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rPr>
          <w:sz w:val="2"/>
          <w:szCs w:val="2"/>
        </w:rPr>
      </w:pPr>
      <w:r>
        <w:rPr/>
        <mc:AlternateContent>
          <mc:Choice Requires="wps">
            <w:drawing>
              <wp:anchor distT="0" distB="0" distL="0" distR="0" allowOverlap="1" layoutInCell="1" locked="0" behindDoc="1" simplePos="0" relativeHeight="477028352">
                <wp:simplePos x="0" y="0"/>
                <wp:positionH relativeFrom="page">
                  <wp:posOffset>1028966</wp:posOffset>
                </wp:positionH>
                <wp:positionV relativeFrom="page">
                  <wp:posOffset>1313671</wp:posOffset>
                </wp:positionV>
                <wp:extent cx="5714365" cy="6127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714365" cy="612775"/>
                        </a:xfrm>
                        <a:prstGeom prst="rect">
                          <a:avLst/>
                        </a:prstGeom>
                      </wps:spPr>
                      <wps:txbx>
                        <w:txbxContent>
                          <w:p>
                            <w:pPr>
                              <w:spacing w:line="230" w:lineRule="auto" w:before="64"/>
                              <w:ind w:left="2087" w:right="17" w:hanging="2068"/>
                              <w:jc w:val="left"/>
                              <w:rPr>
                                <w:sz w:val="34"/>
                              </w:rPr>
                            </w:pPr>
                            <w:r>
                              <w:rPr>
                                <w:w w:val="90"/>
                                <w:sz w:val="34"/>
                              </w:rPr>
                              <w:t>A</w:t>
                            </w:r>
                            <w:r>
                              <w:rPr>
                                <w:spacing w:val="-1"/>
                                <w:w w:val="90"/>
                                <w:sz w:val="34"/>
                              </w:rPr>
                              <w:t> </w:t>
                            </w:r>
                            <w:r>
                              <w:rPr>
                                <w:w w:val="90"/>
                                <w:sz w:val="34"/>
                              </w:rPr>
                              <w:t>scoping</w:t>
                            </w:r>
                            <w:r>
                              <w:rPr>
                                <w:spacing w:val="-1"/>
                                <w:w w:val="90"/>
                                <w:sz w:val="34"/>
                              </w:rPr>
                              <w:t> </w:t>
                            </w:r>
                            <w:r>
                              <w:rPr>
                                <w:w w:val="90"/>
                                <w:sz w:val="34"/>
                              </w:rPr>
                              <w:t>review</w:t>
                            </w:r>
                            <w:r>
                              <w:rPr>
                                <w:spacing w:val="-1"/>
                                <w:w w:val="90"/>
                                <w:sz w:val="34"/>
                              </w:rPr>
                              <w:t> </w:t>
                            </w:r>
                            <w:r>
                              <w:rPr>
                                <w:w w:val="90"/>
                                <w:sz w:val="34"/>
                              </w:rPr>
                              <w:t>of</w:t>
                            </w:r>
                            <w:r>
                              <w:rPr>
                                <w:spacing w:val="-1"/>
                                <w:w w:val="90"/>
                                <w:sz w:val="34"/>
                              </w:rPr>
                              <w:t> </w:t>
                            </w:r>
                            <w:r>
                              <w:rPr>
                                <w:w w:val="90"/>
                                <w:sz w:val="34"/>
                              </w:rPr>
                              <w:t>sleep</w:t>
                            </w:r>
                            <w:r>
                              <w:rPr>
                                <w:spacing w:val="-1"/>
                                <w:w w:val="90"/>
                                <w:sz w:val="34"/>
                              </w:rPr>
                              <w:t> </w:t>
                            </w:r>
                            <w:r>
                              <w:rPr>
                                <w:w w:val="90"/>
                                <w:sz w:val="34"/>
                              </w:rPr>
                              <w:t>discrepancy</w:t>
                            </w:r>
                            <w:r>
                              <w:rPr>
                                <w:spacing w:val="-1"/>
                                <w:w w:val="90"/>
                                <w:sz w:val="34"/>
                              </w:rPr>
                              <w:t> </w:t>
                            </w:r>
                            <w:r>
                              <w:rPr>
                                <w:w w:val="90"/>
                                <w:sz w:val="34"/>
                              </w:rPr>
                              <w:t>methodology:</w:t>
                            </w:r>
                            <w:r>
                              <w:rPr>
                                <w:spacing w:val="16"/>
                                <w:sz w:val="34"/>
                              </w:rPr>
                              <w:t> </w:t>
                            </w:r>
                            <w:r>
                              <w:rPr>
                                <w:w w:val="90"/>
                                <w:sz w:val="34"/>
                              </w:rPr>
                              <w:t>what</w:t>
                            </w:r>
                            <w:r>
                              <w:rPr>
                                <w:spacing w:val="-1"/>
                                <w:w w:val="90"/>
                                <w:sz w:val="34"/>
                              </w:rPr>
                              <w:t> </w:t>
                            </w:r>
                            <w:r>
                              <w:rPr>
                                <w:w w:val="90"/>
                                <w:sz w:val="34"/>
                              </w:rPr>
                              <w:t>are</w:t>
                            </w:r>
                            <w:r>
                              <w:rPr>
                                <w:spacing w:val="-1"/>
                                <w:w w:val="90"/>
                                <w:sz w:val="34"/>
                              </w:rPr>
                              <w:t> </w:t>
                            </w:r>
                            <w:r>
                              <w:rPr>
                                <w:w w:val="90"/>
                                <w:sz w:val="34"/>
                              </w:rPr>
                              <w:t>we </w:t>
                            </w:r>
                            <w:r>
                              <w:rPr>
                                <w:w w:val="95"/>
                                <w:sz w:val="34"/>
                              </w:rPr>
                              <w:t>measuring</w:t>
                            </w:r>
                            <w:r>
                              <w:rPr>
                                <w:spacing w:val="-4"/>
                                <w:w w:val="95"/>
                                <w:sz w:val="34"/>
                              </w:rPr>
                              <w:t> </w:t>
                            </w:r>
                            <w:r>
                              <w:rPr>
                                <w:w w:val="95"/>
                                <w:sz w:val="34"/>
                              </w:rPr>
                              <w:t>and</w:t>
                            </w:r>
                            <w:r>
                              <w:rPr>
                                <w:spacing w:val="-4"/>
                                <w:w w:val="95"/>
                                <w:sz w:val="34"/>
                              </w:rPr>
                              <w:t> </w:t>
                            </w:r>
                            <w:r>
                              <w:rPr>
                                <w:w w:val="95"/>
                                <w:sz w:val="34"/>
                              </w:rPr>
                              <w:t>what</w:t>
                            </w:r>
                            <w:r>
                              <w:rPr>
                                <w:spacing w:val="-4"/>
                                <w:w w:val="95"/>
                                <w:sz w:val="34"/>
                              </w:rPr>
                              <w:t> </w:t>
                            </w:r>
                            <w:r>
                              <w:rPr>
                                <w:w w:val="95"/>
                                <w:sz w:val="34"/>
                              </w:rPr>
                              <w:t>does</w:t>
                            </w:r>
                            <w:r>
                              <w:rPr>
                                <w:spacing w:val="-4"/>
                                <w:w w:val="95"/>
                                <w:sz w:val="34"/>
                              </w:rPr>
                              <w:t> </w:t>
                            </w:r>
                            <w:r>
                              <w:rPr>
                                <w:w w:val="95"/>
                                <w:sz w:val="34"/>
                              </w:rPr>
                              <w:t>it</w:t>
                            </w:r>
                            <w:r>
                              <w:rPr>
                                <w:spacing w:val="-4"/>
                                <w:w w:val="95"/>
                                <w:sz w:val="34"/>
                              </w:rPr>
                              <w:t> </w:t>
                            </w:r>
                            <w:r>
                              <w:rPr>
                                <w:w w:val="95"/>
                                <w:sz w:val="34"/>
                              </w:rPr>
                              <w:t>mean?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1.021004pt;margin-top:103.438675pt;width:449.95pt;height:48.25pt;mso-position-horizontal-relative:page;mso-position-vertical-relative:page;z-index:-26288128" type="#_x0000_t202" id="docshape1" filled="false" stroked="false">
                <v:textbox inset="0,0,0,0">
                  <w:txbxContent>
                    <w:p>
                      <w:pPr>
                        <w:spacing w:line="230" w:lineRule="auto" w:before="64"/>
                        <w:ind w:left="2087" w:right="17" w:hanging="2068"/>
                        <w:jc w:val="left"/>
                        <w:rPr>
                          <w:sz w:val="34"/>
                        </w:rPr>
                      </w:pPr>
                      <w:r>
                        <w:rPr>
                          <w:w w:val="90"/>
                          <w:sz w:val="34"/>
                        </w:rPr>
                        <w:t>A</w:t>
                      </w:r>
                      <w:r>
                        <w:rPr>
                          <w:spacing w:val="-1"/>
                          <w:w w:val="90"/>
                          <w:sz w:val="34"/>
                        </w:rPr>
                        <w:t> </w:t>
                      </w:r>
                      <w:r>
                        <w:rPr>
                          <w:w w:val="90"/>
                          <w:sz w:val="34"/>
                        </w:rPr>
                        <w:t>scoping</w:t>
                      </w:r>
                      <w:r>
                        <w:rPr>
                          <w:spacing w:val="-1"/>
                          <w:w w:val="90"/>
                          <w:sz w:val="34"/>
                        </w:rPr>
                        <w:t> </w:t>
                      </w:r>
                      <w:r>
                        <w:rPr>
                          <w:w w:val="90"/>
                          <w:sz w:val="34"/>
                        </w:rPr>
                        <w:t>review</w:t>
                      </w:r>
                      <w:r>
                        <w:rPr>
                          <w:spacing w:val="-1"/>
                          <w:w w:val="90"/>
                          <w:sz w:val="34"/>
                        </w:rPr>
                        <w:t> </w:t>
                      </w:r>
                      <w:r>
                        <w:rPr>
                          <w:w w:val="90"/>
                          <w:sz w:val="34"/>
                        </w:rPr>
                        <w:t>of</w:t>
                      </w:r>
                      <w:r>
                        <w:rPr>
                          <w:spacing w:val="-1"/>
                          <w:w w:val="90"/>
                          <w:sz w:val="34"/>
                        </w:rPr>
                        <w:t> </w:t>
                      </w:r>
                      <w:r>
                        <w:rPr>
                          <w:w w:val="90"/>
                          <w:sz w:val="34"/>
                        </w:rPr>
                        <w:t>sleep</w:t>
                      </w:r>
                      <w:r>
                        <w:rPr>
                          <w:spacing w:val="-1"/>
                          <w:w w:val="90"/>
                          <w:sz w:val="34"/>
                        </w:rPr>
                        <w:t> </w:t>
                      </w:r>
                      <w:r>
                        <w:rPr>
                          <w:w w:val="90"/>
                          <w:sz w:val="34"/>
                        </w:rPr>
                        <w:t>discrepancy</w:t>
                      </w:r>
                      <w:r>
                        <w:rPr>
                          <w:spacing w:val="-1"/>
                          <w:w w:val="90"/>
                          <w:sz w:val="34"/>
                        </w:rPr>
                        <w:t> </w:t>
                      </w:r>
                      <w:r>
                        <w:rPr>
                          <w:w w:val="90"/>
                          <w:sz w:val="34"/>
                        </w:rPr>
                        <w:t>methodology:</w:t>
                      </w:r>
                      <w:r>
                        <w:rPr>
                          <w:spacing w:val="16"/>
                          <w:sz w:val="34"/>
                        </w:rPr>
                        <w:t> </w:t>
                      </w:r>
                      <w:r>
                        <w:rPr>
                          <w:w w:val="90"/>
                          <w:sz w:val="34"/>
                        </w:rPr>
                        <w:t>what</w:t>
                      </w:r>
                      <w:r>
                        <w:rPr>
                          <w:spacing w:val="-1"/>
                          <w:w w:val="90"/>
                          <w:sz w:val="34"/>
                        </w:rPr>
                        <w:t> </w:t>
                      </w:r>
                      <w:r>
                        <w:rPr>
                          <w:w w:val="90"/>
                          <w:sz w:val="34"/>
                        </w:rPr>
                        <w:t>are</w:t>
                      </w:r>
                      <w:r>
                        <w:rPr>
                          <w:spacing w:val="-1"/>
                          <w:w w:val="90"/>
                          <w:sz w:val="34"/>
                        </w:rPr>
                        <w:t> </w:t>
                      </w:r>
                      <w:r>
                        <w:rPr>
                          <w:w w:val="90"/>
                          <w:sz w:val="34"/>
                        </w:rPr>
                        <w:t>we </w:t>
                      </w:r>
                      <w:r>
                        <w:rPr>
                          <w:w w:val="95"/>
                          <w:sz w:val="34"/>
                        </w:rPr>
                        <w:t>measuring</w:t>
                      </w:r>
                      <w:r>
                        <w:rPr>
                          <w:spacing w:val="-4"/>
                          <w:w w:val="95"/>
                          <w:sz w:val="34"/>
                        </w:rPr>
                        <w:t> </w:t>
                      </w:r>
                      <w:r>
                        <w:rPr>
                          <w:w w:val="95"/>
                          <w:sz w:val="34"/>
                        </w:rPr>
                        <w:t>and</w:t>
                      </w:r>
                      <w:r>
                        <w:rPr>
                          <w:spacing w:val="-4"/>
                          <w:w w:val="95"/>
                          <w:sz w:val="34"/>
                        </w:rPr>
                        <w:t> </w:t>
                      </w:r>
                      <w:r>
                        <w:rPr>
                          <w:w w:val="95"/>
                          <w:sz w:val="34"/>
                        </w:rPr>
                        <w:t>what</w:t>
                      </w:r>
                      <w:r>
                        <w:rPr>
                          <w:spacing w:val="-4"/>
                          <w:w w:val="95"/>
                          <w:sz w:val="34"/>
                        </w:rPr>
                        <w:t> </w:t>
                      </w:r>
                      <w:r>
                        <w:rPr>
                          <w:w w:val="95"/>
                          <w:sz w:val="34"/>
                        </w:rPr>
                        <w:t>does</w:t>
                      </w:r>
                      <w:r>
                        <w:rPr>
                          <w:spacing w:val="-4"/>
                          <w:w w:val="95"/>
                          <w:sz w:val="34"/>
                        </w:rPr>
                        <w:t> </w:t>
                      </w:r>
                      <w:r>
                        <w:rPr>
                          <w:w w:val="95"/>
                          <w:sz w:val="34"/>
                        </w:rPr>
                        <w:t>it</w:t>
                      </w:r>
                      <w:r>
                        <w:rPr>
                          <w:spacing w:val="-4"/>
                          <w:w w:val="95"/>
                          <w:sz w:val="34"/>
                        </w:rPr>
                        <w:t> </w:t>
                      </w:r>
                      <w:r>
                        <w:rPr>
                          <w:w w:val="95"/>
                          <w:sz w:val="34"/>
                        </w:rPr>
                        <w:t>mean?</w:t>
                      </w:r>
                    </w:p>
                  </w:txbxContent>
                </v:textbox>
                <w10:wrap type="none"/>
              </v:shape>
            </w:pict>
          </mc:Fallback>
        </mc:AlternateContent>
      </w:r>
      <w:r>
        <w:rPr/>
        <mc:AlternateContent>
          <mc:Choice Requires="wps">
            <w:drawing>
              <wp:anchor distT="0" distB="0" distL="0" distR="0" allowOverlap="1" layoutInCell="1" locked="0" behindDoc="1" simplePos="0" relativeHeight="477028864">
                <wp:simplePos x="0" y="0"/>
                <wp:positionH relativeFrom="page">
                  <wp:posOffset>1064374</wp:posOffset>
                </wp:positionH>
                <wp:positionV relativeFrom="page">
                  <wp:posOffset>2109717</wp:posOffset>
                </wp:positionV>
                <wp:extent cx="1080135" cy="2393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080135" cy="239395"/>
                        </a:xfrm>
                        <a:prstGeom prst="rect">
                          <a:avLst/>
                        </a:prstGeom>
                      </wps:spPr>
                      <wps:txbx>
                        <w:txbxContent>
                          <w:p>
                            <w:pPr>
                              <w:spacing w:before="31"/>
                              <w:ind w:left="20" w:right="0" w:firstLine="0"/>
                              <w:jc w:val="left"/>
                              <w:rPr>
                                <w:sz w:val="16"/>
                              </w:rPr>
                            </w:pPr>
                            <w:r>
                              <w:rPr>
                                <w:sz w:val="24"/>
                              </w:rPr>
                              <w:t>Tom</w:t>
                            </w:r>
                            <w:r>
                              <w:rPr>
                                <w:spacing w:val="13"/>
                                <w:sz w:val="24"/>
                              </w:rPr>
                              <w:t> </w:t>
                            </w:r>
                            <w:r>
                              <w:rPr>
                                <w:sz w:val="24"/>
                              </w:rPr>
                              <w:t>F.</w:t>
                            </w:r>
                            <w:r>
                              <w:rPr>
                                <w:spacing w:val="13"/>
                                <w:sz w:val="24"/>
                              </w:rPr>
                              <w:t> </w:t>
                            </w:r>
                            <w:r>
                              <w:rPr>
                                <w:spacing w:val="-4"/>
                                <w:sz w:val="24"/>
                              </w:rPr>
                              <w:t>Walton</w:t>
                            </w:r>
                            <w:r>
                              <w:rPr>
                                <w:spacing w:val="-4"/>
                                <w:position w:val="9"/>
                                <w:sz w:val="16"/>
                              </w:rPr>
                              <w:t>1</w:t>
                            </w:r>
                          </w:p>
                        </w:txbxContent>
                      </wps:txbx>
                      <wps:bodyPr wrap="square" lIns="0" tIns="0" rIns="0" bIns="0" rtlCol="0">
                        <a:noAutofit/>
                      </wps:bodyPr>
                    </wps:wsp>
                  </a:graphicData>
                </a:graphic>
              </wp:anchor>
            </w:drawing>
          </mc:Choice>
          <mc:Fallback>
            <w:pict>
              <v:shape style="position:absolute;margin-left:83.808998pt;margin-top:166.119492pt;width:85.05pt;height:18.850pt;mso-position-horizontal-relative:page;mso-position-vertical-relative:page;z-index:-26287616" type="#_x0000_t202" id="docshape2" filled="false" stroked="false">
                <v:textbox inset="0,0,0,0">
                  <w:txbxContent>
                    <w:p>
                      <w:pPr>
                        <w:spacing w:before="31"/>
                        <w:ind w:left="20" w:right="0" w:firstLine="0"/>
                        <w:jc w:val="left"/>
                        <w:rPr>
                          <w:sz w:val="16"/>
                        </w:rPr>
                      </w:pPr>
                      <w:r>
                        <w:rPr>
                          <w:sz w:val="24"/>
                        </w:rPr>
                        <w:t>Tom</w:t>
                      </w:r>
                      <w:r>
                        <w:rPr>
                          <w:spacing w:val="13"/>
                          <w:sz w:val="24"/>
                        </w:rPr>
                        <w:t> </w:t>
                      </w:r>
                      <w:r>
                        <w:rPr>
                          <w:sz w:val="24"/>
                        </w:rPr>
                        <w:t>F.</w:t>
                      </w:r>
                      <w:r>
                        <w:rPr>
                          <w:spacing w:val="13"/>
                          <w:sz w:val="24"/>
                        </w:rPr>
                        <w:t> </w:t>
                      </w:r>
                      <w:r>
                        <w:rPr>
                          <w:spacing w:val="-4"/>
                          <w:sz w:val="24"/>
                        </w:rPr>
                        <w:t>Walton</w:t>
                      </w:r>
                      <w:r>
                        <w:rPr>
                          <w:spacing w:val="-4"/>
                          <w:position w:val="9"/>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77029376">
                <wp:simplePos x="0" y="0"/>
                <wp:positionH relativeFrom="page">
                  <wp:posOffset>2444178</wp:posOffset>
                </wp:positionH>
                <wp:positionV relativeFrom="page">
                  <wp:posOffset>2109717</wp:posOffset>
                </wp:positionV>
                <wp:extent cx="1013460" cy="2393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013460" cy="239395"/>
                        </a:xfrm>
                        <a:prstGeom prst="rect">
                          <a:avLst/>
                        </a:prstGeom>
                      </wps:spPr>
                      <wps:txbx>
                        <w:txbxContent>
                          <w:p>
                            <w:pPr>
                              <w:spacing w:before="31"/>
                              <w:ind w:left="20" w:right="0" w:firstLine="0"/>
                              <w:jc w:val="left"/>
                              <w:rPr>
                                <w:sz w:val="16"/>
                              </w:rPr>
                            </w:pPr>
                            <w:r>
                              <w:rPr>
                                <w:sz w:val="24"/>
                              </w:rPr>
                              <w:t>Melissa</w:t>
                            </w:r>
                            <w:r>
                              <w:rPr>
                                <w:spacing w:val="11"/>
                                <w:sz w:val="24"/>
                              </w:rPr>
                              <w:t> </w:t>
                            </w:r>
                            <w:r>
                              <w:rPr>
                                <w:sz w:val="24"/>
                              </w:rPr>
                              <w:t>J.</w:t>
                            </w:r>
                            <w:r>
                              <w:rPr>
                                <w:spacing w:val="11"/>
                                <w:sz w:val="24"/>
                              </w:rPr>
                              <w:t> </w:t>
                            </w:r>
                            <w:r>
                              <w:rPr>
                                <w:spacing w:val="-4"/>
                                <w:sz w:val="24"/>
                              </w:rPr>
                              <w:t>Ree</w:t>
                            </w:r>
                            <w:r>
                              <w:rPr>
                                <w:spacing w:val="-4"/>
                                <w:position w:val="9"/>
                                <w:sz w:val="16"/>
                              </w:rPr>
                              <w:t>1</w:t>
                            </w:r>
                          </w:p>
                        </w:txbxContent>
                      </wps:txbx>
                      <wps:bodyPr wrap="square" lIns="0" tIns="0" rIns="0" bIns="0" rtlCol="0">
                        <a:noAutofit/>
                      </wps:bodyPr>
                    </wps:wsp>
                  </a:graphicData>
                </a:graphic>
              </wp:anchor>
            </w:drawing>
          </mc:Choice>
          <mc:Fallback>
            <w:pict>
              <v:shape style="position:absolute;margin-left:192.455002pt;margin-top:166.119492pt;width:79.8pt;height:18.850pt;mso-position-horizontal-relative:page;mso-position-vertical-relative:page;z-index:-26287104" type="#_x0000_t202" id="docshape3" filled="false" stroked="false">
                <v:textbox inset="0,0,0,0">
                  <w:txbxContent>
                    <w:p>
                      <w:pPr>
                        <w:spacing w:before="31"/>
                        <w:ind w:left="20" w:right="0" w:firstLine="0"/>
                        <w:jc w:val="left"/>
                        <w:rPr>
                          <w:sz w:val="16"/>
                        </w:rPr>
                      </w:pPr>
                      <w:r>
                        <w:rPr>
                          <w:sz w:val="24"/>
                        </w:rPr>
                        <w:t>Melissa</w:t>
                      </w:r>
                      <w:r>
                        <w:rPr>
                          <w:spacing w:val="11"/>
                          <w:sz w:val="24"/>
                        </w:rPr>
                        <w:t> </w:t>
                      </w:r>
                      <w:r>
                        <w:rPr>
                          <w:sz w:val="24"/>
                        </w:rPr>
                        <w:t>J.</w:t>
                      </w:r>
                      <w:r>
                        <w:rPr>
                          <w:spacing w:val="11"/>
                          <w:sz w:val="24"/>
                        </w:rPr>
                        <w:t> </w:t>
                      </w:r>
                      <w:r>
                        <w:rPr>
                          <w:spacing w:val="-4"/>
                          <w:sz w:val="24"/>
                        </w:rPr>
                        <w:t>Ree</w:t>
                      </w:r>
                      <w:r>
                        <w:rPr>
                          <w:spacing w:val="-4"/>
                          <w:position w:val="9"/>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77029888">
                <wp:simplePos x="0" y="0"/>
                <wp:positionH relativeFrom="page">
                  <wp:posOffset>3528237</wp:posOffset>
                </wp:positionH>
                <wp:positionV relativeFrom="page">
                  <wp:posOffset>2109717</wp:posOffset>
                </wp:positionV>
                <wp:extent cx="1519555" cy="6102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19555" cy="610235"/>
                        </a:xfrm>
                        <a:prstGeom prst="rect">
                          <a:avLst/>
                        </a:prstGeom>
                      </wps:spPr>
                      <wps:txbx>
                        <w:txbxContent>
                          <w:p>
                            <w:pPr>
                              <w:spacing w:before="31"/>
                              <w:ind w:left="380" w:right="0" w:firstLine="0"/>
                              <w:jc w:val="left"/>
                              <w:rPr>
                                <w:sz w:val="16"/>
                              </w:rPr>
                            </w:pPr>
                            <w:r>
                              <w:rPr>
                                <w:spacing w:val="-4"/>
                                <w:sz w:val="24"/>
                              </w:rPr>
                              <w:t>Simone</w:t>
                            </w:r>
                            <w:r>
                              <w:rPr>
                                <w:spacing w:val="-6"/>
                                <w:sz w:val="24"/>
                              </w:rPr>
                              <w:t> </w:t>
                            </w:r>
                            <w:r>
                              <w:rPr>
                                <w:spacing w:val="-4"/>
                                <w:sz w:val="24"/>
                              </w:rPr>
                              <w:t>N.</w:t>
                            </w:r>
                            <w:r>
                              <w:rPr>
                                <w:spacing w:val="-5"/>
                                <w:sz w:val="24"/>
                              </w:rPr>
                              <w:t> </w:t>
                            </w:r>
                            <w:r>
                              <w:rPr>
                                <w:spacing w:val="-8"/>
                                <w:sz w:val="24"/>
                              </w:rPr>
                              <w:t>Fueggle</w:t>
                            </w:r>
                            <w:r>
                              <w:rPr>
                                <w:spacing w:val="-8"/>
                                <w:position w:val="9"/>
                                <w:sz w:val="16"/>
                              </w:rPr>
                              <w:t>2</w:t>
                            </w:r>
                          </w:p>
                          <w:p>
                            <w:pPr>
                              <w:spacing w:before="260"/>
                              <w:ind w:left="20" w:right="0" w:firstLine="0"/>
                              <w:jc w:val="left"/>
                              <w:rPr>
                                <w:sz w:val="24"/>
                              </w:rPr>
                            </w:pPr>
                            <w:r>
                              <w:rPr>
                                <w:spacing w:val="-4"/>
                                <w:sz w:val="24"/>
                              </w:rPr>
                              <w:t>2024-07-</w:t>
                            </w:r>
                            <w:r>
                              <w:rPr>
                                <w:spacing w:val="-5"/>
                                <w:sz w:val="24"/>
                              </w:rPr>
                              <w:t>17</w:t>
                            </w:r>
                          </w:p>
                        </w:txbxContent>
                      </wps:txbx>
                      <wps:bodyPr wrap="square" lIns="0" tIns="0" rIns="0" bIns="0" rtlCol="0">
                        <a:noAutofit/>
                      </wps:bodyPr>
                    </wps:wsp>
                  </a:graphicData>
                </a:graphic>
              </wp:anchor>
            </w:drawing>
          </mc:Choice>
          <mc:Fallback>
            <w:pict>
              <v:shape style="position:absolute;margin-left:277.813995pt;margin-top:166.119492pt;width:119.65pt;height:48.05pt;mso-position-horizontal-relative:page;mso-position-vertical-relative:page;z-index:-26286592" type="#_x0000_t202" id="docshape4" filled="false" stroked="false">
                <v:textbox inset="0,0,0,0">
                  <w:txbxContent>
                    <w:p>
                      <w:pPr>
                        <w:spacing w:before="31"/>
                        <w:ind w:left="380" w:right="0" w:firstLine="0"/>
                        <w:jc w:val="left"/>
                        <w:rPr>
                          <w:sz w:val="16"/>
                        </w:rPr>
                      </w:pPr>
                      <w:r>
                        <w:rPr>
                          <w:spacing w:val="-4"/>
                          <w:sz w:val="24"/>
                        </w:rPr>
                        <w:t>Simone</w:t>
                      </w:r>
                      <w:r>
                        <w:rPr>
                          <w:spacing w:val="-6"/>
                          <w:sz w:val="24"/>
                        </w:rPr>
                        <w:t> </w:t>
                      </w:r>
                      <w:r>
                        <w:rPr>
                          <w:spacing w:val="-4"/>
                          <w:sz w:val="24"/>
                        </w:rPr>
                        <w:t>N.</w:t>
                      </w:r>
                      <w:r>
                        <w:rPr>
                          <w:spacing w:val="-5"/>
                          <w:sz w:val="24"/>
                        </w:rPr>
                        <w:t> </w:t>
                      </w:r>
                      <w:r>
                        <w:rPr>
                          <w:spacing w:val="-8"/>
                          <w:sz w:val="24"/>
                        </w:rPr>
                        <w:t>Fueggle</w:t>
                      </w:r>
                      <w:r>
                        <w:rPr>
                          <w:spacing w:val="-8"/>
                          <w:position w:val="9"/>
                          <w:sz w:val="16"/>
                        </w:rPr>
                        <w:t>2</w:t>
                      </w:r>
                    </w:p>
                    <w:p>
                      <w:pPr>
                        <w:spacing w:before="260"/>
                        <w:ind w:left="20" w:right="0" w:firstLine="0"/>
                        <w:jc w:val="left"/>
                        <w:rPr>
                          <w:sz w:val="24"/>
                        </w:rPr>
                      </w:pPr>
                      <w:r>
                        <w:rPr>
                          <w:spacing w:val="-4"/>
                          <w:sz w:val="24"/>
                        </w:rPr>
                        <w:t>2024-07-</w:t>
                      </w:r>
                      <w:r>
                        <w:rPr>
                          <w:spacing w:val="-5"/>
                          <w:sz w:val="24"/>
                        </w:rPr>
                        <w:t>17</w:t>
                      </w:r>
                    </w:p>
                  </w:txbxContent>
                </v:textbox>
                <w10:wrap type="none"/>
              </v:shape>
            </w:pict>
          </mc:Fallback>
        </mc:AlternateContent>
      </w:r>
      <w:r>
        <w:rPr/>
        <mc:AlternateContent>
          <mc:Choice Requires="wps">
            <w:drawing>
              <wp:anchor distT="0" distB="0" distL="0" distR="0" allowOverlap="1" layoutInCell="1" locked="0" behindDoc="1" simplePos="0" relativeHeight="477030400">
                <wp:simplePos x="0" y="0"/>
                <wp:positionH relativeFrom="page">
                  <wp:posOffset>5347728</wp:posOffset>
                </wp:positionH>
                <wp:positionV relativeFrom="page">
                  <wp:posOffset>2109717</wp:posOffset>
                </wp:positionV>
                <wp:extent cx="1353820" cy="2393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353820" cy="239395"/>
                        </a:xfrm>
                        <a:prstGeom prst="rect">
                          <a:avLst/>
                        </a:prstGeom>
                      </wps:spPr>
                      <wps:txbx>
                        <w:txbxContent>
                          <w:p>
                            <w:pPr>
                              <w:spacing w:before="31"/>
                              <w:ind w:left="20" w:right="0" w:firstLine="0"/>
                              <w:jc w:val="left"/>
                              <w:rPr>
                                <w:sz w:val="16"/>
                              </w:rPr>
                            </w:pPr>
                            <w:r>
                              <w:rPr>
                                <w:sz w:val="24"/>
                              </w:rPr>
                              <w:t>Romola S. </w:t>
                            </w:r>
                            <w:r>
                              <w:rPr>
                                <w:spacing w:val="-2"/>
                                <w:sz w:val="24"/>
                              </w:rPr>
                              <w:t>Bucks</w:t>
                            </w:r>
                            <w:r>
                              <w:rPr>
                                <w:spacing w:val="-2"/>
                                <w:position w:val="9"/>
                                <w:sz w:val="16"/>
                              </w:rPr>
                              <w:t>1,3,4</w:t>
                            </w:r>
                          </w:p>
                        </w:txbxContent>
                      </wps:txbx>
                      <wps:bodyPr wrap="square" lIns="0" tIns="0" rIns="0" bIns="0" rtlCol="0">
                        <a:noAutofit/>
                      </wps:bodyPr>
                    </wps:wsp>
                  </a:graphicData>
                </a:graphic>
              </wp:anchor>
            </w:drawing>
          </mc:Choice>
          <mc:Fallback>
            <w:pict>
              <v:shape style="position:absolute;margin-left:421.080994pt;margin-top:166.119492pt;width:106.6pt;height:18.850pt;mso-position-horizontal-relative:page;mso-position-vertical-relative:page;z-index:-26286080" type="#_x0000_t202" id="docshape5" filled="false" stroked="false">
                <v:textbox inset="0,0,0,0">
                  <w:txbxContent>
                    <w:p>
                      <w:pPr>
                        <w:spacing w:before="31"/>
                        <w:ind w:left="20" w:right="0" w:firstLine="0"/>
                        <w:jc w:val="left"/>
                        <w:rPr>
                          <w:sz w:val="16"/>
                        </w:rPr>
                      </w:pPr>
                      <w:r>
                        <w:rPr>
                          <w:sz w:val="24"/>
                        </w:rPr>
                        <w:t>Romola S. </w:t>
                      </w:r>
                      <w:r>
                        <w:rPr>
                          <w:spacing w:val="-2"/>
                          <w:sz w:val="24"/>
                        </w:rPr>
                        <w:t>Bucks</w:t>
                      </w:r>
                      <w:r>
                        <w:rPr>
                          <w:spacing w:val="-2"/>
                          <w:position w:val="9"/>
                          <w:sz w:val="16"/>
                        </w:rPr>
                        <w:t>1,3,4</w:t>
                      </w:r>
                    </w:p>
                  </w:txbxContent>
                </v:textbox>
                <w10:wrap type="none"/>
              </v:shape>
            </w:pict>
          </mc:Fallback>
        </mc:AlternateContent>
      </w:r>
      <w:r>
        <w:rPr/>
        <mc:AlternateContent>
          <mc:Choice Requires="wps">
            <w:drawing>
              <wp:anchor distT="0" distB="0" distL="0" distR="0" allowOverlap="1" layoutInCell="1" locked="0" behindDoc="1" simplePos="0" relativeHeight="477030912">
                <wp:simplePos x="0" y="0"/>
                <wp:positionH relativeFrom="page">
                  <wp:posOffset>901700</wp:posOffset>
                </wp:positionH>
                <wp:positionV relativeFrom="page">
                  <wp:posOffset>2923748</wp:posOffset>
                </wp:positionV>
                <wp:extent cx="4827270" cy="6635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827270" cy="663575"/>
                        </a:xfrm>
                        <a:prstGeom prst="rect">
                          <a:avLst/>
                        </a:prstGeom>
                      </wps:spPr>
                      <wps:txbx>
                        <w:txbxContent>
                          <w:p>
                            <w:pPr>
                              <w:pStyle w:val="BodyText"/>
                              <w:spacing w:line="258" w:lineRule="exact" w:before="32"/>
                              <w:ind w:left="20"/>
                            </w:pPr>
                            <w:r>
                              <w:rPr>
                                <w:position w:val="7"/>
                                <w:sz w:val="14"/>
                              </w:rPr>
                              <w:t>1</w:t>
                            </w:r>
                            <w:r>
                              <w:rPr>
                                <w:spacing w:val="16"/>
                                <w:position w:val="7"/>
                                <w:sz w:val="14"/>
                              </w:rPr>
                              <w:t> </w:t>
                            </w:r>
                            <w:r>
                              <w:rPr/>
                              <w:t>School</w:t>
                            </w:r>
                            <w:r>
                              <w:rPr>
                                <w:spacing w:val="-5"/>
                              </w:rPr>
                              <w:t> </w:t>
                            </w:r>
                            <w:r>
                              <w:rPr/>
                              <w:t>of</w:t>
                            </w:r>
                            <w:r>
                              <w:rPr>
                                <w:spacing w:val="-5"/>
                              </w:rPr>
                              <w:t> </w:t>
                            </w:r>
                            <w:r>
                              <w:rPr/>
                              <w:t>Psychological</w:t>
                            </w:r>
                            <w:r>
                              <w:rPr>
                                <w:spacing w:val="-5"/>
                              </w:rPr>
                              <w:t> </w:t>
                            </w:r>
                            <w:r>
                              <w:rPr/>
                              <w:t>Science,</w:t>
                            </w:r>
                            <w:r>
                              <w:rPr>
                                <w:spacing w:val="-5"/>
                              </w:rPr>
                              <w:t> </w:t>
                            </w:r>
                            <w:r>
                              <w:rPr/>
                              <w:t>The</w:t>
                            </w:r>
                            <w:r>
                              <w:rPr>
                                <w:spacing w:val="-6"/>
                              </w:rPr>
                              <w:t> </w:t>
                            </w:r>
                            <w:r>
                              <w:rPr/>
                              <w:t>University</w:t>
                            </w:r>
                            <w:r>
                              <w:rPr>
                                <w:spacing w:val="-5"/>
                              </w:rPr>
                              <w:t> </w:t>
                            </w:r>
                            <w:r>
                              <w:rPr/>
                              <w:t>of</w:t>
                            </w:r>
                            <w:r>
                              <w:rPr>
                                <w:spacing w:val="-5"/>
                              </w:rPr>
                              <w:t> </w:t>
                            </w:r>
                            <w:r>
                              <w:rPr/>
                              <w:t>Western</w:t>
                            </w:r>
                            <w:r>
                              <w:rPr>
                                <w:spacing w:val="-5"/>
                              </w:rPr>
                              <w:t> </w:t>
                            </w:r>
                            <w:r>
                              <w:rPr>
                                <w:spacing w:val="-2"/>
                              </w:rPr>
                              <w:t>Australia</w:t>
                            </w:r>
                          </w:p>
                          <w:p>
                            <w:pPr>
                              <w:pStyle w:val="BodyText"/>
                              <w:spacing w:line="239" w:lineRule="exact" w:before="0"/>
                              <w:ind w:left="20"/>
                            </w:pPr>
                            <w:r>
                              <w:rPr>
                                <w:spacing w:val="-4"/>
                                <w:position w:val="7"/>
                                <w:sz w:val="14"/>
                              </w:rPr>
                              <w:t>2</w:t>
                            </w:r>
                            <w:r>
                              <w:rPr>
                                <w:spacing w:val="18"/>
                                <w:position w:val="7"/>
                                <w:sz w:val="14"/>
                              </w:rPr>
                              <w:t> </w:t>
                            </w:r>
                            <w:r>
                              <w:rPr>
                                <w:spacing w:val="-4"/>
                              </w:rPr>
                              <w:t>CALHN Neuropsychology, Royal Adelaide Hospital</w:t>
                            </w:r>
                          </w:p>
                          <w:p>
                            <w:pPr>
                              <w:pStyle w:val="BodyText"/>
                              <w:spacing w:line="239" w:lineRule="exact" w:before="0"/>
                              <w:ind w:left="20"/>
                            </w:pPr>
                            <w:r>
                              <w:rPr>
                                <w:position w:val="7"/>
                                <w:sz w:val="14"/>
                              </w:rPr>
                              <w:t>3</w:t>
                            </w:r>
                            <w:r>
                              <w:rPr>
                                <w:spacing w:val="19"/>
                                <w:position w:val="7"/>
                                <w:sz w:val="14"/>
                              </w:rPr>
                              <w:t> </w:t>
                            </w:r>
                            <w:r>
                              <w:rPr/>
                              <w:t>School</w:t>
                            </w:r>
                            <w:r>
                              <w:rPr>
                                <w:spacing w:val="-3"/>
                              </w:rPr>
                              <w:t> </w:t>
                            </w:r>
                            <w:r>
                              <w:rPr/>
                              <w:t>of</w:t>
                            </w:r>
                            <w:r>
                              <w:rPr>
                                <w:spacing w:val="-3"/>
                              </w:rPr>
                              <w:t> </w:t>
                            </w:r>
                            <w:r>
                              <w:rPr/>
                              <w:t>Population</w:t>
                            </w:r>
                            <w:r>
                              <w:rPr>
                                <w:spacing w:val="-3"/>
                              </w:rPr>
                              <w:t> </w:t>
                            </w:r>
                            <w:r>
                              <w:rPr/>
                              <w:t>and</w:t>
                            </w:r>
                            <w:r>
                              <w:rPr>
                                <w:spacing w:val="-3"/>
                              </w:rPr>
                              <w:t> </w:t>
                            </w:r>
                            <w:r>
                              <w:rPr/>
                              <w:t>Global</w:t>
                            </w:r>
                            <w:r>
                              <w:rPr>
                                <w:spacing w:val="-2"/>
                              </w:rPr>
                              <w:t> </w:t>
                            </w:r>
                            <w:r>
                              <w:rPr/>
                              <w:t>Health,</w:t>
                            </w:r>
                            <w:r>
                              <w:rPr>
                                <w:spacing w:val="-3"/>
                              </w:rPr>
                              <w:t> </w:t>
                            </w:r>
                            <w:r>
                              <w:rPr/>
                              <w:t>The</w:t>
                            </w:r>
                            <w:r>
                              <w:rPr>
                                <w:spacing w:val="-3"/>
                              </w:rPr>
                              <w:t> </w:t>
                            </w:r>
                            <w:r>
                              <w:rPr/>
                              <w:t>University</w:t>
                            </w:r>
                            <w:r>
                              <w:rPr>
                                <w:spacing w:val="-3"/>
                              </w:rPr>
                              <w:t> </w:t>
                            </w:r>
                            <w:r>
                              <w:rPr/>
                              <w:t>of</w:t>
                            </w:r>
                            <w:r>
                              <w:rPr>
                                <w:spacing w:val="-3"/>
                              </w:rPr>
                              <w:t> </w:t>
                            </w:r>
                            <w:r>
                              <w:rPr/>
                              <w:t>Western</w:t>
                            </w:r>
                            <w:r>
                              <w:rPr>
                                <w:spacing w:val="-3"/>
                              </w:rPr>
                              <w:t> </w:t>
                            </w:r>
                            <w:r>
                              <w:rPr>
                                <w:spacing w:val="-2"/>
                              </w:rPr>
                              <w:t>Australia</w:t>
                            </w:r>
                          </w:p>
                          <w:p>
                            <w:pPr>
                              <w:pStyle w:val="BodyText"/>
                              <w:spacing w:line="258" w:lineRule="exact" w:before="0"/>
                              <w:ind w:left="20"/>
                            </w:pPr>
                            <w:r>
                              <w:rPr>
                                <w:position w:val="7"/>
                                <w:sz w:val="14"/>
                              </w:rPr>
                              <w:t>4</w:t>
                            </w:r>
                            <w:r>
                              <w:rPr>
                                <w:spacing w:val="18"/>
                                <w:position w:val="7"/>
                                <w:sz w:val="14"/>
                              </w:rPr>
                              <w:t> </w:t>
                            </w:r>
                            <w:r>
                              <w:rPr/>
                              <w:t>Oﬀice</w:t>
                            </w:r>
                            <w:r>
                              <w:rPr>
                                <w:spacing w:val="-3"/>
                              </w:rPr>
                              <w:t> </w:t>
                            </w:r>
                            <w:r>
                              <w:rPr/>
                              <w:t>of</w:t>
                            </w:r>
                            <w:r>
                              <w:rPr>
                                <w:spacing w:val="-3"/>
                              </w:rPr>
                              <w:t> </w:t>
                            </w:r>
                            <w:r>
                              <w:rPr/>
                              <w:t>the</w:t>
                            </w:r>
                            <w:r>
                              <w:rPr>
                                <w:spacing w:val="-4"/>
                              </w:rPr>
                              <w:t> </w:t>
                            </w:r>
                            <w:r>
                              <w:rPr/>
                              <w:t>Deputy</w:t>
                            </w:r>
                            <w:r>
                              <w:rPr>
                                <w:spacing w:val="-3"/>
                              </w:rPr>
                              <w:t> </w:t>
                            </w:r>
                            <w:r>
                              <w:rPr/>
                              <w:t>Vice</w:t>
                            </w:r>
                            <w:r>
                              <w:rPr>
                                <w:spacing w:val="-4"/>
                              </w:rPr>
                              <w:t> </w:t>
                            </w:r>
                            <w:r>
                              <w:rPr/>
                              <w:t>Chancellor,</w:t>
                            </w:r>
                            <w:r>
                              <w:rPr>
                                <w:spacing w:val="-3"/>
                              </w:rPr>
                              <w:t> </w:t>
                            </w:r>
                            <w:r>
                              <w:rPr/>
                              <w:t>Research,</w:t>
                            </w:r>
                            <w:r>
                              <w:rPr>
                                <w:spacing w:val="-3"/>
                              </w:rPr>
                              <w:t> </w:t>
                            </w:r>
                            <w:r>
                              <w:rPr/>
                              <w:t>The</w:t>
                            </w:r>
                            <w:r>
                              <w:rPr>
                                <w:spacing w:val="-4"/>
                              </w:rPr>
                              <w:t> </w:t>
                            </w:r>
                            <w:r>
                              <w:rPr/>
                              <w:t>University</w:t>
                            </w:r>
                            <w:r>
                              <w:rPr>
                                <w:spacing w:val="-3"/>
                              </w:rPr>
                              <w:t> </w:t>
                            </w:r>
                            <w:r>
                              <w:rPr/>
                              <w:t>of</w:t>
                            </w:r>
                            <w:r>
                              <w:rPr>
                                <w:spacing w:val="-3"/>
                              </w:rPr>
                              <w:t> </w:t>
                            </w:r>
                            <w:r>
                              <w:rPr/>
                              <w:t>Western</w:t>
                            </w:r>
                            <w:r>
                              <w:rPr>
                                <w:spacing w:val="-4"/>
                              </w:rPr>
                              <w:t> </w:t>
                            </w:r>
                            <w:r>
                              <w:rPr>
                                <w:spacing w:val="-2"/>
                              </w:rPr>
                              <w:t>Australia</w:t>
                            </w:r>
                          </w:p>
                        </w:txbxContent>
                      </wps:txbx>
                      <wps:bodyPr wrap="square" lIns="0" tIns="0" rIns="0" bIns="0" rtlCol="0">
                        <a:noAutofit/>
                      </wps:bodyPr>
                    </wps:wsp>
                  </a:graphicData>
                </a:graphic>
              </wp:anchor>
            </w:drawing>
          </mc:Choice>
          <mc:Fallback>
            <w:pict>
              <v:shape style="position:absolute;margin-left:71pt;margin-top:230.216446pt;width:380.1pt;height:52.25pt;mso-position-horizontal-relative:page;mso-position-vertical-relative:page;z-index:-26285568" type="#_x0000_t202" id="docshape6" filled="false" stroked="false">
                <v:textbox inset="0,0,0,0">
                  <w:txbxContent>
                    <w:p>
                      <w:pPr>
                        <w:pStyle w:val="BodyText"/>
                        <w:spacing w:line="258" w:lineRule="exact" w:before="32"/>
                        <w:ind w:left="20"/>
                      </w:pPr>
                      <w:r>
                        <w:rPr>
                          <w:position w:val="7"/>
                          <w:sz w:val="14"/>
                        </w:rPr>
                        <w:t>1</w:t>
                      </w:r>
                      <w:r>
                        <w:rPr>
                          <w:spacing w:val="16"/>
                          <w:position w:val="7"/>
                          <w:sz w:val="14"/>
                        </w:rPr>
                        <w:t> </w:t>
                      </w:r>
                      <w:r>
                        <w:rPr/>
                        <w:t>School</w:t>
                      </w:r>
                      <w:r>
                        <w:rPr>
                          <w:spacing w:val="-5"/>
                        </w:rPr>
                        <w:t> </w:t>
                      </w:r>
                      <w:r>
                        <w:rPr/>
                        <w:t>of</w:t>
                      </w:r>
                      <w:r>
                        <w:rPr>
                          <w:spacing w:val="-5"/>
                        </w:rPr>
                        <w:t> </w:t>
                      </w:r>
                      <w:r>
                        <w:rPr/>
                        <w:t>Psychological</w:t>
                      </w:r>
                      <w:r>
                        <w:rPr>
                          <w:spacing w:val="-5"/>
                        </w:rPr>
                        <w:t> </w:t>
                      </w:r>
                      <w:r>
                        <w:rPr/>
                        <w:t>Science,</w:t>
                      </w:r>
                      <w:r>
                        <w:rPr>
                          <w:spacing w:val="-5"/>
                        </w:rPr>
                        <w:t> </w:t>
                      </w:r>
                      <w:r>
                        <w:rPr/>
                        <w:t>The</w:t>
                      </w:r>
                      <w:r>
                        <w:rPr>
                          <w:spacing w:val="-6"/>
                        </w:rPr>
                        <w:t> </w:t>
                      </w:r>
                      <w:r>
                        <w:rPr/>
                        <w:t>University</w:t>
                      </w:r>
                      <w:r>
                        <w:rPr>
                          <w:spacing w:val="-5"/>
                        </w:rPr>
                        <w:t> </w:t>
                      </w:r>
                      <w:r>
                        <w:rPr/>
                        <w:t>of</w:t>
                      </w:r>
                      <w:r>
                        <w:rPr>
                          <w:spacing w:val="-5"/>
                        </w:rPr>
                        <w:t> </w:t>
                      </w:r>
                      <w:r>
                        <w:rPr/>
                        <w:t>Western</w:t>
                      </w:r>
                      <w:r>
                        <w:rPr>
                          <w:spacing w:val="-5"/>
                        </w:rPr>
                        <w:t> </w:t>
                      </w:r>
                      <w:r>
                        <w:rPr>
                          <w:spacing w:val="-2"/>
                        </w:rPr>
                        <w:t>Australia</w:t>
                      </w:r>
                    </w:p>
                    <w:p>
                      <w:pPr>
                        <w:pStyle w:val="BodyText"/>
                        <w:spacing w:line="239" w:lineRule="exact" w:before="0"/>
                        <w:ind w:left="20"/>
                      </w:pPr>
                      <w:r>
                        <w:rPr>
                          <w:spacing w:val="-4"/>
                          <w:position w:val="7"/>
                          <w:sz w:val="14"/>
                        </w:rPr>
                        <w:t>2</w:t>
                      </w:r>
                      <w:r>
                        <w:rPr>
                          <w:spacing w:val="18"/>
                          <w:position w:val="7"/>
                          <w:sz w:val="14"/>
                        </w:rPr>
                        <w:t> </w:t>
                      </w:r>
                      <w:r>
                        <w:rPr>
                          <w:spacing w:val="-4"/>
                        </w:rPr>
                        <w:t>CALHN Neuropsychology, Royal Adelaide Hospital</w:t>
                      </w:r>
                    </w:p>
                    <w:p>
                      <w:pPr>
                        <w:pStyle w:val="BodyText"/>
                        <w:spacing w:line="239" w:lineRule="exact" w:before="0"/>
                        <w:ind w:left="20"/>
                      </w:pPr>
                      <w:r>
                        <w:rPr>
                          <w:position w:val="7"/>
                          <w:sz w:val="14"/>
                        </w:rPr>
                        <w:t>3</w:t>
                      </w:r>
                      <w:r>
                        <w:rPr>
                          <w:spacing w:val="19"/>
                          <w:position w:val="7"/>
                          <w:sz w:val="14"/>
                        </w:rPr>
                        <w:t> </w:t>
                      </w:r>
                      <w:r>
                        <w:rPr/>
                        <w:t>School</w:t>
                      </w:r>
                      <w:r>
                        <w:rPr>
                          <w:spacing w:val="-3"/>
                        </w:rPr>
                        <w:t> </w:t>
                      </w:r>
                      <w:r>
                        <w:rPr/>
                        <w:t>of</w:t>
                      </w:r>
                      <w:r>
                        <w:rPr>
                          <w:spacing w:val="-3"/>
                        </w:rPr>
                        <w:t> </w:t>
                      </w:r>
                      <w:r>
                        <w:rPr/>
                        <w:t>Population</w:t>
                      </w:r>
                      <w:r>
                        <w:rPr>
                          <w:spacing w:val="-3"/>
                        </w:rPr>
                        <w:t> </w:t>
                      </w:r>
                      <w:r>
                        <w:rPr/>
                        <w:t>and</w:t>
                      </w:r>
                      <w:r>
                        <w:rPr>
                          <w:spacing w:val="-3"/>
                        </w:rPr>
                        <w:t> </w:t>
                      </w:r>
                      <w:r>
                        <w:rPr/>
                        <w:t>Global</w:t>
                      </w:r>
                      <w:r>
                        <w:rPr>
                          <w:spacing w:val="-2"/>
                        </w:rPr>
                        <w:t> </w:t>
                      </w:r>
                      <w:r>
                        <w:rPr/>
                        <w:t>Health,</w:t>
                      </w:r>
                      <w:r>
                        <w:rPr>
                          <w:spacing w:val="-3"/>
                        </w:rPr>
                        <w:t> </w:t>
                      </w:r>
                      <w:r>
                        <w:rPr/>
                        <w:t>The</w:t>
                      </w:r>
                      <w:r>
                        <w:rPr>
                          <w:spacing w:val="-3"/>
                        </w:rPr>
                        <w:t> </w:t>
                      </w:r>
                      <w:r>
                        <w:rPr/>
                        <w:t>University</w:t>
                      </w:r>
                      <w:r>
                        <w:rPr>
                          <w:spacing w:val="-3"/>
                        </w:rPr>
                        <w:t> </w:t>
                      </w:r>
                      <w:r>
                        <w:rPr/>
                        <w:t>of</w:t>
                      </w:r>
                      <w:r>
                        <w:rPr>
                          <w:spacing w:val="-3"/>
                        </w:rPr>
                        <w:t> </w:t>
                      </w:r>
                      <w:r>
                        <w:rPr/>
                        <w:t>Western</w:t>
                      </w:r>
                      <w:r>
                        <w:rPr>
                          <w:spacing w:val="-3"/>
                        </w:rPr>
                        <w:t> </w:t>
                      </w:r>
                      <w:r>
                        <w:rPr>
                          <w:spacing w:val="-2"/>
                        </w:rPr>
                        <w:t>Australia</w:t>
                      </w:r>
                    </w:p>
                    <w:p>
                      <w:pPr>
                        <w:pStyle w:val="BodyText"/>
                        <w:spacing w:line="258" w:lineRule="exact" w:before="0"/>
                        <w:ind w:left="20"/>
                      </w:pPr>
                      <w:r>
                        <w:rPr>
                          <w:position w:val="7"/>
                          <w:sz w:val="14"/>
                        </w:rPr>
                        <w:t>4</w:t>
                      </w:r>
                      <w:r>
                        <w:rPr>
                          <w:spacing w:val="18"/>
                          <w:position w:val="7"/>
                          <w:sz w:val="14"/>
                        </w:rPr>
                        <w:t> </w:t>
                      </w:r>
                      <w:r>
                        <w:rPr/>
                        <w:t>Oﬀice</w:t>
                      </w:r>
                      <w:r>
                        <w:rPr>
                          <w:spacing w:val="-3"/>
                        </w:rPr>
                        <w:t> </w:t>
                      </w:r>
                      <w:r>
                        <w:rPr/>
                        <w:t>of</w:t>
                      </w:r>
                      <w:r>
                        <w:rPr>
                          <w:spacing w:val="-3"/>
                        </w:rPr>
                        <w:t> </w:t>
                      </w:r>
                      <w:r>
                        <w:rPr/>
                        <w:t>the</w:t>
                      </w:r>
                      <w:r>
                        <w:rPr>
                          <w:spacing w:val="-4"/>
                        </w:rPr>
                        <w:t> </w:t>
                      </w:r>
                      <w:r>
                        <w:rPr/>
                        <w:t>Deputy</w:t>
                      </w:r>
                      <w:r>
                        <w:rPr>
                          <w:spacing w:val="-3"/>
                        </w:rPr>
                        <w:t> </w:t>
                      </w:r>
                      <w:r>
                        <w:rPr/>
                        <w:t>Vice</w:t>
                      </w:r>
                      <w:r>
                        <w:rPr>
                          <w:spacing w:val="-4"/>
                        </w:rPr>
                        <w:t> </w:t>
                      </w:r>
                      <w:r>
                        <w:rPr/>
                        <w:t>Chancellor,</w:t>
                      </w:r>
                      <w:r>
                        <w:rPr>
                          <w:spacing w:val="-3"/>
                        </w:rPr>
                        <w:t> </w:t>
                      </w:r>
                      <w:r>
                        <w:rPr/>
                        <w:t>Research,</w:t>
                      </w:r>
                      <w:r>
                        <w:rPr>
                          <w:spacing w:val="-3"/>
                        </w:rPr>
                        <w:t> </w:t>
                      </w:r>
                      <w:r>
                        <w:rPr/>
                        <w:t>The</w:t>
                      </w:r>
                      <w:r>
                        <w:rPr>
                          <w:spacing w:val="-4"/>
                        </w:rPr>
                        <w:t> </w:t>
                      </w:r>
                      <w:r>
                        <w:rPr/>
                        <w:t>University</w:t>
                      </w:r>
                      <w:r>
                        <w:rPr>
                          <w:spacing w:val="-3"/>
                        </w:rPr>
                        <w:t> </w:t>
                      </w:r>
                      <w:r>
                        <w:rPr/>
                        <w:t>of</w:t>
                      </w:r>
                      <w:r>
                        <w:rPr>
                          <w:spacing w:val="-3"/>
                        </w:rPr>
                        <w:t> </w:t>
                      </w:r>
                      <w:r>
                        <w:rPr/>
                        <w:t>Western</w:t>
                      </w:r>
                      <w:r>
                        <w:rPr>
                          <w:spacing w:val="-4"/>
                        </w:rPr>
                        <w:t> </w:t>
                      </w:r>
                      <w:r>
                        <w:rPr>
                          <w:spacing w:val="-2"/>
                        </w:rPr>
                        <w:t>Australia</w:t>
                      </w:r>
                    </w:p>
                  </w:txbxContent>
                </v:textbox>
                <w10:wrap type="none"/>
              </v:shape>
            </w:pict>
          </mc:Fallback>
        </mc:AlternateContent>
      </w:r>
      <w:r>
        <w:rPr/>
        <mc:AlternateContent>
          <mc:Choice Requires="wps">
            <w:drawing>
              <wp:anchor distT="0" distB="0" distL="0" distR="0" allowOverlap="1" layoutInCell="1" locked="0" behindDoc="1" simplePos="0" relativeHeight="477031424">
                <wp:simplePos x="0" y="0"/>
                <wp:positionH relativeFrom="page">
                  <wp:posOffset>895248</wp:posOffset>
                </wp:positionH>
                <wp:positionV relativeFrom="page">
                  <wp:posOffset>3736179</wp:posOffset>
                </wp:positionV>
                <wp:extent cx="5992495" cy="54349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992495" cy="5434965"/>
                        </a:xfrm>
                        <a:prstGeom prst="rect">
                          <a:avLst/>
                        </a:prstGeom>
                      </wps:spPr>
                      <wps:txbx>
                        <w:txbxContent>
                          <w:p>
                            <w:pPr>
                              <w:numPr>
                                <w:ilvl w:val="0"/>
                                <w:numId w:val="1"/>
                              </w:numPr>
                              <w:tabs>
                                <w:tab w:pos="478" w:val="left" w:leader="none"/>
                              </w:tabs>
                              <w:spacing w:before="52"/>
                              <w:ind w:left="478" w:right="0" w:hanging="448"/>
                              <w:jc w:val="left"/>
                              <w:rPr>
                                <w:b/>
                                <w:sz w:val="28"/>
                              </w:rPr>
                            </w:pPr>
                            <w:bookmarkStart w:name="Abstract" w:id="1"/>
                            <w:bookmarkEnd w:id="1"/>
                            <w:r>
                              <w:rPr/>
                            </w:r>
                            <w:bookmarkStart w:name="Study Objectives" w:id="2"/>
                            <w:bookmarkEnd w:id="2"/>
                            <w:r>
                              <w:rPr/>
                            </w:r>
                            <w:r>
                              <w:rPr>
                                <w:b/>
                                <w:spacing w:val="-2"/>
                                <w:w w:val="115"/>
                                <w:sz w:val="28"/>
                              </w:rPr>
                              <w:t>Abstract</w:t>
                            </w:r>
                          </w:p>
                          <w:p>
                            <w:pPr>
                              <w:numPr>
                                <w:ilvl w:val="1"/>
                                <w:numId w:val="1"/>
                              </w:numPr>
                              <w:tabs>
                                <w:tab w:pos="613" w:val="left" w:leader="none"/>
                              </w:tabs>
                              <w:spacing w:before="141"/>
                              <w:ind w:left="613" w:right="0" w:hanging="583"/>
                              <w:jc w:val="left"/>
                              <w:rPr>
                                <w:b/>
                                <w:sz w:val="24"/>
                              </w:rPr>
                            </w:pPr>
                            <w:r>
                              <w:rPr>
                                <w:b/>
                                <w:w w:val="105"/>
                                <w:sz w:val="24"/>
                              </w:rPr>
                              <w:t>Study</w:t>
                            </w:r>
                            <w:r>
                              <w:rPr>
                                <w:b/>
                                <w:spacing w:val="32"/>
                                <w:w w:val="105"/>
                                <w:sz w:val="24"/>
                              </w:rPr>
                              <w:t> </w:t>
                            </w:r>
                            <w:r>
                              <w:rPr>
                                <w:b/>
                                <w:spacing w:val="-2"/>
                                <w:w w:val="105"/>
                                <w:sz w:val="24"/>
                              </w:rPr>
                              <w:t>Objectives</w:t>
                            </w:r>
                          </w:p>
                          <w:p>
                            <w:pPr>
                              <w:pStyle w:val="BodyText"/>
                              <w:spacing w:line="213" w:lineRule="auto" w:before="109"/>
                              <w:ind w:left="30" w:right="44" w:hanging="8"/>
                              <w:jc w:val="both"/>
                            </w:pPr>
                            <w:r>
                              <w:rPr/>
                              <w:t>To</w:t>
                            </w:r>
                            <w:r>
                              <w:rPr>
                                <w:spacing w:val="-13"/>
                              </w:rPr>
                              <w:t> </w:t>
                            </w:r>
                            <w:r>
                              <w:rPr/>
                              <w:t>examine</w:t>
                            </w:r>
                            <w:r>
                              <w:rPr>
                                <w:spacing w:val="-12"/>
                              </w:rPr>
                              <w:t> </w:t>
                            </w:r>
                            <w:r>
                              <w:rPr/>
                              <w:t>how</w:t>
                            </w:r>
                            <w:r>
                              <w:rPr>
                                <w:spacing w:val="-13"/>
                              </w:rPr>
                              <w:t> </w:t>
                            </w:r>
                            <w:r>
                              <w:rPr/>
                              <w:t>past</w:t>
                            </w:r>
                            <w:r>
                              <w:rPr>
                                <w:spacing w:val="-12"/>
                              </w:rPr>
                              <w:t> </w:t>
                            </w:r>
                            <w:r>
                              <w:rPr/>
                              <w:t>studies</w:t>
                            </w:r>
                            <w:r>
                              <w:rPr>
                                <w:spacing w:val="-13"/>
                              </w:rPr>
                              <w:t> </w:t>
                            </w:r>
                            <w:r>
                              <w:rPr/>
                              <w:t>have</w:t>
                            </w:r>
                            <w:r>
                              <w:rPr>
                                <w:spacing w:val="-12"/>
                              </w:rPr>
                              <w:t> </w:t>
                            </w:r>
                            <w:r>
                              <w:rPr/>
                              <w:t>conceptualised</w:t>
                            </w:r>
                            <w:r>
                              <w:rPr>
                                <w:spacing w:val="-13"/>
                              </w:rPr>
                              <w:t> </w:t>
                            </w:r>
                            <w:r>
                              <w:rPr/>
                              <w:t>sleep</w:t>
                            </w:r>
                            <w:r>
                              <w:rPr>
                                <w:spacing w:val="-12"/>
                              </w:rPr>
                              <w:t> </w:t>
                            </w:r>
                            <w:r>
                              <w:rPr/>
                              <w:t>discrepancy</w:t>
                            </w:r>
                            <w:r>
                              <w:rPr>
                                <w:spacing w:val="-13"/>
                              </w:rPr>
                              <w:t> </w:t>
                            </w:r>
                            <w:r>
                              <w:rPr/>
                              <w:t>and</w:t>
                            </w:r>
                            <w:r>
                              <w:rPr>
                                <w:spacing w:val="-12"/>
                              </w:rPr>
                              <w:t> </w:t>
                            </w:r>
                            <w:r>
                              <w:rPr/>
                              <w:t>identify</w:t>
                            </w:r>
                            <w:r>
                              <w:rPr>
                                <w:spacing w:val="-13"/>
                              </w:rPr>
                              <w:t> </w:t>
                            </w:r>
                            <w:r>
                              <w:rPr/>
                              <w:t>and</w:t>
                            </w:r>
                            <w:r>
                              <w:rPr>
                                <w:spacing w:val="-12"/>
                              </w:rPr>
                              <w:t> </w:t>
                            </w:r>
                            <w:r>
                              <w:rPr/>
                              <w:t>evaluate</w:t>
                            </w:r>
                            <w:r>
                              <w:rPr>
                                <w:spacing w:val="-13"/>
                              </w:rPr>
                              <w:t> </w:t>
                            </w:r>
                            <w:r>
                              <w:rPr/>
                              <w:t>the</w:t>
                            </w:r>
                            <w:r>
                              <w:rPr>
                                <w:spacing w:val="-12"/>
                              </w:rPr>
                              <w:t> </w:t>
                            </w:r>
                            <w:r>
                              <w:rPr/>
                              <w:t>methods used for its measurement and analysis.</w:t>
                            </w:r>
                          </w:p>
                          <w:p>
                            <w:pPr>
                              <w:numPr>
                                <w:ilvl w:val="1"/>
                                <w:numId w:val="1"/>
                              </w:numPr>
                              <w:tabs>
                                <w:tab w:pos="613" w:val="left" w:leader="none"/>
                              </w:tabs>
                              <w:spacing w:before="252"/>
                              <w:ind w:left="613" w:right="0" w:hanging="583"/>
                              <w:jc w:val="left"/>
                              <w:rPr>
                                <w:b/>
                                <w:sz w:val="24"/>
                              </w:rPr>
                            </w:pPr>
                            <w:bookmarkStart w:name="Method" w:id="3"/>
                            <w:bookmarkEnd w:id="3"/>
                            <w:r>
                              <w:rPr/>
                            </w:r>
                            <w:r>
                              <w:rPr>
                                <w:b/>
                                <w:spacing w:val="-2"/>
                                <w:w w:val="105"/>
                                <w:sz w:val="24"/>
                              </w:rPr>
                              <w:t>Method</w:t>
                            </w:r>
                          </w:p>
                          <w:p>
                            <w:pPr>
                              <w:pStyle w:val="BodyText"/>
                              <w:spacing w:line="213" w:lineRule="auto" w:before="109"/>
                              <w:ind w:left="25" w:right="17" w:hanging="6"/>
                              <w:jc w:val="both"/>
                            </w:pPr>
                            <w:r>
                              <w:rPr/>
                              <w:t>We</w:t>
                            </w:r>
                            <w:r>
                              <w:rPr>
                                <w:spacing w:val="-5"/>
                              </w:rPr>
                              <w:t> </w:t>
                            </w:r>
                            <w:r>
                              <w:rPr/>
                              <w:t>searched</w:t>
                            </w:r>
                            <w:r>
                              <w:rPr>
                                <w:spacing w:val="-5"/>
                              </w:rPr>
                              <w:t> </w:t>
                            </w:r>
                            <w:r>
                              <w:rPr/>
                              <w:t>MEDLINE,</w:t>
                            </w:r>
                            <w:r>
                              <w:rPr>
                                <w:spacing w:val="-5"/>
                              </w:rPr>
                              <w:t> </w:t>
                            </w:r>
                            <w:r>
                              <w:rPr/>
                              <w:t>Embase,</w:t>
                            </w:r>
                            <w:r>
                              <w:rPr>
                                <w:spacing w:val="-5"/>
                              </w:rPr>
                              <w:t> </w:t>
                            </w:r>
                            <w:r>
                              <w:rPr/>
                              <w:t>PsycINFO,</w:t>
                            </w:r>
                            <w:r>
                              <w:rPr>
                                <w:spacing w:val="-5"/>
                              </w:rPr>
                              <w:t> </w:t>
                            </w:r>
                            <w:r>
                              <w:rPr/>
                              <w:t>CINAHL</w:t>
                            </w:r>
                            <w:r>
                              <w:rPr>
                                <w:spacing w:val="-5"/>
                              </w:rPr>
                              <w:t> </w:t>
                            </w:r>
                            <w:r>
                              <w:rPr/>
                              <w:t>Plus,</w:t>
                            </w:r>
                            <w:r>
                              <w:rPr>
                                <w:spacing w:val="-5"/>
                              </w:rPr>
                              <w:t> </w:t>
                            </w:r>
                            <w:r>
                              <w:rPr/>
                              <w:t>PubMed,</w:t>
                            </w:r>
                            <w:r>
                              <w:rPr>
                                <w:spacing w:val="-5"/>
                              </w:rPr>
                              <w:t> </w:t>
                            </w:r>
                            <w:r>
                              <w:rPr/>
                              <w:t>Scopus,</w:t>
                            </w:r>
                            <w:r>
                              <w:rPr>
                                <w:spacing w:val="-5"/>
                              </w:rPr>
                              <w:t> </w:t>
                            </w:r>
                            <w:r>
                              <w:rPr/>
                              <w:t>and</w:t>
                            </w:r>
                            <w:r>
                              <w:rPr>
                                <w:spacing w:val="-5"/>
                              </w:rPr>
                              <w:t> </w:t>
                            </w:r>
                            <w:r>
                              <w:rPr/>
                              <w:t>Web</w:t>
                            </w:r>
                            <w:r>
                              <w:rPr>
                                <w:spacing w:val="-5"/>
                              </w:rPr>
                              <w:t> </w:t>
                            </w:r>
                            <w:r>
                              <w:rPr/>
                              <w:t>of</w:t>
                            </w:r>
                            <w:r>
                              <w:rPr>
                                <w:spacing w:val="-5"/>
                              </w:rPr>
                              <w:t> </w:t>
                            </w:r>
                            <w:r>
                              <w:rPr/>
                              <w:t>Science</w:t>
                            </w:r>
                            <w:r>
                              <w:rPr>
                                <w:spacing w:val="-5"/>
                              </w:rPr>
                              <w:t> </w:t>
                            </w:r>
                            <w:r>
                              <w:rPr/>
                              <w:t>in</w:t>
                            </w:r>
                            <w:r>
                              <w:rPr>
                                <w:spacing w:val="-5"/>
                              </w:rPr>
                              <w:t> </w:t>
                            </w:r>
                            <w:r>
                              <w:rPr/>
                              <w:t>April 2022 for studies comparing self-report and objective measures of sleep.</w:t>
                            </w:r>
                            <w:r>
                              <w:rPr>
                                <w:spacing w:val="40"/>
                              </w:rPr>
                              <w:t> </w:t>
                            </w:r>
                            <w:r>
                              <w:rPr/>
                              <w:t>Methodological information was </w:t>
                            </w:r>
                            <w:r>
                              <w:rPr>
                                <w:spacing w:val="-2"/>
                              </w:rPr>
                              <w:t>extracted</w:t>
                            </w:r>
                            <w:r>
                              <w:rPr>
                                <w:spacing w:val="-8"/>
                              </w:rPr>
                              <w:t> </w:t>
                            </w:r>
                            <w:r>
                              <w:rPr>
                                <w:spacing w:val="-2"/>
                              </w:rPr>
                              <w:t>from</w:t>
                            </w:r>
                            <w:r>
                              <w:rPr>
                                <w:spacing w:val="-8"/>
                              </w:rPr>
                              <w:t> </w:t>
                            </w:r>
                            <w:r>
                              <w:rPr>
                                <w:spacing w:val="-2"/>
                              </w:rPr>
                              <w:t>relevant</w:t>
                            </w:r>
                            <w:r>
                              <w:rPr>
                                <w:spacing w:val="-8"/>
                              </w:rPr>
                              <w:t> </w:t>
                            </w:r>
                            <w:r>
                              <w:rPr>
                                <w:spacing w:val="-2"/>
                              </w:rPr>
                              <w:t>studies</w:t>
                            </w:r>
                            <w:r>
                              <w:rPr>
                                <w:spacing w:val="-8"/>
                              </w:rPr>
                              <w:t> </w:t>
                            </w:r>
                            <w:r>
                              <w:rPr>
                                <w:spacing w:val="-2"/>
                              </w:rPr>
                              <w:t>and</w:t>
                            </w:r>
                            <w:r>
                              <w:rPr>
                                <w:spacing w:val="-8"/>
                              </w:rPr>
                              <w:t> </w:t>
                            </w:r>
                            <w:r>
                              <w:rPr>
                                <w:spacing w:val="-2"/>
                              </w:rPr>
                              <w:t>included</w:t>
                            </w:r>
                            <w:r>
                              <w:rPr>
                                <w:spacing w:val="-8"/>
                              </w:rPr>
                              <w:t> </w:t>
                            </w:r>
                            <w:r>
                              <w:rPr>
                                <w:spacing w:val="-2"/>
                              </w:rPr>
                              <w:t>measures</w:t>
                            </w:r>
                            <w:r>
                              <w:rPr>
                                <w:spacing w:val="-8"/>
                              </w:rPr>
                              <w:t> </w:t>
                            </w:r>
                            <w:r>
                              <w:rPr>
                                <w:spacing w:val="-2"/>
                              </w:rPr>
                              <w:t>of</w:t>
                            </w:r>
                            <w:r>
                              <w:rPr>
                                <w:spacing w:val="-8"/>
                              </w:rPr>
                              <w:t> </w:t>
                            </w:r>
                            <w:r>
                              <w:rPr>
                                <w:spacing w:val="-2"/>
                              </w:rPr>
                              <w:t>self-report</w:t>
                            </w:r>
                            <w:r>
                              <w:rPr>
                                <w:spacing w:val="-8"/>
                              </w:rPr>
                              <w:t> </w:t>
                            </w:r>
                            <w:r>
                              <w:rPr>
                                <w:spacing w:val="-2"/>
                              </w:rPr>
                              <w:t>and</w:t>
                            </w:r>
                            <w:r>
                              <w:rPr>
                                <w:spacing w:val="-8"/>
                              </w:rPr>
                              <w:t> </w:t>
                            </w:r>
                            <w:r>
                              <w:rPr>
                                <w:spacing w:val="-2"/>
                              </w:rPr>
                              <w:t>objective</w:t>
                            </w:r>
                            <w:r>
                              <w:rPr>
                                <w:spacing w:val="-8"/>
                              </w:rPr>
                              <w:t> </w:t>
                            </w:r>
                            <w:r>
                              <w:rPr>
                                <w:spacing w:val="-2"/>
                              </w:rPr>
                              <w:t>sleep,</w:t>
                            </w:r>
                            <w:r>
                              <w:rPr>
                                <w:spacing w:val="-7"/>
                              </w:rPr>
                              <w:t> </w:t>
                            </w:r>
                            <w:r>
                              <w:rPr>
                                <w:spacing w:val="-2"/>
                              </w:rPr>
                              <w:t>sleep</w:t>
                            </w:r>
                            <w:r>
                              <w:rPr>
                                <w:spacing w:val="-8"/>
                              </w:rPr>
                              <w:t> </w:t>
                            </w:r>
                            <w:r>
                              <w:rPr>
                                <w:spacing w:val="-2"/>
                              </w:rPr>
                              <w:t>variables</w:t>
                            </w:r>
                            <w:r>
                              <w:rPr>
                                <w:spacing w:val="-8"/>
                              </w:rPr>
                              <w:t> </w:t>
                            </w:r>
                            <w:r>
                              <w:rPr>
                                <w:spacing w:val="-2"/>
                              </w:rPr>
                              <w:t>(e.g., </w:t>
                            </w:r>
                            <w:r>
                              <w:rPr/>
                              <w:t>total</w:t>
                            </w:r>
                            <w:r>
                              <w:rPr>
                                <w:spacing w:val="-5"/>
                              </w:rPr>
                              <w:t> </w:t>
                            </w:r>
                            <w:r>
                              <w:rPr/>
                              <w:t>sleep</w:t>
                            </w:r>
                            <w:r>
                              <w:rPr>
                                <w:spacing w:val="-4"/>
                              </w:rPr>
                              <w:t> </w:t>
                            </w:r>
                            <w:r>
                              <w:rPr/>
                              <w:t>time),</w:t>
                            </w:r>
                            <w:r>
                              <w:rPr>
                                <w:spacing w:val="-3"/>
                              </w:rPr>
                              <w:t> </w:t>
                            </w:r>
                            <w:r>
                              <w:rPr/>
                              <w:t>derived</w:t>
                            </w:r>
                            <w:r>
                              <w:rPr>
                                <w:spacing w:val="-5"/>
                              </w:rPr>
                              <w:t> </w:t>
                            </w:r>
                            <w:r>
                              <w:rPr/>
                              <w:t>discrepancy</w:t>
                            </w:r>
                            <w:r>
                              <w:rPr>
                                <w:spacing w:val="-4"/>
                              </w:rPr>
                              <w:t> </w:t>
                            </w:r>
                            <w:r>
                              <w:rPr/>
                              <w:t>indices</w:t>
                            </w:r>
                            <w:r>
                              <w:rPr>
                                <w:spacing w:val="-4"/>
                              </w:rPr>
                              <w:t> </w:t>
                            </w:r>
                            <w:r>
                              <w:rPr/>
                              <w:t>(e.g.,</w:t>
                            </w:r>
                            <w:r>
                              <w:rPr>
                                <w:spacing w:val="-3"/>
                              </w:rPr>
                              <w:t> </w:t>
                            </w:r>
                            <w:r>
                              <w:rPr/>
                              <w:t>difference</w:t>
                            </w:r>
                            <w:r>
                              <w:rPr>
                                <w:spacing w:val="-4"/>
                              </w:rPr>
                              <w:t> </w:t>
                            </w:r>
                            <w:r>
                              <w:rPr/>
                              <w:t>scores),</w:t>
                            </w:r>
                            <w:r>
                              <w:rPr>
                                <w:spacing w:val="-3"/>
                              </w:rPr>
                              <w:t> </w:t>
                            </w:r>
                            <w:r>
                              <w:rPr/>
                              <w:t>handling</w:t>
                            </w:r>
                            <w:r>
                              <w:rPr>
                                <w:spacing w:val="-4"/>
                              </w:rPr>
                              <w:t> </w:t>
                            </w:r>
                            <w:r>
                              <w:rPr/>
                              <w:t>of</w:t>
                            </w:r>
                            <w:r>
                              <w:rPr>
                                <w:spacing w:val="-5"/>
                              </w:rPr>
                              <w:t> </w:t>
                            </w:r>
                            <w:r>
                              <w:rPr/>
                              <w:t>repeated</w:t>
                            </w:r>
                            <w:r>
                              <w:rPr>
                                <w:spacing w:val="-4"/>
                              </w:rPr>
                              <w:t> </w:t>
                            </w:r>
                            <w:r>
                              <w:rPr/>
                              <w:t>measurements, and methods of measure comparison (e.g., Bland-Altman analyses).</w:t>
                            </w:r>
                          </w:p>
                          <w:p>
                            <w:pPr>
                              <w:numPr>
                                <w:ilvl w:val="1"/>
                                <w:numId w:val="1"/>
                              </w:numPr>
                              <w:tabs>
                                <w:tab w:pos="613" w:val="left" w:leader="none"/>
                              </w:tabs>
                              <w:spacing w:before="249"/>
                              <w:ind w:left="613" w:right="0" w:hanging="583"/>
                              <w:jc w:val="left"/>
                              <w:rPr>
                                <w:b/>
                                <w:sz w:val="24"/>
                              </w:rPr>
                            </w:pPr>
                            <w:bookmarkStart w:name="Results" w:id="4"/>
                            <w:bookmarkEnd w:id="4"/>
                            <w:r>
                              <w:rPr/>
                            </w:r>
                            <w:r>
                              <w:rPr>
                                <w:b/>
                                <w:spacing w:val="-2"/>
                                <w:w w:val="105"/>
                                <w:sz w:val="24"/>
                              </w:rPr>
                              <w:t>Results</w:t>
                            </w:r>
                          </w:p>
                          <w:p>
                            <w:pPr>
                              <w:pStyle w:val="BodyText"/>
                              <w:spacing w:line="213" w:lineRule="auto" w:before="109"/>
                              <w:ind w:left="30" w:right="17" w:hanging="8"/>
                              <w:jc w:val="both"/>
                            </w:pPr>
                            <w:r>
                              <w:rPr/>
                              <w:t>Two hundred and forty-four relevant records were identified.</w:t>
                            </w:r>
                            <w:r>
                              <w:rPr>
                                <w:spacing w:val="40"/>
                              </w:rPr>
                              <w:t> </w:t>
                            </w:r>
                            <w:r>
                              <w:rPr/>
                              <w:t>Studies varied according to objective sleep measure; actigraphy algorithm, software, and rest interval; polysomnography setting and scoring criteria; sleep</w:t>
                            </w:r>
                            <w:r>
                              <w:rPr>
                                <w:spacing w:val="-11"/>
                              </w:rPr>
                              <w:t> </w:t>
                            </w:r>
                            <w:r>
                              <w:rPr/>
                              <w:t>variables;</w:t>
                            </w:r>
                            <w:r>
                              <w:rPr>
                                <w:spacing w:val="-10"/>
                              </w:rPr>
                              <w:t> </w:t>
                            </w:r>
                            <w:r>
                              <w:rPr/>
                              <w:t>self-report</w:t>
                            </w:r>
                            <w:r>
                              <w:rPr>
                                <w:spacing w:val="-11"/>
                              </w:rPr>
                              <w:t> </w:t>
                            </w:r>
                            <w:r>
                              <w:rPr/>
                              <w:t>sleep</w:t>
                            </w:r>
                            <w:r>
                              <w:rPr>
                                <w:spacing w:val="-11"/>
                              </w:rPr>
                              <w:t> </w:t>
                            </w:r>
                            <w:r>
                              <w:rPr/>
                              <w:t>measure;</w:t>
                            </w:r>
                            <w:r>
                              <w:rPr>
                                <w:spacing w:val="-9"/>
                              </w:rPr>
                              <w:t> </w:t>
                            </w:r>
                            <w:r>
                              <w:rPr/>
                              <w:t>number</w:t>
                            </w:r>
                            <w:r>
                              <w:rPr>
                                <w:spacing w:val="-11"/>
                              </w:rPr>
                              <w:t> </w:t>
                            </w:r>
                            <w:r>
                              <w:rPr/>
                              <w:t>of</w:t>
                            </w:r>
                            <w:r>
                              <w:rPr>
                                <w:spacing w:val="-11"/>
                              </w:rPr>
                              <w:t> </w:t>
                            </w:r>
                            <w:r>
                              <w:rPr/>
                              <w:t>nights</w:t>
                            </w:r>
                            <w:r>
                              <w:rPr>
                                <w:spacing w:val="-11"/>
                              </w:rPr>
                              <w:t> </w:t>
                            </w:r>
                            <w:r>
                              <w:rPr/>
                              <w:t>of</w:t>
                            </w:r>
                            <w:r>
                              <w:rPr>
                                <w:spacing w:val="-11"/>
                              </w:rPr>
                              <w:t> </w:t>
                            </w:r>
                            <w:r>
                              <w:rPr/>
                              <w:t>objective</w:t>
                            </w:r>
                            <w:r>
                              <w:rPr>
                                <w:spacing w:val="-11"/>
                              </w:rPr>
                              <w:t> </w:t>
                            </w:r>
                            <w:r>
                              <w:rPr/>
                              <w:t>recording;</w:t>
                            </w:r>
                            <w:r>
                              <w:rPr>
                                <w:spacing w:val="-9"/>
                              </w:rPr>
                              <w:t> </w:t>
                            </w:r>
                            <w:r>
                              <w:rPr/>
                              <w:t>time</w:t>
                            </w:r>
                            <w:r>
                              <w:rPr>
                                <w:spacing w:val="-11"/>
                              </w:rPr>
                              <w:t> </w:t>
                            </w:r>
                            <w:r>
                              <w:rPr/>
                              <w:t>frame</w:t>
                            </w:r>
                            <w:r>
                              <w:rPr>
                                <w:spacing w:val="-11"/>
                              </w:rPr>
                              <w:t> </w:t>
                            </w:r>
                            <w:r>
                              <w:rPr/>
                              <w:t>of</w:t>
                            </w:r>
                            <w:r>
                              <w:rPr>
                                <w:spacing w:val="-11"/>
                              </w:rPr>
                              <w:t> </w:t>
                            </w:r>
                            <w:r>
                              <w:rPr/>
                              <w:t>self-report measure; self-report sleep variable definition; sleep discrepancy derived index; presence and handling of repeated measurements; and statistical method for measure comparison.</w:t>
                            </w:r>
                          </w:p>
                          <w:p>
                            <w:pPr>
                              <w:numPr>
                                <w:ilvl w:val="1"/>
                                <w:numId w:val="1"/>
                              </w:numPr>
                              <w:tabs>
                                <w:tab w:pos="613" w:val="left" w:leader="none"/>
                              </w:tabs>
                              <w:spacing w:before="248"/>
                              <w:ind w:left="613" w:right="0" w:hanging="583"/>
                              <w:jc w:val="left"/>
                              <w:rPr>
                                <w:b/>
                                <w:sz w:val="24"/>
                              </w:rPr>
                            </w:pPr>
                            <w:bookmarkStart w:name="Conclusions" w:id="5"/>
                            <w:bookmarkEnd w:id="5"/>
                            <w:r>
                              <w:rPr/>
                            </w:r>
                            <w:r>
                              <w:rPr>
                                <w:b/>
                                <w:spacing w:val="-2"/>
                                <w:sz w:val="24"/>
                              </w:rPr>
                              <w:t>Conclusions</w:t>
                            </w:r>
                          </w:p>
                          <w:p>
                            <w:pPr>
                              <w:pStyle w:val="BodyText"/>
                              <w:spacing w:line="213" w:lineRule="auto" w:before="110"/>
                              <w:ind w:left="24" w:right="17" w:firstLine="5"/>
                              <w:jc w:val="both"/>
                            </w:pPr>
                            <w:r>
                              <w:rPr/>
                              <w:t>Sleep</w:t>
                            </w:r>
                            <w:r>
                              <w:rPr>
                                <w:spacing w:val="-5"/>
                              </w:rPr>
                              <w:t> </w:t>
                            </w:r>
                            <w:r>
                              <w:rPr/>
                              <w:t>discrepancy</w:t>
                            </w:r>
                            <w:r>
                              <w:rPr>
                                <w:spacing w:val="-5"/>
                              </w:rPr>
                              <w:t> </w:t>
                            </w:r>
                            <w:r>
                              <w:rPr/>
                              <w:t>was</w:t>
                            </w:r>
                            <w:r>
                              <w:rPr>
                                <w:spacing w:val="-5"/>
                              </w:rPr>
                              <w:t> </w:t>
                            </w:r>
                            <w:r>
                              <w:rPr/>
                              <w:t>predominantly</w:t>
                            </w:r>
                            <w:r>
                              <w:rPr>
                                <w:spacing w:val="-5"/>
                              </w:rPr>
                              <w:t> </w:t>
                            </w:r>
                            <w:r>
                              <w:rPr/>
                              <w:t>conceived</w:t>
                            </w:r>
                            <w:r>
                              <w:rPr>
                                <w:spacing w:val="-5"/>
                              </w:rPr>
                              <w:t> </w:t>
                            </w:r>
                            <w:r>
                              <w:rPr/>
                              <w:t>as</w:t>
                            </w:r>
                            <w:r>
                              <w:rPr>
                                <w:spacing w:val="-5"/>
                              </w:rPr>
                              <w:t> </w:t>
                            </w:r>
                            <w:r>
                              <w:rPr/>
                              <w:t>discordance</w:t>
                            </w:r>
                            <w:r>
                              <w:rPr>
                                <w:spacing w:val="-5"/>
                              </w:rPr>
                              <w:t> </w:t>
                            </w:r>
                            <w:r>
                              <w:rPr/>
                              <w:t>in</w:t>
                            </w:r>
                            <w:r>
                              <w:rPr>
                                <w:spacing w:val="-5"/>
                              </w:rPr>
                              <w:t> </w:t>
                            </w:r>
                            <w:r>
                              <w:rPr/>
                              <w:t>sleep</w:t>
                            </w:r>
                            <w:r>
                              <w:rPr>
                                <w:spacing w:val="-5"/>
                              </w:rPr>
                              <w:t> </w:t>
                            </w:r>
                            <w:r>
                              <w:rPr/>
                              <w:t>states</w:t>
                            </w:r>
                            <w:r>
                              <w:rPr>
                                <w:spacing w:val="-5"/>
                              </w:rPr>
                              <w:t> </w:t>
                            </w:r>
                            <w:r>
                              <w:rPr/>
                              <w:t>or</w:t>
                            </w:r>
                            <w:r>
                              <w:rPr>
                                <w:spacing w:val="-5"/>
                              </w:rPr>
                              <w:t> </w:t>
                            </w:r>
                            <w:r>
                              <w:rPr/>
                              <w:t>sleep</w:t>
                            </w:r>
                            <w:r>
                              <w:rPr>
                                <w:spacing w:val="-5"/>
                              </w:rPr>
                              <w:t> </w:t>
                            </w:r>
                            <w:r>
                              <w:rPr/>
                              <w:t>time</w:t>
                            </w:r>
                            <w:r>
                              <w:rPr>
                                <w:spacing w:val="-5"/>
                              </w:rPr>
                              <w:t> </w:t>
                            </w:r>
                            <w:r>
                              <w:rPr/>
                              <w:t>variables,</w:t>
                            </w:r>
                            <w:r>
                              <w:rPr>
                                <w:spacing w:val="-4"/>
                              </w:rPr>
                              <w:t> </w:t>
                            </w:r>
                            <w:r>
                              <w:rPr/>
                              <w:t>and various</w:t>
                            </w:r>
                            <w:r>
                              <w:rPr>
                                <w:spacing w:val="-13"/>
                              </w:rPr>
                              <w:t> </w:t>
                            </w:r>
                            <w:r>
                              <w:rPr/>
                              <w:t>forms</w:t>
                            </w:r>
                            <w:r>
                              <w:rPr>
                                <w:spacing w:val="-12"/>
                              </w:rPr>
                              <w:t> </w:t>
                            </w:r>
                            <w:r>
                              <w:rPr/>
                              <w:t>of</w:t>
                            </w:r>
                            <w:r>
                              <w:rPr>
                                <w:spacing w:val="-13"/>
                              </w:rPr>
                              <w:t> </w:t>
                            </w:r>
                            <w:r>
                              <w:rPr/>
                              <w:t>this</w:t>
                            </w:r>
                            <w:r>
                              <w:rPr>
                                <w:spacing w:val="-12"/>
                              </w:rPr>
                              <w:t> </w:t>
                            </w:r>
                            <w:r>
                              <w:rPr/>
                              <w:t>discordance</w:t>
                            </w:r>
                            <w:r>
                              <w:rPr>
                                <w:spacing w:val="-13"/>
                              </w:rPr>
                              <w:t> </w:t>
                            </w:r>
                            <w:r>
                              <w:rPr/>
                              <w:t>differed</w:t>
                            </w:r>
                            <w:r>
                              <w:rPr>
                                <w:spacing w:val="-12"/>
                              </w:rPr>
                              <w:t> </w:t>
                            </w:r>
                            <w:r>
                              <w:rPr/>
                              <w:t>in</w:t>
                            </w:r>
                            <w:r>
                              <w:rPr>
                                <w:spacing w:val="-13"/>
                              </w:rPr>
                              <w:t> </w:t>
                            </w:r>
                            <w:r>
                              <w:rPr/>
                              <w:t>their</w:t>
                            </w:r>
                            <w:r>
                              <w:rPr>
                                <w:spacing w:val="-12"/>
                              </w:rPr>
                              <w:t> </w:t>
                            </w:r>
                            <w:r>
                              <w:rPr/>
                              <w:t>conceptual</w:t>
                            </w:r>
                            <w:r>
                              <w:rPr>
                                <w:spacing w:val="-13"/>
                              </w:rPr>
                              <w:t> </w:t>
                            </w:r>
                            <w:r>
                              <w:rPr/>
                              <w:t>distance</w:t>
                            </w:r>
                            <w:r>
                              <w:rPr>
                                <w:spacing w:val="-12"/>
                              </w:rPr>
                              <w:t> </w:t>
                            </w:r>
                            <w:r>
                              <w:rPr/>
                              <w:t>to</w:t>
                            </w:r>
                            <w:r>
                              <w:rPr>
                                <w:spacing w:val="-13"/>
                              </w:rPr>
                              <w:t> </w:t>
                            </w:r>
                            <w:r>
                              <w:rPr/>
                              <w:t>sleep</w:t>
                            </w:r>
                            <w:r>
                              <w:rPr>
                                <w:spacing w:val="-12"/>
                              </w:rPr>
                              <w:t> </w:t>
                            </w:r>
                            <w:r>
                              <w:rPr/>
                              <w:t>misperception.</w:t>
                            </w:r>
                            <w:r>
                              <w:rPr>
                                <w:spacing w:val="-7"/>
                              </w:rPr>
                              <w:t> </w:t>
                            </w:r>
                            <w:r>
                              <w:rPr/>
                              <w:t>Furthermore, studies varied considerably in methodology with critical conceptual and practical implications that have received little attention to date.</w:t>
                            </w:r>
                            <w:r>
                              <w:rPr>
                                <w:spacing w:val="33"/>
                              </w:rPr>
                              <w:t> </w:t>
                            </w:r>
                            <w:r>
                              <w:rPr/>
                              <w:t>Substantive methodological issues were also identified relating to the use of</w:t>
                            </w:r>
                            <w:r>
                              <w:rPr>
                                <w:spacing w:val="-9"/>
                              </w:rPr>
                              <w:t> </w:t>
                            </w:r>
                            <w:r>
                              <w:rPr/>
                              <w:t>derived</w:t>
                            </w:r>
                            <w:r>
                              <w:rPr>
                                <w:spacing w:val="-9"/>
                              </w:rPr>
                              <w:t> </w:t>
                            </w:r>
                            <w:r>
                              <w:rPr/>
                              <w:t>indices</w:t>
                            </w:r>
                            <w:r>
                              <w:rPr>
                                <w:spacing w:val="-9"/>
                              </w:rPr>
                              <w:t> </w:t>
                            </w:r>
                            <w:r>
                              <w:rPr/>
                              <w:t>for</w:t>
                            </w:r>
                            <w:r>
                              <w:rPr>
                                <w:spacing w:val="-9"/>
                              </w:rPr>
                              <w:t> </w:t>
                            </w:r>
                            <w:r>
                              <w:rPr/>
                              <w:t>operationalising</w:t>
                            </w:r>
                            <w:r>
                              <w:rPr>
                                <w:spacing w:val="-9"/>
                              </w:rPr>
                              <w:t> </w:t>
                            </w:r>
                            <w:r>
                              <w:rPr/>
                              <w:t>sleep</w:t>
                            </w:r>
                            <w:r>
                              <w:rPr>
                                <w:spacing w:val="-9"/>
                              </w:rPr>
                              <w:t> </w:t>
                            </w:r>
                            <w:r>
                              <w:rPr/>
                              <w:t>discrepancy,</w:t>
                            </w:r>
                            <w:r>
                              <w:rPr>
                                <w:spacing w:val="-8"/>
                              </w:rPr>
                              <w:t> </w:t>
                            </w:r>
                            <w:r>
                              <w:rPr/>
                              <w:t>defining</w:t>
                            </w:r>
                            <w:r>
                              <w:rPr>
                                <w:spacing w:val="-9"/>
                              </w:rPr>
                              <w:t> </w:t>
                            </w:r>
                            <w:r>
                              <w:rPr/>
                              <w:t>objective</w:t>
                            </w:r>
                            <w:r>
                              <w:rPr>
                                <w:spacing w:val="-9"/>
                              </w:rPr>
                              <w:t> </w:t>
                            </w:r>
                            <w:r>
                              <w:rPr/>
                              <w:t>sleep</w:t>
                            </w:r>
                            <w:r>
                              <w:rPr>
                                <w:spacing w:val="-9"/>
                              </w:rPr>
                              <w:t> </w:t>
                            </w:r>
                            <w:r>
                              <w:rPr/>
                              <w:t>onset</w:t>
                            </w:r>
                            <w:r>
                              <w:rPr>
                                <w:spacing w:val="-9"/>
                              </w:rPr>
                              <w:t> </w:t>
                            </w:r>
                            <w:r>
                              <w:rPr/>
                              <w:t>latency,</w:t>
                            </w:r>
                            <w:r>
                              <w:rPr>
                                <w:spacing w:val="-8"/>
                              </w:rPr>
                              <w:t> </w:t>
                            </w:r>
                            <w:r>
                              <w:rPr/>
                              <w:t>calculating </w:t>
                            </w:r>
                            <w:r>
                              <w:rPr>
                                <w:spacing w:val="-4"/>
                              </w:rPr>
                              <w:t>actigraphy rest intervals, measuring correlation and concordance, averaging sleep variables across nights, and </w:t>
                            </w:r>
                            <w:r>
                              <w:rPr/>
                              <w:t>defining</w:t>
                            </w:r>
                            <w:r>
                              <w:rPr>
                                <w:spacing w:val="-8"/>
                              </w:rPr>
                              <w:t> </w:t>
                            </w:r>
                            <w:r>
                              <w:rPr/>
                              <w:t>sleep</w:t>
                            </w:r>
                            <w:r>
                              <w:rPr>
                                <w:spacing w:val="-7"/>
                              </w:rPr>
                              <w:t> </w:t>
                            </w:r>
                            <w:r>
                              <w:rPr/>
                              <w:t>quality</w:t>
                            </w:r>
                            <w:r>
                              <w:rPr>
                                <w:spacing w:val="-7"/>
                              </w:rPr>
                              <w:t> </w:t>
                            </w:r>
                            <w:r>
                              <w:rPr/>
                              <w:t>discrepancy.</w:t>
                            </w:r>
                            <w:r>
                              <w:rPr>
                                <w:spacing w:val="7"/>
                              </w:rPr>
                              <w:t> </w:t>
                            </w:r>
                            <w:r>
                              <w:rPr/>
                              <w:t>Solutions</w:t>
                            </w:r>
                            <w:r>
                              <w:rPr>
                                <w:spacing w:val="-7"/>
                              </w:rPr>
                              <w:t> </w:t>
                            </w:r>
                            <w:r>
                              <w:rPr/>
                              <w:t>and</w:t>
                            </w:r>
                            <w:r>
                              <w:rPr>
                                <w:spacing w:val="-7"/>
                              </w:rPr>
                              <w:t> </w:t>
                            </w:r>
                            <w:r>
                              <w:rPr/>
                              <w:t>recommendations</w:t>
                            </w:r>
                            <w:r>
                              <w:rPr>
                                <w:spacing w:val="-7"/>
                              </w:rPr>
                              <w:t> </w:t>
                            </w:r>
                            <w:r>
                              <w:rPr/>
                              <w:t>for</w:t>
                            </w:r>
                            <w:r>
                              <w:rPr>
                                <w:spacing w:val="-7"/>
                              </w:rPr>
                              <w:t> </w:t>
                            </w:r>
                            <w:r>
                              <w:rPr/>
                              <w:t>these</w:t>
                            </w:r>
                            <w:r>
                              <w:rPr>
                                <w:spacing w:val="-7"/>
                              </w:rPr>
                              <w:t> </w:t>
                            </w:r>
                            <w:r>
                              <w:rPr/>
                              <w:t>issues</w:t>
                            </w:r>
                            <w:r>
                              <w:rPr>
                                <w:spacing w:val="-7"/>
                              </w:rPr>
                              <w:t> </w:t>
                            </w:r>
                            <w:r>
                              <w:rPr/>
                              <w:t>are</w:t>
                            </w:r>
                            <w:r>
                              <w:rPr>
                                <w:spacing w:val="-7"/>
                              </w:rPr>
                              <w:t> </w:t>
                            </w:r>
                            <w:r>
                              <w:rPr/>
                              <w:t>discussed.</w:t>
                            </w:r>
                          </w:p>
                          <w:p>
                            <w:pPr>
                              <w:numPr>
                                <w:ilvl w:val="1"/>
                                <w:numId w:val="1"/>
                              </w:numPr>
                              <w:tabs>
                                <w:tab w:pos="613" w:val="left" w:leader="none"/>
                              </w:tabs>
                              <w:spacing w:before="246"/>
                              <w:ind w:left="613" w:right="0" w:hanging="583"/>
                              <w:jc w:val="left"/>
                              <w:rPr>
                                <w:b/>
                                <w:sz w:val="24"/>
                              </w:rPr>
                            </w:pPr>
                            <w:bookmarkStart w:name="Key words" w:id="6"/>
                            <w:bookmarkEnd w:id="6"/>
                            <w:r>
                              <w:rPr/>
                            </w:r>
                            <w:r>
                              <w:rPr>
                                <w:b/>
                                <w:w w:val="105"/>
                                <w:sz w:val="24"/>
                              </w:rPr>
                              <w:t>Key</w:t>
                            </w:r>
                            <w:r>
                              <w:rPr>
                                <w:b/>
                                <w:spacing w:val="39"/>
                                <w:w w:val="105"/>
                                <w:sz w:val="24"/>
                              </w:rPr>
                              <w:t> </w:t>
                            </w:r>
                            <w:r>
                              <w:rPr>
                                <w:b/>
                                <w:spacing w:val="-2"/>
                                <w:w w:val="105"/>
                                <w:sz w:val="24"/>
                              </w:rPr>
                              <w:t>words</w:t>
                            </w:r>
                          </w:p>
                          <w:p>
                            <w:pPr>
                              <w:pStyle w:val="BodyText"/>
                              <w:spacing w:before="86"/>
                              <w:ind w:left="30"/>
                              <w:jc w:val="both"/>
                            </w:pPr>
                            <w:r>
                              <w:rPr>
                                <w:spacing w:val="-4"/>
                              </w:rPr>
                              <w:t>Sleep</w:t>
                            </w:r>
                            <w:r>
                              <w:rPr>
                                <w:spacing w:val="7"/>
                              </w:rPr>
                              <w:t> </w:t>
                            </w:r>
                            <w:r>
                              <w:rPr>
                                <w:spacing w:val="-4"/>
                              </w:rPr>
                              <w:t>discrepancy;</w:t>
                            </w:r>
                            <w:r>
                              <w:rPr>
                                <w:spacing w:val="7"/>
                              </w:rPr>
                              <w:t> </w:t>
                            </w:r>
                            <w:r>
                              <w:rPr>
                                <w:spacing w:val="-4"/>
                              </w:rPr>
                              <w:t>sleep</w:t>
                            </w:r>
                            <w:r>
                              <w:rPr>
                                <w:spacing w:val="7"/>
                              </w:rPr>
                              <w:t> </w:t>
                            </w:r>
                            <w:r>
                              <w:rPr>
                                <w:spacing w:val="-4"/>
                              </w:rPr>
                              <w:t>misperception;</w:t>
                            </w:r>
                            <w:r>
                              <w:rPr>
                                <w:spacing w:val="7"/>
                              </w:rPr>
                              <w:t> </w:t>
                            </w:r>
                            <w:r>
                              <w:rPr>
                                <w:spacing w:val="-4"/>
                              </w:rPr>
                              <w:t>scoping</w:t>
                            </w:r>
                            <w:r>
                              <w:rPr>
                                <w:spacing w:val="7"/>
                              </w:rPr>
                              <w:t> </w:t>
                            </w:r>
                            <w:r>
                              <w:rPr>
                                <w:spacing w:val="-4"/>
                              </w:rPr>
                              <w:t>review</w:t>
                            </w:r>
                          </w:p>
                        </w:txbxContent>
                      </wps:txbx>
                      <wps:bodyPr wrap="square" lIns="0" tIns="0" rIns="0" bIns="0" rtlCol="0">
                        <a:noAutofit/>
                      </wps:bodyPr>
                    </wps:wsp>
                  </a:graphicData>
                </a:graphic>
              </wp:anchor>
            </w:drawing>
          </mc:Choice>
          <mc:Fallback>
            <w:pict>
              <v:shape style="position:absolute;margin-left:70.491997pt;margin-top:294.187378pt;width:471.85pt;height:427.95pt;mso-position-horizontal-relative:page;mso-position-vertical-relative:page;z-index:-26285056" type="#_x0000_t202" id="docshape7" filled="false" stroked="false">
                <v:textbox inset="0,0,0,0">
                  <w:txbxContent>
                    <w:p>
                      <w:pPr>
                        <w:numPr>
                          <w:ilvl w:val="0"/>
                          <w:numId w:val="1"/>
                        </w:numPr>
                        <w:tabs>
                          <w:tab w:pos="478" w:val="left" w:leader="none"/>
                        </w:tabs>
                        <w:spacing w:before="52"/>
                        <w:ind w:left="478" w:right="0" w:hanging="448"/>
                        <w:jc w:val="left"/>
                        <w:rPr>
                          <w:b/>
                          <w:sz w:val="28"/>
                        </w:rPr>
                      </w:pPr>
                      <w:bookmarkStart w:name="Abstract" w:id="7"/>
                      <w:bookmarkEnd w:id="7"/>
                      <w:r>
                        <w:rPr/>
                      </w:r>
                      <w:bookmarkStart w:name="Study Objectives" w:id="8"/>
                      <w:bookmarkEnd w:id="8"/>
                      <w:r>
                        <w:rPr/>
                      </w:r>
                      <w:r>
                        <w:rPr>
                          <w:b/>
                          <w:spacing w:val="-2"/>
                          <w:w w:val="115"/>
                          <w:sz w:val="28"/>
                        </w:rPr>
                        <w:t>Abstract</w:t>
                      </w:r>
                    </w:p>
                    <w:p>
                      <w:pPr>
                        <w:numPr>
                          <w:ilvl w:val="1"/>
                          <w:numId w:val="1"/>
                        </w:numPr>
                        <w:tabs>
                          <w:tab w:pos="613" w:val="left" w:leader="none"/>
                        </w:tabs>
                        <w:spacing w:before="141"/>
                        <w:ind w:left="613" w:right="0" w:hanging="583"/>
                        <w:jc w:val="left"/>
                        <w:rPr>
                          <w:b/>
                          <w:sz w:val="24"/>
                        </w:rPr>
                      </w:pPr>
                      <w:r>
                        <w:rPr>
                          <w:b/>
                          <w:w w:val="105"/>
                          <w:sz w:val="24"/>
                        </w:rPr>
                        <w:t>Study</w:t>
                      </w:r>
                      <w:r>
                        <w:rPr>
                          <w:b/>
                          <w:spacing w:val="32"/>
                          <w:w w:val="105"/>
                          <w:sz w:val="24"/>
                        </w:rPr>
                        <w:t> </w:t>
                      </w:r>
                      <w:r>
                        <w:rPr>
                          <w:b/>
                          <w:spacing w:val="-2"/>
                          <w:w w:val="105"/>
                          <w:sz w:val="24"/>
                        </w:rPr>
                        <w:t>Objectives</w:t>
                      </w:r>
                    </w:p>
                    <w:p>
                      <w:pPr>
                        <w:pStyle w:val="BodyText"/>
                        <w:spacing w:line="213" w:lineRule="auto" w:before="109"/>
                        <w:ind w:left="30" w:right="44" w:hanging="8"/>
                        <w:jc w:val="both"/>
                      </w:pPr>
                      <w:r>
                        <w:rPr/>
                        <w:t>To</w:t>
                      </w:r>
                      <w:r>
                        <w:rPr>
                          <w:spacing w:val="-13"/>
                        </w:rPr>
                        <w:t> </w:t>
                      </w:r>
                      <w:r>
                        <w:rPr/>
                        <w:t>examine</w:t>
                      </w:r>
                      <w:r>
                        <w:rPr>
                          <w:spacing w:val="-12"/>
                        </w:rPr>
                        <w:t> </w:t>
                      </w:r>
                      <w:r>
                        <w:rPr/>
                        <w:t>how</w:t>
                      </w:r>
                      <w:r>
                        <w:rPr>
                          <w:spacing w:val="-13"/>
                        </w:rPr>
                        <w:t> </w:t>
                      </w:r>
                      <w:r>
                        <w:rPr/>
                        <w:t>past</w:t>
                      </w:r>
                      <w:r>
                        <w:rPr>
                          <w:spacing w:val="-12"/>
                        </w:rPr>
                        <w:t> </w:t>
                      </w:r>
                      <w:r>
                        <w:rPr/>
                        <w:t>studies</w:t>
                      </w:r>
                      <w:r>
                        <w:rPr>
                          <w:spacing w:val="-13"/>
                        </w:rPr>
                        <w:t> </w:t>
                      </w:r>
                      <w:r>
                        <w:rPr/>
                        <w:t>have</w:t>
                      </w:r>
                      <w:r>
                        <w:rPr>
                          <w:spacing w:val="-12"/>
                        </w:rPr>
                        <w:t> </w:t>
                      </w:r>
                      <w:r>
                        <w:rPr/>
                        <w:t>conceptualised</w:t>
                      </w:r>
                      <w:r>
                        <w:rPr>
                          <w:spacing w:val="-13"/>
                        </w:rPr>
                        <w:t> </w:t>
                      </w:r>
                      <w:r>
                        <w:rPr/>
                        <w:t>sleep</w:t>
                      </w:r>
                      <w:r>
                        <w:rPr>
                          <w:spacing w:val="-12"/>
                        </w:rPr>
                        <w:t> </w:t>
                      </w:r>
                      <w:r>
                        <w:rPr/>
                        <w:t>discrepancy</w:t>
                      </w:r>
                      <w:r>
                        <w:rPr>
                          <w:spacing w:val="-13"/>
                        </w:rPr>
                        <w:t> </w:t>
                      </w:r>
                      <w:r>
                        <w:rPr/>
                        <w:t>and</w:t>
                      </w:r>
                      <w:r>
                        <w:rPr>
                          <w:spacing w:val="-12"/>
                        </w:rPr>
                        <w:t> </w:t>
                      </w:r>
                      <w:r>
                        <w:rPr/>
                        <w:t>identify</w:t>
                      </w:r>
                      <w:r>
                        <w:rPr>
                          <w:spacing w:val="-13"/>
                        </w:rPr>
                        <w:t> </w:t>
                      </w:r>
                      <w:r>
                        <w:rPr/>
                        <w:t>and</w:t>
                      </w:r>
                      <w:r>
                        <w:rPr>
                          <w:spacing w:val="-12"/>
                        </w:rPr>
                        <w:t> </w:t>
                      </w:r>
                      <w:r>
                        <w:rPr/>
                        <w:t>evaluate</w:t>
                      </w:r>
                      <w:r>
                        <w:rPr>
                          <w:spacing w:val="-13"/>
                        </w:rPr>
                        <w:t> </w:t>
                      </w:r>
                      <w:r>
                        <w:rPr/>
                        <w:t>the</w:t>
                      </w:r>
                      <w:r>
                        <w:rPr>
                          <w:spacing w:val="-12"/>
                        </w:rPr>
                        <w:t> </w:t>
                      </w:r>
                      <w:r>
                        <w:rPr/>
                        <w:t>methods used for its measurement and analysis.</w:t>
                      </w:r>
                    </w:p>
                    <w:p>
                      <w:pPr>
                        <w:numPr>
                          <w:ilvl w:val="1"/>
                          <w:numId w:val="1"/>
                        </w:numPr>
                        <w:tabs>
                          <w:tab w:pos="613" w:val="left" w:leader="none"/>
                        </w:tabs>
                        <w:spacing w:before="252"/>
                        <w:ind w:left="613" w:right="0" w:hanging="583"/>
                        <w:jc w:val="left"/>
                        <w:rPr>
                          <w:b/>
                          <w:sz w:val="24"/>
                        </w:rPr>
                      </w:pPr>
                      <w:bookmarkStart w:name="Method" w:id="9"/>
                      <w:bookmarkEnd w:id="9"/>
                      <w:r>
                        <w:rPr/>
                      </w:r>
                      <w:r>
                        <w:rPr>
                          <w:b/>
                          <w:spacing w:val="-2"/>
                          <w:w w:val="105"/>
                          <w:sz w:val="24"/>
                        </w:rPr>
                        <w:t>Method</w:t>
                      </w:r>
                    </w:p>
                    <w:p>
                      <w:pPr>
                        <w:pStyle w:val="BodyText"/>
                        <w:spacing w:line="213" w:lineRule="auto" w:before="109"/>
                        <w:ind w:left="25" w:right="17" w:hanging="6"/>
                        <w:jc w:val="both"/>
                      </w:pPr>
                      <w:r>
                        <w:rPr/>
                        <w:t>We</w:t>
                      </w:r>
                      <w:r>
                        <w:rPr>
                          <w:spacing w:val="-5"/>
                        </w:rPr>
                        <w:t> </w:t>
                      </w:r>
                      <w:r>
                        <w:rPr/>
                        <w:t>searched</w:t>
                      </w:r>
                      <w:r>
                        <w:rPr>
                          <w:spacing w:val="-5"/>
                        </w:rPr>
                        <w:t> </w:t>
                      </w:r>
                      <w:r>
                        <w:rPr/>
                        <w:t>MEDLINE,</w:t>
                      </w:r>
                      <w:r>
                        <w:rPr>
                          <w:spacing w:val="-5"/>
                        </w:rPr>
                        <w:t> </w:t>
                      </w:r>
                      <w:r>
                        <w:rPr/>
                        <w:t>Embase,</w:t>
                      </w:r>
                      <w:r>
                        <w:rPr>
                          <w:spacing w:val="-5"/>
                        </w:rPr>
                        <w:t> </w:t>
                      </w:r>
                      <w:r>
                        <w:rPr/>
                        <w:t>PsycINFO,</w:t>
                      </w:r>
                      <w:r>
                        <w:rPr>
                          <w:spacing w:val="-5"/>
                        </w:rPr>
                        <w:t> </w:t>
                      </w:r>
                      <w:r>
                        <w:rPr/>
                        <w:t>CINAHL</w:t>
                      </w:r>
                      <w:r>
                        <w:rPr>
                          <w:spacing w:val="-5"/>
                        </w:rPr>
                        <w:t> </w:t>
                      </w:r>
                      <w:r>
                        <w:rPr/>
                        <w:t>Plus,</w:t>
                      </w:r>
                      <w:r>
                        <w:rPr>
                          <w:spacing w:val="-5"/>
                        </w:rPr>
                        <w:t> </w:t>
                      </w:r>
                      <w:r>
                        <w:rPr/>
                        <w:t>PubMed,</w:t>
                      </w:r>
                      <w:r>
                        <w:rPr>
                          <w:spacing w:val="-5"/>
                        </w:rPr>
                        <w:t> </w:t>
                      </w:r>
                      <w:r>
                        <w:rPr/>
                        <w:t>Scopus,</w:t>
                      </w:r>
                      <w:r>
                        <w:rPr>
                          <w:spacing w:val="-5"/>
                        </w:rPr>
                        <w:t> </w:t>
                      </w:r>
                      <w:r>
                        <w:rPr/>
                        <w:t>and</w:t>
                      </w:r>
                      <w:r>
                        <w:rPr>
                          <w:spacing w:val="-5"/>
                        </w:rPr>
                        <w:t> </w:t>
                      </w:r>
                      <w:r>
                        <w:rPr/>
                        <w:t>Web</w:t>
                      </w:r>
                      <w:r>
                        <w:rPr>
                          <w:spacing w:val="-5"/>
                        </w:rPr>
                        <w:t> </w:t>
                      </w:r>
                      <w:r>
                        <w:rPr/>
                        <w:t>of</w:t>
                      </w:r>
                      <w:r>
                        <w:rPr>
                          <w:spacing w:val="-5"/>
                        </w:rPr>
                        <w:t> </w:t>
                      </w:r>
                      <w:r>
                        <w:rPr/>
                        <w:t>Science</w:t>
                      </w:r>
                      <w:r>
                        <w:rPr>
                          <w:spacing w:val="-5"/>
                        </w:rPr>
                        <w:t> </w:t>
                      </w:r>
                      <w:r>
                        <w:rPr/>
                        <w:t>in</w:t>
                      </w:r>
                      <w:r>
                        <w:rPr>
                          <w:spacing w:val="-5"/>
                        </w:rPr>
                        <w:t> </w:t>
                      </w:r>
                      <w:r>
                        <w:rPr/>
                        <w:t>April 2022 for studies comparing self-report and objective measures of sleep.</w:t>
                      </w:r>
                      <w:r>
                        <w:rPr>
                          <w:spacing w:val="40"/>
                        </w:rPr>
                        <w:t> </w:t>
                      </w:r>
                      <w:r>
                        <w:rPr/>
                        <w:t>Methodological information was </w:t>
                      </w:r>
                      <w:r>
                        <w:rPr>
                          <w:spacing w:val="-2"/>
                        </w:rPr>
                        <w:t>extracted</w:t>
                      </w:r>
                      <w:r>
                        <w:rPr>
                          <w:spacing w:val="-8"/>
                        </w:rPr>
                        <w:t> </w:t>
                      </w:r>
                      <w:r>
                        <w:rPr>
                          <w:spacing w:val="-2"/>
                        </w:rPr>
                        <w:t>from</w:t>
                      </w:r>
                      <w:r>
                        <w:rPr>
                          <w:spacing w:val="-8"/>
                        </w:rPr>
                        <w:t> </w:t>
                      </w:r>
                      <w:r>
                        <w:rPr>
                          <w:spacing w:val="-2"/>
                        </w:rPr>
                        <w:t>relevant</w:t>
                      </w:r>
                      <w:r>
                        <w:rPr>
                          <w:spacing w:val="-8"/>
                        </w:rPr>
                        <w:t> </w:t>
                      </w:r>
                      <w:r>
                        <w:rPr>
                          <w:spacing w:val="-2"/>
                        </w:rPr>
                        <w:t>studies</w:t>
                      </w:r>
                      <w:r>
                        <w:rPr>
                          <w:spacing w:val="-8"/>
                        </w:rPr>
                        <w:t> </w:t>
                      </w:r>
                      <w:r>
                        <w:rPr>
                          <w:spacing w:val="-2"/>
                        </w:rPr>
                        <w:t>and</w:t>
                      </w:r>
                      <w:r>
                        <w:rPr>
                          <w:spacing w:val="-8"/>
                        </w:rPr>
                        <w:t> </w:t>
                      </w:r>
                      <w:r>
                        <w:rPr>
                          <w:spacing w:val="-2"/>
                        </w:rPr>
                        <w:t>included</w:t>
                      </w:r>
                      <w:r>
                        <w:rPr>
                          <w:spacing w:val="-8"/>
                        </w:rPr>
                        <w:t> </w:t>
                      </w:r>
                      <w:r>
                        <w:rPr>
                          <w:spacing w:val="-2"/>
                        </w:rPr>
                        <w:t>measures</w:t>
                      </w:r>
                      <w:r>
                        <w:rPr>
                          <w:spacing w:val="-8"/>
                        </w:rPr>
                        <w:t> </w:t>
                      </w:r>
                      <w:r>
                        <w:rPr>
                          <w:spacing w:val="-2"/>
                        </w:rPr>
                        <w:t>of</w:t>
                      </w:r>
                      <w:r>
                        <w:rPr>
                          <w:spacing w:val="-8"/>
                        </w:rPr>
                        <w:t> </w:t>
                      </w:r>
                      <w:r>
                        <w:rPr>
                          <w:spacing w:val="-2"/>
                        </w:rPr>
                        <w:t>self-report</w:t>
                      </w:r>
                      <w:r>
                        <w:rPr>
                          <w:spacing w:val="-8"/>
                        </w:rPr>
                        <w:t> </w:t>
                      </w:r>
                      <w:r>
                        <w:rPr>
                          <w:spacing w:val="-2"/>
                        </w:rPr>
                        <w:t>and</w:t>
                      </w:r>
                      <w:r>
                        <w:rPr>
                          <w:spacing w:val="-8"/>
                        </w:rPr>
                        <w:t> </w:t>
                      </w:r>
                      <w:r>
                        <w:rPr>
                          <w:spacing w:val="-2"/>
                        </w:rPr>
                        <w:t>objective</w:t>
                      </w:r>
                      <w:r>
                        <w:rPr>
                          <w:spacing w:val="-8"/>
                        </w:rPr>
                        <w:t> </w:t>
                      </w:r>
                      <w:r>
                        <w:rPr>
                          <w:spacing w:val="-2"/>
                        </w:rPr>
                        <w:t>sleep,</w:t>
                      </w:r>
                      <w:r>
                        <w:rPr>
                          <w:spacing w:val="-7"/>
                        </w:rPr>
                        <w:t> </w:t>
                      </w:r>
                      <w:r>
                        <w:rPr>
                          <w:spacing w:val="-2"/>
                        </w:rPr>
                        <w:t>sleep</w:t>
                      </w:r>
                      <w:r>
                        <w:rPr>
                          <w:spacing w:val="-8"/>
                        </w:rPr>
                        <w:t> </w:t>
                      </w:r>
                      <w:r>
                        <w:rPr>
                          <w:spacing w:val="-2"/>
                        </w:rPr>
                        <w:t>variables</w:t>
                      </w:r>
                      <w:r>
                        <w:rPr>
                          <w:spacing w:val="-8"/>
                        </w:rPr>
                        <w:t> </w:t>
                      </w:r>
                      <w:r>
                        <w:rPr>
                          <w:spacing w:val="-2"/>
                        </w:rPr>
                        <w:t>(e.g., </w:t>
                      </w:r>
                      <w:r>
                        <w:rPr/>
                        <w:t>total</w:t>
                      </w:r>
                      <w:r>
                        <w:rPr>
                          <w:spacing w:val="-5"/>
                        </w:rPr>
                        <w:t> </w:t>
                      </w:r>
                      <w:r>
                        <w:rPr/>
                        <w:t>sleep</w:t>
                      </w:r>
                      <w:r>
                        <w:rPr>
                          <w:spacing w:val="-4"/>
                        </w:rPr>
                        <w:t> </w:t>
                      </w:r>
                      <w:r>
                        <w:rPr/>
                        <w:t>time),</w:t>
                      </w:r>
                      <w:r>
                        <w:rPr>
                          <w:spacing w:val="-3"/>
                        </w:rPr>
                        <w:t> </w:t>
                      </w:r>
                      <w:r>
                        <w:rPr/>
                        <w:t>derived</w:t>
                      </w:r>
                      <w:r>
                        <w:rPr>
                          <w:spacing w:val="-5"/>
                        </w:rPr>
                        <w:t> </w:t>
                      </w:r>
                      <w:r>
                        <w:rPr/>
                        <w:t>discrepancy</w:t>
                      </w:r>
                      <w:r>
                        <w:rPr>
                          <w:spacing w:val="-4"/>
                        </w:rPr>
                        <w:t> </w:t>
                      </w:r>
                      <w:r>
                        <w:rPr/>
                        <w:t>indices</w:t>
                      </w:r>
                      <w:r>
                        <w:rPr>
                          <w:spacing w:val="-4"/>
                        </w:rPr>
                        <w:t> </w:t>
                      </w:r>
                      <w:r>
                        <w:rPr/>
                        <w:t>(e.g.,</w:t>
                      </w:r>
                      <w:r>
                        <w:rPr>
                          <w:spacing w:val="-3"/>
                        </w:rPr>
                        <w:t> </w:t>
                      </w:r>
                      <w:r>
                        <w:rPr/>
                        <w:t>difference</w:t>
                      </w:r>
                      <w:r>
                        <w:rPr>
                          <w:spacing w:val="-4"/>
                        </w:rPr>
                        <w:t> </w:t>
                      </w:r>
                      <w:r>
                        <w:rPr/>
                        <w:t>scores),</w:t>
                      </w:r>
                      <w:r>
                        <w:rPr>
                          <w:spacing w:val="-3"/>
                        </w:rPr>
                        <w:t> </w:t>
                      </w:r>
                      <w:r>
                        <w:rPr/>
                        <w:t>handling</w:t>
                      </w:r>
                      <w:r>
                        <w:rPr>
                          <w:spacing w:val="-4"/>
                        </w:rPr>
                        <w:t> </w:t>
                      </w:r>
                      <w:r>
                        <w:rPr/>
                        <w:t>of</w:t>
                      </w:r>
                      <w:r>
                        <w:rPr>
                          <w:spacing w:val="-5"/>
                        </w:rPr>
                        <w:t> </w:t>
                      </w:r>
                      <w:r>
                        <w:rPr/>
                        <w:t>repeated</w:t>
                      </w:r>
                      <w:r>
                        <w:rPr>
                          <w:spacing w:val="-4"/>
                        </w:rPr>
                        <w:t> </w:t>
                      </w:r>
                      <w:r>
                        <w:rPr/>
                        <w:t>measurements, and methods of measure comparison (e.g., Bland-Altman analyses).</w:t>
                      </w:r>
                    </w:p>
                    <w:p>
                      <w:pPr>
                        <w:numPr>
                          <w:ilvl w:val="1"/>
                          <w:numId w:val="1"/>
                        </w:numPr>
                        <w:tabs>
                          <w:tab w:pos="613" w:val="left" w:leader="none"/>
                        </w:tabs>
                        <w:spacing w:before="249"/>
                        <w:ind w:left="613" w:right="0" w:hanging="583"/>
                        <w:jc w:val="left"/>
                        <w:rPr>
                          <w:b/>
                          <w:sz w:val="24"/>
                        </w:rPr>
                      </w:pPr>
                      <w:bookmarkStart w:name="Results" w:id="10"/>
                      <w:bookmarkEnd w:id="10"/>
                      <w:r>
                        <w:rPr/>
                      </w:r>
                      <w:r>
                        <w:rPr>
                          <w:b/>
                          <w:spacing w:val="-2"/>
                          <w:w w:val="105"/>
                          <w:sz w:val="24"/>
                        </w:rPr>
                        <w:t>Results</w:t>
                      </w:r>
                    </w:p>
                    <w:p>
                      <w:pPr>
                        <w:pStyle w:val="BodyText"/>
                        <w:spacing w:line="213" w:lineRule="auto" w:before="109"/>
                        <w:ind w:left="30" w:right="17" w:hanging="8"/>
                        <w:jc w:val="both"/>
                      </w:pPr>
                      <w:r>
                        <w:rPr/>
                        <w:t>Two hundred and forty-four relevant records were identified.</w:t>
                      </w:r>
                      <w:r>
                        <w:rPr>
                          <w:spacing w:val="40"/>
                        </w:rPr>
                        <w:t> </w:t>
                      </w:r>
                      <w:r>
                        <w:rPr/>
                        <w:t>Studies varied according to objective sleep measure; actigraphy algorithm, software, and rest interval; polysomnography setting and scoring criteria; sleep</w:t>
                      </w:r>
                      <w:r>
                        <w:rPr>
                          <w:spacing w:val="-11"/>
                        </w:rPr>
                        <w:t> </w:t>
                      </w:r>
                      <w:r>
                        <w:rPr/>
                        <w:t>variables;</w:t>
                      </w:r>
                      <w:r>
                        <w:rPr>
                          <w:spacing w:val="-10"/>
                        </w:rPr>
                        <w:t> </w:t>
                      </w:r>
                      <w:r>
                        <w:rPr/>
                        <w:t>self-report</w:t>
                      </w:r>
                      <w:r>
                        <w:rPr>
                          <w:spacing w:val="-11"/>
                        </w:rPr>
                        <w:t> </w:t>
                      </w:r>
                      <w:r>
                        <w:rPr/>
                        <w:t>sleep</w:t>
                      </w:r>
                      <w:r>
                        <w:rPr>
                          <w:spacing w:val="-11"/>
                        </w:rPr>
                        <w:t> </w:t>
                      </w:r>
                      <w:r>
                        <w:rPr/>
                        <w:t>measure;</w:t>
                      </w:r>
                      <w:r>
                        <w:rPr>
                          <w:spacing w:val="-9"/>
                        </w:rPr>
                        <w:t> </w:t>
                      </w:r>
                      <w:r>
                        <w:rPr/>
                        <w:t>number</w:t>
                      </w:r>
                      <w:r>
                        <w:rPr>
                          <w:spacing w:val="-11"/>
                        </w:rPr>
                        <w:t> </w:t>
                      </w:r>
                      <w:r>
                        <w:rPr/>
                        <w:t>of</w:t>
                      </w:r>
                      <w:r>
                        <w:rPr>
                          <w:spacing w:val="-11"/>
                        </w:rPr>
                        <w:t> </w:t>
                      </w:r>
                      <w:r>
                        <w:rPr/>
                        <w:t>nights</w:t>
                      </w:r>
                      <w:r>
                        <w:rPr>
                          <w:spacing w:val="-11"/>
                        </w:rPr>
                        <w:t> </w:t>
                      </w:r>
                      <w:r>
                        <w:rPr/>
                        <w:t>of</w:t>
                      </w:r>
                      <w:r>
                        <w:rPr>
                          <w:spacing w:val="-11"/>
                        </w:rPr>
                        <w:t> </w:t>
                      </w:r>
                      <w:r>
                        <w:rPr/>
                        <w:t>objective</w:t>
                      </w:r>
                      <w:r>
                        <w:rPr>
                          <w:spacing w:val="-11"/>
                        </w:rPr>
                        <w:t> </w:t>
                      </w:r>
                      <w:r>
                        <w:rPr/>
                        <w:t>recording;</w:t>
                      </w:r>
                      <w:r>
                        <w:rPr>
                          <w:spacing w:val="-9"/>
                        </w:rPr>
                        <w:t> </w:t>
                      </w:r>
                      <w:r>
                        <w:rPr/>
                        <w:t>time</w:t>
                      </w:r>
                      <w:r>
                        <w:rPr>
                          <w:spacing w:val="-11"/>
                        </w:rPr>
                        <w:t> </w:t>
                      </w:r>
                      <w:r>
                        <w:rPr/>
                        <w:t>frame</w:t>
                      </w:r>
                      <w:r>
                        <w:rPr>
                          <w:spacing w:val="-11"/>
                        </w:rPr>
                        <w:t> </w:t>
                      </w:r>
                      <w:r>
                        <w:rPr/>
                        <w:t>of</w:t>
                      </w:r>
                      <w:r>
                        <w:rPr>
                          <w:spacing w:val="-11"/>
                        </w:rPr>
                        <w:t> </w:t>
                      </w:r>
                      <w:r>
                        <w:rPr/>
                        <w:t>self-report measure; self-report sleep variable definition; sleep discrepancy derived index; presence and handling of repeated measurements; and statistical method for measure comparison.</w:t>
                      </w:r>
                    </w:p>
                    <w:p>
                      <w:pPr>
                        <w:numPr>
                          <w:ilvl w:val="1"/>
                          <w:numId w:val="1"/>
                        </w:numPr>
                        <w:tabs>
                          <w:tab w:pos="613" w:val="left" w:leader="none"/>
                        </w:tabs>
                        <w:spacing w:before="248"/>
                        <w:ind w:left="613" w:right="0" w:hanging="583"/>
                        <w:jc w:val="left"/>
                        <w:rPr>
                          <w:b/>
                          <w:sz w:val="24"/>
                        </w:rPr>
                      </w:pPr>
                      <w:bookmarkStart w:name="Conclusions" w:id="11"/>
                      <w:bookmarkEnd w:id="11"/>
                      <w:r>
                        <w:rPr/>
                      </w:r>
                      <w:r>
                        <w:rPr>
                          <w:b/>
                          <w:spacing w:val="-2"/>
                          <w:sz w:val="24"/>
                        </w:rPr>
                        <w:t>Conclusions</w:t>
                      </w:r>
                    </w:p>
                    <w:p>
                      <w:pPr>
                        <w:pStyle w:val="BodyText"/>
                        <w:spacing w:line="213" w:lineRule="auto" w:before="110"/>
                        <w:ind w:left="24" w:right="17" w:firstLine="5"/>
                        <w:jc w:val="both"/>
                      </w:pPr>
                      <w:r>
                        <w:rPr/>
                        <w:t>Sleep</w:t>
                      </w:r>
                      <w:r>
                        <w:rPr>
                          <w:spacing w:val="-5"/>
                        </w:rPr>
                        <w:t> </w:t>
                      </w:r>
                      <w:r>
                        <w:rPr/>
                        <w:t>discrepancy</w:t>
                      </w:r>
                      <w:r>
                        <w:rPr>
                          <w:spacing w:val="-5"/>
                        </w:rPr>
                        <w:t> </w:t>
                      </w:r>
                      <w:r>
                        <w:rPr/>
                        <w:t>was</w:t>
                      </w:r>
                      <w:r>
                        <w:rPr>
                          <w:spacing w:val="-5"/>
                        </w:rPr>
                        <w:t> </w:t>
                      </w:r>
                      <w:r>
                        <w:rPr/>
                        <w:t>predominantly</w:t>
                      </w:r>
                      <w:r>
                        <w:rPr>
                          <w:spacing w:val="-5"/>
                        </w:rPr>
                        <w:t> </w:t>
                      </w:r>
                      <w:r>
                        <w:rPr/>
                        <w:t>conceived</w:t>
                      </w:r>
                      <w:r>
                        <w:rPr>
                          <w:spacing w:val="-5"/>
                        </w:rPr>
                        <w:t> </w:t>
                      </w:r>
                      <w:r>
                        <w:rPr/>
                        <w:t>as</w:t>
                      </w:r>
                      <w:r>
                        <w:rPr>
                          <w:spacing w:val="-5"/>
                        </w:rPr>
                        <w:t> </w:t>
                      </w:r>
                      <w:r>
                        <w:rPr/>
                        <w:t>discordance</w:t>
                      </w:r>
                      <w:r>
                        <w:rPr>
                          <w:spacing w:val="-5"/>
                        </w:rPr>
                        <w:t> </w:t>
                      </w:r>
                      <w:r>
                        <w:rPr/>
                        <w:t>in</w:t>
                      </w:r>
                      <w:r>
                        <w:rPr>
                          <w:spacing w:val="-5"/>
                        </w:rPr>
                        <w:t> </w:t>
                      </w:r>
                      <w:r>
                        <w:rPr/>
                        <w:t>sleep</w:t>
                      </w:r>
                      <w:r>
                        <w:rPr>
                          <w:spacing w:val="-5"/>
                        </w:rPr>
                        <w:t> </w:t>
                      </w:r>
                      <w:r>
                        <w:rPr/>
                        <w:t>states</w:t>
                      </w:r>
                      <w:r>
                        <w:rPr>
                          <w:spacing w:val="-5"/>
                        </w:rPr>
                        <w:t> </w:t>
                      </w:r>
                      <w:r>
                        <w:rPr/>
                        <w:t>or</w:t>
                      </w:r>
                      <w:r>
                        <w:rPr>
                          <w:spacing w:val="-5"/>
                        </w:rPr>
                        <w:t> </w:t>
                      </w:r>
                      <w:r>
                        <w:rPr/>
                        <w:t>sleep</w:t>
                      </w:r>
                      <w:r>
                        <w:rPr>
                          <w:spacing w:val="-5"/>
                        </w:rPr>
                        <w:t> </w:t>
                      </w:r>
                      <w:r>
                        <w:rPr/>
                        <w:t>time</w:t>
                      </w:r>
                      <w:r>
                        <w:rPr>
                          <w:spacing w:val="-5"/>
                        </w:rPr>
                        <w:t> </w:t>
                      </w:r>
                      <w:r>
                        <w:rPr/>
                        <w:t>variables,</w:t>
                      </w:r>
                      <w:r>
                        <w:rPr>
                          <w:spacing w:val="-4"/>
                        </w:rPr>
                        <w:t> </w:t>
                      </w:r>
                      <w:r>
                        <w:rPr/>
                        <w:t>and various</w:t>
                      </w:r>
                      <w:r>
                        <w:rPr>
                          <w:spacing w:val="-13"/>
                        </w:rPr>
                        <w:t> </w:t>
                      </w:r>
                      <w:r>
                        <w:rPr/>
                        <w:t>forms</w:t>
                      </w:r>
                      <w:r>
                        <w:rPr>
                          <w:spacing w:val="-12"/>
                        </w:rPr>
                        <w:t> </w:t>
                      </w:r>
                      <w:r>
                        <w:rPr/>
                        <w:t>of</w:t>
                      </w:r>
                      <w:r>
                        <w:rPr>
                          <w:spacing w:val="-13"/>
                        </w:rPr>
                        <w:t> </w:t>
                      </w:r>
                      <w:r>
                        <w:rPr/>
                        <w:t>this</w:t>
                      </w:r>
                      <w:r>
                        <w:rPr>
                          <w:spacing w:val="-12"/>
                        </w:rPr>
                        <w:t> </w:t>
                      </w:r>
                      <w:r>
                        <w:rPr/>
                        <w:t>discordance</w:t>
                      </w:r>
                      <w:r>
                        <w:rPr>
                          <w:spacing w:val="-13"/>
                        </w:rPr>
                        <w:t> </w:t>
                      </w:r>
                      <w:r>
                        <w:rPr/>
                        <w:t>differed</w:t>
                      </w:r>
                      <w:r>
                        <w:rPr>
                          <w:spacing w:val="-12"/>
                        </w:rPr>
                        <w:t> </w:t>
                      </w:r>
                      <w:r>
                        <w:rPr/>
                        <w:t>in</w:t>
                      </w:r>
                      <w:r>
                        <w:rPr>
                          <w:spacing w:val="-13"/>
                        </w:rPr>
                        <w:t> </w:t>
                      </w:r>
                      <w:r>
                        <w:rPr/>
                        <w:t>their</w:t>
                      </w:r>
                      <w:r>
                        <w:rPr>
                          <w:spacing w:val="-12"/>
                        </w:rPr>
                        <w:t> </w:t>
                      </w:r>
                      <w:r>
                        <w:rPr/>
                        <w:t>conceptual</w:t>
                      </w:r>
                      <w:r>
                        <w:rPr>
                          <w:spacing w:val="-13"/>
                        </w:rPr>
                        <w:t> </w:t>
                      </w:r>
                      <w:r>
                        <w:rPr/>
                        <w:t>distance</w:t>
                      </w:r>
                      <w:r>
                        <w:rPr>
                          <w:spacing w:val="-12"/>
                        </w:rPr>
                        <w:t> </w:t>
                      </w:r>
                      <w:r>
                        <w:rPr/>
                        <w:t>to</w:t>
                      </w:r>
                      <w:r>
                        <w:rPr>
                          <w:spacing w:val="-13"/>
                        </w:rPr>
                        <w:t> </w:t>
                      </w:r>
                      <w:r>
                        <w:rPr/>
                        <w:t>sleep</w:t>
                      </w:r>
                      <w:r>
                        <w:rPr>
                          <w:spacing w:val="-12"/>
                        </w:rPr>
                        <w:t> </w:t>
                      </w:r>
                      <w:r>
                        <w:rPr/>
                        <w:t>misperception.</w:t>
                      </w:r>
                      <w:r>
                        <w:rPr>
                          <w:spacing w:val="-7"/>
                        </w:rPr>
                        <w:t> </w:t>
                      </w:r>
                      <w:r>
                        <w:rPr/>
                        <w:t>Furthermore, studies varied considerably in methodology with critical conceptual and practical implications that have received little attention to date.</w:t>
                      </w:r>
                      <w:r>
                        <w:rPr>
                          <w:spacing w:val="33"/>
                        </w:rPr>
                        <w:t> </w:t>
                      </w:r>
                      <w:r>
                        <w:rPr/>
                        <w:t>Substantive methodological issues were also identified relating to the use of</w:t>
                      </w:r>
                      <w:r>
                        <w:rPr>
                          <w:spacing w:val="-9"/>
                        </w:rPr>
                        <w:t> </w:t>
                      </w:r>
                      <w:r>
                        <w:rPr/>
                        <w:t>derived</w:t>
                      </w:r>
                      <w:r>
                        <w:rPr>
                          <w:spacing w:val="-9"/>
                        </w:rPr>
                        <w:t> </w:t>
                      </w:r>
                      <w:r>
                        <w:rPr/>
                        <w:t>indices</w:t>
                      </w:r>
                      <w:r>
                        <w:rPr>
                          <w:spacing w:val="-9"/>
                        </w:rPr>
                        <w:t> </w:t>
                      </w:r>
                      <w:r>
                        <w:rPr/>
                        <w:t>for</w:t>
                      </w:r>
                      <w:r>
                        <w:rPr>
                          <w:spacing w:val="-9"/>
                        </w:rPr>
                        <w:t> </w:t>
                      </w:r>
                      <w:r>
                        <w:rPr/>
                        <w:t>operationalising</w:t>
                      </w:r>
                      <w:r>
                        <w:rPr>
                          <w:spacing w:val="-9"/>
                        </w:rPr>
                        <w:t> </w:t>
                      </w:r>
                      <w:r>
                        <w:rPr/>
                        <w:t>sleep</w:t>
                      </w:r>
                      <w:r>
                        <w:rPr>
                          <w:spacing w:val="-9"/>
                        </w:rPr>
                        <w:t> </w:t>
                      </w:r>
                      <w:r>
                        <w:rPr/>
                        <w:t>discrepancy,</w:t>
                      </w:r>
                      <w:r>
                        <w:rPr>
                          <w:spacing w:val="-8"/>
                        </w:rPr>
                        <w:t> </w:t>
                      </w:r>
                      <w:r>
                        <w:rPr/>
                        <w:t>defining</w:t>
                      </w:r>
                      <w:r>
                        <w:rPr>
                          <w:spacing w:val="-9"/>
                        </w:rPr>
                        <w:t> </w:t>
                      </w:r>
                      <w:r>
                        <w:rPr/>
                        <w:t>objective</w:t>
                      </w:r>
                      <w:r>
                        <w:rPr>
                          <w:spacing w:val="-9"/>
                        </w:rPr>
                        <w:t> </w:t>
                      </w:r>
                      <w:r>
                        <w:rPr/>
                        <w:t>sleep</w:t>
                      </w:r>
                      <w:r>
                        <w:rPr>
                          <w:spacing w:val="-9"/>
                        </w:rPr>
                        <w:t> </w:t>
                      </w:r>
                      <w:r>
                        <w:rPr/>
                        <w:t>onset</w:t>
                      </w:r>
                      <w:r>
                        <w:rPr>
                          <w:spacing w:val="-9"/>
                        </w:rPr>
                        <w:t> </w:t>
                      </w:r>
                      <w:r>
                        <w:rPr/>
                        <w:t>latency,</w:t>
                      </w:r>
                      <w:r>
                        <w:rPr>
                          <w:spacing w:val="-8"/>
                        </w:rPr>
                        <w:t> </w:t>
                      </w:r>
                      <w:r>
                        <w:rPr/>
                        <w:t>calculating </w:t>
                      </w:r>
                      <w:r>
                        <w:rPr>
                          <w:spacing w:val="-4"/>
                        </w:rPr>
                        <w:t>actigraphy rest intervals, measuring correlation and concordance, averaging sleep variables across nights, and </w:t>
                      </w:r>
                      <w:r>
                        <w:rPr/>
                        <w:t>defining</w:t>
                      </w:r>
                      <w:r>
                        <w:rPr>
                          <w:spacing w:val="-8"/>
                        </w:rPr>
                        <w:t> </w:t>
                      </w:r>
                      <w:r>
                        <w:rPr/>
                        <w:t>sleep</w:t>
                      </w:r>
                      <w:r>
                        <w:rPr>
                          <w:spacing w:val="-7"/>
                        </w:rPr>
                        <w:t> </w:t>
                      </w:r>
                      <w:r>
                        <w:rPr/>
                        <w:t>quality</w:t>
                      </w:r>
                      <w:r>
                        <w:rPr>
                          <w:spacing w:val="-7"/>
                        </w:rPr>
                        <w:t> </w:t>
                      </w:r>
                      <w:r>
                        <w:rPr/>
                        <w:t>discrepancy.</w:t>
                      </w:r>
                      <w:r>
                        <w:rPr>
                          <w:spacing w:val="7"/>
                        </w:rPr>
                        <w:t> </w:t>
                      </w:r>
                      <w:r>
                        <w:rPr/>
                        <w:t>Solutions</w:t>
                      </w:r>
                      <w:r>
                        <w:rPr>
                          <w:spacing w:val="-7"/>
                        </w:rPr>
                        <w:t> </w:t>
                      </w:r>
                      <w:r>
                        <w:rPr/>
                        <w:t>and</w:t>
                      </w:r>
                      <w:r>
                        <w:rPr>
                          <w:spacing w:val="-7"/>
                        </w:rPr>
                        <w:t> </w:t>
                      </w:r>
                      <w:r>
                        <w:rPr/>
                        <w:t>recommendations</w:t>
                      </w:r>
                      <w:r>
                        <w:rPr>
                          <w:spacing w:val="-7"/>
                        </w:rPr>
                        <w:t> </w:t>
                      </w:r>
                      <w:r>
                        <w:rPr/>
                        <w:t>for</w:t>
                      </w:r>
                      <w:r>
                        <w:rPr>
                          <w:spacing w:val="-7"/>
                        </w:rPr>
                        <w:t> </w:t>
                      </w:r>
                      <w:r>
                        <w:rPr/>
                        <w:t>these</w:t>
                      </w:r>
                      <w:r>
                        <w:rPr>
                          <w:spacing w:val="-7"/>
                        </w:rPr>
                        <w:t> </w:t>
                      </w:r>
                      <w:r>
                        <w:rPr/>
                        <w:t>issues</w:t>
                      </w:r>
                      <w:r>
                        <w:rPr>
                          <w:spacing w:val="-7"/>
                        </w:rPr>
                        <w:t> </w:t>
                      </w:r>
                      <w:r>
                        <w:rPr/>
                        <w:t>are</w:t>
                      </w:r>
                      <w:r>
                        <w:rPr>
                          <w:spacing w:val="-7"/>
                        </w:rPr>
                        <w:t> </w:t>
                      </w:r>
                      <w:r>
                        <w:rPr/>
                        <w:t>discussed.</w:t>
                      </w:r>
                    </w:p>
                    <w:p>
                      <w:pPr>
                        <w:numPr>
                          <w:ilvl w:val="1"/>
                          <w:numId w:val="1"/>
                        </w:numPr>
                        <w:tabs>
                          <w:tab w:pos="613" w:val="left" w:leader="none"/>
                        </w:tabs>
                        <w:spacing w:before="246"/>
                        <w:ind w:left="613" w:right="0" w:hanging="583"/>
                        <w:jc w:val="left"/>
                        <w:rPr>
                          <w:b/>
                          <w:sz w:val="24"/>
                        </w:rPr>
                      </w:pPr>
                      <w:bookmarkStart w:name="Key words" w:id="12"/>
                      <w:bookmarkEnd w:id="12"/>
                      <w:r>
                        <w:rPr/>
                      </w:r>
                      <w:r>
                        <w:rPr>
                          <w:b/>
                          <w:w w:val="105"/>
                          <w:sz w:val="24"/>
                        </w:rPr>
                        <w:t>Key</w:t>
                      </w:r>
                      <w:r>
                        <w:rPr>
                          <w:b/>
                          <w:spacing w:val="39"/>
                          <w:w w:val="105"/>
                          <w:sz w:val="24"/>
                        </w:rPr>
                        <w:t> </w:t>
                      </w:r>
                      <w:r>
                        <w:rPr>
                          <w:b/>
                          <w:spacing w:val="-2"/>
                          <w:w w:val="105"/>
                          <w:sz w:val="24"/>
                        </w:rPr>
                        <w:t>words</w:t>
                      </w:r>
                    </w:p>
                    <w:p>
                      <w:pPr>
                        <w:pStyle w:val="BodyText"/>
                        <w:spacing w:before="86"/>
                        <w:ind w:left="30"/>
                        <w:jc w:val="both"/>
                      </w:pPr>
                      <w:r>
                        <w:rPr>
                          <w:spacing w:val="-4"/>
                        </w:rPr>
                        <w:t>Sleep</w:t>
                      </w:r>
                      <w:r>
                        <w:rPr>
                          <w:spacing w:val="7"/>
                        </w:rPr>
                        <w:t> </w:t>
                      </w:r>
                      <w:r>
                        <w:rPr>
                          <w:spacing w:val="-4"/>
                        </w:rPr>
                        <w:t>discrepancy;</w:t>
                      </w:r>
                      <w:r>
                        <w:rPr>
                          <w:spacing w:val="7"/>
                        </w:rPr>
                        <w:t> </w:t>
                      </w:r>
                      <w:r>
                        <w:rPr>
                          <w:spacing w:val="-4"/>
                        </w:rPr>
                        <w:t>sleep</w:t>
                      </w:r>
                      <w:r>
                        <w:rPr>
                          <w:spacing w:val="7"/>
                        </w:rPr>
                        <w:t> </w:t>
                      </w:r>
                      <w:r>
                        <w:rPr>
                          <w:spacing w:val="-4"/>
                        </w:rPr>
                        <w:t>misperception;</w:t>
                      </w:r>
                      <w:r>
                        <w:rPr>
                          <w:spacing w:val="7"/>
                        </w:rPr>
                        <w:t> </w:t>
                      </w:r>
                      <w:r>
                        <w:rPr>
                          <w:spacing w:val="-4"/>
                        </w:rPr>
                        <w:t>scoping</w:t>
                      </w:r>
                      <w:r>
                        <w:rPr>
                          <w:spacing w:val="7"/>
                        </w:rPr>
                        <w:t> </w:t>
                      </w:r>
                      <w:r>
                        <w:rPr>
                          <w:spacing w:val="-4"/>
                        </w:rPr>
                        <w:t>review</w:t>
                      </w:r>
                    </w:p>
                  </w:txbxContent>
                </v:textbox>
                <w10:wrap type="none"/>
              </v:shape>
            </w:pict>
          </mc:Fallback>
        </mc:AlternateContent>
      </w:r>
      <w:r>
        <w:rPr/>
        <mc:AlternateContent>
          <mc:Choice Requires="wps">
            <w:drawing>
              <wp:anchor distT="0" distB="0" distL="0" distR="0" allowOverlap="1" layoutInCell="1" locked="0" behindDoc="1" simplePos="0" relativeHeight="477031936">
                <wp:simplePos x="0" y="0"/>
                <wp:positionH relativeFrom="page">
                  <wp:posOffset>3841864</wp:posOffset>
                </wp:positionH>
                <wp:positionV relativeFrom="page">
                  <wp:posOffset>9368283</wp:posOffset>
                </wp:positionV>
                <wp:extent cx="88265" cy="205104"/>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88265" cy="205104"/>
                        </a:xfrm>
                        <a:prstGeom prst="rect">
                          <a:avLst/>
                        </a:prstGeom>
                      </wps:spPr>
                      <wps:txbx>
                        <w:txbxContent>
                          <w:p>
                            <w:pPr>
                              <w:pStyle w:val="BodyText"/>
                              <w:spacing w:before="34"/>
                              <w:ind w:left="20"/>
                            </w:pPr>
                            <w:r>
                              <w:rPr>
                                <w:spacing w:val="-10"/>
                              </w:rPr>
                              <w:t>1</w:t>
                            </w:r>
                          </w:p>
                        </w:txbxContent>
                      </wps:txbx>
                      <wps:bodyPr wrap="square" lIns="0" tIns="0" rIns="0" bIns="0" rtlCol="0">
                        <a:noAutofit/>
                      </wps:bodyPr>
                    </wps:wsp>
                  </a:graphicData>
                </a:graphic>
              </wp:anchor>
            </w:drawing>
          </mc:Choice>
          <mc:Fallback>
            <w:pict>
              <v:shape style="position:absolute;margin-left:302.509003pt;margin-top:737.660156pt;width:6.95pt;height:16.1500pt;mso-position-horizontal-relative:page;mso-position-vertical-relative:page;z-index:-26284544" type="#_x0000_t202" id="docshape8" filled="false" stroked="false">
                <v:textbox inset="0,0,0,0">
                  <w:txbxContent>
                    <w:p>
                      <w:pPr>
                        <w:pStyle w:val="BodyText"/>
                        <w:spacing w:before="34"/>
                        <w:ind w:left="20"/>
                      </w:pPr>
                      <w:r>
                        <w:rPr>
                          <w:spacing w:val="-10"/>
                        </w:rPr>
                        <w:t>1</w:t>
                      </w:r>
                    </w:p>
                  </w:txbxContent>
                </v:textbox>
                <w10:wrap type="none"/>
              </v:shape>
            </w:pict>
          </mc:Fallback>
        </mc:AlternateContent>
      </w:r>
    </w:p>
    <w:p>
      <w:pPr>
        <w:spacing w:after="0"/>
        <w:rPr>
          <w:sz w:val="2"/>
          <w:szCs w:val="2"/>
        </w:rPr>
        <w:sectPr>
          <w:type w:val="continuous"/>
          <w:pgSz w:w="12240" w:h="15840"/>
          <w:pgMar w:top="1820" w:bottom="280" w:left="1280" w:right="1260"/>
        </w:sectPr>
      </w:pPr>
    </w:p>
    <w:p>
      <w:pPr>
        <w:rPr>
          <w:sz w:val="2"/>
          <w:szCs w:val="2"/>
        </w:rPr>
      </w:pPr>
      <w:r>
        <w:rPr/>
        <mc:AlternateContent>
          <mc:Choice Requires="wps">
            <w:drawing>
              <wp:anchor distT="0" distB="0" distL="0" distR="0" allowOverlap="1" layoutInCell="1" locked="0" behindDoc="1" simplePos="0" relativeHeight="477032448">
                <wp:simplePos x="0" y="0"/>
                <wp:positionH relativeFrom="page">
                  <wp:posOffset>897140</wp:posOffset>
                </wp:positionH>
                <wp:positionV relativeFrom="page">
                  <wp:posOffset>855598</wp:posOffset>
                </wp:positionV>
                <wp:extent cx="5994400" cy="153162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994400" cy="1531620"/>
                        </a:xfrm>
                        <a:prstGeom prst="rect">
                          <a:avLst/>
                        </a:prstGeom>
                      </wps:spPr>
                      <wps:txbx>
                        <w:txbxContent>
                          <w:p>
                            <w:pPr>
                              <w:tabs>
                                <w:tab w:pos="610" w:val="left" w:leader="none"/>
                              </w:tabs>
                              <w:spacing w:before="40"/>
                              <w:ind w:left="27" w:right="0" w:firstLine="0"/>
                              <w:jc w:val="left"/>
                              <w:rPr>
                                <w:b/>
                                <w:sz w:val="24"/>
                              </w:rPr>
                            </w:pPr>
                            <w:bookmarkStart w:name="Statement of Significance" w:id="13"/>
                            <w:bookmarkEnd w:id="13"/>
                            <w:r>
                              <w:rPr/>
                            </w:r>
                            <w:r>
                              <w:rPr>
                                <w:b/>
                                <w:spacing w:val="-5"/>
                                <w:w w:val="105"/>
                                <w:sz w:val="24"/>
                              </w:rPr>
                              <w:t>1.6</w:t>
                            </w:r>
                            <w:r>
                              <w:rPr>
                                <w:b/>
                                <w:sz w:val="24"/>
                              </w:rPr>
                              <w:tab/>
                            </w:r>
                            <w:r>
                              <w:rPr>
                                <w:b/>
                                <w:w w:val="105"/>
                                <w:sz w:val="24"/>
                              </w:rPr>
                              <w:t>Statement</w:t>
                            </w:r>
                            <w:r>
                              <w:rPr>
                                <w:b/>
                                <w:spacing w:val="36"/>
                                <w:w w:val="105"/>
                                <w:sz w:val="24"/>
                              </w:rPr>
                              <w:t> </w:t>
                            </w:r>
                            <w:r>
                              <w:rPr>
                                <w:b/>
                                <w:w w:val="105"/>
                                <w:sz w:val="24"/>
                              </w:rPr>
                              <w:t>of</w:t>
                            </w:r>
                            <w:r>
                              <w:rPr>
                                <w:b/>
                                <w:spacing w:val="36"/>
                                <w:w w:val="105"/>
                                <w:sz w:val="24"/>
                              </w:rPr>
                              <w:t> </w:t>
                            </w:r>
                            <w:r>
                              <w:rPr>
                                <w:b/>
                                <w:spacing w:val="-2"/>
                                <w:w w:val="105"/>
                                <w:sz w:val="24"/>
                              </w:rPr>
                              <w:t>Significance</w:t>
                            </w:r>
                          </w:p>
                          <w:p>
                            <w:pPr>
                              <w:pStyle w:val="BodyText"/>
                              <w:spacing w:line="213" w:lineRule="auto" w:before="109"/>
                              <w:ind w:left="20" w:right="17" w:firstLine="7"/>
                              <w:jc w:val="both"/>
                            </w:pPr>
                            <w:r>
                              <w:rPr/>
                              <w:t>Sleep</w:t>
                            </w:r>
                            <w:r>
                              <w:rPr>
                                <w:spacing w:val="-12"/>
                              </w:rPr>
                              <w:t> </w:t>
                            </w:r>
                            <w:r>
                              <w:rPr/>
                              <w:t>discrepancy,</w:t>
                            </w:r>
                            <w:r>
                              <w:rPr>
                                <w:spacing w:val="-12"/>
                              </w:rPr>
                              <w:t> </w:t>
                            </w:r>
                            <w:r>
                              <w:rPr/>
                              <w:t>the</w:t>
                            </w:r>
                            <w:r>
                              <w:rPr>
                                <w:spacing w:val="-12"/>
                              </w:rPr>
                              <w:t> </w:t>
                            </w:r>
                            <w:r>
                              <w:rPr/>
                              <w:t>discordance</w:t>
                            </w:r>
                            <w:r>
                              <w:rPr>
                                <w:spacing w:val="-12"/>
                              </w:rPr>
                              <w:t> </w:t>
                            </w:r>
                            <w:r>
                              <w:rPr/>
                              <w:t>between</w:t>
                            </w:r>
                            <w:r>
                              <w:rPr>
                                <w:spacing w:val="-12"/>
                              </w:rPr>
                              <w:t> </w:t>
                            </w:r>
                            <w:r>
                              <w:rPr/>
                              <w:t>self-report</w:t>
                            </w:r>
                            <w:r>
                              <w:rPr>
                                <w:spacing w:val="-12"/>
                              </w:rPr>
                              <w:t> </w:t>
                            </w:r>
                            <w:r>
                              <w:rPr/>
                              <w:t>and</w:t>
                            </w:r>
                            <w:r>
                              <w:rPr>
                                <w:spacing w:val="-12"/>
                              </w:rPr>
                              <w:t> </w:t>
                            </w:r>
                            <w:r>
                              <w:rPr/>
                              <w:t>objective</w:t>
                            </w:r>
                            <w:r>
                              <w:rPr>
                                <w:spacing w:val="-12"/>
                              </w:rPr>
                              <w:t> </w:t>
                            </w:r>
                            <w:r>
                              <w:rPr/>
                              <w:t>measures</w:t>
                            </w:r>
                            <w:r>
                              <w:rPr>
                                <w:spacing w:val="-12"/>
                              </w:rPr>
                              <w:t> </w:t>
                            </w:r>
                            <w:r>
                              <w:rPr/>
                              <w:t>of</w:t>
                            </w:r>
                            <w:r>
                              <w:rPr>
                                <w:spacing w:val="-12"/>
                              </w:rPr>
                              <w:t> </w:t>
                            </w:r>
                            <w:r>
                              <w:rPr/>
                              <w:t>sleep,</w:t>
                            </w:r>
                            <w:r>
                              <w:rPr>
                                <w:spacing w:val="-12"/>
                              </w:rPr>
                              <w:t> </w:t>
                            </w:r>
                            <w:r>
                              <w:rPr/>
                              <w:t>is</w:t>
                            </w:r>
                            <w:r>
                              <w:rPr>
                                <w:spacing w:val="-12"/>
                              </w:rPr>
                              <w:t> </w:t>
                            </w:r>
                            <w:r>
                              <w:rPr/>
                              <w:t>an</w:t>
                            </w:r>
                            <w:r>
                              <w:rPr>
                                <w:spacing w:val="-12"/>
                              </w:rPr>
                              <w:t> </w:t>
                            </w:r>
                            <w:r>
                              <w:rPr/>
                              <w:t>important</w:t>
                            </w:r>
                            <w:r>
                              <w:rPr>
                                <w:spacing w:val="-12"/>
                              </w:rPr>
                              <w:t> </w:t>
                            </w:r>
                            <w:r>
                              <w:rPr/>
                              <w:t>fea- ture for theory in insomnia and a key issue in sleep measurement.</w:t>
                            </w:r>
                            <w:r>
                              <w:rPr>
                                <w:spacing w:val="40"/>
                              </w:rPr>
                              <w:t> </w:t>
                            </w:r>
                            <w:r>
                              <w:rPr/>
                              <w:t>Despite the considerable research in this area, the status of sleep discrepancy as a concept is unclear and varied methodologies are employed </w:t>
                            </w:r>
                            <w:r>
                              <w:rPr>
                                <w:spacing w:val="-2"/>
                              </w:rPr>
                              <w:t>with</w:t>
                            </w:r>
                            <w:r>
                              <w:rPr>
                                <w:spacing w:val="-6"/>
                              </w:rPr>
                              <w:t> </w:t>
                            </w:r>
                            <w:r>
                              <w:rPr>
                                <w:spacing w:val="-2"/>
                              </w:rPr>
                              <w:t>unknown</w:t>
                            </w:r>
                            <w:r>
                              <w:rPr>
                                <w:spacing w:val="-6"/>
                              </w:rPr>
                              <w:t> </w:t>
                            </w:r>
                            <w:r>
                              <w:rPr>
                                <w:spacing w:val="-2"/>
                              </w:rPr>
                              <w:t>theoretical</w:t>
                            </w:r>
                            <w:r>
                              <w:rPr>
                                <w:spacing w:val="-6"/>
                              </w:rPr>
                              <w:t> </w:t>
                            </w:r>
                            <w:r>
                              <w:rPr>
                                <w:spacing w:val="-2"/>
                              </w:rPr>
                              <w:t>or</w:t>
                            </w:r>
                            <w:r>
                              <w:rPr>
                                <w:spacing w:val="-6"/>
                              </w:rPr>
                              <w:t> </w:t>
                            </w:r>
                            <w:r>
                              <w:rPr>
                                <w:spacing w:val="-2"/>
                              </w:rPr>
                              <w:t>conceptual</w:t>
                            </w:r>
                            <w:r>
                              <w:rPr>
                                <w:spacing w:val="-6"/>
                              </w:rPr>
                              <w:t> </w:t>
                            </w:r>
                            <w:r>
                              <w:rPr>
                                <w:spacing w:val="-2"/>
                              </w:rPr>
                              <w:t>implications.</w:t>
                            </w:r>
                            <w:r>
                              <w:rPr>
                                <w:spacing w:val="12"/>
                              </w:rPr>
                              <w:t> </w:t>
                            </w:r>
                            <w:r>
                              <w:rPr>
                                <w:spacing w:val="-2"/>
                              </w:rPr>
                              <w:t>This</w:t>
                            </w:r>
                            <w:r>
                              <w:rPr>
                                <w:spacing w:val="-6"/>
                              </w:rPr>
                              <w:t> </w:t>
                            </w:r>
                            <w:r>
                              <w:rPr>
                                <w:spacing w:val="-2"/>
                              </w:rPr>
                              <w:t>scoping</w:t>
                            </w:r>
                            <w:r>
                              <w:rPr>
                                <w:spacing w:val="-6"/>
                              </w:rPr>
                              <w:t> </w:t>
                            </w:r>
                            <w:r>
                              <w:rPr>
                                <w:spacing w:val="-2"/>
                              </w:rPr>
                              <w:t>review</w:t>
                            </w:r>
                            <w:r>
                              <w:rPr>
                                <w:spacing w:val="-6"/>
                              </w:rPr>
                              <w:t> </w:t>
                            </w:r>
                            <w:r>
                              <w:rPr>
                                <w:spacing w:val="-2"/>
                              </w:rPr>
                              <w:t>integrates</w:t>
                            </w:r>
                            <w:r>
                              <w:rPr>
                                <w:spacing w:val="-6"/>
                              </w:rPr>
                              <w:t> </w:t>
                            </w:r>
                            <w:r>
                              <w:rPr>
                                <w:spacing w:val="-2"/>
                              </w:rPr>
                              <w:t>a</w:t>
                            </w:r>
                            <w:r>
                              <w:rPr>
                                <w:spacing w:val="-6"/>
                              </w:rPr>
                              <w:t> </w:t>
                            </w:r>
                            <w:r>
                              <w:rPr>
                                <w:spacing w:val="-2"/>
                              </w:rPr>
                              <w:t>comprehensive</w:t>
                            </w:r>
                            <w:r>
                              <w:rPr>
                                <w:spacing w:val="-6"/>
                              </w:rPr>
                              <w:t> </w:t>
                            </w:r>
                            <w:r>
                              <w:rPr>
                                <w:spacing w:val="-2"/>
                              </w:rPr>
                              <w:t>range </w:t>
                            </w:r>
                            <w:r>
                              <w:rPr/>
                              <w:t>of methodological details from sleep discrepancy studies, clarifying the concept of sleep discrepancy and critically evaluating approaches to its measurement.</w:t>
                            </w:r>
                            <w:r>
                              <w:rPr>
                                <w:spacing w:val="34"/>
                              </w:rPr>
                              <w:t> </w:t>
                            </w:r>
                            <w:r>
                              <w:rPr/>
                              <w:t>The broad view of the literature afforded by the sys- tematic search allows us to identify and discuss conceptual and methodological issues that have received little attention and are critical for the advancement of research in sleep discrepancy.</w:t>
                            </w:r>
                          </w:p>
                        </w:txbxContent>
                      </wps:txbx>
                      <wps:bodyPr wrap="square" lIns="0" tIns="0" rIns="0" bIns="0" rtlCol="0">
                        <a:noAutofit/>
                      </wps:bodyPr>
                    </wps:wsp>
                  </a:graphicData>
                </a:graphic>
              </wp:anchor>
            </w:drawing>
          </mc:Choice>
          <mc:Fallback>
            <w:pict>
              <v:shape style="position:absolute;margin-left:70.640999pt;margin-top:67.369934pt;width:472pt;height:120.6pt;mso-position-horizontal-relative:page;mso-position-vertical-relative:page;z-index:-26284032" type="#_x0000_t202" id="docshape9" filled="false" stroked="false">
                <v:textbox inset="0,0,0,0">
                  <w:txbxContent>
                    <w:p>
                      <w:pPr>
                        <w:tabs>
                          <w:tab w:pos="610" w:val="left" w:leader="none"/>
                        </w:tabs>
                        <w:spacing w:before="40"/>
                        <w:ind w:left="27" w:right="0" w:firstLine="0"/>
                        <w:jc w:val="left"/>
                        <w:rPr>
                          <w:b/>
                          <w:sz w:val="24"/>
                        </w:rPr>
                      </w:pPr>
                      <w:bookmarkStart w:name="Statement of Significance" w:id="14"/>
                      <w:bookmarkEnd w:id="14"/>
                      <w:r>
                        <w:rPr/>
                      </w:r>
                      <w:r>
                        <w:rPr>
                          <w:b/>
                          <w:spacing w:val="-5"/>
                          <w:w w:val="105"/>
                          <w:sz w:val="24"/>
                        </w:rPr>
                        <w:t>1.6</w:t>
                      </w:r>
                      <w:r>
                        <w:rPr>
                          <w:b/>
                          <w:sz w:val="24"/>
                        </w:rPr>
                        <w:tab/>
                      </w:r>
                      <w:r>
                        <w:rPr>
                          <w:b/>
                          <w:w w:val="105"/>
                          <w:sz w:val="24"/>
                        </w:rPr>
                        <w:t>Statement</w:t>
                      </w:r>
                      <w:r>
                        <w:rPr>
                          <w:b/>
                          <w:spacing w:val="36"/>
                          <w:w w:val="105"/>
                          <w:sz w:val="24"/>
                        </w:rPr>
                        <w:t> </w:t>
                      </w:r>
                      <w:r>
                        <w:rPr>
                          <w:b/>
                          <w:w w:val="105"/>
                          <w:sz w:val="24"/>
                        </w:rPr>
                        <w:t>of</w:t>
                      </w:r>
                      <w:r>
                        <w:rPr>
                          <w:b/>
                          <w:spacing w:val="36"/>
                          <w:w w:val="105"/>
                          <w:sz w:val="24"/>
                        </w:rPr>
                        <w:t> </w:t>
                      </w:r>
                      <w:r>
                        <w:rPr>
                          <w:b/>
                          <w:spacing w:val="-2"/>
                          <w:w w:val="105"/>
                          <w:sz w:val="24"/>
                        </w:rPr>
                        <w:t>Significance</w:t>
                      </w:r>
                    </w:p>
                    <w:p>
                      <w:pPr>
                        <w:pStyle w:val="BodyText"/>
                        <w:spacing w:line="213" w:lineRule="auto" w:before="109"/>
                        <w:ind w:left="20" w:right="17" w:firstLine="7"/>
                        <w:jc w:val="both"/>
                      </w:pPr>
                      <w:r>
                        <w:rPr/>
                        <w:t>Sleep</w:t>
                      </w:r>
                      <w:r>
                        <w:rPr>
                          <w:spacing w:val="-12"/>
                        </w:rPr>
                        <w:t> </w:t>
                      </w:r>
                      <w:r>
                        <w:rPr/>
                        <w:t>discrepancy,</w:t>
                      </w:r>
                      <w:r>
                        <w:rPr>
                          <w:spacing w:val="-12"/>
                        </w:rPr>
                        <w:t> </w:t>
                      </w:r>
                      <w:r>
                        <w:rPr/>
                        <w:t>the</w:t>
                      </w:r>
                      <w:r>
                        <w:rPr>
                          <w:spacing w:val="-12"/>
                        </w:rPr>
                        <w:t> </w:t>
                      </w:r>
                      <w:r>
                        <w:rPr/>
                        <w:t>discordance</w:t>
                      </w:r>
                      <w:r>
                        <w:rPr>
                          <w:spacing w:val="-12"/>
                        </w:rPr>
                        <w:t> </w:t>
                      </w:r>
                      <w:r>
                        <w:rPr/>
                        <w:t>between</w:t>
                      </w:r>
                      <w:r>
                        <w:rPr>
                          <w:spacing w:val="-12"/>
                        </w:rPr>
                        <w:t> </w:t>
                      </w:r>
                      <w:r>
                        <w:rPr/>
                        <w:t>self-report</w:t>
                      </w:r>
                      <w:r>
                        <w:rPr>
                          <w:spacing w:val="-12"/>
                        </w:rPr>
                        <w:t> </w:t>
                      </w:r>
                      <w:r>
                        <w:rPr/>
                        <w:t>and</w:t>
                      </w:r>
                      <w:r>
                        <w:rPr>
                          <w:spacing w:val="-12"/>
                        </w:rPr>
                        <w:t> </w:t>
                      </w:r>
                      <w:r>
                        <w:rPr/>
                        <w:t>objective</w:t>
                      </w:r>
                      <w:r>
                        <w:rPr>
                          <w:spacing w:val="-12"/>
                        </w:rPr>
                        <w:t> </w:t>
                      </w:r>
                      <w:r>
                        <w:rPr/>
                        <w:t>measures</w:t>
                      </w:r>
                      <w:r>
                        <w:rPr>
                          <w:spacing w:val="-12"/>
                        </w:rPr>
                        <w:t> </w:t>
                      </w:r>
                      <w:r>
                        <w:rPr/>
                        <w:t>of</w:t>
                      </w:r>
                      <w:r>
                        <w:rPr>
                          <w:spacing w:val="-12"/>
                        </w:rPr>
                        <w:t> </w:t>
                      </w:r>
                      <w:r>
                        <w:rPr/>
                        <w:t>sleep,</w:t>
                      </w:r>
                      <w:r>
                        <w:rPr>
                          <w:spacing w:val="-12"/>
                        </w:rPr>
                        <w:t> </w:t>
                      </w:r>
                      <w:r>
                        <w:rPr/>
                        <w:t>is</w:t>
                      </w:r>
                      <w:r>
                        <w:rPr>
                          <w:spacing w:val="-12"/>
                        </w:rPr>
                        <w:t> </w:t>
                      </w:r>
                      <w:r>
                        <w:rPr/>
                        <w:t>an</w:t>
                      </w:r>
                      <w:r>
                        <w:rPr>
                          <w:spacing w:val="-12"/>
                        </w:rPr>
                        <w:t> </w:t>
                      </w:r>
                      <w:r>
                        <w:rPr/>
                        <w:t>important</w:t>
                      </w:r>
                      <w:r>
                        <w:rPr>
                          <w:spacing w:val="-12"/>
                        </w:rPr>
                        <w:t> </w:t>
                      </w:r>
                      <w:r>
                        <w:rPr/>
                        <w:t>fea- ture for theory in insomnia and a key issue in sleep measurement.</w:t>
                      </w:r>
                      <w:r>
                        <w:rPr>
                          <w:spacing w:val="40"/>
                        </w:rPr>
                        <w:t> </w:t>
                      </w:r>
                      <w:r>
                        <w:rPr/>
                        <w:t>Despite the considerable research in this area, the status of sleep discrepancy as a concept is unclear and varied methodologies are employed </w:t>
                      </w:r>
                      <w:r>
                        <w:rPr>
                          <w:spacing w:val="-2"/>
                        </w:rPr>
                        <w:t>with</w:t>
                      </w:r>
                      <w:r>
                        <w:rPr>
                          <w:spacing w:val="-6"/>
                        </w:rPr>
                        <w:t> </w:t>
                      </w:r>
                      <w:r>
                        <w:rPr>
                          <w:spacing w:val="-2"/>
                        </w:rPr>
                        <w:t>unknown</w:t>
                      </w:r>
                      <w:r>
                        <w:rPr>
                          <w:spacing w:val="-6"/>
                        </w:rPr>
                        <w:t> </w:t>
                      </w:r>
                      <w:r>
                        <w:rPr>
                          <w:spacing w:val="-2"/>
                        </w:rPr>
                        <w:t>theoretical</w:t>
                      </w:r>
                      <w:r>
                        <w:rPr>
                          <w:spacing w:val="-6"/>
                        </w:rPr>
                        <w:t> </w:t>
                      </w:r>
                      <w:r>
                        <w:rPr>
                          <w:spacing w:val="-2"/>
                        </w:rPr>
                        <w:t>or</w:t>
                      </w:r>
                      <w:r>
                        <w:rPr>
                          <w:spacing w:val="-6"/>
                        </w:rPr>
                        <w:t> </w:t>
                      </w:r>
                      <w:r>
                        <w:rPr>
                          <w:spacing w:val="-2"/>
                        </w:rPr>
                        <w:t>conceptual</w:t>
                      </w:r>
                      <w:r>
                        <w:rPr>
                          <w:spacing w:val="-6"/>
                        </w:rPr>
                        <w:t> </w:t>
                      </w:r>
                      <w:r>
                        <w:rPr>
                          <w:spacing w:val="-2"/>
                        </w:rPr>
                        <w:t>implications.</w:t>
                      </w:r>
                      <w:r>
                        <w:rPr>
                          <w:spacing w:val="12"/>
                        </w:rPr>
                        <w:t> </w:t>
                      </w:r>
                      <w:r>
                        <w:rPr>
                          <w:spacing w:val="-2"/>
                        </w:rPr>
                        <w:t>This</w:t>
                      </w:r>
                      <w:r>
                        <w:rPr>
                          <w:spacing w:val="-6"/>
                        </w:rPr>
                        <w:t> </w:t>
                      </w:r>
                      <w:r>
                        <w:rPr>
                          <w:spacing w:val="-2"/>
                        </w:rPr>
                        <w:t>scoping</w:t>
                      </w:r>
                      <w:r>
                        <w:rPr>
                          <w:spacing w:val="-6"/>
                        </w:rPr>
                        <w:t> </w:t>
                      </w:r>
                      <w:r>
                        <w:rPr>
                          <w:spacing w:val="-2"/>
                        </w:rPr>
                        <w:t>review</w:t>
                      </w:r>
                      <w:r>
                        <w:rPr>
                          <w:spacing w:val="-6"/>
                        </w:rPr>
                        <w:t> </w:t>
                      </w:r>
                      <w:r>
                        <w:rPr>
                          <w:spacing w:val="-2"/>
                        </w:rPr>
                        <w:t>integrates</w:t>
                      </w:r>
                      <w:r>
                        <w:rPr>
                          <w:spacing w:val="-6"/>
                        </w:rPr>
                        <w:t> </w:t>
                      </w:r>
                      <w:r>
                        <w:rPr>
                          <w:spacing w:val="-2"/>
                        </w:rPr>
                        <w:t>a</w:t>
                      </w:r>
                      <w:r>
                        <w:rPr>
                          <w:spacing w:val="-6"/>
                        </w:rPr>
                        <w:t> </w:t>
                      </w:r>
                      <w:r>
                        <w:rPr>
                          <w:spacing w:val="-2"/>
                        </w:rPr>
                        <w:t>comprehensive</w:t>
                      </w:r>
                      <w:r>
                        <w:rPr>
                          <w:spacing w:val="-6"/>
                        </w:rPr>
                        <w:t> </w:t>
                      </w:r>
                      <w:r>
                        <w:rPr>
                          <w:spacing w:val="-2"/>
                        </w:rPr>
                        <w:t>range </w:t>
                      </w:r>
                      <w:r>
                        <w:rPr/>
                        <w:t>of methodological details from sleep discrepancy studies, clarifying the concept of sleep discrepancy and critically evaluating approaches to its measurement.</w:t>
                      </w:r>
                      <w:r>
                        <w:rPr>
                          <w:spacing w:val="34"/>
                        </w:rPr>
                        <w:t> </w:t>
                      </w:r>
                      <w:r>
                        <w:rPr/>
                        <w:t>The broad view of the literature afforded by the sys- tematic search allows us to identify and discuss conceptual and methodological issues that have received little attention and are critical for the advancement of research in sleep discrepancy.</w:t>
                      </w:r>
                    </w:p>
                  </w:txbxContent>
                </v:textbox>
                <w10:wrap type="none"/>
              </v:shape>
            </w:pict>
          </mc:Fallback>
        </mc:AlternateContent>
      </w:r>
      <w:r>
        <w:rPr/>
        <mc:AlternateContent>
          <mc:Choice Requires="wps">
            <w:drawing>
              <wp:anchor distT="0" distB="0" distL="0" distR="0" allowOverlap="1" layoutInCell="1" locked="0" behindDoc="1" simplePos="0" relativeHeight="477032960">
                <wp:simplePos x="0" y="0"/>
                <wp:positionH relativeFrom="page">
                  <wp:posOffset>901700</wp:posOffset>
                </wp:positionH>
                <wp:positionV relativeFrom="page">
                  <wp:posOffset>2536118</wp:posOffset>
                </wp:positionV>
                <wp:extent cx="127635" cy="28575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27635" cy="285750"/>
                        </a:xfrm>
                        <a:prstGeom prst="rect">
                          <a:avLst/>
                        </a:prstGeom>
                      </wps:spPr>
                      <wps:txbx>
                        <w:txbxContent>
                          <w:p>
                            <w:pPr>
                              <w:spacing w:before="52"/>
                              <w:ind w:left="20" w:right="0" w:firstLine="0"/>
                              <w:jc w:val="left"/>
                              <w:rPr>
                                <w:b/>
                                <w:sz w:val="28"/>
                              </w:rPr>
                            </w:pPr>
                            <w:bookmarkStart w:name="Introduction" w:id="15"/>
                            <w:bookmarkEnd w:id="15"/>
                            <w:r>
                              <w:rPr/>
                            </w:r>
                            <w:r>
                              <w:rPr>
                                <w:b/>
                                <w:spacing w:val="-10"/>
                                <w:w w:val="115"/>
                                <w:sz w:val="28"/>
                              </w:rPr>
                              <w:t>2</w:t>
                            </w:r>
                          </w:p>
                        </w:txbxContent>
                      </wps:txbx>
                      <wps:bodyPr wrap="square" lIns="0" tIns="0" rIns="0" bIns="0" rtlCol="0">
                        <a:noAutofit/>
                      </wps:bodyPr>
                    </wps:wsp>
                  </a:graphicData>
                </a:graphic>
              </wp:anchor>
            </w:drawing>
          </mc:Choice>
          <mc:Fallback>
            <w:pict>
              <v:shape style="position:absolute;margin-left:71pt;margin-top:199.694366pt;width:10.050pt;height:22.5pt;mso-position-horizontal-relative:page;mso-position-vertical-relative:page;z-index:-26283520" type="#_x0000_t202" id="docshape10" filled="false" stroked="false">
                <v:textbox inset="0,0,0,0">
                  <w:txbxContent>
                    <w:p>
                      <w:pPr>
                        <w:spacing w:before="52"/>
                        <w:ind w:left="20" w:right="0" w:firstLine="0"/>
                        <w:jc w:val="left"/>
                        <w:rPr>
                          <w:b/>
                          <w:sz w:val="28"/>
                        </w:rPr>
                      </w:pPr>
                      <w:bookmarkStart w:name="Introduction" w:id="16"/>
                      <w:bookmarkEnd w:id="16"/>
                      <w:r>
                        <w:rPr/>
                      </w:r>
                      <w:r>
                        <w:rPr>
                          <w:b/>
                          <w:spacing w:val="-10"/>
                          <w:w w:val="115"/>
                          <w:sz w:val="28"/>
                        </w:rPr>
                        <w:t>2</w:t>
                      </w:r>
                    </w:p>
                  </w:txbxContent>
                </v:textbox>
                <w10:wrap type="none"/>
              </v:shape>
            </w:pict>
          </mc:Fallback>
        </mc:AlternateContent>
      </w:r>
      <w:r>
        <w:rPr/>
        <mc:AlternateContent>
          <mc:Choice Requires="wps">
            <w:drawing>
              <wp:anchor distT="0" distB="0" distL="0" distR="0" allowOverlap="1" layoutInCell="1" locked="0" behindDoc="1" simplePos="0" relativeHeight="477033472">
                <wp:simplePos x="0" y="0"/>
                <wp:positionH relativeFrom="page">
                  <wp:posOffset>1186473</wp:posOffset>
                </wp:positionH>
                <wp:positionV relativeFrom="page">
                  <wp:posOffset>2536118</wp:posOffset>
                </wp:positionV>
                <wp:extent cx="1153795" cy="2857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53795" cy="285750"/>
                        </a:xfrm>
                        <a:prstGeom prst="rect">
                          <a:avLst/>
                        </a:prstGeom>
                      </wps:spPr>
                      <wps:txbx>
                        <w:txbxContent>
                          <w:p>
                            <w:pPr>
                              <w:spacing w:before="52"/>
                              <w:ind w:left="20" w:right="0" w:firstLine="0"/>
                              <w:jc w:val="left"/>
                              <w:rPr>
                                <w:b/>
                                <w:sz w:val="28"/>
                              </w:rPr>
                            </w:pPr>
                            <w:r>
                              <w:rPr>
                                <w:b/>
                                <w:spacing w:val="-2"/>
                                <w:w w:val="110"/>
                                <w:sz w:val="28"/>
                              </w:rPr>
                              <w:t>Introduction</w:t>
                            </w:r>
                          </w:p>
                        </w:txbxContent>
                      </wps:txbx>
                      <wps:bodyPr wrap="square" lIns="0" tIns="0" rIns="0" bIns="0" rtlCol="0">
                        <a:noAutofit/>
                      </wps:bodyPr>
                    </wps:wsp>
                  </a:graphicData>
                </a:graphic>
              </wp:anchor>
            </w:drawing>
          </mc:Choice>
          <mc:Fallback>
            <w:pict>
              <v:shape style="position:absolute;margin-left:93.423111pt;margin-top:199.694366pt;width:90.85pt;height:22.5pt;mso-position-horizontal-relative:page;mso-position-vertical-relative:page;z-index:-26283008" type="#_x0000_t202" id="docshape11" filled="false" stroked="false">
                <v:textbox inset="0,0,0,0">
                  <w:txbxContent>
                    <w:p>
                      <w:pPr>
                        <w:spacing w:before="52"/>
                        <w:ind w:left="20" w:right="0" w:firstLine="0"/>
                        <w:jc w:val="left"/>
                        <w:rPr>
                          <w:b/>
                          <w:sz w:val="28"/>
                        </w:rPr>
                      </w:pPr>
                      <w:r>
                        <w:rPr>
                          <w:b/>
                          <w:spacing w:val="-2"/>
                          <w:w w:val="110"/>
                          <w:sz w:val="28"/>
                        </w:rPr>
                        <w:t>Introduction</w:t>
                      </w:r>
                    </w:p>
                  </w:txbxContent>
                </v:textbox>
                <w10:wrap type="none"/>
              </v:shape>
            </w:pict>
          </mc:Fallback>
        </mc:AlternateContent>
      </w:r>
      <w:r>
        <w:rPr/>
        <mc:AlternateContent>
          <mc:Choice Requires="wps">
            <w:drawing>
              <wp:anchor distT="0" distB="0" distL="0" distR="0" allowOverlap="1" layoutInCell="1" locked="0" behindDoc="1" simplePos="0" relativeHeight="477033984">
                <wp:simplePos x="0" y="0"/>
                <wp:positionH relativeFrom="page">
                  <wp:posOffset>886891</wp:posOffset>
                </wp:positionH>
                <wp:positionV relativeFrom="page">
                  <wp:posOffset>2877936</wp:posOffset>
                </wp:positionV>
                <wp:extent cx="6004560" cy="62782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004560" cy="6278245"/>
                        </a:xfrm>
                        <a:prstGeom prst="rect">
                          <a:avLst/>
                        </a:prstGeom>
                      </wps:spPr>
                      <wps:txbx>
                        <w:txbxContent>
                          <w:p>
                            <w:pPr>
                              <w:pStyle w:val="BodyText"/>
                              <w:spacing w:line="213" w:lineRule="auto" w:before="57"/>
                              <w:ind w:left="20" w:right="17" w:firstLine="23"/>
                              <w:jc w:val="both"/>
                            </w:pPr>
                            <w:r>
                              <w:rPr/>
                              <w:t>Sleep</w:t>
                            </w:r>
                            <w:r>
                              <w:rPr>
                                <w:spacing w:val="-8"/>
                              </w:rPr>
                              <w:t> </w:t>
                            </w:r>
                            <w:r>
                              <w:rPr/>
                              <w:t>is</w:t>
                            </w:r>
                            <w:r>
                              <w:rPr>
                                <w:spacing w:val="-8"/>
                              </w:rPr>
                              <w:t> </w:t>
                            </w:r>
                            <w:r>
                              <w:rPr/>
                              <w:t>measured</w:t>
                            </w:r>
                            <w:r>
                              <w:rPr>
                                <w:spacing w:val="-8"/>
                              </w:rPr>
                              <w:t> </w:t>
                            </w:r>
                            <w:r>
                              <w:rPr/>
                              <w:t>in</w:t>
                            </w:r>
                            <w:r>
                              <w:rPr>
                                <w:spacing w:val="-8"/>
                              </w:rPr>
                              <w:t> </w:t>
                            </w:r>
                            <w:r>
                              <w:rPr/>
                              <w:t>two</w:t>
                            </w:r>
                            <w:r>
                              <w:rPr>
                                <w:spacing w:val="-8"/>
                              </w:rPr>
                              <w:t> </w:t>
                            </w:r>
                            <w:r>
                              <w:rPr/>
                              <w:t>principal</w:t>
                            </w:r>
                            <w:r>
                              <w:rPr>
                                <w:spacing w:val="-8"/>
                              </w:rPr>
                              <w:t> </w:t>
                            </w:r>
                            <w:r>
                              <w:rPr/>
                              <w:t>ways:</w:t>
                            </w:r>
                            <w:r>
                              <w:rPr>
                                <w:spacing w:val="10"/>
                              </w:rPr>
                              <w:t> </w:t>
                            </w:r>
                            <w:r>
                              <w:rPr/>
                              <w:t>objectively</w:t>
                            </w:r>
                            <w:r>
                              <w:rPr>
                                <w:spacing w:val="-8"/>
                              </w:rPr>
                              <w:t> </w:t>
                            </w:r>
                            <w:r>
                              <w:rPr/>
                              <w:t>through</w:t>
                            </w:r>
                            <w:r>
                              <w:rPr>
                                <w:spacing w:val="-8"/>
                              </w:rPr>
                              <w:t> </w:t>
                            </w:r>
                            <w:r>
                              <w:rPr/>
                              <w:t>polysomnography</w:t>
                            </w:r>
                            <w:r>
                              <w:rPr>
                                <w:spacing w:val="-8"/>
                              </w:rPr>
                              <w:t> </w:t>
                            </w:r>
                            <w:r>
                              <w:rPr/>
                              <w:t>or</w:t>
                            </w:r>
                            <w:r>
                              <w:rPr>
                                <w:spacing w:val="-8"/>
                              </w:rPr>
                              <w:t> </w:t>
                            </w:r>
                            <w:r>
                              <w:rPr/>
                              <w:t>actigraphy,</w:t>
                            </w:r>
                            <w:r>
                              <w:rPr>
                                <w:spacing w:val="-7"/>
                              </w:rPr>
                              <w:t> </w:t>
                            </w:r>
                            <w:r>
                              <w:rPr/>
                              <w:t>and</w:t>
                            </w:r>
                            <w:r>
                              <w:rPr>
                                <w:spacing w:val="-8"/>
                              </w:rPr>
                              <w:t> </w:t>
                            </w:r>
                            <w:r>
                              <w:rPr/>
                              <w:t>by</w:t>
                            </w:r>
                            <w:r>
                              <w:rPr>
                                <w:spacing w:val="-8"/>
                              </w:rPr>
                              <w:t> </w:t>
                            </w:r>
                            <w:r>
                              <w:rPr/>
                              <w:t>self- report through questionnaires or sleep diaries.</w:t>
                            </w:r>
                            <w:r>
                              <w:rPr>
                                <w:spacing w:val="30"/>
                              </w:rPr>
                              <w:t> </w:t>
                            </w:r>
                            <w:r>
                              <w:rPr/>
                              <w:t>The discordance that can exist between these two forms of measurement</w:t>
                            </w:r>
                            <w:r>
                              <w:rPr>
                                <w:spacing w:val="-5"/>
                              </w:rPr>
                              <w:t> </w:t>
                            </w:r>
                            <w:r>
                              <w:rPr/>
                              <w:t>is</w:t>
                            </w:r>
                            <w:r>
                              <w:rPr>
                                <w:spacing w:val="-5"/>
                              </w:rPr>
                              <w:t> </w:t>
                            </w:r>
                            <w:r>
                              <w:rPr/>
                              <w:t>known</w:t>
                            </w:r>
                            <w:r>
                              <w:rPr>
                                <w:spacing w:val="-5"/>
                              </w:rPr>
                              <w:t> </w:t>
                            </w:r>
                            <w:r>
                              <w:rPr/>
                              <w:t>as</w:t>
                            </w:r>
                            <w:r>
                              <w:rPr>
                                <w:spacing w:val="-5"/>
                              </w:rPr>
                              <w:t> </w:t>
                            </w:r>
                            <w:r>
                              <w:rPr/>
                              <w:t>subjective-objective</w:t>
                            </w:r>
                            <w:r>
                              <w:rPr>
                                <w:spacing w:val="-5"/>
                              </w:rPr>
                              <w:t> </w:t>
                            </w:r>
                            <w:r>
                              <w:rPr/>
                              <w:t>sleep</w:t>
                            </w:r>
                            <w:r>
                              <w:rPr>
                                <w:spacing w:val="-5"/>
                              </w:rPr>
                              <w:t> </w:t>
                            </w:r>
                            <w:r>
                              <w:rPr/>
                              <w:t>discrepancy,</w:t>
                            </w:r>
                            <w:r>
                              <w:rPr>
                                <w:spacing w:val="-4"/>
                              </w:rPr>
                              <w:t> </w:t>
                            </w:r>
                            <w:r>
                              <w:rPr/>
                              <w:t>or</w:t>
                            </w:r>
                            <w:r>
                              <w:rPr>
                                <w:spacing w:val="-5"/>
                              </w:rPr>
                              <w:t> </w:t>
                            </w:r>
                            <w:r>
                              <w:rPr/>
                              <w:t>more</w:t>
                            </w:r>
                            <w:r>
                              <w:rPr>
                                <w:spacing w:val="-5"/>
                              </w:rPr>
                              <w:t> </w:t>
                            </w:r>
                            <w:r>
                              <w:rPr/>
                              <w:t>simply,</w:t>
                            </w:r>
                            <w:r>
                              <w:rPr>
                                <w:spacing w:val="-4"/>
                              </w:rPr>
                              <w:t> </w:t>
                            </w:r>
                            <w:r>
                              <w:rPr/>
                              <w:t>sleep</w:t>
                            </w:r>
                            <w:r>
                              <w:rPr>
                                <w:spacing w:val="-5"/>
                              </w:rPr>
                              <w:t> </w:t>
                            </w:r>
                            <w:r>
                              <w:rPr/>
                              <w:t>discrepancy.</w:t>
                            </w:r>
                            <w:r>
                              <w:rPr>
                                <w:spacing w:val="22"/>
                              </w:rPr>
                              <w:t> </w:t>
                            </w:r>
                            <w:r>
                              <w:rPr/>
                              <w:t>Sleep discrepancy is a common feature of insomnia disorder, where it is also referred to as sleep misperception or paradoxical insomnia.</w:t>
                            </w:r>
                            <w:r>
                              <w:rPr>
                                <w:spacing w:val="40"/>
                              </w:rPr>
                              <w:t> </w:t>
                            </w:r>
                            <w:r>
                              <w:rPr/>
                              <w:t>Individuals with insomnia tend to underestimate total sleep time (TST), and overestimate sleep onset latency (SOL) and wake after sleep onset (WASO) relative to objective measures (Baglioni et al., 2014; Edinger &amp; Fins, 1995; Means, 2003) and are more likely to report prior wakefulness after being woken in laboratory studies (Mendelson et al., 1986; Mercer et al., 2002).</w:t>
                            </w:r>
                          </w:p>
                          <w:p>
                            <w:pPr>
                              <w:pStyle w:val="BodyText"/>
                              <w:spacing w:line="213" w:lineRule="auto" w:before="112"/>
                              <w:ind w:left="20" w:right="17" w:firstLine="23"/>
                              <w:jc w:val="both"/>
                            </w:pPr>
                            <w:r>
                              <w:rPr/>
                              <w:t>Sleep</w:t>
                            </w:r>
                            <w:r>
                              <w:rPr>
                                <w:spacing w:val="-3"/>
                              </w:rPr>
                              <w:t> </w:t>
                            </w:r>
                            <w:r>
                              <w:rPr/>
                              <w:t>discrepancy</w:t>
                            </w:r>
                            <w:r>
                              <w:rPr>
                                <w:spacing w:val="-3"/>
                              </w:rPr>
                              <w:t> </w:t>
                            </w:r>
                            <w:r>
                              <w:rPr/>
                              <w:t>has</w:t>
                            </w:r>
                            <w:r>
                              <w:rPr>
                                <w:spacing w:val="-3"/>
                              </w:rPr>
                              <w:t> </w:t>
                            </w:r>
                            <w:r>
                              <w:rPr/>
                              <w:t>been</w:t>
                            </w:r>
                            <w:r>
                              <w:rPr>
                                <w:spacing w:val="-3"/>
                              </w:rPr>
                              <w:t> </w:t>
                            </w:r>
                            <w:r>
                              <w:rPr/>
                              <w:t>investigated</w:t>
                            </w:r>
                            <w:r>
                              <w:rPr>
                                <w:spacing w:val="-3"/>
                              </w:rPr>
                              <w:t> </w:t>
                            </w:r>
                            <w:r>
                              <w:rPr/>
                              <w:t>with</w:t>
                            </w:r>
                            <w:r>
                              <w:rPr>
                                <w:spacing w:val="-3"/>
                              </w:rPr>
                              <w:t> </w:t>
                            </w:r>
                            <w:r>
                              <w:rPr/>
                              <w:t>diverse</w:t>
                            </w:r>
                            <w:r>
                              <w:rPr>
                                <w:spacing w:val="-3"/>
                              </w:rPr>
                              <w:t> </w:t>
                            </w:r>
                            <w:r>
                              <w:rPr/>
                              <w:t>methods</w:t>
                            </w:r>
                            <w:r>
                              <w:rPr>
                                <w:spacing w:val="-3"/>
                              </w:rPr>
                              <w:t> </w:t>
                            </w:r>
                            <w:r>
                              <w:rPr/>
                              <w:t>for</w:t>
                            </w:r>
                            <w:r>
                              <w:rPr>
                                <w:spacing w:val="-3"/>
                              </w:rPr>
                              <w:t> </w:t>
                            </w:r>
                            <w:r>
                              <w:rPr/>
                              <w:t>its</w:t>
                            </w:r>
                            <w:r>
                              <w:rPr>
                                <w:spacing w:val="-3"/>
                              </w:rPr>
                              <w:t> </w:t>
                            </w:r>
                            <w:r>
                              <w:rPr/>
                              <w:t>conceptualisation</w:t>
                            </w:r>
                            <w:r>
                              <w:rPr>
                                <w:spacing w:val="-3"/>
                              </w:rPr>
                              <w:t> </w:t>
                            </w:r>
                            <w:r>
                              <w:rPr/>
                              <w:t>and</w:t>
                            </w:r>
                            <w:r>
                              <w:rPr>
                                <w:spacing w:val="-3"/>
                              </w:rPr>
                              <w:t> </w:t>
                            </w:r>
                            <w:r>
                              <w:rPr/>
                              <w:t>measurement, such</w:t>
                            </w:r>
                            <w:r>
                              <w:rPr>
                                <w:spacing w:val="-9"/>
                              </w:rPr>
                              <w:t> </w:t>
                            </w:r>
                            <w:r>
                              <w:rPr/>
                              <w:t>that</w:t>
                            </w:r>
                            <w:r>
                              <w:rPr>
                                <w:spacing w:val="-9"/>
                              </w:rPr>
                              <w:t> </w:t>
                            </w:r>
                            <w:r>
                              <w:rPr/>
                              <w:t>it</w:t>
                            </w:r>
                            <w:r>
                              <w:rPr>
                                <w:spacing w:val="-9"/>
                              </w:rPr>
                              <w:t> </w:t>
                            </w:r>
                            <w:r>
                              <w:rPr/>
                              <w:t>can</w:t>
                            </w:r>
                            <w:r>
                              <w:rPr>
                                <w:spacing w:val="-9"/>
                              </w:rPr>
                              <w:t> </w:t>
                            </w:r>
                            <w:r>
                              <w:rPr/>
                              <w:t>be</w:t>
                            </w:r>
                            <w:r>
                              <w:rPr>
                                <w:spacing w:val="-9"/>
                              </w:rPr>
                              <w:t> </w:t>
                            </w:r>
                            <w:r>
                              <w:rPr/>
                              <w:t>diﬀicult</w:t>
                            </w:r>
                            <w:r>
                              <w:rPr>
                                <w:spacing w:val="-9"/>
                              </w:rPr>
                              <w:t> </w:t>
                            </w:r>
                            <w:r>
                              <w:rPr/>
                              <w:t>integrate</w:t>
                            </w:r>
                            <w:r>
                              <w:rPr>
                                <w:spacing w:val="-9"/>
                              </w:rPr>
                              <w:t> </w:t>
                            </w:r>
                            <w:r>
                              <w:rPr/>
                              <w:t>findings</w:t>
                            </w:r>
                            <w:r>
                              <w:rPr>
                                <w:spacing w:val="-9"/>
                              </w:rPr>
                              <w:t> </w:t>
                            </w:r>
                            <w:r>
                              <w:rPr/>
                              <w:t>across</w:t>
                            </w:r>
                            <w:r>
                              <w:rPr>
                                <w:spacing w:val="-9"/>
                              </w:rPr>
                              <w:t> </w:t>
                            </w:r>
                            <w:r>
                              <w:rPr/>
                              <w:t>studies.</w:t>
                            </w:r>
                            <w:r>
                              <w:rPr>
                                <w:spacing w:val="6"/>
                              </w:rPr>
                              <w:t> </w:t>
                            </w:r>
                            <w:r>
                              <w:rPr/>
                              <w:t>For</w:t>
                            </w:r>
                            <w:r>
                              <w:rPr>
                                <w:spacing w:val="-9"/>
                              </w:rPr>
                              <w:t> </w:t>
                            </w:r>
                            <w:r>
                              <w:rPr/>
                              <w:t>example,</w:t>
                            </w:r>
                            <w:r>
                              <w:rPr>
                                <w:spacing w:val="-9"/>
                              </w:rPr>
                              <w:t> </w:t>
                            </w:r>
                            <w:r>
                              <w:rPr/>
                              <w:t>sleep</w:t>
                            </w:r>
                            <w:r>
                              <w:rPr>
                                <w:spacing w:val="-9"/>
                              </w:rPr>
                              <w:t> </w:t>
                            </w:r>
                            <w:r>
                              <w:rPr/>
                              <w:t>discrepancy</w:t>
                            </w:r>
                            <w:r>
                              <w:rPr>
                                <w:spacing w:val="-9"/>
                              </w:rPr>
                              <w:t> </w:t>
                            </w:r>
                            <w:r>
                              <w:rPr/>
                              <w:t>may</w:t>
                            </w:r>
                            <w:r>
                              <w:rPr>
                                <w:spacing w:val="-9"/>
                              </w:rPr>
                              <w:t> </w:t>
                            </w:r>
                            <w:r>
                              <w:rPr/>
                              <w:t>be</w:t>
                            </w:r>
                            <w:r>
                              <w:rPr>
                                <w:spacing w:val="-9"/>
                              </w:rPr>
                              <w:t> </w:t>
                            </w:r>
                            <w:r>
                              <w:rPr/>
                              <w:t>consid- ered</w:t>
                            </w:r>
                            <w:r>
                              <w:rPr>
                                <w:spacing w:val="-7"/>
                              </w:rPr>
                              <w:t> </w:t>
                            </w:r>
                            <w:r>
                              <w:rPr/>
                              <w:t>as</w:t>
                            </w:r>
                            <w:r>
                              <w:rPr>
                                <w:spacing w:val="-7"/>
                              </w:rPr>
                              <w:t> </w:t>
                            </w:r>
                            <w:r>
                              <w:rPr/>
                              <w:t>a</w:t>
                            </w:r>
                            <w:r>
                              <w:rPr>
                                <w:spacing w:val="-7"/>
                              </w:rPr>
                              <w:t> </w:t>
                            </w:r>
                            <w:r>
                              <w:rPr/>
                              <w:t>spectrum</w:t>
                            </w:r>
                            <w:r>
                              <w:rPr>
                                <w:spacing w:val="-7"/>
                              </w:rPr>
                              <w:t> </w:t>
                            </w:r>
                            <w:r>
                              <w:rPr/>
                              <w:t>(Trajanovic</w:t>
                            </w:r>
                            <w:r>
                              <w:rPr>
                                <w:spacing w:val="-7"/>
                              </w:rPr>
                              <w:t> </w:t>
                            </w:r>
                            <w:r>
                              <w:rPr/>
                              <w:t>et</w:t>
                            </w:r>
                            <w:r>
                              <w:rPr>
                                <w:spacing w:val="-7"/>
                              </w:rPr>
                              <w:t> </w:t>
                            </w:r>
                            <w:r>
                              <w:rPr/>
                              <w:t>al.,</w:t>
                            </w:r>
                            <w:r>
                              <w:rPr>
                                <w:spacing w:val="-6"/>
                              </w:rPr>
                              <w:t> </w:t>
                            </w:r>
                            <w:r>
                              <w:rPr/>
                              <w:t>2007),</w:t>
                            </w:r>
                            <w:r>
                              <w:rPr>
                                <w:spacing w:val="-6"/>
                              </w:rPr>
                              <w:t> </w:t>
                            </w:r>
                            <w:r>
                              <w:rPr/>
                              <w:t>ranging</w:t>
                            </w:r>
                            <w:r>
                              <w:rPr>
                                <w:spacing w:val="-7"/>
                              </w:rPr>
                              <w:t> </w:t>
                            </w:r>
                            <w:r>
                              <w:rPr/>
                              <w:t>from</w:t>
                            </w:r>
                            <w:r>
                              <w:rPr>
                                <w:spacing w:val="-7"/>
                              </w:rPr>
                              <w:t> </w:t>
                            </w:r>
                            <w:r>
                              <w:rPr/>
                              <w:t>positive</w:t>
                            </w:r>
                            <w:r>
                              <w:rPr>
                                <w:spacing w:val="-7"/>
                              </w:rPr>
                              <w:t> </w:t>
                            </w:r>
                            <w:r>
                              <w:rPr/>
                              <w:t>(self-report</w:t>
                            </w:r>
                            <w:r>
                              <w:rPr>
                                <w:spacing w:val="-7"/>
                              </w:rPr>
                              <w:t> </w:t>
                            </w:r>
                            <w:r>
                              <w:rPr/>
                              <w:t>exceeds</w:t>
                            </w:r>
                            <w:r>
                              <w:rPr>
                                <w:spacing w:val="-7"/>
                              </w:rPr>
                              <w:t> </w:t>
                            </w:r>
                            <w:r>
                              <w:rPr/>
                              <w:t>objective)</w:t>
                            </w:r>
                            <w:r>
                              <w:rPr>
                                <w:spacing w:val="-7"/>
                              </w:rPr>
                              <w:t> </w:t>
                            </w:r>
                            <w:r>
                              <w:rPr/>
                              <w:t>to</w:t>
                            </w:r>
                            <w:r>
                              <w:rPr>
                                <w:spacing w:val="-7"/>
                              </w:rPr>
                              <w:t> </w:t>
                            </w:r>
                            <w:r>
                              <w:rPr/>
                              <w:t>negative (objective exceeds self-report), or as a measure of absolute sleep agreement (Baillet et al., 2016).</w:t>
                            </w:r>
                            <w:r>
                              <w:rPr>
                                <w:spacing w:val="40"/>
                              </w:rPr>
                              <w:t> </w:t>
                            </w:r>
                            <w:r>
                              <w:rPr/>
                              <w:t>Any number of sleep variables such as TST, SOL, or WASO can used to operationalise sleep discrepancy, each differing conceptually with a range of theoretical implications.</w:t>
                            </w:r>
                            <w:r>
                              <w:rPr>
                                <w:spacing w:val="29"/>
                              </w:rPr>
                              <w:t> </w:t>
                            </w:r>
                            <w:r>
                              <w:rPr/>
                              <w:t>Sleep discrepancy may even be considered beyond</w:t>
                            </w:r>
                            <w:r>
                              <w:rPr>
                                <w:spacing w:val="-9"/>
                              </w:rPr>
                              <w:t> </w:t>
                            </w:r>
                            <w:r>
                              <w:rPr/>
                              <w:t>these</w:t>
                            </w:r>
                            <w:r>
                              <w:rPr>
                                <w:spacing w:val="-9"/>
                              </w:rPr>
                              <w:t> </w:t>
                            </w:r>
                            <w:r>
                              <w:rPr/>
                              <w:t>sleep</w:t>
                            </w:r>
                            <w:r>
                              <w:rPr>
                                <w:spacing w:val="-9"/>
                              </w:rPr>
                              <w:t> </w:t>
                            </w:r>
                            <w:r>
                              <w:rPr/>
                              <w:t>time-based</w:t>
                            </w:r>
                            <w:r>
                              <w:rPr>
                                <w:spacing w:val="-9"/>
                              </w:rPr>
                              <w:t> </w:t>
                            </w:r>
                            <w:r>
                              <w:rPr/>
                              <w:t>metrics</w:t>
                            </w:r>
                            <w:r>
                              <w:rPr>
                                <w:spacing w:val="-9"/>
                              </w:rPr>
                              <w:t> </w:t>
                            </w:r>
                            <w:r>
                              <w:rPr/>
                              <w:t>and</w:t>
                            </w:r>
                            <w:r>
                              <w:rPr>
                                <w:spacing w:val="-9"/>
                              </w:rPr>
                              <w:t> </w:t>
                            </w:r>
                            <w:r>
                              <w:rPr/>
                              <w:t>represent</w:t>
                            </w:r>
                            <w:r>
                              <w:rPr>
                                <w:spacing w:val="-9"/>
                              </w:rPr>
                              <w:t> </w:t>
                            </w:r>
                            <w:r>
                              <w:rPr/>
                              <w:t>discordance</w:t>
                            </w:r>
                            <w:r>
                              <w:rPr>
                                <w:spacing w:val="-9"/>
                              </w:rPr>
                              <w:t> </w:t>
                            </w:r>
                            <w:r>
                              <w:rPr/>
                              <w:t>in</w:t>
                            </w:r>
                            <w:r>
                              <w:rPr>
                                <w:spacing w:val="-9"/>
                              </w:rPr>
                              <w:t> </w:t>
                            </w:r>
                            <w:r>
                              <w:rPr/>
                              <w:t>self-report</w:t>
                            </w:r>
                            <w:r>
                              <w:rPr>
                                <w:spacing w:val="-9"/>
                              </w:rPr>
                              <w:t> </w:t>
                            </w:r>
                            <w:r>
                              <w:rPr/>
                              <w:t>and</w:t>
                            </w:r>
                            <w:r>
                              <w:rPr>
                                <w:spacing w:val="-9"/>
                              </w:rPr>
                              <w:t> </w:t>
                            </w:r>
                            <w:r>
                              <w:rPr/>
                              <w:t>objective</w:t>
                            </w:r>
                            <w:r>
                              <w:rPr>
                                <w:spacing w:val="-9"/>
                              </w:rPr>
                              <w:t> </w:t>
                            </w:r>
                            <w:r>
                              <w:rPr/>
                              <w:t>sleep</w:t>
                            </w:r>
                            <w:r>
                              <w:rPr>
                                <w:spacing w:val="-9"/>
                              </w:rPr>
                              <w:t> </w:t>
                            </w:r>
                            <w:r>
                              <w:rPr/>
                              <w:t>patterns (Al Lawati et al., 2021), or sleep quality.</w:t>
                            </w:r>
                            <w:r>
                              <w:rPr>
                                <w:spacing w:val="40"/>
                              </w:rPr>
                              <w:t> </w:t>
                            </w:r>
                            <w:r>
                              <w:rPr/>
                              <w:t>Sleep discrepancy can be characterised in a sample by directly comparing</w:t>
                            </w:r>
                            <w:r>
                              <w:rPr>
                                <w:spacing w:val="-3"/>
                              </w:rPr>
                              <w:t> </w:t>
                            </w:r>
                            <w:r>
                              <w:rPr/>
                              <w:t>self-report</w:t>
                            </w:r>
                            <w:r>
                              <w:rPr>
                                <w:spacing w:val="-3"/>
                              </w:rPr>
                              <w:t> </w:t>
                            </w:r>
                            <w:r>
                              <w:rPr/>
                              <w:t>and</w:t>
                            </w:r>
                            <w:r>
                              <w:rPr>
                                <w:spacing w:val="-3"/>
                              </w:rPr>
                              <w:t> </w:t>
                            </w:r>
                            <w:r>
                              <w:rPr/>
                              <w:t>objective</w:t>
                            </w:r>
                            <w:r>
                              <w:rPr>
                                <w:spacing w:val="-3"/>
                              </w:rPr>
                              <w:t> </w:t>
                            </w:r>
                            <w:r>
                              <w:rPr/>
                              <w:t>sleep</w:t>
                            </w:r>
                            <w:r>
                              <w:rPr>
                                <w:spacing w:val="-3"/>
                              </w:rPr>
                              <w:t> </w:t>
                            </w:r>
                            <w:r>
                              <w:rPr/>
                              <w:t>with</w:t>
                            </w:r>
                            <w:r>
                              <w:rPr>
                                <w:spacing w:val="-3"/>
                              </w:rPr>
                              <w:t> </w:t>
                            </w:r>
                            <w:r>
                              <w:rPr/>
                              <w:t>a</w:t>
                            </w:r>
                            <w:r>
                              <w:rPr>
                                <w:spacing w:val="-3"/>
                              </w:rPr>
                              <w:t> </w:t>
                            </w:r>
                            <w:r>
                              <w:rPr/>
                              <w:t>range</w:t>
                            </w:r>
                            <w:r>
                              <w:rPr>
                                <w:spacing w:val="-3"/>
                              </w:rPr>
                              <w:t> </w:t>
                            </w:r>
                            <w:r>
                              <w:rPr/>
                              <w:t>of</w:t>
                            </w:r>
                            <w:r>
                              <w:rPr>
                                <w:spacing w:val="-3"/>
                              </w:rPr>
                              <w:t> </w:t>
                            </w:r>
                            <w:r>
                              <w:rPr/>
                              <w:t>statistical</w:t>
                            </w:r>
                            <w:r>
                              <w:rPr>
                                <w:spacing w:val="-3"/>
                              </w:rPr>
                              <w:t> </w:t>
                            </w:r>
                            <w:r>
                              <w:rPr/>
                              <w:t>analyses. Other</w:t>
                            </w:r>
                            <w:r>
                              <w:rPr>
                                <w:spacing w:val="-3"/>
                              </w:rPr>
                              <w:t> </w:t>
                            </w:r>
                            <w:r>
                              <w:rPr/>
                              <w:t>studies</w:t>
                            </w:r>
                            <w:r>
                              <w:rPr>
                                <w:spacing w:val="-3"/>
                              </w:rPr>
                              <w:t> </w:t>
                            </w:r>
                            <w:r>
                              <w:rPr/>
                              <w:t>may</w:t>
                            </w:r>
                            <w:r>
                              <w:rPr>
                                <w:spacing w:val="-3"/>
                              </w:rPr>
                              <w:t> </w:t>
                            </w:r>
                            <w:r>
                              <w:rPr/>
                              <w:t>calculated derived</w:t>
                            </w:r>
                            <w:r>
                              <w:rPr>
                                <w:spacing w:val="-13"/>
                              </w:rPr>
                              <w:t> </w:t>
                            </w:r>
                            <w:r>
                              <w:rPr/>
                              <w:t>variables</w:t>
                            </w:r>
                            <w:r>
                              <w:rPr>
                                <w:spacing w:val="-12"/>
                              </w:rPr>
                              <w:t> </w:t>
                            </w:r>
                            <w:r>
                              <w:rPr/>
                              <w:t>to</w:t>
                            </w:r>
                            <w:r>
                              <w:rPr>
                                <w:spacing w:val="-13"/>
                              </w:rPr>
                              <w:t> </w:t>
                            </w:r>
                            <w:r>
                              <w:rPr/>
                              <w:t>define</w:t>
                            </w:r>
                            <w:r>
                              <w:rPr>
                                <w:spacing w:val="-12"/>
                              </w:rPr>
                              <w:t> </w:t>
                            </w:r>
                            <w:r>
                              <w:rPr/>
                              <w:t>sleep</w:t>
                            </w:r>
                            <w:r>
                              <w:rPr>
                                <w:spacing w:val="-13"/>
                              </w:rPr>
                              <w:t> </w:t>
                            </w:r>
                            <w:r>
                              <w:rPr/>
                              <w:t>discrepancy</w:t>
                            </w:r>
                            <w:r>
                              <w:rPr>
                                <w:spacing w:val="-12"/>
                              </w:rPr>
                              <w:t> </w:t>
                            </w:r>
                            <w:r>
                              <w:rPr/>
                              <w:t>quantitatively</w:t>
                            </w:r>
                            <w:r>
                              <w:rPr>
                                <w:spacing w:val="-13"/>
                              </w:rPr>
                              <w:t> </w:t>
                            </w:r>
                            <w:r>
                              <w:rPr/>
                              <w:t>to</w:t>
                            </w:r>
                            <w:r>
                              <w:rPr>
                                <w:spacing w:val="-12"/>
                              </w:rPr>
                              <w:t> </w:t>
                            </w:r>
                            <w:r>
                              <w:rPr/>
                              <w:t>measure</w:t>
                            </w:r>
                            <w:r>
                              <w:rPr>
                                <w:spacing w:val="-13"/>
                              </w:rPr>
                              <w:t> </w:t>
                            </w:r>
                            <w:r>
                              <w:rPr/>
                              <w:t>its</w:t>
                            </w:r>
                            <w:r>
                              <w:rPr>
                                <w:spacing w:val="-12"/>
                              </w:rPr>
                              <w:t> </w:t>
                            </w:r>
                            <w:r>
                              <w:rPr/>
                              <w:t>relationship</w:t>
                            </w:r>
                            <w:r>
                              <w:rPr>
                                <w:spacing w:val="-13"/>
                              </w:rPr>
                              <w:t> </w:t>
                            </w:r>
                            <w:r>
                              <w:rPr/>
                              <w:t>with</w:t>
                            </w:r>
                            <w:r>
                              <w:rPr>
                                <w:spacing w:val="-12"/>
                              </w:rPr>
                              <w:t> </w:t>
                            </w:r>
                            <w:r>
                              <w:rPr/>
                              <w:t>other</w:t>
                            </w:r>
                            <w:r>
                              <w:rPr>
                                <w:spacing w:val="-13"/>
                              </w:rPr>
                              <w:t> </w:t>
                            </w:r>
                            <w:r>
                              <w:rPr/>
                              <w:t>variables, for example using a difference score of self-report TST – objective TST.</w:t>
                            </w:r>
                          </w:p>
                          <w:p>
                            <w:pPr>
                              <w:pStyle w:val="BodyText"/>
                              <w:spacing w:line="213" w:lineRule="auto" w:before="108"/>
                              <w:ind w:left="43" w:right="27" w:hanging="8"/>
                              <w:jc w:val="both"/>
                            </w:pPr>
                            <w:r>
                              <w:rPr/>
                              <w:t>To date, there have been limited systematic attempts to synthesise or evaluate the varied approaches to investigating sleep discrepancy.</w:t>
                            </w:r>
                            <w:r>
                              <w:rPr>
                                <w:spacing w:val="31"/>
                              </w:rPr>
                              <w:t> </w:t>
                            </w:r>
                            <w:r>
                              <w:rPr/>
                              <w:t>Three reviews have been conducted in this area.</w:t>
                            </w:r>
                            <w:r>
                              <w:rPr>
                                <w:spacing w:val="31"/>
                              </w:rPr>
                              <w:t> </w:t>
                            </w:r>
                            <w:r>
                              <w:rPr/>
                              <w:t>Castelnovo et al.</w:t>
                            </w:r>
                            <w:r>
                              <w:rPr>
                                <w:spacing w:val="31"/>
                              </w:rPr>
                              <w:t> </w:t>
                            </w:r>
                            <w:r>
                              <w:rPr/>
                              <w:t>(2019) conducted</w:t>
                            </w:r>
                            <w:r>
                              <w:rPr>
                                <w:spacing w:val="-8"/>
                              </w:rPr>
                              <w:t> </w:t>
                            </w:r>
                            <w:r>
                              <w:rPr/>
                              <w:t>a</w:t>
                            </w:r>
                            <w:r>
                              <w:rPr>
                                <w:spacing w:val="-8"/>
                              </w:rPr>
                              <w:t> </w:t>
                            </w:r>
                            <w:r>
                              <w:rPr/>
                              <w:t>systematic</w:t>
                            </w:r>
                            <w:r>
                              <w:rPr>
                                <w:spacing w:val="-8"/>
                              </w:rPr>
                              <w:t> </w:t>
                            </w:r>
                            <w:r>
                              <w:rPr/>
                              <w:t>review</w:t>
                            </w:r>
                            <w:r>
                              <w:rPr>
                                <w:spacing w:val="-8"/>
                              </w:rPr>
                              <w:t> </w:t>
                            </w:r>
                            <w:r>
                              <w:rPr/>
                              <w:t>of</w:t>
                            </w:r>
                            <w:r>
                              <w:rPr>
                                <w:spacing w:val="-8"/>
                              </w:rPr>
                              <w:t> </w:t>
                            </w:r>
                            <w:r>
                              <w:rPr/>
                              <w:t>quantitative</w:t>
                            </w:r>
                            <w:r>
                              <w:rPr>
                                <w:spacing w:val="-8"/>
                              </w:rPr>
                              <w:t> </w:t>
                            </w:r>
                            <w:r>
                              <w:rPr/>
                              <w:t>definitions</w:t>
                            </w:r>
                            <w:r>
                              <w:rPr>
                                <w:spacing w:val="-8"/>
                              </w:rPr>
                              <w:t> </w:t>
                            </w:r>
                            <w:r>
                              <w:rPr/>
                              <w:t>of</w:t>
                            </w:r>
                            <w:r>
                              <w:rPr>
                                <w:spacing w:val="-8"/>
                              </w:rPr>
                              <w:t> </w:t>
                            </w:r>
                            <w:r>
                              <w:rPr/>
                              <w:t>paradoxical</w:t>
                            </w:r>
                            <w:r>
                              <w:rPr>
                                <w:spacing w:val="-8"/>
                              </w:rPr>
                              <w:t> </w:t>
                            </w:r>
                            <w:r>
                              <w:rPr/>
                              <w:t>insomnia,</w:t>
                            </w:r>
                            <w:r>
                              <w:rPr>
                                <w:spacing w:val="-7"/>
                              </w:rPr>
                              <w:t> </w:t>
                            </w:r>
                            <w:r>
                              <w:rPr/>
                              <w:t>an</w:t>
                            </w:r>
                            <w:r>
                              <w:rPr>
                                <w:spacing w:val="-8"/>
                              </w:rPr>
                              <w:t> </w:t>
                            </w:r>
                            <w:r>
                              <w:rPr/>
                              <w:t>insomnia</w:t>
                            </w:r>
                            <w:r>
                              <w:rPr>
                                <w:spacing w:val="-8"/>
                              </w:rPr>
                              <w:t> </w:t>
                            </w:r>
                            <w:r>
                              <w:rPr/>
                              <w:t>subvariant </w:t>
                            </w:r>
                            <w:r>
                              <w:rPr>
                                <w:spacing w:val="-2"/>
                              </w:rPr>
                              <w:t>defined,</w:t>
                            </w:r>
                            <w:r>
                              <w:rPr>
                                <w:spacing w:val="-9"/>
                              </w:rPr>
                              <w:t> </w:t>
                            </w:r>
                            <w:r>
                              <w:rPr>
                                <w:spacing w:val="-2"/>
                              </w:rPr>
                              <w:t>in</w:t>
                            </w:r>
                            <w:r>
                              <w:rPr>
                                <w:spacing w:val="-11"/>
                              </w:rPr>
                              <w:t> </w:t>
                            </w:r>
                            <w:r>
                              <w:rPr>
                                <w:spacing w:val="-2"/>
                              </w:rPr>
                              <w:t>part,</w:t>
                            </w:r>
                            <w:r>
                              <w:rPr>
                                <w:spacing w:val="-9"/>
                              </w:rPr>
                              <w:t> </w:t>
                            </w:r>
                            <w:r>
                              <w:rPr>
                                <w:spacing w:val="-2"/>
                              </w:rPr>
                              <w:t>by</w:t>
                            </w:r>
                            <w:r>
                              <w:rPr>
                                <w:spacing w:val="-11"/>
                              </w:rPr>
                              <w:t> </w:t>
                            </w:r>
                            <w:r>
                              <w:rPr>
                                <w:spacing w:val="-2"/>
                              </w:rPr>
                              <w:t>the</w:t>
                            </w:r>
                            <w:r>
                              <w:rPr>
                                <w:spacing w:val="-10"/>
                              </w:rPr>
                              <w:t> </w:t>
                            </w:r>
                            <w:r>
                              <w:rPr>
                                <w:spacing w:val="-2"/>
                              </w:rPr>
                              <w:t>presence</w:t>
                            </w:r>
                            <w:r>
                              <w:rPr>
                                <w:spacing w:val="-11"/>
                              </w:rPr>
                              <w:t> </w:t>
                            </w:r>
                            <w:r>
                              <w:rPr>
                                <w:spacing w:val="-2"/>
                              </w:rPr>
                              <w:t>of</w:t>
                            </w:r>
                            <w:r>
                              <w:rPr>
                                <w:spacing w:val="-10"/>
                              </w:rPr>
                              <w:t> </w:t>
                            </w:r>
                            <w:r>
                              <w:rPr>
                                <w:spacing w:val="-2"/>
                              </w:rPr>
                              <w:t>sleep</w:t>
                            </w:r>
                            <w:r>
                              <w:rPr>
                                <w:spacing w:val="-11"/>
                              </w:rPr>
                              <w:t> </w:t>
                            </w:r>
                            <w:r>
                              <w:rPr>
                                <w:spacing w:val="-2"/>
                              </w:rPr>
                              <w:t>discrepancy.</w:t>
                            </w:r>
                            <w:r>
                              <w:rPr>
                                <w:spacing w:val="9"/>
                              </w:rPr>
                              <w:t> </w:t>
                            </w:r>
                            <w:r>
                              <w:rPr>
                                <w:spacing w:val="-2"/>
                              </w:rPr>
                              <w:t>This</w:t>
                            </w:r>
                            <w:r>
                              <w:rPr>
                                <w:spacing w:val="-11"/>
                              </w:rPr>
                              <w:t> </w:t>
                            </w:r>
                            <w:r>
                              <w:rPr>
                                <w:spacing w:val="-2"/>
                              </w:rPr>
                              <w:t>excluded</w:t>
                            </w:r>
                            <w:r>
                              <w:rPr>
                                <w:spacing w:val="-10"/>
                              </w:rPr>
                              <w:t> </w:t>
                            </w:r>
                            <w:r>
                              <w:rPr>
                                <w:spacing w:val="-2"/>
                              </w:rPr>
                              <w:t>studies</w:t>
                            </w:r>
                            <w:r>
                              <w:rPr>
                                <w:spacing w:val="-11"/>
                              </w:rPr>
                              <w:t> </w:t>
                            </w:r>
                            <w:r>
                              <w:rPr>
                                <w:spacing w:val="-2"/>
                              </w:rPr>
                              <w:t>where</w:t>
                            </w:r>
                            <w:r>
                              <w:rPr>
                                <w:spacing w:val="-10"/>
                              </w:rPr>
                              <w:t> </w:t>
                            </w:r>
                            <w:r>
                              <w:rPr>
                                <w:spacing w:val="-2"/>
                              </w:rPr>
                              <w:t>sleep</w:t>
                            </w:r>
                            <w:r>
                              <w:rPr>
                                <w:spacing w:val="-11"/>
                              </w:rPr>
                              <w:t> </w:t>
                            </w:r>
                            <w:r>
                              <w:rPr>
                                <w:spacing w:val="-2"/>
                              </w:rPr>
                              <w:t>discrepancy</w:t>
                            </w:r>
                            <w:r>
                              <w:rPr>
                                <w:spacing w:val="-10"/>
                              </w:rPr>
                              <w:t> </w:t>
                            </w:r>
                            <w:r>
                              <w:rPr>
                                <w:spacing w:val="-2"/>
                              </w:rPr>
                              <w:t>was</w:t>
                            </w:r>
                            <w:r>
                              <w:rPr>
                                <w:spacing w:val="-11"/>
                              </w:rPr>
                              <w:t> </w:t>
                            </w:r>
                            <w:r>
                              <w:rPr>
                                <w:spacing w:val="-2"/>
                              </w:rPr>
                              <w:t>not used</w:t>
                            </w:r>
                            <w:r>
                              <w:rPr>
                                <w:spacing w:val="-11"/>
                              </w:rPr>
                              <w:t> </w:t>
                            </w:r>
                            <w:r>
                              <w:rPr>
                                <w:spacing w:val="-2"/>
                              </w:rPr>
                              <w:t>to</w:t>
                            </w:r>
                            <w:r>
                              <w:rPr>
                                <w:spacing w:val="-10"/>
                              </w:rPr>
                              <w:t> </w:t>
                            </w:r>
                            <w:r>
                              <w:rPr>
                                <w:spacing w:val="-2"/>
                              </w:rPr>
                              <w:t>form</w:t>
                            </w:r>
                            <w:r>
                              <w:rPr>
                                <w:spacing w:val="-11"/>
                              </w:rPr>
                              <w:t> </w:t>
                            </w:r>
                            <w:r>
                              <w:rPr>
                                <w:spacing w:val="-2"/>
                              </w:rPr>
                              <w:t>diagnostic</w:t>
                            </w:r>
                            <w:r>
                              <w:rPr>
                                <w:spacing w:val="-10"/>
                              </w:rPr>
                              <w:t> </w:t>
                            </w:r>
                            <w:r>
                              <w:rPr>
                                <w:spacing w:val="-2"/>
                              </w:rPr>
                              <w:t>criteria.</w:t>
                            </w:r>
                            <w:r>
                              <w:rPr>
                                <w:spacing w:val="10"/>
                              </w:rPr>
                              <w:t> </w:t>
                            </w:r>
                            <w:r>
                              <w:rPr>
                                <w:spacing w:val="-2"/>
                              </w:rPr>
                              <w:t>Two</w:t>
                            </w:r>
                            <w:r>
                              <w:rPr>
                                <w:spacing w:val="-10"/>
                              </w:rPr>
                              <w:t> </w:t>
                            </w:r>
                            <w:r>
                              <w:rPr>
                                <w:spacing w:val="-2"/>
                              </w:rPr>
                              <w:t>subsequent</w:t>
                            </w:r>
                            <w:r>
                              <w:rPr>
                                <w:spacing w:val="-11"/>
                              </w:rPr>
                              <w:t> </w:t>
                            </w:r>
                            <w:r>
                              <w:rPr>
                                <w:spacing w:val="-2"/>
                              </w:rPr>
                              <w:t>reviews</w:t>
                            </w:r>
                            <w:r>
                              <w:rPr>
                                <w:spacing w:val="-10"/>
                              </w:rPr>
                              <w:t> </w:t>
                            </w:r>
                            <w:r>
                              <w:rPr>
                                <w:spacing w:val="-2"/>
                              </w:rPr>
                              <w:t>were</w:t>
                            </w:r>
                            <w:r>
                              <w:rPr>
                                <w:spacing w:val="-11"/>
                              </w:rPr>
                              <w:t> </w:t>
                            </w:r>
                            <w:r>
                              <w:rPr>
                                <w:spacing w:val="-2"/>
                              </w:rPr>
                              <w:t>conducted</w:t>
                            </w:r>
                            <w:r>
                              <w:rPr>
                                <w:spacing w:val="-10"/>
                              </w:rPr>
                              <w:t> </w:t>
                            </w:r>
                            <w:r>
                              <w:rPr>
                                <w:spacing w:val="-2"/>
                              </w:rPr>
                              <w:t>by</w:t>
                            </w:r>
                            <w:r>
                              <w:rPr>
                                <w:spacing w:val="-11"/>
                              </w:rPr>
                              <w:t> </w:t>
                            </w:r>
                            <w:r>
                              <w:rPr>
                                <w:spacing w:val="-2"/>
                              </w:rPr>
                              <w:t>Rezaie</w:t>
                            </w:r>
                            <w:r>
                              <w:rPr>
                                <w:spacing w:val="-10"/>
                              </w:rPr>
                              <w:t> </w:t>
                            </w:r>
                            <w:r>
                              <w:rPr>
                                <w:spacing w:val="-2"/>
                              </w:rPr>
                              <w:t>et</w:t>
                            </w:r>
                            <w:r>
                              <w:rPr>
                                <w:spacing w:val="-11"/>
                              </w:rPr>
                              <w:t> </w:t>
                            </w:r>
                            <w:r>
                              <w:rPr>
                                <w:spacing w:val="-2"/>
                              </w:rPr>
                              <w:t>al.</w:t>
                            </w:r>
                            <w:r>
                              <w:rPr>
                                <w:spacing w:val="16"/>
                              </w:rPr>
                              <w:t> </w:t>
                            </w:r>
                            <w:r>
                              <w:rPr>
                                <w:spacing w:val="-2"/>
                              </w:rPr>
                              <w:t>(2018)</w:t>
                            </w:r>
                            <w:r>
                              <w:rPr>
                                <w:spacing w:val="-11"/>
                              </w:rPr>
                              <w:t> </w:t>
                            </w:r>
                            <w:r>
                              <w:rPr>
                                <w:spacing w:val="-2"/>
                              </w:rPr>
                              <w:t>and</w:t>
                            </w:r>
                            <w:r>
                              <w:rPr>
                                <w:spacing w:val="-10"/>
                              </w:rPr>
                              <w:t> </w:t>
                            </w:r>
                            <w:r>
                              <w:rPr>
                                <w:spacing w:val="-2"/>
                              </w:rPr>
                              <w:t>Stephan et</w:t>
                            </w:r>
                            <w:r>
                              <w:rPr>
                                <w:spacing w:val="-11"/>
                              </w:rPr>
                              <w:t> </w:t>
                            </w:r>
                            <w:r>
                              <w:rPr>
                                <w:spacing w:val="-2"/>
                              </w:rPr>
                              <w:t>al.</w:t>
                            </w:r>
                            <w:r>
                              <w:rPr>
                                <w:spacing w:val="1"/>
                              </w:rPr>
                              <w:t> </w:t>
                            </w:r>
                            <w:r>
                              <w:rPr>
                                <w:spacing w:val="-2"/>
                              </w:rPr>
                              <w:t>(2023)</w:t>
                            </w:r>
                            <w:r>
                              <w:rPr>
                                <w:spacing w:val="-11"/>
                              </w:rPr>
                              <w:t> </w:t>
                            </w:r>
                            <w:r>
                              <w:rPr>
                                <w:spacing w:val="-2"/>
                              </w:rPr>
                              <w:t>focussing</w:t>
                            </w:r>
                            <w:r>
                              <w:rPr>
                                <w:spacing w:val="-10"/>
                              </w:rPr>
                              <w:t> </w:t>
                            </w:r>
                            <w:r>
                              <w:rPr>
                                <w:spacing w:val="-2"/>
                              </w:rPr>
                              <w:t>on</w:t>
                            </w:r>
                            <w:r>
                              <w:rPr>
                                <w:spacing w:val="-11"/>
                              </w:rPr>
                              <w:t> </w:t>
                            </w:r>
                            <w:r>
                              <w:rPr>
                                <w:spacing w:val="-2"/>
                              </w:rPr>
                              <w:t>paradoxical</w:t>
                            </w:r>
                            <w:r>
                              <w:rPr>
                                <w:spacing w:val="-10"/>
                              </w:rPr>
                              <w:t> </w:t>
                            </w:r>
                            <w:r>
                              <w:rPr>
                                <w:spacing w:val="-2"/>
                              </w:rPr>
                              <w:t>insomnia</w:t>
                            </w:r>
                            <w:r>
                              <w:rPr>
                                <w:spacing w:val="-11"/>
                              </w:rPr>
                              <w:t> </w:t>
                            </w:r>
                            <w:r>
                              <w:rPr>
                                <w:spacing w:val="-2"/>
                              </w:rPr>
                              <w:t>and</w:t>
                            </w:r>
                            <w:r>
                              <w:rPr>
                                <w:spacing w:val="-10"/>
                              </w:rPr>
                              <w:t> </w:t>
                            </w:r>
                            <w:r>
                              <w:rPr>
                                <w:spacing w:val="-2"/>
                              </w:rPr>
                              <w:t>the</w:t>
                            </w:r>
                            <w:r>
                              <w:rPr>
                                <w:spacing w:val="-11"/>
                              </w:rPr>
                              <w:t> </w:t>
                            </w:r>
                            <w:r>
                              <w:rPr>
                                <w:spacing w:val="-2"/>
                              </w:rPr>
                              <w:t>correlates</w:t>
                            </w:r>
                            <w:r>
                              <w:rPr>
                                <w:spacing w:val="-10"/>
                              </w:rPr>
                              <w:t> </w:t>
                            </w:r>
                            <w:r>
                              <w:rPr>
                                <w:spacing w:val="-2"/>
                              </w:rPr>
                              <w:t>of</w:t>
                            </w:r>
                            <w:r>
                              <w:rPr>
                                <w:spacing w:val="-11"/>
                              </w:rPr>
                              <w:t> </w:t>
                            </w:r>
                            <w:r>
                              <w:rPr>
                                <w:spacing w:val="-2"/>
                              </w:rPr>
                              <w:t>sleep</w:t>
                            </w:r>
                            <w:r>
                              <w:rPr>
                                <w:spacing w:val="-10"/>
                              </w:rPr>
                              <w:t> </w:t>
                            </w:r>
                            <w:r>
                              <w:rPr>
                                <w:spacing w:val="-2"/>
                              </w:rPr>
                              <w:t>misperception,</w:t>
                            </w:r>
                            <w:r>
                              <w:rPr>
                                <w:spacing w:val="-9"/>
                              </w:rPr>
                              <w:t> </w:t>
                            </w:r>
                            <w:r>
                              <w:rPr>
                                <w:spacing w:val="-2"/>
                              </w:rPr>
                              <w:t>respectively.</w:t>
                            </w:r>
                            <w:r>
                              <w:rPr>
                                <w:spacing w:val="16"/>
                              </w:rPr>
                              <w:t> </w:t>
                            </w:r>
                            <w:r>
                              <w:rPr>
                                <w:spacing w:val="-2"/>
                              </w:rPr>
                              <w:t>Whilst </w:t>
                            </w:r>
                            <w:r>
                              <w:rPr/>
                              <w:t>informative</w:t>
                            </w:r>
                            <w:r>
                              <w:rPr>
                                <w:spacing w:val="-8"/>
                              </w:rPr>
                              <w:t> </w:t>
                            </w:r>
                            <w:r>
                              <w:rPr/>
                              <w:t>discussions</w:t>
                            </w:r>
                            <w:r>
                              <w:rPr>
                                <w:spacing w:val="-7"/>
                              </w:rPr>
                              <w:t> </w:t>
                            </w:r>
                            <w:r>
                              <w:rPr/>
                              <w:t>of</w:t>
                            </w:r>
                            <w:r>
                              <w:rPr>
                                <w:spacing w:val="-7"/>
                              </w:rPr>
                              <w:t> </w:t>
                            </w:r>
                            <w:r>
                              <w:rPr/>
                              <w:t>research</w:t>
                            </w:r>
                            <w:r>
                              <w:rPr>
                                <w:spacing w:val="-7"/>
                              </w:rPr>
                              <w:t> </w:t>
                            </w:r>
                            <w:r>
                              <w:rPr/>
                              <w:t>findings,</w:t>
                            </w:r>
                            <w:r>
                              <w:rPr>
                                <w:spacing w:val="-7"/>
                              </w:rPr>
                              <w:t> </w:t>
                            </w:r>
                            <w:r>
                              <w:rPr/>
                              <w:t>these</w:t>
                            </w:r>
                            <w:r>
                              <w:rPr>
                                <w:spacing w:val="-7"/>
                              </w:rPr>
                              <w:t> </w:t>
                            </w:r>
                            <w:r>
                              <w:rPr/>
                              <w:t>studies</w:t>
                            </w:r>
                            <w:r>
                              <w:rPr>
                                <w:spacing w:val="-7"/>
                              </w:rPr>
                              <w:t> </w:t>
                            </w:r>
                            <w:r>
                              <w:rPr/>
                              <w:t>excluded</w:t>
                            </w:r>
                            <w:r>
                              <w:rPr>
                                <w:spacing w:val="-7"/>
                              </w:rPr>
                              <w:t> </w:t>
                            </w:r>
                            <w:r>
                              <w:rPr/>
                              <w:t>a</w:t>
                            </w:r>
                            <w:r>
                              <w:rPr>
                                <w:spacing w:val="-7"/>
                              </w:rPr>
                              <w:t> </w:t>
                            </w:r>
                            <w:r>
                              <w:rPr/>
                              <w:t>focus</w:t>
                            </w:r>
                            <w:r>
                              <w:rPr>
                                <w:spacing w:val="-7"/>
                              </w:rPr>
                              <w:t> </w:t>
                            </w:r>
                            <w:r>
                              <w:rPr/>
                              <w:t>on</w:t>
                            </w:r>
                            <w:r>
                              <w:rPr>
                                <w:spacing w:val="-8"/>
                              </w:rPr>
                              <w:t> </w:t>
                            </w:r>
                            <w:r>
                              <w:rPr/>
                              <w:t>concepts</w:t>
                            </w:r>
                            <w:r>
                              <w:rPr>
                                <w:spacing w:val="-7"/>
                              </w:rPr>
                              <w:t> </w:t>
                            </w:r>
                            <w:r>
                              <w:rPr/>
                              <w:t>or</w:t>
                            </w:r>
                            <w:r>
                              <w:rPr>
                                <w:spacing w:val="-7"/>
                              </w:rPr>
                              <w:t> </w:t>
                            </w:r>
                            <w:r>
                              <w:rPr/>
                              <w:t>methodology.</w:t>
                            </w:r>
                          </w:p>
                          <w:p>
                            <w:pPr>
                              <w:pStyle w:val="BodyText"/>
                              <w:spacing w:line="213" w:lineRule="auto" w:before="112"/>
                              <w:ind w:left="43" w:right="43"/>
                              <w:jc w:val="both"/>
                            </w:pPr>
                            <w:r>
                              <w:rPr/>
                              <w:t>Consequently, sleep discrepancy remains an ambiguous construct, with conceptual and methodological sources of variation that are yet to be formally delineated.</w:t>
                            </w:r>
                            <w:r>
                              <w:rPr>
                                <w:spacing w:val="40"/>
                              </w:rPr>
                              <w:t> </w:t>
                            </w:r>
                            <w:r>
                              <w:rPr/>
                              <w:t>This threatens the development of theory in research areas such as insomnia as it can be unclear whether sleep discrepancy studies are measuring or operationalising</w:t>
                            </w:r>
                            <w:r>
                              <w:rPr>
                                <w:spacing w:val="-4"/>
                              </w:rPr>
                              <w:t> </w:t>
                            </w:r>
                            <w:r>
                              <w:rPr/>
                              <w:t>the</w:t>
                            </w:r>
                            <w:r>
                              <w:rPr>
                                <w:spacing w:val="-4"/>
                              </w:rPr>
                              <w:t> </w:t>
                            </w:r>
                            <w:r>
                              <w:rPr/>
                              <w:t>same</w:t>
                            </w:r>
                            <w:r>
                              <w:rPr>
                                <w:spacing w:val="-3"/>
                              </w:rPr>
                              <w:t> </w:t>
                            </w:r>
                            <w:r>
                              <w:rPr/>
                              <w:t>or</w:t>
                            </w:r>
                            <w:r>
                              <w:rPr>
                                <w:spacing w:val="-4"/>
                              </w:rPr>
                              <w:t> </w:t>
                            </w:r>
                            <w:r>
                              <w:rPr/>
                              <w:t>different</w:t>
                            </w:r>
                            <w:r>
                              <w:rPr>
                                <w:spacing w:val="-4"/>
                              </w:rPr>
                              <w:t> </w:t>
                            </w:r>
                            <w:r>
                              <w:rPr/>
                              <w:t>phenomena.</w:t>
                            </w:r>
                            <w:r>
                              <w:rPr>
                                <w:spacing w:val="22"/>
                              </w:rPr>
                              <w:t> </w:t>
                            </w:r>
                            <w:r>
                              <w:rPr/>
                              <w:t>The</w:t>
                            </w:r>
                            <w:r>
                              <w:rPr>
                                <w:spacing w:val="-3"/>
                              </w:rPr>
                              <w:t> </w:t>
                            </w:r>
                            <w:r>
                              <w:rPr/>
                              <w:t>replicability</w:t>
                            </w:r>
                            <w:r>
                              <w:rPr>
                                <w:spacing w:val="-4"/>
                              </w:rPr>
                              <w:t> </w:t>
                            </w:r>
                            <w:r>
                              <w:rPr/>
                              <w:t>of</w:t>
                            </w:r>
                            <w:r>
                              <w:rPr>
                                <w:spacing w:val="-4"/>
                              </w:rPr>
                              <w:t> </w:t>
                            </w:r>
                            <w:r>
                              <w:rPr/>
                              <w:t>findings</w:t>
                            </w:r>
                            <w:r>
                              <w:rPr>
                                <w:spacing w:val="-3"/>
                              </w:rPr>
                              <w:t> </w:t>
                            </w:r>
                            <w:r>
                              <w:rPr/>
                              <w:t>can</w:t>
                            </w:r>
                            <w:r>
                              <w:rPr>
                                <w:spacing w:val="-4"/>
                              </w:rPr>
                              <w:t> </w:t>
                            </w:r>
                            <w:r>
                              <w:rPr/>
                              <w:t>also</w:t>
                            </w:r>
                            <w:r>
                              <w:rPr>
                                <w:spacing w:val="-4"/>
                              </w:rPr>
                              <w:t> </w:t>
                            </w:r>
                            <w:r>
                              <w:rPr/>
                              <w:t>be</w:t>
                            </w:r>
                            <w:r>
                              <w:rPr>
                                <w:spacing w:val="-3"/>
                              </w:rPr>
                              <w:t> </w:t>
                            </w:r>
                            <w:r>
                              <w:rPr/>
                              <w:t>affected</w:t>
                            </w:r>
                            <w:r>
                              <w:rPr>
                                <w:spacing w:val="-4"/>
                              </w:rPr>
                              <w:t> </w:t>
                            </w:r>
                            <w:r>
                              <w:rPr/>
                              <w:t>where proliferation</w:t>
                            </w:r>
                            <w:r>
                              <w:rPr>
                                <w:spacing w:val="-12"/>
                              </w:rPr>
                              <w:t> </w:t>
                            </w:r>
                            <w:r>
                              <w:rPr/>
                              <w:t>of</w:t>
                            </w:r>
                            <w:r>
                              <w:rPr>
                                <w:spacing w:val="-12"/>
                              </w:rPr>
                              <w:t> </w:t>
                            </w:r>
                            <w:r>
                              <w:rPr/>
                              <w:t>varying</w:t>
                            </w:r>
                            <w:r>
                              <w:rPr>
                                <w:spacing w:val="-12"/>
                              </w:rPr>
                              <w:t> </w:t>
                            </w:r>
                            <w:r>
                              <w:rPr/>
                              <w:t>analysis</w:t>
                            </w:r>
                            <w:r>
                              <w:rPr>
                                <w:spacing w:val="-12"/>
                              </w:rPr>
                              <w:t> </w:t>
                            </w:r>
                            <w:r>
                              <w:rPr/>
                              <w:t>strategies</w:t>
                            </w:r>
                            <w:r>
                              <w:rPr>
                                <w:spacing w:val="-12"/>
                              </w:rPr>
                              <w:t> </w:t>
                            </w:r>
                            <w:r>
                              <w:rPr/>
                              <w:t>introduces</w:t>
                            </w:r>
                            <w:r>
                              <w:rPr>
                                <w:spacing w:val="-12"/>
                              </w:rPr>
                              <w:t> </w:t>
                            </w:r>
                            <w:r>
                              <w:rPr/>
                              <w:t>uncertainty</w:t>
                            </w:r>
                            <w:r>
                              <w:rPr>
                                <w:spacing w:val="-12"/>
                              </w:rPr>
                              <w:t> </w:t>
                            </w:r>
                            <w:r>
                              <w:rPr/>
                              <w:t>into</w:t>
                            </w:r>
                            <w:r>
                              <w:rPr>
                                <w:spacing w:val="-12"/>
                              </w:rPr>
                              <w:t> </w:t>
                            </w:r>
                            <w:r>
                              <w:rPr/>
                              <w:t>the</w:t>
                            </w:r>
                            <w:r>
                              <w:rPr>
                                <w:spacing w:val="-12"/>
                              </w:rPr>
                              <w:t> </w:t>
                            </w:r>
                            <w:r>
                              <w:rPr/>
                              <w:t>data</w:t>
                            </w:r>
                            <w:r>
                              <w:rPr>
                                <w:spacing w:val="-12"/>
                              </w:rPr>
                              <w:t> </w:t>
                            </w:r>
                            <w:r>
                              <w:rPr/>
                              <w:t>analysis</w:t>
                            </w:r>
                            <w:r>
                              <w:rPr>
                                <w:spacing w:val="-12"/>
                              </w:rPr>
                              <w:t> </w:t>
                            </w:r>
                            <w:r>
                              <w:rPr/>
                              <w:t>process</w:t>
                            </w:r>
                            <w:r>
                              <w:rPr>
                                <w:spacing w:val="-12"/>
                              </w:rPr>
                              <w:t> </w:t>
                            </w:r>
                            <w:r>
                              <w:rPr/>
                              <w:t>(Hoffmann et</w:t>
                            </w:r>
                            <w:r>
                              <w:rPr>
                                <w:spacing w:val="-13"/>
                              </w:rPr>
                              <w:t> </w:t>
                            </w:r>
                            <w:r>
                              <w:rPr/>
                              <w:t>al.,</w:t>
                            </w:r>
                            <w:r>
                              <w:rPr>
                                <w:spacing w:val="-12"/>
                              </w:rPr>
                              <w:t> </w:t>
                            </w:r>
                            <w:r>
                              <w:rPr/>
                              <w:t>2021).</w:t>
                            </w:r>
                            <w:r>
                              <w:rPr>
                                <w:spacing w:val="-13"/>
                              </w:rPr>
                              <w:t> </w:t>
                            </w:r>
                            <w:r>
                              <w:rPr/>
                              <w:t>Research</w:t>
                            </w:r>
                            <w:r>
                              <w:rPr>
                                <w:spacing w:val="-12"/>
                              </w:rPr>
                              <w:t> </w:t>
                            </w:r>
                            <w:r>
                              <w:rPr/>
                              <w:t>is</w:t>
                            </w:r>
                            <w:r>
                              <w:rPr>
                                <w:spacing w:val="-13"/>
                              </w:rPr>
                              <w:t> </w:t>
                            </w:r>
                            <w:r>
                              <w:rPr/>
                              <w:t>needed</w:t>
                            </w:r>
                            <w:r>
                              <w:rPr>
                                <w:spacing w:val="-12"/>
                              </w:rPr>
                              <w:t> </w:t>
                            </w:r>
                            <w:r>
                              <w:rPr/>
                              <w:t>to</w:t>
                            </w:r>
                            <w:r>
                              <w:rPr>
                                <w:spacing w:val="-13"/>
                              </w:rPr>
                              <w:t> </w:t>
                            </w:r>
                            <w:r>
                              <w:rPr/>
                              <w:t>integrate</w:t>
                            </w:r>
                            <w:r>
                              <w:rPr>
                                <w:spacing w:val="-12"/>
                              </w:rPr>
                              <w:t> </w:t>
                            </w:r>
                            <w:r>
                              <w:rPr/>
                              <w:t>and</w:t>
                            </w:r>
                            <w:r>
                              <w:rPr>
                                <w:spacing w:val="-13"/>
                              </w:rPr>
                              <w:t> </w:t>
                            </w:r>
                            <w:r>
                              <w:rPr/>
                              <w:t>evaluate</w:t>
                            </w:r>
                            <w:r>
                              <w:rPr>
                                <w:spacing w:val="-12"/>
                              </w:rPr>
                              <w:t> </w:t>
                            </w:r>
                            <w:r>
                              <w:rPr/>
                              <w:t>the</w:t>
                            </w:r>
                            <w:r>
                              <w:rPr>
                                <w:spacing w:val="-13"/>
                              </w:rPr>
                              <w:t> </w:t>
                            </w:r>
                            <w:r>
                              <w:rPr/>
                              <w:t>varied</w:t>
                            </w:r>
                            <w:r>
                              <w:rPr>
                                <w:spacing w:val="-12"/>
                              </w:rPr>
                              <w:t> </w:t>
                            </w:r>
                            <w:r>
                              <w:rPr/>
                              <w:t>approaches</w:t>
                            </w:r>
                            <w:r>
                              <w:rPr>
                                <w:spacing w:val="-13"/>
                              </w:rPr>
                              <w:t> </w:t>
                            </w:r>
                            <w:r>
                              <w:rPr/>
                              <w:t>to</w:t>
                            </w:r>
                            <w:r>
                              <w:rPr>
                                <w:spacing w:val="-12"/>
                              </w:rPr>
                              <w:t> </w:t>
                            </w:r>
                            <w:r>
                              <w:rPr/>
                              <w:t>sleep</w:t>
                            </w:r>
                            <w:r>
                              <w:rPr>
                                <w:spacing w:val="-13"/>
                              </w:rPr>
                              <w:t> </w:t>
                            </w:r>
                            <w:r>
                              <w:rPr/>
                              <w:t>discrepancy,</w:t>
                            </w:r>
                            <w:r>
                              <w:rPr>
                                <w:spacing w:val="-12"/>
                              </w:rPr>
                              <w:t> </w:t>
                            </w:r>
                            <w:r>
                              <w:rPr/>
                              <w:t>clarify its conceptual boundaries, and facilitate comparisons across studies.</w:t>
                            </w:r>
                          </w:p>
                          <w:p>
                            <w:pPr>
                              <w:pStyle w:val="BodyText"/>
                              <w:spacing w:line="213" w:lineRule="auto" w:before="112"/>
                              <w:ind w:left="43" w:right="43" w:hanging="8"/>
                              <w:jc w:val="both"/>
                            </w:pPr>
                            <w:r>
                              <w:rPr/>
                              <w:t>A</w:t>
                            </w:r>
                            <w:r>
                              <w:rPr>
                                <w:spacing w:val="-5"/>
                              </w:rPr>
                              <w:t> </w:t>
                            </w:r>
                            <w:r>
                              <w:rPr/>
                              <w:t>scoping</w:t>
                            </w:r>
                            <w:r>
                              <w:rPr>
                                <w:spacing w:val="-5"/>
                              </w:rPr>
                              <w:t> </w:t>
                            </w:r>
                            <w:r>
                              <w:rPr/>
                              <w:t>review</w:t>
                            </w:r>
                            <w:r>
                              <w:rPr>
                                <w:spacing w:val="-5"/>
                              </w:rPr>
                              <w:t> </w:t>
                            </w:r>
                            <w:r>
                              <w:rPr/>
                              <w:t>is</w:t>
                            </w:r>
                            <w:r>
                              <w:rPr>
                                <w:spacing w:val="-5"/>
                              </w:rPr>
                              <w:t> </w:t>
                            </w:r>
                            <w:r>
                              <w:rPr/>
                              <w:t>a</w:t>
                            </w:r>
                            <w:r>
                              <w:rPr>
                                <w:spacing w:val="-5"/>
                              </w:rPr>
                              <w:t> </w:t>
                            </w:r>
                            <w:r>
                              <w:rPr/>
                              <w:t>method</w:t>
                            </w:r>
                            <w:r>
                              <w:rPr>
                                <w:spacing w:val="-5"/>
                              </w:rPr>
                              <w:t> </w:t>
                            </w:r>
                            <w:r>
                              <w:rPr/>
                              <w:t>of</w:t>
                            </w:r>
                            <w:r>
                              <w:rPr>
                                <w:spacing w:val="-5"/>
                              </w:rPr>
                              <w:t> </w:t>
                            </w:r>
                            <w:r>
                              <w:rPr/>
                              <w:t>research</w:t>
                            </w:r>
                            <w:r>
                              <w:rPr>
                                <w:spacing w:val="-5"/>
                              </w:rPr>
                              <w:t> </w:t>
                            </w:r>
                            <w:r>
                              <w:rPr/>
                              <w:t>synthesis</w:t>
                            </w:r>
                            <w:r>
                              <w:rPr>
                                <w:spacing w:val="-5"/>
                              </w:rPr>
                              <w:t> </w:t>
                            </w:r>
                            <w:r>
                              <w:rPr/>
                              <w:t>that</w:t>
                            </w:r>
                            <w:r>
                              <w:rPr>
                                <w:spacing w:val="-5"/>
                              </w:rPr>
                              <w:t> </w:t>
                            </w:r>
                            <w:r>
                              <w:rPr/>
                              <w:t>aims</w:t>
                            </w:r>
                            <w:r>
                              <w:rPr>
                                <w:spacing w:val="-5"/>
                              </w:rPr>
                              <w:t> </w:t>
                            </w:r>
                            <w:r>
                              <w:rPr/>
                              <w:t>to</w:t>
                            </w:r>
                            <w:r>
                              <w:rPr>
                                <w:spacing w:val="-5"/>
                              </w:rPr>
                              <w:t> </w:t>
                            </w:r>
                            <w:r>
                              <w:rPr/>
                              <w:t>map</w:t>
                            </w:r>
                            <w:r>
                              <w:rPr>
                                <w:spacing w:val="-5"/>
                              </w:rPr>
                              <w:t> </w:t>
                            </w:r>
                            <w:r>
                              <w:rPr/>
                              <w:t>existing</w:t>
                            </w:r>
                            <w:r>
                              <w:rPr>
                                <w:spacing w:val="-5"/>
                              </w:rPr>
                              <w:t> </w:t>
                            </w:r>
                            <w:r>
                              <w:rPr/>
                              <w:t>literature</w:t>
                            </w:r>
                            <w:r>
                              <w:rPr>
                                <w:spacing w:val="-5"/>
                              </w:rPr>
                              <w:t> </w:t>
                            </w:r>
                            <w:r>
                              <w:rPr/>
                              <w:t>in</w:t>
                            </w:r>
                            <w:r>
                              <w:rPr>
                                <w:spacing w:val="-5"/>
                              </w:rPr>
                              <w:t> </w:t>
                            </w:r>
                            <w:r>
                              <w:rPr/>
                              <w:t>a</w:t>
                            </w:r>
                            <w:r>
                              <w:rPr>
                                <w:spacing w:val="-5"/>
                              </w:rPr>
                              <w:t> </w:t>
                            </w:r>
                            <w:r>
                              <w:rPr/>
                              <w:t>field</w:t>
                            </w:r>
                            <w:r>
                              <w:rPr>
                                <w:spacing w:val="-5"/>
                              </w:rPr>
                              <w:t> </w:t>
                            </w:r>
                            <w:r>
                              <w:rPr/>
                              <w:t>of</w:t>
                            </w:r>
                            <w:r>
                              <w:rPr>
                                <w:spacing w:val="-5"/>
                              </w:rPr>
                              <w:t> </w:t>
                            </w:r>
                            <w:r>
                              <w:rPr/>
                              <w:t>interest and identify types of evidence available in a given topic (Arksey &amp; O’Malley, 2005).</w:t>
                            </w:r>
                            <w:r>
                              <w:rPr>
                                <w:spacing w:val="40"/>
                              </w:rPr>
                              <w:t> </w:t>
                            </w:r>
                            <w:r>
                              <w:rPr/>
                              <w:t>We used a scoping review strategy to examine how sleep discrepancy has been conceptualised in the literature and identify and evaluate the methods used to investigate it.</w:t>
                            </w:r>
                            <w:r>
                              <w:rPr>
                                <w:spacing w:val="26"/>
                              </w:rPr>
                              <w:t> </w:t>
                            </w:r>
                            <w:r>
                              <w:rPr/>
                              <w:t>A preliminary search of MEDLINE (Ovid), the Cochrane Library,</w:t>
                            </w:r>
                            <w:r>
                              <w:rPr>
                                <w:spacing w:val="-12"/>
                              </w:rPr>
                              <w:t> </w:t>
                            </w:r>
                            <w:r>
                              <w:rPr/>
                              <w:t>Embase</w:t>
                            </w:r>
                            <w:r>
                              <w:rPr>
                                <w:spacing w:val="-12"/>
                              </w:rPr>
                              <w:t> </w:t>
                            </w:r>
                            <w:r>
                              <w:rPr/>
                              <w:t>(Ovid),</w:t>
                            </w:r>
                            <w:r>
                              <w:rPr>
                                <w:spacing w:val="-12"/>
                              </w:rPr>
                              <w:t> </w:t>
                            </w:r>
                            <w:r>
                              <w:rPr/>
                              <w:t>and</w:t>
                            </w:r>
                            <w:r>
                              <w:rPr>
                                <w:spacing w:val="-12"/>
                              </w:rPr>
                              <w:t> </w:t>
                            </w:r>
                            <w:r>
                              <w:rPr/>
                              <w:t>PsycINFO</w:t>
                            </w:r>
                            <w:r>
                              <w:rPr>
                                <w:spacing w:val="-12"/>
                              </w:rPr>
                              <w:t> </w:t>
                            </w:r>
                            <w:r>
                              <w:rPr/>
                              <w:t>(Ovid)</w:t>
                            </w:r>
                            <w:r>
                              <w:rPr>
                                <w:spacing w:val="-12"/>
                              </w:rPr>
                              <w:t> </w:t>
                            </w:r>
                            <w:r>
                              <w:rPr/>
                              <w:t>was</w:t>
                            </w:r>
                            <w:r>
                              <w:rPr>
                                <w:spacing w:val="-12"/>
                              </w:rPr>
                              <w:t> </w:t>
                            </w:r>
                            <w:r>
                              <w:rPr/>
                              <w:t>conducted</w:t>
                            </w:r>
                            <w:r>
                              <w:rPr>
                                <w:spacing w:val="-12"/>
                              </w:rPr>
                              <w:t> </w:t>
                            </w:r>
                            <w:r>
                              <w:rPr/>
                              <w:t>to</w:t>
                            </w:r>
                            <w:r>
                              <w:rPr>
                                <w:spacing w:val="-12"/>
                              </w:rPr>
                              <w:t> </w:t>
                            </w:r>
                            <w:r>
                              <w:rPr/>
                              <w:t>identify</w:t>
                            </w:r>
                            <w:r>
                              <w:rPr>
                                <w:spacing w:val="-12"/>
                              </w:rPr>
                              <w:t> </w:t>
                            </w:r>
                            <w:r>
                              <w:rPr/>
                              <w:t>existing</w:t>
                            </w:r>
                            <w:r>
                              <w:rPr>
                                <w:spacing w:val="-12"/>
                              </w:rPr>
                              <w:t> </w:t>
                            </w:r>
                            <w:r>
                              <w:rPr/>
                              <w:t>or</w:t>
                            </w:r>
                            <w:r>
                              <w:rPr>
                                <w:spacing w:val="-12"/>
                              </w:rPr>
                              <w:t> </w:t>
                            </w:r>
                            <w:r>
                              <w:rPr/>
                              <w:t>in-progress</w:t>
                            </w:r>
                            <w:r>
                              <w:rPr>
                                <w:spacing w:val="-12"/>
                              </w:rPr>
                              <w:t> </w:t>
                            </w:r>
                            <w:r>
                              <w:rPr/>
                              <w:t>systematic or</w:t>
                            </w:r>
                            <w:r>
                              <w:rPr>
                                <w:spacing w:val="-6"/>
                              </w:rPr>
                              <w:t> </w:t>
                            </w:r>
                            <w:r>
                              <w:rPr/>
                              <w:t>scoping</w:t>
                            </w:r>
                            <w:r>
                              <w:rPr>
                                <w:spacing w:val="-6"/>
                              </w:rPr>
                              <w:t> </w:t>
                            </w:r>
                            <w:r>
                              <w:rPr/>
                              <w:t>reviews</w:t>
                            </w:r>
                            <w:r>
                              <w:rPr>
                                <w:spacing w:val="-6"/>
                              </w:rPr>
                              <w:t> </w:t>
                            </w:r>
                            <w:r>
                              <w:rPr/>
                              <w:t>on</w:t>
                            </w:r>
                            <w:r>
                              <w:rPr>
                                <w:spacing w:val="-6"/>
                              </w:rPr>
                              <w:t> </w:t>
                            </w:r>
                            <w:r>
                              <w:rPr/>
                              <w:t>the</w:t>
                            </w:r>
                            <w:r>
                              <w:rPr>
                                <w:spacing w:val="-6"/>
                              </w:rPr>
                              <w:t> </w:t>
                            </w:r>
                            <w:r>
                              <w:rPr/>
                              <w:t>topic.</w:t>
                            </w:r>
                            <w:r>
                              <w:rPr>
                                <w:spacing w:val="9"/>
                              </w:rPr>
                              <w:t> </w:t>
                            </w:r>
                            <w:r>
                              <w:rPr/>
                              <w:t>Except</w:t>
                            </w:r>
                            <w:r>
                              <w:rPr>
                                <w:spacing w:val="-6"/>
                              </w:rPr>
                              <w:t> </w:t>
                            </w:r>
                            <w:r>
                              <w:rPr/>
                              <w:t>for</w:t>
                            </w:r>
                            <w:r>
                              <w:rPr>
                                <w:spacing w:val="-6"/>
                              </w:rPr>
                              <w:t> </w:t>
                            </w:r>
                            <w:r>
                              <w:rPr/>
                              <w:t>the</w:t>
                            </w:r>
                            <w:r>
                              <w:rPr>
                                <w:spacing w:val="-6"/>
                              </w:rPr>
                              <w:t> </w:t>
                            </w:r>
                            <w:r>
                              <w:rPr/>
                              <w:t>three</w:t>
                            </w:r>
                            <w:r>
                              <w:rPr>
                                <w:spacing w:val="-6"/>
                              </w:rPr>
                              <w:t> </w:t>
                            </w:r>
                            <w:r>
                              <w:rPr/>
                              <w:t>reviews</w:t>
                            </w:r>
                            <w:r>
                              <w:rPr>
                                <w:spacing w:val="-6"/>
                              </w:rPr>
                              <w:t> </w:t>
                            </w:r>
                            <w:r>
                              <w:rPr/>
                              <w:t>mentioned</w:t>
                            </w:r>
                            <w:r>
                              <w:rPr>
                                <w:spacing w:val="-6"/>
                              </w:rPr>
                              <w:t> </w:t>
                            </w:r>
                            <w:r>
                              <w:rPr/>
                              <w:t>above,</w:t>
                            </w:r>
                            <w:r>
                              <w:rPr>
                                <w:spacing w:val="-6"/>
                              </w:rPr>
                              <w:t> </w:t>
                            </w:r>
                            <w:r>
                              <w:rPr/>
                              <w:t>no</w:t>
                            </w:r>
                            <w:r>
                              <w:rPr>
                                <w:spacing w:val="-6"/>
                              </w:rPr>
                              <w:t> </w:t>
                            </w:r>
                            <w:r>
                              <w:rPr/>
                              <w:t>records</w:t>
                            </w:r>
                            <w:r>
                              <w:rPr>
                                <w:spacing w:val="-6"/>
                              </w:rPr>
                              <w:t> </w:t>
                            </w:r>
                            <w:r>
                              <w:rPr/>
                              <w:t>were</w:t>
                            </w:r>
                            <w:r>
                              <w:rPr>
                                <w:spacing w:val="-6"/>
                              </w:rPr>
                              <w:t> </w:t>
                            </w:r>
                            <w:r>
                              <w:rPr/>
                              <w:t>identified.</w:t>
                            </w:r>
                          </w:p>
                        </w:txbxContent>
                      </wps:txbx>
                      <wps:bodyPr wrap="square" lIns="0" tIns="0" rIns="0" bIns="0" rtlCol="0">
                        <a:noAutofit/>
                      </wps:bodyPr>
                    </wps:wsp>
                  </a:graphicData>
                </a:graphic>
              </wp:anchor>
            </w:drawing>
          </mc:Choice>
          <mc:Fallback>
            <w:pict>
              <v:shape style="position:absolute;margin-left:69.834pt;margin-top:226.609146pt;width:472.8pt;height:494.35pt;mso-position-horizontal-relative:page;mso-position-vertical-relative:page;z-index:-26282496" type="#_x0000_t202" id="docshape12" filled="false" stroked="false">
                <v:textbox inset="0,0,0,0">
                  <w:txbxContent>
                    <w:p>
                      <w:pPr>
                        <w:pStyle w:val="BodyText"/>
                        <w:spacing w:line="213" w:lineRule="auto" w:before="57"/>
                        <w:ind w:left="20" w:right="17" w:firstLine="23"/>
                        <w:jc w:val="both"/>
                      </w:pPr>
                      <w:r>
                        <w:rPr/>
                        <w:t>Sleep</w:t>
                      </w:r>
                      <w:r>
                        <w:rPr>
                          <w:spacing w:val="-8"/>
                        </w:rPr>
                        <w:t> </w:t>
                      </w:r>
                      <w:r>
                        <w:rPr/>
                        <w:t>is</w:t>
                      </w:r>
                      <w:r>
                        <w:rPr>
                          <w:spacing w:val="-8"/>
                        </w:rPr>
                        <w:t> </w:t>
                      </w:r>
                      <w:r>
                        <w:rPr/>
                        <w:t>measured</w:t>
                      </w:r>
                      <w:r>
                        <w:rPr>
                          <w:spacing w:val="-8"/>
                        </w:rPr>
                        <w:t> </w:t>
                      </w:r>
                      <w:r>
                        <w:rPr/>
                        <w:t>in</w:t>
                      </w:r>
                      <w:r>
                        <w:rPr>
                          <w:spacing w:val="-8"/>
                        </w:rPr>
                        <w:t> </w:t>
                      </w:r>
                      <w:r>
                        <w:rPr/>
                        <w:t>two</w:t>
                      </w:r>
                      <w:r>
                        <w:rPr>
                          <w:spacing w:val="-8"/>
                        </w:rPr>
                        <w:t> </w:t>
                      </w:r>
                      <w:r>
                        <w:rPr/>
                        <w:t>principal</w:t>
                      </w:r>
                      <w:r>
                        <w:rPr>
                          <w:spacing w:val="-8"/>
                        </w:rPr>
                        <w:t> </w:t>
                      </w:r>
                      <w:r>
                        <w:rPr/>
                        <w:t>ways:</w:t>
                      </w:r>
                      <w:r>
                        <w:rPr>
                          <w:spacing w:val="10"/>
                        </w:rPr>
                        <w:t> </w:t>
                      </w:r>
                      <w:r>
                        <w:rPr/>
                        <w:t>objectively</w:t>
                      </w:r>
                      <w:r>
                        <w:rPr>
                          <w:spacing w:val="-8"/>
                        </w:rPr>
                        <w:t> </w:t>
                      </w:r>
                      <w:r>
                        <w:rPr/>
                        <w:t>through</w:t>
                      </w:r>
                      <w:r>
                        <w:rPr>
                          <w:spacing w:val="-8"/>
                        </w:rPr>
                        <w:t> </w:t>
                      </w:r>
                      <w:r>
                        <w:rPr/>
                        <w:t>polysomnography</w:t>
                      </w:r>
                      <w:r>
                        <w:rPr>
                          <w:spacing w:val="-8"/>
                        </w:rPr>
                        <w:t> </w:t>
                      </w:r>
                      <w:r>
                        <w:rPr/>
                        <w:t>or</w:t>
                      </w:r>
                      <w:r>
                        <w:rPr>
                          <w:spacing w:val="-8"/>
                        </w:rPr>
                        <w:t> </w:t>
                      </w:r>
                      <w:r>
                        <w:rPr/>
                        <w:t>actigraphy,</w:t>
                      </w:r>
                      <w:r>
                        <w:rPr>
                          <w:spacing w:val="-7"/>
                        </w:rPr>
                        <w:t> </w:t>
                      </w:r>
                      <w:r>
                        <w:rPr/>
                        <w:t>and</w:t>
                      </w:r>
                      <w:r>
                        <w:rPr>
                          <w:spacing w:val="-8"/>
                        </w:rPr>
                        <w:t> </w:t>
                      </w:r>
                      <w:r>
                        <w:rPr/>
                        <w:t>by</w:t>
                      </w:r>
                      <w:r>
                        <w:rPr>
                          <w:spacing w:val="-8"/>
                        </w:rPr>
                        <w:t> </w:t>
                      </w:r>
                      <w:r>
                        <w:rPr/>
                        <w:t>self- report through questionnaires or sleep diaries.</w:t>
                      </w:r>
                      <w:r>
                        <w:rPr>
                          <w:spacing w:val="30"/>
                        </w:rPr>
                        <w:t> </w:t>
                      </w:r>
                      <w:r>
                        <w:rPr/>
                        <w:t>The discordance that can exist between these two forms of measurement</w:t>
                      </w:r>
                      <w:r>
                        <w:rPr>
                          <w:spacing w:val="-5"/>
                        </w:rPr>
                        <w:t> </w:t>
                      </w:r>
                      <w:r>
                        <w:rPr/>
                        <w:t>is</w:t>
                      </w:r>
                      <w:r>
                        <w:rPr>
                          <w:spacing w:val="-5"/>
                        </w:rPr>
                        <w:t> </w:t>
                      </w:r>
                      <w:r>
                        <w:rPr/>
                        <w:t>known</w:t>
                      </w:r>
                      <w:r>
                        <w:rPr>
                          <w:spacing w:val="-5"/>
                        </w:rPr>
                        <w:t> </w:t>
                      </w:r>
                      <w:r>
                        <w:rPr/>
                        <w:t>as</w:t>
                      </w:r>
                      <w:r>
                        <w:rPr>
                          <w:spacing w:val="-5"/>
                        </w:rPr>
                        <w:t> </w:t>
                      </w:r>
                      <w:r>
                        <w:rPr/>
                        <w:t>subjective-objective</w:t>
                      </w:r>
                      <w:r>
                        <w:rPr>
                          <w:spacing w:val="-5"/>
                        </w:rPr>
                        <w:t> </w:t>
                      </w:r>
                      <w:r>
                        <w:rPr/>
                        <w:t>sleep</w:t>
                      </w:r>
                      <w:r>
                        <w:rPr>
                          <w:spacing w:val="-5"/>
                        </w:rPr>
                        <w:t> </w:t>
                      </w:r>
                      <w:r>
                        <w:rPr/>
                        <w:t>discrepancy,</w:t>
                      </w:r>
                      <w:r>
                        <w:rPr>
                          <w:spacing w:val="-4"/>
                        </w:rPr>
                        <w:t> </w:t>
                      </w:r>
                      <w:r>
                        <w:rPr/>
                        <w:t>or</w:t>
                      </w:r>
                      <w:r>
                        <w:rPr>
                          <w:spacing w:val="-5"/>
                        </w:rPr>
                        <w:t> </w:t>
                      </w:r>
                      <w:r>
                        <w:rPr/>
                        <w:t>more</w:t>
                      </w:r>
                      <w:r>
                        <w:rPr>
                          <w:spacing w:val="-5"/>
                        </w:rPr>
                        <w:t> </w:t>
                      </w:r>
                      <w:r>
                        <w:rPr/>
                        <w:t>simply,</w:t>
                      </w:r>
                      <w:r>
                        <w:rPr>
                          <w:spacing w:val="-4"/>
                        </w:rPr>
                        <w:t> </w:t>
                      </w:r>
                      <w:r>
                        <w:rPr/>
                        <w:t>sleep</w:t>
                      </w:r>
                      <w:r>
                        <w:rPr>
                          <w:spacing w:val="-5"/>
                        </w:rPr>
                        <w:t> </w:t>
                      </w:r>
                      <w:r>
                        <w:rPr/>
                        <w:t>discrepancy.</w:t>
                      </w:r>
                      <w:r>
                        <w:rPr>
                          <w:spacing w:val="22"/>
                        </w:rPr>
                        <w:t> </w:t>
                      </w:r>
                      <w:r>
                        <w:rPr/>
                        <w:t>Sleep discrepancy is a common feature of insomnia disorder, where it is also referred to as sleep misperception or paradoxical insomnia.</w:t>
                      </w:r>
                      <w:r>
                        <w:rPr>
                          <w:spacing w:val="40"/>
                        </w:rPr>
                        <w:t> </w:t>
                      </w:r>
                      <w:r>
                        <w:rPr/>
                        <w:t>Individuals with insomnia tend to underestimate total sleep time (TST), and overestimate sleep onset latency (SOL) and wake after sleep onset (WASO) relative to objective measures (Baglioni et al., 2014; Edinger &amp; Fins, 1995; Means, 2003) and are more likely to report prior wakefulness after being woken in laboratory studies (Mendelson et al., 1986; Mercer et al., 2002).</w:t>
                      </w:r>
                    </w:p>
                    <w:p>
                      <w:pPr>
                        <w:pStyle w:val="BodyText"/>
                        <w:spacing w:line="213" w:lineRule="auto" w:before="112"/>
                        <w:ind w:left="20" w:right="17" w:firstLine="23"/>
                        <w:jc w:val="both"/>
                      </w:pPr>
                      <w:r>
                        <w:rPr/>
                        <w:t>Sleep</w:t>
                      </w:r>
                      <w:r>
                        <w:rPr>
                          <w:spacing w:val="-3"/>
                        </w:rPr>
                        <w:t> </w:t>
                      </w:r>
                      <w:r>
                        <w:rPr/>
                        <w:t>discrepancy</w:t>
                      </w:r>
                      <w:r>
                        <w:rPr>
                          <w:spacing w:val="-3"/>
                        </w:rPr>
                        <w:t> </w:t>
                      </w:r>
                      <w:r>
                        <w:rPr/>
                        <w:t>has</w:t>
                      </w:r>
                      <w:r>
                        <w:rPr>
                          <w:spacing w:val="-3"/>
                        </w:rPr>
                        <w:t> </w:t>
                      </w:r>
                      <w:r>
                        <w:rPr/>
                        <w:t>been</w:t>
                      </w:r>
                      <w:r>
                        <w:rPr>
                          <w:spacing w:val="-3"/>
                        </w:rPr>
                        <w:t> </w:t>
                      </w:r>
                      <w:r>
                        <w:rPr/>
                        <w:t>investigated</w:t>
                      </w:r>
                      <w:r>
                        <w:rPr>
                          <w:spacing w:val="-3"/>
                        </w:rPr>
                        <w:t> </w:t>
                      </w:r>
                      <w:r>
                        <w:rPr/>
                        <w:t>with</w:t>
                      </w:r>
                      <w:r>
                        <w:rPr>
                          <w:spacing w:val="-3"/>
                        </w:rPr>
                        <w:t> </w:t>
                      </w:r>
                      <w:r>
                        <w:rPr/>
                        <w:t>diverse</w:t>
                      </w:r>
                      <w:r>
                        <w:rPr>
                          <w:spacing w:val="-3"/>
                        </w:rPr>
                        <w:t> </w:t>
                      </w:r>
                      <w:r>
                        <w:rPr/>
                        <w:t>methods</w:t>
                      </w:r>
                      <w:r>
                        <w:rPr>
                          <w:spacing w:val="-3"/>
                        </w:rPr>
                        <w:t> </w:t>
                      </w:r>
                      <w:r>
                        <w:rPr/>
                        <w:t>for</w:t>
                      </w:r>
                      <w:r>
                        <w:rPr>
                          <w:spacing w:val="-3"/>
                        </w:rPr>
                        <w:t> </w:t>
                      </w:r>
                      <w:r>
                        <w:rPr/>
                        <w:t>its</w:t>
                      </w:r>
                      <w:r>
                        <w:rPr>
                          <w:spacing w:val="-3"/>
                        </w:rPr>
                        <w:t> </w:t>
                      </w:r>
                      <w:r>
                        <w:rPr/>
                        <w:t>conceptualisation</w:t>
                      </w:r>
                      <w:r>
                        <w:rPr>
                          <w:spacing w:val="-3"/>
                        </w:rPr>
                        <w:t> </w:t>
                      </w:r>
                      <w:r>
                        <w:rPr/>
                        <w:t>and</w:t>
                      </w:r>
                      <w:r>
                        <w:rPr>
                          <w:spacing w:val="-3"/>
                        </w:rPr>
                        <w:t> </w:t>
                      </w:r>
                      <w:r>
                        <w:rPr/>
                        <w:t>measurement, such</w:t>
                      </w:r>
                      <w:r>
                        <w:rPr>
                          <w:spacing w:val="-9"/>
                        </w:rPr>
                        <w:t> </w:t>
                      </w:r>
                      <w:r>
                        <w:rPr/>
                        <w:t>that</w:t>
                      </w:r>
                      <w:r>
                        <w:rPr>
                          <w:spacing w:val="-9"/>
                        </w:rPr>
                        <w:t> </w:t>
                      </w:r>
                      <w:r>
                        <w:rPr/>
                        <w:t>it</w:t>
                      </w:r>
                      <w:r>
                        <w:rPr>
                          <w:spacing w:val="-9"/>
                        </w:rPr>
                        <w:t> </w:t>
                      </w:r>
                      <w:r>
                        <w:rPr/>
                        <w:t>can</w:t>
                      </w:r>
                      <w:r>
                        <w:rPr>
                          <w:spacing w:val="-9"/>
                        </w:rPr>
                        <w:t> </w:t>
                      </w:r>
                      <w:r>
                        <w:rPr/>
                        <w:t>be</w:t>
                      </w:r>
                      <w:r>
                        <w:rPr>
                          <w:spacing w:val="-9"/>
                        </w:rPr>
                        <w:t> </w:t>
                      </w:r>
                      <w:r>
                        <w:rPr/>
                        <w:t>diﬀicult</w:t>
                      </w:r>
                      <w:r>
                        <w:rPr>
                          <w:spacing w:val="-9"/>
                        </w:rPr>
                        <w:t> </w:t>
                      </w:r>
                      <w:r>
                        <w:rPr/>
                        <w:t>integrate</w:t>
                      </w:r>
                      <w:r>
                        <w:rPr>
                          <w:spacing w:val="-9"/>
                        </w:rPr>
                        <w:t> </w:t>
                      </w:r>
                      <w:r>
                        <w:rPr/>
                        <w:t>findings</w:t>
                      </w:r>
                      <w:r>
                        <w:rPr>
                          <w:spacing w:val="-9"/>
                        </w:rPr>
                        <w:t> </w:t>
                      </w:r>
                      <w:r>
                        <w:rPr/>
                        <w:t>across</w:t>
                      </w:r>
                      <w:r>
                        <w:rPr>
                          <w:spacing w:val="-9"/>
                        </w:rPr>
                        <w:t> </w:t>
                      </w:r>
                      <w:r>
                        <w:rPr/>
                        <w:t>studies.</w:t>
                      </w:r>
                      <w:r>
                        <w:rPr>
                          <w:spacing w:val="6"/>
                        </w:rPr>
                        <w:t> </w:t>
                      </w:r>
                      <w:r>
                        <w:rPr/>
                        <w:t>For</w:t>
                      </w:r>
                      <w:r>
                        <w:rPr>
                          <w:spacing w:val="-9"/>
                        </w:rPr>
                        <w:t> </w:t>
                      </w:r>
                      <w:r>
                        <w:rPr/>
                        <w:t>example,</w:t>
                      </w:r>
                      <w:r>
                        <w:rPr>
                          <w:spacing w:val="-9"/>
                        </w:rPr>
                        <w:t> </w:t>
                      </w:r>
                      <w:r>
                        <w:rPr/>
                        <w:t>sleep</w:t>
                      </w:r>
                      <w:r>
                        <w:rPr>
                          <w:spacing w:val="-9"/>
                        </w:rPr>
                        <w:t> </w:t>
                      </w:r>
                      <w:r>
                        <w:rPr/>
                        <w:t>discrepancy</w:t>
                      </w:r>
                      <w:r>
                        <w:rPr>
                          <w:spacing w:val="-9"/>
                        </w:rPr>
                        <w:t> </w:t>
                      </w:r>
                      <w:r>
                        <w:rPr/>
                        <w:t>may</w:t>
                      </w:r>
                      <w:r>
                        <w:rPr>
                          <w:spacing w:val="-9"/>
                        </w:rPr>
                        <w:t> </w:t>
                      </w:r>
                      <w:r>
                        <w:rPr/>
                        <w:t>be</w:t>
                      </w:r>
                      <w:r>
                        <w:rPr>
                          <w:spacing w:val="-9"/>
                        </w:rPr>
                        <w:t> </w:t>
                      </w:r>
                      <w:r>
                        <w:rPr/>
                        <w:t>consid- ered</w:t>
                      </w:r>
                      <w:r>
                        <w:rPr>
                          <w:spacing w:val="-7"/>
                        </w:rPr>
                        <w:t> </w:t>
                      </w:r>
                      <w:r>
                        <w:rPr/>
                        <w:t>as</w:t>
                      </w:r>
                      <w:r>
                        <w:rPr>
                          <w:spacing w:val="-7"/>
                        </w:rPr>
                        <w:t> </w:t>
                      </w:r>
                      <w:r>
                        <w:rPr/>
                        <w:t>a</w:t>
                      </w:r>
                      <w:r>
                        <w:rPr>
                          <w:spacing w:val="-7"/>
                        </w:rPr>
                        <w:t> </w:t>
                      </w:r>
                      <w:r>
                        <w:rPr/>
                        <w:t>spectrum</w:t>
                      </w:r>
                      <w:r>
                        <w:rPr>
                          <w:spacing w:val="-7"/>
                        </w:rPr>
                        <w:t> </w:t>
                      </w:r>
                      <w:r>
                        <w:rPr/>
                        <w:t>(Trajanovic</w:t>
                      </w:r>
                      <w:r>
                        <w:rPr>
                          <w:spacing w:val="-7"/>
                        </w:rPr>
                        <w:t> </w:t>
                      </w:r>
                      <w:r>
                        <w:rPr/>
                        <w:t>et</w:t>
                      </w:r>
                      <w:r>
                        <w:rPr>
                          <w:spacing w:val="-7"/>
                        </w:rPr>
                        <w:t> </w:t>
                      </w:r>
                      <w:r>
                        <w:rPr/>
                        <w:t>al.,</w:t>
                      </w:r>
                      <w:r>
                        <w:rPr>
                          <w:spacing w:val="-6"/>
                        </w:rPr>
                        <w:t> </w:t>
                      </w:r>
                      <w:r>
                        <w:rPr/>
                        <w:t>2007),</w:t>
                      </w:r>
                      <w:r>
                        <w:rPr>
                          <w:spacing w:val="-6"/>
                        </w:rPr>
                        <w:t> </w:t>
                      </w:r>
                      <w:r>
                        <w:rPr/>
                        <w:t>ranging</w:t>
                      </w:r>
                      <w:r>
                        <w:rPr>
                          <w:spacing w:val="-7"/>
                        </w:rPr>
                        <w:t> </w:t>
                      </w:r>
                      <w:r>
                        <w:rPr/>
                        <w:t>from</w:t>
                      </w:r>
                      <w:r>
                        <w:rPr>
                          <w:spacing w:val="-7"/>
                        </w:rPr>
                        <w:t> </w:t>
                      </w:r>
                      <w:r>
                        <w:rPr/>
                        <w:t>positive</w:t>
                      </w:r>
                      <w:r>
                        <w:rPr>
                          <w:spacing w:val="-7"/>
                        </w:rPr>
                        <w:t> </w:t>
                      </w:r>
                      <w:r>
                        <w:rPr/>
                        <w:t>(self-report</w:t>
                      </w:r>
                      <w:r>
                        <w:rPr>
                          <w:spacing w:val="-7"/>
                        </w:rPr>
                        <w:t> </w:t>
                      </w:r>
                      <w:r>
                        <w:rPr/>
                        <w:t>exceeds</w:t>
                      </w:r>
                      <w:r>
                        <w:rPr>
                          <w:spacing w:val="-7"/>
                        </w:rPr>
                        <w:t> </w:t>
                      </w:r>
                      <w:r>
                        <w:rPr/>
                        <w:t>objective)</w:t>
                      </w:r>
                      <w:r>
                        <w:rPr>
                          <w:spacing w:val="-7"/>
                        </w:rPr>
                        <w:t> </w:t>
                      </w:r>
                      <w:r>
                        <w:rPr/>
                        <w:t>to</w:t>
                      </w:r>
                      <w:r>
                        <w:rPr>
                          <w:spacing w:val="-7"/>
                        </w:rPr>
                        <w:t> </w:t>
                      </w:r>
                      <w:r>
                        <w:rPr/>
                        <w:t>negative (objective exceeds self-report), or as a measure of absolute sleep agreement (Baillet et al., 2016).</w:t>
                      </w:r>
                      <w:r>
                        <w:rPr>
                          <w:spacing w:val="40"/>
                        </w:rPr>
                        <w:t> </w:t>
                      </w:r>
                      <w:r>
                        <w:rPr/>
                        <w:t>Any number of sleep variables such as TST, SOL, or WASO can used to operationalise sleep discrepancy, each differing conceptually with a range of theoretical implications.</w:t>
                      </w:r>
                      <w:r>
                        <w:rPr>
                          <w:spacing w:val="29"/>
                        </w:rPr>
                        <w:t> </w:t>
                      </w:r>
                      <w:r>
                        <w:rPr/>
                        <w:t>Sleep discrepancy may even be considered beyond</w:t>
                      </w:r>
                      <w:r>
                        <w:rPr>
                          <w:spacing w:val="-9"/>
                        </w:rPr>
                        <w:t> </w:t>
                      </w:r>
                      <w:r>
                        <w:rPr/>
                        <w:t>these</w:t>
                      </w:r>
                      <w:r>
                        <w:rPr>
                          <w:spacing w:val="-9"/>
                        </w:rPr>
                        <w:t> </w:t>
                      </w:r>
                      <w:r>
                        <w:rPr/>
                        <w:t>sleep</w:t>
                      </w:r>
                      <w:r>
                        <w:rPr>
                          <w:spacing w:val="-9"/>
                        </w:rPr>
                        <w:t> </w:t>
                      </w:r>
                      <w:r>
                        <w:rPr/>
                        <w:t>time-based</w:t>
                      </w:r>
                      <w:r>
                        <w:rPr>
                          <w:spacing w:val="-9"/>
                        </w:rPr>
                        <w:t> </w:t>
                      </w:r>
                      <w:r>
                        <w:rPr/>
                        <w:t>metrics</w:t>
                      </w:r>
                      <w:r>
                        <w:rPr>
                          <w:spacing w:val="-9"/>
                        </w:rPr>
                        <w:t> </w:t>
                      </w:r>
                      <w:r>
                        <w:rPr/>
                        <w:t>and</w:t>
                      </w:r>
                      <w:r>
                        <w:rPr>
                          <w:spacing w:val="-9"/>
                        </w:rPr>
                        <w:t> </w:t>
                      </w:r>
                      <w:r>
                        <w:rPr/>
                        <w:t>represent</w:t>
                      </w:r>
                      <w:r>
                        <w:rPr>
                          <w:spacing w:val="-9"/>
                        </w:rPr>
                        <w:t> </w:t>
                      </w:r>
                      <w:r>
                        <w:rPr/>
                        <w:t>discordance</w:t>
                      </w:r>
                      <w:r>
                        <w:rPr>
                          <w:spacing w:val="-9"/>
                        </w:rPr>
                        <w:t> </w:t>
                      </w:r>
                      <w:r>
                        <w:rPr/>
                        <w:t>in</w:t>
                      </w:r>
                      <w:r>
                        <w:rPr>
                          <w:spacing w:val="-9"/>
                        </w:rPr>
                        <w:t> </w:t>
                      </w:r>
                      <w:r>
                        <w:rPr/>
                        <w:t>self-report</w:t>
                      </w:r>
                      <w:r>
                        <w:rPr>
                          <w:spacing w:val="-9"/>
                        </w:rPr>
                        <w:t> </w:t>
                      </w:r>
                      <w:r>
                        <w:rPr/>
                        <w:t>and</w:t>
                      </w:r>
                      <w:r>
                        <w:rPr>
                          <w:spacing w:val="-9"/>
                        </w:rPr>
                        <w:t> </w:t>
                      </w:r>
                      <w:r>
                        <w:rPr/>
                        <w:t>objective</w:t>
                      </w:r>
                      <w:r>
                        <w:rPr>
                          <w:spacing w:val="-9"/>
                        </w:rPr>
                        <w:t> </w:t>
                      </w:r>
                      <w:r>
                        <w:rPr/>
                        <w:t>sleep</w:t>
                      </w:r>
                      <w:r>
                        <w:rPr>
                          <w:spacing w:val="-9"/>
                        </w:rPr>
                        <w:t> </w:t>
                      </w:r>
                      <w:r>
                        <w:rPr/>
                        <w:t>patterns (Al Lawati et al., 2021), or sleep quality.</w:t>
                      </w:r>
                      <w:r>
                        <w:rPr>
                          <w:spacing w:val="40"/>
                        </w:rPr>
                        <w:t> </w:t>
                      </w:r>
                      <w:r>
                        <w:rPr/>
                        <w:t>Sleep discrepancy can be characterised in a sample by directly comparing</w:t>
                      </w:r>
                      <w:r>
                        <w:rPr>
                          <w:spacing w:val="-3"/>
                        </w:rPr>
                        <w:t> </w:t>
                      </w:r>
                      <w:r>
                        <w:rPr/>
                        <w:t>self-report</w:t>
                      </w:r>
                      <w:r>
                        <w:rPr>
                          <w:spacing w:val="-3"/>
                        </w:rPr>
                        <w:t> </w:t>
                      </w:r>
                      <w:r>
                        <w:rPr/>
                        <w:t>and</w:t>
                      </w:r>
                      <w:r>
                        <w:rPr>
                          <w:spacing w:val="-3"/>
                        </w:rPr>
                        <w:t> </w:t>
                      </w:r>
                      <w:r>
                        <w:rPr/>
                        <w:t>objective</w:t>
                      </w:r>
                      <w:r>
                        <w:rPr>
                          <w:spacing w:val="-3"/>
                        </w:rPr>
                        <w:t> </w:t>
                      </w:r>
                      <w:r>
                        <w:rPr/>
                        <w:t>sleep</w:t>
                      </w:r>
                      <w:r>
                        <w:rPr>
                          <w:spacing w:val="-3"/>
                        </w:rPr>
                        <w:t> </w:t>
                      </w:r>
                      <w:r>
                        <w:rPr/>
                        <w:t>with</w:t>
                      </w:r>
                      <w:r>
                        <w:rPr>
                          <w:spacing w:val="-3"/>
                        </w:rPr>
                        <w:t> </w:t>
                      </w:r>
                      <w:r>
                        <w:rPr/>
                        <w:t>a</w:t>
                      </w:r>
                      <w:r>
                        <w:rPr>
                          <w:spacing w:val="-3"/>
                        </w:rPr>
                        <w:t> </w:t>
                      </w:r>
                      <w:r>
                        <w:rPr/>
                        <w:t>range</w:t>
                      </w:r>
                      <w:r>
                        <w:rPr>
                          <w:spacing w:val="-3"/>
                        </w:rPr>
                        <w:t> </w:t>
                      </w:r>
                      <w:r>
                        <w:rPr/>
                        <w:t>of</w:t>
                      </w:r>
                      <w:r>
                        <w:rPr>
                          <w:spacing w:val="-3"/>
                        </w:rPr>
                        <w:t> </w:t>
                      </w:r>
                      <w:r>
                        <w:rPr/>
                        <w:t>statistical</w:t>
                      </w:r>
                      <w:r>
                        <w:rPr>
                          <w:spacing w:val="-3"/>
                        </w:rPr>
                        <w:t> </w:t>
                      </w:r>
                      <w:r>
                        <w:rPr/>
                        <w:t>analyses. Other</w:t>
                      </w:r>
                      <w:r>
                        <w:rPr>
                          <w:spacing w:val="-3"/>
                        </w:rPr>
                        <w:t> </w:t>
                      </w:r>
                      <w:r>
                        <w:rPr/>
                        <w:t>studies</w:t>
                      </w:r>
                      <w:r>
                        <w:rPr>
                          <w:spacing w:val="-3"/>
                        </w:rPr>
                        <w:t> </w:t>
                      </w:r>
                      <w:r>
                        <w:rPr/>
                        <w:t>may</w:t>
                      </w:r>
                      <w:r>
                        <w:rPr>
                          <w:spacing w:val="-3"/>
                        </w:rPr>
                        <w:t> </w:t>
                      </w:r>
                      <w:r>
                        <w:rPr/>
                        <w:t>calculated derived</w:t>
                      </w:r>
                      <w:r>
                        <w:rPr>
                          <w:spacing w:val="-13"/>
                        </w:rPr>
                        <w:t> </w:t>
                      </w:r>
                      <w:r>
                        <w:rPr/>
                        <w:t>variables</w:t>
                      </w:r>
                      <w:r>
                        <w:rPr>
                          <w:spacing w:val="-12"/>
                        </w:rPr>
                        <w:t> </w:t>
                      </w:r>
                      <w:r>
                        <w:rPr/>
                        <w:t>to</w:t>
                      </w:r>
                      <w:r>
                        <w:rPr>
                          <w:spacing w:val="-13"/>
                        </w:rPr>
                        <w:t> </w:t>
                      </w:r>
                      <w:r>
                        <w:rPr/>
                        <w:t>define</w:t>
                      </w:r>
                      <w:r>
                        <w:rPr>
                          <w:spacing w:val="-12"/>
                        </w:rPr>
                        <w:t> </w:t>
                      </w:r>
                      <w:r>
                        <w:rPr/>
                        <w:t>sleep</w:t>
                      </w:r>
                      <w:r>
                        <w:rPr>
                          <w:spacing w:val="-13"/>
                        </w:rPr>
                        <w:t> </w:t>
                      </w:r>
                      <w:r>
                        <w:rPr/>
                        <w:t>discrepancy</w:t>
                      </w:r>
                      <w:r>
                        <w:rPr>
                          <w:spacing w:val="-12"/>
                        </w:rPr>
                        <w:t> </w:t>
                      </w:r>
                      <w:r>
                        <w:rPr/>
                        <w:t>quantitatively</w:t>
                      </w:r>
                      <w:r>
                        <w:rPr>
                          <w:spacing w:val="-13"/>
                        </w:rPr>
                        <w:t> </w:t>
                      </w:r>
                      <w:r>
                        <w:rPr/>
                        <w:t>to</w:t>
                      </w:r>
                      <w:r>
                        <w:rPr>
                          <w:spacing w:val="-12"/>
                        </w:rPr>
                        <w:t> </w:t>
                      </w:r>
                      <w:r>
                        <w:rPr/>
                        <w:t>measure</w:t>
                      </w:r>
                      <w:r>
                        <w:rPr>
                          <w:spacing w:val="-13"/>
                        </w:rPr>
                        <w:t> </w:t>
                      </w:r>
                      <w:r>
                        <w:rPr/>
                        <w:t>its</w:t>
                      </w:r>
                      <w:r>
                        <w:rPr>
                          <w:spacing w:val="-12"/>
                        </w:rPr>
                        <w:t> </w:t>
                      </w:r>
                      <w:r>
                        <w:rPr/>
                        <w:t>relationship</w:t>
                      </w:r>
                      <w:r>
                        <w:rPr>
                          <w:spacing w:val="-13"/>
                        </w:rPr>
                        <w:t> </w:t>
                      </w:r>
                      <w:r>
                        <w:rPr/>
                        <w:t>with</w:t>
                      </w:r>
                      <w:r>
                        <w:rPr>
                          <w:spacing w:val="-12"/>
                        </w:rPr>
                        <w:t> </w:t>
                      </w:r>
                      <w:r>
                        <w:rPr/>
                        <w:t>other</w:t>
                      </w:r>
                      <w:r>
                        <w:rPr>
                          <w:spacing w:val="-13"/>
                        </w:rPr>
                        <w:t> </w:t>
                      </w:r>
                      <w:r>
                        <w:rPr/>
                        <w:t>variables, for example using a difference score of self-report TST – objective TST.</w:t>
                      </w:r>
                    </w:p>
                    <w:p>
                      <w:pPr>
                        <w:pStyle w:val="BodyText"/>
                        <w:spacing w:line="213" w:lineRule="auto" w:before="108"/>
                        <w:ind w:left="43" w:right="27" w:hanging="8"/>
                        <w:jc w:val="both"/>
                      </w:pPr>
                      <w:r>
                        <w:rPr/>
                        <w:t>To date, there have been limited systematic attempts to synthesise or evaluate the varied approaches to investigating sleep discrepancy.</w:t>
                      </w:r>
                      <w:r>
                        <w:rPr>
                          <w:spacing w:val="31"/>
                        </w:rPr>
                        <w:t> </w:t>
                      </w:r>
                      <w:r>
                        <w:rPr/>
                        <w:t>Three reviews have been conducted in this area.</w:t>
                      </w:r>
                      <w:r>
                        <w:rPr>
                          <w:spacing w:val="31"/>
                        </w:rPr>
                        <w:t> </w:t>
                      </w:r>
                      <w:r>
                        <w:rPr/>
                        <w:t>Castelnovo et al.</w:t>
                      </w:r>
                      <w:r>
                        <w:rPr>
                          <w:spacing w:val="31"/>
                        </w:rPr>
                        <w:t> </w:t>
                      </w:r>
                      <w:r>
                        <w:rPr/>
                        <w:t>(2019) conducted</w:t>
                      </w:r>
                      <w:r>
                        <w:rPr>
                          <w:spacing w:val="-8"/>
                        </w:rPr>
                        <w:t> </w:t>
                      </w:r>
                      <w:r>
                        <w:rPr/>
                        <w:t>a</w:t>
                      </w:r>
                      <w:r>
                        <w:rPr>
                          <w:spacing w:val="-8"/>
                        </w:rPr>
                        <w:t> </w:t>
                      </w:r>
                      <w:r>
                        <w:rPr/>
                        <w:t>systematic</w:t>
                      </w:r>
                      <w:r>
                        <w:rPr>
                          <w:spacing w:val="-8"/>
                        </w:rPr>
                        <w:t> </w:t>
                      </w:r>
                      <w:r>
                        <w:rPr/>
                        <w:t>review</w:t>
                      </w:r>
                      <w:r>
                        <w:rPr>
                          <w:spacing w:val="-8"/>
                        </w:rPr>
                        <w:t> </w:t>
                      </w:r>
                      <w:r>
                        <w:rPr/>
                        <w:t>of</w:t>
                      </w:r>
                      <w:r>
                        <w:rPr>
                          <w:spacing w:val="-8"/>
                        </w:rPr>
                        <w:t> </w:t>
                      </w:r>
                      <w:r>
                        <w:rPr/>
                        <w:t>quantitative</w:t>
                      </w:r>
                      <w:r>
                        <w:rPr>
                          <w:spacing w:val="-8"/>
                        </w:rPr>
                        <w:t> </w:t>
                      </w:r>
                      <w:r>
                        <w:rPr/>
                        <w:t>definitions</w:t>
                      </w:r>
                      <w:r>
                        <w:rPr>
                          <w:spacing w:val="-8"/>
                        </w:rPr>
                        <w:t> </w:t>
                      </w:r>
                      <w:r>
                        <w:rPr/>
                        <w:t>of</w:t>
                      </w:r>
                      <w:r>
                        <w:rPr>
                          <w:spacing w:val="-8"/>
                        </w:rPr>
                        <w:t> </w:t>
                      </w:r>
                      <w:r>
                        <w:rPr/>
                        <w:t>paradoxical</w:t>
                      </w:r>
                      <w:r>
                        <w:rPr>
                          <w:spacing w:val="-8"/>
                        </w:rPr>
                        <w:t> </w:t>
                      </w:r>
                      <w:r>
                        <w:rPr/>
                        <w:t>insomnia,</w:t>
                      </w:r>
                      <w:r>
                        <w:rPr>
                          <w:spacing w:val="-7"/>
                        </w:rPr>
                        <w:t> </w:t>
                      </w:r>
                      <w:r>
                        <w:rPr/>
                        <w:t>an</w:t>
                      </w:r>
                      <w:r>
                        <w:rPr>
                          <w:spacing w:val="-8"/>
                        </w:rPr>
                        <w:t> </w:t>
                      </w:r>
                      <w:r>
                        <w:rPr/>
                        <w:t>insomnia</w:t>
                      </w:r>
                      <w:r>
                        <w:rPr>
                          <w:spacing w:val="-8"/>
                        </w:rPr>
                        <w:t> </w:t>
                      </w:r>
                      <w:r>
                        <w:rPr/>
                        <w:t>subvariant </w:t>
                      </w:r>
                      <w:r>
                        <w:rPr>
                          <w:spacing w:val="-2"/>
                        </w:rPr>
                        <w:t>defined,</w:t>
                      </w:r>
                      <w:r>
                        <w:rPr>
                          <w:spacing w:val="-9"/>
                        </w:rPr>
                        <w:t> </w:t>
                      </w:r>
                      <w:r>
                        <w:rPr>
                          <w:spacing w:val="-2"/>
                        </w:rPr>
                        <w:t>in</w:t>
                      </w:r>
                      <w:r>
                        <w:rPr>
                          <w:spacing w:val="-11"/>
                        </w:rPr>
                        <w:t> </w:t>
                      </w:r>
                      <w:r>
                        <w:rPr>
                          <w:spacing w:val="-2"/>
                        </w:rPr>
                        <w:t>part,</w:t>
                      </w:r>
                      <w:r>
                        <w:rPr>
                          <w:spacing w:val="-9"/>
                        </w:rPr>
                        <w:t> </w:t>
                      </w:r>
                      <w:r>
                        <w:rPr>
                          <w:spacing w:val="-2"/>
                        </w:rPr>
                        <w:t>by</w:t>
                      </w:r>
                      <w:r>
                        <w:rPr>
                          <w:spacing w:val="-11"/>
                        </w:rPr>
                        <w:t> </w:t>
                      </w:r>
                      <w:r>
                        <w:rPr>
                          <w:spacing w:val="-2"/>
                        </w:rPr>
                        <w:t>the</w:t>
                      </w:r>
                      <w:r>
                        <w:rPr>
                          <w:spacing w:val="-10"/>
                        </w:rPr>
                        <w:t> </w:t>
                      </w:r>
                      <w:r>
                        <w:rPr>
                          <w:spacing w:val="-2"/>
                        </w:rPr>
                        <w:t>presence</w:t>
                      </w:r>
                      <w:r>
                        <w:rPr>
                          <w:spacing w:val="-11"/>
                        </w:rPr>
                        <w:t> </w:t>
                      </w:r>
                      <w:r>
                        <w:rPr>
                          <w:spacing w:val="-2"/>
                        </w:rPr>
                        <w:t>of</w:t>
                      </w:r>
                      <w:r>
                        <w:rPr>
                          <w:spacing w:val="-10"/>
                        </w:rPr>
                        <w:t> </w:t>
                      </w:r>
                      <w:r>
                        <w:rPr>
                          <w:spacing w:val="-2"/>
                        </w:rPr>
                        <w:t>sleep</w:t>
                      </w:r>
                      <w:r>
                        <w:rPr>
                          <w:spacing w:val="-11"/>
                        </w:rPr>
                        <w:t> </w:t>
                      </w:r>
                      <w:r>
                        <w:rPr>
                          <w:spacing w:val="-2"/>
                        </w:rPr>
                        <w:t>discrepancy.</w:t>
                      </w:r>
                      <w:r>
                        <w:rPr>
                          <w:spacing w:val="9"/>
                        </w:rPr>
                        <w:t> </w:t>
                      </w:r>
                      <w:r>
                        <w:rPr>
                          <w:spacing w:val="-2"/>
                        </w:rPr>
                        <w:t>This</w:t>
                      </w:r>
                      <w:r>
                        <w:rPr>
                          <w:spacing w:val="-11"/>
                        </w:rPr>
                        <w:t> </w:t>
                      </w:r>
                      <w:r>
                        <w:rPr>
                          <w:spacing w:val="-2"/>
                        </w:rPr>
                        <w:t>excluded</w:t>
                      </w:r>
                      <w:r>
                        <w:rPr>
                          <w:spacing w:val="-10"/>
                        </w:rPr>
                        <w:t> </w:t>
                      </w:r>
                      <w:r>
                        <w:rPr>
                          <w:spacing w:val="-2"/>
                        </w:rPr>
                        <w:t>studies</w:t>
                      </w:r>
                      <w:r>
                        <w:rPr>
                          <w:spacing w:val="-11"/>
                        </w:rPr>
                        <w:t> </w:t>
                      </w:r>
                      <w:r>
                        <w:rPr>
                          <w:spacing w:val="-2"/>
                        </w:rPr>
                        <w:t>where</w:t>
                      </w:r>
                      <w:r>
                        <w:rPr>
                          <w:spacing w:val="-10"/>
                        </w:rPr>
                        <w:t> </w:t>
                      </w:r>
                      <w:r>
                        <w:rPr>
                          <w:spacing w:val="-2"/>
                        </w:rPr>
                        <w:t>sleep</w:t>
                      </w:r>
                      <w:r>
                        <w:rPr>
                          <w:spacing w:val="-11"/>
                        </w:rPr>
                        <w:t> </w:t>
                      </w:r>
                      <w:r>
                        <w:rPr>
                          <w:spacing w:val="-2"/>
                        </w:rPr>
                        <w:t>discrepancy</w:t>
                      </w:r>
                      <w:r>
                        <w:rPr>
                          <w:spacing w:val="-10"/>
                        </w:rPr>
                        <w:t> </w:t>
                      </w:r>
                      <w:r>
                        <w:rPr>
                          <w:spacing w:val="-2"/>
                        </w:rPr>
                        <w:t>was</w:t>
                      </w:r>
                      <w:r>
                        <w:rPr>
                          <w:spacing w:val="-11"/>
                        </w:rPr>
                        <w:t> </w:t>
                      </w:r>
                      <w:r>
                        <w:rPr>
                          <w:spacing w:val="-2"/>
                        </w:rPr>
                        <w:t>not used</w:t>
                      </w:r>
                      <w:r>
                        <w:rPr>
                          <w:spacing w:val="-11"/>
                        </w:rPr>
                        <w:t> </w:t>
                      </w:r>
                      <w:r>
                        <w:rPr>
                          <w:spacing w:val="-2"/>
                        </w:rPr>
                        <w:t>to</w:t>
                      </w:r>
                      <w:r>
                        <w:rPr>
                          <w:spacing w:val="-10"/>
                        </w:rPr>
                        <w:t> </w:t>
                      </w:r>
                      <w:r>
                        <w:rPr>
                          <w:spacing w:val="-2"/>
                        </w:rPr>
                        <w:t>form</w:t>
                      </w:r>
                      <w:r>
                        <w:rPr>
                          <w:spacing w:val="-11"/>
                        </w:rPr>
                        <w:t> </w:t>
                      </w:r>
                      <w:r>
                        <w:rPr>
                          <w:spacing w:val="-2"/>
                        </w:rPr>
                        <w:t>diagnostic</w:t>
                      </w:r>
                      <w:r>
                        <w:rPr>
                          <w:spacing w:val="-10"/>
                        </w:rPr>
                        <w:t> </w:t>
                      </w:r>
                      <w:r>
                        <w:rPr>
                          <w:spacing w:val="-2"/>
                        </w:rPr>
                        <w:t>criteria.</w:t>
                      </w:r>
                      <w:r>
                        <w:rPr>
                          <w:spacing w:val="10"/>
                        </w:rPr>
                        <w:t> </w:t>
                      </w:r>
                      <w:r>
                        <w:rPr>
                          <w:spacing w:val="-2"/>
                        </w:rPr>
                        <w:t>Two</w:t>
                      </w:r>
                      <w:r>
                        <w:rPr>
                          <w:spacing w:val="-10"/>
                        </w:rPr>
                        <w:t> </w:t>
                      </w:r>
                      <w:r>
                        <w:rPr>
                          <w:spacing w:val="-2"/>
                        </w:rPr>
                        <w:t>subsequent</w:t>
                      </w:r>
                      <w:r>
                        <w:rPr>
                          <w:spacing w:val="-11"/>
                        </w:rPr>
                        <w:t> </w:t>
                      </w:r>
                      <w:r>
                        <w:rPr>
                          <w:spacing w:val="-2"/>
                        </w:rPr>
                        <w:t>reviews</w:t>
                      </w:r>
                      <w:r>
                        <w:rPr>
                          <w:spacing w:val="-10"/>
                        </w:rPr>
                        <w:t> </w:t>
                      </w:r>
                      <w:r>
                        <w:rPr>
                          <w:spacing w:val="-2"/>
                        </w:rPr>
                        <w:t>were</w:t>
                      </w:r>
                      <w:r>
                        <w:rPr>
                          <w:spacing w:val="-11"/>
                        </w:rPr>
                        <w:t> </w:t>
                      </w:r>
                      <w:r>
                        <w:rPr>
                          <w:spacing w:val="-2"/>
                        </w:rPr>
                        <w:t>conducted</w:t>
                      </w:r>
                      <w:r>
                        <w:rPr>
                          <w:spacing w:val="-10"/>
                        </w:rPr>
                        <w:t> </w:t>
                      </w:r>
                      <w:r>
                        <w:rPr>
                          <w:spacing w:val="-2"/>
                        </w:rPr>
                        <w:t>by</w:t>
                      </w:r>
                      <w:r>
                        <w:rPr>
                          <w:spacing w:val="-11"/>
                        </w:rPr>
                        <w:t> </w:t>
                      </w:r>
                      <w:r>
                        <w:rPr>
                          <w:spacing w:val="-2"/>
                        </w:rPr>
                        <w:t>Rezaie</w:t>
                      </w:r>
                      <w:r>
                        <w:rPr>
                          <w:spacing w:val="-10"/>
                        </w:rPr>
                        <w:t> </w:t>
                      </w:r>
                      <w:r>
                        <w:rPr>
                          <w:spacing w:val="-2"/>
                        </w:rPr>
                        <w:t>et</w:t>
                      </w:r>
                      <w:r>
                        <w:rPr>
                          <w:spacing w:val="-11"/>
                        </w:rPr>
                        <w:t> </w:t>
                      </w:r>
                      <w:r>
                        <w:rPr>
                          <w:spacing w:val="-2"/>
                        </w:rPr>
                        <w:t>al.</w:t>
                      </w:r>
                      <w:r>
                        <w:rPr>
                          <w:spacing w:val="16"/>
                        </w:rPr>
                        <w:t> </w:t>
                      </w:r>
                      <w:r>
                        <w:rPr>
                          <w:spacing w:val="-2"/>
                        </w:rPr>
                        <w:t>(2018)</w:t>
                      </w:r>
                      <w:r>
                        <w:rPr>
                          <w:spacing w:val="-11"/>
                        </w:rPr>
                        <w:t> </w:t>
                      </w:r>
                      <w:r>
                        <w:rPr>
                          <w:spacing w:val="-2"/>
                        </w:rPr>
                        <w:t>and</w:t>
                      </w:r>
                      <w:r>
                        <w:rPr>
                          <w:spacing w:val="-10"/>
                        </w:rPr>
                        <w:t> </w:t>
                      </w:r>
                      <w:r>
                        <w:rPr>
                          <w:spacing w:val="-2"/>
                        </w:rPr>
                        <w:t>Stephan et</w:t>
                      </w:r>
                      <w:r>
                        <w:rPr>
                          <w:spacing w:val="-11"/>
                        </w:rPr>
                        <w:t> </w:t>
                      </w:r>
                      <w:r>
                        <w:rPr>
                          <w:spacing w:val="-2"/>
                        </w:rPr>
                        <w:t>al.</w:t>
                      </w:r>
                      <w:r>
                        <w:rPr>
                          <w:spacing w:val="1"/>
                        </w:rPr>
                        <w:t> </w:t>
                      </w:r>
                      <w:r>
                        <w:rPr>
                          <w:spacing w:val="-2"/>
                        </w:rPr>
                        <w:t>(2023)</w:t>
                      </w:r>
                      <w:r>
                        <w:rPr>
                          <w:spacing w:val="-11"/>
                        </w:rPr>
                        <w:t> </w:t>
                      </w:r>
                      <w:r>
                        <w:rPr>
                          <w:spacing w:val="-2"/>
                        </w:rPr>
                        <w:t>focussing</w:t>
                      </w:r>
                      <w:r>
                        <w:rPr>
                          <w:spacing w:val="-10"/>
                        </w:rPr>
                        <w:t> </w:t>
                      </w:r>
                      <w:r>
                        <w:rPr>
                          <w:spacing w:val="-2"/>
                        </w:rPr>
                        <w:t>on</w:t>
                      </w:r>
                      <w:r>
                        <w:rPr>
                          <w:spacing w:val="-11"/>
                        </w:rPr>
                        <w:t> </w:t>
                      </w:r>
                      <w:r>
                        <w:rPr>
                          <w:spacing w:val="-2"/>
                        </w:rPr>
                        <w:t>paradoxical</w:t>
                      </w:r>
                      <w:r>
                        <w:rPr>
                          <w:spacing w:val="-10"/>
                        </w:rPr>
                        <w:t> </w:t>
                      </w:r>
                      <w:r>
                        <w:rPr>
                          <w:spacing w:val="-2"/>
                        </w:rPr>
                        <w:t>insomnia</w:t>
                      </w:r>
                      <w:r>
                        <w:rPr>
                          <w:spacing w:val="-11"/>
                        </w:rPr>
                        <w:t> </w:t>
                      </w:r>
                      <w:r>
                        <w:rPr>
                          <w:spacing w:val="-2"/>
                        </w:rPr>
                        <w:t>and</w:t>
                      </w:r>
                      <w:r>
                        <w:rPr>
                          <w:spacing w:val="-10"/>
                        </w:rPr>
                        <w:t> </w:t>
                      </w:r>
                      <w:r>
                        <w:rPr>
                          <w:spacing w:val="-2"/>
                        </w:rPr>
                        <w:t>the</w:t>
                      </w:r>
                      <w:r>
                        <w:rPr>
                          <w:spacing w:val="-11"/>
                        </w:rPr>
                        <w:t> </w:t>
                      </w:r>
                      <w:r>
                        <w:rPr>
                          <w:spacing w:val="-2"/>
                        </w:rPr>
                        <w:t>correlates</w:t>
                      </w:r>
                      <w:r>
                        <w:rPr>
                          <w:spacing w:val="-10"/>
                        </w:rPr>
                        <w:t> </w:t>
                      </w:r>
                      <w:r>
                        <w:rPr>
                          <w:spacing w:val="-2"/>
                        </w:rPr>
                        <w:t>of</w:t>
                      </w:r>
                      <w:r>
                        <w:rPr>
                          <w:spacing w:val="-11"/>
                        </w:rPr>
                        <w:t> </w:t>
                      </w:r>
                      <w:r>
                        <w:rPr>
                          <w:spacing w:val="-2"/>
                        </w:rPr>
                        <w:t>sleep</w:t>
                      </w:r>
                      <w:r>
                        <w:rPr>
                          <w:spacing w:val="-10"/>
                        </w:rPr>
                        <w:t> </w:t>
                      </w:r>
                      <w:r>
                        <w:rPr>
                          <w:spacing w:val="-2"/>
                        </w:rPr>
                        <w:t>misperception,</w:t>
                      </w:r>
                      <w:r>
                        <w:rPr>
                          <w:spacing w:val="-9"/>
                        </w:rPr>
                        <w:t> </w:t>
                      </w:r>
                      <w:r>
                        <w:rPr>
                          <w:spacing w:val="-2"/>
                        </w:rPr>
                        <w:t>respectively.</w:t>
                      </w:r>
                      <w:r>
                        <w:rPr>
                          <w:spacing w:val="16"/>
                        </w:rPr>
                        <w:t> </w:t>
                      </w:r>
                      <w:r>
                        <w:rPr>
                          <w:spacing w:val="-2"/>
                        </w:rPr>
                        <w:t>Whilst </w:t>
                      </w:r>
                      <w:r>
                        <w:rPr/>
                        <w:t>informative</w:t>
                      </w:r>
                      <w:r>
                        <w:rPr>
                          <w:spacing w:val="-8"/>
                        </w:rPr>
                        <w:t> </w:t>
                      </w:r>
                      <w:r>
                        <w:rPr/>
                        <w:t>discussions</w:t>
                      </w:r>
                      <w:r>
                        <w:rPr>
                          <w:spacing w:val="-7"/>
                        </w:rPr>
                        <w:t> </w:t>
                      </w:r>
                      <w:r>
                        <w:rPr/>
                        <w:t>of</w:t>
                      </w:r>
                      <w:r>
                        <w:rPr>
                          <w:spacing w:val="-7"/>
                        </w:rPr>
                        <w:t> </w:t>
                      </w:r>
                      <w:r>
                        <w:rPr/>
                        <w:t>research</w:t>
                      </w:r>
                      <w:r>
                        <w:rPr>
                          <w:spacing w:val="-7"/>
                        </w:rPr>
                        <w:t> </w:t>
                      </w:r>
                      <w:r>
                        <w:rPr/>
                        <w:t>findings,</w:t>
                      </w:r>
                      <w:r>
                        <w:rPr>
                          <w:spacing w:val="-7"/>
                        </w:rPr>
                        <w:t> </w:t>
                      </w:r>
                      <w:r>
                        <w:rPr/>
                        <w:t>these</w:t>
                      </w:r>
                      <w:r>
                        <w:rPr>
                          <w:spacing w:val="-7"/>
                        </w:rPr>
                        <w:t> </w:t>
                      </w:r>
                      <w:r>
                        <w:rPr/>
                        <w:t>studies</w:t>
                      </w:r>
                      <w:r>
                        <w:rPr>
                          <w:spacing w:val="-7"/>
                        </w:rPr>
                        <w:t> </w:t>
                      </w:r>
                      <w:r>
                        <w:rPr/>
                        <w:t>excluded</w:t>
                      </w:r>
                      <w:r>
                        <w:rPr>
                          <w:spacing w:val="-7"/>
                        </w:rPr>
                        <w:t> </w:t>
                      </w:r>
                      <w:r>
                        <w:rPr/>
                        <w:t>a</w:t>
                      </w:r>
                      <w:r>
                        <w:rPr>
                          <w:spacing w:val="-7"/>
                        </w:rPr>
                        <w:t> </w:t>
                      </w:r>
                      <w:r>
                        <w:rPr/>
                        <w:t>focus</w:t>
                      </w:r>
                      <w:r>
                        <w:rPr>
                          <w:spacing w:val="-7"/>
                        </w:rPr>
                        <w:t> </w:t>
                      </w:r>
                      <w:r>
                        <w:rPr/>
                        <w:t>on</w:t>
                      </w:r>
                      <w:r>
                        <w:rPr>
                          <w:spacing w:val="-8"/>
                        </w:rPr>
                        <w:t> </w:t>
                      </w:r>
                      <w:r>
                        <w:rPr/>
                        <w:t>concepts</w:t>
                      </w:r>
                      <w:r>
                        <w:rPr>
                          <w:spacing w:val="-7"/>
                        </w:rPr>
                        <w:t> </w:t>
                      </w:r>
                      <w:r>
                        <w:rPr/>
                        <w:t>or</w:t>
                      </w:r>
                      <w:r>
                        <w:rPr>
                          <w:spacing w:val="-7"/>
                        </w:rPr>
                        <w:t> </w:t>
                      </w:r>
                      <w:r>
                        <w:rPr/>
                        <w:t>methodology.</w:t>
                      </w:r>
                    </w:p>
                    <w:p>
                      <w:pPr>
                        <w:pStyle w:val="BodyText"/>
                        <w:spacing w:line="213" w:lineRule="auto" w:before="112"/>
                        <w:ind w:left="43" w:right="43"/>
                        <w:jc w:val="both"/>
                      </w:pPr>
                      <w:r>
                        <w:rPr/>
                        <w:t>Consequently, sleep discrepancy remains an ambiguous construct, with conceptual and methodological sources of variation that are yet to be formally delineated.</w:t>
                      </w:r>
                      <w:r>
                        <w:rPr>
                          <w:spacing w:val="40"/>
                        </w:rPr>
                        <w:t> </w:t>
                      </w:r>
                      <w:r>
                        <w:rPr/>
                        <w:t>This threatens the development of theory in research areas such as insomnia as it can be unclear whether sleep discrepancy studies are measuring or operationalising</w:t>
                      </w:r>
                      <w:r>
                        <w:rPr>
                          <w:spacing w:val="-4"/>
                        </w:rPr>
                        <w:t> </w:t>
                      </w:r>
                      <w:r>
                        <w:rPr/>
                        <w:t>the</w:t>
                      </w:r>
                      <w:r>
                        <w:rPr>
                          <w:spacing w:val="-4"/>
                        </w:rPr>
                        <w:t> </w:t>
                      </w:r>
                      <w:r>
                        <w:rPr/>
                        <w:t>same</w:t>
                      </w:r>
                      <w:r>
                        <w:rPr>
                          <w:spacing w:val="-3"/>
                        </w:rPr>
                        <w:t> </w:t>
                      </w:r>
                      <w:r>
                        <w:rPr/>
                        <w:t>or</w:t>
                      </w:r>
                      <w:r>
                        <w:rPr>
                          <w:spacing w:val="-4"/>
                        </w:rPr>
                        <w:t> </w:t>
                      </w:r>
                      <w:r>
                        <w:rPr/>
                        <w:t>different</w:t>
                      </w:r>
                      <w:r>
                        <w:rPr>
                          <w:spacing w:val="-4"/>
                        </w:rPr>
                        <w:t> </w:t>
                      </w:r>
                      <w:r>
                        <w:rPr/>
                        <w:t>phenomena.</w:t>
                      </w:r>
                      <w:r>
                        <w:rPr>
                          <w:spacing w:val="22"/>
                        </w:rPr>
                        <w:t> </w:t>
                      </w:r>
                      <w:r>
                        <w:rPr/>
                        <w:t>The</w:t>
                      </w:r>
                      <w:r>
                        <w:rPr>
                          <w:spacing w:val="-3"/>
                        </w:rPr>
                        <w:t> </w:t>
                      </w:r>
                      <w:r>
                        <w:rPr/>
                        <w:t>replicability</w:t>
                      </w:r>
                      <w:r>
                        <w:rPr>
                          <w:spacing w:val="-4"/>
                        </w:rPr>
                        <w:t> </w:t>
                      </w:r>
                      <w:r>
                        <w:rPr/>
                        <w:t>of</w:t>
                      </w:r>
                      <w:r>
                        <w:rPr>
                          <w:spacing w:val="-4"/>
                        </w:rPr>
                        <w:t> </w:t>
                      </w:r>
                      <w:r>
                        <w:rPr/>
                        <w:t>findings</w:t>
                      </w:r>
                      <w:r>
                        <w:rPr>
                          <w:spacing w:val="-3"/>
                        </w:rPr>
                        <w:t> </w:t>
                      </w:r>
                      <w:r>
                        <w:rPr/>
                        <w:t>can</w:t>
                      </w:r>
                      <w:r>
                        <w:rPr>
                          <w:spacing w:val="-4"/>
                        </w:rPr>
                        <w:t> </w:t>
                      </w:r>
                      <w:r>
                        <w:rPr/>
                        <w:t>also</w:t>
                      </w:r>
                      <w:r>
                        <w:rPr>
                          <w:spacing w:val="-4"/>
                        </w:rPr>
                        <w:t> </w:t>
                      </w:r>
                      <w:r>
                        <w:rPr/>
                        <w:t>be</w:t>
                      </w:r>
                      <w:r>
                        <w:rPr>
                          <w:spacing w:val="-3"/>
                        </w:rPr>
                        <w:t> </w:t>
                      </w:r>
                      <w:r>
                        <w:rPr/>
                        <w:t>affected</w:t>
                      </w:r>
                      <w:r>
                        <w:rPr>
                          <w:spacing w:val="-4"/>
                        </w:rPr>
                        <w:t> </w:t>
                      </w:r>
                      <w:r>
                        <w:rPr/>
                        <w:t>where proliferation</w:t>
                      </w:r>
                      <w:r>
                        <w:rPr>
                          <w:spacing w:val="-12"/>
                        </w:rPr>
                        <w:t> </w:t>
                      </w:r>
                      <w:r>
                        <w:rPr/>
                        <w:t>of</w:t>
                      </w:r>
                      <w:r>
                        <w:rPr>
                          <w:spacing w:val="-12"/>
                        </w:rPr>
                        <w:t> </w:t>
                      </w:r>
                      <w:r>
                        <w:rPr/>
                        <w:t>varying</w:t>
                      </w:r>
                      <w:r>
                        <w:rPr>
                          <w:spacing w:val="-12"/>
                        </w:rPr>
                        <w:t> </w:t>
                      </w:r>
                      <w:r>
                        <w:rPr/>
                        <w:t>analysis</w:t>
                      </w:r>
                      <w:r>
                        <w:rPr>
                          <w:spacing w:val="-12"/>
                        </w:rPr>
                        <w:t> </w:t>
                      </w:r>
                      <w:r>
                        <w:rPr/>
                        <w:t>strategies</w:t>
                      </w:r>
                      <w:r>
                        <w:rPr>
                          <w:spacing w:val="-12"/>
                        </w:rPr>
                        <w:t> </w:t>
                      </w:r>
                      <w:r>
                        <w:rPr/>
                        <w:t>introduces</w:t>
                      </w:r>
                      <w:r>
                        <w:rPr>
                          <w:spacing w:val="-12"/>
                        </w:rPr>
                        <w:t> </w:t>
                      </w:r>
                      <w:r>
                        <w:rPr/>
                        <w:t>uncertainty</w:t>
                      </w:r>
                      <w:r>
                        <w:rPr>
                          <w:spacing w:val="-12"/>
                        </w:rPr>
                        <w:t> </w:t>
                      </w:r>
                      <w:r>
                        <w:rPr/>
                        <w:t>into</w:t>
                      </w:r>
                      <w:r>
                        <w:rPr>
                          <w:spacing w:val="-12"/>
                        </w:rPr>
                        <w:t> </w:t>
                      </w:r>
                      <w:r>
                        <w:rPr/>
                        <w:t>the</w:t>
                      </w:r>
                      <w:r>
                        <w:rPr>
                          <w:spacing w:val="-12"/>
                        </w:rPr>
                        <w:t> </w:t>
                      </w:r>
                      <w:r>
                        <w:rPr/>
                        <w:t>data</w:t>
                      </w:r>
                      <w:r>
                        <w:rPr>
                          <w:spacing w:val="-12"/>
                        </w:rPr>
                        <w:t> </w:t>
                      </w:r>
                      <w:r>
                        <w:rPr/>
                        <w:t>analysis</w:t>
                      </w:r>
                      <w:r>
                        <w:rPr>
                          <w:spacing w:val="-12"/>
                        </w:rPr>
                        <w:t> </w:t>
                      </w:r>
                      <w:r>
                        <w:rPr/>
                        <w:t>process</w:t>
                      </w:r>
                      <w:r>
                        <w:rPr>
                          <w:spacing w:val="-12"/>
                        </w:rPr>
                        <w:t> </w:t>
                      </w:r>
                      <w:r>
                        <w:rPr/>
                        <w:t>(Hoffmann et</w:t>
                      </w:r>
                      <w:r>
                        <w:rPr>
                          <w:spacing w:val="-13"/>
                        </w:rPr>
                        <w:t> </w:t>
                      </w:r>
                      <w:r>
                        <w:rPr/>
                        <w:t>al.,</w:t>
                      </w:r>
                      <w:r>
                        <w:rPr>
                          <w:spacing w:val="-12"/>
                        </w:rPr>
                        <w:t> </w:t>
                      </w:r>
                      <w:r>
                        <w:rPr/>
                        <w:t>2021).</w:t>
                      </w:r>
                      <w:r>
                        <w:rPr>
                          <w:spacing w:val="-13"/>
                        </w:rPr>
                        <w:t> </w:t>
                      </w:r>
                      <w:r>
                        <w:rPr/>
                        <w:t>Research</w:t>
                      </w:r>
                      <w:r>
                        <w:rPr>
                          <w:spacing w:val="-12"/>
                        </w:rPr>
                        <w:t> </w:t>
                      </w:r>
                      <w:r>
                        <w:rPr/>
                        <w:t>is</w:t>
                      </w:r>
                      <w:r>
                        <w:rPr>
                          <w:spacing w:val="-13"/>
                        </w:rPr>
                        <w:t> </w:t>
                      </w:r>
                      <w:r>
                        <w:rPr/>
                        <w:t>needed</w:t>
                      </w:r>
                      <w:r>
                        <w:rPr>
                          <w:spacing w:val="-12"/>
                        </w:rPr>
                        <w:t> </w:t>
                      </w:r>
                      <w:r>
                        <w:rPr/>
                        <w:t>to</w:t>
                      </w:r>
                      <w:r>
                        <w:rPr>
                          <w:spacing w:val="-13"/>
                        </w:rPr>
                        <w:t> </w:t>
                      </w:r>
                      <w:r>
                        <w:rPr/>
                        <w:t>integrate</w:t>
                      </w:r>
                      <w:r>
                        <w:rPr>
                          <w:spacing w:val="-12"/>
                        </w:rPr>
                        <w:t> </w:t>
                      </w:r>
                      <w:r>
                        <w:rPr/>
                        <w:t>and</w:t>
                      </w:r>
                      <w:r>
                        <w:rPr>
                          <w:spacing w:val="-13"/>
                        </w:rPr>
                        <w:t> </w:t>
                      </w:r>
                      <w:r>
                        <w:rPr/>
                        <w:t>evaluate</w:t>
                      </w:r>
                      <w:r>
                        <w:rPr>
                          <w:spacing w:val="-12"/>
                        </w:rPr>
                        <w:t> </w:t>
                      </w:r>
                      <w:r>
                        <w:rPr/>
                        <w:t>the</w:t>
                      </w:r>
                      <w:r>
                        <w:rPr>
                          <w:spacing w:val="-13"/>
                        </w:rPr>
                        <w:t> </w:t>
                      </w:r>
                      <w:r>
                        <w:rPr/>
                        <w:t>varied</w:t>
                      </w:r>
                      <w:r>
                        <w:rPr>
                          <w:spacing w:val="-12"/>
                        </w:rPr>
                        <w:t> </w:t>
                      </w:r>
                      <w:r>
                        <w:rPr/>
                        <w:t>approaches</w:t>
                      </w:r>
                      <w:r>
                        <w:rPr>
                          <w:spacing w:val="-13"/>
                        </w:rPr>
                        <w:t> </w:t>
                      </w:r>
                      <w:r>
                        <w:rPr/>
                        <w:t>to</w:t>
                      </w:r>
                      <w:r>
                        <w:rPr>
                          <w:spacing w:val="-12"/>
                        </w:rPr>
                        <w:t> </w:t>
                      </w:r>
                      <w:r>
                        <w:rPr/>
                        <w:t>sleep</w:t>
                      </w:r>
                      <w:r>
                        <w:rPr>
                          <w:spacing w:val="-13"/>
                        </w:rPr>
                        <w:t> </w:t>
                      </w:r>
                      <w:r>
                        <w:rPr/>
                        <w:t>discrepancy,</w:t>
                      </w:r>
                      <w:r>
                        <w:rPr>
                          <w:spacing w:val="-12"/>
                        </w:rPr>
                        <w:t> </w:t>
                      </w:r>
                      <w:r>
                        <w:rPr/>
                        <w:t>clarify its conceptual boundaries, and facilitate comparisons across studies.</w:t>
                      </w:r>
                    </w:p>
                    <w:p>
                      <w:pPr>
                        <w:pStyle w:val="BodyText"/>
                        <w:spacing w:line="213" w:lineRule="auto" w:before="112"/>
                        <w:ind w:left="43" w:right="43" w:hanging="8"/>
                        <w:jc w:val="both"/>
                      </w:pPr>
                      <w:r>
                        <w:rPr/>
                        <w:t>A</w:t>
                      </w:r>
                      <w:r>
                        <w:rPr>
                          <w:spacing w:val="-5"/>
                        </w:rPr>
                        <w:t> </w:t>
                      </w:r>
                      <w:r>
                        <w:rPr/>
                        <w:t>scoping</w:t>
                      </w:r>
                      <w:r>
                        <w:rPr>
                          <w:spacing w:val="-5"/>
                        </w:rPr>
                        <w:t> </w:t>
                      </w:r>
                      <w:r>
                        <w:rPr/>
                        <w:t>review</w:t>
                      </w:r>
                      <w:r>
                        <w:rPr>
                          <w:spacing w:val="-5"/>
                        </w:rPr>
                        <w:t> </w:t>
                      </w:r>
                      <w:r>
                        <w:rPr/>
                        <w:t>is</w:t>
                      </w:r>
                      <w:r>
                        <w:rPr>
                          <w:spacing w:val="-5"/>
                        </w:rPr>
                        <w:t> </w:t>
                      </w:r>
                      <w:r>
                        <w:rPr/>
                        <w:t>a</w:t>
                      </w:r>
                      <w:r>
                        <w:rPr>
                          <w:spacing w:val="-5"/>
                        </w:rPr>
                        <w:t> </w:t>
                      </w:r>
                      <w:r>
                        <w:rPr/>
                        <w:t>method</w:t>
                      </w:r>
                      <w:r>
                        <w:rPr>
                          <w:spacing w:val="-5"/>
                        </w:rPr>
                        <w:t> </w:t>
                      </w:r>
                      <w:r>
                        <w:rPr/>
                        <w:t>of</w:t>
                      </w:r>
                      <w:r>
                        <w:rPr>
                          <w:spacing w:val="-5"/>
                        </w:rPr>
                        <w:t> </w:t>
                      </w:r>
                      <w:r>
                        <w:rPr/>
                        <w:t>research</w:t>
                      </w:r>
                      <w:r>
                        <w:rPr>
                          <w:spacing w:val="-5"/>
                        </w:rPr>
                        <w:t> </w:t>
                      </w:r>
                      <w:r>
                        <w:rPr/>
                        <w:t>synthesis</w:t>
                      </w:r>
                      <w:r>
                        <w:rPr>
                          <w:spacing w:val="-5"/>
                        </w:rPr>
                        <w:t> </w:t>
                      </w:r>
                      <w:r>
                        <w:rPr/>
                        <w:t>that</w:t>
                      </w:r>
                      <w:r>
                        <w:rPr>
                          <w:spacing w:val="-5"/>
                        </w:rPr>
                        <w:t> </w:t>
                      </w:r>
                      <w:r>
                        <w:rPr/>
                        <w:t>aims</w:t>
                      </w:r>
                      <w:r>
                        <w:rPr>
                          <w:spacing w:val="-5"/>
                        </w:rPr>
                        <w:t> </w:t>
                      </w:r>
                      <w:r>
                        <w:rPr/>
                        <w:t>to</w:t>
                      </w:r>
                      <w:r>
                        <w:rPr>
                          <w:spacing w:val="-5"/>
                        </w:rPr>
                        <w:t> </w:t>
                      </w:r>
                      <w:r>
                        <w:rPr/>
                        <w:t>map</w:t>
                      </w:r>
                      <w:r>
                        <w:rPr>
                          <w:spacing w:val="-5"/>
                        </w:rPr>
                        <w:t> </w:t>
                      </w:r>
                      <w:r>
                        <w:rPr/>
                        <w:t>existing</w:t>
                      </w:r>
                      <w:r>
                        <w:rPr>
                          <w:spacing w:val="-5"/>
                        </w:rPr>
                        <w:t> </w:t>
                      </w:r>
                      <w:r>
                        <w:rPr/>
                        <w:t>literature</w:t>
                      </w:r>
                      <w:r>
                        <w:rPr>
                          <w:spacing w:val="-5"/>
                        </w:rPr>
                        <w:t> </w:t>
                      </w:r>
                      <w:r>
                        <w:rPr/>
                        <w:t>in</w:t>
                      </w:r>
                      <w:r>
                        <w:rPr>
                          <w:spacing w:val="-5"/>
                        </w:rPr>
                        <w:t> </w:t>
                      </w:r>
                      <w:r>
                        <w:rPr/>
                        <w:t>a</w:t>
                      </w:r>
                      <w:r>
                        <w:rPr>
                          <w:spacing w:val="-5"/>
                        </w:rPr>
                        <w:t> </w:t>
                      </w:r>
                      <w:r>
                        <w:rPr/>
                        <w:t>field</w:t>
                      </w:r>
                      <w:r>
                        <w:rPr>
                          <w:spacing w:val="-5"/>
                        </w:rPr>
                        <w:t> </w:t>
                      </w:r>
                      <w:r>
                        <w:rPr/>
                        <w:t>of</w:t>
                      </w:r>
                      <w:r>
                        <w:rPr>
                          <w:spacing w:val="-5"/>
                        </w:rPr>
                        <w:t> </w:t>
                      </w:r>
                      <w:r>
                        <w:rPr/>
                        <w:t>interest and identify types of evidence available in a given topic (Arksey &amp; O’Malley, 2005).</w:t>
                      </w:r>
                      <w:r>
                        <w:rPr>
                          <w:spacing w:val="40"/>
                        </w:rPr>
                        <w:t> </w:t>
                      </w:r>
                      <w:r>
                        <w:rPr/>
                        <w:t>We used a scoping review strategy to examine how sleep discrepancy has been conceptualised in the literature and identify and evaluate the methods used to investigate it.</w:t>
                      </w:r>
                      <w:r>
                        <w:rPr>
                          <w:spacing w:val="26"/>
                        </w:rPr>
                        <w:t> </w:t>
                      </w:r>
                      <w:r>
                        <w:rPr/>
                        <w:t>A preliminary search of MEDLINE (Ovid), the Cochrane Library,</w:t>
                      </w:r>
                      <w:r>
                        <w:rPr>
                          <w:spacing w:val="-12"/>
                        </w:rPr>
                        <w:t> </w:t>
                      </w:r>
                      <w:r>
                        <w:rPr/>
                        <w:t>Embase</w:t>
                      </w:r>
                      <w:r>
                        <w:rPr>
                          <w:spacing w:val="-12"/>
                        </w:rPr>
                        <w:t> </w:t>
                      </w:r>
                      <w:r>
                        <w:rPr/>
                        <w:t>(Ovid),</w:t>
                      </w:r>
                      <w:r>
                        <w:rPr>
                          <w:spacing w:val="-12"/>
                        </w:rPr>
                        <w:t> </w:t>
                      </w:r>
                      <w:r>
                        <w:rPr/>
                        <w:t>and</w:t>
                      </w:r>
                      <w:r>
                        <w:rPr>
                          <w:spacing w:val="-12"/>
                        </w:rPr>
                        <w:t> </w:t>
                      </w:r>
                      <w:r>
                        <w:rPr/>
                        <w:t>PsycINFO</w:t>
                      </w:r>
                      <w:r>
                        <w:rPr>
                          <w:spacing w:val="-12"/>
                        </w:rPr>
                        <w:t> </w:t>
                      </w:r>
                      <w:r>
                        <w:rPr/>
                        <w:t>(Ovid)</w:t>
                      </w:r>
                      <w:r>
                        <w:rPr>
                          <w:spacing w:val="-12"/>
                        </w:rPr>
                        <w:t> </w:t>
                      </w:r>
                      <w:r>
                        <w:rPr/>
                        <w:t>was</w:t>
                      </w:r>
                      <w:r>
                        <w:rPr>
                          <w:spacing w:val="-12"/>
                        </w:rPr>
                        <w:t> </w:t>
                      </w:r>
                      <w:r>
                        <w:rPr/>
                        <w:t>conducted</w:t>
                      </w:r>
                      <w:r>
                        <w:rPr>
                          <w:spacing w:val="-12"/>
                        </w:rPr>
                        <w:t> </w:t>
                      </w:r>
                      <w:r>
                        <w:rPr/>
                        <w:t>to</w:t>
                      </w:r>
                      <w:r>
                        <w:rPr>
                          <w:spacing w:val="-12"/>
                        </w:rPr>
                        <w:t> </w:t>
                      </w:r>
                      <w:r>
                        <w:rPr/>
                        <w:t>identify</w:t>
                      </w:r>
                      <w:r>
                        <w:rPr>
                          <w:spacing w:val="-12"/>
                        </w:rPr>
                        <w:t> </w:t>
                      </w:r>
                      <w:r>
                        <w:rPr/>
                        <w:t>existing</w:t>
                      </w:r>
                      <w:r>
                        <w:rPr>
                          <w:spacing w:val="-12"/>
                        </w:rPr>
                        <w:t> </w:t>
                      </w:r>
                      <w:r>
                        <w:rPr/>
                        <w:t>or</w:t>
                      </w:r>
                      <w:r>
                        <w:rPr>
                          <w:spacing w:val="-12"/>
                        </w:rPr>
                        <w:t> </w:t>
                      </w:r>
                      <w:r>
                        <w:rPr/>
                        <w:t>in-progress</w:t>
                      </w:r>
                      <w:r>
                        <w:rPr>
                          <w:spacing w:val="-12"/>
                        </w:rPr>
                        <w:t> </w:t>
                      </w:r>
                      <w:r>
                        <w:rPr/>
                        <w:t>systematic or</w:t>
                      </w:r>
                      <w:r>
                        <w:rPr>
                          <w:spacing w:val="-6"/>
                        </w:rPr>
                        <w:t> </w:t>
                      </w:r>
                      <w:r>
                        <w:rPr/>
                        <w:t>scoping</w:t>
                      </w:r>
                      <w:r>
                        <w:rPr>
                          <w:spacing w:val="-6"/>
                        </w:rPr>
                        <w:t> </w:t>
                      </w:r>
                      <w:r>
                        <w:rPr/>
                        <w:t>reviews</w:t>
                      </w:r>
                      <w:r>
                        <w:rPr>
                          <w:spacing w:val="-6"/>
                        </w:rPr>
                        <w:t> </w:t>
                      </w:r>
                      <w:r>
                        <w:rPr/>
                        <w:t>on</w:t>
                      </w:r>
                      <w:r>
                        <w:rPr>
                          <w:spacing w:val="-6"/>
                        </w:rPr>
                        <w:t> </w:t>
                      </w:r>
                      <w:r>
                        <w:rPr/>
                        <w:t>the</w:t>
                      </w:r>
                      <w:r>
                        <w:rPr>
                          <w:spacing w:val="-6"/>
                        </w:rPr>
                        <w:t> </w:t>
                      </w:r>
                      <w:r>
                        <w:rPr/>
                        <w:t>topic.</w:t>
                      </w:r>
                      <w:r>
                        <w:rPr>
                          <w:spacing w:val="9"/>
                        </w:rPr>
                        <w:t> </w:t>
                      </w:r>
                      <w:r>
                        <w:rPr/>
                        <w:t>Except</w:t>
                      </w:r>
                      <w:r>
                        <w:rPr>
                          <w:spacing w:val="-6"/>
                        </w:rPr>
                        <w:t> </w:t>
                      </w:r>
                      <w:r>
                        <w:rPr/>
                        <w:t>for</w:t>
                      </w:r>
                      <w:r>
                        <w:rPr>
                          <w:spacing w:val="-6"/>
                        </w:rPr>
                        <w:t> </w:t>
                      </w:r>
                      <w:r>
                        <w:rPr/>
                        <w:t>the</w:t>
                      </w:r>
                      <w:r>
                        <w:rPr>
                          <w:spacing w:val="-6"/>
                        </w:rPr>
                        <w:t> </w:t>
                      </w:r>
                      <w:r>
                        <w:rPr/>
                        <w:t>three</w:t>
                      </w:r>
                      <w:r>
                        <w:rPr>
                          <w:spacing w:val="-6"/>
                        </w:rPr>
                        <w:t> </w:t>
                      </w:r>
                      <w:r>
                        <w:rPr/>
                        <w:t>reviews</w:t>
                      </w:r>
                      <w:r>
                        <w:rPr>
                          <w:spacing w:val="-6"/>
                        </w:rPr>
                        <w:t> </w:t>
                      </w:r>
                      <w:r>
                        <w:rPr/>
                        <w:t>mentioned</w:t>
                      </w:r>
                      <w:r>
                        <w:rPr>
                          <w:spacing w:val="-6"/>
                        </w:rPr>
                        <w:t> </w:t>
                      </w:r>
                      <w:r>
                        <w:rPr/>
                        <w:t>above,</w:t>
                      </w:r>
                      <w:r>
                        <w:rPr>
                          <w:spacing w:val="-6"/>
                        </w:rPr>
                        <w:t> </w:t>
                      </w:r>
                      <w:r>
                        <w:rPr/>
                        <w:t>no</w:t>
                      </w:r>
                      <w:r>
                        <w:rPr>
                          <w:spacing w:val="-6"/>
                        </w:rPr>
                        <w:t> </w:t>
                      </w:r>
                      <w:r>
                        <w:rPr/>
                        <w:t>records</w:t>
                      </w:r>
                      <w:r>
                        <w:rPr>
                          <w:spacing w:val="-6"/>
                        </w:rPr>
                        <w:t> </w:t>
                      </w:r>
                      <w:r>
                        <w:rPr/>
                        <w:t>were</w:t>
                      </w:r>
                      <w:r>
                        <w:rPr>
                          <w:spacing w:val="-6"/>
                        </w:rPr>
                        <w:t> </w:t>
                      </w:r>
                      <w:r>
                        <w:rPr/>
                        <w:t>identified.</w:t>
                      </w:r>
                    </w:p>
                  </w:txbxContent>
                </v:textbox>
                <w10:wrap type="none"/>
              </v:shape>
            </w:pict>
          </mc:Fallback>
        </mc:AlternateContent>
      </w:r>
      <w:r>
        <w:rPr/>
        <mc:AlternateContent>
          <mc:Choice Requires="wps">
            <w:drawing>
              <wp:anchor distT="0" distB="0" distL="0" distR="0" allowOverlap="1" layoutInCell="1" locked="0" behindDoc="1" simplePos="0" relativeHeight="477034496">
                <wp:simplePos x="0" y="0"/>
                <wp:positionH relativeFrom="page">
                  <wp:posOffset>3841864</wp:posOffset>
                </wp:positionH>
                <wp:positionV relativeFrom="page">
                  <wp:posOffset>9368283</wp:posOffset>
                </wp:positionV>
                <wp:extent cx="88265" cy="205104"/>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8265" cy="205104"/>
                        </a:xfrm>
                        <a:prstGeom prst="rect">
                          <a:avLst/>
                        </a:prstGeom>
                      </wps:spPr>
                      <wps:txbx>
                        <w:txbxContent>
                          <w:p>
                            <w:pPr>
                              <w:pStyle w:val="BodyText"/>
                              <w:spacing w:before="34"/>
                              <w:ind w:left="20"/>
                            </w:pPr>
                            <w:r>
                              <w:rPr>
                                <w:spacing w:val="-10"/>
                              </w:rPr>
                              <w:t>2</w:t>
                            </w:r>
                          </w:p>
                        </w:txbxContent>
                      </wps:txbx>
                      <wps:bodyPr wrap="square" lIns="0" tIns="0" rIns="0" bIns="0" rtlCol="0">
                        <a:noAutofit/>
                      </wps:bodyPr>
                    </wps:wsp>
                  </a:graphicData>
                </a:graphic>
              </wp:anchor>
            </w:drawing>
          </mc:Choice>
          <mc:Fallback>
            <w:pict>
              <v:shape style="position:absolute;margin-left:302.509003pt;margin-top:737.660156pt;width:6.95pt;height:16.1500pt;mso-position-horizontal-relative:page;mso-position-vertical-relative:page;z-index:-26281984" type="#_x0000_t202" id="docshape13" filled="false" stroked="false">
                <v:textbox inset="0,0,0,0">
                  <w:txbxContent>
                    <w:p>
                      <w:pPr>
                        <w:pStyle w:val="BodyText"/>
                        <w:spacing w:before="34"/>
                        <w:ind w:left="20"/>
                      </w:pPr>
                      <w:r>
                        <w:rPr>
                          <w:spacing w:val="-10"/>
                        </w:rPr>
                        <w:t>2</w:t>
                      </w:r>
                    </w:p>
                  </w:txbxContent>
                </v:textbox>
                <w10:wrap type="none"/>
              </v:shape>
            </w:pict>
          </mc:Fallback>
        </mc:AlternateContent>
      </w:r>
    </w:p>
    <w:p>
      <w:pPr>
        <w:spacing w:after="0"/>
        <w:rPr>
          <w:sz w:val="2"/>
          <w:szCs w:val="2"/>
        </w:rPr>
        <w:sectPr>
          <w:pgSz w:w="12240" w:h="15840"/>
          <w:pgMar w:top="1340" w:bottom="280" w:left="1280" w:right="1260"/>
        </w:sectPr>
      </w:pPr>
    </w:p>
    <w:p>
      <w:pPr>
        <w:rPr>
          <w:sz w:val="2"/>
          <w:szCs w:val="2"/>
        </w:rPr>
      </w:pPr>
      <w:r>
        <w:rPr/>
        <mc:AlternateContent>
          <mc:Choice Requires="wps">
            <w:drawing>
              <wp:anchor distT="0" distB="0" distL="0" distR="0" allowOverlap="1" layoutInCell="1" locked="0" behindDoc="1" simplePos="0" relativeHeight="477035008">
                <wp:simplePos x="0" y="0"/>
                <wp:positionH relativeFrom="page">
                  <wp:posOffset>886891</wp:posOffset>
                </wp:positionH>
                <wp:positionV relativeFrom="page">
                  <wp:posOffset>821072</wp:posOffset>
                </wp:positionV>
                <wp:extent cx="6004560" cy="83007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004560" cy="8300720"/>
                        </a:xfrm>
                        <a:prstGeom prst="rect">
                          <a:avLst/>
                        </a:prstGeom>
                      </wps:spPr>
                      <wps:txbx>
                        <w:txbxContent>
                          <w:p>
                            <w:pPr>
                              <w:numPr>
                                <w:ilvl w:val="0"/>
                                <w:numId w:val="2"/>
                              </w:numPr>
                              <w:tabs>
                                <w:tab w:pos="491" w:val="left" w:leader="none"/>
                              </w:tabs>
                              <w:spacing w:before="52"/>
                              <w:ind w:left="491" w:right="0" w:hanging="448"/>
                              <w:jc w:val="left"/>
                              <w:rPr>
                                <w:b/>
                                <w:sz w:val="28"/>
                              </w:rPr>
                            </w:pPr>
                            <w:bookmarkStart w:name="Methods" w:id="17"/>
                            <w:bookmarkEnd w:id="17"/>
                            <w:r>
                              <w:rPr/>
                            </w:r>
                            <w:bookmarkStart w:name="Protocol and registration" w:id="18"/>
                            <w:bookmarkEnd w:id="18"/>
                            <w:r>
                              <w:rPr/>
                            </w:r>
                            <w:r>
                              <w:rPr>
                                <w:b/>
                                <w:spacing w:val="-2"/>
                                <w:w w:val="105"/>
                                <w:sz w:val="28"/>
                              </w:rPr>
                              <w:t>Methods</w:t>
                            </w:r>
                          </w:p>
                          <w:p>
                            <w:pPr>
                              <w:numPr>
                                <w:ilvl w:val="1"/>
                                <w:numId w:val="2"/>
                              </w:numPr>
                              <w:tabs>
                                <w:tab w:pos="626" w:val="left" w:leader="none"/>
                              </w:tabs>
                              <w:spacing w:before="141"/>
                              <w:ind w:left="626" w:right="0" w:hanging="583"/>
                              <w:jc w:val="left"/>
                              <w:rPr>
                                <w:b/>
                                <w:sz w:val="24"/>
                              </w:rPr>
                            </w:pPr>
                            <w:r>
                              <w:rPr>
                                <w:b/>
                                <w:w w:val="105"/>
                                <w:sz w:val="24"/>
                              </w:rPr>
                              <w:t>Protocol</w:t>
                            </w:r>
                            <w:r>
                              <w:rPr>
                                <w:b/>
                                <w:spacing w:val="44"/>
                                <w:w w:val="105"/>
                                <w:sz w:val="24"/>
                              </w:rPr>
                              <w:t> </w:t>
                            </w:r>
                            <w:r>
                              <w:rPr>
                                <w:b/>
                                <w:w w:val="105"/>
                                <w:sz w:val="24"/>
                              </w:rPr>
                              <w:t>and</w:t>
                            </w:r>
                            <w:r>
                              <w:rPr>
                                <w:b/>
                                <w:spacing w:val="44"/>
                                <w:w w:val="105"/>
                                <w:sz w:val="24"/>
                              </w:rPr>
                              <w:t> </w:t>
                            </w:r>
                            <w:r>
                              <w:rPr>
                                <w:b/>
                                <w:spacing w:val="-2"/>
                                <w:w w:val="105"/>
                                <w:sz w:val="24"/>
                              </w:rPr>
                              <w:t>registration</w:t>
                            </w:r>
                          </w:p>
                          <w:p>
                            <w:pPr>
                              <w:pStyle w:val="BodyText"/>
                              <w:spacing w:line="213" w:lineRule="auto" w:before="109"/>
                              <w:ind w:left="20" w:right="17" w:firstLine="16"/>
                              <w:jc w:val="both"/>
                            </w:pPr>
                            <w:r>
                              <w:rPr/>
                              <w:t>The</w:t>
                            </w:r>
                            <w:r>
                              <w:rPr>
                                <w:spacing w:val="-10"/>
                              </w:rPr>
                              <w:t> </w:t>
                            </w:r>
                            <w:r>
                              <w:rPr/>
                              <w:t>review</w:t>
                            </w:r>
                            <w:r>
                              <w:rPr>
                                <w:spacing w:val="-10"/>
                              </w:rPr>
                              <w:t> </w:t>
                            </w:r>
                            <w:r>
                              <w:rPr/>
                              <w:t>was</w:t>
                            </w:r>
                            <w:r>
                              <w:rPr>
                                <w:spacing w:val="-10"/>
                              </w:rPr>
                              <w:t> </w:t>
                            </w:r>
                            <w:r>
                              <w:rPr/>
                              <w:t>conducted</w:t>
                            </w:r>
                            <w:r>
                              <w:rPr>
                                <w:spacing w:val="-10"/>
                              </w:rPr>
                              <w:t> </w:t>
                            </w:r>
                            <w:r>
                              <w:rPr/>
                              <w:t>according</w:t>
                            </w:r>
                            <w:r>
                              <w:rPr>
                                <w:spacing w:val="-10"/>
                              </w:rPr>
                              <w:t> </w:t>
                            </w:r>
                            <w:r>
                              <w:rPr/>
                              <w:t>to</w:t>
                            </w:r>
                            <w:r>
                              <w:rPr>
                                <w:spacing w:val="-10"/>
                              </w:rPr>
                              <w:t> </w:t>
                            </w:r>
                            <w:r>
                              <w:rPr/>
                              <w:t>guidelines</w:t>
                            </w:r>
                            <w:r>
                              <w:rPr>
                                <w:spacing w:val="-10"/>
                              </w:rPr>
                              <w:t> </w:t>
                            </w:r>
                            <w:r>
                              <w:rPr/>
                              <w:t>provided</w:t>
                            </w:r>
                            <w:r>
                              <w:rPr>
                                <w:spacing w:val="-10"/>
                              </w:rPr>
                              <w:t> </w:t>
                            </w:r>
                            <w:r>
                              <w:rPr/>
                              <w:t>by</w:t>
                            </w:r>
                            <w:r>
                              <w:rPr>
                                <w:spacing w:val="-10"/>
                              </w:rPr>
                              <w:t> </w:t>
                            </w:r>
                            <w:r>
                              <w:rPr/>
                              <w:t>the</w:t>
                            </w:r>
                            <w:r>
                              <w:rPr>
                                <w:spacing w:val="-10"/>
                              </w:rPr>
                              <w:t> </w:t>
                            </w:r>
                            <w:r>
                              <w:rPr/>
                              <w:t>JBI</w:t>
                            </w:r>
                            <w:r>
                              <w:rPr>
                                <w:spacing w:val="-10"/>
                              </w:rPr>
                              <w:t> </w:t>
                            </w:r>
                            <w:r>
                              <w:rPr/>
                              <w:t>scoping</w:t>
                            </w:r>
                            <w:r>
                              <w:rPr>
                                <w:spacing w:val="-10"/>
                              </w:rPr>
                              <w:t> </w:t>
                            </w:r>
                            <w:r>
                              <w:rPr/>
                              <w:t>review</w:t>
                            </w:r>
                            <w:r>
                              <w:rPr>
                                <w:spacing w:val="-10"/>
                              </w:rPr>
                              <w:t> </w:t>
                            </w:r>
                            <w:r>
                              <w:rPr/>
                              <w:t>methodology</w:t>
                            </w:r>
                            <w:r>
                              <w:rPr>
                                <w:spacing w:val="-10"/>
                              </w:rPr>
                              <w:t> </w:t>
                            </w:r>
                            <w:r>
                              <w:rPr/>
                              <w:t>group </w:t>
                            </w:r>
                            <w:r>
                              <w:rPr>
                                <w:spacing w:val="-2"/>
                              </w:rPr>
                              <w:t>(Peters</w:t>
                            </w:r>
                            <w:r>
                              <w:rPr>
                                <w:spacing w:val="-9"/>
                              </w:rPr>
                              <w:t> </w:t>
                            </w:r>
                            <w:r>
                              <w:rPr>
                                <w:spacing w:val="-2"/>
                              </w:rPr>
                              <w:t>et</w:t>
                            </w:r>
                            <w:r>
                              <w:rPr>
                                <w:spacing w:val="-8"/>
                              </w:rPr>
                              <w:t> </w:t>
                            </w:r>
                            <w:r>
                              <w:rPr>
                                <w:spacing w:val="-2"/>
                              </w:rPr>
                              <w:t>al.,</w:t>
                            </w:r>
                            <w:r>
                              <w:rPr>
                                <w:spacing w:val="-5"/>
                              </w:rPr>
                              <w:t> </w:t>
                            </w:r>
                            <w:r>
                              <w:rPr>
                                <w:spacing w:val="-2"/>
                              </w:rPr>
                              <w:t>2020)</w:t>
                            </w:r>
                            <w:r>
                              <w:rPr>
                                <w:spacing w:val="-8"/>
                              </w:rPr>
                              <w:t> </w:t>
                            </w:r>
                            <w:r>
                              <w:rPr>
                                <w:spacing w:val="-2"/>
                              </w:rPr>
                              <w:t>and</w:t>
                            </w:r>
                            <w:r>
                              <w:rPr>
                                <w:spacing w:val="-8"/>
                              </w:rPr>
                              <w:t> </w:t>
                            </w:r>
                            <w:r>
                              <w:rPr>
                                <w:spacing w:val="-2"/>
                              </w:rPr>
                              <w:t>reported</w:t>
                            </w:r>
                            <w:r>
                              <w:rPr>
                                <w:spacing w:val="-8"/>
                              </w:rPr>
                              <w:t> </w:t>
                            </w:r>
                            <w:r>
                              <w:rPr>
                                <w:spacing w:val="-2"/>
                              </w:rPr>
                              <w:t>according</w:t>
                            </w:r>
                            <w:r>
                              <w:rPr>
                                <w:spacing w:val="-8"/>
                              </w:rPr>
                              <w:t> </w:t>
                            </w:r>
                            <w:r>
                              <w:rPr>
                                <w:spacing w:val="-2"/>
                              </w:rPr>
                              <w:t>to</w:t>
                            </w:r>
                            <w:r>
                              <w:rPr>
                                <w:spacing w:val="-8"/>
                              </w:rPr>
                              <w:t> </w:t>
                            </w:r>
                            <w:r>
                              <w:rPr>
                                <w:spacing w:val="-2"/>
                              </w:rPr>
                              <w:t>the</w:t>
                            </w:r>
                            <w:r>
                              <w:rPr>
                                <w:spacing w:val="-9"/>
                              </w:rPr>
                              <w:t> </w:t>
                            </w:r>
                            <w:r>
                              <w:rPr>
                                <w:spacing w:val="-2"/>
                              </w:rPr>
                              <w:t>Preferred</w:t>
                            </w:r>
                            <w:r>
                              <w:rPr>
                                <w:spacing w:val="-8"/>
                              </w:rPr>
                              <w:t> </w:t>
                            </w:r>
                            <w:r>
                              <w:rPr>
                                <w:spacing w:val="-2"/>
                              </w:rPr>
                              <w:t>Reporting</w:t>
                            </w:r>
                            <w:r>
                              <w:rPr>
                                <w:spacing w:val="-8"/>
                              </w:rPr>
                              <w:t> </w:t>
                            </w:r>
                            <w:r>
                              <w:rPr>
                                <w:spacing w:val="-2"/>
                              </w:rPr>
                              <w:t>Items</w:t>
                            </w:r>
                            <w:r>
                              <w:rPr>
                                <w:spacing w:val="-8"/>
                              </w:rPr>
                              <w:t> </w:t>
                            </w:r>
                            <w:r>
                              <w:rPr>
                                <w:spacing w:val="-2"/>
                              </w:rPr>
                              <w:t>for</w:t>
                            </w:r>
                            <w:r>
                              <w:rPr>
                                <w:spacing w:val="-8"/>
                              </w:rPr>
                              <w:t> </w:t>
                            </w:r>
                            <w:r>
                              <w:rPr>
                                <w:spacing w:val="-2"/>
                              </w:rPr>
                              <w:t>Systematic</w:t>
                            </w:r>
                            <w:r>
                              <w:rPr>
                                <w:spacing w:val="-8"/>
                              </w:rPr>
                              <w:t> </w:t>
                            </w:r>
                            <w:r>
                              <w:rPr>
                                <w:spacing w:val="-2"/>
                              </w:rPr>
                              <w:t>reviews</w:t>
                            </w:r>
                            <w:r>
                              <w:rPr>
                                <w:spacing w:val="-8"/>
                              </w:rPr>
                              <w:t> </w:t>
                            </w:r>
                            <w:r>
                              <w:rPr>
                                <w:spacing w:val="-2"/>
                              </w:rPr>
                              <w:t>and</w:t>
                            </w:r>
                            <w:r>
                              <w:rPr>
                                <w:spacing w:val="-8"/>
                              </w:rPr>
                              <w:t> </w:t>
                            </w:r>
                            <w:r>
                              <w:rPr>
                                <w:spacing w:val="-2"/>
                              </w:rPr>
                              <w:t>Meta- </w:t>
                            </w:r>
                            <w:r>
                              <w:rPr/>
                              <w:t>Analyses extension for Scoping Reviews (PRISMA-ScR) Checklist (Tricco et al., 2018).</w:t>
                            </w:r>
                            <w:r>
                              <w:rPr>
                                <w:spacing w:val="40"/>
                              </w:rPr>
                              <w:t> </w:t>
                            </w:r>
                            <w:r>
                              <w:rPr/>
                              <w:t>A review protocol was registered with the Open Science Framework on April 4,</w:t>
                            </w:r>
                            <w:r>
                              <w:rPr>
                                <w:spacing w:val="18"/>
                              </w:rPr>
                              <w:t> </w:t>
                            </w:r>
                            <w:r>
                              <w:rPr/>
                              <w:t>2022 (doi:</w:t>
                            </w:r>
                            <w:r>
                              <w:rPr>
                                <w:spacing w:val="40"/>
                              </w:rPr>
                              <w:t> </w:t>
                            </w:r>
                            <w:r>
                              <w:rPr/>
                              <w:t>10.17605/OSF.IO/BCJNQ), prior</w:t>
                            </w:r>
                            <w:r>
                              <w:rPr>
                                <w:spacing w:val="80"/>
                              </w:rPr>
                              <w:t> </w:t>
                            </w:r>
                            <w:r>
                              <w:rPr/>
                              <w:t>to conducting searches.</w:t>
                            </w:r>
                            <w:r>
                              <w:rPr>
                                <w:spacing w:val="29"/>
                              </w:rPr>
                              <w:t> </w:t>
                            </w:r>
                            <w:r>
                              <w:rPr/>
                              <w:t>Deviations from the protocol are outlined in the appendices (</w:t>
                            </w:r>
                            <w:hyperlink w:history="true" w:anchor="_bookmark26">
                              <w:r>
                                <w:rPr/>
                                <w:t>11.2</w:t>
                              </w:r>
                            </w:hyperlink>
                            <w:r>
                              <w:rPr/>
                              <w:t>).</w:t>
                            </w:r>
                          </w:p>
                          <w:p>
                            <w:pPr>
                              <w:numPr>
                                <w:ilvl w:val="1"/>
                                <w:numId w:val="2"/>
                              </w:numPr>
                              <w:tabs>
                                <w:tab w:pos="626" w:val="left" w:leader="none"/>
                              </w:tabs>
                              <w:spacing w:before="249"/>
                              <w:ind w:left="626" w:right="0" w:hanging="583"/>
                              <w:jc w:val="left"/>
                              <w:rPr>
                                <w:b/>
                                <w:sz w:val="24"/>
                              </w:rPr>
                            </w:pPr>
                            <w:bookmarkStart w:name="Eligibility criteria" w:id="19"/>
                            <w:bookmarkEnd w:id="19"/>
                            <w:r>
                              <w:rPr/>
                            </w:r>
                            <w:r>
                              <w:rPr>
                                <w:b/>
                                <w:spacing w:val="-2"/>
                                <w:w w:val="105"/>
                                <w:sz w:val="24"/>
                              </w:rPr>
                              <w:t>Eligibility</w:t>
                            </w:r>
                            <w:r>
                              <w:rPr>
                                <w:b/>
                                <w:spacing w:val="11"/>
                                <w:w w:val="105"/>
                                <w:sz w:val="24"/>
                              </w:rPr>
                              <w:t> </w:t>
                            </w:r>
                            <w:r>
                              <w:rPr>
                                <w:b/>
                                <w:spacing w:val="-2"/>
                                <w:w w:val="105"/>
                                <w:sz w:val="24"/>
                              </w:rPr>
                              <w:t>criteria</w:t>
                            </w:r>
                          </w:p>
                          <w:p>
                            <w:pPr>
                              <w:pStyle w:val="BodyText"/>
                              <w:spacing w:line="213" w:lineRule="auto" w:before="109"/>
                              <w:ind w:left="43" w:right="23"/>
                              <w:jc w:val="both"/>
                            </w:pPr>
                            <w:r>
                              <w:rPr/>
                              <w:t>Participants</w:t>
                            </w:r>
                            <w:r>
                              <w:rPr>
                                <w:spacing w:val="-6"/>
                              </w:rPr>
                              <w:t> </w:t>
                            </w:r>
                            <w:r>
                              <w:rPr/>
                              <w:t>of</w:t>
                            </w:r>
                            <w:r>
                              <w:rPr>
                                <w:spacing w:val="-6"/>
                              </w:rPr>
                              <w:t> </w:t>
                            </w:r>
                            <w:r>
                              <w:rPr/>
                              <w:t>all</w:t>
                            </w:r>
                            <w:r>
                              <w:rPr>
                                <w:spacing w:val="-6"/>
                              </w:rPr>
                              <w:t> </w:t>
                            </w:r>
                            <w:r>
                              <w:rPr/>
                              <w:t>age</w:t>
                            </w:r>
                            <w:r>
                              <w:rPr>
                                <w:spacing w:val="-6"/>
                              </w:rPr>
                              <w:t> </w:t>
                            </w:r>
                            <w:r>
                              <w:rPr/>
                              <w:t>groups</w:t>
                            </w:r>
                            <w:r>
                              <w:rPr>
                                <w:spacing w:val="-6"/>
                              </w:rPr>
                              <w:t> </w:t>
                            </w:r>
                            <w:r>
                              <w:rPr/>
                              <w:t>and</w:t>
                            </w:r>
                            <w:r>
                              <w:rPr>
                                <w:spacing w:val="-6"/>
                              </w:rPr>
                              <w:t> </w:t>
                            </w:r>
                            <w:r>
                              <w:rPr/>
                              <w:t>clinical</w:t>
                            </w:r>
                            <w:r>
                              <w:rPr>
                                <w:spacing w:val="-6"/>
                              </w:rPr>
                              <w:t> </w:t>
                            </w:r>
                            <w:r>
                              <w:rPr/>
                              <w:t>populations</w:t>
                            </w:r>
                            <w:r>
                              <w:rPr>
                                <w:spacing w:val="-6"/>
                              </w:rPr>
                              <w:t> </w:t>
                            </w:r>
                            <w:r>
                              <w:rPr/>
                              <w:t>were</w:t>
                            </w:r>
                            <w:r>
                              <w:rPr>
                                <w:spacing w:val="-6"/>
                              </w:rPr>
                              <w:t> </w:t>
                            </w:r>
                            <w:r>
                              <w:rPr/>
                              <w:t>included</w:t>
                            </w:r>
                            <w:r>
                              <w:rPr>
                                <w:spacing w:val="-6"/>
                              </w:rPr>
                              <w:t> </w:t>
                            </w:r>
                            <w:r>
                              <w:rPr/>
                              <w:t>in</w:t>
                            </w:r>
                            <w:r>
                              <w:rPr>
                                <w:spacing w:val="-6"/>
                              </w:rPr>
                              <w:t> </w:t>
                            </w:r>
                            <w:r>
                              <w:rPr/>
                              <w:t>the</w:t>
                            </w:r>
                            <w:r>
                              <w:rPr>
                                <w:spacing w:val="-6"/>
                              </w:rPr>
                              <w:t> </w:t>
                            </w:r>
                            <w:r>
                              <w:rPr/>
                              <w:t>review.</w:t>
                            </w:r>
                            <w:r>
                              <w:rPr>
                                <w:spacing w:val="11"/>
                              </w:rPr>
                              <w:t> </w:t>
                            </w:r>
                            <w:r>
                              <w:rPr/>
                              <w:t>To</w:t>
                            </w:r>
                            <w:r>
                              <w:rPr>
                                <w:spacing w:val="-6"/>
                              </w:rPr>
                              <w:t> </w:t>
                            </w:r>
                            <w:r>
                              <w:rPr/>
                              <w:t>adequately</w:t>
                            </w:r>
                            <w:r>
                              <w:rPr>
                                <w:spacing w:val="-6"/>
                              </w:rPr>
                              <w:t> </w:t>
                            </w:r>
                            <w:r>
                              <w:rPr/>
                              <w:t>map</w:t>
                            </w:r>
                            <w:r>
                              <w:rPr>
                                <w:spacing w:val="-6"/>
                              </w:rPr>
                              <w:t> </w:t>
                            </w:r>
                            <w:r>
                              <w:rPr/>
                              <w:t>the boundaries</w:t>
                            </w:r>
                            <w:r>
                              <w:rPr>
                                <w:spacing w:val="-13"/>
                              </w:rPr>
                              <w:t> </w:t>
                            </w:r>
                            <w:r>
                              <w:rPr/>
                              <w:t>of</w:t>
                            </w:r>
                            <w:r>
                              <w:rPr>
                                <w:spacing w:val="-12"/>
                              </w:rPr>
                              <w:t> </w:t>
                            </w:r>
                            <w:r>
                              <w:rPr/>
                              <w:t>sleep</w:t>
                            </w:r>
                            <w:r>
                              <w:rPr>
                                <w:spacing w:val="-13"/>
                              </w:rPr>
                              <w:t> </w:t>
                            </w:r>
                            <w:r>
                              <w:rPr/>
                              <w:t>discrepancy</w:t>
                            </w:r>
                            <w:r>
                              <w:rPr>
                                <w:spacing w:val="-12"/>
                              </w:rPr>
                              <w:t> </w:t>
                            </w:r>
                            <w:r>
                              <w:rPr/>
                              <w:t>as</w:t>
                            </w:r>
                            <w:r>
                              <w:rPr>
                                <w:spacing w:val="-13"/>
                              </w:rPr>
                              <w:t> </w:t>
                            </w:r>
                            <w:r>
                              <w:rPr/>
                              <w:t>a</w:t>
                            </w:r>
                            <w:r>
                              <w:rPr>
                                <w:spacing w:val="-12"/>
                              </w:rPr>
                              <w:t> </w:t>
                            </w:r>
                            <w:r>
                              <w:rPr/>
                              <w:t>concept,</w:t>
                            </w:r>
                            <w:r>
                              <w:rPr>
                                <w:spacing w:val="-13"/>
                              </w:rPr>
                              <w:t> </w:t>
                            </w:r>
                            <w:r>
                              <w:rPr/>
                              <w:t>we</w:t>
                            </w:r>
                            <w:r>
                              <w:rPr>
                                <w:spacing w:val="-12"/>
                              </w:rPr>
                              <w:t> </w:t>
                            </w:r>
                            <w:r>
                              <w:rPr/>
                              <w:t>included</w:t>
                            </w:r>
                            <w:r>
                              <w:rPr>
                                <w:spacing w:val="-13"/>
                              </w:rPr>
                              <w:t> </w:t>
                            </w:r>
                            <w:r>
                              <w:rPr/>
                              <w:t>any</w:t>
                            </w:r>
                            <w:r>
                              <w:rPr>
                                <w:spacing w:val="-12"/>
                              </w:rPr>
                              <w:t> </w:t>
                            </w:r>
                            <w:r>
                              <w:rPr/>
                              <w:t>study</w:t>
                            </w:r>
                            <w:r>
                              <w:rPr>
                                <w:spacing w:val="-13"/>
                              </w:rPr>
                              <w:t> </w:t>
                            </w:r>
                            <w:r>
                              <w:rPr/>
                              <w:t>that</w:t>
                            </w:r>
                            <w:r>
                              <w:rPr>
                                <w:spacing w:val="-12"/>
                              </w:rPr>
                              <w:t> </w:t>
                            </w:r>
                            <w:r>
                              <w:rPr/>
                              <w:t>compared</w:t>
                            </w:r>
                            <w:r>
                              <w:rPr>
                                <w:spacing w:val="-13"/>
                              </w:rPr>
                              <w:t> </w:t>
                            </w:r>
                            <w:r>
                              <w:rPr/>
                              <w:t>an</w:t>
                            </w:r>
                            <w:r>
                              <w:rPr>
                                <w:spacing w:val="-12"/>
                              </w:rPr>
                              <w:t> </w:t>
                            </w:r>
                            <w:r>
                              <w:rPr/>
                              <w:t>objective</w:t>
                            </w:r>
                            <w:r>
                              <w:rPr>
                                <w:spacing w:val="-13"/>
                              </w:rPr>
                              <w:t> </w:t>
                            </w:r>
                            <w:r>
                              <w:rPr/>
                              <w:t>measure</w:t>
                            </w:r>
                            <w:r>
                              <w:rPr>
                                <w:spacing w:val="-12"/>
                              </w:rPr>
                              <w:t> </w:t>
                            </w:r>
                            <w:r>
                              <w:rPr/>
                              <w:t>of </w:t>
                            </w:r>
                            <w:r>
                              <w:rPr>
                                <w:spacing w:val="-2"/>
                              </w:rPr>
                              <w:t>sleep</w:t>
                            </w:r>
                            <w:r>
                              <w:rPr>
                                <w:spacing w:val="-6"/>
                              </w:rPr>
                              <w:t> </w:t>
                            </w:r>
                            <w:r>
                              <w:rPr>
                                <w:spacing w:val="-2"/>
                              </w:rPr>
                              <w:t>(e.g.,</w:t>
                            </w:r>
                            <w:r>
                              <w:rPr>
                                <w:spacing w:val="-6"/>
                              </w:rPr>
                              <w:t> </w:t>
                            </w:r>
                            <w:r>
                              <w:rPr>
                                <w:spacing w:val="-2"/>
                              </w:rPr>
                              <w:t>polysomnography,</w:t>
                            </w:r>
                            <w:r>
                              <w:rPr>
                                <w:spacing w:val="-6"/>
                              </w:rPr>
                              <w:t> </w:t>
                            </w:r>
                            <w:r>
                              <w:rPr>
                                <w:spacing w:val="-2"/>
                              </w:rPr>
                              <w:t>actigraphy)</w:t>
                            </w:r>
                            <w:r>
                              <w:rPr>
                                <w:spacing w:val="-7"/>
                              </w:rPr>
                              <w:t> </w:t>
                            </w:r>
                            <w:r>
                              <w:rPr>
                                <w:spacing w:val="-2"/>
                              </w:rPr>
                              <w:t>with</w:t>
                            </w:r>
                            <w:r>
                              <w:rPr>
                                <w:spacing w:val="-6"/>
                              </w:rPr>
                              <w:t> </w:t>
                            </w:r>
                            <w:r>
                              <w:rPr>
                                <w:spacing w:val="-2"/>
                              </w:rPr>
                              <w:t>an</w:t>
                            </w:r>
                            <w:r>
                              <w:rPr>
                                <w:spacing w:val="-6"/>
                              </w:rPr>
                              <w:t> </w:t>
                            </w:r>
                            <w:r>
                              <w:rPr>
                                <w:spacing w:val="-2"/>
                              </w:rPr>
                              <w:t>equivalent</w:t>
                            </w:r>
                            <w:r>
                              <w:rPr>
                                <w:spacing w:val="-7"/>
                              </w:rPr>
                              <w:t> </w:t>
                            </w:r>
                            <w:r>
                              <w:rPr>
                                <w:spacing w:val="-2"/>
                              </w:rPr>
                              <w:t>self-report</w:t>
                            </w:r>
                            <w:r>
                              <w:rPr>
                                <w:spacing w:val="-6"/>
                              </w:rPr>
                              <w:t> </w:t>
                            </w:r>
                            <w:r>
                              <w:rPr>
                                <w:spacing w:val="-2"/>
                              </w:rPr>
                              <w:t>measure</w:t>
                            </w:r>
                            <w:r>
                              <w:rPr>
                                <w:spacing w:val="-6"/>
                              </w:rPr>
                              <w:t> </w:t>
                            </w:r>
                            <w:r>
                              <w:rPr>
                                <w:spacing w:val="-2"/>
                              </w:rPr>
                              <w:t>of</w:t>
                            </w:r>
                            <w:r>
                              <w:rPr>
                                <w:spacing w:val="-6"/>
                              </w:rPr>
                              <w:t> </w:t>
                            </w:r>
                            <w:r>
                              <w:rPr>
                                <w:spacing w:val="-2"/>
                              </w:rPr>
                              <w:t>sleep</w:t>
                            </w:r>
                            <w:r>
                              <w:rPr>
                                <w:spacing w:val="-6"/>
                              </w:rPr>
                              <w:t> </w:t>
                            </w:r>
                            <w:r>
                              <w:rPr>
                                <w:spacing w:val="-2"/>
                              </w:rPr>
                              <w:t>(e.g.,</w:t>
                            </w:r>
                            <w:r>
                              <w:rPr>
                                <w:spacing w:val="-6"/>
                              </w:rPr>
                              <w:t> </w:t>
                            </w:r>
                            <w:r>
                              <w:rPr>
                                <w:spacing w:val="-2"/>
                              </w:rPr>
                              <w:t>sleep</w:t>
                            </w:r>
                            <w:r>
                              <w:rPr>
                                <w:spacing w:val="-6"/>
                              </w:rPr>
                              <w:t> </w:t>
                            </w:r>
                            <w:r>
                              <w:rPr>
                                <w:spacing w:val="-2"/>
                              </w:rPr>
                              <w:t>diaries, </w:t>
                            </w:r>
                            <w:r>
                              <w:rPr/>
                              <w:t>questionnaires), through statistical analysis or derived indices.</w:t>
                            </w:r>
                            <w:r>
                              <w:rPr>
                                <w:spacing w:val="40"/>
                              </w:rPr>
                              <w:t> </w:t>
                            </w:r>
                            <w:r>
                              <w:rPr/>
                              <w:t>Any measure of self-report and objective sleep</w:t>
                            </w:r>
                            <w:r>
                              <w:rPr>
                                <w:spacing w:val="-10"/>
                              </w:rPr>
                              <w:t> </w:t>
                            </w:r>
                            <w:r>
                              <w:rPr/>
                              <w:t>was</w:t>
                            </w:r>
                            <w:r>
                              <w:rPr>
                                <w:spacing w:val="-10"/>
                              </w:rPr>
                              <w:t> </w:t>
                            </w:r>
                            <w:r>
                              <w:rPr/>
                              <w:t>considered</w:t>
                            </w:r>
                            <w:r>
                              <w:rPr>
                                <w:spacing w:val="-10"/>
                              </w:rPr>
                              <w:t> </w:t>
                            </w:r>
                            <w:r>
                              <w:rPr/>
                              <w:t>including</w:t>
                            </w:r>
                            <w:r>
                              <w:rPr>
                                <w:spacing w:val="-10"/>
                              </w:rPr>
                              <w:t> </w:t>
                            </w:r>
                            <w:r>
                              <w:rPr/>
                              <w:t>indices</w:t>
                            </w:r>
                            <w:r>
                              <w:rPr>
                                <w:spacing w:val="-10"/>
                              </w:rPr>
                              <w:t> </w:t>
                            </w:r>
                            <w:r>
                              <w:rPr/>
                              <w:t>of</w:t>
                            </w:r>
                            <w:r>
                              <w:rPr>
                                <w:spacing w:val="-10"/>
                              </w:rPr>
                              <w:t> </w:t>
                            </w:r>
                            <w:r>
                              <w:rPr/>
                              <w:t>sleep</w:t>
                            </w:r>
                            <w:r>
                              <w:rPr>
                                <w:spacing w:val="-9"/>
                              </w:rPr>
                              <w:t> </w:t>
                            </w:r>
                            <w:r>
                              <w:rPr/>
                              <w:t>time</w:t>
                            </w:r>
                            <w:r>
                              <w:rPr>
                                <w:spacing w:val="-10"/>
                              </w:rPr>
                              <w:t> </w:t>
                            </w:r>
                            <w:r>
                              <w:rPr/>
                              <w:t>such</w:t>
                            </w:r>
                            <w:r>
                              <w:rPr>
                                <w:spacing w:val="-10"/>
                              </w:rPr>
                              <w:t> </w:t>
                            </w:r>
                            <w:r>
                              <w:rPr/>
                              <w:t>as</w:t>
                            </w:r>
                            <w:r>
                              <w:rPr>
                                <w:spacing w:val="-10"/>
                              </w:rPr>
                              <w:t> </w:t>
                            </w:r>
                            <w:r>
                              <w:rPr/>
                              <w:t>TST,</w:t>
                            </w:r>
                            <w:r>
                              <w:rPr>
                                <w:spacing w:val="-10"/>
                              </w:rPr>
                              <w:t> </w:t>
                            </w:r>
                            <w:r>
                              <w:rPr/>
                              <w:t>SOL,</w:t>
                            </w:r>
                            <w:r>
                              <w:rPr>
                                <w:spacing w:val="-10"/>
                              </w:rPr>
                              <w:t> </w:t>
                            </w:r>
                            <w:r>
                              <w:rPr/>
                              <w:t>and</w:t>
                            </w:r>
                            <w:r>
                              <w:rPr>
                                <w:spacing w:val="-10"/>
                              </w:rPr>
                              <w:t> </w:t>
                            </w:r>
                            <w:r>
                              <w:rPr/>
                              <w:t>WASO,</w:t>
                            </w:r>
                            <w:r>
                              <w:rPr>
                                <w:spacing w:val="-10"/>
                              </w:rPr>
                              <w:t> </w:t>
                            </w:r>
                            <w:r>
                              <w:rPr/>
                              <w:t>in</w:t>
                            </w:r>
                            <w:r>
                              <w:rPr>
                                <w:spacing w:val="-10"/>
                              </w:rPr>
                              <w:t> </w:t>
                            </w:r>
                            <w:r>
                              <w:rPr/>
                              <w:t>addition</w:t>
                            </w:r>
                            <w:r>
                              <w:rPr>
                                <w:spacing w:val="-10"/>
                              </w:rPr>
                              <w:t> </w:t>
                            </w:r>
                            <w:r>
                              <w:rPr/>
                              <w:t>to</w:t>
                            </w:r>
                            <w:r>
                              <w:rPr>
                                <w:spacing w:val="-10"/>
                              </w:rPr>
                              <w:t> </w:t>
                            </w:r>
                            <w:r>
                              <w:rPr/>
                              <w:t>measures of sleep quality, sleep patterns, or any other sleep-related experience or behaviour.</w:t>
                            </w:r>
                          </w:p>
                          <w:p>
                            <w:pPr>
                              <w:numPr>
                                <w:ilvl w:val="1"/>
                                <w:numId w:val="2"/>
                              </w:numPr>
                              <w:tabs>
                                <w:tab w:pos="626" w:val="left" w:leader="none"/>
                              </w:tabs>
                              <w:spacing w:before="247"/>
                              <w:ind w:left="626" w:right="0" w:hanging="583"/>
                              <w:jc w:val="left"/>
                              <w:rPr>
                                <w:b/>
                                <w:sz w:val="24"/>
                              </w:rPr>
                            </w:pPr>
                            <w:bookmarkStart w:name="Exclusion criteria" w:id="20"/>
                            <w:bookmarkEnd w:id="20"/>
                            <w:r>
                              <w:rPr/>
                            </w:r>
                            <w:r>
                              <w:rPr>
                                <w:b/>
                                <w:w w:val="105"/>
                                <w:sz w:val="24"/>
                              </w:rPr>
                              <w:t>Exclusion</w:t>
                            </w:r>
                            <w:r>
                              <w:rPr>
                                <w:b/>
                                <w:spacing w:val="26"/>
                                <w:w w:val="105"/>
                                <w:sz w:val="24"/>
                              </w:rPr>
                              <w:t> </w:t>
                            </w:r>
                            <w:r>
                              <w:rPr>
                                <w:b/>
                                <w:spacing w:val="-2"/>
                                <w:w w:val="105"/>
                                <w:sz w:val="24"/>
                              </w:rPr>
                              <w:t>criteria</w:t>
                            </w:r>
                          </w:p>
                          <w:p>
                            <w:pPr>
                              <w:pStyle w:val="BodyText"/>
                              <w:spacing w:line="213" w:lineRule="auto" w:before="110"/>
                              <w:ind w:left="43" w:right="23"/>
                              <w:jc w:val="both"/>
                            </w:pPr>
                            <w:r>
                              <w:rPr>
                                <w:spacing w:val="-2"/>
                              </w:rPr>
                              <w:t>Studies</w:t>
                            </w:r>
                            <w:r>
                              <w:rPr>
                                <w:spacing w:val="-10"/>
                              </w:rPr>
                              <w:t> </w:t>
                            </w:r>
                            <w:r>
                              <w:rPr>
                                <w:spacing w:val="-2"/>
                              </w:rPr>
                              <w:t>were</w:t>
                            </w:r>
                            <w:r>
                              <w:rPr>
                                <w:spacing w:val="-10"/>
                              </w:rPr>
                              <w:t> </w:t>
                            </w:r>
                            <w:r>
                              <w:rPr>
                                <w:spacing w:val="-2"/>
                              </w:rPr>
                              <w:t>excluded</w:t>
                            </w:r>
                            <w:r>
                              <w:rPr>
                                <w:spacing w:val="-10"/>
                              </w:rPr>
                              <w:t> </w:t>
                            </w:r>
                            <w:r>
                              <w:rPr>
                                <w:spacing w:val="-2"/>
                              </w:rPr>
                              <w:t>that</w:t>
                            </w:r>
                            <w:r>
                              <w:rPr>
                                <w:spacing w:val="-10"/>
                              </w:rPr>
                              <w:t> </w:t>
                            </w:r>
                            <w:r>
                              <w:rPr>
                                <w:spacing w:val="-2"/>
                              </w:rPr>
                              <w:t>(i)</w:t>
                            </w:r>
                            <w:r>
                              <w:rPr>
                                <w:spacing w:val="-10"/>
                              </w:rPr>
                              <w:t> </w:t>
                            </w:r>
                            <w:r>
                              <w:rPr>
                                <w:spacing w:val="-2"/>
                              </w:rPr>
                              <w:t>made</w:t>
                            </w:r>
                            <w:r>
                              <w:rPr>
                                <w:spacing w:val="-10"/>
                              </w:rPr>
                              <w:t> </w:t>
                            </w:r>
                            <w:r>
                              <w:rPr>
                                <w:spacing w:val="-2"/>
                              </w:rPr>
                              <w:t>no</w:t>
                            </w:r>
                            <w:r>
                              <w:rPr>
                                <w:spacing w:val="-10"/>
                              </w:rPr>
                              <w:t> </w:t>
                            </w:r>
                            <w:r>
                              <w:rPr>
                                <w:spacing w:val="-2"/>
                              </w:rPr>
                              <w:t>direct</w:t>
                            </w:r>
                            <w:r>
                              <w:rPr>
                                <w:spacing w:val="-10"/>
                              </w:rPr>
                              <w:t> </w:t>
                            </w:r>
                            <w:r>
                              <w:rPr>
                                <w:spacing w:val="-2"/>
                              </w:rPr>
                              <w:t>comparisons</w:t>
                            </w:r>
                            <w:r>
                              <w:rPr>
                                <w:spacing w:val="-10"/>
                              </w:rPr>
                              <w:t> </w:t>
                            </w:r>
                            <w:r>
                              <w:rPr>
                                <w:spacing w:val="-2"/>
                              </w:rPr>
                              <w:t>between</w:t>
                            </w:r>
                            <w:r>
                              <w:rPr>
                                <w:spacing w:val="-11"/>
                              </w:rPr>
                              <w:t> </w:t>
                            </w:r>
                            <w:r>
                              <w:rPr>
                                <w:spacing w:val="-2"/>
                              </w:rPr>
                              <w:t>equivalent</w:t>
                            </w:r>
                            <w:r>
                              <w:rPr>
                                <w:spacing w:val="-9"/>
                              </w:rPr>
                              <w:t> </w:t>
                            </w:r>
                            <w:r>
                              <w:rPr>
                                <w:spacing w:val="-2"/>
                              </w:rPr>
                              <w:t>self-report</w:t>
                            </w:r>
                            <w:r>
                              <w:rPr>
                                <w:spacing w:val="-10"/>
                              </w:rPr>
                              <w:t> </w:t>
                            </w:r>
                            <w:r>
                              <w:rPr>
                                <w:spacing w:val="-2"/>
                              </w:rPr>
                              <w:t>and</w:t>
                            </w:r>
                            <w:r>
                              <w:rPr>
                                <w:spacing w:val="-10"/>
                              </w:rPr>
                              <w:t> </w:t>
                            </w:r>
                            <w:r>
                              <w:rPr>
                                <w:spacing w:val="-2"/>
                              </w:rPr>
                              <w:t>objective</w:t>
                            </w:r>
                            <w:r>
                              <w:rPr>
                                <w:spacing w:val="-10"/>
                              </w:rPr>
                              <w:t> </w:t>
                            </w:r>
                            <w:r>
                              <w:rPr>
                                <w:spacing w:val="-2"/>
                              </w:rPr>
                              <w:t>sleep measures,</w:t>
                            </w:r>
                            <w:r>
                              <w:rPr/>
                              <w:t> </w:t>
                            </w:r>
                            <w:r>
                              <w:rPr>
                                <w:spacing w:val="-2"/>
                              </w:rPr>
                              <w:t>(ii)</w:t>
                            </w:r>
                            <w:r>
                              <w:rPr>
                                <w:spacing w:val="1"/>
                              </w:rPr>
                              <w:t> </w:t>
                            </w:r>
                            <w:r>
                              <w:rPr>
                                <w:spacing w:val="-2"/>
                              </w:rPr>
                              <w:t>included</w:t>
                            </w:r>
                            <w:r>
                              <w:rPr>
                                <w:spacing w:val="1"/>
                              </w:rPr>
                              <w:t> </w:t>
                            </w:r>
                            <w:r>
                              <w:rPr>
                                <w:spacing w:val="-2"/>
                              </w:rPr>
                              <w:t>informant,</w:t>
                            </w:r>
                            <w:r>
                              <w:rPr>
                                <w:spacing w:val="1"/>
                              </w:rPr>
                              <w:t> </w:t>
                            </w:r>
                            <w:r>
                              <w:rPr>
                                <w:spacing w:val="-2"/>
                              </w:rPr>
                              <w:t>rather</w:t>
                            </w:r>
                            <w:r>
                              <w:rPr>
                                <w:spacing w:val="1"/>
                              </w:rPr>
                              <w:t> </w:t>
                            </w:r>
                            <w:r>
                              <w:rPr>
                                <w:spacing w:val="-2"/>
                              </w:rPr>
                              <w:t>than</w:t>
                            </w:r>
                            <w:r>
                              <w:rPr>
                                <w:spacing w:val="1"/>
                              </w:rPr>
                              <w:t> </w:t>
                            </w:r>
                            <w:r>
                              <w:rPr>
                                <w:spacing w:val="-2"/>
                              </w:rPr>
                              <w:t>self-report</w:t>
                            </w:r>
                            <w:r>
                              <w:rPr>
                                <w:spacing w:val="1"/>
                              </w:rPr>
                              <w:t> </w:t>
                            </w:r>
                            <w:r>
                              <w:rPr>
                                <w:spacing w:val="-2"/>
                              </w:rPr>
                              <w:t>measures,</w:t>
                            </w:r>
                            <w:r>
                              <w:rPr>
                                <w:spacing w:val="2"/>
                              </w:rPr>
                              <w:t> </w:t>
                            </w:r>
                            <w:r>
                              <w:rPr>
                                <w:spacing w:val="-2"/>
                              </w:rPr>
                              <w:t>(iii)</w:t>
                            </w:r>
                            <w:r>
                              <w:rPr>
                                <w:spacing w:val="1"/>
                              </w:rPr>
                              <w:t> </w:t>
                            </w:r>
                            <w:r>
                              <w:rPr>
                                <w:spacing w:val="-2"/>
                              </w:rPr>
                              <w:t>were</w:t>
                            </w:r>
                            <w:r>
                              <w:rPr/>
                              <w:t> </w:t>
                            </w:r>
                            <w:r>
                              <w:rPr>
                                <w:spacing w:val="-2"/>
                              </w:rPr>
                              <w:t>case</w:t>
                            </w:r>
                            <w:r>
                              <w:rPr>
                                <w:spacing w:val="1"/>
                              </w:rPr>
                              <w:t> </w:t>
                            </w:r>
                            <w:r>
                              <w:rPr>
                                <w:spacing w:val="-2"/>
                              </w:rPr>
                              <w:t>reports</w:t>
                            </w:r>
                            <w:r>
                              <w:rPr>
                                <w:spacing w:val="1"/>
                              </w:rPr>
                              <w:t> </w:t>
                            </w:r>
                            <w:r>
                              <w:rPr>
                                <w:spacing w:val="-2"/>
                              </w:rPr>
                              <w:t>or</w:t>
                            </w:r>
                            <w:r>
                              <w:rPr>
                                <w:spacing w:val="1"/>
                              </w:rPr>
                              <w:t> </w:t>
                            </w:r>
                            <w:r>
                              <w:rPr>
                                <w:spacing w:val="-2"/>
                              </w:rPr>
                              <w:t>review</w:t>
                            </w:r>
                            <w:r>
                              <w:rPr>
                                <w:spacing w:val="1"/>
                              </w:rPr>
                              <w:t> </w:t>
                            </w:r>
                            <w:r>
                              <w:rPr>
                                <w:spacing w:val="-2"/>
                              </w:rPr>
                              <w:t>articles,</w:t>
                            </w:r>
                          </w:p>
                          <w:p>
                            <w:pPr>
                              <w:pStyle w:val="BodyText"/>
                              <w:spacing w:line="229" w:lineRule="exact" w:before="0"/>
                              <w:ind w:left="20"/>
                              <w:jc w:val="both"/>
                            </w:pPr>
                            <w:r>
                              <w:rPr/>
                              <w:t>(iv)</w:t>
                            </w:r>
                            <w:r>
                              <w:rPr>
                                <w:spacing w:val="4"/>
                              </w:rPr>
                              <w:t> </w:t>
                            </w:r>
                            <w:r>
                              <w:rPr/>
                              <w:t>were</w:t>
                            </w:r>
                            <w:r>
                              <w:rPr>
                                <w:spacing w:val="5"/>
                              </w:rPr>
                              <w:t> </w:t>
                            </w:r>
                            <w:r>
                              <w:rPr/>
                              <w:t>limited</w:t>
                            </w:r>
                            <w:r>
                              <w:rPr>
                                <w:spacing w:val="4"/>
                              </w:rPr>
                              <w:t> </w:t>
                            </w:r>
                            <w:r>
                              <w:rPr/>
                              <w:t>to</w:t>
                            </w:r>
                            <w:r>
                              <w:rPr>
                                <w:spacing w:val="5"/>
                              </w:rPr>
                              <w:t> </w:t>
                            </w:r>
                            <w:r>
                              <w:rPr/>
                              <w:t>self-report</w:t>
                            </w:r>
                            <w:r>
                              <w:rPr>
                                <w:spacing w:val="4"/>
                              </w:rPr>
                              <w:t> </w:t>
                            </w:r>
                            <w:r>
                              <w:rPr/>
                              <w:t>or</w:t>
                            </w:r>
                            <w:r>
                              <w:rPr>
                                <w:spacing w:val="5"/>
                              </w:rPr>
                              <w:t> </w:t>
                            </w:r>
                            <w:r>
                              <w:rPr/>
                              <w:t>objective</w:t>
                            </w:r>
                            <w:r>
                              <w:rPr>
                                <w:spacing w:val="5"/>
                              </w:rPr>
                              <w:t> </w:t>
                            </w:r>
                            <w:r>
                              <w:rPr/>
                              <w:t>measures</w:t>
                            </w:r>
                            <w:r>
                              <w:rPr>
                                <w:spacing w:val="4"/>
                              </w:rPr>
                              <w:t> </w:t>
                            </w:r>
                            <w:r>
                              <w:rPr/>
                              <w:t>not</w:t>
                            </w:r>
                            <w:r>
                              <w:rPr>
                                <w:spacing w:val="5"/>
                              </w:rPr>
                              <w:t> </w:t>
                            </w:r>
                            <w:r>
                              <w:rPr/>
                              <w:t>related</w:t>
                            </w:r>
                            <w:r>
                              <w:rPr>
                                <w:spacing w:val="4"/>
                              </w:rPr>
                              <w:t> </w:t>
                            </w:r>
                            <w:r>
                              <w:rPr/>
                              <w:t>to</w:t>
                            </w:r>
                            <w:r>
                              <w:rPr>
                                <w:spacing w:val="5"/>
                              </w:rPr>
                              <w:t> </w:t>
                            </w:r>
                            <w:r>
                              <w:rPr/>
                              <w:t>sleep,</w:t>
                            </w:r>
                            <w:r>
                              <w:rPr>
                                <w:spacing w:val="7"/>
                              </w:rPr>
                              <w:t> </w:t>
                            </w:r>
                            <w:r>
                              <w:rPr/>
                              <w:t>(v)</w:t>
                            </w:r>
                            <w:r>
                              <w:rPr>
                                <w:spacing w:val="4"/>
                              </w:rPr>
                              <w:t> </w:t>
                            </w:r>
                            <w:r>
                              <w:rPr/>
                              <w:t>contained</w:t>
                            </w:r>
                            <w:r>
                              <w:rPr>
                                <w:spacing w:val="5"/>
                              </w:rPr>
                              <w:t> </w:t>
                            </w:r>
                            <w:r>
                              <w:rPr/>
                              <w:t>no</w:t>
                            </w:r>
                            <w:r>
                              <w:rPr>
                                <w:spacing w:val="4"/>
                              </w:rPr>
                              <w:t> </w:t>
                            </w:r>
                            <w:r>
                              <w:rPr/>
                              <w:t>empirical</w:t>
                            </w:r>
                            <w:r>
                              <w:rPr>
                                <w:spacing w:val="5"/>
                              </w:rPr>
                              <w:t> </w:t>
                            </w:r>
                            <w:r>
                              <w:rPr>
                                <w:spacing w:val="-2"/>
                              </w:rPr>
                              <w:t>data,</w:t>
                            </w:r>
                          </w:p>
                          <w:p>
                            <w:pPr>
                              <w:pStyle w:val="BodyText"/>
                              <w:spacing w:line="213" w:lineRule="auto" w:before="7"/>
                              <w:ind w:left="36" w:right="50" w:hanging="17"/>
                              <w:jc w:val="both"/>
                            </w:pPr>
                            <w:r>
                              <w:rPr/>
                              <w:t>(vi)</w:t>
                            </w:r>
                            <w:r>
                              <w:rPr>
                                <w:spacing w:val="-2"/>
                              </w:rPr>
                              <w:t> </w:t>
                            </w:r>
                            <w:r>
                              <w:rPr/>
                              <w:t>omitted</w:t>
                            </w:r>
                            <w:r>
                              <w:rPr>
                                <w:spacing w:val="-2"/>
                              </w:rPr>
                              <w:t> </w:t>
                            </w:r>
                            <w:r>
                              <w:rPr/>
                              <w:t>either</w:t>
                            </w:r>
                            <w:r>
                              <w:rPr>
                                <w:spacing w:val="-1"/>
                              </w:rPr>
                              <w:t> </w:t>
                            </w:r>
                            <w:r>
                              <w:rPr/>
                              <w:t>a</w:t>
                            </w:r>
                            <w:r>
                              <w:rPr>
                                <w:spacing w:val="-2"/>
                              </w:rPr>
                              <w:t> </w:t>
                            </w:r>
                            <w:r>
                              <w:rPr/>
                              <w:t>self-report</w:t>
                            </w:r>
                            <w:r>
                              <w:rPr>
                                <w:spacing w:val="-2"/>
                              </w:rPr>
                              <w:t> </w:t>
                            </w:r>
                            <w:r>
                              <w:rPr/>
                              <w:t>or</w:t>
                            </w:r>
                            <w:r>
                              <w:rPr>
                                <w:spacing w:val="-1"/>
                              </w:rPr>
                              <w:t> </w:t>
                            </w:r>
                            <w:r>
                              <w:rPr/>
                              <w:t>equivalent</w:t>
                            </w:r>
                            <w:r>
                              <w:rPr>
                                <w:spacing w:val="-2"/>
                              </w:rPr>
                              <w:t> </w:t>
                            </w:r>
                            <w:r>
                              <w:rPr/>
                              <w:t>objective</w:t>
                            </w:r>
                            <w:r>
                              <w:rPr>
                                <w:spacing w:val="-2"/>
                              </w:rPr>
                              <w:t> </w:t>
                            </w:r>
                            <w:r>
                              <w:rPr/>
                              <w:t>measure</w:t>
                            </w:r>
                            <w:r>
                              <w:rPr>
                                <w:spacing w:val="-1"/>
                              </w:rPr>
                              <w:t> </w:t>
                            </w:r>
                            <w:r>
                              <w:rPr/>
                              <w:t>of</w:t>
                            </w:r>
                            <w:r>
                              <w:rPr>
                                <w:spacing w:val="-2"/>
                              </w:rPr>
                              <w:t> </w:t>
                            </w:r>
                            <w:r>
                              <w:rPr/>
                              <w:t>sleep, (vii)</w:t>
                            </w:r>
                            <w:r>
                              <w:rPr>
                                <w:spacing w:val="-1"/>
                              </w:rPr>
                              <w:t> </w:t>
                            </w:r>
                            <w:r>
                              <w:rPr/>
                              <w:t>were</w:t>
                            </w:r>
                            <w:r>
                              <w:rPr>
                                <w:spacing w:val="-2"/>
                              </w:rPr>
                              <w:t> </w:t>
                            </w:r>
                            <w:r>
                              <w:rPr/>
                              <w:t>a</w:t>
                            </w:r>
                            <w:r>
                              <w:rPr>
                                <w:spacing w:val="-2"/>
                              </w:rPr>
                              <w:t> </w:t>
                            </w:r>
                            <w:r>
                              <w:rPr/>
                              <w:t>grey</w:t>
                            </w:r>
                            <w:r>
                              <w:rPr>
                                <w:spacing w:val="-1"/>
                              </w:rPr>
                              <w:t> </w:t>
                            </w:r>
                            <w:r>
                              <w:rPr/>
                              <w:t>literature</w:t>
                            </w:r>
                            <w:r>
                              <w:rPr>
                                <w:spacing w:val="-2"/>
                              </w:rPr>
                              <w:t> </w:t>
                            </w:r>
                            <w:r>
                              <w:rPr/>
                              <w:t>source including</w:t>
                            </w:r>
                            <w:r>
                              <w:rPr>
                                <w:spacing w:val="-7"/>
                              </w:rPr>
                              <w:t> </w:t>
                            </w:r>
                            <w:r>
                              <w:rPr/>
                              <w:t>theses,</w:t>
                            </w:r>
                            <w:r>
                              <w:rPr>
                                <w:spacing w:val="-6"/>
                              </w:rPr>
                              <w:t> </w:t>
                            </w:r>
                            <w:r>
                              <w:rPr/>
                              <w:t>dissertations,</w:t>
                            </w:r>
                            <w:r>
                              <w:rPr>
                                <w:spacing w:val="-6"/>
                              </w:rPr>
                              <w:t> </w:t>
                            </w:r>
                            <w:r>
                              <w:rPr/>
                              <w:t>and</w:t>
                            </w:r>
                            <w:r>
                              <w:rPr>
                                <w:spacing w:val="-7"/>
                              </w:rPr>
                              <w:t> </w:t>
                            </w:r>
                            <w:r>
                              <w:rPr/>
                              <w:t>conference</w:t>
                            </w:r>
                            <w:r>
                              <w:rPr>
                                <w:spacing w:val="-6"/>
                              </w:rPr>
                              <w:t> </w:t>
                            </w:r>
                            <w:r>
                              <w:rPr/>
                              <w:t>abstracts,</w:t>
                            </w:r>
                            <w:r>
                              <w:rPr>
                                <w:spacing w:val="-6"/>
                              </w:rPr>
                              <w:t> </w:t>
                            </w:r>
                            <w:r>
                              <w:rPr/>
                              <w:t>or</w:t>
                            </w:r>
                            <w:r>
                              <w:rPr>
                                <w:spacing w:val="-6"/>
                              </w:rPr>
                              <w:t> </w:t>
                            </w:r>
                            <w:r>
                              <w:rPr/>
                              <w:t>(viii)</w:t>
                            </w:r>
                            <w:r>
                              <w:rPr>
                                <w:spacing w:val="-7"/>
                              </w:rPr>
                              <w:t> </w:t>
                            </w:r>
                            <w:r>
                              <w:rPr/>
                              <w:t>were</w:t>
                            </w:r>
                            <w:r>
                              <w:rPr>
                                <w:spacing w:val="-7"/>
                              </w:rPr>
                              <w:t> </w:t>
                            </w:r>
                            <w:r>
                              <w:rPr/>
                              <w:t>not</w:t>
                            </w:r>
                            <w:r>
                              <w:rPr>
                                <w:spacing w:val="-7"/>
                              </w:rPr>
                              <w:t> </w:t>
                            </w:r>
                            <w:r>
                              <w:rPr/>
                              <w:t>available</w:t>
                            </w:r>
                            <w:r>
                              <w:rPr>
                                <w:spacing w:val="-7"/>
                              </w:rPr>
                              <w:t> </w:t>
                            </w:r>
                            <w:r>
                              <w:rPr/>
                              <w:t>in</w:t>
                            </w:r>
                            <w:r>
                              <w:rPr>
                                <w:spacing w:val="-7"/>
                              </w:rPr>
                              <w:t> </w:t>
                            </w:r>
                            <w:r>
                              <w:rPr/>
                              <w:t>English.</w:t>
                            </w:r>
                            <w:r>
                              <w:rPr>
                                <w:spacing w:val="12"/>
                              </w:rPr>
                              <w:t> </w:t>
                            </w:r>
                            <w:r>
                              <w:rPr/>
                              <w:t>No</w:t>
                            </w:r>
                            <w:r>
                              <w:rPr>
                                <w:spacing w:val="-7"/>
                              </w:rPr>
                              <w:t> </w:t>
                            </w:r>
                            <w:r>
                              <w:rPr/>
                              <w:t>records were excluded on the basis of geographic location, cultural factors, or any other contextual feature.</w:t>
                            </w:r>
                          </w:p>
                          <w:p>
                            <w:pPr>
                              <w:numPr>
                                <w:ilvl w:val="1"/>
                                <w:numId w:val="2"/>
                              </w:numPr>
                              <w:tabs>
                                <w:tab w:pos="626" w:val="left" w:leader="none"/>
                              </w:tabs>
                              <w:spacing w:before="251"/>
                              <w:ind w:left="626" w:right="0" w:hanging="583"/>
                              <w:jc w:val="left"/>
                              <w:rPr>
                                <w:b/>
                                <w:sz w:val="24"/>
                              </w:rPr>
                            </w:pPr>
                            <w:bookmarkStart w:name="Search strategy" w:id="21"/>
                            <w:bookmarkEnd w:id="21"/>
                            <w:r>
                              <w:rPr/>
                            </w:r>
                            <w:r>
                              <w:rPr>
                                <w:b/>
                                <w:spacing w:val="-2"/>
                                <w:w w:val="110"/>
                                <w:sz w:val="24"/>
                              </w:rPr>
                              <w:t>Search</w:t>
                            </w:r>
                            <w:r>
                              <w:rPr>
                                <w:b/>
                                <w:spacing w:val="-4"/>
                                <w:w w:val="110"/>
                                <w:sz w:val="24"/>
                              </w:rPr>
                              <w:t> </w:t>
                            </w:r>
                            <w:r>
                              <w:rPr>
                                <w:b/>
                                <w:spacing w:val="-2"/>
                                <w:w w:val="110"/>
                                <w:sz w:val="24"/>
                              </w:rPr>
                              <w:t>strategy</w:t>
                            </w:r>
                          </w:p>
                          <w:p>
                            <w:pPr>
                              <w:pStyle w:val="BodyText"/>
                              <w:spacing w:line="211" w:lineRule="auto" w:before="111"/>
                              <w:ind w:left="43" w:right="22" w:hanging="8"/>
                              <w:jc w:val="both"/>
                            </w:pPr>
                            <w:r>
                              <w:rPr>
                                <w:spacing w:val="-4"/>
                              </w:rPr>
                              <w:t>The search strategy aimed to identify articles published in peer-reviewed journals and, initially, grey literature </w:t>
                            </w:r>
                            <w:r>
                              <w:rPr/>
                              <w:t>including theses, dissertations, and conference abstracts.</w:t>
                            </w:r>
                            <w:r>
                              <w:rPr>
                                <w:spacing w:val="39"/>
                              </w:rPr>
                              <w:t> </w:t>
                            </w:r>
                            <w:r>
                              <w:rPr/>
                              <w:t>Due to the large number of records returned by initial</w:t>
                            </w:r>
                            <w:r>
                              <w:rPr>
                                <w:spacing w:val="-4"/>
                              </w:rPr>
                              <w:t> </w:t>
                            </w:r>
                            <w:r>
                              <w:rPr/>
                              <w:t>searches,</w:t>
                            </w:r>
                            <w:r>
                              <w:rPr>
                                <w:spacing w:val="-4"/>
                              </w:rPr>
                              <w:t> </w:t>
                            </w:r>
                            <w:r>
                              <w:rPr/>
                              <w:t>grey</w:t>
                            </w:r>
                            <w:r>
                              <w:rPr>
                                <w:spacing w:val="-4"/>
                              </w:rPr>
                              <w:t> </w:t>
                            </w:r>
                            <w:r>
                              <w:rPr/>
                              <w:t>literature</w:t>
                            </w:r>
                            <w:r>
                              <w:rPr>
                                <w:spacing w:val="-4"/>
                              </w:rPr>
                              <w:t> </w:t>
                            </w:r>
                            <w:r>
                              <w:rPr/>
                              <w:t>was</w:t>
                            </w:r>
                            <w:r>
                              <w:rPr>
                                <w:spacing w:val="-4"/>
                              </w:rPr>
                              <w:t> </w:t>
                            </w:r>
                            <w:r>
                              <w:rPr/>
                              <w:t>excluded</w:t>
                            </w:r>
                            <w:r>
                              <w:rPr>
                                <w:spacing w:val="-4"/>
                              </w:rPr>
                              <w:t> </w:t>
                            </w:r>
                            <w:r>
                              <w:rPr/>
                              <w:t>at</w:t>
                            </w:r>
                            <w:r>
                              <w:rPr>
                                <w:spacing w:val="-4"/>
                              </w:rPr>
                              <w:t> </w:t>
                            </w:r>
                            <w:r>
                              <w:rPr/>
                              <w:t>the</w:t>
                            </w:r>
                            <w:r>
                              <w:rPr>
                                <w:spacing w:val="-4"/>
                              </w:rPr>
                              <w:t> </w:t>
                            </w:r>
                            <w:r>
                              <w:rPr/>
                              <w:t>full</w:t>
                            </w:r>
                            <w:r>
                              <w:rPr>
                                <w:spacing w:val="-4"/>
                              </w:rPr>
                              <w:t> </w:t>
                            </w:r>
                            <w:r>
                              <w:rPr/>
                              <w:t>text</w:t>
                            </w:r>
                            <w:r>
                              <w:rPr>
                                <w:spacing w:val="-4"/>
                              </w:rPr>
                              <w:t> </w:t>
                            </w:r>
                            <w:r>
                              <w:rPr/>
                              <w:t>extraction</w:t>
                            </w:r>
                            <w:r>
                              <w:rPr>
                                <w:spacing w:val="-4"/>
                              </w:rPr>
                              <w:t> </w:t>
                            </w:r>
                            <w:r>
                              <w:rPr/>
                              <w:t>stage. The</w:t>
                            </w:r>
                            <w:r>
                              <w:rPr>
                                <w:spacing w:val="-4"/>
                              </w:rPr>
                              <w:t> </w:t>
                            </w:r>
                            <w:r>
                              <w:rPr/>
                              <w:t>following</w:t>
                            </w:r>
                            <w:r>
                              <w:rPr>
                                <w:spacing w:val="-4"/>
                              </w:rPr>
                              <w:t> </w:t>
                            </w:r>
                            <w:r>
                              <w:rPr/>
                              <w:t>databases</w:t>
                            </w:r>
                            <w:r>
                              <w:rPr>
                                <w:spacing w:val="-4"/>
                              </w:rPr>
                              <w:t> </w:t>
                            </w:r>
                            <w:r>
                              <w:rPr/>
                              <w:t>were searched: MEDLINE (Ovid), Embase (Ovid), PsycINFO (Ovid), CINAHL Plus, PubMed, Scopus, Web of Science, ProQuest Theses and Dissertations, and OSF Preprints.</w:t>
                            </w:r>
                            <w:r>
                              <w:rPr>
                                <w:spacing w:val="40"/>
                              </w:rPr>
                              <w:t> </w:t>
                            </w:r>
                            <w:r>
                              <w:rPr/>
                              <w:t>The search strategy included keywords, index</w:t>
                            </w:r>
                            <w:r>
                              <w:rPr>
                                <w:spacing w:val="-9"/>
                              </w:rPr>
                              <w:t> </w:t>
                            </w:r>
                            <w:r>
                              <w:rPr/>
                              <w:t>terms,</w:t>
                            </w:r>
                            <w:r>
                              <w:rPr>
                                <w:spacing w:val="-9"/>
                              </w:rPr>
                              <w:t> </w:t>
                            </w:r>
                            <w:r>
                              <w:rPr/>
                              <w:t>and</w:t>
                            </w:r>
                            <w:r>
                              <w:rPr>
                                <w:spacing w:val="-9"/>
                              </w:rPr>
                              <w:t> </w:t>
                            </w:r>
                            <w:r>
                              <w:rPr/>
                              <w:t>search</w:t>
                            </w:r>
                            <w:r>
                              <w:rPr>
                                <w:spacing w:val="-9"/>
                              </w:rPr>
                              <w:t> </w:t>
                            </w:r>
                            <w:r>
                              <w:rPr/>
                              <w:t>operators</w:t>
                            </w:r>
                            <w:r>
                              <w:rPr>
                                <w:spacing w:val="-9"/>
                              </w:rPr>
                              <w:t> </w:t>
                            </w:r>
                            <w:r>
                              <w:rPr/>
                              <w:t>adapted</w:t>
                            </w:r>
                            <w:r>
                              <w:rPr>
                                <w:spacing w:val="-9"/>
                              </w:rPr>
                              <w:t> </w:t>
                            </w:r>
                            <w:r>
                              <w:rPr/>
                              <w:t>for</w:t>
                            </w:r>
                            <w:r>
                              <w:rPr>
                                <w:spacing w:val="-9"/>
                              </w:rPr>
                              <w:t> </w:t>
                            </w:r>
                            <w:r>
                              <w:rPr/>
                              <w:t>each</w:t>
                            </w:r>
                            <w:r>
                              <w:rPr>
                                <w:spacing w:val="-9"/>
                              </w:rPr>
                              <w:t> </w:t>
                            </w:r>
                            <w:r>
                              <w:rPr/>
                              <w:t>database. Searches</w:t>
                            </w:r>
                            <w:r>
                              <w:rPr>
                                <w:spacing w:val="-9"/>
                              </w:rPr>
                              <w:t> </w:t>
                            </w:r>
                            <w:r>
                              <w:rPr/>
                              <w:t>across</w:t>
                            </w:r>
                            <w:r>
                              <w:rPr>
                                <w:spacing w:val="-9"/>
                              </w:rPr>
                              <w:t> </w:t>
                            </w:r>
                            <w:r>
                              <w:rPr/>
                              <w:t>all</w:t>
                            </w:r>
                            <w:r>
                              <w:rPr>
                                <w:spacing w:val="-9"/>
                              </w:rPr>
                              <w:t> </w:t>
                            </w:r>
                            <w:r>
                              <w:rPr/>
                              <w:t>databases</w:t>
                            </w:r>
                            <w:r>
                              <w:rPr>
                                <w:spacing w:val="-9"/>
                              </w:rPr>
                              <w:t> </w:t>
                            </w:r>
                            <w:r>
                              <w:rPr/>
                              <w:t>were</w:t>
                            </w:r>
                            <w:r>
                              <w:rPr>
                                <w:spacing w:val="-9"/>
                              </w:rPr>
                              <w:t> </w:t>
                            </w:r>
                            <w:r>
                              <w:rPr/>
                              <w:t>conducted on the 24</w:t>
                            </w:r>
                            <w:r>
                              <w:rPr>
                                <w:position w:val="7"/>
                                <w:sz w:val="14"/>
                              </w:rPr>
                              <w:t>th</w:t>
                            </w:r>
                            <w:r>
                              <w:rPr>
                                <w:spacing w:val="38"/>
                                <w:position w:val="7"/>
                                <w:sz w:val="14"/>
                              </w:rPr>
                              <w:t> </w:t>
                            </w:r>
                            <w:r>
                              <w:rPr/>
                              <w:t>April 2022.</w:t>
                            </w:r>
                            <w:r>
                              <w:rPr>
                                <w:spacing w:val="40"/>
                              </w:rPr>
                              <w:t> </w:t>
                            </w:r>
                            <w:r>
                              <w:rPr/>
                              <w:t>The full search strategy for Embase (Ovid) is provided as an example in Table </w:t>
                            </w:r>
                            <w:hyperlink w:history="true" w:anchor="_bookmark0">
                              <w:r>
                                <w:rPr/>
                                <w:t>1</w:t>
                              </w:r>
                            </w:hyperlink>
                            <w:r>
                              <w:rPr/>
                              <w:t> below.</w:t>
                            </w:r>
                            <w:r>
                              <w:rPr>
                                <w:spacing w:val="28"/>
                              </w:rPr>
                              <w:t> </w:t>
                            </w:r>
                            <w:r>
                              <w:rPr/>
                              <w:t>See appendices for full search strategies for other databases.</w:t>
                            </w:r>
                          </w:p>
                          <w:p>
                            <w:pPr>
                              <w:numPr>
                                <w:ilvl w:val="1"/>
                                <w:numId w:val="2"/>
                              </w:numPr>
                              <w:tabs>
                                <w:tab w:pos="626" w:val="left" w:leader="none"/>
                              </w:tabs>
                              <w:spacing w:before="258"/>
                              <w:ind w:left="626" w:right="0" w:hanging="583"/>
                              <w:jc w:val="left"/>
                              <w:rPr>
                                <w:b/>
                                <w:sz w:val="24"/>
                              </w:rPr>
                            </w:pPr>
                            <w:bookmarkStart w:name="Sources of evidence selection" w:id="22"/>
                            <w:bookmarkEnd w:id="22"/>
                            <w:r>
                              <w:rPr/>
                            </w:r>
                            <w:r>
                              <w:rPr>
                                <w:b/>
                                <w:sz w:val="24"/>
                              </w:rPr>
                              <w:t>Sources</w:t>
                            </w:r>
                            <w:r>
                              <w:rPr>
                                <w:b/>
                                <w:spacing w:val="46"/>
                                <w:sz w:val="24"/>
                              </w:rPr>
                              <w:t> </w:t>
                            </w:r>
                            <w:r>
                              <w:rPr>
                                <w:b/>
                                <w:sz w:val="24"/>
                              </w:rPr>
                              <w:t>of</w:t>
                            </w:r>
                            <w:r>
                              <w:rPr>
                                <w:b/>
                                <w:spacing w:val="46"/>
                                <w:sz w:val="24"/>
                              </w:rPr>
                              <w:t> </w:t>
                            </w:r>
                            <w:r>
                              <w:rPr>
                                <w:b/>
                                <w:sz w:val="24"/>
                              </w:rPr>
                              <w:t>evidence</w:t>
                            </w:r>
                            <w:r>
                              <w:rPr>
                                <w:b/>
                                <w:spacing w:val="46"/>
                                <w:sz w:val="24"/>
                              </w:rPr>
                              <w:t> </w:t>
                            </w:r>
                            <w:r>
                              <w:rPr>
                                <w:b/>
                                <w:spacing w:val="-2"/>
                                <w:sz w:val="24"/>
                              </w:rPr>
                              <w:t>selection</w:t>
                            </w:r>
                          </w:p>
                          <w:p>
                            <w:pPr>
                              <w:pStyle w:val="BodyText"/>
                              <w:spacing w:line="213" w:lineRule="auto" w:before="110"/>
                              <w:ind w:left="38" w:right="46" w:firstLine="5"/>
                              <w:jc w:val="both"/>
                            </w:pPr>
                            <w:r>
                              <w:rPr/>
                              <w:t>Records</w:t>
                            </w:r>
                            <w:r>
                              <w:rPr>
                                <w:spacing w:val="-10"/>
                              </w:rPr>
                              <w:t> </w:t>
                            </w:r>
                            <w:r>
                              <w:rPr/>
                              <w:t>identified</w:t>
                            </w:r>
                            <w:r>
                              <w:rPr>
                                <w:spacing w:val="-10"/>
                              </w:rPr>
                              <w:t> </w:t>
                            </w:r>
                            <w:r>
                              <w:rPr/>
                              <w:t>from</w:t>
                            </w:r>
                            <w:r>
                              <w:rPr>
                                <w:spacing w:val="-10"/>
                              </w:rPr>
                              <w:t> </w:t>
                            </w:r>
                            <w:r>
                              <w:rPr/>
                              <w:t>searches</w:t>
                            </w:r>
                            <w:r>
                              <w:rPr>
                                <w:spacing w:val="-10"/>
                              </w:rPr>
                              <w:t> </w:t>
                            </w:r>
                            <w:r>
                              <w:rPr/>
                              <w:t>were</w:t>
                            </w:r>
                            <w:r>
                              <w:rPr>
                                <w:spacing w:val="-10"/>
                              </w:rPr>
                              <w:t> </w:t>
                            </w:r>
                            <w:r>
                              <w:rPr/>
                              <w:t>exported</w:t>
                            </w:r>
                            <w:r>
                              <w:rPr>
                                <w:spacing w:val="-10"/>
                              </w:rPr>
                              <w:t> </w:t>
                            </w:r>
                            <w:r>
                              <w:rPr/>
                              <w:t>to</w:t>
                            </w:r>
                            <w:r>
                              <w:rPr>
                                <w:spacing w:val="-10"/>
                              </w:rPr>
                              <w:t> </w:t>
                            </w:r>
                            <w:r>
                              <w:rPr/>
                              <w:t>EndNote</w:t>
                            </w:r>
                            <w:r>
                              <w:rPr>
                                <w:spacing w:val="-10"/>
                              </w:rPr>
                              <w:t> </w:t>
                            </w:r>
                            <w:r>
                              <w:rPr/>
                              <w:t>20</w:t>
                            </w:r>
                            <w:r>
                              <w:rPr>
                                <w:spacing w:val="-10"/>
                              </w:rPr>
                              <w:t> </w:t>
                            </w:r>
                            <w:r>
                              <w:rPr/>
                              <w:t>(The</w:t>
                            </w:r>
                            <w:r>
                              <w:rPr>
                                <w:spacing w:val="-10"/>
                              </w:rPr>
                              <w:t> </w:t>
                            </w:r>
                            <w:r>
                              <w:rPr/>
                              <w:t>EndNote</w:t>
                            </w:r>
                            <w:r>
                              <w:rPr>
                                <w:spacing w:val="-10"/>
                              </w:rPr>
                              <w:t> </w:t>
                            </w:r>
                            <w:r>
                              <w:rPr/>
                              <w:t>Team,</w:t>
                            </w:r>
                            <w:r>
                              <w:rPr>
                                <w:spacing w:val="-9"/>
                              </w:rPr>
                              <w:t> </w:t>
                            </w:r>
                            <w:r>
                              <w:rPr/>
                              <w:t>2013)</w:t>
                            </w:r>
                            <w:r>
                              <w:rPr>
                                <w:spacing w:val="-10"/>
                              </w:rPr>
                              <w:t> </w:t>
                            </w:r>
                            <w:r>
                              <w:rPr/>
                              <w:t>for</w:t>
                            </w:r>
                            <w:r>
                              <w:rPr>
                                <w:spacing w:val="-10"/>
                              </w:rPr>
                              <w:t> </w:t>
                            </w:r>
                            <w:r>
                              <w:rPr/>
                              <w:t>collation</w:t>
                            </w:r>
                            <w:r>
                              <w:rPr>
                                <w:spacing w:val="-10"/>
                              </w:rPr>
                              <w:t> </w:t>
                            </w:r>
                            <w:r>
                              <w:rPr/>
                              <w:t>and then uploaded to Rayyan (Ouzzani et al., 2016) for deduplication and title and abstract screening.</w:t>
                            </w:r>
                            <w:r>
                              <w:rPr>
                                <w:spacing w:val="40"/>
                              </w:rPr>
                              <w:t> </w:t>
                            </w:r>
                            <w:r>
                              <w:rPr/>
                              <w:t>Two independent reviewers (TW and SF) screened titles and abstracts to identify studies for full-text retrieval </w:t>
                            </w:r>
                            <w:r>
                              <w:rPr>
                                <w:spacing w:val="-4"/>
                              </w:rPr>
                              <w:t>using</w:t>
                            </w:r>
                            <w:r>
                              <w:rPr>
                                <w:spacing w:val="-8"/>
                              </w:rPr>
                              <w:t> </w:t>
                            </w:r>
                            <w:r>
                              <w:rPr>
                                <w:spacing w:val="-4"/>
                              </w:rPr>
                              <w:t>the</w:t>
                            </w:r>
                            <w:r>
                              <w:rPr>
                                <w:spacing w:val="-8"/>
                              </w:rPr>
                              <w:t> </w:t>
                            </w:r>
                            <w:r>
                              <w:rPr>
                                <w:spacing w:val="-4"/>
                              </w:rPr>
                              <w:t>inclusion</w:t>
                            </w:r>
                            <w:r>
                              <w:rPr>
                                <w:spacing w:val="-8"/>
                              </w:rPr>
                              <w:t> </w:t>
                            </w:r>
                            <w:r>
                              <w:rPr>
                                <w:spacing w:val="-4"/>
                              </w:rPr>
                              <w:t>criteria.</w:t>
                            </w:r>
                            <w:r>
                              <w:rPr>
                                <w:spacing w:val="21"/>
                              </w:rPr>
                              <w:t> </w:t>
                            </w:r>
                            <w:r>
                              <w:rPr>
                                <w:spacing w:val="-4"/>
                              </w:rPr>
                              <w:t>Percentage</w:t>
                            </w:r>
                            <w:r>
                              <w:rPr>
                                <w:spacing w:val="-8"/>
                              </w:rPr>
                              <w:t> </w:t>
                            </w:r>
                            <w:r>
                              <w:rPr>
                                <w:spacing w:val="-4"/>
                              </w:rPr>
                              <w:t>of</w:t>
                            </w:r>
                            <w:r>
                              <w:rPr>
                                <w:spacing w:val="-8"/>
                              </w:rPr>
                              <w:t> </w:t>
                            </w:r>
                            <w:r>
                              <w:rPr>
                                <w:spacing w:val="-4"/>
                              </w:rPr>
                              <w:t>agreement</w:t>
                            </w:r>
                            <w:r>
                              <w:rPr>
                                <w:spacing w:val="-8"/>
                              </w:rPr>
                              <w:t> </w:t>
                            </w:r>
                            <w:r>
                              <w:rPr>
                                <w:spacing w:val="-4"/>
                              </w:rPr>
                              <w:t>between</w:t>
                            </w:r>
                            <w:r>
                              <w:rPr>
                                <w:spacing w:val="-8"/>
                              </w:rPr>
                              <w:t> </w:t>
                            </w:r>
                            <w:r>
                              <w:rPr>
                                <w:spacing w:val="-4"/>
                              </w:rPr>
                              <w:t>reviewers</w:t>
                            </w:r>
                            <w:r>
                              <w:rPr>
                                <w:spacing w:val="-8"/>
                              </w:rPr>
                              <w:t> </w:t>
                            </w:r>
                            <w:r>
                              <w:rPr>
                                <w:spacing w:val="-4"/>
                              </w:rPr>
                              <w:t>was</w:t>
                            </w:r>
                            <w:r>
                              <w:rPr>
                                <w:spacing w:val="-8"/>
                              </w:rPr>
                              <w:t> </w:t>
                            </w:r>
                            <w:r>
                              <w:rPr>
                                <w:spacing w:val="-4"/>
                              </w:rPr>
                              <w:t>87.6%</w:t>
                            </w:r>
                            <w:r>
                              <w:rPr>
                                <w:spacing w:val="-8"/>
                              </w:rPr>
                              <w:t> </w:t>
                            </w:r>
                            <w:r>
                              <w:rPr>
                                <w:spacing w:val="-4"/>
                              </w:rPr>
                              <w:t>and</w:t>
                            </w:r>
                            <w:r>
                              <w:rPr>
                                <w:spacing w:val="-8"/>
                              </w:rPr>
                              <w:t> </w:t>
                            </w:r>
                            <w:r>
                              <w:rPr>
                                <w:spacing w:val="-4"/>
                              </w:rPr>
                              <w:t>conflicts</w:t>
                            </w:r>
                            <w:r>
                              <w:rPr>
                                <w:spacing w:val="-8"/>
                              </w:rPr>
                              <w:t> </w:t>
                            </w:r>
                            <w:r>
                              <w:rPr>
                                <w:spacing w:val="-4"/>
                              </w:rPr>
                              <w:t>were</w:t>
                            </w:r>
                            <w:r>
                              <w:rPr>
                                <w:spacing w:val="-8"/>
                              </w:rPr>
                              <w:t> </w:t>
                            </w:r>
                            <w:r>
                              <w:rPr>
                                <w:spacing w:val="-4"/>
                              </w:rPr>
                              <w:t>resolved </w:t>
                            </w:r>
                            <w:r>
                              <w:rPr/>
                              <w:t>via discussion.</w:t>
                            </w:r>
                            <w:r>
                              <w:rPr>
                                <w:spacing w:val="40"/>
                              </w:rPr>
                              <w:t> </w:t>
                            </w:r>
                            <w:r>
                              <w:rPr/>
                              <w:t>The full-texts of articles passing title and abstract screening were screened by TW with reasons for exclusion reported.</w:t>
                            </w:r>
                            <w:r>
                              <w:rPr>
                                <w:spacing w:val="35"/>
                              </w:rPr>
                              <w:t> </w:t>
                            </w:r>
                            <w:r>
                              <w:rPr/>
                              <w:t>Due to the unanticipated size of the literature, articles from sources other than peer-reviewed journals were added to exclusion criteria after protocol registration.</w:t>
                            </w:r>
                          </w:p>
                          <w:p>
                            <w:pPr>
                              <w:numPr>
                                <w:ilvl w:val="1"/>
                                <w:numId w:val="2"/>
                              </w:numPr>
                              <w:tabs>
                                <w:tab w:pos="626" w:val="left" w:leader="none"/>
                              </w:tabs>
                              <w:spacing w:before="246"/>
                              <w:ind w:left="626" w:right="0" w:hanging="583"/>
                              <w:jc w:val="left"/>
                              <w:rPr>
                                <w:b/>
                                <w:sz w:val="24"/>
                              </w:rPr>
                            </w:pPr>
                            <w:bookmarkStart w:name="Charting the data" w:id="23"/>
                            <w:bookmarkEnd w:id="23"/>
                            <w:r>
                              <w:rPr/>
                            </w:r>
                            <w:r>
                              <w:rPr>
                                <w:b/>
                                <w:w w:val="110"/>
                                <w:sz w:val="24"/>
                              </w:rPr>
                              <w:t>Charting</w:t>
                            </w:r>
                            <w:r>
                              <w:rPr>
                                <w:b/>
                                <w:spacing w:val="4"/>
                                <w:w w:val="110"/>
                                <w:sz w:val="24"/>
                              </w:rPr>
                              <w:t> </w:t>
                            </w:r>
                            <w:r>
                              <w:rPr>
                                <w:b/>
                                <w:w w:val="110"/>
                                <w:sz w:val="24"/>
                              </w:rPr>
                              <w:t>the</w:t>
                            </w:r>
                            <w:r>
                              <w:rPr>
                                <w:b/>
                                <w:spacing w:val="5"/>
                                <w:w w:val="110"/>
                                <w:sz w:val="24"/>
                              </w:rPr>
                              <w:t> </w:t>
                            </w:r>
                            <w:r>
                              <w:rPr>
                                <w:b/>
                                <w:spacing w:val="-4"/>
                                <w:w w:val="110"/>
                                <w:sz w:val="24"/>
                              </w:rPr>
                              <w:t>data</w:t>
                            </w:r>
                          </w:p>
                          <w:p>
                            <w:pPr>
                              <w:pStyle w:val="BodyText"/>
                              <w:spacing w:line="213" w:lineRule="auto" w:before="109"/>
                              <w:ind w:left="43" w:right="17"/>
                              <w:jc w:val="both"/>
                            </w:pPr>
                            <w:r>
                              <w:rPr>
                                <w:spacing w:val="-2"/>
                              </w:rPr>
                              <w:t>Data</w:t>
                            </w:r>
                            <w:r>
                              <w:rPr>
                                <w:spacing w:val="-11"/>
                              </w:rPr>
                              <w:t> </w:t>
                            </w:r>
                            <w:r>
                              <w:rPr>
                                <w:spacing w:val="-2"/>
                              </w:rPr>
                              <w:t>extraction</w:t>
                            </w:r>
                            <w:r>
                              <w:rPr>
                                <w:spacing w:val="-10"/>
                              </w:rPr>
                              <w:t> </w:t>
                            </w:r>
                            <w:r>
                              <w:rPr>
                                <w:spacing w:val="-2"/>
                              </w:rPr>
                              <w:t>was</w:t>
                            </w:r>
                            <w:r>
                              <w:rPr>
                                <w:spacing w:val="-11"/>
                              </w:rPr>
                              <w:t> </w:t>
                            </w:r>
                            <w:r>
                              <w:rPr>
                                <w:spacing w:val="-2"/>
                              </w:rPr>
                              <w:t>performed</w:t>
                            </w:r>
                            <w:r>
                              <w:rPr>
                                <w:spacing w:val="-10"/>
                              </w:rPr>
                              <w:t> </w:t>
                            </w:r>
                            <w:r>
                              <w:rPr>
                                <w:spacing w:val="-2"/>
                              </w:rPr>
                              <w:t>by</w:t>
                            </w:r>
                            <w:r>
                              <w:rPr>
                                <w:spacing w:val="-11"/>
                              </w:rPr>
                              <w:t> </w:t>
                            </w:r>
                            <w:r>
                              <w:rPr>
                                <w:spacing w:val="-2"/>
                              </w:rPr>
                              <w:t>TW.</w:t>
                            </w:r>
                            <w:r>
                              <w:rPr>
                                <w:spacing w:val="-10"/>
                              </w:rPr>
                              <w:t> </w:t>
                            </w:r>
                            <w:r>
                              <w:rPr>
                                <w:spacing w:val="-2"/>
                              </w:rPr>
                              <w:t>Methodological</w:t>
                            </w:r>
                            <w:r>
                              <w:rPr>
                                <w:spacing w:val="-11"/>
                              </w:rPr>
                              <w:t> </w:t>
                            </w:r>
                            <w:r>
                              <w:rPr>
                                <w:spacing w:val="-2"/>
                              </w:rPr>
                              <w:t>features</w:t>
                            </w:r>
                            <w:r>
                              <w:rPr>
                                <w:spacing w:val="-10"/>
                              </w:rPr>
                              <w:t> </w:t>
                            </w:r>
                            <w:r>
                              <w:rPr>
                                <w:spacing w:val="-2"/>
                              </w:rPr>
                              <w:t>of</w:t>
                            </w:r>
                            <w:r>
                              <w:rPr>
                                <w:spacing w:val="-11"/>
                              </w:rPr>
                              <w:t> </w:t>
                            </w:r>
                            <w:r>
                              <w:rPr>
                                <w:spacing w:val="-2"/>
                              </w:rPr>
                              <w:t>included</w:t>
                            </w:r>
                            <w:r>
                              <w:rPr>
                                <w:spacing w:val="-10"/>
                              </w:rPr>
                              <w:t> </w:t>
                            </w:r>
                            <w:r>
                              <w:rPr>
                                <w:spacing w:val="-2"/>
                              </w:rPr>
                              <w:t>articles</w:t>
                            </w:r>
                            <w:r>
                              <w:rPr>
                                <w:spacing w:val="-11"/>
                              </w:rPr>
                              <w:t> </w:t>
                            </w:r>
                            <w:r>
                              <w:rPr>
                                <w:spacing w:val="-2"/>
                              </w:rPr>
                              <w:t>were</w:t>
                            </w:r>
                            <w:r>
                              <w:rPr>
                                <w:spacing w:val="-10"/>
                              </w:rPr>
                              <w:t> </w:t>
                            </w:r>
                            <w:r>
                              <w:rPr>
                                <w:spacing w:val="-2"/>
                              </w:rPr>
                              <w:t>selected</w:t>
                            </w:r>
                            <w:r>
                              <w:rPr>
                                <w:spacing w:val="-11"/>
                              </w:rPr>
                              <w:t> </w:t>
                            </w:r>
                            <w:r>
                              <w:rPr>
                                <w:spacing w:val="-2"/>
                              </w:rPr>
                              <w:t>on</w:t>
                            </w:r>
                            <w:r>
                              <w:rPr>
                                <w:spacing w:val="-10"/>
                              </w:rPr>
                              <w:t> </w:t>
                            </w:r>
                            <w:r>
                              <w:rPr>
                                <w:spacing w:val="-2"/>
                              </w:rPr>
                              <w:t>their</w:t>
                            </w:r>
                            <w:r>
                              <w:rPr>
                                <w:spacing w:val="-11"/>
                              </w:rPr>
                              <w:t> </w:t>
                            </w:r>
                            <w:r>
                              <w:rPr>
                                <w:spacing w:val="-2"/>
                              </w:rPr>
                              <w:t>po- </w:t>
                            </w:r>
                            <w:r>
                              <w:rPr>
                                <w:spacing w:val="-4"/>
                              </w:rPr>
                              <w:t>tential</w:t>
                            </w:r>
                            <w:r>
                              <w:rPr>
                                <w:spacing w:val="-8"/>
                              </w:rPr>
                              <w:t> </w:t>
                            </w:r>
                            <w:r>
                              <w:rPr>
                                <w:spacing w:val="-4"/>
                              </w:rPr>
                              <w:t>influence</w:t>
                            </w:r>
                            <w:r>
                              <w:rPr>
                                <w:spacing w:val="-8"/>
                              </w:rPr>
                              <w:t> </w:t>
                            </w:r>
                            <w:r>
                              <w:rPr>
                                <w:spacing w:val="-4"/>
                              </w:rPr>
                              <w:t>on</w:t>
                            </w:r>
                            <w:r>
                              <w:rPr>
                                <w:spacing w:val="-8"/>
                              </w:rPr>
                              <w:t> </w:t>
                            </w:r>
                            <w:r>
                              <w:rPr>
                                <w:spacing w:val="-4"/>
                              </w:rPr>
                              <w:t>the</w:t>
                            </w:r>
                            <w:r>
                              <w:rPr>
                                <w:spacing w:val="-8"/>
                              </w:rPr>
                              <w:t> </w:t>
                            </w:r>
                            <w:r>
                              <w:rPr>
                                <w:spacing w:val="-4"/>
                              </w:rPr>
                              <w:t>measurement</w:t>
                            </w:r>
                            <w:r>
                              <w:rPr>
                                <w:spacing w:val="-8"/>
                              </w:rPr>
                              <w:t> </w:t>
                            </w:r>
                            <w:r>
                              <w:rPr>
                                <w:spacing w:val="-4"/>
                              </w:rPr>
                              <w:t>or</w:t>
                            </w:r>
                            <w:r>
                              <w:rPr>
                                <w:spacing w:val="-8"/>
                              </w:rPr>
                              <w:t> </w:t>
                            </w:r>
                            <w:r>
                              <w:rPr>
                                <w:spacing w:val="-4"/>
                              </w:rPr>
                              <w:t>operational</w:t>
                            </w:r>
                            <w:r>
                              <w:rPr>
                                <w:spacing w:val="-8"/>
                              </w:rPr>
                              <w:t> </w:t>
                            </w:r>
                            <w:r>
                              <w:rPr>
                                <w:spacing w:val="-4"/>
                              </w:rPr>
                              <w:t>definition</w:t>
                            </w:r>
                            <w:r>
                              <w:rPr>
                                <w:spacing w:val="-8"/>
                              </w:rPr>
                              <w:t> </w:t>
                            </w:r>
                            <w:r>
                              <w:rPr>
                                <w:spacing w:val="-4"/>
                              </w:rPr>
                              <w:t>of</w:t>
                            </w:r>
                            <w:r>
                              <w:rPr>
                                <w:spacing w:val="-8"/>
                              </w:rPr>
                              <w:t> </w:t>
                            </w:r>
                            <w:r>
                              <w:rPr>
                                <w:spacing w:val="-4"/>
                              </w:rPr>
                              <w:t>sleep</w:t>
                            </w:r>
                            <w:r>
                              <w:rPr>
                                <w:spacing w:val="-8"/>
                              </w:rPr>
                              <w:t> </w:t>
                            </w:r>
                            <w:r>
                              <w:rPr>
                                <w:spacing w:val="-4"/>
                              </w:rPr>
                              <w:t>discrepancy</w:t>
                            </w:r>
                            <w:r>
                              <w:rPr>
                                <w:spacing w:val="-8"/>
                              </w:rPr>
                              <w:t> </w:t>
                            </w:r>
                            <w:r>
                              <w:rPr>
                                <w:spacing w:val="-4"/>
                              </w:rPr>
                              <w:t>and</w:t>
                            </w:r>
                            <w:r>
                              <w:rPr>
                                <w:spacing w:val="-8"/>
                              </w:rPr>
                              <w:t> </w:t>
                            </w:r>
                            <w:r>
                              <w:rPr>
                                <w:spacing w:val="-4"/>
                              </w:rPr>
                              <w:t>included</w:t>
                            </w:r>
                            <w:r>
                              <w:rPr>
                                <w:spacing w:val="-8"/>
                              </w:rPr>
                              <w:t> </w:t>
                            </w:r>
                            <w:r>
                              <w:rPr>
                                <w:spacing w:val="-4"/>
                              </w:rPr>
                              <w:t>the</w:t>
                            </w:r>
                            <w:r>
                              <w:rPr>
                                <w:spacing w:val="-8"/>
                              </w:rPr>
                              <w:t> </w:t>
                            </w:r>
                            <w:r>
                              <w:rPr>
                                <w:spacing w:val="-4"/>
                              </w:rPr>
                              <w:t>following: </w:t>
                            </w:r>
                            <w:r>
                              <w:rPr>
                                <w:spacing w:val="-2"/>
                              </w:rPr>
                              <w:t>objective</w:t>
                            </w:r>
                            <w:r>
                              <w:rPr>
                                <w:spacing w:val="-4"/>
                              </w:rPr>
                              <w:t> </w:t>
                            </w:r>
                            <w:r>
                              <w:rPr>
                                <w:spacing w:val="-2"/>
                              </w:rPr>
                              <w:t>sleep</w:t>
                            </w:r>
                            <w:r>
                              <w:rPr>
                                <w:spacing w:val="-4"/>
                              </w:rPr>
                              <w:t> </w:t>
                            </w:r>
                            <w:r>
                              <w:rPr>
                                <w:spacing w:val="-2"/>
                              </w:rPr>
                              <w:t>measure</w:t>
                            </w:r>
                            <w:r>
                              <w:rPr>
                                <w:spacing w:val="-4"/>
                              </w:rPr>
                              <w:t> </w:t>
                            </w:r>
                            <w:r>
                              <w:rPr>
                                <w:spacing w:val="-2"/>
                              </w:rPr>
                              <w:t>type/hardware,</w:t>
                            </w:r>
                            <w:r>
                              <w:rPr>
                                <w:spacing w:val="-4"/>
                              </w:rPr>
                              <w:t> </w:t>
                            </w:r>
                            <w:r>
                              <w:rPr>
                                <w:spacing w:val="-2"/>
                              </w:rPr>
                              <w:t>actigraphy</w:t>
                            </w:r>
                            <w:r>
                              <w:rPr>
                                <w:spacing w:val="-4"/>
                              </w:rPr>
                              <w:t> </w:t>
                            </w:r>
                            <w:r>
                              <w:rPr>
                                <w:spacing w:val="-2"/>
                              </w:rPr>
                              <w:t>algorithm,</w:t>
                            </w:r>
                            <w:r>
                              <w:rPr>
                                <w:spacing w:val="-3"/>
                              </w:rPr>
                              <w:t> </w:t>
                            </w:r>
                            <w:r>
                              <w:rPr>
                                <w:spacing w:val="-2"/>
                              </w:rPr>
                              <w:t>software,</w:t>
                            </w:r>
                            <w:r>
                              <w:rPr>
                                <w:spacing w:val="-4"/>
                              </w:rPr>
                              <w:t> </w:t>
                            </w:r>
                            <w:r>
                              <w:rPr>
                                <w:spacing w:val="-2"/>
                              </w:rPr>
                              <w:t>and</w:t>
                            </w:r>
                            <w:r>
                              <w:rPr>
                                <w:spacing w:val="-4"/>
                              </w:rPr>
                              <w:t> </w:t>
                            </w:r>
                            <w:r>
                              <w:rPr>
                                <w:spacing w:val="-2"/>
                              </w:rPr>
                              <w:t>rest</w:t>
                            </w:r>
                            <w:r>
                              <w:rPr>
                                <w:spacing w:val="-4"/>
                              </w:rPr>
                              <w:t> </w:t>
                            </w:r>
                            <w:r>
                              <w:rPr>
                                <w:spacing w:val="-2"/>
                              </w:rPr>
                              <w:t>interval,</w:t>
                            </w:r>
                            <w:r>
                              <w:rPr>
                                <w:spacing w:val="-4"/>
                              </w:rPr>
                              <w:t> </w:t>
                            </w:r>
                            <w:r>
                              <w:rPr>
                                <w:spacing w:val="-2"/>
                              </w:rPr>
                              <w:t>polysomnography setting</w:t>
                            </w:r>
                            <w:r>
                              <w:rPr>
                                <w:spacing w:val="-8"/>
                              </w:rPr>
                              <w:t> </w:t>
                            </w:r>
                            <w:r>
                              <w:rPr>
                                <w:spacing w:val="-2"/>
                              </w:rPr>
                              <w:t>and</w:t>
                            </w:r>
                            <w:r>
                              <w:rPr>
                                <w:spacing w:val="-7"/>
                              </w:rPr>
                              <w:t> </w:t>
                            </w:r>
                            <w:r>
                              <w:rPr>
                                <w:spacing w:val="-2"/>
                              </w:rPr>
                              <w:t>scoring</w:t>
                            </w:r>
                            <w:r>
                              <w:rPr>
                                <w:spacing w:val="-8"/>
                              </w:rPr>
                              <w:t> </w:t>
                            </w:r>
                            <w:r>
                              <w:rPr>
                                <w:spacing w:val="-2"/>
                              </w:rPr>
                              <w:t>criteria,</w:t>
                            </w:r>
                            <w:r>
                              <w:rPr>
                                <w:spacing w:val="-5"/>
                              </w:rPr>
                              <w:t> </w:t>
                            </w:r>
                            <w:r>
                              <w:rPr>
                                <w:spacing w:val="-2"/>
                              </w:rPr>
                              <w:t>self-report</w:t>
                            </w:r>
                            <w:r>
                              <w:rPr>
                                <w:spacing w:val="-7"/>
                              </w:rPr>
                              <w:t> </w:t>
                            </w:r>
                            <w:r>
                              <w:rPr>
                                <w:spacing w:val="-2"/>
                              </w:rPr>
                              <w:t>sleep</w:t>
                            </w:r>
                            <w:r>
                              <w:rPr>
                                <w:spacing w:val="-7"/>
                              </w:rPr>
                              <w:t> </w:t>
                            </w:r>
                            <w:r>
                              <w:rPr>
                                <w:spacing w:val="-2"/>
                              </w:rPr>
                              <w:t>measure,</w:t>
                            </w:r>
                            <w:r>
                              <w:rPr>
                                <w:spacing w:val="-5"/>
                              </w:rPr>
                              <w:t> </w:t>
                            </w:r>
                            <w:r>
                              <w:rPr>
                                <w:spacing w:val="-2"/>
                              </w:rPr>
                              <w:t>sleep</w:t>
                            </w:r>
                            <w:r>
                              <w:rPr>
                                <w:spacing w:val="-8"/>
                              </w:rPr>
                              <w:t> </w:t>
                            </w:r>
                            <w:r>
                              <w:rPr>
                                <w:spacing w:val="-2"/>
                              </w:rPr>
                              <w:t>variables</w:t>
                            </w:r>
                            <w:r>
                              <w:rPr>
                                <w:spacing w:val="-7"/>
                              </w:rPr>
                              <w:t> </w:t>
                            </w:r>
                            <w:r>
                              <w:rPr>
                                <w:spacing w:val="-2"/>
                              </w:rPr>
                              <w:t>(e.g.,</w:t>
                            </w:r>
                            <w:r>
                              <w:rPr>
                                <w:spacing w:val="-5"/>
                              </w:rPr>
                              <w:t> </w:t>
                            </w:r>
                            <w:r>
                              <w:rPr>
                                <w:spacing w:val="-2"/>
                              </w:rPr>
                              <w:t>TST,</w:t>
                            </w:r>
                            <w:r>
                              <w:rPr>
                                <w:spacing w:val="-7"/>
                              </w:rPr>
                              <w:t> </w:t>
                            </w:r>
                            <w:r>
                              <w:rPr>
                                <w:spacing w:val="-2"/>
                              </w:rPr>
                              <w:t>WASO</w:t>
                            </w:r>
                            <w:r>
                              <w:rPr>
                                <w:spacing w:val="-8"/>
                              </w:rPr>
                              <w:t> </w:t>
                            </w:r>
                            <w:r>
                              <w:rPr>
                                <w:spacing w:val="-2"/>
                              </w:rPr>
                              <w:t>etc…)</w:t>
                            </w:r>
                            <w:r>
                              <w:rPr>
                                <w:spacing w:val="-7"/>
                              </w:rPr>
                              <w:t> </w:t>
                            </w:r>
                            <w:r>
                              <w:rPr>
                                <w:spacing w:val="-2"/>
                              </w:rPr>
                              <w:t>and</w:t>
                            </w:r>
                            <w:r>
                              <w:rPr>
                                <w:spacing w:val="-7"/>
                              </w:rPr>
                              <w:t> </w:t>
                            </w:r>
                            <w:r>
                              <w:rPr>
                                <w:spacing w:val="-2"/>
                              </w:rPr>
                              <w:t>definitions</w:t>
                            </w:r>
                          </w:p>
                        </w:txbxContent>
                      </wps:txbx>
                      <wps:bodyPr wrap="square" lIns="0" tIns="0" rIns="0" bIns="0" rtlCol="0">
                        <a:noAutofit/>
                      </wps:bodyPr>
                    </wps:wsp>
                  </a:graphicData>
                </a:graphic>
              </wp:anchor>
            </w:drawing>
          </mc:Choice>
          <mc:Fallback>
            <w:pict>
              <v:shape style="position:absolute;margin-left:69.834pt;margin-top:64.651367pt;width:472.8pt;height:653.6pt;mso-position-horizontal-relative:page;mso-position-vertical-relative:page;z-index:-26281472" type="#_x0000_t202" id="docshape14" filled="false" stroked="false">
                <v:textbox inset="0,0,0,0">
                  <w:txbxContent>
                    <w:p>
                      <w:pPr>
                        <w:numPr>
                          <w:ilvl w:val="0"/>
                          <w:numId w:val="2"/>
                        </w:numPr>
                        <w:tabs>
                          <w:tab w:pos="491" w:val="left" w:leader="none"/>
                        </w:tabs>
                        <w:spacing w:before="52"/>
                        <w:ind w:left="491" w:right="0" w:hanging="448"/>
                        <w:jc w:val="left"/>
                        <w:rPr>
                          <w:b/>
                          <w:sz w:val="28"/>
                        </w:rPr>
                      </w:pPr>
                      <w:bookmarkStart w:name="Methods" w:id="24"/>
                      <w:bookmarkEnd w:id="24"/>
                      <w:r>
                        <w:rPr/>
                      </w:r>
                      <w:bookmarkStart w:name="Protocol and registration" w:id="25"/>
                      <w:bookmarkEnd w:id="25"/>
                      <w:r>
                        <w:rPr/>
                      </w:r>
                      <w:r>
                        <w:rPr>
                          <w:b/>
                          <w:spacing w:val="-2"/>
                          <w:w w:val="105"/>
                          <w:sz w:val="28"/>
                        </w:rPr>
                        <w:t>Methods</w:t>
                      </w:r>
                    </w:p>
                    <w:p>
                      <w:pPr>
                        <w:numPr>
                          <w:ilvl w:val="1"/>
                          <w:numId w:val="2"/>
                        </w:numPr>
                        <w:tabs>
                          <w:tab w:pos="626" w:val="left" w:leader="none"/>
                        </w:tabs>
                        <w:spacing w:before="141"/>
                        <w:ind w:left="626" w:right="0" w:hanging="583"/>
                        <w:jc w:val="left"/>
                        <w:rPr>
                          <w:b/>
                          <w:sz w:val="24"/>
                        </w:rPr>
                      </w:pPr>
                      <w:r>
                        <w:rPr>
                          <w:b/>
                          <w:w w:val="105"/>
                          <w:sz w:val="24"/>
                        </w:rPr>
                        <w:t>Protocol</w:t>
                      </w:r>
                      <w:r>
                        <w:rPr>
                          <w:b/>
                          <w:spacing w:val="44"/>
                          <w:w w:val="105"/>
                          <w:sz w:val="24"/>
                        </w:rPr>
                        <w:t> </w:t>
                      </w:r>
                      <w:r>
                        <w:rPr>
                          <w:b/>
                          <w:w w:val="105"/>
                          <w:sz w:val="24"/>
                        </w:rPr>
                        <w:t>and</w:t>
                      </w:r>
                      <w:r>
                        <w:rPr>
                          <w:b/>
                          <w:spacing w:val="44"/>
                          <w:w w:val="105"/>
                          <w:sz w:val="24"/>
                        </w:rPr>
                        <w:t> </w:t>
                      </w:r>
                      <w:r>
                        <w:rPr>
                          <w:b/>
                          <w:spacing w:val="-2"/>
                          <w:w w:val="105"/>
                          <w:sz w:val="24"/>
                        </w:rPr>
                        <w:t>registration</w:t>
                      </w:r>
                    </w:p>
                    <w:p>
                      <w:pPr>
                        <w:pStyle w:val="BodyText"/>
                        <w:spacing w:line="213" w:lineRule="auto" w:before="109"/>
                        <w:ind w:left="20" w:right="17" w:firstLine="16"/>
                        <w:jc w:val="both"/>
                      </w:pPr>
                      <w:r>
                        <w:rPr/>
                        <w:t>The</w:t>
                      </w:r>
                      <w:r>
                        <w:rPr>
                          <w:spacing w:val="-10"/>
                        </w:rPr>
                        <w:t> </w:t>
                      </w:r>
                      <w:r>
                        <w:rPr/>
                        <w:t>review</w:t>
                      </w:r>
                      <w:r>
                        <w:rPr>
                          <w:spacing w:val="-10"/>
                        </w:rPr>
                        <w:t> </w:t>
                      </w:r>
                      <w:r>
                        <w:rPr/>
                        <w:t>was</w:t>
                      </w:r>
                      <w:r>
                        <w:rPr>
                          <w:spacing w:val="-10"/>
                        </w:rPr>
                        <w:t> </w:t>
                      </w:r>
                      <w:r>
                        <w:rPr/>
                        <w:t>conducted</w:t>
                      </w:r>
                      <w:r>
                        <w:rPr>
                          <w:spacing w:val="-10"/>
                        </w:rPr>
                        <w:t> </w:t>
                      </w:r>
                      <w:r>
                        <w:rPr/>
                        <w:t>according</w:t>
                      </w:r>
                      <w:r>
                        <w:rPr>
                          <w:spacing w:val="-10"/>
                        </w:rPr>
                        <w:t> </w:t>
                      </w:r>
                      <w:r>
                        <w:rPr/>
                        <w:t>to</w:t>
                      </w:r>
                      <w:r>
                        <w:rPr>
                          <w:spacing w:val="-10"/>
                        </w:rPr>
                        <w:t> </w:t>
                      </w:r>
                      <w:r>
                        <w:rPr/>
                        <w:t>guidelines</w:t>
                      </w:r>
                      <w:r>
                        <w:rPr>
                          <w:spacing w:val="-10"/>
                        </w:rPr>
                        <w:t> </w:t>
                      </w:r>
                      <w:r>
                        <w:rPr/>
                        <w:t>provided</w:t>
                      </w:r>
                      <w:r>
                        <w:rPr>
                          <w:spacing w:val="-10"/>
                        </w:rPr>
                        <w:t> </w:t>
                      </w:r>
                      <w:r>
                        <w:rPr/>
                        <w:t>by</w:t>
                      </w:r>
                      <w:r>
                        <w:rPr>
                          <w:spacing w:val="-10"/>
                        </w:rPr>
                        <w:t> </w:t>
                      </w:r>
                      <w:r>
                        <w:rPr/>
                        <w:t>the</w:t>
                      </w:r>
                      <w:r>
                        <w:rPr>
                          <w:spacing w:val="-10"/>
                        </w:rPr>
                        <w:t> </w:t>
                      </w:r>
                      <w:r>
                        <w:rPr/>
                        <w:t>JBI</w:t>
                      </w:r>
                      <w:r>
                        <w:rPr>
                          <w:spacing w:val="-10"/>
                        </w:rPr>
                        <w:t> </w:t>
                      </w:r>
                      <w:r>
                        <w:rPr/>
                        <w:t>scoping</w:t>
                      </w:r>
                      <w:r>
                        <w:rPr>
                          <w:spacing w:val="-10"/>
                        </w:rPr>
                        <w:t> </w:t>
                      </w:r>
                      <w:r>
                        <w:rPr/>
                        <w:t>review</w:t>
                      </w:r>
                      <w:r>
                        <w:rPr>
                          <w:spacing w:val="-10"/>
                        </w:rPr>
                        <w:t> </w:t>
                      </w:r>
                      <w:r>
                        <w:rPr/>
                        <w:t>methodology</w:t>
                      </w:r>
                      <w:r>
                        <w:rPr>
                          <w:spacing w:val="-10"/>
                        </w:rPr>
                        <w:t> </w:t>
                      </w:r>
                      <w:r>
                        <w:rPr/>
                        <w:t>group </w:t>
                      </w:r>
                      <w:r>
                        <w:rPr>
                          <w:spacing w:val="-2"/>
                        </w:rPr>
                        <w:t>(Peters</w:t>
                      </w:r>
                      <w:r>
                        <w:rPr>
                          <w:spacing w:val="-9"/>
                        </w:rPr>
                        <w:t> </w:t>
                      </w:r>
                      <w:r>
                        <w:rPr>
                          <w:spacing w:val="-2"/>
                        </w:rPr>
                        <w:t>et</w:t>
                      </w:r>
                      <w:r>
                        <w:rPr>
                          <w:spacing w:val="-8"/>
                        </w:rPr>
                        <w:t> </w:t>
                      </w:r>
                      <w:r>
                        <w:rPr>
                          <w:spacing w:val="-2"/>
                        </w:rPr>
                        <w:t>al.,</w:t>
                      </w:r>
                      <w:r>
                        <w:rPr>
                          <w:spacing w:val="-5"/>
                        </w:rPr>
                        <w:t> </w:t>
                      </w:r>
                      <w:r>
                        <w:rPr>
                          <w:spacing w:val="-2"/>
                        </w:rPr>
                        <w:t>2020)</w:t>
                      </w:r>
                      <w:r>
                        <w:rPr>
                          <w:spacing w:val="-8"/>
                        </w:rPr>
                        <w:t> </w:t>
                      </w:r>
                      <w:r>
                        <w:rPr>
                          <w:spacing w:val="-2"/>
                        </w:rPr>
                        <w:t>and</w:t>
                      </w:r>
                      <w:r>
                        <w:rPr>
                          <w:spacing w:val="-8"/>
                        </w:rPr>
                        <w:t> </w:t>
                      </w:r>
                      <w:r>
                        <w:rPr>
                          <w:spacing w:val="-2"/>
                        </w:rPr>
                        <w:t>reported</w:t>
                      </w:r>
                      <w:r>
                        <w:rPr>
                          <w:spacing w:val="-8"/>
                        </w:rPr>
                        <w:t> </w:t>
                      </w:r>
                      <w:r>
                        <w:rPr>
                          <w:spacing w:val="-2"/>
                        </w:rPr>
                        <w:t>according</w:t>
                      </w:r>
                      <w:r>
                        <w:rPr>
                          <w:spacing w:val="-8"/>
                        </w:rPr>
                        <w:t> </w:t>
                      </w:r>
                      <w:r>
                        <w:rPr>
                          <w:spacing w:val="-2"/>
                        </w:rPr>
                        <w:t>to</w:t>
                      </w:r>
                      <w:r>
                        <w:rPr>
                          <w:spacing w:val="-8"/>
                        </w:rPr>
                        <w:t> </w:t>
                      </w:r>
                      <w:r>
                        <w:rPr>
                          <w:spacing w:val="-2"/>
                        </w:rPr>
                        <w:t>the</w:t>
                      </w:r>
                      <w:r>
                        <w:rPr>
                          <w:spacing w:val="-9"/>
                        </w:rPr>
                        <w:t> </w:t>
                      </w:r>
                      <w:r>
                        <w:rPr>
                          <w:spacing w:val="-2"/>
                        </w:rPr>
                        <w:t>Preferred</w:t>
                      </w:r>
                      <w:r>
                        <w:rPr>
                          <w:spacing w:val="-8"/>
                        </w:rPr>
                        <w:t> </w:t>
                      </w:r>
                      <w:r>
                        <w:rPr>
                          <w:spacing w:val="-2"/>
                        </w:rPr>
                        <w:t>Reporting</w:t>
                      </w:r>
                      <w:r>
                        <w:rPr>
                          <w:spacing w:val="-8"/>
                        </w:rPr>
                        <w:t> </w:t>
                      </w:r>
                      <w:r>
                        <w:rPr>
                          <w:spacing w:val="-2"/>
                        </w:rPr>
                        <w:t>Items</w:t>
                      </w:r>
                      <w:r>
                        <w:rPr>
                          <w:spacing w:val="-8"/>
                        </w:rPr>
                        <w:t> </w:t>
                      </w:r>
                      <w:r>
                        <w:rPr>
                          <w:spacing w:val="-2"/>
                        </w:rPr>
                        <w:t>for</w:t>
                      </w:r>
                      <w:r>
                        <w:rPr>
                          <w:spacing w:val="-8"/>
                        </w:rPr>
                        <w:t> </w:t>
                      </w:r>
                      <w:r>
                        <w:rPr>
                          <w:spacing w:val="-2"/>
                        </w:rPr>
                        <w:t>Systematic</w:t>
                      </w:r>
                      <w:r>
                        <w:rPr>
                          <w:spacing w:val="-8"/>
                        </w:rPr>
                        <w:t> </w:t>
                      </w:r>
                      <w:r>
                        <w:rPr>
                          <w:spacing w:val="-2"/>
                        </w:rPr>
                        <w:t>reviews</w:t>
                      </w:r>
                      <w:r>
                        <w:rPr>
                          <w:spacing w:val="-8"/>
                        </w:rPr>
                        <w:t> </w:t>
                      </w:r>
                      <w:r>
                        <w:rPr>
                          <w:spacing w:val="-2"/>
                        </w:rPr>
                        <w:t>and</w:t>
                      </w:r>
                      <w:r>
                        <w:rPr>
                          <w:spacing w:val="-8"/>
                        </w:rPr>
                        <w:t> </w:t>
                      </w:r>
                      <w:r>
                        <w:rPr>
                          <w:spacing w:val="-2"/>
                        </w:rPr>
                        <w:t>Meta- </w:t>
                      </w:r>
                      <w:r>
                        <w:rPr/>
                        <w:t>Analyses extension for Scoping Reviews (PRISMA-ScR) Checklist (Tricco et al., 2018).</w:t>
                      </w:r>
                      <w:r>
                        <w:rPr>
                          <w:spacing w:val="40"/>
                        </w:rPr>
                        <w:t> </w:t>
                      </w:r>
                      <w:r>
                        <w:rPr/>
                        <w:t>A review protocol was registered with the Open Science Framework on April 4,</w:t>
                      </w:r>
                      <w:r>
                        <w:rPr>
                          <w:spacing w:val="18"/>
                        </w:rPr>
                        <w:t> </w:t>
                      </w:r>
                      <w:r>
                        <w:rPr/>
                        <w:t>2022 (doi:</w:t>
                      </w:r>
                      <w:r>
                        <w:rPr>
                          <w:spacing w:val="40"/>
                        </w:rPr>
                        <w:t> </w:t>
                      </w:r>
                      <w:r>
                        <w:rPr/>
                        <w:t>10.17605/OSF.IO/BCJNQ), prior</w:t>
                      </w:r>
                      <w:r>
                        <w:rPr>
                          <w:spacing w:val="80"/>
                        </w:rPr>
                        <w:t> </w:t>
                      </w:r>
                      <w:r>
                        <w:rPr/>
                        <w:t>to conducting searches.</w:t>
                      </w:r>
                      <w:r>
                        <w:rPr>
                          <w:spacing w:val="29"/>
                        </w:rPr>
                        <w:t> </w:t>
                      </w:r>
                      <w:r>
                        <w:rPr/>
                        <w:t>Deviations from the protocol are outlined in the appendices (</w:t>
                      </w:r>
                      <w:hyperlink w:history="true" w:anchor="_bookmark26">
                        <w:r>
                          <w:rPr/>
                          <w:t>11.2</w:t>
                        </w:r>
                      </w:hyperlink>
                      <w:r>
                        <w:rPr/>
                        <w:t>).</w:t>
                      </w:r>
                    </w:p>
                    <w:p>
                      <w:pPr>
                        <w:numPr>
                          <w:ilvl w:val="1"/>
                          <w:numId w:val="2"/>
                        </w:numPr>
                        <w:tabs>
                          <w:tab w:pos="626" w:val="left" w:leader="none"/>
                        </w:tabs>
                        <w:spacing w:before="249"/>
                        <w:ind w:left="626" w:right="0" w:hanging="583"/>
                        <w:jc w:val="left"/>
                        <w:rPr>
                          <w:b/>
                          <w:sz w:val="24"/>
                        </w:rPr>
                      </w:pPr>
                      <w:bookmarkStart w:name="Eligibility criteria" w:id="26"/>
                      <w:bookmarkEnd w:id="26"/>
                      <w:r>
                        <w:rPr/>
                      </w:r>
                      <w:r>
                        <w:rPr>
                          <w:b/>
                          <w:spacing w:val="-2"/>
                          <w:w w:val="105"/>
                          <w:sz w:val="24"/>
                        </w:rPr>
                        <w:t>Eligibility</w:t>
                      </w:r>
                      <w:r>
                        <w:rPr>
                          <w:b/>
                          <w:spacing w:val="11"/>
                          <w:w w:val="105"/>
                          <w:sz w:val="24"/>
                        </w:rPr>
                        <w:t> </w:t>
                      </w:r>
                      <w:r>
                        <w:rPr>
                          <w:b/>
                          <w:spacing w:val="-2"/>
                          <w:w w:val="105"/>
                          <w:sz w:val="24"/>
                        </w:rPr>
                        <w:t>criteria</w:t>
                      </w:r>
                    </w:p>
                    <w:p>
                      <w:pPr>
                        <w:pStyle w:val="BodyText"/>
                        <w:spacing w:line="213" w:lineRule="auto" w:before="109"/>
                        <w:ind w:left="43" w:right="23"/>
                        <w:jc w:val="both"/>
                      </w:pPr>
                      <w:r>
                        <w:rPr/>
                        <w:t>Participants</w:t>
                      </w:r>
                      <w:r>
                        <w:rPr>
                          <w:spacing w:val="-6"/>
                        </w:rPr>
                        <w:t> </w:t>
                      </w:r>
                      <w:r>
                        <w:rPr/>
                        <w:t>of</w:t>
                      </w:r>
                      <w:r>
                        <w:rPr>
                          <w:spacing w:val="-6"/>
                        </w:rPr>
                        <w:t> </w:t>
                      </w:r>
                      <w:r>
                        <w:rPr/>
                        <w:t>all</w:t>
                      </w:r>
                      <w:r>
                        <w:rPr>
                          <w:spacing w:val="-6"/>
                        </w:rPr>
                        <w:t> </w:t>
                      </w:r>
                      <w:r>
                        <w:rPr/>
                        <w:t>age</w:t>
                      </w:r>
                      <w:r>
                        <w:rPr>
                          <w:spacing w:val="-6"/>
                        </w:rPr>
                        <w:t> </w:t>
                      </w:r>
                      <w:r>
                        <w:rPr/>
                        <w:t>groups</w:t>
                      </w:r>
                      <w:r>
                        <w:rPr>
                          <w:spacing w:val="-6"/>
                        </w:rPr>
                        <w:t> </w:t>
                      </w:r>
                      <w:r>
                        <w:rPr/>
                        <w:t>and</w:t>
                      </w:r>
                      <w:r>
                        <w:rPr>
                          <w:spacing w:val="-6"/>
                        </w:rPr>
                        <w:t> </w:t>
                      </w:r>
                      <w:r>
                        <w:rPr/>
                        <w:t>clinical</w:t>
                      </w:r>
                      <w:r>
                        <w:rPr>
                          <w:spacing w:val="-6"/>
                        </w:rPr>
                        <w:t> </w:t>
                      </w:r>
                      <w:r>
                        <w:rPr/>
                        <w:t>populations</w:t>
                      </w:r>
                      <w:r>
                        <w:rPr>
                          <w:spacing w:val="-6"/>
                        </w:rPr>
                        <w:t> </w:t>
                      </w:r>
                      <w:r>
                        <w:rPr/>
                        <w:t>were</w:t>
                      </w:r>
                      <w:r>
                        <w:rPr>
                          <w:spacing w:val="-6"/>
                        </w:rPr>
                        <w:t> </w:t>
                      </w:r>
                      <w:r>
                        <w:rPr/>
                        <w:t>included</w:t>
                      </w:r>
                      <w:r>
                        <w:rPr>
                          <w:spacing w:val="-6"/>
                        </w:rPr>
                        <w:t> </w:t>
                      </w:r>
                      <w:r>
                        <w:rPr/>
                        <w:t>in</w:t>
                      </w:r>
                      <w:r>
                        <w:rPr>
                          <w:spacing w:val="-6"/>
                        </w:rPr>
                        <w:t> </w:t>
                      </w:r>
                      <w:r>
                        <w:rPr/>
                        <w:t>the</w:t>
                      </w:r>
                      <w:r>
                        <w:rPr>
                          <w:spacing w:val="-6"/>
                        </w:rPr>
                        <w:t> </w:t>
                      </w:r>
                      <w:r>
                        <w:rPr/>
                        <w:t>review.</w:t>
                      </w:r>
                      <w:r>
                        <w:rPr>
                          <w:spacing w:val="11"/>
                        </w:rPr>
                        <w:t> </w:t>
                      </w:r>
                      <w:r>
                        <w:rPr/>
                        <w:t>To</w:t>
                      </w:r>
                      <w:r>
                        <w:rPr>
                          <w:spacing w:val="-6"/>
                        </w:rPr>
                        <w:t> </w:t>
                      </w:r>
                      <w:r>
                        <w:rPr/>
                        <w:t>adequately</w:t>
                      </w:r>
                      <w:r>
                        <w:rPr>
                          <w:spacing w:val="-6"/>
                        </w:rPr>
                        <w:t> </w:t>
                      </w:r>
                      <w:r>
                        <w:rPr/>
                        <w:t>map</w:t>
                      </w:r>
                      <w:r>
                        <w:rPr>
                          <w:spacing w:val="-6"/>
                        </w:rPr>
                        <w:t> </w:t>
                      </w:r>
                      <w:r>
                        <w:rPr/>
                        <w:t>the boundaries</w:t>
                      </w:r>
                      <w:r>
                        <w:rPr>
                          <w:spacing w:val="-13"/>
                        </w:rPr>
                        <w:t> </w:t>
                      </w:r>
                      <w:r>
                        <w:rPr/>
                        <w:t>of</w:t>
                      </w:r>
                      <w:r>
                        <w:rPr>
                          <w:spacing w:val="-12"/>
                        </w:rPr>
                        <w:t> </w:t>
                      </w:r>
                      <w:r>
                        <w:rPr/>
                        <w:t>sleep</w:t>
                      </w:r>
                      <w:r>
                        <w:rPr>
                          <w:spacing w:val="-13"/>
                        </w:rPr>
                        <w:t> </w:t>
                      </w:r>
                      <w:r>
                        <w:rPr/>
                        <w:t>discrepancy</w:t>
                      </w:r>
                      <w:r>
                        <w:rPr>
                          <w:spacing w:val="-12"/>
                        </w:rPr>
                        <w:t> </w:t>
                      </w:r>
                      <w:r>
                        <w:rPr/>
                        <w:t>as</w:t>
                      </w:r>
                      <w:r>
                        <w:rPr>
                          <w:spacing w:val="-13"/>
                        </w:rPr>
                        <w:t> </w:t>
                      </w:r>
                      <w:r>
                        <w:rPr/>
                        <w:t>a</w:t>
                      </w:r>
                      <w:r>
                        <w:rPr>
                          <w:spacing w:val="-12"/>
                        </w:rPr>
                        <w:t> </w:t>
                      </w:r>
                      <w:r>
                        <w:rPr/>
                        <w:t>concept,</w:t>
                      </w:r>
                      <w:r>
                        <w:rPr>
                          <w:spacing w:val="-13"/>
                        </w:rPr>
                        <w:t> </w:t>
                      </w:r>
                      <w:r>
                        <w:rPr/>
                        <w:t>we</w:t>
                      </w:r>
                      <w:r>
                        <w:rPr>
                          <w:spacing w:val="-12"/>
                        </w:rPr>
                        <w:t> </w:t>
                      </w:r>
                      <w:r>
                        <w:rPr/>
                        <w:t>included</w:t>
                      </w:r>
                      <w:r>
                        <w:rPr>
                          <w:spacing w:val="-13"/>
                        </w:rPr>
                        <w:t> </w:t>
                      </w:r>
                      <w:r>
                        <w:rPr/>
                        <w:t>any</w:t>
                      </w:r>
                      <w:r>
                        <w:rPr>
                          <w:spacing w:val="-12"/>
                        </w:rPr>
                        <w:t> </w:t>
                      </w:r>
                      <w:r>
                        <w:rPr/>
                        <w:t>study</w:t>
                      </w:r>
                      <w:r>
                        <w:rPr>
                          <w:spacing w:val="-13"/>
                        </w:rPr>
                        <w:t> </w:t>
                      </w:r>
                      <w:r>
                        <w:rPr/>
                        <w:t>that</w:t>
                      </w:r>
                      <w:r>
                        <w:rPr>
                          <w:spacing w:val="-12"/>
                        </w:rPr>
                        <w:t> </w:t>
                      </w:r>
                      <w:r>
                        <w:rPr/>
                        <w:t>compared</w:t>
                      </w:r>
                      <w:r>
                        <w:rPr>
                          <w:spacing w:val="-13"/>
                        </w:rPr>
                        <w:t> </w:t>
                      </w:r>
                      <w:r>
                        <w:rPr/>
                        <w:t>an</w:t>
                      </w:r>
                      <w:r>
                        <w:rPr>
                          <w:spacing w:val="-12"/>
                        </w:rPr>
                        <w:t> </w:t>
                      </w:r>
                      <w:r>
                        <w:rPr/>
                        <w:t>objective</w:t>
                      </w:r>
                      <w:r>
                        <w:rPr>
                          <w:spacing w:val="-13"/>
                        </w:rPr>
                        <w:t> </w:t>
                      </w:r>
                      <w:r>
                        <w:rPr/>
                        <w:t>measure</w:t>
                      </w:r>
                      <w:r>
                        <w:rPr>
                          <w:spacing w:val="-12"/>
                        </w:rPr>
                        <w:t> </w:t>
                      </w:r>
                      <w:r>
                        <w:rPr/>
                        <w:t>of </w:t>
                      </w:r>
                      <w:r>
                        <w:rPr>
                          <w:spacing w:val="-2"/>
                        </w:rPr>
                        <w:t>sleep</w:t>
                      </w:r>
                      <w:r>
                        <w:rPr>
                          <w:spacing w:val="-6"/>
                        </w:rPr>
                        <w:t> </w:t>
                      </w:r>
                      <w:r>
                        <w:rPr>
                          <w:spacing w:val="-2"/>
                        </w:rPr>
                        <w:t>(e.g.,</w:t>
                      </w:r>
                      <w:r>
                        <w:rPr>
                          <w:spacing w:val="-6"/>
                        </w:rPr>
                        <w:t> </w:t>
                      </w:r>
                      <w:r>
                        <w:rPr>
                          <w:spacing w:val="-2"/>
                        </w:rPr>
                        <w:t>polysomnography,</w:t>
                      </w:r>
                      <w:r>
                        <w:rPr>
                          <w:spacing w:val="-6"/>
                        </w:rPr>
                        <w:t> </w:t>
                      </w:r>
                      <w:r>
                        <w:rPr>
                          <w:spacing w:val="-2"/>
                        </w:rPr>
                        <w:t>actigraphy)</w:t>
                      </w:r>
                      <w:r>
                        <w:rPr>
                          <w:spacing w:val="-7"/>
                        </w:rPr>
                        <w:t> </w:t>
                      </w:r>
                      <w:r>
                        <w:rPr>
                          <w:spacing w:val="-2"/>
                        </w:rPr>
                        <w:t>with</w:t>
                      </w:r>
                      <w:r>
                        <w:rPr>
                          <w:spacing w:val="-6"/>
                        </w:rPr>
                        <w:t> </w:t>
                      </w:r>
                      <w:r>
                        <w:rPr>
                          <w:spacing w:val="-2"/>
                        </w:rPr>
                        <w:t>an</w:t>
                      </w:r>
                      <w:r>
                        <w:rPr>
                          <w:spacing w:val="-6"/>
                        </w:rPr>
                        <w:t> </w:t>
                      </w:r>
                      <w:r>
                        <w:rPr>
                          <w:spacing w:val="-2"/>
                        </w:rPr>
                        <w:t>equivalent</w:t>
                      </w:r>
                      <w:r>
                        <w:rPr>
                          <w:spacing w:val="-7"/>
                        </w:rPr>
                        <w:t> </w:t>
                      </w:r>
                      <w:r>
                        <w:rPr>
                          <w:spacing w:val="-2"/>
                        </w:rPr>
                        <w:t>self-report</w:t>
                      </w:r>
                      <w:r>
                        <w:rPr>
                          <w:spacing w:val="-6"/>
                        </w:rPr>
                        <w:t> </w:t>
                      </w:r>
                      <w:r>
                        <w:rPr>
                          <w:spacing w:val="-2"/>
                        </w:rPr>
                        <w:t>measure</w:t>
                      </w:r>
                      <w:r>
                        <w:rPr>
                          <w:spacing w:val="-6"/>
                        </w:rPr>
                        <w:t> </w:t>
                      </w:r>
                      <w:r>
                        <w:rPr>
                          <w:spacing w:val="-2"/>
                        </w:rPr>
                        <w:t>of</w:t>
                      </w:r>
                      <w:r>
                        <w:rPr>
                          <w:spacing w:val="-6"/>
                        </w:rPr>
                        <w:t> </w:t>
                      </w:r>
                      <w:r>
                        <w:rPr>
                          <w:spacing w:val="-2"/>
                        </w:rPr>
                        <w:t>sleep</w:t>
                      </w:r>
                      <w:r>
                        <w:rPr>
                          <w:spacing w:val="-6"/>
                        </w:rPr>
                        <w:t> </w:t>
                      </w:r>
                      <w:r>
                        <w:rPr>
                          <w:spacing w:val="-2"/>
                        </w:rPr>
                        <w:t>(e.g.,</w:t>
                      </w:r>
                      <w:r>
                        <w:rPr>
                          <w:spacing w:val="-6"/>
                        </w:rPr>
                        <w:t> </w:t>
                      </w:r>
                      <w:r>
                        <w:rPr>
                          <w:spacing w:val="-2"/>
                        </w:rPr>
                        <w:t>sleep</w:t>
                      </w:r>
                      <w:r>
                        <w:rPr>
                          <w:spacing w:val="-6"/>
                        </w:rPr>
                        <w:t> </w:t>
                      </w:r>
                      <w:r>
                        <w:rPr>
                          <w:spacing w:val="-2"/>
                        </w:rPr>
                        <w:t>diaries, </w:t>
                      </w:r>
                      <w:r>
                        <w:rPr/>
                        <w:t>questionnaires), through statistical analysis or derived indices.</w:t>
                      </w:r>
                      <w:r>
                        <w:rPr>
                          <w:spacing w:val="40"/>
                        </w:rPr>
                        <w:t> </w:t>
                      </w:r>
                      <w:r>
                        <w:rPr/>
                        <w:t>Any measure of self-report and objective sleep</w:t>
                      </w:r>
                      <w:r>
                        <w:rPr>
                          <w:spacing w:val="-10"/>
                        </w:rPr>
                        <w:t> </w:t>
                      </w:r>
                      <w:r>
                        <w:rPr/>
                        <w:t>was</w:t>
                      </w:r>
                      <w:r>
                        <w:rPr>
                          <w:spacing w:val="-10"/>
                        </w:rPr>
                        <w:t> </w:t>
                      </w:r>
                      <w:r>
                        <w:rPr/>
                        <w:t>considered</w:t>
                      </w:r>
                      <w:r>
                        <w:rPr>
                          <w:spacing w:val="-10"/>
                        </w:rPr>
                        <w:t> </w:t>
                      </w:r>
                      <w:r>
                        <w:rPr/>
                        <w:t>including</w:t>
                      </w:r>
                      <w:r>
                        <w:rPr>
                          <w:spacing w:val="-10"/>
                        </w:rPr>
                        <w:t> </w:t>
                      </w:r>
                      <w:r>
                        <w:rPr/>
                        <w:t>indices</w:t>
                      </w:r>
                      <w:r>
                        <w:rPr>
                          <w:spacing w:val="-10"/>
                        </w:rPr>
                        <w:t> </w:t>
                      </w:r>
                      <w:r>
                        <w:rPr/>
                        <w:t>of</w:t>
                      </w:r>
                      <w:r>
                        <w:rPr>
                          <w:spacing w:val="-10"/>
                        </w:rPr>
                        <w:t> </w:t>
                      </w:r>
                      <w:r>
                        <w:rPr/>
                        <w:t>sleep</w:t>
                      </w:r>
                      <w:r>
                        <w:rPr>
                          <w:spacing w:val="-9"/>
                        </w:rPr>
                        <w:t> </w:t>
                      </w:r>
                      <w:r>
                        <w:rPr/>
                        <w:t>time</w:t>
                      </w:r>
                      <w:r>
                        <w:rPr>
                          <w:spacing w:val="-10"/>
                        </w:rPr>
                        <w:t> </w:t>
                      </w:r>
                      <w:r>
                        <w:rPr/>
                        <w:t>such</w:t>
                      </w:r>
                      <w:r>
                        <w:rPr>
                          <w:spacing w:val="-10"/>
                        </w:rPr>
                        <w:t> </w:t>
                      </w:r>
                      <w:r>
                        <w:rPr/>
                        <w:t>as</w:t>
                      </w:r>
                      <w:r>
                        <w:rPr>
                          <w:spacing w:val="-10"/>
                        </w:rPr>
                        <w:t> </w:t>
                      </w:r>
                      <w:r>
                        <w:rPr/>
                        <w:t>TST,</w:t>
                      </w:r>
                      <w:r>
                        <w:rPr>
                          <w:spacing w:val="-10"/>
                        </w:rPr>
                        <w:t> </w:t>
                      </w:r>
                      <w:r>
                        <w:rPr/>
                        <w:t>SOL,</w:t>
                      </w:r>
                      <w:r>
                        <w:rPr>
                          <w:spacing w:val="-10"/>
                        </w:rPr>
                        <w:t> </w:t>
                      </w:r>
                      <w:r>
                        <w:rPr/>
                        <w:t>and</w:t>
                      </w:r>
                      <w:r>
                        <w:rPr>
                          <w:spacing w:val="-10"/>
                        </w:rPr>
                        <w:t> </w:t>
                      </w:r>
                      <w:r>
                        <w:rPr/>
                        <w:t>WASO,</w:t>
                      </w:r>
                      <w:r>
                        <w:rPr>
                          <w:spacing w:val="-10"/>
                        </w:rPr>
                        <w:t> </w:t>
                      </w:r>
                      <w:r>
                        <w:rPr/>
                        <w:t>in</w:t>
                      </w:r>
                      <w:r>
                        <w:rPr>
                          <w:spacing w:val="-10"/>
                        </w:rPr>
                        <w:t> </w:t>
                      </w:r>
                      <w:r>
                        <w:rPr/>
                        <w:t>addition</w:t>
                      </w:r>
                      <w:r>
                        <w:rPr>
                          <w:spacing w:val="-10"/>
                        </w:rPr>
                        <w:t> </w:t>
                      </w:r>
                      <w:r>
                        <w:rPr/>
                        <w:t>to</w:t>
                      </w:r>
                      <w:r>
                        <w:rPr>
                          <w:spacing w:val="-10"/>
                        </w:rPr>
                        <w:t> </w:t>
                      </w:r>
                      <w:r>
                        <w:rPr/>
                        <w:t>measures of sleep quality, sleep patterns, or any other sleep-related experience or behaviour.</w:t>
                      </w:r>
                    </w:p>
                    <w:p>
                      <w:pPr>
                        <w:numPr>
                          <w:ilvl w:val="1"/>
                          <w:numId w:val="2"/>
                        </w:numPr>
                        <w:tabs>
                          <w:tab w:pos="626" w:val="left" w:leader="none"/>
                        </w:tabs>
                        <w:spacing w:before="247"/>
                        <w:ind w:left="626" w:right="0" w:hanging="583"/>
                        <w:jc w:val="left"/>
                        <w:rPr>
                          <w:b/>
                          <w:sz w:val="24"/>
                        </w:rPr>
                      </w:pPr>
                      <w:bookmarkStart w:name="Exclusion criteria" w:id="27"/>
                      <w:bookmarkEnd w:id="27"/>
                      <w:r>
                        <w:rPr/>
                      </w:r>
                      <w:r>
                        <w:rPr>
                          <w:b/>
                          <w:w w:val="105"/>
                          <w:sz w:val="24"/>
                        </w:rPr>
                        <w:t>Exclusion</w:t>
                      </w:r>
                      <w:r>
                        <w:rPr>
                          <w:b/>
                          <w:spacing w:val="26"/>
                          <w:w w:val="105"/>
                          <w:sz w:val="24"/>
                        </w:rPr>
                        <w:t> </w:t>
                      </w:r>
                      <w:r>
                        <w:rPr>
                          <w:b/>
                          <w:spacing w:val="-2"/>
                          <w:w w:val="105"/>
                          <w:sz w:val="24"/>
                        </w:rPr>
                        <w:t>criteria</w:t>
                      </w:r>
                    </w:p>
                    <w:p>
                      <w:pPr>
                        <w:pStyle w:val="BodyText"/>
                        <w:spacing w:line="213" w:lineRule="auto" w:before="110"/>
                        <w:ind w:left="43" w:right="23"/>
                        <w:jc w:val="both"/>
                      </w:pPr>
                      <w:r>
                        <w:rPr>
                          <w:spacing w:val="-2"/>
                        </w:rPr>
                        <w:t>Studies</w:t>
                      </w:r>
                      <w:r>
                        <w:rPr>
                          <w:spacing w:val="-10"/>
                        </w:rPr>
                        <w:t> </w:t>
                      </w:r>
                      <w:r>
                        <w:rPr>
                          <w:spacing w:val="-2"/>
                        </w:rPr>
                        <w:t>were</w:t>
                      </w:r>
                      <w:r>
                        <w:rPr>
                          <w:spacing w:val="-10"/>
                        </w:rPr>
                        <w:t> </w:t>
                      </w:r>
                      <w:r>
                        <w:rPr>
                          <w:spacing w:val="-2"/>
                        </w:rPr>
                        <w:t>excluded</w:t>
                      </w:r>
                      <w:r>
                        <w:rPr>
                          <w:spacing w:val="-10"/>
                        </w:rPr>
                        <w:t> </w:t>
                      </w:r>
                      <w:r>
                        <w:rPr>
                          <w:spacing w:val="-2"/>
                        </w:rPr>
                        <w:t>that</w:t>
                      </w:r>
                      <w:r>
                        <w:rPr>
                          <w:spacing w:val="-10"/>
                        </w:rPr>
                        <w:t> </w:t>
                      </w:r>
                      <w:r>
                        <w:rPr>
                          <w:spacing w:val="-2"/>
                        </w:rPr>
                        <w:t>(i)</w:t>
                      </w:r>
                      <w:r>
                        <w:rPr>
                          <w:spacing w:val="-10"/>
                        </w:rPr>
                        <w:t> </w:t>
                      </w:r>
                      <w:r>
                        <w:rPr>
                          <w:spacing w:val="-2"/>
                        </w:rPr>
                        <w:t>made</w:t>
                      </w:r>
                      <w:r>
                        <w:rPr>
                          <w:spacing w:val="-10"/>
                        </w:rPr>
                        <w:t> </w:t>
                      </w:r>
                      <w:r>
                        <w:rPr>
                          <w:spacing w:val="-2"/>
                        </w:rPr>
                        <w:t>no</w:t>
                      </w:r>
                      <w:r>
                        <w:rPr>
                          <w:spacing w:val="-10"/>
                        </w:rPr>
                        <w:t> </w:t>
                      </w:r>
                      <w:r>
                        <w:rPr>
                          <w:spacing w:val="-2"/>
                        </w:rPr>
                        <w:t>direct</w:t>
                      </w:r>
                      <w:r>
                        <w:rPr>
                          <w:spacing w:val="-10"/>
                        </w:rPr>
                        <w:t> </w:t>
                      </w:r>
                      <w:r>
                        <w:rPr>
                          <w:spacing w:val="-2"/>
                        </w:rPr>
                        <w:t>comparisons</w:t>
                      </w:r>
                      <w:r>
                        <w:rPr>
                          <w:spacing w:val="-10"/>
                        </w:rPr>
                        <w:t> </w:t>
                      </w:r>
                      <w:r>
                        <w:rPr>
                          <w:spacing w:val="-2"/>
                        </w:rPr>
                        <w:t>between</w:t>
                      </w:r>
                      <w:r>
                        <w:rPr>
                          <w:spacing w:val="-11"/>
                        </w:rPr>
                        <w:t> </w:t>
                      </w:r>
                      <w:r>
                        <w:rPr>
                          <w:spacing w:val="-2"/>
                        </w:rPr>
                        <w:t>equivalent</w:t>
                      </w:r>
                      <w:r>
                        <w:rPr>
                          <w:spacing w:val="-9"/>
                        </w:rPr>
                        <w:t> </w:t>
                      </w:r>
                      <w:r>
                        <w:rPr>
                          <w:spacing w:val="-2"/>
                        </w:rPr>
                        <w:t>self-report</w:t>
                      </w:r>
                      <w:r>
                        <w:rPr>
                          <w:spacing w:val="-10"/>
                        </w:rPr>
                        <w:t> </w:t>
                      </w:r>
                      <w:r>
                        <w:rPr>
                          <w:spacing w:val="-2"/>
                        </w:rPr>
                        <w:t>and</w:t>
                      </w:r>
                      <w:r>
                        <w:rPr>
                          <w:spacing w:val="-10"/>
                        </w:rPr>
                        <w:t> </w:t>
                      </w:r>
                      <w:r>
                        <w:rPr>
                          <w:spacing w:val="-2"/>
                        </w:rPr>
                        <w:t>objective</w:t>
                      </w:r>
                      <w:r>
                        <w:rPr>
                          <w:spacing w:val="-10"/>
                        </w:rPr>
                        <w:t> </w:t>
                      </w:r>
                      <w:r>
                        <w:rPr>
                          <w:spacing w:val="-2"/>
                        </w:rPr>
                        <w:t>sleep measures,</w:t>
                      </w:r>
                      <w:r>
                        <w:rPr/>
                        <w:t> </w:t>
                      </w:r>
                      <w:r>
                        <w:rPr>
                          <w:spacing w:val="-2"/>
                        </w:rPr>
                        <w:t>(ii)</w:t>
                      </w:r>
                      <w:r>
                        <w:rPr>
                          <w:spacing w:val="1"/>
                        </w:rPr>
                        <w:t> </w:t>
                      </w:r>
                      <w:r>
                        <w:rPr>
                          <w:spacing w:val="-2"/>
                        </w:rPr>
                        <w:t>included</w:t>
                      </w:r>
                      <w:r>
                        <w:rPr>
                          <w:spacing w:val="1"/>
                        </w:rPr>
                        <w:t> </w:t>
                      </w:r>
                      <w:r>
                        <w:rPr>
                          <w:spacing w:val="-2"/>
                        </w:rPr>
                        <w:t>informant,</w:t>
                      </w:r>
                      <w:r>
                        <w:rPr>
                          <w:spacing w:val="1"/>
                        </w:rPr>
                        <w:t> </w:t>
                      </w:r>
                      <w:r>
                        <w:rPr>
                          <w:spacing w:val="-2"/>
                        </w:rPr>
                        <w:t>rather</w:t>
                      </w:r>
                      <w:r>
                        <w:rPr>
                          <w:spacing w:val="1"/>
                        </w:rPr>
                        <w:t> </w:t>
                      </w:r>
                      <w:r>
                        <w:rPr>
                          <w:spacing w:val="-2"/>
                        </w:rPr>
                        <w:t>than</w:t>
                      </w:r>
                      <w:r>
                        <w:rPr>
                          <w:spacing w:val="1"/>
                        </w:rPr>
                        <w:t> </w:t>
                      </w:r>
                      <w:r>
                        <w:rPr>
                          <w:spacing w:val="-2"/>
                        </w:rPr>
                        <w:t>self-report</w:t>
                      </w:r>
                      <w:r>
                        <w:rPr>
                          <w:spacing w:val="1"/>
                        </w:rPr>
                        <w:t> </w:t>
                      </w:r>
                      <w:r>
                        <w:rPr>
                          <w:spacing w:val="-2"/>
                        </w:rPr>
                        <w:t>measures,</w:t>
                      </w:r>
                      <w:r>
                        <w:rPr>
                          <w:spacing w:val="2"/>
                        </w:rPr>
                        <w:t> </w:t>
                      </w:r>
                      <w:r>
                        <w:rPr>
                          <w:spacing w:val="-2"/>
                        </w:rPr>
                        <w:t>(iii)</w:t>
                      </w:r>
                      <w:r>
                        <w:rPr>
                          <w:spacing w:val="1"/>
                        </w:rPr>
                        <w:t> </w:t>
                      </w:r>
                      <w:r>
                        <w:rPr>
                          <w:spacing w:val="-2"/>
                        </w:rPr>
                        <w:t>were</w:t>
                      </w:r>
                      <w:r>
                        <w:rPr/>
                        <w:t> </w:t>
                      </w:r>
                      <w:r>
                        <w:rPr>
                          <w:spacing w:val="-2"/>
                        </w:rPr>
                        <w:t>case</w:t>
                      </w:r>
                      <w:r>
                        <w:rPr>
                          <w:spacing w:val="1"/>
                        </w:rPr>
                        <w:t> </w:t>
                      </w:r>
                      <w:r>
                        <w:rPr>
                          <w:spacing w:val="-2"/>
                        </w:rPr>
                        <w:t>reports</w:t>
                      </w:r>
                      <w:r>
                        <w:rPr>
                          <w:spacing w:val="1"/>
                        </w:rPr>
                        <w:t> </w:t>
                      </w:r>
                      <w:r>
                        <w:rPr>
                          <w:spacing w:val="-2"/>
                        </w:rPr>
                        <w:t>or</w:t>
                      </w:r>
                      <w:r>
                        <w:rPr>
                          <w:spacing w:val="1"/>
                        </w:rPr>
                        <w:t> </w:t>
                      </w:r>
                      <w:r>
                        <w:rPr>
                          <w:spacing w:val="-2"/>
                        </w:rPr>
                        <w:t>review</w:t>
                      </w:r>
                      <w:r>
                        <w:rPr>
                          <w:spacing w:val="1"/>
                        </w:rPr>
                        <w:t> </w:t>
                      </w:r>
                      <w:r>
                        <w:rPr>
                          <w:spacing w:val="-2"/>
                        </w:rPr>
                        <w:t>articles,</w:t>
                      </w:r>
                    </w:p>
                    <w:p>
                      <w:pPr>
                        <w:pStyle w:val="BodyText"/>
                        <w:spacing w:line="229" w:lineRule="exact" w:before="0"/>
                        <w:ind w:left="20"/>
                        <w:jc w:val="both"/>
                      </w:pPr>
                      <w:r>
                        <w:rPr/>
                        <w:t>(iv)</w:t>
                      </w:r>
                      <w:r>
                        <w:rPr>
                          <w:spacing w:val="4"/>
                        </w:rPr>
                        <w:t> </w:t>
                      </w:r>
                      <w:r>
                        <w:rPr/>
                        <w:t>were</w:t>
                      </w:r>
                      <w:r>
                        <w:rPr>
                          <w:spacing w:val="5"/>
                        </w:rPr>
                        <w:t> </w:t>
                      </w:r>
                      <w:r>
                        <w:rPr/>
                        <w:t>limited</w:t>
                      </w:r>
                      <w:r>
                        <w:rPr>
                          <w:spacing w:val="4"/>
                        </w:rPr>
                        <w:t> </w:t>
                      </w:r>
                      <w:r>
                        <w:rPr/>
                        <w:t>to</w:t>
                      </w:r>
                      <w:r>
                        <w:rPr>
                          <w:spacing w:val="5"/>
                        </w:rPr>
                        <w:t> </w:t>
                      </w:r>
                      <w:r>
                        <w:rPr/>
                        <w:t>self-report</w:t>
                      </w:r>
                      <w:r>
                        <w:rPr>
                          <w:spacing w:val="4"/>
                        </w:rPr>
                        <w:t> </w:t>
                      </w:r>
                      <w:r>
                        <w:rPr/>
                        <w:t>or</w:t>
                      </w:r>
                      <w:r>
                        <w:rPr>
                          <w:spacing w:val="5"/>
                        </w:rPr>
                        <w:t> </w:t>
                      </w:r>
                      <w:r>
                        <w:rPr/>
                        <w:t>objective</w:t>
                      </w:r>
                      <w:r>
                        <w:rPr>
                          <w:spacing w:val="5"/>
                        </w:rPr>
                        <w:t> </w:t>
                      </w:r>
                      <w:r>
                        <w:rPr/>
                        <w:t>measures</w:t>
                      </w:r>
                      <w:r>
                        <w:rPr>
                          <w:spacing w:val="4"/>
                        </w:rPr>
                        <w:t> </w:t>
                      </w:r>
                      <w:r>
                        <w:rPr/>
                        <w:t>not</w:t>
                      </w:r>
                      <w:r>
                        <w:rPr>
                          <w:spacing w:val="5"/>
                        </w:rPr>
                        <w:t> </w:t>
                      </w:r>
                      <w:r>
                        <w:rPr/>
                        <w:t>related</w:t>
                      </w:r>
                      <w:r>
                        <w:rPr>
                          <w:spacing w:val="4"/>
                        </w:rPr>
                        <w:t> </w:t>
                      </w:r>
                      <w:r>
                        <w:rPr/>
                        <w:t>to</w:t>
                      </w:r>
                      <w:r>
                        <w:rPr>
                          <w:spacing w:val="5"/>
                        </w:rPr>
                        <w:t> </w:t>
                      </w:r>
                      <w:r>
                        <w:rPr/>
                        <w:t>sleep,</w:t>
                      </w:r>
                      <w:r>
                        <w:rPr>
                          <w:spacing w:val="7"/>
                        </w:rPr>
                        <w:t> </w:t>
                      </w:r>
                      <w:r>
                        <w:rPr/>
                        <w:t>(v)</w:t>
                      </w:r>
                      <w:r>
                        <w:rPr>
                          <w:spacing w:val="4"/>
                        </w:rPr>
                        <w:t> </w:t>
                      </w:r>
                      <w:r>
                        <w:rPr/>
                        <w:t>contained</w:t>
                      </w:r>
                      <w:r>
                        <w:rPr>
                          <w:spacing w:val="5"/>
                        </w:rPr>
                        <w:t> </w:t>
                      </w:r>
                      <w:r>
                        <w:rPr/>
                        <w:t>no</w:t>
                      </w:r>
                      <w:r>
                        <w:rPr>
                          <w:spacing w:val="4"/>
                        </w:rPr>
                        <w:t> </w:t>
                      </w:r>
                      <w:r>
                        <w:rPr/>
                        <w:t>empirical</w:t>
                      </w:r>
                      <w:r>
                        <w:rPr>
                          <w:spacing w:val="5"/>
                        </w:rPr>
                        <w:t> </w:t>
                      </w:r>
                      <w:r>
                        <w:rPr>
                          <w:spacing w:val="-2"/>
                        </w:rPr>
                        <w:t>data,</w:t>
                      </w:r>
                    </w:p>
                    <w:p>
                      <w:pPr>
                        <w:pStyle w:val="BodyText"/>
                        <w:spacing w:line="213" w:lineRule="auto" w:before="7"/>
                        <w:ind w:left="36" w:right="50" w:hanging="17"/>
                        <w:jc w:val="both"/>
                      </w:pPr>
                      <w:r>
                        <w:rPr/>
                        <w:t>(vi)</w:t>
                      </w:r>
                      <w:r>
                        <w:rPr>
                          <w:spacing w:val="-2"/>
                        </w:rPr>
                        <w:t> </w:t>
                      </w:r>
                      <w:r>
                        <w:rPr/>
                        <w:t>omitted</w:t>
                      </w:r>
                      <w:r>
                        <w:rPr>
                          <w:spacing w:val="-2"/>
                        </w:rPr>
                        <w:t> </w:t>
                      </w:r>
                      <w:r>
                        <w:rPr/>
                        <w:t>either</w:t>
                      </w:r>
                      <w:r>
                        <w:rPr>
                          <w:spacing w:val="-1"/>
                        </w:rPr>
                        <w:t> </w:t>
                      </w:r>
                      <w:r>
                        <w:rPr/>
                        <w:t>a</w:t>
                      </w:r>
                      <w:r>
                        <w:rPr>
                          <w:spacing w:val="-2"/>
                        </w:rPr>
                        <w:t> </w:t>
                      </w:r>
                      <w:r>
                        <w:rPr/>
                        <w:t>self-report</w:t>
                      </w:r>
                      <w:r>
                        <w:rPr>
                          <w:spacing w:val="-2"/>
                        </w:rPr>
                        <w:t> </w:t>
                      </w:r>
                      <w:r>
                        <w:rPr/>
                        <w:t>or</w:t>
                      </w:r>
                      <w:r>
                        <w:rPr>
                          <w:spacing w:val="-1"/>
                        </w:rPr>
                        <w:t> </w:t>
                      </w:r>
                      <w:r>
                        <w:rPr/>
                        <w:t>equivalent</w:t>
                      </w:r>
                      <w:r>
                        <w:rPr>
                          <w:spacing w:val="-2"/>
                        </w:rPr>
                        <w:t> </w:t>
                      </w:r>
                      <w:r>
                        <w:rPr/>
                        <w:t>objective</w:t>
                      </w:r>
                      <w:r>
                        <w:rPr>
                          <w:spacing w:val="-2"/>
                        </w:rPr>
                        <w:t> </w:t>
                      </w:r>
                      <w:r>
                        <w:rPr/>
                        <w:t>measure</w:t>
                      </w:r>
                      <w:r>
                        <w:rPr>
                          <w:spacing w:val="-1"/>
                        </w:rPr>
                        <w:t> </w:t>
                      </w:r>
                      <w:r>
                        <w:rPr/>
                        <w:t>of</w:t>
                      </w:r>
                      <w:r>
                        <w:rPr>
                          <w:spacing w:val="-2"/>
                        </w:rPr>
                        <w:t> </w:t>
                      </w:r>
                      <w:r>
                        <w:rPr/>
                        <w:t>sleep, (vii)</w:t>
                      </w:r>
                      <w:r>
                        <w:rPr>
                          <w:spacing w:val="-1"/>
                        </w:rPr>
                        <w:t> </w:t>
                      </w:r>
                      <w:r>
                        <w:rPr/>
                        <w:t>were</w:t>
                      </w:r>
                      <w:r>
                        <w:rPr>
                          <w:spacing w:val="-2"/>
                        </w:rPr>
                        <w:t> </w:t>
                      </w:r>
                      <w:r>
                        <w:rPr/>
                        <w:t>a</w:t>
                      </w:r>
                      <w:r>
                        <w:rPr>
                          <w:spacing w:val="-2"/>
                        </w:rPr>
                        <w:t> </w:t>
                      </w:r>
                      <w:r>
                        <w:rPr/>
                        <w:t>grey</w:t>
                      </w:r>
                      <w:r>
                        <w:rPr>
                          <w:spacing w:val="-1"/>
                        </w:rPr>
                        <w:t> </w:t>
                      </w:r>
                      <w:r>
                        <w:rPr/>
                        <w:t>literature</w:t>
                      </w:r>
                      <w:r>
                        <w:rPr>
                          <w:spacing w:val="-2"/>
                        </w:rPr>
                        <w:t> </w:t>
                      </w:r>
                      <w:r>
                        <w:rPr/>
                        <w:t>source including</w:t>
                      </w:r>
                      <w:r>
                        <w:rPr>
                          <w:spacing w:val="-7"/>
                        </w:rPr>
                        <w:t> </w:t>
                      </w:r>
                      <w:r>
                        <w:rPr/>
                        <w:t>theses,</w:t>
                      </w:r>
                      <w:r>
                        <w:rPr>
                          <w:spacing w:val="-6"/>
                        </w:rPr>
                        <w:t> </w:t>
                      </w:r>
                      <w:r>
                        <w:rPr/>
                        <w:t>dissertations,</w:t>
                      </w:r>
                      <w:r>
                        <w:rPr>
                          <w:spacing w:val="-6"/>
                        </w:rPr>
                        <w:t> </w:t>
                      </w:r>
                      <w:r>
                        <w:rPr/>
                        <w:t>and</w:t>
                      </w:r>
                      <w:r>
                        <w:rPr>
                          <w:spacing w:val="-7"/>
                        </w:rPr>
                        <w:t> </w:t>
                      </w:r>
                      <w:r>
                        <w:rPr/>
                        <w:t>conference</w:t>
                      </w:r>
                      <w:r>
                        <w:rPr>
                          <w:spacing w:val="-6"/>
                        </w:rPr>
                        <w:t> </w:t>
                      </w:r>
                      <w:r>
                        <w:rPr/>
                        <w:t>abstracts,</w:t>
                      </w:r>
                      <w:r>
                        <w:rPr>
                          <w:spacing w:val="-6"/>
                        </w:rPr>
                        <w:t> </w:t>
                      </w:r>
                      <w:r>
                        <w:rPr/>
                        <w:t>or</w:t>
                      </w:r>
                      <w:r>
                        <w:rPr>
                          <w:spacing w:val="-6"/>
                        </w:rPr>
                        <w:t> </w:t>
                      </w:r>
                      <w:r>
                        <w:rPr/>
                        <w:t>(viii)</w:t>
                      </w:r>
                      <w:r>
                        <w:rPr>
                          <w:spacing w:val="-7"/>
                        </w:rPr>
                        <w:t> </w:t>
                      </w:r>
                      <w:r>
                        <w:rPr/>
                        <w:t>were</w:t>
                      </w:r>
                      <w:r>
                        <w:rPr>
                          <w:spacing w:val="-7"/>
                        </w:rPr>
                        <w:t> </w:t>
                      </w:r>
                      <w:r>
                        <w:rPr/>
                        <w:t>not</w:t>
                      </w:r>
                      <w:r>
                        <w:rPr>
                          <w:spacing w:val="-7"/>
                        </w:rPr>
                        <w:t> </w:t>
                      </w:r>
                      <w:r>
                        <w:rPr/>
                        <w:t>available</w:t>
                      </w:r>
                      <w:r>
                        <w:rPr>
                          <w:spacing w:val="-7"/>
                        </w:rPr>
                        <w:t> </w:t>
                      </w:r>
                      <w:r>
                        <w:rPr/>
                        <w:t>in</w:t>
                      </w:r>
                      <w:r>
                        <w:rPr>
                          <w:spacing w:val="-7"/>
                        </w:rPr>
                        <w:t> </w:t>
                      </w:r>
                      <w:r>
                        <w:rPr/>
                        <w:t>English.</w:t>
                      </w:r>
                      <w:r>
                        <w:rPr>
                          <w:spacing w:val="12"/>
                        </w:rPr>
                        <w:t> </w:t>
                      </w:r>
                      <w:r>
                        <w:rPr/>
                        <w:t>No</w:t>
                      </w:r>
                      <w:r>
                        <w:rPr>
                          <w:spacing w:val="-7"/>
                        </w:rPr>
                        <w:t> </w:t>
                      </w:r>
                      <w:r>
                        <w:rPr/>
                        <w:t>records were excluded on the basis of geographic location, cultural factors, or any other contextual feature.</w:t>
                      </w:r>
                    </w:p>
                    <w:p>
                      <w:pPr>
                        <w:numPr>
                          <w:ilvl w:val="1"/>
                          <w:numId w:val="2"/>
                        </w:numPr>
                        <w:tabs>
                          <w:tab w:pos="626" w:val="left" w:leader="none"/>
                        </w:tabs>
                        <w:spacing w:before="251"/>
                        <w:ind w:left="626" w:right="0" w:hanging="583"/>
                        <w:jc w:val="left"/>
                        <w:rPr>
                          <w:b/>
                          <w:sz w:val="24"/>
                        </w:rPr>
                      </w:pPr>
                      <w:bookmarkStart w:name="Search strategy" w:id="28"/>
                      <w:bookmarkEnd w:id="28"/>
                      <w:r>
                        <w:rPr/>
                      </w:r>
                      <w:r>
                        <w:rPr>
                          <w:b/>
                          <w:spacing w:val="-2"/>
                          <w:w w:val="110"/>
                          <w:sz w:val="24"/>
                        </w:rPr>
                        <w:t>Search</w:t>
                      </w:r>
                      <w:r>
                        <w:rPr>
                          <w:b/>
                          <w:spacing w:val="-4"/>
                          <w:w w:val="110"/>
                          <w:sz w:val="24"/>
                        </w:rPr>
                        <w:t> </w:t>
                      </w:r>
                      <w:r>
                        <w:rPr>
                          <w:b/>
                          <w:spacing w:val="-2"/>
                          <w:w w:val="110"/>
                          <w:sz w:val="24"/>
                        </w:rPr>
                        <w:t>strategy</w:t>
                      </w:r>
                    </w:p>
                    <w:p>
                      <w:pPr>
                        <w:pStyle w:val="BodyText"/>
                        <w:spacing w:line="211" w:lineRule="auto" w:before="111"/>
                        <w:ind w:left="43" w:right="22" w:hanging="8"/>
                        <w:jc w:val="both"/>
                      </w:pPr>
                      <w:r>
                        <w:rPr>
                          <w:spacing w:val="-4"/>
                        </w:rPr>
                        <w:t>The search strategy aimed to identify articles published in peer-reviewed journals and, initially, grey literature </w:t>
                      </w:r>
                      <w:r>
                        <w:rPr/>
                        <w:t>including theses, dissertations, and conference abstracts.</w:t>
                      </w:r>
                      <w:r>
                        <w:rPr>
                          <w:spacing w:val="39"/>
                        </w:rPr>
                        <w:t> </w:t>
                      </w:r>
                      <w:r>
                        <w:rPr/>
                        <w:t>Due to the large number of records returned by initial</w:t>
                      </w:r>
                      <w:r>
                        <w:rPr>
                          <w:spacing w:val="-4"/>
                        </w:rPr>
                        <w:t> </w:t>
                      </w:r>
                      <w:r>
                        <w:rPr/>
                        <w:t>searches,</w:t>
                      </w:r>
                      <w:r>
                        <w:rPr>
                          <w:spacing w:val="-4"/>
                        </w:rPr>
                        <w:t> </w:t>
                      </w:r>
                      <w:r>
                        <w:rPr/>
                        <w:t>grey</w:t>
                      </w:r>
                      <w:r>
                        <w:rPr>
                          <w:spacing w:val="-4"/>
                        </w:rPr>
                        <w:t> </w:t>
                      </w:r>
                      <w:r>
                        <w:rPr/>
                        <w:t>literature</w:t>
                      </w:r>
                      <w:r>
                        <w:rPr>
                          <w:spacing w:val="-4"/>
                        </w:rPr>
                        <w:t> </w:t>
                      </w:r>
                      <w:r>
                        <w:rPr/>
                        <w:t>was</w:t>
                      </w:r>
                      <w:r>
                        <w:rPr>
                          <w:spacing w:val="-4"/>
                        </w:rPr>
                        <w:t> </w:t>
                      </w:r>
                      <w:r>
                        <w:rPr/>
                        <w:t>excluded</w:t>
                      </w:r>
                      <w:r>
                        <w:rPr>
                          <w:spacing w:val="-4"/>
                        </w:rPr>
                        <w:t> </w:t>
                      </w:r>
                      <w:r>
                        <w:rPr/>
                        <w:t>at</w:t>
                      </w:r>
                      <w:r>
                        <w:rPr>
                          <w:spacing w:val="-4"/>
                        </w:rPr>
                        <w:t> </w:t>
                      </w:r>
                      <w:r>
                        <w:rPr/>
                        <w:t>the</w:t>
                      </w:r>
                      <w:r>
                        <w:rPr>
                          <w:spacing w:val="-4"/>
                        </w:rPr>
                        <w:t> </w:t>
                      </w:r>
                      <w:r>
                        <w:rPr/>
                        <w:t>full</w:t>
                      </w:r>
                      <w:r>
                        <w:rPr>
                          <w:spacing w:val="-4"/>
                        </w:rPr>
                        <w:t> </w:t>
                      </w:r>
                      <w:r>
                        <w:rPr/>
                        <w:t>text</w:t>
                      </w:r>
                      <w:r>
                        <w:rPr>
                          <w:spacing w:val="-4"/>
                        </w:rPr>
                        <w:t> </w:t>
                      </w:r>
                      <w:r>
                        <w:rPr/>
                        <w:t>extraction</w:t>
                      </w:r>
                      <w:r>
                        <w:rPr>
                          <w:spacing w:val="-4"/>
                        </w:rPr>
                        <w:t> </w:t>
                      </w:r>
                      <w:r>
                        <w:rPr/>
                        <w:t>stage. The</w:t>
                      </w:r>
                      <w:r>
                        <w:rPr>
                          <w:spacing w:val="-4"/>
                        </w:rPr>
                        <w:t> </w:t>
                      </w:r>
                      <w:r>
                        <w:rPr/>
                        <w:t>following</w:t>
                      </w:r>
                      <w:r>
                        <w:rPr>
                          <w:spacing w:val="-4"/>
                        </w:rPr>
                        <w:t> </w:t>
                      </w:r>
                      <w:r>
                        <w:rPr/>
                        <w:t>databases</w:t>
                      </w:r>
                      <w:r>
                        <w:rPr>
                          <w:spacing w:val="-4"/>
                        </w:rPr>
                        <w:t> </w:t>
                      </w:r>
                      <w:r>
                        <w:rPr/>
                        <w:t>were searched: MEDLINE (Ovid), Embase (Ovid), PsycINFO (Ovid), CINAHL Plus, PubMed, Scopus, Web of Science, ProQuest Theses and Dissertations, and OSF Preprints.</w:t>
                      </w:r>
                      <w:r>
                        <w:rPr>
                          <w:spacing w:val="40"/>
                        </w:rPr>
                        <w:t> </w:t>
                      </w:r>
                      <w:r>
                        <w:rPr/>
                        <w:t>The search strategy included keywords, index</w:t>
                      </w:r>
                      <w:r>
                        <w:rPr>
                          <w:spacing w:val="-9"/>
                        </w:rPr>
                        <w:t> </w:t>
                      </w:r>
                      <w:r>
                        <w:rPr/>
                        <w:t>terms,</w:t>
                      </w:r>
                      <w:r>
                        <w:rPr>
                          <w:spacing w:val="-9"/>
                        </w:rPr>
                        <w:t> </w:t>
                      </w:r>
                      <w:r>
                        <w:rPr/>
                        <w:t>and</w:t>
                      </w:r>
                      <w:r>
                        <w:rPr>
                          <w:spacing w:val="-9"/>
                        </w:rPr>
                        <w:t> </w:t>
                      </w:r>
                      <w:r>
                        <w:rPr/>
                        <w:t>search</w:t>
                      </w:r>
                      <w:r>
                        <w:rPr>
                          <w:spacing w:val="-9"/>
                        </w:rPr>
                        <w:t> </w:t>
                      </w:r>
                      <w:r>
                        <w:rPr/>
                        <w:t>operators</w:t>
                      </w:r>
                      <w:r>
                        <w:rPr>
                          <w:spacing w:val="-9"/>
                        </w:rPr>
                        <w:t> </w:t>
                      </w:r>
                      <w:r>
                        <w:rPr/>
                        <w:t>adapted</w:t>
                      </w:r>
                      <w:r>
                        <w:rPr>
                          <w:spacing w:val="-9"/>
                        </w:rPr>
                        <w:t> </w:t>
                      </w:r>
                      <w:r>
                        <w:rPr/>
                        <w:t>for</w:t>
                      </w:r>
                      <w:r>
                        <w:rPr>
                          <w:spacing w:val="-9"/>
                        </w:rPr>
                        <w:t> </w:t>
                      </w:r>
                      <w:r>
                        <w:rPr/>
                        <w:t>each</w:t>
                      </w:r>
                      <w:r>
                        <w:rPr>
                          <w:spacing w:val="-9"/>
                        </w:rPr>
                        <w:t> </w:t>
                      </w:r>
                      <w:r>
                        <w:rPr/>
                        <w:t>database. Searches</w:t>
                      </w:r>
                      <w:r>
                        <w:rPr>
                          <w:spacing w:val="-9"/>
                        </w:rPr>
                        <w:t> </w:t>
                      </w:r>
                      <w:r>
                        <w:rPr/>
                        <w:t>across</w:t>
                      </w:r>
                      <w:r>
                        <w:rPr>
                          <w:spacing w:val="-9"/>
                        </w:rPr>
                        <w:t> </w:t>
                      </w:r>
                      <w:r>
                        <w:rPr/>
                        <w:t>all</w:t>
                      </w:r>
                      <w:r>
                        <w:rPr>
                          <w:spacing w:val="-9"/>
                        </w:rPr>
                        <w:t> </w:t>
                      </w:r>
                      <w:r>
                        <w:rPr/>
                        <w:t>databases</w:t>
                      </w:r>
                      <w:r>
                        <w:rPr>
                          <w:spacing w:val="-9"/>
                        </w:rPr>
                        <w:t> </w:t>
                      </w:r>
                      <w:r>
                        <w:rPr/>
                        <w:t>were</w:t>
                      </w:r>
                      <w:r>
                        <w:rPr>
                          <w:spacing w:val="-9"/>
                        </w:rPr>
                        <w:t> </w:t>
                      </w:r>
                      <w:r>
                        <w:rPr/>
                        <w:t>conducted on the 24</w:t>
                      </w:r>
                      <w:r>
                        <w:rPr>
                          <w:position w:val="7"/>
                          <w:sz w:val="14"/>
                        </w:rPr>
                        <w:t>th</w:t>
                      </w:r>
                      <w:r>
                        <w:rPr>
                          <w:spacing w:val="38"/>
                          <w:position w:val="7"/>
                          <w:sz w:val="14"/>
                        </w:rPr>
                        <w:t> </w:t>
                      </w:r>
                      <w:r>
                        <w:rPr/>
                        <w:t>April 2022.</w:t>
                      </w:r>
                      <w:r>
                        <w:rPr>
                          <w:spacing w:val="40"/>
                        </w:rPr>
                        <w:t> </w:t>
                      </w:r>
                      <w:r>
                        <w:rPr/>
                        <w:t>The full search strategy for Embase (Ovid) is provided as an example in Table </w:t>
                      </w:r>
                      <w:hyperlink w:history="true" w:anchor="_bookmark0">
                        <w:r>
                          <w:rPr/>
                          <w:t>1</w:t>
                        </w:r>
                      </w:hyperlink>
                      <w:r>
                        <w:rPr/>
                        <w:t> below.</w:t>
                      </w:r>
                      <w:r>
                        <w:rPr>
                          <w:spacing w:val="28"/>
                        </w:rPr>
                        <w:t> </w:t>
                      </w:r>
                      <w:r>
                        <w:rPr/>
                        <w:t>See appendices for full search strategies for other databases.</w:t>
                      </w:r>
                    </w:p>
                    <w:p>
                      <w:pPr>
                        <w:numPr>
                          <w:ilvl w:val="1"/>
                          <w:numId w:val="2"/>
                        </w:numPr>
                        <w:tabs>
                          <w:tab w:pos="626" w:val="left" w:leader="none"/>
                        </w:tabs>
                        <w:spacing w:before="258"/>
                        <w:ind w:left="626" w:right="0" w:hanging="583"/>
                        <w:jc w:val="left"/>
                        <w:rPr>
                          <w:b/>
                          <w:sz w:val="24"/>
                        </w:rPr>
                      </w:pPr>
                      <w:bookmarkStart w:name="Sources of evidence selection" w:id="29"/>
                      <w:bookmarkEnd w:id="29"/>
                      <w:r>
                        <w:rPr/>
                      </w:r>
                      <w:r>
                        <w:rPr>
                          <w:b/>
                          <w:sz w:val="24"/>
                        </w:rPr>
                        <w:t>Sources</w:t>
                      </w:r>
                      <w:r>
                        <w:rPr>
                          <w:b/>
                          <w:spacing w:val="46"/>
                          <w:sz w:val="24"/>
                        </w:rPr>
                        <w:t> </w:t>
                      </w:r>
                      <w:r>
                        <w:rPr>
                          <w:b/>
                          <w:sz w:val="24"/>
                        </w:rPr>
                        <w:t>of</w:t>
                      </w:r>
                      <w:r>
                        <w:rPr>
                          <w:b/>
                          <w:spacing w:val="46"/>
                          <w:sz w:val="24"/>
                        </w:rPr>
                        <w:t> </w:t>
                      </w:r>
                      <w:r>
                        <w:rPr>
                          <w:b/>
                          <w:sz w:val="24"/>
                        </w:rPr>
                        <w:t>evidence</w:t>
                      </w:r>
                      <w:r>
                        <w:rPr>
                          <w:b/>
                          <w:spacing w:val="46"/>
                          <w:sz w:val="24"/>
                        </w:rPr>
                        <w:t> </w:t>
                      </w:r>
                      <w:r>
                        <w:rPr>
                          <w:b/>
                          <w:spacing w:val="-2"/>
                          <w:sz w:val="24"/>
                        </w:rPr>
                        <w:t>selection</w:t>
                      </w:r>
                    </w:p>
                    <w:p>
                      <w:pPr>
                        <w:pStyle w:val="BodyText"/>
                        <w:spacing w:line="213" w:lineRule="auto" w:before="110"/>
                        <w:ind w:left="38" w:right="46" w:firstLine="5"/>
                        <w:jc w:val="both"/>
                      </w:pPr>
                      <w:r>
                        <w:rPr/>
                        <w:t>Records</w:t>
                      </w:r>
                      <w:r>
                        <w:rPr>
                          <w:spacing w:val="-10"/>
                        </w:rPr>
                        <w:t> </w:t>
                      </w:r>
                      <w:r>
                        <w:rPr/>
                        <w:t>identified</w:t>
                      </w:r>
                      <w:r>
                        <w:rPr>
                          <w:spacing w:val="-10"/>
                        </w:rPr>
                        <w:t> </w:t>
                      </w:r>
                      <w:r>
                        <w:rPr/>
                        <w:t>from</w:t>
                      </w:r>
                      <w:r>
                        <w:rPr>
                          <w:spacing w:val="-10"/>
                        </w:rPr>
                        <w:t> </w:t>
                      </w:r>
                      <w:r>
                        <w:rPr/>
                        <w:t>searches</w:t>
                      </w:r>
                      <w:r>
                        <w:rPr>
                          <w:spacing w:val="-10"/>
                        </w:rPr>
                        <w:t> </w:t>
                      </w:r>
                      <w:r>
                        <w:rPr/>
                        <w:t>were</w:t>
                      </w:r>
                      <w:r>
                        <w:rPr>
                          <w:spacing w:val="-10"/>
                        </w:rPr>
                        <w:t> </w:t>
                      </w:r>
                      <w:r>
                        <w:rPr/>
                        <w:t>exported</w:t>
                      </w:r>
                      <w:r>
                        <w:rPr>
                          <w:spacing w:val="-10"/>
                        </w:rPr>
                        <w:t> </w:t>
                      </w:r>
                      <w:r>
                        <w:rPr/>
                        <w:t>to</w:t>
                      </w:r>
                      <w:r>
                        <w:rPr>
                          <w:spacing w:val="-10"/>
                        </w:rPr>
                        <w:t> </w:t>
                      </w:r>
                      <w:r>
                        <w:rPr/>
                        <w:t>EndNote</w:t>
                      </w:r>
                      <w:r>
                        <w:rPr>
                          <w:spacing w:val="-10"/>
                        </w:rPr>
                        <w:t> </w:t>
                      </w:r>
                      <w:r>
                        <w:rPr/>
                        <w:t>20</w:t>
                      </w:r>
                      <w:r>
                        <w:rPr>
                          <w:spacing w:val="-10"/>
                        </w:rPr>
                        <w:t> </w:t>
                      </w:r>
                      <w:r>
                        <w:rPr/>
                        <w:t>(The</w:t>
                      </w:r>
                      <w:r>
                        <w:rPr>
                          <w:spacing w:val="-10"/>
                        </w:rPr>
                        <w:t> </w:t>
                      </w:r>
                      <w:r>
                        <w:rPr/>
                        <w:t>EndNote</w:t>
                      </w:r>
                      <w:r>
                        <w:rPr>
                          <w:spacing w:val="-10"/>
                        </w:rPr>
                        <w:t> </w:t>
                      </w:r>
                      <w:r>
                        <w:rPr/>
                        <w:t>Team,</w:t>
                      </w:r>
                      <w:r>
                        <w:rPr>
                          <w:spacing w:val="-9"/>
                        </w:rPr>
                        <w:t> </w:t>
                      </w:r>
                      <w:r>
                        <w:rPr/>
                        <w:t>2013)</w:t>
                      </w:r>
                      <w:r>
                        <w:rPr>
                          <w:spacing w:val="-10"/>
                        </w:rPr>
                        <w:t> </w:t>
                      </w:r>
                      <w:r>
                        <w:rPr/>
                        <w:t>for</w:t>
                      </w:r>
                      <w:r>
                        <w:rPr>
                          <w:spacing w:val="-10"/>
                        </w:rPr>
                        <w:t> </w:t>
                      </w:r>
                      <w:r>
                        <w:rPr/>
                        <w:t>collation</w:t>
                      </w:r>
                      <w:r>
                        <w:rPr>
                          <w:spacing w:val="-10"/>
                        </w:rPr>
                        <w:t> </w:t>
                      </w:r>
                      <w:r>
                        <w:rPr/>
                        <w:t>and then uploaded to Rayyan (Ouzzani et al., 2016) for deduplication and title and abstract screening.</w:t>
                      </w:r>
                      <w:r>
                        <w:rPr>
                          <w:spacing w:val="40"/>
                        </w:rPr>
                        <w:t> </w:t>
                      </w:r>
                      <w:r>
                        <w:rPr/>
                        <w:t>Two independent reviewers (TW and SF) screened titles and abstracts to identify studies for full-text retrieval </w:t>
                      </w:r>
                      <w:r>
                        <w:rPr>
                          <w:spacing w:val="-4"/>
                        </w:rPr>
                        <w:t>using</w:t>
                      </w:r>
                      <w:r>
                        <w:rPr>
                          <w:spacing w:val="-8"/>
                        </w:rPr>
                        <w:t> </w:t>
                      </w:r>
                      <w:r>
                        <w:rPr>
                          <w:spacing w:val="-4"/>
                        </w:rPr>
                        <w:t>the</w:t>
                      </w:r>
                      <w:r>
                        <w:rPr>
                          <w:spacing w:val="-8"/>
                        </w:rPr>
                        <w:t> </w:t>
                      </w:r>
                      <w:r>
                        <w:rPr>
                          <w:spacing w:val="-4"/>
                        </w:rPr>
                        <w:t>inclusion</w:t>
                      </w:r>
                      <w:r>
                        <w:rPr>
                          <w:spacing w:val="-8"/>
                        </w:rPr>
                        <w:t> </w:t>
                      </w:r>
                      <w:r>
                        <w:rPr>
                          <w:spacing w:val="-4"/>
                        </w:rPr>
                        <w:t>criteria.</w:t>
                      </w:r>
                      <w:r>
                        <w:rPr>
                          <w:spacing w:val="21"/>
                        </w:rPr>
                        <w:t> </w:t>
                      </w:r>
                      <w:r>
                        <w:rPr>
                          <w:spacing w:val="-4"/>
                        </w:rPr>
                        <w:t>Percentage</w:t>
                      </w:r>
                      <w:r>
                        <w:rPr>
                          <w:spacing w:val="-8"/>
                        </w:rPr>
                        <w:t> </w:t>
                      </w:r>
                      <w:r>
                        <w:rPr>
                          <w:spacing w:val="-4"/>
                        </w:rPr>
                        <w:t>of</w:t>
                      </w:r>
                      <w:r>
                        <w:rPr>
                          <w:spacing w:val="-8"/>
                        </w:rPr>
                        <w:t> </w:t>
                      </w:r>
                      <w:r>
                        <w:rPr>
                          <w:spacing w:val="-4"/>
                        </w:rPr>
                        <w:t>agreement</w:t>
                      </w:r>
                      <w:r>
                        <w:rPr>
                          <w:spacing w:val="-8"/>
                        </w:rPr>
                        <w:t> </w:t>
                      </w:r>
                      <w:r>
                        <w:rPr>
                          <w:spacing w:val="-4"/>
                        </w:rPr>
                        <w:t>between</w:t>
                      </w:r>
                      <w:r>
                        <w:rPr>
                          <w:spacing w:val="-8"/>
                        </w:rPr>
                        <w:t> </w:t>
                      </w:r>
                      <w:r>
                        <w:rPr>
                          <w:spacing w:val="-4"/>
                        </w:rPr>
                        <w:t>reviewers</w:t>
                      </w:r>
                      <w:r>
                        <w:rPr>
                          <w:spacing w:val="-8"/>
                        </w:rPr>
                        <w:t> </w:t>
                      </w:r>
                      <w:r>
                        <w:rPr>
                          <w:spacing w:val="-4"/>
                        </w:rPr>
                        <w:t>was</w:t>
                      </w:r>
                      <w:r>
                        <w:rPr>
                          <w:spacing w:val="-8"/>
                        </w:rPr>
                        <w:t> </w:t>
                      </w:r>
                      <w:r>
                        <w:rPr>
                          <w:spacing w:val="-4"/>
                        </w:rPr>
                        <w:t>87.6%</w:t>
                      </w:r>
                      <w:r>
                        <w:rPr>
                          <w:spacing w:val="-8"/>
                        </w:rPr>
                        <w:t> </w:t>
                      </w:r>
                      <w:r>
                        <w:rPr>
                          <w:spacing w:val="-4"/>
                        </w:rPr>
                        <w:t>and</w:t>
                      </w:r>
                      <w:r>
                        <w:rPr>
                          <w:spacing w:val="-8"/>
                        </w:rPr>
                        <w:t> </w:t>
                      </w:r>
                      <w:r>
                        <w:rPr>
                          <w:spacing w:val="-4"/>
                        </w:rPr>
                        <w:t>conflicts</w:t>
                      </w:r>
                      <w:r>
                        <w:rPr>
                          <w:spacing w:val="-8"/>
                        </w:rPr>
                        <w:t> </w:t>
                      </w:r>
                      <w:r>
                        <w:rPr>
                          <w:spacing w:val="-4"/>
                        </w:rPr>
                        <w:t>were</w:t>
                      </w:r>
                      <w:r>
                        <w:rPr>
                          <w:spacing w:val="-8"/>
                        </w:rPr>
                        <w:t> </w:t>
                      </w:r>
                      <w:r>
                        <w:rPr>
                          <w:spacing w:val="-4"/>
                        </w:rPr>
                        <w:t>resolved </w:t>
                      </w:r>
                      <w:r>
                        <w:rPr/>
                        <w:t>via discussion.</w:t>
                      </w:r>
                      <w:r>
                        <w:rPr>
                          <w:spacing w:val="40"/>
                        </w:rPr>
                        <w:t> </w:t>
                      </w:r>
                      <w:r>
                        <w:rPr/>
                        <w:t>The full-texts of articles passing title and abstract screening were screened by TW with reasons for exclusion reported.</w:t>
                      </w:r>
                      <w:r>
                        <w:rPr>
                          <w:spacing w:val="35"/>
                        </w:rPr>
                        <w:t> </w:t>
                      </w:r>
                      <w:r>
                        <w:rPr/>
                        <w:t>Due to the unanticipated size of the literature, articles from sources other than peer-reviewed journals were added to exclusion criteria after protocol registration.</w:t>
                      </w:r>
                    </w:p>
                    <w:p>
                      <w:pPr>
                        <w:numPr>
                          <w:ilvl w:val="1"/>
                          <w:numId w:val="2"/>
                        </w:numPr>
                        <w:tabs>
                          <w:tab w:pos="626" w:val="left" w:leader="none"/>
                        </w:tabs>
                        <w:spacing w:before="246"/>
                        <w:ind w:left="626" w:right="0" w:hanging="583"/>
                        <w:jc w:val="left"/>
                        <w:rPr>
                          <w:b/>
                          <w:sz w:val="24"/>
                        </w:rPr>
                      </w:pPr>
                      <w:bookmarkStart w:name="Charting the data" w:id="30"/>
                      <w:bookmarkEnd w:id="30"/>
                      <w:r>
                        <w:rPr/>
                      </w:r>
                      <w:r>
                        <w:rPr>
                          <w:b/>
                          <w:w w:val="110"/>
                          <w:sz w:val="24"/>
                        </w:rPr>
                        <w:t>Charting</w:t>
                      </w:r>
                      <w:r>
                        <w:rPr>
                          <w:b/>
                          <w:spacing w:val="4"/>
                          <w:w w:val="110"/>
                          <w:sz w:val="24"/>
                        </w:rPr>
                        <w:t> </w:t>
                      </w:r>
                      <w:r>
                        <w:rPr>
                          <w:b/>
                          <w:w w:val="110"/>
                          <w:sz w:val="24"/>
                        </w:rPr>
                        <w:t>the</w:t>
                      </w:r>
                      <w:r>
                        <w:rPr>
                          <w:b/>
                          <w:spacing w:val="5"/>
                          <w:w w:val="110"/>
                          <w:sz w:val="24"/>
                        </w:rPr>
                        <w:t> </w:t>
                      </w:r>
                      <w:r>
                        <w:rPr>
                          <w:b/>
                          <w:spacing w:val="-4"/>
                          <w:w w:val="110"/>
                          <w:sz w:val="24"/>
                        </w:rPr>
                        <w:t>data</w:t>
                      </w:r>
                    </w:p>
                    <w:p>
                      <w:pPr>
                        <w:pStyle w:val="BodyText"/>
                        <w:spacing w:line="213" w:lineRule="auto" w:before="109"/>
                        <w:ind w:left="43" w:right="17"/>
                        <w:jc w:val="both"/>
                      </w:pPr>
                      <w:r>
                        <w:rPr>
                          <w:spacing w:val="-2"/>
                        </w:rPr>
                        <w:t>Data</w:t>
                      </w:r>
                      <w:r>
                        <w:rPr>
                          <w:spacing w:val="-11"/>
                        </w:rPr>
                        <w:t> </w:t>
                      </w:r>
                      <w:r>
                        <w:rPr>
                          <w:spacing w:val="-2"/>
                        </w:rPr>
                        <w:t>extraction</w:t>
                      </w:r>
                      <w:r>
                        <w:rPr>
                          <w:spacing w:val="-10"/>
                        </w:rPr>
                        <w:t> </w:t>
                      </w:r>
                      <w:r>
                        <w:rPr>
                          <w:spacing w:val="-2"/>
                        </w:rPr>
                        <w:t>was</w:t>
                      </w:r>
                      <w:r>
                        <w:rPr>
                          <w:spacing w:val="-11"/>
                        </w:rPr>
                        <w:t> </w:t>
                      </w:r>
                      <w:r>
                        <w:rPr>
                          <w:spacing w:val="-2"/>
                        </w:rPr>
                        <w:t>performed</w:t>
                      </w:r>
                      <w:r>
                        <w:rPr>
                          <w:spacing w:val="-10"/>
                        </w:rPr>
                        <w:t> </w:t>
                      </w:r>
                      <w:r>
                        <w:rPr>
                          <w:spacing w:val="-2"/>
                        </w:rPr>
                        <w:t>by</w:t>
                      </w:r>
                      <w:r>
                        <w:rPr>
                          <w:spacing w:val="-11"/>
                        </w:rPr>
                        <w:t> </w:t>
                      </w:r>
                      <w:r>
                        <w:rPr>
                          <w:spacing w:val="-2"/>
                        </w:rPr>
                        <w:t>TW.</w:t>
                      </w:r>
                      <w:r>
                        <w:rPr>
                          <w:spacing w:val="-10"/>
                        </w:rPr>
                        <w:t> </w:t>
                      </w:r>
                      <w:r>
                        <w:rPr>
                          <w:spacing w:val="-2"/>
                        </w:rPr>
                        <w:t>Methodological</w:t>
                      </w:r>
                      <w:r>
                        <w:rPr>
                          <w:spacing w:val="-11"/>
                        </w:rPr>
                        <w:t> </w:t>
                      </w:r>
                      <w:r>
                        <w:rPr>
                          <w:spacing w:val="-2"/>
                        </w:rPr>
                        <w:t>features</w:t>
                      </w:r>
                      <w:r>
                        <w:rPr>
                          <w:spacing w:val="-10"/>
                        </w:rPr>
                        <w:t> </w:t>
                      </w:r>
                      <w:r>
                        <w:rPr>
                          <w:spacing w:val="-2"/>
                        </w:rPr>
                        <w:t>of</w:t>
                      </w:r>
                      <w:r>
                        <w:rPr>
                          <w:spacing w:val="-11"/>
                        </w:rPr>
                        <w:t> </w:t>
                      </w:r>
                      <w:r>
                        <w:rPr>
                          <w:spacing w:val="-2"/>
                        </w:rPr>
                        <w:t>included</w:t>
                      </w:r>
                      <w:r>
                        <w:rPr>
                          <w:spacing w:val="-10"/>
                        </w:rPr>
                        <w:t> </w:t>
                      </w:r>
                      <w:r>
                        <w:rPr>
                          <w:spacing w:val="-2"/>
                        </w:rPr>
                        <w:t>articles</w:t>
                      </w:r>
                      <w:r>
                        <w:rPr>
                          <w:spacing w:val="-11"/>
                        </w:rPr>
                        <w:t> </w:t>
                      </w:r>
                      <w:r>
                        <w:rPr>
                          <w:spacing w:val="-2"/>
                        </w:rPr>
                        <w:t>were</w:t>
                      </w:r>
                      <w:r>
                        <w:rPr>
                          <w:spacing w:val="-10"/>
                        </w:rPr>
                        <w:t> </w:t>
                      </w:r>
                      <w:r>
                        <w:rPr>
                          <w:spacing w:val="-2"/>
                        </w:rPr>
                        <w:t>selected</w:t>
                      </w:r>
                      <w:r>
                        <w:rPr>
                          <w:spacing w:val="-11"/>
                        </w:rPr>
                        <w:t> </w:t>
                      </w:r>
                      <w:r>
                        <w:rPr>
                          <w:spacing w:val="-2"/>
                        </w:rPr>
                        <w:t>on</w:t>
                      </w:r>
                      <w:r>
                        <w:rPr>
                          <w:spacing w:val="-10"/>
                        </w:rPr>
                        <w:t> </w:t>
                      </w:r>
                      <w:r>
                        <w:rPr>
                          <w:spacing w:val="-2"/>
                        </w:rPr>
                        <w:t>their</w:t>
                      </w:r>
                      <w:r>
                        <w:rPr>
                          <w:spacing w:val="-11"/>
                        </w:rPr>
                        <w:t> </w:t>
                      </w:r>
                      <w:r>
                        <w:rPr>
                          <w:spacing w:val="-2"/>
                        </w:rPr>
                        <w:t>po- </w:t>
                      </w:r>
                      <w:r>
                        <w:rPr>
                          <w:spacing w:val="-4"/>
                        </w:rPr>
                        <w:t>tential</w:t>
                      </w:r>
                      <w:r>
                        <w:rPr>
                          <w:spacing w:val="-8"/>
                        </w:rPr>
                        <w:t> </w:t>
                      </w:r>
                      <w:r>
                        <w:rPr>
                          <w:spacing w:val="-4"/>
                        </w:rPr>
                        <w:t>influence</w:t>
                      </w:r>
                      <w:r>
                        <w:rPr>
                          <w:spacing w:val="-8"/>
                        </w:rPr>
                        <w:t> </w:t>
                      </w:r>
                      <w:r>
                        <w:rPr>
                          <w:spacing w:val="-4"/>
                        </w:rPr>
                        <w:t>on</w:t>
                      </w:r>
                      <w:r>
                        <w:rPr>
                          <w:spacing w:val="-8"/>
                        </w:rPr>
                        <w:t> </w:t>
                      </w:r>
                      <w:r>
                        <w:rPr>
                          <w:spacing w:val="-4"/>
                        </w:rPr>
                        <w:t>the</w:t>
                      </w:r>
                      <w:r>
                        <w:rPr>
                          <w:spacing w:val="-8"/>
                        </w:rPr>
                        <w:t> </w:t>
                      </w:r>
                      <w:r>
                        <w:rPr>
                          <w:spacing w:val="-4"/>
                        </w:rPr>
                        <w:t>measurement</w:t>
                      </w:r>
                      <w:r>
                        <w:rPr>
                          <w:spacing w:val="-8"/>
                        </w:rPr>
                        <w:t> </w:t>
                      </w:r>
                      <w:r>
                        <w:rPr>
                          <w:spacing w:val="-4"/>
                        </w:rPr>
                        <w:t>or</w:t>
                      </w:r>
                      <w:r>
                        <w:rPr>
                          <w:spacing w:val="-8"/>
                        </w:rPr>
                        <w:t> </w:t>
                      </w:r>
                      <w:r>
                        <w:rPr>
                          <w:spacing w:val="-4"/>
                        </w:rPr>
                        <w:t>operational</w:t>
                      </w:r>
                      <w:r>
                        <w:rPr>
                          <w:spacing w:val="-8"/>
                        </w:rPr>
                        <w:t> </w:t>
                      </w:r>
                      <w:r>
                        <w:rPr>
                          <w:spacing w:val="-4"/>
                        </w:rPr>
                        <w:t>definition</w:t>
                      </w:r>
                      <w:r>
                        <w:rPr>
                          <w:spacing w:val="-8"/>
                        </w:rPr>
                        <w:t> </w:t>
                      </w:r>
                      <w:r>
                        <w:rPr>
                          <w:spacing w:val="-4"/>
                        </w:rPr>
                        <w:t>of</w:t>
                      </w:r>
                      <w:r>
                        <w:rPr>
                          <w:spacing w:val="-8"/>
                        </w:rPr>
                        <w:t> </w:t>
                      </w:r>
                      <w:r>
                        <w:rPr>
                          <w:spacing w:val="-4"/>
                        </w:rPr>
                        <w:t>sleep</w:t>
                      </w:r>
                      <w:r>
                        <w:rPr>
                          <w:spacing w:val="-8"/>
                        </w:rPr>
                        <w:t> </w:t>
                      </w:r>
                      <w:r>
                        <w:rPr>
                          <w:spacing w:val="-4"/>
                        </w:rPr>
                        <w:t>discrepancy</w:t>
                      </w:r>
                      <w:r>
                        <w:rPr>
                          <w:spacing w:val="-8"/>
                        </w:rPr>
                        <w:t> </w:t>
                      </w:r>
                      <w:r>
                        <w:rPr>
                          <w:spacing w:val="-4"/>
                        </w:rPr>
                        <w:t>and</w:t>
                      </w:r>
                      <w:r>
                        <w:rPr>
                          <w:spacing w:val="-8"/>
                        </w:rPr>
                        <w:t> </w:t>
                      </w:r>
                      <w:r>
                        <w:rPr>
                          <w:spacing w:val="-4"/>
                        </w:rPr>
                        <w:t>included</w:t>
                      </w:r>
                      <w:r>
                        <w:rPr>
                          <w:spacing w:val="-8"/>
                        </w:rPr>
                        <w:t> </w:t>
                      </w:r>
                      <w:r>
                        <w:rPr>
                          <w:spacing w:val="-4"/>
                        </w:rPr>
                        <w:t>the</w:t>
                      </w:r>
                      <w:r>
                        <w:rPr>
                          <w:spacing w:val="-8"/>
                        </w:rPr>
                        <w:t> </w:t>
                      </w:r>
                      <w:r>
                        <w:rPr>
                          <w:spacing w:val="-4"/>
                        </w:rPr>
                        <w:t>following: </w:t>
                      </w:r>
                      <w:r>
                        <w:rPr>
                          <w:spacing w:val="-2"/>
                        </w:rPr>
                        <w:t>objective</w:t>
                      </w:r>
                      <w:r>
                        <w:rPr>
                          <w:spacing w:val="-4"/>
                        </w:rPr>
                        <w:t> </w:t>
                      </w:r>
                      <w:r>
                        <w:rPr>
                          <w:spacing w:val="-2"/>
                        </w:rPr>
                        <w:t>sleep</w:t>
                      </w:r>
                      <w:r>
                        <w:rPr>
                          <w:spacing w:val="-4"/>
                        </w:rPr>
                        <w:t> </w:t>
                      </w:r>
                      <w:r>
                        <w:rPr>
                          <w:spacing w:val="-2"/>
                        </w:rPr>
                        <w:t>measure</w:t>
                      </w:r>
                      <w:r>
                        <w:rPr>
                          <w:spacing w:val="-4"/>
                        </w:rPr>
                        <w:t> </w:t>
                      </w:r>
                      <w:r>
                        <w:rPr>
                          <w:spacing w:val="-2"/>
                        </w:rPr>
                        <w:t>type/hardware,</w:t>
                      </w:r>
                      <w:r>
                        <w:rPr>
                          <w:spacing w:val="-4"/>
                        </w:rPr>
                        <w:t> </w:t>
                      </w:r>
                      <w:r>
                        <w:rPr>
                          <w:spacing w:val="-2"/>
                        </w:rPr>
                        <w:t>actigraphy</w:t>
                      </w:r>
                      <w:r>
                        <w:rPr>
                          <w:spacing w:val="-4"/>
                        </w:rPr>
                        <w:t> </w:t>
                      </w:r>
                      <w:r>
                        <w:rPr>
                          <w:spacing w:val="-2"/>
                        </w:rPr>
                        <w:t>algorithm,</w:t>
                      </w:r>
                      <w:r>
                        <w:rPr>
                          <w:spacing w:val="-3"/>
                        </w:rPr>
                        <w:t> </w:t>
                      </w:r>
                      <w:r>
                        <w:rPr>
                          <w:spacing w:val="-2"/>
                        </w:rPr>
                        <w:t>software,</w:t>
                      </w:r>
                      <w:r>
                        <w:rPr>
                          <w:spacing w:val="-4"/>
                        </w:rPr>
                        <w:t> </w:t>
                      </w:r>
                      <w:r>
                        <w:rPr>
                          <w:spacing w:val="-2"/>
                        </w:rPr>
                        <w:t>and</w:t>
                      </w:r>
                      <w:r>
                        <w:rPr>
                          <w:spacing w:val="-4"/>
                        </w:rPr>
                        <w:t> </w:t>
                      </w:r>
                      <w:r>
                        <w:rPr>
                          <w:spacing w:val="-2"/>
                        </w:rPr>
                        <w:t>rest</w:t>
                      </w:r>
                      <w:r>
                        <w:rPr>
                          <w:spacing w:val="-4"/>
                        </w:rPr>
                        <w:t> </w:t>
                      </w:r>
                      <w:r>
                        <w:rPr>
                          <w:spacing w:val="-2"/>
                        </w:rPr>
                        <w:t>interval,</w:t>
                      </w:r>
                      <w:r>
                        <w:rPr>
                          <w:spacing w:val="-4"/>
                        </w:rPr>
                        <w:t> </w:t>
                      </w:r>
                      <w:r>
                        <w:rPr>
                          <w:spacing w:val="-2"/>
                        </w:rPr>
                        <w:t>polysomnography setting</w:t>
                      </w:r>
                      <w:r>
                        <w:rPr>
                          <w:spacing w:val="-8"/>
                        </w:rPr>
                        <w:t> </w:t>
                      </w:r>
                      <w:r>
                        <w:rPr>
                          <w:spacing w:val="-2"/>
                        </w:rPr>
                        <w:t>and</w:t>
                      </w:r>
                      <w:r>
                        <w:rPr>
                          <w:spacing w:val="-7"/>
                        </w:rPr>
                        <w:t> </w:t>
                      </w:r>
                      <w:r>
                        <w:rPr>
                          <w:spacing w:val="-2"/>
                        </w:rPr>
                        <w:t>scoring</w:t>
                      </w:r>
                      <w:r>
                        <w:rPr>
                          <w:spacing w:val="-8"/>
                        </w:rPr>
                        <w:t> </w:t>
                      </w:r>
                      <w:r>
                        <w:rPr>
                          <w:spacing w:val="-2"/>
                        </w:rPr>
                        <w:t>criteria,</w:t>
                      </w:r>
                      <w:r>
                        <w:rPr>
                          <w:spacing w:val="-5"/>
                        </w:rPr>
                        <w:t> </w:t>
                      </w:r>
                      <w:r>
                        <w:rPr>
                          <w:spacing w:val="-2"/>
                        </w:rPr>
                        <w:t>self-report</w:t>
                      </w:r>
                      <w:r>
                        <w:rPr>
                          <w:spacing w:val="-7"/>
                        </w:rPr>
                        <w:t> </w:t>
                      </w:r>
                      <w:r>
                        <w:rPr>
                          <w:spacing w:val="-2"/>
                        </w:rPr>
                        <w:t>sleep</w:t>
                      </w:r>
                      <w:r>
                        <w:rPr>
                          <w:spacing w:val="-7"/>
                        </w:rPr>
                        <w:t> </w:t>
                      </w:r>
                      <w:r>
                        <w:rPr>
                          <w:spacing w:val="-2"/>
                        </w:rPr>
                        <w:t>measure,</w:t>
                      </w:r>
                      <w:r>
                        <w:rPr>
                          <w:spacing w:val="-5"/>
                        </w:rPr>
                        <w:t> </w:t>
                      </w:r>
                      <w:r>
                        <w:rPr>
                          <w:spacing w:val="-2"/>
                        </w:rPr>
                        <w:t>sleep</w:t>
                      </w:r>
                      <w:r>
                        <w:rPr>
                          <w:spacing w:val="-8"/>
                        </w:rPr>
                        <w:t> </w:t>
                      </w:r>
                      <w:r>
                        <w:rPr>
                          <w:spacing w:val="-2"/>
                        </w:rPr>
                        <w:t>variables</w:t>
                      </w:r>
                      <w:r>
                        <w:rPr>
                          <w:spacing w:val="-7"/>
                        </w:rPr>
                        <w:t> </w:t>
                      </w:r>
                      <w:r>
                        <w:rPr>
                          <w:spacing w:val="-2"/>
                        </w:rPr>
                        <w:t>(e.g.,</w:t>
                      </w:r>
                      <w:r>
                        <w:rPr>
                          <w:spacing w:val="-5"/>
                        </w:rPr>
                        <w:t> </w:t>
                      </w:r>
                      <w:r>
                        <w:rPr>
                          <w:spacing w:val="-2"/>
                        </w:rPr>
                        <w:t>TST,</w:t>
                      </w:r>
                      <w:r>
                        <w:rPr>
                          <w:spacing w:val="-7"/>
                        </w:rPr>
                        <w:t> </w:t>
                      </w:r>
                      <w:r>
                        <w:rPr>
                          <w:spacing w:val="-2"/>
                        </w:rPr>
                        <w:t>WASO</w:t>
                      </w:r>
                      <w:r>
                        <w:rPr>
                          <w:spacing w:val="-8"/>
                        </w:rPr>
                        <w:t> </w:t>
                      </w:r>
                      <w:r>
                        <w:rPr>
                          <w:spacing w:val="-2"/>
                        </w:rPr>
                        <w:t>etc…)</w:t>
                      </w:r>
                      <w:r>
                        <w:rPr>
                          <w:spacing w:val="-7"/>
                        </w:rPr>
                        <w:t> </w:t>
                      </w:r>
                      <w:r>
                        <w:rPr>
                          <w:spacing w:val="-2"/>
                        </w:rPr>
                        <w:t>and</w:t>
                      </w:r>
                      <w:r>
                        <w:rPr>
                          <w:spacing w:val="-7"/>
                        </w:rPr>
                        <w:t> </w:t>
                      </w:r>
                      <w:r>
                        <w:rPr>
                          <w:spacing w:val="-2"/>
                        </w:rPr>
                        <w:t>definitions</w:t>
                      </w:r>
                    </w:p>
                  </w:txbxContent>
                </v:textbox>
                <w10:wrap type="none"/>
              </v:shape>
            </w:pict>
          </mc:Fallback>
        </mc:AlternateContent>
      </w:r>
      <w:r>
        <w:rPr/>
        <mc:AlternateContent>
          <mc:Choice Requires="wps">
            <w:drawing>
              <wp:anchor distT="0" distB="0" distL="0" distR="0" allowOverlap="1" layoutInCell="1" locked="0" behindDoc="1" simplePos="0" relativeHeight="477035520">
                <wp:simplePos x="0" y="0"/>
                <wp:positionH relativeFrom="page">
                  <wp:posOffset>3841864</wp:posOffset>
                </wp:positionH>
                <wp:positionV relativeFrom="page">
                  <wp:posOffset>9368283</wp:posOffset>
                </wp:positionV>
                <wp:extent cx="88265" cy="20510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8265" cy="205104"/>
                        </a:xfrm>
                        <a:prstGeom prst="rect">
                          <a:avLst/>
                        </a:prstGeom>
                      </wps:spPr>
                      <wps:txbx>
                        <w:txbxContent>
                          <w:p>
                            <w:pPr>
                              <w:pStyle w:val="BodyText"/>
                              <w:spacing w:before="34"/>
                              <w:ind w:left="20"/>
                            </w:pPr>
                            <w:r>
                              <w:rPr>
                                <w:spacing w:val="-10"/>
                              </w:rPr>
                              <w:t>3</w:t>
                            </w:r>
                          </w:p>
                        </w:txbxContent>
                      </wps:txbx>
                      <wps:bodyPr wrap="square" lIns="0" tIns="0" rIns="0" bIns="0" rtlCol="0">
                        <a:noAutofit/>
                      </wps:bodyPr>
                    </wps:wsp>
                  </a:graphicData>
                </a:graphic>
              </wp:anchor>
            </w:drawing>
          </mc:Choice>
          <mc:Fallback>
            <w:pict>
              <v:shape style="position:absolute;margin-left:302.509003pt;margin-top:737.660156pt;width:6.95pt;height:16.1500pt;mso-position-horizontal-relative:page;mso-position-vertical-relative:page;z-index:-26280960" type="#_x0000_t202" id="docshape15" filled="false" stroked="false">
                <v:textbox inset="0,0,0,0">
                  <w:txbxContent>
                    <w:p>
                      <w:pPr>
                        <w:pStyle w:val="BodyText"/>
                        <w:spacing w:before="34"/>
                        <w:ind w:left="20"/>
                      </w:pPr>
                      <w:r>
                        <w:rPr>
                          <w:spacing w:val="-10"/>
                        </w:rPr>
                        <w:t>3</w:t>
                      </w:r>
                    </w:p>
                  </w:txbxContent>
                </v:textbox>
                <w10:wrap type="none"/>
              </v:shape>
            </w:pict>
          </mc:Fallback>
        </mc:AlternateContent>
      </w:r>
    </w:p>
    <w:p>
      <w:pPr>
        <w:spacing w:after="0"/>
        <w:rPr>
          <w:sz w:val="2"/>
          <w:szCs w:val="2"/>
        </w:rPr>
        <w:sectPr>
          <w:pgSz w:w="12240" w:h="15840"/>
          <w:pgMar w:top="1300" w:bottom="280" w:left="1280" w:right="1260"/>
        </w:sectPr>
      </w:pPr>
    </w:p>
    <w:p>
      <w:pPr>
        <w:rPr>
          <w:sz w:val="2"/>
          <w:szCs w:val="2"/>
        </w:rPr>
      </w:pPr>
      <w:r>
        <w:rPr/>
        <mc:AlternateContent>
          <mc:Choice Requires="wps">
            <w:drawing>
              <wp:anchor distT="0" distB="0" distL="0" distR="0" allowOverlap="1" layoutInCell="1" locked="0" behindDoc="1" simplePos="0" relativeHeight="477036032">
                <wp:simplePos x="0" y="0"/>
                <wp:positionH relativeFrom="page">
                  <wp:posOffset>919187</wp:posOffset>
                </wp:positionH>
                <wp:positionV relativeFrom="page">
                  <wp:posOffset>1292707</wp:posOffset>
                </wp:positionV>
                <wp:extent cx="593407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34075" cy="1270"/>
                        </a:xfrm>
                        <a:custGeom>
                          <a:avLst/>
                          <a:gdLst/>
                          <a:ahLst/>
                          <a:cxnLst/>
                          <a:rect l="l" t="t" r="r" b="b"/>
                          <a:pathLst>
                            <a:path w="5934075" h="0">
                              <a:moveTo>
                                <a:pt x="0" y="0"/>
                              </a:moveTo>
                              <a:lnTo>
                                <a:pt x="59340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6280448" from="72.376999pt,101.788002pt" to="539.622999pt,101.788002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7036544">
                <wp:simplePos x="0" y="0"/>
                <wp:positionH relativeFrom="page">
                  <wp:posOffset>919187</wp:posOffset>
                </wp:positionH>
                <wp:positionV relativeFrom="page">
                  <wp:posOffset>1510030</wp:posOffset>
                </wp:positionV>
                <wp:extent cx="593407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934075" cy="1270"/>
                        </a:xfrm>
                        <a:custGeom>
                          <a:avLst/>
                          <a:gdLst/>
                          <a:ahLst/>
                          <a:cxnLst/>
                          <a:rect l="l" t="t" r="r" b="b"/>
                          <a:pathLst>
                            <a:path w="5934075" h="0">
                              <a:moveTo>
                                <a:pt x="0" y="0"/>
                              </a:moveTo>
                              <a:lnTo>
                                <a:pt x="5934024"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6279936" from="72.376999pt,118.900002pt" to="539.622999pt,118.900002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7037056">
                <wp:simplePos x="0" y="0"/>
                <wp:positionH relativeFrom="page">
                  <wp:posOffset>919187</wp:posOffset>
                </wp:positionH>
                <wp:positionV relativeFrom="page">
                  <wp:posOffset>3460737</wp:posOffset>
                </wp:positionV>
                <wp:extent cx="593407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934075" cy="1270"/>
                        </a:xfrm>
                        <a:custGeom>
                          <a:avLst/>
                          <a:gdLst/>
                          <a:ahLst/>
                          <a:cxnLst/>
                          <a:rect l="l" t="t" r="r" b="b"/>
                          <a:pathLst>
                            <a:path w="5934075" h="0">
                              <a:moveTo>
                                <a:pt x="0" y="0"/>
                              </a:moveTo>
                              <a:lnTo>
                                <a:pt x="59340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6279424" from="72.376999pt,272.498993pt" to="539.622999pt,272.49899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7037568">
                <wp:simplePos x="0" y="0"/>
                <wp:positionH relativeFrom="page">
                  <wp:posOffset>2658859</wp:posOffset>
                </wp:positionH>
                <wp:positionV relativeFrom="page">
                  <wp:posOffset>980530</wp:posOffset>
                </wp:positionV>
                <wp:extent cx="2454275" cy="20510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454275" cy="205104"/>
                        </a:xfrm>
                        <a:prstGeom prst="rect">
                          <a:avLst/>
                        </a:prstGeom>
                      </wps:spPr>
                      <wps:txbx>
                        <w:txbxContent>
                          <w:p>
                            <w:pPr>
                              <w:pStyle w:val="BodyText"/>
                              <w:spacing w:before="34"/>
                              <w:ind w:left="20"/>
                            </w:pPr>
                            <w:r>
                              <w:rPr/>
                              <w:t>Table</w:t>
                            </w:r>
                            <w:r>
                              <w:rPr>
                                <w:spacing w:val="4"/>
                              </w:rPr>
                              <w:t> </w:t>
                            </w:r>
                            <w:r>
                              <w:rPr/>
                              <w:t>1:</w:t>
                            </w:r>
                            <w:r>
                              <w:rPr>
                                <w:spacing w:val="23"/>
                              </w:rPr>
                              <w:t> </w:t>
                            </w:r>
                            <w:bookmarkStart w:name="_bookmark0" w:id="31"/>
                            <w:bookmarkEnd w:id="31"/>
                            <w:r>
                              <w:rPr/>
                              <w:t>Sear</w:t>
                            </w:r>
                            <w:r>
                              <w:rPr/>
                              <w:t>ch</w:t>
                            </w:r>
                            <w:r>
                              <w:rPr>
                                <w:spacing w:val="4"/>
                              </w:rPr>
                              <w:t> </w:t>
                            </w:r>
                            <w:r>
                              <w:rPr/>
                              <w:t>strategy</w:t>
                            </w:r>
                            <w:r>
                              <w:rPr>
                                <w:spacing w:val="5"/>
                              </w:rPr>
                              <w:t> </w:t>
                            </w:r>
                            <w:r>
                              <w:rPr/>
                              <w:t>for</w:t>
                            </w:r>
                            <w:r>
                              <w:rPr>
                                <w:spacing w:val="4"/>
                              </w:rPr>
                              <w:t> </w:t>
                            </w:r>
                            <w:r>
                              <w:rPr/>
                              <w:t>Embase</w:t>
                            </w:r>
                            <w:r>
                              <w:rPr>
                                <w:spacing w:val="5"/>
                              </w:rPr>
                              <w:t> </w:t>
                            </w:r>
                            <w:r>
                              <w:rPr>
                                <w:spacing w:val="-2"/>
                              </w:rPr>
                              <w:t>(Ovid)</w:t>
                            </w:r>
                          </w:p>
                        </w:txbxContent>
                      </wps:txbx>
                      <wps:bodyPr wrap="square" lIns="0" tIns="0" rIns="0" bIns="0" rtlCol="0">
                        <a:noAutofit/>
                      </wps:bodyPr>
                    </wps:wsp>
                  </a:graphicData>
                </a:graphic>
              </wp:anchor>
            </w:drawing>
          </mc:Choice>
          <mc:Fallback>
            <w:pict>
              <v:shape style="position:absolute;margin-left:209.358994pt;margin-top:77.207153pt;width:193.25pt;height:16.1500pt;mso-position-horizontal-relative:page;mso-position-vertical-relative:page;z-index:-26278912" type="#_x0000_t202" id="docshape16" filled="false" stroked="false">
                <v:textbox inset="0,0,0,0">
                  <w:txbxContent>
                    <w:p>
                      <w:pPr>
                        <w:pStyle w:val="BodyText"/>
                        <w:spacing w:before="34"/>
                        <w:ind w:left="20"/>
                      </w:pPr>
                      <w:r>
                        <w:rPr/>
                        <w:t>Table</w:t>
                      </w:r>
                      <w:r>
                        <w:rPr>
                          <w:spacing w:val="4"/>
                        </w:rPr>
                        <w:t> </w:t>
                      </w:r>
                      <w:r>
                        <w:rPr/>
                        <w:t>1:</w:t>
                      </w:r>
                      <w:r>
                        <w:rPr>
                          <w:spacing w:val="23"/>
                        </w:rPr>
                        <w:t> </w:t>
                      </w:r>
                      <w:bookmarkStart w:name="_bookmark0" w:id="32"/>
                      <w:bookmarkEnd w:id="32"/>
                      <w:r>
                        <w:rPr/>
                        <w:t>Sear</w:t>
                      </w:r>
                      <w:r>
                        <w:rPr/>
                        <w:t>ch</w:t>
                      </w:r>
                      <w:r>
                        <w:rPr>
                          <w:spacing w:val="4"/>
                        </w:rPr>
                        <w:t> </w:t>
                      </w:r>
                      <w:r>
                        <w:rPr/>
                        <w:t>strategy</w:t>
                      </w:r>
                      <w:r>
                        <w:rPr>
                          <w:spacing w:val="5"/>
                        </w:rPr>
                        <w:t> </w:t>
                      </w:r>
                      <w:r>
                        <w:rPr/>
                        <w:t>for</w:t>
                      </w:r>
                      <w:r>
                        <w:rPr>
                          <w:spacing w:val="4"/>
                        </w:rPr>
                        <w:t> </w:t>
                      </w:r>
                      <w:r>
                        <w:rPr/>
                        <w:t>Embase</w:t>
                      </w:r>
                      <w:r>
                        <w:rPr>
                          <w:spacing w:val="5"/>
                        </w:rPr>
                        <w:t> </w:t>
                      </w:r>
                      <w:r>
                        <w:rPr>
                          <w:spacing w:val="-2"/>
                        </w:rPr>
                        <w:t>(Ovid)</w:t>
                      </w:r>
                    </w:p>
                  </w:txbxContent>
                </v:textbox>
                <w10:wrap type="none"/>
              </v:shape>
            </w:pict>
          </mc:Fallback>
        </mc:AlternateContent>
      </w:r>
      <w:r>
        <w:rPr/>
        <mc:AlternateContent>
          <mc:Choice Requires="wps">
            <w:drawing>
              <wp:anchor distT="0" distB="0" distL="0" distR="0" allowOverlap="1" layoutInCell="1" locked="0" behindDoc="1" simplePos="0" relativeHeight="477038080">
                <wp:simplePos x="0" y="0"/>
                <wp:positionH relativeFrom="page">
                  <wp:posOffset>1096314</wp:posOffset>
                </wp:positionH>
                <wp:positionV relativeFrom="page">
                  <wp:posOffset>1284200</wp:posOffset>
                </wp:positionV>
                <wp:extent cx="271145" cy="4203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71145" cy="420370"/>
                        </a:xfrm>
                        <a:prstGeom prst="rect">
                          <a:avLst/>
                        </a:prstGeom>
                      </wps:spPr>
                      <wps:txbx>
                        <w:txbxContent>
                          <w:p>
                            <w:pPr>
                              <w:pStyle w:val="BodyText"/>
                              <w:spacing w:before="34"/>
                              <w:ind w:left="0" w:right="17"/>
                              <w:jc w:val="right"/>
                            </w:pPr>
                            <w:r>
                              <w:rPr>
                                <w:spacing w:val="-4"/>
                              </w:rPr>
                              <w:t>Step</w:t>
                            </w:r>
                          </w:p>
                          <w:p>
                            <w:pPr>
                              <w:pStyle w:val="BodyText"/>
                              <w:spacing w:before="70"/>
                              <w:ind w:left="0" w:right="17"/>
                              <w:jc w:val="right"/>
                            </w:pPr>
                            <w:r>
                              <w:rPr>
                                <w:spacing w:val="-10"/>
                              </w:rPr>
                              <w:t>1</w:t>
                            </w:r>
                          </w:p>
                        </w:txbxContent>
                      </wps:txbx>
                      <wps:bodyPr wrap="square" lIns="0" tIns="0" rIns="0" bIns="0" rtlCol="0">
                        <a:noAutofit/>
                      </wps:bodyPr>
                    </wps:wsp>
                  </a:graphicData>
                </a:graphic>
              </wp:anchor>
            </w:drawing>
          </mc:Choice>
          <mc:Fallback>
            <w:pict>
              <v:shape style="position:absolute;margin-left:86.323997pt;margin-top:101.118149pt;width:21.35pt;height:33.1pt;mso-position-horizontal-relative:page;mso-position-vertical-relative:page;z-index:-26278400" type="#_x0000_t202" id="docshape17" filled="false" stroked="false">
                <v:textbox inset="0,0,0,0">
                  <w:txbxContent>
                    <w:p>
                      <w:pPr>
                        <w:pStyle w:val="BodyText"/>
                        <w:spacing w:before="34"/>
                        <w:ind w:left="0" w:right="17"/>
                        <w:jc w:val="right"/>
                      </w:pPr>
                      <w:r>
                        <w:rPr>
                          <w:spacing w:val="-4"/>
                        </w:rPr>
                        <w:t>Step</w:t>
                      </w:r>
                    </w:p>
                    <w:p>
                      <w:pPr>
                        <w:pStyle w:val="BodyText"/>
                        <w:spacing w:before="70"/>
                        <w:ind w:left="0" w:right="17"/>
                        <w:jc w:val="right"/>
                      </w:pPr>
                      <w:r>
                        <w:rPr>
                          <w:spacing w:val="-10"/>
                        </w:rPr>
                        <w:t>1</w:t>
                      </w:r>
                    </w:p>
                  </w:txbxContent>
                </v:textbox>
                <w10:wrap type="none"/>
              </v:shape>
            </w:pict>
          </mc:Fallback>
        </mc:AlternateContent>
      </w:r>
      <w:r>
        <w:rPr/>
        <mc:AlternateContent>
          <mc:Choice Requires="wps">
            <w:drawing>
              <wp:anchor distT="0" distB="0" distL="0" distR="0" allowOverlap="1" layoutInCell="1" locked="0" behindDoc="1" simplePos="0" relativeHeight="477038592">
                <wp:simplePos x="0" y="0"/>
                <wp:positionH relativeFrom="page">
                  <wp:posOffset>1494109</wp:posOffset>
                </wp:positionH>
                <wp:positionV relativeFrom="page">
                  <wp:posOffset>1284200</wp:posOffset>
                </wp:positionV>
                <wp:extent cx="4417060" cy="4203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417060" cy="420370"/>
                        </a:xfrm>
                        <a:prstGeom prst="rect">
                          <a:avLst/>
                        </a:prstGeom>
                      </wps:spPr>
                      <wps:txbx>
                        <w:txbxContent>
                          <w:p>
                            <w:pPr>
                              <w:pStyle w:val="BodyText"/>
                              <w:spacing w:before="34"/>
                              <w:ind w:left="20"/>
                            </w:pPr>
                            <w:r>
                              <w:rPr/>
                              <w:t>Terms</w:t>
                            </w:r>
                            <w:r>
                              <w:rPr>
                                <w:spacing w:val="-6"/>
                              </w:rPr>
                              <w:t> </w:t>
                            </w:r>
                            <w:r>
                              <w:rPr/>
                              <w:t>and</w:t>
                            </w:r>
                            <w:r>
                              <w:rPr>
                                <w:spacing w:val="-5"/>
                              </w:rPr>
                              <w:t> </w:t>
                            </w:r>
                            <w:r>
                              <w:rPr>
                                <w:spacing w:val="-2"/>
                              </w:rPr>
                              <w:t>Operators</w:t>
                            </w:r>
                          </w:p>
                          <w:p>
                            <w:pPr>
                              <w:pStyle w:val="BodyText"/>
                              <w:spacing w:before="70"/>
                              <w:ind w:left="20"/>
                            </w:pPr>
                            <w:r>
                              <w:rPr>
                                <w:spacing w:val="-2"/>
                              </w:rPr>
                              <w:t>sleep</w:t>
                            </w:r>
                            <w:r>
                              <w:rPr>
                                <w:spacing w:val="-4"/>
                              </w:rPr>
                              <w:t> </w:t>
                            </w:r>
                            <w:r>
                              <w:rPr>
                                <w:spacing w:val="-2"/>
                              </w:rPr>
                              <w:t>discrepancy</w:t>
                            </w:r>
                            <w:r>
                              <w:rPr>
                                <w:spacing w:val="-3"/>
                              </w:rPr>
                              <w:t> </w:t>
                            </w:r>
                            <w:r>
                              <w:rPr>
                                <w:spacing w:val="-2"/>
                              </w:rPr>
                              <w:t>or</w:t>
                            </w:r>
                            <w:r>
                              <w:rPr>
                                <w:spacing w:val="-3"/>
                              </w:rPr>
                              <w:t> </w:t>
                            </w:r>
                            <w:r>
                              <w:rPr>
                                <w:spacing w:val="-2"/>
                              </w:rPr>
                              <w:t>paradoxical</w:t>
                            </w:r>
                            <w:r>
                              <w:rPr>
                                <w:spacing w:val="-4"/>
                              </w:rPr>
                              <w:t> </w:t>
                            </w:r>
                            <w:r>
                              <w:rPr>
                                <w:spacing w:val="-2"/>
                              </w:rPr>
                              <w:t>insomnia</w:t>
                            </w:r>
                            <w:r>
                              <w:rPr>
                                <w:spacing w:val="-3"/>
                              </w:rPr>
                              <w:t> </w:t>
                            </w:r>
                            <w:r>
                              <w:rPr>
                                <w:spacing w:val="-2"/>
                              </w:rPr>
                              <w:t>or</w:t>
                            </w:r>
                            <w:r>
                              <w:rPr>
                                <w:spacing w:val="-3"/>
                              </w:rPr>
                              <w:t> </w:t>
                            </w:r>
                            <w:r>
                              <w:rPr>
                                <w:spacing w:val="-2"/>
                              </w:rPr>
                              <w:t>subjective</w:t>
                            </w:r>
                            <w:r>
                              <w:rPr>
                                <w:spacing w:val="-4"/>
                              </w:rPr>
                              <w:t> </w:t>
                            </w:r>
                            <w:r>
                              <w:rPr>
                                <w:spacing w:val="-2"/>
                              </w:rPr>
                              <w:t>insomnia</w:t>
                            </w:r>
                            <w:r>
                              <w:rPr>
                                <w:spacing w:val="-3"/>
                              </w:rPr>
                              <w:t> </w:t>
                            </w:r>
                            <w:r>
                              <w:rPr>
                                <w:spacing w:val="-2"/>
                              </w:rPr>
                              <w:t>or</w:t>
                            </w:r>
                            <w:r>
                              <w:rPr>
                                <w:spacing w:val="-3"/>
                              </w:rPr>
                              <w:t> </w:t>
                            </w:r>
                            <w:r>
                              <w:rPr>
                                <w:spacing w:val="-2"/>
                              </w:rPr>
                              <w:t>(sleep</w:t>
                            </w:r>
                            <w:r>
                              <w:rPr>
                                <w:spacing w:val="-3"/>
                              </w:rPr>
                              <w:t> </w:t>
                            </w:r>
                            <w:r>
                              <w:rPr>
                                <w:spacing w:val="-4"/>
                              </w:rPr>
                              <w:t>adj2</w:t>
                            </w:r>
                          </w:p>
                        </w:txbxContent>
                      </wps:txbx>
                      <wps:bodyPr wrap="square" lIns="0" tIns="0" rIns="0" bIns="0" rtlCol="0">
                        <a:noAutofit/>
                      </wps:bodyPr>
                    </wps:wsp>
                  </a:graphicData>
                </a:graphic>
              </wp:anchor>
            </w:drawing>
          </mc:Choice>
          <mc:Fallback>
            <w:pict>
              <v:shape style="position:absolute;margin-left:117.646416pt;margin-top:101.118149pt;width:347.8pt;height:33.1pt;mso-position-horizontal-relative:page;mso-position-vertical-relative:page;z-index:-26277888" type="#_x0000_t202" id="docshape18" filled="false" stroked="false">
                <v:textbox inset="0,0,0,0">
                  <w:txbxContent>
                    <w:p>
                      <w:pPr>
                        <w:pStyle w:val="BodyText"/>
                        <w:spacing w:before="34"/>
                        <w:ind w:left="20"/>
                      </w:pPr>
                      <w:r>
                        <w:rPr/>
                        <w:t>Terms</w:t>
                      </w:r>
                      <w:r>
                        <w:rPr>
                          <w:spacing w:val="-6"/>
                        </w:rPr>
                        <w:t> </w:t>
                      </w:r>
                      <w:r>
                        <w:rPr/>
                        <w:t>and</w:t>
                      </w:r>
                      <w:r>
                        <w:rPr>
                          <w:spacing w:val="-5"/>
                        </w:rPr>
                        <w:t> </w:t>
                      </w:r>
                      <w:r>
                        <w:rPr>
                          <w:spacing w:val="-2"/>
                        </w:rPr>
                        <w:t>Operators</w:t>
                      </w:r>
                    </w:p>
                    <w:p>
                      <w:pPr>
                        <w:pStyle w:val="BodyText"/>
                        <w:spacing w:before="70"/>
                        <w:ind w:left="20"/>
                      </w:pPr>
                      <w:r>
                        <w:rPr>
                          <w:spacing w:val="-2"/>
                        </w:rPr>
                        <w:t>sleep</w:t>
                      </w:r>
                      <w:r>
                        <w:rPr>
                          <w:spacing w:val="-4"/>
                        </w:rPr>
                        <w:t> </w:t>
                      </w:r>
                      <w:r>
                        <w:rPr>
                          <w:spacing w:val="-2"/>
                        </w:rPr>
                        <w:t>discrepancy</w:t>
                      </w:r>
                      <w:r>
                        <w:rPr>
                          <w:spacing w:val="-3"/>
                        </w:rPr>
                        <w:t> </w:t>
                      </w:r>
                      <w:r>
                        <w:rPr>
                          <w:spacing w:val="-2"/>
                        </w:rPr>
                        <w:t>or</w:t>
                      </w:r>
                      <w:r>
                        <w:rPr>
                          <w:spacing w:val="-3"/>
                        </w:rPr>
                        <w:t> </w:t>
                      </w:r>
                      <w:r>
                        <w:rPr>
                          <w:spacing w:val="-2"/>
                        </w:rPr>
                        <w:t>paradoxical</w:t>
                      </w:r>
                      <w:r>
                        <w:rPr>
                          <w:spacing w:val="-4"/>
                        </w:rPr>
                        <w:t> </w:t>
                      </w:r>
                      <w:r>
                        <w:rPr>
                          <w:spacing w:val="-2"/>
                        </w:rPr>
                        <w:t>insomnia</w:t>
                      </w:r>
                      <w:r>
                        <w:rPr>
                          <w:spacing w:val="-3"/>
                        </w:rPr>
                        <w:t> </w:t>
                      </w:r>
                      <w:r>
                        <w:rPr>
                          <w:spacing w:val="-2"/>
                        </w:rPr>
                        <w:t>or</w:t>
                      </w:r>
                      <w:r>
                        <w:rPr>
                          <w:spacing w:val="-3"/>
                        </w:rPr>
                        <w:t> </w:t>
                      </w:r>
                      <w:r>
                        <w:rPr>
                          <w:spacing w:val="-2"/>
                        </w:rPr>
                        <w:t>subjective</w:t>
                      </w:r>
                      <w:r>
                        <w:rPr>
                          <w:spacing w:val="-4"/>
                        </w:rPr>
                        <w:t> </w:t>
                      </w:r>
                      <w:r>
                        <w:rPr>
                          <w:spacing w:val="-2"/>
                        </w:rPr>
                        <w:t>insomnia</w:t>
                      </w:r>
                      <w:r>
                        <w:rPr>
                          <w:spacing w:val="-3"/>
                        </w:rPr>
                        <w:t> </w:t>
                      </w:r>
                      <w:r>
                        <w:rPr>
                          <w:spacing w:val="-2"/>
                        </w:rPr>
                        <w:t>or</w:t>
                      </w:r>
                      <w:r>
                        <w:rPr>
                          <w:spacing w:val="-3"/>
                        </w:rPr>
                        <w:t> </w:t>
                      </w:r>
                      <w:r>
                        <w:rPr>
                          <w:spacing w:val="-2"/>
                        </w:rPr>
                        <w:t>(sleep</w:t>
                      </w:r>
                      <w:r>
                        <w:rPr>
                          <w:spacing w:val="-3"/>
                        </w:rPr>
                        <w:t> </w:t>
                      </w:r>
                      <w:r>
                        <w:rPr>
                          <w:spacing w:val="-4"/>
                        </w:rPr>
                        <w:t>adj2</w:t>
                      </w:r>
                    </w:p>
                  </w:txbxContent>
                </v:textbox>
                <w10:wrap type="none"/>
              </v:shape>
            </w:pict>
          </mc:Fallback>
        </mc:AlternateContent>
      </w:r>
      <w:r>
        <w:rPr/>
        <mc:AlternateContent>
          <mc:Choice Requires="wps">
            <w:drawing>
              <wp:anchor distT="0" distB="0" distL="0" distR="0" allowOverlap="1" layoutInCell="1" locked="0" behindDoc="1" simplePos="0" relativeHeight="477039104">
                <wp:simplePos x="0" y="0"/>
                <wp:positionH relativeFrom="page">
                  <wp:posOffset>6326060</wp:posOffset>
                </wp:positionH>
                <wp:positionV relativeFrom="page">
                  <wp:posOffset>1284200</wp:posOffset>
                </wp:positionV>
                <wp:extent cx="463550" cy="4203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63550" cy="420370"/>
                        </a:xfrm>
                        <a:prstGeom prst="rect">
                          <a:avLst/>
                        </a:prstGeom>
                      </wps:spPr>
                      <wps:txbx>
                        <w:txbxContent>
                          <w:p>
                            <w:pPr>
                              <w:pStyle w:val="BodyText"/>
                              <w:spacing w:before="34"/>
                              <w:ind w:left="0" w:right="17"/>
                              <w:jc w:val="right"/>
                            </w:pPr>
                            <w:r>
                              <w:rPr>
                                <w:spacing w:val="-2"/>
                              </w:rPr>
                              <w:t>Records</w:t>
                            </w:r>
                          </w:p>
                          <w:p>
                            <w:pPr>
                              <w:pStyle w:val="BodyText"/>
                              <w:spacing w:before="70"/>
                              <w:ind w:left="0" w:right="17"/>
                              <w:jc w:val="right"/>
                            </w:pPr>
                            <w:r>
                              <w:rPr>
                                <w:spacing w:val="-5"/>
                              </w:rPr>
                              <w:t>488</w:t>
                            </w:r>
                          </w:p>
                        </w:txbxContent>
                      </wps:txbx>
                      <wps:bodyPr wrap="square" lIns="0" tIns="0" rIns="0" bIns="0" rtlCol="0">
                        <a:noAutofit/>
                      </wps:bodyPr>
                    </wps:wsp>
                  </a:graphicData>
                </a:graphic>
              </wp:anchor>
            </w:drawing>
          </mc:Choice>
          <mc:Fallback>
            <w:pict>
              <v:shape style="position:absolute;margin-left:498.11499pt;margin-top:101.118149pt;width:36.5pt;height:33.1pt;mso-position-horizontal-relative:page;mso-position-vertical-relative:page;z-index:-26277376" type="#_x0000_t202" id="docshape19" filled="false" stroked="false">
                <v:textbox inset="0,0,0,0">
                  <w:txbxContent>
                    <w:p>
                      <w:pPr>
                        <w:pStyle w:val="BodyText"/>
                        <w:spacing w:before="34"/>
                        <w:ind w:left="0" w:right="17"/>
                        <w:jc w:val="right"/>
                      </w:pPr>
                      <w:r>
                        <w:rPr>
                          <w:spacing w:val="-2"/>
                        </w:rPr>
                        <w:t>Records</w:t>
                      </w:r>
                    </w:p>
                    <w:p>
                      <w:pPr>
                        <w:pStyle w:val="BodyText"/>
                        <w:spacing w:before="70"/>
                        <w:ind w:left="0" w:right="17"/>
                        <w:jc w:val="right"/>
                      </w:pPr>
                      <w:r>
                        <w:rPr>
                          <w:spacing w:val="-5"/>
                        </w:rPr>
                        <w:t>488</w:t>
                      </w:r>
                    </w:p>
                  </w:txbxContent>
                </v:textbox>
                <w10:wrap type="none"/>
              </v:shape>
            </w:pict>
          </mc:Fallback>
        </mc:AlternateContent>
      </w:r>
      <w:r>
        <w:rPr/>
        <mc:AlternateContent>
          <mc:Choice Requires="wps">
            <w:drawing>
              <wp:anchor distT="0" distB="0" distL="0" distR="0" allowOverlap="1" layoutInCell="1" locked="0" behindDoc="1" simplePos="0" relativeHeight="477039616">
                <wp:simplePos x="0" y="0"/>
                <wp:positionH relativeFrom="page">
                  <wp:posOffset>1494109</wp:posOffset>
                </wp:positionH>
                <wp:positionV relativeFrom="page">
                  <wp:posOffset>1651446</wp:posOffset>
                </wp:positionV>
                <wp:extent cx="4663440" cy="17862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663440" cy="1786255"/>
                        </a:xfrm>
                        <a:prstGeom prst="rect">
                          <a:avLst/>
                        </a:prstGeom>
                      </wps:spPr>
                      <wps:txbx>
                        <w:txbxContent>
                          <w:p>
                            <w:pPr>
                              <w:pStyle w:val="BodyText"/>
                              <w:spacing w:line="254" w:lineRule="exact" w:before="34"/>
                              <w:ind w:left="20"/>
                            </w:pPr>
                            <w:r>
                              <w:rPr>
                                <w:spacing w:val="-2"/>
                              </w:rPr>
                              <w:t>misperception).mp</w:t>
                            </w:r>
                          </w:p>
                          <w:p>
                            <w:pPr>
                              <w:pStyle w:val="BodyText"/>
                              <w:spacing w:line="213" w:lineRule="auto" w:before="8"/>
                              <w:ind w:left="20" w:hanging="1"/>
                            </w:pPr>
                            <w:r>
                              <w:rPr/>
                              <w:t>((self report* or diary or subjective*) and (objective* or actigraph* </w:t>
                            </w:r>
                            <w:r>
                              <w:rPr/>
                              <w:t>or polysomnograph* or polygraph*)).mp.</w:t>
                            </w:r>
                          </w:p>
                          <w:p>
                            <w:pPr>
                              <w:pStyle w:val="BodyText"/>
                              <w:spacing w:line="229" w:lineRule="exact" w:before="0"/>
                              <w:ind w:left="20"/>
                            </w:pPr>
                            <w:r>
                              <w:rPr/>
                              <w:t>(exp</w:t>
                            </w:r>
                            <w:r>
                              <w:rPr>
                                <w:spacing w:val="-2"/>
                              </w:rPr>
                              <w:t> </w:t>
                            </w:r>
                            <w:r>
                              <w:rPr/>
                              <w:t>polysomnography/</w:t>
                            </w:r>
                            <w:r>
                              <w:rPr>
                                <w:spacing w:val="-1"/>
                              </w:rPr>
                              <w:t> </w:t>
                            </w:r>
                            <w:r>
                              <w:rPr/>
                              <w:t>or</w:t>
                            </w:r>
                            <w:r>
                              <w:rPr>
                                <w:spacing w:val="-1"/>
                              </w:rPr>
                              <w:t> </w:t>
                            </w:r>
                            <w:r>
                              <w:rPr/>
                              <w:t>exp</w:t>
                            </w:r>
                            <w:r>
                              <w:rPr>
                                <w:spacing w:val="-1"/>
                              </w:rPr>
                              <w:t> </w:t>
                            </w:r>
                            <w:r>
                              <w:rPr/>
                              <w:t>actimetry/)</w:t>
                            </w:r>
                            <w:r>
                              <w:rPr>
                                <w:spacing w:val="-1"/>
                              </w:rPr>
                              <w:t> </w:t>
                            </w:r>
                            <w:r>
                              <w:rPr/>
                              <w:t>and</w:t>
                            </w:r>
                            <w:r>
                              <w:rPr>
                                <w:spacing w:val="-2"/>
                              </w:rPr>
                              <w:t> </w:t>
                            </w:r>
                            <w:r>
                              <w:rPr/>
                              <w:t>exp</w:t>
                            </w:r>
                            <w:r>
                              <w:rPr>
                                <w:spacing w:val="-1"/>
                              </w:rPr>
                              <w:t> </w:t>
                            </w:r>
                            <w:r>
                              <w:rPr/>
                              <w:t>self</w:t>
                            </w:r>
                            <w:r>
                              <w:rPr>
                                <w:spacing w:val="-1"/>
                              </w:rPr>
                              <w:t> </w:t>
                            </w:r>
                            <w:r>
                              <w:rPr>
                                <w:spacing w:val="-2"/>
                              </w:rPr>
                              <w:t>report/</w:t>
                            </w:r>
                          </w:p>
                          <w:p>
                            <w:pPr>
                              <w:pStyle w:val="BodyText"/>
                              <w:spacing w:line="213" w:lineRule="auto" w:before="8"/>
                              <w:ind w:left="20" w:hanging="1"/>
                            </w:pPr>
                            <w:r>
                              <w:rPr/>
                              <w:t>(sleep* and (”over estimat*” or ”over report*” or ”under estimat*” or ”under report*” or overestimat* or overreport* or underestimat* or underreport* or </w:t>
                            </w:r>
                            <w:r>
                              <w:rPr>
                                <w:spacing w:val="-2"/>
                              </w:rPr>
                              <w:t>discrepan* or concordan* or agreement or disagreement or discordan* or </w:t>
                            </w:r>
                            <w:r>
                              <w:rPr>
                                <w:spacing w:val="-2"/>
                              </w:rPr>
                              <w:t>congruen* </w:t>
                            </w:r>
                            <w:r>
                              <w:rPr/>
                              <w:t>or incongruen*)).mp.</w:t>
                            </w:r>
                          </w:p>
                          <w:p>
                            <w:pPr>
                              <w:pStyle w:val="BodyText"/>
                              <w:spacing w:line="243" w:lineRule="exact" w:before="0"/>
                              <w:ind w:left="20"/>
                            </w:pPr>
                            <w:r>
                              <w:rPr/>
                              <w:t>2</w:t>
                            </w:r>
                            <w:r>
                              <w:rPr>
                                <w:spacing w:val="9"/>
                              </w:rPr>
                              <w:t> </w:t>
                            </w:r>
                            <w:r>
                              <w:rPr/>
                              <w:t>or</w:t>
                            </w:r>
                            <w:r>
                              <w:rPr>
                                <w:spacing w:val="10"/>
                              </w:rPr>
                              <w:t> </w:t>
                            </w:r>
                            <w:r>
                              <w:rPr>
                                <w:spacing w:val="-10"/>
                              </w:rPr>
                              <w:t>3</w:t>
                            </w:r>
                          </w:p>
                          <w:p>
                            <w:pPr>
                              <w:pStyle w:val="BodyText"/>
                              <w:spacing w:line="254" w:lineRule="exact" w:before="69"/>
                              <w:ind w:left="20"/>
                            </w:pPr>
                            <w:r>
                              <w:rPr/>
                              <w:t>4</w:t>
                            </w:r>
                            <w:r>
                              <w:rPr>
                                <w:spacing w:val="5"/>
                              </w:rPr>
                              <w:t> </w:t>
                            </w:r>
                            <w:r>
                              <w:rPr/>
                              <w:t>and</w:t>
                            </w:r>
                            <w:r>
                              <w:rPr>
                                <w:spacing w:val="5"/>
                              </w:rPr>
                              <w:t> </w:t>
                            </w:r>
                            <w:r>
                              <w:rPr>
                                <w:spacing w:val="-10"/>
                              </w:rPr>
                              <w:t>5</w:t>
                            </w:r>
                          </w:p>
                          <w:p>
                            <w:pPr>
                              <w:pStyle w:val="BodyText"/>
                              <w:spacing w:line="254" w:lineRule="exact" w:before="0"/>
                              <w:ind w:left="20"/>
                            </w:pPr>
                            <w:r>
                              <w:rPr/>
                              <w:t>1</w:t>
                            </w:r>
                            <w:r>
                              <w:rPr>
                                <w:spacing w:val="9"/>
                              </w:rPr>
                              <w:t> </w:t>
                            </w:r>
                            <w:r>
                              <w:rPr/>
                              <w:t>or</w:t>
                            </w:r>
                            <w:r>
                              <w:rPr>
                                <w:spacing w:val="10"/>
                              </w:rPr>
                              <w:t> </w:t>
                            </w:r>
                            <w:r>
                              <w:rPr>
                                <w:spacing w:val="-10"/>
                              </w:rPr>
                              <w:t>6</w:t>
                            </w:r>
                          </w:p>
                        </w:txbxContent>
                      </wps:txbx>
                      <wps:bodyPr wrap="square" lIns="0" tIns="0" rIns="0" bIns="0" rtlCol="0">
                        <a:noAutofit/>
                      </wps:bodyPr>
                    </wps:wsp>
                  </a:graphicData>
                </a:graphic>
              </wp:anchor>
            </w:drawing>
          </mc:Choice>
          <mc:Fallback>
            <w:pict>
              <v:shape style="position:absolute;margin-left:117.646454pt;margin-top:130.035156pt;width:367.2pt;height:140.65pt;mso-position-horizontal-relative:page;mso-position-vertical-relative:page;z-index:-26276864" type="#_x0000_t202" id="docshape20" filled="false" stroked="false">
                <v:textbox inset="0,0,0,0">
                  <w:txbxContent>
                    <w:p>
                      <w:pPr>
                        <w:pStyle w:val="BodyText"/>
                        <w:spacing w:line="254" w:lineRule="exact" w:before="34"/>
                        <w:ind w:left="20"/>
                      </w:pPr>
                      <w:r>
                        <w:rPr>
                          <w:spacing w:val="-2"/>
                        </w:rPr>
                        <w:t>misperception).mp</w:t>
                      </w:r>
                    </w:p>
                    <w:p>
                      <w:pPr>
                        <w:pStyle w:val="BodyText"/>
                        <w:spacing w:line="213" w:lineRule="auto" w:before="8"/>
                        <w:ind w:left="20" w:hanging="1"/>
                      </w:pPr>
                      <w:r>
                        <w:rPr/>
                        <w:t>((self report* or diary or subjective*) and (objective* or actigraph* </w:t>
                      </w:r>
                      <w:r>
                        <w:rPr/>
                        <w:t>or polysomnograph* or polygraph*)).mp.</w:t>
                      </w:r>
                    </w:p>
                    <w:p>
                      <w:pPr>
                        <w:pStyle w:val="BodyText"/>
                        <w:spacing w:line="229" w:lineRule="exact" w:before="0"/>
                        <w:ind w:left="20"/>
                      </w:pPr>
                      <w:r>
                        <w:rPr/>
                        <w:t>(exp</w:t>
                      </w:r>
                      <w:r>
                        <w:rPr>
                          <w:spacing w:val="-2"/>
                        </w:rPr>
                        <w:t> </w:t>
                      </w:r>
                      <w:r>
                        <w:rPr/>
                        <w:t>polysomnography/</w:t>
                      </w:r>
                      <w:r>
                        <w:rPr>
                          <w:spacing w:val="-1"/>
                        </w:rPr>
                        <w:t> </w:t>
                      </w:r>
                      <w:r>
                        <w:rPr/>
                        <w:t>or</w:t>
                      </w:r>
                      <w:r>
                        <w:rPr>
                          <w:spacing w:val="-1"/>
                        </w:rPr>
                        <w:t> </w:t>
                      </w:r>
                      <w:r>
                        <w:rPr/>
                        <w:t>exp</w:t>
                      </w:r>
                      <w:r>
                        <w:rPr>
                          <w:spacing w:val="-1"/>
                        </w:rPr>
                        <w:t> </w:t>
                      </w:r>
                      <w:r>
                        <w:rPr/>
                        <w:t>actimetry/)</w:t>
                      </w:r>
                      <w:r>
                        <w:rPr>
                          <w:spacing w:val="-1"/>
                        </w:rPr>
                        <w:t> </w:t>
                      </w:r>
                      <w:r>
                        <w:rPr/>
                        <w:t>and</w:t>
                      </w:r>
                      <w:r>
                        <w:rPr>
                          <w:spacing w:val="-2"/>
                        </w:rPr>
                        <w:t> </w:t>
                      </w:r>
                      <w:r>
                        <w:rPr/>
                        <w:t>exp</w:t>
                      </w:r>
                      <w:r>
                        <w:rPr>
                          <w:spacing w:val="-1"/>
                        </w:rPr>
                        <w:t> </w:t>
                      </w:r>
                      <w:r>
                        <w:rPr/>
                        <w:t>self</w:t>
                      </w:r>
                      <w:r>
                        <w:rPr>
                          <w:spacing w:val="-1"/>
                        </w:rPr>
                        <w:t> </w:t>
                      </w:r>
                      <w:r>
                        <w:rPr>
                          <w:spacing w:val="-2"/>
                        </w:rPr>
                        <w:t>report/</w:t>
                      </w:r>
                    </w:p>
                    <w:p>
                      <w:pPr>
                        <w:pStyle w:val="BodyText"/>
                        <w:spacing w:line="213" w:lineRule="auto" w:before="8"/>
                        <w:ind w:left="20" w:hanging="1"/>
                      </w:pPr>
                      <w:r>
                        <w:rPr/>
                        <w:t>(sleep* and (”over estimat*” or ”over report*” or ”under estimat*” or ”under report*” or overestimat* or overreport* or underestimat* or underreport* or </w:t>
                      </w:r>
                      <w:r>
                        <w:rPr>
                          <w:spacing w:val="-2"/>
                        </w:rPr>
                        <w:t>discrepan* or concordan* or agreement or disagreement or discordan* or </w:t>
                      </w:r>
                      <w:r>
                        <w:rPr>
                          <w:spacing w:val="-2"/>
                        </w:rPr>
                        <w:t>congruen* </w:t>
                      </w:r>
                      <w:r>
                        <w:rPr/>
                        <w:t>or incongruen*)).mp.</w:t>
                      </w:r>
                    </w:p>
                    <w:p>
                      <w:pPr>
                        <w:pStyle w:val="BodyText"/>
                        <w:spacing w:line="243" w:lineRule="exact" w:before="0"/>
                        <w:ind w:left="20"/>
                      </w:pPr>
                      <w:r>
                        <w:rPr/>
                        <w:t>2</w:t>
                      </w:r>
                      <w:r>
                        <w:rPr>
                          <w:spacing w:val="9"/>
                        </w:rPr>
                        <w:t> </w:t>
                      </w:r>
                      <w:r>
                        <w:rPr/>
                        <w:t>or</w:t>
                      </w:r>
                      <w:r>
                        <w:rPr>
                          <w:spacing w:val="10"/>
                        </w:rPr>
                        <w:t> </w:t>
                      </w:r>
                      <w:r>
                        <w:rPr>
                          <w:spacing w:val="-10"/>
                        </w:rPr>
                        <w:t>3</w:t>
                      </w:r>
                    </w:p>
                    <w:p>
                      <w:pPr>
                        <w:pStyle w:val="BodyText"/>
                        <w:spacing w:line="254" w:lineRule="exact" w:before="69"/>
                        <w:ind w:left="20"/>
                      </w:pPr>
                      <w:r>
                        <w:rPr/>
                        <w:t>4</w:t>
                      </w:r>
                      <w:r>
                        <w:rPr>
                          <w:spacing w:val="5"/>
                        </w:rPr>
                        <w:t> </w:t>
                      </w:r>
                      <w:r>
                        <w:rPr/>
                        <w:t>and</w:t>
                      </w:r>
                      <w:r>
                        <w:rPr>
                          <w:spacing w:val="5"/>
                        </w:rPr>
                        <w:t> </w:t>
                      </w:r>
                      <w:r>
                        <w:rPr>
                          <w:spacing w:val="-10"/>
                        </w:rPr>
                        <w:t>5</w:t>
                      </w:r>
                    </w:p>
                    <w:p>
                      <w:pPr>
                        <w:pStyle w:val="BodyText"/>
                        <w:spacing w:line="254" w:lineRule="exact" w:before="0"/>
                        <w:ind w:left="20"/>
                      </w:pPr>
                      <w:r>
                        <w:rPr/>
                        <w:t>1</w:t>
                      </w:r>
                      <w:r>
                        <w:rPr>
                          <w:spacing w:val="9"/>
                        </w:rPr>
                        <w:t> </w:t>
                      </w:r>
                      <w:r>
                        <w:rPr/>
                        <w:t>or</w:t>
                      </w:r>
                      <w:r>
                        <w:rPr>
                          <w:spacing w:val="10"/>
                        </w:rPr>
                        <w:t> </w:t>
                      </w:r>
                      <w:r>
                        <w:rPr>
                          <w:spacing w:val="-10"/>
                        </w:rPr>
                        <w:t>6</w:t>
                      </w:r>
                    </w:p>
                  </w:txbxContent>
                </v:textbox>
                <w10:wrap type="none"/>
              </v:shape>
            </w:pict>
          </mc:Fallback>
        </mc:AlternateContent>
      </w:r>
      <w:r>
        <w:rPr/>
        <mc:AlternateContent>
          <mc:Choice Requires="wps">
            <w:drawing>
              <wp:anchor distT="0" distB="0" distL="0" distR="0" allowOverlap="1" layoutInCell="1" locked="0" behindDoc="1" simplePos="0" relativeHeight="477040128">
                <wp:simplePos x="0" y="0"/>
                <wp:positionH relativeFrom="page">
                  <wp:posOffset>1279144</wp:posOffset>
                </wp:positionH>
                <wp:positionV relativeFrom="page">
                  <wp:posOffset>1803287</wp:posOffset>
                </wp:positionV>
                <wp:extent cx="88265" cy="6604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8265" cy="660400"/>
                        </a:xfrm>
                        <a:prstGeom prst="rect">
                          <a:avLst/>
                        </a:prstGeom>
                      </wps:spPr>
                      <wps:txbx>
                        <w:txbxContent>
                          <w:p>
                            <w:pPr>
                              <w:pStyle w:val="BodyText"/>
                              <w:spacing w:before="34"/>
                              <w:ind w:left="20"/>
                            </w:pPr>
                            <w:r>
                              <w:rPr>
                                <w:spacing w:val="-10"/>
                              </w:rPr>
                              <w:t>2</w:t>
                            </w:r>
                          </w:p>
                          <w:p>
                            <w:pPr>
                              <w:pStyle w:val="BodyText"/>
                              <w:spacing w:line="254" w:lineRule="exact" w:before="209"/>
                              <w:ind w:left="20"/>
                            </w:pPr>
                            <w:r>
                              <w:rPr>
                                <w:spacing w:val="-10"/>
                              </w:rPr>
                              <w:t>3</w:t>
                            </w:r>
                          </w:p>
                          <w:p>
                            <w:pPr>
                              <w:pStyle w:val="BodyText"/>
                              <w:spacing w:line="254" w:lineRule="exact" w:before="0"/>
                              <w:ind w:left="20"/>
                            </w:pPr>
                            <w:r>
                              <w:rPr>
                                <w:spacing w:val="-10"/>
                              </w:rPr>
                              <w:t>4</w:t>
                            </w:r>
                          </w:p>
                        </w:txbxContent>
                      </wps:txbx>
                      <wps:bodyPr wrap="square" lIns="0" tIns="0" rIns="0" bIns="0" rtlCol="0">
                        <a:noAutofit/>
                      </wps:bodyPr>
                    </wps:wsp>
                  </a:graphicData>
                </a:graphic>
              </wp:anchor>
            </w:drawing>
          </mc:Choice>
          <mc:Fallback>
            <w:pict>
              <v:shape style="position:absolute;margin-left:100.720001pt;margin-top:141.99115pt;width:6.95pt;height:52pt;mso-position-horizontal-relative:page;mso-position-vertical-relative:page;z-index:-26276352" type="#_x0000_t202" id="docshape21" filled="false" stroked="false">
                <v:textbox inset="0,0,0,0">
                  <w:txbxContent>
                    <w:p>
                      <w:pPr>
                        <w:pStyle w:val="BodyText"/>
                        <w:spacing w:before="34"/>
                        <w:ind w:left="20"/>
                      </w:pPr>
                      <w:r>
                        <w:rPr>
                          <w:spacing w:val="-10"/>
                        </w:rPr>
                        <w:t>2</w:t>
                      </w:r>
                    </w:p>
                    <w:p>
                      <w:pPr>
                        <w:pStyle w:val="BodyText"/>
                        <w:spacing w:line="254" w:lineRule="exact" w:before="209"/>
                        <w:ind w:left="20"/>
                      </w:pPr>
                      <w:r>
                        <w:rPr>
                          <w:spacing w:val="-10"/>
                        </w:rPr>
                        <w:t>3</w:t>
                      </w:r>
                    </w:p>
                    <w:p>
                      <w:pPr>
                        <w:pStyle w:val="BodyText"/>
                        <w:spacing w:line="254" w:lineRule="exact" w:before="0"/>
                        <w:ind w:left="20"/>
                      </w:pPr>
                      <w:r>
                        <w:rPr>
                          <w:spacing w:val="-10"/>
                        </w:rPr>
                        <w:t>4</w:t>
                      </w:r>
                    </w:p>
                  </w:txbxContent>
                </v:textbox>
                <w10:wrap type="none"/>
              </v:shape>
            </w:pict>
          </mc:Fallback>
        </mc:AlternateContent>
      </w:r>
      <w:r>
        <w:rPr/>
        <mc:AlternateContent>
          <mc:Choice Requires="wps">
            <w:drawing>
              <wp:anchor distT="0" distB="0" distL="0" distR="0" allowOverlap="1" layoutInCell="1" locked="0" behindDoc="1" simplePos="0" relativeHeight="477040640">
                <wp:simplePos x="0" y="0"/>
                <wp:positionH relativeFrom="page">
                  <wp:posOffset>6385026</wp:posOffset>
                </wp:positionH>
                <wp:positionV relativeFrom="page">
                  <wp:posOffset>1803287</wp:posOffset>
                </wp:positionV>
                <wp:extent cx="404495" cy="6604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04495" cy="660400"/>
                        </a:xfrm>
                        <a:prstGeom prst="rect">
                          <a:avLst/>
                        </a:prstGeom>
                      </wps:spPr>
                      <wps:txbx>
                        <w:txbxContent>
                          <w:p>
                            <w:pPr>
                              <w:pStyle w:val="BodyText"/>
                              <w:spacing w:before="34"/>
                              <w:ind w:left="20"/>
                            </w:pPr>
                            <w:r>
                              <w:rPr>
                                <w:spacing w:val="-2"/>
                              </w:rPr>
                              <w:t>193243</w:t>
                            </w:r>
                          </w:p>
                          <w:p>
                            <w:pPr>
                              <w:pStyle w:val="BodyText"/>
                              <w:spacing w:line="254" w:lineRule="exact" w:before="209"/>
                              <w:ind w:left="219"/>
                            </w:pPr>
                            <w:r>
                              <w:rPr>
                                <w:spacing w:val="-4"/>
                              </w:rPr>
                              <w:t>1676</w:t>
                            </w:r>
                          </w:p>
                          <w:p>
                            <w:pPr>
                              <w:pStyle w:val="BodyText"/>
                              <w:spacing w:line="254" w:lineRule="exact" w:before="0"/>
                              <w:ind w:left="219"/>
                            </w:pPr>
                            <w:r>
                              <w:rPr>
                                <w:spacing w:val="-4"/>
                              </w:rPr>
                              <w:t>9362</w:t>
                            </w:r>
                          </w:p>
                        </w:txbxContent>
                      </wps:txbx>
                      <wps:bodyPr wrap="square" lIns="0" tIns="0" rIns="0" bIns="0" rtlCol="0">
                        <a:noAutofit/>
                      </wps:bodyPr>
                    </wps:wsp>
                  </a:graphicData>
                </a:graphic>
              </wp:anchor>
            </w:drawing>
          </mc:Choice>
          <mc:Fallback>
            <w:pict>
              <v:shape style="position:absolute;margin-left:502.757996pt;margin-top:141.99115pt;width:31.85pt;height:52pt;mso-position-horizontal-relative:page;mso-position-vertical-relative:page;z-index:-26275840" type="#_x0000_t202" id="docshape22" filled="false" stroked="false">
                <v:textbox inset="0,0,0,0">
                  <w:txbxContent>
                    <w:p>
                      <w:pPr>
                        <w:pStyle w:val="BodyText"/>
                        <w:spacing w:before="34"/>
                        <w:ind w:left="20"/>
                      </w:pPr>
                      <w:r>
                        <w:rPr>
                          <w:spacing w:val="-2"/>
                        </w:rPr>
                        <w:t>193243</w:t>
                      </w:r>
                    </w:p>
                    <w:p>
                      <w:pPr>
                        <w:pStyle w:val="BodyText"/>
                        <w:spacing w:line="254" w:lineRule="exact" w:before="209"/>
                        <w:ind w:left="219"/>
                      </w:pPr>
                      <w:r>
                        <w:rPr>
                          <w:spacing w:val="-4"/>
                        </w:rPr>
                        <w:t>1676</w:t>
                      </w:r>
                    </w:p>
                    <w:p>
                      <w:pPr>
                        <w:pStyle w:val="BodyText"/>
                        <w:spacing w:line="254" w:lineRule="exact" w:before="0"/>
                        <w:ind w:left="219"/>
                      </w:pPr>
                      <w:r>
                        <w:rPr>
                          <w:spacing w:val="-4"/>
                        </w:rPr>
                        <w:t>9362</w:t>
                      </w:r>
                    </w:p>
                  </w:txbxContent>
                </v:textbox>
                <w10:wrap type="none"/>
              </v:shape>
            </w:pict>
          </mc:Fallback>
        </mc:AlternateContent>
      </w:r>
      <w:r>
        <w:rPr/>
        <mc:AlternateContent>
          <mc:Choice Requires="wps">
            <w:drawing>
              <wp:anchor distT="0" distB="0" distL="0" distR="0" allowOverlap="1" layoutInCell="1" locked="0" behindDoc="1" simplePos="0" relativeHeight="477041152">
                <wp:simplePos x="0" y="0"/>
                <wp:positionH relativeFrom="page">
                  <wp:posOffset>1279144</wp:posOffset>
                </wp:positionH>
                <wp:positionV relativeFrom="page">
                  <wp:posOffset>2866099</wp:posOffset>
                </wp:positionV>
                <wp:extent cx="88265" cy="5721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8265" cy="572135"/>
                        </a:xfrm>
                        <a:prstGeom prst="rect">
                          <a:avLst/>
                        </a:prstGeom>
                      </wps:spPr>
                      <wps:txbx>
                        <w:txbxContent>
                          <w:p>
                            <w:pPr>
                              <w:pStyle w:val="BodyText"/>
                              <w:spacing w:before="34"/>
                              <w:ind w:left="20"/>
                            </w:pPr>
                            <w:r>
                              <w:rPr>
                                <w:spacing w:val="-10"/>
                              </w:rPr>
                              <w:t>5</w:t>
                            </w:r>
                          </w:p>
                          <w:p>
                            <w:pPr>
                              <w:pStyle w:val="BodyText"/>
                              <w:spacing w:line="254" w:lineRule="exact" w:before="69"/>
                              <w:ind w:left="20"/>
                            </w:pPr>
                            <w:r>
                              <w:rPr>
                                <w:spacing w:val="-10"/>
                              </w:rPr>
                              <w:t>6</w:t>
                            </w:r>
                          </w:p>
                          <w:p>
                            <w:pPr>
                              <w:pStyle w:val="BodyText"/>
                              <w:spacing w:line="254" w:lineRule="exact" w:before="0"/>
                              <w:ind w:left="20"/>
                            </w:pPr>
                            <w:r>
                              <w:rPr>
                                <w:spacing w:val="-10"/>
                              </w:rPr>
                              <w:t>7</w:t>
                            </w:r>
                          </w:p>
                        </w:txbxContent>
                      </wps:txbx>
                      <wps:bodyPr wrap="square" lIns="0" tIns="0" rIns="0" bIns="0" rtlCol="0">
                        <a:noAutofit/>
                      </wps:bodyPr>
                    </wps:wsp>
                  </a:graphicData>
                </a:graphic>
              </wp:anchor>
            </w:drawing>
          </mc:Choice>
          <mc:Fallback>
            <w:pict>
              <v:shape style="position:absolute;margin-left:100.720001pt;margin-top:225.677155pt;width:6.95pt;height:45.05pt;mso-position-horizontal-relative:page;mso-position-vertical-relative:page;z-index:-26275328" type="#_x0000_t202" id="docshape23" filled="false" stroked="false">
                <v:textbox inset="0,0,0,0">
                  <w:txbxContent>
                    <w:p>
                      <w:pPr>
                        <w:pStyle w:val="BodyText"/>
                        <w:spacing w:before="34"/>
                        <w:ind w:left="20"/>
                      </w:pPr>
                      <w:r>
                        <w:rPr>
                          <w:spacing w:val="-10"/>
                        </w:rPr>
                        <w:t>5</w:t>
                      </w:r>
                    </w:p>
                    <w:p>
                      <w:pPr>
                        <w:pStyle w:val="BodyText"/>
                        <w:spacing w:line="254" w:lineRule="exact" w:before="69"/>
                        <w:ind w:left="20"/>
                      </w:pPr>
                      <w:r>
                        <w:rPr>
                          <w:spacing w:val="-10"/>
                        </w:rPr>
                        <w:t>6</w:t>
                      </w:r>
                    </w:p>
                    <w:p>
                      <w:pPr>
                        <w:pStyle w:val="BodyText"/>
                        <w:spacing w:line="254" w:lineRule="exact" w:before="0"/>
                        <w:ind w:left="20"/>
                      </w:pPr>
                      <w:r>
                        <w:rPr>
                          <w:spacing w:val="-10"/>
                        </w:rPr>
                        <w:t>7</w:t>
                      </w:r>
                    </w:p>
                  </w:txbxContent>
                </v:textbox>
                <w10:wrap type="none"/>
              </v:shape>
            </w:pict>
          </mc:Fallback>
        </mc:AlternateContent>
      </w:r>
      <w:r>
        <w:rPr/>
        <mc:AlternateContent>
          <mc:Choice Requires="wps">
            <w:drawing>
              <wp:anchor distT="0" distB="0" distL="0" distR="0" allowOverlap="1" layoutInCell="1" locked="0" behindDoc="1" simplePos="0" relativeHeight="477041664">
                <wp:simplePos x="0" y="0"/>
                <wp:positionH relativeFrom="page">
                  <wp:posOffset>6385026</wp:posOffset>
                </wp:positionH>
                <wp:positionV relativeFrom="page">
                  <wp:posOffset>2866099</wp:posOffset>
                </wp:positionV>
                <wp:extent cx="404495" cy="5721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04495" cy="572135"/>
                        </a:xfrm>
                        <a:prstGeom prst="rect">
                          <a:avLst/>
                        </a:prstGeom>
                      </wps:spPr>
                      <wps:txbx>
                        <w:txbxContent>
                          <w:p>
                            <w:pPr>
                              <w:pStyle w:val="BodyText"/>
                              <w:spacing w:before="34"/>
                              <w:ind w:left="0" w:right="17"/>
                              <w:jc w:val="right"/>
                            </w:pPr>
                            <w:r>
                              <w:rPr>
                                <w:spacing w:val="-2"/>
                              </w:rPr>
                              <w:t>193302</w:t>
                            </w:r>
                          </w:p>
                          <w:p>
                            <w:pPr>
                              <w:pStyle w:val="BodyText"/>
                              <w:spacing w:line="254" w:lineRule="exact" w:before="69"/>
                              <w:ind w:left="0" w:right="17"/>
                              <w:jc w:val="right"/>
                            </w:pPr>
                            <w:r>
                              <w:rPr>
                                <w:spacing w:val="-4"/>
                              </w:rPr>
                              <w:t>1234</w:t>
                            </w:r>
                          </w:p>
                          <w:p>
                            <w:pPr>
                              <w:pStyle w:val="BodyText"/>
                              <w:spacing w:line="254" w:lineRule="exact" w:before="0"/>
                              <w:ind w:left="0" w:right="17"/>
                              <w:jc w:val="right"/>
                            </w:pPr>
                            <w:r>
                              <w:rPr>
                                <w:spacing w:val="-4"/>
                              </w:rPr>
                              <w:t>1569</w:t>
                            </w:r>
                          </w:p>
                        </w:txbxContent>
                      </wps:txbx>
                      <wps:bodyPr wrap="square" lIns="0" tIns="0" rIns="0" bIns="0" rtlCol="0">
                        <a:noAutofit/>
                      </wps:bodyPr>
                    </wps:wsp>
                  </a:graphicData>
                </a:graphic>
              </wp:anchor>
            </w:drawing>
          </mc:Choice>
          <mc:Fallback>
            <w:pict>
              <v:shape style="position:absolute;margin-left:502.757996pt;margin-top:225.677155pt;width:31.85pt;height:45.05pt;mso-position-horizontal-relative:page;mso-position-vertical-relative:page;z-index:-26274816" type="#_x0000_t202" id="docshape24" filled="false" stroked="false">
                <v:textbox inset="0,0,0,0">
                  <w:txbxContent>
                    <w:p>
                      <w:pPr>
                        <w:pStyle w:val="BodyText"/>
                        <w:spacing w:before="34"/>
                        <w:ind w:left="0" w:right="17"/>
                        <w:jc w:val="right"/>
                      </w:pPr>
                      <w:r>
                        <w:rPr>
                          <w:spacing w:val="-2"/>
                        </w:rPr>
                        <w:t>193302</w:t>
                      </w:r>
                    </w:p>
                    <w:p>
                      <w:pPr>
                        <w:pStyle w:val="BodyText"/>
                        <w:spacing w:line="254" w:lineRule="exact" w:before="69"/>
                        <w:ind w:left="0" w:right="17"/>
                        <w:jc w:val="right"/>
                      </w:pPr>
                      <w:r>
                        <w:rPr>
                          <w:spacing w:val="-4"/>
                        </w:rPr>
                        <w:t>1234</w:t>
                      </w:r>
                    </w:p>
                    <w:p>
                      <w:pPr>
                        <w:pStyle w:val="BodyText"/>
                        <w:spacing w:line="254" w:lineRule="exact" w:before="0"/>
                        <w:ind w:left="0" w:right="17"/>
                        <w:jc w:val="right"/>
                      </w:pPr>
                      <w:r>
                        <w:rPr>
                          <w:spacing w:val="-4"/>
                        </w:rPr>
                        <w:t>1569</w:t>
                      </w:r>
                    </w:p>
                  </w:txbxContent>
                </v:textbox>
                <w10:wrap type="none"/>
              </v:shape>
            </w:pict>
          </mc:Fallback>
        </mc:AlternateContent>
      </w:r>
      <w:r>
        <w:rPr/>
        <mc:AlternateContent>
          <mc:Choice Requires="wps">
            <w:drawing>
              <wp:anchor distT="0" distB="0" distL="0" distR="0" allowOverlap="1" layoutInCell="1" locked="0" behindDoc="1" simplePos="0" relativeHeight="477042176">
                <wp:simplePos x="0" y="0"/>
                <wp:positionH relativeFrom="page">
                  <wp:posOffset>897140</wp:posOffset>
                </wp:positionH>
                <wp:positionV relativeFrom="page">
                  <wp:posOffset>3690075</wp:posOffset>
                </wp:positionV>
                <wp:extent cx="5990590" cy="259588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990590" cy="2595880"/>
                        </a:xfrm>
                        <a:prstGeom prst="rect">
                          <a:avLst/>
                        </a:prstGeom>
                      </wps:spPr>
                      <wps:txbx>
                        <w:txbxContent>
                          <w:p>
                            <w:pPr>
                              <w:pStyle w:val="BodyText"/>
                              <w:spacing w:line="213" w:lineRule="auto" w:before="57"/>
                              <w:ind w:left="20" w:right="40" w:firstLine="7"/>
                              <w:jc w:val="both"/>
                            </w:pPr>
                            <w:r>
                              <w:rPr>
                                <w:spacing w:val="-2"/>
                              </w:rPr>
                              <w:t>thereof,</w:t>
                            </w:r>
                            <w:r>
                              <w:rPr>
                                <w:spacing w:val="-3"/>
                              </w:rPr>
                              <w:t> </w:t>
                            </w:r>
                            <w:r>
                              <w:rPr>
                                <w:spacing w:val="-2"/>
                              </w:rPr>
                              <w:t>methods</w:t>
                            </w:r>
                            <w:r>
                              <w:rPr>
                                <w:spacing w:val="-3"/>
                              </w:rPr>
                              <w:t> </w:t>
                            </w:r>
                            <w:r>
                              <w:rPr>
                                <w:spacing w:val="-2"/>
                              </w:rPr>
                              <w:t>of</w:t>
                            </w:r>
                            <w:r>
                              <w:rPr>
                                <w:spacing w:val="-3"/>
                              </w:rPr>
                              <w:t> </w:t>
                            </w:r>
                            <w:r>
                              <w:rPr>
                                <w:spacing w:val="-2"/>
                              </w:rPr>
                              <w:t>handling</w:t>
                            </w:r>
                            <w:r>
                              <w:rPr>
                                <w:spacing w:val="-3"/>
                              </w:rPr>
                              <w:t> </w:t>
                            </w:r>
                            <w:r>
                              <w:rPr>
                                <w:spacing w:val="-2"/>
                              </w:rPr>
                              <w:t>repeated</w:t>
                            </w:r>
                            <w:r>
                              <w:rPr>
                                <w:spacing w:val="-3"/>
                              </w:rPr>
                              <w:t> </w:t>
                            </w:r>
                            <w:r>
                              <w:rPr>
                                <w:spacing w:val="-2"/>
                              </w:rPr>
                              <w:t>measurements,</w:t>
                            </w:r>
                            <w:r>
                              <w:rPr>
                                <w:spacing w:val="-3"/>
                              </w:rPr>
                              <w:t> </w:t>
                            </w:r>
                            <w:r>
                              <w:rPr>
                                <w:spacing w:val="-2"/>
                              </w:rPr>
                              <w:t>methods</w:t>
                            </w:r>
                            <w:r>
                              <w:rPr>
                                <w:spacing w:val="-3"/>
                              </w:rPr>
                              <w:t> </w:t>
                            </w:r>
                            <w:r>
                              <w:rPr>
                                <w:spacing w:val="-2"/>
                              </w:rPr>
                              <w:t>of</w:t>
                            </w:r>
                            <w:r>
                              <w:rPr>
                                <w:spacing w:val="-3"/>
                              </w:rPr>
                              <w:t> </w:t>
                            </w:r>
                            <w:r>
                              <w:rPr>
                                <w:spacing w:val="-2"/>
                              </w:rPr>
                              <w:t>comparing</w:t>
                            </w:r>
                            <w:r>
                              <w:rPr>
                                <w:spacing w:val="-3"/>
                              </w:rPr>
                              <w:t> </w:t>
                            </w:r>
                            <w:r>
                              <w:rPr>
                                <w:spacing w:val="-2"/>
                              </w:rPr>
                              <w:t>self-report</w:t>
                            </w:r>
                            <w:r>
                              <w:rPr>
                                <w:spacing w:val="-3"/>
                              </w:rPr>
                              <w:t> </w:t>
                            </w:r>
                            <w:r>
                              <w:rPr>
                                <w:spacing w:val="-2"/>
                              </w:rPr>
                              <w:t>and</w:t>
                            </w:r>
                            <w:r>
                              <w:rPr>
                                <w:spacing w:val="-3"/>
                              </w:rPr>
                              <w:t> </w:t>
                            </w:r>
                            <w:r>
                              <w:rPr>
                                <w:spacing w:val="-2"/>
                              </w:rPr>
                              <w:t>objective</w:t>
                            </w:r>
                            <w:r>
                              <w:rPr>
                                <w:spacing w:val="-3"/>
                              </w:rPr>
                              <w:t> </w:t>
                            </w:r>
                            <w:r>
                              <w:rPr>
                                <w:spacing w:val="-2"/>
                              </w:rPr>
                              <w:t>sleep </w:t>
                            </w:r>
                            <w:r>
                              <w:rPr/>
                              <w:t>within</w:t>
                            </w:r>
                            <w:r>
                              <w:rPr>
                                <w:spacing w:val="-13"/>
                              </w:rPr>
                              <w:t> </w:t>
                            </w:r>
                            <w:r>
                              <w:rPr/>
                              <w:t>groups,</w:t>
                            </w:r>
                            <w:r>
                              <w:rPr>
                                <w:spacing w:val="-12"/>
                              </w:rPr>
                              <w:t> </w:t>
                            </w:r>
                            <w:r>
                              <w:rPr/>
                              <w:t>and</w:t>
                            </w:r>
                            <w:r>
                              <w:rPr>
                                <w:spacing w:val="-13"/>
                              </w:rPr>
                              <w:t> </w:t>
                            </w:r>
                            <w:r>
                              <w:rPr/>
                              <w:t>methods</w:t>
                            </w:r>
                            <w:r>
                              <w:rPr>
                                <w:spacing w:val="-12"/>
                              </w:rPr>
                              <w:t> </w:t>
                            </w:r>
                            <w:r>
                              <w:rPr/>
                              <w:t>for</w:t>
                            </w:r>
                            <w:r>
                              <w:rPr>
                                <w:spacing w:val="-13"/>
                              </w:rPr>
                              <w:t> </w:t>
                            </w:r>
                            <w:r>
                              <w:rPr/>
                              <w:t>operationalising</w:t>
                            </w:r>
                            <w:r>
                              <w:rPr>
                                <w:spacing w:val="-12"/>
                              </w:rPr>
                              <w:t> </w:t>
                            </w:r>
                            <w:r>
                              <w:rPr/>
                              <w:t>sleep</w:t>
                            </w:r>
                            <w:r>
                              <w:rPr>
                                <w:spacing w:val="-13"/>
                              </w:rPr>
                              <w:t> </w:t>
                            </w:r>
                            <w:r>
                              <w:rPr/>
                              <w:t>discrepancy</w:t>
                            </w:r>
                            <w:r>
                              <w:rPr>
                                <w:spacing w:val="-12"/>
                              </w:rPr>
                              <w:t> </w:t>
                            </w:r>
                            <w:r>
                              <w:rPr/>
                              <w:t>to</w:t>
                            </w:r>
                            <w:r>
                              <w:rPr>
                                <w:spacing w:val="-13"/>
                              </w:rPr>
                              <w:t> </w:t>
                            </w:r>
                            <w:r>
                              <w:rPr/>
                              <w:t>investigate</w:t>
                            </w:r>
                            <w:r>
                              <w:rPr>
                                <w:spacing w:val="-12"/>
                              </w:rPr>
                              <w:t> </w:t>
                            </w:r>
                            <w:r>
                              <w:rPr/>
                              <w:t>its</w:t>
                            </w:r>
                            <w:r>
                              <w:rPr>
                                <w:spacing w:val="-13"/>
                              </w:rPr>
                              <w:t> </w:t>
                            </w:r>
                            <w:r>
                              <w:rPr/>
                              <w:t>relationship</w:t>
                            </w:r>
                            <w:r>
                              <w:rPr>
                                <w:spacing w:val="-12"/>
                              </w:rPr>
                              <w:t> </w:t>
                            </w:r>
                            <w:r>
                              <w:rPr/>
                              <w:t>with</w:t>
                            </w:r>
                            <w:r>
                              <w:rPr>
                                <w:spacing w:val="-13"/>
                              </w:rPr>
                              <w:t> </w:t>
                            </w:r>
                            <w:r>
                              <w:rPr/>
                              <w:t>other </w:t>
                            </w:r>
                            <w:r>
                              <w:rPr>
                                <w:spacing w:val="-2"/>
                              </w:rPr>
                              <w:t>variables.</w:t>
                            </w:r>
                          </w:p>
                          <w:p>
                            <w:pPr>
                              <w:numPr>
                                <w:ilvl w:val="1"/>
                                <w:numId w:val="3"/>
                              </w:numPr>
                              <w:tabs>
                                <w:tab w:pos="610" w:val="left" w:leader="none"/>
                              </w:tabs>
                              <w:spacing w:before="251"/>
                              <w:ind w:left="610" w:right="0" w:hanging="583"/>
                              <w:jc w:val="left"/>
                              <w:rPr>
                                <w:b/>
                                <w:sz w:val="24"/>
                              </w:rPr>
                            </w:pPr>
                            <w:bookmarkStart w:name="Data items" w:id="33"/>
                            <w:bookmarkEnd w:id="33"/>
                            <w:r>
                              <w:rPr/>
                            </w:r>
                            <w:r>
                              <w:rPr>
                                <w:b/>
                                <w:w w:val="110"/>
                                <w:sz w:val="24"/>
                              </w:rPr>
                              <w:t>Data</w:t>
                            </w:r>
                            <w:r>
                              <w:rPr>
                                <w:b/>
                                <w:spacing w:val="23"/>
                                <w:w w:val="110"/>
                                <w:sz w:val="24"/>
                              </w:rPr>
                              <w:t> </w:t>
                            </w:r>
                            <w:r>
                              <w:rPr>
                                <w:b/>
                                <w:spacing w:val="-2"/>
                                <w:w w:val="110"/>
                                <w:sz w:val="24"/>
                              </w:rPr>
                              <w:t>items</w:t>
                            </w:r>
                          </w:p>
                          <w:p>
                            <w:pPr>
                              <w:pStyle w:val="BodyText"/>
                              <w:spacing w:line="213" w:lineRule="auto" w:before="109"/>
                              <w:ind w:left="27" w:right="44"/>
                              <w:jc w:val="both"/>
                            </w:pPr>
                            <w:r>
                              <w:rPr>
                                <w:spacing w:val="-4"/>
                              </w:rPr>
                              <w:t>Extracted data items numbered in the hundreds and are described comprehensively in the codebook available </w:t>
                            </w:r>
                            <w:r>
                              <w:rPr/>
                              <w:t>at:</w:t>
                            </w:r>
                            <w:r>
                              <w:rPr>
                                <w:spacing w:val="40"/>
                              </w:rPr>
                              <w:t> </w:t>
                            </w:r>
                            <w:hyperlink r:id="rId5">
                              <w:r>
                                <w:rPr/>
                                <w:t>https://github.com/tfwalton/sleep-discrepancy-review/raw/main/data/codebook.xlsx</w:t>
                              </w:r>
                            </w:hyperlink>
                            <w:r>
                              <w:rPr/>
                              <w:t>.</w:t>
                            </w:r>
                          </w:p>
                          <w:p>
                            <w:pPr>
                              <w:numPr>
                                <w:ilvl w:val="1"/>
                                <w:numId w:val="3"/>
                              </w:numPr>
                              <w:tabs>
                                <w:tab w:pos="610" w:val="left" w:leader="none"/>
                              </w:tabs>
                              <w:spacing w:before="252"/>
                              <w:ind w:left="610" w:right="0" w:hanging="583"/>
                              <w:jc w:val="left"/>
                              <w:rPr>
                                <w:b/>
                                <w:sz w:val="24"/>
                              </w:rPr>
                            </w:pPr>
                            <w:bookmarkStart w:name="Synthesis of results" w:id="34"/>
                            <w:bookmarkEnd w:id="34"/>
                            <w:r>
                              <w:rPr/>
                            </w:r>
                            <w:r>
                              <w:rPr>
                                <w:b/>
                                <w:sz w:val="24"/>
                              </w:rPr>
                              <w:t>Synthesis</w:t>
                            </w:r>
                            <w:r>
                              <w:rPr>
                                <w:b/>
                                <w:spacing w:val="35"/>
                                <w:sz w:val="24"/>
                              </w:rPr>
                              <w:t> </w:t>
                            </w:r>
                            <w:r>
                              <w:rPr>
                                <w:b/>
                                <w:sz w:val="24"/>
                              </w:rPr>
                              <w:t>of</w:t>
                            </w:r>
                            <w:r>
                              <w:rPr>
                                <w:b/>
                                <w:spacing w:val="35"/>
                                <w:sz w:val="24"/>
                              </w:rPr>
                              <w:t> </w:t>
                            </w:r>
                            <w:r>
                              <w:rPr>
                                <w:b/>
                                <w:spacing w:val="-2"/>
                                <w:sz w:val="24"/>
                              </w:rPr>
                              <w:t>results</w:t>
                            </w:r>
                          </w:p>
                          <w:p>
                            <w:pPr>
                              <w:pStyle w:val="BodyText"/>
                              <w:spacing w:line="213" w:lineRule="auto" w:before="109"/>
                              <w:ind w:left="22" w:right="17" w:hanging="3"/>
                              <w:jc w:val="both"/>
                            </w:pPr>
                            <w:r>
                              <w:rPr/>
                              <w:t>This</w:t>
                            </w:r>
                            <w:r>
                              <w:rPr>
                                <w:spacing w:val="-4"/>
                              </w:rPr>
                              <w:t> </w:t>
                            </w:r>
                            <w:r>
                              <w:rPr/>
                              <w:t>manuscript,</w:t>
                            </w:r>
                            <w:r>
                              <w:rPr>
                                <w:spacing w:val="-2"/>
                              </w:rPr>
                              <w:t> </w:t>
                            </w:r>
                            <w:r>
                              <w:rPr/>
                              <w:t>including</w:t>
                            </w:r>
                            <w:r>
                              <w:rPr>
                                <w:spacing w:val="-4"/>
                              </w:rPr>
                              <w:t> </w:t>
                            </w:r>
                            <w:r>
                              <w:rPr/>
                              <w:t>all</w:t>
                            </w:r>
                            <w:r>
                              <w:rPr>
                                <w:spacing w:val="-4"/>
                              </w:rPr>
                              <w:t> </w:t>
                            </w:r>
                            <w:r>
                              <w:rPr/>
                              <w:t>tables</w:t>
                            </w:r>
                            <w:r>
                              <w:rPr>
                                <w:spacing w:val="-4"/>
                              </w:rPr>
                              <w:t> </w:t>
                            </w:r>
                            <w:r>
                              <w:rPr/>
                              <w:t>and</w:t>
                            </w:r>
                            <w:r>
                              <w:rPr>
                                <w:spacing w:val="-4"/>
                              </w:rPr>
                              <w:t> </w:t>
                            </w:r>
                            <w:r>
                              <w:rPr/>
                              <w:t>figures</w:t>
                            </w:r>
                            <w:r>
                              <w:rPr>
                                <w:spacing w:val="-4"/>
                              </w:rPr>
                              <w:t> </w:t>
                            </w:r>
                            <w:r>
                              <w:rPr/>
                              <w:t>summarising</w:t>
                            </w:r>
                            <w:r>
                              <w:rPr>
                                <w:spacing w:val="-4"/>
                              </w:rPr>
                              <w:t> </w:t>
                            </w:r>
                            <w:r>
                              <w:rPr/>
                              <w:t>data</w:t>
                            </w:r>
                            <w:r>
                              <w:rPr>
                                <w:spacing w:val="-4"/>
                              </w:rPr>
                              <w:t> </w:t>
                            </w:r>
                            <w:r>
                              <w:rPr/>
                              <w:t>were</w:t>
                            </w:r>
                            <w:r>
                              <w:rPr>
                                <w:spacing w:val="-4"/>
                              </w:rPr>
                              <w:t> </w:t>
                            </w:r>
                            <w:r>
                              <w:rPr/>
                              <w:t>generated</w:t>
                            </w:r>
                            <w:r>
                              <w:rPr>
                                <w:spacing w:val="-4"/>
                              </w:rPr>
                              <w:t> </w:t>
                            </w:r>
                            <w:r>
                              <w:rPr/>
                              <w:t>using</w:t>
                            </w:r>
                            <w:r>
                              <w:rPr>
                                <w:spacing w:val="-4"/>
                              </w:rPr>
                              <w:t> </w:t>
                            </w:r>
                            <w:r>
                              <w:rPr/>
                              <w:t>computationally reproducible methods (Lindsay, 2023; Piccolo &amp; Frampton, 2016) in R version 4.4.0 (2024-04-24 ucrt) (R Core Team, 2023), with R Studio (Posit team, 2024) and R Markdown (Allaire et al., 2023).</w:t>
                            </w:r>
                            <w:r>
                              <w:rPr>
                                <w:spacing w:val="27"/>
                              </w:rPr>
                              <w:t> </w:t>
                            </w:r>
                            <w:r>
                              <w:rPr/>
                              <w:t>Packages used in</w:t>
                            </w:r>
                            <w:r>
                              <w:rPr>
                                <w:spacing w:val="-4"/>
                              </w:rPr>
                              <w:t> </w:t>
                            </w:r>
                            <w:r>
                              <w:rPr/>
                              <w:t>the</w:t>
                            </w:r>
                            <w:r>
                              <w:rPr>
                                <w:spacing w:val="-4"/>
                              </w:rPr>
                              <w:t> </w:t>
                            </w:r>
                            <w:r>
                              <w:rPr/>
                              <w:t>code</w:t>
                            </w:r>
                            <w:r>
                              <w:rPr>
                                <w:spacing w:val="-4"/>
                              </w:rPr>
                              <w:t> </w:t>
                            </w:r>
                            <w:r>
                              <w:rPr/>
                              <w:t>for</w:t>
                            </w:r>
                            <w:r>
                              <w:rPr>
                                <w:spacing w:val="-4"/>
                              </w:rPr>
                              <w:t> </w:t>
                            </w:r>
                            <w:r>
                              <w:rPr/>
                              <w:t>this</w:t>
                            </w:r>
                            <w:r>
                              <w:rPr>
                                <w:spacing w:val="-4"/>
                              </w:rPr>
                              <w:t> </w:t>
                            </w:r>
                            <w:r>
                              <w:rPr/>
                              <w:t>manuscript</w:t>
                            </w:r>
                            <w:r>
                              <w:rPr>
                                <w:spacing w:val="-4"/>
                              </w:rPr>
                              <w:t> </w:t>
                            </w:r>
                            <w:r>
                              <w:rPr/>
                              <w:t>include</w:t>
                            </w:r>
                            <w:r>
                              <w:rPr>
                                <w:spacing w:val="-4"/>
                              </w:rPr>
                              <w:t> </w:t>
                            </w:r>
                            <w:r>
                              <w:rPr/>
                              <w:t>tidyverse</w:t>
                            </w:r>
                            <w:r>
                              <w:rPr>
                                <w:spacing w:val="-4"/>
                              </w:rPr>
                              <w:t> </w:t>
                            </w:r>
                            <w:r>
                              <w:rPr/>
                              <w:t>(Wickham</w:t>
                            </w:r>
                            <w:r>
                              <w:rPr>
                                <w:spacing w:val="-4"/>
                              </w:rPr>
                              <w:t> </w:t>
                            </w:r>
                            <w:r>
                              <w:rPr/>
                              <w:t>et</w:t>
                            </w:r>
                            <w:r>
                              <w:rPr>
                                <w:spacing w:val="-4"/>
                              </w:rPr>
                              <w:t> </w:t>
                            </w:r>
                            <w:r>
                              <w:rPr/>
                              <w:t>al.,</w:t>
                            </w:r>
                            <w:r>
                              <w:rPr>
                                <w:spacing w:val="-3"/>
                              </w:rPr>
                              <w:t> </w:t>
                            </w:r>
                            <w:r>
                              <w:rPr/>
                              <w:t>2019),</w:t>
                            </w:r>
                            <w:r>
                              <w:rPr>
                                <w:spacing w:val="-3"/>
                              </w:rPr>
                              <w:t> </w:t>
                            </w:r>
                            <w:r>
                              <w:rPr/>
                              <w:t>bookdown</w:t>
                            </w:r>
                            <w:r>
                              <w:rPr>
                                <w:spacing w:val="-4"/>
                              </w:rPr>
                              <w:t> </w:t>
                            </w:r>
                            <w:r>
                              <w:rPr/>
                              <w:t>(Xie,</w:t>
                            </w:r>
                            <w:r>
                              <w:rPr>
                                <w:spacing w:val="-3"/>
                              </w:rPr>
                              <w:t> </w:t>
                            </w:r>
                            <w:r>
                              <w:rPr/>
                              <w:t>2023a),</w:t>
                            </w:r>
                            <w:r>
                              <w:rPr>
                                <w:spacing w:val="-3"/>
                              </w:rPr>
                              <w:t> </w:t>
                            </w:r>
                            <w:r>
                              <w:rPr/>
                              <w:t>knitr</w:t>
                            </w:r>
                            <w:r>
                              <w:rPr>
                                <w:spacing w:val="-4"/>
                              </w:rPr>
                              <w:t> </w:t>
                            </w:r>
                            <w:r>
                              <w:rPr/>
                              <w:t>(Xie, 2023b),</w:t>
                            </w:r>
                            <w:r>
                              <w:rPr>
                                <w:spacing w:val="-7"/>
                              </w:rPr>
                              <w:t> </w:t>
                            </w:r>
                            <w:r>
                              <w:rPr/>
                              <w:t>kableExtra</w:t>
                            </w:r>
                            <w:r>
                              <w:rPr>
                                <w:spacing w:val="-11"/>
                              </w:rPr>
                              <w:t> </w:t>
                            </w:r>
                            <w:r>
                              <w:rPr/>
                              <w:t>(H.</w:t>
                            </w:r>
                            <w:r>
                              <w:rPr>
                                <w:spacing w:val="-11"/>
                              </w:rPr>
                              <w:t> </w:t>
                            </w:r>
                            <w:r>
                              <w:rPr/>
                              <w:t>Zhu,</w:t>
                            </w:r>
                            <w:r>
                              <w:rPr>
                                <w:spacing w:val="-7"/>
                              </w:rPr>
                              <w:t> </w:t>
                            </w:r>
                            <w:r>
                              <w:rPr/>
                              <w:t>2023),</w:t>
                            </w:r>
                            <w:r>
                              <w:rPr>
                                <w:spacing w:val="-7"/>
                              </w:rPr>
                              <w:t> </w:t>
                            </w:r>
                            <w:r>
                              <w:rPr/>
                              <w:t>english</w:t>
                            </w:r>
                            <w:r>
                              <w:rPr>
                                <w:spacing w:val="-11"/>
                              </w:rPr>
                              <w:t> </w:t>
                            </w:r>
                            <w:r>
                              <w:rPr/>
                              <w:t>(Fox</w:t>
                            </w:r>
                            <w:r>
                              <w:rPr>
                                <w:spacing w:val="-11"/>
                              </w:rPr>
                              <w:t> </w:t>
                            </w:r>
                            <w:r>
                              <w:rPr/>
                              <w:t>et</w:t>
                            </w:r>
                            <w:r>
                              <w:rPr>
                                <w:spacing w:val="-11"/>
                              </w:rPr>
                              <w:t> </w:t>
                            </w:r>
                            <w:r>
                              <w:rPr/>
                              <w:t>al.,</w:t>
                            </w:r>
                            <w:r>
                              <w:rPr>
                                <w:spacing w:val="-7"/>
                              </w:rPr>
                              <w:t> </w:t>
                            </w:r>
                            <w:r>
                              <w:rPr/>
                              <w:t>2021),</w:t>
                            </w:r>
                            <w:r>
                              <w:rPr>
                                <w:spacing w:val="-7"/>
                              </w:rPr>
                              <w:t> </w:t>
                            </w:r>
                            <w:r>
                              <w:rPr/>
                              <w:t>and</w:t>
                            </w:r>
                            <w:r>
                              <w:rPr>
                                <w:spacing w:val="-11"/>
                              </w:rPr>
                              <w:t> </w:t>
                            </w:r>
                            <w:r>
                              <w:rPr/>
                              <w:t>DiagrammeR</w:t>
                            </w:r>
                            <w:r>
                              <w:rPr>
                                <w:spacing w:val="-11"/>
                              </w:rPr>
                              <w:t> </w:t>
                            </w:r>
                            <w:r>
                              <w:rPr/>
                              <w:t>(Iannone,</w:t>
                            </w:r>
                            <w:r>
                              <w:rPr>
                                <w:spacing w:val="-7"/>
                              </w:rPr>
                              <w:t> </w:t>
                            </w:r>
                            <w:r>
                              <w:rPr/>
                              <w:t>2023).</w:t>
                            </w:r>
                            <w:r>
                              <w:rPr>
                                <w:spacing w:val="20"/>
                              </w:rPr>
                              <w:t> </w:t>
                            </w:r>
                            <w:r>
                              <w:rPr/>
                              <w:t>All</w:t>
                            </w:r>
                            <w:r>
                              <w:rPr>
                                <w:spacing w:val="-11"/>
                              </w:rPr>
                              <w:t> </w:t>
                            </w:r>
                            <w:r>
                              <w:rPr/>
                              <w:t>code</w:t>
                            </w:r>
                            <w:r>
                              <w:rPr>
                                <w:spacing w:val="-11"/>
                              </w:rPr>
                              <w:t> </w:t>
                            </w:r>
                            <w:r>
                              <w:rPr/>
                              <w:t>and data are available through the Github repository:</w:t>
                            </w:r>
                            <w:r>
                              <w:rPr>
                                <w:spacing w:val="39"/>
                              </w:rPr>
                              <w:t> </w:t>
                            </w:r>
                            <w:hyperlink r:id="rId6">
                              <w:r>
                                <w:rPr/>
                                <w:t>https://github.com/tfwalton/sleep-discrepancy-review</w:t>
                              </w:r>
                            </w:hyperlink>
                            <w:r>
                              <w:rPr/>
                              <w:t>.</w:t>
                            </w:r>
                          </w:p>
                        </w:txbxContent>
                      </wps:txbx>
                      <wps:bodyPr wrap="square" lIns="0" tIns="0" rIns="0" bIns="0" rtlCol="0">
                        <a:noAutofit/>
                      </wps:bodyPr>
                    </wps:wsp>
                  </a:graphicData>
                </a:graphic>
              </wp:anchor>
            </w:drawing>
          </mc:Choice>
          <mc:Fallback>
            <w:pict>
              <v:shape style="position:absolute;margin-left:70.640999pt;margin-top:290.557159pt;width:471.7pt;height:204.4pt;mso-position-horizontal-relative:page;mso-position-vertical-relative:page;z-index:-26274304" type="#_x0000_t202" id="docshape25" filled="false" stroked="false">
                <v:textbox inset="0,0,0,0">
                  <w:txbxContent>
                    <w:p>
                      <w:pPr>
                        <w:pStyle w:val="BodyText"/>
                        <w:spacing w:line="213" w:lineRule="auto" w:before="57"/>
                        <w:ind w:left="20" w:right="40" w:firstLine="7"/>
                        <w:jc w:val="both"/>
                      </w:pPr>
                      <w:r>
                        <w:rPr>
                          <w:spacing w:val="-2"/>
                        </w:rPr>
                        <w:t>thereof,</w:t>
                      </w:r>
                      <w:r>
                        <w:rPr>
                          <w:spacing w:val="-3"/>
                        </w:rPr>
                        <w:t> </w:t>
                      </w:r>
                      <w:r>
                        <w:rPr>
                          <w:spacing w:val="-2"/>
                        </w:rPr>
                        <w:t>methods</w:t>
                      </w:r>
                      <w:r>
                        <w:rPr>
                          <w:spacing w:val="-3"/>
                        </w:rPr>
                        <w:t> </w:t>
                      </w:r>
                      <w:r>
                        <w:rPr>
                          <w:spacing w:val="-2"/>
                        </w:rPr>
                        <w:t>of</w:t>
                      </w:r>
                      <w:r>
                        <w:rPr>
                          <w:spacing w:val="-3"/>
                        </w:rPr>
                        <w:t> </w:t>
                      </w:r>
                      <w:r>
                        <w:rPr>
                          <w:spacing w:val="-2"/>
                        </w:rPr>
                        <w:t>handling</w:t>
                      </w:r>
                      <w:r>
                        <w:rPr>
                          <w:spacing w:val="-3"/>
                        </w:rPr>
                        <w:t> </w:t>
                      </w:r>
                      <w:r>
                        <w:rPr>
                          <w:spacing w:val="-2"/>
                        </w:rPr>
                        <w:t>repeated</w:t>
                      </w:r>
                      <w:r>
                        <w:rPr>
                          <w:spacing w:val="-3"/>
                        </w:rPr>
                        <w:t> </w:t>
                      </w:r>
                      <w:r>
                        <w:rPr>
                          <w:spacing w:val="-2"/>
                        </w:rPr>
                        <w:t>measurements,</w:t>
                      </w:r>
                      <w:r>
                        <w:rPr>
                          <w:spacing w:val="-3"/>
                        </w:rPr>
                        <w:t> </w:t>
                      </w:r>
                      <w:r>
                        <w:rPr>
                          <w:spacing w:val="-2"/>
                        </w:rPr>
                        <w:t>methods</w:t>
                      </w:r>
                      <w:r>
                        <w:rPr>
                          <w:spacing w:val="-3"/>
                        </w:rPr>
                        <w:t> </w:t>
                      </w:r>
                      <w:r>
                        <w:rPr>
                          <w:spacing w:val="-2"/>
                        </w:rPr>
                        <w:t>of</w:t>
                      </w:r>
                      <w:r>
                        <w:rPr>
                          <w:spacing w:val="-3"/>
                        </w:rPr>
                        <w:t> </w:t>
                      </w:r>
                      <w:r>
                        <w:rPr>
                          <w:spacing w:val="-2"/>
                        </w:rPr>
                        <w:t>comparing</w:t>
                      </w:r>
                      <w:r>
                        <w:rPr>
                          <w:spacing w:val="-3"/>
                        </w:rPr>
                        <w:t> </w:t>
                      </w:r>
                      <w:r>
                        <w:rPr>
                          <w:spacing w:val="-2"/>
                        </w:rPr>
                        <w:t>self-report</w:t>
                      </w:r>
                      <w:r>
                        <w:rPr>
                          <w:spacing w:val="-3"/>
                        </w:rPr>
                        <w:t> </w:t>
                      </w:r>
                      <w:r>
                        <w:rPr>
                          <w:spacing w:val="-2"/>
                        </w:rPr>
                        <w:t>and</w:t>
                      </w:r>
                      <w:r>
                        <w:rPr>
                          <w:spacing w:val="-3"/>
                        </w:rPr>
                        <w:t> </w:t>
                      </w:r>
                      <w:r>
                        <w:rPr>
                          <w:spacing w:val="-2"/>
                        </w:rPr>
                        <w:t>objective</w:t>
                      </w:r>
                      <w:r>
                        <w:rPr>
                          <w:spacing w:val="-3"/>
                        </w:rPr>
                        <w:t> </w:t>
                      </w:r>
                      <w:r>
                        <w:rPr>
                          <w:spacing w:val="-2"/>
                        </w:rPr>
                        <w:t>sleep </w:t>
                      </w:r>
                      <w:r>
                        <w:rPr/>
                        <w:t>within</w:t>
                      </w:r>
                      <w:r>
                        <w:rPr>
                          <w:spacing w:val="-13"/>
                        </w:rPr>
                        <w:t> </w:t>
                      </w:r>
                      <w:r>
                        <w:rPr/>
                        <w:t>groups,</w:t>
                      </w:r>
                      <w:r>
                        <w:rPr>
                          <w:spacing w:val="-12"/>
                        </w:rPr>
                        <w:t> </w:t>
                      </w:r>
                      <w:r>
                        <w:rPr/>
                        <w:t>and</w:t>
                      </w:r>
                      <w:r>
                        <w:rPr>
                          <w:spacing w:val="-13"/>
                        </w:rPr>
                        <w:t> </w:t>
                      </w:r>
                      <w:r>
                        <w:rPr/>
                        <w:t>methods</w:t>
                      </w:r>
                      <w:r>
                        <w:rPr>
                          <w:spacing w:val="-12"/>
                        </w:rPr>
                        <w:t> </w:t>
                      </w:r>
                      <w:r>
                        <w:rPr/>
                        <w:t>for</w:t>
                      </w:r>
                      <w:r>
                        <w:rPr>
                          <w:spacing w:val="-13"/>
                        </w:rPr>
                        <w:t> </w:t>
                      </w:r>
                      <w:r>
                        <w:rPr/>
                        <w:t>operationalising</w:t>
                      </w:r>
                      <w:r>
                        <w:rPr>
                          <w:spacing w:val="-12"/>
                        </w:rPr>
                        <w:t> </w:t>
                      </w:r>
                      <w:r>
                        <w:rPr/>
                        <w:t>sleep</w:t>
                      </w:r>
                      <w:r>
                        <w:rPr>
                          <w:spacing w:val="-13"/>
                        </w:rPr>
                        <w:t> </w:t>
                      </w:r>
                      <w:r>
                        <w:rPr/>
                        <w:t>discrepancy</w:t>
                      </w:r>
                      <w:r>
                        <w:rPr>
                          <w:spacing w:val="-12"/>
                        </w:rPr>
                        <w:t> </w:t>
                      </w:r>
                      <w:r>
                        <w:rPr/>
                        <w:t>to</w:t>
                      </w:r>
                      <w:r>
                        <w:rPr>
                          <w:spacing w:val="-13"/>
                        </w:rPr>
                        <w:t> </w:t>
                      </w:r>
                      <w:r>
                        <w:rPr/>
                        <w:t>investigate</w:t>
                      </w:r>
                      <w:r>
                        <w:rPr>
                          <w:spacing w:val="-12"/>
                        </w:rPr>
                        <w:t> </w:t>
                      </w:r>
                      <w:r>
                        <w:rPr/>
                        <w:t>its</w:t>
                      </w:r>
                      <w:r>
                        <w:rPr>
                          <w:spacing w:val="-13"/>
                        </w:rPr>
                        <w:t> </w:t>
                      </w:r>
                      <w:r>
                        <w:rPr/>
                        <w:t>relationship</w:t>
                      </w:r>
                      <w:r>
                        <w:rPr>
                          <w:spacing w:val="-12"/>
                        </w:rPr>
                        <w:t> </w:t>
                      </w:r>
                      <w:r>
                        <w:rPr/>
                        <w:t>with</w:t>
                      </w:r>
                      <w:r>
                        <w:rPr>
                          <w:spacing w:val="-13"/>
                        </w:rPr>
                        <w:t> </w:t>
                      </w:r>
                      <w:r>
                        <w:rPr/>
                        <w:t>other </w:t>
                      </w:r>
                      <w:r>
                        <w:rPr>
                          <w:spacing w:val="-2"/>
                        </w:rPr>
                        <w:t>variables.</w:t>
                      </w:r>
                    </w:p>
                    <w:p>
                      <w:pPr>
                        <w:numPr>
                          <w:ilvl w:val="1"/>
                          <w:numId w:val="3"/>
                        </w:numPr>
                        <w:tabs>
                          <w:tab w:pos="610" w:val="left" w:leader="none"/>
                        </w:tabs>
                        <w:spacing w:before="251"/>
                        <w:ind w:left="610" w:right="0" w:hanging="583"/>
                        <w:jc w:val="left"/>
                        <w:rPr>
                          <w:b/>
                          <w:sz w:val="24"/>
                        </w:rPr>
                      </w:pPr>
                      <w:bookmarkStart w:name="Data items" w:id="35"/>
                      <w:bookmarkEnd w:id="35"/>
                      <w:r>
                        <w:rPr/>
                      </w:r>
                      <w:r>
                        <w:rPr>
                          <w:b/>
                          <w:w w:val="110"/>
                          <w:sz w:val="24"/>
                        </w:rPr>
                        <w:t>Data</w:t>
                      </w:r>
                      <w:r>
                        <w:rPr>
                          <w:b/>
                          <w:spacing w:val="23"/>
                          <w:w w:val="110"/>
                          <w:sz w:val="24"/>
                        </w:rPr>
                        <w:t> </w:t>
                      </w:r>
                      <w:r>
                        <w:rPr>
                          <w:b/>
                          <w:spacing w:val="-2"/>
                          <w:w w:val="110"/>
                          <w:sz w:val="24"/>
                        </w:rPr>
                        <w:t>items</w:t>
                      </w:r>
                    </w:p>
                    <w:p>
                      <w:pPr>
                        <w:pStyle w:val="BodyText"/>
                        <w:spacing w:line="213" w:lineRule="auto" w:before="109"/>
                        <w:ind w:left="27" w:right="44"/>
                        <w:jc w:val="both"/>
                      </w:pPr>
                      <w:r>
                        <w:rPr>
                          <w:spacing w:val="-4"/>
                        </w:rPr>
                        <w:t>Extracted data items numbered in the hundreds and are described comprehensively in the codebook available </w:t>
                      </w:r>
                      <w:r>
                        <w:rPr/>
                        <w:t>at:</w:t>
                      </w:r>
                      <w:r>
                        <w:rPr>
                          <w:spacing w:val="40"/>
                        </w:rPr>
                        <w:t> </w:t>
                      </w:r>
                      <w:hyperlink r:id="rId5">
                        <w:r>
                          <w:rPr/>
                          <w:t>https://github.com/tfwalton/sleep-discrepancy-review/raw/main/data/codebook.xlsx</w:t>
                        </w:r>
                      </w:hyperlink>
                      <w:r>
                        <w:rPr/>
                        <w:t>.</w:t>
                      </w:r>
                    </w:p>
                    <w:p>
                      <w:pPr>
                        <w:numPr>
                          <w:ilvl w:val="1"/>
                          <w:numId w:val="3"/>
                        </w:numPr>
                        <w:tabs>
                          <w:tab w:pos="610" w:val="left" w:leader="none"/>
                        </w:tabs>
                        <w:spacing w:before="252"/>
                        <w:ind w:left="610" w:right="0" w:hanging="583"/>
                        <w:jc w:val="left"/>
                        <w:rPr>
                          <w:b/>
                          <w:sz w:val="24"/>
                        </w:rPr>
                      </w:pPr>
                      <w:bookmarkStart w:name="Synthesis of results" w:id="36"/>
                      <w:bookmarkEnd w:id="36"/>
                      <w:r>
                        <w:rPr/>
                      </w:r>
                      <w:r>
                        <w:rPr>
                          <w:b/>
                          <w:sz w:val="24"/>
                        </w:rPr>
                        <w:t>Synthesis</w:t>
                      </w:r>
                      <w:r>
                        <w:rPr>
                          <w:b/>
                          <w:spacing w:val="35"/>
                          <w:sz w:val="24"/>
                        </w:rPr>
                        <w:t> </w:t>
                      </w:r>
                      <w:r>
                        <w:rPr>
                          <w:b/>
                          <w:sz w:val="24"/>
                        </w:rPr>
                        <w:t>of</w:t>
                      </w:r>
                      <w:r>
                        <w:rPr>
                          <w:b/>
                          <w:spacing w:val="35"/>
                          <w:sz w:val="24"/>
                        </w:rPr>
                        <w:t> </w:t>
                      </w:r>
                      <w:r>
                        <w:rPr>
                          <w:b/>
                          <w:spacing w:val="-2"/>
                          <w:sz w:val="24"/>
                        </w:rPr>
                        <w:t>results</w:t>
                      </w:r>
                    </w:p>
                    <w:p>
                      <w:pPr>
                        <w:pStyle w:val="BodyText"/>
                        <w:spacing w:line="213" w:lineRule="auto" w:before="109"/>
                        <w:ind w:left="22" w:right="17" w:hanging="3"/>
                        <w:jc w:val="both"/>
                      </w:pPr>
                      <w:r>
                        <w:rPr/>
                        <w:t>This</w:t>
                      </w:r>
                      <w:r>
                        <w:rPr>
                          <w:spacing w:val="-4"/>
                        </w:rPr>
                        <w:t> </w:t>
                      </w:r>
                      <w:r>
                        <w:rPr/>
                        <w:t>manuscript,</w:t>
                      </w:r>
                      <w:r>
                        <w:rPr>
                          <w:spacing w:val="-2"/>
                        </w:rPr>
                        <w:t> </w:t>
                      </w:r>
                      <w:r>
                        <w:rPr/>
                        <w:t>including</w:t>
                      </w:r>
                      <w:r>
                        <w:rPr>
                          <w:spacing w:val="-4"/>
                        </w:rPr>
                        <w:t> </w:t>
                      </w:r>
                      <w:r>
                        <w:rPr/>
                        <w:t>all</w:t>
                      </w:r>
                      <w:r>
                        <w:rPr>
                          <w:spacing w:val="-4"/>
                        </w:rPr>
                        <w:t> </w:t>
                      </w:r>
                      <w:r>
                        <w:rPr/>
                        <w:t>tables</w:t>
                      </w:r>
                      <w:r>
                        <w:rPr>
                          <w:spacing w:val="-4"/>
                        </w:rPr>
                        <w:t> </w:t>
                      </w:r>
                      <w:r>
                        <w:rPr/>
                        <w:t>and</w:t>
                      </w:r>
                      <w:r>
                        <w:rPr>
                          <w:spacing w:val="-4"/>
                        </w:rPr>
                        <w:t> </w:t>
                      </w:r>
                      <w:r>
                        <w:rPr/>
                        <w:t>figures</w:t>
                      </w:r>
                      <w:r>
                        <w:rPr>
                          <w:spacing w:val="-4"/>
                        </w:rPr>
                        <w:t> </w:t>
                      </w:r>
                      <w:r>
                        <w:rPr/>
                        <w:t>summarising</w:t>
                      </w:r>
                      <w:r>
                        <w:rPr>
                          <w:spacing w:val="-4"/>
                        </w:rPr>
                        <w:t> </w:t>
                      </w:r>
                      <w:r>
                        <w:rPr/>
                        <w:t>data</w:t>
                      </w:r>
                      <w:r>
                        <w:rPr>
                          <w:spacing w:val="-4"/>
                        </w:rPr>
                        <w:t> </w:t>
                      </w:r>
                      <w:r>
                        <w:rPr/>
                        <w:t>were</w:t>
                      </w:r>
                      <w:r>
                        <w:rPr>
                          <w:spacing w:val="-4"/>
                        </w:rPr>
                        <w:t> </w:t>
                      </w:r>
                      <w:r>
                        <w:rPr/>
                        <w:t>generated</w:t>
                      </w:r>
                      <w:r>
                        <w:rPr>
                          <w:spacing w:val="-4"/>
                        </w:rPr>
                        <w:t> </w:t>
                      </w:r>
                      <w:r>
                        <w:rPr/>
                        <w:t>using</w:t>
                      </w:r>
                      <w:r>
                        <w:rPr>
                          <w:spacing w:val="-4"/>
                        </w:rPr>
                        <w:t> </w:t>
                      </w:r>
                      <w:r>
                        <w:rPr/>
                        <w:t>computationally reproducible methods (Lindsay, 2023; Piccolo &amp; Frampton, 2016) in R version 4.4.0 (2024-04-24 ucrt) (R Core Team, 2023), with R Studio (Posit team, 2024) and R Markdown (Allaire et al., 2023).</w:t>
                      </w:r>
                      <w:r>
                        <w:rPr>
                          <w:spacing w:val="27"/>
                        </w:rPr>
                        <w:t> </w:t>
                      </w:r>
                      <w:r>
                        <w:rPr/>
                        <w:t>Packages used in</w:t>
                      </w:r>
                      <w:r>
                        <w:rPr>
                          <w:spacing w:val="-4"/>
                        </w:rPr>
                        <w:t> </w:t>
                      </w:r>
                      <w:r>
                        <w:rPr/>
                        <w:t>the</w:t>
                      </w:r>
                      <w:r>
                        <w:rPr>
                          <w:spacing w:val="-4"/>
                        </w:rPr>
                        <w:t> </w:t>
                      </w:r>
                      <w:r>
                        <w:rPr/>
                        <w:t>code</w:t>
                      </w:r>
                      <w:r>
                        <w:rPr>
                          <w:spacing w:val="-4"/>
                        </w:rPr>
                        <w:t> </w:t>
                      </w:r>
                      <w:r>
                        <w:rPr/>
                        <w:t>for</w:t>
                      </w:r>
                      <w:r>
                        <w:rPr>
                          <w:spacing w:val="-4"/>
                        </w:rPr>
                        <w:t> </w:t>
                      </w:r>
                      <w:r>
                        <w:rPr/>
                        <w:t>this</w:t>
                      </w:r>
                      <w:r>
                        <w:rPr>
                          <w:spacing w:val="-4"/>
                        </w:rPr>
                        <w:t> </w:t>
                      </w:r>
                      <w:r>
                        <w:rPr/>
                        <w:t>manuscript</w:t>
                      </w:r>
                      <w:r>
                        <w:rPr>
                          <w:spacing w:val="-4"/>
                        </w:rPr>
                        <w:t> </w:t>
                      </w:r>
                      <w:r>
                        <w:rPr/>
                        <w:t>include</w:t>
                      </w:r>
                      <w:r>
                        <w:rPr>
                          <w:spacing w:val="-4"/>
                        </w:rPr>
                        <w:t> </w:t>
                      </w:r>
                      <w:r>
                        <w:rPr/>
                        <w:t>tidyverse</w:t>
                      </w:r>
                      <w:r>
                        <w:rPr>
                          <w:spacing w:val="-4"/>
                        </w:rPr>
                        <w:t> </w:t>
                      </w:r>
                      <w:r>
                        <w:rPr/>
                        <w:t>(Wickham</w:t>
                      </w:r>
                      <w:r>
                        <w:rPr>
                          <w:spacing w:val="-4"/>
                        </w:rPr>
                        <w:t> </w:t>
                      </w:r>
                      <w:r>
                        <w:rPr/>
                        <w:t>et</w:t>
                      </w:r>
                      <w:r>
                        <w:rPr>
                          <w:spacing w:val="-4"/>
                        </w:rPr>
                        <w:t> </w:t>
                      </w:r>
                      <w:r>
                        <w:rPr/>
                        <w:t>al.,</w:t>
                      </w:r>
                      <w:r>
                        <w:rPr>
                          <w:spacing w:val="-3"/>
                        </w:rPr>
                        <w:t> </w:t>
                      </w:r>
                      <w:r>
                        <w:rPr/>
                        <w:t>2019),</w:t>
                      </w:r>
                      <w:r>
                        <w:rPr>
                          <w:spacing w:val="-3"/>
                        </w:rPr>
                        <w:t> </w:t>
                      </w:r>
                      <w:r>
                        <w:rPr/>
                        <w:t>bookdown</w:t>
                      </w:r>
                      <w:r>
                        <w:rPr>
                          <w:spacing w:val="-4"/>
                        </w:rPr>
                        <w:t> </w:t>
                      </w:r>
                      <w:r>
                        <w:rPr/>
                        <w:t>(Xie,</w:t>
                      </w:r>
                      <w:r>
                        <w:rPr>
                          <w:spacing w:val="-3"/>
                        </w:rPr>
                        <w:t> </w:t>
                      </w:r>
                      <w:r>
                        <w:rPr/>
                        <w:t>2023a),</w:t>
                      </w:r>
                      <w:r>
                        <w:rPr>
                          <w:spacing w:val="-3"/>
                        </w:rPr>
                        <w:t> </w:t>
                      </w:r>
                      <w:r>
                        <w:rPr/>
                        <w:t>knitr</w:t>
                      </w:r>
                      <w:r>
                        <w:rPr>
                          <w:spacing w:val="-4"/>
                        </w:rPr>
                        <w:t> </w:t>
                      </w:r>
                      <w:r>
                        <w:rPr/>
                        <w:t>(Xie, 2023b),</w:t>
                      </w:r>
                      <w:r>
                        <w:rPr>
                          <w:spacing w:val="-7"/>
                        </w:rPr>
                        <w:t> </w:t>
                      </w:r>
                      <w:r>
                        <w:rPr/>
                        <w:t>kableExtra</w:t>
                      </w:r>
                      <w:r>
                        <w:rPr>
                          <w:spacing w:val="-11"/>
                        </w:rPr>
                        <w:t> </w:t>
                      </w:r>
                      <w:r>
                        <w:rPr/>
                        <w:t>(H.</w:t>
                      </w:r>
                      <w:r>
                        <w:rPr>
                          <w:spacing w:val="-11"/>
                        </w:rPr>
                        <w:t> </w:t>
                      </w:r>
                      <w:r>
                        <w:rPr/>
                        <w:t>Zhu,</w:t>
                      </w:r>
                      <w:r>
                        <w:rPr>
                          <w:spacing w:val="-7"/>
                        </w:rPr>
                        <w:t> </w:t>
                      </w:r>
                      <w:r>
                        <w:rPr/>
                        <w:t>2023),</w:t>
                      </w:r>
                      <w:r>
                        <w:rPr>
                          <w:spacing w:val="-7"/>
                        </w:rPr>
                        <w:t> </w:t>
                      </w:r>
                      <w:r>
                        <w:rPr/>
                        <w:t>english</w:t>
                      </w:r>
                      <w:r>
                        <w:rPr>
                          <w:spacing w:val="-11"/>
                        </w:rPr>
                        <w:t> </w:t>
                      </w:r>
                      <w:r>
                        <w:rPr/>
                        <w:t>(Fox</w:t>
                      </w:r>
                      <w:r>
                        <w:rPr>
                          <w:spacing w:val="-11"/>
                        </w:rPr>
                        <w:t> </w:t>
                      </w:r>
                      <w:r>
                        <w:rPr/>
                        <w:t>et</w:t>
                      </w:r>
                      <w:r>
                        <w:rPr>
                          <w:spacing w:val="-11"/>
                        </w:rPr>
                        <w:t> </w:t>
                      </w:r>
                      <w:r>
                        <w:rPr/>
                        <w:t>al.,</w:t>
                      </w:r>
                      <w:r>
                        <w:rPr>
                          <w:spacing w:val="-7"/>
                        </w:rPr>
                        <w:t> </w:t>
                      </w:r>
                      <w:r>
                        <w:rPr/>
                        <w:t>2021),</w:t>
                      </w:r>
                      <w:r>
                        <w:rPr>
                          <w:spacing w:val="-7"/>
                        </w:rPr>
                        <w:t> </w:t>
                      </w:r>
                      <w:r>
                        <w:rPr/>
                        <w:t>and</w:t>
                      </w:r>
                      <w:r>
                        <w:rPr>
                          <w:spacing w:val="-11"/>
                        </w:rPr>
                        <w:t> </w:t>
                      </w:r>
                      <w:r>
                        <w:rPr/>
                        <w:t>DiagrammeR</w:t>
                      </w:r>
                      <w:r>
                        <w:rPr>
                          <w:spacing w:val="-11"/>
                        </w:rPr>
                        <w:t> </w:t>
                      </w:r>
                      <w:r>
                        <w:rPr/>
                        <w:t>(Iannone,</w:t>
                      </w:r>
                      <w:r>
                        <w:rPr>
                          <w:spacing w:val="-7"/>
                        </w:rPr>
                        <w:t> </w:t>
                      </w:r>
                      <w:r>
                        <w:rPr/>
                        <w:t>2023).</w:t>
                      </w:r>
                      <w:r>
                        <w:rPr>
                          <w:spacing w:val="20"/>
                        </w:rPr>
                        <w:t> </w:t>
                      </w:r>
                      <w:r>
                        <w:rPr/>
                        <w:t>All</w:t>
                      </w:r>
                      <w:r>
                        <w:rPr>
                          <w:spacing w:val="-11"/>
                        </w:rPr>
                        <w:t> </w:t>
                      </w:r>
                      <w:r>
                        <w:rPr/>
                        <w:t>code</w:t>
                      </w:r>
                      <w:r>
                        <w:rPr>
                          <w:spacing w:val="-11"/>
                        </w:rPr>
                        <w:t> </w:t>
                      </w:r>
                      <w:r>
                        <w:rPr/>
                        <w:t>and data are available through the Github repository:</w:t>
                      </w:r>
                      <w:r>
                        <w:rPr>
                          <w:spacing w:val="39"/>
                        </w:rPr>
                        <w:t> </w:t>
                      </w:r>
                      <w:hyperlink r:id="rId6">
                        <w:r>
                          <w:rPr/>
                          <w:t>https://github.com/tfwalton/sleep-discrepancy-review</w:t>
                        </w:r>
                      </w:hyperlink>
                      <w:r>
                        <w:rPr/>
                        <w:t>.</w:t>
                      </w:r>
                    </w:p>
                  </w:txbxContent>
                </v:textbox>
                <w10:wrap type="none"/>
              </v:shape>
            </w:pict>
          </mc:Fallback>
        </mc:AlternateContent>
      </w:r>
      <w:r>
        <w:rPr/>
        <mc:AlternateContent>
          <mc:Choice Requires="wps">
            <w:drawing>
              <wp:anchor distT="0" distB="0" distL="0" distR="0" allowOverlap="1" layoutInCell="1" locked="0" behindDoc="1" simplePos="0" relativeHeight="477042688">
                <wp:simplePos x="0" y="0"/>
                <wp:positionH relativeFrom="page">
                  <wp:posOffset>901700</wp:posOffset>
                </wp:positionH>
                <wp:positionV relativeFrom="page">
                  <wp:posOffset>6434764</wp:posOffset>
                </wp:positionV>
                <wp:extent cx="127635" cy="2857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7635" cy="285750"/>
                        </a:xfrm>
                        <a:prstGeom prst="rect">
                          <a:avLst/>
                        </a:prstGeom>
                      </wps:spPr>
                      <wps:txbx>
                        <w:txbxContent>
                          <w:p>
                            <w:pPr>
                              <w:spacing w:before="52"/>
                              <w:ind w:left="20" w:right="0" w:firstLine="0"/>
                              <w:jc w:val="left"/>
                              <w:rPr>
                                <w:b/>
                                <w:sz w:val="28"/>
                              </w:rPr>
                            </w:pPr>
                            <w:bookmarkStart w:name="Results" w:id="37"/>
                            <w:bookmarkEnd w:id="37"/>
                            <w:r>
                              <w:rPr/>
                            </w:r>
                            <w:r>
                              <w:rPr>
                                <w:b/>
                                <w:spacing w:val="-10"/>
                                <w:w w:val="115"/>
                                <w:sz w:val="28"/>
                              </w:rPr>
                              <w:t>4</w:t>
                            </w:r>
                          </w:p>
                        </w:txbxContent>
                      </wps:txbx>
                      <wps:bodyPr wrap="square" lIns="0" tIns="0" rIns="0" bIns="0" rtlCol="0">
                        <a:noAutofit/>
                      </wps:bodyPr>
                    </wps:wsp>
                  </a:graphicData>
                </a:graphic>
              </wp:anchor>
            </w:drawing>
          </mc:Choice>
          <mc:Fallback>
            <w:pict>
              <v:shape style="position:absolute;margin-left:71pt;margin-top:506.674377pt;width:10.050pt;height:22.5pt;mso-position-horizontal-relative:page;mso-position-vertical-relative:page;z-index:-26273792" type="#_x0000_t202" id="docshape26" filled="false" stroked="false">
                <v:textbox inset="0,0,0,0">
                  <w:txbxContent>
                    <w:p>
                      <w:pPr>
                        <w:spacing w:before="52"/>
                        <w:ind w:left="20" w:right="0" w:firstLine="0"/>
                        <w:jc w:val="left"/>
                        <w:rPr>
                          <w:b/>
                          <w:sz w:val="28"/>
                        </w:rPr>
                      </w:pPr>
                      <w:bookmarkStart w:name="Results" w:id="38"/>
                      <w:bookmarkEnd w:id="38"/>
                      <w:r>
                        <w:rPr/>
                      </w:r>
                      <w:r>
                        <w:rPr>
                          <w:b/>
                          <w:spacing w:val="-10"/>
                          <w:w w:val="115"/>
                          <w:sz w:val="28"/>
                        </w:rPr>
                        <w:t>4</w:t>
                      </w:r>
                    </w:p>
                  </w:txbxContent>
                </v:textbox>
                <w10:wrap type="none"/>
              </v:shape>
            </w:pict>
          </mc:Fallback>
        </mc:AlternateContent>
      </w:r>
      <w:r>
        <w:rPr/>
        <mc:AlternateContent>
          <mc:Choice Requires="wps">
            <w:drawing>
              <wp:anchor distT="0" distB="0" distL="0" distR="0" allowOverlap="1" layoutInCell="1" locked="0" behindDoc="1" simplePos="0" relativeHeight="477043200">
                <wp:simplePos x="0" y="0"/>
                <wp:positionH relativeFrom="page">
                  <wp:posOffset>1186473</wp:posOffset>
                </wp:positionH>
                <wp:positionV relativeFrom="page">
                  <wp:posOffset>6434764</wp:posOffset>
                </wp:positionV>
                <wp:extent cx="683895" cy="28575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83895" cy="285750"/>
                        </a:xfrm>
                        <a:prstGeom prst="rect">
                          <a:avLst/>
                        </a:prstGeom>
                      </wps:spPr>
                      <wps:txbx>
                        <w:txbxContent>
                          <w:p>
                            <w:pPr>
                              <w:spacing w:before="52"/>
                              <w:ind w:left="20" w:right="0" w:firstLine="0"/>
                              <w:jc w:val="left"/>
                              <w:rPr>
                                <w:b/>
                                <w:sz w:val="28"/>
                              </w:rPr>
                            </w:pPr>
                            <w:r>
                              <w:rPr>
                                <w:b/>
                                <w:spacing w:val="-2"/>
                                <w:w w:val="110"/>
                                <w:sz w:val="28"/>
                              </w:rPr>
                              <w:t>Results</w:t>
                            </w:r>
                          </w:p>
                        </w:txbxContent>
                      </wps:txbx>
                      <wps:bodyPr wrap="square" lIns="0" tIns="0" rIns="0" bIns="0" rtlCol="0">
                        <a:noAutofit/>
                      </wps:bodyPr>
                    </wps:wsp>
                  </a:graphicData>
                </a:graphic>
              </wp:anchor>
            </w:drawing>
          </mc:Choice>
          <mc:Fallback>
            <w:pict>
              <v:shape style="position:absolute;margin-left:93.423111pt;margin-top:506.674377pt;width:53.85pt;height:22.5pt;mso-position-horizontal-relative:page;mso-position-vertical-relative:page;z-index:-26273280" type="#_x0000_t202" id="docshape27" filled="false" stroked="false">
                <v:textbox inset="0,0,0,0">
                  <w:txbxContent>
                    <w:p>
                      <w:pPr>
                        <w:spacing w:before="52"/>
                        <w:ind w:left="20" w:right="0" w:firstLine="0"/>
                        <w:jc w:val="left"/>
                        <w:rPr>
                          <w:b/>
                          <w:sz w:val="28"/>
                        </w:rPr>
                      </w:pPr>
                      <w:r>
                        <w:rPr>
                          <w:b/>
                          <w:spacing w:val="-2"/>
                          <w:w w:val="110"/>
                          <w:sz w:val="28"/>
                        </w:rPr>
                        <w:t>Results</w:t>
                      </w:r>
                    </w:p>
                  </w:txbxContent>
                </v:textbox>
                <w10:wrap type="none"/>
              </v:shape>
            </w:pict>
          </mc:Fallback>
        </mc:AlternateContent>
      </w:r>
      <w:r>
        <w:rPr/>
        <mc:AlternateContent>
          <mc:Choice Requires="wps">
            <w:drawing>
              <wp:anchor distT="0" distB="0" distL="0" distR="0" allowOverlap="1" layoutInCell="1" locked="0" behindDoc="1" simplePos="0" relativeHeight="477043712">
                <wp:simplePos x="0" y="0"/>
                <wp:positionH relativeFrom="page">
                  <wp:posOffset>897140</wp:posOffset>
                </wp:positionH>
                <wp:positionV relativeFrom="page">
                  <wp:posOffset>6776582</wp:posOffset>
                </wp:positionV>
                <wp:extent cx="5976620" cy="508634"/>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976620" cy="508634"/>
                        </a:xfrm>
                        <a:prstGeom prst="rect">
                          <a:avLst/>
                        </a:prstGeom>
                      </wps:spPr>
                      <wps:txbx>
                        <w:txbxContent>
                          <w:p>
                            <w:pPr>
                              <w:pStyle w:val="BodyText"/>
                              <w:spacing w:line="213" w:lineRule="auto" w:before="57"/>
                              <w:ind w:left="27" w:right="17" w:hanging="8"/>
                              <w:jc w:val="both"/>
                            </w:pPr>
                            <w:r>
                              <w:rPr/>
                              <w:t>The</w:t>
                            </w:r>
                            <w:r>
                              <w:rPr>
                                <w:spacing w:val="-5"/>
                              </w:rPr>
                              <w:t> </w:t>
                            </w:r>
                            <w:r>
                              <w:rPr/>
                              <w:t>initial</w:t>
                            </w:r>
                            <w:r>
                              <w:rPr>
                                <w:spacing w:val="-5"/>
                              </w:rPr>
                              <w:t> </w:t>
                            </w:r>
                            <w:r>
                              <w:rPr/>
                              <w:t>search</w:t>
                            </w:r>
                            <w:r>
                              <w:rPr>
                                <w:spacing w:val="-5"/>
                              </w:rPr>
                              <w:t> </w:t>
                            </w:r>
                            <w:r>
                              <w:rPr/>
                              <w:t>of</w:t>
                            </w:r>
                            <w:r>
                              <w:rPr>
                                <w:spacing w:val="-5"/>
                              </w:rPr>
                              <w:t> </w:t>
                            </w:r>
                            <w:r>
                              <w:rPr/>
                              <w:t>databases</w:t>
                            </w:r>
                            <w:r>
                              <w:rPr>
                                <w:spacing w:val="-5"/>
                              </w:rPr>
                              <w:t> </w:t>
                            </w:r>
                            <w:r>
                              <w:rPr/>
                              <w:t>returned</w:t>
                            </w:r>
                            <w:r>
                              <w:rPr>
                                <w:spacing w:val="-5"/>
                              </w:rPr>
                              <w:t> </w:t>
                            </w:r>
                            <w:r>
                              <w:rPr/>
                              <w:t>6,190</w:t>
                            </w:r>
                            <w:r>
                              <w:rPr>
                                <w:spacing w:val="-5"/>
                              </w:rPr>
                              <w:t> </w:t>
                            </w:r>
                            <w:r>
                              <w:rPr/>
                              <w:t>from</w:t>
                            </w:r>
                            <w:r>
                              <w:rPr>
                                <w:spacing w:val="-5"/>
                              </w:rPr>
                              <w:t> </w:t>
                            </w:r>
                            <w:r>
                              <w:rPr/>
                              <w:t>which</w:t>
                            </w:r>
                            <w:r>
                              <w:rPr>
                                <w:spacing w:val="-5"/>
                              </w:rPr>
                              <w:t> </w:t>
                            </w:r>
                            <w:r>
                              <w:rPr/>
                              <w:t>3,903</w:t>
                            </w:r>
                            <w:r>
                              <w:rPr>
                                <w:spacing w:val="-5"/>
                              </w:rPr>
                              <w:t> </w:t>
                            </w:r>
                            <w:r>
                              <w:rPr/>
                              <w:t>duplicate</w:t>
                            </w:r>
                            <w:r>
                              <w:rPr>
                                <w:spacing w:val="-5"/>
                              </w:rPr>
                              <w:t> </w:t>
                            </w:r>
                            <w:r>
                              <w:rPr/>
                              <w:t>articles</w:t>
                            </w:r>
                            <w:r>
                              <w:rPr>
                                <w:spacing w:val="-5"/>
                              </w:rPr>
                              <w:t> </w:t>
                            </w:r>
                            <w:r>
                              <w:rPr/>
                              <w:t>were</w:t>
                            </w:r>
                            <w:r>
                              <w:rPr>
                                <w:spacing w:val="-5"/>
                              </w:rPr>
                              <w:t> </w:t>
                            </w:r>
                            <w:r>
                              <w:rPr/>
                              <w:t>removed.</w:t>
                            </w:r>
                            <w:r>
                              <w:rPr>
                                <w:spacing w:val="12"/>
                              </w:rPr>
                              <w:t> </w:t>
                            </w:r>
                            <w:r>
                              <w:rPr/>
                              <w:t>Details</w:t>
                            </w:r>
                            <w:r>
                              <w:rPr>
                                <w:spacing w:val="-5"/>
                              </w:rPr>
                              <w:t> </w:t>
                            </w:r>
                            <w:r>
                              <w:rPr/>
                              <w:t>of </w:t>
                            </w:r>
                            <w:r>
                              <w:rPr>
                                <w:spacing w:val="-2"/>
                              </w:rPr>
                              <w:t>the</w:t>
                            </w:r>
                            <w:r>
                              <w:rPr>
                                <w:spacing w:val="-7"/>
                              </w:rPr>
                              <w:t> </w:t>
                            </w:r>
                            <w:r>
                              <w:rPr>
                                <w:spacing w:val="-2"/>
                              </w:rPr>
                              <w:t>review</w:t>
                            </w:r>
                            <w:r>
                              <w:rPr>
                                <w:spacing w:val="-7"/>
                              </w:rPr>
                              <w:t> </w:t>
                            </w:r>
                            <w:r>
                              <w:rPr>
                                <w:spacing w:val="-2"/>
                              </w:rPr>
                              <w:t>process</w:t>
                            </w:r>
                            <w:r>
                              <w:rPr>
                                <w:spacing w:val="-7"/>
                              </w:rPr>
                              <w:t> </w:t>
                            </w:r>
                            <w:r>
                              <w:rPr>
                                <w:spacing w:val="-2"/>
                              </w:rPr>
                              <w:t>from</w:t>
                            </w:r>
                            <w:r>
                              <w:rPr>
                                <w:spacing w:val="-7"/>
                              </w:rPr>
                              <w:t> </w:t>
                            </w:r>
                            <w:r>
                              <w:rPr>
                                <w:spacing w:val="-2"/>
                              </w:rPr>
                              <w:t>article</w:t>
                            </w:r>
                            <w:r>
                              <w:rPr>
                                <w:spacing w:val="-7"/>
                              </w:rPr>
                              <w:t> </w:t>
                            </w:r>
                            <w:r>
                              <w:rPr>
                                <w:spacing w:val="-2"/>
                              </w:rPr>
                              <w:t>identification,</w:t>
                            </w:r>
                            <w:r>
                              <w:rPr>
                                <w:spacing w:val="-5"/>
                              </w:rPr>
                              <w:t> </w:t>
                            </w:r>
                            <w:r>
                              <w:rPr>
                                <w:spacing w:val="-2"/>
                              </w:rPr>
                              <w:t>screening,</w:t>
                            </w:r>
                            <w:r>
                              <w:rPr>
                                <w:spacing w:val="-5"/>
                              </w:rPr>
                              <w:t> </w:t>
                            </w:r>
                            <w:r>
                              <w:rPr>
                                <w:spacing w:val="-2"/>
                              </w:rPr>
                              <w:t>and</w:t>
                            </w:r>
                            <w:r>
                              <w:rPr>
                                <w:spacing w:val="-7"/>
                              </w:rPr>
                              <w:t> </w:t>
                            </w:r>
                            <w:r>
                              <w:rPr>
                                <w:spacing w:val="-2"/>
                              </w:rPr>
                              <w:t>selection</w:t>
                            </w:r>
                            <w:r>
                              <w:rPr>
                                <w:spacing w:val="-7"/>
                              </w:rPr>
                              <w:t> </w:t>
                            </w:r>
                            <w:r>
                              <w:rPr>
                                <w:spacing w:val="-2"/>
                              </w:rPr>
                              <w:t>are</w:t>
                            </w:r>
                            <w:r>
                              <w:rPr>
                                <w:spacing w:val="-7"/>
                              </w:rPr>
                              <w:t> </w:t>
                            </w:r>
                            <w:r>
                              <w:rPr>
                                <w:spacing w:val="-2"/>
                              </w:rPr>
                              <w:t>available</w:t>
                            </w:r>
                            <w:r>
                              <w:rPr>
                                <w:spacing w:val="-7"/>
                              </w:rPr>
                              <w:t> </w:t>
                            </w:r>
                            <w:r>
                              <w:rPr>
                                <w:spacing w:val="-2"/>
                              </w:rPr>
                              <w:t>in</w:t>
                            </w:r>
                            <w:r>
                              <w:rPr>
                                <w:spacing w:val="-7"/>
                              </w:rPr>
                              <w:t> </w:t>
                            </w:r>
                            <w:r>
                              <w:rPr>
                                <w:spacing w:val="-2"/>
                              </w:rPr>
                              <w:t>the</w:t>
                            </w:r>
                            <w:r>
                              <w:rPr>
                                <w:spacing w:val="-7"/>
                              </w:rPr>
                              <w:t> </w:t>
                            </w:r>
                            <w:r>
                              <w:rPr>
                                <w:spacing w:val="-2"/>
                              </w:rPr>
                              <w:t>PRISMA</w:t>
                            </w:r>
                            <w:r>
                              <w:rPr>
                                <w:spacing w:val="-7"/>
                              </w:rPr>
                              <w:t> </w:t>
                            </w:r>
                            <w:r>
                              <w:rPr>
                                <w:spacing w:val="-2"/>
                              </w:rPr>
                              <w:t>flowchart </w:t>
                            </w:r>
                            <w:r>
                              <w:rPr/>
                              <w:t>depicted in Figure </w:t>
                            </w:r>
                            <w:hyperlink w:history="true" w:anchor="_bookmark1">
                              <w:r>
                                <w:rPr/>
                                <w:t>1</w:t>
                              </w:r>
                            </w:hyperlink>
                            <w:r>
                              <w:rPr/>
                              <w:t>.</w:t>
                            </w:r>
                          </w:p>
                        </w:txbxContent>
                      </wps:txbx>
                      <wps:bodyPr wrap="square" lIns="0" tIns="0" rIns="0" bIns="0" rtlCol="0">
                        <a:noAutofit/>
                      </wps:bodyPr>
                    </wps:wsp>
                  </a:graphicData>
                </a:graphic>
              </wp:anchor>
            </w:drawing>
          </mc:Choice>
          <mc:Fallback>
            <w:pict>
              <v:shape style="position:absolute;margin-left:70.640999pt;margin-top:533.589172pt;width:470.6pt;height:40.050pt;mso-position-horizontal-relative:page;mso-position-vertical-relative:page;z-index:-26272768" type="#_x0000_t202" id="docshape28" filled="false" stroked="false">
                <v:textbox inset="0,0,0,0">
                  <w:txbxContent>
                    <w:p>
                      <w:pPr>
                        <w:pStyle w:val="BodyText"/>
                        <w:spacing w:line="213" w:lineRule="auto" w:before="57"/>
                        <w:ind w:left="27" w:right="17" w:hanging="8"/>
                        <w:jc w:val="both"/>
                      </w:pPr>
                      <w:r>
                        <w:rPr/>
                        <w:t>The</w:t>
                      </w:r>
                      <w:r>
                        <w:rPr>
                          <w:spacing w:val="-5"/>
                        </w:rPr>
                        <w:t> </w:t>
                      </w:r>
                      <w:r>
                        <w:rPr/>
                        <w:t>initial</w:t>
                      </w:r>
                      <w:r>
                        <w:rPr>
                          <w:spacing w:val="-5"/>
                        </w:rPr>
                        <w:t> </w:t>
                      </w:r>
                      <w:r>
                        <w:rPr/>
                        <w:t>search</w:t>
                      </w:r>
                      <w:r>
                        <w:rPr>
                          <w:spacing w:val="-5"/>
                        </w:rPr>
                        <w:t> </w:t>
                      </w:r>
                      <w:r>
                        <w:rPr/>
                        <w:t>of</w:t>
                      </w:r>
                      <w:r>
                        <w:rPr>
                          <w:spacing w:val="-5"/>
                        </w:rPr>
                        <w:t> </w:t>
                      </w:r>
                      <w:r>
                        <w:rPr/>
                        <w:t>databases</w:t>
                      </w:r>
                      <w:r>
                        <w:rPr>
                          <w:spacing w:val="-5"/>
                        </w:rPr>
                        <w:t> </w:t>
                      </w:r>
                      <w:r>
                        <w:rPr/>
                        <w:t>returned</w:t>
                      </w:r>
                      <w:r>
                        <w:rPr>
                          <w:spacing w:val="-5"/>
                        </w:rPr>
                        <w:t> </w:t>
                      </w:r>
                      <w:r>
                        <w:rPr/>
                        <w:t>6,190</w:t>
                      </w:r>
                      <w:r>
                        <w:rPr>
                          <w:spacing w:val="-5"/>
                        </w:rPr>
                        <w:t> </w:t>
                      </w:r>
                      <w:r>
                        <w:rPr/>
                        <w:t>from</w:t>
                      </w:r>
                      <w:r>
                        <w:rPr>
                          <w:spacing w:val="-5"/>
                        </w:rPr>
                        <w:t> </w:t>
                      </w:r>
                      <w:r>
                        <w:rPr/>
                        <w:t>which</w:t>
                      </w:r>
                      <w:r>
                        <w:rPr>
                          <w:spacing w:val="-5"/>
                        </w:rPr>
                        <w:t> </w:t>
                      </w:r>
                      <w:r>
                        <w:rPr/>
                        <w:t>3,903</w:t>
                      </w:r>
                      <w:r>
                        <w:rPr>
                          <w:spacing w:val="-5"/>
                        </w:rPr>
                        <w:t> </w:t>
                      </w:r>
                      <w:r>
                        <w:rPr/>
                        <w:t>duplicate</w:t>
                      </w:r>
                      <w:r>
                        <w:rPr>
                          <w:spacing w:val="-5"/>
                        </w:rPr>
                        <w:t> </w:t>
                      </w:r>
                      <w:r>
                        <w:rPr/>
                        <w:t>articles</w:t>
                      </w:r>
                      <w:r>
                        <w:rPr>
                          <w:spacing w:val="-5"/>
                        </w:rPr>
                        <w:t> </w:t>
                      </w:r>
                      <w:r>
                        <w:rPr/>
                        <w:t>were</w:t>
                      </w:r>
                      <w:r>
                        <w:rPr>
                          <w:spacing w:val="-5"/>
                        </w:rPr>
                        <w:t> </w:t>
                      </w:r>
                      <w:r>
                        <w:rPr/>
                        <w:t>removed.</w:t>
                      </w:r>
                      <w:r>
                        <w:rPr>
                          <w:spacing w:val="12"/>
                        </w:rPr>
                        <w:t> </w:t>
                      </w:r>
                      <w:r>
                        <w:rPr/>
                        <w:t>Details</w:t>
                      </w:r>
                      <w:r>
                        <w:rPr>
                          <w:spacing w:val="-5"/>
                        </w:rPr>
                        <w:t> </w:t>
                      </w:r>
                      <w:r>
                        <w:rPr/>
                        <w:t>of </w:t>
                      </w:r>
                      <w:r>
                        <w:rPr>
                          <w:spacing w:val="-2"/>
                        </w:rPr>
                        <w:t>the</w:t>
                      </w:r>
                      <w:r>
                        <w:rPr>
                          <w:spacing w:val="-7"/>
                        </w:rPr>
                        <w:t> </w:t>
                      </w:r>
                      <w:r>
                        <w:rPr>
                          <w:spacing w:val="-2"/>
                        </w:rPr>
                        <w:t>review</w:t>
                      </w:r>
                      <w:r>
                        <w:rPr>
                          <w:spacing w:val="-7"/>
                        </w:rPr>
                        <w:t> </w:t>
                      </w:r>
                      <w:r>
                        <w:rPr>
                          <w:spacing w:val="-2"/>
                        </w:rPr>
                        <w:t>process</w:t>
                      </w:r>
                      <w:r>
                        <w:rPr>
                          <w:spacing w:val="-7"/>
                        </w:rPr>
                        <w:t> </w:t>
                      </w:r>
                      <w:r>
                        <w:rPr>
                          <w:spacing w:val="-2"/>
                        </w:rPr>
                        <w:t>from</w:t>
                      </w:r>
                      <w:r>
                        <w:rPr>
                          <w:spacing w:val="-7"/>
                        </w:rPr>
                        <w:t> </w:t>
                      </w:r>
                      <w:r>
                        <w:rPr>
                          <w:spacing w:val="-2"/>
                        </w:rPr>
                        <w:t>article</w:t>
                      </w:r>
                      <w:r>
                        <w:rPr>
                          <w:spacing w:val="-7"/>
                        </w:rPr>
                        <w:t> </w:t>
                      </w:r>
                      <w:r>
                        <w:rPr>
                          <w:spacing w:val="-2"/>
                        </w:rPr>
                        <w:t>identification,</w:t>
                      </w:r>
                      <w:r>
                        <w:rPr>
                          <w:spacing w:val="-5"/>
                        </w:rPr>
                        <w:t> </w:t>
                      </w:r>
                      <w:r>
                        <w:rPr>
                          <w:spacing w:val="-2"/>
                        </w:rPr>
                        <w:t>screening,</w:t>
                      </w:r>
                      <w:r>
                        <w:rPr>
                          <w:spacing w:val="-5"/>
                        </w:rPr>
                        <w:t> </w:t>
                      </w:r>
                      <w:r>
                        <w:rPr>
                          <w:spacing w:val="-2"/>
                        </w:rPr>
                        <w:t>and</w:t>
                      </w:r>
                      <w:r>
                        <w:rPr>
                          <w:spacing w:val="-7"/>
                        </w:rPr>
                        <w:t> </w:t>
                      </w:r>
                      <w:r>
                        <w:rPr>
                          <w:spacing w:val="-2"/>
                        </w:rPr>
                        <w:t>selection</w:t>
                      </w:r>
                      <w:r>
                        <w:rPr>
                          <w:spacing w:val="-7"/>
                        </w:rPr>
                        <w:t> </w:t>
                      </w:r>
                      <w:r>
                        <w:rPr>
                          <w:spacing w:val="-2"/>
                        </w:rPr>
                        <w:t>are</w:t>
                      </w:r>
                      <w:r>
                        <w:rPr>
                          <w:spacing w:val="-7"/>
                        </w:rPr>
                        <w:t> </w:t>
                      </w:r>
                      <w:r>
                        <w:rPr>
                          <w:spacing w:val="-2"/>
                        </w:rPr>
                        <w:t>available</w:t>
                      </w:r>
                      <w:r>
                        <w:rPr>
                          <w:spacing w:val="-7"/>
                        </w:rPr>
                        <w:t> </w:t>
                      </w:r>
                      <w:r>
                        <w:rPr>
                          <w:spacing w:val="-2"/>
                        </w:rPr>
                        <w:t>in</w:t>
                      </w:r>
                      <w:r>
                        <w:rPr>
                          <w:spacing w:val="-7"/>
                        </w:rPr>
                        <w:t> </w:t>
                      </w:r>
                      <w:r>
                        <w:rPr>
                          <w:spacing w:val="-2"/>
                        </w:rPr>
                        <w:t>the</w:t>
                      </w:r>
                      <w:r>
                        <w:rPr>
                          <w:spacing w:val="-7"/>
                        </w:rPr>
                        <w:t> </w:t>
                      </w:r>
                      <w:r>
                        <w:rPr>
                          <w:spacing w:val="-2"/>
                        </w:rPr>
                        <w:t>PRISMA</w:t>
                      </w:r>
                      <w:r>
                        <w:rPr>
                          <w:spacing w:val="-7"/>
                        </w:rPr>
                        <w:t> </w:t>
                      </w:r>
                      <w:r>
                        <w:rPr>
                          <w:spacing w:val="-2"/>
                        </w:rPr>
                        <w:t>flowchart </w:t>
                      </w:r>
                      <w:r>
                        <w:rPr/>
                        <w:t>depicted in Figure </w:t>
                      </w:r>
                      <w:hyperlink w:history="true" w:anchor="_bookmark1">
                        <w:r>
                          <w:rPr/>
                          <w:t>1</w:t>
                        </w:r>
                      </w:hyperlink>
                      <w:r>
                        <w:rPr/>
                        <w:t>.</w:t>
                      </w:r>
                    </w:p>
                  </w:txbxContent>
                </v:textbox>
                <w10:wrap type="none"/>
              </v:shape>
            </w:pict>
          </mc:Fallback>
        </mc:AlternateContent>
      </w:r>
      <w:r>
        <w:rPr/>
        <mc:AlternateContent>
          <mc:Choice Requires="wps">
            <w:drawing>
              <wp:anchor distT="0" distB="0" distL="0" distR="0" allowOverlap="1" layoutInCell="1" locked="0" behindDoc="1" simplePos="0" relativeHeight="477044224">
                <wp:simplePos x="0" y="0"/>
                <wp:positionH relativeFrom="page">
                  <wp:posOffset>3841864</wp:posOffset>
                </wp:positionH>
                <wp:positionV relativeFrom="page">
                  <wp:posOffset>9368283</wp:posOffset>
                </wp:positionV>
                <wp:extent cx="88265" cy="20510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8265" cy="205104"/>
                        </a:xfrm>
                        <a:prstGeom prst="rect">
                          <a:avLst/>
                        </a:prstGeom>
                      </wps:spPr>
                      <wps:txbx>
                        <w:txbxContent>
                          <w:p>
                            <w:pPr>
                              <w:pStyle w:val="BodyText"/>
                              <w:spacing w:before="34"/>
                              <w:ind w:left="20"/>
                            </w:pPr>
                            <w:r>
                              <w:rPr>
                                <w:spacing w:val="-10"/>
                              </w:rPr>
                              <w:t>4</w:t>
                            </w:r>
                          </w:p>
                        </w:txbxContent>
                      </wps:txbx>
                      <wps:bodyPr wrap="square" lIns="0" tIns="0" rIns="0" bIns="0" rtlCol="0">
                        <a:noAutofit/>
                      </wps:bodyPr>
                    </wps:wsp>
                  </a:graphicData>
                </a:graphic>
              </wp:anchor>
            </w:drawing>
          </mc:Choice>
          <mc:Fallback>
            <w:pict>
              <v:shape style="position:absolute;margin-left:302.509003pt;margin-top:737.660156pt;width:6.95pt;height:16.1500pt;mso-position-horizontal-relative:page;mso-position-vertical-relative:page;z-index:-26272256" type="#_x0000_t202" id="docshape29" filled="false" stroked="false">
                <v:textbox inset="0,0,0,0">
                  <w:txbxContent>
                    <w:p>
                      <w:pPr>
                        <w:pStyle w:val="BodyText"/>
                        <w:spacing w:before="34"/>
                        <w:ind w:left="20"/>
                      </w:pPr>
                      <w:r>
                        <w:rPr>
                          <w:spacing w:val="-10"/>
                        </w:rPr>
                        <w:t>4</w:t>
                      </w:r>
                    </w:p>
                  </w:txbxContent>
                </v:textbox>
                <w10:wrap type="none"/>
              </v:shape>
            </w:pict>
          </mc:Fallback>
        </mc:AlternateContent>
      </w:r>
      <w:r>
        <w:rPr/>
        <mc:AlternateContent>
          <mc:Choice Requires="wps">
            <w:drawing>
              <wp:anchor distT="0" distB="0" distL="0" distR="0" allowOverlap="1" layoutInCell="1" locked="0" behindDoc="1" simplePos="0" relativeHeight="477044736">
                <wp:simplePos x="0" y="0"/>
                <wp:positionH relativeFrom="page">
                  <wp:posOffset>919187</wp:posOffset>
                </wp:positionH>
                <wp:positionV relativeFrom="page">
                  <wp:posOffset>1153007</wp:posOffset>
                </wp:positionV>
                <wp:extent cx="5934075" cy="1524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93407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2.376999pt;margin-top:90.788002pt;width:467.25pt;height:12pt;mso-position-horizontal-relative:page;mso-position-vertical-relative:page;z-index:-26271744" type="#_x0000_t202" id="docshape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045248">
                <wp:simplePos x="0" y="0"/>
                <wp:positionH relativeFrom="page">
                  <wp:posOffset>919187</wp:posOffset>
                </wp:positionH>
                <wp:positionV relativeFrom="page">
                  <wp:posOffset>1370330</wp:posOffset>
                </wp:positionV>
                <wp:extent cx="5934075" cy="1524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93407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2.376999pt;margin-top:107.900002pt;width:467.25pt;height:12pt;mso-position-horizontal-relative:page;mso-position-vertical-relative:page;z-index:-26271232" type="#_x0000_t202" id="docshape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045760">
                <wp:simplePos x="0" y="0"/>
                <wp:positionH relativeFrom="page">
                  <wp:posOffset>919187</wp:posOffset>
                </wp:positionH>
                <wp:positionV relativeFrom="page">
                  <wp:posOffset>3321037</wp:posOffset>
                </wp:positionV>
                <wp:extent cx="5934075" cy="1524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93407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2.376999pt;margin-top:261.498993pt;width:467.25pt;height:12pt;mso-position-horizontal-relative:page;mso-position-vertical-relative:page;z-index:-26270720" type="#_x0000_t202" id="docshape32"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540" w:bottom="280" w:left="1280" w:right="1260"/>
        </w:sectPr>
      </w:pPr>
    </w:p>
    <w:p>
      <w:pPr>
        <w:rPr>
          <w:sz w:val="2"/>
          <w:szCs w:val="2"/>
        </w:rPr>
      </w:pPr>
      <w:r>
        <w:rPr/>
        <mc:AlternateContent>
          <mc:Choice Requires="wps">
            <w:drawing>
              <wp:anchor distT="0" distB="0" distL="0" distR="0" allowOverlap="1" layoutInCell="1" locked="0" behindDoc="1" simplePos="0" relativeHeight="477046272">
                <wp:simplePos x="0" y="0"/>
                <wp:positionH relativeFrom="page">
                  <wp:posOffset>921700</wp:posOffset>
                </wp:positionH>
                <wp:positionV relativeFrom="page">
                  <wp:posOffset>920403</wp:posOffset>
                </wp:positionV>
                <wp:extent cx="5928995" cy="513461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928995" cy="5134610"/>
                          <a:chExt cx="5928995" cy="5134610"/>
                        </a:xfrm>
                      </wpg:grpSpPr>
                      <wps:wsp>
                        <wps:cNvPr id="37" name="Graphic 37"/>
                        <wps:cNvSpPr/>
                        <wps:spPr>
                          <a:xfrm>
                            <a:off x="4610" y="4610"/>
                            <a:ext cx="5477510" cy="1265555"/>
                          </a:xfrm>
                          <a:custGeom>
                            <a:avLst/>
                            <a:gdLst/>
                            <a:ahLst/>
                            <a:cxnLst/>
                            <a:rect l="l" t="t" r="r" b="b"/>
                            <a:pathLst>
                              <a:path w="5477510" h="1265555">
                                <a:moveTo>
                                  <a:pt x="2655661" y="0"/>
                                </a:moveTo>
                                <a:lnTo>
                                  <a:pt x="0" y="0"/>
                                </a:lnTo>
                                <a:lnTo>
                                  <a:pt x="0" y="1265138"/>
                                </a:lnTo>
                                <a:lnTo>
                                  <a:pt x="2655661" y="1265138"/>
                                </a:lnTo>
                                <a:lnTo>
                                  <a:pt x="2655661" y="0"/>
                                </a:lnTo>
                                <a:close/>
                              </a:path>
                              <a:path w="5477510" h="1265555">
                                <a:moveTo>
                                  <a:pt x="5477301" y="466590"/>
                                </a:moveTo>
                                <a:lnTo>
                                  <a:pt x="2821639" y="466590"/>
                                </a:lnTo>
                                <a:lnTo>
                                  <a:pt x="2821639" y="798547"/>
                                </a:lnTo>
                                <a:lnTo>
                                  <a:pt x="5477301" y="798547"/>
                                </a:lnTo>
                                <a:lnTo>
                                  <a:pt x="5477301" y="466590"/>
                                </a:lnTo>
                                <a:close/>
                              </a:path>
                            </a:pathLst>
                          </a:custGeom>
                          <a:ln w="9221">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7" cstate="print"/>
                          <a:stretch>
                            <a:fillRect/>
                          </a:stretch>
                        </pic:blipFill>
                        <pic:spPr>
                          <a:xfrm>
                            <a:off x="2660596" y="600296"/>
                            <a:ext cx="167960" cy="73768"/>
                          </a:xfrm>
                          <a:prstGeom prst="rect">
                            <a:avLst/>
                          </a:prstGeom>
                        </pic:spPr>
                      </pic:pic>
                      <wps:wsp>
                        <wps:cNvPr id="39" name="Graphic 39"/>
                        <wps:cNvSpPr/>
                        <wps:spPr>
                          <a:xfrm>
                            <a:off x="4610" y="1603545"/>
                            <a:ext cx="2656205" cy="332105"/>
                          </a:xfrm>
                          <a:custGeom>
                            <a:avLst/>
                            <a:gdLst/>
                            <a:ahLst/>
                            <a:cxnLst/>
                            <a:rect l="l" t="t" r="r" b="b"/>
                            <a:pathLst>
                              <a:path w="2656205" h="332105">
                                <a:moveTo>
                                  <a:pt x="2655661" y="0"/>
                                </a:moveTo>
                                <a:lnTo>
                                  <a:pt x="0" y="0"/>
                                </a:lnTo>
                                <a:lnTo>
                                  <a:pt x="0" y="331957"/>
                                </a:lnTo>
                                <a:lnTo>
                                  <a:pt x="2655661" y="331957"/>
                                </a:lnTo>
                                <a:lnTo>
                                  <a:pt x="2655661" y="0"/>
                                </a:lnTo>
                                <a:close/>
                              </a:path>
                            </a:pathLst>
                          </a:custGeom>
                          <a:ln w="9221">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8" cstate="print"/>
                          <a:stretch>
                            <a:fillRect/>
                          </a:stretch>
                        </pic:blipFill>
                        <pic:spPr>
                          <a:xfrm>
                            <a:off x="1295557" y="1272861"/>
                            <a:ext cx="73768" cy="332132"/>
                          </a:xfrm>
                          <a:prstGeom prst="rect">
                            <a:avLst/>
                          </a:prstGeom>
                        </pic:spPr>
                      </pic:pic>
                      <wps:wsp>
                        <wps:cNvPr id="41" name="Graphic 41"/>
                        <wps:cNvSpPr/>
                        <wps:spPr>
                          <a:xfrm>
                            <a:off x="2826250" y="1603545"/>
                            <a:ext cx="2656205" cy="332105"/>
                          </a:xfrm>
                          <a:custGeom>
                            <a:avLst/>
                            <a:gdLst/>
                            <a:ahLst/>
                            <a:cxnLst/>
                            <a:rect l="l" t="t" r="r" b="b"/>
                            <a:pathLst>
                              <a:path w="2656205" h="332105">
                                <a:moveTo>
                                  <a:pt x="2655661" y="0"/>
                                </a:moveTo>
                                <a:lnTo>
                                  <a:pt x="0" y="0"/>
                                </a:lnTo>
                                <a:lnTo>
                                  <a:pt x="0" y="331957"/>
                                </a:lnTo>
                                <a:lnTo>
                                  <a:pt x="2655661" y="331957"/>
                                </a:lnTo>
                                <a:lnTo>
                                  <a:pt x="2655661" y="0"/>
                                </a:lnTo>
                                <a:close/>
                              </a:path>
                            </a:pathLst>
                          </a:custGeom>
                          <a:ln w="9221">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7" cstate="print"/>
                          <a:stretch>
                            <a:fillRect/>
                          </a:stretch>
                        </pic:blipFill>
                        <pic:spPr>
                          <a:xfrm>
                            <a:off x="2660596" y="1732639"/>
                            <a:ext cx="167960" cy="73768"/>
                          </a:xfrm>
                          <a:prstGeom prst="rect">
                            <a:avLst/>
                          </a:prstGeom>
                        </pic:spPr>
                      </pic:pic>
                      <wps:wsp>
                        <wps:cNvPr id="43" name="Graphic 43"/>
                        <wps:cNvSpPr/>
                        <wps:spPr>
                          <a:xfrm>
                            <a:off x="4610" y="2267460"/>
                            <a:ext cx="2656205" cy="332105"/>
                          </a:xfrm>
                          <a:custGeom>
                            <a:avLst/>
                            <a:gdLst/>
                            <a:ahLst/>
                            <a:cxnLst/>
                            <a:rect l="l" t="t" r="r" b="b"/>
                            <a:pathLst>
                              <a:path w="2656205" h="332105">
                                <a:moveTo>
                                  <a:pt x="2655661" y="0"/>
                                </a:moveTo>
                                <a:lnTo>
                                  <a:pt x="0" y="0"/>
                                </a:lnTo>
                                <a:lnTo>
                                  <a:pt x="0" y="331957"/>
                                </a:lnTo>
                                <a:lnTo>
                                  <a:pt x="2655661" y="331957"/>
                                </a:lnTo>
                                <a:lnTo>
                                  <a:pt x="2655661" y="0"/>
                                </a:lnTo>
                                <a:close/>
                              </a:path>
                            </a:pathLst>
                          </a:custGeom>
                          <a:ln w="9221">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9" cstate="print"/>
                          <a:stretch>
                            <a:fillRect/>
                          </a:stretch>
                        </pic:blipFill>
                        <pic:spPr>
                          <a:xfrm>
                            <a:off x="1295557" y="1937057"/>
                            <a:ext cx="73768" cy="331202"/>
                          </a:xfrm>
                          <a:prstGeom prst="rect">
                            <a:avLst/>
                          </a:prstGeom>
                        </pic:spPr>
                      </pic:pic>
                      <wps:wsp>
                        <wps:cNvPr id="45" name="Graphic 45"/>
                        <wps:cNvSpPr/>
                        <wps:spPr>
                          <a:xfrm>
                            <a:off x="4610" y="2929527"/>
                            <a:ext cx="5920105" cy="1538605"/>
                          </a:xfrm>
                          <a:custGeom>
                            <a:avLst/>
                            <a:gdLst/>
                            <a:ahLst/>
                            <a:cxnLst/>
                            <a:rect l="l" t="t" r="r" b="b"/>
                            <a:pathLst>
                              <a:path w="5920105" h="1538605">
                                <a:moveTo>
                                  <a:pt x="2655661" y="603060"/>
                                </a:moveTo>
                                <a:lnTo>
                                  <a:pt x="0" y="603060"/>
                                </a:lnTo>
                                <a:lnTo>
                                  <a:pt x="0" y="935018"/>
                                </a:lnTo>
                                <a:lnTo>
                                  <a:pt x="2655661" y="935018"/>
                                </a:lnTo>
                                <a:lnTo>
                                  <a:pt x="2655661" y="603060"/>
                                </a:lnTo>
                                <a:close/>
                              </a:path>
                              <a:path w="5920105" h="1538605">
                                <a:moveTo>
                                  <a:pt x="5919771" y="0"/>
                                </a:moveTo>
                                <a:lnTo>
                                  <a:pt x="2821780" y="0"/>
                                </a:lnTo>
                                <a:lnTo>
                                  <a:pt x="2821780" y="1538079"/>
                                </a:lnTo>
                                <a:lnTo>
                                  <a:pt x="5919771" y="1538079"/>
                                </a:lnTo>
                                <a:lnTo>
                                  <a:pt x="5919771" y="0"/>
                                </a:lnTo>
                                <a:close/>
                              </a:path>
                            </a:pathLst>
                          </a:custGeom>
                          <a:ln w="9221">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0" cstate="print"/>
                          <a:stretch>
                            <a:fillRect/>
                          </a:stretch>
                        </pic:blipFill>
                        <pic:spPr>
                          <a:xfrm>
                            <a:off x="2660757" y="3661681"/>
                            <a:ext cx="168706" cy="73768"/>
                          </a:xfrm>
                          <a:prstGeom prst="rect">
                            <a:avLst/>
                          </a:prstGeom>
                        </pic:spPr>
                      </pic:pic>
                      <wps:wsp>
                        <wps:cNvPr id="47" name="Graphic 47"/>
                        <wps:cNvSpPr/>
                        <wps:spPr>
                          <a:xfrm>
                            <a:off x="4610" y="3866566"/>
                            <a:ext cx="2656205" cy="1263650"/>
                          </a:xfrm>
                          <a:custGeom>
                            <a:avLst/>
                            <a:gdLst/>
                            <a:ahLst/>
                            <a:cxnLst/>
                            <a:rect l="l" t="t" r="r" b="b"/>
                            <a:pathLst>
                              <a:path w="2656205" h="1263650">
                                <a:moveTo>
                                  <a:pt x="2655661" y="931149"/>
                                </a:moveTo>
                                <a:lnTo>
                                  <a:pt x="0" y="931149"/>
                                </a:lnTo>
                                <a:lnTo>
                                  <a:pt x="0" y="1263107"/>
                                </a:lnTo>
                                <a:lnTo>
                                  <a:pt x="2655661" y="1263107"/>
                                </a:lnTo>
                                <a:lnTo>
                                  <a:pt x="2655661" y="931149"/>
                                </a:lnTo>
                                <a:close/>
                              </a:path>
                              <a:path w="2656205" h="1263650">
                                <a:moveTo>
                                  <a:pt x="1327830" y="0"/>
                                </a:moveTo>
                                <a:lnTo>
                                  <a:pt x="1327830" y="0"/>
                                </a:lnTo>
                                <a:lnTo>
                                  <a:pt x="1327830" y="787200"/>
                                </a:lnTo>
                                <a:lnTo>
                                  <a:pt x="1327830" y="835568"/>
                                </a:lnTo>
                              </a:path>
                            </a:pathLst>
                          </a:custGeom>
                          <a:ln w="9221">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1" cstate="print"/>
                          <a:stretch>
                            <a:fillRect/>
                          </a:stretch>
                        </pic:blipFill>
                        <pic:spPr>
                          <a:xfrm>
                            <a:off x="1295557" y="4698179"/>
                            <a:ext cx="73768" cy="101431"/>
                          </a:xfrm>
                          <a:prstGeom prst="rect">
                            <a:avLst/>
                          </a:prstGeom>
                        </pic:spPr>
                      </pic:pic>
                      <wps:wsp>
                        <wps:cNvPr id="49" name="Graphic 49"/>
                        <wps:cNvSpPr/>
                        <wps:spPr>
                          <a:xfrm>
                            <a:off x="1332441" y="2601438"/>
                            <a:ext cx="1270" cy="835660"/>
                          </a:xfrm>
                          <a:custGeom>
                            <a:avLst/>
                            <a:gdLst/>
                            <a:ahLst/>
                            <a:cxnLst/>
                            <a:rect l="l" t="t" r="r" b="b"/>
                            <a:pathLst>
                              <a:path w="0" h="835660">
                                <a:moveTo>
                                  <a:pt x="0" y="0"/>
                                </a:moveTo>
                                <a:lnTo>
                                  <a:pt x="0" y="0"/>
                                </a:lnTo>
                                <a:lnTo>
                                  <a:pt x="0" y="787200"/>
                                </a:lnTo>
                                <a:lnTo>
                                  <a:pt x="0" y="835568"/>
                                </a:lnTo>
                              </a:path>
                            </a:pathLst>
                          </a:custGeom>
                          <a:ln w="9221">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1" cstate="print"/>
                          <a:stretch>
                            <a:fillRect/>
                          </a:stretch>
                        </pic:blipFill>
                        <pic:spPr>
                          <a:xfrm>
                            <a:off x="1295557" y="3433051"/>
                            <a:ext cx="73768" cy="101431"/>
                          </a:xfrm>
                          <a:prstGeom prst="rect">
                            <a:avLst/>
                          </a:prstGeom>
                        </pic:spPr>
                      </pic:pic>
                    </wpg:wgp>
                  </a:graphicData>
                </a:graphic>
              </wp:anchor>
            </w:drawing>
          </mc:Choice>
          <mc:Fallback>
            <w:pict>
              <v:group style="position:absolute;margin-left:72.574837pt;margin-top:72.472733pt;width:466.85pt;height:404.3pt;mso-position-horizontal-relative:page;mso-position-vertical-relative:page;z-index:-26270208" id="docshapegroup33" coordorigin="1451,1449" coordsize="9337,8086">
                <v:shape style="position:absolute;left:1458;top:1456;width:8626;height:1993" id="docshape34" coordorigin="1459,1457" coordsize="8626,1993" path="m5641,1457l1459,1457,1459,3449,5641,3449,5641,1457xm10084,2192l5902,2192,5902,2714,10084,2714,10084,2192xe" filled="false" stroked="true" strokeweight=".726067pt" strokecolor="#000000">
                  <v:path arrowok="t"/>
                  <v:stroke dashstyle="solid"/>
                </v:shape>
                <v:shape style="position:absolute;left:5641;top:2394;width:265;height:117" type="#_x0000_t75" id="docshape35" stroked="false">
                  <v:imagedata r:id="rId7" o:title=""/>
                </v:shape>
                <v:rect style="position:absolute;left:1458;top:3974;width:4183;height:523" id="docshape36" filled="false" stroked="true" strokeweight=".726067pt" strokecolor="#000000">
                  <v:stroke dashstyle="solid"/>
                </v:rect>
                <v:shape style="position:absolute;left:3491;top:3453;width:117;height:524" type="#_x0000_t75" id="docshape37" stroked="false">
                  <v:imagedata r:id="rId8" o:title=""/>
                </v:shape>
                <v:rect style="position:absolute;left:5902;top:3974;width:4183;height:523" id="docshape38" filled="false" stroked="true" strokeweight=".726067pt" strokecolor="#000000">
                  <v:stroke dashstyle="solid"/>
                </v:rect>
                <v:shape style="position:absolute;left:5641;top:4178;width:265;height:117" type="#_x0000_t75" id="docshape39" stroked="false">
                  <v:imagedata r:id="rId7" o:title=""/>
                </v:shape>
                <v:rect style="position:absolute;left:1458;top:5020;width:4183;height:523" id="docshape40" filled="false" stroked="true" strokeweight=".726067pt" strokecolor="#000000">
                  <v:stroke dashstyle="solid"/>
                </v:rect>
                <v:shape style="position:absolute;left:3491;top:4499;width:117;height:522" type="#_x0000_t75" id="docshape41" stroked="false">
                  <v:imagedata r:id="rId9" o:title=""/>
                </v:shape>
                <v:shape style="position:absolute;left:1458;top:6062;width:9323;height:2423" id="docshape42" coordorigin="1459,6063" coordsize="9323,2423" path="m5641,7013l1459,7013,1459,7535,5641,7535,5641,7013xm10781,6063l5903,6063,5903,8485,10781,8485,10781,6063xe" filled="false" stroked="true" strokeweight=".726067pt" strokecolor="#000000">
                  <v:path arrowok="t"/>
                  <v:stroke dashstyle="solid"/>
                </v:shape>
                <v:shape style="position:absolute;left:5641;top:7215;width:266;height:117" type="#_x0000_t75" id="docshape43" stroked="false">
                  <v:imagedata r:id="rId10" o:title=""/>
                </v:shape>
                <v:shape style="position:absolute;left:1458;top:7538;width:4183;height:1990" id="docshape44" coordorigin="1459,7539" coordsize="4183,1990" path="m5641,9005l1459,9005,1459,9528,5641,9528,5641,9005xm3550,7539l3550,7604,3550,7675,3550,7751,3550,7831,3550,7913,3550,7999,3550,8086,3550,8175,3550,8264,3550,8353,3550,8442,3550,8529,3550,8615,3550,8698,3550,8778,3550,8854e" filled="false" stroked="true" strokeweight=".726067pt" strokecolor="#000000">
                  <v:path arrowok="t"/>
                  <v:stroke dashstyle="solid"/>
                </v:shape>
                <v:shape style="position:absolute;left:3491;top:8848;width:117;height:160" type="#_x0000_t75" id="docshape45" stroked="false">
                  <v:imagedata r:id="rId11" o:title=""/>
                </v:shape>
                <v:shape style="position:absolute;left:3549;top:5546;width:2;height:1316" id="docshape46" coordorigin="3550,5546" coordsize="0,1316" path="m3550,5546l3550,5546,3550,6786,3550,6862e" filled="false" stroked="true" strokeweight=".726067pt" strokecolor="#000000">
                  <v:path arrowok="t"/>
                  <v:stroke dashstyle="solid"/>
                </v:shape>
                <v:shape style="position:absolute;left:3491;top:6855;width:117;height:160" type="#_x0000_t75" id="docshape47" stroked="false">
                  <v:imagedata r:id="rId11" o:title=""/>
                </v:shape>
                <w10:wrap type="none"/>
              </v:group>
            </w:pict>
          </mc:Fallback>
        </mc:AlternateContent>
      </w:r>
      <w:r>
        <w:rPr/>
        <mc:AlternateContent>
          <mc:Choice Requires="wps">
            <w:drawing>
              <wp:anchor distT="0" distB="0" distL="0" distR="0" allowOverlap="1" layoutInCell="1" locked="0" behindDoc="1" simplePos="0" relativeHeight="477046784">
                <wp:simplePos x="0" y="0"/>
                <wp:positionH relativeFrom="page">
                  <wp:posOffset>3070885</wp:posOffset>
                </wp:positionH>
                <wp:positionV relativeFrom="page">
                  <wp:posOffset>6181942</wp:posOffset>
                </wp:positionV>
                <wp:extent cx="1630680" cy="205104"/>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630680" cy="205104"/>
                        </a:xfrm>
                        <a:prstGeom prst="rect">
                          <a:avLst/>
                        </a:prstGeom>
                      </wps:spPr>
                      <wps:txbx>
                        <w:txbxContent>
                          <w:p>
                            <w:pPr>
                              <w:pStyle w:val="BodyText"/>
                              <w:spacing w:before="34"/>
                              <w:ind w:left="20"/>
                            </w:pPr>
                            <w:r>
                              <w:rPr/>
                              <w:t>Figure</w:t>
                            </w:r>
                            <w:r>
                              <w:rPr>
                                <w:spacing w:val="19"/>
                              </w:rPr>
                              <w:t> </w:t>
                            </w:r>
                            <w:r>
                              <w:rPr/>
                              <w:t>1:</w:t>
                            </w:r>
                            <w:r>
                              <w:rPr>
                                <w:spacing w:val="42"/>
                              </w:rPr>
                              <w:t> </w:t>
                            </w:r>
                            <w:bookmarkStart w:name="_bookmark1" w:id="39"/>
                            <w:bookmarkEnd w:id="39"/>
                            <w:r>
                              <w:rPr/>
                              <w:t>PRISMA</w:t>
                            </w:r>
                            <w:r>
                              <w:rPr>
                                <w:spacing w:val="19"/>
                              </w:rPr>
                              <w:t> </w:t>
                            </w:r>
                            <w:r>
                              <w:rPr>
                                <w:spacing w:val="-6"/>
                              </w:rPr>
                              <w:t>flowchart</w:t>
                            </w:r>
                          </w:p>
                        </w:txbxContent>
                      </wps:txbx>
                      <wps:bodyPr wrap="square" lIns="0" tIns="0" rIns="0" bIns="0" rtlCol="0">
                        <a:noAutofit/>
                      </wps:bodyPr>
                    </wps:wsp>
                  </a:graphicData>
                </a:graphic>
              </wp:anchor>
            </w:drawing>
          </mc:Choice>
          <mc:Fallback>
            <w:pict>
              <v:shape style="position:absolute;margin-left:241.802002pt;margin-top:486.767151pt;width:128.4pt;height:16.1500pt;mso-position-horizontal-relative:page;mso-position-vertical-relative:page;z-index:-26269696" type="#_x0000_t202" id="docshape48" filled="false" stroked="false">
                <v:textbox inset="0,0,0,0">
                  <w:txbxContent>
                    <w:p>
                      <w:pPr>
                        <w:pStyle w:val="BodyText"/>
                        <w:spacing w:before="34"/>
                        <w:ind w:left="20"/>
                      </w:pPr>
                      <w:r>
                        <w:rPr/>
                        <w:t>Figure</w:t>
                      </w:r>
                      <w:r>
                        <w:rPr>
                          <w:spacing w:val="19"/>
                        </w:rPr>
                        <w:t> </w:t>
                      </w:r>
                      <w:r>
                        <w:rPr/>
                        <w:t>1:</w:t>
                      </w:r>
                      <w:r>
                        <w:rPr>
                          <w:spacing w:val="42"/>
                        </w:rPr>
                        <w:t> </w:t>
                      </w:r>
                      <w:bookmarkStart w:name="_bookmark1" w:id="40"/>
                      <w:bookmarkEnd w:id="40"/>
                      <w:r>
                        <w:rPr/>
                        <w:t>PRISMA</w:t>
                      </w:r>
                      <w:r>
                        <w:rPr>
                          <w:spacing w:val="19"/>
                        </w:rPr>
                        <w:t> </w:t>
                      </w:r>
                      <w:r>
                        <w:rPr>
                          <w:spacing w:val="-6"/>
                        </w:rPr>
                        <w:t>flowchart</w:t>
                      </w:r>
                    </w:p>
                  </w:txbxContent>
                </v:textbox>
                <w10:wrap type="none"/>
              </v:shape>
            </w:pict>
          </mc:Fallback>
        </mc:AlternateContent>
      </w:r>
      <w:r>
        <w:rPr/>
        <mc:AlternateContent>
          <mc:Choice Requires="wps">
            <w:drawing>
              <wp:anchor distT="0" distB="0" distL="0" distR="0" allowOverlap="1" layoutInCell="1" locked="0" behindDoc="1" simplePos="0" relativeHeight="477047296">
                <wp:simplePos x="0" y="0"/>
                <wp:positionH relativeFrom="page">
                  <wp:posOffset>886891</wp:posOffset>
                </wp:positionH>
                <wp:positionV relativeFrom="page">
                  <wp:posOffset>6582854</wp:posOffset>
                </wp:positionV>
                <wp:extent cx="5986780" cy="14554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986780" cy="1455420"/>
                        </a:xfrm>
                        <a:prstGeom prst="rect">
                          <a:avLst/>
                        </a:prstGeom>
                      </wps:spPr>
                      <wps:txbx>
                        <w:txbxContent>
                          <w:p>
                            <w:pPr>
                              <w:tabs>
                                <w:tab w:pos="626" w:val="left" w:leader="none"/>
                              </w:tabs>
                              <w:spacing w:before="40"/>
                              <w:ind w:left="43" w:right="0" w:firstLine="0"/>
                              <w:jc w:val="left"/>
                              <w:rPr>
                                <w:b/>
                                <w:sz w:val="24"/>
                              </w:rPr>
                            </w:pPr>
                            <w:bookmarkStart w:name="Article characteristics" w:id="41"/>
                            <w:bookmarkEnd w:id="41"/>
                            <w:r>
                              <w:rPr/>
                            </w:r>
                            <w:r>
                              <w:rPr>
                                <w:b/>
                                <w:spacing w:val="-5"/>
                                <w:w w:val="110"/>
                                <w:sz w:val="24"/>
                              </w:rPr>
                              <w:t>4.1</w:t>
                            </w:r>
                            <w:r>
                              <w:rPr>
                                <w:b/>
                                <w:sz w:val="24"/>
                              </w:rPr>
                              <w:tab/>
                            </w:r>
                            <w:r>
                              <w:rPr>
                                <w:b/>
                                <w:w w:val="110"/>
                                <w:sz w:val="24"/>
                              </w:rPr>
                              <w:t>Article</w:t>
                            </w:r>
                            <w:r>
                              <w:rPr>
                                <w:b/>
                                <w:spacing w:val="8"/>
                                <w:w w:val="110"/>
                                <w:sz w:val="24"/>
                              </w:rPr>
                              <w:t> </w:t>
                            </w:r>
                            <w:r>
                              <w:rPr>
                                <w:b/>
                                <w:spacing w:val="-2"/>
                                <w:w w:val="110"/>
                                <w:sz w:val="24"/>
                              </w:rPr>
                              <w:t>characteristics</w:t>
                            </w:r>
                          </w:p>
                          <w:p>
                            <w:pPr>
                              <w:pStyle w:val="BodyText"/>
                              <w:spacing w:line="213" w:lineRule="auto" w:before="109"/>
                              <w:ind w:left="36" w:right="22" w:hanging="1"/>
                              <w:jc w:val="both"/>
                            </w:pPr>
                            <w:r>
                              <w:rPr/>
                              <w:t>A</w:t>
                            </w:r>
                            <w:r>
                              <w:rPr>
                                <w:spacing w:val="-5"/>
                              </w:rPr>
                              <w:t> </w:t>
                            </w:r>
                            <w:r>
                              <w:rPr/>
                              <w:t>total</w:t>
                            </w:r>
                            <w:r>
                              <w:rPr>
                                <w:spacing w:val="-5"/>
                              </w:rPr>
                              <w:t> </w:t>
                            </w:r>
                            <w:r>
                              <w:rPr/>
                              <w:t>of</w:t>
                            </w:r>
                            <w:r>
                              <w:rPr>
                                <w:spacing w:val="-5"/>
                              </w:rPr>
                              <w:t> </w:t>
                            </w:r>
                            <w:r>
                              <w:rPr/>
                              <w:t>248</w:t>
                            </w:r>
                            <w:r>
                              <w:rPr>
                                <w:spacing w:val="-5"/>
                              </w:rPr>
                              <w:t> </w:t>
                            </w:r>
                            <w:r>
                              <w:rPr/>
                              <w:t>studies</w:t>
                            </w:r>
                            <w:r>
                              <w:rPr>
                                <w:spacing w:val="-5"/>
                              </w:rPr>
                              <w:t> </w:t>
                            </w:r>
                            <w:r>
                              <w:rPr/>
                              <w:t>was</w:t>
                            </w:r>
                            <w:r>
                              <w:rPr>
                                <w:spacing w:val="-5"/>
                              </w:rPr>
                              <w:t> </w:t>
                            </w:r>
                            <w:r>
                              <w:rPr/>
                              <w:t>identified</w:t>
                            </w:r>
                            <w:r>
                              <w:rPr>
                                <w:spacing w:val="-5"/>
                              </w:rPr>
                              <w:t> </w:t>
                            </w:r>
                            <w:r>
                              <w:rPr/>
                              <w:t>from</w:t>
                            </w:r>
                            <w:r>
                              <w:rPr>
                                <w:spacing w:val="-5"/>
                              </w:rPr>
                              <w:t> </w:t>
                            </w:r>
                            <w:r>
                              <w:rPr/>
                              <w:t>244</w:t>
                            </w:r>
                            <w:r>
                              <w:rPr>
                                <w:spacing w:val="-5"/>
                              </w:rPr>
                              <w:t> </w:t>
                            </w:r>
                            <w:r>
                              <w:rPr/>
                              <w:t>records,</w:t>
                            </w:r>
                            <w:r>
                              <w:rPr>
                                <w:spacing w:val="-5"/>
                              </w:rPr>
                              <w:t> </w:t>
                            </w:r>
                            <w:r>
                              <w:rPr/>
                              <w:t>with</w:t>
                            </w:r>
                            <w:r>
                              <w:rPr>
                                <w:spacing w:val="-5"/>
                              </w:rPr>
                              <w:t> </w:t>
                            </w:r>
                            <w:r>
                              <w:rPr/>
                              <w:t>4</w:t>
                            </w:r>
                            <w:r>
                              <w:rPr>
                                <w:spacing w:val="-5"/>
                              </w:rPr>
                              <w:t> </w:t>
                            </w:r>
                            <w:r>
                              <w:rPr/>
                              <w:t>records</w:t>
                            </w:r>
                            <w:r>
                              <w:rPr>
                                <w:spacing w:val="-5"/>
                              </w:rPr>
                              <w:t> </w:t>
                            </w:r>
                            <w:r>
                              <w:rPr/>
                              <w:t>reporting</w:t>
                            </w:r>
                            <w:r>
                              <w:rPr>
                                <w:spacing w:val="-5"/>
                              </w:rPr>
                              <w:t> </w:t>
                            </w:r>
                            <w:r>
                              <w:rPr/>
                              <w:t>two</w:t>
                            </w:r>
                            <w:r>
                              <w:rPr>
                                <w:spacing w:val="-5"/>
                              </w:rPr>
                              <w:t> </w:t>
                            </w:r>
                            <w:r>
                              <w:rPr/>
                              <w:t>studies</w:t>
                            </w:r>
                            <w:r>
                              <w:rPr>
                                <w:spacing w:val="-5"/>
                              </w:rPr>
                              <w:t> </w:t>
                            </w:r>
                            <w:r>
                              <w:rPr/>
                              <w:t>or</w:t>
                            </w:r>
                            <w:r>
                              <w:rPr>
                                <w:spacing w:val="-5"/>
                              </w:rPr>
                              <w:t> </w:t>
                            </w:r>
                            <w:r>
                              <w:rPr/>
                              <w:t>experiments within a single text.</w:t>
                            </w:r>
                            <w:r>
                              <w:rPr>
                                <w:spacing w:val="30"/>
                              </w:rPr>
                              <w:t> </w:t>
                            </w:r>
                            <w:r>
                              <w:rPr/>
                              <w:t>Records spanned 32 countries, with the majority originating from the USA (n </w:t>
                            </w:r>
                            <w:r>
                              <w:rPr>
                                <w:w w:val="125"/>
                              </w:rPr>
                              <w:t>=</w:t>
                            </w:r>
                            <w:r>
                              <w:rPr>
                                <w:spacing w:val="-3"/>
                                <w:w w:val="125"/>
                              </w:rPr>
                              <w:t> </w:t>
                            </w:r>
                            <w:r>
                              <w:rPr/>
                              <w:t>96).</w:t>
                            </w:r>
                          </w:p>
                          <w:p>
                            <w:pPr>
                              <w:pStyle w:val="BodyText"/>
                              <w:spacing w:line="213" w:lineRule="auto" w:before="117"/>
                              <w:ind w:left="20" w:right="17" w:firstLine="23"/>
                              <w:jc w:val="both"/>
                            </w:pPr>
                            <w:r>
                              <w:rPr>
                                <w:w w:val="105"/>
                              </w:rPr>
                              <w:t>Sample</w:t>
                            </w:r>
                            <w:r>
                              <w:rPr>
                                <w:spacing w:val="-14"/>
                                <w:w w:val="105"/>
                              </w:rPr>
                              <w:t> </w:t>
                            </w:r>
                            <w:r>
                              <w:rPr>
                                <w:w w:val="105"/>
                              </w:rPr>
                              <w:t>sizes</w:t>
                            </w:r>
                            <w:r>
                              <w:rPr>
                                <w:spacing w:val="-13"/>
                                <w:w w:val="105"/>
                              </w:rPr>
                              <w:t> </w:t>
                            </w:r>
                            <w:r>
                              <w:rPr>
                                <w:w w:val="105"/>
                              </w:rPr>
                              <w:t>for</w:t>
                            </w:r>
                            <w:r>
                              <w:rPr>
                                <w:spacing w:val="-13"/>
                                <w:w w:val="105"/>
                              </w:rPr>
                              <w:t> </w:t>
                            </w:r>
                            <w:r>
                              <w:rPr>
                                <w:w w:val="105"/>
                              </w:rPr>
                              <w:t>studies</w:t>
                            </w:r>
                            <w:r>
                              <w:rPr>
                                <w:spacing w:val="-13"/>
                                <w:w w:val="105"/>
                              </w:rPr>
                              <w:t> </w:t>
                            </w:r>
                            <w:r>
                              <w:rPr>
                                <w:w w:val="105"/>
                              </w:rPr>
                              <w:t>ranged</w:t>
                            </w:r>
                            <w:r>
                              <w:rPr>
                                <w:spacing w:val="-13"/>
                                <w:w w:val="105"/>
                              </w:rPr>
                              <w:t> </w:t>
                            </w:r>
                            <w:r>
                              <w:rPr>
                                <w:w w:val="105"/>
                              </w:rPr>
                              <w:t>from</w:t>
                            </w:r>
                            <w:r>
                              <w:rPr>
                                <w:spacing w:val="-13"/>
                                <w:w w:val="105"/>
                              </w:rPr>
                              <w:t> </w:t>
                            </w:r>
                            <w:r>
                              <w:rPr>
                                <w:w w:val="105"/>
                              </w:rPr>
                              <w:t>8</w:t>
                            </w:r>
                            <w:r>
                              <w:rPr>
                                <w:spacing w:val="-13"/>
                                <w:w w:val="105"/>
                              </w:rPr>
                              <w:t> </w:t>
                            </w:r>
                            <w:r>
                              <w:rPr>
                                <w:w w:val="105"/>
                              </w:rPr>
                              <w:t>to</w:t>
                            </w:r>
                            <w:r>
                              <w:rPr>
                                <w:spacing w:val="-12"/>
                                <w:w w:val="105"/>
                              </w:rPr>
                              <w:t> </w:t>
                            </w:r>
                            <w:r>
                              <w:rPr>
                                <w:w w:val="105"/>
                              </w:rPr>
                              <w:t>8,438</w:t>
                            </w:r>
                            <w:r>
                              <w:rPr>
                                <w:spacing w:val="-12"/>
                                <w:w w:val="105"/>
                              </w:rPr>
                              <w:t> </w:t>
                            </w:r>
                            <w:r>
                              <w:rPr>
                                <w:w w:val="105"/>
                              </w:rPr>
                              <w:t>(median</w:t>
                            </w:r>
                            <w:r>
                              <w:rPr>
                                <w:spacing w:val="-12"/>
                                <w:w w:val="105"/>
                              </w:rPr>
                              <w:t> </w:t>
                            </w:r>
                            <w:r>
                              <w:rPr>
                                <w:w w:val="125"/>
                              </w:rPr>
                              <w:t>=</w:t>
                            </w:r>
                            <w:r>
                              <w:rPr>
                                <w:spacing w:val="-16"/>
                                <w:w w:val="125"/>
                              </w:rPr>
                              <w:t> </w:t>
                            </w:r>
                            <w:r>
                              <w:rPr>
                                <w:w w:val="105"/>
                              </w:rPr>
                              <w:t>66,</w:t>
                            </w:r>
                            <w:r>
                              <w:rPr>
                                <w:spacing w:val="-11"/>
                                <w:w w:val="105"/>
                              </w:rPr>
                              <w:t> </w:t>
                            </w:r>
                            <w:r>
                              <w:rPr>
                                <w:w w:val="105"/>
                              </w:rPr>
                              <w:t>IQR</w:t>
                            </w:r>
                            <w:r>
                              <w:rPr>
                                <w:spacing w:val="-12"/>
                                <w:w w:val="105"/>
                              </w:rPr>
                              <w:t> </w:t>
                            </w:r>
                            <w:r>
                              <w:rPr>
                                <w:w w:val="125"/>
                              </w:rPr>
                              <w:t>=</w:t>
                            </w:r>
                            <w:r>
                              <w:rPr>
                                <w:spacing w:val="-16"/>
                                <w:w w:val="125"/>
                              </w:rPr>
                              <w:t> </w:t>
                            </w:r>
                            <w:r>
                              <w:rPr>
                                <w:w w:val="105"/>
                              </w:rPr>
                              <w:t>119.5).</w:t>
                            </w:r>
                            <w:r>
                              <w:rPr>
                                <w:spacing w:val="10"/>
                                <w:w w:val="105"/>
                              </w:rPr>
                              <w:t> </w:t>
                            </w:r>
                            <w:r>
                              <w:rPr>
                                <w:w w:val="105"/>
                              </w:rPr>
                              <w:t>Most</w:t>
                            </w:r>
                            <w:r>
                              <w:rPr>
                                <w:spacing w:val="-12"/>
                                <w:w w:val="105"/>
                              </w:rPr>
                              <w:t> </w:t>
                            </w:r>
                            <w:r>
                              <w:rPr>
                                <w:w w:val="105"/>
                              </w:rPr>
                              <w:t>studies</w:t>
                            </w:r>
                            <w:r>
                              <w:rPr>
                                <w:spacing w:val="-12"/>
                                <w:w w:val="105"/>
                              </w:rPr>
                              <w:t> </w:t>
                            </w:r>
                            <w:r>
                              <w:rPr>
                                <w:w w:val="105"/>
                              </w:rPr>
                              <w:t>included</w:t>
                            </w:r>
                            <w:r>
                              <w:rPr>
                                <w:spacing w:val="-12"/>
                                <w:w w:val="105"/>
                              </w:rPr>
                              <w:t> </w:t>
                            </w:r>
                            <w:r>
                              <w:rPr>
                                <w:w w:val="105"/>
                              </w:rPr>
                              <w:t>both sexes</w:t>
                            </w:r>
                            <w:r>
                              <w:rPr>
                                <w:spacing w:val="-14"/>
                                <w:w w:val="105"/>
                              </w:rPr>
                              <w:t> </w:t>
                            </w:r>
                            <w:r>
                              <w:rPr>
                                <w:w w:val="105"/>
                              </w:rPr>
                              <w:t>in</w:t>
                            </w:r>
                            <w:r>
                              <w:rPr>
                                <w:spacing w:val="-13"/>
                                <w:w w:val="105"/>
                              </w:rPr>
                              <w:t> </w:t>
                            </w:r>
                            <w:r>
                              <w:rPr>
                                <w:w w:val="105"/>
                              </w:rPr>
                              <w:t>their</w:t>
                            </w:r>
                            <w:r>
                              <w:rPr>
                                <w:spacing w:val="-10"/>
                                <w:w w:val="105"/>
                              </w:rPr>
                              <w:t> </w:t>
                            </w:r>
                            <w:r>
                              <w:rPr>
                                <w:w w:val="105"/>
                              </w:rPr>
                              <w:t>samples</w:t>
                            </w:r>
                            <w:r>
                              <w:rPr>
                                <w:spacing w:val="-11"/>
                                <w:w w:val="105"/>
                              </w:rPr>
                              <w:t> </w:t>
                            </w:r>
                            <w:r>
                              <w:rPr>
                                <w:w w:val="105"/>
                              </w:rPr>
                              <w:t>(n</w:t>
                            </w:r>
                            <w:r>
                              <w:rPr>
                                <w:spacing w:val="-11"/>
                                <w:w w:val="105"/>
                              </w:rPr>
                              <w:t> </w:t>
                            </w:r>
                            <w:r>
                              <w:rPr>
                                <w:w w:val="125"/>
                              </w:rPr>
                              <w:t>=</w:t>
                            </w:r>
                            <w:r>
                              <w:rPr>
                                <w:spacing w:val="-16"/>
                                <w:w w:val="125"/>
                              </w:rPr>
                              <w:t> </w:t>
                            </w:r>
                            <w:r>
                              <w:rPr>
                                <w:w w:val="105"/>
                              </w:rPr>
                              <w:t>229),</w:t>
                            </w:r>
                            <w:r>
                              <w:rPr>
                                <w:spacing w:val="-8"/>
                                <w:w w:val="105"/>
                              </w:rPr>
                              <w:t> </w:t>
                            </w:r>
                            <w:r>
                              <w:rPr>
                                <w:w w:val="105"/>
                              </w:rPr>
                              <w:t>whereas</w:t>
                            </w:r>
                            <w:r>
                              <w:rPr>
                                <w:spacing w:val="-11"/>
                                <w:w w:val="105"/>
                              </w:rPr>
                              <w:t> </w:t>
                            </w:r>
                            <w:r>
                              <w:rPr>
                                <w:w w:val="105"/>
                              </w:rPr>
                              <w:t>8</w:t>
                            </w:r>
                            <w:r>
                              <w:rPr>
                                <w:spacing w:val="-11"/>
                                <w:w w:val="105"/>
                              </w:rPr>
                              <w:t> </w:t>
                            </w:r>
                            <w:r>
                              <w:rPr>
                                <w:w w:val="105"/>
                              </w:rPr>
                              <w:t>and</w:t>
                            </w:r>
                            <w:r>
                              <w:rPr>
                                <w:spacing w:val="-11"/>
                                <w:w w:val="105"/>
                              </w:rPr>
                              <w:t> </w:t>
                            </w:r>
                            <w:r>
                              <w:rPr>
                                <w:w w:val="105"/>
                              </w:rPr>
                              <w:t>11</w:t>
                            </w:r>
                            <w:r>
                              <w:rPr>
                                <w:spacing w:val="-11"/>
                                <w:w w:val="105"/>
                              </w:rPr>
                              <w:t> </w:t>
                            </w:r>
                            <w:r>
                              <w:rPr>
                                <w:w w:val="105"/>
                              </w:rPr>
                              <w:t>comprised</w:t>
                            </w:r>
                            <w:r>
                              <w:rPr>
                                <w:spacing w:val="-11"/>
                                <w:w w:val="105"/>
                              </w:rPr>
                              <w:t> </w:t>
                            </w:r>
                            <w:r>
                              <w:rPr>
                                <w:w w:val="105"/>
                              </w:rPr>
                              <w:t>only</w:t>
                            </w:r>
                            <w:r>
                              <w:rPr>
                                <w:spacing w:val="-11"/>
                                <w:w w:val="105"/>
                              </w:rPr>
                              <w:t> </w:t>
                            </w:r>
                            <w:r>
                              <w:rPr>
                                <w:w w:val="105"/>
                              </w:rPr>
                              <w:t>males</w:t>
                            </w:r>
                            <w:r>
                              <w:rPr>
                                <w:spacing w:val="-11"/>
                                <w:w w:val="105"/>
                              </w:rPr>
                              <w:t> </w:t>
                            </w:r>
                            <w:r>
                              <w:rPr>
                                <w:w w:val="105"/>
                              </w:rPr>
                              <w:t>or</w:t>
                            </w:r>
                            <w:r>
                              <w:rPr>
                                <w:spacing w:val="-11"/>
                                <w:w w:val="105"/>
                              </w:rPr>
                              <w:t> </w:t>
                            </w:r>
                            <w:r>
                              <w:rPr>
                                <w:w w:val="105"/>
                              </w:rPr>
                              <w:t>females,</w:t>
                            </w:r>
                            <w:r>
                              <w:rPr>
                                <w:spacing w:val="-9"/>
                                <w:w w:val="105"/>
                              </w:rPr>
                              <w:t> </w:t>
                            </w:r>
                            <w:r>
                              <w:rPr>
                                <w:w w:val="105"/>
                              </w:rPr>
                              <w:t>respectively.</w:t>
                            </w:r>
                            <w:r>
                              <w:rPr>
                                <w:spacing w:val="18"/>
                                <w:w w:val="105"/>
                              </w:rPr>
                              <w:t> </w:t>
                            </w:r>
                            <w:r>
                              <w:rPr>
                                <w:w w:val="105"/>
                              </w:rPr>
                              <w:t>Most </w:t>
                            </w:r>
                            <w:r>
                              <w:rPr/>
                              <w:t>studies contained samples of adults of all ages (n = 197).</w:t>
                            </w:r>
                            <w:r>
                              <w:rPr>
                                <w:spacing w:val="19"/>
                              </w:rPr>
                              <w:t> </w:t>
                            </w:r>
                            <w:r>
                              <w:rPr/>
                              <w:t>Others reported specific age groups: older adults </w:t>
                            </w:r>
                            <w:r>
                              <w:rPr>
                                <w:w w:val="105"/>
                              </w:rPr>
                              <w:t>(n</w:t>
                            </w:r>
                            <w:r>
                              <w:rPr>
                                <w:w w:val="105"/>
                              </w:rPr>
                              <w:t> </w:t>
                            </w:r>
                            <w:r>
                              <w:rPr>
                                <w:w w:val="125"/>
                              </w:rPr>
                              <w:t>=</w:t>
                            </w:r>
                            <w:r>
                              <w:rPr>
                                <w:spacing w:val="-6"/>
                                <w:w w:val="125"/>
                              </w:rPr>
                              <w:t> </w:t>
                            </w:r>
                            <w:r>
                              <w:rPr>
                                <w:w w:val="105"/>
                              </w:rPr>
                              <w:t>23),</w:t>
                            </w:r>
                            <w:r>
                              <w:rPr>
                                <w:w w:val="105"/>
                              </w:rPr>
                              <w:t> younger</w:t>
                            </w:r>
                            <w:r>
                              <w:rPr>
                                <w:w w:val="105"/>
                              </w:rPr>
                              <w:t> adults</w:t>
                            </w:r>
                            <w:r>
                              <w:rPr>
                                <w:w w:val="105"/>
                              </w:rPr>
                              <w:t> (n</w:t>
                            </w:r>
                            <w:r>
                              <w:rPr>
                                <w:w w:val="105"/>
                              </w:rPr>
                              <w:t> </w:t>
                            </w:r>
                            <w:r>
                              <w:rPr>
                                <w:w w:val="125"/>
                              </w:rPr>
                              <w:t>=</w:t>
                            </w:r>
                            <w:r>
                              <w:rPr>
                                <w:spacing w:val="-6"/>
                                <w:w w:val="125"/>
                              </w:rPr>
                              <w:t> </w:t>
                            </w:r>
                            <w:r>
                              <w:rPr>
                                <w:w w:val="105"/>
                              </w:rPr>
                              <w:t>14),</w:t>
                            </w:r>
                            <w:r>
                              <w:rPr>
                                <w:w w:val="105"/>
                              </w:rPr>
                              <w:t> adolescents</w:t>
                            </w:r>
                            <w:r>
                              <w:rPr>
                                <w:w w:val="105"/>
                              </w:rPr>
                              <w:t> (n</w:t>
                            </w:r>
                            <w:r>
                              <w:rPr>
                                <w:w w:val="105"/>
                              </w:rPr>
                              <w:t> </w:t>
                            </w:r>
                            <w:r>
                              <w:rPr>
                                <w:w w:val="125"/>
                              </w:rPr>
                              <w:t>=</w:t>
                            </w:r>
                            <w:r>
                              <w:rPr>
                                <w:spacing w:val="-6"/>
                                <w:w w:val="125"/>
                              </w:rPr>
                              <w:t> </w:t>
                            </w:r>
                            <w:r>
                              <w:rPr>
                                <w:w w:val="105"/>
                              </w:rPr>
                              <w:t>8),</w:t>
                            </w:r>
                            <w:r>
                              <w:rPr>
                                <w:w w:val="105"/>
                              </w:rPr>
                              <w:t> and</w:t>
                            </w:r>
                            <w:r>
                              <w:rPr>
                                <w:w w:val="105"/>
                              </w:rPr>
                              <w:t> children</w:t>
                            </w:r>
                            <w:r>
                              <w:rPr>
                                <w:w w:val="105"/>
                              </w:rPr>
                              <w:t> (n</w:t>
                            </w:r>
                            <w:r>
                              <w:rPr>
                                <w:w w:val="105"/>
                              </w:rPr>
                              <w:t> </w:t>
                            </w:r>
                            <w:r>
                              <w:rPr>
                                <w:w w:val="125"/>
                              </w:rPr>
                              <w:t>=</w:t>
                            </w:r>
                            <w:r>
                              <w:rPr>
                                <w:spacing w:val="-6"/>
                                <w:w w:val="125"/>
                              </w:rPr>
                              <w:t> </w:t>
                            </w:r>
                            <w:r>
                              <w:rPr>
                                <w:w w:val="105"/>
                              </w:rPr>
                              <w:t>6).</w:t>
                            </w:r>
                            <w:r>
                              <w:rPr>
                                <w:spacing w:val="40"/>
                                <w:w w:val="105"/>
                              </w:rPr>
                              <w:t> </w:t>
                            </w:r>
                            <w:r>
                              <w:rPr>
                                <w:w w:val="105"/>
                              </w:rPr>
                              <w:t>Sample</w:t>
                            </w:r>
                            <w:r>
                              <w:rPr>
                                <w:w w:val="105"/>
                              </w:rPr>
                              <w:t> characteristics</w:t>
                            </w:r>
                            <w:r>
                              <w:rPr>
                                <w:w w:val="105"/>
                              </w:rPr>
                              <w:t> for </w:t>
                            </w:r>
                            <w:r>
                              <w:rPr>
                                <w:spacing w:val="-2"/>
                                <w:w w:val="105"/>
                              </w:rPr>
                              <w:t>studies</w:t>
                            </w:r>
                            <w:r>
                              <w:rPr>
                                <w:spacing w:val="-3"/>
                                <w:w w:val="105"/>
                              </w:rPr>
                              <w:t> </w:t>
                            </w:r>
                            <w:r>
                              <w:rPr>
                                <w:spacing w:val="-2"/>
                                <w:w w:val="105"/>
                              </w:rPr>
                              <w:t>are</w:t>
                            </w:r>
                            <w:r>
                              <w:rPr>
                                <w:spacing w:val="-3"/>
                                <w:w w:val="105"/>
                              </w:rPr>
                              <w:t> </w:t>
                            </w:r>
                            <w:r>
                              <w:rPr>
                                <w:spacing w:val="-2"/>
                                <w:w w:val="105"/>
                              </w:rPr>
                              <w:t>included</w:t>
                            </w:r>
                            <w:r>
                              <w:rPr>
                                <w:spacing w:val="-3"/>
                                <w:w w:val="105"/>
                              </w:rPr>
                              <w:t> </w:t>
                            </w:r>
                            <w:r>
                              <w:rPr>
                                <w:spacing w:val="-2"/>
                                <w:w w:val="105"/>
                              </w:rPr>
                              <w:t>in</w:t>
                            </w:r>
                            <w:r>
                              <w:rPr>
                                <w:spacing w:val="-3"/>
                                <w:w w:val="105"/>
                              </w:rPr>
                              <w:t> </w:t>
                            </w:r>
                            <w:r>
                              <w:rPr>
                                <w:spacing w:val="-2"/>
                                <w:w w:val="105"/>
                              </w:rPr>
                              <w:t>Figure</w:t>
                            </w:r>
                            <w:r>
                              <w:rPr>
                                <w:spacing w:val="-3"/>
                                <w:w w:val="105"/>
                              </w:rPr>
                              <w:t> </w:t>
                            </w:r>
                            <w:hyperlink w:history="true" w:anchor="_bookmark2">
                              <w:r>
                                <w:rPr>
                                  <w:spacing w:val="-2"/>
                                  <w:w w:val="105"/>
                                </w:rPr>
                                <w:t>2</w:t>
                              </w:r>
                            </w:hyperlink>
                            <w:r>
                              <w:rPr>
                                <w:spacing w:val="-2"/>
                                <w:w w:val="105"/>
                              </w:rPr>
                              <w:t>.</w:t>
                            </w:r>
                            <w:r>
                              <w:rPr>
                                <w:spacing w:val="14"/>
                                <w:w w:val="105"/>
                              </w:rPr>
                              <w:t> </w:t>
                            </w:r>
                            <w:r>
                              <w:rPr>
                                <w:spacing w:val="-2"/>
                                <w:w w:val="105"/>
                              </w:rPr>
                              <w:t>For</w:t>
                            </w:r>
                            <w:r>
                              <w:rPr>
                                <w:spacing w:val="-3"/>
                                <w:w w:val="105"/>
                              </w:rPr>
                              <w:t> </w:t>
                            </w:r>
                            <w:r>
                              <w:rPr>
                                <w:spacing w:val="-2"/>
                                <w:w w:val="105"/>
                              </w:rPr>
                              <w:t>a</w:t>
                            </w:r>
                            <w:r>
                              <w:rPr>
                                <w:spacing w:val="-3"/>
                                <w:w w:val="105"/>
                              </w:rPr>
                              <w:t> </w:t>
                            </w:r>
                            <w:r>
                              <w:rPr>
                                <w:spacing w:val="-2"/>
                                <w:w w:val="105"/>
                              </w:rPr>
                              <w:t>full</w:t>
                            </w:r>
                            <w:r>
                              <w:rPr>
                                <w:spacing w:val="-3"/>
                                <w:w w:val="105"/>
                              </w:rPr>
                              <w:t> </w:t>
                            </w:r>
                            <w:r>
                              <w:rPr>
                                <w:spacing w:val="-2"/>
                                <w:w w:val="105"/>
                              </w:rPr>
                              <w:t>list</w:t>
                            </w:r>
                            <w:r>
                              <w:rPr>
                                <w:spacing w:val="-3"/>
                                <w:w w:val="105"/>
                              </w:rPr>
                              <w:t> </w:t>
                            </w:r>
                            <w:r>
                              <w:rPr>
                                <w:spacing w:val="-2"/>
                                <w:w w:val="105"/>
                              </w:rPr>
                              <w:t>of</w:t>
                            </w:r>
                            <w:r>
                              <w:rPr>
                                <w:spacing w:val="-3"/>
                                <w:w w:val="105"/>
                              </w:rPr>
                              <w:t> </w:t>
                            </w:r>
                            <w:r>
                              <w:rPr>
                                <w:spacing w:val="-2"/>
                                <w:w w:val="105"/>
                              </w:rPr>
                              <w:t>article</w:t>
                            </w:r>
                            <w:r>
                              <w:rPr>
                                <w:spacing w:val="-3"/>
                                <w:w w:val="105"/>
                              </w:rPr>
                              <w:t> </w:t>
                            </w:r>
                            <w:r>
                              <w:rPr>
                                <w:spacing w:val="-2"/>
                                <w:w w:val="105"/>
                              </w:rPr>
                              <w:t>characteristics,</w:t>
                            </w:r>
                            <w:r>
                              <w:rPr>
                                <w:spacing w:val="-3"/>
                                <w:w w:val="105"/>
                              </w:rPr>
                              <w:t> </w:t>
                            </w:r>
                            <w:r>
                              <w:rPr>
                                <w:spacing w:val="-2"/>
                                <w:w w:val="105"/>
                              </w:rPr>
                              <w:t>see</w:t>
                            </w:r>
                            <w:r>
                              <w:rPr>
                                <w:spacing w:val="-3"/>
                                <w:w w:val="105"/>
                              </w:rPr>
                              <w:t> </w:t>
                            </w:r>
                            <w:r>
                              <w:rPr>
                                <w:spacing w:val="-2"/>
                                <w:w w:val="105"/>
                              </w:rPr>
                              <w:t>the</w:t>
                            </w:r>
                            <w:r>
                              <w:rPr>
                                <w:spacing w:val="-3"/>
                                <w:w w:val="105"/>
                              </w:rPr>
                              <w:t> </w:t>
                            </w:r>
                            <w:r>
                              <w:rPr>
                                <w:spacing w:val="-2"/>
                                <w:w w:val="105"/>
                              </w:rPr>
                              <w:t>appendices</w:t>
                            </w:r>
                            <w:r>
                              <w:rPr>
                                <w:spacing w:val="-3"/>
                                <w:w w:val="105"/>
                              </w:rPr>
                              <w:t> </w:t>
                            </w:r>
                            <w:r>
                              <w:rPr>
                                <w:spacing w:val="-2"/>
                                <w:w w:val="105"/>
                              </w:rPr>
                              <w:t>(</w:t>
                            </w:r>
                            <w:hyperlink w:history="true" w:anchor="_bookmark28">
                              <w:r>
                                <w:rPr>
                                  <w:spacing w:val="-2"/>
                                  <w:w w:val="105"/>
                                </w:rPr>
                                <w:t>5</w:t>
                              </w:r>
                            </w:hyperlink>
                            <w:r>
                              <w:rPr>
                                <w:spacing w:val="-2"/>
                                <w:w w:val="105"/>
                              </w:rPr>
                              <w:t>)</w:t>
                            </w:r>
                          </w:p>
                        </w:txbxContent>
                      </wps:txbx>
                      <wps:bodyPr wrap="square" lIns="0" tIns="0" rIns="0" bIns="0" rtlCol="0">
                        <a:noAutofit/>
                      </wps:bodyPr>
                    </wps:wsp>
                  </a:graphicData>
                </a:graphic>
              </wp:anchor>
            </w:drawing>
          </mc:Choice>
          <mc:Fallback>
            <w:pict>
              <v:shape style="position:absolute;margin-left:69.834pt;margin-top:518.334961pt;width:471.4pt;height:114.6pt;mso-position-horizontal-relative:page;mso-position-vertical-relative:page;z-index:-26269184" type="#_x0000_t202" id="docshape49" filled="false" stroked="false">
                <v:textbox inset="0,0,0,0">
                  <w:txbxContent>
                    <w:p>
                      <w:pPr>
                        <w:tabs>
                          <w:tab w:pos="626" w:val="left" w:leader="none"/>
                        </w:tabs>
                        <w:spacing w:before="40"/>
                        <w:ind w:left="43" w:right="0" w:firstLine="0"/>
                        <w:jc w:val="left"/>
                        <w:rPr>
                          <w:b/>
                          <w:sz w:val="24"/>
                        </w:rPr>
                      </w:pPr>
                      <w:bookmarkStart w:name="Article characteristics" w:id="42"/>
                      <w:bookmarkEnd w:id="42"/>
                      <w:r>
                        <w:rPr/>
                      </w:r>
                      <w:r>
                        <w:rPr>
                          <w:b/>
                          <w:spacing w:val="-5"/>
                          <w:w w:val="110"/>
                          <w:sz w:val="24"/>
                        </w:rPr>
                        <w:t>4.1</w:t>
                      </w:r>
                      <w:r>
                        <w:rPr>
                          <w:b/>
                          <w:sz w:val="24"/>
                        </w:rPr>
                        <w:tab/>
                      </w:r>
                      <w:r>
                        <w:rPr>
                          <w:b/>
                          <w:w w:val="110"/>
                          <w:sz w:val="24"/>
                        </w:rPr>
                        <w:t>Article</w:t>
                      </w:r>
                      <w:r>
                        <w:rPr>
                          <w:b/>
                          <w:spacing w:val="8"/>
                          <w:w w:val="110"/>
                          <w:sz w:val="24"/>
                        </w:rPr>
                        <w:t> </w:t>
                      </w:r>
                      <w:r>
                        <w:rPr>
                          <w:b/>
                          <w:spacing w:val="-2"/>
                          <w:w w:val="110"/>
                          <w:sz w:val="24"/>
                        </w:rPr>
                        <w:t>characteristics</w:t>
                      </w:r>
                    </w:p>
                    <w:p>
                      <w:pPr>
                        <w:pStyle w:val="BodyText"/>
                        <w:spacing w:line="213" w:lineRule="auto" w:before="109"/>
                        <w:ind w:left="36" w:right="22" w:hanging="1"/>
                        <w:jc w:val="both"/>
                      </w:pPr>
                      <w:r>
                        <w:rPr/>
                        <w:t>A</w:t>
                      </w:r>
                      <w:r>
                        <w:rPr>
                          <w:spacing w:val="-5"/>
                        </w:rPr>
                        <w:t> </w:t>
                      </w:r>
                      <w:r>
                        <w:rPr/>
                        <w:t>total</w:t>
                      </w:r>
                      <w:r>
                        <w:rPr>
                          <w:spacing w:val="-5"/>
                        </w:rPr>
                        <w:t> </w:t>
                      </w:r>
                      <w:r>
                        <w:rPr/>
                        <w:t>of</w:t>
                      </w:r>
                      <w:r>
                        <w:rPr>
                          <w:spacing w:val="-5"/>
                        </w:rPr>
                        <w:t> </w:t>
                      </w:r>
                      <w:r>
                        <w:rPr/>
                        <w:t>248</w:t>
                      </w:r>
                      <w:r>
                        <w:rPr>
                          <w:spacing w:val="-5"/>
                        </w:rPr>
                        <w:t> </w:t>
                      </w:r>
                      <w:r>
                        <w:rPr/>
                        <w:t>studies</w:t>
                      </w:r>
                      <w:r>
                        <w:rPr>
                          <w:spacing w:val="-5"/>
                        </w:rPr>
                        <w:t> </w:t>
                      </w:r>
                      <w:r>
                        <w:rPr/>
                        <w:t>was</w:t>
                      </w:r>
                      <w:r>
                        <w:rPr>
                          <w:spacing w:val="-5"/>
                        </w:rPr>
                        <w:t> </w:t>
                      </w:r>
                      <w:r>
                        <w:rPr/>
                        <w:t>identified</w:t>
                      </w:r>
                      <w:r>
                        <w:rPr>
                          <w:spacing w:val="-5"/>
                        </w:rPr>
                        <w:t> </w:t>
                      </w:r>
                      <w:r>
                        <w:rPr/>
                        <w:t>from</w:t>
                      </w:r>
                      <w:r>
                        <w:rPr>
                          <w:spacing w:val="-5"/>
                        </w:rPr>
                        <w:t> </w:t>
                      </w:r>
                      <w:r>
                        <w:rPr/>
                        <w:t>244</w:t>
                      </w:r>
                      <w:r>
                        <w:rPr>
                          <w:spacing w:val="-5"/>
                        </w:rPr>
                        <w:t> </w:t>
                      </w:r>
                      <w:r>
                        <w:rPr/>
                        <w:t>records,</w:t>
                      </w:r>
                      <w:r>
                        <w:rPr>
                          <w:spacing w:val="-5"/>
                        </w:rPr>
                        <w:t> </w:t>
                      </w:r>
                      <w:r>
                        <w:rPr/>
                        <w:t>with</w:t>
                      </w:r>
                      <w:r>
                        <w:rPr>
                          <w:spacing w:val="-5"/>
                        </w:rPr>
                        <w:t> </w:t>
                      </w:r>
                      <w:r>
                        <w:rPr/>
                        <w:t>4</w:t>
                      </w:r>
                      <w:r>
                        <w:rPr>
                          <w:spacing w:val="-5"/>
                        </w:rPr>
                        <w:t> </w:t>
                      </w:r>
                      <w:r>
                        <w:rPr/>
                        <w:t>records</w:t>
                      </w:r>
                      <w:r>
                        <w:rPr>
                          <w:spacing w:val="-5"/>
                        </w:rPr>
                        <w:t> </w:t>
                      </w:r>
                      <w:r>
                        <w:rPr/>
                        <w:t>reporting</w:t>
                      </w:r>
                      <w:r>
                        <w:rPr>
                          <w:spacing w:val="-5"/>
                        </w:rPr>
                        <w:t> </w:t>
                      </w:r>
                      <w:r>
                        <w:rPr/>
                        <w:t>two</w:t>
                      </w:r>
                      <w:r>
                        <w:rPr>
                          <w:spacing w:val="-5"/>
                        </w:rPr>
                        <w:t> </w:t>
                      </w:r>
                      <w:r>
                        <w:rPr/>
                        <w:t>studies</w:t>
                      </w:r>
                      <w:r>
                        <w:rPr>
                          <w:spacing w:val="-5"/>
                        </w:rPr>
                        <w:t> </w:t>
                      </w:r>
                      <w:r>
                        <w:rPr/>
                        <w:t>or</w:t>
                      </w:r>
                      <w:r>
                        <w:rPr>
                          <w:spacing w:val="-5"/>
                        </w:rPr>
                        <w:t> </w:t>
                      </w:r>
                      <w:r>
                        <w:rPr/>
                        <w:t>experiments within a single text.</w:t>
                      </w:r>
                      <w:r>
                        <w:rPr>
                          <w:spacing w:val="30"/>
                        </w:rPr>
                        <w:t> </w:t>
                      </w:r>
                      <w:r>
                        <w:rPr/>
                        <w:t>Records spanned 32 countries, with the majority originating from the USA (n </w:t>
                      </w:r>
                      <w:r>
                        <w:rPr>
                          <w:w w:val="125"/>
                        </w:rPr>
                        <w:t>=</w:t>
                      </w:r>
                      <w:r>
                        <w:rPr>
                          <w:spacing w:val="-3"/>
                          <w:w w:val="125"/>
                        </w:rPr>
                        <w:t> </w:t>
                      </w:r>
                      <w:r>
                        <w:rPr/>
                        <w:t>96).</w:t>
                      </w:r>
                    </w:p>
                    <w:p>
                      <w:pPr>
                        <w:pStyle w:val="BodyText"/>
                        <w:spacing w:line="213" w:lineRule="auto" w:before="117"/>
                        <w:ind w:left="20" w:right="17" w:firstLine="23"/>
                        <w:jc w:val="both"/>
                      </w:pPr>
                      <w:r>
                        <w:rPr>
                          <w:w w:val="105"/>
                        </w:rPr>
                        <w:t>Sample</w:t>
                      </w:r>
                      <w:r>
                        <w:rPr>
                          <w:spacing w:val="-14"/>
                          <w:w w:val="105"/>
                        </w:rPr>
                        <w:t> </w:t>
                      </w:r>
                      <w:r>
                        <w:rPr>
                          <w:w w:val="105"/>
                        </w:rPr>
                        <w:t>sizes</w:t>
                      </w:r>
                      <w:r>
                        <w:rPr>
                          <w:spacing w:val="-13"/>
                          <w:w w:val="105"/>
                        </w:rPr>
                        <w:t> </w:t>
                      </w:r>
                      <w:r>
                        <w:rPr>
                          <w:w w:val="105"/>
                        </w:rPr>
                        <w:t>for</w:t>
                      </w:r>
                      <w:r>
                        <w:rPr>
                          <w:spacing w:val="-13"/>
                          <w:w w:val="105"/>
                        </w:rPr>
                        <w:t> </w:t>
                      </w:r>
                      <w:r>
                        <w:rPr>
                          <w:w w:val="105"/>
                        </w:rPr>
                        <w:t>studies</w:t>
                      </w:r>
                      <w:r>
                        <w:rPr>
                          <w:spacing w:val="-13"/>
                          <w:w w:val="105"/>
                        </w:rPr>
                        <w:t> </w:t>
                      </w:r>
                      <w:r>
                        <w:rPr>
                          <w:w w:val="105"/>
                        </w:rPr>
                        <w:t>ranged</w:t>
                      </w:r>
                      <w:r>
                        <w:rPr>
                          <w:spacing w:val="-13"/>
                          <w:w w:val="105"/>
                        </w:rPr>
                        <w:t> </w:t>
                      </w:r>
                      <w:r>
                        <w:rPr>
                          <w:w w:val="105"/>
                        </w:rPr>
                        <w:t>from</w:t>
                      </w:r>
                      <w:r>
                        <w:rPr>
                          <w:spacing w:val="-13"/>
                          <w:w w:val="105"/>
                        </w:rPr>
                        <w:t> </w:t>
                      </w:r>
                      <w:r>
                        <w:rPr>
                          <w:w w:val="105"/>
                        </w:rPr>
                        <w:t>8</w:t>
                      </w:r>
                      <w:r>
                        <w:rPr>
                          <w:spacing w:val="-13"/>
                          <w:w w:val="105"/>
                        </w:rPr>
                        <w:t> </w:t>
                      </w:r>
                      <w:r>
                        <w:rPr>
                          <w:w w:val="105"/>
                        </w:rPr>
                        <w:t>to</w:t>
                      </w:r>
                      <w:r>
                        <w:rPr>
                          <w:spacing w:val="-12"/>
                          <w:w w:val="105"/>
                        </w:rPr>
                        <w:t> </w:t>
                      </w:r>
                      <w:r>
                        <w:rPr>
                          <w:w w:val="105"/>
                        </w:rPr>
                        <w:t>8,438</w:t>
                      </w:r>
                      <w:r>
                        <w:rPr>
                          <w:spacing w:val="-12"/>
                          <w:w w:val="105"/>
                        </w:rPr>
                        <w:t> </w:t>
                      </w:r>
                      <w:r>
                        <w:rPr>
                          <w:w w:val="105"/>
                        </w:rPr>
                        <w:t>(median</w:t>
                      </w:r>
                      <w:r>
                        <w:rPr>
                          <w:spacing w:val="-12"/>
                          <w:w w:val="105"/>
                        </w:rPr>
                        <w:t> </w:t>
                      </w:r>
                      <w:r>
                        <w:rPr>
                          <w:w w:val="125"/>
                        </w:rPr>
                        <w:t>=</w:t>
                      </w:r>
                      <w:r>
                        <w:rPr>
                          <w:spacing w:val="-16"/>
                          <w:w w:val="125"/>
                        </w:rPr>
                        <w:t> </w:t>
                      </w:r>
                      <w:r>
                        <w:rPr>
                          <w:w w:val="105"/>
                        </w:rPr>
                        <w:t>66,</w:t>
                      </w:r>
                      <w:r>
                        <w:rPr>
                          <w:spacing w:val="-11"/>
                          <w:w w:val="105"/>
                        </w:rPr>
                        <w:t> </w:t>
                      </w:r>
                      <w:r>
                        <w:rPr>
                          <w:w w:val="105"/>
                        </w:rPr>
                        <w:t>IQR</w:t>
                      </w:r>
                      <w:r>
                        <w:rPr>
                          <w:spacing w:val="-12"/>
                          <w:w w:val="105"/>
                        </w:rPr>
                        <w:t> </w:t>
                      </w:r>
                      <w:r>
                        <w:rPr>
                          <w:w w:val="125"/>
                        </w:rPr>
                        <w:t>=</w:t>
                      </w:r>
                      <w:r>
                        <w:rPr>
                          <w:spacing w:val="-16"/>
                          <w:w w:val="125"/>
                        </w:rPr>
                        <w:t> </w:t>
                      </w:r>
                      <w:r>
                        <w:rPr>
                          <w:w w:val="105"/>
                        </w:rPr>
                        <w:t>119.5).</w:t>
                      </w:r>
                      <w:r>
                        <w:rPr>
                          <w:spacing w:val="10"/>
                          <w:w w:val="105"/>
                        </w:rPr>
                        <w:t> </w:t>
                      </w:r>
                      <w:r>
                        <w:rPr>
                          <w:w w:val="105"/>
                        </w:rPr>
                        <w:t>Most</w:t>
                      </w:r>
                      <w:r>
                        <w:rPr>
                          <w:spacing w:val="-12"/>
                          <w:w w:val="105"/>
                        </w:rPr>
                        <w:t> </w:t>
                      </w:r>
                      <w:r>
                        <w:rPr>
                          <w:w w:val="105"/>
                        </w:rPr>
                        <w:t>studies</w:t>
                      </w:r>
                      <w:r>
                        <w:rPr>
                          <w:spacing w:val="-12"/>
                          <w:w w:val="105"/>
                        </w:rPr>
                        <w:t> </w:t>
                      </w:r>
                      <w:r>
                        <w:rPr>
                          <w:w w:val="105"/>
                        </w:rPr>
                        <w:t>included</w:t>
                      </w:r>
                      <w:r>
                        <w:rPr>
                          <w:spacing w:val="-12"/>
                          <w:w w:val="105"/>
                        </w:rPr>
                        <w:t> </w:t>
                      </w:r>
                      <w:r>
                        <w:rPr>
                          <w:w w:val="105"/>
                        </w:rPr>
                        <w:t>both sexes</w:t>
                      </w:r>
                      <w:r>
                        <w:rPr>
                          <w:spacing w:val="-14"/>
                          <w:w w:val="105"/>
                        </w:rPr>
                        <w:t> </w:t>
                      </w:r>
                      <w:r>
                        <w:rPr>
                          <w:w w:val="105"/>
                        </w:rPr>
                        <w:t>in</w:t>
                      </w:r>
                      <w:r>
                        <w:rPr>
                          <w:spacing w:val="-13"/>
                          <w:w w:val="105"/>
                        </w:rPr>
                        <w:t> </w:t>
                      </w:r>
                      <w:r>
                        <w:rPr>
                          <w:w w:val="105"/>
                        </w:rPr>
                        <w:t>their</w:t>
                      </w:r>
                      <w:r>
                        <w:rPr>
                          <w:spacing w:val="-10"/>
                          <w:w w:val="105"/>
                        </w:rPr>
                        <w:t> </w:t>
                      </w:r>
                      <w:r>
                        <w:rPr>
                          <w:w w:val="105"/>
                        </w:rPr>
                        <w:t>samples</w:t>
                      </w:r>
                      <w:r>
                        <w:rPr>
                          <w:spacing w:val="-11"/>
                          <w:w w:val="105"/>
                        </w:rPr>
                        <w:t> </w:t>
                      </w:r>
                      <w:r>
                        <w:rPr>
                          <w:w w:val="105"/>
                        </w:rPr>
                        <w:t>(n</w:t>
                      </w:r>
                      <w:r>
                        <w:rPr>
                          <w:spacing w:val="-11"/>
                          <w:w w:val="105"/>
                        </w:rPr>
                        <w:t> </w:t>
                      </w:r>
                      <w:r>
                        <w:rPr>
                          <w:w w:val="125"/>
                        </w:rPr>
                        <w:t>=</w:t>
                      </w:r>
                      <w:r>
                        <w:rPr>
                          <w:spacing w:val="-16"/>
                          <w:w w:val="125"/>
                        </w:rPr>
                        <w:t> </w:t>
                      </w:r>
                      <w:r>
                        <w:rPr>
                          <w:w w:val="105"/>
                        </w:rPr>
                        <w:t>229),</w:t>
                      </w:r>
                      <w:r>
                        <w:rPr>
                          <w:spacing w:val="-8"/>
                          <w:w w:val="105"/>
                        </w:rPr>
                        <w:t> </w:t>
                      </w:r>
                      <w:r>
                        <w:rPr>
                          <w:w w:val="105"/>
                        </w:rPr>
                        <w:t>whereas</w:t>
                      </w:r>
                      <w:r>
                        <w:rPr>
                          <w:spacing w:val="-11"/>
                          <w:w w:val="105"/>
                        </w:rPr>
                        <w:t> </w:t>
                      </w:r>
                      <w:r>
                        <w:rPr>
                          <w:w w:val="105"/>
                        </w:rPr>
                        <w:t>8</w:t>
                      </w:r>
                      <w:r>
                        <w:rPr>
                          <w:spacing w:val="-11"/>
                          <w:w w:val="105"/>
                        </w:rPr>
                        <w:t> </w:t>
                      </w:r>
                      <w:r>
                        <w:rPr>
                          <w:w w:val="105"/>
                        </w:rPr>
                        <w:t>and</w:t>
                      </w:r>
                      <w:r>
                        <w:rPr>
                          <w:spacing w:val="-11"/>
                          <w:w w:val="105"/>
                        </w:rPr>
                        <w:t> </w:t>
                      </w:r>
                      <w:r>
                        <w:rPr>
                          <w:w w:val="105"/>
                        </w:rPr>
                        <w:t>11</w:t>
                      </w:r>
                      <w:r>
                        <w:rPr>
                          <w:spacing w:val="-11"/>
                          <w:w w:val="105"/>
                        </w:rPr>
                        <w:t> </w:t>
                      </w:r>
                      <w:r>
                        <w:rPr>
                          <w:w w:val="105"/>
                        </w:rPr>
                        <w:t>comprised</w:t>
                      </w:r>
                      <w:r>
                        <w:rPr>
                          <w:spacing w:val="-11"/>
                          <w:w w:val="105"/>
                        </w:rPr>
                        <w:t> </w:t>
                      </w:r>
                      <w:r>
                        <w:rPr>
                          <w:w w:val="105"/>
                        </w:rPr>
                        <w:t>only</w:t>
                      </w:r>
                      <w:r>
                        <w:rPr>
                          <w:spacing w:val="-11"/>
                          <w:w w:val="105"/>
                        </w:rPr>
                        <w:t> </w:t>
                      </w:r>
                      <w:r>
                        <w:rPr>
                          <w:w w:val="105"/>
                        </w:rPr>
                        <w:t>males</w:t>
                      </w:r>
                      <w:r>
                        <w:rPr>
                          <w:spacing w:val="-11"/>
                          <w:w w:val="105"/>
                        </w:rPr>
                        <w:t> </w:t>
                      </w:r>
                      <w:r>
                        <w:rPr>
                          <w:w w:val="105"/>
                        </w:rPr>
                        <w:t>or</w:t>
                      </w:r>
                      <w:r>
                        <w:rPr>
                          <w:spacing w:val="-11"/>
                          <w:w w:val="105"/>
                        </w:rPr>
                        <w:t> </w:t>
                      </w:r>
                      <w:r>
                        <w:rPr>
                          <w:w w:val="105"/>
                        </w:rPr>
                        <w:t>females,</w:t>
                      </w:r>
                      <w:r>
                        <w:rPr>
                          <w:spacing w:val="-9"/>
                          <w:w w:val="105"/>
                        </w:rPr>
                        <w:t> </w:t>
                      </w:r>
                      <w:r>
                        <w:rPr>
                          <w:w w:val="105"/>
                        </w:rPr>
                        <w:t>respectively.</w:t>
                      </w:r>
                      <w:r>
                        <w:rPr>
                          <w:spacing w:val="18"/>
                          <w:w w:val="105"/>
                        </w:rPr>
                        <w:t> </w:t>
                      </w:r>
                      <w:r>
                        <w:rPr>
                          <w:w w:val="105"/>
                        </w:rPr>
                        <w:t>Most </w:t>
                      </w:r>
                      <w:r>
                        <w:rPr/>
                        <w:t>studies contained samples of adults of all ages (n = 197).</w:t>
                      </w:r>
                      <w:r>
                        <w:rPr>
                          <w:spacing w:val="19"/>
                        </w:rPr>
                        <w:t> </w:t>
                      </w:r>
                      <w:r>
                        <w:rPr/>
                        <w:t>Others reported specific age groups: older adults </w:t>
                      </w:r>
                      <w:r>
                        <w:rPr>
                          <w:w w:val="105"/>
                        </w:rPr>
                        <w:t>(n</w:t>
                      </w:r>
                      <w:r>
                        <w:rPr>
                          <w:w w:val="105"/>
                        </w:rPr>
                        <w:t> </w:t>
                      </w:r>
                      <w:r>
                        <w:rPr>
                          <w:w w:val="125"/>
                        </w:rPr>
                        <w:t>=</w:t>
                      </w:r>
                      <w:r>
                        <w:rPr>
                          <w:spacing w:val="-6"/>
                          <w:w w:val="125"/>
                        </w:rPr>
                        <w:t> </w:t>
                      </w:r>
                      <w:r>
                        <w:rPr>
                          <w:w w:val="105"/>
                        </w:rPr>
                        <w:t>23),</w:t>
                      </w:r>
                      <w:r>
                        <w:rPr>
                          <w:w w:val="105"/>
                        </w:rPr>
                        <w:t> younger</w:t>
                      </w:r>
                      <w:r>
                        <w:rPr>
                          <w:w w:val="105"/>
                        </w:rPr>
                        <w:t> adults</w:t>
                      </w:r>
                      <w:r>
                        <w:rPr>
                          <w:w w:val="105"/>
                        </w:rPr>
                        <w:t> (n</w:t>
                      </w:r>
                      <w:r>
                        <w:rPr>
                          <w:w w:val="105"/>
                        </w:rPr>
                        <w:t> </w:t>
                      </w:r>
                      <w:r>
                        <w:rPr>
                          <w:w w:val="125"/>
                        </w:rPr>
                        <w:t>=</w:t>
                      </w:r>
                      <w:r>
                        <w:rPr>
                          <w:spacing w:val="-6"/>
                          <w:w w:val="125"/>
                        </w:rPr>
                        <w:t> </w:t>
                      </w:r>
                      <w:r>
                        <w:rPr>
                          <w:w w:val="105"/>
                        </w:rPr>
                        <w:t>14),</w:t>
                      </w:r>
                      <w:r>
                        <w:rPr>
                          <w:w w:val="105"/>
                        </w:rPr>
                        <w:t> adolescents</w:t>
                      </w:r>
                      <w:r>
                        <w:rPr>
                          <w:w w:val="105"/>
                        </w:rPr>
                        <w:t> (n</w:t>
                      </w:r>
                      <w:r>
                        <w:rPr>
                          <w:w w:val="105"/>
                        </w:rPr>
                        <w:t> </w:t>
                      </w:r>
                      <w:r>
                        <w:rPr>
                          <w:w w:val="125"/>
                        </w:rPr>
                        <w:t>=</w:t>
                      </w:r>
                      <w:r>
                        <w:rPr>
                          <w:spacing w:val="-6"/>
                          <w:w w:val="125"/>
                        </w:rPr>
                        <w:t> </w:t>
                      </w:r>
                      <w:r>
                        <w:rPr>
                          <w:w w:val="105"/>
                        </w:rPr>
                        <w:t>8),</w:t>
                      </w:r>
                      <w:r>
                        <w:rPr>
                          <w:w w:val="105"/>
                        </w:rPr>
                        <w:t> and</w:t>
                      </w:r>
                      <w:r>
                        <w:rPr>
                          <w:w w:val="105"/>
                        </w:rPr>
                        <w:t> children</w:t>
                      </w:r>
                      <w:r>
                        <w:rPr>
                          <w:w w:val="105"/>
                        </w:rPr>
                        <w:t> (n</w:t>
                      </w:r>
                      <w:r>
                        <w:rPr>
                          <w:w w:val="105"/>
                        </w:rPr>
                        <w:t> </w:t>
                      </w:r>
                      <w:r>
                        <w:rPr>
                          <w:w w:val="125"/>
                        </w:rPr>
                        <w:t>=</w:t>
                      </w:r>
                      <w:r>
                        <w:rPr>
                          <w:spacing w:val="-6"/>
                          <w:w w:val="125"/>
                        </w:rPr>
                        <w:t> </w:t>
                      </w:r>
                      <w:r>
                        <w:rPr>
                          <w:w w:val="105"/>
                        </w:rPr>
                        <w:t>6).</w:t>
                      </w:r>
                      <w:r>
                        <w:rPr>
                          <w:spacing w:val="40"/>
                          <w:w w:val="105"/>
                        </w:rPr>
                        <w:t> </w:t>
                      </w:r>
                      <w:r>
                        <w:rPr>
                          <w:w w:val="105"/>
                        </w:rPr>
                        <w:t>Sample</w:t>
                      </w:r>
                      <w:r>
                        <w:rPr>
                          <w:w w:val="105"/>
                        </w:rPr>
                        <w:t> characteristics</w:t>
                      </w:r>
                      <w:r>
                        <w:rPr>
                          <w:w w:val="105"/>
                        </w:rPr>
                        <w:t> for </w:t>
                      </w:r>
                      <w:r>
                        <w:rPr>
                          <w:spacing w:val="-2"/>
                          <w:w w:val="105"/>
                        </w:rPr>
                        <w:t>studies</w:t>
                      </w:r>
                      <w:r>
                        <w:rPr>
                          <w:spacing w:val="-3"/>
                          <w:w w:val="105"/>
                        </w:rPr>
                        <w:t> </w:t>
                      </w:r>
                      <w:r>
                        <w:rPr>
                          <w:spacing w:val="-2"/>
                          <w:w w:val="105"/>
                        </w:rPr>
                        <w:t>are</w:t>
                      </w:r>
                      <w:r>
                        <w:rPr>
                          <w:spacing w:val="-3"/>
                          <w:w w:val="105"/>
                        </w:rPr>
                        <w:t> </w:t>
                      </w:r>
                      <w:r>
                        <w:rPr>
                          <w:spacing w:val="-2"/>
                          <w:w w:val="105"/>
                        </w:rPr>
                        <w:t>included</w:t>
                      </w:r>
                      <w:r>
                        <w:rPr>
                          <w:spacing w:val="-3"/>
                          <w:w w:val="105"/>
                        </w:rPr>
                        <w:t> </w:t>
                      </w:r>
                      <w:r>
                        <w:rPr>
                          <w:spacing w:val="-2"/>
                          <w:w w:val="105"/>
                        </w:rPr>
                        <w:t>in</w:t>
                      </w:r>
                      <w:r>
                        <w:rPr>
                          <w:spacing w:val="-3"/>
                          <w:w w:val="105"/>
                        </w:rPr>
                        <w:t> </w:t>
                      </w:r>
                      <w:r>
                        <w:rPr>
                          <w:spacing w:val="-2"/>
                          <w:w w:val="105"/>
                        </w:rPr>
                        <w:t>Figure</w:t>
                      </w:r>
                      <w:r>
                        <w:rPr>
                          <w:spacing w:val="-3"/>
                          <w:w w:val="105"/>
                        </w:rPr>
                        <w:t> </w:t>
                      </w:r>
                      <w:hyperlink w:history="true" w:anchor="_bookmark2">
                        <w:r>
                          <w:rPr>
                            <w:spacing w:val="-2"/>
                            <w:w w:val="105"/>
                          </w:rPr>
                          <w:t>2</w:t>
                        </w:r>
                      </w:hyperlink>
                      <w:r>
                        <w:rPr>
                          <w:spacing w:val="-2"/>
                          <w:w w:val="105"/>
                        </w:rPr>
                        <w:t>.</w:t>
                      </w:r>
                      <w:r>
                        <w:rPr>
                          <w:spacing w:val="14"/>
                          <w:w w:val="105"/>
                        </w:rPr>
                        <w:t> </w:t>
                      </w:r>
                      <w:r>
                        <w:rPr>
                          <w:spacing w:val="-2"/>
                          <w:w w:val="105"/>
                        </w:rPr>
                        <w:t>For</w:t>
                      </w:r>
                      <w:r>
                        <w:rPr>
                          <w:spacing w:val="-3"/>
                          <w:w w:val="105"/>
                        </w:rPr>
                        <w:t> </w:t>
                      </w:r>
                      <w:r>
                        <w:rPr>
                          <w:spacing w:val="-2"/>
                          <w:w w:val="105"/>
                        </w:rPr>
                        <w:t>a</w:t>
                      </w:r>
                      <w:r>
                        <w:rPr>
                          <w:spacing w:val="-3"/>
                          <w:w w:val="105"/>
                        </w:rPr>
                        <w:t> </w:t>
                      </w:r>
                      <w:r>
                        <w:rPr>
                          <w:spacing w:val="-2"/>
                          <w:w w:val="105"/>
                        </w:rPr>
                        <w:t>full</w:t>
                      </w:r>
                      <w:r>
                        <w:rPr>
                          <w:spacing w:val="-3"/>
                          <w:w w:val="105"/>
                        </w:rPr>
                        <w:t> </w:t>
                      </w:r>
                      <w:r>
                        <w:rPr>
                          <w:spacing w:val="-2"/>
                          <w:w w:val="105"/>
                        </w:rPr>
                        <w:t>list</w:t>
                      </w:r>
                      <w:r>
                        <w:rPr>
                          <w:spacing w:val="-3"/>
                          <w:w w:val="105"/>
                        </w:rPr>
                        <w:t> </w:t>
                      </w:r>
                      <w:r>
                        <w:rPr>
                          <w:spacing w:val="-2"/>
                          <w:w w:val="105"/>
                        </w:rPr>
                        <w:t>of</w:t>
                      </w:r>
                      <w:r>
                        <w:rPr>
                          <w:spacing w:val="-3"/>
                          <w:w w:val="105"/>
                        </w:rPr>
                        <w:t> </w:t>
                      </w:r>
                      <w:r>
                        <w:rPr>
                          <w:spacing w:val="-2"/>
                          <w:w w:val="105"/>
                        </w:rPr>
                        <w:t>article</w:t>
                      </w:r>
                      <w:r>
                        <w:rPr>
                          <w:spacing w:val="-3"/>
                          <w:w w:val="105"/>
                        </w:rPr>
                        <w:t> </w:t>
                      </w:r>
                      <w:r>
                        <w:rPr>
                          <w:spacing w:val="-2"/>
                          <w:w w:val="105"/>
                        </w:rPr>
                        <w:t>characteristics,</w:t>
                      </w:r>
                      <w:r>
                        <w:rPr>
                          <w:spacing w:val="-3"/>
                          <w:w w:val="105"/>
                        </w:rPr>
                        <w:t> </w:t>
                      </w:r>
                      <w:r>
                        <w:rPr>
                          <w:spacing w:val="-2"/>
                          <w:w w:val="105"/>
                        </w:rPr>
                        <w:t>see</w:t>
                      </w:r>
                      <w:r>
                        <w:rPr>
                          <w:spacing w:val="-3"/>
                          <w:w w:val="105"/>
                        </w:rPr>
                        <w:t> </w:t>
                      </w:r>
                      <w:r>
                        <w:rPr>
                          <w:spacing w:val="-2"/>
                          <w:w w:val="105"/>
                        </w:rPr>
                        <w:t>the</w:t>
                      </w:r>
                      <w:r>
                        <w:rPr>
                          <w:spacing w:val="-3"/>
                          <w:w w:val="105"/>
                        </w:rPr>
                        <w:t> </w:t>
                      </w:r>
                      <w:r>
                        <w:rPr>
                          <w:spacing w:val="-2"/>
                          <w:w w:val="105"/>
                        </w:rPr>
                        <w:t>appendices</w:t>
                      </w:r>
                      <w:r>
                        <w:rPr>
                          <w:spacing w:val="-3"/>
                          <w:w w:val="105"/>
                        </w:rPr>
                        <w:t> </w:t>
                      </w:r>
                      <w:r>
                        <w:rPr>
                          <w:spacing w:val="-2"/>
                          <w:w w:val="105"/>
                        </w:rPr>
                        <w:t>(</w:t>
                      </w:r>
                      <w:hyperlink w:history="true" w:anchor="_bookmark28">
                        <w:r>
                          <w:rPr>
                            <w:spacing w:val="-2"/>
                            <w:w w:val="105"/>
                          </w:rPr>
                          <w:t>5</w:t>
                        </w:r>
                      </w:hyperlink>
                      <w:r>
                        <w:rPr>
                          <w:spacing w:val="-2"/>
                          <w:w w:val="105"/>
                        </w:rPr>
                        <w:t>)</w:t>
                      </w:r>
                    </w:p>
                  </w:txbxContent>
                </v:textbox>
                <w10:wrap type="none"/>
              </v:shape>
            </w:pict>
          </mc:Fallback>
        </mc:AlternateContent>
      </w:r>
      <w:r>
        <w:rPr/>
        <mc:AlternateContent>
          <mc:Choice Requires="wps">
            <w:drawing>
              <wp:anchor distT="0" distB="0" distL="0" distR="0" allowOverlap="1" layoutInCell="1" locked="0" behindDoc="1" simplePos="0" relativeHeight="477047808">
                <wp:simplePos x="0" y="0"/>
                <wp:positionH relativeFrom="page">
                  <wp:posOffset>3841864</wp:posOffset>
                </wp:positionH>
                <wp:positionV relativeFrom="page">
                  <wp:posOffset>9368283</wp:posOffset>
                </wp:positionV>
                <wp:extent cx="88265" cy="205104"/>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8265" cy="205104"/>
                        </a:xfrm>
                        <a:prstGeom prst="rect">
                          <a:avLst/>
                        </a:prstGeom>
                      </wps:spPr>
                      <wps:txbx>
                        <w:txbxContent>
                          <w:p>
                            <w:pPr>
                              <w:pStyle w:val="BodyText"/>
                              <w:spacing w:before="34"/>
                              <w:ind w:left="20"/>
                            </w:pPr>
                            <w:r>
                              <w:rPr>
                                <w:spacing w:val="-10"/>
                              </w:rPr>
                              <w:t>5</w:t>
                            </w:r>
                          </w:p>
                        </w:txbxContent>
                      </wps:txbx>
                      <wps:bodyPr wrap="square" lIns="0" tIns="0" rIns="0" bIns="0" rtlCol="0">
                        <a:noAutofit/>
                      </wps:bodyPr>
                    </wps:wsp>
                  </a:graphicData>
                </a:graphic>
              </wp:anchor>
            </w:drawing>
          </mc:Choice>
          <mc:Fallback>
            <w:pict>
              <v:shape style="position:absolute;margin-left:302.509003pt;margin-top:737.660156pt;width:6.95pt;height:16.1500pt;mso-position-horizontal-relative:page;mso-position-vertical-relative:page;z-index:-26268672" type="#_x0000_t202" id="docshape50" filled="false" stroked="false">
                <v:textbox inset="0,0,0,0">
                  <w:txbxContent>
                    <w:p>
                      <w:pPr>
                        <w:pStyle w:val="BodyText"/>
                        <w:spacing w:before="34"/>
                        <w:ind w:left="20"/>
                      </w:pPr>
                      <w:r>
                        <w:rPr>
                          <w:spacing w:val="-10"/>
                        </w:rPr>
                        <w:t>5</w:t>
                      </w:r>
                    </w:p>
                  </w:txbxContent>
                </v:textbox>
                <w10:wrap type="none"/>
              </v:shape>
            </w:pict>
          </mc:Fallback>
        </mc:AlternateContent>
      </w:r>
      <w:r>
        <w:rPr/>
        <mc:AlternateContent>
          <mc:Choice Requires="wps">
            <w:drawing>
              <wp:anchor distT="0" distB="0" distL="0" distR="0" allowOverlap="1" layoutInCell="1" locked="0" behindDoc="1" simplePos="0" relativeHeight="477048320">
                <wp:simplePos x="0" y="0"/>
                <wp:positionH relativeFrom="page">
                  <wp:posOffset>926310</wp:posOffset>
                </wp:positionH>
                <wp:positionV relativeFrom="page">
                  <wp:posOffset>5718119</wp:posOffset>
                </wp:positionV>
                <wp:extent cx="2656205" cy="33210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656205" cy="332105"/>
                        </a:xfrm>
                        <a:prstGeom prst="rect">
                          <a:avLst/>
                        </a:prstGeom>
                      </wps:spPr>
                      <wps:txbx>
                        <w:txbxContent>
                          <w:p>
                            <w:pPr>
                              <w:spacing w:before="155"/>
                              <w:ind w:left="611" w:right="0" w:firstLine="0"/>
                              <w:jc w:val="left"/>
                              <w:rPr>
                                <w:rFonts w:ascii="Times New Roman"/>
                                <w:sz w:val="17"/>
                              </w:rPr>
                            </w:pPr>
                            <w:r>
                              <w:rPr>
                                <w:rFonts w:ascii="Times New Roman"/>
                                <w:w w:val="105"/>
                                <w:sz w:val="17"/>
                              </w:rPr>
                              <w:t>Total</w:t>
                            </w:r>
                            <w:r>
                              <w:rPr>
                                <w:rFonts w:ascii="Times New Roman"/>
                                <w:spacing w:val="-12"/>
                                <w:w w:val="105"/>
                                <w:sz w:val="17"/>
                              </w:rPr>
                              <w:t> </w:t>
                            </w:r>
                            <w:r>
                              <w:rPr>
                                <w:rFonts w:ascii="Times New Roman"/>
                                <w:w w:val="105"/>
                                <w:sz w:val="17"/>
                              </w:rPr>
                              <w:t>studies</w:t>
                            </w:r>
                            <w:r>
                              <w:rPr>
                                <w:rFonts w:ascii="Times New Roman"/>
                                <w:spacing w:val="-10"/>
                                <w:w w:val="105"/>
                                <w:sz w:val="17"/>
                              </w:rPr>
                              <w:t> </w:t>
                            </w:r>
                            <w:r>
                              <w:rPr>
                                <w:rFonts w:ascii="Times New Roman"/>
                                <w:w w:val="105"/>
                                <w:sz w:val="17"/>
                              </w:rPr>
                              <w:t>included</w:t>
                            </w:r>
                            <w:r>
                              <w:rPr>
                                <w:rFonts w:ascii="Times New Roman"/>
                                <w:spacing w:val="-7"/>
                                <w:w w:val="105"/>
                                <w:sz w:val="17"/>
                              </w:rPr>
                              <w:t> </w:t>
                            </w:r>
                            <w:r>
                              <w:rPr>
                                <w:rFonts w:ascii="Times New Roman"/>
                                <w:w w:val="105"/>
                                <w:sz w:val="17"/>
                              </w:rPr>
                              <w:t>in</w:t>
                            </w:r>
                            <w:r>
                              <w:rPr>
                                <w:rFonts w:ascii="Times New Roman"/>
                                <w:spacing w:val="-7"/>
                                <w:w w:val="105"/>
                                <w:sz w:val="17"/>
                              </w:rPr>
                              <w:t> </w:t>
                            </w:r>
                            <w:r>
                              <w:rPr>
                                <w:rFonts w:ascii="Times New Roman"/>
                                <w:w w:val="105"/>
                                <w:sz w:val="17"/>
                              </w:rPr>
                              <w:t>review</w:t>
                            </w:r>
                            <w:r>
                              <w:rPr>
                                <w:rFonts w:ascii="Times New Roman"/>
                                <w:spacing w:val="-7"/>
                                <w:w w:val="105"/>
                                <w:sz w:val="17"/>
                              </w:rPr>
                              <w:t> </w:t>
                            </w:r>
                            <w:r>
                              <w:rPr>
                                <w:rFonts w:ascii="Times New Roman"/>
                                <w:w w:val="105"/>
                                <w:sz w:val="17"/>
                              </w:rPr>
                              <w:t>(n</w:t>
                            </w:r>
                            <w:r>
                              <w:rPr>
                                <w:rFonts w:ascii="Times New Roman"/>
                                <w:spacing w:val="-7"/>
                                <w:w w:val="105"/>
                                <w:sz w:val="17"/>
                              </w:rPr>
                              <w:t> </w:t>
                            </w:r>
                            <w:r>
                              <w:rPr>
                                <w:rFonts w:ascii="Times New Roman"/>
                                <w:w w:val="105"/>
                                <w:sz w:val="17"/>
                              </w:rPr>
                              <w:t>=</w:t>
                            </w:r>
                            <w:r>
                              <w:rPr>
                                <w:rFonts w:ascii="Times New Roman"/>
                                <w:spacing w:val="-8"/>
                                <w:w w:val="105"/>
                                <w:sz w:val="17"/>
                              </w:rPr>
                              <w:t> </w:t>
                            </w:r>
                            <w:r>
                              <w:rPr>
                                <w:rFonts w:ascii="Times New Roman"/>
                                <w:spacing w:val="-4"/>
                                <w:w w:val="105"/>
                                <w:sz w:val="17"/>
                              </w:rPr>
                              <w:t>244)</w:t>
                            </w:r>
                          </w:p>
                        </w:txbxContent>
                      </wps:txbx>
                      <wps:bodyPr wrap="square" lIns="0" tIns="0" rIns="0" bIns="0" rtlCol="0">
                        <a:noAutofit/>
                      </wps:bodyPr>
                    </wps:wsp>
                  </a:graphicData>
                </a:graphic>
              </wp:anchor>
            </w:drawing>
          </mc:Choice>
          <mc:Fallback>
            <w:pict>
              <v:shape style="position:absolute;margin-left:72.937866pt;margin-top:450.245605pt;width:209.15pt;height:26.15pt;mso-position-horizontal-relative:page;mso-position-vertical-relative:page;z-index:-26268160" type="#_x0000_t202" id="docshape51" filled="false" stroked="false">
                <v:textbox inset="0,0,0,0">
                  <w:txbxContent>
                    <w:p>
                      <w:pPr>
                        <w:spacing w:before="155"/>
                        <w:ind w:left="611" w:right="0" w:firstLine="0"/>
                        <w:jc w:val="left"/>
                        <w:rPr>
                          <w:rFonts w:ascii="Times New Roman"/>
                          <w:sz w:val="17"/>
                        </w:rPr>
                      </w:pPr>
                      <w:r>
                        <w:rPr>
                          <w:rFonts w:ascii="Times New Roman"/>
                          <w:w w:val="105"/>
                          <w:sz w:val="17"/>
                        </w:rPr>
                        <w:t>Total</w:t>
                      </w:r>
                      <w:r>
                        <w:rPr>
                          <w:rFonts w:ascii="Times New Roman"/>
                          <w:spacing w:val="-12"/>
                          <w:w w:val="105"/>
                          <w:sz w:val="17"/>
                        </w:rPr>
                        <w:t> </w:t>
                      </w:r>
                      <w:r>
                        <w:rPr>
                          <w:rFonts w:ascii="Times New Roman"/>
                          <w:w w:val="105"/>
                          <w:sz w:val="17"/>
                        </w:rPr>
                        <w:t>studies</w:t>
                      </w:r>
                      <w:r>
                        <w:rPr>
                          <w:rFonts w:ascii="Times New Roman"/>
                          <w:spacing w:val="-10"/>
                          <w:w w:val="105"/>
                          <w:sz w:val="17"/>
                        </w:rPr>
                        <w:t> </w:t>
                      </w:r>
                      <w:r>
                        <w:rPr>
                          <w:rFonts w:ascii="Times New Roman"/>
                          <w:w w:val="105"/>
                          <w:sz w:val="17"/>
                        </w:rPr>
                        <w:t>included</w:t>
                      </w:r>
                      <w:r>
                        <w:rPr>
                          <w:rFonts w:ascii="Times New Roman"/>
                          <w:spacing w:val="-7"/>
                          <w:w w:val="105"/>
                          <w:sz w:val="17"/>
                        </w:rPr>
                        <w:t> </w:t>
                      </w:r>
                      <w:r>
                        <w:rPr>
                          <w:rFonts w:ascii="Times New Roman"/>
                          <w:w w:val="105"/>
                          <w:sz w:val="17"/>
                        </w:rPr>
                        <w:t>in</w:t>
                      </w:r>
                      <w:r>
                        <w:rPr>
                          <w:rFonts w:ascii="Times New Roman"/>
                          <w:spacing w:val="-7"/>
                          <w:w w:val="105"/>
                          <w:sz w:val="17"/>
                        </w:rPr>
                        <w:t> </w:t>
                      </w:r>
                      <w:r>
                        <w:rPr>
                          <w:rFonts w:ascii="Times New Roman"/>
                          <w:w w:val="105"/>
                          <w:sz w:val="17"/>
                        </w:rPr>
                        <w:t>review</w:t>
                      </w:r>
                      <w:r>
                        <w:rPr>
                          <w:rFonts w:ascii="Times New Roman"/>
                          <w:spacing w:val="-7"/>
                          <w:w w:val="105"/>
                          <w:sz w:val="17"/>
                        </w:rPr>
                        <w:t> </w:t>
                      </w:r>
                      <w:r>
                        <w:rPr>
                          <w:rFonts w:ascii="Times New Roman"/>
                          <w:w w:val="105"/>
                          <w:sz w:val="17"/>
                        </w:rPr>
                        <w:t>(n</w:t>
                      </w:r>
                      <w:r>
                        <w:rPr>
                          <w:rFonts w:ascii="Times New Roman"/>
                          <w:spacing w:val="-7"/>
                          <w:w w:val="105"/>
                          <w:sz w:val="17"/>
                        </w:rPr>
                        <w:t> </w:t>
                      </w:r>
                      <w:r>
                        <w:rPr>
                          <w:rFonts w:ascii="Times New Roman"/>
                          <w:w w:val="105"/>
                          <w:sz w:val="17"/>
                        </w:rPr>
                        <w:t>=</w:t>
                      </w:r>
                      <w:r>
                        <w:rPr>
                          <w:rFonts w:ascii="Times New Roman"/>
                          <w:spacing w:val="-8"/>
                          <w:w w:val="105"/>
                          <w:sz w:val="17"/>
                        </w:rPr>
                        <w:t> </w:t>
                      </w:r>
                      <w:r>
                        <w:rPr>
                          <w:rFonts w:ascii="Times New Roman"/>
                          <w:spacing w:val="-4"/>
                          <w:w w:val="105"/>
                          <w:sz w:val="17"/>
                        </w:rPr>
                        <w:t>244)</w:t>
                      </w:r>
                    </w:p>
                  </w:txbxContent>
                </v:textbox>
                <w10:wrap type="none"/>
              </v:shape>
            </w:pict>
          </mc:Fallback>
        </mc:AlternateContent>
      </w:r>
      <w:r>
        <w:rPr/>
        <mc:AlternateContent>
          <mc:Choice Requires="wps">
            <w:drawing>
              <wp:anchor distT="0" distB="0" distL="0" distR="0" allowOverlap="1" layoutInCell="1" locked="0" behindDoc="1" simplePos="0" relativeHeight="477048832">
                <wp:simplePos x="0" y="0"/>
                <wp:positionH relativeFrom="page">
                  <wp:posOffset>926310</wp:posOffset>
                </wp:positionH>
                <wp:positionV relativeFrom="page">
                  <wp:posOffset>4452991</wp:posOffset>
                </wp:positionV>
                <wp:extent cx="2656205" cy="33210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656205" cy="332105"/>
                        </a:xfrm>
                        <a:prstGeom prst="rect">
                          <a:avLst/>
                        </a:prstGeom>
                      </wps:spPr>
                      <wps:txbx>
                        <w:txbxContent>
                          <w:p>
                            <w:pPr>
                              <w:spacing w:before="155"/>
                              <w:ind w:left="670" w:right="0" w:firstLine="0"/>
                              <w:jc w:val="left"/>
                              <w:rPr>
                                <w:rFonts w:ascii="Times New Roman"/>
                                <w:sz w:val="17"/>
                              </w:rPr>
                            </w:pPr>
                            <w:r>
                              <w:rPr>
                                <w:rFonts w:ascii="Times New Roman"/>
                                <w:spacing w:val="-2"/>
                                <w:w w:val="105"/>
                                <w:sz w:val="17"/>
                              </w:rPr>
                              <w:t>Reports assessed for</w:t>
                            </w:r>
                            <w:r>
                              <w:rPr>
                                <w:rFonts w:ascii="Times New Roman"/>
                                <w:spacing w:val="-1"/>
                                <w:w w:val="105"/>
                                <w:sz w:val="17"/>
                              </w:rPr>
                              <w:t> </w:t>
                            </w:r>
                            <w:r>
                              <w:rPr>
                                <w:rFonts w:ascii="Times New Roman"/>
                                <w:spacing w:val="-2"/>
                                <w:w w:val="105"/>
                                <w:sz w:val="17"/>
                              </w:rPr>
                              <w:t>eligibility (n = </w:t>
                            </w:r>
                            <w:r>
                              <w:rPr>
                                <w:rFonts w:ascii="Times New Roman"/>
                                <w:spacing w:val="-4"/>
                                <w:w w:val="105"/>
                                <w:sz w:val="17"/>
                              </w:rPr>
                              <w:t>655)</w:t>
                            </w:r>
                          </w:p>
                        </w:txbxContent>
                      </wps:txbx>
                      <wps:bodyPr wrap="square" lIns="0" tIns="0" rIns="0" bIns="0" rtlCol="0">
                        <a:noAutofit/>
                      </wps:bodyPr>
                    </wps:wsp>
                  </a:graphicData>
                </a:graphic>
              </wp:anchor>
            </w:drawing>
          </mc:Choice>
          <mc:Fallback>
            <w:pict>
              <v:shape style="position:absolute;margin-left:72.937866pt;margin-top:350.629272pt;width:209.15pt;height:26.15pt;mso-position-horizontal-relative:page;mso-position-vertical-relative:page;z-index:-26267648" type="#_x0000_t202" id="docshape52" filled="false" stroked="false">
                <v:textbox inset="0,0,0,0">
                  <w:txbxContent>
                    <w:p>
                      <w:pPr>
                        <w:spacing w:before="155"/>
                        <w:ind w:left="670" w:right="0" w:firstLine="0"/>
                        <w:jc w:val="left"/>
                        <w:rPr>
                          <w:rFonts w:ascii="Times New Roman"/>
                          <w:sz w:val="17"/>
                        </w:rPr>
                      </w:pPr>
                      <w:r>
                        <w:rPr>
                          <w:rFonts w:ascii="Times New Roman"/>
                          <w:spacing w:val="-2"/>
                          <w:w w:val="105"/>
                          <w:sz w:val="17"/>
                        </w:rPr>
                        <w:t>Reports assessed for</w:t>
                      </w:r>
                      <w:r>
                        <w:rPr>
                          <w:rFonts w:ascii="Times New Roman"/>
                          <w:spacing w:val="-1"/>
                          <w:w w:val="105"/>
                          <w:sz w:val="17"/>
                        </w:rPr>
                        <w:t> </w:t>
                      </w:r>
                      <w:r>
                        <w:rPr>
                          <w:rFonts w:ascii="Times New Roman"/>
                          <w:spacing w:val="-2"/>
                          <w:w w:val="105"/>
                          <w:sz w:val="17"/>
                        </w:rPr>
                        <w:t>eligibility (n = </w:t>
                      </w:r>
                      <w:r>
                        <w:rPr>
                          <w:rFonts w:ascii="Times New Roman"/>
                          <w:spacing w:val="-4"/>
                          <w:w w:val="105"/>
                          <w:sz w:val="17"/>
                        </w:rPr>
                        <w:t>655)</w:t>
                      </w:r>
                    </w:p>
                  </w:txbxContent>
                </v:textbox>
                <w10:wrap type="none"/>
              </v:shape>
            </w:pict>
          </mc:Fallback>
        </mc:AlternateContent>
      </w:r>
      <w:r>
        <w:rPr/>
        <mc:AlternateContent>
          <mc:Choice Requires="wps">
            <w:drawing>
              <wp:anchor distT="0" distB="0" distL="0" distR="0" allowOverlap="1" layoutInCell="1" locked="0" behindDoc="1" simplePos="0" relativeHeight="477049344">
                <wp:simplePos x="0" y="0"/>
                <wp:positionH relativeFrom="page">
                  <wp:posOffset>926310</wp:posOffset>
                </wp:positionH>
                <wp:positionV relativeFrom="page">
                  <wp:posOffset>4784949</wp:posOffset>
                </wp:positionV>
                <wp:extent cx="1328420" cy="8382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328420" cy="8382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2.937866pt;margin-top:376.76767pt;width:104.6pt;height:66pt;mso-position-horizontal-relative:page;mso-position-vertical-relative:page;z-index:-26267136" type="#_x0000_t202" id="docshape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049856">
                <wp:simplePos x="0" y="0"/>
                <wp:positionH relativeFrom="page">
                  <wp:posOffset>2254141</wp:posOffset>
                </wp:positionH>
                <wp:positionV relativeFrom="page">
                  <wp:posOffset>4784949</wp:posOffset>
                </wp:positionV>
                <wp:extent cx="1328420" cy="8382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328420" cy="8382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77.491455pt;margin-top:376.76767pt;width:104.6pt;height:66pt;mso-position-horizontal-relative:page;mso-position-vertical-relative:page;z-index:-26266624" type="#_x0000_t202" id="docshape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050368">
                <wp:simplePos x="0" y="0"/>
                <wp:positionH relativeFrom="page">
                  <wp:posOffset>3748090</wp:posOffset>
                </wp:positionH>
                <wp:positionV relativeFrom="page">
                  <wp:posOffset>3849930</wp:posOffset>
                </wp:positionV>
                <wp:extent cx="3098165" cy="153860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098165" cy="1538605"/>
                        </a:xfrm>
                        <a:prstGeom prst="rect">
                          <a:avLst/>
                        </a:prstGeom>
                      </wps:spPr>
                      <wps:txbx>
                        <w:txbxContent>
                          <w:p>
                            <w:pPr>
                              <w:spacing w:before="59"/>
                              <w:ind w:left="115" w:right="0" w:firstLine="0"/>
                              <w:jc w:val="left"/>
                              <w:rPr>
                                <w:rFonts w:ascii="Times New Roman"/>
                                <w:sz w:val="17"/>
                              </w:rPr>
                            </w:pPr>
                            <w:r>
                              <w:rPr>
                                <w:rFonts w:ascii="Times New Roman"/>
                                <w:w w:val="105"/>
                                <w:sz w:val="17"/>
                              </w:rPr>
                              <w:t>Reports</w:t>
                            </w:r>
                            <w:r>
                              <w:rPr>
                                <w:rFonts w:ascii="Times New Roman"/>
                                <w:spacing w:val="-5"/>
                                <w:w w:val="105"/>
                                <w:sz w:val="17"/>
                              </w:rPr>
                              <w:t> </w:t>
                            </w:r>
                            <w:r>
                              <w:rPr>
                                <w:rFonts w:ascii="Times New Roman"/>
                                <w:w w:val="105"/>
                                <w:sz w:val="17"/>
                              </w:rPr>
                              <w:t>excluded</w:t>
                            </w:r>
                            <w:r>
                              <w:rPr>
                                <w:rFonts w:ascii="Times New Roman"/>
                                <w:spacing w:val="-5"/>
                                <w:w w:val="105"/>
                                <w:sz w:val="17"/>
                              </w:rPr>
                              <w:t> </w:t>
                            </w:r>
                            <w:r>
                              <w:rPr>
                                <w:rFonts w:ascii="Times New Roman"/>
                                <w:w w:val="105"/>
                                <w:sz w:val="17"/>
                              </w:rPr>
                              <w:t>(n</w:t>
                            </w:r>
                            <w:r>
                              <w:rPr>
                                <w:rFonts w:ascii="Times New Roman"/>
                                <w:spacing w:val="-5"/>
                                <w:w w:val="105"/>
                                <w:sz w:val="17"/>
                              </w:rPr>
                              <w:t> </w:t>
                            </w:r>
                            <w:r>
                              <w:rPr>
                                <w:rFonts w:ascii="Times New Roman"/>
                                <w:w w:val="105"/>
                                <w:sz w:val="17"/>
                              </w:rPr>
                              <w:t>=</w:t>
                            </w:r>
                            <w:r>
                              <w:rPr>
                                <w:rFonts w:ascii="Times New Roman"/>
                                <w:spacing w:val="-6"/>
                                <w:w w:val="105"/>
                                <w:sz w:val="17"/>
                              </w:rPr>
                              <w:t> </w:t>
                            </w:r>
                            <w:r>
                              <w:rPr>
                                <w:rFonts w:ascii="Times New Roman"/>
                                <w:spacing w:val="-4"/>
                                <w:w w:val="105"/>
                                <w:sz w:val="17"/>
                              </w:rPr>
                              <w:t>411)</w:t>
                            </w:r>
                          </w:p>
                          <w:p>
                            <w:pPr>
                              <w:spacing w:line="256" w:lineRule="auto" w:before="14"/>
                              <w:ind w:left="312" w:right="0" w:firstLine="49"/>
                              <w:jc w:val="left"/>
                              <w:rPr>
                                <w:rFonts w:ascii="Times New Roman"/>
                                <w:sz w:val="17"/>
                              </w:rPr>
                            </w:pPr>
                            <w:r>
                              <w:rPr>
                                <w:rFonts w:ascii="Times New Roman"/>
                                <w:w w:val="105"/>
                                <w:sz w:val="17"/>
                              </w:rPr>
                              <w:t>No</w:t>
                            </w:r>
                            <w:r>
                              <w:rPr>
                                <w:rFonts w:ascii="Times New Roman"/>
                                <w:spacing w:val="-10"/>
                                <w:w w:val="105"/>
                                <w:sz w:val="17"/>
                              </w:rPr>
                              <w:t> </w:t>
                            </w:r>
                            <w:r>
                              <w:rPr>
                                <w:rFonts w:ascii="Times New Roman"/>
                                <w:w w:val="105"/>
                                <w:sz w:val="17"/>
                              </w:rPr>
                              <w:t>direct</w:t>
                            </w:r>
                            <w:r>
                              <w:rPr>
                                <w:rFonts w:ascii="Times New Roman"/>
                                <w:spacing w:val="-10"/>
                                <w:w w:val="105"/>
                                <w:sz w:val="17"/>
                              </w:rPr>
                              <w:t> </w:t>
                            </w:r>
                            <w:r>
                              <w:rPr>
                                <w:rFonts w:ascii="Times New Roman"/>
                                <w:w w:val="105"/>
                                <w:sz w:val="17"/>
                              </w:rPr>
                              <w:t>comparisons</w:t>
                            </w:r>
                            <w:r>
                              <w:rPr>
                                <w:rFonts w:ascii="Times New Roman"/>
                                <w:spacing w:val="-10"/>
                                <w:w w:val="105"/>
                                <w:sz w:val="17"/>
                              </w:rPr>
                              <w:t> </w:t>
                            </w:r>
                            <w:r>
                              <w:rPr>
                                <w:rFonts w:ascii="Times New Roman"/>
                                <w:w w:val="105"/>
                                <w:sz w:val="17"/>
                              </w:rPr>
                              <w:t>between</w:t>
                            </w:r>
                            <w:r>
                              <w:rPr>
                                <w:rFonts w:ascii="Times New Roman"/>
                                <w:spacing w:val="-10"/>
                                <w:w w:val="105"/>
                                <w:sz w:val="17"/>
                              </w:rPr>
                              <w:t> </w:t>
                            </w:r>
                            <w:r>
                              <w:rPr>
                                <w:rFonts w:ascii="Times New Roman"/>
                                <w:w w:val="105"/>
                                <w:sz w:val="17"/>
                              </w:rPr>
                              <w:t>equivalent</w:t>
                            </w:r>
                            <w:r>
                              <w:rPr>
                                <w:rFonts w:ascii="Times New Roman"/>
                                <w:spacing w:val="-10"/>
                                <w:w w:val="105"/>
                                <w:sz w:val="17"/>
                              </w:rPr>
                              <w:t> </w:t>
                            </w:r>
                            <w:r>
                              <w:rPr>
                                <w:rFonts w:ascii="Times New Roman"/>
                                <w:w w:val="105"/>
                                <w:sz w:val="17"/>
                              </w:rPr>
                              <w:t>parameters</w:t>
                            </w:r>
                            <w:r>
                              <w:rPr>
                                <w:rFonts w:ascii="Times New Roman"/>
                                <w:spacing w:val="-10"/>
                                <w:w w:val="105"/>
                                <w:sz w:val="17"/>
                              </w:rPr>
                              <w:t> </w:t>
                            </w:r>
                            <w:r>
                              <w:rPr>
                                <w:rFonts w:ascii="Times New Roman"/>
                                <w:w w:val="105"/>
                                <w:sz w:val="17"/>
                              </w:rPr>
                              <w:t>(n</w:t>
                            </w:r>
                            <w:r>
                              <w:rPr>
                                <w:rFonts w:ascii="Times New Roman"/>
                                <w:spacing w:val="-10"/>
                                <w:w w:val="105"/>
                                <w:sz w:val="17"/>
                              </w:rPr>
                              <w:t> </w:t>
                            </w:r>
                            <w:r>
                              <w:rPr>
                                <w:rFonts w:ascii="Times New Roman"/>
                                <w:w w:val="105"/>
                                <w:sz w:val="17"/>
                              </w:rPr>
                              <w:t>=</w:t>
                            </w:r>
                            <w:r>
                              <w:rPr>
                                <w:rFonts w:ascii="Times New Roman"/>
                                <w:spacing w:val="-11"/>
                                <w:w w:val="105"/>
                                <w:sz w:val="17"/>
                              </w:rPr>
                              <w:t> </w:t>
                            </w:r>
                            <w:r>
                              <w:rPr>
                                <w:rFonts w:ascii="Times New Roman"/>
                                <w:w w:val="105"/>
                                <w:sz w:val="17"/>
                              </w:rPr>
                              <w:t>43) Informant report only (n = 36)</w:t>
                            </w:r>
                          </w:p>
                          <w:p>
                            <w:pPr>
                              <w:spacing w:line="256" w:lineRule="auto" w:before="0"/>
                              <w:ind w:left="312" w:right="1027" w:firstLine="0"/>
                              <w:jc w:val="left"/>
                              <w:rPr>
                                <w:rFonts w:ascii="Times New Roman"/>
                                <w:sz w:val="17"/>
                              </w:rPr>
                            </w:pPr>
                            <w:r>
                              <w:rPr>
                                <w:rFonts w:ascii="Times New Roman"/>
                                <w:spacing w:val="-2"/>
                                <w:w w:val="105"/>
                                <w:sz w:val="17"/>
                              </w:rPr>
                              <w:t>Duplicate</w:t>
                            </w:r>
                            <w:r>
                              <w:rPr>
                                <w:rFonts w:ascii="Times New Roman"/>
                                <w:spacing w:val="-5"/>
                                <w:w w:val="105"/>
                                <w:sz w:val="17"/>
                              </w:rPr>
                              <w:t> </w:t>
                            </w:r>
                            <w:r>
                              <w:rPr>
                                <w:rFonts w:ascii="Times New Roman"/>
                                <w:spacing w:val="-2"/>
                                <w:w w:val="105"/>
                                <w:sz w:val="17"/>
                              </w:rPr>
                              <w:t>(missed</w:t>
                            </w:r>
                            <w:r>
                              <w:rPr>
                                <w:rFonts w:ascii="Times New Roman"/>
                                <w:spacing w:val="-5"/>
                                <w:w w:val="105"/>
                                <w:sz w:val="17"/>
                              </w:rPr>
                              <w:t> </w:t>
                            </w:r>
                            <w:r>
                              <w:rPr>
                                <w:rFonts w:ascii="Times New Roman"/>
                                <w:spacing w:val="-2"/>
                                <w:w w:val="105"/>
                                <w:sz w:val="17"/>
                              </w:rPr>
                              <w:t>at</w:t>
                            </w:r>
                            <w:r>
                              <w:rPr>
                                <w:rFonts w:ascii="Times New Roman"/>
                                <w:spacing w:val="-5"/>
                                <w:w w:val="105"/>
                                <w:sz w:val="17"/>
                              </w:rPr>
                              <w:t> </w:t>
                            </w:r>
                            <w:r>
                              <w:rPr>
                                <w:rFonts w:ascii="Times New Roman"/>
                                <w:spacing w:val="-2"/>
                                <w:w w:val="105"/>
                                <w:sz w:val="17"/>
                              </w:rPr>
                              <w:t>deplication</w:t>
                            </w:r>
                            <w:r>
                              <w:rPr>
                                <w:rFonts w:ascii="Times New Roman"/>
                                <w:spacing w:val="-5"/>
                                <w:w w:val="105"/>
                                <w:sz w:val="17"/>
                              </w:rPr>
                              <w:t> </w:t>
                            </w:r>
                            <w:r>
                              <w:rPr>
                                <w:rFonts w:ascii="Times New Roman"/>
                                <w:spacing w:val="-2"/>
                                <w:w w:val="105"/>
                                <w:sz w:val="17"/>
                              </w:rPr>
                              <w:t>stage;</w:t>
                            </w:r>
                            <w:r>
                              <w:rPr>
                                <w:rFonts w:ascii="Times New Roman"/>
                                <w:spacing w:val="-5"/>
                                <w:w w:val="105"/>
                                <w:sz w:val="17"/>
                              </w:rPr>
                              <w:t> </w:t>
                            </w:r>
                            <w:r>
                              <w:rPr>
                                <w:rFonts w:ascii="Times New Roman"/>
                                <w:spacing w:val="-2"/>
                                <w:w w:val="105"/>
                                <w:sz w:val="17"/>
                              </w:rPr>
                              <w:t>n</w:t>
                            </w:r>
                            <w:r>
                              <w:rPr>
                                <w:rFonts w:ascii="Times New Roman"/>
                                <w:spacing w:val="-5"/>
                                <w:w w:val="105"/>
                                <w:sz w:val="17"/>
                              </w:rPr>
                              <w:t> </w:t>
                            </w:r>
                            <w:r>
                              <w:rPr>
                                <w:rFonts w:ascii="Times New Roman"/>
                                <w:spacing w:val="-2"/>
                                <w:w w:val="105"/>
                                <w:sz w:val="17"/>
                              </w:rPr>
                              <w:t>=</w:t>
                            </w:r>
                            <w:r>
                              <w:rPr>
                                <w:rFonts w:ascii="Times New Roman"/>
                                <w:spacing w:val="-5"/>
                                <w:w w:val="105"/>
                                <w:sz w:val="17"/>
                              </w:rPr>
                              <w:t> </w:t>
                            </w:r>
                            <w:r>
                              <w:rPr>
                                <w:rFonts w:ascii="Times New Roman"/>
                                <w:spacing w:val="-2"/>
                                <w:w w:val="105"/>
                                <w:sz w:val="17"/>
                              </w:rPr>
                              <w:t>11) </w:t>
                            </w:r>
                            <w:r>
                              <w:rPr>
                                <w:rFonts w:ascii="Times New Roman"/>
                                <w:w w:val="105"/>
                                <w:sz w:val="17"/>
                              </w:rPr>
                              <w:t>Case report (n = 10)</w:t>
                            </w:r>
                          </w:p>
                          <w:p>
                            <w:pPr>
                              <w:spacing w:line="256" w:lineRule="auto" w:before="0"/>
                              <w:ind w:left="312" w:right="0" w:firstLine="0"/>
                              <w:jc w:val="left"/>
                              <w:rPr>
                                <w:rFonts w:ascii="Times New Roman"/>
                                <w:sz w:val="17"/>
                              </w:rPr>
                            </w:pPr>
                            <w:r>
                              <w:rPr>
                                <w:rFonts w:ascii="Times New Roman"/>
                                <w:w w:val="105"/>
                                <w:sz w:val="17"/>
                              </w:rPr>
                              <w:t>Self-report</w:t>
                            </w:r>
                            <w:r>
                              <w:rPr>
                                <w:rFonts w:ascii="Times New Roman"/>
                                <w:spacing w:val="-7"/>
                                <w:w w:val="105"/>
                                <w:sz w:val="17"/>
                              </w:rPr>
                              <w:t> </w:t>
                            </w:r>
                            <w:r>
                              <w:rPr>
                                <w:rFonts w:ascii="Times New Roman"/>
                                <w:w w:val="105"/>
                                <w:sz w:val="17"/>
                              </w:rPr>
                              <w:t>or</w:t>
                            </w:r>
                            <w:r>
                              <w:rPr>
                                <w:rFonts w:ascii="Times New Roman"/>
                                <w:spacing w:val="-7"/>
                                <w:w w:val="105"/>
                                <w:sz w:val="17"/>
                              </w:rPr>
                              <w:t> </w:t>
                            </w:r>
                            <w:r>
                              <w:rPr>
                                <w:rFonts w:ascii="Times New Roman"/>
                                <w:w w:val="105"/>
                                <w:sz w:val="17"/>
                              </w:rPr>
                              <w:t>objective</w:t>
                            </w:r>
                            <w:r>
                              <w:rPr>
                                <w:rFonts w:ascii="Times New Roman"/>
                                <w:spacing w:val="-7"/>
                                <w:w w:val="105"/>
                                <w:sz w:val="17"/>
                              </w:rPr>
                              <w:t> </w:t>
                            </w:r>
                            <w:r>
                              <w:rPr>
                                <w:rFonts w:ascii="Times New Roman"/>
                                <w:w w:val="105"/>
                                <w:sz w:val="17"/>
                              </w:rPr>
                              <w:t>measures</w:t>
                            </w:r>
                            <w:r>
                              <w:rPr>
                                <w:rFonts w:ascii="Times New Roman"/>
                                <w:spacing w:val="-7"/>
                                <w:w w:val="105"/>
                                <w:sz w:val="17"/>
                              </w:rPr>
                              <w:t> </w:t>
                            </w:r>
                            <w:r>
                              <w:rPr>
                                <w:rFonts w:ascii="Times New Roman"/>
                                <w:w w:val="105"/>
                                <w:sz w:val="17"/>
                              </w:rPr>
                              <w:t>not</w:t>
                            </w:r>
                            <w:r>
                              <w:rPr>
                                <w:rFonts w:ascii="Times New Roman"/>
                                <w:spacing w:val="-7"/>
                                <w:w w:val="105"/>
                                <w:sz w:val="17"/>
                              </w:rPr>
                              <w:t> </w:t>
                            </w:r>
                            <w:r>
                              <w:rPr>
                                <w:rFonts w:ascii="Times New Roman"/>
                                <w:w w:val="105"/>
                                <w:sz w:val="17"/>
                              </w:rPr>
                              <w:t>related</w:t>
                            </w:r>
                            <w:r>
                              <w:rPr>
                                <w:rFonts w:ascii="Times New Roman"/>
                                <w:spacing w:val="-7"/>
                                <w:w w:val="105"/>
                                <w:sz w:val="17"/>
                              </w:rPr>
                              <w:t> </w:t>
                            </w:r>
                            <w:r>
                              <w:rPr>
                                <w:rFonts w:ascii="Times New Roman"/>
                                <w:w w:val="105"/>
                                <w:sz w:val="17"/>
                              </w:rPr>
                              <w:t>to</w:t>
                            </w:r>
                            <w:r>
                              <w:rPr>
                                <w:rFonts w:ascii="Times New Roman"/>
                                <w:spacing w:val="-7"/>
                                <w:w w:val="105"/>
                                <w:sz w:val="17"/>
                              </w:rPr>
                              <w:t> </w:t>
                            </w:r>
                            <w:r>
                              <w:rPr>
                                <w:rFonts w:ascii="Times New Roman"/>
                                <w:w w:val="105"/>
                                <w:sz w:val="17"/>
                              </w:rPr>
                              <w:t>sleep</w:t>
                            </w:r>
                            <w:r>
                              <w:rPr>
                                <w:rFonts w:ascii="Times New Roman"/>
                                <w:spacing w:val="-7"/>
                                <w:w w:val="105"/>
                                <w:sz w:val="17"/>
                              </w:rPr>
                              <w:t> </w:t>
                            </w:r>
                            <w:r>
                              <w:rPr>
                                <w:rFonts w:ascii="Times New Roman"/>
                                <w:w w:val="105"/>
                                <w:sz w:val="17"/>
                              </w:rPr>
                              <w:t>(n</w:t>
                            </w:r>
                            <w:r>
                              <w:rPr>
                                <w:rFonts w:ascii="Times New Roman"/>
                                <w:spacing w:val="-7"/>
                                <w:w w:val="105"/>
                                <w:sz w:val="17"/>
                              </w:rPr>
                              <w:t> </w:t>
                            </w:r>
                            <w:r>
                              <w:rPr>
                                <w:rFonts w:ascii="Times New Roman"/>
                                <w:w w:val="105"/>
                                <w:sz w:val="17"/>
                              </w:rPr>
                              <w:t>=</w:t>
                            </w:r>
                            <w:r>
                              <w:rPr>
                                <w:rFonts w:ascii="Times New Roman"/>
                                <w:spacing w:val="-8"/>
                                <w:w w:val="105"/>
                                <w:sz w:val="17"/>
                              </w:rPr>
                              <w:t> </w:t>
                            </w:r>
                            <w:r>
                              <w:rPr>
                                <w:rFonts w:ascii="Times New Roman"/>
                                <w:w w:val="105"/>
                                <w:sz w:val="17"/>
                              </w:rPr>
                              <w:t>2) Review article (n = 5)</w:t>
                            </w:r>
                          </w:p>
                          <w:p>
                            <w:pPr>
                              <w:spacing w:before="0"/>
                              <w:ind w:left="312" w:right="0" w:firstLine="0"/>
                              <w:jc w:val="left"/>
                              <w:rPr>
                                <w:rFonts w:ascii="Times New Roman"/>
                                <w:sz w:val="17"/>
                              </w:rPr>
                            </w:pPr>
                            <w:r>
                              <w:rPr>
                                <w:rFonts w:ascii="Times New Roman"/>
                                <w:w w:val="105"/>
                                <w:sz w:val="17"/>
                              </w:rPr>
                              <w:t>Not</w:t>
                            </w:r>
                            <w:r>
                              <w:rPr>
                                <w:rFonts w:ascii="Times New Roman"/>
                                <w:spacing w:val="-5"/>
                                <w:w w:val="105"/>
                                <w:sz w:val="17"/>
                              </w:rPr>
                              <w:t> </w:t>
                            </w:r>
                            <w:r>
                              <w:rPr>
                                <w:rFonts w:ascii="Times New Roman"/>
                                <w:w w:val="105"/>
                                <w:sz w:val="17"/>
                              </w:rPr>
                              <w:t>empirical</w:t>
                            </w:r>
                            <w:r>
                              <w:rPr>
                                <w:rFonts w:ascii="Times New Roman"/>
                                <w:spacing w:val="-11"/>
                                <w:w w:val="105"/>
                                <w:sz w:val="17"/>
                              </w:rPr>
                              <w:t> </w:t>
                            </w:r>
                            <w:r>
                              <w:rPr>
                                <w:rFonts w:ascii="Times New Roman"/>
                                <w:w w:val="105"/>
                                <w:sz w:val="17"/>
                              </w:rPr>
                              <w:t>study</w:t>
                            </w:r>
                            <w:r>
                              <w:rPr>
                                <w:rFonts w:ascii="Times New Roman"/>
                                <w:spacing w:val="-4"/>
                                <w:w w:val="105"/>
                                <w:sz w:val="17"/>
                              </w:rPr>
                              <w:t> </w:t>
                            </w:r>
                            <w:r>
                              <w:rPr>
                                <w:rFonts w:ascii="Times New Roman"/>
                                <w:w w:val="105"/>
                                <w:sz w:val="17"/>
                              </w:rPr>
                              <w:t>(n</w:t>
                            </w:r>
                            <w:r>
                              <w:rPr>
                                <w:rFonts w:ascii="Times New Roman"/>
                                <w:spacing w:val="-4"/>
                                <w:w w:val="105"/>
                                <w:sz w:val="17"/>
                              </w:rPr>
                              <w:t> </w:t>
                            </w:r>
                            <w:r>
                              <w:rPr>
                                <w:rFonts w:ascii="Times New Roman"/>
                                <w:w w:val="105"/>
                                <w:sz w:val="17"/>
                              </w:rPr>
                              <w:t>=</w:t>
                            </w:r>
                            <w:r>
                              <w:rPr>
                                <w:rFonts w:ascii="Times New Roman"/>
                                <w:spacing w:val="-4"/>
                                <w:w w:val="105"/>
                                <w:sz w:val="17"/>
                              </w:rPr>
                              <w:t> </w:t>
                            </w:r>
                            <w:r>
                              <w:rPr>
                                <w:rFonts w:ascii="Times New Roman"/>
                                <w:spacing w:val="-5"/>
                                <w:w w:val="105"/>
                                <w:sz w:val="17"/>
                              </w:rPr>
                              <w:t>12)</w:t>
                            </w:r>
                          </w:p>
                          <w:p>
                            <w:pPr>
                              <w:spacing w:before="13"/>
                              <w:ind w:left="312" w:right="0" w:firstLine="0"/>
                              <w:jc w:val="left"/>
                              <w:rPr>
                                <w:rFonts w:ascii="Times New Roman"/>
                                <w:sz w:val="17"/>
                              </w:rPr>
                            </w:pPr>
                            <w:r>
                              <w:rPr>
                                <w:rFonts w:ascii="Times New Roman"/>
                                <w:spacing w:val="-2"/>
                                <w:w w:val="105"/>
                                <w:sz w:val="17"/>
                              </w:rPr>
                              <w:t>Article</w:t>
                            </w:r>
                            <w:r>
                              <w:rPr>
                                <w:rFonts w:ascii="Times New Roman"/>
                                <w:spacing w:val="-4"/>
                                <w:w w:val="105"/>
                                <w:sz w:val="17"/>
                              </w:rPr>
                              <w:t> </w:t>
                            </w:r>
                            <w:r>
                              <w:rPr>
                                <w:rFonts w:ascii="Times New Roman"/>
                                <w:spacing w:val="-2"/>
                                <w:w w:val="105"/>
                                <w:sz w:val="17"/>
                              </w:rPr>
                              <w:t>in</w:t>
                            </w:r>
                            <w:r>
                              <w:rPr>
                                <w:rFonts w:ascii="Times New Roman"/>
                                <w:spacing w:val="-3"/>
                                <w:w w:val="105"/>
                                <w:sz w:val="17"/>
                              </w:rPr>
                              <w:t> </w:t>
                            </w:r>
                            <w:r>
                              <w:rPr>
                                <w:rFonts w:ascii="Times New Roman"/>
                                <w:spacing w:val="-2"/>
                                <w:w w:val="105"/>
                                <w:sz w:val="17"/>
                              </w:rPr>
                              <w:t>language</w:t>
                            </w:r>
                            <w:r>
                              <w:rPr>
                                <w:rFonts w:ascii="Times New Roman"/>
                                <w:spacing w:val="-3"/>
                                <w:w w:val="105"/>
                                <w:sz w:val="17"/>
                              </w:rPr>
                              <w:t> </w:t>
                            </w:r>
                            <w:r>
                              <w:rPr>
                                <w:rFonts w:ascii="Times New Roman"/>
                                <w:spacing w:val="-2"/>
                                <w:w w:val="105"/>
                                <w:sz w:val="17"/>
                              </w:rPr>
                              <w:t>other</w:t>
                            </w:r>
                            <w:r>
                              <w:rPr>
                                <w:rFonts w:ascii="Times New Roman"/>
                                <w:spacing w:val="-3"/>
                                <w:w w:val="105"/>
                                <w:sz w:val="17"/>
                              </w:rPr>
                              <w:t> </w:t>
                            </w:r>
                            <w:r>
                              <w:rPr>
                                <w:rFonts w:ascii="Times New Roman"/>
                                <w:spacing w:val="-2"/>
                                <w:w w:val="105"/>
                                <w:sz w:val="17"/>
                              </w:rPr>
                              <w:t>than</w:t>
                            </w:r>
                            <w:r>
                              <w:rPr>
                                <w:rFonts w:ascii="Times New Roman"/>
                                <w:spacing w:val="-3"/>
                                <w:w w:val="105"/>
                                <w:sz w:val="17"/>
                              </w:rPr>
                              <w:t> </w:t>
                            </w:r>
                            <w:r>
                              <w:rPr>
                                <w:rFonts w:ascii="Times New Roman"/>
                                <w:spacing w:val="-2"/>
                                <w:w w:val="105"/>
                                <w:sz w:val="17"/>
                              </w:rPr>
                              <w:t>English</w:t>
                            </w:r>
                            <w:r>
                              <w:rPr>
                                <w:rFonts w:ascii="Times New Roman"/>
                                <w:spacing w:val="-3"/>
                                <w:w w:val="105"/>
                                <w:sz w:val="17"/>
                              </w:rPr>
                              <w:t> </w:t>
                            </w:r>
                            <w:r>
                              <w:rPr>
                                <w:rFonts w:ascii="Times New Roman"/>
                                <w:spacing w:val="-2"/>
                                <w:w w:val="105"/>
                                <w:sz w:val="17"/>
                              </w:rPr>
                              <w:t>(n</w:t>
                            </w:r>
                            <w:r>
                              <w:rPr>
                                <w:rFonts w:ascii="Times New Roman"/>
                                <w:spacing w:val="-3"/>
                                <w:w w:val="105"/>
                                <w:sz w:val="17"/>
                              </w:rPr>
                              <w:t> </w:t>
                            </w:r>
                            <w:r>
                              <w:rPr>
                                <w:rFonts w:ascii="Times New Roman"/>
                                <w:spacing w:val="-2"/>
                                <w:w w:val="105"/>
                                <w:sz w:val="17"/>
                              </w:rPr>
                              <w:t>=</w:t>
                            </w:r>
                            <w:r>
                              <w:rPr>
                                <w:rFonts w:ascii="Times New Roman"/>
                                <w:spacing w:val="-4"/>
                                <w:w w:val="105"/>
                                <w:sz w:val="17"/>
                              </w:rPr>
                              <w:t> </w:t>
                            </w:r>
                            <w:r>
                              <w:rPr>
                                <w:rFonts w:ascii="Times New Roman"/>
                                <w:spacing w:val="-5"/>
                                <w:w w:val="105"/>
                                <w:sz w:val="17"/>
                              </w:rPr>
                              <w:t>19)</w:t>
                            </w:r>
                          </w:p>
                          <w:p>
                            <w:pPr>
                              <w:spacing w:line="256" w:lineRule="auto" w:before="13"/>
                              <w:ind w:left="312" w:right="92" w:firstLine="0"/>
                              <w:jc w:val="left"/>
                              <w:rPr>
                                <w:rFonts w:ascii="Times New Roman"/>
                                <w:sz w:val="17"/>
                              </w:rPr>
                            </w:pPr>
                            <w:r>
                              <w:rPr>
                                <w:rFonts w:ascii="Times New Roman"/>
                                <w:w w:val="105"/>
                                <w:sz w:val="17"/>
                              </w:rPr>
                              <w:t>Either</w:t>
                            </w:r>
                            <w:r>
                              <w:rPr>
                                <w:rFonts w:ascii="Times New Roman"/>
                                <w:spacing w:val="-9"/>
                                <w:w w:val="105"/>
                                <w:sz w:val="17"/>
                              </w:rPr>
                              <w:t> </w:t>
                            </w:r>
                            <w:r>
                              <w:rPr>
                                <w:rFonts w:ascii="Times New Roman"/>
                                <w:w w:val="105"/>
                                <w:sz w:val="17"/>
                              </w:rPr>
                              <w:t>self-report</w:t>
                            </w:r>
                            <w:r>
                              <w:rPr>
                                <w:rFonts w:ascii="Times New Roman"/>
                                <w:spacing w:val="-9"/>
                                <w:w w:val="105"/>
                                <w:sz w:val="17"/>
                              </w:rPr>
                              <w:t> </w:t>
                            </w:r>
                            <w:r>
                              <w:rPr>
                                <w:rFonts w:ascii="Times New Roman"/>
                                <w:w w:val="105"/>
                                <w:sz w:val="17"/>
                              </w:rPr>
                              <w:t>or</w:t>
                            </w:r>
                            <w:r>
                              <w:rPr>
                                <w:rFonts w:ascii="Times New Roman"/>
                                <w:spacing w:val="-9"/>
                                <w:w w:val="105"/>
                                <w:sz w:val="17"/>
                              </w:rPr>
                              <w:t> </w:t>
                            </w:r>
                            <w:r>
                              <w:rPr>
                                <w:rFonts w:ascii="Times New Roman"/>
                                <w:w w:val="105"/>
                                <w:sz w:val="17"/>
                              </w:rPr>
                              <w:t>objective</w:t>
                            </w:r>
                            <w:r>
                              <w:rPr>
                                <w:rFonts w:ascii="Times New Roman"/>
                                <w:spacing w:val="-9"/>
                                <w:w w:val="105"/>
                                <w:sz w:val="17"/>
                              </w:rPr>
                              <w:t> </w:t>
                            </w:r>
                            <w:r>
                              <w:rPr>
                                <w:rFonts w:ascii="Times New Roman"/>
                                <w:w w:val="105"/>
                                <w:sz w:val="17"/>
                              </w:rPr>
                              <w:t>measure</w:t>
                            </w:r>
                            <w:r>
                              <w:rPr>
                                <w:rFonts w:ascii="Times New Roman"/>
                                <w:spacing w:val="-9"/>
                                <w:w w:val="105"/>
                                <w:sz w:val="17"/>
                              </w:rPr>
                              <w:t> </w:t>
                            </w:r>
                            <w:r>
                              <w:rPr>
                                <w:rFonts w:ascii="Times New Roman"/>
                                <w:w w:val="105"/>
                                <w:sz w:val="17"/>
                              </w:rPr>
                              <w:t>not</w:t>
                            </w:r>
                            <w:r>
                              <w:rPr>
                                <w:rFonts w:ascii="Times New Roman"/>
                                <w:spacing w:val="-9"/>
                                <w:w w:val="105"/>
                                <w:sz w:val="17"/>
                              </w:rPr>
                              <w:t> </w:t>
                            </w:r>
                            <w:r>
                              <w:rPr>
                                <w:rFonts w:ascii="Times New Roman"/>
                                <w:w w:val="105"/>
                                <w:sz w:val="17"/>
                              </w:rPr>
                              <w:t>included</w:t>
                            </w:r>
                            <w:r>
                              <w:rPr>
                                <w:rFonts w:ascii="Times New Roman"/>
                                <w:spacing w:val="-9"/>
                                <w:w w:val="105"/>
                                <w:sz w:val="17"/>
                              </w:rPr>
                              <w:t> </w:t>
                            </w:r>
                            <w:r>
                              <w:rPr>
                                <w:rFonts w:ascii="Times New Roman"/>
                                <w:w w:val="105"/>
                                <w:sz w:val="17"/>
                              </w:rPr>
                              <w:t>(n</w:t>
                            </w:r>
                            <w:r>
                              <w:rPr>
                                <w:rFonts w:ascii="Times New Roman"/>
                                <w:spacing w:val="-9"/>
                                <w:w w:val="105"/>
                                <w:sz w:val="17"/>
                              </w:rPr>
                              <w:t> </w:t>
                            </w:r>
                            <w:r>
                              <w:rPr>
                                <w:rFonts w:ascii="Times New Roman"/>
                                <w:w w:val="105"/>
                                <w:sz w:val="17"/>
                              </w:rPr>
                              <w:t>=</w:t>
                            </w:r>
                            <w:r>
                              <w:rPr>
                                <w:rFonts w:ascii="Times New Roman"/>
                                <w:spacing w:val="-10"/>
                                <w:w w:val="105"/>
                                <w:sz w:val="17"/>
                              </w:rPr>
                              <w:t> </w:t>
                            </w:r>
                            <w:r>
                              <w:rPr>
                                <w:rFonts w:ascii="Times New Roman"/>
                                <w:w w:val="105"/>
                                <w:sz w:val="17"/>
                              </w:rPr>
                              <w:t>1) Grey literature source (n = 272)</w:t>
                            </w:r>
                          </w:p>
                        </w:txbxContent>
                      </wps:txbx>
                      <wps:bodyPr wrap="square" lIns="0" tIns="0" rIns="0" bIns="0" rtlCol="0">
                        <a:noAutofit/>
                      </wps:bodyPr>
                    </wps:wsp>
                  </a:graphicData>
                </a:graphic>
              </wp:anchor>
            </w:drawing>
          </mc:Choice>
          <mc:Fallback>
            <w:pict>
              <v:shape style="position:absolute;margin-left:295.125275pt;margin-top:303.144165pt;width:243.95pt;height:121.15pt;mso-position-horizontal-relative:page;mso-position-vertical-relative:page;z-index:-26266112" type="#_x0000_t202" id="docshape55" filled="false" stroked="false">
                <v:textbox inset="0,0,0,0">
                  <w:txbxContent>
                    <w:p>
                      <w:pPr>
                        <w:spacing w:before="59"/>
                        <w:ind w:left="115" w:right="0" w:firstLine="0"/>
                        <w:jc w:val="left"/>
                        <w:rPr>
                          <w:rFonts w:ascii="Times New Roman"/>
                          <w:sz w:val="17"/>
                        </w:rPr>
                      </w:pPr>
                      <w:r>
                        <w:rPr>
                          <w:rFonts w:ascii="Times New Roman"/>
                          <w:w w:val="105"/>
                          <w:sz w:val="17"/>
                        </w:rPr>
                        <w:t>Reports</w:t>
                      </w:r>
                      <w:r>
                        <w:rPr>
                          <w:rFonts w:ascii="Times New Roman"/>
                          <w:spacing w:val="-5"/>
                          <w:w w:val="105"/>
                          <w:sz w:val="17"/>
                        </w:rPr>
                        <w:t> </w:t>
                      </w:r>
                      <w:r>
                        <w:rPr>
                          <w:rFonts w:ascii="Times New Roman"/>
                          <w:w w:val="105"/>
                          <w:sz w:val="17"/>
                        </w:rPr>
                        <w:t>excluded</w:t>
                      </w:r>
                      <w:r>
                        <w:rPr>
                          <w:rFonts w:ascii="Times New Roman"/>
                          <w:spacing w:val="-5"/>
                          <w:w w:val="105"/>
                          <w:sz w:val="17"/>
                        </w:rPr>
                        <w:t> </w:t>
                      </w:r>
                      <w:r>
                        <w:rPr>
                          <w:rFonts w:ascii="Times New Roman"/>
                          <w:w w:val="105"/>
                          <w:sz w:val="17"/>
                        </w:rPr>
                        <w:t>(n</w:t>
                      </w:r>
                      <w:r>
                        <w:rPr>
                          <w:rFonts w:ascii="Times New Roman"/>
                          <w:spacing w:val="-5"/>
                          <w:w w:val="105"/>
                          <w:sz w:val="17"/>
                        </w:rPr>
                        <w:t> </w:t>
                      </w:r>
                      <w:r>
                        <w:rPr>
                          <w:rFonts w:ascii="Times New Roman"/>
                          <w:w w:val="105"/>
                          <w:sz w:val="17"/>
                        </w:rPr>
                        <w:t>=</w:t>
                      </w:r>
                      <w:r>
                        <w:rPr>
                          <w:rFonts w:ascii="Times New Roman"/>
                          <w:spacing w:val="-6"/>
                          <w:w w:val="105"/>
                          <w:sz w:val="17"/>
                        </w:rPr>
                        <w:t> </w:t>
                      </w:r>
                      <w:r>
                        <w:rPr>
                          <w:rFonts w:ascii="Times New Roman"/>
                          <w:spacing w:val="-4"/>
                          <w:w w:val="105"/>
                          <w:sz w:val="17"/>
                        </w:rPr>
                        <w:t>411)</w:t>
                      </w:r>
                    </w:p>
                    <w:p>
                      <w:pPr>
                        <w:spacing w:line="256" w:lineRule="auto" w:before="14"/>
                        <w:ind w:left="312" w:right="0" w:firstLine="49"/>
                        <w:jc w:val="left"/>
                        <w:rPr>
                          <w:rFonts w:ascii="Times New Roman"/>
                          <w:sz w:val="17"/>
                        </w:rPr>
                      </w:pPr>
                      <w:r>
                        <w:rPr>
                          <w:rFonts w:ascii="Times New Roman"/>
                          <w:w w:val="105"/>
                          <w:sz w:val="17"/>
                        </w:rPr>
                        <w:t>No</w:t>
                      </w:r>
                      <w:r>
                        <w:rPr>
                          <w:rFonts w:ascii="Times New Roman"/>
                          <w:spacing w:val="-10"/>
                          <w:w w:val="105"/>
                          <w:sz w:val="17"/>
                        </w:rPr>
                        <w:t> </w:t>
                      </w:r>
                      <w:r>
                        <w:rPr>
                          <w:rFonts w:ascii="Times New Roman"/>
                          <w:w w:val="105"/>
                          <w:sz w:val="17"/>
                        </w:rPr>
                        <w:t>direct</w:t>
                      </w:r>
                      <w:r>
                        <w:rPr>
                          <w:rFonts w:ascii="Times New Roman"/>
                          <w:spacing w:val="-10"/>
                          <w:w w:val="105"/>
                          <w:sz w:val="17"/>
                        </w:rPr>
                        <w:t> </w:t>
                      </w:r>
                      <w:r>
                        <w:rPr>
                          <w:rFonts w:ascii="Times New Roman"/>
                          <w:w w:val="105"/>
                          <w:sz w:val="17"/>
                        </w:rPr>
                        <w:t>comparisons</w:t>
                      </w:r>
                      <w:r>
                        <w:rPr>
                          <w:rFonts w:ascii="Times New Roman"/>
                          <w:spacing w:val="-10"/>
                          <w:w w:val="105"/>
                          <w:sz w:val="17"/>
                        </w:rPr>
                        <w:t> </w:t>
                      </w:r>
                      <w:r>
                        <w:rPr>
                          <w:rFonts w:ascii="Times New Roman"/>
                          <w:w w:val="105"/>
                          <w:sz w:val="17"/>
                        </w:rPr>
                        <w:t>between</w:t>
                      </w:r>
                      <w:r>
                        <w:rPr>
                          <w:rFonts w:ascii="Times New Roman"/>
                          <w:spacing w:val="-10"/>
                          <w:w w:val="105"/>
                          <w:sz w:val="17"/>
                        </w:rPr>
                        <w:t> </w:t>
                      </w:r>
                      <w:r>
                        <w:rPr>
                          <w:rFonts w:ascii="Times New Roman"/>
                          <w:w w:val="105"/>
                          <w:sz w:val="17"/>
                        </w:rPr>
                        <w:t>equivalent</w:t>
                      </w:r>
                      <w:r>
                        <w:rPr>
                          <w:rFonts w:ascii="Times New Roman"/>
                          <w:spacing w:val="-10"/>
                          <w:w w:val="105"/>
                          <w:sz w:val="17"/>
                        </w:rPr>
                        <w:t> </w:t>
                      </w:r>
                      <w:r>
                        <w:rPr>
                          <w:rFonts w:ascii="Times New Roman"/>
                          <w:w w:val="105"/>
                          <w:sz w:val="17"/>
                        </w:rPr>
                        <w:t>parameters</w:t>
                      </w:r>
                      <w:r>
                        <w:rPr>
                          <w:rFonts w:ascii="Times New Roman"/>
                          <w:spacing w:val="-10"/>
                          <w:w w:val="105"/>
                          <w:sz w:val="17"/>
                        </w:rPr>
                        <w:t> </w:t>
                      </w:r>
                      <w:r>
                        <w:rPr>
                          <w:rFonts w:ascii="Times New Roman"/>
                          <w:w w:val="105"/>
                          <w:sz w:val="17"/>
                        </w:rPr>
                        <w:t>(n</w:t>
                      </w:r>
                      <w:r>
                        <w:rPr>
                          <w:rFonts w:ascii="Times New Roman"/>
                          <w:spacing w:val="-10"/>
                          <w:w w:val="105"/>
                          <w:sz w:val="17"/>
                        </w:rPr>
                        <w:t> </w:t>
                      </w:r>
                      <w:r>
                        <w:rPr>
                          <w:rFonts w:ascii="Times New Roman"/>
                          <w:w w:val="105"/>
                          <w:sz w:val="17"/>
                        </w:rPr>
                        <w:t>=</w:t>
                      </w:r>
                      <w:r>
                        <w:rPr>
                          <w:rFonts w:ascii="Times New Roman"/>
                          <w:spacing w:val="-11"/>
                          <w:w w:val="105"/>
                          <w:sz w:val="17"/>
                        </w:rPr>
                        <w:t> </w:t>
                      </w:r>
                      <w:r>
                        <w:rPr>
                          <w:rFonts w:ascii="Times New Roman"/>
                          <w:w w:val="105"/>
                          <w:sz w:val="17"/>
                        </w:rPr>
                        <w:t>43) Informant report only (n = 36)</w:t>
                      </w:r>
                    </w:p>
                    <w:p>
                      <w:pPr>
                        <w:spacing w:line="256" w:lineRule="auto" w:before="0"/>
                        <w:ind w:left="312" w:right="1027" w:firstLine="0"/>
                        <w:jc w:val="left"/>
                        <w:rPr>
                          <w:rFonts w:ascii="Times New Roman"/>
                          <w:sz w:val="17"/>
                        </w:rPr>
                      </w:pPr>
                      <w:r>
                        <w:rPr>
                          <w:rFonts w:ascii="Times New Roman"/>
                          <w:spacing w:val="-2"/>
                          <w:w w:val="105"/>
                          <w:sz w:val="17"/>
                        </w:rPr>
                        <w:t>Duplicate</w:t>
                      </w:r>
                      <w:r>
                        <w:rPr>
                          <w:rFonts w:ascii="Times New Roman"/>
                          <w:spacing w:val="-5"/>
                          <w:w w:val="105"/>
                          <w:sz w:val="17"/>
                        </w:rPr>
                        <w:t> </w:t>
                      </w:r>
                      <w:r>
                        <w:rPr>
                          <w:rFonts w:ascii="Times New Roman"/>
                          <w:spacing w:val="-2"/>
                          <w:w w:val="105"/>
                          <w:sz w:val="17"/>
                        </w:rPr>
                        <w:t>(missed</w:t>
                      </w:r>
                      <w:r>
                        <w:rPr>
                          <w:rFonts w:ascii="Times New Roman"/>
                          <w:spacing w:val="-5"/>
                          <w:w w:val="105"/>
                          <w:sz w:val="17"/>
                        </w:rPr>
                        <w:t> </w:t>
                      </w:r>
                      <w:r>
                        <w:rPr>
                          <w:rFonts w:ascii="Times New Roman"/>
                          <w:spacing w:val="-2"/>
                          <w:w w:val="105"/>
                          <w:sz w:val="17"/>
                        </w:rPr>
                        <w:t>at</w:t>
                      </w:r>
                      <w:r>
                        <w:rPr>
                          <w:rFonts w:ascii="Times New Roman"/>
                          <w:spacing w:val="-5"/>
                          <w:w w:val="105"/>
                          <w:sz w:val="17"/>
                        </w:rPr>
                        <w:t> </w:t>
                      </w:r>
                      <w:r>
                        <w:rPr>
                          <w:rFonts w:ascii="Times New Roman"/>
                          <w:spacing w:val="-2"/>
                          <w:w w:val="105"/>
                          <w:sz w:val="17"/>
                        </w:rPr>
                        <w:t>deplication</w:t>
                      </w:r>
                      <w:r>
                        <w:rPr>
                          <w:rFonts w:ascii="Times New Roman"/>
                          <w:spacing w:val="-5"/>
                          <w:w w:val="105"/>
                          <w:sz w:val="17"/>
                        </w:rPr>
                        <w:t> </w:t>
                      </w:r>
                      <w:r>
                        <w:rPr>
                          <w:rFonts w:ascii="Times New Roman"/>
                          <w:spacing w:val="-2"/>
                          <w:w w:val="105"/>
                          <w:sz w:val="17"/>
                        </w:rPr>
                        <w:t>stage;</w:t>
                      </w:r>
                      <w:r>
                        <w:rPr>
                          <w:rFonts w:ascii="Times New Roman"/>
                          <w:spacing w:val="-5"/>
                          <w:w w:val="105"/>
                          <w:sz w:val="17"/>
                        </w:rPr>
                        <w:t> </w:t>
                      </w:r>
                      <w:r>
                        <w:rPr>
                          <w:rFonts w:ascii="Times New Roman"/>
                          <w:spacing w:val="-2"/>
                          <w:w w:val="105"/>
                          <w:sz w:val="17"/>
                        </w:rPr>
                        <w:t>n</w:t>
                      </w:r>
                      <w:r>
                        <w:rPr>
                          <w:rFonts w:ascii="Times New Roman"/>
                          <w:spacing w:val="-5"/>
                          <w:w w:val="105"/>
                          <w:sz w:val="17"/>
                        </w:rPr>
                        <w:t> </w:t>
                      </w:r>
                      <w:r>
                        <w:rPr>
                          <w:rFonts w:ascii="Times New Roman"/>
                          <w:spacing w:val="-2"/>
                          <w:w w:val="105"/>
                          <w:sz w:val="17"/>
                        </w:rPr>
                        <w:t>=</w:t>
                      </w:r>
                      <w:r>
                        <w:rPr>
                          <w:rFonts w:ascii="Times New Roman"/>
                          <w:spacing w:val="-5"/>
                          <w:w w:val="105"/>
                          <w:sz w:val="17"/>
                        </w:rPr>
                        <w:t> </w:t>
                      </w:r>
                      <w:r>
                        <w:rPr>
                          <w:rFonts w:ascii="Times New Roman"/>
                          <w:spacing w:val="-2"/>
                          <w:w w:val="105"/>
                          <w:sz w:val="17"/>
                        </w:rPr>
                        <w:t>11) </w:t>
                      </w:r>
                      <w:r>
                        <w:rPr>
                          <w:rFonts w:ascii="Times New Roman"/>
                          <w:w w:val="105"/>
                          <w:sz w:val="17"/>
                        </w:rPr>
                        <w:t>Case report (n = 10)</w:t>
                      </w:r>
                    </w:p>
                    <w:p>
                      <w:pPr>
                        <w:spacing w:line="256" w:lineRule="auto" w:before="0"/>
                        <w:ind w:left="312" w:right="0" w:firstLine="0"/>
                        <w:jc w:val="left"/>
                        <w:rPr>
                          <w:rFonts w:ascii="Times New Roman"/>
                          <w:sz w:val="17"/>
                        </w:rPr>
                      </w:pPr>
                      <w:r>
                        <w:rPr>
                          <w:rFonts w:ascii="Times New Roman"/>
                          <w:w w:val="105"/>
                          <w:sz w:val="17"/>
                        </w:rPr>
                        <w:t>Self-report</w:t>
                      </w:r>
                      <w:r>
                        <w:rPr>
                          <w:rFonts w:ascii="Times New Roman"/>
                          <w:spacing w:val="-7"/>
                          <w:w w:val="105"/>
                          <w:sz w:val="17"/>
                        </w:rPr>
                        <w:t> </w:t>
                      </w:r>
                      <w:r>
                        <w:rPr>
                          <w:rFonts w:ascii="Times New Roman"/>
                          <w:w w:val="105"/>
                          <w:sz w:val="17"/>
                        </w:rPr>
                        <w:t>or</w:t>
                      </w:r>
                      <w:r>
                        <w:rPr>
                          <w:rFonts w:ascii="Times New Roman"/>
                          <w:spacing w:val="-7"/>
                          <w:w w:val="105"/>
                          <w:sz w:val="17"/>
                        </w:rPr>
                        <w:t> </w:t>
                      </w:r>
                      <w:r>
                        <w:rPr>
                          <w:rFonts w:ascii="Times New Roman"/>
                          <w:w w:val="105"/>
                          <w:sz w:val="17"/>
                        </w:rPr>
                        <w:t>objective</w:t>
                      </w:r>
                      <w:r>
                        <w:rPr>
                          <w:rFonts w:ascii="Times New Roman"/>
                          <w:spacing w:val="-7"/>
                          <w:w w:val="105"/>
                          <w:sz w:val="17"/>
                        </w:rPr>
                        <w:t> </w:t>
                      </w:r>
                      <w:r>
                        <w:rPr>
                          <w:rFonts w:ascii="Times New Roman"/>
                          <w:w w:val="105"/>
                          <w:sz w:val="17"/>
                        </w:rPr>
                        <w:t>measures</w:t>
                      </w:r>
                      <w:r>
                        <w:rPr>
                          <w:rFonts w:ascii="Times New Roman"/>
                          <w:spacing w:val="-7"/>
                          <w:w w:val="105"/>
                          <w:sz w:val="17"/>
                        </w:rPr>
                        <w:t> </w:t>
                      </w:r>
                      <w:r>
                        <w:rPr>
                          <w:rFonts w:ascii="Times New Roman"/>
                          <w:w w:val="105"/>
                          <w:sz w:val="17"/>
                        </w:rPr>
                        <w:t>not</w:t>
                      </w:r>
                      <w:r>
                        <w:rPr>
                          <w:rFonts w:ascii="Times New Roman"/>
                          <w:spacing w:val="-7"/>
                          <w:w w:val="105"/>
                          <w:sz w:val="17"/>
                        </w:rPr>
                        <w:t> </w:t>
                      </w:r>
                      <w:r>
                        <w:rPr>
                          <w:rFonts w:ascii="Times New Roman"/>
                          <w:w w:val="105"/>
                          <w:sz w:val="17"/>
                        </w:rPr>
                        <w:t>related</w:t>
                      </w:r>
                      <w:r>
                        <w:rPr>
                          <w:rFonts w:ascii="Times New Roman"/>
                          <w:spacing w:val="-7"/>
                          <w:w w:val="105"/>
                          <w:sz w:val="17"/>
                        </w:rPr>
                        <w:t> </w:t>
                      </w:r>
                      <w:r>
                        <w:rPr>
                          <w:rFonts w:ascii="Times New Roman"/>
                          <w:w w:val="105"/>
                          <w:sz w:val="17"/>
                        </w:rPr>
                        <w:t>to</w:t>
                      </w:r>
                      <w:r>
                        <w:rPr>
                          <w:rFonts w:ascii="Times New Roman"/>
                          <w:spacing w:val="-7"/>
                          <w:w w:val="105"/>
                          <w:sz w:val="17"/>
                        </w:rPr>
                        <w:t> </w:t>
                      </w:r>
                      <w:r>
                        <w:rPr>
                          <w:rFonts w:ascii="Times New Roman"/>
                          <w:w w:val="105"/>
                          <w:sz w:val="17"/>
                        </w:rPr>
                        <w:t>sleep</w:t>
                      </w:r>
                      <w:r>
                        <w:rPr>
                          <w:rFonts w:ascii="Times New Roman"/>
                          <w:spacing w:val="-7"/>
                          <w:w w:val="105"/>
                          <w:sz w:val="17"/>
                        </w:rPr>
                        <w:t> </w:t>
                      </w:r>
                      <w:r>
                        <w:rPr>
                          <w:rFonts w:ascii="Times New Roman"/>
                          <w:w w:val="105"/>
                          <w:sz w:val="17"/>
                        </w:rPr>
                        <w:t>(n</w:t>
                      </w:r>
                      <w:r>
                        <w:rPr>
                          <w:rFonts w:ascii="Times New Roman"/>
                          <w:spacing w:val="-7"/>
                          <w:w w:val="105"/>
                          <w:sz w:val="17"/>
                        </w:rPr>
                        <w:t> </w:t>
                      </w:r>
                      <w:r>
                        <w:rPr>
                          <w:rFonts w:ascii="Times New Roman"/>
                          <w:w w:val="105"/>
                          <w:sz w:val="17"/>
                        </w:rPr>
                        <w:t>=</w:t>
                      </w:r>
                      <w:r>
                        <w:rPr>
                          <w:rFonts w:ascii="Times New Roman"/>
                          <w:spacing w:val="-8"/>
                          <w:w w:val="105"/>
                          <w:sz w:val="17"/>
                        </w:rPr>
                        <w:t> </w:t>
                      </w:r>
                      <w:r>
                        <w:rPr>
                          <w:rFonts w:ascii="Times New Roman"/>
                          <w:w w:val="105"/>
                          <w:sz w:val="17"/>
                        </w:rPr>
                        <w:t>2) Review article (n = 5)</w:t>
                      </w:r>
                    </w:p>
                    <w:p>
                      <w:pPr>
                        <w:spacing w:before="0"/>
                        <w:ind w:left="312" w:right="0" w:firstLine="0"/>
                        <w:jc w:val="left"/>
                        <w:rPr>
                          <w:rFonts w:ascii="Times New Roman"/>
                          <w:sz w:val="17"/>
                        </w:rPr>
                      </w:pPr>
                      <w:r>
                        <w:rPr>
                          <w:rFonts w:ascii="Times New Roman"/>
                          <w:w w:val="105"/>
                          <w:sz w:val="17"/>
                        </w:rPr>
                        <w:t>Not</w:t>
                      </w:r>
                      <w:r>
                        <w:rPr>
                          <w:rFonts w:ascii="Times New Roman"/>
                          <w:spacing w:val="-5"/>
                          <w:w w:val="105"/>
                          <w:sz w:val="17"/>
                        </w:rPr>
                        <w:t> </w:t>
                      </w:r>
                      <w:r>
                        <w:rPr>
                          <w:rFonts w:ascii="Times New Roman"/>
                          <w:w w:val="105"/>
                          <w:sz w:val="17"/>
                        </w:rPr>
                        <w:t>empirical</w:t>
                      </w:r>
                      <w:r>
                        <w:rPr>
                          <w:rFonts w:ascii="Times New Roman"/>
                          <w:spacing w:val="-11"/>
                          <w:w w:val="105"/>
                          <w:sz w:val="17"/>
                        </w:rPr>
                        <w:t> </w:t>
                      </w:r>
                      <w:r>
                        <w:rPr>
                          <w:rFonts w:ascii="Times New Roman"/>
                          <w:w w:val="105"/>
                          <w:sz w:val="17"/>
                        </w:rPr>
                        <w:t>study</w:t>
                      </w:r>
                      <w:r>
                        <w:rPr>
                          <w:rFonts w:ascii="Times New Roman"/>
                          <w:spacing w:val="-4"/>
                          <w:w w:val="105"/>
                          <w:sz w:val="17"/>
                        </w:rPr>
                        <w:t> </w:t>
                      </w:r>
                      <w:r>
                        <w:rPr>
                          <w:rFonts w:ascii="Times New Roman"/>
                          <w:w w:val="105"/>
                          <w:sz w:val="17"/>
                        </w:rPr>
                        <w:t>(n</w:t>
                      </w:r>
                      <w:r>
                        <w:rPr>
                          <w:rFonts w:ascii="Times New Roman"/>
                          <w:spacing w:val="-4"/>
                          <w:w w:val="105"/>
                          <w:sz w:val="17"/>
                        </w:rPr>
                        <w:t> </w:t>
                      </w:r>
                      <w:r>
                        <w:rPr>
                          <w:rFonts w:ascii="Times New Roman"/>
                          <w:w w:val="105"/>
                          <w:sz w:val="17"/>
                        </w:rPr>
                        <w:t>=</w:t>
                      </w:r>
                      <w:r>
                        <w:rPr>
                          <w:rFonts w:ascii="Times New Roman"/>
                          <w:spacing w:val="-4"/>
                          <w:w w:val="105"/>
                          <w:sz w:val="17"/>
                        </w:rPr>
                        <w:t> </w:t>
                      </w:r>
                      <w:r>
                        <w:rPr>
                          <w:rFonts w:ascii="Times New Roman"/>
                          <w:spacing w:val="-5"/>
                          <w:w w:val="105"/>
                          <w:sz w:val="17"/>
                        </w:rPr>
                        <w:t>12)</w:t>
                      </w:r>
                    </w:p>
                    <w:p>
                      <w:pPr>
                        <w:spacing w:before="13"/>
                        <w:ind w:left="312" w:right="0" w:firstLine="0"/>
                        <w:jc w:val="left"/>
                        <w:rPr>
                          <w:rFonts w:ascii="Times New Roman"/>
                          <w:sz w:val="17"/>
                        </w:rPr>
                      </w:pPr>
                      <w:r>
                        <w:rPr>
                          <w:rFonts w:ascii="Times New Roman"/>
                          <w:spacing w:val="-2"/>
                          <w:w w:val="105"/>
                          <w:sz w:val="17"/>
                        </w:rPr>
                        <w:t>Article</w:t>
                      </w:r>
                      <w:r>
                        <w:rPr>
                          <w:rFonts w:ascii="Times New Roman"/>
                          <w:spacing w:val="-4"/>
                          <w:w w:val="105"/>
                          <w:sz w:val="17"/>
                        </w:rPr>
                        <w:t> </w:t>
                      </w:r>
                      <w:r>
                        <w:rPr>
                          <w:rFonts w:ascii="Times New Roman"/>
                          <w:spacing w:val="-2"/>
                          <w:w w:val="105"/>
                          <w:sz w:val="17"/>
                        </w:rPr>
                        <w:t>in</w:t>
                      </w:r>
                      <w:r>
                        <w:rPr>
                          <w:rFonts w:ascii="Times New Roman"/>
                          <w:spacing w:val="-3"/>
                          <w:w w:val="105"/>
                          <w:sz w:val="17"/>
                        </w:rPr>
                        <w:t> </w:t>
                      </w:r>
                      <w:r>
                        <w:rPr>
                          <w:rFonts w:ascii="Times New Roman"/>
                          <w:spacing w:val="-2"/>
                          <w:w w:val="105"/>
                          <w:sz w:val="17"/>
                        </w:rPr>
                        <w:t>language</w:t>
                      </w:r>
                      <w:r>
                        <w:rPr>
                          <w:rFonts w:ascii="Times New Roman"/>
                          <w:spacing w:val="-3"/>
                          <w:w w:val="105"/>
                          <w:sz w:val="17"/>
                        </w:rPr>
                        <w:t> </w:t>
                      </w:r>
                      <w:r>
                        <w:rPr>
                          <w:rFonts w:ascii="Times New Roman"/>
                          <w:spacing w:val="-2"/>
                          <w:w w:val="105"/>
                          <w:sz w:val="17"/>
                        </w:rPr>
                        <w:t>other</w:t>
                      </w:r>
                      <w:r>
                        <w:rPr>
                          <w:rFonts w:ascii="Times New Roman"/>
                          <w:spacing w:val="-3"/>
                          <w:w w:val="105"/>
                          <w:sz w:val="17"/>
                        </w:rPr>
                        <w:t> </w:t>
                      </w:r>
                      <w:r>
                        <w:rPr>
                          <w:rFonts w:ascii="Times New Roman"/>
                          <w:spacing w:val="-2"/>
                          <w:w w:val="105"/>
                          <w:sz w:val="17"/>
                        </w:rPr>
                        <w:t>than</w:t>
                      </w:r>
                      <w:r>
                        <w:rPr>
                          <w:rFonts w:ascii="Times New Roman"/>
                          <w:spacing w:val="-3"/>
                          <w:w w:val="105"/>
                          <w:sz w:val="17"/>
                        </w:rPr>
                        <w:t> </w:t>
                      </w:r>
                      <w:r>
                        <w:rPr>
                          <w:rFonts w:ascii="Times New Roman"/>
                          <w:spacing w:val="-2"/>
                          <w:w w:val="105"/>
                          <w:sz w:val="17"/>
                        </w:rPr>
                        <w:t>English</w:t>
                      </w:r>
                      <w:r>
                        <w:rPr>
                          <w:rFonts w:ascii="Times New Roman"/>
                          <w:spacing w:val="-3"/>
                          <w:w w:val="105"/>
                          <w:sz w:val="17"/>
                        </w:rPr>
                        <w:t> </w:t>
                      </w:r>
                      <w:r>
                        <w:rPr>
                          <w:rFonts w:ascii="Times New Roman"/>
                          <w:spacing w:val="-2"/>
                          <w:w w:val="105"/>
                          <w:sz w:val="17"/>
                        </w:rPr>
                        <w:t>(n</w:t>
                      </w:r>
                      <w:r>
                        <w:rPr>
                          <w:rFonts w:ascii="Times New Roman"/>
                          <w:spacing w:val="-3"/>
                          <w:w w:val="105"/>
                          <w:sz w:val="17"/>
                        </w:rPr>
                        <w:t> </w:t>
                      </w:r>
                      <w:r>
                        <w:rPr>
                          <w:rFonts w:ascii="Times New Roman"/>
                          <w:spacing w:val="-2"/>
                          <w:w w:val="105"/>
                          <w:sz w:val="17"/>
                        </w:rPr>
                        <w:t>=</w:t>
                      </w:r>
                      <w:r>
                        <w:rPr>
                          <w:rFonts w:ascii="Times New Roman"/>
                          <w:spacing w:val="-4"/>
                          <w:w w:val="105"/>
                          <w:sz w:val="17"/>
                        </w:rPr>
                        <w:t> </w:t>
                      </w:r>
                      <w:r>
                        <w:rPr>
                          <w:rFonts w:ascii="Times New Roman"/>
                          <w:spacing w:val="-5"/>
                          <w:w w:val="105"/>
                          <w:sz w:val="17"/>
                        </w:rPr>
                        <w:t>19)</w:t>
                      </w:r>
                    </w:p>
                    <w:p>
                      <w:pPr>
                        <w:spacing w:line="256" w:lineRule="auto" w:before="13"/>
                        <w:ind w:left="312" w:right="92" w:firstLine="0"/>
                        <w:jc w:val="left"/>
                        <w:rPr>
                          <w:rFonts w:ascii="Times New Roman"/>
                          <w:sz w:val="17"/>
                        </w:rPr>
                      </w:pPr>
                      <w:r>
                        <w:rPr>
                          <w:rFonts w:ascii="Times New Roman"/>
                          <w:w w:val="105"/>
                          <w:sz w:val="17"/>
                        </w:rPr>
                        <w:t>Either</w:t>
                      </w:r>
                      <w:r>
                        <w:rPr>
                          <w:rFonts w:ascii="Times New Roman"/>
                          <w:spacing w:val="-9"/>
                          <w:w w:val="105"/>
                          <w:sz w:val="17"/>
                        </w:rPr>
                        <w:t> </w:t>
                      </w:r>
                      <w:r>
                        <w:rPr>
                          <w:rFonts w:ascii="Times New Roman"/>
                          <w:w w:val="105"/>
                          <w:sz w:val="17"/>
                        </w:rPr>
                        <w:t>self-report</w:t>
                      </w:r>
                      <w:r>
                        <w:rPr>
                          <w:rFonts w:ascii="Times New Roman"/>
                          <w:spacing w:val="-9"/>
                          <w:w w:val="105"/>
                          <w:sz w:val="17"/>
                        </w:rPr>
                        <w:t> </w:t>
                      </w:r>
                      <w:r>
                        <w:rPr>
                          <w:rFonts w:ascii="Times New Roman"/>
                          <w:w w:val="105"/>
                          <w:sz w:val="17"/>
                        </w:rPr>
                        <w:t>or</w:t>
                      </w:r>
                      <w:r>
                        <w:rPr>
                          <w:rFonts w:ascii="Times New Roman"/>
                          <w:spacing w:val="-9"/>
                          <w:w w:val="105"/>
                          <w:sz w:val="17"/>
                        </w:rPr>
                        <w:t> </w:t>
                      </w:r>
                      <w:r>
                        <w:rPr>
                          <w:rFonts w:ascii="Times New Roman"/>
                          <w:w w:val="105"/>
                          <w:sz w:val="17"/>
                        </w:rPr>
                        <w:t>objective</w:t>
                      </w:r>
                      <w:r>
                        <w:rPr>
                          <w:rFonts w:ascii="Times New Roman"/>
                          <w:spacing w:val="-9"/>
                          <w:w w:val="105"/>
                          <w:sz w:val="17"/>
                        </w:rPr>
                        <w:t> </w:t>
                      </w:r>
                      <w:r>
                        <w:rPr>
                          <w:rFonts w:ascii="Times New Roman"/>
                          <w:w w:val="105"/>
                          <w:sz w:val="17"/>
                        </w:rPr>
                        <w:t>measure</w:t>
                      </w:r>
                      <w:r>
                        <w:rPr>
                          <w:rFonts w:ascii="Times New Roman"/>
                          <w:spacing w:val="-9"/>
                          <w:w w:val="105"/>
                          <w:sz w:val="17"/>
                        </w:rPr>
                        <w:t> </w:t>
                      </w:r>
                      <w:r>
                        <w:rPr>
                          <w:rFonts w:ascii="Times New Roman"/>
                          <w:w w:val="105"/>
                          <w:sz w:val="17"/>
                        </w:rPr>
                        <w:t>not</w:t>
                      </w:r>
                      <w:r>
                        <w:rPr>
                          <w:rFonts w:ascii="Times New Roman"/>
                          <w:spacing w:val="-9"/>
                          <w:w w:val="105"/>
                          <w:sz w:val="17"/>
                        </w:rPr>
                        <w:t> </w:t>
                      </w:r>
                      <w:r>
                        <w:rPr>
                          <w:rFonts w:ascii="Times New Roman"/>
                          <w:w w:val="105"/>
                          <w:sz w:val="17"/>
                        </w:rPr>
                        <w:t>included</w:t>
                      </w:r>
                      <w:r>
                        <w:rPr>
                          <w:rFonts w:ascii="Times New Roman"/>
                          <w:spacing w:val="-9"/>
                          <w:w w:val="105"/>
                          <w:sz w:val="17"/>
                        </w:rPr>
                        <w:t> </w:t>
                      </w:r>
                      <w:r>
                        <w:rPr>
                          <w:rFonts w:ascii="Times New Roman"/>
                          <w:w w:val="105"/>
                          <w:sz w:val="17"/>
                        </w:rPr>
                        <w:t>(n</w:t>
                      </w:r>
                      <w:r>
                        <w:rPr>
                          <w:rFonts w:ascii="Times New Roman"/>
                          <w:spacing w:val="-9"/>
                          <w:w w:val="105"/>
                          <w:sz w:val="17"/>
                        </w:rPr>
                        <w:t> </w:t>
                      </w:r>
                      <w:r>
                        <w:rPr>
                          <w:rFonts w:ascii="Times New Roman"/>
                          <w:w w:val="105"/>
                          <w:sz w:val="17"/>
                        </w:rPr>
                        <w:t>=</w:t>
                      </w:r>
                      <w:r>
                        <w:rPr>
                          <w:rFonts w:ascii="Times New Roman"/>
                          <w:spacing w:val="-10"/>
                          <w:w w:val="105"/>
                          <w:sz w:val="17"/>
                        </w:rPr>
                        <w:t> </w:t>
                      </w:r>
                      <w:r>
                        <w:rPr>
                          <w:rFonts w:ascii="Times New Roman"/>
                          <w:w w:val="105"/>
                          <w:sz w:val="17"/>
                        </w:rPr>
                        <w:t>1) Grey literature source (n = 272)</w:t>
                      </w:r>
                    </w:p>
                  </w:txbxContent>
                </v:textbox>
                <w10:wrap type="none"/>
              </v:shape>
            </w:pict>
          </mc:Fallback>
        </mc:AlternateContent>
      </w:r>
      <w:r>
        <w:rPr/>
        <mc:AlternateContent>
          <mc:Choice Requires="wps">
            <w:drawing>
              <wp:anchor distT="0" distB="0" distL="0" distR="0" allowOverlap="1" layoutInCell="1" locked="0" behindDoc="1" simplePos="0" relativeHeight="477050880">
                <wp:simplePos x="0" y="0"/>
                <wp:positionH relativeFrom="page">
                  <wp:posOffset>926310</wp:posOffset>
                </wp:positionH>
                <wp:positionV relativeFrom="page">
                  <wp:posOffset>3187864</wp:posOffset>
                </wp:positionV>
                <wp:extent cx="2656205" cy="33210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656205" cy="332105"/>
                        </a:xfrm>
                        <a:prstGeom prst="rect">
                          <a:avLst/>
                        </a:prstGeom>
                      </wps:spPr>
                      <wps:txbx>
                        <w:txbxContent>
                          <w:p>
                            <w:pPr>
                              <w:spacing w:before="155"/>
                              <w:ind w:left="763" w:right="0" w:firstLine="0"/>
                              <w:jc w:val="left"/>
                              <w:rPr>
                                <w:rFonts w:ascii="Times New Roman"/>
                                <w:sz w:val="17"/>
                              </w:rPr>
                            </w:pPr>
                            <w:r>
                              <w:rPr>
                                <w:rFonts w:ascii="Times New Roman"/>
                                <w:w w:val="105"/>
                                <w:sz w:val="17"/>
                              </w:rPr>
                              <w:t>Reports</w:t>
                            </w:r>
                            <w:r>
                              <w:rPr>
                                <w:rFonts w:ascii="Times New Roman"/>
                                <w:spacing w:val="-5"/>
                                <w:w w:val="105"/>
                                <w:sz w:val="17"/>
                              </w:rPr>
                              <w:t> </w:t>
                            </w:r>
                            <w:r>
                              <w:rPr>
                                <w:rFonts w:ascii="Times New Roman"/>
                                <w:w w:val="105"/>
                                <w:sz w:val="17"/>
                              </w:rPr>
                              <w:t>sought</w:t>
                            </w:r>
                            <w:r>
                              <w:rPr>
                                <w:rFonts w:ascii="Times New Roman"/>
                                <w:spacing w:val="-3"/>
                                <w:w w:val="105"/>
                                <w:sz w:val="17"/>
                              </w:rPr>
                              <w:t> </w:t>
                            </w:r>
                            <w:r>
                              <w:rPr>
                                <w:rFonts w:ascii="Times New Roman"/>
                                <w:w w:val="105"/>
                                <w:sz w:val="17"/>
                              </w:rPr>
                              <w:t>for</w:t>
                            </w:r>
                            <w:r>
                              <w:rPr>
                                <w:rFonts w:ascii="Times New Roman"/>
                                <w:spacing w:val="-3"/>
                                <w:w w:val="105"/>
                                <w:sz w:val="17"/>
                              </w:rPr>
                              <w:t> </w:t>
                            </w:r>
                            <w:r>
                              <w:rPr>
                                <w:rFonts w:ascii="Times New Roman"/>
                                <w:w w:val="105"/>
                                <w:sz w:val="17"/>
                              </w:rPr>
                              <w:t>retrieval</w:t>
                            </w:r>
                            <w:r>
                              <w:rPr>
                                <w:rFonts w:ascii="Times New Roman"/>
                                <w:spacing w:val="-11"/>
                                <w:w w:val="105"/>
                                <w:sz w:val="17"/>
                              </w:rPr>
                              <w:t> </w:t>
                            </w:r>
                            <w:r>
                              <w:rPr>
                                <w:rFonts w:ascii="Times New Roman"/>
                                <w:w w:val="105"/>
                                <w:sz w:val="17"/>
                              </w:rPr>
                              <w:t>(n</w:t>
                            </w:r>
                            <w:r>
                              <w:rPr>
                                <w:rFonts w:ascii="Times New Roman"/>
                                <w:spacing w:val="-4"/>
                                <w:w w:val="105"/>
                                <w:sz w:val="17"/>
                              </w:rPr>
                              <w:t> </w:t>
                            </w:r>
                            <w:r>
                              <w:rPr>
                                <w:rFonts w:ascii="Times New Roman"/>
                                <w:w w:val="105"/>
                                <w:sz w:val="17"/>
                              </w:rPr>
                              <w:t>=</w:t>
                            </w:r>
                            <w:r>
                              <w:rPr>
                                <w:rFonts w:ascii="Times New Roman"/>
                                <w:spacing w:val="-4"/>
                                <w:w w:val="105"/>
                                <w:sz w:val="17"/>
                              </w:rPr>
                              <w:t> 655)</w:t>
                            </w:r>
                          </w:p>
                        </w:txbxContent>
                      </wps:txbx>
                      <wps:bodyPr wrap="square" lIns="0" tIns="0" rIns="0" bIns="0" rtlCol="0">
                        <a:noAutofit/>
                      </wps:bodyPr>
                    </wps:wsp>
                  </a:graphicData>
                </a:graphic>
              </wp:anchor>
            </w:drawing>
          </mc:Choice>
          <mc:Fallback>
            <w:pict>
              <v:shape style="position:absolute;margin-left:72.937866pt;margin-top:251.012955pt;width:209.15pt;height:26.15pt;mso-position-horizontal-relative:page;mso-position-vertical-relative:page;z-index:-26265600" type="#_x0000_t202" id="docshape56" filled="false" stroked="false">
                <v:textbox inset="0,0,0,0">
                  <w:txbxContent>
                    <w:p>
                      <w:pPr>
                        <w:spacing w:before="155"/>
                        <w:ind w:left="763" w:right="0" w:firstLine="0"/>
                        <w:jc w:val="left"/>
                        <w:rPr>
                          <w:rFonts w:ascii="Times New Roman"/>
                          <w:sz w:val="17"/>
                        </w:rPr>
                      </w:pPr>
                      <w:r>
                        <w:rPr>
                          <w:rFonts w:ascii="Times New Roman"/>
                          <w:w w:val="105"/>
                          <w:sz w:val="17"/>
                        </w:rPr>
                        <w:t>Reports</w:t>
                      </w:r>
                      <w:r>
                        <w:rPr>
                          <w:rFonts w:ascii="Times New Roman"/>
                          <w:spacing w:val="-5"/>
                          <w:w w:val="105"/>
                          <w:sz w:val="17"/>
                        </w:rPr>
                        <w:t> </w:t>
                      </w:r>
                      <w:r>
                        <w:rPr>
                          <w:rFonts w:ascii="Times New Roman"/>
                          <w:w w:val="105"/>
                          <w:sz w:val="17"/>
                        </w:rPr>
                        <w:t>sought</w:t>
                      </w:r>
                      <w:r>
                        <w:rPr>
                          <w:rFonts w:ascii="Times New Roman"/>
                          <w:spacing w:val="-3"/>
                          <w:w w:val="105"/>
                          <w:sz w:val="17"/>
                        </w:rPr>
                        <w:t> </w:t>
                      </w:r>
                      <w:r>
                        <w:rPr>
                          <w:rFonts w:ascii="Times New Roman"/>
                          <w:w w:val="105"/>
                          <w:sz w:val="17"/>
                        </w:rPr>
                        <w:t>for</w:t>
                      </w:r>
                      <w:r>
                        <w:rPr>
                          <w:rFonts w:ascii="Times New Roman"/>
                          <w:spacing w:val="-3"/>
                          <w:w w:val="105"/>
                          <w:sz w:val="17"/>
                        </w:rPr>
                        <w:t> </w:t>
                      </w:r>
                      <w:r>
                        <w:rPr>
                          <w:rFonts w:ascii="Times New Roman"/>
                          <w:w w:val="105"/>
                          <w:sz w:val="17"/>
                        </w:rPr>
                        <w:t>retrieval</w:t>
                      </w:r>
                      <w:r>
                        <w:rPr>
                          <w:rFonts w:ascii="Times New Roman"/>
                          <w:spacing w:val="-11"/>
                          <w:w w:val="105"/>
                          <w:sz w:val="17"/>
                        </w:rPr>
                        <w:t> </w:t>
                      </w:r>
                      <w:r>
                        <w:rPr>
                          <w:rFonts w:ascii="Times New Roman"/>
                          <w:w w:val="105"/>
                          <w:sz w:val="17"/>
                        </w:rPr>
                        <w:t>(n</w:t>
                      </w:r>
                      <w:r>
                        <w:rPr>
                          <w:rFonts w:ascii="Times New Roman"/>
                          <w:spacing w:val="-4"/>
                          <w:w w:val="105"/>
                          <w:sz w:val="17"/>
                        </w:rPr>
                        <w:t> </w:t>
                      </w:r>
                      <w:r>
                        <w:rPr>
                          <w:rFonts w:ascii="Times New Roman"/>
                          <w:w w:val="105"/>
                          <w:sz w:val="17"/>
                        </w:rPr>
                        <w:t>=</w:t>
                      </w:r>
                      <w:r>
                        <w:rPr>
                          <w:rFonts w:ascii="Times New Roman"/>
                          <w:spacing w:val="-4"/>
                          <w:w w:val="105"/>
                          <w:sz w:val="17"/>
                        </w:rPr>
                        <w:t> 655)</w:t>
                      </w:r>
                    </w:p>
                  </w:txbxContent>
                </v:textbox>
                <w10:wrap type="none"/>
              </v:shape>
            </w:pict>
          </mc:Fallback>
        </mc:AlternateContent>
      </w:r>
      <w:r>
        <w:rPr/>
        <mc:AlternateContent>
          <mc:Choice Requires="wps">
            <w:drawing>
              <wp:anchor distT="0" distB="0" distL="0" distR="0" allowOverlap="1" layoutInCell="1" locked="0" behindDoc="1" simplePos="0" relativeHeight="477051392">
                <wp:simplePos x="0" y="0"/>
                <wp:positionH relativeFrom="page">
                  <wp:posOffset>926310</wp:posOffset>
                </wp:positionH>
                <wp:positionV relativeFrom="page">
                  <wp:posOffset>3519821</wp:posOffset>
                </wp:positionV>
                <wp:extent cx="1328420" cy="8382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328420" cy="8382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2.937866pt;margin-top:277.151337pt;width:104.6pt;height:66pt;mso-position-horizontal-relative:page;mso-position-vertical-relative:page;z-index:-26265088" type="#_x0000_t202" id="docshape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051904">
                <wp:simplePos x="0" y="0"/>
                <wp:positionH relativeFrom="page">
                  <wp:posOffset>2254141</wp:posOffset>
                </wp:positionH>
                <wp:positionV relativeFrom="page">
                  <wp:posOffset>3519821</wp:posOffset>
                </wp:positionV>
                <wp:extent cx="1328420" cy="8382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328420" cy="8382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77.491455pt;margin-top:277.151337pt;width:104.6pt;height:66pt;mso-position-horizontal-relative:page;mso-position-vertical-relative:page;z-index:-26264576" type="#_x0000_t202" id="docshape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052416">
                <wp:simplePos x="0" y="0"/>
                <wp:positionH relativeFrom="page">
                  <wp:posOffset>3747951</wp:posOffset>
                </wp:positionH>
                <wp:positionV relativeFrom="page">
                  <wp:posOffset>2523949</wp:posOffset>
                </wp:positionV>
                <wp:extent cx="2656205" cy="33210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656205" cy="332105"/>
                        </a:xfrm>
                        <a:prstGeom prst="rect">
                          <a:avLst/>
                        </a:prstGeom>
                      </wps:spPr>
                      <wps:txbx>
                        <w:txbxContent>
                          <w:p>
                            <w:pPr>
                              <w:spacing w:before="155"/>
                              <w:ind w:left="1039" w:right="0" w:firstLine="0"/>
                              <w:jc w:val="left"/>
                              <w:rPr>
                                <w:rFonts w:ascii="Times New Roman"/>
                                <w:sz w:val="17"/>
                              </w:rPr>
                            </w:pPr>
                            <w:r>
                              <w:rPr>
                                <w:rFonts w:ascii="Times New Roman"/>
                                <w:w w:val="105"/>
                                <w:sz w:val="17"/>
                              </w:rPr>
                              <w:t>Records</w:t>
                            </w:r>
                            <w:r>
                              <w:rPr>
                                <w:rFonts w:ascii="Times New Roman"/>
                                <w:spacing w:val="-5"/>
                                <w:w w:val="105"/>
                                <w:sz w:val="17"/>
                              </w:rPr>
                              <w:t> </w:t>
                            </w:r>
                            <w:r>
                              <w:rPr>
                                <w:rFonts w:ascii="Times New Roman"/>
                                <w:w w:val="105"/>
                                <w:sz w:val="17"/>
                              </w:rPr>
                              <w:t>excluded</w:t>
                            </w:r>
                            <w:r>
                              <w:rPr>
                                <w:rFonts w:ascii="Times New Roman"/>
                                <w:spacing w:val="-5"/>
                                <w:w w:val="105"/>
                                <w:sz w:val="17"/>
                              </w:rPr>
                              <w:t> </w:t>
                            </w:r>
                            <w:r>
                              <w:rPr>
                                <w:rFonts w:ascii="Times New Roman"/>
                                <w:w w:val="105"/>
                                <w:sz w:val="17"/>
                              </w:rPr>
                              <w:t>(n</w:t>
                            </w:r>
                            <w:r>
                              <w:rPr>
                                <w:rFonts w:ascii="Times New Roman"/>
                                <w:spacing w:val="-5"/>
                                <w:w w:val="105"/>
                                <w:sz w:val="17"/>
                              </w:rPr>
                              <w:t> </w:t>
                            </w:r>
                            <w:r>
                              <w:rPr>
                                <w:rFonts w:ascii="Times New Roman"/>
                                <w:w w:val="105"/>
                                <w:sz w:val="17"/>
                              </w:rPr>
                              <w:t>=</w:t>
                            </w:r>
                            <w:r>
                              <w:rPr>
                                <w:rFonts w:ascii="Times New Roman"/>
                                <w:spacing w:val="-6"/>
                                <w:w w:val="105"/>
                                <w:sz w:val="17"/>
                              </w:rPr>
                              <w:t> </w:t>
                            </w:r>
                            <w:r>
                              <w:rPr>
                                <w:rFonts w:ascii="Times New Roman"/>
                                <w:spacing w:val="-2"/>
                                <w:w w:val="105"/>
                                <w:sz w:val="17"/>
                              </w:rPr>
                              <w:t>1,641)</w:t>
                            </w:r>
                          </w:p>
                        </w:txbxContent>
                      </wps:txbx>
                      <wps:bodyPr wrap="square" lIns="0" tIns="0" rIns="0" bIns="0" rtlCol="0">
                        <a:noAutofit/>
                      </wps:bodyPr>
                    </wps:wsp>
                  </a:graphicData>
                </a:graphic>
              </wp:anchor>
            </w:drawing>
          </mc:Choice>
          <mc:Fallback>
            <w:pict>
              <v:shape style="position:absolute;margin-left:295.114258pt;margin-top:198.73616pt;width:209.15pt;height:26.15pt;mso-position-horizontal-relative:page;mso-position-vertical-relative:page;z-index:-26264064" type="#_x0000_t202" id="docshape59" filled="false" stroked="false">
                <v:textbox inset="0,0,0,0">
                  <w:txbxContent>
                    <w:p>
                      <w:pPr>
                        <w:spacing w:before="155"/>
                        <w:ind w:left="1039" w:right="0" w:firstLine="0"/>
                        <w:jc w:val="left"/>
                        <w:rPr>
                          <w:rFonts w:ascii="Times New Roman"/>
                          <w:sz w:val="17"/>
                        </w:rPr>
                      </w:pPr>
                      <w:r>
                        <w:rPr>
                          <w:rFonts w:ascii="Times New Roman"/>
                          <w:w w:val="105"/>
                          <w:sz w:val="17"/>
                        </w:rPr>
                        <w:t>Records</w:t>
                      </w:r>
                      <w:r>
                        <w:rPr>
                          <w:rFonts w:ascii="Times New Roman"/>
                          <w:spacing w:val="-5"/>
                          <w:w w:val="105"/>
                          <w:sz w:val="17"/>
                        </w:rPr>
                        <w:t> </w:t>
                      </w:r>
                      <w:r>
                        <w:rPr>
                          <w:rFonts w:ascii="Times New Roman"/>
                          <w:w w:val="105"/>
                          <w:sz w:val="17"/>
                        </w:rPr>
                        <w:t>excluded</w:t>
                      </w:r>
                      <w:r>
                        <w:rPr>
                          <w:rFonts w:ascii="Times New Roman"/>
                          <w:spacing w:val="-5"/>
                          <w:w w:val="105"/>
                          <w:sz w:val="17"/>
                        </w:rPr>
                        <w:t> </w:t>
                      </w:r>
                      <w:r>
                        <w:rPr>
                          <w:rFonts w:ascii="Times New Roman"/>
                          <w:w w:val="105"/>
                          <w:sz w:val="17"/>
                        </w:rPr>
                        <w:t>(n</w:t>
                      </w:r>
                      <w:r>
                        <w:rPr>
                          <w:rFonts w:ascii="Times New Roman"/>
                          <w:spacing w:val="-5"/>
                          <w:w w:val="105"/>
                          <w:sz w:val="17"/>
                        </w:rPr>
                        <w:t> </w:t>
                      </w:r>
                      <w:r>
                        <w:rPr>
                          <w:rFonts w:ascii="Times New Roman"/>
                          <w:w w:val="105"/>
                          <w:sz w:val="17"/>
                        </w:rPr>
                        <w:t>=</w:t>
                      </w:r>
                      <w:r>
                        <w:rPr>
                          <w:rFonts w:ascii="Times New Roman"/>
                          <w:spacing w:val="-6"/>
                          <w:w w:val="105"/>
                          <w:sz w:val="17"/>
                        </w:rPr>
                        <w:t> </w:t>
                      </w:r>
                      <w:r>
                        <w:rPr>
                          <w:rFonts w:ascii="Times New Roman"/>
                          <w:spacing w:val="-2"/>
                          <w:w w:val="105"/>
                          <w:sz w:val="17"/>
                        </w:rPr>
                        <w:t>1,641)</w:t>
                      </w:r>
                    </w:p>
                  </w:txbxContent>
                </v:textbox>
                <w10:wrap type="none"/>
              </v:shape>
            </w:pict>
          </mc:Fallback>
        </mc:AlternateContent>
      </w:r>
      <w:r>
        <w:rPr/>
        <mc:AlternateContent>
          <mc:Choice Requires="wps">
            <w:drawing>
              <wp:anchor distT="0" distB="0" distL="0" distR="0" allowOverlap="1" layoutInCell="1" locked="0" behindDoc="1" simplePos="0" relativeHeight="477052928">
                <wp:simplePos x="0" y="0"/>
                <wp:positionH relativeFrom="page">
                  <wp:posOffset>926310</wp:posOffset>
                </wp:positionH>
                <wp:positionV relativeFrom="page">
                  <wp:posOffset>2523949</wp:posOffset>
                </wp:positionV>
                <wp:extent cx="2656205" cy="33210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656205" cy="332105"/>
                        </a:xfrm>
                        <a:prstGeom prst="rect">
                          <a:avLst/>
                        </a:prstGeom>
                      </wps:spPr>
                      <wps:txbx>
                        <w:txbxContent>
                          <w:p>
                            <w:pPr>
                              <w:spacing w:before="155"/>
                              <w:ind w:left="1038" w:right="0" w:firstLine="0"/>
                              <w:jc w:val="left"/>
                              <w:rPr>
                                <w:rFonts w:ascii="Times New Roman"/>
                                <w:sz w:val="17"/>
                              </w:rPr>
                            </w:pPr>
                            <w:r>
                              <w:rPr>
                                <w:rFonts w:ascii="Times New Roman"/>
                                <w:w w:val="105"/>
                                <w:sz w:val="17"/>
                              </w:rPr>
                              <w:t>Records</w:t>
                            </w:r>
                            <w:r>
                              <w:rPr>
                                <w:rFonts w:ascii="Times New Roman"/>
                                <w:spacing w:val="-1"/>
                                <w:w w:val="105"/>
                                <w:sz w:val="17"/>
                              </w:rPr>
                              <w:t> </w:t>
                            </w:r>
                            <w:r>
                              <w:rPr>
                                <w:rFonts w:ascii="Times New Roman"/>
                                <w:w w:val="105"/>
                                <w:sz w:val="17"/>
                              </w:rPr>
                              <w:t>screened (n =</w:t>
                            </w:r>
                            <w:r>
                              <w:rPr>
                                <w:rFonts w:ascii="Times New Roman"/>
                                <w:spacing w:val="-1"/>
                                <w:w w:val="105"/>
                                <w:sz w:val="17"/>
                              </w:rPr>
                              <w:t> </w:t>
                            </w:r>
                            <w:r>
                              <w:rPr>
                                <w:rFonts w:ascii="Times New Roman"/>
                                <w:spacing w:val="-2"/>
                                <w:w w:val="105"/>
                                <w:sz w:val="17"/>
                              </w:rPr>
                              <w:t>2,296)</w:t>
                            </w:r>
                          </w:p>
                        </w:txbxContent>
                      </wps:txbx>
                      <wps:bodyPr wrap="square" lIns="0" tIns="0" rIns="0" bIns="0" rtlCol="0">
                        <a:noAutofit/>
                      </wps:bodyPr>
                    </wps:wsp>
                  </a:graphicData>
                </a:graphic>
              </wp:anchor>
            </w:drawing>
          </mc:Choice>
          <mc:Fallback>
            <w:pict>
              <v:shape style="position:absolute;margin-left:72.937866pt;margin-top:198.73616pt;width:209.15pt;height:26.15pt;mso-position-horizontal-relative:page;mso-position-vertical-relative:page;z-index:-26263552" type="#_x0000_t202" id="docshape60" filled="false" stroked="false">
                <v:textbox inset="0,0,0,0">
                  <w:txbxContent>
                    <w:p>
                      <w:pPr>
                        <w:spacing w:before="155"/>
                        <w:ind w:left="1038" w:right="0" w:firstLine="0"/>
                        <w:jc w:val="left"/>
                        <w:rPr>
                          <w:rFonts w:ascii="Times New Roman"/>
                          <w:sz w:val="17"/>
                        </w:rPr>
                      </w:pPr>
                      <w:r>
                        <w:rPr>
                          <w:rFonts w:ascii="Times New Roman"/>
                          <w:w w:val="105"/>
                          <w:sz w:val="17"/>
                        </w:rPr>
                        <w:t>Records</w:t>
                      </w:r>
                      <w:r>
                        <w:rPr>
                          <w:rFonts w:ascii="Times New Roman"/>
                          <w:spacing w:val="-1"/>
                          <w:w w:val="105"/>
                          <w:sz w:val="17"/>
                        </w:rPr>
                        <w:t> </w:t>
                      </w:r>
                      <w:r>
                        <w:rPr>
                          <w:rFonts w:ascii="Times New Roman"/>
                          <w:w w:val="105"/>
                          <w:sz w:val="17"/>
                        </w:rPr>
                        <w:t>screened (n =</w:t>
                      </w:r>
                      <w:r>
                        <w:rPr>
                          <w:rFonts w:ascii="Times New Roman"/>
                          <w:spacing w:val="-1"/>
                          <w:w w:val="105"/>
                          <w:sz w:val="17"/>
                        </w:rPr>
                        <w:t> </w:t>
                      </w:r>
                      <w:r>
                        <w:rPr>
                          <w:rFonts w:ascii="Times New Roman"/>
                          <w:spacing w:val="-2"/>
                          <w:w w:val="105"/>
                          <w:sz w:val="17"/>
                        </w:rPr>
                        <w:t>2,296)</w:t>
                      </w:r>
                    </w:p>
                  </w:txbxContent>
                </v:textbox>
                <w10:wrap type="none"/>
              </v:shape>
            </w:pict>
          </mc:Fallback>
        </mc:AlternateContent>
      </w:r>
      <w:r>
        <w:rPr/>
        <mc:AlternateContent>
          <mc:Choice Requires="wps">
            <w:drawing>
              <wp:anchor distT="0" distB="0" distL="0" distR="0" allowOverlap="1" layoutInCell="1" locked="0" behindDoc="1" simplePos="0" relativeHeight="477053440">
                <wp:simplePos x="0" y="0"/>
                <wp:positionH relativeFrom="page">
                  <wp:posOffset>3747951</wp:posOffset>
                </wp:positionH>
                <wp:positionV relativeFrom="page">
                  <wp:posOffset>1391604</wp:posOffset>
                </wp:positionV>
                <wp:extent cx="2656205" cy="33210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656205" cy="332105"/>
                        </a:xfrm>
                        <a:prstGeom prst="rect">
                          <a:avLst/>
                        </a:prstGeom>
                      </wps:spPr>
                      <wps:txbx>
                        <w:txbxContent>
                          <w:p>
                            <w:pPr>
                              <w:spacing w:before="155"/>
                              <w:ind w:left="709" w:right="0" w:firstLine="0"/>
                              <w:jc w:val="left"/>
                              <w:rPr>
                                <w:rFonts w:ascii="Times New Roman"/>
                                <w:sz w:val="17"/>
                              </w:rPr>
                            </w:pPr>
                            <w:r>
                              <w:rPr>
                                <w:rFonts w:ascii="Times New Roman"/>
                                <w:w w:val="105"/>
                                <w:sz w:val="17"/>
                              </w:rPr>
                              <w:t>Duplicate</w:t>
                            </w:r>
                            <w:r>
                              <w:rPr>
                                <w:rFonts w:ascii="Times New Roman"/>
                                <w:spacing w:val="-5"/>
                                <w:w w:val="105"/>
                                <w:sz w:val="17"/>
                              </w:rPr>
                              <w:t> </w:t>
                            </w:r>
                            <w:r>
                              <w:rPr>
                                <w:rFonts w:ascii="Times New Roman"/>
                                <w:w w:val="105"/>
                                <w:sz w:val="17"/>
                              </w:rPr>
                              <w:t>records</w:t>
                            </w:r>
                            <w:r>
                              <w:rPr>
                                <w:rFonts w:ascii="Times New Roman"/>
                                <w:spacing w:val="-4"/>
                                <w:w w:val="105"/>
                                <w:sz w:val="17"/>
                              </w:rPr>
                              <w:t> </w:t>
                            </w:r>
                            <w:r>
                              <w:rPr>
                                <w:rFonts w:ascii="Times New Roman"/>
                                <w:w w:val="105"/>
                                <w:sz w:val="17"/>
                              </w:rPr>
                              <w:t>removed</w:t>
                            </w:r>
                            <w:r>
                              <w:rPr>
                                <w:rFonts w:ascii="Times New Roman"/>
                                <w:spacing w:val="-4"/>
                                <w:w w:val="105"/>
                                <w:sz w:val="17"/>
                              </w:rPr>
                              <w:t> </w:t>
                            </w:r>
                            <w:r>
                              <w:rPr>
                                <w:rFonts w:ascii="Times New Roman"/>
                                <w:w w:val="105"/>
                                <w:sz w:val="17"/>
                              </w:rPr>
                              <w:t>(n</w:t>
                            </w:r>
                            <w:r>
                              <w:rPr>
                                <w:rFonts w:ascii="Times New Roman"/>
                                <w:spacing w:val="-4"/>
                                <w:w w:val="105"/>
                                <w:sz w:val="17"/>
                              </w:rPr>
                              <w:t> </w:t>
                            </w:r>
                            <w:r>
                              <w:rPr>
                                <w:rFonts w:ascii="Times New Roman"/>
                                <w:w w:val="105"/>
                                <w:sz w:val="17"/>
                              </w:rPr>
                              <w:t>=</w:t>
                            </w:r>
                            <w:r>
                              <w:rPr>
                                <w:rFonts w:ascii="Times New Roman"/>
                                <w:spacing w:val="-5"/>
                                <w:w w:val="105"/>
                                <w:sz w:val="17"/>
                              </w:rPr>
                              <w:t> </w:t>
                            </w:r>
                            <w:r>
                              <w:rPr>
                                <w:rFonts w:ascii="Times New Roman"/>
                                <w:spacing w:val="-2"/>
                                <w:w w:val="105"/>
                                <w:sz w:val="17"/>
                              </w:rPr>
                              <w:t>3,894)</w:t>
                            </w:r>
                          </w:p>
                        </w:txbxContent>
                      </wps:txbx>
                      <wps:bodyPr wrap="square" lIns="0" tIns="0" rIns="0" bIns="0" rtlCol="0">
                        <a:noAutofit/>
                      </wps:bodyPr>
                    </wps:wsp>
                  </a:graphicData>
                </a:graphic>
              </wp:anchor>
            </w:drawing>
          </mc:Choice>
          <mc:Fallback>
            <w:pict>
              <v:shape style="position:absolute;margin-left:295.114258pt;margin-top:109.575165pt;width:209.15pt;height:26.15pt;mso-position-horizontal-relative:page;mso-position-vertical-relative:page;z-index:-26263040" type="#_x0000_t202" id="docshape61" filled="false" stroked="false">
                <v:textbox inset="0,0,0,0">
                  <w:txbxContent>
                    <w:p>
                      <w:pPr>
                        <w:spacing w:before="155"/>
                        <w:ind w:left="709" w:right="0" w:firstLine="0"/>
                        <w:jc w:val="left"/>
                        <w:rPr>
                          <w:rFonts w:ascii="Times New Roman"/>
                          <w:sz w:val="17"/>
                        </w:rPr>
                      </w:pPr>
                      <w:r>
                        <w:rPr>
                          <w:rFonts w:ascii="Times New Roman"/>
                          <w:w w:val="105"/>
                          <w:sz w:val="17"/>
                        </w:rPr>
                        <w:t>Duplicate</w:t>
                      </w:r>
                      <w:r>
                        <w:rPr>
                          <w:rFonts w:ascii="Times New Roman"/>
                          <w:spacing w:val="-5"/>
                          <w:w w:val="105"/>
                          <w:sz w:val="17"/>
                        </w:rPr>
                        <w:t> </w:t>
                      </w:r>
                      <w:r>
                        <w:rPr>
                          <w:rFonts w:ascii="Times New Roman"/>
                          <w:w w:val="105"/>
                          <w:sz w:val="17"/>
                        </w:rPr>
                        <w:t>records</w:t>
                      </w:r>
                      <w:r>
                        <w:rPr>
                          <w:rFonts w:ascii="Times New Roman"/>
                          <w:spacing w:val="-4"/>
                          <w:w w:val="105"/>
                          <w:sz w:val="17"/>
                        </w:rPr>
                        <w:t> </w:t>
                      </w:r>
                      <w:r>
                        <w:rPr>
                          <w:rFonts w:ascii="Times New Roman"/>
                          <w:w w:val="105"/>
                          <w:sz w:val="17"/>
                        </w:rPr>
                        <w:t>removed</w:t>
                      </w:r>
                      <w:r>
                        <w:rPr>
                          <w:rFonts w:ascii="Times New Roman"/>
                          <w:spacing w:val="-4"/>
                          <w:w w:val="105"/>
                          <w:sz w:val="17"/>
                        </w:rPr>
                        <w:t> </w:t>
                      </w:r>
                      <w:r>
                        <w:rPr>
                          <w:rFonts w:ascii="Times New Roman"/>
                          <w:w w:val="105"/>
                          <w:sz w:val="17"/>
                        </w:rPr>
                        <w:t>(n</w:t>
                      </w:r>
                      <w:r>
                        <w:rPr>
                          <w:rFonts w:ascii="Times New Roman"/>
                          <w:spacing w:val="-4"/>
                          <w:w w:val="105"/>
                          <w:sz w:val="17"/>
                        </w:rPr>
                        <w:t> </w:t>
                      </w:r>
                      <w:r>
                        <w:rPr>
                          <w:rFonts w:ascii="Times New Roman"/>
                          <w:w w:val="105"/>
                          <w:sz w:val="17"/>
                        </w:rPr>
                        <w:t>=</w:t>
                      </w:r>
                      <w:r>
                        <w:rPr>
                          <w:rFonts w:ascii="Times New Roman"/>
                          <w:spacing w:val="-5"/>
                          <w:w w:val="105"/>
                          <w:sz w:val="17"/>
                        </w:rPr>
                        <w:t> </w:t>
                      </w:r>
                      <w:r>
                        <w:rPr>
                          <w:rFonts w:ascii="Times New Roman"/>
                          <w:spacing w:val="-2"/>
                          <w:w w:val="105"/>
                          <w:sz w:val="17"/>
                        </w:rPr>
                        <w:t>3,894)</w:t>
                      </w:r>
                    </w:p>
                  </w:txbxContent>
                </v:textbox>
                <w10:wrap type="none"/>
              </v:shape>
            </w:pict>
          </mc:Fallback>
        </mc:AlternateContent>
      </w:r>
      <w:r>
        <w:rPr/>
        <mc:AlternateContent>
          <mc:Choice Requires="wps">
            <w:drawing>
              <wp:anchor distT="0" distB="0" distL="0" distR="0" allowOverlap="1" layoutInCell="1" locked="0" behindDoc="1" simplePos="0" relativeHeight="477053952">
                <wp:simplePos x="0" y="0"/>
                <wp:positionH relativeFrom="page">
                  <wp:posOffset>926310</wp:posOffset>
                </wp:positionH>
                <wp:positionV relativeFrom="page">
                  <wp:posOffset>925014</wp:posOffset>
                </wp:positionV>
                <wp:extent cx="2656205" cy="126555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656205" cy="1265555"/>
                        </a:xfrm>
                        <a:prstGeom prst="rect">
                          <a:avLst/>
                        </a:prstGeom>
                      </wps:spPr>
                      <wps:txbx>
                        <w:txbxContent>
                          <w:p>
                            <w:pPr>
                              <w:spacing w:line="256" w:lineRule="auto" w:before="53"/>
                              <w:ind w:left="312" w:right="2192" w:hanging="197"/>
                              <w:jc w:val="left"/>
                              <w:rPr>
                                <w:rFonts w:ascii="Times New Roman"/>
                                <w:sz w:val="17"/>
                              </w:rPr>
                            </w:pPr>
                            <w:r>
                              <w:rPr>
                                <w:rFonts w:ascii="Times New Roman"/>
                                <w:w w:val="105"/>
                                <w:sz w:val="17"/>
                              </w:rPr>
                              <w:t>Records</w:t>
                            </w:r>
                            <w:r>
                              <w:rPr>
                                <w:rFonts w:ascii="Times New Roman"/>
                                <w:spacing w:val="-12"/>
                                <w:w w:val="105"/>
                                <w:sz w:val="17"/>
                              </w:rPr>
                              <w:t> </w:t>
                            </w:r>
                            <w:r>
                              <w:rPr>
                                <w:rFonts w:ascii="Times New Roman"/>
                                <w:w w:val="105"/>
                                <w:sz w:val="17"/>
                              </w:rPr>
                              <w:t>identified</w:t>
                            </w:r>
                            <w:r>
                              <w:rPr>
                                <w:rFonts w:ascii="Times New Roman"/>
                                <w:spacing w:val="-11"/>
                                <w:w w:val="105"/>
                                <w:sz w:val="17"/>
                              </w:rPr>
                              <w:t> </w:t>
                            </w:r>
                            <w:r>
                              <w:rPr>
                                <w:rFonts w:ascii="Times New Roman"/>
                                <w:w w:val="105"/>
                                <w:sz w:val="17"/>
                              </w:rPr>
                              <w:t>from Embase (n = 1,569) PsycINFO (n = 471) MEDLINE (n =</w:t>
                            </w:r>
                            <w:r>
                              <w:rPr>
                                <w:rFonts w:ascii="Times New Roman"/>
                                <w:spacing w:val="-1"/>
                                <w:w w:val="105"/>
                                <w:sz w:val="17"/>
                              </w:rPr>
                              <w:t> </w:t>
                            </w:r>
                            <w:r>
                              <w:rPr>
                                <w:rFonts w:ascii="Times New Roman"/>
                                <w:spacing w:val="-4"/>
                                <w:w w:val="105"/>
                                <w:sz w:val="17"/>
                              </w:rPr>
                              <w:t>875)</w:t>
                            </w:r>
                          </w:p>
                          <w:p>
                            <w:pPr>
                              <w:spacing w:line="256" w:lineRule="auto" w:before="0"/>
                              <w:ind w:left="312" w:right="2192" w:firstLine="0"/>
                              <w:jc w:val="left"/>
                              <w:rPr>
                                <w:rFonts w:ascii="Times New Roman"/>
                                <w:sz w:val="17"/>
                              </w:rPr>
                            </w:pPr>
                            <w:r>
                              <w:rPr>
                                <w:rFonts w:ascii="Times New Roman"/>
                                <w:w w:val="105"/>
                                <w:sz w:val="17"/>
                              </w:rPr>
                              <w:t>PubMed (n = 761) CINAHL</w:t>
                            </w:r>
                            <w:r>
                              <w:rPr>
                                <w:rFonts w:ascii="Times New Roman"/>
                                <w:spacing w:val="-12"/>
                                <w:w w:val="105"/>
                                <w:sz w:val="17"/>
                              </w:rPr>
                              <w:t> </w:t>
                            </w:r>
                            <w:r>
                              <w:rPr>
                                <w:rFonts w:ascii="Times New Roman"/>
                                <w:w w:val="105"/>
                                <w:sz w:val="17"/>
                              </w:rPr>
                              <w:t>Plus(n</w:t>
                            </w:r>
                            <w:r>
                              <w:rPr>
                                <w:rFonts w:ascii="Times New Roman"/>
                                <w:spacing w:val="-11"/>
                                <w:w w:val="105"/>
                                <w:sz w:val="17"/>
                              </w:rPr>
                              <w:t> </w:t>
                            </w:r>
                            <w:r>
                              <w:rPr>
                                <w:rFonts w:ascii="Times New Roman"/>
                                <w:w w:val="105"/>
                                <w:sz w:val="17"/>
                              </w:rPr>
                              <w:t>=</w:t>
                            </w:r>
                            <w:r>
                              <w:rPr>
                                <w:rFonts w:ascii="Times New Roman"/>
                                <w:spacing w:val="-11"/>
                                <w:w w:val="105"/>
                                <w:sz w:val="17"/>
                              </w:rPr>
                              <w:t> </w:t>
                            </w:r>
                            <w:r>
                              <w:rPr>
                                <w:rFonts w:ascii="Times New Roman"/>
                                <w:w w:val="105"/>
                                <w:sz w:val="17"/>
                              </w:rPr>
                              <w:t>310) SCOPUS (n = 826)</w:t>
                            </w:r>
                          </w:p>
                          <w:p>
                            <w:pPr>
                              <w:spacing w:before="0"/>
                              <w:ind w:left="312" w:right="0" w:firstLine="0"/>
                              <w:jc w:val="left"/>
                              <w:rPr>
                                <w:rFonts w:ascii="Times New Roman"/>
                                <w:sz w:val="17"/>
                              </w:rPr>
                            </w:pPr>
                            <w:r>
                              <w:rPr>
                                <w:rFonts w:ascii="Times New Roman"/>
                                <w:w w:val="105"/>
                                <w:sz w:val="17"/>
                              </w:rPr>
                              <w:t>Web</w:t>
                            </w:r>
                            <w:r>
                              <w:rPr>
                                <w:rFonts w:ascii="Times New Roman"/>
                                <w:spacing w:val="-5"/>
                                <w:w w:val="105"/>
                                <w:sz w:val="17"/>
                              </w:rPr>
                              <w:t> </w:t>
                            </w:r>
                            <w:r>
                              <w:rPr>
                                <w:rFonts w:ascii="Times New Roman"/>
                                <w:w w:val="105"/>
                                <w:sz w:val="17"/>
                              </w:rPr>
                              <w:t>of</w:t>
                            </w:r>
                            <w:r>
                              <w:rPr>
                                <w:rFonts w:ascii="Times New Roman"/>
                                <w:spacing w:val="-5"/>
                                <w:w w:val="105"/>
                                <w:sz w:val="17"/>
                              </w:rPr>
                              <w:t> </w:t>
                            </w:r>
                            <w:r>
                              <w:rPr>
                                <w:rFonts w:ascii="Times New Roman"/>
                                <w:w w:val="105"/>
                                <w:sz w:val="17"/>
                              </w:rPr>
                              <w:t>Science</w:t>
                            </w:r>
                            <w:r>
                              <w:rPr>
                                <w:rFonts w:ascii="Times New Roman"/>
                                <w:spacing w:val="-5"/>
                                <w:w w:val="105"/>
                                <w:sz w:val="17"/>
                              </w:rPr>
                              <w:t> </w:t>
                            </w:r>
                            <w:r>
                              <w:rPr>
                                <w:rFonts w:ascii="Times New Roman"/>
                                <w:w w:val="105"/>
                                <w:sz w:val="17"/>
                              </w:rPr>
                              <w:t>(n</w:t>
                            </w:r>
                            <w:r>
                              <w:rPr>
                                <w:rFonts w:ascii="Times New Roman"/>
                                <w:spacing w:val="-5"/>
                                <w:w w:val="105"/>
                                <w:sz w:val="17"/>
                              </w:rPr>
                              <w:t> </w:t>
                            </w:r>
                            <w:r>
                              <w:rPr>
                                <w:rFonts w:ascii="Times New Roman"/>
                                <w:w w:val="105"/>
                                <w:sz w:val="17"/>
                              </w:rPr>
                              <w:t>=</w:t>
                            </w:r>
                            <w:r>
                              <w:rPr>
                                <w:rFonts w:ascii="Times New Roman"/>
                                <w:spacing w:val="-5"/>
                                <w:w w:val="105"/>
                                <w:sz w:val="17"/>
                              </w:rPr>
                              <w:t> </w:t>
                            </w:r>
                            <w:r>
                              <w:rPr>
                                <w:rFonts w:ascii="Times New Roman"/>
                                <w:spacing w:val="-2"/>
                                <w:w w:val="105"/>
                                <w:sz w:val="17"/>
                              </w:rPr>
                              <w:t>1,288)</w:t>
                            </w:r>
                          </w:p>
                          <w:p>
                            <w:pPr>
                              <w:spacing w:before="13"/>
                              <w:ind w:left="312" w:right="0" w:firstLine="0"/>
                              <w:jc w:val="left"/>
                              <w:rPr>
                                <w:rFonts w:ascii="Times New Roman"/>
                                <w:sz w:val="17"/>
                              </w:rPr>
                            </w:pPr>
                            <w:r>
                              <w:rPr>
                                <w:rFonts w:ascii="Times New Roman"/>
                                <w:w w:val="105"/>
                                <w:sz w:val="17"/>
                              </w:rPr>
                              <w:t>Proquest</w:t>
                            </w:r>
                            <w:r>
                              <w:rPr>
                                <w:rFonts w:ascii="Times New Roman"/>
                                <w:spacing w:val="-4"/>
                                <w:w w:val="105"/>
                                <w:sz w:val="17"/>
                              </w:rPr>
                              <w:t> </w:t>
                            </w:r>
                            <w:r>
                              <w:rPr>
                                <w:rFonts w:ascii="Times New Roman"/>
                                <w:w w:val="105"/>
                                <w:sz w:val="17"/>
                              </w:rPr>
                              <w:t>Theses</w:t>
                            </w:r>
                            <w:r>
                              <w:rPr>
                                <w:rFonts w:ascii="Times New Roman"/>
                                <w:spacing w:val="-2"/>
                                <w:w w:val="105"/>
                                <w:sz w:val="17"/>
                              </w:rPr>
                              <w:t> </w:t>
                            </w:r>
                            <w:r>
                              <w:rPr>
                                <w:rFonts w:ascii="Times New Roman"/>
                                <w:w w:val="105"/>
                                <w:sz w:val="17"/>
                              </w:rPr>
                              <w:t>and</w:t>
                            </w:r>
                            <w:r>
                              <w:rPr>
                                <w:rFonts w:ascii="Times New Roman"/>
                                <w:spacing w:val="-3"/>
                                <w:w w:val="105"/>
                                <w:sz w:val="17"/>
                              </w:rPr>
                              <w:t> </w:t>
                            </w:r>
                            <w:r>
                              <w:rPr>
                                <w:rFonts w:ascii="Times New Roman"/>
                                <w:w w:val="105"/>
                                <w:sz w:val="17"/>
                              </w:rPr>
                              <w:t>Dissertations</w:t>
                            </w:r>
                            <w:r>
                              <w:rPr>
                                <w:rFonts w:ascii="Times New Roman"/>
                                <w:spacing w:val="-3"/>
                                <w:w w:val="105"/>
                                <w:sz w:val="17"/>
                              </w:rPr>
                              <w:t> </w:t>
                            </w:r>
                            <w:r>
                              <w:rPr>
                                <w:rFonts w:ascii="Times New Roman"/>
                                <w:w w:val="105"/>
                                <w:sz w:val="17"/>
                              </w:rPr>
                              <w:t>Global</w:t>
                            </w:r>
                            <w:r>
                              <w:rPr>
                                <w:rFonts w:ascii="Times New Roman"/>
                                <w:spacing w:val="-11"/>
                                <w:w w:val="105"/>
                                <w:sz w:val="17"/>
                              </w:rPr>
                              <w:t> </w:t>
                            </w:r>
                            <w:r>
                              <w:rPr>
                                <w:rFonts w:ascii="Times New Roman"/>
                                <w:w w:val="105"/>
                                <w:sz w:val="17"/>
                              </w:rPr>
                              <w:t>(n</w:t>
                            </w:r>
                            <w:r>
                              <w:rPr>
                                <w:rFonts w:ascii="Times New Roman"/>
                                <w:spacing w:val="-3"/>
                                <w:w w:val="105"/>
                                <w:sz w:val="17"/>
                              </w:rPr>
                              <w:t> </w:t>
                            </w:r>
                            <w:r>
                              <w:rPr>
                                <w:rFonts w:ascii="Times New Roman"/>
                                <w:w w:val="105"/>
                                <w:sz w:val="17"/>
                              </w:rPr>
                              <w:t>=</w:t>
                            </w:r>
                            <w:r>
                              <w:rPr>
                                <w:rFonts w:ascii="Times New Roman"/>
                                <w:spacing w:val="-3"/>
                                <w:w w:val="105"/>
                                <w:sz w:val="17"/>
                              </w:rPr>
                              <w:t> </w:t>
                            </w:r>
                            <w:r>
                              <w:rPr>
                                <w:rFonts w:ascii="Times New Roman"/>
                                <w:spacing w:val="-5"/>
                                <w:w w:val="105"/>
                                <w:sz w:val="17"/>
                              </w:rPr>
                              <w:t>90)</w:t>
                            </w:r>
                          </w:p>
                        </w:txbxContent>
                      </wps:txbx>
                      <wps:bodyPr wrap="square" lIns="0" tIns="0" rIns="0" bIns="0" rtlCol="0">
                        <a:noAutofit/>
                      </wps:bodyPr>
                    </wps:wsp>
                  </a:graphicData>
                </a:graphic>
              </wp:anchor>
            </w:drawing>
          </mc:Choice>
          <mc:Fallback>
            <w:pict>
              <v:shape style="position:absolute;margin-left:72.937866pt;margin-top:72.83577pt;width:209.15pt;height:99.65pt;mso-position-horizontal-relative:page;mso-position-vertical-relative:page;z-index:-26262528" type="#_x0000_t202" id="docshape62" filled="false" stroked="false">
                <v:textbox inset="0,0,0,0">
                  <w:txbxContent>
                    <w:p>
                      <w:pPr>
                        <w:spacing w:line="256" w:lineRule="auto" w:before="53"/>
                        <w:ind w:left="312" w:right="2192" w:hanging="197"/>
                        <w:jc w:val="left"/>
                        <w:rPr>
                          <w:rFonts w:ascii="Times New Roman"/>
                          <w:sz w:val="17"/>
                        </w:rPr>
                      </w:pPr>
                      <w:r>
                        <w:rPr>
                          <w:rFonts w:ascii="Times New Roman"/>
                          <w:w w:val="105"/>
                          <w:sz w:val="17"/>
                        </w:rPr>
                        <w:t>Records</w:t>
                      </w:r>
                      <w:r>
                        <w:rPr>
                          <w:rFonts w:ascii="Times New Roman"/>
                          <w:spacing w:val="-12"/>
                          <w:w w:val="105"/>
                          <w:sz w:val="17"/>
                        </w:rPr>
                        <w:t> </w:t>
                      </w:r>
                      <w:r>
                        <w:rPr>
                          <w:rFonts w:ascii="Times New Roman"/>
                          <w:w w:val="105"/>
                          <w:sz w:val="17"/>
                        </w:rPr>
                        <w:t>identified</w:t>
                      </w:r>
                      <w:r>
                        <w:rPr>
                          <w:rFonts w:ascii="Times New Roman"/>
                          <w:spacing w:val="-11"/>
                          <w:w w:val="105"/>
                          <w:sz w:val="17"/>
                        </w:rPr>
                        <w:t> </w:t>
                      </w:r>
                      <w:r>
                        <w:rPr>
                          <w:rFonts w:ascii="Times New Roman"/>
                          <w:w w:val="105"/>
                          <w:sz w:val="17"/>
                        </w:rPr>
                        <w:t>from Embase (n = 1,569) PsycINFO (n = 471) MEDLINE (n =</w:t>
                      </w:r>
                      <w:r>
                        <w:rPr>
                          <w:rFonts w:ascii="Times New Roman"/>
                          <w:spacing w:val="-1"/>
                          <w:w w:val="105"/>
                          <w:sz w:val="17"/>
                        </w:rPr>
                        <w:t> </w:t>
                      </w:r>
                      <w:r>
                        <w:rPr>
                          <w:rFonts w:ascii="Times New Roman"/>
                          <w:spacing w:val="-4"/>
                          <w:w w:val="105"/>
                          <w:sz w:val="17"/>
                        </w:rPr>
                        <w:t>875)</w:t>
                      </w:r>
                    </w:p>
                    <w:p>
                      <w:pPr>
                        <w:spacing w:line="256" w:lineRule="auto" w:before="0"/>
                        <w:ind w:left="312" w:right="2192" w:firstLine="0"/>
                        <w:jc w:val="left"/>
                        <w:rPr>
                          <w:rFonts w:ascii="Times New Roman"/>
                          <w:sz w:val="17"/>
                        </w:rPr>
                      </w:pPr>
                      <w:r>
                        <w:rPr>
                          <w:rFonts w:ascii="Times New Roman"/>
                          <w:w w:val="105"/>
                          <w:sz w:val="17"/>
                        </w:rPr>
                        <w:t>PubMed (n = 761) CINAHL</w:t>
                      </w:r>
                      <w:r>
                        <w:rPr>
                          <w:rFonts w:ascii="Times New Roman"/>
                          <w:spacing w:val="-12"/>
                          <w:w w:val="105"/>
                          <w:sz w:val="17"/>
                        </w:rPr>
                        <w:t> </w:t>
                      </w:r>
                      <w:r>
                        <w:rPr>
                          <w:rFonts w:ascii="Times New Roman"/>
                          <w:w w:val="105"/>
                          <w:sz w:val="17"/>
                        </w:rPr>
                        <w:t>Plus(n</w:t>
                      </w:r>
                      <w:r>
                        <w:rPr>
                          <w:rFonts w:ascii="Times New Roman"/>
                          <w:spacing w:val="-11"/>
                          <w:w w:val="105"/>
                          <w:sz w:val="17"/>
                        </w:rPr>
                        <w:t> </w:t>
                      </w:r>
                      <w:r>
                        <w:rPr>
                          <w:rFonts w:ascii="Times New Roman"/>
                          <w:w w:val="105"/>
                          <w:sz w:val="17"/>
                        </w:rPr>
                        <w:t>=</w:t>
                      </w:r>
                      <w:r>
                        <w:rPr>
                          <w:rFonts w:ascii="Times New Roman"/>
                          <w:spacing w:val="-11"/>
                          <w:w w:val="105"/>
                          <w:sz w:val="17"/>
                        </w:rPr>
                        <w:t> </w:t>
                      </w:r>
                      <w:r>
                        <w:rPr>
                          <w:rFonts w:ascii="Times New Roman"/>
                          <w:w w:val="105"/>
                          <w:sz w:val="17"/>
                        </w:rPr>
                        <w:t>310) SCOPUS (n = 826)</w:t>
                      </w:r>
                    </w:p>
                    <w:p>
                      <w:pPr>
                        <w:spacing w:before="0"/>
                        <w:ind w:left="312" w:right="0" w:firstLine="0"/>
                        <w:jc w:val="left"/>
                        <w:rPr>
                          <w:rFonts w:ascii="Times New Roman"/>
                          <w:sz w:val="17"/>
                        </w:rPr>
                      </w:pPr>
                      <w:r>
                        <w:rPr>
                          <w:rFonts w:ascii="Times New Roman"/>
                          <w:w w:val="105"/>
                          <w:sz w:val="17"/>
                        </w:rPr>
                        <w:t>Web</w:t>
                      </w:r>
                      <w:r>
                        <w:rPr>
                          <w:rFonts w:ascii="Times New Roman"/>
                          <w:spacing w:val="-5"/>
                          <w:w w:val="105"/>
                          <w:sz w:val="17"/>
                        </w:rPr>
                        <w:t> </w:t>
                      </w:r>
                      <w:r>
                        <w:rPr>
                          <w:rFonts w:ascii="Times New Roman"/>
                          <w:w w:val="105"/>
                          <w:sz w:val="17"/>
                        </w:rPr>
                        <w:t>of</w:t>
                      </w:r>
                      <w:r>
                        <w:rPr>
                          <w:rFonts w:ascii="Times New Roman"/>
                          <w:spacing w:val="-5"/>
                          <w:w w:val="105"/>
                          <w:sz w:val="17"/>
                        </w:rPr>
                        <w:t> </w:t>
                      </w:r>
                      <w:r>
                        <w:rPr>
                          <w:rFonts w:ascii="Times New Roman"/>
                          <w:w w:val="105"/>
                          <w:sz w:val="17"/>
                        </w:rPr>
                        <w:t>Science</w:t>
                      </w:r>
                      <w:r>
                        <w:rPr>
                          <w:rFonts w:ascii="Times New Roman"/>
                          <w:spacing w:val="-5"/>
                          <w:w w:val="105"/>
                          <w:sz w:val="17"/>
                        </w:rPr>
                        <w:t> </w:t>
                      </w:r>
                      <w:r>
                        <w:rPr>
                          <w:rFonts w:ascii="Times New Roman"/>
                          <w:w w:val="105"/>
                          <w:sz w:val="17"/>
                        </w:rPr>
                        <w:t>(n</w:t>
                      </w:r>
                      <w:r>
                        <w:rPr>
                          <w:rFonts w:ascii="Times New Roman"/>
                          <w:spacing w:val="-5"/>
                          <w:w w:val="105"/>
                          <w:sz w:val="17"/>
                        </w:rPr>
                        <w:t> </w:t>
                      </w:r>
                      <w:r>
                        <w:rPr>
                          <w:rFonts w:ascii="Times New Roman"/>
                          <w:w w:val="105"/>
                          <w:sz w:val="17"/>
                        </w:rPr>
                        <w:t>=</w:t>
                      </w:r>
                      <w:r>
                        <w:rPr>
                          <w:rFonts w:ascii="Times New Roman"/>
                          <w:spacing w:val="-5"/>
                          <w:w w:val="105"/>
                          <w:sz w:val="17"/>
                        </w:rPr>
                        <w:t> </w:t>
                      </w:r>
                      <w:r>
                        <w:rPr>
                          <w:rFonts w:ascii="Times New Roman"/>
                          <w:spacing w:val="-2"/>
                          <w:w w:val="105"/>
                          <w:sz w:val="17"/>
                        </w:rPr>
                        <w:t>1,288)</w:t>
                      </w:r>
                    </w:p>
                    <w:p>
                      <w:pPr>
                        <w:spacing w:before="13"/>
                        <w:ind w:left="312" w:right="0" w:firstLine="0"/>
                        <w:jc w:val="left"/>
                        <w:rPr>
                          <w:rFonts w:ascii="Times New Roman"/>
                          <w:sz w:val="17"/>
                        </w:rPr>
                      </w:pPr>
                      <w:r>
                        <w:rPr>
                          <w:rFonts w:ascii="Times New Roman"/>
                          <w:w w:val="105"/>
                          <w:sz w:val="17"/>
                        </w:rPr>
                        <w:t>Proquest</w:t>
                      </w:r>
                      <w:r>
                        <w:rPr>
                          <w:rFonts w:ascii="Times New Roman"/>
                          <w:spacing w:val="-4"/>
                          <w:w w:val="105"/>
                          <w:sz w:val="17"/>
                        </w:rPr>
                        <w:t> </w:t>
                      </w:r>
                      <w:r>
                        <w:rPr>
                          <w:rFonts w:ascii="Times New Roman"/>
                          <w:w w:val="105"/>
                          <w:sz w:val="17"/>
                        </w:rPr>
                        <w:t>Theses</w:t>
                      </w:r>
                      <w:r>
                        <w:rPr>
                          <w:rFonts w:ascii="Times New Roman"/>
                          <w:spacing w:val="-2"/>
                          <w:w w:val="105"/>
                          <w:sz w:val="17"/>
                        </w:rPr>
                        <w:t> </w:t>
                      </w:r>
                      <w:r>
                        <w:rPr>
                          <w:rFonts w:ascii="Times New Roman"/>
                          <w:w w:val="105"/>
                          <w:sz w:val="17"/>
                        </w:rPr>
                        <w:t>and</w:t>
                      </w:r>
                      <w:r>
                        <w:rPr>
                          <w:rFonts w:ascii="Times New Roman"/>
                          <w:spacing w:val="-3"/>
                          <w:w w:val="105"/>
                          <w:sz w:val="17"/>
                        </w:rPr>
                        <w:t> </w:t>
                      </w:r>
                      <w:r>
                        <w:rPr>
                          <w:rFonts w:ascii="Times New Roman"/>
                          <w:w w:val="105"/>
                          <w:sz w:val="17"/>
                        </w:rPr>
                        <w:t>Dissertations</w:t>
                      </w:r>
                      <w:r>
                        <w:rPr>
                          <w:rFonts w:ascii="Times New Roman"/>
                          <w:spacing w:val="-3"/>
                          <w:w w:val="105"/>
                          <w:sz w:val="17"/>
                        </w:rPr>
                        <w:t> </w:t>
                      </w:r>
                      <w:r>
                        <w:rPr>
                          <w:rFonts w:ascii="Times New Roman"/>
                          <w:w w:val="105"/>
                          <w:sz w:val="17"/>
                        </w:rPr>
                        <w:t>Global</w:t>
                      </w:r>
                      <w:r>
                        <w:rPr>
                          <w:rFonts w:ascii="Times New Roman"/>
                          <w:spacing w:val="-11"/>
                          <w:w w:val="105"/>
                          <w:sz w:val="17"/>
                        </w:rPr>
                        <w:t> </w:t>
                      </w:r>
                      <w:r>
                        <w:rPr>
                          <w:rFonts w:ascii="Times New Roman"/>
                          <w:w w:val="105"/>
                          <w:sz w:val="17"/>
                        </w:rPr>
                        <w:t>(n</w:t>
                      </w:r>
                      <w:r>
                        <w:rPr>
                          <w:rFonts w:ascii="Times New Roman"/>
                          <w:spacing w:val="-3"/>
                          <w:w w:val="105"/>
                          <w:sz w:val="17"/>
                        </w:rPr>
                        <w:t> </w:t>
                      </w:r>
                      <w:r>
                        <w:rPr>
                          <w:rFonts w:ascii="Times New Roman"/>
                          <w:w w:val="105"/>
                          <w:sz w:val="17"/>
                        </w:rPr>
                        <w:t>=</w:t>
                      </w:r>
                      <w:r>
                        <w:rPr>
                          <w:rFonts w:ascii="Times New Roman"/>
                          <w:spacing w:val="-3"/>
                          <w:w w:val="105"/>
                          <w:sz w:val="17"/>
                        </w:rPr>
                        <w:t> </w:t>
                      </w:r>
                      <w:r>
                        <w:rPr>
                          <w:rFonts w:ascii="Times New Roman"/>
                          <w:spacing w:val="-5"/>
                          <w:w w:val="105"/>
                          <w:sz w:val="17"/>
                        </w:rPr>
                        <w:t>90)</w:t>
                      </w:r>
                    </w:p>
                  </w:txbxContent>
                </v:textbox>
                <w10:wrap type="none"/>
              </v:shape>
            </w:pict>
          </mc:Fallback>
        </mc:AlternateContent>
      </w:r>
    </w:p>
    <w:p>
      <w:pPr>
        <w:spacing w:after="0"/>
        <w:rPr>
          <w:sz w:val="2"/>
          <w:szCs w:val="2"/>
        </w:rPr>
        <w:sectPr>
          <w:pgSz w:w="12240" w:h="15840"/>
          <w:pgMar w:top="1440" w:bottom="280" w:left="1280" w:right="1260"/>
        </w:sectPr>
      </w:pPr>
    </w:p>
    <w:p>
      <w:pPr>
        <w:rPr>
          <w:sz w:val="2"/>
          <w:szCs w:val="2"/>
        </w:rPr>
      </w:pPr>
      <w:r>
        <w:rPr/>
        <mc:AlternateContent>
          <mc:Choice Requires="wps">
            <w:drawing>
              <wp:anchor distT="0" distB="0" distL="0" distR="0" allowOverlap="1" layoutInCell="1" locked="0" behindDoc="1" simplePos="0" relativeHeight="477054464">
                <wp:simplePos x="0" y="0"/>
                <wp:positionH relativeFrom="page">
                  <wp:posOffset>2764354</wp:posOffset>
                </wp:positionH>
                <wp:positionV relativeFrom="page">
                  <wp:posOffset>913689</wp:posOffset>
                </wp:positionV>
                <wp:extent cx="4031615" cy="693039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4031615" cy="6930390"/>
                          <a:chExt cx="4031615" cy="6930390"/>
                        </a:xfrm>
                      </wpg:grpSpPr>
                      <wps:wsp>
                        <wps:cNvPr id="67" name="Graphic 67"/>
                        <wps:cNvSpPr/>
                        <wps:spPr>
                          <a:xfrm>
                            <a:off x="34800" y="6794"/>
                            <a:ext cx="3989704" cy="6888480"/>
                          </a:xfrm>
                          <a:custGeom>
                            <a:avLst/>
                            <a:gdLst/>
                            <a:ahLst/>
                            <a:cxnLst/>
                            <a:rect l="l" t="t" r="r" b="b"/>
                            <a:pathLst>
                              <a:path w="3989704" h="6888480">
                                <a:moveTo>
                                  <a:pt x="0" y="6888385"/>
                                </a:moveTo>
                                <a:lnTo>
                                  <a:pt x="3989436" y="6888385"/>
                                </a:lnTo>
                                <a:lnTo>
                                  <a:pt x="3989436" y="0"/>
                                </a:lnTo>
                                <a:lnTo>
                                  <a:pt x="0" y="0"/>
                                </a:lnTo>
                                <a:lnTo>
                                  <a:pt x="0" y="6888385"/>
                                </a:lnTo>
                                <a:close/>
                              </a:path>
                            </a:pathLst>
                          </a:custGeom>
                          <a:ln w="13589">
                            <a:solidFill>
                              <a:srgbClr val="BEBEBE"/>
                            </a:solidFill>
                            <a:prstDash val="solid"/>
                          </a:ln>
                        </wps:spPr>
                        <wps:bodyPr wrap="square" lIns="0" tIns="0" rIns="0" bIns="0" rtlCol="0">
                          <a:prstTxWarp prst="textNoShape">
                            <a:avLst/>
                          </a:prstTxWarp>
                          <a:noAutofit/>
                        </wps:bodyPr>
                      </wps:wsp>
                      <wps:wsp>
                        <wps:cNvPr id="68" name="Graphic 68"/>
                        <wps:cNvSpPr/>
                        <wps:spPr>
                          <a:xfrm>
                            <a:off x="681141" y="6794"/>
                            <a:ext cx="2790190" cy="6888480"/>
                          </a:xfrm>
                          <a:custGeom>
                            <a:avLst/>
                            <a:gdLst/>
                            <a:ahLst/>
                            <a:cxnLst/>
                            <a:rect l="l" t="t" r="r" b="b"/>
                            <a:pathLst>
                              <a:path w="2790190" h="6888480">
                                <a:moveTo>
                                  <a:pt x="0" y="367306"/>
                                </a:moveTo>
                                <a:lnTo>
                                  <a:pt x="0" y="6888385"/>
                                </a:lnTo>
                              </a:path>
                              <a:path w="2790190" h="6888480">
                                <a:moveTo>
                                  <a:pt x="0" y="246902"/>
                                </a:moveTo>
                                <a:lnTo>
                                  <a:pt x="0" y="258968"/>
                                </a:lnTo>
                              </a:path>
                              <a:path w="2790190" h="6888480">
                                <a:moveTo>
                                  <a:pt x="0" y="126499"/>
                                </a:moveTo>
                                <a:lnTo>
                                  <a:pt x="0" y="138565"/>
                                </a:lnTo>
                              </a:path>
                              <a:path w="2790190" h="6888480">
                                <a:moveTo>
                                  <a:pt x="0" y="0"/>
                                </a:moveTo>
                                <a:lnTo>
                                  <a:pt x="0" y="18162"/>
                                </a:lnTo>
                              </a:path>
                              <a:path w="2790190" h="6888480">
                                <a:moveTo>
                                  <a:pt x="929949" y="246902"/>
                                </a:moveTo>
                                <a:lnTo>
                                  <a:pt x="929949" y="6888385"/>
                                </a:lnTo>
                              </a:path>
                              <a:path w="2790190" h="6888480">
                                <a:moveTo>
                                  <a:pt x="929949" y="126499"/>
                                </a:moveTo>
                                <a:lnTo>
                                  <a:pt x="929949" y="138565"/>
                                </a:lnTo>
                              </a:path>
                              <a:path w="2790190" h="6888480">
                                <a:moveTo>
                                  <a:pt x="929949" y="0"/>
                                </a:moveTo>
                                <a:lnTo>
                                  <a:pt x="929949" y="18162"/>
                                </a:lnTo>
                              </a:path>
                              <a:path w="2790190" h="6888480">
                                <a:moveTo>
                                  <a:pt x="1859899" y="246902"/>
                                </a:moveTo>
                                <a:lnTo>
                                  <a:pt x="1859899" y="6888385"/>
                                </a:lnTo>
                              </a:path>
                              <a:path w="2790190" h="6888480">
                                <a:moveTo>
                                  <a:pt x="1859899" y="126499"/>
                                </a:moveTo>
                                <a:lnTo>
                                  <a:pt x="1859899" y="138565"/>
                                </a:lnTo>
                              </a:path>
                              <a:path w="2790190" h="6888480">
                                <a:moveTo>
                                  <a:pt x="1859899" y="0"/>
                                </a:moveTo>
                                <a:lnTo>
                                  <a:pt x="1859899" y="18162"/>
                                </a:lnTo>
                              </a:path>
                              <a:path w="2790190" h="6888480">
                                <a:moveTo>
                                  <a:pt x="2789849" y="126499"/>
                                </a:moveTo>
                                <a:lnTo>
                                  <a:pt x="2789849" y="6888385"/>
                                </a:lnTo>
                              </a:path>
                              <a:path w="2790190" h="6888480">
                                <a:moveTo>
                                  <a:pt x="2789849" y="0"/>
                                </a:moveTo>
                                <a:lnTo>
                                  <a:pt x="2789849" y="18162"/>
                                </a:lnTo>
                              </a:path>
                            </a:pathLst>
                          </a:custGeom>
                          <a:ln w="2667">
                            <a:solidFill>
                              <a:srgbClr val="D3D3D3"/>
                            </a:solidFill>
                            <a:prstDash val="solid"/>
                          </a:ln>
                        </wps:spPr>
                        <wps:bodyPr wrap="square" lIns="0" tIns="0" rIns="0" bIns="0" rtlCol="0">
                          <a:prstTxWarp prst="textNoShape">
                            <a:avLst/>
                          </a:prstTxWarp>
                          <a:noAutofit/>
                        </wps:bodyPr>
                      </wps:wsp>
                      <wps:wsp>
                        <wps:cNvPr id="69" name="Graphic 69"/>
                        <wps:cNvSpPr/>
                        <wps:spPr>
                          <a:xfrm>
                            <a:off x="34800" y="3210180"/>
                            <a:ext cx="3989704" cy="3613150"/>
                          </a:xfrm>
                          <a:custGeom>
                            <a:avLst/>
                            <a:gdLst/>
                            <a:ahLst/>
                            <a:cxnLst/>
                            <a:rect l="l" t="t" r="r" b="b"/>
                            <a:pathLst>
                              <a:path w="3989704" h="3613150">
                                <a:moveTo>
                                  <a:pt x="0" y="3612731"/>
                                </a:moveTo>
                                <a:lnTo>
                                  <a:pt x="3989436" y="3612731"/>
                                </a:lnTo>
                              </a:path>
                              <a:path w="3989704" h="3613150">
                                <a:moveTo>
                                  <a:pt x="0" y="3492328"/>
                                </a:moveTo>
                                <a:lnTo>
                                  <a:pt x="3989436" y="3492328"/>
                                </a:lnTo>
                              </a:path>
                              <a:path w="3989704" h="3613150">
                                <a:moveTo>
                                  <a:pt x="0" y="3371925"/>
                                </a:moveTo>
                                <a:lnTo>
                                  <a:pt x="3989436" y="3371925"/>
                                </a:lnTo>
                              </a:path>
                              <a:path w="3989704" h="3613150">
                                <a:moveTo>
                                  <a:pt x="0" y="3251521"/>
                                </a:moveTo>
                                <a:lnTo>
                                  <a:pt x="3989436" y="3251521"/>
                                </a:lnTo>
                              </a:path>
                              <a:path w="3989704" h="3613150">
                                <a:moveTo>
                                  <a:pt x="0" y="3130991"/>
                                </a:moveTo>
                                <a:lnTo>
                                  <a:pt x="3989436" y="3130991"/>
                                </a:lnTo>
                              </a:path>
                              <a:path w="3989704" h="3613150">
                                <a:moveTo>
                                  <a:pt x="0" y="3010588"/>
                                </a:moveTo>
                                <a:lnTo>
                                  <a:pt x="3989436" y="3010588"/>
                                </a:lnTo>
                              </a:path>
                              <a:path w="3989704" h="3613150">
                                <a:moveTo>
                                  <a:pt x="0" y="2890185"/>
                                </a:moveTo>
                                <a:lnTo>
                                  <a:pt x="3989436" y="2890185"/>
                                </a:lnTo>
                              </a:path>
                              <a:path w="3989704" h="3613150">
                                <a:moveTo>
                                  <a:pt x="0" y="2769782"/>
                                </a:moveTo>
                                <a:lnTo>
                                  <a:pt x="3989436" y="2769782"/>
                                </a:lnTo>
                              </a:path>
                              <a:path w="3989704" h="3613150">
                                <a:moveTo>
                                  <a:pt x="0" y="2649378"/>
                                </a:moveTo>
                                <a:lnTo>
                                  <a:pt x="3989436" y="2649378"/>
                                </a:lnTo>
                              </a:path>
                              <a:path w="3989704" h="3613150">
                                <a:moveTo>
                                  <a:pt x="0" y="2528975"/>
                                </a:moveTo>
                                <a:lnTo>
                                  <a:pt x="3989436" y="2528975"/>
                                </a:lnTo>
                              </a:path>
                              <a:path w="3989704" h="3613150">
                                <a:moveTo>
                                  <a:pt x="0" y="2408445"/>
                                </a:moveTo>
                                <a:lnTo>
                                  <a:pt x="3989436" y="2408445"/>
                                </a:lnTo>
                              </a:path>
                              <a:path w="3989704" h="3613150">
                                <a:moveTo>
                                  <a:pt x="0" y="2288042"/>
                                </a:moveTo>
                                <a:lnTo>
                                  <a:pt x="3989436" y="2288042"/>
                                </a:lnTo>
                              </a:path>
                              <a:path w="3989704" h="3613150">
                                <a:moveTo>
                                  <a:pt x="0" y="2167638"/>
                                </a:moveTo>
                                <a:lnTo>
                                  <a:pt x="3989436" y="2167638"/>
                                </a:lnTo>
                              </a:path>
                              <a:path w="3989704" h="3613150">
                                <a:moveTo>
                                  <a:pt x="0" y="2047235"/>
                                </a:moveTo>
                                <a:lnTo>
                                  <a:pt x="3989436" y="2047235"/>
                                </a:lnTo>
                              </a:path>
                              <a:path w="3989704" h="3613150">
                                <a:moveTo>
                                  <a:pt x="0" y="1926832"/>
                                </a:moveTo>
                                <a:lnTo>
                                  <a:pt x="3989436" y="1926832"/>
                                </a:lnTo>
                              </a:path>
                              <a:path w="3989704" h="3613150">
                                <a:moveTo>
                                  <a:pt x="0" y="1806302"/>
                                </a:moveTo>
                                <a:lnTo>
                                  <a:pt x="3989436" y="1806302"/>
                                </a:lnTo>
                              </a:path>
                              <a:path w="3989704" h="3613150">
                                <a:moveTo>
                                  <a:pt x="0" y="1685899"/>
                                </a:moveTo>
                                <a:lnTo>
                                  <a:pt x="3989436" y="1685899"/>
                                </a:lnTo>
                              </a:path>
                              <a:path w="3989704" h="3613150">
                                <a:moveTo>
                                  <a:pt x="0" y="1565495"/>
                                </a:moveTo>
                                <a:lnTo>
                                  <a:pt x="3989436" y="1565495"/>
                                </a:lnTo>
                              </a:path>
                              <a:path w="3989704" h="3613150">
                                <a:moveTo>
                                  <a:pt x="0" y="1445092"/>
                                </a:moveTo>
                                <a:lnTo>
                                  <a:pt x="3989436" y="1445092"/>
                                </a:lnTo>
                              </a:path>
                              <a:path w="3989704" h="3613150">
                                <a:moveTo>
                                  <a:pt x="0" y="1324689"/>
                                </a:moveTo>
                                <a:lnTo>
                                  <a:pt x="3989436" y="1324689"/>
                                </a:lnTo>
                              </a:path>
                              <a:path w="3989704" h="3613150">
                                <a:moveTo>
                                  <a:pt x="0" y="1204286"/>
                                </a:moveTo>
                                <a:lnTo>
                                  <a:pt x="3989436" y="1204286"/>
                                </a:lnTo>
                              </a:path>
                              <a:path w="3989704" h="3613150">
                                <a:moveTo>
                                  <a:pt x="0" y="1083755"/>
                                </a:moveTo>
                                <a:lnTo>
                                  <a:pt x="3989436" y="1083755"/>
                                </a:lnTo>
                              </a:path>
                              <a:path w="3989704" h="3613150">
                                <a:moveTo>
                                  <a:pt x="0" y="963352"/>
                                </a:moveTo>
                                <a:lnTo>
                                  <a:pt x="3989436" y="963352"/>
                                </a:lnTo>
                              </a:path>
                              <a:path w="3989704" h="3613150">
                                <a:moveTo>
                                  <a:pt x="0" y="842949"/>
                                </a:moveTo>
                                <a:lnTo>
                                  <a:pt x="3989436" y="842949"/>
                                </a:lnTo>
                              </a:path>
                              <a:path w="3989704" h="3613150">
                                <a:moveTo>
                                  <a:pt x="0" y="722546"/>
                                </a:moveTo>
                                <a:lnTo>
                                  <a:pt x="3989436" y="722546"/>
                                </a:lnTo>
                              </a:path>
                              <a:path w="3989704" h="3613150">
                                <a:moveTo>
                                  <a:pt x="0" y="602143"/>
                                </a:moveTo>
                                <a:lnTo>
                                  <a:pt x="3989436" y="602143"/>
                                </a:lnTo>
                              </a:path>
                              <a:path w="3989704" h="3613150">
                                <a:moveTo>
                                  <a:pt x="0" y="481612"/>
                                </a:moveTo>
                                <a:lnTo>
                                  <a:pt x="3989436" y="481612"/>
                                </a:lnTo>
                              </a:path>
                              <a:path w="3989704" h="3613150">
                                <a:moveTo>
                                  <a:pt x="0" y="361209"/>
                                </a:moveTo>
                                <a:lnTo>
                                  <a:pt x="3989436" y="361209"/>
                                </a:lnTo>
                              </a:path>
                              <a:path w="3989704" h="3613150">
                                <a:moveTo>
                                  <a:pt x="0" y="240806"/>
                                </a:moveTo>
                                <a:lnTo>
                                  <a:pt x="3989436" y="240806"/>
                                </a:lnTo>
                              </a:path>
                              <a:path w="3989704" h="3613150">
                                <a:moveTo>
                                  <a:pt x="0" y="120403"/>
                                </a:moveTo>
                                <a:lnTo>
                                  <a:pt x="3989436" y="120403"/>
                                </a:lnTo>
                              </a:path>
                              <a:path w="3989704" h="3613150">
                                <a:moveTo>
                                  <a:pt x="0" y="0"/>
                                </a:moveTo>
                                <a:lnTo>
                                  <a:pt x="3989436" y="0"/>
                                </a:lnTo>
                              </a:path>
                            </a:pathLst>
                          </a:custGeom>
                          <a:ln w="5461">
                            <a:solidFill>
                              <a:srgbClr val="D3D3D3"/>
                            </a:solidFill>
                            <a:prstDash val="solid"/>
                          </a:ln>
                        </wps:spPr>
                        <wps:bodyPr wrap="square" lIns="0" tIns="0" rIns="0" bIns="0" rtlCol="0">
                          <a:prstTxWarp prst="textNoShape">
                            <a:avLst/>
                          </a:prstTxWarp>
                          <a:noAutofit/>
                        </wps:bodyPr>
                      </wps:wsp>
                      <wps:wsp>
                        <wps:cNvPr id="70" name="Graphic 70"/>
                        <wps:cNvSpPr/>
                        <wps:spPr>
                          <a:xfrm>
                            <a:off x="34800" y="79062"/>
                            <a:ext cx="3989704" cy="3011170"/>
                          </a:xfrm>
                          <a:custGeom>
                            <a:avLst/>
                            <a:gdLst/>
                            <a:ahLst/>
                            <a:cxnLst/>
                            <a:rect l="l" t="t" r="r" b="b"/>
                            <a:pathLst>
                              <a:path w="3989704" h="3011170">
                                <a:moveTo>
                                  <a:pt x="0" y="3010588"/>
                                </a:moveTo>
                                <a:lnTo>
                                  <a:pt x="181366" y="3010588"/>
                                </a:lnTo>
                              </a:path>
                              <a:path w="3989704" h="3011170">
                                <a:moveTo>
                                  <a:pt x="274336" y="3010588"/>
                                </a:moveTo>
                                <a:lnTo>
                                  <a:pt x="3989436" y="3010588"/>
                                </a:lnTo>
                              </a:path>
                              <a:path w="3989704" h="3011170">
                                <a:moveTo>
                                  <a:pt x="0" y="2890185"/>
                                </a:moveTo>
                                <a:lnTo>
                                  <a:pt x="181366" y="2890185"/>
                                </a:lnTo>
                              </a:path>
                              <a:path w="3989704" h="3011170">
                                <a:moveTo>
                                  <a:pt x="274336" y="2890185"/>
                                </a:moveTo>
                                <a:lnTo>
                                  <a:pt x="3989436" y="2890185"/>
                                </a:lnTo>
                              </a:path>
                              <a:path w="3989704" h="3011170">
                                <a:moveTo>
                                  <a:pt x="0" y="2769782"/>
                                </a:moveTo>
                                <a:lnTo>
                                  <a:pt x="181366" y="2769782"/>
                                </a:lnTo>
                              </a:path>
                              <a:path w="3989704" h="3011170">
                                <a:moveTo>
                                  <a:pt x="274336" y="2769782"/>
                                </a:moveTo>
                                <a:lnTo>
                                  <a:pt x="3989436" y="2769782"/>
                                </a:lnTo>
                              </a:path>
                              <a:path w="3989704" h="3011170">
                                <a:moveTo>
                                  <a:pt x="0" y="2649378"/>
                                </a:moveTo>
                                <a:lnTo>
                                  <a:pt x="181366" y="2649378"/>
                                </a:lnTo>
                              </a:path>
                              <a:path w="3989704" h="3011170">
                                <a:moveTo>
                                  <a:pt x="274336" y="2649378"/>
                                </a:moveTo>
                                <a:lnTo>
                                  <a:pt x="3989436" y="2649378"/>
                                </a:lnTo>
                              </a:path>
                              <a:path w="3989704" h="3011170">
                                <a:moveTo>
                                  <a:pt x="0" y="2528975"/>
                                </a:moveTo>
                                <a:lnTo>
                                  <a:pt x="181366" y="2528975"/>
                                </a:lnTo>
                              </a:path>
                              <a:path w="3989704" h="3011170">
                                <a:moveTo>
                                  <a:pt x="274336" y="2528975"/>
                                </a:moveTo>
                                <a:lnTo>
                                  <a:pt x="3989436" y="2528975"/>
                                </a:lnTo>
                              </a:path>
                              <a:path w="3989704" h="3011170">
                                <a:moveTo>
                                  <a:pt x="0" y="2408572"/>
                                </a:moveTo>
                                <a:lnTo>
                                  <a:pt x="181366" y="2408572"/>
                                </a:lnTo>
                              </a:path>
                              <a:path w="3989704" h="3011170">
                                <a:moveTo>
                                  <a:pt x="274336" y="2408572"/>
                                </a:moveTo>
                                <a:lnTo>
                                  <a:pt x="3989436" y="2408572"/>
                                </a:lnTo>
                              </a:path>
                              <a:path w="3989704" h="3011170">
                                <a:moveTo>
                                  <a:pt x="0" y="2288042"/>
                                </a:moveTo>
                                <a:lnTo>
                                  <a:pt x="181366" y="2288042"/>
                                </a:lnTo>
                              </a:path>
                              <a:path w="3989704" h="3011170">
                                <a:moveTo>
                                  <a:pt x="274336" y="2288042"/>
                                </a:moveTo>
                                <a:lnTo>
                                  <a:pt x="3989436" y="2288042"/>
                                </a:lnTo>
                              </a:path>
                              <a:path w="3989704" h="3011170">
                                <a:moveTo>
                                  <a:pt x="0" y="2167638"/>
                                </a:moveTo>
                                <a:lnTo>
                                  <a:pt x="181366" y="2167638"/>
                                </a:lnTo>
                              </a:path>
                              <a:path w="3989704" h="3011170">
                                <a:moveTo>
                                  <a:pt x="274336" y="2167638"/>
                                </a:moveTo>
                                <a:lnTo>
                                  <a:pt x="3989436" y="2167638"/>
                                </a:lnTo>
                              </a:path>
                              <a:path w="3989704" h="3011170">
                                <a:moveTo>
                                  <a:pt x="0" y="2047235"/>
                                </a:moveTo>
                                <a:lnTo>
                                  <a:pt x="181366" y="2047235"/>
                                </a:lnTo>
                              </a:path>
                              <a:path w="3989704" h="3011170">
                                <a:moveTo>
                                  <a:pt x="274336" y="2047235"/>
                                </a:moveTo>
                                <a:lnTo>
                                  <a:pt x="3989436" y="2047235"/>
                                </a:lnTo>
                              </a:path>
                              <a:path w="3989704" h="3011170">
                                <a:moveTo>
                                  <a:pt x="0" y="1926832"/>
                                </a:moveTo>
                                <a:lnTo>
                                  <a:pt x="181366" y="1926832"/>
                                </a:lnTo>
                              </a:path>
                              <a:path w="3989704" h="3011170">
                                <a:moveTo>
                                  <a:pt x="274336" y="1926832"/>
                                </a:moveTo>
                                <a:lnTo>
                                  <a:pt x="3989436" y="1926832"/>
                                </a:lnTo>
                              </a:path>
                              <a:path w="3989704" h="3011170">
                                <a:moveTo>
                                  <a:pt x="0" y="1806429"/>
                                </a:moveTo>
                                <a:lnTo>
                                  <a:pt x="181366" y="1806429"/>
                                </a:lnTo>
                              </a:path>
                              <a:path w="3989704" h="3011170">
                                <a:moveTo>
                                  <a:pt x="320821" y="1806429"/>
                                </a:moveTo>
                                <a:lnTo>
                                  <a:pt x="3989436" y="1806429"/>
                                </a:lnTo>
                              </a:path>
                              <a:path w="3989704" h="3011170">
                                <a:moveTo>
                                  <a:pt x="0" y="1685899"/>
                                </a:moveTo>
                                <a:lnTo>
                                  <a:pt x="181366" y="1685899"/>
                                </a:lnTo>
                              </a:path>
                              <a:path w="3989704" h="3011170">
                                <a:moveTo>
                                  <a:pt x="320821" y="1685899"/>
                                </a:moveTo>
                                <a:lnTo>
                                  <a:pt x="3989436" y="1685899"/>
                                </a:lnTo>
                              </a:path>
                              <a:path w="3989704" h="3011170">
                                <a:moveTo>
                                  <a:pt x="0" y="1565495"/>
                                </a:moveTo>
                                <a:lnTo>
                                  <a:pt x="181366" y="1565495"/>
                                </a:lnTo>
                              </a:path>
                              <a:path w="3989704" h="3011170">
                                <a:moveTo>
                                  <a:pt x="320821" y="1565495"/>
                                </a:moveTo>
                                <a:lnTo>
                                  <a:pt x="3989436" y="1565495"/>
                                </a:lnTo>
                              </a:path>
                              <a:path w="3989704" h="3011170">
                                <a:moveTo>
                                  <a:pt x="0" y="1445092"/>
                                </a:moveTo>
                                <a:lnTo>
                                  <a:pt x="181366" y="1445092"/>
                                </a:lnTo>
                              </a:path>
                              <a:path w="3989704" h="3011170">
                                <a:moveTo>
                                  <a:pt x="320821" y="1445092"/>
                                </a:moveTo>
                                <a:lnTo>
                                  <a:pt x="3989436" y="1445092"/>
                                </a:lnTo>
                              </a:path>
                              <a:path w="3989704" h="3011170">
                                <a:moveTo>
                                  <a:pt x="0" y="1324689"/>
                                </a:moveTo>
                                <a:lnTo>
                                  <a:pt x="181366" y="1324689"/>
                                </a:lnTo>
                              </a:path>
                              <a:path w="3989704" h="3011170">
                                <a:moveTo>
                                  <a:pt x="367306" y="1324689"/>
                                </a:moveTo>
                                <a:lnTo>
                                  <a:pt x="3989436" y="1324689"/>
                                </a:lnTo>
                              </a:path>
                              <a:path w="3989704" h="3011170">
                                <a:moveTo>
                                  <a:pt x="0" y="1204286"/>
                                </a:moveTo>
                                <a:lnTo>
                                  <a:pt x="181366" y="1204286"/>
                                </a:lnTo>
                              </a:path>
                              <a:path w="3989704" h="3011170">
                                <a:moveTo>
                                  <a:pt x="367306" y="1204286"/>
                                </a:moveTo>
                                <a:lnTo>
                                  <a:pt x="3989436" y="1204286"/>
                                </a:lnTo>
                              </a:path>
                              <a:path w="3989704" h="3011170">
                                <a:moveTo>
                                  <a:pt x="0" y="1083882"/>
                                </a:moveTo>
                                <a:lnTo>
                                  <a:pt x="181366" y="1083882"/>
                                </a:lnTo>
                              </a:path>
                              <a:path w="3989704" h="3011170">
                                <a:moveTo>
                                  <a:pt x="413790" y="1083882"/>
                                </a:moveTo>
                                <a:lnTo>
                                  <a:pt x="3989436" y="1083882"/>
                                </a:lnTo>
                              </a:path>
                              <a:path w="3989704" h="3011170">
                                <a:moveTo>
                                  <a:pt x="0" y="963352"/>
                                </a:moveTo>
                                <a:lnTo>
                                  <a:pt x="181366" y="963352"/>
                                </a:lnTo>
                              </a:path>
                              <a:path w="3989704" h="3011170">
                                <a:moveTo>
                                  <a:pt x="413790" y="963352"/>
                                </a:moveTo>
                                <a:lnTo>
                                  <a:pt x="3989436" y="963352"/>
                                </a:lnTo>
                              </a:path>
                              <a:path w="3989704" h="3011170">
                                <a:moveTo>
                                  <a:pt x="0" y="842949"/>
                                </a:moveTo>
                                <a:lnTo>
                                  <a:pt x="181366" y="842949"/>
                                </a:lnTo>
                              </a:path>
                              <a:path w="3989704" h="3011170">
                                <a:moveTo>
                                  <a:pt x="413790" y="842949"/>
                                </a:moveTo>
                                <a:lnTo>
                                  <a:pt x="3989436" y="842949"/>
                                </a:lnTo>
                              </a:path>
                              <a:path w="3989704" h="3011170">
                                <a:moveTo>
                                  <a:pt x="0" y="722546"/>
                                </a:moveTo>
                                <a:lnTo>
                                  <a:pt x="181366" y="722546"/>
                                </a:lnTo>
                              </a:path>
                              <a:path w="3989704" h="3011170">
                                <a:moveTo>
                                  <a:pt x="460402" y="722546"/>
                                </a:moveTo>
                                <a:lnTo>
                                  <a:pt x="3989436" y="722546"/>
                                </a:lnTo>
                              </a:path>
                              <a:path w="3989704" h="3011170">
                                <a:moveTo>
                                  <a:pt x="0" y="602143"/>
                                </a:moveTo>
                                <a:lnTo>
                                  <a:pt x="181366" y="602143"/>
                                </a:lnTo>
                              </a:path>
                              <a:path w="3989704" h="3011170">
                                <a:moveTo>
                                  <a:pt x="506887" y="602143"/>
                                </a:moveTo>
                                <a:lnTo>
                                  <a:pt x="3989436" y="602143"/>
                                </a:lnTo>
                              </a:path>
                              <a:path w="3989704" h="3011170">
                                <a:moveTo>
                                  <a:pt x="0" y="481739"/>
                                </a:moveTo>
                                <a:lnTo>
                                  <a:pt x="181366" y="481739"/>
                                </a:lnTo>
                              </a:path>
                              <a:path w="3989704" h="3011170">
                                <a:moveTo>
                                  <a:pt x="553372" y="481739"/>
                                </a:moveTo>
                                <a:lnTo>
                                  <a:pt x="3989436" y="481739"/>
                                </a:lnTo>
                              </a:path>
                              <a:path w="3989704" h="3011170">
                                <a:moveTo>
                                  <a:pt x="0" y="361209"/>
                                </a:moveTo>
                                <a:lnTo>
                                  <a:pt x="181366" y="361209"/>
                                </a:lnTo>
                              </a:path>
                              <a:path w="3989704" h="3011170">
                                <a:moveTo>
                                  <a:pt x="553372" y="361209"/>
                                </a:moveTo>
                                <a:lnTo>
                                  <a:pt x="3989436" y="361209"/>
                                </a:lnTo>
                              </a:path>
                              <a:path w="3989704" h="3011170">
                                <a:moveTo>
                                  <a:pt x="0" y="240806"/>
                                </a:moveTo>
                                <a:lnTo>
                                  <a:pt x="181366" y="240806"/>
                                </a:lnTo>
                              </a:path>
                              <a:path w="3989704" h="3011170">
                                <a:moveTo>
                                  <a:pt x="1064831" y="240806"/>
                                </a:moveTo>
                                <a:lnTo>
                                  <a:pt x="3989436" y="240806"/>
                                </a:lnTo>
                              </a:path>
                              <a:path w="3989704" h="3011170">
                                <a:moveTo>
                                  <a:pt x="0" y="120403"/>
                                </a:moveTo>
                                <a:lnTo>
                                  <a:pt x="181366" y="120403"/>
                                </a:lnTo>
                              </a:path>
                              <a:path w="3989704" h="3011170">
                                <a:moveTo>
                                  <a:pt x="2692180" y="120403"/>
                                </a:moveTo>
                                <a:lnTo>
                                  <a:pt x="3989436" y="120403"/>
                                </a:lnTo>
                              </a:path>
                              <a:path w="3989704" h="3011170">
                                <a:moveTo>
                                  <a:pt x="0" y="0"/>
                                </a:moveTo>
                                <a:lnTo>
                                  <a:pt x="181366" y="0"/>
                                </a:lnTo>
                              </a:path>
                              <a:path w="3989704" h="3011170">
                                <a:moveTo>
                                  <a:pt x="3808069" y="0"/>
                                </a:moveTo>
                                <a:lnTo>
                                  <a:pt x="3989436" y="0"/>
                                </a:lnTo>
                              </a:path>
                            </a:pathLst>
                          </a:custGeom>
                          <a:ln w="5461">
                            <a:solidFill>
                              <a:srgbClr val="D3D3D3"/>
                            </a:solidFill>
                            <a:prstDash val="solid"/>
                          </a:ln>
                        </wps:spPr>
                        <wps:bodyPr wrap="square" lIns="0" tIns="0" rIns="0" bIns="0" rtlCol="0">
                          <a:prstTxWarp prst="textNoShape">
                            <a:avLst/>
                          </a:prstTxWarp>
                          <a:noAutofit/>
                        </wps:bodyPr>
                      </wps:wsp>
                      <wps:wsp>
                        <wps:cNvPr id="71" name="Graphic 71"/>
                        <wps:cNvSpPr/>
                        <wps:spPr>
                          <a:xfrm>
                            <a:off x="216166" y="6794"/>
                            <a:ext cx="1270" cy="6888480"/>
                          </a:xfrm>
                          <a:custGeom>
                            <a:avLst/>
                            <a:gdLst/>
                            <a:ahLst/>
                            <a:cxnLst/>
                            <a:rect l="l" t="t" r="r" b="b"/>
                            <a:pathLst>
                              <a:path w="0" h="6888480">
                                <a:moveTo>
                                  <a:pt x="0" y="688838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72" name="Graphic 72"/>
                        <wps:cNvSpPr/>
                        <wps:spPr>
                          <a:xfrm>
                            <a:off x="1146116" y="6794"/>
                            <a:ext cx="1859914" cy="6888480"/>
                          </a:xfrm>
                          <a:custGeom>
                            <a:avLst/>
                            <a:gdLst/>
                            <a:ahLst/>
                            <a:cxnLst/>
                            <a:rect l="l" t="t" r="r" b="b"/>
                            <a:pathLst>
                              <a:path w="1859914" h="6888480">
                                <a:moveTo>
                                  <a:pt x="0" y="246902"/>
                                </a:moveTo>
                                <a:lnTo>
                                  <a:pt x="0" y="6888385"/>
                                </a:lnTo>
                              </a:path>
                              <a:path w="1859914" h="6888480">
                                <a:moveTo>
                                  <a:pt x="0" y="126499"/>
                                </a:moveTo>
                                <a:lnTo>
                                  <a:pt x="0" y="138565"/>
                                </a:lnTo>
                              </a:path>
                              <a:path w="1859914" h="6888480">
                                <a:moveTo>
                                  <a:pt x="0" y="0"/>
                                </a:moveTo>
                                <a:lnTo>
                                  <a:pt x="0" y="18162"/>
                                </a:lnTo>
                              </a:path>
                              <a:path w="1859914" h="6888480">
                                <a:moveTo>
                                  <a:pt x="929949" y="246902"/>
                                </a:moveTo>
                                <a:lnTo>
                                  <a:pt x="929949" y="6888385"/>
                                </a:lnTo>
                              </a:path>
                              <a:path w="1859914" h="6888480">
                                <a:moveTo>
                                  <a:pt x="929949" y="126499"/>
                                </a:moveTo>
                                <a:lnTo>
                                  <a:pt x="929949" y="138565"/>
                                </a:lnTo>
                              </a:path>
                              <a:path w="1859914" h="6888480">
                                <a:moveTo>
                                  <a:pt x="929949" y="0"/>
                                </a:moveTo>
                                <a:lnTo>
                                  <a:pt x="929949" y="18162"/>
                                </a:lnTo>
                              </a:path>
                              <a:path w="1859914" h="6888480">
                                <a:moveTo>
                                  <a:pt x="1859899" y="126499"/>
                                </a:moveTo>
                                <a:lnTo>
                                  <a:pt x="1859899" y="6888385"/>
                                </a:lnTo>
                              </a:path>
                              <a:path w="1859914" h="6888480">
                                <a:moveTo>
                                  <a:pt x="1859899" y="0"/>
                                </a:moveTo>
                                <a:lnTo>
                                  <a:pt x="1859899" y="18162"/>
                                </a:lnTo>
                              </a:path>
                            </a:pathLst>
                          </a:custGeom>
                          <a:ln w="5461">
                            <a:solidFill>
                              <a:srgbClr val="D3D3D3"/>
                            </a:solidFill>
                            <a:prstDash val="solid"/>
                          </a:ln>
                        </wps:spPr>
                        <wps:bodyPr wrap="square" lIns="0" tIns="0" rIns="0" bIns="0" rtlCol="0">
                          <a:prstTxWarp prst="textNoShape">
                            <a:avLst/>
                          </a:prstTxWarp>
                          <a:noAutofit/>
                        </wps:bodyPr>
                      </wps:wsp>
                      <wps:wsp>
                        <wps:cNvPr id="73" name="Graphic 73"/>
                        <wps:cNvSpPr/>
                        <wps:spPr>
                          <a:xfrm>
                            <a:off x="3935838" y="6794"/>
                            <a:ext cx="1270" cy="6888480"/>
                          </a:xfrm>
                          <a:custGeom>
                            <a:avLst/>
                            <a:gdLst/>
                            <a:ahLst/>
                            <a:cxnLst/>
                            <a:rect l="l" t="t" r="r" b="b"/>
                            <a:pathLst>
                              <a:path w="0" h="6888480">
                                <a:moveTo>
                                  <a:pt x="0" y="688838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74" name="Graphic 74"/>
                        <wps:cNvSpPr/>
                        <wps:spPr>
                          <a:xfrm>
                            <a:off x="216157" y="24967"/>
                            <a:ext cx="3627120" cy="6852284"/>
                          </a:xfrm>
                          <a:custGeom>
                            <a:avLst/>
                            <a:gdLst/>
                            <a:ahLst/>
                            <a:cxnLst/>
                            <a:rect l="l" t="t" r="r" b="b"/>
                            <a:pathLst>
                              <a:path w="3627120" h="6852284">
                                <a:moveTo>
                                  <a:pt x="46482" y="6743840"/>
                                </a:moveTo>
                                <a:lnTo>
                                  <a:pt x="0" y="6743840"/>
                                </a:lnTo>
                                <a:lnTo>
                                  <a:pt x="0" y="6852183"/>
                                </a:lnTo>
                                <a:lnTo>
                                  <a:pt x="46482" y="6852183"/>
                                </a:lnTo>
                                <a:lnTo>
                                  <a:pt x="46482" y="6743840"/>
                                </a:lnTo>
                                <a:close/>
                              </a:path>
                              <a:path w="3627120" h="6852284">
                                <a:moveTo>
                                  <a:pt x="46482" y="6623444"/>
                                </a:moveTo>
                                <a:lnTo>
                                  <a:pt x="0" y="6623444"/>
                                </a:lnTo>
                                <a:lnTo>
                                  <a:pt x="0" y="6731775"/>
                                </a:lnTo>
                                <a:lnTo>
                                  <a:pt x="46482" y="6731775"/>
                                </a:lnTo>
                                <a:lnTo>
                                  <a:pt x="46482" y="6623444"/>
                                </a:lnTo>
                                <a:close/>
                              </a:path>
                              <a:path w="3627120" h="6852284">
                                <a:moveTo>
                                  <a:pt x="46482" y="6503035"/>
                                </a:moveTo>
                                <a:lnTo>
                                  <a:pt x="0" y="6503035"/>
                                </a:lnTo>
                                <a:lnTo>
                                  <a:pt x="0" y="6611379"/>
                                </a:lnTo>
                                <a:lnTo>
                                  <a:pt x="46482" y="6611379"/>
                                </a:lnTo>
                                <a:lnTo>
                                  <a:pt x="46482" y="6503035"/>
                                </a:lnTo>
                                <a:close/>
                              </a:path>
                              <a:path w="3627120" h="6852284">
                                <a:moveTo>
                                  <a:pt x="46482" y="6382512"/>
                                </a:moveTo>
                                <a:lnTo>
                                  <a:pt x="0" y="6382512"/>
                                </a:lnTo>
                                <a:lnTo>
                                  <a:pt x="0" y="6490843"/>
                                </a:lnTo>
                                <a:lnTo>
                                  <a:pt x="46482" y="6490843"/>
                                </a:lnTo>
                                <a:lnTo>
                                  <a:pt x="46482" y="6382512"/>
                                </a:lnTo>
                                <a:close/>
                              </a:path>
                              <a:path w="3627120" h="6852284">
                                <a:moveTo>
                                  <a:pt x="46482" y="6262103"/>
                                </a:moveTo>
                                <a:lnTo>
                                  <a:pt x="0" y="6262103"/>
                                </a:lnTo>
                                <a:lnTo>
                                  <a:pt x="0" y="6370447"/>
                                </a:lnTo>
                                <a:lnTo>
                                  <a:pt x="46482" y="6370447"/>
                                </a:lnTo>
                                <a:lnTo>
                                  <a:pt x="46482" y="6262103"/>
                                </a:lnTo>
                                <a:close/>
                              </a:path>
                              <a:path w="3627120" h="6852284">
                                <a:moveTo>
                                  <a:pt x="46482" y="6141707"/>
                                </a:moveTo>
                                <a:lnTo>
                                  <a:pt x="0" y="6141707"/>
                                </a:lnTo>
                                <a:lnTo>
                                  <a:pt x="0" y="6250038"/>
                                </a:lnTo>
                                <a:lnTo>
                                  <a:pt x="46482" y="6250038"/>
                                </a:lnTo>
                                <a:lnTo>
                                  <a:pt x="46482" y="6141707"/>
                                </a:lnTo>
                                <a:close/>
                              </a:path>
                              <a:path w="3627120" h="6852284">
                                <a:moveTo>
                                  <a:pt x="46482" y="6021298"/>
                                </a:moveTo>
                                <a:lnTo>
                                  <a:pt x="0" y="6021298"/>
                                </a:lnTo>
                                <a:lnTo>
                                  <a:pt x="0" y="6129642"/>
                                </a:lnTo>
                                <a:lnTo>
                                  <a:pt x="46482" y="6129642"/>
                                </a:lnTo>
                                <a:lnTo>
                                  <a:pt x="46482" y="6021298"/>
                                </a:lnTo>
                                <a:close/>
                              </a:path>
                              <a:path w="3627120" h="6852284">
                                <a:moveTo>
                                  <a:pt x="46482" y="5900890"/>
                                </a:moveTo>
                                <a:lnTo>
                                  <a:pt x="0" y="5900890"/>
                                </a:lnTo>
                                <a:lnTo>
                                  <a:pt x="0" y="6009233"/>
                                </a:lnTo>
                                <a:lnTo>
                                  <a:pt x="46482" y="6009233"/>
                                </a:lnTo>
                                <a:lnTo>
                                  <a:pt x="46482" y="5900890"/>
                                </a:lnTo>
                                <a:close/>
                              </a:path>
                              <a:path w="3627120" h="6852284">
                                <a:moveTo>
                                  <a:pt x="46482" y="5780367"/>
                                </a:moveTo>
                                <a:lnTo>
                                  <a:pt x="0" y="5780367"/>
                                </a:lnTo>
                                <a:lnTo>
                                  <a:pt x="0" y="5888698"/>
                                </a:lnTo>
                                <a:lnTo>
                                  <a:pt x="46482" y="5888698"/>
                                </a:lnTo>
                                <a:lnTo>
                                  <a:pt x="46482" y="5780367"/>
                                </a:lnTo>
                                <a:close/>
                              </a:path>
                              <a:path w="3627120" h="6852284">
                                <a:moveTo>
                                  <a:pt x="46482" y="5659958"/>
                                </a:moveTo>
                                <a:lnTo>
                                  <a:pt x="0" y="5659958"/>
                                </a:lnTo>
                                <a:lnTo>
                                  <a:pt x="0" y="5768302"/>
                                </a:lnTo>
                                <a:lnTo>
                                  <a:pt x="46482" y="5768302"/>
                                </a:lnTo>
                                <a:lnTo>
                                  <a:pt x="46482" y="5659958"/>
                                </a:lnTo>
                                <a:close/>
                              </a:path>
                              <a:path w="3627120" h="6852284">
                                <a:moveTo>
                                  <a:pt x="46482" y="5539562"/>
                                </a:moveTo>
                                <a:lnTo>
                                  <a:pt x="0" y="5539562"/>
                                </a:lnTo>
                                <a:lnTo>
                                  <a:pt x="0" y="5647893"/>
                                </a:lnTo>
                                <a:lnTo>
                                  <a:pt x="46482" y="5647893"/>
                                </a:lnTo>
                                <a:lnTo>
                                  <a:pt x="46482" y="5539562"/>
                                </a:lnTo>
                                <a:close/>
                              </a:path>
                              <a:path w="3627120" h="6852284">
                                <a:moveTo>
                                  <a:pt x="46482" y="5419153"/>
                                </a:moveTo>
                                <a:lnTo>
                                  <a:pt x="0" y="5419153"/>
                                </a:lnTo>
                                <a:lnTo>
                                  <a:pt x="0" y="5527497"/>
                                </a:lnTo>
                                <a:lnTo>
                                  <a:pt x="46482" y="5527497"/>
                                </a:lnTo>
                                <a:lnTo>
                                  <a:pt x="46482" y="5419153"/>
                                </a:lnTo>
                                <a:close/>
                              </a:path>
                              <a:path w="3627120" h="6852284">
                                <a:moveTo>
                                  <a:pt x="46482" y="5298757"/>
                                </a:moveTo>
                                <a:lnTo>
                                  <a:pt x="0" y="5298757"/>
                                </a:lnTo>
                                <a:lnTo>
                                  <a:pt x="0" y="5407088"/>
                                </a:lnTo>
                                <a:lnTo>
                                  <a:pt x="46482" y="5407088"/>
                                </a:lnTo>
                                <a:lnTo>
                                  <a:pt x="46482" y="5298757"/>
                                </a:lnTo>
                                <a:close/>
                              </a:path>
                              <a:path w="3627120" h="6852284">
                                <a:moveTo>
                                  <a:pt x="46482" y="5178222"/>
                                </a:moveTo>
                                <a:lnTo>
                                  <a:pt x="0" y="5178222"/>
                                </a:lnTo>
                                <a:lnTo>
                                  <a:pt x="0" y="5286565"/>
                                </a:lnTo>
                                <a:lnTo>
                                  <a:pt x="46482" y="5286565"/>
                                </a:lnTo>
                                <a:lnTo>
                                  <a:pt x="46482" y="5178222"/>
                                </a:lnTo>
                                <a:close/>
                              </a:path>
                              <a:path w="3627120" h="6852284">
                                <a:moveTo>
                                  <a:pt x="46482" y="5057826"/>
                                </a:moveTo>
                                <a:lnTo>
                                  <a:pt x="0" y="5057826"/>
                                </a:lnTo>
                                <a:lnTo>
                                  <a:pt x="0" y="5166157"/>
                                </a:lnTo>
                                <a:lnTo>
                                  <a:pt x="46482" y="5166157"/>
                                </a:lnTo>
                                <a:lnTo>
                                  <a:pt x="46482" y="5057826"/>
                                </a:lnTo>
                                <a:close/>
                              </a:path>
                              <a:path w="3627120" h="6852284">
                                <a:moveTo>
                                  <a:pt x="46482" y="4937417"/>
                                </a:moveTo>
                                <a:lnTo>
                                  <a:pt x="0" y="4937417"/>
                                </a:lnTo>
                                <a:lnTo>
                                  <a:pt x="0" y="5045748"/>
                                </a:lnTo>
                                <a:lnTo>
                                  <a:pt x="46482" y="5045748"/>
                                </a:lnTo>
                                <a:lnTo>
                                  <a:pt x="46482" y="4937417"/>
                                </a:lnTo>
                                <a:close/>
                              </a:path>
                              <a:path w="3627120" h="6852284">
                                <a:moveTo>
                                  <a:pt x="46482" y="4817008"/>
                                </a:moveTo>
                                <a:lnTo>
                                  <a:pt x="0" y="4817008"/>
                                </a:lnTo>
                                <a:lnTo>
                                  <a:pt x="0" y="4925352"/>
                                </a:lnTo>
                                <a:lnTo>
                                  <a:pt x="46482" y="4925352"/>
                                </a:lnTo>
                                <a:lnTo>
                                  <a:pt x="46482" y="4817008"/>
                                </a:lnTo>
                                <a:close/>
                              </a:path>
                              <a:path w="3627120" h="6852284">
                                <a:moveTo>
                                  <a:pt x="46482" y="4696612"/>
                                </a:moveTo>
                                <a:lnTo>
                                  <a:pt x="0" y="4696612"/>
                                </a:lnTo>
                                <a:lnTo>
                                  <a:pt x="0" y="4804943"/>
                                </a:lnTo>
                                <a:lnTo>
                                  <a:pt x="46482" y="4804943"/>
                                </a:lnTo>
                                <a:lnTo>
                                  <a:pt x="46482" y="4696612"/>
                                </a:lnTo>
                                <a:close/>
                              </a:path>
                              <a:path w="3627120" h="6852284">
                                <a:moveTo>
                                  <a:pt x="46482" y="4576203"/>
                                </a:moveTo>
                                <a:lnTo>
                                  <a:pt x="0" y="4576203"/>
                                </a:lnTo>
                                <a:lnTo>
                                  <a:pt x="0" y="4684547"/>
                                </a:lnTo>
                                <a:lnTo>
                                  <a:pt x="46482" y="4684547"/>
                                </a:lnTo>
                                <a:lnTo>
                                  <a:pt x="46482" y="4576203"/>
                                </a:lnTo>
                                <a:close/>
                              </a:path>
                              <a:path w="3627120" h="6852284">
                                <a:moveTo>
                                  <a:pt x="46482" y="4455680"/>
                                </a:moveTo>
                                <a:lnTo>
                                  <a:pt x="0" y="4455680"/>
                                </a:lnTo>
                                <a:lnTo>
                                  <a:pt x="0" y="4564011"/>
                                </a:lnTo>
                                <a:lnTo>
                                  <a:pt x="46482" y="4564011"/>
                                </a:lnTo>
                                <a:lnTo>
                                  <a:pt x="46482" y="4455680"/>
                                </a:lnTo>
                                <a:close/>
                              </a:path>
                              <a:path w="3627120" h="6852284">
                                <a:moveTo>
                                  <a:pt x="46482" y="4335272"/>
                                </a:moveTo>
                                <a:lnTo>
                                  <a:pt x="0" y="4335272"/>
                                </a:lnTo>
                                <a:lnTo>
                                  <a:pt x="0" y="4443615"/>
                                </a:lnTo>
                                <a:lnTo>
                                  <a:pt x="46482" y="4443615"/>
                                </a:lnTo>
                                <a:lnTo>
                                  <a:pt x="46482" y="4335272"/>
                                </a:lnTo>
                                <a:close/>
                              </a:path>
                              <a:path w="3627120" h="6852284">
                                <a:moveTo>
                                  <a:pt x="46482" y="4214876"/>
                                </a:moveTo>
                                <a:lnTo>
                                  <a:pt x="0" y="4214876"/>
                                </a:lnTo>
                                <a:lnTo>
                                  <a:pt x="0" y="4323207"/>
                                </a:lnTo>
                                <a:lnTo>
                                  <a:pt x="46482" y="4323207"/>
                                </a:lnTo>
                                <a:lnTo>
                                  <a:pt x="46482" y="4214876"/>
                                </a:lnTo>
                                <a:close/>
                              </a:path>
                              <a:path w="3627120" h="6852284">
                                <a:moveTo>
                                  <a:pt x="46482" y="4094467"/>
                                </a:moveTo>
                                <a:lnTo>
                                  <a:pt x="0" y="4094467"/>
                                </a:lnTo>
                                <a:lnTo>
                                  <a:pt x="0" y="4202798"/>
                                </a:lnTo>
                                <a:lnTo>
                                  <a:pt x="46482" y="4202798"/>
                                </a:lnTo>
                                <a:lnTo>
                                  <a:pt x="46482" y="4094467"/>
                                </a:lnTo>
                                <a:close/>
                              </a:path>
                              <a:path w="3627120" h="6852284">
                                <a:moveTo>
                                  <a:pt x="46482" y="3974058"/>
                                </a:moveTo>
                                <a:lnTo>
                                  <a:pt x="0" y="3974058"/>
                                </a:lnTo>
                                <a:lnTo>
                                  <a:pt x="0" y="4082402"/>
                                </a:lnTo>
                                <a:lnTo>
                                  <a:pt x="46482" y="4082402"/>
                                </a:lnTo>
                                <a:lnTo>
                                  <a:pt x="46482" y="3974058"/>
                                </a:lnTo>
                                <a:close/>
                              </a:path>
                              <a:path w="3627120" h="6852284">
                                <a:moveTo>
                                  <a:pt x="46482" y="3853535"/>
                                </a:moveTo>
                                <a:lnTo>
                                  <a:pt x="0" y="3853535"/>
                                </a:lnTo>
                                <a:lnTo>
                                  <a:pt x="0" y="3961866"/>
                                </a:lnTo>
                                <a:lnTo>
                                  <a:pt x="46482" y="3961866"/>
                                </a:lnTo>
                                <a:lnTo>
                                  <a:pt x="46482" y="3853535"/>
                                </a:lnTo>
                                <a:close/>
                              </a:path>
                              <a:path w="3627120" h="6852284">
                                <a:moveTo>
                                  <a:pt x="46482" y="3733127"/>
                                </a:moveTo>
                                <a:lnTo>
                                  <a:pt x="0" y="3733127"/>
                                </a:lnTo>
                                <a:lnTo>
                                  <a:pt x="0" y="3841470"/>
                                </a:lnTo>
                                <a:lnTo>
                                  <a:pt x="46482" y="3841470"/>
                                </a:lnTo>
                                <a:lnTo>
                                  <a:pt x="46482" y="3733127"/>
                                </a:lnTo>
                                <a:close/>
                              </a:path>
                              <a:path w="3627120" h="6852284">
                                <a:moveTo>
                                  <a:pt x="46482" y="3612731"/>
                                </a:moveTo>
                                <a:lnTo>
                                  <a:pt x="0" y="3612731"/>
                                </a:lnTo>
                                <a:lnTo>
                                  <a:pt x="0" y="3721062"/>
                                </a:lnTo>
                                <a:lnTo>
                                  <a:pt x="46482" y="3721062"/>
                                </a:lnTo>
                                <a:lnTo>
                                  <a:pt x="46482" y="3612731"/>
                                </a:lnTo>
                                <a:close/>
                              </a:path>
                              <a:path w="3627120" h="6852284">
                                <a:moveTo>
                                  <a:pt x="46482" y="3492322"/>
                                </a:moveTo>
                                <a:lnTo>
                                  <a:pt x="0" y="3492322"/>
                                </a:lnTo>
                                <a:lnTo>
                                  <a:pt x="0" y="3600666"/>
                                </a:lnTo>
                                <a:lnTo>
                                  <a:pt x="46482" y="3600666"/>
                                </a:lnTo>
                                <a:lnTo>
                                  <a:pt x="46482" y="3492322"/>
                                </a:lnTo>
                                <a:close/>
                              </a:path>
                              <a:path w="3627120" h="6852284">
                                <a:moveTo>
                                  <a:pt x="46482" y="3371926"/>
                                </a:moveTo>
                                <a:lnTo>
                                  <a:pt x="0" y="3371926"/>
                                </a:lnTo>
                                <a:lnTo>
                                  <a:pt x="0" y="3480257"/>
                                </a:lnTo>
                                <a:lnTo>
                                  <a:pt x="46482" y="3480257"/>
                                </a:lnTo>
                                <a:lnTo>
                                  <a:pt x="46482" y="3371926"/>
                                </a:lnTo>
                                <a:close/>
                              </a:path>
                              <a:path w="3627120" h="6852284">
                                <a:moveTo>
                                  <a:pt x="46482" y="3251517"/>
                                </a:moveTo>
                                <a:lnTo>
                                  <a:pt x="0" y="3251517"/>
                                </a:lnTo>
                                <a:lnTo>
                                  <a:pt x="0" y="3359848"/>
                                </a:lnTo>
                                <a:lnTo>
                                  <a:pt x="46482" y="3359848"/>
                                </a:lnTo>
                                <a:lnTo>
                                  <a:pt x="46482" y="3251517"/>
                                </a:lnTo>
                                <a:close/>
                              </a:path>
                              <a:path w="3627120" h="6852284">
                                <a:moveTo>
                                  <a:pt x="46482" y="3130981"/>
                                </a:moveTo>
                                <a:lnTo>
                                  <a:pt x="0" y="3130981"/>
                                </a:lnTo>
                                <a:lnTo>
                                  <a:pt x="0" y="3239325"/>
                                </a:lnTo>
                                <a:lnTo>
                                  <a:pt x="46482" y="3239325"/>
                                </a:lnTo>
                                <a:lnTo>
                                  <a:pt x="46482" y="3130981"/>
                                </a:lnTo>
                                <a:close/>
                              </a:path>
                              <a:path w="3627120" h="6852284">
                                <a:moveTo>
                                  <a:pt x="92976" y="3010585"/>
                                </a:moveTo>
                                <a:lnTo>
                                  <a:pt x="0" y="3010585"/>
                                </a:lnTo>
                                <a:lnTo>
                                  <a:pt x="0" y="3118916"/>
                                </a:lnTo>
                                <a:lnTo>
                                  <a:pt x="92976" y="3118916"/>
                                </a:lnTo>
                                <a:lnTo>
                                  <a:pt x="92976" y="3010585"/>
                                </a:lnTo>
                                <a:close/>
                              </a:path>
                              <a:path w="3627120" h="6852284">
                                <a:moveTo>
                                  <a:pt x="92976" y="2890177"/>
                                </a:moveTo>
                                <a:lnTo>
                                  <a:pt x="0" y="2890177"/>
                                </a:lnTo>
                                <a:lnTo>
                                  <a:pt x="0" y="2998520"/>
                                </a:lnTo>
                                <a:lnTo>
                                  <a:pt x="92976" y="2998520"/>
                                </a:lnTo>
                                <a:lnTo>
                                  <a:pt x="92976" y="2890177"/>
                                </a:lnTo>
                                <a:close/>
                              </a:path>
                              <a:path w="3627120" h="6852284">
                                <a:moveTo>
                                  <a:pt x="92976" y="2769781"/>
                                </a:moveTo>
                                <a:lnTo>
                                  <a:pt x="0" y="2769781"/>
                                </a:lnTo>
                                <a:lnTo>
                                  <a:pt x="0" y="2878112"/>
                                </a:lnTo>
                                <a:lnTo>
                                  <a:pt x="92976" y="2878112"/>
                                </a:lnTo>
                                <a:lnTo>
                                  <a:pt x="92976" y="2769781"/>
                                </a:lnTo>
                                <a:close/>
                              </a:path>
                              <a:path w="3627120" h="6852284">
                                <a:moveTo>
                                  <a:pt x="92976" y="2649372"/>
                                </a:moveTo>
                                <a:lnTo>
                                  <a:pt x="0" y="2649372"/>
                                </a:lnTo>
                                <a:lnTo>
                                  <a:pt x="0" y="2757716"/>
                                </a:lnTo>
                                <a:lnTo>
                                  <a:pt x="92976" y="2757716"/>
                                </a:lnTo>
                                <a:lnTo>
                                  <a:pt x="92976" y="2649372"/>
                                </a:lnTo>
                                <a:close/>
                              </a:path>
                              <a:path w="3627120" h="6852284">
                                <a:moveTo>
                                  <a:pt x="92976" y="2528849"/>
                                </a:moveTo>
                                <a:lnTo>
                                  <a:pt x="0" y="2528849"/>
                                </a:lnTo>
                                <a:lnTo>
                                  <a:pt x="0" y="2637180"/>
                                </a:lnTo>
                                <a:lnTo>
                                  <a:pt x="92976" y="2637180"/>
                                </a:lnTo>
                                <a:lnTo>
                                  <a:pt x="92976" y="2528849"/>
                                </a:lnTo>
                                <a:close/>
                              </a:path>
                              <a:path w="3627120" h="6852284">
                                <a:moveTo>
                                  <a:pt x="92976" y="2408440"/>
                                </a:moveTo>
                                <a:lnTo>
                                  <a:pt x="0" y="2408440"/>
                                </a:lnTo>
                                <a:lnTo>
                                  <a:pt x="0" y="2516784"/>
                                </a:lnTo>
                                <a:lnTo>
                                  <a:pt x="92976" y="2516784"/>
                                </a:lnTo>
                                <a:lnTo>
                                  <a:pt x="92976" y="2408440"/>
                                </a:lnTo>
                                <a:close/>
                              </a:path>
                              <a:path w="3627120" h="6852284">
                                <a:moveTo>
                                  <a:pt x="92976" y="2288032"/>
                                </a:moveTo>
                                <a:lnTo>
                                  <a:pt x="0" y="2288032"/>
                                </a:lnTo>
                                <a:lnTo>
                                  <a:pt x="0" y="2396375"/>
                                </a:lnTo>
                                <a:lnTo>
                                  <a:pt x="92976" y="2396375"/>
                                </a:lnTo>
                                <a:lnTo>
                                  <a:pt x="92976" y="2288032"/>
                                </a:lnTo>
                                <a:close/>
                              </a:path>
                              <a:path w="3627120" h="6852284">
                                <a:moveTo>
                                  <a:pt x="92976" y="2167636"/>
                                </a:moveTo>
                                <a:lnTo>
                                  <a:pt x="0" y="2167636"/>
                                </a:lnTo>
                                <a:lnTo>
                                  <a:pt x="0" y="2275967"/>
                                </a:lnTo>
                                <a:lnTo>
                                  <a:pt x="92976" y="2275967"/>
                                </a:lnTo>
                                <a:lnTo>
                                  <a:pt x="92976" y="2167636"/>
                                </a:lnTo>
                                <a:close/>
                              </a:path>
                              <a:path w="3627120" h="6852284">
                                <a:moveTo>
                                  <a:pt x="92976" y="2047227"/>
                                </a:moveTo>
                                <a:lnTo>
                                  <a:pt x="0" y="2047227"/>
                                </a:lnTo>
                                <a:lnTo>
                                  <a:pt x="0" y="2155571"/>
                                </a:lnTo>
                                <a:lnTo>
                                  <a:pt x="92976" y="2155571"/>
                                </a:lnTo>
                                <a:lnTo>
                                  <a:pt x="92976" y="2047227"/>
                                </a:lnTo>
                                <a:close/>
                              </a:path>
                              <a:path w="3627120" h="6852284">
                                <a:moveTo>
                                  <a:pt x="92976" y="1926831"/>
                                </a:moveTo>
                                <a:lnTo>
                                  <a:pt x="0" y="1926831"/>
                                </a:lnTo>
                                <a:lnTo>
                                  <a:pt x="0" y="2035162"/>
                                </a:lnTo>
                                <a:lnTo>
                                  <a:pt x="92976" y="2035162"/>
                                </a:lnTo>
                                <a:lnTo>
                                  <a:pt x="92976" y="1926831"/>
                                </a:lnTo>
                                <a:close/>
                              </a:path>
                              <a:path w="3627120" h="6852284">
                                <a:moveTo>
                                  <a:pt x="139458" y="1806295"/>
                                </a:moveTo>
                                <a:lnTo>
                                  <a:pt x="0" y="1806295"/>
                                </a:lnTo>
                                <a:lnTo>
                                  <a:pt x="0" y="1914639"/>
                                </a:lnTo>
                                <a:lnTo>
                                  <a:pt x="139458" y="1914639"/>
                                </a:lnTo>
                                <a:lnTo>
                                  <a:pt x="139458" y="1806295"/>
                                </a:lnTo>
                                <a:close/>
                              </a:path>
                              <a:path w="3627120" h="6852284">
                                <a:moveTo>
                                  <a:pt x="139458" y="1685899"/>
                                </a:moveTo>
                                <a:lnTo>
                                  <a:pt x="0" y="1685899"/>
                                </a:lnTo>
                                <a:lnTo>
                                  <a:pt x="0" y="1794230"/>
                                </a:lnTo>
                                <a:lnTo>
                                  <a:pt x="139458" y="1794230"/>
                                </a:lnTo>
                                <a:lnTo>
                                  <a:pt x="139458" y="1685899"/>
                                </a:lnTo>
                                <a:close/>
                              </a:path>
                              <a:path w="3627120" h="6852284">
                                <a:moveTo>
                                  <a:pt x="139458" y="1565490"/>
                                </a:moveTo>
                                <a:lnTo>
                                  <a:pt x="0" y="1565490"/>
                                </a:lnTo>
                                <a:lnTo>
                                  <a:pt x="0" y="1673834"/>
                                </a:lnTo>
                                <a:lnTo>
                                  <a:pt x="139458" y="1673834"/>
                                </a:lnTo>
                                <a:lnTo>
                                  <a:pt x="139458" y="1565490"/>
                                </a:lnTo>
                                <a:close/>
                              </a:path>
                              <a:path w="3627120" h="6852284">
                                <a:moveTo>
                                  <a:pt x="139458" y="1445082"/>
                                </a:moveTo>
                                <a:lnTo>
                                  <a:pt x="0" y="1445082"/>
                                </a:lnTo>
                                <a:lnTo>
                                  <a:pt x="0" y="1553425"/>
                                </a:lnTo>
                                <a:lnTo>
                                  <a:pt x="139458" y="1553425"/>
                                </a:lnTo>
                                <a:lnTo>
                                  <a:pt x="139458" y="1445082"/>
                                </a:lnTo>
                                <a:close/>
                              </a:path>
                              <a:path w="3627120" h="6852284">
                                <a:moveTo>
                                  <a:pt x="185940" y="1324686"/>
                                </a:moveTo>
                                <a:lnTo>
                                  <a:pt x="0" y="1324686"/>
                                </a:lnTo>
                                <a:lnTo>
                                  <a:pt x="0" y="1433017"/>
                                </a:lnTo>
                                <a:lnTo>
                                  <a:pt x="185940" y="1433017"/>
                                </a:lnTo>
                                <a:lnTo>
                                  <a:pt x="185940" y="1324686"/>
                                </a:lnTo>
                                <a:close/>
                              </a:path>
                              <a:path w="3627120" h="6852284">
                                <a:moveTo>
                                  <a:pt x="185940" y="1204150"/>
                                </a:moveTo>
                                <a:lnTo>
                                  <a:pt x="0" y="1204150"/>
                                </a:lnTo>
                                <a:lnTo>
                                  <a:pt x="0" y="1312494"/>
                                </a:lnTo>
                                <a:lnTo>
                                  <a:pt x="185940" y="1312494"/>
                                </a:lnTo>
                                <a:lnTo>
                                  <a:pt x="185940" y="1204150"/>
                                </a:lnTo>
                                <a:close/>
                              </a:path>
                              <a:path w="3627120" h="6852284">
                                <a:moveTo>
                                  <a:pt x="232422" y="1083754"/>
                                </a:moveTo>
                                <a:lnTo>
                                  <a:pt x="0" y="1083754"/>
                                </a:lnTo>
                                <a:lnTo>
                                  <a:pt x="0" y="1192085"/>
                                </a:lnTo>
                                <a:lnTo>
                                  <a:pt x="232422" y="1192085"/>
                                </a:lnTo>
                                <a:lnTo>
                                  <a:pt x="232422" y="1083754"/>
                                </a:lnTo>
                                <a:close/>
                              </a:path>
                              <a:path w="3627120" h="6852284">
                                <a:moveTo>
                                  <a:pt x="232422" y="963345"/>
                                </a:moveTo>
                                <a:lnTo>
                                  <a:pt x="0" y="963345"/>
                                </a:lnTo>
                                <a:lnTo>
                                  <a:pt x="0" y="1071689"/>
                                </a:lnTo>
                                <a:lnTo>
                                  <a:pt x="232422" y="1071689"/>
                                </a:lnTo>
                                <a:lnTo>
                                  <a:pt x="232422" y="963345"/>
                                </a:lnTo>
                                <a:close/>
                              </a:path>
                              <a:path w="3627120" h="6852284">
                                <a:moveTo>
                                  <a:pt x="232422" y="842949"/>
                                </a:moveTo>
                                <a:lnTo>
                                  <a:pt x="0" y="842949"/>
                                </a:lnTo>
                                <a:lnTo>
                                  <a:pt x="0" y="951280"/>
                                </a:lnTo>
                                <a:lnTo>
                                  <a:pt x="232422" y="951280"/>
                                </a:lnTo>
                                <a:lnTo>
                                  <a:pt x="232422" y="842949"/>
                                </a:lnTo>
                                <a:close/>
                              </a:path>
                              <a:path w="3627120" h="6852284">
                                <a:moveTo>
                                  <a:pt x="279044" y="722541"/>
                                </a:moveTo>
                                <a:lnTo>
                                  <a:pt x="0" y="722541"/>
                                </a:lnTo>
                                <a:lnTo>
                                  <a:pt x="0" y="830884"/>
                                </a:lnTo>
                                <a:lnTo>
                                  <a:pt x="279044" y="830884"/>
                                </a:lnTo>
                                <a:lnTo>
                                  <a:pt x="279044" y="722541"/>
                                </a:lnTo>
                                <a:close/>
                              </a:path>
                              <a:path w="3627120" h="6852284">
                                <a:moveTo>
                                  <a:pt x="325526" y="602005"/>
                                </a:moveTo>
                                <a:lnTo>
                                  <a:pt x="0" y="602005"/>
                                </a:lnTo>
                                <a:lnTo>
                                  <a:pt x="0" y="710349"/>
                                </a:lnTo>
                                <a:lnTo>
                                  <a:pt x="325526" y="710349"/>
                                </a:lnTo>
                                <a:lnTo>
                                  <a:pt x="325526" y="602005"/>
                                </a:lnTo>
                                <a:close/>
                              </a:path>
                              <a:path w="3627120" h="6852284">
                                <a:moveTo>
                                  <a:pt x="372008" y="481609"/>
                                </a:moveTo>
                                <a:lnTo>
                                  <a:pt x="0" y="481609"/>
                                </a:lnTo>
                                <a:lnTo>
                                  <a:pt x="0" y="589940"/>
                                </a:lnTo>
                                <a:lnTo>
                                  <a:pt x="372008" y="589940"/>
                                </a:lnTo>
                                <a:lnTo>
                                  <a:pt x="372008" y="481609"/>
                                </a:lnTo>
                                <a:close/>
                              </a:path>
                              <a:path w="3627120" h="6852284">
                                <a:moveTo>
                                  <a:pt x="372008" y="361200"/>
                                </a:moveTo>
                                <a:lnTo>
                                  <a:pt x="0" y="361200"/>
                                </a:lnTo>
                                <a:lnTo>
                                  <a:pt x="0" y="469544"/>
                                </a:lnTo>
                                <a:lnTo>
                                  <a:pt x="372008" y="469544"/>
                                </a:lnTo>
                                <a:lnTo>
                                  <a:pt x="372008" y="361200"/>
                                </a:lnTo>
                                <a:close/>
                              </a:path>
                              <a:path w="3627120" h="6852284">
                                <a:moveTo>
                                  <a:pt x="883462" y="240804"/>
                                </a:moveTo>
                                <a:lnTo>
                                  <a:pt x="0" y="240804"/>
                                </a:lnTo>
                                <a:lnTo>
                                  <a:pt x="0" y="349135"/>
                                </a:lnTo>
                                <a:lnTo>
                                  <a:pt x="883462" y="349135"/>
                                </a:lnTo>
                                <a:lnTo>
                                  <a:pt x="883462" y="240804"/>
                                </a:lnTo>
                                <a:close/>
                              </a:path>
                              <a:path w="3627120" h="6852284">
                                <a:moveTo>
                                  <a:pt x="2510815" y="120396"/>
                                </a:moveTo>
                                <a:lnTo>
                                  <a:pt x="0" y="120396"/>
                                </a:lnTo>
                                <a:lnTo>
                                  <a:pt x="0" y="228739"/>
                                </a:lnTo>
                                <a:lnTo>
                                  <a:pt x="2510815" y="228739"/>
                                </a:lnTo>
                                <a:lnTo>
                                  <a:pt x="2510815" y="120396"/>
                                </a:lnTo>
                                <a:close/>
                              </a:path>
                              <a:path w="3627120" h="6852284">
                                <a:moveTo>
                                  <a:pt x="3626701" y="0"/>
                                </a:moveTo>
                                <a:lnTo>
                                  <a:pt x="0" y="0"/>
                                </a:lnTo>
                                <a:lnTo>
                                  <a:pt x="0" y="108331"/>
                                </a:lnTo>
                                <a:lnTo>
                                  <a:pt x="3626701" y="108331"/>
                                </a:lnTo>
                                <a:lnTo>
                                  <a:pt x="3626701" y="0"/>
                                </a:lnTo>
                                <a:close/>
                              </a:path>
                            </a:pathLst>
                          </a:custGeom>
                          <a:solidFill>
                            <a:srgbClr val="595959"/>
                          </a:solidFill>
                        </wps:spPr>
                        <wps:bodyPr wrap="square" lIns="0" tIns="0" rIns="0" bIns="0" rtlCol="0">
                          <a:prstTxWarp prst="textNoShape">
                            <a:avLst/>
                          </a:prstTxWarp>
                          <a:noAutofit/>
                        </wps:bodyPr>
                      </wps:wsp>
                      <wps:wsp>
                        <wps:cNvPr id="75" name="Graphic 75"/>
                        <wps:cNvSpPr/>
                        <wps:spPr>
                          <a:xfrm>
                            <a:off x="34800" y="6794"/>
                            <a:ext cx="3989704" cy="6888480"/>
                          </a:xfrm>
                          <a:custGeom>
                            <a:avLst/>
                            <a:gdLst/>
                            <a:ahLst/>
                            <a:cxnLst/>
                            <a:rect l="l" t="t" r="r" b="b"/>
                            <a:pathLst>
                              <a:path w="3989704" h="6888480">
                                <a:moveTo>
                                  <a:pt x="0" y="6888385"/>
                                </a:moveTo>
                                <a:lnTo>
                                  <a:pt x="3989436" y="6888385"/>
                                </a:lnTo>
                                <a:lnTo>
                                  <a:pt x="3989436" y="0"/>
                                </a:lnTo>
                                <a:lnTo>
                                  <a:pt x="0" y="0"/>
                                </a:lnTo>
                                <a:lnTo>
                                  <a:pt x="0" y="6888385"/>
                                </a:lnTo>
                                <a:close/>
                              </a:path>
                            </a:pathLst>
                          </a:custGeom>
                          <a:ln w="13589">
                            <a:solidFill>
                              <a:srgbClr val="BEBEBE"/>
                            </a:solidFill>
                            <a:prstDash val="solid"/>
                          </a:ln>
                        </wps:spPr>
                        <wps:bodyPr wrap="square" lIns="0" tIns="0" rIns="0" bIns="0" rtlCol="0">
                          <a:prstTxWarp prst="textNoShape">
                            <a:avLst/>
                          </a:prstTxWarp>
                          <a:noAutofit/>
                        </wps:bodyPr>
                      </wps:wsp>
                      <wps:wsp>
                        <wps:cNvPr id="76" name="Graphic 76"/>
                        <wps:cNvSpPr/>
                        <wps:spPr>
                          <a:xfrm>
                            <a:off x="0" y="79062"/>
                            <a:ext cx="3936365" cy="6851015"/>
                          </a:xfrm>
                          <a:custGeom>
                            <a:avLst/>
                            <a:gdLst/>
                            <a:ahLst/>
                            <a:cxnLst/>
                            <a:rect l="l" t="t" r="r" b="b"/>
                            <a:pathLst>
                              <a:path w="3936365" h="6851015">
                                <a:moveTo>
                                  <a:pt x="0" y="6743850"/>
                                </a:moveTo>
                                <a:lnTo>
                                  <a:pt x="34800" y="6743850"/>
                                </a:lnTo>
                              </a:path>
                              <a:path w="3936365" h="6851015">
                                <a:moveTo>
                                  <a:pt x="0" y="6623447"/>
                                </a:moveTo>
                                <a:lnTo>
                                  <a:pt x="34800" y="6623447"/>
                                </a:lnTo>
                              </a:path>
                              <a:path w="3936365" h="6851015">
                                <a:moveTo>
                                  <a:pt x="0" y="6503043"/>
                                </a:moveTo>
                                <a:lnTo>
                                  <a:pt x="34800" y="6503043"/>
                                </a:lnTo>
                              </a:path>
                              <a:path w="3936365" h="6851015">
                                <a:moveTo>
                                  <a:pt x="0" y="6382640"/>
                                </a:moveTo>
                                <a:lnTo>
                                  <a:pt x="34800" y="6382640"/>
                                </a:lnTo>
                              </a:path>
                              <a:path w="3936365" h="6851015">
                                <a:moveTo>
                                  <a:pt x="0" y="6262110"/>
                                </a:moveTo>
                                <a:lnTo>
                                  <a:pt x="34800" y="6262110"/>
                                </a:lnTo>
                              </a:path>
                              <a:path w="3936365" h="6851015">
                                <a:moveTo>
                                  <a:pt x="0" y="6141707"/>
                                </a:moveTo>
                                <a:lnTo>
                                  <a:pt x="34800" y="6141707"/>
                                </a:lnTo>
                              </a:path>
                              <a:path w="3936365" h="6851015">
                                <a:moveTo>
                                  <a:pt x="0" y="6021304"/>
                                </a:moveTo>
                                <a:lnTo>
                                  <a:pt x="34800" y="6021304"/>
                                </a:lnTo>
                              </a:path>
                              <a:path w="3936365" h="6851015">
                                <a:moveTo>
                                  <a:pt x="0" y="5900900"/>
                                </a:moveTo>
                                <a:lnTo>
                                  <a:pt x="34800" y="5900900"/>
                                </a:lnTo>
                              </a:path>
                              <a:path w="3936365" h="6851015">
                                <a:moveTo>
                                  <a:pt x="0" y="5780497"/>
                                </a:moveTo>
                                <a:lnTo>
                                  <a:pt x="34800" y="5780497"/>
                                </a:lnTo>
                              </a:path>
                              <a:path w="3936365" h="6851015">
                                <a:moveTo>
                                  <a:pt x="0" y="5660094"/>
                                </a:moveTo>
                                <a:lnTo>
                                  <a:pt x="34800" y="5660094"/>
                                </a:lnTo>
                              </a:path>
                              <a:path w="3936365" h="6851015">
                                <a:moveTo>
                                  <a:pt x="0" y="5539564"/>
                                </a:moveTo>
                                <a:lnTo>
                                  <a:pt x="34800" y="5539564"/>
                                </a:lnTo>
                              </a:path>
                              <a:path w="3936365" h="6851015">
                                <a:moveTo>
                                  <a:pt x="0" y="5419160"/>
                                </a:moveTo>
                                <a:lnTo>
                                  <a:pt x="34800" y="5419160"/>
                                </a:lnTo>
                              </a:path>
                              <a:path w="3936365" h="6851015">
                                <a:moveTo>
                                  <a:pt x="0" y="5298757"/>
                                </a:moveTo>
                                <a:lnTo>
                                  <a:pt x="34800" y="5298757"/>
                                </a:lnTo>
                              </a:path>
                              <a:path w="3936365" h="6851015">
                                <a:moveTo>
                                  <a:pt x="0" y="5178354"/>
                                </a:moveTo>
                                <a:lnTo>
                                  <a:pt x="34800" y="5178354"/>
                                </a:lnTo>
                              </a:path>
                              <a:path w="3936365" h="6851015">
                                <a:moveTo>
                                  <a:pt x="0" y="5057951"/>
                                </a:moveTo>
                                <a:lnTo>
                                  <a:pt x="34800" y="5057951"/>
                                </a:lnTo>
                              </a:path>
                              <a:path w="3936365" h="6851015">
                                <a:moveTo>
                                  <a:pt x="0" y="4937421"/>
                                </a:moveTo>
                                <a:lnTo>
                                  <a:pt x="34800" y="4937421"/>
                                </a:lnTo>
                              </a:path>
                              <a:path w="3936365" h="6851015">
                                <a:moveTo>
                                  <a:pt x="0" y="4817017"/>
                                </a:moveTo>
                                <a:lnTo>
                                  <a:pt x="34800" y="4817017"/>
                                </a:lnTo>
                              </a:path>
                              <a:path w="3936365" h="6851015">
                                <a:moveTo>
                                  <a:pt x="0" y="4696614"/>
                                </a:moveTo>
                                <a:lnTo>
                                  <a:pt x="34800" y="4696614"/>
                                </a:lnTo>
                              </a:path>
                              <a:path w="3936365" h="6851015">
                                <a:moveTo>
                                  <a:pt x="0" y="4576211"/>
                                </a:moveTo>
                                <a:lnTo>
                                  <a:pt x="34800" y="4576211"/>
                                </a:lnTo>
                              </a:path>
                              <a:path w="3936365" h="6851015">
                                <a:moveTo>
                                  <a:pt x="0" y="4455808"/>
                                </a:moveTo>
                                <a:lnTo>
                                  <a:pt x="34800" y="4455808"/>
                                </a:lnTo>
                              </a:path>
                              <a:path w="3936365" h="6851015">
                                <a:moveTo>
                                  <a:pt x="0" y="4335404"/>
                                </a:moveTo>
                                <a:lnTo>
                                  <a:pt x="34800" y="4335404"/>
                                </a:lnTo>
                              </a:path>
                              <a:path w="3936365" h="6851015">
                                <a:moveTo>
                                  <a:pt x="0" y="4214874"/>
                                </a:moveTo>
                                <a:lnTo>
                                  <a:pt x="34800" y="4214874"/>
                                </a:lnTo>
                              </a:path>
                              <a:path w="3936365" h="6851015">
                                <a:moveTo>
                                  <a:pt x="0" y="4094471"/>
                                </a:moveTo>
                                <a:lnTo>
                                  <a:pt x="34800" y="4094471"/>
                                </a:lnTo>
                              </a:path>
                              <a:path w="3936365" h="6851015">
                                <a:moveTo>
                                  <a:pt x="0" y="3974068"/>
                                </a:moveTo>
                                <a:lnTo>
                                  <a:pt x="34800" y="3974068"/>
                                </a:lnTo>
                              </a:path>
                              <a:path w="3936365" h="6851015">
                                <a:moveTo>
                                  <a:pt x="0" y="3853665"/>
                                </a:moveTo>
                                <a:lnTo>
                                  <a:pt x="34800" y="3853665"/>
                                </a:lnTo>
                              </a:path>
                              <a:path w="3936365" h="6851015">
                                <a:moveTo>
                                  <a:pt x="0" y="3733261"/>
                                </a:moveTo>
                                <a:lnTo>
                                  <a:pt x="34800" y="3733261"/>
                                </a:lnTo>
                              </a:path>
                              <a:path w="3936365" h="6851015">
                                <a:moveTo>
                                  <a:pt x="0" y="3612731"/>
                                </a:moveTo>
                                <a:lnTo>
                                  <a:pt x="34800" y="3612731"/>
                                </a:lnTo>
                              </a:path>
                              <a:path w="3936365" h="6851015">
                                <a:moveTo>
                                  <a:pt x="0" y="3492328"/>
                                </a:moveTo>
                                <a:lnTo>
                                  <a:pt x="34800" y="3492328"/>
                                </a:lnTo>
                              </a:path>
                              <a:path w="3936365" h="6851015">
                                <a:moveTo>
                                  <a:pt x="0" y="3371925"/>
                                </a:moveTo>
                                <a:lnTo>
                                  <a:pt x="34800" y="3371925"/>
                                </a:lnTo>
                              </a:path>
                              <a:path w="3936365" h="6851015">
                                <a:moveTo>
                                  <a:pt x="0" y="3251521"/>
                                </a:moveTo>
                                <a:lnTo>
                                  <a:pt x="34800" y="3251521"/>
                                </a:lnTo>
                              </a:path>
                              <a:path w="3936365" h="6851015">
                                <a:moveTo>
                                  <a:pt x="0" y="3131118"/>
                                </a:moveTo>
                                <a:lnTo>
                                  <a:pt x="34800" y="3131118"/>
                                </a:lnTo>
                              </a:path>
                              <a:path w="3936365" h="6851015">
                                <a:moveTo>
                                  <a:pt x="0" y="3010588"/>
                                </a:moveTo>
                                <a:lnTo>
                                  <a:pt x="34800" y="3010588"/>
                                </a:lnTo>
                              </a:path>
                              <a:path w="3936365" h="6851015">
                                <a:moveTo>
                                  <a:pt x="0" y="2890185"/>
                                </a:moveTo>
                                <a:lnTo>
                                  <a:pt x="34800" y="2890185"/>
                                </a:lnTo>
                              </a:path>
                              <a:path w="3936365" h="6851015">
                                <a:moveTo>
                                  <a:pt x="0" y="2769782"/>
                                </a:moveTo>
                                <a:lnTo>
                                  <a:pt x="34800" y="2769782"/>
                                </a:lnTo>
                              </a:path>
                              <a:path w="3936365" h="6851015">
                                <a:moveTo>
                                  <a:pt x="0" y="2649378"/>
                                </a:moveTo>
                                <a:lnTo>
                                  <a:pt x="34800" y="2649378"/>
                                </a:lnTo>
                              </a:path>
                              <a:path w="3936365" h="6851015">
                                <a:moveTo>
                                  <a:pt x="0" y="2528975"/>
                                </a:moveTo>
                                <a:lnTo>
                                  <a:pt x="34800" y="2528975"/>
                                </a:lnTo>
                              </a:path>
                              <a:path w="3936365" h="6851015">
                                <a:moveTo>
                                  <a:pt x="0" y="2408572"/>
                                </a:moveTo>
                                <a:lnTo>
                                  <a:pt x="34800" y="2408572"/>
                                </a:lnTo>
                              </a:path>
                              <a:path w="3936365" h="6851015">
                                <a:moveTo>
                                  <a:pt x="0" y="2288042"/>
                                </a:moveTo>
                                <a:lnTo>
                                  <a:pt x="34800" y="2288042"/>
                                </a:lnTo>
                              </a:path>
                              <a:path w="3936365" h="6851015">
                                <a:moveTo>
                                  <a:pt x="0" y="2167638"/>
                                </a:moveTo>
                                <a:lnTo>
                                  <a:pt x="34800" y="2167638"/>
                                </a:lnTo>
                              </a:path>
                              <a:path w="3936365" h="6851015">
                                <a:moveTo>
                                  <a:pt x="0" y="2047235"/>
                                </a:moveTo>
                                <a:lnTo>
                                  <a:pt x="34800" y="2047235"/>
                                </a:lnTo>
                              </a:path>
                              <a:path w="3936365" h="6851015">
                                <a:moveTo>
                                  <a:pt x="0" y="1926832"/>
                                </a:moveTo>
                                <a:lnTo>
                                  <a:pt x="34800" y="1926832"/>
                                </a:lnTo>
                              </a:path>
                              <a:path w="3936365" h="6851015">
                                <a:moveTo>
                                  <a:pt x="0" y="1806429"/>
                                </a:moveTo>
                                <a:lnTo>
                                  <a:pt x="34800" y="1806429"/>
                                </a:lnTo>
                              </a:path>
                              <a:path w="3936365" h="6851015">
                                <a:moveTo>
                                  <a:pt x="0" y="1685899"/>
                                </a:moveTo>
                                <a:lnTo>
                                  <a:pt x="34800" y="1685899"/>
                                </a:lnTo>
                              </a:path>
                              <a:path w="3936365" h="6851015">
                                <a:moveTo>
                                  <a:pt x="0" y="1565495"/>
                                </a:moveTo>
                                <a:lnTo>
                                  <a:pt x="34800" y="1565495"/>
                                </a:lnTo>
                              </a:path>
                              <a:path w="3936365" h="6851015">
                                <a:moveTo>
                                  <a:pt x="0" y="1445092"/>
                                </a:moveTo>
                                <a:lnTo>
                                  <a:pt x="34800" y="1445092"/>
                                </a:lnTo>
                              </a:path>
                              <a:path w="3936365" h="6851015">
                                <a:moveTo>
                                  <a:pt x="0" y="1324689"/>
                                </a:moveTo>
                                <a:lnTo>
                                  <a:pt x="34800" y="1324689"/>
                                </a:lnTo>
                              </a:path>
                              <a:path w="3936365" h="6851015">
                                <a:moveTo>
                                  <a:pt x="0" y="1204286"/>
                                </a:moveTo>
                                <a:lnTo>
                                  <a:pt x="34800" y="1204286"/>
                                </a:lnTo>
                              </a:path>
                              <a:path w="3936365" h="6851015">
                                <a:moveTo>
                                  <a:pt x="0" y="1083882"/>
                                </a:moveTo>
                                <a:lnTo>
                                  <a:pt x="34800" y="1083882"/>
                                </a:lnTo>
                              </a:path>
                              <a:path w="3936365" h="6851015">
                                <a:moveTo>
                                  <a:pt x="0" y="963352"/>
                                </a:moveTo>
                                <a:lnTo>
                                  <a:pt x="34800" y="963352"/>
                                </a:lnTo>
                              </a:path>
                              <a:path w="3936365" h="6851015">
                                <a:moveTo>
                                  <a:pt x="0" y="842949"/>
                                </a:moveTo>
                                <a:lnTo>
                                  <a:pt x="34800" y="842949"/>
                                </a:lnTo>
                              </a:path>
                              <a:path w="3936365" h="6851015">
                                <a:moveTo>
                                  <a:pt x="0" y="722546"/>
                                </a:moveTo>
                                <a:lnTo>
                                  <a:pt x="34800" y="722546"/>
                                </a:lnTo>
                              </a:path>
                              <a:path w="3936365" h="6851015">
                                <a:moveTo>
                                  <a:pt x="0" y="602143"/>
                                </a:moveTo>
                                <a:lnTo>
                                  <a:pt x="34800" y="602143"/>
                                </a:lnTo>
                              </a:path>
                              <a:path w="3936365" h="6851015">
                                <a:moveTo>
                                  <a:pt x="0" y="481739"/>
                                </a:moveTo>
                                <a:lnTo>
                                  <a:pt x="34800" y="481739"/>
                                </a:lnTo>
                              </a:path>
                              <a:path w="3936365" h="6851015">
                                <a:moveTo>
                                  <a:pt x="0" y="361209"/>
                                </a:moveTo>
                                <a:lnTo>
                                  <a:pt x="34800" y="361209"/>
                                </a:lnTo>
                              </a:path>
                              <a:path w="3936365" h="6851015">
                                <a:moveTo>
                                  <a:pt x="0" y="240806"/>
                                </a:moveTo>
                                <a:lnTo>
                                  <a:pt x="34800" y="240806"/>
                                </a:lnTo>
                              </a:path>
                              <a:path w="3936365" h="6851015">
                                <a:moveTo>
                                  <a:pt x="0" y="120403"/>
                                </a:moveTo>
                                <a:lnTo>
                                  <a:pt x="34800" y="120403"/>
                                </a:lnTo>
                              </a:path>
                              <a:path w="3936365" h="6851015">
                                <a:moveTo>
                                  <a:pt x="0" y="0"/>
                                </a:moveTo>
                                <a:lnTo>
                                  <a:pt x="34800" y="0"/>
                                </a:lnTo>
                              </a:path>
                              <a:path w="3936365" h="6851015">
                                <a:moveTo>
                                  <a:pt x="216166" y="6850917"/>
                                </a:moveTo>
                                <a:lnTo>
                                  <a:pt x="216166" y="6816117"/>
                                </a:lnTo>
                              </a:path>
                              <a:path w="3936365" h="6851015">
                                <a:moveTo>
                                  <a:pt x="1146116" y="6850917"/>
                                </a:moveTo>
                                <a:lnTo>
                                  <a:pt x="1146116" y="6816117"/>
                                </a:lnTo>
                              </a:path>
                              <a:path w="3936365" h="6851015">
                                <a:moveTo>
                                  <a:pt x="2076066" y="6850917"/>
                                </a:moveTo>
                                <a:lnTo>
                                  <a:pt x="2076066" y="6816117"/>
                                </a:lnTo>
                              </a:path>
                              <a:path w="3936365" h="6851015">
                                <a:moveTo>
                                  <a:pt x="3006016" y="6850917"/>
                                </a:moveTo>
                                <a:lnTo>
                                  <a:pt x="3006016" y="6816117"/>
                                </a:lnTo>
                              </a:path>
                              <a:path w="3936365" h="6851015">
                                <a:moveTo>
                                  <a:pt x="3935838" y="6850917"/>
                                </a:moveTo>
                                <a:lnTo>
                                  <a:pt x="3935838" y="6816117"/>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665741pt;margin-top:71.944023pt;width:317.45pt;height:545.7pt;mso-position-horizontal-relative:page;mso-position-vertical-relative:page;z-index:-26262016" id="docshapegroup63" coordorigin="4353,1439" coordsize="6349,10914">
                <v:rect style="position:absolute;left:4408;top:1449;width:6283;height:10848" id="docshape64" filled="false" stroked="true" strokeweight="1.070064pt" strokecolor="#bebebe">
                  <v:stroke dashstyle="solid"/>
                </v:rect>
                <v:shape style="position:absolute;left:5425;top:1449;width:4394;height:10848" id="docshape65" coordorigin="5426,1450" coordsize="4394,10848" path="m5426,2028l5426,12297m5426,1838l5426,1857m5426,1649l5426,1668m5426,1450l5426,1478m6890,1838l6890,12297m6890,1649l6890,1668m6890,1450l6890,1478m8355,1838l8355,12297m8355,1649l8355,1668m8355,1450l8355,1478m9819,1649l9819,12297m9819,1450l9819,1478e" filled="false" stroked="true" strokeweight=".210013pt" strokecolor="#d3d3d3">
                  <v:path arrowok="t"/>
                  <v:stroke dashstyle="solid"/>
                </v:shape>
                <v:shape style="position:absolute;left:4408;top:6494;width:6283;height:5690" id="docshape66" coordorigin="4408,6494" coordsize="6283,5690" path="m4408,12184l10691,12184m4408,11994l10691,11994m4408,11804l10691,11804m4408,11615l10691,11615m4408,11425l10691,11425m4408,11235l10691,11235m4408,11046l10691,11046m4408,10856l10691,10856m4408,10667l10691,10667m4408,10477l10691,10477m4408,10287l10691,10287m4408,10097l10691,10097m4408,9908l10691,9908m4408,9718l10691,9718m4408,9529l10691,9529m4408,9339l10691,9339m4408,9149l10691,9149m4408,8960l10691,8960m4408,8770l10691,8770m4408,8580l10691,8580m4408,8391l10691,8391m4408,8201l10691,8201m4408,8011l10691,8011m4408,7822l10691,7822m4408,7632l10691,7632m4408,7443l10691,7443m4408,7253l10691,7253m4408,7063l10691,7063m4408,6874l10691,6874m4408,6684l10691,6684m4408,6494l10691,6494e" filled="false" stroked="true" strokeweight=".430026pt" strokecolor="#d3d3d3">
                  <v:path arrowok="t"/>
                  <v:stroke dashstyle="solid"/>
                </v:shape>
                <v:shape style="position:absolute;left:4408;top:1563;width:6283;height:4742" id="docshape67" coordorigin="4408,1563" coordsize="6283,4742" path="m4408,6304l4694,6304m4840,6304l10691,6304m4408,6115l4694,6115m4840,6115l10691,6115m4408,5925l4694,5925m4840,5925l10691,5925m4408,5736l4694,5736m4840,5736l10691,5736m4408,5546l4694,5546m4840,5546l10691,5546m4408,5356l4694,5356m4840,5356l10691,5356m4408,5167l4694,5167m4840,5167l10691,5167m4408,4977l4694,4977m4840,4977l10691,4977m4408,4787l4694,4787m4840,4787l10691,4787m4408,4598l4694,4598m4840,4598l10691,4598m4408,4408l4694,4408m4913,4408l10691,4408m4408,4218l4694,4218m4913,4218l10691,4218m4408,4029l4694,4029m4913,4029l10691,4029m4408,3839l4694,3839m4913,3839l10691,3839m4408,3650l4694,3650m4987,3650l10691,3650m4408,3460l4694,3460m4987,3460l10691,3460m4408,3270l4694,3270m5060,3270l10691,3270m4408,3080l4694,3080m5060,3080l10691,3080m4408,2891l4694,2891m5060,2891l10691,2891m4408,2701l4694,2701m5133,2701l10691,2701m4408,2512l4694,2512m5206,2512l10691,2512m4408,2322l4694,2322m5280,2322l10691,2322m4408,2132l4694,2132m5280,2132l10691,2132m4408,1943l4694,1943m6085,1943l10691,1943m4408,1753l4694,1753m8648,1753l10691,1753m4408,1563l4694,1563m10405,1563l10691,1563e" filled="false" stroked="true" strokeweight=".430026pt" strokecolor="#d3d3d3">
                  <v:path arrowok="t"/>
                  <v:stroke dashstyle="solid"/>
                </v:shape>
                <v:line style="position:absolute" from="4694,12297" to="4694,1450" stroked="true" strokeweight=".430026pt" strokecolor="#d3d3d3">
                  <v:stroke dashstyle="solid"/>
                </v:line>
                <v:shape style="position:absolute;left:6158;top:1449;width:2929;height:10848" id="docshape68" coordorigin="6158,1450" coordsize="2929,10848" path="m6158,1838l6158,12297m6158,1649l6158,1668m6158,1450l6158,1478m7623,1838l7623,12297m7623,1649l7623,1668m7623,1450l7623,1478m9087,1649l9087,12297m9087,1450l9087,1478e" filled="false" stroked="true" strokeweight=".430026pt" strokecolor="#d3d3d3">
                  <v:path arrowok="t"/>
                  <v:stroke dashstyle="solid"/>
                </v:shape>
                <v:line style="position:absolute" from="10551,12297" to="10551,1450" stroked="true" strokeweight=".430026pt" strokecolor="#d3d3d3">
                  <v:stroke dashstyle="solid"/>
                </v:line>
                <v:shape style="position:absolute;left:4693;top:1478;width:5712;height:10791" id="docshape69" coordorigin="4694,1478" coordsize="5712,10791" path="m4767,12098l4694,12098,4694,12269,4767,12269,4767,12098xm4767,11909l4694,11909,4694,12079,4767,12079,4767,11909xm4767,11719l4694,11719,4694,11890,4767,11890,4767,11719xm4767,11529l4694,11529,4694,11700,4767,11700,4767,11529xm4767,11340l4694,11340,4694,11510,4767,11510,4767,11340xm4767,11150l4694,11150,4694,11321,4767,11321,4767,11150xm4767,10961l4694,10961,4694,11131,4767,11131,4767,10961xm4767,10771l4694,10771,4694,10942,4767,10942,4767,10771xm4767,10581l4694,10581,4694,10752,4767,10752,4767,10581xm4767,10392l4694,10392,4694,10562,4767,10562,4767,10392xm4767,10202l4694,10202,4694,10373,4767,10373,4767,10202xm4767,10012l4694,10012,4694,10183,4767,10183,4767,10012xm4767,9823l4694,9823,4694,9993,4767,9993,4767,9823xm4767,9633l4694,9633,4694,9803,4767,9803,4767,9633xm4767,9443l4694,9443,4694,9614,4767,9614,4767,9443xm4767,9254l4694,9254,4694,9424,4767,9424,4767,9254xm4767,9064l4694,9064,4694,9235,4767,9235,4767,9064xm4767,8874l4694,8874,4694,9045,4767,9045,4767,8874xm4767,8685l4694,8685,4694,8855,4767,8855,4767,8685xm4767,8495l4694,8495,4694,8666,4767,8666,4767,8495xm4767,8305l4694,8305,4694,8476,4767,8476,4767,8305xm4767,8116l4694,8116,4694,8286,4767,8286,4767,8116xm4767,7926l4694,7926,4694,8097,4767,8097,4767,7926xm4767,7737l4694,7737,4694,7907,4767,7907,4767,7737xm4767,7547l4694,7547,4694,7717,4767,7717,4767,7547xm4767,7357l4694,7357,4694,7528,4767,7528,4767,7357xm4767,7168l4694,7168,4694,7338,4767,7338,4767,7168xm4767,6978l4694,6978,4694,7149,4767,7149,4767,6978xm4767,6788l4694,6788,4694,6959,4767,6959,4767,6788xm4767,6599l4694,6599,4694,6769,4767,6769,4767,6599xm4767,6409l4694,6409,4694,6579,4767,6579,4767,6409xm4840,6219l4694,6219,4694,6390,4840,6390,4840,6219xm4840,6030l4694,6030,4694,6200,4840,6200,4840,6030xm4840,5840l4694,5840,4694,6011,4840,6011,4840,5840xm4840,5650l4694,5650,4694,5821,4840,5821,4840,5650xm4840,5461l4694,5461,4694,5631,4840,5631,4840,5461xm4840,5271l4694,5271,4694,5442,4840,5442,4840,5271xm4840,5081l4694,5081,4694,5252,4840,5252,4840,5081xm4840,4892l4694,4892,4694,5062,4840,5062,4840,4892xm4840,4702l4694,4702,4694,4873,4840,4873,4840,4702xm4840,4513l4694,4513,4694,4683,4840,4683,4840,4513xm4913,4323l4694,4323,4694,4493,4913,4493,4913,4323xm4913,4133l4694,4133,4694,4304,4913,4304,4913,4133xm4913,3944l4694,3944,4694,4114,4913,4114,4913,3944xm4913,3754l4694,3754,4694,3925,4913,3925,4913,3754xm4987,3564l4694,3564,4694,3735,4987,3735,4987,3564xm4987,3374l4694,3374,4694,3545,4987,3545,4987,3374xm5060,3185l4694,3185,4694,3355,5060,3355,5060,3185xm5060,2995l4694,2995,4694,3166,5060,3166,5060,2995xm5060,2806l4694,2806,4694,2976,5060,2976,5060,2806xm5133,2616l4694,2616,4694,2787,5133,2787,5133,2616xm5206,2426l4694,2426,4694,2597,5206,2597,5206,2426xm5280,2237l4694,2237,4694,2407,5280,2407,5280,2237xm5280,2047l4694,2047,4694,2218,5280,2218,5280,2047xm6085,1857l4694,1857,4694,2028,6085,2028,6085,1857xm8648,1668l4694,1668,4694,1838,8648,1838,8648,1668xm10405,1478l4694,1478,4694,1649,10405,1649,10405,1478xe" filled="true" fillcolor="#595959" stroked="false">
                  <v:path arrowok="t"/>
                  <v:fill type="solid"/>
                </v:shape>
                <v:rect style="position:absolute;left:4408;top:1449;width:6283;height:10848" id="docshape70" filled="false" stroked="true" strokeweight="1.070064pt" strokecolor="#bebebe">
                  <v:stroke dashstyle="solid"/>
                </v:rect>
                <v:shape style="position:absolute;left:4353;top:1563;width:6199;height:10789" id="docshape71" coordorigin="4353,1563" coordsize="6199,10789" path="m4353,12184l4408,12184m4353,11994l4408,11994m4353,11804l4408,11804m4353,11615l4408,11615m4353,11425l4408,11425m4353,11235l4408,11235m4353,11046l4408,11046m4353,10856l4408,10856m4353,10667l4408,10667m4353,10477l4408,10477m4353,10287l4408,10287m4353,10097l4408,10097m4353,9908l4408,9908m4353,9718l4408,9718m4353,9529l4408,9529m4353,9339l4408,9339m4353,9149l4408,9149m4353,8960l4408,8960m4353,8770l4408,8770m4353,8580l4408,8580m4353,8391l4408,8391m4353,8201l4408,8201m4353,8011l4408,8011m4353,7822l4408,7822m4353,7632l4408,7632m4353,7443l4408,7443m4353,7253l4408,7253m4353,7063l4408,7063m4353,6874l4408,6874m4353,6684l4408,6684m4353,6494l4408,6494m4353,6304l4408,6304m4353,6115l4408,6115m4353,5925l4408,5925m4353,5736l4408,5736m4353,5546l4408,5546m4353,5356l4408,5356m4353,5167l4408,5167m4353,4977l4408,4977m4353,4787l4408,4787m4353,4598l4408,4598m4353,4408l4408,4408m4353,4218l4408,4218m4353,4029l4408,4029m4353,3839l4408,3839m4353,3650l4408,3650m4353,3460l4408,3460m4353,3270l4408,3270m4353,3080l4408,3080m4353,2891l4408,2891m4353,2701l4408,2701m4353,2512l4408,2512m4353,2322l4408,2322m4353,2132l4408,2132m4353,1943l4408,1943m4353,1753l4408,1753m4353,1563l4408,1563m4694,12352l4694,12297m6158,12352l6158,12297m7623,12352l7623,12297m9087,12352l9087,12297m10551,12352l10551,12297e" filled="false" stroked="true" strokeweight="1.070064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7054976">
                <wp:simplePos x="0" y="0"/>
                <wp:positionH relativeFrom="page">
                  <wp:posOffset>1101190</wp:posOffset>
                </wp:positionH>
                <wp:positionV relativeFrom="page">
                  <wp:posOffset>924520</wp:posOffset>
                </wp:positionV>
                <wp:extent cx="1647825" cy="68827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647825" cy="6882765"/>
                        </a:xfrm>
                        <a:prstGeom prst="rect">
                          <a:avLst/>
                        </a:prstGeom>
                      </wps:spPr>
                      <wps:txbx>
                        <w:txbxContent>
                          <w:p>
                            <w:pPr>
                              <w:spacing w:line="247" w:lineRule="auto" w:before="14"/>
                              <w:ind w:left="1411" w:right="17" w:firstLine="461"/>
                              <w:jc w:val="right"/>
                              <w:rPr>
                                <w:rFonts w:ascii="Arial"/>
                                <w:sz w:val="16"/>
                              </w:rPr>
                            </w:pPr>
                            <w:r>
                              <w:rPr>
                                <w:rFonts w:ascii="Arial"/>
                                <w:color w:val="4D4D4D"/>
                                <w:spacing w:val="-2"/>
                                <w:sz w:val="16"/>
                              </w:rPr>
                              <w:t>normative insomnia </w:t>
                            </w:r>
                            <w:r>
                              <w:rPr>
                                <w:rFonts w:ascii="Arial"/>
                                <w:color w:val="4D4D4D"/>
                                <w:sz w:val="16"/>
                              </w:rPr>
                              <w:t>referred</w:t>
                            </w:r>
                            <w:r>
                              <w:rPr>
                                <w:rFonts w:ascii="Arial"/>
                                <w:color w:val="4D4D4D"/>
                                <w:spacing w:val="-5"/>
                                <w:sz w:val="16"/>
                              </w:rPr>
                              <w:t> </w:t>
                            </w:r>
                            <w:r>
                              <w:rPr>
                                <w:rFonts w:ascii="Arial"/>
                                <w:color w:val="4D4D4D"/>
                                <w:sz w:val="16"/>
                              </w:rPr>
                              <w:t>for</w:t>
                            </w:r>
                            <w:r>
                              <w:rPr>
                                <w:rFonts w:ascii="Arial"/>
                                <w:color w:val="4D4D4D"/>
                                <w:spacing w:val="-5"/>
                                <w:sz w:val="16"/>
                              </w:rPr>
                              <w:t> </w:t>
                            </w:r>
                            <w:r>
                              <w:rPr>
                                <w:rFonts w:ascii="Arial"/>
                                <w:color w:val="4D4D4D"/>
                                <w:spacing w:val="-5"/>
                                <w:sz w:val="16"/>
                              </w:rPr>
                              <w:t>PSG</w:t>
                            </w:r>
                          </w:p>
                          <w:p>
                            <w:pPr>
                              <w:spacing w:line="247" w:lineRule="auto" w:before="1"/>
                              <w:ind w:left="429" w:right="17" w:firstLine="1363"/>
                              <w:jc w:val="right"/>
                              <w:rPr>
                                <w:rFonts w:ascii="Arial" w:hAnsi="Arial"/>
                                <w:sz w:val="16"/>
                              </w:rPr>
                            </w:pPr>
                            <w:r>
                              <w:rPr>
                                <w:rFonts w:ascii="Arial" w:hAnsi="Arial"/>
                                <w:color w:val="4D4D4D"/>
                                <w:spacing w:val="-2"/>
                                <w:sz w:val="16"/>
                              </w:rPr>
                              <w:t>depression</w:t>
                            </w:r>
                            <w:r>
                              <w:rPr>
                                <w:rFonts w:ascii="Arial" w:hAnsi="Arial"/>
                                <w:color w:val="4D4D4D"/>
                                <w:spacing w:val="-2"/>
                                <w:sz w:val="16"/>
                              </w:rPr>
                              <w:t> </w:t>
                            </w:r>
                            <w:r>
                              <w:rPr>
                                <w:rFonts w:ascii="Arial" w:hAnsi="Arial"/>
                                <w:color w:val="4D4D4D"/>
                                <w:sz w:val="16"/>
                              </w:rPr>
                              <w:t>post−traumatic</w:t>
                            </w:r>
                            <w:r>
                              <w:rPr>
                                <w:rFonts w:ascii="Arial" w:hAnsi="Arial"/>
                                <w:color w:val="4D4D4D"/>
                                <w:spacing w:val="-1"/>
                                <w:sz w:val="16"/>
                              </w:rPr>
                              <w:t> </w:t>
                            </w:r>
                            <w:r>
                              <w:rPr>
                                <w:rFonts w:ascii="Arial" w:hAnsi="Arial"/>
                                <w:color w:val="4D4D4D"/>
                                <w:sz w:val="16"/>
                              </w:rPr>
                              <w:t>stress</w:t>
                            </w:r>
                            <w:r>
                              <w:rPr>
                                <w:rFonts w:ascii="Arial" w:hAnsi="Arial"/>
                                <w:color w:val="4D4D4D"/>
                                <w:spacing w:val="-1"/>
                                <w:sz w:val="16"/>
                              </w:rPr>
                              <w:t> </w:t>
                            </w:r>
                            <w:r>
                              <w:rPr>
                                <w:rFonts w:ascii="Arial" w:hAnsi="Arial"/>
                                <w:color w:val="4D4D4D"/>
                                <w:spacing w:val="-2"/>
                                <w:sz w:val="16"/>
                              </w:rPr>
                              <w:t>disorder</w:t>
                            </w:r>
                          </w:p>
                          <w:p>
                            <w:pPr>
                              <w:spacing w:line="247" w:lineRule="auto" w:before="0"/>
                              <w:ind w:left="1718" w:right="17" w:hanging="246"/>
                              <w:jc w:val="right"/>
                              <w:rPr>
                                <w:rFonts w:ascii="Arial"/>
                                <w:sz w:val="16"/>
                              </w:rPr>
                            </w:pPr>
                            <w:r>
                              <w:rPr>
                                <w:rFonts w:ascii="Arial"/>
                                <w:color w:val="4D4D4D"/>
                                <w:sz w:val="16"/>
                              </w:rPr>
                              <w:t>bipolar</w:t>
                            </w:r>
                            <w:r>
                              <w:rPr>
                                <w:rFonts w:ascii="Arial"/>
                                <w:color w:val="4D4D4D"/>
                                <w:spacing w:val="-12"/>
                                <w:sz w:val="16"/>
                              </w:rPr>
                              <w:t> </w:t>
                            </w:r>
                            <w:r>
                              <w:rPr>
                                <w:rFonts w:ascii="Arial"/>
                                <w:color w:val="4D4D4D"/>
                                <w:sz w:val="16"/>
                              </w:rPr>
                              <w:t>disorder </w:t>
                            </w:r>
                            <w:r>
                              <w:rPr>
                                <w:rFonts w:ascii="Arial"/>
                                <w:color w:val="4D4D4D"/>
                                <w:spacing w:val="-2"/>
                                <w:sz w:val="16"/>
                              </w:rPr>
                              <w:t>fibromyalgia</w:t>
                            </w:r>
                          </w:p>
                          <w:p>
                            <w:pPr>
                              <w:spacing w:line="247" w:lineRule="auto" w:before="0"/>
                              <w:ind w:left="1079" w:right="17" w:hanging="281"/>
                              <w:jc w:val="right"/>
                              <w:rPr>
                                <w:rFonts w:ascii="Arial"/>
                                <w:sz w:val="16"/>
                              </w:rPr>
                            </w:pPr>
                            <w:r>
                              <w:rPr>
                                <w:rFonts w:ascii="Arial"/>
                                <w:color w:val="4D4D4D"/>
                                <w:sz w:val="16"/>
                              </w:rPr>
                              <w:t>obstructive</w:t>
                            </w:r>
                            <w:r>
                              <w:rPr>
                                <w:rFonts w:ascii="Arial"/>
                                <w:color w:val="4D4D4D"/>
                                <w:spacing w:val="-12"/>
                                <w:sz w:val="16"/>
                              </w:rPr>
                              <w:t> </w:t>
                            </w:r>
                            <w:r>
                              <w:rPr>
                                <w:rFonts w:ascii="Arial"/>
                                <w:color w:val="4D4D4D"/>
                                <w:sz w:val="16"/>
                              </w:rPr>
                              <w:t>sleep</w:t>
                            </w:r>
                            <w:r>
                              <w:rPr>
                                <w:rFonts w:ascii="Arial"/>
                                <w:color w:val="4D4D4D"/>
                                <w:spacing w:val="-11"/>
                                <w:sz w:val="16"/>
                              </w:rPr>
                              <w:t> </w:t>
                            </w:r>
                            <w:r>
                              <w:rPr>
                                <w:rFonts w:ascii="Arial"/>
                                <w:color w:val="4D4D4D"/>
                                <w:sz w:val="16"/>
                              </w:rPr>
                              <w:t>apnoea paradoxical</w:t>
                            </w:r>
                            <w:r>
                              <w:rPr>
                                <w:rFonts w:ascii="Arial"/>
                                <w:color w:val="4D4D4D"/>
                                <w:spacing w:val="-7"/>
                                <w:sz w:val="16"/>
                              </w:rPr>
                              <w:t> </w:t>
                            </w:r>
                            <w:r>
                              <w:rPr>
                                <w:rFonts w:ascii="Arial"/>
                                <w:color w:val="4D4D4D"/>
                                <w:spacing w:val="-2"/>
                                <w:sz w:val="16"/>
                              </w:rPr>
                              <w:t>insomnia</w:t>
                            </w:r>
                          </w:p>
                          <w:p>
                            <w:pPr>
                              <w:spacing w:line="247" w:lineRule="auto" w:before="1"/>
                              <w:ind w:left="472" w:right="17" w:firstLine="1355"/>
                              <w:jc w:val="right"/>
                              <w:rPr>
                                <w:rFonts w:ascii="Arial"/>
                                <w:sz w:val="16"/>
                              </w:rPr>
                            </w:pPr>
                            <w:r>
                              <w:rPr>
                                <w:rFonts w:ascii="Arial"/>
                                <w:color w:val="4D4D4D"/>
                                <w:spacing w:val="-2"/>
                                <w:sz w:val="16"/>
                              </w:rPr>
                              <w:t>pregnancy psychophysiological </w:t>
                            </w:r>
                            <w:r>
                              <w:rPr>
                                <w:rFonts w:ascii="Arial"/>
                                <w:color w:val="4D4D4D"/>
                                <w:spacing w:val="-2"/>
                                <w:sz w:val="16"/>
                              </w:rPr>
                              <w:t>insomnia </w:t>
                            </w:r>
                            <w:r>
                              <w:rPr>
                                <w:rFonts w:ascii="Arial"/>
                                <w:color w:val="4D4D4D"/>
                                <w:sz w:val="16"/>
                              </w:rPr>
                              <w:t>traumatic brain injury</w:t>
                            </w:r>
                          </w:p>
                          <w:p>
                            <w:pPr>
                              <w:spacing w:line="247" w:lineRule="auto" w:before="0"/>
                              <w:ind w:left="770" w:right="17" w:firstLine="769"/>
                              <w:jc w:val="right"/>
                              <w:rPr>
                                <w:rFonts w:ascii="Arial"/>
                                <w:sz w:val="16"/>
                              </w:rPr>
                            </w:pPr>
                            <w:r>
                              <w:rPr>
                                <w:rFonts w:ascii="Arial"/>
                                <w:color w:val="4D4D4D"/>
                                <w:spacing w:val="-2"/>
                                <w:sz w:val="16"/>
                              </w:rPr>
                              <w:t>chronic</w:t>
                            </w:r>
                            <w:r>
                              <w:rPr>
                                <w:rFonts w:ascii="Arial"/>
                                <w:color w:val="4D4D4D"/>
                                <w:spacing w:val="-10"/>
                                <w:sz w:val="16"/>
                              </w:rPr>
                              <w:t> </w:t>
                            </w:r>
                            <w:r>
                              <w:rPr>
                                <w:rFonts w:ascii="Arial"/>
                                <w:color w:val="4D4D4D"/>
                                <w:spacing w:val="-2"/>
                                <w:sz w:val="16"/>
                              </w:rPr>
                              <w:t>fatigue </w:t>
                            </w:r>
                            <w:r>
                              <w:rPr>
                                <w:rFonts w:ascii="Arial"/>
                                <w:color w:val="4D4D4D"/>
                                <w:sz w:val="16"/>
                              </w:rPr>
                              <w:t>mild</w:t>
                            </w:r>
                            <w:r>
                              <w:rPr>
                                <w:rFonts w:ascii="Arial"/>
                                <w:color w:val="4D4D4D"/>
                                <w:spacing w:val="-2"/>
                                <w:sz w:val="16"/>
                              </w:rPr>
                              <w:t> </w:t>
                            </w:r>
                            <w:r>
                              <w:rPr>
                                <w:rFonts w:ascii="Arial"/>
                                <w:color w:val="4D4D4D"/>
                                <w:sz w:val="16"/>
                              </w:rPr>
                              <w:t>cognitive</w:t>
                            </w:r>
                            <w:r>
                              <w:rPr>
                                <w:rFonts w:ascii="Arial"/>
                                <w:color w:val="4D4D4D"/>
                                <w:spacing w:val="-2"/>
                                <w:sz w:val="16"/>
                              </w:rPr>
                              <w:t> impairment</w:t>
                            </w:r>
                          </w:p>
                          <w:p>
                            <w:pPr>
                              <w:spacing w:line="247" w:lineRule="auto" w:before="1"/>
                              <w:ind w:left="1143" w:right="17" w:firstLine="447"/>
                              <w:jc w:val="right"/>
                              <w:rPr>
                                <w:rFonts w:ascii="Arial"/>
                                <w:sz w:val="16"/>
                              </w:rPr>
                            </w:pPr>
                            <w:r>
                              <w:rPr>
                                <w:rFonts w:ascii="Arial"/>
                                <w:color w:val="4D4D4D"/>
                                <w:spacing w:val="-2"/>
                                <w:sz w:val="16"/>
                              </w:rPr>
                              <w:t>schizophrenia</w:t>
                            </w:r>
                            <w:r>
                              <w:rPr>
                                <w:rFonts w:ascii="Arial"/>
                                <w:color w:val="4D4D4D"/>
                                <w:spacing w:val="-2"/>
                                <w:sz w:val="16"/>
                              </w:rPr>
                              <w:t> </w:t>
                            </w:r>
                            <w:r>
                              <w:rPr>
                                <w:rFonts w:ascii="Arial"/>
                                <w:color w:val="4D4D4D"/>
                                <w:sz w:val="16"/>
                              </w:rPr>
                              <w:t>sleep disorders alcohol</w:t>
                            </w:r>
                            <w:r>
                              <w:rPr>
                                <w:rFonts w:ascii="Arial"/>
                                <w:color w:val="4D4D4D"/>
                                <w:spacing w:val="-12"/>
                                <w:sz w:val="16"/>
                              </w:rPr>
                              <w:t> </w:t>
                            </w:r>
                            <w:r>
                              <w:rPr>
                                <w:rFonts w:ascii="Arial"/>
                                <w:color w:val="4D4D4D"/>
                                <w:sz w:val="16"/>
                              </w:rPr>
                              <w:t>dependence Alzheimers disease</w:t>
                            </w:r>
                          </w:p>
                          <w:p>
                            <w:pPr>
                              <w:spacing w:line="247" w:lineRule="auto" w:before="0"/>
                              <w:ind w:left="20" w:right="17" w:firstLine="1586"/>
                              <w:jc w:val="right"/>
                              <w:rPr>
                                <w:rFonts w:ascii="Arial"/>
                                <w:sz w:val="16"/>
                              </w:rPr>
                            </w:pPr>
                            <w:r>
                              <w:rPr>
                                <w:rFonts w:ascii="Arial"/>
                                <w:color w:val="4D4D4D"/>
                                <w:sz w:val="16"/>
                              </w:rPr>
                              <w:t>breast</w:t>
                            </w:r>
                            <w:r>
                              <w:rPr>
                                <w:rFonts w:ascii="Arial"/>
                                <w:color w:val="4D4D4D"/>
                                <w:spacing w:val="-12"/>
                                <w:sz w:val="16"/>
                              </w:rPr>
                              <w:t> </w:t>
                            </w:r>
                            <w:r>
                              <w:rPr>
                                <w:rFonts w:ascii="Arial"/>
                                <w:color w:val="4D4D4D"/>
                                <w:sz w:val="16"/>
                              </w:rPr>
                              <w:t>cancer comorbid</w:t>
                            </w:r>
                            <w:r>
                              <w:rPr>
                                <w:rFonts w:ascii="Arial"/>
                                <w:color w:val="4D4D4D"/>
                                <w:spacing w:val="-12"/>
                                <w:sz w:val="16"/>
                              </w:rPr>
                              <w:t> </w:t>
                            </w:r>
                            <w:r>
                              <w:rPr>
                                <w:rFonts w:ascii="Arial"/>
                                <w:color w:val="4D4D4D"/>
                                <w:sz w:val="16"/>
                              </w:rPr>
                              <w:t>fibromyalgia</w:t>
                            </w:r>
                            <w:r>
                              <w:rPr>
                                <w:rFonts w:ascii="Arial"/>
                                <w:color w:val="4D4D4D"/>
                                <w:spacing w:val="-11"/>
                                <w:sz w:val="16"/>
                              </w:rPr>
                              <w:t> </w:t>
                            </w:r>
                            <w:r>
                              <w:rPr>
                                <w:rFonts w:ascii="Arial"/>
                                <w:color w:val="4D4D4D"/>
                                <w:sz w:val="16"/>
                              </w:rPr>
                              <w:t>and</w:t>
                            </w:r>
                            <w:r>
                              <w:rPr>
                                <w:rFonts w:ascii="Arial"/>
                                <w:color w:val="4D4D4D"/>
                                <w:spacing w:val="-11"/>
                                <w:sz w:val="16"/>
                              </w:rPr>
                              <w:t> </w:t>
                            </w:r>
                            <w:r>
                              <w:rPr>
                                <w:rFonts w:ascii="Arial"/>
                                <w:color w:val="4D4D4D"/>
                                <w:sz w:val="16"/>
                              </w:rPr>
                              <w:t>insomnia failed back surgery syndrome</w:t>
                            </w:r>
                          </w:p>
                          <w:p>
                            <w:pPr>
                              <w:spacing w:before="1"/>
                              <w:ind w:left="0" w:right="17" w:firstLine="0"/>
                              <w:jc w:val="right"/>
                              <w:rPr>
                                <w:rFonts w:ascii="Arial"/>
                                <w:sz w:val="16"/>
                              </w:rPr>
                            </w:pPr>
                            <w:r>
                              <w:rPr>
                                <w:rFonts w:ascii="Arial"/>
                                <w:color w:val="4D4D4D"/>
                                <w:spacing w:val="-5"/>
                                <w:sz w:val="16"/>
                              </w:rPr>
                              <w:t>HIV</w:t>
                            </w:r>
                          </w:p>
                          <w:p>
                            <w:pPr>
                              <w:spacing w:line="247" w:lineRule="auto" w:before="5"/>
                              <w:ind w:left="1326" w:right="17" w:firstLine="501"/>
                              <w:jc w:val="right"/>
                              <w:rPr>
                                <w:rFonts w:ascii="Arial" w:hAnsi="Arial"/>
                                <w:sz w:val="16"/>
                              </w:rPr>
                            </w:pPr>
                            <w:r>
                              <w:rPr>
                                <w:rFonts w:ascii="Arial" w:hAnsi="Arial"/>
                                <w:color w:val="4D4D4D"/>
                                <w:sz w:val="16"/>
                              </w:rPr>
                              <w:t>poor</w:t>
                            </w:r>
                            <w:r>
                              <w:rPr>
                                <w:rFonts w:ascii="Arial" w:hAnsi="Arial"/>
                                <w:color w:val="4D4D4D"/>
                                <w:spacing w:val="-12"/>
                                <w:sz w:val="16"/>
                              </w:rPr>
                              <w:t> </w:t>
                            </w:r>
                            <w:r>
                              <w:rPr>
                                <w:rFonts w:ascii="Arial" w:hAnsi="Arial"/>
                                <w:color w:val="4D4D4D"/>
                                <w:sz w:val="16"/>
                              </w:rPr>
                              <w:t>sleep sleep complaint </w:t>
                            </w:r>
                            <w:r>
                              <w:rPr>
                                <w:rFonts w:ascii="Arial" w:hAnsi="Arial"/>
                                <w:color w:val="4D4D4D"/>
                                <w:spacing w:val="-2"/>
                                <w:sz w:val="16"/>
                              </w:rPr>
                              <w:t>substance−use </w:t>
                            </w:r>
                            <w:r>
                              <w:rPr>
                                <w:rFonts w:ascii="Arial" w:hAnsi="Arial"/>
                                <w:color w:val="4D4D4D"/>
                                <w:sz w:val="16"/>
                              </w:rPr>
                              <w:t>visual</w:t>
                            </w:r>
                            <w:r>
                              <w:rPr>
                                <w:rFonts w:ascii="Arial" w:hAnsi="Arial"/>
                                <w:color w:val="4D4D4D"/>
                                <w:spacing w:val="-12"/>
                                <w:sz w:val="16"/>
                              </w:rPr>
                              <w:t> </w:t>
                            </w:r>
                            <w:r>
                              <w:rPr>
                                <w:rFonts w:ascii="Arial" w:hAnsi="Arial"/>
                                <w:color w:val="4D4D4D"/>
                                <w:sz w:val="16"/>
                              </w:rPr>
                              <w:t>impairment </w:t>
                            </w:r>
                            <w:r>
                              <w:rPr>
                                <w:rFonts w:ascii="Arial" w:hAnsi="Arial"/>
                                <w:color w:val="4D4D4D"/>
                                <w:spacing w:val="-2"/>
                                <w:sz w:val="16"/>
                              </w:rPr>
                              <w:t>acupuncture</w:t>
                            </w:r>
                          </w:p>
                          <w:p>
                            <w:pPr>
                              <w:spacing w:line="247" w:lineRule="auto" w:before="1"/>
                              <w:ind w:left="1841" w:right="17" w:firstLine="173"/>
                              <w:jc w:val="right"/>
                              <w:rPr>
                                <w:rFonts w:ascii="Arial"/>
                                <w:sz w:val="16"/>
                              </w:rPr>
                            </w:pPr>
                            <w:r>
                              <w:rPr>
                                <w:rFonts w:ascii="Arial"/>
                                <w:color w:val="4D4D4D"/>
                                <w:spacing w:val="-2"/>
                                <w:sz w:val="16"/>
                              </w:rPr>
                              <w:t>athletes caregivers</w:t>
                            </w:r>
                          </w:p>
                          <w:p>
                            <w:pPr>
                              <w:spacing w:before="0"/>
                              <w:ind w:left="0" w:right="17" w:firstLine="0"/>
                              <w:jc w:val="right"/>
                              <w:rPr>
                                <w:rFonts w:ascii="Arial"/>
                                <w:sz w:val="16"/>
                              </w:rPr>
                            </w:pPr>
                            <w:r>
                              <w:rPr>
                                <w:rFonts w:ascii="Arial"/>
                                <w:color w:val="4D4D4D"/>
                                <w:sz w:val="16"/>
                              </w:rPr>
                              <w:t>chronic</w:t>
                            </w:r>
                            <w:r>
                              <w:rPr>
                                <w:rFonts w:ascii="Arial"/>
                                <w:color w:val="4D4D4D"/>
                                <w:spacing w:val="-3"/>
                                <w:sz w:val="16"/>
                              </w:rPr>
                              <w:t> </w:t>
                            </w:r>
                            <w:r>
                              <w:rPr>
                                <w:rFonts w:ascii="Arial"/>
                                <w:color w:val="4D4D4D"/>
                                <w:sz w:val="16"/>
                              </w:rPr>
                              <w:t>musculoskeletal</w:t>
                            </w:r>
                            <w:r>
                              <w:rPr>
                                <w:rFonts w:ascii="Arial"/>
                                <w:color w:val="4D4D4D"/>
                                <w:spacing w:val="-3"/>
                                <w:sz w:val="16"/>
                              </w:rPr>
                              <w:t> </w:t>
                            </w:r>
                            <w:r>
                              <w:rPr>
                                <w:rFonts w:ascii="Arial"/>
                                <w:color w:val="4D4D4D"/>
                                <w:spacing w:val="-4"/>
                                <w:sz w:val="16"/>
                              </w:rPr>
                              <w:t>pain</w:t>
                            </w:r>
                          </w:p>
                          <w:p>
                            <w:pPr>
                              <w:spacing w:line="247" w:lineRule="auto" w:before="6"/>
                              <w:ind w:left="1096" w:right="17" w:firstLine="616"/>
                              <w:jc w:val="right"/>
                              <w:rPr>
                                <w:rFonts w:ascii="Arial" w:hAnsi="Arial"/>
                                <w:sz w:val="16"/>
                              </w:rPr>
                            </w:pPr>
                            <w:r>
                              <w:rPr>
                                <w:rFonts w:ascii="Arial" w:hAnsi="Arial"/>
                                <w:color w:val="4D4D4D"/>
                                <w:sz w:val="16"/>
                              </w:rPr>
                              <w:t>chronic</w:t>
                            </w:r>
                            <w:r>
                              <w:rPr>
                                <w:rFonts w:ascii="Arial" w:hAnsi="Arial"/>
                                <w:color w:val="4D4D4D"/>
                                <w:spacing w:val="-12"/>
                                <w:sz w:val="16"/>
                              </w:rPr>
                              <w:t> </w:t>
                            </w:r>
                            <w:r>
                              <w:rPr>
                                <w:rFonts w:ascii="Arial" w:hAnsi="Arial"/>
                                <w:color w:val="4D4D4D"/>
                                <w:sz w:val="16"/>
                              </w:rPr>
                              <w:t>pain COVID−19</w:t>
                            </w:r>
                            <w:r>
                              <w:rPr>
                                <w:rFonts w:ascii="Arial" w:hAnsi="Arial"/>
                                <w:color w:val="4D4D4D"/>
                                <w:spacing w:val="-8"/>
                                <w:sz w:val="16"/>
                              </w:rPr>
                              <w:t> </w:t>
                            </w:r>
                            <w:r>
                              <w:rPr>
                                <w:rFonts w:ascii="Arial" w:hAnsi="Arial"/>
                                <w:color w:val="4D4D4D"/>
                                <w:spacing w:val="-2"/>
                                <w:sz w:val="16"/>
                              </w:rPr>
                              <w:t>lockdown</w:t>
                            </w:r>
                          </w:p>
                          <w:p>
                            <w:pPr>
                              <w:spacing w:line="247" w:lineRule="auto" w:before="0"/>
                              <w:ind w:left="32" w:right="17" w:firstLine="1691"/>
                              <w:jc w:val="right"/>
                              <w:rPr>
                                <w:rFonts w:ascii="Arial" w:hAnsi="Arial"/>
                                <w:sz w:val="16"/>
                              </w:rPr>
                            </w:pPr>
                            <w:r>
                              <w:rPr>
                                <w:rFonts w:ascii="Arial" w:hAnsi="Arial"/>
                                <w:color w:val="4D4D4D"/>
                                <w:spacing w:val="-2"/>
                                <w:sz w:val="16"/>
                              </w:rPr>
                              <w:t>CPAP</w:t>
                            </w:r>
                            <w:r>
                              <w:rPr>
                                <w:rFonts w:ascii="Arial" w:hAnsi="Arial"/>
                                <w:color w:val="4D4D4D"/>
                                <w:spacing w:val="-10"/>
                                <w:sz w:val="16"/>
                              </w:rPr>
                              <w:t> </w:t>
                            </w:r>
                            <w:r>
                              <w:rPr>
                                <w:rFonts w:ascii="Arial" w:hAnsi="Arial"/>
                                <w:color w:val="4D4D4D"/>
                                <w:spacing w:val="-2"/>
                                <w:sz w:val="16"/>
                              </w:rPr>
                              <w:t>users </w:t>
                            </w:r>
                            <w:r>
                              <w:rPr>
                                <w:rFonts w:ascii="Arial" w:hAnsi="Arial"/>
                                <w:color w:val="4D4D4D"/>
                                <w:sz w:val="16"/>
                              </w:rPr>
                              <w:t>delayed</w:t>
                            </w:r>
                            <w:r>
                              <w:rPr>
                                <w:rFonts w:ascii="Arial" w:hAnsi="Arial"/>
                                <w:color w:val="4D4D4D"/>
                                <w:spacing w:val="-12"/>
                                <w:sz w:val="16"/>
                              </w:rPr>
                              <w:t> </w:t>
                            </w:r>
                            <w:r>
                              <w:rPr>
                                <w:rFonts w:ascii="Arial" w:hAnsi="Arial"/>
                                <w:color w:val="4D4D4D"/>
                                <w:sz w:val="16"/>
                              </w:rPr>
                              <w:t>sleep−wake</w:t>
                            </w:r>
                            <w:r>
                              <w:rPr>
                                <w:rFonts w:ascii="Arial" w:hAnsi="Arial"/>
                                <w:color w:val="4D4D4D"/>
                                <w:spacing w:val="-11"/>
                                <w:sz w:val="16"/>
                              </w:rPr>
                              <w:t> </w:t>
                            </w:r>
                            <w:r>
                              <w:rPr>
                                <w:rFonts w:ascii="Arial" w:hAnsi="Arial"/>
                                <w:color w:val="4D4D4D"/>
                                <w:sz w:val="16"/>
                              </w:rPr>
                              <w:t>phase</w:t>
                            </w:r>
                            <w:r>
                              <w:rPr>
                                <w:rFonts w:ascii="Arial" w:hAnsi="Arial"/>
                                <w:color w:val="4D4D4D"/>
                                <w:spacing w:val="-11"/>
                                <w:sz w:val="16"/>
                              </w:rPr>
                              <w:t> </w:t>
                            </w:r>
                            <w:r>
                              <w:rPr>
                                <w:rFonts w:ascii="Arial" w:hAnsi="Arial"/>
                                <w:color w:val="4D4D4D"/>
                                <w:sz w:val="16"/>
                              </w:rPr>
                              <w:t>disorder excessive daytime sleepiness excessive daytime somnolence</w:t>
                            </w:r>
                          </w:p>
                          <w:p>
                            <w:pPr>
                              <w:spacing w:line="247" w:lineRule="auto" w:before="1"/>
                              <w:ind w:left="1161" w:right="17" w:firstLine="666"/>
                              <w:jc w:val="right"/>
                              <w:rPr>
                                <w:rFonts w:ascii="Arial"/>
                                <w:sz w:val="16"/>
                              </w:rPr>
                            </w:pPr>
                            <w:r>
                              <w:rPr>
                                <w:rFonts w:ascii="Arial"/>
                                <w:color w:val="4D4D4D"/>
                                <w:spacing w:val="-2"/>
                                <w:sz w:val="16"/>
                              </w:rPr>
                              <w:t>firefighters</w:t>
                            </w:r>
                            <w:r>
                              <w:rPr>
                                <w:rFonts w:ascii="Arial"/>
                                <w:color w:val="4D4D4D"/>
                                <w:spacing w:val="-2"/>
                                <w:sz w:val="16"/>
                              </w:rPr>
                              <w:t> </w:t>
                            </w:r>
                            <w:r>
                              <w:rPr>
                                <w:rFonts w:ascii="Arial"/>
                                <w:color w:val="4D4D4D"/>
                                <w:sz w:val="16"/>
                              </w:rPr>
                              <w:t>heart failure insomnia</w:t>
                            </w:r>
                            <w:r>
                              <w:rPr>
                                <w:rFonts w:ascii="Arial"/>
                                <w:color w:val="4D4D4D"/>
                                <w:spacing w:val="-12"/>
                                <w:sz w:val="16"/>
                              </w:rPr>
                              <w:t> </w:t>
                            </w:r>
                            <w:r>
                              <w:rPr>
                                <w:rFonts w:ascii="Arial"/>
                                <w:color w:val="4D4D4D"/>
                                <w:sz w:val="16"/>
                              </w:rPr>
                              <w:t>symptoms intensive care unit</w:t>
                            </w:r>
                          </w:p>
                          <w:p>
                            <w:pPr>
                              <w:spacing w:before="0"/>
                              <w:ind w:left="0" w:right="17" w:firstLine="0"/>
                              <w:jc w:val="right"/>
                              <w:rPr>
                                <w:rFonts w:ascii="Arial"/>
                                <w:sz w:val="16"/>
                              </w:rPr>
                            </w:pPr>
                            <w:r>
                              <w:rPr>
                                <w:rFonts w:ascii="Arial"/>
                                <w:color w:val="4D4D4D"/>
                                <w:sz w:val="16"/>
                              </w:rPr>
                              <w:t>interstitial lung </w:t>
                            </w:r>
                            <w:r>
                              <w:rPr>
                                <w:rFonts w:ascii="Arial"/>
                                <w:color w:val="4D4D4D"/>
                                <w:spacing w:val="-2"/>
                                <w:sz w:val="16"/>
                              </w:rPr>
                              <w:t>disease</w:t>
                            </w:r>
                          </w:p>
                          <w:p>
                            <w:pPr>
                              <w:spacing w:line="247" w:lineRule="auto" w:before="6"/>
                              <w:ind w:left="1359" w:right="17" w:firstLine="161"/>
                              <w:jc w:val="right"/>
                              <w:rPr>
                                <w:rFonts w:ascii="Arial"/>
                                <w:sz w:val="16"/>
                              </w:rPr>
                            </w:pPr>
                            <w:r>
                              <w:rPr>
                                <w:rFonts w:ascii="Arial"/>
                                <w:color w:val="4D4D4D"/>
                                <w:sz w:val="16"/>
                              </w:rPr>
                              <w:t>kidney</w:t>
                            </w:r>
                            <w:r>
                              <w:rPr>
                                <w:rFonts w:ascii="Arial"/>
                                <w:color w:val="4D4D4D"/>
                                <w:spacing w:val="-12"/>
                                <w:sz w:val="16"/>
                              </w:rPr>
                              <w:t> </w:t>
                            </w:r>
                            <w:r>
                              <w:rPr>
                                <w:rFonts w:ascii="Arial"/>
                                <w:color w:val="4D4D4D"/>
                                <w:sz w:val="16"/>
                              </w:rPr>
                              <w:t>disease lung cancer multiple</w:t>
                            </w:r>
                            <w:r>
                              <w:rPr>
                                <w:rFonts w:ascii="Arial"/>
                                <w:color w:val="4D4D4D"/>
                                <w:spacing w:val="-2"/>
                                <w:sz w:val="16"/>
                              </w:rPr>
                              <w:t> sclerosis</w:t>
                            </w:r>
                          </w:p>
                          <w:p>
                            <w:pPr>
                              <w:spacing w:line="247" w:lineRule="auto" w:before="0"/>
                              <w:ind w:left="1223" w:right="17" w:firstLine="578"/>
                              <w:jc w:val="right"/>
                              <w:rPr>
                                <w:rFonts w:ascii="Arial"/>
                                <w:sz w:val="16"/>
                              </w:rPr>
                            </w:pPr>
                            <w:r>
                              <w:rPr>
                                <w:rFonts w:ascii="Arial"/>
                                <w:color w:val="4D4D4D"/>
                                <w:spacing w:val="-2"/>
                                <w:sz w:val="16"/>
                              </w:rPr>
                              <w:t>narcolepsy</w:t>
                            </w:r>
                            <w:r>
                              <w:rPr>
                                <w:rFonts w:ascii="Arial"/>
                                <w:color w:val="4D4D4D"/>
                                <w:spacing w:val="-2"/>
                                <w:sz w:val="16"/>
                              </w:rPr>
                              <w:t> </w:t>
                            </w:r>
                            <w:r>
                              <w:rPr>
                                <w:rFonts w:ascii="Arial"/>
                                <w:color w:val="4D4D4D"/>
                                <w:sz w:val="16"/>
                              </w:rPr>
                              <w:t>opioid use </w:t>
                            </w:r>
                            <w:r>
                              <w:rPr>
                                <w:rFonts w:ascii="Arial"/>
                                <w:color w:val="4D4D4D"/>
                                <w:spacing w:val="-2"/>
                                <w:sz w:val="16"/>
                              </w:rPr>
                              <w:t>disorder</w:t>
                            </w:r>
                          </w:p>
                          <w:p>
                            <w:pPr>
                              <w:spacing w:line="247" w:lineRule="auto" w:before="1"/>
                              <w:ind w:left="842" w:right="17" w:firstLine="807"/>
                              <w:jc w:val="right"/>
                              <w:rPr>
                                <w:rFonts w:ascii="Arial"/>
                                <w:sz w:val="16"/>
                              </w:rPr>
                            </w:pPr>
                            <w:r>
                              <w:rPr>
                                <w:rFonts w:ascii="Arial"/>
                                <w:color w:val="4D4D4D"/>
                                <w:spacing w:val="-2"/>
                                <w:sz w:val="16"/>
                              </w:rPr>
                              <w:t>osteoarthritis overweight/obese </w:t>
                            </w:r>
                            <w:r>
                              <w:rPr>
                                <w:rFonts w:ascii="Arial"/>
                                <w:color w:val="4D4D4D"/>
                                <w:sz w:val="16"/>
                              </w:rPr>
                              <w:t>postmenopausal</w:t>
                            </w:r>
                            <w:r>
                              <w:rPr>
                                <w:rFonts w:ascii="Arial"/>
                                <w:color w:val="4D4D4D"/>
                                <w:spacing w:val="-12"/>
                                <w:sz w:val="16"/>
                              </w:rPr>
                              <w:t> </w:t>
                            </w:r>
                            <w:r>
                              <w:rPr>
                                <w:rFonts w:ascii="Arial"/>
                                <w:color w:val="4D4D4D"/>
                                <w:sz w:val="16"/>
                              </w:rPr>
                              <w:t>women premenopausal women</w:t>
                            </w:r>
                          </w:p>
                          <w:p>
                            <w:pPr>
                              <w:spacing w:line="247" w:lineRule="auto" w:before="0"/>
                              <w:ind w:left="1088" w:right="17" w:firstLine="384"/>
                              <w:jc w:val="right"/>
                              <w:rPr>
                                <w:rFonts w:ascii="Arial"/>
                                <w:sz w:val="16"/>
                              </w:rPr>
                            </w:pPr>
                            <w:r>
                              <w:rPr>
                                <w:rFonts w:ascii="Arial"/>
                                <w:color w:val="4D4D4D"/>
                                <w:sz w:val="16"/>
                              </w:rPr>
                              <w:t>prostate</w:t>
                            </w:r>
                            <w:r>
                              <w:rPr>
                                <w:rFonts w:ascii="Arial"/>
                                <w:color w:val="4D4D4D"/>
                                <w:spacing w:val="-12"/>
                                <w:sz w:val="16"/>
                              </w:rPr>
                              <w:t> </w:t>
                            </w:r>
                            <w:r>
                              <w:rPr>
                                <w:rFonts w:ascii="Arial"/>
                                <w:color w:val="4D4D4D"/>
                                <w:sz w:val="16"/>
                              </w:rPr>
                              <w:t>cancer psychiatric</w:t>
                            </w:r>
                            <w:r>
                              <w:rPr>
                                <w:rFonts w:ascii="Arial"/>
                                <w:color w:val="4D4D4D"/>
                                <w:spacing w:val="-12"/>
                                <w:sz w:val="16"/>
                              </w:rPr>
                              <w:t> </w:t>
                            </w:r>
                            <w:r>
                              <w:rPr>
                                <w:rFonts w:ascii="Arial"/>
                                <w:color w:val="4D4D4D"/>
                                <w:sz w:val="16"/>
                              </w:rPr>
                              <w:t>inpatients rotator cuff tears</w:t>
                            </w:r>
                          </w:p>
                          <w:p>
                            <w:pPr>
                              <w:spacing w:line="247" w:lineRule="auto" w:before="1"/>
                              <w:ind w:left="502" w:right="17" w:firstLine="1440"/>
                              <w:jc w:val="right"/>
                              <w:rPr>
                                <w:rFonts w:ascii="Arial"/>
                                <w:sz w:val="16"/>
                              </w:rPr>
                            </w:pPr>
                            <w:r>
                              <w:rPr>
                                <w:rFonts w:ascii="Arial"/>
                                <w:color w:val="4D4D4D"/>
                                <w:spacing w:val="-2"/>
                                <w:sz w:val="16"/>
                              </w:rPr>
                              <w:t>shiftwork</w:t>
                            </w:r>
                            <w:r>
                              <w:rPr>
                                <w:rFonts w:ascii="Arial"/>
                                <w:color w:val="4D4D4D"/>
                                <w:spacing w:val="-2"/>
                                <w:sz w:val="16"/>
                              </w:rPr>
                              <w:t> </w:t>
                            </w:r>
                            <w:r>
                              <w:rPr>
                                <w:rFonts w:ascii="Arial"/>
                                <w:color w:val="4D4D4D"/>
                                <w:sz w:val="16"/>
                              </w:rPr>
                              <w:t>subjective insomnia</w:t>
                            </w:r>
                            <w:r>
                              <w:rPr>
                                <w:rFonts w:ascii="Arial"/>
                                <w:color w:val="4D4D4D"/>
                                <w:spacing w:val="40"/>
                                <w:sz w:val="16"/>
                              </w:rPr>
                              <w:t> </w:t>
                            </w:r>
                            <w:r>
                              <w:rPr>
                                <w:rFonts w:ascii="Arial"/>
                                <w:color w:val="4D4D4D"/>
                                <w:sz w:val="16"/>
                              </w:rPr>
                              <w:t>survivors of childhood </w:t>
                            </w:r>
                            <w:r>
                              <w:rPr>
                                <w:rFonts w:ascii="Arial"/>
                                <w:color w:val="4D4D4D"/>
                                <w:spacing w:val="-2"/>
                                <w:sz w:val="16"/>
                              </w:rPr>
                              <w:t>cancer</w:t>
                            </w:r>
                          </w:p>
                          <w:p>
                            <w:pPr>
                              <w:spacing w:before="0"/>
                              <w:ind w:left="0" w:right="17" w:firstLine="0"/>
                              <w:jc w:val="right"/>
                              <w:rPr>
                                <w:rFonts w:ascii="Arial" w:hAnsi="Arial"/>
                                <w:sz w:val="16"/>
                              </w:rPr>
                            </w:pPr>
                            <w:r>
                              <w:rPr>
                                <w:rFonts w:ascii="Arial" w:hAnsi="Arial"/>
                                <w:color w:val="4D4D4D"/>
                                <w:sz w:val="16"/>
                              </w:rPr>
                              <w:t>type−II </w:t>
                            </w:r>
                            <w:r>
                              <w:rPr>
                                <w:rFonts w:ascii="Arial" w:hAnsi="Arial"/>
                                <w:color w:val="4D4D4D"/>
                                <w:spacing w:val="-2"/>
                                <w:sz w:val="16"/>
                              </w:rPr>
                              <w:t>diabetes</w:t>
                            </w:r>
                          </w:p>
                        </w:txbxContent>
                      </wps:txbx>
                      <wps:bodyPr wrap="square" lIns="0" tIns="0" rIns="0" bIns="0" rtlCol="0">
                        <a:noAutofit/>
                      </wps:bodyPr>
                    </wps:wsp>
                  </a:graphicData>
                </a:graphic>
              </wp:anchor>
            </w:drawing>
          </mc:Choice>
          <mc:Fallback>
            <w:pict>
              <v:shape style="position:absolute;margin-left:86.707939pt;margin-top:72.796921pt;width:129.75pt;height:541.950pt;mso-position-horizontal-relative:page;mso-position-vertical-relative:page;z-index:-26261504" type="#_x0000_t202" id="docshape72" filled="false" stroked="false">
                <v:textbox inset="0,0,0,0">
                  <w:txbxContent>
                    <w:p>
                      <w:pPr>
                        <w:spacing w:line="247" w:lineRule="auto" w:before="14"/>
                        <w:ind w:left="1411" w:right="17" w:firstLine="461"/>
                        <w:jc w:val="right"/>
                        <w:rPr>
                          <w:rFonts w:ascii="Arial"/>
                          <w:sz w:val="16"/>
                        </w:rPr>
                      </w:pPr>
                      <w:r>
                        <w:rPr>
                          <w:rFonts w:ascii="Arial"/>
                          <w:color w:val="4D4D4D"/>
                          <w:spacing w:val="-2"/>
                          <w:sz w:val="16"/>
                        </w:rPr>
                        <w:t>normative insomnia </w:t>
                      </w:r>
                      <w:r>
                        <w:rPr>
                          <w:rFonts w:ascii="Arial"/>
                          <w:color w:val="4D4D4D"/>
                          <w:sz w:val="16"/>
                        </w:rPr>
                        <w:t>referred</w:t>
                      </w:r>
                      <w:r>
                        <w:rPr>
                          <w:rFonts w:ascii="Arial"/>
                          <w:color w:val="4D4D4D"/>
                          <w:spacing w:val="-5"/>
                          <w:sz w:val="16"/>
                        </w:rPr>
                        <w:t> </w:t>
                      </w:r>
                      <w:r>
                        <w:rPr>
                          <w:rFonts w:ascii="Arial"/>
                          <w:color w:val="4D4D4D"/>
                          <w:sz w:val="16"/>
                        </w:rPr>
                        <w:t>for</w:t>
                      </w:r>
                      <w:r>
                        <w:rPr>
                          <w:rFonts w:ascii="Arial"/>
                          <w:color w:val="4D4D4D"/>
                          <w:spacing w:val="-5"/>
                          <w:sz w:val="16"/>
                        </w:rPr>
                        <w:t> </w:t>
                      </w:r>
                      <w:r>
                        <w:rPr>
                          <w:rFonts w:ascii="Arial"/>
                          <w:color w:val="4D4D4D"/>
                          <w:spacing w:val="-5"/>
                          <w:sz w:val="16"/>
                        </w:rPr>
                        <w:t>PSG</w:t>
                      </w:r>
                    </w:p>
                    <w:p>
                      <w:pPr>
                        <w:spacing w:line="247" w:lineRule="auto" w:before="1"/>
                        <w:ind w:left="429" w:right="17" w:firstLine="1363"/>
                        <w:jc w:val="right"/>
                        <w:rPr>
                          <w:rFonts w:ascii="Arial" w:hAnsi="Arial"/>
                          <w:sz w:val="16"/>
                        </w:rPr>
                      </w:pPr>
                      <w:r>
                        <w:rPr>
                          <w:rFonts w:ascii="Arial" w:hAnsi="Arial"/>
                          <w:color w:val="4D4D4D"/>
                          <w:spacing w:val="-2"/>
                          <w:sz w:val="16"/>
                        </w:rPr>
                        <w:t>depression</w:t>
                      </w:r>
                      <w:r>
                        <w:rPr>
                          <w:rFonts w:ascii="Arial" w:hAnsi="Arial"/>
                          <w:color w:val="4D4D4D"/>
                          <w:spacing w:val="-2"/>
                          <w:sz w:val="16"/>
                        </w:rPr>
                        <w:t> </w:t>
                      </w:r>
                      <w:r>
                        <w:rPr>
                          <w:rFonts w:ascii="Arial" w:hAnsi="Arial"/>
                          <w:color w:val="4D4D4D"/>
                          <w:sz w:val="16"/>
                        </w:rPr>
                        <w:t>post−traumatic</w:t>
                      </w:r>
                      <w:r>
                        <w:rPr>
                          <w:rFonts w:ascii="Arial" w:hAnsi="Arial"/>
                          <w:color w:val="4D4D4D"/>
                          <w:spacing w:val="-1"/>
                          <w:sz w:val="16"/>
                        </w:rPr>
                        <w:t> </w:t>
                      </w:r>
                      <w:r>
                        <w:rPr>
                          <w:rFonts w:ascii="Arial" w:hAnsi="Arial"/>
                          <w:color w:val="4D4D4D"/>
                          <w:sz w:val="16"/>
                        </w:rPr>
                        <w:t>stress</w:t>
                      </w:r>
                      <w:r>
                        <w:rPr>
                          <w:rFonts w:ascii="Arial" w:hAnsi="Arial"/>
                          <w:color w:val="4D4D4D"/>
                          <w:spacing w:val="-1"/>
                          <w:sz w:val="16"/>
                        </w:rPr>
                        <w:t> </w:t>
                      </w:r>
                      <w:r>
                        <w:rPr>
                          <w:rFonts w:ascii="Arial" w:hAnsi="Arial"/>
                          <w:color w:val="4D4D4D"/>
                          <w:spacing w:val="-2"/>
                          <w:sz w:val="16"/>
                        </w:rPr>
                        <w:t>disorder</w:t>
                      </w:r>
                    </w:p>
                    <w:p>
                      <w:pPr>
                        <w:spacing w:line="247" w:lineRule="auto" w:before="0"/>
                        <w:ind w:left="1718" w:right="17" w:hanging="246"/>
                        <w:jc w:val="right"/>
                        <w:rPr>
                          <w:rFonts w:ascii="Arial"/>
                          <w:sz w:val="16"/>
                        </w:rPr>
                      </w:pPr>
                      <w:r>
                        <w:rPr>
                          <w:rFonts w:ascii="Arial"/>
                          <w:color w:val="4D4D4D"/>
                          <w:sz w:val="16"/>
                        </w:rPr>
                        <w:t>bipolar</w:t>
                      </w:r>
                      <w:r>
                        <w:rPr>
                          <w:rFonts w:ascii="Arial"/>
                          <w:color w:val="4D4D4D"/>
                          <w:spacing w:val="-12"/>
                          <w:sz w:val="16"/>
                        </w:rPr>
                        <w:t> </w:t>
                      </w:r>
                      <w:r>
                        <w:rPr>
                          <w:rFonts w:ascii="Arial"/>
                          <w:color w:val="4D4D4D"/>
                          <w:sz w:val="16"/>
                        </w:rPr>
                        <w:t>disorder </w:t>
                      </w:r>
                      <w:r>
                        <w:rPr>
                          <w:rFonts w:ascii="Arial"/>
                          <w:color w:val="4D4D4D"/>
                          <w:spacing w:val="-2"/>
                          <w:sz w:val="16"/>
                        </w:rPr>
                        <w:t>fibromyalgia</w:t>
                      </w:r>
                    </w:p>
                    <w:p>
                      <w:pPr>
                        <w:spacing w:line="247" w:lineRule="auto" w:before="0"/>
                        <w:ind w:left="1079" w:right="17" w:hanging="281"/>
                        <w:jc w:val="right"/>
                        <w:rPr>
                          <w:rFonts w:ascii="Arial"/>
                          <w:sz w:val="16"/>
                        </w:rPr>
                      </w:pPr>
                      <w:r>
                        <w:rPr>
                          <w:rFonts w:ascii="Arial"/>
                          <w:color w:val="4D4D4D"/>
                          <w:sz w:val="16"/>
                        </w:rPr>
                        <w:t>obstructive</w:t>
                      </w:r>
                      <w:r>
                        <w:rPr>
                          <w:rFonts w:ascii="Arial"/>
                          <w:color w:val="4D4D4D"/>
                          <w:spacing w:val="-12"/>
                          <w:sz w:val="16"/>
                        </w:rPr>
                        <w:t> </w:t>
                      </w:r>
                      <w:r>
                        <w:rPr>
                          <w:rFonts w:ascii="Arial"/>
                          <w:color w:val="4D4D4D"/>
                          <w:sz w:val="16"/>
                        </w:rPr>
                        <w:t>sleep</w:t>
                      </w:r>
                      <w:r>
                        <w:rPr>
                          <w:rFonts w:ascii="Arial"/>
                          <w:color w:val="4D4D4D"/>
                          <w:spacing w:val="-11"/>
                          <w:sz w:val="16"/>
                        </w:rPr>
                        <w:t> </w:t>
                      </w:r>
                      <w:r>
                        <w:rPr>
                          <w:rFonts w:ascii="Arial"/>
                          <w:color w:val="4D4D4D"/>
                          <w:sz w:val="16"/>
                        </w:rPr>
                        <w:t>apnoea paradoxical</w:t>
                      </w:r>
                      <w:r>
                        <w:rPr>
                          <w:rFonts w:ascii="Arial"/>
                          <w:color w:val="4D4D4D"/>
                          <w:spacing w:val="-7"/>
                          <w:sz w:val="16"/>
                        </w:rPr>
                        <w:t> </w:t>
                      </w:r>
                      <w:r>
                        <w:rPr>
                          <w:rFonts w:ascii="Arial"/>
                          <w:color w:val="4D4D4D"/>
                          <w:spacing w:val="-2"/>
                          <w:sz w:val="16"/>
                        </w:rPr>
                        <w:t>insomnia</w:t>
                      </w:r>
                    </w:p>
                    <w:p>
                      <w:pPr>
                        <w:spacing w:line="247" w:lineRule="auto" w:before="1"/>
                        <w:ind w:left="472" w:right="17" w:firstLine="1355"/>
                        <w:jc w:val="right"/>
                        <w:rPr>
                          <w:rFonts w:ascii="Arial"/>
                          <w:sz w:val="16"/>
                        </w:rPr>
                      </w:pPr>
                      <w:r>
                        <w:rPr>
                          <w:rFonts w:ascii="Arial"/>
                          <w:color w:val="4D4D4D"/>
                          <w:spacing w:val="-2"/>
                          <w:sz w:val="16"/>
                        </w:rPr>
                        <w:t>pregnancy psychophysiological </w:t>
                      </w:r>
                      <w:r>
                        <w:rPr>
                          <w:rFonts w:ascii="Arial"/>
                          <w:color w:val="4D4D4D"/>
                          <w:spacing w:val="-2"/>
                          <w:sz w:val="16"/>
                        </w:rPr>
                        <w:t>insomnia </w:t>
                      </w:r>
                      <w:r>
                        <w:rPr>
                          <w:rFonts w:ascii="Arial"/>
                          <w:color w:val="4D4D4D"/>
                          <w:sz w:val="16"/>
                        </w:rPr>
                        <w:t>traumatic brain injury</w:t>
                      </w:r>
                    </w:p>
                    <w:p>
                      <w:pPr>
                        <w:spacing w:line="247" w:lineRule="auto" w:before="0"/>
                        <w:ind w:left="770" w:right="17" w:firstLine="769"/>
                        <w:jc w:val="right"/>
                        <w:rPr>
                          <w:rFonts w:ascii="Arial"/>
                          <w:sz w:val="16"/>
                        </w:rPr>
                      </w:pPr>
                      <w:r>
                        <w:rPr>
                          <w:rFonts w:ascii="Arial"/>
                          <w:color w:val="4D4D4D"/>
                          <w:spacing w:val="-2"/>
                          <w:sz w:val="16"/>
                        </w:rPr>
                        <w:t>chronic</w:t>
                      </w:r>
                      <w:r>
                        <w:rPr>
                          <w:rFonts w:ascii="Arial"/>
                          <w:color w:val="4D4D4D"/>
                          <w:spacing w:val="-10"/>
                          <w:sz w:val="16"/>
                        </w:rPr>
                        <w:t> </w:t>
                      </w:r>
                      <w:r>
                        <w:rPr>
                          <w:rFonts w:ascii="Arial"/>
                          <w:color w:val="4D4D4D"/>
                          <w:spacing w:val="-2"/>
                          <w:sz w:val="16"/>
                        </w:rPr>
                        <w:t>fatigue </w:t>
                      </w:r>
                      <w:r>
                        <w:rPr>
                          <w:rFonts w:ascii="Arial"/>
                          <w:color w:val="4D4D4D"/>
                          <w:sz w:val="16"/>
                        </w:rPr>
                        <w:t>mild</w:t>
                      </w:r>
                      <w:r>
                        <w:rPr>
                          <w:rFonts w:ascii="Arial"/>
                          <w:color w:val="4D4D4D"/>
                          <w:spacing w:val="-2"/>
                          <w:sz w:val="16"/>
                        </w:rPr>
                        <w:t> </w:t>
                      </w:r>
                      <w:r>
                        <w:rPr>
                          <w:rFonts w:ascii="Arial"/>
                          <w:color w:val="4D4D4D"/>
                          <w:sz w:val="16"/>
                        </w:rPr>
                        <w:t>cognitive</w:t>
                      </w:r>
                      <w:r>
                        <w:rPr>
                          <w:rFonts w:ascii="Arial"/>
                          <w:color w:val="4D4D4D"/>
                          <w:spacing w:val="-2"/>
                          <w:sz w:val="16"/>
                        </w:rPr>
                        <w:t> impairment</w:t>
                      </w:r>
                    </w:p>
                    <w:p>
                      <w:pPr>
                        <w:spacing w:line="247" w:lineRule="auto" w:before="1"/>
                        <w:ind w:left="1143" w:right="17" w:firstLine="447"/>
                        <w:jc w:val="right"/>
                        <w:rPr>
                          <w:rFonts w:ascii="Arial"/>
                          <w:sz w:val="16"/>
                        </w:rPr>
                      </w:pPr>
                      <w:r>
                        <w:rPr>
                          <w:rFonts w:ascii="Arial"/>
                          <w:color w:val="4D4D4D"/>
                          <w:spacing w:val="-2"/>
                          <w:sz w:val="16"/>
                        </w:rPr>
                        <w:t>schizophrenia</w:t>
                      </w:r>
                      <w:r>
                        <w:rPr>
                          <w:rFonts w:ascii="Arial"/>
                          <w:color w:val="4D4D4D"/>
                          <w:spacing w:val="-2"/>
                          <w:sz w:val="16"/>
                        </w:rPr>
                        <w:t> </w:t>
                      </w:r>
                      <w:r>
                        <w:rPr>
                          <w:rFonts w:ascii="Arial"/>
                          <w:color w:val="4D4D4D"/>
                          <w:sz w:val="16"/>
                        </w:rPr>
                        <w:t>sleep disorders alcohol</w:t>
                      </w:r>
                      <w:r>
                        <w:rPr>
                          <w:rFonts w:ascii="Arial"/>
                          <w:color w:val="4D4D4D"/>
                          <w:spacing w:val="-12"/>
                          <w:sz w:val="16"/>
                        </w:rPr>
                        <w:t> </w:t>
                      </w:r>
                      <w:r>
                        <w:rPr>
                          <w:rFonts w:ascii="Arial"/>
                          <w:color w:val="4D4D4D"/>
                          <w:sz w:val="16"/>
                        </w:rPr>
                        <w:t>dependence Alzheimers disease</w:t>
                      </w:r>
                    </w:p>
                    <w:p>
                      <w:pPr>
                        <w:spacing w:line="247" w:lineRule="auto" w:before="0"/>
                        <w:ind w:left="20" w:right="17" w:firstLine="1586"/>
                        <w:jc w:val="right"/>
                        <w:rPr>
                          <w:rFonts w:ascii="Arial"/>
                          <w:sz w:val="16"/>
                        </w:rPr>
                      </w:pPr>
                      <w:r>
                        <w:rPr>
                          <w:rFonts w:ascii="Arial"/>
                          <w:color w:val="4D4D4D"/>
                          <w:sz w:val="16"/>
                        </w:rPr>
                        <w:t>breast</w:t>
                      </w:r>
                      <w:r>
                        <w:rPr>
                          <w:rFonts w:ascii="Arial"/>
                          <w:color w:val="4D4D4D"/>
                          <w:spacing w:val="-12"/>
                          <w:sz w:val="16"/>
                        </w:rPr>
                        <w:t> </w:t>
                      </w:r>
                      <w:r>
                        <w:rPr>
                          <w:rFonts w:ascii="Arial"/>
                          <w:color w:val="4D4D4D"/>
                          <w:sz w:val="16"/>
                        </w:rPr>
                        <w:t>cancer comorbid</w:t>
                      </w:r>
                      <w:r>
                        <w:rPr>
                          <w:rFonts w:ascii="Arial"/>
                          <w:color w:val="4D4D4D"/>
                          <w:spacing w:val="-12"/>
                          <w:sz w:val="16"/>
                        </w:rPr>
                        <w:t> </w:t>
                      </w:r>
                      <w:r>
                        <w:rPr>
                          <w:rFonts w:ascii="Arial"/>
                          <w:color w:val="4D4D4D"/>
                          <w:sz w:val="16"/>
                        </w:rPr>
                        <w:t>fibromyalgia</w:t>
                      </w:r>
                      <w:r>
                        <w:rPr>
                          <w:rFonts w:ascii="Arial"/>
                          <w:color w:val="4D4D4D"/>
                          <w:spacing w:val="-11"/>
                          <w:sz w:val="16"/>
                        </w:rPr>
                        <w:t> </w:t>
                      </w:r>
                      <w:r>
                        <w:rPr>
                          <w:rFonts w:ascii="Arial"/>
                          <w:color w:val="4D4D4D"/>
                          <w:sz w:val="16"/>
                        </w:rPr>
                        <w:t>and</w:t>
                      </w:r>
                      <w:r>
                        <w:rPr>
                          <w:rFonts w:ascii="Arial"/>
                          <w:color w:val="4D4D4D"/>
                          <w:spacing w:val="-11"/>
                          <w:sz w:val="16"/>
                        </w:rPr>
                        <w:t> </w:t>
                      </w:r>
                      <w:r>
                        <w:rPr>
                          <w:rFonts w:ascii="Arial"/>
                          <w:color w:val="4D4D4D"/>
                          <w:sz w:val="16"/>
                        </w:rPr>
                        <w:t>insomnia failed back surgery syndrome</w:t>
                      </w:r>
                    </w:p>
                    <w:p>
                      <w:pPr>
                        <w:spacing w:before="1"/>
                        <w:ind w:left="0" w:right="17" w:firstLine="0"/>
                        <w:jc w:val="right"/>
                        <w:rPr>
                          <w:rFonts w:ascii="Arial"/>
                          <w:sz w:val="16"/>
                        </w:rPr>
                      </w:pPr>
                      <w:r>
                        <w:rPr>
                          <w:rFonts w:ascii="Arial"/>
                          <w:color w:val="4D4D4D"/>
                          <w:spacing w:val="-5"/>
                          <w:sz w:val="16"/>
                        </w:rPr>
                        <w:t>HIV</w:t>
                      </w:r>
                    </w:p>
                    <w:p>
                      <w:pPr>
                        <w:spacing w:line="247" w:lineRule="auto" w:before="5"/>
                        <w:ind w:left="1326" w:right="17" w:firstLine="501"/>
                        <w:jc w:val="right"/>
                        <w:rPr>
                          <w:rFonts w:ascii="Arial" w:hAnsi="Arial"/>
                          <w:sz w:val="16"/>
                        </w:rPr>
                      </w:pPr>
                      <w:r>
                        <w:rPr>
                          <w:rFonts w:ascii="Arial" w:hAnsi="Arial"/>
                          <w:color w:val="4D4D4D"/>
                          <w:sz w:val="16"/>
                        </w:rPr>
                        <w:t>poor</w:t>
                      </w:r>
                      <w:r>
                        <w:rPr>
                          <w:rFonts w:ascii="Arial" w:hAnsi="Arial"/>
                          <w:color w:val="4D4D4D"/>
                          <w:spacing w:val="-12"/>
                          <w:sz w:val="16"/>
                        </w:rPr>
                        <w:t> </w:t>
                      </w:r>
                      <w:r>
                        <w:rPr>
                          <w:rFonts w:ascii="Arial" w:hAnsi="Arial"/>
                          <w:color w:val="4D4D4D"/>
                          <w:sz w:val="16"/>
                        </w:rPr>
                        <w:t>sleep sleep complaint </w:t>
                      </w:r>
                      <w:r>
                        <w:rPr>
                          <w:rFonts w:ascii="Arial" w:hAnsi="Arial"/>
                          <w:color w:val="4D4D4D"/>
                          <w:spacing w:val="-2"/>
                          <w:sz w:val="16"/>
                        </w:rPr>
                        <w:t>substance−use </w:t>
                      </w:r>
                      <w:r>
                        <w:rPr>
                          <w:rFonts w:ascii="Arial" w:hAnsi="Arial"/>
                          <w:color w:val="4D4D4D"/>
                          <w:sz w:val="16"/>
                        </w:rPr>
                        <w:t>visual</w:t>
                      </w:r>
                      <w:r>
                        <w:rPr>
                          <w:rFonts w:ascii="Arial" w:hAnsi="Arial"/>
                          <w:color w:val="4D4D4D"/>
                          <w:spacing w:val="-12"/>
                          <w:sz w:val="16"/>
                        </w:rPr>
                        <w:t> </w:t>
                      </w:r>
                      <w:r>
                        <w:rPr>
                          <w:rFonts w:ascii="Arial" w:hAnsi="Arial"/>
                          <w:color w:val="4D4D4D"/>
                          <w:sz w:val="16"/>
                        </w:rPr>
                        <w:t>impairment </w:t>
                      </w:r>
                      <w:r>
                        <w:rPr>
                          <w:rFonts w:ascii="Arial" w:hAnsi="Arial"/>
                          <w:color w:val="4D4D4D"/>
                          <w:spacing w:val="-2"/>
                          <w:sz w:val="16"/>
                        </w:rPr>
                        <w:t>acupuncture</w:t>
                      </w:r>
                    </w:p>
                    <w:p>
                      <w:pPr>
                        <w:spacing w:line="247" w:lineRule="auto" w:before="1"/>
                        <w:ind w:left="1841" w:right="17" w:firstLine="173"/>
                        <w:jc w:val="right"/>
                        <w:rPr>
                          <w:rFonts w:ascii="Arial"/>
                          <w:sz w:val="16"/>
                        </w:rPr>
                      </w:pPr>
                      <w:r>
                        <w:rPr>
                          <w:rFonts w:ascii="Arial"/>
                          <w:color w:val="4D4D4D"/>
                          <w:spacing w:val="-2"/>
                          <w:sz w:val="16"/>
                        </w:rPr>
                        <w:t>athletes caregivers</w:t>
                      </w:r>
                    </w:p>
                    <w:p>
                      <w:pPr>
                        <w:spacing w:before="0"/>
                        <w:ind w:left="0" w:right="17" w:firstLine="0"/>
                        <w:jc w:val="right"/>
                        <w:rPr>
                          <w:rFonts w:ascii="Arial"/>
                          <w:sz w:val="16"/>
                        </w:rPr>
                      </w:pPr>
                      <w:r>
                        <w:rPr>
                          <w:rFonts w:ascii="Arial"/>
                          <w:color w:val="4D4D4D"/>
                          <w:sz w:val="16"/>
                        </w:rPr>
                        <w:t>chronic</w:t>
                      </w:r>
                      <w:r>
                        <w:rPr>
                          <w:rFonts w:ascii="Arial"/>
                          <w:color w:val="4D4D4D"/>
                          <w:spacing w:val="-3"/>
                          <w:sz w:val="16"/>
                        </w:rPr>
                        <w:t> </w:t>
                      </w:r>
                      <w:r>
                        <w:rPr>
                          <w:rFonts w:ascii="Arial"/>
                          <w:color w:val="4D4D4D"/>
                          <w:sz w:val="16"/>
                        </w:rPr>
                        <w:t>musculoskeletal</w:t>
                      </w:r>
                      <w:r>
                        <w:rPr>
                          <w:rFonts w:ascii="Arial"/>
                          <w:color w:val="4D4D4D"/>
                          <w:spacing w:val="-3"/>
                          <w:sz w:val="16"/>
                        </w:rPr>
                        <w:t> </w:t>
                      </w:r>
                      <w:r>
                        <w:rPr>
                          <w:rFonts w:ascii="Arial"/>
                          <w:color w:val="4D4D4D"/>
                          <w:spacing w:val="-4"/>
                          <w:sz w:val="16"/>
                        </w:rPr>
                        <w:t>pain</w:t>
                      </w:r>
                    </w:p>
                    <w:p>
                      <w:pPr>
                        <w:spacing w:line="247" w:lineRule="auto" w:before="6"/>
                        <w:ind w:left="1096" w:right="17" w:firstLine="616"/>
                        <w:jc w:val="right"/>
                        <w:rPr>
                          <w:rFonts w:ascii="Arial" w:hAnsi="Arial"/>
                          <w:sz w:val="16"/>
                        </w:rPr>
                      </w:pPr>
                      <w:r>
                        <w:rPr>
                          <w:rFonts w:ascii="Arial" w:hAnsi="Arial"/>
                          <w:color w:val="4D4D4D"/>
                          <w:sz w:val="16"/>
                        </w:rPr>
                        <w:t>chronic</w:t>
                      </w:r>
                      <w:r>
                        <w:rPr>
                          <w:rFonts w:ascii="Arial" w:hAnsi="Arial"/>
                          <w:color w:val="4D4D4D"/>
                          <w:spacing w:val="-12"/>
                          <w:sz w:val="16"/>
                        </w:rPr>
                        <w:t> </w:t>
                      </w:r>
                      <w:r>
                        <w:rPr>
                          <w:rFonts w:ascii="Arial" w:hAnsi="Arial"/>
                          <w:color w:val="4D4D4D"/>
                          <w:sz w:val="16"/>
                        </w:rPr>
                        <w:t>pain COVID−19</w:t>
                      </w:r>
                      <w:r>
                        <w:rPr>
                          <w:rFonts w:ascii="Arial" w:hAnsi="Arial"/>
                          <w:color w:val="4D4D4D"/>
                          <w:spacing w:val="-8"/>
                          <w:sz w:val="16"/>
                        </w:rPr>
                        <w:t> </w:t>
                      </w:r>
                      <w:r>
                        <w:rPr>
                          <w:rFonts w:ascii="Arial" w:hAnsi="Arial"/>
                          <w:color w:val="4D4D4D"/>
                          <w:spacing w:val="-2"/>
                          <w:sz w:val="16"/>
                        </w:rPr>
                        <w:t>lockdown</w:t>
                      </w:r>
                    </w:p>
                    <w:p>
                      <w:pPr>
                        <w:spacing w:line="247" w:lineRule="auto" w:before="0"/>
                        <w:ind w:left="32" w:right="17" w:firstLine="1691"/>
                        <w:jc w:val="right"/>
                        <w:rPr>
                          <w:rFonts w:ascii="Arial" w:hAnsi="Arial"/>
                          <w:sz w:val="16"/>
                        </w:rPr>
                      </w:pPr>
                      <w:r>
                        <w:rPr>
                          <w:rFonts w:ascii="Arial" w:hAnsi="Arial"/>
                          <w:color w:val="4D4D4D"/>
                          <w:spacing w:val="-2"/>
                          <w:sz w:val="16"/>
                        </w:rPr>
                        <w:t>CPAP</w:t>
                      </w:r>
                      <w:r>
                        <w:rPr>
                          <w:rFonts w:ascii="Arial" w:hAnsi="Arial"/>
                          <w:color w:val="4D4D4D"/>
                          <w:spacing w:val="-10"/>
                          <w:sz w:val="16"/>
                        </w:rPr>
                        <w:t> </w:t>
                      </w:r>
                      <w:r>
                        <w:rPr>
                          <w:rFonts w:ascii="Arial" w:hAnsi="Arial"/>
                          <w:color w:val="4D4D4D"/>
                          <w:spacing w:val="-2"/>
                          <w:sz w:val="16"/>
                        </w:rPr>
                        <w:t>users </w:t>
                      </w:r>
                      <w:r>
                        <w:rPr>
                          <w:rFonts w:ascii="Arial" w:hAnsi="Arial"/>
                          <w:color w:val="4D4D4D"/>
                          <w:sz w:val="16"/>
                        </w:rPr>
                        <w:t>delayed</w:t>
                      </w:r>
                      <w:r>
                        <w:rPr>
                          <w:rFonts w:ascii="Arial" w:hAnsi="Arial"/>
                          <w:color w:val="4D4D4D"/>
                          <w:spacing w:val="-12"/>
                          <w:sz w:val="16"/>
                        </w:rPr>
                        <w:t> </w:t>
                      </w:r>
                      <w:r>
                        <w:rPr>
                          <w:rFonts w:ascii="Arial" w:hAnsi="Arial"/>
                          <w:color w:val="4D4D4D"/>
                          <w:sz w:val="16"/>
                        </w:rPr>
                        <w:t>sleep−wake</w:t>
                      </w:r>
                      <w:r>
                        <w:rPr>
                          <w:rFonts w:ascii="Arial" w:hAnsi="Arial"/>
                          <w:color w:val="4D4D4D"/>
                          <w:spacing w:val="-11"/>
                          <w:sz w:val="16"/>
                        </w:rPr>
                        <w:t> </w:t>
                      </w:r>
                      <w:r>
                        <w:rPr>
                          <w:rFonts w:ascii="Arial" w:hAnsi="Arial"/>
                          <w:color w:val="4D4D4D"/>
                          <w:sz w:val="16"/>
                        </w:rPr>
                        <w:t>phase</w:t>
                      </w:r>
                      <w:r>
                        <w:rPr>
                          <w:rFonts w:ascii="Arial" w:hAnsi="Arial"/>
                          <w:color w:val="4D4D4D"/>
                          <w:spacing w:val="-11"/>
                          <w:sz w:val="16"/>
                        </w:rPr>
                        <w:t> </w:t>
                      </w:r>
                      <w:r>
                        <w:rPr>
                          <w:rFonts w:ascii="Arial" w:hAnsi="Arial"/>
                          <w:color w:val="4D4D4D"/>
                          <w:sz w:val="16"/>
                        </w:rPr>
                        <w:t>disorder excessive daytime sleepiness excessive daytime somnolence</w:t>
                      </w:r>
                    </w:p>
                    <w:p>
                      <w:pPr>
                        <w:spacing w:line="247" w:lineRule="auto" w:before="1"/>
                        <w:ind w:left="1161" w:right="17" w:firstLine="666"/>
                        <w:jc w:val="right"/>
                        <w:rPr>
                          <w:rFonts w:ascii="Arial"/>
                          <w:sz w:val="16"/>
                        </w:rPr>
                      </w:pPr>
                      <w:r>
                        <w:rPr>
                          <w:rFonts w:ascii="Arial"/>
                          <w:color w:val="4D4D4D"/>
                          <w:spacing w:val="-2"/>
                          <w:sz w:val="16"/>
                        </w:rPr>
                        <w:t>firefighters</w:t>
                      </w:r>
                      <w:r>
                        <w:rPr>
                          <w:rFonts w:ascii="Arial"/>
                          <w:color w:val="4D4D4D"/>
                          <w:spacing w:val="-2"/>
                          <w:sz w:val="16"/>
                        </w:rPr>
                        <w:t> </w:t>
                      </w:r>
                      <w:r>
                        <w:rPr>
                          <w:rFonts w:ascii="Arial"/>
                          <w:color w:val="4D4D4D"/>
                          <w:sz w:val="16"/>
                        </w:rPr>
                        <w:t>heart failure insomnia</w:t>
                      </w:r>
                      <w:r>
                        <w:rPr>
                          <w:rFonts w:ascii="Arial"/>
                          <w:color w:val="4D4D4D"/>
                          <w:spacing w:val="-12"/>
                          <w:sz w:val="16"/>
                        </w:rPr>
                        <w:t> </w:t>
                      </w:r>
                      <w:r>
                        <w:rPr>
                          <w:rFonts w:ascii="Arial"/>
                          <w:color w:val="4D4D4D"/>
                          <w:sz w:val="16"/>
                        </w:rPr>
                        <w:t>symptoms intensive care unit</w:t>
                      </w:r>
                    </w:p>
                    <w:p>
                      <w:pPr>
                        <w:spacing w:before="0"/>
                        <w:ind w:left="0" w:right="17" w:firstLine="0"/>
                        <w:jc w:val="right"/>
                        <w:rPr>
                          <w:rFonts w:ascii="Arial"/>
                          <w:sz w:val="16"/>
                        </w:rPr>
                      </w:pPr>
                      <w:r>
                        <w:rPr>
                          <w:rFonts w:ascii="Arial"/>
                          <w:color w:val="4D4D4D"/>
                          <w:sz w:val="16"/>
                        </w:rPr>
                        <w:t>interstitial lung </w:t>
                      </w:r>
                      <w:r>
                        <w:rPr>
                          <w:rFonts w:ascii="Arial"/>
                          <w:color w:val="4D4D4D"/>
                          <w:spacing w:val="-2"/>
                          <w:sz w:val="16"/>
                        </w:rPr>
                        <w:t>disease</w:t>
                      </w:r>
                    </w:p>
                    <w:p>
                      <w:pPr>
                        <w:spacing w:line="247" w:lineRule="auto" w:before="6"/>
                        <w:ind w:left="1359" w:right="17" w:firstLine="161"/>
                        <w:jc w:val="right"/>
                        <w:rPr>
                          <w:rFonts w:ascii="Arial"/>
                          <w:sz w:val="16"/>
                        </w:rPr>
                      </w:pPr>
                      <w:r>
                        <w:rPr>
                          <w:rFonts w:ascii="Arial"/>
                          <w:color w:val="4D4D4D"/>
                          <w:sz w:val="16"/>
                        </w:rPr>
                        <w:t>kidney</w:t>
                      </w:r>
                      <w:r>
                        <w:rPr>
                          <w:rFonts w:ascii="Arial"/>
                          <w:color w:val="4D4D4D"/>
                          <w:spacing w:val="-12"/>
                          <w:sz w:val="16"/>
                        </w:rPr>
                        <w:t> </w:t>
                      </w:r>
                      <w:r>
                        <w:rPr>
                          <w:rFonts w:ascii="Arial"/>
                          <w:color w:val="4D4D4D"/>
                          <w:sz w:val="16"/>
                        </w:rPr>
                        <w:t>disease lung cancer multiple</w:t>
                      </w:r>
                      <w:r>
                        <w:rPr>
                          <w:rFonts w:ascii="Arial"/>
                          <w:color w:val="4D4D4D"/>
                          <w:spacing w:val="-2"/>
                          <w:sz w:val="16"/>
                        </w:rPr>
                        <w:t> sclerosis</w:t>
                      </w:r>
                    </w:p>
                    <w:p>
                      <w:pPr>
                        <w:spacing w:line="247" w:lineRule="auto" w:before="0"/>
                        <w:ind w:left="1223" w:right="17" w:firstLine="578"/>
                        <w:jc w:val="right"/>
                        <w:rPr>
                          <w:rFonts w:ascii="Arial"/>
                          <w:sz w:val="16"/>
                        </w:rPr>
                      </w:pPr>
                      <w:r>
                        <w:rPr>
                          <w:rFonts w:ascii="Arial"/>
                          <w:color w:val="4D4D4D"/>
                          <w:spacing w:val="-2"/>
                          <w:sz w:val="16"/>
                        </w:rPr>
                        <w:t>narcolepsy</w:t>
                      </w:r>
                      <w:r>
                        <w:rPr>
                          <w:rFonts w:ascii="Arial"/>
                          <w:color w:val="4D4D4D"/>
                          <w:spacing w:val="-2"/>
                          <w:sz w:val="16"/>
                        </w:rPr>
                        <w:t> </w:t>
                      </w:r>
                      <w:r>
                        <w:rPr>
                          <w:rFonts w:ascii="Arial"/>
                          <w:color w:val="4D4D4D"/>
                          <w:sz w:val="16"/>
                        </w:rPr>
                        <w:t>opioid use </w:t>
                      </w:r>
                      <w:r>
                        <w:rPr>
                          <w:rFonts w:ascii="Arial"/>
                          <w:color w:val="4D4D4D"/>
                          <w:spacing w:val="-2"/>
                          <w:sz w:val="16"/>
                        </w:rPr>
                        <w:t>disorder</w:t>
                      </w:r>
                    </w:p>
                    <w:p>
                      <w:pPr>
                        <w:spacing w:line="247" w:lineRule="auto" w:before="1"/>
                        <w:ind w:left="842" w:right="17" w:firstLine="807"/>
                        <w:jc w:val="right"/>
                        <w:rPr>
                          <w:rFonts w:ascii="Arial"/>
                          <w:sz w:val="16"/>
                        </w:rPr>
                      </w:pPr>
                      <w:r>
                        <w:rPr>
                          <w:rFonts w:ascii="Arial"/>
                          <w:color w:val="4D4D4D"/>
                          <w:spacing w:val="-2"/>
                          <w:sz w:val="16"/>
                        </w:rPr>
                        <w:t>osteoarthritis overweight/obese </w:t>
                      </w:r>
                      <w:r>
                        <w:rPr>
                          <w:rFonts w:ascii="Arial"/>
                          <w:color w:val="4D4D4D"/>
                          <w:sz w:val="16"/>
                        </w:rPr>
                        <w:t>postmenopausal</w:t>
                      </w:r>
                      <w:r>
                        <w:rPr>
                          <w:rFonts w:ascii="Arial"/>
                          <w:color w:val="4D4D4D"/>
                          <w:spacing w:val="-12"/>
                          <w:sz w:val="16"/>
                        </w:rPr>
                        <w:t> </w:t>
                      </w:r>
                      <w:r>
                        <w:rPr>
                          <w:rFonts w:ascii="Arial"/>
                          <w:color w:val="4D4D4D"/>
                          <w:sz w:val="16"/>
                        </w:rPr>
                        <w:t>women premenopausal women</w:t>
                      </w:r>
                    </w:p>
                    <w:p>
                      <w:pPr>
                        <w:spacing w:line="247" w:lineRule="auto" w:before="0"/>
                        <w:ind w:left="1088" w:right="17" w:firstLine="384"/>
                        <w:jc w:val="right"/>
                        <w:rPr>
                          <w:rFonts w:ascii="Arial"/>
                          <w:sz w:val="16"/>
                        </w:rPr>
                      </w:pPr>
                      <w:r>
                        <w:rPr>
                          <w:rFonts w:ascii="Arial"/>
                          <w:color w:val="4D4D4D"/>
                          <w:sz w:val="16"/>
                        </w:rPr>
                        <w:t>prostate</w:t>
                      </w:r>
                      <w:r>
                        <w:rPr>
                          <w:rFonts w:ascii="Arial"/>
                          <w:color w:val="4D4D4D"/>
                          <w:spacing w:val="-12"/>
                          <w:sz w:val="16"/>
                        </w:rPr>
                        <w:t> </w:t>
                      </w:r>
                      <w:r>
                        <w:rPr>
                          <w:rFonts w:ascii="Arial"/>
                          <w:color w:val="4D4D4D"/>
                          <w:sz w:val="16"/>
                        </w:rPr>
                        <w:t>cancer psychiatric</w:t>
                      </w:r>
                      <w:r>
                        <w:rPr>
                          <w:rFonts w:ascii="Arial"/>
                          <w:color w:val="4D4D4D"/>
                          <w:spacing w:val="-12"/>
                          <w:sz w:val="16"/>
                        </w:rPr>
                        <w:t> </w:t>
                      </w:r>
                      <w:r>
                        <w:rPr>
                          <w:rFonts w:ascii="Arial"/>
                          <w:color w:val="4D4D4D"/>
                          <w:sz w:val="16"/>
                        </w:rPr>
                        <w:t>inpatients rotator cuff tears</w:t>
                      </w:r>
                    </w:p>
                    <w:p>
                      <w:pPr>
                        <w:spacing w:line="247" w:lineRule="auto" w:before="1"/>
                        <w:ind w:left="502" w:right="17" w:firstLine="1440"/>
                        <w:jc w:val="right"/>
                        <w:rPr>
                          <w:rFonts w:ascii="Arial"/>
                          <w:sz w:val="16"/>
                        </w:rPr>
                      </w:pPr>
                      <w:r>
                        <w:rPr>
                          <w:rFonts w:ascii="Arial"/>
                          <w:color w:val="4D4D4D"/>
                          <w:spacing w:val="-2"/>
                          <w:sz w:val="16"/>
                        </w:rPr>
                        <w:t>shiftwork</w:t>
                      </w:r>
                      <w:r>
                        <w:rPr>
                          <w:rFonts w:ascii="Arial"/>
                          <w:color w:val="4D4D4D"/>
                          <w:spacing w:val="-2"/>
                          <w:sz w:val="16"/>
                        </w:rPr>
                        <w:t> </w:t>
                      </w:r>
                      <w:r>
                        <w:rPr>
                          <w:rFonts w:ascii="Arial"/>
                          <w:color w:val="4D4D4D"/>
                          <w:sz w:val="16"/>
                        </w:rPr>
                        <w:t>subjective insomnia</w:t>
                      </w:r>
                      <w:r>
                        <w:rPr>
                          <w:rFonts w:ascii="Arial"/>
                          <w:color w:val="4D4D4D"/>
                          <w:spacing w:val="40"/>
                          <w:sz w:val="16"/>
                        </w:rPr>
                        <w:t> </w:t>
                      </w:r>
                      <w:r>
                        <w:rPr>
                          <w:rFonts w:ascii="Arial"/>
                          <w:color w:val="4D4D4D"/>
                          <w:sz w:val="16"/>
                        </w:rPr>
                        <w:t>survivors of childhood </w:t>
                      </w:r>
                      <w:r>
                        <w:rPr>
                          <w:rFonts w:ascii="Arial"/>
                          <w:color w:val="4D4D4D"/>
                          <w:spacing w:val="-2"/>
                          <w:sz w:val="16"/>
                        </w:rPr>
                        <w:t>cancer</w:t>
                      </w:r>
                    </w:p>
                    <w:p>
                      <w:pPr>
                        <w:spacing w:before="0"/>
                        <w:ind w:left="0" w:right="17" w:firstLine="0"/>
                        <w:jc w:val="right"/>
                        <w:rPr>
                          <w:rFonts w:ascii="Arial" w:hAnsi="Arial"/>
                          <w:sz w:val="16"/>
                        </w:rPr>
                      </w:pPr>
                      <w:r>
                        <w:rPr>
                          <w:rFonts w:ascii="Arial" w:hAnsi="Arial"/>
                          <w:color w:val="4D4D4D"/>
                          <w:sz w:val="16"/>
                        </w:rPr>
                        <w:t>type−II </w:t>
                      </w:r>
                      <w:r>
                        <w:rPr>
                          <w:rFonts w:ascii="Arial" w:hAnsi="Arial"/>
                          <w:color w:val="4D4D4D"/>
                          <w:spacing w:val="-2"/>
                          <w:sz w:val="16"/>
                        </w:rPr>
                        <w:t>diabetes</w:t>
                      </w:r>
                    </w:p>
                  </w:txbxContent>
                </v:textbox>
                <w10:wrap type="none"/>
              </v:shape>
            </w:pict>
          </mc:Fallback>
        </mc:AlternateContent>
      </w:r>
      <w:r>
        <w:rPr/>
        <mc:AlternateContent>
          <mc:Choice Requires="wps">
            <w:drawing>
              <wp:anchor distT="0" distB="0" distL="0" distR="0" allowOverlap="1" layoutInCell="1" locked="0" behindDoc="1" simplePos="0" relativeHeight="477055488">
                <wp:simplePos x="0" y="0"/>
                <wp:positionH relativeFrom="page">
                  <wp:posOffset>6636945</wp:posOffset>
                </wp:positionH>
                <wp:positionV relativeFrom="page">
                  <wp:posOffset>938371</wp:posOffset>
                </wp:positionV>
                <wp:extent cx="109855" cy="1111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78</w:t>
                            </w:r>
                          </w:p>
                        </w:txbxContent>
                      </wps:txbx>
                      <wps:bodyPr wrap="square" lIns="0" tIns="0" rIns="0" bIns="0" rtlCol="0">
                        <a:noAutofit/>
                      </wps:bodyPr>
                    </wps:wsp>
                  </a:graphicData>
                </a:graphic>
              </wp:anchor>
            </w:drawing>
          </mc:Choice>
          <mc:Fallback>
            <w:pict>
              <v:shape style="position:absolute;margin-left:522.594116pt;margin-top:73.887535pt;width:8.65pt;height:8.75pt;mso-position-horizontal-relative:page;mso-position-vertical-relative:page;z-index:-26260992" type="#_x0000_t202" id="docshape73" filled="false" stroked="false">
                <v:textbox inset="0,0,0,0">
                  <w:txbxContent>
                    <w:p>
                      <w:pPr>
                        <w:spacing w:before="16"/>
                        <w:ind w:left="20" w:right="0" w:firstLine="0"/>
                        <w:jc w:val="left"/>
                        <w:rPr>
                          <w:rFonts w:ascii="Arial"/>
                          <w:sz w:val="12"/>
                        </w:rPr>
                      </w:pPr>
                      <w:r>
                        <w:rPr>
                          <w:rFonts w:ascii="Arial"/>
                          <w:spacing w:val="-5"/>
                          <w:sz w:val="12"/>
                        </w:rPr>
                        <w:t>78</w:t>
                      </w:r>
                    </w:p>
                  </w:txbxContent>
                </v:textbox>
                <w10:wrap type="none"/>
              </v:shape>
            </w:pict>
          </mc:Fallback>
        </mc:AlternateContent>
      </w:r>
      <w:r>
        <w:rPr/>
        <mc:AlternateContent>
          <mc:Choice Requires="wps">
            <w:drawing>
              <wp:anchor distT="0" distB="0" distL="0" distR="0" allowOverlap="1" layoutInCell="1" locked="0" behindDoc="1" simplePos="0" relativeHeight="477056000">
                <wp:simplePos x="0" y="0"/>
                <wp:positionH relativeFrom="page">
                  <wp:posOffset>5521056</wp:posOffset>
                </wp:positionH>
                <wp:positionV relativeFrom="page">
                  <wp:posOffset>1058774</wp:posOffset>
                </wp:positionV>
                <wp:extent cx="109855" cy="1111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54</w:t>
                            </w:r>
                          </w:p>
                        </w:txbxContent>
                      </wps:txbx>
                      <wps:bodyPr wrap="square" lIns="0" tIns="0" rIns="0" bIns="0" rtlCol="0">
                        <a:noAutofit/>
                      </wps:bodyPr>
                    </wps:wsp>
                  </a:graphicData>
                </a:graphic>
              </wp:anchor>
            </w:drawing>
          </mc:Choice>
          <mc:Fallback>
            <w:pict>
              <v:shape style="position:absolute;margin-left:434.728821pt;margin-top:83.368103pt;width:8.65pt;height:8.75pt;mso-position-horizontal-relative:page;mso-position-vertical-relative:page;z-index:-26260480" type="#_x0000_t202" id="docshape74" filled="false" stroked="false">
                <v:textbox inset="0,0,0,0">
                  <w:txbxContent>
                    <w:p>
                      <w:pPr>
                        <w:spacing w:before="16"/>
                        <w:ind w:left="20" w:right="0" w:firstLine="0"/>
                        <w:jc w:val="left"/>
                        <w:rPr>
                          <w:rFonts w:ascii="Arial"/>
                          <w:sz w:val="12"/>
                        </w:rPr>
                      </w:pPr>
                      <w:r>
                        <w:rPr>
                          <w:rFonts w:ascii="Arial"/>
                          <w:spacing w:val="-5"/>
                          <w:sz w:val="12"/>
                        </w:rPr>
                        <w:t>54</w:t>
                      </w:r>
                    </w:p>
                  </w:txbxContent>
                </v:textbox>
                <w10:wrap type="none"/>
              </v:shape>
            </w:pict>
          </mc:Fallback>
        </mc:AlternateContent>
      </w:r>
      <w:r>
        <w:rPr/>
        <mc:AlternateContent>
          <mc:Choice Requires="wps">
            <w:drawing>
              <wp:anchor distT="0" distB="0" distL="0" distR="0" allowOverlap="1" layoutInCell="1" locked="0" behindDoc="1" simplePos="0" relativeHeight="477056512">
                <wp:simplePos x="0" y="0"/>
                <wp:positionH relativeFrom="page">
                  <wp:posOffset>3893707</wp:posOffset>
                </wp:positionH>
                <wp:positionV relativeFrom="page">
                  <wp:posOffset>1179305</wp:posOffset>
                </wp:positionV>
                <wp:extent cx="109855" cy="1111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19</w:t>
                            </w:r>
                          </w:p>
                        </w:txbxContent>
                      </wps:txbx>
                      <wps:bodyPr wrap="square" lIns="0" tIns="0" rIns="0" bIns="0" rtlCol="0">
                        <a:noAutofit/>
                      </wps:bodyPr>
                    </wps:wsp>
                  </a:graphicData>
                </a:graphic>
              </wp:anchor>
            </w:drawing>
          </mc:Choice>
          <mc:Fallback>
            <w:pict>
              <v:shape style="position:absolute;margin-left:306.591125pt;margin-top:92.858673pt;width:8.65pt;height:8.75pt;mso-position-horizontal-relative:page;mso-position-vertical-relative:page;z-index:-26259968" type="#_x0000_t202" id="docshape75" filled="false" stroked="false">
                <v:textbox inset="0,0,0,0">
                  <w:txbxContent>
                    <w:p>
                      <w:pPr>
                        <w:spacing w:before="16"/>
                        <w:ind w:left="20" w:right="0" w:firstLine="0"/>
                        <w:jc w:val="left"/>
                        <w:rPr>
                          <w:rFonts w:ascii="Arial"/>
                          <w:sz w:val="12"/>
                        </w:rPr>
                      </w:pPr>
                      <w:r>
                        <w:rPr>
                          <w:rFonts w:ascii="Arial"/>
                          <w:spacing w:val="-5"/>
                          <w:sz w:val="12"/>
                        </w:rPr>
                        <w:t>19</w:t>
                      </w:r>
                    </w:p>
                  </w:txbxContent>
                </v:textbox>
                <w10:wrap type="none"/>
              </v:shape>
            </w:pict>
          </mc:Fallback>
        </mc:AlternateContent>
      </w:r>
      <w:r>
        <w:rPr/>
        <mc:AlternateContent>
          <mc:Choice Requires="wps">
            <w:drawing>
              <wp:anchor distT="0" distB="0" distL="0" distR="0" allowOverlap="1" layoutInCell="1" locked="0" behindDoc="1" simplePos="0" relativeHeight="477057024">
                <wp:simplePos x="0" y="0"/>
                <wp:positionH relativeFrom="page">
                  <wp:posOffset>3361037</wp:posOffset>
                </wp:positionH>
                <wp:positionV relativeFrom="page">
                  <wp:posOffset>1299708</wp:posOffset>
                </wp:positionV>
                <wp:extent cx="67310" cy="1111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8</w:t>
                            </w:r>
                          </w:p>
                        </w:txbxContent>
                      </wps:txbx>
                      <wps:bodyPr wrap="square" lIns="0" tIns="0" rIns="0" bIns="0" rtlCol="0">
                        <a:noAutofit/>
                      </wps:bodyPr>
                    </wps:wsp>
                  </a:graphicData>
                </a:graphic>
              </wp:anchor>
            </w:drawing>
          </mc:Choice>
          <mc:Fallback>
            <w:pict>
              <v:shape style="position:absolute;margin-left:264.648621pt;margin-top:102.339241pt;width:5.3pt;height:8.75pt;mso-position-horizontal-relative:page;mso-position-vertical-relative:page;z-index:-26259456" type="#_x0000_t202" id="docshape76" filled="false" stroked="false">
                <v:textbox inset="0,0,0,0">
                  <w:txbxContent>
                    <w:p>
                      <w:pPr>
                        <w:spacing w:before="16"/>
                        <w:ind w:left="20" w:right="0" w:firstLine="0"/>
                        <w:jc w:val="left"/>
                        <w:rPr>
                          <w:rFonts w:ascii="Arial"/>
                          <w:sz w:val="12"/>
                        </w:rPr>
                      </w:pPr>
                      <w:r>
                        <w:rPr>
                          <w:rFonts w:ascii="Arial"/>
                          <w:spacing w:val="-10"/>
                          <w:sz w:val="12"/>
                        </w:rPr>
                        <w:t>8</w:t>
                      </w:r>
                    </w:p>
                  </w:txbxContent>
                </v:textbox>
                <w10:wrap type="none"/>
              </v:shape>
            </w:pict>
          </mc:Fallback>
        </mc:AlternateContent>
      </w:r>
      <w:r>
        <w:rPr/>
        <mc:AlternateContent>
          <mc:Choice Requires="wps">
            <w:drawing>
              <wp:anchor distT="0" distB="0" distL="0" distR="0" allowOverlap="1" layoutInCell="1" locked="0" behindDoc="1" simplePos="0" relativeHeight="477057536">
                <wp:simplePos x="0" y="0"/>
                <wp:positionH relativeFrom="page">
                  <wp:posOffset>3361037</wp:posOffset>
                </wp:positionH>
                <wp:positionV relativeFrom="page">
                  <wp:posOffset>1420111</wp:posOffset>
                </wp:positionV>
                <wp:extent cx="67310" cy="1111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8</w:t>
                            </w:r>
                          </w:p>
                        </w:txbxContent>
                      </wps:txbx>
                      <wps:bodyPr wrap="square" lIns="0" tIns="0" rIns="0" bIns="0" rtlCol="0">
                        <a:noAutofit/>
                      </wps:bodyPr>
                    </wps:wsp>
                  </a:graphicData>
                </a:graphic>
              </wp:anchor>
            </w:drawing>
          </mc:Choice>
          <mc:Fallback>
            <w:pict>
              <v:shape style="position:absolute;margin-left:264.648621pt;margin-top:111.819809pt;width:5.3pt;height:8.75pt;mso-position-horizontal-relative:page;mso-position-vertical-relative:page;z-index:-26258944" type="#_x0000_t202" id="docshape77" filled="false" stroked="false">
                <v:textbox inset="0,0,0,0">
                  <w:txbxContent>
                    <w:p>
                      <w:pPr>
                        <w:spacing w:before="16"/>
                        <w:ind w:left="20" w:right="0" w:firstLine="0"/>
                        <w:jc w:val="left"/>
                        <w:rPr>
                          <w:rFonts w:ascii="Arial"/>
                          <w:sz w:val="12"/>
                        </w:rPr>
                      </w:pPr>
                      <w:r>
                        <w:rPr>
                          <w:rFonts w:ascii="Arial"/>
                          <w:spacing w:val="-10"/>
                          <w:sz w:val="12"/>
                        </w:rPr>
                        <w:t>8</w:t>
                      </w:r>
                    </w:p>
                  </w:txbxContent>
                </v:textbox>
                <w10:wrap type="none"/>
              </v:shape>
            </w:pict>
          </mc:Fallback>
        </mc:AlternateContent>
      </w:r>
      <w:r>
        <w:rPr/>
        <mc:AlternateContent>
          <mc:Choice Requires="wps">
            <w:drawing>
              <wp:anchor distT="0" distB="0" distL="0" distR="0" allowOverlap="1" layoutInCell="1" locked="0" behindDoc="1" simplePos="0" relativeHeight="477058048">
                <wp:simplePos x="0" y="0"/>
                <wp:positionH relativeFrom="page">
                  <wp:posOffset>3314552</wp:posOffset>
                </wp:positionH>
                <wp:positionV relativeFrom="page">
                  <wp:posOffset>1540514</wp:posOffset>
                </wp:positionV>
                <wp:extent cx="67310" cy="1111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7</w:t>
                            </w:r>
                          </w:p>
                        </w:txbxContent>
                      </wps:txbx>
                      <wps:bodyPr wrap="square" lIns="0" tIns="0" rIns="0" bIns="0" rtlCol="0">
                        <a:noAutofit/>
                      </wps:bodyPr>
                    </wps:wsp>
                  </a:graphicData>
                </a:graphic>
              </wp:anchor>
            </w:drawing>
          </mc:Choice>
          <mc:Fallback>
            <w:pict>
              <v:shape style="position:absolute;margin-left:260.988403pt;margin-top:121.300377pt;width:5.3pt;height:8.75pt;mso-position-horizontal-relative:page;mso-position-vertical-relative:page;z-index:-26258432" type="#_x0000_t202" id="docshape78" filled="false" stroked="false">
                <v:textbox inset="0,0,0,0">
                  <w:txbxContent>
                    <w:p>
                      <w:pPr>
                        <w:spacing w:before="16"/>
                        <w:ind w:left="20" w:right="0" w:firstLine="0"/>
                        <w:jc w:val="left"/>
                        <w:rPr>
                          <w:rFonts w:ascii="Arial"/>
                          <w:sz w:val="12"/>
                        </w:rPr>
                      </w:pPr>
                      <w:r>
                        <w:rPr>
                          <w:rFonts w:ascii="Arial"/>
                          <w:spacing w:val="-10"/>
                          <w:sz w:val="12"/>
                        </w:rPr>
                        <w:t>7</w:t>
                      </w:r>
                    </w:p>
                  </w:txbxContent>
                </v:textbox>
                <w10:wrap type="none"/>
              </v:shape>
            </w:pict>
          </mc:Fallback>
        </mc:AlternateContent>
      </w:r>
      <w:r>
        <w:rPr/>
        <mc:AlternateContent>
          <mc:Choice Requires="wps">
            <w:drawing>
              <wp:anchor distT="0" distB="0" distL="0" distR="0" allowOverlap="1" layoutInCell="1" locked="0" behindDoc="1" simplePos="0" relativeHeight="477058560">
                <wp:simplePos x="0" y="0"/>
                <wp:positionH relativeFrom="page">
                  <wp:posOffset>3268067</wp:posOffset>
                </wp:positionH>
                <wp:positionV relativeFrom="page">
                  <wp:posOffset>1660917</wp:posOffset>
                </wp:positionV>
                <wp:extent cx="67310" cy="1111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6</w:t>
                            </w:r>
                          </w:p>
                        </w:txbxContent>
                      </wps:txbx>
                      <wps:bodyPr wrap="square" lIns="0" tIns="0" rIns="0" bIns="0" rtlCol="0">
                        <a:noAutofit/>
                      </wps:bodyPr>
                    </wps:wsp>
                  </a:graphicData>
                </a:graphic>
              </wp:anchor>
            </w:drawing>
          </mc:Choice>
          <mc:Fallback>
            <w:pict>
              <v:shape style="position:absolute;margin-left:257.328186pt;margin-top:130.780945pt;width:5.3pt;height:8.75pt;mso-position-horizontal-relative:page;mso-position-vertical-relative:page;z-index:-26257920" type="#_x0000_t202" id="docshape79" filled="false" stroked="false">
                <v:textbox inset="0,0,0,0">
                  <w:txbxContent>
                    <w:p>
                      <w:pPr>
                        <w:spacing w:before="16"/>
                        <w:ind w:left="20" w:right="0" w:firstLine="0"/>
                        <w:jc w:val="left"/>
                        <w:rPr>
                          <w:rFonts w:ascii="Arial"/>
                          <w:sz w:val="12"/>
                        </w:rPr>
                      </w:pPr>
                      <w:r>
                        <w:rPr>
                          <w:rFonts w:ascii="Arial"/>
                          <w:spacing w:val="-10"/>
                          <w:sz w:val="12"/>
                        </w:rPr>
                        <w:t>6</w:t>
                      </w:r>
                    </w:p>
                  </w:txbxContent>
                </v:textbox>
                <w10:wrap type="none"/>
              </v:shape>
            </w:pict>
          </mc:Fallback>
        </mc:AlternateContent>
      </w:r>
      <w:r>
        <w:rPr/>
        <mc:AlternateContent>
          <mc:Choice Requires="wps">
            <w:drawing>
              <wp:anchor distT="0" distB="0" distL="0" distR="0" allowOverlap="1" layoutInCell="1" locked="0" behindDoc="1" simplePos="0" relativeHeight="477059072">
                <wp:simplePos x="0" y="0"/>
                <wp:positionH relativeFrom="page">
                  <wp:posOffset>3221456</wp:posOffset>
                </wp:positionH>
                <wp:positionV relativeFrom="page">
                  <wp:posOffset>1781448</wp:posOffset>
                </wp:positionV>
                <wp:extent cx="67310" cy="1111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5</w:t>
                            </w:r>
                          </w:p>
                        </w:txbxContent>
                      </wps:txbx>
                      <wps:bodyPr wrap="square" lIns="0" tIns="0" rIns="0" bIns="0" rtlCol="0">
                        <a:noAutofit/>
                      </wps:bodyPr>
                    </wps:wsp>
                  </a:graphicData>
                </a:graphic>
              </wp:anchor>
            </w:drawing>
          </mc:Choice>
          <mc:Fallback>
            <w:pict>
              <v:shape style="position:absolute;margin-left:253.657959pt;margin-top:140.271515pt;width:5.3pt;height:8.75pt;mso-position-horizontal-relative:page;mso-position-vertical-relative:page;z-index:-26257408" type="#_x0000_t202" id="docshape80" filled="false" stroked="false">
                <v:textbox inset="0,0,0,0">
                  <w:txbxContent>
                    <w:p>
                      <w:pPr>
                        <w:spacing w:before="16"/>
                        <w:ind w:left="20" w:right="0" w:firstLine="0"/>
                        <w:jc w:val="left"/>
                        <w:rPr>
                          <w:rFonts w:ascii="Arial"/>
                          <w:sz w:val="12"/>
                        </w:rPr>
                      </w:pPr>
                      <w:r>
                        <w:rPr>
                          <w:rFonts w:ascii="Arial"/>
                          <w:spacing w:val="-10"/>
                          <w:sz w:val="12"/>
                        </w:rPr>
                        <w:t>5</w:t>
                      </w:r>
                    </w:p>
                  </w:txbxContent>
                </v:textbox>
                <w10:wrap type="none"/>
              </v:shape>
            </w:pict>
          </mc:Fallback>
        </mc:AlternateContent>
      </w:r>
      <w:r>
        <w:rPr/>
        <mc:AlternateContent>
          <mc:Choice Requires="wps">
            <w:drawing>
              <wp:anchor distT="0" distB="0" distL="0" distR="0" allowOverlap="1" layoutInCell="1" locked="0" behindDoc="1" simplePos="0" relativeHeight="477059584">
                <wp:simplePos x="0" y="0"/>
                <wp:positionH relativeFrom="page">
                  <wp:posOffset>3221456</wp:posOffset>
                </wp:positionH>
                <wp:positionV relativeFrom="page">
                  <wp:posOffset>1901851</wp:posOffset>
                </wp:positionV>
                <wp:extent cx="67310" cy="1111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5</w:t>
                            </w:r>
                          </w:p>
                        </w:txbxContent>
                      </wps:txbx>
                      <wps:bodyPr wrap="square" lIns="0" tIns="0" rIns="0" bIns="0" rtlCol="0">
                        <a:noAutofit/>
                      </wps:bodyPr>
                    </wps:wsp>
                  </a:graphicData>
                </a:graphic>
              </wp:anchor>
            </w:drawing>
          </mc:Choice>
          <mc:Fallback>
            <w:pict>
              <v:shape style="position:absolute;margin-left:253.657959pt;margin-top:149.752090pt;width:5.3pt;height:8.75pt;mso-position-horizontal-relative:page;mso-position-vertical-relative:page;z-index:-26256896" type="#_x0000_t202" id="docshape81" filled="false" stroked="false">
                <v:textbox inset="0,0,0,0">
                  <w:txbxContent>
                    <w:p>
                      <w:pPr>
                        <w:spacing w:before="16"/>
                        <w:ind w:left="20" w:right="0" w:firstLine="0"/>
                        <w:jc w:val="left"/>
                        <w:rPr>
                          <w:rFonts w:ascii="Arial"/>
                          <w:sz w:val="12"/>
                        </w:rPr>
                      </w:pPr>
                      <w:r>
                        <w:rPr>
                          <w:rFonts w:ascii="Arial"/>
                          <w:spacing w:val="-10"/>
                          <w:sz w:val="12"/>
                        </w:rPr>
                        <w:t>5</w:t>
                      </w:r>
                    </w:p>
                  </w:txbxContent>
                </v:textbox>
                <w10:wrap type="none"/>
              </v:shape>
            </w:pict>
          </mc:Fallback>
        </mc:AlternateContent>
      </w:r>
      <w:r>
        <w:rPr/>
        <mc:AlternateContent>
          <mc:Choice Requires="wps">
            <w:drawing>
              <wp:anchor distT="0" distB="0" distL="0" distR="0" allowOverlap="1" layoutInCell="1" locked="0" behindDoc="1" simplePos="0" relativeHeight="477060096">
                <wp:simplePos x="0" y="0"/>
                <wp:positionH relativeFrom="page">
                  <wp:posOffset>3221456</wp:posOffset>
                </wp:positionH>
                <wp:positionV relativeFrom="page">
                  <wp:posOffset>2022254</wp:posOffset>
                </wp:positionV>
                <wp:extent cx="67310" cy="1111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5</w:t>
                            </w:r>
                          </w:p>
                        </w:txbxContent>
                      </wps:txbx>
                      <wps:bodyPr wrap="square" lIns="0" tIns="0" rIns="0" bIns="0" rtlCol="0">
                        <a:noAutofit/>
                      </wps:bodyPr>
                    </wps:wsp>
                  </a:graphicData>
                </a:graphic>
              </wp:anchor>
            </w:drawing>
          </mc:Choice>
          <mc:Fallback>
            <w:pict>
              <v:shape style="position:absolute;margin-left:253.657959pt;margin-top:159.232651pt;width:5.3pt;height:8.75pt;mso-position-horizontal-relative:page;mso-position-vertical-relative:page;z-index:-26256384" type="#_x0000_t202" id="docshape82" filled="false" stroked="false">
                <v:textbox inset="0,0,0,0">
                  <w:txbxContent>
                    <w:p>
                      <w:pPr>
                        <w:spacing w:before="16"/>
                        <w:ind w:left="20" w:right="0" w:firstLine="0"/>
                        <w:jc w:val="left"/>
                        <w:rPr>
                          <w:rFonts w:ascii="Arial"/>
                          <w:sz w:val="12"/>
                        </w:rPr>
                      </w:pPr>
                      <w:r>
                        <w:rPr>
                          <w:rFonts w:ascii="Arial"/>
                          <w:spacing w:val="-10"/>
                          <w:sz w:val="12"/>
                        </w:rPr>
                        <w:t>5</w:t>
                      </w:r>
                    </w:p>
                  </w:txbxContent>
                </v:textbox>
                <w10:wrap type="none"/>
              </v:shape>
            </w:pict>
          </mc:Fallback>
        </mc:AlternateContent>
      </w:r>
      <w:r>
        <w:rPr/>
        <mc:AlternateContent>
          <mc:Choice Requires="wps">
            <w:drawing>
              <wp:anchor distT="0" distB="0" distL="0" distR="0" allowOverlap="1" layoutInCell="1" locked="0" behindDoc="1" simplePos="0" relativeHeight="477060608">
                <wp:simplePos x="0" y="0"/>
                <wp:positionH relativeFrom="page">
                  <wp:posOffset>3174971</wp:posOffset>
                </wp:positionH>
                <wp:positionV relativeFrom="page">
                  <wp:posOffset>2142657</wp:posOffset>
                </wp:positionV>
                <wp:extent cx="67310" cy="1111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4</w:t>
                            </w:r>
                          </w:p>
                        </w:txbxContent>
                      </wps:txbx>
                      <wps:bodyPr wrap="square" lIns="0" tIns="0" rIns="0" bIns="0" rtlCol="0">
                        <a:noAutofit/>
                      </wps:bodyPr>
                    </wps:wsp>
                  </a:graphicData>
                </a:graphic>
              </wp:anchor>
            </w:drawing>
          </mc:Choice>
          <mc:Fallback>
            <w:pict>
              <v:shape style="position:absolute;margin-left:249.997742pt;margin-top:168.713226pt;width:5.3pt;height:8.75pt;mso-position-horizontal-relative:page;mso-position-vertical-relative:page;z-index:-26255872" type="#_x0000_t202" id="docshape83" filled="false" stroked="false">
                <v:textbox inset="0,0,0,0">
                  <w:txbxContent>
                    <w:p>
                      <w:pPr>
                        <w:spacing w:before="16"/>
                        <w:ind w:left="20" w:right="0" w:firstLine="0"/>
                        <w:jc w:val="left"/>
                        <w:rPr>
                          <w:rFonts w:ascii="Arial"/>
                          <w:sz w:val="12"/>
                        </w:rPr>
                      </w:pPr>
                      <w:r>
                        <w:rPr>
                          <w:rFonts w:ascii="Arial"/>
                          <w:spacing w:val="-1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77061120">
                <wp:simplePos x="0" y="0"/>
                <wp:positionH relativeFrom="page">
                  <wp:posOffset>3174971</wp:posOffset>
                </wp:positionH>
                <wp:positionV relativeFrom="page">
                  <wp:posOffset>2263061</wp:posOffset>
                </wp:positionV>
                <wp:extent cx="67310" cy="1111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4</w:t>
                            </w:r>
                          </w:p>
                        </w:txbxContent>
                      </wps:txbx>
                      <wps:bodyPr wrap="square" lIns="0" tIns="0" rIns="0" bIns="0" rtlCol="0">
                        <a:noAutofit/>
                      </wps:bodyPr>
                    </wps:wsp>
                  </a:graphicData>
                </a:graphic>
              </wp:anchor>
            </w:drawing>
          </mc:Choice>
          <mc:Fallback>
            <w:pict>
              <v:shape style="position:absolute;margin-left:249.997742pt;margin-top:178.193787pt;width:5.3pt;height:8.75pt;mso-position-horizontal-relative:page;mso-position-vertical-relative:page;z-index:-26255360" type="#_x0000_t202" id="docshape84" filled="false" stroked="false">
                <v:textbox inset="0,0,0,0">
                  <w:txbxContent>
                    <w:p>
                      <w:pPr>
                        <w:spacing w:before="16"/>
                        <w:ind w:left="20" w:right="0" w:firstLine="0"/>
                        <w:jc w:val="left"/>
                        <w:rPr>
                          <w:rFonts w:ascii="Arial"/>
                          <w:sz w:val="12"/>
                        </w:rPr>
                      </w:pPr>
                      <w:r>
                        <w:rPr>
                          <w:rFonts w:ascii="Arial"/>
                          <w:spacing w:val="-1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77061632">
                <wp:simplePos x="0" y="0"/>
                <wp:positionH relativeFrom="page">
                  <wp:posOffset>3128486</wp:posOffset>
                </wp:positionH>
                <wp:positionV relativeFrom="page">
                  <wp:posOffset>2383464</wp:posOffset>
                </wp:positionV>
                <wp:extent cx="67310" cy="1111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46.337524pt;margin-top:187.674362pt;width:5.3pt;height:8.75pt;mso-position-horizontal-relative:page;mso-position-vertical-relative:page;z-index:-26254848" type="#_x0000_t202" id="docshape85"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7062144">
                <wp:simplePos x="0" y="0"/>
                <wp:positionH relativeFrom="page">
                  <wp:posOffset>3128486</wp:posOffset>
                </wp:positionH>
                <wp:positionV relativeFrom="page">
                  <wp:posOffset>2503994</wp:posOffset>
                </wp:positionV>
                <wp:extent cx="67310" cy="1111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46.337524pt;margin-top:197.164932pt;width:5.3pt;height:8.75pt;mso-position-horizontal-relative:page;mso-position-vertical-relative:page;z-index:-26254336" type="#_x0000_t202" id="docshape86"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7062656">
                <wp:simplePos x="0" y="0"/>
                <wp:positionH relativeFrom="page">
                  <wp:posOffset>3128486</wp:posOffset>
                </wp:positionH>
                <wp:positionV relativeFrom="page">
                  <wp:posOffset>2624397</wp:posOffset>
                </wp:positionV>
                <wp:extent cx="67310" cy="1111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46.337524pt;margin-top:206.645493pt;width:5.3pt;height:8.75pt;mso-position-horizontal-relative:page;mso-position-vertical-relative:page;z-index:-26253824" type="#_x0000_t202" id="docshape87"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7063168">
                <wp:simplePos x="0" y="0"/>
                <wp:positionH relativeFrom="page">
                  <wp:posOffset>3128486</wp:posOffset>
                </wp:positionH>
                <wp:positionV relativeFrom="page">
                  <wp:posOffset>2744801</wp:posOffset>
                </wp:positionV>
                <wp:extent cx="67310" cy="1111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46.337524pt;margin-top:216.126068pt;width:5.3pt;height:8.75pt;mso-position-horizontal-relative:page;mso-position-vertical-relative:page;z-index:-26253312" type="#_x0000_t202" id="docshape88"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7063680">
                <wp:simplePos x="0" y="0"/>
                <wp:positionH relativeFrom="page">
                  <wp:posOffset>3082001</wp:posOffset>
                </wp:positionH>
                <wp:positionV relativeFrom="page">
                  <wp:posOffset>2865204</wp:posOffset>
                </wp:positionV>
                <wp:extent cx="67310" cy="1111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2.677307pt;margin-top:225.606644pt;width:5.3pt;height:8.75pt;mso-position-horizontal-relative:page;mso-position-vertical-relative:page;z-index:-26252800" type="#_x0000_t202" id="docshape89"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064192">
                <wp:simplePos x="0" y="0"/>
                <wp:positionH relativeFrom="page">
                  <wp:posOffset>3082001</wp:posOffset>
                </wp:positionH>
                <wp:positionV relativeFrom="page">
                  <wp:posOffset>2985607</wp:posOffset>
                </wp:positionV>
                <wp:extent cx="67310" cy="1111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2.677307pt;margin-top:235.087204pt;width:5.3pt;height:8.75pt;mso-position-horizontal-relative:page;mso-position-vertical-relative:page;z-index:-26252288" type="#_x0000_t202" id="docshape90"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064704">
                <wp:simplePos x="0" y="0"/>
                <wp:positionH relativeFrom="page">
                  <wp:posOffset>3082001</wp:posOffset>
                </wp:positionH>
                <wp:positionV relativeFrom="page">
                  <wp:posOffset>3106137</wp:posOffset>
                </wp:positionV>
                <wp:extent cx="67310" cy="1111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2.677307pt;margin-top:244.577774pt;width:5.3pt;height:8.75pt;mso-position-horizontal-relative:page;mso-position-vertical-relative:page;z-index:-26251776" type="#_x0000_t202" id="docshape91"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065216">
                <wp:simplePos x="0" y="0"/>
                <wp:positionH relativeFrom="page">
                  <wp:posOffset>3082001</wp:posOffset>
                </wp:positionH>
                <wp:positionV relativeFrom="page">
                  <wp:posOffset>3226541</wp:posOffset>
                </wp:positionV>
                <wp:extent cx="67310" cy="1111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2.677307pt;margin-top:254.05835pt;width:5.3pt;height:8.75pt;mso-position-horizontal-relative:page;mso-position-vertical-relative:page;z-index:-26251264" type="#_x0000_t202" id="docshape92"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065728">
                <wp:simplePos x="0" y="0"/>
                <wp:positionH relativeFrom="page">
                  <wp:posOffset>3082001</wp:posOffset>
                </wp:positionH>
                <wp:positionV relativeFrom="page">
                  <wp:posOffset>3346944</wp:posOffset>
                </wp:positionV>
                <wp:extent cx="67310" cy="1111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2.677307pt;margin-top:263.53891pt;width:5.3pt;height:8.75pt;mso-position-horizontal-relative:page;mso-position-vertical-relative:page;z-index:-26250752" type="#_x0000_t202" id="docshape93"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066240">
                <wp:simplePos x="0" y="0"/>
                <wp:positionH relativeFrom="page">
                  <wp:posOffset>3082001</wp:posOffset>
                </wp:positionH>
                <wp:positionV relativeFrom="page">
                  <wp:posOffset>3467347</wp:posOffset>
                </wp:positionV>
                <wp:extent cx="67310" cy="1111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2.677307pt;margin-top:273.01947pt;width:5.3pt;height:8.75pt;mso-position-horizontal-relative:page;mso-position-vertical-relative:page;z-index:-26250240" type="#_x0000_t202" id="docshape94"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066752">
                <wp:simplePos x="0" y="0"/>
                <wp:positionH relativeFrom="page">
                  <wp:posOffset>3082001</wp:posOffset>
                </wp:positionH>
                <wp:positionV relativeFrom="page">
                  <wp:posOffset>3587750</wp:posOffset>
                </wp:positionV>
                <wp:extent cx="67310" cy="1111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2.677307pt;margin-top:282.500061pt;width:5.3pt;height:8.75pt;mso-position-horizontal-relative:page;mso-position-vertical-relative:page;z-index:-26249728" type="#_x0000_t202" id="docshape95"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067264">
                <wp:simplePos x="0" y="0"/>
                <wp:positionH relativeFrom="page">
                  <wp:posOffset>3082001</wp:posOffset>
                </wp:positionH>
                <wp:positionV relativeFrom="page">
                  <wp:posOffset>3708281</wp:posOffset>
                </wp:positionV>
                <wp:extent cx="67310" cy="1111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2.677307pt;margin-top:291.990631pt;width:5.3pt;height:8.75pt;mso-position-horizontal-relative:page;mso-position-vertical-relative:page;z-index:-26249216" type="#_x0000_t202" id="docshape96"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067776">
                <wp:simplePos x="0" y="0"/>
                <wp:positionH relativeFrom="page">
                  <wp:posOffset>3082001</wp:posOffset>
                </wp:positionH>
                <wp:positionV relativeFrom="page">
                  <wp:posOffset>3828684</wp:posOffset>
                </wp:positionV>
                <wp:extent cx="67310" cy="1111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2.677307pt;margin-top:301.471191pt;width:5.3pt;height:8.75pt;mso-position-horizontal-relative:page;mso-position-vertical-relative:page;z-index:-26248704" type="#_x0000_t202" id="docshape97"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068288">
                <wp:simplePos x="0" y="0"/>
                <wp:positionH relativeFrom="page">
                  <wp:posOffset>3082001</wp:posOffset>
                </wp:positionH>
                <wp:positionV relativeFrom="page">
                  <wp:posOffset>3949087</wp:posOffset>
                </wp:positionV>
                <wp:extent cx="67310" cy="1111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2.677307pt;margin-top:310.951752pt;width:5.3pt;height:8.75pt;mso-position-horizontal-relative:page;mso-position-vertical-relative:page;z-index:-26248192" type="#_x0000_t202" id="docshape98"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068800">
                <wp:simplePos x="0" y="0"/>
                <wp:positionH relativeFrom="page">
                  <wp:posOffset>3035516</wp:posOffset>
                </wp:positionH>
                <wp:positionV relativeFrom="page">
                  <wp:posOffset>4069490</wp:posOffset>
                </wp:positionV>
                <wp:extent cx="67310" cy="1111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320.432312pt;width:5.3pt;height:8.75pt;mso-position-horizontal-relative:page;mso-position-vertical-relative:page;z-index:-26247680" type="#_x0000_t202" id="docshape99"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69312">
                <wp:simplePos x="0" y="0"/>
                <wp:positionH relativeFrom="page">
                  <wp:posOffset>3035516</wp:posOffset>
                </wp:positionH>
                <wp:positionV relativeFrom="page">
                  <wp:posOffset>4189893</wp:posOffset>
                </wp:positionV>
                <wp:extent cx="67310" cy="1111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329.912903pt;width:5.3pt;height:8.75pt;mso-position-horizontal-relative:page;mso-position-vertical-relative:page;z-index:-26247168" type="#_x0000_t202" id="docshape100"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69824">
                <wp:simplePos x="0" y="0"/>
                <wp:positionH relativeFrom="page">
                  <wp:posOffset>3035516</wp:posOffset>
                </wp:positionH>
                <wp:positionV relativeFrom="page">
                  <wp:posOffset>4310296</wp:posOffset>
                </wp:positionV>
                <wp:extent cx="67310" cy="1111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339.393463pt;width:5.3pt;height:8.75pt;mso-position-horizontal-relative:page;mso-position-vertical-relative:page;z-index:-26246656" type="#_x0000_t202" id="docshape101"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0336">
                <wp:simplePos x="0" y="0"/>
                <wp:positionH relativeFrom="page">
                  <wp:posOffset>3035516</wp:posOffset>
                </wp:positionH>
                <wp:positionV relativeFrom="page">
                  <wp:posOffset>4430827</wp:posOffset>
                </wp:positionV>
                <wp:extent cx="67310" cy="1111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348.884033pt;width:5.3pt;height:8.75pt;mso-position-horizontal-relative:page;mso-position-vertical-relative:page;z-index:-26246144" type="#_x0000_t202" id="docshape102"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0848">
                <wp:simplePos x="0" y="0"/>
                <wp:positionH relativeFrom="page">
                  <wp:posOffset>3035516</wp:posOffset>
                </wp:positionH>
                <wp:positionV relativeFrom="page">
                  <wp:posOffset>4551230</wp:posOffset>
                </wp:positionV>
                <wp:extent cx="67310" cy="1111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358.364594pt;width:5.3pt;height:8.75pt;mso-position-horizontal-relative:page;mso-position-vertical-relative:page;z-index:-26245632" type="#_x0000_t202" id="docshape103"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1360">
                <wp:simplePos x="0" y="0"/>
                <wp:positionH relativeFrom="page">
                  <wp:posOffset>3035516</wp:posOffset>
                </wp:positionH>
                <wp:positionV relativeFrom="page">
                  <wp:posOffset>4671633</wp:posOffset>
                </wp:positionV>
                <wp:extent cx="67310" cy="1111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367.845184pt;width:5.3pt;height:8.75pt;mso-position-horizontal-relative:page;mso-position-vertical-relative:page;z-index:-26245120" type="#_x0000_t202" id="docshape104"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1872">
                <wp:simplePos x="0" y="0"/>
                <wp:positionH relativeFrom="page">
                  <wp:posOffset>3035516</wp:posOffset>
                </wp:positionH>
                <wp:positionV relativeFrom="page">
                  <wp:posOffset>4792036</wp:posOffset>
                </wp:positionV>
                <wp:extent cx="67310" cy="1111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377.325745pt;width:5.3pt;height:8.75pt;mso-position-horizontal-relative:page;mso-position-vertical-relative:page;z-index:-26244608" type="#_x0000_t202" id="docshape105"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2384">
                <wp:simplePos x="0" y="0"/>
                <wp:positionH relativeFrom="page">
                  <wp:posOffset>3035516</wp:posOffset>
                </wp:positionH>
                <wp:positionV relativeFrom="page">
                  <wp:posOffset>4912440</wp:posOffset>
                </wp:positionV>
                <wp:extent cx="67310" cy="1111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386.806305pt;width:5.3pt;height:8.75pt;mso-position-horizontal-relative:page;mso-position-vertical-relative:page;z-index:-26244096" type="#_x0000_t202" id="docshape106"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2896">
                <wp:simplePos x="0" y="0"/>
                <wp:positionH relativeFrom="page">
                  <wp:posOffset>3035516</wp:posOffset>
                </wp:positionH>
                <wp:positionV relativeFrom="page">
                  <wp:posOffset>5032970</wp:posOffset>
                </wp:positionV>
                <wp:extent cx="67310" cy="1111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396.296875pt;width:5.3pt;height:8.75pt;mso-position-horizontal-relative:page;mso-position-vertical-relative:page;z-index:-26243584" type="#_x0000_t202" id="docshape107"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3408">
                <wp:simplePos x="0" y="0"/>
                <wp:positionH relativeFrom="page">
                  <wp:posOffset>3035516</wp:posOffset>
                </wp:positionH>
                <wp:positionV relativeFrom="page">
                  <wp:posOffset>5153373</wp:posOffset>
                </wp:positionV>
                <wp:extent cx="67310" cy="1111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405.777435pt;width:5.3pt;height:8.75pt;mso-position-horizontal-relative:page;mso-position-vertical-relative:page;z-index:-26243072" type="#_x0000_t202" id="docshape108"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3920">
                <wp:simplePos x="0" y="0"/>
                <wp:positionH relativeFrom="page">
                  <wp:posOffset>3035516</wp:posOffset>
                </wp:positionH>
                <wp:positionV relativeFrom="page">
                  <wp:posOffset>5273776</wp:posOffset>
                </wp:positionV>
                <wp:extent cx="67310" cy="1111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415.258026pt;width:5.3pt;height:8.75pt;mso-position-horizontal-relative:page;mso-position-vertical-relative:page;z-index:-26242560" type="#_x0000_t202" id="docshape109"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4432">
                <wp:simplePos x="0" y="0"/>
                <wp:positionH relativeFrom="page">
                  <wp:posOffset>3035516</wp:posOffset>
                </wp:positionH>
                <wp:positionV relativeFrom="page">
                  <wp:posOffset>5394180</wp:posOffset>
                </wp:positionV>
                <wp:extent cx="67310" cy="1111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424.738586pt;width:5.3pt;height:8.75pt;mso-position-horizontal-relative:page;mso-position-vertical-relative:page;z-index:-26242048" type="#_x0000_t202" id="docshape110"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4944">
                <wp:simplePos x="0" y="0"/>
                <wp:positionH relativeFrom="page">
                  <wp:posOffset>3035516</wp:posOffset>
                </wp:positionH>
                <wp:positionV relativeFrom="page">
                  <wp:posOffset>5514583</wp:posOffset>
                </wp:positionV>
                <wp:extent cx="67310" cy="1111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434.219147pt;width:5.3pt;height:8.75pt;mso-position-horizontal-relative:page;mso-position-vertical-relative:page;z-index:-26241536" type="#_x0000_t202" id="docshape111"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5456">
                <wp:simplePos x="0" y="0"/>
                <wp:positionH relativeFrom="page">
                  <wp:posOffset>3035516</wp:posOffset>
                </wp:positionH>
                <wp:positionV relativeFrom="page">
                  <wp:posOffset>5634986</wp:posOffset>
                </wp:positionV>
                <wp:extent cx="67310" cy="1111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443.699707pt;width:5.3pt;height:8.75pt;mso-position-horizontal-relative:page;mso-position-vertical-relative:page;z-index:-26241024" type="#_x0000_t202" id="docshape112"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5968">
                <wp:simplePos x="0" y="0"/>
                <wp:positionH relativeFrom="page">
                  <wp:posOffset>3035516</wp:posOffset>
                </wp:positionH>
                <wp:positionV relativeFrom="page">
                  <wp:posOffset>5755516</wp:posOffset>
                </wp:positionV>
                <wp:extent cx="67310" cy="1111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453.190277pt;width:5.3pt;height:8.75pt;mso-position-horizontal-relative:page;mso-position-vertical-relative:page;z-index:-26240512" type="#_x0000_t202" id="docshape113"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6480">
                <wp:simplePos x="0" y="0"/>
                <wp:positionH relativeFrom="page">
                  <wp:posOffset>3035516</wp:posOffset>
                </wp:positionH>
                <wp:positionV relativeFrom="page">
                  <wp:posOffset>5875920</wp:posOffset>
                </wp:positionV>
                <wp:extent cx="67310" cy="1111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462.670868pt;width:5.3pt;height:8.75pt;mso-position-horizontal-relative:page;mso-position-vertical-relative:page;z-index:-26240000" type="#_x0000_t202" id="docshape114"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6992">
                <wp:simplePos x="0" y="0"/>
                <wp:positionH relativeFrom="page">
                  <wp:posOffset>3035516</wp:posOffset>
                </wp:positionH>
                <wp:positionV relativeFrom="page">
                  <wp:posOffset>5996323</wp:posOffset>
                </wp:positionV>
                <wp:extent cx="67310" cy="1111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472.151428pt;width:5.3pt;height:8.75pt;mso-position-horizontal-relative:page;mso-position-vertical-relative:page;z-index:-26239488" type="#_x0000_t202" id="docshape115"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7504">
                <wp:simplePos x="0" y="0"/>
                <wp:positionH relativeFrom="page">
                  <wp:posOffset>3035516</wp:posOffset>
                </wp:positionH>
                <wp:positionV relativeFrom="page">
                  <wp:posOffset>6116726</wp:posOffset>
                </wp:positionV>
                <wp:extent cx="67310" cy="1111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481.631989pt;width:5.3pt;height:8.75pt;mso-position-horizontal-relative:page;mso-position-vertical-relative:page;z-index:-26238976" type="#_x0000_t202" id="docshape116"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8016">
                <wp:simplePos x="0" y="0"/>
                <wp:positionH relativeFrom="page">
                  <wp:posOffset>3035516</wp:posOffset>
                </wp:positionH>
                <wp:positionV relativeFrom="page">
                  <wp:posOffset>6237129</wp:posOffset>
                </wp:positionV>
                <wp:extent cx="67310" cy="1111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491.112579pt;width:5.3pt;height:8.75pt;mso-position-horizontal-relative:page;mso-position-vertical-relative:page;z-index:-26238464" type="#_x0000_t202" id="docshape117"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8528">
                <wp:simplePos x="0" y="0"/>
                <wp:positionH relativeFrom="page">
                  <wp:posOffset>3035516</wp:posOffset>
                </wp:positionH>
                <wp:positionV relativeFrom="page">
                  <wp:posOffset>6357659</wp:posOffset>
                </wp:positionV>
                <wp:extent cx="67310" cy="1111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500.603149pt;width:5.3pt;height:8.75pt;mso-position-horizontal-relative:page;mso-position-vertical-relative:page;z-index:-26237952" type="#_x0000_t202" id="docshape118"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9040">
                <wp:simplePos x="0" y="0"/>
                <wp:positionH relativeFrom="page">
                  <wp:posOffset>3035516</wp:posOffset>
                </wp:positionH>
                <wp:positionV relativeFrom="page">
                  <wp:posOffset>6478063</wp:posOffset>
                </wp:positionV>
                <wp:extent cx="67310" cy="1111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510.08371pt;width:5.3pt;height:8.75pt;mso-position-horizontal-relative:page;mso-position-vertical-relative:page;z-index:-26237440" type="#_x0000_t202" id="docshape119"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79552">
                <wp:simplePos x="0" y="0"/>
                <wp:positionH relativeFrom="page">
                  <wp:posOffset>3035516</wp:posOffset>
                </wp:positionH>
                <wp:positionV relativeFrom="page">
                  <wp:posOffset>6598466</wp:posOffset>
                </wp:positionV>
                <wp:extent cx="67310" cy="1111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519.56427pt;width:5.3pt;height:8.75pt;mso-position-horizontal-relative:page;mso-position-vertical-relative:page;z-index:-26236928" type="#_x0000_t202" id="docshape120"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80064">
                <wp:simplePos x="0" y="0"/>
                <wp:positionH relativeFrom="page">
                  <wp:posOffset>3035516</wp:posOffset>
                </wp:positionH>
                <wp:positionV relativeFrom="page">
                  <wp:posOffset>6718869</wp:posOffset>
                </wp:positionV>
                <wp:extent cx="67310" cy="1111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529.044861pt;width:5.3pt;height:8.75pt;mso-position-horizontal-relative:page;mso-position-vertical-relative:page;z-index:-26236416" type="#_x0000_t202" id="docshape121"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80576">
                <wp:simplePos x="0" y="0"/>
                <wp:positionH relativeFrom="page">
                  <wp:posOffset>3035516</wp:posOffset>
                </wp:positionH>
                <wp:positionV relativeFrom="page">
                  <wp:posOffset>6839272</wp:posOffset>
                </wp:positionV>
                <wp:extent cx="67310" cy="1111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538.525391pt;width:5.3pt;height:8.75pt;mso-position-horizontal-relative:page;mso-position-vertical-relative:page;z-index:-26235904" type="#_x0000_t202" id="docshape122"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81088">
                <wp:simplePos x="0" y="0"/>
                <wp:positionH relativeFrom="page">
                  <wp:posOffset>3035516</wp:posOffset>
                </wp:positionH>
                <wp:positionV relativeFrom="page">
                  <wp:posOffset>6959803</wp:posOffset>
                </wp:positionV>
                <wp:extent cx="67310" cy="1111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548.015991pt;width:5.3pt;height:8.75pt;mso-position-horizontal-relative:page;mso-position-vertical-relative:page;z-index:-26235392" type="#_x0000_t202" id="docshape123"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81600">
                <wp:simplePos x="0" y="0"/>
                <wp:positionH relativeFrom="page">
                  <wp:posOffset>3035516</wp:posOffset>
                </wp:positionH>
                <wp:positionV relativeFrom="page">
                  <wp:posOffset>7080205</wp:posOffset>
                </wp:positionV>
                <wp:extent cx="67310" cy="1111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557.496521pt;width:5.3pt;height:8.75pt;mso-position-horizontal-relative:page;mso-position-vertical-relative:page;z-index:-26234880" type="#_x0000_t202" id="docshape124"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82112">
                <wp:simplePos x="0" y="0"/>
                <wp:positionH relativeFrom="page">
                  <wp:posOffset>3035516</wp:posOffset>
                </wp:positionH>
                <wp:positionV relativeFrom="page">
                  <wp:posOffset>7200609</wp:posOffset>
                </wp:positionV>
                <wp:extent cx="67310" cy="1111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566.977112pt;width:5.3pt;height:8.75pt;mso-position-horizontal-relative:page;mso-position-vertical-relative:page;z-index:-26234368" type="#_x0000_t202" id="docshape125"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82624">
                <wp:simplePos x="0" y="0"/>
                <wp:positionH relativeFrom="page">
                  <wp:posOffset>3035516</wp:posOffset>
                </wp:positionH>
                <wp:positionV relativeFrom="page">
                  <wp:posOffset>7321012</wp:posOffset>
                </wp:positionV>
                <wp:extent cx="67310" cy="1111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576.457703pt;width:5.3pt;height:8.75pt;mso-position-horizontal-relative:page;mso-position-vertical-relative:page;z-index:-26233856" type="#_x0000_t202" id="docshape126"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83136">
                <wp:simplePos x="0" y="0"/>
                <wp:positionH relativeFrom="page">
                  <wp:posOffset>3035516</wp:posOffset>
                </wp:positionH>
                <wp:positionV relativeFrom="page">
                  <wp:posOffset>7441415</wp:posOffset>
                </wp:positionV>
                <wp:extent cx="67310" cy="1111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585.938232pt;width:5.3pt;height:8.75pt;mso-position-horizontal-relative:page;mso-position-vertical-relative:page;z-index:-26233344" type="#_x0000_t202" id="docshape127"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83648">
                <wp:simplePos x="0" y="0"/>
                <wp:positionH relativeFrom="page">
                  <wp:posOffset>3035516</wp:posOffset>
                </wp:positionH>
                <wp:positionV relativeFrom="page">
                  <wp:posOffset>7561819</wp:posOffset>
                </wp:positionV>
                <wp:extent cx="67310" cy="1111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595.418823pt;width:5.3pt;height:8.75pt;mso-position-horizontal-relative:page;mso-position-vertical-relative:page;z-index:-26232832" type="#_x0000_t202" id="docshape128"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84160">
                <wp:simplePos x="0" y="0"/>
                <wp:positionH relativeFrom="page">
                  <wp:posOffset>3035516</wp:posOffset>
                </wp:positionH>
                <wp:positionV relativeFrom="page">
                  <wp:posOffset>7682349</wp:posOffset>
                </wp:positionV>
                <wp:extent cx="67310" cy="1111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017075pt;margin-top:604.909424pt;width:5.3pt;height:8.75pt;mso-position-horizontal-relative:page;mso-position-vertical-relative:page;z-index:-26232320" type="#_x0000_t202" id="docshape129"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084672">
                <wp:simplePos x="0" y="0"/>
                <wp:positionH relativeFrom="page">
                  <wp:posOffset>2939626</wp:posOffset>
                </wp:positionH>
                <wp:positionV relativeFrom="page">
                  <wp:posOffset>7839831</wp:posOffset>
                </wp:positionV>
                <wp:extent cx="81280" cy="13906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231.466629pt;margin-top:617.30957pt;width:6.4pt;height:10.95pt;mso-position-horizontal-relative:page;mso-position-vertical-relative:page;z-index:-26231808" type="#_x0000_t202" id="docshape130"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7085184">
                <wp:simplePos x="0" y="0"/>
                <wp:positionH relativeFrom="page">
                  <wp:posOffset>3841253</wp:posOffset>
                </wp:positionH>
                <wp:positionV relativeFrom="page">
                  <wp:posOffset>7839831</wp:posOffset>
                </wp:positionV>
                <wp:extent cx="137795" cy="13906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20</w:t>
                            </w:r>
                          </w:p>
                        </w:txbxContent>
                      </wps:txbx>
                      <wps:bodyPr wrap="square" lIns="0" tIns="0" rIns="0" bIns="0" rtlCol="0">
                        <a:noAutofit/>
                      </wps:bodyPr>
                    </wps:wsp>
                  </a:graphicData>
                </a:graphic>
              </wp:anchor>
            </w:drawing>
          </mc:Choice>
          <mc:Fallback>
            <w:pict>
              <v:shape style="position:absolute;margin-left:302.460876pt;margin-top:617.30957pt;width:10.85pt;height:10.95pt;mso-position-horizontal-relative:page;mso-position-vertical-relative:page;z-index:-26231296" type="#_x0000_t202" id="docshape131" filled="false" stroked="false">
                <v:textbox inset="0,0,0,0">
                  <w:txbxContent>
                    <w:p>
                      <w:pPr>
                        <w:spacing w:before="14"/>
                        <w:ind w:left="20" w:right="0" w:firstLine="0"/>
                        <w:jc w:val="left"/>
                        <w:rPr>
                          <w:rFonts w:ascii="Arial"/>
                          <w:sz w:val="16"/>
                        </w:rPr>
                      </w:pPr>
                      <w:r>
                        <w:rPr>
                          <w:rFonts w:ascii="Arial"/>
                          <w:color w:val="4D4D4D"/>
                          <w:spacing w:val="-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77085696">
                <wp:simplePos x="0" y="0"/>
                <wp:positionH relativeFrom="page">
                  <wp:posOffset>4368969</wp:posOffset>
                </wp:positionH>
                <wp:positionV relativeFrom="page">
                  <wp:posOffset>7839831</wp:posOffset>
                </wp:positionV>
                <wp:extent cx="849630" cy="26924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849630" cy="269240"/>
                        </a:xfrm>
                        <a:prstGeom prst="rect">
                          <a:avLst/>
                        </a:prstGeom>
                      </wps:spPr>
                      <wps:txbx>
                        <w:txbxContent>
                          <w:p>
                            <w:pPr>
                              <w:spacing w:before="14"/>
                              <w:ind w:left="146" w:right="0" w:firstLine="0"/>
                              <w:jc w:val="center"/>
                              <w:rPr>
                                <w:rFonts w:ascii="Arial"/>
                                <w:sz w:val="16"/>
                              </w:rPr>
                            </w:pPr>
                            <w:r>
                              <w:rPr>
                                <w:rFonts w:ascii="Arial"/>
                                <w:color w:val="4D4D4D"/>
                                <w:spacing w:val="-5"/>
                                <w:sz w:val="16"/>
                              </w:rPr>
                              <w:t>40</w:t>
                            </w:r>
                          </w:p>
                          <w:p>
                            <w:pPr>
                              <w:spacing w:before="21"/>
                              <w:ind w:left="0" w:right="0" w:firstLine="0"/>
                              <w:jc w:val="center"/>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44.013367pt;margin-top:617.30957pt;width:66.9pt;height:21.2pt;mso-position-horizontal-relative:page;mso-position-vertical-relative:page;z-index:-26230784" type="#_x0000_t202" id="docshape132" filled="false" stroked="false">
                <v:textbox inset="0,0,0,0">
                  <w:txbxContent>
                    <w:p>
                      <w:pPr>
                        <w:spacing w:before="14"/>
                        <w:ind w:left="146" w:right="0" w:firstLine="0"/>
                        <w:jc w:val="center"/>
                        <w:rPr>
                          <w:rFonts w:ascii="Arial"/>
                          <w:sz w:val="16"/>
                        </w:rPr>
                      </w:pPr>
                      <w:r>
                        <w:rPr>
                          <w:rFonts w:ascii="Arial"/>
                          <w:color w:val="4D4D4D"/>
                          <w:spacing w:val="-5"/>
                          <w:sz w:val="16"/>
                        </w:rPr>
                        <w:t>40</w:t>
                      </w:r>
                    </w:p>
                    <w:p>
                      <w:pPr>
                        <w:spacing w:before="21"/>
                        <w:ind w:left="0" w:right="0" w:firstLine="0"/>
                        <w:jc w:val="center"/>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7086208">
                <wp:simplePos x="0" y="0"/>
                <wp:positionH relativeFrom="page">
                  <wp:posOffset>5701152</wp:posOffset>
                </wp:positionH>
                <wp:positionV relativeFrom="page">
                  <wp:posOffset>7839831</wp:posOffset>
                </wp:positionV>
                <wp:extent cx="137795" cy="13906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60</w:t>
                            </w:r>
                          </w:p>
                        </w:txbxContent>
                      </wps:txbx>
                      <wps:bodyPr wrap="square" lIns="0" tIns="0" rIns="0" bIns="0" rtlCol="0">
                        <a:noAutofit/>
                      </wps:bodyPr>
                    </wps:wsp>
                  </a:graphicData>
                </a:graphic>
              </wp:anchor>
            </w:drawing>
          </mc:Choice>
          <mc:Fallback>
            <w:pict>
              <v:shape style="position:absolute;margin-left:448.909668pt;margin-top:617.30957pt;width:10.85pt;height:10.95pt;mso-position-horizontal-relative:page;mso-position-vertical-relative:page;z-index:-26230272" type="#_x0000_t202" id="docshape133" filled="false" stroked="false">
                <v:textbox inset="0,0,0,0">
                  <w:txbxContent>
                    <w:p>
                      <w:pPr>
                        <w:spacing w:before="14"/>
                        <w:ind w:left="20" w:right="0" w:firstLine="0"/>
                        <w:jc w:val="left"/>
                        <w:rPr>
                          <w:rFonts w:ascii="Arial"/>
                          <w:sz w:val="16"/>
                        </w:rPr>
                      </w:pPr>
                      <w:r>
                        <w:rPr>
                          <w:rFonts w:ascii="Arial"/>
                          <w:color w:val="4D4D4D"/>
                          <w:spacing w:val="-5"/>
                          <w:sz w:val="16"/>
                        </w:rPr>
                        <w:t>60</w:t>
                      </w:r>
                    </w:p>
                  </w:txbxContent>
                </v:textbox>
                <w10:wrap type="none"/>
              </v:shape>
            </w:pict>
          </mc:Fallback>
        </mc:AlternateContent>
      </w:r>
      <w:r>
        <w:rPr/>
        <mc:AlternateContent>
          <mc:Choice Requires="wps">
            <w:drawing>
              <wp:anchor distT="0" distB="0" distL="0" distR="0" allowOverlap="1" layoutInCell="1" locked="0" behindDoc="1" simplePos="0" relativeHeight="477086720">
                <wp:simplePos x="0" y="0"/>
                <wp:positionH relativeFrom="page">
                  <wp:posOffset>6631102</wp:posOffset>
                </wp:positionH>
                <wp:positionV relativeFrom="page">
                  <wp:posOffset>7839831</wp:posOffset>
                </wp:positionV>
                <wp:extent cx="137795" cy="13906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80</w:t>
                            </w:r>
                          </w:p>
                        </w:txbxContent>
                      </wps:txbx>
                      <wps:bodyPr wrap="square" lIns="0" tIns="0" rIns="0" bIns="0" rtlCol="0">
                        <a:noAutofit/>
                      </wps:bodyPr>
                    </wps:wsp>
                  </a:graphicData>
                </a:graphic>
              </wp:anchor>
            </w:drawing>
          </mc:Choice>
          <mc:Fallback>
            <w:pict>
              <v:shape style="position:absolute;margin-left:522.134094pt;margin-top:617.30957pt;width:10.85pt;height:10.95pt;mso-position-horizontal-relative:page;mso-position-vertical-relative:page;z-index:-26229760" type="#_x0000_t202" id="docshape134" filled="false" stroked="false">
                <v:textbox inset="0,0,0,0">
                  <w:txbxContent>
                    <w:p>
                      <w:pPr>
                        <w:spacing w:before="14"/>
                        <w:ind w:left="20" w:right="0" w:firstLine="0"/>
                        <w:jc w:val="left"/>
                        <w:rPr>
                          <w:rFonts w:ascii="Arial"/>
                          <w:sz w:val="16"/>
                        </w:rPr>
                      </w:pPr>
                      <w:r>
                        <w:rPr>
                          <w:rFonts w:ascii="Arial"/>
                          <w:color w:val="4D4D4D"/>
                          <w:spacing w:val="-5"/>
                          <w:sz w:val="16"/>
                        </w:rPr>
                        <w:t>80</w:t>
                      </w:r>
                    </w:p>
                  </w:txbxContent>
                </v:textbox>
                <w10:wrap type="none"/>
              </v:shape>
            </w:pict>
          </mc:Fallback>
        </mc:AlternateContent>
      </w:r>
      <w:r>
        <w:rPr/>
        <mc:AlternateContent>
          <mc:Choice Requires="wps">
            <w:drawing>
              <wp:anchor distT="0" distB="0" distL="0" distR="0" allowOverlap="1" layoutInCell="1" locked="0" behindDoc="1" simplePos="0" relativeHeight="477087232">
                <wp:simplePos x="0" y="0"/>
                <wp:positionH relativeFrom="page">
                  <wp:posOffset>2982252</wp:posOffset>
                </wp:positionH>
                <wp:positionV relativeFrom="page">
                  <wp:posOffset>8200683</wp:posOffset>
                </wp:positionV>
                <wp:extent cx="1807845" cy="205104"/>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807845" cy="205104"/>
                        </a:xfrm>
                        <a:prstGeom prst="rect">
                          <a:avLst/>
                        </a:prstGeom>
                      </wps:spPr>
                      <wps:txbx>
                        <w:txbxContent>
                          <w:p>
                            <w:pPr>
                              <w:pStyle w:val="BodyText"/>
                              <w:spacing w:before="34"/>
                              <w:ind w:left="20"/>
                            </w:pPr>
                            <w:r>
                              <w:rPr/>
                              <w:t>Figure</w:t>
                            </w:r>
                            <w:r>
                              <w:rPr>
                                <w:spacing w:val="4"/>
                              </w:rPr>
                              <w:t> </w:t>
                            </w:r>
                            <w:r>
                              <w:rPr/>
                              <w:t>2:</w:t>
                            </w:r>
                            <w:r>
                              <w:rPr>
                                <w:spacing w:val="22"/>
                              </w:rPr>
                              <w:t> </w:t>
                            </w:r>
                            <w:bookmarkStart w:name="_bookmark2" w:id="43"/>
                            <w:bookmarkEnd w:id="43"/>
                            <w:r>
                              <w:rPr/>
                              <w:t>Sample</w:t>
                            </w:r>
                            <w:r>
                              <w:rPr>
                                <w:spacing w:val="4"/>
                              </w:rPr>
                              <w:t> </w:t>
                            </w:r>
                            <w:r>
                              <w:rPr>
                                <w:spacing w:val="-2"/>
                              </w:rPr>
                              <w:t>characteristics</w:t>
                            </w:r>
                          </w:p>
                        </w:txbxContent>
                      </wps:txbx>
                      <wps:bodyPr wrap="square" lIns="0" tIns="0" rIns="0" bIns="0" rtlCol="0">
                        <a:noAutofit/>
                      </wps:bodyPr>
                    </wps:wsp>
                  </a:graphicData>
                </a:graphic>
              </wp:anchor>
            </w:drawing>
          </mc:Choice>
          <mc:Fallback>
            <w:pict>
              <v:shape style="position:absolute;margin-left:234.822998pt;margin-top:645.723145pt;width:142.35pt;height:16.1500pt;mso-position-horizontal-relative:page;mso-position-vertical-relative:page;z-index:-26229248" type="#_x0000_t202" id="docshape135" filled="false" stroked="false">
                <v:textbox inset="0,0,0,0">
                  <w:txbxContent>
                    <w:p>
                      <w:pPr>
                        <w:pStyle w:val="BodyText"/>
                        <w:spacing w:before="34"/>
                        <w:ind w:left="20"/>
                      </w:pPr>
                      <w:r>
                        <w:rPr/>
                        <w:t>Figure</w:t>
                      </w:r>
                      <w:r>
                        <w:rPr>
                          <w:spacing w:val="4"/>
                        </w:rPr>
                        <w:t> </w:t>
                      </w:r>
                      <w:r>
                        <w:rPr/>
                        <w:t>2:</w:t>
                      </w:r>
                      <w:r>
                        <w:rPr>
                          <w:spacing w:val="22"/>
                        </w:rPr>
                        <w:t> </w:t>
                      </w:r>
                      <w:bookmarkStart w:name="_bookmark2" w:id="44"/>
                      <w:bookmarkEnd w:id="44"/>
                      <w:r>
                        <w:rPr/>
                        <w:t>Sample</w:t>
                      </w:r>
                      <w:r>
                        <w:rPr>
                          <w:spacing w:val="4"/>
                        </w:rPr>
                        <w:t> </w:t>
                      </w:r>
                      <w:r>
                        <w:rPr>
                          <w:spacing w:val="-2"/>
                        </w:rPr>
                        <w:t>characteristics</w:t>
                      </w:r>
                    </w:p>
                  </w:txbxContent>
                </v:textbox>
                <w10:wrap type="none"/>
              </v:shape>
            </w:pict>
          </mc:Fallback>
        </mc:AlternateContent>
      </w:r>
      <w:r>
        <w:rPr/>
        <mc:AlternateContent>
          <mc:Choice Requires="wps">
            <w:drawing>
              <wp:anchor distT="0" distB="0" distL="0" distR="0" allowOverlap="1" layoutInCell="1" locked="0" behindDoc="1" simplePos="0" relativeHeight="477087744">
                <wp:simplePos x="0" y="0"/>
                <wp:positionH relativeFrom="page">
                  <wp:posOffset>3841864</wp:posOffset>
                </wp:positionH>
                <wp:positionV relativeFrom="page">
                  <wp:posOffset>9368283</wp:posOffset>
                </wp:positionV>
                <wp:extent cx="88265" cy="205104"/>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88265" cy="205104"/>
                        </a:xfrm>
                        <a:prstGeom prst="rect">
                          <a:avLst/>
                        </a:prstGeom>
                      </wps:spPr>
                      <wps:txbx>
                        <w:txbxContent>
                          <w:p>
                            <w:pPr>
                              <w:pStyle w:val="BodyText"/>
                              <w:spacing w:before="34"/>
                              <w:ind w:left="20"/>
                            </w:pPr>
                            <w:r>
                              <w:rPr>
                                <w:spacing w:val="-10"/>
                              </w:rPr>
                              <w:t>6</w:t>
                            </w:r>
                          </w:p>
                        </w:txbxContent>
                      </wps:txbx>
                      <wps:bodyPr wrap="square" lIns="0" tIns="0" rIns="0" bIns="0" rtlCol="0">
                        <a:noAutofit/>
                      </wps:bodyPr>
                    </wps:wsp>
                  </a:graphicData>
                </a:graphic>
              </wp:anchor>
            </w:drawing>
          </mc:Choice>
          <mc:Fallback>
            <w:pict>
              <v:shape style="position:absolute;margin-left:302.509003pt;margin-top:737.660156pt;width:6.95pt;height:16.1500pt;mso-position-horizontal-relative:page;mso-position-vertical-relative:page;z-index:-26228736" type="#_x0000_t202" id="docshape136" filled="false" stroked="false">
                <v:textbox inset="0,0,0,0">
                  <w:txbxContent>
                    <w:p>
                      <w:pPr>
                        <w:pStyle w:val="BodyText"/>
                        <w:spacing w:before="34"/>
                        <w:ind w:left="20"/>
                      </w:pPr>
                      <w:r>
                        <w:rPr>
                          <w:spacing w:val="-10"/>
                        </w:rPr>
                        <w:t>6</w:t>
                      </w:r>
                    </w:p>
                  </w:txbxContent>
                </v:textbox>
                <w10:wrap type="none"/>
              </v:shape>
            </w:pict>
          </mc:Fallback>
        </mc:AlternateContent>
      </w:r>
      <w:r>
        <w:rPr/>
        <mc:AlternateContent>
          <mc:Choice Requires="wps">
            <w:drawing>
              <wp:anchor distT="0" distB="0" distL="0" distR="0" allowOverlap="1" layoutInCell="1" locked="0" behindDoc="1" simplePos="0" relativeHeight="477088256">
                <wp:simplePos x="0" y="0"/>
                <wp:positionH relativeFrom="page">
                  <wp:posOffset>952056</wp:posOffset>
                </wp:positionH>
                <wp:positionV relativeFrom="page">
                  <wp:posOffset>3840831</wp:posOffset>
                </wp:positionV>
                <wp:extent cx="139065" cy="104775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39065" cy="1047750"/>
                        </a:xfrm>
                        <a:prstGeom prst="rect">
                          <a:avLst/>
                        </a:prstGeom>
                      </wps:spPr>
                      <wps:txbx>
                        <w:txbxContent>
                          <w:p>
                            <w:pPr>
                              <w:spacing w:before="14"/>
                              <w:ind w:left="20" w:right="0" w:firstLine="0"/>
                              <w:jc w:val="left"/>
                              <w:rPr>
                                <w:rFonts w:ascii="Arial"/>
                                <w:sz w:val="16"/>
                              </w:rPr>
                            </w:pPr>
                            <w:r>
                              <w:rPr>
                                <w:rFonts w:ascii="Arial"/>
                                <w:sz w:val="16"/>
                              </w:rPr>
                              <w:t>Sample </w:t>
                            </w:r>
                            <w:r>
                              <w:rPr>
                                <w:rFonts w:ascii="Arial"/>
                                <w:spacing w:val="-2"/>
                                <w:sz w:val="16"/>
                              </w:rPr>
                              <w:t>characteristics</w:t>
                            </w:r>
                          </w:p>
                        </w:txbxContent>
                      </wps:txbx>
                      <wps:bodyPr wrap="square" lIns="0" tIns="0" rIns="0" bIns="0" rtlCol="0" vert="vert270">
                        <a:noAutofit/>
                      </wps:bodyPr>
                    </wps:wsp>
                  </a:graphicData>
                </a:graphic>
              </wp:anchor>
            </w:drawing>
          </mc:Choice>
          <mc:Fallback>
            <w:pict>
              <v:shape style="position:absolute;margin-left:74.965050pt;margin-top:302.427704pt;width:10.95pt;height:82.5pt;mso-position-horizontal-relative:page;mso-position-vertical-relative:page;z-index:-26228224" type="#_x0000_t202" id="docshape137" filled="false" stroked="false">
                <v:textbox inset="0,0,0,0" style="layout-flow:vertical;mso-layout-flow-alt:bottom-to-top">
                  <w:txbxContent>
                    <w:p>
                      <w:pPr>
                        <w:spacing w:before="14"/>
                        <w:ind w:left="20" w:right="0" w:firstLine="0"/>
                        <w:jc w:val="left"/>
                        <w:rPr>
                          <w:rFonts w:ascii="Arial"/>
                          <w:sz w:val="16"/>
                        </w:rPr>
                      </w:pPr>
                      <w:r>
                        <w:rPr>
                          <w:rFonts w:ascii="Arial"/>
                          <w:sz w:val="16"/>
                        </w:rPr>
                        <w:t>Sample </w:t>
                      </w:r>
                      <w:r>
                        <w:rPr>
                          <w:rFonts w:ascii="Arial"/>
                          <w:spacing w:val="-2"/>
                          <w:sz w:val="16"/>
                        </w:rPr>
                        <w:t>characteristics</w:t>
                      </w:r>
                    </w:p>
                  </w:txbxContent>
                </v:textbox>
                <w10:wrap type="none"/>
              </v:shape>
            </w:pict>
          </mc:Fallback>
        </mc:AlternateContent>
      </w:r>
      <w:r>
        <w:rPr/>
        <mc:AlternateContent>
          <mc:Choice Requires="wps">
            <w:drawing>
              <wp:anchor distT="0" distB="0" distL="0" distR="0" allowOverlap="1" layoutInCell="1" locked="0" behindDoc="1" simplePos="0" relativeHeight="477088768">
                <wp:simplePos x="0" y="0"/>
                <wp:positionH relativeFrom="page">
                  <wp:posOffset>2799154</wp:posOffset>
                </wp:positionH>
                <wp:positionV relativeFrom="page">
                  <wp:posOffset>920483</wp:posOffset>
                </wp:positionV>
                <wp:extent cx="181610" cy="7239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81610" cy="72390"/>
                        </a:xfrm>
                        <a:prstGeom prst="rect">
                          <a:avLst/>
                        </a:prstGeom>
                      </wps:spPr>
                      <wps:txbx>
                        <w:txbxContent/>
                      </wps:txbx>
                      <wps:bodyPr wrap="square" lIns="0" tIns="0" rIns="0" bIns="0" rtlCol="0">
                        <a:noAutofit/>
                      </wps:bodyPr>
                    </wps:wsp>
                  </a:graphicData>
                </a:graphic>
              </wp:anchor>
            </w:drawing>
          </mc:Choice>
          <mc:Fallback>
            <w:pict>
              <v:shape style="position:absolute;margin-left:220.405899pt;margin-top:72.47905pt;width:14.3pt;height:5.7pt;mso-position-horizontal-relative:page;mso-position-vertical-relative:page;z-index:-26227712" type="#_x0000_t202" id="docshape13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89280">
                <wp:simplePos x="0" y="0"/>
                <wp:positionH relativeFrom="page">
                  <wp:posOffset>2980521</wp:posOffset>
                </wp:positionH>
                <wp:positionV relativeFrom="page">
                  <wp:posOffset>920483</wp:posOffset>
                </wp:positionV>
                <wp:extent cx="3627120" cy="13906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627120" cy="1390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686752pt;margin-top:72.47905pt;width:285.6pt;height:10.95pt;mso-position-horizontal-relative:page;mso-position-vertical-relative:page;z-index:-26227200" type="#_x0000_t202" id="docshape1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089792">
                <wp:simplePos x="0" y="0"/>
                <wp:positionH relativeFrom="page">
                  <wp:posOffset>3445496</wp:posOffset>
                </wp:positionH>
                <wp:positionV relativeFrom="page">
                  <wp:posOffset>920483</wp:posOffset>
                </wp:positionV>
                <wp:extent cx="453390" cy="127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53390" cy="0"/>
                        </a:xfrm>
                        <a:prstGeom prst="rect">
                          <a:avLst/>
                        </a:prstGeom>
                      </wps:spPr>
                      <wps:txbx>
                        <w:txbxContent/>
                      </wps:txbx>
                      <wps:bodyPr wrap="square" lIns="0" tIns="0" rIns="0" bIns="0" rtlCol="0">
                        <a:noAutofit/>
                      </wps:bodyPr>
                    </wps:wsp>
                  </a:graphicData>
                </a:graphic>
              </wp:anchor>
            </w:drawing>
          </mc:Choice>
          <mc:Fallback>
            <w:pict>
              <v:shape style="position:absolute;margin-left:271.29895pt;margin-top:72.47905pt;width:35.7pt;height:.1pt;mso-position-horizontal-relative:page;mso-position-vertical-relative:page;z-index:-26226688" type="#_x0000_t202" id="docshape14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0304">
                <wp:simplePos x="0" y="0"/>
                <wp:positionH relativeFrom="page">
                  <wp:posOffset>3898850</wp:posOffset>
                </wp:positionH>
                <wp:positionV relativeFrom="page">
                  <wp:posOffset>920483</wp:posOffset>
                </wp:positionV>
                <wp:extent cx="476884" cy="127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76884" cy="0"/>
                        </a:xfrm>
                        <a:prstGeom prst="rect">
                          <a:avLst/>
                        </a:prstGeom>
                      </wps:spPr>
                      <wps:txbx>
                        <w:txbxContent/>
                      </wps:txbx>
                      <wps:bodyPr wrap="square" lIns="0" tIns="0" rIns="0" bIns="0" rtlCol="0">
                        <a:noAutofit/>
                      </wps:bodyPr>
                    </wps:wsp>
                  </a:graphicData>
                </a:graphic>
              </wp:anchor>
            </w:drawing>
          </mc:Choice>
          <mc:Fallback>
            <w:pict>
              <v:shape style="position:absolute;margin-left:306.996094pt;margin-top:72.47905pt;width:37.550pt;height:.1pt;mso-position-horizontal-relative:page;mso-position-vertical-relative:page;z-index:-26226176" type="#_x0000_t202" id="docshape14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0816">
                <wp:simplePos x="0" y="0"/>
                <wp:positionH relativeFrom="page">
                  <wp:posOffset>4375446</wp:posOffset>
                </wp:positionH>
                <wp:positionV relativeFrom="page">
                  <wp:posOffset>920483</wp:posOffset>
                </wp:positionV>
                <wp:extent cx="465455" cy="127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65455" cy="0"/>
                        </a:xfrm>
                        <a:prstGeom prst="rect">
                          <a:avLst/>
                        </a:prstGeom>
                      </wps:spPr>
                      <wps:txbx>
                        <w:txbxContent/>
                      </wps:txbx>
                      <wps:bodyPr wrap="square" lIns="0" tIns="0" rIns="0" bIns="0" rtlCol="0">
                        <a:noAutofit/>
                      </wps:bodyPr>
                    </wps:wsp>
                  </a:graphicData>
                </a:graphic>
              </wp:anchor>
            </w:drawing>
          </mc:Choice>
          <mc:Fallback>
            <w:pict>
              <v:shape style="position:absolute;margin-left:344.523346pt;margin-top:72.47905pt;width:36.65pt;height:.1pt;mso-position-horizontal-relative:page;mso-position-vertical-relative:page;z-index:-26225664" type="#_x0000_t202" id="docshape14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1328">
                <wp:simplePos x="0" y="0"/>
                <wp:positionH relativeFrom="page">
                  <wp:posOffset>4840421</wp:posOffset>
                </wp:positionH>
                <wp:positionV relativeFrom="page">
                  <wp:posOffset>920483</wp:posOffset>
                </wp:positionV>
                <wp:extent cx="465455" cy="127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65455" cy="0"/>
                        </a:xfrm>
                        <a:prstGeom prst="rect">
                          <a:avLst/>
                        </a:prstGeom>
                      </wps:spPr>
                      <wps:txbx>
                        <w:txbxContent/>
                      </wps:txbx>
                      <wps:bodyPr wrap="square" lIns="0" tIns="0" rIns="0" bIns="0" rtlCol="0">
                        <a:noAutofit/>
                      </wps:bodyPr>
                    </wps:wsp>
                  </a:graphicData>
                </a:graphic>
              </wp:anchor>
            </w:drawing>
          </mc:Choice>
          <mc:Fallback>
            <w:pict>
              <v:shape style="position:absolute;margin-left:381.135529pt;margin-top:72.47905pt;width:36.65pt;height:.1pt;mso-position-horizontal-relative:page;mso-position-vertical-relative:page;z-index:-26225152" type="#_x0000_t202" id="docshape14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1840">
                <wp:simplePos x="0" y="0"/>
                <wp:positionH relativeFrom="page">
                  <wp:posOffset>5305396</wp:posOffset>
                </wp:positionH>
                <wp:positionV relativeFrom="page">
                  <wp:posOffset>920483</wp:posOffset>
                </wp:positionV>
                <wp:extent cx="465455" cy="127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65455" cy="0"/>
                        </a:xfrm>
                        <a:prstGeom prst="rect">
                          <a:avLst/>
                        </a:prstGeom>
                      </wps:spPr>
                      <wps:txbx>
                        <w:txbxContent/>
                      </wps:txbx>
                      <wps:bodyPr wrap="square" lIns="0" tIns="0" rIns="0" bIns="0" rtlCol="0">
                        <a:noAutofit/>
                      </wps:bodyPr>
                    </wps:wsp>
                  </a:graphicData>
                </a:graphic>
              </wp:anchor>
            </w:drawing>
          </mc:Choice>
          <mc:Fallback>
            <w:pict>
              <v:shape style="position:absolute;margin-left:417.747742pt;margin-top:72.47905pt;width:36.65pt;height:.1pt;mso-position-horizontal-relative:page;mso-position-vertical-relative:page;z-index:-26224640" type="#_x0000_t202" id="docshape14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2352">
                <wp:simplePos x="0" y="0"/>
                <wp:positionH relativeFrom="page">
                  <wp:posOffset>5770371</wp:posOffset>
                </wp:positionH>
                <wp:positionV relativeFrom="page">
                  <wp:posOffset>920483</wp:posOffset>
                </wp:positionV>
                <wp:extent cx="465455" cy="127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65455" cy="0"/>
                        </a:xfrm>
                        <a:prstGeom prst="rect">
                          <a:avLst/>
                        </a:prstGeom>
                      </wps:spPr>
                      <wps:txbx>
                        <w:txbxContent/>
                      </wps:txbx>
                      <wps:bodyPr wrap="square" lIns="0" tIns="0" rIns="0" bIns="0" rtlCol="0">
                        <a:noAutofit/>
                      </wps:bodyPr>
                    </wps:wsp>
                  </a:graphicData>
                </a:graphic>
              </wp:anchor>
            </w:drawing>
          </mc:Choice>
          <mc:Fallback>
            <w:pict>
              <v:shape style="position:absolute;margin-left:454.359924pt;margin-top:72.47905pt;width:36.65pt;height:.1pt;mso-position-horizontal-relative:page;mso-position-vertical-relative:page;z-index:-26224128" type="#_x0000_t202" id="docshape14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2864">
                <wp:simplePos x="0" y="0"/>
                <wp:positionH relativeFrom="page">
                  <wp:posOffset>6235345</wp:posOffset>
                </wp:positionH>
                <wp:positionV relativeFrom="page">
                  <wp:posOffset>920483</wp:posOffset>
                </wp:positionV>
                <wp:extent cx="372110" cy="127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72110" cy="0"/>
                        </a:xfrm>
                        <a:prstGeom prst="rect">
                          <a:avLst/>
                        </a:prstGeom>
                      </wps:spPr>
                      <wps:txbx>
                        <w:txbxContent/>
                      </wps:txbx>
                      <wps:bodyPr wrap="square" lIns="0" tIns="0" rIns="0" bIns="0" rtlCol="0">
                        <a:noAutofit/>
                      </wps:bodyPr>
                    </wps:wsp>
                  </a:graphicData>
                </a:graphic>
              </wp:anchor>
            </w:drawing>
          </mc:Choice>
          <mc:Fallback>
            <w:pict>
              <v:shape style="position:absolute;margin-left:490.972107pt;margin-top:72.47905pt;width:29.3pt;height:.1pt;mso-position-horizontal-relative:page;mso-position-vertical-relative:page;z-index:-26223616" type="#_x0000_t202" id="docshape14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3376">
                <wp:simplePos x="0" y="0"/>
                <wp:positionH relativeFrom="page">
                  <wp:posOffset>6607224</wp:posOffset>
                </wp:positionH>
                <wp:positionV relativeFrom="page">
                  <wp:posOffset>920483</wp:posOffset>
                </wp:positionV>
                <wp:extent cx="93345" cy="7239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93345" cy="72390"/>
                        </a:xfrm>
                        <a:prstGeom prst="rect">
                          <a:avLst/>
                        </a:prstGeom>
                      </wps:spPr>
                      <wps:txbx>
                        <w:txbxContent/>
                      </wps:txbx>
                      <wps:bodyPr wrap="square" lIns="0" tIns="0" rIns="0" bIns="0" rtlCol="0">
                        <a:noAutofit/>
                      </wps:bodyPr>
                    </wps:wsp>
                  </a:graphicData>
                </a:graphic>
              </wp:anchor>
            </w:drawing>
          </mc:Choice>
          <mc:Fallback>
            <w:pict>
              <v:shape style="position:absolute;margin-left:520.253906pt;margin-top:72.47905pt;width:7.35pt;height:5.7pt;mso-position-horizontal-relative:page;mso-position-vertical-relative:page;z-index:-26223104" type="#_x0000_t202" id="docshape14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3888">
                <wp:simplePos x="0" y="0"/>
                <wp:positionH relativeFrom="page">
                  <wp:posOffset>6700194</wp:posOffset>
                </wp:positionH>
                <wp:positionV relativeFrom="page">
                  <wp:posOffset>920483</wp:posOffset>
                </wp:positionV>
                <wp:extent cx="88900" cy="7239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88900" cy="72390"/>
                        </a:xfrm>
                        <a:prstGeom prst="rect">
                          <a:avLst/>
                        </a:prstGeom>
                      </wps:spPr>
                      <wps:txbx>
                        <w:txbxContent/>
                      </wps:txbx>
                      <wps:bodyPr wrap="square" lIns="0" tIns="0" rIns="0" bIns="0" rtlCol="0">
                        <a:noAutofit/>
                      </wps:bodyPr>
                    </wps:wsp>
                  </a:graphicData>
                </a:graphic>
              </wp:anchor>
            </w:drawing>
          </mc:Choice>
          <mc:Fallback>
            <w:pict>
              <v:shape style="position:absolute;margin-left:527.574341pt;margin-top:72.47905pt;width:7pt;height:5.7pt;mso-position-horizontal-relative:page;mso-position-vertical-relative:page;z-index:-26222592" type="#_x0000_t202" id="docshape14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4400">
                <wp:simplePos x="0" y="0"/>
                <wp:positionH relativeFrom="page">
                  <wp:posOffset>2799154</wp:posOffset>
                </wp:positionH>
                <wp:positionV relativeFrom="page">
                  <wp:posOffset>992751</wp:posOffset>
                </wp:positionV>
                <wp:extent cx="181610" cy="12065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78.169395pt;width:14.3pt;height:9.5pt;mso-position-horizontal-relative:page;mso-position-vertical-relative:page;z-index:-26222080" type="#_x0000_t202" id="docshape14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094912">
                <wp:simplePos x="0" y="0"/>
                <wp:positionH relativeFrom="page">
                  <wp:posOffset>6607224</wp:posOffset>
                </wp:positionH>
                <wp:positionV relativeFrom="page">
                  <wp:posOffset>992751</wp:posOffset>
                </wp:positionV>
                <wp:extent cx="93345" cy="6667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93345" cy="66675"/>
                        </a:xfrm>
                        <a:prstGeom prst="rect">
                          <a:avLst/>
                        </a:prstGeom>
                      </wps:spPr>
                      <wps:txbx>
                        <w:txbxContent/>
                      </wps:txbx>
                      <wps:bodyPr wrap="square" lIns="0" tIns="0" rIns="0" bIns="0" rtlCol="0">
                        <a:noAutofit/>
                      </wps:bodyPr>
                    </wps:wsp>
                  </a:graphicData>
                </a:graphic>
              </wp:anchor>
            </w:drawing>
          </mc:Choice>
          <mc:Fallback>
            <w:pict>
              <v:shape style="position:absolute;margin-left:520.253906pt;margin-top:78.169395pt;width:7.35pt;height:5.25pt;mso-position-horizontal-relative:page;mso-position-vertical-relative:page;z-index:-26221568" type="#_x0000_t202" id="docshape15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5424">
                <wp:simplePos x="0" y="0"/>
                <wp:positionH relativeFrom="page">
                  <wp:posOffset>6700194</wp:posOffset>
                </wp:positionH>
                <wp:positionV relativeFrom="page">
                  <wp:posOffset>992751</wp:posOffset>
                </wp:positionV>
                <wp:extent cx="88900" cy="12065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78.169395pt;width:7pt;height:9.5pt;mso-position-horizontal-relative:page;mso-position-vertical-relative:page;z-index:-26221056" type="#_x0000_t202" id="docshape15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095936">
                <wp:simplePos x="0" y="0"/>
                <wp:positionH relativeFrom="page">
                  <wp:posOffset>2980521</wp:posOffset>
                </wp:positionH>
                <wp:positionV relativeFrom="page">
                  <wp:posOffset>1059049</wp:posOffset>
                </wp:positionV>
                <wp:extent cx="2511425" cy="12065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51142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83.389709pt;width:197.75pt;height:9.5pt;mso-position-horizontal-relative:page;mso-position-vertical-relative:page;z-index:-26220544" type="#_x0000_t202" id="docshape15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096448">
                <wp:simplePos x="0" y="0"/>
                <wp:positionH relativeFrom="page">
                  <wp:posOffset>3445496</wp:posOffset>
                </wp:positionH>
                <wp:positionV relativeFrom="page">
                  <wp:posOffset>1059049</wp:posOffset>
                </wp:positionV>
                <wp:extent cx="453390" cy="127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53390" cy="0"/>
                        </a:xfrm>
                        <a:prstGeom prst="rect">
                          <a:avLst/>
                        </a:prstGeom>
                      </wps:spPr>
                      <wps:txbx>
                        <w:txbxContent/>
                      </wps:txbx>
                      <wps:bodyPr wrap="square" lIns="0" tIns="0" rIns="0" bIns="0" rtlCol="0">
                        <a:noAutofit/>
                      </wps:bodyPr>
                    </wps:wsp>
                  </a:graphicData>
                </a:graphic>
              </wp:anchor>
            </w:drawing>
          </mc:Choice>
          <mc:Fallback>
            <w:pict>
              <v:shape style="position:absolute;margin-left:271.29895pt;margin-top:83.389709pt;width:35.7pt;height:.1pt;mso-position-horizontal-relative:page;mso-position-vertical-relative:page;z-index:-26220032" type="#_x0000_t202" id="docshape15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6960">
                <wp:simplePos x="0" y="0"/>
                <wp:positionH relativeFrom="page">
                  <wp:posOffset>3898850</wp:posOffset>
                </wp:positionH>
                <wp:positionV relativeFrom="page">
                  <wp:posOffset>1059049</wp:posOffset>
                </wp:positionV>
                <wp:extent cx="476884" cy="127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76884" cy="0"/>
                        </a:xfrm>
                        <a:prstGeom prst="rect">
                          <a:avLst/>
                        </a:prstGeom>
                      </wps:spPr>
                      <wps:txbx>
                        <w:txbxContent/>
                      </wps:txbx>
                      <wps:bodyPr wrap="square" lIns="0" tIns="0" rIns="0" bIns="0" rtlCol="0">
                        <a:noAutofit/>
                      </wps:bodyPr>
                    </wps:wsp>
                  </a:graphicData>
                </a:graphic>
              </wp:anchor>
            </w:drawing>
          </mc:Choice>
          <mc:Fallback>
            <w:pict>
              <v:shape style="position:absolute;margin-left:306.996094pt;margin-top:83.389709pt;width:37.550pt;height:.1pt;mso-position-horizontal-relative:page;mso-position-vertical-relative:page;z-index:-26219520" type="#_x0000_t202" id="docshape15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7472">
                <wp:simplePos x="0" y="0"/>
                <wp:positionH relativeFrom="page">
                  <wp:posOffset>4375446</wp:posOffset>
                </wp:positionH>
                <wp:positionV relativeFrom="page">
                  <wp:posOffset>1059049</wp:posOffset>
                </wp:positionV>
                <wp:extent cx="465455" cy="127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465455" cy="0"/>
                        </a:xfrm>
                        <a:prstGeom prst="rect">
                          <a:avLst/>
                        </a:prstGeom>
                      </wps:spPr>
                      <wps:txbx>
                        <w:txbxContent/>
                      </wps:txbx>
                      <wps:bodyPr wrap="square" lIns="0" tIns="0" rIns="0" bIns="0" rtlCol="0">
                        <a:noAutofit/>
                      </wps:bodyPr>
                    </wps:wsp>
                  </a:graphicData>
                </a:graphic>
              </wp:anchor>
            </w:drawing>
          </mc:Choice>
          <mc:Fallback>
            <w:pict>
              <v:shape style="position:absolute;margin-left:344.523346pt;margin-top:83.389709pt;width:36.65pt;height:.1pt;mso-position-horizontal-relative:page;mso-position-vertical-relative:page;z-index:-26219008" type="#_x0000_t202" id="docshape15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7984">
                <wp:simplePos x="0" y="0"/>
                <wp:positionH relativeFrom="page">
                  <wp:posOffset>4840421</wp:posOffset>
                </wp:positionH>
                <wp:positionV relativeFrom="page">
                  <wp:posOffset>1059049</wp:posOffset>
                </wp:positionV>
                <wp:extent cx="465455" cy="127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65455" cy="0"/>
                        </a:xfrm>
                        <a:prstGeom prst="rect">
                          <a:avLst/>
                        </a:prstGeom>
                      </wps:spPr>
                      <wps:txbx>
                        <w:txbxContent/>
                      </wps:txbx>
                      <wps:bodyPr wrap="square" lIns="0" tIns="0" rIns="0" bIns="0" rtlCol="0">
                        <a:noAutofit/>
                      </wps:bodyPr>
                    </wps:wsp>
                  </a:graphicData>
                </a:graphic>
              </wp:anchor>
            </w:drawing>
          </mc:Choice>
          <mc:Fallback>
            <w:pict>
              <v:shape style="position:absolute;margin-left:381.135529pt;margin-top:83.389709pt;width:36.65pt;height:.1pt;mso-position-horizontal-relative:page;mso-position-vertical-relative:page;z-index:-26218496" type="#_x0000_t202" id="docshape15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8496">
                <wp:simplePos x="0" y="0"/>
                <wp:positionH relativeFrom="page">
                  <wp:posOffset>5305396</wp:posOffset>
                </wp:positionH>
                <wp:positionV relativeFrom="page">
                  <wp:posOffset>1059049</wp:posOffset>
                </wp:positionV>
                <wp:extent cx="186055" cy="127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86055" cy="0"/>
                        </a:xfrm>
                        <a:prstGeom prst="rect">
                          <a:avLst/>
                        </a:prstGeom>
                      </wps:spPr>
                      <wps:txbx>
                        <w:txbxContent/>
                      </wps:txbx>
                      <wps:bodyPr wrap="square" lIns="0" tIns="0" rIns="0" bIns="0" rtlCol="0">
                        <a:noAutofit/>
                      </wps:bodyPr>
                    </wps:wsp>
                  </a:graphicData>
                </a:graphic>
              </wp:anchor>
            </w:drawing>
          </mc:Choice>
          <mc:Fallback>
            <w:pict>
              <v:shape style="position:absolute;margin-left:417.747742pt;margin-top:83.389709pt;width:14.65pt;height:.1pt;mso-position-horizontal-relative:page;mso-position-vertical-relative:page;z-index:-26217984" type="#_x0000_t202" id="docshape15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9008">
                <wp:simplePos x="0" y="0"/>
                <wp:positionH relativeFrom="page">
                  <wp:posOffset>5491335</wp:posOffset>
                </wp:positionH>
                <wp:positionV relativeFrom="page">
                  <wp:posOffset>1059049</wp:posOffset>
                </wp:positionV>
                <wp:extent cx="279400" cy="5461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79400" cy="54610"/>
                        </a:xfrm>
                        <a:prstGeom prst="rect">
                          <a:avLst/>
                        </a:prstGeom>
                      </wps:spPr>
                      <wps:txbx>
                        <w:txbxContent/>
                      </wps:txbx>
                      <wps:bodyPr wrap="square" lIns="0" tIns="0" rIns="0" bIns="0" rtlCol="0">
                        <a:noAutofit/>
                      </wps:bodyPr>
                    </wps:wsp>
                  </a:graphicData>
                </a:graphic>
              </wp:anchor>
            </w:drawing>
          </mc:Choice>
          <mc:Fallback>
            <w:pict>
              <v:shape style="position:absolute;margin-left:432.388611pt;margin-top:83.389709pt;width:22pt;height:4.3pt;mso-position-horizontal-relative:page;mso-position-vertical-relative:page;z-index:-26217472" type="#_x0000_t202" id="docshape15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099520">
                <wp:simplePos x="0" y="0"/>
                <wp:positionH relativeFrom="page">
                  <wp:posOffset>5770371</wp:posOffset>
                </wp:positionH>
                <wp:positionV relativeFrom="page">
                  <wp:posOffset>1059049</wp:posOffset>
                </wp:positionV>
                <wp:extent cx="465455" cy="5461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65455" cy="54610"/>
                        </a:xfrm>
                        <a:prstGeom prst="rect">
                          <a:avLst/>
                        </a:prstGeom>
                      </wps:spPr>
                      <wps:txbx>
                        <w:txbxContent/>
                      </wps:txbx>
                      <wps:bodyPr wrap="square" lIns="0" tIns="0" rIns="0" bIns="0" rtlCol="0">
                        <a:noAutofit/>
                      </wps:bodyPr>
                    </wps:wsp>
                  </a:graphicData>
                </a:graphic>
              </wp:anchor>
            </w:drawing>
          </mc:Choice>
          <mc:Fallback>
            <w:pict>
              <v:shape style="position:absolute;margin-left:454.359924pt;margin-top:83.389709pt;width:36.65pt;height:4.3pt;mso-position-horizontal-relative:page;mso-position-vertical-relative:page;z-index:-26216960" type="#_x0000_t202" id="docshape15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00032">
                <wp:simplePos x="0" y="0"/>
                <wp:positionH relativeFrom="page">
                  <wp:posOffset>6235345</wp:posOffset>
                </wp:positionH>
                <wp:positionV relativeFrom="page">
                  <wp:posOffset>1059049</wp:posOffset>
                </wp:positionV>
                <wp:extent cx="465455" cy="5461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465455" cy="54610"/>
                        </a:xfrm>
                        <a:prstGeom prst="rect">
                          <a:avLst/>
                        </a:prstGeom>
                      </wps:spPr>
                      <wps:txbx>
                        <w:txbxContent/>
                      </wps:txbx>
                      <wps:bodyPr wrap="square" lIns="0" tIns="0" rIns="0" bIns="0" rtlCol="0">
                        <a:noAutofit/>
                      </wps:bodyPr>
                    </wps:wsp>
                  </a:graphicData>
                </a:graphic>
              </wp:anchor>
            </w:drawing>
          </mc:Choice>
          <mc:Fallback>
            <w:pict>
              <v:shape style="position:absolute;margin-left:490.972107pt;margin-top:83.389709pt;width:36.65pt;height:4.3pt;mso-position-horizontal-relative:page;mso-position-vertical-relative:page;z-index:-26216448" type="#_x0000_t202" id="docshape16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00544">
                <wp:simplePos x="0" y="0"/>
                <wp:positionH relativeFrom="page">
                  <wp:posOffset>2799154</wp:posOffset>
                </wp:positionH>
                <wp:positionV relativeFrom="page">
                  <wp:posOffset>1113154</wp:posOffset>
                </wp:positionV>
                <wp:extent cx="181610" cy="12065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87.649963pt;width:14.3pt;height:9.5pt;mso-position-horizontal-relative:page;mso-position-vertical-relative:page;z-index:-26215936" type="#_x0000_t202" id="docshape16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01056">
                <wp:simplePos x="0" y="0"/>
                <wp:positionH relativeFrom="page">
                  <wp:posOffset>5491335</wp:posOffset>
                </wp:positionH>
                <wp:positionV relativeFrom="page">
                  <wp:posOffset>1113154</wp:posOffset>
                </wp:positionV>
                <wp:extent cx="279400" cy="6667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279400" cy="66675"/>
                        </a:xfrm>
                        <a:prstGeom prst="rect">
                          <a:avLst/>
                        </a:prstGeom>
                      </wps:spPr>
                      <wps:txbx>
                        <w:txbxContent/>
                      </wps:txbx>
                      <wps:bodyPr wrap="square" lIns="0" tIns="0" rIns="0" bIns="0" rtlCol="0">
                        <a:noAutofit/>
                      </wps:bodyPr>
                    </wps:wsp>
                  </a:graphicData>
                </a:graphic>
              </wp:anchor>
            </w:drawing>
          </mc:Choice>
          <mc:Fallback>
            <w:pict>
              <v:shape style="position:absolute;margin-left:432.388611pt;margin-top:87.649963pt;width:22pt;height:5.25pt;mso-position-horizontal-relative:page;mso-position-vertical-relative:page;z-index:-26215424" type="#_x0000_t202" id="docshape16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01568">
                <wp:simplePos x="0" y="0"/>
                <wp:positionH relativeFrom="page">
                  <wp:posOffset>5770371</wp:posOffset>
                </wp:positionH>
                <wp:positionV relativeFrom="page">
                  <wp:posOffset>1113154</wp:posOffset>
                </wp:positionV>
                <wp:extent cx="465455" cy="12065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87.649963pt;width:36.65pt;height:9.5pt;mso-position-horizontal-relative:page;mso-position-vertical-relative:page;z-index:-26214912" type="#_x0000_t202" id="docshape16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02080">
                <wp:simplePos x="0" y="0"/>
                <wp:positionH relativeFrom="page">
                  <wp:posOffset>6235345</wp:posOffset>
                </wp:positionH>
                <wp:positionV relativeFrom="page">
                  <wp:posOffset>1113154</wp:posOffset>
                </wp:positionV>
                <wp:extent cx="465455" cy="12065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87.649963pt;width:36.65pt;height:9.5pt;mso-position-horizontal-relative:page;mso-position-vertical-relative:page;z-index:-26214400" type="#_x0000_t202" id="docshape16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02592">
                <wp:simplePos x="0" y="0"/>
                <wp:positionH relativeFrom="page">
                  <wp:posOffset>6700194</wp:posOffset>
                </wp:positionH>
                <wp:positionV relativeFrom="page">
                  <wp:posOffset>1113154</wp:posOffset>
                </wp:positionV>
                <wp:extent cx="88900" cy="12065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87.649963pt;width:7pt;height:9.5pt;mso-position-horizontal-relative:page;mso-position-vertical-relative:page;z-index:-26213888" type="#_x0000_t202" id="docshape16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03104">
                <wp:simplePos x="0" y="0"/>
                <wp:positionH relativeFrom="page">
                  <wp:posOffset>2980521</wp:posOffset>
                </wp:positionH>
                <wp:positionV relativeFrom="page">
                  <wp:posOffset>1179452</wp:posOffset>
                </wp:positionV>
                <wp:extent cx="918844" cy="12065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91884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92.870277pt;width:72.350pt;height:9.5pt;mso-position-horizontal-relative:page;mso-position-vertical-relative:page;z-index:-26213376" type="#_x0000_t202" id="docshape16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03616">
                <wp:simplePos x="0" y="0"/>
                <wp:positionH relativeFrom="page">
                  <wp:posOffset>3445496</wp:posOffset>
                </wp:positionH>
                <wp:positionV relativeFrom="page">
                  <wp:posOffset>1179452</wp:posOffset>
                </wp:positionV>
                <wp:extent cx="453390" cy="127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453390" cy="0"/>
                        </a:xfrm>
                        <a:prstGeom prst="rect">
                          <a:avLst/>
                        </a:prstGeom>
                      </wps:spPr>
                      <wps:txbx>
                        <w:txbxContent/>
                      </wps:txbx>
                      <wps:bodyPr wrap="square" lIns="0" tIns="0" rIns="0" bIns="0" rtlCol="0">
                        <a:noAutofit/>
                      </wps:bodyPr>
                    </wps:wsp>
                  </a:graphicData>
                </a:graphic>
              </wp:anchor>
            </w:drawing>
          </mc:Choice>
          <mc:Fallback>
            <w:pict>
              <v:shape style="position:absolute;margin-left:271.29895pt;margin-top:92.870277pt;width:35.7pt;height:.1pt;mso-position-horizontal-relative:page;mso-position-vertical-relative:page;z-index:-26212864" type="#_x0000_t202" id="docshape16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04128">
                <wp:simplePos x="0" y="0"/>
                <wp:positionH relativeFrom="page">
                  <wp:posOffset>3898850</wp:posOffset>
                </wp:positionH>
                <wp:positionV relativeFrom="page">
                  <wp:posOffset>1179452</wp:posOffset>
                </wp:positionV>
                <wp:extent cx="476884" cy="5461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476884" cy="54610"/>
                        </a:xfrm>
                        <a:prstGeom prst="rect">
                          <a:avLst/>
                        </a:prstGeom>
                      </wps:spPr>
                      <wps:txbx>
                        <w:txbxContent/>
                      </wps:txbx>
                      <wps:bodyPr wrap="square" lIns="0" tIns="0" rIns="0" bIns="0" rtlCol="0">
                        <a:noAutofit/>
                      </wps:bodyPr>
                    </wps:wsp>
                  </a:graphicData>
                </a:graphic>
              </wp:anchor>
            </w:drawing>
          </mc:Choice>
          <mc:Fallback>
            <w:pict>
              <v:shape style="position:absolute;margin-left:306.996094pt;margin-top:92.870277pt;width:37.550pt;height:4.3pt;mso-position-horizontal-relative:page;mso-position-vertical-relative:page;z-index:-26212352" type="#_x0000_t202" id="docshape16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04640">
                <wp:simplePos x="0" y="0"/>
                <wp:positionH relativeFrom="page">
                  <wp:posOffset>4375446</wp:posOffset>
                </wp:positionH>
                <wp:positionV relativeFrom="page">
                  <wp:posOffset>1179452</wp:posOffset>
                </wp:positionV>
                <wp:extent cx="465455" cy="5461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465455" cy="54610"/>
                        </a:xfrm>
                        <a:prstGeom prst="rect">
                          <a:avLst/>
                        </a:prstGeom>
                      </wps:spPr>
                      <wps:txbx>
                        <w:txbxContent/>
                      </wps:txbx>
                      <wps:bodyPr wrap="square" lIns="0" tIns="0" rIns="0" bIns="0" rtlCol="0">
                        <a:noAutofit/>
                      </wps:bodyPr>
                    </wps:wsp>
                  </a:graphicData>
                </a:graphic>
              </wp:anchor>
            </w:drawing>
          </mc:Choice>
          <mc:Fallback>
            <w:pict>
              <v:shape style="position:absolute;margin-left:344.523346pt;margin-top:92.870277pt;width:36.65pt;height:4.3pt;mso-position-horizontal-relative:page;mso-position-vertical-relative:page;z-index:-26211840" type="#_x0000_t202" id="docshape16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05152">
                <wp:simplePos x="0" y="0"/>
                <wp:positionH relativeFrom="page">
                  <wp:posOffset>4840421</wp:posOffset>
                </wp:positionH>
                <wp:positionV relativeFrom="page">
                  <wp:posOffset>1179452</wp:posOffset>
                </wp:positionV>
                <wp:extent cx="465455" cy="5461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65455" cy="54610"/>
                        </a:xfrm>
                        <a:prstGeom prst="rect">
                          <a:avLst/>
                        </a:prstGeom>
                      </wps:spPr>
                      <wps:txbx>
                        <w:txbxContent/>
                      </wps:txbx>
                      <wps:bodyPr wrap="square" lIns="0" tIns="0" rIns="0" bIns="0" rtlCol="0">
                        <a:noAutofit/>
                      </wps:bodyPr>
                    </wps:wsp>
                  </a:graphicData>
                </a:graphic>
              </wp:anchor>
            </w:drawing>
          </mc:Choice>
          <mc:Fallback>
            <w:pict>
              <v:shape style="position:absolute;margin-left:381.135529pt;margin-top:92.870277pt;width:36.65pt;height:4.3pt;mso-position-horizontal-relative:page;mso-position-vertical-relative:page;z-index:-26211328" type="#_x0000_t202" id="docshape17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05664">
                <wp:simplePos x="0" y="0"/>
                <wp:positionH relativeFrom="page">
                  <wp:posOffset>5305396</wp:posOffset>
                </wp:positionH>
                <wp:positionV relativeFrom="page">
                  <wp:posOffset>1179452</wp:posOffset>
                </wp:positionV>
                <wp:extent cx="465455" cy="5461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465455" cy="54610"/>
                        </a:xfrm>
                        <a:prstGeom prst="rect">
                          <a:avLst/>
                        </a:prstGeom>
                      </wps:spPr>
                      <wps:txbx>
                        <w:txbxContent/>
                      </wps:txbx>
                      <wps:bodyPr wrap="square" lIns="0" tIns="0" rIns="0" bIns="0" rtlCol="0">
                        <a:noAutofit/>
                      </wps:bodyPr>
                    </wps:wsp>
                  </a:graphicData>
                </a:graphic>
              </wp:anchor>
            </w:drawing>
          </mc:Choice>
          <mc:Fallback>
            <w:pict>
              <v:shape style="position:absolute;margin-left:417.747742pt;margin-top:92.870277pt;width:36.65pt;height:4.3pt;mso-position-horizontal-relative:page;mso-position-vertical-relative:page;z-index:-26210816" type="#_x0000_t202" id="docshape17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06176">
                <wp:simplePos x="0" y="0"/>
                <wp:positionH relativeFrom="page">
                  <wp:posOffset>2799154</wp:posOffset>
                </wp:positionH>
                <wp:positionV relativeFrom="page">
                  <wp:posOffset>1233557</wp:posOffset>
                </wp:positionV>
                <wp:extent cx="181610" cy="12065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97.130531pt;width:14.3pt;height:9.5pt;mso-position-horizontal-relative:page;mso-position-vertical-relative:page;z-index:-26210304" type="#_x0000_t202" id="docshape17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06688">
                <wp:simplePos x="0" y="0"/>
                <wp:positionH relativeFrom="page">
                  <wp:posOffset>3898850</wp:posOffset>
                </wp:positionH>
                <wp:positionV relativeFrom="page">
                  <wp:posOffset>1233557</wp:posOffset>
                </wp:positionV>
                <wp:extent cx="476884" cy="12065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97.130531pt;width:37.550pt;height:9.5pt;mso-position-horizontal-relative:page;mso-position-vertical-relative:page;z-index:-26209792" type="#_x0000_t202" id="docshape17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07200">
                <wp:simplePos x="0" y="0"/>
                <wp:positionH relativeFrom="page">
                  <wp:posOffset>4375446</wp:posOffset>
                </wp:positionH>
                <wp:positionV relativeFrom="page">
                  <wp:posOffset>1233557</wp:posOffset>
                </wp:positionV>
                <wp:extent cx="465455" cy="12065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97.130531pt;width:36.65pt;height:9.5pt;mso-position-horizontal-relative:page;mso-position-vertical-relative:page;z-index:-26209280" type="#_x0000_t202" id="docshape17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07712">
                <wp:simplePos x="0" y="0"/>
                <wp:positionH relativeFrom="page">
                  <wp:posOffset>4840421</wp:posOffset>
                </wp:positionH>
                <wp:positionV relativeFrom="page">
                  <wp:posOffset>1233557</wp:posOffset>
                </wp:positionV>
                <wp:extent cx="465455" cy="12065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97.130531pt;width:36.65pt;height:9.5pt;mso-position-horizontal-relative:page;mso-position-vertical-relative:page;z-index:-26208768" type="#_x0000_t202" id="docshape17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08224">
                <wp:simplePos x="0" y="0"/>
                <wp:positionH relativeFrom="page">
                  <wp:posOffset>5305396</wp:posOffset>
                </wp:positionH>
                <wp:positionV relativeFrom="page">
                  <wp:posOffset>1233557</wp:posOffset>
                </wp:positionV>
                <wp:extent cx="465455" cy="12065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97.130531pt;width:36.65pt;height:9.5pt;mso-position-horizontal-relative:page;mso-position-vertical-relative:page;z-index:-26208256" type="#_x0000_t202" id="docshape17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08736">
                <wp:simplePos x="0" y="0"/>
                <wp:positionH relativeFrom="page">
                  <wp:posOffset>5770371</wp:posOffset>
                </wp:positionH>
                <wp:positionV relativeFrom="page">
                  <wp:posOffset>1233557</wp:posOffset>
                </wp:positionV>
                <wp:extent cx="465455" cy="12065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97.130531pt;width:36.65pt;height:9.5pt;mso-position-horizontal-relative:page;mso-position-vertical-relative:page;z-index:-26207744" type="#_x0000_t202" id="docshape17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09248">
                <wp:simplePos x="0" y="0"/>
                <wp:positionH relativeFrom="page">
                  <wp:posOffset>6235345</wp:posOffset>
                </wp:positionH>
                <wp:positionV relativeFrom="page">
                  <wp:posOffset>1233557</wp:posOffset>
                </wp:positionV>
                <wp:extent cx="465455" cy="12065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97.130531pt;width:36.65pt;height:9.5pt;mso-position-horizontal-relative:page;mso-position-vertical-relative:page;z-index:-26207232" type="#_x0000_t202" id="docshape17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09760">
                <wp:simplePos x="0" y="0"/>
                <wp:positionH relativeFrom="page">
                  <wp:posOffset>6700194</wp:posOffset>
                </wp:positionH>
                <wp:positionV relativeFrom="page">
                  <wp:posOffset>1233557</wp:posOffset>
                </wp:positionV>
                <wp:extent cx="88900" cy="12065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97.130531pt;width:7pt;height:9.5pt;mso-position-horizontal-relative:page;mso-position-vertical-relative:page;z-index:-26206720" type="#_x0000_t202" id="docshape17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0272">
                <wp:simplePos x="0" y="0"/>
                <wp:positionH relativeFrom="page">
                  <wp:posOffset>2980521</wp:posOffset>
                </wp:positionH>
                <wp:positionV relativeFrom="page">
                  <wp:posOffset>1299855</wp:posOffset>
                </wp:positionV>
                <wp:extent cx="233045" cy="12065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102.350845pt;width:18.350pt;height:9.5pt;mso-position-horizontal-relative:page;mso-position-vertical-relative:page;z-index:-26206208" type="#_x0000_t202" id="docshape18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0784">
                <wp:simplePos x="0" y="0"/>
                <wp:positionH relativeFrom="page">
                  <wp:posOffset>3213000</wp:posOffset>
                </wp:positionH>
                <wp:positionV relativeFrom="page">
                  <wp:posOffset>1299855</wp:posOffset>
                </wp:positionV>
                <wp:extent cx="139700" cy="12065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102.350845pt;width:11pt;height:9.5pt;mso-position-horizontal-relative:page;mso-position-vertical-relative:page;z-index:-26205696" type="#_x0000_t202" id="docshape18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1296">
                <wp:simplePos x="0" y="0"/>
                <wp:positionH relativeFrom="page">
                  <wp:posOffset>3352527</wp:posOffset>
                </wp:positionH>
                <wp:positionV relativeFrom="page">
                  <wp:posOffset>1299855</wp:posOffset>
                </wp:positionV>
                <wp:extent cx="93345" cy="5461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93345" cy="54610"/>
                        </a:xfrm>
                        <a:prstGeom prst="rect">
                          <a:avLst/>
                        </a:prstGeom>
                      </wps:spPr>
                      <wps:txbx>
                        <w:txbxContent/>
                      </wps:txbx>
                      <wps:bodyPr wrap="square" lIns="0" tIns="0" rIns="0" bIns="0" rtlCol="0">
                        <a:noAutofit/>
                      </wps:bodyPr>
                    </wps:wsp>
                  </a:graphicData>
                </a:graphic>
              </wp:anchor>
            </w:drawing>
          </mc:Choice>
          <mc:Fallback>
            <w:pict>
              <v:shape style="position:absolute;margin-left:263.978516pt;margin-top:102.350845pt;width:7.35pt;height:4.3pt;mso-position-horizontal-relative:page;mso-position-vertical-relative:page;z-index:-26205184" type="#_x0000_t202" id="docshape18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11808">
                <wp:simplePos x="0" y="0"/>
                <wp:positionH relativeFrom="page">
                  <wp:posOffset>3445496</wp:posOffset>
                </wp:positionH>
                <wp:positionV relativeFrom="page">
                  <wp:posOffset>1299855</wp:posOffset>
                </wp:positionV>
                <wp:extent cx="453390" cy="5461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53390" cy="54610"/>
                        </a:xfrm>
                        <a:prstGeom prst="rect">
                          <a:avLst/>
                        </a:prstGeom>
                      </wps:spPr>
                      <wps:txbx>
                        <w:txbxContent/>
                      </wps:txbx>
                      <wps:bodyPr wrap="square" lIns="0" tIns="0" rIns="0" bIns="0" rtlCol="0">
                        <a:noAutofit/>
                      </wps:bodyPr>
                    </wps:wsp>
                  </a:graphicData>
                </a:graphic>
              </wp:anchor>
            </w:drawing>
          </mc:Choice>
          <mc:Fallback>
            <w:pict>
              <v:shape style="position:absolute;margin-left:271.29895pt;margin-top:102.350845pt;width:35.7pt;height:4.3pt;mso-position-horizontal-relative:page;mso-position-vertical-relative:page;z-index:-26204672" type="#_x0000_t202" id="docshape18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12320">
                <wp:simplePos x="0" y="0"/>
                <wp:positionH relativeFrom="page">
                  <wp:posOffset>2799154</wp:posOffset>
                </wp:positionH>
                <wp:positionV relativeFrom="page">
                  <wp:posOffset>1353960</wp:posOffset>
                </wp:positionV>
                <wp:extent cx="181610" cy="12065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106.611099pt;width:14.3pt;height:9.5pt;mso-position-horizontal-relative:page;mso-position-vertical-relative:page;z-index:-26204160" type="#_x0000_t202" id="docshape18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2832">
                <wp:simplePos x="0" y="0"/>
                <wp:positionH relativeFrom="page">
                  <wp:posOffset>3352527</wp:posOffset>
                </wp:positionH>
                <wp:positionV relativeFrom="page">
                  <wp:posOffset>1353960</wp:posOffset>
                </wp:positionV>
                <wp:extent cx="93345" cy="12065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933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63.978516pt;margin-top:106.611099pt;width:7.35pt;height:9.5pt;mso-position-horizontal-relative:page;mso-position-vertical-relative:page;z-index:-26203648" type="#_x0000_t202" id="docshape18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3344">
                <wp:simplePos x="0" y="0"/>
                <wp:positionH relativeFrom="page">
                  <wp:posOffset>3445496</wp:posOffset>
                </wp:positionH>
                <wp:positionV relativeFrom="page">
                  <wp:posOffset>1353960</wp:posOffset>
                </wp:positionV>
                <wp:extent cx="453390" cy="12065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106.611099pt;width:35.7pt;height:9.5pt;mso-position-horizontal-relative:page;mso-position-vertical-relative:page;z-index:-26203136" type="#_x0000_t202" id="docshape18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3856">
                <wp:simplePos x="0" y="0"/>
                <wp:positionH relativeFrom="page">
                  <wp:posOffset>3898850</wp:posOffset>
                </wp:positionH>
                <wp:positionV relativeFrom="page">
                  <wp:posOffset>1353960</wp:posOffset>
                </wp:positionV>
                <wp:extent cx="476884" cy="12065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106.611099pt;width:37.550pt;height:9.5pt;mso-position-horizontal-relative:page;mso-position-vertical-relative:page;z-index:-26202624" type="#_x0000_t202" id="docshape18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4368">
                <wp:simplePos x="0" y="0"/>
                <wp:positionH relativeFrom="page">
                  <wp:posOffset>4375446</wp:posOffset>
                </wp:positionH>
                <wp:positionV relativeFrom="page">
                  <wp:posOffset>1353960</wp:posOffset>
                </wp:positionV>
                <wp:extent cx="465455" cy="12065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106.611099pt;width:36.65pt;height:9.5pt;mso-position-horizontal-relative:page;mso-position-vertical-relative:page;z-index:-26202112" type="#_x0000_t202" id="docshape18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4880">
                <wp:simplePos x="0" y="0"/>
                <wp:positionH relativeFrom="page">
                  <wp:posOffset>4840421</wp:posOffset>
                </wp:positionH>
                <wp:positionV relativeFrom="page">
                  <wp:posOffset>1353960</wp:posOffset>
                </wp:positionV>
                <wp:extent cx="465455" cy="12065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106.611099pt;width:36.65pt;height:9.5pt;mso-position-horizontal-relative:page;mso-position-vertical-relative:page;z-index:-26201600" type="#_x0000_t202" id="docshape18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5392">
                <wp:simplePos x="0" y="0"/>
                <wp:positionH relativeFrom="page">
                  <wp:posOffset>5305396</wp:posOffset>
                </wp:positionH>
                <wp:positionV relativeFrom="page">
                  <wp:posOffset>1353960</wp:posOffset>
                </wp:positionV>
                <wp:extent cx="465455" cy="12065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106.611099pt;width:36.65pt;height:9.5pt;mso-position-horizontal-relative:page;mso-position-vertical-relative:page;z-index:-26201088" type="#_x0000_t202" id="docshape19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5904">
                <wp:simplePos x="0" y="0"/>
                <wp:positionH relativeFrom="page">
                  <wp:posOffset>5770371</wp:posOffset>
                </wp:positionH>
                <wp:positionV relativeFrom="page">
                  <wp:posOffset>1353960</wp:posOffset>
                </wp:positionV>
                <wp:extent cx="465455" cy="12065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106.611099pt;width:36.65pt;height:9.5pt;mso-position-horizontal-relative:page;mso-position-vertical-relative:page;z-index:-26200576" type="#_x0000_t202" id="docshape19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6416">
                <wp:simplePos x="0" y="0"/>
                <wp:positionH relativeFrom="page">
                  <wp:posOffset>6235345</wp:posOffset>
                </wp:positionH>
                <wp:positionV relativeFrom="page">
                  <wp:posOffset>1353960</wp:posOffset>
                </wp:positionV>
                <wp:extent cx="465455" cy="12065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106.611099pt;width:36.65pt;height:9.5pt;mso-position-horizontal-relative:page;mso-position-vertical-relative:page;z-index:-26200064" type="#_x0000_t202" id="docshape19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6928">
                <wp:simplePos x="0" y="0"/>
                <wp:positionH relativeFrom="page">
                  <wp:posOffset>6700194</wp:posOffset>
                </wp:positionH>
                <wp:positionV relativeFrom="page">
                  <wp:posOffset>1353960</wp:posOffset>
                </wp:positionV>
                <wp:extent cx="88900" cy="12065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106.611099pt;width:7pt;height:9.5pt;mso-position-horizontal-relative:page;mso-position-vertical-relative:page;z-index:-26199552" type="#_x0000_t202" id="docshape19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7440">
                <wp:simplePos x="0" y="0"/>
                <wp:positionH relativeFrom="page">
                  <wp:posOffset>2980521</wp:posOffset>
                </wp:positionH>
                <wp:positionV relativeFrom="page">
                  <wp:posOffset>1420258</wp:posOffset>
                </wp:positionV>
                <wp:extent cx="233045" cy="12065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111.831413pt;width:18.350pt;height:9.5pt;mso-position-horizontal-relative:page;mso-position-vertical-relative:page;z-index:-26199040" type="#_x0000_t202" id="docshape19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7952">
                <wp:simplePos x="0" y="0"/>
                <wp:positionH relativeFrom="page">
                  <wp:posOffset>3213000</wp:posOffset>
                </wp:positionH>
                <wp:positionV relativeFrom="page">
                  <wp:posOffset>1420258</wp:posOffset>
                </wp:positionV>
                <wp:extent cx="139700" cy="12065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111.831413pt;width:11pt;height:9.5pt;mso-position-horizontal-relative:page;mso-position-vertical-relative:page;z-index:-26198528" type="#_x0000_t202" id="docshape19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8464">
                <wp:simplePos x="0" y="0"/>
                <wp:positionH relativeFrom="page">
                  <wp:posOffset>2799154</wp:posOffset>
                </wp:positionH>
                <wp:positionV relativeFrom="page">
                  <wp:posOffset>1474491</wp:posOffset>
                </wp:positionV>
                <wp:extent cx="181610" cy="12065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116.101669pt;width:14.3pt;height:9.5pt;mso-position-horizontal-relative:page;mso-position-vertical-relative:page;z-index:-26198016" type="#_x0000_t202" id="docshape19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18976">
                <wp:simplePos x="0" y="0"/>
                <wp:positionH relativeFrom="page">
                  <wp:posOffset>3352527</wp:posOffset>
                </wp:positionH>
                <wp:positionV relativeFrom="page">
                  <wp:posOffset>1474491</wp:posOffset>
                </wp:positionV>
                <wp:extent cx="93345" cy="6667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93345" cy="66675"/>
                        </a:xfrm>
                        <a:prstGeom prst="rect">
                          <a:avLst/>
                        </a:prstGeom>
                      </wps:spPr>
                      <wps:txbx>
                        <w:txbxContent/>
                      </wps:txbx>
                      <wps:bodyPr wrap="square" lIns="0" tIns="0" rIns="0" bIns="0" rtlCol="0">
                        <a:noAutofit/>
                      </wps:bodyPr>
                    </wps:wsp>
                  </a:graphicData>
                </a:graphic>
              </wp:anchor>
            </w:drawing>
          </mc:Choice>
          <mc:Fallback>
            <w:pict>
              <v:shape style="position:absolute;margin-left:263.978516pt;margin-top:116.101669pt;width:7.35pt;height:5.25pt;mso-position-horizontal-relative:page;mso-position-vertical-relative:page;z-index:-26197504" type="#_x0000_t202" id="docshape19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19488">
                <wp:simplePos x="0" y="0"/>
                <wp:positionH relativeFrom="page">
                  <wp:posOffset>3445496</wp:posOffset>
                </wp:positionH>
                <wp:positionV relativeFrom="page">
                  <wp:posOffset>1474491</wp:posOffset>
                </wp:positionV>
                <wp:extent cx="453390" cy="12065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116.101669pt;width:35.7pt;height:9.5pt;mso-position-horizontal-relative:page;mso-position-vertical-relative:page;z-index:-26196992" type="#_x0000_t202" id="docshape19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0000">
                <wp:simplePos x="0" y="0"/>
                <wp:positionH relativeFrom="page">
                  <wp:posOffset>3898850</wp:posOffset>
                </wp:positionH>
                <wp:positionV relativeFrom="page">
                  <wp:posOffset>1474491</wp:posOffset>
                </wp:positionV>
                <wp:extent cx="476884" cy="12065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116.101669pt;width:37.550pt;height:9.5pt;mso-position-horizontal-relative:page;mso-position-vertical-relative:page;z-index:-26196480" type="#_x0000_t202" id="docshape19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0512">
                <wp:simplePos x="0" y="0"/>
                <wp:positionH relativeFrom="page">
                  <wp:posOffset>4375446</wp:posOffset>
                </wp:positionH>
                <wp:positionV relativeFrom="page">
                  <wp:posOffset>1474491</wp:posOffset>
                </wp:positionV>
                <wp:extent cx="465455" cy="12065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116.101669pt;width:36.65pt;height:9.5pt;mso-position-horizontal-relative:page;mso-position-vertical-relative:page;z-index:-26195968" type="#_x0000_t202" id="docshape20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1024">
                <wp:simplePos x="0" y="0"/>
                <wp:positionH relativeFrom="page">
                  <wp:posOffset>4840421</wp:posOffset>
                </wp:positionH>
                <wp:positionV relativeFrom="page">
                  <wp:posOffset>1474491</wp:posOffset>
                </wp:positionV>
                <wp:extent cx="465455" cy="12065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116.101669pt;width:36.65pt;height:9.5pt;mso-position-horizontal-relative:page;mso-position-vertical-relative:page;z-index:-26195456" type="#_x0000_t202" id="docshape20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1536">
                <wp:simplePos x="0" y="0"/>
                <wp:positionH relativeFrom="page">
                  <wp:posOffset>5305396</wp:posOffset>
                </wp:positionH>
                <wp:positionV relativeFrom="page">
                  <wp:posOffset>1474491</wp:posOffset>
                </wp:positionV>
                <wp:extent cx="465455" cy="12065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116.101669pt;width:36.65pt;height:9.5pt;mso-position-horizontal-relative:page;mso-position-vertical-relative:page;z-index:-26194944" type="#_x0000_t202" id="docshape20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2048">
                <wp:simplePos x="0" y="0"/>
                <wp:positionH relativeFrom="page">
                  <wp:posOffset>5770371</wp:posOffset>
                </wp:positionH>
                <wp:positionV relativeFrom="page">
                  <wp:posOffset>1474491</wp:posOffset>
                </wp:positionV>
                <wp:extent cx="465455" cy="12065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116.101669pt;width:36.65pt;height:9.5pt;mso-position-horizontal-relative:page;mso-position-vertical-relative:page;z-index:-26194432" type="#_x0000_t202" id="docshape20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2560">
                <wp:simplePos x="0" y="0"/>
                <wp:positionH relativeFrom="page">
                  <wp:posOffset>6235345</wp:posOffset>
                </wp:positionH>
                <wp:positionV relativeFrom="page">
                  <wp:posOffset>1474491</wp:posOffset>
                </wp:positionV>
                <wp:extent cx="465455" cy="12065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116.101669pt;width:36.65pt;height:9.5pt;mso-position-horizontal-relative:page;mso-position-vertical-relative:page;z-index:-26193920" type="#_x0000_t202" id="docshape20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3072">
                <wp:simplePos x="0" y="0"/>
                <wp:positionH relativeFrom="page">
                  <wp:posOffset>6700194</wp:posOffset>
                </wp:positionH>
                <wp:positionV relativeFrom="page">
                  <wp:posOffset>1474491</wp:posOffset>
                </wp:positionV>
                <wp:extent cx="88900" cy="12065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116.101669pt;width:7pt;height:9.5pt;mso-position-horizontal-relative:page;mso-position-vertical-relative:page;z-index:-26193408" type="#_x0000_t202" id="docshape20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3584">
                <wp:simplePos x="0" y="0"/>
                <wp:positionH relativeFrom="page">
                  <wp:posOffset>2980521</wp:posOffset>
                </wp:positionH>
                <wp:positionV relativeFrom="page">
                  <wp:posOffset>1540662</wp:posOffset>
                </wp:positionV>
                <wp:extent cx="233045" cy="12065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121.311981pt;width:18.350pt;height:9.5pt;mso-position-horizontal-relative:page;mso-position-vertical-relative:page;z-index:-26192896" type="#_x0000_t202" id="docshape20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4096">
                <wp:simplePos x="0" y="0"/>
                <wp:positionH relativeFrom="page">
                  <wp:posOffset>3213000</wp:posOffset>
                </wp:positionH>
                <wp:positionV relativeFrom="page">
                  <wp:posOffset>1540662</wp:posOffset>
                </wp:positionV>
                <wp:extent cx="93345" cy="12065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933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121.311981pt;width:7.35pt;height:9.5pt;mso-position-horizontal-relative:page;mso-position-vertical-relative:page;z-index:-26192384" type="#_x0000_t202" id="docshape20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4608">
                <wp:simplePos x="0" y="0"/>
                <wp:positionH relativeFrom="page">
                  <wp:posOffset>3306042</wp:posOffset>
                </wp:positionH>
                <wp:positionV relativeFrom="page">
                  <wp:posOffset>1540662</wp:posOffset>
                </wp:positionV>
                <wp:extent cx="139700" cy="5461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39700" cy="54610"/>
                        </a:xfrm>
                        <a:prstGeom prst="rect">
                          <a:avLst/>
                        </a:prstGeom>
                      </wps:spPr>
                      <wps:txbx>
                        <w:txbxContent/>
                      </wps:txbx>
                      <wps:bodyPr wrap="square" lIns="0" tIns="0" rIns="0" bIns="0" rtlCol="0">
                        <a:noAutofit/>
                      </wps:bodyPr>
                    </wps:wsp>
                  </a:graphicData>
                </a:graphic>
              </wp:anchor>
            </w:drawing>
          </mc:Choice>
          <mc:Fallback>
            <w:pict>
              <v:shape style="position:absolute;margin-left:260.318298pt;margin-top:121.311981pt;width:11pt;height:4.3pt;mso-position-horizontal-relative:page;mso-position-vertical-relative:page;z-index:-26191872" type="#_x0000_t202" id="docshape20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25120">
                <wp:simplePos x="0" y="0"/>
                <wp:positionH relativeFrom="page">
                  <wp:posOffset>2799154</wp:posOffset>
                </wp:positionH>
                <wp:positionV relativeFrom="page">
                  <wp:posOffset>1594894</wp:posOffset>
                </wp:positionV>
                <wp:extent cx="181610" cy="12065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125.582237pt;width:14.3pt;height:9.5pt;mso-position-horizontal-relative:page;mso-position-vertical-relative:page;z-index:-26191360" type="#_x0000_t202" id="docshape20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5632">
                <wp:simplePos x="0" y="0"/>
                <wp:positionH relativeFrom="page">
                  <wp:posOffset>3306042</wp:posOffset>
                </wp:positionH>
                <wp:positionV relativeFrom="page">
                  <wp:posOffset>1594894</wp:posOffset>
                </wp:positionV>
                <wp:extent cx="139700" cy="6667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39700" cy="66675"/>
                        </a:xfrm>
                        <a:prstGeom prst="rect">
                          <a:avLst/>
                        </a:prstGeom>
                      </wps:spPr>
                      <wps:txbx>
                        <w:txbxContent/>
                      </wps:txbx>
                      <wps:bodyPr wrap="square" lIns="0" tIns="0" rIns="0" bIns="0" rtlCol="0">
                        <a:noAutofit/>
                      </wps:bodyPr>
                    </wps:wsp>
                  </a:graphicData>
                </a:graphic>
              </wp:anchor>
            </w:drawing>
          </mc:Choice>
          <mc:Fallback>
            <w:pict>
              <v:shape style="position:absolute;margin-left:260.318298pt;margin-top:125.582237pt;width:11pt;height:5.25pt;mso-position-horizontal-relative:page;mso-position-vertical-relative:page;z-index:-26190848" type="#_x0000_t202" id="docshape21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26144">
                <wp:simplePos x="0" y="0"/>
                <wp:positionH relativeFrom="page">
                  <wp:posOffset>3445496</wp:posOffset>
                </wp:positionH>
                <wp:positionV relativeFrom="page">
                  <wp:posOffset>1594894</wp:posOffset>
                </wp:positionV>
                <wp:extent cx="453390" cy="12065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125.582237pt;width:35.7pt;height:9.5pt;mso-position-horizontal-relative:page;mso-position-vertical-relative:page;z-index:-26190336" type="#_x0000_t202" id="docshape21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6656">
                <wp:simplePos x="0" y="0"/>
                <wp:positionH relativeFrom="page">
                  <wp:posOffset>3898850</wp:posOffset>
                </wp:positionH>
                <wp:positionV relativeFrom="page">
                  <wp:posOffset>1594894</wp:posOffset>
                </wp:positionV>
                <wp:extent cx="476884" cy="12065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125.582237pt;width:37.550pt;height:9.5pt;mso-position-horizontal-relative:page;mso-position-vertical-relative:page;z-index:-26189824" type="#_x0000_t202" id="docshape21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7168">
                <wp:simplePos x="0" y="0"/>
                <wp:positionH relativeFrom="page">
                  <wp:posOffset>4375446</wp:posOffset>
                </wp:positionH>
                <wp:positionV relativeFrom="page">
                  <wp:posOffset>1594894</wp:posOffset>
                </wp:positionV>
                <wp:extent cx="465455" cy="12065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125.582237pt;width:36.65pt;height:9.5pt;mso-position-horizontal-relative:page;mso-position-vertical-relative:page;z-index:-26189312" type="#_x0000_t202" id="docshape21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7680">
                <wp:simplePos x="0" y="0"/>
                <wp:positionH relativeFrom="page">
                  <wp:posOffset>4840421</wp:posOffset>
                </wp:positionH>
                <wp:positionV relativeFrom="page">
                  <wp:posOffset>1594894</wp:posOffset>
                </wp:positionV>
                <wp:extent cx="465455" cy="12065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125.582237pt;width:36.65pt;height:9.5pt;mso-position-horizontal-relative:page;mso-position-vertical-relative:page;z-index:-26188800" type="#_x0000_t202" id="docshape21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8192">
                <wp:simplePos x="0" y="0"/>
                <wp:positionH relativeFrom="page">
                  <wp:posOffset>5305396</wp:posOffset>
                </wp:positionH>
                <wp:positionV relativeFrom="page">
                  <wp:posOffset>1594894</wp:posOffset>
                </wp:positionV>
                <wp:extent cx="465455" cy="12065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125.582237pt;width:36.65pt;height:9.5pt;mso-position-horizontal-relative:page;mso-position-vertical-relative:page;z-index:-26188288" type="#_x0000_t202" id="docshape21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8704">
                <wp:simplePos x="0" y="0"/>
                <wp:positionH relativeFrom="page">
                  <wp:posOffset>5770371</wp:posOffset>
                </wp:positionH>
                <wp:positionV relativeFrom="page">
                  <wp:posOffset>1594894</wp:posOffset>
                </wp:positionV>
                <wp:extent cx="465455" cy="12065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125.582237pt;width:36.65pt;height:9.5pt;mso-position-horizontal-relative:page;mso-position-vertical-relative:page;z-index:-26187776" type="#_x0000_t202" id="docshape21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9216">
                <wp:simplePos x="0" y="0"/>
                <wp:positionH relativeFrom="page">
                  <wp:posOffset>6235345</wp:posOffset>
                </wp:positionH>
                <wp:positionV relativeFrom="page">
                  <wp:posOffset>1594894</wp:posOffset>
                </wp:positionV>
                <wp:extent cx="465455" cy="12065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125.582237pt;width:36.65pt;height:9.5pt;mso-position-horizontal-relative:page;mso-position-vertical-relative:page;z-index:-26187264" type="#_x0000_t202" id="docshape21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29728">
                <wp:simplePos x="0" y="0"/>
                <wp:positionH relativeFrom="page">
                  <wp:posOffset>6700194</wp:posOffset>
                </wp:positionH>
                <wp:positionV relativeFrom="page">
                  <wp:posOffset>1594894</wp:posOffset>
                </wp:positionV>
                <wp:extent cx="88900" cy="12065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125.582237pt;width:7pt;height:9.5pt;mso-position-horizontal-relative:page;mso-position-vertical-relative:page;z-index:-26186752" type="#_x0000_t202" id="docshape21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0240">
                <wp:simplePos x="0" y="0"/>
                <wp:positionH relativeFrom="page">
                  <wp:posOffset>2980521</wp:posOffset>
                </wp:positionH>
                <wp:positionV relativeFrom="page">
                  <wp:posOffset>1661192</wp:posOffset>
                </wp:positionV>
                <wp:extent cx="233045" cy="12065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130.802551pt;width:18.350pt;height:9.5pt;mso-position-horizontal-relative:page;mso-position-vertical-relative:page;z-index:-26186240" type="#_x0000_t202" id="docshape21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0752">
                <wp:simplePos x="0" y="0"/>
                <wp:positionH relativeFrom="page">
                  <wp:posOffset>3213000</wp:posOffset>
                </wp:positionH>
                <wp:positionV relativeFrom="page">
                  <wp:posOffset>1661192</wp:posOffset>
                </wp:positionV>
                <wp:extent cx="233045" cy="5461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233045" cy="54610"/>
                        </a:xfrm>
                        <a:prstGeom prst="rect">
                          <a:avLst/>
                        </a:prstGeom>
                      </wps:spPr>
                      <wps:txbx>
                        <w:txbxContent/>
                      </wps:txbx>
                      <wps:bodyPr wrap="square" lIns="0" tIns="0" rIns="0" bIns="0" rtlCol="0">
                        <a:noAutofit/>
                      </wps:bodyPr>
                    </wps:wsp>
                  </a:graphicData>
                </a:graphic>
              </wp:anchor>
            </w:drawing>
          </mc:Choice>
          <mc:Fallback>
            <w:pict>
              <v:shape style="position:absolute;margin-left:252.992142pt;margin-top:130.802551pt;width:18.350pt;height:4.3pt;mso-position-horizontal-relative:page;mso-position-vertical-relative:page;z-index:-26185728" type="#_x0000_t202" id="docshape22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31264">
                <wp:simplePos x="0" y="0"/>
                <wp:positionH relativeFrom="page">
                  <wp:posOffset>2799154</wp:posOffset>
                </wp:positionH>
                <wp:positionV relativeFrom="page">
                  <wp:posOffset>1715297</wp:posOffset>
                </wp:positionV>
                <wp:extent cx="181610" cy="12065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135.062805pt;width:14.3pt;height:9.5pt;mso-position-horizontal-relative:page;mso-position-vertical-relative:page;z-index:-26185216" type="#_x0000_t202" id="docshape22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1776">
                <wp:simplePos x="0" y="0"/>
                <wp:positionH relativeFrom="page">
                  <wp:posOffset>3213000</wp:posOffset>
                </wp:positionH>
                <wp:positionV relativeFrom="page">
                  <wp:posOffset>1715297</wp:posOffset>
                </wp:positionV>
                <wp:extent cx="233045" cy="12065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135.062805pt;width:18.350pt;height:9.5pt;mso-position-horizontal-relative:page;mso-position-vertical-relative:page;z-index:-26184704" type="#_x0000_t202" id="docshape22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2288">
                <wp:simplePos x="0" y="0"/>
                <wp:positionH relativeFrom="page">
                  <wp:posOffset>3445496</wp:posOffset>
                </wp:positionH>
                <wp:positionV relativeFrom="page">
                  <wp:posOffset>1715297</wp:posOffset>
                </wp:positionV>
                <wp:extent cx="453390" cy="12065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135.062805pt;width:35.7pt;height:9.5pt;mso-position-horizontal-relative:page;mso-position-vertical-relative:page;z-index:-26184192" type="#_x0000_t202" id="docshape22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2800">
                <wp:simplePos x="0" y="0"/>
                <wp:positionH relativeFrom="page">
                  <wp:posOffset>3898850</wp:posOffset>
                </wp:positionH>
                <wp:positionV relativeFrom="page">
                  <wp:posOffset>1715297</wp:posOffset>
                </wp:positionV>
                <wp:extent cx="476884" cy="12065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135.062805pt;width:37.550pt;height:9.5pt;mso-position-horizontal-relative:page;mso-position-vertical-relative:page;z-index:-26183680" type="#_x0000_t202" id="docshape22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3312">
                <wp:simplePos x="0" y="0"/>
                <wp:positionH relativeFrom="page">
                  <wp:posOffset>4375446</wp:posOffset>
                </wp:positionH>
                <wp:positionV relativeFrom="page">
                  <wp:posOffset>1715297</wp:posOffset>
                </wp:positionV>
                <wp:extent cx="465455" cy="120650"/>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135.062805pt;width:36.65pt;height:9.5pt;mso-position-horizontal-relative:page;mso-position-vertical-relative:page;z-index:-26183168" type="#_x0000_t202" id="docshape22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3824">
                <wp:simplePos x="0" y="0"/>
                <wp:positionH relativeFrom="page">
                  <wp:posOffset>4840421</wp:posOffset>
                </wp:positionH>
                <wp:positionV relativeFrom="page">
                  <wp:posOffset>1715297</wp:posOffset>
                </wp:positionV>
                <wp:extent cx="465455" cy="12065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135.062805pt;width:36.65pt;height:9.5pt;mso-position-horizontal-relative:page;mso-position-vertical-relative:page;z-index:-26182656" type="#_x0000_t202" id="docshape22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4336">
                <wp:simplePos x="0" y="0"/>
                <wp:positionH relativeFrom="page">
                  <wp:posOffset>5305396</wp:posOffset>
                </wp:positionH>
                <wp:positionV relativeFrom="page">
                  <wp:posOffset>1715297</wp:posOffset>
                </wp:positionV>
                <wp:extent cx="465455" cy="12065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135.062805pt;width:36.65pt;height:9.5pt;mso-position-horizontal-relative:page;mso-position-vertical-relative:page;z-index:-26182144" type="#_x0000_t202" id="docshape22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4848">
                <wp:simplePos x="0" y="0"/>
                <wp:positionH relativeFrom="page">
                  <wp:posOffset>5770371</wp:posOffset>
                </wp:positionH>
                <wp:positionV relativeFrom="page">
                  <wp:posOffset>1715297</wp:posOffset>
                </wp:positionV>
                <wp:extent cx="465455" cy="12065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135.062805pt;width:36.65pt;height:9.5pt;mso-position-horizontal-relative:page;mso-position-vertical-relative:page;z-index:-26181632" type="#_x0000_t202" id="docshape22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5360">
                <wp:simplePos x="0" y="0"/>
                <wp:positionH relativeFrom="page">
                  <wp:posOffset>6235345</wp:posOffset>
                </wp:positionH>
                <wp:positionV relativeFrom="page">
                  <wp:posOffset>1715297</wp:posOffset>
                </wp:positionV>
                <wp:extent cx="465455" cy="12065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135.062805pt;width:36.65pt;height:9.5pt;mso-position-horizontal-relative:page;mso-position-vertical-relative:page;z-index:-26181120" type="#_x0000_t202" id="docshape22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5872">
                <wp:simplePos x="0" y="0"/>
                <wp:positionH relativeFrom="page">
                  <wp:posOffset>6700194</wp:posOffset>
                </wp:positionH>
                <wp:positionV relativeFrom="page">
                  <wp:posOffset>1715297</wp:posOffset>
                </wp:positionV>
                <wp:extent cx="88900" cy="12065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135.062805pt;width:7pt;height:9.5pt;mso-position-horizontal-relative:page;mso-position-vertical-relative:page;z-index:-26180608" type="#_x0000_t202" id="docshape23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6384">
                <wp:simplePos x="0" y="0"/>
                <wp:positionH relativeFrom="page">
                  <wp:posOffset>2980521</wp:posOffset>
                </wp:positionH>
                <wp:positionV relativeFrom="page">
                  <wp:posOffset>1781595</wp:posOffset>
                </wp:positionV>
                <wp:extent cx="233045" cy="10858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233045" cy="108585"/>
                        </a:xfrm>
                        <a:prstGeom prst="rect">
                          <a:avLst/>
                        </a:prstGeom>
                      </wps:spPr>
                      <wps:txbx>
                        <w:txbxContent/>
                      </wps:txbx>
                      <wps:bodyPr wrap="square" lIns="0" tIns="0" rIns="0" bIns="0" rtlCol="0">
                        <a:noAutofit/>
                      </wps:bodyPr>
                    </wps:wsp>
                  </a:graphicData>
                </a:graphic>
              </wp:anchor>
            </w:drawing>
          </mc:Choice>
          <mc:Fallback>
            <w:pict>
              <v:shape style="position:absolute;margin-left:234.686752pt;margin-top:140.283112pt;width:18.350pt;height:8.550pt;mso-position-horizontal-relative:page;mso-position-vertical-relative:page;z-index:-26180096" type="#_x0000_t202" id="docshape23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36896">
                <wp:simplePos x="0" y="0"/>
                <wp:positionH relativeFrom="page">
                  <wp:posOffset>2799154</wp:posOffset>
                </wp:positionH>
                <wp:positionV relativeFrom="page">
                  <wp:posOffset>1835700</wp:posOffset>
                </wp:positionV>
                <wp:extent cx="181610" cy="12065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144.543381pt;width:14.3pt;height:9.5pt;mso-position-horizontal-relative:page;mso-position-vertical-relative:page;z-index:-26179584" type="#_x0000_t202" id="docshape23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7408">
                <wp:simplePos x="0" y="0"/>
                <wp:positionH relativeFrom="page">
                  <wp:posOffset>3213000</wp:posOffset>
                </wp:positionH>
                <wp:positionV relativeFrom="page">
                  <wp:posOffset>1835700</wp:posOffset>
                </wp:positionV>
                <wp:extent cx="233045" cy="12065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144.543381pt;width:18.350pt;height:9.5pt;mso-position-horizontal-relative:page;mso-position-vertical-relative:page;z-index:-26179072" type="#_x0000_t202" id="docshape23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7920">
                <wp:simplePos x="0" y="0"/>
                <wp:positionH relativeFrom="page">
                  <wp:posOffset>3445496</wp:posOffset>
                </wp:positionH>
                <wp:positionV relativeFrom="page">
                  <wp:posOffset>1835700</wp:posOffset>
                </wp:positionV>
                <wp:extent cx="453390" cy="12065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144.543381pt;width:35.7pt;height:9.5pt;mso-position-horizontal-relative:page;mso-position-vertical-relative:page;z-index:-26178560" type="#_x0000_t202" id="docshape23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8432">
                <wp:simplePos x="0" y="0"/>
                <wp:positionH relativeFrom="page">
                  <wp:posOffset>3898850</wp:posOffset>
                </wp:positionH>
                <wp:positionV relativeFrom="page">
                  <wp:posOffset>1835700</wp:posOffset>
                </wp:positionV>
                <wp:extent cx="476884" cy="12065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144.543381pt;width:37.550pt;height:9.5pt;mso-position-horizontal-relative:page;mso-position-vertical-relative:page;z-index:-26178048" type="#_x0000_t202" id="docshape23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8944">
                <wp:simplePos x="0" y="0"/>
                <wp:positionH relativeFrom="page">
                  <wp:posOffset>4375446</wp:posOffset>
                </wp:positionH>
                <wp:positionV relativeFrom="page">
                  <wp:posOffset>1835700</wp:posOffset>
                </wp:positionV>
                <wp:extent cx="465455" cy="12065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144.543381pt;width:36.65pt;height:9.5pt;mso-position-horizontal-relative:page;mso-position-vertical-relative:page;z-index:-26177536" type="#_x0000_t202" id="docshape23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9456">
                <wp:simplePos x="0" y="0"/>
                <wp:positionH relativeFrom="page">
                  <wp:posOffset>4840421</wp:posOffset>
                </wp:positionH>
                <wp:positionV relativeFrom="page">
                  <wp:posOffset>1835700</wp:posOffset>
                </wp:positionV>
                <wp:extent cx="465455" cy="12065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144.543381pt;width:36.65pt;height:9.5pt;mso-position-horizontal-relative:page;mso-position-vertical-relative:page;z-index:-26177024" type="#_x0000_t202" id="docshape23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39968">
                <wp:simplePos x="0" y="0"/>
                <wp:positionH relativeFrom="page">
                  <wp:posOffset>5305396</wp:posOffset>
                </wp:positionH>
                <wp:positionV relativeFrom="page">
                  <wp:posOffset>1835700</wp:posOffset>
                </wp:positionV>
                <wp:extent cx="465455" cy="12065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144.543381pt;width:36.65pt;height:9.5pt;mso-position-horizontal-relative:page;mso-position-vertical-relative:page;z-index:-26176512" type="#_x0000_t202" id="docshape23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0480">
                <wp:simplePos x="0" y="0"/>
                <wp:positionH relativeFrom="page">
                  <wp:posOffset>5770371</wp:posOffset>
                </wp:positionH>
                <wp:positionV relativeFrom="page">
                  <wp:posOffset>1835700</wp:posOffset>
                </wp:positionV>
                <wp:extent cx="465455" cy="12065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144.543381pt;width:36.65pt;height:9.5pt;mso-position-horizontal-relative:page;mso-position-vertical-relative:page;z-index:-26176000" type="#_x0000_t202" id="docshape23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0992">
                <wp:simplePos x="0" y="0"/>
                <wp:positionH relativeFrom="page">
                  <wp:posOffset>6235345</wp:posOffset>
                </wp:positionH>
                <wp:positionV relativeFrom="page">
                  <wp:posOffset>1835700</wp:posOffset>
                </wp:positionV>
                <wp:extent cx="465455" cy="12065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144.543381pt;width:36.65pt;height:9.5pt;mso-position-horizontal-relative:page;mso-position-vertical-relative:page;z-index:-26175488" type="#_x0000_t202" id="docshape24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1504">
                <wp:simplePos x="0" y="0"/>
                <wp:positionH relativeFrom="page">
                  <wp:posOffset>6700194</wp:posOffset>
                </wp:positionH>
                <wp:positionV relativeFrom="page">
                  <wp:posOffset>1835700</wp:posOffset>
                </wp:positionV>
                <wp:extent cx="88900" cy="12065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144.543381pt;width:7pt;height:9.5pt;mso-position-horizontal-relative:page;mso-position-vertical-relative:page;z-index:-26174976" type="#_x0000_t202" id="docshape24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2016">
                <wp:simplePos x="0" y="0"/>
                <wp:positionH relativeFrom="page">
                  <wp:posOffset>2980521</wp:posOffset>
                </wp:positionH>
                <wp:positionV relativeFrom="page">
                  <wp:posOffset>1889933</wp:posOffset>
                </wp:positionV>
                <wp:extent cx="233045" cy="12065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148.813629pt;width:18.350pt;height:9.5pt;mso-position-horizontal-relative:page;mso-position-vertical-relative:page;z-index:-26174464" type="#_x0000_t202" id="docshape24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2528">
                <wp:simplePos x="0" y="0"/>
                <wp:positionH relativeFrom="page">
                  <wp:posOffset>2799154</wp:posOffset>
                </wp:positionH>
                <wp:positionV relativeFrom="page">
                  <wp:posOffset>1956104</wp:posOffset>
                </wp:positionV>
                <wp:extent cx="181610" cy="12065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154.023941pt;width:14.3pt;height:9.5pt;mso-position-horizontal-relative:page;mso-position-vertical-relative:page;z-index:-26173952" type="#_x0000_t202" id="docshape24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3040">
                <wp:simplePos x="0" y="0"/>
                <wp:positionH relativeFrom="page">
                  <wp:posOffset>3213000</wp:posOffset>
                </wp:positionH>
                <wp:positionV relativeFrom="page">
                  <wp:posOffset>1956104</wp:posOffset>
                </wp:positionV>
                <wp:extent cx="233045" cy="12065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154.023941pt;width:18.350pt;height:9.5pt;mso-position-horizontal-relative:page;mso-position-vertical-relative:page;z-index:-26173440" type="#_x0000_t202" id="docshape24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3552">
                <wp:simplePos x="0" y="0"/>
                <wp:positionH relativeFrom="page">
                  <wp:posOffset>3445496</wp:posOffset>
                </wp:positionH>
                <wp:positionV relativeFrom="page">
                  <wp:posOffset>1956104</wp:posOffset>
                </wp:positionV>
                <wp:extent cx="453390" cy="12065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154.023941pt;width:35.7pt;height:9.5pt;mso-position-horizontal-relative:page;mso-position-vertical-relative:page;z-index:-26172928" type="#_x0000_t202" id="docshape24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4064">
                <wp:simplePos x="0" y="0"/>
                <wp:positionH relativeFrom="page">
                  <wp:posOffset>3898850</wp:posOffset>
                </wp:positionH>
                <wp:positionV relativeFrom="page">
                  <wp:posOffset>1956104</wp:posOffset>
                </wp:positionV>
                <wp:extent cx="476884" cy="12065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154.023941pt;width:37.550pt;height:9.5pt;mso-position-horizontal-relative:page;mso-position-vertical-relative:page;z-index:-26172416" type="#_x0000_t202" id="docshape24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4576">
                <wp:simplePos x="0" y="0"/>
                <wp:positionH relativeFrom="page">
                  <wp:posOffset>4375446</wp:posOffset>
                </wp:positionH>
                <wp:positionV relativeFrom="page">
                  <wp:posOffset>1956104</wp:posOffset>
                </wp:positionV>
                <wp:extent cx="465455" cy="12065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154.023941pt;width:36.65pt;height:9.5pt;mso-position-horizontal-relative:page;mso-position-vertical-relative:page;z-index:-26171904" type="#_x0000_t202" id="docshape24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5088">
                <wp:simplePos x="0" y="0"/>
                <wp:positionH relativeFrom="page">
                  <wp:posOffset>4840421</wp:posOffset>
                </wp:positionH>
                <wp:positionV relativeFrom="page">
                  <wp:posOffset>1956104</wp:posOffset>
                </wp:positionV>
                <wp:extent cx="465455" cy="12065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154.023941pt;width:36.65pt;height:9.5pt;mso-position-horizontal-relative:page;mso-position-vertical-relative:page;z-index:-26171392" type="#_x0000_t202" id="docshape24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5600">
                <wp:simplePos x="0" y="0"/>
                <wp:positionH relativeFrom="page">
                  <wp:posOffset>5305396</wp:posOffset>
                </wp:positionH>
                <wp:positionV relativeFrom="page">
                  <wp:posOffset>1956104</wp:posOffset>
                </wp:positionV>
                <wp:extent cx="465455" cy="12065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154.023941pt;width:36.65pt;height:9.5pt;mso-position-horizontal-relative:page;mso-position-vertical-relative:page;z-index:-26170880" type="#_x0000_t202" id="docshape24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6112">
                <wp:simplePos x="0" y="0"/>
                <wp:positionH relativeFrom="page">
                  <wp:posOffset>5770371</wp:posOffset>
                </wp:positionH>
                <wp:positionV relativeFrom="page">
                  <wp:posOffset>1956104</wp:posOffset>
                </wp:positionV>
                <wp:extent cx="465455" cy="12065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154.023941pt;width:36.65pt;height:9.5pt;mso-position-horizontal-relative:page;mso-position-vertical-relative:page;z-index:-26170368" type="#_x0000_t202" id="docshape25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6624">
                <wp:simplePos x="0" y="0"/>
                <wp:positionH relativeFrom="page">
                  <wp:posOffset>6235345</wp:posOffset>
                </wp:positionH>
                <wp:positionV relativeFrom="page">
                  <wp:posOffset>1956104</wp:posOffset>
                </wp:positionV>
                <wp:extent cx="465455" cy="12065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154.023941pt;width:36.65pt;height:9.5pt;mso-position-horizontal-relative:page;mso-position-vertical-relative:page;z-index:-26169856" type="#_x0000_t202" id="docshape25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7136">
                <wp:simplePos x="0" y="0"/>
                <wp:positionH relativeFrom="page">
                  <wp:posOffset>6700194</wp:posOffset>
                </wp:positionH>
                <wp:positionV relativeFrom="page">
                  <wp:posOffset>1956104</wp:posOffset>
                </wp:positionV>
                <wp:extent cx="88900" cy="12065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154.023941pt;width:7pt;height:9.5pt;mso-position-horizontal-relative:page;mso-position-vertical-relative:page;z-index:-26169344" type="#_x0000_t202" id="docshape25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7648">
                <wp:simplePos x="0" y="0"/>
                <wp:positionH relativeFrom="page">
                  <wp:posOffset>2980521</wp:posOffset>
                </wp:positionH>
                <wp:positionV relativeFrom="page">
                  <wp:posOffset>2010336</wp:posOffset>
                </wp:positionV>
                <wp:extent cx="233045" cy="13271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233045" cy="1327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686752pt;margin-top:158.294205pt;width:18.350pt;height:10.45pt;mso-position-horizontal-relative:page;mso-position-vertical-relative:page;z-index:-26168832" type="#_x0000_t202" id="docshape2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148160">
                <wp:simplePos x="0" y="0"/>
                <wp:positionH relativeFrom="page">
                  <wp:posOffset>2799154</wp:posOffset>
                </wp:positionH>
                <wp:positionV relativeFrom="page">
                  <wp:posOffset>2076634</wp:posOffset>
                </wp:positionV>
                <wp:extent cx="181610" cy="12065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163.514511pt;width:14.3pt;height:9.5pt;mso-position-horizontal-relative:page;mso-position-vertical-relative:page;z-index:-26168320" type="#_x0000_t202" id="docshape25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8672">
                <wp:simplePos x="0" y="0"/>
                <wp:positionH relativeFrom="page">
                  <wp:posOffset>3213000</wp:posOffset>
                </wp:positionH>
                <wp:positionV relativeFrom="page">
                  <wp:posOffset>2076634</wp:posOffset>
                </wp:positionV>
                <wp:extent cx="233045" cy="12065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163.514511pt;width:18.350pt;height:9.5pt;mso-position-horizontal-relative:page;mso-position-vertical-relative:page;z-index:-26167808" type="#_x0000_t202" id="docshape25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9184">
                <wp:simplePos x="0" y="0"/>
                <wp:positionH relativeFrom="page">
                  <wp:posOffset>3445496</wp:posOffset>
                </wp:positionH>
                <wp:positionV relativeFrom="page">
                  <wp:posOffset>2076634</wp:posOffset>
                </wp:positionV>
                <wp:extent cx="453390" cy="12065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163.514511pt;width:35.7pt;height:9.5pt;mso-position-horizontal-relative:page;mso-position-vertical-relative:page;z-index:-26167296" type="#_x0000_t202" id="docshape25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49696">
                <wp:simplePos x="0" y="0"/>
                <wp:positionH relativeFrom="page">
                  <wp:posOffset>3898850</wp:posOffset>
                </wp:positionH>
                <wp:positionV relativeFrom="page">
                  <wp:posOffset>2076634</wp:posOffset>
                </wp:positionV>
                <wp:extent cx="476884" cy="12065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163.514511pt;width:37.550pt;height:9.5pt;mso-position-horizontal-relative:page;mso-position-vertical-relative:page;z-index:-26166784" type="#_x0000_t202" id="docshape25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0208">
                <wp:simplePos x="0" y="0"/>
                <wp:positionH relativeFrom="page">
                  <wp:posOffset>4375446</wp:posOffset>
                </wp:positionH>
                <wp:positionV relativeFrom="page">
                  <wp:posOffset>2076634</wp:posOffset>
                </wp:positionV>
                <wp:extent cx="465455" cy="12065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163.514511pt;width:36.65pt;height:9.5pt;mso-position-horizontal-relative:page;mso-position-vertical-relative:page;z-index:-26166272" type="#_x0000_t202" id="docshape25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0720">
                <wp:simplePos x="0" y="0"/>
                <wp:positionH relativeFrom="page">
                  <wp:posOffset>4840421</wp:posOffset>
                </wp:positionH>
                <wp:positionV relativeFrom="page">
                  <wp:posOffset>2076634</wp:posOffset>
                </wp:positionV>
                <wp:extent cx="465455" cy="12065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163.514511pt;width:36.65pt;height:9.5pt;mso-position-horizontal-relative:page;mso-position-vertical-relative:page;z-index:-26165760" type="#_x0000_t202" id="docshape25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1232">
                <wp:simplePos x="0" y="0"/>
                <wp:positionH relativeFrom="page">
                  <wp:posOffset>5305396</wp:posOffset>
                </wp:positionH>
                <wp:positionV relativeFrom="page">
                  <wp:posOffset>2076634</wp:posOffset>
                </wp:positionV>
                <wp:extent cx="465455" cy="12065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163.514511pt;width:36.65pt;height:9.5pt;mso-position-horizontal-relative:page;mso-position-vertical-relative:page;z-index:-26165248" type="#_x0000_t202" id="docshape26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1744">
                <wp:simplePos x="0" y="0"/>
                <wp:positionH relativeFrom="page">
                  <wp:posOffset>5770371</wp:posOffset>
                </wp:positionH>
                <wp:positionV relativeFrom="page">
                  <wp:posOffset>2076634</wp:posOffset>
                </wp:positionV>
                <wp:extent cx="465455" cy="12065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163.514511pt;width:36.65pt;height:9.5pt;mso-position-horizontal-relative:page;mso-position-vertical-relative:page;z-index:-26164736" type="#_x0000_t202" id="docshape26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2256">
                <wp:simplePos x="0" y="0"/>
                <wp:positionH relativeFrom="page">
                  <wp:posOffset>6235345</wp:posOffset>
                </wp:positionH>
                <wp:positionV relativeFrom="page">
                  <wp:posOffset>2076634</wp:posOffset>
                </wp:positionV>
                <wp:extent cx="465455" cy="12065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163.514511pt;width:36.65pt;height:9.5pt;mso-position-horizontal-relative:page;mso-position-vertical-relative:page;z-index:-26164224" type="#_x0000_t202" id="docshape26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2768">
                <wp:simplePos x="0" y="0"/>
                <wp:positionH relativeFrom="page">
                  <wp:posOffset>6700194</wp:posOffset>
                </wp:positionH>
                <wp:positionV relativeFrom="page">
                  <wp:posOffset>2076634</wp:posOffset>
                </wp:positionV>
                <wp:extent cx="88900" cy="12065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163.514511pt;width:7pt;height:9.5pt;mso-position-horizontal-relative:page;mso-position-vertical-relative:page;z-index:-26163712" type="#_x0000_t202" id="docshape26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3280">
                <wp:simplePos x="0" y="0"/>
                <wp:positionH relativeFrom="page">
                  <wp:posOffset>2980521</wp:posOffset>
                </wp:positionH>
                <wp:positionV relativeFrom="page">
                  <wp:posOffset>2142805</wp:posOffset>
                </wp:positionV>
                <wp:extent cx="233045" cy="10858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233045" cy="108585"/>
                        </a:xfrm>
                        <a:prstGeom prst="rect">
                          <a:avLst/>
                        </a:prstGeom>
                      </wps:spPr>
                      <wps:txbx>
                        <w:txbxContent/>
                      </wps:txbx>
                      <wps:bodyPr wrap="square" lIns="0" tIns="0" rIns="0" bIns="0" rtlCol="0">
                        <a:noAutofit/>
                      </wps:bodyPr>
                    </wps:wsp>
                  </a:graphicData>
                </a:graphic>
              </wp:anchor>
            </w:drawing>
          </mc:Choice>
          <mc:Fallback>
            <w:pict>
              <v:shape style="position:absolute;margin-left:234.686752pt;margin-top:168.724823pt;width:18.350pt;height:8.550pt;mso-position-horizontal-relative:page;mso-position-vertical-relative:page;z-index:-26163200" type="#_x0000_t202" id="docshape26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53792">
                <wp:simplePos x="0" y="0"/>
                <wp:positionH relativeFrom="page">
                  <wp:posOffset>2799154</wp:posOffset>
                </wp:positionH>
                <wp:positionV relativeFrom="page">
                  <wp:posOffset>2197037</wp:posOffset>
                </wp:positionV>
                <wp:extent cx="181610" cy="12065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172.995087pt;width:14.3pt;height:9.5pt;mso-position-horizontal-relative:page;mso-position-vertical-relative:page;z-index:-26162688" type="#_x0000_t202" id="docshape26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4304">
                <wp:simplePos x="0" y="0"/>
                <wp:positionH relativeFrom="page">
                  <wp:posOffset>3213000</wp:posOffset>
                </wp:positionH>
                <wp:positionV relativeFrom="page">
                  <wp:posOffset>2197037</wp:posOffset>
                </wp:positionV>
                <wp:extent cx="233045" cy="12065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172.995087pt;width:18.350pt;height:9.5pt;mso-position-horizontal-relative:page;mso-position-vertical-relative:page;z-index:-26162176" type="#_x0000_t202" id="docshape26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4816">
                <wp:simplePos x="0" y="0"/>
                <wp:positionH relativeFrom="page">
                  <wp:posOffset>3445496</wp:posOffset>
                </wp:positionH>
                <wp:positionV relativeFrom="page">
                  <wp:posOffset>2197037</wp:posOffset>
                </wp:positionV>
                <wp:extent cx="453390" cy="120650"/>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172.995087pt;width:35.7pt;height:9.5pt;mso-position-horizontal-relative:page;mso-position-vertical-relative:page;z-index:-26161664" type="#_x0000_t202" id="docshape26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5328">
                <wp:simplePos x="0" y="0"/>
                <wp:positionH relativeFrom="page">
                  <wp:posOffset>3898850</wp:posOffset>
                </wp:positionH>
                <wp:positionV relativeFrom="page">
                  <wp:posOffset>2197037</wp:posOffset>
                </wp:positionV>
                <wp:extent cx="476884" cy="12065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172.995087pt;width:37.550pt;height:9.5pt;mso-position-horizontal-relative:page;mso-position-vertical-relative:page;z-index:-26161152" type="#_x0000_t202" id="docshape26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5840">
                <wp:simplePos x="0" y="0"/>
                <wp:positionH relativeFrom="page">
                  <wp:posOffset>4375446</wp:posOffset>
                </wp:positionH>
                <wp:positionV relativeFrom="page">
                  <wp:posOffset>2197037</wp:posOffset>
                </wp:positionV>
                <wp:extent cx="465455" cy="12065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172.995087pt;width:36.65pt;height:9.5pt;mso-position-horizontal-relative:page;mso-position-vertical-relative:page;z-index:-26160640" type="#_x0000_t202" id="docshape26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6352">
                <wp:simplePos x="0" y="0"/>
                <wp:positionH relativeFrom="page">
                  <wp:posOffset>4840421</wp:posOffset>
                </wp:positionH>
                <wp:positionV relativeFrom="page">
                  <wp:posOffset>2197037</wp:posOffset>
                </wp:positionV>
                <wp:extent cx="465455" cy="12065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172.995087pt;width:36.65pt;height:9.5pt;mso-position-horizontal-relative:page;mso-position-vertical-relative:page;z-index:-26160128" type="#_x0000_t202" id="docshape27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6864">
                <wp:simplePos x="0" y="0"/>
                <wp:positionH relativeFrom="page">
                  <wp:posOffset>5305396</wp:posOffset>
                </wp:positionH>
                <wp:positionV relativeFrom="page">
                  <wp:posOffset>2197037</wp:posOffset>
                </wp:positionV>
                <wp:extent cx="465455" cy="12065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172.995087pt;width:36.65pt;height:9.5pt;mso-position-horizontal-relative:page;mso-position-vertical-relative:page;z-index:-26159616" type="#_x0000_t202" id="docshape27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7376">
                <wp:simplePos x="0" y="0"/>
                <wp:positionH relativeFrom="page">
                  <wp:posOffset>5770371</wp:posOffset>
                </wp:positionH>
                <wp:positionV relativeFrom="page">
                  <wp:posOffset>2197037</wp:posOffset>
                </wp:positionV>
                <wp:extent cx="465455" cy="12065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172.995087pt;width:36.65pt;height:9.5pt;mso-position-horizontal-relative:page;mso-position-vertical-relative:page;z-index:-26159104" type="#_x0000_t202" id="docshape27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7888">
                <wp:simplePos x="0" y="0"/>
                <wp:positionH relativeFrom="page">
                  <wp:posOffset>6235345</wp:posOffset>
                </wp:positionH>
                <wp:positionV relativeFrom="page">
                  <wp:posOffset>2197037</wp:posOffset>
                </wp:positionV>
                <wp:extent cx="465455" cy="12065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172.995087pt;width:36.65pt;height:9.5pt;mso-position-horizontal-relative:page;mso-position-vertical-relative:page;z-index:-26158592" type="#_x0000_t202" id="docshape27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8400">
                <wp:simplePos x="0" y="0"/>
                <wp:positionH relativeFrom="page">
                  <wp:posOffset>6700194</wp:posOffset>
                </wp:positionH>
                <wp:positionV relativeFrom="page">
                  <wp:posOffset>2197037</wp:posOffset>
                </wp:positionV>
                <wp:extent cx="88900" cy="12065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172.995087pt;width:7pt;height:9.5pt;mso-position-horizontal-relative:page;mso-position-vertical-relative:page;z-index:-26158080" type="#_x0000_t202" id="docshape27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8912">
                <wp:simplePos x="0" y="0"/>
                <wp:positionH relativeFrom="page">
                  <wp:posOffset>2980521</wp:posOffset>
                </wp:positionH>
                <wp:positionV relativeFrom="page">
                  <wp:posOffset>2251142</wp:posOffset>
                </wp:positionV>
                <wp:extent cx="233045" cy="12065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177.255341pt;width:18.350pt;height:9.5pt;mso-position-horizontal-relative:page;mso-position-vertical-relative:page;z-index:-26157568" type="#_x0000_t202" id="docshape27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9424">
                <wp:simplePos x="0" y="0"/>
                <wp:positionH relativeFrom="page">
                  <wp:posOffset>2799154</wp:posOffset>
                </wp:positionH>
                <wp:positionV relativeFrom="page">
                  <wp:posOffset>2317440</wp:posOffset>
                </wp:positionV>
                <wp:extent cx="181610" cy="12065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182.475647pt;width:14.3pt;height:9.5pt;mso-position-horizontal-relative:page;mso-position-vertical-relative:page;z-index:-26157056" type="#_x0000_t202" id="docshape27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59936">
                <wp:simplePos x="0" y="0"/>
                <wp:positionH relativeFrom="page">
                  <wp:posOffset>3213000</wp:posOffset>
                </wp:positionH>
                <wp:positionV relativeFrom="page">
                  <wp:posOffset>2317440</wp:posOffset>
                </wp:positionV>
                <wp:extent cx="233045" cy="12065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182.475647pt;width:18.350pt;height:9.5pt;mso-position-horizontal-relative:page;mso-position-vertical-relative:page;z-index:-26156544" type="#_x0000_t202" id="docshape27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0448">
                <wp:simplePos x="0" y="0"/>
                <wp:positionH relativeFrom="page">
                  <wp:posOffset>3445496</wp:posOffset>
                </wp:positionH>
                <wp:positionV relativeFrom="page">
                  <wp:posOffset>2317440</wp:posOffset>
                </wp:positionV>
                <wp:extent cx="453390" cy="12065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182.475647pt;width:35.7pt;height:9.5pt;mso-position-horizontal-relative:page;mso-position-vertical-relative:page;z-index:-26156032" type="#_x0000_t202" id="docshape27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0960">
                <wp:simplePos x="0" y="0"/>
                <wp:positionH relativeFrom="page">
                  <wp:posOffset>3898850</wp:posOffset>
                </wp:positionH>
                <wp:positionV relativeFrom="page">
                  <wp:posOffset>2317440</wp:posOffset>
                </wp:positionV>
                <wp:extent cx="476884" cy="12065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182.475647pt;width:37.550pt;height:9.5pt;mso-position-horizontal-relative:page;mso-position-vertical-relative:page;z-index:-26155520" type="#_x0000_t202" id="docshape27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1472">
                <wp:simplePos x="0" y="0"/>
                <wp:positionH relativeFrom="page">
                  <wp:posOffset>4375446</wp:posOffset>
                </wp:positionH>
                <wp:positionV relativeFrom="page">
                  <wp:posOffset>2317440</wp:posOffset>
                </wp:positionV>
                <wp:extent cx="465455" cy="12065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182.475647pt;width:36.65pt;height:9.5pt;mso-position-horizontal-relative:page;mso-position-vertical-relative:page;z-index:-26155008" type="#_x0000_t202" id="docshape28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1984">
                <wp:simplePos x="0" y="0"/>
                <wp:positionH relativeFrom="page">
                  <wp:posOffset>4840421</wp:posOffset>
                </wp:positionH>
                <wp:positionV relativeFrom="page">
                  <wp:posOffset>2317440</wp:posOffset>
                </wp:positionV>
                <wp:extent cx="465455" cy="12065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182.475647pt;width:36.65pt;height:9.5pt;mso-position-horizontal-relative:page;mso-position-vertical-relative:page;z-index:-26154496" type="#_x0000_t202" id="docshape28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2496">
                <wp:simplePos x="0" y="0"/>
                <wp:positionH relativeFrom="page">
                  <wp:posOffset>5305396</wp:posOffset>
                </wp:positionH>
                <wp:positionV relativeFrom="page">
                  <wp:posOffset>2317440</wp:posOffset>
                </wp:positionV>
                <wp:extent cx="465455" cy="12065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182.475647pt;width:36.65pt;height:9.5pt;mso-position-horizontal-relative:page;mso-position-vertical-relative:page;z-index:-26153984" type="#_x0000_t202" id="docshape28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3008">
                <wp:simplePos x="0" y="0"/>
                <wp:positionH relativeFrom="page">
                  <wp:posOffset>5770371</wp:posOffset>
                </wp:positionH>
                <wp:positionV relativeFrom="page">
                  <wp:posOffset>2317440</wp:posOffset>
                </wp:positionV>
                <wp:extent cx="465455" cy="12065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182.475647pt;width:36.65pt;height:9.5pt;mso-position-horizontal-relative:page;mso-position-vertical-relative:page;z-index:-26153472" type="#_x0000_t202" id="docshape28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3520">
                <wp:simplePos x="0" y="0"/>
                <wp:positionH relativeFrom="page">
                  <wp:posOffset>6235345</wp:posOffset>
                </wp:positionH>
                <wp:positionV relativeFrom="page">
                  <wp:posOffset>2317440</wp:posOffset>
                </wp:positionV>
                <wp:extent cx="465455" cy="12065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182.475647pt;width:36.65pt;height:9.5pt;mso-position-horizontal-relative:page;mso-position-vertical-relative:page;z-index:-26152960" type="#_x0000_t202" id="docshape28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4032">
                <wp:simplePos x="0" y="0"/>
                <wp:positionH relativeFrom="page">
                  <wp:posOffset>6700194</wp:posOffset>
                </wp:positionH>
                <wp:positionV relativeFrom="page">
                  <wp:posOffset>2317440</wp:posOffset>
                </wp:positionV>
                <wp:extent cx="88900" cy="12065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182.475647pt;width:7pt;height:9.5pt;mso-position-horizontal-relative:page;mso-position-vertical-relative:page;z-index:-26152448" type="#_x0000_t202" id="docshape28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4544">
                <wp:simplePos x="0" y="0"/>
                <wp:positionH relativeFrom="page">
                  <wp:posOffset>2980521</wp:posOffset>
                </wp:positionH>
                <wp:positionV relativeFrom="page">
                  <wp:posOffset>2371673</wp:posOffset>
                </wp:positionV>
                <wp:extent cx="139700" cy="12065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186.745911pt;width:11pt;height:9.5pt;mso-position-horizontal-relative:page;mso-position-vertical-relative:page;z-index:-26151936" type="#_x0000_t202" id="docshape28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5056">
                <wp:simplePos x="0" y="0"/>
                <wp:positionH relativeFrom="page">
                  <wp:posOffset>3119976</wp:posOffset>
                </wp:positionH>
                <wp:positionV relativeFrom="page">
                  <wp:posOffset>2371673</wp:posOffset>
                </wp:positionV>
                <wp:extent cx="93345" cy="6667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93345" cy="66675"/>
                        </a:xfrm>
                        <a:prstGeom prst="rect">
                          <a:avLst/>
                        </a:prstGeom>
                      </wps:spPr>
                      <wps:txbx>
                        <w:txbxContent/>
                      </wps:txbx>
                      <wps:bodyPr wrap="square" lIns="0" tIns="0" rIns="0" bIns="0" rtlCol="0">
                        <a:noAutofit/>
                      </wps:bodyPr>
                    </wps:wsp>
                  </a:graphicData>
                </a:graphic>
              </wp:anchor>
            </w:drawing>
          </mc:Choice>
          <mc:Fallback>
            <w:pict>
              <v:shape style="position:absolute;margin-left:245.667419pt;margin-top:186.745911pt;width:7.35pt;height:5.25pt;mso-position-horizontal-relative:page;mso-position-vertical-relative:page;z-index:-26151424" type="#_x0000_t202" id="docshape28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65568">
                <wp:simplePos x="0" y="0"/>
                <wp:positionH relativeFrom="page">
                  <wp:posOffset>2799154</wp:posOffset>
                </wp:positionH>
                <wp:positionV relativeFrom="page">
                  <wp:posOffset>2437844</wp:posOffset>
                </wp:positionV>
                <wp:extent cx="181610" cy="12065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191.956223pt;width:14.3pt;height:9.5pt;mso-position-horizontal-relative:page;mso-position-vertical-relative:page;z-index:-26150912" type="#_x0000_t202" id="docshape28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6080">
                <wp:simplePos x="0" y="0"/>
                <wp:positionH relativeFrom="page">
                  <wp:posOffset>3119976</wp:posOffset>
                </wp:positionH>
                <wp:positionV relativeFrom="page">
                  <wp:posOffset>2437844</wp:posOffset>
                </wp:positionV>
                <wp:extent cx="93345" cy="12065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933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45.667419pt;margin-top:191.956223pt;width:7.35pt;height:9.5pt;mso-position-horizontal-relative:page;mso-position-vertical-relative:page;z-index:-26150400" type="#_x0000_t202" id="docshape28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6592">
                <wp:simplePos x="0" y="0"/>
                <wp:positionH relativeFrom="page">
                  <wp:posOffset>3213000</wp:posOffset>
                </wp:positionH>
                <wp:positionV relativeFrom="page">
                  <wp:posOffset>2437844</wp:posOffset>
                </wp:positionV>
                <wp:extent cx="233045" cy="12065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191.956223pt;width:18.350pt;height:9.5pt;mso-position-horizontal-relative:page;mso-position-vertical-relative:page;z-index:-26149888" type="#_x0000_t202" id="docshape29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7104">
                <wp:simplePos x="0" y="0"/>
                <wp:positionH relativeFrom="page">
                  <wp:posOffset>3445496</wp:posOffset>
                </wp:positionH>
                <wp:positionV relativeFrom="page">
                  <wp:posOffset>2437844</wp:posOffset>
                </wp:positionV>
                <wp:extent cx="453390" cy="12065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191.956223pt;width:35.7pt;height:9.5pt;mso-position-horizontal-relative:page;mso-position-vertical-relative:page;z-index:-26149376" type="#_x0000_t202" id="docshape29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7616">
                <wp:simplePos x="0" y="0"/>
                <wp:positionH relativeFrom="page">
                  <wp:posOffset>3898850</wp:posOffset>
                </wp:positionH>
                <wp:positionV relativeFrom="page">
                  <wp:posOffset>2437844</wp:posOffset>
                </wp:positionV>
                <wp:extent cx="476884" cy="12065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191.956223pt;width:37.550pt;height:9.5pt;mso-position-horizontal-relative:page;mso-position-vertical-relative:page;z-index:-26148864" type="#_x0000_t202" id="docshape29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8128">
                <wp:simplePos x="0" y="0"/>
                <wp:positionH relativeFrom="page">
                  <wp:posOffset>4375446</wp:posOffset>
                </wp:positionH>
                <wp:positionV relativeFrom="page">
                  <wp:posOffset>2437844</wp:posOffset>
                </wp:positionV>
                <wp:extent cx="465455" cy="120650"/>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191.956223pt;width:36.65pt;height:9.5pt;mso-position-horizontal-relative:page;mso-position-vertical-relative:page;z-index:-26148352" type="#_x0000_t202" id="docshape29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8640">
                <wp:simplePos x="0" y="0"/>
                <wp:positionH relativeFrom="page">
                  <wp:posOffset>4840421</wp:posOffset>
                </wp:positionH>
                <wp:positionV relativeFrom="page">
                  <wp:posOffset>2437844</wp:posOffset>
                </wp:positionV>
                <wp:extent cx="465455" cy="12065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191.956223pt;width:36.65pt;height:9.5pt;mso-position-horizontal-relative:page;mso-position-vertical-relative:page;z-index:-26147840" type="#_x0000_t202" id="docshape29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9152">
                <wp:simplePos x="0" y="0"/>
                <wp:positionH relativeFrom="page">
                  <wp:posOffset>5305396</wp:posOffset>
                </wp:positionH>
                <wp:positionV relativeFrom="page">
                  <wp:posOffset>2437844</wp:posOffset>
                </wp:positionV>
                <wp:extent cx="465455" cy="12065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191.956223pt;width:36.65pt;height:9.5pt;mso-position-horizontal-relative:page;mso-position-vertical-relative:page;z-index:-26147328" type="#_x0000_t202" id="docshape29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69664">
                <wp:simplePos x="0" y="0"/>
                <wp:positionH relativeFrom="page">
                  <wp:posOffset>5770371</wp:posOffset>
                </wp:positionH>
                <wp:positionV relativeFrom="page">
                  <wp:posOffset>2437844</wp:posOffset>
                </wp:positionV>
                <wp:extent cx="465455" cy="12065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191.956223pt;width:36.65pt;height:9.5pt;mso-position-horizontal-relative:page;mso-position-vertical-relative:page;z-index:-26146816" type="#_x0000_t202" id="docshape29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0176">
                <wp:simplePos x="0" y="0"/>
                <wp:positionH relativeFrom="page">
                  <wp:posOffset>6235345</wp:posOffset>
                </wp:positionH>
                <wp:positionV relativeFrom="page">
                  <wp:posOffset>2437844</wp:posOffset>
                </wp:positionV>
                <wp:extent cx="465455" cy="12065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191.956223pt;width:36.65pt;height:9.5pt;mso-position-horizontal-relative:page;mso-position-vertical-relative:page;z-index:-26146304" type="#_x0000_t202" id="docshape29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0688">
                <wp:simplePos x="0" y="0"/>
                <wp:positionH relativeFrom="page">
                  <wp:posOffset>6700194</wp:posOffset>
                </wp:positionH>
                <wp:positionV relativeFrom="page">
                  <wp:posOffset>2437844</wp:posOffset>
                </wp:positionV>
                <wp:extent cx="88900" cy="12065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191.956223pt;width:7pt;height:9.5pt;mso-position-horizontal-relative:page;mso-position-vertical-relative:page;z-index:-26145792" type="#_x0000_t202" id="docshape29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1200">
                <wp:simplePos x="0" y="0"/>
                <wp:positionH relativeFrom="page">
                  <wp:posOffset>2980521</wp:posOffset>
                </wp:positionH>
                <wp:positionV relativeFrom="page">
                  <wp:posOffset>2492076</wp:posOffset>
                </wp:positionV>
                <wp:extent cx="139700" cy="12065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196.226471pt;width:11pt;height:9.5pt;mso-position-horizontal-relative:page;mso-position-vertical-relative:page;z-index:-26145280" type="#_x0000_t202" id="docshape29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1712">
                <wp:simplePos x="0" y="0"/>
                <wp:positionH relativeFrom="page">
                  <wp:posOffset>2799154</wp:posOffset>
                </wp:positionH>
                <wp:positionV relativeFrom="page">
                  <wp:posOffset>2558247</wp:posOffset>
                </wp:positionV>
                <wp:extent cx="181610" cy="120650"/>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201.436783pt;width:14.3pt;height:9.5pt;mso-position-horizontal-relative:page;mso-position-vertical-relative:page;z-index:-26144768" type="#_x0000_t202" id="docshape30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2224">
                <wp:simplePos x="0" y="0"/>
                <wp:positionH relativeFrom="page">
                  <wp:posOffset>3119976</wp:posOffset>
                </wp:positionH>
                <wp:positionV relativeFrom="page">
                  <wp:posOffset>2558247</wp:posOffset>
                </wp:positionV>
                <wp:extent cx="93345" cy="12065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933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45.667419pt;margin-top:201.436783pt;width:7.35pt;height:9.5pt;mso-position-horizontal-relative:page;mso-position-vertical-relative:page;z-index:-26144256" type="#_x0000_t202" id="docshape30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2736">
                <wp:simplePos x="0" y="0"/>
                <wp:positionH relativeFrom="page">
                  <wp:posOffset>3213000</wp:posOffset>
                </wp:positionH>
                <wp:positionV relativeFrom="page">
                  <wp:posOffset>2558247</wp:posOffset>
                </wp:positionV>
                <wp:extent cx="233045" cy="12065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201.436783pt;width:18.350pt;height:9.5pt;mso-position-horizontal-relative:page;mso-position-vertical-relative:page;z-index:-26143744" type="#_x0000_t202" id="docshape30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3248">
                <wp:simplePos x="0" y="0"/>
                <wp:positionH relativeFrom="page">
                  <wp:posOffset>3445496</wp:posOffset>
                </wp:positionH>
                <wp:positionV relativeFrom="page">
                  <wp:posOffset>2558247</wp:posOffset>
                </wp:positionV>
                <wp:extent cx="453390" cy="12065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201.436783pt;width:35.7pt;height:9.5pt;mso-position-horizontal-relative:page;mso-position-vertical-relative:page;z-index:-26143232" type="#_x0000_t202" id="docshape30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3760">
                <wp:simplePos x="0" y="0"/>
                <wp:positionH relativeFrom="page">
                  <wp:posOffset>3898850</wp:posOffset>
                </wp:positionH>
                <wp:positionV relativeFrom="page">
                  <wp:posOffset>2558247</wp:posOffset>
                </wp:positionV>
                <wp:extent cx="476884" cy="12065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201.436783pt;width:37.550pt;height:9.5pt;mso-position-horizontal-relative:page;mso-position-vertical-relative:page;z-index:-26142720" type="#_x0000_t202" id="docshape30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4272">
                <wp:simplePos x="0" y="0"/>
                <wp:positionH relativeFrom="page">
                  <wp:posOffset>4375446</wp:posOffset>
                </wp:positionH>
                <wp:positionV relativeFrom="page">
                  <wp:posOffset>2558247</wp:posOffset>
                </wp:positionV>
                <wp:extent cx="465455" cy="120650"/>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201.436783pt;width:36.65pt;height:9.5pt;mso-position-horizontal-relative:page;mso-position-vertical-relative:page;z-index:-26142208" type="#_x0000_t202" id="docshape30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4784">
                <wp:simplePos x="0" y="0"/>
                <wp:positionH relativeFrom="page">
                  <wp:posOffset>4840421</wp:posOffset>
                </wp:positionH>
                <wp:positionV relativeFrom="page">
                  <wp:posOffset>2558247</wp:posOffset>
                </wp:positionV>
                <wp:extent cx="465455" cy="12065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201.436783pt;width:36.65pt;height:9.5pt;mso-position-horizontal-relative:page;mso-position-vertical-relative:page;z-index:-26141696" type="#_x0000_t202" id="docshape30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5296">
                <wp:simplePos x="0" y="0"/>
                <wp:positionH relativeFrom="page">
                  <wp:posOffset>5305396</wp:posOffset>
                </wp:positionH>
                <wp:positionV relativeFrom="page">
                  <wp:posOffset>2558247</wp:posOffset>
                </wp:positionV>
                <wp:extent cx="465455" cy="12065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201.436783pt;width:36.65pt;height:9.5pt;mso-position-horizontal-relative:page;mso-position-vertical-relative:page;z-index:-26141184" type="#_x0000_t202" id="docshape30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5808">
                <wp:simplePos x="0" y="0"/>
                <wp:positionH relativeFrom="page">
                  <wp:posOffset>5770371</wp:posOffset>
                </wp:positionH>
                <wp:positionV relativeFrom="page">
                  <wp:posOffset>2558247</wp:posOffset>
                </wp:positionV>
                <wp:extent cx="465455" cy="12065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201.436783pt;width:36.65pt;height:9.5pt;mso-position-horizontal-relative:page;mso-position-vertical-relative:page;z-index:-26140672" type="#_x0000_t202" id="docshape30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6320">
                <wp:simplePos x="0" y="0"/>
                <wp:positionH relativeFrom="page">
                  <wp:posOffset>6235345</wp:posOffset>
                </wp:positionH>
                <wp:positionV relativeFrom="page">
                  <wp:posOffset>2558247</wp:posOffset>
                </wp:positionV>
                <wp:extent cx="465455" cy="12065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201.436783pt;width:36.65pt;height:9.5pt;mso-position-horizontal-relative:page;mso-position-vertical-relative:page;z-index:-26140160" type="#_x0000_t202" id="docshape30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6832">
                <wp:simplePos x="0" y="0"/>
                <wp:positionH relativeFrom="page">
                  <wp:posOffset>6700194</wp:posOffset>
                </wp:positionH>
                <wp:positionV relativeFrom="page">
                  <wp:posOffset>2558247</wp:posOffset>
                </wp:positionV>
                <wp:extent cx="88900" cy="12065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201.436783pt;width:7pt;height:9.5pt;mso-position-horizontal-relative:page;mso-position-vertical-relative:page;z-index:-26139648" type="#_x0000_t202" id="docshape31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7344">
                <wp:simplePos x="0" y="0"/>
                <wp:positionH relativeFrom="page">
                  <wp:posOffset>2980521</wp:posOffset>
                </wp:positionH>
                <wp:positionV relativeFrom="page">
                  <wp:posOffset>2612479</wp:posOffset>
                </wp:positionV>
                <wp:extent cx="139700" cy="120650"/>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205.707047pt;width:11pt;height:9.5pt;mso-position-horizontal-relative:page;mso-position-vertical-relative:page;z-index:-26139136" type="#_x0000_t202" id="docshape31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7856">
                <wp:simplePos x="0" y="0"/>
                <wp:positionH relativeFrom="page">
                  <wp:posOffset>2799154</wp:posOffset>
                </wp:positionH>
                <wp:positionV relativeFrom="page">
                  <wp:posOffset>2678650</wp:posOffset>
                </wp:positionV>
                <wp:extent cx="181610" cy="120650"/>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210.917358pt;width:14.3pt;height:9.5pt;mso-position-horizontal-relative:page;mso-position-vertical-relative:page;z-index:-26138624" type="#_x0000_t202" id="docshape31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8368">
                <wp:simplePos x="0" y="0"/>
                <wp:positionH relativeFrom="page">
                  <wp:posOffset>3119976</wp:posOffset>
                </wp:positionH>
                <wp:positionV relativeFrom="page">
                  <wp:posOffset>2678650</wp:posOffset>
                </wp:positionV>
                <wp:extent cx="93345" cy="120650"/>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933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45.667419pt;margin-top:210.917358pt;width:7.35pt;height:9.5pt;mso-position-horizontal-relative:page;mso-position-vertical-relative:page;z-index:-26138112" type="#_x0000_t202" id="docshape31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8880">
                <wp:simplePos x="0" y="0"/>
                <wp:positionH relativeFrom="page">
                  <wp:posOffset>3213000</wp:posOffset>
                </wp:positionH>
                <wp:positionV relativeFrom="page">
                  <wp:posOffset>2678650</wp:posOffset>
                </wp:positionV>
                <wp:extent cx="233045" cy="120650"/>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210.917358pt;width:18.350pt;height:9.5pt;mso-position-horizontal-relative:page;mso-position-vertical-relative:page;z-index:-26137600" type="#_x0000_t202" id="docshape31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9392">
                <wp:simplePos x="0" y="0"/>
                <wp:positionH relativeFrom="page">
                  <wp:posOffset>3445496</wp:posOffset>
                </wp:positionH>
                <wp:positionV relativeFrom="page">
                  <wp:posOffset>2678650</wp:posOffset>
                </wp:positionV>
                <wp:extent cx="453390" cy="120650"/>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210.917358pt;width:35.7pt;height:9.5pt;mso-position-horizontal-relative:page;mso-position-vertical-relative:page;z-index:-26137088" type="#_x0000_t202" id="docshape31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79904">
                <wp:simplePos x="0" y="0"/>
                <wp:positionH relativeFrom="page">
                  <wp:posOffset>3898850</wp:posOffset>
                </wp:positionH>
                <wp:positionV relativeFrom="page">
                  <wp:posOffset>2678650</wp:posOffset>
                </wp:positionV>
                <wp:extent cx="476884" cy="12065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210.917358pt;width:37.550pt;height:9.5pt;mso-position-horizontal-relative:page;mso-position-vertical-relative:page;z-index:-26136576" type="#_x0000_t202" id="docshape31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0416">
                <wp:simplePos x="0" y="0"/>
                <wp:positionH relativeFrom="page">
                  <wp:posOffset>4375446</wp:posOffset>
                </wp:positionH>
                <wp:positionV relativeFrom="page">
                  <wp:posOffset>2678650</wp:posOffset>
                </wp:positionV>
                <wp:extent cx="465455" cy="12065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210.917358pt;width:36.65pt;height:9.5pt;mso-position-horizontal-relative:page;mso-position-vertical-relative:page;z-index:-26136064" type="#_x0000_t202" id="docshape31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0928">
                <wp:simplePos x="0" y="0"/>
                <wp:positionH relativeFrom="page">
                  <wp:posOffset>4840421</wp:posOffset>
                </wp:positionH>
                <wp:positionV relativeFrom="page">
                  <wp:posOffset>2678650</wp:posOffset>
                </wp:positionV>
                <wp:extent cx="465455" cy="12065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210.917358pt;width:36.65pt;height:9.5pt;mso-position-horizontal-relative:page;mso-position-vertical-relative:page;z-index:-26135552" type="#_x0000_t202" id="docshape31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1440">
                <wp:simplePos x="0" y="0"/>
                <wp:positionH relativeFrom="page">
                  <wp:posOffset>5305396</wp:posOffset>
                </wp:positionH>
                <wp:positionV relativeFrom="page">
                  <wp:posOffset>2678650</wp:posOffset>
                </wp:positionV>
                <wp:extent cx="465455" cy="120650"/>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210.917358pt;width:36.65pt;height:9.5pt;mso-position-horizontal-relative:page;mso-position-vertical-relative:page;z-index:-26135040" type="#_x0000_t202" id="docshape31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1952">
                <wp:simplePos x="0" y="0"/>
                <wp:positionH relativeFrom="page">
                  <wp:posOffset>5770371</wp:posOffset>
                </wp:positionH>
                <wp:positionV relativeFrom="page">
                  <wp:posOffset>2678650</wp:posOffset>
                </wp:positionV>
                <wp:extent cx="465455" cy="12065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210.917358pt;width:36.65pt;height:9.5pt;mso-position-horizontal-relative:page;mso-position-vertical-relative:page;z-index:-26134528" type="#_x0000_t202" id="docshape32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2464">
                <wp:simplePos x="0" y="0"/>
                <wp:positionH relativeFrom="page">
                  <wp:posOffset>6235345</wp:posOffset>
                </wp:positionH>
                <wp:positionV relativeFrom="page">
                  <wp:posOffset>2678650</wp:posOffset>
                </wp:positionV>
                <wp:extent cx="465455" cy="12065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210.917358pt;width:36.65pt;height:9.5pt;mso-position-horizontal-relative:page;mso-position-vertical-relative:page;z-index:-26134016" type="#_x0000_t202" id="docshape32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2976">
                <wp:simplePos x="0" y="0"/>
                <wp:positionH relativeFrom="page">
                  <wp:posOffset>6700194</wp:posOffset>
                </wp:positionH>
                <wp:positionV relativeFrom="page">
                  <wp:posOffset>2678650</wp:posOffset>
                </wp:positionV>
                <wp:extent cx="88900" cy="12065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210.917358pt;width:7pt;height:9.5pt;mso-position-horizontal-relative:page;mso-position-vertical-relative:page;z-index:-26133504" type="#_x0000_t202" id="docshape32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3488">
                <wp:simplePos x="0" y="0"/>
                <wp:positionH relativeFrom="page">
                  <wp:posOffset>2980521</wp:posOffset>
                </wp:positionH>
                <wp:positionV relativeFrom="page">
                  <wp:posOffset>2732882</wp:posOffset>
                </wp:positionV>
                <wp:extent cx="139700" cy="13271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39700" cy="1327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686752pt;margin-top:215.187607pt;width:11pt;height:10.45pt;mso-position-horizontal-relative:page;mso-position-vertical-relative:page;z-index:-26132992" type="#_x0000_t202" id="docshape3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184000">
                <wp:simplePos x="0" y="0"/>
                <wp:positionH relativeFrom="page">
                  <wp:posOffset>2799154</wp:posOffset>
                </wp:positionH>
                <wp:positionV relativeFrom="page">
                  <wp:posOffset>2799180</wp:posOffset>
                </wp:positionV>
                <wp:extent cx="181610" cy="12065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220.407928pt;width:14.3pt;height:9.5pt;mso-position-horizontal-relative:page;mso-position-vertical-relative:page;z-index:-26132480" type="#_x0000_t202" id="docshape32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4512">
                <wp:simplePos x="0" y="0"/>
                <wp:positionH relativeFrom="page">
                  <wp:posOffset>3119976</wp:posOffset>
                </wp:positionH>
                <wp:positionV relativeFrom="page">
                  <wp:posOffset>2799180</wp:posOffset>
                </wp:positionV>
                <wp:extent cx="93345" cy="6667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93345" cy="66675"/>
                        </a:xfrm>
                        <a:prstGeom prst="rect">
                          <a:avLst/>
                        </a:prstGeom>
                      </wps:spPr>
                      <wps:txbx>
                        <w:txbxContent/>
                      </wps:txbx>
                      <wps:bodyPr wrap="square" lIns="0" tIns="0" rIns="0" bIns="0" rtlCol="0">
                        <a:noAutofit/>
                      </wps:bodyPr>
                    </wps:wsp>
                  </a:graphicData>
                </a:graphic>
              </wp:anchor>
            </w:drawing>
          </mc:Choice>
          <mc:Fallback>
            <w:pict>
              <v:shape style="position:absolute;margin-left:245.667419pt;margin-top:220.407928pt;width:7.35pt;height:5.25pt;mso-position-horizontal-relative:page;mso-position-vertical-relative:page;z-index:-26131968" type="#_x0000_t202" id="docshape32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85024">
                <wp:simplePos x="0" y="0"/>
                <wp:positionH relativeFrom="page">
                  <wp:posOffset>3213000</wp:posOffset>
                </wp:positionH>
                <wp:positionV relativeFrom="page">
                  <wp:posOffset>2799180</wp:posOffset>
                </wp:positionV>
                <wp:extent cx="233045" cy="12065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220.407928pt;width:18.350pt;height:9.5pt;mso-position-horizontal-relative:page;mso-position-vertical-relative:page;z-index:-26131456" type="#_x0000_t202" id="docshape32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5536">
                <wp:simplePos x="0" y="0"/>
                <wp:positionH relativeFrom="page">
                  <wp:posOffset>3445496</wp:posOffset>
                </wp:positionH>
                <wp:positionV relativeFrom="page">
                  <wp:posOffset>2799180</wp:posOffset>
                </wp:positionV>
                <wp:extent cx="453390" cy="12065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220.407928pt;width:35.7pt;height:9.5pt;mso-position-horizontal-relative:page;mso-position-vertical-relative:page;z-index:-26130944" type="#_x0000_t202" id="docshape32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6048">
                <wp:simplePos x="0" y="0"/>
                <wp:positionH relativeFrom="page">
                  <wp:posOffset>3898850</wp:posOffset>
                </wp:positionH>
                <wp:positionV relativeFrom="page">
                  <wp:posOffset>2799180</wp:posOffset>
                </wp:positionV>
                <wp:extent cx="476884" cy="12065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220.407928pt;width:37.550pt;height:9.5pt;mso-position-horizontal-relative:page;mso-position-vertical-relative:page;z-index:-26130432" type="#_x0000_t202" id="docshape32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6560">
                <wp:simplePos x="0" y="0"/>
                <wp:positionH relativeFrom="page">
                  <wp:posOffset>4375446</wp:posOffset>
                </wp:positionH>
                <wp:positionV relativeFrom="page">
                  <wp:posOffset>2799180</wp:posOffset>
                </wp:positionV>
                <wp:extent cx="465455" cy="12065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220.407928pt;width:36.65pt;height:9.5pt;mso-position-horizontal-relative:page;mso-position-vertical-relative:page;z-index:-26129920" type="#_x0000_t202" id="docshape32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7072">
                <wp:simplePos x="0" y="0"/>
                <wp:positionH relativeFrom="page">
                  <wp:posOffset>4840421</wp:posOffset>
                </wp:positionH>
                <wp:positionV relativeFrom="page">
                  <wp:posOffset>2799180</wp:posOffset>
                </wp:positionV>
                <wp:extent cx="465455" cy="12065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220.407928pt;width:36.65pt;height:9.5pt;mso-position-horizontal-relative:page;mso-position-vertical-relative:page;z-index:-26129408" type="#_x0000_t202" id="docshape33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7584">
                <wp:simplePos x="0" y="0"/>
                <wp:positionH relativeFrom="page">
                  <wp:posOffset>5305396</wp:posOffset>
                </wp:positionH>
                <wp:positionV relativeFrom="page">
                  <wp:posOffset>2799180</wp:posOffset>
                </wp:positionV>
                <wp:extent cx="465455" cy="12065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220.407928pt;width:36.65pt;height:9.5pt;mso-position-horizontal-relative:page;mso-position-vertical-relative:page;z-index:-26128896" type="#_x0000_t202" id="docshape33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8096">
                <wp:simplePos x="0" y="0"/>
                <wp:positionH relativeFrom="page">
                  <wp:posOffset>5770371</wp:posOffset>
                </wp:positionH>
                <wp:positionV relativeFrom="page">
                  <wp:posOffset>2799180</wp:posOffset>
                </wp:positionV>
                <wp:extent cx="465455" cy="12065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220.407928pt;width:36.65pt;height:9.5pt;mso-position-horizontal-relative:page;mso-position-vertical-relative:page;z-index:-26128384" type="#_x0000_t202" id="docshape33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8608">
                <wp:simplePos x="0" y="0"/>
                <wp:positionH relativeFrom="page">
                  <wp:posOffset>6235345</wp:posOffset>
                </wp:positionH>
                <wp:positionV relativeFrom="page">
                  <wp:posOffset>2799180</wp:posOffset>
                </wp:positionV>
                <wp:extent cx="465455" cy="12065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220.407928pt;width:36.65pt;height:9.5pt;mso-position-horizontal-relative:page;mso-position-vertical-relative:page;z-index:-26127872" type="#_x0000_t202" id="docshape33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9120">
                <wp:simplePos x="0" y="0"/>
                <wp:positionH relativeFrom="page">
                  <wp:posOffset>6700194</wp:posOffset>
                </wp:positionH>
                <wp:positionV relativeFrom="page">
                  <wp:posOffset>2799180</wp:posOffset>
                </wp:positionV>
                <wp:extent cx="88900" cy="12065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220.407928pt;width:7pt;height:9.5pt;mso-position-horizontal-relative:page;mso-position-vertical-relative:page;z-index:-26127360" type="#_x0000_t202" id="docshape33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89632">
                <wp:simplePos x="0" y="0"/>
                <wp:positionH relativeFrom="page">
                  <wp:posOffset>2980521</wp:posOffset>
                </wp:positionH>
                <wp:positionV relativeFrom="page">
                  <wp:posOffset>2865478</wp:posOffset>
                </wp:positionV>
                <wp:extent cx="93345" cy="10858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93345" cy="108585"/>
                        </a:xfrm>
                        <a:prstGeom prst="rect">
                          <a:avLst/>
                        </a:prstGeom>
                      </wps:spPr>
                      <wps:txbx>
                        <w:txbxContent/>
                      </wps:txbx>
                      <wps:bodyPr wrap="square" lIns="0" tIns="0" rIns="0" bIns="0" rtlCol="0">
                        <a:noAutofit/>
                      </wps:bodyPr>
                    </wps:wsp>
                  </a:graphicData>
                </a:graphic>
              </wp:anchor>
            </w:drawing>
          </mc:Choice>
          <mc:Fallback>
            <w:pict>
              <v:shape style="position:absolute;margin-left:234.686752pt;margin-top:225.628235pt;width:7.35pt;height:8.550pt;mso-position-horizontal-relative:page;mso-position-vertical-relative:page;z-index:-26126848" type="#_x0000_t202" id="docshape33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90144">
                <wp:simplePos x="0" y="0"/>
                <wp:positionH relativeFrom="page">
                  <wp:posOffset>3073491</wp:posOffset>
                </wp:positionH>
                <wp:positionV relativeFrom="page">
                  <wp:posOffset>2865478</wp:posOffset>
                </wp:positionV>
                <wp:extent cx="139700" cy="5461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139700" cy="54610"/>
                        </a:xfrm>
                        <a:prstGeom prst="rect">
                          <a:avLst/>
                        </a:prstGeom>
                      </wps:spPr>
                      <wps:txbx>
                        <w:txbxContent/>
                      </wps:txbx>
                      <wps:bodyPr wrap="square" lIns="0" tIns="0" rIns="0" bIns="0" rtlCol="0">
                        <a:noAutofit/>
                      </wps:bodyPr>
                    </wps:wsp>
                  </a:graphicData>
                </a:graphic>
              </wp:anchor>
            </w:drawing>
          </mc:Choice>
          <mc:Fallback>
            <w:pict>
              <v:shape style="position:absolute;margin-left:242.007187pt;margin-top:225.628235pt;width:11pt;height:4.3pt;mso-position-horizontal-relative:page;mso-position-vertical-relative:page;z-index:-26126336" type="#_x0000_t202" id="docshape33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190656">
                <wp:simplePos x="0" y="0"/>
                <wp:positionH relativeFrom="page">
                  <wp:posOffset>2799154</wp:posOffset>
                </wp:positionH>
                <wp:positionV relativeFrom="page">
                  <wp:posOffset>2919583</wp:posOffset>
                </wp:positionV>
                <wp:extent cx="181610" cy="12065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229.888489pt;width:14.3pt;height:9.5pt;mso-position-horizontal-relative:page;mso-position-vertical-relative:page;z-index:-26125824" type="#_x0000_t202" id="docshape33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1168">
                <wp:simplePos x="0" y="0"/>
                <wp:positionH relativeFrom="page">
                  <wp:posOffset>3073491</wp:posOffset>
                </wp:positionH>
                <wp:positionV relativeFrom="page">
                  <wp:posOffset>2919583</wp:posOffset>
                </wp:positionV>
                <wp:extent cx="139700" cy="12065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42.007187pt;margin-top:229.888489pt;width:11pt;height:9.5pt;mso-position-horizontal-relative:page;mso-position-vertical-relative:page;z-index:-26125312" type="#_x0000_t202" id="docshape33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1680">
                <wp:simplePos x="0" y="0"/>
                <wp:positionH relativeFrom="page">
                  <wp:posOffset>3213000</wp:posOffset>
                </wp:positionH>
                <wp:positionV relativeFrom="page">
                  <wp:posOffset>2919583</wp:posOffset>
                </wp:positionV>
                <wp:extent cx="233045" cy="12065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229.888489pt;width:18.350pt;height:9.5pt;mso-position-horizontal-relative:page;mso-position-vertical-relative:page;z-index:-26124800" type="#_x0000_t202" id="docshape33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2192">
                <wp:simplePos x="0" y="0"/>
                <wp:positionH relativeFrom="page">
                  <wp:posOffset>3445496</wp:posOffset>
                </wp:positionH>
                <wp:positionV relativeFrom="page">
                  <wp:posOffset>2919583</wp:posOffset>
                </wp:positionV>
                <wp:extent cx="453390" cy="12065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229.888489pt;width:35.7pt;height:9.5pt;mso-position-horizontal-relative:page;mso-position-vertical-relative:page;z-index:-26124288" type="#_x0000_t202" id="docshape34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2704">
                <wp:simplePos x="0" y="0"/>
                <wp:positionH relativeFrom="page">
                  <wp:posOffset>3898850</wp:posOffset>
                </wp:positionH>
                <wp:positionV relativeFrom="page">
                  <wp:posOffset>2919583</wp:posOffset>
                </wp:positionV>
                <wp:extent cx="476884" cy="12065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229.888489pt;width:37.550pt;height:9.5pt;mso-position-horizontal-relative:page;mso-position-vertical-relative:page;z-index:-26123776" type="#_x0000_t202" id="docshape34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3216">
                <wp:simplePos x="0" y="0"/>
                <wp:positionH relativeFrom="page">
                  <wp:posOffset>4375446</wp:posOffset>
                </wp:positionH>
                <wp:positionV relativeFrom="page">
                  <wp:posOffset>2919583</wp:posOffset>
                </wp:positionV>
                <wp:extent cx="465455" cy="12065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229.888489pt;width:36.65pt;height:9.5pt;mso-position-horizontal-relative:page;mso-position-vertical-relative:page;z-index:-26123264" type="#_x0000_t202" id="docshape34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3728">
                <wp:simplePos x="0" y="0"/>
                <wp:positionH relativeFrom="page">
                  <wp:posOffset>4840421</wp:posOffset>
                </wp:positionH>
                <wp:positionV relativeFrom="page">
                  <wp:posOffset>2919583</wp:posOffset>
                </wp:positionV>
                <wp:extent cx="465455" cy="120650"/>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229.888489pt;width:36.65pt;height:9.5pt;mso-position-horizontal-relative:page;mso-position-vertical-relative:page;z-index:-26122752" type="#_x0000_t202" id="docshape34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4240">
                <wp:simplePos x="0" y="0"/>
                <wp:positionH relativeFrom="page">
                  <wp:posOffset>5305396</wp:posOffset>
                </wp:positionH>
                <wp:positionV relativeFrom="page">
                  <wp:posOffset>2919583</wp:posOffset>
                </wp:positionV>
                <wp:extent cx="465455" cy="12065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229.888489pt;width:36.65pt;height:9.5pt;mso-position-horizontal-relative:page;mso-position-vertical-relative:page;z-index:-26122240" type="#_x0000_t202" id="docshape34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4752">
                <wp:simplePos x="0" y="0"/>
                <wp:positionH relativeFrom="page">
                  <wp:posOffset>5770371</wp:posOffset>
                </wp:positionH>
                <wp:positionV relativeFrom="page">
                  <wp:posOffset>2919583</wp:posOffset>
                </wp:positionV>
                <wp:extent cx="465455" cy="120650"/>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229.888489pt;width:36.65pt;height:9.5pt;mso-position-horizontal-relative:page;mso-position-vertical-relative:page;z-index:-26121728" type="#_x0000_t202" id="docshape34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5264">
                <wp:simplePos x="0" y="0"/>
                <wp:positionH relativeFrom="page">
                  <wp:posOffset>6235345</wp:posOffset>
                </wp:positionH>
                <wp:positionV relativeFrom="page">
                  <wp:posOffset>2919583</wp:posOffset>
                </wp:positionV>
                <wp:extent cx="465455" cy="12065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229.888489pt;width:36.65pt;height:9.5pt;mso-position-horizontal-relative:page;mso-position-vertical-relative:page;z-index:-26121216" type="#_x0000_t202" id="docshape34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5776">
                <wp:simplePos x="0" y="0"/>
                <wp:positionH relativeFrom="page">
                  <wp:posOffset>6700194</wp:posOffset>
                </wp:positionH>
                <wp:positionV relativeFrom="page">
                  <wp:posOffset>2919583</wp:posOffset>
                </wp:positionV>
                <wp:extent cx="88900" cy="120650"/>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229.888489pt;width:7pt;height:9.5pt;mso-position-horizontal-relative:page;mso-position-vertical-relative:page;z-index:-26120704" type="#_x0000_t202" id="docshape34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6288">
                <wp:simplePos x="0" y="0"/>
                <wp:positionH relativeFrom="page">
                  <wp:posOffset>2980521</wp:posOffset>
                </wp:positionH>
                <wp:positionV relativeFrom="page">
                  <wp:posOffset>2973816</wp:posOffset>
                </wp:positionV>
                <wp:extent cx="93345" cy="120650"/>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933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234.158752pt;width:7.35pt;height:9.5pt;mso-position-horizontal-relative:page;mso-position-vertical-relative:page;z-index:-26120192" type="#_x0000_t202" id="docshape34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6800">
                <wp:simplePos x="0" y="0"/>
                <wp:positionH relativeFrom="page">
                  <wp:posOffset>2799154</wp:posOffset>
                </wp:positionH>
                <wp:positionV relativeFrom="page">
                  <wp:posOffset>3039987</wp:posOffset>
                </wp:positionV>
                <wp:extent cx="181610" cy="12065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239.369064pt;width:14.3pt;height:9.5pt;mso-position-horizontal-relative:page;mso-position-vertical-relative:page;z-index:-26119680" type="#_x0000_t202" id="docshape34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7312">
                <wp:simplePos x="0" y="0"/>
                <wp:positionH relativeFrom="page">
                  <wp:posOffset>3073491</wp:posOffset>
                </wp:positionH>
                <wp:positionV relativeFrom="page">
                  <wp:posOffset>3039987</wp:posOffset>
                </wp:positionV>
                <wp:extent cx="139700" cy="120650"/>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42.007187pt;margin-top:239.369064pt;width:11pt;height:9.5pt;mso-position-horizontal-relative:page;mso-position-vertical-relative:page;z-index:-26119168" type="#_x0000_t202" id="docshape35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7824">
                <wp:simplePos x="0" y="0"/>
                <wp:positionH relativeFrom="page">
                  <wp:posOffset>3213000</wp:posOffset>
                </wp:positionH>
                <wp:positionV relativeFrom="page">
                  <wp:posOffset>3039987</wp:posOffset>
                </wp:positionV>
                <wp:extent cx="233045" cy="120650"/>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239.369064pt;width:18.350pt;height:9.5pt;mso-position-horizontal-relative:page;mso-position-vertical-relative:page;z-index:-26118656" type="#_x0000_t202" id="docshape35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8336">
                <wp:simplePos x="0" y="0"/>
                <wp:positionH relativeFrom="page">
                  <wp:posOffset>3445496</wp:posOffset>
                </wp:positionH>
                <wp:positionV relativeFrom="page">
                  <wp:posOffset>3039987</wp:posOffset>
                </wp:positionV>
                <wp:extent cx="453390" cy="12065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239.369064pt;width:35.7pt;height:9.5pt;mso-position-horizontal-relative:page;mso-position-vertical-relative:page;z-index:-26118144" type="#_x0000_t202" id="docshape35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8848">
                <wp:simplePos x="0" y="0"/>
                <wp:positionH relativeFrom="page">
                  <wp:posOffset>3898850</wp:posOffset>
                </wp:positionH>
                <wp:positionV relativeFrom="page">
                  <wp:posOffset>3039987</wp:posOffset>
                </wp:positionV>
                <wp:extent cx="476884" cy="120650"/>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239.369064pt;width:37.550pt;height:9.5pt;mso-position-horizontal-relative:page;mso-position-vertical-relative:page;z-index:-26117632" type="#_x0000_t202" id="docshape35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9360">
                <wp:simplePos x="0" y="0"/>
                <wp:positionH relativeFrom="page">
                  <wp:posOffset>4375446</wp:posOffset>
                </wp:positionH>
                <wp:positionV relativeFrom="page">
                  <wp:posOffset>3039987</wp:posOffset>
                </wp:positionV>
                <wp:extent cx="465455" cy="120650"/>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239.369064pt;width:36.65pt;height:9.5pt;mso-position-horizontal-relative:page;mso-position-vertical-relative:page;z-index:-26117120" type="#_x0000_t202" id="docshape35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199872">
                <wp:simplePos x="0" y="0"/>
                <wp:positionH relativeFrom="page">
                  <wp:posOffset>4840421</wp:posOffset>
                </wp:positionH>
                <wp:positionV relativeFrom="page">
                  <wp:posOffset>3039987</wp:posOffset>
                </wp:positionV>
                <wp:extent cx="465455" cy="120650"/>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239.369064pt;width:36.65pt;height:9.5pt;mso-position-horizontal-relative:page;mso-position-vertical-relative:page;z-index:-26116608" type="#_x0000_t202" id="docshape35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0384">
                <wp:simplePos x="0" y="0"/>
                <wp:positionH relativeFrom="page">
                  <wp:posOffset>5305396</wp:posOffset>
                </wp:positionH>
                <wp:positionV relativeFrom="page">
                  <wp:posOffset>3039987</wp:posOffset>
                </wp:positionV>
                <wp:extent cx="465455" cy="12065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239.369064pt;width:36.65pt;height:9.5pt;mso-position-horizontal-relative:page;mso-position-vertical-relative:page;z-index:-26116096" type="#_x0000_t202" id="docshape35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0896">
                <wp:simplePos x="0" y="0"/>
                <wp:positionH relativeFrom="page">
                  <wp:posOffset>5770371</wp:posOffset>
                </wp:positionH>
                <wp:positionV relativeFrom="page">
                  <wp:posOffset>3039987</wp:posOffset>
                </wp:positionV>
                <wp:extent cx="465455" cy="12065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239.369064pt;width:36.65pt;height:9.5pt;mso-position-horizontal-relative:page;mso-position-vertical-relative:page;z-index:-26115584" type="#_x0000_t202" id="docshape35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1408">
                <wp:simplePos x="0" y="0"/>
                <wp:positionH relativeFrom="page">
                  <wp:posOffset>6235345</wp:posOffset>
                </wp:positionH>
                <wp:positionV relativeFrom="page">
                  <wp:posOffset>3039987</wp:posOffset>
                </wp:positionV>
                <wp:extent cx="465455" cy="120650"/>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239.369064pt;width:36.65pt;height:9.5pt;mso-position-horizontal-relative:page;mso-position-vertical-relative:page;z-index:-26115072" type="#_x0000_t202" id="docshape35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1920">
                <wp:simplePos x="0" y="0"/>
                <wp:positionH relativeFrom="page">
                  <wp:posOffset>6700194</wp:posOffset>
                </wp:positionH>
                <wp:positionV relativeFrom="page">
                  <wp:posOffset>3039987</wp:posOffset>
                </wp:positionV>
                <wp:extent cx="88900" cy="120650"/>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239.369064pt;width:7pt;height:9.5pt;mso-position-horizontal-relative:page;mso-position-vertical-relative:page;z-index:-26114560" type="#_x0000_t202" id="docshape35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2432">
                <wp:simplePos x="0" y="0"/>
                <wp:positionH relativeFrom="page">
                  <wp:posOffset>2980521</wp:posOffset>
                </wp:positionH>
                <wp:positionV relativeFrom="page">
                  <wp:posOffset>3094219</wp:posOffset>
                </wp:positionV>
                <wp:extent cx="93345" cy="13271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93345" cy="1327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686752pt;margin-top:243.639313pt;width:7.35pt;height:10.45pt;mso-position-horizontal-relative:page;mso-position-vertical-relative:page;z-index:-26114048" type="#_x0000_t202" id="docshape3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202944">
                <wp:simplePos x="0" y="0"/>
                <wp:positionH relativeFrom="page">
                  <wp:posOffset>2799154</wp:posOffset>
                </wp:positionH>
                <wp:positionV relativeFrom="page">
                  <wp:posOffset>3160390</wp:posOffset>
                </wp:positionV>
                <wp:extent cx="181610" cy="120650"/>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248.849625pt;width:14.3pt;height:9.5pt;mso-position-horizontal-relative:page;mso-position-vertical-relative:page;z-index:-26113536" type="#_x0000_t202" id="docshape36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3456">
                <wp:simplePos x="0" y="0"/>
                <wp:positionH relativeFrom="page">
                  <wp:posOffset>3073491</wp:posOffset>
                </wp:positionH>
                <wp:positionV relativeFrom="page">
                  <wp:posOffset>3160390</wp:posOffset>
                </wp:positionV>
                <wp:extent cx="139700" cy="12065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42.007187pt;margin-top:248.849625pt;width:11pt;height:9.5pt;mso-position-horizontal-relative:page;mso-position-vertical-relative:page;z-index:-26113024" type="#_x0000_t202" id="docshape36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3968">
                <wp:simplePos x="0" y="0"/>
                <wp:positionH relativeFrom="page">
                  <wp:posOffset>3213000</wp:posOffset>
                </wp:positionH>
                <wp:positionV relativeFrom="page">
                  <wp:posOffset>3160390</wp:posOffset>
                </wp:positionV>
                <wp:extent cx="233045" cy="12065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248.849625pt;width:18.350pt;height:9.5pt;mso-position-horizontal-relative:page;mso-position-vertical-relative:page;z-index:-26112512" type="#_x0000_t202" id="docshape36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4480">
                <wp:simplePos x="0" y="0"/>
                <wp:positionH relativeFrom="page">
                  <wp:posOffset>3445496</wp:posOffset>
                </wp:positionH>
                <wp:positionV relativeFrom="page">
                  <wp:posOffset>3160390</wp:posOffset>
                </wp:positionV>
                <wp:extent cx="453390" cy="120650"/>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248.849625pt;width:35.7pt;height:9.5pt;mso-position-horizontal-relative:page;mso-position-vertical-relative:page;z-index:-26112000" type="#_x0000_t202" id="docshape36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4992">
                <wp:simplePos x="0" y="0"/>
                <wp:positionH relativeFrom="page">
                  <wp:posOffset>3898850</wp:posOffset>
                </wp:positionH>
                <wp:positionV relativeFrom="page">
                  <wp:posOffset>3160390</wp:posOffset>
                </wp:positionV>
                <wp:extent cx="476884" cy="120650"/>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248.849625pt;width:37.550pt;height:9.5pt;mso-position-horizontal-relative:page;mso-position-vertical-relative:page;z-index:-26111488" type="#_x0000_t202" id="docshape36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5504">
                <wp:simplePos x="0" y="0"/>
                <wp:positionH relativeFrom="page">
                  <wp:posOffset>4375446</wp:posOffset>
                </wp:positionH>
                <wp:positionV relativeFrom="page">
                  <wp:posOffset>3160390</wp:posOffset>
                </wp:positionV>
                <wp:extent cx="465455" cy="120650"/>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248.849625pt;width:36.65pt;height:9.5pt;mso-position-horizontal-relative:page;mso-position-vertical-relative:page;z-index:-26110976" type="#_x0000_t202" id="docshape36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6016">
                <wp:simplePos x="0" y="0"/>
                <wp:positionH relativeFrom="page">
                  <wp:posOffset>4840421</wp:posOffset>
                </wp:positionH>
                <wp:positionV relativeFrom="page">
                  <wp:posOffset>3160390</wp:posOffset>
                </wp:positionV>
                <wp:extent cx="465455" cy="12065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248.849625pt;width:36.65pt;height:9.5pt;mso-position-horizontal-relative:page;mso-position-vertical-relative:page;z-index:-26110464" type="#_x0000_t202" id="docshape36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6528">
                <wp:simplePos x="0" y="0"/>
                <wp:positionH relativeFrom="page">
                  <wp:posOffset>5305396</wp:posOffset>
                </wp:positionH>
                <wp:positionV relativeFrom="page">
                  <wp:posOffset>3160390</wp:posOffset>
                </wp:positionV>
                <wp:extent cx="465455" cy="12065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248.849625pt;width:36.65pt;height:9.5pt;mso-position-horizontal-relative:page;mso-position-vertical-relative:page;z-index:-26109952" type="#_x0000_t202" id="docshape36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7040">
                <wp:simplePos x="0" y="0"/>
                <wp:positionH relativeFrom="page">
                  <wp:posOffset>5770371</wp:posOffset>
                </wp:positionH>
                <wp:positionV relativeFrom="page">
                  <wp:posOffset>3160390</wp:posOffset>
                </wp:positionV>
                <wp:extent cx="465455" cy="12065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248.849625pt;width:36.65pt;height:9.5pt;mso-position-horizontal-relative:page;mso-position-vertical-relative:page;z-index:-26109440" type="#_x0000_t202" id="docshape36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7552">
                <wp:simplePos x="0" y="0"/>
                <wp:positionH relativeFrom="page">
                  <wp:posOffset>6235345</wp:posOffset>
                </wp:positionH>
                <wp:positionV relativeFrom="page">
                  <wp:posOffset>3160390</wp:posOffset>
                </wp:positionV>
                <wp:extent cx="465455" cy="12065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248.849625pt;width:36.65pt;height:9.5pt;mso-position-horizontal-relative:page;mso-position-vertical-relative:page;z-index:-26108928" type="#_x0000_t202" id="docshape37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8064">
                <wp:simplePos x="0" y="0"/>
                <wp:positionH relativeFrom="page">
                  <wp:posOffset>6700194</wp:posOffset>
                </wp:positionH>
                <wp:positionV relativeFrom="page">
                  <wp:posOffset>3160390</wp:posOffset>
                </wp:positionV>
                <wp:extent cx="88900" cy="120650"/>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248.849625pt;width:7pt;height:9.5pt;mso-position-horizontal-relative:page;mso-position-vertical-relative:page;z-index:-26108416" type="#_x0000_t202" id="docshape37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8576">
                <wp:simplePos x="0" y="0"/>
                <wp:positionH relativeFrom="page">
                  <wp:posOffset>2980521</wp:posOffset>
                </wp:positionH>
                <wp:positionV relativeFrom="page">
                  <wp:posOffset>3226688</wp:posOffset>
                </wp:positionV>
                <wp:extent cx="93345" cy="12065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933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254.069946pt;width:7.35pt;height:9.5pt;mso-position-horizontal-relative:page;mso-position-vertical-relative:page;z-index:-26107904" type="#_x0000_t202" id="docshape37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9088">
                <wp:simplePos x="0" y="0"/>
                <wp:positionH relativeFrom="page">
                  <wp:posOffset>2799154</wp:posOffset>
                </wp:positionH>
                <wp:positionV relativeFrom="page">
                  <wp:posOffset>3280793</wp:posOffset>
                </wp:positionV>
                <wp:extent cx="181610" cy="120650"/>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258.3302pt;width:14.3pt;height:9.5pt;mso-position-horizontal-relative:page;mso-position-vertical-relative:page;z-index:-26107392" type="#_x0000_t202" id="docshape37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09600">
                <wp:simplePos x="0" y="0"/>
                <wp:positionH relativeFrom="page">
                  <wp:posOffset>3073491</wp:posOffset>
                </wp:positionH>
                <wp:positionV relativeFrom="page">
                  <wp:posOffset>3280793</wp:posOffset>
                </wp:positionV>
                <wp:extent cx="139700" cy="120650"/>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42.007187pt;margin-top:258.3302pt;width:11pt;height:9.5pt;mso-position-horizontal-relative:page;mso-position-vertical-relative:page;z-index:-26106880" type="#_x0000_t202" id="docshape37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0112">
                <wp:simplePos x="0" y="0"/>
                <wp:positionH relativeFrom="page">
                  <wp:posOffset>3213000</wp:posOffset>
                </wp:positionH>
                <wp:positionV relativeFrom="page">
                  <wp:posOffset>3280793</wp:posOffset>
                </wp:positionV>
                <wp:extent cx="233045" cy="12065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258.3302pt;width:18.350pt;height:9.5pt;mso-position-horizontal-relative:page;mso-position-vertical-relative:page;z-index:-26106368" type="#_x0000_t202" id="docshape37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0624">
                <wp:simplePos x="0" y="0"/>
                <wp:positionH relativeFrom="page">
                  <wp:posOffset>3445496</wp:posOffset>
                </wp:positionH>
                <wp:positionV relativeFrom="page">
                  <wp:posOffset>3280793</wp:posOffset>
                </wp:positionV>
                <wp:extent cx="453390" cy="12065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258.3302pt;width:35.7pt;height:9.5pt;mso-position-horizontal-relative:page;mso-position-vertical-relative:page;z-index:-26105856" type="#_x0000_t202" id="docshape37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1136">
                <wp:simplePos x="0" y="0"/>
                <wp:positionH relativeFrom="page">
                  <wp:posOffset>3898850</wp:posOffset>
                </wp:positionH>
                <wp:positionV relativeFrom="page">
                  <wp:posOffset>3280793</wp:posOffset>
                </wp:positionV>
                <wp:extent cx="476884" cy="120650"/>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258.3302pt;width:37.550pt;height:9.5pt;mso-position-horizontal-relative:page;mso-position-vertical-relative:page;z-index:-26105344" type="#_x0000_t202" id="docshape37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1648">
                <wp:simplePos x="0" y="0"/>
                <wp:positionH relativeFrom="page">
                  <wp:posOffset>4375446</wp:posOffset>
                </wp:positionH>
                <wp:positionV relativeFrom="page">
                  <wp:posOffset>3280793</wp:posOffset>
                </wp:positionV>
                <wp:extent cx="465455" cy="12065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258.3302pt;width:36.65pt;height:9.5pt;mso-position-horizontal-relative:page;mso-position-vertical-relative:page;z-index:-26104832" type="#_x0000_t202" id="docshape37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2160">
                <wp:simplePos x="0" y="0"/>
                <wp:positionH relativeFrom="page">
                  <wp:posOffset>4840421</wp:posOffset>
                </wp:positionH>
                <wp:positionV relativeFrom="page">
                  <wp:posOffset>3280793</wp:posOffset>
                </wp:positionV>
                <wp:extent cx="465455" cy="12065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258.3302pt;width:36.65pt;height:9.5pt;mso-position-horizontal-relative:page;mso-position-vertical-relative:page;z-index:-26104320" type="#_x0000_t202" id="docshape37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2672">
                <wp:simplePos x="0" y="0"/>
                <wp:positionH relativeFrom="page">
                  <wp:posOffset>5305396</wp:posOffset>
                </wp:positionH>
                <wp:positionV relativeFrom="page">
                  <wp:posOffset>3280793</wp:posOffset>
                </wp:positionV>
                <wp:extent cx="465455" cy="120650"/>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258.3302pt;width:36.65pt;height:9.5pt;mso-position-horizontal-relative:page;mso-position-vertical-relative:page;z-index:-26103808" type="#_x0000_t202" id="docshape38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3184">
                <wp:simplePos x="0" y="0"/>
                <wp:positionH relativeFrom="page">
                  <wp:posOffset>5770371</wp:posOffset>
                </wp:positionH>
                <wp:positionV relativeFrom="page">
                  <wp:posOffset>3280793</wp:posOffset>
                </wp:positionV>
                <wp:extent cx="465455" cy="120650"/>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258.3302pt;width:36.65pt;height:9.5pt;mso-position-horizontal-relative:page;mso-position-vertical-relative:page;z-index:-26103296" type="#_x0000_t202" id="docshape38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3696">
                <wp:simplePos x="0" y="0"/>
                <wp:positionH relativeFrom="page">
                  <wp:posOffset>6235345</wp:posOffset>
                </wp:positionH>
                <wp:positionV relativeFrom="page">
                  <wp:posOffset>3280793</wp:posOffset>
                </wp:positionV>
                <wp:extent cx="465455" cy="120650"/>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258.3302pt;width:36.65pt;height:9.5pt;mso-position-horizontal-relative:page;mso-position-vertical-relative:page;z-index:-26102784" type="#_x0000_t202" id="docshape38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4208">
                <wp:simplePos x="0" y="0"/>
                <wp:positionH relativeFrom="page">
                  <wp:posOffset>6700194</wp:posOffset>
                </wp:positionH>
                <wp:positionV relativeFrom="page">
                  <wp:posOffset>3280793</wp:posOffset>
                </wp:positionV>
                <wp:extent cx="88900" cy="120650"/>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258.3302pt;width:7pt;height:9.5pt;mso-position-horizontal-relative:page;mso-position-vertical-relative:page;z-index:-26102272" type="#_x0000_t202" id="docshape38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4720">
                <wp:simplePos x="0" y="0"/>
                <wp:positionH relativeFrom="page">
                  <wp:posOffset>2980521</wp:posOffset>
                </wp:positionH>
                <wp:positionV relativeFrom="page">
                  <wp:posOffset>3347091</wp:posOffset>
                </wp:positionV>
                <wp:extent cx="93345" cy="12065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933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263.550507pt;width:7.35pt;height:9.5pt;mso-position-horizontal-relative:page;mso-position-vertical-relative:page;z-index:-26101760" type="#_x0000_t202" id="docshape38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5232">
                <wp:simplePos x="0" y="0"/>
                <wp:positionH relativeFrom="page">
                  <wp:posOffset>2799154</wp:posOffset>
                </wp:positionH>
                <wp:positionV relativeFrom="page">
                  <wp:posOffset>3401323</wp:posOffset>
                </wp:positionV>
                <wp:extent cx="181610" cy="120650"/>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267.82077pt;width:14.3pt;height:9.5pt;mso-position-horizontal-relative:page;mso-position-vertical-relative:page;z-index:-26101248" type="#_x0000_t202" id="docshape38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5744">
                <wp:simplePos x="0" y="0"/>
                <wp:positionH relativeFrom="page">
                  <wp:posOffset>3073491</wp:posOffset>
                </wp:positionH>
                <wp:positionV relativeFrom="page">
                  <wp:posOffset>3401323</wp:posOffset>
                </wp:positionV>
                <wp:extent cx="139700" cy="120650"/>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42.007187pt;margin-top:267.82077pt;width:11pt;height:9.5pt;mso-position-horizontal-relative:page;mso-position-vertical-relative:page;z-index:-26100736" type="#_x0000_t202" id="docshape38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6256">
                <wp:simplePos x="0" y="0"/>
                <wp:positionH relativeFrom="page">
                  <wp:posOffset>3213000</wp:posOffset>
                </wp:positionH>
                <wp:positionV relativeFrom="page">
                  <wp:posOffset>3401323</wp:posOffset>
                </wp:positionV>
                <wp:extent cx="233045" cy="120650"/>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267.82077pt;width:18.350pt;height:9.5pt;mso-position-horizontal-relative:page;mso-position-vertical-relative:page;z-index:-26100224" type="#_x0000_t202" id="docshape38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6768">
                <wp:simplePos x="0" y="0"/>
                <wp:positionH relativeFrom="page">
                  <wp:posOffset>3445496</wp:posOffset>
                </wp:positionH>
                <wp:positionV relativeFrom="page">
                  <wp:posOffset>3401323</wp:posOffset>
                </wp:positionV>
                <wp:extent cx="453390" cy="12065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267.82077pt;width:35.7pt;height:9.5pt;mso-position-horizontal-relative:page;mso-position-vertical-relative:page;z-index:-26099712" type="#_x0000_t202" id="docshape38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7280">
                <wp:simplePos x="0" y="0"/>
                <wp:positionH relativeFrom="page">
                  <wp:posOffset>3898850</wp:posOffset>
                </wp:positionH>
                <wp:positionV relativeFrom="page">
                  <wp:posOffset>3401323</wp:posOffset>
                </wp:positionV>
                <wp:extent cx="476884" cy="12065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267.82077pt;width:37.550pt;height:9.5pt;mso-position-horizontal-relative:page;mso-position-vertical-relative:page;z-index:-26099200" type="#_x0000_t202" id="docshape38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7792">
                <wp:simplePos x="0" y="0"/>
                <wp:positionH relativeFrom="page">
                  <wp:posOffset>4375446</wp:posOffset>
                </wp:positionH>
                <wp:positionV relativeFrom="page">
                  <wp:posOffset>3401323</wp:posOffset>
                </wp:positionV>
                <wp:extent cx="465455" cy="12065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267.82077pt;width:36.65pt;height:9.5pt;mso-position-horizontal-relative:page;mso-position-vertical-relative:page;z-index:-26098688" type="#_x0000_t202" id="docshape39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8304">
                <wp:simplePos x="0" y="0"/>
                <wp:positionH relativeFrom="page">
                  <wp:posOffset>4840421</wp:posOffset>
                </wp:positionH>
                <wp:positionV relativeFrom="page">
                  <wp:posOffset>3401323</wp:posOffset>
                </wp:positionV>
                <wp:extent cx="465455" cy="12065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267.82077pt;width:36.65pt;height:9.5pt;mso-position-horizontal-relative:page;mso-position-vertical-relative:page;z-index:-26098176" type="#_x0000_t202" id="docshape39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8816">
                <wp:simplePos x="0" y="0"/>
                <wp:positionH relativeFrom="page">
                  <wp:posOffset>5305396</wp:posOffset>
                </wp:positionH>
                <wp:positionV relativeFrom="page">
                  <wp:posOffset>3401323</wp:posOffset>
                </wp:positionV>
                <wp:extent cx="465455" cy="12065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267.82077pt;width:36.65pt;height:9.5pt;mso-position-horizontal-relative:page;mso-position-vertical-relative:page;z-index:-26097664" type="#_x0000_t202" id="docshape39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9328">
                <wp:simplePos x="0" y="0"/>
                <wp:positionH relativeFrom="page">
                  <wp:posOffset>5770371</wp:posOffset>
                </wp:positionH>
                <wp:positionV relativeFrom="page">
                  <wp:posOffset>3401323</wp:posOffset>
                </wp:positionV>
                <wp:extent cx="465455" cy="120650"/>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267.82077pt;width:36.65pt;height:9.5pt;mso-position-horizontal-relative:page;mso-position-vertical-relative:page;z-index:-26097152" type="#_x0000_t202" id="docshape39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19840">
                <wp:simplePos x="0" y="0"/>
                <wp:positionH relativeFrom="page">
                  <wp:posOffset>6235345</wp:posOffset>
                </wp:positionH>
                <wp:positionV relativeFrom="page">
                  <wp:posOffset>3401323</wp:posOffset>
                </wp:positionV>
                <wp:extent cx="465455" cy="12065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267.82077pt;width:36.65pt;height:9.5pt;mso-position-horizontal-relative:page;mso-position-vertical-relative:page;z-index:-26096640" type="#_x0000_t202" id="docshape39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0352">
                <wp:simplePos x="0" y="0"/>
                <wp:positionH relativeFrom="page">
                  <wp:posOffset>6700194</wp:posOffset>
                </wp:positionH>
                <wp:positionV relativeFrom="page">
                  <wp:posOffset>3401323</wp:posOffset>
                </wp:positionV>
                <wp:extent cx="88900" cy="120650"/>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267.82077pt;width:7pt;height:9.5pt;mso-position-horizontal-relative:page;mso-position-vertical-relative:page;z-index:-26096128" type="#_x0000_t202" id="docshape39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0864">
                <wp:simplePos x="0" y="0"/>
                <wp:positionH relativeFrom="page">
                  <wp:posOffset>2980521</wp:posOffset>
                </wp:positionH>
                <wp:positionV relativeFrom="page">
                  <wp:posOffset>3467494</wp:posOffset>
                </wp:positionV>
                <wp:extent cx="93345" cy="120650"/>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933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273.031067pt;width:7.35pt;height:9.5pt;mso-position-horizontal-relative:page;mso-position-vertical-relative:page;z-index:-26095616" type="#_x0000_t202" id="docshape39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1376">
                <wp:simplePos x="0" y="0"/>
                <wp:positionH relativeFrom="page">
                  <wp:posOffset>2799154</wp:posOffset>
                </wp:positionH>
                <wp:positionV relativeFrom="page">
                  <wp:posOffset>3521726</wp:posOffset>
                </wp:positionV>
                <wp:extent cx="181610" cy="120650"/>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277.301331pt;width:14.3pt;height:9.5pt;mso-position-horizontal-relative:page;mso-position-vertical-relative:page;z-index:-26095104" type="#_x0000_t202" id="docshape39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1888">
                <wp:simplePos x="0" y="0"/>
                <wp:positionH relativeFrom="page">
                  <wp:posOffset>3073491</wp:posOffset>
                </wp:positionH>
                <wp:positionV relativeFrom="page">
                  <wp:posOffset>3521726</wp:posOffset>
                </wp:positionV>
                <wp:extent cx="139700" cy="120650"/>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42.007187pt;margin-top:277.301331pt;width:11pt;height:9.5pt;mso-position-horizontal-relative:page;mso-position-vertical-relative:page;z-index:-26094592" type="#_x0000_t202" id="docshape39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2400">
                <wp:simplePos x="0" y="0"/>
                <wp:positionH relativeFrom="page">
                  <wp:posOffset>3213000</wp:posOffset>
                </wp:positionH>
                <wp:positionV relativeFrom="page">
                  <wp:posOffset>3521726</wp:posOffset>
                </wp:positionV>
                <wp:extent cx="233045" cy="120650"/>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277.301331pt;width:18.350pt;height:9.5pt;mso-position-horizontal-relative:page;mso-position-vertical-relative:page;z-index:-26094080" type="#_x0000_t202" id="docshape39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2912">
                <wp:simplePos x="0" y="0"/>
                <wp:positionH relativeFrom="page">
                  <wp:posOffset>3445496</wp:posOffset>
                </wp:positionH>
                <wp:positionV relativeFrom="page">
                  <wp:posOffset>3521726</wp:posOffset>
                </wp:positionV>
                <wp:extent cx="453390" cy="120650"/>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277.301331pt;width:35.7pt;height:9.5pt;mso-position-horizontal-relative:page;mso-position-vertical-relative:page;z-index:-26093568" type="#_x0000_t202" id="docshape40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3424">
                <wp:simplePos x="0" y="0"/>
                <wp:positionH relativeFrom="page">
                  <wp:posOffset>3898850</wp:posOffset>
                </wp:positionH>
                <wp:positionV relativeFrom="page">
                  <wp:posOffset>3521726</wp:posOffset>
                </wp:positionV>
                <wp:extent cx="476884" cy="120650"/>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277.301331pt;width:37.550pt;height:9.5pt;mso-position-horizontal-relative:page;mso-position-vertical-relative:page;z-index:-26093056" type="#_x0000_t202" id="docshape40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3936">
                <wp:simplePos x="0" y="0"/>
                <wp:positionH relativeFrom="page">
                  <wp:posOffset>4375446</wp:posOffset>
                </wp:positionH>
                <wp:positionV relativeFrom="page">
                  <wp:posOffset>3521726</wp:posOffset>
                </wp:positionV>
                <wp:extent cx="465455" cy="12065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277.301331pt;width:36.65pt;height:9.5pt;mso-position-horizontal-relative:page;mso-position-vertical-relative:page;z-index:-26092544" type="#_x0000_t202" id="docshape40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4448">
                <wp:simplePos x="0" y="0"/>
                <wp:positionH relativeFrom="page">
                  <wp:posOffset>4840421</wp:posOffset>
                </wp:positionH>
                <wp:positionV relativeFrom="page">
                  <wp:posOffset>3521726</wp:posOffset>
                </wp:positionV>
                <wp:extent cx="465455" cy="120650"/>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277.301331pt;width:36.65pt;height:9.5pt;mso-position-horizontal-relative:page;mso-position-vertical-relative:page;z-index:-26092032" type="#_x0000_t202" id="docshape40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4960">
                <wp:simplePos x="0" y="0"/>
                <wp:positionH relativeFrom="page">
                  <wp:posOffset>5305396</wp:posOffset>
                </wp:positionH>
                <wp:positionV relativeFrom="page">
                  <wp:posOffset>3521726</wp:posOffset>
                </wp:positionV>
                <wp:extent cx="465455" cy="120650"/>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277.301331pt;width:36.65pt;height:9.5pt;mso-position-horizontal-relative:page;mso-position-vertical-relative:page;z-index:-26091520" type="#_x0000_t202" id="docshape40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5472">
                <wp:simplePos x="0" y="0"/>
                <wp:positionH relativeFrom="page">
                  <wp:posOffset>5770371</wp:posOffset>
                </wp:positionH>
                <wp:positionV relativeFrom="page">
                  <wp:posOffset>3521726</wp:posOffset>
                </wp:positionV>
                <wp:extent cx="465455" cy="120650"/>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277.301331pt;width:36.65pt;height:9.5pt;mso-position-horizontal-relative:page;mso-position-vertical-relative:page;z-index:-26091008" type="#_x0000_t202" id="docshape40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5984">
                <wp:simplePos x="0" y="0"/>
                <wp:positionH relativeFrom="page">
                  <wp:posOffset>6235345</wp:posOffset>
                </wp:positionH>
                <wp:positionV relativeFrom="page">
                  <wp:posOffset>3521726</wp:posOffset>
                </wp:positionV>
                <wp:extent cx="465455" cy="120650"/>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277.301331pt;width:36.65pt;height:9.5pt;mso-position-horizontal-relative:page;mso-position-vertical-relative:page;z-index:-26090496" type="#_x0000_t202" id="docshape40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6496">
                <wp:simplePos x="0" y="0"/>
                <wp:positionH relativeFrom="page">
                  <wp:posOffset>6700194</wp:posOffset>
                </wp:positionH>
                <wp:positionV relativeFrom="page">
                  <wp:posOffset>3521726</wp:posOffset>
                </wp:positionV>
                <wp:extent cx="88900" cy="120650"/>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277.301331pt;width:7pt;height:9.5pt;mso-position-horizontal-relative:page;mso-position-vertical-relative:page;z-index:-26089984" type="#_x0000_t202" id="docshape40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7008">
                <wp:simplePos x="0" y="0"/>
                <wp:positionH relativeFrom="page">
                  <wp:posOffset>2980521</wp:posOffset>
                </wp:positionH>
                <wp:positionV relativeFrom="page">
                  <wp:posOffset>3588024</wp:posOffset>
                </wp:positionV>
                <wp:extent cx="93345" cy="120650"/>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933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282.521637pt;width:7.35pt;height:9.5pt;mso-position-horizontal-relative:page;mso-position-vertical-relative:page;z-index:-26089472" type="#_x0000_t202" id="docshape40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7520">
                <wp:simplePos x="0" y="0"/>
                <wp:positionH relativeFrom="page">
                  <wp:posOffset>2799154</wp:posOffset>
                </wp:positionH>
                <wp:positionV relativeFrom="page">
                  <wp:posOffset>3642130</wp:posOffset>
                </wp:positionV>
                <wp:extent cx="181610" cy="120650"/>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286.781891pt;width:14.3pt;height:9.5pt;mso-position-horizontal-relative:page;mso-position-vertical-relative:page;z-index:-26088960" type="#_x0000_t202" id="docshape40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8032">
                <wp:simplePos x="0" y="0"/>
                <wp:positionH relativeFrom="page">
                  <wp:posOffset>3073491</wp:posOffset>
                </wp:positionH>
                <wp:positionV relativeFrom="page">
                  <wp:posOffset>3642130</wp:posOffset>
                </wp:positionV>
                <wp:extent cx="139700" cy="120650"/>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42.007187pt;margin-top:286.781891pt;width:11pt;height:9.5pt;mso-position-horizontal-relative:page;mso-position-vertical-relative:page;z-index:-26088448" type="#_x0000_t202" id="docshape41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8544">
                <wp:simplePos x="0" y="0"/>
                <wp:positionH relativeFrom="page">
                  <wp:posOffset>3213000</wp:posOffset>
                </wp:positionH>
                <wp:positionV relativeFrom="page">
                  <wp:posOffset>3642130</wp:posOffset>
                </wp:positionV>
                <wp:extent cx="233045" cy="120650"/>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286.781891pt;width:18.350pt;height:9.5pt;mso-position-horizontal-relative:page;mso-position-vertical-relative:page;z-index:-26087936" type="#_x0000_t202" id="docshape41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9056">
                <wp:simplePos x="0" y="0"/>
                <wp:positionH relativeFrom="page">
                  <wp:posOffset>3445496</wp:posOffset>
                </wp:positionH>
                <wp:positionV relativeFrom="page">
                  <wp:posOffset>3642130</wp:posOffset>
                </wp:positionV>
                <wp:extent cx="453390" cy="120650"/>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286.781891pt;width:35.7pt;height:9.5pt;mso-position-horizontal-relative:page;mso-position-vertical-relative:page;z-index:-26087424" type="#_x0000_t202" id="docshape41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29568">
                <wp:simplePos x="0" y="0"/>
                <wp:positionH relativeFrom="page">
                  <wp:posOffset>3898850</wp:posOffset>
                </wp:positionH>
                <wp:positionV relativeFrom="page">
                  <wp:posOffset>3642130</wp:posOffset>
                </wp:positionV>
                <wp:extent cx="476884" cy="120650"/>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286.781891pt;width:37.550pt;height:9.5pt;mso-position-horizontal-relative:page;mso-position-vertical-relative:page;z-index:-26086912" type="#_x0000_t202" id="docshape41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0080">
                <wp:simplePos x="0" y="0"/>
                <wp:positionH relativeFrom="page">
                  <wp:posOffset>4375446</wp:posOffset>
                </wp:positionH>
                <wp:positionV relativeFrom="page">
                  <wp:posOffset>3642130</wp:posOffset>
                </wp:positionV>
                <wp:extent cx="465455" cy="120650"/>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286.781891pt;width:36.65pt;height:9.5pt;mso-position-horizontal-relative:page;mso-position-vertical-relative:page;z-index:-26086400" type="#_x0000_t202" id="docshape41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0592">
                <wp:simplePos x="0" y="0"/>
                <wp:positionH relativeFrom="page">
                  <wp:posOffset>4840421</wp:posOffset>
                </wp:positionH>
                <wp:positionV relativeFrom="page">
                  <wp:posOffset>3642130</wp:posOffset>
                </wp:positionV>
                <wp:extent cx="465455" cy="120650"/>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286.781891pt;width:36.65pt;height:9.5pt;mso-position-horizontal-relative:page;mso-position-vertical-relative:page;z-index:-26085888" type="#_x0000_t202" id="docshape41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1104">
                <wp:simplePos x="0" y="0"/>
                <wp:positionH relativeFrom="page">
                  <wp:posOffset>5305396</wp:posOffset>
                </wp:positionH>
                <wp:positionV relativeFrom="page">
                  <wp:posOffset>3642130</wp:posOffset>
                </wp:positionV>
                <wp:extent cx="465455" cy="120650"/>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286.781891pt;width:36.65pt;height:9.5pt;mso-position-horizontal-relative:page;mso-position-vertical-relative:page;z-index:-26085376" type="#_x0000_t202" id="docshape41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1616">
                <wp:simplePos x="0" y="0"/>
                <wp:positionH relativeFrom="page">
                  <wp:posOffset>5770371</wp:posOffset>
                </wp:positionH>
                <wp:positionV relativeFrom="page">
                  <wp:posOffset>3642130</wp:posOffset>
                </wp:positionV>
                <wp:extent cx="465455" cy="120650"/>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286.781891pt;width:36.65pt;height:9.5pt;mso-position-horizontal-relative:page;mso-position-vertical-relative:page;z-index:-26084864" type="#_x0000_t202" id="docshape41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2128">
                <wp:simplePos x="0" y="0"/>
                <wp:positionH relativeFrom="page">
                  <wp:posOffset>6235345</wp:posOffset>
                </wp:positionH>
                <wp:positionV relativeFrom="page">
                  <wp:posOffset>3642130</wp:posOffset>
                </wp:positionV>
                <wp:extent cx="465455" cy="120650"/>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286.781891pt;width:36.65pt;height:9.5pt;mso-position-horizontal-relative:page;mso-position-vertical-relative:page;z-index:-26084352" type="#_x0000_t202" id="docshape41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2640">
                <wp:simplePos x="0" y="0"/>
                <wp:positionH relativeFrom="page">
                  <wp:posOffset>6700194</wp:posOffset>
                </wp:positionH>
                <wp:positionV relativeFrom="page">
                  <wp:posOffset>3642130</wp:posOffset>
                </wp:positionV>
                <wp:extent cx="88900" cy="120650"/>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286.781891pt;width:7pt;height:9.5pt;mso-position-horizontal-relative:page;mso-position-vertical-relative:page;z-index:-26083840" type="#_x0000_t202" id="docshape41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3152">
                <wp:simplePos x="0" y="0"/>
                <wp:positionH relativeFrom="page">
                  <wp:posOffset>2980521</wp:posOffset>
                </wp:positionH>
                <wp:positionV relativeFrom="page">
                  <wp:posOffset>3708428</wp:posOffset>
                </wp:positionV>
                <wp:extent cx="93345" cy="108585"/>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93345" cy="108585"/>
                        </a:xfrm>
                        <a:prstGeom prst="rect">
                          <a:avLst/>
                        </a:prstGeom>
                      </wps:spPr>
                      <wps:txbx>
                        <w:txbxContent/>
                      </wps:txbx>
                      <wps:bodyPr wrap="square" lIns="0" tIns="0" rIns="0" bIns="0" rtlCol="0">
                        <a:noAutofit/>
                      </wps:bodyPr>
                    </wps:wsp>
                  </a:graphicData>
                </a:graphic>
              </wp:anchor>
            </w:drawing>
          </mc:Choice>
          <mc:Fallback>
            <w:pict>
              <v:shape style="position:absolute;margin-left:234.686752pt;margin-top:292.002228pt;width:7.35pt;height:8.550pt;mso-position-horizontal-relative:page;mso-position-vertical-relative:page;z-index:-26083328" type="#_x0000_t202" id="docshape42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233664">
                <wp:simplePos x="0" y="0"/>
                <wp:positionH relativeFrom="page">
                  <wp:posOffset>2799154</wp:posOffset>
                </wp:positionH>
                <wp:positionV relativeFrom="page">
                  <wp:posOffset>3762533</wp:posOffset>
                </wp:positionV>
                <wp:extent cx="181610" cy="12065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296.262482pt;width:14.3pt;height:9.5pt;mso-position-horizontal-relative:page;mso-position-vertical-relative:page;z-index:-26082816" type="#_x0000_t202" id="docshape42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4176">
                <wp:simplePos x="0" y="0"/>
                <wp:positionH relativeFrom="page">
                  <wp:posOffset>3073491</wp:posOffset>
                </wp:positionH>
                <wp:positionV relativeFrom="page">
                  <wp:posOffset>3762533</wp:posOffset>
                </wp:positionV>
                <wp:extent cx="139700" cy="12065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42.007187pt;margin-top:296.262482pt;width:11pt;height:9.5pt;mso-position-horizontal-relative:page;mso-position-vertical-relative:page;z-index:-26082304" type="#_x0000_t202" id="docshape42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4688">
                <wp:simplePos x="0" y="0"/>
                <wp:positionH relativeFrom="page">
                  <wp:posOffset>3213000</wp:posOffset>
                </wp:positionH>
                <wp:positionV relativeFrom="page">
                  <wp:posOffset>3762533</wp:posOffset>
                </wp:positionV>
                <wp:extent cx="233045" cy="12065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296.262482pt;width:18.350pt;height:9.5pt;mso-position-horizontal-relative:page;mso-position-vertical-relative:page;z-index:-26081792" type="#_x0000_t202" id="docshape42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5200">
                <wp:simplePos x="0" y="0"/>
                <wp:positionH relativeFrom="page">
                  <wp:posOffset>3445496</wp:posOffset>
                </wp:positionH>
                <wp:positionV relativeFrom="page">
                  <wp:posOffset>3762533</wp:posOffset>
                </wp:positionV>
                <wp:extent cx="453390" cy="120650"/>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296.262482pt;width:35.7pt;height:9.5pt;mso-position-horizontal-relative:page;mso-position-vertical-relative:page;z-index:-26081280" type="#_x0000_t202" id="docshape42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5712">
                <wp:simplePos x="0" y="0"/>
                <wp:positionH relativeFrom="page">
                  <wp:posOffset>3898850</wp:posOffset>
                </wp:positionH>
                <wp:positionV relativeFrom="page">
                  <wp:posOffset>3762533</wp:posOffset>
                </wp:positionV>
                <wp:extent cx="476884" cy="120650"/>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296.262482pt;width:37.550pt;height:9.5pt;mso-position-horizontal-relative:page;mso-position-vertical-relative:page;z-index:-26080768" type="#_x0000_t202" id="docshape42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6224">
                <wp:simplePos x="0" y="0"/>
                <wp:positionH relativeFrom="page">
                  <wp:posOffset>4375446</wp:posOffset>
                </wp:positionH>
                <wp:positionV relativeFrom="page">
                  <wp:posOffset>3762533</wp:posOffset>
                </wp:positionV>
                <wp:extent cx="465455" cy="120650"/>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296.262482pt;width:36.65pt;height:9.5pt;mso-position-horizontal-relative:page;mso-position-vertical-relative:page;z-index:-26080256" type="#_x0000_t202" id="docshape42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6736">
                <wp:simplePos x="0" y="0"/>
                <wp:positionH relativeFrom="page">
                  <wp:posOffset>4840421</wp:posOffset>
                </wp:positionH>
                <wp:positionV relativeFrom="page">
                  <wp:posOffset>3762533</wp:posOffset>
                </wp:positionV>
                <wp:extent cx="465455" cy="120650"/>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296.262482pt;width:36.65pt;height:9.5pt;mso-position-horizontal-relative:page;mso-position-vertical-relative:page;z-index:-26079744" type="#_x0000_t202" id="docshape42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7248">
                <wp:simplePos x="0" y="0"/>
                <wp:positionH relativeFrom="page">
                  <wp:posOffset>5305396</wp:posOffset>
                </wp:positionH>
                <wp:positionV relativeFrom="page">
                  <wp:posOffset>3762533</wp:posOffset>
                </wp:positionV>
                <wp:extent cx="465455" cy="12065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296.262482pt;width:36.65pt;height:9.5pt;mso-position-horizontal-relative:page;mso-position-vertical-relative:page;z-index:-26079232" type="#_x0000_t202" id="docshape42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7760">
                <wp:simplePos x="0" y="0"/>
                <wp:positionH relativeFrom="page">
                  <wp:posOffset>5770371</wp:posOffset>
                </wp:positionH>
                <wp:positionV relativeFrom="page">
                  <wp:posOffset>3762533</wp:posOffset>
                </wp:positionV>
                <wp:extent cx="465455" cy="120650"/>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296.262482pt;width:36.65pt;height:9.5pt;mso-position-horizontal-relative:page;mso-position-vertical-relative:page;z-index:-26078720" type="#_x0000_t202" id="docshape42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8272">
                <wp:simplePos x="0" y="0"/>
                <wp:positionH relativeFrom="page">
                  <wp:posOffset>6235345</wp:posOffset>
                </wp:positionH>
                <wp:positionV relativeFrom="page">
                  <wp:posOffset>3762533</wp:posOffset>
                </wp:positionV>
                <wp:extent cx="465455" cy="120650"/>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296.262482pt;width:36.65pt;height:9.5pt;mso-position-horizontal-relative:page;mso-position-vertical-relative:page;z-index:-26078208" type="#_x0000_t202" id="docshape43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8784">
                <wp:simplePos x="0" y="0"/>
                <wp:positionH relativeFrom="page">
                  <wp:posOffset>6700194</wp:posOffset>
                </wp:positionH>
                <wp:positionV relativeFrom="page">
                  <wp:posOffset>3762533</wp:posOffset>
                </wp:positionV>
                <wp:extent cx="88900" cy="120650"/>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296.262482pt;width:7pt;height:9.5pt;mso-position-horizontal-relative:page;mso-position-vertical-relative:page;z-index:-26077696" type="#_x0000_t202" id="docshape43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39296">
                <wp:simplePos x="0" y="0"/>
                <wp:positionH relativeFrom="page">
                  <wp:posOffset>2980521</wp:posOffset>
                </wp:positionH>
                <wp:positionV relativeFrom="page">
                  <wp:posOffset>3816765</wp:posOffset>
                </wp:positionV>
                <wp:extent cx="93345" cy="13271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93345" cy="1327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686752pt;margin-top:300.532715pt;width:7.35pt;height:10.45pt;mso-position-horizontal-relative:page;mso-position-vertical-relative:page;z-index:-26077184" type="#_x0000_t202" id="docshape4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239808">
                <wp:simplePos x="0" y="0"/>
                <wp:positionH relativeFrom="page">
                  <wp:posOffset>2799154</wp:posOffset>
                </wp:positionH>
                <wp:positionV relativeFrom="page">
                  <wp:posOffset>3882936</wp:posOffset>
                </wp:positionV>
                <wp:extent cx="181610" cy="12065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305.743042pt;width:14.3pt;height:9.5pt;mso-position-horizontal-relative:page;mso-position-vertical-relative:page;z-index:-26076672" type="#_x0000_t202" id="docshape43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0320">
                <wp:simplePos x="0" y="0"/>
                <wp:positionH relativeFrom="page">
                  <wp:posOffset>3073491</wp:posOffset>
                </wp:positionH>
                <wp:positionV relativeFrom="page">
                  <wp:posOffset>3882936</wp:posOffset>
                </wp:positionV>
                <wp:extent cx="139700" cy="120650"/>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1397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42.007187pt;margin-top:305.743042pt;width:11pt;height:9.5pt;mso-position-horizontal-relative:page;mso-position-vertical-relative:page;z-index:-26076160" type="#_x0000_t202" id="docshape43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0832">
                <wp:simplePos x="0" y="0"/>
                <wp:positionH relativeFrom="page">
                  <wp:posOffset>3213000</wp:posOffset>
                </wp:positionH>
                <wp:positionV relativeFrom="page">
                  <wp:posOffset>3882936</wp:posOffset>
                </wp:positionV>
                <wp:extent cx="233045" cy="120650"/>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305.743042pt;width:18.350pt;height:9.5pt;mso-position-horizontal-relative:page;mso-position-vertical-relative:page;z-index:-26075648" type="#_x0000_t202" id="docshape43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1344">
                <wp:simplePos x="0" y="0"/>
                <wp:positionH relativeFrom="page">
                  <wp:posOffset>3445496</wp:posOffset>
                </wp:positionH>
                <wp:positionV relativeFrom="page">
                  <wp:posOffset>3882936</wp:posOffset>
                </wp:positionV>
                <wp:extent cx="453390" cy="120650"/>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305.743042pt;width:35.7pt;height:9.5pt;mso-position-horizontal-relative:page;mso-position-vertical-relative:page;z-index:-26075136" type="#_x0000_t202" id="docshape43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1856">
                <wp:simplePos x="0" y="0"/>
                <wp:positionH relativeFrom="page">
                  <wp:posOffset>3898850</wp:posOffset>
                </wp:positionH>
                <wp:positionV relativeFrom="page">
                  <wp:posOffset>3882936</wp:posOffset>
                </wp:positionV>
                <wp:extent cx="476884" cy="12065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305.743042pt;width:37.550pt;height:9.5pt;mso-position-horizontal-relative:page;mso-position-vertical-relative:page;z-index:-26074624" type="#_x0000_t202" id="docshape43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2368">
                <wp:simplePos x="0" y="0"/>
                <wp:positionH relativeFrom="page">
                  <wp:posOffset>4375446</wp:posOffset>
                </wp:positionH>
                <wp:positionV relativeFrom="page">
                  <wp:posOffset>3882936</wp:posOffset>
                </wp:positionV>
                <wp:extent cx="465455" cy="120650"/>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305.743042pt;width:36.65pt;height:9.5pt;mso-position-horizontal-relative:page;mso-position-vertical-relative:page;z-index:-26074112" type="#_x0000_t202" id="docshape43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2880">
                <wp:simplePos x="0" y="0"/>
                <wp:positionH relativeFrom="page">
                  <wp:posOffset>4840421</wp:posOffset>
                </wp:positionH>
                <wp:positionV relativeFrom="page">
                  <wp:posOffset>3882936</wp:posOffset>
                </wp:positionV>
                <wp:extent cx="465455" cy="120650"/>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305.743042pt;width:36.65pt;height:9.5pt;mso-position-horizontal-relative:page;mso-position-vertical-relative:page;z-index:-26073600" type="#_x0000_t202" id="docshape43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3392">
                <wp:simplePos x="0" y="0"/>
                <wp:positionH relativeFrom="page">
                  <wp:posOffset>5305396</wp:posOffset>
                </wp:positionH>
                <wp:positionV relativeFrom="page">
                  <wp:posOffset>3882936</wp:posOffset>
                </wp:positionV>
                <wp:extent cx="465455" cy="120650"/>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305.743042pt;width:36.65pt;height:9.5pt;mso-position-horizontal-relative:page;mso-position-vertical-relative:page;z-index:-26073088" type="#_x0000_t202" id="docshape44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3904">
                <wp:simplePos x="0" y="0"/>
                <wp:positionH relativeFrom="page">
                  <wp:posOffset>5770371</wp:posOffset>
                </wp:positionH>
                <wp:positionV relativeFrom="page">
                  <wp:posOffset>3882936</wp:posOffset>
                </wp:positionV>
                <wp:extent cx="465455" cy="12065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305.743042pt;width:36.65pt;height:9.5pt;mso-position-horizontal-relative:page;mso-position-vertical-relative:page;z-index:-26072576" type="#_x0000_t202" id="docshape44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4416">
                <wp:simplePos x="0" y="0"/>
                <wp:positionH relativeFrom="page">
                  <wp:posOffset>6235345</wp:posOffset>
                </wp:positionH>
                <wp:positionV relativeFrom="page">
                  <wp:posOffset>3882936</wp:posOffset>
                </wp:positionV>
                <wp:extent cx="465455" cy="120650"/>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305.743042pt;width:36.65pt;height:9.5pt;mso-position-horizontal-relative:page;mso-position-vertical-relative:page;z-index:-26072064" type="#_x0000_t202" id="docshape44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4928">
                <wp:simplePos x="0" y="0"/>
                <wp:positionH relativeFrom="page">
                  <wp:posOffset>6700194</wp:posOffset>
                </wp:positionH>
                <wp:positionV relativeFrom="page">
                  <wp:posOffset>3882936</wp:posOffset>
                </wp:positionV>
                <wp:extent cx="88900" cy="120650"/>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305.743042pt;width:7pt;height:9.5pt;mso-position-horizontal-relative:page;mso-position-vertical-relative:page;z-index:-26071552" type="#_x0000_t202" id="docshape44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5440">
                <wp:simplePos x="0" y="0"/>
                <wp:positionH relativeFrom="page">
                  <wp:posOffset>2980521</wp:posOffset>
                </wp:positionH>
                <wp:positionV relativeFrom="page">
                  <wp:posOffset>3949234</wp:posOffset>
                </wp:positionV>
                <wp:extent cx="93345" cy="10858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93345" cy="108585"/>
                        </a:xfrm>
                        <a:prstGeom prst="rect">
                          <a:avLst/>
                        </a:prstGeom>
                      </wps:spPr>
                      <wps:txbx>
                        <w:txbxContent/>
                      </wps:txbx>
                      <wps:bodyPr wrap="square" lIns="0" tIns="0" rIns="0" bIns="0" rtlCol="0">
                        <a:noAutofit/>
                      </wps:bodyPr>
                    </wps:wsp>
                  </a:graphicData>
                </a:graphic>
              </wp:anchor>
            </w:drawing>
          </mc:Choice>
          <mc:Fallback>
            <w:pict>
              <v:shape style="position:absolute;margin-left:234.686752pt;margin-top:310.963348pt;width:7.35pt;height:8.550pt;mso-position-horizontal-relative:page;mso-position-vertical-relative:page;z-index:-26071040" type="#_x0000_t202" id="docshape44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245952">
                <wp:simplePos x="0" y="0"/>
                <wp:positionH relativeFrom="page">
                  <wp:posOffset>2799154</wp:posOffset>
                </wp:positionH>
                <wp:positionV relativeFrom="page">
                  <wp:posOffset>4003339</wp:posOffset>
                </wp:positionV>
                <wp:extent cx="181610" cy="120650"/>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315.223602pt;width:14.3pt;height:9.5pt;mso-position-horizontal-relative:page;mso-position-vertical-relative:page;z-index:-26070528" type="#_x0000_t202" id="docshape44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6464">
                <wp:simplePos x="0" y="0"/>
                <wp:positionH relativeFrom="page">
                  <wp:posOffset>3073491</wp:posOffset>
                </wp:positionH>
                <wp:positionV relativeFrom="page">
                  <wp:posOffset>4003339</wp:posOffset>
                </wp:positionV>
                <wp:extent cx="139700" cy="54610"/>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139700" cy="54610"/>
                        </a:xfrm>
                        <a:prstGeom prst="rect">
                          <a:avLst/>
                        </a:prstGeom>
                      </wps:spPr>
                      <wps:txbx>
                        <w:txbxContent/>
                      </wps:txbx>
                      <wps:bodyPr wrap="square" lIns="0" tIns="0" rIns="0" bIns="0" rtlCol="0">
                        <a:noAutofit/>
                      </wps:bodyPr>
                    </wps:wsp>
                  </a:graphicData>
                </a:graphic>
              </wp:anchor>
            </w:drawing>
          </mc:Choice>
          <mc:Fallback>
            <w:pict>
              <v:shape style="position:absolute;margin-left:242.007187pt;margin-top:315.223602pt;width:11pt;height:4.3pt;mso-position-horizontal-relative:page;mso-position-vertical-relative:page;z-index:-26070016" type="#_x0000_t202" id="docshape44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246976">
                <wp:simplePos x="0" y="0"/>
                <wp:positionH relativeFrom="page">
                  <wp:posOffset>3213000</wp:posOffset>
                </wp:positionH>
                <wp:positionV relativeFrom="page">
                  <wp:posOffset>4003339</wp:posOffset>
                </wp:positionV>
                <wp:extent cx="233045" cy="12065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23304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52.992142pt;margin-top:315.223602pt;width:18.350pt;height:9.5pt;mso-position-horizontal-relative:page;mso-position-vertical-relative:page;z-index:-26069504" type="#_x0000_t202" id="docshape44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7488">
                <wp:simplePos x="0" y="0"/>
                <wp:positionH relativeFrom="page">
                  <wp:posOffset>3445496</wp:posOffset>
                </wp:positionH>
                <wp:positionV relativeFrom="page">
                  <wp:posOffset>4003339</wp:posOffset>
                </wp:positionV>
                <wp:extent cx="453390" cy="12065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315.223602pt;width:35.7pt;height:9.5pt;mso-position-horizontal-relative:page;mso-position-vertical-relative:page;z-index:-26068992" type="#_x0000_t202" id="docshape44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8000">
                <wp:simplePos x="0" y="0"/>
                <wp:positionH relativeFrom="page">
                  <wp:posOffset>3898850</wp:posOffset>
                </wp:positionH>
                <wp:positionV relativeFrom="page">
                  <wp:posOffset>4003339</wp:posOffset>
                </wp:positionV>
                <wp:extent cx="476884" cy="120650"/>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315.223602pt;width:37.550pt;height:9.5pt;mso-position-horizontal-relative:page;mso-position-vertical-relative:page;z-index:-26068480" type="#_x0000_t202" id="docshape44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8512">
                <wp:simplePos x="0" y="0"/>
                <wp:positionH relativeFrom="page">
                  <wp:posOffset>4375446</wp:posOffset>
                </wp:positionH>
                <wp:positionV relativeFrom="page">
                  <wp:posOffset>4003339</wp:posOffset>
                </wp:positionV>
                <wp:extent cx="465455" cy="120650"/>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315.223602pt;width:36.65pt;height:9.5pt;mso-position-horizontal-relative:page;mso-position-vertical-relative:page;z-index:-26067968" type="#_x0000_t202" id="docshape45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9024">
                <wp:simplePos x="0" y="0"/>
                <wp:positionH relativeFrom="page">
                  <wp:posOffset>4840421</wp:posOffset>
                </wp:positionH>
                <wp:positionV relativeFrom="page">
                  <wp:posOffset>4003339</wp:posOffset>
                </wp:positionV>
                <wp:extent cx="465455" cy="120650"/>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315.223602pt;width:36.65pt;height:9.5pt;mso-position-horizontal-relative:page;mso-position-vertical-relative:page;z-index:-26067456" type="#_x0000_t202" id="docshape45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49536">
                <wp:simplePos x="0" y="0"/>
                <wp:positionH relativeFrom="page">
                  <wp:posOffset>5305396</wp:posOffset>
                </wp:positionH>
                <wp:positionV relativeFrom="page">
                  <wp:posOffset>4003339</wp:posOffset>
                </wp:positionV>
                <wp:extent cx="465455" cy="120650"/>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315.223602pt;width:36.65pt;height:9.5pt;mso-position-horizontal-relative:page;mso-position-vertical-relative:page;z-index:-26066944" type="#_x0000_t202" id="docshape45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0048">
                <wp:simplePos x="0" y="0"/>
                <wp:positionH relativeFrom="page">
                  <wp:posOffset>5770371</wp:posOffset>
                </wp:positionH>
                <wp:positionV relativeFrom="page">
                  <wp:posOffset>4003339</wp:posOffset>
                </wp:positionV>
                <wp:extent cx="465455" cy="120650"/>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315.223602pt;width:36.65pt;height:9.5pt;mso-position-horizontal-relative:page;mso-position-vertical-relative:page;z-index:-26066432" type="#_x0000_t202" id="docshape45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0560">
                <wp:simplePos x="0" y="0"/>
                <wp:positionH relativeFrom="page">
                  <wp:posOffset>6235345</wp:posOffset>
                </wp:positionH>
                <wp:positionV relativeFrom="page">
                  <wp:posOffset>4003339</wp:posOffset>
                </wp:positionV>
                <wp:extent cx="465455" cy="120650"/>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315.223602pt;width:36.65pt;height:9.5pt;mso-position-horizontal-relative:page;mso-position-vertical-relative:page;z-index:-26065920" type="#_x0000_t202" id="docshape45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1072">
                <wp:simplePos x="0" y="0"/>
                <wp:positionH relativeFrom="page">
                  <wp:posOffset>6700194</wp:posOffset>
                </wp:positionH>
                <wp:positionV relativeFrom="page">
                  <wp:posOffset>4003339</wp:posOffset>
                </wp:positionV>
                <wp:extent cx="88900" cy="12065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315.223602pt;width:7pt;height:9.5pt;mso-position-horizontal-relative:page;mso-position-vertical-relative:page;z-index:-26065408" type="#_x0000_t202" id="docshape45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1584">
                <wp:simplePos x="0" y="0"/>
                <wp:positionH relativeFrom="page">
                  <wp:posOffset>2980521</wp:posOffset>
                </wp:positionH>
                <wp:positionV relativeFrom="page">
                  <wp:posOffset>4057572</wp:posOffset>
                </wp:positionV>
                <wp:extent cx="233045" cy="6667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233045" cy="66675"/>
                        </a:xfrm>
                        <a:prstGeom prst="rect">
                          <a:avLst/>
                        </a:prstGeom>
                      </wps:spPr>
                      <wps:txbx>
                        <w:txbxContent/>
                      </wps:txbx>
                      <wps:bodyPr wrap="square" lIns="0" tIns="0" rIns="0" bIns="0" rtlCol="0">
                        <a:noAutofit/>
                      </wps:bodyPr>
                    </wps:wsp>
                  </a:graphicData>
                </a:graphic>
              </wp:anchor>
            </w:drawing>
          </mc:Choice>
          <mc:Fallback>
            <w:pict>
              <v:shape style="position:absolute;margin-left:234.686752pt;margin-top:319.493866pt;width:18.350pt;height:5.25pt;mso-position-horizontal-relative:page;mso-position-vertical-relative:page;z-index:-26064896" type="#_x0000_t202" id="docshape45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252096">
                <wp:simplePos x="0" y="0"/>
                <wp:positionH relativeFrom="page">
                  <wp:posOffset>2799154</wp:posOffset>
                </wp:positionH>
                <wp:positionV relativeFrom="page">
                  <wp:posOffset>4123869</wp:posOffset>
                </wp:positionV>
                <wp:extent cx="181610" cy="120650"/>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324.714172pt;width:14.3pt;height:9.5pt;mso-position-horizontal-relative:page;mso-position-vertical-relative:page;z-index:-26064384" type="#_x0000_t202" id="docshape45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2608">
                <wp:simplePos x="0" y="0"/>
                <wp:positionH relativeFrom="page">
                  <wp:posOffset>2980521</wp:posOffset>
                </wp:positionH>
                <wp:positionV relativeFrom="page">
                  <wp:posOffset>4123869</wp:posOffset>
                </wp:positionV>
                <wp:extent cx="465455" cy="120650"/>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324.714172pt;width:36.65pt;height:9.5pt;mso-position-horizontal-relative:page;mso-position-vertical-relative:page;z-index:-26063872" type="#_x0000_t202" id="docshape45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3120">
                <wp:simplePos x="0" y="0"/>
                <wp:positionH relativeFrom="page">
                  <wp:posOffset>3445496</wp:posOffset>
                </wp:positionH>
                <wp:positionV relativeFrom="page">
                  <wp:posOffset>4123869</wp:posOffset>
                </wp:positionV>
                <wp:extent cx="453390" cy="120650"/>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324.714172pt;width:35.7pt;height:9.5pt;mso-position-horizontal-relative:page;mso-position-vertical-relative:page;z-index:-26063360" type="#_x0000_t202" id="docshape45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3632">
                <wp:simplePos x="0" y="0"/>
                <wp:positionH relativeFrom="page">
                  <wp:posOffset>3898850</wp:posOffset>
                </wp:positionH>
                <wp:positionV relativeFrom="page">
                  <wp:posOffset>4123869</wp:posOffset>
                </wp:positionV>
                <wp:extent cx="476884" cy="120650"/>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324.714172pt;width:37.550pt;height:9.5pt;mso-position-horizontal-relative:page;mso-position-vertical-relative:page;z-index:-26062848" type="#_x0000_t202" id="docshape46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4144">
                <wp:simplePos x="0" y="0"/>
                <wp:positionH relativeFrom="page">
                  <wp:posOffset>4375446</wp:posOffset>
                </wp:positionH>
                <wp:positionV relativeFrom="page">
                  <wp:posOffset>4123869</wp:posOffset>
                </wp:positionV>
                <wp:extent cx="465455" cy="120650"/>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324.714172pt;width:36.65pt;height:9.5pt;mso-position-horizontal-relative:page;mso-position-vertical-relative:page;z-index:-26062336" type="#_x0000_t202" id="docshape46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4656">
                <wp:simplePos x="0" y="0"/>
                <wp:positionH relativeFrom="page">
                  <wp:posOffset>4840421</wp:posOffset>
                </wp:positionH>
                <wp:positionV relativeFrom="page">
                  <wp:posOffset>4123869</wp:posOffset>
                </wp:positionV>
                <wp:extent cx="465455" cy="120650"/>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324.714172pt;width:36.65pt;height:9.5pt;mso-position-horizontal-relative:page;mso-position-vertical-relative:page;z-index:-26061824" type="#_x0000_t202" id="docshape46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5168">
                <wp:simplePos x="0" y="0"/>
                <wp:positionH relativeFrom="page">
                  <wp:posOffset>5305396</wp:posOffset>
                </wp:positionH>
                <wp:positionV relativeFrom="page">
                  <wp:posOffset>4123869</wp:posOffset>
                </wp:positionV>
                <wp:extent cx="465455" cy="120650"/>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324.714172pt;width:36.65pt;height:9.5pt;mso-position-horizontal-relative:page;mso-position-vertical-relative:page;z-index:-26061312" type="#_x0000_t202" id="docshape46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5680">
                <wp:simplePos x="0" y="0"/>
                <wp:positionH relativeFrom="page">
                  <wp:posOffset>5770371</wp:posOffset>
                </wp:positionH>
                <wp:positionV relativeFrom="page">
                  <wp:posOffset>4123869</wp:posOffset>
                </wp:positionV>
                <wp:extent cx="465455" cy="120650"/>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324.714172pt;width:36.65pt;height:9.5pt;mso-position-horizontal-relative:page;mso-position-vertical-relative:page;z-index:-26060800" type="#_x0000_t202" id="docshape46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6192">
                <wp:simplePos x="0" y="0"/>
                <wp:positionH relativeFrom="page">
                  <wp:posOffset>6235345</wp:posOffset>
                </wp:positionH>
                <wp:positionV relativeFrom="page">
                  <wp:posOffset>4123869</wp:posOffset>
                </wp:positionV>
                <wp:extent cx="465455" cy="120650"/>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324.714172pt;width:36.65pt;height:9.5pt;mso-position-horizontal-relative:page;mso-position-vertical-relative:page;z-index:-26060288" type="#_x0000_t202" id="docshape46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6704">
                <wp:simplePos x="0" y="0"/>
                <wp:positionH relativeFrom="page">
                  <wp:posOffset>6700194</wp:posOffset>
                </wp:positionH>
                <wp:positionV relativeFrom="page">
                  <wp:posOffset>4123869</wp:posOffset>
                </wp:positionV>
                <wp:extent cx="88900" cy="120650"/>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324.714172pt;width:7pt;height:9.5pt;mso-position-horizontal-relative:page;mso-position-vertical-relative:page;z-index:-26059776" type="#_x0000_t202" id="docshape46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7216">
                <wp:simplePos x="0" y="0"/>
                <wp:positionH relativeFrom="page">
                  <wp:posOffset>2799154</wp:posOffset>
                </wp:positionH>
                <wp:positionV relativeFrom="page">
                  <wp:posOffset>4244273</wp:posOffset>
                </wp:positionV>
                <wp:extent cx="181610" cy="120650"/>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334.194733pt;width:14.3pt;height:9.5pt;mso-position-horizontal-relative:page;mso-position-vertical-relative:page;z-index:-26059264" type="#_x0000_t202" id="docshape46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7728">
                <wp:simplePos x="0" y="0"/>
                <wp:positionH relativeFrom="page">
                  <wp:posOffset>2980521</wp:posOffset>
                </wp:positionH>
                <wp:positionV relativeFrom="page">
                  <wp:posOffset>4244273</wp:posOffset>
                </wp:positionV>
                <wp:extent cx="465455" cy="120650"/>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334.194733pt;width:36.65pt;height:9.5pt;mso-position-horizontal-relative:page;mso-position-vertical-relative:page;z-index:-26058752" type="#_x0000_t202" id="docshape46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8240">
                <wp:simplePos x="0" y="0"/>
                <wp:positionH relativeFrom="page">
                  <wp:posOffset>3445496</wp:posOffset>
                </wp:positionH>
                <wp:positionV relativeFrom="page">
                  <wp:posOffset>4244273</wp:posOffset>
                </wp:positionV>
                <wp:extent cx="453390" cy="120650"/>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334.194733pt;width:35.7pt;height:9.5pt;mso-position-horizontal-relative:page;mso-position-vertical-relative:page;z-index:-26058240" type="#_x0000_t202" id="docshape46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8752">
                <wp:simplePos x="0" y="0"/>
                <wp:positionH relativeFrom="page">
                  <wp:posOffset>3898850</wp:posOffset>
                </wp:positionH>
                <wp:positionV relativeFrom="page">
                  <wp:posOffset>4244273</wp:posOffset>
                </wp:positionV>
                <wp:extent cx="476884" cy="120650"/>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334.194733pt;width:37.550pt;height:9.5pt;mso-position-horizontal-relative:page;mso-position-vertical-relative:page;z-index:-26057728" type="#_x0000_t202" id="docshape47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9264">
                <wp:simplePos x="0" y="0"/>
                <wp:positionH relativeFrom="page">
                  <wp:posOffset>4375446</wp:posOffset>
                </wp:positionH>
                <wp:positionV relativeFrom="page">
                  <wp:posOffset>4244273</wp:posOffset>
                </wp:positionV>
                <wp:extent cx="465455" cy="120650"/>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334.194733pt;width:36.65pt;height:9.5pt;mso-position-horizontal-relative:page;mso-position-vertical-relative:page;z-index:-26057216" type="#_x0000_t202" id="docshape47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59776">
                <wp:simplePos x="0" y="0"/>
                <wp:positionH relativeFrom="page">
                  <wp:posOffset>4840421</wp:posOffset>
                </wp:positionH>
                <wp:positionV relativeFrom="page">
                  <wp:posOffset>4244273</wp:posOffset>
                </wp:positionV>
                <wp:extent cx="465455" cy="120650"/>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334.194733pt;width:36.65pt;height:9.5pt;mso-position-horizontal-relative:page;mso-position-vertical-relative:page;z-index:-26056704" type="#_x0000_t202" id="docshape47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0288">
                <wp:simplePos x="0" y="0"/>
                <wp:positionH relativeFrom="page">
                  <wp:posOffset>5305396</wp:posOffset>
                </wp:positionH>
                <wp:positionV relativeFrom="page">
                  <wp:posOffset>4244273</wp:posOffset>
                </wp:positionV>
                <wp:extent cx="465455" cy="120650"/>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334.194733pt;width:36.65pt;height:9.5pt;mso-position-horizontal-relative:page;mso-position-vertical-relative:page;z-index:-26056192" type="#_x0000_t202" id="docshape47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0800">
                <wp:simplePos x="0" y="0"/>
                <wp:positionH relativeFrom="page">
                  <wp:posOffset>5770371</wp:posOffset>
                </wp:positionH>
                <wp:positionV relativeFrom="page">
                  <wp:posOffset>4244273</wp:posOffset>
                </wp:positionV>
                <wp:extent cx="465455" cy="120650"/>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334.194733pt;width:36.65pt;height:9.5pt;mso-position-horizontal-relative:page;mso-position-vertical-relative:page;z-index:-26055680" type="#_x0000_t202" id="docshape47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1312">
                <wp:simplePos x="0" y="0"/>
                <wp:positionH relativeFrom="page">
                  <wp:posOffset>6235345</wp:posOffset>
                </wp:positionH>
                <wp:positionV relativeFrom="page">
                  <wp:posOffset>4244273</wp:posOffset>
                </wp:positionV>
                <wp:extent cx="465455" cy="120650"/>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334.194733pt;width:36.65pt;height:9.5pt;mso-position-horizontal-relative:page;mso-position-vertical-relative:page;z-index:-26055168" type="#_x0000_t202" id="docshape47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1824">
                <wp:simplePos x="0" y="0"/>
                <wp:positionH relativeFrom="page">
                  <wp:posOffset>6700194</wp:posOffset>
                </wp:positionH>
                <wp:positionV relativeFrom="page">
                  <wp:posOffset>4244273</wp:posOffset>
                </wp:positionV>
                <wp:extent cx="88900" cy="120650"/>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334.194733pt;width:7pt;height:9.5pt;mso-position-horizontal-relative:page;mso-position-vertical-relative:page;z-index:-26054656" type="#_x0000_t202" id="docshape47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2336">
                <wp:simplePos x="0" y="0"/>
                <wp:positionH relativeFrom="page">
                  <wp:posOffset>2799154</wp:posOffset>
                </wp:positionH>
                <wp:positionV relativeFrom="page">
                  <wp:posOffset>4364676</wp:posOffset>
                </wp:positionV>
                <wp:extent cx="181610" cy="120650"/>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343.675323pt;width:14.3pt;height:9.5pt;mso-position-horizontal-relative:page;mso-position-vertical-relative:page;z-index:-26054144" type="#_x0000_t202" id="docshape47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2848">
                <wp:simplePos x="0" y="0"/>
                <wp:positionH relativeFrom="page">
                  <wp:posOffset>2980521</wp:posOffset>
                </wp:positionH>
                <wp:positionV relativeFrom="page">
                  <wp:posOffset>4364676</wp:posOffset>
                </wp:positionV>
                <wp:extent cx="465455" cy="120650"/>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343.675323pt;width:36.65pt;height:9.5pt;mso-position-horizontal-relative:page;mso-position-vertical-relative:page;z-index:-26053632" type="#_x0000_t202" id="docshape47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3360">
                <wp:simplePos x="0" y="0"/>
                <wp:positionH relativeFrom="page">
                  <wp:posOffset>3445496</wp:posOffset>
                </wp:positionH>
                <wp:positionV relativeFrom="page">
                  <wp:posOffset>4364676</wp:posOffset>
                </wp:positionV>
                <wp:extent cx="453390" cy="120650"/>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343.675323pt;width:35.7pt;height:9.5pt;mso-position-horizontal-relative:page;mso-position-vertical-relative:page;z-index:-26053120" type="#_x0000_t202" id="docshape47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3872">
                <wp:simplePos x="0" y="0"/>
                <wp:positionH relativeFrom="page">
                  <wp:posOffset>3898850</wp:posOffset>
                </wp:positionH>
                <wp:positionV relativeFrom="page">
                  <wp:posOffset>4364676</wp:posOffset>
                </wp:positionV>
                <wp:extent cx="476884" cy="120650"/>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343.675323pt;width:37.550pt;height:9.5pt;mso-position-horizontal-relative:page;mso-position-vertical-relative:page;z-index:-26052608" type="#_x0000_t202" id="docshape48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4384">
                <wp:simplePos x="0" y="0"/>
                <wp:positionH relativeFrom="page">
                  <wp:posOffset>4375446</wp:posOffset>
                </wp:positionH>
                <wp:positionV relativeFrom="page">
                  <wp:posOffset>4364676</wp:posOffset>
                </wp:positionV>
                <wp:extent cx="465455" cy="120650"/>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343.675323pt;width:36.65pt;height:9.5pt;mso-position-horizontal-relative:page;mso-position-vertical-relative:page;z-index:-26052096" type="#_x0000_t202" id="docshape48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4896">
                <wp:simplePos x="0" y="0"/>
                <wp:positionH relativeFrom="page">
                  <wp:posOffset>4840421</wp:posOffset>
                </wp:positionH>
                <wp:positionV relativeFrom="page">
                  <wp:posOffset>4364676</wp:posOffset>
                </wp:positionV>
                <wp:extent cx="465455" cy="120650"/>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343.675323pt;width:36.65pt;height:9.5pt;mso-position-horizontal-relative:page;mso-position-vertical-relative:page;z-index:-26051584" type="#_x0000_t202" id="docshape48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5408">
                <wp:simplePos x="0" y="0"/>
                <wp:positionH relativeFrom="page">
                  <wp:posOffset>5305396</wp:posOffset>
                </wp:positionH>
                <wp:positionV relativeFrom="page">
                  <wp:posOffset>4364676</wp:posOffset>
                </wp:positionV>
                <wp:extent cx="465455" cy="120650"/>
                <wp:effectExtent l="0" t="0" r="0" b="0"/>
                <wp:wrapNone/>
                <wp:docPr id="488" name="Textbox 488"/>
                <wp:cNvGraphicFramePr>
                  <a:graphicFrameLocks/>
                </wp:cNvGraphicFramePr>
                <a:graphic>
                  <a:graphicData uri="http://schemas.microsoft.com/office/word/2010/wordprocessingShape">
                    <wps:wsp>
                      <wps:cNvPr id="488" name="Textbox 48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343.675323pt;width:36.65pt;height:9.5pt;mso-position-horizontal-relative:page;mso-position-vertical-relative:page;z-index:-26051072" type="#_x0000_t202" id="docshape48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5920">
                <wp:simplePos x="0" y="0"/>
                <wp:positionH relativeFrom="page">
                  <wp:posOffset>5770371</wp:posOffset>
                </wp:positionH>
                <wp:positionV relativeFrom="page">
                  <wp:posOffset>4364676</wp:posOffset>
                </wp:positionV>
                <wp:extent cx="465455" cy="120650"/>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343.675323pt;width:36.65pt;height:9.5pt;mso-position-horizontal-relative:page;mso-position-vertical-relative:page;z-index:-26050560" type="#_x0000_t202" id="docshape48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6432">
                <wp:simplePos x="0" y="0"/>
                <wp:positionH relativeFrom="page">
                  <wp:posOffset>6235345</wp:posOffset>
                </wp:positionH>
                <wp:positionV relativeFrom="page">
                  <wp:posOffset>4364676</wp:posOffset>
                </wp:positionV>
                <wp:extent cx="465455" cy="120650"/>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343.675323pt;width:36.65pt;height:9.5pt;mso-position-horizontal-relative:page;mso-position-vertical-relative:page;z-index:-26050048" type="#_x0000_t202" id="docshape48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6944">
                <wp:simplePos x="0" y="0"/>
                <wp:positionH relativeFrom="page">
                  <wp:posOffset>6700194</wp:posOffset>
                </wp:positionH>
                <wp:positionV relativeFrom="page">
                  <wp:posOffset>4364676</wp:posOffset>
                </wp:positionV>
                <wp:extent cx="88900" cy="120650"/>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343.675323pt;width:7pt;height:9.5pt;mso-position-horizontal-relative:page;mso-position-vertical-relative:page;z-index:-26049536" type="#_x0000_t202" id="docshape48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7456">
                <wp:simplePos x="0" y="0"/>
                <wp:positionH relativeFrom="page">
                  <wp:posOffset>2799154</wp:posOffset>
                </wp:positionH>
                <wp:positionV relativeFrom="page">
                  <wp:posOffset>4485079</wp:posOffset>
                </wp:positionV>
                <wp:extent cx="181610" cy="120650"/>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353.155884pt;width:14.3pt;height:9.5pt;mso-position-horizontal-relative:page;mso-position-vertical-relative:page;z-index:-26049024" type="#_x0000_t202" id="docshape48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7968">
                <wp:simplePos x="0" y="0"/>
                <wp:positionH relativeFrom="page">
                  <wp:posOffset>2980521</wp:posOffset>
                </wp:positionH>
                <wp:positionV relativeFrom="page">
                  <wp:posOffset>4485079</wp:posOffset>
                </wp:positionV>
                <wp:extent cx="465455" cy="120650"/>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353.155884pt;width:36.65pt;height:9.5pt;mso-position-horizontal-relative:page;mso-position-vertical-relative:page;z-index:-26048512" type="#_x0000_t202" id="docshape48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8480">
                <wp:simplePos x="0" y="0"/>
                <wp:positionH relativeFrom="page">
                  <wp:posOffset>3445496</wp:posOffset>
                </wp:positionH>
                <wp:positionV relativeFrom="page">
                  <wp:posOffset>4485079</wp:posOffset>
                </wp:positionV>
                <wp:extent cx="453390" cy="120650"/>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353.155884pt;width:35.7pt;height:9.5pt;mso-position-horizontal-relative:page;mso-position-vertical-relative:page;z-index:-26048000" type="#_x0000_t202" id="docshape48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8992">
                <wp:simplePos x="0" y="0"/>
                <wp:positionH relativeFrom="page">
                  <wp:posOffset>3898850</wp:posOffset>
                </wp:positionH>
                <wp:positionV relativeFrom="page">
                  <wp:posOffset>4485079</wp:posOffset>
                </wp:positionV>
                <wp:extent cx="476884" cy="120650"/>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353.155884pt;width:37.550pt;height:9.5pt;mso-position-horizontal-relative:page;mso-position-vertical-relative:page;z-index:-26047488" type="#_x0000_t202" id="docshape49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69504">
                <wp:simplePos x="0" y="0"/>
                <wp:positionH relativeFrom="page">
                  <wp:posOffset>4375446</wp:posOffset>
                </wp:positionH>
                <wp:positionV relativeFrom="page">
                  <wp:posOffset>4485079</wp:posOffset>
                </wp:positionV>
                <wp:extent cx="465455" cy="120650"/>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353.155884pt;width:36.65pt;height:9.5pt;mso-position-horizontal-relative:page;mso-position-vertical-relative:page;z-index:-26046976" type="#_x0000_t202" id="docshape49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0016">
                <wp:simplePos x="0" y="0"/>
                <wp:positionH relativeFrom="page">
                  <wp:posOffset>4840421</wp:posOffset>
                </wp:positionH>
                <wp:positionV relativeFrom="page">
                  <wp:posOffset>4485079</wp:posOffset>
                </wp:positionV>
                <wp:extent cx="465455" cy="120650"/>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353.155884pt;width:36.65pt;height:9.5pt;mso-position-horizontal-relative:page;mso-position-vertical-relative:page;z-index:-26046464" type="#_x0000_t202" id="docshape49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0528">
                <wp:simplePos x="0" y="0"/>
                <wp:positionH relativeFrom="page">
                  <wp:posOffset>5305396</wp:posOffset>
                </wp:positionH>
                <wp:positionV relativeFrom="page">
                  <wp:posOffset>4485079</wp:posOffset>
                </wp:positionV>
                <wp:extent cx="465455" cy="120650"/>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353.155884pt;width:36.65pt;height:9.5pt;mso-position-horizontal-relative:page;mso-position-vertical-relative:page;z-index:-26045952" type="#_x0000_t202" id="docshape49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1040">
                <wp:simplePos x="0" y="0"/>
                <wp:positionH relativeFrom="page">
                  <wp:posOffset>5770371</wp:posOffset>
                </wp:positionH>
                <wp:positionV relativeFrom="page">
                  <wp:posOffset>4485079</wp:posOffset>
                </wp:positionV>
                <wp:extent cx="465455" cy="120650"/>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353.155884pt;width:36.65pt;height:9.5pt;mso-position-horizontal-relative:page;mso-position-vertical-relative:page;z-index:-26045440" type="#_x0000_t202" id="docshape49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1552">
                <wp:simplePos x="0" y="0"/>
                <wp:positionH relativeFrom="page">
                  <wp:posOffset>6235345</wp:posOffset>
                </wp:positionH>
                <wp:positionV relativeFrom="page">
                  <wp:posOffset>4485079</wp:posOffset>
                </wp:positionV>
                <wp:extent cx="465455" cy="120650"/>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353.155884pt;width:36.65pt;height:9.5pt;mso-position-horizontal-relative:page;mso-position-vertical-relative:page;z-index:-26044928" type="#_x0000_t202" id="docshape49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2064">
                <wp:simplePos x="0" y="0"/>
                <wp:positionH relativeFrom="page">
                  <wp:posOffset>6700194</wp:posOffset>
                </wp:positionH>
                <wp:positionV relativeFrom="page">
                  <wp:posOffset>4485079</wp:posOffset>
                </wp:positionV>
                <wp:extent cx="88900" cy="120650"/>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353.155884pt;width:7pt;height:9.5pt;mso-position-horizontal-relative:page;mso-position-vertical-relative:page;z-index:-26044416" type="#_x0000_t202" id="docshape49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2576">
                <wp:simplePos x="0" y="0"/>
                <wp:positionH relativeFrom="page">
                  <wp:posOffset>2799154</wp:posOffset>
                </wp:positionH>
                <wp:positionV relativeFrom="page">
                  <wp:posOffset>4605482</wp:posOffset>
                </wp:positionV>
                <wp:extent cx="181610" cy="120650"/>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362.636444pt;width:14.3pt;height:9.5pt;mso-position-horizontal-relative:page;mso-position-vertical-relative:page;z-index:-26043904" type="#_x0000_t202" id="docshape49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3088">
                <wp:simplePos x="0" y="0"/>
                <wp:positionH relativeFrom="page">
                  <wp:posOffset>2980521</wp:posOffset>
                </wp:positionH>
                <wp:positionV relativeFrom="page">
                  <wp:posOffset>4605482</wp:posOffset>
                </wp:positionV>
                <wp:extent cx="465455" cy="120650"/>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362.636444pt;width:36.65pt;height:9.5pt;mso-position-horizontal-relative:page;mso-position-vertical-relative:page;z-index:-26043392" type="#_x0000_t202" id="docshape49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3600">
                <wp:simplePos x="0" y="0"/>
                <wp:positionH relativeFrom="page">
                  <wp:posOffset>3445496</wp:posOffset>
                </wp:positionH>
                <wp:positionV relativeFrom="page">
                  <wp:posOffset>4605482</wp:posOffset>
                </wp:positionV>
                <wp:extent cx="453390" cy="120650"/>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362.636444pt;width:35.7pt;height:9.5pt;mso-position-horizontal-relative:page;mso-position-vertical-relative:page;z-index:-26042880" type="#_x0000_t202" id="docshape49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4112">
                <wp:simplePos x="0" y="0"/>
                <wp:positionH relativeFrom="page">
                  <wp:posOffset>3898850</wp:posOffset>
                </wp:positionH>
                <wp:positionV relativeFrom="page">
                  <wp:posOffset>4605482</wp:posOffset>
                </wp:positionV>
                <wp:extent cx="476884" cy="120650"/>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362.636444pt;width:37.550pt;height:9.5pt;mso-position-horizontal-relative:page;mso-position-vertical-relative:page;z-index:-26042368" type="#_x0000_t202" id="docshape50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4624">
                <wp:simplePos x="0" y="0"/>
                <wp:positionH relativeFrom="page">
                  <wp:posOffset>4375446</wp:posOffset>
                </wp:positionH>
                <wp:positionV relativeFrom="page">
                  <wp:posOffset>4605482</wp:posOffset>
                </wp:positionV>
                <wp:extent cx="465455" cy="120650"/>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362.636444pt;width:36.65pt;height:9.5pt;mso-position-horizontal-relative:page;mso-position-vertical-relative:page;z-index:-26041856" type="#_x0000_t202" id="docshape50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5136">
                <wp:simplePos x="0" y="0"/>
                <wp:positionH relativeFrom="page">
                  <wp:posOffset>4840421</wp:posOffset>
                </wp:positionH>
                <wp:positionV relativeFrom="page">
                  <wp:posOffset>4605482</wp:posOffset>
                </wp:positionV>
                <wp:extent cx="465455" cy="120650"/>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362.636444pt;width:36.65pt;height:9.5pt;mso-position-horizontal-relative:page;mso-position-vertical-relative:page;z-index:-26041344" type="#_x0000_t202" id="docshape50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5648">
                <wp:simplePos x="0" y="0"/>
                <wp:positionH relativeFrom="page">
                  <wp:posOffset>5305396</wp:posOffset>
                </wp:positionH>
                <wp:positionV relativeFrom="page">
                  <wp:posOffset>4605482</wp:posOffset>
                </wp:positionV>
                <wp:extent cx="465455" cy="120650"/>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362.636444pt;width:36.65pt;height:9.5pt;mso-position-horizontal-relative:page;mso-position-vertical-relative:page;z-index:-26040832" type="#_x0000_t202" id="docshape50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6160">
                <wp:simplePos x="0" y="0"/>
                <wp:positionH relativeFrom="page">
                  <wp:posOffset>5770371</wp:posOffset>
                </wp:positionH>
                <wp:positionV relativeFrom="page">
                  <wp:posOffset>4605482</wp:posOffset>
                </wp:positionV>
                <wp:extent cx="465455" cy="120650"/>
                <wp:effectExtent l="0" t="0" r="0" b="0"/>
                <wp:wrapNone/>
                <wp:docPr id="509" name="Textbox 509"/>
                <wp:cNvGraphicFramePr>
                  <a:graphicFrameLocks/>
                </wp:cNvGraphicFramePr>
                <a:graphic>
                  <a:graphicData uri="http://schemas.microsoft.com/office/word/2010/wordprocessingShape">
                    <wps:wsp>
                      <wps:cNvPr id="509" name="Textbox 50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362.636444pt;width:36.65pt;height:9.5pt;mso-position-horizontal-relative:page;mso-position-vertical-relative:page;z-index:-26040320" type="#_x0000_t202" id="docshape50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6672">
                <wp:simplePos x="0" y="0"/>
                <wp:positionH relativeFrom="page">
                  <wp:posOffset>6235345</wp:posOffset>
                </wp:positionH>
                <wp:positionV relativeFrom="page">
                  <wp:posOffset>4605482</wp:posOffset>
                </wp:positionV>
                <wp:extent cx="465455" cy="120650"/>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362.636444pt;width:36.65pt;height:9.5pt;mso-position-horizontal-relative:page;mso-position-vertical-relative:page;z-index:-26039808" type="#_x0000_t202" id="docshape50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7184">
                <wp:simplePos x="0" y="0"/>
                <wp:positionH relativeFrom="page">
                  <wp:posOffset>6700194</wp:posOffset>
                </wp:positionH>
                <wp:positionV relativeFrom="page">
                  <wp:posOffset>4605482</wp:posOffset>
                </wp:positionV>
                <wp:extent cx="88900" cy="120650"/>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362.636444pt;width:7pt;height:9.5pt;mso-position-horizontal-relative:page;mso-position-vertical-relative:page;z-index:-26039296" type="#_x0000_t202" id="docshape50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7696">
                <wp:simplePos x="0" y="0"/>
                <wp:positionH relativeFrom="page">
                  <wp:posOffset>2799154</wp:posOffset>
                </wp:positionH>
                <wp:positionV relativeFrom="page">
                  <wp:posOffset>4726013</wp:posOffset>
                </wp:positionV>
                <wp:extent cx="181610" cy="120650"/>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372.127014pt;width:14.3pt;height:9.5pt;mso-position-horizontal-relative:page;mso-position-vertical-relative:page;z-index:-26038784" type="#_x0000_t202" id="docshape50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8208">
                <wp:simplePos x="0" y="0"/>
                <wp:positionH relativeFrom="page">
                  <wp:posOffset>2980521</wp:posOffset>
                </wp:positionH>
                <wp:positionV relativeFrom="page">
                  <wp:posOffset>4726013</wp:posOffset>
                </wp:positionV>
                <wp:extent cx="465455" cy="120650"/>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372.127014pt;width:36.65pt;height:9.5pt;mso-position-horizontal-relative:page;mso-position-vertical-relative:page;z-index:-26038272" type="#_x0000_t202" id="docshape50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8720">
                <wp:simplePos x="0" y="0"/>
                <wp:positionH relativeFrom="page">
                  <wp:posOffset>3445496</wp:posOffset>
                </wp:positionH>
                <wp:positionV relativeFrom="page">
                  <wp:posOffset>4726013</wp:posOffset>
                </wp:positionV>
                <wp:extent cx="453390" cy="120650"/>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372.127014pt;width:35.7pt;height:9.5pt;mso-position-horizontal-relative:page;mso-position-vertical-relative:page;z-index:-26037760" type="#_x0000_t202" id="docshape50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9232">
                <wp:simplePos x="0" y="0"/>
                <wp:positionH relativeFrom="page">
                  <wp:posOffset>3898850</wp:posOffset>
                </wp:positionH>
                <wp:positionV relativeFrom="page">
                  <wp:posOffset>4726013</wp:posOffset>
                </wp:positionV>
                <wp:extent cx="476884" cy="120650"/>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372.127014pt;width:37.550pt;height:9.5pt;mso-position-horizontal-relative:page;mso-position-vertical-relative:page;z-index:-26037248" type="#_x0000_t202" id="docshape51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79744">
                <wp:simplePos x="0" y="0"/>
                <wp:positionH relativeFrom="page">
                  <wp:posOffset>4375446</wp:posOffset>
                </wp:positionH>
                <wp:positionV relativeFrom="page">
                  <wp:posOffset>4726013</wp:posOffset>
                </wp:positionV>
                <wp:extent cx="465455" cy="120650"/>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372.127014pt;width:36.65pt;height:9.5pt;mso-position-horizontal-relative:page;mso-position-vertical-relative:page;z-index:-26036736" type="#_x0000_t202" id="docshape51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0256">
                <wp:simplePos x="0" y="0"/>
                <wp:positionH relativeFrom="page">
                  <wp:posOffset>4840421</wp:posOffset>
                </wp:positionH>
                <wp:positionV relativeFrom="page">
                  <wp:posOffset>4726013</wp:posOffset>
                </wp:positionV>
                <wp:extent cx="465455" cy="120650"/>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372.127014pt;width:36.65pt;height:9.5pt;mso-position-horizontal-relative:page;mso-position-vertical-relative:page;z-index:-26036224" type="#_x0000_t202" id="docshape51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0768">
                <wp:simplePos x="0" y="0"/>
                <wp:positionH relativeFrom="page">
                  <wp:posOffset>5305396</wp:posOffset>
                </wp:positionH>
                <wp:positionV relativeFrom="page">
                  <wp:posOffset>4726013</wp:posOffset>
                </wp:positionV>
                <wp:extent cx="465455" cy="120650"/>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372.127014pt;width:36.65pt;height:9.5pt;mso-position-horizontal-relative:page;mso-position-vertical-relative:page;z-index:-26035712" type="#_x0000_t202" id="docshape51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1280">
                <wp:simplePos x="0" y="0"/>
                <wp:positionH relativeFrom="page">
                  <wp:posOffset>5770371</wp:posOffset>
                </wp:positionH>
                <wp:positionV relativeFrom="page">
                  <wp:posOffset>4726013</wp:posOffset>
                </wp:positionV>
                <wp:extent cx="465455" cy="120650"/>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372.127014pt;width:36.65pt;height:9.5pt;mso-position-horizontal-relative:page;mso-position-vertical-relative:page;z-index:-26035200" type="#_x0000_t202" id="docshape51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1792">
                <wp:simplePos x="0" y="0"/>
                <wp:positionH relativeFrom="page">
                  <wp:posOffset>6235345</wp:posOffset>
                </wp:positionH>
                <wp:positionV relativeFrom="page">
                  <wp:posOffset>4726013</wp:posOffset>
                </wp:positionV>
                <wp:extent cx="465455" cy="120650"/>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372.127014pt;width:36.65pt;height:9.5pt;mso-position-horizontal-relative:page;mso-position-vertical-relative:page;z-index:-26034688" type="#_x0000_t202" id="docshape51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2304">
                <wp:simplePos x="0" y="0"/>
                <wp:positionH relativeFrom="page">
                  <wp:posOffset>6700194</wp:posOffset>
                </wp:positionH>
                <wp:positionV relativeFrom="page">
                  <wp:posOffset>4726013</wp:posOffset>
                </wp:positionV>
                <wp:extent cx="88900" cy="120650"/>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372.127014pt;width:7pt;height:9.5pt;mso-position-horizontal-relative:page;mso-position-vertical-relative:page;z-index:-26034176" type="#_x0000_t202" id="docshape51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2816">
                <wp:simplePos x="0" y="0"/>
                <wp:positionH relativeFrom="page">
                  <wp:posOffset>2799154</wp:posOffset>
                </wp:positionH>
                <wp:positionV relativeFrom="page">
                  <wp:posOffset>4846416</wp:posOffset>
                </wp:positionV>
                <wp:extent cx="181610" cy="120650"/>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381.607574pt;width:14.3pt;height:9.5pt;mso-position-horizontal-relative:page;mso-position-vertical-relative:page;z-index:-26033664" type="#_x0000_t202" id="docshape51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3328">
                <wp:simplePos x="0" y="0"/>
                <wp:positionH relativeFrom="page">
                  <wp:posOffset>2980521</wp:posOffset>
                </wp:positionH>
                <wp:positionV relativeFrom="page">
                  <wp:posOffset>4846416</wp:posOffset>
                </wp:positionV>
                <wp:extent cx="465455" cy="120650"/>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381.607574pt;width:36.65pt;height:9.5pt;mso-position-horizontal-relative:page;mso-position-vertical-relative:page;z-index:-26033152" type="#_x0000_t202" id="docshape51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3840">
                <wp:simplePos x="0" y="0"/>
                <wp:positionH relativeFrom="page">
                  <wp:posOffset>3445496</wp:posOffset>
                </wp:positionH>
                <wp:positionV relativeFrom="page">
                  <wp:posOffset>4846416</wp:posOffset>
                </wp:positionV>
                <wp:extent cx="453390" cy="120650"/>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381.607574pt;width:35.7pt;height:9.5pt;mso-position-horizontal-relative:page;mso-position-vertical-relative:page;z-index:-26032640" type="#_x0000_t202" id="docshape51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4352">
                <wp:simplePos x="0" y="0"/>
                <wp:positionH relativeFrom="page">
                  <wp:posOffset>3898850</wp:posOffset>
                </wp:positionH>
                <wp:positionV relativeFrom="page">
                  <wp:posOffset>4846416</wp:posOffset>
                </wp:positionV>
                <wp:extent cx="476884" cy="120650"/>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381.607574pt;width:37.550pt;height:9.5pt;mso-position-horizontal-relative:page;mso-position-vertical-relative:page;z-index:-26032128" type="#_x0000_t202" id="docshape52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4864">
                <wp:simplePos x="0" y="0"/>
                <wp:positionH relativeFrom="page">
                  <wp:posOffset>4375446</wp:posOffset>
                </wp:positionH>
                <wp:positionV relativeFrom="page">
                  <wp:posOffset>4846416</wp:posOffset>
                </wp:positionV>
                <wp:extent cx="465455" cy="120650"/>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381.607574pt;width:36.65pt;height:9.5pt;mso-position-horizontal-relative:page;mso-position-vertical-relative:page;z-index:-26031616" type="#_x0000_t202" id="docshape52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5376">
                <wp:simplePos x="0" y="0"/>
                <wp:positionH relativeFrom="page">
                  <wp:posOffset>4840421</wp:posOffset>
                </wp:positionH>
                <wp:positionV relativeFrom="page">
                  <wp:posOffset>4846416</wp:posOffset>
                </wp:positionV>
                <wp:extent cx="465455" cy="120650"/>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381.607574pt;width:36.65pt;height:9.5pt;mso-position-horizontal-relative:page;mso-position-vertical-relative:page;z-index:-26031104" type="#_x0000_t202" id="docshape52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5888">
                <wp:simplePos x="0" y="0"/>
                <wp:positionH relativeFrom="page">
                  <wp:posOffset>5305396</wp:posOffset>
                </wp:positionH>
                <wp:positionV relativeFrom="page">
                  <wp:posOffset>4846416</wp:posOffset>
                </wp:positionV>
                <wp:extent cx="465455" cy="120650"/>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381.607574pt;width:36.65pt;height:9.5pt;mso-position-horizontal-relative:page;mso-position-vertical-relative:page;z-index:-26030592" type="#_x0000_t202" id="docshape52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6400">
                <wp:simplePos x="0" y="0"/>
                <wp:positionH relativeFrom="page">
                  <wp:posOffset>5770371</wp:posOffset>
                </wp:positionH>
                <wp:positionV relativeFrom="page">
                  <wp:posOffset>4846416</wp:posOffset>
                </wp:positionV>
                <wp:extent cx="465455" cy="120650"/>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381.607574pt;width:36.65pt;height:9.5pt;mso-position-horizontal-relative:page;mso-position-vertical-relative:page;z-index:-26030080" type="#_x0000_t202" id="docshape52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6912">
                <wp:simplePos x="0" y="0"/>
                <wp:positionH relativeFrom="page">
                  <wp:posOffset>6235345</wp:posOffset>
                </wp:positionH>
                <wp:positionV relativeFrom="page">
                  <wp:posOffset>4846416</wp:posOffset>
                </wp:positionV>
                <wp:extent cx="465455" cy="120650"/>
                <wp:effectExtent l="0" t="0" r="0" b="0"/>
                <wp:wrapNone/>
                <wp:docPr id="530" name="Textbox 530"/>
                <wp:cNvGraphicFramePr>
                  <a:graphicFrameLocks/>
                </wp:cNvGraphicFramePr>
                <a:graphic>
                  <a:graphicData uri="http://schemas.microsoft.com/office/word/2010/wordprocessingShape">
                    <wps:wsp>
                      <wps:cNvPr id="530" name="Textbox 53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381.607574pt;width:36.65pt;height:9.5pt;mso-position-horizontal-relative:page;mso-position-vertical-relative:page;z-index:-26029568" type="#_x0000_t202" id="docshape52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7424">
                <wp:simplePos x="0" y="0"/>
                <wp:positionH relativeFrom="page">
                  <wp:posOffset>6700194</wp:posOffset>
                </wp:positionH>
                <wp:positionV relativeFrom="page">
                  <wp:posOffset>4846416</wp:posOffset>
                </wp:positionV>
                <wp:extent cx="88900" cy="120650"/>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381.607574pt;width:7pt;height:9.5pt;mso-position-horizontal-relative:page;mso-position-vertical-relative:page;z-index:-26029056" type="#_x0000_t202" id="docshape52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7936">
                <wp:simplePos x="0" y="0"/>
                <wp:positionH relativeFrom="page">
                  <wp:posOffset>2799154</wp:posOffset>
                </wp:positionH>
                <wp:positionV relativeFrom="page">
                  <wp:posOffset>4966819</wp:posOffset>
                </wp:positionV>
                <wp:extent cx="181610" cy="120650"/>
                <wp:effectExtent l="0" t="0" r="0" b="0"/>
                <wp:wrapNone/>
                <wp:docPr id="532" name="Textbox 532"/>
                <wp:cNvGraphicFramePr>
                  <a:graphicFrameLocks/>
                </wp:cNvGraphicFramePr>
                <a:graphic>
                  <a:graphicData uri="http://schemas.microsoft.com/office/word/2010/wordprocessingShape">
                    <wps:wsp>
                      <wps:cNvPr id="532" name="Textbox 53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391.088165pt;width:14.3pt;height:9.5pt;mso-position-horizontal-relative:page;mso-position-vertical-relative:page;z-index:-26028544" type="#_x0000_t202" id="docshape52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8448">
                <wp:simplePos x="0" y="0"/>
                <wp:positionH relativeFrom="page">
                  <wp:posOffset>2980521</wp:posOffset>
                </wp:positionH>
                <wp:positionV relativeFrom="page">
                  <wp:posOffset>4966819</wp:posOffset>
                </wp:positionV>
                <wp:extent cx="465455" cy="120650"/>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391.088165pt;width:36.65pt;height:9.5pt;mso-position-horizontal-relative:page;mso-position-vertical-relative:page;z-index:-26028032" type="#_x0000_t202" id="docshape52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8960">
                <wp:simplePos x="0" y="0"/>
                <wp:positionH relativeFrom="page">
                  <wp:posOffset>3445496</wp:posOffset>
                </wp:positionH>
                <wp:positionV relativeFrom="page">
                  <wp:posOffset>4966819</wp:posOffset>
                </wp:positionV>
                <wp:extent cx="453390" cy="120650"/>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391.088165pt;width:35.7pt;height:9.5pt;mso-position-horizontal-relative:page;mso-position-vertical-relative:page;z-index:-26027520" type="#_x0000_t202" id="docshape52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9472">
                <wp:simplePos x="0" y="0"/>
                <wp:positionH relativeFrom="page">
                  <wp:posOffset>3898850</wp:posOffset>
                </wp:positionH>
                <wp:positionV relativeFrom="page">
                  <wp:posOffset>4966819</wp:posOffset>
                </wp:positionV>
                <wp:extent cx="476884" cy="120650"/>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391.088165pt;width:37.550pt;height:9.5pt;mso-position-horizontal-relative:page;mso-position-vertical-relative:page;z-index:-26027008" type="#_x0000_t202" id="docshape53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89984">
                <wp:simplePos x="0" y="0"/>
                <wp:positionH relativeFrom="page">
                  <wp:posOffset>4375446</wp:posOffset>
                </wp:positionH>
                <wp:positionV relativeFrom="page">
                  <wp:posOffset>4966819</wp:posOffset>
                </wp:positionV>
                <wp:extent cx="465455" cy="120650"/>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391.088165pt;width:36.65pt;height:9.5pt;mso-position-horizontal-relative:page;mso-position-vertical-relative:page;z-index:-26026496" type="#_x0000_t202" id="docshape53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0496">
                <wp:simplePos x="0" y="0"/>
                <wp:positionH relativeFrom="page">
                  <wp:posOffset>4840421</wp:posOffset>
                </wp:positionH>
                <wp:positionV relativeFrom="page">
                  <wp:posOffset>4966819</wp:posOffset>
                </wp:positionV>
                <wp:extent cx="465455" cy="120650"/>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391.088165pt;width:36.65pt;height:9.5pt;mso-position-horizontal-relative:page;mso-position-vertical-relative:page;z-index:-26025984" type="#_x0000_t202" id="docshape53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1008">
                <wp:simplePos x="0" y="0"/>
                <wp:positionH relativeFrom="page">
                  <wp:posOffset>5305396</wp:posOffset>
                </wp:positionH>
                <wp:positionV relativeFrom="page">
                  <wp:posOffset>4966819</wp:posOffset>
                </wp:positionV>
                <wp:extent cx="465455" cy="120650"/>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391.088165pt;width:36.65pt;height:9.5pt;mso-position-horizontal-relative:page;mso-position-vertical-relative:page;z-index:-26025472" type="#_x0000_t202" id="docshape53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1520">
                <wp:simplePos x="0" y="0"/>
                <wp:positionH relativeFrom="page">
                  <wp:posOffset>5770371</wp:posOffset>
                </wp:positionH>
                <wp:positionV relativeFrom="page">
                  <wp:posOffset>4966819</wp:posOffset>
                </wp:positionV>
                <wp:extent cx="465455" cy="120650"/>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391.088165pt;width:36.65pt;height:9.5pt;mso-position-horizontal-relative:page;mso-position-vertical-relative:page;z-index:-26024960" type="#_x0000_t202" id="docshape53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2032">
                <wp:simplePos x="0" y="0"/>
                <wp:positionH relativeFrom="page">
                  <wp:posOffset>6235345</wp:posOffset>
                </wp:positionH>
                <wp:positionV relativeFrom="page">
                  <wp:posOffset>4966819</wp:posOffset>
                </wp:positionV>
                <wp:extent cx="465455" cy="120650"/>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391.088165pt;width:36.65pt;height:9.5pt;mso-position-horizontal-relative:page;mso-position-vertical-relative:page;z-index:-26024448" type="#_x0000_t202" id="docshape53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2544">
                <wp:simplePos x="0" y="0"/>
                <wp:positionH relativeFrom="page">
                  <wp:posOffset>6700194</wp:posOffset>
                </wp:positionH>
                <wp:positionV relativeFrom="page">
                  <wp:posOffset>4966819</wp:posOffset>
                </wp:positionV>
                <wp:extent cx="88900" cy="120650"/>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391.088165pt;width:7pt;height:9.5pt;mso-position-horizontal-relative:page;mso-position-vertical-relative:page;z-index:-26023936" type="#_x0000_t202" id="docshape53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3056">
                <wp:simplePos x="0" y="0"/>
                <wp:positionH relativeFrom="page">
                  <wp:posOffset>2799154</wp:posOffset>
                </wp:positionH>
                <wp:positionV relativeFrom="page">
                  <wp:posOffset>5087222</wp:posOffset>
                </wp:positionV>
                <wp:extent cx="181610" cy="120650"/>
                <wp:effectExtent l="0" t="0" r="0" b="0"/>
                <wp:wrapNone/>
                <wp:docPr id="542" name="Textbox 542"/>
                <wp:cNvGraphicFramePr>
                  <a:graphicFrameLocks/>
                </wp:cNvGraphicFramePr>
                <a:graphic>
                  <a:graphicData uri="http://schemas.microsoft.com/office/word/2010/wordprocessingShape">
                    <wps:wsp>
                      <wps:cNvPr id="542" name="Textbox 54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400.568726pt;width:14.3pt;height:9.5pt;mso-position-horizontal-relative:page;mso-position-vertical-relative:page;z-index:-26023424" type="#_x0000_t202" id="docshape53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3568">
                <wp:simplePos x="0" y="0"/>
                <wp:positionH relativeFrom="page">
                  <wp:posOffset>2980521</wp:posOffset>
                </wp:positionH>
                <wp:positionV relativeFrom="page">
                  <wp:posOffset>5087222</wp:posOffset>
                </wp:positionV>
                <wp:extent cx="465455" cy="120650"/>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400.568726pt;width:36.65pt;height:9.5pt;mso-position-horizontal-relative:page;mso-position-vertical-relative:page;z-index:-26022912" type="#_x0000_t202" id="docshape53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4080">
                <wp:simplePos x="0" y="0"/>
                <wp:positionH relativeFrom="page">
                  <wp:posOffset>3445496</wp:posOffset>
                </wp:positionH>
                <wp:positionV relativeFrom="page">
                  <wp:posOffset>5087222</wp:posOffset>
                </wp:positionV>
                <wp:extent cx="453390" cy="120650"/>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400.568726pt;width:35.7pt;height:9.5pt;mso-position-horizontal-relative:page;mso-position-vertical-relative:page;z-index:-26022400" type="#_x0000_t202" id="docshape53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4592">
                <wp:simplePos x="0" y="0"/>
                <wp:positionH relativeFrom="page">
                  <wp:posOffset>3898850</wp:posOffset>
                </wp:positionH>
                <wp:positionV relativeFrom="page">
                  <wp:posOffset>5087222</wp:posOffset>
                </wp:positionV>
                <wp:extent cx="476884" cy="120650"/>
                <wp:effectExtent l="0" t="0" r="0" b="0"/>
                <wp:wrapNone/>
                <wp:docPr id="545" name="Textbox 545"/>
                <wp:cNvGraphicFramePr>
                  <a:graphicFrameLocks/>
                </wp:cNvGraphicFramePr>
                <a:graphic>
                  <a:graphicData uri="http://schemas.microsoft.com/office/word/2010/wordprocessingShape">
                    <wps:wsp>
                      <wps:cNvPr id="545" name="Textbox 54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400.568726pt;width:37.550pt;height:9.5pt;mso-position-horizontal-relative:page;mso-position-vertical-relative:page;z-index:-26021888" type="#_x0000_t202" id="docshape54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5104">
                <wp:simplePos x="0" y="0"/>
                <wp:positionH relativeFrom="page">
                  <wp:posOffset>4375446</wp:posOffset>
                </wp:positionH>
                <wp:positionV relativeFrom="page">
                  <wp:posOffset>5087222</wp:posOffset>
                </wp:positionV>
                <wp:extent cx="465455" cy="120650"/>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400.568726pt;width:36.65pt;height:9.5pt;mso-position-horizontal-relative:page;mso-position-vertical-relative:page;z-index:-26021376" type="#_x0000_t202" id="docshape54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5616">
                <wp:simplePos x="0" y="0"/>
                <wp:positionH relativeFrom="page">
                  <wp:posOffset>4840421</wp:posOffset>
                </wp:positionH>
                <wp:positionV relativeFrom="page">
                  <wp:posOffset>5087222</wp:posOffset>
                </wp:positionV>
                <wp:extent cx="465455" cy="120650"/>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400.568726pt;width:36.65pt;height:9.5pt;mso-position-horizontal-relative:page;mso-position-vertical-relative:page;z-index:-26020864" type="#_x0000_t202" id="docshape54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6128">
                <wp:simplePos x="0" y="0"/>
                <wp:positionH relativeFrom="page">
                  <wp:posOffset>5305396</wp:posOffset>
                </wp:positionH>
                <wp:positionV relativeFrom="page">
                  <wp:posOffset>5087222</wp:posOffset>
                </wp:positionV>
                <wp:extent cx="465455" cy="120650"/>
                <wp:effectExtent l="0" t="0" r="0" b="0"/>
                <wp:wrapNone/>
                <wp:docPr id="548" name="Textbox 548"/>
                <wp:cNvGraphicFramePr>
                  <a:graphicFrameLocks/>
                </wp:cNvGraphicFramePr>
                <a:graphic>
                  <a:graphicData uri="http://schemas.microsoft.com/office/word/2010/wordprocessingShape">
                    <wps:wsp>
                      <wps:cNvPr id="548" name="Textbox 54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400.568726pt;width:36.65pt;height:9.5pt;mso-position-horizontal-relative:page;mso-position-vertical-relative:page;z-index:-26020352" type="#_x0000_t202" id="docshape54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6640">
                <wp:simplePos x="0" y="0"/>
                <wp:positionH relativeFrom="page">
                  <wp:posOffset>5770371</wp:posOffset>
                </wp:positionH>
                <wp:positionV relativeFrom="page">
                  <wp:posOffset>5087222</wp:posOffset>
                </wp:positionV>
                <wp:extent cx="465455" cy="120650"/>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400.568726pt;width:36.65pt;height:9.5pt;mso-position-horizontal-relative:page;mso-position-vertical-relative:page;z-index:-26019840" type="#_x0000_t202" id="docshape54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7152">
                <wp:simplePos x="0" y="0"/>
                <wp:positionH relativeFrom="page">
                  <wp:posOffset>6235345</wp:posOffset>
                </wp:positionH>
                <wp:positionV relativeFrom="page">
                  <wp:posOffset>5087222</wp:posOffset>
                </wp:positionV>
                <wp:extent cx="465455" cy="120650"/>
                <wp:effectExtent l="0" t="0" r="0" b="0"/>
                <wp:wrapNone/>
                <wp:docPr id="550" name="Textbox 550"/>
                <wp:cNvGraphicFramePr>
                  <a:graphicFrameLocks/>
                </wp:cNvGraphicFramePr>
                <a:graphic>
                  <a:graphicData uri="http://schemas.microsoft.com/office/word/2010/wordprocessingShape">
                    <wps:wsp>
                      <wps:cNvPr id="550" name="Textbox 55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400.568726pt;width:36.65pt;height:9.5pt;mso-position-horizontal-relative:page;mso-position-vertical-relative:page;z-index:-26019328" type="#_x0000_t202" id="docshape54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7664">
                <wp:simplePos x="0" y="0"/>
                <wp:positionH relativeFrom="page">
                  <wp:posOffset>6700194</wp:posOffset>
                </wp:positionH>
                <wp:positionV relativeFrom="page">
                  <wp:posOffset>5087222</wp:posOffset>
                </wp:positionV>
                <wp:extent cx="88900" cy="120650"/>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400.568726pt;width:7pt;height:9.5pt;mso-position-horizontal-relative:page;mso-position-vertical-relative:page;z-index:-26018816" type="#_x0000_t202" id="docshape54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8176">
                <wp:simplePos x="0" y="0"/>
                <wp:positionH relativeFrom="page">
                  <wp:posOffset>2799154</wp:posOffset>
                </wp:positionH>
                <wp:positionV relativeFrom="page">
                  <wp:posOffset>5207625</wp:posOffset>
                </wp:positionV>
                <wp:extent cx="181610" cy="120650"/>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410.049286pt;width:14.3pt;height:9.5pt;mso-position-horizontal-relative:page;mso-position-vertical-relative:page;z-index:-26018304" type="#_x0000_t202" id="docshape54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8688">
                <wp:simplePos x="0" y="0"/>
                <wp:positionH relativeFrom="page">
                  <wp:posOffset>2980521</wp:posOffset>
                </wp:positionH>
                <wp:positionV relativeFrom="page">
                  <wp:posOffset>5207625</wp:posOffset>
                </wp:positionV>
                <wp:extent cx="465455" cy="120650"/>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410.049286pt;width:36.65pt;height:9.5pt;mso-position-horizontal-relative:page;mso-position-vertical-relative:page;z-index:-26017792" type="#_x0000_t202" id="docshape54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9200">
                <wp:simplePos x="0" y="0"/>
                <wp:positionH relativeFrom="page">
                  <wp:posOffset>3445496</wp:posOffset>
                </wp:positionH>
                <wp:positionV relativeFrom="page">
                  <wp:posOffset>5207625</wp:posOffset>
                </wp:positionV>
                <wp:extent cx="453390" cy="120650"/>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410.049286pt;width:35.7pt;height:9.5pt;mso-position-horizontal-relative:page;mso-position-vertical-relative:page;z-index:-26017280" type="#_x0000_t202" id="docshape54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299712">
                <wp:simplePos x="0" y="0"/>
                <wp:positionH relativeFrom="page">
                  <wp:posOffset>3898850</wp:posOffset>
                </wp:positionH>
                <wp:positionV relativeFrom="page">
                  <wp:posOffset>5207625</wp:posOffset>
                </wp:positionV>
                <wp:extent cx="476884" cy="120650"/>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410.049286pt;width:37.550pt;height:9.5pt;mso-position-horizontal-relative:page;mso-position-vertical-relative:page;z-index:-26016768" type="#_x0000_t202" id="docshape55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0224">
                <wp:simplePos x="0" y="0"/>
                <wp:positionH relativeFrom="page">
                  <wp:posOffset>4375446</wp:posOffset>
                </wp:positionH>
                <wp:positionV relativeFrom="page">
                  <wp:posOffset>5207625</wp:posOffset>
                </wp:positionV>
                <wp:extent cx="465455" cy="120650"/>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410.049286pt;width:36.65pt;height:9.5pt;mso-position-horizontal-relative:page;mso-position-vertical-relative:page;z-index:-26016256" type="#_x0000_t202" id="docshape55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0736">
                <wp:simplePos x="0" y="0"/>
                <wp:positionH relativeFrom="page">
                  <wp:posOffset>4840421</wp:posOffset>
                </wp:positionH>
                <wp:positionV relativeFrom="page">
                  <wp:posOffset>5207625</wp:posOffset>
                </wp:positionV>
                <wp:extent cx="465455" cy="120650"/>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410.049286pt;width:36.65pt;height:9.5pt;mso-position-horizontal-relative:page;mso-position-vertical-relative:page;z-index:-26015744" type="#_x0000_t202" id="docshape55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1248">
                <wp:simplePos x="0" y="0"/>
                <wp:positionH relativeFrom="page">
                  <wp:posOffset>5305396</wp:posOffset>
                </wp:positionH>
                <wp:positionV relativeFrom="page">
                  <wp:posOffset>5207625</wp:posOffset>
                </wp:positionV>
                <wp:extent cx="465455" cy="120650"/>
                <wp:effectExtent l="0" t="0" r="0" b="0"/>
                <wp:wrapNone/>
                <wp:docPr id="558" name="Textbox 558"/>
                <wp:cNvGraphicFramePr>
                  <a:graphicFrameLocks/>
                </wp:cNvGraphicFramePr>
                <a:graphic>
                  <a:graphicData uri="http://schemas.microsoft.com/office/word/2010/wordprocessingShape">
                    <wps:wsp>
                      <wps:cNvPr id="558" name="Textbox 55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410.049286pt;width:36.65pt;height:9.5pt;mso-position-horizontal-relative:page;mso-position-vertical-relative:page;z-index:-26015232" type="#_x0000_t202" id="docshape55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1760">
                <wp:simplePos x="0" y="0"/>
                <wp:positionH relativeFrom="page">
                  <wp:posOffset>5770371</wp:posOffset>
                </wp:positionH>
                <wp:positionV relativeFrom="page">
                  <wp:posOffset>5207625</wp:posOffset>
                </wp:positionV>
                <wp:extent cx="465455" cy="120650"/>
                <wp:effectExtent l="0" t="0" r="0" b="0"/>
                <wp:wrapNone/>
                <wp:docPr id="559" name="Textbox 559"/>
                <wp:cNvGraphicFramePr>
                  <a:graphicFrameLocks/>
                </wp:cNvGraphicFramePr>
                <a:graphic>
                  <a:graphicData uri="http://schemas.microsoft.com/office/word/2010/wordprocessingShape">
                    <wps:wsp>
                      <wps:cNvPr id="559" name="Textbox 55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410.049286pt;width:36.65pt;height:9.5pt;mso-position-horizontal-relative:page;mso-position-vertical-relative:page;z-index:-26014720" type="#_x0000_t202" id="docshape55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2272">
                <wp:simplePos x="0" y="0"/>
                <wp:positionH relativeFrom="page">
                  <wp:posOffset>6235345</wp:posOffset>
                </wp:positionH>
                <wp:positionV relativeFrom="page">
                  <wp:posOffset>5207625</wp:posOffset>
                </wp:positionV>
                <wp:extent cx="465455" cy="120650"/>
                <wp:effectExtent l="0" t="0" r="0" b="0"/>
                <wp:wrapNone/>
                <wp:docPr id="560" name="Textbox 560"/>
                <wp:cNvGraphicFramePr>
                  <a:graphicFrameLocks/>
                </wp:cNvGraphicFramePr>
                <a:graphic>
                  <a:graphicData uri="http://schemas.microsoft.com/office/word/2010/wordprocessingShape">
                    <wps:wsp>
                      <wps:cNvPr id="560" name="Textbox 56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410.049286pt;width:36.65pt;height:9.5pt;mso-position-horizontal-relative:page;mso-position-vertical-relative:page;z-index:-26014208" type="#_x0000_t202" id="docshape55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2784">
                <wp:simplePos x="0" y="0"/>
                <wp:positionH relativeFrom="page">
                  <wp:posOffset>6700194</wp:posOffset>
                </wp:positionH>
                <wp:positionV relativeFrom="page">
                  <wp:posOffset>5207625</wp:posOffset>
                </wp:positionV>
                <wp:extent cx="88900" cy="120650"/>
                <wp:effectExtent l="0" t="0" r="0" b="0"/>
                <wp:wrapNone/>
                <wp:docPr id="561" name="Textbox 561"/>
                <wp:cNvGraphicFramePr>
                  <a:graphicFrameLocks/>
                </wp:cNvGraphicFramePr>
                <a:graphic>
                  <a:graphicData uri="http://schemas.microsoft.com/office/word/2010/wordprocessingShape">
                    <wps:wsp>
                      <wps:cNvPr id="561" name="Textbox 56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410.049286pt;width:7pt;height:9.5pt;mso-position-horizontal-relative:page;mso-position-vertical-relative:page;z-index:-26013696" type="#_x0000_t202" id="docshape55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3296">
                <wp:simplePos x="0" y="0"/>
                <wp:positionH relativeFrom="page">
                  <wp:posOffset>2799154</wp:posOffset>
                </wp:positionH>
                <wp:positionV relativeFrom="page">
                  <wp:posOffset>5328156</wp:posOffset>
                </wp:positionV>
                <wp:extent cx="181610" cy="120650"/>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419.539856pt;width:14.3pt;height:9.5pt;mso-position-horizontal-relative:page;mso-position-vertical-relative:page;z-index:-26013184" type="#_x0000_t202" id="docshape55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3808">
                <wp:simplePos x="0" y="0"/>
                <wp:positionH relativeFrom="page">
                  <wp:posOffset>2980521</wp:posOffset>
                </wp:positionH>
                <wp:positionV relativeFrom="page">
                  <wp:posOffset>5328156</wp:posOffset>
                </wp:positionV>
                <wp:extent cx="465455" cy="120650"/>
                <wp:effectExtent l="0" t="0" r="0" b="0"/>
                <wp:wrapNone/>
                <wp:docPr id="563" name="Textbox 563"/>
                <wp:cNvGraphicFramePr>
                  <a:graphicFrameLocks/>
                </wp:cNvGraphicFramePr>
                <a:graphic>
                  <a:graphicData uri="http://schemas.microsoft.com/office/word/2010/wordprocessingShape">
                    <wps:wsp>
                      <wps:cNvPr id="563" name="Textbox 56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419.539856pt;width:36.65pt;height:9.5pt;mso-position-horizontal-relative:page;mso-position-vertical-relative:page;z-index:-26012672" type="#_x0000_t202" id="docshape55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4320">
                <wp:simplePos x="0" y="0"/>
                <wp:positionH relativeFrom="page">
                  <wp:posOffset>3445496</wp:posOffset>
                </wp:positionH>
                <wp:positionV relativeFrom="page">
                  <wp:posOffset>5328156</wp:posOffset>
                </wp:positionV>
                <wp:extent cx="453390" cy="120650"/>
                <wp:effectExtent l="0" t="0" r="0" b="0"/>
                <wp:wrapNone/>
                <wp:docPr id="564" name="Textbox 564"/>
                <wp:cNvGraphicFramePr>
                  <a:graphicFrameLocks/>
                </wp:cNvGraphicFramePr>
                <a:graphic>
                  <a:graphicData uri="http://schemas.microsoft.com/office/word/2010/wordprocessingShape">
                    <wps:wsp>
                      <wps:cNvPr id="564" name="Textbox 56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419.539856pt;width:35.7pt;height:9.5pt;mso-position-horizontal-relative:page;mso-position-vertical-relative:page;z-index:-26012160" type="#_x0000_t202" id="docshape55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4832">
                <wp:simplePos x="0" y="0"/>
                <wp:positionH relativeFrom="page">
                  <wp:posOffset>3898850</wp:posOffset>
                </wp:positionH>
                <wp:positionV relativeFrom="page">
                  <wp:posOffset>5328156</wp:posOffset>
                </wp:positionV>
                <wp:extent cx="476884" cy="120650"/>
                <wp:effectExtent l="0" t="0" r="0" b="0"/>
                <wp:wrapNone/>
                <wp:docPr id="565" name="Textbox 565"/>
                <wp:cNvGraphicFramePr>
                  <a:graphicFrameLocks/>
                </wp:cNvGraphicFramePr>
                <a:graphic>
                  <a:graphicData uri="http://schemas.microsoft.com/office/word/2010/wordprocessingShape">
                    <wps:wsp>
                      <wps:cNvPr id="565" name="Textbox 56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419.539856pt;width:37.550pt;height:9.5pt;mso-position-horizontal-relative:page;mso-position-vertical-relative:page;z-index:-26011648" type="#_x0000_t202" id="docshape56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5344">
                <wp:simplePos x="0" y="0"/>
                <wp:positionH relativeFrom="page">
                  <wp:posOffset>4375446</wp:posOffset>
                </wp:positionH>
                <wp:positionV relativeFrom="page">
                  <wp:posOffset>5328156</wp:posOffset>
                </wp:positionV>
                <wp:extent cx="465455" cy="120650"/>
                <wp:effectExtent l="0" t="0" r="0" b="0"/>
                <wp:wrapNone/>
                <wp:docPr id="566" name="Textbox 566"/>
                <wp:cNvGraphicFramePr>
                  <a:graphicFrameLocks/>
                </wp:cNvGraphicFramePr>
                <a:graphic>
                  <a:graphicData uri="http://schemas.microsoft.com/office/word/2010/wordprocessingShape">
                    <wps:wsp>
                      <wps:cNvPr id="566" name="Textbox 56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419.539856pt;width:36.65pt;height:9.5pt;mso-position-horizontal-relative:page;mso-position-vertical-relative:page;z-index:-26011136" type="#_x0000_t202" id="docshape56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5856">
                <wp:simplePos x="0" y="0"/>
                <wp:positionH relativeFrom="page">
                  <wp:posOffset>4840421</wp:posOffset>
                </wp:positionH>
                <wp:positionV relativeFrom="page">
                  <wp:posOffset>5328156</wp:posOffset>
                </wp:positionV>
                <wp:extent cx="465455" cy="120650"/>
                <wp:effectExtent l="0" t="0" r="0" b="0"/>
                <wp:wrapNone/>
                <wp:docPr id="567" name="Textbox 567"/>
                <wp:cNvGraphicFramePr>
                  <a:graphicFrameLocks/>
                </wp:cNvGraphicFramePr>
                <a:graphic>
                  <a:graphicData uri="http://schemas.microsoft.com/office/word/2010/wordprocessingShape">
                    <wps:wsp>
                      <wps:cNvPr id="567" name="Textbox 56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419.539856pt;width:36.65pt;height:9.5pt;mso-position-horizontal-relative:page;mso-position-vertical-relative:page;z-index:-26010624" type="#_x0000_t202" id="docshape56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6368">
                <wp:simplePos x="0" y="0"/>
                <wp:positionH relativeFrom="page">
                  <wp:posOffset>5305396</wp:posOffset>
                </wp:positionH>
                <wp:positionV relativeFrom="page">
                  <wp:posOffset>5328156</wp:posOffset>
                </wp:positionV>
                <wp:extent cx="465455" cy="120650"/>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419.539856pt;width:36.65pt;height:9.5pt;mso-position-horizontal-relative:page;mso-position-vertical-relative:page;z-index:-26010112" type="#_x0000_t202" id="docshape56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6880">
                <wp:simplePos x="0" y="0"/>
                <wp:positionH relativeFrom="page">
                  <wp:posOffset>5770371</wp:posOffset>
                </wp:positionH>
                <wp:positionV relativeFrom="page">
                  <wp:posOffset>5328156</wp:posOffset>
                </wp:positionV>
                <wp:extent cx="465455" cy="120650"/>
                <wp:effectExtent l="0" t="0" r="0" b="0"/>
                <wp:wrapNone/>
                <wp:docPr id="569" name="Textbox 569"/>
                <wp:cNvGraphicFramePr>
                  <a:graphicFrameLocks/>
                </wp:cNvGraphicFramePr>
                <a:graphic>
                  <a:graphicData uri="http://schemas.microsoft.com/office/word/2010/wordprocessingShape">
                    <wps:wsp>
                      <wps:cNvPr id="569" name="Textbox 56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419.539856pt;width:36.65pt;height:9.5pt;mso-position-horizontal-relative:page;mso-position-vertical-relative:page;z-index:-26009600" type="#_x0000_t202" id="docshape56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7392">
                <wp:simplePos x="0" y="0"/>
                <wp:positionH relativeFrom="page">
                  <wp:posOffset>6235345</wp:posOffset>
                </wp:positionH>
                <wp:positionV relativeFrom="page">
                  <wp:posOffset>5328156</wp:posOffset>
                </wp:positionV>
                <wp:extent cx="465455" cy="120650"/>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419.539856pt;width:36.65pt;height:9.5pt;mso-position-horizontal-relative:page;mso-position-vertical-relative:page;z-index:-26009088" type="#_x0000_t202" id="docshape56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7904">
                <wp:simplePos x="0" y="0"/>
                <wp:positionH relativeFrom="page">
                  <wp:posOffset>6700194</wp:posOffset>
                </wp:positionH>
                <wp:positionV relativeFrom="page">
                  <wp:posOffset>5328156</wp:posOffset>
                </wp:positionV>
                <wp:extent cx="88900" cy="120650"/>
                <wp:effectExtent l="0" t="0" r="0" b="0"/>
                <wp:wrapNone/>
                <wp:docPr id="571" name="Textbox 571"/>
                <wp:cNvGraphicFramePr>
                  <a:graphicFrameLocks/>
                </wp:cNvGraphicFramePr>
                <a:graphic>
                  <a:graphicData uri="http://schemas.microsoft.com/office/word/2010/wordprocessingShape">
                    <wps:wsp>
                      <wps:cNvPr id="571" name="Textbox 57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419.539856pt;width:7pt;height:9.5pt;mso-position-horizontal-relative:page;mso-position-vertical-relative:page;z-index:-26008576" type="#_x0000_t202" id="docshape56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8416">
                <wp:simplePos x="0" y="0"/>
                <wp:positionH relativeFrom="page">
                  <wp:posOffset>2799154</wp:posOffset>
                </wp:positionH>
                <wp:positionV relativeFrom="page">
                  <wp:posOffset>5448559</wp:posOffset>
                </wp:positionV>
                <wp:extent cx="181610" cy="120650"/>
                <wp:effectExtent l="0" t="0" r="0" b="0"/>
                <wp:wrapNone/>
                <wp:docPr id="572" name="Textbox 572"/>
                <wp:cNvGraphicFramePr>
                  <a:graphicFrameLocks/>
                </wp:cNvGraphicFramePr>
                <a:graphic>
                  <a:graphicData uri="http://schemas.microsoft.com/office/word/2010/wordprocessingShape">
                    <wps:wsp>
                      <wps:cNvPr id="572" name="Textbox 57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429.020416pt;width:14.3pt;height:9.5pt;mso-position-horizontal-relative:page;mso-position-vertical-relative:page;z-index:-26008064" type="#_x0000_t202" id="docshape56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8928">
                <wp:simplePos x="0" y="0"/>
                <wp:positionH relativeFrom="page">
                  <wp:posOffset>2980521</wp:posOffset>
                </wp:positionH>
                <wp:positionV relativeFrom="page">
                  <wp:posOffset>5448559</wp:posOffset>
                </wp:positionV>
                <wp:extent cx="465455" cy="120650"/>
                <wp:effectExtent l="0" t="0" r="0" b="0"/>
                <wp:wrapNone/>
                <wp:docPr id="573" name="Textbox 573"/>
                <wp:cNvGraphicFramePr>
                  <a:graphicFrameLocks/>
                </wp:cNvGraphicFramePr>
                <a:graphic>
                  <a:graphicData uri="http://schemas.microsoft.com/office/word/2010/wordprocessingShape">
                    <wps:wsp>
                      <wps:cNvPr id="573" name="Textbox 57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429.020416pt;width:36.65pt;height:9.5pt;mso-position-horizontal-relative:page;mso-position-vertical-relative:page;z-index:-26007552" type="#_x0000_t202" id="docshape56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9440">
                <wp:simplePos x="0" y="0"/>
                <wp:positionH relativeFrom="page">
                  <wp:posOffset>3445496</wp:posOffset>
                </wp:positionH>
                <wp:positionV relativeFrom="page">
                  <wp:posOffset>5448559</wp:posOffset>
                </wp:positionV>
                <wp:extent cx="453390" cy="120650"/>
                <wp:effectExtent l="0" t="0" r="0" b="0"/>
                <wp:wrapNone/>
                <wp:docPr id="574" name="Textbox 574"/>
                <wp:cNvGraphicFramePr>
                  <a:graphicFrameLocks/>
                </wp:cNvGraphicFramePr>
                <a:graphic>
                  <a:graphicData uri="http://schemas.microsoft.com/office/word/2010/wordprocessingShape">
                    <wps:wsp>
                      <wps:cNvPr id="574" name="Textbox 57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429.020416pt;width:35.7pt;height:9.5pt;mso-position-horizontal-relative:page;mso-position-vertical-relative:page;z-index:-26007040" type="#_x0000_t202" id="docshape56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09952">
                <wp:simplePos x="0" y="0"/>
                <wp:positionH relativeFrom="page">
                  <wp:posOffset>3898850</wp:posOffset>
                </wp:positionH>
                <wp:positionV relativeFrom="page">
                  <wp:posOffset>5448559</wp:posOffset>
                </wp:positionV>
                <wp:extent cx="476884" cy="120650"/>
                <wp:effectExtent l="0" t="0" r="0" b="0"/>
                <wp:wrapNone/>
                <wp:docPr id="575" name="Textbox 575"/>
                <wp:cNvGraphicFramePr>
                  <a:graphicFrameLocks/>
                </wp:cNvGraphicFramePr>
                <a:graphic>
                  <a:graphicData uri="http://schemas.microsoft.com/office/word/2010/wordprocessingShape">
                    <wps:wsp>
                      <wps:cNvPr id="575" name="Textbox 57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429.020416pt;width:37.550pt;height:9.5pt;mso-position-horizontal-relative:page;mso-position-vertical-relative:page;z-index:-26006528" type="#_x0000_t202" id="docshape57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0464">
                <wp:simplePos x="0" y="0"/>
                <wp:positionH relativeFrom="page">
                  <wp:posOffset>4375446</wp:posOffset>
                </wp:positionH>
                <wp:positionV relativeFrom="page">
                  <wp:posOffset>5448559</wp:posOffset>
                </wp:positionV>
                <wp:extent cx="465455" cy="120650"/>
                <wp:effectExtent l="0" t="0" r="0" b="0"/>
                <wp:wrapNone/>
                <wp:docPr id="576" name="Textbox 576"/>
                <wp:cNvGraphicFramePr>
                  <a:graphicFrameLocks/>
                </wp:cNvGraphicFramePr>
                <a:graphic>
                  <a:graphicData uri="http://schemas.microsoft.com/office/word/2010/wordprocessingShape">
                    <wps:wsp>
                      <wps:cNvPr id="576" name="Textbox 57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429.020416pt;width:36.65pt;height:9.5pt;mso-position-horizontal-relative:page;mso-position-vertical-relative:page;z-index:-26006016" type="#_x0000_t202" id="docshape57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0976">
                <wp:simplePos x="0" y="0"/>
                <wp:positionH relativeFrom="page">
                  <wp:posOffset>4840421</wp:posOffset>
                </wp:positionH>
                <wp:positionV relativeFrom="page">
                  <wp:posOffset>5448559</wp:posOffset>
                </wp:positionV>
                <wp:extent cx="465455" cy="120650"/>
                <wp:effectExtent l="0" t="0" r="0" b="0"/>
                <wp:wrapNone/>
                <wp:docPr id="577" name="Textbox 577"/>
                <wp:cNvGraphicFramePr>
                  <a:graphicFrameLocks/>
                </wp:cNvGraphicFramePr>
                <a:graphic>
                  <a:graphicData uri="http://schemas.microsoft.com/office/word/2010/wordprocessingShape">
                    <wps:wsp>
                      <wps:cNvPr id="577" name="Textbox 57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429.020416pt;width:36.65pt;height:9.5pt;mso-position-horizontal-relative:page;mso-position-vertical-relative:page;z-index:-26005504" type="#_x0000_t202" id="docshape57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1488">
                <wp:simplePos x="0" y="0"/>
                <wp:positionH relativeFrom="page">
                  <wp:posOffset>5305396</wp:posOffset>
                </wp:positionH>
                <wp:positionV relativeFrom="page">
                  <wp:posOffset>5448559</wp:posOffset>
                </wp:positionV>
                <wp:extent cx="465455" cy="120650"/>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429.020416pt;width:36.65pt;height:9.5pt;mso-position-horizontal-relative:page;mso-position-vertical-relative:page;z-index:-26004992" type="#_x0000_t202" id="docshape57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2000">
                <wp:simplePos x="0" y="0"/>
                <wp:positionH relativeFrom="page">
                  <wp:posOffset>5770371</wp:posOffset>
                </wp:positionH>
                <wp:positionV relativeFrom="page">
                  <wp:posOffset>5448559</wp:posOffset>
                </wp:positionV>
                <wp:extent cx="465455" cy="120650"/>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429.020416pt;width:36.65pt;height:9.5pt;mso-position-horizontal-relative:page;mso-position-vertical-relative:page;z-index:-26004480" type="#_x0000_t202" id="docshape57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2512">
                <wp:simplePos x="0" y="0"/>
                <wp:positionH relativeFrom="page">
                  <wp:posOffset>6235345</wp:posOffset>
                </wp:positionH>
                <wp:positionV relativeFrom="page">
                  <wp:posOffset>5448559</wp:posOffset>
                </wp:positionV>
                <wp:extent cx="465455" cy="120650"/>
                <wp:effectExtent l="0" t="0" r="0" b="0"/>
                <wp:wrapNone/>
                <wp:docPr id="580" name="Textbox 580"/>
                <wp:cNvGraphicFramePr>
                  <a:graphicFrameLocks/>
                </wp:cNvGraphicFramePr>
                <a:graphic>
                  <a:graphicData uri="http://schemas.microsoft.com/office/word/2010/wordprocessingShape">
                    <wps:wsp>
                      <wps:cNvPr id="580" name="Textbox 58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429.020416pt;width:36.65pt;height:9.5pt;mso-position-horizontal-relative:page;mso-position-vertical-relative:page;z-index:-26003968" type="#_x0000_t202" id="docshape57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3024">
                <wp:simplePos x="0" y="0"/>
                <wp:positionH relativeFrom="page">
                  <wp:posOffset>6700194</wp:posOffset>
                </wp:positionH>
                <wp:positionV relativeFrom="page">
                  <wp:posOffset>5448559</wp:posOffset>
                </wp:positionV>
                <wp:extent cx="88900" cy="120650"/>
                <wp:effectExtent l="0" t="0" r="0" b="0"/>
                <wp:wrapNone/>
                <wp:docPr id="581" name="Textbox 581"/>
                <wp:cNvGraphicFramePr>
                  <a:graphicFrameLocks/>
                </wp:cNvGraphicFramePr>
                <a:graphic>
                  <a:graphicData uri="http://schemas.microsoft.com/office/word/2010/wordprocessingShape">
                    <wps:wsp>
                      <wps:cNvPr id="581" name="Textbox 58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429.020416pt;width:7pt;height:9.5pt;mso-position-horizontal-relative:page;mso-position-vertical-relative:page;z-index:-26003456" type="#_x0000_t202" id="docshape57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3536">
                <wp:simplePos x="0" y="0"/>
                <wp:positionH relativeFrom="page">
                  <wp:posOffset>2799154</wp:posOffset>
                </wp:positionH>
                <wp:positionV relativeFrom="page">
                  <wp:posOffset>5568962</wp:posOffset>
                </wp:positionV>
                <wp:extent cx="181610" cy="120650"/>
                <wp:effectExtent l="0" t="0" r="0" b="0"/>
                <wp:wrapNone/>
                <wp:docPr id="582" name="Textbox 582"/>
                <wp:cNvGraphicFramePr>
                  <a:graphicFrameLocks/>
                </wp:cNvGraphicFramePr>
                <a:graphic>
                  <a:graphicData uri="http://schemas.microsoft.com/office/word/2010/wordprocessingShape">
                    <wps:wsp>
                      <wps:cNvPr id="582" name="Textbox 58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438.501007pt;width:14.3pt;height:9.5pt;mso-position-horizontal-relative:page;mso-position-vertical-relative:page;z-index:-26002944" type="#_x0000_t202" id="docshape57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4048">
                <wp:simplePos x="0" y="0"/>
                <wp:positionH relativeFrom="page">
                  <wp:posOffset>2980521</wp:posOffset>
                </wp:positionH>
                <wp:positionV relativeFrom="page">
                  <wp:posOffset>5568962</wp:posOffset>
                </wp:positionV>
                <wp:extent cx="465455" cy="120650"/>
                <wp:effectExtent l="0" t="0" r="0" b="0"/>
                <wp:wrapNone/>
                <wp:docPr id="583" name="Textbox 583"/>
                <wp:cNvGraphicFramePr>
                  <a:graphicFrameLocks/>
                </wp:cNvGraphicFramePr>
                <a:graphic>
                  <a:graphicData uri="http://schemas.microsoft.com/office/word/2010/wordprocessingShape">
                    <wps:wsp>
                      <wps:cNvPr id="583" name="Textbox 58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438.501007pt;width:36.65pt;height:9.5pt;mso-position-horizontal-relative:page;mso-position-vertical-relative:page;z-index:-26002432" type="#_x0000_t202" id="docshape57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4560">
                <wp:simplePos x="0" y="0"/>
                <wp:positionH relativeFrom="page">
                  <wp:posOffset>3445496</wp:posOffset>
                </wp:positionH>
                <wp:positionV relativeFrom="page">
                  <wp:posOffset>5568962</wp:posOffset>
                </wp:positionV>
                <wp:extent cx="453390" cy="120650"/>
                <wp:effectExtent l="0" t="0" r="0" b="0"/>
                <wp:wrapNone/>
                <wp:docPr id="584" name="Textbox 584"/>
                <wp:cNvGraphicFramePr>
                  <a:graphicFrameLocks/>
                </wp:cNvGraphicFramePr>
                <a:graphic>
                  <a:graphicData uri="http://schemas.microsoft.com/office/word/2010/wordprocessingShape">
                    <wps:wsp>
                      <wps:cNvPr id="584" name="Textbox 58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438.501007pt;width:35.7pt;height:9.5pt;mso-position-horizontal-relative:page;mso-position-vertical-relative:page;z-index:-26001920" type="#_x0000_t202" id="docshape57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5072">
                <wp:simplePos x="0" y="0"/>
                <wp:positionH relativeFrom="page">
                  <wp:posOffset>3898850</wp:posOffset>
                </wp:positionH>
                <wp:positionV relativeFrom="page">
                  <wp:posOffset>5568962</wp:posOffset>
                </wp:positionV>
                <wp:extent cx="476884" cy="120650"/>
                <wp:effectExtent l="0" t="0" r="0" b="0"/>
                <wp:wrapNone/>
                <wp:docPr id="585" name="Textbox 585"/>
                <wp:cNvGraphicFramePr>
                  <a:graphicFrameLocks/>
                </wp:cNvGraphicFramePr>
                <a:graphic>
                  <a:graphicData uri="http://schemas.microsoft.com/office/word/2010/wordprocessingShape">
                    <wps:wsp>
                      <wps:cNvPr id="585" name="Textbox 58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438.501007pt;width:37.550pt;height:9.5pt;mso-position-horizontal-relative:page;mso-position-vertical-relative:page;z-index:-26001408" type="#_x0000_t202" id="docshape58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5584">
                <wp:simplePos x="0" y="0"/>
                <wp:positionH relativeFrom="page">
                  <wp:posOffset>4375446</wp:posOffset>
                </wp:positionH>
                <wp:positionV relativeFrom="page">
                  <wp:posOffset>5568962</wp:posOffset>
                </wp:positionV>
                <wp:extent cx="465455" cy="120650"/>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438.501007pt;width:36.65pt;height:9.5pt;mso-position-horizontal-relative:page;mso-position-vertical-relative:page;z-index:-26000896" type="#_x0000_t202" id="docshape58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6096">
                <wp:simplePos x="0" y="0"/>
                <wp:positionH relativeFrom="page">
                  <wp:posOffset>4840421</wp:posOffset>
                </wp:positionH>
                <wp:positionV relativeFrom="page">
                  <wp:posOffset>5568962</wp:posOffset>
                </wp:positionV>
                <wp:extent cx="465455" cy="120650"/>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438.501007pt;width:36.65pt;height:9.5pt;mso-position-horizontal-relative:page;mso-position-vertical-relative:page;z-index:-26000384" type="#_x0000_t202" id="docshape58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6608">
                <wp:simplePos x="0" y="0"/>
                <wp:positionH relativeFrom="page">
                  <wp:posOffset>5305396</wp:posOffset>
                </wp:positionH>
                <wp:positionV relativeFrom="page">
                  <wp:posOffset>5568962</wp:posOffset>
                </wp:positionV>
                <wp:extent cx="465455" cy="120650"/>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438.501007pt;width:36.65pt;height:9.5pt;mso-position-horizontal-relative:page;mso-position-vertical-relative:page;z-index:-25999872" type="#_x0000_t202" id="docshape58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7120">
                <wp:simplePos x="0" y="0"/>
                <wp:positionH relativeFrom="page">
                  <wp:posOffset>5770371</wp:posOffset>
                </wp:positionH>
                <wp:positionV relativeFrom="page">
                  <wp:posOffset>5568962</wp:posOffset>
                </wp:positionV>
                <wp:extent cx="465455" cy="120650"/>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438.501007pt;width:36.65pt;height:9.5pt;mso-position-horizontal-relative:page;mso-position-vertical-relative:page;z-index:-25999360" type="#_x0000_t202" id="docshape58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7632">
                <wp:simplePos x="0" y="0"/>
                <wp:positionH relativeFrom="page">
                  <wp:posOffset>6235345</wp:posOffset>
                </wp:positionH>
                <wp:positionV relativeFrom="page">
                  <wp:posOffset>5568962</wp:posOffset>
                </wp:positionV>
                <wp:extent cx="465455" cy="120650"/>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438.501007pt;width:36.65pt;height:9.5pt;mso-position-horizontal-relative:page;mso-position-vertical-relative:page;z-index:-25998848" type="#_x0000_t202" id="docshape58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8144">
                <wp:simplePos x="0" y="0"/>
                <wp:positionH relativeFrom="page">
                  <wp:posOffset>6700194</wp:posOffset>
                </wp:positionH>
                <wp:positionV relativeFrom="page">
                  <wp:posOffset>5568962</wp:posOffset>
                </wp:positionV>
                <wp:extent cx="88900" cy="120650"/>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438.501007pt;width:7pt;height:9.5pt;mso-position-horizontal-relative:page;mso-position-vertical-relative:page;z-index:-25998336" type="#_x0000_t202" id="docshape58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8656">
                <wp:simplePos x="0" y="0"/>
                <wp:positionH relativeFrom="page">
                  <wp:posOffset>2799154</wp:posOffset>
                </wp:positionH>
                <wp:positionV relativeFrom="page">
                  <wp:posOffset>5689365</wp:posOffset>
                </wp:positionV>
                <wp:extent cx="181610" cy="120650"/>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447.981567pt;width:14.3pt;height:9.5pt;mso-position-horizontal-relative:page;mso-position-vertical-relative:page;z-index:-25997824" type="#_x0000_t202" id="docshape58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9168">
                <wp:simplePos x="0" y="0"/>
                <wp:positionH relativeFrom="page">
                  <wp:posOffset>2980521</wp:posOffset>
                </wp:positionH>
                <wp:positionV relativeFrom="page">
                  <wp:posOffset>5689365</wp:posOffset>
                </wp:positionV>
                <wp:extent cx="465455" cy="120650"/>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447.981567pt;width:36.65pt;height:9.5pt;mso-position-horizontal-relative:page;mso-position-vertical-relative:page;z-index:-25997312" type="#_x0000_t202" id="docshape58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19680">
                <wp:simplePos x="0" y="0"/>
                <wp:positionH relativeFrom="page">
                  <wp:posOffset>3445496</wp:posOffset>
                </wp:positionH>
                <wp:positionV relativeFrom="page">
                  <wp:posOffset>5689365</wp:posOffset>
                </wp:positionV>
                <wp:extent cx="453390" cy="120650"/>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447.981567pt;width:35.7pt;height:9.5pt;mso-position-horizontal-relative:page;mso-position-vertical-relative:page;z-index:-25996800" type="#_x0000_t202" id="docshape58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0192">
                <wp:simplePos x="0" y="0"/>
                <wp:positionH relativeFrom="page">
                  <wp:posOffset>3898850</wp:posOffset>
                </wp:positionH>
                <wp:positionV relativeFrom="page">
                  <wp:posOffset>5689365</wp:posOffset>
                </wp:positionV>
                <wp:extent cx="476884" cy="120650"/>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447.981567pt;width:37.550pt;height:9.5pt;mso-position-horizontal-relative:page;mso-position-vertical-relative:page;z-index:-25996288" type="#_x0000_t202" id="docshape59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0704">
                <wp:simplePos x="0" y="0"/>
                <wp:positionH relativeFrom="page">
                  <wp:posOffset>4375446</wp:posOffset>
                </wp:positionH>
                <wp:positionV relativeFrom="page">
                  <wp:posOffset>5689365</wp:posOffset>
                </wp:positionV>
                <wp:extent cx="465455" cy="120650"/>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447.981567pt;width:36.65pt;height:9.5pt;mso-position-horizontal-relative:page;mso-position-vertical-relative:page;z-index:-25995776" type="#_x0000_t202" id="docshape59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1216">
                <wp:simplePos x="0" y="0"/>
                <wp:positionH relativeFrom="page">
                  <wp:posOffset>4840421</wp:posOffset>
                </wp:positionH>
                <wp:positionV relativeFrom="page">
                  <wp:posOffset>5689365</wp:posOffset>
                </wp:positionV>
                <wp:extent cx="465455" cy="120650"/>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447.981567pt;width:36.65pt;height:9.5pt;mso-position-horizontal-relative:page;mso-position-vertical-relative:page;z-index:-25995264" type="#_x0000_t202" id="docshape59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1728">
                <wp:simplePos x="0" y="0"/>
                <wp:positionH relativeFrom="page">
                  <wp:posOffset>5305396</wp:posOffset>
                </wp:positionH>
                <wp:positionV relativeFrom="page">
                  <wp:posOffset>5689365</wp:posOffset>
                </wp:positionV>
                <wp:extent cx="465455" cy="120650"/>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447.981567pt;width:36.65pt;height:9.5pt;mso-position-horizontal-relative:page;mso-position-vertical-relative:page;z-index:-25994752" type="#_x0000_t202" id="docshape59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2240">
                <wp:simplePos x="0" y="0"/>
                <wp:positionH relativeFrom="page">
                  <wp:posOffset>5770371</wp:posOffset>
                </wp:positionH>
                <wp:positionV relativeFrom="page">
                  <wp:posOffset>5689365</wp:posOffset>
                </wp:positionV>
                <wp:extent cx="465455" cy="120650"/>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447.981567pt;width:36.65pt;height:9.5pt;mso-position-horizontal-relative:page;mso-position-vertical-relative:page;z-index:-25994240" type="#_x0000_t202" id="docshape59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2752">
                <wp:simplePos x="0" y="0"/>
                <wp:positionH relativeFrom="page">
                  <wp:posOffset>6235345</wp:posOffset>
                </wp:positionH>
                <wp:positionV relativeFrom="page">
                  <wp:posOffset>5689365</wp:posOffset>
                </wp:positionV>
                <wp:extent cx="465455" cy="120650"/>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447.981567pt;width:36.65pt;height:9.5pt;mso-position-horizontal-relative:page;mso-position-vertical-relative:page;z-index:-25993728" type="#_x0000_t202" id="docshape59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3264">
                <wp:simplePos x="0" y="0"/>
                <wp:positionH relativeFrom="page">
                  <wp:posOffset>6700194</wp:posOffset>
                </wp:positionH>
                <wp:positionV relativeFrom="page">
                  <wp:posOffset>5689365</wp:posOffset>
                </wp:positionV>
                <wp:extent cx="88900" cy="120650"/>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447.981567pt;width:7pt;height:9.5pt;mso-position-horizontal-relative:page;mso-position-vertical-relative:page;z-index:-25993216" type="#_x0000_t202" id="docshape59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3776">
                <wp:simplePos x="0" y="0"/>
                <wp:positionH relativeFrom="page">
                  <wp:posOffset>2799154</wp:posOffset>
                </wp:positionH>
                <wp:positionV relativeFrom="page">
                  <wp:posOffset>5809769</wp:posOffset>
                </wp:positionV>
                <wp:extent cx="181610" cy="120650"/>
                <wp:effectExtent l="0" t="0" r="0" b="0"/>
                <wp:wrapNone/>
                <wp:docPr id="602" name="Textbox 602"/>
                <wp:cNvGraphicFramePr>
                  <a:graphicFrameLocks/>
                </wp:cNvGraphicFramePr>
                <a:graphic>
                  <a:graphicData uri="http://schemas.microsoft.com/office/word/2010/wordprocessingShape">
                    <wps:wsp>
                      <wps:cNvPr id="602" name="Textbox 60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457.462128pt;width:14.3pt;height:9.5pt;mso-position-horizontal-relative:page;mso-position-vertical-relative:page;z-index:-25992704" type="#_x0000_t202" id="docshape59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4288">
                <wp:simplePos x="0" y="0"/>
                <wp:positionH relativeFrom="page">
                  <wp:posOffset>2980521</wp:posOffset>
                </wp:positionH>
                <wp:positionV relativeFrom="page">
                  <wp:posOffset>5809769</wp:posOffset>
                </wp:positionV>
                <wp:extent cx="465455" cy="120650"/>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457.462128pt;width:36.65pt;height:9.5pt;mso-position-horizontal-relative:page;mso-position-vertical-relative:page;z-index:-25992192" type="#_x0000_t202" id="docshape59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4800">
                <wp:simplePos x="0" y="0"/>
                <wp:positionH relativeFrom="page">
                  <wp:posOffset>3445496</wp:posOffset>
                </wp:positionH>
                <wp:positionV relativeFrom="page">
                  <wp:posOffset>5809769</wp:posOffset>
                </wp:positionV>
                <wp:extent cx="453390" cy="120650"/>
                <wp:effectExtent l="0" t="0" r="0" b="0"/>
                <wp:wrapNone/>
                <wp:docPr id="604" name="Textbox 604"/>
                <wp:cNvGraphicFramePr>
                  <a:graphicFrameLocks/>
                </wp:cNvGraphicFramePr>
                <a:graphic>
                  <a:graphicData uri="http://schemas.microsoft.com/office/word/2010/wordprocessingShape">
                    <wps:wsp>
                      <wps:cNvPr id="604" name="Textbox 60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457.462128pt;width:35.7pt;height:9.5pt;mso-position-horizontal-relative:page;mso-position-vertical-relative:page;z-index:-25991680" type="#_x0000_t202" id="docshape59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5312">
                <wp:simplePos x="0" y="0"/>
                <wp:positionH relativeFrom="page">
                  <wp:posOffset>3898850</wp:posOffset>
                </wp:positionH>
                <wp:positionV relativeFrom="page">
                  <wp:posOffset>5809769</wp:posOffset>
                </wp:positionV>
                <wp:extent cx="476884" cy="120650"/>
                <wp:effectExtent l="0" t="0" r="0" b="0"/>
                <wp:wrapNone/>
                <wp:docPr id="605" name="Textbox 605"/>
                <wp:cNvGraphicFramePr>
                  <a:graphicFrameLocks/>
                </wp:cNvGraphicFramePr>
                <a:graphic>
                  <a:graphicData uri="http://schemas.microsoft.com/office/word/2010/wordprocessingShape">
                    <wps:wsp>
                      <wps:cNvPr id="605" name="Textbox 60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457.462128pt;width:37.550pt;height:9.5pt;mso-position-horizontal-relative:page;mso-position-vertical-relative:page;z-index:-25991168" type="#_x0000_t202" id="docshape60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5824">
                <wp:simplePos x="0" y="0"/>
                <wp:positionH relativeFrom="page">
                  <wp:posOffset>4375446</wp:posOffset>
                </wp:positionH>
                <wp:positionV relativeFrom="page">
                  <wp:posOffset>5809769</wp:posOffset>
                </wp:positionV>
                <wp:extent cx="465455" cy="120650"/>
                <wp:effectExtent l="0" t="0" r="0" b="0"/>
                <wp:wrapNone/>
                <wp:docPr id="606" name="Textbox 606"/>
                <wp:cNvGraphicFramePr>
                  <a:graphicFrameLocks/>
                </wp:cNvGraphicFramePr>
                <a:graphic>
                  <a:graphicData uri="http://schemas.microsoft.com/office/word/2010/wordprocessingShape">
                    <wps:wsp>
                      <wps:cNvPr id="606" name="Textbox 60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457.462128pt;width:36.65pt;height:9.5pt;mso-position-horizontal-relative:page;mso-position-vertical-relative:page;z-index:-25990656" type="#_x0000_t202" id="docshape60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6336">
                <wp:simplePos x="0" y="0"/>
                <wp:positionH relativeFrom="page">
                  <wp:posOffset>4840421</wp:posOffset>
                </wp:positionH>
                <wp:positionV relativeFrom="page">
                  <wp:posOffset>5809769</wp:posOffset>
                </wp:positionV>
                <wp:extent cx="465455" cy="120650"/>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457.462128pt;width:36.65pt;height:9.5pt;mso-position-horizontal-relative:page;mso-position-vertical-relative:page;z-index:-25990144" type="#_x0000_t202" id="docshape60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6848">
                <wp:simplePos x="0" y="0"/>
                <wp:positionH relativeFrom="page">
                  <wp:posOffset>5305396</wp:posOffset>
                </wp:positionH>
                <wp:positionV relativeFrom="page">
                  <wp:posOffset>5809769</wp:posOffset>
                </wp:positionV>
                <wp:extent cx="465455" cy="120650"/>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457.462128pt;width:36.65pt;height:9.5pt;mso-position-horizontal-relative:page;mso-position-vertical-relative:page;z-index:-25989632" type="#_x0000_t202" id="docshape60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7360">
                <wp:simplePos x="0" y="0"/>
                <wp:positionH relativeFrom="page">
                  <wp:posOffset>5770371</wp:posOffset>
                </wp:positionH>
                <wp:positionV relativeFrom="page">
                  <wp:posOffset>5809769</wp:posOffset>
                </wp:positionV>
                <wp:extent cx="465455" cy="120650"/>
                <wp:effectExtent l="0" t="0" r="0" b="0"/>
                <wp:wrapNone/>
                <wp:docPr id="609" name="Textbox 609"/>
                <wp:cNvGraphicFramePr>
                  <a:graphicFrameLocks/>
                </wp:cNvGraphicFramePr>
                <a:graphic>
                  <a:graphicData uri="http://schemas.microsoft.com/office/word/2010/wordprocessingShape">
                    <wps:wsp>
                      <wps:cNvPr id="609" name="Textbox 60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457.462128pt;width:36.65pt;height:9.5pt;mso-position-horizontal-relative:page;mso-position-vertical-relative:page;z-index:-25989120" type="#_x0000_t202" id="docshape60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7872">
                <wp:simplePos x="0" y="0"/>
                <wp:positionH relativeFrom="page">
                  <wp:posOffset>6235345</wp:posOffset>
                </wp:positionH>
                <wp:positionV relativeFrom="page">
                  <wp:posOffset>5809769</wp:posOffset>
                </wp:positionV>
                <wp:extent cx="465455" cy="120650"/>
                <wp:effectExtent l="0" t="0" r="0" b="0"/>
                <wp:wrapNone/>
                <wp:docPr id="610" name="Textbox 610"/>
                <wp:cNvGraphicFramePr>
                  <a:graphicFrameLocks/>
                </wp:cNvGraphicFramePr>
                <a:graphic>
                  <a:graphicData uri="http://schemas.microsoft.com/office/word/2010/wordprocessingShape">
                    <wps:wsp>
                      <wps:cNvPr id="610" name="Textbox 61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457.462128pt;width:36.65pt;height:9.5pt;mso-position-horizontal-relative:page;mso-position-vertical-relative:page;z-index:-25988608" type="#_x0000_t202" id="docshape60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8384">
                <wp:simplePos x="0" y="0"/>
                <wp:positionH relativeFrom="page">
                  <wp:posOffset>6700194</wp:posOffset>
                </wp:positionH>
                <wp:positionV relativeFrom="page">
                  <wp:posOffset>5809769</wp:posOffset>
                </wp:positionV>
                <wp:extent cx="88900" cy="120650"/>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457.462128pt;width:7pt;height:9.5pt;mso-position-horizontal-relative:page;mso-position-vertical-relative:page;z-index:-25988096" type="#_x0000_t202" id="docshape60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8896">
                <wp:simplePos x="0" y="0"/>
                <wp:positionH relativeFrom="page">
                  <wp:posOffset>2799154</wp:posOffset>
                </wp:positionH>
                <wp:positionV relativeFrom="page">
                  <wp:posOffset>5930172</wp:posOffset>
                </wp:positionV>
                <wp:extent cx="181610" cy="120650"/>
                <wp:effectExtent l="0" t="0" r="0" b="0"/>
                <wp:wrapNone/>
                <wp:docPr id="612" name="Textbox 612"/>
                <wp:cNvGraphicFramePr>
                  <a:graphicFrameLocks/>
                </wp:cNvGraphicFramePr>
                <a:graphic>
                  <a:graphicData uri="http://schemas.microsoft.com/office/word/2010/wordprocessingShape">
                    <wps:wsp>
                      <wps:cNvPr id="612" name="Textbox 61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466.942719pt;width:14.3pt;height:9.5pt;mso-position-horizontal-relative:page;mso-position-vertical-relative:page;z-index:-25987584" type="#_x0000_t202" id="docshape60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9408">
                <wp:simplePos x="0" y="0"/>
                <wp:positionH relativeFrom="page">
                  <wp:posOffset>2980521</wp:posOffset>
                </wp:positionH>
                <wp:positionV relativeFrom="page">
                  <wp:posOffset>5930172</wp:posOffset>
                </wp:positionV>
                <wp:extent cx="465455" cy="120650"/>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466.942719pt;width:36.65pt;height:9.5pt;mso-position-horizontal-relative:page;mso-position-vertical-relative:page;z-index:-25987072" type="#_x0000_t202" id="docshape60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29920">
                <wp:simplePos x="0" y="0"/>
                <wp:positionH relativeFrom="page">
                  <wp:posOffset>3445496</wp:posOffset>
                </wp:positionH>
                <wp:positionV relativeFrom="page">
                  <wp:posOffset>5930172</wp:posOffset>
                </wp:positionV>
                <wp:extent cx="453390" cy="120650"/>
                <wp:effectExtent l="0" t="0" r="0" b="0"/>
                <wp:wrapNone/>
                <wp:docPr id="614" name="Textbox 614"/>
                <wp:cNvGraphicFramePr>
                  <a:graphicFrameLocks/>
                </wp:cNvGraphicFramePr>
                <a:graphic>
                  <a:graphicData uri="http://schemas.microsoft.com/office/word/2010/wordprocessingShape">
                    <wps:wsp>
                      <wps:cNvPr id="614" name="Textbox 61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466.942719pt;width:35.7pt;height:9.5pt;mso-position-horizontal-relative:page;mso-position-vertical-relative:page;z-index:-25986560" type="#_x0000_t202" id="docshape60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0432">
                <wp:simplePos x="0" y="0"/>
                <wp:positionH relativeFrom="page">
                  <wp:posOffset>3898850</wp:posOffset>
                </wp:positionH>
                <wp:positionV relativeFrom="page">
                  <wp:posOffset>5930172</wp:posOffset>
                </wp:positionV>
                <wp:extent cx="476884" cy="120650"/>
                <wp:effectExtent l="0" t="0" r="0" b="0"/>
                <wp:wrapNone/>
                <wp:docPr id="615" name="Textbox 615"/>
                <wp:cNvGraphicFramePr>
                  <a:graphicFrameLocks/>
                </wp:cNvGraphicFramePr>
                <a:graphic>
                  <a:graphicData uri="http://schemas.microsoft.com/office/word/2010/wordprocessingShape">
                    <wps:wsp>
                      <wps:cNvPr id="615" name="Textbox 61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466.942719pt;width:37.550pt;height:9.5pt;mso-position-horizontal-relative:page;mso-position-vertical-relative:page;z-index:-25986048" type="#_x0000_t202" id="docshape61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0944">
                <wp:simplePos x="0" y="0"/>
                <wp:positionH relativeFrom="page">
                  <wp:posOffset>4375446</wp:posOffset>
                </wp:positionH>
                <wp:positionV relativeFrom="page">
                  <wp:posOffset>5930172</wp:posOffset>
                </wp:positionV>
                <wp:extent cx="465455" cy="120650"/>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466.942719pt;width:36.65pt;height:9.5pt;mso-position-horizontal-relative:page;mso-position-vertical-relative:page;z-index:-25985536" type="#_x0000_t202" id="docshape61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1456">
                <wp:simplePos x="0" y="0"/>
                <wp:positionH relativeFrom="page">
                  <wp:posOffset>4840421</wp:posOffset>
                </wp:positionH>
                <wp:positionV relativeFrom="page">
                  <wp:posOffset>5930172</wp:posOffset>
                </wp:positionV>
                <wp:extent cx="465455" cy="120650"/>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466.942719pt;width:36.65pt;height:9.5pt;mso-position-horizontal-relative:page;mso-position-vertical-relative:page;z-index:-25985024" type="#_x0000_t202" id="docshape61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1968">
                <wp:simplePos x="0" y="0"/>
                <wp:positionH relativeFrom="page">
                  <wp:posOffset>5305396</wp:posOffset>
                </wp:positionH>
                <wp:positionV relativeFrom="page">
                  <wp:posOffset>5930172</wp:posOffset>
                </wp:positionV>
                <wp:extent cx="465455" cy="120650"/>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466.942719pt;width:36.65pt;height:9.5pt;mso-position-horizontal-relative:page;mso-position-vertical-relative:page;z-index:-25984512" type="#_x0000_t202" id="docshape61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2480">
                <wp:simplePos x="0" y="0"/>
                <wp:positionH relativeFrom="page">
                  <wp:posOffset>5770371</wp:posOffset>
                </wp:positionH>
                <wp:positionV relativeFrom="page">
                  <wp:posOffset>5930172</wp:posOffset>
                </wp:positionV>
                <wp:extent cx="465455" cy="120650"/>
                <wp:effectExtent l="0" t="0" r="0" b="0"/>
                <wp:wrapNone/>
                <wp:docPr id="619" name="Textbox 619"/>
                <wp:cNvGraphicFramePr>
                  <a:graphicFrameLocks/>
                </wp:cNvGraphicFramePr>
                <a:graphic>
                  <a:graphicData uri="http://schemas.microsoft.com/office/word/2010/wordprocessingShape">
                    <wps:wsp>
                      <wps:cNvPr id="619" name="Textbox 61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466.942719pt;width:36.65pt;height:9.5pt;mso-position-horizontal-relative:page;mso-position-vertical-relative:page;z-index:-25984000" type="#_x0000_t202" id="docshape61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2992">
                <wp:simplePos x="0" y="0"/>
                <wp:positionH relativeFrom="page">
                  <wp:posOffset>6235345</wp:posOffset>
                </wp:positionH>
                <wp:positionV relativeFrom="page">
                  <wp:posOffset>5930172</wp:posOffset>
                </wp:positionV>
                <wp:extent cx="465455" cy="120650"/>
                <wp:effectExtent l="0" t="0" r="0" b="0"/>
                <wp:wrapNone/>
                <wp:docPr id="620" name="Textbox 620"/>
                <wp:cNvGraphicFramePr>
                  <a:graphicFrameLocks/>
                </wp:cNvGraphicFramePr>
                <a:graphic>
                  <a:graphicData uri="http://schemas.microsoft.com/office/word/2010/wordprocessingShape">
                    <wps:wsp>
                      <wps:cNvPr id="620" name="Textbox 62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466.942719pt;width:36.65pt;height:9.5pt;mso-position-horizontal-relative:page;mso-position-vertical-relative:page;z-index:-25983488" type="#_x0000_t202" id="docshape61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3504">
                <wp:simplePos x="0" y="0"/>
                <wp:positionH relativeFrom="page">
                  <wp:posOffset>6700194</wp:posOffset>
                </wp:positionH>
                <wp:positionV relativeFrom="page">
                  <wp:posOffset>5930172</wp:posOffset>
                </wp:positionV>
                <wp:extent cx="88900" cy="120650"/>
                <wp:effectExtent l="0" t="0" r="0" b="0"/>
                <wp:wrapNone/>
                <wp:docPr id="621" name="Textbox 621"/>
                <wp:cNvGraphicFramePr>
                  <a:graphicFrameLocks/>
                </wp:cNvGraphicFramePr>
                <a:graphic>
                  <a:graphicData uri="http://schemas.microsoft.com/office/word/2010/wordprocessingShape">
                    <wps:wsp>
                      <wps:cNvPr id="621" name="Textbox 62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466.942719pt;width:7pt;height:9.5pt;mso-position-horizontal-relative:page;mso-position-vertical-relative:page;z-index:-25982976" type="#_x0000_t202" id="docshape61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4016">
                <wp:simplePos x="0" y="0"/>
                <wp:positionH relativeFrom="page">
                  <wp:posOffset>2799154</wp:posOffset>
                </wp:positionH>
                <wp:positionV relativeFrom="page">
                  <wp:posOffset>6050702</wp:posOffset>
                </wp:positionV>
                <wp:extent cx="181610" cy="120650"/>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476.433258pt;width:14.3pt;height:9.5pt;mso-position-horizontal-relative:page;mso-position-vertical-relative:page;z-index:-25982464" type="#_x0000_t202" id="docshape61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4528">
                <wp:simplePos x="0" y="0"/>
                <wp:positionH relativeFrom="page">
                  <wp:posOffset>2980521</wp:posOffset>
                </wp:positionH>
                <wp:positionV relativeFrom="page">
                  <wp:posOffset>6050702</wp:posOffset>
                </wp:positionV>
                <wp:extent cx="465455" cy="120650"/>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476.433258pt;width:36.65pt;height:9.5pt;mso-position-horizontal-relative:page;mso-position-vertical-relative:page;z-index:-25981952" type="#_x0000_t202" id="docshape61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5040">
                <wp:simplePos x="0" y="0"/>
                <wp:positionH relativeFrom="page">
                  <wp:posOffset>3445496</wp:posOffset>
                </wp:positionH>
                <wp:positionV relativeFrom="page">
                  <wp:posOffset>6050702</wp:posOffset>
                </wp:positionV>
                <wp:extent cx="453390" cy="120650"/>
                <wp:effectExtent l="0" t="0" r="0" b="0"/>
                <wp:wrapNone/>
                <wp:docPr id="624" name="Textbox 624"/>
                <wp:cNvGraphicFramePr>
                  <a:graphicFrameLocks/>
                </wp:cNvGraphicFramePr>
                <a:graphic>
                  <a:graphicData uri="http://schemas.microsoft.com/office/word/2010/wordprocessingShape">
                    <wps:wsp>
                      <wps:cNvPr id="624" name="Textbox 62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476.433258pt;width:35.7pt;height:9.5pt;mso-position-horizontal-relative:page;mso-position-vertical-relative:page;z-index:-25981440" type="#_x0000_t202" id="docshape61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5552">
                <wp:simplePos x="0" y="0"/>
                <wp:positionH relativeFrom="page">
                  <wp:posOffset>3898850</wp:posOffset>
                </wp:positionH>
                <wp:positionV relativeFrom="page">
                  <wp:posOffset>6050702</wp:posOffset>
                </wp:positionV>
                <wp:extent cx="476884" cy="120650"/>
                <wp:effectExtent l="0" t="0" r="0" b="0"/>
                <wp:wrapNone/>
                <wp:docPr id="625" name="Textbox 625"/>
                <wp:cNvGraphicFramePr>
                  <a:graphicFrameLocks/>
                </wp:cNvGraphicFramePr>
                <a:graphic>
                  <a:graphicData uri="http://schemas.microsoft.com/office/word/2010/wordprocessingShape">
                    <wps:wsp>
                      <wps:cNvPr id="625" name="Textbox 62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476.433258pt;width:37.550pt;height:9.5pt;mso-position-horizontal-relative:page;mso-position-vertical-relative:page;z-index:-25980928" type="#_x0000_t202" id="docshape62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6064">
                <wp:simplePos x="0" y="0"/>
                <wp:positionH relativeFrom="page">
                  <wp:posOffset>4375446</wp:posOffset>
                </wp:positionH>
                <wp:positionV relativeFrom="page">
                  <wp:posOffset>6050702</wp:posOffset>
                </wp:positionV>
                <wp:extent cx="465455" cy="120650"/>
                <wp:effectExtent l="0" t="0" r="0" b="0"/>
                <wp:wrapNone/>
                <wp:docPr id="626" name="Textbox 626"/>
                <wp:cNvGraphicFramePr>
                  <a:graphicFrameLocks/>
                </wp:cNvGraphicFramePr>
                <a:graphic>
                  <a:graphicData uri="http://schemas.microsoft.com/office/word/2010/wordprocessingShape">
                    <wps:wsp>
                      <wps:cNvPr id="626" name="Textbox 62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476.433258pt;width:36.65pt;height:9.5pt;mso-position-horizontal-relative:page;mso-position-vertical-relative:page;z-index:-25980416" type="#_x0000_t202" id="docshape62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6576">
                <wp:simplePos x="0" y="0"/>
                <wp:positionH relativeFrom="page">
                  <wp:posOffset>4840421</wp:posOffset>
                </wp:positionH>
                <wp:positionV relativeFrom="page">
                  <wp:posOffset>6050702</wp:posOffset>
                </wp:positionV>
                <wp:extent cx="465455" cy="120650"/>
                <wp:effectExtent l="0" t="0" r="0" b="0"/>
                <wp:wrapNone/>
                <wp:docPr id="627" name="Textbox 627"/>
                <wp:cNvGraphicFramePr>
                  <a:graphicFrameLocks/>
                </wp:cNvGraphicFramePr>
                <a:graphic>
                  <a:graphicData uri="http://schemas.microsoft.com/office/word/2010/wordprocessingShape">
                    <wps:wsp>
                      <wps:cNvPr id="627" name="Textbox 62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476.433258pt;width:36.65pt;height:9.5pt;mso-position-horizontal-relative:page;mso-position-vertical-relative:page;z-index:-25979904" type="#_x0000_t202" id="docshape62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7088">
                <wp:simplePos x="0" y="0"/>
                <wp:positionH relativeFrom="page">
                  <wp:posOffset>5305396</wp:posOffset>
                </wp:positionH>
                <wp:positionV relativeFrom="page">
                  <wp:posOffset>6050702</wp:posOffset>
                </wp:positionV>
                <wp:extent cx="465455" cy="120650"/>
                <wp:effectExtent l="0" t="0" r="0" b="0"/>
                <wp:wrapNone/>
                <wp:docPr id="628" name="Textbox 628"/>
                <wp:cNvGraphicFramePr>
                  <a:graphicFrameLocks/>
                </wp:cNvGraphicFramePr>
                <a:graphic>
                  <a:graphicData uri="http://schemas.microsoft.com/office/word/2010/wordprocessingShape">
                    <wps:wsp>
                      <wps:cNvPr id="628" name="Textbox 62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476.433258pt;width:36.65pt;height:9.5pt;mso-position-horizontal-relative:page;mso-position-vertical-relative:page;z-index:-25979392" type="#_x0000_t202" id="docshape62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7600">
                <wp:simplePos x="0" y="0"/>
                <wp:positionH relativeFrom="page">
                  <wp:posOffset>5770371</wp:posOffset>
                </wp:positionH>
                <wp:positionV relativeFrom="page">
                  <wp:posOffset>6050702</wp:posOffset>
                </wp:positionV>
                <wp:extent cx="465455" cy="120650"/>
                <wp:effectExtent l="0" t="0" r="0" b="0"/>
                <wp:wrapNone/>
                <wp:docPr id="629" name="Textbox 629"/>
                <wp:cNvGraphicFramePr>
                  <a:graphicFrameLocks/>
                </wp:cNvGraphicFramePr>
                <a:graphic>
                  <a:graphicData uri="http://schemas.microsoft.com/office/word/2010/wordprocessingShape">
                    <wps:wsp>
                      <wps:cNvPr id="629" name="Textbox 62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476.433258pt;width:36.65pt;height:9.5pt;mso-position-horizontal-relative:page;mso-position-vertical-relative:page;z-index:-25978880" type="#_x0000_t202" id="docshape62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8112">
                <wp:simplePos x="0" y="0"/>
                <wp:positionH relativeFrom="page">
                  <wp:posOffset>6235345</wp:posOffset>
                </wp:positionH>
                <wp:positionV relativeFrom="page">
                  <wp:posOffset>6050702</wp:posOffset>
                </wp:positionV>
                <wp:extent cx="465455" cy="120650"/>
                <wp:effectExtent l="0" t="0" r="0" b="0"/>
                <wp:wrapNone/>
                <wp:docPr id="630" name="Textbox 630"/>
                <wp:cNvGraphicFramePr>
                  <a:graphicFrameLocks/>
                </wp:cNvGraphicFramePr>
                <a:graphic>
                  <a:graphicData uri="http://schemas.microsoft.com/office/word/2010/wordprocessingShape">
                    <wps:wsp>
                      <wps:cNvPr id="630" name="Textbox 63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476.433258pt;width:36.65pt;height:9.5pt;mso-position-horizontal-relative:page;mso-position-vertical-relative:page;z-index:-25978368" type="#_x0000_t202" id="docshape62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8624">
                <wp:simplePos x="0" y="0"/>
                <wp:positionH relativeFrom="page">
                  <wp:posOffset>6700194</wp:posOffset>
                </wp:positionH>
                <wp:positionV relativeFrom="page">
                  <wp:posOffset>6050702</wp:posOffset>
                </wp:positionV>
                <wp:extent cx="88900" cy="120650"/>
                <wp:effectExtent l="0" t="0" r="0" b="0"/>
                <wp:wrapNone/>
                <wp:docPr id="631" name="Textbox 631"/>
                <wp:cNvGraphicFramePr>
                  <a:graphicFrameLocks/>
                </wp:cNvGraphicFramePr>
                <a:graphic>
                  <a:graphicData uri="http://schemas.microsoft.com/office/word/2010/wordprocessingShape">
                    <wps:wsp>
                      <wps:cNvPr id="631" name="Textbox 63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476.433258pt;width:7pt;height:9.5pt;mso-position-horizontal-relative:page;mso-position-vertical-relative:page;z-index:-25977856" type="#_x0000_t202" id="docshape62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9136">
                <wp:simplePos x="0" y="0"/>
                <wp:positionH relativeFrom="page">
                  <wp:posOffset>2799154</wp:posOffset>
                </wp:positionH>
                <wp:positionV relativeFrom="page">
                  <wp:posOffset>6171105</wp:posOffset>
                </wp:positionV>
                <wp:extent cx="181610" cy="120650"/>
                <wp:effectExtent l="0" t="0" r="0" b="0"/>
                <wp:wrapNone/>
                <wp:docPr id="632" name="Textbox 632"/>
                <wp:cNvGraphicFramePr>
                  <a:graphicFrameLocks/>
                </wp:cNvGraphicFramePr>
                <a:graphic>
                  <a:graphicData uri="http://schemas.microsoft.com/office/word/2010/wordprocessingShape">
                    <wps:wsp>
                      <wps:cNvPr id="632" name="Textbox 63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485.913849pt;width:14.3pt;height:9.5pt;mso-position-horizontal-relative:page;mso-position-vertical-relative:page;z-index:-25977344" type="#_x0000_t202" id="docshape62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39648">
                <wp:simplePos x="0" y="0"/>
                <wp:positionH relativeFrom="page">
                  <wp:posOffset>2980521</wp:posOffset>
                </wp:positionH>
                <wp:positionV relativeFrom="page">
                  <wp:posOffset>6171105</wp:posOffset>
                </wp:positionV>
                <wp:extent cx="465455" cy="120650"/>
                <wp:effectExtent l="0" t="0" r="0" b="0"/>
                <wp:wrapNone/>
                <wp:docPr id="633" name="Textbox 633"/>
                <wp:cNvGraphicFramePr>
                  <a:graphicFrameLocks/>
                </wp:cNvGraphicFramePr>
                <a:graphic>
                  <a:graphicData uri="http://schemas.microsoft.com/office/word/2010/wordprocessingShape">
                    <wps:wsp>
                      <wps:cNvPr id="633" name="Textbox 63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485.913849pt;width:36.65pt;height:9.5pt;mso-position-horizontal-relative:page;mso-position-vertical-relative:page;z-index:-25976832" type="#_x0000_t202" id="docshape62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0160">
                <wp:simplePos x="0" y="0"/>
                <wp:positionH relativeFrom="page">
                  <wp:posOffset>3445496</wp:posOffset>
                </wp:positionH>
                <wp:positionV relativeFrom="page">
                  <wp:posOffset>6171105</wp:posOffset>
                </wp:positionV>
                <wp:extent cx="453390" cy="120650"/>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485.913849pt;width:35.7pt;height:9.5pt;mso-position-horizontal-relative:page;mso-position-vertical-relative:page;z-index:-25976320" type="#_x0000_t202" id="docshape62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0672">
                <wp:simplePos x="0" y="0"/>
                <wp:positionH relativeFrom="page">
                  <wp:posOffset>3898850</wp:posOffset>
                </wp:positionH>
                <wp:positionV relativeFrom="page">
                  <wp:posOffset>6171105</wp:posOffset>
                </wp:positionV>
                <wp:extent cx="476884" cy="120650"/>
                <wp:effectExtent l="0" t="0" r="0" b="0"/>
                <wp:wrapNone/>
                <wp:docPr id="635" name="Textbox 635"/>
                <wp:cNvGraphicFramePr>
                  <a:graphicFrameLocks/>
                </wp:cNvGraphicFramePr>
                <a:graphic>
                  <a:graphicData uri="http://schemas.microsoft.com/office/word/2010/wordprocessingShape">
                    <wps:wsp>
                      <wps:cNvPr id="635" name="Textbox 63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485.913849pt;width:37.550pt;height:9.5pt;mso-position-horizontal-relative:page;mso-position-vertical-relative:page;z-index:-25975808" type="#_x0000_t202" id="docshape63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1184">
                <wp:simplePos x="0" y="0"/>
                <wp:positionH relativeFrom="page">
                  <wp:posOffset>4375446</wp:posOffset>
                </wp:positionH>
                <wp:positionV relativeFrom="page">
                  <wp:posOffset>6171105</wp:posOffset>
                </wp:positionV>
                <wp:extent cx="465455" cy="120650"/>
                <wp:effectExtent l="0" t="0" r="0" b="0"/>
                <wp:wrapNone/>
                <wp:docPr id="636" name="Textbox 636"/>
                <wp:cNvGraphicFramePr>
                  <a:graphicFrameLocks/>
                </wp:cNvGraphicFramePr>
                <a:graphic>
                  <a:graphicData uri="http://schemas.microsoft.com/office/word/2010/wordprocessingShape">
                    <wps:wsp>
                      <wps:cNvPr id="636" name="Textbox 63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485.913849pt;width:36.65pt;height:9.5pt;mso-position-horizontal-relative:page;mso-position-vertical-relative:page;z-index:-25975296" type="#_x0000_t202" id="docshape63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1696">
                <wp:simplePos x="0" y="0"/>
                <wp:positionH relativeFrom="page">
                  <wp:posOffset>4840421</wp:posOffset>
                </wp:positionH>
                <wp:positionV relativeFrom="page">
                  <wp:posOffset>6171105</wp:posOffset>
                </wp:positionV>
                <wp:extent cx="465455" cy="120650"/>
                <wp:effectExtent l="0" t="0" r="0" b="0"/>
                <wp:wrapNone/>
                <wp:docPr id="637" name="Textbox 637"/>
                <wp:cNvGraphicFramePr>
                  <a:graphicFrameLocks/>
                </wp:cNvGraphicFramePr>
                <a:graphic>
                  <a:graphicData uri="http://schemas.microsoft.com/office/word/2010/wordprocessingShape">
                    <wps:wsp>
                      <wps:cNvPr id="637" name="Textbox 63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485.913849pt;width:36.65pt;height:9.5pt;mso-position-horizontal-relative:page;mso-position-vertical-relative:page;z-index:-25974784" type="#_x0000_t202" id="docshape63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2208">
                <wp:simplePos x="0" y="0"/>
                <wp:positionH relativeFrom="page">
                  <wp:posOffset>5305396</wp:posOffset>
                </wp:positionH>
                <wp:positionV relativeFrom="page">
                  <wp:posOffset>6171105</wp:posOffset>
                </wp:positionV>
                <wp:extent cx="465455" cy="120650"/>
                <wp:effectExtent l="0" t="0" r="0" b="0"/>
                <wp:wrapNone/>
                <wp:docPr id="638" name="Textbox 638"/>
                <wp:cNvGraphicFramePr>
                  <a:graphicFrameLocks/>
                </wp:cNvGraphicFramePr>
                <a:graphic>
                  <a:graphicData uri="http://schemas.microsoft.com/office/word/2010/wordprocessingShape">
                    <wps:wsp>
                      <wps:cNvPr id="638" name="Textbox 63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485.913849pt;width:36.65pt;height:9.5pt;mso-position-horizontal-relative:page;mso-position-vertical-relative:page;z-index:-25974272" type="#_x0000_t202" id="docshape63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2720">
                <wp:simplePos x="0" y="0"/>
                <wp:positionH relativeFrom="page">
                  <wp:posOffset>5770371</wp:posOffset>
                </wp:positionH>
                <wp:positionV relativeFrom="page">
                  <wp:posOffset>6171105</wp:posOffset>
                </wp:positionV>
                <wp:extent cx="465455" cy="120650"/>
                <wp:effectExtent l="0" t="0" r="0" b="0"/>
                <wp:wrapNone/>
                <wp:docPr id="639" name="Textbox 639"/>
                <wp:cNvGraphicFramePr>
                  <a:graphicFrameLocks/>
                </wp:cNvGraphicFramePr>
                <a:graphic>
                  <a:graphicData uri="http://schemas.microsoft.com/office/word/2010/wordprocessingShape">
                    <wps:wsp>
                      <wps:cNvPr id="639" name="Textbox 63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485.913849pt;width:36.65pt;height:9.5pt;mso-position-horizontal-relative:page;mso-position-vertical-relative:page;z-index:-25973760" type="#_x0000_t202" id="docshape63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3232">
                <wp:simplePos x="0" y="0"/>
                <wp:positionH relativeFrom="page">
                  <wp:posOffset>6235345</wp:posOffset>
                </wp:positionH>
                <wp:positionV relativeFrom="page">
                  <wp:posOffset>6171105</wp:posOffset>
                </wp:positionV>
                <wp:extent cx="465455" cy="120650"/>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485.913849pt;width:36.65pt;height:9.5pt;mso-position-horizontal-relative:page;mso-position-vertical-relative:page;z-index:-25973248" type="#_x0000_t202" id="docshape63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3744">
                <wp:simplePos x="0" y="0"/>
                <wp:positionH relativeFrom="page">
                  <wp:posOffset>6700194</wp:posOffset>
                </wp:positionH>
                <wp:positionV relativeFrom="page">
                  <wp:posOffset>6171105</wp:posOffset>
                </wp:positionV>
                <wp:extent cx="88900" cy="120650"/>
                <wp:effectExtent l="0" t="0" r="0" b="0"/>
                <wp:wrapNone/>
                <wp:docPr id="641" name="Textbox 641"/>
                <wp:cNvGraphicFramePr>
                  <a:graphicFrameLocks/>
                </wp:cNvGraphicFramePr>
                <a:graphic>
                  <a:graphicData uri="http://schemas.microsoft.com/office/word/2010/wordprocessingShape">
                    <wps:wsp>
                      <wps:cNvPr id="641" name="Textbox 64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485.913849pt;width:7pt;height:9.5pt;mso-position-horizontal-relative:page;mso-position-vertical-relative:page;z-index:-25972736" type="#_x0000_t202" id="docshape63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4256">
                <wp:simplePos x="0" y="0"/>
                <wp:positionH relativeFrom="page">
                  <wp:posOffset>2799154</wp:posOffset>
                </wp:positionH>
                <wp:positionV relativeFrom="page">
                  <wp:posOffset>6291508</wp:posOffset>
                </wp:positionV>
                <wp:extent cx="181610" cy="120650"/>
                <wp:effectExtent l="0" t="0" r="0" b="0"/>
                <wp:wrapNone/>
                <wp:docPr id="642" name="Textbox 642"/>
                <wp:cNvGraphicFramePr>
                  <a:graphicFrameLocks/>
                </wp:cNvGraphicFramePr>
                <a:graphic>
                  <a:graphicData uri="http://schemas.microsoft.com/office/word/2010/wordprocessingShape">
                    <wps:wsp>
                      <wps:cNvPr id="642" name="Textbox 64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495.394409pt;width:14.3pt;height:9.5pt;mso-position-horizontal-relative:page;mso-position-vertical-relative:page;z-index:-25972224" type="#_x0000_t202" id="docshape63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4768">
                <wp:simplePos x="0" y="0"/>
                <wp:positionH relativeFrom="page">
                  <wp:posOffset>2980521</wp:posOffset>
                </wp:positionH>
                <wp:positionV relativeFrom="page">
                  <wp:posOffset>6291508</wp:posOffset>
                </wp:positionV>
                <wp:extent cx="465455" cy="120650"/>
                <wp:effectExtent l="0" t="0" r="0" b="0"/>
                <wp:wrapNone/>
                <wp:docPr id="643" name="Textbox 643"/>
                <wp:cNvGraphicFramePr>
                  <a:graphicFrameLocks/>
                </wp:cNvGraphicFramePr>
                <a:graphic>
                  <a:graphicData uri="http://schemas.microsoft.com/office/word/2010/wordprocessingShape">
                    <wps:wsp>
                      <wps:cNvPr id="643" name="Textbox 64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495.394409pt;width:36.65pt;height:9.5pt;mso-position-horizontal-relative:page;mso-position-vertical-relative:page;z-index:-25971712" type="#_x0000_t202" id="docshape63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5280">
                <wp:simplePos x="0" y="0"/>
                <wp:positionH relativeFrom="page">
                  <wp:posOffset>3445496</wp:posOffset>
                </wp:positionH>
                <wp:positionV relativeFrom="page">
                  <wp:posOffset>6291508</wp:posOffset>
                </wp:positionV>
                <wp:extent cx="453390" cy="120650"/>
                <wp:effectExtent l="0" t="0" r="0" b="0"/>
                <wp:wrapNone/>
                <wp:docPr id="644" name="Textbox 644"/>
                <wp:cNvGraphicFramePr>
                  <a:graphicFrameLocks/>
                </wp:cNvGraphicFramePr>
                <a:graphic>
                  <a:graphicData uri="http://schemas.microsoft.com/office/word/2010/wordprocessingShape">
                    <wps:wsp>
                      <wps:cNvPr id="644" name="Textbox 64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495.394409pt;width:35.7pt;height:9.5pt;mso-position-horizontal-relative:page;mso-position-vertical-relative:page;z-index:-25971200" type="#_x0000_t202" id="docshape63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5792">
                <wp:simplePos x="0" y="0"/>
                <wp:positionH relativeFrom="page">
                  <wp:posOffset>3898850</wp:posOffset>
                </wp:positionH>
                <wp:positionV relativeFrom="page">
                  <wp:posOffset>6291508</wp:posOffset>
                </wp:positionV>
                <wp:extent cx="476884" cy="120650"/>
                <wp:effectExtent l="0" t="0" r="0" b="0"/>
                <wp:wrapNone/>
                <wp:docPr id="645" name="Textbox 645"/>
                <wp:cNvGraphicFramePr>
                  <a:graphicFrameLocks/>
                </wp:cNvGraphicFramePr>
                <a:graphic>
                  <a:graphicData uri="http://schemas.microsoft.com/office/word/2010/wordprocessingShape">
                    <wps:wsp>
                      <wps:cNvPr id="645" name="Textbox 64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495.394409pt;width:37.550pt;height:9.5pt;mso-position-horizontal-relative:page;mso-position-vertical-relative:page;z-index:-25970688" type="#_x0000_t202" id="docshape64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6304">
                <wp:simplePos x="0" y="0"/>
                <wp:positionH relativeFrom="page">
                  <wp:posOffset>4375446</wp:posOffset>
                </wp:positionH>
                <wp:positionV relativeFrom="page">
                  <wp:posOffset>6291508</wp:posOffset>
                </wp:positionV>
                <wp:extent cx="465455" cy="120650"/>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495.394409pt;width:36.65pt;height:9.5pt;mso-position-horizontal-relative:page;mso-position-vertical-relative:page;z-index:-25970176" type="#_x0000_t202" id="docshape64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6816">
                <wp:simplePos x="0" y="0"/>
                <wp:positionH relativeFrom="page">
                  <wp:posOffset>4840421</wp:posOffset>
                </wp:positionH>
                <wp:positionV relativeFrom="page">
                  <wp:posOffset>6291508</wp:posOffset>
                </wp:positionV>
                <wp:extent cx="465455" cy="120650"/>
                <wp:effectExtent l="0" t="0" r="0" b="0"/>
                <wp:wrapNone/>
                <wp:docPr id="647" name="Textbox 647"/>
                <wp:cNvGraphicFramePr>
                  <a:graphicFrameLocks/>
                </wp:cNvGraphicFramePr>
                <a:graphic>
                  <a:graphicData uri="http://schemas.microsoft.com/office/word/2010/wordprocessingShape">
                    <wps:wsp>
                      <wps:cNvPr id="647" name="Textbox 64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495.394409pt;width:36.65pt;height:9.5pt;mso-position-horizontal-relative:page;mso-position-vertical-relative:page;z-index:-25969664" type="#_x0000_t202" id="docshape64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7328">
                <wp:simplePos x="0" y="0"/>
                <wp:positionH relativeFrom="page">
                  <wp:posOffset>5305396</wp:posOffset>
                </wp:positionH>
                <wp:positionV relativeFrom="page">
                  <wp:posOffset>6291508</wp:posOffset>
                </wp:positionV>
                <wp:extent cx="465455" cy="120650"/>
                <wp:effectExtent l="0" t="0" r="0" b="0"/>
                <wp:wrapNone/>
                <wp:docPr id="648" name="Textbox 648"/>
                <wp:cNvGraphicFramePr>
                  <a:graphicFrameLocks/>
                </wp:cNvGraphicFramePr>
                <a:graphic>
                  <a:graphicData uri="http://schemas.microsoft.com/office/word/2010/wordprocessingShape">
                    <wps:wsp>
                      <wps:cNvPr id="648" name="Textbox 64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495.394409pt;width:36.65pt;height:9.5pt;mso-position-horizontal-relative:page;mso-position-vertical-relative:page;z-index:-25969152" type="#_x0000_t202" id="docshape64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7840">
                <wp:simplePos x="0" y="0"/>
                <wp:positionH relativeFrom="page">
                  <wp:posOffset>5770371</wp:posOffset>
                </wp:positionH>
                <wp:positionV relativeFrom="page">
                  <wp:posOffset>6291508</wp:posOffset>
                </wp:positionV>
                <wp:extent cx="465455" cy="120650"/>
                <wp:effectExtent l="0" t="0" r="0" b="0"/>
                <wp:wrapNone/>
                <wp:docPr id="649" name="Textbox 649"/>
                <wp:cNvGraphicFramePr>
                  <a:graphicFrameLocks/>
                </wp:cNvGraphicFramePr>
                <a:graphic>
                  <a:graphicData uri="http://schemas.microsoft.com/office/word/2010/wordprocessingShape">
                    <wps:wsp>
                      <wps:cNvPr id="649" name="Textbox 64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495.394409pt;width:36.65pt;height:9.5pt;mso-position-horizontal-relative:page;mso-position-vertical-relative:page;z-index:-25968640" type="#_x0000_t202" id="docshape64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8352">
                <wp:simplePos x="0" y="0"/>
                <wp:positionH relativeFrom="page">
                  <wp:posOffset>6235345</wp:posOffset>
                </wp:positionH>
                <wp:positionV relativeFrom="page">
                  <wp:posOffset>6291508</wp:posOffset>
                </wp:positionV>
                <wp:extent cx="465455" cy="120650"/>
                <wp:effectExtent l="0" t="0" r="0" b="0"/>
                <wp:wrapNone/>
                <wp:docPr id="650" name="Textbox 650"/>
                <wp:cNvGraphicFramePr>
                  <a:graphicFrameLocks/>
                </wp:cNvGraphicFramePr>
                <a:graphic>
                  <a:graphicData uri="http://schemas.microsoft.com/office/word/2010/wordprocessingShape">
                    <wps:wsp>
                      <wps:cNvPr id="650" name="Textbox 65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495.394409pt;width:36.65pt;height:9.5pt;mso-position-horizontal-relative:page;mso-position-vertical-relative:page;z-index:-25968128" type="#_x0000_t202" id="docshape64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8864">
                <wp:simplePos x="0" y="0"/>
                <wp:positionH relativeFrom="page">
                  <wp:posOffset>6700194</wp:posOffset>
                </wp:positionH>
                <wp:positionV relativeFrom="page">
                  <wp:posOffset>6291508</wp:posOffset>
                </wp:positionV>
                <wp:extent cx="88900" cy="120650"/>
                <wp:effectExtent l="0" t="0" r="0" b="0"/>
                <wp:wrapNone/>
                <wp:docPr id="651" name="Textbox 651"/>
                <wp:cNvGraphicFramePr>
                  <a:graphicFrameLocks/>
                </wp:cNvGraphicFramePr>
                <a:graphic>
                  <a:graphicData uri="http://schemas.microsoft.com/office/word/2010/wordprocessingShape">
                    <wps:wsp>
                      <wps:cNvPr id="651" name="Textbox 65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495.394409pt;width:7pt;height:9.5pt;mso-position-horizontal-relative:page;mso-position-vertical-relative:page;z-index:-25967616" type="#_x0000_t202" id="docshape64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9376">
                <wp:simplePos x="0" y="0"/>
                <wp:positionH relativeFrom="page">
                  <wp:posOffset>2799154</wp:posOffset>
                </wp:positionH>
                <wp:positionV relativeFrom="page">
                  <wp:posOffset>6411912</wp:posOffset>
                </wp:positionV>
                <wp:extent cx="181610" cy="120650"/>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504.874969pt;width:14.3pt;height:9.5pt;mso-position-horizontal-relative:page;mso-position-vertical-relative:page;z-index:-25967104" type="#_x0000_t202" id="docshape64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49888">
                <wp:simplePos x="0" y="0"/>
                <wp:positionH relativeFrom="page">
                  <wp:posOffset>2980521</wp:posOffset>
                </wp:positionH>
                <wp:positionV relativeFrom="page">
                  <wp:posOffset>6411912</wp:posOffset>
                </wp:positionV>
                <wp:extent cx="465455" cy="120650"/>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504.874969pt;width:36.65pt;height:9.5pt;mso-position-horizontal-relative:page;mso-position-vertical-relative:page;z-index:-25966592" type="#_x0000_t202" id="docshape64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0400">
                <wp:simplePos x="0" y="0"/>
                <wp:positionH relativeFrom="page">
                  <wp:posOffset>3445496</wp:posOffset>
                </wp:positionH>
                <wp:positionV relativeFrom="page">
                  <wp:posOffset>6411912</wp:posOffset>
                </wp:positionV>
                <wp:extent cx="453390" cy="120650"/>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504.874969pt;width:35.7pt;height:9.5pt;mso-position-horizontal-relative:page;mso-position-vertical-relative:page;z-index:-25966080" type="#_x0000_t202" id="docshape64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0912">
                <wp:simplePos x="0" y="0"/>
                <wp:positionH relativeFrom="page">
                  <wp:posOffset>3898850</wp:posOffset>
                </wp:positionH>
                <wp:positionV relativeFrom="page">
                  <wp:posOffset>6411912</wp:posOffset>
                </wp:positionV>
                <wp:extent cx="476884" cy="120650"/>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504.874969pt;width:37.550pt;height:9.5pt;mso-position-horizontal-relative:page;mso-position-vertical-relative:page;z-index:-25965568" type="#_x0000_t202" id="docshape65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1424">
                <wp:simplePos x="0" y="0"/>
                <wp:positionH relativeFrom="page">
                  <wp:posOffset>4375446</wp:posOffset>
                </wp:positionH>
                <wp:positionV relativeFrom="page">
                  <wp:posOffset>6411912</wp:posOffset>
                </wp:positionV>
                <wp:extent cx="465455" cy="120650"/>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504.874969pt;width:36.65pt;height:9.5pt;mso-position-horizontal-relative:page;mso-position-vertical-relative:page;z-index:-25965056" type="#_x0000_t202" id="docshape65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1936">
                <wp:simplePos x="0" y="0"/>
                <wp:positionH relativeFrom="page">
                  <wp:posOffset>4840421</wp:posOffset>
                </wp:positionH>
                <wp:positionV relativeFrom="page">
                  <wp:posOffset>6411912</wp:posOffset>
                </wp:positionV>
                <wp:extent cx="465455" cy="120650"/>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504.874969pt;width:36.65pt;height:9.5pt;mso-position-horizontal-relative:page;mso-position-vertical-relative:page;z-index:-25964544" type="#_x0000_t202" id="docshape65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2448">
                <wp:simplePos x="0" y="0"/>
                <wp:positionH relativeFrom="page">
                  <wp:posOffset>5305396</wp:posOffset>
                </wp:positionH>
                <wp:positionV relativeFrom="page">
                  <wp:posOffset>6411912</wp:posOffset>
                </wp:positionV>
                <wp:extent cx="465455" cy="120650"/>
                <wp:effectExtent l="0" t="0" r="0" b="0"/>
                <wp:wrapNone/>
                <wp:docPr id="658" name="Textbox 658"/>
                <wp:cNvGraphicFramePr>
                  <a:graphicFrameLocks/>
                </wp:cNvGraphicFramePr>
                <a:graphic>
                  <a:graphicData uri="http://schemas.microsoft.com/office/word/2010/wordprocessingShape">
                    <wps:wsp>
                      <wps:cNvPr id="658" name="Textbox 65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504.874969pt;width:36.65pt;height:9.5pt;mso-position-horizontal-relative:page;mso-position-vertical-relative:page;z-index:-25964032" type="#_x0000_t202" id="docshape65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2960">
                <wp:simplePos x="0" y="0"/>
                <wp:positionH relativeFrom="page">
                  <wp:posOffset>5770371</wp:posOffset>
                </wp:positionH>
                <wp:positionV relativeFrom="page">
                  <wp:posOffset>6411912</wp:posOffset>
                </wp:positionV>
                <wp:extent cx="465455" cy="120650"/>
                <wp:effectExtent l="0" t="0" r="0" b="0"/>
                <wp:wrapNone/>
                <wp:docPr id="659" name="Textbox 659"/>
                <wp:cNvGraphicFramePr>
                  <a:graphicFrameLocks/>
                </wp:cNvGraphicFramePr>
                <a:graphic>
                  <a:graphicData uri="http://schemas.microsoft.com/office/word/2010/wordprocessingShape">
                    <wps:wsp>
                      <wps:cNvPr id="659" name="Textbox 65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504.874969pt;width:36.65pt;height:9.5pt;mso-position-horizontal-relative:page;mso-position-vertical-relative:page;z-index:-25963520" type="#_x0000_t202" id="docshape65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3472">
                <wp:simplePos x="0" y="0"/>
                <wp:positionH relativeFrom="page">
                  <wp:posOffset>6235345</wp:posOffset>
                </wp:positionH>
                <wp:positionV relativeFrom="page">
                  <wp:posOffset>6411912</wp:posOffset>
                </wp:positionV>
                <wp:extent cx="465455" cy="120650"/>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504.874969pt;width:36.65pt;height:9.5pt;mso-position-horizontal-relative:page;mso-position-vertical-relative:page;z-index:-25963008" type="#_x0000_t202" id="docshape65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3984">
                <wp:simplePos x="0" y="0"/>
                <wp:positionH relativeFrom="page">
                  <wp:posOffset>6700194</wp:posOffset>
                </wp:positionH>
                <wp:positionV relativeFrom="page">
                  <wp:posOffset>6411912</wp:posOffset>
                </wp:positionV>
                <wp:extent cx="88900" cy="120650"/>
                <wp:effectExtent l="0" t="0" r="0" b="0"/>
                <wp:wrapNone/>
                <wp:docPr id="661" name="Textbox 661"/>
                <wp:cNvGraphicFramePr>
                  <a:graphicFrameLocks/>
                </wp:cNvGraphicFramePr>
                <a:graphic>
                  <a:graphicData uri="http://schemas.microsoft.com/office/word/2010/wordprocessingShape">
                    <wps:wsp>
                      <wps:cNvPr id="661" name="Textbox 66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504.874969pt;width:7pt;height:9.5pt;mso-position-horizontal-relative:page;mso-position-vertical-relative:page;z-index:-25962496" type="#_x0000_t202" id="docshape65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4496">
                <wp:simplePos x="0" y="0"/>
                <wp:positionH relativeFrom="page">
                  <wp:posOffset>2799154</wp:posOffset>
                </wp:positionH>
                <wp:positionV relativeFrom="page">
                  <wp:posOffset>6532315</wp:posOffset>
                </wp:positionV>
                <wp:extent cx="181610" cy="120650"/>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514.355530pt;width:14.3pt;height:9.5pt;mso-position-horizontal-relative:page;mso-position-vertical-relative:page;z-index:-25961984" type="#_x0000_t202" id="docshape65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5008">
                <wp:simplePos x="0" y="0"/>
                <wp:positionH relativeFrom="page">
                  <wp:posOffset>2980521</wp:posOffset>
                </wp:positionH>
                <wp:positionV relativeFrom="page">
                  <wp:posOffset>6532315</wp:posOffset>
                </wp:positionV>
                <wp:extent cx="465455" cy="120650"/>
                <wp:effectExtent l="0" t="0" r="0" b="0"/>
                <wp:wrapNone/>
                <wp:docPr id="663" name="Textbox 663"/>
                <wp:cNvGraphicFramePr>
                  <a:graphicFrameLocks/>
                </wp:cNvGraphicFramePr>
                <a:graphic>
                  <a:graphicData uri="http://schemas.microsoft.com/office/word/2010/wordprocessingShape">
                    <wps:wsp>
                      <wps:cNvPr id="663" name="Textbox 66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514.355530pt;width:36.65pt;height:9.5pt;mso-position-horizontal-relative:page;mso-position-vertical-relative:page;z-index:-25961472" type="#_x0000_t202" id="docshape65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5520">
                <wp:simplePos x="0" y="0"/>
                <wp:positionH relativeFrom="page">
                  <wp:posOffset>3445496</wp:posOffset>
                </wp:positionH>
                <wp:positionV relativeFrom="page">
                  <wp:posOffset>6532315</wp:posOffset>
                </wp:positionV>
                <wp:extent cx="453390" cy="120650"/>
                <wp:effectExtent l="0" t="0" r="0" b="0"/>
                <wp:wrapNone/>
                <wp:docPr id="664" name="Textbox 664"/>
                <wp:cNvGraphicFramePr>
                  <a:graphicFrameLocks/>
                </wp:cNvGraphicFramePr>
                <a:graphic>
                  <a:graphicData uri="http://schemas.microsoft.com/office/word/2010/wordprocessingShape">
                    <wps:wsp>
                      <wps:cNvPr id="664" name="Textbox 66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514.355530pt;width:35.7pt;height:9.5pt;mso-position-horizontal-relative:page;mso-position-vertical-relative:page;z-index:-25960960" type="#_x0000_t202" id="docshape65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6032">
                <wp:simplePos x="0" y="0"/>
                <wp:positionH relativeFrom="page">
                  <wp:posOffset>3898850</wp:posOffset>
                </wp:positionH>
                <wp:positionV relativeFrom="page">
                  <wp:posOffset>6532315</wp:posOffset>
                </wp:positionV>
                <wp:extent cx="476884" cy="120650"/>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514.355530pt;width:37.550pt;height:9.5pt;mso-position-horizontal-relative:page;mso-position-vertical-relative:page;z-index:-25960448" type="#_x0000_t202" id="docshape66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6544">
                <wp:simplePos x="0" y="0"/>
                <wp:positionH relativeFrom="page">
                  <wp:posOffset>4375446</wp:posOffset>
                </wp:positionH>
                <wp:positionV relativeFrom="page">
                  <wp:posOffset>6532315</wp:posOffset>
                </wp:positionV>
                <wp:extent cx="465455" cy="120650"/>
                <wp:effectExtent l="0" t="0" r="0" b="0"/>
                <wp:wrapNone/>
                <wp:docPr id="666" name="Textbox 666"/>
                <wp:cNvGraphicFramePr>
                  <a:graphicFrameLocks/>
                </wp:cNvGraphicFramePr>
                <a:graphic>
                  <a:graphicData uri="http://schemas.microsoft.com/office/word/2010/wordprocessingShape">
                    <wps:wsp>
                      <wps:cNvPr id="666" name="Textbox 66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514.355530pt;width:36.65pt;height:9.5pt;mso-position-horizontal-relative:page;mso-position-vertical-relative:page;z-index:-25959936" type="#_x0000_t202" id="docshape66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7056">
                <wp:simplePos x="0" y="0"/>
                <wp:positionH relativeFrom="page">
                  <wp:posOffset>4840421</wp:posOffset>
                </wp:positionH>
                <wp:positionV relativeFrom="page">
                  <wp:posOffset>6532315</wp:posOffset>
                </wp:positionV>
                <wp:extent cx="465455" cy="120650"/>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514.355530pt;width:36.65pt;height:9.5pt;mso-position-horizontal-relative:page;mso-position-vertical-relative:page;z-index:-25959424" type="#_x0000_t202" id="docshape66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7568">
                <wp:simplePos x="0" y="0"/>
                <wp:positionH relativeFrom="page">
                  <wp:posOffset>5305396</wp:posOffset>
                </wp:positionH>
                <wp:positionV relativeFrom="page">
                  <wp:posOffset>6532315</wp:posOffset>
                </wp:positionV>
                <wp:extent cx="465455" cy="120650"/>
                <wp:effectExtent l="0" t="0" r="0" b="0"/>
                <wp:wrapNone/>
                <wp:docPr id="668" name="Textbox 668"/>
                <wp:cNvGraphicFramePr>
                  <a:graphicFrameLocks/>
                </wp:cNvGraphicFramePr>
                <a:graphic>
                  <a:graphicData uri="http://schemas.microsoft.com/office/word/2010/wordprocessingShape">
                    <wps:wsp>
                      <wps:cNvPr id="668" name="Textbox 66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514.355530pt;width:36.65pt;height:9.5pt;mso-position-horizontal-relative:page;mso-position-vertical-relative:page;z-index:-25958912" type="#_x0000_t202" id="docshape66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8080">
                <wp:simplePos x="0" y="0"/>
                <wp:positionH relativeFrom="page">
                  <wp:posOffset>5770371</wp:posOffset>
                </wp:positionH>
                <wp:positionV relativeFrom="page">
                  <wp:posOffset>6532315</wp:posOffset>
                </wp:positionV>
                <wp:extent cx="465455" cy="120650"/>
                <wp:effectExtent l="0" t="0" r="0" b="0"/>
                <wp:wrapNone/>
                <wp:docPr id="669" name="Textbox 669"/>
                <wp:cNvGraphicFramePr>
                  <a:graphicFrameLocks/>
                </wp:cNvGraphicFramePr>
                <a:graphic>
                  <a:graphicData uri="http://schemas.microsoft.com/office/word/2010/wordprocessingShape">
                    <wps:wsp>
                      <wps:cNvPr id="669" name="Textbox 66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514.355530pt;width:36.65pt;height:9.5pt;mso-position-horizontal-relative:page;mso-position-vertical-relative:page;z-index:-25958400" type="#_x0000_t202" id="docshape66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8592">
                <wp:simplePos x="0" y="0"/>
                <wp:positionH relativeFrom="page">
                  <wp:posOffset>6235345</wp:posOffset>
                </wp:positionH>
                <wp:positionV relativeFrom="page">
                  <wp:posOffset>6532315</wp:posOffset>
                </wp:positionV>
                <wp:extent cx="465455" cy="120650"/>
                <wp:effectExtent l="0" t="0" r="0" b="0"/>
                <wp:wrapNone/>
                <wp:docPr id="670" name="Textbox 670"/>
                <wp:cNvGraphicFramePr>
                  <a:graphicFrameLocks/>
                </wp:cNvGraphicFramePr>
                <a:graphic>
                  <a:graphicData uri="http://schemas.microsoft.com/office/word/2010/wordprocessingShape">
                    <wps:wsp>
                      <wps:cNvPr id="670" name="Textbox 67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514.355530pt;width:36.65pt;height:9.5pt;mso-position-horizontal-relative:page;mso-position-vertical-relative:page;z-index:-25957888" type="#_x0000_t202" id="docshape66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9104">
                <wp:simplePos x="0" y="0"/>
                <wp:positionH relativeFrom="page">
                  <wp:posOffset>6700194</wp:posOffset>
                </wp:positionH>
                <wp:positionV relativeFrom="page">
                  <wp:posOffset>6532315</wp:posOffset>
                </wp:positionV>
                <wp:extent cx="88900" cy="120650"/>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514.355530pt;width:7pt;height:9.5pt;mso-position-horizontal-relative:page;mso-position-vertical-relative:page;z-index:-25957376" type="#_x0000_t202" id="docshape66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59616">
                <wp:simplePos x="0" y="0"/>
                <wp:positionH relativeFrom="page">
                  <wp:posOffset>2799154</wp:posOffset>
                </wp:positionH>
                <wp:positionV relativeFrom="page">
                  <wp:posOffset>6652845</wp:posOffset>
                </wp:positionV>
                <wp:extent cx="181610" cy="120650"/>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523.84613pt;width:14.3pt;height:9.5pt;mso-position-horizontal-relative:page;mso-position-vertical-relative:page;z-index:-25956864" type="#_x0000_t202" id="docshape66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0128">
                <wp:simplePos x="0" y="0"/>
                <wp:positionH relativeFrom="page">
                  <wp:posOffset>2980521</wp:posOffset>
                </wp:positionH>
                <wp:positionV relativeFrom="page">
                  <wp:posOffset>6652845</wp:posOffset>
                </wp:positionV>
                <wp:extent cx="465455" cy="120650"/>
                <wp:effectExtent l="0" t="0" r="0" b="0"/>
                <wp:wrapNone/>
                <wp:docPr id="673" name="Textbox 673"/>
                <wp:cNvGraphicFramePr>
                  <a:graphicFrameLocks/>
                </wp:cNvGraphicFramePr>
                <a:graphic>
                  <a:graphicData uri="http://schemas.microsoft.com/office/word/2010/wordprocessingShape">
                    <wps:wsp>
                      <wps:cNvPr id="673" name="Textbox 67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523.84613pt;width:36.65pt;height:9.5pt;mso-position-horizontal-relative:page;mso-position-vertical-relative:page;z-index:-25956352" type="#_x0000_t202" id="docshape66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0640">
                <wp:simplePos x="0" y="0"/>
                <wp:positionH relativeFrom="page">
                  <wp:posOffset>3445496</wp:posOffset>
                </wp:positionH>
                <wp:positionV relativeFrom="page">
                  <wp:posOffset>6652845</wp:posOffset>
                </wp:positionV>
                <wp:extent cx="453390" cy="120650"/>
                <wp:effectExtent l="0" t="0" r="0" b="0"/>
                <wp:wrapNone/>
                <wp:docPr id="674" name="Textbox 674"/>
                <wp:cNvGraphicFramePr>
                  <a:graphicFrameLocks/>
                </wp:cNvGraphicFramePr>
                <a:graphic>
                  <a:graphicData uri="http://schemas.microsoft.com/office/word/2010/wordprocessingShape">
                    <wps:wsp>
                      <wps:cNvPr id="674" name="Textbox 67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523.84613pt;width:35.7pt;height:9.5pt;mso-position-horizontal-relative:page;mso-position-vertical-relative:page;z-index:-25955840" type="#_x0000_t202" id="docshape66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1152">
                <wp:simplePos x="0" y="0"/>
                <wp:positionH relativeFrom="page">
                  <wp:posOffset>3898850</wp:posOffset>
                </wp:positionH>
                <wp:positionV relativeFrom="page">
                  <wp:posOffset>6652845</wp:posOffset>
                </wp:positionV>
                <wp:extent cx="476884" cy="120650"/>
                <wp:effectExtent l="0" t="0" r="0" b="0"/>
                <wp:wrapNone/>
                <wp:docPr id="675" name="Textbox 675"/>
                <wp:cNvGraphicFramePr>
                  <a:graphicFrameLocks/>
                </wp:cNvGraphicFramePr>
                <a:graphic>
                  <a:graphicData uri="http://schemas.microsoft.com/office/word/2010/wordprocessingShape">
                    <wps:wsp>
                      <wps:cNvPr id="675" name="Textbox 67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523.84613pt;width:37.550pt;height:9.5pt;mso-position-horizontal-relative:page;mso-position-vertical-relative:page;z-index:-25955328" type="#_x0000_t202" id="docshape67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1664">
                <wp:simplePos x="0" y="0"/>
                <wp:positionH relativeFrom="page">
                  <wp:posOffset>4375446</wp:posOffset>
                </wp:positionH>
                <wp:positionV relativeFrom="page">
                  <wp:posOffset>6652845</wp:posOffset>
                </wp:positionV>
                <wp:extent cx="465455" cy="120650"/>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523.84613pt;width:36.65pt;height:9.5pt;mso-position-horizontal-relative:page;mso-position-vertical-relative:page;z-index:-25954816" type="#_x0000_t202" id="docshape67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2176">
                <wp:simplePos x="0" y="0"/>
                <wp:positionH relativeFrom="page">
                  <wp:posOffset>4840421</wp:posOffset>
                </wp:positionH>
                <wp:positionV relativeFrom="page">
                  <wp:posOffset>6652845</wp:posOffset>
                </wp:positionV>
                <wp:extent cx="465455" cy="120650"/>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523.84613pt;width:36.65pt;height:9.5pt;mso-position-horizontal-relative:page;mso-position-vertical-relative:page;z-index:-25954304" type="#_x0000_t202" id="docshape67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2688">
                <wp:simplePos x="0" y="0"/>
                <wp:positionH relativeFrom="page">
                  <wp:posOffset>5305396</wp:posOffset>
                </wp:positionH>
                <wp:positionV relativeFrom="page">
                  <wp:posOffset>6652845</wp:posOffset>
                </wp:positionV>
                <wp:extent cx="465455" cy="120650"/>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523.84613pt;width:36.65pt;height:9.5pt;mso-position-horizontal-relative:page;mso-position-vertical-relative:page;z-index:-25953792" type="#_x0000_t202" id="docshape67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3200">
                <wp:simplePos x="0" y="0"/>
                <wp:positionH relativeFrom="page">
                  <wp:posOffset>5770371</wp:posOffset>
                </wp:positionH>
                <wp:positionV relativeFrom="page">
                  <wp:posOffset>6652845</wp:posOffset>
                </wp:positionV>
                <wp:extent cx="465455" cy="120650"/>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523.84613pt;width:36.65pt;height:9.5pt;mso-position-horizontal-relative:page;mso-position-vertical-relative:page;z-index:-25953280" type="#_x0000_t202" id="docshape67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3712">
                <wp:simplePos x="0" y="0"/>
                <wp:positionH relativeFrom="page">
                  <wp:posOffset>6235345</wp:posOffset>
                </wp:positionH>
                <wp:positionV relativeFrom="page">
                  <wp:posOffset>6652845</wp:posOffset>
                </wp:positionV>
                <wp:extent cx="465455" cy="120650"/>
                <wp:effectExtent l="0" t="0" r="0" b="0"/>
                <wp:wrapNone/>
                <wp:docPr id="680" name="Textbox 680"/>
                <wp:cNvGraphicFramePr>
                  <a:graphicFrameLocks/>
                </wp:cNvGraphicFramePr>
                <a:graphic>
                  <a:graphicData uri="http://schemas.microsoft.com/office/word/2010/wordprocessingShape">
                    <wps:wsp>
                      <wps:cNvPr id="680" name="Textbox 68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523.84613pt;width:36.65pt;height:9.5pt;mso-position-horizontal-relative:page;mso-position-vertical-relative:page;z-index:-25952768" type="#_x0000_t202" id="docshape67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4224">
                <wp:simplePos x="0" y="0"/>
                <wp:positionH relativeFrom="page">
                  <wp:posOffset>6700194</wp:posOffset>
                </wp:positionH>
                <wp:positionV relativeFrom="page">
                  <wp:posOffset>6652845</wp:posOffset>
                </wp:positionV>
                <wp:extent cx="88900" cy="120650"/>
                <wp:effectExtent l="0" t="0" r="0" b="0"/>
                <wp:wrapNone/>
                <wp:docPr id="681" name="Textbox 681"/>
                <wp:cNvGraphicFramePr>
                  <a:graphicFrameLocks/>
                </wp:cNvGraphicFramePr>
                <a:graphic>
                  <a:graphicData uri="http://schemas.microsoft.com/office/word/2010/wordprocessingShape">
                    <wps:wsp>
                      <wps:cNvPr id="681" name="Textbox 68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523.84613pt;width:7pt;height:9.5pt;mso-position-horizontal-relative:page;mso-position-vertical-relative:page;z-index:-25952256" type="#_x0000_t202" id="docshape67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4736">
                <wp:simplePos x="0" y="0"/>
                <wp:positionH relativeFrom="page">
                  <wp:posOffset>2799154</wp:posOffset>
                </wp:positionH>
                <wp:positionV relativeFrom="page">
                  <wp:posOffset>6773248</wp:posOffset>
                </wp:positionV>
                <wp:extent cx="181610" cy="120650"/>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533.326660pt;width:14.3pt;height:9.5pt;mso-position-horizontal-relative:page;mso-position-vertical-relative:page;z-index:-25951744" type="#_x0000_t202" id="docshape67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5248">
                <wp:simplePos x="0" y="0"/>
                <wp:positionH relativeFrom="page">
                  <wp:posOffset>2980521</wp:posOffset>
                </wp:positionH>
                <wp:positionV relativeFrom="page">
                  <wp:posOffset>6773248</wp:posOffset>
                </wp:positionV>
                <wp:extent cx="465455" cy="120650"/>
                <wp:effectExtent l="0" t="0" r="0" b="0"/>
                <wp:wrapNone/>
                <wp:docPr id="683" name="Textbox 683"/>
                <wp:cNvGraphicFramePr>
                  <a:graphicFrameLocks/>
                </wp:cNvGraphicFramePr>
                <a:graphic>
                  <a:graphicData uri="http://schemas.microsoft.com/office/word/2010/wordprocessingShape">
                    <wps:wsp>
                      <wps:cNvPr id="683" name="Textbox 68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533.326660pt;width:36.65pt;height:9.5pt;mso-position-horizontal-relative:page;mso-position-vertical-relative:page;z-index:-25951232" type="#_x0000_t202" id="docshape67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5760">
                <wp:simplePos x="0" y="0"/>
                <wp:positionH relativeFrom="page">
                  <wp:posOffset>3445496</wp:posOffset>
                </wp:positionH>
                <wp:positionV relativeFrom="page">
                  <wp:posOffset>6773248</wp:posOffset>
                </wp:positionV>
                <wp:extent cx="453390" cy="120650"/>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533.326660pt;width:35.7pt;height:9.5pt;mso-position-horizontal-relative:page;mso-position-vertical-relative:page;z-index:-25950720" type="#_x0000_t202" id="docshape67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6272">
                <wp:simplePos x="0" y="0"/>
                <wp:positionH relativeFrom="page">
                  <wp:posOffset>3898850</wp:posOffset>
                </wp:positionH>
                <wp:positionV relativeFrom="page">
                  <wp:posOffset>6773248</wp:posOffset>
                </wp:positionV>
                <wp:extent cx="476884" cy="120650"/>
                <wp:effectExtent l="0" t="0" r="0" b="0"/>
                <wp:wrapNone/>
                <wp:docPr id="685" name="Textbox 685"/>
                <wp:cNvGraphicFramePr>
                  <a:graphicFrameLocks/>
                </wp:cNvGraphicFramePr>
                <a:graphic>
                  <a:graphicData uri="http://schemas.microsoft.com/office/word/2010/wordprocessingShape">
                    <wps:wsp>
                      <wps:cNvPr id="685" name="Textbox 68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533.326660pt;width:37.550pt;height:9.5pt;mso-position-horizontal-relative:page;mso-position-vertical-relative:page;z-index:-25950208" type="#_x0000_t202" id="docshape68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6784">
                <wp:simplePos x="0" y="0"/>
                <wp:positionH relativeFrom="page">
                  <wp:posOffset>4375446</wp:posOffset>
                </wp:positionH>
                <wp:positionV relativeFrom="page">
                  <wp:posOffset>6773248</wp:posOffset>
                </wp:positionV>
                <wp:extent cx="465455" cy="120650"/>
                <wp:effectExtent l="0" t="0" r="0" b="0"/>
                <wp:wrapNone/>
                <wp:docPr id="686" name="Textbox 686"/>
                <wp:cNvGraphicFramePr>
                  <a:graphicFrameLocks/>
                </wp:cNvGraphicFramePr>
                <a:graphic>
                  <a:graphicData uri="http://schemas.microsoft.com/office/word/2010/wordprocessingShape">
                    <wps:wsp>
                      <wps:cNvPr id="686" name="Textbox 68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533.326660pt;width:36.65pt;height:9.5pt;mso-position-horizontal-relative:page;mso-position-vertical-relative:page;z-index:-25949696" type="#_x0000_t202" id="docshape68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7296">
                <wp:simplePos x="0" y="0"/>
                <wp:positionH relativeFrom="page">
                  <wp:posOffset>4840421</wp:posOffset>
                </wp:positionH>
                <wp:positionV relativeFrom="page">
                  <wp:posOffset>6773248</wp:posOffset>
                </wp:positionV>
                <wp:extent cx="465455" cy="120650"/>
                <wp:effectExtent l="0" t="0" r="0" b="0"/>
                <wp:wrapNone/>
                <wp:docPr id="687" name="Textbox 687"/>
                <wp:cNvGraphicFramePr>
                  <a:graphicFrameLocks/>
                </wp:cNvGraphicFramePr>
                <a:graphic>
                  <a:graphicData uri="http://schemas.microsoft.com/office/word/2010/wordprocessingShape">
                    <wps:wsp>
                      <wps:cNvPr id="687" name="Textbox 68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533.326660pt;width:36.65pt;height:9.5pt;mso-position-horizontal-relative:page;mso-position-vertical-relative:page;z-index:-25949184" type="#_x0000_t202" id="docshape68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7808">
                <wp:simplePos x="0" y="0"/>
                <wp:positionH relativeFrom="page">
                  <wp:posOffset>5305396</wp:posOffset>
                </wp:positionH>
                <wp:positionV relativeFrom="page">
                  <wp:posOffset>6773248</wp:posOffset>
                </wp:positionV>
                <wp:extent cx="465455" cy="120650"/>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533.326660pt;width:36.65pt;height:9.5pt;mso-position-horizontal-relative:page;mso-position-vertical-relative:page;z-index:-25948672" type="#_x0000_t202" id="docshape68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8320">
                <wp:simplePos x="0" y="0"/>
                <wp:positionH relativeFrom="page">
                  <wp:posOffset>5770371</wp:posOffset>
                </wp:positionH>
                <wp:positionV relativeFrom="page">
                  <wp:posOffset>6773248</wp:posOffset>
                </wp:positionV>
                <wp:extent cx="465455" cy="120650"/>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533.326660pt;width:36.65pt;height:9.5pt;mso-position-horizontal-relative:page;mso-position-vertical-relative:page;z-index:-25948160" type="#_x0000_t202" id="docshape68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8832">
                <wp:simplePos x="0" y="0"/>
                <wp:positionH relativeFrom="page">
                  <wp:posOffset>6235345</wp:posOffset>
                </wp:positionH>
                <wp:positionV relativeFrom="page">
                  <wp:posOffset>6773248</wp:posOffset>
                </wp:positionV>
                <wp:extent cx="465455" cy="12065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533.326660pt;width:36.65pt;height:9.5pt;mso-position-horizontal-relative:page;mso-position-vertical-relative:page;z-index:-25947648" type="#_x0000_t202" id="docshape68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9344">
                <wp:simplePos x="0" y="0"/>
                <wp:positionH relativeFrom="page">
                  <wp:posOffset>6700194</wp:posOffset>
                </wp:positionH>
                <wp:positionV relativeFrom="page">
                  <wp:posOffset>6773248</wp:posOffset>
                </wp:positionV>
                <wp:extent cx="88900" cy="120650"/>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533.326660pt;width:7pt;height:9.5pt;mso-position-horizontal-relative:page;mso-position-vertical-relative:page;z-index:-25947136" type="#_x0000_t202" id="docshape68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69856">
                <wp:simplePos x="0" y="0"/>
                <wp:positionH relativeFrom="page">
                  <wp:posOffset>2799154</wp:posOffset>
                </wp:positionH>
                <wp:positionV relativeFrom="page">
                  <wp:posOffset>6893652</wp:posOffset>
                </wp:positionV>
                <wp:extent cx="181610" cy="120650"/>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542.807251pt;width:14.3pt;height:9.5pt;mso-position-horizontal-relative:page;mso-position-vertical-relative:page;z-index:-25946624" type="#_x0000_t202" id="docshape68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0368">
                <wp:simplePos x="0" y="0"/>
                <wp:positionH relativeFrom="page">
                  <wp:posOffset>2980521</wp:posOffset>
                </wp:positionH>
                <wp:positionV relativeFrom="page">
                  <wp:posOffset>6893652</wp:posOffset>
                </wp:positionV>
                <wp:extent cx="465455" cy="120650"/>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542.807251pt;width:36.65pt;height:9.5pt;mso-position-horizontal-relative:page;mso-position-vertical-relative:page;z-index:-25946112" type="#_x0000_t202" id="docshape68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0880">
                <wp:simplePos x="0" y="0"/>
                <wp:positionH relativeFrom="page">
                  <wp:posOffset>3445496</wp:posOffset>
                </wp:positionH>
                <wp:positionV relativeFrom="page">
                  <wp:posOffset>6893652</wp:posOffset>
                </wp:positionV>
                <wp:extent cx="453390" cy="120650"/>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542.807251pt;width:35.7pt;height:9.5pt;mso-position-horizontal-relative:page;mso-position-vertical-relative:page;z-index:-25945600" type="#_x0000_t202" id="docshape68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1392">
                <wp:simplePos x="0" y="0"/>
                <wp:positionH relativeFrom="page">
                  <wp:posOffset>3898850</wp:posOffset>
                </wp:positionH>
                <wp:positionV relativeFrom="page">
                  <wp:posOffset>6893652</wp:posOffset>
                </wp:positionV>
                <wp:extent cx="476884" cy="120650"/>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542.807251pt;width:37.550pt;height:9.5pt;mso-position-horizontal-relative:page;mso-position-vertical-relative:page;z-index:-25945088" type="#_x0000_t202" id="docshape69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1904">
                <wp:simplePos x="0" y="0"/>
                <wp:positionH relativeFrom="page">
                  <wp:posOffset>4375446</wp:posOffset>
                </wp:positionH>
                <wp:positionV relativeFrom="page">
                  <wp:posOffset>6893652</wp:posOffset>
                </wp:positionV>
                <wp:extent cx="465455" cy="120650"/>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542.807251pt;width:36.65pt;height:9.5pt;mso-position-horizontal-relative:page;mso-position-vertical-relative:page;z-index:-25944576" type="#_x0000_t202" id="docshape69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2416">
                <wp:simplePos x="0" y="0"/>
                <wp:positionH relativeFrom="page">
                  <wp:posOffset>4840421</wp:posOffset>
                </wp:positionH>
                <wp:positionV relativeFrom="page">
                  <wp:posOffset>6893652</wp:posOffset>
                </wp:positionV>
                <wp:extent cx="465455" cy="120650"/>
                <wp:effectExtent l="0" t="0" r="0" b="0"/>
                <wp:wrapNone/>
                <wp:docPr id="697" name="Textbox 697"/>
                <wp:cNvGraphicFramePr>
                  <a:graphicFrameLocks/>
                </wp:cNvGraphicFramePr>
                <a:graphic>
                  <a:graphicData uri="http://schemas.microsoft.com/office/word/2010/wordprocessingShape">
                    <wps:wsp>
                      <wps:cNvPr id="697" name="Textbox 69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542.807251pt;width:36.65pt;height:9.5pt;mso-position-horizontal-relative:page;mso-position-vertical-relative:page;z-index:-25944064" type="#_x0000_t202" id="docshape69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2928">
                <wp:simplePos x="0" y="0"/>
                <wp:positionH relativeFrom="page">
                  <wp:posOffset>5305396</wp:posOffset>
                </wp:positionH>
                <wp:positionV relativeFrom="page">
                  <wp:posOffset>6893652</wp:posOffset>
                </wp:positionV>
                <wp:extent cx="465455" cy="120650"/>
                <wp:effectExtent l="0" t="0" r="0" b="0"/>
                <wp:wrapNone/>
                <wp:docPr id="698" name="Textbox 698"/>
                <wp:cNvGraphicFramePr>
                  <a:graphicFrameLocks/>
                </wp:cNvGraphicFramePr>
                <a:graphic>
                  <a:graphicData uri="http://schemas.microsoft.com/office/word/2010/wordprocessingShape">
                    <wps:wsp>
                      <wps:cNvPr id="698" name="Textbox 69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542.807251pt;width:36.65pt;height:9.5pt;mso-position-horizontal-relative:page;mso-position-vertical-relative:page;z-index:-25943552" type="#_x0000_t202" id="docshape69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3440">
                <wp:simplePos x="0" y="0"/>
                <wp:positionH relativeFrom="page">
                  <wp:posOffset>5770371</wp:posOffset>
                </wp:positionH>
                <wp:positionV relativeFrom="page">
                  <wp:posOffset>6893652</wp:posOffset>
                </wp:positionV>
                <wp:extent cx="465455" cy="120650"/>
                <wp:effectExtent l="0" t="0" r="0" b="0"/>
                <wp:wrapNone/>
                <wp:docPr id="699" name="Textbox 699"/>
                <wp:cNvGraphicFramePr>
                  <a:graphicFrameLocks/>
                </wp:cNvGraphicFramePr>
                <a:graphic>
                  <a:graphicData uri="http://schemas.microsoft.com/office/word/2010/wordprocessingShape">
                    <wps:wsp>
                      <wps:cNvPr id="699" name="Textbox 69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542.807251pt;width:36.65pt;height:9.5pt;mso-position-horizontal-relative:page;mso-position-vertical-relative:page;z-index:-25943040" type="#_x0000_t202" id="docshape69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3952">
                <wp:simplePos x="0" y="0"/>
                <wp:positionH relativeFrom="page">
                  <wp:posOffset>6235345</wp:posOffset>
                </wp:positionH>
                <wp:positionV relativeFrom="page">
                  <wp:posOffset>6893652</wp:posOffset>
                </wp:positionV>
                <wp:extent cx="465455" cy="120650"/>
                <wp:effectExtent l="0" t="0" r="0" b="0"/>
                <wp:wrapNone/>
                <wp:docPr id="700" name="Textbox 700"/>
                <wp:cNvGraphicFramePr>
                  <a:graphicFrameLocks/>
                </wp:cNvGraphicFramePr>
                <a:graphic>
                  <a:graphicData uri="http://schemas.microsoft.com/office/word/2010/wordprocessingShape">
                    <wps:wsp>
                      <wps:cNvPr id="700" name="Textbox 70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542.807251pt;width:36.65pt;height:9.5pt;mso-position-horizontal-relative:page;mso-position-vertical-relative:page;z-index:-25942528" type="#_x0000_t202" id="docshape69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4464">
                <wp:simplePos x="0" y="0"/>
                <wp:positionH relativeFrom="page">
                  <wp:posOffset>6700194</wp:posOffset>
                </wp:positionH>
                <wp:positionV relativeFrom="page">
                  <wp:posOffset>6893652</wp:posOffset>
                </wp:positionV>
                <wp:extent cx="88900" cy="120650"/>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542.807251pt;width:7pt;height:9.5pt;mso-position-horizontal-relative:page;mso-position-vertical-relative:page;z-index:-25942016" type="#_x0000_t202" id="docshape69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4976">
                <wp:simplePos x="0" y="0"/>
                <wp:positionH relativeFrom="page">
                  <wp:posOffset>2799154</wp:posOffset>
                </wp:positionH>
                <wp:positionV relativeFrom="page">
                  <wp:posOffset>7014055</wp:posOffset>
                </wp:positionV>
                <wp:extent cx="181610" cy="120650"/>
                <wp:effectExtent l="0" t="0" r="0" b="0"/>
                <wp:wrapNone/>
                <wp:docPr id="702" name="Textbox 702"/>
                <wp:cNvGraphicFramePr>
                  <a:graphicFrameLocks/>
                </wp:cNvGraphicFramePr>
                <a:graphic>
                  <a:graphicData uri="http://schemas.microsoft.com/office/word/2010/wordprocessingShape">
                    <wps:wsp>
                      <wps:cNvPr id="702" name="Textbox 70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552.287842pt;width:14.3pt;height:9.5pt;mso-position-horizontal-relative:page;mso-position-vertical-relative:page;z-index:-25941504" type="#_x0000_t202" id="docshape69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5488">
                <wp:simplePos x="0" y="0"/>
                <wp:positionH relativeFrom="page">
                  <wp:posOffset>2980521</wp:posOffset>
                </wp:positionH>
                <wp:positionV relativeFrom="page">
                  <wp:posOffset>7014055</wp:posOffset>
                </wp:positionV>
                <wp:extent cx="465455" cy="120650"/>
                <wp:effectExtent l="0" t="0" r="0" b="0"/>
                <wp:wrapNone/>
                <wp:docPr id="703" name="Textbox 703"/>
                <wp:cNvGraphicFramePr>
                  <a:graphicFrameLocks/>
                </wp:cNvGraphicFramePr>
                <a:graphic>
                  <a:graphicData uri="http://schemas.microsoft.com/office/word/2010/wordprocessingShape">
                    <wps:wsp>
                      <wps:cNvPr id="703" name="Textbox 70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552.287842pt;width:36.65pt;height:9.5pt;mso-position-horizontal-relative:page;mso-position-vertical-relative:page;z-index:-25940992" type="#_x0000_t202" id="docshape69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6000">
                <wp:simplePos x="0" y="0"/>
                <wp:positionH relativeFrom="page">
                  <wp:posOffset>3445496</wp:posOffset>
                </wp:positionH>
                <wp:positionV relativeFrom="page">
                  <wp:posOffset>7014055</wp:posOffset>
                </wp:positionV>
                <wp:extent cx="453390" cy="120650"/>
                <wp:effectExtent l="0" t="0" r="0" b="0"/>
                <wp:wrapNone/>
                <wp:docPr id="704" name="Textbox 704"/>
                <wp:cNvGraphicFramePr>
                  <a:graphicFrameLocks/>
                </wp:cNvGraphicFramePr>
                <a:graphic>
                  <a:graphicData uri="http://schemas.microsoft.com/office/word/2010/wordprocessingShape">
                    <wps:wsp>
                      <wps:cNvPr id="704" name="Textbox 70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552.287842pt;width:35.7pt;height:9.5pt;mso-position-horizontal-relative:page;mso-position-vertical-relative:page;z-index:-25940480" type="#_x0000_t202" id="docshape69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6512">
                <wp:simplePos x="0" y="0"/>
                <wp:positionH relativeFrom="page">
                  <wp:posOffset>3898850</wp:posOffset>
                </wp:positionH>
                <wp:positionV relativeFrom="page">
                  <wp:posOffset>7014055</wp:posOffset>
                </wp:positionV>
                <wp:extent cx="476884" cy="120650"/>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552.287842pt;width:37.550pt;height:9.5pt;mso-position-horizontal-relative:page;mso-position-vertical-relative:page;z-index:-25939968" type="#_x0000_t202" id="docshape70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7024">
                <wp:simplePos x="0" y="0"/>
                <wp:positionH relativeFrom="page">
                  <wp:posOffset>4375446</wp:posOffset>
                </wp:positionH>
                <wp:positionV relativeFrom="page">
                  <wp:posOffset>7014055</wp:posOffset>
                </wp:positionV>
                <wp:extent cx="465455" cy="120650"/>
                <wp:effectExtent l="0" t="0" r="0" b="0"/>
                <wp:wrapNone/>
                <wp:docPr id="706" name="Textbox 706"/>
                <wp:cNvGraphicFramePr>
                  <a:graphicFrameLocks/>
                </wp:cNvGraphicFramePr>
                <a:graphic>
                  <a:graphicData uri="http://schemas.microsoft.com/office/word/2010/wordprocessingShape">
                    <wps:wsp>
                      <wps:cNvPr id="706" name="Textbox 70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552.287842pt;width:36.65pt;height:9.5pt;mso-position-horizontal-relative:page;mso-position-vertical-relative:page;z-index:-25939456" type="#_x0000_t202" id="docshape70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7536">
                <wp:simplePos x="0" y="0"/>
                <wp:positionH relativeFrom="page">
                  <wp:posOffset>4840421</wp:posOffset>
                </wp:positionH>
                <wp:positionV relativeFrom="page">
                  <wp:posOffset>7014055</wp:posOffset>
                </wp:positionV>
                <wp:extent cx="465455" cy="120650"/>
                <wp:effectExtent l="0" t="0" r="0" b="0"/>
                <wp:wrapNone/>
                <wp:docPr id="707" name="Textbox 707"/>
                <wp:cNvGraphicFramePr>
                  <a:graphicFrameLocks/>
                </wp:cNvGraphicFramePr>
                <a:graphic>
                  <a:graphicData uri="http://schemas.microsoft.com/office/word/2010/wordprocessingShape">
                    <wps:wsp>
                      <wps:cNvPr id="707" name="Textbox 70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552.287842pt;width:36.65pt;height:9.5pt;mso-position-horizontal-relative:page;mso-position-vertical-relative:page;z-index:-25938944" type="#_x0000_t202" id="docshape70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8048">
                <wp:simplePos x="0" y="0"/>
                <wp:positionH relativeFrom="page">
                  <wp:posOffset>5305396</wp:posOffset>
                </wp:positionH>
                <wp:positionV relativeFrom="page">
                  <wp:posOffset>7014055</wp:posOffset>
                </wp:positionV>
                <wp:extent cx="465455" cy="120650"/>
                <wp:effectExtent l="0" t="0" r="0" b="0"/>
                <wp:wrapNone/>
                <wp:docPr id="708" name="Textbox 708"/>
                <wp:cNvGraphicFramePr>
                  <a:graphicFrameLocks/>
                </wp:cNvGraphicFramePr>
                <a:graphic>
                  <a:graphicData uri="http://schemas.microsoft.com/office/word/2010/wordprocessingShape">
                    <wps:wsp>
                      <wps:cNvPr id="708" name="Textbox 70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552.287842pt;width:36.65pt;height:9.5pt;mso-position-horizontal-relative:page;mso-position-vertical-relative:page;z-index:-25938432" type="#_x0000_t202" id="docshape70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8560">
                <wp:simplePos x="0" y="0"/>
                <wp:positionH relativeFrom="page">
                  <wp:posOffset>5770371</wp:posOffset>
                </wp:positionH>
                <wp:positionV relativeFrom="page">
                  <wp:posOffset>7014055</wp:posOffset>
                </wp:positionV>
                <wp:extent cx="465455" cy="120650"/>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552.287842pt;width:36.65pt;height:9.5pt;mso-position-horizontal-relative:page;mso-position-vertical-relative:page;z-index:-25937920" type="#_x0000_t202" id="docshape70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9072">
                <wp:simplePos x="0" y="0"/>
                <wp:positionH relativeFrom="page">
                  <wp:posOffset>6235345</wp:posOffset>
                </wp:positionH>
                <wp:positionV relativeFrom="page">
                  <wp:posOffset>7014055</wp:posOffset>
                </wp:positionV>
                <wp:extent cx="465455" cy="120650"/>
                <wp:effectExtent l="0" t="0" r="0" b="0"/>
                <wp:wrapNone/>
                <wp:docPr id="710" name="Textbox 710"/>
                <wp:cNvGraphicFramePr>
                  <a:graphicFrameLocks/>
                </wp:cNvGraphicFramePr>
                <a:graphic>
                  <a:graphicData uri="http://schemas.microsoft.com/office/word/2010/wordprocessingShape">
                    <wps:wsp>
                      <wps:cNvPr id="710" name="Textbox 71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552.287842pt;width:36.65pt;height:9.5pt;mso-position-horizontal-relative:page;mso-position-vertical-relative:page;z-index:-25937408" type="#_x0000_t202" id="docshape70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79584">
                <wp:simplePos x="0" y="0"/>
                <wp:positionH relativeFrom="page">
                  <wp:posOffset>6700194</wp:posOffset>
                </wp:positionH>
                <wp:positionV relativeFrom="page">
                  <wp:posOffset>7014055</wp:posOffset>
                </wp:positionV>
                <wp:extent cx="88900" cy="120650"/>
                <wp:effectExtent l="0" t="0" r="0" b="0"/>
                <wp:wrapNone/>
                <wp:docPr id="711" name="Textbox 711"/>
                <wp:cNvGraphicFramePr>
                  <a:graphicFrameLocks/>
                </wp:cNvGraphicFramePr>
                <a:graphic>
                  <a:graphicData uri="http://schemas.microsoft.com/office/word/2010/wordprocessingShape">
                    <wps:wsp>
                      <wps:cNvPr id="711" name="Textbox 71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552.287842pt;width:7pt;height:9.5pt;mso-position-horizontal-relative:page;mso-position-vertical-relative:page;z-index:-25936896" type="#_x0000_t202" id="docshape70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0096">
                <wp:simplePos x="0" y="0"/>
                <wp:positionH relativeFrom="page">
                  <wp:posOffset>2799154</wp:posOffset>
                </wp:positionH>
                <wp:positionV relativeFrom="page">
                  <wp:posOffset>7134458</wp:posOffset>
                </wp:positionV>
                <wp:extent cx="181610" cy="120650"/>
                <wp:effectExtent l="0" t="0" r="0" b="0"/>
                <wp:wrapNone/>
                <wp:docPr id="712" name="Textbox 712"/>
                <wp:cNvGraphicFramePr>
                  <a:graphicFrameLocks/>
                </wp:cNvGraphicFramePr>
                <a:graphic>
                  <a:graphicData uri="http://schemas.microsoft.com/office/word/2010/wordprocessingShape">
                    <wps:wsp>
                      <wps:cNvPr id="712" name="Textbox 71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561.768372pt;width:14.3pt;height:9.5pt;mso-position-horizontal-relative:page;mso-position-vertical-relative:page;z-index:-25936384" type="#_x0000_t202" id="docshape70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0608">
                <wp:simplePos x="0" y="0"/>
                <wp:positionH relativeFrom="page">
                  <wp:posOffset>2980521</wp:posOffset>
                </wp:positionH>
                <wp:positionV relativeFrom="page">
                  <wp:posOffset>7134458</wp:posOffset>
                </wp:positionV>
                <wp:extent cx="465455" cy="120650"/>
                <wp:effectExtent l="0" t="0" r="0" b="0"/>
                <wp:wrapNone/>
                <wp:docPr id="713" name="Textbox 713"/>
                <wp:cNvGraphicFramePr>
                  <a:graphicFrameLocks/>
                </wp:cNvGraphicFramePr>
                <a:graphic>
                  <a:graphicData uri="http://schemas.microsoft.com/office/word/2010/wordprocessingShape">
                    <wps:wsp>
                      <wps:cNvPr id="713" name="Textbox 71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561.768372pt;width:36.65pt;height:9.5pt;mso-position-horizontal-relative:page;mso-position-vertical-relative:page;z-index:-25935872" type="#_x0000_t202" id="docshape70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1120">
                <wp:simplePos x="0" y="0"/>
                <wp:positionH relativeFrom="page">
                  <wp:posOffset>3445496</wp:posOffset>
                </wp:positionH>
                <wp:positionV relativeFrom="page">
                  <wp:posOffset>7134458</wp:posOffset>
                </wp:positionV>
                <wp:extent cx="453390" cy="12065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561.768372pt;width:35.7pt;height:9.5pt;mso-position-horizontal-relative:page;mso-position-vertical-relative:page;z-index:-25935360" type="#_x0000_t202" id="docshape70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1632">
                <wp:simplePos x="0" y="0"/>
                <wp:positionH relativeFrom="page">
                  <wp:posOffset>3898850</wp:posOffset>
                </wp:positionH>
                <wp:positionV relativeFrom="page">
                  <wp:posOffset>7134458</wp:posOffset>
                </wp:positionV>
                <wp:extent cx="476884" cy="120650"/>
                <wp:effectExtent l="0" t="0" r="0" b="0"/>
                <wp:wrapNone/>
                <wp:docPr id="715" name="Textbox 715"/>
                <wp:cNvGraphicFramePr>
                  <a:graphicFrameLocks/>
                </wp:cNvGraphicFramePr>
                <a:graphic>
                  <a:graphicData uri="http://schemas.microsoft.com/office/word/2010/wordprocessingShape">
                    <wps:wsp>
                      <wps:cNvPr id="715" name="Textbox 71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561.768372pt;width:37.550pt;height:9.5pt;mso-position-horizontal-relative:page;mso-position-vertical-relative:page;z-index:-25934848" type="#_x0000_t202" id="docshape71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2144">
                <wp:simplePos x="0" y="0"/>
                <wp:positionH relativeFrom="page">
                  <wp:posOffset>4375446</wp:posOffset>
                </wp:positionH>
                <wp:positionV relativeFrom="page">
                  <wp:posOffset>7134458</wp:posOffset>
                </wp:positionV>
                <wp:extent cx="465455" cy="120650"/>
                <wp:effectExtent l="0" t="0" r="0" b="0"/>
                <wp:wrapNone/>
                <wp:docPr id="716" name="Textbox 716"/>
                <wp:cNvGraphicFramePr>
                  <a:graphicFrameLocks/>
                </wp:cNvGraphicFramePr>
                <a:graphic>
                  <a:graphicData uri="http://schemas.microsoft.com/office/word/2010/wordprocessingShape">
                    <wps:wsp>
                      <wps:cNvPr id="716" name="Textbox 71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561.768372pt;width:36.65pt;height:9.5pt;mso-position-horizontal-relative:page;mso-position-vertical-relative:page;z-index:-25934336" type="#_x0000_t202" id="docshape71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2656">
                <wp:simplePos x="0" y="0"/>
                <wp:positionH relativeFrom="page">
                  <wp:posOffset>4840421</wp:posOffset>
                </wp:positionH>
                <wp:positionV relativeFrom="page">
                  <wp:posOffset>7134458</wp:posOffset>
                </wp:positionV>
                <wp:extent cx="465455" cy="120650"/>
                <wp:effectExtent l="0" t="0" r="0" b="0"/>
                <wp:wrapNone/>
                <wp:docPr id="717" name="Textbox 717"/>
                <wp:cNvGraphicFramePr>
                  <a:graphicFrameLocks/>
                </wp:cNvGraphicFramePr>
                <a:graphic>
                  <a:graphicData uri="http://schemas.microsoft.com/office/word/2010/wordprocessingShape">
                    <wps:wsp>
                      <wps:cNvPr id="717" name="Textbox 71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561.768372pt;width:36.65pt;height:9.5pt;mso-position-horizontal-relative:page;mso-position-vertical-relative:page;z-index:-25933824" type="#_x0000_t202" id="docshape71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3168">
                <wp:simplePos x="0" y="0"/>
                <wp:positionH relativeFrom="page">
                  <wp:posOffset>5305396</wp:posOffset>
                </wp:positionH>
                <wp:positionV relativeFrom="page">
                  <wp:posOffset>7134458</wp:posOffset>
                </wp:positionV>
                <wp:extent cx="465455" cy="120650"/>
                <wp:effectExtent l="0" t="0" r="0" b="0"/>
                <wp:wrapNone/>
                <wp:docPr id="718" name="Textbox 718"/>
                <wp:cNvGraphicFramePr>
                  <a:graphicFrameLocks/>
                </wp:cNvGraphicFramePr>
                <a:graphic>
                  <a:graphicData uri="http://schemas.microsoft.com/office/word/2010/wordprocessingShape">
                    <wps:wsp>
                      <wps:cNvPr id="718" name="Textbox 71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561.768372pt;width:36.65pt;height:9.5pt;mso-position-horizontal-relative:page;mso-position-vertical-relative:page;z-index:-25933312" type="#_x0000_t202" id="docshape71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3680">
                <wp:simplePos x="0" y="0"/>
                <wp:positionH relativeFrom="page">
                  <wp:posOffset>5770371</wp:posOffset>
                </wp:positionH>
                <wp:positionV relativeFrom="page">
                  <wp:posOffset>7134458</wp:posOffset>
                </wp:positionV>
                <wp:extent cx="465455" cy="120650"/>
                <wp:effectExtent l="0" t="0" r="0" b="0"/>
                <wp:wrapNone/>
                <wp:docPr id="719" name="Textbox 719"/>
                <wp:cNvGraphicFramePr>
                  <a:graphicFrameLocks/>
                </wp:cNvGraphicFramePr>
                <a:graphic>
                  <a:graphicData uri="http://schemas.microsoft.com/office/word/2010/wordprocessingShape">
                    <wps:wsp>
                      <wps:cNvPr id="719" name="Textbox 71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561.768372pt;width:36.65pt;height:9.5pt;mso-position-horizontal-relative:page;mso-position-vertical-relative:page;z-index:-25932800" type="#_x0000_t202" id="docshape71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4192">
                <wp:simplePos x="0" y="0"/>
                <wp:positionH relativeFrom="page">
                  <wp:posOffset>6235345</wp:posOffset>
                </wp:positionH>
                <wp:positionV relativeFrom="page">
                  <wp:posOffset>7134458</wp:posOffset>
                </wp:positionV>
                <wp:extent cx="465455" cy="120650"/>
                <wp:effectExtent l="0" t="0" r="0" b="0"/>
                <wp:wrapNone/>
                <wp:docPr id="720" name="Textbox 720"/>
                <wp:cNvGraphicFramePr>
                  <a:graphicFrameLocks/>
                </wp:cNvGraphicFramePr>
                <a:graphic>
                  <a:graphicData uri="http://schemas.microsoft.com/office/word/2010/wordprocessingShape">
                    <wps:wsp>
                      <wps:cNvPr id="720" name="Textbox 72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561.768372pt;width:36.65pt;height:9.5pt;mso-position-horizontal-relative:page;mso-position-vertical-relative:page;z-index:-25932288" type="#_x0000_t202" id="docshape71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4704">
                <wp:simplePos x="0" y="0"/>
                <wp:positionH relativeFrom="page">
                  <wp:posOffset>6700194</wp:posOffset>
                </wp:positionH>
                <wp:positionV relativeFrom="page">
                  <wp:posOffset>7134458</wp:posOffset>
                </wp:positionV>
                <wp:extent cx="88900" cy="120650"/>
                <wp:effectExtent l="0" t="0" r="0" b="0"/>
                <wp:wrapNone/>
                <wp:docPr id="721" name="Textbox 721"/>
                <wp:cNvGraphicFramePr>
                  <a:graphicFrameLocks/>
                </wp:cNvGraphicFramePr>
                <a:graphic>
                  <a:graphicData uri="http://schemas.microsoft.com/office/word/2010/wordprocessingShape">
                    <wps:wsp>
                      <wps:cNvPr id="721" name="Textbox 72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561.768372pt;width:7pt;height:9.5pt;mso-position-horizontal-relative:page;mso-position-vertical-relative:page;z-index:-25931776" type="#_x0000_t202" id="docshape71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5216">
                <wp:simplePos x="0" y="0"/>
                <wp:positionH relativeFrom="page">
                  <wp:posOffset>2799154</wp:posOffset>
                </wp:positionH>
                <wp:positionV relativeFrom="page">
                  <wp:posOffset>7254861</wp:posOffset>
                </wp:positionV>
                <wp:extent cx="181610" cy="120650"/>
                <wp:effectExtent l="0" t="0" r="0" b="0"/>
                <wp:wrapNone/>
                <wp:docPr id="722" name="Textbox 722"/>
                <wp:cNvGraphicFramePr>
                  <a:graphicFrameLocks/>
                </wp:cNvGraphicFramePr>
                <a:graphic>
                  <a:graphicData uri="http://schemas.microsoft.com/office/word/2010/wordprocessingShape">
                    <wps:wsp>
                      <wps:cNvPr id="722" name="Textbox 72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571.248962pt;width:14.3pt;height:9.5pt;mso-position-horizontal-relative:page;mso-position-vertical-relative:page;z-index:-25931264" type="#_x0000_t202" id="docshape71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5728">
                <wp:simplePos x="0" y="0"/>
                <wp:positionH relativeFrom="page">
                  <wp:posOffset>2980521</wp:posOffset>
                </wp:positionH>
                <wp:positionV relativeFrom="page">
                  <wp:posOffset>7254861</wp:posOffset>
                </wp:positionV>
                <wp:extent cx="465455" cy="120650"/>
                <wp:effectExtent l="0" t="0" r="0" b="0"/>
                <wp:wrapNone/>
                <wp:docPr id="723" name="Textbox 723"/>
                <wp:cNvGraphicFramePr>
                  <a:graphicFrameLocks/>
                </wp:cNvGraphicFramePr>
                <a:graphic>
                  <a:graphicData uri="http://schemas.microsoft.com/office/word/2010/wordprocessingShape">
                    <wps:wsp>
                      <wps:cNvPr id="723" name="Textbox 72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571.248962pt;width:36.65pt;height:9.5pt;mso-position-horizontal-relative:page;mso-position-vertical-relative:page;z-index:-25930752" type="#_x0000_t202" id="docshape71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6240">
                <wp:simplePos x="0" y="0"/>
                <wp:positionH relativeFrom="page">
                  <wp:posOffset>3445496</wp:posOffset>
                </wp:positionH>
                <wp:positionV relativeFrom="page">
                  <wp:posOffset>7254861</wp:posOffset>
                </wp:positionV>
                <wp:extent cx="453390" cy="120650"/>
                <wp:effectExtent l="0" t="0" r="0" b="0"/>
                <wp:wrapNone/>
                <wp:docPr id="724" name="Textbox 724"/>
                <wp:cNvGraphicFramePr>
                  <a:graphicFrameLocks/>
                </wp:cNvGraphicFramePr>
                <a:graphic>
                  <a:graphicData uri="http://schemas.microsoft.com/office/word/2010/wordprocessingShape">
                    <wps:wsp>
                      <wps:cNvPr id="724" name="Textbox 72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571.248962pt;width:35.7pt;height:9.5pt;mso-position-horizontal-relative:page;mso-position-vertical-relative:page;z-index:-25930240" type="#_x0000_t202" id="docshape71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6752">
                <wp:simplePos x="0" y="0"/>
                <wp:positionH relativeFrom="page">
                  <wp:posOffset>3898850</wp:posOffset>
                </wp:positionH>
                <wp:positionV relativeFrom="page">
                  <wp:posOffset>7254861</wp:posOffset>
                </wp:positionV>
                <wp:extent cx="476884" cy="120650"/>
                <wp:effectExtent l="0" t="0" r="0" b="0"/>
                <wp:wrapNone/>
                <wp:docPr id="725" name="Textbox 725"/>
                <wp:cNvGraphicFramePr>
                  <a:graphicFrameLocks/>
                </wp:cNvGraphicFramePr>
                <a:graphic>
                  <a:graphicData uri="http://schemas.microsoft.com/office/word/2010/wordprocessingShape">
                    <wps:wsp>
                      <wps:cNvPr id="725" name="Textbox 72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571.248962pt;width:37.550pt;height:9.5pt;mso-position-horizontal-relative:page;mso-position-vertical-relative:page;z-index:-25929728" type="#_x0000_t202" id="docshape72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7264">
                <wp:simplePos x="0" y="0"/>
                <wp:positionH relativeFrom="page">
                  <wp:posOffset>4375446</wp:posOffset>
                </wp:positionH>
                <wp:positionV relativeFrom="page">
                  <wp:posOffset>7254861</wp:posOffset>
                </wp:positionV>
                <wp:extent cx="465455" cy="120650"/>
                <wp:effectExtent l="0" t="0" r="0" b="0"/>
                <wp:wrapNone/>
                <wp:docPr id="726" name="Textbox 726"/>
                <wp:cNvGraphicFramePr>
                  <a:graphicFrameLocks/>
                </wp:cNvGraphicFramePr>
                <a:graphic>
                  <a:graphicData uri="http://schemas.microsoft.com/office/word/2010/wordprocessingShape">
                    <wps:wsp>
                      <wps:cNvPr id="726" name="Textbox 72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571.248962pt;width:36.65pt;height:9.5pt;mso-position-horizontal-relative:page;mso-position-vertical-relative:page;z-index:-25929216" type="#_x0000_t202" id="docshape72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7776">
                <wp:simplePos x="0" y="0"/>
                <wp:positionH relativeFrom="page">
                  <wp:posOffset>4840421</wp:posOffset>
                </wp:positionH>
                <wp:positionV relativeFrom="page">
                  <wp:posOffset>7254861</wp:posOffset>
                </wp:positionV>
                <wp:extent cx="465455" cy="120650"/>
                <wp:effectExtent l="0" t="0" r="0" b="0"/>
                <wp:wrapNone/>
                <wp:docPr id="727" name="Textbox 727"/>
                <wp:cNvGraphicFramePr>
                  <a:graphicFrameLocks/>
                </wp:cNvGraphicFramePr>
                <a:graphic>
                  <a:graphicData uri="http://schemas.microsoft.com/office/word/2010/wordprocessingShape">
                    <wps:wsp>
                      <wps:cNvPr id="727" name="Textbox 72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571.248962pt;width:36.65pt;height:9.5pt;mso-position-horizontal-relative:page;mso-position-vertical-relative:page;z-index:-25928704" type="#_x0000_t202" id="docshape72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8288">
                <wp:simplePos x="0" y="0"/>
                <wp:positionH relativeFrom="page">
                  <wp:posOffset>5305396</wp:posOffset>
                </wp:positionH>
                <wp:positionV relativeFrom="page">
                  <wp:posOffset>7254861</wp:posOffset>
                </wp:positionV>
                <wp:extent cx="465455" cy="120650"/>
                <wp:effectExtent l="0" t="0" r="0" b="0"/>
                <wp:wrapNone/>
                <wp:docPr id="728" name="Textbox 728"/>
                <wp:cNvGraphicFramePr>
                  <a:graphicFrameLocks/>
                </wp:cNvGraphicFramePr>
                <a:graphic>
                  <a:graphicData uri="http://schemas.microsoft.com/office/word/2010/wordprocessingShape">
                    <wps:wsp>
                      <wps:cNvPr id="728" name="Textbox 72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571.248962pt;width:36.65pt;height:9.5pt;mso-position-horizontal-relative:page;mso-position-vertical-relative:page;z-index:-25928192" type="#_x0000_t202" id="docshape72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8800">
                <wp:simplePos x="0" y="0"/>
                <wp:positionH relativeFrom="page">
                  <wp:posOffset>5770371</wp:posOffset>
                </wp:positionH>
                <wp:positionV relativeFrom="page">
                  <wp:posOffset>7254861</wp:posOffset>
                </wp:positionV>
                <wp:extent cx="465455" cy="120650"/>
                <wp:effectExtent l="0" t="0" r="0" b="0"/>
                <wp:wrapNone/>
                <wp:docPr id="729" name="Textbox 729"/>
                <wp:cNvGraphicFramePr>
                  <a:graphicFrameLocks/>
                </wp:cNvGraphicFramePr>
                <a:graphic>
                  <a:graphicData uri="http://schemas.microsoft.com/office/word/2010/wordprocessingShape">
                    <wps:wsp>
                      <wps:cNvPr id="729" name="Textbox 72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571.248962pt;width:36.65pt;height:9.5pt;mso-position-horizontal-relative:page;mso-position-vertical-relative:page;z-index:-25927680" type="#_x0000_t202" id="docshape72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9312">
                <wp:simplePos x="0" y="0"/>
                <wp:positionH relativeFrom="page">
                  <wp:posOffset>6235345</wp:posOffset>
                </wp:positionH>
                <wp:positionV relativeFrom="page">
                  <wp:posOffset>7254861</wp:posOffset>
                </wp:positionV>
                <wp:extent cx="465455" cy="120650"/>
                <wp:effectExtent l="0" t="0" r="0" b="0"/>
                <wp:wrapNone/>
                <wp:docPr id="730" name="Textbox 730"/>
                <wp:cNvGraphicFramePr>
                  <a:graphicFrameLocks/>
                </wp:cNvGraphicFramePr>
                <a:graphic>
                  <a:graphicData uri="http://schemas.microsoft.com/office/word/2010/wordprocessingShape">
                    <wps:wsp>
                      <wps:cNvPr id="730" name="Textbox 73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571.248962pt;width:36.65pt;height:9.5pt;mso-position-horizontal-relative:page;mso-position-vertical-relative:page;z-index:-25927168" type="#_x0000_t202" id="docshape72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89824">
                <wp:simplePos x="0" y="0"/>
                <wp:positionH relativeFrom="page">
                  <wp:posOffset>6700194</wp:posOffset>
                </wp:positionH>
                <wp:positionV relativeFrom="page">
                  <wp:posOffset>7254861</wp:posOffset>
                </wp:positionV>
                <wp:extent cx="88900" cy="120650"/>
                <wp:effectExtent l="0" t="0" r="0" b="0"/>
                <wp:wrapNone/>
                <wp:docPr id="731" name="Textbox 731"/>
                <wp:cNvGraphicFramePr>
                  <a:graphicFrameLocks/>
                </wp:cNvGraphicFramePr>
                <a:graphic>
                  <a:graphicData uri="http://schemas.microsoft.com/office/word/2010/wordprocessingShape">
                    <wps:wsp>
                      <wps:cNvPr id="731" name="Textbox 73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571.248962pt;width:7pt;height:9.5pt;mso-position-horizontal-relative:page;mso-position-vertical-relative:page;z-index:-25926656" type="#_x0000_t202" id="docshape72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0336">
                <wp:simplePos x="0" y="0"/>
                <wp:positionH relativeFrom="page">
                  <wp:posOffset>2799154</wp:posOffset>
                </wp:positionH>
                <wp:positionV relativeFrom="page">
                  <wp:posOffset>7375391</wp:posOffset>
                </wp:positionV>
                <wp:extent cx="181610" cy="120650"/>
                <wp:effectExtent l="0" t="0" r="0" b="0"/>
                <wp:wrapNone/>
                <wp:docPr id="732" name="Textbox 732"/>
                <wp:cNvGraphicFramePr>
                  <a:graphicFrameLocks/>
                </wp:cNvGraphicFramePr>
                <a:graphic>
                  <a:graphicData uri="http://schemas.microsoft.com/office/word/2010/wordprocessingShape">
                    <wps:wsp>
                      <wps:cNvPr id="732" name="Textbox 73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580.739502pt;width:14.3pt;height:9.5pt;mso-position-horizontal-relative:page;mso-position-vertical-relative:page;z-index:-25926144" type="#_x0000_t202" id="docshape72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0848">
                <wp:simplePos x="0" y="0"/>
                <wp:positionH relativeFrom="page">
                  <wp:posOffset>2980521</wp:posOffset>
                </wp:positionH>
                <wp:positionV relativeFrom="page">
                  <wp:posOffset>7375391</wp:posOffset>
                </wp:positionV>
                <wp:extent cx="465455" cy="120650"/>
                <wp:effectExtent l="0" t="0" r="0" b="0"/>
                <wp:wrapNone/>
                <wp:docPr id="733" name="Textbox 733"/>
                <wp:cNvGraphicFramePr>
                  <a:graphicFrameLocks/>
                </wp:cNvGraphicFramePr>
                <a:graphic>
                  <a:graphicData uri="http://schemas.microsoft.com/office/word/2010/wordprocessingShape">
                    <wps:wsp>
                      <wps:cNvPr id="733" name="Textbox 73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580.739502pt;width:36.65pt;height:9.5pt;mso-position-horizontal-relative:page;mso-position-vertical-relative:page;z-index:-25925632" type="#_x0000_t202" id="docshape72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1360">
                <wp:simplePos x="0" y="0"/>
                <wp:positionH relativeFrom="page">
                  <wp:posOffset>3445496</wp:posOffset>
                </wp:positionH>
                <wp:positionV relativeFrom="page">
                  <wp:posOffset>7375391</wp:posOffset>
                </wp:positionV>
                <wp:extent cx="453390" cy="120650"/>
                <wp:effectExtent l="0" t="0" r="0" b="0"/>
                <wp:wrapNone/>
                <wp:docPr id="734" name="Textbox 734"/>
                <wp:cNvGraphicFramePr>
                  <a:graphicFrameLocks/>
                </wp:cNvGraphicFramePr>
                <a:graphic>
                  <a:graphicData uri="http://schemas.microsoft.com/office/word/2010/wordprocessingShape">
                    <wps:wsp>
                      <wps:cNvPr id="734" name="Textbox 73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580.739502pt;width:35.7pt;height:9.5pt;mso-position-horizontal-relative:page;mso-position-vertical-relative:page;z-index:-25925120" type="#_x0000_t202" id="docshape72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1872">
                <wp:simplePos x="0" y="0"/>
                <wp:positionH relativeFrom="page">
                  <wp:posOffset>3898850</wp:posOffset>
                </wp:positionH>
                <wp:positionV relativeFrom="page">
                  <wp:posOffset>7375391</wp:posOffset>
                </wp:positionV>
                <wp:extent cx="476884" cy="120650"/>
                <wp:effectExtent l="0" t="0" r="0" b="0"/>
                <wp:wrapNone/>
                <wp:docPr id="735" name="Textbox 735"/>
                <wp:cNvGraphicFramePr>
                  <a:graphicFrameLocks/>
                </wp:cNvGraphicFramePr>
                <a:graphic>
                  <a:graphicData uri="http://schemas.microsoft.com/office/word/2010/wordprocessingShape">
                    <wps:wsp>
                      <wps:cNvPr id="735" name="Textbox 73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580.739502pt;width:37.550pt;height:9.5pt;mso-position-horizontal-relative:page;mso-position-vertical-relative:page;z-index:-25924608" type="#_x0000_t202" id="docshape73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2384">
                <wp:simplePos x="0" y="0"/>
                <wp:positionH relativeFrom="page">
                  <wp:posOffset>4375446</wp:posOffset>
                </wp:positionH>
                <wp:positionV relativeFrom="page">
                  <wp:posOffset>7375391</wp:posOffset>
                </wp:positionV>
                <wp:extent cx="465455" cy="120650"/>
                <wp:effectExtent l="0" t="0" r="0" b="0"/>
                <wp:wrapNone/>
                <wp:docPr id="736" name="Textbox 736"/>
                <wp:cNvGraphicFramePr>
                  <a:graphicFrameLocks/>
                </wp:cNvGraphicFramePr>
                <a:graphic>
                  <a:graphicData uri="http://schemas.microsoft.com/office/word/2010/wordprocessingShape">
                    <wps:wsp>
                      <wps:cNvPr id="736" name="Textbox 73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580.739502pt;width:36.65pt;height:9.5pt;mso-position-horizontal-relative:page;mso-position-vertical-relative:page;z-index:-25924096" type="#_x0000_t202" id="docshape73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2896">
                <wp:simplePos x="0" y="0"/>
                <wp:positionH relativeFrom="page">
                  <wp:posOffset>4840421</wp:posOffset>
                </wp:positionH>
                <wp:positionV relativeFrom="page">
                  <wp:posOffset>7375391</wp:posOffset>
                </wp:positionV>
                <wp:extent cx="465455" cy="120650"/>
                <wp:effectExtent l="0" t="0" r="0" b="0"/>
                <wp:wrapNone/>
                <wp:docPr id="737" name="Textbox 737"/>
                <wp:cNvGraphicFramePr>
                  <a:graphicFrameLocks/>
                </wp:cNvGraphicFramePr>
                <a:graphic>
                  <a:graphicData uri="http://schemas.microsoft.com/office/word/2010/wordprocessingShape">
                    <wps:wsp>
                      <wps:cNvPr id="737" name="Textbox 73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580.739502pt;width:36.65pt;height:9.5pt;mso-position-horizontal-relative:page;mso-position-vertical-relative:page;z-index:-25923584" type="#_x0000_t202" id="docshape73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3408">
                <wp:simplePos x="0" y="0"/>
                <wp:positionH relativeFrom="page">
                  <wp:posOffset>5305396</wp:posOffset>
                </wp:positionH>
                <wp:positionV relativeFrom="page">
                  <wp:posOffset>7375391</wp:posOffset>
                </wp:positionV>
                <wp:extent cx="465455" cy="120650"/>
                <wp:effectExtent l="0" t="0" r="0" b="0"/>
                <wp:wrapNone/>
                <wp:docPr id="738" name="Textbox 738"/>
                <wp:cNvGraphicFramePr>
                  <a:graphicFrameLocks/>
                </wp:cNvGraphicFramePr>
                <a:graphic>
                  <a:graphicData uri="http://schemas.microsoft.com/office/word/2010/wordprocessingShape">
                    <wps:wsp>
                      <wps:cNvPr id="738" name="Textbox 73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580.739502pt;width:36.65pt;height:9.5pt;mso-position-horizontal-relative:page;mso-position-vertical-relative:page;z-index:-25923072" type="#_x0000_t202" id="docshape73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3920">
                <wp:simplePos x="0" y="0"/>
                <wp:positionH relativeFrom="page">
                  <wp:posOffset>5770371</wp:posOffset>
                </wp:positionH>
                <wp:positionV relativeFrom="page">
                  <wp:posOffset>7375391</wp:posOffset>
                </wp:positionV>
                <wp:extent cx="465455" cy="120650"/>
                <wp:effectExtent l="0" t="0" r="0" b="0"/>
                <wp:wrapNone/>
                <wp:docPr id="739" name="Textbox 739"/>
                <wp:cNvGraphicFramePr>
                  <a:graphicFrameLocks/>
                </wp:cNvGraphicFramePr>
                <a:graphic>
                  <a:graphicData uri="http://schemas.microsoft.com/office/word/2010/wordprocessingShape">
                    <wps:wsp>
                      <wps:cNvPr id="739" name="Textbox 73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580.739502pt;width:36.65pt;height:9.5pt;mso-position-horizontal-relative:page;mso-position-vertical-relative:page;z-index:-25922560" type="#_x0000_t202" id="docshape73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4432">
                <wp:simplePos x="0" y="0"/>
                <wp:positionH relativeFrom="page">
                  <wp:posOffset>6235345</wp:posOffset>
                </wp:positionH>
                <wp:positionV relativeFrom="page">
                  <wp:posOffset>7375391</wp:posOffset>
                </wp:positionV>
                <wp:extent cx="465455" cy="120650"/>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580.739502pt;width:36.65pt;height:9.5pt;mso-position-horizontal-relative:page;mso-position-vertical-relative:page;z-index:-25922048" type="#_x0000_t202" id="docshape73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4944">
                <wp:simplePos x="0" y="0"/>
                <wp:positionH relativeFrom="page">
                  <wp:posOffset>6700194</wp:posOffset>
                </wp:positionH>
                <wp:positionV relativeFrom="page">
                  <wp:posOffset>7375391</wp:posOffset>
                </wp:positionV>
                <wp:extent cx="88900" cy="120650"/>
                <wp:effectExtent l="0" t="0" r="0" b="0"/>
                <wp:wrapNone/>
                <wp:docPr id="741" name="Textbox 741"/>
                <wp:cNvGraphicFramePr>
                  <a:graphicFrameLocks/>
                </wp:cNvGraphicFramePr>
                <a:graphic>
                  <a:graphicData uri="http://schemas.microsoft.com/office/word/2010/wordprocessingShape">
                    <wps:wsp>
                      <wps:cNvPr id="741" name="Textbox 74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580.739502pt;width:7pt;height:9.5pt;mso-position-horizontal-relative:page;mso-position-vertical-relative:page;z-index:-25921536" type="#_x0000_t202" id="docshape73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5456">
                <wp:simplePos x="0" y="0"/>
                <wp:positionH relativeFrom="page">
                  <wp:posOffset>2799154</wp:posOffset>
                </wp:positionH>
                <wp:positionV relativeFrom="page">
                  <wp:posOffset>7495795</wp:posOffset>
                </wp:positionV>
                <wp:extent cx="181610" cy="120650"/>
                <wp:effectExtent l="0" t="0" r="0" b="0"/>
                <wp:wrapNone/>
                <wp:docPr id="742" name="Textbox 742"/>
                <wp:cNvGraphicFramePr>
                  <a:graphicFrameLocks/>
                </wp:cNvGraphicFramePr>
                <a:graphic>
                  <a:graphicData uri="http://schemas.microsoft.com/office/word/2010/wordprocessingShape">
                    <wps:wsp>
                      <wps:cNvPr id="742" name="Textbox 74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590.220093pt;width:14.3pt;height:9.5pt;mso-position-horizontal-relative:page;mso-position-vertical-relative:page;z-index:-25921024" type="#_x0000_t202" id="docshape73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5968">
                <wp:simplePos x="0" y="0"/>
                <wp:positionH relativeFrom="page">
                  <wp:posOffset>2980521</wp:posOffset>
                </wp:positionH>
                <wp:positionV relativeFrom="page">
                  <wp:posOffset>7495795</wp:posOffset>
                </wp:positionV>
                <wp:extent cx="465455" cy="120650"/>
                <wp:effectExtent l="0" t="0" r="0" b="0"/>
                <wp:wrapNone/>
                <wp:docPr id="743" name="Textbox 743"/>
                <wp:cNvGraphicFramePr>
                  <a:graphicFrameLocks/>
                </wp:cNvGraphicFramePr>
                <a:graphic>
                  <a:graphicData uri="http://schemas.microsoft.com/office/word/2010/wordprocessingShape">
                    <wps:wsp>
                      <wps:cNvPr id="743" name="Textbox 74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590.220093pt;width:36.65pt;height:9.5pt;mso-position-horizontal-relative:page;mso-position-vertical-relative:page;z-index:-25920512" type="#_x0000_t202" id="docshape73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6480">
                <wp:simplePos x="0" y="0"/>
                <wp:positionH relativeFrom="page">
                  <wp:posOffset>3445496</wp:posOffset>
                </wp:positionH>
                <wp:positionV relativeFrom="page">
                  <wp:posOffset>7495795</wp:posOffset>
                </wp:positionV>
                <wp:extent cx="453390" cy="120650"/>
                <wp:effectExtent l="0" t="0" r="0" b="0"/>
                <wp:wrapNone/>
                <wp:docPr id="744" name="Textbox 744"/>
                <wp:cNvGraphicFramePr>
                  <a:graphicFrameLocks/>
                </wp:cNvGraphicFramePr>
                <a:graphic>
                  <a:graphicData uri="http://schemas.microsoft.com/office/word/2010/wordprocessingShape">
                    <wps:wsp>
                      <wps:cNvPr id="744" name="Textbox 74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590.220093pt;width:35.7pt;height:9.5pt;mso-position-horizontal-relative:page;mso-position-vertical-relative:page;z-index:-25920000" type="#_x0000_t202" id="docshape73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6992">
                <wp:simplePos x="0" y="0"/>
                <wp:positionH relativeFrom="page">
                  <wp:posOffset>3898850</wp:posOffset>
                </wp:positionH>
                <wp:positionV relativeFrom="page">
                  <wp:posOffset>7495795</wp:posOffset>
                </wp:positionV>
                <wp:extent cx="476884" cy="120650"/>
                <wp:effectExtent l="0" t="0" r="0" b="0"/>
                <wp:wrapNone/>
                <wp:docPr id="745" name="Textbox 745"/>
                <wp:cNvGraphicFramePr>
                  <a:graphicFrameLocks/>
                </wp:cNvGraphicFramePr>
                <a:graphic>
                  <a:graphicData uri="http://schemas.microsoft.com/office/word/2010/wordprocessingShape">
                    <wps:wsp>
                      <wps:cNvPr id="745" name="Textbox 74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590.220093pt;width:37.550pt;height:9.5pt;mso-position-horizontal-relative:page;mso-position-vertical-relative:page;z-index:-25919488" type="#_x0000_t202" id="docshape74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7504">
                <wp:simplePos x="0" y="0"/>
                <wp:positionH relativeFrom="page">
                  <wp:posOffset>4375446</wp:posOffset>
                </wp:positionH>
                <wp:positionV relativeFrom="page">
                  <wp:posOffset>7495795</wp:posOffset>
                </wp:positionV>
                <wp:extent cx="465455" cy="120650"/>
                <wp:effectExtent l="0" t="0" r="0" b="0"/>
                <wp:wrapNone/>
                <wp:docPr id="746" name="Textbox 746"/>
                <wp:cNvGraphicFramePr>
                  <a:graphicFrameLocks/>
                </wp:cNvGraphicFramePr>
                <a:graphic>
                  <a:graphicData uri="http://schemas.microsoft.com/office/word/2010/wordprocessingShape">
                    <wps:wsp>
                      <wps:cNvPr id="746" name="Textbox 74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590.220093pt;width:36.65pt;height:9.5pt;mso-position-horizontal-relative:page;mso-position-vertical-relative:page;z-index:-25918976" type="#_x0000_t202" id="docshape74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8016">
                <wp:simplePos x="0" y="0"/>
                <wp:positionH relativeFrom="page">
                  <wp:posOffset>4840421</wp:posOffset>
                </wp:positionH>
                <wp:positionV relativeFrom="page">
                  <wp:posOffset>7495795</wp:posOffset>
                </wp:positionV>
                <wp:extent cx="465455" cy="120650"/>
                <wp:effectExtent l="0" t="0" r="0" b="0"/>
                <wp:wrapNone/>
                <wp:docPr id="747" name="Textbox 747"/>
                <wp:cNvGraphicFramePr>
                  <a:graphicFrameLocks/>
                </wp:cNvGraphicFramePr>
                <a:graphic>
                  <a:graphicData uri="http://schemas.microsoft.com/office/word/2010/wordprocessingShape">
                    <wps:wsp>
                      <wps:cNvPr id="747" name="Textbox 74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590.220093pt;width:36.65pt;height:9.5pt;mso-position-horizontal-relative:page;mso-position-vertical-relative:page;z-index:-25918464" type="#_x0000_t202" id="docshape74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8528">
                <wp:simplePos x="0" y="0"/>
                <wp:positionH relativeFrom="page">
                  <wp:posOffset>5305396</wp:posOffset>
                </wp:positionH>
                <wp:positionV relativeFrom="page">
                  <wp:posOffset>7495795</wp:posOffset>
                </wp:positionV>
                <wp:extent cx="465455" cy="120650"/>
                <wp:effectExtent l="0" t="0" r="0" b="0"/>
                <wp:wrapNone/>
                <wp:docPr id="748" name="Textbox 748"/>
                <wp:cNvGraphicFramePr>
                  <a:graphicFrameLocks/>
                </wp:cNvGraphicFramePr>
                <a:graphic>
                  <a:graphicData uri="http://schemas.microsoft.com/office/word/2010/wordprocessingShape">
                    <wps:wsp>
                      <wps:cNvPr id="748" name="Textbox 74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590.220093pt;width:36.65pt;height:9.5pt;mso-position-horizontal-relative:page;mso-position-vertical-relative:page;z-index:-25917952" type="#_x0000_t202" id="docshape74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9040">
                <wp:simplePos x="0" y="0"/>
                <wp:positionH relativeFrom="page">
                  <wp:posOffset>5770371</wp:posOffset>
                </wp:positionH>
                <wp:positionV relativeFrom="page">
                  <wp:posOffset>7495795</wp:posOffset>
                </wp:positionV>
                <wp:extent cx="465455" cy="120650"/>
                <wp:effectExtent l="0" t="0" r="0" b="0"/>
                <wp:wrapNone/>
                <wp:docPr id="749" name="Textbox 749"/>
                <wp:cNvGraphicFramePr>
                  <a:graphicFrameLocks/>
                </wp:cNvGraphicFramePr>
                <a:graphic>
                  <a:graphicData uri="http://schemas.microsoft.com/office/word/2010/wordprocessingShape">
                    <wps:wsp>
                      <wps:cNvPr id="749" name="Textbox 74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590.220093pt;width:36.65pt;height:9.5pt;mso-position-horizontal-relative:page;mso-position-vertical-relative:page;z-index:-25917440" type="#_x0000_t202" id="docshape74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399552">
                <wp:simplePos x="0" y="0"/>
                <wp:positionH relativeFrom="page">
                  <wp:posOffset>6235345</wp:posOffset>
                </wp:positionH>
                <wp:positionV relativeFrom="page">
                  <wp:posOffset>7495795</wp:posOffset>
                </wp:positionV>
                <wp:extent cx="465455" cy="120650"/>
                <wp:effectExtent l="0" t="0" r="0" b="0"/>
                <wp:wrapNone/>
                <wp:docPr id="750" name="Textbox 750"/>
                <wp:cNvGraphicFramePr>
                  <a:graphicFrameLocks/>
                </wp:cNvGraphicFramePr>
                <a:graphic>
                  <a:graphicData uri="http://schemas.microsoft.com/office/word/2010/wordprocessingShape">
                    <wps:wsp>
                      <wps:cNvPr id="750" name="Textbox 75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590.220093pt;width:36.65pt;height:9.5pt;mso-position-horizontal-relative:page;mso-position-vertical-relative:page;z-index:-25916928" type="#_x0000_t202" id="docshape74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00064">
                <wp:simplePos x="0" y="0"/>
                <wp:positionH relativeFrom="page">
                  <wp:posOffset>6700194</wp:posOffset>
                </wp:positionH>
                <wp:positionV relativeFrom="page">
                  <wp:posOffset>7495795</wp:posOffset>
                </wp:positionV>
                <wp:extent cx="88900" cy="120650"/>
                <wp:effectExtent l="0" t="0" r="0" b="0"/>
                <wp:wrapNone/>
                <wp:docPr id="751" name="Textbox 751"/>
                <wp:cNvGraphicFramePr>
                  <a:graphicFrameLocks/>
                </wp:cNvGraphicFramePr>
                <a:graphic>
                  <a:graphicData uri="http://schemas.microsoft.com/office/word/2010/wordprocessingShape">
                    <wps:wsp>
                      <wps:cNvPr id="751" name="Textbox 75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590.220093pt;width:7pt;height:9.5pt;mso-position-horizontal-relative:page;mso-position-vertical-relative:page;z-index:-25916416" type="#_x0000_t202" id="docshape74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00576">
                <wp:simplePos x="0" y="0"/>
                <wp:positionH relativeFrom="page">
                  <wp:posOffset>2799154</wp:posOffset>
                </wp:positionH>
                <wp:positionV relativeFrom="page">
                  <wp:posOffset>7616198</wp:posOffset>
                </wp:positionV>
                <wp:extent cx="181610" cy="120650"/>
                <wp:effectExtent l="0" t="0" r="0" b="0"/>
                <wp:wrapNone/>
                <wp:docPr id="752" name="Textbox 752"/>
                <wp:cNvGraphicFramePr>
                  <a:graphicFrameLocks/>
                </wp:cNvGraphicFramePr>
                <a:graphic>
                  <a:graphicData uri="http://schemas.microsoft.com/office/word/2010/wordprocessingShape">
                    <wps:wsp>
                      <wps:cNvPr id="752" name="Textbox 752"/>
                      <wps:cNvSpPr txBox="1"/>
                      <wps:spPr>
                        <a:xfrm>
                          <a:off x="0" y="0"/>
                          <a:ext cx="18161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20.405899pt;margin-top:599.700684pt;width:14.3pt;height:9.5pt;mso-position-horizontal-relative:page;mso-position-vertical-relative:page;z-index:-25915904" type="#_x0000_t202" id="docshape747"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01088">
                <wp:simplePos x="0" y="0"/>
                <wp:positionH relativeFrom="page">
                  <wp:posOffset>2980521</wp:posOffset>
                </wp:positionH>
                <wp:positionV relativeFrom="page">
                  <wp:posOffset>7616198</wp:posOffset>
                </wp:positionV>
                <wp:extent cx="465455" cy="120650"/>
                <wp:effectExtent l="0" t="0" r="0" b="0"/>
                <wp:wrapNone/>
                <wp:docPr id="753" name="Textbox 753"/>
                <wp:cNvGraphicFramePr>
                  <a:graphicFrameLocks/>
                </wp:cNvGraphicFramePr>
                <a:graphic>
                  <a:graphicData uri="http://schemas.microsoft.com/office/word/2010/wordprocessingShape">
                    <wps:wsp>
                      <wps:cNvPr id="753" name="Textbox 753"/>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34.686752pt;margin-top:599.700684pt;width:36.65pt;height:9.5pt;mso-position-horizontal-relative:page;mso-position-vertical-relative:page;z-index:-25915392" type="#_x0000_t202" id="docshape748"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01600">
                <wp:simplePos x="0" y="0"/>
                <wp:positionH relativeFrom="page">
                  <wp:posOffset>3445496</wp:posOffset>
                </wp:positionH>
                <wp:positionV relativeFrom="page">
                  <wp:posOffset>7616198</wp:posOffset>
                </wp:positionV>
                <wp:extent cx="453390" cy="120650"/>
                <wp:effectExtent l="0" t="0" r="0" b="0"/>
                <wp:wrapNone/>
                <wp:docPr id="754" name="Textbox 754"/>
                <wp:cNvGraphicFramePr>
                  <a:graphicFrameLocks/>
                </wp:cNvGraphicFramePr>
                <a:graphic>
                  <a:graphicData uri="http://schemas.microsoft.com/office/word/2010/wordprocessingShape">
                    <wps:wsp>
                      <wps:cNvPr id="754" name="Textbox 754"/>
                      <wps:cNvSpPr txBox="1"/>
                      <wps:spPr>
                        <a:xfrm>
                          <a:off x="0" y="0"/>
                          <a:ext cx="45339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271.29895pt;margin-top:599.700684pt;width:35.7pt;height:9.5pt;mso-position-horizontal-relative:page;mso-position-vertical-relative:page;z-index:-25914880" type="#_x0000_t202" id="docshape749"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02112">
                <wp:simplePos x="0" y="0"/>
                <wp:positionH relativeFrom="page">
                  <wp:posOffset>3898850</wp:posOffset>
                </wp:positionH>
                <wp:positionV relativeFrom="page">
                  <wp:posOffset>7616198</wp:posOffset>
                </wp:positionV>
                <wp:extent cx="476884" cy="120650"/>
                <wp:effectExtent l="0" t="0" r="0" b="0"/>
                <wp:wrapNone/>
                <wp:docPr id="755" name="Textbox 755"/>
                <wp:cNvGraphicFramePr>
                  <a:graphicFrameLocks/>
                </wp:cNvGraphicFramePr>
                <a:graphic>
                  <a:graphicData uri="http://schemas.microsoft.com/office/word/2010/wordprocessingShape">
                    <wps:wsp>
                      <wps:cNvPr id="755" name="Textbox 755"/>
                      <wps:cNvSpPr txBox="1"/>
                      <wps:spPr>
                        <a:xfrm>
                          <a:off x="0" y="0"/>
                          <a:ext cx="476884"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06.996094pt;margin-top:599.700684pt;width:37.550pt;height:9.5pt;mso-position-horizontal-relative:page;mso-position-vertical-relative:page;z-index:-25914368" type="#_x0000_t202" id="docshape750"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02624">
                <wp:simplePos x="0" y="0"/>
                <wp:positionH relativeFrom="page">
                  <wp:posOffset>4375446</wp:posOffset>
                </wp:positionH>
                <wp:positionV relativeFrom="page">
                  <wp:posOffset>7616198</wp:posOffset>
                </wp:positionV>
                <wp:extent cx="465455" cy="120650"/>
                <wp:effectExtent l="0" t="0" r="0" b="0"/>
                <wp:wrapNone/>
                <wp:docPr id="756" name="Textbox 756"/>
                <wp:cNvGraphicFramePr>
                  <a:graphicFrameLocks/>
                </wp:cNvGraphicFramePr>
                <a:graphic>
                  <a:graphicData uri="http://schemas.microsoft.com/office/word/2010/wordprocessingShape">
                    <wps:wsp>
                      <wps:cNvPr id="756" name="Textbox 756"/>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44.523346pt;margin-top:599.700684pt;width:36.65pt;height:9.5pt;mso-position-horizontal-relative:page;mso-position-vertical-relative:page;z-index:-25913856" type="#_x0000_t202" id="docshape751"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03136">
                <wp:simplePos x="0" y="0"/>
                <wp:positionH relativeFrom="page">
                  <wp:posOffset>4840421</wp:posOffset>
                </wp:positionH>
                <wp:positionV relativeFrom="page">
                  <wp:posOffset>7616198</wp:posOffset>
                </wp:positionV>
                <wp:extent cx="465455" cy="120650"/>
                <wp:effectExtent l="0" t="0" r="0" b="0"/>
                <wp:wrapNone/>
                <wp:docPr id="757" name="Textbox 757"/>
                <wp:cNvGraphicFramePr>
                  <a:graphicFrameLocks/>
                </wp:cNvGraphicFramePr>
                <a:graphic>
                  <a:graphicData uri="http://schemas.microsoft.com/office/word/2010/wordprocessingShape">
                    <wps:wsp>
                      <wps:cNvPr id="757" name="Textbox 757"/>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381.135529pt;margin-top:599.700684pt;width:36.65pt;height:9.5pt;mso-position-horizontal-relative:page;mso-position-vertical-relative:page;z-index:-25913344" type="#_x0000_t202" id="docshape752"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03648">
                <wp:simplePos x="0" y="0"/>
                <wp:positionH relativeFrom="page">
                  <wp:posOffset>5305396</wp:posOffset>
                </wp:positionH>
                <wp:positionV relativeFrom="page">
                  <wp:posOffset>7616198</wp:posOffset>
                </wp:positionV>
                <wp:extent cx="465455" cy="120650"/>
                <wp:effectExtent l="0" t="0" r="0" b="0"/>
                <wp:wrapNone/>
                <wp:docPr id="758" name="Textbox 758"/>
                <wp:cNvGraphicFramePr>
                  <a:graphicFrameLocks/>
                </wp:cNvGraphicFramePr>
                <a:graphic>
                  <a:graphicData uri="http://schemas.microsoft.com/office/word/2010/wordprocessingShape">
                    <wps:wsp>
                      <wps:cNvPr id="758" name="Textbox 758"/>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17.747742pt;margin-top:599.700684pt;width:36.65pt;height:9.5pt;mso-position-horizontal-relative:page;mso-position-vertical-relative:page;z-index:-25912832" type="#_x0000_t202" id="docshape753"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04160">
                <wp:simplePos x="0" y="0"/>
                <wp:positionH relativeFrom="page">
                  <wp:posOffset>5770371</wp:posOffset>
                </wp:positionH>
                <wp:positionV relativeFrom="page">
                  <wp:posOffset>7616198</wp:posOffset>
                </wp:positionV>
                <wp:extent cx="465455" cy="120650"/>
                <wp:effectExtent l="0" t="0" r="0" b="0"/>
                <wp:wrapNone/>
                <wp:docPr id="759" name="Textbox 759"/>
                <wp:cNvGraphicFramePr>
                  <a:graphicFrameLocks/>
                </wp:cNvGraphicFramePr>
                <a:graphic>
                  <a:graphicData uri="http://schemas.microsoft.com/office/word/2010/wordprocessingShape">
                    <wps:wsp>
                      <wps:cNvPr id="759" name="Textbox 759"/>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54.359924pt;margin-top:599.700684pt;width:36.65pt;height:9.5pt;mso-position-horizontal-relative:page;mso-position-vertical-relative:page;z-index:-25912320" type="#_x0000_t202" id="docshape754"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04672">
                <wp:simplePos x="0" y="0"/>
                <wp:positionH relativeFrom="page">
                  <wp:posOffset>6235345</wp:posOffset>
                </wp:positionH>
                <wp:positionV relativeFrom="page">
                  <wp:posOffset>7616198</wp:posOffset>
                </wp:positionV>
                <wp:extent cx="465455" cy="120650"/>
                <wp:effectExtent l="0" t="0" r="0" b="0"/>
                <wp:wrapNone/>
                <wp:docPr id="760" name="Textbox 760"/>
                <wp:cNvGraphicFramePr>
                  <a:graphicFrameLocks/>
                </wp:cNvGraphicFramePr>
                <a:graphic>
                  <a:graphicData uri="http://schemas.microsoft.com/office/word/2010/wordprocessingShape">
                    <wps:wsp>
                      <wps:cNvPr id="760" name="Textbox 760"/>
                      <wps:cNvSpPr txBox="1"/>
                      <wps:spPr>
                        <a:xfrm>
                          <a:off x="0" y="0"/>
                          <a:ext cx="465455"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490.972107pt;margin-top:599.700684pt;width:36.65pt;height:9.5pt;mso-position-horizontal-relative:page;mso-position-vertical-relative:page;z-index:-25911808" type="#_x0000_t202" id="docshape755"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05184">
                <wp:simplePos x="0" y="0"/>
                <wp:positionH relativeFrom="page">
                  <wp:posOffset>6700194</wp:posOffset>
                </wp:positionH>
                <wp:positionV relativeFrom="page">
                  <wp:posOffset>7616198</wp:posOffset>
                </wp:positionV>
                <wp:extent cx="88900" cy="120650"/>
                <wp:effectExtent l="0" t="0" r="0" b="0"/>
                <wp:wrapNone/>
                <wp:docPr id="761" name="Textbox 761"/>
                <wp:cNvGraphicFramePr>
                  <a:graphicFrameLocks/>
                </wp:cNvGraphicFramePr>
                <a:graphic>
                  <a:graphicData uri="http://schemas.microsoft.com/office/word/2010/wordprocessingShape">
                    <wps:wsp>
                      <wps:cNvPr id="761" name="Textbox 761"/>
                      <wps:cNvSpPr txBox="1"/>
                      <wps:spPr>
                        <a:xfrm>
                          <a:off x="0" y="0"/>
                          <a:ext cx="88900" cy="120650"/>
                        </a:xfrm>
                        <a:prstGeom prst="rect">
                          <a:avLst/>
                        </a:prstGeom>
                      </wps:spPr>
                      <wps:txbx>
                        <w:txbxContent>
                          <w:p>
                            <w:pPr>
                              <w:pStyle w:val="BodyText"/>
                              <w:spacing w:before="5"/>
                              <w:rPr>
                                <w:rFonts w:ascii="Times New Roman"/>
                                <w:sz w:val="16"/>
                              </w:rPr>
                            </w:pPr>
                          </w:p>
                        </w:txbxContent>
                      </wps:txbx>
                      <wps:bodyPr wrap="square" lIns="0" tIns="0" rIns="0" bIns="0" rtlCol="0">
                        <a:noAutofit/>
                      </wps:bodyPr>
                    </wps:wsp>
                  </a:graphicData>
                </a:graphic>
              </wp:anchor>
            </w:drawing>
          </mc:Choice>
          <mc:Fallback>
            <w:pict>
              <v:shape style="position:absolute;margin-left:527.574341pt;margin-top:599.700684pt;width:7pt;height:9.5pt;mso-position-horizontal-relative:page;mso-position-vertical-relative:page;z-index:-25911296" type="#_x0000_t202" id="docshape756" filled="false" stroked="false">
                <v:textbox inset="0,0,0,0">
                  <w:txbxContent>
                    <w:p>
                      <w:pPr>
                        <w:pStyle w:val="BodyText"/>
                        <w:spacing w:before="5"/>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05696">
                <wp:simplePos x="0" y="0"/>
                <wp:positionH relativeFrom="page">
                  <wp:posOffset>2799154</wp:posOffset>
                </wp:positionH>
                <wp:positionV relativeFrom="page">
                  <wp:posOffset>7736601</wp:posOffset>
                </wp:positionV>
                <wp:extent cx="181610" cy="72390"/>
                <wp:effectExtent l="0" t="0" r="0" b="0"/>
                <wp:wrapNone/>
                <wp:docPr id="762" name="Textbox 762"/>
                <wp:cNvGraphicFramePr>
                  <a:graphicFrameLocks/>
                </wp:cNvGraphicFramePr>
                <a:graphic>
                  <a:graphicData uri="http://schemas.microsoft.com/office/word/2010/wordprocessingShape">
                    <wps:wsp>
                      <wps:cNvPr id="762" name="Textbox 762"/>
                      <wps:cNvSpPr txBox="1"/>
                      <wps:spPr>
                        <a:xfrm>
                          <a:off x="0" y="0"/>
                          <a:ext cx="181610" cy="72390"/>
                        </a:xfrm>
                        <a:prstGeom prst="rect">
                          <a:avLst/>
                        </a:prstGeom>
                      </wps:spPr>
                      <wps:txbx>
                        <w:txbxContent/>
                      </wps:txbx>
                      <wps:bodyPr wrap="square" lIns="0" tIns="0" rIns="0" bIns="0" rtlCol="0">
                        <a:noAutofit/>
                      </wps:bodyPr>
                    </wps:wsp>
                  </a:graphicData>
                </a:graphic>
              </wp:anchor>
            </w:drawing>
          </mc:Choice>
          <mc:Fallback>
            <w:pict>
              <v:shape style="position:absolute;margin-left:220.405899pt;margin-top:609.181213pt;width:14.3pt;height:5.7pt;mso-position-horizontal-relative:page;mso-position-vertical-relative:page;z-index:-25910784" type="#_x0000_t202" id="docshape75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06208">
                <wp:simplePos x="0" y="0"/>
                <wp:positionH relativeFrom="page">
                  <wp:posOffset>2980521</wp:posOffset>
                </wp:positionH>
                <wp:positionV relativeFrom="page">
                  <wp:posOffset>7736601</wp:posOffset>
                </wp:positionV>
                <wp:extent cx="465455" cy="72390"/>
                <wp:effectExtent l="0" t="0" r="0" b="0"/>
                <wp:wrapNone/>
                <wp:docPr id="763" name="Textbox 763"/>
                <wp:cNvGraphicFramePr>
                  <a:graphicFrameLocks/>
                </wp:cNvGraphicFramePr>
                <a:graphic>
                  <a:graphicData uri="http://schemas.microsoft.com/office/word/2010/wordprocessingShape">
                    <wps:wsp>
                      <wps:cNvPr id="763" name="Textbox 763"/>
                      <wps:cNvSpPr txBox="1"/>
                      <wps:spPr>
                        <a:xfrm>
                          <a:off x="0" y="0"/>
                          <a:ext cx="465455" cy="72390"/>
                        </a:xfrm>
                        <a:prstGeom prst="rect">
                          <a:avLst/>
                        </a:prstGeom>
                      </wps:spPr>
                      <wps:txbx>
                        <w:txbxContent/>
                      </wps:txbx>
                      <wps:bodyPr wrap="square" lIns="0" tIns="0" rIns="0" bIns="0" rtlCol="0">
                        <a:noAutofit/>
                      </wps:bodyPr>
                    </wps:wsp>
                  </a:graphicData>
                </a:graphic>
              </wp:anchor>
            </w:drawing>
          </mc:Choice>
          <mc:Fallback>
            <w:pict>
              <v:shape style="position:absolute;margin-left:234.686752pt;margin-top:609.181213pt;width:36.65pt;height:5.7pt;mso-position-horizontal-relative:page;mso-position-vertical-relative:page;z-index:-25910272" type="#_x0000_t202" id="docshape75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06720">
                <wp:simplePos x="0" y="0"/>
                <wp:positionH relativeFrom="page">
                  <wp:posOffset>3445496</wp:posOffset>
                </wp:positionH>
                <wp:positionV relativeFrom="page">
                  <wp:posOffset>7736601</wp:posOffset>
                </wp:positionV>
                <wp:extent cx="453390" cy="72390"/>
                <wp:effectExtent l="0" t="0" r="0" b="0"/>
                <wp:wrapNone/>
                <wp:docPr id="764" name="Textbox 764"/>
                <wp:cNvGraphicFramePr>
                  <a:graphicFrameLocks/>
                </wp:cNvGraphicFramePr>
                <a:graphic>
                  <a:graphicData uri="http://schemas.microsoft.com/office/word/2010/wordprocessingShape">
                    <wps:wsp>
                      <wps:cNvPr id="764" name="Textbox 764"/>
                      <wps:cNvSpPr txBox="1"/>
                      <wps:spPr>
                        <a:xfrm>
                          <a:off x="0" y="0"/>
                          <a:ext cx="453390" cy="72390"/>
                        </a:xfrm>
                        <a:prstGeom prst="rect">
                          <a:avLst/>
                        </a:prstGeom>
                      </wps:spPr>
                      <wps:txbx>
                        <w:txbxContent/>
                      </wps:txbx>
                      <wps:bodyPr wrap="square" lIns="0" tIns="0" rIns="0" bIns="0" rtlCol="0">
                        <a:noAutofit/>
                      </wps:bodyPr>
                    </wps:wsp>
                  </a:graphicData>
                </a:graphic>
              </wp:anchor>
            </w:drawing>
          </mc:Choice>
          <mc:Fallback>
            <w:pict>
              <v:shape style="position:absolute;margin-left:271.29895pt;margin-top:609.181213pt;width:35.7pt;height:5.7pt;mso-position-horizontal-relative:page;mso-position-vertical-relative:page;z-index:-25909760" type="#_x0000_t202" id="docshape75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07232">
                <wp:simplePos x="0" y="0"/>
                <wp:positionH relativeFrom="page">
                  <wp:posOffset>3898850</wp:posOffset>
                </wp:positionH>
                <wp:positionV relativeFrom="page">
                  <wp:posOffset>7736601</wp:posOffset>
                </wp:positionV>
                <wp:extent cx="476884" cy="72390"/>
                <wp:effectExtent l="0" t="0" r="0" b="0"/>
                <wp:wrapNone/>
                <wp:docPr id="765" name="Textbox 765"/>
                <wp:cNvGraphicFramePr>
                  <a:graphicFrameLocks/>
                </wp:cNvGraphicFramePr>
                <a:graphic>
                  <a:graphicData uri="http://schemas.microsoft.com/office/word/2010/wordprocessingShape">
                    <wps:wsp>
                      <wps:cNvPr id="765" name="Textbox 765"/>
                      <wps:cNvSpPr txBox="1"/>
                      <wps:spPr>
                        <a:xfrm>
                          <a:off x="0" y="0"/>
                          <a:ext cx="476884" cy="72390"/>
                        </a:xfrm>
                        <a:prstGeom prst="rect">
                          <a:avLst/>
                        </a:prstGeom>
                      </wps:spPr>
                      <wps:txbx>
                        <w:txbxContent/>
                      </wps:txbx>
                      <wps:bodyPr wrap="square" lIns="0" tIns="0" rIns="0" bIns="0" rtlCol="0">
                        <a:noAutofit/>
                      </wps:bodyPr>
                    </wps:wsp>
                  </a:graphicData>
                </a:graphic>
              </wp:anchor>
            </w:drawing>
          </mc:Choice>
          <mc:Fallback>
            <w:pict>
              <v:shape style="position:absolute;margin-left:306.996094pt;margin-top:609.181213pt;width:37.550pt;height:5.7pt;mso-position-horizontal-relative:page;mso-position-vertical-relative:page;z-index:-25909248" type="#_x0000_t202" id="docshape76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07744">
                <wp:simplePos x="0" y="0"/>
                <wp:positionH relativeFrom="page">
                  <wp:posOffset>4375446</wp:posOffset>
                </wp:positionH>
                <wp:positionV relativeFrom="page">
                  <wp:posOffset>7736601</wp:posOffset>
                </wp:positionV>
                <wp:extent cx="465455" cy="72390"/>
                <wp:effectExtent l="0" t="0" r="0" b="0"/>
                <wp:wrapNone/>
                <wp:docPr id="766" name="Textbox 766"/>
                <wp:cNvGraphicFramePr>
                  <a:graphicFrameLocks/>
                </wp:cNvGraphicFramePr>
                <a:graphic>
                  <a:graphicData uri="http://schemas.microsoft.com/office/word/2010/wordprocessingShape">
                    <wps:wsp>
                      <wps:cNvPr id="766" name="Textbox 766"/>
                      <wps:cNvSpPr txBox="1"/>
                      <wps:spPr>
                        <a:xfrm>
                          <a:off x="0" y="0"/>
                          <a:ext cx="465455" cy="72390"/>
                        </a:xfrm>
                        <a:prstGeom prst="rect">
                          <a:avLst/>
                        </a:prstGeom>
                      </wps:spPr>
                      <wps:txbx>
                        <w:txbxContent/>
                      </wps:txbx>
                      <wps:bodyPr wrap="square" lIns="0" tIns="0" rIns="0" bIns="0" rtlCol="0">
                        <a:noAutofit/>
                      </wps:bodyPr>
                    </wps:wsp>
                  </a:graphicData>
                </a:graphic>
              </wp:anchor>
            </w:drawing>
          </mc:Choice>
          <mc:Fallback>
            <w:pict>
              <v:shape style="position:absolute;margin-left:344.523346pt;margin-top:609.181213pt;width:36.65pt;height:5.7pt;mso-position-horizontal-relative:page;mso-position-vertical-relative:page;z-index:-25908736" type="#_x0000_t202" id="docshape76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08256">
                <wp:simplePos x="0" y="0"/>
                <wp:positionH relativeFrom="page">
                  <wp:posOffset>4840421</wp:posOffset>
                </wp:positionH>
                <wp:positionV relativeFrom="page">
                  <wp:posOffset>7736601</wp:posOffset>
                </wp:positionV>
                <wp:extent cx="465455" cy="72390"/>
                <wp:effectExtent l="0" t="0" r="0" b="0"/>
                <wp:wrapNone/>
                <wp:docPr id="767" name="Textbox 767"/>
                <wp:cNvGraphicFramePr>
                  <a:graphicFrameLocks/>
                </wp:cNvGraphicFramePr>
                <a:graphic>
                  <a:graphicData uri="http://schemas.microsoft.com/office/word/2010/wordprocessingShape">
                    <wps:wsp>
                      <wps:cNvPr id="767" name="Textbox 767"/>
                      <wps:cNvSpPr txBox="1"/>
                      <wps:spPr>
                        <a:xfrm>
                          <a:off x="0" y="0"/>
                          <a:ext cx="465455" cy="72390"/>
                        </a:xfrm>
                        <a:prstGeom prst="rect">
                          <a:avLst/>
                        </a:prstGeom>
                      </wps:spPr>
                      <wps:txbx>
                        <w:txbxContent/>
                      </wps:txbx>
                      <wps:bodyPr wrap="square" lIns="0" tIns="0" rIns="0" bIns="0" rtlCol="0">
                        <a:noAutofit/>
                      </wps:bodyPr>
                    </wps:wsp>
                  </a:graphicData>
                </a:graphic>
              </wp:anchor>
            </w:drawing>
          </mc:Choice>
          <mc:Fallback>
            <w:pict>
              <v:shape style="position:absolute;margin-left:381.135529pt;margin-top:609.181213pt;width:36.65pt;height:5.7pt;mso-position-horizontal-relative:page;mso-position-vertical-relative:page;z-index:-25908224" type="#_x0000_t202" id="docshape76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08768">
                <wp:simplePos x="0" y="0"/>
                <wp:positionH relativeFrom="page">
                  <wp:posOffset>5305396</wp:posOffset>
                </wp:positionH>
                <wp:positionV relativeFrom="page">
                  <wp:posOffset>7736601</wp:posOffset>
                </wp:positionV>
                <wp:extent cx="465455" cy="72390"/>
                <wp:effectExtent l="0" t="0" r="0" b="0"/>
                <wp:wrapNone/>
                <wp:docPr id="768" name="Textbox 768"/>
                <wp:cNvGraphicFramePr>
                  <a:graphicFrameLocks/>
                </wp:cNvGraphicFramePr>
                <a:graphic>
                  <a:graphicData uri="http://schemas.microsoft.com/office/word/2010/wordprocessingShape">
                    <wps:wsp>
                      <wps:cNvPr id="768" name="Textbox 768"/>
                      <wps:cNvSpPr txBox="1"/>
                      <wps:spPr>
                        <a:xfrm>
                          <a:off x="0" y="0"/>
                          <a:ext cx="465455" cy="72390"/>
                        </a:xfrm>
                        <a:prstGeom prst="rect">
                          <a:avLst/>
                        </a:prstGeom>
                      </wps:spPr>
                      <wps:txbx>
                        <w:txbxContent/>
                      </wps:txbx>
                      <wps:bodyPr wrap="square" lIns="0" tIns="0" rIns="0" bIns="0" rtlCol="0">
                        <a:noAutofit/>
                      </wps:bodyPr>
                    </wps:wsp>
                  </a:graphicData>
                </a:graphic>
              </wp:anchor>
            </w:drawing>
          </mc:Choice>
          <mc:Fallback>
            <w:pict>
              <v:shape style="position:absolute;margin-left:417.747742pt;margin-top:609.181213pt;width:36.65pt;height:5.7pt;mso-position-horizontal-relative:page;mso-position-vertical-relative:page;z-index:-25907712" type="#_x0000_t202" id="docshape76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09280">
                <wp:simplePos x="0" y="0"/>
                <wp:positionH relativeFrom="page">
                  <wp:posOffset>5770371</wp:posOffset>
                </wp:positionH>
                <wp:positionV relativeFrom="page">
                  <wp:posOffset>7736601</wp:posOffset>
                </wp:positionV>
                <wp:extent cx="465455" cy="72390"/>
                <wp:effectExtent l="0" t="0" r="0" b="0"/>
                <wp:wrapNone/>
                <wp:docPr id="769" name="Textbox 769"/>
                <wp:cNvGraphicFramePr>
                  <a:graphicFrameLocks/>
                </wp:cNvGraphicFramePr>
                <a:graphic>
                  <a:graphicData uri="http://schemas.microsoft.com/office/word/2010/wordprocessingShape">
                    <wps:wsp>
                      <wps:cNvPr id="769" name="Textbox 769"/>
                      <wps:cNvSpPr txBox="1"/>
                      <wps:spPr>
                        <a:xfrm>
                          <a:off x="0" y="0"/>
                          <a:ext cx="465455" cy="72390"/>
                        </a:xfrm>
                        <a:prstGeom prst="rect">
                          <a:avLst/>
                        </a:prstGeom>
                      </wps:spPr>
                      <wps:txbx>
                        <w:txbxContent/>
                      </wps:txbx>
                      <wps:bodyPr wrap="square" lIns="0" tIns="0" rIns="0" bIns="0" rtlCol="0">
                        <a:noAutofit/>
                      </wps:bodyPr>
                    </wps:wsp>
                  </a:graphicData>
                </a:graphic>
              </wp:anchor>
            </w:drawing>
          </mc:Choice>
          <mc:Fallback>
            <w:pict>
              <v:shape style="position:absolute;margin-left:454.359924pt;margin-top:609.181213pt;width:36.65pt;height:5.7pt;mso-position-horizontal-relative:page;mso-position-vertical-relative:page;z-index:-25907200" type="#_x0000_t202" id="docshape76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09792">
                <wp:simplePos x="0" y="0"/>
                <wp:positionH relativeFrom="page">
                  <wp:posOffset>6235345</wp:posOffset>
                </wp:positionH>
                <wp:positionV relativeFrom="page">
                  <wp:posOffset>7736601</wp:posOffset>
                </wp:positionV>
                <wp:extent cx="465455" cy="72390"/>
                <wp:effectExtent l="0" t="0" r="0" b="0"/>
                <wp:wrapNone/>
                <wp:docPr id="770" name="Textbox 770"/>
                <wp:cNvGraphicFramePr>
                  <a:graphicFrameLocks/>
                </wp:cNvGraphicFramePr>
                <a:graphic>
                  <a:graphicData uri="http://schemas.microsoft.com/office/word/2010/wordprocessingShape">
                    <wps:wsp>
                      <wps:cNvPr id="770" name="Textbox 770"/>
                      <wps:cNvSpPr txBox="1"/>
                      <wps:spPr>
                        <a:xfrm>
                          <a:off x="0" y="0"/>
                          <a:ext cx="465455" cy="72390"/>
                        </a:xfrm>
                        <a:prstGeom prst="rect">
                          <a:avLst/>
                        </a:prstGeom>
                      </wps:spPr>
                      <wps:txbx>
                        <w:txbxContent/>
                      </wps:txbx>
                      <wps:bodyPr wrap="square" lIns="0" tIns="0" rIns="0" bIns="0" rtlCol="0">
                        <a:noAutofit/>
                      </wps:bodyPr>
                    </wps:wsp>
                  </a:graphicData>
                </a:graphic>
              </wp:anchor>
            </w:drawing>
          </mc:Choice>
          <mc:Fallback>
            <w:pict>
              <v:shape style="position:absolute;margin-left:490.972107pt;margin-top:609.181213pt;width:36.65pt;height:5.7pt;mso-position-horizontal-relative:page;mso-position-vertical-relative:page;z-index:-25906688" type="#_x0000_t202" id="docshape76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10304">
                <wp:simplePos x="0" y="0"/>
                <wp:positionH relativeFrom="page">
                  <wp:posOffset>6700194</wp:posOffset>
                </wp:positionH>
                <wp:positionV relativeFrom="page">
                  <wp:posOffset>7736601</wp:posOffset>
                </wp:positionV>
                <wp:extent cx="88900" cy="72390"/>
                <wp:effectExtent l="0" t="0" r="0" b="0"/>
                <wp:wrapNone/>
                <wp:docPr id="771" name="Textbox 771"/>
                <wp:cNvGraphicFramePr>
                  <a:graphicFrameLocks/>
                </wp:cNvGraphicFramePr>
                <a:graphic>
                  <a:graphicData uri="http://schemas.microsoft.com/office/word/2010/wordprocessingShape">
                    <wps:wsp>
                      <wps:cNvPr id="771" name="Textbox 771"/>
                      <wps:cNvSpPr txBox="1"/>
                      <wps:spPr>
                        <a:xfrm>
                          <a:off x="0" y="0"/>
                          <a:ext cx="88900" cy="72390"/>
                        </a:xfrm>
                        <a:prstGeom prst="rect">
                          <a:avLst/>
                        </a:prstGeom>
                      </wps:spPr>
                      <wps:txbx>
                        <w:txbxContent/>
                      </wps:txbx>
                      <wps:bodyPr wrap="square" lIns="0" tIns="0" rIns="0" bIns="0" rtlCol="0">
                        <a:noAutofit/>
                      </wps:bodyPr>
                    </wps:wsp>
                  </a:graphicData>
                </a:graphic>
              </wp:anchor>
            </w:drawing>
          </mc:Choice>
          <mc:Fallback>
            <w:pict>
              <v:shape style="position:absolute;margin-left:527.574341pt;margin-top:609.181213pt;width:7pt;height:5.7pt;mso-position-horizontal-relative:page;mso-position-vertical-relative:page;z-index:-25906176" type="#_x0000_t202" id="docshape766" filled="false" stroked="false">
                <v:textbox inset="0,0,0,0">
                  <w:txbxContent/>
                </v:textbox>
                <w10:wrap type="none"/>
              </v:shape>
            </w:pict>
          </mc:Fallback>
        </mc:AlternateContent>
      </w:r>
    </w:p>
    <w:p>
      <w:pPr>
        <w:spacing w:after="0"/>
        <w:rPr>
          <w:sz w:val="2"/>
          <w:szCs w:val="2"/>
        </w:rPr>
        <w:sectPr>
          <w:pgSz w:w="12240" w:h="15840"/>
          <w:pgMar w:top="1440" w:bottom="280" w:left="1280" w:right="1260"/>
        </w:sectPr>
      </w:pPr>
    </w:p>
    <w:p>
      <w:pPr>
        <w:rPr>
          <w:sz w:val="2"/>
          <w:szCs w:val="2"/>
        </w:rPr>
      </w:pPr>
      <w:r>
        <w:rPr/>
        <mc:AlternateContent>
          <mc:Choice Requires="wps">
            <w:drawing>
              <wp:anchor distT="0" distB="0" distL="0" distR="0" allowOverlap="1" layoutInCell="1" locked="0" behindDoc="1" simplePos="0" relativeHeight="477410816">
                <wp:simplePos x="0" y="0"/>
                <wp:positionH relativeFrom="page">
                  <wp:posOffset>2531971</wp:posOffset>
                </wp:positionH>
                <wp:positionV relativeFrom="page">
                  <wp:posOffset>2614574</wp:posOffset>
                </wp:positionV>
                <wp:extent cx="4193540" cy="528955"/>
                <wp:effectExtent l="0" t="0" r="0" b="0"/>
                <wp:wrapNone/>
                <wp:docPr id="772" name="Group 772"/>
                <wp:cNvGraphicFramePr>
                  <a:graphicFrameLocks/>
                </wp:cNvGraphicFramePr>
                <a:graphic>
                  <a:graphicData uri="http://schemas.microsoft.com/office/word/2010/wordprocessingGroup">
                    <wpg:wgp>
                      <wpg:cNvPr id="772" name="Group 772"/>
                      <wpg:cNvGrpSpPr/>
                      <wpg:grpSpPr>
                        <a:xfrm>
                          <a:off x="0" y="0"/>
                          <a:ext cx="4193540" cy="528955"/>
                          <a:chExt cx="4193540" cy="528955"/>
                        </a:xfrm>
                      </wpg:grpSpPr>
                      <wps:wsp>
                        <wps:cNvPr id="773" name="Graphic 773"/>
                        <wps:cNvSpPr/>
                        <wps:spPr>
                          <a:xfrm>
                            <a:off x="34799" y="6794"/>
                            <a:ext cx="4152265" cy="487680"/>
                          </a:xfrm>
                          <a:custGeom>
                            <a:avLst/>
                            <a:gdLst/>
                            <a:ahLst/>
                            <a:cxnLst/>
                            <a:rect l="l" t="t" r="r" b="b"/>
                            <a:pathLst>
                              <a:path w="4152265" h="487680">
                                <a:moveTo>
                                  <a:pt x="0" y="487186"/>
                                </a:moveTo>
                                <a:lnTo>
                                  <a:pt x="4151881" y="487186"/>
                                </a:lnTo>
                                <a:lnTo>
                                  <a:pt x="4151881" y="0"/>
                                </a:lnTo>
                                <a:lnTo>
                                  <a:pt x="0" y="0"/>
                                </a:lnTo>
                                <a:lnTo>
                                  <a:pt x="0" y="487186"/>
                                </a:lnTo>
                                <a:close/>
                              </a:path>
                            </a:pathLst>
                          </a:custGeom>
                          <a:ln w="13589">
                            <a:solidFill>
                              <a:srgbClr val="BEBEBE"/>
                            </a:solidFill>
                            <a:prstDash val="solid"/>
                          </a:ln>
                        </wps:spPr>
                        <wps:bodyPr wrap="square" lIns="0" tIns="0" rIns="0" bIns="0" rtlCol="0">
                          <a:prstTxWarp prst="textNoShape">
                            <a:avLst/>
                          </a:prstTxWarp>
                          <a:noAutofit/>
                        </wps:bodyPr>
                      </wps:wsp>
                      <wps:wsp>
                        <wps:cNvPr id="774" name="Graphic 774"/>
                        <wps:cNvSpPr/>
                        <wps:spPr>
                          <a:xfrm>
                            <a:off x="778533" y="6794"/>
                            <a:ext cx="2220595" cy="487680"/>
                          </a:xfrm>
                          <a:custGeom>
                            <a:avLst/>
                            <a:gdLst/>
                            <a:ahLst/>
                            <a:cxnLst/>
                            <a:rect l="l" t="t" r="r" b="b"/>
                            <a:pathLst>
                              <a:path w="2220595" h="487680">
                                <a:moveTo>
                                  <a:pt x="0" y="454038"/>
                                </a:moveTo>
                                <a:lnTo>
                                  <a:pt x="0" y="487186"/>
                                </a:lnTo>
                              </a:path>
                              <a:path w="2220595" h="487680">
                                <a:moveTo>
                                  <a:pt x="0" y="232543"/>
                                </a:moveTo>
                                <a:lnTo>
                                  <a:pt x="0" y="254769"/>
                                </a:lnTo>
                              </a:path>
                              <a:path w="2220595" h="487680">
                                <a:moveTo>
                                  <a:pt x="0" y="0"/>
                                </a:moveTo>
                                <a:lnTo>
                                  <a:pt x="0" y="33274"/>
                                </a:lnTo>
                              </a:path>
                              <a:path w="2220595" h="487680">
                                <a:moveTo>
                                  <a:pt x="1110140" y="454038"/>
                                </a:moveTo>
                                <a:lnTo>
                                  <a:pt x="1110140" y="487186"/>
                                </a:lnTo>
                              </a:path>
                              <a:path w="2220595" h="487680">
                                <a:moveTo>
                                  <a:pt x="1110140" y="232543"/>
                                </a:moveTo>
                                <a:lnTo>
                                  <a:pt x="1110140" y="254769"/>
                                </a:lnTo>
                              </a:path>
                              <a:path w="2220595" h="487680">
                                <a:moveTo>
                                  <a:pt x="1110140" y="0"/>
                                </a:moveTo>
                                <a:lnTo>
                                  <a:pt x="1110140" y="33274"/>
                                </a:lnTo>
                              </a:path>
                              <a:path w="2220595" h="487680">
                                <a:moveTo>
                                  <a:pt x="2220280" y="232543"/>
                                </a:moveTo>
                                <a:lnTo>
                                  <a:pt x="2220280" y="487186"/>
                                </a:lnTo>
                              </a:path>
                              <a:path w="2220595" h="487680">
                                <a:moveTo>
                                  <a:pt x="2220280" y="0"/>
                                </a:moveTo>
                                <a:lnTo>
                                  <a:pt x="2220280" y="33274"/>
                                </a:lnTo>
                              </a:path>
                            </a:pathLst>
                          </a:custGeom>
                          <a:ln w="2667">
                            <a:solidFill>
                              <a:srgbClr val="D3D3D3"/>
                            </a:solidFill>
                            <a:prstDash val="solid"/>
                          </a:ln>
                        </wps:spPr>
                        <wps:bodyPr wrap="square" lIns="0" tIns="0" rIns="0" bIns="0" rtlCol="0">
                          <a:prstTxWarp prst="textNoShape">
                            <a:avLst/>
                          </a:prstTxWarp>
                          <a:noAutofit/>
                        </wps:bodyPr>
                      </wps:wsp>
                      <wps:wsp>
                        <wps:cNvPr id="775" name="Graphic 775"/>
                        <wps:cNvSpPr/>
                        <wps:spPr>
                          <a:xfrm>
                            <a:off x="4108954" y="6794"/>
                            <a:ext cx="1270" cy="487680"/>
                          </a:xfrm>
                          <a:custGeom>
                            <a:avLst/>
                            <a:gdLst/>
                            <a:ahLst/>
                            <a:cxnLst/>
                            <a:rect l="l" t="t" r="r" b="b"/>
                            <a:pathLst>
                              <a:path w="0" h="487680">
                                <a:moveTo>
                                  <a:pt x="0" y="48718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776" name="Graphic 776"/>
                        <wps:cNvSpPr/>
                        <wps:spPr>
                          <a:xfrm>
                            <a:off x="34799" y="139640"/>
                            <a:ext cx="4152265" cy="221615"/>
                          </a:xfrm>
                          <a:custGeom>
                            <a:avLst/>
                            <a:gdLst/>
                            <a:ahLst/>
                            <a:cxnLst/>
                            <a:rect l="l" t="t" r="r" b="b"/>
                            <a:pathLst>
                              <a:path w="4152265" h="221615">
                                <a:moveTo>
                                  <a:pt x="0" y="221494"/>
                                </a:moveTo>
                                <a:lnTo>
                                  <a:pt x="188727" y="221494"/>
                                </a:lnTo>
                              </a:path>
                              <a:path w="4152265" h="221615">
                                <a:moveTo>
                                  <a:pt x="2764238" y="221494"/>
                                </a:moveTo>
                                <a:lnTo>
                                  <a:pt x="4151881" y="221494"/>
                                </a:lnTo>
                              </a:path>
                              <a:path w="4152265" h="221615">
                                <a:moveTo>
                                  <a:pt x="0" y="0"/>
                                </a:moveTo>
                                <a:lnTo>
                                  <a:pt x="188727" y="0"/>
                                </a:lnTo>
                              </a:path>
                              <a:path w="4152265" h="221615">
                                <a:moveTo>
                                  <a:pt x="3363696" y="0"/>
                                </a:moveTo>
                                <a:lnTo>
                                  <a:pt x="4151881" y="0"/>
                                </a:lnTo>
                              </a:path>
                            </a:pathLst>
                          </a:custGeom>
                          <a:ln w="5461">
                            <a:solidFill>
                              <a:srgbClr val="D3D3D3"/>
                            </a:solidFill>
                            <a:prstDash val="solid"/>
                          </a:ln>
                        </wps:spPr>
                        <wps:bodyPr wrap="square" lIns="0" tIns="0" rIns="0" bIns="0" rtlCol="0">
                          <a:prstTxWarp prst="textNoShape">
                            <a:avLst/>
                          </a:prstTxWarp>
                          <a:noAutofit/>
                        </wps:bodyPr>
                      </wps:wsp>
                      <wps:wsp>
                        <wps:cNvPr id="777" name="Graphic 777"/>
                        <wps:cNvSpPr/>
                        <wps:spPr>
                          <a:xfrm>
                            <a:off x="223526" y="6794"/>
                            <a:ext cx="1270" cy="487680"/>
                          </a:xfrm>
                          <a:custGeom>
                            <a:avLst/>
                            <a:gdLst/>
                            <a:ahLst/>
                            <a:cxnLst/>
                            <a:rect l="l" t="t" r="r" b="b"/>
                            <a:pathLst>
                              <a:path w="0" h="487680">
                                <a:moveTo>
                                  <a:pt x="0" y="48718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778" name="Graphic 778"/>
                        <wps:cNvSpPr/>
                        <wps:spPr>
                          <a:xfrm>
                            <a:off x="1333667" y="6794"/>
                            <a:ext cx="1110615" cy="487680"/>
                          </a:xfrm>
                          <a:custGeom>
                            <a:avLst/>
                            <a:gdLst/>
                            <a:ahLst/>
                            <a:cxnLst/>
                            <a:rect l="l" t="t" r="r" b="b"/>
                            <a:pathLst>
                              <a:path w="1110615" h="487680">
                                <a:moveTo>
                                  <a:pt x="0" y="454038"/>
                                </a:moveTo>
                                <a:lnTo>
                                  <a:pt x="0" y="487186"/>
                                </a:lnTo>
                              </a:path>
                              <a:path w="1110615" h="487680">
                                <a:moveTo>
                                  <a:pt x="0" y="232543"/>
                                </a:moveTo>
                                <a:lnTo>
                                  <a:pt x="0" y="254769"/>
                                </a:lnTo>
                              </a:path>
                              <a:path w="1110615" h="487680">
                                <a:moveTo>
                                  <a:pt x="0" y="0"/>
                                </a:moveTo>
                                <a:lnTo>
                                  <a:pt x="0" y="33274"/>
                                </a:lnTo>
                              </a:path>
                              <a:path w="1110615" h="487680">
                                <a:moveTo>
                                  <a:pt x="1110140" y="454038"/>
                                </a:moveTo>
                                <a:lnTo>
                                  <a:pt x="1110140" y="487186"/>
                                </a:lnTo>
                              </a:path>
                              <a:path w="1110615" h="487680">
                                <a:moveTo>
                                  <a:pt x="1110140" y="232543"/>
                                </a:moveTo>
                                <a:lnTo>
                                  <a:pt x="1110140" y="254769"/>
                                </a:lnTo>
                              </a:path>
                              <a:path w="1110615" h="487680">
                                <a:moveTo>
                                  <a:pt x="1110140" y="0"/>
                                </a:moveTo>
                                <a:lnTo>
                                  <a:pt x="1110140" y="33274"/>
                                </a:lnTo>
                              </a:path>
                            </a:pathLst>
                          </a:custGeom>
                          <a:ln w="5461">
                            <a:solidFill>
                              <a:srgbClr val="D3D3D3"/>
                            </a:solidFill>
                            <a:prstDash val="solid"/>
                          </a:ln>
                        </wps:spPr>
                        <wps:bodyPr wrap="square" lIns="0" tIns="0" rIns="0" bIns="0" rtlCol="0">
                          <a:prstTxWarp prst="textNoShape">
                            <a:avLst/>
                          </a:prstTxWarp>
                          <a:noAutofit/>
                        </wps:bodyPr>
                      </wps:wsp>
                      <wps:wsp>
                        <wps:cNvPr id="779" name="Graphic 779"/>
                        <wps:cNvSpPr/>
                        <wps:spPr>
                          <a:xfrm>
                            <a:off x="3553947" y="6794"/>
                            <a:ext cx="1270" cy="487680"/>
                          </a:xfrm>
                          <a:custGeom>
                            <a:avLst/>
                            <a:gdLst/>
                            <a:ahLst/>
                            <a:cxnLst/>
                            <a:rect l="l" t="t" r="r" b="b"/>
                            <a:pathLst>
                              <a:path w="0" h="487680">
                                <a:moveTo>
                                  <a:pt x="0" y="48718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780" name="Graphic 780"/>
                        <wps:cNvSpPr/>
                        <wps:spPr>
                          <a:xfrm>
                            <a:off x="223522" y="40080"/>
                            <a:ext cx="3175000" cy="421005"/>
                          </a:xfrm>
                          <a:custGeom>
                            <a:avLst/>
                            <a:gdLst/>
                            <a:ahLst/>
                            <a:cxnLst/>
                            <a:rect l="l" t="t" r="r" b="b"/>
                            <a:pathLst>
                              <a:path w="3175000" h="421005">
                                <a:moveTo>
                                  <a:pt x="2575509" y="221488"/>
                                </a:moveTo>
                                <a:lnTo>
                                  <a:pt x="0" y="221488"/>
                                </a:lnTo>
                                <a:lnTo>
                                  <a:pt x="0" y="420763"/>
                                </a:lnTo>
                                <a:lnTo>
                                  <a:pt x="2575509" y="420763"/>
                                </a:lnTo>
                                <a:lnTo>
                                  <a:pt x="2575509" y="221488"/>
                                </a:lnTo>
                                <a:close/>
                              </a:path>
                              <a:path w="3175000" h="421005">
                                <a:moveTo>
                                  <a:pt x="3174962" y="0"/>
                                </a:moveTo>
                                <a:lnTo>
                                  <a:pt x="0" y="0"/>
                                </a:lnTo>
                                <a:lnTo>
                                  <a:pt x="0" y="199263"/>
                                </a:lnTo>
                                <a:lnTo>
                                  <a:pt x="3174962" y="199263"/>
                                </a:lnTo>
                                <a:lnTo>
                                  <a:pt x="3174962" y="0"/>
                                </a:lnTo>
                                <a:close/>
                              </a:path>
                            </a:pathLst>
                          </a:custGeom>
                          <a:solidFill>
                            <a:srgbClr val="595959"/>
                          </a:solidFill>
                        </wps:spPr>
                        <wps:bodyPr wrap="square" lIns="0" tIns="0" rIns="0" bIns="0" rtlCol="0">
                          <a:prstTxWarp prst="textNoShape">
                            <a:avLst/>
                          </a:prstTxWarp>
                          <a:noAutofit/>
                        </wps:bodyPr>
                      </wps:wsp>
                      <wps:wsp>
                        <wps:cNvPr id="781" name="Graphic 781"/>
                        <wps:cNvSpPr/>
                        <wps:spPr>
                          <a:xfrm>
                            <a:off x="34799" y="6794"/>
                            <a:ext cx="4152265" cy="487680"/>
                          </a:xfrm>
                          <a:custGeom>
                            <a:avLst/>
                            <a:gdLst/>
                            <a:ahLst/>
                            <a:cxnLst/>
                            <a:rect l="l" t="t" r="r" b="b"/>
                            <a:pathLst>
                              <a:path w="4152265" h="487680">
                                <a:moveTo>
                                  <a:pt x="0" y="487186"/>
                                </a:moveTo>
                                <a:lnTo>
                                  <a:pt x="4151881" y="487186"/>
                                </a:lnTo>
                                <a:lnTo>
                                  <a:pt x="4151881" y="0"/>
                                </a:lnTo>
                                <a:lnTo>
                                  <a:pt x="0" y="0"/>
                                </a:lnTo>
                                <a:lnTo>
                                  <a:pt x="0" y="487186"/>
                                </a:lnTo>
                                <a:close/>
                              </a:path>
                            </a:pathLst>
                          </a:custGeom>
                          <a:ln w="13589">
                            <a:solidFill>
                              <a:srgbClr val="BEBEBE"/>
                            </a:solidFill>
                            <a:prstDash val="solid"/>
                          </a:ln>
                        </wps:spPr>
                        <wps:bodyPr wrap="square" lIns="0" tIns="0" rIns="0" bIns="0" rtlCol="0">
                          <a:prstTxWarp prst="textNoShape">
                            <a:avLst/>
                          </a:prstTxWarp>
                          <a:noAutofit/>
                        </wps:bodyPr>
                      </wps:wsp>
                      <wps:wsp>
                        <wps:cNvPr id="782" name="Graphic 782"/>
                        <wps:cNvSpPr/>
                        <wps:spPr>
                          <a:xfrm>
                            <a:off x="0" y="139640"/>
                            <a:ext cx="3554095" cy="389255"/>
                          </a:xfrm>
                          <a:custGeom>
                            <a:avLst/>
                            <a:gdLst/>
                            <a:ahLst/>
                            <a:cxnLst/>
                            <a:rect l="l" t="t" r="r" b="b"/>
                            <a:pathLst>
                              <a:path w="3554095" h="389255">
                                <a:moveTo>
                                  <a:pt x="0" y="221494"/>
                                </a:moveTo>
                                <a:lnTo>
                                  <a:pt x="34799" y="221494"/>
                                </a:lnTo>
                              </a:path>
                              <a:path w="3554095" h="389255">
                                <a:moveTo>
                                  <a:pt x="0" y="0"/>
                                </a:moveTo>
                                <a:lnTo>
                                  <a:pt x="34799" y="0"/>
                                </a:lnTo>
                              </a:path>
                              <a:path w="3554095" h="389255">
                                <a:moveTo>
                                  <a:pt x="223526" y="389139"/>
                                </a:moveTo>
                                <a:lnTo>
                                  <a:pt x="223526" y="354340"/>
                                </a:lnTo>
                              </a:path>
                              <a:path w="3554095" h="389255">
                                <a:moveTo>
                                  <a:pt x="1333667" y="389139"/>
                                </a:moveTo>
                                <a:lnTo>
                                  <a:pt x="1333667" y="354340"/>
                                </a:lnTo>
                              </a:path>
                              <a:path w="3554095" h="389255">
                                <a:moveTo>
                                  <a:pt x="2443807" y="389139"/>
                                </a:moveTo>
                                <a:lnTo>
                                  <a:pt x="2443807" y="354340"/>
                                </a:lnTo>
                              </a:path>
                              <a:path w="3554095" h="389255">
                                <a:moveTo>
                                  <a:pt x="3553947" y="389139"/>
                                </a:moveTo>
                                <a:lnTo>
                                  <a:pt x="3553947" y="35434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367828pt;margin-top:205.872009pt;width:330.2pt;height:41.65pt;mso-position-horizontal-relative:page;mso-position-vertical-relative:page;z-index:-25905664" id="docshapegroup767" coordorigin="3987,4117" coordsize="6604,833">
                <v:rect style="position:absolute;left:4042;top:4128;width:6539;height:768" id="docshape768" filled="false" stroked="true" strokeweight="1.070032pt" strokecolor="#bebebe">
                  <v:stroke dashstyle="solid"/>
                </v:rect>
                <v:shape style="position:absolute;left:5213;top:4128;width:3497;height:768" id="docshape769" coordorigin="5213,4128" coordsize="3497,768" path="m5213,4843l5213,4895m5213,4494l5213,4529m5213,4128l5213,4181m6962,4843l6962,4895m6962,4494l6962,4529m6962,4128l6962,4181m8710,4494l8710,4895m8710,4128l8710,4181e" filled="false" stroked="true" strokeweight=".210006pt" strokecolor="#d3d3d3">
                  <v:path arrowok="t"/>
                  <v:stroke dashstyle="solid"/>
                </v:shape>
                <v:line style="position:absolute" from="10458,4895" to="10458,4128" stroked="true" strokeweight=".210006pt" strokecolor="#d3d3d3">
                  <v:stroke dashstyle="solid"/>
                </v:line>
                <v:shape style="position:absolute;left:4042;top:4337;width:6539;height:349" id="docshape770" coordorigin="4042,4337" coordsize="6539,349" path="m4042,4686l4339,4686m8395,4686l10581,4686m4042,4337l4339,4337m9339,4337l10581,4337e" filled="false" stroked="true" strokeweight=".430013pt" strokecolor="#d3d3d3">
                  <v:path arrowok="t"/>
                  <v:stroke dashstyle="solid"/>
                </v:shape>
                <v:line style="position:absolute" from="4339,4895" to="4339,4128" stroked="true" strokeweight=".430013pt" strokecolor="#d3d3d3">
                  <v:stroke dashstyle="solid"/>
                </v:line>
                <v:shape style="position:absolute;left:6087;top:4128;width:1749;height:768" id="docshape771" coordorigin="6088,4128" coordsize="1749,768" path="m6088,4843l6088,4895m6088,4494l6088,4529m6088,4128l6088,4181m7836,4843l7836,4895m7836,4494l7836,4529m7836,4128l7836,4181e" filled="false" stroked="true" strokeweight=".430013pt" strokecolor="#d3d3d3">
                  <v:path arrowok="t"/>
                  <v:stroke dashstyle="solid"/>
                </v:shape>
                <v:line style="position:absolute" from="9584,4895" to="9584,4128" stroked="true" strokeweight=".430013pt" strokecolor="#d3d3d3">
                  <v:stroke dashstyle="solid"/>
                </v:line>
                <v:shape style="position:absolute;left:4339;top:4180;width:5000;height:663" id="docshape772" coordorigin="4339,4181" coordsize="5000,663" path="m8395,4529l4339,4529,4339,4843,8395,4843,8395,4529xm9339,4181l4339,4181,4339,4494,9339,4494,9339,4181xe" filled="true" fillcolor="#595959" stroked="false">
                  <v:path arrowok="t"/>
                  <v:fill type="solid"/>
                </v:shape>
                <v:rect style="position:absolute;left:4042;top:4128;width:6539;height:768" id="docshape773" filled="false" stroked="true" strokeweight="1.070032pt" strokecolor="#bebebe">
                  <v:stroke dashstyle="solid"/>
                </v:rect>
                <v:shape style="position:absolute;left:3987;top:4337;width:5597;height:613" id="docshape774" coordorigin="3987,4337" coordsize="5597,613" path="m3987,4686l4042,4686m3987,4337l4042,4337m4339,4950l4339,4895m6088,4950l6088,4895m7836,4950l7836,4895m9584,4950l9584,4895e" filled="false" stroked="true" strokeweight="1.070032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7411328">
                <wp:simplePos x="0" y="0"/>
                <wp:positionH relativeFrom="page">
                  <wp:posOffset>2516966</wp:posOffset>
                </wp:positionH>
                <wp:positionV relativeFrom="page">
                  <wp:posOffset>4402972</wp:posOffset>
                </wp:positionV>
                <wp:extent cx="4278630" cy="1214755"/>
                <wp:effectExtent l="0" t="0" r="0" b="0"/>
                <wp:wrapNone/>
                <wp:docPr id="783" name="Group 783"/>
                <wp:cNvGraphicFramePr>
                  <a:graphicFrameLocks/>
                </wp:cNvGraphicFramePr>
                <a:graphic>
                  <a:graphicData uri="http://schemas.microsoft.com/office/word/2010/wordprocessingGroup">
                    <wpg:wgp>
                      <wpg:cNvPr id="783" name="Group 783"/>
                      <wpg:cNvGrpSpPr/>
                      <wpg:grpSpPr>
                        <a:xfrm>
                          <a:off x="0" y="0"/>
                          <a:ext cx="4278630" cy="1214755"/>
                          <a:chExt cx="4278630" cy="1214755"/>
                        </a:xfrm>
                      </wpg:grpSpPr>
                      <wps:wsp>
                        <wps:cNvPr id="784" name="Graphic 784"/>
                        <wps:cNvSpPr/>
                        <wps:spPr>
                          <a:xfrm>
                            <a:off x="34799" y="6794"/>
                            <a:ext cx="4237355" cy="1173480"/>
                          </a:xfrm>
                          <a:custGeom>
                            <a:avLst/>
                            <a:gdLst/>
                            <a:ahLst/>
                            <a:cxnLst/>
                            <a:rect l="l" t="t" r="r" b="b"/>
                            <a:pathLst>
                              <a:path w="4237355" h="1173480">
                                <a:moveTo>
                                  <a:pt x="0" y="1173030"/>
                                </a:moveTo>
                                <a:lnTo>
                                  <a:pt x="4236804" y="1173030"/>
                                </a:lnTo>
                                <a:lnTo>
                                  <a:pt x="4236804" y="0"/>
                                </a:lnTo>
                                <a:lnTo>
                                  <a:pt x="0" y="0"/>
                                </a:lnTo>
                                <a:lnTo>
                                  <a:pt x="0" y="1173030"/>
                                </a:lnTo>
                                <a:close/>
                              </a:path>
                            </a:pathLst>
                          </a:custGeom>
                          <a:ln w="13589">
                            <a:solidFill>
                              <a:srgbClr val="BEBEBE"/>
                            </a:solidFill>
                            <a:prstDash val="solid"/>
                          </a:ln>
                        </wps:spPr>
                        <wps:bodyPr wrap="square" lIns="0" tIns="0" rIns="0" bIns="0" rtlCol="0">
                          <a:prstTxWarp prst="textNoShape">
                            <a:avLst/>
                          </a:prstTxWarp>
                          <a:noAutofit/>
                        </wps:bodyPr>
                      </wps:wsp>
                      <wps:wsp>
                        <wps:cNvPr id="785" name="Graphic 785"/>
                        <wps:cNvSpPr/>
                        <wps:spPr>
                          <a:xfrm>
                            <a:off x="915207" y="6794"/>
                            <a:ext cx="2751455" cy="1173480"/>
                          </a:xfrm>
                          <a:custGeom>
                            <a:avLst/>
                            <a:gdLst/>
                            <a:ahLst/>
                            <a:cxnLst/>
                            <a:rect l="l" t="t" r="r" b="b"/>
                            <a:pathLst>
                              <a:path w="2751455" h="1173480">
                                <a:moveTo>
                                  <a:pt x="0" y="387877"/>
                                </a:moveTo>
                                <a:lnTo>
                                  <a:pt x="0" y="1173030"/>
                                </a:lnTo>
                              </a:path>
                              <a:path w="2751455" h="1173480">
                                <a:moveTo>
                                  <a:pt x="0" y="198637"/>
                                </a:moveTo>
                                <a:lnTo>
                                  <a:pt x="0" y="217561"/>
                                </a:lnTo>
                              </a:path>
                              <a:path w="2751455" h="1173480">
                                <a:moveTo>
                                  <a:pt x="0" y="0"/>
                                </a:moveTo>
                                <a:lnTo>
                                  <a:pt x="0" y="28322"/>
                                </a:lnTo>
                              </a:path>
                              <a:path w="2751455" h="1173480">
                                <a:moveTo>
                                  <a:pt x="1375605" y="387877"/>
                                </a:moveTo>
                                <a:lnTo>
                                  <a:pt x="1375605" y="1173030"/>
                                </a:lnTo>
                              </a:path>
                              <a:path w="2751455" h="1173480">
                                <a:moveTo>
                                  <a:pt x="1375605" y="198637"/>
                                </a:moveTo>
                                <a:lnTo>
                                  <a:pt x="1375605" y="217561"/>
                                </a:lnTo>
                              </a:path>
                              <a:path w="2751455" h="1173480">
                                <a:moveTo>
                                  <a:pt x="1375605" y="0"/>
                                </a:moveTo>
                                <a:lnTo>
                                  <a:pt x="1375605" y="28322"/>
                                </a:lnTo>
                              </a:path>
                              <a:path w="2751455" h="1173480">
                                <a:moveTo>
                                  <a:pt x="2751211" y="198637"/>
                                </a:moveTo>
                                <a:lnTo>
                                  <a:pt x="2751211" y="1173030"/>
                                </a:lnTo>
                              </a:path>
                              <a:path w="2751455" h="1173480">
                                <a:moveTo>
                                  <a:pt x="2751211" y="0"/>
                                </a:moveTo>
                                <a:lnTo>
                                  <a:pt x="2751211" y="28322"/>
                                </a:lnTo>
                              </a:path>
                            </a:pathLst>
                          </a:custGeom>
                          <a:ln w="2667">
                            <a:solidFill>
                              <a:srgbClr val="D3D3D3"/>
                            </a:solidFill>
                            <a:prstDash val="solid"/>
                          </a:ln>
                        </wps:spPr>
                        <wps:bodyPr wrap="square" lIns="0" tIns="0" rIns="0" bIns="0" rtlCol="0">
                          <a:prstTxWarp prst="textNoShape">
                            <a:avLst/>
                          </a:prstTxWarp>
                          <a:noAutofit/>
                        </wps:bodyPr>
                      </wps:wsp>
                      <wps:wsp>
                        <wps:cNvPr id="786" name="Graphic 786"/>
                        <wps:cNvSpPr/>
                        <wps:spPr>
                          <a:xfrm>
                            <a:off x="34799" y="120338"/>
                            <a:ext cx="4237355" cy="946150"/>
                          </a:xfrm>
                          <a:custGeom>
                            <a:avLst/>
                            <a:gdLst/>
                            <a:ahLst/>
                            <a:cxnLst/>
                            <a:rect l="l" t="t" r="r" b="b"/>
                            <a:pathLst>
                              <a:path w="4237355" h="946150">
                                <a:moveTo>
                                  <a:pt x="0" y="945943"/>
                                </a:moveTo>
                                <a:lnTo>
                                  <a:pt x="192668" y="945943"/>
                                </a:lnTo>
                              </a:path>
                              <a:path w="4237355" h="946150">
                                <a:moveTo>
                                  <a:pt x="536601" y="945943"/>
                                </a:moveTo>
                                <a:lnTo>
                                  <a:pt x="4236804" y="945943"/>
                                </a:lnTo>
                              </a:path>
                              <a:path w="4237355" h="946150">
                                <a:moveTo>
                                  <a:pt x="0" y="756830"/>
                                </a:moveTo>
                                <a:lnTo>
                                  <a:pt x="192668" y="756830"/>
                                </a:lnTo>
                              </a:path>
                              <a:path w="4237355" h="946150">
                                <a:moveTo>
                                  <a:pt x="261506" y="756830"/>
                                </a:moveTo>
                                <a:lnTo>
                                  <a:pt x="4236804" y="756830"/>
                                </a:lnTo>
                              </a:path>
                              <a:path w="4237355" h="946150">
                                <a:moveTo>
                                  <a:pt x="0" y="567591"/>
                                </a:moveTo>
                                <a:lnTo>
                                  <a:pt x="192668" y="567591"/>
                                </a:lnTo>
                              </a:path>
                              <a:path w="4237355" h="946150">
                                <a:moveTo>
                                  <a:pt x="261506" y="567591"/>
                                </a:moveTo>
                                <a:lnTo>
                                  <a:pt x="4236804" y="567591"/>
                                </a:lnTo>
                              </a:path>
                              <a:path w="4237355" h="946150">
                                <a:moveTo>
                                  <a:pt x="0" y="378351"/>
                                </a:moveTo>
                                <a:lnTo>
                                  <a:pt x="192668" y="378351"/>
                                </a:lnTo>
                              </a:path>
                              <a:path w="4237355" h="946150">
                                <a:moveTo>
                                  <a:pt x="261506" y="378351"/>
                                </a:moveTo>
                                <a:lnTo>
                                  <a:pt x="4236804" y="378351"/>
                                </a:lnTo>
                              </a:path>
                              <a:path w="4237355" h="946150">
                                <a:moveTo>
                                  <a:pt x="0" y="189112"/>
                                </a:moveTo>
                                <a:lnTo>
                                  <a:pt x="192668" y="189112"/>
                                </a:lnTo>
                              </a:path>
                              <a:path w="4237355" h="946150">
                                <a:moveTo>
                                  <a:pt x="3287686" y="189112"/>
                                </a:moveTo>
                                <a:lnTo>
                                  <a:pt x="4236804" y="189112"/>
                                </a:lnTo>
                              </a:path>
                              <a:path w="4237355" h="946150">
                                <a:moveTo>
                                  <a:pt x="0" y="0"/>
                                </a:moveTo>
                                <a:lnTo>
                                  <a:pt x="192668" y="0"/>
                                </a:lnTo>
                              </a:path>
                              <a:path w="4237355" h="946150">
                                <a:moveTo>
                                  <a:pt x="4044262" y="0"/>
                                </a:moveTo>
                                <a:lnTo>
                                  <a:pt x="4236804" y="0"/>
                                </a:lnTo>
                              </a:path>
                            </a:pathLst>
                          </a:custGeom>
                          <a:ln w="5461">
                            <a:solidFill>
                              <a:srgbClr val="D3D3D3"/>
                            </a:solidFill>
                            <a:prstDash val="solid"/>
                          </a:ln>
                        </wps:spPr>
                        <wps:bodyPr wrap="square" lIns="0" tIns="0" rIns="0" bIns="0" rtlCol="0">
                          <a:prstTxWarp prst="textNoShape">
                            <a:avLst/>
                          </a:prstTxWarp>
                          <a:noAutofit/>
                        </wps:bodyPr>
                      </wps:wsp>
                      <wps:wsp>
                        <wps:cNvPr id="787" name="Graphic 787"/>
                        <wps:cNvSpPr/>
                        <wps:spPr>
                          <a:xfrm>
                            <a:off x="227468" y="6794"/>
                            <a:ext cx="1270" cy="1173480"/>
                          </a:xfrm>
                          <a:custGeom>
                            <a:avLst/>
                            <a:gdLst/>
                            <a:ahLst/>
                            <a:cxnLst/>
                            <a:rect l="l" t="t" r="r" b="b"/>
                            <a:pathLst>
                              <a:path w="0" h="1173480">
                                <a:moveTo>
                                  <a:pt x="0" y="117303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788" name="Graphic 788"/>
                        <wps:cNvSpPr/>
                        <wps:spPr>
                          <a:xfrm>
                            <a:off x="1602947" y="6794"/>
                            <a:ext cx="1376045" cy="1173480"/>
                          </a:xfrm>
                          <a:custGeom>
                            <a:avLst/>
                            <a:gdLst/>
                            <a:ahLst/>
                            <a:cxnLst/>
                            <a:rect l="l" t="t" r="r" b="b"/>
                            <a:pathLst>
                              <a:path w="1376045" h="1173480">
                                <a:moveTo>
                                  <a:pt x="0" y="387877"/>
                                </a:moveTo>
                                <a:lnTo>
                                  <a:pt x="0" y="1173030"/>
                                </a:lnTo>
                              </a:path>
                              <a:path w="1376045" h="1173480">
                                <a:moveTo>
                                  <a:pt x="0" y="198637"/>
                                </a:moveTo>
                                <a:lnTo>
                                  <a:pt x="0" y="217561"/>
                                </a:lnTo>
                              </a:path>
                              <a:path w="1376045" h="1173480">
                                <a:moveTo>
                                  <a:pt x="0" y="0"/>
                                </a:moveTo>
                                <a:lnTo>
                                  <a:pt x="0" y="28322"/>
                                </a:lnTo>
                              </a:path>
                              <a:path w="1376045" h="1173480">
                                <a:moveTo>
                                  <a:pt x="1375605" y="387877"/>
                                </a:moveTo>
                                <a:lnTo>
                                  <a:pt x="1375605" y="1173030"/>
                                </a:lnTo>
                              </a:path>
                              <a:path w="1376045" h="1173480">
                                <a:moveTo>
                                  <a:pt x="1375605" y="198637"/>
                                </a:moveTo>
                                <a:lnTo>
                                  <a:pt x="1375605" y="217561"/>
                                </a:lnTo>
                              </a:path>
                              <a:path w="1376045" h="1173480">
                                <a:moveTo>
                                  <a:pt x="1375605" y="0"/>
                                </a:moveTo>
                                <a:lnTo>
                                  <a:pt x="1375605" y="28322"/>
                                </a:lnTo>
                              </a:path>
                            </a:pathLst>
                          </a:custGeom>
                          <a:ln w="5461">
                            <a:solidFill>
                              <a:srgbClr val="D3D3D3"/>
                            </a:solidFill>
                            <a:prstDash val="solid"/>
                          </a:ln>
                        </wps:spPr>
                        <wps:bodyPr wrap="square" lIns="0" tIns="0" rIns="0" bIns="0" rtlCol="0">
                          <a:prstTxWarp prst="textNoShape">
                            <a:avLst/>
                          </a:prstTxWarp>
                          <a:noAutofit/>
                        </wps:bodyPr>
                      </wps:wsp>
                      <wps:wsp>
                        <wps:cNvPr id="789" name="Graphic 789"/>
                        <wps:cNvSpPr/>
                        <wps:spPr>
                          <a:xfrm>
                            <a:off x="227465" y="35118"/>
                            <a:ext cx="3851910" cy="1116965"/>
                          </a:xfrm>
                          <a:custGeom>
                            <a:avLst/>
                            <a:gdLst/>
                            <a:ahLst/>
                            <a:cxnLst/>
                            <a:rect l="l" t="t" r="r" b="b"/>
                            <a:pathLst>
                              <a:path w="3851910" h="1116965">
                                <a:moveTo>
                                  <a:pt x="68834" y="756831"/>
                                </a:moveTo>
                                <a:lnTo>
                                  <a:pt x="0" y="756831"/>
                                </a:lnTo>
                                <a:lnTo>
                                  <a:pt x="0" y="927150"/>
                                </a:lnTo>
                                <a:lnTo>
                                  <a:pt x="68834" y="927150"/>
                                </a:lnTo>
                                <a:lnTo>
                                  <a:pt x="68834" y="756831"/>
                                </a:lnTo>
                                <a:close/>
                              </a:path>
                              <a:path w="3851910" h="1116965">
                                <a:moveTo>
                                  <a:pt x="68834" y="567601"/>
                                </a:moveTo>
                                <a:lnTo>
                                  <a:pt x="0" y="567601"/>
                                </a:lnTo>
                                <a:lnTo>
                                  <a:pt x="0" y="737908"/>
                                </a:lnTo>
                                <a:lnTo>
                                  <a:pt x="68834" y="737908"/>
                                </a:lnTo>
                                <a:lnTo>
                                  <a:pt x="68834" y="567601"/>
                                </a:lnTo>
                                <a:close/>
                              </a:path>
                              <a:path w="3851910" h="1116965">
                                <a:moveTo>
                                  <a:pt x="68834" y="378485"/>
                                </a:moveTo>
                                <a:lnTo>
                                  <a:pt x="0" y="378485"/>
                                </a:lnTo>
                                <a:lnTo>
                                  <a:pt x="0" y="548805"/>
                                </a:lnTo>
                                <a:lnTo>
                                  <a:pt x="68834" y="548805"/>
                                </a:lnTo>
                                <a:lnTo>
                                  <a:pt x="68834" y="378485"/>
                                </a:lnTo>
                                <a:close/>
                              </a:path>
                              <a:path w="3851910" h="1116965">
                                <a:moveTo>
                                  <a:pt x="343928" y="946073"/>
                                </a:moveTo>
                                <a:lnTo>
                                  <a:pt x="0" y="946073"/>
                                </a:lnTo>
                                <a:lnTo>
                                  <a:pt x="0" y="1116393"/>
                                </a:lnTo>
                                <a:lnTo>
                                  <a:pt x="343928" y="1116393"/>
                                </a:lnTo>
                                <a:lnTo>
                                  <a:pt x="343928" y="946073"/>
                                </a:lnTo>
                                <a:close/>
                              </a:path>
                              <a:path w="3851910" h="1116965">
                                <a:moveTo>
                                  <a:pt x="3095015" y="189242"/>
                                </a:moveTo>
                                <a:lnTo>
                                  <a:pt x="0" y="189242"/>
                                </a:lnTo>
                                <a:lnTo>
                                  <a:pt x="0" y="359562"/>
                                </a:lnTo>
                                <a:lnTo>
                                  <a:pt x="3095015" y="359562"/>
                                </a:lnTo>
                                <a:lnTo>
                                  <a:pt x="3095015" y="189242"/>
                                </a:lnTo>
                                <a:close/>
                              </a:path>
                              <a:path w="3851910" h="1116965">
                                <a:moveTo>
                                  <a:pt x="3851592" y="0"/>
                                </a:moveTo>
                                <a:lnTo>
                                  <a:pt x="0" y="0"/>
                                </a:lnTo>
                                <a:lnTo>
                                  <a:pt x="0" y="170319"/>
                                </a:lnTo>
                                <a:lnTo>
                                  <a:pt x="3851592" y="170319"/>
                                </a:lnTo>
                                <a:lnTo>
                                  <a:pt x="3851592" y="0"/>
                                </a:lnTo>
                                <a:close/>
                              </a:path>
                            </a:pathLst>
                          </a:custGeom>
                          <a:solidFill>
                            <a:srgbClr val="595959"/>
                          </a:solidFill>
                        </wps:spPr>
                        <wps:bodyPr wrap="square" lIns="0" tIns="0" rIns="0" bIns="0" rtlCol="0">
                          <a:prstTxWarp prst="textNoShape">
                            <a:avLst/>
                          </a:prstTxWarp>
                          <a:noAutofit/>
                        </wps:bodyPr>
                      </wps:wsp>
                      <wps:wsp>
                        <wps:cNvPr id="790" name="Graphic 790"/>
                        <wps:cNvSpPr/>
                        <wps:spPr>
                          <a:xfrm>
                            <a:off x="34799" y="6794"/>
                            <a:ext cx="4237355" cy="1173480"/>
                          </a:xfrm>
                          <a:custGeom>
                            <a:avLst/>
                            <a:gdLst/>
                            <a:ahLst/>
                            <a:cxnLst/>
                            <a:rect l="l" t="t" r="r" b="b"/>
                            <a:pathLst>
                              <a:path w="4237355" h="1173480">
                                <a:moveTo>
                                  <a:pt x="0" y="1173030"/>
                                </a:moveTo>
                                <a:lnTo>
                                  <a:pt x="4236804" y="1173030"/>
                                </a:lnTo>
                                <a:lnTo>
                                  <a:pt x="4236804" y="0"/>
                                </a:lnTo>
                                <a:lnTo>
                                  <a:pt x="0" y="0"/>
                                </a:lnTo>
                                <a:lnTo>
                                  <a:pt x="0" y="1173030"/>
                                </a:lnTo>
                                <a:close/>
                              </a:path>
                            </a:pathLst>
                          </a:custGeom>
                          <a:ln w="13589">
                            <a:solidFill>
                              <a:srgbClr val="BEBEBE"/>
                            </a:solidFill>
                            <a:prstDash val="solid"/>
                          </a:ln>
                        </wps:spPr>
                        <wps:bodyPr wrap="square" lIns="0" tIns="0" rIns="0" bIns="0" rtlCol="0">
                          <a:prstTxWarp prst="textNoShape">
                            <a:avLst/>
                          </a:prstTxWarp>
                          <a:noAutofit/>
                        </wps:bodyPr>
                      </wps:wsp>
                      <wps:wsp>
                        <wps:cNvPr id="791" name="Graphic 791"/>
                        <wps:cNvSpPr/>
                        <wps:spPr>
                          <a:xfrm>
                            <a:off x="0" y="120338"/>
                            <a:ext cx="2978785" cy="1094740"/>
                          </a:xfrm>
                          <a:custGeom>
                            <a:avLst/>
                            <a:gdLst/>
                            <a:ahLst/>
                            <a:cxnLst/>
                            <a:rect l="l" t="t" r="r" b="b"/>
                            <a:pathLst>
                              <a:path w="2978785" h="1094740">
                                <a:moveTo>
                                  <a:pt x="0" y="945943"/>
                                </a:moveTo>
                                <a:lnTo>
                                  <a:pt x="34799" y="945943"/>
                                </a:lnTo>
                              </a:path>
                              <a:path w="2978785" h="1094740">
                                <a:moveTo>
                                  <a:pt x="0" y="756830"/>
                                </a:moveTo>
                                <a:lnTo>
                                  <a:pt x="34799" y="756830"/>
                                </a:lnTo>
                              </a:path>
                              <a:path w="2978785" h="1094740">
                                <a:moveTo>
                                  <a:pt x="0" y="567591"/>
                                </a:moveTo>
                                <a:lnTo>
                                  <a:pt x="34799" y="567591"/>
                                </a:lnTo>
                              </a:path>
                              <a:path w="2978785" h="1094740">
                                <a:moveTo>
                                  <a:pt x="0" y="378351"/>
                                </a:moveTo>
                                <a:lnTo>
                                  <a:pt x="34799" y="378351"/>
                                </a:lnTo>
                              </a:path>
                              <a:path w="2978785" h="1094740">
                                <a:moveTo>
                                  <a:pt x="0" y="189112"/>
                                </a:moveTo>
                                <a:lnTo>
                                  <a:pt x="34799" y="189112"/>
                                </a:lnTo>
                              </a:path>
                              <a:path w="2978785" h="1094740">
                                <a:moveTo>
                                  <a:pt x="0" y="0"/>
                                </a:moveTo>
                                <a:lnTo>
                                  <a:pt x="34799" y="0"/>
                                </a:lnTo>
                              </a:path>
                              <a:path w="2978785" h="1094740">
                                <a:moveTo>
                                  <a:pt x="227468" y="1094286"/>
                                </a:moveTo>
                                <a:lnTo>
                                  <a:pt x="227468" y="1059486"/>
                                </a:lnTo>
                              </a:path>
                              <a:path w="2978785" h="1094740">
                                <a:moveTo>
                                  <a:pt x="1602947" y="1094286"/>
                                </a:moveTo>
                                <a:lnTo>
                                  <a:pt x="1602947" y="1059486"/>
                                </a:lnTo>
                              </a:path>
                              <a:path w="2978785" h="1094740">
                                <a:moveTo>
                                  <a:pt x="2978552" y="1094286"/>
                                </a:moveTo>
                                <a:lnTo>
                                  <a:pt x="2978552" y="1059486"/>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18631pt;margin-top:346.690735pt;width:336.9pt;height:95.65pt;mso-position-horizontal-relative:page;mso-position-vertical-relative:page;z-index:-25905152" id="docshapegroup775" coordorigin="3964,6934" coordsize="6738,1913">
                <v:rect style="position:absolute;left:4018;top:6944;width:6673;height:1848" id="docshape776" filled="false" stroked="true" strokeweight="1.070053pt" strokecolor="#bebebe">
                  <v:stroke dashstyle="solid"/>
                </v:rect>
                <v:shape style="position:absolute;left:5405;top:6944;width:4333;height:1848" id="docshape777" coordorigin="5405,6945" coordsize="4333,1848" path="m5405,7555l5405,8792m5405,7257l5405,7287m5405,6945l5405,6989m7571,7555l7571,8792m7571,7257l7571,7287m7571,6945l7571,6989m9738,7257l9738,8792m9738,6945l9738,6989e" filled="false" stroked="true" strokeweight=".21001pt" strokecolor="#d3d3d3">
                  <v:path arrowok="t"/>
                  <v:stroke dashstyle="solid"/>
                </v:shape>
                <v:shape style="position:absolute;left:4018;top:7123;width:6673;height:1490" id="docshape778" coordorigin="4019,7123" coordsize="6673,1490" path="m4019,8613l4322,8613m4864,8613l10691,8613m4019,8315l4322,8315m4430,8315l10691,8315m4019,8017l4322,8017m4430,8017l10691,8017m4019,7719l4322,7719m4430,7719l10691,7719m4019,7421l4322,7421m9196,7421l10691,7421m4019,7123l4322,7123m10387,7123l10691,7123e" filled="false" stroked="true" strokeweight=".430021pt" strokecolor="#d3d3d3">
                  <v:path arrowok="t"/>
                  <v:stroke dashstyle="solid"/>
                </v:shape>
                <v:line style="position:absolute" from="4322,8792" to="4322,6945" stroked="true" strokeweight=".430021pt" strokecolor="#d3d3d3">
                  <v:stroke dashstyle="solid"/>
                </v:line>
                <v:shape style="position:absolute;left:6488;top:6944;width:2167;height:1848" id="docshape779" coordorigin="6488,6945" coordsize="2167,1848" path="m6488,7555l6488,8792m6488,7257l6488,7287m6488,6945l6488,6989m8654,7555l8654,8792m8654,7257l8654,7287m8654,6945l8654,6989e" filled="false" stroked="true" strokeweight=".430021pt" strokecolor="#d3d3d3">
                  <v:path arrowok="t"/>
                  <v:stroke dashstyle="solid"/>
                </v:shape>
                <v:shape style="position:absolute;left:4321;top:6989;width:6066;height:1759" id="docshape780" coordorigin="4322,6989" coordsize="6066,1759" path="m4430,8181l4322,8181,4322,8449,4430,8449,4430,8181xm4430,7883l4322,7883,4322,8151,4430,8151,4430,7883xm4430,7585l4322,7585,4322,7853,4430,7853,4430,7585xm4864,8479l4322,8479,4322,8747,4864,8747,4864,8479xm9196,7287l4322,7287,4322,7555,9196,7555,9196,7287xm10387,6989l4322,6989,4322,7257,10387,7257,10387,6989xe" filled="true" fillcolor="#595959" stroked="false">
                  <v:path arrowok="t"/>
                  <v:fill type="solid"/>
                </v:shape>
                <v:rect style="position:absolute;left:4018;top:6944;width:6673;height:1848" id="docshape781" filled="false" stroked="true" strokeweight="1.070053pt" strokecolor="#bebebe">
                  <v:stroke dashstyle="solid"/>
                </v:rect>
                <v:shape style="position:absolute;left:3963;top:7123;width:4691;height:1724" id="docshape782" coordorigin="3964,7123" coordsize="4691,1724" path="m3964,8613l4019,8613m3964,8315l4019,8315m3964,8017l4019,8017m3964,7719l4019,7719m3964,7421l4019,7421m3964,7123l4019,7123m4322,8847l4322,8792m6488,8847l6488,8792m8654,8847l8654,8792e" filled="false" stroked="true" strokeweight="1.070053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7411840">
                <wp:simplePos x="0" y="0"/>
                <wp:positionH relativeFrom="page">
                  <wp:posOffset>886891</wp:posOffset>
                </wp:positionH>
                <wp:positionV relativeFrom="page">
                  <wp:posOffset>855598</wp:posOffset>
                </wp:positionV>
                <wp:extent cx="6000750" cy="1613535"/>
                <wp:effectExtent l="0" t="0" r="0" b="0"/>
                <wp:wrapNone/>
                <wp:docPr id="792" name="Textbox 792"/>
                <wp:cNvGraphicFramePr>
                  <a:graphicFrameLocks/>
                </wp:cNvGraphicFramePr>
                <a:graphic>
                  <a:graphicData uri="http://schemas.microsoft.com/office/word/2010/wordprocessingShape">
                    <wps:wsp>
                      <wps:cNvPr id="792" name="Textbox 792"/>
                      <wps:cNvSpPr txBox="1"/>
                      <wps:spPr>
                        <a:xfrm>
                          <a:off x="0" y="0"/>
                          <a:ext cx="6000750" cy="1613535"/>
                        </a:xfrm>
                        <a:prstGeom prst="rect">
                          <a:avLst/>
                        </a:prstGeom>
                      </wps:spPr>
                      <wps:txbx>
                        <w:txbxContent>
                          <w:p>
                            <w:pPr>
                              <w:numPr>
                                <w:ilvl w:val="1"/>
                                <w:numId w:val="4"/>
                              </w:numPr>
                              <w:tabs>
                                <w:tab w:pos="626" w:val="left" w:leader="none"/>
                              </w:tabs>
                              <w:spacing w:before="40"/>
                              <w:ind w:left="626" w:right="0" w:hanging="583"/>
                              <w:jc w:val="both"/>
                              <w:rPr>
                                <w:b/>
                                <w:sz w:val="24"/>
                              </w:rPr>
                            </w:pPr>
                            <w:bookmarkStart w:name="Methodological features" w:id="45"/>
                            <w:bookmarkEnd w:id="45"/>
                            <w:r>
                              <w:rPr/>
                            </w:r>
                            <w:bookmarkStart w:name="Measures of objective sleep" w:id="46"/>
                            <w:bookmarkEnd w:id="46"/>
                            <w:r>
                              <w:rPr/>
                            </w:r>
                            <w:r>
                              <w:rPr>
                                <w:b/>
                                <w:sz w:val="24"/>
                              </w:rPr>
                              <w:t>Methodological</w:t>
                            </w:r>
                            <w:r>
                              <w:rPr>
                                <w:b/>
                                <w:spacing w:val="59"/>
                                <w:w w:val="150"/>
                                <w:sz w:val="24"/>
                              </w:rPr>
                              <w:t> </w:t>
                            </w:r>
                            <w:r>
                              <w:rPr>
                                <w:b/>
                                <w:spacing w:val="-2"/>
                                <w:sz w:val="24"/>
                              </w:rPr>
                              <w:t>features</w:t>
                            </w:r>
                          </w:p>
                          <w:p>
                            <w:pPr>
                              <w:numPr>
                                <w:ilvl w:val="2"/>
                                <w:numId w:val="4"/>
                              </w:numPr>
                              <w:tabs>
                                <w:tab w:pos="712" w:val="left" w:leader="none"/>
                              </w:tabs>
                              <w:spacing w:before="86"/>
                              <w:ind w:left="712" w:right="0" w:hanging="669"/>
                              <w:jc w:val="both"/>
                              <w:rPr>
                                <w:b/>
                                <w:sz w:val="20"/>
                              </w:rPr>
                            </w:pPr>
                            <w:r>
                              <w:rPr>
                                <w:b/>
                                <w:w w:val="105"/>
                                <w:sz w:val="20"/>
                              </w:rPr>
                              <w:t>Measures</w:t>
                            </w:r>
                            <w:r>
                              <w:rPr>
                                <w:b/>
                                <w:spacing w:val="30"/>
                                <w:w w:val="105"/>
                                <w:sz w:val="20"/>
                              </w:rPr>
                              <w:t> </w:t>
                            </w:r>
                            <w:r>
                              <w:rPr>
                                <w:b/>
                                <w:w w:val="105"/>
                                <w:sz w:val="20"/>
                              </w:rPr>
                              <w:t>of</w:t>
                            </w:r>
                            <w:r>
                              <w:rPr>
                                <w:b/>
                                <w:spacing w:val="31"/>
                                <w:w w:val="105"/>
                                <w:sz w:val="20"/>
                              </w:rPr>
                              <w:t> </w:t>
                            </w:r>
                            <w:r>
                              <w:rPr>
                                <w:b/>
                                <w:w w:val="105"/>
                                <w:sz w:val="20"/>
                              </w:rPr>
                              <w:t>objective</w:t>
                            </w:r>
                            <w:r>
                              <w:rPr>
                                <w:b/>
                                <w:spacing w:val="31"/>
                                <w:w w:val="105"/>
                                <w:sz w:val="20"/>
                              </w:rPr>
                              <w:t> </w:t>
                            </w:r>
                            <w:r>
                              <w:rPr>
                                <w:b/>
                                <w:spacing w:val="-2"/>
                                <w:w w:val="105"/>
                                <w:sz w:val="20"/>
                              </w:rPr>
                              <w:t>sleep</w:t>
                            </w:r>
                          </w:p>
                          <w:p>
                            <w:pPr>
                              <w:pStyle w:val="BodyText"/>
                              <w:spacing w:line="213" w:lineRule="auto" w:before="121"/>
                              <w:ind w:left="20" w:right="17" w:firstLine="23"/>
                              <w:jc w:val="both"/>
                            </w:pPr>
                            <w:r>
                              <w:rPr/>
                              <w:t>Objective</w:t>
                            </w:r>
                            <w:r>
                              <w:rPr>
                                <w:spacing w:val="-13"/>
                              </w:rPr>
                              <w:t> </w:t>
                            </w:r>
                            <w:r>
                              <w:rPr/>
                              <w:t>methods</w:t>
                            </w:r>
                            <w:r>
                              <w:rPr>
                                <w:spacing w:val="-12"/>
                              </w:rPr>
                              <w:t> </w:t>
                            </w:r>
                            <w:r>
                              <w:rPr/>
                              <w:t>of</w:t>
                            </w:r>
                            <w:r>
                              <w:rPr>
                                <w:spacing w:val="-13"/>
                              </w:rPr>
                              <w:t> </w:t>
                            </w:r>
                            <w:r>
                              <w:rPr/>
                              <w:t>recording</w:t>
                            </w:r>
                            <w:r>
                              <w:rPr>
                                <w:spacing w:val="-12"/>
                              </w:rPr>
                              <w:t> </w:t>
                            </w:r>
                            <w:r>
                              <w:rPr/>
                              <w:t>sleep</w:t>
                            </w:r>
                            <w:r>
                              <w:rPr>
                                <w:spacing w:val="-13"/>
                              </w:rPr>
                              <w:t> </w:t>
                            </w:r>
                            <w:r>
                              <w:rPr/>
                              <w:t>formed</w:t>
                            </w:r>
                            <w:r>
                              <w:rPr>
                                <w:spacing w:val="-12"/>
                              </w:rPr>
                              <w:t> </w:t>
                            </w:r>
                            <w:r>
                              <w:rPr/>
                              <w:t>two</w:t>
                            </w:r>
                            <w:r>
                              <w:rPr>
                                <w:spacing w:val="-13"/>
                              </w:rPr>
                              <w:t> </w:t>
                            </w:r>
                            <w:r>
                              <w:rPr/>
                              <w:t>major</w:t>
                            </w:r>
                            <w:r>
                              <w:rPr>
                                <w:spacing w:val="-12"/>
                              </w:rPr>
                              <w:t> </w:t>
                            </w:r>
                            <w:r>
                              <w:rPr/>
                              <w:t>groups:</w:t>
                            </w:r>
                            <w:r>
                              <w:rPr>
                                <w:spacing w:val="1"/>
                              </w:rPr>
                              <w:t> </w:t>
                            </w:r>
                            <w:r>
                              <w:rPr/>
                              <w:t>EEG-based</w:t>
                            </w:r>
                            <w:r>
                              <w:rPr>
                                <w:spacing w:val="-13"/>
                              </w:rPr>
                              <w:t> </w:t>
                            </w:r>
                            <w:r>
                              <w:rPr/>
                              <w:t>methods</w:t>
                            </w:r>
                            <w:r>
                              <w:rPr>
                                <w:spacing w:val="-12"/>
                              </w:rPr>
                              <w:t> </w:t>
                            </w:r>
                            <w:r>
                              <w:rPr/>
                              <w:t>and</w:t>
                            </w:r>
                            <w:r>
                              <w:rPr>
                                <w:spacing w:val="-13"/>
                              </w:rPr>
                              <w:t> </w:t>
                            </w:r>
                            <w:r>
                              <w:rPr/>
                              <w:t>movement-based methods.</w:t>
                            </w:r>
                            <w:r>
                              <w:rPr>
                                <w:spacing w:val="40"/>
                              </w:rPr>
                              <w:t> </w:t>
                            </w:r>
                            <w:r>
                              <w:rPr/>
                              <w:t>See Figure </w:t>
                            </w:r>
                            <w:hyperlink w:history="true" w:anchor="_bookmark3">
                              <w:r>
                                <w:rPr/>
                                <w:t>3</w:t>
                              </w:r>
                            </w:hyperlink>
                            <w:r>
                              <w:rPr/>
                              <w:t> for number of studies using each method.</w:t>
                            </w:r>
                            <w:r>
                              <w:rPr>
                                <w:spacing w:val="40"/>
                              </w:rPr>
                              <w:t> </w:t>
                            </w:r>
                            <w:r>
                              <w:rPr/>
                              <w:t>All movement-based methods involved tri-axial</w:t>
                            </w:r>
                            <w:r>
                              <w:rPr>
                                <w:spacing w:val="-13"/>
                              </w:rPr>
                              <w:t> </w:t>
                            </w:r>
                            <w:r>
                              <w:rPr/>
                              <w:t>accelerometry</w:t>
                            </w:r>
                            <w:r>
                              <w:rPr>
                                <w:spacing w:val="-12"/>
                              </w:rPr>
                              <w:t> </w:t>
                            </w:r>
                            <w:r>
                              <w:rPr/>
                              <w:t>through</w:t>
                            </w:r>
                            <w:r>
                              <w:rPr>
                                <w:spacing w:val="-13"/>
                              </w:rPr>
                              <w:t> </w:t>
                            </w:r>
                            <w:r>
                              <w:rPr/>
                              <w:t>actigraphs</w:t>
                            </w:r>
                            <w:r>
                              <w:rPr>
                                <w:spacing w:val="-12"/>
                              </w:rPr>
                              <w:t> </w:t>
                            </w:r>
                            <w:r>
                              <w:rPr/>
                              <w:t>or</w:t>
                            </w:r>
                            <w:r>
                              <w:rPr>
                                <w:spacing w:val="-13"/>
                              </w:rPr>
                              <w:t> </w:t>
                            </w:r>
                            <w:r>
                              <w:rPr/>
                              <w:t>similar</w:t>
                            </w:r>
                            <w:r>
                              <w:rPr>
                                <w:spacing w:val="-12"/>
                              </w:rPr>
                              <w:t> </w:t>
                            </w:r>
                            <w:r>
                              <w:rPr/>
                              <w:t>devices.</w:t>
                            </w:r>
                            <w:r>
                              <w:rPr>
                                <w:spacing w:val="-5"/>
                              </w:rPr>
                              <w:t> </w:t>
                            </w:r>
                            <w:r>
                              <w:rPr/>
                              <w:t>PSG</w:t>
                            </w:r>
                            <w:r>
                              <w:rPr>
                                <w:spacing w:val="-12"/>
                              </w:rPr>
                              <w:t> </w:t>
                            </w:r>
                            <w:r>
                              <w:rPr/>
                              <w:t>was</w:t>
                            </w:r>
                            <w:r>
                              <w:rPr>
                                <w:spacing w:val="-13"/>
                              </w:rPr>
                              <w:t> </w:t>
                            </w:r>
                            <w:r>
                              <w:rPr/>
                              <w:t>the</w:t>
                            </w:r>
                            <w:r>
                              <w:rPr>
                                <w:spacing w:val="-12"/>
                              </w:rPr>
                              <w:t> </w:t>
                            </w:r>
                            <w:r>
                              <w:rPr/>
                              <w:t>predominant</w:t>
                            </w:r>
                            <w:r>
                              <w:rPr>
                                <w:spacing w:val="-13"/>
                              </w:rPr>
                              <w:t> </w:t>
                            </w:r>
                            <w:r>
                              <w:rPr/>
                              <w:t>EEG-based</w:t>
                            </w:r>
                            <w:r>
                              <w:rPr>
                                <w:spacing w:val="-12"/>
                              </w:rPr>
                              <w:t> </w:t>
                            </w:r>
                            <w:r>
                              <w:rPr/>
                              <w:t>method (n </w:t>
                            </w:r>
                            <w:r>
                              <w:rPr>
                                <w:w w:val="125"/>
                              </w:rPr>
                              <w:t>=</w:t>
                            </w:r>
                            <w:r>
                              <w:rPr>
                                <w:spacing w:val="-7"/>
                                <w:w w:val="125"/>
                              </w:rPr>
                              <w:t> </w:t>
                            </w:r>
                            <w:r>
                              <w:rPr/>
                              <w:t>106), however a handful of studies used EEG alone, in either single channel (n </w:t>
                            </w:r>
                            <w:r>
                              <w:rPr>
                                <w:w w:val="125"/>
                              </w:rPr>
                              <w:t>=</w:t>
                            </w:r>
                            <w:r>
                              <w:rPr>
                                <w:spacing w:val="-7"/>
                                <w:w w:val="125"/>
                              </w:rPr>
                              <w:t> </w:t>
                            </w:r>
                            <w:r>
                              <w:rPr/>
                              <w:t>2), standard (n </w:t>
                            </w:r>
                            <w:r>
                              <w:rPr>
                                <w:w w:val="125"/>
                              </w:rPr>
                              <w:t>=</w:t>
                            </w:r>
                            <w:r>
                              <w:rPr>
                                <w:spacing w:val="-7"/>
                                <w:w w:val="125"/>
                              </w:rPr>
                              <w:t> </w:t>
                            </w:r>
                            <w:r>
                              <w:rPr/>
                              <w:t>4), or</w:t>
                            </w:r>
                            <w:r>
                              <w:rPr>
                                <w:spacing w:val="-9"/>
                              </w:rPr>
                              <w:t> </w:t>
                            </w:r>
                            <w:r>
                              <w:rPr/>
                              <w:t>high-definition</w:t>
                            </w:r>
                            <w:r>
                              <w:rPr>
                                <w:spacing w:val="-6"/>
                              </w:rPr>
                              <w:t> </w:t>
                            </w:r>
                            <w:r>
                              <w:rPr/>
                              <w:t>formats</w:t>
                            </w:r>
                            <w:r>
                              <w:rPr>
                                <w:spacing w:val="-6"/>
                              </w:rPr>
                              <w:t> </w:t>
                            </w:r>
                            <w:r>
                              <w:rPr/>
                              <w:t>(n</w:t>
                            </w:r>
                            <w:r>
                              <w:rPr>
                                <w:spacing w:val="-6"/>
                              </w:rPr>
                              <w:t> </w:t>
                            </w:r>
                            <w:r>
                              <w:rPr>
                                <w:w w:val="125"/>
                              </w:rPr>
                              <w:t>=</w:t>
                            </w:r>
                            <w:r>
                              <w:rPr>
                                <w:spacing w:val="-16"/>
                                <w:w w:val="125"/>
                              </w:rPr>
                              <w:t> </w:t>
                            </w:r>
                            <w:r>
                              <w:rPr/>
                              <w:t>3).</w:t>
                            </w:r>
                            <w:r>
                              <w:rPr>
                                <w:spacing w:val="10"/>
                              </w:rPr>
                              <w:t> </w:t>
                            </w:r>
                            <w:r>
                              <w:rPr/>
                              <w:t>A</w:t>
                            </w:r>
                            <w:r>
                              <w:rPr>
                                <w:spacing w:val="-6"/>
                              </w:rPr>
                              <w:t> </w:t>
                            </w:r>
                            <w:r>
                              <w:rPr/>
                              <w:t>single</w:t>
                            </w:r>
                            <w:r>
                              <w:rPr>
                                <w:spacing w:val="-6"/>
                              </w:rPr>
                              <w:t> </w:t>
                            </w:r>
                            <w:r>
                              <w:rPr/>
                              <w:t>study</w:t>
                            </w:r>
                            <w:r>
                              <w:rPr>
                                <w:spacing w:val="-6"/>
                              </w:rPr>
                              <w:t> </w:t>
                            </w:r>
                            <w:r>
                              <w:rPr/>
                              <w:t>used</w:t>
                            </w:r>
                            <w:r>
                              <w:rPr>
                                <w:spacing w:val="-6"/>
                              </w:rPr>
                              <w:t> </w:t>
                            </w:r>
                            <w:r>
                              <w:rPr/>
                              <w:t>a</w:t>
                            </w:r>
                            <w:r>
                              <w:rPr>
                                <w:spacing w:val="-6"/>
                              </w:rPr>
                              <w:t> </w:t>
                            </w:r>
                            <w:r>
                              <w:rPr/>
                              <w:t>method</w:t>
                            </w:r>
                            <w:r>
                              <w:rPr>
                                <w:spacing w:val="-6"/>
                              </w:rPr>
                              <w:t> </w:t>
                            </w:r>
                            <w:r>
                              <w:rPr/>
                              <w:t>of</w:t>
                            </w:r>
                            <w:r>
                              <w:rPr>
                                <w:spacing w:val="-6"/>
                              </w:rPr>
                              <w:t> </w:t>
                            </w:r>
                            <w:r>
                              <w:rPr/>
                              <w:t>sleep</w:t>
                            </w:r>
                            <w:r>
                              <w:rPr>
                                <w:spacing w:val="-6"/>
                              </w:rPr>
                              <w:t> </w:t>
                            </w:r>
                            <w:r>
                              <w:rPr/>
                              <w:t>recording</w:t>
                            </w:r>
                            <w:r>
                              <w:rPr>
                                <w:spacing w:val="-6"/>
                              </w:rPr>
                              <w:t> </w:t>
                            </w:r>
                            <w:r>
                              <w:rPr/>
                              <w:t>that</w:t>
                            </w:r>
                            <w:r>
                              <w:rPr>
                                <w:spacing w:val="-6"/>
                              </w:rPr>
                              <w:t> </w:t>
                            </w:r>
                            <w:r>
                              <w:rPr/>
                              <w:t>involved</w:t>
                            </w:r>
                            <w:r>
                              <w:rPr>
                                <w:spacing w:val="-6"/>
                              </w:rPr>
                              <w:t> </w:t>
                            </w:r>
                            <w:r>
                              <w:rPr/>
                              <w:t>recording verbal responses from participants elicited by soft tones played at intervals throughout the night (Espie et al., 1989).</w:t>
                            </w:r>
                          </w:p>
                        </w:txbxContent>
                      </wps:txbx>
                      <wps:bodyPr wrap="square" lIns="0" tIns="0" rIns="0" bIns="0" rtlCol="0">
                        <a:noAutofit/>
                      </wps:bodyPr>
                    </wps:wsp>
                  </a:graphicData>
                </a:graphic>
              </wp:anchor>
            </w:drawing>
          </mc:Choice>
          <mc:Fallback>
            <w:pict>
              <v:shape style="position:absolute;margin-left:69.834pt;margin-top:67.369934pt;width:472.5pt;height:127.05pt;mso-position-horizontal-relative:page;mso-position-vertical-relative:page;z-index:-25904640" type="#_x0000_t202" id="docshape783" filled="false" stroked="false">
                <v:textbox inset="0,0,0,0">
                  <w:txbxContent>
                    <w:p>
                      <w:pPr>
                        <w:numPr>
                          <w:ilvl w:val="1"/>
                          <w:numId w:val="4"/>
                        </w:numPr>
                        <w:tabs>
                          <w:tab w:pos="626" w:val="left" w:leader="none"/>
                        </w:tabs>
                        <w:spacing w:before="40"/>
                        <w:ind w:left="626" w:right="0" w:hanging="583"/>
                        <w:jc w:val="both"/>
                        <w:rPr>
                          <w:b/>
                          <w:sz w:val="24"/>
                        </w:rPr>
                      </w:pPr>
                      <w:bookmarkStart w:name="Methodological features" w:id="47"/>
                      <w:bookmarkEnd w:id="47"/>
                      <w:r>
                        <w:rPr/>
                      </w:r>
                      <w:bookmarkStart w:name="Measures of objective sleep" w:id="48"/>
                      <w:bookmarkEnd w:id="48"/>
                      <w:r>
                        <w:rPr/>
                      </w:r>
                      <w:r>
                        <w:rPr>
                          <w:b/>
                          <w:sz w:val="24"/>
                        </w:rPr>
                        <w:t>Methodological</w:t>
                      </w:r>
                      <w:r>
                        <w:rPr>
                          <w:b/>
                          <w:spacing w:val="59"/>
                          <w:w w:val="150"/>
                          <w:sz w:val="24"/>
                        </w:rPr>
                        <w:t> </w:t>
                      </w:r>
                      <w:r>
                        <w:rPr>
                          <w:b/>
                          <w:spacing w:val="-2"/>
                          <w:sz w:val="24"/>
                        </w:rPr>
                        <w:t>features</w:t>
                      </w:r>
                    </w:p>
                    <w:p>
                      <w:pPr>
                        <w:numPr>
                          <w:ilvl w:val="2"/>
                          <w:numId w:val="4"/>
                        </w:numPr>
                        <w:tabs>
                          <w:tab w:pos="712" w:val="left" w:leader="none"/>
                        </w:tabs>
                        <w:spacing w:before="86"/>
                        <w:ind w:left="712" w:right="0" w:hanging="669"/>
                        <w:jc w:val="both"/>
                        <w:rPr>
                          <w:b/>
                          <w:sz w:val="20"/>
                        </w:rPr>
                      </w:pPr>
                      <w:r>
                        <w:rPr>
                          <w:b/>
                          <w:w w:val="105"/>
                          <w:sz w:val="20"/>
                        </w:rPr>
                        <w:t>Measures</w:t>
                      </w:r>
                      <w:r>
                        <w:rPr>
                          <w:b/>
                          <w:spacing w:val="30"/>
                          <w:w w:val="105"/>
                          <w:sz w:val="20"/>
                        </w:rPr>
                        <w:t> </w:t>
                      </w:r>
                      <w:r>
                        <w:rPr>
                          <w:b/>
                          <w:w w:val="105"/>
                          <w:sz w:val="20"/>
                        </w:rPr>
                        <w:t>of</w:t>
                      </w:r>
                      <w:r>
                        <w:rPr>
                          <w:b/>
                          <w:spacing w:val="31"/>
                          <w:w w:val="105"/>
                          <w:sz w:val="20"/>
                        </w:rPr>
                        <w:t> </w:t>
                      </w:r>
                      <w:r>
                        <w:rPr>
                          <w:b/>
                          <w:w w:val="105"/>
                          <w:sz w:val="20"/>
                        </w:rPr>
                        <w:t>objective</w:t>
                      </w:r>
                      <w:r>
                        <w:rPr>
                          <w:b/>
                          <w:spacing w:val="31"/>
                          <w:w w:val="105"/>
                          <w:sz w:val="20"/>
                        </w:rPr>
                        <w:t> </w:t>
                      </w:r>
                      <w:r>
                        <w:rPr>
                          <w:b/>
                          <w:spacing w:val="-2"/>
                          <w:w w:val="105"/>
                          <w:sz w:val="20"/>
                        </w:rPr>
                        <w:t>sleep</w:t>
                      </w:r>
                    </w:p>
                    <w:p>
                      <w:pPr>
                        <w:pStyle w:val="BodyText"/>
                        <w:spacing w:line="213" w:lineRule="auto" w:before="121"/>
                        <w:ind w:left="20" w:right="17" w:firstLine="23"/>
                        <w:jc w:val="both"/>
                      </w:pPr>
                      <w:r>
                        <w:rPr/>
                        <w:t>Objective</w:t>
                      </w:r>
                      <w:r>
                        <w:rPr>
                          <w:spacing w:val="-13"/>
                        </w:rPr>
                        <w:t> </w:t>
                      </w:r>
                      <w:r>
                        <w:rPr/>
                        <w:t>methods</w:t>
                      </w:r>
                      <w:r>
                        <w:rPr>
                          <w:spacing w:val="-12"/>
                        </w:rPr>
                        <w:t> </w:t>
                      </w:r>
                      <w:r>
                        <w:rPr/>
                        <w:t>of</w:t>
                      </w:r>
                      <w:r>
                        <w:rPr>
                          <w:spacing w:val="-13"/>
                        </w:rPr>
                        <w:t> </w:t>
                      </w:r>
                      <w:r>
                        <w:rPr/>
                        <w:t>recording</w:t>
                      </w:r>
                      <w:r>
                        <w:rPr>
                          <w:spacing w:val="-12"/>
                        </w:rPr>
                        <w:t> </w:t>
                      </w:r>
                      <w:r>
                        <w:rPr/>
                        <w:t>sleep</w:t>
                      </w:r>
                      <w:r>
                        <w:rPr>
                          <w:spacing w:val="-13"/>
                        </w:rPr>
                        <w:t> </w:t>
                      </w:r>
                      <w:r>
                        <w:rPr/>
                        <w:t>formed</w:t>
                      </w:r>
                      <w:r>
                        <w:rPr>
                          <w:spacing w:val="-12"/>
                        </w:rPr>
                        <w:t> </w:t>
                      </w:r>
                      <w:r>
                        <w:rPr/>
                        <w:t>two</w:t>
                      </w:r>
                      <w:r>
                        <w:rPr>
                          <w:spacing w:val="-13"/>
                        </w:rPr>
                        <w:t> </w:t>
                      </w:r>
                      <w:r>
                        <w:rPr/>
                        <w:t>major</w:t>
                      </w:r>
                      <w:r>
                        <w:rPr>
                          <w:spacing w:val="-12"/>
                        </w:rPr>
                        <w:t> </w:t>
                      </w:r>
                      <w:r>
                        <w:rPr/>
                        <w:t>groups:</w:t>
                      </w:r>
                      <w:r>
                        <w:rPr>
                          <w:spacing w:val="1"/>
                        </w:rPr>
                        <w:t> </w:t>
                      </w:r>
                      <w:r>
                        <w:rPr/>
                        <w:t>EEG-based</w:t>
                      </w:r>
                      <w:r>
                        <w:rPr>
                          <w:spacing w:val="-13"/>
                        </w:rPr>
                        <w:t> </w:t>
                      </w:r>
                      <w:r>
                        <w:rPr/>
                        <w:t>methods</w:t>
                      </w:r>
                      <w:r>
                        <w:rPr>
                          <w:spacing w:val="-12"/>
                        </w:rPr>
                        <w:t> </w:t>
                      </w:r>
                      <w:r>
                        <w:rPr/>
                        <w:t>and</w:t>
                      </w:r>
                      <w:r>
                        <w:rPr>
                          <w:spacing w:val="-13"/>
                        </w:rPr>
                        <w:t> </w:t>
                      </w:r>
                      <w:r>
                        <w:rPr/>
                        <w:t>movement-based methods.</w:t>
                      </w:r>
                      <w:r>
                        <w:rPr>
                          <w:spacing w:val="40"/>
                        </w:rPr>
                        <w:t> </w:t>
                      </w:r>
                      <w:r>
                        <w:rPr/>
                        <w:t>See Figure </w:t>
                      </w:r>
                      <w:hyperlink w:history="true" w:anchor="_bookmark3">
                        <w:r>
                          <w:rPr/>
                          <w:t>3</w:t>
                        </w:r>
                      </w:hyperlink>
                      <w:r>
                        <w:rPr/>
                        <w:t> for number of studies using each method.</w:t>
                      </w:r>
                      <w:r>
                        <w:rPr>
                          <w:spacing w:val="40"/>
                        </w:rPr>
                        <w:t> </w:t>
                      </w:r>
                      <w:r>
                        <w:rPr/>
                        <w:t>All movement-based methods involved tri-axial</w:t>
                      </w:r>
                      <w:r>
                        <w:rPr>
                          <w:spacing w:val="-13"/>
                        </w:rPr>
                        <w:t> </w:t>
                      </w:r>
                      <w:r>
                        <w:rPr/>
                        <w:t>accelerometry</w:t>
                      </w:r>
                      <w:r>
                        <w:rPr>
                          <w:spacing w:val="-12"/>
                        </w:rPr>
                        <w:t> </w:t>
                      </w:r>
                      <w:r>
                        <w:rPr/>
                        <w:t>through</w:t>
                      </w:r>
                      <w:r>
                        <w:rPr>
                          <w:spacing w:val="-13"/>
                        </w:rPr>
                        <w:t> </w:t>
                      </w:r>
                      <w:r>
                        <w:rPr/>
                        <w:t>actigraphs</w:t>
                      </w:r>
                      <w:r>
                        <w:rPr>
                          <w:spacing w:val="-12"/>
                        </w:rPr>
                        <w:t> </w:t>
                      </w:r>
                      <w:r>
                        <w:rPr/>
                        <w:t>or</w:t>
                      </w:r>
                      <w:r>
                        <w:rPr>
                          <w:spacing w:val="-13"/>
                        </w:rPr>
                        <w:t> </w:t>
                      </w:r>
                      <w:r>
                        <w:rPr/>
                        <w:t>similar</w:t>
                      </w:r>
                      <w:r>
                        <w:rPr>
                          <w:spacing w:val="-12"/>
                        </w:rPr>
                        <w:t> </w:t>
                      </w:r>
                      <w:r>
                        <w:rPr/>
                        <w:t>devices.</w:t>
                      </w:r>
                      <w:r>
                        <w:rPr>
                          <w:spacing w:val="-5"/>
                        </w:rPr>
                        <w:t> </w:t>
                      </w:r>
                      <w:r>
                        <w:rPr/>
                        <w:t>PSG</w:t>
                      </w:r>
                      <w:r>
                        <w:rPr>
                          <w:spacing w:val="-12"/>
                        </w:rPr>
                        <w:t> </w:t>
                      </w:r>
                      <w:r>
                        <w:rPr/>
                        <w:t>was</w:t>
                      </w:r>
                      <w:r>
                        <w:rPr>
                          <w:spacing w:val="-13"/>
                        </w:rPr>
                        <w:t> </w:t>
                      </w:r>
                      <w:r>
                        <w:rPr/>
                        <w:t>the</w:t>
                      </w:r>
                      <w:r>
                        <w:rPr>
                          <w:spacing w:val="-12"/>
                        </w:rPr>
                        <w:t> </w:t>
                      </w:r>
                      <w:r>
                        <w:rPr/>
                        <w:t>predominant</w:t>
                      </w:r>
                      <w:r>
                        <w:rPr>
                          <w:spacing w:val="-13"/>
                        </w:rPr>
                        <w:t> </w:t>
                      </w:r>
                      <w:r>
                        <w:rPr/>
                        <w:t>EEG-based</w:t>
                      </w:r>
                      <w:r>
                        <w:rPr>
                          <w:spacing w:val="-12"/>
                        </w:rPr>
                        <w:t> </w:t>
                      </w:r>
                      <w:r>
                        <w:rPr/>
                        <w:t>method (n </w:t>
                      </w:r>
                      <w:r>
                        <w:rPr>
                          <w:w w:val="125"/>
                        </w:rPr>
                        <w:t>=</w:t>
                      </w:r>
                      <w:r>
                        <w:rPr>
                          <w:spacing w:val="-7"/>
                          <w:w w:val="125"/>
                        </w:rPr>
                        <w:t> </w:t>
                      </w:r>
                      <w:r>
                        <w:rPr/>
                        <w:t>106), however a handful of studies used EEG alone, in either single channel (n </w:t>
                      </w:r>
                      <w:r>
                        <w:rPr>
                          <w:w w:val="125"/>
                        </w:rPr>
                        <w:t>=</w:t>
                      </w:r>
                      <w:r>
                        <w:rPr>
                          <w:spacing w:val="-7"/>
                          <w:w w:val="125"/>
                        </w:rPr>
                        <w:t> </w:t>
                      </w:r>
                      <w:r>
                        <w:rPr/>
                        <w:t>2), standard (n </w:t>
                      </w:r>
                      <w:r>
                        <w:rPr>
                          <w:w w:val="125"/>
                        </w:rPr>
                        <w:t>=</w:t>
                      </w:r>
                      <w:r>
                        <w:rPr>
                          <w:spacing w:val="-7"/>
                          <w:w w:val="125"/>
                        </w:rPr>
                        <w:t> </w:t>
                      </w:r>
                      <w:r>
                        <w:rPr/>
                        <w:t>4), or</w:t>
                      </w:r>
                      <w:r>
                        <w:rPr>
                          <w:spacing w:val="-9"/>
                        </w:rPr>
                        <w:t> </w:t>
                      </w:r>
                      <w:r>
                        <w:rPr/>
                        <w:t>high-definition</w:t>
                      </w:r>
                      <w:r>
                        <w:rPr>
                          <w:spacing w:val="-6"/>
                        </w:rPr>
                        <w:t> </w:t>
                      </w:r>
                      <w:r>
                        <w:rPr/>
                        <w:t>formats</w:t>
                      </w:r>
                      <w:r>
                        <w:rPr>
                          <w:spacing w:val="-6"/>
                        </w:rPr>
                        <w:t> </w:t>
                      </w:r>
                      <w:r>
                        <w:rPr/>
                        <w:t>(n</w:t>
                      </w:r>
                      <w:r>
                        <w:rPr>
                          <w:spacing w:val="-6"/>
                        </w:rPr>
                        <w:t> </w:t>
                      </w:r>
                      <w:r>
                        <w:rPr>
                          <w:w w:val="125"/>
                        </w:rPr>
                        <w:t>=</w:t>
                      </w:r>
                      <w:r>
                        <w:rPr>
                          <w:spacing w:val="-16"/>
                          <w:w w:val="125"/>
                        </w:rPr>
                        <w:t> </w:t>
                      </w:r>
                      <w:r>
                        <w:rPr/>
                        <w:t>3).</w:t>
                      </w:r>
                      <w:r>
                        <w:rPr>
                          <w:spacing w:val="10"/>
                        </w:rPr>
                        <w:t> </w:t>
                      </w:r>
                      <w:r>
                        <w:rPr/>
                        <w:t>A</w:t>
                      </w:r>
                      <w:r>
                        <w:rPr>
                          <w:spacing w:val="-6"/>
                        </w:rPr>
                        <w:t> </w:t>
                      </w:r>
                      <w:r>
                        <w:rPr/>
                        <w:t>single</w:t>
                      </w:r>
                      <w:r>
                        <w:rPr>
                          <w:spacing w:val="-6"/>
                        </w:rPr>
                        <w:t> </w:t>
                      </w:r>
                      <w:r>
                        <w:rPr/>
                        <w:t>study</w:t>
                      </w:r>
                      <w:r>
                        <w:rPr>
                          <w:spacing w:val="-6"/>
                        </w:rPr>
                        <w:t> </w:t>
                      </w:r>
                      <w:r>
                        <w:rPr/>
                        <w:t>used</w:t>
                      </w:r>
                      <w:r>
                        <w:rPr>
                          <w:spacing w:val="-6"/>
                        </w:rPr>
                        <w:t> </w:t>
                      </w:r>
                      <w:r>
                        <w:rPr/>
                        <w:t>a</w:t>
                      </w:r>
                      <w:r>
                        <w:rPr>
                          <w:spacing w:val="-6"/>
                        </w:rPr>
                        <w:t> </w:t>
                      </w:r>
                      <w:r>
                        <w:rPr/>
                        <w:t>method</w:t>
                      </w:r>
                      <w:r>
                        <w:rPr>
                          <w:spacing w:val="-6"/>
                        </w:rPr>
                        <w:t> </w:t>
                      </w:r>
                      <w:r>
                        <w:rPr/>
                        <w:t>of</w:t>
                      </w:r>
                      <w:r>
                        <w:rPr>
                          <w:spacing w:val="-6"/>
                        </w:rPr>
                        <w:t> </w:t>
                      </w:r>
                      <w:r>
                        <w:rPr/>
                        <w:t>sleep</w:t>
                      </w:r>
                      <w:r>
                        <w:rPr>
                          <w:spacing w:val="-6"/>
                        </w:rPr>
                        <w:t> </w:t>
                      </w:r>
                      <w:r>
                        <w:rPr/>
                        <w:t>recording</w:t>
                      </w:r>
                      <w:r>
                        <w:rPr>
                          <w:spacing w:val="-6"/>
                        </w:rPr>
                        <w:t> </w:t>
                      </w:r>
                      <w:r>
                        <w:rPr/>
                        <w:t>that</w:t>
                      </w:r>
                      <w:r>
                        <w:rPr>
                          <w:spacing w:val="-6"/>
                        </w:rPr>
                        <w:t> </w:t>
                      </w:r>
                      <w:r>
                        <w:rPr/>
                        <w:t>involved</w:t>
                      </w:r>
                      <w:r>
                        <w:rPr>
                          <w:spacing w:val="-6"/>
                        </w:rPr>
                        <w:t> </w:t>
                      </w:r>
                      <w:r>
                        <w:rPr/>
                        <w:t>recording verbal responses from participants elicited by soft tones played at intervals throughout the night (Espie et al., 1989).</w:t>
                      </w:r>
                    </w:p>
                  </w:txbxContent>
                </v:textbox>
                <w10:wrap type="none"/>
              </v:shape>
            </w:pict>
          </mc:Fallback>
        </mc:AlternateContent>
      </w:r>
      <w:r>
        <w:rPr/>
        <mc:AlternateContent>
          <mc:Choice Requires="wps">
            <w:drawing>
              <wp:anchor distT="0" distB="0" distL="0" distR="0" allowOverlap="1" layoutInCell="1" locked="0" behindDoc="1" simplePos="0" relativeHeight="477412352">
                <wp:simplePos x="0" y="0"/>
                <wp:positionH relativeFrom="page">
                  <wp:posOffset>1031421</wp:posOffset>
                </wp:positionH>
                <wp:positionV relativeFrom="page">
                  <wp:posOffset>2685986</wp:posOffset>
                </wp:positionV>
                <wp:extent cx="1485265" cy="139065"/>
                <wp:effectExtent l="0" t="0" r="0" b="0"/>
                <wp:wrapNone/>
                <wp:docPr id="793" name="Textbox 793"/>
                <wp:cNvGraphicFramePr>
                  <a:graphicFrameLocks/>
                </wp:cNvGraphicFramePr>
                <a:graphic>
                  <a:graphicData uri="http://schemas.microsoft.com/office/word/2010/wordprocessingShape">
                    <wps:wsp>
                      <wps:cNvPr id="793" name="Textbox 793"/>
                      <wps:cNvSpPr txBox="1"/>
                      <wps:spPr>
                        <a:xfrm>
                          <a:off x="0" y="0"/>
                          <a:ext cx="1485265" cy="139065"/>
                        </a:xfrm>
                        <a:prstGeom prst="rect">
                          <a:avLst/>
                        </a:prstGeom>
                      </wps:spPr>
                      <wps:txbx>
                        <w:txbxContent>
                          <w:p>
                            <w:pPr>
                              <w:spacing w:before="14"/>
                              <w:ind w:left="20" w:right="0" w:firstLine="0"/>
                              <w:jc w:val="left"/>
                              <w:rPr>
                                <w:rFonts w:ascii="Arial"/>
                                <w:sz w:val="16"/>
                              </w:rPr>
                            </w:pPr>
                            <w:r>
                              <w:rPr>
                                <w:rFonts w:ascii="Arial"/>
                                <w:color w:val="4D4D4D"/>
                                <w:sz w:val="16"/>
                              </w:rPr>
                              <w:t>Movement</w:t>
                            </w:r>
                            <w:r>
                              <w:rPr>
                                <w:rFonts w:ascii="Arial"/>
                                <w:color w:val="4D4D4D"/>
                                <w:spacing w:val="-4"/>
                                <w:sz w:val="16"/>
                              </w:rPr>
                              <w:t> </w:t>
                            </w:r>
                            <w:r>
                              <w:rPr>
                                <w:rFonts w:ascii="Arial"/>
                                <w:color w:val="4D4D4D"/>
                                <w:sz w:val="16"/>
                              </w:rPr>
                              <w:t>(including</w:t>
                            </w:r>
                            <w:r>
                              <w:rPr>
                                <w:rFonts w:ascii="Arial"/>
                                <w:color w:val="4D4D4D"/>
                                <w:spacing w:val="-3"/>
                                <w:sz w:val="16"/>
                              </w:rPr>
                              <w:t> </w:t>
                            </w:r>
                            <w:r>
                              <w:rPr>
                                <w:rFonts w:ascii="Arial"/>
                                <w:color w:val="4D4D4D"/>
                                <w:spacing w:val="-2"/>
                                <w:sz w:val="16"/>
                              </w:rPr>
                              <w:t>actigraphy)</w:t>
                            </w:r>
                          </w:p>
                        </w:txbxContent>
                      </wps:txbx>
                      <wps:bodyPr wrap="square" lIns="0" tIns="0" rIns="0" bIns="0" rtlCol="0">
                        <a:noAutofit/>
                      </wps:bodyPr>
                    </wps:wsp>
                  </a:graphicData>
                </a:graphic>
              </wp:anchor>
            </w:drawing>
          </mc:Choice>
          <mc:Fallback>
            <w:pict>
              <v:shape style="position:absolute;margin-left:81.21431pt;margin-top:211.495026pt;width:116.95pt;height:10.95pt;mso-position-horizontal-relative:page;mso-position-vertical-relative:page;z-index:-25904128" type="#_x0000_t202" id="docshape784" filled="false" stroked="false">
                <v:textbox inset="0,0,0,0">
                  <w:txbxContent>
                    <w:p>
                      <w:pPr>
                        <w:spacing w:before="14"/>
                        <w:ind w:left="20" w:right="0" w:firstLine="0"/>
                        <w:jc w:val="left"/>
                        <w:rPr>
                          <w:rFonts w:ascii="Arial"/>
                          <w:sz w:val="16"/>
                        </w:rPr>
                      </w:pPr>
                      <w:r>
                        <w:rPr>
                          <w:rFonts w:ascii="Arial"/>
                          <w:color w:val="4D4D4D"/>
                          <w:sz w:val="16"/>
                        </w:rPr>
                        <w:t>Movement</w:t>
                      </w:r>
                      <w:r>
                        <w:rPr>
                          <w:rFonts w:ascii="Arial"/>
                          <w:color w:val="4D4D4D"/>
                          <w:spacing w:val="-4"/>
                          <w:sz w:val="16"/>
                        </w:rPr>
                        <w:t> </w:t>
                      </w:r>
                      <w:r>
                        <w:rPr>
                          <w:rFonts w:ascii="Arial"/>
                          <w:color w:val="4D4D4D"/>
                          <w:sz w:val="16"/>
                        </w:rPr>
                        <w:t>(including</w:t>
                      </w:r>
                      <w:r>
                        <w:rPr>
                          <w:rFonts w:ascii="Arial"/>
                          <w:color w:val="4D4D4D"/>
                          <w:spacing w:val="-3"/>
                          <w:sz w:val="16"/>
                        </w:rPr>
                        <w:t> </w:t>
                      </w:r>
                      <w:r>
                        <w:rPr>
                          <w:rFonts w:ascii="Arial"/>
                          <w:color w:val="4D4D4D"/>
                          <w:spacing w:val="-2"/>
                          <w:sz w:val="16"/>
                        </w:rPr>
                        <w:t>actigraphy)</w:t>
                      </w:r>
                    </w:p>
                  </w:txbxContent>
                </v:textbox>
                <w10:wrap type="none"/>
              </v:shape>
            </w:pict>
          </mc:Fallback>
        </mc:AlternateContent>
      </w:r>
      <w:r>
        <w:rPr/>
        <mc:AlternateContent>
          <mc:Choice Requires="wps">
            <w:drawing>
              <wp:anchor distT="0" distB="0" distL="0" distR="0" allowOverlap="1" layoutInCell="1" locked="0" behindDoc="1" simplePos="0" relativeHeight="477412864">
                <wp:simplePos x="0" y="0"/>
                <wp:positionH relativeFrom="page">
                  <wp:posOffset>5981268</wp:posOffset>
                </wp:positionH>
                <wp:positionV relativeFrom="page">
                  <wp:posOffset>2699964</wp:posOffset>
                </wp:positionV>
                <wp:extent cx="152400" cy="111125"/>
                <wp:effectExtent l="0" t="0" r="0" b="0"/>
                <wp:wrapNone/>
                <wp:docPr id="794" name="Textbox 794"/>
                <wp:cNvGraphicFramePr>
                  <a:graphicFrameLocks/>
                </wp:cNvGraphicFramePr>
                <a:graphic>
                  <a:graphicData uri="http://schemas.microsoft.com/office/word/2010/wordprocessingShape">
                    <wps:wsp>
                      <wps:cNvPr id="794" name="Textbox 794"/>
                      <wps:cNvSpPr txBox="1"/>
                      <wps:spPr>
                        <a:xfrm>
                          <a:off x="0" y="0"/>
                          <a:ext cx="152400" cy="111125"/>
                        </a:xfrm>
                        <a:prstGeom prst="rect">
                          <a:avLst/>
                        </a:prstGeom>
                      </wps:spPr>
                      <wps:txbx>
                        <w:txbxContent>
                          <w:p>
                            <w:pPr>
                              <w:spacing w:before="16"/>
                              <w:ind w:left="20" w:right="0" w:firstLine="0"/>
                              <w:jc w:val="left"/>
                              <w:rPr>
                                <w:rFonts w:ascii="Arial"/>
                                <w:sz w:val="12"/>
                              </w:rPr>
                            </w:pPr>
                            <w:r>
                              <w:rPr>
                                <w:rFonts w:ascii="Arial"/>
                                <w:spacing w:val="-5"/>
                                <w:sz w:val="12"/>
                              </w:rPr>
                              <w:t>143</w:t>
                            </w:r>
                          </w:p>
                        </w:txbxContent>
                      </wps:txbx>
                      <wps:bodyPr wrap="square" lIns="0" tIns="0" rIns="0" bIns="0" rtlCol="0">
                        <a:noAutofit/>
                      </wps:bodyPr>
                    </wps:wsp>
                  </a:graphicData>
                </a:graphic>
              </wp:anchor>
            </w:drawing>
          </mc:Choice>
          <mc:Fallback>
            <w:pict>
              <v:shape style="position:absolute;margin-left:470.966003pt;margin-top:212.595612pt;width:12pt;height:8.75pt;mso-position-horizontal-relative:page;mso-position-vertical-relative:page;z-index:-25903616" type="#_x0000_t202" id="docshape785" filled="false" stroked="false">
                <v:textbox inset="0,0,0,0">
                  <w:txbxContent>
                    <w:p>
                      <w:pPr>
                        <w:spacing w:before="16"/>
                        <w:ind w:left="20" w:right="0" w:firstLine="0"/>
                        <w:jc w:val="left"/>
                        <w:rPr>
                          <w:rFonts w:ascii="Arial"/>
                          <w:sz w:val="12"/>
                        </w:rPr>
                      </w:pPr>
                      <w:r>
                        <w:rPr>
                          <w:rFonts w:ascii="Arial"/>
                          <w:spacing w:val="-5"/>
                          <w:sz w:val="12"/>
                        </w:rPr>
                        <w:t>143</w:t>
                      </w:r>
                    </w:p>
                  </w:txbxContent>
                </v:textbox>
                <w10:wrap type="none"/>
              </v:shape>
            </w:pict>
          </mc:Fallback>
        </mc:AlternateContent>
      </w:r>
      <w:r>
        <w:rPr/>
        <mc:AlternateContent>
          <mc:Choice Requires="wps">
            <w:drawing>
              <wp:anchor distT="0" distB="0" distL="0" distR="0" allowOverlap="1" layoutInCell="1" locked="0" behindDoc="1" simplePos="0" relativeHeight="477413376">
                <wp:simplePos x="0" y="0"/>
                <wp:positionH relativeFrom="page">
                  <wp:posOffset>1537150</wp:posOffset>
                </wp:positionH>
                <wp:positionV relativeFrom="page">
                  <wp:posOffset>2907481</wp:posOffset>
                </wp:positionV>
                <wp:extent cx="979169" cy="139065"/>
                <wp:effectExtent l="0" t="0" r="0" b="0"/>
                <wp:wrapNone/>
                <wp:docPr id="795" name="Textbox 795"/>
                <wp:cNvGraphicFramePr>
                  <a:graphicFrameLocks/>
                </wp:cNvGraphicFramePr>
                <a:graphic>
                  <a:graphicData uri="http://schemas.microsoft.com/office/word/2010/wordprocessingShape">
                    <wps:wsp>
                      <wps:cNvPr id="795" name="Textbox 795"/>
                      <wps:cNvSpPr txBox="1"/>
                      <wps:spPr>
                        <a:xfrm>
                          <a:off x="0" y="0"/>
                          <a:ext cx="979169" cy="139065"/>
                        </a:xfrm>
                        <a:prstGeom prst="rect">
                          <a:avLst/>
                        </a:prstGeom>
                      </wps:spPr>
                      <wps:txbx>
                        <w:txbxContent>
                          <w:p>
                            <w:pPr>
                              <w:spacing w:before="14"/>
                              <w:ind w:left="20" w:right="0" w:firstLine="0"/>
                              <w:jc w:val="left"/>
                              <w:rPr>
                                <w:rFonts w:ascii="Arial"/>
                                <w:sz w:val="16"/>
                              </w:rPr>
                            </w:pPr>
                            <w:r>
                              <w:rPr>
                                <w:rFonts w:ascii="Arial"/>
                                <w:color w:val="4D4D4D"/>
                                <w:sz w:val="16"/>
                              </w:rPr>
                              <w:t>EEG (including </w:t>
                            </w:r>
                            <w:r>
                              <w:rPr>
                                <w:rFonts w:ascii="Arial"/>
                                <w:color w:val="4D4D4D"/>
                                <w:spacing w:val="-4"/>
                                <w:sz w:val="16"/>
                              </w:rPr>
                              <w:t>PSG)</w:t>
                            </w:r>
                          </w:p>
                        </w:txbxContent>
                      </wps:txbx>
                      <wps:bodyPr wrap="square" lIns="0" tIns="0" rIns="0" bIns="0" rtlCol="0">
                        <a:noAutofit/>
                      </wps:bodyPr>
                    </wps:wsp>
                  </a:graphicData>
                </a:graphic>
              </wp:anchor>
            </w:drawing>
          </mc:Choice>
          <mc:Fallback>
            <w:pict>
              <v:shape style="position:absolute;margin-left:121.0355pt;margin-top:228.935547pt;width:77.1pt;height:10.95pt;mso-position-horizontal-relative:page;mso-position-vertical-relative:page;z-index:-25903104" type="#_x0000_t202" id="docshape786" filled="false" stroked="false">
                <v:textbox inset="0,0,0,0">
                  <w:txbxContent>
                    <w:p>
                      <w:pPr>
                        <w:spacing w:before="14"/>
                        <w:ind w:left="20" w:right="0" w:firstLine="0"/>
                        <w:jc w:val="left"/>
                        <w:rPr>
                          <w:rFonts w:ascii="Arial"/>
                          <w:sz w:val="16"/>
                        </w:rPr>
                      </w:pPr>
                      <w:r>
                        <w:rPr>
                          <w:rFonts w:ascii="Arial"/>
                          <w:color w:val="4D4D4D"/>
                          <w:sz w:val="16"/>
                        </w:rPr>
                        <w:t>EEG (including </w:t>
                      </w:r>
                      <w:r>
                        <w:rPr>
                          <w:rFonts w:ascii="Arial"/>
                          <w:color w:val="4D4D4D"/>
                          <w:spacing w:val="-4"/>
                          <w:sz w:val="16"/>
                        </w:rPr>
                        <w:t>PSG)</w:t>
                      </w:r>
                    </w:p>
                  </w:txbxContent>
                </v:textbox>
                <w10:wrap type="none"/>
              </v:shape>
            </w:pict>
          </mc:Fallback>
        </mc:AlternateContent>
      </w:r>
      <w:r>
        <w:rPr/>
        <mc:AlternateContent>
          <mc:Choice Requires="wps">
            <w:drawing>
              <wp:anchor distT="0" distB="0" distL="0" distR="0" allowOverlap="1" layoutInCell="1" locked="0" behindDoc="1" simplePos="0" relativeHeight="477413888">
                <wp:simplePos x="0" y="0"/>
                <wp:positionH relativeFrom="page">
                  <wp:posOffset>5381810</wp:posOffset>
                </wp:positionH>
                <wp:positionV relativeFrom="page">
                  <wp:posOffset>2921331</wp:posOffset>
                </wp:positionV>
                <wp:extent cx="152400" cy="111125"/>
                <wp:effectExtent l="0" t="0" r="0" b="0"/>
                <wp:wrapNone/>
                <wp:docPr id="796" name="Textbox 796"/>
                <wp:cNvGraphicFramePr>
                  <a:graphicFrameLocks/>
                </wp:cNvGraphicFramePr>
                <a:graphic>
                  <a:graphicData uri="http://schemas.microsoft.com/office/word/2010/wordprocessingShape">
                    <wps:wsp>
                      <wps:cNvPr id="796" name="Textbox 796"/>
                      <wps:cNvSpPr txBox="1"/>
                      <wps:spPr>
                        <a:xfrm>
                          <a:off x="0" y="0"/>
                          <a:ext cx="152400" cy="111125"/>
                        </a:xfrm>
                        <a:prstGeom prst="rect">
                          <a:avLst/>
                        </a:prstGeom>
                      </wps:spPr>
                      <wps:txbx>
                        <w:txbxContent>
                          <w:p>
                            <w:pPr>
                              <w:spacing w:before="16"/>
                              <w:ind w:left="20" w:right="0" w:firstLine="0"/>
                              <w:jc w:val="left"/>
                              <w:rPr>
                                <w:rFonts w:ascii="Arial"/>
                                <w:sz w:val="12"/>
                              </w:rPr>
                            </w:pPr>
                            <w:r>
                              <w:rPr>
                                <w:rFonts w:ascii="Arial"/>
                                <w:spacing w:val="-5"/>
                                <w:sz w:val="12"/>
                              </w:rPr>
                              <w:t>116</w:t>
                            </w:r>
                          </w:p>
                        </w:txbxContent>
                      </wps:txbx>
                      <wps:bodyPr wrap="square" lIns="0" tIns="0" rIns="0" bIns="0" rtlCol="0">
                        <a:noAutofit/>
                      </wps:bodyPr>
                    </wps:wsp>
                  </a:graphicData>
                </a:graphic>
              </wp:anchor>
            </w:drawing>
          </mc:Choice>
          <mc:Fallback>
            <w:pict>
              <v:shape style="position:absolute;margin-left:423.764587pt;margin-top:230.026123pt;width:12pt;height:8.75pt;mso-position-horizontal-relative:page;mso-position-vertical-relative:page;z-index:-25902592" type="#_x0000_t202" id="docshape787" filled="false" stroked="false">
                <v:textbox inset="0,0,0,0">
                  <w:txbxContent>
                    <w:p>
                      <w:pPr>
                        <w:spacing w:before="16"/>
                        <w:ind w:left="20" w:right="0" w:firstLine="0"/>
                        <w:jc w:val="left"/>
                        <w:rPr>
                          <w:rFonts w:ascii="Arial"/>
                          <w:sz w:val="12"/>
                        </w:rPr>
                      </w:pPr>
                      <w:r>
                        <w:rPr>
                          <w:rFonts w:ascii="Arial"/>
                          <w:spacing w:val="-5"/>
                          <w:sz w:val="12"/>
                        </w:rPr>
                        <w:t>116</w:t>
                      </w:r>
                    </w:p>
                  </w:txbxContent>
                </v:textbox>
                <w10:wrap type="none"/>
              </v:shape>
            </w:pict>
          </mc:Fallback>
        </mc:AlternateContent>
      </w:r>
      <w:r>
        <w:rPr/>
        <mc:AlternateContent>
          <mc:Choice Requires="wps">
            <w:drawing>
              <wp:anchor distT="0" distB="0" distL="0" distR="0" allowOverlap="1" layoutInCell="1" locked="0" behindDoc="1" simplePos="0" relativeHeight="477414400">
                <wp:simplePos x="0" y="0"/>
                <wp:positionH relativeFrom="page">
                  <wp:posOffset>2714476</wp:posOffset>
                </wp:positionH>
                <wp:positionV relativeFrom="page">
                  <wp:posOffset>3139517</wp:posOffset>
                </wp:positionV>
                <wp:extent cx="81280" cy="139065"/>
                <wp:effectExtent l="0" t="0" r="0" b="0"/>
                <wp:wrapNone/>
                <wp:docPr id="797" name="Textbox 797"/>
                <wp:cNvGraphicFramePr>
                  <a:graphicFrameLocks/>
                </wp:cNvGraphicFramePr>
                <a:graphic>
                  <a:graphicData uri="http://schemas.microsoft.com/office/word/2010/wordprocessingShape">
                    <wps:wsp>
                      <wps:cNvPr id="797" name="Textbox 797"/>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213.738281pt;margin-top:247.2061pt;width:6.4pt;height:10.95pt;mso-position-horizontal-relative:page;mso-position-vertical-relative:page;z-index:-25902080" type="#_x0000_t202" id="docshape788"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7414912">
                <wp:simplePos x="0" y="0"/>
                <wp:positionH relativeFrom="page">
                  <wp:posOffset>3796421</wp:posOffset>
                </wp:positionH>
                <wp:positionV relativeFrom="page">
                  <wp:posOffset>3139517</wp:posOffset>
                </wp:positionV>
                <wp:extent cx="137795" cy="139065"/>
                <wp:effectExtent l="0" t="0" r="0" b="0"/>
                <wp:wrapNone/>
                <wp:docPr id="798" name="Textbox 798"/>
                <wp:cNvGraphicFramePr>
                  <a:graphicFrameLocks/>
                </wp:cNvGraphicFramePr>
                <a:graphic>
                  <a:graphicData uri="http://schemas.microsoft.com/office/word/2010/wordprocessingShape">
                    <wps:wsp>
                      <wps:cNvPr id="798" name="Textbox 798"/>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50</w:t>
                            </w:r>
                          </w:p>
                        </w:txbxContent>
                      </wps:txbx>
                      <wps:bodyPr wrap="square" lIns="0" tIns="0" rIns="0" bIns="0" rtlCol="0">
                        <a:noAutofit/>
                      </wps:bodyPr>
                    </wps:wsp>
                  </a:graphicData>
                </a:graphic>
              </wp:anchor>
            </w:drawing>
          </mc:Choice>
          <mc:Fallback>
            <w:pict>
              <v:shape style="position:absolute;margin-left:298.930847pt;margin-top:247.2061pt;width:10.85pt;height:10.95pt;mso-position-horizontal-relative:page;mso-position-vertical-relative:page;z-index:-25901568" type="#_x0000_t202" id="docshape789" filled="false" stroked="false">
                <v:textbox inset="0,0,0,0">
                  <w:txbxContent>
                    <w:p>
                      <w:pPr>
                        <w:spacing w:before="14"/>
                        <w:ind w:left="20" w:right="0" w:firstLine="0"/>
                        <w:jc w:val="left"/>
                        <w:rPr>
                          <w:rFonts w:ascii="Arial"/>
                          <w:sz w:val="16"/>
                        </w:rPr>
                      </w:pPr>
                      <w:r>
                        <w:rPr>
                          <w:rFonts w:ascii="Arial"/>
                          <w:color w:val="4D4D4D"/>
                          <w:spacing w:val="-5"/>
                          <w:sz w:val="16"/>
                        </w:rPr>
                        <w:t>50</w:t>
                      </w:r>
                    </w:p>
                  </w:txbxContent>
                </v:textbox>
                <w10:wrap type="none"/>
              </v:shape>
            </w:pict>
          </mc:Fallback>
        </mc:AlternateContent>
      </w:r>
      <w:r>
        <w:rPr/>
        <mc:AlternateContent>
          <mc:Choice Requires="wps">
            <w:drawing>
              <wp:anchor distT="0" distB="0" distL="0" distR="0" allowOverlap="1" layoutInCell="1" locked="0" behindDoc="1" simplePos="0" relativeHeight="477415424">
                <wp:simplePos x="0" y="0"/>
                <wp:positionH relativeFrom="page">
                  <wp:posOffset>4217820</wp:posOffset>
                </wp:positionH>
                <wp:positionV relativeFrom="page">
                  <wp:posOffset>3139517</wp:posOffset>
                </wp:positionV>
                <wp:extent cx="855344" cy="269240"/>
                <wp:effectExtent l="0" t="0" r="0" b="0"/>
                <wp:wrapNone/>
                <wp:docPr id="799" name="Textbox 799"/>
                <wp:cNvGraphicFramePr>
                  <a:graphicFrameLocks/>
                </wp:cNvGraphicFramePr>
                <a:graphic>
                  <a:graphicData uri="http://schemas.microsoft.com/office/word/2010/wordprocessingShape">
                    <wps:wsp>
                      <wps:cNvPr id="799" name="Textbox 799"/>
                      <wps:cNvSpPr txBox="1"/>
                      <wps:spPr>
                        <a:xfrm>
                          <a:off x="0" y="0"/>
                          <a:ext cx="855344" cy="269240"/>
                        </a:xfrm>
                        <a:prstGeom prst="rect">
                          <a:avLst/>
                        </a:prstGeom>
                      </wps:spPr>
                      <wps:txbx>
                        <w:txbxContent>
                          <w:p>
                            <w:pPr>
                              <w:spacing w:before="14"/>
                              <w:ind w:left="0" w:right="18" w:firstLine="0"/>
                              <w:jc w:val="right"/>
                              <w:rPr>
                                <w:rFonts w:ascii="Arial"/>
                                <w:sz w:val="16"/>
                              </w:rPr>
                            </w:pPr>
                            <w:r>
                              <w:rPr>
                                <w:rFonts w:ascii="Arial"/>
                                <w:color w:val="4D4D4D"/>
                                <w:spacing w:val="-5"/>
                                <w:sz w:val="16"/>
                              </w:rPr>
                              <w:t>100</w:t>
                            </w:r>
                          </w:p>
                          <w:p>
                            <w:pPr>
                              <w:spacing w:before="21"/>
                              <w:ind w:left="0" w:right="26" w:firstLine="0"/>
                              <w:jc w:val="righ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32.111847pt;margin-top:247.2061pt;width:67.350pt;height:21.2pt;mso-position-horizontal-relative:page;mso-position-vertical-relative:page;z-index:-25901056" type="#_x0000_t202" id="docshape790" filled="false" stroked="false">
                <v:textbox inset="0,0,0,0">
                  <w:txbxContent>
                    <w:p>
                      <w:pPr>
                        <w:spacing w:before="14"/>
                        <w:ind w:left="0" w:right="18" w:firstLine="0"/>
                        <w:jc w:val="right"/>
                        <w:rPr>
                          <w:rFonts w:ascii="Arial"/>
                          <w:sz w:val="16"/>
                        </w:rPr>
                      </w:pPr>
                      <w:r>
                        <w:rPr>
                          <w:rFonts w:ascii="Arial"/>
                          <w:color w:val="4D4D4D"/>
                          <w:spacing w:val="-5"/>
                          <w:sz w:val="16"/>
                        </w:rPr>
                        <w:t>100</w:t>
                      </w:r>
                    </w:p>
                    <w:p>
                      <w:pPr>
                        <w:spacing w:before="21"/>
                        <w:ind w:left="0" w:right="26" w:firstLine="0"/>
                        <w:jc w:val="righ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7415936">
                <wp:simplePos x="0" y="0"/>
                <wp:positionH relativeFrom="page">
                  <wp:posOffset>5988380</wp:posOffset>
                </wp:positionH>
                <wp:positionV relativeFrom="page">
                  <wp:posOffset>3139517</wp:posOffset>
                </wp:positionV>
                <wp:extent cx="194310" cy="139065"/>
                <wp:effectExtent l="0" t="0" r="0" b="0"/>
                <wp:wrapNone/>
                <wp:docPr id="800" name="Textbox 800"/>
                <wp:cNvGraphicFramePr>
                  <a:graphicFrameLocks/>
                </wp:cNvGraphicFramePr>
                <a:graphic>
                  <a:graphicData uri="http://schemas.microsoft.com/office/word/2010/wordprocessingShape">
                    <wps:wsp>
                      <wps:cNvPr id="800" name="Textbox 800"/>
                      <wps:cNvSpPr txBox="1"/>
                      <wps:spPr>
                        <a:xfrm>
                          <a:off x="0" y="0"/>
                          <a:ext cx="194310" cy="139065"/>
                        </a:xfrm>
                        <a:prstGeom prst="rect">
                          <a:avLst/>
                        </a:prstGeom>
                      </wps:spPr>
                      <wps:txbx>
                        <w:txbxContent>
                          <w:p>
                            <w:pPr>
                              <w:spacing w:before="14"/>
                              <w:ind w:left="20" w:right="0" w:firstLine="0"/>
                              <w:jc w:val="left"/>
                              <w:rPr>
                                <w:rFonts w:ascii="Arial"/>
                                <w:sz w:val="16"/>
                              </w:rPr>
                            </w:pPr>
                            <w:r>
                              <w:rPr>
                                <w:rFonts w:ascii="Arial"/>
                                <w:color w:val="4D4D4D"/>
                                <w:spacing w:val="-5"/>
                                <w:sz w:val="16"/>
                              </w:rPr>
                              <w:t>150</w:t>
                            </w:r>
                          </w:p>
                        </w:txbxContent>
                      </wps:txbx>
                      <wps:bodyPr wrap="square" lIns="0" tIns="0" rIns="0" bIns="0" rtlCol="0">
                        <a:noAutofit/>
                      </wps:bodyPr>
                    </wps:wsp>
                  </a:graphicData>
                </a:graphic>
              </wp:anchor>
            </w:drawing>
          </mc:Choice>
          <mc:Fallback>
            <w:pict>
              <v:shape style="position:absolute;margin-left:471.526001pt;margin-top:247.2061pt;width:15.3pt;height:10.95pt;mso-position-horizontal-relative:page;mso-position-vertical-relative:page;z-index:-25900544" type="#_x0000_t202" id="docshape791" filled="false" stroked="false">
                <v:textbox inset="0,0,0,0">
                  <w:txbxContent>
                    <w:p>
                      <w:pPr>
                        <w:spacing w:before="14"/>
                        <w:ind w:left="20" w:right="0" w:firstLine="0"/>
                        <w:jc w:val="left"/>
                        <w:rPr>
                          <w:rFonts w:ascii="Arial"/>
                          <w:sz w:val="16"/>
                        </w:rPr>
                      </w:pPr>
                      <w:r>
                        <w:rPr>
                          <w:rFonts w:ascii="Arial"/>
                          <w:color w:val="4D4D4D"/>
                          <w:spacing w:val="-5"/>
                          <w:sz w:val="16"/>
                        </w:rPr>
                        <w:t>150</w:t>
                      </w:r>
                    </w:p>
                  </w:txbxContent>
                </v:textbox>
                <w10:wrap type="none"/>
              </v:shape>
            </w:pict>
          </mc:Fallback>
        </mc:AlternateContent>
      </w:r>
      <w:r>
        <w:rPr/>
        <mc:AlternateContent>
          <mc:Choice Requires="wps">
            <w:drawing>
              <wp:anchor distT="0" distB="0" distL="0" distR="0" allowOverlap="1" layoutInCell="1" locked="0" behindDoc="1" simplePos="0" relativeHeight="477416448">
                <wp:simplePos x="0" y="0"/>
                <wp:positionH relativeFrom="page">
                  <wp:posOffset>2846806</wp:posOffset>
                </wp:positionH>
                <wp:positionV relativeFrom="page">
                  <wp:posOffset>3500363</wp:posOffset>
                </wp:positionV>
                <wp:extent cx="2078355" cy="205104"/>
                <wp:effectExtent l="0" t="0" r="0" b="0"/>
                <wp:wrapNone/>
                <wp:docPr id="801" name="Textbox 801"/>
                <wp:cNvGraphicFramePr>
                  <a:graphicFrameLocks/>
                </wp:cNvGraphicFramePr>
                <a:graphic>
                  <a:graphicData uri="http://schemas.microsoft.com/office/word/2010/wordprocessingShape">
                    <wps:wsp>
                      <wps:cNvPr id="801" name="Textbox 801"/>
                      <wps:cNvSpPr txBox="1"/>
                      <wps:spPr>
                        <a:xfrm>
                          <a:off x="0" y="0"/>
                          <a:ext cx="2078355" cy="205104"/>
                        </a:xfrm>
                        <a:prstGeom prst="rect">
                          <a:avLst/>
                        </a:prstGeom>
                      </wps:spPr>
                      <wps:txbx>
                        <w:txbxContent>
                          <w:p>
                            <w:pPr>
                              <w:pStyle w:val="BodyText"/>
                              <w:spacing w:before="34"/>
                              <w:ind w:left="20"/>
                            </w:pPr>
                            <w:r>
                              <w:rPr/>
                              <w:t>Figure</w:t>
                            </w:r>
                            <w:r>
                              <w:rPr>
                                <w:spacing w:val="-2"/>
                              </w:rPr>
                              <w:t> </w:t>
                            </w:r>
                            <w:r>
                              <w:rPr/>
                              <w:t>3:</w:t>
                            </w:r>
                            <w:r>
                              <w:rPr>
                                <w:spacing w:val="14"/>
                              </w:rPr>
                              <w:t> </w:t>
                            </w:r>
                            <w:bookmarkStart w:name="_bookmark3" w:id="49"/>
                            <w:bookmarkEnd w:id="49"/>
                            <w:r>
                              <w:rPr/>
                              <w:t>Measures</w:t>
                            </w:r>
                            <w:r>
                              <w:rPr>
                                <w:spacing w:val="-2"/>
                              </w:rPr>
                              <w:t> </w:t>
                            </w:r>
                            <w:r>
                              <w:rPr/>
                              <w:t>of</w:t>
                            </w:r>
                            <w:r>
                              <w:rPr>
                                <w:spacing w:val="-1"/>
                              </w:rPr>
                              <w:t> </w:t>
                            </w:r>
                            <w:r>
                              <w:rPr/>
                              <w:t>objective</w:t>
                            </w:r>
                            <w:r>
                              <w:rPr>
                                <w:spacing w:val="-2"/>
                              </w:rPr>
                              <w:t> sleep</w:t>
                            </w:r>
                          </w:p>
                        </w:txbxContent>
                      </wps:txbx>
                      <wps:bodyPr wrap="square" lIns="0" tIns="0" rIns="0" bIns="0" rtlCol="0">
                        <a:noAutofit/>
                      </wps:bodyPr>
                    </wps:wsp>
                  </a:graphicData>
                </a:graphic>
              </wp:anchor>
            </w:drawing>
          </mc:Choice>
          <mc:Fallback>
            <w:pict>
              <v:shape style="position:absolute;margin-left:224.158005pt;margin-top:275.619141pt;width:163.65pt;height:16.1500pt;mso-position-horizontal-relative:page;mso-position-vertical-relative:page;z-index:-25900032" type="#_x0000_t202" id="docshape792" filled="false" stroked="false">
                <v:textbox inset="0,0,0,0">
                  <w:txbxContent>
                    <w:p>
                      <w:pPr>
                        <w:pStyle w:val="BodyText"/>
                        <w:spacing w:before="34"/>
                        <w:ind w:left="20"/>
                      </w:pPr>
                      <w:r>
                        <w:rPr/>
                        <w:t>Figure</w:t>
                      </w:r>
                      <w:r>
                        <w:rPr>
                          <w:spacing w:val="-2"/>
                        </w:rPr>
                        <w:t> </w:t>
                      </w:r>
                      <w:r>
                        <w:rPr/>
                        <w:t>3:</w:t>
                      </w:r>
                      <w:r>
                        <w:rPr>
                          <w:spacing w:val="14"/>
                        </w:rPr>
                        <w:t> </w:t>
                      </w:r>
                      <w:bookmarkStart w:name="_bookmark3" w:id="50"/>
                      <w:bookmarkEnd w:id="50"/>
                      <w:r>
                        <w:rPr/>
                        <w:t>Measures</w:t>
                      </w:r>
                      <w:r>
                        <w:rPr>
                          <w:spacing w:val="-2"/>
                        </w:rPr>
                        <w:t> </w:t>
                      </w:r>
                      <w:r>
                        <w:rPr/>
                        <w:t>of</w:t>
                      </w:r>
                      <w:r>
                        <w:rPr>
                          <w:spacing w:val="-1"/>
                        </w:rPr>
                        <w:t> </w:t>
                      </w:r>
                      <w:r>
                        <w:rPr/>
                        <w:t>objective</w:t>
                      </w:r>
                      <w:r>
                        <w:rPr>
                          <w:spacing w:val="-2"/>
                        </w:rPr>
                        <w:t> sleep</w:t>
                      </w:r>
                    </w:p>
                  </w:txbxContent>
                </v:textbox>
                <w10:wrap type="none"/>
              </v:shape>
            </w:pict>
          </mc:Fallback>
        </mc:AlternateContent>
      </w:r>
      <w:r>
        <w:rPr/>
        <mc:AlternateContent>
          <mc:Choice Requires="wps">
            <w:drawing>
              <wp:anchor distT="0" distB="0" distL="0" distR="0" allowOverlap="1" layoutInCell="1" locked="0" behindDoc="1" simplePos="0" relativeHeight="477416960">
                <wp:simplePos x="0" y="0"/>
                <wp:positionH relativeFrom="page">
                  <wp:posOffset>901700</wp:posOffset>
                </wp:positionH>
                <wp:positionV relativeFrom="page">
                  <wp:posOffset>3905241</wp:posOffset>
                </wp:positionV>
                <wp:extent cx="1692275" cy="206375"/>
                <wp:effectExtent l="0" t="0" r="0" b="0"/>
                <wp:wrapNone/>
                <wp:docPr id="802" name="Textbox 802"/>
                <wp:cNvGraphicFramePr>
                  <a:graphicFrameLocks/>
                </wp:cNvGraphicFramePr>
                <a:graphic>
                  <a:graphicData uri="http://schemas.microsoft.com/office/word/2010/wordprocessingShape">
                    <wps:wsp>
                      <wps:cNvPr id="802" name="Textbox 802"/>
                      <wps:cNvSpPr txBox="1"/>
                      <wps:spPr>
                        <a:xfrm>
                          <a:off x="0" y="0"/>
                          <a:ext cx="1692275" cy="206375"/>
                        </a:xfrm>
                        <a:prstGeom prst="rect">
                          <a:avLst/>
                        </a:prstGeom>
                      </wps:spPr>
                      <wps:txbx>
                        <w:txbxContent>
                          <w:p>
                            <w:pPr>
                              <w:spacing w:before="35"/>
                              <w:ind w:left="20" w:right="0" w:firstLine="0"/>
                              <w:jc w:val="left"/>
                              <w:rPr>
                                <w:b/>
                                <w:sz w:val="20"/>
                              </w:rPr>
                            </w:pPr>
                            <w:r>
                              <w:rPr>
                                <w:b/>
                                <w:w w:val="110"/>
                                <w:sz w:val="20"/>
                              </w:rPr>
                              <w:t>4.2.1.1</w:t>
                            </w:r>
                            <w:r>
                              <w:rPr>
                                <w:b/>
                                <w:spacing w:val="63"/>
                                <w:w w:val="110"/>
                                <w:sz w:val="20"/>
                              </w:rPr>
                              <w:t>  </w:t>
                            </w:r>
                            <w:r>
                              <w:rPr>
                                <w:b/>
                                <w:spacing w:val="-2"/>
                                <w:w w:val="105"/>
                                <w:sz w:val="20"/>
                              </w:rPr>
                              <w:t>Polysomnography</w:t>
                            </w:r>
                          </w:p>
                        </w:txbxContent>
                      </wps:txbx>
                      <wps:bodyPr wrap="square" lIns="0" tIns="0" rIns="0" bIns="0" rtlCol="0">
                        <a:noAutofit/>
                      </wps:bodyPr>
                    </wps:wsp>
                  </a:graphicData>
                </a:graphic>
              </wp:anchor>
            </w:drawing>
          </mc:Choice>
          <mc:Fallback>
            <w:pict>
              <v:shape style="position:absolute;margin-left:71pt;margin-top:307.499359pt;width:133.25pt;height:16.25pt;mso-position-horizontal-relative:page;mso-position-vertical-relative:page;z-index:-25899520" type="#_x0000_t202" id="docshape793" filled="false" stroked="false">
                <v:textbox inset="0,0,0,0">
                  <w:txbxContent>
                    <w:p>
                      <w:pPr>
                        <w:spacing w:before="35"/>
                        <w:ind w:left="20" w:right="0" w:firstLine="0"/>
                        <w:jc w:val="left"/>
                        <w:rPr>
                          <w:b/>
                          <w:sz w:val="20"/>
                        </w:rPr>
                      </w:pPr>
                      <w:r>
                        <w:rPr>
                          <w:b/>
                          <w:w w:val="110"/>
                          <w:sz w:val="20"/>
                        </w:rPr>
                        <w:t>4.2.1.1</w:t>
                      </w:r>
                      <w:r>
                        <w:rPr>
                          <w:b/>
                          <w:spacing w:val="63"/>
                          <w:w w:val="110"/>
                          <w:sz w:val="20"/>
                        </w:rPr>
                        <w:t>  </w:t>
                      </w:r>
                      <w:r>
                        <w:rPr>
                          <w:b/>
                          <w:spacing w:val="-2"/>
                          <w:w w:val="105"/>
                          <w:sz w:val="20"/>
                        </w:rPr>
                        <w:t>Polysomnography</w:t>
                      </w:r>
                    </w:p>
                  </w:txbxContent>
                </v:textbox>
                <w10:wrap type="none"/>
              </v:shape>
            </w:pict>
          </mc:Fallback>
        </mc:AlternateContent>
      </w:r>
      <w:r>
        <w:rPr/>
        <mc:AlternateContent>
          <mc:Choice Requires="wps">
            <w:drawing>
              <wp:anchor distT="0" distB="0" distL="0" distR="0" allowOverlap="1" layoutInCell="1" locked="0" behindDoc="1" simplePos="0" relativeHeight="477417472">
                <wp:simplePos x="0" y="0"/>
                <wp:positionH relativeFrom="page">
                  <wp:posOffset>2695067</wp:posOffset>
                </wp:positionH>
                <wp:positionV relativeFrom="page">
                  <wp:posOffset>3906001</wp:posOffset>
                </wp:positionV>
                <wp:extent cx="4192904" cy="205104"/>
                <wp:effectExtent l="0" t="0" r="0" b="0"/>
                <wp:wrapNone/>
                <wp:docPr id="803" name="Textbox 803"/>
                <wp:cNvGraphicFramePr>
                  <a:graphicFrameLocks/>
                </wp:cNvGraphicFramePr>
                <a:graphic>
                  <a:graphicData uri="http://schemas.microsoft.com/office/word/2010/wordprocessingShape">
                    <wps:wsp>
                      <wps:cNvPr id="803" name="Textbox 803"/>
                      <wps:cNvSpPr txBox="1"/>
                      <wps:spPr>
                        <a:xfrm>
                          <a:off x="0" y="0"/>
                          <a:ext cx="4192904" cy="205104"/>
                        </a:xfrm>
                        <a:prstGeom prst="rect">
                          <a:avLst/>
                        </a:prstGeom>
                      </wps:spPr>
                      <wps:txbx>
                        <w:txbxContent>
                          <w:p>
                            <w:pPr>
                              <w:pStyle w:val="BodyText"/>
                              <w:spacing w:before="34"/>
                              <w:ind w:left="20"/>
                            </w:pPr>
                            <w:r>
                              <w:rPr>
                                <w:spacing w:val="-2"/>
                              </w:rPr>
                              <w:t>Methodological</w:t>
                            </w:r>
                            <w:r>
                              <w:rPr>
                                <w:spacing w:val="12"/>
                              </w:rPr>
                              <w:t> </w:t>
                            </w:r>
                            <w:r>
                              <w:rPr>
                                <w:spacing w:val="-2"/>
                              </w:rPr>
                              <w:t>features</w:t>
                            </w:r>
                            <w:r>
                              <w:rPr>
                                <w:spacing w:val="12"/>
                              </w:rPr>
                              <w:t> </w:t>
                            </w:r>
                            <w:r>
                              <w:rPr>
                                <w:spacing w:val="-2"/>
                              </w:rPr>
                              <w:t>charted</w:t>
                            </w:r>
                            <w:r>
                              <w:rPr>
                                <w:spacing w:val="13"/>
                              </w:rPr>
                              <w:t> </w:t>
                            </w:r>
                            <w:r>
                              <w:rPr>
                                <w:spacing w:val="-2"/>
                              </w:rPr>
                              <w:t>for</w:t>
                            </w:r>
                            <w:r>
                              <w:rPr>
                                <w:spacing w:val="12"/>
                              </w:rPr>
                              <w:t> </w:t>
                            </w:r>
                            <w:r>
                              <w:rPr>
                                <w:spacing w:val="-2"/>
                              </w:rPr>
                              <w:t>PSG</w:t>
                            </w:r>
                            <w:r>
                              <w:rPr>
                                <w:spacing w:val="13"/>
                              </w:rPr>
                              <w:t> </w:t>
                            </w:r>
                            <w:r>
                              <w:rPr>
                                <w:spacing w:val="-2"/>
                              </w:rPr>
                              <w:t>included</w:t>
                            </w:r>
                            <w:r>
                              <w:rPr>
                                <w:spacing w:val="12"/>
                              </w:rPr>
                              <w:t> </w:t>
                            </w:r>
                            <w:r>
                              <w:rPr>
                                <w:spacing w:val="-2"/>
                              </w:rPr>
                              <w:t>scoring</w:t>
                            </w:r>
                            <w:r>
                              <w:rPr>
                                <w:spacing w:val="13"/>
                              </w:rPr>
                              <w:t> </w:t>
                            </w:r>
                            <w:r>
                              <w:rPr>
                                <w:spacing w:val="-2"/>
                              </w:rPr>
                              <w:t>criteria,</w:t>
                            </w:r>
                            <w:r>
                              <w:rPr>
                                <w:spacing w:val="15"/>
                              </w:rPr>
                              <w:t> </w:t>
                            </w:r>
                            <w:r>
                              <w:rPr>
                                <w:spacing w:val="-2"/>
                              </w:rPr>
                              <w:t>setting,</w:t>
                            </w:r>
                          </w:p>
                        </w:txbxContent>
                      </wps:txbx>
                      <wps:bodyPr wrap="square" lIns="0" tIns="0" rIns="0" bIns="0" rtlCol="0">
                        <a:noAutofit/>
                      </wps:bodyPr>
                    </wps:wsp>
                  </a:graphicData>
                </a:graphic>
              </wp:anchor>
            </w:drawing>
          </mc:Choice>
          <mc:Fallback>
            <w:pict>
              <v:shape style="position:absolute;margin-left:212.210007pt;margin-top:307.559143pt;width:330.15pt;height:16.1500pt;mso-position-horizontal-relative:page;mso-position-vertical-relative:page;z-index:-25899008" type="#_x0000_t202" id="docshape794" filled="false" stroked="false">
                <v:textbox inset="0,0,0,0">
                  <w:txbxContent>
                    <w:p>
                      <w:pPr>
                        <w:pStyle w:val="BodyText"/>
                        <w:spacing w:before="34"/>
                        <w:ind w:left="20"/>
                      </w:pPr>
                      <w:r>
                        <w:rPr>
                          <w:spacing w:val="-2"/>
                        </w:rPr>
                        <w:t>Methodological</w:t>
                      </w:r>
                      <w:r>
                        <w:rPr>
                          <w:spacing w:val="12"/>
                        </w:rPr>
                        <w:t> </w:t>
                      </w:r>
                      <w:r>
                        <w:rPr>
                          <w:spacing w:val="-2"/>
                        </w:rPr>
                        <w:t>features</w:t>
                      </w:r>
                      <w:r>
                        <w:rPr>
                          <w:spacing w:val="12"/>
                        </w:rPr>
                        <w:t> </w:t>
                      </w:r>
                      <w:r>
                        <w:rPr>
                          <w:spacing w:val="-2"/>
                        </w:rPr>
                        <w:t>charted</w:t>
                      </w:r>
                      <w:r>
                        <w:rPr>
                          <w:spacing w:val="13"/>
                        </w:rPr>
                        <w:t> </w:t>
                      </w:r>
                      <w:r>
                        <w:rPr>
                          <w:spacing w:val="-2"/>
                        </w:rPr>
                        <w:t>for</w:t>
                      </w:r>
                      <w:r>
                        <w:rPr>
                          <w:spacing w:val="12"/>
                        </w:rPr>
                        <w:t> </w:t>
                      </w:r>
                      <w:r>
                        <w:rPr>
                          <w:spacing w:val="-2"/>
                        </w:rPr>
                        <w:t>PSG</w:t>
                      </w:r>
                      <w:r>
                        <w:rPr>
                          <w:spacing w:val="13"/>
                        </w:rPr>
                        <w:t> </w:t>
                      </w:r>
                      <w:r>
                        <w:rPr>
                          <w:spacing w:val="-2"/>
                        </w:rPr>
                        <w:t>included</w:t>
                      </w:r>
                      <w:r>
                        <w:rPr>
                          <w:spacing w:val="12"/>
                        </w:rPr>
                        <w:t> </w:t>
                      </w:r>
                      <w:r>
                        <w:rPr>
                          <w:spacing w:val="-2"/>
                        </w:rPr>
                        <w:t>scoring</w:t>
                      </w:r>
                      <w:r>
                        <w:rPr>
                          <w:spacing w:val="13"/>
                        </w:rPr>
                        <w:t> </w:t>
                      </w:r>
                      <w:r>
                        <w:rPr>
                          <w:spacing w:val="-2"/>
                        </w:rPr>
                        <w:t>criteria,</w:t>
                      </w:r>
                      <w:r>
                        <w:rPr>
                          <w:spacing w:val="15"/>
                        </w:rPr>
                        <w:t> </w:t>
                      </w:r>
                      <w:r>
                        <w:rPr>
                          <w:spacing w:val="-2"/>
                        </w:rPr>
                        <w:t>setting,</w:t>
                      </w:r>
                    </w:p>
                  </w:txbxContent>
                </v:textbox>
                <w10:wrap type="none"/>
              </v:shape>
            </w:pict>
          </mc:Fallback>
        </mc:AlternateContent>
      </w:r>
      <w:r>
        <w:rPr/>
        <mc:AlternateContent>
          <mc:Choice Requires="wps">
            <w:drawing>
              <wp:anchor distT="0" distB="0" distL="0" distR="0" allowOverlap="1" layoutInCell="1" locked="0" behindDoc="1" simplePos="0" relativeHeight="477417984">
                <wp:simplePos x="0" y="0"/>
                <wp:positionH relativeFrom="page">
                  <wp:posOffset>901700</wp:posOffset>
                </wp:positionH>
                <wp:positionV relativeFrom="page">
                  <wp:posOffset>4057842</wp:posOffset>
                </wp:positionV>
                <wp:extent cx="4126865" cy="205104"/>
                <wp:effectExtent l="0" t="0" r="0" b="0"/>
                <wp:wrapNone/>
                <wp:docPr id="804" name="Textbox 804"/>
                <wp:cNvGraphicFramePr>
                  <a:graphicFrameLocks/>
                </wp:cNvGraphicFramePr>
                <a:graphic>
                  <a:graphicData uri="http://schemas.microsoft.com/office/word/2010/wordprocessingShape">
                    <wps:wsp>
                      <wps:cNvPr id="804" name="Textbox 804"/>
                      <wps:cNvSpPr txBox="1"/>
                      <wps:spPr>
                        <a:xfrm>
                          <a:off x="0" y="0"/>
                          <a:ext cx="4126865" cy="205104"/>
                        </a:xfrm>
                        <a:prstGeom prst="rect">
                          <a:avLst/>
                        </a:prstGeom>
                      </wps:spPr>
                      <wps:txbx>
                        <w:txbxContent>
                          <w:p>
                            <w:pPr>
                              <w:pStyle w:val="BodyText"/>
                              <w:spacing w:before="34"/>
                              <w:ind w:left="20"/>
                            </w:pPr>
                            <w:r>
                              <w:rPr>
                                <w:spacing w:val="-2"/>
                              </w:rPr>
                              <w:t>and</w:t>
                            </w:r>
                            <w:r>
                              <w:rPr>
                                <w:spacing w:val="2"/>
                              </w:rPr>
                              <w:t> </w:t>
                            </w:r>
                            <w:r>
                              <w:rPr>
                                <w:spacing w:val="-2"/>
                              </w:rPr>
                              <w:t>recording</w:t>
                            </w:r>
                            <w:r>
                              <w:rPr>
                                <w:spacing w:val="3"/>
                              </w:rPr>
                              <w:t> </w:t>
                            </w:r>
                            <w:r>
                              <w:rPr>
                                <w:spacing w:val="-2"/>
                              </w:rPr>
                              <w:t>period.</w:t>
                            </w:r>
                            <w:r>
                              <w:rPr>
                                <w:spacing w:val="21"/>
                              </w:rPr>
                              <w:t> </w:t>
                            </w:r>
                            <w:r>
                              <w:rPr>
                                <w:spacing w:val="-2"/>
                              </w:rPr>
                              <w:t>See</w:t>
                            </w:r>
                            <w:r>
                              <w:rPr>
                                <w:spacing w:val="3"/>
                              </w:rPr>
                              <w:t> </w:t>
                            </w:r>
                            <w:r>
                              <w:rPr>
                                <w:spacing w:val="-2"/>
                              </w:rPr>
                              <w:t>Figure</w:t>
                            </w:r>
                            <w:r>
                              <w:rPr>
                                <w:spacing w:val="2"/>
                              </w:rPr>
                              <w:t> </w:t>
                            </w:r>
                            <w:hyperlink w:history="true" w:anchor="_bookmark4">
                              <w:r>
                                <w:rPr>
                                  <w:spacing w:val="-2"/>
                                </w:rPr>
                                <w:t>4</w:t>
                              </w:r>
                            </w:hyperlink>
                            <w:r>
                              <w:rPr>
                                <w:spacing w:val="3"/>
                              </w:rPr>
                              <w:t> </w:t>
                            </w:r>
                            <w:r>
                              <w:rPr>
                                <w:spacing w:val="-2"/>
                              </w:rPr>
                              <w:t>for</w:t>
                            </w:r>
                            <w:r>
                              <w:rPr>
                                <w:spacing w:val="3"/>
                              </w:rPr>
                              <w:t> </w:t>
                            </w:r>
                            <w:r>
                              <w:rPr>
                                <w:spacing w:val="-2"/>
                              </w:rPr>
                              <w:t>scoring</w:t>
                            </w:r>
                            <w:r>
                              <w:rPr>
                                <w:spacing w:val="3"/>
                              </w:rPr>
                              <w:t> </w:t>
                            </w:r>
                            <w:r>
                              <w:rPr>
                                <w:spacing w:val="-2"/>
                              </w:rPr>
                              <w:t>criteria</w:t>
                            </w:r>
                            <w:r>
                              <w:rPr>
                                <w:spacing w:val="3"/>
                              </w:rPr>
                              <w:t> </w:t>
                            </w:r>
                            <w:r>
                              <w:rPr>
                                <w:spacing w:val="-2"/>
                              </w:rPr>
                              <w:t>of</w:t>
                            </w:r>
                            <w:r>
                              <w:rPr>
                                <w:spacing w:val="3"/>
                              </w:rPr>
                              <w:t> </w:t>
                            </w:r>
                            <w:r>
                              <w:rPr>
                                <w:spacing w:val="-2"/>
                              </w:rPr>
                              <w:t>included</w:t>
                            </w:r>
                            <w:r>
                              <w:rPr>
                                <w:spacing w:val="2"/>
                              </w:rPr>
                              <w:t> </w:t>
                            </w:r>
                            <w:r>
                              <w:rPr>
                                <w:spacing w:val="-2"/>
                              </w:rPr>
                              <w:t>studies.</w:t>
                            </w:r>
                          </w:p>
                        </w:txbxContent>
                      </wps:txbx>
                      <wps:bodyPr wrap="square" lIns="0" tIns="0" rIns="0" bIns="0" rtlCol="0">
                        <a:noAutofit/>
                      </wps:bodyPr>
                    </wps:wsp>
                  </a:graphicData>
                </a:graphic>
              </wp:anchor>
            </w:drawing>
          </mc:Choice>
          <mc:Fallback>
            <w:pict>
              <v:shape style="position:absolute;margin-left:71pt;margin-top:319.515137pt;width:324.95pt;height:16.1500pt;mso-position-horizontal-relative:page;mso-position-vertical-relative:page;z-index:-25898496" type="#_x0000_t202" id="docshape795" filled="false" stroked="false">
                <v:textbox inset="0,0,0,0">
                  <w:txbxContent>
                    <w:p>
                      <w:pPr>
                        <w:pStyle w:val="BodyText"/>
                        <w:spacing w:before="34"/>
                        <w:ind w:left="20"/>
                      </w:pPr>
                      <w:r>
                        <w:rPr>
                          <w:spacing w:val="-2"/>
                        </w:rPr>
                        <w:t>and</w:t>
                      </w:r>
                      <w:r>
                        <w:rPr>
                          <w:spacing w:val="2"/>
                        </w:rPr>
                        <w:t> </w:t>
                      </w:r>
                      <w:r>
                        <w:rPr>
                          <w:spacing w:val="-2"/>
                        </w:rPr>
                        <w:t>recording</w:t>
                      </w:r>
                      <w:r>
                        <w:rPr>
                          <w:spacing w:val="3"/>
                        </w:rPr>
                        <w:t> </w:t>
                      </w:r>
                      <w:r>
                        <w:rPr>
                          <w:spacing w:val="-2"/>
                        </w:rPr>
                        <w:t>period.</w:t>
                      </w:r>
                      <w:r>
                        <w:rPr>
                          <w:spacing w:val="21"/>
                        </w:rPr>
                        <w:t> </w:t>
                      </w:r>
                      <w:r>
                        <w:rPr>
                          <w:spacing w:val="-2"/>
                        </w:rPr>
                        <w:t>See</w:t>
                      </w:r>
                      <w:r>
                        <w:rPr>
                          <w:spacing w:val="3"/>
                        </w:rPr>
                        <w:t> </w:t>
                      </w:r>
                      <w:r>
                        <w:rPr>
                          <w:spacing w:val="-2"/>
                        </w:rPr>
                        <w:t>Figure</w:t>
                      </w:r>
                      <w:r>
                        <w:rPr>
                          <w:spacing w:val="2"/>
                        </w:rPr>
                        <w:t> </w:t>
                      </w:r>
                      <w:hyperlink w:history="true" w:anchor="_bookmark4">
                        <w:r>
                          <w:rPr>
                            <w:spacing w:val="-2"/>
                          </w:rPr>
                          <w:t>4</w:t>
                        </w:r>
                      </w:hyperlink>
                      <w:r>
                        <w:rPr>
                          <w:spacing w:val="3"/>
                        </w:rPr>
                        <w:t> </w:t>
                      </w:r>
                      <w:r>
                        <w:rPr>
                          <w:spacing w:val="-2"/>
                        </w:rPr>
                        <w:t>for</w:t>
                      </w:r>
                      <w:r>
                        <w:rPr>
                          <w:spacing w:val="3"/>
                        </w:rPr>
                        <w:t> </w:t>
                      </w:r>
                      <w:r>
                        <w:rPr>
                          <w:spacing w:val="-2"/>
                        </w:rPr>
                        <w:t>scoring</w:t>
                      </w:r>
                      <w:r>
                        <w:rPr>
                          <w:spacing w:val="3"/>
                        </w:rPr>
                        <w:t> </w:t>
                      </w:r>
                      <w:r>
                        <w:rPr>
                          <w:spacing w:val="-2"/>
                        </w:rPr>
                        <w:t>criteria</w:t>
                      </w:r>
                      <w:r>
                        <w:rPr>
                          <w:spacing w:val="3"/>
                        </w:rPr>
                        <w:t> </w:t>
                      </w:r>
                      <w:r>
                        <w:rPr>
                          <w:spacing w:val="-2"/>
                        </w:rPr>
                        <w:t>of</w:t>
                      </w:r>
                      <w:r>
                        <w:rPr>
                          <w:spacing w:val="3"/>
                        </w:rPr>
                        <w:t> </w:t>
                      </w:r>
                      <w:r>
                        <w:rPr>
                          <w:spacing w:val="-2"/>
                        </w:rPr>
                        <w:t>included</w:t>
                      </w:r>
                      <w:r>
                        <w:rPr>
                          <w:spacing w:val="2"/>
                        </w:rPr>
                        <w:t> </w:t>
                      </w:r>
                      <w:r>
                        <w:rPr>
                          <w:spacing w:val="-2"/>
                        </w:rPr>
                        <w:t>studies.</w:t>
                      </w:r>
                    </w:p>
                  </w:txbxContent>
                </v:textbox>
                <w10:wrap type="none"/>
              </v:shape>
            </w:pict>
          </mc:Fallback>
        </mc:AlternateContent>
      </w:r>
      <w:r>
        <w:rPr/>
        <mc:AlternateContent>
          <mc:Choice Requires="wps">
            <w:drawing>
              <wp:anchor distT="0" distB="0" distL="0" distR="0" allowOverlap="1" layoutInCell="1" locked="0" behindDoc="1" simplePos="0" relativeHeight="477418496">
                <wp:simplePos x="0" y="0"/>
                <wp:positionH relativeFrom="page">
                  <wp:posOffset>1101226</wp:posOffset>
                </wp:positionH>
                <wp:positionV relativeFrom="page">
                  <wp:posOffset>4455081</wp:posOffset>
                </wp:positionV>
                <wp:extent cx="1400810" cy="1085215"/>
                <wp:effectExtent l="0" t="0" r="0" b="0"/>
                <wp:wrapNone/>
                <wp:docPr id="805" name="Textbox 805"/>
                <wp:cNvGraphicFramePr>
                  <a:graphicFrameLocks/>
                </wp:cNvGraphicFramePr>
                <a:graphic>
                  <a:graphicData uri="http://schemas.microsoft.com/office/word/2010/wordprocessingShape">
                    <wps:wsp>
                      <wps:cNvPr id="805" name="Textbox 805"/>
                      <wps:cNvSpPr txBox="1"/>
                      <wps:spPr>
                        <a:xfrm>
                          <a:off x="0" y="0"/>
                          <a:ext cx="1400810" cy="1085215"/>
                        </a:xfrm>
                        <a:prstGeom prst="rect">
                          <a:avLst/>
                        </a:prstGeom>
                      </wps:spPr>
                      <wps:txbx>
                        <w:txbxContent>
                          <w:p>
                            <w:pPr>
                              <w:spacing w:line="388" w:lineRule="auto" w:before="14"/>
                              <w:ind w:left="1732" w:right="18" w:firstLine="124"/>
                              <w:jc w:val="right"/>
                              <w:rPr>
                                <w:rFonts w:ascii="Arial"/>
                                <w:sz w:val="16"/>
                              </w:rPr>
                            </w:pPr>
                            <w:r>
                              <w:rPr>
                                <w:rFonts w:ascii="Arial"/>
                                <w:color w:val="4D4D4D"/>
                                <w:spacing w:val="-4"/>
                                <w:sz w:val="16"/>
                              </w:rPr>
                              <w:t>R&amp;K AASM</w:t>
                            </w:r>
                          </w:p>
                          <w:p>
                            <w:pPr>
                              <w:spacing w:line="184" w:lineRule="exact" w:before="0"/>
                              <w:ind w:left="0" w:right="18" w:firstLine="0"/>
                              <w:jc w:val="right"/>
                              <w:rPr>
                                <w:rFonts w:ascii="Arial"/>
                                <w:sz w:val="16"/>
                              </w:rPr>
                            </w:pPr>
                            <w:r>
                              <w:rPr>
                                <w:rFonts w:ascii="Arial"/>
                                <w:color w:val="4D4D4D"/>
                                <w:sz w:val="16"/>
                              </w:rPr>
                              <w:t>Oxford</w:t>
                            </w:r>
                            <w:r>
                              <w:rPr>
                                <w:rFonts w:ascii="Arial"/>
                                <w:color w:val="4D4D4D"/>
                                <w:spacing w:val="-1"/>
                                <w:sz w:val="16"/>
                              </w:rPr>
                              <w:t> </w:t>
                            </w:r>
                            <w:r>
                              <w:rPr>
                                <w:rFonts w:ascii="Arial"/>
                                <w:color w:val="4D4D4D"/>
                                <w:sz w:val="16"/>
                              </w:rPr>
                              <w:t>screen</w:t>
                            </w:r>
                            <w:r>
                              <w:rPr>
                                <w:rFonts w:ascii="Arial"/>
                                <w:color w:val="4D4D4D"/>
                                <w:spacing w:val="-1"/>
                                <w:sz w:val="16"/>
                              </w:rPr>
                              <w:t> </w:t>
                            </w:r>
                            <w:r>
                              <w:rPr>
                                <w:rFonts w:ascii="Arial"/>
                                <w:color w:val="4D4D4D"/>
                                <w:sz w:val="16"/>
                              </w:rPr>
                              <w:t>scoring</w:t>
                            </w:r>
                            <w:r>
                              <w:rPr>
                                <w:rFonts w:ascii="Arial"/>
                                <w:color w:val="4D4D4D"/>
                                <w:spacing w:val="-1"/>
                                <w:sz w:val="16"/>
                              </w:rPr>
                              <w:t> </w:t>
                            </w:r>
                            <w:r>
                              <w:rPr>
                                <w:rFonts w:ascii="Arial"/>
                                <w:color w:val="4D4D4D"/>
                                <w:spacing w:val="-2"/>
                                <w:sz w:val="16"/>
                              </w:rPr>
                              <w:t>method</w:t>
                            </w:r>
                          </w:p>
                          <w:p>
                            <w:pPr>
                              <w:spacing w:line="388" w:lineRule="auto" w:before="115"/>
                              <w:ind w:left="20" w:right="17" w:firstLine="698"/>
                              <w:jc w:val="right"/>
                              <w:rPr>
                                <w:rFonts w:ascii="Arial" w:hAnsi="Arial"/>
                                <w:sz w:val="16"/>
                              </w:rPr>
                            </w:pPr>
                            <w:r>
                              <w:rPr>
                                <w:rFonts w:ascii="Arial" w:hAnsi="Arial"/>
                                <w:color w:val="4D4D4D"/>
                                <w:sz w:val="16"/>
                              </w:rPr>
                              <w:t>R&amp;K</w:t>
                            </w:r>
                            <w:r>
                              <w:rPr>
                                <w:rFonts w:ascii="Arial" w:hAnsi="Arial"/>
                                <w:color w:val="4D4D4D"/>
                                <w:spacing w:val="-12"/>
                                <w:sz w:val="16"/>
                              </w:rPr>
                              <w:t> </w:t>
                            </w:r>
                            <w:r>
                              <w:rPr>
                                <w:rFonts w:ascii="Arial" w:hAnsi="Arial"/>
                                <w:color w:val="4D4D4D"/>
                                <w:sz w:val="16"/>
                              </w:rPr>
                              <w:t>and</w:t>
                            </w:r>
                            <w:r>
                              <w:rPr>
                                <w:rFonts w:ascii="Arial" w:hAnsi="Arial"/>
                                <w:color w:val="4D4D4D"/>
                                <w:spacing w:val="-11"/>
                                <w:sz w:val="16"/>
                              </w:rPr>
                              <w:t> </w:t>
                            </w:r>
                            <w:r>
                              <w:rPr>
                                <w:rFonts w:ascii="Arial" w:hAnsi="Arial"/>
                                <w:color w:val="4D4D4D"/>
                                <w:sz w:val="16"/>
                              </w:rPr>
                              <w:t>Mendelson SS90−III Sleep Stager </w:t>
                            </w:r>
                            <w:r>
                              <w:rPr>
                                <w:rFonts w:ascii="Arial" w:hAnsi="Arial"/>
                                <w:color w:val="4D4D4D"/>
                                <w:spacing w:val="-2"/>
                                <w:sz w:val="16"/>
                              </w:rPr>
                              <w:t>System</w:t>
                            </w:r>
                          </w:p>
                          <w:p>
                            <w:pPr>
                              <w:spacing w:before="0"/>
                              <w:ind w:left="751" w:right="0" w:firstLine="0"/>
                              <w:jc w:val="left"/>
                              <w:rPr>
                                <w:rFonts w:ascii="Arial"/>
                                <w:sz w:val="16"/>
                              </w:rPr>
                            </w:pPr>
                            <w:r>
                              <w:rPr>
                                <w:rFonts w:ascii="Arial"/>
                                <w:color w:val="4D4D4D"/>
                                <w:sz w:val="16"/>
                              </w:rPr>
                              <w:t>Criteria</w:t>
                            </w:r>
                            <w:r>
                              <w:rPr>
                                <w:rFonts w:ascii="Arial"/>
                                <w:color w:val="4D4D4D"/>
                                <w:spacing w:val="2"/>
                                <w:sz w:val="16"/>
                              </w:rPr>
                              <w:t> </w:t>
                            </w:r>
                            <w:r>
                              <w:rPr>
                                <w:rFonts w:ascii="Arial"/>
                                <w:color w:val="4D4D4D"/>
                                <w:sz w:val="16"/>
                              </w:rPr>
                              <w:t>not</w:t>
                            </w:r>
                            <w:r>
                              <w:rPr>
                                <w:rFonts w:ascii="Arial"/>
                                <w:color w:val="4D4D4D"/>
                                <w:spacing w:val="2"/>
                                <w:sz w:val="16"/>
                              </w:rPr>
                              <w:t> </w:t>
                            </w:r>
                            <w:r>
                              <w:rPr>
                                <w:rFonts w:ascii="Arial"/>
                                <w:color w:val="4D4D4D"/>
                                <w:spacing w:val="-2"/>
                                <w:sz w:val="16"/>
                              </w:rPr>
                              <w:t>reported</w:t>
                            </w:r>
                          </w:p>
                        </w:txbxContent>
                      </wps:txbx>
                      <wps:bodyPr wrap="square" lIns="0" tIns="0" rIns="0" bIns="0" rtlCol="0">
                        <a:noAutofit/>
                      </wps:bodyPr>
                    </wps:wsp>
                  </a:graphicData>
                </a:graphic>
              </wp:anchor>
            </w:drawing>
          </mc:Choice>
          <mc:Fallback>
            <w:pict>
              <v:shape style="position:absolute;margin-left:86.710785pt;margin-top:350.793793pt;width:110.3pt;height:85.45pt;mso-position-horizontal-relative:page;mso-position-vertical-relative:page;z-index:-25897984" type="#_x0000_t202" id="docshape796" filled="false" stroked="false">
                <v:textbox inset="0,0,0,0">
                  <w:txbxContent>
                    <w:p>
                      <w:pPr>
                        <w:spacing w:line="388" w:lineRule="auto" w:before="14"/>
                        <w:ind w:left="1732" w:right="18" w:firstLine="124"/>
                        <w:jc w:val="right"/>
                        <w:rPr>
                          <w:rFonts w:ascii="Arial"/>
                          <w:sz w:val="16"/>
                        </w:rPr>
                      </w:pPr>
                      <w:r>
                        <w:rPr>
                          <w:rFonts w:ascii="Arial"/>
                          <w:color w:val="4D4D4D"/>
                          <w:spacing w:val="-4"/>
                          <w:sz w:val="16"/>
                        </w:rPr>
                        <w:t>R&amp;K AASM</w:t>
                      </w:r>
                    </w:p>
                    <w:p>
                      <w:pPr>
                        <w:spacing w:line="184" w:lineRule="exact" w:before="0"/>
                        <w:ind w:left="0" w:right="18" w:firstLine="0"/>
                        <w:jc w:val="right"/>
                        <w:rPr>
                          <w:rFonts w:ascii="Arial"/>
                          <w:sz w:val="16"/>
                        </w:rPr>
                      </w:pPr>
                      <w:r>
                        <w:rPr>
                          <w:rFonts w:ascii="Arial"/>
                          <w:color w:val="4D4D4D"/>
                          <w:sz w:val="16"/>
                        </w:rPr>
                        <w:t>Oxford</w:t>
                      </w:r>
                      <w:r>
                        <w:rPr>
                          <w:rFonts w:ascii="Arial"/>
                          <w:color w:val="4D4D4D"/>
                          <w:spacing w:val="-1"/>
                          <w:sz w:val="16"/>
                        </w:rPr>
                        <w:t> </w:t>
                      </w:r>
                      <w:r>
                        <w:rPr>
                          <w:rFonts w:ascii="Arial"/>
                          <w:color w:val="4D4D4D"/>
                          <w:sz w:val="16"/>
                        </w:rPr>
                        <w:t>screen</w:t>
                      </w:r>
                      <w:r>
                        <w:rPr>
                          <w:rFonts w:ascii="Arial"/>
                          <w:color w:val="4D4D4D"/>
                          <w:spacing w:val="-1"/>
                          <w:sz w:val="16"/>
                        </w:rPr>
                        <w:t> </w:t>
                      </w:r>
                      <w:r>
                        <w:rPr>
                          <w:rFonts w:ascii="Arial"/>
                          <w:color w:val="4D4D4D"/>
                          <w:sz w:val="16"/>
                        </w:rPr>
                        <w:t>scoring</w:t>
                      </w:r>
                      <w:r>
                        <w:rPr>
                          <w:rFonts w:ascii="Arial"/>
                          <w:color w:val="4D4D4D"/>
                          <w:spacing w:val="-1"/>
                          <w:sz w:val="16"/>
                        </w:rPr>
                        <w:t> </w:t>
                      </w:r>
                      <w:r>
                        <w:rPr>
                          <w:rFonts w:ascii="Arial"/>
                          <w:color w:val="4D4D4D"/>
                          <w:spacing w:val="-2"/>
                          <w:sz w:val="16"/>
                        </w:rPr>
                        <w:t>method</w:t>
                      </w:r>
                    </w:p>
                    <w:p>
                      <w:pPr>
                        <w:spacing w:line="388" w:lineRule="auto" w:before="115"/>
                        <w:ind w:left="20" w:right="17" w:firstLine="698"/>
                        <w:jc w:val="right"/>
                        <w:rPr>
                          <w:rFonts w:ascii="Arial" w:hAnsi="Arial"/>
                          <w:sz w:val="16"/>
                        </w:rPr>
                      </w:pPr>
                      <w:r>
                        <w:rPr>
                          <w:rFonts w:ascii="Arial" w:hAnsi="Arial"/>
                          <w:color w:val="4D4D4D"/>
                          <w:sz w:val="16"/>
                        </w:rPr>
                        <w:t>R&amp;K</w:t>
                      </w:r>
                      <w:r>
                        <w:rPr>
                          <w:rFonts w:ascii="Arial" w:hAnsi="Arial"/>
                          <w:color w:val="4D4D4D"/>
                          <w:spacing w:val="-12"/>
                          <w:sz w:val="16"/>
                        </w:rPr>
                        <w:t> </w:t>
                      </w:r>
                      <w:r>
                        <w:rPr>
                          <w:rFonts w:ascii="Arial" w:hAnsi="Arial"/>
                          <w:color w:val="4D4D4D"/>
                          <w:sz w:val="16"/>
                        </w:rPr>
                        <w:t>and</w:t>
                      </w:r>
                      <w:r>
                        <w:rPr>
                          <w:rFonts w:ascii="Arial" w:hAnsi="Arial"/>
                          <w:color w:val="4D4D4D"/>
                          <w:spacing w:val="-11"/>
                          <w:sz w:val="16"/>
                        </w:rPr>
                        <w:t> </w:t>
                      </w:r>
                      <w:r>
                        <w:rPr>
                          <w:rFonts w:ascii="Arial" w:hAnsi="Arial"/>
                          <w:color w:val="4D4D4D"/>
                          <w:sz w:val="16"/>
                        </w:rPr>
                        <w:t>Mendelson SS90−III Sleep Stager </w:t>
                      </w:r>
                      <w:r>
                        <w:rPr>
                          <w:rFonts w:ascii="Arial" w:hAnsi="Arial"/>
                          <w:color w:val="4D4D4D"/>
                          <w:spacing w:val="-2"/>
                          <w:sz w:val="16"/>
                        </w:rPr>
                        <w:t>System</w:t>
                      </w:r>
                    </w:p>
                    <w:p>
                      <w:pPr>
                        <w:spacing w:before="0"/>
                        <w:ind w:left="751" w:right="0" w:firstLine="0"/>
                        <w:jc w:val="left"/>
                        <w:rPr>
                          <w:rFonts w:ascii="Arial"/>
                          <w:sz w:val="16"/>
                        </w:rPr>
                      </w:pPr>
                      <w:r>
                        <w:rPr>
                          <w:rFonts w:ascii="Arial"/>
                          <w:color w:val="4D4D4D"/>
                          <w:sz w:val="16"/>
                        </w:rPr>
                        <w:t>Criteria</w:t>
                      </w:r>
                      <w:r>
                        <w:rPr>
                          <w:rFonts w:ascii="Arial"/>
                          <w:color w:val="4D4D4D"/>
                          <w:spacing w:val="2"/>
                          <w:sz w:val="16"/>
                        </w:rPr>
                        <w:t> </w:t>
                      </w:r>
                      <w:r>
                        <w:rPr>
                          <w:rFonts w:ascii="Arial"/>
                          <w:color w:val="4D4D4D"/>
                          <w:sz w:val="16"/>
                        </w:rPr>
                        <w:t>not</w:t>
                      </w:r>
                      <w:r>
                        <w:rPr>
                          <w:rFonts w:ascii="Arial"/>
                          <w:color w:val="4D4D4D"/>
                          <w:spacing w:val="2"/>
                          <w:sz w:val="16"/>
                        </w:rPr>
                        <w:t> </w:t>
                      </w:r>
                      <w:r>
                        <w:rPr>
                          <w:rFonts w:ascii="Arial"/>
                          <w:color w:val="4D4D4D"/>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7419008">
                <wp:simplePos x="0" y="0"/>
                <wp:positionH relativeFrom="page">
                  <wp:posOffset>6625621</wp:posOffset>
                </wp:positionH>
                <wp:positionV relativeFrom="page">
                  <wp:posOffset>4468931</wp:posOffset>
                </wp:positionV>
                <wp:extent cx="109855" cy="111125"/>
                <wp:effectExtent l="0" t="0" r="0" b="0"/>
                <wp:wrapNone/>
                <wp:docPr id="806" name="Textbox 806"/>
                <wp:cNvGraphicFramePr>
                  <a:graphicFrameLocks/>
                </wp:cNvGraphicFramePr>
                <a:graphic>
                  <a:graphicData uri="http://schemas.microsoft.com/office/word/2010/wordprocessingShape">
                    <wps:wsp>
                      <wps:cNvPr id="806" name="Textbox 806"/>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56</w:t>
                            </w:r>
                          </w:p>
                        </w:txbxContent>
                      </wps:txbx>
                      <wps:bodyPr wrap="square" lIns="0" tIns="0" rIns="0" bIns="0" rtlCol="0">
                        <a:noAutofit/>
                      </wps:bodyPr>
                    </wps:wsp>
                  </a:graphicData>
                </a:graphic>
              </wp:anchor>
            </w:drawing>
          </mc:Choice>
          <mc:Fallback>
            <w:pict>
              <v:shape style="position:absolute;margin-left:521.702515pt;margin-top:351.884399pt;width:8.65pt;height:8.75pt;mso-position-horizontal-relative:page;mso-position-vertical-relative:page;z-index:-25897472" type="#_x0000_t202" id="docshape797" filled="false" stroked="false">
                <v:textbox inset="0,0,0,0">
                  <w:txbxContent>
                    <w:p>
                      <w:pPr>
                        <w:spacing w:before="16"/>
                        <w:ind w:left="20" w:right="0" w:firstLine="0"/>
                        <w:jc w:val="left"/>
                        <w:rPr>
                          <w:rFonts w:ascii="Arial"/>
                          <w:sz w:val="12"/>
                        </w:rPr>
                      </w:pPr>
                      <w:r>
                        <w:rPr>
                          <w:rFonts w:ascii="Arial"/>
                          <w:spacing w:val="-5"/>
                          <w:sz w:val="12"/>
                        </w:rPr>
                        <w:t>56</w:t>
                      </w:r>
                    </w:p>
                  </w:txbxContent>
                </v:textbox>
                <w10:wrap type="none"/>
              </v:shape>
            </w:pict>
          </mc:Fallback>
        </mc:AlternateContent>
      </w:r>
      <w:r>
        <w:rPr/>
        <mc:AlternateContent>
          <mc:Choice Requires="wps">
            <w:drawing>
              <wp:anchor distT="0" distB="0" distL="0" distR="0" allowOverlap="1" layoutInCell="1" locked="0" behindDoc="1" simplePos="0" relativeHeight="477419520">
                <wp:simplePos x="0" y="0"/>
                <wp:positionH relativeFrom="page">
                  <wp:posOffset>5869045</wp:posOffset>
                </wp:positionH>
                <wp:positionV relativeFrom="page">
                  <wp:posOffset>4658171</wp:posOffset>
                </wp:positionV>
                <wp:extent cx="109855" cy="111125"/>
                <wp:effectExtent l="0" t="0" r="0" b="0"/>
                <wp:wrapNone/>
                <wp:docPr id="807" name="Textbox 807"/>
                <wp:cNvGraphicFramePr>
                  <a:graphicFrameLocks/>
                </wp:cNvGraphicFramePr>
                <a:graphic>
                  <a:graphicData uri="http://schemas.microsoft.com/office/word/2010/wordprocessingShape">
                    <wps:wsp>
                      <wps:cNvPr id="807" name="Textbox 807"/>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45</w:t>
                            </w:r>
                          </w:p>
                        </w:txbxContent>
                      </wps:txbx>
                      <wps:bodyPr wrap="square" lIns="0" tIns="0" rIns="0" bIns="0" rtlCol="0">
                        <a:noAutofit/>
                      </wps:bodyPr>
                    </wps:wsp>
                  </a:graphicData>
                </a:graphic>
              </wp:anchor>
            </w:drawing>
          </mc:Choice>
          <mc:Fallback>
            <w:pict>
              <v:shape style="position:absolute;margin-left:462.129547pt;margin-top:366.785156pt;width:8.65pt;height:8.75pt;mso-position-horizontal-relative:page;mso-position-vertical-relative:page;z-index:-25896960" type="#_x0000_t202" id="docshape798" filled="false" stroked="false">
                <v:textbox inset="0,0,0,0">
                  <w:txbxContent>
                    <w:p>
                      <w:pPr>
                        <w:spacing w:before="16"/>
                        <w:ind w:left="20" w:right="0" w:firstLine="0"/>
                        <w:jc w:val="left"/>
                        <w:rPr>
                          <w:rFonts w:ascii="Arial"/>
                          <w:sz w:val="12"/>
                        </w:rPr>
                      </w:pPr>
                      <w:r>
                        <w:rPr>
                          <w:rFonts w:ascii="Arial"/>
                          <w:spacing w:val="-5"/>
                          <w:sz w:val="12"/>
                        </w:rPr>
                        <w:t>45</w:t>
                      </w:r>
                    </w:p>
                  </w:txbxContent>
                </v:textbox>
                <w10:wrap type="none"/>
              </v:shape>
            </w:pict>
          </mc:Fallback>
        </mc:AlternateContent>
      </w:r>
      <w:r>
        <w:rPr/>
        <mc:AlternateContent>
          <mc:Choice Requires="wps">
            <w:drawing>
              <wp:anchor distT="0" distB="0" distL="0" distR="0" allowOverlap="1" layoutInCell="1" locked="0" behindDoc="1" simplePos="0" relativeHeight="477420032">
                <wp:simplePos x="0" y="0"/>
                <wp:positionH relativeFrom="page">
                  <wp:posOffset>2821654</wp:posOffset>
                </wp:positionH>
                <wp:positionV relativeFrom="page">
                  <wp:posOffset>4847410</wp:posOffset>
                </wp:positionV>
                <wp:extent cx="67310" cy="111125"/>
                <wp:effectExtent l="0" t="0" r="0" b="0"/>
                <wp:wrapNone/>
                <wp:docPr id="808" name="Textbox 808"/>
                <wp:cNvGraphicFramePr>
                  <a:graphicFrameLocks/>
                </wp:cNvGraphicFramePr>
                <a:graphic>
                  <a:graphicData uri="http://schemas.microsoft.com/office/word/2010/wordprocessingShape">
                    <wps:wsp>
                      <wps:cNvPr id="808" name="Textbox 80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22.177551pt;margin-top:381.685883pt;width:5.3pt;height:8.75pt;mso-position-horizontal-relative:page;mso-position-vertical-relative:page;z-index:-25896448" type="#_x0000_t202" id="docshape799"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420544">
                <wp:simplePos x="0" y="0"/>
                <wp:positionH relativeFrom="page">
                  <wp:posOffset>2821654</wp:posOffset>
                </wp:positionH>
                <wp:positionV relativeFrom="page">
                  <wp:posOffset>5036523</wp:posOffset>
                </wp:positionV>
                <wp:extent cx="67310" cy="111125"/>
                <wp:effectExtent l="0" t="0" r="0" b="0"/>
                <wp:wrapNone/>
                <wp:docPr id="809" name="Textbox 809"/>
                <wp:cNvGraphicFramePr>
                  <a:graphicFrameLocks/>
                </wp:cNvGraphicFramePr>
                <a:graphic>
                  <a:graphicData uri="http://schemas.microsoft.com/office/word/2010/wordprocessingShape">
                    <wps:wsp>
                      <wps:cNvPr id="809" name="Textbox 809"/>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22.177551pt;margin-top:396.57663pt;width:5.3pt;height:8.75pt;mso-position-horizontal-relative:page;mso-position-vertical-relative:page;z-index:-25895936" type="#_x0000_t202" id="docshape800"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421056">
                <wp:simplePos x="0" y="0"/>
                <wp:positionH relativeFrom="page">
                  <wp:posOffset>2821654</wp:posOffset>
                </wp:positionH>
                <wp:positionV relativeFrom="page">
                  <wp:posOffset>5225762</wp:posOffset>
                </wp:positionV>
                <wp:extent cx="67310" cy="111125"/>
                <wp:effectExtent l="0" t="0" r="0" b="0"/>
                <wp:wrapNone/>
                <wp:docPr id="810" name="Textbox 810"/>
                <wp:cNvGraphicFramePr>
                  <a:graphicFrameLocks/>
                </wp:cNvGraphicFramePr>
                <a:graphic>
                  <a:graphicData uri="http://schemas.microsoft.com/office/word/2010/wordprocessingShape">
                    <wps:wsp>
                      <wps:cNvPr id="810" name="Textbox 81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22.177551pt;margin-top:411.477386pt;width:5.3pt;height:8.75pt;mso-position-horizontal-relative:page;mso-position-vertical-relative:page;z-index:-25895424" type="#_x0000_t202" id="docshape801"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421568">
                <wp:simplePos x="0" y="0"/>
                <wp:positionH relativeFrom="page">
                  <wp:posOffset>3096750</wp:posOffset>
                </wp:positionH>
                <wp:positionV relativeFrom="page">
                  <wp:posOffset>5415002</wp:posOffset>
                </wp:positionV>
                <wp:extent cx="67310" cy="111125"/>
                <wp:effectExtent l="0" t="0" r="0" b="0"/>
                <wp:wrapNone/>
                <wp:docPr id="811" name="Textbox 811"/>
                <wp:cNvGraphicFramePr>
                  <a:graphicFrameLocks/>
                </wp:cNvGraphicFramePr>
                <a:graphic>
                  <a:graphicData uri="http://schemas.microsoft.com/office/word/2010/wordprocessingShape">
                    <wps:wsp>
                      <wps:cNvPr id="811" name="Textbox 81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5</w:t>
                            </w:r>
                          </w:p>
                        </w:txbxContent>
                      </wps:txbx>
                      <wps:bodyPr wrap="square" lIns="0" tIns="0" rIns="0" bIns="0" rtlCol="0">
                        <a:noAutofit/>
                      </wps:bodyPr>
                    </wps:wsp>
                  </a:graphicData>
                </a:graphic>
              </wp:anchor>
            </w:drawing>
          </mc:Choice>
          <mc:Fallback>
            <w:pict>
              <v:shape style="position:absolute;margin-left:243.838638pt;margin-top:426.378143pt;width:5.3pt;height:8.75pt;mso-position-horizontal-relative:page;mso-position-vertical-relative:page;z-index:-25894912" type="#_x0000_t202" id="docshape802" filled="false" stroked="false">
                <v:textbox inset="0,0,0,0">
                  <w:txbxContent>
                    <w:p>
                      <w:pPr>
                        <w:spacing w:before="16"/>
                        <w:ind w:left="20" w:right="0" w:firstLine="0"/>
                        <w:jc w:val="left"/>
                        <w:rPr>
                          <w:rFonts w:ascii="Arial"/>
                          <w:sz w:val="12"/>
                        </w:rPr>
                      </w:pPr>
                      <w:r>
                        <w:rPr>
                          <w:rFonts w:ascii="Arial"/>
                          <w:spacing w:val="-10"/>
                          <w:sz w:val="12"/>
                        </w:rPr>
                        <w:t>5</w:t>
                      </w:r>
                    </w:p>
                  </w:txbxContent>
                </v:textbox>
                <w10:wrap type="none"/>
              </v:shape>
            </w:pict>
          </mc:Fallback>
        </mc:AlternateContent>
      </w:r>
      <w:r>
        <w:rPr/>
        <mc:AlternateContent>
          <mc:Choice Requires="wps">
            <w:drawing>
              <wp:anchor distT="0" distB="0" distL="0" distR="0" allowOverlap="1" layoutInCell="1" locked="0" behindDoc="1" simplePos="0" relativeHeight="477422080">
                <wp:simplePos x="0" y="0"/>
                <wp:positionH relativeFrom="page">
                  <wp:posOffset>2703412</wp:posOffset>
                </wp:positionH>
                <wp:positionV relativeFrom="page">
                  <wp:posOffset>5613760</wp:posOffset>
                </wp:positionV>
                <wp:extent cx="81280" cy="139065"/>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212.867096pt;margin-top:442.028351pt;width:6.4pt;height:10.95pt;mso-position-horizontal-relative:page;mso-position-vertical-relative:page;z-index:-25894400" type="#_x0000_t202" id="docshape803"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7422592">
                <wp:simplePos x="0" y="0"/>
                <wp:positionH relativeFrom="page">
                  <wp:posOffset>4050822</wp:posOffset>
                </wp:positionH>
                <wp:positionV relativeFrom="page">
                  <wp:posOffset>5613760</wp:posOffset>
                </wp:positionV>
                <wp:extent cx="137795" cy="139065"/>
                <wp:effectExtent l="0" t="0" r="0" b="0"/>
                <wp:wrapNone/>
                <wp:docPr id="813" name="Textbox 813"/>
                <wp:cNvGraphicFramePr>
                  <a:graphicFrameLocks/>
                </wp:cNvGraphicFramePr>
                <a:graphic>
                  <a:graphicData uri="http://schemas.microsoft.com/office/word/2010/wordprocessingShape">
                    <wps:wsp>
                      <wps:cNvPr id="813" name="Textbox 813"/>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20</w:t>
                            </w:r>
                          </w:p>
                        </w:txbxContent>
                      </wps:txbx>
                      <wps:bodyPr wrap="square" lIns="0" tIns="0" rIns="0" bIns="0" rtlCol="0">
                        <a:noAutofit/>
                      </wps:bodyPr>
                    </wps:wsp>
                  </a:graphicData>
                </a:graphic>
              </wp:anchor>
            </w:drawing>
          </mc:Choice>
          <mc:Fallback>
            <w:pict>
              <v:shape style="position:absolute;margin-left:318.962402pt;margin-top:442.028351pt;width:10.85pt;height:10.95pt;mso-position-horizontal-relative:page;mso-position-vertical-relative:page;z-index:-25893888" type="#_x0000_t202" id="docshape804" filled="false" stroked="false">
                <v:textbox inset="0,0,0,0">
                  <w:txbxContent>
                    <w:p>
                      <w:pPr>
                        <w:spacing w:before="14"/>
                        <w:ind w:left="20" w:right="0" w:firstLine="0"/>
                        <w:jc w:val="left"/>
                        <w:rPr>
                          <w:rFonts w:ascii="Arial"/>
                          <w:sz w:val="16"/>
                        </w:rPr>
                      </w:pPr>
                      <w:r>
                        <w:rPr>
                          <w:rFonts w:ascii="Arial"/>
                          <w:color w:val="4D4D4D"/>
                          <w:spacing w:val="-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77423104">
                <wp:simplePos x="0" y="0"/>
                <wp:positionH relativeFrom="page">
                  <wp:posOffset>5426301</wp:posOffset>
                </wp:positionH>
                <wp:positionV relativeFrom="page">
                  <wp:posOffset>5613760</wp:posOffset>
                </wp:positionV>
                <wp:extent cx="137795" cy="139065"/>
                <wp:effectExtent l="0" t="0" r="0" b="0"/>
                <wp:wrapNone/>
                <wp:docPr id="814" name="Textbox 814"/>
                <wp:cNvGraphicFramePr>
                  <a:graphicFrameLocks/>
                </wp:cNvGraphicFramePr>
                <a:graphic>
                  <a:graphicData uri="http://schemas.microsoft.com/office/word/2010/wordprocessingShape">
                    <wps:wsp>
                      <wps:cNvPr id="814" name="Textbox 814"/>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40</w:t>
                            </w:r>
                          </w:p>
                        </w:txbxContent>
                      </wps:txbx>
                      <wps:bodyPr wrap="square" lIns="0" tIns="0" rIns="0" bIns="0" rtlCol="0">
                        <a:noAutofit/>
                      </wps:bodyPr>
                    </wps:wsp>
                  </a:graphicData>
                </a:graphic>
              </wp:anchor>
            </w:drawing>
          </mc:Choice>
          <mc:Fallback>
            <w:pict>
              <v:shape style="position:absolute;margin-left:427.267822pt;margin-top:442.028351pt;width:10.85pt;height:10.95pt;mso-position-horizontal-relative:page;mso-position-vertical-relative:page;z-index:-25893376" type="#_x0000_t202" id="docshape805" filled="false" stroked="false">
                <v:textbox inset="0,0,0,0">
                  <w:txbxContent>
                    <w:p>
                      <w:pPr>
                        <w:spacing w:before="14"/>
                        <w:ind w:left="20" w:right="0" w:firstLine="0"/>
                        <w:jc w:val="left"/>
                        <w:rPr>
                          <w:rFonts w:ascii="Arial"/>
                          <w:sz w:val="16"/>
                        </w:rPr>
                      </w:pPr>
                      <w:r>
                        <w:rPr>
                          <w:rFonts w:ascii="Arial"/>
                          <w:color w:val="4D4D4D"/>
                          <w:spacing w:val="-5"/>
                          <w:sz w:val="16"/>
                        </w:rPr>
                        <w:t>40</w:t>
                      </w:r>
                    </w:p>
                  </w:txbxContent>
                </v:textbox>
                <w10:wrap type="none"/>
              </v:shape>
            </w:pict>
          </mc:Fallback>
        </mc:AlternateContent>
      </w:r>
      <w:r>
        <w:rPr/>
        <mc:AlternateContent>
          <mc:Choice Requires="wps">
            <w:drawing>
              <wp:anchor distT="0" distB="0" distL="0" distR="0" allowOverlap="1" layoutInCell="1" locked="0" behindDoc="1" simplePos="0" relativeHeight="477423616">
                <wp:simplePos x="0" y="0"/>
                <wp:positionH relativeFrom="page">
                  <wp:posOffset>4245269</wp:posOffset>
                </wp:positionH>
                <wp:positionV relativeFrom="page">
                  <wp:posOffset>5743814</wp:posOffset>
                </wp:positionV>
                <wp:extent cx="849630" cy="139065"/>
                <wp:effectExtent l="0" t="0" r="0" b="0"/>
                <wp:wrapNone/>
                <wp:docPr id="815" name="Textbox 815"/>
                <wp:cNvGraphicFramePr>
                  <a:graphicFrameLocks/>
                </wp:cNvGraphicFramePr>
                <a:graphic>
                  <a:graphicData uri="http://schemas.microsoft.com/office/word/2010/wordprocessingShape">
                    <wps:wsp>
                      <wps:cNvPr id="815" name="Textbox 815"/>
                      <wps:cNvSpPr txBox="1"/>
                      <wps:spPr>
                        <a:xfrm>
                          <a:off x="0" y="0"/>
                          <a:ext cx="849630" cy="139065"/>
                        </a:xfrm>
                        <a:prstGeom prst="rect">
                          <a:avLst/>
                        </a:prstGeom>
                      </wps:spPr>
                      <wps:txbx>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34.273163pt;margin-top:452.26889pt;width:66.9pt;height:10.95pt;mso-position-horizontal-relative:page;mso-position-vertical-relative:page;z-index:-25892864" type="#_x0000_t202" id="docshape806" filled="false" stroked="false">
                <v:textbox inset="0,0,0,0">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7424128">
                <wp:simplePos x="0" y="0"/>
                <wp:positionH relativeFrom="page">
                  <wp:posOffset>2998571</wp:posOffset>
                </wp:positionH>
                <wp:positionV relativeFrom="page">
                  <wp:posOffset>5974602</wp:posOffset>
                </wp:positionV>
                <wp:extent cx="1774825" cy="205104"/>
                <wp:effectExtent l="0" t="0" r="0" b="0"/>
                <wp:wrapNone/>
                <wp:docPr id="816" name="Textbox 816"/>
                <wp:cNvGraphicFramePr>
                  <a:graphicFrameLocks/>
                </wp:cNvGraphicFramePr>
                <a:graphic>
                  <a:graphicData uri="http://schemas.microsoft.com/office/word/2010/wordprocessingShape">
                    <wps:wsp>
                      <wps:cNvPr id="816" name="Textbox 816"/>
                      <wps:cNvSpPr txBox="1"/>
                      <wps:spPr>
                        <a:xfrm>
                          <a:off x="0" y="0"/>
                          <a:ext cx="1774825" cy="205104"/>
                        </a:xfrm>
                        <a:prstGeom prst="rect">
                          <a:avLst/>
                        </a:prstGeom>
                      </wps:spPr>
                      <wps:txbx>
                        <w:txbxContent>
                          <w:p>
                            <w:pPr>
                              <w:pStyle w:val="BodyText"/>
                              <w:spacing w:before="34"/>
                              <w:ind w:left="20"/>
                            </w:pPr>
                            <w:r>
                              <w:rPr/>
                              <w:t>Figure</w:t>
                            </w:r>
                            <w:r>
                              <w:rPr>
                                <w:spacing w:val="9"/>
                              </w:rPr>
                              <w:t> </w:t>
                            </w:r>
                            <w:r>
                              <w:rPr/>
                              <w:t>4:</w:t>
                            </w:r>
                            <w:r>
                              <w:rPr>
                                <w:spacing w:val="29"/>
                              </w:rPr>
                              <w:t> </w:t>
                            </w:r>
                            <w:bookmarkStart w:name="_bookmark4" w:id="51"/>
                            <w:bookmarkEnd w:id="51"/>
                            <w:r>
                              <w:rPr/>
                              <w:t>PSG</w:t>
                            </w:r>
                            <w:r>
                              <w:rPr>
                                <w:spacing w:val="9"/>
                              </w:rPr>
                              <w:t> </w:t>
                            </w:r>
                            <w:r>
                              <w:rPr/>
                              <w:t>scoring</w:t>
                            </w:r>
                            <w:r>
                              <w:rPr>
                                <w:spacing w:val="10"/>
                              </w:rPr>
                              <w:t> </w:t>
                            </w:r>
                            <w:r>
                              <w:rPr>
                                <w:spacing w:val="-4"/>
                              </w:rPr>
                              <w:t>methods</w:t>
                            </w:r>
                          </w:p>
                        </w:txbxContent>
                      </wps:txbx>
                      <wps:bodyPr wrap="square" lIns="0" tIns="0" rIns="0" bIns="0" rtlCol="0">
                        <a:noAutofit/>
                      </wps:bodyPr>
                    </wps:wsp>
                  </a:graphicData>
                </a:graphic>
              </wp:anchor>
            </w:drawing>
          </mc:Choice>
          <mc:Fallback>
            <w:pict>
              <v:shape style="position:absolute;margin-left:236.108002pt;margin-top:470.441162pt;width:139.75pt;height:16.1500pt;mso-position-horizontal-relative:page;mso-position-vertical-relative:page;z-index:-25892352" type="#_x0000_t202" id="docshape807" filled="false" stroked="false">
                <v:textbox inset="0,0,0,0">
                  <w:txbxContent>
                    <w:p>
                      <w:pPr>
                        <w:pStyle w:val="BodyText"/>
                        <w:spacing w:before="34"/>
                        <w:ind w:left="20"/>
                      </w:pPr>
                      <w:r>
                        <w:rPr/>
                        <w:t>Figure</w:t>
                      </w:r>
                      <w:r>
                        <w:rPr>
                          <w:spacing w:val="9"/>
                        </w:rPr>
                        <w:t> </w:t>
                      </w:r>
                      <w:r>
                        <w:rPr/>
                        <w:t>4:</w:t>
                      </w:r>
                      <w:r>
                        <w:rPr>
                          <w:spacing w:val="29"/>
                        </w:rPr>
                        <w:t> </w:t>
                      </w:r>
                      <w:bookmarkStart w:name="_bookmark4" w:id="52"/>
                      <w:bookmarkEnd w:id="52"/>
                      <w:r>
                        <w:rPr/>
                        <w:t>PSG</w:t>
                      </w:r>
                      <w:r>
                        <w:rPr>
                          <w:spacing w:val="9"/>
                        </w:rPr>
                        <w:t> </w:t>
                      </w:r>
                      <w:r>
                        <w:rPr/>
                        <w:t>scoring</w:t>
                      </w:r>
                      <w:r>
                        <w:rPr>
                          <w:spacing w:val="10"/>
                        </w:rPr>
                        <w:t> </w:t>
                      </w:r>
                      <w:r>
                        <w:rPr>
                          <w:spacing w:val="-4"/>
                        </w:rPr>
                        <w:t>methods</w:t>
                      </w:r>
                    </w:p>
                  </w:txbxContent>
                </v:textbox>
                <w10:wrap type="none"/>
              </v:shape>
            </w:pict>
          </mc:Fallback>
        </mc:AlternateContent>
      </w:r>
      <w:r>
        <w:rPr/>
        <mc:AlternateContent>
          <mc:Choice Requires="wps">
            <w:drawing>
              <wp:anchor distT="0" distB="0" distL="0" distR="0" allowOverlap="1" layoutInCell="1" locked="0" behindDoc="1" simplePos="0" relativeHeight="477424640">
                <wp:simplePos x="0" y="0"/>
                <wp:positionH relativeFrom="page">
                  <wp:posOffset>886891</wp:posOffset>
                </wp:positionH>
                <wp:positionV relativeFrom="page">
                  <wp:posOffset>6380240</wp:posOffset>
                </wp:positionV>
                <wp:extent cx="6000750" cy="812165"/>
                <wp:effectExtent l="0" t="0" r="0" b="0"/>
                <wp:wrapNone/>
                <wp:docPr id="817" name="Textbox 817"/>
                <wp:cNvGraphicFramePr>
                  <a:graphicFrameLocks/>
                </wp:cNvGraphicFramePr>
                <a:graphic>
                  <a:graphicData uri="http://schemas.microsoft.com/office/word/2010/wordprocessingShape">
                    <wps:wsp>
                      <wps:cNvPr id="817" name="Textbox 817"/>
                      <wps:cNvSpPr txBox="1"/>
                      <wps:spPr>
                        <a:xfrm>
                          <a:off x="0" y="0"/>
                          <a:ext cx="6000750" cy="812165"/>
                        </a:xfrm>
                        <a:prstGeom prst="rect">
                          <a:avLst/>
                        </a:prstGeom>
                      </wps:spPr>
                      <wps:txbx>
                        <w:txbxContent>
                          <w:p>
                            <w:pPr>
                              <w:pStyle w:val="BodyText"/>
                              <w:spacing w:line="213" w:lineRule="auto" w:before="57"/>
                              <w:ind w:left="20" w:right="17" w:firstLine="23"/>
                              <w:jc w:val="both"/>
                            </w:pPr>
                            <w:r>
                              <w:rPr/>
                              <w:t>Methods</w:t>
                            </w:r>
                            <w:r>
                              <w:rPr>
                                <w:spacing w:val="-12"/>
                              </w:rPr>
                              <w:t> </w:t>
                            </w:r>
                            <w:r>
                              <w:rPr/>
                              <w:t>for</w:t>
                            </w:r>
                            <w:r>
                              <w:rPr>
                                <w:spacing w:val="-12"/>
                              </w:rPr>
                              <w:t> </w:t>
                            </w:r>
                            <w:r>
                              <w:rPr/>
                              <w:t>scoring</w:t>
                            </w:r>
                            <w:r>
                              <w:rPr>
                                <w:spacing w:val="-12"/>
                              </w:rPr>
                              <w:t> </w:t>
                            </w:r>
                            <w:r>
                              <w:rPr/>
                              <w:t>PSG</w:t>
                            </w:r>
                            <w:r>
                              <w:rPr>
                                <w:spacing w:val="-12"/>
                              </w:rPr>
                              <w:t> </w:t>
                            </w:r>
                            <w:r>
                              <w:rPr/>
                              <w:t>were</w:t>
                            </w:r>
                            <w:r>
                              <w:rPr>
                                <w:spacing w:val="-13"/>
                              </w:rPr>
                              <w:t> </w:t>
                            </w:r>
                            <w:r>
                              <w:rPr/>
                              <w:t>mostly</w:t>
                            </w:r>
                            <w:r>
                              <w:rPr>
                                <w:spacing w:val="-12"/>
                              </w:rPr>
                              <w:t> </w:t>
                            </w:r>
                            <w:r>
                              <w:rPr/>
                              <w:t>divided</w:t>
                            </w:r>
                            <w:r>
                              <w:rPr>
                                <w:spacing w:val="-12"/>
                              </w:rPr>
                              <w:t> </w:t>
                            </w:r>
                            <w:r>
                              <w:rPr/>
                              <w:t>between</w:t>
                            </w:r>
                            <w:r>
                              <w:rPr>
                                <w:spacing w:val="-12"/>
                              </w:rPr>
                              <w:t> </w:t>
                            </w:r>
                            <w:r>
                              <w:rPr/>
                              <w:t>American</w:t>
                            </w:r>
                            <w:r>
                              <w:rPr>
                                <w:spacing w:val="-12"/>
                              </w:rPr>
                              <w:t> </w:t>
                            </w:r>
                            <w:r>
                              <w:rPr/>
                              <w:t>Academy</w:t>
                            </w:r>
                            <w:r>
                              <w:rPr>
                                <w:spacing w:val="-12"/>
                              </w:rPr>
                              <w:t> </w:t>
                            </w:r>
                            <w:r>
                              <w:rPr/>
                              <w:t>of</w:t>
                            </w:r>
                            <w:r>
                              <w:rPr>
                                <w:spacing w:val="-12"/>
                              </w:rPr>
                              <w:t> </w:t>
                            </w:r>
                            <w:r>
                              <w:rPr/>
                              <w:t>Sleep</w:t>
                            </w:r>
                            <w:r>
                              <w:rPr>
                                <w:spacing w:val="-12"/>
                              </w:rPr>
                              <w:t> </w:t>
                            </w:r>
                            <w:r>
                              <w:rPr/>
                              <w:t>Medicine</w:t>
                            </w:r>
                            <w:r>
                              <w:rPr>
                                <w:spacing w:val="-12"/>
                              </w:rPr>
                              <w:t> </w:t>
                            </w:r>
                            <w:r>
                              <w:rPr/>
                              <w:t>(AASM)</w:t>
                            </w:r>
                            <w:r>
                              <w:rPr>
                                <w:spacing w:val="-12"/>
                              </w:rPr>
                              <w:t> </w:t>
                            </w:r>
                            <w:r>
                              <w:rPr/>
                              <w:t>and Rechtschaffen &amp; Kales (R&amp;K) guidelines. Rogers et al. (1993) used an automated system for sleep staging, the</w:t>
                            </w:r>
                            <w:r>
                              <w:rPr>
                                <w:spacing w:val="-2"/>
                              </w:rPr>
                              <w:t> </w:t>
                            </w:r>
                            <w:r>
                              <w:rPr/>
                              <w:t>SS90-III</w:t>
                            </w:r>
                            <w:r>
                              <w:rPr>
                                <w:spacing w:val="-2"/>
                              </w:rPr>
                              <w:t> </w:t>
                            </w:r>
                            <w:r>
                              <w:rPr/>
                              <w:t>Sleep</w:t>
                            </w:r>
                            <w:r>
                              <w:rPr>
                                <w:spacing w:val="-2"/>
                              </w:rPr>
                              <w:t> </w:t>
                            </w:r>
                            <w:r>
                              <w:rPr/>
                              <w:t>Stager</w:t>
                            </w:r>
                            <w:r>
                              <w:rPr>
                                <w:spacing w:val="-2"/>
                              </w:rPr>
                              <w:t> </w:t>
                            </w:r>
                            <w:r>
                              <w:rPr/>
                              <w:t>System</w:t>
                            </w:r>
                            <w:r>
                              <w:rPr>
                                <w:spacing w:val="-2"/>
                              </w:rPr>
                              <w:t> </w:t>
                            </w:r>
                            <w:r>
                              <w:rPr/>
                              <w:t>(Oxford</w:t>
                            </w:r>
                            <w:r>
                              <w:rPr>
                                <w:spacing w:val="-2"/>
                              </w:rPr>
                              <w:t> </w:t>
                            </w:r>
                            <w:r>
                              <w:rPr/>
                              <w:t>Medicals,</w:t>
                            </w:r>
                            <w:r>
                              <w:rPr>
                                <w:spacing w:val="-1"/>
                              </w:rPr>
                              <w:t> </w:t>
                            </w:r>
                            <w:r>
                              <w:rPr/>
                              <w:t>Oxford).</w:t>
                            </w:r>
                            <w:r>
                              <w:rPr>
                                <w:spacing w:val="21"/>
                              </w:rPr>
                              <w:t> </w:t>
                            </w:r>
                            <w:r>
                              <w:rPr/>
                              <w:t>Vanable</w:t>
                            </w:r>
                            <w:r>
                              <w:rPr>
                                <w:spacing w:val="-2"/>
                              </w:rPr>
                              <w:t> </w:t>
                            </w:r>
                            <w:r>
                              <w:rPr/>
                              <w:t>et</w:t>
                            </w:r>
                            <w:r>
                              <w:rPr>
                                <w:spacing w:val="-2"/>
                              </w:rPr>
                              <w:t> </w:t>
                            </w:r>
                            <w:r>
                              <w:rPr/>
                              <w:t>al.</w:t>
                            </w:r>
                            <w:r>
                              <w:rPr>
                                <w:spacing w:val="21"/>
                              </w:rPr>
                              <w:t> </w:t>
                            </w:r>
                            <w:r>
                              <w:rPr/>
                              <w:t>(2000)</w:t>
                            </w:r>
                            <w:r>
                              <w:rPr>
                                <w:spacing w:val="-2"/>
                              </w:rPr>
                              <w:t> </w:t>
                            </w:r>
                            <w:r>
                              <w:rPr/>
                              <w:t>used</w:t>
                            </w:r>
                            <w:r>
                              <w:rPr>
                                <w:spacing w:val="-2"/>
                              </w:rPr>
                              <w:t> </w:t>
                            </w:r>
                            <w:r>
                              <w:rPr/>
                              <w:t>Mendelson’s</w:t>
                            </w:r>
                            <w:r>
                              <w:rPr>
                                <w:spacing w:val="-2"/>
                              </w:rPr>
                              <w:t> </w:t>
                            </w:r>
                            <w:r>
                              <w:rPr/>
                              <w:t>(2012) guidelines in addition to R&amp;K. Edinger (1995) used combined audio and visual criteria for sleep staging (1989).</w:t>
                            </w:r>
                            <w:r>
                              <w:rPr>
                                <w:spacing w:val="40"/>
                              </w:rPr>
                              <w:t> </w:t>
                            </w:r>
                            <w:r>
                              <w:rPr/>
                              <w:t>Settings for PSG varied and are depicted in Figure </w:t>
                            </w:r>
                            <w:hyperlink w:history="true" w:anchor="_bookmark5">
                              <w:r>
                                <w:rPr/>
                                <w:t>5</w:t>
                              </w:r>
                            </w:hyperlink>
                            <w:r>
                              <w:rPr/>
                              <w:t>.</w:t>
                            </w:r>
                          </w:p>
                        </w:txbxContent>
                      </wps:txbx>
                      <wps:bodyPr wrap="square" lIns="0" tIns="0" rIns="0" bIns="0" rtlCol="0">
                        <a:noAutofit/>
                      </wps:bodyPr>
                    </wps:wsp>
                  </a:graphicData>
                </a:graphic>
              </wp:anchor>
            </w:drawing>
          </mc:Choice>
          <mc:Fallback>
            <w:pict>
              <v:shape style="position:absolute;margin-left:69.834pt;margin-top:502.381165pt;width:472.5pt;height:63.95pt;mso-position-horizontal-relative:page;mso-position-vertical-relative:page;z-index:-25891840" type="#_x0000_t202" id="docshape808" filled="false" stroked="false">
                <v:textbox inset="0,0,0,0">
                  <w:txbxContent>
                    <w:p>
                      <w:pPr>
                        <w:pStyle w:val="BodyText"/>
                        <w:spacing w:line="213" w:lineRule="auto" w:before="57"/>
                        <w:ind w:left="20" w:right="17" w:firstLine="23"/>
                        <w:jc w:val="both"/>
                      </w:pPr>
                      <w:r>
                        <w:rPr/>
                        <w:t>Methods</w:t>
                      </w:r>
                      <w:r>
                        <w:rPr>
                          <w:spacing w:val="-12"/>
                        </w:rPr>
                        <w:t> </w:t>
                      </w:r>
                      <w:r>
                        <w:rPr/>
                        <w:t>for</w:t>
                      </w:r>
                      <w:r>
                        <w:rPr>
                          <w:spacing w:val="-12"/>
                        </w:rPr>
                        <w:t> </w:t>
                      </w:r>
                      <w:r>
                        <w:rPr/>
                        <w:t>scoring</w:t>
                      </w:r>
                      <w:r>
                        <w:rPr>
                          <w:spacing w:val="-12"/>
                        </w:rPr>
                        <w:t> </w:t>
                      </w:r>
                      <w:r>
                        <w:rPr/>
                        <w:t>PSG</w:t>
                      </w:r>
                      <w:r>
                        <w:rPr>
                          <w:spacing w:val="-12"/>
                        </w:rPr>
                        <w:t> </w:t>
                      </w:r>
                      <w:r>
                        <w:rPr/>
                        <w:t>were</w:t>
                      </w:r>
                      <w:r>
                        <w:rPr>
                          <w:spacing w:val="-13"/>
                        </w:rPr>
                        <w:t> </w:t>
                      </w:r>
                      <w:r>
                        <w:rPr/>
                        <w:t>mostly</w:t>
                      </w:r>
                      <w:r>
                        <w:rPr>
                          <w:spacing w:val="-12"/>
                        </w:rPr>
                        <w:t> </w:t>
                      </w:r>
                      <w:r>
                        <w:rPr/>
                        <w:t>divided</w:t>
                      </w:r>
                      <w:r>
                        <w:rPr>
                          <w:spacing w:val="-12"/>
                        </w:rPr>
                        <w:t> </w:t>
                      </w:r>
                      <w:r>
                        <w:rPr/>
                        <w:t>between</w:t>
                      </w:r>
                      <w:r>
                        <w:rPr>
                          <w:spacing w:val="-12"/>
                        </w:rPr>
                        <w:t> </w:t>
                      </w:r>
                      <w:r>
                        <w:rPr/>
                        <w:t>American</w:t>
                      </w:r>
                      <w:r>
                        <w:rPr>
                          <w:spacing w:val="-12"/>
                        </w:rPr>
                        <w:t> </w:t>
                      </w:r>
                      <w:r>
                        <w:rPr/>
                        <w:t>Academy</w:t>
                      </w:r>
                      <w:r>
                        <w:rPr>
                          <w:spacing w:val="-12"/>
                        </w:rPr>
                        <w:t> </w:t>
                      </w:r>
                      <w:r>
                        <w:rPr/>
                        <w:t>of</w:t>
                      </w:r>
                      <w:r>
                        <w:rPr>
                          <w:spacing w:val="-12"/>
                        </w:rPr>
                        <w:t> </w:t>
                      </w:r>
                      <w:r>
                        <w:rPr/>
                        <w:t>Sleep</w:t>
                      </w:r>
                      <w:r>
                        <w:rPr>
                          <w:spacing w:val="-12"/>
                        </w:rPr>
                        <w:t> </w:t>
                      </w:r>
                      <w:r>
                        <w:rPr/>
                        <w:t>Medicine</w:t>
                      </w:r>
                      <w:r>
                        <w:rPr>
                          <w:spacing w:val="-12"/>
                        </w:rPr>
                        <w:t> </w:t>
                      </w:r>
                      <w:r>
                        <w:rPr/>
                        <w:t>(AASM)</w:t>
                      </w:r>
                      <w:r>
                        <w:rPr>
                          <w:spacing w:val="-12"/>
                        </w:rPr>
                        <w:t> </w:t>
                      </w:r>
                      <w:r>
                        <w:rPr/>
                        <w:t>and Rechtschaffen &amp; Kales (R&amp;K) guidelines. Rogers et al. (1993) used an automated system for sleep staging, the</w:t>
                      </w:r>
                      <w:r>
                        <w:rPr>
                          <w:spacing w:val="-2"/>
                        </w:rPr>
                        <w:t> </w:t>
                      </w:r>
                      <w:r>
                        <w:rPr/>
                        <w:t>SS90-III</w:t>
                      </w:r>
                      <w:r>
                        <w:rPr>
                          <w:spacing w:val="-2"/>
                        </w:rPr>
                        <w:t> </w:t>
                      </w:r>
                      <w:r>
                        <w:rPr/>
                        <w:t>Sleep</w:t>
                      </w:r>
                      <w:r>
                        <w:rPr>
                          <w:spacing w:val="-2"/>
                        </w:rPr>
                        <w:t> </w:t>
                      </w:r>
                      <w:r>
                        <w:rPr/>
                        <w:t>Stager</w:t>
                      </w:r>
                      <w:r>
                        <w:rPr>
                          <w:spacing w:val="-2"/>
                        </w:rPr>
                        <w:t> </w:t>
                      </w:r>
                      <w:r>
                        <w:rPr/>
                        <w:t>System</w:t>
                      </w:r>
                      <w:r>
                        <w:rPr>
                          <w:spacing w:val="-2"/>
                        </w:rPr>
                        <w:t> </w:t>
                      </w:r>
                      <w:r>
                        <w:rPr/>
                        <w:t>(Oxford</w:t>
                      </w:r>
                      <w:r>
                        <w:rPr>
                          <w:spacing w:val="-2"/>
                        </w:rPr>
                        <w:t> </w:t>
                      </w:r>
                      <w:r>
                        <w:rPr/>
                        <w:t>Medicals,</w:t>
                      </w:r>
                      <w:r>
                        <w:rPr>
                          <w:spacing w:val="-1"/>
                        </w:rPr>
                        <w:t> </w:t>
                      </w:r>
                      <w:r>
                        <w:rPr/>
                        <w:t>Oxford).</w:t>
                      </w:r>
                      <w:r>
                        <w:rPr>
                          <w:spacing w:val="21"/>
                        </w:rPr>
                        <w:t> </w:t>
                      </w:r>
                      <w:r>
                        <w:rPr/>
                        <w:t>Vanable</w:t>
                      </w:r>
                      <w:r>
                        <w:rPr>
                          <w:spacing w:val="-2"/>
                        </w:rPr>
                        <w:t> </w:t>
                      </w:r>
                      <w:r>
                        <w:rPr/>
                        <w:t>et</w:t>
                      </w:r>
                      <w:r>
                        <w:rPr>
                          <w:spacing w:val="-2"/>
                        </w:rPr>
                        <w:t> </w:t>
                      </w:r>
                      <w:r>
                        <w:rPr/>
                        <w:t>al.</w:t>
                      </w:r>
                      <w:r>
                        <w:rPr>
                          <w:spacing w:val="21"/>
                        </w:rPr>
                        <w:t> </w:t>
                      </w:r>
                      <w:r>
                        <w:rPr/>
                        <w:t>(2000)</w:t>
                      </w:r>
                      <w:r>
                        <w:rPr>
                          <w:spacing w:val="-2"/>
                        </w:rPr>
                        <w:t> </w:t>
                      </w:r>
                      <w:r>
                        <w:rPr/>
                        <w:t>used</w:t>
                      </w:r>
                      <w:r>
                        <w:rPr>
                          <w:spacing w:val="-2"/>
                        </w:rPr>
                        <w:t> </w:t>
                      </w:r>
                      <w:r>
                        <w:rPr/>
                        <w:t>Mendelson’s</w:t>
                      </w:r>
                      <w:r>
                        <w:rPr>
                          <w:spacing w:val="-2"/>
                        </w:rPr>
                        <w:t> </w:t>
                      </w:r>
                      <w:r>
                        <w:rPr/>
                        <w:t>(2012) guidelines in addition to R&amp;K. Edinger (1995) used combined audio and visual criteria for sleep staging (1989).</w:t>
                      </w:r>
                      <w:r>
                        <w:rPr>
                          <w:spacing w:val="40"/>
                        </w:rPr>
                        <w:t> </w:t>
                      </w:r>
                      <w:r>
                        <w:rPr/>
                        <w:t>Settings for PSG varied and are depicted in Figure </w:t>
                      </w:r>
                      <w:hyperlink w:history="true" w:anchor="_bookmark5">
                        <w:r>
                          <w:rPr/>
                          <w:t>5</w:t>
                        </w:r>
                      </w:hyperlink>
                      <w:r>
                        <w:rPr/>
                        <w:t>.</w:t>
                      </w:r>
                    </w:p>
                  </w:txbxContent>
                </v:textbox>
                <w10:wrap type="none"/>
              </v:shape>
            </w:pict>
          </mc:Fallback>
        </mc:AlternateContent>
      </w:r>
      <w:r>
        <w:rPr/>
        <mc:AlternateContent>
          <mc:Choice Requires="wps">
            <w:drawing>
              <wp:anchor distT="0" distB="0" distL="0" distR="0" allowOverlap="1" layoutInCell="1" locked="0" behindDoc="1" simplePos="0" relativeHeight="477425152">
                <wp:simplePos x="0" y="0"/>
                <wp:positionH relativeFrom="page">
                  <wp:posOffset>3841864</wp:posOffset>
                </wp:positionH>
                <wp:positionV relativeFrom="page">
                  <wp:posOffset>9368283</wp:posOffset>
                </wp:positionV>
                <wp:extent cx="88265" cy="205104"/>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88265" cy="205104"/>
                        </a:xfrm>
                        <a:prstGeom prst="rect">
                          <a:avLst/>
                        </a:prstGeom>
                      </wps:spPr>
                      <wps:txbx>
                        <w:txbxContent>
                          <w:p>
                            <w:pPr>
                              <w:pStyle w:val="BodyText"/>
                              <w:spacing w:before="34"/>
                              <w:ind w:left="20"/>
                            </w:pPr>
                            <w:r>
                              <w:rPr>
                                <w:spacing w:val="-10"/>
                              </w:rPr>
                              <w:t>7</w:t>
                            </w:r>
                          </w:p>
                        </w:txbxContent>
                      </wps:txbx>
                      <wps:bodyPr wrap="square" lIns="0" tIns="0" rIns="0" bIns="0" rtlCol="0">
                        <a:noAutofit/>
                      </wps:bodyPr>
                    </wps:wsp>
                  </a:graphicData>
                </a:graphic>
              </wp:anchor>
            </w:drawing>
          </mc:Choice>
          <mc:Fallback>
            <w:pict>
              <v:shape style="position:absolute;margin-left:302.509003pt;margin-top:737.660156pt;width:6.95pt;height:16.1500pt;mso-position-horizontal-relative:page;mso-position-vertical-relative:page;z-index:-25891328" type="#_x0000_t202" id="docshape809" filled="false" stroked="false">
                <v:textbox inset="0,0,0,0">
                  <w:txbxContent>
                    <w:p>
                      <w:pPr>
                        <w:pStyle w:val="BodyText"/>
                        <w:spacing w:before="34"/>
                        <w:ind w:left="20"/>
                      </w:pPr>
                      <w:r>
                        <w:rPr>
                          <w:spacing w:val="-10"/>
                        </w:rPr>
                        <w:t>7</w:t>
                      </w:r>
                    </w:p>
                  </w:txbxContent>
                </v:textbox>
                <w10:wrap type="none"/>
              </v:shape>
            </w:pict>
          </mc:Fallback>
        </mc:AlternateContent>
      </w:r>
      <w:r>
        <w:rPr/>
        <mc:AlternateContent>
          <mc:Choice Requires="wps">
            <w:drawing>
              <wp:anchor distT="0" distB="0" distL="0" distR="0" allowOverlap="1" layoutInCell="1" locked="0" behindDoc="1" simplePos="0" relativeHeight="477425664">
                <wp:simplePos x="0" y="0"/>
                <wp:positionH relativeFrom="page">
                  <wp:posOffset>952093</wp:posOffset>
                </wp:positionH>
                <wp:positionV relativeFrom="page">
                  <wp:posOffset>4631683</wp:posOffset>
                </wp:positionV>
                <wp:extent cx="139065" cy="729615"/>
                <wp:effectExtent l="0" t="0" r="0" b="0"/>
                <wp:wrapNone/>
                <wp:docPr id="819" name="Textbox 819"/>
                <wp:cNvGraphicFramePr>
                  <a:graphicFrameLocks/>
                </wp:cNvGraphicFramePr>
                <a:graphic>
                  <a:graphicData uri="http://schemas.microsoft.com/office/word/2010/wordprocessingShape">
                    <wps:wsp>
                      <wps:cNvPr id="819" name="Textbox 819"/>
                      <wps:cNvSpPr txBox="1"/>
                      <wps:spPr>
                        <a:xfrm>
                          <a:off x="0" y="0"/>
                          <a:ext cx="139065" cy="729615"/>
                        </a:xfrm>
                        <a:prstGeom prst="rect">
                          <a:avLst/>
                        </a:prstGeom>
                      </wps:spPr>
                      <wps:txbx>
                        <w:txbxContent>
                          <w:p>
                            <w:pPr>
                              <w:spacing w:before="14"/>
                              <w:ind w:left="20" w:right="0" w:firstLine="0"/>
                              <w:jc w:val="left"/>
                              <w:rPr>
                                <w:rFonts w:ascii="Arial"/>
                                <w:sz w:val="16"/>
                              </w:rPr>
                            </w:pPr>
                            <w:r>
                              <w:rPr>
                                <w:rFonts w:ascii="Arial"/>
                                <w:sz w:val="16"/>
                              </w:rPr>
                              <w:t>Scoring</w:t>
                            </w:r>
                            <w:r>
                              <w:rPr>
                                <w:rFonts w:ascii="Arial"/>
                                <w:spacing w:val="2"/>
                                <w:sz w:val="16"/>
                              </w:rPr>
                              <w:t> </w:t>
                            </w:r>
                            <w:r>
                              <w:rPr>
                                <w:rFonts w:ascii="Arial"/>
                                <w:spacing w:val="-2"/>
                                <w:sz w:val="16"/>
                              </w:rPr>
                              <w:t>Criteria</w:t>
                            </w:r>
                          </w:p>
                        </w:txbxContent>
                      </wps:txbx>
                      <wps:bodyPr wrap="square" lIns="0" tIns="0" rIns="0" bIns="0" rtlCol="0" vert="vert270">
                        <a:noAutofit/>
                      </wps:bodyPr>
                    </wps:wsp>
                  </a:graphicData>
                </a:graphic>
              </wp:anchor>
            </w:drawing>
          </mc:Choice>
          <mc:Fallback>
            <w:pict>
              <v:shape style="position:absolute;margin-left:74.968010pt;margin-top:364.699463pt;width:10.95pt;height:57.45pt;mso-position-horizontal-relative:page;mso-position-vertical-relative:page;z-index:-25890816" type="#_x0000_t202" id="docshape810" filled="false" stroked="false">
                <v:textbox inset="0,0,0,0" style="layout-flow:vertical;mso-layout-flow-alt:bottom-to-top">
                  <w:txbxContent>
                    <w:p>
                      <w:pPr>
                        <w:spacing w:before="14"/>
                        <w:ind w:left="20" w:right="0" w:firstLine="0"/>
                        <w:jc w:val="left"/>
                        <w:rPr>
                          <w:rFonts w:ascii="Arial"/>
                          <w:sz w:val="16"/>
                        </w:rPr>
                      </w:pPr>
                      <w:r>
                        <w:rPr>
                          <w:rFonts w:ascii="Arial"/>
                          <w:sz w:val="16"/>
                        </w:rPr>
                        <w:t>Scoring</w:t>
                      </w:r>
                      <w:r>
                        <w:rPr>
                          <w:rFonts w:ascii="Arial"/>
                          <w:spacing w:val="2"/>
                          <w:sz w:val="16"/>
                        </w:rPr>
                        <w:t> </w:t>
                      </w:r>
                      <w:r>
                        <w:rPr>
                          <w:rFonts w:ascii="Arial"/>
                          <w:spacing w:val="-2"/>
                          <w:sz w:val="16"/>
                        </w:rPr>
                        <w:t>Criteria</w:t>
                      </w:r>
                    </w:p>
                  </w:txbxContent>
                </v:textbox>
                <w10:wrap type="none"/>
              </v:shape>
            </w:pict>
          </mc:Fallback>
        </mc:AlternateContent>
      </w:r>
      <w:r>
        <w:rPr/>
        <mc:AlternateContent>
          <mc:Choice Requires="wps">
            <w:drawing>
              <wp:anchor distT="0" distB="0" distL="0" distR="0" allowOverlap="1" layoutInCell="1" locked="0" behindDoc="1" simplePos="0" relativeHeight="477426176">
                <wp:simplePos x="0" y="0"/>
                <wp:positionH relativeFrom="page">
                  <wp:posOffset>2551765</wp:posOffset>
                </wp:positionH>
                <wp:positionV relativeFrom="page">
                  <wp:posOffset>4409767</wp:posOffset>
                </wp:positionV>
                <wp:extent cx="193040" cy="113664"/>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a:off x="0" y="0"/>
                          <a:ext cx="193040" cy="113664"/>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200.926437pt;margin-top:347.225769pt;width:15.2pt;height:8.950pt;mso-position-horizontal-relative:page;mso-position-vertical-relative:page;z-index:-25890304" type="#_x0000_t202" id="docshape811"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426688">
                <wp:simplePos x="0" y="0"/>
                <wp:positionH relativeFrom="page">
                  <wp:posOffset>2744434</wp:posOffset>
                </wp:positionH>
                <wp:positionV relativeFrom="page">
                  <wp:posOffset>4409767</wp:posOffset>
                </wp:positionV>
                <wp:extent cx="3851910" cy="217804"/>
                <wp:effectExtent l="0" t="0" r="0" b="0"/>
                <wp:wrapNone/>
                <wp:docPr id="821" name="Textbox 821"/>
                <wp:cNvGraphicFramePr>
                  <a:graphicFrameLocks/>
                </wp:cNvGraphicFramePr>
                <a:graphic>
                  <a:graphicData uri="http://schemas.microsoft.com/office/word/2010/wordprocessingShape">
                    <wps:wsp>
                      <wps:cNvPr id="821" name="Textbox 821"/>
                      <wps:cNvSpPr txBox="1"/>
                      <wps:spPr>
                        <a:xfrm>
                          <a:off x="0" y="0"/>
                          <a:ext cx="3851910" cy="217804"/>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6.097198pt;margin-top:347.225769pt;width:303.3pt;height:17.150pt;mso-position-horizontal-relative:page;mso-position-vertical-relative:page;z-index:-25889792" type="#_x0000_t202" id="docshape8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27200">
                <wp:simplePos x="0" y="0"/>
                <wp:positionH relativeFrom="page">
                  <wp:posOffset>3432173</wp:posOffset>
                </wp:positionH>
                <wp:positionV relativeFrom="page">
                  <wp:posOffset>4409767</wp:posOffset>
                </wp:positionV>
                <wp:extent cx="688340" cy="1270"/>
                <wp:effectExtent l="0" t="0" r="0" b="0"/>
                <wp:wrapNone/>
                <wp:docPr id="822" name="Textbox 822"/>
                <wp:cNvGraphicFramePr>
                  <a:graphicFrameLocks/>
                </wp:cNvGraphicFramePr>
                <a:graphic>
                  <a:graphicData uri="http://schemas.microsoft.com/office/word/2010/wordprocessingShape">
                    <wps:wsp>
                      <wps:cNvPr id="822" name="Textbox 822"/>
                      <wps:cNvSpPr txBox="1"/>
                      <wps:spPr>
                        <a:xfrm>
                          <a:off x="0" y="0"/>
                          <a:ext cx="688340" cy="0"/>
                        </a:xfrm>
                        <a:prstGeom prst="rect">
                          <a:avLst/>
                        </a:prstGeom>
                      </wps:spPr>
                      <wps:txbx>
                        <w:txbxContent/>
                      </wps:txbx>
                      <wps:bodyPr wrap="square" lIns="0" tIns="0" rIns="0" bIns="0" rtlCol="0">
                        <a:noAutofit/>
                      </wps:bodyPr>
                    </wps:wsp>
                  </a:graphicData>
                </a:graphic>
              </wp:anchor>
            </w:drawing>
          </mc:Choice>
          <mc:Fallback>
            <w:pict>
              <v:shape style="position:absolute;margin-left:270.249908pt;margin-top:347.225769pt;width:54.2pt;height:.1pt;mso-position-horizontal-relative:page;mso-position-vertical-relative:page;z-index:-25889280" type="#_x0000_t202" id="docshape81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27712">
                <wp:simplePos x="0" y="0"/>
                <wp:positionH relativeFrom="page">
                  <wp:posOffset>4119913</wp:posOffset>
                </wp:positionH>
                <wp:positionV relativeFrom="page">
                  <wp:posOffset>4409767</wp:posOffset>
                </wp:positionV>
                <wp:extent cx="688340" cy="1270"/>
                <wp:effectExtent l="0" t="0" r="0" b="0"/>
                <wp:wrapNone/>
                <wp:docPr id="823" name="Textbox 823"/>
                <wp:cNvGraphicFramePr>
                  <a:graphicFrameLocks/>
                </wp:cNvGraphicFramePr>
                <a:graphic>
                  <a:graphicData uri="http://schemas.microsoft.com/office/word/2010/wordprocessingShape">
                    <wps:wsp>
                      <wps:cNvPr id="823" name="Textbox 823"/>
                      <wps:cNvSpPr txBox="1"/>
                      <wps:spPr>
                        <a:xfrm>
                          <a:off x="0" y="0"/>
                          <a:ext cx="688340" cy="0"/>
                        </a:xfrm>
                        <a:prstGeom prst="rect">
                          <a:avLst/>
                        </a:prstGeom>
                      </wps:spPr>
                      <wps:txbx>
                        <w:txbxContent/>
                      </wps:txbx>
                      <wps:bodyPr wrap="square" lIns="0" tIns="0" rIns="0" bIns="0" rtlCol="0">
                        <a:noAutofit/>
                      </wps:bodyPr>
                    </wps:wsp>
                  </a:graphicData>
                </a:graphic>
              </wp:anchor>
            </w:drawing>
          </mc:Choice>
          <mc:Fallback>
            <w:pict>
              <v:shape style="position:absolute;margin-left:324.402618pt;margin-top:347.225769pt;width:54.2pt;height:.1pt;mso-position-horizontal-relative:page;mso-position-vertical-relative:page;z-index:-25888768" type="#_x0000_t202" id="docshape81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28224">
                <wp:simplePos x="0" y="0"/>
                <wp:positionH relativeFrom="page">
                  <wp:posOffset>4807779</wp:posOffset>
                </wp:positionH>
                <wp:positionV relativeFrom="page">
                  <wp:posOffset>4409767</wp:posOffset>
                </wp:positionV>
                <wp:extent cx="688340" cy="1270"/>
                <wp:effectExtent l="0" t="0" r="0" b="0"/>
                <wp:wrapNone/>
                <wp:docPr id="824" name="Textbox 824"/>
                <wp:cNvGraphicFramePr>
                  <a:graphicFrameLocks/>
                </wp:cNvGraphicFramePr>
                <a:graphic>
                  <a:graphicData uri="http://schemas.microsoft.com/office/word/2010/wordprocessingShape">
                    <wps:wsp>
                      <wps:cNvPr id="824" name="Textbox 824"/>
                      <wps:cNvSpPr txBox="1"/>
                      <wps:spPr>
                        <a:xfrm>
                          <a:off x="0" y="0"/>
                          <a:ext cx="688340" cy="0"/>
                        </a:xfrm>
                        <a:prstGeom prst="rect">
                          <a:avLst/>
                        </a:prstGeom>
                      </wps:spPr>
                      <wps:txbx>
                        <w:txbxContent/>
                      </wps:txbx>
                      <wps:bodyPr wrap="square" lIns="0" tIns="0" rIns="0" bIns="0" rtlCol="0">
                        <a:noAutofit/>
                      </wps:bodyPr>
                    </wps:wsp>
                  </a:graphicData>
                </a:graphic>
              </wp:anchor>
            </w:drawing>
          </mc:Choice>
          <mc:Fallback>
            <w:pict>
              <v:shape style="position:absolute;margin-left:378.565308pt;margin-top:347.225769pt;width:54.2pt;height:.1pt;mso-position-horizontal-relative:page;mso-position-vertical-relative:page;z-index:-25888256" type="#_x0000_t202" id="docshape81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28736">
                <wp:simplePos x="0" y="0"/>
                <wp:positionH relativeFrom="page">
                  <wp:posOffset>5495518</wp:posOffset>
                </wp:positionH>
                <wp:positionV relativeFrom="page">
                  <wp:posOffset>4409767</wp:posOffset>
                </wp:positionV>
                <wp:extent cx="688340" cy="1270"/>
                <wp:effectExtent l="0" t="0" r="0" b="0"/>
                <wp:wrapNone/>
                <wp:docPr id="825" name="Textbox 825"/>
                <wp:cNvGraphicFramePr>
                  <a:graphicFrameLocks/>
                </wp:cNvGraphicFramePr>
                <a:graphic>
                  <a:graphicData uri="http://schemas.microsoft.com/office/word/2010/wordprocessingShape">
                    <wps:wsp>
                      <wps:cNvPr id="825" name="Textbox 825"/>
                      <wps:cNvSpPr txBox="1"/>
                      <wps:spPr>
                        <a:xfrm>
                          <a:off x="0" y="0"/>
                          <a:ext cx="688340" cy="0"/>
                        </a:xfrm>
                        <a:prstGeom prst="rect">
                          <a:avLst/>
                        </a:prstGeom>
                      </wps:spPr>
                      <wps:txbx>
                        <w:txbxContent/>
                      </wps:txbx>
                      <wps:bodyPr wrap="square" lIns="0" tIns="0" rIns="0" bIns="0" rtlCol="0">
                        <a:noAutofit/>
                      </wps:bodyPr>
                    </wps:wsp>
                  </a:graphicData>
                </a:graphic>
              </wp:anchor>
            </w:drawing>
          </mc:Choice>
          <mc:Fallback>
            <w:pict>
              <v:shape style="position:absolute;margin-left:432.718018pt;margin-top:347.225769pt;width:54.2pt;height:.1pt;mso-position-horizontal-relative:page;mso-position-vertical-relative:page;z-index:-25887744" type="#_x0000_t202" id="docshape81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29248">
                <wp:simplePos x="0" y="0"/>
                <wp:positionH relativeFrom="page">
                  <wp:posOffset>6183384</wp:posOffset>
                </wp:positionH>
                <wp:positionV relativeFrom="page">
                  <wp:posOffset>4409767</wp:posOffset>
                </wp:positionV>
                <wp:extent cx="412750" cy="1270"/>
                <wp:effectExtent l="0" t="0" r="0" b="0"/>
                <wp:wrapNone/>
                <wp:docPr id="826" name="Textbox 826"/>
                <wp:cNvGraphicFramePr>
                  <a:graphicFrameLocks/>
                </wp:cNvGraphicFramePr>
                <a:graphic>
                  <a:graphicData uri="http://schemas.microsoft.com/office/word/2010/wordprocessingShape">
                    <wps:wsp>
                      <wps:cNvPr id="826" name="Textbox 826"/>
                      <wps:cNvSpPr txBox="1"/>
                      <wps:spPr>
                        <a:xfrm>
                          <a:off x="0" y="0"/>
                          <a:ext cx="412750" cy="0"/>
                        </a:xfrm>
                        <a:prstGeom prst="rect">
                          <a:avLst/>
                        </a:prstGeom>
                      </wps:spPr>
                      <wps:txbx>
                        <w:txbxContent/>
                      </wps:txbx>
                      <wps:bodyPr wrap="square" lIns="0" tIns="0" rIns="0" bIns="0" rtlCol="0">
                        <a:noAutofit/>
                      </wps:bodyPr>
                    </wps:wsp>
                  </a:graphicData>
                </a:graphic>
              </wp:anchor>
            </w:drawing>
          </mc:Choice>
          <mc:Fallback>
            <w:pict>
              <v:shape style="position:absolute;margin-left:486.880707pt;margin-top:347.225769pt;width:32.5pt;height:.1pt;mso-position-horizontal-relative:page;mso-position-vertical-relative:page;z-index:-25887232" type="#_x0000_t202" id="docshape81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29760">
                <wp:simplePos x="0" y="0"/>
                <wp:positionH relativeFrom="page">
                  <wp:posOffset>6596028</wp:posOffset>
                </wp:positionH>
                <wp:positionV relativeFrom="page">
                  <wp:posOffset>4409767</wp:posOffset>
                </wp:positionV>
                <wp:extent cx="193040" cy="113664"/>
                <wp:effectExtent l="0" t="0" r="0" b="0"/>
                <wp:wrapNone/>
                <wp:docPr id="827" name="Textbox 827"/>
                <wp:cNvGraphicFramePr>
                  <a:graphicFrameLocks/>
                </wp:cNvGraphicFramePr>
                <a:graphic>
                  <a:graphicData uri="http://schemas.microsoft.com/office/word/2010/wordprocessingShape">
                    <wps:wsp>
                      <wps:cNvPr id="827" name="Textbox 827"/>
                      <wps:cNvSpPr txBox="1"/>
                      <wps:spPr>
                        <a:xfrm>
                          <a:off x="0" y="0"/>
                          <a:ext cx="193040" cy="113664"/>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519.372314pt;margin-top:347.225769pt;width:15.2pt;height:8.950pt;mso-position-horizontal-relative:page;mso-position-vertical-relative:page;z-index:-25886720" type="#_x0000_t202" id="docshape818"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430272">
                <wp:simplePos x="0" y="0"/>
                <wp:positionH relativeFrom="page">
                  <wp:posOffset>2551765</wp:posOffset>
                </wp:positionH>
                <wp:positionV relativeFrom="page">
                  <wp:posOffset>4523311</wp:posOffset>
                </wp:positionV>
                <wp:extent cx="193040" cy="189230"/>
                <wp:effectExtent l="0" t="0" r="0" b="0"/>
                <wp:wrapNone/>
                <wp:docPr id="828" name="Textbox 828"/>
                <wp:cNvGraphicFramePr>
                  <a:graphicFrameLocks/>
                </wp:cNvGraphicFramePr>
                <a:graphic>
                  <a:graphicData uri="http://schemas.microsoft.com/office/word/2010/wordprocessingShape">
                    <wps:wsp>
                      <wps:cNvPr id="828" name="Textbox 828"/>
                      <wps:cNvSpPr txBox="1"/>
                      <wps:spPr>
                        <a:xfrm>
                          <a:off x="0" y="0"/>
                          <a:ext cx="193040" cy="1892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00.926437pt;margin-top:356.166229pt;width:15.2pt;height:14.9pt;mso-position-horizontal-relative:page;mso-position-vertical-relative:page;z-index:-25886208" type="#_x0000_t202" id="docshape8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30784">
                <wp:simplePos x="0" y="0"/>
                <wp:positionH relativeFrom="page">
                  <wp:posOffset>6596028</wp:posOffset>
                </wp:positionH>
                <wp:positionV relativeFrom="page">
                  <wp:posOffset>4523311</wp:posOffset>
                </wp:positionV>
                <wp:extent cx="193040" cy="189230"/>
                <wp:effectExtent l="0" t="0" r="0" b="0"/>
                <wp:wrapNone/>
                <wp:docPr id="829" name="Textbox 829"/>
                <wp:cNvGraphicFramePr>
                  <a:graphicFrameLocks/>
                </wp:cNvGraphicFramePr>
                <a:graphic>
                  <a:graphicData uri="http://schemas.microsoft.com/office/word/2010/wordprocessingShape">
                    <wps:wsp>
                      <wps:cNvPr id="829" name="Textbox 829"/>
                      <wps:cNvSpPr txBox="1"/>
                      <wps:spPr>
                        <a:xfrm>
                          <a:off x="0" y="0"/>
                          <a:ext cx="193040" cy="1892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9.372314pt;margin-top:356.166229pt;width:15.2pt;height:14.9pt;mso-position-horizontal-relative:page;mso-position-vertical-relative:page;z-index:-25885696" type="#_x0000_t202" id="docshape8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31296">
                <wp:simplePos x="0" y="0"/>
                <wp:positionH relativeFrom="page">
                  <wp:posOffset>2744434</wp:posOffset>
                </wp:positionH>
                <wp:positionV relativeFrom="page">
                  <wp:posOffset>4627329</wp:posOffset>
                </wp:positionV>
                <wp:extent cx="3095625" cy="170815"/>
                <wp:effectExtent l="0" t="0" r="0" b="0"/>
                <wp:wrapNone/>
                <wp:docPr id="830" name="Textbox 830"/>
                <wp:cNvGraphicFramePr>
                  <a:graphicFrameLocks/>
                </wp:cNvGraphicFramePr>
                <a:graphic>
                  <a:graphicData uri="http://schemas.microsoft.com/office/word/2010/wordprocessingShape">
                    <wps:wsp>
                      <wps:cNvPr id="830" name="Textbox 830"/>
                      <wps:cNvSpPr txBox="1"/>
                      <wps:spPr>
                        <a:xfrm>
                          <a:off x="0" y="0"/>
                          <a:ext cx="3095625" cy="1708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6.097198pt;margin-top:364.356628pt;width:243.75pt;height:13.45pt;mso-position-horizontal-relative:page;mso-position-vertical-relative:page;z-index:-25885184" type="#_x0000_t202" id="docshape8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31808">
                <wp:simplePos x="0" y="0"/>
                <wp:positionH relativeFrom="page">
                  <wp:posOffset>5839452</wp:posOffset>
                </wp:positionH>
                <wp:positionV relativeFrom="page">
                  <wp:posOffset>4627329</wp:posOffset>
                </wp:positionV>
                <wp:extent cx="344170" cy="85090"/>
                <wp:effectExtent l="0" t="0" r="0" b="0"/>
                <wp:wrapNone/>
                <wp:docPr id="831" name="Textbox 831"/>
                <wp:cNvGraphicFramePr>
                  <a:graphicFrameLocks/>
                </wp:cNvGraphicFramePr>
                <a:graphic>
                  <a:graphicData uri="http://schemas.microsoft.com/office/word/2010/wordprocessingShape">
                    <wps:wsp>
                      <wps:cNvPr id="831" name="Textbox 831"/>
                      <wps:cNvSpPr txBox="1"/>
                      <wps:spPr>
                        <a:xfrm>
                          <a:off x="0" y="0"/>
                          <a:ext cx="344170" cy="85090"/>
                        </a:xfrm>
                        <a:prstGeom prst="rect">
                          <a:avLst/>
                        </a:prstGeom>
                      </wps:spPr>
                      <wps:txbx>
                        <w:txbxContent/>
                      </wps:txbx>
                      <wps:bodyPr wrap="square" lIns="0" tIns="0" rIns="0" bIns="0" rtlCol="0">
                        <a:noAutofit/>
                      </wps:bodyPr>
                    </wps:wsp>
                  </a:graphicData>
                </a:graphic>
              </wp:anchor>
            </w:drawing>
          </mc:Choice>
          <mc:Fallback>
            <w:pict>
              <v:shape style="position:absolute;margin-left:459.799377pt;margin-top:364.356628pt;width:27.1pt;height:6.7pt;mso-position-horizontal-relative:page;mso-position-vertical-relative:page;z-index:-25884672" type="#_x0000_t202" id="docshape82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32320">
                <wp:simplePos x="0" y="0"/>
                <wp:positionH relativeFrom="page">
                  <wp:posOffset>6183384</wp:posOffset>
                </wp:positionH>
                <wp:positionV relativeFrom="page">
                  <wp:posOffset>4627329</wp:posOffset>
                </wp:positionV>
                <wp:extent cx="412750" cy="85090"/>
                <wp:effectExtent l="0" t="0" r="0" b="0"/>
                <wp:wrapNone/>
                <wp:docPr id="832" name="Textbox 832"/>
                <wp:cNvGraphicFramePr>
                  <a:graphicFrameLocks/>
                </wp:cNvGraphicFramePr>
                <a:graphic>
                  <a:graphicData uri="http://schemas.microsoft.com/office/word/2010/wordprocessingShape">
                    <wps:wsp>
                      <wps:cNvPr id="832" name="Textbox 832"/>
                      <wps:cNvSpPr txBox="1"/>
                      <wps:spPr>
                        <a:xfrm>
                          <a:off x="0" y="0"/>
                          <a:ext cx="412750" cy="85090"/>
                        </a:xfrm>
                        <a:prstGeom prst="rect">
                          <a:avLst/>
                        </a:prstGeom>
                      </wps:spPr>
                      <wps:txbx>
                        <w:txbxContent/>
                      </wps:txbx>
                      <wps:bodyPr wrap="square" lIns="0" tIns="0" rIns="0" bIns="0" rtlCol="0">
                        <a:noAutofit/>
                      </wps:bodyPr>
                    </wps:wsp>
                  </a:graphicData>
                </a:graphic>
              </wp:anchor>
            </w:drawing>
          </mc:Choice>
          <mc:Fallback>
            <w:pict>
              <v:shape style="position:absolute;margin-left:486.880707pt;margin-top:364.356628pt;width:32.5pt;height:6.7pt;mso-position-horizontal-relative:page;mso-position-vertical-relative:page;z-index:-25884160" type="#_x0000_t202" id="docshape82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32832">
                <wp:simplePos x="0" y="0"/>
                <wp:positionH relativeFrom="page">
                  <wp:posOffset>2551765</wp:posOffset>
                </wp:positionH>
                <wp:positionV relativeFrom="page">
                  <wp:posOffset>4712423</wp:posOffset>
                </wp:positionV>
                <wp:extent cx="193040" cy="189865"/>
                <wp:effectExtent l="0" t="0" r="0" b="0"/>
                <wp:wrapNone/>
                <wp:docPr id="833" name="Textbox 833"/>
                <wp:cNvGraphicFramePr>
                  <a:graphicFrameLocks/>
                </wp:cNvGraphicFramePr>
                <a:graphic>
                  <a:graphicData uri="http://schemas.microsoft.com/office/word/2010/wordprocessingShape">
                    <wps:wsp>
                      <wps:cNvPr id="833" name="Textbox 833"/>
                      <wps:cNvSpPr txBox="1"/>
                      <wps:spPr>
                        <a:xfrm>
                          <a:off x="0" y="0"/>
                          <a:ext cx="19304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00.926437pt;margin-top:371.056946pt;width:15.2pt;height:14.95pt;mso-position-horizontal-relative:page;mso-position-vertical-relative:page;z-index:-25883648" type="#_x0000_t202" id="docshape8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33344">
                <wp:simplePos x="0" y="0"/>
                <wp:positionH relativeFrom="page">
                  <wp:posOffset>5839452</wp:posOffset>
                </wp:positionH>
                <wp:positionV relativeFrom="page">
                  <wp:posOffset>4712423</wp:posOffset>
                </wp:positionV>
                <wp:extent cx="344170" cy="189865"/>
                <wp:effectExtent l="0" t="0" r="0" b="0"/>
                <wp:wrapNone/>
                <wp:docPr id="834" name="Textbox 834"/>
                <wp:cNvGraphicFramePr>
                  <a:graphicFrameLocks/>
                </wp:cNvGraphicFramePr>
                <a:graphic>
                  <a:graphicData uri="http://schemas.microsoft.com/office/word/2010/wordprocessingShape">
                    <wps:wsp>
                      <wps:cNvPr id="834" name="Textbox 834"/>
                      <wps:cNvSpPr txBox="1"/>
                      <wps:spPr>
                        <a:xfrm>
                          <a:off x="0" y="0"/>
                          <a:ext cx="34417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9.799377pt;margin-top:371.056946pt;width:27.1pt;height:14.95pt;mso-position-horizontal-relative:page;mso-position-vertical-relative:page;z-index:-25883136" type="#_x0000_t202" id="docshape8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33856">
                <wp:simplePos x="0" y="0"/>
                <wp:positionH relativeFrom="page">
                  <wp:posOffset>6183384</wp:posOffset>
                </wp:positionH>
                <wp:positionV relativeFrom="page">
                  <wp:posOffset>4712423</wp:posOffset>
                </wp:positionV>
                <wp:extent cx="412750" cy="189865"/>
                <wp:effectExtent l="0" t="0" r="0" b="0"/>
                <wp:wrapNone/>
                <wp:docPr id="835" name="Textbox 835"/>
                <wp:cNvGraphicFramePr>
                  <a:graphicFrameLocks/>
                </wp:cNvGraphicFramePr>
                <a:graphic>
                  <a:graphicData uri="http://schemas.microsoft.com/office/word/2010/wordprocessingShape">
                    <wps:wsp>
                      <wps:cNvPr id="835" name="Textbox 835"/>
                      <wps:cNvSpPr txBox="1"/>
                      <wps:spPr>
                        <a:xfrm>
                          <a:off x="0" y="0"/>
                          <a:ext cx="41275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6.880707pt;margin-top:371.056946pt;width:32.5pt;height:14.95pt;mso-position-horizontal-relative:page;mso-position-vertical-relative:page;z-index:-25882624" type="#_x0000_t202" id="docshape8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34368">
                <wp:simplePos x="0" y="0"/>
                <wp:positionH relativeFrom="page">
                  <wp:posOffset>6596028</wp:posOffset>
                </wp:positionH>
                <wp:positionV relativeFrom="page">
                  <wp:posOffset>4712423</wp:posOffset>
                </wp:positionV>
                <wp:extent cx="193040" cy="189865"/>
                <wp:effectExtent l="0" t="0" r="0" b="0"/>
                <wp:wrapNone/>
                <wp:docPr id="836" name="Textbox 836"/>
                <wp:cNvGraphicFramePr>
                  <a:graphicFrameLocks/>
                </wp:cNvGraphicFramePr>
                <a:graphic>
                  <a:graphicData uri="http://schemas.microsoft.com/office/word/2010/wordprocessingShape">
                    <wps:wsp>
                      <wps:cNvPr id="836" name="Textbox 836"/>
                      <wps:cNvSpPr txBox="1"/>
                      <wps:spPr>
                        <a:xfrm>
                          <a:off x="0" y="0"/>
                          <a:ext cx="19304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9.372314pt;margin-top:371.056946pt;width:15.2pt;height:14.95pt;mso-position-horizontal-relative:page;mso-position-vertical-relative:page;z-index:-25882112" type="#_x0000_t202" id="docshape8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34880">
                <wp:simplePos x="0" y="0"/>
                <wp:positionH relativeFrom="page">
                  <wp:posOffset>2744434</wp:posOffset>
                </wp:positionH>
                <wp:positionV relativeFrom="page">
                  <wp:posOffset>4797644</wp:posOffset>
                </wp:positionV>
                <wp:extent cx="69215" cy="586740"/>
                <wp:effectExtent l="0" t="0" r="0" b="0"/>
                <wp:wrapNone/>
                <wp:docPr id="837" name="Textbox 837"/>
                <wp:cNvGraphicFramePr>
                  <a:graphicFrameLocks/>
                </wp:cNvGraphicFramePr>
                <a:graphic>
                  <a:graphicData uri="http://schemas.microsoft.com/office/word/2010/wordprocessingShape">
                    <wps:wsp>
                      <wps:cNvPr id="837" name="Textbox 837"/>
                      <wps:cNvSpPr txBox="1"/>
                      <wps:spPr>
                        <a:xfrm>
                          <a:off x="0" y="0"/>
                          <a:ext cx="69215" cy="5867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6.097198pt;margin-top:377.767303pt;width:5.45pt;height:46.2pt;mso-position-horizontal-relative:page;mso-position-vertical-relative:page;z-index:-25881600" type="#_x0000_t202" id="docshape8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35392">
                <wp:simplePos x="0" y="0"/>
                <wp:positionH relativeFrom="page">
                  <wp:posOffset>2813271</wp:posOffset>
                </wp:positionH>
                <wp:positionV relativeFrom="page">
                  <wp:posOffset>4797644</wp:posOffset>
                </wp:positionV>
                <wp:extent cx="619125" cy="104139"/>
                <wp:effectExtent l="0" t="0" r="0" b="0"/>
                <wp:wrapNone/>
                <wp:docPr id="838" name="Textbox 838"/>
                <wp:cNvGraphicFramePr>
                  <a:graphicFrameLocks/>
                </wp:cNvGraphicFramePr>
                <a:graphic>
                  <a:graphicData uri="http://schemas.microsoft.com/office/word/2010/wordprocessingShape">
                    <wps:wsp>
                      <wps:cNvPr id="838" name="Textbox 838"/>
                      <wps:cNvSpPr txBox="1"/>
                      <wps:spPr>
                        <a:xfrm>
                          <a:off x="0" y="0"/>
                          <a:ext cx="619125" cy="104139"/>
                        </a:xfrm>
                        <a:prstGeom prst="rect">
                          <a:avLst/>
                        </a:prstGeom>
                      </wps:spPr>
                      <wps:txbx>
                        <w:txbxContent/>
                      </wps:txbx>
                      <wps:bodyPr wrap="square" lIns="0" tIns="0" rIns="0" bIns="0" rtlCol="0">
                        <a:noAutofit/>
                      </wps:bodyPr>
                    </wps:wsp>
                  </a:graphicData>
                </a:graphic>
              </wp:anchor>
            </w:drawing>
          </mc:Choice>
          <mc:Fallback>
            <w:pict>
              <v:shape style="position:absolute;margin-left:221.517471pt;margin-top:377.767303pt;width:48.75pt;height:8.2pt;mso-position-horizontal-relative:page;mso-position-vertical-relative:page;z-index:-25881088" type="#_x0000_t202" id="docshape82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35904">
                <wp:simplePos x="0" y="0"/>
                <wp:positionH relativeFrom="page">
                  <wp:posOffset>3432173</wp:posOffset>
                </wp:positionH>
                <wp:positionV relativeFrom="page">
                  <wp:posOffset>4797644</wp:posOffset>
                </wp:positionV>
                <wp:extent cx="688340" cy="104139"/>
                <wp:effectExtent l="0" t="0" r="0" b="0"/>
                <wp:wrapNone/>
                <wp:docPr id="839" name="Textbox 839"/>
                <wp:cNvGraphicFramePr>
                  <a:graphicFrameLocks/>
                </wp:cNvGraphicFramePr>
                <a:graphic>
                  <a:graphicData uri="http://schemas.microsoft.com/office/word/2010/wordprocessingShape">
                    <wps:wsp>
                      <wps:cNvPr id="839" name="Textbox 839"/>
                      <wps:cNvSpPr txBox="1"/>
                      <wps:spPr>
                        <a:xfrm>
                          <a:off x="0" y="0"/>
                          <a:ext cx="688340" cy="104139"/>
                        </a:xfrm>
                        <a:prstGeom prst="rect">
                          <a:avLst/>
                        </a:prstGeom>
                      </wps:spPr>
                      <wps:txbx>
                        <w:txbxContent/>
                      </wps:txbx>
                      <wps:bodyPr wrap="square" lIns="0" tIns="0" rIns="0" bIns="0" rtlCol="0">
                        <a:noAutofit/>
                      </wps:bodyPr>
                    </wps:wsp>
                  </a:graphicData>
                </a:graphic>
              </wp:anchor>
            </w:drawing>
          </mc:Choice>
          <mc:Fallback>
            <w:pict>
              <v:shape style="position:absolute;margin-left:270.249908pt;margin-top:377.767303pt;width:54.2pt;height:8.2pt;mso-position-horizontal-relative:page;mso-position-vertical-relative:page;z-index:-25880576" type="#_x0000_t202" id="docshape83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36416">
                <wp:simplePos x="0" y="0"/>
                <wp:positionH relativeFrom="page">
                  <wp:posOffset>4119913</wp:posOffset>
                </wp:positionH>
                <wp:positionV relativeFrom="page">
                  <wp:posOffset>4797644</wp:posOffset>
                </wp:positionV>
                <wp:extent cx="688340" cy="104139"/>
                <wp:effectExtent l="0" t="0" r="0" b="0"/>
                <wp:wrapNone/>
                <wp:docPr id="840" name="Textbox 840"/>
                <wp:cNvGraphicFramePr>
                  <a:graphicFrameLocks/>
                </wp:cNvGraphicFramePr>
                <a:graphic>
                  <a:graphicData uri="http://schemas.microsoft.com/office/word/2010/wordprocessingShape">
                    <wps:wsp>
                      <wps:cNvPr id="840" name="Textbox 840"/>
                      <wps:cNvSpPr txBox="1"/>
                      <wps:spPr>
                        <a:xfrm>
                          <a:off x="0" y="0"/>
                          <a:ext cx="688340" cy="104139"/>
                        </a:xfrm>
                        <a:prstGeom prst="rect">
                          <a:avLst/>
                        </a:prstGeom>
                      </wps:spPr>
                      <wps:txbx>
                        <w:txbxContent/>
                      </wps:txbx>
                      <wps:bodyPr wrap="square" lIns="0" tIns="0" rIns="0" bIns="0" rtlCol="0">
                        <a:noAutofit/>
                      </wps:bodyPr>
                    </wps:wsp>
                  </a:graphicData>
                </a:graphic>
              </wp:anchor>
            </w:drawing>
          </mc:Choice>
          <mc:Fallback>
            <w:pict>
              <v:shape style="position:absolute;margin-left:324.402618pt;margin-top:377.767303pt;width:54.2pt;height:8.2pt;mso-position-horizontal-relative:page;mso-position-vertical-relative:page;z-index:-25880064" type="#_x0000_t202" id="docshape83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36928">
                <wp:simplePos x="0" y="0"/>
                <wp:positionH relativeFrom="page">
                  <wp:posOffset>4807779</wp:posOffset>
                </wp:positionH>
                <wp:positionV relativeFrom="page">
                  <wp:posOffset>4797644</wp:posOffset>
                </wp:positionV>
                <wp:extent cx="688340" cy="104139"/>
                <wp:effectExtent l="0" t="0" r="0" b="0"/>
                <wp:wrapNone/>
                <wp:docPr id="841" name="Textbox 841"/>
                <wp:cNvGraphicFramePr>
                  <a:graphicFrameLocks/>
                </wp:cNvGraphicFramePr>
                <a:graphic>
                  <a:graphicData uri="http://schemas.microsoft.com/office/word/2010/wordprocessingShape">
                    <wps:wsp>
                      <wps:cNvPr id="841" name="Textbox 841"/>
                      <wps:cNvSpPr txBox="1"/>
                      <wps:spPr>
                        <a:xfrm>
                          <a:off x="0" y="0"/>
                          <a:ext cx="688340" cy="104139"/>
                        </a:xfrm>
                        <a:prstGeom prst="rect">
                          <a:avLst/>
                        </a:prstGeom>
                      </wps:spPr>
                      <wps:txbx>
                        <w:txbxContent/>
                      </wps:txbx>
                      <wps:bodyPr wrap="square" lIns="0" tIns="0" rIns="0" bIns="0" rtlCol="0">
                        <a:noAutofit/>
                      </wps:bodyPr>
                    </wps:wsp>
                  </a:graphicData>
                </a:graphic>
              </wp:anchor>
            </w:drawing>
          </mc:Choice>
          <mc:Fallback>
            <w:pict>
              <v:shape style="position:absolute;margin-left:378.565308pt;margin-top:377.767303pt;width:54.2pt;height:8.2pt;mso-position-horizontal-relative:page;mso-position-vertical-relative:page;z-index:-25879552" type="#_x0000_t202" id="docshape83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37440">
                <wp:simplePos x="0" y="0"/>
                <wp:positionH relativeFrom="page">
                  <wp:posOffset>5495518</wp:posOffset>
                </wp:positionH>
                <wp:positionV relativeFrom="page">
                  <wp:posOffset>4797644</wp:posOffset>
                </wp:positionV>
                <wp:extent cx="344170" cy="104139"/>
                <wp:effectExtent l="0" t="0" r="0" b="0"/>
                <wp:wrapNone/>
                <wp:docPr id="842" name="Textbox 842"/>
                <wp:cNvGraphicFramePr>
                  <a:graphicFrameLocks/>
                </wp:cNvGraphicFramePr>
                <a:graphic>
                  <a:graphicData uri="http://schemas.microsoft.com/office/word/2010/wordprocessingShape">
                    <wps:wsp>
                      <wps:cNvPr id="842" name="Textbox 842"/>
                      <wps:cNvSpPr txBox="1"/>
                      <wps:spPr>
                        <a:xfrm>
                          <a:off x="0" y="0"/>
                          <a:ext cx="344170" cy="104139"/>
                        </a:xfrm>
                        <a:prstGeom prst="rect">
                          <a:avLst/>
                        </a:prstGeom>
                      </wps:spPr>
                      <wps:txbx>
                        <w:txbxContent/>
                      </wps:txbx>
                      <wps:bodyPr wrap="square" lIns="0" tIns="0" rIns="0" bIns="0" rtlCol="0">
                        <a:noAutofit/>
                      </wps:bodyPr>
                    </wps:wsp>
                  </a:graphicData>
                </a:graphic>
              </wp:anchor>
            </w:drawing>
          </mc:Choice>
          <mc:Fallback>
            <w:pict>
              <v:shape style="position:absolute;margin-left:432.718018pt;margin-top:377.767303pt;width:27.1pt;height:8.2pt;mso-position-horizontal-relative:page;mso-position-vertical-relative:page;z-index:-25879040" type="#_x0000_t202" id="docshape83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37952">
                <wp:simplePos x="0" y="0"/>
                <wp:positionH relativeFrom="page">
                  <wp:posOffset>2551765</wp:posOffset>
                </wp:positionH>
                <wp:positionV relativeFrom="page">
                  <wp:posOffset>4901662</wp:posOffset>
                </wp:positionV>
                <wp:extent cx="193040" cy="189865"/>
                <wp:effectExtent l="0" t="0" r="0" b="0"/>
                <wp:wrapNone/>
                <wp:docPr id="843" name="Textbox 843"/>
                <wp:cNvGraphicFramePr>
                  <a:graphicFrameLocks/>
                </wp:cNvGraphicFramePr>
                <a:graphic>
                  <a:graphicData uri="http://schemas.microsoft.com/office/word/2010/wordprocessingShape">
                    <wps:wsp>
                      <wps:cNvPr id="843" name="Textbox 843"/>
                      <wps:cNvSpPr txBox="1"/>
                      <wps:spPr>
                        <a:xfrm>
                          <a:off x="0" y="0"/>
                          <a:ext cx="19304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00.926437pt;margin-top:385.957703pt;width:15.2pt;height:14.95pt;mso-position-horizontal-relative:page;mso-position-vertical-relative:page;z-index:-25878528" type="#_x0000_t202" id="docshape8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38464">
                <wp:simplePos x="0" y="0"/>
                <wp:positionH relativeFrom="page">
                  <wp:posOffset>2813271</wp:posOffset>
                </wp:positionH>
                <wp:positionV relativeFrom="page">
                  <wp:posOffset>4901662</wp:posOffset>
                </wp:positionV>
                <wp:extent cx="619125" cy="189865"/>
                <wp:effectExtent l="0" t="0" r="0" b="0"/>
                <wp:wrapNone/>
                <wp:docPr id="844" name="Textbox 844"/>
                <wp:cNvGraphicFramePr>
                  <a:graphicFrameLocks/>
                </wp:cNvGraphicFramePr>
                <a:graphic>
                  <a:graphicData uri="http://schemas.microsoft.com/office/word/2010/wordprocessingShape">
                    <wps:wsp>
                      <wps:cNvPr id="844" name="Textbox 844"/>
                      <wps:cNvSpPr txBox="1"/>
                      <wps:spPr>
                        <a:xfrm>
                          <a:off x="0" y="0"/>
                          <a:ext cx="619125"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517471pt;margin-top:385.957703pt;width:48.75pt;height:14.95pt;mso-position-horizontal-relative:page;mso-position-vertical-relative:page;z-index:-25878016" type="#_x0000_t202" id="docshape8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38976">
                <wp:simplePos x="0" y="0"/>
                <wp:positionH relativeFrom="page">
                  <wp:posOffset>3432173</wp:posOffset>
                </wp:positionH>
                <wp:positionV relativeFrom="page">
                  <wp:posOffset>4901662</wp:posOffset>
                </wp:positionV>
                <wp:extent cx="688340" cy="189865"/>
                <wp:effectExtent l="0" t="0" r="0" b="0"/>
                <wp:wrapNone/>
                <wp:docPr id="845" name="Textbox 845"/>
                <wp:cNvGraphicFramePr>
                  <a:graphicFrameLocks/>
                </wp:cNvGraphicFramePr>
                <a:graphic>
                  <a:graphicData uri="http://schemas.microsoft.com/office/word/2010/wordprocessingShape">
                    <wps:wsp>
                      <wps:cNvPr id="845" name="Textbox 845"/>
                      <wps:cNvSpPr txBox="1"/>
                      <wps:spPr>
                        <a:xfrm>
                          <a:off x="0" y="0"/>
                          <a:ext cx="68834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0.249908pt;margin-top:385.957703pt;width:54.2pt;height:14.95pt;mso-position-horizontal-relative:page;mso-position-vertical-relative:page;z-index:-25877504" type="#_x0000_t202" id="docshape8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39488">
                <wp:simplePos x="0" y="0"/>
                <wp:positionH relativeFrom="page">
                  <wp:posOffset>4119913</wp:posOffset>
                </wp:positionH>
                <wp:positionV relativeFrom="page">
                  <wp:posOffset>4901662</wp:posOffset>
                </wp:positionV>
                <wp:extent cx="688340" cy="189865"/>
                <wp:effectExtent l="0" t="0" r="0" b="0"/>
                <wp:wrapNone/>
                <wp:docPr id="846" name="Textbox 846"/>
                <wp:cNvGraphicFramePr>
                  <a:graphicFrameLocks/>
                </wp:cNvGraphicFramePr>
                <a:graphic>
                  <a:graphicData uri="http://schemas.microsoft.com/office/word/2010/wordprocessingShape">
                    <wps:wsp>
                      <wps:cNvPr id="846" name="Textbox 846"/>
                      <wps:cNvSpPr txBox="1"/>
                      <wps:spPr>
                        <a:xfrm>
                          <a:off x="0" y="0"/>
                          <a:ext cx="68834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402618pt;margin-top:385.957703pt;width:54.2pt;height:14.95pt;mso-position-horizontal-relative:page;mso-position-vertical-relative:page;z-index:-25876992" type="#_x0000_t202" id="docshape8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0000">
                <wp:simplePos x="0" y="0"/>
                <wp:positionH relativeFrom="page">
                  <wp:posOffset>4807779</wp:posOffset>
                </wp:positionH>
                <wp:positionV relativeFrom="page">
                  <wp:posOffset>4901662</wp:posOffset>
                </wp:positionV>
                <wp:extent cx="688340" cy="189865"/>
                <wp:effectExtent l="0" t="0" r="0" b="0"/>
                <wp:wrapNone/>
                <wp:docPr id="847" name="Textbox 847"/>
                <wp:cNvGraphicFramePr>
                  <a:graphicFrameLocks/>
                </wp:cNvGraphicFramePr>
                <a:graphic>
                  <a:graphicData uri="http://schemas.microsoft.com/office/word/2010/wordprocessingShape">
                    <wps:wsp>
                      <wps:cNvPr id="847" name="Textbox 847"/>
                      <wps:cNvSpPr txBox="1"/>
                      <wps:spPr>
                        <a:xfrm>
                          <a:off x="0" y="0"/>
                          <a:ext cx="68834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8.565308pt;margin-top:385.957703pt;width:54.2pt;height:14.95pt;mso-position-horizontal-relative:page;mso-position-vertical-relative:page;z-index:-25876480" type="#_x0000_t202" id="docshape8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0512">
                <wp:simplePos x="0" y="0"/>
                <wp:positionH relativeFrom="page">
                  <wp:posOffset>5495518</wp:posOffset>
                </wp:positionH>
                <wp:positionV relativeFrom="page">
                  <wp:posOffset>4901662</wp:posOffset>
                </wp:positionV>
                <wp:extent cx="344170" cy="189865"/>
                <wp:effectExtent l="0" t="0" r="0" b="0"/>
                <wp:wrapNone/>
                <wp:docPr id="848" name="Textbox 848"/>
                <wp:cNvGraphicFramePr>
                  <a:graphicFrameLocks/>
                </wp:cNvGraphicFramePr>
                <a:graphic>
                  <a:graphicData uri="http://schemas.microsoft.com/office/word/2010/wordprocessingShape">
                    <wps:wsp>
                      <wps:cNvPr id="848" name="Textbox 848"/>
                      <wps:cNvSpPr txBox="1"/>
                      <wps:spPr>
                        <a:xfrm>
                          <a:off x="0" y="0"/>
                          <a:ext cx="34417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2.718018pt;margin-top:385.957703pt;width:27.1pt;height:14.95pt;mso-position-horizontal-relative:page;mso-position-vertical-relative:page;z-index:-25875968" type="#_x0000_t202" id="docshape8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1024">
                <wp:simplePos x="0" y="0"/>
                <wp:positionH relativeFrom="page">
                  <wp:posOffset>5839452</wp:posOffset>
                </wp:positionH>
                <wp:positionV relativeFrom="page">
                  <wp:posOffset>4901662</wp:posOffset>
                </wp:positionV>
                <wp:extent cx="344170" cy="189865"/>
                <wp:effectExtent l="0" t="0" r="0" b="0"/>
                <wp:wrapNone/>
                <wp:docPr id="849" name="Textbox 849"/>
                <wp:cNvGraphicFramePr>
                  <a:graphicFrameLocks/>
                </wp:cNvGraphicFramePr>
                <a:graphic>
                  <a:graphicData uri="http://schemas.microsoft.com/office/word/2010/wordprocessingShape">
                    <wps:wsp>
                      <wps:cNvPr id="849" name="Textbox 849"/>
                      <wps:cNvSpPr txBox="1"/>
                      <wps:spPr>
                        <a:xfrm>
                          <a:off x="0" y="0"/>
                          <a:ext cx="34417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9.799377pt;margin-top:385.957703pt;width:27.1pt;height:14.95pt;mso-position-horizontal-relative:page;mso-position-vertical-relative:page;z-index:-25875456" type="#_x0000_t202" id="docshape8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1536">
                <wp:simplePos x="0" y="0"/>
                <wp:positionH relativeFrom="page">
                  <wp:posOffset>6183384</wp:posOffset>
                </wp:positionH>
                <wp:positionV relativeFrom="page">
                  <wp:posOffset>4901662</wp:posOffset>
                </wp:positionV>
                <wp:extent cx="412750" cy="189865"/>
                <wp:effectExtent l="0" t="0" r="0" b="0"/>
                <wp:wrapNone/>
                <wp:docPr id="850" name="Textbox 850"/>
                <wp:cNvGraphicFramePr>
                  <a:graphicFrameLocks/>
                </wp:cNvGraphicFramePr>
                <a:graphic>
                  <a:graphicData uri="http://schemas.microsoft.com/office/word/2010/wordprocessingShape">
                    <wps:wsp>
                      <wps:cNvPr id="850" name="Textbox 850"/>
                      <wps:cNvSpPr txBox="1"/>
                      <wps:spPr>
                        <a:xfrm>
                          <a:off x="0" y="0"/>
                          <a:ext cx="41275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6.880707pt;margin-top:385.957703pt;width:32.5pt;height:14.95pt;mso-position-horizontal-relative:page;mso-position-vertical-relative:page;z-index:-25874944" type="#_x0000_t202" id="docshape8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2048">
                <wp:simplePos x="0" y="0"/>
                <wp:positionH relativeFrom="page">
                  <wp:posOffset>6596028</wp:posOffset>
                </wp:positionH>
                <wp:positionV relativeFrom="page">
                  <wp:posOffset>4901662</wp:posOffset>
                </wp:positionV>
                <wp:extent cx="193040" cy="189865"/>
                <wp:effectExtent l="0" t="0" r="0" b="0"/>
                <wp:wrapNone/>
                <wp:docPr id="851" name="Textbox 851"/>
                <wp:cNvGraphicFramePr>
                  <a:graphicFrameLocks/>
                </wp:cNvGraphicFramePr>
                <a:graphic>
                  <a:graphicData uri="http://schemas.microsoft.com/office/word/2010/wordprocessingShape">
                    <wps:wsp>
                      <wps:cNvPr id="851" name="Textbox 851"/>
                      <wps:cNvSpPr txBox="1"/>
                      <wps:spPr>
                        <a:xfrm>
                          <a:off x="0" y="0"/>
                          <a:ext cx="19304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9.372314pt;margin-top:385.957703pt;width:15.2pt;height:14.95pt;mso-position-horizontal-relative:page;mso-position-vertical-relative:page;z-index:-25874432" type="#_x0000_t202" id="docshape8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2560">
                <wp:simplePos x="0" y="0"/>
                <wp:positionH relativeFrom="page">
                  <wp:posOffset>2551765</wp:posOffset>
                </wp:positionH>
                <wp:positionV relativeFrom="page">
                  <wp:posOffset>5090902</wp:posOffset>
                </wp:positionV>
                <wp:extent cx="193040" cy="189865"/>
                <wp:effectExtent l="0" t="0" r="0" b="0"/>
                <wp:wrapNone/>
                <wp:docPr id="852" name="Textbox 852"/>
                <wp:cNvGraphicFramePr>
                  <a:graphicFrameLocks/>
                </wp:cNvGraphicFramePr>
                <a:graphic>
                  <a:graphicData uri="http://schemas.microsoft.com/office/word/2010/wordprocessingShape">
                    <wps:wsp>
                      <wps:cNvPr id="852" name="Textbox 852"/>
                      <wps:cNvSpPr txBox="1"/>
                      <wps:spPr>
                        <a:xfrm>
                          <a:off x="0" y="0"/>
                          <a:ext cx="19304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00.926437pt;margin-top:400.858459pt;width:15.2pt;height:14.95pt;mso-position-horizontal-relative:page;mso-position-vertical-relative:page;z-index:-25873920" type="#_x0000_t202" id="docshape8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3072">
                <wp:simplePos x="0" y="0"/>
                <wp:positionH relativeFrom="page">
                  <wp:posOffset>2813271</wp:posOffset>
                </wp:positionH>
                <wp:positionV relativeFrom="page">
                  <wp:posOffset>5090902</wp:posOffset>
                </wp:positionV>
                <wp:extent cx="619125" cy="189865"/>
                <wp:effectExtent l="0" t="0" r="0" b="0"/>
                <wp:wrapNone/>
                <wp:docPr id="853" name="Textbox 853"/>
                <wp:cNvGraphicFramePr>
                  <a:graphicFrameLocks/>
                </wp:cNvGraphicFramePr>
                <a:graphic>
                  <a:graphicData uri="http://schemas.microsoft.com/office/word/2010/wordprocessingShape">
                    <wps:wsp>
                      <wps:cNvPr id="853" name="Textbox 853"/>
                      <wps:cNvSpPr txBox="1"/>
                      <wps:spPr>
                        <a:xfrm>
                          <a:off x="0" y="0"/>
                          <a:ext cx="619125"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517471pt;margin-top:400.858459pt;width:48.75pt;height:14.95pt;mso-position-horizontal-relative:page;mso-position-vertical-relative:page;z-index:-25873408" type="#_x0000_t202" id="docshape8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3584">
                <wp:simplePos x="0" y="0"/>
                <wp:positionH relativeFrom="page">
                  <wp:posOffset>3432173</wp:posOffset>
                </wp:positionH>
                <wp:positionV relativeFrom="page">
                  <wp:posOffset>5090902</wp:posOffset>
                </wp:positionV>
                <wp:extent cx="688340" cy="189865"/>
                <wp:effectExtent l="0" t="0" r="0" b="0"/>
                <wp:wrapNone/>
                <wp:docPr id="854" name="Textbox 854"/>
                <wp:cNvGraphicFramePr>
                  <a:graphicFrameLocks/>
                </wp:cNvGraphicFramePr>
                <a:graphic>
                  <a:graphicData uri="http://schemas.microsoft.com/office/word/2010/wordprocessingShape">
                    <wps:wsp>
                      <wps:cNvPr id="854" name="Textbox 854"/>
                      <wps:cNvSpPr txBox="1"/>
                      <wps:spPr>
                        <a:xfrm>
                          <a:off x="0" y="0"/>
                          <a:ext cx="68834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0.249908pt;margin-top:400.858459pt;width:54.2pt;height:14.95pt;mso-position-horizontal-relative:page;mso-position-vertical-relative:page;z-index:-25872896" type="#_x0000_t202" id="docshape8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4096">
                <wp:simplePos x="0" y="0"/>
                <wp:positionH relativeFrom="page">
                  <wp:posOffset>4119913</wp:posOffset>
                </wp:positionH>
                <wp:positionV relativeFrom="page">
                  <wp:posOffset>5090902</wp:posOffset>
                </wp:positionV>
                <wp:extent cx="688340" cy="189865"/>
                <wp:effectExtent l="0" t="0" r="0" b="0"/>
                <wp:wrapNone/>
                <wp:docPr id="855" name="Textbox 855"/>
                <wp:cNvGraphicFramePr>
                  <a:graphicFrameLocks/>
                </wp:cNvGraphicFramePr>
                <a:graphic>
                  <a:graphicData uri="http://schemas.microsoft.com/office/word/2010/wordprocessingShape">
                    <wps:wsp>
                      <wps:cNvPr id="855" name="Textbox 855"/>
                      <wps:cNvSpPr txBox="1"/>
                      <wps:spPr>
                        <a:xfrm>
                          <a:off x="0" y="0"/>
                          <a:ext cx="68834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402618pt;margin-top:400.858459pt;width:54.2pt;height:14.95pt;mso-position-horizontal-relative:page;mso-position-vertical-relative:page;z-index:-25872384" type="#_x0000_t202" id="docshape8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4608">
                <wp:simplePos x="0" y="0"/>
                <wp:positionH relativeFrom="page">
                  <wp:posOffset>4807779</wp:posOffset>
                </wp:positionH>
                <wp:positionV relativeFrom="page">
                  <wp:posOffset>5090902</wp:posOffset>
                </wp:positionV>
                <wp:extent cx="688340" cy="189865"/>
                <wp:effectExtent l="0" t="0" r="0" b="0"/>
                <wp:wrapNone/>
                <wp:docPr id="856" name="Textbox 856"/>
                <wp:cNvGraphicFramePr>
                  <a:graphicFrameLocks/>
                </wp:cNvGraphicFramePr>
                <a:graphic>
                  <a:graphicData uri="http://schemas.microsoft.com/office/word/2010/wordprocessingShape">
                    <wps:wsp>
                      <wps:cNvPr id="856" name="Textbox 856"/>
                      <wps:cNvSpPr txBox="1"/>
                      <wps:spPr>
                        <a:xfrm>
                          <a:off x="0" y="0"/>
                          <a:ext cx="68834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8.565308pt;margin-top:400.858459pt;width:54.2pt;height:14.95pt;mso-position-horizontal-relative:page;mso-position-vertical-relative:page;z-index:-25871872" type="#_x0000_t202" id="docshape8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5120">
                <wp:simplePos x="0" y="0"/>
                <wp:positionH relativeFrom="page">
                  <wp:posOffset>5495518</wp:posOffset>
                </wp:positionH>
                <wp:positionV relativeFrom="page">
                  <wp:posOffset>5090902</wp:posOffset>
                </wp:positionV>
                <wp:extent cx="344170" cy="189865"/>
                <wp:effectExtent l="0" t="0" r="0" b="0"/>
                <wp:wrapNone/>
                <wp:docPr id="857" name="Textbox 857"/>
                <wp:cNvGraphicFramePr>
                  <a:graphicFrameLocks/>
                </wp:cNvGraphicFramePr>
                <a:graphic>
                  <a:graphicData uri="http://schemas.microsoft.com/office/word/2010/wordprocessingShape">
                    <wps:wsp>
                      <wps:cNvPr id="857" name="Textbox 857"/>
                      <wps:cNvSpPr txBox="1"/>
                      <wps:spPr>
                        <a:xfrm>
                          <a:off x="0" y="0"/>
                          <a:ext cx="34417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2.718018pt;margin-top:400.858459pt;width:27.1pt;height:14.95pt;mso-position-horizontal-relative:page;mso-position-vertical-relative:page;z-index:-25871360" type="#_x0000_t202" id="docshape8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5632">
                <wp:simplePos x="0" y="0"/>
                <wp:positionH relativeFrom="page">
                  <wp:posOffset>5839452</wp:posOffset>
                </wp:positionH>
                <wp:positionV relativeFrom="page">
                  <wp:posOffset>5090902</wp:posOffset>
                </wp:positionV>
                <wp:extent cx="344170" cy="189865"/>
                <wp:effectExtent l="0" t="0" r="0" b="0"/>
                <wp:wrapNone/>
                <wp:docPr id="858" name="Textbox 858"/>
                <wp:cNvGraphicFramePr>
                  <a:graphicFrameLocks/>
                </wp:cNvGraphicFramePr>
                <a:graphic>
                  <a:graphicData uri="http://schemas.microsoft.com/office/word/2010/wordprocessingShape">
                    <wps:wsp>
                      <wps:cNvPr id="858" name="Textbox 858"/>
                      <wps:cNvSpPr txBox="1"/>
                      <wps:spPr>
                        <a:xfrm>
                          <a:off x="0" y="0"/>
                          <a:ext cx="34417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9.799377pt;margin-top:400.858459pt;width:27.1pt;height:14.95pt;mso-position-horizontal-relative:page;mso-position-vertical-relative:page;z-index:-25870848" type="#_x0000_t202" id="docshape8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6144">
                <wp:simplePos x="0" y="0"/>
                <wp:positionH relativeFrom="page">
                  <wp:posOffset>6183384</wp:posOffset>
                </wp:positionH>
                <wp:positionV relativeFrom="page">
                  <wp:posOffset>5090902</wp:posOffset>
                </wp:positionV>
                <wp:extent cx="412750" cy="189865"/>
                <wp:effectExtent l="0" t="0" r="0" b="0"/>
                <wp:wrapNone/>
                <wp:docPr id="859" name="Textbox 859"/>
                <wp:cNvGraphicFramePr>
                  <a:graphicFrameLocks/>
                </wp:cNvGraphicFramePr>
                <a:graphic>
                  <a:graphicData uri="http://schemas.microsoft.com/office/word/2010/wordprocessingShape">
                    <wps:wsp>
                      <wps:cNvPr id="859" name="Textbox 859"/>
                      <wps:cNvSpPr txBox="1"/>
                      <wps:spPr>
                        <a:xfrm>
                          <a:off x="0" y="0"/>
                          <a:ext cx="41275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6.880707pt;margin-top:400.858459pt;width:32.5pt;height:14.95pt;mso-position-horizontal-relative:page;mso-position-vertical-relative:page;z-index:-25870336" type="#_x0000_t202" id="docshape8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6656">
                <wp:simplePos x="0" y="0"/>
                <wp:positionH relativeFrom="page">
                  <wp:posOffset>6596028</wp:posOffset>
                </wp:positionH>
                <wp:positionV relativeFrom="page">
                  <wp:posOffset>5090902</wp:posOffset>
                </wp:positionV>
                <wp:extent cx="193040" cy="189865"/>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a:off x="0" y="0"/>
                          <a:ext cx="19304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9.372314pt;margin-top:400.858459pt;width:15.2pt;height:14.95pt;mso-position-horizontal-relative:page;mso-position-vertical-relative:page;z-index:-25869824" type="#_x0000_t202" id="docshape8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7168">
                <wp:simplePos x="0" y="0"/>
                <wp:positionH relativeFrom="page">
                  <wp:posOffset>2551765</wp:posOffset>
                </wp:positionH>
                <wp:positionV relativeFrom="page">
                  <wp:posOffset>5280141</wp:posOffset>
                </wp:positionV>
                <wp:extent cx="193040" cy="189230"/>
                <wp:effectExtent l="0" t="0" r="0" b="0"/>
                <wp:wrapNone/>
                <wp:docPr id="861" name="Textbox 861"/>
                <wp:cNvGraphicFramePr>
                  <a:graphicFrameLocks/>
                </wp:cNvGraphicFramePr>
                <a:graphic>
                  <a:graphicData uri="http://schemas.microsoft.com/office/word/2010/wordprocessingShape">
                    <wps:wsp>
                      <wps:cNvPr id="861" name="Textbox 861"/>
                      <wps:cNvSpPr txBox="1"/>
                      <wps:spPr>
                        <a:xfrm>
                          <a:off x="0" y="0"/>
                          <a:ext cx="193040" cy="1892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00.926437pt;margin-top:415.759186pt;width:15.2pt;height:14.9pt;mso-position-horizontal-relative:page;mso-position-vertical-relative:page;z-index:-25869312" type="#_x0000_t202" id="docshape8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47680">
                <wp:simplePos x="0" y="0"/>
                <wp:positionH relativeFrom="page">
                  <wp:posOffset>2813271</wp:posOffset>
                </wp:positionH>
                <wp:positionV relativeFrom="page">
                  <wp:posOffset>5280141</wp:posOffset>
                </wp:positionV>
                <wp:extent cx="619125" cy="104139"/>
                <wp:effectExtent l="0" t="0" r="0" b="0"/>
                <wp:wrapNone/>
                <wp:docPr id="862" name="Textbox 862"/>
                <wp:cNvGraphicFramePr>
                  <a:graphicFrameLocks/>
                </wp:cNvGraphicFramePr>
                <a:graphic>
                  <a:graphicData uri="http://schemas.microsoft.com/office/word/2010/wordprocessingShape">
                    <wps:wsp>
                      <wps:cNvPr id="862" name="Textbox 862"/>
                      <wps:cNvSpPr txBox="1"/>
                      <wps:spPr>
                        <a:xfrm>
                          <a:off x="0" y="0"/>
                          <a:ext cx="619125" cy="104139"/>
                        </a:xfrm>
                        <a:prstGeom prst="rect">
                          <a:avLst/>
                        </a:prstGeom>
                      </wps:spPr>
                      <wps:txbx>
                        <w:txbxContent/>
                      </wps:txbx>
                      <wps:bodyPr wrap="square" lIns="0" tIns="0" rIns="0" bIns="0" rtlCol="0">
                        <a:noAutofit/>
                      </wps:bodyPr>
                    </wps:wsp>
                  </a:graphicData>
                </a:graphic>
              </wp:anchor>
            </w:drawing>
          </mc:Choice>
          <mc:Fallback>
            <w:pict>
              <v:shape style="position:absolute;margin-left:221.517471pt;margin-top:415.759186pt;width:48.75pt;height:8.2pt;mso-position-horizontal-relative:page;mso-position-vertical-relative:page;z-index:-25868800" type="#_x0000_t202" id="docshape85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48192">
                <wp:simplePos x="0" y="0"/>
                <wp:positionH relativeFrom="page">
                  <wp:posOffset>3432173</wp:posOffset>
                </wp:positionH>
                <wp:positionV relativeFrom="page">
                  <wp:posOffset>5280141</wp:posOffset>
                </wp:positionV>
                <wp:extent cx="688340" cy="104139"/>
                <wp:effectExtent l="0" t="0" r="0" b="0"/>
                <wp:wrapNone/>
                <wp:docPr id="863" name="Textbox 863"/>
                <wp:cNvGraphicFramePr>
                  <a:graphicFrameLocks/>
                </wp:cNvGraphicFramePr>
                <a:graphic>
                  <a:graphicData uri="http://schemas.microsoft.com/office/word/2010/wordprocessingShape">
                    <wps:wsp>
                      <wps:cNvPr id="863" name="Textbox 863"/>
                      <wps:cNvSpPr txBox="1"/>
                      <wps:spPr>
                        <a:xfrm>
                          <a:off x="0" y="0"/>
                          <a:ext cx="688340" cy="104139"/>
                        </a:xfrm>
                        <a:prstGeom prst="rect">
                          <a:avLst/>
                        </a:prstGeom>
                      </wps:spPr>
                      <wps:txbx>
                        <w:txbxContent/>
                      </wps:txbx>
                      <wps:bodyPr wrap="square" lIns="0" tIns="0" rIns="0" bIns="0" rtlCol="0">
                        <a:noAutofit/>
                      </wps:bodyPr>
                    </wps:wsp>
                  </a:graphicData>
                </a:graphic>
              </wp:anchor>
            </w:drawing>
          </mc:Choice>
          <mc:Fallback>
            <w:pict>
              <v:shape style="position:absolute;margin-left:270.249908pt;margin-top:415.759186pt;width:54.2pt;height:8.2pt;mso-position-horizontal-relative:page;mso-position-vertical-relative:page;z-index:-25868288" type="#_x0000_t202" id="docshape85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48704">
                <wp:simplePos x="0" y="0"/>
                <wp:positionH relativeFrom="page">
                  <wp:posOffset>4119913</wp:posOffset>
                </wp:positionH>
                <wp:positionV relativeFrom="page">
                  <wp:posOffset>5280141</wp:posOffset>
                </wp:positionV>
                <wp:extent cx="688340" cy="104139"/>
                <wp:effectExtent l="0" t="0" r="0" b="0"/>
                <wp:wrapNone/>
                <wp:docPr id="864" name="Textbox 864"/>
                <wp:cNvGraphicFramePr>
                  <a:graphicFrameLocks/>
                </wp:cNvGraphicFramePr>
                <a:graphic>
                  <a:graphicData uri="http://schemas.microsoft.com/office/word/2010/wordprocessingShape">
                    <wps:wsp>
                      <wps:cNvPr id="864" name="Textbox 864"/>
                      <wps:cNvSpPr txBox="1"/>
                      <wps:spPr>
                        <a:xfrm>
                          <a:off x="0" y="0"/>
                          <a:ext cx="688340" cy="104139"/>
                        </a:xfrm>
                        <a:prstGeom prst="rect">
                          <a:avLst/>
                        </a:prstGeom>
                      </wps:spPr>
                      <wps:txbx>
                        <w:txbxContent/>
                      </wps:txbx>
                      <wps:bodyPr wrap="square" lIns="0" tIns="0" rIns="0" bIns="0" rtlCol="0">
                        <a:noAutofit/>
                      </wps:bodyPr>
                    </wps:wsp>
                  </a:graphicData>
                </a:graphic>
              </wp:anchor>
            </w:drawing>
          </mc:Choice>
          <mc:Fallback>
            <w:pict>
              <v:shape style="position:absolute;margin-left:324.402618pt;margin-top:415.759186pt;width:54.2pt;height:8.2pt;mso-position-horizontal-relative:page;mso-position-vertical-relative:page;z-index:-25867776" type="#_x0000_t202" id="docshape85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49216">
                <wp:simplePos x="0" y="0"/>
                <wp:positionH relativeFrom="page">
                  <wp:posOffset>4807779</wp:posOffset>
                </wp:positionH>
                <wp:positionV relativeFrom="page">
                  <wp:posOffset>5280141</wp:posOffset>
                </wp:positionV>
                <wp:extent cx="688340" cy="104139"/>
                <wp:effectExtent l="0" t="0" r="0" b="0"/>
                <wp:wrapNone/>
                <wp:docPr id="865" name="Textbox 865"/>
                <wp:cNvGraphicFramePr>
                  <a:graphicFrameLocks/>
                </wp:cNvGraphicFramePr>
                <a:graphic>
                  <a:graphicData uri="http://schemas.microsoft.com/office/word/2010/wordprocessingShape">
                    <wps:wsp>
                      <wps:cNvPr id="865" name="Textbox 865"/>
                      <wps:cNvSpPr txBox="1"/>
                      <wps:spPr>
                        <a:xfrm>
                          <a:off x="0" y="0"/>
                          <a:ext cx="688340" cy="104139"/>
                        </a:xfrm>
                        <a:prstGeom prst="rect">
                          <a:avLst/>
                        </a:prstGeom>
                      </wps:spPr>
                      <wps:txbx>
                        <w:txbxContent/>
                      </wps:txbx>
                      <wps:bodyPr wrap="square" lIns="0" tIns="0" rIns="0" bIns="0" rtlCol="0">
                        <a:noAutofit/>
                      </wps:bodyPr>
                    </wps:wsp>
                  </a:graphicData>
                </a:graphic>
              </wp:anchor>
            </w:drawing>
          </mc:Choice>
          <mc:Fallback>
            <w:pict>
              <v:shape style="position:absolute;margin-left:378.565308pt;margin-top:415.759186pt;width:54.2pt;height:8.2pt;mso-position-horizontal-relative:page;mso-position-vertical-relative:page;z-index:-25867264" type="#_x0000_t202" id="docshape85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49728">
                <wp:simplePos x="0" y="0"/>
                <wp:positionH relativeFrom="page">
                  <wp:posOffset>5495518</wp:posOffset>
                </wp:positionH>
                <wp:positionV relativeFrom="page">
                  <wp:posOffset>5280141</wp:posOffset>
                </wp:positionV>
                <wp:extent cx="344170" cy="104139"/>
                <wp:effectExtent l="0" t="0" r="0" b="0"/>
                <wp:wrapNone/>
                <wp:docPr id="866" name="Textbox 866"/>
                <wp:cNvGraphicFramePr>
                  <a:graphicFrameLocks/>
                </wp:cNvGraphicFramePr>
                <a:graphic>
                  <a:graphicData uri="http://schemas.microsoft.com/office/word/2010/wordprocessingShape">
                    <wps:wsp>
                      <wps:cNvPr id="866" name="Textbox 866"/>
                      <wps:cNvSpPr txBox="1"/>
                      <wps:spPr>
                        <a:xfrm>
                          <a:off x="0" y="0"/>
                          <a:ext cx="344170" cy="104139"/>
                        </a:xfrm>
                        <a:prstGeom prst="rect">
                          <a:avLst/>
                        </a:prstGeom>
                      </wps:spPr>
                      <wps:txbx>
                        <w:txbxContent/>
                      </wps:txbx>
                      <wps:bodyPr wrap="square" lIns="0" tIns="0" rIns="0" bIns="0" rtlCol="0">
                        <a:noAutofit/>
                      </wps:bodyPr>
                    </wps:wsp>
                  </a:graphicData>
                </a:graphic>
              </wp:anchor>
            </w:drawing>
          </mc:Choice>
          <mc:Fallback>
            <w:pict>
              <v:shape style="position:absolute;margin-left:432.718018pt;margin-top:415.759186pt;width:27.1pt;height:8.2pt;mso-position-horizontal-relative:page;mso-position-vertical-relative:page;z-index:-25866752" type="#_x0000_t202" id="docshape85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50240">
                <wp:simplePos x="0" y="0"/>
                <wp:positionH relativeFrom="page">
                  <wp:posOffset>5839452</wp:posOffset>
                </wp:positionH>
                <wp:positionV relativeFrom="page">
                  <wp:posOffset>5280141</wp:posOffset>
                </wp:positionV>
                <wp:extent cx="344170" cy="189230"/>
                <wp:effectExtent l="0" t="0" r="0" b="0"/>
                <wp:wrapNone/>
                <wp:docPr id="867" name="Textbox 867"/>
                <wp:cNvGraphicFramePr>
                  <a:graphicFrameLocks/>
                </wp:cNvGraphicFramePr>
                <a:graphic>
                  <a:graphicData uri="http://schemas.microsoft.com/office/word/2010/wordprocessingShape">
                    <wps:wsp>
                      <wps:cNvPr id="867" name="Textbox 867"/>
                      <wps:cNvSpPr txBox="1"/>
                      <wps:spPr>
                        <a:xfrm>
                          <a:off x="0" y="0"/>
                          <a:ext cx="344170" cy="1892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9.799377pt;margin-top:415.759186pt;width:27.1pt;height:14.9pt;mso-position-horizontal-relative:page;mso-position-vertical-relative:page;z-index:-25866240" type="#_x0000_t202" id="docshape8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50752">
                <wp:simplePos x="0" y="0"/>
                <wp:positionH relativeFrom="page">
                  <wp:posOffset>6183384</wp:posOffset>
                </wp:positionH>
                <wp:positionV relativeFrom="page">
                  <wp:posOffset>5280141</wp:posOffset>
                </wp:positionV>
                <wp:extent cx="412750" cy="189230"/>
                <wp:effectExtent l="0" t="0" r="0" b="0"/>
                <wp:wrapNone/>
                <wp:docPr id="868" name="Textbox 868"/>
                <wp:cNvGraphicFramePr>
                  <a:graphicFrameLocks/>
                </wp:cNvGraphicFramePr>
                <a:graphic>
                  <a:graphicData uri="http://schemas.microsoft.com/office/word/2010/wordprocessingShape">
                    <wps:wsp>
                      <wps:cNvPr id="868" name="Textbox 868"/>
                      <wps:cNvSpPr txBox="1"/>
                      <wps:spPr>
                        <a:xfrm>
                          <a:off x="0" y="0"/>
                          <a:ext cx="412750" cy="1892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6.880707pt;margin-top:415.759186pt;width:32.5pt;height:14.9pt;mso-position-horizontal-relative:page;mso-position-vertical-relative:page;z-index:-25865728" type="#_x0000_t202" id="docshape8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51264">
                <wp:simplePos x="0" y="0"/>
                <wp:positionH relativeFrom="page">
                  <wp:posOffset>6596028</wp:posOffset>
                </wp:positionH>
                <wp:positionV relativeFrom="page">
                  <wp:posOffset>5280141</wp:posOffset>
                </wp:positionV>
                <wp:extent cx="193040" cy="189230"/>
                <wp:effectExtent l="0" t="0" r="0" b="0"/>
                <wp:wrapNone/>
                <wp:docPr id="869" name="Textbox 869"/>
                <wp:cNvGraphicFramePr>
                  <a:graphicFrameLocks/>
                </wp:cNvGraphicFramePr>
                <a:graphic>
                  <a:graphicData uri="http://schemas.microsoft.com/office/word/2010/wordprocessingShape">
                    <wps:wsp>
                      <wps:cNvPr id="869" name="Textbox 869"/>
                      <wps:cNvSpPr txBox="1"/>
                      <wps:spPr>
                        <a:xfrm>
                          <a:off x="0" y="0"/>
                          <a:ext cx="193040" cy="1892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9.372314pt;margin-top:415.759186pt;width:15.2pt;height:14.9pt;mso-position-horizontal-relative:page;mso-position-vertical-relative:page;z-index:-25865216" type="#_x0000_t202" id="docshape8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51776">
                <wp:simplePos x="0" y="0"/>
                <wp:positionH relativeFrom="page">
                  <wp:posOffset>2744434</wp:posOffset>
                </wp:positionH>
                <wp:positionV relativeFrom="page">
                  <wp:posOffset>5384159</wp:posOffset>
                </wp:positionV>
                <wp:extent cx="344170" cy="198755"/>
                <wp:effectExtent l="0" t="0" r="0" b="0"/>
                <wp:wrapNone/>
                <wp:docPr id="870" name="Textbox 870"/>
                <wp:cNvGraphicFramePr>
                  <a:graphicFrameLocks/>
                </wp:cNvGraphicFramePr>
                <a:graphic>
                  <a:graphicData uri="http://schemas.microsoft.com/office/word/2010/wordprocessingShape">
                    <wps:wsp>
                      <wps:cNvPr id="870" name="Textbox 870"/>
                      <wps:cNvSpPr txBox="1"/>
                      <wps:spPr>
                        <a:xfrm>
                          <a:off x="0" y="0"/>
                          <a:ext cx="344170" cy="1987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6.097198pt;margin-top:423.949585pt;width:27.1pt;height:15.65pt;mso-position-horizontal-relative:page;mso-position-vertical-relative:page;z-index:-25864704" type="#_x0000_t202" id="docshape8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52288">
                <wp:simplePos x="0" y="0"/>
                <wp:positionH relativeFrom="page">
                  <wp:posOffset>3088367</wp:posOffset>
                </wp:positionH>
                <wp:positionV relativeFrom="page">
                  <wp:posOffset>5384159</wp:posOffset>
                </wp:positionV>
                <wp:extent cx="344170" cy="85090"/>
                <wp:effectExtent l="0" t="0" r="0" b="0"/>
                <wp:wrapNone/>
                <wp:docPr id="871" name="Textbox 871"/>
                <wp:cNvGraphicFramePr>
                  <a:graphicFrameLocks/>
                </wp:cNvGraphicFramePr>
                <a:graphic>
                  <a:graphicData uri="http://schemas.microsoft.com/office/word/2010/wordprocessingShape">
                    <wps:wsp>
                      <wps:cNvPr id="871" name="Textbox 871"/>
                      <wps:cNvSpPr txBox="1"/>
                      <wps:spPr>
                        <a:xfrm>
                          <a:off x="0" y="0"/>
                          <a:ext cx="344170" cy="85090"/>
                        </a:xfrm>
                        <a:prstGeom prst="rect">
                          <a:avLst/>
                        </a:prstGeom>
                      </wps:spPr>
                      <wps:txbx>
                        <w:txbxContent/>
                      </wps:txbx>
                      <wps:bodyPr wrap="square" lIns="0" tIns="0" rIns="0" bIns="0" rtlCol="0">
                        <a:noAutofit/>
                      </wps:bodyPr>
                    </wps:wsp>
                  </a:graphicData>
                </a:graphic>
              </wp:anchor>
            </w:drawing>
          </mc:Choice>
          <mc:Fallback>
            <w:pict>
              <v:shape style="position:absolute;margin-left:243.178543pt;margin-top:423.949585pt;width:27.1pt;height:6.7pt;mso-position-horizontal-relative:page;mso-position-vertical-relative:page;z-index:-25864192" type="#_x0000_t202" id="docshape86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52800">
                <wp:simplePos x="0" y="0"/>
                <wp:positionH relativeFrom="page">
                  <wp:posOffset>3432173</wp:posOffset>
                </wp:positionH>
                <wp:positionV relativeFrom="page">
                  <wp:posOffset>5384159</wp:posOffset>
                </wp:positionV>
                <wp:extent cx="688340" cy="85090"/>
                <wp:effectExtent l="0" t="0" r="0" b="0"/>
                <wp:wrapNone/>
                <wp:docPr id="872" name="Textbox 872"/>
                <wp:cNvGraphicFramePr>
                  <a:graphicFrameLocks/>
                </wp:cNvGraphicFramePr>
                <a:graphic>
                  <a:graphicData uri="http://schemas.microsoft.com/office/word/2010/wordprocessingShape">
                    <wps:wsp>
                      <wps:cNvPr id="872" name="Textbox 872"/>
                      <wps:cNvSpPr txBox="1"/>
                      <wps:spPr>
                        <a:xfrm>
                          <a:off x="0" y="0"/>
                          <a:ext cx="688340" cy="85090"/>
                        </a:xfrm>
                        <a:prstGeom prst="rect">
                          <a:avLst/>
                        </a:prstGeom>
                      </wps:spPr>
                      <wps:txbx>
                        <w:txbxContent/>
                      </wps:txbx>
                      <wps:bodyPr wrap="square" lIns="0" tIns="0" rIns="0" bIns="0" rtlCol="0">
                        <a:noAutofit/>
                      </wps:bodyPr>
                    </wps:wsp>
                  </a:graphicData>
                </a:graphic>
              </wp:anchor>
            </w:drawing>
          </mc:Choice>
          <mc:Fallback>
            <w:pict>
              <v:shape style="position:absolute;margin-left:270.249908pt;margin-top:423.949585pt;width:54.2pt;height:6.7pt;mso-position-horizontal-relative:page;mso-position-vertical-relative:page;z-index:-25863680" type="#_x0000_t202" id="docshape86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53312">
                <wp:simplePos x="0" y="0"/>
                <wp:positionH relativeFrom="page">
                  <wp:posOffset>4119913</wp:posOffset>
                </wp:positionH>
                <wp:positionV relativeFrom="page">
                  <wp:posOffset>5384159</wp:posOffset>
                </wp:positionV>
                <wp:extent cx="688340" cy="85090"/>
                <wp:effectExtent l="0" t="0" r="0" b="0"/>
                <wp:wrapNone/>
                <wp:docPr id="873" name="Textbox 873"/>
                <wp:cNvGraphicFramePr>
                  <a:graphicFrameLocks/>
                </wp:cNvGraphicFramePr>
                <a:graphic>
                  <a:graphicData uri="http://schemas.microsoft.com/office/word/2010/wordprocessingShape">
                    <wps:wsp>
                      <wps:cNvPr id="873" name="Textbox 873"/>
                      <wps:cNvSpPr txBox="1"/>
                      <wps:spPr>
                        <a:xfrm>
                          <a:off x="0" y="0"/>
                          <a:ext cx="688340" cy="85090"/>
                        </a:xfrm>
                        <a:prstGeom prst="rect">
                          <a:avLst/>
                        </a:prstGeom>
                      </wps:spPr>
                      <wps:txbx>
                        <w:txbxContent/>
                      </wps:txbx>
                      <wps:bodyPr wrap="square" lIns="0" tIns="0" rIns="0" bIns="0" rtlCol="0">
                        <a:noAutofit/>
                      </wps:bodyPr>
                    </wps:wsp>
                  </a:graphicData>
                </a:graphic>
              </wp:anchor>
            </w:drawing>
          </mc:Choice>
          <mc:Fallback>
            <w:pict>
              <v:shape style="position:absolute;margin-left:324.402618pt;margin-top:423.949585pt;width:54.2pt;height:6.7pt;mso-position-horizontal-relative:page;mso-position-vertical-relative:page;z-index:-25863168" type="#_x0000_t202" id="docshape86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53824">
                <wp:simplePos x="0" y="0"/>
                <wp:positionH relativeFrom="page">
                  <wp:posOffset>4807779</wp:posOffset>
                </wp:positionH>
                <wp:positionV relativeFrom="page">
                  <wp:posOffset>5384159</wp:posOffset>
                </wp:positionV>
                <wp:extent cx="688340" cy="85090"/>
                <wp:effectExtent l="0" t="0" r="0" b="0"/>
                <wp:wrapNone/>
                <wp:docPr id="874" name="Textbox 874"/>
                <wp:cNvGraphicFramePr>
                  <a:graphicFrameLocks/>
                </wp:cNvGraphicFramePr>
                <a:graphic>
                  <a:graphicData uri="http://schemas.microsoft.com/office/word/2010/wordprocessingShape">
                    <wps:wsp>
                      <wps:cNvPr id="874" name="Textbox 874"/>
                      <wps:cNvSpPr txBox="1"/>
                      <wps:spPr>
                        <a:xfrm>
                          <a:off x="0" y="0"/>
                          <a:ext cx="688340" cy="85090"/>
                        </a:xfrm>
                        <a:prstGeom prst="rect">
                          <a:avLst/>
                        </a:prstGeom>
                      </wps:spPr>
                      <wps:txbx>
                        <w:txbxContent/>
                      </wps:txbx>
                      <wps:bodyPr wrap="square" lIns="0" tIns="0" rIns="0" bIns="0" rtlCol="0">
                        <a:noAutofit/>
                      </wps:bodyPr>
                    </wps:wsp>
                  </a:graphicData>
                </a:graphic>
              </wp:anchor>
            </w:drawing>
          </mc:Choice>
          <mc:Fallback>
            <w:pict>
              <v:shape style="position:absolute;margin-left:378.565308pt;margin-top:423.949585pt;width:54.2pt;height:6.7pt;mso-position-horizontal-relative:page;mso-position-vertical-relative:page;z-index:-25862656" type="#_x0000_t202" id="docshape86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54336">
                <wp:simplePos x="0" y="0"/>
                <wp:positionH relativeFrom="page">
                  <wp:posOffset>5495518</wp:posOffset>
                </wp:positionH>
                <wp:positionV relativeFrom="page">
                  <wp:posOffset>5384159</wp:posOffset>
                </wp:positionV>
                <wp:extent cx="344170" cy="85090"/>
                <wp:effectExtent l="0" t="0" r="0" b="0"/>
                <wp:wrapNone/>
                <wp:docPr id="875" name="Textbox 875"/>
                <wp:cNvGraphicFramePr>
                  <a:graphicFrameLocks/>
                </wp:cNvGraphicFramePr>
                <a:graphic>
                  <a:graphicData uri="http://schemas.microsoft.com/office/word/2010/wordprocessingShape">
                    <wps:wsp>
                      <wps:cNvPr id="875" name="Textbox 875"/>
                      <wps:cNvSpPr txBox="1"/>
                      <wps:spPr>
                        <a:xfrm>
                          <a:off x="0" y="0"/>
                          <a:ext cx="344170" cy="85090"/>
                        </a:xfrm>
                        <a:prstGeom prst="rect">
                          <a:avLst/>
                        </a:prstGeom>
                      </wps:spPr>
                      <wps:txbx>
                        <w:txbxContent/>
                      </wps:txbx>
                      <wps:bodyPr wrap="square" lIns="0" tIns="0" rIns="0" bIns="0" rtlCol="0">
                        <a:noAutofit/>
                      </wps:bodyPr>
                    </wps:wsp>
                  </a:graphicData>
                </a:graphic>
              </wp:anchor>
            </w:drawing>
          </mc:Choice>
          <mc:Fallback>
            <w:pict>
              <v:shape style="position:absolute;margin-left:432.718018pt;margin-top:423.949585pt;width:27.1pt;height:6.7pt;mso-position-horizontal-relative:page;mso-position-vertical-relative:page;z-index:-25862144" type="#_x0000_t202" id="docshape86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54848">
                <wp:simplePos x="0" y="0"/>
                <wp:positionH relativeFrom="page">
                  <wp:posOffset>2551765</wp:posOffset>
                </wp:positionH>
                <wp:positionV relativeFrom="page">
                  <wp:posOffset>5469254</wp:posOffset>
                </wp:positionV>
                <wp:extent cx="193040" cy="113664"/>
                <wp:effectExtent l="0" t="0" r="0" b="0"/>
                <wp:wrapNone/>
                <wp:docPr id="876" name="Textbox 876"/>
                <wp:cNvGraphicFramePr>
                  <a:graphicFrameLocks/>
                </wp:cNvGraphicFramePr>
                <a:graphic>
                  <a:graphicData uri="http://schemas.microsoft.com/office/word/2010/wordprocessingShape">
                    <wps:wsp>
                      <wps:cNvPr id="876" name="Textbox 876"/>
                      <wps:cNvSpPr txBox="1"/>
                      <wps:spPr>
                        <a:xfrm>
                          <a:off x="0" y="0"/>
                          <a:ext cx="193040" cy="113664"/>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200.926437pt;margin-top:430.649933pt;width:15.2pt;height:8.950pt;mso-position-horizontal-relative:page;mso-position-vertical-relative:page;z-index:-25861632" type="#_x0000_t202" id="docshape867"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455360">
                <wp:simplePos x="0" y="0"/>
                <wp:positionH relativeFrom="page">
                  <wp:posOffset>3088367</wp:posOffset>
                </wp:positionH>
                <wp:positionV relativeFrom="page">
                  <wp:posOffset>5469254</wp:posOffset>
                </wp:positionV>
                <wp:extent cx="344170" cy="113664"/>
                <wp:effectExtent l="0" t="0" r="0" b="0"/>
                <wp:wrapNone/>
                <wp:docPr id="877" name="Textbox 877"/>
                <wp:cNvGraphicFramePr>
                  <a:graphicFrameLocks/>
                </wp:cNvGraphicFramePr>
                <a:graphic>
                  <a:graphicData uri="http://schemas.microsoft.com/office/word/2010/wordprocessingShape">
                    <wps:wsp>
                      <wps:cNvPr id="877" name="Textbox 877"/>
                      <wps:cNvSpPr txBox="1"/>
                      <wps:spPr>
                        <a:xfrm>
                          <a:off x="0" y="0"/>
                          <a:ext cx="344170" cy="113664"/>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243.178543pt;margin-top:430.649933pt;width:27.1pt;height:8.950pt;mso-position-horizontal-relative:page;mso-position-vertical-relative:page;z-index:-25861120" type="#_x0000_t202" id="docshape868"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455872">
                <wp:simplePos x="0" y="0"/>
                <wp:positionH relativeFrom="page">
                  <wp:posOffset>3432173</wp:posOffset>
                </wp:positionH>
                <wp:positionV relativeFrom="page">
                  <wp:posOffset>5469254</wp:posOffset>
                </wp:positionV>
                <wp:extent cx="688340" cy="113664"/>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688340" cy="113664"/>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270.249908pt;margin-top:430.649933pt;width:54.2pt;height:8.950pt;mso-position-horizontal-relative:page;mso-position-vertical-relative:page;z-index:-25860608" type="#_x0000_t202" id="docshape869"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456384">
                <wp:simplePos x="0" y="0"/>
                <wp:positionH relativeFrom="page">
                  <wp:posOffset>4119913</wp:posOffset>
                </wp:positionH>
                <wp:positionV relativeFrom="page">
                  <wp:posOffset>5469254</wp:posOffset>
                </wp:positionV>
                <wp:extent cx="688340" cy="113664"/>
                <wp:effectExtent l="0" t="0" r="0" b="0"/>
                <wp:wrapNone/>
                <wp:docPr id="879" name="Textbox 879"/>
                <wp:cNvGraphicFramePr>
                  <a:graphicFrameLocks/>
                </wp:cNvGraphicFramePr>
                <a:graphic>
                  <a:graphicData uri="http://schemas.microsoft.com/office/word/2010/wordprocessingShape">
                    <wps:wsp>
                      <wps:cNvPr id="879" name="Textbox 879"/>
                      <wps:cNvSpPr txBox="1"/>
                      <wps:spPr>
                        <a:xfrm>
                          <a:off x="0" y="0"/>
                          <a:ext cx="688340" cy="113664"/>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324.402618pt;margin-top:430.649933pt;width:54.2pt;height:8.950pt;mso-position-horizontal-relative:page;mso-position-vertical-relative:page;z-index:-25860096" type="#_x0000_t202" id="docshape870"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456896">
                <wp:simplePos x="0" y="0"/>
                <wp:positionH relativeFrom="page">
                  <wp:posOffset>4807779</wp:posOffset>
                </wp:positionH>
                <wp:positionV relativeFrom="page">
                  <wp:posOffset>5469254</wp:posOffset>
                </wp:positionV>
                <wp:extent cx="688340" cy="113664"/>
                <wp:effectExtent l="0" t="0" r="0" b="0"/>
                <wp:wrapNone/>
                <wp:docPr id="880" name="Textbox 880"/>
                <wp:cNvGraphicFramePr>
                  <a:graphicFrameLocks/>
                </wp:cNvGraphicFramePr>
                <a:graphic>
                  <a:graphicData uri="http://schemas.microsoft.com/office/word/2010/wordprocessingShape">
                    <wps:wsp>
                      <wps:cNvPr id="880" name="Textbox 880"/>
                      <wps:cNvSpPr txBox="1"/>
                      <wps:spPr>
                        <a:xfrm>
                          <a:off x="0" y="0"/>
                          <a:ext cx="688340" cy="113664"/>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378.565308pt;margin-top:430.649933pt;width:54.2pt;height:8.950pt;mso-position-horizontal-relative:page;mso-position-vertical-relative:page;z-index:-25859584" type="#_x0000_t202" id="docshape871"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457408">
                <wp:simplePos x="0" y="0"/>
                <wp:positionH relativeFrom="page">
                  <wp:posOffset>5495518</wp:posOffset>
                </wp:positionH>
                <wp:positionV relativeFrom="page">
                  <wp:posOffset>5469254</wp:posOffset>
                </wp:positionV>
                <wp:extent cx="344170" cy="113664"/>
                <wp:effectExtent l="0" t="0" r="0" b="0"/>
                <wp:wrapNone/>
                <wp:docPr id="881" name="Textbox 881"/>
                <wp:cNvGraphicFramePr>
                  <a:graphicFrameLocks/>
                </wp:cNvGraphicFramePr>
                <a:graphic>
                  <a:graphicData uri="http://schemas.microsoft.com/office/word/2010/wordprocessingShape">
                    <wps:wsp>
                      <wps:cNvPr id="881" name="Textbox 881"/>
                      <wps:cNvSpPr txBox="1"/>
                      <wps:spPr>
                        <a:xfrm>
                          <a:off x="0" y="0"/>
                          <a:ext cx="344170" cy="113664"/>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432.718018pt;margin-top:430.649933pt;width:27.1pt;height:8.950pt;mso-position-horizontal-relative:page;mso-position-vertical-relative:page;z-index:-25859072" type="#_x0000_t202" id="docshape872"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457920">
                <wp:simplePos x="0" y="0"/>
                <wp:positionH relativeFrom="page">
                  <wp:posOffset>5839452</wp:posOffset>
                </wp:positionH>
                <wp:positionV relativeFrom="page">
                  <wp:posOffset>5469254</wp:posOffset>
                </wp:positionV>
                <wp:extent cx="344170" cy="113664"/>
                <wp:effectExtent l="0" t="0" r="0" b="0"/>
                <wp:wrapNone/>
                <wp:docPr id="882" name="Textbox 882"/>
                <wp:cNvGraphicFramePr>
                  <a:graphicFrameLocks/>
                </wp:cNvGraphicFramePr>
                <a:graphic>
                  <a:graphicData uri="http://schemas.microsoft.com/office/word/2010/wordprocessingShape">
                    <wps:wsp>
                      <wps:cNvPr id="882" name="Textbox 882"/>
                      <wps:cNvSpPr txBox="1"/>
                      <wps:spPr>
                        <a:xfrm>
                          <a:off x="0" y="0"/>
                          <a:ext cx="344170" cy="113664"/>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459.799377pt;margin-top:430.649933pt;width:27.1pt;height:8.950pt;mso-position-horizontal-relative:page;mso-position-vertical-relative:page;z-index:-25858560" type="#_x0000_t202" id="docshape873"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458432">
                <wp:simplePos x="0" y="0"/>
                <wp:positionH relativeFrom="page">
                  <wp:posOffset>6183384</wp:posOffset>
                </wp:positionH>
                <wp:positionV relativeFrom="page">
                  <wp:posOffset>5469254</wp:posOffset>
                </wp:positionV>
                <wp:extent cx="412750" cy="113664"/>
                <wp:effectExtent l="0" t="0" r="0" b="0"/>
                <wp:wrapNone/>
                <wp:docPr id="883" name="Textbox 883"/>
                <wp:cNvGraphicFramePr>
                  <a:graphicFrameLocks/>
                </wp:cNvGraphicFramePr>
                <a:graphic>
                  <a:graphicData uri="http://schemas.microsoft.com/office/word/2010/wordprocessingShape">
                    <wps:wsp>
                      <wps:cNvPr id="883" name="Textbox 883"/>
                      <wps:cNvSpPr txBox="1"/>
                      <wps:spPr>
                        <a:xfrm>
                          <a:off x="0" y="0"/>
                          <a:ext cx="412750" cy="113664"/>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486.880707pt;margin-top:430.649933pt;width:32.5pt;height:8.950pt;mso-position-horizontal-relative:page;mso-position-vertical-relative:page;z-index:-25858048" type="#_x0000_t202" id="docshape874"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458944">
                <wp:simplePos x="0" y="0"/>
                <wp:positionH relativeFrom="page">
                  <wp:posOffset>6596028</wp:posOffset>
                </wp:positionH>
                <wp:positionV relativeFrom="page">
                  <wp:posOffset>5469254</wp:posOffset>
                </wp:positionV>
                <wp:extent cx="193040" cy="113664"/>
                <wp:effectExtent l="0" t="0" r="0" b="0"/>
                <wp:wrapNone/>
                <wp:docPr id="884" name="Textbox 884"/>
                <wp:cNvGraphicFramePr>
                  <a:graphicFrameLocks/>
                </wp:cNvGraphicFramePr>
                <a:graphic>
                  <a:graphicData uri="http://schemas.microsoft.com/office/word/2010/wordprocessingShape">
                    <wps:wsp>
                      <wps:cNvPr id="884" name="Textbox 884"/>
                      <wps:cNvSpPr txBox="1"/>
                      <wps:spPr>
                        <a:xfrm>
                          <a:off x="0" y="0"/>
                          <a:ext cx="193040" cy="113664"/>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519.372314pt;margin-top:430.649933pt;width:15.2pt;height:8.950pt;mso-position-horizontal-relative:page;mso-position-vertical-relative:page;z-index:-25857536" type="#_x0000_t202" id="docshape875"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459456">
                <wp:simplePos x="0" y="0"/>
                <wp:positionH relativeFrom="page">
                  <wp:posOffset>2566770</wp:posOffset>
                </wp:positionH>
                <wp:positionV relativeFrom="page">
                  <wp:posOffset>2621369</wp:posOffset>
                </wp:positionV>
                <wp:extent cx="189230" cy="133350"/>
                <wp:effectExtent l="0" t="0" r="0" b="0"/>
                <wp:wrapNone/>
                <wp:docPr id="885" name="Textbox 885"/>
                <wp:cNvGraphicFramePr>
                  <a:graphicFrameLocks/>
                </wp:cNvGraphicFramePr>
                <a:graphic>
                  <a:graphicData uri="http://schemas.microsoft.com/office/word/2010/wordprocessingShape">
                    <wps:wsp>
                      <wps:cNvPr id="885" name="Textbox 885"/>
                      <wps:cNvSpPr txBox="1"/>
                      <wps:spPr>
                        <a:xfrm>
                          <a:off x="0" y="0"/>
                          <a:ext cx="189230" cy="1333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02.10791pt;margin-top:206.407028pt;width:14.9pt;height:10.5pt;mso-position-horizontal-relative:page;mso-position-vertical-relative:page;z-index:-25857024" type="#_x0000_t202" id="docshape8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59968">
                <wp:simplePos x="0" y="0"/>
                <wp:positionH relativeFrom="page">
                  <wp:posOffset>2755498</wp:posOffset>
                </wp:positionH>
                <wp:positionV relativeFrom="page">
                  <wp:posOffset>2621369</wp:posOffset>
                </wp:positionV>
                <wp:extent cx="3175000" cy="255270"/>
                <wp:effectExtent l="0" t="0" r="0" b="0"/>
                <wp:wrapNone/>
                <wp:docPr id="886" name="Textbox 886"/>
                <wp:cNvGraphicFramePr>
                  <a:graphicFrameLocks/>
                </wp:cNvGraphicFramePr>
                <a:graphic>
                  <a:graphicData uri="http://schemas.microsoft.com/office/word/2010/wordprocessingShape">
                    <wps:wsp>
                      <wps:cNvPr id="886" name="Textbox 886"/>
                      <wps:cNvSpPr txBox="1"/>
                      <wps:spPr>
                        <a:xfrm>
                          <a:off x="0" y="0"/>
                          <a:ext cx="3175000" cy="25527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6.968353pt;margin-top:206.407028pt;width:250pt;height:20.1pt;mso-position-horizontal-relative:page;mso-position-vertical-relative:page;z-index:-25856512" type="#_x0000_t202" id="docshape8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60480">
                <wp:simplePos x="0" y="0"/>
                <wp:positionH relativeFrom="page">
                  <wp:posOffset>3310504</wp:posOffset>
                </wp:positionH>
                <wp:positionV relativeFrom="page">
                  <wp:posOffset>2621369</wp:posOffset>
                </wp:positionV>
                <wp:extent cx="555625" cy="1270"/>
                <wp:effectExtent l="0" t="0" r="0" b="0"/>
                <wp:wrapNone/>
                <wp:docPr id="887" name="Textbox 887"/>
                <wp:cNvGraphicFramePr>
                  <a:graphicFrameLocks/>
                </wp:cNvGraphicFramePr>
                <a:graphic>
                  <a:graphicData uri="http://schemas.microsoft.com/office/word/2010/wordprocessingShape">
                    <wps:wsp>
                      <wps:cNvPr id="887" name="Textbox 887"/>
                      <wps:cNvSpPr txBox="1"/>
                      <wps:spPr>
                        <a:xfrm>
                          <a:off x="0" y="0"/>
                          <a:ext cx="555625" cy="0"/>
                        </a:xfrm>
                        <a:prstGeom prst="rect">
                          <a:avLst/>
                        </a:prstGeom>
                      </wps:spPr>
                      <wps:txbx>
                        <w:txbxContent/>
                      </wps:txbx>
                      <wps:bodyPr wrap="square" lIns="0" tIns="0" rIns="0" bIns="0" rtlCol="0">
                        <a:noAutofit/>
                      </wps:bodyPr>
                    </wps:wsp>
                  </a:graphicData>
                </a:graphic>
              </wp:anchor>
            </w:drawing>
          </mc:Choice>
          <mc:Fallback>
            <w:pict>
              <v:shape style="position:absolute;margin-left:260.669678pt;margin-top:206.407028pt;width:43.75pt;height:.1pt;mso-position-horizontal-relative:page;mso-position-vertical-relative:page;z-index:-25856000" type="#_x0000_t202" id="docshape87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60992">
                <wp:simplePos x="0" y="0"/>
                <wp:positionH relativeFrom="page">
                  <wp:posOffset>3865638</wp:posOffset>
                </wp:positionH>
                <wp:positionV relativeFrom="page">
                  <wp:posOffset>2621369</wp:posOffset>
                </wp:positionV>
                <wp:extent cx="555625" cy="1270"/>
                <wp:effectExtent l="0" t="0" r="0" b="0"/>
                <wp:wrapNone/>
                <wp:docPr id="888" name="Textbox 888"/>
                <wp:cNvGraphicFramePr>
                  <a:graphicFrameLocks/>
                </wp:cNvGraphicFramePr>
                <a:graphic>
                  <a:graphicData uri="http://schemas.microsoft.com/office/word/2010/wordprocessingShape">
                    <wps:wsp>
                      <wps:cNvPr id="888" name="Textbox 888"/>
                      <wps:cNvSpPr txBox="1"/>
                      <wps:spPr>
                        <a:xfrm>
                          <a:off x="0" y="0"/>
                          <a:ext cx="555625" cy="0"/>
                        </a:xfrm>
                        <a:prstGeom prst="rect">
                          <a:avLst/>
                        </a:prstGeom>
                      </wps:spPr>
                      <wps:txbx>
                        <w:txbxContent/>
                      </wps:txbx>
                      <wps:bodyPr wrap="square" lIns="0" tIns="0" rIns="0" bIns="0" rtlCol="0">
                        <a:noAutofit/>
                      </wps:bodyPr>
                    </wps:wsp>
                  </a:graphicData>
                </a:graphic>
              </wp:anchor>
            </w:drawing>
          </mc:Choice>
          <mc:Fallback>
            <w:pict>
              <v:shape style="position:absolute;margin-left:304.380981pt;margin-top:206.407028pt;width:43.75pt;height:.1pt;mso-position-horizontal-relative:page;mso-position-vertical-relative:page;z-index:-25855488" type="#_x0000_t202" id="docshape87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61504">
                <wp:simplePos x="0" y="0"/>
                <wp:positionH relativeFrom="page">
                  <wp:posOffset>4420645</wp:posOffset>
                </wp:positionH>
                <wp:positionV relativeFrom="page">
                  <wp:posOffset>2621369</wp:posOffset>
                </wp:positionV>
                <wp:extent cx="555625" cy="1270"/>
                <wp:effectExtent l="0" t="0" r="0" b="0"/>
                <wp:wrapNone/>
                <wp:docPr id="889" name="Textbox 889"/>
                <wp:cNvGraphicFramePr>
                  <a:graphicFrameLocks/>
                </wp:cNvGraphicFramePr>
                <a:graphic>
                  <a:graphicData uri="http://schemas.microsoft.com/office/word/2010/wordprocessingShape">
                    <wps:wsp>
                      <wps:cNvPr id="889" name="Textbox 889"/>
                      <wps:cNvSpPr txBox="1"/>
                      <wps:spPr>
                        <a:xfrm>
                          <a:off x="0" y="0"/>
                          <a:ext cx="555625" cy="0"/>
                        </a:xfrm>
                        <a:prstGeom prst="rect">
                          <a:avLst/>
                        </a:prstGeom>
                      </wps:spPr>
                      <wps:txbx>
                        <w:txbxContent/>
                      </wps:txbx>
                      <wps:bodyPr wrap="square" lIns="0" tIns="0" rIns="0" bIns="0" rtlCol="0">
                        <a:noAutofit/>
                      </wps:bodyPr>
                    </wps:wsp>
                  </a:graphicData>
                </a:graphic>
              </wp:anchor>
            </w:drawing>
          </mc:Choice>
          <mc:Fallback>
            <w:pict>
              <v:shape style="position:absolute;margin-left:348.082306pt;margin-top:206.407028pt;width:43.75pt;height:.1pt;mso-position-horizontal-relative:page;mso-position-vertical-relative:page;z-index:-25854976" type="#_x0000_t202" id="docshape88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62016">
                <wp:simplePos x="0" y="0"/>
                <wp:positionH relativeFrom="page">
                  <wp:posOffset>4975778</wp:posOffset>
                </wp:positionH>
                <wp:positionV relativeFrom="page">
                  <wp:posOffset>2621369</wp:posOffset>
                </wp:positionV>
                <wp:extent cx="555625" cy="1270"/>
                <wp:effectExtent l="0" t="0" r="0" b="0"/>
                <wp:wrapNone/>
                <wp:docPr id="890" name="Textbox 890"/>
                <wp:cNvGraphicFramePr>
                  <a:graphicFrameLocks/>
                </wp:cNvGraphicFramePr>
                <a:graphic>
                  <a:graphicData uri="http://schemas.microsoft.com/office/word/2010/wordprocessingShape">
                    <wps:wsp>
                      <wps:cNvPr id="890" name="Textbox 890"/>
                      <wps:cNvSpPr txBox="1"/>
                      <wps:spPr>
                        <a:xfrm>
                          <a:off x="0" y="0"/>
                          <a:ext cx="555625" cy="0"/>
                        </a:xfrm>
                        <a:prstGeom prst="rect">
                          <a:avLst/>
                        </a:prstGeom>
                      </wps:spPr>
                      <wps:txbx>
                        <w:txbxContent/>
                      </wps:txbx>
                      <wps:bodyPr wrap="square" lIns="0" tIns="0" rIns="0" bIns="0" rtlCol="0">
                        <a:noAutofit/>
                      </wps:bodyPr>
                    </wps:wsp>
                  </a:graphicData>
                </a:graphic>
              </wp:anchor>
            </w:drawing>
          </mc:Choice>
          <mc:Fallback>
            <w:pict>
              <v:shape style="position:absolute;margin-left:391.79361pt;margin-top:206.407028pt;width:43.75pt;height:.1pt;mso-position-horizontal-relative:page;mso-position-vertical-relative:page;z-index:-25854464" type="#_x0000_t202" id="docshape88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62528">
                <wp:simplePos x="0" y="0"/>
                <wp:positionH relativeFrom="page">
                  <wp:posOffset>5530785</wp:posOffset>
                </wp:positionH>
                <wp:positionV relativeFrom="page">
                  <wp:posOffset>2621369</wp:posOffset>
                </wp:positionV>
                <wp:extent cx="400050" cy="1270"/>
                <wp:effectExtent l="0" t="0" r="0" b="0"/>
                <wp:wrapNone/>
                <wp:docPr id="891" name="Textbox 891"/>
                <wp:cNvGraphicFramePr>
                  <a:graphicFrameLocks/>
                </wp:cNvGraphicFramePr>
                <a:graphic>
                  <a:graphicData uri="http://schemas.microsoft.com/office/word/2010/wordprocessingShape">
                    <wps:wsp>
                      <wps:cNvPr id="891" name="Textbox 891"/>
                      <wps:cNvSpPr txBox="1"/>
                      <wps:spPr>
                        <a:xfrm>
                          <a:off x="0" y="0"/>
                          <a:ext cx="400050" cy="0"/>
                        </a:xfrm>
                        <a:prstGeom prst="rect">
                          <a:avLst/>
                        </a:prstGeom>
                      </wps:spPr>
                      <wps:txbx>
                        <w:txbxContent/>
                      </wps:txbx>
                      <wps:bodyPr wrap="square" lIns="0" tIns="0" rIns="0" bIns="0" rtlCol="0">
                        <a:noAutofit/>
                      </wps:bodyPr>
                    </wps:wsp>
                  </a:graphicData>
                </a:graphic>
              </wp:anchor>
            </w:drawing>
          </mc:Choice>
          <mc:Fallback>
            <w:pict>
              <v:shape style="position:absolute;margin-left:435.494934pt;margin-top:206.407028pt;width:31.5pt;height:.1pt;mso-position-horizontal-relative:page;mso-position-vertical-relative:page;z-index:-25853952" type="#_x0000_t202" id="docshape88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63040">
                <wp:simplePos x="0" y="0"/>
                <wp:positionH relativeFrom="page">
                  <wp:posOffset>5930466</wp:posOffset>
                </wp:positionH>
                <wp:positionV relativeFrom="page">
                  <wp:posOffset>2621369</wp:posOffset>
                </wp:positionV>
                <wp:extent cx="155575" cy="133350"/>
                <wp:effectExtent l="0" t="0" r="0" b="0"/>
                <wp:wrapNone/>
                <wp:docPr id="892" name="Textbox 892"/>
                <wp:cNvGraphicFramePr>
                  <a:graphicFrameLocks/>
                </wp:cNvGraphicFramePr>
                <a:graphic>
                  <a:graphicData uri="http://schemas.microsoft.com/office/word/2010/wordprocessingShape">
                    <wps:wsp>
                      <wps:cNvPr id="892" name="Textbox 892"/>
                      <wps:cNvSpPr txBox="1"/>
                      <wps:spPr>
                        <a:xfrm>
                          <a:off x="0" y="0"/>
                          <a:ext cx="155575" cy="1333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6.965851pt;margin-top:206.407028pt;width:12.25pt;height:10.5pt;mso-position-horizontal-relative:page;mso-position-vertical-relative:page;z-index:-25853440" type="#_x0000_t202" id="docshape8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63552">
                <wp:simplePos x="0" y="0"/>
                <wp:positionH relativeFrom="page">
                  <wp:posOffset>6085919</wp:posOffset>
                </wp:positionH>
                <wp:positionV relativeFrom="page">
                  <wp:posOffset>2621369</wp:posOffset>
                </wp:positionV>
                <wp:extent cx="555625" cy="133350"/>
                <wp:effectExtent l="0" t="0" r="0" b="0"/>
                <wp:wrapNone/>
                <wp:docPr id="893" name="Textbox 893"/>
                <wp:cNvGraphicFramePr>
                  <a:graphicFrameLocks/>
                </wp:cNvGraphicFramePr>
                <a:graphic>
                  <a:graphicData uri="http://schemas.microsoft.com/office/word/2010/wordprocessingShape">
                    <wps:wsp>
                      <wps:cNvPr id="893" name="Textbox 893"/>
                      <wps:cNvSpPr txBox="1"/>
                      <wps:spPr>
                        <a:xfrm>
                          <a:off x="0" y="0"/>
                          <a:ext cx="555625" cy="1333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9.206238pt;margin-top:206.407028pt;width:43.75pt;height:10.5pt;mso-position-horizontal-relative:page;mso-position-vertical-relative:page;z-index:-25852928" type="#_x0000_t202" id="docshape8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64064">
                <wp:simplePos x="0" y="0"/>
                <wp:positionH relativeFrom="page">
                  <wp:posOffset>6640925</wp:posOffset>
                </wp:positionH>
                <wp:positionV relativeFrom="page">
                  <wp:posOffset>2621369</wp:posOffset>
                </wp:positionV>
                <wp:extent cx="78105" cy="133350"/>
                <wp:effectExtent l="0" t="0" r="0" b="0"/>
                <wp:wrapNone/>
                <wp:docPr id="894" name="Textbox 894"/>
                <wp:cNvGraphicFramePr>
                  <a:graphicFrameLocks/>
                </wp:cNvGraphicFramePr>
                <a:graphic>
                  <a:graphicData uri="http://schemas.microsoft.com/office/word/2010/wordprocessingShape">
                    <wps:wsp>
                      <wps:cNvPr id="894" name="Textbox 894"/>
                      <wps:cNvSpPr txBox="1"/>
                      <wps:spPr>
                        <a:xfrm>
                          <a:off x="0" y="0"/>
                          <a:ext cx="78105" cy="1333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907532pt;margin-top:206.407028pt;width:6.15pt;height:10.5pt;mso-position-horizontal-relative:page;mso-position-vertical-relative:page;z-index:-25852416" type="#_x0000_t202" id="docshape8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64576">
                <wp:simplePos x="0" y="0"/>
                <wp:positionH relativeFrom="page">
                  <wp:posOffset>2566770</wp:posOffset>
                </wp:positionH>
                <wp:positionV relativeFrom="page">
                  <wp:posOffset>2754215</wp:posOffset>
                </wp:positionV>
                <wp:extent cx="189230" cy="221615"/>
                <wp:effectExtent l="0" t="0" r="0" b="0"/>
                <wp:wrapNone/>
                <wp:docPr id="895" name="Textbox 895"/>
                <wp:cNvGraphicFramePr>
                  <a:graphicFrameLocks/>
                </wp:cNvGraphicFramePr>
                <a:graphic>
                  <a:graphicData uri="http://schemas.microsoft.com/office/word/2010/wordprocessingShape">
                    <wps:wsp>
                      <wps:cNvPr id="895" name="Textbox 895"/>
                      <wps:cNvSpPr txBox="1"/>
                      <wps:spPr>
                        <a:xfrm>
                          <a:off x="0" y="0"/>
                          <a:ext cx="189230" cy="2216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02.10791pt;margin-top:216.86734pt;width:14.9pt;height:17.45pt;mso-position-horizontal-relative:page;mso-position-vertical-relative:page;z-index:-25851904" type="#_x0000_t202" id="docshape8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65088">
                <wp:simplePos x="0" y="0"/>
                <wp:positionH relativeFrom="page">
                  <wp:posOffset>5930466</wp:posOffset>
                </wp:positionH>
                <wp:positionV relativeFrom="page">
                  <wp:posOffset>2754215</wp:posOffset>
                </wp:positionV>
                <wp:extent cx="155575" cy="121920"/>
                <wp:effectExtent l="0" t="0" r="0" b="0"/>
                <wp:wrapNone/>
                <wp:docPr id="896" name="Textbox 896"/>
                <wp:cNvGraphicFramePr>
                  <a:graphicFrameLocks/>
                </wp:cNvGraphicFramePr>
                <a:graphic>
                  <a:graphicData uri="http://schemas.microsoft.com/office/word/2010/wordprocessingShape">
                    <wps:wsp>
                      <wps:cNvPr id="896" name="Textbox 896"/>
                      <wps:cNvSpPr txBox="1"/>
                      <wps:spPr>
                        <a:xfrm>
                          <a:off x="0" y="0"/>
                          <a:ext cx="155575" cy="121920"/>
                        </a:xfrm>
                        <a:prstGeom prst="rect">
                          <a:avLst/>
                        </a:prstGeom>
                      </wps:spPr>
                      <wps:txbx>
                        <w:txbxContent>
                          <w:p>
                            <w:pPr>
                              <w:pStyle w:val="BodyText"/>
                              <w:spacing w:before="8"/>
                              <w:rPr>
                                <w:rFonts w:ascii="Times New Roman"/>
                                <w:sz w:val="16"/>
                              </w:rPr>
                            </w:pPr>
                          </w:p>
                        </w:txbxContent>
                      </wps:txbx>
                      <wps:bodyPr wrap="square" lIns="0" tIns="0" rIns="0" bIns="0" rtlCol="0">
                        <a:noAutofit/>
                      </wps:bodyPr>
                    </wps:wsp>
                  </a:graphicData>
                </a:graphic>
              </wp:anchor>
            </w:drawing>
          </mc:Choice>
          <mc:Fallback>
            <w:pict>
              <v:shape style="position:absolute;margin-left:466.965851pt;margin-top:216.86734pt;width:12.25pt;height:9.6pt;mso-position-horizontal-relative:page;mso-position-vertical-relative:page;z-index:-25851392" type="#_x0000_t202" id="docshape887" filled="false" stroked="false">
                <v:textbox inset="0,0,0,0">
                  <w:txbxContent>
                    <w:p>
                      <w:pPr>
                        <w:pStyle w:val="BodyText"/>
                        <w:spacing w:before="8"/>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65600">
                <wp:simplePos x="0" y="0"/>
                <wp:positionH relativeFrom="page">
                  <wp:posOffset>6085919</wp:posOffset>
                </wp:positionH>
                <wp:positionV relativeFrom="page">
                  <wp:posOffset>2754215</wp:posOffset>
                </wp:positionV>
                <wp:extent cx="555625" cy="221615"/>
                <wp:effectExtent l="0" t="0" r="0" b="0"/>
                <wp:wrapNone/>
                <wp:docPr id="897" name="Textbox 897"/>
                <wp:cNvGraphicFramePr>
                  <a:graphicFrameLocks/>
                </wp:cNvGraphicFramePr>
                <a:graphic>
                  <a:graphicData uri="http://schemas.microsoft.com/office/word/2010/wordprocessingShape">
                    <wps:wsp>
                      <wps:cNvPr id="897" name="Textbox 897"/>
                      <wps:cNvSpPr txBox="1"/>
                      <wps:spPr>
                        <a:xfrm>
                          <a:off x="0" y="0"/>
                          <a:ext cx="555625" cy="2216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9.206238pt;margin-top:216.86734pt;width:43.75pt;height:17.45pt;mso-position-horizontal-relative:page;mso-position-vertical-relative:page;z-index:-25850880" type="#_x0000_t202" id="docshape8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66112">
                <wp:simplePos x="0" y="0"/>
                <wp:positionH relativeFrom="page">
                  <wp:posOffset>6640925</wp:posOffset>
                </wp:positionH>
                <wp:positionV relativeFrom="page">
                  <wp:posOffset>2754215</wp:posOffset>
                </wp:positionV>
                <wp:extent cx="78105" cy="221615"/>
                <wp:effectExtent l="0" t="0" r="0" b="0"/>
                <wp:wrapNone/>
                <wp:docPr id="898" name="Textbox 898"/>
                <wp:cNvGraphicFramePr>
                  <a:graphicFrameLocks/>
                </wp:cNvGraphicFramePr>
                <a:graphic>
                  <a:graphicData uri="http://schemas.microsoft.com/office/word/2010/wordprocessingShape">
                    <wps:wsp>
                      <wps:cNvPr id="898" name="Textbox 898"/>
                      <wps:cNvSpPr txBox="1"/>
                      <wps:spPr>
                        <a:xfrm>
                          <a:off x="0" y="0"/>
                          <a:ext cx="78105" cy="2216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907532pt;margin-top:216.86734pt;width:6.15pt;height:17.45pt;mso-position-horizontal-relative:page;mso-position-vertical-relative:page;z-index:-25850368" type="#_x0000_t202" id="docshape8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66624">
                <wp:simplePos x="0" y="0"/>
                <wp:positionH relativeFrom="page">
                  <wp:posOffset>2755498</wp:posOffset>
                </wp:positionH>
                <wp:positionV relativeFrom="page">
                  <wp:posOffset>2876138</wp:posOffset>
                </wp:positionV>
                <wp:extent cx="2575560" cy="233045"/>
                <wp:effectExtent l="0" t="0" r="0" b="0"/>
                <wp:wrapNone/>
                <wp:docPr id="899" name="Textbox 899"/>
                <wp:cNvGraphicFramePr>
                  <a:graphicFrameLocks/>
                </wp:cNvGraphicFramePr>
                <a:graphic>
                  <a:graphicData uri="http://schemas.microsoft.com/office/word/2010/wordprocessingShape">
                    <wps:wsp>
                      <wps:cNvPr id="899" name="Textbox 899"/>
                      <wps:cNvSpPr txBox="1"/>
                      <wps:spPr>
                        <a:xfrm>
                          <a:off x="0" y="0"/>
                          <a:ext cx="2575560" cy="2330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6.968353pt;margin-top:226.467636pt;width:202.8pt;height:18.350pt;mso-position-horizontal-relative:page;mso-position-vertical-relative:page;z-index:-25849856" type="#_x0000_t202" id="docshape8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67136">
                <wp:simplePos x="0" y="0"/>
                <wp:positionH relativeFrom="page">
                  <wp:posOffset>3310504</wp:posOffset>
                </wp:positionH>
                <wp:positionV relativeFrom="page">
                  <wp:posOffset>2876138</wp:posOffset>
                </wp:positionV>
                <wp:extent cx="555625" cy="1270"/>
                <wp:effectExtent l="0" t="0" r="0" b="0"/>
                <wp:wrapNone/>
                <wp:docPr id="900" name="Textbox 900"/>
                <wp:cNvGraphicFramePr>
                  <a:graphicFrameLocks/>
                </wp:cNvGraphicFramePr>
                <a:graphic>
                  <a:graphicData uri="http://schemas.microsoft.com/office/word/2010/wordprocessingShape">
                    <wps:wsp>
                      <wps:cNvPr id="900" name="Textbox 900"/>
                      <wps:cNvSpPr txBox="1"/>
                      <wps:spPr>
                        <a:xfrm>
                          <a:off x="0" y="0"/>
                          <a:ext cx="555625" cy="0"/>
                        </a:xfrm>
                        <a:prstGeom prst="rect">
                          <a:avLst/>
                        </a:prstGeom>
                      </wps:spPr>
                      <wps:txbx>
                        <w:txbxContent/>
                      </wps:txbx>
                      <wps:bodyPr wrap="square" lIns="0" tIns="0" rIns="0" bIns="0" rtlCol="0">
                        <a:noAutofit/>
                      </wps:bodyPr>
                    </wps:wsp>
                  </a:graphicData>
                </a:graphic>
              </wp:anchor>
            </w:drawing>
          </mc:Choice>
          <mc:Fallback>
            <w:pict>
              <v:shape style="position:absolute;margin-left:260.669678pt;margin-top:226.467636pt;width:43.75pt;height:.1pt;mso-position-horizontal-relative:page;mso-position-vertical-relative:page;z-index:-25849344" type="#_x0000_t202" id="docshape89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67648">
                <wp:simplePos x="0" y="0"/>
                <wp:positionH relativeFrom="page">
                  <wp:posOffset>3865638</wp:posOffset>
                </wp:positionH>
                <wp:positionV relativeFrom="page">
                  <wp:posOffset>2876138</wp:posOffset>
                </wp:positionV>
                <wp:extent cx="555625" cy="1270"/>
                <wp:effectExtent l="0" t="0" r="0" b="0"/>
                <wp:wrapNone/>
                <wp:docPr id="901" name="Textbox 901"/>
                <wp:cNvGraphicFramePr>
                  <a:graphicFrameLocks/>
                </wp:cNvGraphicFramePr>
                <a:graphic>
                  <a:graphicData uri="http://schemas.microsoft.com/office/word/2010/wordprocessingShape">
                    <wps:wsp>
                      <wps:cNvPr id="901" name="Textbox 901"/>
                      <wps:cNvSpPr txBox="1"/>
                      <wps:spPr>
                        <a:xfrm>
                          <a:off x="0" y="0"/>
                          <a:ext cx="555625" cy="0"/>
                        </a:xfrm>
                        <a:prstGeom prst="rect">
                          <a:avLst/>
                        </a:prstGeom>
                      </wps:spPr>
                      <wps:txbx>
                        <w:txbxContent/>
                      </wps:txbx>
                      <wps:bodyPr wrap="square" lIns="0" tIns="0" rIns="0" bIns="0" rtlCol="0">
                        <a:noAutofit/>
                      </wps:bodyPr>
                    </wps:wsp>
                  </a:graphicData>
                </a:graphic>
              </wp:anchor>
            </w:drawing>
          </mc:Choice>
          <mc:Fallback>
            <w:pict>
              <v:shape style="position:absolute;margin-left:304.380981pt;margin-top:226.467636pt;width:43.75pt;height:.1pt;mso-position-horizontal-relative:page;mso-position-vertical-relative:page;z-index:-25848832" type="#_x0000_t202" id="docshape89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68160">
                <wp:simplePos x="0" y="0"/>
                <wp:positionH relativeFrom="page">
                  <wp:posOffset>4420645</wp:posOffset>
                </wp:positionH>
                <wp:positionV relativeFrom="page">
                  <wp:posOffset>2876138</wp:posOffset>
                </wp:positionV>
                <wp:extent cx="555625" cy="1270"/>
                <wp:effectExtent l="0" t="0" r="0" b="0"/>
                <wp:wrapNone/>
                <wp:docPr id="902" name="Textbox 902"/>
                <wp:cNvGraphicFramePr>
                  <a:graphicFrameLocks/>
                </wp:cNvGraphicFramePr>
                <a:graphic>
                  <a:graphicData uri="http://schemas.microsoft.com/office/word/2010/wordprocessingShape">
                    <wps:wsp>
                      <wps:cNvPr id="902" name="Textbox 902"/>
                      <wps:cNvSpPr txBox="1"/>
                      <wps:spPr>
                        <a:xfrm>
                          <a:off x="0" y="0"/>
                          <a:ext cx="555625" cy="0"/>
                        </a:xfrm>
                        <a:prstGeom prst="rect">
                          <a:avLst/>
                        </a:prstGeom>
                      </wps:spPr>
                      <wps:txbx>
                        <w:txbxContent/>
                      </wps:txbx>
                      <wps:bodyPr wrap="square" lIns="0" tIns="0" rIns="0" bIns="0" rtlCol="0">
                        <a:noAutofit/>
                      </wps:bodyPr>
                    </wps:wsp>
                  </a:graphicData>
                </a:graphic>
              </wp:anchor>
            </w:drawing>
          </mc:Choice>
          <mc:Fallback>
            <w:pict>
              <v:shape style="position:absolute;margin-left:348.082306pt;margin-top:226.467636pt;width:43.75pt;height:.1pt;mso-position-horizontal-relative:page;mso-position-vertical-relative:page;z-index:-25848320" type="#_x0000_t202" id="docshape89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68672">
                <wp:simplePos x="0" y="0"/>
                <wp:positionH relativeFrom="page">
                  <wp:posOffset>4975778</wp:posOffset>
                </wp:positionH>
                <wp:positionV relativeFrom="page">
                  <wp:posOffset>2876138</wp:posOffset>
                </wp:positionV>
                <wp:extent cx="355600" cy="1270"/>
                <wp:effectExtent l="0" t="0" r="0" b="0"/>
                <wp:wrapNone/>
                <wp:docPr id="903" name="Textbox 903"/>
                <wp:cNvGraphicFramePr>
                  <a:graphicFrameLocks/>
                </wp:cNvGraphicFramePr>
                <a:graphic>
                  <a:graphicData uri="http://schemas.microsoft.com/office/word/2010/wordprocessingShape">
                    <wps:wsp>
                      <wps:cNvPr id="903" name="Textbox 903"/>
                      <wps:cNvSpPr txBox="1"/>
                      <wps:spPr>
                        <a:xfrm>
                          <a:off x="0" y="0"/>
                          <a:ext cx="355600" cy="0"/>
                        </a:xfrm>
                        <a:prstGeom prst="rect">
                          <a:avLst/>
                        </a:prstGeom>
                      </wps:spPr>
                      <wps:txbx>
                        <w:txbxContent/>
                      </wps:txbx>
                      <wps:bodyPr wrap="square" lIns="0" tIns="0" rIns="0" bIns="0" rtlCol="0">
                        <a:noAutofit/>
                      </wps:bodyPr>
                    </wps:wsp>
                  </a:graphicData>
                </a:graphic>
              </wp:anchor>
            </w:drawing>
          </mc:Choice>
          <mc:Fallback>
            <w:pict>
              <v:shape style="position:absolute;margin-left:391.79361pt;margin-top:226.467636pt;width:28pt;height:.1pt;mso-position-horizontal-relative:page;mso-position-vertical-relative:page;z-index:-25847808" type="#_x0000_t202" id="docshape89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69184">
                <wp:simplePos x="0" y="0"/>
                <wp:positionH relativeFrom="page">
                  <wp:posOffset>5331008</wp:posOffset>
                </wp:positionH>
                <wp:positionV relativeFrom="page">
                  <wp:posOffset>2876138</wp:posOffset>
                </wp:positionV>
                <wp:extent cx="200025" cy="99695"/>
                <wp:effectExtent l="0" t="0" r="0" b="0"/>
                <wp:wrapNone/>
                <wp:docPr id="904" name="Textbox 904"/>
                <wp:cNvGraphicFramePr>
                  <a:graphicFrameLocks/>
                </wp:cNvGraphicFramePr>
                <a:graphic>
                  <a:graphicData uri="http://schemas.microsoft.com/office/word/2010/wordprocessingShape">
                    <wps:wsp>
                      <wps:cNvPr id="904" name="Textbox 904"/>
                      <wps:cNvSpPr txBox="1"/>
                      <wps:spPr>
                        <a:xfrm>
                          <a:off x="0" y="0"/>
                          <a:ext cx="200025" cy="99695"/>
                        </a:xfrm>
                        <a:prstGeom prst="rect">
                          <a:avLst/>
                        </a:prstGeom>
                      </wps:spPr>
                      <wps:txbx>
                        <w:txbxContent/>
                      </wps:txbx>
                      <wps:bodyPr wrap="square" lIns="0" tIns="0" rIns="0" bIns="0" rtlCol="0">
                        <a:noAutofit/>
                      </wps:bodyPr>
                    </wps:wsp>
                  </a:graphicData>
                </a:graphic>
              </wp:anchor>
            </w:drawing>
          </mc:Choice>
          <mc:Fallback>
            <w:pict>
              <v:shape style="position:absolute;margin-left:419.764435pt;margin-top:226.467636pt;width:15.75pt;height:7.85pt;mso-position-horizontal-relative:page;mso-position-vertical-relative:page;z-index:-25847296" type="#_x0000_t202" id="docshape89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69696">
                <wp:simplePos x="0" y="0"/>
                <wp:positionH relativeFrom="page">
                  <wp:posOffset>5530785</wp:posOffset>
                </wp:positionH>
                <wp:positionV relativeFrom="page">
                  <wp:posOffset>2876138</wp:posOffset>
                </wp:positionV>
                <wp:extent cx="555625" cy="99695"/>
                <wp:effectExtent l="0" t="0" r="0" b="0"/>
                <wp:wrapNone/>
                <wp:docPr id="905" name="Textbox 905"/>
                <wp:cNvGraphicFramePr>
                  <a:graphicFrameLocks/>
                </wp:cNvGraphicFramePr>
                <a:graphic>
                  <a:graphicData uri="http://schemas.microsoft.com/office/word/2010/wordprocessingShape">
                    <wps:wsp>
                      <wps:cNvPr id="905" name="Textbox 905"/>
                      <wps:cNvSpPr txBox="1"/>
                      <wps:spPr>
                        <a:xfrm>
                          <a:off x="0" y="0"/>
                          <a:ext cx="555625" cy="99695"/>
                        </a:xfrm>
                        <a:prstGeom prst="rect">
                          <a:avLst/>
                        </a:prstGeom>
                      </wps:spPr>
                      <wps:txbx>
                        <w:txbxContent/>
                      </wps:txbx>
                      <wps:bodyPr wrap="square" lIns="0" tIns="0" rIns="0" bIns="0" rtlCol="0">
                        <a:noAutofit/>
                      </wps:bodyPr>
                    </wps:wsp>
                  </a:graphicData>
                </a:graphic>
              </wp:anchor>
            </w:drawing>
          </mc:Choice>
          <mc:Fallback>
            <w:pict>
              <v:shape style="position:absolute;margin-left:435.494934pt;margin-top:226.467636pt;width:43.75pt;height:7.85pt;mso-position-horizontal-relative:page;mso-position-vertical-relative:page;z-index:-25846784" type="#_x0000_t202" id="docshape89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70208">
                <wp:simplePos x="0" y="0"/>
                <wp:positionH relativeFrom="page">
                  <wp:posOffset>2566770</wp:posOffset>
                </wp:positionH>
                <wp:positionV relativeFrom="page">
                  <wp:posOffset>2975709</wp:posOffset>
                </wp:positionV>
                <wp:extent cx="189230" cy="133350"/>
                <wp:effectExtent l="0" t="0" r="0" b="0"/>
                <wp:wrapNone/>
                <wp:docPr id="906" name="Textbox 906"/>
                <wp:cNvGraphicFramePr>
                  <a:graphicFrameLocks/>
                </wp:cNvGraphicFramePr>
                <a:graphic>
                  <a:graphicData uri="http://schemas.microsoft.com/office/word/2010/wordprocessingShape">
                    <wps:wsp>
                      <wps:cNvPr id="906" name="Textbox 906"/>
                      <wps:cNvSpPr txBox="1"/>
                      <wps:spPr>
                        <a:xfrm>
                          <a:off x="0" y="0"/>
                          <a:ext cx="189230" cy="1333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02.10791pt;margin-top:234.307861pt;width:14.9pt;height:10.5pt;mso-position-horizontal-relative:page;mso-position-vertical-relative:page;z-index:-25846272" type="#_x0000_t202" id="docshape8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70720">
                <wp:simplePos x="0" y="0"/>
                <wp:positionH relativeFrom="page">
                  <wp:posOffset>5331008</wp:posOffset>
                </wp:positionH>
                <wp:positionV relativeFrom="page">
                  <wp:posOffset>2975709</wp:posOffset>
                </wp:positionV>
                <wp:extent cx="200025" cy="133350"/>
                <wp:effectExtent l="0" t="0" r="0" b="0"/>
                <wp:wrapNone/>
                <wp:docPr id="907" name="Textbox 907"/>
                <wp:cNvGraphicFramePr>
                  <a:graphicFrameLocks/>
                </wp:cNvGraphicFramePr>
                <a:graphic>
                  <a:graphicData uri="http://schemas.microsoft.com/office/word/2010/wordprocessingShape">
                    <wps:wsp>
                      <wps:cNvPr id="907" name="Textbox 907"/>
                      <wps:cNvSpPr txBox="1"/>
                      <wps:spPr>
                        <a:xfrm>
                          <a:off x="0" y="0"/>
                          <a:ext cx="200025" cy="1333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764435pt;margin-top:234.307861pt;width:15.75pt;height:10.5pt;mso-position-horizontal-relative:page;mso-position-vertical-relative:page;z-index:-25845760" type="#_x0000_t202" id="docshape8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71232">
                <wp:simplePos x="0" y="0"/>
                <wp:positionH relativeFrom="page">
                  <wp:posOffset>5530785</wp:posOffset>
                </wp:positionH>
                <wp:positionV relativeFrom="page">
                  <wp:posOffset>2975709</wp:posOffset>
                </wp:positionV>
                <wp:extent cx="555625" cy="133350"/>
                <wp:effectExtent l="0" t="0" r="0" b="0"/>
                <wp:wrapNone/>
                <wp:docPr id="908" name="Textbox 908"/>
                <wp:cNvGraphicFramePr>
                  <a:graphicFrameLocks/>
                </wp:cNvGraphicFramePr>
                <a:graphic>
                  <a:graphicData uri="http://schemas.microsoft.com/office/word/2010/wordprocessingShape">
                    <wps:wsp>
                      <wps:cNvPr id="908" name="Textbox 908"/>
                      <wps:cNvSpPr txBox="1"/>
                      <wps:spPr>
                        <a:xfrm>
                          <a:off x="0" y="0"/>
                          <a:ext cx="555625" cy="1333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5.494934pt;margin-top:234.307861pt;width:43.75pt;height:10.5pt;mso-position-horizontal-relative:page;mso-position-vertical-relative:page;z-index:-25845248" type="#_x0000_t202" id="docshape8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71744">
                <wp:simplePos x="0" y="0"/>
                <wp:positionH relativeFrom="page">
                  <wp:posOffset>6085919</wp:posOffset>
                </wp:positionH>
                <wp:positionV relativeFrom="page">
                  <wp:posOffset>2975709</wp:posOffset>
                </wp:positionV>
                <wp:extent cx="555625" cy="133350"/>
                <wp:effectExtent l="0" t="0" r="0" b="0"/>
                <wp:wrapNone/>
                <wp:docPr id="909" name="Textbox 909"/>
                <wp:cNvGraphicFramePr>
                  <a:graphicFrameLocks/>
                </wp:cNvGraphicFramePr>
                <a:graphic>
                  <a:graphicData uri="http://schemas.microsoft.com/office/word/2010/wordprocessingShape">
                    <wps:wsp>
                      <wps:cNvPr id="909" name="Textbox 909"/>
                      <wps:cNvSpPr txBox="1"/>
                      <wps:spPr>
                        <a:xfrm>
                          <a:off x="0" y="0"/>
                          <a:ext cx="555625" cy="1333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9.206238pt;margin-top:234.307861pt;width:43.75pt;height:10.5pt;mso-position-horizontal-relative:page;mso-position-vertical-relative:page;z-index:-25844736" type="#_x0000_t202" id="docshape9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72256">
                <wp:simplePos x="0" y="0"/>
                <wp:positionH relativeFrom="page">
                  <wp:posOffset>6640925</wp:posOffset>
                </wp:positionH>
                <wp:positionV relativeFrom="page">
                  <wp:posOffset>2975709</wp:posOffset>
                </wp:positionV>
                <wp:extent cx="78105" cy="133350"/>
                <wp:effectExtent l="0" t="0" r="0" b="0"/>
                <wp:wrapNone/>
                <wp:docPr id="910" name="Textbox 910"/>
                <wp:cNvGraphicFramePr>
                  <a:graphicFrameLocks/>
                </wp:cNvGraphicFramePr>
                <a:graphic>
                  <a:graphicData uri="http://schemas.microsoft.com/office/word/2010/wordprocessingShape">
                    <wps:wsp>
                      <wps:cNvPr id="910" name="Textbox 910"/>
                      <wps:cNvSpPr txBox="1"/>
                      <wps:spPr>
                        <a:xfrm>
                          <a:off x="0" y="0"/>
                          <a:ext cx="78105" cy="1333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907532pt;margin-top:234.307861pt;width:6.15pt;height:10.5pt;mso-position-horizontal-relative:page;mso-position-vertical-relative:page;z-index:-25844224" type="#_x0000_t202" id="docshape901"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40" w:bottom="280" w:left="1280" w:right="1260"/>
        </w:sectPr>
      </w:pPr>
    </w:p>
    <w:p>
      <w:pPr>
        <w:rPr>
          <w:sz w:val="2"/>
          <w:szCs w:val="2"/>
        </w:rPr>
      </w:pPr>
      <w:r>
        <w:rPr/>
        <mc:AlternateContent>
          <mc:Choice Requires="wps">
            <w:drawing>
              <wp:anchor distT="0" distB="0" distL="0" distR="0" allowOverlap="1" layoutInCell="1" locked="0" behindDoc="1" simplePos="0" relativeHeight="477472768">
                <wp:simplePos x="0" y="0"/>
                <wp:positionH relativeFrom="page">
                  <wp:posOffset>2264071</wp:posOffset>
                </wp:positionH>
                <wp:positionV relativeFrom="page">
                  <wp:posOffset>913701</wp:posOffset>
                </wp:positionV>
                <wp:extent cx="4531360" cy="1443355"/>
                <wp:effectExtent l="0" t="0" r="0" b="0"/>
                <wp:wrapNone/>
                <wp:docPr id="911" name="Group 911"/>
                <wp:cNvGraphicFramePr>
                  <a:graphicFrameLocks/>
                </wp:cNvGraphicFramePr>
                <a:graphic>
                  <a:graphicData uri="http://schemas.microsoft.com/office/word/2010/wordprocessingGroup">
                    <wpg:wgp>
                      <wpg:cNvPr id="911" name="Group 911"/>
                      <wpg:cNvGrpSpPr/>
                      <wpg:grpSpPr>
                        <a:xfrm>
                          <a:off x="0" y="0"/>
                          <a:ext cx="4531360" cy="1443355"/>
                          <a:chExt cx="4531360" cy="1443355"/>
                        </a:xfrm>
                      </wpg:grpSpPr>
                      <wps:wsp>
                        <wps:cNvPr id="912" name="Graphic 912"/>
                        <wps:cNvSpPr/>
                        <wps:spPr>
                          <a:xfrm>
                            <a:off x="34800" y="6794"/>
                            <a:ext cx="4490085" cy="1402080"/>
                          </a:xfrm>
                          <a:custGeom>
                            <a:avLst/>
                            <a:gdLst/>
                            <a:ahLst/>
                            <a:cxnLst/>
                            <a:rect l="l" t="t" r="r" b="b"/>
                            <a:pathLst>
                              <a:path w="4490085" h="1402080">
                                <a:moveTo>
                                  <a:pt x="0" y="1401656"/>
                                </a:moveTo>
                                <a:lnTo>
                                  <a:pt x="4489719" y="1401656"/>
                                </a:lnTo>
                                <a:lnTo>
                                  <a:pt x="4489719"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913" name="Graphic 913"/>
                        <wps:cNvSpPr/>
                        <wps:spPr>
                          <a:xfrm>
                            <a:off x="832153" y="6794"/>
                            <a:ext cx="1270" cy="1402080"/>
                          </a:xfrm>
                          <a:custGeom>
                            <a:avLst/>
                            <a:gdLst/>
                            <a:ahLst/>
                            <a:cxnLst/>
                            <a:rect l="l" t="t" r="r" b="b"/>
                            <a:pathLst>
                              <a:path w="0" h="1402080">
                                <a:moveTo>
                                  <a:pt x="0" y="399057"/>
                                </a:moveTo>
                                <a:lnTo>
                                  <a:pt x="0" y="1401656"/>
                                </a:lnTo>
                              </a:path>
                              <a:path w="0" h="1402080">
                                <a:moveTo>
                                  <a:pt x="0" y="204355"/>
                                </a:moveTo>
                                <a:lnTo>
                                  <a:pt x="0" y="223787"/>
                                </a:lnTo>
                              </a:path>
                              <a:path w="0" h="1402080">
                                <a:moveTo>
                                  <a:pt x="0" y="0"/>
                                </a:moveTo>
                                <a:lnTo>
                                  <a:pt x="0" y="29084"/>
                                </a:lnTo>
                              </a:path>
                            </a:pathLst>
                          </a:custGeom>
                          <a:ln w="2667">
                            <a:solidFill>
                              <a:srgbClr val="D3D3D3"/>
                            </a:solidFill>
                            <a:prstDash val="solid"/>
                          </a:ln>
                        </wps:spPr>
                        <wps:bodyPr wrap="square" lIns="0" tIns="0" rIns="0" bIns="0" rtlCol="0">
                          <a:prstTxWarp prst="textNoShape">
                            <a:avLst/>
                          </a:prstTxWarp>
                          <a:noAutofit/>
                        </wps:bodyPr>
                      </wps:wsp>
                      <wps:wsp>
                        <wps:cNvPr id="914" name="Graphic 914"/>
                        <wps:cNvSpPr/>
                        <wps:spPr>
                          <a:xfrm>
                            <a:off x="2018658" y="6794"/>
                            <a:ext cx="1186815" cy="1402080"/>
                          </a:xfrm>
                          <a:custGeom>
                            <a:avLst/>
                            <a:gdLst/>
                            <a:ahLst/>
                            <a:cxnLst/>
                            <a:rect l="l" t="t" r="r" b="b"/>
                            <a:pathLst>
                              <a:path w="1186815" h="1402080">
                                <a:moveTo>
                                  <a:pt x="0" y="204355"/>
                                </a:moveTo>
                                <a:lnTo>
                                  <a:pt x="0" y="1401656"/>
                                </a:lnTo>
                              </a:path>
                              <a:path w="1186815" h="1402080">
                                <a:moveTo>
                                  <a:pt x="0" y="0"/>
                                </a:moveTo>
                                <a:lnTo>
                                  <a:pt x="0" y="29084"/>
                                </a:lnTo>
                              </a:path>
                              <a:path w="1186815" h="1402080">
                                <a:moveTo>
                                  <a:pt x="1186505" y="204355"/>
                                </a:moveTo>
                                <a:lnTo>
                                  <a:pt x="1186505" y="1401656"/>
                                </a:lnTo>
                              </a:path>
                              <a:path w="1186815" h="1402080">
                                <a:moveTo>
                                  <a:pt x="1186505" y="0"/>
                                </a:moveTo>
                                <a:lnTo>
                                  <a:pt x="1186505" y="29084"/>
                                </a:lnTo>
                              </a:path>
                            </a:pathLst>
                          </a:custGeom>
                          <a:ln w="2667">
                            <a:solidFill>
                              <a:srgbClr val="D3D3D3"/>
                            </a:solidFill>
                            <a:prstDash val="solid"/>
                          </a:ln>
                        </wps:spPr>
                        <wps:bodyPr wrap="square" lIns="0" tIns="0" rIns="0" bIns="0" rtlCol="0">
                          <a:prstTxWarp prst="textNoShape">
                            <a:avLst/>
                          </a:prstTxWarp>
                          <a:noAutofit/>
                        </wps:bodyPr>
                      </wps:wsp>
                      <wps:wsp>
                        <wps:cNvPr id="915" name="Graphic 915"/>
                        <wps:cNvSpPr/>
                        <wps:spPr>
                          <a:xfrm>
                            <a:off x="4391669" y="6794"/>
                            <a:ext cx="1270" cy="1402080"/>
                          </a:xfrm>
                          <a:custGeom>
                            <a:avLst/>
                            <a:gdLst/>
                            <a:ahLst/>
                            <a:cxnLst/>
                            <a:rect l="l" t="t" r="r" b="b"/>
                            <a:pathLst>
                              <a:path w="0" h="1402080">
                                <a:moveTo>
                                  <a:pt x="0" y="140165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916" name="Graphic 916"/>
                        <wps:cNvSpPr/>
                        <wps:spPr>
                          <a:xfrm>
                            <a:off x="34800" y="1291603"/>
                            <a:ext cx="4490085" cy="1270"/>
                          </a:xfrm>
                          <a:custGeom>
                            <a:avLst/>
                            <a:gdLst/>
                            <a:ahLst/>
                            <a:cxnLst/>
                            <a:rect l="l" t="t" r="r" b="b"/>
                            <a:pathLst>
                              <a:path w="4490085" h="0">
                                <a:moveTo>
                                  <a:pt x="0" y="0"/>
                                </a:moveTo>
                                <a:lnTo>
                                  <a:pt x="204101" y="0"/>
                                </a:lnTo>
                              </a:path>
                              <a:path w="4490085" h="0">
                                <a:moveTo>
                                  <a:pt x="298975" y="0"/>
                                </a:moveTo>
                                <a:lnTo>
                                  <a:pt x="4489719" y="0"/>
                                </a:lnTo>
                              </a:path>
                            </a:pathLst>
                          </a:custGeom>
                          <a:ln w="5461">
                            <a:solidFill>
                              <a:srgbClr val="D3D3D3"/>
                            </a:solidFill>
                            <a:prstDash val="solid"/>
                          </a:ln>
                        </wps:spPr>
                        <wps:bodyPr wrap="square" lIns="0" tIns="0" rIns="0" bIns="0" rtlCol="0">
                          <a:prstTxWarp prst="textNoShape">
                            <a:avLst/>
                          </a:prstTxWarp>
                          <a:noAutofit/>
                        </wps:bodyPr>
                      </wps:wsp>
                      <wps:wsp>
                        <wps:cNvPr id="917" name="Graphic 917"/>
                        <wps:cNvSpPr/>
                        <wps:spPr>
                          <a:xfrm>
                            <a:off x="34800" y="707622"/>
                            <a:ext cx="4490085" cy="389890"/>
                          </a:xfrm>
                          <a:custGeom>
                            <a:avLst/>
                            <a:gdLst/>
                            <a:ahLst/>
                            <a:cxnLst/>
                            <a:rect l="l" t="t" r="r" b="b"/>
                            <a:pathLst>
                              <a:path w="4490085" h="389890">
                                <a:moveTo>
                                  <a:pt x="0" y="389405"/>
                                </a:moveTo>
                                <a:lnTo>
                                  <a:pt x="4489719" y="389405"/>
                                </a:lnTo>
                              </a:path>
                              <a:path w="4490085" h="389890">
                                <a:moveTo>
                                  <a:pt x="0" y="194702"/>
                                </a:moveTo>
                                <a:lnTo>
                                  <a:pt x="4489719" y="194702"/>
                                </a:lnTo>
                              </a:path>
                              <a:path w="4490085" h="389890">
                                <a:moveTo>
                                  <a:pt x="0" y="0"/>
                                </a:moveTo>
                                <a:lnTo>
                                  <a:pt x="4489719" y="0"/>
                                </a:lnTo>
                              </a:path>
                            </a:pathLst>
                          </a:custGeom>
                          <a:ln w="5461">
                            <a:solidFill>
                              <a:srgbClr val="D3D3D3"/>
                            </a:solidFill>
                            <a:prstDash val="solid"/>
                          </a:ln>
                        </wps:spPr>
                        <wps:bodyPr wrap="square" lIns="0" tIns="0" rIns="0" bIns="0" rtlCol="0">
                          <a:prstTxWarp prst="textNoShape">
                            <a:avLst/>
                          </a:prstTxWarp>
                          <a:noAutofit/>
                        </wps:bodyPr>
                      </wps:wsp>
                      <wps:wsp>
                        <wps:cNvPr id="918" name="Graphic 918"/>
                        <wps:cNvSpPr/>
                        <wps:spPr>
                          <a:xfrm>
                            <a:off x="34800" y="123641"/>
                            <a:ext cx="4490085" cy="389890"/>
                          </a:xfrm>
                          <a:custGeom>
                            <a:avLst/>
                            <a:gdLst/>
                            <a:ahLst/>
                            <a:cxnLst/>
                            <a:rect l="l" t="t" r="r" b="b"/>
                            <a:pathLst>
                              <a:path w="4490085" h="389890">
                                <a:moveTo>
                                  <a:pt x="0" y="389278"/>
                                </a:moveTo>
                                <a:lnTo>
                                  <a:pt x="204101" y="389278"/>
                                </a:lnTo>
                              </a:path>
                              <a:path w="4490085" h="389890">
                                <a:moveTo>
                                  <a:pt x="346476" y="389278"/>
                                </a:moveTo>
                                <a:lnTo>
                                  <a:pt x="4489719" y="389278"/>
                                </a:lnTo>
                              </a:path>
                              <a:path w="4490085" h="389890">
                                <a:moveTo>
                                  <a:pt x="0" y="194575"/>
                                </a:moveTo>
                                <a:lnTo>
                                  <a:pt x="204101" y="194575"/>
                                </a:lnTo>
                              </a:path>
                              <a:path w="4490085" h="389890">
                                <a:moveTo>
                                  <a:pt x="1058354" y="194575"/>
                                </a:moveTo>
                                <a:lnTo>
                                  <a:pt x="4489719" y="194575"/>
                                </a:lnTo>
                              </a:path>
                              <a:path w="4490085" h="389890">
                                <a:moveTo>
                                  <a:pt x="0" y="0"/>
                                </a:moveTo>
                                <a:lnTo>
                                  <a:pt x="204101" y="0"/>
                                </a:lnTo>
                              </a:path>
                              <a:path w="4490085" h="389890">
                                <a:moveTo>
                                  <a:pt x="4285617" y="0"/>
                                </a:moveTo>
                                <a:lnTo>
                                  <a:pt x="4489719" y="0"/>
                                </a:lnTo>
                              </a:path>
                            </a:pathLst>
                          </a:custGeom>
                          <a:ln w="5461">
                            <a:solidFill>
                              <a:srgbClr val="D3D3D3"/>
                            </a:solidFill>
                            <a:prstDash val="solid"/>
                          </a:ln>
                        </wps:spPr>
                        <wps:bodyPr wrap="square" lIns="0" tIns="0" rIns="0" bIns="0" rtlCol="0">
                          <a:prstTxWarp prst="textNoShape">
                            <a:avLst/>
                          </a:prstTxWarp>
                          <a:noAutofit/>
                        </wps:bodyPr>
                      </wps:wsp>
                      <wps:wsp>
                        <wps:cNvPr id="919" name="Graphic 919"/>
                        <wps:cNvSpPr/>
                        <wps:spPr>
                          <a:xfrm>
                            <a:off x="238901" y="6794"/>
                            <a:ext cx="1270" cy="1402080"/>
                          </a:xfrm>
                          <a:custGeom>
                            <a:avLst/>
                            <a:gdLst/>
                            <a:ahLst/>
                            <a:cxnLst/>
                            <a:rect l="l" t="t" r="r" b="b"/>
                            <a:pathLst>
                              <a:path w="0"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920" name="Graphic 920"/>
                        <wps:cNvSpPr/>
                        <wps:spPr>
                          <a:xfrm>
                            <a:off x="1425406" y="6794"/>
                            <a:ext cx="2373630" cy="1402080"/>
                          </a:xfrm>
                          <a:custGeom>
                            <a:avLst/>
                            <a:gdLst/>
                            <a:ahLst/>
                            <a:cxnLst/>
                            <a:rect l="l" t="t" r="r" b="b"/>
                            <a:pathLst>
                              <a:path w="2373630" h="1402080">
                                <a:moveTo>
                                  <a:pt x="0" y="204355"/>
                                </a:moveTo>
                                <a:lnTo>
                                  <a:pt x="0" y="1401656"/>
                                </a:lnTo>
                              </a:path>
                              <a:path w="2373630" h="1402080">
                                <a:moveTo>
                                  <a:pt x="0" y="0"/>
                                </a:moveTo>
                                <a:lnTo>
                                  <a:pt x="0" y="29084"/>
                                </a:lnTo>
                              </a:path>
                              <a:path w="2373630" h="1402080">
                                <a:moveTo>
                                  <a:pt x="1186505" y="204355"/>
                                </a:moveTo>
                                <a:lnTo>
                                  <a:pt x="1186505" y="1401656"/>
                                </a:lnTo>
                              </a:path>
                              <a:path w="2373630" h="1402080">
                                <a:moveTo>
                                  <a:pt x="1186505" y="0"/>
                                </a:moveTo>
                                <a:lnTo>
                                  <a:pt x="1186505" y="29084"/>
                                </a:lnTo>
                              </a:path>
                              <a:path w="2373630" h="1402080">
                                <a:moveTo>
                                  <a:pt x="2373010" y="204355"/>
                                </a:moveTo>
                                <a:lnTo>
                                  <a:pt x="2373010" y="1401656"/>
                                </a:lnTo>
                              </a:path>
                              <a:path w="2373630" h="1402080">
                                <a:moveTo>
                                  <a:pt x="2373010" y="0"/>
                                </a:moveTo>
                                <a:lnTo>
                                  <a:pt x="2373010" y="29084"/>
                                </a:lnTo>
                              </a:path>
                            </a:pathLst>
                          </a:custGeom>
                          <a:ln w="5461">
                            <a:solidFill>
                              <a:srgbClr val="D3D3D3"/>
                            </a:solidFill>
                            <a:prstDash val="solid"/>
                          </a:ln>
                        </wps:spPr>
                        <wps:bodyPr wrap="square" lIns="0" tIns="0" rIns="0" bIns="0" rtlCol="0">
                          <a:prstTxWarp prst="textNoShape">
                            <a:avLst/>
                          </a:prstTxWarp>
                          <a:noAutofit/>
                        </wps:bodyPr>
                      </wps:wsp>
                      <wps:wsp>
                        <wps:cNvPr id="921" name="Graphic 921"/>
                        <wps:cNvSpPr/>
                        <wps:spPr>
                          <a:xfrm>
                            <a:off x="238895" y="35889"/>
                            <a:ext cx="4081779" cy="1343660"/>
                          </a:xfrm>
                          <a:custGeom>
                            <a:avLst/>
                            <a:gdLst/>
                            <a:ahLst/>
                            <a:cxnLst/>
                            <a:rect l="l" t="t" r="r" b="b"/>
                            <a:pathLst>
                              <a:path w="4081779" h="1343660">
                                <a:moveTo>
                                  <a:pt x="47498" y="973378"/>
                                </a:moveTo>
                                <a:lnTo>
                                  <a:pt x="0" y="973378"/>
                                </a:lnTo>
                                <a:lnTo>
                                  <a:pt x="0" y="1148651"/>
                                </a:lnTo>
                                <a:lnTo>
                                  <a:pt x="47498" y="1148651"/>
                                </a:lnTo>
                                <a:lnTo>
                                  <a:pt x="47498" y="973378"/>
                                </a:lnTo>
                                <a:close/>
                              </a:path>
                              <a:path w="4081779" h="1343660">
                                <a:moveTo>
                                  <a:pt x="47498" y="778802"/>
                                </a:moveTo>
                                <a:lnTo>
                                  <a:pt x="0" y="778802"/>
                                </a:lnTo>
                                <a:lnTo>
                                  <a:pt x="0" y="954074"/>
                                </a:lnTo>
                                <a:lnTo>
                                  <a:pt x="47498" y="954074"/>
                                </a:lnTo>
                                <a:lnTo>
                                  <a:pt x="47498" y="778802"/>
                                </a:lnTo>
                                <a:close/>
                              </a:path>
                              <a:path w="4081779" h="1343660">
                                <a:moveTo>
                                  <a:pt x="47498" y="584098"/>
                                </a:moveTo>
                                <a:lnTo>
                                  <a:pt x="0" y="584098"/>
                                </a:lnTo>
                                <a:lnTo>
                                  <a:pt x="0" y="759371"/>
                                </a:lnTo>
                                <a:lnTo>
                                  <a:pt x="47498" y="759371"/>
                                </a:lnTo>
                                <a:lnTo>
                                  <a:pt x="47498" y="584098"/>
                                </a:lnTo>
                                <a:close/>
                              </a:path>
                              <a:path w="4081779" h="1343660">
                                <a:moveTo>
                                  <a:pt x="94869" y="1168082"/>
                                </a:moveTo>
                                <a:lnTo>
                                  <a:pt x="0" y="1168082"/>
                                </a:lnTo>
                                <a:lnTo>
                                  <a:pt x="0" y="1343355"/>
                                </a:lnTo>
                                <a:lnTo>
                                  <a:pt x="94869" y="1343355"/>
                                </a:lnTo>
                                <a:lnTo>
                                  <a:pt x="94869" y="1168082"/>
                                </a:lnTo>
                                <a:close/>
                              </a:path>
                              <a:path w="4081779" h="1343660">
                                <a:moveTo>
                                  <a:pt x="142379" y="389407"/>
                                </a:moveTo>
                                <a:lnTo>
                                  <a:pt x="0" y="389407"/>
                                </a:lnTo>
                                <a:lnTo>
                                  <a:pt x="0" y="564667"/>
                                </a:lnTo>
                                <a:lnTo>
                                  <a:pt x="142379" y="564667"/>
                                </a:lnTo>
                                <a:lnTo>
                                  <a:pt x="142379" y="389407"/>
                                </a:lnTo>
                                <a:close/>
                              </a:path>
                              <a:path w="4081779" h="1343660">
                                <a:moveTo>
                                  <a:pt x="854252" y="194703"/>
                                </a:moveTo>
                                <a:lnTo>
                                  <a:pt x="0" y="194703"/>
                                </a:lnTo>
                                <a:lnTo>
                                  <a:pt x="0" y="369963"/>
                                </a:lnTo>
                                <a:lnTo>
                                  <a:pt x="854252" y="369963"/>
                                </a:lnTo>
                                <a:lnTo>
                                  <a:pt x="854252" y="194703"/>
                                </a:lnTo>
                                <a:close/>
                              </a:path>
                              <a:path w="4081779" h="1343660">
                                <a:moveTo>
                                  <a:pt x="4081513" y="0"/>
                                </a:moveTo>
                                <a:lnTo>
                                  <a:pt x="0" y="0"/>
                                </a:lnTo>
                                <a:lnTo>
                                  <a:pt x="0" y="175260"/>
                                </a:lnTo>
                                <a:lnTo>
                                  <a:pt x="4081513" y="175260"/>
                                </a:lnTo>
                                <a:lnTo>
                                  <a:pt x="4081513" y="0"/>
                                </a:lnTo>
                                <a:close/>
                              </a:path>
                            </a:pathLst>
                          </a:custGeom>
                          <a:solidFill>
                            <a:srgbClr val="595959"/>
                          </a:solidFill>
                        </wps:spPr>
                        <wps:bodyPr wrap="square" lIns="0" tIns="0" rIns="0" bIns="0" rtlCol="0">
                          <a:prstTxWarp prst="textNoShape">
                            <a:avLst/>
                          </a:prstTxWarp>
                          <a:noAutofit/>
                        </wps:bodyPr>
                      </wps:wsp>
                      <wps:wsp>
                        <wps:cNvPr id="922" name="Graphic 922"/>
                        <wps:cNvSpPr/>
                        <wps:spPr>
                          <a:xfrm>
                            <a:off x="34800" y="6794"/>
                            <a:ext cx="4490085" cy="1402080"/>
                          </a:xfrm>
                          <a:custGeom>
                            <a:avLst/>
                            <a:gdLst/>
                            <a:ahLst/>
                            <a:cxnLst/>
                            <a:rect l="l" t="t" r="r" b="b"/>
                            <a:pathLst>
                              <a:path w="4490085" h="1402080">
                                <a:moveTo>
                                  <a:pt x="0" y="1401656"/>
                                </a:moveTo>
                                <a:lnTo>
                                  <a:pt x="4489719" y="1401656"/>
                                </a:lnTo>
                                <a:lnTo>
                                  <a:pt x="4489719"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923" name="Graphic 923"/>
                        <wps:cNvSpPr/>
                        <wps:spPr>
                          <a:xfrm>
                            <a:off x="0" y="123641"/>
                            <a:ext cx="3798570" cy="1320165"/>
                          </a:xfrm>
                          <a:custGeom>
                            <a:avLst/>
                            <a:gdLst/>
                            <a:ahLst/>
                            <a:cxnLst/>
                            <a:rect l="l" t="t" r="r" b="b"/>
                            <a:pathLst>
                              <a:path w="3798570" h="1320165">
                                <a:moveTo>
                                  <a:pt x="0" y="1167962"/>
                                </a:moveTo>
                                <a:lnTo>
                                  <a:pt x="34800" y="1167962"/>
                                </a:lnTo>
                              </a:path>
                              <a:path w="3798570" h="1320165">
                                <a:moveTo>
                                  <a:pt x="0" y="973386"/>
                                </a:moveTo>
                                <a:lnTo>
                                  <a:pt x="34800" y="973386"/>
                                </a:lnTo>
                              </a:path>
                              <a:path w="3798570" h="1320165">
                                <a:moveTo>
                                  <a:pt x="0" y="778683"/>
                                </a:moveTo>
                                <a:lnTo>
                                  <a:pt x="34800" y="778683"/>
                                </a:lnTo>
                              </a:path>
                              <a:path w="3798570" h="1320165">
                                <a:moveTo>
                                  <a:pt x="0" y="583981"/>
                                </a:moveTo>
                                <a:lnTo>
                                  <a:pt x="34800" y="583981"/>
                                </a:lnTo>
                              </a:path>
                              <a:path w="3798570" h="1320165">
                                <a:moveTo>
                                  <a:pt x="0" y="389278"/>
                                </a:moveTo>
                                <a:lnTo>
                                  <a:pt x="34800" y="389278"/>
                                </a:lnTo>
                              </a:path>
                              <a:path w="3798570" h="1320165">
                                <a:moveTo>
                                  <a:pt x="0" y="194575"/>
                                </a:moveTo>
                                <a:lnTo>
                                  <a:pt x="34800" y="194575"/>
                                </a:lnTo>
                              </a:path>
                              <a:path w="3798570" h="1320165">
                                <a:moveTo>
                                  <a:pt x="0" y="0"/>
                                </a:moveTo>
                                <a:lnTo>
                                  <a:pt x="34800" y="0"/>
                                </a:lnTo>
                              </a:path>
                              <a:path w="3798570" h="1320165">
                                <a:moveTo>
                                  <a:pt x="238901" y="1319609"/>
                                </a:moveTo>
                                <a:lnTo>
                                  <a:pt x="238901" y="1284809"/>
                                </a:lnTo>
                              </a:path>
                              <a:path w="3798570" h="1320165">
                                <a:moveTo>
                                  <a:pt x="1425406" y="1319609"/>
                                </a:moveTo>
                                <a:lnTo>
                                  <a:pt x="1425406" y="1284809"/>
                                </a:lnTo>
                              </a:path>
                              <a:path w="3798570" h="1320165">
                                <a:moveTo>
                                  <a:pt x="2611911" y="1319609"/>
                                </a:moveTo>
                                <a:lnTo>
                                  <a:pt x="2611911" y="1284809"/>
                                </a:lnTo>
                              </a:path>
                              <a:path w="3798570" h="1320165">
                                <a:moveTo>
                                  <a:pt x="3798416" y="1319609"/>
                                </a:moveTo>
                                <a:lnTo>
                                  <a:pt x="3798416" y="1284809"/>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273376pt;margin-top:71.945pt;width:356.8pt;height:113.65pt;mso-position-horizontal-relative:page;mso-position-vertical-relative:page;z-index:-25843712" id="docshapegroup902" coordorigin="3565,1439" coordsize="7136,2273">
                <v:rect style="position:absolute;left:3620;top:1449;width:7071;height:2208" id="docshape903" filled="false" stroked="true" strokeweight="1.070064pt" strokecolor="#bebebe">
                  <v:stroke dashstyle="solid"/>
                </v:rect>
                <v:shape style="position:absolute;left:4875;top:1449;width:2;height:2208" id="docshape904" coordorigin="4876,1450" coordsize="0,2208" path="m4876,2078l4876,3657m4876,1771l4876,1802m4876,1450l4876,1495e" filled="false" stroked="true" strokeweight=".210013pt" strokecolor="#d3d3d3">
                  <v:path arrowok="t"/>
                  <v:stroke dashstyle="solid"/>
                </v:shape>
                <v:shape style="position:absolute;left:6744;top:1449;width:1869;height:2208" id="docshape905" coordorigin="6744,1450" coordsize="1869,2208" path="m6744,1771l6744,3657m6744,1450l6744,1495m8613,1771l8613,3657m8613,1450l8613,1495e" filled="false" stroked="true" strokeweight=".210013pt" strokecolor="#d3d3d3">
                  <v:path arrowok="t"/>
                  <v:stroke dashstyle="solid"/>
                </v:shape>
                <v:line style="position:absolute" from="10481,3657" to="10481,1450" stroked="true" strokeweight=".210013pt" strokecolor="#d3d3d3">
                  <v:stroke dashstyle="solid"/>
                </v:line>
                <v:shape style="position:absolute;left:3620;top:3472;width:7071;height:2" id="docshape906" coordorigin="3620,3473" coordsize="7071,0" path="m3620,3473l3942,3473m4091,3473l10691,3473e" filled="false" stroked="true" strokeweight=".430026pt" strokecolor="#d3d3d3">
                  <v:path arrowok="t"/>
                  <v:stroke dashstyle="solid"/>
                </v:shape>
                <v:shape style="position:absolute;left:3620;top:2553;width:7071;height:614" id="docshape907" coordorigin="3620,2553" coordsize="7071,614" path="m3620,3167l10691,3167m3620,2860l10691,2860m3620,2553l10691,2553e" filled="false" stroked="true" strokeweight=".430026pt" strokecolor="#d3d3d3">
                  <v:path arrowok="t"/>
                  <v:stroke dashstyle="solid"/>
                </v:shape>
                <v:shape style="position:absolute;left:3620;top:1633;width:7071;height:614" id="docshape908" coordorigin="3620,1634" coordsize="7071,614" path="m3620,2247l3942,2247m4166,2247l10691,2247m3620,1940l3942,1940m5287,1940l10691,1940m3620,1634l3942,1634m10369,1634l10691,1634e" filled="false" stroked="true" strokeweight=".430026pt" strokecolor="#d3d3d3">
                  <v:path arrowok="t"/>
                  <v:stroke dashstyle="solid"/>
                </v:shape>
                <v:line style="position:absolute" from="3942,3657" to="3942,1450" stroked="true" strokeweight=".430026pt" strokecolor="#d3d3d3">
                  <v:stroke dashstyle="solid"/>
                </v:line>
                <v:shape style="position:absolute;left:5810;top:1449;width:3738;height:2208" id="docshape909" coordorigin="5810,1450" coordsize="3738,2208" path="m5810,1771l5810,3657m5810,1450l5810,1495m7679,1771l7679,3657m7679,1450l7679,1495m9547,1771l9547,3657m9547,1450l9547,1495e" filled="false" stroked="true" strokeweight=".430026pt" strokecolor="#d3d3d3">
                  <v:path arrowok="t"/>
                  <v:stroke dashstyle="solid"/>
                </v:shape>
                <v:shape style="position:absolute;left:3941;top:1495;width:6428;height:2116" id="docshape910" coordorigin="3942,1495" coordsize="6428,2116" path="m4016,3028l3942,3028,3942,3304,4016,3304,4016,3028xm4016,2722l3942,2722,3942,2998,4016,2998,4016,2722xm4016,2415l3942,2415,3942,2691,4016,2691,4016,2415xm4091,3335l3942,3335,3942,3611,4091,3611,4091,3335xm4166,2109l3942,2109,3942,2385,4166,2385,4166,2109xm5287,1802l3942,1802,3942,2078,5287,2078,5287,1802xm10369,1495l3942,1495,3942,1771,10369,1771,10369,1495xe" filled="true" fillcolor="#595959" stroked="false">
                  <v:path arrowok="t"/>
                  <v:fill type="solid"/>
                </v:shape>
                <v:rect style="position:absolute;left:3620;top:1449;width:7071;height:2208" id="docshape911" filled="false" stroked="true" strokeweight="1.070064pt" strokecolor="#bebebe">
                  <v:stroke dashstyle="solid"/>
                </v:rect>
                <v:shape style="position:absolute;left:3565;top:1633;width:5982;height:2079" id="docshape912" coordorigin="3565,1634" coordsize="5982,2079" path="m3565,3473l3620,3473m3565,3167l3620,3167m3565,2860l3620,2860m3565,2553l3620,2553m3565,2247l3620,2247m3565,1940l3620,1940m3565,1634l3620,1634m3942,3712l3942,3657m5810,3712l5810,3657m7679,3712l7679,3657m9547,3712l9547,3657e" filled="false" stroked="true" strokeweight="1.070064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7473280">
                <wp:simplePos x="0" y="0"/>
                <wp:positionH relativeFrom="page">
                  <wp:posOffset>2874343</wp:posOffset>
                </wp:positionH>
                <wp:positionV relativeFrom="page">
                  <wp:posOffset>3768413</wp:posOffset>
                </wp:positionV>
                <wp:extent cx="3921125" cy="1671955"/>
                <wp:effectExtent l="0" t="0" r="0" b="0"/>
                <wp:wrapNone/>
                <wp:docPr id="924" name="Group 924"/>
                <wp:cNvGraphicFramePr>
                  <a:graphicFrameLocks/>
                </wp:cNvGraphicFramePr>
                <a:graphic>
                  <a:graphicData uri="http://schemas.microsoft.com/office/word/2010/wordprocessingGroup">
                    <wpg:wgp>
                      <wpg:cNvPr id="924" name="Group 924"/>
                      <wpg:cNvGrpSpPr/>
                      <wpg:grpSpPr>
                        <a:xfrm>
                          <a:off x="0" y="0"/>
                          <a:ext cx="3921125" cy="1671955"/>
                          <a:chExt cx="3921125" cy="1671955"/>
                        </a:xfrm>
                      </wpg:grpSpPr>
                      <wps:wsp>
                        <wps:cNvPr id="925" name="Graphic 925"/>
                        <wps:cNvSpPr/>
                        <wps:spPr>
                          <a:xfrm>
                            <a:off x="34800" y="6794"/>
                            <a:ext cx="3879850" cy="1630680"/>
                          </a:xfrm>
                          <a:custGeom>
                            <a:avLst/>
                            <a:gdLst/>
                            <a:ahLst/>
                            <a:cxnLst/>
                            <a:rect l="l" t="t" r="r" b="b"/>
                            <a:pathLst>
                              <a:path w="3879850" h="1630680">
                                <a:moveTo>
                                  <a:pt x="0" y="1630269"/>
                                </a:moveTo>
                                <a:lnTo>
                                  <a:pt x="3879447" y="1630269"/>
                                </a:lnTo>
                                <a:lnTo>
                                  <a:pt x="3879447" y="0"/>
                                </a:lnTo>
                                <a:lnTo>
                                  <a:pt x="0" y="0"/>
                                </a:lnTo>
                                <a:lnTo>
                                  <a:pt x="0" y="1630269"/>
                                </a:lnTo>
                                <a:close/>
                              </a:path>
                            </a:pathLst>
                          </a:custGeom>
                          <a:ln w="13589">
                            <a:solidFill>
                              <a:srgbClr val="BEBEBE"/>
                            </a:solidFill>
                            <a:prstDash val="solid"/>
                          </a:ln>
                        </wps:spPr>
                        <wps:bodyPr wrap="square" lIns="0" tIns="0" rIns="0" bIns="0" rtlCol="0">
                          <a:prstTxWarp prst="textNoShape">
                            <a:avLst/>
                          </a:prstTxWarp>
                          <a:noAutofit/>
                        </wps:bodyPr>
                      </wps:wsp>
                      <wps:wsp>
                        <wps:cNvPr id="926" name="Graphic 926"/>
                        <wps:cNvSpPr/>
                        <wps:spPr>
                          <a:xfrm>
                            <a:off x="692064" y="6794"/>
                            <a:ext cx="1924050" cy="1630680"/>
                          </a:xfrm>
                          <a:custGeom>
                            <a:avLst/>
                            <a:gdLst/>
                            <a:ahLst/>
                            <a:cxnLst/>
                            <a:rect l="l" t="t" r="r" b="b"/>
                            <a:pathLst>
                              <a:path w="1924050" h="1630680">
                                <a:moveTo>
                                  <a:pt x="0" y="208800"/>
                                </a:moveTo>
                                <a:lnTo>
                                  <a:pt x="0" y="1630269"/>
                                </a:lnTo>
                              </a:path>
                              <a:path w="1924050" h="1630680">
                                <a:moveTo>
                                  <a:pt x="0" y="0"/>
                                </a:moveTo>
                                <a:lnTo>
                                  <a:pt x="0" y="29846"/>
                                </a:lnTo>
                              </a:path>
                              <a:path w="1924050" h="1630680">
                                <a:moveTo>
                                  <a:pt x="961828" y="208800"/>
                                </a:moveTo>
                                <a:lnTo>
                                  <a:pt x="961828" y="1630269"/>
                                </a:lnTo>
                              </a:path>
                              <a:path w="1924050" h="1630680">
                                <a:moveTo>
                                  <a:pt x="961828" y="0"/>
                                </a:moveTo>
                                <a:lnTo>
                                  <a:pt x="961828" y="29846"/>
                                </a:lnTo>
                              </a:path>
                              <a:path w="1924050" h="1630680">
                                <a:moveTo>
                                  <a:pt x="1923657" y="208800"/>
                                </a:moveTo>
                                <a:lnTo>
                                  <a:pt x="1923657" y="1630269"/>
                                </a:lnTo>
                              </a:path>
                              <a:path w="1924050" h="1630680">
                                <a:moveTo>
                                  <a:pt x="1923657" y="0"/>
                                </a:moveTo>
                                <a:lnTo>
                                  <a:pt x="1923657" y="29846"/>
                                </a:lnTo>
                              </a:path>
                            </a:pathLst>
                          </a:custGeom>
                          <a:ln w="2667">
                            <a:solidFill>
                              <a:srgbClr val="D3D3D3"/>
                            </a:solidFill>
                            <a:prstDash val="solid"/>
                          </a:ln>
                        </wps:spPr>
                        <wps:bodyPr wrap="square" lIns="0" tIns="0" rIns="0" bIns="0" rtlCol="0">
                          <a:prstTxWarp prst="textNoShape">
                            <a:avLst/>
                          </a:prstTxWarp>
                          <a:noAutofit/>
                        </wps:bodyPr>
                      </wps:wsp>
                      <wps:wsp>
                        <wps:cNvPr id="927" name="Graphic 927"/>
                        <wps:cNvSpPr/>
                        <wps:spPr>
                          <a:xfrm>
                            <a:off x="3577550" y="6794"/>
                            <a:ext cx="1270" cy="1630680"/>
                          </a:xfrm>
                          <a:custGeom>
                            <a:avLst/>
                            <a:gdLst/>
                            <a:ahLst/>
                            <a:cxnLst/>
                            <a:rect l="l" t="t" r="r" b="b"/>
                            <a:pathLst>
                              <a:path w="0" h="1630680">
                                <a:moveTo>
                                  <a:pt x="0" y="1630269"/>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928" name="Graphic 928"/>
                        <wps:cNvSpPr/>
                        <wps:spPr>
                          <a:xfrm>
                            <a:off x="34800" y="523715"/>
                            <a:ext cx="3879850" cy="994410"/>
                          </a:xfrm>
                          <a:custGeom>
                            <a:avLst/>
                            <a:gdLst/>
                            <a:ahLst/>
                            <a:cxnLst/>
                            <a:rect l="l" t="t" r="r" b="b"/>
                            <a:pathLst>
                              <a:path w="3879850" h="994410">
                                <a:moveTo>
                                  <a:pt x="0" y="994088"/>
                                </a:moveTo>
                                <a:lnTo>
                                  <a:pt x="3879447" y="994088"/>
                                </a:lnTo>
                              </a:path>
                              <a:path w="3879850" h="994410">
                                <a:moveTo>
                                  <a:pt x="0" y="795321"/>
                                </a:moveTo>
                                <a:lnTo>
                                  <a:pt x="3879447" y="795321"/>
                                </a:lnTo>
                              </a:path>
                              <a:path w="3879850" h="994410">
                                <a:moveTo>
                                  <a:pt x="0" y="596427"/>
                                </a:moveTo>
                                <a:lnTo>
                                  <a:pt x="3879447" y="596427"/>
                                </a:lnTo>
                              </a:path>
                              <a:path w="3879850" h="994410">
                                <a:moveTo>
                                  <a:pt x="0" y="397660"/>
                                </a:moveTo>
                                <a:lnTo>
                                  <a:pt x="3879447" y="397660"/>
                                </a:lnTo>
                              </a:path>
                              <a:path w="3879850" h="994410">
                                <a:moveTo>
                                  <a:pt x="0" y="198766"/>
                                </a:moveTo>
                                <a:lnTo>
                                  <a:pt x="3879447" y="198766"/>
                                </a:lnTo>
                              </a:path>
                              <a:path w="3879850" h="994410">
                                <a:moveTo>
                                  <a:pt x="0" y="0"/>
                                </a:moveTo>
                                <a:lnTo>
                                  <a:pt x="3879447" y="0"/>
                                </a:lnTo>
                              </a:path>
                            </a:pathLst>
                          </a:custGeom>
                          <a:ln w="5461">
                            <a:solidFill>
                              <a:srgbClr val="D3D3D3"/>
                            </a:solidFill>
                            <a:prstDash val="solid"/>
                          </a:ln>
                        </wps:spPr>
                        <wps:bodyPr wrap="square" lIns="0" tIns="0" rIns="0" bIns="0" rtlCol="0">
                          <a:prstTxWarp prst="textNoShape">
                            <a:avLst/>
                          </a:prstTxWarp>
                          <a:noAutofit/>
                        </wps:bodyPr>
                      </wps:wsp>
                      <wps:wsp>
                        <wps:cNvPr id="929" name="Graphic 929"/>
                        <wps:cNvSpPr/>
                        <wps:spPr>
                          <a:xfrm>
                            <a:off x="34800" y="126055"/>
                            <a:ext cx="3879850" cy="199390"/>
                          </a:xfrm>
                          <a:custGeom>
                            <a:avLst/>
                            <a:gdLst/>
                            <a:ahLst/>
                            <a:cxnLst/>
                            <a:rect l="l" t="t" r="r" b="b"/>
                            <a:pathLst>
                              <a:path w="3879850" h="199390">
                                <a:moveTo>
                                  <a:pt x="0" y="198893"/>
                                </a:moveTo>
                                <a:lnTo>
                                  <a:pt x="176286" y="198893"/>
                                </a:lnTo>
                              </a:path>
                              <a:path w="3879850" h="199390">
                                <a:moveTo>
                                  <a:pt x="272431" y="198893"/>
                                </a:moveTo>
                                <a:lnTo>
                                  <a:pt x="3879447" y="198893"/>
                                </a:lnTo>
                              </a:path>
                              <a:path w="3879850" h="199390">
                                <a:moveTo>
                                  <a:pt x="0" y="0"/>
                                </a:moveTo>
                                <a:lnTo>
                                  <a:pt x="176286" y="0"/>
                                </a:lnTo>
                              </a:path>
                              <a:path w="3879850" h="199390">
                                <a:moveTo>
                                  <a:pt x="3318327" y="0"/>
                                </a:moveTo>
                                <a:lnTo>
                                  <a:pt x="3879447" y="0"/>
                                </a:lnTo>
                              </a:path>
                            </a:pathLst>
                          </a:custGeom>
                          <a:ln w="5461">
                            <a:solidFill>
                              <a:srgbClr val="D3D3D3"/>
                            </a:solidFill>
                            <a:prstDash val="solid"/>
                          </a:ln>
                        </wps:spPr>
                        <wps:bodyPr wrap="square" lIns="0" tIns="0" rIns="0" bIns="0" rtlCol="0">
                          <a:prstTxWarp prst="textNoShape">
                            <a:avLst/>
                          </a:prstTxWarp>
                          <a:noAutofit/>
                        </wps:bodyPr>
                      </wps:wsp>
                      <wps:wsp>
                        <wps:cNvPr id="930" name="Graphic 930"/>
                        <wps:cNvSpPr/>
                        <wps:spPr>
                          <a:xfrm>
                            <a:off x="211086" y="6794"/>
                            <a:ext cx="1270" cy="1630680"/>
                          </a:xfrm>
                          <a:custGeom>
                            <a:avLst/>
                            <a:gdLst/>
                            <a:ahLst/>
                            <a:cxnLst/>
                            <a:rect l="l" t="t" r="r" b="b"/>
                            <a:pathLst>
                              <a:path w="0" h="1630680">
                                <a:moveTo>
                                  <a:pt x="0" y="1630269"/>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931" name="Graphic 931"/>
                        <wps:cNvSpPr/>
                        <wps:spPr>
                          <a:xfrm>
                            <a:off x="1173042" y="6794"/>
                            <a:ext cx="1924050" cy="1630680"/>
                          </a:xfrm>
                          <a:custGeom>
                            <a:avLst/>
                            <a:gdLst/>
                            <a:ahLst/>
                            <a:cxnLst/>
                            <a:rect l="l" t="t" r="r" b="b"/>
                            <a:pathLst>
                              <a:path w="1924050" h="1630680">
                                <a:moveTo>
                                  <a:pt x="0" y="208800"/>
                                </a:moveTo>
                                <a:lnTo>
                                  <a:pt x="0" y="1630269"/>
                                </a:lnTo>
                              </a:path>
                              <a:path w="1924050" h="1630680">
                                <a:moveTo>
                                  <a:pt x="0" y="0"/>
                                </a:moveTo>
                                <a:lnTo>
                                  <a:pt x="0" y="29846"/>
                                </a:lnTo>
                              </a:path>
                              <a:path w="1924050" h="1630680">
                                <a:moveTo>
                                  <a:pt x="961828" y="208800"/>
                                </a:moveTo>
                                <a:lnTo>
                                  <a:pt x="961828" y="1630269"/>
                                </a:lnTo>
                              </a:path>
                              <a:path w="1924050" h="1630680">
                                <a:moveTo>
                                  <a:pt x="961828" y="0"/>
                                </a:moveTo>
                                <a:lnTo>
                                  <a:pt x="961828" y="29846"/>
                                </a:lnTo>
                              </a:path>
                              <a:path w="1924050" h="1630680">
                                <a:moveTo>
                                  <a:pt x="1923657" y="208800"/>
                                </a:moveTo>
                                <a:lnTo>
                                  <a:pt x="1923657" y="1630269"/>
                                </a:lnTo>
                              </a:path>
                              <a:path w="1924050" h="1630680">
                                <a:moveTo>
                                  <a:pt x="1923657" y="0"/>
                                </a:moveTo>
                                <a:lnTo>
                                  <a:pt x="1923657" y="29846"/>
                                </a:lnTo>
                              </a:path>
                            </a:pathLst>
                          </a:custGeom>
                          <a:ln w="5461">
                            <a:solidFill>
                              <a:srgbClr val="D3D3D3"/>
                            </a:solidFill>
                            <a:prstDash val="solid"/>
                          </a:ln>
                        </wps:spPr>
                        <wps:bodyPr wrap="square" lIns="0" tIns="0" rIns="0" bIns="0" rtlCol="0">
                          <a:prstTxWarp prst="textNoShape">
                            <a:avLst/>
                          </a:prstTxWarp>
                          <a:noAutofit/>
                        </wps:bodyPr>
                      </wps:wsp>
                      <wps:wsp>
                        <wps:cNvPr id="932" name="Graphic 932"/>
                        <wps:cNvSpPr/>
                        <wps:spPr>
                          <a:xfrm>
                            <a:off x="211083" y="36645"/>
                            <a:ext cx="3142615" cy="1570990"/>
                          </a:xfrm>
                          <a:custGeom>
                            <a:avLst/>
                            <a:gdLst/>
                            <a:ahLst/>
                            <a:cxnLst/>
                            <a:rect l="l" t="t" r="r" b="b"/>
                            <a:pathLst>
                              <a:path w="3142615" h="1570990">
                                <a:moveTo>
                                  <a:pt x="32004" y="1391627"/>
                                </a:moveTo>
                                <a:lnTo>
                                  <a:pt x="0" y="1391627"/>
                                </a:lnTo>
                                <a:lnTo>
                                  <a:pt x="0" y="1570583"/>
                                </a:lnTo>
                                <a:lnTo>
                                  <a:pt x="32004" y="1570583"/>
                                </a:lnTo>
                                <a:lnTo>
                                  <a:pt x="32004" y="1391627"/>
                                </a:lnTo>
                                <a:close/>
                              </a:path>
                              <a:path w="3142615" h="1570990">
                                <a:moveTo>
                                  <a:pt x="32004" y="1192860"/>
                                </a:moveTo>
                                <a:lnTo>
                                  <a:pt x="0" y="1192860"/>
                                </a:lnTo>
                                <a:lnTo>
                                  <a:pt x="0" y="1371815"/>
                                </a:lnTo>
                                <a:lnTo>
                                  <a:pt x="32004" y="1371815"/>
                                </a:lnTo>
                                <a:lnTo>
                                  <a:pt x="32004" y="1192860"/>
                                </a:lnTo>
                                <a:close/>
                              </a:path>
                              <a:path w="3142615" h="1570990">
                                <a:moveTo>
                                  <a:pt x="32004" y="994092"/>
                                </a:moveTo>
                                <a:lnTo>
                                  <a:pt x="0" y="994092"/>
                                </a:lnTo>
                                <a:lnTo>
                                  <a:pt x="0" y="1173048"/>
                                </a:lnTo>
                                <a:lnTo>
                                  <a:pt x="32004" y="1173048"/>
                                </a:lnTo>
                                <a:lnTo>
                                  <a:pt x="32004" y="994092"/>
                                </a:lnTo>
                                <a:close/>
                              </a:path>
                              <a:path w="3142615" h="1570990">
                                <a:moveTo>
                                  <a:pt x="32004" y="795197"/>
                                </a:moveTo>
                                <a:lnTo>
                                  <a:pt x="0" y="795197"/>
                                </a:lnTo>
                                <a:lnTo>
                                  <a:pt x="0" y="974153"/>
                                </a:lnTo>
                                <a:lnTo>
                                  <a:pt x="32004" y="974153"/>
                                </a:lnTo>
                                <a:lnTo>
                                  <a:pt x="32004" y="795197"/>
                                </a:lnTo>
                                <a:close/>
                              </a:path>
                              <a:path w="3142615" h="1570990">
                                <a:moveTo>
                                  <a:pt x="32004" y="596430"/>
                                </a:moveTo>
                                <a:lnTo>
                                  <a:pt x="0" y="596430"/>
                                </a:lnTo>
                                <a:lnTo>
                                  <a:pt x="0" y="775385"/>
                                </a:lnTo>
                                <a:lnTo>
                                  <a:pt x="32004" y="775385"/>
                                </a:lnTo>
                                <a:lnTo>
                                  <a:pt x="32004" y="596430"/>
                                </a:lnTo>
                                <a:close/>
                              </a:path>
                              <a:path w="3142615" h="1570990">
                                <a:moveTo>
                                  <a:pt x="32004" y="397535"/>
                                </a:moveTo>
                                <a:lnTo>
                                  <a:pt x="0" y="397535"/>
                                </a:lnTo>
                                <a:lnTo>
                                  <a:pt x="0" y="576491"/>
                                </a:lnTo>
                                <a:lnTo>
                                  <a:pt x="32004" y="576491"/>
                                </a:lnTo>
                                <a:lnTo>
                                  <a:pt x="32004" y="397535"/>
                                </a:lnTo>
                                <a:close/>
                              </a:path>
                              <a:path w="3142615" h="1570990">
                                <a:moveTo>
                                  <a:pt x="96139" y="198767"/>
                                </a:moveTo>
                                <a:lnTo>
                                  <a:pt x="0" y="198767"/>
                                </a:lnTo>
                                <a:lnTo>
                                  <a:pt x="0" y="377723"/>
                                </a:lnTo>
                                <a:lnTo>
                                  <a:pt x="96139" y="377723"/>
                                </a:lnTo>
                                <a:lnTo>
                                  <a:pt x="96139" y="198767"/>
                                </a:lnTo>
                                <a:close/>
                              </a:path>
                              <a:path w="3142615" h="1570990">
                                <a:moveTo>
                                  <a:pt x="3142043" y="0"/>
                                </a:moveTo>
                                <a:lnTo>
                                  <a:pt x="0" y="0"/>
                                </a:lnTo>
                                <a:lnTo>
                                  <a:pt x="0" y="178955"/>
                                </a:lnTo>
                                <a:lnTo>
                                  <a:pt x="3142043" y="178955"/>
                                </a:lnTo>
                                <a:lnTo>
                                  <a:pt x="3142043" y="0"/>
                                </a:lnTo>
                                <a:close/>
                              </a:path>
                            </a:pathLst>
                          </a:custGeom>
                          <a:solidFill>
                            <a:srgbClr val="595959"/>
                          </a:solidFill>
                        </wps:spPr>
                        <wps:bodyPr wrap="square" lIns="0" tIns="0" rIns="0" bIns="0" rtlCol="0">
                          <a:prstTxWarp prst="textNoShape">
                            <a:avLst/>
                          </a:prstTxWarp>
                          <a:noAutofit/>
                        </wps:bodyPr>
                      </wps:wsp>
                      <wps:wsp>
                        <wps:cNvPr id="933" name="Graphic 933"/>
                        <wps:cNvSpPr/>
                        <wps:spPr>
                          <a:xfrm>
                            <a:off x="34800" y="6794"/>
                            <a:ext cx="3879850" cy="1630680"/>
                          </a:xfrm>
                          <a:custGeom>
                            <a:avLst/>
                            <a:gdLst/>
                            <a:ahLst/>
                            <a:cxnLst/>
                            <a:rect l="l" t="t" r="r" b="b"/>
                            <a:pathLst>
                              <a:path w="3879850" h="1630680">
                                <a:moveTo>
                                  <a:pt x="0" y="1630269"/>
                                </a:moveTo>
                                <a:lnTo>
                                  <a:pt x="3879447" y="1630269"/>
                                </a:lnTo>
                                <a:lnTo>
                                  <a:pt x="3879447" y="0"/>
                                </a:lnTo>
                                <a:lnTo>
                                  <a:pt x="0" y="0"/>
                                </a:lnTo>
                                <a:lnTo>
                                  <a:pt x="0" y="1630269"/>
                                </a:lnTo>
                                <a:close/>
                              </a:path>
                            </a:pathLst>
                          </a:custGeom>
                          <a:ln w="13589">
                            <a:solidFill>
                              <a:srgbClr val="BEBEBE"/>
                            </a:solidFill>
                            <a:prstDash val="solid"/>
                          </a:ln>
                        </wps:spPr>
                        <wps:bodyPr wrap="square" lIns="0" tIns="0" rIns="0" bIns="0" rtlCol="0">
                          <a:prstTxWarp prst="textNoShape">
                            <a:avLst/>
                          </a:prstTxWarp>
                          <a:noAutofit/>
                        </wps:bodyPr>
                      </wps:wsp>
                      <wps:wsp>
                        <wps:cNvPr id="934" name="Graphic 934"/>
                        <wps:cNvSpPr/>
                        <wps:spPr>
                          <a:xfrm>
                            <a:off x="0" y="126055"/>
                            <a:ext cx="3096895" cy="1546225"/>
                          </a:xfrm>
                          <a:custGeom>
                            <a:avLst/>
                            <a:gdLst/>
                            <a:ahLst/>
                            <a:cxnLst/>
                            <a:rect l="l" t="t" r="r" b="b"/>
                            <a:pathLst>
                              <a:path w="3096895" h="1546225">
                                <a:moveTo>
                                  <a:pt x="0" y="1391749"/>
                                </a:moveTo>
                                <a:lnTo>
                                  <a:pt x="34800" y="1391749"/>
                                </a:lnTo>
                              </a:path>
                              <a:path w="3096895" h="1546225">
                                <a:moveTo>
                                  <a:pt x="0" y="1192982"/>
                                </a:moveTo>
                                <a:lnTo>
                                  <a:pt x="34800" y="1192982"/>
                                </a:lnTo>
                              </a:path>
                              <a:path w="3096895" h="1546225">
                                <a:moveTo>
                                  <a:pt x="0" y="994088"/>
                                </a:moveTo>
                                <a:lnTo>
                                  <a:pt x="34800" y="994088"/>
                                </a:lnTo>
                              </a:path>
                              <a:path w="3096895" h="1546225">
                                <a:moveTo>
                                  <a:pt x="0" y="795321"/>
                                </a:moveTo>
                                <a:lnTo>
                                  <a:pt x="34800" y="795321"/>
                                </a:lnTo>
                              </a:path>
                              <a:path w="3096895" h="1546225">
                                <a:moveTo>
                                  <a:pt x="0" y="596427"/>
                                </a:moveTo>
                                <a:lnTo>
                                  <a:pt x="34800" y="596427"/>
                                </a:lnTo>
                              </a:path>
                              <a:path w="3096895" h="1546225">
                                <a:moveTo>
                                  <a:pt x="0" y="397660"/>
                                </a:moveTo>
                                <a:lnTo>
                                  <a:pt x="34800" y="397660"/>
                                </a:lnTo>
                              </a:path>
                              <a:path w="3096895" h="1546225">
                                <a:moveTo>
                                  <a:pt x="0" y="198893"/>
                                </a:moveTo>
                                <a:lnTo>
                                  <a:pt x="34800" y="198893"/>
                                </a:lnTo>
                              </a:path>
                              <a:path w="3096895" h="1546225">
                                <a:moveTo>
                                  <a:pt x="0" y="0"/>
                                </a:moveTo>
                                <a:lnTo>
                                  <a:pt x="34800" y="0"/>
                                </a:lnTo>
                              </a:path>
                              <a:path w="3096895" h="1546225">
                                <a:moveTo>
                                  <a:pt x="211086" y="1545809"/>
                                </a:moveTo>
                                <a:lnTo>
                                  <a:pt x="211086" y="1511009"/>
                                </a:lnTo>
                              </a:path>
                              <a:path w="3096895" h="1546225">
                                <a:moveTo>
                                  <a:pt x="1173042" y="1545809"/>
                                </a:moveTo>
                                <a:lnTo>
                                  <a:pt x="1173042" y="1511009"/>
                                </a:lnTo>
                              </a:path>
                              <a:path w="3096895" h="1546225">
                                <a:moveTo>
                                  <a:pt x="2134871" y="1545809"/>
                                </a:moveTo>
                                <a:lnTo>
                                  <a:pt x="2134871" y="1511009"/>
                                </a:lnTo>
                              </a:path>
                              <a:path w="3096895" h="1546225">
                                <a:moveTo>
                                  <a:pt x="3096699" y="1545809"/>
                                </a:moveTo>
                                <a:lnTo>
                                  <a:pt x="3096699" y="1511009"/>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326248pt;margin-top:296.725494pt;width:308.75pt;height:131.65pt;mso-position-horizontal-relative:page;mso-position-vertical-relative:page;z-index:-25843200" id="docshapegroup913" coordorigin="4527,5935" coordsize="6175,2633">
                <v:rect style="position:absolute;left:4581;top:5945;width:6110;height:2568" id="docshape914" filled="false" stroked="true" strokeweight="1.070064pt" strokecolor="#bebebe">
                  <v:stroke dashstyle="solid"/>
                </v:rect>
                <v:shape style="position:absolute;left:5616;top:5945;width:3030;height:2568" id="docshape915" coordorigin="5616,5945" coordsize="3030,2568" path="m5616,6274l5616,8513m5616,5945l5616,5992m7131,6274l7131,8513m7131,5945l7131,5992m8646,6274l8646,8513m8646,5945l8646,5992e" filled="false" stroked="true" strokeweight=".210013pt" strokecolor="#d3d3d3">
                  <v:path arrowok="t"/>
                  <v:stroke dashstyle="solid"/>
                </v:shape>
                <v:line style="position:absolute" from="10160,8513" to="10160,5945" stroked="true" strokeweight=".210013pt" strokecolor="#d3d3d3">
                  <v:stroke dashstyle="solid"/>
                </v:line>
                <v:shape style="position:absolute;left:4581;top:6759;width:6110;height:1566" id="docshape916" coordorigin="4581,6759" coordsize="6110,1566" path="m4581,8325l10691,8325m4581,8012l10691,8012m4581,7699l10691,7699m4581,7385l10691,7385m4581,7072l10691,7072m4581,6759l10691,6759e" filled="false" stroked="true" strokeweight=".430026pt" strokecolor="#d3d3d3">
                  <v:path arrowok="t"/>
                  <v:stroke dashstyle="solid"/>
                </v:shape>
                <v:shape style="position:absolute;left:4581;top:6133;width:6110;height:314" id="docshape917" coordorigin="4581,6133" coordsize="6110,314" path="m4581,6446l4859,6446m5010,6446l10691,6446m4581,6133l4859,6133m9807,6133l10691,6133e" filled="false" stroked="true" strokeweight=".430026pt" strokecolor="#d3d3d3">
                  <v:path arrowok="t"/>
                  <v:stroke dashstyle="solid"/>
                </v:shape>
                <v:line style="position:absolute" from="4859,8513" to="4859,5945" stroked="true" strokeweight=".430026pt" strokecolor="#d3d3d3">
                  <v:stroke dashstyle="solid"/>
                </v:line>
                <v:shape style="position:absolute;left:6373;top:5945;width:3030;height:2568" id="docshape918" coordorigin="6374,5945" coordsize="3030,2568" path="m6374,6274l6374,8513m6374,5945l6374,5992m7889,6274l7889,8513m7889,5945l7889,5992m9403,6274l9403,8513m9403,5945l9403,5992e" filled="false" stroked="true" strokeweight=".430026pt" strokecolor="#d3d3d3">
                  <v:path arrowok="t"/>
                  <v:stroke dashstyle="solid"/>
                </v:shape>
                <v:shape style="position:absolute;left:4858;top:5992;width:4949;height:2474" id="docshape919" coordorigin="4859,5992" coordsize="4949,2474" path="m4909,8184l4859,8184,4859,8466,4909,8466,4909,8184xm4909,7871l4859,7871,4859,8153,4909,8153,4909,7871xm4909,7558l4859,7558,4859,7840,4909,7840,4909,7558xm4909,7244l4859,7244,4859,7526,4909,7526,4909,7244xm4909,6931l4859,6931,4859,7213,4909,7213,4909,6931xm4909,6618l4859,6618,4859,6900,4909,6900,4909,6618xm5010,6305l4859,6305,4859,6587,5010,6587,5010,6305xm9807,5992l4859,5992,4859,6274,9807,6274,9807,5992xe" filled="true" fillcolor="#595959" stroked="false">
                  <v:path arrowok="t"/>
                  <v:fill type="solid"/>
                </v:shape>
                <v:rect style="position:absolute;left:4581;top:5945;width:6110;height:2568" id="docshape920" filled="false" stroked="true" strokeweight="1.070064pt" strokecolor="#bebebe">
                  <v:stroke dashstyle="solid"/>
                </v:rect>
                <v:shape style="position:absolute;left:4526;top:6133;width:4877;height:2435" id="docshape921" coordorigin="4527,6133" coordsize="4877,2435" path="m4527,8325l4581,8325m4527,8012l4581,8012m4527,7699l4581,7699m4527,7385l4581,7385m4527,7072l4581,7072m4527,6759l4581,6759m4527,6446l4581,6446m4527,6133l4581,6133m4859,8567l4859,8513m6374,8567l6374,8513m7889,8567l7889,8513m9403,8567l9403,8513e" filled="false" stroked="true" strokeweight="1.070064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7473792">
                <wp:simplePos x="0" y="0"/>
                <wp:positionH relativeFrom="page">
                  <wp:posOffset>1101190</wp:posOffset>
                </wp:positionH>
                <wp:positionV relativeFrom="page">
                  <wp:posOffset>969113</wp:posOffset>
                </wp:positionV>
                <wp:extent cx="1147445" cy="1307465"/>
                <wp:effectExtent l="0" t="0" r="0" b="0"/>
                <wp:wrapNone/>
                <wp:docPr id="935" name="Textbox 935"/>
                <wp:cNvGraphicFramePr>
                  <a:graphicFrameLocks/>
                </wp:cNvGraphicFramePr>
                <a:graphic>
                  <a:graphicData uri="http://schemas.microsoft.com/office/word/2010/wordprocessingShape">
                    <wps:wsp>
                      <wps:cNvPr id="935" name="Textbox 935"/>
                      <wps:cNvSpPr txBox="1"/>
                      <wps:spPr>
                        <a:xfrm>
                          <a:off x="0" y="0"/>
                          <a:ext cx="1147445" cy="1307465"/>
                        </a:xfrm>
                        <a:prstGeom prst="rect">
                          <a:avLst/>
                        </a:prstGeom>
                      </wps:spPr>
                      <wps:txbx>
                        <w:txbxContent>
                          <w:p>
                            <w:pPr>
                              <w:spacing w:line="400" w:lineRule="auto" w:before="14"/>
                              <w:ind w:left="831" w:right="17" w:firstLine="515"/>
                              <w:jc w:val="right"/>
                              <w:rPr>
                                <w:rFonts w:ascii="Arial" w:hAnsi="Arial"/>
                                <w:sz w:val="16"/>
                              </w:rPr>
                            </w:pPr>
                            <w:r>
                              <w:rPr>
                                <w:rFonts w:ascii="Arial" w:hAnsi="Arial"/>
                                <w:color w:val="4D4D4D"/>
                                <w:spacing w:val="-2"/>
                                <w:sz w:val="16"/>
                              </w:rPr>
                              <w:t>In−lab Home−based</w:t>
                            </w:r>
                          </w:p>
                          <w:p>
                            <w:pPr>
                              <w:spacing w:line="183" w:lineRule="exact" w:before="0"/>
                              <w:ind w:left="0" w:right="17" w:firstLine="0"/>
                              <w:jc w:val="right"/>
                              <w:rPr>
                                <w:rFonts w:ascii="Arial" w:hAnsi="Arial"/>
                                <w:sz w:val="16"/>
                              </w:rPr>
                            </w:pPr>
                            <w:r>
                              <w:rPr>
                                <w:rFonts w:ascii="Arial" w:hAnsi="Arial"/>
                                <w:color w:val="4D4D4D"/>
                                <w:sz w:val="16"/>
                              </w:rPr>
                              <w:t>In−lab &amp; </w:t>
                            </w:r>
                            <w:r>
                              <w:rPr>
                                <w:rFonts w:ascii="Arial" w:hAnsi="Arial"/>
                                <w:color w:val="4D4D4D"/>
                                <w:spacing w:val="-2"/>
                                <w:sz w:val="16"/>
                              </w:rPr>
                              <w:t>home−based</w:t>
                            </w:r>
                          </w:p>
                          <w:p>
                            <w:pPr>
                              <w:spacing w:before="123"/>
                              <w:ind w:left="0" w:right="17" w:firstLine="0"/>
                              <w:jc w:val="right"/>
                              <w:rPr>
                                <w:rFonts w:ascii="Arial"/>
                                <w:sz w:val="16"/>
                              </w:rPr>
                            </w:pPr>
                            <w:r>
                              <w:rPr>
                                <w:rFonts w:ascii="Arial"/>
                                <w:color w:val="4D4D4D"/>
                                <w:spacing w:val="-4"/>
                                <w:sz w:val="16"/>
                              </w:rPr>
                              <w:t>fMRI</w:t>
                            </w:r>
                          </w:p>
                          <w:p>
                            <w:pPr>
                              <w:spacing w:before="123"/>
                              <w:ind w:left="0" w:right="17" w:firstLine="0"/>
                              <w:jc w:val="right"/>
                              <w:rPr>
                                <w:rFonts w:ascii="Arial"/>
                                <w:sz w:val="16"/>
                              </w:rPr>
                            </w:pPr>
                            <w:r>
                              <w:rPr>
                                <w:rFonts w:ascii="Arial"/>
                                <w:color w:val="4D4D4D"/>
                                <w:sz w:val="16"/>
                              </w:rPr>
                              <w:t>Airline</w:t>
                            </w:r>
                            <w:r>
                              <w:rPr>
                                <w:rFonts w:ascii="Arial"/>
                                <w:color w:val="4D4D4D"/>
                                <w:spacing w:val="1"/>
                                <w:sz w:val="16"/>
                              </w:rPr>
                              <w:t> </w:t>
                            </w:r>
                            <w:r>
                              <w:rPr>
                                <w:rFonts w:ascii="Arial"/>
                                <w:color w:val="4D4D4D"/>
                                <w:sz w:val="16"/>
                              </w:rPr>
                              <w:t>rest</w:t>
                            </w:r>
                            <w:r>
                              <w:rPr>
                                <w:rFonts w:ascii="Arial"/>
                                <w:color w:val="4D4D4D"/>
                                <w:spacing w:val="1"/>
                                <w:sz w:val="16"/>
                              </w:rPr>
                              <w:t> </w:t>
                            </w:r>
                            <w:r>
                              <w:rPr>
                                <w:rFonts w:ascii="Arial"/>
                                <w:color w:val="4D4D4D"/>
                                <w:spacing w:val="-2"/>
                                <w:sz w:val="16"/>
                              </w:rPr>
                              <w:t>facility</w:t>
                            </w:r>
                          </w:p>
                          <w:p>
                            <w:pPr>
                              <w:spacing w:line="300" w:lineRule="atLeast" w:before="6"/>
                              <w:ind w:left="20" w:right="17" w:firstLine="919"/>
                              <w:jc w:val="right"/>
                              <w:rPr>
                                <w:rFonts w:ascii="Arial" w:hAnsi="Arial"/>
                                <w:sz w:val="16"/>
                              </w:rPr>
                            </w:pPr>
                            <w:r>
                              <w:rPr>
                                <w:rFonts w:ascii="Arial" w:hAnsi="Arial"/>
                                <w:color w:val="4D4D4D"/>
                                <w:spacing w:val="-2"/>
                                <w:sz w:val="16"/>
                              </w:rPr>
                              <w:t>Truck−berth</w:t>
                            </w:r>
                            <w:r>
                              <w:rPr>
                                <w:rFonts w:ascii="Arial" w:hAnsi="Arial"/>
                                <w:color w:val="4D4D4D"/>
                                <w:spacing w:val="-2"/>
                                <w:sz w:val="16"/>
                              </w:rPr>
                              <w:t> </w:t>
                            </w:r>
                            <w:r>
                              <w:rPr>
                                <w:rFonts w:ascii="Arial" w:hAnsi="Arial"/>
                                <w:color w:val="4D4D4D"/>
                                <w:sz w:val="16"/>
                              </w:rPr>
                              <w:t>PSG setting not </w:t>
                            </w:r>
                            <w:r>
                              <w:rPr>
                                <w:rFonts w:ascii="Arial" w:hAnsi="Arial"/>
                                <w:color w:val="4D4D4D"/>
                                <w:spacing w:val="-2"/>
                                <w:sz w:val="16"/>
                              </w:rPr>
                              <w:t>reported</w:t>
                            </w:r>
                          </w:p>
                        </w:txbxContent>
                      </wps:txbx>
                      <wps:bodyPr wrap="square" lIns="0" tIns="0" rIns="0" bIns="0" rtlCol="0">
                        <a:noAutofit/>
                      </wps:bodyPr>
                    </wps:wsp>
                  </a:graphicData>
                </a:graphic>
              </wp:anchor>
            </w:drawing>
          </mc:Choice>
          <mc:Fallback>
            <w:pict>
              <v:shape style="position:absolute;margin-left:86.707939pt;margin-top:76.308128pt;width:90.35pt;height:102.95pt;mso-position-horizontal-relative:page;mso-position-vertical-relative:page;z-index:-25842688" type="#_x0000_t202" id="docshape922" filled="false" stroked="false">
                <v:textbox inset="0,0,0,0">
                  <w:txbxContent>
                    <w:p>
                      <w:pPr>
                        <w:spacing w:line="400" w:lineRule="auto" w:before="14"/>
                        <w:ind w:left="831" w:right="17" w:firstLine="515"/>
                        <w:jc w:val="right"/>
                        <w:rPr>
                          <w:rFonts w:ascii="Arial" w:hAnsi="Arial"/>
                          <w:sz w:val="16"/>
                        </w:rPr>
                      </w:pPr>
                      <w:r>
                        <w:rPr>
                          <w:rFonts w:ascii="Arial" w:hAnsi="Arial"/>
                          <w:color w:val="4D4D4D"/>
                          <w:spacing w:val="-2"/>
                          <w:sz w:val="16"/>
                        </w:rPr>
                        <w:t>In−lab Home−based</w:t>
                      </w:r>
                    </w:p>
                    <w:p>
                      <w:pPr>
                        <w:spacing w:line="183" w:lineRule="exact" w:before="0"/>
                        <w:ind w:left="0" w:right="17" w:firstLine="0"/>
                        <w:jc w:val="right"/>
                        <w:rPr>
                          <w:rFonts w:ascii="Arial" w:hAnsi="Arial"/>
                          <w:sz w:val="16"/>
                        </w:rPr>
                      </w:pPr>
                      <w:r>
                        <w:rPr>
                          <w:rFonts w:ascii="Arial" w:hAnsi="Arial"/>
                          <w:color w:val="4D4D4D"/>
                          <w:sz w:val="16"/>
                        </w:rPr>
                        <w:t>In−lab &amp; </w:t>
                      </w:r>
                      <w:r>
                        <w:rPr>
                          <w:rFonts w:ascii="Arial" w:hAnsi="Arial"/>
                          <w:color w:val="4D4D4D"/>
                          <w:spacing w:val="-2"/>
                          <w:sz w:val="16"/>
                        </w:rPr>
                        <w:t>home−based</w:t>
                      </w:r>
                    </w:p>
                    <w:p>
                      <w:pPr>
                        <w:spacing w:before="123"/>
                        <w:ind w:left="0" w:right="17" w:firstLine="0"/>
                        <w:jc w:val="right"/>
                        <w:rPr>
                          <w:rFonts w:ascii="Arial"/>
                          <w:sz w:val="16"/>
                        </w:rPr>
                      </w:pPr>
                      <w:r>
                        <w:rPr>
                          <w:rFonts w:ascii="Arial"/>
                          <w:color w:val="4D4D4D"/>
                          <w:spacing w:val="-4"/>
                          <w:sz w:val="16"/>
                        </w:rPr>
                        <w:t>fMRI</w:t>
                      </w:r>
                    </w:p>
                    <w:p>
                      <w:pPr>
                        <w:spacing w:before="123"/>
                        <w:ind w:left="0" w:right="17" w:firstLine="0"/>
                        <w:jc w:val="right"/>
                        <w:rPr>
                          <w:rFonts w:ascii="Arial"/>
                          <w:sz w:val="16"/>
                        </w:rPr>
                      </w:pPr>
                      <w:r>
                        <w:rPr>
                          <w:rFonts w:ascii="Arial"/>
                          <w:color w:val="4D4D4D"/>
                          <w:sz w:val="16"/>
                        </w:rPr>
                        <w:t>Airline</w:t>
                      </w:r>
                      <w:r>
                        <w:rPr>
                          <w:rFonts w:ascii="Arial"/>
                          <w:color w:val="4D4D4D"/>
                          <w:spacing w:val="1"/>
                          <w:sz w:val="16"/>
                        </w:rPr>
                        <w:t> </w:t>
                      </w:r>
                      <w:r>
                        <w:rPr>
                          <w:rFonts w:ascii="Arial"/>
                          <w:color w:val="4D4D4D"/>
                          <w:sz w:val="16"/>
                        </w:rPr>
                        <w:t>rest</w:t>
                      </w:r>
                      <w:r>
                        <w:rPr>
                          <w:rFonts w:ascii="Arial"/>
                          <w:color w:val="4D4D4D"/>
                          <w:spacing w:val="1"/>
                          <w:sz w:val="16"/>
                        </w:rPr>
                        <w:t> </w:t>
                      </w:r>
                      <w:r>
                        <w:rPr>
                          <w:rFonts w:ascii="Arial"/>
                          <w:color w:val="4D4D4D"/>
                          <w:spacing w:val="-2"/>
                          <w:sz w:val="16"/>
                        </w:rPr>
                        <w:t>facility</w:t>
                      </w:r>
                    </w:p>
                    <w:p>
                      <w:pPr>
                        <w:spacing w:line="300" w:lineRule="atLeast" w:before="6"/>
                        <w:ind w:left="20" w:right="17" w:firstLine="919"/>
                        <w:jc w:val="right"/>
                        <w:rPr>
                          <w:rFonts w:ascii="Arial" w:hAnsi="Arial"/>
                          <w:sz w:val="16"/>
                        </w:rPr>
                      </w:pPr>
                      <w:r>
                        <w:rPr>
                          <w:rFonts w:ascii="Arial" w:hAnsi="Arial"/>
                          <w:color w:val="4D4D4D"/>
                          <w:spacing w:val="-2"/>
                          <w:sz w:val="16"/>
                        </w:rPr>
                        <w:t>Truck−berth</w:t>
                      </w:r>
                      <w:r>
                        <w:rPr>
                          <w:rFonts w:ascii="Arial" w:hAnsi="Arial"/>
                          <w:color w:val="4D4D4D"/>
                          <w:spacing w:val="-2"/>
                          <w:sz w:val="16"/>
                        </w:rPr>
                        <w:t> </w:t>
                      </w:r>
                      <w:r>
                        <w:rPr>
                          <w:rFonts w:ascii="Arial" w:hAnsi="Arial"/>
                          <w:color w:val="4D4D4D"/>
                          <w:sz w:val="16"/>
                        </w:rPr>
                        <w:t>PSG setting not </w:t>
                      </w:r>
                      <w:r>
                        <w:rPr>
                          <w:rFonts w:ascii="Arial" w:hAnsi="Arial"/>
                          <w:color w:val="4D4D4D"/>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7474304">
                <wp:simplePos x="0" y="0"/>
                <wp:positionH relativeFrom="page">
                  <wp:posOffset>6614211</wp:posOffset>
                </wp:positionH>
                <wp:positionV relativeFrom="page">
                  <wp:posOffset>982964</wp:posOffset>
                </wp:positionV>
                <wp:extent cx="109855" cy="111125"/>
                <wp:effectExtent l="0" t="0" r="0" b="0"/>
                <wp:wrapNone/>
                <wp:docPr id="936" name="Textbox 936"/>
                <wp:cNvGraphicFramePr>
                  <a:graphicFrameLocks/>
                </wp:cNvGraphicFramePr>
                <a:graphic>
                  <a:graphicData uri="http://schemas.microsoft.com/office/word/2010/wordprocessingShape">
                    <wps:wsp>
                      <wps:cNvPr id="936" name="Textbox 936"/>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86</w:t>
                            </w:r>
                          </w:p>
                        </w:txbxContent>
                      </wps:txbx>
                      <wps:bodyPr wrap="square" lIns="0" tIns="0" rIns="0" bIns="0" rtlCol="0">
                        <a:noAutofit/>
                      </wps:bodyPr>
                    </wps:wsp>
                  </a:graphicData>
                </a:graphic>
              </wp:anchor>
            </w:drawing>
          </mc:Choice>
          <mc:Fallback>
            <w:pict>
              <v:shape style="position:absolute;margin-left:520.804016pt;margin-top:77.398743pt;width:8.65pt;height:8.75pt;mso-position-horizontal-relative:page;mso-position-vertical-relative:page;z-index:-25842176" type="#_x0000_t202" id="docshape923" filled="false" stroked="false">
                <v:textbox inset="0,0,0,0">
                  <w:txbxContent>
                    <w:p>
                      <w:pPr>
                        <w:spacing w:before="16"/>
                        <w:ind w:left="20" w:right="0" w:firstLine="0"/>
                        <w:jc w:val="left"/>
                        <w:rPr>
                          <w:rFonts w:ascii="Arial"/>
                          <w:sz w:val="12"/>
                        </w:rPr>
                      </w:pPr>
                      <w:r>
                        <w:rPr>
                          <w:rFonts w:ascii="Arial"/>
                          <w:spacing w:val="-5"/>
                          <w:sz w:val="12"/>
                        </w:rPr>
                        <w:t>86</w:t>
                      </w:r>
                    </w:p>
                  </w:txbxContent>
                </v:textbox>
                <w10:wrap type="none"/>
              </v:shape>
            </w:pict>
          </mc:Fallback>
        </mc:AlternateContent>
      </w:r>
      <w:r>
        <w:rPr/>
        <mc:AlternateContent>
          <mc:Choice Requires="wps">
            <w:drawing>
              <wp:anchor distT="0" distB="0" distL="0" distR="0" allowOverlap="1" layoutInCell="1" locked="0" behindDoc="1" simplePos="0" relativeHeight="477474816">
                <wp:simplePos x="0" y="0"/>
                <wp:positionH relativeFrom="page">
                  <wp:posOffset>3386947</wp:posOffset>
                </wp:positionH>
                <wp:positionV relativeFrom="page">
                  <wp:posOffset>1177666</wp:posOffset>
                </wp:positionV>
                <wp:extent cx="109855" cy="111125"/>
                <wp:effectExtent l="0" t="0" r="0" b="0"/>
                <wp:wrapNone/>
                <wp:docPr id="937" name="Textbox 937"/>
                <wp:cNvGraphicFramePr>
                  <a:graphicFrameLocks/>
                </wp:cNvGraphicFramePr>
                <a:graphic>
                  <a:graphicData uri="http://schemas.microsoft.com/office/word/2010/wordprocessingShape">
                    <wps:wsp>
                      <wps:cNvPr id="937" name="Textbox 937"/>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18</w:t>
                            </w:r>
                          </w:p>
                        </w:txbxContent>
                      </wps:txbx>
                      <wps:bodyPr wrap="square" lIns="0" tIns="0" rIns="0" bIns="0" rtlCol="0">
                        <a:noAutofit/>
                      </wps:bodyPr>
                    </wps:wsp>
                  </a:graphicData>
                </a:graphic>
              </wp:anchor>
            </w:drawing>
          </mc:Choice>
          <mc:Fallback>
            <w:pict>
              <v:shape style="position:absolute;margin-left:266.688751pt;margin-top:92.72966pt;width:8.65pt;height:8.75pt;mso-position-horizontal-relative:page;mso-position-vertical-relative:page;z-index:-25841664" type="#_x0000_t202" id="docshape924" filled="false" stroked="false">
                <v:textbox inset="0,0,0,0">
                  <w:txbxContent>
                    <w:p>
                      <w:pPr>
                        <w:spacing w:before="16"/>
                        <w:ind w:left="20" w:right="0" w:firstLine="0"/>
                        <w:jc w:val="left"/>
                        <w:rPr>
                          <w:rFonts w:ascii="Arial"/>
                          <w:sz w:val="12"/>
                        </w:rPr>
                      </w:pPr>
                      <w:r>
                        <w:rPr>
                          <w:rFonts w:ascii="Arial"/>
                          <w:spacing w:val="-5"/>
                          <w:sz w:val="12"/>
                        </w:rPr>
                        <w:t>18</w:t>
                      </w:r>
                    </w:p>
                  </w:txbxContent>
                </v:textbox>
                <w10:wrap type="none"/>
              </v:shape>
            </w:pict>
          </mc:Fallback>
        </mc:AlternateContent>
      </w:r>
      <w:r>
        <w:rPr/>
        <mc:AlternateContent>
          <mc:Choice Requires="wps">
            <w:drawing>
              <wp:anchor distT="0" distB="0" distL="0" distR="0" allowOverlap="1" layoutInCell="1" locked="0" behindDoc="1" simplePos="0" relativeHeight="477475328">
                <wp:simplePos x="0" y="0"/>
                <wp:positionH relativeFrom="page">
                  <wp:posOffset>2653858</wp:posOffset>
                </wp:positionH>
                <wp:positionV relativeFrom="page">
                  <wp:posOffset>1372369</wp:posOffset>
                </wp:positionV>
                <wp:extent cx="67310" cy="111125"/>
                <wp:effectExtent l="0" t="0" r="0" b="0"/>
                <wp:wrapNone/>
                <wp:docPr id="938" name="Textbox 938"/>
                <wp:cNvGraphicFramePr>
                  <a:graphicFrameLocks/>
                </wp:cNvGraphicFramePr>
                <a:graphic>
                  <a:graphicData uri="http://schemas.microsoft.com/office/word/2010/wordprocessingShape">
                    <wps:wsp>
                      <wps:cNvPr id="938" name="Textbox 93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08.965271pt;margin-top:108.060585pt;width:5.3pt;height:8.75pt;mso-position-horizontal-relative:page;mso-position-vertical-relative:page;z-index:-25841152" type="#_x0000_t202" id="docshape925"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7475840">
                <wp:simplePos x="0" y="0"/>
                <wp:positionH relativeFrom="page">
                  <wp:posOffset>2558984</wp:posOffset>
                </wp:positionH>
                <wp:positionV relativeFrom="page">
                  <wp:posOffset>1566945</wp:posOffset>
                </wp:positionV>
                <wp:extent cx="67310" cy="111125"/>
                <wp:effectExtent l="0" t="0" r="0" b="0"/>
                <wp:wrapNone/>
                <wp:docPr id="939" name="Textbox 939"/>
                <wp:cNvGraphicFramePr>
                  <a:graphicFrameLocks/>
                </wp:cNvGraphicFramePr>
                <a:graphic>
                  <a:graphicData uri="http://schemas.microsoft.com/office/word/2010/wordprocessingShape">
                    <wps:wsp>
                      <wps:cNvPr id="939" name="Textbox 939"/>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01.494827pt;margin-top:123.3815pt;width:5.3pt;height:8.75pt;mso-position-horizontal-relative:page;mso-position-vertical-relative:page;z-index:-25840640" type="#_x0000_t202" id="docshape926"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476352">
                <wp:simplePos x="0" y="0"/>
                <wp:positionH relativeFrom="page">
                  <wp:posOffset>2558984</wp:posOffset>
                </wp:positionH>
                <wp:positionV relativeFrom="page">
                  <wp:posOffset>1761647</wp:posOffset>
                </wp:positionV>
                <wp:extent cx="67310" cy="111125"/>
                <wp:effectExtent l="0" t="0" r="0" b="0"/>
                <wp:wrapNone/>
                <wp:docPr id="940" name="Textbox 940"/>
                <wp:cNvGraphicFramePr>
                  <a:graphicFrameLocks/>
                </wp:cNvGraphicFramePr>
                <a:graphic>
                  <a:graphicData uri="http://schemas.microsoft.com/office/word/2010/wordprocessingShape">
                    <wps:wsp>
                      <wps:cNvPr id="940" name="Textbox 94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01.494827pt;margin-top:138.712418pt;width:5.3pt;height:8.75pt;mso-position-horizontal-relative:page;mso-position-vertical-relative:page;z-index:-25840128" type="#_x0000_t202" id="docshape927"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476864">
                <wp:simplePos x="0" y="0"/>
                <wp:positionH relativeFrom="page">
                  <wp:posOffset>2558984</wp:posOffset>
                </wp:positionH>
                <wp:positionV relativeFrom="page">
                  <wp:posOffset>1956350</wp:posOffset>
                </wp:positionV>
                <wp:extent cx="67310" cy="111125"/>
                <wp:effectExtent l="0" t="0" r="0" b="0"/>
                <wp:wrapNone/>
                <wp:docPr id="941" name="Textbox 941"/>
                <wp:cNvGraphicFramePr>
                  <a:graphicFrameLocks/>
                </wp:cNvGraphicFramePr>
                <a:graphic>
                  <a:graphicData uri="http://schemas.microsoft.com/office/word/2010/wordprocessingShape">
                    <wps:wsp>
                      <wps:cNvPr id="941" name="Textbox 94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01.494827pt;margin-top:154.043335pt;width:5.3pt;height:8.75pt;mso-position-horizontal-relative:page;mso-position-vertical-relative:page;z-index:-25839616" type="#_x0000_t202" id="docshape928"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477376">
                <wp:simplePos x="0" y="0"/>
                <wp:positionH relativeFrom="page">
                  <wp:posOffset>2606358</wp:posOffset>
                </wp:positionH>
                <wp:positionV relativeFrom="page">
                  <wp:posOffset>2151053</wp:posOffset>
                </wp:positionV>
                <wp:extent cx="67310" cy="111125"/>
                <wp:effectExtent l="0" t="0" r="0" b="0"/>
                <wp:wrapNone/>
                <wp:docPr id="942" name="Textbox 942"/>
                <wp:cNvGraphicFramePr>
                  <a:graphicFrameLocks/>
                </wp:cNvGraphicFramePr>
                <a:graphic>
                  <a:graphicData uri="http://schemas.microsoft.com/office/word/2010/wordprocessingShape">
                    <wps:wsp>
                      <wps:cNvPr id="942" name="Textbox 94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05.225052pt;margin-top:169.374268pt;width:5.3pt;height:8.75pt;mso-position-horizontal-relative:page;mso-position-vertical-relative:page;z-index:-25839104" type="#_x0000_t202" id="docshape929"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477888">
                <wp:simplePos x="0" y="0"/>
                <wp:positionH relativeFrom="page">
                  <wp:posOffset>2462077</wp:posOffset>
                </wp:positionH>
                <wp:positionV relativeFrom="page">
                  <wp:posOffset>2353115</wp:posOffset>
                </wp:positionV>
                <wp:extent cx="81280" cy="139065"/>
                <wp:effectExtent l="0" t="0" r="0" b="0"/>
                <wp:wrapNone/>
                <wp:docPr id="943" name="Textbox 943"/>
                <wp:cNvGraphicFramePr>
                  <a:graphicFrameLocks/>
                </wp:cNvGraphicFramePr>
                <a:graphic>
                  <a:graphicData uri="http://schemas.microsoft.com/office/word/2010/wordprocessingShape">
                    <wps:wsp>
                      <wps:cNvPr id="943" name="Textbox 943"/>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193.864365pt;margin-top:185.284668pt;width:6.4pt;height:10.95pt;mso-position-horizontal-relative:page;mso-position-vertical-relative:page;z-index:-25838592" type="#_x0000_t202" id="docshape930"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7478400">
                <wp:simplePos x="0" y="0"/>
                <wp:positionH relativeFrom="page">
                  <wp:posOffset>3620260</wp:posOffset>
                </wp:positionH>
                <wp:positionV relativeFrom="page">
                  <wp:posOffset>2353115</wp:posOffset>
                </wp:positionV>
                <wp:extent cx="137795" cy="139065"/>
                <wp:effectExtent l="0" t="0" r="0" b="0"/>
                <wp:wrapNone/>
                <wp:docPr id="944" name="Textbox 944"/>
                <wp:cNvGraphicFramePr>
                  <a:graphicFrameLocks/>
                </wp:cNvGraphicFramePr>
                <a:graphic>
                  <a:graphicData uri="http://schemas.microsoft.com/office/word/2010/wordprocessingShape">
                    <wps:wsp>
                      <wps:cNvPr id="944" name="Textbox 944"/>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25</w:t>
                            </w:r>
                          </w:p>
                        </w:txbxContent>
                      </wps:txbx>
                      <wps:bodyPr wrap="square" lIns="0" tIns="0" rIns="0" bIns="0" rtlCol="0">
                        <a:noAutofit/>
                      </wps:bodyPr>
                    </wps:wsp>
                  </a:graphicData>
                </a:graphic>
              </wp:anchor>
            </w:drawing>
          </mc:Choice>
          <mc:Fallback>
            <w:pict>
              <v:shape style="position:absolute;margin-left:285.059845pt;margin-top:185.284668pt;width:10.85pt;height:10.95pt;mso-position-horizontal-relative:page;mso-position-vertical-relative:page;z-index:-25838080" type="#_x0000_t202" id="docshape931" filled="false" stroked="false">
                <v:textbox inset="0,0,0,0">
                  <w:txbxContent>
                    <w:p>
                      <w:pPr>
                        <w:spacing w:before="14"/>
                        <w:ind w:left="20" w:right="0" w:firstLine="0"/>
                        <w:jc w:val="left"/>
                        <w:rPr>
                          <w:rFonts w:ascii="Arial"/>
                          <w:sz w:val="16"/>
                        </w:rPr>
                      </w:pPr>
                      <w:r>
                        <w:rPr>
                          <w:rFonts w:ascii="Arial"/>
                          <w:color w:val="4D4D4D"/>
                          <w:spacing w:val="-5"/>
                          <w:sz w:val="16"/>
                        </w:rPr>
                        <w:t>25</w:t>
                      </w:r>
                    </w:p>
                  </w:txbxContent>
                </v:textbox>
                <w10:wrap type="none"/>
              </v:shape>
            </w:pict>
          </mc:Fallback>
        </mc:AlternateContent>
      </w:r>
      <w:r>
        <w:rPr/>
        <mc:AlternateContent>
          <mc:Choice Requires="wps">
            <w:drawing>
              <wp:anchor distT="0" distB="0" distL="0" distR="0" allowOverlap="1" layoutInCell="1" locked="0" behindDoc="1" simplePos="0" relativeHeight="477478912">
                <wp:simplePos x="0" y="0"/>
                <wp:positionH relativeFrom="page">
                  <wp:posOffset>4118891</wp:posOffset>
                </wp:positionH>
                <wp:positionV relativeFrom="page">
                  <wp:posOffset>2353115</wp:posOffset>
                </wp:positionV>
                <wp:extent cx="849630" cy="269240"/>
                <wp:effectExtent l="0" t="0" r="0" b="0"/>
                <wp:wrapNone/>
                <wp:docPr id="945" name="Textbox 945"/>
                <wp:cNvGraphicFramePr>
                  <a:graphicFrameLocks/>
                </wp:cNvGraphicFramePr>
                <a:graphic>
                  <a:graphicData uri="http://schemas.microsoft.com/office/word/2010/wordprocessingShape">
                    <wps:wsp>
                      <wps:cNvPr id="945" name="Textbox 945"/>
                      <wps:cNvSpPr txBox="1"/>
                      <wps:spPr>
                        <a:xfrm>
                          <a:off x="0" y="0"/>
                          <a:ext cx="849630" cy="269240"/>
                        </a:xfrm>
                        <a:prstGeom prst="rect">
                          <a:avLst/>
                        </a:prstGeom>
                      </wps:spPr>
                      <wps:txbx>
                        <w:txbxContent>
                          <w:p>
                            <w:pPr>
                              <w:spacing w:before="14"/>
                              <w:ind w:left="0" w:right="54" w:firstLine="0"/>
                              <w:jc w:val="right"/>
                              <w:rPr>
                                <w:rFonts w:ascii="Arial"/>
                                <w:sz w:val="16"/>
                              </w:rPr>
                            </w:pPr>
                            <w:r>
                              <w:rPr>
                                <w:rFonts w:ascii="Arial"/>
                                <w:color w:val="4D4D4D"/>
                                <w:spacing w:val="-5"/>
                                <w:sz w:val="16"/>
                              </w:rPr>
                              <w:t>50</w:t>
                            </w:r>
                          </w:p>
                          <w:p>
                            <w:pPr>
                              <w:spacing w:before="21"/>
                              <w:ind w:left="0" w:right="17" w:firstLine="0"/>
                              <w:jc w:val="righ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24.322205pt;margin-top:185.284668pt;width:66.9pt;height:21.2pt;mso-position-horizontal-relative:page;mso-position-vertical-relative:page;z-index:-25837568" type="#_x0000_t202" id="docshape932" filled="false" stroked="false">
                <v:textbox inset="0,0,0,0">
                  <w:txbxContent>
                    <w:p>
                      <w:pPr>
                        <w:spacing w:before="14"/>
                        <w:ind w:left="0" w:right="54" w:firstLine="0"/>
                        <w:jc w:val="right"/>
                        <w:rPr>
                          <w:rFonts w:ascii="Arial"/>
                          <w:sz w:val="16"/>
                        </w:rPr>
                      </w:pPr>
                      <w:r>
                        <w:rPr>
                          <w:rFonts w:ascii="Arial"/>
                          <w:color w:val="4D4D4D"/>
                          <w:spacing w:val="-5"/>
                          <w:sz w:val="16"/>
                        </w:rPr>
                        <w:t>50</w:t>
                      </w:r>
                    </w:p>
                    <w:p>
                      <w:pPr>
                        <w:spacing w:before="21"/>
                        <w:ind w:left="0" w:right="17" w:firstLine="0"/>
                        <w:jc w:val="righ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7479424">
                <wp:simplePos x="0" y="0"/>
                <wp:positionH relativeFrom="page">
                  <wp:posOffset>5993270</wp:posOffset>
                </wp:positionH>
                <wp:positionV relativeFrom="page">
                  <wp:posOffset>2353115</wp:posOffset>
                </wp:positionV>
                <wp:extent cx="137795" cy="139065"/>
                <wp:effectExtent l="0" t="0" r="0" b="0"/>
                <wp:wrapNone/>
                <wp:docPr id="946" name="Textbox 946"/>
                <wp:cNvGraphicFramePr>
                  <a:graphicFrameLocks/>
                </wp:cNvGraphicFramePr>
                <a:graphic>
                  <a:graphicData uri="http://schemas.microsoft.com/office/word/2010/wordprocessingShape">
                    <wps:wsp>
                      <wps:cNvPr id="946" name="Textbox 946"/>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75</w:t>
                            </w:r>
                          </w:p>
                        </w:txbxContent>
                      </wps:txbx>
                      <wps:bodyPr wrap="square" lIns="0" tIns="0" rIns="0" bIns="0" rtlCol="0">
                        <a:noAutofit/>
                      </wps:bodyPr>
                    </wps:wsp>
                  </a:graphicData>
                </a:graphic>
              </wp:anchor>
            </w:drawing>
          </mc:Choice>
          <mc:Fallback>
            <w:pict>
              <v:shape style="position:absolute;margin-left:471.911041pt;margin-top:185.284668pt;width:10.85pt;height:10.95pt;mso-position-horizontal-relative:page;mso-position-vertical-relative:page;z-index:-25837056" type="#_x0000_t202" id="docshape933" filled="false" stroked="false">
                <v:textbox inset="0,0,0,0">
                  <w:txbxContent>
                    <w:p>
                      <w:pPr>
                        <w:spacing w:before="14"/>
                        <w:ind w:left="20" w:right="0" w:firstLine="0"/>
                        <w:jc w:val="left"/>
                        <w:rPr>
                          <w:rFonts w:ascii="Arial"/>
                          <w:sz w:val="16"/>
                        </w:rPr>
                      </w:pPr>
                      <w:r>
                        <w:rPr>
                          <w:rFonts w:ascii="Arial"/>
                          <w:color w:val="4D4D4D"/>
                          <w:spacing w:val="-5"/>
                          <w:sz w:val="16"/>
                        </w:rPr>
                        <w:t>75</w:t>
                      </w:r>
                    </w:p>
                  </w:txbxContent>
                </v:textbox>
                <w10:wrap type="none"/>
              </v:shape>
            </w:pict>
          </mc:Fallback>
        </mc:AlternateContent>
      </w:r>
      <w:r>
        <w:rPr/>
        <mc:AlternateContent>
          <mc:Choice Requires="wps">
            <w:drawing>
              <wp:anchor distT="0" distB="0" distL="0" distR="0" allowOverlap="1" layoutInCell="1" locked="0" behindDoc="1" simplePos="0" relativeHeight="477479936">
                <wp:simplePos x="0" y="0"/>
                <wp:positionH relativeFrom="page">
                  <wp:posOffset>3260928</wp:posOffset>
                </wp:positionH>
                <wp:positionV relativeFrom="page">
                  <wp:posOffset>2713966</wp:posOffset>
                </wp:positionV>
                <wp:extent cx="1250315" cy="205104"/>
                <wp:effectExtent l="0" t="0" r="0" b="0"/>
                <wp:wrapNone/>
                <wp:docPr id="947" name="Textbox 947"/>
                <wp:cNvGraphicFramePr>
                  <a:graphicFrameLocks/>
                </wp:cNvGraphicFramePr>
                <a:graphic>
                  <a:graphicData uri="http://schemas.microsoft.com/office/word/2010/wordprocessingShape">
                    <wps:wsp>
                      <wps:cNvPr id="947" name="Textbox 947"/>
                      <wps:cNvSpPr txBox="1"/>
                      <wps:spPr>
                        <a:xfrm>
                          <a:off x="0" y="0"/>
                          <a:ext cx="1250315" cy="205104"/>
                        </a:xfrm>
                        <a:prstGeom prst="rect">
                          <a:avLst/>
                        </a:prstGeom>
                      </wps:spPr>
                      <wps:txbx>
                        <w:txbxContent>
                          <w:p>
                            <w:pPr>
                              <w:pStyle w:val="BodyText"/>
                              <w:spacing w:before="34"/>
                              <w:ind w:left="20"/>
                            </w:pPr>
                            <w:r>
                              <w:rPr/>
                              <w:t>Figure</w:t>
                            </w:r>
                            <w:r>
                              <w:rPr>
                                <w:spacing w:val="18"/>
                              </w:rPr>
                              <w:t> </w:t>
                            </w:r>
                            <w:r>
                              <w:rPr/>
                              <w:t>5:</w:t>
                            </w:r>
                            <w:r>
                              <w:rPr>
                                <w:spacing w:val="42"/>
                              </w:rPr>
                              <w:t> </w:t>
                            </w:r>
                            <w:bookmarkStart w:name="_bookmark5" w:id="53"/>
                            <w:bookmarkEnd w:id="53"/>
                            <w:r>
                              <w:rPr/>
                              <w:t>PSG</w:t>
                            </w:r>
                            <w:r>
                              <w:rPr>
                                <w:spacing w:val="19"/>
                              </w:rPr>
                              <w:t> </w:t>
                            </w:r>
                            <w:r>
                              <w:rPr>
                                <w:spacing w:val="-2"/>
                              </w:rPr>
                              <w:t>setting</w:t>
                            </w:r>
                          </w:p>
                        </w:txbxContent>
                      </wps:txbx>
                      <wps:bodyPr wrap="square" lIns="0" tIns="0" rIns="0" bIns="0" rtlCol="0">
                        <a:noAutofit/>
                      </wps:bodyPr>
                    </wps:wsp>
                  </a:graphicData>
                </a:graphic>
              </wp:anchor>
            </w:drawing>
          </mc:Choice>
          <mc:Fallback>
            <w:pict>
              <v:shape style="position:absolute;margin-left:256.765991pt;margin-top:213.698151pt;width:98.45pt;height:16.1500pt;mso-position-horizontal-relative:page;mso-position-vertical-relative:page;z-index:-25836544" type="#_x0000_t202" id="docshape934" filled="false" stroked="false">
                <v:textbox inset="0,0,0,0">
                  <w:txbxContent>
                    <w:p>
                      <w:pPr>
                        <w:pStyle w:val="BodyText"/>
                        <w:spacing w:before="34"/>
                        <w:ind w:left="20"/>
                      </w:pPr>
                      <w:r>
                        <w:rPr/>
                        <w:t>Figure</w:t>
                      </w:r>
                      <w:r>
                        <w:rPr>
                          <w:spacing w:val="18"/>
                        </w:rPr>
                        <w:t> </w:t>
                      </w:r>
                      <w:r>
                        <w:rPr/>
                        <w:t>5:</w:t>
                      </w:r>
                      <w:r>
                        <w:rPr>
                          <w:spacing w:val="42"/>
                        </w:rPr>
                        <w:t> </w:t>
                      </w:r>
                      <w:bookmarkStart w:name="_bookmark5" w:id="54"/>
                      <w:bookmarkEnd w:id="54"/>
                      <w:r>
                        <w:rPr/>
                        <w:t>PSG</w:t>
                      </w:r>
                      <w:r>
                        <w:rPr>
                          <w:spacing w:val="19"/>
                        </w:rPr>
                        <w:t> </w:t>
                      </w:r>
                      <w:r>
                        <w:rPr>
                          <w:spacing w:val="-2"/>
                        </w:rPr>
                        <w:t>setting</w:t>
                      </w:r>
                    </w:p>
                  </w:txbxContent>
                </v:textbox>
                <w10:wrap type="none"/>
              </v:shape>
            </w:pict>
          </mc:Fallback>
        </mc:AlternateContent>
      </w:r>
      <w:r>
        <w:rPr/>
        <mc:AlternateContent>
          <mc:Choice Requires="wps">
            <w:drawing>
              <wp:anchor distT="0" distB="0" distL="0" distR="0" allowOverlap="1" layoutInCell="1" locked="0" behindDoc="1" simplePos="0" relativeHeight="477480448">
                <wp:simplePos x="0" y="0"/>
                <wp:positionH relativeFrom="page">
                  <wp:posOffset>901700</wp:posOffset>
                </wp:positionH>
                <wp:positionV relativeFrom="page">
                  <wp:posOffset>3119604</wp:posOffset>
                </wp:positionV>
                <wp:extent cx="5968365" cy="508634"/>
                <wp:effectExtent l="0" t="0" r="0" b="0"/>
                <wp:wrapNone/>
                <wp:docPr id="948" name="Textbox 948"/>
                <wp:cNvGraphicFramePr>
                  <a:graphicFrameLocks/>
                </wp:cNvGraphicFramePr>
                <a:graphic>
                  <a:graphicData uri="http://schemas.microsoft.com/office/word/2010/wordprocessingShape">
                    <wps:wsp>
                      <wps:cNvPr id="948" name="Textbox 948"/>
                      <wps:cNvSpPr txBox="1"/>
                      <wps:spPr>
                        <a:xfrm>
                          <a:off x="0" y="0"/>
                          <a:ext cx="5968365" cy="508634"/>
                        </a:xfrm>
                        <a:prstGeom prst="rect">
                          <a:avLst/>
                        </a:prstGeom>
                      </wps:spPr>
                      <wps:txbx>
                        <w:txbxContent>
                          <w:p>
                            <w:pPr>
                              <w:pStyle w:val="BodyText"/>
                              <w:spacing w:line="213" w:lineRule="auto" w:before="57"/>
                              <w:ind w:left="20" w:right="17"/>
                              <w:jc w:val="both"/>
                            </w:pPr>
                            <w:r>
                              <w:rPr/>
                              <w:t>In-lab and home-based tests comprised the substantial majority of PSG settings with a handful of </w:t>
                            </w:r>
                            <w:r>
                              <w:rPr/>
                              <w:t>more unusual settings noted.</w:t>
                            </w:r>
                            <w:r>
                              <w:rPr>
                                <w:spacing w:val="40"/>
                              </w:rPr>
                              <w:t> </w:t>
                            </w:r>
                            <w:r>
                              <w:rPr/>
                              <w:t>As for recording periods, PSG most often occurred during the night although a number of alternative periods were noted.</w:t>
                            </w:r>
                            <w:r>
                              <w:rPr>
                                <w:spacing w:val="23"/>
                              </w:rPr>
                              <w:t> </w:t>
                            </w:r>
                            <w:r>
                              <w:rPr/>
                              <w:t>See Figure </w:t>
                            </w:r>
                            <w:hyperlink w:history="true" w:anchor="_bookmark6">
                              <w:r>
                                <w:rPr/>
                                <w:t>6</w:t>
                              </w:r>
                            </w:hyperlink>
                            <w:r>
                              <w:rPr/>
                              <w:t> for a depiction of PSG recording periods.</w:t>
                            </w:r>
                          </w:p>
                        </w:txbxContent>
                      </wps:txbx>
                      <wps:bodyPr wrap="square" lIns="0" tIns="0" rIns="0" bIns="0" rtlCol="0">
                        <a:noAutofit/>
                      </wps:bodyPr>
                    </wps:wsp>
                  </a:graphicData>
                </a:graphic>
              </wp:anchor>
            </w:drawing>
          </mc:Choice>
          <mc:Fallback>
            <w:pict>
              <v:shape style="position:absolute;margin-left:71pt;margin-top:245.638153pt;width:469.95pt;height:40.050pt;mso-position-horizontal-relative:page;mso-position-vertical-relative:page;z-index:-25836032" type="#_x0000_t202" id="docshape935" filled="false" stroked="false">
                <v:textbox inset="0,0,0,0">
                  <w:txbxContent>
                    <w:p>
                      <w:pPr>
                        <w:pStyle w:val="BodyText"/>
                        <w:spacing w:line="213" w:lineRule="auto" w:before="57"/>
                        <w:ind w:left="20" w:right="17"/>
                        <w:jc w:val="both"/>
                      </w:pPr>
                      <w:r>
                        <w:rPr/>
                        <w:t>In-lab and home-based tests comprised the substantial majority of PSG settings with a handful of </w:t>
                      </w:r>
                      <w:r>
                        <w:rPr/>
                        <w:t>more unusual settings noted.</w:t>
                      </w:r>
                      <w:r>
                        <w:rPr>
                          <w:spacing w:val="40"/>
                        </w:rPr>
                        <w:t> </w:t>
                      </w:r>
                      <w:r>
                        <w:rPr/>
                        <w:t>As for recording periods, PSG most often occurred during the night although a number of alternative periods were noted.</w:t>
                      </w:r>
                      <w:r>
                        <w:rPr>
                          <w:spacing w:val="23"/>
                        </w:rPr>
                        <w:t> </w:t>
                      </w:r>
                      <w:r>
                        <w:rPr/>
                        <w:t>See Figure </w:t>
                      </w:r>
                      <w:hyperlink w:history="true" w:anchor="_bookmark6">
                        <w:r>
                          <w:rPr/>
                          <w:t>6</w:t>
                        </w:r>
                      </w:hyperlink>
                      <w:r>
                        <w:rPr/>
                        <w:t> for a depiction of PSG recording periods.</w:t>
                      </w:r>
                    </w:p>
                  </w:txbxContent>
                </v:textbox>
                <w10:wrap type="none"/>
              </v:shape>
            </w:pict>
          </mc:Fallback>
        </mc:AlternateContent>
      </w:r>
      <w:r>
        <w:rPr/>
        <mc:AlternateContent>
          <mc:Choice Requires="wps">
            <w:drawing>
              <wp:anchor distT="0" distB="0" distL="0" distR="0" allowOverlap="1" layoutInCell="1" locked="0" behindDoc="1" simplePos="0" relativeHeight="477480960">
                <wp:simplePos x="0" y="0"/>
                <wp:positionH relativeFrom="page">
                  <wp:posOffset>1101190</wp:posOffset>
                </wp:positionH>
                <wp:positionV relativeFrom="page">
                  <wp:posOffset>3826238</wp:posOffset>
                </wp:positionV>
                <wp:extent cx="1757680" cy="1530985"/>
                <wp:effectExtent l="0" t="0" r="0" b="0"/>
                <wp:wrapNone/>
                <wp:docPr id="949" name="Textbox 949"/>
                <wp:cNvGraphicFramePr>
                  <a:graphicFrameLocks/>
                </wp:cNvGraphicFramePr>
                <a:graphic>
                  <a:graphicData uri="http://schemas.microsoft.com/office/word/2010/wordprocessingShape">
                    <wps:wsp>
                      <wps:cNvPr id="949" name="Textbox 949"/>
                      <wps:cNvSpPr txBox="1"/>
                      <wps:spPr>
                        <a:xfrm>
                          <a:off x="0" y="0"/>
                          <a:ext cx="1757680" cy="1530985"/>
                        </a:xfrm>
                        <a:prstGeom prst="rect">
                          <a:avLst/>
                        </a:prstGeom>
                      </wps:spPr>
                      <wps:txbx>
                        <w:txbxContent>
                          <w:p>
                            <w:pPr>
                              <w:spacing w:before="14"/>
                              <w:ind w:left="0" w:right="17" w:firstLine="0"/>
                              <w:jc w:val="right"/>
                              <w:rPr>
                                <w:rFonts w:ascii="Arial"/>
                                <w:sz w:val="16"/>
                              </w:rPr>
                            </w:pPr>
                            <w:r>
                              <w:rPr>
                                <w:rFonts w:ascii="Arial"/>
                                <w:color w:val="4D4D4D"/>
                                <w:spacing w:val="-2"/>
                                <w:sz w:val="16"/>
                              </w:rPr>
                              <w:t>Nocturnal</w:t>
                            </w:r>
                          </w:p>
                          <w:p>
                            <w:pPr>
                              <w:spacing w:before="130"/>
                              <w:ind w:left="0" w:right="17" w:firstLine="0"/>
                              <w:jc w:val="right"/>
                              <w:rPr>
                                <w:rFonts w:ascii="Arial"/>
                                <w:sz w:val="16"/>
                              </w:rPr>
                            </w:pPr>
                            <w:r>
                              <w:rPr>
                                <w:rFonts w:ascii="Arial"/>
                                <w:color w:val="4D4D4D"/>
                                <w:spacing w:val="-4"/>
                                <w:sz w:val="16"/>
                              </w:rPr>
                              <w:t>MSLT</w:t>
                            </w:r>
                          </w:p>
                          <w:p>
                            <w:pPr>
                              <w:spacing w:line="408" w:lineRule="auto" w:before="129"/>
                              <w:ind w:left="1455" w:right="17" w:firstLine="701"/>
                              <w:jc w:val="right"/>
                              <w:rPr>
                                <w:rFonts w:ascii="Arial" w:hAnsi="Arial"/>
                                <w:sz w:val="16"/>
                              </w:rPr>
                            </w:pPr>
                            <w:r>
                              <w:rPr>
                                <w:rFonts w:ascii="Arial" w:hAnsi="Arial"/>
                                <w:color w:val="4D4D4D"/>
                                <w:spacing w:val="-2"/>
                                <w:sz w:val="16"/>
                              </w:rPr>
                              <w:t>24−hour</w:t>
                            </w:r>
                            <w:r>
                              <w:rPr>
                                <w:rFonts w:ascii="Arial" w:hAnsi="Arial"/>
                                <w:color w:val="4D4D4D"/>
                                <w:spacing w:val="-2"/>
                                <w:sz w:val="16"/>
                              </w:rPr>
                              <w:t> </w:t>
                            </w:r>
                            <w:r>
                              <w:rPr>
                                <w:rFonts w:ascii="Arial" w:hAnsi="Arial"/>
                                <w:color w:val="4D4D4D"/>
                                <w:sz w:val="16"/>
                              </w:rPr>
                              <w:t>Daytime nap Nocturnal nap In−flight / layover Nocturnal</w:t>
                            </w:r>
                            <w:r>
                              <w:rPr>
                                <w:rFonts w:ascii="Arial" w:hAnsi="Arial"/>
                                <w:color w:val="4D4D4D"/>
                                <w:spacing w:val="2"/>
                                <w:sz w:val="16"/>
                              </w:rPr>
                              <w:t> </w:t>
                            </w:r>
                            <w:r>
                              <w:rPr>
                                <w:rFonts w:ascii="Arial" w:hAnsi="Arial"/>
                                <w:color w:val="4D4D4D"/>
                                <w:sz w:val="16"/>
                              </w:rPr>
                              <w:t>&amp;</w:t>
                            </w:r>
                            <w:r>
                              <w:rPr>
                                <w:rFonts w:ascii="Arial" w:hAnsi="Arial"/>
                                <w:color w:val="4D4D4D"/>
                                <w:spacing w:val="2"/>
                                <w:sz w:val="16"/>
                              </w:rPr>
                              <w:t> </w:t>
                            </w:r>
                            <w:r>
                              <w:rPr>
                                <w:rFonts w:ascii="Arial" w:hAnsi="Arial"/>
                                <w:color w:val="4D4D4D"/>
                                <w:spacing w:val="-8"/>
                                <w:sz w:val="16"/>
                              </w:rPr>
                              <w:t>MSLT</w:t>
                            </w:r>
                          </w:p>
                          <w:p>
                            <w:pPr>
                              <w:spacing w:before="1"/>
                              <w:ind w:left="0" w:right="17" w:firstLine="0"/>
                              <w:jc w:val="right"/>
                              <w:rPr>
                                <w:rFonts w:ascii="Arial" w:hAnsi="Arial"/>
                                <w:sz w:val="16"/>
                              </w:rPr>
                            </w:pPr>
                            <w:r>
                              <w:rPr>
                                <w:rFonts w:ascii="Arial" w:hAnsi="Arial"/>
                                <w:color w:val="4D4D4D"/>
                                <w:sz w:val="16"/>
                              </w:rPr>
                              <w:t>Repeated naps across 28−hour </w:t>
                            </w:r>
                            <w:r>
                              <w:rPr>
                                <w:rFonts w:ascii="Arial" w:hAnsi="Arial"/>
                                <w:color w:val="4D4D4D"/>
                                <w:spacing w:val="-2"/>
                                <w:sz w:val="16"/>
                              </w:rPr>
                              <w:t>period</w:t>
                            </w:r>
                          </w:p>
                        </w:txbxContent>
                      </wps:txbx>
                      <wps:bodyPr wrap="square" lIns="0" tIns="0" rIns="0" bIns="0" rtlCol="0">
                        <a:noAutofit/>
                      </wps:bodyPr>
                    </wps:wsp>
                  </a:graphicData>
                </a:graphic>
              </wp:anchor>
            </w:drawing>
          </mc:Choice>
          <mc:Fallback>
            <w:pict>
              <v:shape style="position:absolute;margin-left:86.707939pt;margin-top:301.278625pt;width:138.4pt;height:120.55pt;mso-position-horizontal-relative:page;mso-position-vertical-relative:page;z-index:-25835520" type="#_x0000_t202" id="docshape936" filled="false" stroked="false">
                <v:textbox inset="0,0,0,0">
                  <w:txbxContent>
                    <w:p>
                      <w:pPr>
                        <w:spacing w:before="14"/>
                        <w:ind w:left="0" w:right="17" w:firstLine="0"/>
                        <w:jc w:val="right"/>
                        <w:rPr>
                          <w:rFonts w:ascii="Arial"/>
                          <w:sz w:val="16"/>
                        </w:rPr>
                      </w:pPr>
                      <w:r>
                        <w:rPr>
                          <w:rFonts w:ascii="Arial"/>
                          <w:color w:val="4D4D4D"/>
                          <w:spacing w:val="-2"/>
                          <w:sz w:val="16"/>
                        </w:rPr>
                        <w:t>Nocturnal</w:t>
                      </w:r>
                    </w:p>
                    <w:p>
                      <w:pPr>
                        <w:spacing w:before="130"/>
                        <w:ind w:left="0" w:right="17" w:firstLine="0"/>
                        <w:jc w:val="right"/>
                        <w:rPr>
                          <w:rFonts w:ascii="Arial"/>
                          <w:sz w:val="16"/>
                        </w:rPr>
                      </w:pPr>
                      <w:r>
                        <w:rPr>
                          <w:rFonts w:ascii="Arial"/>
                          <w:color w:val="4D4D4D"/>
                          <w:spacing w:val="-4"/>
                          <w:sz w:val="16"/>
                        </w:rPr>
                        <w:t>MSLT</w:t>
                      </w:r>
                    </w:p>
                    <w:p>
                      <w:pPr>
                        <w:spacing w:line="408" w:lineRule="auto" w:before="129"/>
                        <w:ind w:left="1455" w:right="17" w:firstLine="701"/>
                        <w:jc w:val="right"/>
                        <w:rPr>
                          <w:rFonts w:ascii="Arial" w:hAnsi="Arial"/>
                          <w:sz w:val="16"/>
                        </w:rPr>
                      </w:pPr>
                      <w:r>
                        <w:rPr>
                          <w:rFonts w:ascii="Arial" w:hAnsi="Arial"/>
                          <w:color w:val="4D4D4D"/>
                          <w:spacing w:val="-2"/>
                          <w:sz w:val="16"/>
                        </w:rPr>
                        <w:t>24−hour</w:t>
                      </w:r>
                      <w:r>
                        <w:rPr>
                          <w:rFonts w:ascii="Arial" w:hAnsi="Arial"/>
                          <w:color w:val="4D4D4D"/>
                          <w:spacing w:val="-2"/>
                          <w:sz w:val="16"/>
                        </w:rPr>
                        <w:t> </w:t>
                      </w:r>
                      <w:r>
                        <w:rPr>
                          <w:rFonts w:ascii="Arial" w:hAnsi="Arial"/>
                          <w:color w:val="4D4D4D"/>
                          <w:sz w:val="16"/>
                        </w:rPr>
                        <w:t>Daytime nap Nocturnal nap In−flight / layover Nocturnal</w:t>
                      </w:r>
                      <w:r>
                        <w:rPr>
                          <w:rFonts w:ascii="Arial" w:hAnsi="Arial"/>
                          <w:color w:val="4D4D4D"/>
                          <w:spacing w:val="2"/>
                          <w:sz w:val="16"/>
                        </w:rPr>
                        <w:t> </w:t>
                      </w:r>
                      <w:r>
                        <w:rPr>
                          <w:rFonts w:ascii="Arial" w:hAnsi="Arial"/>
                          <w:color w:val="4D4D4D"/>
                          <w:sz w:val="16"/>
                        </w:rPr>
                        <w:t>&amp;</w:t>
                      </w:r>
                      <w:r>
                        <w:rPr>
                          <w:rFonts w:ascii="Arial" w:hAnsi="Arial"/>
                          <w:color w:val="4D4D4D"/>
                          <w:spacing w:val="2"/>
                          <w:sz w:val="16"/>
                        </w:rPr>
                        <w:t> </w:t>
                      </w:r>
                      <w:r>
                        <w:rPr>
                          <w:rFonts w:ascii="Arial" w:hAnsi="Arial"/>
                          <w:color w:val="4D4D4D"/>
                          <w:spacing w:val="-8"/>
                          <w:sz w:val="16"/>
                        </w:rPr>
                        <w:t>MSLT</w:t>
                      </w:r>
                    </w:p>
                    <w:p>
                      <w:pPr>
                        <w:spacing w:before="1"/>
                        <w:ind w:left="0" w:right="17" w:firstLine="0"/>
                        <w:jc w:val="right"/>
                        <w:rPr>
                          <w:rFonts w:ascii="Arial" w:hAnsi="Arial"/>
                          <w:sz w:val="16"/>
                        </w:rPr>
                      </w:pPr>
                      <w:r>
                        <w:rPr>
                          <w:rFonts w:ascii="Arial" w:hAnsi="Arial"/>
                          <w:color w:val="4D4D4D"/>
                          <w:sz w:val="16"/>
                        </w:rPr>
                        <w:t>Repeated naps across 28−hour </w:t>
                      </w:r>
                      <w:r>
                        <w:rPr>
                          <w:rFonts w:ascii="Arial" w:hAnsi="Arial"/>
                          <w:color w:val="4D4D4D"/>
                          <w:spacing w:val="-2"/>
                          <w:sz w:val="16"/>
                        </w:rPr>
                        <w:t>period</w:t>
                      </w:r>
                    </w:p>
                  </w:txbxContent>
                </v:textbox>
                <w10:wrap type="none"/>
              </v:shape>
            </w:pict>
          </mc:Fallback>
        </mc:AlternateContent>
      </w:r>
      <w:r>
        <w:rPr/>
        <mc:AlternateContent>
          <mc:Choice Requires="wps">
            <w:drawing>
              <wp:anchor distT="0" distB="0" distL="0" distR="0" allowOverlap="1" layoutInCell="1" locked="0" behindDoc="1" simplePos="0" relativeHeight="477481472">
                <wp:simplePos x="0" y="0"/>
                <wp:positionH relativeFrom="page">
                  <wp:posOffset>6257192</wp:posOffset>
                </wp:positionH>
                <wp:positionV relativeFrom="page">
                  <wp:posOffset>3840216</wp:posOffset>
                </wp:positionV>
                <wp:extent cx="109855" cy="111125"/>
                <wp:effectExtent l="0" t="0" r="0" b="0"/>
                <wp:wrapNone/>
                <wp:docPr id="950" name="Textbox 950"/>
                <wp:cNvGraphicFramePr>
                  <a:graphicFrameLocks/>
                </wp:cNvGraphicFramePr>
                <a:graphic>
                  <a:graphicData uri="http://schemas.microsoft.com/office/word/2010/wordprocessingShape">
                    <wps:wsp>
                      <wps:cNvPr id="950" name="Textbox 950"/>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98</w:t>
                            </w:r>
                          </w:p>
                        </w:txbxContent>
                      </wps:txbx>
                      <wps:bodyPr wrap="square" lIns="0" tIns="0" rIns="0" bIns="0" rtlCol="0">
                        <a:noAutofit/>
                      </wps:bodyPr>
                    </wps:wsp>
                  </a:graphicData>
                </a:graphic>
              </wp:anchor>
            </w:drawing>
          </mc:Choice>
          <mc:Fallback>
            <w:pict>
              <v:shape style="position:absolute;margin-left:492.692291pt;margin-top:302.379242pt;width:8.65pt;height:8.75pt;mso-position-horizontal-relative:page;mso-position-vertical-relative:page;z-index:-25835008" type="#_x0000_t202" id="docshape937" filled="false" stroked="false">
                <v:textbox inset="0,0,0,0">
                  <w:txbxContent>
                    <w:p>
                      <w:pPr>
                        <w:spacing w:before="16"/>
                        <w:ind w:left="20" w:right="0" w:firstLine="0"/>
                        <w:jc w:val="left"/>
                        <w:rPr>
                          <w:rFonts w:ascii="Arial"/>
                          <w:sz w:val="12"/>
                        </w:rPr>
                      </w:pPr>
                      <w:r>
                        <w:rPr>
                          <w:rFonts w:ascii="Arial"/>
                          <w:spacing w:val="-5"/>
                          <w:sz w:val="12"/>
                        </w:rPr>
                        <w:t>98</w:t>
                      </w:r>
                    </w:p>
                  </w:txbxContent>
                </v:textbox>
                <w10:wrap type="none"/>
              </v:shape>
            </w:pict>
          </mc:Fallback>
        </mc:AlternateContent>
      </w:r>
      <w:r>
        <w:rPr/>
        <mc:AlternateContent>
          <mc:Choice Requires="wps">
            <w:drawing>
              <wp:anchor distT="0" distB="0" distL="0" distR="0" allowOverlap="1" layoutInCell="1" locked="0" behindDoc="1" simplePos="0" relativeHeight="477481984">
                <wp:simplePos x="0" y="0"/>
                <wp:positionH relativeFrom="page">
                  <wp:posOffset>3190212</wp:posOffset>
                </wp:positionH>
                <wp:positionV relativeFrom="page">
                  <wp:posOffset>4038983</wp:posOffset>
                </wp:positionV>
                <wp:extent cx="67310" cy="111125"/>
                <wp:effectExtent l="0" t="0" r="0" b="0"/>
                <wp:wrapNone/>
                <wp:docPr id="951" name="Textbox 951"/>
                <wp:cNvGraphicFramePr>
                  <a:graphicFrameLocks/>
                </wp:cNvGraphicFramePr>
                <a:graphic>
                  <a:graphicData uri="http://schemas.microsoft.com/office/word/2010/wordprocessingShape">
                    <wps:wsp>
                      <wps:cNvPr id="951" name="Textbox 95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51.197815pt;margin-top:318.030182pt;width:5.3pt;height:8.75pt;mso-position-horizontal-relative:page;mso-position-vertical-relative:page;z-index:-25834496" type="#_x0000_t202" id="docshape938"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7482496">
                <wp:simplePos x="0" y="0"/>
                <wp:positionH relativeFrom="page">
                  <wp:posOffset>3126073</wp:posOffset>
                </wp:positionH>
                <wp:positionV relativeFrom="page">
                  <wp:posOffset>4237750</wp:posOffset>
                </wp:positionV>
                <wp:extent cx="67310" cy="111125"/>
                <wp:effectExtent l="0" t="0" r="0" b="0"/>
                <wp:wrapNone/>
                <wp:docPr id="952" name="Textbox 952"/>
                <wp:cNvGraphicFramePr>
                  <a:graphicFrameLocks/>
                </wp:cNvGraphicFramePr>
                <a:graphic>
                  <a:graphicData uri="http://schemas.microsoft.com/office/word/2010/wordprocessingShape">
                    <wps:wsp>
                      <wps:cNvPr id="952" name="Textbox 95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46.147507pt;margin-top:333.681122pt;width:5.3pt;height:8.75pt;mso-position-horizontal-relative:page;mso-position-vertical-relative:page;z-index:-25833984" type="#_x0000_t202" id="docshape939"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483008">
                <wp:simplePos x="0" y="0"/>
                <wp:positionH relativeFrom="page">
                  <wp:posOffset>3126073</wp:posOffset>
                </wp:positionH>
                <wp:positionV relativeFrom="page">
                  <wp:posOffset>4436644</wp:posOffset>
                </wp:positionV>
                <wp:extent cx="67310" cy="111125"/>
                <wp:effectExtent l="0" t="0" r="0" b="0"/>
                <wp:wrapNone/>
                <wp:docPr id="953" name="Textbox 953"/>
                <wp:cNvGraphicFramePr>
                  <a:graphicFrameLocks/>
                </wp:cNvGraphicFramePr>
                <a:graphic>
                  <a:graphicData uri="http://schemas.microsoft.com/office/word/2010/wordprocessingShape">
                    <wps:wsp>
                      <wps:cNvPr id="953" name="Textbox 95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46.147507pt;margin-top:349.342072pt;width:5.3pt;height:8.75pt;mso-position-horizontal-relative:page;mso-position-vertical-relative:page;z-index:-25833472" type="#_x0000_t202" id="docshape940"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483520">
                <wp:simplePos x="0" y="0"/>
                <wp:positionH relativeFrom="page">
                  <wp:posOffset>3126073</wp:posOffset>
                </wp:positionH>
                <wp:positionV relativeFrom="page">
                  <wp:posOffset>4635411</wp:posOffset>
                </wp:positionV>
                <wp:extent cx="67310" cy="111125"/>
                <wp:effectExtent l="0" t="0" r="0" b="0"/>
                <wp:wrapNone/>
                <wp:docPr id="954" name="Textbox 954"/>
                <wp:cNvGraphicFramePr>
                  <a:graphicFrameLocks/>
                </wp:cNvGraphicFramePr>
                <a:graphic>
                  <a:graphicData uri="http://schemas.microsoft.com/office/word/2010/wordprocessingShape">
                    <wps:wsp>
                      <wps:cNvPr id="954" name="Textbox 95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46.147507pt;margin-top:364.993011pt;width:5.3pt;height:8.75pt;mso-position-horizontal-relative:page;mso-position-vertical-relative:page;z-index:-25832960" type="#_x0000_t202" id="docshape941"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484032">
                <wp:simplePos x="0" y="0"/>
                <wp:positionH relativeFrom="page">
                  <wp:posOffset>3126073</wp:posOffset>
                </wp:positionH>
                <wp:positionV relativeFrom="page">
                  <wp:posOffset>4834304</wp:posOffset>
                </wp:positionV>
                <wp:extent cx="67310" cy="111125"/>
                <wp:effectExtent l="0" t="0" r="0" b="0"/>
                <wp:wrapNone/>
                <wp:docPr id="955" name="Textbox 955"/>
                <wp:cNvGraphicFramePr>
                  <a:graphicFrameLocks/>
                </wp:cNvGraphicFramePr>
                <a:graphic>
                  <a:graphicData uri="http://schemas.microsoft.com/office/word/2010/wordprocessingShape">
                    <wps:wsp>
                      <wps:cNvPr id="955" name="Textbox 95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46.147507pt;margin-top:380.653931pt;width:5.3pt;height:8.75pt;mso-position-horizontal-relative:page;mso-position-vertical-relative:page;z-index:-25832448" type="#_x0000_t202" id="docshape942"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484544">
                <wp:simplePos x="0" y="0"/>
                <wp:positionH relativeFrom="page">
                  <wp:posOffset>3126073</wp:posOffset>
                </wp:positionH>
                <wp:positionV relativeFrom="page">
                  <wp:posOffset>5033071</wp:posOffset>
                </wp:positionV>
                <wp:extent cx="67310" cy="111125"/>
                <wp:effectExtent l="0" t="0" r="0" b="0"/>
                <wp:wrapNone/>
                <wp:docPr id="956" name="Textbox 956"/>
                <wp:cNvGraphicFramePr>
                  <a:graphicFrameLocks/>
                </wp:cNvGraphicFramePr>
                <a:graphic>
                  <a:graphicData uri="http://schemas.microsoft.com/office/word/2010/wordprocessingShape">
                    <wps:wsp>
                      <wps:cNvPr id="956" name="Textbox 95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46.147507pt;margin-top:396.304871pt;width:5.3pt;height:8.75pt;mso-position-horizontal-relative:page;mso-position-vertical-relative:page;z-index:-25831936" type="#_x0000_t202" id="docshape943"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485056">
                <wp:simplePos x="0" y="0"/>
                <wp:positionH relativeFrom="page">
                  <wp:posOffset>3126073</wp:posOffset>
                </wp:positionH>
                <wp:positionV relativeFrom="page">
                  <wp:posOffset>5231838</wp:posOffset>
                </wp:positionV>
                <wp:extent cx="67310" cy="111125"/>
                <wp:effectExtent l="0" t="0" r="0" b="0"/>
                <wp:wrapNone/>
                <wp:docPr id="957" name="Textbox 957"/>
                <wp:cNvGraphicFramePr>
                  <a:graphicFrameLocks/>
                </wp:cNvGraphicFramePr>
                <a:graphic>
                  <a:graphicData uri="http://schemas.microsoft.com/office/word/2010/wordprocessingShape">
                    <wps:wsp>
                      <wps:cNvPr id="957" name="Textbox 95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46.147507pt;margin-top:411.955811pt;width:5.3pt;height:8.75pt;mso-position-horizontal-relative:page;mso-position-vertical-relative:page;z-index:-25831424" type="#_x0000_t202" id="docshape944"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485568">
                <wp:simplePos x="0" y="0"/>
                <wp:positionH relativeFrom="page">
                  <wp:posOffset>3044534</wp:posOffset>
                </wp:positionH>
                <wp:positionV relativeFrom="page">
                  <wp:posOffset>5436441</wp:posOffset>
                </wp:positionV>
                <wp:extent cx="81280" cy="139065"/>
                <wp:effectExtent l="0" t="0" r="0" b="0"/>
                <wp:wrapNone/>
                <wp:docPr id="958" name="Textbox 958"/>
                <wp:cNvGraphicFramePr>
                  <a:graphicFrameLocks/>
                </wp:cNvGraphicFramePr>
                <a:graphic>
                  <a:graphicData uri="http://schemas.microsoft.com/office/word/2010/wordprocessingShape">
                    <wps:wsp>
                      <wps:cNvPr id="958" name="Textbox 958"/>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239.727127pt;margin-top:428.066223pt;width:6.4pt;height:10.95pt;mso-position-horizontal-relative:page;mso-position-vertical-relative:page;z-index:-25830912" type="#_x0000_t202" id="docshape945"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7486080">
                <wp:simplePos x="0" y="0"/>
                <wp:positionH relativeFrom="page">
                  <wp:posOffset>3978167</wp:posOffset>
                </wp:positionH>
                <wp:positionV relativeFrom="page">
                  <wp:posOffset>5436441</wp:posOffset>
                </wp:positionV>
                <wp:extent cx="137795" cy="139065"/>
                <wp:effectExtent l="0" t="0" r="0" b="0"/>
                <wp:wrapNone/>
                <wp:docPr id="959" name="Textbox 959"/>
                <wp:cNvGraphicFramePr>
                  <a:graphicFrameLocks/>
                </wp:cNvGraphicFramePr>
                <a:graphic>
                  <a:graphicData uri="http://schemas.microsoft.com/office/word/2010/wordprocessingShape">
                    <wps:wsp>
                      <wps:cNvPr id="959" name="Textbox 959"/>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30</w:t>
                            </w:r>
                          </w:p>
                        </w:txbxContent>
                      </wps:txbx>
                      <wps:bodyPr wrap="square" lIns="0" tIns="0" rIns="0" bIns="0" rtlCol="0">
                        <a:noAutofit/>
                      </wps:bodyPr>
                    </wps:wsp>
                  </a:graphicData>
                </a:graphic>
              </wp:anchor>
            </w:drawing>
          </mc:Choice>
          <mc:Fallback>
            <w:pict>
              <v:shape style="position:absolute;margin-left:313.241547pt;margin-top:428.066223pt;width:10.85pt;height:10.95pt;mso-position-horizontal-relative:page;mso-position-vertical-relative:page;z-index:-25830400" type="#_x0000_t202" id="docshape946" filled="false" stroked="false">
                <v:textbox inset="0,0,0,0">
                  <w:txbxContent>
                    <w:p>
                      <w:pPr>
                        <w:spacing w:before="14"/>
                        <w:ind w:left="20" w:right="0" w:firstLine="0"/>
                        <w:jc w:val="left"/>
                        <w:rPr>
                          <w:rFonts w:ascii="Arial"/>
                          <w:sz w:val="16"/>
                        </w:rPr>
                      </w:pPr>
                      <w:r>
                        <w:rPr>
                          <w:rFonts w:ascii="Arial"/>
                          <w:color w:val="4D4D4D"/>
                          <w:spacing w:val="-5"/>
                          <w:sz w:val="16"/>
                        </w:rPr>
                        <w:t>30</w:t>
                      </w:r>
                    </w:p>
                  </w:txbxContent>
                </v:textbox>
                <w10:wrap type="none"/>
              </v:shape>
            </w:pict>
          </mc:Fallback>
        </mc:AlternateContent>
      </w:r>
      <w:r>
        <w:rPr/>
        <mc:AlternateContent>
          <mc:Choice Requires="wps">
            <w:drawing>
              <wp:anchor distT="0" distB="0" distL="0" distR="0" allowOverlap="1" layoutInCell="1" locked="0" behindDoc="1" simplePos="0" relativeHeight="477486592">
                <wp:simplePos x="0" y="0"/>
                <wp:positionH relativeFrom="page">
                  <wp:posOffset>4423964</wp:posOffset>
                </wp:positionH>
                <wp:positionV relativeFrom="page">
                  <wp:posOffset>5436441</wp:posOffset>
                </wp:positionV>
                <wp:extent cx="849630" cy="269240"/>
                <wp:effectExtent l="0" t="0" r="0" b="0"/>
                <wp:wrapNone/>
                <wp:docPr id="960" name="Textbox 960"/>
                <wp:cNvGraphicFramePr>
                  <a:graphicFrameLocks/>
                </wp:cNvGraphicFramePr>
                <a:graphic>
                  <a:graphicData uri="http://schemas.microsoft.com/office/word/2010/wordprocessingShape">
                    <wps:wsp>
                      <wps:cNvPr id="960" name="Textbox 960"/>
                      <wps:cNvSpPr txBox="1"/>
                      <wps:spPr>
                        <a:xfrm>
                          <a:off x="0" y="0"/>
                          <a:ext cx="849630" cy="269240"/>
                        </a:xfrm>
                        <a:prstGeom prst="rect">
                          <a:avLst/>
                        </a:prstGeom>
                      </wps:spPr>
                      <wps:txbx>
                        <w:txbxContent>
                          <w:p>
                            <w:pPr>
                              <w:spacing w:before="14"/>
                              <w:ind w:left="832" w:right="0" w:firstLine="0"/>
                              <w:jc w:val="left"/>
                              <w:rPr>
                                <w:rFonts w:ascii="Arial"/>
                                <w:sz w:val="16"/>
                              </w:rPr>
                            </w:pPr>
                            <w:r>
                              <w:rPr>
                                <w:rFonts w:ascii="Arial"/>
                                <w:color w:val="4D4D4D"/>
                                <w:spacing w:val="-5"/>
                                <w:sz w:val="16"/>
                              </w:rPr>
                              <w:t>60</w:t>
                            </w:r>
                          </w:p>
                          <w:p>
                            <w:pPr>
                              <w:spacing w:before="21"/>
                              <w:ind w:left="20"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48.343628pt;margin-top:428.066223pt;width:66.9pt;height:21.2pt;mso-position-horizontal-relative:page;mso-position-vertical-relative:page;z-index:-25829888" type="#_x0000_t202" id="docshape947" filled="false" stroked="false">
                <v:textbox inset="0,0,0,0">
                  <w:txbxContent>
                    <w:p>
                      <w:pPr>
                        <w:spacing w:before="14"/>
                        <w:ind w:left="832" w:right="0" w:firstLine="0"/>
                        <w:jc w:val="left"/>
                        <w:rPr>
                          <w:rFonts w:ascii="Arial"/>
                          <w:sz w:val="16"/>
                        </w:rPr>
                      </w:pPr>
                      <w:r>
                        <w:rPr>
                          <w:rFonts w:ascii="Arial"/>
                          <w:color w:val="4D4D4D"/>
                          <w:spacing w:val="-5"/>
                          <w:sz w:val="16"/>
                        </w:rPr>
                        <w:t>60</w:t>
                      </w:r>
                    </w:p>
                    <w:p>
                      <w:pPr>
                        <w:spacing w:before="21"/>
                        <w:ind w:left="20"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7487104">
                <wp:simplePos x="0" y="0"/>
                <wp:positionH relativeFrom="page">
                  <wp:posOffset>5901825</wp:posOffset>
                </wp:positionH>
                <wp:positionV relativeFrom="page">
                  <wp:posOffset>5436441</wp:posOffset>
                </wp:positionV>
                <wp:extent cx="137795" cy="139065"/>
                <wp:effectExtent l="0" t="0" r="0" b="0"/>
                <wp:wrapNone/>
                <wp:docPr id="961" name="Textbox 961"/>
                <wp:cNvGraphicFramePr>
                  <a:graphicFrameLocks/>
                </wp:cNvGraphicFramePr>
                <a:graphic>
                  <a:graphicData uri="http://schemas.microsoft.com/office/word/2010/wordprocessingShape">
                    <wps:wsp>
                      <wps:cNvPr id="961" name="Textbox 961"/>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90</w:t>
                            </w:r>
                          </w:p>
                        </w:txbxContent>
                      </wps:txbx>
                      <wps:bodyPr wrap="square" lIns="0" tIns="0" rIns="0" bIns="0" rtlCol="0">
                        <a:noAutofit/>
                      </wps:bodyPr>
                    </wps:wsp>
                  </a:graphicData>
                </a:graphic>
              </wp:anchor>
            </w:drawing>
          </mc:Choice>
          <mc:Fallback>
            <w:pict>
              <v:shape style="position:absolute;margin-left:464.710632pt;margin-top:428.066223pt;width:10.85pt;height:10.95pt;mso-position-horizontal-relative:page;mso-position-vertical-relative:page;z-index:-25829376" type="#_x0000_t202" id="docshape948" filled="false" stroked="false">
                <v:textbox inset="0,0,0,0">
                  <w:txbxContent>
                    <w:p>
                      <w:pPr>
                        <w:spacing w:before="14"/>
                        <w:ind w:left="20" w:right="0" w:firstLine="0"/>
                        <w:jc w:val="left"/>
                        <w:rPr>
                          <w:rFonts w:ascii="Arial"/>
                          <w:sz w:val="16"/>
                        </w:rPr>
                      </w:pPr>
                      <w:r>
                        <w:rPr>
                          <w:rFonts w:ascii="Arial"/>
                          <w:color w:val="4D4D4D"/>
                          <w:spacing w:val="-5"/>
                          <w:sz w:val="16"/>
                        </w:rPr>
                        <w:t>90</w:t>
                      </w:r>
                    </w:p>
                  </w:txbxContent>
                </v:textbox>
                <w10:wrap type="none"/>
              </v:shape>
            </w:pict>
          </mc:Fallback>
        </mc:AlternateContent>
      </w:r>
      <w:r>
        <w:rPr/>
        <mc:AlternateContent>
          <mc:Choice Requires="wps">
            <w:drawing>
              <wp:anchor distT="0" distB="0" distL="0" distR="0" allowOverlap="1" layoutInCell="1" locked="0" behindDoc="1" simplePos="0" relativeHeight="477487616">
                <wp:simplePos x="0" y="0"/>
                <wp:positionH relativeFrom="page">
                  <wp:posOffset>2993517</wp:posOffset>
                </wp:positionH>
                <wp:positionV relativeFrom="page">
                  <wp:posOffset>5797272</wp:posOffset>
                </wp:positionV>
                <wp:extent cx="1784985" cy="205104"/>
                <wp:effectExtent l="0" t="0" r="0" b="0"/>
                <wp:wrapNone/>
                <wp:docPr id="962" name="Textbox 962"/>
                <wp:cNvGraphicFramePr>
                  <a:graphicFrameLocks/>
                </wp:cNvGraphicFramePr>
                <a:graphic>
                  <a:graphicData uri="http://schemas.microsoft.com/office/word/2010/wordprocessingShape">
                    <wps:wsp>
                      <wps:cNvPr id="962" name="Textbox 962"/>
                      <wps:cNvSpPr txBox="1"/>
                      <wps:spPr>
                        <a:xfrm>
                          <a:off x="0" y="0"/>
                          <a:ext cx="1784985" cy="205104"/>
                        </a:xfrm>
                        <a:prstGeom prst="rect">
                          <a:avLst/>
                        </a:prstGeom>
                      </wps:spPr>
                      <wps:txbx>
                        <w:txbxContent>
                          <w:p>
                            <w:pPr>
                              <w:pStyle w:val="BodyText"/>
                              <w:spacing w:before="34"/>
                              <w:ind w:left="20"/>
                            </w:pPr>
                            <w:r>
                              <w:rPr/>
                              <w:t>Figure</w:t>
                            </w:r>
                            <w:r>
                              <w:rPr>
                                <w:spacing w:val="6"/>
                              </w:rPr>
                              <w:t> </w:t>
                            </w:r>
                            <w:r>
                              <w:rPr/>
                              <w:t>6:</w:t>
                            </w:r>
                            <w:r>
                              <w:rPr>
                                <w:spacing w:val="25"/>
                              </w:rPr>
                              <w:t> </w:t>
                            </w:r>
                            <w:bookmarkStart w:name="_bookmark6" w:id="55"/>
                            <w:bookmarkEnd w:id="55"/>
                            <w:r>
                              <w:rPr/>
                              <w:t>PSG</w:t>
                            </w:r>
                            <w:r>
                              <w:rPr>
                                <w:spacing w:val="6"/>
                              </w:rPr>
                              <w:t> </w:t>
                            </w:r>
                            <w:r>
                              <w:rPr/>
                              <w:t>recording</w:t>
                            </w:r>
                            <w:r>
                              <w:rPr>
                                <w:spacing w:val="7"/>
                              </w:rPr>
                              <w:t> </w:t>
                            </w:r>
                            <w:r>
                              <w:rPr>
                                <w:spacing w:val="-4"/>
                              </w:rPr>
                              <w:t>period</w:t>
                            </w:r>
                          </w:p>
                        </w:txbxContent>
                      </wps:txbx>
                      <wps:bodyPr wrap="square" lIns="0" tIns="0" rIns="0" bIns="0" rtlCol="0">
                        <a:noAutofit/>
                      </wps:bodyPr>
                    </wps:wsp>
                  </a:graphicData>
                </a:graphic>
              </wp:anchor>
            </w:drawing>
          </mc:Choice>
          <mc:Fallback>
            <w:pict>
              <v:shape style="position:absolute;margin-left:235.710007pt;margin-top:456.478149pt;width:140.550pt;height:16.1500pt;mso-position-horizontal-relative:page;mso-position-vertical-relative:page;z-index:-25828864" type="#_x0000_t202" id="docshape949" filled="false" stroked="false">
                <v:textbox inset="0,0,0,0">
                  <w:txbxContent>
                    <w:p>
                      <w:pPr>
                        <w:pStyle w:val="BodyText"/>
                        <w:spacing w:before="34"/>
                        <w:ind w:left="20"/>
                      </w:pPr>
                      <w:r>
                        <w:rPr/>
                        <w:t>Figure</w:t>
                      </w:r>
                      <w:r>
                        <w:rPr>
                          <w:spacing w:val="6"/>
                        </w:rPr>
                        <w:t> </w:t>
                      </w:r>
                      <w:r>
                        <w:rPr/>
                        <w:t>6:</w:t>
                      </w:r>
                      <w:r>
                        <w:rPr>
                          <w:spacing w:val="25"/>
                        </w:rPr>
                        <w:t> </w:t>
                      </w:r>
                      <w:bookmarkStart w:name="_bookmark6" w:id="56"/>
                      <w:bookmarkEnd w:id="56"/>
                      <w:r>
                        <w:rPr/>
                        <w:t>PSG</w:t>
                      </w:r>
                      <w:r>
                        <w:rPr>
                          <w:spacing w:val="6"/>
                        </w:rPr>
                        <w:t> </w:t>
                      </w:r>
                      <w:r>
                        <w:rPr/>
                        <w:t>recording</w:t>
                      </w:r>
                      <w:r>
                        <w:rPr>
                          <w:spacing w:val="7"/>
                        </w:rPr>
                        <w:t> </w:t>
                      </w:r>
                      <w:r>
                        <w:rPr>
                          <w:spacing w:val="-4"/>
                        </w:rPr>
                        <w:t>period</w:t>
                      </w:r>
                    </w:p>
                  </w:txbxContent>
                </v:textbox>
                <w10:wrap type="none"/>
              </v:shape>
            </w:pict>
          </mc:Fallback>
        </mc:AlternateContent>
      </w:r>
      <w:r>
        <w:rPr/>
        <mc:AlternateContent>
          <mc:Choice Requires="wps">
            <w:drawing>
              <wp:anchor distT="0" distB="0" distL="0" distR="0" allowOverlap="1" layoutInCell="1" locked="0" behindDoc="1" simplePos="0" relativeHeight="477488128">
                <wp:simplePos x="0" y="0"/>
                <wp:positionH relativeFrom="page">
                  <wp:posOffset>886891</wp:posOffset>
                </wp:positionH>
                <wp:positionV relativeFrom="page">
                  <wp:posOffset>6202923</wp:posOffset>
                </wp:positionV>
                <wp:extent cx="6004560" cy="2204085"/>
                <wp:effectExtent l="0" t="0" r="0" b="0"/>
                <wp:wrapNone/>
                <wp:docPr id="963" name="Textbox 963"/>
                <wp:cNvGraphicFramePr>
                  <a:graphicFrameLocks/>
                </wp:cNvGraphicFramePr>
                <a:graphic>
                  <a:graphicData uri="http://schemas.microsoft.com/office/word/2010/wordprocessingShape">
                    <wps:wsp>
                      <wps:cNvPr id="963" name="Textbox 963"/>
                      <wps:cNvSpPr txBox="1"/>
                      <wps:spPr>
                        <a:xfrm>
                          <a:off x="0" y="0"/>
                          <a:ext cx="6004560" cy="2204085"/>
                        </a:xfrm>
                        <a:prstGeom prst="rect">
                          <a:avLst/>
                        </a:prstGeom>
                      </wps:spPr>
                      <wps:txbx>
                        <w:txbxContent>
                          <w:p>
                            <w:pPr>
                              <w:pStyle w:val="BodyText"/>
                              <w:spacing w:before="34"/>
                              <w:ind w:left="32"/>
                            </w:pPr>
                            <w:r>
                              <w:rPr>
                                <w:i/>
                              </w:rPr>
                              <w:t>Note.</w:t>
                            </w:r>
                            <w:r>
                              <w:rPr>
                                <w:i/>
                                <w:spacing w:val="23"/>
                              </w:rPr>
                              <w:t> </w:t>
                            </w:r>
                            <w:r>
                              <w:rPr/>
                              <w:t>MSLT</w:t>
                            </w:r>
                            <w:r>
                              <w:rPr>
                                <w:spacing w:val="5"/>
                              </w:rPr>
                              <w:t> </w:t>
                            </w:r>
                            <w:r>
                              <w:rPr/>
                              <w:t>refers</w:t>
                            </w:r>
                            <w:r>
                              <w:rPr>
                                <w:spacing w:val="6"/>
                              </w:rPr>
                              <w:t> </w:t>
                            </w:r>
                            <w:r>
                              <w:rPr/>
                              <w:t>to</w:t>
                            </w:r>
                            <w:r>
                              <w:rPr>
                                <w:spacing w:val="5"/>
                              </w:rPr>
                              <w:t> </w:t>
                            </w:r>
                            <w:r>
                              <w:rPr/>
                              <w:t>the</w:t>
                            </w:r>
                            <w:r>
                              <w:rPr>
                                <w:spacing w:val="5"/>
                              </w:rPr>
                              <w:t> </w:t>
                            </w:r>
                            <w:r>
                              <w:rPr/>
                              <w:t>multiple</w:t>
                            </w:r>
                            <w:r>
                              <w:rPr>
                                <w:spacing w:val="5"/>
                              </w:rPr>
                              <w:t> </w:t>
                            </w:r>
                            <w:r>
                              <w:rPr/>
                              <w:t>sleep</w:t>
                            </w:r>
                            <w:r>
                              <w:rPr>
                                <w:spacing w:val="6"/>
                              </w:rPr>
                              <w:t> </w:t>
                            </w:r>
                            <w:r>
                              <w:rPr/>
                              <w:t>latency</w:t>
                            </w:r>
                            <w:r>
                              <w:rPr>
                                <w:spacing w:val="5"/>
                              </w:rPr>
                              <w:t> </w:t>
                            </w:r>
                            <w:r>
                              <w:rPr>
                                <w:spacing w:val="-2"/>
                              </w:rPr>
                              <w:t>test.</w:t>
                            </w:r>
                          </w:p>
                          <w:p>
                            <w:pPr>
                              <w:pStyle w:val="BodyText"/>
                              <w:spacing w:before="2"/>
                              <w:ind w:left="0"/>
                            </w:pPr>
                          </w:p>
                          <w:p>
                            <w:pPr>
                              <w:pStyle w:val="BodyText"/>
                              <w:spacing w:line="213" w:lineRule="auto" w:before="0"/>
                              <w:ind w:left="20" w:right="17" w:firstLine="23"/>
                              <w:jc w:val="both"/>
                            </w:pPr>
                            <w:r>
                              <w:rPr>
                                <w:b/>
                              </w:rPr>
                              <w:t>4.2.1.2</w:t>
                            </w:r>
                            <w:r>
                              <w:rPr>
                                <w:b/>
                                <w:spacing w:val="40"/>
                              </w:rPr>
                              <w:t> </w:t>
                            </w:r>
                            <w:r>
                              <w:rPr>
                                <w:b/>
                              </w:rPr>
                              <w:t>Actigraphy</w:t>
                            </w:r>
                            <w:r>
                              <w:rPr>
                                <w:b/>
                                <w:spacing w:val="40"/>
                              </w:rPr>
                              <w:t> </w:t>
                            </w:r>
                            <w:r>
                              <w:rPr/>
                              <w:t>We recorded features of actigraphy including device name, scoring algorithm, soft- ware,</w:t>
                            </w:r>
                            <w:r>
                              <w:rPr>
                                <w:spacing w:val="-13"/>
                              </w:rPr>
                              <w:t> </w:t>
                            </w:r>
                            <w:r>
                              <w:rPr/>
                              <w:t>and</w:t>
                            </w:r>
                            <w:r>
                              <w:rPr>
                                <w:spacing w:val="-12"/>
                              </w:rPr>
                              <w:t> </w:t>
                            </w:r>
                            <w:r>
                              <w:rPr/>
                              <w:t>rest</w:t>
                            </w:r>
                            <w:r>
                              <w:rPr>
                                <w:spacing w:val="-13"/>
                              </w:rPr>
                              <w:t> </w:t>
                            </w:r>
                            <w:r>
                              <w:rPr/>
                              <w:t>interval</w:t>
                            </w:r>
                            <w:r>
                              <w:rPr>
                                <w:spacing w:val="-12"/>
                              </w:rPr>
                              <w:t> </w:t>
                            </w:r>
                            <w:r>
                              <w:rPr/>
                              <w:t>definition.</w:t>
                            </w:r>
                            <w:r>
                              <w:rPr>
                                <w:spacing w:val="-13"/>
                              </w:rPr>
                              <w:t> </w:t>
                            </w:r>
                            <w:r>
                              <w:rPr/>
                              <w:t>See</w:t>
                            </w:r>
                            <w:r>
                              <w:rPr>
                                <w:spacing w:val="-12"/>
                              </w:rPr>
                              <w:t> </w:t>
                            </w:r>
                            <w:r>
                              <w:rPr/>
                              <w:t>Table</w:t>
                            </w:r>
                            <w:r>
                              <w:rPr>
                                <w:spacing w:val="-13"/>
                              </w:rPr>
                              <w:t> </w:t>
                            </w:r>
                            <w:hyperlink w:history="true" w:anchor="_bookmark29">
                              <w:r>
                                <w:rPr/>
                                <w:t>6</w:t>
                              </w:r>
                            </w:hyperlink>
                            <w:r>
                              <w:rPr>
                                <w:spacing w:val="-12"/>
                              </w:rPr>
                              <w:t> </w:t>
                            </w:r>
                            <w:r>
                              <w:rPr/>
                              <w:t>in</w:t>
                            </w:r>
                            <w:r>
                              <w:rPr>
                                <w:spacing w:val="-13"/>
                              </w:rPr>
                              <w:t> </w:t>
                            </w:r>
                            <w:r>
                              <w:rPr/>
                              <w:t>the</w:t>
                            </w:r>
                            <w:r>
                              <w:rPr>
                                <w:spacing w:val="-12"/>
                              </w:rPr>
                              <w:t> </w:t>
                            </w:r>
                            <w:r>
                              <w:rPr/>
                              <w:t>appendices</w:t>
                            </w:r>
                            <w:r>
                              <w:rPr>
                                <w:spacing w:val="-13"/>
                              </w:rPr>
                              <w:t> </w:t>
                            </w:r>
                            <w:r>
                              <w:rPr/>
                              <w:t>for</w:t>
                            </w:r>
                            <w:r>
                              <w:rPr>
                                <w:spacing w:val="-12"/>
                              </w:rPr>
                              <w:t> </w:t>
                            </w:r>
                            <w:r>
                              <w:rPr/>
                              <w:t>full</w:t>
                            </w:r>
                            <w:r>
                              <w:rPr>
                                <w:spacing w:val="-13"/>
                              </w:rPr>
                              <w:t> </w:t>
                            </w:r>
                            <w:r>
                              <w:rPr/>
                              <w:t>tabulations</w:t>
                            </w:r>
                            <w:r>
                              <w:rPr>
                                <w:spacing w:val="-12"/>
                              </w:rPr>
                              <w:t> </w:t>
                            </w:r>
                            <w:r>
                              <w:rPr/>
                              <w:t>of</w:t>
                            </w:r>
                            <w:r>
                              <w:rPr>
                                <w:spacing w:val="-13"/>
                              </w:rPr>
                              <w:t> </w:t>
                            </w:r>
                            <w:r>
                              <w:rPr/>
                              <w:t>actigraphy</w:t>
                            </w:r>
                            <w:r>
                              <w:rPr>
                                <w:spacing w:val="-12"/>
                              </w:rPr>
                              <w:t> </w:t>
                            </w:r>
                            <w:r>
                              <w:rPr/>
                              <w:t>characteris- </w:t>
                            </w:r>
                            <w:r>
                              <w:rPr>
                                <w:spacing w:val="-4"/>
                              </w:rPr>
                              <w:t>tics.</w:t>
                            </w:r>
                            <w:r>
                              <w:rPr>
                                <w:spacing w:val="22"/>
                              </w:rPr>
                              <w:t> </w:t>
                            </w:r>
                            <w:r>
                              <w:rPr>
                                <w:spacing w:val="-4"/>
                              </w:rPr>
                              <w:t>Actigraphy</w:t>
                            </w:r>
                            <w:r>
                              <w:rPr>
                                <w:spacing w:val="-7"/>
                              </w:rPr>
                              <w:t> </w:t>
                            </w:r>
                            <w:r>
                              <w:rPr>
                                <w:spacing w:val="-4"/>
                              </w:rPr>
                              <w:t>scoring</w:t>
                            </w:r>
                            <w:r>
                              <w:rPr>
                                <w:spacing w:val="-7"/>
                              </w:rPr>
                              <w:t> </w:t>
                            </w:r>
                            <w:r>
                              <w:rPr>
                                <w:spacing w:val="-4"/>
                              </w:rPr>
                              <w:t>algorithms</w:t>
                            </w:r>
                            <w:r>
                              <w:rPr>
                                <w:spacing w:val="-7"/>
                              </w:rPr>
                              <w:t> </w:t>
                            </w:r>
                            <w:r>
                              <w:rPr>
                                <w:spacing w:val="-4"/>
                              </w:rPr>
                              <w:t>are</w:t>
                            </w:r>
                            <w:r>
                              <w:rPr>
                                <w:spacing w:val="-7"/>
                              </w:rPr>
                              <w:t> </w:t>
                            </w:r>
                            <w:r>
                              <w:rPr>
                                <w:spacing w:val="-4"/>
                              </w:rPr>
                              <w:t>responsible</w:t>
                            </w:r>
                            <w:r>
                              <w:rPr>
                                <w:spacing w:val="-7"/>
                              </w:rPr>
                              <w:t> </w:t>
                            </w:r>
                            <w:r>
                              <w:rPr>
                                <w:spacing w:val="-4"/>
                              </w:rPr>
                              <w:t>for</w:t>
                            </w:r>
                            <w:r>
                              <w:rPr>
                                <w:spacing w:val="-7"/>
                              </w:rPr>
                              <w:t> </w:t>
                            </w:r>
                            <w:r>
                              <w:rPr>
                                <w:spacing w:val="-4"/>
                              </w:rPr>
                              <w:t>determining</w:t>
                            </w:r>
                            <w:r>
                              <w:rPr>
                                <w:spacing w:val="-7"/>
                              </w:rPr>
                              <w:t> </w:t>
                            </w:r>
                            <w:r>
                              <w:rPr>
                                <w:spacing w:val="-4"/>
                              </w:rPr>
                              <w:t>wakefulness</w:t>
                            </w:r>
                            <w:r>
                              <w:rPr>
                                <w:spacing w:val="-7"/>
                              </w:rPr>
                              <w:t> </w:t>
                            </w:r>
                            <w:r>
                              <w:rPr>
                                <w:spacing w:val="-4"/>
                              </w:rPr>
                              <w:t>and</w:t>
                            </w:r>
                            <w:r>
                              <w:rPr>
                                <w:spacing w:val="-7"/>
                              </w:rPr>
                              <w:t> </w:t>
                            </w:r>
                            <w:r>
                              <w:rPr>
                                <w:spacing w:val="-4"/>
                              </w:rPr>
                              <w:t>sleep</w:t>
                            </w:r>
                            <w:r>
                              <w:rPr>
                                <w:spacing w:val="-7"/>
                              </w:rPr>
                              <w:t> </w:t>
                            </w:r>
                            <w:r>
                              <w:rPr>
                                <w:spacing w:val="-4"/>
                              </w:rPr>
                              <w:t>from</w:t>
                            </w:r>
                            <w:r>
                              <w:rPr>
                                <w:spacing w:val="-7"/>
                              </w:rPr>
                              <w:t> </w:t>
                            </w:r>
                            <w:r>
                              <w:rPr>
                                <w:spacing w:val="-4"/>
                              </w:rPr>
                              <w:t>accelerometer- </w:t>
                            </w:r>
                            <w:r>
                              <w:rPr/>
                              <w:t>derived</w:t>
                            </w:r>
                            <w:r>
                              <w:rPr>
                                <w:spacing w:val="-10"/>
                              </w:rPr>
                              <w:t> </w:t>
                            </w:r>
                            <w:r>
                              <w:rPr/>
                              <w:t>motor</w:t>
                            </w:r>
                            <w:r>
                              <w:rPr>
                                <w:spacing w:val="-10"/>
                              </w:rPr>
                              <w:t> </w:t>
                            </w:r>
                            <w:r>
                              <w:rPr/>
                              <w:t>activity. Scoring</w:t>
                            </w:r>
                            <w:r>
                              <w:rPr>
                                <w:spacing w:val="-10"/>
                              </w:rPr>
                              <w:t> </w:t>
                            </w:r>
                            <w:r>
                              <w:rPr/>
                              <w:t>algorithms</w:t>
                            </w:r>
                            <w:r>
                              <w:rPr>
                                <w:spacing w:val="-10"/>
                              </w:rPr>
                              <w:t> </w:t>
                            </w:r>
                            <w:r>
                              <w:rPr/>
                              <w:t>varied</w:t>
                            </w:r>
                            <w:r>
                              <w:rPr>
                                <w:spacing w:val="-10"/>
                              </w:rPr>
                              <w:t> </w:t>
                            </w:r>
                            <w:r>
                              <w:rPr/>
                              <w:t>across</w:t>
                            </w:r>
                            <w:r>
                              <w:rPr>
                                <w:spacing w:val="-10"/>
                              </w:rPr>
                              <w:t> </w:t>
                            </w:r>
                            <w:r>
                              <w:rPr/>
                              <w:t>studies</w:t>
                            </w:r>
                            <w:r>
                              <w:rPr>
                                <w:spacing w:val="-10"/>
                              </w:rPr>
                              <w:t> </w:t>
                            </w:r>
                            <w:r>
                              <w:rPr/>
                              <w:t>and</w:t>
                            </w:r>
                            <w:r>
                              <w:rPr>
                                <w:spacing w:val="-10"/>
                              </w:rPr>
                              <w:t> </w:t>
                            </w:r>
                            <w:r>
                              <w:rPr/>
                              <w:t>included</w:t>
                            </w:r>
                            <w:r>
                              <w:rPr>
                                <w:spacing w:val="-10"/>
                              </w:rPr>
                              <w:t> </w:t>
                            </w:r>
                            <w:r>
                              <w:rPr/>
                              <w:t>Actiware</w:t>
                            </w:r>
                            <w:r>
                              <w:rPr>
                                <w:spacing w:val="-10"/>
                              </w:rPr>
                              <w:t> </w:t>
                            </w:r>
                            <w:r>
                              <w:rPr/>
                              <w:t>(Boyne</w:t>
                            </w:r>
                            <w:r>
                              <w:rPr>
                                <w:spacing w:val="-10"/>
                              </w:rPr>
                              <w:t> </w:t>
                            </w:r>
                            <w:r>
                              <w:rPr/>
                              <w:t>et</w:t>
                            </w:r>
                            <w:r>
                              <w:rPr>
                                <w:spacing w:val="-10"/>
                              </w:rPr>
                              <w:t> </w:t>
                            </w:r>
                            <w:r>
                              <w:rPr/>
                              <w:t>al.,</w:t>
                            </w:r>
                            <w:r>
                              <w:rPr>
                                <w:spacing w:val="-10"/>
                              </w:rPr>
                              <w:t> </w:t>
                            </w:r>
                            <w:r>
                              <w:rPr/>
                              <w:t>2013), MotionWare (CamNTech, UK), SenseWear (Lopez et al., 2018), Domino Light (Gorny et al., 1996), Cole- Kripke</w:t>
                            </w:r>
                            <w:r>
                              <w:rPr>
                                <w:spacing w:val="24"/>
                              </w:rPr>
                              <w:t> </w:t>
                            </w:r>
                            <w:r>
                              <w:rPr/>
                              <w:t>(Cole</w:t>
                            </w:r>
                            <w:r>
                              <w:rPr>
                                <w:spacing w:val="25"/>
                              </w:rPr>
                              <w:t> </w:t>
                            </w:r>
                            <w:r>
                              <w:rPr/>
                              <w:t>et</w:t>
                            </w:r>
                            <w:r>
                              <w:rPr>
                                <w:spacing w:val="25"/>
                              </w:rPr>
                              <w:t> </w:t>
                            </w:r>
                            <w:r>
                              <w:rPr/>
                              <w:t>al.,</w:t>
                            </w:r>
                            <w:r>
                              <w:rPr>
                                <w:spacing w:val="27"/>
                              </w:rPr>
                              <w:t> </w:t>
                            </w:r>
                            <w:r>
                              <w:rPr/>
                              <w:t>1992),</w:t>
                            </w:r>
                            <w:r>
                              <w:rPr>
                                <w:spacing w:val="26"/>
                              </w:rPr>
                              <w:t> </w:t>
                            </w:r>
                            <w:r>
                              <w:rPr/>
                              <w:t>Kripke</w:t>
                            </w:r>
                            <w:r>
                              <w:rPr>
                                <w:spacing w:val="24"/>
                              </w:rPr>
                              <w:t> </w:t>
                            </w:r>
                            <w:r>
                              <w:rPr/>
                              <w:t>(Kripke</w:t>
                            </w:r>
                            <w:r>
                              <w:rPr>
                                <w:spacing w:val="24"/>
                              </w:rPr>
                              <w:t> </w:t>
                            </w:r>
                            <w:r>
                              <w:rPr/>
                              <w:t>et</w:t>
                            </w:r>
                            <w:r>
                              <w:rPr>
                                <w:spacing w:val="25"/>
                              </w:rPr>
                              <w:t> </w:t>
                            </w:r>
                            <w:r>
                              <w:rPr/>
                              <w:t>al.,</w:t>
                            </w:r>
                            <w:r>
                              <w:rPr>
                                <w:spacing w:val="26"/>
                              </w:rPr>
                              <w:t> </w:t>
                            </w:r>
                            <w:r>
                              <w:rPr/>
                              <w:t>1978),</w:t>
                            </w:r>
                            <w:r>
                              <w:rPr>
                                <w:spacing w:val="27"/>
                              </w:rPr>
                              <w:t> </w:t>
                            </w:r>
                            <w:r>
                              <w:rPr/>
                              <w:t>Sadeh</w:t>
                            </w:r>
                            <w:r>
                              <w:rPr>
                                <w:spacing w:val="25"/>
                              </w:rPr>
                              <w:t> </w:t>
                            </w:r>
                            <w:r>
                              <w:rPr/>
                              <w:t>(Sadeh</w:t>
                            </w:r>
                            <w:r>
                              <w:rPr>
                                <w:spacing w:val="24"/>
                              </w:rPr>
                              <w:t> </w:t>
                            </w:r>
                            <w:r>
                              <w:rPr/>
                              <w:t>et</w:t>
                            </w:r>
                            <w:r>
                              <w:rPr>
                                <w:spacing w:val="25"/>
                              </w:rPr>
                              <w:t> </w:t>
                            </w:r>
                            <w:r>
                              <w:rPr/>
                              <w:t>al.,</w:t>
                            </w:r>
                            <w:r>
                              <w:rPr>
                                <w:spacing w:val="27"/>
                              </w:rPr>
                              <w:t> </w:t>
                            </w:r>
                            <w:r>
                              <w:rPr/>
                              <w:t>1994),</w:t>
                            </w:r>
                            <w:r>
                              <w:rPr>
                                <w:spacing w:val="26"/>
                              </w:rPr>
                              <w:t> </w:t>
                            </w:r>
                            <w:r>
                              <w:rPr/>
                              <w:t>Actiheart</w:t>
                            </w:r>
                            <w:r>
                              <w:rPr>
                                <w:spacing w:val="24"/>
                              </w:rPr>
                              <w:t> </w:t>
                            </w:r>
                            <w:r>
                              <w:rPr/>
                              <w:t>(Barreira</w:t>
                            </w:r>
                            <w:r>
                              <w:rPr>
                                <w:spacing w:val="25"/>
                              </w:rPr>
                              <w:t> </w:t>
                            </w:r>
                            <w:r>
                              <w:rPr/>
                              <w:t>et al., 2009), Fitbit (Jean-Louis et al., 2001), UCSD (Jean-Louis et al., 2001), ActiLife (Peach et al., 2014), Actillume (Jean-Louis et al., 2001), Micro-Electro-Mechanical-Systems (Dunne et al., 2013), Sleep Sign Act (Kissei Comtec Co, Japan), IM Systems (Individual Monitoring Systems, Inc., UWA), Machine Learning Alogrithms</w:t>
                            </w:r>
                            <w:r>
                              <w:rPr>
                                <w:spacing w:val="22"/>
                              </w:rPr>
                              <w:t> </w:t>
                            </w:r>
                            <w:r>
                              <w:rPr/>
                              <w:t>(John</w:t>
                            </w:r>
                            <w:r>
                              <w:rPr>
                                <w:spacing w:val="22"/>
                              </w:rPr>
                              <w:t> </w:t>
                            </w:r>
                            <w:r>
                              <w:rPr/>
                              <w:t>et</w:t>
                            </w:r>
                            <w:r>
                              <w:rPr>
                                <w:spacing w:val="22"/>
                              </w:rPr>
                              <w:t> </w:t>
                            </w:r>
                            <w:r>
                              <w:rPr/>
                              <w:t>al.,</w:t>
                            </w:r>
                            <w:r>
                              <w:rPr>
                                <w:spacing w:val="23"/>
                              </w:rPr>
                              <w:t> </w:t>
                            </w:r>
                            <w:r>
                              <w:rPr/>
                              <w:t>2019),</w:t>
                            </w:r>
                            <w:r>
                              <w:rPr>
                                <w:spacing w:val="23"/>
                              </w:rPr>
                              <w:t> </w:t>
                            </w:r>
                            <w:r>
                              <w:rPr/>
                              <w:t>Fatigue</w:t>
                            </w:r>
                            <w:r>
                              <w:rPr>
                                <w:spacing w:val="22"/>
                              </w:rPr>
                              <w:t> </w:t>
                            </w:r>
                            <w:r>
                              <w:rPr/>
                              <w:t>Science</w:t>
                            </w:r>
                            <w:r>
                              <w:rPr>
                                <w:spacing w:val="22"/>
                              </w:rPr>
                              <w:t> </w:t>
                            </w:r>
                            <w:r>
                              <w:rPr/>
                              <w:t>(Russell</w:t>
                            </w:r>
                            <w:r>
                              <w:rPr>
                                <w:spacing w:val="22"/>
                              </w:rPr>
                              <w:t> </w:t>
                            </w:r>
                            <w:r>
                              <w:rPr/>
                              <w:t>et</w:t>
                            </w:r>
                            <w:r>
                              <w:rPr>
                                <w:spacing w:val="22"/>
                              </w:rPr>
                              <w:t> </w:t>
                            </w:r>
                            <w:r>
                              <w:rPr/>
                              <w:t>al.,</w:t>
                            </w:r>
                            <w:r>
                              <w:rPr>
                                <w:spacing w:val="23"/>
                              </w:rPr>
                              <w:t> </w:t>
                            </w:r>
                            <w:r>
                              <w:rPr/>
                              <w:t>2000),</w:t>
                            </w:r>
                            <w:r>
                              <w:rPr>
                                <w:spacing w:val="23"/>
                              </w:rPr>
                              <w:t> </w:t>
                            </w:r>
                            <w:r>
                              <w:rPr/>
                              <w:t>Barouni</w:t>
                            </w:r>
                            <w:r>
                              <w:rPr>
                                <w:spacing w:val="22"/>
                              </w:rPr>
                              <w:t> </w:t>
                            </w:r>
                            <w:r>
                              <w:rPr/>
                              <w:t>(Barouni</w:t>
                            </w:r>
                            <w:r>
                              <w:rPr>
                                <w:spacing w:val="22"/>
                              </w:rPr>
                              <w:t> </w:t>
                            </w:r>
                            <w:r>
                              <w:rPr/>
                              <w:t>et</w:t>
                            </w:r>
                            <w:r>
                              <w:rPr>
                                <w:spacing w:val="22"/>
                              </w:rPr>
                              <w:t> </w:t>
                            </w:r>
                            <w:r>
                              <w:rPr/>
                              <w:t>al.,</w:t>
                            </w:r>
                            <w:r>
                              <w:rPr>
                                <w:spacing w:val="23"/>
                              </w:rPr>
                              <w:t> </w:t>
                            </w:r>
                            <w:r>
                              <w:rPr/>
                              <w:t>2020),</w:t>
                            </w:r>
                            <w:r>
                              <w:rPr>
                                <w:spacing w:val="23"/>
                              </w:rPr>
                              <w:t> </w:t>
                            </w:r>
                            <w:r>
                              <w:rPr/>
                              <w:t>Choi (L. Choi et al., 2011), Tudor-Locke (Tudor-Locke et al., 2014), and Troiano (Troiano et al., 2008).</w:t>
                            </w:r>
                            <w:r>
                              <w:rPr>
                                <w:spacing w:val="40"/>
                              </w:rPr>
                              <w:t> </w:t>
                            </w:r>
                            <w:r>
                              <w:rPr/>
                              <w:t>The frequencies of these algorithms are depicted in Figure </w:t>
                            </w:r>
                            <w:hyperlink w:history="true" w:anchor="_bookmark7">
                              <w:r>
                                <w:rPr/>
                                <w:t>7</w:t>
                              </w:r>
                            </w:hyperlink>
                            <w:r>
                              <w:rPr/>
                              <w:t>.</w:t>
                            </w:r>
                          </w:p>
                        </w:txbxContent>
                      </wps:txbx>
                      <wps:bodyPr wrap="square" lIns="0" tIns="0" rIns="0" bIns="0" rtlCol="0">
                        <a:noAutofit/>
                      </wps:bodyPr>
                    </wps:wsp>
                  </a:graphicData>
                </a:graphic>
              </wp:anchor>
            </w:drawing>
          </mc:Choice>
          <mc:Fallback>
            <w:pict>
              <v:shape style="position:absolute;margin-left:69.834pt;margin-top:488.419159pt;width:472.8pt;height:173.55pt;mso-position-horizontal-relative:page;mso-position-vertical-relative:page;z-index:-25828352" type="#_x0000_t202" id="docshape950" filled="false" stroked="false">
                <v:textbox inset="0,0,0,0">
                  <w:txbxContent>
                    <w:p>
                      <w:pPr>
                        <w:pStyle w:val="BodyText"/>
                        <w:spacing w:before="34"/>
                        <w:ind w:left="32"/>
                      </w:pPr>
                      <w:r>
                        <w:rPr>
                          <w:i/>
                        </w:rPr>
                        <w:t>Note.</w:t>
                      </w:r>
                      <w:r>
                        <w:rPr>
                          <w:i/>
                          <w:spacing w:val="23"/>
                        </w:rPr>
                        <w:t> </w:t>
                      </w:r>
                      <w:r>
                        <w:rPr/>
                        <w:t>MSLT</w:t>
                      </w:r>
                      <w:r>
                        <w:rPr>
                          <w:spacing w:val="5"/>
                        </w:rPr>
                        <w:t> </w:t>
                      </w:r>
                      <w:r>
                        <w:rPr/>
                        <w:t>refers</w:t>
                      </w:r>
                      <w:r>
                        <w:rPr>
                          <w:spacing w:val="6"/>
                        </w:rPr>
                        <w:t> </w:t>
                      </w:r>
                      <w:r>
                        <w:rPr/>
                        <w:t>to</w:t>
                      </w:r>
                      <w:r>
                        <w:rPr>
                          <w:spacing w:val="5"/>
                        </w:rPr>
                        <w:t> </w:t>
                      </w:r>
                      <w:r>
                        <w:rPr/>
                        <w:t>the</w:t>
                      </w:r>
                      <w:r>
                        <w:rPr>
                          <w:spacing w:val="5"/>
                        </w:rPr>
                        <w:t> </w:t>
                      </w:r>
                      <w:r>
                        <w:rPr/>
                        <w:t>multiple</w:t>
                      </w:r>
                      <w:r>
                        <w:rPr>
                          <w:spacing w:val="5"/>
                        </w:rPr>
                        <w:t> </w:t>
                      </w:r>
                      <w:r>
                        <w:rPr/>
                        <w:t>sleep</w:t>
                      </w:r>
                      <w:r>
                        <w:rPr>
                          <w:spacing w:val="6"/>
                        </w:rPr>
                        <w:t> </w:t>
                      </w:r>
                      <w:r>
                        <w:rPr/>
                        <w:t>latency</w:t>
                      </w:r>
                      <w:r>
                        <w:rPr>
                          <w:spacing w:val="5"/>
                        </w:rPr>
                        <w:t> </w:t>
                      </w:r>
                      <w:r>
                        <w:rPr>
                          <w:spacing w:val="-2"/>
                        </w:rPr>
                        <w:t>test.</w:t>
                      </w:r>
                    </w:p>
                    <w:p>
                      <w:pPr>
                        <w:pStyle w:val="BodyText"/>
                        <w:spacing w:before="2"/>
                        <w:ind w:left="0"/>
                      </w:pPr>
                    </w:p>
                    <w:p>
                      <w:pPr>
                        <w:pStyle w:val="BodyText"/>
                        <w:spacing w:line="213" w:lineRule="auto" w:before="0"/>
                        <w:ind w:left="20" w:right="17" w:firstLine="23"/>
                        <w:jc w:val="both"/>
                      </w:pPr>
                      <w:r>
                        <w:rPr>
                          <w:b/>
                        </w:rPr>
                        <w:t>4.2.1.2</w:t>
                      </w:r>
                      <w:r>
                        <w:rPr>
                          <w:b/>
                          <w:spacing w:val="40"/>
                        </w:rPr>
                        <w:t> </w:t>
                      </w:r>
                      <w:r>
                        <w:rPr>
                          <w:b/>
                        </w:rPr>
                        <w:t>Actigraphy</w:t>
                      </w:r>
                      <w:r>
                        <w:rPr>
                          <w:b/>
                          <w:spacing w:val="40"/>
                        </w:rPr>
                        <w:t> </w:t>
                      </w:r>
                      <w:r>
                        <w:rPr/>
                        <w:t>We recorded features of actigraphy including device name, scoring algorithm, soft- ware,</w:t>
                      </w:r>
                      <w:r>
                        <w:rPr>
                          <w:spacing w:val="-13"/>
                        </w:rPr>
                        <w:t> </w:t>
                      </w:r>
                      <w:r>
                        <w:rPr/>
                        <w:t>and</w:t>
                      </w:r>
                      <w:r>
                        <w:rPr>
                          <w:spacing w:val="-12"/>
                        </w:rPr>
                        <w:t> </w:t>
                      </w:r>
                      <w:r>
                        <w:rPr/>
                        <w:t>rest</w:t>
                      </w:r>
                      <w:r>
                        <w:rPr>
                          <w:spacing w:val="-13"/>
                        </w:rPr>
                        <w:t> </w:t>
                      </w:r>
                      <w:r>
                        <w:rPr/>
                        <w:t>interval</w:t>
                      </w:r>
                      <w:r>
                        <w:rPr>
                          <w:spacing w:val="-12"/>
                        </w:rPr>
                        <w:t> </w:t>
                      </w:r>
                      <w:r>
                        <w:rPr/>
                        <w:t>definition.</w:t>
                      </w:r>
                      <w:r>
                        <w:rPr>
                          <w:spacing w:val="-13"/>
                        </w:rPr>
                        <w:t> </w:t>
                      </w:r>
                      <w:r>
                        <w:rPr/>
                        <w:t>See</w:t>
                      </w:r>
                      <w:r>
                        <w:rPr>
                          <w:spacing w:val="-12"/>
                        </w:rPr>
                        <w:t> </w:t>
                      </w:r>
                      <w:r>
                        <w:rPr/>
                        <w:t>Table</w:t>
                      </w:r>
                      <w:r>
                        <w:rPr>
                          <w:spacing w:val="-13"/>
                        </w:rPr>
                        <w:t> </w:t>
                      </w:r>
                      <w:hyperlink w:history="true" w:anchor="_bookmark29">
                        <w:r>
                          <w:rPr/>
                          <w:t>6</w:t>
                        </w:r>
                      </w:hyperlink>
                      <w:r>
                        <w:rPr>
                          <w:spacing w:val="-12"/>
                        </w:rPr>
                        <w:t> </w:t>
                      </w:r>
                      <w:r>
                        <w:rPr/>
                        <w:t>in</w:t>
                      </w:r>
                      <w:r>
                        <w:rPr>
                          <w:spacing w:val="-13"/>
                        </w:rPr>
                        <w:t> </w:t>
                      </w:r>
                      <w:r>
                        <w:rPr/>
                        <w:t>the</w:t>
                      </w:r>
                      <w:r>
                        <w:rPr>
                          <w:spacing w:val="-12"/>
                        </w:rPr>
                        <w:t> </w:t>
                      </w:r>
                      <w:r>
                        <w:rPr/>
                        <w:t>appendices</w:t>
                      </w:r>
                      <w:r>
                        <w:rPr>
                          <w:spacing w:val="-13"/>
                        </w:rPr>
                        <w:t> </w:t>
                      </w:r>
                      <w:r>
                        <w:rPr/>
                        <w:t>for</w:t>
                      </w:r>
                      <w:r>
                        <w:rPr>
                          <w:spacing w:val="-12"/>
                        </w:rPr>
                        <w:t> </w:t>
                      </w:r>
                      <w:r>
                        <w:rPr/>
                        <w:t>full</w:t>
                      </w:r>
                      <w:r>
                        <w:rPr>
                          <w:spacing w:val="-13"/>
                        </w:rPr>
                        <w:t> </w:t>
                      </w:r>
                      <w:r>
                        <w:rPr/>
                        <w:t>tabulations</w:t>
                      </w:r>
                      <w:r>
                        <w:rPr>
                          <w:spacing w:val="-12"/>
                        </w:rPr>
                        <w:t> </w:t>
                      </w:r>
                      <w:r>
                        <w:rPr/>
                        <w:t>of</w:t>
                      </w:r>
                      <w:r>
                        <w:rPr>
                          <w:spacing w:val="-13"/>
                        </w:rPr>
                        <w:t> </w:t>
                      </w:r>
                      <w:r>
                        <w:rPr/>
                        <w:t>actigraphy</w:t>
                      </w:r>
                      <w:r>
                        <w:rPr>
                          <w:spacing w:val="-12"/>
                        </w:rPr>
                        <w:t> </w:t>
                      </w:r>
                      <w:r>
                        <w:rPr/>
                        <w:t>characteris- </w:t>
                      </w:r>
                      <w:r>
                        <w:rPr>
                          <w:spacing w:val="-4"/>
                        </w:rPr>
                        <w:t>tics.</w:t>
                      </w:r>
                      <w:r>
                        <w:rPr>
                          <w:spacing w:val="22"/>
                        </w:rPr>
                        <w:t> </w:t>
                      </w:r>
                      <w:r>
                        <w:rPr>
                          <w:spacing w:val="-4"/>
                        </w:rPr>
                        <w:t>Actigraphy</w:t>
                      </w:r>
                      <w:r>
                        <w:rPr>
                          <w:spacing w:val="-7"/>
                        </w:rPr>
                        <w:t> </w:t>
                      </w:r>
                      <w:r>
                        <w:rPr>
                          <w:spacing w:val="-4"/>
                        </w:rPr>
                        <w:t>scoring</w:t>
                      </w:r>
                      <w:r>
                        <w:rPr>
                          <w:spacing w:val="-7"/>
                        </w:rPr>
                        <w:t> </w:t>
                      </w:r>
                      <w:r>
                        <w:rPr>
                          <w:spacing w:val="-4"/>
                        </w:rPr>
                        <w:t>algorithms</w:t>
                      </w:r>
                      <w:r>
                        <w:rPr>
                          <w:spacing w:val="-7"/>
                        </w:rPr>
                        <w:t> </w:t>
                      </w:r>
                      <w:r>
                        <w:rPr>
                          <w:spacing w:val="-4"/>
                        </w:rPr>
                        <w:t>are</w:t>
                      </w:r>
                      <w:r>
                        <w:rPr>
                          <w:spacing w:val="-7"/>
                        </w:rPr>
                        <w:t> </w:t>
                      </w:r>
                      <w:r>
                        <w:rPr>
                          <w:spacing w:val="-4"/>
                        </w:rPr>
                        <w:t>responsible</w:t>
                      </w:r>
                      <w:r>
                        <w:rPr>
                          <w:spacing w:val="-7"/>
                        </w:rPr>
                        <w:t> </w:t>
                      </w:r>
                      <w:r>
                        <w:rPr>
                          <w:spacing w:val="-4"/>
                        </w:rPr>
                        <w:t>for</w:t>
                      </w:r>
                      <w:r>
                        <w:rPr>
                          <w:spacing w:val="-7"/>
                        </w:rPr>
                        <w:t> </w:t>
                      </w:r>
                      <w:r>
                        <w:rPr>
                          <w:spacing w:val="-4"/>
                        </w:rPr>
                        <w:t>determining</w:t>
                      </w:r>
                      <w:r>
                        <w:rPr>
                          <w:spacing w:val="-7"/>
                        </w:rPr>
                        <w:t> </w:t>
                      </w:r>
                      <w:r>
                        <w:rPr>
                          <w:spacing w:val="-4"/>
                        </w:rPr>
                        <w:t>wakefulness</w:t>
                      </w:r>
                      <w:r>
                        <w:rPr>
                          <w:spacing w:val="-7"/>
                        </w:rPr>
                        <w:t> </w:t>
                      </w:r>
                      <w:r>
                        <w:rPr>
                          <w:spacing w:val="-4"/>
                        </w:rPr>
                        <w:t>and</w:t>
                      </w:r>
                      <w:r>
                        <w:rPr>
                          <w:spacing w:val="-7"/>
                        </w:rPr>
                        <w:t> </w:t>
                      </w:r>
                      <w:r>
                        <w:rPr>
                          <w:spacing w:val="-4"/>
                        </w:rPr>
                        <w:t>sleep</w:t>
                      </w:r>
                      <w:r>
                        <w:rPr>
                          <w:spacing w:val="-7"/>
                        </w:rPr>
                        <w:t> </w:t>
                      </w:r>
                      <w:r>
                        <w:rPr>
                          <w:spacing w:val="-4"/>
                        </w:rPr>
                        <w:t>from</w:t>
                      </w:r>
                      <w:r>
                        <w:rPr>
                          <w:spacing w:val="-7"/>
                        </w:rPr>
                        <w:t> </w:t>
                      </w:r>
                      <w:r>
                        <w:rPr>
                          <w:spacing w:val="-4"/>
                        </w:rPr>
                        <w:t>accelerometer- </w:t>
                      </w:r>
                      <w:r>
                        <w:rPr/>
                        <w:t>derived</w:t>
                      </w:r>
                      <w:r>
                        <w:rPr>
                          <w:spacing w:val="-10"/>
                        </w:rPr>
                        <w:t> </w:t>
                      </w:r>
                      <w:r>
                        <w:rPr/>
                        <w:t>motor</w:t>
                      </w:r>
                      <w:r>
                        <w:rPr>
                          <w:spacing w:val="-10"/>
                        </w:rPr>
                        <w:t> </w:t>
                      </w:r>
                      <w:r>
                        <w:rPr/>
                        <w:t>activity. Scoring</w:t>
                      </w:r>
                      <w:r>
                        <w:rPr>
                          <w:spacing w:val="-10"/>
                        </w:rPr>
                        <w:t> </w:t>
                      </w:r>
                      <w:r>
                        <w:rPr/>
                        <w:t>algorithms</w:t>
                      </w:r>
                      <w:r>
                        <w:rPr>
                          <w:spacing w:val="-10"/>
                        </w:rPr>
                        <w:t> </w:t>
                      </w:r>
                      <w:r>
                        <w:rPr/>
                        <w:t>varied</w:t>
                      </w:r>
                      <w:r>
                        <w:rPr>
                          <w:spacing w:val="-10"/>
                        </w:rPr>
                        <w:t> </w:t>
                      </w:r>
                      <w:r>
                        <w:rPr/>
                        <w:t>across</w:t>
                      </w:r>
                      <w:r>
                        <w:rPr>
                          <w:spacing w:val="-10"/>
                        </w:rPr>
                        <w:t> </w:t>
                      </w:r>
                      <w:r>
                        <w:rPr/>
                        <w:t>studies</w:t>
                      </w:r>
                      <w:r>
                        <w:rPr>
                          <w:spacing w:val="-10"/>
                        </w:rPr>
                        <w:t> </w:t>
                      </w:r>
                      <w:r>
                        <w:rPr/>
                        <w:t>and</w:t>
                      </w:r>
                      <w:r>
                        <w:rPr>
                          <w:spacing w:val="-10"/>
                        </w:rPr>
                        <w:t> </w:t>
                      </w:r>
                      <w:r>
                        <w:rPr/>
                        <w:t>included</w:t>
                      </w:r>
                      <w:r>
                        <w:rPr>
                          <w:spacing w:val="-10"/>
                        </w:rPr>
                        <w:t> </w:t>
                      </w:r>
                      <w:r>
                        <w:rPr/>
                        <w:t>Actiware</w:t>
                      </w:r>
                      <w:r>
                        <w:rPr>
                          <w:spacing w:val="-10"/>
                        </w:rPr>
                        <w:t> </w:t>
                      </w:r>
                      <w:r>
                        <w:rPr/>
                        <w:t>(Boyne</w:t>
                      </w:r>
                      <w:r>
                        <w:rPr>
                          <w:spacing w:val="-10"/>
                        </w:rPr>
                        <w:t> </w:t>
                      </w:r>
                      <w:r>
                        <w:rPr/>
                        <w:t>et</w:t>
                      </w:r>
                      <w:r>
                        <w:rPr>
                          <w:spacing w:val="-10"/>
                        </w:rPr>
                        <w:t> </w:t>
                      </w:r>
                      <w:r>
                        <w:rPr/>
                        <w:t>al.,</w:t>
                      </w:r>
                      <w:r>
                        <w:rPr>
                          <w:spacing w:val="-10"/>
                        </w:rPr>
                        <w:t> </w:t>
                      </w:r>
                      <w:r>
                        <w:rPr/>
                        <w:t>2013), MotionWare (CamNTech, UK), SenseWear (Lopez et al., 2018), Domino Light (Gorny et al., 1996), Cole- Kripke</w:t>
                      </w:r>
                      <w:r>
                        <w:rPr>
                          <w:spacing w:val="24"/>
                        </w:rPr>
                        <w:t> </w:t>
                      </w:r>
                      <w:r>
                        <w:rPr/>
                        <w:t>(Cole</w:t>
                      </w:r>
                      <w:r>
                        <w:rPr>
                          <w:spacing w:val="25"/>
                        </w:rPr>
                        <w:t> </w:t>
                      </w:r>
                      <w:r>
                        <w:rPr/>
                        <w:t>et</w:t>
                      </w:r>
                      <w:r>
                        <w:rPr>
                          <w:spacing w:val="25"/>
                        </w:rPr>
                        <w:t> </w:t>
                      </w:r>
                      <w:r>
                        <w:rPr/>
                        <w:t>al.,</w:t>
                      </w:r>
                      <w:r>
                        <w:rPr>
                          <w:spacing w:val="27"/>
                        </w:rPr>
                        <w:t> </w:t>
                      </w:r>
                      <w:r>
                        <w:rPr/>
                        <w:t>1992),</w:t>
                      </w:r>
                      <w:r>
                        <w:rPr>
                          <w:spacing w:val="26"/>
                        </w:rPr>
                        <w:t> </w:t>
                      </w:r>
                      <w:r>
                        <w:rPr/>
                        <w:t>Kripke</w:t>
                      </w:r>
                      <w:r>
                        <w:rPr>
                          <w:spacing w:val="24"/>
                        </w:rPr>
                        <w:t> </w:t>
                      </w:r>
                      <w:r>
                        <w:rPr/>
                        <w:t>(Kripke</w:t>
                      </w:r>
                      <w:r>
                        <w:rPr>
                          <w:spacing w:val="24"/>
                        </w:rPr>
                        <w:t> </w:t>
                      </w:r>
                      <w:r>
                        <w:rPr/>
                        <w:t>et</w:t>
                      </w:r>
                      <w:r>
                        <w:rPr>
                          <w:spacing w:val="25"/>
                        </w:rPr>
                        <w:t> </w:t>
                      </w:r>
                      <w:r>
                        <w:rPr/>
                        <w:t>al.,</w:t>
                      </w:r>
                      <w:r>
                        <w:rPr>
                          <w:spacing w:val="26"/>
                        </w:rPr>
                        <w:t> </w:t>
                      </w:r>
                      <w:r>
                        <w:rPr/>
                        <w:t>1978),</w:t>
                      </w:r>
                      <w:r>
                        <w:rPr>
                          <w:spacing w:val="27"/>
                        </w:rPr>
                        <w:t> </w:t>
                      </w:r>
                      <w:r>
                        <w:rPr/>
                        <w:t>Sadeh</w:t>
                      </w:r>
                      <w:r>
                        <w:rPr>
                          <w:spacing w:val="25"/>
                        </w:rPr>
                        <w:t> </w:t>
                      </w:r>
                      <w:r>
                        <w:rPr/>
                        <w:t>(Sadeh</w:t>
                      </w:r>
                      <w:r>
                        <w:rPr>
                          <w:spacing w:val="24"/>
                        </w:rPr>
                        <w:t> </w:t>
                      </w:r>
                      <w:r>
                        <w:rPr/>
                        <w:t>et</w:t>
                      </w:r>
                      <w:r>
                        <w:rPr>
                          <w:spacing w:val="25"/>
                        </w:rPr>
                        <w:t> </w:t>
                      </w:r>
                      <w:r>
                        <w:rPr/>
                        <w:t>al.,</w:t>
                      </w:r>
                      <w:r>
                        <w:rPr>
                          <w:spacing w:val="27"/>
                        </w:rPr>
                        <w:t> </w:t>
                      </w:r>
                      <w:r>
                        <w:rPr/>
                        <w:t>1994),</w:t>
                      </w:r>
                      <w:r>
                        <w:rPr>
                          <w:spacing w:val="26"/>
                        </w:rPr>
                        <w:t> </w:t>
                      </w:r>
                      <w:r>
                        <w:rPr/>
                        <w:t>Actiheart</w:t>
                      </w:r>
                      <w:r>
                        <w:rPr>
                          <w:spacing w:val="24"/>
                        </w:rPr>
                        <w:t> </w:t>
                      </w:r>
                      <w:r>
                        <w:rPr/>
                        <w:t>(Barreira</w:t>
                      </w:r>
                      <w:r>
                        <w:rPr>
                          <w:spacing w:val="25"/>
                        </w:rPr>
                        <w:t> </w:t>
                      </w:r>
                      <w:r>
                        <w:rPr/>
                        <w:t>et al., 2009), Fitbit (Jean-Louis et al., 2001), UCSD (Jean-Louis et al., 2001), ActiLife (Peach et al., 2014), Actillume (Jean-Louis et al., 2001), Micro-Electro-Mechanical-Systems (Dunne et al., 2013), Sleep Sign Act (Kissei Comtec Co, Japan), IM Systems (Individual Monitoring Systems, Inc., UWA), Machine Learning Alogrithms</w:t>
                      </w:r>
                      <w:r>
                        <w:rPr>
                          <w:spacing w:val="22"/>
                        </w:rPr>
                        <w:t> </w:t>
                      </w:r>
                      <w:r>
                        <w:rPr/>
                        <w:t>(John</w:t>
                      </w:r>
                      <w:r>
                        <w:rPr>
                          <w:spacing w:val="22"/>
                        </w:rPr>
                        <w:t> </w:t>
                      </w:r>
                      <w:r>
                        <w:rPr/>
                        <w:t>et</w:t>
                      </w:r>
                      <w:r>
                        <w:rPr>
                          <w:spacing w:val="22"/>
                        </w:rPr>
                        <w:t> </w:t>
                      </w:r>
                      <w:r>
                        <w:rPr/>
                        <w:t>al.,</w:t>
                      </w:r>
                      <w:r>
                        <w:rPr>
                          <w:spacing w:val="23"/>
                        </w:rPr>
                        <w:t> </w:t>
                      </w:r>
                      <w:r>
                        <w:rPr/>
                        <w:t>2019),</w:t>
                      </w:r>
                      <w:r>
                        <w:rPr>
                          <w:spacing w:val="23"/>
                        </w:rPr>
                        <w:t> </w:t>
                      </w:r>
                      <w:r>
                        <w:rPr/>
                        <w:t>Fatigue</w:t>
                      </w:r>
                      <w:r>
                        <w:rPr>
                          <w:spacing w:val="22"/>
                        </w:rPr>
                        <w:t> </w:t>
                      </w:r>
                      <w:r>
                        <w:rPr/>
                        <w:t>Science</w:t>
                      </w:r>
                      <w:r>
                        <w:rPr>
                          <w:spacing w:val="22"/>
                        </w:rPr>
                        <w:t> </w:t>
                      </w:r>
                      <w:r>
                        <w:rPr/>
                        <w:t>(Russell</w:t>
                      </w:r>
                      <w:r>
                        <w:rPr>
                          <w:spacing w:val="22"/>
                        </w:rPr>
                        <w:t> </w:t>
                      </w:r>
                      <w:r>
                        <w:rPr/>
                        <w:t>et</w:t>
                      </w:r>
                      <w:r>
                        <w:rPr>
                          <w:spacing w:val="22"/>
                        </w:rPr>
                        <w:t> </w:t>
                      </w:r>
                      <w:r>
                        <w:rPr/>
                        <w:t>al.,</w:t>
                      </w:r>
                      <w:r>
                        <w:rPr>
                          <w:spacing w:val="23"/>
                        </w:rPr>
                        <w:t> </w:t>
                      </w:r>
                      <w:r>
                        <w:rPr/>
                        <w:t>2000),</w:t>
                      </w:r>
                      <w:r>
                        <w:rPr>
                          <w:spacing w:val="23"/>
                        </w:rPr>
                        <w:t> </w:t>
                      </w:r>
                      <w:r>
                        <w:rPr/>
                        <w:t>Barouni</w:t>
                      </w:r>
                      <w:r>
                        <w:rPr>
                          <w:spacing w:val="22"/>
                        </w:rPr>
                        <w:t> </w:t>
                      </w:r>
                      <w:r>
                        <w:rPr/>
                        <w:t>(Barouni</w:t>
                      </w:r>
                      <w:r>
                        <w:rPr>
                          <w:spacing w:val="22"/>
                        </w:rPr>
                        <w:t> </w:t>
                      </w:r>
                      <w:r>
                        <w:rPr/>
                        <w:t>et</w:t>
                      </w:r>
                      <w:r>
                        <w:rPr>
                          <w:spacing w:val="22"/>
                        </w:rPr>
                        <w:t> </w:t>
                      </w:r>
                      <w:r>
                        <w:rPr/>
                        <w:t>al.,</w:t>
                      </w:r>
                      <w:r>
                        <w:rPr>
                          <w:spacing w:val="23"/>
                        </w:rPr>
                        <w:t> </w:t>
                      </w:r>
                      <w:r>
                        <w:rPr/>
                        <w:t>2020),</w:t>
                      </w:r>
                      <w:r>
                        <w:rPr>
                          <w:spacing w:val="23"/>
                        </w:rPr>
                        <w:t> </w:t>
                      </w:r>
                      <w:r>
                        <w:rPr/>
                        <w:t>Choi (L. Choi et al., 2011), Tudor-Locke (Tudor-Locke et al., 2014), and Troiano (Troiano et al., 2008).</w:t>
                      </w:r>
                      <w:r>
                        <w:rPr>
                          <w:spacing w:val="40"/>
                        </w:rPr>
                        <w:t> </w:t>
                      </w:r>
                      <w:r>
                        <w:rPr/>
                        <w:t>The frequencies of these algorithms are depicted in Figure </w:t>
                      </w:r>
                      <w:hyperlink w:history="true" w:anchor="_bookmark7">
                        <w:r>
                          <w:rPr/>
                          <w:t>7</w:t>
                        </w:r>
                      </w:hyperlink>
                      <w:r>
                        <w:rPr/>
                        <w:t>.</w:t>
                      </w:r>
                    </w:p>
                  </w:txbxContent>
                </v:textbox>
                <w10:wrap type="none"/>
              </v:shape>
            </w:pict>
          </mc:Fallback>
        </mc:AlternateContent>
      </w:r>
      <w:r>
        <w:rPr/>
        <mc:AlternateContent>
          <mc:Choice Requires="wps">
            <w:drawing>
              <wp:anchor distT="0" distB="0" distL="0" distR="0" allowOverlap="1" layoutInCell="1" locked="0" behindDoc="1" simplePos="0" relativeHeight="477488640">
                <wp:simplePos x="0" y="0"/>
                <wp:positionH relativeFrom="page">
                  <wp:posOffset>3841864</wp:posOffset>
                </wp:positionH>
                <wp:positionV relativeFrom="page">
                  <wp:posOffset>9368283</wp:posOffset>
                </wp:positionV>
                <wp:extent cx="88265" cy="205104"/>
                <wp:effectExtent l="0" t="0" r="0" b="0"/>
                <wp:wrapNone/>
                <wp:docPr id="964" name="Textbox 964"/>
                <wp:cNvGraphicFramePr>
                  <a:graphicFrameLocks/>
                </wp:cNvGraphicFramePr>
                <a:graphic>
                  <a:graphicData uri="http://schemas.microsoft.com/office/word/2010/wordprocessingShape">
                    <wps:wsp>
                      <wps:cNvPr id="964" name="Textbox 964"/>
                      <wps:cNvSpPr txBox="1"/>
                      <wps:spPr>
                        <a:xfrm>
                          <a:off x="0" y="0"/>
                          <a:ext cx="88265" cy="205104"/>
                        </a:xfrm>
                        <a:prstGeom prst="rect">
                          <a:avLst/>
                        </a:prstGeom>
                      </wps:spPr>
                      <wps:txbx>
                        <w:txbxContent>
                          <w:p>
                            <w:pPr>
                              <w:pStyle w:val="BodyText"/>
                              <w:spacing w:before="34"/>
                              <w:ind w:left="20"/>
                            </w:pPr>
                            <w:r>
                              <w:rPr>
                                <w:spacing w:val="-10"/>
                              </w:rPr>
                              <w:t>8</w:t>
                            </w:r>
                          </w:p>
                        </w:txbxContent>
                      </wps:txbx>
                      <wps:bodyPr wrap="square" lIns="0" tIns="0" rIns="0" bIns="0" rtlCol="0">
                        <a:noAutofit/>
                      </wps:bodyPr>
                    </wps:wsp>
                  </a:graphicData>
                </a:graphic>
              </wp:anchor>
            </w:drawing>
          </mc:Choice>
          <mc:Fallback>
            <w:pict>
              <v:shape style="position:absolute;margin-left:302.509003pt;margin-top:737.660156pt;width:6.95pt;height:16.1500pt;mso-position-horizontal-relative:page;mso-position-vertical-relative:page;z-index:-25827840" type="#_x0000_t202" id="docshape951" filled="false" stroked="false">
                <v:textbox inset="0,0,0,0">
                  <w:txbxContent>
                    <w:p>
                      <w:pPr>
                        <w:pStyle w:val="BodyText"/>
                        <w:spacing w:before="34"/>
                        <w:ind w:left="20"/>
                      </w:pPr>
                      <w:r>
                        <w:rPr>
                          <w:spacing w:val="-10"/>
                        </w:rPr>
                        <w:t>8</w:t>
                      </w:r>
                    </w:p>
                  </w:txbxContent>
                </v:textbox>
                <w10:wrap type="none"/>
              </v:shape>
            </w:pict>
          </mc:Fallback>
        </mc:AlternateContent>
      </w:r>
      <w:r>
        <w:rPr/>
        <mc:AlternateContent>
          <mc:Choice Requires="wps">
            <w:drawing>
              <wp:anchor distT="0" distB="0" distL="0" distR="0" allowOverlap="1" layoutInCell="1" locked="0" behindDoc="1" simplePos="0" relativeHeight="477489152">
                <wp:simplePos x="0" y="0"/>
                <wp:positionH relativeFrom="page">
                  <wp:posOffset>952056</wp:posOffset>
                </wp:positionH>
                <wp:positionV relativeFrom="page">
                  <wp:posOffset>4433126</wp:posOffset>
                </wp:positionV>
                <wp:extent cx="139065" cy="314960"/>
                <wp:effectExtent l="0" t="0" r="0" b="0"/>
                <wp:wrapNone/>
                <wp:docPr id="965" name="Textbox 965"/>
                <wp:cNvGraphicFramePr>
                  <a:graphicFrameLocks/>
                </wp:cNvGraphicFramePr>
                <a:graphic>
                  <a:graphicData uri="http://schemas.microsoft.com/office/word/2010/wordprocessingShape">
                    <wps:wsp>
                      <wps:cNvPr id="965" name="Textbox 965"/>
                      <wps:cNvSpPr txBox="1"/>
                      <wps:spPr>
                        <a:xfrm>
                          <a:off x="0" y="0"/>
                          <a:ext cx="139065" cy="314960"/>
                        </a:xfrm>
                        <a:prstGeom prst="rect">
                          <a:avLst/>
                        </a:prstGeom>
                      </wps:spPr>
                      <wps:txbx>
                        <w:txbxContent>
                          <w:p>
                            <w:pPr>
                              <w:spacing w:before="14"/>
                              <w:ind w:left="20" w:right="0" w:firstLine="0"/>
                              <w:jc w:val="left"/>
                              <w:rPr>
                                <w:rFonts w:ascii="Arial"/>
                                <w:sz w:val="16"/>
                              </w:rPr>
                            </w:pPr>
                            <w:r>
                              <w:rPr>
                                <w:rFonts w:ascii="Arial"/>
                                <w:spacing w:val="-2"/>
                                <w:sz w:val="16"/>
                              </w:rPr>
                              <w:t>Period</w:t>
                            </w:r>
                          </w:p>
                        </w:txbxContent>
                      </wps:txbx>
                      <wps:bodyPr wrap="square" lIns="0" tIns="0" rIns="0" bIns="0" rtlCol="0" vert="vert270">
                        <a:noAutofit/>
                      </wps:bodyPr>
                    </wps:wsp>
                  </a:graphicData>
                </a:graphic>
              </wp:anchor>
            </w:drawing>
          </mc:Choice>
          <mc:Fallback>
            <w:pict>
              <v:shape style="position:absolute;margin-left:74.965050pt;margin-top:349.065063pt;width:10.95pt;height:24.8pt;mso-position-horizontal-relative:page;mso-position-vertical-relative:page;z-index:-25827328" type="#_x0000_t202" id="docshape952" filled="false" stroked="false">
                <v:textbox inset="0,0,0,0" style="layout-flow:vertical;mso-layout-flow-alt:bottom-to-top">
                  <w:txbxContent>
                    <w:p>
                      <w:pPr>
                        <w:spacing w:before="14"/>
                        <w:ind w:left="20" w:right="0" w:firstLine="0"/>
                        <w:jc w:val="left"/>
                        <w:rPr>
                          <w:rFonts w:ascii="Arial"/>
                          <w:sz w:val="16"/>
                        </w:rPr>
                      </w:pPr>
                      <w:r>
                        <w:rPr>
                          <w:rFonts w:ascii="Arial"/>
                          <w:spacing w:val="-2"/>
                          <w:sz w:val="16"/>
                        </w:rPr>
                        <w:t>Period</w:t>
                      </w:r>
                    </w:p>
                  </w:txbxContent>
                </v:textbox>
                <w10:wrap type="none"/>
              </v:shape>
            </w:pict>
          </mc:Fallback>
        </mc:AlternateContent>
      </w:r>
      <w:r>
        <w:rPr/>
        <mc:AlternateContent>
          <mc:Choice Requires="wps">
            <w:drawing>
              <wp:anchor distT="0" distB="0" distL="0" distR="0" allowOverlap="1" layoutInCell="1" locked="0" behindDoc="1" simplePos="0" relativeHeight="477489664">
                <wp:simplePos x="0" y="0"/>
                <wp:positionH relativeFrom="page">
                  <wp:posOffset>952056</wp:posOffset>
                </wp:positionH>
                <wp:positionV relativeFrom="page">
                  <wp:posOffset>1450518</wp:posOffset>
                </wp:positionV>
                <wp:extent cx="139065" cy="341630"/>
                <wp:effectExtent l="0" t="0" r="0" b="0"/>
                <wp:wrapNone/>
                <wp:docPr id="966" name="Textbox 966"/>
                <wp:cNvGraphicFramePr>
                  <a:graphicFrameLocks/>
                </wp:cNvGraphicFramePr>
                <a:graphic>
                  <a:graphicData uri="http://schemas.microsoft.com/office/word/2010/wordprocessingShape">
                    <wps:wsp>
                      <wps:cNvPr id="966" name="Textbox 966"/>
                      <wps:cNvSpPr txBox="1"/>
                      <wps:spPr>
                        <a:xfrm>
                          <a:off x="0" y="0"/>
                          <a:ext cx="139065" cy="341630"/>
                        </a:xfrm>
                        <a:prstGeom prst="rect">
                          <a:avLst/>
                        </a:prstGeom>
                      </wps:spPr>
                      <wps:txbx>
                        <w:txbxContent>
                          <w:p>
                            <w:pPr>
                              <w:spacing w:before="14"/>
                              <w:ind w:left="20" w:right="0" w:firstLine="0"/>
                              <w:jc w:val="left"/>
                              <w:rPr>
                                <w:rFonts w:ascii="Arial"/>
                                <w:sz w:val="16"/>
                              </w:rPr>
                            </w:pPr>
                            <w:r>
                              <w:rPr>
                                <w:rFonts w:ascii="Arial"/>
                                <w:spacing w:val="-2"/>
                                <w:sz w:val="16"/>
                              </w:rPr>
                              <w:t>Setting</w:t>
                            </w:r>
                          </w:p>
                        </w:txbxContent>
                      </wps:txbx>
                      <wps:bodyPr wrap="square" lIns="0" tIns="0" rIns="0" bIns="0" rtlCol="0" vert="vert270">
                        <a:noAutofit/>
                      </wps:bodyPr>
                    </wps:wsp>
                  </a:graphicData>
                </a:graphic>
              </wp:anchor>
            </w:drawing>
          </mc:Choice>
          <mc:Fallback>
            <w:pict>
              <v:shape style="position:absolute;margin-left:74.965050pt;margin-top:114.214088pt;width:10.95pt;height:26.9pt;mso-position-horizontal-relative:page;mso-position-vertical-relative:page;z-index:-25826816" type="#_x0000_t202" id="docshape953" filled="false" stroked="false">
                <v:textbox inset="0,0,0,0" style="layout-flow:vertical;mso-layout-flow-alt:bottom-to-top">
                  <w:txbxContent>
                    <w:p>
                      <w:pPr>
                        <w:spacing w:before="14"/>
                        <w:ind w:left="20" w:right="0" w:firstLine="0"/>
                        <w:jc w:val="left"/>
                        <w:rPr>
                          <w:rFonts w:ascii="Arial"/>
                          <w:sz w:val="16"/>
                        </w:rPr>
                      </w:pPr>
                      <w:r>
                        <w:rPr>
                          <w:rFonts w:ascii="Arial"/>
                          <w:spacing w:val="-2"/>
                          <w:sz w:val="16"/>
                        </w:rPr>
                        <w:t>Setting</w:t>
                      </w:r>
                    </w:p>
                  </w:txbxContent>
                </v:textbox>
                <w10:wrap type="none"/>
              </v:shape>
            </w:pict>
          </mc:Fallback>
        </mc:AlternateContent>
      </w:r>
      <w:r>
        <w:rPr/>
        <mc:AlternateContent>
          <mc:Choice Requires="wps">
            <w:drawing>
              <wp:anchor distT="0" distB="0" distL="0" distR="0" allowOverlap="1" layoutInCell="1" locked="0" behindDoc="1" simplePos="0" relativeHeight="477490176">
                <wp:simplePos x="0" y="0"/>
                <wp:positionH relativeFrom="page">
                  <wp:posOffset>2909143</wp:posOffset>
                </wp:positionH>
                <wp:positionV relativeFrom="page">
                  <wp:posOffset>3775208</wp:posOffset>
                </wp:positionV>
                <wp:extent cx="191135" cy="119380"/>
                <wp:effectExtent l="0" t="0" r="0" b="0"/>
                <wp:wrapNone/>
                <wp:docPr id="967" name="Textbox 967"/>
                <wp:cNvGraphicFramePr>
                  <a:graphicFrameLocks/>
                </wp:cNvGraphicFramePr>
                <a:graphic>
                  <a:graphicData uri="http://schemas.microsoft.com/office/word/2010/wordprocessingShape">
                    <wps:wsp>
                      <wps:cNvPr id="967" name="Textbox 967"/>
                      <wps:cNvSpPr txBox="1"/>
                      <wps:spPr>
                        <a:xfrm>
                          <a:off x="0" y="0"/>
                          <a:ext cx="191135" cy="119380"/>
                        </a:xfrm>
                        <a:prstGeom prst="rect">
                          <a:avLst/>
                        </a:prstGeom>
                      </wps:spPr>
                      <wps:txbx>
                        <w:txbxContent>
                          <w:p>
                            <w:pPr>
                              <w:pStyle w:val="BodyText"/>
                              <w:spacing w:before="3"/>
                              <w:rPr>
                                <w:rFonts w:ascii="Times New Roman"/>
                                <w:sz w:val="16"/>
                              </w:rPr>
                            </w:pPr>
                          </w:p>
                        </w:txbxContent>
                      </wps:txbx>
                      <wps:bodyPr wrap="square" lIns="0" tIns="0" rIns="0" bIns="0" rtlCol="0">
                        <a:noAutofit/>
                      </wps:bodyPr>
                    </wps:wsp>
                  </a:graphicData>
                </a:graphic>
              </wp:anchor>
            </w:drawing>
          </mc:Choice>
          <mc:Fallback>
            <w:pict>
              <v:shape style="position:absolute;margin-left:229.066422pt;margin-top:297.260529pt;width:15.05pt;height:9.4pt;mso-position-horizontal-relative:page;mso-position-vertical-relative:page;z-index:-25826304" type="#_x0000_t202" id="docshape954" filled="false" stroked="false">
                <v:textbox inset="0,0,0,0">
                  <w:txbxContent>
                    <w:p>
                      <w:pPr>
                        <w:pStyle w:val="BodyText"/>
                        <w:spacing w:before="3"/>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90688">
                <wp:simplePos x="0" y="0"/>
                <wp:positionH relativeFrom="page">
                  <wp:posOffset>3100067</wp:posOffset>
                </wp:positionH>
                <wp:positionV relativeFrom="page">
                  <wp:posOffset>3775208</wp:posOffset>
                </wp:positionV>
                <wp:extent cx="3128010" cy="229235"/>
                <wp:effectExtent l="0" t="0" r="0" b="0"/>
                <wp:wrapNone/>
                <wp:docPr id="968" name="Textbox 968"/>
                <wp:cNvGraphicFramePr>
                  <a:graphicFrameLocks/>
                </wp:cNvGraphicFramePr>
                <a:graphic>
                  <a:graphicData uri="http://schemas.microsoft.com/office/word/2010/wordprocessingShape">
                    <wps:wsp>
                      <wps:cNvPr id="968" name="Textbox 968"/>
                      <wps:cNvSpPr txBox="1"/>
                      <wps:spPr>
                        <a:xfrm>
                          <a:off x="0" y="0"/>
                          <a:ext cx="3128010" cy="2292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4.099823pt;margin-top:297.260529pt;width:246.3pt;height:18.05pt;mso-position-horizontal-relative:page;mso-position-vertical-relative:page;z-index:-25825792" type="#_x0000_t202" id="docshape9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91200">
                <wp:simplePos x="0" y="0"/>
                <wp:positionH relativeFrom="page">
                  <wp:posOffset>3566407</wp:posOffset>
                </wp:positionH>
                <wp:positionV relativeFrom="page">
                  <wp:posOffset>3775208</wp:posOffset>
                </wp:positionV>
                <wp:extent cx="481330" cy="1270"/>
                <wp:effectExtent l="0" t="0" r="0" b="0"/>
                <wp:wrapNone/>
                <wp:docPr id="969" name="Textbox 969"/>
                <wp:cNvGraphicFramePr>
                  <a:graphicFrameLocks/>
                </wp:cNvGraphicFramePr>
                <a:graphic>
                  <a:graphicData uri="http://schemas.microsoft.com/office/word/2010/wordprocessingShape">
                    <wps:wsp>
                      <wps:cNvPr id="969" name="Textbox 969"/>
                      <wps:cNvSpPr txBox="1"/>
                      <wps:spPr>
                        <a:xfrm>
                          <a:off x="0" y="0"/>
                          <a:ext cx="481330" cy="0"/>
                        </a:xfrm>
                        <a:prstGeom prst="rect">
                          <a:avLst/>
                        </a:prstGeom>
                      </wps:spPr>
                      <wps:txbx>
                        <w:txbxContent/>
                      </wps:txbx>
                      <wps:bodyPr wrap="square" lIns="0" tIns="0" rIns="0" bIns="0" rtlCol="0">
                        <a:noAutofit/>
                      </wps:bodyPr>
                    </wps:wsp>
                  </a:graphicData>
                </a:graphic>
              </wp:anchor>
            </w:drawing>
          </mc:Choice>
          <mc:Fallback>
            <w:pict>
              <v:shape style="position:absolute;margin-left:280.819519pt;margin-top:297.260529pt;width:37.9pt;height:.1pt;mso-position-horizontal-relative:page;mso-position-vertical-relative:page;z-index:-25825280" type="#_x0000_t202" id="docshape95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91712">
                <wp:simplePos x="0" y="0"/>
                <wp:positionH relativeFrom="page">
                  <wp:posOffset>4047385</wp:posOffset>
                </wp:positionH>
                <wp:positionV relativeFrom="page">
                  <wp:posOffset>3775208</wp:posOffset>
                </wp:positionV>
                <wp:extent cx="481330" cy="1270"/>
                <wp:effectExtent l="0" t="0" r="0" b="0"/>
                <wp:wrapNone/>
                <wp:docPr id="970" name="Textbox 970"/>
                <wp:cNvGraphicFramePr>
                  <a:graphicFrameLocks/>
                </wp:cNvGraphicFramePr>
                <a:graphic>
                  <a:graphicData uri="http://schemas.microsoft.com/office/word/2010/wordprocessingShape">
                    <wps:wsp>
                      <wps:cNvPr id="970" name="Textbox 970"/>
                      <wps:cNvSpPr txBox="1"/>
                      <wps:spPr>
                        <a:xfrm>
                          <a:off x="0" y="0"/>
                          <a:ext cx="481330" cy="0"/>
                        </a:xfrm>
                        <a:prstGeom prst="rect">
                          <a:avLst/>
                        </a:prstGeom>
                      </wps:spPr>
                      <wps:txbx>
                        <w:txbxContent/>
                      </wps:txbx>
                      <wps:bodyPr wrap="square" lIns="0" tIns="0" rIns="0" bIns="0" rtlCol="0">
                        <a:noAutofit/>
                      </wps:bodyPr>
                    </wps:wsp>
                  </a:graphicData>
                </a:graphic>
              </wp:anchor>
            </w:drawing>
          </mc:Choice>
          <mc:Fallback>
            <w:pict>
              <v:shape style="position:absolute;margin-left:318.691803pt;margin-top:297.260529pt;width:37.9pt;height:.1pt;mso-position-horizontal-relative:page;mso-position-vertical-relative:page;z-index:-25824768" type="#_x0000_t202" id="docshape95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92224">
                <wp:simplePos x="0" y="0"/>
                <wp:positionH relativeFrom="page">
                  <wp:posOffset>4528236</wp:posOffset>
                </wp:positionH>
                <wp:positionV relativeFrom="page">
                  <wp:posOffset>3775208</wp:posOffset>
                </wp:positionV>
                <wp:extent cx="481330" cy="1270"/>
                <wp:effectExtent l="0" t="0" r="0" b="0"/>
                <wp:wrapNone/>
                <wp:docPr id="971" name="Textbox 971"/>
                <wp:cNvGraphicFramePr>
                  <a:graphicFrameLocks/>
                </wp:cNvGraphicFramePr>
                <a:graphic>
                  <a:graphicData uri="http://schemas.microsoft.com/office/word/2010/wordprocessingShape">
                    <wps:wsp>
                      <wps:cNvPr id="971" name="Textbox 971"/>
                      <wps:cNvSpPr txBox="1"/>
                      <wps:spPr>
                        <a:xfrm>
                          <a:off x="0" y="0"/>
                          <a:ext cx="481330" cy="0"/>
                        </a:xfrm>
                        <a:prstGeom prst="rect">
                          <a:avLst/>
                        </a:prstGeom>
                      </wps:spPr>
                      <wps:txbx>
                        <w:txbxContent/>
                      </wps:txbx>
                      <wps:bodyPr wrap="square" lIns="0" tIns="0" rIns="0" bIns="0" rtlCol="0">
                        <a:noAutofit/>
                      </wps:bodyPr>
                    </wps:wsp>
                  </a:graphicData>
                </a:graphic>
              </wp:anchor>
            </w:drawing>
          </mc:Choice>
          <mc:Fallback>
            <w:pict>
              <v:shape style="position:absolute;margin-left:356.554047pt;margin-top:297.260529pt;width:37.9pt;height:.1pt;mso-position-horizontal-relative:page;mso-position-vertical-relative:page;z-index:-25824256" type="#_x0000_t202" id="docshape95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92736">
                <wp:simplePos x="0" y="0"/>
                <wp:positionH relativeFrom="page">
                  <wp:posOffset>5009214</wp:posOffset>
                </wp:positionH>
                <wp:positionV relativeFrom="page">
                  <wp:posOffset>3775208</wp:posOffset>
                </wp:positionV>
                <wp:extent cx="481330" cy="1270"/>
                <wp:effectExtent l="0" t="0" r="0" b="0"/>
                <wp:wrapNone/>
                <wp:docPr id="972" name="Textbox 972"/>
                <wp:cNvGraphicFramePr>
                  <a:graphicFrameLocks/>
                </wp:cNvGraphicFramePr>
                <a:graphic>
                  <a:graphicData uri="http://schemas.microsoft.com/office/word/2010/wordprocessingShape">
                    <wps:wsp>
                      <wps:cNvPr id="972" name="Textbox 972"/>
                      <wps:cNvSpPr txBox="1"/>
                      <wps:spPr>
                        <a:xfrm>
                          <a:off x="0" y="0"/>
                          <a:ext cx="481330" cy="0"/>
                        </a:xfrm>
                        <a:prstGeom prst="rect">
                          <a:avLst/>
                        </a:prstGeom>
                      </wps:spPr>
                      <wps:txbx>
                        <w:txbxContent/>
                      </wps:txbx>
                      <wps:bodyPr wrap="square" lIns="0" tIns="0" rIns="0" bIns="0" rtlCol="0">
                        <a:noAutofit/>
                      </wps:bodyPr>
                    </wps:wsp>
                  </a:graphicData>
                </a:graphic>
              </wp:anchor>
            </w:drawing>
          </mc:Choice>
          <mc:Fallback>
            <w:pict>
              <v:shape style="position:absolute;margin-left:394.426331pt;margin-top:297.260529pt;width:37.9pt;height:.1pt;mso-position-horizontal-relative:page;mso-position-vertical-relative:page;z-index:-25823744" type="#_x0000_t202" id="docshape95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93248">
                <wp:simplePos x="0" y="0"/>
                <wp:positionH relativeFrom="page">
                  <wp:posOffset>5490065</wp:posOffset>
                </wp:positionH>
                <wp:positionV relativeFrom="page">
                  <wp:posOffset>3775208</wp:posOffset>
                </wp:positionV>
                <wp:extent cx="481330" cy="1270"/>
                <wp:effectExtent l="0" t="0" r="0" b="0"/>
                <wp:wrapNone/>
                <wp:docPr id="973" name="Textbox 973"/>
                <wp:cNvGraphicFramePr>
                  <a:graphicFrameLocks/>
                </wp:cNvGraphicFramePr>
                <a:graphic>
                  <a:graphicData uri="http://schemas.microsoft.com/office/word/2010/wordprocessingShape">
                    <wps:wsp>
                      <wps:cNvPr id="973" name="Textbox 973"/>
                      <wps:cNvSpPr txBox="1"/>
                      <wps:spPr>
                        <a:xfrm>
                          <a:off x="0" y="0"/>
                          <a:ext cx="481330" cy="0"/>
                        </a:xfrm>
                        <a:prstGeom prst="rect">
                          <a:avLst/>
                        </a:prstGeom>
                      </wps:spPr>
                      <wps:txbx>
                        <w:txbxContent/>
                      </wps:txbx>
                      <wps:bodyPr wrap="square" lIns="0" tIns="0" rIns="0" bIns="0" rtlCol="0">
                        <a:noAutofit/>
                      </wps:bodyPr>
                    </wps:wsp>
                  </a:graphicData>
                </a:graphic>
              </wp:anchor>
            </w:drawing>
          </mc:Choice>
          <mc:Fallback>
            <w:pict>
              <v:shape style="position:absolute;margin-left:432.288605pt;margin-top:297.260529pt;width:37.9pt;height:.1pt;mso-position-horizontal-relative:page;mso-position-vertical-relative:page;z-index:-25823232" type="#_x0000_t202" id="docshape96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93760">
                <wp:simplePos x="0" y="0"/>
                <wp:positionH relativeFrom="page">
                  <wp:posOffset>5971042</wp:posOffset>
                </wp:positionH>
                <wp:positionV relativeFrom="page">
                  <wp:posOffset>3775208</wp:posOffset>
                </wp:positionV>
                <wp:extent cx="256540" cy="1270"/>
                <wp:effectExtent l="0" t="0" r="0" b="0"/>
                <wp:wrapNone/>
                <wp:docPr id="974" name="Textbox 974"/>
                <wp:cNvGraphicFramePr>
                  <a:graphicFrameLocks/>
                </wp:cNvGraphicFramePr>
                <a:graphic>
                  <a:graphicData uri="http://schemas.microsoft.com/office/word/2010/wordprocessingShape">
                    <wps:wsp>
                      <wps:cNvPr id="974" name="Textbox 974"/>
                      <wps:cNvSpPr txBox="1"/>
                      <wps:spPr>
                        <a:xfrm>
                          <a:off x="0" y="0"/>
                          <a:ext cx="256540" cy="0"/>
                        </a:xfrm>
                        <a:prstGeom prst="rect">
                          <a:avLst/>
                        </a:prstGeom>
                      </wps:spPr>
                      <wps:txbx>
                        <w:txbxContent/>
                      </wps:txbx>
                      <wps:bodyPr wrap="square" lIns="0" tIns="0" rIns="0" bIns="0" rtlCol="0">
                        <a:noAutofit/>
                      </wps:bodyPr>
                    </wps:wsp>
                  </a:graphicData>
                </a:graphic>
              </wp:anchor>
            </w:drawing>
          </mc:Choice>
          <mc:Fallback>
            <w:pict>
              <v:shape style="position:absolute;margin-left:470.160858pt;margin-top:297.260529pt;width:20.2pt;height:.1pt;mso-position-horizontal-relative:page;mso-position-vertical-relative:page;z-index:-25822720" type="#_x0000_t202" id="docshape96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94272">
                <wp:simplePos x="0" y="0"/>
                <wp:positionH relativeFrom="page">
                  <wp:posOffset>6227471</wp:posOffset>
                </wp:positionH>
                <wp:positionV relativeFrom="page">
                  <wp:posOffset>3775208</wp:posOffset>
                </wp:positionV>
                <wp:extent cx="224790" cy="119380"/>
                <wp:effectExtent l="0" t="0" r="0" b="0"/>
                <wp:wrapNone/>
                <wp:docPr id="975" name="Textbox 975"/>
                <wp:cNvGraphicFramePr>
                  <a:graphicFrameLocks/>
                </wp:cNvGraphicFramePr>
                <a:graphic>
                  <a:graphicData uri="http://schemas.microsoft.com/office/word/2010/wordprocessingShape">
                    <wps:wsp>
                      <wps:cNvPr id="975" name="Textbox 975"/>
                      <wps:cNvSpPr txBox="1"/>
                      <wps:spPr>
                        <a:xfrm>
                          <a:off x="0" y="0"/>
                          <a:ext cx="224790" cy="119380"/>
                        </a:xfrm>
                        <a:prstGeom prst="rect">
                          <a:avLst/>
                        </a:prstGeom>
                      </wps:spPr>
                      <wps:txbx>
                        <w:txbxContent>
                          <w:p>
                            <w:pPr>
                              <w:pStyle w:val="BodyText"/>
                              <w:spacing w:before="3"/>
                              <w:rPr>
                                <w:rFonts w:ascii="Times New Roman"/>
                                <w:sz w:val="16"/>
                              </w:rPr>
                            </w:pPr>
                          </w:p>
                        </w:txbxContent>
                      </wps:txbx>
                      <wps:bodyPr wrap="square" lIns="0" tIns="0" rIns="0" bIns="0" rtlCol="0">
                        <a:noAutofit/>
                      </wps:bodyPr>
                    </wps:wsp>
                  </a:graphicData>
                </a:graphic>
              </wp:anchor>
            </w:drawing>
          </mc:Choice>
          <mc:Fallback>
            <w:pict>
              <v:shape style="position:absolute;margin-left:490.352081pt;margin-top:297.260529pt;width:17.7pt;height:9.4pt;mso-position-horizontal-relative:page;mso-position-vertical-relative:page;z-index:-25822208" type="#_x0000_t202" id="docshape962" filled="false" stroked="false">
                <v:textbox inset="0,0,0,0">
                  <w:txbxContent>
                    <w:p>
                      <w:pPr>
                        <w:pStyle w:val="BodyText"/>
                        <w:spacing w:before="3"/>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94784">
                <wp:simplePos x="0" y="0"/>
                <wp:positionH relativeFrom="page">
                  <wp:posOffset>6451893</wp:posOffset>
                </wp:positionH>
                <wp:positionV relativeFrom="page">
                  <wp:posOffset>3775208</wp:posOffset>
                </wp:positionV>
                <wp:extent cx="337185" cy="119380"/>
                <wp:effectExtent l="0" t="0" r="0" b="0"/>
                <wp:wrapNone/>
                <wp:docPr id="976" name="Textbox 976"/>
                <wp:cNvGraphicFramePr>
                  <a:graphicFrameLocks/>
                </wp:cNvGraphicFramePr>
                <a:graphic>
                  <a:graphicData uri="http://schemas.microsoft.com/office/word/2010/wordprocessingShape">
                    <wps:wsp>
                      <wps:cNvPr id="976" name="Textbox 976"/>
                      <wps:cNvSpPr txBox="1"/>
                      <wps:spPr>
                        <a:xfrm>
                          <a:off x="0" y="0"/>
                          <a:ext cx="337185" cy="119380"/>
                        </a:xfrm>
                        <a:prstGeom prst="rect">
                          <a:avLst/>
                        </a:prstGeom>
                      </wps:spPr>
                      <wps:txbx>
                        <w:txbxContent>
                          <w:p>
                            <w:pPr>
                              <w:pStyle w:val="BodyText"/>
                              <w:spacing w:before="3"/>
                              <w:rPr>
                                <w:rFonts w:ascii="Times New Roman"/>
                                <w:sz w:val="16"/>
                              </w:rPr>
                            </w:pPr>
                          </w:p>
                        </w:txbxContent>
                      </wps:txbx>
                      <wps:bodyPr wrap="square" lIns="0" tIns="0" rIns="0" bIns="0" rtlCol="0">
                        <a:noAutofit/>
                      </wps:bodyPr>
                    </wps:wsp>
                  </a:graphicData>
                </a:graphic>
              </wp:anchor>
            </w:drawing>
          </mc:Choice>
          <mc:Fallback>
            <w:pict>
              <v:shape style="position:absolute;margin-left:508.023132pt;margin-top:297.260529pt;width:26.55pt;height:9.4pt;mso-position-horizontal-relative:page;mso-position-vertical-relative:page;z-index:-25821696" type="#_x0000_t202" id="docshape963" filled="false" stroked="false">
                <v:textbox inset="0,0,0,0">
                  <w:txbxContent>
                    <w:p>
                      <w:pPr>
                        <w:pStyle w:val="BodyText"/>
                        <w:spacing w:before="3"/>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495296">
                <wp:simplePos x="0" y="0"/>
                <wp:positionH relativeFrom="page">
                  <wp:posOffset>2909143</wp:posOffset>
                </wp:positionH>
                <wp:positionV relativeFrom="page">
                  <wp:posOffset>3894468</wp:posOffset>
                </wp:positionV>
                <wp:extent cx="191135" cy="199390"/>
                <wp:effectExtent l="0" t="0" r="0" b="0"/>
                <wp:wrapNone/>
                <wp:docPr id="977" name="Textbox 977"/>
                <wp:cNvGraphicFramePr>
                  <a:graphicFrameLocks/>
                </wp:cNvGraphicFramePr>
                <a:graphic>
                  <a:graphicData uri="http://schemas.microsoft.com/office/word/2010/wordprocessingShape">
                    <wps:wsp>
                      <wps:cNvPr id="977" name="Textbox 977"/>
                      <wps:cNvSpPr txBox="1"/>
                      <wps:spPr>
                        <a:xfrm>
                          <a:off x="0" y="0"/>
                          <a:ext cx="19113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9.066422pt;margin-top:306.651093pt;width:15.05pt;height:15.7pt;mso-position-horizontal-relative:page;mso-position-vertical-relative:page;z-index:-25821184" type="#_x0000_t202" id="docshape9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95808">
                <wp:simplePos x="0" y="0"/>
                <wp:positionH relativeFrom="page">
                  <wp:posOffset>6227471</wp:posOffset>
                </wp:positionH>
                <wp:positionV relativeFrom="page">
                  <wp:posOffset>3894468</wp:posOffset>
                </wp:positionV>
                <wp:extent cx="224790" cy="109855"/>
                <wp:effectExtent l="0" t="0" r="0" b="0"/>
                <wp:wrapNone/>
                <wp:docPr id="978" name="Textbox 978"/>
                <wp:cNvGraphicFramePr>
                  <a:graphicFrameLocks/>
                </wp:cNvGraphicFramePr>
                <a:graphic>
                  <a:graphicData uri="http://schemas.microsoft.com/office/word/2010/wordprocessingShape">
                    <wps:wsp>
                      <wps:cNvPr id="978" name="Textbox 978"/>
                      <wps:cNvSpPr txBox="1"/>
                      <wps:spPr>
                        <a:xfrm>
                          <a:off x="0" y="0"/>
                          <a:ext cx="224790" cy="109855"/>
                        </a:xfrm>
                        <a:prstGeom prst="rect">
                          <a:avLst/>
                        </a:prstGeom>
                      </wps:spPr>
                      <wps:txbx>
                        <w:txbxContent/>
                      </wps:txbx>
                      <wps:bodyPr wrap="square" lIns="0" tIns="0" rIns="0" bIns="0" rtlCol="0">
                        <a:noAutofit/>
                      </wps:bodyPr>
                    </wps:wsp>
                  </a:graphicData>
                </a:graphic>
              </wp:anchor>
            </w:drawing>
          </mc:Choice>
          <mc:Fallback>
            <w:pict>
              <v:shape style="position:absolute;margin-left:490.352081pt;margin-top:306.651093pt;width:17.7pt;height:8.65pt;mso-position-horizontal-relative:page;mso-position-vertical-relative:page;z-index:-25820672" type="#_x0000_t202" id="docshape96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96320">
                <wp:simplePos x="0" y="0"/>
                <wp:positionH relativeFrom="page">
                  <wp:posOffset>6451893</wp:posOffset>
                </wp:positionH>
                <wp:positionV relativeFrom="page">
                  <wp:posOffset>3894468</wp:posOffset>
                </wp:positionV>
                <wp:extent cx="337185" cy="199390"/>
                <wp:effectExtent l="0" t="0" r="0" b="0"/>
                <wp:wrapNone/>
                <wp:docPr id="979" name="Textbox 979"/>
                <wp:cNvGraphicFramePr>
                  <a:graphicFrameLocks/>
                </wp:cNvGraphicFramePr>
                <a:graphic>
                  <a:graphicData uri="http://schemas.microsoft.com/office/word/2010/wordprocessingShape">
                    <wps:wsp>
                      <wps:cNvPr id="979" name="Textbox 979"/>
                      <wps:cNvSpPr txBox="1"/>
                      <wps:spPr>
                        <a:xfrm>
                          <a:off x="0" y="0"/>
                          <a:ext cx="33718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8.023132pt;margin-top:306.651093pt;width:26.55pt;height:15.7pt;mso-position-horizontal-relative:page;mso-position-vertical-relative:page;z-index:-25820160" type="#_x0000_t202" id="docshape9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96832">
                <wp:simplePos x="0" y="0"/>
                <wp:positionH relativeFrom="page">
                  <wp:posOffset>3100067</wp:posOffset>
                </wp:positionH>
                <wp:positionV relativeFrom="page">
                  <wp:posOffset>4003822</wp:posOffset>
                </wp:positionV>
                <wp:extent cx="81915" cy="179070"/>
                <wp:effectExtent l="0" t="0" r="0" b="0"/>
                <wp:wrapNone/>
                <wp:docPr id="980" name="Textbox 980"/>
                <wp:cNvGraphicFramePr>
                  <a:graphicFrameLocks/>
                </wp:cNvGraphicFramePr>
                <a:graphic>
                  <a:graphicData uri="http://schemas.microsoft.com/office/word/2010/wordprocessingShape">
                    <wps:wsp>
                      <wps:cNvPr id="980" name="Textbox 980"/>
                      <wps:cNvSpPr txBox="1"/>
                      <wps:spPr>
                        <a:xfrm>
                          <a:off x="0" y="0"/>
                          <a:ext cx="81915" cy="17907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4.099823pt;margin-top:315.261597pt;width:6.45pt;height:14.1pt;mso-position-horizontal-relative:page;mso-position-vertical-relative:page;z-index:-25819648" type="#_x0000_t202" id="docshape9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497344">
                <wp:simplePos x="0" y="0"/>
                <wp:positionH relativeFrom="page">
                  <wp:posOffset>3181574</wp:posOffset>
                </wp:positionH>
                <wp:positionV relativeFrom="page">
                  <wp:posOffset>4003822</wp:posOffset>
                </wp:positionV>
                <wp:extent cx="385445" cy="89535"/>
                <wp:effectExtent l="0" t="0" r="0" b="0"/>
                <wp:wrapNone/>
                <wp:docPr id="981" name="Textbox 981"/>
                <wp:cNvGraphicFramePr>
                  <a:graphicFrameLocks/>
                </wp:cNvGraphicFramePr>
                <a:graphic>
                  <a:graphicData uri="http://schemas.microsoft.com/office/word/2010/wordprocessingShape">
                    <wps:wsp>
                      <wps:cNvPr id="981" name="Textbox 981"/>
                      <wps:cNvSpPr txBox="1"/>
                      <wps:spPr>
                        <a:xfrm>
                          <a:off x="0" y="0"/>
                          <a:ext cx="385445" cy="89535"/>
                        </a:xfrm>
                        <a:prstGeom prst="rect">
                          <a:avLst/>
                        </a:prstGeom>
                      </wps:spPr>
                      <wps:txbx>
                        <w:txbxContent/>
                      </wps:txbx>
                      <wps:bodyPr wrap="square" lIns="0" tIns="0" rIns="0" bIns="0" rtlCol="0">
                        <a:noAutofit/>
                      </wps:bodyPr>
                    </wps:wsp>
                  </a:graphicData>
                </a:graphic>
              </wp:anchor>
            </w:drawing>
          </mc:Choice>
          <mc:Fallback>
            <w:pict>
              <v:shape style="position:absolute;margin-left:250.5177pt;margin-top:315.261597pt;width:30.35pt;height:7.05pt;mso-position-horizontal-relative:page;mso-position-vertical-relative:page;z-index:-25819136" type="#_x0000_t202" id="docshape96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97856">
                <wp:simplePos x="0" y="0"/>
                <wp:positionH relativeFrom="page">
                  <wp:posOffset>3566407</wp:posOffset>
                </wp:positionH>
                <wp:positionV relativeFrom="page">
                  <wp:posOffset>4003822</wp:posOffset>
                </wp:positionV>
                <wp:extent cx="481330" cy="89535"/>
                <wp:effectExtent l="0" t="0" r="0" b="0"/>
                <wp:wrapNone/>
                <wp:docPr id="982" name="Textbox 982"/>
                <wp:cNvGraphicFramePr>
                  <a:graphicFrameLocks/>
                </wp:cNvGraphicFramePr>
                <a:graphic>
                  <a:graphicData uri="http://schemas.microsoft.com/office/word/2010/wordprocessingShape">
                    <wps:wsp>
                      <wps:cNvPr id="982" name="Textbox 982"/>
                      <wps:cNvSpPr txBox="1"/>
                      <wps:spPr>
                        <a:xfrm>
                          <a:off x="0" y="0"/>
                          <a:ext cx="481330" cy="89535"/>
                        </a:xfrm>
                        <a:prstGeom prst="rect">
                          <a:avLst/>
                        </a:prstGeom>
                      </wps:spPr>
                      <wps:txbx>
                        <w:txbxContent/>
                      </wps:txbx>
                      <wps:bodyPr wrap="square" lIns="0" tIns="0" rIns="0" bIns="0" rtlCol="0">
                        <a:noAutofit/>
                      </wps:bodyPr>
                    </wps:wsp>
                  </a:graphicData>
                </a:graphic>
              </wp:anchor>
            </w:drawing>
          </mc:Choice>
          <mc:Fallback>
            <w:pict>
              <v:shape style="position:absolute;margin-left:280.819519pt;margin-top:315.261597pt;width:37.9pt;height:7.05pt;mso-position-horizontal-relative:page;mso-position-vertical-relative:page;z-index:-25818624" type="#_x0000_t202" id="docshape96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98368">
                <wp:simplePos x="0" y="0"/>
                <wp:positionH relativeFrom="page">
                  <wp:posOffset>4047385</wp:posOffset>
                </wp:positionH>
                <wp:positionV relativeFrom="page">
                  <wp:posOffset>4003822</wp:posOffset>
                </wp:positionV>
                <wp:extent cx="481330" cy="89535"/>
                <wp:effectExtent l="0" t="0" r="0" b="0"/>
                <wp:wrapNone/>
                <wp:docPr id="983" name="Textbox 983"/>
                <wp:cNvGraphicFramePr>
                  <a:graphicFrameLocks/>
                </wp:cNvGraphicFramePr>
                <a:graphic>
                  <a:graphicData uri="http://schemas.microsoft.com/office/word/2010/wordprocessingShape">
                    <wps:wsp>
                      <wps:cNvPr id="983" name="Textbox 983"/>
                      <wps:cNvSpPr txBox="1"/>
                      <wps:spPr>
                        <a:xfrm>
                          <a:off x="0" y="0"/>
                          <a:ext cx="481330" cy="89535"/>
                        </a:xfrm>
                        <a:prstGeom prst="rect">
                          <a:avLst/>
                        </a:prstGeom>
                      </wps:spPr>
                      <wps:txbx>
                        <w:txbxContent/>
                      </wps:txbx>
                      <wps:bodyPr wrap="square" lIns="0" tIns="0" rIns="0" bIns="0" rtlCol="0">
                        <a:noAutofit/>
                      </wps:bodyPr>
                    </wps:wsp>
                  </a:graphicData>
                </a:graphic>
              </wp:anchor>
            </w:drawing>
          </mc:Choice>
          <mc:Fallback>
            <w:pict>
              <v:shape style="position:absolute;margin-left:318.691803pt;margin-top:315.261597pt;width:37.9pt;height:7.05pt;mso-position-horizontal-relative:page;mso-position-vertical-relative:page;z-index:-25818112" type="#_x0000_t202" id="docshape97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98880">
                <wp:simplePos x="0" y="0"/>
                <wp:positionH relativeFrom="page">
                  <wp:posOffset>4528236</wp:posOffset>
                </wp:positionH>
                <wp:positionV relativeFrom="page">
                  <wp:posOffset>4003822</wp:posOffset>
                </wp:positionV>
                <wp:extent cx="481330" cy="89535"/>
                <wp:effectExtent l="0" t="0" r="0" b="0"/>
                <wp:wrapNone/>
                <wp:docPr id="984" name="Textbox 984"/>
                <wp:cNvGraphicFramePr>
                  <a:graphicFrameLocks/>
                </wp:cNvGraphicFramePr>
                <a:graphic>
                  <a:graphicData uri="http://schemas.microsoft.com/office/word/2010/wordprocessingShape">
                    <wps:wsp>
                      <wps:cNvPr id="984" name="Textbox 984"/>
                      <wps:cNvSpPr txBox="1"/>
                      <wps:spPr>
                        <a:xfrm>
                          <a:off x="0" y="0"/>
                          <a:ext cx="481330" cy="89535"/>
                        </a:xfrm>
                        <a:prstGeom prst="rect">
                          <a:avLst/>
                        </a:prstGeom>
                      </wps:spPr>
                      <wps:txbx>
                        <w:txbxContent/>
                      </wps:txbx>
                      <wps:bodyPr wrap="square" lIns="0" tIns="0" rIns="0" bIns="0" rtlCol="0">
                        <a:noAutofit/>
                      </wps:bodyPr>
                    </wps:wsp>
                  </a:graphicData>
                </a:graphic>
              </wp:anchor>
            </w:drawing>
          </mc:Choice>
          <mc:Fallback>
            <w:pict>
              <v:shape style="position:absolute;margin-left:356.554047pt;margin-top:315.261597pt;width:37.9pt;height:7.05pt;mso-position-horizontal-relative:page;mso-position-vertical-relative:page;z-index:-25817600" type="#_x0000_t202" id="docshape97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99392">
                <wp:simplePos x="0" y="0"/>
                <wp:positionH relativeFrom="page">
                  <wp:posOffset>5009214</wp:posOffset>
                </wp:positionH>
                <wp:positionV relativeFrom="page">
                  <wp:posOffset>4003822</wp:posOffset>
                </wp:positionV>
                <wp:extent cx="481330" cy="89535"/>
                <wp:effectExtent l="0" t="0" r="0" b="0"/>
                <wp:wrapNone/>
                <wp:docPr id="985" name="Textbox 985"/>
                <wp:cNvGraphicFramePr>
                  <a:graphicFrameLocks/>
                </wp:cNvGraphicFramePr>
                <a:graphic>
                  <a:graphicData uri="http://schemas.microsoft.com/office/word/2010/wordprocessingShape">
                    <wps:wsp>
                      <wps:cNvPr id="985" name="Textbox 985"/>
                      <wps:cNvSpPr txBox="1"/>
                      <wps:spPr>
                        <a:xfrm>
                          <a:off x="0" y="0"/>
                          <a:ext cx="481330" cy="89535"/>
                        </a:xfrm>
                        <a:prstGeom prst="rect">
                          <a:avLst/>
                        </a:prstGeom>
                      </wps:spPr>
                      <wps:txbx>
                        <w:txbxContent/>
                      </wps:txbx>
                      <wps:bodyPr wrap="square" lIns="0" tIns="0" rIns="0" bIns="0" rtlCol="0">
                        <a:noAutofit/>
                      </wps:bodyPr>
                    </wps:wsp>
                  </a:graphicData>
                </a:graphic>
              </wp:anchor>
            </w:drawing>
          </mc:Choice>
          <mc:Fallback>
            <w:pict>
              <v:shape style="position:absolute;margin-left:394.426331pt;margin-top:315.261597pt;width:37.9pt;height:7.05pt;mso-position-horizontal-relative:page;mso-position-vertical-relative:page;z-index:-25817088" type="#_x0000_t202" id="docshape97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499904">
                <wp:simplePos x="0" y="0"/>
                <wp:positionH relativeFrom="page">
                  <wp:posOffset>5490065</wp:posOffset>
                </wp:positionH>
                <wp:positionV relativeFrom="page">
                  <wp:posOffset>4003822</wp:posOffset>
                </wp:positionV>
                <wp:extent cx="481330" cy="89535"/>
                <wp:effectExtent l="0" t="0" r="0" b="0"/>
                <wp:wrapNone/>
                <wp:docPr id="986" name="Textbox 986"/>
                <wp:cNvGraphicFramePr>
                  <a:graphicFrameLocks/>
                </wp:cNvGraphicFramePr>
                <a:graphic>
                  <a:graphicData uri="http://schemas.microsoft.com/office/word/2010/wordprocessingShape">
                    <wps:wsp>
                      <wps:cNvPr id="986" name="Textbox 986"/>
                      <wps:cNvSpPr txBox="1"/>
                      <wps:spPr>
                        <a:xfrm>
                          <a:off x="0" y="0"/>
                          <a:ext cx="481330" cy="89535"/>
                        </a:xfrm>
                        <a:prstGeom prst="rect">
                          <a:avLst/>
                        </a:prstGeom>
                      </wps:spPr>
                      <wps:txbx>
                        <w:txbxContent/>
                      </wps:txbx>
                      <wps:bodyPr wrap="square" lIns="0" tIns="0" rIns="0" bIns="0" rtlCol="0">
                        <a:noAutofit/>
                      </wps:bodyPr>
                    </wps:wsp>
                  </a:graphicData>
                </a:graphic>
              </wp:anchor>
            </w:drawing>
          </mc:Choice>
          <mc:Fallback>
            <w:pict>
              <v:shape style="position:absolute;margin-left:432.288605pt;margin-top:315.261597pt;width:37.9pt;height:7.05pt;mso-position-horizontal-relative:page;mso-position-vertical-relative:page;z-index:-25816576" type="#_x0000_t202" id="docshape97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00416">
                <wp:simplePos x="0" y="0"/>
                <wp:positionH relativeFrom="page">
                  <wp:posOffset>5971042</wp:posOffset>
                </wp:positionH>
                <wp:positionV relativeFrom="page">
                  <wp:posOffset>4003822</wp:posOffset>
                </wp:positionV>
                <wp:extent cx="481330" cy="89535"/>
                <wp:effectExtent l="0" t="0" r="0" b="0"/>
                <wp:wrapNone/>
                <wp:docPr id="987" name="Textbox 987"/>
                <wp:cNvGraphicFramePr>
                  <a:graphicFrameLocks/>
                </wp:cNvGraphicFramePr>
                <a:graphic>
                  <a:graphicData uri="http://schemas.microsoft.com/office/word/2010/wordprocessingShape">
                    <wps:wsp>
                      <wps:cNvPr id="987" name="Textbox 987"/>
                      <wps:cNvSpPr txBox="1"/>
                      <wps:spPr>
                        <a:xfrm>
                          <a:off x="0" y="0"/>
                          <a:ext cx="481330" cy="89535"/>
                        </a:xfrm>
                        <a:prstGeom prst="rect">
                          <a:avLst/>
                        </a:prstGeom>
                      </wps:spPr>
                      <wps:txbx>
                        <w:txbxContent/>
                      </wps:txbx>
                      <wps:bodyPr wrap="square" lIns="0" tIns="0" rIns="0" bIns="0" rtlCol="0">
                        <a:noAutofit/>
                      </wps:bodyPr>
                    </wps:wsp>
                  </a:graphicData>
                </a:graphic>
              </wp:anchor>
            </w:drawing>
          </mc:Choice>
          <mc:Fallback>
            <w:pict>
              <v:shape style="position:absolute;margin-left:470.160858pt;margin-top:315.261597pt;width:37.9pt;height:7.05pt;mso-position-horizontal-relative:page;mso-position-vertical-relative:page;z-index:-25816064" type="#_x0000_t202" id="docshape97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00928">
                <wp:simplePos x="0" y="0"/>
                <wp:positionH relativeFrom="page">
                  <wp:posOffset>2909143</wp:posOffset>
                </wp:positionH>
                <wp:positionV relativeFrom="page">
                  <wp:posOffset>4093362</wp:posOffset>
                </wp:positionV>
                <wp:extent cx="191135" cy="199390"/>
                <wp:effectExtent l="0" t="0" r="0" b="0"/>
                <wp:wrapNone/>
                <wp:docPr id="988" name="Textbox 988"/>
                <wp:cNvGraphicFramePr>
                  <a:graphicFrameLocks/>
                </wp:cNvGraphicFramePr>
                <a:graphic>
                  <a:graphicData uri="http://schemas.microsoft.com/office/word/2010/wordprocessingShape">
                    <wps:wsp>
                      <wps:cNvPr id="988" name="Textbox 988"/>
                      <wps:cNvSpPr txBox="1"/>
                      <wps:spPr>
                        <a:xfrm>
                          <a:off x="0" y="0"/>
                          <a:ext cx="19113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9.066422pt;margin-top:322.312012pt;width:15.05pt;height:15.7pt;mso-position-horizontal-relative:page;mso-position-vertical-relative:page;z-index:-25815552" type="#_x0000_t202" id="docshape9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1440">
                <wp:simplePos x="0" y="0"/>
                <wp:positionH relativeFrom="page">
                  <wp:posOffset>3181574</wp:posOffset>
                </wp:positionH>
                <wp:positionV relativeFrom="page">
                  <wp:posOffset>4093362</wp:posOffset>
                </wp:positionV>
                <wp:extent cx="385445" cy="89535"/>
                <wp:effectExtent l="0" t="0" r="0" b="0"/>
                <wp:wrapNone/>
                <wp:docPr id="989" name="Textbox 989"/>
                <wp:cNvGraphicFramePr>
                  <a:graphicFrameLocks/>
                </wp:cNvGraphicFramePr>
                <a:graphic>
                  <a:graphicData uri="http://schemas.microsoft.com/office/word/2010/wordprocessingShape">
                    <wps:wsp>
                      <wps:cNvPr id="989" name="Textbox 989"/>
                      <wps:cNvSpPr txBox="1"/>
                      <wps:spPr>
                        <a:xfrm>
                          <a:off x="0" y="0"/>
                          <a:ext cx="385445" cy="89535"/>
                        </a:xfrm>
                        <a:prstGeom prst="rect">
                          <a:avLst/>
                        </a:prstGeom>
                      </wps:spPr>
                      <wps:txbx>
                        <w:txbxContent/>
                      </wps:txbx>
                      <wps:bodyPr wrap="square" lIns="0" tIns="0" rIns="0" bIns="0" rtlCol="0">
                        <a:noAutofit/>
                      </wps:bodyPr>
                    </wps:wsp>
                  </a:graphicData>
                </a:graphic>
              </wp:anchor>
            </w:drawing>
          </mc:Choice>
          <mc:Fallback>
            <w:pict>
              <v:shape style="position:absolute;margin-left:250.5177pt;margin-top:322.312012pt;width:30.35pt;height:7.05pt;mso-position-horizontal-relative:page;mso-position-vertical-relative:page;z-index:-25815040" type="#_x0000_t202" id="docshape97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01952">
                <wp:simplePos x="0" y="0"/>
                <wp:positionH relativeFrom="page">
                  <wp:posOffset>3566407</wp:posOffset>
                </wp:positionH>
                <wp:positionV relativeFrom="page">
                  <wp:posOffset>4093362</wp:posOffset>
                </wp:positionV>
                <wp:extent cx="481330" cy="199390"/>
                <wp:effectExtent l="0" t="0" r="0" b="0"/>
                <wp:wrapNone/>
                <wp:docPr id="990" name="Textbox 990"/>
                <wp:cNvGraphicFramePr>
                  <a:graphicFrameLocks/>
                </wp:cNvGraphicFramePr>
                <a:graphic>
                  <a:graphicData uri="http://schemas.microsoft.com/office/word/2010/wordprocessingShape">
                    <wps:wsp>
                      <wps:cNvPr id="990" name="Textbox 990"/>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0.819519pt;margin-top:322.312012pt;width:37.9pt;height:15.7pt;mso-position-horizontal-relative:page;mso-position-vertical-relative:page;z-index:-25814528" type="#_x0000_t202" id="docshape9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2464">
                <wp:simplePos x="0" y="0"/>
                <wp:positionH relativeFrom="page">
                  <wp:posOffset>4047385</wp:posOffset>
                </wp:positionH>
                <wp:positionV relativeFrom="page">
                  <wp:posOffset>4093362</wp:posOffset>
                </wp:positionV>
                <wp:extent cx="481330" cy="199390"/>
                <wp:effectExtent l="0" t="0" r="0" b="0"/>
                <wp:wrapNone/>
                <wp:docPr id="991" name="Textbox 991"/>
                <wp:cNvGraphicFramePr>
                  <a:graphicFrameLocks/>
                </wp:cNvGraphicFramePr>
                <a:graphic>
                  <a:graphicData uri="http://schemas.microsoft.com/office/word/2010/wordprocessingShape">
                    <wps:wsp>
                      <wps:cNvPr id="991" name="Textbox 991"/>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8.691803pt;margin-top:322.312012pt;width:37.9pt;height:15.7pt;mso-position-horizontal-relative:page;mso-position-vertical-relative:page;z-index:-25814016" type="#_x0000_t202" id="docshape9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2976">
                <wp:simplePos x="0" y="0"/>
                <wp:positionH relativeFrom="page">
                  <wp:posOffset>4528236</wp:posOffset>
                </wp:positionH>
                <wp:positionV relativeFrom="page">
                  <wp:posOffset>4093362</wp:posOffset>
                </wp:positionV>
                <wp:extent cx="481330" cy="199390"/>
                <wp:effectExtent l="0" t="0" r="0" b="0"/>
                <wp:wrapNone/>
                <wp:docPr id="992" name="Textbox 992"/>
                <wp:cNvGraphicFramePr>
                  <a:graphicFrameLocks/>
                </wp:cNvGraphicFramePr>
                <a:graphic>
                  <a:graphicData uri="http://schemas.microsoft.com/office/word/2010/wordprocessingShape">
                    <wps:wsp>
                      <wps:cNvPr id="992" name="Textbox 992"/>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6.554047pt;margin-top:322.312012pt;width:37.9pt;height:15.7pt;mso-position-horizontal-relative:page;mso-position-vertical-relative:page;z-index:-25813504" type="#_x0000_t202" id="docshape9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3488">
                <wp:simplePos x="0" y="0"/>
                <wp:positionH relativeFrom="page">
                  <wp:posOffset>5009214</wp:posOffset>
                </wp:positionH>
                <wp:positionV relativeFrom="page">
                  <wp:posOffset>4093362</wp:posOffset>
                </wp:positionV>
                <wp:extent cx="481330" cy="199390"/>
                <wp:effectExtent l="0" t="0" r="0" b="0"/>
                <wp:wrapNone/>
                <wp:docPr id="993" name="Textbox 993"/>
                <wp:cNvGraphicFramePr>
                  <a:graphicFrameLocks/>
                </wp:cNvGraphicFramePr>
                <a:graphic>
                  <a:graphicData uri="http://schemas.microsoft.com/office/word/2010/wordprocessingShape">
                    <wps:wsp>
                      <wps:cNvPr id="993" name="Textbox 993"/>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4.426331pt;margin-top:322.312012pt;width:37.9pt;height:15.7pt;mso-position-horizontal-relative:page;mso-position-vertical-relative:page;z-index:-25812992" type="#_x0000_t202" id="docshape9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4000">
                <wp:simplePos x="0" y="0"/>
                <wp:positionH relativeFrom="page">
                  <wp:posOffset>5490065</wp:posOffset>
                </wp:positionH>
                <wp:positionV relativeFrom="page">
                  <wp:posOffset>4093362</wp:posOffset>
                </wp:positionV>
                <wp:extent cx="481330" cy="199390"/>
                <wp:effectExtent l="0" t="0" r="0" b="0"/>
                <wp:wrapNone/>
                <wp:docPr id="994" name="Textbox 994"/>
                <wp:cNvGraphicFramePr>
                  <a:graphicFrameLocks/>
                </wp:cNvGraphicFramePr>
                <a:graphic>
                  <a:graphicData uri="http://schemas.microsoft.com/office/word/2010/wordprocessingShape">
                    <wps:wsp>
                      <wps:cNvPr id="994" name="Textbox 994"/>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2.288605pt;margin-top:322.312012pt;width:37.9pt;height:15.7pt;mso-position-horizontal-relative:page;mso-position-vertical-relative:page;z-index:-25812480" type="#_x0000_t202" id="docshape9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4512">
                <wp:simplePos x="0" y="0"/>
                <wp:positionH relativeFrom="page">
                  <wp:posOffset>5971042</wp:posOffset>
                </wp:positionH>
                <wp:positionV relativeFrom="page">
                  <wp:posOffset>4093362</wp:posOffset>
                </wp:positionV>
                <wp:extent cx="481330" cy="199390"/>
                <wp:effectExtent l="0" t="0" r="0" b="0"/>
                <wp:wrapNone/>
                <wp:docPr id="995" name="Textbox 995"/>
                <wp:cNvGraphicFramePr>
                  <a:graphicFrameLocks/>
                </wp:cNvGraphicFramePr>
                <a:graphic>
                  <a:graphicData uri="http://schemas.microsoft.com/office/word/2010/wordprocessingShape">
                    <wps:wsp>
                      <wps:cNvPr id="995" name="Textbox 995"/>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0.160858pt;margin-top:322.312012pt;width:37.9pt;height:15.7pt;mso-position-horizontal-relative:page;mso-position-vertical-relative:page;z-index:-25811968" type="#_x0000_t202" id="docshape9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5024">
                <wp:simplePos x="0" y="0"/>
                <wp:positionH relativeFrom="page">
                  <wp:posOffset>6451893</wp:posOffset>
                </wp:positionH>
                <wp:positionV relativeFrom="page">
                  <wp:posOffset>4093362</wp:posOffset>
                </wp:positionV>
                <wp:extent cx="337185" cy="199390"/>
                <wp:effectExtent l="0" t="0" r="0" b="0"/>
                <wp:wrapNone/>
                <wp:docPr id="996" name="Textbox 996"/>
                <wp:cNvGraphicFramePr>
                  <a:graphicFrameLocks/>
                </wp:cNvGraphicFramePr>
                <a:graphic>
                  <a:graphicData uri="http://schemas.microsoft.com/office/word/2010/wordprocessingShape">
                    <wps:wsp>
                      <wps:cNvPr id="996" name="Textbox 996"/>
                      <wps:cNvSpPr txBox="1"/>
                      <wps:spPr>
                        <a:xfrm>
                          <a:off x="0" y="0"/>
                          <a:ext cx="33718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8.023132pt;margin-top:322.312012pt;width:26.55pt;height:15.7pt;mso-position-horizontal-relative:page;mso-position-vertical-relative:page;z-index:-25811456" type="#_x0000_t202" id="docshape9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5536">
                <wp:simplePos x="0" y="0"/>
                <wp:positionH relativeFrom="page">
                  <wp:posOffset>3100067</wp:posOffset>
                </wp:positionH>
                <wp:positionV relativeFrom="page">
                  <wp:posOffset>4182776</wp:posOffset>
                </wp:positionV>
                <wp:extent cx="466725" cy="109855"/>
                <wp:effectExtent l="0" t="0" r="0" b="0"/>
                <wp:wrapNone/>
                <wp:docPr id="997" name="Textbox 997"/>
                <wp:cNvGraphicFramePr>
                  <a:graphicFrameLocks/>
                </wp:cNvGraphicFramePr>
                <a:graphic>
                  <a:graphicData uri="http://schemas.microsoft.com/office/word/2010/wordprocessingShape">
                    <wps:wsp>
                      <wps:cNvPr id="997" name="Textbox 997"/>
                      <wps:cNvSpPr txBox="1"/>
                      <wps:spPr>
                        <a:xfrm>
                          <a:off x="0" y="0"/>
                          <a:ext cx="466725" cy="109855"/>
                        </a:xfrm>
                        <a:prstGeom prst="rect">
                          <a:avLst/>
                        </a:prstGeom>
                      </wps:spPr>
                      <wps:txbx>
                        <w:txbxContent/>
                      </wps:txbx>
                      <wps:bodyPr wrap="square" lIns="0" tIns="0" rIns="0" bIns="0" rtlCol="0">
                        <a:noAutofit/>
                      </wps:bodyPr>
                    </wps:wsp>
                  </a:graphicData>
                </a:graphic>
              </wp:anchor>
            </w:drawing>
          </mc:Choice>
          <mc:Fallback>
            <w:pict>
              <v:shape style="position:absolute;margin-left:244.099823pt;margin-top:329.352448pt;width:36.75pt;height:8.65pt;mso-position-horizontal-relative:page;mso-position-vertical-relative:page;z-index:-25810944" type="#_x0000_t202" id="docshape98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06048">
                <wp:simplePos x="0" y="0"/>
                <wp:positionH relativeFrom="page">
                  <wp:posOffset>2909143</wp:posOffset>
                </wp:positionH>
                <wp:positionV relativeFrom="page">
                  <wp:posOffset>4292129</wp:posOffset>
                </wp:positionV>
                <wp:extent cx="191135" cy="199390"/>
                <wp:effectExtent l="0" t="0" r="0" b="0"/>
                <wp:wrapNone/>
                <wp:docPr id="998" name="Textbox 998"/>
                <wp:cNvGraphicFramePr>
                  <a:graphicFrameLocks/>
                </wp:cNvGraphicFramePr>
                <a:graphic>
                  <a:graphicData uri="http://schemas.microsoft.com/office/word/2010/wordprocessingShape">
                    <wps:wsp>
                      <wps:cNvPr id="998" name="Textbox 998"/>
                      <wps:cNvSpPr txBox="1"/>
                      <wps:spPr>
                        <a:xfrm>
                          <a:off x="0" y="0"/>
                          <a:ext cx="19113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9.066422pt;margin-top:337.962952pt;width:15.05pt;height:15.7pt;mso-position-horizontal-relative:page;mso-position-vertical-relative:page;z-index:-25810432" type="#_x0000_t202" id="docshape9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6560">
                <wp:simplePos x="0" y="0"/>
                <wp:positionH relativeFrom="page">
                  <wp:posOffset>3100067</wp:posOffset>
                </wp:positionH>
                <wp:positionV relativeFrom="page">
                  <wp:posOffset>4292129</wp:posOffset>
                </wp:positionV>
                <wp:extent cx="466725" cy="199390"/>
                <wp:effectExtent l="0" t="0" r="0" b="0"/>
                <wp:wrapNone/>
                <wp:docPr id="999" name="Textbox 999"/>
                <wp:cNvGraphicFramePr>
                  <a:graphicFrameLocks/>
                </wp:cNvGraphicFramePr>
                <a:graphic>
                  <a:graphicData uri="http://schemas.microsoft.com/office/word/2010/wordprocessingShape">
                    <wps:wsp>
                      <wps:cNvPr id="999" name="Textbox 999"/>
                      <wps:cNvSpPr txBox="1"/>
                      <wps:spPr>
                        <a:xfrm>
                          <a:off x="0" y="0"/>
                          <a:ext cx="46672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4.099823pt;margin-top:337.962952pt;width:36.75pt;height:15.7pt;mso-position-horizontal-relative:page;mso-position-vertical-relative:page;z-index:-25809920" type="#_x0000_t202" id="docshape9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7072">
                <wp:simplePos x="0" y="0"/>
                <wp:positionH relativeFrom="page">
                  <wp:posOffset>3566407</wp:posOffset>
                </wp:positionH>
                <wp:positionV relativeFrom="page">
                  <wp:posOffset>4292129</wp:posOffset>
                </wp:positionV>
                <wp:extent cx="481330" cy="199390"/>
                <wp:effectExtent l="0" t="0" r="0" b="0"/>
                <wp:wrapNone/>
                <wp:docPr id="1000" name="Textbox 1000"/>
                <wp:cNvGraphicFramePr>
                  <a:graphicFrameLocks/>
                </wp:cNvGraphicFramePr>
                <a:graphic>
                  <a:graphicData uri="http://schemas.microsoft.com/office/word/2010/wordprocessingShape">
                    <wps:wsp>
                      <wps:cNvPr id="1000" name="Textbox 1000"/>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0.819519pt;margin-top:337.962952pt;width:37.9pt;height:15.7pt;mso-position-horizontal-relative:page;mso-position-vertical-relative:page;z-index:-25809408" type="#_x0000_t202" id="docshape9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7584">
                <wp:simplePos x="0" y="0"/>
                <wp:positionH relativeFrom="page">
                  <wp:posOffset>4047385</wp:posOffset>
                </wp:positionH>
                <wp:positionV relativeFrom="page">
                  <wp:posOffset>4292129</wp:posOffset>
                </wp:positionV>
                <wp:extent cx="481330" cy="199390"/>
                <wp:effectExtent l="0" t="0" r="0" b="0"/>
                <wp:wrapNone/>
                <wp:docPr id="1001" name="Textbox 1001"/>
                <wp:cNvGraphicFramePr>
                  <a:graphicFrameLocks/>
                </wp:cNvGraphicFramePr>
                <a:graphic>
                  <a:graphicData uri="http://schemas.microsoft.com/office/word/2010/wordprocessingShape">
                    <wps:wsp>
                      <wps:cNvPr id="1001" name="Textbox 1001"/>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8.691803pt;margin-top:337.962952pt;width:37.9pt;height:15.7pt;mso-position-horizontal-relative:page;mso-position-vertical-relative:page;z-index:-25808896" type="#_x0000_t202" id="docshape9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8096">
                <wp:simplePos x="0" y="0"/>
                <wp:positionH relativeFrom="page">
                  <wp:posOffset>4528236</wp:posOffset>
                </wp:positionH>
                <wp:positionV relativeFrom="page">
                  <wp:posOffset>4292129</wp:posOffset>
                </wp:positionV>
                <wp:extent cx="481330" cy="199390"/>
                <wp:effectExtent l="0" t="0" r="0" b="0"/>
                <wp:wrapNone/>
                <wp:docPr id="1002" name="Textbox 1002"/>
                <wp:cNvGraphicFramePr>
                  <a:graphicFrameLocks/>
                </wp:cNvGraphicFramePr>
                <a:graphic>
                  <a:graphicData uri="http://schemas.microsoft.com/office/word/2010/wordprocessingShape">
                    <wps:wsp>
                      <wps:cNvPr id="1002" name="Textbox 1002"/>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6.554047pt;margin-top:337.962952pt;width:37.9pt;height:15.7pt;mso-position-horizontal-relative:page;mso-position-vertical-relative:page;z-index:-25808384" type="#_x0000_t202" id="docshape9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8608">
                <wp:simplePos x="0" y="0"/>
                <wp:positionH relativeFrom="page">
                  <wp:posOffset>5009214</wp:posOffset>
                </wp:positionH>
                <wp:positionV relativeFrom="page">
                  <wp:posOffset>4292129</wp:posOffset>
                </wp:positionV>
                <wp:extent cx="481330" cy="199390"/>
                <wp:effectExtent l="0" t="0" r="0" b="0"/>
                <wp:wrapNone/>
                <wp:docPr id="1003" name="Textbox 1003"/>
                <wp:cNvGraphicFramePr>
                  <a:graphicFrameLocks/>
                </wp:cNvGraphicFramePr>
                <a:graphic>
                  <a:graphicData uri="http://schemas.microsoft.com/office/word/2010/wordprocessingShape">
                    <wps:wsp>
                      <wps:cNvPr id="1003" name="Textbox 1003"/>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4.426331pt;margin-top:337.962952pt;width:37.9pt;height:15.7pt;mso-position-horizontal-relative:page;mso-position-vertical-relative:page;z-index:-25807872" type="#_x0000_t202" id="docshape9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9120">
                <wp:simplePos x="0" y="0"/>
                <wp:positionH relativeFrom="page">
                  <wp:posOffset>5490065</wp:posOffset>
                </wp:positionH>
                <wp:positionV relativeFrom="page">
                  <wp:posOffset>4292129</wp:posOffset>
                </wp:positionV>
                <wp:extent cx="481330" cy="199390"/>
                <wp:effectExtent l="0" t="0" r="0" b="0"/>
                <wp:wrapNone/>
                <wp:docPr id="1004" name="Textbox 1004"/>
                <wp:cNvGraphicFramePr>
                  <a:graphicFrameLocks/>
                </wp:cNvGraphicFramePr>
                <a:graphic>
                  <a:graphicData uri="http://schemas.microsoft.com/office/word/2010/wordprocessingShape">
                    <wps:wsp>
                      <wps:cNvPr id="1004" name="Textbox 1004"/>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2.288605pt;margin-top:337.962952pt;width:37.9pt;height:15.7pt;mso-position-horizontal-relative:page;mso-position-vertical-relative:page;z-index:-25807360" type="#_x0000_t202" id="docshape9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09632">
                <wp:simplePos x="0" y="0"/>
                <wp:positionH relativeFrom="page">
                  <wp:posOffset>5971042</wp:posOffset>
                </wp:positionH>
                <wp:positionV relativeFrom="page">
                  <wp:posOffset>4292129</wp:posOffset>
                </wp:positionV>
                <wp:extent cx="481330" cy="199390"/>
                <wp:effectExtent l="0" t="0" r="0" b="0"/>
                <wp:wrapNone/>
                <wp:docPr id="1005" name="Textbox 1005"/>
                <wp:cNvGraphicFramePr>
                  <a:graphicFrameLocks/>
                </wp:cNvGraphicFramePr>
                <a:graphic>
                  <a:graphicData uri="http://schemas.microsoft.com/office/word/2010/wordprocessingShape">
                    <wps:wsp>
                      <wps:cNvPr id="1005" name="Textbox 1005"/>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0.160858pt;margin-top:337.962952pt;width:37.9pt;height:15.7pt;mso-position-horizontal-relative:page;mso-position-vertical-relative:page;z-index:-25806848" type="#_x0000_t202" id="docshape9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0144">
                <wp:simplePos x="0" y="0"/>
                <wp:positionH relativeFrom="page">
                  <wp:posOffset>6451893</wp:posOffset>
                </wp:positionH>
                <wp:positionV relativeFrom="page">
                  <wp:posOffset>4292129</wp:posOffset>
                </wp:positionV>
                <wp:extent cx="337185" cy="199390"/>
                <wp:effectExtent l="0" t="0" r="0" b="0"/>
                <wp:wrapNone/>
                <wp:docPr id="1006" name="Textbox 1006"/>
                <wp:cNvGraphicFramePr>
                  <a:graphicFrameLocks/>
                </wp:cNvGraphicFramePr>
                <a:graphic>
                  <a:graphicData uri="http://schemas.microsoft.com/office/word/2010/wordprocessingShape">
                    <wps:wsp>
                      <wps:cNvPr id="1006" name="Textbox 1006"/>
                      <wps:cNvSpPr txBox="1"/>
                      <wps:spPr>
                        <a:xfrm>
                          <a:off x="0" y="0"/>
                          <a:ext cx="33718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8.023132pt;margin-top:337.962952pt;width:26.55pt;height:15.7pt;mso-position-horizontal-relative:page;mso-position-vertical-relative:page;z-index:-25806336" type="#_x0000_t202" id="docshape9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0656">
                <wp:simplePos x="0" y="0"/>
                <wp:positionH relativeFrom="page">
                  <wp:posOffset>2909143</wp:posOffset>
                </wp:positionH>
                <wp:positionV relativeFrom="page">
                  <wp:posOffset>4490896</wp:posOffset>
                </wp:positionV>
                <wp:extent cx="191135" cy="199390"/>
                <wp:effectExtent l="0" t="0" r="0" b="0"/>
                <wp:wrapNone/>
                <wp:docPr id="1007" name="Textbox 1007"/>
                <wp:cNvGraphicFramePr>
                  <a:graphicFrameLocks/>
                </wp:cNvGraphicFramePr>
                <a:graphic>
                  <a:graphicData uri="http://schemas.microsoft.com/office/word/2010/wordprocessingShape">
                    <wps:wsp>
                      <wps:cNvPr id="1007" name="Textbox 1007"/>
                      <wps:cNvSpPr txBox="1"/>
                      <wps:spPr>
                        <a:xfrm>
                          <a:off x="0" y="0"/>
                          <a:ext cx="19113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9.066422pt;margin-top:353.613892pt;width:15.05pt;height:15.7pt;mso-position-horizontal-relative:page;mso-position-vertical-relative:page;z-index:-25805824" type="#_x0000_t202" id="docshape9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1168">
                <wp:simplePos x="0" y="0"/>
                <wp:positionH relativeFrom="page">
                  <wp:posOffset>3100067</wp:posOffset>
                </wp:positionH>
                <wp:positionV relativeFrom="page">
                  <wp:posOffset>4490896</wp:posOffset>
                </wp:positionV>
                <wp:extent cx="466725" cy="199390"/>
                <wp:effectExtent l="0" t="0" r="0" b="0"/>
                <wp:wrapNone/>
                <wp:docPr id="1008" name="Textbox 1008"/>
                <wp:cNvGraphicFramePr>
                  <a:graphicFrameLocks/>
                </wp:cNvGraphicFramePr>
                <a:graphic>
                  <a:graphicData uri="http://schemas.microsoft.com/office/word/2010/wordprocessingShape">
                    <wps:wsp>
                      <wps:cNvPr id="1008" name="Textbox 1008"/>
                      <wps:cNvSpPr txBox="1"/>
                      <wps:spPr>
                        <a:xfrm>
                          <a:off x="0" y="0"/>
                          <a:ext cx="46672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4.099823pt;margin-top:353.613892pt;width:36.75pt;height:15.7pt;mso-position-horizontal-relative:page;mso-position-vertical-relative:page;z-index:-25805312" type="#_x0000_t202" id="docshape9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1680">
                <wp:simplePos x="0" y="0"/>
                <wp:positionH relativeFrom="page">
                  <wp:posOffset>3566407</wp:posOffset>
                </wp:positionH>
                <wp:positionV relativeFrom="page">
                  <wp:posOffset>4490896</wp:posOffset>
                </wp:positionV>
                <wp:extent cx="481330" cy="199390"/>
                <wp:effectExtent l="0" t="0" r="0" b="0"/>
                <wp:wrapNone/>
                <wp:docPr id="1009" name="Textbox 1009"/>
                <wp:cNvGraphicFramePr>
                  <a:graphicFrameLocks/>
                </wp:cNvGraphicFramePr>
                <a:graphic>
                  <a:graphicData uri="http://schemas.microsoft.com/office/word/2010/wordprocessingShape">
                    <wps:wsp>
                      <wps:cNvPr id="1009" name="Textbox 1009"/>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0.819519pt;margin-top:353.613892pt;width:37.9pt;height:15.7pt;mso-position-horizontal-relative:page;mso-position-vertical-relative:page;z-index:-25804800" type="#_x0000_t202" id="docshape9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2192">
                <wp:simplePos x="0" y="0"/>
                <wp:positionH relativeFrom="page">
                  <wp:posOffset>4047385</wp:posOffset>
                </wp:positionH>
                <wp:positionV relativeFrom="page">
                  <wp:posOffset>4490896</wp:posOffset>
                </wp:positionV>
                <wp:extent cx="481330" cy="199390"/>
                <wp:effectExtent l="0" t="0" r="0" b="0"/>
                <wp:wrapNone/>
                <wp:docPr id="1010" name="Textbox 1010"/>
                <wp:cNvGraphicFramePr>
                  <a:graphicFrameLocks/>
                </wp:cNvGraphicFramePr>
                <a:graphic>
                  <a:graphicData uri="http://schemas.microsoft.com/office/word/2010/wordprocessingShape">
                    <wps:wsp>
                      <wps:cNvPr id="1010" name="Textbox 1010"/>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8.691803pt;margin-top:353.613892pt;width:37.9pt;height:15.7pt;mso-position-horizontal-relative:page;mso-position-vertical-relative:page;z-index:-25804288" type="#_x0000_t202" id="docshape9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2704">
                <wp:simplePos x="0" y="0"/>
                <wp:positionH relativeFrom="page">
                  <wp:posOffset>4528236</wp:posOffset>
                </wp:positionH>
                <wp:positionV relativeFrom="page">
                  <wp:posOffset>4490896</wp:posOffset>
                </wp:positionV>
                <wp:extent cx="481330" cy="199390"/>
                <wp:effectExtent l="0" t="0" r="0" b="0"/>
                <wp:wrapNone/>
                <wp:docPr id="1011" name="Textbox 1011"/>
                <wp:cNvGraphicFramePr>
                  <a:graphicFrameLocks/>
                </wp:cNvGraphicFramePr>
                <a:graphic>
                  <a:graphicData uri="http://schemas.microsoft.com/office/word/2010/wordprocessingShape">
                    <wps:wsp>
                      <wps:cNvPr id="1011" name="Textbox 1011"/>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6.554047pt;margin-top:353.613892pt;width:37.9pt;height:15.7pt;mso-position-horizontal-relative:page;mso-position-vertical-relative:page;z-index:-25803776" type="#_x0000_t202" id="docshape9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3216">
                <wp:simplePos x="0" y="0"/>
                <wp:positionH relativeFrom="page">
                  <wp:posOffset>5009214</wp:posOffset>
                </wp:positionH>
                <wp:positionV relativeFrom="page">
                  <wp:posOffset>4490896</wp:posOffset>
                </wp:positionV>
                <wp:extent cx="481330" cy="199390"/>
                <wp:effectExtent l="0" t="0" r="0" b="0"/>
                <wp:wrapNone/>
                <wp:docPr id="1012" name="Textbox 1012"/>
                <wp:cNvGraphicFramePr>
                  <a:graphicFrameLocks/>
                </wp:cNvGraphicFramePr>
                <a:graphic>
                  <a:graphicData uri="http://schemas.microsoft.com/office/word/2010/wordprocessingShape">
                    <wps:wsp>
                      <wps:cNvPr id="1012" name="Textbox 1012"/>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4.426331pt;margin-top:353.613892pt;width:37.9pt;height:15.7pt;mso-position-horizontal-relative:page;mso-position-vertical-relative:page;z-index:-25803264" type="#_x0000_t202" id="docshape9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3728">
                <wp:simplePos x="0" y="0"/>
                <wp:positionH relativeFrom="page">
                  <wp:posOffset>5490065</wp:posOffset>
                </wp:positionH>
                <wp:positionV relativeFrom="page">
                  <wp:posOffset>4490896</wp:posOffset>
                </wp:positionV>
                <wp:extent cx="481330" cy="199390"/>
                <wp:effectExtent l="0" t="0" r="0" b="0"/>
                <wp:wrapNone/>
                <wp:docPr id="1013" name="Textbox 1013"/>
                <wp:cNvGraphicFramePr>
                  <a:graphicFrameLocks/>
                </wp:cNvGraphicFramePr>
                <a:graphic>
                  <a:graphicData uri="http://schemas.microsoft.com/office/word/2010/wordprocessingShape">
                    <wps:wsp>
                      <wps:cNvPr id="1013" name="Textbox 1013"/>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2.288605pt;margin-top:353.613892pt;width:37.9pt;height:15.7pt;mso-position-horizontal-relative:page;mso-position-vertical-relative:page;z-index:-25802752" type="#_x0000_t202" id="docshape10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4240">
                <wp:simplePos x="0" y="0"/>
                <wp:positionH relativeFrom="page">
                  <wp:posOffset>5971042</wp:posOffset>
                </wp:positionH>
                <wp:positionV relativeFrom="page">
                  <wp:posOffset>4490896</wp:posOffset>
                </wp:positionV>
                <wp:extent cx="481330" cy="199390"/>
                <wp:effectExtent l="0" t="0" r="0" b="0"/>
                <wp:wrapNone/>
                <wp:docPr id="1014" name="Textbox 1014"/>
                <wp:cNvGraphicFramePr>
                  <a:graphicFrameLocks/>
                </wp:cNvGraphicFramePr>
                <a:graphic>
                  <a:graphicData uri="http://schemas.microsoft.com/office/word/2010/wordprocessingShape">
                    <wps:wsp>
                      <wps:cNvPr id="1014" name="Textbox 1014"/>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0.160858pt;margin-top:353.613892pt;width:37.9pt;height:15.7pt;mso-position-horizontal-relative:page;mso-position-vertical-relative:page;z-index:-25802240" type="#_x0000_t202" id="docshape10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4752">
                <wp:simplePos x="0" y="0"/>
                <wp:positionH relativeFrom="page">
                  <wp:posOffset>6451893</wp:posOffset>
                </wp:positionH>
                <wp:positionV relativeFrom="page">
                  <wp:posOffset>4490896</wp:posOffset>
                </wp:positionV>
                <wp:extent cx="337185" cy="199390"/>
                <wp:effectExtent l="0" t="0" r="0" b="0"/>
                <wp:wrapNone/>
                <wp:docPr id="1015" name="Textbox 1015"/>
                <wp:cNvGraphicFramePr>
                  <a:graphicFrameLocks/>
                </wp:cNvGraphicFramePr>
                <a:graphic>
                  <a:graphicData uri="http://schemas.microsoft.com/office/word/2010/wordprocessingShape">
                    <wps:wsp>
                      <wps:cNvPr id="1015" name="Textbox 1015"/>
                      <wps:cNvSpPr txBox="1"/>
                      <wps:spPr>
                        <a:xfrm>
                          <a:off x="0" y="0"/>
                          <a:ext cx="33718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8.023132pt;margin-top:353.613892pt;width:26.55pt;height:15.7pt;mso-position-horizontal-relative:page;mso-position-vertical-relative:page;z-index:-25801728" type="#_x0000_t202" id="docshape10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5264">
                <wp:simplePos x="0" y="0"/>
                <wp:positionH relativeFrom="page">
                  <wp:posOffset>2909143</wp:posOffset>
                </wp:positionH>
                <wp:positionV relativeFrom="page">
                  <wp:posOffset>4689790</wp:posOffset>
                </wp:positionV>
                <wp:extent cx="191135" cy="199390"/>
                <wp:effectExtent l="0" t="0" r="0" b="0"/>
                <wp:wrapNone/>
                <wp:docPr id="1016" name="Textbox 1016"/>
                <wp:cNvGraphicFramePr>
                  <a:graphicFrameLocks/>
                </wp:cNvGraphicFramePr>
                <a:graphic>
                  <a:graphicData uri="http://schemas.microsoft.com/office/word/2010/wordprocessingShape">
                    <wps:wsp>
                      <wps:cNvPr id="1016" name="Textbox 1016"/>
                      <wps:cNvSpPr txBox="1"/>
                      <wps:spPr>
                        <a:xfrm>
                          <a:off x="0" y="0"/>
                          <a:ext cx="19113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9.066422pt;margin-top:369.274841pt;width:15.05pt;height:15.7pt;mso-position-horizontal-relative:page;mso-position-vertical-relative:page;z-index:-25801216" type="#_x0000_t202" id="docshape10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5776">
                <wp:simplePos x="0" y="0"/>
                <wp:positionH relativeFrom="page">
                  <wp:posOffset>3100067</wp:posOffset>
                </wp:positionH>
                <wp:positionV relativeFrom="page">
                  <wp:posOffset>4689790</wp:posOffset>
                </wp:positionV>
                <wp:extent cx="466725" cy="199390"/>
                <wp:effectExtent l="0" t="0" r="0" b="0"/>
                <wp:wrapNone/>
                <wp:docPr id="1017" name="Textbox 1017"/>
                <wp:cNvGraphicFramePr>
                  <a:graphicFrameLocks/>
                </wp:cNvGraphicFramePr>
                <a:graphic>
                  <a:graphicData uri="http://schemas.microsoft.com/office/word/2010/wordprocessingShape">
                    <wps:wsp>
                      <wps:cNvPr id="1017" name="Textbox 1017"/>
                      <wps:cNvSpPr txBox="1"/>
                      <wps:spPr>
                        <a:xfrm>
                          <a:off x="0" y="0"/>
                          <a:ext cx="46672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4.099823pt;margin-top:369.274841pt;width:36.75pt;height:15.7pt;mso-position-horizontal-relative:page;mso-position-vertical-relative:page;z-index:-25800704" type="#_x0000_t202" id="docshape10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6288">
                <wp:simplePos x="0" y="0"/>
                <wp:positionH relativeFrom="page">
                  <wp:posOffset>3566407</wp:posOffset>
                </wp:positionH>
                <wp:positionV relativeFrom="page">
                  <wp:posOffset>4689790</wp:posOffset>
                </wp:positionV>
                <wp:extent cx="481330" cy="199390"/>
                <wp:effectExtent l="0" t="0" r="0" b="0"/>
                <wp:wrapNone/>
                <wp:docPr id="1018" name="Textbox 1018"/>
                <wp:cNvGraphicFramePr>
                  <a:graphicFrameLocks/>
                </wp:cNvGraphicFramePr>
                <a:graphic>
                  <a:graphicData uri="http://schemas.microsoft.com/office/word/2010/wordprocessingShape">
                    <wps:wsp>
                      <wps:cNvPr id="1018" name="Textbox 1018"/>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0.819519pt;margin-top:369.274841pt;width:37.9pt;height:15.7pt;mso-position-horizontal-relative:page;mso-position-vertical-relative:page;z-index:-25800192" type="#_x0000_t202" id="docshape10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6800">
                <wp:simplePos x="0" y="0"/>
                <wp:positionH relativeFrom="page">
                  <wp:posOffset>4047385</wp:posOffset>
                </wp:positionH>
                <wp:positionV relativeFrom="page">
                  <wp:posOffset>4689790</wp:posOffset>
                </wp:positionV>
                <wp:extent cx="481330" cy="199390"/>
                <wp:effectExtent l="0" t="0" r="0" b="0"/>
                <wp:wrapNone/>
                <wp:docPr id="1019" name="Textbox 1019"/>
                <wp:cNvGraphicFramePr>
                  <a:graphicFrameLocks/>
                </wp:cNvGraphicFramePr>
                <a:graphic>
                  <a:graphicData uri="http://schemas.microsoft.com/office/word/2010/wordprocessingShape">
                    <wps:wsp>
                      <wps:cNvPr id="1019" name="Textbox 1019"/>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8.691803pt;margin-top:369.274841pt;width:37.9pt;height:15.7pt;mso-position-horizontal-relative:page;mso-position-vertical-relative:page;z-index:-25799680" type="#_x0000_t202" id="docshape10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7312">
                <wp:simplePos x="0" y="0"/>
                <wp:positionH relativeFrom="page">
                  <wp:posOffset>4528236</wp:posOffset>
                </wp:positionH>
                <wp:positionV relativeFrom="page">
                  <wp:posOffset>4689790</wp:posOffset>
                </wp:positionV>
                <wp:extent cx="481330" cy="199390"/>
                <wp:effectExtent l="0" t="0" r="0" b="0"/>
                <wp:wrapNone/>
                <wp:docPr id="1020" name="Textbox 1020"/>
                <wp:cNvGraphicFramePr>
                  <a:graphicFrameLocks/>
                </wp:cNvGraphicFramePr>
                <a:graphic>
                  <a:graphicData uri="http://schemas.microsoft.com/office/word/2010/wordprocessingShape">
                    <wps:wsp>
                      <wps:cNvPr id="1020" name="Textbox 1020"/>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6.554047pt;margin-top:369.274841pt;width:37.9pt;height:15.7pt;mso-position-horizontal-relative:page;mso-position-vertical-relative:page;z-index:-25799168" type="#_x0000_t202" id="docshape10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7824">
                <wp:simplePos x="0" y="0"/>
                <wp:positionH relativeFrom="page">
                  <wp:posOffset>5009214</wp:posOffset>
                </wp:positionH>
                <wp:positionV relativeFrom="page">
                  <wp:posOffset>4689790</wp:posOffset>
                </wp:positionV>
                <wp:extent cx="481330" cy="199390"/>
                <wp:effectExtent l="0" t="0" r="0" b="0"/>
                <wp:wrapNone/>
                <wp:docPr id="1021" name="Textbox 1021"/>
                <wp:cNvGraphicFramePr>
                  <a:graphicFrameLocks/>
                </wp:cNvGraphicFramePr>
                <a:graphic>
                  <a:graphicData uri="http://schemas.microsoft.com/office/word/2010/wordprocessingShape">
                    <wps:wsp>
                      <wps:cNvPr id="1021" name="Textbox 1021"/>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4.426331pt;margin-top:369.274841pt;width:37.9pt;height:15.7pt;mso-position-horizontal-relative:page;mso-position-vertical-relative:page;z-index:-25798656" type="#_x0000_t202" id="docshape10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8336">
                <wp:simplePos x="0" y="0"/>
                <wp:positionH relativeFrom="page">
                  <wp:posOffset>5490065</wp:posOffset>
                </wp:positionH>
                <wp:positionV relativeFrom="page">
                  <wp:posOffset>4689790</wp:posOffset>
                </wp:positionV>
                <wp:extent cx="481330" cy="199390"/>
                <wp:effectExtent l="0" t="0" r="0" b="0"/>
                <wp:wrapNone/>
                <wp:docPr id="1022" name="Textbox 1022"/>
                <wp:cNvGraphicFramePr>
                  <a:graphicFrameLocks/>
                </wp:cNvGraphicFramePr>
                <a:graphic>
                  <a:graphicData uri="http://schemas.microsoft.com/office/word/2010/wordprocessingShape">
                    <wps:wsp>
                      <wps:cNvPr id="1022" name="Textbox 1022"/>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2.288605pt;margin-top:369.274841pt;width:37.9pt;height:15.7pt;mso-position-horizontal-relative:page;mso-position-vertical-relative:page;z-index:-25798144" type="#_x0000_t202" id="docshape10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8848">
                <wp:simplePos x="0" y="0"/>
                <wp:positionH relativeFrom="page">
                  <wp:posOffset>5971042</wp:posOffset>
                </wp:positionH>
                <wp:positionV relativeFrom="page">
                  <wp:posOffset>4689790</wp:posOffset>
                </wp:positionV>
                <wp:extent cx="481330" cy="199390"/>
                <wp:effectExtent l="0" t="0" r="0" b="0"/>
                <wp:wrapNone/>
                <wp:docPr id="1023" name="Textbox 1023"/>
                <wp:cNvGraphicFramePr>
                  <a:graphicFrameLocks/>
                </wp:cNvGraphicFramePr>
                <a:graphic>
                  <a:graphicData uri="http://schemas.microsoft.com/office/word/2010/wordprocessingShape">
                    <wps:wsp>
                      <wps:cNvPr id="1023" name="Textbox 1023"/>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0.160858pt;margin-top:369.274841pt;width:37.9pt;height:15.7pt;mso-position-horizontal-relative:page;mso-position-vertical-relative:page;z-index:-25797632" type="#_x0000_t202" id="docshape10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9360">
                <wp:simplePos x="0" y="0"/>
                <wp:positionH relativeFrom="page">
                  <wp:posOffset>6451893</wp:posOffset>
                </wp:positionH>
                <wp:positionV relativeFrom="page">
                  <wp:posOffset>4689790</wp:posOffset>
                </wp:positionV>
                <wp:extent cx="337185" cy="199390"/>
                <wp:effectExtent l="0" t="0" r="0" b="0"/>
                <wp:wrapNone/>
                <wp:docPr id="1024" name="Textbox 1024"/>
                <wp:cNvGraphicFramePr>
                  <a:graphicFrameLocks/>
                </wp:cNvGraphicFramePr>
                <a:graphic>
                  <a:graphicData uri="http://schemas.microsoft.com/office/word/2010/wordprocessingShape">
                    <wps:wsp>
                      <wps:cNvPr id="1024" name="Textbox 1024"/>
                      <wps:cNvSpPr txBox="1"/>
                      <wps:spPr>
                        <a:xfrm>
                          <a:off x="0" y="0"/>
                          <a:ext cx="33718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8.023132pt;margin-top:369.274841pt;width:26.55pt;height:15.7pt;mso-position-horizontal-relative:page;mso-position-vertical-relative:page;z-index:-25797120" type="#_x0000_t202" id="docshape10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19872">
                <wp:simplePos x="0" y="0"/>
                <wp:positionH relativeFrom="page">
                  <wp:posOffset>2909143</wp:posOffset>
                </wp:positionH>
                <wp:positionV relativeFrom="page">
                  <wp:posOffset>4888557</wp:posOffset>
                </wp:positionV>
                <wp:extent cx="191135" cy="199390"/>
                <wp:effectExtent l="0" t="0" r="0" b="0"/>
                <wp:wrapNone/>
                <wp:docPr id="1025" name="Textbox 1025"/>
                <wp:cNvGraphicFramePr>
                  <a:graphicFrameLocks/>
                </wp:cNvGraphicFramePr>
                <a:graphic>
                  <a:graphicData uri="http://schemas.microsoft.com/office/word/2010/wordprocessingShape">
                    <wps:wsp>
                      <wps:cNvPr id="1025" name="Textbox 1025"/>
                      <wps:cNvSpPr txBox="1"/>
                      <wps:spPr>
                        <a:xfrm>
                          <a:off x="0" y="0"/>
                          <a:ext cx="19113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9.066422pt;margin-top:384.925781pt;width:15.05pt;height:15.7pt;mso-position-horizontal-relative:page;mso-position-vertical-relative:page;z-index:-25796608" type="#_x0000_t202" id="docshape10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0384">
                <wp:simplePos x="0" y="0"/>
                <wp:positionH relativeFrom="page">
                  <wp:posOffset>3100067</wp:posOffset>
                </wp:positionH>
                <wp:positionV relativeFrom="page">
                  <wp:posOffset>4888557</wp:posOffset>
                </wp:positionV>
                <wp:extent cx="466725" cy="199390"/>
                <wp:effectExtent l="0" t="0" r="0" b="0"/>
                <wp:wrapNone/>
                <wp:docPr id="1026" name="Textbox 1026"/>
                <wp:cNvGraphicFramePr>
                  <a:graphicFrameLocks/>
                </wp:cNvGraphicFramePr>
                <a:graphic>
                  <a:graphicData uri="http://schemas.microsoft.com/office/word/2010/wordprocessingShape">
                    <wps:wsp>
                      <wps:cNvPr id="1026" name="Textbox 1026"/>
                      <wps:cNvSpPr txBox="1"/>
                      <wps:spPr>
                        <a:xfrm>
                          <a:off x="0" y="0"/>
                          <a:ext cx="46672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4.099823pt;margin-top:384.925781pt;width:36.75pt;height:15.7pt;mso-position-horizontal-relative:page;mso-position-vertical-relative:page;z-index:-25796096" type="#_x0000_t202" id="docshape10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0896">
                <wp:simplePos x="0" y="0"/>
                <wp:positionH relativeFrom="page">
                  <wp:posOffset>3566407</wp:posOffset>
                </wp:positionH>
                <wp:positionV relativeFrom="page">
                  <wp:posOffset>4888557</wp:posOffset>
                </wp:positionV>
                <wp:extent cx="481330" cy="199390"/>
                <wp:effectExtent l="0" t="0" r="0" b="0"/>
                <wp:wrapNone/>
                <wp:docPr id="1027" name="Textbox 1027"/>
                <wp:cNvGraphicFramePr>
                  <a:graphicFrameLocks/>
                </wp:cNvGraphicFramePr>
                <a:graphic>
                  <a:graphicData uri="http://schemas.microsoft.com/office/word/2010/wordprocessingShape">
                    <wps:wsp>
                      <wps:cNvPr id="1027" name="Textbox 1027"/>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0.819519pt;margin-top:384.925781pt;width:37.9pt;height:15.7pt;mso-position-horizontal-relative:page;mso-position-vertical-relative:page;z-index:-25795584" type="#_x0000_t202" id="docshape10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1408">
                <wp:simplePos x="0" y="0"/>
                <wp:positionH relativeFrom="page">
                  <wp:posOffset>4047385</wp:posOffset>
                </wp:positionH>
                <wp:positionV relativeFrom="page">
                  <wp:posOffset>4888557</wp:posOffset>
                </wp:positionV>
                <wp:extent cx="481330" cy="199390"/>
                <wp:effectExtent l="0" t="0" r="0" b="0"/>
                <wp:wrapNone/>
                <wp:docPr id="1028" name="Textbox 1028"/>
                <wp:cNvGraphicFramePr>
                  <a:graphicFrameLocks/>
                </wp:cNvGraphicFramePr>
                <a:graphic>
                  <a:graphicData uri="http://schemas.microsoft.com/office/word/2010/wordprocessingShape">
                    <wps:wsp>
                      <wps:cNvPr id="1028" name="Textbox 1028"/>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8.691803pt;margin-top:384.925781pt;width:37.9pt;height:15.7pt;mso-position-horizontal-relative:page;mso-position-vertical-relative:page;z-index:-25795072" type="#_x0000_t202" id="docshape10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1920">
                <wp:simplePos x="0" y="0"/>
                <wp:positionH relativeFrom="page">
                  <wp:posOffset>4528236</wp:posOffset>
                </wp:positionH>
                <wp:positionV relativeFrom="page">
                  <wp:posOffset>4888557</wp:posOffset>
                </wp:positionV>
                <wp:extent cx="481330" cy="199390"/>
                <wp:effectExtent l="0" t="0" r="0" b="0"/>
                <wp:wrapNone/>
                <wp:docPr id="1029" name="Textbox 1029"/>
                <wp:cNvGraphicFramePr>
                  <a:graphicFrameLocks/>
                </wp:cNvGraphicFramePr>
                <a:graphic>
                  <a:graphicData uri="http://schemas.microsoft.com/office/word/2010/wordprocessingShape">
                    <wps:wsp>
                      <wps:cNvPr id="1029" name="Textbox 1029"/>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6.554047pt;margin-top:384.925781pt;width:37.9pt;height:15.7pt;mso-position-horizontal-relative:page;mso-position-vertical-relative:page;z-index:-25794560" type="#_x0000_t202" id="docshape10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2432">
                <wp:simplePos x="0" y="0"/>
                <wp:positionH relativeFrom="page">
                  <wp:posOffset>5009214</wp:posOffset>
                </wp:positionH>
                <wp:positionV relativeFrom="page">
                  <wp:posOffset>4888557</wp:posOffset>
                </wp:positionV>
                <wp:extent cx="481330" cy="199390"/>
                <wp:effectExtent l="0" t="0" r="0" b="0"/>
                <wp:wrapNone/>
                <wp:docPr id="1030" name="Textbox 1030"/>
                <wp:cNvGraphicFramePr>
                  <a:graphicFrameLocks/>
                </wp:cNvGraphicFramePr>
                <a:graphic>
                  <a:graphicData uri="http://schemas.microsoft.com/office/word/2010/wordprocessingShape">
                    <wps:wsp>
                      <wps:cNvPr id="1030" name="Textbox 1030"/>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4.426331pt;margin-top:384.925781pt;width:37.9pt;height:15.7pt;mso-position-horizontal-relative:page;mso-position-vertical-relative:page;z-index:-25794048" type="#_x0000_t202" id="docshape10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2944">
                <wp:simplePos x="0" y="0"/>
                <wp:positionH relativeFrom="page">
                  <wp:posOffset>5490065</wp:posOffset>
                </wp:positionH>
                <wp:positionV relativeFrom="page">
                  <wp:posOffset>4888557</wp:posOffset>
                </wp:positionV>
                <wp:extent cx="481330" cy="199390"/>
                <wp:effectExtent l="0" t="0" r="0" b="0"/>
                <wp:wrapNone/>
                <wp:docPr id="1031" name="Textbox 1031"/>
                <wp:cNvGraphicFramePr>
                  <a:graphicFrameLocks/>
                </wp:cNvGraphicFramePr>
                <a:graphic>
                  <a:graphicData uri="http://schemas.microsoft.com/office/word/2010/wordprocessingShape">
                    <wps:wsp>
                      <wps:cNvPr id="1031" name="Textbox 1031"/>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2.288605pt;margin-top:384.925781pt;width:37.9pt;height:15.7pt;mso-position-horizontal-relative:page;mso-position-vertical-relative:page;z-index:-25793536" type="#_x0000_t202" id="docshape10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3456">
                <wp:simplePos x="0" y="0"/>
                <wp:positionH relativeFrom="page">
                  <wp:posOffset>5971042</wp:posOffset>
                </wp:positionH>
                <wp:positionV relativeFrom="page">
                  <wp:posOffset>4888557</wp:posOffset>
                </wp:positionV>
                <wp:extent cx="481330" cy="199390"/>
                <wp:effectExtent l="0" t="0" r="0" b="0"/>
                <wp:wrapNone/>
                <wp:docPr id="1032" name="Textbox 1032"/>
                <wp:cNvGraphicFramePr>
                  <a:graphicFrameLocks/>
                </wp:cNvGraphicFramePr>
                <a:graphic>
                  <a:graphicData uri="http://schemas.microsoft.com/office/word/2010/wordprocessingShape">
                    <wps:wsp>
                      <wps:cNvPr id="1032" name="Textbox 1032"/>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0.160858pt;margin-top:384.925781pt;width:37.9pt;height:15.7pt;mso-position-horizontal-relative:page;mso-position-vertical-relative:page;z-index:-25793024" type="#_x0000_t202" id="docshape10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3968">
                <wp:simplePos x="0" y="0"/>
                <wp:positionH relativeFrom="page">
                  <wp:posOffset>6451893</wp:posOffset>
                </wp:positionH>
                <wp:positionV relativeFrom="page">
                  <wp:posOffset>4888557</wp:posOffset>
                </wp:positionV>
                <wp:extent cx="337185" cy="199390"/>
                <wp:effectExtent l="0" t="0" r="0" b="0"/>
                <wp:wrapNone/>
                <wp:docPr id="1033" name="Textbox 1033"/>
                <wp:cNvGraphicFramePr>
                  <a:graphicFrameLocks/>
                </wp:cNvGraphicFramePr>
                <a:graphic>
                  <a:graphicData uri="http://schemas.microsoft.com/office/word/2010/wordprocessingShape">
                    <wps:wsp>
                      <wps:cNvPr id="1033" name="Textbox 1033"/>
                      <wps:cNvSpPr txBox="1"/>
                      <wps:spPr>
                        <a:xfrm>
                          <a:off x="0" y="0"/>
                          <a:ext cx="33718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8.023132pt;margin-top:384.925781pt;width:26.55pt;height:15.7pt;mso-position-horizontal-relative:page;mso-position-vertical-relative:page;z-index:-25792512" type="#_x0000_t202" id="docshape10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4480">
                <wp:simplePos x="0" y="0"/>
                <wp:positionH relativeFrom="page">
                  <wp:posOffset>2909143</wp:posOffset>
                </wp:positionH>
                <wp:positionV relativeFrom="page">
                  <wp:posOffset>5087451</wp:posOffset>
                </wp:positionV>
                <wp:extent cx="191135" cy="199390"/>
                <wp:effectExtent l="0" t="0" r="0" b="0"/>
                <wp:wrapNone/>
                <wp:docPr id="1034" name="Textbox 1034"/>
                <wp:cNvGraphicFramePr>
                  <a:graphicFrameLocks/>
                </wp:cNvGraphicFramePr>
                <a:graphic>
                  <a:graphicData uri="http://schemas.microsoft.com/office/word/2010/wordprocessingShape">
                    <wps:wsp>
                      <wps:cNvPr id="1034" name="Textbox 1034"/>
                      <wps:cNvSpPr txBox="1"/>
                      <wps:spPr>
                        <a:xfrm>
                          <a:off x="0" y="0"/>
                          <a:ext cx="19113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9.066422pt;margin-top:400.586731pt;width:15.05pt;height:15.7pt;mso-position-horizontal-relative:page;mso-position-vertical-relative:page;z-index:-25792000" type="#_x0000_t202" id="docshape10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4992">
                <wp:simplePos x="0" y="0"/>
                <wp:positionH relativeFrom="page">
                  <wp:posOffset>3100067</wp:posOffset>
                </wp:positionH>
                <wp:positionV relativeFrom="page">
                  <wp:posOffset>5087451</wp:posOffset>
                </wp:positionV>
                <wp:extent cx="466725" cy="199390"/>
                <wp:effectExtent l="0" t="0" r="0" b="0"/>
                <wp:wrapNone/>
                <wp:docPr id="1035" name="Textbox 1035"/>
                <wp:cNvGraphicFramePr>
                  <a:graphicFrameLocks/>
                </wp:cNvGraphicFramePr>
                <a:graphic>
                  <a:graphicData uri="http://schemas.microsoft.com/office/word/2010/wordprocessingShape">
                    <wps:wsp>
                      <wps:cNvPr id="1035" name="Textbox 1035"/>
                      <wps:cNvSpPr txBox="1"/>
                      <wps:spPr>
                        <a:xfrm>
                          <a:off x="0" y="0"/>
                          <a:ext cx="46672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4.099823pt;margin-top:400.586731pt;width:36.75pt;height:15.7pt;mso-position-horizontal-relative:page;mso-position-vertical-relative:page;z-index:-25791488" type="#_x0000_t202" id="docshape10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5504">
                <wp:simplePos x="0" y="0"/>
                <wp:positionH relativeFrom="page">
                  <wp:posOffset>3566407</wp:posOffset>
                </wp:positionH>
                <wp:positionV relativeFrom="page">
                  <wp:posOffset>5087451</wp:posOffset>
                </wp:positionV>
                <wp:extent cx="481330" cy="199390"/>
                <wp:effectExtent l="0" t="0" r="0" b="0"/>
                <wp:wrapNone/>
                <wp:docPr id="1036" name="Textbox 1036"/>
                <wp:cNvGraphicFramePr>
                  <a:graphicFrameLocks/>
                </wp:cNvGraphicFramePr>
                <a:graphic>
                  <a:graphicData uri="http://schemas.microsoft.com/office/word/2010/wordprocessingShape">
                    <wps:wsp>
                      <wps:cNvPr id="1036" name="Textbox 1036"/>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0.819519pt;margin-top:400.586731pt;width:37.9pt;height:15.7pt;mso-position-horizontal-relative:page;mso-position-vertical-relative:page;z-index:-25790976" type="#_x0000_t202" id="docshape10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6016">
                <wp:simplePos x="0" y="0"/>
                <wp:positionH relativeFrom="page">
                  <wp:posOffset>4047385</wp:posOffset>
                </wp:positionH>
                <wp:positionV relativeFrom="page">
                  <wp:posOffset>5087451</wp:posOffset>
                </wp:positionV>
                <wp:extent cx="481330" cy="199390"/>
                <wp:effectExtent l="0" t="0" r="0" b="0"/>
                <wp:wrapNone/>
                <wp:docPr id="1037" name="Textbox 1037"/>
                <wp:cNvGraphicFramePr>
                  <a:graphicFrameLocks/>
                </wp:cNvGraphicFramePr>
                <a:graphic>
                  <a:graphicData uri="http://schemas.microsoft.com/office/word/2010/wordprocessingShape">
                    <wps:wsp>
                      <wps:cNvPr id="1037" name="Textbox 1037"/>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8.691803pt;margin-top:400.586731pt;width:37.9pt;height:15.7pt;mso-position-horizontal-relative:page;mso-position-vertical-relative:page;z-index:-25790464" type="#_x0000_t202" id="docshape10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6528">
                <wp:simplePos x="0" y="0"/>
                <wp:positionH relativeFrom="page">
                  <wp:posOffset>4528236</wp:posOffset>
                </wp:positionH>
                <wp:positionV relativeFrom="page">
                  <wp:posOffset>5087451</wp:posOffset>
                </wp:positionV>
                <wp:extent cx="481330" cy="199390"/>
                <wp:effectExtent l="0" t="0" r="0" b="0"/>
                <wp:wrapNone/>
                <wp:docPr id="1038" name="Textbox 1038"/>
                <wp:cNvGraphicFramePr>
                  <a:graphicFrameLocks/>
                </wp:cNvGraphicFramePr>
                <a:graphic>
                  <a:graphicData uri="http://schemas.microsoft.com/office/word/2010/wordprocessingShape">
                    <wps:wsp>
                      <wps:cNvPr id="1038" name="Textbox 1038"/>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6.554047pt;margin-top:400.586731pt;width:37.9pt;height:15.7pt;mso-position-horizontal-relative:page;mso-position-vertical-relative:page;z-index:-25789952" type="#_x0000_t202" id="docshape10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7040">
                <wp:simplePos x="0" y="0"/>
                <wp:positionH relativeFrom="page">
                  <wp:posOffset>5009214</wp:posOffset>
                </wp:positionH>
                <wp:positionV relativeFrom="page">
                  <wp:posOffset>5087451</wp:posOffset>
                </wp:positionV>
                <wp:extent cx="481330" cy="199390"/>
                <wp:effectExtent l="0" t="0" r="0" b="0"/>
                <wp:wrapNone/>
                <wp:docPr id="1039" name="Textbox 1039"/>
                <wp:cNvGraphicFramePr>
                  <a:graphicFrameLocks/>
                </wp:cNvGraphicFramePr>
                <a:graphic>
                  <a:graphicData uri="http://schemas.microsoft.com/office/word/2010/wordprocessingShape">
                    <wps:wsp>
                      <wps:cNvPr id="1039" name="Textbox 1039"/>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4.426331pt;margin-top:400.586731pt;width:37.9pt;height:15.7pt;mso-position-horizontal-relative:page;mso-position-vertical-relative:page;z-index:-25789440" type="#_x0000_t202" id="docshape10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7552">
                <wp:simplePos x="0" y="0"/>
                <wp:positionH relativeFrom="page">
                  <wp:posOffset>5490065</wp:posOffset>
                </wp:positionH>
                <wp:positionV relativeFrom="page">
                  <wp:posOffset>5087451</wp:posOffset>
                </wp:positionV>
                <wp:extent cx="481330" cy="199390"/>
                <wp:effectExtent l="0" t="0" r="0" b="0"/>
                <wp:wrapNone/>
                <wp:docPr id="1040" name="Textbox 1040"/>
                <wp:cNvGraphicFramePr>
                  <a:graphicFrameLocks/>
                </wp:cNvGraphicFramePr>
                <a:graphic>
                  <a:graphicData uri="http://schemas.microsoft.com/office/word/2010/wordprocessingShape">
                    <wps:wsp>
                      <wps:cNvPr id="1040" name="Textbox 1040"/>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2.288605pt;margin-top:400.586731pt;width:37.9pt;height:15.7pt;mso-position-horizontal-relative:page;mso-position-vertical-relative:page;z-index:-25788928" type="#_x0000_t202" id="docshape10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8064">
                <wp:simplePos x="0" y="0"/>
                <wp:positionH relativeFrom="page">
                  <wp:posOffset>5971042</wp:posOffset>
                </wp:positionH>
                <wp:positionV relativeFrom="page">
                  <wp:posOffset>5087451</wp:posOffset>
                </wp:positionV>
                <wp:extent cx="481330" cy="199390"/>
                <wp:effectExtent l="0" t="0" r="0" b="0"/>
                <wp:wrapNone/>
                <wp:docPr id="1041" name="Textbox 1041"/>
                <wp:cNvGraphicFramePr>
                  <a:graphicFrameLocks/>
                </wp:cNvGraphicFramePr>
                <a:graphic>
                  <a:graphicData uri="http://schemas.microsoft.com/office/word/2010/wordprocessingShape">
                    <wps:wsp>
                      <wps:cNvPr id="1041" name="Textbox 1041"/>
                      <wps:cNvSpPr txBox="1"/>
                      <wps:spPr>
                        <a:xfrm>
                          <a:off x="0" y="0"/>
                          <a:ext cx="481330"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0.160858pt;margin-top:400.586731pt;width:37.9pt;height:15.7pt;mso-position-horizontal-relative:page;mso-position-vertical-relative:page;z-index:-25788416" type="#_x0000_t202" id="docshape10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8576">
                <wp:simplePos x="0" y="0"/>
                <wp:positionH relativeFrom="page">
                  <wp:posOffset>6451893</wp:posOffset>
                </wp:positionH>
                <wp:positionV relativeFrom="page">
                  <wp:posOffset>5087451</wp:posOffset>
                </wp:positionV>
                <wp:extent cx="337185" cy="199390"/>
                <wp:effectExtent l="0" t="0" r="0" b="0"/>
                <wp:wrapNone/>
                <wp:docPr id="1042" name="Textbox 1042"/>
                <wp:cNvGraphicFramePr>
                  <a:graphicFrameLocks/>
                </wp:cNvGraphicFramePr>
                <a:graphic>
                  <a:graphicData uri="http://schemas.microsoft.com/office/word/2010/wordprocessingShape">
                    <wps:wsp>
                      <wps:cNvPr id="1042" name="Textbox 1042"/>
                      <wps:cNvSpPr txBox="1"/>
                      <wps:spPr>
                        <a:xfrm>
                          <a:off x="0" y="0"/>
                          <a:ext cx="33718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8.023132pt;margin-top:400.586731pt;width:26.55pt;height:15.7pt;mso-position-horizontal-relative:page;mso-position-vertical-relative:page;z-index:-25787904" type="#_x0000_t202" id="docshape10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29088">
                <wp:simplePos x="0" y="0"/>
                <wp:positionH relativeFrom="page">
                  <wp:posOffset>2909143</wp:posOffset>
                </wp:positionH>
                <wp:positionV relativeFrom="page">
                  <wp:posOffset>5286218</wp:posOffset>
                </wp:positionV>
                <wp:extent cx="191135" cy="119380"/>
                <wp:effectExtent l="0" t="0" r="0" b="0"/>
                <wp:wrapNone/>
                <wp:docPr id="1043" name="Textbox 1043"/>
                <wp:cNvGraphicFramePr>
                  <a:graphicFrameLocks/>
                </wp:cNvGraphicFramePr>
                <a:graphic>
                  <a:graphicData uri="http://schemas.microsoft.com/office/word/2010/wordprocessingShape">
                    <wps:wsp>
                      <wps:cNvPr id="1043" name="Textbox 1043"/>
                      <wps:cNvSpPr txBox="1"/>
                      <wps:spPr>
                        <a:xfrm>
                          <a:off x="0" y="0"/>
                          <a:ext cx="191135" cy="119380"/>
                        </a:xfrm>
                        <a:prstGeom prst="rect">
                          <a:avLst/>
                        </a:prstGeom>
                      </wps:spPr>
                      <wps:txbx>
                        <w:txbxContent>
                          <w:p>
                            <w:pPr>
                              <w:pStyle w:val="BodyText"/>
                              <w:spacing w:before="3"/>
                              <w:rPr>
                                <w:rFonts w:ascii="Times New Roman"/>
                                <w:sz w:val="16"/>
                              </w:rPr>
                            </w:pPr>
                          </w:p>
                        </w:txbxContent>
                      </wps:txbx>
                      <wps:bodyPr wrap="square" lIns="0" tIns="0" rIns="0" bIns="0" rtlCol="0">
                        <a:noAutofit/>
                      </wps:bodyPr>
                    </wps:wsp>
                  </a:graphicData>
                </a:graphic>
              </wp:anchor>
            </w:drawing>
          </mc:Choice>
          <mc:Fallback>
            <w:pict>
              <v:shape style="position:absolute;margin-left:229.066422pt;margin-top:416.237671pt;width:15.05pt;height:9.4pt;mso-position-horizontal-relative:page;mso-position-vertical-relative:page;z-index:-25787392" type="#_x0000_t202" id="docshape1030" filled="false" stroked="false">
                <v:textbox inset="0,0,0,0">
                  <w:txbxContent>
                    <w:p>
                      <w:pPr>
                        <w:pStyle w:val="BodyText"/>
                        <w:spacing w:before="3"/>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29600">
                <wp:simplePos x="0" y="0"/>
                <wp:positionH relativeFrom="page">
                  <wp:posOffset>3100067</wp:posOffset>
                </wp:positionH>
                <wp:positionV relativeFrom="page">
                  <wp:posOffset>5286218</wp:posOffset>
                </wp:positionV>
                <wp:extent cx="466725" cy="119380"/>
                <wp:effectExtent l="0" t="0" r="0" b="0"/>
                <wp:wrapNone/>
                <wp:docPr id="1044" name="Textbox 1044"/>
                <wp:cNvGraphicFramePr>
                  <a:graphicFrameLocks/>
                </wp:cNvGraphicFramePr>
                <a:graphic>
                  <a:graphicData uri="http://schemas.microsoft.com/office/word/2010/wordprocessingShape">
                    <wps:wsp>
                      <wps:cNvPr id="1044" name="Textbox 1044"/>
                      <wps:cNvSpPr txBox="1"/>
                      <wps:spPr>
                        <a:xfrm>
                          <a:off x="0" y="0"/>
                          <a:ext cx="466725" cy="119380"/>
                        </a:xfrm>
                        <a:prstGeom prst="rect">
                          <a:avLst/>
                        </a:prstGeom>
                      </wps:spPr>
                      <wps:txbx>
                        <w:txbxContent>
                          <w:p>
                            <w:pPr>
                              <w:pStyle w:val="BodyText"/>
                              <w:spacing w:before="3"/>
                              <w:rPr>
                                <w:rFonts w:ascii="Times New Roman"/>
                                <w:sz w:val="16"/>
                              </w:rPr>
                            </w:pPr>
                          </w:p>
                        </w:txbxContent>
                      </wps:txbx>
                      <wps:bodyPr wrap="square" lIns="0" tIns="0" rIns="0" bIns="0" rtlCol="0">
                        <a:noAutofit/>
                      </wps:bodyPr>
                    </wps:wsp>
                  </a:graphicData>
                </a:graphic>
              </wp:anchor>
            </w:drawing>
          </mc:Choice>
          <mc:Fallback>
            <w:pict>
              <v:shape style="position:absolute;margin-left:244.099823pt;margin-top:416.237671pt;width:36.75pt;height:9.4pt;mso-position-horizontal-relative:page;mso-position-vertical-relative:page;z-index:-25786880" type="#_x0000_t202" id="docshape1031" filled="false" stroked="false">
                <v:textbox inset="0,0,0,0">
                  <w:txbxContent>
                    <w:p>
                      <w:pPr>
                        <w:pStyle w:val="BodyText"/>
                        <w:spacing w:before="3"/>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30112">
                <wp:simplePos x="0" y="0"/>
                <wp:positionH relativeFrom="page">
                  <wp:posOffset>3566407</wp:posOffset>
                </wp:positionH>
                <wp:positionV relativeFrom="page">
                  <wp:posOffset>5286218</wp:posOffset>
                </wp:positionV>
                <wp:extent cx="481330" cy="119380"/>
                <wp:effectExtent l="0" t="0" r="0" b="0"/>
                <wp:wrapNone/>
                <wp:docPr id="1045" name="Textbox 1045"/>
                <wp:cNvGraphicFramePr>
                  <a:graphicFrameLocks/>
                </wp:cNvGraphicFramePr>
                <a:graphic>
                  <a:graphicData uri="http://schemas.microsoft.com/office/word/2010/wordprocessingShape">
                    <wps:wsp>
                      <wps:cNvPr id="1045" name="Textbox 1045"/>
                      <wps:cNvSpPr txBox="1"/>
                      <wps:spPr>
                        <a:xfrm>
                          <a:off x="0" y="0"/>
                          <a:ext cx="481330" cy="119380"/>
                        </a:xfrm>
                        <a:prstGeom prst="rect">
                          <a:avLst/>
                        </a:prstGeom>
                      </wps:spPr>
                      <wps:txbx>
                        <w:txbxContent>
                          <w:p>
                            <w:pPr>
                              <w:pStyle w:val="BodyText"/>
                              <w:spacing w:before="3"/>
                              <w:rPr>
                                <w:rFonts w:ascii="Times New Roman"/>
                                <w:sz w:val="16"/>
                              </w:rPr>
                            </w:pPr>
                          </w:p>
                        </w:txbxContent>
                      </wps:txbx>
                      <wps:bodyPr wrap="square" lIns="0" tIns="0" rIns="0" bIns="0" rtlCol="0">
                        <a:noAutofit/>
                      </wps:bodyPr>
                    </wps:wsp>
                  </a:graphicData>
                </a:graphic>
              </wp:anchor>
            </w:drawing>
          </mc:Choice>
          <mc:Fallback>
            <w:pict>
              <v:shape style="position:absolute;margin-left:280.819519pt;margin-top:416.237671pt;width:37.9pt;height:9.4pt;mso-position-horizontal-relative:page;mso-position-vertical-relative:page;z-index:-25786368" type="#_x0000_t202" id="docshape1032" filled="false" stroked="false">
                <v:textbox inset="0,0,0,0">
                  <w:txbxContent>
                    <w:p>
                      <w:pPr>
                        <w:pStyle w:val="BodyText"/>
                        <w:spacing w:before="3"/>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30624">
                <wp:simplePos x="0" y="0"/>
                <wp:positionH relativeFrom="page">
                  <wp:posOffset>4047385</wp:posOffset>
                </wp:positionH>
                <wp:positionV relativeFrom="page">
                  <wp:posOffset>5286218</wp:posOffset>
                </wp:positionV>
                <wp:extent cx="481330" cy="119380"/>
                <wp:effectExtent l="0" t="0" r="0" b="0"/>
                <wp:wrapNone/>
                <wp:docPr id="1046" name="Textbox 1046"/>
                <wp:cNvGraphicFramePr>
                  <a:graphicFrameLocks/>
                </wp:cNvGraphicFramePr>
                <a:graphic>
                  <a:graphicData uri="http://schemas.microsoft.com/office/word/2010/wordprocessingShape">
                    <wps:wsp>
                      <wps:cNvPr id="1046" name="Textbox 1046"/>
                      <wps:cNvSpPr txBox="1"/>
                      <wps:spPr>
                        <a:xfrm>
                          <a:off x="0" y="0"/>
                          <a:ext cx="481330" cy="119380"/>
                        </a:xfrm>
                        <a:prstGeom prst="rect">
                          <a:avLst/>
                        </a:prstGeom>
                      </wps:spPr>
                      <wps:txbx>
                        <w:txbxContent>
                          <w:p>
                            <w:pPr>
                              <w:pStyle w:val="BodyText"/>
                              <w:spacing w:before="3"/>
                              <w:rPr>
                                <w:rFonts w:ascii="Times New Roman"/>
                                <w:sz w:val="16"/>
                              </w:rPr>
                            </w:pPr>
                          </w:p>
                        </w:txbxContent>
                      </wps:txbx>
                      <wps:bodyPr wrap="square" lIns="0" tIns="0" rIns="0" bIns="0" rtlCol="0">
                        <a:noAutofit/>
                      </wps:bodyPr>
                    </wps:wsp>
                  </a:graphicData>
                </a:graphic>
              </wp:anchor>
            </w:drawing>
          </mc:Choice>
          <mc:Fallback>
            <w:pict>
              <v:shape style="position:absolute;margin-left:318.691803pt;margin-top:416.237671pt;width:37.9pt;height:9.4pt;mso-position-horizontal-relative:page;mso-position-vertical-relative:page;z-index:-25785856" type="#_x0000_t202" id="docshape1033" filled="false" stroked="false">
                <v:textbox inset="0,0,0,0">
                  <w:txbxContent>
                    <w:p>
                      <w:pPr>
                        <w:pStyle w:val="BodyText"/>
                        <w:spacing w:before="3"/>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31136">
                <wp:simplePos x="0" y="0"/>
                <wp:positionH relativeFrom="page">
                  <wp:posOffset>4528236</wp:posOffset>
                </wp:positionH>
                <wp:positionV relativeFrom="page">
                  <wp:posOffset>5286218</wp:posOffset>
                </wp:positionV>
                <wp:extent cx="481330" cy="119380"/>
                <wp:effectExtent l="0" t="0" r="0" b="0"/>
                <wp:wrapNone/>
                <wp:docPr id="1047" name="Textbox 1047"/>
                <wp:cNvGraphicFramePr>
                  <a:graphicFrameLocks/>
                </wp:cNvGraphicFramePr>
                <a:graphic>
                  <a:graphicData uri="http://schemas.microsoft.com/office/word/2010/wordprocessingShape">
                    <wps:wsp>
                      <wps:cNvPr id="1047" name="Textbox 1047"/>
                      <wps:cNvSpPr txBox="1"/>
                      <wps:spPr>
                        <a:xfrm>
                          <a:off x="0" y="0"/>
                          <a:ext cx="481330" cy="119380"/>
                        </a:xfrm>
                        <a:prstGeom prst="rect">
                          <a:avLst/>
                        </a:prstGeom>
                      </wps:spPr>
                      <wps:txbx>
                        <w:txbxContent>
                          <w:p>
                            <w:pPr>
                              <w:pStyle w:val="BodyText"/>
                              <w:spacing w:before="3"/>
                              <w:rPr>
                                <w:rFonts w:ascii="Times New Roman"/>
                                <w:sz w:val="16"/>
                              </w:rPr>
                            </w:pPr>
                          </w:p>
                        </w:txbxContent>
                      </wps:txbx>
                      <wps:bodyPr wrap="square" lIns="0" tIns="0" rIns="0" bIns="0" rtlCol="0">
                        <a:noAutofit/>
                      </wps:bodyPr>
                    </wps:wsp>
                  </a:graphicData>
                </a:graphic>
              </wp:anchor>
            </w:drawing>
          </mc:Choice>
          <mc:Fallback>
            <w:pict>
              <v:shape style="position:absolute;margin-left:356.554047pt;margin-top:416.237671pt;width:37.9pt;height:9.4pt;mso-position-horizontal-relative:page;mso-position-vertical-relative:page;z-index:-25785344" type="#_x0000_t202" id="docshape1034" filled="false" stroked="false">
                <v:textbox inset="0,0,0,0">
                  <w:txbxContent>
                    <w:p>
                      <w:pPr>
                        <w:pStyle w:val="BodyText"/>
                        <w:spacing w:before="3"/>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31648">
                <wp:simplePos x="0" y="0"/>
                <wp:positionH relativeFrom="page">
                  <wp:posOffset>5009214</wp:posOffset>
                </wp:positionH>
                <wp:positionV relativeFrom="page">
                  <wp:posOffset>5286218</wp:posOffset>
                </wp:positionV>
                <wp:extent cx="481330" cy="119380"/>
                <wp:effectExtent l="0" t="0" r="0" b="0"/>
                <wp:wrapNone/>
                <wp:docPr id="1048" name="Textbox 1048"/>
                <wp:cNvGraphicFramePr>
                  <a:graphicFrameLocks/>
                </wp:cNvGraphicFramePr>
                <a:graphic>
                  <a:graphicData uri="http://schemas.microsoft.com/office/word/2010/wordprocessingShape">
                    <wps:wsp>
                      <wps:cNvPr id="1048" name="Textbox 1048"/>
                      <wps:cNvSpPr txBox="1"/>
                      <wps:spPr>
                        <a:xfrm>
                          <a:off x="0" y="0"/>
                          <a:ext cx="481330" cy="119380"/>
                        </a:xfrm>
                        <a:prstGeom prst="rect">
                          <a:avLst/>
                        </a:prstGeom>
                      </wps:spPr>
                      <wps:txbx>
                        <w:txbxContent>
                          <w:p>
                            <w:pPr>
                              <w:pStyle w:val="BodyText"/>
                              <w:spacing w:before="3"/>
                              <w:rPr>
                                <w:rFonts w:ascii="Times New Roman"/>
                                <w:sz w:val="16"/>
                              </w:rPr>
                            </w:pPr>
                          </w:p>
                        </w:txbxContent>
                      </wps:txbx>
                      <wps:bodyPr wrap="square" lIns="0" tIns="0" rIns="0" bIns="0" rtlCol="0">
                        <a:noAutofit/>
                      </wps:bodyPr>
                    </wps:wsp>
                  </a:graphicData>
                </a:graphic>
              </wp:anchor>
            </w:drawing>
          </mc:Choice>
          <mc:Fallback>
            <w:pict>
              <v:shape style="position:absolute;margin-left:394.426331pt;margin-top:416.237671pt;width:37.9pt;height:9.4pt;mso-position-horizontal-relative:page;mso-position-vertical-relative:page;z-index:-25784832" type="#_x0000_t202" id="docshape1035" filled="false" stroked="false">
                <v:textbox inset="0,0,0,0">
                  <w:txbxContent>
                    <w:p>
                      <w:pPr>
                        <w:pStyle w:val="BodyText"/>
                        <w:spacing w:before="3"/>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32160">
                <wp:simplePos x="0" y="0"/>
                <wp:positionH relativeFrom="page">
                  <wp:posOffset>5490065</wp:posOffset>
                </wp:positionH>
                <wp:positionV relativeFrom="page">
                  <wp:posOffset>5286218</wp:posOffset>
                </wp:positionV>
                <wp:extent cx="481330" cy="119380"/>
                <wp:effectExtent l="0" t="0" r="0" b="0"/>
                <wp:wrapNone/>
                <wp:docPr id="1049" name="Textbox 1049"/>
                <wp:cNvGraphicFramePr>
                  <a:graphicFrameLocks/>
                </wp:cNvGraphicFramePr>
                <a:graphic>
                  <a:graphicData uri="http://schemas.microsoft.com/office/word/2010/wordprocessingShape">
                    <wps:wsp>
                      <wps:cNvPr id="1049" name="Textbox 1049"/>
                      <wps:cNvSpPr txBox="1"/>
                      <wps:spPr>
                        <a:xfrm>
                          <a:off x="0" y="0"/>
                          <a:ext cx="481330" cy="119380"/>
                        </a:xfrm>
                        <a:prstGeom prst="rect">
                          <a:avLst/>
                        </a:prstGeom>
                      </wps:spPr>
                      <wps:txbx>
                        <w:txbxContent>
                          <w:p>
                            <w:pPr>
                              <w:pStyle w:val="BodyText"/>
                              <w:spacing w:before="3"/>
                              <w:rPr>
                                <w:rFonts w:ascii="Times New Roman"/>
                                <w:sz w:val="16"/>
                              </w:rPr>
                            </w:pPr>
                          </w:p>
                        </w:txbxContent>
                      </wps:txbx>
                      <wps:bodyPr wrap="square" lIns="0" tIns="0" rIns="0" bIns="0" rtlCol="0">
                        <a:noAutofit/>
                      </wps:bodyPr>
                    </wps:wsp>
                  </a:graphicData>
                </a:graphic>
              </wp:anchor>
            </w:drawing>
          </mc:Choice>
          <mc:Fallback>
            <w:pict>
              <v:shape style="position:absolute;margin-left:432.288605pt;margin-top:416.237671pt;width:37.9pt;height:9.4pt;mso-position-horizontal-relative:page;mso-position-vertical-relative:page;z-index:-25784320" type="#_x0000_t202" id="docshape1036" filled="false" stroked="false">
                <v:textbox inset="0,0,0,0">
                  <w:txbxContent>
                    <w:p>
                      <w:pPr>
                        <w:pStyle w:val="BodyText"/>
                        <w:spacing w:before="3"/>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32672">
                <wp:simplePos x="0" y="0"/>
                <wp:positionH relativeFrom="page">
                  <wp:posOffset>5971042</wp:posOffset>
                </wp:positionH>
                <wp:positionV relativeFrom="page">
                  <wp:posOffset>5286218</wp:posOffset>
                </wp:positionV>
                <wp:extent cx="481330" cy="119380"/>
                <wp:effectExtent l="0" t="0" r="0" b="0"/>
                <wp:wrapNone/>
                <wp:docPr id="1050" name="Textbox 1050"/>
                <wp:cNvGraphicFramePr>
                  <a:graphicFrameLocks/>
                </wp:cNvGraphicFramePr>
                <a:graphic>
                  <a:graphicData uri="http://schemas.microsoft.com/office/word/2010/wordprocessingShape">
                    <wps:wsp>
                      <wps:cNvPr id="1050" name="Textbox 1050"/>
                      <wps:cNvSpPr txBox="1"/>
                      <wps:spPr>
                        <a:xfrm>
                          <a:off x="0" y="0"/>
                          <a:ext cx="481330" cy="119380"/>
                        </a:xfrm>
                        <a:prstGeom prst="rect">
                          <a:avLst/>
                        </a:prstGeom>
                      </wps:spPr>
                      <wps:txbx>
                        <w:txbxContent>
                          <w:p>
                            <w:pPr>
                              <w:pStyle w:val="BodyText"/>
                              <w:spacing w:before="3"/>
                              <w:rPr>
                                <w:rFonts w:ascii="Times New Roman"/>
                                <w:sz w:val="16"/>
                              </w:rPr>
                            </w:pPr>
                          </w:p>
                        </w:txbxContent>
                      </wps:txbx>
                      <wps:bodyPr wrap="square" lIns="0" tIns="0" rIns="0" bIns="0" rtlCol="0">
                        <a:noAutofit/>
                      </wps:bodyPr>
                    </wps:wsp>
                  </a:graphicData>
                </a:graphic>
              </wp:anchor>
            </w:drawing>
          </mc:Choice>
          <mc:Fallback>
            <w:pict>
              <v:shape style="position:absolute;margin-left:470.160858pt;margin-top:416.237671pt;width:37.9pt;height:9.4pt;mso-position-horizontal-relative:page;mso-position-vertical-relative:page;z-index:-25783808" type="#_x0000_t202" id="docshape1037" filled="false" stroked="false">
                <v:textbox inset="0,0,0,0">
                  <w:txbxContent>
                    <w:p>
                      <w:pPr>
                        <w:pStyle w:val="BodyText"/>
                        <w:spacing w:before="3"/>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33184">
                <wp:simplePos x="0" y="0"/>
                <wp:positionH relativeFrom="page">
                  <wp:posOffset>6451893</wp:posOffset>
                </wp:positionH>
                <wp:positionV relativeFrom="page">
                  <wp:posOffset>5286218</wp:posOffset>
                </wp:positionV>
                <wp:extent cx="337185" cy="119380"/>
                <wp:effectExtent l="0" t="0" r="0" b="0"/>
                <wp:wrapNone/>
                <wp:docPr id="1051" name="Textbox 1051"/>
                <wp:cNvGraphicFramePr>
                  <a:graphicFrameLocks/>
                </wp:cNvGraphicFramePr>
                <a:graphic>
                  <a:graphicData uri="http://schemas.microsoft.com/office/word/2010/wordprocessingShape">
                    <wps:wsp>
                      <wps:cNvPr id="1051" name="Textbox 1051"/>
                      <wps:cNvSpPr txBox="1"/>
                      <wps:spPr>
                        <a:xfrm>
                          <a:off x="0" y="0"/>
                          <a:ext cx="337185" cy="119380"/>
                        </a:xfrm>
                        <a:prstGeom prst="rect">
                          <a:avLst/>
                        </a:prstGeom>
                      </wps:spPr>
                      <wps:txbx>
                        <w:txbxContent>
                          <w:p>
                            <w:pPr>
                              <w:pStyle w:val="BodyText"/>
                              <w:spacing w:before="3"/>
                              <w:rPr>
                                <w:rFonts w:ascii="Times New Roman"/>
                                <w:sz w:val="16"/>
                              </w:rPr>
                            </w:pPr>
                          </w:p>
                        </w:txbxContent>
                      </wps:txbx>
                      <wps:bodyPr wrap="square" lIns="0" tIns="0" rIns="0" bIns="0" rtlCol="0">
                        <a:noAutofit/>
                      </wps:bodyPr>
                    </wps:wsp>
                  </a:graphicData>
                </a:graphic>
              </wp:anchor>
            </w:drawing>
          </mc:Choice>
          <mc:Fallback>
            <w:pict>
              <v:shape style="position:absolute;margin-left:508.023132pt;margin-top:416.237671pt;width:26.55pt;height:9.4pt;mso-position-horizontal-relative:page;mso-position-vertical-relative:page;z-index:-25783296" type="#_x0000_t202" id="docshape1038" filled="false" stroked="false">
                <v:textbox inset="0,0,0,0">
                  <w:txbxContent>
                    <w:p>
                      <w:pPr>
                        <w:pStyle w:val="BodyText"/>
                        <w:spacing w:before="3"/>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33696">
                <wp:simplePos x="0" y="0"/>
                <wp:positionH relativeFrom="page">
                  <wp:posOffset>2298871</wp:posOffset>
                </wp:positionH>
                <wp:positionV relativeFrom="page">
                  <wp:posOffset>920496</wp:posOffset>
                </wp:positionV>
                <wp:extent cx="204470" cy="117475"/>
                <wp:effectExtent l="0" t="0" r="0" b="0"/>
                <wp:wrapNone/>
                <wp:docPr id="1052" name="Textbox 1052"/>
                <wp:cNvGraphicFramePr>
                  <a:graphicFrameLocks/>
                </wp:cNvGraphicFramePr>
                <a:graphic>
                  <a:graphicData uri="http://schemas.microsoft.com/office/word/2010/wordprocessingShape">
                    <wps:wsp>
                      <wps:cNvPr id="1052" name="Textbox 1052"/>
                      <wps:cNvSpPr txBox="1"/>
                      <wps:spPr>
                        <a:xfrm>
                          <a:off x="0" y="0"/>
                          <a:ext cx="204470" cy="117475"/>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181.013535pt;margin-top:72.480034pt;width:16.1pt;height:9.25pt;mso-position-horizontal-relative:page;mso-position-vertical-relative:page;z-index:-25782784" type="#_x0000_t202" id="docshape1039"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34208">
                <wp:simplePos x="0" y="0"/>
                <wp:positionH relativeFrom="page">
                  <wp:posOffset>2502973</wp:posOffset>
                </wp:positionH>
                <wp:positionV relativeFrom="page">
                  <wp:posOffset>920496</wp:posOffset>
                </wp:positionV>
                <wp:extent cx="4081779" cy="224154"/>
                <wp:effectExtent l="0" t="0" r="0" b="0"/>
                <wp:wrapNone/>
                <wp:docPr id="1053" name="Textbox 1053"/>
                <wp:cNvGraphicFramePr>
                  <a:graphicFrameLocks/>
                </wp:cNvGraphicFramePr>
                <a:graphic>
                  <a:graphicData uri="http://schemas.microsoft.com/office/word/2010/wordprocessingShape">
                    <wps:wsp>
                      <wps:cNvPr id="1053" name="Textbox 1053"/>
                      <wps:cNvSpPr txBox="1"/>
                      <wps:spPr>
                        <a:xfrm>
                          <a:off x="0" y="0"/>
                          <a:ext cx="4081779" cy="224154"/>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97.084503pt;margin-top:72.480034pt;width:321.4pt;height:17.650pt;mso-position-horizontal-relative:page;mso-position-vertical-relative:page;z-index:-25782272" type="#_x0000_t202" id="docshape10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34720">
                <wp:simplePos x="0" y="0"/>
                <wp:positionH relativeFrom="page">
                  <wp:posOffset>3096225</wp:posOffset>
                </wp:positionH>
                <wp:positionV relativeFrom="page">
                  <wp:posOffset>920496</wp:posOffset>
                </wp:positionV>
                <wp:extent cx="593725" cy="1270"/>
                <wp:effectExtent l="0" t="0" r="0" b="0"/>
                <wp:wrapNone/>
                <wp:docPr id="1054" name="Textbox 1054"/>
                <wp:cNvGraphicFramePr>
                  <a:graphicFrameLocks/>
                </wp:cNvGraphicFramePr>
                <a:graphic>
                  <a:graphicData uri="http://schemas.microsoft.com/office/word/2010/wordprocessingShape">
                    <wps:wsp>
                      <wps:cNvPr id="1054" name="Textbox 1054"/>
                      <wps:cNvSpPr txBox="1"/>
                      <wps:spPr>
                        <a:xfrm>
                          <a:off x="0" y="0"/>
                          <a:ext cx="593725" cy="0"/>
                        </a:xfrm>
                        <a:prstGeom prst="rect">
                          <a:avLst/>
                        </a:prstGeom>
                      </wps:spPr>
                      <wps:txbx>
                        <w:txbxContent/>
                      </wps:txbx>
                      <wps:bodyPr wrap="square" lIns="0" tIns="0" rIns="0" bIns="0" rtlCol="0">
                        <a:noAutofit/>
                      </wps:bodyPr>
                    </wps:wsp>
                  </a:graphicData>
                </a:graphic>
              </wp:anchor>
            </w:drawing>
          </mc:Choice>
          <mc:Fallback>
            <w:pict>
              <v:shape style="position:absolute;margin-left:243.797302pt;margin-top:72.480034pt;width:46.75pt;height:.1pt;mso-position-horizontal-relative:page;mso-position-vertical-relative:page;z-index:-25781760" type="#_x0000_t202" id="docshape104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35232">
                <wp:simplePos x="0" y="0"/>
                <wp:positionH relativeFrom="page">
                  <wp:posOffset>3689478</wp:posOffset>
                </wp:positionH>
                <wp:positionV relativeFrom="page">
                  <wp:posOffset>920496</wp:posOffset>
                </wp:positionV>
                <wp:extent cx="593725" cy="1270"/>
                <wp:effectExtent l="0" t="0" r="0" b="0"/>
                <wp:wrapNone/>
                <wp:docPr id="1055" name="Textbox 1055"/>
                <wp:cNvGraphicFramePr>
                  <a:graphicFrameLocks/>
                </wp:cNvGraphicFramePr>
                <a:graphic>
                  <a:graphicData uri="http://schemas.microsoft.com/office/word/2010/wordprocessingShape">
                    <wps:wsp>
                      <wps:cNvPr id="1055" name="Textbox 1055"/>
                      <wps:cNvSpPr txBox="1"/>
                      <wps:spPr>
                        <a:xfrm>
                          <a:off x="0" y="0"/>
                          <a:ext cx="593725" cy="0"/>
                        </a:xfrm>
                        <a:prstGeom prst="rect">
                          <a:avLst/>
                        </a:prstGeom>
                      </wps:spPr>
                      <wps:txbx>
                        <w:txbxContent/>
                      </wps:txbx>
                      <wps:bodyPr wrap="square" lIns="0" tIns="0" rIns="0" bIns="0" rtlCol="0">
                        <a:noAutofit/>
                      </wps:bodyPr>
                    </wps:wsp>
                  </a:graphicData>
                </a:graphic>
              </wp:anchor>
            </w:drawing>
          </mc:Choice>
          <mc:Fallback>
            <w:pict>
              <v:shape style="position:absolute;margin-left:290.510101pt;margin-top:72.480034pt;width:46.75pt;height:.1pt;mso-position-horizontal-relative:page;mso-position-vertical-relative:page;z-index:-25781248" type="#_x0000_t202" id="docshape104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35744">
                <wp:simplePos x="0" y="0"/>
                <wp:positionH relativeFrom="page">
                  <wp:posOffset>4282730</wp:posOffset>
                </wp:positionH>
                <wp:positionV relativeFrom="page">
                  <wp:posOffset>920496</wp:posOffset>
                </wp:positionV>
                <wp:extent cx="593725" cy="1270"/>
                <wp:effectExtent l="0" t="0" r="0" b="0"/>
                <wp:wrapNone/>
                <wp:docPr id="1056" name="Textbox 1056"/>
                <wp:cNvGraphicFramePr>
                  <a:graphicFrameLocks/>
                </wp:cNvGraphicFramePr>
                <a:graphic>
                  <a:graphicData uri="http://schemas.microsoft.com/office/word/2010/wordprocessingShape">
                    <wps:wsp>
                      <wps:cNvPr id="1056" name="Textbox 1056"/>
                      <wps:cNvSpPr txBox="1"/>
                      <wps:spPr>
                        <a:xfrm>
                          <a:off x="0" y="0"/>
                          <a:ext cx="593725" cy="0"/>
                        </a:xfrm>
                        <a:prstGeom prst="rect">
                          <a:avLst/>
                        </a:prstGeom>
                      </wps:spPr>
                      <wps:txbx>
                        <w:txbxContent/>
                      </wps:txbx>
                      <wps:bodyPr wrap="square" lIns="0" tIns="0" rIns="0" bIns="0" rtlCol="0">
                        <a:noAutofit/>
                      </wps:bodyPr>
                    </wps:wsp>
                  </a:graphicData>
                </a:graphic>
              </wp:anchor>
            </w:drawing>
          </mc:Choice>
          <mc:Fallback>
            <w:pict>
              <v:shape style="position:absolute;margin-left:337.2229pt;margin-top:72.480034pt;width:46.75pt;height:.1pt;mso-position-horizontal-relative:page;mso-position-vertical-relative:page;z-index:-25780736" type="#_x0000_t202" id="docshape104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36256">
                <wp:simplePos x="0" y="0"/>
                <wp:positionH relativeFrom="page">
                  <wp:posOffset>4875983</wp:posOffset>
                </wp:positionH>
                <wp:positionV relativeFrom="page">
                  <wp:posOffset>920496</wp:posOffset>
                </wp:positionV>
                <wp:extent cx="593725" cy="1270"/>
                <wp:effectExtent l="0" t="0" r="0" b="0"/>
                <wp:wrapNone/>
                <wp:docPr id="1057" name="Textbox 1057"/>
                <wp:cNvGraphicFramePr>
                  <a:graphicFrameLocks/>
                </wp:cNvGraphicFramePr>
                <a:graphic>
                  <a:graphicData uri="http://schemas.microsoft.com/office/word/2010/wordprocessingShape">
                    <wps:wsp>
                      <wps:cNvPr id="1057" name="Textbox 1057"/>
                      <wps:cNvSpPr txBox="1"/>
                      <wps:spPr>
                        <a:xfrm>
                          <a:off x="0" y="0"/>
                          <a:ext cx="593725" cy="0"/>
                        </a:xfrm>
                        <a:prstGeom prst="rect">
                          <a:avLst/>
                        </a:prstGeom>
                      </wps:spPr>
                      <wps:txbx>
                        <w:txbxContent/>
                      </wps:txbx>
                      <wps:bodyPr wrap="square" lIns="0" tIns="0" rIns="0" bIns="0" rtlCol="0">
                        <a:noAutofit/>
                      </wps:bodyPr>
                    </wps:wsp>
                  </a:graphicData>
                </a:graphic>
              </wp:anchor>
            </w:drawing>
          </mc:Choice>
          <mc:Fallback>
            <w:pict>
              <v:shape style="position:absolute;margin-left:383.935699pt;margin-top:72.480034pt;width:46.75pt;height:.1pt;mso-position-horizontal-relative:page;mso-position-vertical-relative:page;z-index:-25780224" type="#_x0000_t202" id="docshape104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36768">
                <wp:simplePos x="0" y="0"/>
                <wp:positionH relativeFrom="page">
                  <wp:posOffset>5469235</wp:posOffset>
                </wp:positionH>
                <wp:positionV relativeFrom="page">
                  <wp:posOffset>920496</wp:posOffset>
                </wp:positionV>
                <wp:extent cx="593725" cy="1270"/>
                <wp:effectExtent l="0" t="0" r="0" b="0"/>
                <wp:wrapNone/>
                <wp:docPr id="1058" name="Textbox 1058"/>
                <wp:cNvGraphicFramePr>
                  <a:graphicFrameLocks/>
                </wp:cNvGraphicFramePr>
                <a:graphic>
                  <a:graphicData uri="http://schemas.microsoft.com/office/word/2010/wordprocessingShape">
                    <wps:wsp>
                      <wps:cNvPr id="1058" name="Textbox 1058"/>
                      <wps:cNvSpPr txBox="1"/>
                      <wps:spPr>
                        <a:xfrm>
                          <a:off x="0" y="0"/>
                          <a:ext cx="593725" cy="0"/>
                        </a:xfrm>
                        <a:prstGeom prst="rect">
                          <a:avLst/>
                        </a:prstGeom>
                      </wps:spPr>
                      <wps:txbx>
                        <w:txbxContent/>
                      </wps:txbx>
                      <wps:bodyPr wrap="square" lIns="0" tIns="0" rIns="0" bIns="0" rtlCol="0">
                        <a:noAutofit/>
                      </wps:bodyPr>
                    </wps:wsp>
                  </a:graphicData>
                </a:graphic>
              </wp:anchor>
            </w:drawing>
          </mc:Choice>
          <mc:Fallback>
            <w:pict>
              <v:shape style="position:absolute;margin-left:430.648499pt;margin-top:72.480034pt;width:46.75pt;height:.1pt;mso-position-horizontal-relative:page;mso-position-vertical-relative:page;z-index:-25779712" type="#_x0000_t202" id="docshape104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37280">
                <wp:simplePos x="0" y="0"/>
                <wp:positionH relativeFrom="page">
                  <wp:posOffset>6062488</wp:posOffset>
                </wp:positionH>
                <wp:positionV relativeFrom="page">
                  <wp:posOffset>920496</wp:posOffset>
                </wp:positionV>
                <wp:extent cx="522605" cy="1270"/>
                <wp:effectExtent l="0" t="0" r="0" b="0"/>
                <wp:wrapNone/>
                <wp:docPr id="1059" name="Textbox 1059"/>
                <wp:cNvGraphicFramePr>
                  <a:graphicFrameLocks/>
                </wp:cNvGraphicFramePr>
                <a:graphic>
                  <a:graphicData uri="http://schemas.microsoft.com/office/word/2010/wordprocessingShape">
                    <wps:wsp>
                      <wps:cNvPr id="1059" name="Textbox 1059"/>
                      <wps:cNvSpPr txBox="1"/>
                      <wps:spPr>
                        <a:xfrm>
                          <a:off x="0" y="0"/>
                          <a:ext cx="522605" cy="0"/>
                        </a:xfrm>
                        <a:prstGeom prst="rect">
                          <a:avLst/>
                        </a:prstGeom>
                      </wps:spPr>
                      <wps:txbx>
                        <w:txbxContent/>
                      </wps:txbx>
                      <wps:bodyPr wrap="square" lIns="0" tIns="0" rIns="0" bIns="0" rtlCol="0">
                        <a:noAutofit/>
                      </wps:bodyPr>
                    </wps:wsp>
                  </a:graphicData>
                </a:graphic>
              </wp:anchor>
            </w:drawing>
          </mc:Choice>
          <mc:Fallback>
            <w:pict>
              <v:shape style="position:absolute;margin-left:477.361298pt;margin-top:72.480034pt;width:41.15pt;height:.1pt;mso-position-horizontal-relative:page;mso-position-vertical-relative:page;z-index:-25779200" type="#_x0000_t202" id="docshape104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37792">
                <wp:simplePos x="0" y="0"/>
                <wp:positionH relativeFrom="page">
                  <wp:posOffset>6584489</wp:posOffset>
                </wp:positionH>
                <wp:positionV relativeFrom="page">
                  <wp:posOffset>920496</wp:posOffset>
                </wp:positionV>
                <wp:extent cx="71755" cy="117475"/>
                <wp:effectExtent l="0" t="0" r="0" b="0"/>
                <wp:wrapNone/>
                <wp:docPr id="1060" name="Textbox 1060"/>
                <wp:cNvGraphicFramePr>
                  <a:graphicFrameLocks/>
                </wp:cNvGraphicFramePr>
                <a:graphic>
                  <a:graphicData uri="http://schemas.microsoft.com/office/word/2010/wordprocessingShape">
                    <wps:wsp>
                      <wps:cNvPr id="1060" name="Textbox 1060"/>
                      <wps:cNvSpPr txBox="1"/>
                      <wps:spPr>
                        <a:xfrm>
                          <a:off x="0" y="0"/>
                          <a:ext cx="71755" cy="117475"/>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518.463745pt;margin-top:72.480034pt;width:5.65pt;height:9.25pt;mso-position-horizontal-relative:page;mso-position-vertical-relative:page;z-index:-25778688" type="#_x0000_t202" id="docshape1047"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38304">
                <wp:simplePos x="0" y="0"/>
                <wp:positionH relativeFrom="page">
                  <wp:posOffset>6655741</wp:posOffset>
                </wp:positionH>
                <wp:positionV relativeFrom="page">
                  <wp:posOffset>920496</wp:posOffset>
                </wp:positionV>
                <wp:extent cx="133350" cy="117475"/>
                <wp:effectExtent l="0" t="0" r="0" b="0"/>
                <wp:wrapNone/>
                <wp:docPr id="1061" name="Textbox 1061"/>
                <wp:cNvGraphicFramePr>
                  <a:graphicFrameLocks/>
                </wp:cNvGraphicFramePr>
                <a:graphic>
                  <a:graphicData uri="http://schemas.microsoft.com/office/word/2010/wordprocessingShape">
                    <wps:wsp>
                      <wps:cNvPr id="1061" name="Textbox 1061"/>
                      <wps:cNvSpPr txBox="1"/>
                      <wps:spPr>
                        <a:xfrm>
                          <a:off x="0" y="0"/>
                          <a:ext cx="133350" cy="117475"/>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524.074097pt;margin-top:72.480034pt;width:10.5pt;height:9.25pt;mso-position-horizontal-relative:page;mso-position-vertical-relative:page;z-index:-25778176" type="#_x0000_t202" id="docshape1048"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38816">
                <wp:simplePos x="0" y="0"/>
                <wp:positionH relativeFrom="page">
                  <wp:posOffset>2298871</wp:posOffset>
                </wp:positionH>
                <wp:positionV relativeFrom="page">
                  <wp:posOffset>1037343</wp:posOffset>
                </wp:positionV>
                <wp:extent cx="204470" cy="194945"/>
                <wp:effectExtent l="0" t="0" r="0" b="0"/>
                <wp:wrapNone/>
                <wp:docPr id="1062" name="Textbox 1062"/>
                <wp:cNvGraphicFramePr>
                  <a:graphicFrameLocks/>
                </wp:cNvGraphicFramePr>
                <a:graphic>
                  <a:graphicData uri="http://schemas.microsoft.com/office/word/2010/wordprocessingShape">
                    <wps:wsp>
                      <wps:cNvPr id="1062" name="Textbox 1062"/>
                      <wps:cNvSpPr txBox="1"/>
                      <wps:spPr>
                        <a:xfrm>
                          <a:off x="0" y="0"/>
                          <a:ext cx="204470"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1.013535pt;margin-top:81.680588pt;width:16.1pt;height:15.35pt;mso-position-horizontal-relative:page;mso-position-vertical-relative:page;z-index:-25777664" type="#_x0000_t202" id="docshape10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39328">
                <wp:simplePos x="0" y="0"/>
                <wp:positionH relativeFrom="page">
                  <wp:posOffset>6584489</wp:posOffset>
                </wp:positionH>
                <wp:positionV relativeFrom="page">
                  <wp:posOffset>1037343</wp:posOffset>
                </wp:positionV>
                <wp:extent cx="71755" cy="107314"/>
                <wp:effectExtent l="0" t="0" r="0" b="0"/>
                <wp:wrapNone/>
                <wp:docPr id="1063" name="Textbox 1063"/>
                <wp:cNvGraphicFramePr>
                  <a:graphicFrameLocks/>
                </wp:cNvGraphicFramePr>
                <a:graphic>
                  <a:graphicData uri="http://schemas.microsoft.com/office/word/2010/wordprocessingShape">
                    <wps:wsp>
                      <wps:cNvPr id="1063" name="Textbox 1063"/>
                      <wps:cNvSpPr txBox="1"/>
                      <wps:spPr>
                        <a:xfrm>
                          <a:off x="0" y="0"/>
                          <a:ext cx="71755" cy="107314"/>
                        </a:xfrm>
                        <a:prstGeom prst="rect">
                          <a:avLst/>
                        </a:prstGeom>
                      </wps:spPr>
                      <wps:txbx>
                        <w:txbxContent/>
                      </wps:txbx>
                      <wps:bodyPr wrap="square" lIns="0" tIns="0" rIns="0" bIns="0" rtlCol="0">
                        <a:noAutofit/>
                      </wps:bodyPr>
                    </wps:wsp>
                  </a:graphicData>
                </a:graphic>
              </wp:anchor>
            </w:drawing>
          </mc:Choice>
          <mc:Fallback>
            <w:pict>
              <v:shape style="position:absolute;margin-left:518.463745pt;margin-top:81.680588pt;width:5.65pt;height:8.450pt;mso-position-horizontal-relative:page;mso-position-vertical-relative:page;z-index:-25777152" type="#_x0000_t202" id="docshape105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39840">
                <wp:simplePos x="0" y="0"/>
                <wp:positionH relativeFrom="page">
                  <wp:posOffset>6655741</wp:posOffset>
                </wp:positionH>
                <wp:positionV relativeFrom="page">
                  <wp:posOffset>1037343</wp:posOffset>
                </wp:positionV>
                <wp:extent cx="133350" cy="194945"/>
                <wp:effectExtent l="0" t="0" r="0" b="0"/>
                <wp:wrapNone/>
                <wp:docPr id="1064" name="Textbox 1064"/>
                <wp:cNvGraphicFramePr>
                  <a:graphicFrameLocks/>
                </wp:cNvGraphicFramePr>
                <a:graphic>
                  <a:graphicData uri="http://schemas.microsoft.com/office/word/2010/wordprocessingShape">
                    <wps:wsp>
                      <wps:cNvPr id="1064" name="Textbox 1064"/>
                      <wps:cNvSpPr txBox="1"/>
                      <wps:spPr>
                        <a:xfrm>
                          <a:off x="0" y="0"/>
                          <a:ext cx="133350"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4.074097pt;margin-top:81.680588pt;width:10.5pt;height:15.35pt;mso-position-horizontal-relative:page;mso-position-vertical-relative:page;z-index:-25776640" type="#_x0000_t202" id="docshape10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40352">
                <wp:simplePos x="0" y="0"/>
                <wp:positionH relativeFrom="page">
                  <wp:posOffset>2502973</wp:posOffset>
                </wp:positionH>
                <wp:positionV relativeFrom="page">
                  <wp:posOffset>1144283</wp:posOffset>
                </wp:positionV>
                <wp:extent cx="854710" cy="194945"/>
                <wp:effectExtent l="0" t="0" r="0" b="0"/>
                <wp:wrapNone/>
                <wp:docPr id="1065" name="Textbox 1065"/>
                <wp:cNvGraphicFramePr>
                  <a:graphicFrameLocks/>
                </wp:cNvGraphicFramePr>
                <a:graphic>
                  <a:graphicData uri="http://schemas.microsoft.com/office/word/2010/wordprocessingShape">
                    <wps:wsp>
                      <wps:cNvPr id="1065" name="Textbox 1065"/>
                      <wps:cNvSpPr txBox="1"/>
                      <wps:spPr>
                        <a:xfrm>
                          <a:off x="0" y="0"/>
                          <a:ext cx="854710"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97.084503pt;margin-top:90.101089pt;width:67.3pt;height:15.35pt;mso-position-horizontal-relative:page;mso-position-vertical-relative:page;z-index:-25776128" type="#_x0000_t202" id="docshape10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40864">
                <wp:simplePos x="0" y="0"/>
                <wp:positionH relativeFrom="page">
                  <wp:posOffset>3096225</wp:posOffset>
                </wp:positionH>
                <wp:positionV relativeFrom="page">
                  <wp:posOffset>1144283</wp:posOffset>
                </wp:positionV>
                <wp:extent cx="261620" cy="1270"/>
                <wp:effectExtent l="0" t="0" r="0" b="0"/>
                <wp:wrapNone/>
                <wp:docPr id="1066" name="Textbox 1066"/>
                <wp:cNvGraphicFramePr>
                  <a:graphicFrameLocks/>
                </wp:cNvGraphicFramePr>
                <a:graphic>
                  <a:graphicData uri="http://schemas.microsoft.com/office/word/2010/wordprocessingShape">
                    <wps:wsp>
                      <wps:cNvPr id="1066" name="Textbox 1066"/>
                      <wps:cNvSpPr txBox="1"/>
                      <wps:spPr>
                        <a:xfrm>
                          <a:off x="0" y="0"/>
                          <a:ext cx="261620" cy="0"/>
                        </a:xfrm>
                        <a:prstGeom prst="rect">
                          <a:avLst/>
                        </a:prstGeom>
                      </wps:spPr>
                      <wps:txbx>
                        <w:txbxContent/>
                      </wps:txbx>
                      <wps:bodyPr wrap="square" lIns="0" tIns="0" rIns="0" bIns="0" rtlCol="0">
                        <a:noAutofit/>
                      </wps:bodyPr>
                    </wps:wsp>
                  </a:graphicData>
                </a:graphic>
              </wp:anchor>
            </w:drawing>
          </mc:Choice>
          <mc:Fallback>
            <w:pict>
              <v:shape style="position:absolute;margin-left:243.797302pt;margin-top:90.101089pt;width:20.6pt;height:.1pt;mso-position-horizontal-relative:page;mso-position-vertical-relative:page;z-index:-25775616" type="#_x0000_t202" id="docshape105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41376">
                <wp:simplePos x="0" y="0"/>
                <wp:positionH relativeFrom="page">
                  <wp:posOffset>3357226</wp:posOffset>
                </wp:positionH>
                <wp:positionV relativeFrom="page">
                  <wp:posOffset>1144283</wp:posOffset>
                </wp:positionV>
                <wp:extent cx="332740" cy="87630"/>
                <wp:effectExtent l="0" t="0" r="0" b="0"/>
                <wp:wrapNone/>
                <wp:docPr id="1067" name="Textbox 1067"/>
                <wp:cNvGraphicFramePr>
                  <a:graphicFrameLocks/>
                </wp:cNvGraphicFramePr>
                <a:graphic>
                  <a:graphicData uri="http://schemas.microsoft.com/office/word/2010/wordprocessingShape">
                    <wps:wsp>
                      <wps:cNvPr id="1067" name="Textbox 1067"/>
                      <wps:cNvSpPr txBox="1"/>
                      <wps:spPr>
                        <a:xfrm>
                          <a:off x="0" y="0"/>
                          <a:ext cx="332740" cy="87630"/>
                        </a:xfrm>
                        <a:prstGeom prst="rect">
                          <a:avLst/>
                        </a:prstGeom>
                      </wps:spPr>
                      <wps:txbx>
                        <w:txbxContent/>
                      </wps:txbx>
                      <wps:bodyPr wrap="square" lIns="0" tIns="0" rIns="0" bIns="0" rtlCol="0">
                        <a:noAutofit/>
                      </wps:bodyPr>
                    </wps:wsp>
                  </a:graphicData>
                </a:graphic>
              </wp:anchor>
            </w:drawing>
          </mc:Choice>
          <mc:Fallback>
            <w:pict>
              <v:shape style="position:absolute;margin-left:264.348541pt;margin-top:90.101089pt;width:26.2pt;height:6.9pt;mso-position-horizontal-relative:page;mso-position-vertical-relative:page;z-index:-25775104" type="#_x0000_t202" id="docshape105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41888">
                <wp:simplePos x="0" y="0"/>
                <wp:positionH relativeFrom="page">
                  <wp:posOffset>3689478</wp:posOffset>
                </wp:positionH>
                <wp:positionV relativeFrom="page">
                  <wp:posOffset>1144283</wp:posOffset>
                </wp:positionV>
                <wp:extent cx="593725" cy="87630"/>
                <wp:effectExtent l="0" t="0" r="0" b="0"/>
                <wp:wrapNone/>
                <wp:docPr id="1068" name="Textbox 1068"/>
                <wp:cNvGraphicFramePr>
                  <a:graphicFrameLocks/>
                </wp:cNvGraphicFramePr>
                <a:graphic>
                  <a:graphicData uri="http://schemas.microsoft.com/office/word/2010/wordprocessingShape">
                    <wps:wsp>
                      <wps:cNvPr id="1068" name="Textbox 1068"/>
                      <wps:cNvSpPr txBox="1"/>
                      <wps:spPr>
                        <a:xfrm>
                          <a:off x="0" y="0"/>
                          <a:ext cx="593725" cy="87630"/>
                        </a:xfrm>
                        <a:prstGeom prst="rect">
                          <a:avLst/>
                        </a:prstGeom>
                      </wps:spPr>
                      <wps:txbx>
                        <w:txbxContent/>
                      </wps:txbx>
                      <wps:bodyPr wrap="square" lIns="0" tIns="0" rIns="0" bIns="0" rtlCol="0">
                        <a:noAutofit/>
                      </wps:bodyPr>
                    </wps:wsp>
                  </a:graphicData>
                </a:graphic>
              </wp:anchor>
            </w:drawing>
          </mc:Choice>
          <mc:Fallback>
            <w:pict>
              <v:shape style="position:absolute;margin-left:290.510101pt;margin-top:90.101089pt;width:46.75pt;height:6.9pt;mso-position-horizontal-relative:page;mso-position-vertical-relative:page;z-index:-25774592" type="#_x0000_t202" id="docshape105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42400">
                <wp:simplePos x="0" y="0"/>
                <wp:positionH relativeFrom="page">
                  <wp:posOffset>4282730</wp:posOffset>
                </wp:positionH>
                <wp:positionV relativeFrom="page">
                  <wp:posOffset>1144283</wp:posOffset>
                </wp:positionV>
                <wp:extent cx="593725" cy="87630"/>
                <wp:effectExtent l="0" t="0" r="0" b="0"/>
                <wp:wrapNone/>
                <wp:docPr id="1069" name="Textbox 1069"/>
                <wp:cNvGraphicFramePr>
                  <a:graphicFrameLocks/>
                </wp:cNvGraphicFramePr>
                <a:graphic>
                  <a:graphicData uri="http://schemas.microsoft.com/office/word/2010/wordprocessingShape">
                    <wps:wsp>
                      <wps:cNvPr id="1069" name="Textbox 1069"/>
                      <wps:cNvSpPr txBox="1"/>
                      <wps:spPr>
                        <a:xfrm>
                          <a:off x="0" y="0"/>
                          <a:ext cx="593725" cy="87630"/>
                        </a:xfrm>
                        <a:prstGeom prst="rect">
                          <a:avLst/>
                        </a:prstGeom>
                      </wps:spPr>
                      <wps:txbx>
                        <w:txbxContent/>
                      </wps:txbx>
                      <wps:bodyPr wrap="square" lIns="0" tIns="0" rIns="0" bIns="0" rtlCol="0">
                        <a:noAutofit/>
                      </wps:bodyPr>
                    </wps:wsp>
                  </a:graphicData>
                </a:graphic>
              </wp:anchor>
            </w:drawing>
          </mc:Choice>
          <mc:Fallback>
            <w:pict>
              <v:shape style="position:absolute;margin-left:337.2229pt;margin-top:90.101089pt;width:46.75pt;height:6.9pt;mso-position-horizontal-relative:page;mso-position-vertical-relative:page;z-index:-25774080" type="#_x0000_t202" id="docshape105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42912">
                <wp:simplePos x="0" y="0"/>
                <wp:positionH relativeFrom="page">
                  <wp:posOffset>4875983</wp:posOffset>
                </wp:positionH>
                <wp:positionV relativeFrom="page">
                  <wp:posOffset>1144283</wp:posOffset>
                </wp:positionV>
                <wp:extent cx="593725" cy="87630"/>
                <wp:effectExtent l="0" t="0" r="0" b="0"/>
                <wp:wrapNone/>
                <wp:docPr id="1070" name="Textbox 1070"/>
                <wp:cNvGraphicFramePr>
                  <a:graphicFrameLocks/>
                </wp:cNvGraphicFramePr>
                <a:graphic>
                  <a:graphicData uri="http://schemas.microsoft.com/office/word/2010/wordprocessingShape">
                    <wps:wsp>
                      <wps:cNvPr id="1070" name="Textbox 1070"/>
                      <wps:cNvSpPr txBox="1"/>
                      <wps:spPr>
                        <a:xfrm>
                          <a:off x="0" y="0"/>
                          <a:ext cx="593725" cy="87630"/>
                        </a:xfrm>
                        <a:prstGeom prst="rect">
                          <a:avLst/>
                        </a:prstGeom>
                      </wps:spPr>
                      <wps:txbx>
                        <w:txbxContent/>
                      </wps:txbx>
                      <wps:bodyPr wrap="square" lIns="0" tIns="0" rIns="0" bIns="0" rtlCol="0">
                        <a:noAutofit/>
                      </wps:bodyPr>
                    </wps:wsp>
                  </a:graphicData>
                </a:graphic>
              </wp:anchor>
            </w:drawing>
          </mc:Choice>
          <mc:Fallback>
            <w:pict>
              <v:shape style="position:absolute;margin-left:383.935699pt;margin-top:90.101089pt;width:46.75pt;height:6.9pt;mso-position-horizontal-relative:page;mso-position-vertical-relative:page;z-index:-25773568" type="#_x0000_t202" id="docshape105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43424">
                <wp:simplePos x="0" y="0"/>
                <wp:positionH relativeFrom="page">
                  <wp:posOffset>5469235</wp:posOffset>
                </wp:positionH>
                <wp:positionV relativeFrom="page">
                  <wp:posOffset>1144283</wp:posOffset>
                </wp:positionV>
                <wp:extent cx="593725" cy="87630"/>
                <wp:effectExtent l="0" t="0" r="0" b="0"/>
                <wp:wrapNone/>
                <wp:docPr id="1071" name="Textbox 1071"/>
                <wp:cNvGraphicFramePr>
                  <a:graphicFrameLocks/>
                </wp:cNvGraphicFramePr>
                <a:graphic>
                  <a:graphicData uri="http://schemas.microsoft.com/office/word/2010/wordprocessingShape">
                    <wps:wsp>
                      <wps:cNvPr id="1071" name="Textbox 1071"/>
                      <wps:cNvSpPr txBox="1"/>
                      <wps:spPr>
                        <a:xfrm>
                          <a:off x="0" y="0"/>
                          <a:ext cx="593725" cy="87630"/>
                        </a:xfrm>
                        <a:prstGeom prst="rect">
                          <a:avLst/>
                        </a:prstGeom>
                      </wps:spPr>
                      <wps:txbx>
                        <w:txbxContent/>
                      </wps:txbx>
                      <wps:bodyPr wrap="square" lIns="0" tIns="0" rIns="0" bIns="0" rtlCol="0">
                        <a:noAutofit/>
                      </wps:bodyPr>
                    </wps:wsp>
                  </a:graphicData>
                </a:graphic>
              </wp:anchor>
            </w:drawing>
          </mc:Choice>
          <mc:Fallback>
            <w:pict>
              <v:shape style="position:absolute;margin-left:430.648499pt;margin-top:90.101089pt;width:46.75pt;height:6.9pt;mso-position-horizontal-relative:page;mso-position-vertical-relative:page;z-index:-25773056" type="#_x0000_t202" id="docshape105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43936">
                <wp:simplePos x="0" y="0"/>
                <wp:positionH relativeFrom="page">
                  <wp:posOffset>6062488</wp:posOffset>
                </wp:positionH>
                <wp:positionV relativeFrom="page">
                  <wp:posOffset>1144283</wp:posOffset>
                </wp:positionV>
                <wp:extent cx="593725" cy="87630"/>
                <wp:effectExtent l="0" t="0" r="0" b="0"/>
                <wp:wrapNone/>
                <wp:docPr id="1072" name="Textbox 1072"/>
                <wp:cNvGraphicFramePr>
                  <a:graphicFrameLocks/>
                </wp:cNvGraphicFramePr>
                <a:graphic>
                  <a:graphicData uri="http://schemas.microsoft.com/office/word/2010/wordprocessingShape">
                    <wps:wsp>
                      <wps:cNvPr id="1072" name="Textbox 1072"/>
                      <wps:cNvSpPr txBox="1"/>
                      <wps:spPr>
                        <a:xfrm>
                          <a:off x="0" y="0"/>
                          <a:ext cx="593725" cy="87630"/>
                        </a:xfrm>
                        <a:prstGeom prst="rect">
                          <a:avLst/>
                        </a:prstGeom>
                      </wps:spPr>
                      <wps:txbx>
                        <w:txbxContent/>
                      </wps:txbx>
                      <wps:bodyPr wrap="square" lIns="0" tIns="0" rIns="0" bIns="0" rtlCol="0">
                        <a:noAutofit/>
                      </wps:bodyPr>
                    </wps:wsp>
                  </a:graphicData>
                </a:graphic>
              </wp:anchor>
            </w:drawing>
          </mc:Choice>
          <mc:Fallback>
            <w:pict>
              <v:shape style="position:absolute;margin-left:477.361298pt;margin-top:90.101089pt;width:46.75pt;height:6.9pt;mso-position-horizontal-relative:page;mso-position-vertical-relative:page;z-index:-25772544" type="#_x0000_t202" id="docshape105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44448">
                <wp:simplePos x="0" y="0"/>
                <wp:positionH relativeFrom="page">
                  <wp:posOffset>2298871</wp:posOffset>
                </wp:positionH>
                <wp:positionV relativeFrom="page">
                  <wp:posOffset>1231919</wp:posOffset>
                </wp:positionV>
                <wp:extent cx="204470" cy="194945"/>
                <wp:effectExtent l="0" t="0" r="0" b="0"/>
                <wp:wrapNone/>
                <wp:docPr id="1073" name="Textbox 1073"/>
                <wp:cNvGraphicFramePr>
                  <a:graphicFrameLocks/>
                </wp:cNvGraphicFramePr>
                <a:graphic>
                  <a:graphicData uri="http://schemas.microsoft.com/office/word/2010/wordprocessingShape">
                    <wps:wsp>
                      <wps:cNvPr id="1073" name="Textbox 1073"/>
                      <wps:cNvSpPr txBox="1"/>
                      <wps:spPr>
                        <a:xfrm>
                          <a:off x="0" y="0"/>
                          <a:ext cx="204470"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1.013535pt;margin-top:97.001503pt;width:16.1pt;height:15.35pt;mso-position-horizontal-relative:page;mso-position-vertical-relative:page;z-index:-25772032" type="#_x0000_t202" id="docshape10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44960">
                <wp:simplePos x="0" y="0"/>
                <wp:positionH relativeFrom="page">
                  <wp:posOffset>3357226</wp:posOffset>
                </wp:positionH>
                <wp:positionV relativeFrom="page">
                  <wp:posOffset>1231919</wp:posOffset>
                </wp:positionV>
                <wp:extent cx="332740" cy="107314"/>
                <wp:effectExtent l="0" t="0" r="0" b="0"/>
                <wp:wrapNone/>
                <wp:docPr id="1074" name="Textbox 1074"/>
                <wp:cNvGraphicFramePr>
                  <a:graphicFrameLocks/>
                </wp:cNvGraphicFramePr>
                <a:graphic>
                  <a:graphicData uri="http://schemas.microsoft.com/office/word/2010/wordprocessingShape">
                    <wps:wsp>
                      <wps:cNvPr id="1074" name="Textbox 1074"/>
                      <wps:cNvSpPr txBox="1"/>
                      <wps:spPr>
                        <a:xfrm>
                          <a:off x="0" y="0"/>
                          <a:ext cx="332740" cy="107314"/>
                        </a:xfrm>
                        <a:prstGeom prst="rect">
                          <a:avLst/>
                        </a:prstGeom>
                      </wps:spPr>
                      <wps:txbx>
                        <w:txbxContent/>
                      </wps:txbx>
                      <wps:bodyPr wrap="square" lIns="0" tIns="0" rIns="0" bIns="0" rtlCol="0">
                        <a:noAutofit/>
                      </wps:bodyPr>
                    </wps:wsp>
                  </a:graphicData>
                </a:graphic>
              </wp:anchor>
            </w:drawing>
          </mc:Choice>
          <mc:Fallback>
            <w:pict>
              <v:shape style="position:absolute;margin-left:264.348541pt;margin-top:97.001503pt;width:26.2pt;height:8.450pt;mso-position-horizontal-relative:page;mso-position-vertical-relative:page;z-index:-25771520" type="#_x0000_t202" id="docshape106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45472">
                <wp:simplePos x="0" y="0"/>
                <wp:positionH relativeFrom="page">
                  <wp:posOffset>3689478</wp:posOffset>
                </wp:positionH>
                <wp:positionV relativeFrom="page">
                  <wp:posOffset>1231919</wp:posOffset>
                </wp:positionV>
                <wp:extent cx="593725" cy="194945"/>
                <wp:effectExtent l="0" t="0" r="0" b="0"/>
                <wp:wrapNone/>
                <wp:docPr id="1075" name="Textbox 1075"/>
                <wp:cNvGraphicFramePr>
                  <a:graphicFrameLocks/>
                </wp:cNvGraphicFramePr>
                <a:graphic>
                  <a:graphicData uri="http://schemas.microsoft.com/office/word/2010/wordprocessingShape">
                    <wps:wsp>
                      <wps:cNvPr id="1075" name="Textbox 1075"/>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0.510101pt;margin-top:97.001503pt;width:46.75pt;height:15.35pt;mso-position-horizontal-relative:page;mso-position-vertical-relative:page;z-index:-25771008" type="#_x0000_t202" id="docshape10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45984">
                <wp:simplePos x="0" y="0"/>
                <wp:positionH relativeFrom="page">
                  <wp:posOffset>4282730</wp:posOffset>
                </wp:positionH>
                <wp:positionV relativeFrom="page">
                  <wp:posOffset>1231919</wp:posOffset>
                </wp:positionV>
                <wp:extent cx="593725" cy="194945"/>
                <wp:effectExtent l="0" t="0" r="0" b="0"/>
                <wp:wrapNone/>
                <wp:docPr id="1076" name="Textbox 1076"/>
                <wp:cNvGraphicFramePr>
                  <a:graphicFrameLocks/>
                </wp:cNvGraphicFramePr>
                <a:graphic>
                  <a:graphicData uri="http://schemas.microsoft.com/office/word/2010/wordprocessingShape">
                    <wps:wsp>
                      <wps:cNvPr id="1076" name="Textbox 1076"/>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2229pt;margin-top:97.001503pt;width:46.75pt;height:15.35pt;mso-position-horizontal-relative:page;mso-position-vertical-relative:page;z-index:-25770496" type="#_x0000_t202" id="docshape10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46496">
                <wp:simplePos x="0" y="0"/>
                <wp:positionH relativeFrom="page">
                  <wp:posOffset>4875983</wp:posOffset>
                </wp:positionH>
                <wp:positionV relativeFrom="page">
                  <wp:posOffset>1231919</wp:posOffset>
                </wp:positionV>
                <wp:extent cx="593725" cy="194945"/>
                <wp:effectExtent l="0" t="0" r="0" b="0"/>
                <wp:wrapNone/>
                <wp:docPr id="1077" name="Textbox 1077"/>
                <wp:cNvGraphicFramePr>
                  <a:graphicFrameLocks/>
                </wp:cNvGraphicFramePr>
                <a:graphic>
                  <a:graphicData uri="http://schemas.microsoft.com/office/word/2010/wordprocessingShape">
                    <wps:wsp>
                      <wps:cNvPr id="1077" name="Textbox 1077"/>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3.935699pt;margin-top:97.001503pt;width:46.75pt;height:15.35pt;mso-position-horizontal-relative:page;mso-position-vertical-relative:page;z-index:-25769984" type="#_x0000_t202" id="docshape10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47008">
                <wp:simplePos x="0" y="0"/>
                <wp:positionH relativeFrom="page">
                  <wp:posOffset>5469235</wp:posOffset>
                </wp:positionH>
                <wp:positionV relativeFrom="page">
                  <wp:posOffset>1231919</wp:posOffset>
                </wp:positionV>
                <wp:extent cx="593725" cy="194945"/>
                <wp:effectExtent l="0" t="0" r="0" b="0"/>
                <wp:wrapNone/>
                <wp:docPr id="1078" name="Textbox 1078"/>
                <wp:cNvGraphicFramePr>
                  <a:graphicFrameLocks/>
                </wp:cNvGraphicFramePr>
                <a:graphic>
                  <a:graphicData uri="http://schemas.microsoft.com/office/word/2010/wordprocessingShape">
                    <wps:wsp>
                      <wps:cNvPr id="1078" name="Textbox 1078"/>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0.648499pt;margin-top:97.001503pt;width:46.75pt;height:15.35pt;mso-position-horizontal-relative:page;mso-position-vertical-relative:page;z-index:-25769472" type="#_x0000_t202" id="docshape10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47520">
                <wp:simplePos x="0" y="0"/>
                <wp:positionH relativeFrom="page">
                  <wp:posOffset>6062488</wp:posOffset>
                </wp:positionH>
                <wp:positionV relativeFrom="page">
                  <wp:posOffset>1231919</wp:posOffset>
                </wp:positionV>
                <wp:extent cx="593725" cy="194945"/>
                <wp:effectExtent l="0" t="0" r="0" b="0"/>
                <wp:wrapNone/>
                <wp:docPr id="1079" name="Textbox 1079"/>
                <wp:cNvGraphicFramePr>
                  <a:graphicFrameLocks/>
                </wp:cNvGraphicFramePr>
                <a:graphic>
                  <a:graphicData uri="http://schemas.microsoft.com/office/word/2010/wordprocessingShape">
                    <wps:wsp>
                      <wps:cNvPr id="1079" name="Textbox 1079"/>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7.361298pt;margin-top:97.001503pt;width:46.75pt;height:15.35pt;mso-position-horizontal-relative:page;mso-position-vertical-relative:page;z-index:-25768960" type="#_x0000_t202" id="docshape10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48032">
                <wp:simplePos x="0" y="0"/>
                <wp:positionH relativeFrom="page">
                  <wp:posOffset>6655741</wp:posOffset>
                </wp:positionH>
                <wp:positionV relativeFrom="page">
                  <wp:posOffset>1231919</wp:posOffset>
                </wp:positionV>
                <wp:extent cx="133350" cy="194945"/>
                <wp:effectExtent l="0" t="0" r="0" b="0"/>
                <wp:wrapNone/>
                <wp:docPr id="1080" name="Textbox 1080"/>
                <wp:cNvGraphicFramePr>
                  <a:graphicFrameLocks/>
                </wp:cNvGraphicFramePr>
                <a:graphic>
                  <a:graphicData uri="http://schemas.microsoft.com/office/word/2010/wordprocessingShape">
                    <wps:wsp>
                      <wps:cNvPr id="1080" name="Textbox 1080"/>
                      <wps:cNvSpPr txBox="1"/>
                      <wps:spPr>
                        <a:xfrm>
                          <a:off x="0" y="0"/>
                          <a:ext cx="133350"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4.074097pt;margin-top:97.001503pt;width:10.5pt;height:15.35pt;mso-position-horizontal-relative:page;mso-position-vertical-relative:page;z-index:-25768448" type="#_x0000_t202" id="docshape10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48544">
                <wp:simplePos x="0" y="0"/>
                <wp:positionH relativeFrom="page">
                  <wp:posOffset>2502973</wp:posOffset>
                </wp:positionH>
                <wp:positionV relativeFrom="page">
                  <wp:posOffset>1338986</wp:posOffset>
                </wp:positionV>
                <wp:extent cx="118745" cy="175895"/>
                <wp:effectExtent l="0" t="0" r="0" b="0"/>
                <wp:wrapNone/>
                <wp:docPr id="1081" name="Textbox 1081"/>
                <wp:cNvGraphicFramePr>
                  <a:graphicFrameLocks/>
                </wp:cNvGraphicFramePr>
                <a:graphic>
                  <a:graphicData uri="http://schemas.microsoft.com/office/word/2010/wordprocessingShape">
                    <wps:wsp>
                      <wps:cNvPr id="1081" name="Textbox 1081"/>
                      <wps:cNvSpPr txBox="1"/>
                      <wps:spPr>
                        <a:xfrm>
                          <a:off x="0" y="0"/>
                          <a:ext cx="118745" cy="1758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97.084503pt;margin-top:105.432007pt;width:9.35pt;height:13.85pt;mso-position-horizontal-relative:page;mso-position-vertical-relative:page;z-index:-25767936" type="#_x0000_t202" id="docshape10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49056">
                <wp:simplePos x="0" y="0"/>
                <wp:positionH relativeFrom="page">
                  <wp:posOffset>2621598</wp:posOffset>
                </wp:positionH>
                <wp:positionV relativeFrom="page">
                  <wp:posOffset>1338986</wp:posOffset>
                </wp:positionV>
                <wp:extent cx="474980" cy="87630"/>
                <wp:effectExtent l="0" t="0" r="0" b="0"/>
                <wp:wrapNone/>
                <wp:docPr id="1082" name="Textbox 1082"/>
                <wp:cNvGraphicFramePr>
                  <a:graphicFrameLocks/>
                </wp:cNvGraphicFramePr>
                <a:graphic>
                  <a:graphicData uri="http://schemas.microsoft.com/office/word/2010/wordprocessingShape">
                    <wps:wsp>
                      <wps:cNvPr id="1082" name="Textbox 1082"/>
                      <wps:cNvSpPr txBox="1"/>
                      <wps:spPr>
                        <a:xfrm>
                          <a:off x="0" y="0"/>
                          <a:ext cx="474980" cy="87630"/>
                        </a:xfrm>
                        <a:prstGeom prst="rect">
                          <a:avLst/>
                        </a:prstGeom>
                      </wps:spPr>
                      <wps:txbx>
                        <w:txbxContent/>
                      </wps:txbx>
                      <wps:bodyPr wrap="square" lIns="0" tIns="0" rIns="0" bIns="0" rtlCol="0">
                        <a:noAutofit/>
                      </wps:bodyPr>
                    </wps:wsp>
                  </a:graphicData>
                </a:graphic>
              </wp:anchor>
            </w:drawing>
          </mc:Choice>
          <mc:Fallback>
            <w:pict>
              <v:shape style="position:absolute;margin-left:206.425064pt;margin-top:105.432007pt;width:37.4pt;height:6.9pt;mso-position-horizontal-relative:page;mso-position-vertical-relative:page;z-index:-25767424" type="#_x0000_t202" id="docshape106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49568">
                <wp:simplePos x="0" y="0"/>
                <wp:positionH relativeFrom="page">
                  <wp:posOffset>3096225</wp:posOffset>
                </wp:positionH>
                <wp:positionV relativeFrom="page">
                  <wp:posOffset>1338986</wp:posOffset>
                </wp:positionV>
                <wp:extent cx="593725" cy="87630"/>
                <wp:effectExtent l="0" t="0" r="0" b="0"/>
                <wp:wrapNone/>
                <wp:docPr id="1083" name="Textbox 1083"/>
                <wp:cNvGraphicFramePr>
                  <a:graphicFrameLocks/>
                </wp:cNvGraphicFramePr>
                <a:graphic>
                  <a:graphicData uri="http://schemas.microsoft.com/office/word/2010/wordprocessingShape">
                    <wps:wsp>
                      <wps:cNvPr id="1083" name="Textbox 1083"/>
                      <wps:cNvSpPr txBox="1"/>
                      <wps:spPr>
                        <a:xfrm>
                          <a:off x="0" y="0"/>
                          <a:ext cx="593725" cy="87630"/>
                        </a:xfrm>
                        <a:prstGeom prst="rect">
                          <a:avLst/>
                        </a:prstGeom>
                      </wps:spPr>
                      <wps:txbx>
                        <w:txbxContent/>
                      </wps:txbx>
                      <wps:bodyPr wrap="square" lIns="0" tIns="0" rIns="0" bIns="0" rtlCol="0">
                        <a:noAutofit/>
                      </wps:bodyPr>
                    </wps:wsp>
                  </a:graphicData>
                </a:graphic>
              </wp:anchor>
            </w:drawing>
          </mc:Choice>
          <mc:Fallback>
            <w:pict>
              <v:shape style="position:absolute;margin-left:243.797302pt;margin-top:105.432007pt;width:46.75pt;height:6.9pt;mso-position-horizontal-relative:page;mso-position-vertical-relative:page;z-index:-25766912" type="#_x0000_t202" id="docshape107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50080">
                <wp:simplePos x="0" y="0"/>
                <wp:positionH relativeFrom="page">
                  <wp:posOffset>2298871</wp:posOffset>
                </wp:positionH>
                <wp:positionV relativeFrom="page">
                  <wp:posOffset>1426621</wp:posOffset>
                </wp:positionV>
                <wp:extent cx="204470" cy="194945"/>
                <wp:effectExtent l="0" t="0" r="0" b="0"/>
                <wp:wrapNone/>
                <wp:docPr id="1084" name="Textbox 1084"/>
                <wp:cNvGraphicFramePr>
                  <a:graphicFrameLocks/>
                </wp:cNvGraphicFramePr>
                <a:graphic>
                  <a:graphicData uri="http://schemas.microsoft.com/office/word/2010/wordprocessingShape">
                    <wps:wsp>
                      <wps:cNvPr id="1084" name="Textbox 1084"/>
                      <wps:cNvSpPr txBox="1"/>
                      <wps:spPr>
                        <a:xfrm>
                          <a:off x="0" y="0"/>
                          <a:ext cx="204470"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1.013535pt;margin-top:112.33242pt;width:16.1pt;height:15.35pt;mso-position-horizontal-relative:page;mso-position-vertical-relative:page;z-index:-25766400" type="#_x0000_t202" id="docshape10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0592">
                <wp:simplePos x="0" y="0"/>
                <wp:positionH relativeFrom="page">
                  <wp:posOffset>2621598</wp:posOffset>
                </wp:positionH>
                <wp:positionV relativeFrom="page">
                  <wp:posOffset>1426621</wp:posOffset>
                </wp:positionV>
                <wp:extent cx="474980" cy="87630"/>
                <wp:effectExtent l="0" t="0" r="0" b="0"/>
                <wp:wrapNone/>
                <wp:docPr id="1085" name="Textbox 1085"/>
                <wp:cNvGraphicFramePr>
                  <a:graphicFrameLocks/>
                </wp:cNvGraphicFramePr>
                <a:graphic>
                  <a:graphicData uri="http://schemas.microsoft.com/office/word/2010/wordprocessingShape">
                    <wps:wsp>
                      <wps:cNvPr id="1085" name="Textbox 1085"/>
                      <wps:cNvSpPr txBox="1"/>
                      <wps:spPr>
                        <a:xfrm>
                          <a:off x="0" y="0"/>
                          <a:ext cx="474980" cy="87630"/>
                        </a:xfrm>
                        <a:prstGeom prst="rect">
                          <a:avLst/>
                        </a:prstGeom>
                      </wps:spPr>
                      <wps:txbx>
                        <w:txbxContent/>
                      </wps:txbx>
                      <wps:bodyPr wrap="square" lIns="0" tIns="0" rIns="0" bIns="0" rtlCol="0">
                        <a:noAutofit/>
                      </wps:bodyPr>
                    </wps:wsp>
                  </a:graphicData>
                </a:graphic>
              </wp:anchor>
            </w:drawing>
          </mc:Choice>
          <mc:Fallback>
            <w:pict>
              <v:shape style="position:absolute;margin-left:206.425064pt;margin-top:112.33242pt;width:37.4pt;height:6.9pt;mso-position-horizontal-relative:page;mso-position-vertical-relative:page;z-index:-25765888" type="#_x0000_t202" id="docshape107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51104">
                <wp:simplePos x="0" y="0"/>
                <wp:positionH relativeFrom="page">
                  <wp:posOffset>3096225</wp:posOffset>
                </wp:positionH>
                <wp:positionV relativeFrom="page">
                  <wp:posOffset>1426621</wp:posOffset>
                </wp:positionV>
                <wp:extent cx="593725" cy="194945"/>
                <wp:effectExtent l="0" t="0" r="0" b="0"/>
                <wp:wrapNone/>
                <wp:docPr id="1086" name="Textbox 1086"/>
                <wp:cNvGraphicFramePr>
                  <a:graphicFrameLocks/>
                </wp:cNvGraphicFramePr>
                <a:graphic>
                  <a:graphicData uri="http://schemas.microsoft.com/office/word/2010/wordprocessingShape">
                    <wps:wsp>
                      <wps:cNvPr id="1086" name="Textbox 1086"/>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3.797302pt;margin-top:112.33242pt;width:46.75pt;height:15.35pt;mso-position-horizontal-relative:page;mso-position-vertical-relative:page;z-index:-25765376" type="#_x0000_t202" id="docshape10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1616">
                <wp:simplePos x="0" y="0"/>
                <wp:positionH relativeFrom="page">
                  <wp:posOffset>3689478</wp:posOffset>
                </wp:positionH>
                <wp:positionV relativeFrom="page">
                  <wp:posOffset>1426621</wp:posOffset>
                </wp:positionV>
                <wp:extent cx="593725" cy="194945"/>
                <wp:effectExtent l="0" t="0" r="0" b="0"/>
                <wp:wrapNone/>
                <wp:docPr id="1087" name="Textbox 1087"/>
                <wp:cNvGraphicFramePr>
                  <a:graphicFrameLocks/>
                </wp:cNvGraphicFramePr>
                <a:graphic>
                  <a:graphicData uri="http://schemas.microsoft.com/office/word/2010/wordprocessingShape">
                    <wps:wsp>
                      <wps:cNvPr id="1087" name="Textbox 1087"/>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0.510101pt;margin-top:112.33242pt;width:46.75pt;height:15.35pt;mso-position-horizontal-relative:page;mso-position-vertical-relative:page;z-index:-25764864" type="#_x0000_t202" id="docshape10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2128">
                <wp:simplePos x="0" y="0"/>
                <wp:positionH relativeFrom="page">
                  <wp:posOffset>4282730</wp:posOffset>
                </wp:positionH>
                <wp:positionV relativeFrom="page">
                  <wp:posOffset>1426621</wp:posOffset>
                </wp:positionV>
                <wp:extent cx="593725" cy="194945"/>
                <wp:effectExtent l="0" t="0" r="0" b="0"/>
                <wp:wrapNone/>
                <wp:docPr id="1088" name="Textbox 1088"/>
                <wp:cNvGraphicFramePr>
                  <a:graphicFrameLocks/>
                </wp:cNvGraphicFramePr>
                <a:graphic>
                  <a:graphicData uri="http://schemas.microsoft.com/office/word/2010/wordprocessingShape">
                    <wps:wsp>
                      <wps:cNvPr id="1088" name="Textbox 1088"/>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2229pt;margin-top:112.33242pt;width:46.75pt;height:15.35pt;mso-position-horizontal-relative:page;mso-position-vertical-relative:page;z-index:-25764352" type="#_x0000_t202" id="docshape10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2640">
                <wp:simplePos x="0" y="0"/>
                <wp:positionH relativeFrom="page">
                  <wp:posOffset>4875983</wp:posOffset>
                </wp:positionH>
                <wp:positionV relativeFrom="page">
                  <wp:posOffset>1426621</wp:posOffset>
                </wp:positionV>
                <wp:extent cx="593725" cy="194945"/>
                <wp:effectExtent l="0" t="0" r="0" b="0"/>
                <wp:wrapNone/>
                <wp:docPr id="1089" name="Textbox 1089"/>
                <wp:cNvGraphicFramePr>
                  <a:graphicFrameLocks/>
                </wp:cNvGraphicFramePr>
                <a:graphic>
                  <a:graphicData uri="http://schemas.microsoft.com/office/word/2010/wordprocessingShape">
                    <wps:wsp>
                      <wps:cNvPr id="1089" name="Textbox 1089"/>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3.935699pt;margin-top:112.33242pt;width:46.75pt;height:15.35pt;mso-position-horizontal-relative:page;mso-position-vertical-relative:page;z-index:-25763840" type="#_x0000_t202" id="docshape10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3152">
                <wp:simplePos x="0" y="0"/>
                <wp:positionH relativeFrom="page">
                  <wp:posOffset>5469235</wp:posOffset>
                </wp:positionH>
                <wp:positionV relativeFrom="page">
                  <wp:posOffset>1426621</wp:posOffset>
                </wp:positionV>
                <wp:extent cx="593725" cy="194945"/>
                <wp:effectExtent l="0" t="0" r="0" b="0"/>
                <wp:wrapNone/>
                <wp:docPr id="1090" name="Textbox 1090"/>
                <wp:cNvGraphicFramePr>
                  <a:graphicFrameLocks/>
                </wp:cNvGraphicFramePr>
                <a:graphic>
                  <a:graphicData uri="http://schemas.microsoft.com/office/word/2010/wordprocessingShape">
                    <wps:wsp>
                      <wps:cNvPr id="1090" name="Textbox 1090"/>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0.648499pt;margin-top:112.33242pt;width:46.75pt;height:15.35pt;mso-position-horizontal-relative:page;mso-position-vertical-relative:page;z-index:-25763328" type="#_x0000_t202" id="docshape10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3664">
                <wp:simplePos x="0" y="0"/>
                <wp:positionH relativeFrom="page">
                  <wp:posOffset>6062488</wp:posOffset>
                </wp:positionH>
                <wp:positionV relativeFrom="page">
                  <wp:posOffset>1426621</wp:posOffset>
                </wp:positionV>
                <wp:extent cx="593725" cy="194945"/>
                <wp:effectExtent l="0" t="0" r="0" b="0"/>
                <wp:wrapNone/>
                <wp:docPr id="1091" name="Textbox 1091"/>
                <wp:cNvGraphicFramePr>
                  <a:graphicFrameLocks/>
                </wp:cNvGraphicFramePr>
                <a:graphic>
                  <a:graphicData uri="http://schemas.microsoft.com/office/word/2010/wordprocessingShape">
                    <wps:wsp>
                      <wps:cNvPr id="1091" name="Textbox 1091"/>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7.361298pt;margin-top:112.33242pt;width:46.75pt;height:15.35pt;mso-position-horizontal-relative:page;mso-position-vertical-relative:page;z-index:-25762816" type="#_x0000_t202" id="docshape10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4176">
                <wp:simplePos x="0" y="0"/>
                <wp:positionH relativeFrom="page">
                  <wp:posOffset>6655741</wp:posOffset>
                </wp:positionH>
                <wp:positionV relativeFrom="page">
                  <wp:posOffset>1426621</wp:posOffset>
                </wp:positionV>
                <wp:extent cx="133350" cy="194945"/>
                <wp:effectExtent l="0" t="0" r="0" b="0"/>
                <wp:wrapNone/>
                <wp:docPr id="1092" name="Textbox 1092"/>
                <wp:cNvGraphicFramePr>
                  <a:graphicFrameLocks/>
                </wp:cNvGraphicFramePr>
                <a:graphic>
                  <a:graphicData uri="http://schemas.microsoft.com/office/word/2010/wordprocessingShape">
                    <wps:wsp>
                      <wps:cNvPr id="1092" name="Textbox 1092"/>
                      <wps:cNvSpPr txBox="1"/>
                      <wps:spPr>
                        <a:xfrm>
                          <a:off x="0" y="0"/>
                          <a:ext cx="133350"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4.074097pt;margin-top:112.33242pt;width:10.5pt;height:15.35pt;mso-position-horizontal-relative:page;mso-position-vertical-relative:page;z-index:-25762304" type="#_x0000_t202" id="docshape10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4688">
                <wp:simplePos x="0" y="0"/>
                <wp:positionH relativeFrom="page">
                  <wp:posOffset>2502973</wp:posOffset>
                </wp:positionH>
                <wp:positionV relativeFrom="page">
                  <wp:posOffset>1514257</wp:posOffset>
                </wp:positionV>
                <wp:extent cx="593725" cy="107314"/>
                <wp:effectExtent l="0" t="0" r="0" b="0"/>
                <wp:wrapNone/>
                <wp:docPr id="1093" name="Textbox 1093"/>
                <wp:cNvGraphicFramePr>
                  <a:graphicFrameLocks/>
                </wp:cNvGraphicFramePr>
                <a:graphic>
                  <a:graphicData uri="http://schemas.microsoft.com/office/word/2010/wordprocessingShape">
                    <wps:wsp>
                      <wps:cNvPr id="1093" name="Textbox 1093"/>
                      <wps:cNvSpPr txBox="1"/>
                      <wps:spPr>
                        <a:xfrm>
                          <a:off x="0" y="0"/>
                          <a:ext cx="593725" cy="107314"/>
                        </a:xfrm>
                        <a:prstGeom prst="rect">
                          <a:avLst/>
                        </a:prstGeom>
                      </wps:spPr>
                      <wps:txbx>
                        <w:txbxContent/>
                      </wps:txbx>
                      <wps:bodyPr wrap="square" lIns="0" tIns="0" rIns="0" bIns="0" rtlCol="0">
                        <a:noAutofit/>
                      </wps:bodyPr>
                    </wps:wsp>
                  </a:graphicData>
                </a:graphic>
              </wp:anchor>
            </w:drawing>
          </mc:Choice>
          <mc:Fallback>
            <w:pict>
              <v:shape style="position:absolute;margin-left:197.084503pt;margin-top:119.232841pt;width:46.75pt;height:8.450pt;mso-position-horizontal-relative:page;mso-position-vertical-relative:page;z-index:-25761792" type="#_x0000_t202" id="docshape108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55200">
                <wp:simplePos x="0" y="0"/>
                <wp:positionH relativeFrom="page">
                  <wp:posOffset>2298871</wp:posOffset>
                </wp:positionH>
                <wp:positionV relativeFrom="page">
                  <wp:posOffset>1621324</wp:posOffset>
                </wp:positionV>
                <wp:extent cx="204470" cy="194945"/>
                <wp:effectExtent l="0" t="0" r="0" b="0"/>
                <wp:wrapNone/>
                <wp:docPr id="1094" name="Textbox 1094"/>
                <wp:cNvGraphicFramePr>
                  <a:graphicFrameLocks/>
                </wp:cNvGraphicFramePr>
                <a:graphic>
                  <a:graphicData uri="http://schemas.microsoft.com/office/word/2010/wordprocessingShape">
                    <wps:wsp>
                      <wps:cNvPr id="1094" name="Textbox 1094"/>
                      <wps:cNvSpPr txBox="1"/>
                      <wps:spPr>
                        <a:xfrm>
                          <a:off x="0" y="0"/>
                          <a:ext cx="204470"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1.013535pt;margin-top:127.663345pt;width:16.1pt;height:15.35pt;mso-position-horizontal-relative:page;mso-position-vertical-relative:page;z-index:-25761280" type="#_x0000_t202" id="docshape10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5712">
                <wp:simplePos x="0" y="0"/>
                <wp:positionH relativeFrom="page">
                  <wp:posOffset>2502973</wp:posOffset>
                </wp:positionH>
                <wp:positionV relativeFrom="page">
                  <wp:posOffset>1621324</wp:posOffset>
                </wp:positionV>
                <wp:extent cx="593725" cy="194945"/>
                <wp:effectExtent l="0" t="0" r="0" b="0"/>
                <wp:wrapNone/>
                <wp:docPr id="1095" name="Textbox 1095"/>
                <wp:cNvGraphicFramePr>
                  <a:graphicFrameLocks/>
                </wp:cNvGraphicFramePr>
                <a:graphic>
                  <a:graphicData uri="http://schemas.microsoft.com/office/word/2010/wordprocessingShape">
                    <wps:wsp>
                      <wps:cNvPr id="1095" name="Textbox 1095"/>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97.084503pt;margin-top:127.663345pt;width:46.75pt;height:15.35pt;mso-position-horizontal-relative:page;mso-position-vertical-relative:page;z-index:-25760768" type="#_x0000_t202" id="docshape10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6224">
                <wp:simplePos x="0" y="0"/>
                <wp:positionH relativeFrom="page">
                  <wp:posOffset>3096225</wp:posOffset>
                </wp:positionH>
                <wp:positionV relativeFrom="page">
                  <wp:posOffset>1621324</wp:posOffset>
                </wp:positionV>
                <wp:extent cx="593725" cy="194945"/>
                <wp:effectExtent l="0" t="0" r="0" b="0"/>
                <wp:wrapNone/>
                <wp:docPr id="1096" name="Textbox 1096"/>
                <wp:cNvGraphicFramePr>
                  <a:graphicFrameLocks/>
                </wp:cNvGraphicFramePr>
                <a:graphic>
                  <a:graphicData uri="http://schemas.microsoft.com/office/word/2010/wordprocessingShape">
                    <wps:wsp>
                      <wps:cNvPr id="1096" name="Textbox 1096"/>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3.797302pt;margin-top:127.663345pt;width:46.75pt;height:15.35pt;mso-position-horizontal-relative:page;mso-position-vertical-relative:page;z-index:-25760256" type="#_x0000_t202" id="docshape10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6736">
                <wp:simplePos x="0" y="0"/>
                <wp:positionH relativeFrom="page">
                  <wp:posOffset>3689478</wp:posOffset>
                </wp:positionH>
                <wp:positionV relativeFrom="page">
                  <wp:posOffset>1621324</wp:posOffset>
                </wp:positionV>
                <wp:extent cx="593725" cy="194945"/>
                <wp:effectExtent l="0" t="0" r="0" b="0"/>
                <wp:wrapNone/>
                <wp:docPr id="1097" name="Textbox 1097"/>
                <wp:cNvGraphicFramePr>
                  <a:graphicFrameLocks/>
                </wp:cNvGraphicFramePr>
                <a:graphic>
                  <a:graphicData uri="http://schemas.microsoft.com/office/word/2010/wordprocessingShape">
                    <wps:wsp>
                      <wps:cNvPr id="1097" name="Textbox 1097"/>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0.510101pt;margin-top:127.663345pt;width:46.75pt;height:15.35pt;mso-position-horizontal-relative:page;mso-position-vertical-relative:page;z-index:-25759744" type="#_x0000_t202" id="docshape10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7248">
                <wp:simplePos x="0" y="0"/>
                <wp:positionH relativeFrom="page">
                  <wp:posOffset>4282730</wp:posOffset>
                </wp:positionH>
                <wp:positionV relativeFrom="page">
                  <wp:posOffset>1621324</wp:posOffset>
                </wp:positionV>
                <wp:extent cx="593725" cy="194945"/>
                <wp:effectExtent l="0" t="0" r="0" b="0"/>
                <wp:wrapNone/>
                <wp:docPr id="1098" name="Textbox 1098"/>
                <wp:cNvGraphicFramePr>
                  <a:graphicFrameLocks/>
                </wp:cNvGraphicFramePr>
                <a:graphic>
                  <a:graphicData uri="http://schemas.microsoft.com/office/word/2010/wordprocessingShape">
                    <wps:wsp>
                      <wps:cNvPr id="1098" name="Textbox 1098"/>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2229pt;margin-top:127.663345pt;width:46.75pt;height:15.35pt;mso-position-horizontal-relative:page;mso-position-vertical-relative:page;z-index:-25759232" type="#_x0000_t202" id="docshape10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7760">
                <wp:simplePos x="0" y="0"/>
                <wp:positionH relativeFrom="page">
                  <wp:posOffset>4875983</wp:posOffset>
                </wp:positionH>
                <wp:positionV relativeFrom="page">
                  <wp:posOffset>1621324</wp:posOffset>
                </wp:positionV>
                <wp:extent cx="593725" cy="194945"/>
                <wp:effectExtent l="0" t="0" r="0" b="0"/>
                <wp:wrapNone/>
                <wp:docPr id="1099" name="Textbox 1099"/>
                <wp:cNvGraphicFramePr>
                  <a:graphicFrameLocks/>
                </wp:cNvGraphicFramePr>
                <a:graphic>
                  <a:graphicData uri="http://schemas.microsoft.com/office/word/2010/wordprocessingShape">
                    <wps:wsp>
                      <wps:cNvPr id="1099" name="Textbox 1099"/>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3.935699pt;margin-top:127.663345pt;width:46.75pt;height:15.35pt;mso-position-horizontal-relative:page;mso-position-vertical-relative:page;z-index:-25758720" type="#_x0000_t202" id="docshape10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8272">
                <wp:simplePos x="0" y="0"/>
                <wp:positionH relativeFrom="page">
                  <wp:posOffset>5469235</wp:posOffset>
                </wp:positionH>
                <wp:positionV relativeFrom="page">
                  <wp:posOffset>1621324</wp:posOffset>
                </wp:positionV>
                <wp:extent cx="593725" cy="194945"/>
                <wp:effectExtent l="0" t="0" r="0" b="0"/>
                <wp:wrapNone/>
                <wp:docPr id="1100" name="Textbox 1100"/>
                <wp:cNvGraphicFramePr>
                  <a:graphicFrameLocks/>
                </wp:cNvGraphicFramePr>
                <a:graphic>
                  <a:graphicData uri="http://schemas.microsoft.com/office/word/2010/wordprocessingShape">
                    <wps:wsp>
                      <wps:cNvPr id="1100" name="Textbox 1100"/>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0.648499pt;margin-top:127.663345pt;width:46.75pt;height:15.35pt;mso-position-horizontal-relative:page;mso-position-vertical-relative:page;z-index:-25758208" type="#_x0000_t202" id="docshape10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8784">
                <wp:simplePos x="0" y="0"/>
                <wp:positionH relativeFrom="page">
                  <wp:posOffset>6062488</wp:posOffset>
                </wp:positionH>
                <wp:positionV relativeFrom="page">
                  <wp:posOffset>1621324</wp:posOffset>
                </wp:positionV>
                <wp:extent cx="593725" cy="194945"/>
                <wp:effectExtent l="0" t="0" r="0" b="0"/>
                <wp:wrapNone/>
                <wp:docPr id="1101" name="Textbox 1101"/>
                <wp:cNvGraphicFramePr>
                  <a:graphicFrameLocks/>
                </wp:cNvGraphicFramePr>
                <a:graphic>
                  <a:graphicData uri="http://schemas.microsoft.com/office/word/2010/wordprocessingShape">
                    <wps:wsp>
                      <wps:cNvPr id="1101" name="Textbox 1101"/>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7.361298pt;margin-top:127.663345pt;width:46.75pt;height:15.35pt;mso-position-horizontal-relative:page;mso-position-vertical-relative:page;z-index:-25757696" type="#_x0000_t202" id="docshape10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9296">
                <wp:simplePos x="0" y="0"/>
                <wp:positionH relativeFrom="page">
                  <wp:posOffset>6655741</wp:posOffset>
                </wp:positionH>
                <wp:positionV relativeFrom="page">
                  <wp:posOffset>1621324</wp:posOffset>
                </wp:positionV>
                <wp:extent cx="133350" cy="194945"/>
                <wp:effectExtent l="0" t="0" r="0" b="0"/>
                <wp:wrapNone/>
                <wp:docPr id="1102" name="Textbox 1102"/>
                <wp:cNvGraphicFramePr>
                  <a:graphicFrameLocks/>
                </wp:cNvGraphicFramePr>
                <a:graphic>
                  <a:graphicData uri="http://schemas.microsoft.com/office/word/2010/wordprocessingShape">
                    <wps:wsp>
                      <wps:cNvPr id="1102" name="Textbox 1102"/>
                      <wps:cNvSpPr txBox="1"/>
                      <wps:spPr>
                        <a:xfrm>
                          <a:off x="0" y="0"/>
                          <a:ext cx="133350"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4.074097pt;margin-top:127.663345pt;width:10.5pt;height:15.35pt;mso-position-horizontal-relative:page;mso-position-vertical-relative:page;z-index:-25757184" type="#_x0000_t202" id="docshape10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59808">
                <wp:simplePos x="0" y="0"/>
                <wp:positionH relativeFrom="page">
                  <wp:posOffset>2298871</wp:posOffset>
                </wp:positionH>
                <wp:positionV relativeFrom="page">
                  <wp:posOffset>1816027</wp:posOffset>
                </wp:positionV>
                <wp:extent cx="204470" cy="194945"/>
                <wp:effectExtent l="0" t="0" r="0" b="0"/>
                <wp:wrapNone/>
                <wp:docPr id="1103" name="Textbox 1103"/>
                <wp:cNvGraphicFramePr>
                  <a:graphicFrameLocks/>
                </wp:cNvGraphicFramePr>
                <a:graphic>
                  <a:graphicData uri="http://schemas.microsoft.com/office/word/2010/wordprocessingShape">
                    <wps:wsp>
                      <wps:cNvPr id="1103" name="Textbox 1103"/>
                      <wps:cNvSpPr txBox="1"/>
                      <wps:spPr>
                        <a:xfrm>
                          <a:off x="0" y="0"/>
                          <a:ext cx="204470"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1.013535pt;margin-top:142.994263pt;width:16.1pt;height:15.35pt;mso-position-horizontal-relative:page;mso-position-vertical-relative:page;z-index:-25756672" type="#_x0000_t202" id="docshape10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0320">
                <wp:simplePos x="0" y="0"/>
                <wp:positionH relativeFrom="page">
                  <wp:posOffset>2502973</wp:posOffset>
                </wp:positionH>
                <wp:positionV relativeFrom="page">
                  <wp:posOffset>1816027</wp:posOffset>
                </wp:positionV>
                <wp:extent cx="593725" cy="194945"/>
                <wp:effectExtent l="0" t="0" r="0" b="0"/>
                <wp:wrapNone/>
                <wp:docPr id="1104" name="Textbox 1104"/>
                <wp:cNvGraphicFramePr>
                  <a:graphicFrameLocks/>
                </wp:cNvGraphicFramePr>
                <a:graphic>
                  <a:graphicData uri="http://schemas.microsoft.com/office/word/2010/wordprocessingShape">
                    <wps:wsp>
                      <wps:cNvPr id="1104" name="Textbox 1104"/>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97.084503pt;margin-top:142.994263pt;width:46.75pt;height:15.35pt;mso-position-horizontal-relative:page;mso-position-vertical-relative:page;z-index:-25756160" type="#_x0000_t202" id="docshape10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0832">
                <wp:simplePos x="0" y="0"/>
                <wp:positionH relativeFrom="page">
                  <wp:posOffset>3096225</wp:posOffset>
                </wp:positionH>
                <wp:positionV relativeFrom="page">
                  <wp:posOffset>1816027</wp:posOffset>
                </wp:positionV>
                <wp:extent cx="593725" cy="194945"/>
                <wp:effectExtent l="0" t="0" r="0" b="0"/>
                <wp:wrapNone/>
                <wp:docPr id="1105" name="Textbox 1105"/>
                <wp:cNvGraphicFramePr>
                  <a:graphicFrameLocks/>
                </wp:cNvGraphicFramePr>
                <a:graphic>
                  <a:graphicData uri="http://schemas.microsoft.com/office/word/2010/wordprocessingShape">
                    <wps:wsp>
                      <wps:cNvPr id="1105" name="Textbox 1105"/>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3.797302pt;margin-top:142.994263pt;width:46.75pt;height:15.35pt;mso-position-horizontal-relative:page;mso-position-vertical-relative:page;z-index:-25755648" type="#_x0000_t202" id="docshape10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1344">
                <wp:simplePos x="0" y="0"/>
                <wp:positionH relativeFrom="page">
                  <wp:posOffset>3689478</wp:posOffset>
                </wp:positionH>
                <wp:positionV relativeFrom="page">
                  <wp:posOffset>1816027</wp:posOffset>
                </wp:positionV>
                <wp:extent cx="593725" cy="194945"/>
                <wp:effectExtent l="0" t="0" r="0" b="0"/>
                <wp:wrapNone/>
                <wp:docPr id="1106" name="Textbox 1106"/>
                <wp:cNvGraphicFramePr>
                  <a:graphicFrameLocks/>
                </wp:cNvGraphicFramePr>
                <a:graphic>
                  <a:graphicData uri="http://schemas.microsoft.com/office/word/2010/wordprocessingShape">
                    <wps:wsp>
                      <wps:cNvPr id="1106" name="Textbox 1106"/>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0.510101pt;margin-top:142.994263pt;width:46.75pt;height:15.35pt;mso-position-horizontal-relative:page;mso-position-vertical-relative:page;z-index:-25755136" type="#_x0000_t202" id="docshape10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1856">
                <wp:simplePos x="0" y="0"/>
                <wp:positionH relativeFrom="page">
                  <wp:posOffset>4282730</wp:posOffset>
                </wp:positionH>
                <wp:positionV relativeFrom="page">
                  <wp:posOffset>1816027</wp:posOffset>
                </wp:positionV>
                <wp:extent cx="593725" cy="194945"/>
                <wp:effectExtent l="0" t="0" r="0" b="0"/>
                <wp:wrapNone/>
                <wp:docPr id="1107" name="Textbox 1107"/>
                <wp:cNvGraphicFramePr>
                  <a:graphicFrameLocks/>
                </wp:cNvGraphicFramePr>
                <a:graphic>
                  <a:graphicData uri="http://schemas.microsoft.com/office/word/2010/wordprocessingShape">
                    <wps:wsp>
                      <wps:cNvPr id="1107" name="Textbox 1107"/>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2229pt;margin-top:142.994263pt;width:46.75pt;height:15.35pt;mso-position-horizontal-relative:page;mso-position-vertical-relative:page;z-index:-25754624" type="#_x0000_t202" id="docshape10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2368">
                <wp:simplePos x="0" y="0"/>
                <wp:positionH relativeFrom="page">
                  <wp:posOffset>4875983</wp:posOffset>
                </wp:positionH>
                <wp:positionV relativeFrom="page">
                  <wp:posOffset>1816027</wp:posOffset>
                </wp:positionV>
                <wp:extent cx="593725" cy="194945"/>
                <wp:effectExtent l="0" t="0" r="0" b="0"/>
                <wp:wrapNone/>
                <wp:docPr id="1108" name="Textbox 1108"/>
                <wp:cNvGraphicFramePr>
                  <a:graphicFrameLocks/>
                </wp:cNvGraphicFramePr>
                <a:graphic>
                  <a:graphicData uri="http://schemas.microsoft.com/office/word/2010/wordprocessingShape">
                    <wps:wsp>
                      <wps:cNvPr id="1108" name="Textbox 1108"/>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3.935699pt;margin-top:142.994263pt;width:46.75pt;height:15.35pt;mso-position-horizontal-relative:page;mso-position-vertical-relative:page;z-index:-25754112" type="#_x0000_t202" id="docshape10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2880">
                <wp:simplePos x="0" y="0"/>
                <wp:positionH relativeFrom="page">
                  <wp:posOffset>5469235</wp:posOffset>
                </wp:positionH>
                <wp:positionV relativeFrom="page">
                  <wp:posOffset>1816027</wp:posOffset>
                </wp:positionV>
                <wp:extent cx="593725" cy="194945"/>
                <wp:effectExtent l="0" t="0" r="0" b="0"/>
                <wp:wrapNone/>
                <wp:docPr id="1109" name="Textbox 1109"/>
                <wp:cNvGraphicFramePr>
                  <a:graphicFrameLocks/>
                </wp:cNvGraphicFramePr>
                <a:graphic>
                  <a:graphicData uri="http://schemas.microsoft.com/office/word/2010/wordprocessingShape">
                    <wps:wsp>
                      <wps:cNvPr id="1109" name="Textbox 1109"/>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0.648499pt;margin-top:142.994263pt;width:46.75pt;height:15.35pt;mso-position-horizontal-relative:page;mso-position-vertical-relative:page;z-index:-25753600" type="#_x0000_t202" id="docshape10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3392">
                <wp:simplePos x="0" y="0"/>
                <wp:positionH relativeFrom="page">
                  <wp:posOffset>6062488</wp:posOffset>
                </wp:positionH>
                <wp:positionV relativeFrom="page">
                  <wp:posOffset>1816027</wp:posOffset>
                </wp:positionV>
                <wp:extent cx="593725" cy="194945"/>
                <wp:effectExtent l="0" t="0" r="0" b="0"/>
                <wp:wrapNone/>
                <wp:docPr id="1110" name="Textbox 1110"/>
                <wp:cNvGraphicFramePr>
                  <a:graphicFrameLocks/>
                </wp:cNvGraphicFramePr>
                <a:graphic>
                  <a:graphicData uri="http://schemas.microsoft.com/office/word/2010/wordprocessingShape">
                    <wps:wsp>
                      <wps:cNvPr id="1110" name="Textbox 1110"/>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7.361298pt;margin-top:142.994263pt;width:46.75pt;height:15.35pt;mso-position-horizontal-relative:page;mso-position-vertical-relative:page;z-index:-25753088" type="#_x0000_t202" id="docshape10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3904">
                <wp:simplePos x="0" y="0"/>
                <wp:positionH relativeFrom="page">
                  <wp:posOffset>6655741</wp:posOffset>
                </wp:positionH>
                <wp:positionV relativeFrom="page">
                  <wp:posOffset>1816027</wp:posOffset>
                </wp:positionV>
                <wp:extent cx="133350" cy="194945"/>
                <wp:effectExtent l="0" t="0" r="0" b="0"/>
                <wp:wrapNone/>
                <wp:docPr id="1111" name="Textbox 1111"/>
                <wp:cNvGraphicFramePr>
                  <a:graphicFrameLocks/>
                </wp:cNvGraphicFramePr>
                <a:graphic>
                  <a:graphicData uri="http://schemas.microsoft.com/office/word/2010/wordprocessingShape">
                    <wps:wsp>
                      <wps:cNvPr id="1111" name="Textbox 1111"/>
                      <wps:cNvSpPr txBox="1"/>
                      <wps:spPr>
                        <a:xfrm>
                          <a:off x="0" y="0"/>
                          <a:ext cx="133350"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4.074097pt;margin-top:142.994263pt;width:10.5pt;height:15.35pt;mso-position-horizontal-relative:page;mso-position-vertical-relative:page;z-index:-25752576" type="#_x0000_t202" id="docshape10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4416">
                <wp:simplePos x="0" y="0"/>
                <wp:positionH relativeFrom="page">
                  <wp:posOffset>2298871</wp:posOffset>
                </wp:positionH>
                <wp:positionV relativeFrom="page">
                  <wp:posOffset>2010729</wp:posOffset>
                </wp:positionV>
                <wp:extent cx="204470" cy="194945"/>
                <wp:effectExtent l="0" t="0" r="0" b="0"/>
                <wp:wrapNone/>
                <wp:docPr id="1112" name="Textbox 1112"/>
                <wp:cNvGraphicFramePr>
                  <a:graphicFrameLocks/>
                </wp:cNvGraphicFramePr>
                <a:graphic>
                  <a:graphicData uri="http://schemas.microsoft.com/office/word/2010/wordprocessingShape">
                    <wps:wsp>
                      <wps:cNvPr id="1112" name="Textbox 1112"/>
                      <wps:cNvSpPr txBox="1"/>
                      <wps:spPr>
                        <a:xfrm>
                          <a:off x="0" y="0"/>
                          <a:ext cx="204470"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1.013535pt;margin-top:158.325180pt;width:16.1pt;height:15.35pt;mso-position-horizontal-relative:page;mso-position-vertical-relative:page;z-index:-25752064" type="#_x0000_t202" id="docshape10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4928">
                <wp:simplePos x="0" y="0"/>
                <wp:positionH relativeFrom="page">
                  <wp:posOffset>2502973</wp:posOffset>
                </wp:positionH>
                <wp:positionV relativeFrom="page">
                  <wp:posOffset>2010729</wp:posOffset>
                </wp:positionV>
                <wp:extent cx="593725" cy="107314"/>
                <wp:effectExtent l="0" t="0" r="0" b="0"/>
                <wp:wrapNone/>
                <wp:docPr id="1113" name="Textbox 1113"/>
                <wp:cNvGraphicFramePr>
                  <a:graphicFrameLocks/>
                </wp:cNvGraphicFramePr>
                <a:graphic>
                  <a:graphicData uri="http://schemas.microsoft.com/office/word/2010/wordprocessingShape">
                    <wps:wsp>
                      <wps:cNvPr id="1113" name="Textbox 1113"/>
                      <wps:cNvSpPr txBox="1"/>
                      <wps:spPr>
                        <a:xfrm>
                          <a:off x="0" y="0"/>
                          <a:ext cx="593725" cy="107314"/>
                        </a:xfrm>
                        <a:prstGeom prst="rect">
                          <a:avLst/>
                        </a:prstGeom>
                      </wps:spPr>
                      <wps:txbx>
                        <w:txbxContent/>
                      </wps:txbx>
                      <wps:bodyPr wrap="square" lIns="0" tIns="0" rIns="0" bIns="0" rtlCol="0">
                        <a:noAutofit/>
                      </wps:bodyPr>
                    </wps:wsp>
                  </a:graphicData>
                </a:graphic>
              </wp:anchor>
            </w:drawing>
          </mc:Choice>
          <mc:Fallback>
            <w:pict>
              <v:shape style="position:absolute;margin-left:197.084503pt;margin-top:158.325180pt;width:46.75pt;height:8.450pt;mso-position-horizontal-relative:page;mso-position-vertical-relative:page;z-index:-25751552" type="#_x0000_t202" id="docshape110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65440">
                <wp:simplePos x="0" y="0"/>
                <wp:positionH relativeFrom="page">
                  <wp:posOffset>3096225</wp:posOffset>
                </wp:positionH>
                <wp:positionV relativeFrom="page">
                  <wp:posOffset>2010729</wp:posOffset>
                </wp:positionV>
                <wp:extent cx="593725" cy="194945"/>
                <wp:effectExtent l="0" t="0" r="0" b="0"/>
                <wp:wrapNone/>
                <wp:docPr id="1114" name="Textbox 1114"/>
                <wp:cNvGraphicFramePr>
                  <a:graphicFrameLocks/>
                </wp:cNvGraphicFramePr>
                <a:graphic>
                  <a:graphicData uri="http://schemas.microsoft.com/office/word/2010/wordprocessingShape">
                    <wps:wsp>
                      <wps:cNvPr id="1114" name="Textbox 1114"/>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3.797302pt;margin-top:158.325180pt;width:46.75pt;height:15.35pt;mso-position-horizontal-relative:page;mso-position-vertical-relative:page;z-index:-25751040" type="#_x0000_t202" id="docshape11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5952">
                <wp:simplePos x="0" y="0"/>
                <wp:positionH relativeFrom="page">
                  <wp:posOffset>3689478</wp:posOffset>
                </wp:positionH>
                <wp:positionV relativeFrom="page">
                  <wp:posOffset>2010729</wp:posOffset>
                </wp:positionV>
                <wp:extent cx="593725" cy="194945"/>
                <wp:effectExtent l="0" t="0" r="0" b="0"/>
                <wp:wrapNone/>
                <wp:docPr id="1115" name="Textbox 1115"/>
                <wp:cNvGraphicFramePr>
                  <a:graphicFrameLocks/>
                </wp:cNvGraphicFramePr>
                <a:graphic>
                  <a:graphicData uri="http://schemas.microsoft.com/office/word/2010/wordprocessingShape">
                    <wps:wsp>
                      <wps:cNvPr id="1115" name="Textbox 1115"/>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0.510101pt;margin-top:158.325180pt;width:46.75pt;height:15.35pt;mso-position-horizontal-relative:page;mso-position-vertical-relative:page;z-index:-25750528" type="#_x0000_t202" id="docshape11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6464">
                <wp:simplePos x="0" y="0"/>
                <wp:positionH relativeFrom="page">
                  <wp:posOffset>4282730</wp:posOffset>
                </wp:positionH>
                <wp:positionV relativeFrom="page">
                  <wp:posOffset>2010729</wp:posOffset>
                </wp:positionV>
                <wp:extent cx="593725" cy="194945"/>
                <wp:effectExtent l="0" t="0" r="0" b="0"/>
                <wp:wrapNone/>
                <wp:docPr id="1116" name="Textbox 1116"/>
                <wp:cNvGraphicFramePr>
                  <a:graphicFrameLocks/>
                </wp:cNvGraphicFramePr>
                <a:graphic>
                  <a:graphicData uri="http://schemas.microsoft.com/office/word/2010/wordprocessingShape">
                    <wps:wsp>
                      <wps:cNvPr id="1116" name="Textbox 1116"/>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2229pt;margin-top:158.325180pt;width:46.75pt;height:15.35pt;mso-position-horizontal-relative:page;mso-position-vertical-relative:page;z-index:-25750016" type="#_x0000_t202" id="docshape11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6976">
                <wp:simplePos x="0" y="0"/>
                <wp:positionH relativeFrom="page">
                  <wp:posOffset>4875983</wp:posOffset>
                </wp:positionH>
                <wp:positionV relativeFrom="page">
                  <wp:posOffset>2010729</wp:posOffset>
                </wp:positionV>
                <wp:extent cx="593725" cy="194945"/>
                <wp:effectExtent l="0" t="0" r="0" b="0"/>
                <wp:wrapNone/>
                <wp:docPr id="1117" name="Textbox 1117"/>
                <wp:cNvGraphicFramePr>
                  <a:graphicFrameLocks/>
                </wp:cNvGraphicFramePr>
                <a:graphic>
                  <a:graphicData uri="http://schemas.microsoft.com/office/word/2010/wordprocessingShape">
                    <wps:wsp>
                      <wps:cNvPr id="1117" name="Textbox 1117"/>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3.935699pt;margin-top:158.325180pt;width:46.75pt;height:15.35pt;mso-position-horizontal-relative:page;mso-position-vertical-relative:page;z-index:-25749504" type="#_x0000_t202" id="docshape11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7488">
                <wp:simplePos x="0" y="0"/>
                <wp:positionH relativeFrom="page">
                  <wp:posOffset>5469235</wp:posOffset>
                </wp:positionH>
                <wp:positionV relativeFrom="page">
                  <wp:posOffset>2010729</wp:posOffset>
                </wp:positionV>
                <wp:extent cx="593725" cy="194945"/>
                <wp:effectExtent l="0" t="0" r="0" b="0"/>
                <wp:wrapNone/>
                <wp:docPr id="1118" name="Textbox 1118"/>
                <wp:cNvGraphicFramePr>
                  <a:graphicFrameLocks/>
                </wp:cNvGraphicFramePr>
                <a:graphic>
                  <a:graphicData uri="http://schemas.microsoft.com/office/word/2010/wordprocessingShape">
                    <wps:wsp>
                      <wps:cNvPr id="1118" name="Textbox 1118"/>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0.648499pt;margin-top:158.325180pt;width:46.75pt;height:15.35pt;mso-position-horizontal-relative:page;mso-position-vertical-relative:page;z-index:-25748992" type="#_x0000_t202" id="docshape11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8000">
                <wp:simplePos x="0" y="0"/>
                <wp:positionH relativeFrom="page">
                  <wp:posOffset>6062488</wp:posOffset>
                </wp:positionH>
                <wp:positionV relativeFrom="page">
                  <wp:posOffset>2010729</wp:posOffset>
                </wp:positionV>
                <wp:extent cx="593725" cy="194945"/>
                <wp:effectExtent l="0" t="0" r="0" b="0"/>
                <wp:wrapNone/>
                <wp:docPr id="1119" name="Textbox 1119"/>
                <wp:cNvGraphicFramePr>
                  <a:graphicFrameLocks/>
                </wp:cNvGraphicFramePr>
                <a:graphic>
                  <a:graphicData uri="http://schemas.microsoft.com/office/word/2010/wordprocessingShape">
                    <wps:wsp>
                      <wps:cNvPr id="1119" name="Textbox 1119"/>
                      <wps:cNvSpPr txBox="1"/>
                      <wps:spPr>
                        <a:xfrm>
                          <a:off x="0" y="0"/>
                          <a:ext cx="593725"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7.361298pt;margin-top:158.325180pt;width:46.75pt;height:15.35pt;mso-position-horizontal-relative:page;mso-position-vertical-relative:page;z-index:-25748480" type="#_x0000_t202" id="docshape11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8512">
                <wp:simplePos x="0" y="0"/>
                <wp:positionH relativeFrom="page">
                  <wp:posOffset>6655741</wp:posOffset>
                </wp:positionH>
                <wp:positionV relativeFrom="page">
                  <wp:posOffset>2010729</wp:posOffset>
                </wp:positionV>
                <wp:extent cx="133350" cy="194945"/>
                <wp:effectExtent l="0" t="0" r="0" b="0"/>
                <wp:wrapNone/>
                <wp:docPr id="1120" name="Textbox 1120"/>
                <wp:cNvGraphicFramePr>
                  <a:graphicFrameLocks/>
                </wp:cNvGraphicFramePr>
                <a:graphic>
                  <a:graphicData uri="http://schemas.microsoft.com/office/word/2010/wordprocessingShape">
                    <wps:wsp>
                      <wps:cNvPr id="1120" name="Textbox 1120"/>
                      <wps:cNvSpPr txBox="1"/>
                      <wps:spPr>
                        <a:xfrm>
                          <a:off x="0" y="0"/>
                          <a:ext cx="133350" cy="1949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4.074097pt;margin-top:158.325180pt;width:10.5pt;height:15.35pt;mso-position-horizontal-relative:page;mso-position-vertical-relative:page;z-index:-25747968" type="#_x0000_t202" id="docshape11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9024">
                <wp:simplePos x="0" y="0"/>
                <wp:positionH relativeFrom="page">
                  <wp:posOffset>2502973</wp:posOffset>
                </wp:positionH>
                <wp:positionV relativeFrom="page">
                  <wp:posOffset>2117670</wp:posOffset>
                </wp:positionV>
                <wp:extent cx="118745" cy="205104"/>
                <wp:effectExtent l="0" t="0" r="0" b="0"/>
                <wp:wrapNone/>
                <wp:docPr id="1121" name="Textbox 1121"/>
                <wp:cNvGraphicFramePr>
                  <a:graphicFrameLocks/>
                </wp:cNvGraphicFramePr>
                <a:graphic>
                  <a:graphicData uri="http://schemas.microsoft.com/office/word/2010/wordprocessingShape">
                    <wps:wsp>
                      <wps:cNvPr id="1121" name="Textbox 1121"/>
                      <wps:cNvSpPr txBox="1"/>
                      <wps:spPr>
                        <a:xfrm>
                          <a:off x="0" y="0"/>
                          <a:ext cx="118745" cy="205104"/>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97.084503pt;margin-top:166.745682pt;width:9.35pt;height:16.1500pt;mso-position-horizontal-relative:page;mso-position-vertical-relative:page;z-index:-25747456" type="#_x0000_t202" id="docshape11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569536">
                <wp:simplePos x="0" y="0"/>
                <wp:positionH relativeFrom="page">
                  <wp:posOffset>2621598</wp:posOffset>
                </wp:positionH>
                <wp:positionV relativeFrom="page">
                  <wp:posOffset>2117670</wp:posOffset>
                </wp:positionV>
                <wp:extent cx="474980" cy="87630"/>
                <wp:effectExtent l="0" t="0" r="0" b="0"/>
                <wp:wrapNone/>
                <wp:docPr id="1122" name="Textbox 1122"/>
                <wp:cNvGraphicFramePr>
                  <a:graphicFrameLocks/>
                </wp:cNvGraphicFramePr>
                <a:graphic>
                  <a:graphicData uri="http://schemas.microsoft.com/office/word/2010/wordprocessingShape">
                    <wps:wsp>
                      <wps:cNvPr id="1122" name="Textbox 1122"/>
                      <wps:cNvSpPr txBox="1"/>
                      <wps:spPr>
                        <a:xfrm>
                          <a:off x="0" y="0"/>
                          <a:ext cx="474980" cy="87630"/>
                        </a:xfrm>
                        <a:prstGeom prst="rect">
                          <a:avLst/>
                        </a:prstGeom>
                      </wps:spPr>
                      <wps:txbx>
                        <w:txbxContent/>
                      </wps:txbx>
                      <wps:bodyPr wrap="square" lIns="0" tIns="0" rIns="0" bIns="0" rtlCol="0">
                        <a:noAutofit/>
                      </wps:bodyPr>
                    </wps:wsp>
                  </a:graphicData>
                </a:graphic>
              </wp:anchor>
            </w:drawing>
          </mc:Choice>
          <mc:Fallback>
            <w:pict>
              <v:shape style="position:absolute;margin-left:206.425064pt;margin-top:166.745682pt;width:37.4pt;height:6.9pt;mso-position-horizontal-relative:page;mso-position-vertical-relative:page;z-index:-25746944" type="#_x0000_t202" id="docshape110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570048">
                <wp:simplePos x="0" y="0"/>
                <wp:positionH relativeFrom="page">
                  <wp:posOffset>2298871</wp:posOffset>
                </wp:positionH>
                <wp:positionV relativeFrom="page">
                  <wp:posOffset>2205305</wp:posOffset>
                </wp:positionV>
                <wp:extent cx="204470" cy="117475"/>
                <wp:effectExtent l="0" t="0" r="0" b="0"/>
                <wp:wrapNone/>
                <wp:docPr id="1123" name="Textbox 1123"/>
                <wp:cNvGraphicFramePr>
                  <a:graphicFrameLocks/>
                </wp:cNvGraphicFramePr>
                <a:graphic>
                  <a:graphicData uri="http://schemas.microsoft.com/office/word/2010/wordprocessingShape">
                    <wps:wsp>
                      <wps:cNvPr id="1123" name="Textbox 1123"/>
                      <wps:cNvSpPr txBox="1"/>
                      <wps:spPr>
                        <a:xfrm>
                          <a:off x="0" y="0"/>
                          <a:ext cx="204470" cy="117475"/>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181.013535pt;margin-top:173.646103pt;width:16.1pt;height:9.25pt;mso-position-horizontal-relative:page;mso-position-vertical-relative:page;z-index:-25746432" type="#_x0000_t202" id="docshape1110"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70560">
                <wp:simplePos x="0" y="0"/>
                <wp:positionH relativeFrom="page">
                  <wp:posOffset>2621598</wp:posOffset>
                </wp:positionH>
                <wp:positionV relativeFrom="page">
                  <wp:posOffset>2205305</wp:posOffset>
                </wp:positionV>
                <wp:extent cx="474980" cy="117475"/>
                <wp:effectExtent l="0" t="0" r="0" b="0"/>
                <wp:wrapNone/>
                <wp:docPr id="1124" name="Textbox 1124"/>
                <wp:cNvGraphicFramePr>
                  <a:graphicFrameLocks/>
                </wp:cNvGraphicFramePr>
                <a:graphic>
                  <a:graphicData uri="http://schemas.microsoft.com/office/word/2010/wordprocessingShape">
                    <wps:wsp>
                      <wps:cNvPr id="1124" name="Textbox 1124"/>
                      <wps:cNvSpPr txBox="1"/>
                      <wps:spPr>
                        <a:xfrm>
                          <a:off x="0" y="0"/>
                          <a:ext cx="474980" cy="117475"/>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206.425064pt;margin-top:173.646103pt;width:37.4pt;height:9.25pt;mso-position-horizontal-relative:page;mso-position-vertical-relative:page;z-index:-25745920" type="#_x0000_t202" id="docshape1111"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71072">
                <wp:simplePos x="0" y="0"/>
                <wp:positionH relativeFrom="page">
                  <wp:posOffset>3096225</wp:posOffset>
                </wp:positionH>
                <wp:positionV relativeFrom="page">
                  <wp:posOffset>2205305</wp:posOffset>
                </wp:positionV>
                <wp:extent cx="593725" cy="117475"/>
                <wp:effectExtent l="0" t="0" r="0" b="0"/>
                <wp:wrapNone/>
                <wp:docPr id="1125" name="Textbox 1125"/>
                <wp:cNvGraphicFramePr>
                  <a:graphicFrameLocks/>
                </wp:cNvGraphicFramePr>
                <a:graphic>
                  <a:graphicData uri="http://schemas.microsoft.com/office/word/2010/wordprocessingShape">
                    <wps:wsp>
                      <wps:cNvPr id="1125" name="Textbox 1125"/>
                      <wps:cNvSpPr txBox="1"/>
                      <wps:spPr>
                        <a:xfrm>
                          <a:off x="0" y="0"/>
                          <a:ext cx="593725" cy="117475"/>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243.797302pt;margin-top:173.646103pt;width:46.75pt;height:9.25pt;mso-position-horizontal-relative:page;mso-position-vertical-relative:page;z-index:-25745408" type="#_x0000_t202" id="docshape1112"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71584">
                <wp:simplePos x="0" y="0"/>
                <wp:positionH relativeFrom="page">
                  <wp:posOffset>3689478</wp:posOffset>
                </wp:positionH>
                <wp:positionV relativeFrom="page">
                  <wp:posOffset>2205305</wp:posOffset>
                </wp:positionV>
                <wp:extent cx="593725" cy="117475"/>
                <wp:effectExtent l="0" t="0" r="0" b="0"/>
                <wp:wrapNone/>
                <wp:docPr id="1126" name="Textbox 1126"/>
                <wp:cNvGraphicFramePr>
                  <a:graphicFrameLocks/>
                </wp:cNvGraphicFramePr>
                <a:graphic>
                  <a:graphicData uri="http://schemas.microsoft.com/office/word/2010/wordprocessingShape">
                    <wps:wsp>
                      <wps:cNvPr id="1126" name="Textbox 1126"/>
                      <wps:cNvSpPr txBox="1"/>
                      <wps:spPr>
                        <a:xfrm>
                          <a:off x="0" y="0"/>
                          <a:ext cx="593725" cy="117475"/>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290.510101pt;margin-top:173.646103pt;width:46.75pt;height:9.25pt;mso-position-horizontal-relative:page;mso-position-vertical-relative:page;z-index:-25744896" type="#_x0000_t202" id="docshape1113"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72096">
                <wp:simplePos x="0" y="0"/>
                <wp:positionH relativeFrom="page">
                  <wp:posOffset>4282730</wp:posOffset>
                </wp:positionH>
                <wp:positionV relativeFrom="page">
                  <wp:posOffset>2205305</wp:posOffset>
                </wp:positionV>
                <wp:extent cx="593725" cy="117475"/>
                <wp:effectExtent l="0" t="0" r="0" b="0"/>
                <wp:wrapNone/>
                <wp:docPr id="1127" name="Textbox 1127"/>
                <wp:cNvGraphicFramePr>
                  <a:graphicFrameLocks/>
                </wp:cNvGraphicFramePr>
                <a:graphic>
                  <a:graphicData uri="http://schemas.microsoft.com/office/word/2010/wordprocessingShape">
                    <wps:wsp>
                      <wps:cNvPr id="1127" name="Textbox 1127"/>
                      <wps:cNvSpPr txBox="1"/>
                      <wps:spPr>
                        <a:xfrm>
                          <a:off x="0" y="0"/>
                          <a:ext cx="593725" cy="117475"/>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337.2229pt;margin-top:173.646103pt;width:46.75pt;height:9.25pt;mso-position-horizontal-relative:page;mso-position-vertical-relative:page;z-index:-25744384" type="#_x0000_t202" id="docshape1114"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72608">
                <wp:simplePos x="0" y="0"/>
                <wp:positionH relativeFrom="page">
                  <wp:posOffset>4875983</wp:posOffset>
                </wp:positionH>
                <wp:positionV relativeFrom="page">
                  <wp:posOffset>2205305</wp:posOffset>
                </wp:positionV>
                <wp:extent cx="593725" cy="117475"/>
                <wp:effectExtent l="0" t="0" r="0" b="0"/>
                <wp:wrapNone/>
                <wp:docPr id="1128" name="Textbox 1128"/>
                <wp:cNvGraphicFramePr>
                  <a:graphicFrameLocks/>
                </wp:cNvGraphicFramePr>
                <a:graphic>
                  <a:graphicData uri="http://schemas.microsoft.com/office/word/2010/wordprocessingShape">
                    <wps:wsp>
                      <wps:cNvPr id="1128" name="Textbox 1128"/>
                      <wps:cNvSpPr txBox="1"/>
                      <wps:spPr>
                        <a:xfrm>
                          <a:off x="0" y="0"/>
                          <a:ext cx="593725" cy="117475"/>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383.935699pt;margin-top:173.646103pt;width:46.75pt;height:9.25pt;mso-position-horizontal-relative:page;mso-position-vertical-relative:page;z-index:-25743872" type="#_x0000_t202" id="docshape1115"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73120">
                <wp:simplePos x="0" y="0"/>
                <wp:positionH relativeFrom="page">
                  <wp:posOffset>5469235</wp:posOffset>
                </wp:positionH>
                <wp:positionV relativeFrom="page">
                  <wp:posOffset>2205305</wp:posOffset>
                </wp:positionV>
                <wp:extent cx="593725" cy="117475"/>
                <wp:effectExtent l="0" t="0" r="0" b="0"/>
                <wp:wrapNone/>
                <wp:docPr id="1129" name="Textbox 1129"/>
                <wp:cNvGraphicFramePr>
                  <a:graphicFrameLocks/>
                </wp:cNvGraphicFramePr>
                <a:graphic>
                  <a:graphicData uri="http://schemas.microsoft.com/office/word/2010/wordprocessingShape">
                    <wps:wsp>
                      <wps:cNvPr id="1129" name="Textbox 1129"/>
                      <wps:cNvSpPr txBox="1"/>
                      <wps:spPr>
                        <a:xfrm>
                          <a:off x="0" y="0"/>
                          <a:ext cx="593725" cy="117475"/>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430.648499pt;margin-top:173.646103pt;width:46.75pt;height:9.25pt;mso-position-horizontal-relative:page;mso-position-vertical-relative:page;z-index:-25743360" type="#_x0000_t202" id="docshape1116"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73632">
                <wp:simplePos x="0" y="0"/>
                <wp:positionH relativeFrom="page">
                  <wp:posOffset>6062488</wp:posOffset>
                </wp:positionH>
                <wp:positionV relativeFrom="page">
                  <wp:posOffset>2205305</wp:posOffset>
                </wp:positionV>
                <wp:extent cx="593725" cy="117475"/>
                <wp:effectExtent l="0" t="0" r="0" b="0"/>
                <wp:wrapNone/>
                <wp:docPr id="1130" name="Textbox 1130"/>
                <wp:cNvGraphicFramePr>
                  <a:graphicFrameLocks/>
                </wp:cNvGraphicFramePr>
                <a:graphic>
                  <a:graphicData uri="http://schemas.microsoft.com/office/word/2010/wordprocessingShape">
                    <wps:wsp>
                      <wps:cNvPr id="1130" name="Textbox 1130"/>
                      <wps:cNvSpPr txBox="1"/>
                      <wps:spPr>
                        <a:xfrm>
                          <a:off x="0" y="0"/>
                          <a:ext cx="593725" cy="117475"/>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477.361298pt;margin-top:173.646103pt;width:46.75pt;height:9.25pt;mso-position-horizontal-relative:page;mso-position-vertical-relative:page;z-index:-25742848" type="#_x0000_t202" id="docshape1117"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7574144">
                <wp:simplePos x="0" y="0"/>
                <wp:positionH relativeFrom="page">
                  <wp:posOffset>6655741</wp:posOffset>
                </wp:positionH>
                <wp:positionV relativeFrom="page">
                  <wp:posOffset>2205305</wp:posOffset>
                </wp:positionV>
                <wp:extent cx="133350" cy="117475"/>
                <wp:effectExtent l="0" t="0" r="0" b="0"/>
                <wp:wrapNone/>
                <wp:docPr id="1131" name="Textbox 1131"/>
                <wp:cNvGraphicFramePr>
                  <a:graphicFrameLocks/>
                </wp:cNvGraphicFramePr>
                <a:graphic>
                  <a:graphicData uri="http://schemas.microsoft.com/office/word/2010/wordprocessingShape">
                    <wps:wsp>
                      <wps:cNvPr id="1131" name="Textbox 1131"/>
                      <wps:cNvSpPr txBox="1"/>
                      <wps:spPr>
                        <a:xfrm>
                          <a:off x="0" y="0"/>
                          <a:ext cx="133350" cy="117475"/>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524.074097pt;margin-top:173.646103pt;width:10.5pt;height:9.25pt;mso-position-horizontal-relative:page;mso-position-vertical-relative:page;z-index:-25742336" type="#_x0000_t202" id="docshape1118" filled="false" stroked="false">
                <v:textbox inset="0,0,0,0">
                  <w:txbxContent>
                    <w:p>
                      <w:pPr>
                        <w:pStyle w:val="BodyText"/>
                        <w:spacing w:before="0"/>
                        <w:rPr>
                          <w:rFonts w:ascii="Times New Roman"/>
                          <w:sz w:val="16"/>
                        </w:rPr>
                      </w:pPr>
                    </w:p>
                  </w:txbxContent>
                </v:textbox>
                <w10:wrap type="none"/>
              </v:shape>
            </w:pict>
          </mc:Fallback>
        </mc:AlternateContent>
      </w:r>
    </w:p>
    <w:p>
      <w:pPr>
        <w:spacing w:after="0"/>
        <w:rPr>
          <w:sz w:val="2"/>
          <w:szCs w:val="2"/>
        </w:rPr>
        <w:sectPr>
          <w:pgSz w:w="12240" w:h="15840"/>
          <w:pgMar w:top="1440" w:bottom="280" w:left="1280" w:right="1260"/>
        </w:sectPr>
      </w:pPr>
    </w:p>
    <w:p>
      <w:pPr>
        <w:rPr>
          <w:sz w:val="2"/>
          <w:szCs w:val="2"/>
        </w:rPr>
      </w:pPr>
      <w:r>
        <w:rPr/>
        <mc:AlternateContent>
          <mc:Choice Requires="wps">
            <w:drawing>
              <wp:anchor distT="0" distB="0" distL="0" distR="0" allowOverlap="1" layoutInCell="1" locked="0" behindDoc="1" simplePos="0" relativeHeight="477574656">
                <wp:simplePos x="0" y="0"/>
                <wp:positionH relativeFrom="page">
                  <wp:posOffset>2756674</wp:posOffset>
                </wp:positionH>
                <wp:positionV relativeFrom="page">
                  <wp:posOffset>913688</wp:posOffset>
                </wp:positionV>
                <wp:extent cx="4038600" cy="3272154"/>
                <wp:effectExtent l="0" t="0" r="0" b="0"/>
                <wp:wrapNone/>
                <wp:docPr id="1132" name="Group 1132"/>
                <wp:cNvGraphicFramePr>
                  <a:graphicFrameLocks/>
                </wp:cNvGraphicFramePr>
                <a:graphic>
                  <a:graphicData uri="http://schemas.microsoft.com/office/word/2010/wordprocessingGroup">
                    <wpg:wgp>
                      <wpg:cNvPr id="1132" name="Group 1132"/>
                      <wpg:cNvGrpSpPr/>
                      <wpg:grpSpPr>
                        <a:xfrm>
                          <a:off x="0" y="0"/>
                          <a:ext cx="4038600" cy="3272154"/>
                          <a:chExt cx="4038600" cy="3272154"/>
                        </a:xfrm>
                      </wpg:grpSpPr>
                      <wps:wsp>
                        <wps:cNvPr id="1133" name="Graphic 1133"/>
                        <wps:cNvSpPr/>
                        <wps:spPr>
                          <a:xfrm>
                            <a:off x="34798" y="6794"/>
                            <a:ext cx="3997325" cy="3230880"/>
                          </a:xfrm>
                          <a:custGeom>
                            <a:avLst/>
                            <a:gdLst/>
                            <a:ahLst/>
                            <a:cxnLst/>
                            <a:rect l="l" t="t" r="r" b="b"/>
                            <a:pathLst>
                              <a:path w="3997325" h="3230880">
                                <a:moveTo>
                                  <a:pt x="0" y="3230372"/>
                                </a:moveTo>
                                <a:lnTo>
                                  <a:pt x="3996944" y="3230372"/>
                                </a:lnTo>
                                <a:lnTo>
                                  <a:pt x="3996944"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1134" name="Graphic 1134"/>
                        <wps:cNvSpPr/>
                        <wps:spPr>
                          <a:xfrm>
                            <a:off x="822071" y="6794"/>
                            <a:ext cx="2422525" cy="3230880"/>
                          </a:xfrm>
                          <a:custGeom>
                            <a:avLst/>
                            <a:gdLst/>
                            <a:ahLst/>
                            <a:cxnLst/>
                            <a:rect l="l" t="t" r="r" b="b"/>
                            <a:pathLst>
                              <a:path w="2422525" h="3230880">
                                <a:moveTo>
                                  <a:pt x="0" y="3209543"/>
                                </a:moveTo>
                                <a:lnTo>
                                  <a:pt x="0" y="3230371"/>
                                </a:lnTo>
                              </a:path>
                              <a:path w="2422525" h="3230880">
                                <a:moveTo>
                                  <a:pt x="0" y="424687"/>
                                </a:moveTo>
                                <a:lnTo>
                                  <a:pt x="0" y="3084194"/>
                                </a:lnTo>
                              </a:path>
                              <a:path w="2422525" h="3230880">
                                <a:moveTo>
                                  <a:pt x="0" y="285496"/>
                                </a:moveTo>
                                <a:lnTo>
                                  <a:pt x="0" y="299338"/>
                                </a:lnTo>
                              </a:path>
                              <a:path w="2422525" h="3230880">
                                <a:moveTo>
                                  <a:pt x="0" y="146176"/>
                                </a:moveTo>
                                <a:lnTo>
                                  <a:pt x="0" y="160146"/>
                                </a:lnTo>
                              </a:path>
                              <a:path w="2422525" h="3230880">
                                <a:moveTo>
                                  <a:pt x="0" y="0"/>
                                </a:moveTo>
                                <a:lnTo>
                                  <a:pt x="0" y="20827"/>
                                </a:lnTo>
                              </a:path>
                              <a:path w="2422525" h="3230880">
                                <a:moveTo>
                                  <a:pt x="1211199" y="285496"/>
                                </a:moveTo>
                                <a:lnTo>
                                  <a:pt x="1211199" y="3230371"/>
                                </a:lnTo>
                              </a:path>
                              <a:path w="2422525" h="3230880">
                                <a:moveTo>
                                  <a:pt x="1211199" y="146176"/>
                                </a:moveTo>
                                <a:lnTo>
                                  <a:pt x="1211199" y="160146"/>
                                </a:lnTo>
                              </a:path>
                              <a:path w="2422525" h="3230880">
                                <a:moveTo>
                                  <a:pt x="1211199" y="0"/>
                                </a:moveTo>
                                <a:lnTo>
                                  <a:pt x="1211199" y="20827"/>
                                </a:lnTo>
                              </a:path>
                              <a:path w="2422525" h="3230880">
                                <a:moveTo>
                                  <a:pt x="2422397" y="146176"/>
                                </a:moveTo>
                                <a:lnTo>
                                  <a:pt x="2422397" y="3230371"/>
                                </a:lnTo>
                              </a:path>
                              <a:path w="2422525" h="3230880">
                                <a:moveTo>
                                  <a:pt x="2422397" y="0"/>
                                </a:moveTo>
                                <a:lnTo>
                                  <a:pt x="2422397" y="20827"/>
                                </a:lnTo>
                              </a:path>
                            </a:pathLst>
                          </a:custGeom>
                          <a:ln w="2667">
                            <a:solidFill>
                              <a:srgbClr val="D3D3D3"/>
                            </a:solidFill>
                            <a:prstDash val="solid"/>
                          </a:ln>
                        </wps:spPr>
                        <wps:bodyPr wrap="square" lIns="0" tIns="0" rIns="0" bIns="0" rtlCol="0">
                          <a:prstTxWarp prst="textNoShape">
                            <a:avLst/>
                          </a:prstTxWarp>
                          <a:noAutofit/>
                        </wps:bodyPr>
                      </wps:wsp>
                      <wps:wsp>
                        <wps:cNvPr id="1135" name="Graphic 1135"/>
                        <wps:cNvSpPr/>
                        <wps:spPr>
                          <a:xfrm>
                            <a:off x="34798" y="2735897"/>
                            <a:ext cx="3997325" cy="417830"/>
                          </a:xfrm>
                          <a:custGeom>
                            <a:avLst/>
                            <a:gdLst/>
                            <a:ahLst/>
                            <a:cxnLst/>
                            <a:rect l="l" t="t" r="r" b="b"/>
                            <a:pathLst>
                              <a:path w="3997325" h="417830">
                                <a:moveTo>
                                  <a:pt x="0" y="417702"/>
                                </a:moveTo>
                                <a:lnTo>
                                  <a:pt x="181609" y="417702"/>
                                </a:lnTo>
                              </a:path>
                              <a:path w="3997325" h="417830">
                                <a:moveTo>
                                  <a:pt x="1695577" y="417702"/>
                                </a:moveTo>
                                <a:lnTo>
                                  <a:pt x="3996943" y="417702"/>
                                </a:lnTo>
                              </a:path>
                              <a:path w="3997325" h="417830">
                                <a:moveTo>
                                  <a:pt x="0" y="278511"/>
                                </a:moveTo>
                                <a:lnTo>
                                  <a:pt x="181609" y="278511"/>
                                </a:lnTo>
                              </a:path>
                              <a:path w="3997325" h="417830">
                                <a:moveTo>
                                  <a:pt x="242188" y="278511"/>
                                </a:moveTo>
                                <a:lnTo>
                                  <a:pt x="3996943" y="278511"/>
                                </a:lnTo>
                              </a:path>
                              <a:path w="3997325" h="417830">
                                <a:moveTo>
                                  <a:pt x="0" y="139319"/>
                                </a:moveTo>
                                <a:lnTo>
                                  <a:pt x="181609" y="139319"/>
                                </a:lnTo>
                              </a:path>
                              <a:path w="3997325" h="417830">
                                <a:moveTo>
                                  <a:pt x="242188" y="139319"/>
                                </a:moveTo>
                                <a:lnTo>
                                  <a:pt x="3996943" y="139319"/>
                                </a:lnTo>
                              </a:path>
                              <a:path w="3997325" h="417830">
                                <a:moveTo>
                                  <a:pt x="0" y="0"/>
                                </a:moveTo>
                                <a:lnTo>
                                  <a:pt x="181609" y="0"/>
                                </a:lnTo>
                              </a:path>
                              <a:path w="3997325" h="417830">
                                <a:moveTo>
                                  <a:pt x="242188" y="0"/>
                                </a:moveTo>
                                <a:lnTo>
                                  <a:pt x="3996943" y="0"/>
                                </a:lnTo>
                              </a:path>
                            </a:pathLst>
                          </a:custGeom>
                          <a:ln w="5460">
                            <a:solidFill>
                              <a:srgbClr val="D3D3D3"/>
                            </a:solidFill>
                            <a:prstDash val="solid"/>
                          </a:ln>
                        </wps:spPr>
                        <wps:bodyPr wrap="square" lIns="0" tIns="0" rIns="0" bIns="0" rtlCol="0">
                          <a:prstTxWarp prst="textNoShape">
                            <a:avLst/>
                          </a:prstTxWarp>
                          <a:noAutofit/>
                        </wps:bodyPr>
                      </wps:wsp>
                      <wps:wsp>
                        <wps:cNvPr id="1136" name="Graphic 1136"/>
                        <wps:cNvSpPr/>
                        <wps:spPr>
                          <a:xfrm>
                            <a:off x="34798" y="90360"/>
                            <a:ext cx="3997325" cy="2506345"/>
                          </a:xfrm>
                          <a:custGeom>
                            <a:avLst/>
                            <a:gdLst/>
                            <a:ahLst/>
                            <a:cxnLst/>
                            <a:rect l="l" t="t" r="r" b="b"/>
                            <a:pathLst>
                              <a:path w="3997325" h="2506345">
                                <a:moveTo>
                                  <a:pt x="0" y="2506345"/>
                                </a:moveTo>
                                <a:lnTo>
                                  <a:pt x="181609" y="2506345"/>
                                </a:lnTo>
                              </a:path>
                              <a:path w="3997325" h="2506345">
                                <a:moveTo>
                                  <a:pt x="242188" y="2506345"/>
                                </a:moveTo>
                                <a:lnTo>
                                  <a:pt x="3996943" y="2506345"/>
                                </a:lnTo>
                              </a:path>
                              <a:path w="3997325" h="2506345">
                                <a:moveTo>
                                  <a:pt x="0" y="2367026"/>
                                </a:moveTo>
                                <a:lnTo>
                                  <a:pt x="181609" y="2367026"/>
                                </a:lnTo>
                              </a:path>
                              <a:path w="3997325" h="2506345">
                                <a:moveTo>
                                  <a:pt x="242188" y="2367026"/>
                                </a:moveTo>
                                <a:lnTo>
                                  <a:pt x="3996943" y="2367026"/>
                                </a:lnTo>
                              </a:path>
                              <a:path w="3997325" h="2506345">
                                <a:moveTo>
                                  <a:pt x="0" y="2227834"/>
                                </a:moveTo>
                                <a:lnTo>
                                  <a:pt x="181609" y="2227834"/>
                                </a:lnTo>
                              </a:path>
                              <a:path w="3997325" h="2506345">
                                <a:moveTo>
                                  <a:pt x="242188" y="2227834"/>
                                </a:moveTo>
                                <a:lnTo>
                                  <a:pt x="3996943" y="2227834"/>
                                </a:lnTo>
                              </a:path>
                              <a:path w="3997325" h="2506345">
                                <a:moveTo>
                                  <a:pt x="0" y="2088642"/>
                                </a:moveTo>
                                <a:lnTo>
                                  <a:pt x="181609" y="2088642"/>
                                </a:lnTo>
                              </a:path>
                              <a:path w="3997325" h="2506345">
                                <a:moveTo>
                                  <a:pt x="242188" y="2088642"/>
                                </a:moveTo>
                                <a:lnTo>
                                  <a:pt x="3996943" y="2088642"/>
                                </a:lnTo>
                              </a:path>
                              <a:path w="3997325" h="2506345">
                                <a:moveTo>
                                  <a:pt x="0" y="1949323"/>
                                </a:moveTo>
                                <a:lnTo>
                                  <a:pt x="181609" y="1949323"/>
                                </a:lnTo>
                              </a:path>
                              <a:path w="3997325" h="2506345">
                                <a:moveTo>
                                  <a:pt x="242188" y="1949323"/>
                                </a:moveTo>
                                <a:lnTo>
                                  <a:pt x="3996943" y="1949323"/>
                                </a:lnTo>
                              </a:path>
                              <a:path w="3997325" h="2506345">
                                <a:moveTo>
                                  <a:pt x="0" y="1810131"/>
                                </a:moveTo>
                                <a:lnTo>
                                  <a:pt x="181609" y="1810131"/>
                                </a:lnTo>
                              </a:path>
                              <a:path w="3997325" h="2506345">
                                <a:moveTo>
                                  <a:pt x="242188" y="1810131"/>
                                </a:moveTo>
                                <a:lnTo>
                                  <a:pt x="3996943" y="1810131"/>
                                </a:lnTo>
                              </a:path>
                              <a:path w="3997325" h="2506345">
                                <a:moveTo>
                                  <a:pt x="0" y="1670812"/>
                                </a:moveTo>
                                <a:lnTo>
                                  <a:pt x="181609" y="1670812"/>
                                </a:lnTo>
                              </a:path>
                              <a:path w="3997325" h="2506345">
                                <a:moveTo>
                                  <a:pt x="242188" y="1670812"/>
                                </a:moveTo>
                                <a:lnTo>
                                  <a:pt x="3996943" y="1670812"/>
                                </a:lnTo>
                              </a:path>
                              <a:path w="3997325" h="2506345">
                                <a:moveTo>
                                  <a:pt x="0" y="1531620"/>
                                </a:moveTo>
                                <a:lnTo>
                                  <a:pt x="181609" y="1531620"/>
                                </a:lnTo>
                              </a:path>
                              <a:path w="3997325" h="2506345">
                                <a:moveTo>
                                  <a:pt x="242188" y="1531620"/>
                                </a:moveTo>
                                <a:lnTo>
                                  <a:pt x="3996943" y="1531620"/>
                                </a:lnTo>
                              </a:path>
                              <a:path w="3997325" h="2506345">
                                <a:moveTo>
                                  <a:pt x="0" y="1392428"/>
                                </a:moveTo>
                                <a:lnTo>
                                  <a:pt x="181609" y="1392428"/>
                                </a:lnTo>
                              </a:path>
                              <a:path w="3997325" h="2506345">
                                <a:moveTo>
                                  <a:pt x="242188" y="1392428"/>
                                </a:moveTo>
                                <a:lnTo>
                                  <a:pt x="3996943" y="1392428"/>
                                </a:lnTo>
                              </a:path>
                              <a:path w="3997325" h="2506345">
                                <a:moveTo>
                                  <a:pt x="0" y="1253109"/>
                                </a:moveTo>
                                <a:lnTo>
                                  <a:pt x="181609" y="1253109"/>
                                </a:lnTo>
                              </a:path>
                              <a:path w="3997325" h="2506345">
                                <a:moveTo>
                                  <a:pt x="242188" y="1253109"/>
                                </a:moveTo>
                                <a:lnTo>
                                  <a:pt x="3996943" y="1253109"/>
                                </a:lnTo>
                              </a:path>
                              <a:path w="3997325" h="2506345">
                                <a:moveTo>
                                  <a:pt x="0" y="1113917"/>
                                </a:moveTo>
                                <a:lnTo>
                                  <a:pt x="181609" y="1113917"/>
                                </a:lnTo>
                              </a:path>
                              <a:path w="3997325" h="2506345">
                                <a:moveTo>
                                  <a:pt x="302767" y="1113917"/>
                                </a:moveTo>
                                <a:lnTo>
                                  <a:pt x="3996943" y="1113917"/>
                                </a:lnTo>
                              </a:path>
                              <a:path w="3997325" h="2506345">
                                <a:moveTo>
                                  <a:pt x="0" y="974598"/>
                                </a:moveTo>
                                <a:lnTo>
                                  <a:pt x="181609" y="974598"/>
                                </a:lnTo>
                              </a:path>
                              <a:path w="3997325" h="2506345">
                                <a:moveTo>
                                  <a:pt x="302767" y="974598"/>
                                </a:moveTo>
                                <a:lnTo>
                                  <a:pt x="3996943" y="974598"/>
                                </a:lnTo>
                              </a:path>
                              <a:path w="3997325" h="2506345">
                                <a:moveTo>
                                  <a:pt x="0" y="835406"/>
                                </a:moveTo>
                                <a:lnTo>
                                  <a:pt x="181609" y="835406"/>
                                </a:lnTo>
                              </a:path>
                              <a:path w="3997325" h="2506345">
                                <a:moveTo>
                                  <a:pt x="302767" y="835406"/>
                                </a:moveTo>
                                <a:lnTo>
                                  <a:pt x="3996943" y="835406"/>
                                </a:lnTo>
                              </a:path>
                              <a:path w="3997325" h="2506345">
                                <a:moveTo>
                                  <a:pt x="0" y="696214"/>
                                </a:moveTo>
                                <a:lnTo>
                                  <a:pt x="181609" y="696214"/>
                                </a:lnTo>
                              </a:path>
                              <a:path w="3997325" h="2506345">
                                <a:moveTo>
                                  <a:pt x="363346" y="696214"/>
                                </a:moveTo>
                                <a:lnTo>
                                  <a:pt x="3996943" y="696214"/>
                                </a:lnTo>
                              </a:path>
                              <a:path w="3997325" h="2506345">
                                <a:moveTo>
                                  <a:pt x="0" y="556895"/>
                                </a:moveTo>
                                <a:lnTo>
                                  <a:pt x="181609" y="556895"/>
                                </a:lnTo>
                              </a:path>
                              <a:path w="3997325" h="2506345">
                                <a:moveTo>
                                  <a:pt x="363346" y="556895"/>
                                </a:moveTo>
                                <a:lnTo>
                                  <a:pt x="3996943" y="556895"/>
                                </a:lnTo>
                              </a:path>
                              <a:path w="3997325" h="2506345">
                                <a:moveTo>
                                  <a:pt x="0" y="417703"/>
                                </a:moveTo>
                                <a:lnTo>
                                  <a:pt x="181609" y="417703"/>
                                </a:lnTo>
                              </a:path>
                              <a:path w="3997325" h="2506345">
                                <a:moveTo>
                                  <a:pt x="484378" y="417703"/>
                                </a:moveTo>
                                <a:lnTo>
                                  <a:pt x="3996943" y="417703"/>
                                </a:lnTo>
                              </a:path>
                              <a:path w="3997325" h="2506345">
                                <a:moveTo>
                                  <a:pt x="0" y="278511"/>
                                </a:moveTo>
                                <a:lnTo>
                                  <a:pt x="181609" y="278511"/>
                                </a:lnTo>
                              </a:path>
                              <a:path w="3997325" h="2506345">
                                <a:moveTo>
                                  <a:pt x="847725" y="278511"/>
                                </a:moveTo>
                                <a:lnTo>
                                  <a:pt x="3996943" y="278511"/>
                                </a:lnTo>
                              </a:path>
                              <a:path w="3997325" h="2506345">
                                <a:moveTo>
                                  <a:pt x="0" y="139192"/>
                                </a:moveTo>
                                <a:lnTo>
                                  <a:pt x="181609" y="139192"/>
                                </a:lnTo>
                              </a:path>
                              <a:path w="3997325" h="2506345">
                                <a:moveTo>
                                  <a:pt x="2119503" y="139192"/>
                                </a:moveTo>
                                <a:lnTo>
                                  <a:pt x="3996943" y="139192"/>
                                </a:lnTo>
                              </a:path>
                              <a:path w="3997325" h="2506345">
                                <a:moveTo>
                                  <a:pt x="0" y="0"/>
                                </a:moveTo>
                                <a:lnTo>
                                  <a:pt x="181609" y="0"/>
                                </a:lnTo>
                              </a:path>
                              <a:path w="3997325" h="2506345">
                                <a:moveTo>
                                  <a:pt x="3451859" y="0"/>
                                </a:moveTo>
                                <a:lnTo>
                                  <a:pt x="3996943" y="0"/>
                                </a:lnTo>
                              </a:path>
                            </a:pathLst>
                          </a:custGeom>
                          <a:ln w="5461">
                            <a:solidFill>
                              <a:srgbClr val="D3D3D3"/>
                            </a:solidFill>
                            <a:prstDash val="solid"/>
                          </a:ln>
                        </wps:spPr>
                        <wps:bodyPr wrap="square" lIns="0" tIns="0" rIns="0" bIns="0" rtlCol="0">
                          <a:prstTxWarp prst="textNoShape">
                            <a:avLst/>
                          </a:prstTxWarp>
                          <a:noAutofit/>
                        </wps:bodyPr>
                      </wps:wsp>
                      <wps:wsp>
                        <wps:cNvPr id="1137" name="Graphic 1137"/>
                        <wps:cNvSpPr/>
                        <wps:spPr>
                          <a:xfrm>
                            <a:off x="216408" y="6794"/>
                            <a:ext cx="1270" cy="3230880"/>
                          </a:xfrm>
                          <a:custGeom>
                            <a:avLst/>
                            <a:gdLst/>
                            <a:ahLst/>
                            <a:cxnLst/>
                            <a:rect l="l" t="t" r="r" b="b"/>
                            <a:pathLst>
                              <a:path w="0" h="3230880">
                                <a:moveTo>
                                  <a:pt x="0" y="3230372"/>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138" name="Graphic 1138"/>
                        <wps:cNvSpPr/>
                        <wps:spPr>
                          <a:xfrm>
                            <a:off x="1427607" y="6794"/>
                            <a:ext cx="1211580" cy="3230880"/>
                          </a:xfrm>
                          <a:custGeom>
                            <a:avLst/>
                            <a:gdLst/>
                            <a:ahLst/>
                            <a:cxnLst/>
                            <a:rect l="l" t="t" r="r" b="b"/>
                            <a:pathLst>
                              <a:path w="1211580" h="3230880">
                                <a:moveTo>
                                  <a:pt x="0" y="3209543"/>
                                </a:moveTo>
                                <a:lnTo>
                                  <a:pt x="0" y="3230371"/>
                                </a:lnTo>
                              </a:path>
                              <a:path w="1211580" h="3230880">
                                <a:moveTo>
                                  <a:pt x="0" y="285496"/>
                                </a:moveTo>
                                <a:lnTo>
                                  <a:pt x="0" y="3084194"/>
                                </a:lnTo>
                              </a:path>
                              <a:path w="1211580" h="3230880">
                                <a:moveTo>
                                  <a:pt x="0" y="146176"/>
                                </a:moveTo>
                                <a:lnTo>
                                  <a:pt x="0" y="160146"/>
                                </a:lnTo>
                              </a:path>
                              <a:path w="1211580" h="3230880">
                                <a:moveTo>
                                  <a:pt x="0" y="0"/>
                                </a:moveTo>
                                <a:lnTo>
                                  <a:pt x="0" y="20827"/>
                                </a:lnTo>
                              </a:path>
                              <a:path w="1211580" h="3230880">
                                <a:moveTo>
                                  <a:pt x="1211199" y="146176"/>
                                </a:moveTo>
                                <a:lnTo>
                                  <a:pt x="1211199" y="3230371"/>
                                </a:lnTo>
                              </a:path>
                              <a:path w="1211580" h="3230880">
                                <a:moveTo>
                                  <a:pt x="1211199" y="0"/>
                                </a:moveTo>
                                <a:lnTo>
                                  <a:pt x="1211199" y="20827"/>
                                </a:lnTo>
                              </a:path>
                            </a:pathLst>
                          </a:custGeom>
                          <a:ln w="5460">
                            <a:solidFill>
                              <a:srgbClr val="D3D3D3"/>
                            </a:solidFill>
                            <a:prstDash val="solid"/>
                          </a:ln>
                        </wps:spPr>
                        <wps:bodyPr wrap="square" lIns="0" tIns="0" rIns="0" bIns="0" rtlCol="0">
                          <a:prstTxWarp prst="textNoShape">
                            <a:avLst/>
                          </a:prstTxWarp>
                          <a:noAutofit/>
                        </wps:bodyPr>
                      </wps:wsp>
                      <wps:wsp>
                        <wps:cNvPr id="1139" name="Graphic 1139"/>
                        <wps:cNvSpPr/>
                        <wps:spPr>
                          <a:xfrm>
                            <a:off x="3850132" y="6794"/>
                            <a:ext cx="1270" cy="3230880"/>
                          </a:xfrm>
                          <a:custGeom>
                            <a:avLst/>
                            <a:gdLst/>
                            <a:ahLst/>
                            <a:cxnLst/>
                            <a:rect l="l" t="t" r="r" b="b"/>
                            <a:pathLst>
                              <a:path w="0" h="3230880">
                                <a:moveTo>
                                  <a:pt x="0" y="3230372"/>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140" name="Graphic 1140"/>
                        <wps:cNvSpPr/>
                        <wps:spPr>
                          <a:xfrm>
                            <a:off x="216408" y="27622"/>
                            <a:ext cx="3270250" cy="3188970"/>
                          </a:xfrm>
                          <a:custGeom>
                            <a:avLst/>
                            <a:gdLst/>
                            <a:ahLst/>
                            <a:cxnLst/>
                            <a:rect l="l" t="t" r="r" b="b"/>
                            <a:pathLst>
                              <a:path w="3270250" h="3188970">
                                <a:moveTo>
                                  <a:pt x="60579" y="2924048"/>
                                </a:moveTo>
                                <a:lnTo>
                                  <a:pt x="0" y="2924048"/>
                                </a:lnTo>
                                <a:lnTo>
                                  <a:pt x="0" y="3049397"/>
                                </a:lnTo>
                                <a:lnTo>
                                  <a:pt x="60579" y="3049397"/>
                                </a:lnTo>
                                <a:lnTo>
                                  <a:pt x="60579" y="2924048"/>
                                </a:lnTo>
                                <a:close/>
                              </a:path>
                              <a:path w="3270250" h="3188970">
                                <a:moveTo>
                                  <a:pt x="60579" y="2784856"/>
                                </a:moveTo>
                                <a:lnTo>
                                  <a:pt x="0" y="2784856"/>
                                </a:lnTo>
                                <a:lnTo>
                                  <a:pt x="0" y="2910205"/>
                                </a:lnTo>
                                <a:lnTo>
                                  <a:pt x="60579" y="2910205"/>
                                </a:lnTo>
                                <a:lnTo>
                                  <a:pt x="60579" y="2784856"/>
                                </a:lnTo>
                                <a:close/>
                              </a:path>
                              <a:path w="3270250" h="3188970">
                                <a:moveTo>
                                  <a:pt x="60579" y="2645664"/>
                                </a:moveTo>
                                <a:lnTo>
                                  <a:pt x="0" y="2645664"/>
                                </a:lnTo>
                                <a:lnTo>
                                  <a:pt x="0" y="2771013"/>
                                </a:lnTo>
                                <a:lnTo>
                                  <a:pt x="60579" y="2771013"/>
                                </a:lnTo>
                                <a:lnTo>
                                  <a:pt x="60579" y="2645664"/>
                                </a:lnTo>
                                <a:close/>
                              </a:path>
                              <a:path w="3270250" h="3188970">
                                <a:moveTo>
                                  <a:pt x="60579" y="2506345"/>
                                </a:moveTo>
                                <a:lnTo>
                                  <a:pt x="0" y="2506345"/>
                                </a:lnTo>
                                <a:lnTo>
                                  <a:pt x="0" y="2631694"/>
                                </a:lnTo>
                                <a:lnTo>
                                  <a:pt x="60579" y="2631694"/>
                                </a:lnTo>
                                <a:lnTo>
                                  <a:pt x="60579" y="2506345"/>
                                </a:lnTo>
                                <a:close/>
                              </a:path>
                              <a:path w="3270250" h="3188970">
                                <a:moveTo>
                                  <a:pt x="60579" y="2367153"/>
                                </a:moveTo>
                                <a:lnTo>
                                  <a:pt x="0" y="2367153"/>
                                </a:lnTo>
                                <a:lnTo>
                                  <a:pt x="0" y="2492502"/>
                                </a:lnTo>
                                <a:lnTo>
                                  <a:pt x="60579" y="2492502"/>
                                </a:lnTo>
                                <a:lnTo>
                                  <a:pt x="60579" y="2367153"/>
                                </a:lnTo>
                                <a:close/>
                              </a:path>
                              <a:path w="3270250" h="3188970">
                                <a:moveTo>
                                  <a:pt x="60579" y="2227834"/>
                                </a:moveTo>
                                <a:lnTo>
                                  <a:pt x="0" y="2227834"/>
                                </a:lnTo>
                                <a:lnTo>
                                  <a:pt x="0" y="2353183"/>
                                </a:lnTo>
                                <a:lnTo>
                                  <a:pt x="60579" y="2353183"/>
                                </a:lnTo>
                                <a:lnTo>
                                  <a:pt x="60579" y="2227834"/>
                                </a:lnTo>
                                <a:close/>
                              </a:path>
                              <a:path w="3270250" h="3188970">
                                <a:moveTo>
                                  <a:pt x="60579" y="2088642"/>
                                </a:moveTo>
                                <a:lnTo>
                                  <a:pt x="0" y="2088642"/>
                                </a:lnTo>
                                <a:lnTo>
                                  <a:pt x="0" y="2213991"/>
                                </a:lnTo>
                                <a:lnTo>
                                  <a:pt x="60579" y="2213991"/>
                                </a:lnTo>
                                <a:lnTo>
                                  <a:pt x="60579" y="2088642"/>
                                </a:lnTo>
                                <a:close/>
                              </a:path>
                              <a:path w="3270250" h="3188970">
                                <a:moveTo>
                                  <a:pt x="60579" y="1949450"/>
                                </a:moveTo>
                                <a:lnTo>
                                  <a:pt x="0" y="1949450"/>
                                </a:lnTo>
                                <a:lnTo>
                                  <a:pt x="0" y="2074799"/>
                                </a:lnTo>
                                <a:lnTo>
                                  <a:pt x="60579" y="2074799"/>
                                </a:lnTo>
                                <a:lnTo>
                                  <a:pt x="60579" y="1949450"/>
                                </a:lnTo>
                                <a:close/>
                              </a:path>
                              <a:path w="3270250" h="3188970">
                                <a:moveTo>
                                  <a:pt x="60579" y="1810131"/>
                                </a:moveTo>
                                <a:lnTo>
                                  <a:pt x="0" y="1810131"/>
                                </a:lnTo>
                                <a:lnTo>
                                  <a:pt x="0" y="1935480"/>
                                </a:lnTo>
                                <a:lnTo>
                                  <a:pt x="60579" y="1935480"/>
                                </a:lnTo>
                                <a:lnTo>
                                  <a:pt x="60579" y="1810131"/>
                                </a:lnTo>
                                <a:close/>
                              </a:path>
                              <a:path w="3270250" h="3188970">
                                <a:moveTo>
                                  <a:pt x="60579" y="1670939"/>
                                </a:moveTo>
                                <a:lnTo>
                                  <a:pt x="0" y="1670939"/>
                                </a:lnTo>
                                <a:lnTo>
                                  <a:pt x="0" y="1796288"/>
                                </a:lnTo>
                                <a:lnTo>
                                  <a:pt x="60579" y="1796288"/>
                                </a:lnTo>
                                <a:lnTo>
                                  <a:pt x="60579" y="1670939"/>
                                </a:lnTo>
                                <a:close/>
                              </a:path>
                              <a:path w="3270250" h="3188970">
                                <a:moveTo>
                                  <a:pt x="60579" y="1531620"/>
                                </a:moveTo>
                                <a:lnTo>
                                  <a:pt x="0" y="1531620"/>
                                </a:lnTo>
                                <a:lnTo>
                                  <a:pt x="0" y="1656969"/>
                                </a:lnTo>
                                <a:lnTo>
                                  <a:pt x="60579" y="1656969"/>
                                </a:lnTo>
                                <a:lnTo>
                                  <a:pt x="60579" y="1531620"/>
                                </a:lnTo>
                                <a:close/>
                              </a:path>
                              <a:path w="3270250" h="3188970">
                                <a:moveTo>
                                  <a:pt x="60579" y="1392428"/>
                                </a:moveTo>
                                <a:lnTo>
                                  <a:pt x="0" y="1392428"/>
                                </a:lnTo>
                                <a:lnTo>
                                  <a:pt x="0" y="1517777"/>
                                </a:lnTo>
                                <a:lnTo>
                                  <a:pt x="60579" y="1517777"/>
                                </a:lnTo>
                                <a:lnTo>
                                  <a:pt x="60579" y="1392428"/>
                                </a:lnTo>
                                <a:close/>
                              </a:path>
                              <a:path w="3270250" h="3188970">
                                <a:moveTo>
                                  <a:pt x="60579" y="1253236"/>
                                </a:moveTo>
                                <a:lnTo>
                                  <a:pt x="0" y="1253236"/>
                                </a:lnTo>
                                <a:lnTo>
                                  <a:pt x="0" y="1378585"/>
                                </a:lnTo>
                                <a:lnTo>
                                  <a:pt x="60579" y="1378585"/>
                                </a:lnTo>
                                <a:lnTo>
                                  <a:pt x="60579" y="1253236"/>
                                </a:lnTo>
                                <a:close/>
                              </a:path>
                              <a:path w="3270250" h="3188970">
                                <a:moveTo>
                                  <a:pt x="121158" y="1113917"/>
                                </a:moveTo>
                                <a:lnTo>
                                  <a:pt x="0" y="1113917"/>
                                </a:lnTo>
                                <a:lnTo>
                                  <a:pt x="0" y="1239266"/>
                                </a:lnTo>
                                <a:lnTo>
                                  <a:pt x="121158" y="1239266"/>
                                </a:lnTo>
                                <a:lnTo>
                                  <a:pt x="121158" y="1113917"/>
                                </a:lnTo>
                                <a:close/>
                              </a:path>
                              <a:path w="3270250" h="3188970">
                                <a:moveTo>
                                  <a:pt x="121158" y="974725"/>
                                </a:moveTo>
                                <a:lnTo>
                                  <a:pt x="0" y="974725"/>
                                </a:lnTo>
                                <a:lnTo>
                                  <a:pt x="0" y="1100074"/>
                                </a:lnTo>
                                <a:lnTo>
                                  <a:pt x="121158" y="1100074"/>
                                </a:lnTo>
                                <a:lnTo>
                                  <a:pt x="121158" y="974725"/>
                                </a:lnTo>
                                <a:close/>
                              </a:path>
                              <a:path w="3270250" h="3188970">
                                <a:moveTo>
                                  <a:pt x="121158" y="835406"/>
                                </a:moveTo>
                                <a:lnTo>
                                  <a:pt x="0" y="835406"/>
                                </a:lnTo>
                                <a:lnTo>
                                  <a:pt x="0" y="960755"/>
                                </a:lnTo>
                                <a:lnTo>
                                  <a:pt x="121158" y="960755"/>
                                </a:lnTo>
                                <a:lnTo>
                                  <a:pt x="121158" y="835406"/>
                                </a:lnTo>
                                <a:close/>
                              </a:path>
                              <a:path w="3270250" h="3188970">
                                <a:moveTo>
                                  <a:pt x="181737" y="696214"/>
                                </a:moveTo>
                                <a:lnTo>
                                  <a:pt x="0" y="696214"/>
                                </a:lnTo>
                                <a:lnTo>
                                  <a:pt x="0" y="821563"/>
                                </a:lnTo>
                                <a:lnTo>
                                  <a:pt x="181737" y="821563"/>
                                </a:lnTo>
                                <a:lnTo>
                                  <a:pt x="181737" y="696214"/>
                                </a:lnTo>
                                <a:close/>
                              </a:path>
                              <a:path w="3270250" h="3188970">
                                <a:moveTo>
                                  <a:pt x="181737" y="557022"/>
                                </a:moveTo>
                                <a:lnTo>
                                  <a:pt x="0" y="557022"/>
                                </a:lnTo>
                                <a:lnTo>
                                  <a:pt x="0" y="682371"/>
                                </a:lnTo>
                                <a:lnTo>
                                  <a:pt x="181737" y="682371"/>
                                </a:lnTo>
                                <a:lnTo>
                                  <a:pt x="181737" y="557022"/>
                                </a:lnTo>
                                <a:close/>
                              </a:path>
                              <a:path w="3270250" h="3188970">
                                <a:moveTo>
                                  <a:pt x="302768" y="417703"/>
                                </a:moveTo>
                                <a:lnTo>
                                  <a:pt x="0" y="417703"/>
                                </a:lnTo>
                                <a:lnTo>
                                  <a:pt x="0" y="543052"/>
                                </a:lnTo>
                                <a:lnTo>
                                  <a:pt x="302768" y="543052"/>
                                </a:lnTo>
                                <a:lnTo>
                                  <a:pt x="302768" y="417703"/>
                                </a:lnTo>
                                <a:close/>
                              </a:path>
                              <a:path w="3270250" h="3188970">
                                <a:moveTo>
                                  <a:pt x="666115" y="278511"/>
                                </a:moveTo>
                                <a:lnTo>
                                  <a:pt x="0" y="278511"/>
                                </a:lnTo>
                                <a:lnTo>
                                  <a:pt x="0" y="403860"/>
                                </a:lnTo>
                                <a:lnTo>
                                  <a:pt x="666115" y="403860"/>
                                </a:lnTo>
                                <a:lnTo>
                                  <a:pt x="666115" y="278511"/>
                                </a:lnTo>
                                <a:close/>
                              </a:path>
                              <a:path w="3270250" h="3188970">
                                <a:moveTo>
                                  <a:pt x="1513967" y="3063367"/>
                                </a:moveTo>
                                <a:lnTo>
                                  <a:pt x="0" y="3063367"/>
                                </a:lnTo>
                                <a:lnTo>
                                  <a:pt x="0" y="3188716"/>
                                </a:lnTo>
                                <a:lnTo>
                                  <a:pt x="1513967" y="3188716"/>
                                </a:lnTo>
                                <a:lnTo>
                                  <a:pt x="1513967" y="3063367"/>
                                </a:lnTo>
                                <a:close/>
                              </a:path>
                              <a:path w="3270250" h="3188970">
                                <a:moveTo>
                                  <a:pt x="1937893" y="139319"/>
                                </a:moveTo>
                                <a:lnTo>
                                  <a:pt x="0" y="139319"/>
                                </a:lnTo>
                                <a:lnTo>
                                  <a:pt x="0" y="264668"/>
                                </a:lnTo>
                                <a:lnTo>
                                  <a:pt x="1937893" y="264668"/>
                                </a:lnTo>
                                <a:lnTo>
                                  <a:pt x="1937893" y="139319"/>
                                </a:lnTo>
                                <a:close/>
                              </a:path>
                              <a:path w="3270250" h="3188970">
                                <a:moveTo>
                                  <a:pt x="3270250" y="0"/>
                                </a:moveTo>
                                <a:lnTo>
                                  <a:pt x="0" y="0"/>
                                </a:lnTo>
                                <a:lnTo>
                                  <a:pt x="0" y="125349"/>
                                </a:lnTo>
                                <a:lnTo>
                                  <a:pt x="3270250" y="125349"/>
                                </a:lnTo>
                                <a:lnTo>
                                  <a:pt x="3270250" y="0"/>
                                </a:lnTo>
                                <a:close/>
                              </a:path>
                            </a:pathLst>
                          </a:custGeom>
                          <a:solidFill>
                            <a:srgbClr val="595959"/>
                          </a:solidFill>
                        </wps:spPr>
                        <wps:bodyPr wrap="square" lIns="0" tIns="0" rIns="0" bIns="0" rtlCol="0">
                          <a:prstTxWarp prst="textNoShape">
                            <a:avLst/>
                          </a:prstTxWarp>
                          <a:noAutofit/>
                        </wps:bodyPr>
                      </wps:wsp>
                      <wps:wsp>
                        <wps:cNvPr id="1141" name="Graphic 1141"/>
                        <wps:cNvSpPr/>
                        <wps:spPr>
                          <a:xfrm>
                            <a:off x="34798" y="6794"/>
                            <a:ext cx="3997325" cy="3230880"/>
                          </a:xfrm>
                          <a:custGeom>
                            <a:avLst/>
                            <a:gdLst/>
                            <a:ahLst/>
                            <a:cxnLst/>
                            <a:rect l="l" t="t" r="r" b="b"/>
                            <a:pathLst>
                              <a:path w="3997325" h="3230880">
                                <a:moveTo>
                                  <a:pt x="0" y="3230372"/>
                                </a:moveTo>
                                <a:lnTo>
                                  <a:pt x="3996944" y="3230372"/>
                                </a:lnTo>
                                <a:lnTo>
                                  <a:pt x="3996944"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1142" name="Graphic 1142"/>
                        <wps:cNvSpPr/>
                        <wps:spPr>
                          <a:xfrm>
                            <a:off x="0" y="90360"/>
                            <a:ext cx="3850640" cy="3181985"/>
                          </a:xfrm>
                          <a:custGeom>
                            <a:avLst/>
                            <a:gdLst/>
                            <a:ahLst/>
                            <a:cxnLst/>
                            <a:rect l="l" t="t" r="r" b="b"/>
                            <a:pathLst>
                              <a:path w="3850640" h="3181985">
                                <a:moveTo>
                                  <a:pt x="0" y="3063240"/>
                                </a:moveTo>
                                <a:lnTo>
                                  <a:pt x="34798" y="3063240"/>
                                </a:lnTo>
                              </a:path>
                              <a:path w="3850640" h="3181985">
                                <a:moveTo>
                                  <a:pt x="0" y="2924048"/>
                                </a:moveTo>
                                <a:lnTo>
                                  <a:pt x="34798" y="2924048"/>
                                </a:lnTo>
                              </a:path>
                              <a:path w="3850640" h="3181985">
                                <a:moveTo>
                                  <a:pt x="0" y="2784856"/>
                                </a:moveTo>
                                <a:lnTo>
                                  <a:pt x="34798" y="2784856"/>
                                </a:lnTo>
                              </a:path>
                              <a:path w="3850640" h="3181985">
                                <a:moveTo>
                                  <a:pt x="0" y="2645537"/>
                                </a:moveTo>
                                <a:lnTo>
                                  <a:pt x="34798" y="2645537"/>
                                </a:lnTo>
                              </a:path>
                              <a:path w="3850640" h="3181985">
                                <a:moveTo>
                                  <a:pt x="0" y="2506345"/>
                                </a:moveTo>
                                <a:lnTo>
                                  <a:pt x="34798" y="2506345"/>
                                </a:lnTo>
                              </a:path>
                              <a:path w="3850640" h="3181985">
                                <a:moveTo>
                                  <a:pt x="0" y="2367026"/>
                                </a:moveTo>
                                <a:lnTo>
                                  <a:pt x="34798" y="2367026"/>
                                </a:lnTo>
                              </a:path>
                              <a:path w="3850640" h="3181985">
                                <a:moveTo>
                                  <a:pt x="0" y="2227834"/>
                                </a:moveTo>
                                <a:lnTo>
                                  <a:pt x="34798" y="2227834"/>
                                </a:lnTo>
                              </a:path>
                              <a:path w="3850640" h="3181985">
                                <a:moveTo>
                                  <a:pt x="0" y="2088642"/>
                                </a:moveTo>
                                <a:lnTo>
                                  <a:pt x="34798" y="2088642"/>
                                </a:lnTo>
                              </a:path>
                              <a:path w="3850640" h="3181985">
                                <a:moveTo>
                                  <a:pt x="0" y="1949323"/>
                                </a:moveTo>
                                <a:lnTo>
                                  <a:pt x="34798" y="1949323"/>
                                </a:lnTo>
                              </a:path>
                              <a:path w="3850640" h="3181985">
                                <a:moveTo>
                                  <a:pt x="0" y="1810131"/>
                                </a:moveTo>
                                <a:lnTo>
                                  <a:pt x="34798" y="1810131"/>
                                </a:lnTo>
                              </a:path>
                              <a:path w="3850640" h="3181985">
                                <a:moveTo>
                                  <a:pt x="0" y="1670812"/>
                                </a:moveTo>
                                <a:lnTo>
                                  <a:pt x="34798" y="1670812"/>
                                </a:lnTo>
                              </a:path>
                              <a:path w="3850640" h="3181985">
                                <a:moveTo>
                                  <a:pt x="0" y="1531620"/>
                                </a:moveTo>
                                <a:lnTo>
                                  <a:pt x="34798" y="1531620"/>
                                </a:lnTo>
                              </a:path>
                              <a:path w="3850640" h="3181985">
                                <a:moveTo>
                                  <a:pt x="0" y="1392428"/>
                                </a:moveTo>
                                <a:lnTo>
                                  <a:pt x="34798" y="1392428"/>
                                </a:lnTo>
                              </a:path>
                              <a:path w="3850640" h="3181985">
                                <a:moveTo>
                                  <a:pt x="0" y="1253109"/>
                                </a:moveTo>
                                <a:lnTo>
                                  <a:pt x="34798" y="1253109"/>
                                </a:lnTo>
                              </a:path>
                              <a:path w="3850640" h="3181985">
                                <a:moveTo>
                                  <a:pt x="0" y="1113917"/>
                                </a:moveTo>
                                <a:lnTo>
                                  <a:pt x="34798" y="1113917"/>
                                </a:lnTo>
                              </a:path>
                              <a:path w="3850640" h="3181985">
                                <a:moveTo>
                                  <a:pt x="0" y="974598"/>
                                </a:moveTo>
                                <a:lnTo>
                                  <a:pt x="34798" y="974598"/>
                                </a:lnTo>
                              </a:path>
                              <a:path w="3850640" h="3181985">
                                <a:moveTo>
                                  <a:pt x="0" y="835406"/>
                                </a:moveTo>
                                <a:lnTo>
                                  <a:pt x="34798" y="835406"/>
                                </a:lnTo>
                              </a:path>
                              <a:path w="3850640" h="3181985">
                                <a:moveTo>
                                  <a:pt x="0" y="696214"/>
                                </a:moveTo>
                                <a:lnTo>
                                  <a:pt x="34798" y="696214"/>
                                </a:lnTo>
                              </a:path>
                              <a:path w="3850640" h="3181985">
                                <a:moveTo>
                                  <a:pt x="0" y="556895"/>
                                </a:moveTo>
                                <a:lnTo>
                                  <a:pt x="34798" y="556895"/>
                                </a:lnTo>
                              </a:path>
                              <a:path w="3850640" h="3181985">
                                <a:moveTo>
                                  <a:pt x="0" y="417703"/>
                                </a:moveTo>
                                <a:lnTo>
                                  <a:pt x="34798" y="417703"/>
                                </a:lnTo>
                              </a:path>
                              <a:path w="3850640" h="3181985">
                                <a:moveTo>
                                  <a:pt x="0" y="278511"/>
                                </a:moveTo>
                                <a:lnTo>
                                  <a:pt x="34798" y="278511"/>
                                </a:lnTo>
                              </a:path>
                              <a:path w="3850640" h="3181985">
                                <a:moveTo>
                                  <a:pt x="0" y="139192"/>
                                </a:moveTo>
                                <a:lnTo>
                                  <a:pt x="34798" y="139192"/>
                                </a:lnTo>
                              </a:path>
                              <a:path w="3850640" h="3181985">
                                <a:moveTo>
                                  <a:pt x="0" y="0"/>
                                </a:moveTo>
                                <a:lnTo>
                                  <a:pt x="34798" y="0"/>
                                </a:lnTo>
                              </a:path>
                              <a:path w="3850640" h="3181985">
                                <a:moveTo>
                                  <a:pt x="216407" y="3181604"/>
                                </a:moveTo>
                                <a:lnTo>
                                  <a:pt x="216407" y="3146806"/>
                                </a:lnTo>
                              </a:path>
                              <a:path w="3850640" h="3181985">
                                <a:moveTo>
                                  <a:pt x="1427607" y="3181604"/>
                                </a:moveTo>
                                <a:lnTo>
                                  <a:pt x="1427607" y="3146806"/>
                                </a:lnTo>
                              </a:path>
                              <a:path w="3850640" h="3181985">
                                <a:moveTo>
                                  <a:pt x="2638805" y="3181604"/>
                                </a:moveTo>
                                <a:lnTo>
                                  <a:pt x="2638805" y="3146806"/>
                                </a:lnTo>
                              </a:path>
                              <a:path w="3850640" h="3181985">
                                <a:moveTo>
                                  <a:pt x="3850132" y="3181604"/>
                                </a:moveTo>
                                <a:lnTo>
                                  <a:pt x="3850132" y="3146806"/>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061005pt;margin-top:71.944pt;width:318pt;height:257.6500pt;mso-position-horizontal-relative:page;mso-position-vertical-relative:page;z-index:-25741824" id="docshapegroup1119" coordorigin="4341,1439" coordsize="6360,5153">
                <v:rect style="position:absolute;left:4396;top:1449;width:6295;height:5088" id="docshape1120" filled="false" stroked="true" strokeweight="1.07pt" strokecolor="#bebebe">
                  <v:stroke dashstyle="solid"/>
                </v:rect>
                <v:shape style="position:absolute;left:5635;top:1449;width:3815;height:5088" id="docshape1121" coordorigin="5636,1450" coordsize="3815,5088" path="m5636,6504l5636,6537m5636,2118l5636,6307m5636,1899l5636,1921m5636,1680l5636,1702m5636,1450l5636,1482m7543,1899l7543,6537m7543,1680l7543,1702m7543,1450l7543,1482m9451,1680l9451,6537m9451,1450l9451,1482e" filled="false" stroked="true" strokeweight=".21pt" strokecolor="#d3d3d3">
                  <v:path arrowok="t"/>
                  <v:stroke dashstyle="solid"/>
                </v:shape>
                <v:shape style="position:absolute;left:4396;top:5747;width:6295;height:658" id="docshape1122" coordorigin="4396,5747" coordsize="6295,658" path="m4396,6405l4682,6405m7066,6405l10690,6405m4396,6186l4682,6186m4777,6186l10690,6186m4396,5967l4682,5967m4777,5967l10690,5967m4396,5747l4682,5747m4777,5747l10690,5747e" filled="false" stroked="true" strokeweight=".43pt" strokecolor="#d3d3d3">
                  <v:path arrowok="t"/>
                  <v:stroke dashstyle="solid"/>
                </v:shape>
                <v:shape style="position:absolute;left:4396;top:1581;width:6295;height:3947" id="docshape1123" coordorigin="4396,1581" coordsize="6295,3947" path="m4396,5528l4682,5528m4777,5528l10690,5528m4396,5309l4682,5309m4777,5309l10690,5309m4396,5090l4682,5090m4777,5090l10690,5090m4396,4870l4682,4870m4777,4870l10690,4870m4396,4651l4682,4651m4777,4651l10690,4651m4396,4432l4682,4432m4777,4432l10690,4432m4396,4212l4682,4212m4777,4212l10690,4212m4396,3993l4682,3993m4777,3993l10690,3993m4396,3774l4682,3774m4777,3774l10690,3774m4396,3555l4682,3555m4777,3555l10690,3555m4396,3335l4682,3335m4873,3335l10690,3335m4396,3116l4682,3116m4873,3116l10690,3116m4396,2897l4682,2897m4873,2897l10690,2897m4396,2678l4682,2678m4968,2678l10690,2678m4396,2458l4682,2458m4968,2458l10690,2458m4396,2239l4682,2239m5159,2239l10690,2239m4396,2020l4682,2020m5731,2020l10690,2020m4396,1800l4682,1800m7734,1800l10690,1800m4396,1581l4682,1581m9832,1581l10690,1581e" filled="false" stroked="true" strokeweight=".43pt" strokecolor="#d3d3d3">
                  <v:path arrowok="t"/>
                  <v:stroke dashstyle="solid"/>
                </v:shape>
                <v:line style="position:absolute" from="4682,6537" to="4682,1450" stroked="true" strokeweight=".43pt" strokecolor="#d3d3d3">
                  <v:stroke dashstyle="solid"/>
                </v:line>
                <v:shape style="position:absolute;left:6589;top:1449;width:1908;height:5088" id="docshape1124" coordorigin="6589,1450" coordsize="1908,5088" path="m6589,6504l6589,6537m6589,1899l6589,6307m6589,1680l6589,1702m6589,1450l6589,1482m8497,1680l8497,6537m8497,1450l8497,1482e" filled="false" stroked="true" strokeweight=".43pt" strokecolor="#d3d3d3">
                  <v:path arrowok="t"/>
                  <v:stroke dashstyle="solid"/>
                </v:shape>
                <v:line style="position:absolute" from="10404,6537" to="10404,1450" stroked="true" strokeweight=".43pt" strokecolor="#d3d3d3">
                  <v:stroke dashstyle="solid"/>
                </v:line>
                <v:shape style="position:absolute;left:4682;top:1482;width:5150;height:5022" id="docshape1125" coordorigin="4682,1482" coordsize="5150,5022" path="m4777,6087l4682,6087,4682,6285,4777,6285,4777,6087xm4777,5868l4682,5868,4682,6065,4777,6065,4777,5868xm4777,5649l4682,5649,4682,5846,4777,5846,4777,5649xm4777,5429l4682,5429,4682,5627,4777,5627,4777,5429xm4777,5210l4682,5210,4682,5408,4777,5408,4777,5210xm4777,4991l4682,4991,4682,5188,4777,5188,4777,4991xm4777,4772l4682,4772,4682,4969,4777,4969,4777,4772xm4777,4552l4682,4552,4682,4750,4777,4750,4777,4552xm4777,4333l4682,4333,4682,4530,4777,4530,4777,4333xm4777,4114l4682,4114,4682,4311,4777,4311,4777,4114xm4777,3894l4682,3894,4682,4092,4777,4092,4777,3894xm4777,3675l4682,3675,4682,3873,4777,3873,4777,3675xm4777,3456l4682,3456,4682,3653,4777,3653,4777,3456xm4873,3237l4682,3237,4682,3434,4873,3434,4873,3237xm4873,3017l4682,3017,4682,3215,4873,3215,4873,3017xm4873,2798l4682,2798,4682,2995,4873,2995,4873,2798xm4968,2579l4682,2579,4682,2776,4968,2776,4968,2579xm4968,2360l4682,2360,4682,2557,4968,2557,4968,2360xm5159,2140l4682,2140,4682,2338,5159,2338,5159,2140xm5731,1921l4682,1921,4682,2118,5731,2118,5731,1921xm7066,6307l4682,6307,4682,6504,7066,6504,7066,6307xm7734,1702l4682,1702,4682,1899,7734,1899,7734,1702xm9832,1482l4682,1482,4682,1680,9832,1680,9832,1482xe" filled="true" fillcolor="#595959" stroked="false">
                  <v:path arrowok="t"/>
                  <v:fill type="solid"/>
                </v:shape>
                <v:rect style="position:absolute;left:4396;top:1449;width:6295;height:5088" id="docshape1126" filled="false" stroked="true" strokeweight="1.07pt" strokecolor="#bebebe">
                  <v:stroke dashstyle="solid"/>
                </v:rect>
                <v:shape style="position:absolute;left:4341;top:1581;width:6064;height:5011" id="docshape1127" coordorigin="4341,1581" coordsize="6064,5011" path="m4341,6405l4396,6405m4341,6186l4396,6186m4341,5967l4396,5967m4341,5747l4396,5747m4341,5528l4396,5528m4341,5309l4396,5309m4341,5090l4396,5090m4341,4870l4396,4870m4341,4651l4396,4651m4341,4432l4396,4432m4341,4212l4396,4212m4341,3993l4396,3993m4341,3774l4396,3774m4341,3555l4396,3555m4341,3335l4396,3335m4341,3116l4396,3116m4341,2897l4396,2897m4341,2678l4396,2678m4341,2458l4396,2458m4341,2239l4396,2239m4341,2020l4396,2020m4341,1800l4396,1800m4341,1581l4396,1581m4682,6592l4682,6537m6589,6592l6589,6537m8497,6592l8497,6537m10404,6592l10404,6537e" filled="false" stroked="true" strokeweight="1.07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7575168">
                <wp:simplePos x="0" y="0"/>
                <wp:positionH relativeFrom="page">
                  <wp:posOffset>2817952</wp:posOffset>
                </wp:positionH>
                <wp:positionV relativeFrom="page">
                  <wp:posOffset>5445269</wp:posOffset>
                </wp:positionV>
                <wp:extent cx="3977640" cy="1443355"/>
                <wp:effectExtent l="0" t="0" r="0" b="0"/>
                <wp:wrapNone/>
                <wp:docPr id="1143" name="Group 1143"/>
                <wp:cNvGraphicFramePr>
                  <a:graphicFrameLocks/>
                </wp:cNvGraphicFramePr>
                <a:graphic>
                  <a:graphicData uri="http://schemas.microsoft.com/office/word/2010/wordprocessingGroup">
                    <wpg:wgp>
                      <wpg:cNvPr id="1143" name="Group 1143"/>
                      <wpg:cNvGrpSpPr/>
                      <wpg:grpSpPr>
                        <a:xfrm>
                          <a:off x="0" y="0"/>
                          <a:ext cx="3977640" cy="1443355"/>
                          <a:chExt cx="3977640" cy="1443355"/>
                        </a:xfrm>
                      </wpg:grpSpPr>
                      <wps:wsp>
                        <wps:cNvPr id="1144" name="Graphic 1144"/>
                        <wps:cNvSpPr/>
                        <wps:spPr>
                          <a:xfrm>
                            <a:off x="34800" y="6794"/>
                            <a:ext cx="3936365" cy="1402080"/>
                          </a:xfrm>
                          <a:custGeom>
                            <a:avLst/>
                            <a:gdLst/>
                            <a:ahLst/>
                            <a:cxnLst/>
                            <a:rect l="l" t="t" r="r" b="b"/>
                            <a:pathLst>
                              <a:path w="3936365" h="1402080">
                                <a:moveTo>
                                  <a:pt x="0" y="1401656"/>
                                </a:moveTo>
                                <a:lnTo>
                                  <a:pt x="3935838" y="1401656"/>
                                </a:lnTo>
                                <a:lnTo>
                                  <a:pt x="3935838"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1145" name="Graphic 1145"/>
                        <wps:cNvSpPr/>
                        <wps:spPr>
                          <a:xfrm>
                            <a:off x="852602" y="6794"/>
                            <a:ext cx="2555875" cy="1402080"/>
                          </a:xfrm>
                          <a:custGeom>
                            <a:avLst/>
                            <a:gdLst/>
                            <a:ahLst/>
                            <a:cxnLst/>
                            <a:rect l="l" t="t" r="r" b="b"/>
                            <a:pathLst>
                              <a:path w="2555875" h="1402080">
                                <a:moveTo>
                                  <a:pt x="0" y="1367745"/>
                                </a:moveTo>
                                <a:lnTo>
                                  <a:pt x="0" y="1401656"/>
                                </a:lnTo>
                              </a:path>
                              <a:path w="2555875" h="1402080">
                                <a:moveTo>
                                  <a:pt x="0" y="689524"/>
                                </a:moveTo>
                                <a:lnTo>
                                  <a:pt x="0" y="1164278"/>
                                </a:lnTo>
                              </a:path>
                              <a:path w="2555875" h="1402080">
                                <a:moveTo>
                                  <a:pt x="0" y="0"/>
                                </a:moveTo>
                                <a:lnTo>
                                  <a:pt x="0" y="486058"/>
                                </a:lnTo>
                              </a:path>
                              <a:path w="2555875" h="1402080">
                                <a:moveTo>
                                  <a:pt x="1277950" y="1367745"/>
                                </a:moveTo>
                                <a:lnTo>
                                  <a:pt x="1277950" y="1401656"/>
                                </a:lnTo>
                              </a:path>
                              <a:path w="2555875" h="1402080">
                                <a:moveTo>
                                  <a:pt x="1277950" y="689524"/>
                                </a:moveTo>
                                <a:lnTo>
                                  <a:pt x="1277950" y="1164278"/>
                                </a:lnTo>
                              </a:path>
                              <a:path w="2555875" h="1402080">
                                <a:moveTo>
                                  <a:pt x="1277950" y="0"/>
                                </a:moveTo>
                                <a:lnTo>
                                  <a:pt x="1277950" y="486058"/>
                                </a:lnTo>
                              </a:path>
                              <a:path w="2555875" h="1402080">
                                <a:moveTo>
                                  <a:pt x="2555774" y="689524"/>
                                </a:moveTo>
                                <a:lnTo>
                                  <a:pt x="2555774" y="1401656"/>
                                </a:lnTo>
                              </a:path>
                              <a:path w="2555875" h="1402080">
                                <a:moveTo>
                                  <a:pt x="2555774" y="0"/>
                                </a:moveTo>
                                <a:lnTo>
                                  <a:pt x="2555774" y="486058"/>
                                </a:lnTo>
                              </a:path>
                            </a:pathLst>
                          </a:custGeom>
                          <a:ln w="2667">
                            <a:solidFill>
                              <a:srgbClr val="D3D3D3"/>
                            </a:solidFill>
                            <a:prstDash val="solid"/>
                          </a:ln>
                        </wps:spPr>
                        <wps:bodyPr wrap="square" lIns="0" tIns="0" rIns="0" bIns="0" rtlCol="0">
                          <a:prstTxWarp prst="textNoShape">
                            <a:avLst/>
                          </a:prstTxWarp>
                          <a:noAutofit/>
                        </wps:bodyPr>
                      </wps:wsp>
                      <wps:wsp>
                        <wps:cNvPr id="1146" name="Graphic 1146"/>
                        <wps:cNvSpPr/>
                        <wps:spPr>
                          <a:xfrm>
                            <a:off x="34800" y="142439"/>
                            <a:ext cx="3936365" cy="1130935"/>
                          </a:xfrm>
                          <a:custGeom>
                            <a:avLst/>
                            <a:gdLst/>
                            <a:ahLst/>
                            <a:cxnLst/>
                            <a:rect l="l" t="t" r="r" b="b"/>
                            <a:pathLst>
                              <a:path w="3936365" h="1130935">
                                <a:moveTo>
                                  <a:pt x="0" y="1130367"/>
                                </a:moveTo>
                                <a:lnTo>
                                  <a:pt x="178953" y="1130367"/>
                                </a:lnTo>
                              </a:path>
                              <a:path w="3936365" h="1130935">
                                <a:moveTo>
                                  <a:pt x="2223522" y="1130367"/>
                                </a:moveTo>
                                <a:lnTo>
                                  <a:pt x="3935838" y="1130367"/>
                                </a:lnTo>
                              </a:path>
                              <a:path w="3936365" h="1130935">
                                <a:moveTo>
                                  <a:pt x="0" y="904294"/>
                                </a:moveTo>
                                <a:lnTo>
                                  <a:pt x="178953" y="904294"/>
                                </a:lnTo>
                              </a:path>
                              <a:path w="3936365" h="1130935">
                                <a:moveTo>
                                  <a:pt x="306723" y="904294"/>
                                </a:moveTo>
                                <a:lnTo>
                                  <a:pt x="3935838" y="904294"/>
                                </a:lnTo>
                              </a:path>
                              <a:path w="3936365" h="1130935">
                                <a:moveTo>
                                  <a:pt x="0" y="678220"/>
                                </a:moveTo>
                                <a:lnTo>
                                  <a:pt x="178953" y="678220"/>
                                </a:lnTo>
                              </a:path>
                              <a:path w="3936365" h="1130935">
                                <a:moveTo>
                                  <a:pt x="562262" y="678220"/>
                                </a:moveTo>
                                <a:lnTo>
                                  <a:pt x="3935838" y="678220"/>
                                </a:lnTo>
                              </a:path>
                              <a:path w="3936365" h="1130935">
                                <a:moveTo>
                                  <a:pt x="0" y="452147"/>
                                </a:moveTo>
                                <a:lnTo>
                                  <a:pt x="178953" y="452147"/>
                                </a:lnTo>
                              </a:path>
                              <a:path w="3936365" h="1130935">
                                <a:moveTo>
                                  <a:pt x="3757012" y="452147"/>
                                </a:moveTo>
                                <a:lnTo>
                                  <a:pt x="3935838" y="452147"/>
                                </a:lnTo>
                              </a:path>
                              <a:path w="3936365" h="1130935">
                                <a:moveTo>
                                  <a:pt x="0" y="226073"/>
                                </a:moveTo>
                                <a:lnTo>
                                  <a:pt x="178953" y="226073"/>
                                </a:lnTo>
                              </a:path>
                              <a:path w="3936365" h="1130935">
                                <a:moveTo>
                                  <a:pt x="562262" y="226073"/>
                                </a:moveTo>
                                <a:lnTo>
                                  <a:pt x="3935838" y="226073"/>
                                </a:lnTo>
                              </a:path>
                              <a:path w="3936365" h="1130935">
                                <a:moveTo>
                                  <a:pt x="0" y="0"/>
                                </a:moveTo>
                                <a:lnTo>
                                  <a:pt x="178953" y="0"/>
                                </a:lnTo>
                              </a:path>
                              <a:path w="3936365" h="1130935">
                                <a:moveTo>
                                  <a:pt x="562262" y="0"/>
                                </a:moveTo>
                                <a:lnTo>
                                  <a:pt x="3935838" y="0"/>
                                </a:lnTo>
                              </a:path>
                            </a:pathLst>
                          </a:custGeom>
                          <a:ln w="5461">
                            <a:solidFill>
                              <a:srgbClr val="D3D3D3"/>
                            </a:solidFill>
                            <a:prstDash val="solid"/>
                          </a:ln>
                        </wps:spPr>
                        <wps:bodyPr wrap="square" lIns="0" tIns="0" rIns="0" bIns="0" rtlCol="0">
                          <a:prstTxWarp prst="textNoShape">
                            <a:avLst/>
                          </a:prstTxWarp>
                          <a:noAutofit/>
                        </wps:bodyPr>
                      </wps:wsp>
                      <wps:wsp>
                        <wps:cNvPr id="1147" name="Graphic 1147"/>
                        <wps:cNvSpPr/>
                        <wps:spPr>
                          <a:xfrm>
                            <a:off x="213753" y="6794"/>
                            <a:ext cx="1270" cy="1402080"/>
                          </a:xfrm>
                          <a:custGeom>
                            <a:avLst/>
                            <a:gdLst/>
                            <a:ahLst/>
                            <a:cxnLst/>
                            <a:rect l="l" t="t" r="r" b="b"/>
                            <a:pathLst>
                              <a:path w="0"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148" name="Graphic 1148"/>
                        <wps:cNvSpPr/>
                        <wps:spPr>
                          <a:xfrm>
                            <a:off x="1491577" y="6794"/>
                            <a:ext cx="1278255" cy="1402080"/>
                          </a:xfrm>
                          <a:custGeom>
                            <a:avLst/>
                            <a:gdLst/>
                            <a:ahLst/>
                            <a:cxnLst/>
                            <a:rect l="l" t="t" r="r" b="b"/>
                            <a:pathLst>
                              <a:path w="1278255" h="1402080">
                                <a:moveTo>
                                  <a:pt x="0" y="1367745"/>
                                </a:moveTo>
                                <a:lnTo>
                                  <a:pt x="0" y="1401656"/>
                                </a:lnTo>
                              </a:path>
                              <a:path w="1278255" h="1402080">
                                <a:moveTo>
                                  <a:pt x="0" y="689524"/>
                                </a:moveTo>
                                <a:lnTo>
                                  <a:pt x="0" y="1164278"/>
                                </a:lnTo>
                              </a:path>
                              <a:path w="1278255" h="1402080">
                                <a:moveTo>
                                  <a:pt x="0" y="0"/>
                                </a:moveTo>
                                <a:lnTo>
                                  <a:pt x="0" y="486058"/>
                                </a:lnTo>
                              </a:path>
                              <a:path w="1278255" h="1402080">
                                <a:moveTo>
                                  <a:pt x="1277823" y="689524"/>
                                </a:moveTo>
                                <a:lnTo>
                                  <a:pt x="1277823" y="1401656"/>
                                </a:lnTo>
                              </a:path>
                              <a:path w="1278255" h="1402080">
                                <a:moveTo>
                                  <a:pt x="1277823" y="0"/>
                                </a:moveTo>
                                <a:lnTo>
                                  <a:pt x="1277823" y="486058"/>
                                </a:lnTo>
                              </a:path>
                            </a:pathLst>
                          </a:custGeom>
                          <a:ln w="5461">
                            <a:solidFill>
                              <a:srgbClr val="D3D3D3"/>
                            </a:solidFill>
                            <a:prstDash val="solid"/>
                          </a:ln>
                        </wps:spPr>
                        <wps:bodyPr wrap="square" lIns="0" tIns="0" rIns="0" bIns="0" rtlCol="0">
                          <a:prstTxWarp prst="textNoShape">
                            <a:avLst/>
                          </a:prstTxWarp>
                          <a:noAutofit/>
                        </wps:bodyPr>
                      </wps:wsp>
                      <wps:wsp>
                        <wps:cNvPr id="1149" name="Graphic 1149"/>
                        <wps:cNvSpPr/>
                        <wps:spPr>
                          <a:xfrm>
                            <a:off x="213754" y="40710"/>
                            <a:ext cx="3578225" cy="1334135"/>
                          </a:xfrm>
                          <a:custGeom>
                            <a:avLst/>
                            <a:gdLst/>
                            <a:ahLst/>
                            <a:cxnLst/>
                            <a:rect l="l" t="t" r="r" b="b"/>
                            <a:pathLst>
                              <a:path w="3578225" h="1334135">
                                <a:moveTo>
                                  <a:pt x="127762" y="904290"/>
                                </a:moveTo>
                                <a:lnTo>
                                  <a:pt x="0" y="904290"/>
                                </a:lnTo>
                                <a:lnTo>
                                  <a:pt x="0" y="1107757"/>
                                </a:lnTo>
                                <a:lnTo>
                                  <a:pt x="127762" y="1107757"/>
                                </a:lnTo>
                                <a:lnTo>
                                  <a:pt x="127762" y="904290"/>
                                </a:lnTo>
                                <a:close/>
                              </a:path>
                              <a:path w="3578225" h="1334135">
                                <a:moveTo>
                                  <a:pt x="383298" y="678218"/>
                                </a:moveTo>
                                <a:lnTo>
                                  <a:pt x="0" y="678218"/>
                                </a:lnTo>
                                <a:lnTo>
                                  <a:pt x="0" y="881684"/>
                                </a:lnTo>
                                <a:lnTo>
                                  <a:pt x="383298" y="881684"/>
                                </a:lnTo>
                                <a:lnTo>
                                  <a:pt x="383298" y="678218"/>
                                </a:lnTo>
                                <a:close/>
                              </a:path>
                              <a:path w="3578225" h="1334135">
                                <a:moveTo>
                                  <a:pt x="383298" y="226072"/>
                                </a:moveTo>
                                <a:lnTo>
                                  <a:pt x="0" y="226072"/>
                                </a:lnTo>
                                <a:lnTo>
                                  <a:pt x="0" y="429539"/>
                                </a:lnTo>
                                <a:lnTo>
                                  <a:pt x="383298" y="429539"/>
                                </a:lnTo>
                                <a:lnTo>
                                  <a:pt x="383298" y="226072"/>
                                </a:lnTo>
                                <a:close/>
                              </a:path>
                              <a:path w="3578225" h="1334135">
                                <a:moveTo>
                                  <a:pt x="383298" y="0"/>
                                </a:moveTo>
                                <a:lnTo>
                                  <a:pt x="0" y="0"/>
                                </a:lnTo>
                                <a:lnTo>
                                  <a:pt x="0" y="203466"/>
                                </a:lnTo>
                                <a:lnTo>
                                  <a:pt x="383298" y="203466"/>
                                </a:lnTo>
                                <a:lnTo>
                                  <a:pt x="383298" y="0"/>
                                </a:lnTo>
                                <a:close/>
                              </a:path>
                              <a:path w="3578225" h="1334135">
                                <a:moveTo>
                                  <a:pt x="2044560" y="1130363"/>
                                </a:moveTo>
                                <a:lnTo>
                                  <a:pt x="0" y="1130363"/>
                                </a:lnTo>
                                <a:lnTo>
                                  <a:pt x="0" y="1333830"/>
                                </a:lnTo>
                                <a:lnTo>
                                  <a:pt x="2044560" y="1333830"/>
                                </a:lnTo>
                                <a:lnTo>
                                  <a:pt x="2044560" y="1130363"/>
                                </a:lnTo>
                                <a:close/>
                              </a:path>
                              <a:path w="3578225" h="1334135">
                                <a:moveTo>
                                  <a:pt x="3578047" y="452145"/>
                                </a:moveTo>
                                <a:lnTo>
                                  <a:pt x="0" y="452145"/>
                                </a:lnTo>
                                <a:lnTo>
                                  <a:pt x="0" y="655612"/>
                                </a:lnTo>
                                <a:lnTo>
                                  <a:pt x="3578047" y="655612"/>
                                </a:lnTo>
                                <a:lnTo>
                                  <a:pt x="3578047" y="452145"/>
                                </a:lnTo>
                                <a:close/>
                              </a:path>
                            </a:pathLst>
                          </a:custGeom>
                          <a:solidFill>
                            <a:srgbClr val="595959"/>
                          </a:solidFill>
                        </wps:spPr>
                        <wps:bodyPr wrap="square" lIns="0" tIns="0" rIns="0" bIns="0" rtlCol="0">
                          <a:prstTxWarp prst="textNoShape">
                            <a:avLst/>
                          </a:prstTxWarp>
                          <a:noAutofit/>
                        </wps:bodyPr>
                      </wps:wsp>
                      <wps:wsp>
                        <wps:cNvPr id="1150" name="Graphic 1150"/>
                        <wps:cNvSpPr/>
                        <wps:spPr>
                          <a:xfrm>
                            <a:off x="34800" y="6794"/>
                            <a:ext cx="3936365" cy="1402080"/>
                          </a:xfrm>
                          <a:custGeom>
                            <a:avLst/>
                            <a:gdLst/>
                            <a:ahLst/>
                            <a:cxnLst/>
                            <a:rect l="l" t="t" r="r" b="b"/>
                            <a:pathLst>
                              <a:path w="3936365" h="1402080">
                                <a:moveTo>
                                  <a:pt x="0" y="1401656"/>
                                </a:moveTo>
                                <a:lnTo>
                                  <a:pt x="3935838" y="1401656"/>
                                </a:lnTo>
                                <a:lnTo>
                                  <a:pt x="3935838"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1151" name="Graphic 1151"/>
                        <wps:cNvSpPr/>
                        <wps:spPr>
                          <a:xfrm>
                            <a:off x="0" y="142439"/>
                            <a:ext cx="2769870" cy="1301115"/>
                          </a:xfrm>
                          <a:custGeom>
                            <a:avLst/>
                            <a:gdLst/>
                            <a:ahLst/>
                            <a:cxnLst/>
                            <a:rect l="l" t="t" r="r" b="b"/>
                            <a:pathLst>
                              <a:path w="2769870" h="1301115">
                                <a:moveTo>
                                  <a:pt x="0" y="1130367"/>
                                </a:moveTo>
                                <a:lnTo>
                                  <a:pt x="34800" y="1130367"/>
                                </a:lnTo>
                              </a:path>
                              <a:path w="2769870" h="1301115">
                                <a:moveTo>
                                  <a:pt x="0" y="904294"/>
                                </a:moveTo>
                                <a:lnTo>
                                  <a:pt x="34800" y="904294"/>
                                </a:lnTo>
                              </a:path>
                              <a:path w="2769870" h="1301115">
                                <a:moveTo>
                                  <a:pt x="0" y="678220"/>
                                </a:moveTo>
                                <a:lnTo>
                                  <a:pt x="34800" y="678220"/>
                                </a:lnTo>
                              </a:path>
                              <a:path w="2769870" h="1301115">
                                <a:moveTo>
                                  <a:pt x="0" y="452147"/>
                                </a:moveTo>
                                <a:lnTo>
                                  <a:pt x="34800" y="452147"/>
                                </a:lnTo>
                              </a:path>
                              <a:path w="2769870" h="1301115">
                                <a:moveTo>
                                  <a:pt x="0" y="226073"/>
                                </a:moveTo>
                                <a:lnTo>
                                  <a:pt x="34800" y="226073"/>
                                </a:lnTo>
                              </a:path>
                              <a:path w="2769870" h="1301115">
                                <a:moveTo>
                                  <a:pt x="0" y="0"/>
                                </a:moveTo>
                                <a:lnTo>
                                  <a:pt x="34800" y="0"/>
                                </a:lnTo>
                              </a:path>
                              <a:path w="2769870" h="1301115">
                                <a:moveTo>
                                  <a:pt x="213753" y="1300811"/>
                                </a:moveTo>
                                <a:lnTo>
                                  <a:pt x="213753" y="1266011"/>
                                </a:lnTo>
                              </a:path>
                              <a:path w="2769870" h="1301115">
                                <a:moveTo>
                                  <a:pt x="1491577" y="1300811"/>
                                </a:moveTo>
                                <a:lnTo>
                                  <a:pt x="1491577" y="1266011"/>
                                </a:lnTo>
                              </a:path>
                              <a:path w="2769870" h="1301115">
                                <a:moveTo>
                                  <a:pt x="2769401" y="1300811"/>
                                </a:moveTo>
                                <a:lnTo>
                                  <a:pt x="2769401" y="1266011"/>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885986pt;margin-top:428.761414pt;width:313.2pt;height:113.65pt;mso-position-horizontal-relative:page;mso-position-vertical-relative:page;z-index:-25741312" id="docshapegroup1128" coordorigin="4438,8575" coordsize="6264,2273">
                <v:rect style="position:absolute;left:4492;top:8585;width:6199;height:2208" id="docshape1129" filled="false" stroked="true" strokeweight="1.070064pt" strokecolor="#bebebe">
                  <v:stroke dashstyle="solid"/>
                </v:rect>
                <v:shape style="position:absolute;left:5780;top:8585;width:4025;height:2208" id="docshape1130" coordorigin="5780,8586" coordsize="4025,2208" path="m5780,10740l5780,10793m5780,9672l5780,10419m5780,8586l5780,9351m7793,10740l7793,10793m7793,9672l7793,10419m7793,8586l7793,9351m9805,9672l9805,10793m9805,8586l9805,9351e" filled="false" stroked="true" strokeweight=".210013pt" strokecolor="#d3d3d3">
                  <v:path arrowok="t"/>
                  <v:stroke dashstyle="solid"/>
                </v:shape>
                <v:shape style="position:absolute;left:4492;top:8799;width:6199;height:1781" id="docshape1131" coordorigin="4493,8800" coordsize="6199,1781" path="m4493,10580l4774,10580m7994,10580l10691,10580m4493,10224l4774,10224m4976,10224l10691,10224m4493,9868l4774,9868m5378,9868l10691,9868m4493,9512l4774,9512m10409,9512l10691,9512m4493,9156l4774,9156m5378,9156l10691,9156m4493,8800l4774,8800m5378,8800l10691,8800e" filled="false" stroked="true" strokeweight=".430026pt" strokecolor="#d3d3d3">
                  <v:path arrowok="t"/>
                  <v:stroke dashstyle="solid"/>
                </v:shape>
                <v:line style="position:absolute" from="4774,10793" to="4774,8586" stroked="true" strokeweight=".430026pt" strokecolor="#d3d3d3">
                  <v:stroke dashstyle="solid"/>
                </v:line>
                <v:shape style="position:absolute;left:6786;top:8585;width:2013;height:2208" id="docshape1132" coordorigin="6787,8586" coordsize="2013,2208" path="m6787,10740l6787,10793m6787,9672l6787,10419m6787,8586l6787,9351m8799,9672l8799,10793m8799,8586l8799,9351e" filled="false" stroked="true" strokeweight=".430026pt" strokecolor="#d3d3d3">
                  <v:path arrowok="t"/>
                  <v:stroke dashstyle="solid"/>
                </v:shape>
                <v:shape style="position:absolute;left:4774;top:8639;width:5635;height:2101" id="docshape1133" coordorigin="4774,8639" coordsize="5635,2101" path="m4976,10063l4774,10063,4774,10384,4976,10384,4976,10063xm5378,9707l4774,9707,4774,10028,5378,10028,5378,9707xm5378,8995l4774,8995,4774,9316,5378,9316,5378,8995xm5378,8639l4774,8639,4774,8960,5378,8960,5378,8639xm7994,10419l4774,10419,4774,10740,7994,10740,7994,10419xm10409,9351l4774,9351,4774,9672,10409,9672,10409,9351xe" filled="true" fillcolor="#595959" stroked="false">
                  <v:path arrowok="t"/>
                  <v:fill type="solid"/>
                </v:shape>
                <v:rect style="position:absolute;left:4492;top:8585;width:6199;height:2208" id="docshape1134" filled="false" stroked="true" strokeweight="1.070064pt" strokecolor="#bebebe">
                  <v:stroke dashstyle="solid"/>
                </v:rect>
                <v:shape style="position:absolute;left:4437;top:8799;width:4362;height:2049" id="docshape1135" coordorigin="4438,8800" coordsize="4362,2049" path="m4438,10580l4493,10580m4438,10224l4493,10224m4438,9868l4493,9868m4438,9512l4493,9512m4438,9156l4493,9156m4438,8800l4493,8800m4774,10848l4774,10793m6787,10848l6787,10793m8799,10848l8799,10793e" filled="false" stroked="true" strokeweight="1.070064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7575680">
                <wp:simplePos x="0" y="0"/>
                <wp:positionH relativeFrom="page">
                  <wp:posOffset>1101356</wp:posOffset>
                </wp:positionH>
                <wp:positionV relativeFrom="page">
                  <wp:posOffset>935822</wp:posOffset>
                </wp:positionV>
                <wp:extent cx="1640205" cy="3202305"/>
                <wp:effectExtent l="0" t="0" r="0" b="0"/>
                <wp:wrapNone/>
                <wp:docPr id="1152" name="Textbox 1152"/>
                <wp:cNvGraphicFramePr>
                  <a:graphicFrameLocks/>
                </wp:cNvGraphicFramePr>
                <a:graphic>
                  <a:graphicData uri="http://schemas.microsoft.com/office/word/2010/wordprocessingShape">
                    <wps:wsp>
                      <wps:cNvPr id="1152" name="Textbox 1152"/>
                      <wps:cNvSpPr txBox="1"/>
                      <wps:spPr>
                        <a:xfrm>
                          <a:off x="0" y="0"/>
                          <a:ext cx="1640205" cy="3202305"/>
                        </a:xfrm>
                        <a:prstGeom prst="rect">
                          <a:avLst/>
                        </a:prstGeom>
                      </wps:spPr>
                      <wps:txbx>
                        <w:txbxContent>
                          <w:p>
                            <w:pPr>
                              <w:spacing w:line="285" w:lineRule="auto" w:before="14"/>
                              <w:ind w:left="1688" w:right="17" w:firstLine="264"/>
                              <w:jc w:val="right"/>
                              <w:rPr>
                                <w:rFonts w:ascii="Arial" w:hAnsi="Arial"/>
                                <w:sz w:val="16"/>
                              </w:rPr>
                            </w:pPr>
                            <w:r>
                              <w:rPr>
                                <w:rFonts w:ascii="Arial" w:hAnsi="Arial"/>
                                <w:color w:val="4D4D4D"/>
                                <w:spacing w:val="-2"/>
                                <w:sz w:val="16"/>
                              </w:rPr>
                              <w:t>Actiware Cole−Kripke</w:t>
                            </w:r>
                          </w:p>
                          <w:p>
                            <w:pPr>
                              <w:spacing w:line="285" w:lineRule="auto" w:before="1"/>
                              <w:ind w:left="2109" w:right="17" w:hanging="10"/>
                              <w:jc w:val="right"/>
                              <w:rPr>
                                <w:rFonts w:ascii="Arial"/>
                                <w:sz w:val="16"/>
                              </w:rPr>
                            </w:pPr>
                            <w:r>
                              <w:rPr>
                                <w:rFonts w:ascii="Arial"/>
                                <w:color w:val="4D4D4D"/>
                                <w:spacing w:val="-2"/>
                                <w:sz w:val="16"/>
                              </w:rPr>
                              <w:t>Sadeh </w:t>
                            </w:r>
                            <w:r>
                              <w:rPr>
                                <w:rFonts w:ascii="Arial"/>
                                <w:color w:val="4D4D4D"/>
                                <w:spacing w:val="-4"/>
                                <w:sz w:val="16"/>
                              </w:rPr>
                              <w:t>UCSD</w:t>
                            </w:r>
                          </w:p>
                          <w:p>
                            <w:pPr>
                              <w:spacing w:line="285" w:lineRule="auto" w:before="1"/>
                              <w:ind w:left="1707" w:right="17" w:firstLine="25"/>
                              <w:jc w:val="right"/>
                              <w:rPr>
                                <w:rFonts w:ascii="Arial"/>
                                <w:sz w:val="16"/>
                              </w:rPr>
                            </w:pPr>
                            <w:r>
                              <w:rPr>
                                <w:rFonts w:ascii="Arial"/>
                                <w:color w:val="4D4D4D"/>
                                <w:spacing w:val="-2"/>
                                <w:sz w:val="16"/>
                              </w:rPr>
                              <w:t>SenseWear MotionWare</w:t>
                            </w:r>
                          </w:p>
                          <w:p>
                            <w:pPr>
                              <w:spacing w:before="0"/>
                              <w:ind w:left="0" w:right="22" w:firstLine="0"/>
                              <w:jc w:val="right"/>
                              <w:rPr>
                                <w:rFonts w:ascii="Arial"/>
                                <w:sz w:val="16"/>
                              </w:rPr>
                            </w:pPr>
                            <w:r>
                              <w:rPr>
                                <w:rFonts w:ascii="Arial"/>
                                <w:color w:val="4D4D4D"/>
                                <w:sz w:val="16"/>
                              </w:rPr>
                              <w:t>Webster's</w:t>
                            </w:r>
                            <w:r>
                              <w:rPr>
                                <w:rFonts w:ascii="Arial"/>
                                <w:color w:val="4D4D4D"/>
                                <w:spacing w:val="-6"/>
                                <w:sz w:val="16"/>
                              </w:rPr>
                              <w:t> </w:t>
                            </w:r>
                            <w:r>
                              <w:rPr>
                                <w:rFonts w:ascii="Arial"/>
                                <w:color w:val="4D4D4D"/>
                                <w:sz w:val="16"/>
                              </w:rPr>
                              <w:t>rescoring</w:t>
                            </w:r>
                            <w:r>
                              <w:rPr>
                                <w:rFonts w:ascii="Arial"/>
                                <w:color w:val="4D4D4D"/>
                                <w:spacing w:val="-5"/>
                                <w:sz w:val="16"/>
                              </w:rPr>
                              <w:t> </w:t>
                            </w:r>
                            <w:r>
                              <w:rPr>
                                <w:rFonts w:ascii="Arial"/>
                                <w:color w:val="4D4D4D"/>
                                <w:spacing w:val="-2"/>
                                <w:sz w:val="16"/>
                              </w:rPr>
                              <w:t>rules</w:t>
                            </w:r>
                          </w:p>
                          <w:p>
                            <w:pPr>
                              <w:spacing w:before="36"/>
                              <w:ind w:left="0" w:right="18" w:firstLine="0"/>
                              <w:jc w:val="right"/>
                              <w:rPr>
                                <w:rFonts w:ascii="Arial"/>
                                <w:sz w:val="16"/>
                              </w:rPr>
                            </w:pPr>
                            <w:r>
                              <w:rPr>
                                <w:rFonts w:ascii="Arial"/>
                                <w:color w:val="4D4D4D"/>
                                <w:sz w:val="16"/>
                              </w:rPr>
                              <w:t>IM </w:t>
                            </w:r>
                            <w:r>
                              <w:rPr>
                                <w:rFonts w:ascii="Arial"/>
                                <w:color w:val="4D4D4D"/>
                                <w:spacing w:val="-2"/>
                                <w:sz w:val="16"/>
                              </w:rPr>
                              <w:t>Systems</w:t>
                            </w:r>
                          </w:p>
                          <w:p>
                            <w:pPr>
                              <w:spacing w:line="285" w:lineRule="auto" w:before="35"/>
                              <w:ind w:left="1647" w:right="17" w:firstLine="569"/>
                              <w:jc w:val="right"/>
                              <w:rPr>
                                <w:rFonts w:ascii="Arial" w:hAnsi="Arial"/>
                                <w:sz w:val="16"/>
                              </w:rPr>
                            </w:pPr>
                            <w:r>
                              <w:rPr>
                                <w:rFonts w:ascii="Arial" w:hAnsi="Arial"/>
                                <w:color w:val="4D4D4D"/>
                                <w:spacing w:val="-2"/>
                                <w:sz w:val="16"/>
                              </w:rPr>
                              <w:t>Fitbit </w:t>
                            </w:r>
                            <w:r>
                              <w:rPr>
                                <w:rFonts w:ascii="Arial" w:hAnsi="Arial"/>
                                <w:color w:val="4D4D4D"/>
                                <w:spacing w:val="-4"/>
                                <w:sz w:val="16"/>
                              </w:rPr>
                              <w:t>Tudor−Locke</w:t>
                            </w:r>
                          </w:p>
                          <w:p>
                            <w:pPr>
                              <w:spacing w:line="285" w:lineRule="auto" w:before="1"/>
                              <w:ind w:left="20" w:right="17" w:firstLine="2019"/>
                              <w:jc w:val="right"/>
                              <w:rPr>
                                <w:rFonts w:ascii="Arial" w:hAnsi="Arial"/>
                                <w:sz w:val="16"/>
                              </w:rPr>
                            </w:pPr>
                            <w:r>
                              <w:rPr>
                                <w:rFonts w:ascii="Arial" w:hAnsi="Arial"/>
                                <w:color w:val="4D4D4D"/>
                                <w:spacing w:val="-4"/>
                                <w:sz w:val="16"/>
                              </w:rPr>
                              <w:t>Troiano</w:t>
                            </w:r>
                            <w:r>
                              <w:rPr>
                                <w:rFonts w:ascii="Arial" w:hAnsi="Arial"/>
                                <w:color w:val="4D4D4D"/>
                                <w:spacing w:val="-4"/>
                                <w:sz w:val="16"/>
                              </w:rPr>
                              <w:t> </w:t>
                            </w:r>
                            <w:r>
                              <w:rPr>
                                <w:rFonts w:ascii="Arial" w:hAnsi="Arial"/>
                                <w:color w:val="4D4D4D"/>
                                <w:sz w:val="16"/>
                              </w:rPr>
                              <w:t>Sleep Sign Act Micro−Electro−Mechanical</w:t>
                            </w:r>
                            <w:r>
                              <w:rPr>
                                <w:rFonts w:ascii="Arial" w:hAnsi="Arial"/>
                                <w:color w:val="4D4D4D"/>
                                <w:spacing w:val="-12"/>
                                <w:sz w:val="16"/>
                              </w:rPr>
                              <w:t> </w:t>
                            </w:r>
                            <w:r>
                              <w:rPr>
                                <w:rFonts w:ascii="Arial" w:hAnsi="Arial"/>
                                <w:color w:val="4D4D4D"/>
                                <w:sz w:val="16"/>
                              </w:rPr>
                              <w:t>Systems Machine learning algorithm</w:t>
                            </w:r>
                          </w:p>
                          <w:p>
                            <w:pPr>
                              <w:spacing w:line="285" w:lineRule="auto" w:before="1"/>
                              <w:ind w:left="1423" w:right="17" w:firstLine="686"/>
                              <w:jc w:val="right"/>
                              <w:rPr>
                                <w:rFonts w:ascii="Arial"/>
                                <w:sz w:val="16"/>
                              </w:rPr>
                            </w:pPr>
                            <w:r>
                              <w:rPr>
                                <w:rFonts w:ascii="Arial"/>
                                <w:color w:val="4D4D4D"/>
                                <w:spacing w:val="-2"/>
                                <w:sz w:val="16"/>
                              </w:rPr>
                              <w:t>Kripke</w:t>
                            </w:r>
                            <w:r>
                              <w:rPr>
                                <w:rFonts w:ascii="Arial"/>
                                <w:color w:val="4D4D4D"/>
                                <w:spacing w:val="-2"/>
                                <w:sz w:val="16"/>
                              </w:rPr>
                              <w:t> Fatigue</w:t>
                            </w:r>
                            <w:r>
                              <w:rPr>
                                <w:rFonts w:ascii="Arial"/>
                                <w:color w:val="4D4D4D"/>
                                <w:spacing w:val="-10"/>
                                <w:sz w:val="16"/>
                              </w:rPr>
                              <w:t> </w:t>
                            </w:r>
                            <w:r>
                              <w:rPr>
                                <w:rFonts w:ascii="Arial"/>
                                <w:color w:val="4D4D4D"/>
                                <w:spacing w:val="-2"/>
                                <w:sz w:val="16"/>
                              </w:rPr>
                              <w:t>Science </w:t>
                            </w:r>
                            <w:r>
                              <w:rPr>
                                <w:rFonts w:ascii="Arial"/>
                                <w:color w:val="4D4D4D"/>
                                <w:sz w:val="16"/>
                              </w:rPr>
                              <w:t>Domino Light</w:t>
                            </w:r>
                          </w:p>
                          <w:p>
                            <w:pPr>
                              <w:spacing w:line="285" w:lineRule="auto" w:before="1"/>
                              <w:ind w:left="1913" w:right="17" w:firstLine="320"/>
                              <w:jc w:val="right"/>
                              <w:rPr>
                                <w:rFonts w:ascii="Arial"/>
                                <w:sz w:val="16"/>
                              </w:rPr>
                            </w:pPr>
                            <w:r>
                              <w:rPr>
                                <w:rFonts w:ascii="Arial"/>
                                <w:color w:val="4D4D4D"/>
                                <w:spacing w:val="-4"/>
                                <w:sz w:val="16"/>
                              </w:rPr>
                              <w:t>Choi </w:t>
                            </w:r>
                            <w:r>
                              <w:rPr>
                                <w:rFonts w:ascii="Arial"/>
                                <w:color w:val="4D4D4D"/>
                                <w:spacing w:val="-2"/>
                                <w:sz w:val="16"/>
                              </w:rPr>
                              <w:t>Barouni Actillume ActiLife Actiheart</w:t>
                            </w:r>
                          </w:p>
                          <w:p>
                            <w:pPr>
                              <w:spacing w:before="2"/>
                              <w:ind w:left="0" w:right="17" w:firstLine="0"/>
                              <w:jc w:val="right"/>
                              <w:rPr>
                                <w:rFonts w:ascii="Arial"/>
                                <w:sz w:val="16"/>
                              </w:rPr>
                            </w:pPr>
                            <w:r>
                              <w:rPr>
                                <w:rFonts w:ascii="Arial"/>
                                <w:color w:val="4D4D4D"/>
                                <w:sz w:val="16"/>
                              </w:rPr>
                              <w:t>Algorithm</w:t>
                            </w:r>
                            <w:r>
                              <w:rPr>
                                <w:rFonts w:ascii="Arial"/>
                                <w:color w:val="4D4D4D"/>
                                <w:spacing w:val="1"/>
                                <w:sz w:val="16"/>
                              </w:rPr>
                              <w:t> </w:t>
                            </w:r>
                            <w:r>
                              <w:rPr>
                                <w:rFonts w:ascii="Arial"/>
                                <w:color w:val="4D4D4D"/>
                                <w:sz w:val="16"/>
                              </w:rPr>
                              <w:t>not</w:t>
                            </w:r>
                            <w:r>
                              <w:rPr>
                                <w:rFonts w:ascii="Arial"/>
                                <w:color w:val="4D4D4D"/>
                                <w:spacing w:val="1"/>
                                <w:sz w:val="16"/>
                              </w:rPr>
                              <w:t> </w:t>
                            </w:r>
                            <w:r>
                              <w:rPr>
                                <w:rFonts w:ascii="Arial"/>
                                <w:color w:val="4D4D4D"/>
                                <w:spacing w:val="-2"/>
                                <w:sz w:val="16"/>
                              </w:rPr>
                              <w:t>reported</w:t>
                            </w:r>
                          </w:p>
                        </w:txbxContent>
                      </wps:txbx>
                      <wps:bodyPr wrap="square" lIns="0" tIns="0" rIns="0" bIns="0" rtlCol="0">
                        <a:noAutofit/>
                      </wps:bodyPr>
                    </wps:wsp>
                  </a:graphicData>
                </a:graphic>
              </wp:anchor>
            </w:drawing>
          </mc:Choice>
          <mc:Fallback>
            <w:pict>
              <v:shape style="position:absolute;margin-left:86.721001pt;margin-top:73.686813pt;width:129.15pt;height:252.15pt;mso-position-horizontal-relative:page;mso-position-vertical-relative:page;z-index:-25740800" type="#_x0000_t202" id="docshape1136" filled="false" stroked="false">
                <v:textbox inset="0,0,0,0">
                  <w:txbxContent>
                    <w:p>
                      <w:pPr>
                        <w:spacing w:line="285" w:lineRule="auto" w:before="14"/>
                        <w:ind w:left="1688" w:right="17" w:firstLine="264"/>
                        <w:jc w:val="right"/>
                        <w:rPr>
                          <w:rFonts w:ascii="Arial" w:hAnsi="Arial"/>
                          <w:sz w:val="16"/>
                        </w:rPr>
                      </w:pPr>
                      <w:r>
                        <w:rPr>
                          <w:rFonts w:ascii="Arial" w:hAnsi="Arial"/>
                          <w:color w:val="4D4D4D"/>
                          <w:spacing w:val="-2"/>
                          <w:sz w:val="16"/>
                        </w:rPr>
                        <w:t>Actiware Cole−Kripke</w:t>
                      </w:r>
                    </w:p>
                    <w:p>
                      <w:pPr>
                        <w:spacing w:line="285" w:lineRule="auto" w:before="1"/>
                        <w:ind w:left="2109" w:right="17" w:hanging="10"/>
                        <w:jc w:val="right"/>
                        <w:rPr>
                          <w:rFonts w:ascii="Arial"/>
                          <w:sz w:val="16"/>
                        </w:rPr>
                      </w:pPr>
                      <w:r>
                        <w:rPr>
                          <w:rFonts w:ascii="Arial"/>
                          <w:color w:val="4D4D4D"/>
                          <w:spacing w:val="-2"/>
                          <w:sz w:val="16"/>
                        </w:rPr>
                        <w:t>Sadeh </w:t>
                      </w:r>
                      <w:r>
                        <w:rPr>
                          <w:rFonts w:ascii="Arial"/>
                          <w:color w:val="4D4D4D"/>
                          <w:spacing w:val="-4"/>
                          <w:sz w:val="16"/>
                        </w:rPr>
                        <w:t>UCSD</w:t>
                      </w:r>
                    </w:p>
                    <w:p>
                      <w:pPr>
                        <w:spacing w:line="285" w:lineRule="auto" w:before="1"/>
                        <w:ind w:left="1707" w:right="17" w:firstLine="25"/>
                        <w:jc w:val="right"/>
                        <w:rPr>
                          <w:rFonts w:ascii="Arial"/>
                          <w:sz w:val="16"/>
                        </w:rPr>
                      </w:pPr>
                      <w:r>
                        <w:rPr>
                          <w:rFonts w:ascii="Arial"/>
                          <w:color w:val="4D4D4D"/>
                          <w:spacing w:val="-2"/>
                          <w:sz w:val="16"/>
                        </w:rPr>
                        <w:t>SenseWear MotionWare</w:t>
                      </w:r>
                    </w:p>
                    <w:p>
                      <w:pPr>
                        <w:spacing w:before="0"/>
                        <w:ind w:left="0" w:right="22" w:firstLine="0"/>
                        <w:jc w:val="right"/>
                        <w:rPr>
                          <w:rFonts w:ascii="Arial"/>
                          <w:sz w:val="16"/>
                        </w:rPr>
                      </w:pPr>
                      <w:r>
                        <w:rPr>
                          <w:rFonts w:ascii="Arial"/>
                          <w:color w:val="4D4D4D"/>
                          <w:sz w:val="16"/>
                        </w:rPr>
                        <w:t>Webster's</w:t>
                      </w:r>
                      <w:r>
                        <w:rPr>
                          <w:rFonts w:ascii="Arial"/>
                          <w:color w:val="4D4D4D"/>
                          <w:spacing w:val="-6"/>
                          <w:sz w:val="16"/>
                        </w:rPr>
                        <w:t> </w:t>
                      </w:r>
                      <w:r>
                        <w:rPr>
                          <w:rFonts w:ascii="Arial"/>
                          <w:color w:val="4D4D4D"/>
                          <w:sz w:val="16"/>
                        </w:rPr>
                        <w:t>rescoring</w:t>
                      </w:r>
                      <w:r>
                        <w:rPr>
                          <w:rFonts w:ascii="Arial"/>
                          <w:color w:val="4D4D4D"/>
                          <w:spacing w:val="-5"/>
                          <w:sz w:val="16"/>
                        </w:rPr>
                        <w:t> </w:t>
                      </w:r>
                      <w:r>
                        <w:rPr>
                          <w:rFonts w:ascii="Arial"/>
                          <w:color w:val="4D4D4D"/>
                          <w:spacing w:val="-2"/>
                          <w:sz w:val="16"/>
                        </w:rPr>
                        <w:t>rules</w:t>
                      </w:r>
                    </w:p>
                    <w:p>
                      <w:pPr>
                        <w:spacing w:before="36"/>
                        <w:ind w:left="0" w:right="18" w:firstLine="0"/>
                        <w:jc w:val="right"/>
                        <w:rPr>
                          <w:rFonts w:ascii="Arial"/>
                          <w:sz w:val="16"/>
                        </w:rPr>
                      </w:pPr>
                      <w:r>
                        <w:rPr>
                          <w:rFonts w:ascii="Arial"/>
                          <w:color w:val="4D4D4D"/>
                          <w:sz w:val="16"/>
                        </w:rPr>
                        <w:t>IM </w:t>
                      </w:r>
                      <w:r>
                        <w:rPr>
                          <w:rFonts w:ascii="Arial"/>
                          <w:color w:val="4D4D4D"/>
                          <w:spacing w:val="-2"/>
                          <w:sz w:val="16"/>
                        </w:rPr>
                        <w:t>Systems</w:t>
                      </w:r>
                    </w:p>
                    <w:p>
                      <w:pPr>
                        <w:spacing w:line="285" w:lineRule="auto" w:before="35"/>
                        <w:ind w:left="1647" w:right="17" w:firstLine="569"/>
                        <w:jc w:val="right"/>
                        <w:rPr>
                          <w:rFonts w:ascii="Arial" w:hAnsi="Arial"/>
                          <w:sz w:val="16"/>
                        </w:rPr>
                      </w:pPr>
                      <w:r>
                        <w:rPr>
                          <w:rFonts w:ascii="Arial" w:hAnsi="Arial"/>
                          <w:color w:val="4D4D4D"/>
                          <w:spacing w:val="-2"/>
                          <w:sz w:val="16"/>
                        </w:rPr>
                        <w:t>Fitbit </w:t>
                      </w:r>
                      <w:r>
                        <w:rPr>
                          <w:rFonts w:ascii="Arial" w:hAnsi="Arial"/>
                          <w:color w:val="4D4D4D"/>
                          <w:spacing w:val="-4"/>
                          <w:sz w:val="16"/>
                        </w:rPr>
                        <w:t>Tudor−Locke</w:t>
                      </w:r>
                    </w:p>
                    <w:p>
                      <w:pPr>
                        <w:spacing w:line="285" w:lineRule="auto" w:before="1"/>
                        <w:ind w:left="20" w:right="17" w:firstLine="2019"/>
                        <w:jc w:val="right"/>
                        <w:rPr>
                          <w:rFonts w:ascii="Arial" w:hAnsi="Arial"/>
                          <w:sz w:val="16"/>
                        </w:rPr>
                      </w:pPr>
                      <w:r>
                        <w:rPr>
                          <w:rFonts w:ascii="Arial" w:hAnsi="Arial"/>
                          <w:color w:val="4D4D4D"/>
                          <w:spacing w:val="-4"/>
                          <w:sz w:val="16"/>
                        </w:rPr>
                        <w:t>Troiano</w:t>
                      </w:r>
                      <w:r>
                        <w:rPr>
                          <w:rFonts w:ascii="Arial" w:hAnsi="Arial"/>
                          <w:color w:val="4D4D4D"/>
                          <w:spacing w:val="-4"/>
                          <w:sz w:val="16"/>
                        </w:rPr>
                        <w:t> </w:t>
                      </w:r>
                      <w:r>
                        <w:rPr>
                          <w:rFonts w:ascii="Arial" w:hAnsi="Arial"/>
                          <w:color w:val="4D4D4D"/>
                          <w:sz w:val="16"/>
                        </w:rPr>
                        <w:t>Sleep Sign Act Micro−Electro−Mechanical</w:t>
                      </w:r>
                      <w:r>
                        <w:rPr>
                          <w:rFonts w:ascii="Arial" w:hAnsi="Arial"/>
                          <w:color w:val="4D4D4D"/>
                          <w:spacing w:val="-12"/>
                          <w:sz w:val="16"/>
                        </w:rPr>
                        <w:t> </w:t>
                      </w:r>
                      <w:r>
                        <w:rPr>
                          <w:rFonts w:ascii="Arial" w:hAnsi="Arial"/>
                          <w:color w:val="4D4D4D"/>
                          <w:sz w:val="16"/>
                        </w:rPr>
                        <w:t>Systems Machine learning algorithm</w:t>
                      </w:r>
                    </w:p>
                    <w:p>
                      <w:pPr>
                        <w:spacing w:line="285" w:lineRule="auto" w:before="1"/>
                        <w:ind w:left="1423" w:right="17" w:firstLine="686"/>
                        <w:jc w:val="right"/>
                        <w:rPr>
                          <w:rFonts w:ascii="Arial"/>
                          <w:sz w:val="16"/>
                        </w:rPr>
                      </w:pPr>
                      <w:r>
                        <w:rPr>
                          <w:rFonts w:ascii="Arial"/>
                          <w:color w:val="4D4D4D"/>
                          <w:spacing w:val="-2"/>
                          <w:sz w:val="16"/>
                        </w:rPr>
                        <w:t>Kripke</w:t>
                      </w:r>
                      <w:r>
                        <w:rPr>
                          <w:rFonts w:ascii="Arial"/>
                          <w:color w:val="4D4D4D"/>
                          <w:spacing w:val="-2"/>
                          <w:sz w:val="16"/>
                        </w:rPr>
                        <w:t> Fatigue</w:t>
                      </w:r>
                      <w:r>
                        <w:rPr>
                          <w:rFonts w:ascii="Arial"/>
                          <w:color w:val="4D4D4D"/>
                          <w:spacing w:val="-10"/>
                          <w:sz w:val="16"/>
                        </w:rPr>
                        <w:t> </w:t>
                      </w:r>
                      <w:r>
                        <w:rPr>
                          <w:rFonts w:ascii="Arial"/>
                          <w:color w:val="4D4D4D"/>
                          <w:spacing w:val="-2"/>
                          <w:sz w:val="16"/>
                        </w:rPr>
                        <w:t>Science </w:t>
                      </w:r>
                      <w:r>
                        <w:rPr>
                          <w:rFonts w:ascii="Arial"/>
                          <w:color w:val="4D4D4D"/>
                          <w:sz w:val="16"/>
                        </w:rPr>
                        <w:t>Domino Light</w:t>
                      </w:r>
                    </w:p>
                    <w:p>
                      <w:pPr>
                        <w:spacing w:line="285" w:lineRule="auto" w:before="1"/>
                        <w:ind w:left="1913" w:right="17" w:firstLine="320"/>
                        <w:jc w:val="right"/>
                        <w:rPr>
                          <w:rFonts w:ascii="Arial"/>
                          <w:sz w:val="16"/>
                        </w:rPr>
                      </w:pPr>
                      <w:r>
                        <w:rPr>
                          <w:rFonts w:ascii="Arial"/>
                          <w:color w:val="4D4D4D"/>
                          <w:spacing w:val="-4"/>
                          <w:sz w:val="16"/>
                        </w:rPr>
                        <w:t>Choi </w:t>
                      </w:r>
                      <w:r>
                        <w:rPr>
                          <w:rFonts w:ascii="Arial"/>
                          <w:color w:val="4D4D4D"/>
                          <w:spacing w:val="-2"/>
                          <w:sz w:val="16"/>
                        </w:rPr>
                        <w:t>Barouni Actillume ActiLife Actiheart</w:t>
                      </w:r>
                    </w:p>
                    <w:p>
                      <w:pPr>
                        <w:spacing w:before="2"/>
                        <w:ind w:left="0" w:right="17" w:firstLine="0"/>
                        <w:jc w:val="right"/>
                        <w:rPr>
                          <w:rFonts w:ascii="Arial"/>
                          <w:sz w:val="16"/>
                        </w:rPr>
                      </w:pPr>
                      <w:r>
                        <w:rPr>
                          <w:rFonts w:ascii="Arial"/>
                          <w:color w:val="4D4D4D"/>
                          <w:sz w:val="16"/>
                        </w:rPr>
                        <w:t>Algorithm</w:t>
                      </w:r>
                      <w:r>
                        <w:rPr>
                          <w:rFonts w:ascii="Arial"/>
                          <w:color w:val="4D4D4D"/>
                          <w:spacing w:val="1"/>
                          <w:sz w:val="16"/>
                        </w:rPr>
                        <w:t> </w:t>
                      </w:r>
                      <w:r>
                        <w:rPr>
                          <w:rFonts w:ascii="Arial"/>
                          <w:color w:val="4D4D4D"/>
                          <w:sz w:val="16"/>
                        </w:rPr>
                        <w:t>not</w:t>
                      </w:r>
                      <w:r>
                        <w:rPr>
                          <w:rFonts w:ascii="Arial"/>
                          <w:color w:val="4D4D4D"/>
                          <w:spacing w:val="1"/>
                          <w:sz w:val="16"/>
                        </w:rPr>
                        <w:t> </w:t>
                      </w:r>
                      <w:r>
                        <w:rPr>
                          <w:rFonts w:ascii="Arial"/>
                          <w:color w:val="4D4D4D"/>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7576192">
                <wp:simplePos x="0" y="0"/>
                <wp:positionH relativeFrom="page">
                  <wp:posOffset>6273050</wp:posOffset>
                </wp:positionH>
                <wp:positionV relativeFrom="page">
                  <wp:posOffset>949672</wp:posOffset>
                </wp:positionV>
                <wp:extent cx="109855" cy="111125"/>
                <wp:effectExtent l="0" t="0" r="0" b="0"/>
                <wp:wrapNone/>
                <wp:docPr id="1153" name="Textbox 1153"/>
                <wp:cNvGraphicFramePr>
                  <a:graphicFrameLocks/>
                </wp:cNvGraphicFramePr>
                <a:graphic>
                  <a:graphicData uri="http://schemas.microsoft.com/office/word/2010/wordprocessingShape">
                    <wps:wsp>
                      <wps:cNvPr id="1153" name="Textbox 1153"/>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54</w:t>
                            </w:r>
                          </w:p>
                        </w:txbxContent>
                      </wps:txbx>
                      <wps:bodyPr wrap="square" lIns="0" tIns="0" rIns="0" bIns="0" rtlCol="0">
                        <a:noAutofit/>
                      </wps:bodyPr>
                    </wps:wsp>
                  </a:graphicData>
                </a:graphic>
              </wp:anchor>
            </w:drawing>
          </mc:Choice>
          <mc:Fallback>
            <w:pict>
              <v:shape style="position:absolute;margin-left:493.94101pt;margin-top:74.777359pt;width:8.65pt;height:8.75pt;mso-position-horizontal-relative:page;mso-position-vertical-relative:page;z-index:-25740288" type="#_x0000_t202" id="docshape1137" filled="false" stroked="false">
                <v:textbox inset="0,0,0,0">
                  <w:txbxContent>
                    <w:p>
                      <w:pPr>
                        <w:spacing w:before="16"/>
                        <w:ind w:left="20" w:right="0" w:firstLine="0"/>
                        <w:jc w:val="left"/>
                        <w:rPr>
                          <w:rFonts w:ascii="Arial"/>
                          <w:sz w:val="12"/>
                        </w:rPr>
                      </w:pPr>
                      <w:r>
                        <w:rPr>
                          <w:rFonts w:ascii="Arial"/>
                          <w:spacing w:val="-5"/>
                          <w:sz w:val="12"/>
                        </w:rPr>
                        <w:t>54</w:t>
                      </w:r>
                    </w:p>
                  </w:txbxContent>
                </v:textbox>
                <w10:wrap type="none"/>
              </v:shape>
            </w:pict>
          </mc:Fallback>
        </mc:AlternateContent>
      </w:r>
      <w:r>
        <w:rPr/>
        <mc:AlternateContent>
          <mc:Choice Requires="wps">
            <w:drawing>
              <wp:anchor distT="0" distB="0" distL="0" distR="0" allowOverlap="1" layoutInCell="1" locked="0" behindDoc="1" simplePos="0" relativeHeight="477576704">
                <wp:simplePos x="0" y="0"/>
                <wp:positionH relativeFrom="page">
                  <wp:posOffset>4940693</wp:posOffset>
                </wp:positionH>
                <wp:positionV relativeFrom="page">
                  <wp:posOffset>1088991</wp:posOffset>
                </wp:positionV>
                <wp:extent cx="109855" cy="111125"/>
                <wp:effectExtent l="0" t="0" r="0" b="0"/>
                <wp:wrapNone/>
                <wp:docPr id="1154" name="Textbox 1154"/>
                <wp:cNvGraphicFramePr>
                  <a:graphicFrameLocks/>
                </wp:cNvGraphicFramePr>
                <a:graphic>
                  <a:graphicData uri="http://schemas.microsoft.com/office/word/2010/wordprocessingShape">
                    <wps:wsp>
                      <wps:cNvPr id="1154" name="Textbox 1154"/>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32</w:t>
                            </w:r>
                          </w:p>
                        </w:txbxContent>
                      </wps:txbx>
                      <wps:bodyPr wrap="square" lIns="0" tIns="0" rIns="0" bIns="0" rtlCol="0">
                        <a:noAutofit/>
                      </wps:bodyPr>
                    </wps:wsp>
                  </a:graphicData>
                </a:graphic>
              </wp:anchor>
            </w:drawing>
          </mc:Choice>
          <mc:Fallback>
            <w:pict>
              <v:shape style="position:absolute;margin-left:389.031006pt;margin-top:85.74736pt;width:8.65pt;height:8.75pt;mso-position-horizontal-relative:page;mso-position-vertical-relative:page;z-index:-25739776" type="#_x0000_t202" id="docshape1138" filled="false" stroked="false">
                <v:textbox inset="0,0,0,0">
                  <w:txbxContent>
                    <w:p>
                      <w:pPr>
                        <w:spacing w:before="16"/>
                        <w:ind w:left="20" w:right="0" w:firstLine="0"/>
                        <w:jc w:val="left"/>
                        <w:rPr>
                          <w:rFonts w:ascii="Arial"/>
                          <w:sz w:val="12"/>
                        </w:rPr>
                      </w:pPr>
                      <w:r>
                        <w:rPr>
                          <w:rFonts w:ascii="Arial"/>
                          <w:spacing w:val="-5"/>
                          <w:sz w:val="12"/>
                        </w:rPr>
                        <w:t>32</w:t>
                      </w:r>
                    </w:p>
                  </w:txbxContent>
                </v:textbox>
                <w10:wrap type="none"/>
              </v:shape>
            </w:pict>
          </mc:Fallback>
        </mc:AlternateContent>
      </w:r>
      <w:r>
        <w:rPr/>
        <mc:AlternateContent>
          <mc:Choice Requires="wps">
            <w:drawing>
              <wp:anchor distT="0" distB="0" distL="0" distR="0" allowOverlap="1" layoutInCell="1" locked="0" behindDoc="1" simplePos="0" relativeHeight="477577216">
                <wp:simplePos x="0" y="0"/>
                <wp:positionH relativeFrom="page">
                  <wp:posOffset>3668915</wp:posOffset>
                </wp:positionH>
                <wp:positionV relativeFrom="page">
                  <wp:posOffset>1228183</wp:posOffset>
                </wp:positionV>
                <wp:extent cx="109855" cy="111125"/>
                <wp:effectExtent l="0" t="0" r="0" b="0"/>
                <wp:wrapNone/>
                <wp:docPr id="1155" name="Textbox 1155"/>
                <wp:cNvGraphicFramePr>
                  <a:graphicFrameLocks/>
                </wp:cNvGraphicFramePr>
                <a:graphic>
                  <a:graphicData uri="http://schemas.microsoft.com/office/word/2010/wordprocessingShape">
                    <wps:wsp>
                      <wps:cNvPr id="1155" name="Textbox 1155"/>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11</w:t>
                            </w:r>
                          </w:p>
                        </w:txbxContent>
                      </wps:txbx>
                      <wps:bodyPr wrap="square" lIns="0" tIns="0" rIns="0" bIns="0" rtlCol="0">
                        <a:noAutofit/>
                      </wps:bodyPr>
                    </wps:wsp>
                  </a:graphicData>
                </a:graphic>
              </wp:anchor>
            </w:drawing>
          </mc:Choice>
          <mc:Fallback>
            <w:pict>
              <v:shape style="position:absolute;margin-left:288.890991pt;margin-top:96.707359pt;width:8.65pt;height:8.75pt;mso-position-horizontal-relative:page;mso-position-vertical-relative:page;z-index:-25739264" type="#_x0000_t202" id="docshape1139" filled="false" stroked="false">
                <v:textbox inset="0,0,0,0">
                  <w:txbxContent>
                    <w:p>
                      <w:pPr>
                        <w:spacing w:before="16"/>
                        <w:ind w:left="20" w:right="0" w:firstLine="0"/>
                        <w:jc w:val="left"/>
                        <w:rPr>
                          <w:rFonts w:ascii="Arial"/>
                          <w:sz w:val="12"/>
                        </w:rPr>
                      </w:pPr>
                      <w:r>
                        <w:rPr>
                          <w:rFonts w:ascii="Arial"/>
                          <w:spacing w:val="-5"/>
                          <w:sz w:val="12"/>
                        </w:rPr>
                        <w:t>11</w:t>
                      </w:r>
                    </w:p>
                  </w:txbxContent>
                </v:textbox>
                <w10:wrap type="none"/>
              </v:shape>
            </w:pict>
          </mc:Fallback>
        </mc:AlternateContent>
      </w:r>
      <w:r>
        <w:rPr/>
        <mc:AlternateContent>
          <mc:Choice Requires="wps">
            <w:drawing>
              <wp:anchor distT="0" distB="0" distL="0" distR="0" allowOverlap="1" layoutInCell="1" locked="0" behindDoc="1" simplePos="0" relativeHeight="477577728">
                <wp:simplePos x="0" y="0"/>
                <wp:positionH relativeFrom="page">
                  <wp:posOffset>3284359</wp:posOffset>
                </wp:positionH>
                <wp:positionV relativeFrom="page">
                  <wp:posOffset>1367375</wp:posOffset>
                </wp:positionV>
                <wp:extent cx="67310" cy="111125"/>
                <wp:effectExtent l="0" t="0" r="0" b="0"/>
                <wp:wrapNone/>
                <wp:docPr id="1156" name="Textbox 1156"/>
                <wp:cNvGraphicFramePr>
                  <a:graphicFrameLocks/>
                </wp:cNvGraphicFramePr>
                <a:graphic>
                  <a:graphicData uri="http://schemas.microsoft.com/office/word/2010/wordprocessingShape">
                    <wps:wsp>
                      <wps:cNvPr id="1156" name="Textbox 115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5</w:t>
                            </w:r>
                          </w:p>
                        </w:txbxContent>
                      </wps:txbx>
                      <wps:bodyPr wrap="square" lIns="0" tIns="0" rIns="0" bIns="0" rtlCol="0">
                        <a:noAutofit/>
                      </wps:bodyPr>
                    </wps:wsp>
                  </a:graphicData>
                </a:graphic>
              </wp:anchor>
            </w:drawing>
          </mc:Choice>
          <mc:Fallback>
            <w:pict>
              <v:shape style="position:absolute;margin-left:258.610992pt;margin-top:107.667358pt;width:5.3pt;height:8.75pt;mso-position-horizontal-relative:page;mso-position-vertical-relative:page;z-index:-25738752" type="#_x0000_t202" id="docshape1140" filled="false" stroked="false">
                <v:textbox inset="0,0,0,0">
                  <w:txbxContent>
                    <w:p>
                      <w:pPr>
                        <w:spacing w:before="16"/>
                        <w:ind w:left="20" w:right="0" w:firstLine="0"/>
                        <w:jc w:val="left"/>
                        <w:rPr>
                          <w:rFonts w:ascii="Arial"/>
                          <w:sz w:val="12"/>
                        </w:rPr>
                      </w:pPr>
                      <w:r>
                        <w:rPr>
                          <w:rFonts w:ascii="Arial"/>
                          <w:spacing w:val="-10"/>
                          <w:sz w:val="12"/>
                        </w:rPr>
                        <w:t>5</w:t>
                      </w:r>
                    </w:p>
                  </w:txbxContent>
                </v:textbox>
                <w10:wrap type="none"/>
              </v:shape>
            </w:pict>
          </mc:Fallback>
        </mc:AlternateContent>
      </w:r>
      <w:r>
        <w:rPr/>
        <mc:AlternateContent>
          <mc:Choice Requires="wps">
            <w:drawing>
              <wp:anchor distT="0" distB="0" distL="0" distR="0" allowOverlap="1" layoutInCell="1" locked="0" behindDoc="1" simplePos="0" relativeHeight="477578240">
                <wp:simplePos x="0" y="0"/>
                <wp:positionH relativeFrom="page">
                  <wp:posOffset>3163328</wp:posOffset>
                </wp:positionH>
                <wp:positionV relativeFrom="page">
                  <wp:posOffset>1506694</wp:posOffset>
                </wp:positionV>
                <wp:extent cx="67310" cy="111125"/>
                <wp:effectExtent l="0" t="0" r="0" b="0"/>
                <wp:wrapNone/>
                <wp:docPr id="1157" name="Textbox 1157"/>
                <wp:cNvGraphicFramePr>
                  <a:graphicFrameLocks/>
                </wp:cNvGraphicFramePr>
                <a:graphic>
                  <a:graphicData uri="http://schemas.microsoft.com/office/word/2010/wordprocessingShape">
                    <wps:wsp>
                      <wps:cNvPr id="1157" name="Textbox 115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49.080994pt;margin-top:118.63736pt;width:5.3pt;height:8.75pt;mso-position-horizontal-relative:page;mso-position-vertical-relative:page;z-index:-25738240" type="#_x0000_t202" id="docshape1141"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7578752">
                <wp:simplePos x="0" y="0"/>
                <wp:positionH relativeFrom="page">
                  <wp:posOffset>3163328</wp:posOffset>
                </wp:positionH>
                <wp:positionV relativeFrom="page">
                  <wp:posOffset>1645886</wp:posOffset>
                </wp:positionV>
                <wp:extent cx="67310" cy="111125"/>
                <wp:effectExtent l="0" t="0" r="0" b="0"/>
                <wp:wrapNone/>
                <wp:docPr id="1158" name="Textbox 1158"/>
                <wp:cNvGraphicFramePr>
                  <a:graphicFrameLocks/>
                </wp:cNvGraphicFramePr>
                <a:graphic>
                  <a:graphicData uri="http://schemas.microsoft.com/office/word/2010/wordprocessingShape">
                    <wps:wsp>
                      <wps:cNvPr id="1158" name="Textbox 115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49.080994pt;margin-top:129.597366pt;width:5.3pt;height:8.75pt;mso-position-horizontal-relative:page;mso-position-vertical-relative:page;z-index:-25737728" type="#_x0000_t202" id="docshape1142"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7579264">
                <wp:simplePos x="0" y="0"/>
                <wp:positionH relativeFrom="page">
                  <wp:posOffset>3102749</wp:posOffset>
                </wp:positionH>
                <wp:positionV relativeFrom="page">
                  <wp:posOffset>1785205</wp:posOffset>
                </wp:positionV>
                <wp:extent cx="67310" cy="111125"/>
                <wp:effectExtent l="0" t="0" r="0" b="0"/>
                <wp:wrapNone/>
                <wp:docPr id="1159" name="Textbox 1159"/>
                <wp:cNvGraphicFramePr>
                  <a:graphicFrameLocks/>
                </wp:cNvGraphicFramePr>
                <a:graphic>
                  <a:graphicData uri="http://schemas.microsoft.com/office/word/2010/wordprocessingShape">
                    <wps:wsp>
                      <wps:cNvPr id="1159" name="Textbox 1159"/>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4.311005pt;margin-top:140.567352pt;width:5.3pt;height:8.75pt;mso-position-horizontal-relative:page;mso-position-vertical-relative:page;z-index:-25737216" type="#_x0000_t202" id="docshape1143"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579776">
                <wp:simplePos x="0" y="0"/>
                <wp:positionH relativeFrom="page">
                  <wp:posOffset>3102749</wp:posOffset>
                </wp:positionH>
                <wp:positionV relativeFrom="page">
                  <wp:posOffset>1924397</wp:posOffset>
                </wp:positionV>
                <wp:extent cx="67310" cy="111125"/>
                <wp:effectExtent l="0" t="0" r="0" b="0"/>
                <wp:wrapNone/>
                <wp:docPr id="1160" name="Textbox 1160"/>
                <wp:cNvGraphicFramePr>
                  <a:graphicFrameLocks/>
                </wp:cNvGraphicFramePr>
                <a:graphic>
                  <a:graphicData uri="http://schemas.microsoft.com/office/word/2010/wordprocessingShape">
                    <wps:wsp>
                      <wps:cNvPr id="1160" name="Textbox 116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4.311005pt;margin-top:151.527359pt;width:5.3pt;height:8.75pt;mso-position-horizontal-relative:page;mso-position-vertical-relative:page;z-index:-25736704" type="#_x0000_t202" id="docshape1144"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580288">
                <wp:simplePos x="0" y="0"/>
                <wp:positionH relativeFrom="page">
                  <wp:posOffset>3102749</wp:posOffset>
                </wp:positionH>
                <wp:positionV relativeFrom="page">
                  <wp:posOffset>2063589</wp:posOffset>
                </wp:positionV>
                <wp:extent cx="67310" cy="111125"/>
                <wp:effectExtent l="0" t="0" r="0" b="0"/>
                <wp:wrapNone/>
                <wp:docPr id="1161" name="Textbox 1161"/>
                <wp:cNvGraphicFramePr>
                  <a:graphicFrameLocks/>
                </wp:cNvGraphicFramePr>
                <a:graphic>
                  <a:graphicData uri="http://schemas.microsoft.com/office/word/2010/wordprocessingShape">
                    <wps:wsp>
                      <wps:cNvPr id="1161" name="Textbox 116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4.311005pt;margin-top:162.487366pt;width:5.3pt;height:8.75pt;mso-position-horizontal-relative:page;mso-position-vertical-relative:page;z-index:-25736192" type="#_x0000_t202" id="docshape1145"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580800">
                <wp:simplePos x="0" y="0"/>
                <wp:positionH relativeFrom="page">
                  <wp:posOffset>3042170</wp:posOffset>
                </wp:positionH>
                <wp:positionV relativeFrom="page">
                  <wp:posOffset>2202908</wp:posOffset>
                </wp:positionV>
                <wp:extent cx="67310" cy="111125"/>
                <wp:effectExtent l="0" t="0" r="0" b="0"/>
                <wp:wrapNone/>
                <wp:docPr id="1162" name="Textbox 1162"/>
                <wp:cNvGraphicFramePr>
                  <a:graphicFrameLocks/>
                </wp:cNvGraphicFramePr>
                <a:graphic>
                  <a:graphicData uri="http://schemas.microsoft.com/office/word/2010/wordprocessingShape">
                    <wps:wsp>
                      <wps:cNvPr id="1162" name="Textbox 116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541pt;margin-top:173.457367pt;width:5.3pt;height:8.75pt;mso-position-horizontal-relative:page;mso-position-vertical-relative:page;z-index:-25735680" type="#_x0000_t202" id="docshape1146"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81312">
                <wp:simplePos x="0" y="0"/>
                <wp:positionH relativeFrom="page">
                  <wp:posOffset>3042170</wp:posOffset>
                </wp:positionH>
                <wp:positionV relativeFrom="page">
                  <wp:posOffset>2342100</wp:posOffset>
                </wp:positionV>
                <wp:extent cx="67310" cy="111125"/>
                <wp:effectExtent l="0" t="0" r="0" b="0"/>
                <wp:wrapNone/>
                <wp:docPr id="1163" name="Textbox 1163"/>
                <wp:cNvGraphicFramePr>
                  <a:graphicFrameLocks/>
                </wp:cNvGraphicFramePr>
                <a:graphic>
                  <a:graphicData uri="http://schemas.microsoft.com/office/word/2010/wordprocessingShape">
                    <wps:wsp>
                      <wps:cNvPr id="1163" name="Textbox 116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541pt;margin-top:184.417358pt;width:5.3pt;height:8.75pt;mso-position-horizontal-relative:page;mso-position-vertical-relative:page;z-index:-25735168" type="#_x0000_t202" id="docshape1147"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81824">
                <wp:simplePos x="0" y="0"/>
                <wp:positionH relativeFrom="page">
                  <wp:posOffset>3042170</wp:posOffset>
                </wp:positionH>
                <wp:positionV relativeFrom="page">
                  <wp:posOffset>2481292</wp:posOffset>
                </wp:positionV>
                <wp:extent cx="67310" cy="111125"/>
                <wp:effectExtent l="0" t="0" r="0" b="0"/>
                <wp:wrapNone/>
                <wp:docPr id="1164" name="Textbox 1164"/>
                <wp:cNvGraphicFramePr>
                  <a:graphicFrameLocks/>
                </wp:cNvGraphicFramePr>
                <a:graphic>
                  <a:graphicData uri="http://schemas.microsoft.com/office/word/2010/wordprocessingShape">
                    <wps:wsp>
                      <wps:cNvPr id="1164" name="Textbox 116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541pt;margin-top:195.377365pt;width:5.3pt;height:8.75pt;mso-position-horizontal-relative:page;mso-position-vertical-relative:page;z-index:-25734656" type="#_x0000_t202" id="docshape1148"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82336">
                <wp:simplePos x="0" y="0"/>
                <wp:positionH relativeFrom="page">
                  <wp:posOffset>3042170</wp:posOffset>
                </wp:positionH>
                <wp:positionV relativeFrom="page">
                  <wp:posOffset>2620611</wp:posOffset>
                </wp:positionV>
                <wp:extent cx="67310" cy="111125"/>
                <wp:effectExtent l="0" t="0" r="0" b="0"/>
                <wp:wrapNone/>
                <wp:docPr id="1165" name="Textbox 1165"/>
                <wp:cNvGraphicFramePr>
                  <a:graphicFrameLocks/>
                </wp:cNvGraphicFramePr>
                <a:graphic>
                  <a:graphicData uri="http://schemas.microsoft.com/office/word/2010/wordprocessingShape">
                    <wps:wsp>
                      <wps:cNvPr id="1165" name="Textbox 116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541pt;margin-top:206.347366pt;width:5.3pt;height:8.75pt;mso-position-horizontal-relative:page;mso-position-vertical-relative:page;z-index:-25734144" type="#_x0000_t202" id="docshape1149"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82848">
                <wp:simplePos x="0" y="0"/>
                <wp:positionH relativeFrom="page">
                  <wp:posOffset>3042170</wp:posOffset>
                </wp:positionH>
                <wp:positionV relativeFrom="page">
                  <wp:posOffset>2759803</wp:posOffset>
                </wp:positionV>
                <wp:extent cx="67310" cy="111125"/>
                <wp:effectExtent l="0" t="0" r="0" b="0"/>
                <wp:wrapNone/>
                <wp:docPr id="1166" name="Textbox 1166"/>
                <wp:cNvGraphicFramePr>
                  <a:graphicFrameLocks/>
                </wp:cNvGraphicFramePr>
                <a:graphic>
                  <a:graphicData uri="http://schemas.microsoft.com/office/word/2010/wordprocessingShape">
                    <wps:wsp>
                      <wps:cNvPr id="1166" name="Textbox 116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541pt;margin-top:217.307358pt;width:5.3pt;height:8.75pt;mso-position-horizontal-relative:page;mso-position-vertical-relative:page;z-index:-25733632" type="#_x0000_t202" id="docshape1150"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83360">
                <wp:simplePos x="0" y="0"/>
                <wp:positionH relativeFrom="page">
                  <wp:posOffset>3042170</wp:posOffset>
                </wp:positionH>
                <wp:positionV relativeFrom="page">
                  <wp:posOffset>2899122</wp:posOffset>
                </wp:positionV>
                <wp:extent cx="67310" cy="111125"/>
                <wp:effectExtent l="0" t="0" r="0" b="0"/>
                <wp:wrapNone/>
                <wp:docPr id="1167" name="Textbox 1167"/>
                <wp:cNvGraphicFramePr>
                  <a:graphicFrameLocks/>
                </wp:cNvGraphicFramePr>
                <a:graphic>
                  <a:graphicData uri="http://schemas.microsoft.com/office/word/2010/wordprocessingShape">
                    <wps:wsp>
                      <wps:cNvPr id="1167" name="Textbox 116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541pt;margin-top:228.277359pt;width:5.3pt;height:8.75pt;mso-position-horizontal-relative:page;mso-position-vertical-relative:page;z-index:-25733120" type="#_x0000_t202" id="docshape1151"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83872">
                <wp:simplePos x="0" y="0"/>
                <wp:positionH relativeFrom="page">
                  <wp:posOffset>3042170</wp:posOffset>
                </wp:positionH>
                <wp:positionV relativeFrom="page">
                  <wp:posOffset>3038314</wp:posOffset>
                </wp:positionV>
                <wp:extent cx="67310" cy="111125"/>
                <wp:effectExtent l="0" t="0" r="0" b="0"/>
                <wp:wrapNone/>
                <wp:docPr id="1168" name="Textbox 1168"/>
                <wp:cNvGraphicFramePr>
                  <a:graphicFrameLocks/>
                </wp:cNvGraphicFramePr>
                <a:graphic>
                  <a:graphicData uri="http://schemas.microsoft.com/office/word/2010/wordprocessingShape">
                    <wps:wsp>
                      <wps:cNvPr id="1168" name="Textbox 116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541pt;margin-top:239.237366pt;width:5.3pt;height:8.75pt;mso-position-horizontal-relative:page;mso-position-vertical-relative:page;z-index:-25732608" type="#_x0000_t202" id="docshape1152"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84384">
                <wp:simplePos x="0" y="0"/>
                <wp:positionH relativeFrom="page">
                  <wp:posOffset>3042170</wp:posOffset>
                </wp:positionH>
                <wp:positionV relativeFrom="page">
                  <wp:posOffset>3177506</wp:posOffset>
                </wp:positionV>
                <wp:extent cx="67310" cy="111125"/>
                <wp:effectExtent l="0" t="0" r="0" b="0"/>
                <wp:wrapNone/>
                <wp:docPr id="1169" name="Textbox 1169"/>
                <wp:cNvGraphicFramePr>
                  <a:graphicFrameLocks/>
                </wp:cNvGraphicFramePr>
                <a:graphic>
                  <a:graphicData uri="http://schemas.microsoft.com/office/word/2010/wordprocessingShape">
                    <wps:wsp>
                      <wps:cNvPr id="1169" name="Textbox 1169"/>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541pt;margin-top:250.197357pt;width:5.3pt;height:8.75pt;mso-position-horizontal-relative:page;mso-position-vertical-relative:page;z-index:-25732096" type="#_x0000_t202" id="docshape1153"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84896">
                <wp:simplePos x="0" y="0"/>
                <wp:positionH relativeFrom="page">
                  <wp:posOffset>3042170</wp:posOffset>
                </wp:positionH>
                <wp:positionV relativeFrom="page">
                  <wp:posOffset>3316825</wp:posOffset>
                </wp:positionV>
                <wp:extent cx="67310" cy="111125"/>
                <wp:effectExtent l="0" t="0" r="0" b="0"/>
                <wp:wrapNone/>
                <wp:docPr id="1170" name="Textbox 1170"/>
                <wp:cNvGraphicFramePr>
                  <a:graphicFrameLocks/>
                </wp:cNvGraphicFramePr>
                <a:graphic>
                  <a:graphicData uri="http://schemas.microsoft.com/office/word/2010/wordprocessingShape">
                    <wps:wsp>
                      <wps:cNvPr id="1170" name="Textbox 117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541pt;margin-top:261.167358pt;width:5.3pt;height:8.75pt;mso-position-horizontal-relative:page;mso-position-vertical-relative:page;z-index:-25731584" type="#_x0000_t202" id="docshape1154"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85408">
                <wp:simplePos x="0" y="0"/>
                <wp:positionH relativeFrom="page">
                  <wp:posOffset>3042170</wp:posOffset>
                </wp:positionH>
                <wp:positionV relativeFrom="page">
                  <wp:posOffset>3456017</wp:posOffset>
                </wp:positionV>
                <wp:extent cx="67310" cy="111125"/>
                <wp:effectExtent l="0" t="0" r="0" b="0"/>
                <wp:wrapNone/>
                <wp:docPr id="1171" name="Textbox 1171"/>
                <wp:cNvGraphicFramePr>
                  <a:graphicFrameLocks/>
                </wp:cNvGraphicFramePr>
                <a:graphic>
                  <a:graphicData uri="http://schemas.microsoft.com/office/word/2010/wordprocessingShape">
                    <wps:wsp>
                      <wps:cNvPr id="1171" name="Textbox 117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541pt;margin-top:272.127350pt;width:5.3pt;height:8.75pt;mso-position-horizontal-relative:page;mso-position-vertical-relative:page;z-index:-25731072" type="#_x0000_t202" id="docshape1155"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85920">
                <wp:simplePos x="0" y="0"/>
                <wp:positionH relativeFrom="page">
                  <wp:posOffset>3042170</wp:posOffset>
                </wp:positionH>
                <wp:positionV relativeFrom="page">
                  <wp:posOffset>3595336</wp:posOffset>
                </wp:positionV>
                <wp:extent cx="67310" cy="111125"/>
                <wp:effectExtent l="0" t="0" r="0" b="0"/>
                <wp:wrapNone/>
                <wp:docPr id="1172" name="Textbox 1172"/>
                <wp:cNvGraphicFramePr>
                  <a:graphicFrameLocks/>
                </wp:cNvGraphicFramePr>
                <a:graphic>
                  <a:graphicData uri="http://schemas.microsoft.com/office/word/2010/wordprocessingShape">
                    <wps:wsp>
                      <wps:cNvPr id="1172" name="Textbox 117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541pt;margin-top:283.097351pt;width:5.3pt;height:8.75pt;mso-position-horizontal-relative:page;mso-position-vertical-relative:page;z-index:-25730560" type="#_x0000_t202" id="docshape1156"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86432">
                <wp:simplePos x="0" y="0"/>
                <wp:positionH relativeFrom="page">
                  <wp:posOffset>3042170</wp:posOffset>
                </wp:positionH>
                <wp:positionV relativeFrom="page">
                  <wp:posOffset>3734528</wp:posOffset>
                </wp:positionV>
                <wp:extent cx="67310" cy="111125"/>
                <wp:effectExtent l="0" t="0" r="0" b="0"/>
                <wp:wrapNone/>
                <wp:docPr id="1173" name="Textbox 1173"/>
                <wp:cNvGraphicFramePr>
                  <a:graphicFrameLocks/>
                </wp:cNvGraphicFramePr>
                <a:graphic>
                  <a:graphicData uri="http://schemas.microsoft.com/office/word/2010/wordprocessingShape">
                    <wps:wsp>
                      <wps:cNvPr id="1173" name="Textbox 117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541pt;margin-top:294.057373pt;width:5.3pt;height:8.75pt;mso-position-horizontal-relative:page;mso-position-vertical-relative:page;z-index:-25730048" type="#_x0000_t202" id="docshape1157"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86944">
                <wp:simplePos x="0" y="0"/>
                <wp:positionH relativeFrom="page">
                  <wp:posOffset>3042170</wp:posOffset>
                </wp:positionH>
                <wp:positionV relativeFrom="page">
                  <wp:posOffset>3873720</wp:posOffset>
                </wp:positionV>
                <wp:extent cx="67310" cy="111125"/>
                <wp:effectExtent l="0" t="0" r="0" b="0"/>
                <wp:wrapNone/>
                <wp:docPr id="1174" name="Textbox 1174"/>
                <wp:cNvGraphicFramePr>
                  <a:graphicFrameLocks/>
                </wp:cNvGraphicFramePr>
                <a:graphic>
                  <a:graphicData uri="http://schemas.microsoft.com/office/word/2010/wordprocessingShape">
                    <wps:wsp>
                      <wps:cNvPr id="1174" name="Textbox 117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9.541pt;margin-top:305.017365pt;width:5.3pt;height:8.75pt;mso-position-horizontal-relative:page;mso-position-vertical-relative:page;z-index:-25729536" type="#_x0000_t202" id="docshape1158"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87456">
                <wp:simplePos x="0" y="0"/>
                <wp:positionH relativeFrom="page">
                  <wp:posOffset>4516767</wp:posOffset>
                </wp:positionH>
                <wp:positionV relativeFrom="page">
                  <wp:posOffset>4013039</wp:posOffset>
                </wp:positionV>
                <wp:extent cx="109855" cy="111125"/>
                <wp:effectExtent l="0" t="0" r="0" b="0"/>
                <wp:wrapNone/>
                <wp:docPr id="1175" name="Textbox 1175"/>
                <wp:cNvGraphicFramePr>
                  <a:graphicFrameLocks/>
                </wp:cNvGraphicFramePr>
                <a:graphic>
                  <a:graphicData uri="http://schemas.microsoft.com/office/word/2010/wordprocessingShape">
                    <wps:wsp>
                      <wps:cNvPr id="1175" name="Textbox 1175"/>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25</w:t>
                            </w:r>
                          </w:p>
                        </w:txbxContent>
                      </wps:txbx>
                      <wps:bodyPr wrap="square" lIns="0" tIns="0" rIns="0" bIns="0" rtlCol="0">
                        <a:noAutofit/>
                      </wps:bodyPr>
                    </wps:wsp>
                  </a:graphicData>
                </a:graphic>
              </wp:anchor>
            </w:drawing>
          </mc:Choice>
          <mc:Fallback>
            <w:pict>
              <v:shape style="position:absolute;margin-left:355.651001pt;margin-top:315.987366pt;width:8.65pt;height:8.75pt;mso-position-horizontal-relative:page;mso-position-vertical-relative:page;z-index:-25729024" type="#_x0000_t202" id="docshape1159" filled="false" stroked="false">
                <v:textbox inset="0,0,0,0">
                  <w:txbxContent>
                    <w:p>
                      <w:pPr>
                        <w:spacing w:before="16"/>
                        <w:ind w:left="20" w:right="0" w:firstLine="0"/>
                        <w:jc w:val="left"/>
                        <w:rPr>
                          <w:rFonts w:ascii="Arial"/>
                          <w:sz w:val="12"/>
                        </w:rPr>
                      </w:pPr>
                      <w:r>
                        <w:rPr>
                          <w:rFonts w:ascii="Arial"/>
                          <w:spacing w:val="-5"/>
                          <w:sz w:val="12"/>
                        </w:rPr>
                        <w:t>25</w:t>
                      </w:r>
                    </w:p>
                  </w:txbxContent>
                </v:textbox>
                <w10:wrap type="none"/>
              </v:shape>
            </w:pict>
          </mc:Fallback>
        </mc:AlternateContent>
      </w:r>
      <w:r>
        <w:rPr/>
        <mc:AlternateContent>
          <mc:Choice Requires="wps">
            <w:drawing>
              <wp:anchor distT="0" distB="0" distL="0" distR="0" allowOverlap="1" layoutInCell="1" locked="0" behindDoc="1" simplePos="0" relativeHeight="477587968">
                <wp:simplePos x="0" y="0"/>
                <wp:positionH relativeFrom="page">
                  <wp:posOffset>2932188</wp:posOffset>
                </wp:positionH>
                <wp:positionV relativeFrom="page">
                  <wp:posOffset>4181815</wp:posOffset>
                </wp:positionV>
                <wp:extent cx="81280" cy="139065"/>
                <wp:effectExtent l="0" t="0" r="0" b="0"/>
                <wp:wrapNone/>
                <wp:docPr id="1176" name="Textbox 1176"/>
                <wp:cNvGraphicFramePr>
                  <a:graphicFrameLocks/>
                </wp:cNvGraphicFramePr>
                <a:graphic>
                  <a:graphicData uri="http://schemas.microsoft.com/office/word/2010/wordprocessingShape">
                    <wps:wsp>
                      <wps:cNvPr id="1176" name="Textbox 1176"/>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230.880997pt;margin-top:329.276825pt;width:6.4pt;height:10.95pt;mso-position-horizontal-relative:page;mso-position-vertical-relative:page;z-index:-25728512" type="#_x0000_t202" id="docshape1160"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7588480">
                <wp:simplePos x="0" y="0"/>
                <wp:positionH relativeFrom="page">
                  <wp:posOffset>4115193</wp:posOffset>
                </wp:positionH>
                <wp:positionV relativeFrom="page">
                  <wp:posOffset>4181815</wp:posOffset>
                </wp:positionV>
                <wp:extent cx="137795" cy="139065"/>
                <wp:effectExtent l="0" t="0" r="0" b="0"/>
                <wp:wrapNone/>
                <wp:docPr id="1177" name="Textbox 1177"/>
                <wp:cNvGraphicFramePr>
                  <a:graphicFrameLocks/>
                </wp:cNvGraphicFramePr>
                <a:graphic>
                  <a:graphicData uri="http://schemas.microsoft.com/office/word/2010/wordprocessingShape">
                    <wps:wsp>
                      <wps:cNvPr id="1177" name="Textbox 1177"/>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20</w:t>
                            </w:r>
                          </w:p>
                        </w:txbxContent>
                      </wps:txbx>
                      <wps:bodyPr wrap="square" lIns="0" tIns="0" rIns="0" bIns="0" rtlCol="0">
                        <a:noAutofit/>
                      </wps:bodyPr>
                    </wps:wsp>
                  </a:graphicData>
                </a:graphic>
              </wp:anchor>
            </w:drawing>
          </mc:Choice>
          <mc:Fallback>
            <w:pict>
              <v:shape style="position:absolute;margin-left:324.031006pt;margin-top:329.276825pt;width:10.85pt;height:10.95pt;mso-position-horizontal-relative:page;mso-position-vertical-relative:page;z-index:-25728000" type="#_x0000_t202" id="docshape1161" filled="false" stroked="false">
                <v:textbox inset="0,0,0,0">
                  <w:txbxContent>
                    <w:p>
                      <w:pPr>
                        <w:spacing w:before="14"/>
                        <w:ind w:left="20" w:right="0" w:firstLine="0"/>
                        <w:jc w:val="left"/>
                        <w:rPr>
                          <w:rFonts w:ascii="Arial"/>
                          <w:sz w:val="16"/>
                        </w:rPr>
                      </w:pPr>
                      <w:r>
                        <w:rPr>
                          <w:rFonts w:ascii="Arial"/>
                          <w:color w:val="4D4D4D"/>
                          <w:spacing w:val="-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77588992">
                <wp:simplePos x="0" y="0"/>
                <wp:positionH relativeFrom="page">
                  <wp:posOffset>5326392</wp:posOffset>
                </wp:positionH>
                <wp:positionV relativeFrom="page">
                  <wp:posOffset>4181815</wp:posOffset>
                </wp:positionV>
                <wp:extent cx="137795" cy="139065"/>
                <wp:effectExtent l="0" t="0" r="0" b="0"/>
                <wp:wrapNone/>
                <wp:docPr id="1178" name="Textbox 1178"/>
                <wp:cNvGraphicFramePr>
                  <a:graphicFrameLocks/>
                </wp:cNvGraphicFramePr>
                <a:graphic>
                  <a:graphicData uri="http://schemas.microsoft.com/office/word/2010/wordprocessingShape">
                    <wps:wsp>
                      <wps:cNvPr id="1178" name="Textbox 1178"/>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40</w:t>
                            </w:r>
                          </w:p>
                        </w:txbxContent>
                      </wps:txbx>
                      <wps:bodyPr wrap="square" lIns="0" tIns="0" rIns="0" bIns="0" rtlCol="0">
                        <a:noAutofit/>
                      </wps:bodyPr>
                    </wps:wsp>
                  </a:graphicData>
                </a:graphic>
              </wp:anchor>
            </w:drawing>
          </mc:Choice>
          <mc:Fallback>
            <w:pict>
              <v:shape style="position:absolute;margin-left:419.401001pt;margin-top:329.276825pt;width:10.85pt;height:10.95pt;mso-position-horizontal-relative:page;mso-position-vertical-relative:page;z-index:-25727488" type="#_x0000_t202" id="docshape1162" filled="false" stroked="false">
                <v:textbox inset="0,0,0,0">
                  <w:txbxContent>
                    <w:p>
                      <w:pPr>
                        <w:spacing w:before="14"/>
                        <w:ind w:left="20" w:right="0" w:firstLine="0"/>
                        <w:jc w:val="left"/>
                        <w:rPr>
                          <w:rFonts w:ascii="Arial"/>
                          <w:sz w:val="16"/>
                        </w:rPr>
                      </w:pPr>
                      <w:r>
                        <w:rPr>
                          <w:rFonts w:ascii="Arial"/>
                          <w:color w:val="4D4D4D"/>
                          <w:spacing w:val="-5"/>
                          <w:sz w:val="16"/>
                        </w:rPr>
                        <w:t>40</w:t>
                      </w:r>
                    </w:p>
                  </w:txbxContent>
                </v:textbox>
                <w10:wrap type="none"/>
              </v:shape>
            </w:pict>
          </mc:Fallback>
        </mc:AlternateContent>
      </w:r>
      <w:r>
        <w:rPr/>
        <mc:AlternateContent>
          <mc:Choice Requires="wps">
            <w:drawing>
              <wp:anchor distT="0" distB="0" distL="0" distR="0" allowOverlap="1" layoutInCell="1" locked="0" behindDoc="1" simplePos="0" relativeHeight="477589504">
                <wp:simplePos x="0" y="0"/>
                <wp:positionH relativeFrom="page">
                  <wp:posOffset>6537591</wp:posOffset>
                </wp:positionH>
                <wp:positionV relativeFrom="page">
                  <wp:posOffset>4181815</wp:posOffset>
                </wp:positionV>
                <wp:extent cx="137795" cy="139065"/>
                <wp:effectExtent l="0" t="0" r="0" b="0"/>
                <wp:wrapNone/>
                <wp:docPr id="1179" name="Textbox 1179"/>
                <wp:cNvGraphicFramePr>
                  <a:graphicFrameLocks/>
                </wp:cNvGraphicFramePr>
                <a:graphic>
                  <a:graphicData uri="http://schemas.microsoft.com/office/word/2010/wordprocessingShape">
                    <wps:wsp>
                      <wps:cNvPr id="1179" name="Textbox 1179"/>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60</w:t>
                            </w:r>
                          </w:p>
                        </w:txbxContent>
                      </wps:txbx>
                      <wps:bodyPr wrap="square" lIns="0" tIns="0" rIns="0" bIns="0" rtlCol="0">
                        <a:noAutofit/>
                      </wps:bodyPr>
                    </wps:wsp>
                  </a:graphicData>
                </a:graphic>
              </wp:anchor>
            </w:drawing>
          </mc:Choice>
          <mc:Fallback>
            <w:pict>
              <v:shape style="position:absolute;margin-left:514.770996pt;margin-top:329.276825pt;width:10.85pt;height:10.95pt;mso-position-horizontal-relative:page;mso-position-vertical-relative:page;z-index:-25726976" type="#_x0000_t202" id="docshape1163" filled="false" stroked="false">
                <v:textbox inset="0,0,0,0">
                  <w:txbxContent>
                    <w:p>
                      <w:pPr>
                        <w:spacing w:before="14"/>
                        <w:ind w:left="20" w:right="0" w:firstLine="0"/>
                        <w:jc w:val="left"/>
                        <w:rPr>
                          <w:rFonts w:ascii="Arial"/>
                          <w:sz w:val="16"/>
                        </w:rPr>
                      </w:pPr>
                      <w:r>
                        <w:rPr>
                          <w:rFonts w:ascii="Arial"/>
                          <w:color w:val="4D4D4D"/>
                          <w:spacing w:val="-5"/>
                          <w:sz w:val="16"/>
                        </w:rPr>
                        <w:t>60</w:t>
                      </w:r>
                    </w:p>
                  </w:txbxContent>
                </v:textbox>
                <w10:wrap type="none"/>
              </v:shape>
            </w:pict>
          </mc:Fallback>
        </mc:AlternateContent>
      </w:r>
      <w:r>
        <w:rPr/>
        <mc:AlternateContent>
          <mc:Choice Requires="wps">
            <w:drawing>
              <wp:anchor distT="0" distB="0" distL="0" distR="0" allowOverlap="1" layoutInCell="1" locked="0" behindDoc="1" simplePos="0" relativeHeight="477590016">
                <wp:simplePos x="0" y="0"/>
                <wp:positionH relativeFrom="page">
                  <wp:posOffset>4365002</wp:posOffset>
                </wp:positionH>
                <wp:positionV relativeFrom="page">
                  <wp:posOffset>4311863</wp:posOffset>
                </wp:positionV>
                <wp:extent cx="849630" cy="139065"/>
                <wp:effectExtent l="0" t="0" r="0" b="0"/>
                <wp:wrapNone/>
                <wp:docPr id="1180" name="Textbox 1180"/>
                <wp:cNvGraphicFramePr>
                  <a:graphicFrameLocks/>
                </wp:cNvGraphicFramePr>
                <a:graphic>
                  <a:graphicData uri="http://schemas.microsoft.com/office/word/2010/wordprocessingShape">
                    <wps:wsp>
                      <wps:cNvPr id="1180" name="Textbox 1180"/>
                      <wps:cNvSpPr txBox="1"/>
                      <wps:spPr>
                        <a:xfrm>
                          <a:off x="0" y="0"/>
                          <a:ext cx="849630" cy="139065"/>
                        </a:xfrm>
                        <a:prstGeom prst="rect">
                          <a:avLst/>
                        </a:prstGeom>
                      </wps:spPr>
                      <wps:txbx>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43.700989pt;margin-top:339.516815pt;width:66.9pt;height:10.95pt;mso-position-horizontal-relative:page;mso-position-vertical-relative:page;z-index:-25726464" type="#_x0000_t202" id="docshape1164" filled="false" stroked="false">
                <v:textbox inset="0,0,0,0">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7590528">
                <wp:simplePos x="0" y="0"/>
                <wp:positionH relativeFrom="page">
                  <wp:posOffset>2977197</wp:posOffset>
                </wp:positionH>
                <wp:positionV relativeFrom="page">
                  <wp:posOffset>4542652</wp:posOffset>
                </wp:positionV>
                <wp:extent cx="1818005" cy="205104"/>
                <wp:effectExtent l="0" t="0" r="0" b="0"/>
                <wp:wrapNone/>
                <wp:docPr id="1181" name="Textbox 1181"/>
                <wp:cNvGraphicFramePr>
                  <a:graphicFrameLocks/>
                </wp:cNvGraphicFramePr>
                <a:graphic>
                  <a:graphicData uri="http://schemas.microsoft.com/office/word/2010/wordprocessingShape">
                    <wps:wsp>
                      <wps:cNvPr id="1181" name="Textbox 1181"/>
                      <wps:cNvSpPr txBox="1"/>
                      <wps:spPr>
                        <a:xfrm>
                          <a:off x="0" y="0"/>
                          <a:ext cx="1818005" cy="205104"/>
                        </a:xfrm>
                        <a:prstGeom prst="rect">
                          <a:avLst/>
                        </a:prstGeom>
                      </wps:spPr>
                      <wps:txbx>
                        <w:txbxContent>
                          <w:p>
                            <w:pPr>
                              <w:pStyle w:val="BodyText"/>
                              <w:spacing w:before="34"/>
                              <w:ind w:left="20"/>
                            </w:pPr>
                            <w:r>
                              <w:rPr/>
                              <w:t>Figure</w:t>
                            </w:r>
                            <w:r>
                              <w:rPr>
                                <w:spacing w:val="-2"/>
                              </w:rPr>
                              <w:t> </w:t>
                            </w:r>
                            <w:r>
                              <w:rPr/>
                              <w:t>7:</w:t>
                            </w:r>
                            <w:r>
                              <w:rPr>
                                <w:spacing w:val="14"/>
                              </w:rPr>
                              <w:t> </w:t>
                            </w:r>
                            <w:bookmarkStart w:name="_bookmark7" w:id="57"/>
                            <w:bookmarkEnd w:id="57"/>
                            <w:r>
                              <w:rPr/>
                              <w:t>A</w:t>
                            </w:r>
                            <w:r>
                              <w:rPr/>
                              <w:t>ctigraphy</w:t>
                            </w:r>
                            <w:r>
                              <w:rPr>
                                <w:spacing w:val="-2"/>
                              </w:rPr>
                              <w:t> algorithms</w:t>
                            </w:r>
                          </w:p>
                        </w:txbxContent>
                      </wps:txbx>
                      <wps:bodyPr wrap="square" lIns="0" tIns="0" rIns="0" bIns="0" rtlCol="0">
                        <a:noAutofit/>
                      </wps:bodyPr>
                    </wps:wsp>
                  </a:graphicData>
                </a:graphic>
              </wp:anchor>
            </w:drawing>
          </mc:Choice>
          <mc:Fallback>
            <w:pict>
              <v:shape style="position:absolute;margin-left:234.425003pt;margin-top:357.689148pt;width:143.15pt;height:16.1500pt;mso-position-horizontal-relative:page;mso-position-vertical-relative:page;z-index:-25725952" type="#_x0000_t202" id="docshape1165" filled="false" stroked="false">
                <v:textbox inset="0,0,0,0">
                  <w:txbxContent>
                    <w:p>
                      <w:pPr>
                        <w:pStyle w:val="BodyText"/>
                        <w:spacing w:before="34"/>
                        <w:ind w:left="20"/>
                      </w:pPr>
                      <w:r>
                        <w:rPr/>
                        <w:t>Figure</w:t>
                      </w:r>
                      <w:r>
                        <w:rPr>
                          <w:spacing w:val="-2"/>
                        </w:rPr>
                        <w:t> </w:t>
                      </w:r>
                      <w:r>
                        <w:rPr/>
                        <w:t>7:</w:t>
                      </w:r>
                      <w:r>
                        <w:rPr>
                          <w:spacing w:val="14"/>
                        </w:rPr>
                        <w:t> </w:t>
                      </w:r>
                      <w:bookmarkStart w:name="_bookmark7" w:id="58"/>
                      <w:bookmarkEnd w:id="58"/>
                      <w:r>
                        <w:rPr/>
                        <w:t>A</w:t>
                      </w:r>
                      <w:r>
                        <w:rPr/>
                        <w:t>ctigraphy</w:t>
                      </w:r>
                      <w:r>
                        <w:rPr>
                          <w:spacing w:val="-2"/>
                        </w:rPr>
                        <w:t> algorithms</w:t>
                      </w:r>
                    </w:p>
                  </w:txbxContent>
                </v:textbox>
                <w10:wrap type="none"/>
              </v:shape>
            </w:pict>
          </mc:Fallback>
        </mc:AlternateContent>
      </w:r>
      <w:r>
        <w:rPr/>
        <mc:AlternateContent>
          <mc:Choice Requires="wps">
            <w:drawing>
              <wp:anchor distT="0" distB="0" distL="0" distR="0" allowOverlap="1" layoutInCell="1" locked="0" behindDoc="1" simplePos="0" relativeHeight="477591040">
                <wp:simplePos x="0" y="0"/>
                <wp:positionH relativeFrom="page">
                  <wp:posOffset>901700</wp:posOffset>
                </wp:positionH>
                <wp:positionV relativeFrom="page">
                  <wp:posOffset>4948290</wp:posOffset>
                </wp:positionV>
                <wp:extent cx="5968365" cy="356870"/>
                <wp:effectExtent l="0" t="0" r="0" b="0"/>
                <wp:wrapNone/>
                <wp:docPr id="1182" name="Textbox 1182"/>
                <wp:cNvGraphicFramePr>
                  <a:graphicFrameLocks/>
                </wp:cNvGraphicFramePr>
                <a:graphic>
                  <a:graphicData uri="http://schemas.microsoft.com/office/word/2010/wordprocessingShape">
                    <wps:wsp>
                      <wps:cNvPr id="1182" name="Textbox 1182"/>
                      <wps:cNvSpPr txBox="1"/>
                      <wps:spPr>
                        <a:xfrm>
                          <a:off x="0" y="0"/>
                          <a:ext cx="5968365" cy="356870"/>
                        </a:xfrm>
                        <a:prstGeom prst="rect">
                          <a:avLst/>
                        </a:prstGeom>
                      </wps:spPr>
                      <wps:txbx>
                        <w:txbxContent>
                          <w:p>
                            <w:pPr>
                              <w:pStyle w:val="BodyText"/>
                              <w:spacing w:line="213" w:lineRule="auto" w:before="57"/>
                              <w:ind w:left="20"/>
                            </w:pPr>
                            <w:r>
                              <w:rPr>
                                <w:spacing w:val="-2"/>
                              </w:rPr>
                              <w:t>Studies using Actiware algorithms varied in their selection of thresholds for scoring wakefulness.</w:t>
                            </w:r>
                            <w:r>
                              <w:rPr>
                                <w:spacing w:val="19"/>
                              </w:rPr>
                              <w:t> </w:t>
                            </w:r>
                            <w:r>
                              <w:rPr>
                                <w:spacing w:val="-2"/>
                              </w:rPr>
                              <w:t>These are </w:t>
                            </w:r>
                            <w:r>
                              <w:rPr/>
                              <w:t>depicted in Figure </w:t>
                            </w:r>
                            <w:hyperlink w:history="true" w:anchor="_bookmark8">
                              <w:r>
                                <w:rPr/>
                                <w:t>8</w:t>
                              </w:r>
                            </w:hyperlink>
                            <w:r>
                              <w:rPr/>
                              <w:t> below.</w:t>
                            </w:r>
                          </w:p>
                        </w:txbxContent>
                      </wps:txbx>
                      <wps:bodyPr wrap="square" lIns="0" tIns="0" rIns="0" bIns="0" rtlCol="0">
                        <a:noAutofit/>
                      </wps:bodyPr>
                    </wps:wsp>
                  </a:graphicData>
                </a:graphic>
              </wp:anchor>
            </w:drawing>
          </mc:Choice>
          <mc:Fallback>
            <w:pict>
              <v:shape style="position:absolute;margin-left:71pt;margin-top:389.62915pt;width:469.95pt;height:28.1pt;mso-position-horizontal-relative:page;mso-position-vertical-relative:page;z-index:-25725440" type="#_x0000_t202" id="docshape1166" filled="false" stroked="false">
                <v:textbox inset="0,0,0,0">
                  <w:txbxContent>
                    <w:p>
                      <w:pPr>
                        <w:pStyle w:val="BodyText"/>
                        <w:spacing w:line="213" w:lineRule="auto" w:before="57"/>
                        <w:ind w:left="20"/>
                      </w:pPr>
                      <w:r>
                        <w:rPr>
                          <w:spacing w:val="-2"/>
                        </w:rPr>
                        <w:t>Studies using Actiware algorithms varied in their selection of thresholds for scoring wakefulness.</w:t>
                      </w:r>
                      <w:r>
                        <w:rPr>
                          <w:spacing w:val="19"/>
                        </w:rPr>
                        <w:t> </w:t>
                      </w:r>
                      <w:r>
                        <w:rPr>
                          <w:spacing w:val="-2"/>
                        </w:rPr>
                        <w:t>These are </w:t>
                      </w:r>
                      <w:r>
                        <w:rPr/>
                        <w:t>depicted in Figure </w:t>
                      </w:r>
                      <w:hyperlink w:history="true" w:anchor="_bookmark8">
                        <w:r>
                          <w:rPr/>
                          <w:t>8</w:t>
                        </w:r>
                      </w:hyperlink>
                      <w:r>
                        <w:rPr/>
                        <w:t> below.</w:t>
                      </w:r>
                    </w:p>
                  </w:txbxContent>
                </v:textbox>
                <w10:wrap type="none"/>
              </v:shape>
            </w:pict>
          </mc:Fallback>
        </mc:AlternateContent>
      </w:r>
      <w:r>
        <w:rPr/>
        <mc:AlternateContent>
          <mc:Choice Requires="wps">
            <w:drawing>
              <wp:anchor distT="0" distB="0" distL="0" distR="0" allowOverlap="1" layoutInCell="1" locked="0" behindDoc="1" simplePos="0" relativeHeight="477591552">
                <wp:simplePos x="0" y="0"/>
                <wp:positionH relativeFrom="page">
                  <wp:posOffset>1209782</wp:posOffset>
                </wp:positionH>
                <wp:positionV relativeFrom="page">
                  <wp:posOffset>5519478</wp:posOffset>
                </wp:positionV>
                <wp:extent cx="1593215" cy="139065"/>
                <wp:effectExtent l="0" t="0" r="0" b="0"/>
                <wp:wrapNone/>
                <wp:docPr id="1183" name="Textbox 1183"/>
                <wp:cNvGraphicFramePr>
                  <a:graphicFrameLocks/>
                </wp:cNvGraphicFramePr>
                <a:graphic>
                  <a:graphicData uri="http://schemas.microsoft.com/office/word/2010/wordprocessingShape">
                    <wps:wsp>
                      <wps:cNvPr id="1183" name="Textbox 1183"/>
                      <wps:cNvSpPr txBox="1"/>
                      <wps:spPr>
                        <a:xfrm>
                          <a:off x="0" y="0"/>
                          <a:ext cx="1593215" cy="139065"/>
                        </a:xfrm>
                        <a:prstGeom prst="rect">
                          <a:avLst/>
                        </a:prstGeom>
                      </wps:spPr>
                      <wps:txbx>
                        <w:txbxContent>
                          <w:p>
                            <w:pPr>
                              <w:spacing w:before="14"/>
                              <w:ind w:left="20" w:right="0" w:firstLine="0"/>
                              <w:jc w:val="left"/>
                              <w:rPr>
                                <w:rFonts w:ascii="Arial"/>
                                <w:sz w:val="16"/>
                              </w:rPr>
                            </w:pPr>
                            <w:r>
                              <w:rPr>
                                <w:rFonts w:ascii="Arial"/>
                                <w:color w:val="4D4D4D"/>
                                <w:sz w:val="16"/>
                              </w:rPr>
                              <w:t>All</w:t>
                            </w:r>
                            <w:r>
                              <w:rPr>
                                <w:rFonts w:ascii="Arial"/>
                                <w:color w:val="4D4D4D"/>
                                <w:spacing w:val="-4"/>
                                <w:sz w:val="16"/>
                              </w:rPr>
                              <w:t> </w:t>
                            </w:r>
                            <w:r>
                              <w:rPr>
                                <w:rFonts w:ascii="Arial"/>
                                <w:color w:val="4D4D4D"/>
                                <w:sz w:val="16"/>
                              </w:rPr>
                              <w:t>thresholds</w:t>
                            </w:r>
                            <w:r>
                              <w:rPr>
                                <w:rFonts w:ascii="Arial"/>
                                <w:color w:val="4D4D4D"/>
                                <w:spacing w:val="-3"/>
                                <w:sz w:val="16"/>
                              </w:rPr>
                              <w:t> </w:t>
                            </w:r>
                            <w:r>
                              <w:rPr>
                                <w:rFonts w:ascii="Arial"/>
                                <w:color w:val="4D4D4D"/>
                                <w:sz w:val="16"/>
                              </w:rPr>
                              <w:t>(Low,</w:t>
                            </w:r>
                            <w:r>
                              <w:rPr>
                                <w:rFonts w:ascii="Arial"/>
                                <w:color w:val="4D4D4D"/>
                                <w:spacing w:val="-3"/>
                                <w:sz w:val="16"/>
                              </w:rPr>
                              <w:t> </w:t>
                            </w:r>
                            <w:r>
                              <w:rPr>
                                <w:rFonts w:ascii="Arial"/>
                                <w:color w:val="4D4D4D"/>
                                <w:sz w:val="16"/>
                              </w:rPr>
                              <w:t>Medium,</w:t>
                            </w:r>
                            <w:r>
                              <w:rPr>
                                <w:rFonts w:ascii="Arial"/>
                                <w:color w:val="4D4D4D"/>
                                <w:spacing w:val="-3"/>
                                <w:sz w:val="16"/>
                              </w:rPr>
                              <w:t> </w:t>
                            </w:r>
                            <w:r>
                              <w:rPr>
                                <w:rFonts w:ascii="Arial"/>
                                <w:color w:val="4D4D4D"/>
                                <w:spacing w:val="-2"/>
                                <w:sz w:val="16"/>
                              </w:rPr>
                              <w:t>High)</w:t>
                            </w:r>
                          </w:p>
                        </w:txbxContent>
                      </wps:txbx>
                      <wps:bodyPr wrap="square" lIns="0" tIns="0" rIns="0" bIns="0" rtlCol="0">
                        <a:noAutofit/>
                      </wps:bodyPr>
                    </wps:wsp>
                  </a:graphicData>
                </a:graphic>
              </wp:anchor>
            </w:drawing>
          </mc:Choice>
          <mc:Fallback>
            <w:pict>
              <v:shape style="position:absolute;margin-left:95.258453pt;margin-top:434.604614pt;width:125.45pt;height:10.95pt;mso-position-horizontal-relative:page;mso-position-vertical-relative:page;z-index:-25724928" type="#_x0000_t202" id="docshape1167" filled="false" stroked="false">
                <v:textbox inset="0,0,0,0">
                  <w:txbxContent>
                    <w:p>
                      <w:pPr>
                        <w:spacing w:before="14"/>
                        <w:ind w:left="20" w:right="0" w:firstLine="0"/>
                        <w:jc w:val="left"/>
                        <w:rPr>
                          <w:rFonts w:ascii="Arial"/>
                          <w:sz w:val="16"/>
                        </w:rPr>
                      </w:pPr>
                      <w:r>
                        <w:rPr>
                          <w:rFonts w:ascii="Arial"/>
                          <w:color w:val="4D4D4D"/>
                          <w:sz w:val="16"/>
                        </w:rPr>
                        <w:t>All</w:t>
                      </w:r>
                      <w:r>
                        <w:rPr>
                          <w:rFonts w:ascii="Arial"/>
                          <w:color w:val="4D4D4D"/>
                          <w:spacing w:val="-4"/>
                          <w:sz w:val="16"/>
                        </w:rPr>
                        <w:t> </w:t>
                      </w:r>
                      <w:r>
                        <w:rPr>
                          <w:rFonts w:ascii="Arial"/>
                          <w:color w:val="4D4D4D"/>
                          <w:sz w:val="16"/>
                        </w:rPr>
                        <w:t>thresholds</w:t>
                      </w:r>
                      <w:r>
                        <w:rPr>
                          <w:rFonts w:ascii="Arial"/>
                          <w:color w:val="4D4D4D"/>
                          <w:spacing w:val="-3"/>
                          <w:sz w:val="16"/>
                        </w:rPr>
                        <w:t> </w:t>
                      </w:r>
                      <w:r>
                        <w:rPr>
                          <w:rFonts w:ascii="Arial"/>
                          <w:color w:val="4D4D4D"/>
                          <w:sz w:val="16"/>
                        </w:rPr>
                        <w:t>(Low,</w:t>
                      </w:r>
                      <w:r>
                        <w:rPr>
                          <w:rFonts w:ascii="Arial"/>
                          <w:color w:val="4D4D4D"/>
                          <w:spacing w:val="-3"/>
                          <w:sz w:val="16"/>
                        </w:rPr>
                        <w:t> </w:t>
                      </w:r>
                      <w:r>
                        <w:rPr>
                          <w:rFonts w:ascii="Arial"/>
                          <w:color w:val="4D4D4D"/>
                          <w:sz w:val="16"/>
                        </w:rPr>
                        <w:t>Medium,</w:t>
                      </w:r>
                      <w:r>
                        <w:rPr>
                          <w:rFonts w:ascii="Arial"/>
                          <w:color w:val="4D4D4D"/>
                          <w:spacing w:val="-3"/>
                          <w:sz w:val="16"/>
                        </w:rPr>
                        <w:t> </w:t>
                      </w:r>
                      <w:r>
                        <w:rPr>
                          <w:rFonts w:ascii="Arial"/>
                          <w:color w:val="4D4D4D"/>
                          <w:spacing w:val="-2"/>
                          <w:sz w:val="16"/>
                        </w:rPr>
                        <w:t>High)</w:t>
                      </w:r>
                    </w:p>
                  </w:txbxContent>
                </v:textbox>
                <w10:wrap type="none"/>
              </v:shape>
            </w:pict>
          </mc:Fallback>
        </mc:AlternateContent>
      </w:r>
      <w:r>
        <w:rPr/>
        <mc:AlternateContent>
          <mc:Choice Requires="wps">
            <w:drawing>
              <wp:anchor distT="0" distB="0" distL="0" distR="0" allowOverlap="1" layoutInCell="1" locked="0" behindDoc="1" simplePos="0" relativeHeight="477592064">
                <wp:simplePos x="0" y="0"/>
                <wp:positionH relativeFrom="page">
                  <wp:posOffset>3423525</wp:posOffset>
                </wp:positionH>
                <wp:positionV relativeFrom="page">
                  <wp:posOffset>5533329</wp:posOffset>
                </wp:positionV>
                <wp:extent cx="67310" cy="111125"/>
                <wp:effectExtent l="0" t="0" r="0" b="0"/>
                <wp:wrapNone/>
                <wp:docPr id="1184" name="Textbox 1184"/>
                <wp:cNvGraphicFramePr>
                  <a:graphicFrameLocks/>
                </wp:cNvGraphicFramePr>
                <a:graphic>
                  <a:graphicData uri="http://schemas.microsoft.com/office/word/2010/wordprocessingShape">
                    <wps:wsp>
                      <wps:cNvPr id="1184" name="Textbox 118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69.568909pt;margin-top:435.695251pt;width:5.3pt;height:8.75pt;mso-position-horizontal-relative:page;mso-position-vertical-relative:page;z-index:-25724416" type="#_x0000_t202" id="docshape1168"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7592576">
                <wp:simplePos x="0" y="0"/>
                <wp:positionH relativeFrom="page">
                  <wp:posOffset>1693300</wp:posOffset>
                </wp:positionH>
                <wp:positionV relativeFrom="page">
                  <wp:posOffset>5745552</wp:posOffset>
                </wp:positionV>
                <wp:extent cx="1109345" cy="139065"/>
                <wp:effectExtent l="0" t="0" r="0" b="0"/>
                <wp:wrapNone/>
                <wp:docPr id="1185" name="Textbox 1185"/>
                <wp:cNvGraphicFramePr>
                  <a:graphicFrameLocks/>
                </wp:cNvGraphicFramePr>
                <a:graphic>
                  <a:graphicData uri="http://schemas.microsoft.com/office/word/2010/wordprocessingShape">
                    <wps:wsp>
                      <wps:cNvPr id="1185" name="Textbox 1185"/>
                      <wps:cNvSpPr txBox="1"/>
                      <wps:spPr>
                        <a:xfrm>
                          <a:off x="0" y="0"/>
                          <a:ext cx="1109345" cy="139065"/>
                        </a:xfrm>
                        <a:prstGeom prst="rect">
                          <a:avLst/>
                        </a:prstGeom>
                      </wps:spPr>
                      <wps:txbx>
                        <w:txbxContent>
                          <w:p>
                            <w:pPr>
                              <w:spacing w:before="14"/>
                              <w:ind w:left="20" w:right="0" w:firstLine="0"/>
                              <w:jc w:val="left"/>
                              <w:rPr>
                                <w:rFonts w:ascii="Arial"/>
                                <w:sz w:val="16"/>
                              </w:rPr>
                            </w:pPr>
                            <w:r>
                              <w:rPr>
                                <w:rFonts w:ascii="Arial"/>
                                <w:color w:val="4D4D4D"/>
                                <w:sz w:val="16"/>
                              </w:rPr>
                              <w:t>80 activity counts </w:t>
                            </w:r>
                            <w:r>
                              <w:rPr>
                                <w:rFonts w:ascii="Arial"/>
                                <w:color w:val="4D4D4D"/>
                                <w:spacing w:val="-2"/>
                                <w:sz w:val="16"/>
                              </w:rPr>
                              <w:t>(High)</w:t>
                            </w:r>
                          </w:p>
                        </w:txbxContent>
                      </wps:txbx>
                      <wps:bodyPr wrap="square" lIns="0" tIns="0" rIns="0" bIns="0" rtlCol="0">
                        <a:noAutofit/>
                      </wps:bodyPr>
                    </wps:wsp>
                  </a:graphicData>
                </a:graphic>
              </wp:anchor>
            </w:drawing>
          </mc:Choice>
          <mc:Fallback>
            <w:pict>
              <v:shape style="position:absolute;margin-left:133.330734pt;margin-top:452.405701pt;width:87.35pt;height:10.95pt;mso-position-horizontal-relative:page;mso-position-vertical-relative:page;z-index:-25723904" type="#_x0000_t202" id="docshape1169" filled="false" stroked="false">
                <v:textbox inset="0,0,0,0">
                  <w:txbxContent>
                    <w:p>
                      <w:pPr>
                        <w:spacing w:before="14"/>
                        <w:ind w:left="20" w:right="0" w:firstLine="0"/>
                        <w:jc w:val="left"/>
                        <w:rPr>
                          <w:rFonts w:ascii="Arial"/>
                          <w:sz w:val="16"/>
                        </w:rPr>
                      </w:pPr>
                      <w:r>
                        <w:rPr>
                          <w:rFonts w:ascii="Arial"/>
                          <w:color w:val="4D4D4D"/>
                          <w:sz w:val="16"/>
                        </w:rPr>
                        <w:t>80 activity counts </w:t>
                      </w:r>
                      <w:r>
                        <w:rPr>
                          <w:rFonts w:ascii="Arial"/>
                          <w:color w:val="4D4D4D"/>
                          <w:spacing w:val="-2"/>
                          <w:sz w:val="16"/>
                        </w:rPr>
                        <w:t>(High)</w:t>
                      </w:r>
                    </w:p>
                  </w:txbxContent>
                </v:textbox>
                <w10:wrap type="none"/>
              </v:shape>
            </w:pict>
          </mc:Fallback>
        </mc:AlternateContent>
      </w:r>
      <w:r>
        <w:rPr/>
        <mc:AlternateContent>
          <mc:Choice Requires="wps">
            <w:drawing>
              <wp:anchor distT="0" distB="0" distL="0" distR="0" allowOverlap="1" layoutInCell="1" locked="0" behindDoc="1" simplePos="0" relativeHeight="477593088">
                <wp:simplePos x="0" y="0"/>
                <wp:positionH relativeFrom="page">
                  <wp:posOffset>3423525</wp:posOffset>
                </wp:positionH>
                <wp:positionV relativeFrom="page">
                  <wp:posOffset>5759403</wp:posOffset>
                </wp:positionV>
                <wp:extent cx="67310" cy="111125"/>
                <wp:effectExtent l="0" t="0" r="0" b="0"/>
                <wp:wrapNone/>
                <wp:docPr id="1186" name="Textbox 1186"/>
                <wp:cNvGraphicFramePr>
                  <a:graphicFrameLocks/>
                </wp:cNvGraphicFramePr>
                <a:graphic>
                  <a:graphicData uri="http://schemas.microsoft.com/office/word/2010/wordprocessingShape">
                    <wps:wsp>
                      <wps:cNvPr id="1186" name="Textbox 118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69.568909pt;margin-top:453.496307pt;width:5.3pt;height:8.75pt;mso-position-horizontal-relative:page;mso-position-vertical-relative:page;z-index:-25723392" type="#_x0000_t202" id="docshape1170"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7593600">
                <wp:simplePos x="0" y="0"/>
                <wp:positionH relativeFrom="page">
                  <wp:posOffset>1540891</wp:posOffset>
                </wp:positionH>
                <wp:positionV relativeFrom="page">
                  <wp:posOffset>5971625</wp:posOffset>
                </wp:positionV>
                <wp:extent cx="1261745" cy="139065"/>
                <wp:effectExtent l="0" t="0" r="0" b="0"/>
                <wp:wrapNone/>
                <wp:docPr id="1187" name="Textbox 1187"/>
                <wp:cNvGraphicFramePr>
                  <a:graphicFrameLocks/>
                </wp:cNvGraphicFramePr>
                <a:graphic>
                  <a:graphicData uri="http://schemas.microsoft.com/office/word/2010/wordprocessingShape">
                    <wps:wsp>
                      <wps:cNvPr id="1187" name="Textbox 1187"/>
                      <wps:cNvSpPr txBox="1"/>
                      <wps:spPr>
                        <a:xfrm>
                          <a:off x="0" y="0"/>
                          <a:ext cx="1261745" cy="139065"/>
                        </a:xfrm>
                        <a:prstGeom prst="rect">
                          <a:avLst/>
                        </a:prstGeom>
                      </wps:spPr>
                      <wps:txbx>
                        <w:txbxContent>
                          <w:p>
                            <w:pPr>
                              <w:spacing w:before="14"/>
                              <w:ind w:left="20" w:right="0" w:firstLine="0"/>
                              <w:jc w:val="left"/>
                              <w:rPr>
                                <w:rFonts w:ascii="Arial"/>
                                <w:sz w:val="16"/>
                              </w:rPr>
                            </w:pPr>
                            <w:r>
                              <w:rPr>
                                <w:rFonts w:ascii="Arial"/>
                                <w:color w:val="4D4D4D"/>
                                <w:sz w:val="16"/>
                              </w:rPr>
                              <w:t>40 activity counts </w:t>
                            </w:r>
                            <w:r>
                              <w:rPr>
                                <w:rFonts w:ascii="Arial"/>
                                <w:color w:val="4D4D4D"/>
                                <w:spacing w:val="-2"/>
                                <w:sz w:val="16"/>
                              </w:rPr>
                              <w:t>(Medium)</w:t>
                            </w:r>
                          </w:p>
                        </w:txbxContent>
                      </wps:txbx>
                      <wps:bodyPr wrap="square" lIns="0" tIns="0" rIns="0" bIns="0" rtlCol="0">
                        <a:noAutofit/>
                      </wps:bodyPr>
                    </wps:wsp>
                  </a:graphicData>
                </a:graphic>
              </wp:anchor>
            </w:drawing>
          </mc:Choice>
          <mc:Fallback>
            <w:pict>
              <v:shape style="position:absolute;margin-left:121.330017pt;margin-top:470.206757pt;width:99.35pt;height:10.95pt;mso-position-horizontal-relative:page;mso-position-vertical-relative:page;z-index:-25722880" type="#_x0000_t202" id="docshape1171" filled="false" stroked="false">
                <v:textbox inset="0,0,0,0">
                  <w:txbxContent>
                    <w:p>
                      <w:pPr>
                        <w:spacing w:before="14"/>
                        <w:ind w:left="20" w:right="0" w:firstLine="0"/>
                        <w:jc w:val="left"/>
                        <w:rPr>
                          <w:rFonts w:ascii="Arial"/>
                          <w:sz w:val="16"/>
                        </w:rPr>
                      </w:pPr>
                      <w:r>
                        <w:rPr>
                          <w:rFonts w:ascii="Arial"/>
                          <w:color w:val="4D4D4D"/>
                          <w:sz w:val="16"/>
                        </w:rPr>
                        <w:t>40 activity counts </w:t>
                      </w:r>
                      <w:r>
                        <w:rPr>
                          <w:rFonts w:ascii="Arial"/>
                          <w:color w:val="4D4D4D"/>
                          <w:spacing w:val="-2"/>
                          <w:sz w:val="16"/>
                        </w:rPr>
                        <w:t>(Medium)</w:t>
                      </w:r>
                    </w:p>
                  </w:txbxContent>
                </v:textbox>
                <w10:wrap type="none"/>
              </v:shape>
            </w:pict>
          </mc:Fallback>
        </mc:AlternateContent>
      </w:r>
      <w:r>
        <w:rPr/>
        <mc:AlternateContent>
          <mc:Choice Requires="wps">
            <w:drawing>
              <wp:anchor distT="0" distB="0" distL="0" distR="0" allowOverlap="1" layoutInCell="1" locked="0" behindDoc="1" simplePos="0" relativeHeight="477594112">
                <wp:simplePos x="0" y="0"/>
                <wp:positionH relativeFrom="page">
                  <wp:posOffset>6639358</wp:posOffset>
                </wp:positionH>
                <wp:positionV relativeFrom="page">
                  <wp:posOffset>5985476</wp:posOffset>
                </wp:positionV>
                <wp:extent cx="109855" cy="111125"/>
                <wp:effectExtent l="0" t="0" r="0" b="0"/>
                <wp:wrapNone/>
                <wp:docPr id="1188" name="Textbox 1188"/>
                <wp:cNvGraphicFramePr>
                  <a:graphicFrameLocks/>
                </wp:cNvGraphicFramePr>
                <a:graphic>
                  <a:graphicData uri="http://schemas.microsoft.com/office/word/2010/wordprocessingShape">
                    <wps:wsp>
                      <wps:cNvPr id="1188" name="Textbox 1188"/>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28</w:t>
                            </w:r>
                          </w:p>
                        </w:txbxContent>
                      </wps:txbx>
                      <wps:bodyPr wrap="square" lIns="0" tIns="0" rIns="0" bIns="0" rtlCol="0">
                        <a:noAutofit/>
                      </wps:bodyPr>
                    </wps:wsp>
                  </a:graphicData>
                </a:graphic>
              </wp:anchor>
            </w:drawing>
          </mc:Choice>
          <mc:Fallback>
            <w:pict>
              <v:shape style="position:absolute;margin-left:522.784119pt;margin-top:471.297363pt;width:8.65pt;height:8.75pt;mso-position-horizontal-relative:page;mso-position-vertical-relative:page;z-index:-25722368" type="#_x0000_t202" id="docshape1172" filled="false" stroked="false">
                <v:textbox inset="0,0,0,0">
                  <w:txbxContent>
                    <w:p>
                      <w:pPr>
                        <w:spacing w:before="16"/>
                        <w:ind w:left="20" w:right="0" w:firstLine="0"/>
                        <w:jc w:val="left"/>
                        <w:rPr>
                          <w:rFonts w:ascii="Arial"/>
                          <w:sz w:val="12"/>
                        </w:rPr>
                      </w:pPr>
                      <w:r>
                        <w:rPr>
                          <w:rFonts w:ascii="Arial"/>
                          <w:spacing w:val="-5"/>
                          <w:sz w:val="12"/>
                        </w:rPr>
                        <w:t>28</w:t>
                      </w:r>
                    </w:p>
                  </w:txbxContent>
                </v:textbox>
                <w10:wrap type="none"/>
              </v:shape>
            </w:pict>
          </mc:Fallback>
        </mc:AlternateContent>
      </w:r>
      <w:r>
        <w:rPr/>
        <mc:AlternateContent>
          <mc:Choice Requires="wps">
            <w:drawing>
              <wp:anchor distT="0" distB="0" distL="0" distR="0" allowOverlap="1" layoutInCell="1" locked="0" behindDoc="1" simplePos="0" relativeHeight="477594624">
                <wp:simplePos x="0" y="0"/>
                <wp:positionH relativeFrom="page">
                  <wp:posOffset>1717431</wp:posOffset>
                </wp:positionH>
                <wp:positionV relativeFrom="page">
                  <wp:posOffset>6197699</wp:posOffset>
                </wp:positionV>
                <wp:extent cx="1085215" cy="139065"/>
                <wp:effectExtent l="0" t="0" r="0" b="0"/>
                <wp:wrapNone/>
                <wp:docPr id="1189" name="Textbox 1189"/>
                <wp:cNvGraphicFramePr>
                  <a:graphicFrameLocks/>
                </wp:cNvGraphicFramePr>
                <a:graphic>
                  <a:graphicData uri="http://schemas.microsoft.com/office/word/2010/wordprocessingShape">
                    <wps:wsp>
                      <wps:cNvPr id="1189" name="Textbox 1189"/>
                      <wps:cNvSpPr txBox="1"/>
                      <wps:spPr>
                        <a:xfrm>
                          <a:off x="0" y="0"/>
                          <a:ext cx="1085215" cy="139065"/>
                        </a:xfrm>
                        <a:prstGeom prst="rect">
                          <a:avLst/>
                        </a:prstGeom>
                      </wps:spPr>
                      <wps:txbx>
                        <w:txbxContent>
                          <w:p>
                            <w:pPr>
                              <w:spacing w:before="14"/>
                              <w:ind w:left="20" w:right="0" w:firstLine="0"/>
                              <w:jc w:val="left"/>
                              <w:rPr>
                                <w:rFonts w:ascii="Arial"/>
                                <w:sz w:val="16"/>
                              </w:rPr>
                            </w:pPr>
                            <w:r>
                              <w:rPr>
                                <w:rFonts w:ascii="Arial"/>
                                <w:color w:val="4D4D4D"/>
                                <w:sz w:val="16"/>
                              </w:rPr>
                              <w:t>20 activity counts </w:t>
                            </w:r>
                            <w:r>
                              <w:rPr>
                                <w:rFonts w:ascii="Arial"/>
                                <w:color w:val="4D4D4D"/>
                                <w:spacing w:val="-2"/>
                                <w:sz w:val="16"/>
                              </w:rPr>
                              <w:t>(Low)</w:t>
                            </w:r>
                          </w:p>
                        </w:txbxContent>
                      </wps:txbx>
                      <wps:bodyPr wrap="square" lIns="0" tIns="0" rIns="0" bIns="0" rtlCol="0">
                        <a:noAutofit/>
                      </wps:bodyPr>
                    </wps:wsp>
                  </a:graphicData>
                </a:graphic>
              </wp:anchor>
            </w:drawing>
          </mc:Choice>
          <mc:Fallback>
            <w:pict>
              <v:shape style="position:absolute;margin-left:135.23085pt;margin-top:488.007843pt;width:85.45pt;height:10.95pt;mso-position-horizontal-relative:page;mso-position-vertical-relative:page;z-index:-25721856" type="#_x0000_t202" id="docshape1173" filled="false" stroked="false">
                <v:textbox inset="0,0,0,0">
                  <w:txbxContent>
                    <w:p>
                      <w:pPr>
                        <w:spacing w:before="14"/>
                        <w:ind w:left="20" w:right="0" w:firstLine="0"/>
                        <w:jc w:val="left"/>
                        <w:rPr>
                          <w:rFonts w:ascii="Arial"/>
                          <w:sz w:val="16"/>
                        </w:rPr>
                      </w:pPr>
                      <w:r>
                        <w:rPr>
                          <w:rFonts w:ascii="Arial"/>
                          <w:color w:val="4D4D4D"/>
                          <w:sz w:val="16"/>
                        </w:rPr>
                        <w:t>20 activity counts </w:t>
                      </w:r>
                      <w:r>
                        <w:rPr>
                          <w:rFonts w:ascii="Arial"/>
                          <w:color w:val="4D4D4D"/>
                          <w:spacing w:val="-2"/>
                          <w:sz w:val="16"/>
                        </w:rPr>
                        <w:t>(Low)</w:t>
                      </w:r>
                    </w:p>
                  </w:txbxContent>
                </v:textbox>
                <w10:wrap type="none"/>
              </v:shape>
            </w:pict>
          </mc:Fallback>
        </mc:AlternateContent>
      </w:r>
      <w:r>
        <w:rPr/>
        <mc:AlternateContent>
          <mc:Choice Requires="wps">
            <w:drawing>
              <wp:anchor distT="0" distB="0" distL="0" distR="0" allowOverlap="1" layoutInCell="1" locked="0" behindDoc="1" simplePos="0" relativeHeight="477595136">
                <wp:simplePos x="0" y="0"/>
                <wp:positionH relativeFrom="page">
                  <wp:posOffset>3423525</wp:posOffset>
                </wp:positionH>
                <wp:positionV relativeFrom="page">
                  <wp:posOffset>6211550</wp:posOffset>
                </wp:positionV>
                <wp:extent cx="67310" cy="111125"/>
                <wp:effectExtent l="0" t="0" r="0" b="0"/>
                <wp:wrapNone/>
                <wp:docPr id="1190" name="Textbox 1190"/>
                <wp:cNvGraphicFramePr>
                  <a:graphicFrameLocks/>
                </wp:cNvGraphicFramePr>
                <a:graphic>
                  <a:graphicData uri="http://schemas.microsoft.com/office/word/2010/wordprocessingShape">
                    <wps:wsp>
                      <wps:cNvPr id="1190" name="Textbox 119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69.568909pt;margin-top:489.09845pt;width:5.3pt;height:8.75pt;mso-position-horizontal-relative:page;mso-position-vertical-relative:page;z-index:-25721344" type="#_x0000_t202" id="docshape1174"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7595648">
                <wp:simplePos x="0" y="0"/>
                <wp:positionH relativeFrom="page">
                  <wp:posOffset>1717431</wp:posOffset>
                </wp:positionH>
                <wp:positionV relativeFrom="page">
                  <wp:posOffset>6423773</wp:posOffset>
                </wp:positionV>
                <wp:extent cx="1085215" cy="139065"/>
                <wp:effectExtent l="0" t="0" r="0" b="0"/>
                <wp:wrapNone/>
                <wp:docPr id="1191" name="Textbox 1191"/>
                <wp:cNvGraphicFramePr>
                  <a:graphicFrameLocks/>
                </wp:cNvGraphicFramePr>
                <a:graphic>
                  <a:graphicData uri="http://schemas.microsoft.com/office/word/2010/wordprocessingShape">
                    <wps:wsp>
                      <wps:cNvPr id="1191" name="Textbox 1191"/>
                      <wps:cNvSpPr txBox="1"/>
                      <wps:spPr>
                        <a:xfrm>
                          <a:off x="0" y="0"/>
                          <a:ext cx="1085215" cy="139065"/>
                        </a:xfrm>
                        <a:prstGeom prst="rect">
                          <a:avLst/>
                        </a:prstGeom>
                      </wps:spPr>
                      <wps:txbx>
                        <w:txbxContent>
                          <w:p>
                            <w:pPr>
                              <w:spacing w:before="14"/>
                              <w:ind w:left="20" w:right="0" w:firstLine="0"/>
                              <w:jc w:val="left"/>
                              <w:rPr>
                                <w:rFonts w:ascii="Arial"/>
                                <w:sz w:val="16"/>
                              </w:rPr>
                            </w:pPr>
                            <w:r>
                              <w:rPr>
                                <w:rFonts w:ascii="Arial"/>
                                <w:color w:val="4D4D4D"/>
                                <w:sz w:val="16"/>
                              </w:rPr>
                              <w:t>10 activity counts </w:t>
                            </w:r>
                            <w:r>
                              <w:rPr>
                                <w:rFonts w:ascii="Arial"/>
                                <w:color w:val="4D4D4D"/>
                                <w:spacing w:val="-2"/>
                                <w:sz w:val="16"/>
                              </w:rPr>
                              <w:t>(Low)</w:t>
                            </w:r>
                          </w:p>
                        </w:txbxContent>
                      </wps:txbx>
                      <wps:bodyPr wrap="square" lIns="0" tIns="0" rIns="0" bIns="0" rtlCol="0">
                        <a:noAutofit/>
                      </wps:bodyPr>
                    </wps:wsp>
                  </a:graphicData>
                </a:graphic>
              </wp:anchor>
            </w:drawing>
          </mc:Choice>
          <mc:Fallback>
            <w:pict>
              <v:shape style="position:absolute;margin-left:135.23085pt;margin-top:505.808899pt;width:85.45pt;height:10.95pt;mso-position-horizontal-relative:page;mso-position-vertical-relative:page;z-index:-25720832" type="#_x0000_t202" id="docshape1175" filled="false" stroked="false">
                <v:textbox inset="0,0,0,0">
                  <w:txbxContent>
                    <w:p>
                      <w:pPr>
                        <w:spacing w:before="14"/>
                        <w:ind w:left="20" w:right="0" w:firstLine="0"/>
                        <w:jc w:val="left"/>
                        <w:rPr>
                          <w:rFonts w:ascii="Arial"/>
                          <w:sz w:val="16"/>
                        </w:rPr>
                      </w:pPr>
                      <w:r>
                        <w:rPr>
                          <w:rFonts w:ascii="Arial"/>
                          <w:color w:val="4D4D4D"/>
                          <w:sz w:val="16"/>
                        </w:rPr>
                        <w:t>10 activity counts </w:t>
                      </w:r>
                      <w:r>
                        <w:rPr>
                          <w:rFonts w:ascii="Arial"/>
                          <w:color w:val="4D4D4D"/>
                          <w:spacing w:val="-2"/>
                          <w:sz w:val="16"/>
                        </w:rPr>
                        <w:t>(Low)</w:t>
                      </w:r>
                    </w:p>
                  </w:txbxContent>
                </v:textbox>
                <w10:wrap type="none"/>
              </v:shape>
            </w:pict>
          </mc:Fallback>
        </mc:AlternateContent>
      </w:r>
      <w:r>
        <w:rPr/>
        <mc:AlternateContent>
          <mc:Choice Requires="wps">
            <w:drawing>
              <wp:anchor distT="0" distB="0" distL="0" distR="0" allowOverlap="1" layoutInCell="1" locked="0" behindDoc="1" simplePos="0" relativeHeight="477596160">
                <wp:simplePos x="0" y="0"/>
                <wp:positionH relativeFrom="page">
                  <wp:posOffset>3167985</wp:posOffset>
                </wp:positionH>
                <wp:positionV relativeFrom="page">
                  <wp:posOffset>6437623</wp:posOffset>
                </wp:positionV>
                <wp:extent cx="67310" cy="111125"/>
                <wp:effectExtent l="0" t="0" r="0" b="0"/>
                <wp:wrapNone/>
                <wp:docPr id="1192" name="Textbox 1192"/>
                <wp:cNvGraphicFramePr>
                  <a:graphicFrameLocks/>
                </wp:cNvGraphicFramePr>
                <a:graphic>
                  <a:graphicData uri="http://schemas.microsoft.com/office/word/2010/wordprocessingShape">
                    <wps:wsp>
                      <wps:cNvPr id="1192" name="Textbox 119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49.447708pt;margin-top:506.899506pt;width:5.3pt;height:8.75pt;mso-position-horizontal-relative:page;mso-position-vertical-relative:page;z-index:-25720320" type="#_x0000_t202" id="docshape1176"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596672">
                <wp:simplePos x="0" y="0"/>
                <wp:positionH relativeFrom="page">
                  <wp:posOffset>1101190</wp:posOffset>
                </wp:positionH>
                <wp:positionV relativeFrom="page">
                  <wp:posOffset>6649846</wp:posOffset>
                </wp:positionV>
                <wp:extent cx="1701164" cy="139065"/>
                <wp:effectExtent l="0" t="0" r="0" b="0"/>
                <wp:wrapNone/>
                <wp:docPr id="1193" name="Textbox 1193"/>
                <wp:cNvGraphicFramePr>
                  <a:graphicFrameLocks/>
                </wp:cNvGraphicFramePr>
                <a:graphic>
                  <a:graphicData uri="http://schemas.microsoft.com/office/word/2010/wordprocessingShape">
                    <wps:wsp>
                      <wps:cNvPr id="1193" name="Textbox 1193"/>
                      <wps:cNvSpPr txBox="1"/>
                      <wps:spPr>
                        <a:xfrm>
                          <a:off x="0" y="0"/>
                          <a:ext cx="1701164" cy="139065"/>
                        </a:xfrm>
                        <a:prstGeom prst="rect">
                          <a:avLst/>
                        </a:prstGeom>
                      </wps:spPr>
                      <wps:txbx>
                        <w:txbxContent>
                          <w:p>
                            <w:pPr>
                              <w:spacing w:before="14"/>
                              <w:ind w:left="20" w:right="0" w:firstLine="0"/>
                              <w:jc w:val="left"/>
                              <w:rPr>
                                <w:rFonts w:ascii="Arial"/>
                                <w:sz w:val="16"/>
                              </w:rPr>
                            </w:pPr>
                            <w:r>
                              <w:rPr>
                                <w:rFonts w:ascii="Arial"/>
                                <w:color w:val="4D4D4D"/>
                                <w:sz w:val="16"/>
                              </w:rPr>
                              <w:t>Actiware</w:t>
                            </w:r>
                            <w:r>
                              <w:rPr>
                                <w:rFonts w:ascii="Arial"/>
                                <w:color w:val="4D4D4D"/>
                                <w:spacing w:val="-3"/>
                                <w:sz w:val="16"/>
                              </w:rPr>
                              <w:t> </w:t>
                            </w:r>
                            <w:r>
                              <w:rPr>
                                <w:rFonts w:ascii="Arial"/>
                                <w:color w:val="4D4D4D"/>
                                <w:sz w:val="16"/>
                              </w:rPr>
                              <w:t>wake</w:t>
                            </w:r>
                            <w:r>
                              <w:rPr>
                                <w:rFonts w:ascii="Arial"/>
                                <w:color w:val="4D4D4D"/>
                                <w:spacing w:val="-2"/>
                                <w:sz w:val="16"/>
                              </w:rPr>
                              <w:t> </w:t>
                            </w:r>
                            <w:r>
                              <w:rPr>
                                <w:rFonts w:ascii="Arial"/>
                                <w:color w:val="4D4D4D"/>
                                <w:sz w:val="16"/>
                              </w:rPr>
                              <w:t>threshold</w:t>
                            </w:r>
                            <w:r>
                              <w:rPr>
                                <w:rFonts w:ascii="Arial"/>
                                <w:color w:val="4D4D4D"/>
                                <w:spacing w:val="-3"/>
                                <w:sz w:val="16"/>
                              </w:rPr>
                              <w:t> </w:t>
                            </w:r>
                            <w:r>
                              <w:rPr>
                                <w:rFonts w:ascii="Arial"/>
                                <w:color w:val="4D4D4D"/>
                                <w:sz w:val="16"/>
                              </w:rPr>
                              <w:t>not</w:t>
                            </w:r>
                            <w:r>
                              <w:rPr>
                                <w:rFonts w:ascii="Arial"/>
                                <w:color w:val="4D4D4D"/>
                                <w:spacing w:val="-2"/>
                                <w:sz w:val="16"/>
                              </w:rPr>
                              <w:t> reported</w:t>
                            </w:r>
                          </w:p>
                        </w:txbxContent>
                      </wps:txbx>
                      <wps:bodyPr wrap="square" lIns="0" tIns="0" rIns="0" bIns="0" rtlCol="0">
                        <a:noAutofit/>
                      </wps:bodyPr>
                    </wps:wsp>
                  </a:graphicData>
                </a:graphic>
              </wp:anchor>
            </w:drawing>
          </mc:Choice>
          <mc:Fallback>
            <w:pict>
              <v:shape style="position:absolute;margin-left:86.707939pt;margin-top:523.609985pt;width:133.950pt;height:10.95pt;mso-position-horizontal-relative:page;mso-position-vertical-relative:page;z-index:-25719808" type="#_x0000_t202" id="docshape1177" filled="false" stroked="false">
                <v:textbox inset="0,0,0,0">
                  <w:txbxContent>
                    <w:p>
                      <w:pPr>
                        <w:spacing w:before="14"/>
                        <w:ind w:left="20" w:right="0" w:firstLine="0"/>
                        <w:jc w:val="left"/>
                        <w:rPr>
                          <w:rFonts w:ascii="Arial"/>
                          <w:sz w:val="16"/>
                        </w:rPr>
                      </w:pPr>
                      <w:r>
                        <w:rPr>
                          <w:rFonts w:ascii="Arial"/>
                          <w:color w:val="4D4D4D"/>
                          <w:sz w:val="16"/>
                        </w:rPr>
                        <w:t>Actiware</w:t>
                      </w:r>
                      <w:r>
                        <w:rPr>
                          <w:rFonts w:ascii="Arial"/>
                          <w:color w:val="4D4D4D"/>
                          <w:spacing w:val="-3"/>
                          <w:sz w:val="16"/>
                        </w:rPr>
                        <w:t> </w:t>
                      </w:r>
                      <w:r>
                        <w:rPr>
                          <w:rFonts w:ascii="Arial"/>
                          <w:color w:val="4D4D4D"/>
                          <w:sz w:val="16"/>
                        </w:rPr>
                        <w:t>wake</w:t>
                      </w:r>
                      <w:r>
                        <w:rPr>
                          <w:rFonts w:ascii="Arial"/>
                          <w:color w:val="4D4D4D"/>
                          <w:spacing w:val="-2"/>
                          <w:sz w:val="16"/>
                        </w:rPr>
                        <w:t> </w:t>
                      </w:r>
                      <w:r>
                        <w:rPr>
                          <w:rFonts w:ascii="Arial"/>
                          <w:color w:val="4D4D4D"/>
                          <w:sz w:val="16"/>
                        </w:rPr>
                        <w:t>threshold</w:t>
                      </w:r>
                      <w:r>
                        <w:rPr>
                          <w:rFonts w:ascii="Arial"/>
                          <w:color w:val="4D4D4D"/>
                          <w:spacing w:val="-3"/>
                          <w:sz w:val="16"/>
                        </w:rPr>
                        <w:t> </w:t>
                      </w:r>
                      <w:r>
                        <w:rPr>
                          <w:rFonts w:ascii="Arial"/>
                          <w:color w:val="4D4D4D"/>
                          <w:sz w:val="16"/>
                        </w:rPr>
                        <w:t>not</w:t>
                      </w:r>
                      <w:r>
                        <w:rPr>
                          <w:rFonts w:ascii="Arial"/>
                          <w:color w:val="4D4D4D"/>
                          <w:spacing w:val="-2"/>
                          <w:sz w:val="16"/>
                        </w:rPr>
                        <w:t> reported</w:t>
                      </w:r>
                    </w:p>
                  </w:txbxContent>
                </v:textbox>
                <w10:wrap type="none"/>
              </v:shape>
            </w:pict>
          </mc:Fallback>
        </mc:AlternateContent>
      </w:r>
      <w:r>
        <w:rPr/>
        <mc:AlternateContent>
          <mc:Choice Requires="wps">
            <w:drawing>
              <wp:anchor distT="0" distB="0" distL="0" distR="0" allowOverlap="1" layoutInCell="1" locked="0" behindDoc="1" simplePos="0" relativeHeight="477597184">
                <wp:simplePos x="0" y="0"/>
                <wp:positionH relativeFrom="page">
                  <wp:posOffset>5105868</wp:posOffset>
                </wp:positionH>
                <wp:positionV relativeFrom="page">
                  <wp:posOffset>6663824</wp:posOffset>
                </wp:positionV>
                <wp:extent cx="109855" cy="111125"/>
                <wp:effectExtent l="0" t="0" r="0" b="0"/>
                <wp:wrapNone/>
                <wp:docPr id="1194" name="Textbox 1194"/>
                <wp:cNvGraphicFramePr>
                  <a:graphicFrameLocks/>
                </wp:cNvGraphicFramePr>
                <a:graphic>
                  <a:graphicData uri="http://schemas.microsoft.com/office/word/2010/wordprocessingShape">
                    <wps:wsp>
                      <wps:cNvPr id="1194" name="Textbox 1194"/>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16</w:t>
                            </w:r>
                          </w:p>
                        </w:txbxContent>
                      </wps:txbx>
                      <wps:bodyPr wrap="square" lIns="0" tIns="0" rIns="0" bIns="0" rtlCol="0">
                        <a:noAutofit/>
                      </wps:bodyPr>
                    </wps:wsp>
                  </a:graphicData>
                </a:graphic>
              </wp:anchor>
            </w:drawing>
          </mc:Choice>
          <mc:Fallback>
            <w:pict>
              <v:shape style="position:absolute;margin-left:402.036865pt;margin-top:524.710571pt;width:8.65pt;height:8.75pt;mso-position-horizontal-relative:page;mso-position-vertical-relative:page;z-index:-25719296" type="#_x0000_t202" id="docshape1178" filled="false" stroked="false">
                <v:textbox inset="0,0,0,0">
                  <w:txbxContent>
                    <w:p>
                      <w:pPr>
                        <w:spacing w:before="16"/>
                        <w:ind w:left="20" w:right="0" w:firstLine="0"/>
                        <w:jc w:val="left"/>
                        <w:rPr>
                          <w:rFonts w:ascii="Arial"/>
                          <w:sz w:val="12"/>
                        </w:rPr>
                      </w:pPr>
                      <w:r>
                        <w:rPr>
                          <w:rFonts w:ascii="Arial"/>
                          <w:spacing w:val="-5"/>
                          <w:sz w:val="12"/>
                        </w:rPr>
                        <w:t>16</w:t>
                      </w:r>
                    </w:p>
                  </w:txbxContent>
                </v:textbox>
                <w10:wrap type="none"/>
              </v:shape>
            </w:pict>
          </mc:Fallback>
        </mc:AlternateContent>
      </w:r>
      <w:r>
        <w:rPr/>
        <mc:AlternateContent>
          <mc:Choice Requires="wps">
            <w:drawing>
              <wp:anchor distT="0" distB="0" distL="0" distR="0" allowOverlap="1" layoutInCell="1" locked="0" behindDoc="1" simplePos="0" relativeHeight="477597696">
                <wp:simplePos x="0" y="0"/>
                <wp:positionH relativeFrom="page">
                  <wp:posOffset>2990683</wp:posOffset>
                </wp:positionH>
                <wp:positionV relativeFrom="page">
                  <wp:posOffset>6884683</wp:posOffset>
                </wp:positionV>
                <wp:extent cx="81280" cy="139065"/>
                <wp:effectExtent l="0" t="0" r="0" b="0"/>
                <wp:wrapNone/>
                <wp:docPr id="1195" name="Textbox 1195"/>
                <wp:cNvGraphicFramePr>
                  <a:graphicFrameLocks/>
                </wp:cNvGraphicFramePr>
                <a:graphic>
                  <a:graphicData uri="http://schemas.microsoft.com/office/word/2010/wordprocessingShape">
                    <wps:wsp>
                      <wps:cNvPr id="1195" name="Textbox 1195"/>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235.486862pt;margin-top:542.101074pt;width:6.4pt;height:10.95pt;mso-position-horizontal-relative:page;mso-position-vertical-relative:page;z-index:-25718784" type="#_x0000_t202" id="docshape1179"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7598208">
                <wp:simplePos x="0" y="0"/>
                <wp:positionH relativeFrom="page">
                  <wp:posOffset>4240311</wp:posOffset>
                </wp:positionH>
                <wp:positionV relativeFrom="page">
                  <wp:posOffset>6884683</wp:posOffset>
                </wp:positionV>
                <wp:extent cx="137795" cy="139065"/>
                <wp:effectExtent l="0" t="0" r="0" b="0"/>
                <wp:wrapNone/>
                <wp:docPr id="1196" name="Textbox 1196"/>
                <wp:cNvGraphicFramePr>
                  <a:graphicFrameLocks/>
                </wp:cNvGraphicFramePr>
                <a:graphic>
                  <a:graphicData uri="http://schemas.microsoft.com/office/word/2010/wordprocessingShape">
                    <wps:wsp>
                      <wps:cNvPr id="1196" name="Textbox 1196"/>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10</w:t>
                            </w:r>
                          </w:p>
                        </w:txbxContent>
                      </wps:txbx>
                      <wps:bodyPr wrap="square" lIns="0" tIns="0" rIns="0" bIns="0" rtlCol="0">
                        <a:noAutofit/>
                      </wps:bodyPr>
                    </wps:wsp>
                  </a:graphicData>
                </a:graphic>
              </wp:anchor>
            </w:drawing>
          </mc:Choice>
          <mc:Fallback>
            <w:pict>
              <v:shape style="position:absolute;margin-left:333.882782pt;margin-top:542.101074pt;width:10.85pt;height:10.95pt;mso-position-horizontal-relative:page;mso-position-vertical-relative:page;z-index:-25718272" type="#_x0000_t202" id="docshape1180" filled="false" stroked="false">
                <v:textbox inset="0,0,0,0">
                  <w:txbxContent>
                    <w:p>
                      <w:pPr>
                        <w:spacing w:before="14"/>
                        <w:ind w:left="20" w:right="0" w:firstLine="0"/>
                        <w:jc w:val="left"/>
                        <w:rPr>
                          <w:rFonts w:ascii="Arial"/>
                          <w:sz w:val="16"/>
                        </w:rPr>
                      </w:pPr>
                      <w:r>
                        <w:rPr>
                          <w:rFonts w:ascii="Arial"/>
                          <w:color w:val="4D4D4D"/>
                          <w:spacing w:val="-5"/>
                          <w:sz w:val="16"/>
                        </w:rPr>
                        <w:t>10</w:t>
                      </w:r>
                    </w:p>
                  </w:txbxContent>
                </v:textbox>
                <w10:wrap type="none"/>
              </v:shape>
            </w:pict>
          </mc:Fallback>
        </mc:AlternateContent>
      </w:r>
      <w:r>
        <w:rPr/>
        <mc:AlternateContent>
          <mc:Choice Requires="wps">
            <w:drawing>
              <wp:anchor distT="0" distB="0" distL="0" distR="0" allowOverlap="1" layoutInCell="1" locked="0" behindDoc="1" simplePos="0" relativeHeight="477598720">
                <wp:simplePos x="0" y="0"/>
                <wp:positionH relativeFrom="page">
                  <wp:posOffset>5518262</wp:posOffset>
                </wp:positionH>
                <wp:positionV relativeFrom="page">
                  <wp:posOffset>6884683</wp:posOffset>
                </wp:positionV>
                <wp:extent cx="137795" cy="139065"/>
                <wp:effectExtent l="0" t="0" r="0" b="0"/>
                <wp:wrapNone/>
                <wp:docPr id="1197" name="Textbox 1197"/>
                <wp:cNvGraphicFramePr>
                  <a:graphicFrameLocks/>
                </wp:cNvGraphicFramePr>
                <a:graphic>
                  <a:graphicData uri="http://schemas.microsoft.com/office/word/2010/wordprocessingShape">
                    <wps:wsp>
                      <wps:cNvPr id="1197" name="Textbox 1197"/>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20</w:t>
                            </w:r>
                          </w:p>
                        </w:txbxContent>
                      </wps:txbx>
                      <wps:bodyPr wrap="square" lIns="0" tIns="0" rIns="0" bIns="0" rtlCol="0">
                        <a:noAutofit/>
                      </wps:bodyPr>
                    </wps:wsp>
                  </a:graphicData>
                </a:graphic>
              </wp:anchor>
            </w:drawing>
          </mc:Choice>
          <mc:Fallback>
            <w:pict>
              <v:shape style="position:absolute;margin-left:434.50882pt;margin-top:542.101074pt;width:10.85pt;height:10.95pt;mso-position-horizontal-relative:page;mso-position-vertical-relative:page;z-index:-25717760" type="#_x0000_t202" id="docshape1181" filled="false" stroked="false">
                <v:textbox inset="0,0,0,0">
                  <w:txbxContent>
                    <w:p>
                      <w:pPr>
                        <w:spacing w:before="14"/>
                        <w:ind w:left="20" w:right="0" w:firstLine="0"/>
                        <w:jc w:val="left"/>
                        <w:rPr>
                          <w:rFonts w:ascii="Arial"/>
                          <w:sz w:val="16"/>
                        </w:rPr>
                      </w:pPr>
                      <w:r>
                        <w:rPr>
                          <w:rFonts w:ascii="Arial"/>
                          <w:color w:val="4D4D4D"/>
                          <w:spacing w:val="-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77599232">
                <wp:simplePos x="0" y="0"/>
                <wp:positionH relativeFrom="page">
                  <wp:posOffset>4395768</wp:posOffset>
                </wp:positionH>
                <wp:positionV relativeFrom="page">
                  <wp:posOffset>7014739</wp:posOffset>
                </wp:positionV>
                <wp:extent cx="849630" cy="139065"/>
                <wp:effectExtent l="0" t="0" r="0" b="0"/>
                <wp:wrapNone/>
                <wp:docPr id="1198" name="Textbox 1198"/>
                <wp:cNvGraphicFramePr>
                  <a:graphicFrameLocks/>
                </wp:cNvGraphicFramePr>
                <a:graphic>
                  <a:graphicData uri="http://schemas.microsoft.com/office/word/2010/wordprocessingShape">
                    <wps:wsp>
                      <wps:cNvPr id="1198" name="Textbox 1198"/>
                      <wps:cNvSpPr txBox="1"/>
                      <wps:spPr>
                        <a:xfrm>
                          <a:off x="0" y="0"/>
                          <a:ext cx="849630" cy="139065"/>
                        </a:xfrm>
                        <a:prstGeom prst="rect">
                          <a:avLst/>
                        </a:prstGeom>
                      </wps:spPr>
                      <wps:txbx>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46.123505pt;margin-top:552.341675pt;width:66.9pt;height:10.95pt;mso-position-horizontal-relative:page;mso-position-vertical-relative:page;z-index:-25717248" type="#_x0000_t202" id="docshape1182" filled="false" stroked="false">
                <v:textbox inset="0,0,0,0">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7599744">
                <wp:simplePos x="0" y="0"/>
                <wp:positionH relativeFrom="page">
                  <wp:posOffset>2552890</wp:posOffset>
                </wp:positionH>
                <wp:positionV relativeFrom="page">
                  <wp:posOffset>7245529</wp:posOffset>
                </wp:positionV>
                <wp:extent cx="2666365" cy="205104"/>
                <wp:effectExtent l="0" t="0" r="0" b="0"/>
                <wp:wrapNone/>
                <wp:docPr id="1199" name="Textbox 1199"/>
                <wp:cNvGraphicFramePr>
                  <a:graphicFrameLocks/>
                </wp:cNvGraphicFramePr>
                <a:graphic>
                  <a:graphicData uri="http://schemas.microsoft.com/office/word/2010/wordprocessingShape">
                    <wps:wsp>
                      <wps:cNvPr id="1199" name="Textbox 1199"/>
                      <wps:cNvSpPr txBox="1"/>
                      <wps:spPr>
                        <a:xfrm>
                          <a:off x="0" y="0"/>
                          <a:ext cx="2666365" cy="205104"/>
                        </a:xfrm>
                        <a:prstGeom prst="rect">
                          <a:avLst/>
                        </a:prstGeom>
                      </wps:spPr>
                      <wps:txbx>
                        <w:txbxContent>
                          <w:p>
                            <w:pPr>
                              <w:pStyle w:val="BodyText"/>
                              <w:spacing w:before="34"/>
                              <w:ind w:left="20"/>
                            </w:pPr>
                            <w:r>
                              <w:rPr>
                                <w:spacing w:val="-2"/>
                              </w:rPr>
                              <w:t>Figure</w:t>
                            </w:r>
                            <w:r>
                              <w:rPr>
                                <w:spacing w:val="3"/>
                              </w:rPr>
                              <w:t> </w:t>
                            </w:r>
                            <w:r>
                              <w:rPr>
                                <w:spacing w:val="-2"/>
                              </w:rPr>
                              <w:t>8:</w:t>
                            </w:r>
                            <w:r>
                              <w:rPr>
                                <w:spacing w:val="21"/>
                              </w:rPr>
                              <w:t> </w:t>
                            </w:r>
                            <w:bookmarkStart w:name="_bookmark8" w:id="59"/>
                            <w:bookmarkEnd w:id="59"/>
                            <w:r>
                              <w:rPr>
                                <w:spacing w:val="-2"/>
                              </w:rPr>
                              <w:t>A</w:t>
                            </w:r>
                            <w:r>
                              <w:rPr>
                                <w:spacing w:val="-2"/>
                              </w:rPr>
                              <w:t>ctiware</w:t>
                            </w:r>
                            <w:r>
                              <w:rPr>
                                <w:spacing w:val="4"/>
                              </w:rPr>
                              <w:t> </w:t>
                            </w:r>
                            <w:r>
                              <w:rPr>
                                <w:spacing w:val="-2"/>
                              </w:rPr>
                              <w:t>algorithm</w:t>
                            </w:r>
                            <w:r>
                              <w:rPr>
                                <w:spacing w:val="3"/>
                              </w:rPr>
                              <w:t> </w:t>
                            </w:r>
                            <w:r>
                              <w:rPr>
                                <w:spacing w:val="-2"/>
                              </w:rPr>
                              <w:t>threshold</w:t>
                            </w:r>
                            <w:r>
                              <w:rPr>
                                <w:spacing w:val="4"/>
                              </w:rPr>
                              <w:t> </w:t>
                            </w:r>
                            <w:r>
                              <w:rPr>
                                <w:spacing w:val="-2"/>
                              </w:rPr>
                              <w:t>settings</w:t>
                            </w:r>
                          </w:p>
                        </w:txbxContent>
                      </wps:txbx>
                      <wps:bodyPr wrap="square" lIns="0" tIns="0" rIns="0" bIns="0" rtlCol="0">
                        <a:noAutofit/>
                      </wps:bodyPr>
                    </wps:wsp>
                  </a:graphicData>
                </a:graphic>
              </wp:anchor>
            </w:drawing>
          </mc:Choice>
          <mc:Fallback>
            <w:pict>
              <v:shape style="position:absolute;margin-left:201.014999pt;margin-top:570.514160pt;width:209.95pt;height:16.1500pt;mso-position-horizontal-relative:page;mso-position-vertical-relative:page;z-index:-25716736" type="#_x0000_t202" id="docshape1183" filled="false" stroked="false">
                <v:textbox inset="0,0,0,0">
                  <w:txbxContent>
                    <w:p>
                      <w:pPr>
                        <w:pStyle w:val="BodyText"/>
                        <w:spacing w:before="34"/>
                        <w:ind w:left="20"/>
                      </w:pPr>
                      <w:r>
                        <w:rPr>
                          <w:spacing w:val="-2"/>
                        </w:rPr>
                        <w:t>Figure</w:t>
                      </w:r>
                      <w:r>
                        <w:rPr>
                          <w:spacing w:val="3"/>
                        </w:rPr>
                        <w:t> </w:t>
                      </w:r>
                      <w:r>
                        <w:rPr>
                          <w:spacing w:val="-2"/>
                        </w:rPr>
                        <w:t>8:</w:t>
                      </w:r>
                      <w:r>
                        <w:rPr>
                          <w:spacing w:val="21"/>
                        </w:rPr>
                        <w:t> </w:t>
                      </w:r>
                      <w:bookmarkStart w:name="_bookmark8" w:id="60"/>
                      <w:bookmarkEnd w:id="60"/>
                      <w:r>
                        <w:rPr>
                          <w:spacing w:val="-2"/>
                        </w:rPr>
                        <w:t>A</w:t>
                      </w:r>
                      <w:r>
                        <w:rPr>
                          <w:spacing w:val="-2"/>
                        </w:rPr>
                        <w:t>ctiware</w:t>
                      </w:r>
                      <w:r>
                        <w:rPr>
                          <w:spacing w:val="4"/>
                        </w:rPr>
                        <w:t> </w:t>
                      </w:r>
                      <w:r>
                        <w:rPr>
                          <w:spacing w:val="-2"/>
                        </w:rPr>
                        <w:t>algorithm</w:t>
                      </w:r>
                      <w:r>
                        <w:rPr>
                          <w:spacing w:val="3"/>
                        </w:rPr>
                        <w:t> </w:t>
                      </w:r>
                      <w:r>
                        <w:rPr>
                          <w:spacing w:val="-2"/>
                        </w:rPr>
                        <w:t>threshold</w:t>
                      </w:r>
                      <w:r>
                        <w:rPr>
                          <w:spacing w:val="4"/>
                        </w:rPr>
                        <w:t> </w:t>
                      </w:r>
                      <w:r>
                        <w:rPr>
                          <w:spacing w:val="-2"/>
                        </w:rPr>
                        <w:t>settings</w:t>
                      </w:r>
                    </w:p>
                  </w:txbxContent>
                </v:textbox>
                <w10:wrap type="none"/>
              </v:shape>
            </w:pict>
          </mc:Fallback>
        </mc:AlternateContent>
      </w:r>
      <w:r>
        <w:rPr/>
        <mc:AlternateContent>
          <mc:Choice Requires="wps">
            <w:drawing>
              <wp:anchor distT="0" distB="0" distL="0" distR="0" allowOverlap="1" layoutInCell="1" locked="0" behindDoc="1" simplePos="0" relativeHeight="477600256">
                <wp:simplePos x="0" y="0"/>
                <wp:positionH relativeFrom="page">
                  <wp:posOffset>897140</wp:posOffset>
                </wp:positionH>
                <wp:positionV relativeFrom="page">
                  <wp:posOffset>7651167</wp:posOffset>
                </wp:positionV>
                <wp:extent cx="5973445" cy="508634"/>
                <wp:effectExtent l="0" t="0" r="0" b="0"/>
                <wp:wrapNone/>
                <wp:docPr id="1200" name="Textbox 1200"/>
                <wp:cNvGraphicFramePr>
                  <a:graphicFrameLocks/>
                </wp:cNvGraphicFramePr>
                <a:graphic>
                  <a:graphicData uri="http://schemas.microsoft.com/office/word/2010/wordprocessingShape">
                    <wps:wsp>
                      <wps:cNvPr id="1200" name="Textbox 1200"/>
                      <wps:cNvSpPr txBox="1"/>
                      <wps:spPr>
                        <a:xfrm>
                          <a:off x="0" y="0"/>
                          <a:ext cx="5973445" cy="508634"/>
                        </a:xfrm>
                        <a:prstGeom prst="rect">
                          <a:avLst/>
                        </a:prstGeom>
                      </wps:spPr>
                      <wps:txbx>
                        <w:txbxContent>
                          <w:p>
                            <w:pPr>
                              <w:pStyle w:val="BodyText"/>
                              <w:spacing w:line="213" w:lineRule="auto" w:before="57"/>
                              <w:ind w:left="21" w:right="17" w:hanging="2"/>
                              <w:jc w:val="both"/>
                            </w:pPr>
                            <w:r>
                              <w:rPr>
                                <w:spacing w:val="-2"/>
                              </w:rPr>
                              <w:t>The</w:t>
                            </w:r>
                            <w:r>
                              <w:rPr>
                                <w:spacing w:val="-11"/>
                              </w:rPr>
                              <w:t> </w:t>
                            </w:r>
                            <w:r>
                              <w:rPr>
                                <w:spacing w:val="-2"/>
                              </w:rPr>
                              <w:t>rest</w:t>
                            </w:r>
                            <w:r>
                              <w:rPr>
                                <w:spacing w:val="-10"/>
                              </w:rPr>
                              <w:t> </w:t>
                            </w:r>
                            <w:r>
                              <w:rPr>
                                <w:spacing w:val="-2"/>
                              </w:rPr>
                              <w:t>interval</w:t>
                            </w:r>
                            <w:r>
                              <w:rPr>
                                <w:spacing w:val="-11"/>
                              </w:rPr>
                              <w:t> </w:t>
                            </w:r>
                            <w:r>
                              <w:rPr>
                                <w:spacing w:val="-2"/>
                              </w:rPr>
                              <w:t>in</w:t>
                            </w:r>
                            <w:r>
                              <w:rPr>
                                <w:spacing w:val="-10"/>
                              </w:rPr>
                              <w:t> </w:t>
                            </w:r>
                            <w:r>
                              <w:rPr>
                                <w:spacing w:val="-2"/>
                              </w:rPr>
                              <w:t>actigraphy</w:t>
                            </w:r>
                            <w:r>
                              <w:rPr>
                                <w:spacing w:val="-11"/>
                              </w:rPr>
                              <w:t> </w:t>
                            </w:r>
                            <w:r>
                              <w:rPr>
                                <w:spacing w:val="-2"/>
                              </w:rPr>
                              <w:t>is</w:t>
                            </w:r>
                            <w:r>
                              <w:rPr>
                                <w:spacing w:val="-10"/>
                              </w:rPr>
                              <w:t> </w:t>
                            </w:r>
                            <w:r>
                              <w:rPr>
                                <w:spacing w:val="-2"/>
                              </w:rPr>
                              <w:t>the</w:t>
                            </w:r>
                            <w:r>
                              <w:rPr>
                                <w:spacing w:val="-11"/>
                              </w:rPr>
                              <w:t> </w:t>
                            </w:r>
                            <w:r>
                              <w:rPr>
                                <w:spacing w:val="-2"/>
                              </w:rPr>
                              <w:t>period</w:t>
                            </w:r>
                            <w:r>
                              <w:rPr>
                                <w:spacing w:val="-10"/>
                              </w:rPr>
                              <w:t> </w:t>
                            </w:r>
                            <w:r>
                              <w:rPr>
                                <w:spacing w:val="-2"/>
                              </w:rPr>
                              <w:t>of</w:t>
                            </w:r>
                            <w:r>
                              <w:rPr>
                                <w:spacing w:val="-11"/>
                              </w:rPr>
                              <w:t> </w:t>
                            </w:r>
                            <w:r>
                              <w:rPr>
                                <w:spacing w:val="-2"/>
                              </w:rPr>
                              <w:t>time</w:t>
                            </w:r>
                            <w:r>
                              <w:rPr>
                                <w:spacing w:val="-10"/>
                              </w:rPr>
                              <w:t> </w:t>
                            </w:r>
                            <w:r>
                              <w:rPr>
                                <w:spacing w:val="-2"/>
                              </w:rPr>
                              <w:t>where</w:t>
                            </w:r>
                            <w:r>
                              <w:rPr>
                                <w:spacing w:val="-11"/>
                              </w:rPr>
                              <w:t> </w:t>
                            </w:r>
                            <w:r>
                              <w:rPr>
                                <w:spacing w:val="-2"/>
                              </w:rPr>
                              <w:t>activity</w:t>
                            </w:r>
                            <w:r>
                              <w:rPr>
                                <w:spacing w:val="-10"/>
                              </w:rPr>
                              <w:t> </w:t>
                            </w:r>
                            <w:r>
                              <w:rPr>
                                <w:spacing w:val="-2"/>
                              </w:rPr>
                              <w:t>is</w:t>
                            </w:r>
                            <w:r>
                              <w:rPr>
                                <w:spacing w:val="-11"/>
                              </w:rPr>
                              <w:t> </w:t>
                            </w:r>
                            <w:r>
                              <w:rPr>
                                <w:spacing w:val="-2"/>
                              </w:rPr>
                              <w:t>assessed</w:t>
                            </w:r>
                            <w:r>
                              <w:rPr>
                                <w:spacing w:val="-10"/>
                              </w:rPr>
                              <w:t> </w:t>
                            </w:r>
                            <w:r>
                              <w:rPr>
                                <w:spacing w:val="-2"/>
                              </w:rPr>
                              <w:t>for</w:t>
                            </w:r>
                            <w:r>
                              <w:rPr>
                                <w:spacing w:val="-11"/>
                              </w:rPr>
                              <w:t> </w:t>
                            </w:r>
                            <w:r>
                              <w:rPr>
                                <w:spacing w:val="-2"/>
                              </w:rPr>
                              <w:t>sleep</w:t>
                            </w:r>
                            <w:r>
                              <w:rPr>
                                <w:spacing w:val="-10"/>
                              </w:rPr>
                              <w:t> </w:t>
                            </w:r>
                            <w:r>
                              <w:rPr>
                                <w:spacing w:val="-2"/>
                              </w:rPr>
                              <w:t>and</w:t>
                            </w:r>
                            <w:r>
                              <w:rPr>
                                <w:spacing w:val="-11"/>
                              </w:rPr>
                              <w:t> </w:t>
                            </w:r>
                            <w:r>
                              <w:rPr>
                                <w:spacing w:val="-2"/>
                              </w:rPr>
                              <w:t>is</w:t>
                            </w:r>
                            <w:r>
                              <w:rPr>
                                <w:spacing w:val="-10"/>
                              </w:rPr>
                              <w:t> </w:t>
                            </w:r>
                            <w:r>
                              <w:rPr>
                                <w:spacing w:val="-2"/>
                              </w:rPr>
                              <w:t>usually</w:t>
                            </w:r>
                            <w:r>
                              <w:rPr>
                                <w:spacing w:val="-11"/>
                              </w:rPr>
                              <w:t> </w:t>
                            </w:r>
                            <w:r>
                              <w:rPr>
                                <w:spacing w:val="-2"/>
                              </w:rPr>
                              <w:t>intended </w:t>
                            </w:r>
                            <w:r>
                              <w:rPr/>
                              <w:t>to</w:t>
                            </w:r>
                            <w:r>
                              <w:rPr>
                                <w:spacing w:val="-8"/>
                              </w:rPr>
                              <w:t> </w:t>
                            </w:r>
                            <w:r>
                              <w:rPr/>
                              <w:t>coincide</w:t>
                            </w:r>
                            <w:r>
                              <w:rPr>
                                <w:spacing w:val="-8"/>
                              </w:rPr>
                              <w:t> </w:t>
                            </w:r>
                            <w:r>
                              <w:rPr/>
                              <w:t>with</w:t>
                            </w:r>
                            <w:r>
                              <w:rPr>
                                <w:spacing w:val="-8"/>
                              </w:rPr>
                              <w:t> </w:t>
                            </w:r>
                            <w:r>
                              <w:rPr/>
                              <w:t>the</w:t>
                            </w:r>
                            <w:r>
                              <w:rPr>
                                <w:spacing w:val="-8"/>
                              </w:rPr>
                              <w:t> </w:t>
                            </w:r>
                            <w:r>
                              <w:rPr/>
                              <w:t>time</w:t>
                            </w:r>
                            <w:r>
                              <w:rPr>
                                <w:spacing w:val="-8"/>
                              </w:rPr>
                              <w:t> </w:t>
                            </w:r>
                            <w:r>
                              <w:rPr/>
                              <w:t>the</w:t>
                            </w:r>
                            <w:r>
                              <w:rPr>
                                <w:spacing w:val="-8"/>
                              </w:rPr>
                              <w:t> </w:t>
                            </w:r>
                            <w:r>
                              <w:rPr/>
                              <w:t>wearer</w:t>
                            </w:r>
                            <w:r>
                              <w:rPr>
                                <w:spacing w:val="-8"/>
                              </w:rPr>
                              <w:t> </w:t>
                            </w:r>
                            <w:r>
                              <w:rPr/>
                              <w:t>is</w:t>
                            </w:r>
                            <w:r>
                              <w:rPr>
                                <w:spacing w:val="-8"/>
                              </w:rPr>
                              <w:t> </w:t>
                            </w:r>
                            <w:r>
                              <w:rPr/>
                              <w:t>in</w:t>
                            </w:r>
                            <w:r>
                              <w:rPr>
                                <w:spacing w:val="-8"/>
                              </w:rPr>
                              <w:t> </w:t>
                            </w:r>
                            <w:r>
                              <w:rPr/>
                              <w:t>bed,</w:t>
                            </w:r>
                            <w:r>
                              <w:rPr>
                                <w:spacing w:val="-7"/>
                              </w:rPr>
                              <w:t> </w:t>
                            </w:r>
                            <w:r>
                              <w:rPr/>
                              <w:t>attempting</w:t>
                            </w:r>
                            <w:r>
                              <w:rPr>
                                <w:spacing w:val="-8"/>
                              </w:rPr>
                              <w:t> </w:t>
                            </w:r>
                            <w:r>
                              <w:rPr/>
                              <w:t>to</w:t>
                            </w:r>
                            <w:r>
                              <w:rPr>
                                <w:spacing w:val="-8"/>
                              </w:rPr>
                              <w:t> </w:t>
                            </w:r>
                            <w:r>
                              <w:rPr/>
                              <w:t>sleep.</w:t>
                            </w:r>
                            <w:r>
                              <w:rPr>
                                <w:spacing w:val="10"/>
                              </w:rPr>
                              <w:t> </w:t>
                            </w:r>
                            <w:r>
                              <w:rPr/>
                              <w:t>Information</w:t>
                            </w:r>
                            <w:r>
                              <w:rPr>
                                <w:spacing w:val="-8"/>
                              </w:rPr>
                              <w:t> </w:t>
                            </w:r>
                            <w:r>
                              <w:rPr/>
                              <w:t>used</w:t>
                            </w:r>
                            <w:r>
                              <w:rPr>
                                <w:spacing w:val="-8"/>
                              </w:rPr>
                              <w:t> </w:t>
                            </w:r>
                            <w:r>
                              <w:rPr/>
                              <w:t>to</w:t>
                            </w:r>
                            <w:r>
                              <w:rPr>
                                <w:spacing w:val="-8"/>
                              </w:rPr>
                              <w:t> </w:t>
                            </w:r>
                            <w:r>
                              <w:rPr/>
                              <w:t>define</w:t>
                            </w:r>
                            <w:r>
                              <w:rPr>
                                <w:spacing w:val="-8"/>
                              </w:rPr>
                              <w:t> </w:t>
                            </w:r>
                            <w:r>
                              <w:rPr/>
                              <w:t>rest</w:t>
                            </w:r>
                            <w:r>
                              <w:rPr>
                                <w:spacing w:val="-8"/>
                              </w:rPr>
                              <w:t> </w:t>
                            </w:r>
                            <w:r>
                              <w:rPr/>
                              <w:t>intervals varied</w:t>
                            </w:r>
                            <w:r>
                              <w:rPr>
                                <w:spacing w:val="-3"/>
                              </w:rPr>
                              <w:t> </w:t>
                            </w:r>
                            <w:r>
                              <w:rPr/>
                              <w:t>across</w:t>
                            </w:r>
                            <w:r>
                              <w:rPr>
                                <w:spacing w:val="-3"/>
                              </w:rPr>
                              <w:t> </w:t>
                            </w:r>
                            <w:r>
                              <w:rPr/>
                              <w:t>reviewed</w:t>
                            </w:r>
                            <w:r>
                              <w:rPr>
                                <w:spacing w:val="-3"/>
                              </w:rPr>
                              <w:t> </w:t>
                            </w:r>
                            <w:r>
                              <w:rPr/>
                              <w:t>studies</w:t>
                            </w:r>
                            <w:r>
                              <w:rPr>
                                <w:spacing w:val="-3"/>
                              </w:rPr>
                              <w:t> </w:t>
                            </w:r>
                            <w:r>
                              <w:rPr/>
                              <w:t>and</w:t>
                            </w:r>
                            <w:r>
                              <w:rPr>
                                <w:spacing w:val="-3"/>
                              </w:rPr>
                              <w:t> </w:t>
                            </w:r>
                            <w:r>
                              <w:rPr/>
                              <w:t>included,</w:t>
                            </w:r>
                            <w:r>
                              <w:rPr>
                                <w:spacing w:val="-3"/>
                              </w:rPr>
                              <w:t> </w:t>
                            </w:r>
                            <w:r>
                              <w:rPr/>
                              <w:t>singly</w:t>
                            </w:r>
                            <w:r>
                              <w:rPr>
                                <w:spacing w:val="-3"/>
                              </w:rPr>
                              <w:t> </w:t>
                            </w:r>
                            <w:r>
                              <w:rPr/>
                              <w:t>or</w:t>
                            </w:r>
                            <w:r>
                              <w:rPr>
                                <w:spacing w:val="-3"/>
                              </w:rPr>
                              <w:t> </w:t>
                            </w:r>
                            <w:r>
                              <w:rPr/>
                              <w:t>in</w:t>
                            </w:r>
                            <w:r>
                              <w:rPr>
                                <w:spacing w:val="-3"/>
                              </w:rPr>
                              <w:t> </w:t>
                            </w:r>
                            <w:r>
                              <w:rPr/>
                              <w:t>combination,</w:t>
                            </w:r>
                            <w:r>
                              <w:rPr>
                                <w:spacing w:val="-3"/>
                              </w:rPr>
                              <w:t> </w:t>
                            </w:r>
                            <w:r>
                              <w:rPr/>
                              <w:t>are</w:t>
                            </w:r>
                            <w:r>
                              <w:rPr>
                                <w:spacing w:val="-3"/>
                              </w:rPr>
                              <w:t> </w:t>
                            </w:r>
                            <w:r>
                              <w:rPr/>
                              <w:t>depicted</w:t>
                            </w:r>
                            <w:r>
                              <w:rPr>
                                <w:spacing w:val="-3"/>
                              </w:rPr>
                              <w:t> </w:t>
                            </w:r>
                            <w:r>
                              <w:rPr/>
                              <w:t>below</w:t>
                            </w:r>
                            <w:r>
                              <w:rPr>
                                <w:spacing w:val="-3"/>
                              </w:rPr>
                              <w:t> </w:t>
                            </w:r>
                            <w:r>
                              <w:rPr/>
                              <w:t>in</w:t>
                            </w:r>
                            <w:r>
                              <w:rPr>
                                <w:spacing w:val="-3"/>
                              </w:rPr>
                              <w:t> </w:t>
                            </w:r>
                            <w:r>
                              <w:rPr/>
                              <w:t>Figure</w:t>
                            </w:r>
                            <w:r>
                              <w:rPr>
                                <w:spacing w:val="-3"/>
                              </w:rPr>
                              <w:t> </w:t>
                            </w:r>
                            <w:hyperlink w:history="true" w:anchor="_bookmark9">
                              <w:r>
                                <w:rPr/>
                                <w:t>9</w:t>
                              </w:r>
                            </w:hyperlink>
                            <w:r>
                              <w:rPr/>
                              <w:t>.</w:t>
                            </w:r>
                          </w:p>
                        </w:txbxContent>
                      </wps:txbx>
                      <wps:bodyPr wrap="square" lIns="0" tIns="0" rIns="0" bIns="0" rtlCol="0">
                        <a:noAutofit/>
                      </wps:bodyPr>
                    </wps:wsp>
                  </a:graphicData>
                </a:graphic>
              </wp:anchor>
            </w:drawing>
          </mc:Choice>
          <mc:Fallback>
            <w:pict>
              <v:shape style="position:absolute;margin-left:70.640999pt;margin-top:602.454163pt;width:470.35pt;height:40.050pt;mso-position-horizontal-relative:page;mso-position-vertical-relative:page;z-index:-25716224" type="#_x0000_t202" id="docshape1184" filled="false" stroked="false">
                <v:textbox inset="0,0,0,0">
                  <w:txbxContent>
                    <w:p>
                      <w:pPr>
                        <w:pStyle w:val="BodyText"/>
                        <w:spacing w:line="213" w:lineRule="auto" w:before="57"/>
                        <w:ind w:left="21" w:right="17" w:hanging="2"/>
                        <w:jc w:val="both"/>
                      </w:pPr>
                      <w:r>
                        <w:rPr>
                          <w:spacing w:val="-2"/>
                        </w:rPr>
                        <w:t>The</w:t>
                      </w:r>
                      <w:r>
                        <w:rPr>
                          <w:spacing w:val="-11"/>
                        </w:rPr>
                        <w:t> </w:t>
                      </w:r>
                      <w:r>
                        <w:rPr>
                          <w:spacing w:val="-2"/>
                        </w:rPr>
                        <w:t>rest</w:t>
                      </w:r>
                      <w:r>
                        <w:rPr>
                          <w:spacing w:val="-10"/>
                        </w:rPr>
                        <w:t> </w:t>
                      </w:r>
                      <w:r>
                        <w:rPr>
                          <w:spacing w:val="-2"/>
                        </w:rPr>
                        <w:t>interval</w:t>
                      </w:r>
                      <w:r>
                        <w:rPr>
                          <w:spacing w:val="-11"/>
                        </w:rPr>
                        <w:t> </w:t>
                      </w:r>
                      <w:r>
                        <w:rPr>
                          <w:spacing w:val="-2"/>
                        </w:rPr>
                        <w:t>in</w:t>
                      </w:r>
                      <w:r>
                        <w:rPr>
                          <w:spacing w:val="-10"/>
                        </w:rPr>
                        <w:t> </w:t>
                      </w:r>
                      <w:r>
                        <w:rPr>
                          <w:spacing w:val="-2"/>
                        </w:rPr>
                        <w:t>actigraphy</w:t>
                      </w:r>
                      <w:r>
                        <w:rPr>
                          <w:spacing w:val="-11"/>
                        </w:rPr>
                        <w:t> </w:t>
                      </w:r>
                      <w:r>
                        <w:rPr>
                          <w:spacing w:val="-2"/>
                        </w:rPr>
                        <w:t>is</w:t>
                      </w:r>
                      <w:r>
                        <w:rPr>
                          <w:spacing w:val="-10"/>
                        </w:rPr>
                        <w:t> </w:t>
                      </w:r>
                      <w:r>
                        <w:rPr>
                          <w:spacing w:val="-2"/>
                        </w:rPr>
                        <w:t>the</w:t>
                      </w:r>
                      <w:r>
                        <w:rPr>
                          <w:spacing w:val="-11"/>
                        </w:rPr>
                        <w:t> </w:t>
                      </w:r>
                      <w:r>
                        <w:rPr>
                          <w:spacing w:val="-2"/>
                        </w:rPr>
                        <w:t>period</w:t>
                      </w:r>
                      <w:r>
                        <w:rPr>
                          <w:spacing w:val="-10"/>
                        </w:rPr>
                        <w:t> </w:t>
                      </w:r>
                      <w:r>
                        <w:rPr>
                          <w:spacing w:val="-2"/>
                        </w:rPr>
                        <w:t>of</w:t>
                      </w:r>
                      <w:r>
                        <w:rPr>
                          <w:spacing w:val="-11"/>
                        </w:rPr>
                        <w:t> </w:t>
                      </w:r>
                      <w:r>
                        <w:rPr>
                          <w:spacing w:val="-2"/>
                        </w:rPr>
                        <w:t>time</w:t>
                      </w:r>
                      <w:r>
                        <w:rPr>
                          <w:spacing w:val="-10"/>
                        </w:rPr>
                        <w:t> </w:t>
                      </w:r>
                      <w:r>
                        <w:rPr>
                          <w:spacing w:val="-2"/>
                        </w:rPr>
                        <w:t>where</w:t>
                      </w:r>
                      <w:r>
                        <w:rPr>
                          <w:spacing w:val="-11"/>
                        </w:rPr>
                        <w:t> </w:t>
                      </w:r>
                      <w:r>
                        <w:rPr>
                          <w:spacing w:val="-2"/>
                        </w:rPr>
                        <w:t>activity</w:t>
                      </w:r>
                      <w:r>
                        <w:rPr>
                          <w:spacing w:val="-10"/>
                        </w:rPr>
                        <w:t> </w:t>
                      </w:r>
                      <w:r>
                        <w:rPr>
                          <w:spacing w:val="-2"/>
                        </w:rPr>
                        <w:t>is</w:t>
                      </w:r>
                      <w:r>
                        <w:rPr>
                          <w:spacing w:val="-11"/>
                        </w:rPr>
                        <w:t> </w:t>
                      </w:r>
                      <w:r>
                        <w:rPr>
                          <w:spacing w:val="-2"/>
                        </w:rPr>
                        <w:t>assessed</w:t>
                      </w:r>
                      <w:r>
                        <w:rPr>
                          <w:spacing w:val="-10"/>
                        </w:rPr>
                        <w:t> </w:t>
                      </w:r>
                      <w:r>
                        <w:rPr>
                          <w:spacing w:val="-2"/>
                        </w:rPr>
                        <w:t>for</w:t>
                      </w:r>
                      <w:r>
                        <w:rPr>
                          <w:spacing w:val="-11"/>
                        </w:rPr>
                        <w:t> </w:t>
                      </w:r>
                      <w:r>
                        <w:rPr>
                          <w:spacing w:val="-2"/>
                        </w:rPr>
                        <w:t>sleep</w:t>
                      </w:r>
                      <w:r>
                        <w:rPr>
                          <w:spacing w:val="-10"/>
                        </w:rPr>
                        <w:t> </w:t>
                      </w:r>
                      <w:r>
                        <w:rPr>
                          <w:spacing w:val="-2"/>
                        </w:rPr>
                        <w:t>and</w:t>
                      </w:r>
                      <w:r>
                        <w:rPr>
                          <w:spacing w:val="-11"/>
                        </w:rPr>
                        <w:t> </w:t>
                      </w:r>
                      <w:r>
                        <w:rPr>
                          <w:spacing w:val="-2"/>
                        </w:rPr>
                        <w:t>is</w:t>
                      </w:r>
                      <w:r>
                        <w:rPr>
                          <w:spacing w:val="-10"/>
                        </w:rPr>
                        <w:t> </w:t>
                      </w:r>
                      <w:r>
                        <w:rPr>
                          <w:spacing w:val="-2"/>
                        </w:rPr>
                        <w:t>usually</w:t>
                      </w:r>
                      <w:r>
                        <w:rPr>
                          <w:spacing w:val="-11"/>
                        </w:rPr>
                        <w:t> </w:t>
                      </w:r>
                      <w:r>
                        <w:rPr>
                          <w:spacing w:val="-2"/>
                        </w:rPr>
                        <w:t>intended </w:t>
                      </w:r>
                      <w:r>
                        <w:rPr/>
                        <w:t>to</w:t>
                      </w:r>
                      <w:r>
                        <w:rPr>
                          <w:spacing w:val="-8"/>
                        </w:rPr>
                        <w:t> </w:t>
                      </w:r>
                      <w:r>
                        <w:rPr/>
                        <w:t>coincide</w:t>
                      </w:r>
                      <w:r>
                        <w:rPr>
                          <w:spacing w:val="-8"/>
                        </w:rPr>
                        <w:t> </w:t>
                      </w:r>
                      <w:r>
                        <w:rPr/>
                        <w:t>with</w:t>
                      </w:r>
                      <w:r>
                        <w:rPr>
                          <w:spacing w:val="-8"/>
                        </w:rPr>
                        <w:t> </w:t>
                      </w:r>
                      <w:r>
                        <w:rPr/>
                        <w:t>the</w:t>
                      </w:r>
                      <w:r>
                        <w:rPr>
                          <w:spacing w:val="-8"/>
                        </w:rPr>
                        <w:t> </w:t>
                      </w:r>
                      <w:r>
                        <w:rPr/>
                        <w:t>time</w:t>
                      </w:r>
                      <w:r>
                        <w:rPr>
                          <w:spacing w:val="-8"/>
                        </w:rPr>
                        <w:t> </w:t>
                      </w:r>
                      <w:r>
                        <w:rPr/>
                        <w:t>the</w:t>
                      </w:r>
                      <w:r>
                        <w:rPr>
                          <w:spacing w:val="-8"/>
                        </w:rPr>
                        <w:t> </w:t>
                      </w:r>
                      <w:r>
                        <w:rPr/>
                        <w:t>wearer</w:t>
                      </w:r>
                      <w:r>
                        <w:rPr>
                          <w:spacing w:val="-8"/>
                        </w:rPr>
                        <w:t> </w:t>
                      </w:r>
                      <w:r>
                        <w:rPr/>
                        <w:t>is</w:t>
                      </w:r>
                      <w:r>
                        <w:rPr>
                          <w:spacing w:val="-8"/>
                        </w:rPr>
                        <w:t> </w:t>
                      </w:r>
                      <w:r>
                        <w:rPr/>
                        <w:t>in</w:t>
                      </w:r>
                      <w:r>
                        <w:rPr>
                          <w:spacing w:val="-8"/>
                        </w:rPr>
                        <w:t> </w:t>
                      </w:r>
                      <w:r>
                        <w:rPr/>
                        <w:t>bed,</w:t>
                      </w:r>
                      <w:r>
                        <w:rPr>
                          <w:spacing w:val="-7"/>
                        </w:rPr>
                        <w:t> </w:t>
                      </w:r>
                      <w:r>
                        <w:rPr/>
                        <w:t>attempting</w:t>
                      </w:r>
                      <w:r>
                        <w:rPr>
                          <w:spacing w:val="-8"/>
                        </w:rPr>
                        <w:t> </w:t>
                      </w:r>
                      <w:r>
                        <w:rPr/>
                        <w:t>to</w:t>
                      </w:r>
                      <w:r>
                        <w:rPr>
                          <w:spacing w:val="-8"/>
                        </w:rPr>
                        <w:t> </w:t>
                      </w:r>
                      <w:r>
                        <w:rPr/>
                        <w:t>sleep.</w:t>
                      </w:r>
                      <w:r>
                        <w:rPr>
                          <w:spacing w:val="10"/>
                        </w:rPr>
                        <w:t> </w:t>
                      </w:r>
                      <w:r>
                        <w:rPr/>
                        <w:t>Information</w:t>
                      </w:r>
                      <w:r>
                        <w:rPr>
                          <w:spacing w:val="-8"/>
                        </w:rPr>
                        <w:t> </w:t>
                      </w:r>
                      <w:r>
                        <w:rPr/>
                        <w:t>used</w:t>
                      </w:r>
                      <w:r>
                        <w:rPr>
                          <w:spacing w:val="-8"/>
                        </w:rPr>
                        <w:t> </w:t>
                      </w:r>
                      <w:r>
                        <w:rPr/>
                        <w:t>to</w:t>
                      </w:r>
                      <w:r>
                        <w:rPr>
                          <w:spacing w:val="-8"/>
                        </w:rPr>
                        <w:t> </w:t>
                      </w:r>
                      <w:r>
                        <w:rPr/>
                        <w:t>define</w:t>
                      </w:r>
                      <w:r>
                        <w:rPr>
                          <w:spacing w:val="-8"/>
                        </w:rPr>
                        <w:t> </w:t>
                      </w:r>
                      <w:r>
                        <w:rPr/>
                        <w:t>rest</w:t>
                      </w:r>
                      <w:r>
                        <w:rPr>
                          <w:spacing w:val="-8"/>
                        </w:rPr>
                        <w:t> </w:t>
                      </w:r>
                      <w:r>
                        <w:rPr/>
                        <w:t>intervals varied</w:t>
                      </w:r>
                      <w:r>
                        <w:rPr>
                          <w:spacing w:val="-3"/>
                        </w:rPr>
                        <w:t> </w:t>
                      </w:r>
                      <w:r>
                        <w:rPr/>
                        <w:t>across</w:t>
                      </w:r>
                      <w:r>
                        <w:rPr>
                          <w:spacing w:val="-3"/>
                        </w:rPr>
                        <w:t> </w:t>
                      </w:r>
                      <w:r>
                        <w:rPr/>
                        <w:t>reviewed</w:t>
                      </w:r>
                      <w:r>
                        <w:rPr>
                          <w:spacing w:val="-3"/>
                        </w:rPr>
                        <w:t> </w:t>
                      </w:r>
                      <w:r>
                        <w:rPr/>
                        <w:t>studies</w:t>
                      </w:r>
                      <w:r>
                        <w:rPr>
                          <w:spacing w:val="-3"/>
                        </w:rPr>
                        <w:t> </w:t>
                      </w:r>
                      <w:r>
                        <w:rPr/>
                        <w:t>and</w:t>
                      </w:r>
                      <w:r>
                        <w:rPr>
                          <w:spacing w:val="-3"/>
                        </w:rPr>
                        <w:t> </w:t>
                      </w:r>
                      <w:r>
                        <w:rPr/>
                        <w:t>included,</w:t>
                      </w:r>
                      <w:r>
                        <w:rPr>
                          <w:spacing w:val="-3"/>
                        </w:rPr>
                        <w:t> </w:t>
                      </w:r>
                      <w:r>
                        <w:rPr/>
                        <w:t>singly</w:t>
                      </w:r>
                      <w:r>
                        <w:rPr>
                          <w:spacing w:val="-3"/>
                        </w:rPr>
                        <w:t> </w:t>
                      </w:r>
                      <w:r>
                        <w:rPr/>
                        <w:t>or</w:t>
                      </w:r>
                      <w:r>
                        <w:rPr>
                          <w:spacing w:val="-3"/>
                        </w:rPr>
                        <w:t> </w:t>
                      </w:r>
                      <w:r>
                        <w:rPr/>
                        <w:t>in</w:t>
                      </w:r>
                      <w:r>
                        <w:rPr>
                          <w:spacing w:val="-3"/>
                        </w:rPr>
                        <w:t> </w:t>
                      </w:r>
                      <w:r>
                        <w:rPr/>
                        <w:t>combination,</w:t>
                      </w:r>
                      <w:r>
                        <w:rPr>
                          <w:spacing w:val="-3"/>
                        </w:rPr>
                        <w:t> </w:t>
                      </w:r>
                      <w:r>
                        <w:rPr/>
                        <w:t>are</w:t>
                      </w:r>
                      <w:r>
                        <w:rPr>
                          <w:spacing w:val="-3"/>
                        </w:rPr>
                        <w:t> </w:t>
                      </w:r>
                      <w:r>
                        <w:rPr/>
                        <w:t>depicted</w:t>
                      </w:r>
                      <w:r>
                        <w:rPr>
                          <w:spacing w:val="-3"/>
                        </w:rPr>
                        <w:t> </w:t>
                      </w:r>
                      <w:r>
                        <w:rPr/>
                        <w:t>below</w:t>
                      </w:r>
                      <w:r>
                        <w:rPr>
                          <w:spacing w:val="-3"/>
                        </w:rPr>
                        <w:t> </w:t>
                      </w:r>
                      <w:r>
                        <w:rPr/>
                        <w:t>in</w:t>
                      </w:r>
                      <w:r>
                        <w:rPr>
                          <w:spacing w:val="-3"/>
                        </w:rPr>
                        <w:t> </w:t>
                      </w:r>
                      <w:r>
                        <w:rPr/>
                        <w:t>Figure</w:t>
                      </w:r>
                      <w:r>
                        <w:rPr>
                          <w:spacing w:val="-3"/>
                        </w:rPr>
                        <w:t> </w:t>
                      </w:r>
                      <w:hyperlink w:history="true" w:anchor="_bookmark9">
                        <w:r>
                          <w:rPr/>
                          <w:t>9</w:t>
                        </w:r>
                      </w:hyperlink>
                      <w:r>
                        <w:rPr/>
                        <w:t>.</w:t>
                      </w:r>
                    </w:p>
                  </w:txbxContent>
                </v:textbox>
                <w10:wrap type="none"/>
              </v:shape>
            </w:pict>
          </mc:Fallback>
        </mc:AlternateContent>
      </w:r>
      <w:r>
        <w:rPr/>
        <mc:AlternateContent>
          <mc:Choice Requires="wps">
            <w:drawing>
              <wp:anchor distT="0" distB="0" distL="0" distR="0" allowOverlap="1" layoutInCell="1" locked="0" behindDoc="1" simplePos="0" relativeHeight="477600768">
                <wp:simplePos x="0" y="0"/>
                <wp:positionH relativeFrom="page">
                  <wp:posOffset>3841864</wp:posOffset>
                </wp:positionH>
                <wp:positionV relativeFrom="page">
                  <wp:posOffset>9368283</wp:posOffset>
                </wp:positionV>
                <wp:extent cx="88265" cy="205104"/>
                <wp:effectExtent l="0" t="0" r="0" b="0"/>
                <wp:wrapNone/>
                <wp:docPr id="1201" name="Textbox 1201"/>
                <wp:cNvGraphicFramePr>
                  <a:graphicFrameLocks/>
                </wp:cNvGraphicFramePr>
                <a:graphic>
                  <a:graphicData uri="http://schemas.microsoft.com/office/word/2010/wordprocessingShape">
                    <wps:wsp>
                      <wps:cNvPr id="1201" name="Textbox 1201"/>
                      <wps:cNvSpPr txBox="1"/>
                      <wps:spPr>
                        <a:xfrm>
                          <a:off x="0" y="0"/>
                          <a:ext cx="88265" cy="205104"/>
                        </a:xfrm>
                        <a:prstGeom prst="rect">
                          <a:avLst/>
                        </a:prstGeom>
                      </wps:spPr>
                      <wps:txbx>
                        <w:txbxContent>
                          <w:p>
                            <w:pPr>
                              <w:pStyle w:val="BodyText"/>
                              <w:spacing w:before="34"/>
                              <w:ind w:left="20"/>
                            </w:pPr>
                            <w:r>
                              <w:rPr>
                                <w:spacing w:val="-10"/>
                              </w:rPr>
                              <w:t>9</w:t>
                            </w:r>
                          </w:p>
                        </w:txbxContent>
                      </wps:txbx>
                      <wps:bodyPr wrap="square" lIns="0" tIns="0" rIns="0" bIns="0" rtlCol="0">
                        <a:noAutofit/>
                      </wps:bodyPr>
                    </wps:wsp>
                  </a:graphicData>
                </a:graphic>
              </wp:anchor>
            </w:drawing>
          </mc:Choice>
          <mc:Fallback>
            <w:pict>
              <v:shape style="position:absolute;margin-left:302.509003pt;margin-top:737.660156pt;width:6.95pt;height:16.1500pt;mso-position-horizontal-relative:page;mso-position-vertical-relative:page;z-index:-25715712" type="#_x0000_t202" id="docshape1185" filled="false" stroked="false">
                <v:textbox inset="0,0,0,0">
                  <w:txbxContent>
                    <w:p>
                      <w:pPr>
                        <w:pStyle w:val="BodyText"/>
                        <w:spacing w:before="34"/>
                        <w:ind w:left="20"/>
                      </w:pPr>
                      <w:r>
                        <w:rPr>
                          <w:spacing w:val="-10"/>
                        </w:rPr>
                        <w:t>9</w:t>
                      </w:r>
                    </w:p>
                  </w:txbxContent>
                </v:textbox>
                <w10:wrap type="none"/>
              </v:shape>
            </w:pict>
          </mc:Fallback>
        </mc:AlternateContent>
      </w:r>
      <w:r>
        <w:rPr/>
        <mc:AlternateContent>
          <mc:Choice Requires="wps">
            <w:drawing>
              <wp:anchor distT="0" distB="0" distL="0" distR="0" allowOverlap="1" layoutInCell="1" locked="0" behindDoc="1" simplePos="0" relativeHeight="477601280">
                <wp:simplePos x="0" y="0"/>
                <wp:positionH relativeFrom="page">
                  <wp:posOffset>952056</wp:posOffset>
                </wp:positionH>
                <wp:positionV relativeFrom="page">
                  <wp:posOffset>5723530</wp:posOffset>
                </wp:positionV>
                <wp:extent cx="139065" cy="859155"/>
                <wp:effectExtent l="0" t="0" r="0" b="0"/>
                <wp:wrapNone/>
                <wp:docPr id="1202" name="Textbox 1202"/>
                <wp:cNvGraphicFramePr>
                  <a:graphicFrameLocks/>
                </wp:cNvGraphicFramePr>
                <a:graphic>
                  <a:graphicData uri="http://schemas.microsoft.com/office/word/2010/wordprocessingShape">
                    <wps:wsp>
                      <wps:cNvPr id="1202" name="Textbox 1202"/>
                      <wps:cNvSpPr txBox="1"/>
                      <wps:spPr>
                        <a:xfrm>
                          <a:off x="0" y="0"/>
                          <a:ext cx="139065" cy="859155"/>
                        </a:xfrm>
                        <a:prstGeom prst="rect">
                          <a:avLst/>
                        </a:prstGeom>
                      </wps:spPr>
                      <wps:txbx>
                        <w:txbxContent>
                          <w:p>
                            <w:pPr>
                              <w:spacing w:before="14"/>
                              <w:ind w:left="20" w:right="0" w:firstLine="0"/>
                              <w:jc w:val="left"/>
                              <w:rPr>
                                <w:rFonts w:ascii="Arial"/>
                                <w:sz w:val="16"/>
                              </w:rPr>
                            </w:pPr>
                            <w:r>
                              <w:rPr>
                                <w:rFonts w:ascii="Arial"/>
                                <w:sz w:val="16"/>
                              </w:rPr>
                              <w:t>Actiware</w:t>
                            </w:r>
                            <w:r>
                              <w:rPr>
                                <w:rFonts w:ascii="Arial"/>
                                <w:spacing w:val="-3"/>
                                <w:sz w:val="16"/>
                              </w:rPr>
                              <w:t> </w:t>
                            </w:r>
                            <w:r>
                              <w:rPr>
                                <w:rFonts w:ascii="Arial"/>
                                <w:spacing w:val="-2"/>
                                <w:sz w:val="16"/>
                              </w:rPr>
                              <w:t>threshold</w:t>
                            </w:r>
                          </w:p>
                        </w:txbxContent>
                      </wps:txbx>
                      <wps:bodyPr wrap="square" lIns="0" tIns="0" rIns="0" bIns="0" rtlCol="0" vert="vert270">
                        <a:noAutofit/>
                      </wps:bodyPr>
                    </wps:wsp>
                  </a:graphicData>
                </a:graphic>
              </wp:anchor>
            </w:drawing>
          </mc:Choice>
          <mc:Fallback>
            <w:pict>
              <v:shape style="position:absolute;margin-left:74.965050pt;margin-top:450.671722pt;width:10.95pt;height:67.650pt;mso-position-horizontal-relative:page;mso-position-vertical-relative:page;z-index:-25715200" type="#_x0000_t202" id="docshape1186" filled="false" stroked="false">
                <v:textbox inset="0,0,0,0" style="layout-flow:vertical;mso-layout-flow-alt:bottom-to-top">
                  <w:txbxContent>
                    <w:p>
                      <w:pPr>
                        <w:spacing w:before="14"/>
                        <w:ind w:left="20" w:right="0" w:firstLine="0"/>
                        <w:jc w:val="left"/>
                        <w:rPr>
                          <w:rFonts w:ascii="Arial"/>
                          <w:sz w:val="16"/>
                        </w:rPr>
                      </w:pPr>
                      <w:r>
                        <w:rPr>
                          <w:rFonts w:ascii="Arial"/>
                          <w:sz w:val="16"/>
                        </w:rPr>
                        <w:t>Actiware</w:t>
                      </w:r>
                      <w:r>
                        <w:rPr>
                          <w:rFonts w:ascii="Arial"/>
                          <w:spacing w:val="-3"/>
                          <w:sz w:val="16"/>
                        </w:rPr>
                        <w:t> </w:t>
                      </w:r>
                      <w:r>
                        <w:rPr>
                          <w:rFonts w:ascii="Arial"/>
                          <w:spacing w:val="-2"/>
                          <w:sz w:val="16"/>
                        </w:rPr>
                        <w:t>threshold</w:t>
                      </w:r>
                    </w:p>
                  </w:txbxContent>
                </v:textbox>
                <w10:wrap type="none"/>
              </v:shape>
            </w:pict>
          </mc:Fallback>
        </mc:AlternateContent>
      </w:r>
      <w:r>
        <w:rPr/>
        <mc:AlternateContent>
          <mc:Choice Requires="wps">
            <w:drawing>
              <wp:anchor distT="0" distB="0" distL="0" distR="0" allowOverlap="1" layoutInCell="1" locked="0" behindDoc="1" simplePos="0" relativeHeight="477601792">
                <wp:simplePos x="0" y="0"/>
                <wp:positionH relativeFrom="page">
                  <wp:posOffset>952230</wp:posOffset>
                </wp:positionH>
                <wp:positionV relativeFrom="page">
                  <wp:posOffset>2307704</wp:posOffset>
                </wp:positionV>
                <wp:extent cx="139065" cy="455930"/>
                <wp:effectExtent l="0" t="0" r="0" b="0"/>
                <wp:wrapNone/>
                <wp:docPr id="1203" name="Textbox 1203"/>
                <wp:cNvGraphicFramePr>
                  <a:graphicFrameLocks/>
                </wp:cNvGraphicFramePr>
                <a:graphic>
                  <a:graphicData uri="http://schemas.microsoft.com/office/word/2010/wordprocessingShape">
                    <wps:wsp>
                      <wps:cNvPr id="1203" name="Textbox 1203"/>
                      <wps:cNvSpPr txBox="1"/>
                      <wps:spPr>
                        <a:xfrm>
                          <a:off x="0" y="0"/>
                          <a:ext cx="139065" cy="455930"/>
                        </a:xfrm>
                        <a:prstGeom prst="rect">
                          <a:avLst/>
                        </a:prstGeom>
                      </wps:spPr>
                      <wps:txbx>
                        <w:txbxContent>
                          <w:p>
                            <w:pPr>
                              <w:spacing w:before="14"/>
                              <w:ind w:left="20" w:right="0" w:firstLine="0"/>
                              <w:jc w:val="left"/>
                              <w:rPr>
                                <w:rFonts w:ascii="Arial"/>
                                <w:sz w:val="16"/>
                              </w:rPr>
                            </w:pPr>
                            <w:r>
                              <w:rPr>
                                <w:rFonts w:ascii="Arial"/>
                                <w:spacing w:val="-2"/>
                                <w:sz w:val="16"/>
                              </w:rPr>
                              <w:t>Algorithm</w:t>
                            </w:r>
                          </w:p>
                        </w:txbxContent>
                      </wps:txbx>
                      <wps:bodyPr wrap="square" lIns="0" tIns="0" rIns="0" bIns="0" rtlCol="0" vert="vert270">
                        <a:noAutofit/>
                      </wps:bodyPr>
                    </wps:wsp>
                  </a:graphicData>
                </a:graphic>
              </wp:anchor>
            </w:drawing>
          </mc:Choice>
          <mc:Fallback>
            <w:pict>
              <v:shape style="position:absolute;margin-left:74.978813pt;margin-top:181.709pt;width:10.95pt;height:35.9pt;mso-position-horizontal-relative:page;mso-position-vertical-relative:page;z-index:-25714688" type="#_x0000_t202" id="docshape1187" filled="false" stroked="false">
                <v:textbox inset="0,0,0,0" style="layout-flow:vertical;mso-layout-flow-alt:bottom-to-top">
                  <w:txbxContent>
                    <w:p>
                      <w:pPr>
                        <w:spacing w:before="14"/>
                        <w:ind w:left="20" w:right="0" w:firstLine="0"/>
                        <w:jc w:val="left"/>
                        <w:rPr>
                          <w:rFonts w:ascii="Arial"/>
                          <w:sz w:val="16"/>
                        </w:rPr>
                      </w:pPr>
                      <w:r>
                        <w:rPr>
                          <w:rFonts w:ascii="Arial"/>
                          <w:spacing w:val="-2"/>
                          <w:sz w:val="16"/>
                        </w:rPr>
                        <w:t>Algorithm</w:t>
                      </w:r>
                    </w:p>
                  </w:txbxContent>
                </v:textbox>
                <w10:wrap type="none"/>
              </v:shape>
            </w:pict>
          </mc:Fallback>
        </mc:AlternateContent>
      </w:r>
      <w:r>
        <w:rPr/>
        <mc:AlternateContent>
          <mc:Choice Requires="wps">
            <w:drawing>
              <wp:anchor distT="0" distB="0" distL="0" distR="0" allowOverlap="1" layoutInCell="1" locked="0" behindDoc="1" simplePos="0" relativeHeight="477602304">
                <wp:simplePos x="0" y="0"/>
                <wp:positionH relativeFrom="page">
                  <wp:posOffset>2852752</wp:posOffset>
                </wp:positionH>
                <wp:positionV relativeFrom="page">
                  <wp:posOffset>5452064</wp:posOffset>
                </wp:positionV>
                <wp:extent cx="179070" cy="135890"/>
                <wp:effectExtent l="0" t="0" r="0" b="0"/>
                <wp:wrapNone/>
                <wp:docPr id="1204" name="Textbox 1204"/>
                <wp:cNvGraphicFramePr>
                  <a:graphicFrameLocks/>
                </wp:cNvGraphicFramePr>
                <a:graphic>
                  <a:graphicData uri="http://schemas.microsoft.com/office/word/2010/wordprocessingShape">
                    <wps:wsp>
                      <wps:cNvPr id="1204" name="Textbox 1204"/>
                      <wps:cNvSpPr txBox="1"/>
                      <wps:spPr>
                        <a:xfrm>
                          <a:off x="0" y="0"/>
                          <a:ext cx="17907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4.626144pt;margin-top:429.296448pt;width:14.1pt;height:10.7pt;mso-position-horizontal-relative:page;mso-position-vertical-relative:page;z-index:-25714176" type="#_x0000_t202" id="docshape11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2816">
                <wp:simplePos x="0" y="0"/>
                <wp:positionH relativeFrom="page">
                  <wp:posOffset>3031705</wp:posOffset>
                </wp:positionH>
                <wp:positionV relativeFrom="page">
                  <wp:posOffset>5452064</wp:posOffset>
                </wp:positionV>
                <wp:extent cx="383540" cy="463550"/>
                <wp:effectExtent l="0" t="0" r="0" b="0"/>
                <wp:wrapNone/>
                <wp:docPr id="1205" name="Textbox 1205"/>
                <wp:cNvGraphicFramePr>
                  <a:graphicFrameLocks/>
                </wp:cNvGraphicFramePr>
                <a:graphic>
                  <a:graphicData uri="http://schemas.microsoft.com/office/word/2010/wordprocessingShape">
                    <wps:wsp>
                      <wps:cNvPr id="1205" name="Textbox 1205"/>
                      <wps:cNvSpPr txBox="1"/>
                      <wps:spPr>
                        <a:xfrm>
                          <a:off x="0" y="0"/>
                          <a:ext cx="383540" cy="4635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716995pt;margin-top:429.296448pt;width:30.2pt;height:36.5pt;mso-position-horizontal-relative:page;mso-position-vertical-relative:page;z-index:-25713664" type="#_x0000_t202" id="docshape11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3328">
                <wp:simplePos x="0" y="0"/>
                <wp:positionH relativeFrom="page">
                  <wp:posOffset>3415014</wp:posOffset>
                </wp:positionH>
                <wp:positionV relativeFrom="page">
                  <wp:posOffset>5452064</wp:posOffset>
                </wp:positionV>
                <wp:extent cx="255904" cy="135890"/>
                <wp:effectExtent l="0" t="0" r="0" b="0"/>
                <wp:wrapNone/>
                <wp:docPr id="1206" name="Textbox 1206"/>
                <wp:cNvGraphicFramePr>
                  <a:graphicFrameLocks/>
                </wp:cNvGraphicFramePr>
                <a:graphic>
                  <a:graphicData uri="http://schemas.microsoft.com/office/word/2010/wordprocessingShape">
                    <wps:wsp>
                      <wps:cNvPr id="1206" name="Textbox 1206"/>
                      <wps:cNvSpPr txBox="1"/>
                      <wps:spPr>
                        <a:xfrm>
                          <a:off x="0" y="0"/>
                          <a:ext cx="255904"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8.898804pt;margin-top:429.296448pt;width:20.150pt;height:10.7pt;mso-position-horizontal-relative:page;mso-position-vertical-relative:page;z-index:-25713152" type="#_x0000_t202" id="docshape11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3840">
                <wp:simplePos x="0" y="0"/>
                <wp:positionH relativeFrom="page">
                  <wp:posOffset>3670554</wp:posOffset>
                </wp:positionH>
                <wp:positionV relativeFrom="page">
                  <wp:posOffset>5452064</wp:posOffset>
                </wp:positionV>
                <wp:extent cx="639445" cy="135890"/>
                <wp:effectExtent l="0" t="0" r="0" b="0"/>
                <wp:wrapNone/>
                <wp:docPr id="1207" name="Textbox 1207"/>
                <wp:cNvGraphicFramePr>
                  <a:graphicFrameLocks/>
                </wp:cNvGraphicFramePr>
                <a:graphic>
                  <a:graphicData uri="http://schemas.microsoft.com/office/word/2010/wordprocessingShape">
                    <wps:wsp>
                      <wps:cNvPr id="1207" name="Textbox 1207"/>
                      <wps:cNvSpPr txBox="1"/>
                      <wps:spPr>
                        <a:xfrm>
                          <a:off x="0" y="0"/>
                          <a:ext cx="639445"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9.02002pt;margin-top:429.296448pt;width:50.35pt;height:10.7pt;mso-position-horizontal-relative:page;mso-position-vertical-relative:page;z-index:-25712640" type="#_x0000_t202" id="docshape11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4352">
                <wp:simplePos x="0" y="0"/>
                <wp:positionH relativeFrom="page">
                  <wp:posOffset>4309529</wp:posOffset>
                </wp:positionH>
                <wp:positionV relativeFrom="page">
                  <wp:posOffset>5452064</wp:posOffset>
                </wp:positionV>
                <wp:extent cx="639445" cy="135890"/>
                <wp:effectExtent l="0" t="0" r="0" b="0"/>
                <wp:wrapNone/>
                <wp:docPr id="1208" name="Textbox 1208"/>
                <wp:cNvGraphicFramePr>
                  <a:graphicFrameLocks/>
                </wp:cNvGraphicFramePr>
                <a:graphic>
                  <a:graphicData uri="http://schemas.microsoft.com/office/word/2010/wordprocessingShape">
                    <wps:wsp>
                      <wps:cNvPr id="1208" name="Textbox 1208"/>
                      <wps:cNvSpPr txBox="1"/>
                      <wps:spPr>
                        <a:xfrm>
                          <a:off x="0" y="0"/>
                          <a:ext cx="639445"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333038pt;margin-top:429.296448pt;width:50.35pt;height:10.7pt;mso-position-horizontal-relative:page;mso-position-vertical-relative:page;z-index:-25712128" type="#_x0000_t202" id="docshape11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4864">
                <wp:simplePos x="0" y="0"/>
                <wp:positionH relativeFrom="page">
                  <wp:posOffset>4948504</wp:posOffset>
                </wp:positionH>
                <wp:positionV relativeFrom="page">
                  <wp:posOffset>5452064</wp:posOffset>
                </wp:positionV>
                <wp:extent cx="639445" cy="135890"/>
                <wp:effectExtent l="0" t="0" r="0" b="0"/>
                <wp:wrapNone/>
                <wp:docPr id="1209" name="Textbox 1209"/>
                <wp:cNvGraphicFramePr>
                  <a:graphicFrameLocks/>
                </wp:cNvGraphicFramePr>
                <a:graphic>
                  <a:graphicData uri="http://schemas.microsoft.com/office/word/2010/wordprocessingShape">
                    <wps:wsp>
                      <wps:cNvPr id="1209" name="Textbox 1209"/>
                      <wps:cNvSpPr txBox="1"/>
                      <wps:spPr>
                        <a:xfrm>
                          <a:off x="0" y="0"/>
                          <a:ext cx="639445"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9.646057pt;margin-top:429.296448pt;width:50.35pt;height:10.7pt;mso-position-horizontal-relative:page;mso-position-vertical-relative:page;z-index:-25711616" type="#_x0000_t202" id="docshape11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5376">
                <wp:simplePos x="0" y="0"/>
                <wp:positionH relativeFrom="page">
                  <wp:posOffset>5587353</wp:posOffset>
                </wp:positionH>
                <wp:positionV relativeFrom="page">
                  <wp:posOffset>5452064</wp:posOffset>
                </wp:positionV>
                <wp:extent cx="639445" cy="135890"/>
                <wp:effectExtent l="0" t="0" r="0" b="0"/>
                <wp:wrapNone/>
                <wp:docPr id="1210" name="Textbox 1210"/>
                <wp:cNvGraphicFramePr>
                  <a:graphicFrameLocks/>
                </wp:cNvGraphicFramePr>
                <a:graphic>
                  <a:graphicData uri="http://schemas.microsoft.com/office/word/2010/wordprocessingShape">
                    <wps:wsp>
                      <wps:cNvPr id="1210" name="Textbox 1210"/>
                      <wps:cNvSpPr txBox="1"/>
                      <wps:spPr>
                        <a:xfrm>
                          <a:off x="0" y="0"/>
                          <a:ext cx="639445"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9.949066pt;margin-top:429.296448pt;width:50.35pt;height:10.7pt;mso-position-horizontal-relative:page;mso-position-vertical-relative:page;z-index:-25711104" type="#_x0000_t202" id="docshape11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5888">
                <wp:simplePos x="0" y="0"/>
                <wp:positionH relativeFrom="page">
                  <wp:posOffset>6226328</wp:posOffset>
                </wp:positionH>
                <wp:positionV relativeFrom="page">
                  <wp:posOffset>5452064</wp:posOffset>
                </wp:positionV>
                <wp:extent cx="383540" cy="135890"/>
                <wp:effectExtent l="0" t="0" r="0" b="0"/>
                <wp:wrapNone/>
                <wp:docPr id="1211" name="Textbox 1211"/>
                <wp:cNvGraphicFramePr>
                  <a:graphicFrameLocks/>
                </wp:cNvGraphicFramePr>
                <a:graphic>
                  <a:graphicData uri="http://schemas.microsoft.com/office/word/2010/wordprocessingShape">
                    <wps:wsp>
                      <wps:cNvPr id="1211" name="Textbox 1211"/>
                      <wps:cNvSpPr txBox="1"/>
                      <wps:spPr>
                        <a:xfrm>
                          <a:off x="0" y="0"/>
                          <a:ext cx="38354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262085pt;margin-top:429.296448pt;width:30.2pt;height:10.7pt;mso-position-horizontal-relative:page;mso-position-vertical-relative:page;z-index:-25710592" type="#_x0000_t202" id="docshape11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6400">
                <wp:simplePos x="0" y="0"/>
                <wp:positionH relativeFrom="page">
                  <wp:posOffset>6609764</wp:posOffset>
                </wp:positionH>
                <wp:positionV relativeFrom="page">
                  <wp:posOffset>5452064</wp:posOffset>
                </wp:positionV>
                <wp:extent cx="179070" cy="135890"/>
                <wp:effectExtent l="0" t="0" r="0" b="0"/>
                <wp:wrapNone/>
                <wp:docPr id="1212" name="Textbox 1212"/>
                <wp:cNvGraphicFramePr>
                  <a:graphicFrameLocks/>
                </wp:cNvGraphicFramePr>
                <a:graphic>
                  <a:graphicData uri="http://schemas.microsoft.com/office/word/2010/wordprocessingShape">
                    <wps:wsp>
                      <wps:cNvPr id="1212" name="Textbox 1212"/>
                      <wps:cNvSpPr txBox="1"/>
                      <wps:spPr>
                        <a:xfrm>
                          <a:off x="0" y="0"/>
                          <a:ext cx="17907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453918pt;margin-top:429.296448pt;width:14.1pt;height:10.7pt;mso-position-horizontal-relative:page;mso-position-vertical-relative:page;z-index:-25710080" type="#_x0000_t202" id="docshape11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6912">
                <wp:simplePos x="0" y="0"/>
                <wp:positionH relativeFrom="page">
                  <wp:posOffset>2852752</wp:posOffset>
                </wp:positionH>
                <wp:positionV relativeFrom="page">
                  <wp:posOffset>5587708</wp:posOffset>
                </wp:positionV>
                <wp:extent cx="179070" cy="226695"/>
                <wp:effectExtent l="0" t="0" r="0" b="0"/>
                <wp:wrapNone/>
                <wp:docPr id="1213" name="Textbox 1213"/>
                <wp:cNvGraphicFramePr>
                  <a:graphicFrameLocks/>
                </wp:cNvGraphicFramePr>
                <a:graphic>
                  <a:graphicData uri="http://schemas.microsoft.com/office/word/2010/wordprocessingShape">
                    <wps:wsp>
                      <wps:cNvPr id="1213" name="Textbox 1213"/>
                      <wps:cNvSpPr txBox="1"/>
                      <wps:spPr>
                        <a:xfrm>
                          <a:off x="0" y="0"/>
                          <a:ext cx="17907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4.626144pt;margin-top:439.977081pt;width:14.1pt;height:17.850pt;mso-position-horizontal-relative:page;mso-position-vertical-relative:page;z-index:-25709568" type="#_x0000_t202" id="docshape11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7424">
                <wp:simplePos x="0" y="0"/>
                <wp:positionH relativeFrom="page">
                  <wp:posOffset>3415014</wp:posOffset>
                </wp:positionH>
                <wp:positionV relativeFrom="page">
                  <wp:posOffset>5587708</wp:posOffset>
                </wp:positionV>
                <wp:extent cx="255904" cy="124460"/>
                <wp:effectExtent l="0" t="0" r="0" b="0"/>
                <wp:wrapNone/>
                <wp:docPr id="1214" name="Textbox 1214"/>
                <wp:cNvGraphicFramePr>
                  <a:graphicFrameLocks/>
                </wp:cNvGraphicFramePr>
                <a:graphic>
                  <a:graphicData uri="http://schemas.microsoft.com/office/word/2010/wordprocessingShape">
                    <wps:wsp>
                      <wps:cNvPr id="1214" name="Textbox 1214"/>
                      <wps:cNvSpPr txBox="1"/>
                      <wps:spPr>
                        <a:xfrm>
                          <a:off x="0" y="0"/>
                          <a:ext cx="255904"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268.898804pt;margin-top:439.977081pt;width:20.150pt;height:9.8pt;mso-position-horizontal-relative:page;mso-position-vertical-relative:page;z-index:-25709056" type="#_x0000_t202" id="docshape1198"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7936">
                <wp:simplePos x="0" y="0"/>
                <wp:positionH relativeFrom="page">
                  <wp:posOffset>3670554</wp:posOffset>
                </wp:positionH>
                <wp:positionV relativeFrom="page">
                  <wp:posOffset>5587708</wp:posOffset>
                </wp:positionV>
                <wp:extent cx="639445" cy="124460"/>
                <wp:effectExtent l="0" t="0" r="0" b="0"/>
                <wp:wrapNone/>
                <wp:docPr id="1215" name="Textbox 1215"/>
                <wp:cNvGraphicFramePr>
                  <a:graphicFrameLocks/>
                </wp:cNvGraphicFramePr>
                <a:graphic>
                  <a:graphicData uri="http://schemas.microsoft.com/office/word/2010/wordprocessingShape">
                    <wps:wsp>
                      <wps:cNvPr id="1215" name="Textbox 1215"/>
                      <wps:cNvSpPr txBox="1"/>
                      <wps:spPr>
                        <a:xfrm>
                          <a:off x="0" y="0"/>
                          <a:ext cx="63944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289.02002pt;margin-top:439.977081pt;width:50.35pt;height:9.8pt;mso-position-horizontal-relative:page;mso-position-vertical-relative:page;z-index:-25708544" type="#_x0000_t202" id="docshape1199"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8448">
                <wp:simplePos x="0" y="0"/>
                <wp:positionH relativeFrom="page">
                  <wp:posOffset>4309529</wp:posOffset>
                </wp:positionH>
                <wp:positionV relativeFrom="page">
                  <wp:posOffset>5587708</wp:posOffset>
                </wp:positionV>
                <wp:extent cx="639445" cy="124460"/>
                <wp:effectExtent l="0" t="0" r="0" b="0"/>
                <wp:wrapNone/>
                <wp:docPr id="1216" name="Textbox 1216"/>
                <wp:cNvGraphicFramePr>
                  <a:graphicFrameLocks/>
                </wp:cNvGraphicFramePr>
                <a:graphic>
                  <a:graphicData uri="http://schemas.microsoft.com/office/word/2010/wordprocessingShape">
                    <wps:wsp>
                      <wps:cNvPr id="1216" name="Textbox 1216"/>
                      <wps:cNvSpPr txBox="1"/>
                      <wps:spPr>
                        <a:xfrm>
                          <a:off x="0" y="0"/>
                          <a:ext cx="63944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39.333038pt;margin-top:439.977081pt;width:50.35pt;height:9.8pt;mso-position-horizontal-relative:page;mso-position-vertical-relative:page;z-index:-25708032" type="#_x0000_t202" id="docshape1200"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8960">
                <wp:simplePos x="0" y="0"/>
                <wp:positionH relativeFrom="page">
                  <wp:posOffset>4948504</wp:posOffset>
                </wp:positionH>
                <wp:positionV relativeFrom="page">
                  <wp:posOffset>5587708</wp:posOffset>
                </wp:positionV>
                <wp:extent cx="639445" cy="124460"/>
                <wp:effectExtent l="0" t="0" r="0" b="0"/>
                <wp:wrapNone/>
                <wp:docPr id="1217" name="Textbox 1217"/>
                <wp:cNvGraphicFramePr>
                  <a:graphicFrameLocks/>
                </wp:cNvGraphicFramePr>
                <a:graphic>
                  <a:graphicData uri="http://schemas.microsoft.com/office/word/2010/wordprocessingShape">
                    <wps:wsp>
                      <wps:cNvPr id="1217" name="Textbox 1217"/>
                      <wps:cNvSpPr txBox="1"/>
                      <wps:spPr>
                        <a:xfrm>
                          <a:off x="0" y="0"/>
                          <a:ext cx="63944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89.646057pt;margin-top:439.977081pt;width:50.35pt;height:9.8pt;mso-position-horizontal-relative:page;mso-position-vertical-relative:page;z-index:-25707520" type="#_x0000_t202" id="docshape1201"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9472">
                <wp:simplePos x="0" y="0"/>
                <wp:positionH relativeFrom="page">
                  <wp:posOffset>5587353</wp:posOffset>
                </wp:positionH>
                <wp:positionV relativeFrom="page">
                  <wp:posOffset>5587708</wp:posOffset>
                </wp:positionV>
                <wp:extent cx="639445" cy="124460"/>
                <wp:effectExtent l="0" t="0" r="0" b="0"/>
                <wp:wrapNone/>
                <wp:docPr id="1218" name="Textbox 1218"/>
                <wp:cNvGraphicFramePr>
                  <a:graphicFrameLocks/>
                </wp:cNvGraphicFramePr>
                <a:graphic>
                  <a:graphicData uri="http://schemas.microsoft.com/office/word/2010/wordprocessingShape">
                    <wps:wsp>
                      <wps:cNvPr id="1218" name="Textbox 1218"/>
                      <wps:cNvSpPr txBox="1"/>
                      <wps:spPr>
                        <a:xfrm>
                          <a:off x="0" y="0"/>
                          <a:ext cx="63944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39.949066pt;margin-top:439.977081pt;width:50.35pt;height:9.8pt;mso-position-horizontal-relative:page;mso-position-vertical-relative:page;z-index:-25707008" type="#_x0000_t202" id="docshape1202"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09984">
                <wp:simplePos x="0" y="0"/>
                <wp:positionH relativeFrom="page">
                  <wp:posOffset>6226328</wp:posOffset>
                </wp:positionH>
                <wp:positionV relativeFrom="page">
                  <wp:posOffset>5587708</wp:posOffset>
                </wp:positionV>
                <wp:extent cx="383540" cy="124460"/>
                <wp:effectExtent l="0" t="0" r="0" b="0"/>
                <wp:wrapNone/>
                <wp:docPr id="1219" name="Textbox 1219"/>
                <wp:cNvGraphicFramePr>
                  <a:graphicFrameLocks/>
                </wp:cNvGraphicFramePr>
                <a:graphic>
                  <a:graphicData uri="http://schemas.microsoft.com/office/word/2010/wordprocessingShape">
                    <wps:wsp>
                      <wps:cNvPr id="1219" name="Textbox 1219"/>
                      <wps:cNvSpPr txBox="1"/>
                      <wps:spPr>
                        <a:xfrm>
                          <a:off x="0" y="0"/>
                          <a:ext cx="38354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90.262085pt;margin-top:439.977081pt;width:30.2pt;height:9.8pt;mso-position-horizontal-relative:page;mso-position-vertical-relative:page;z-index:-25706496" type="#_x0000_t202" id="docshape1203"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10496">
                <wp:simplePos x="0" y="0"/>
                <wp:positionH relativeFrom="page">
                  <wp:posOffset>6609764</wp:posOffset>
                </wp:positionH>
                <wp:positionV relativeFrom="page">
                  <wp:posOffset>5587708</wp:posOffset>
                </wp:positionV>
                <wp:extent cx="179070" cy="226695"/>
                <wp:effectExtent l="0" t="0" r="0" b="0"/>
                <wp:wrapNone/>
                <wp:docPr id="1220" name="Textbox 1220"/>
                <wp:cNvGraphicFramePr>
                  <a:graphicFrameLocks/>
                </wp:cNvGraphicFramePr>
                <a:graphic>
                  <a:graphicData uri="http://schemas.microsoft.com/office/word/2010/wordprocessingShape">
                    <wps:wsp>
                      <wps:cNvPr id="1220" name="Textbox 1220"/>
                      <wps:cNvSpPr txBox="1"/>
                      <wps:spPr>
                        <a:xfrm>
                          <a:off x="0" y="0"/>
                          <a:ext cx="17907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453918pt;margin-top:439.977081pt;width:14.1pt;height:17.850pt;mso-position-horizontal-relative:page;mso-position-vertical-relative:page;z-index:-25705984" type="#_x0000_t202" id="docshape12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11008">
                <wp:simplePos x="0" y="0"/>
                <wp:positionH relativeFrom="page">
                  <wp:posOffset>3415014</wp:posOffset>
                </wp:positionH>
                <wp:positionV relativeFrom="page">
                  <wp:posOffset>5712049</wp:posOffset>
                </wp:positionV>
                <wp:extent cx="255904" cy="102235"/>
                <wp:effectExtent l="0" t="0" r="0" b="0"/>
                <wp:wrapNone/>
                <wp:docPr id="1221" name="Textbox 1221"/>
                <wp:cNvGraphicFramePr>
                  <a:graphicFrameLocks/>
                </wp:cNvGraphicFramePr>
                <a:graphic>
                  <a:graphicData uri="http://schemas.microsoft.com/office/word/2010/wordprocessingShape">
                    <wps:wsp>
                      <wps:cNvPr id="1221" name="Textbox 1221"/>
                      <wps:cNvSpPr txBox="1"/>
                      <wps:spPr>
                        <a:xfrm>
                          <a:off x="0" y="0"/>
                          <a:ext cx="255904" cy="102235"/>
                        </a:xfrm>
                        <a:prstGeom prst="rect">
                          <a:avLst/>
                        </a:prstGeom>
                      </wps:spPr>
                      <wps:txbx>
                        <w:txbxContent/>
                      </wps:txbx>
                      <wps:bodyPr wrap="square" lIns="0" tIns="0" rIns="0" bIns="0" rtlCol="0">
                        <a:noAutofit/>
                      </wps:bodyPr>
                    </wps:wsp>
                  </a:graphicData>
                </a:graphic>
              </wp:anchor>
            </w:drawing>
          </mc:Choice>
          <mc:Fallback>
            <w:pict>
              <v:shape style="position:absolute;margin-left:268.898804pt;margin-top:449.76767pt;width:20.150pt;height:8.0500pt;mso-position-horizontal-relative:page;mso-position-vertical-relative:page;z-index:-25705472" type="#_x0000_t202" id="docshape120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11520">
                <wp:simplePos x="0" y="0"/>
                <wp:positionH relativeFrom="page">
                  <wp:posOffset>3670554</wp:posOffset>
                </wp:positionH>
                <wp:positionV relativeFrom="page">
                  <wp:posOffset>5712049</wp:posOffset>
                </wp:positionV>
                <wp:extent cx="639445" cy="102235"/>
                <wp:effectExtent l="0" t="0" r="0" b="0"/>
                <wp:wrapNone/>
                <wp:docPr id="1222" name="Textbox 1222"/>
                <wp:cNvGraphicFramePr>
                  <a:graphicFrameLocks/>
                </wp:cNvGraphicFramePr>
                <a:graphic>
                  <a:graphicData uri="http://schemas.microsoft.com/office/word/2010/wordprocessingShape">
                    <wps:wsp>
                      <wps:cNvPr id="1222" name="Textbox 1222"/>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289.02002pt;margin-top:449.76767pt;width:50.35pt;height:8.0500pt;mso-position-horizontal-relative:page;mso-position-vertical-relative:page;z-index:-25704960" type="#_x0000_t202" id="docshape120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12032">
                <wp:simplePos x="0" y="0"/>
                <wp:positionH relativeFrom="page">
                  <wp:posOffset>4309529</wp:posOffset>
                </wp:positionH>
                <wp:positionV relativeFrom="page">
                  <wp:posOffset>5712049</wp:posOffset>
                </wp:positionV>
                <wp:extent cx="639445" cy="102235"/>
                <wp:effectExtent l="0" t="0" r="0" b="0"/>
                <wp:wrapNone/>
                <wp:docPr id="1223" name="Textbox 1223"/>
                <wp:cNvGraphicFramePr>
                  <a:graphicFrameLocks/>
                </wp:cNvGraphicFramePr>
                <a:graphic>
                  <a:graphicData uri="http://schemas.microsoft.com/office/word/2010/wordprocessingShape">
                    <wps:wsp>
                      <wps:cNvPr id="1223" name="Textbox 1223"/>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339.333038pt;margin-top:449.76767pt;width:50.35pt;height:8.0500pt;mso-position-horizontal-relative:page;mso-position-vertical-relative:page;z-index:-25704448" type="#_x0000_t202" id="docshape120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12544">
                <wp:simplePos x="0" y="0"/>
                <wp:positionH relativeFrom="page">
                  <wp:posOffset>4948504</wp:posOffset>
                </wp:positionH>
                <wp:positionV relativeFrom="page">
                  <wp:posOffset>5712049</wp:posOffset>
                </wp:positionV>
                <wp:extent cx="639445" cy="102235"/>
                <wp:effectExtent l="0" t="0" r="0" b="0"/>
                <wp:wrapNone/>
                <wp:docPr id="1224" name="Textbox 1224"/>
                <wp:cNvGraphicFramePr>
                  <a:graphicFrameLocks/>
                </wp:cNvGraphicFramePr>
                <a:graphic>
                  <a:graphicData uri="http://schemas.microsoft.com/office/word/2010/wordprocessingShape">
                    <wps:wsp>
                      <wps:cNvPr id="1224" name="Textbox 1224"/>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389.646057pt;margin-top:449.76767pt;width:50.35pt;height:8.0500pt;mso-position-horizontal-relative:page;mso-position-vertical-relative:page;z-index:-25703936" type="#_x0000_t202" id="docshape120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13056">
                <wp:simplePos x="0" y="0"/>
                <wp:positionH relativeFrom="page">
                  <wp:posOffset>5587353</wp:posOffset>
                </wp:positionH>
                <wp:positionV relativeFrom="page">
                  <wp:posOffset>5712049</wp:posOffset>
                </wp:positionV>
                <wp:extent cx="639445" cy="102235"/>
                <wp:effectExtent l="0" t="0" r="0" b="0"/>
                <wp:wrapNone/>
                <wp:docPr id="1225" name="Textbox 1225"/>
                <wp:cNvGraphicFramePr>
                  <a:graphicFrameLocks/>
                </wp:cNvGraphicFramePr>
                <a:graphic>
                  <a:graphicData uri="http://schemas.microsoft.com/office/word/2010/wordprocessingShape">
                    <wps:wsp>
                      <wps:cNvPr id="1225" name="Textbox 1225"/>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439.949066pt;margin-top:449.76767pt;width:50.35pt;height:8.0500pt;mso-position-horizontal-relative:page;mso-position-vertical-relative:page;z-index:-25703424" type="#_x0000_t202" id="docshape120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13568">
                <wp:simplePos x="0" y="0"/>
                <wp:positionH relativeFrom="page">
                  <wp:posOffset>6226328</wp:posOffset>
                </wp:positionH>
                <wp:positionV relativeFrom="page">
                  <wp:posOffset>5712049</wp:posOffset>
                </wp:positionV>
                <wp:extent cx="383540" cy="102235"/>
                <wp:effectExtent l="0" t="0" r="0" b="0"/>
                <wp:wrapNone/>
                <wp:docPr id="1226" name="Textbox 1226"/>
                <wp:cNvGraphicFramePr>
                  <a:graphicFrameLocks/>
                </wp:cNvGraphicFramePr>
                <a:graphic>
                  <a:graphicData uri="http://schemas.microsoft.com/office/word/2010/wordprocessingShape">
                    <wps:wsp>
                      <wps:cNvPr id="1226" name="Textbox 1226"/>
                      <wps:cNvSpPr txBox="1"/>
                      <wps:spPr>
                        <a:xfrm>
                          <a:off x="0" y="0"/>
                          <a:ext cx="383540" cy="102235"/>
                        </a:xfrm>
                        <a:prstGeom prst="rect">
                          <a:avLst/>
                        </a:prstGeom>
                      </wps:spPr>
                      <wps:txbx>
                        <w:txbxContent/>
                      </wps:txbx>
                      <wps:bodyPr wrap="square" lIns="0" tIns="0" rIns="0" bIns="0" rtlCol="0">
                        <a:noAutofit/>
                      </wps:bodyPr>
                    </wps:wsp>
                  </a:graphicData>
                </a:graphic>
              </wp:anchor>
            </w:drawing>
          </mc:Choice>
          <mc:Fallback>
            <w:pict>
              <v:shape style="position:absolute;margin-left:490.262085pt;margin-top:449.76767pt;width:30.2pt;height:8.0500pt;mso-position-horizontal-relative:page;mso-position-vertical-relative:page;z-index:-25702912" type="#_x0000_t202" id="docshape121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14080">
                <wp:simplePos x="0" y="0"/>
                <wp:positionH relativeFrom="page">
                  <wp:posOffset>2852752</wp:posOffset>
                </wp:positionH>
                <wp:positionV relativeFrom="page">
                  <wp:posOffset>5813782</wp:posOffset>
                </wp:positionV>
                <wp:extent cx="179070" cy="226695"/>
                <wp:effectExtent l="0" t="0" r="0" b="0"/>
                <wp:wrapNone/>
                <wp:docPr id="1227" name="Textbox 1227"/>
                <wp:cNvGraphicFramePr>
                  <a:graphicFrameLocks/>
                </wp:cNvGraphicFramePr>
                <a:graphic>
                  <a:graphicData uri="http://schemas.microsoft.com/office/word/2010/wordprocessingShape">
                    <wps:wsp>
                      <wps:cNvPr id="1227" name="Textbox 1227"/>
                      <wps:cNvSpPr txBox="1"/>
                      <wps:spPr>
                        <a:xfrm>
                          <a:off x="0" y="0"/>
                          <a:ext cx="17907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4.626144pt;margin-top:457.778137pt;width:14.1pt;height:17.850pt;mso-position-horizontal-relative:page;mso-position-vertical-relative:page;z-index:-25702400" type="#_x0000_t202" id="docshape12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14592">
                <wp:simplePos x="0" y="0"/>
                <wp:positionH relativeFrom="page">
                  <wp:posOffset>3415014</wp:posOffset>
                </wp:positionH>
                <wp:positionV relativeFrom="page">
                  <wp:posOffset>5813782</wp:posOffset>
                </wp:positionV>
                <wp:extent cx="255904" cy="102235"/>
                <wp:effectExtent l="0" t="0" r="0" b="0"/>
                <wp:wrapNone/>
                <wp:docPr id="1228" name="Textbox 1228"/>
                <wp:cNvGraphicFramePr>
                  <a:graphicFrameLocks/>
                </wp:cNvGraphicFramePr>
                <a:graphic>
                  <a:graphicData uri="http://schemas.microsoft.com/office/word/2010/wordprocessingShape">
                    <wps:wsp>
                      <wps:cNvPr id="1228" name="Textbox 1228"/>
                      <wps:cNvSpPr txBox="1"/>
                      <wps:spPr>
                        <a:xfrm>
                          <a:off x="0" y="0"/>
                          <a:ext cx="255904" cy="102235"/>
                        </a:xfrm>
                        <a:prstGeom prst="rect">
                          <a:avLst/>
                        </a:prstGeom>
                      </wps:spPr>
                      <wps:txbx>
                        <w:txbxContent/>
                      </wps:txbx>
                      <wps:bodyPr wrap="square" lIns="0" tIns="0" rIns="0" bIns="0" rtlCol="0">
                        <a:noAutofit/>
                      </wps:bodyPr>
                    </wps:wsp>
                  </a:graphicData>
                </a:graphic>
              </wp:anchor>
            </w:drawing>
          </mc:Choice>
          <mc:Fallback>
            <w:pict>
              <v:shape style="position:absolute;margin-left:268.898804pt;margin-top:457.778137pt;width:20.150pt;height:8.0500pt;mso-position-horizontal-relative:page;mso-position-vertical-relative:page;z-index:-25701888" type="#_x0000_t202" id="docshape121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15104">
                <wp:simplePos x="0" y="0"/>
                <wp:positionH relativeFrom="page">
                  <wp:posOffset>3670554</wp:posOffset>
                </wp:positionH>
                <wp:positionV relativeFrom="page">
                  <wp:posOffset>5813782</wp:posOffset>
                </wp:positionV>
                <wp:extent cx="639445" cy="102235"/>
                <wp:effectExtent l="0" t="0" r="0" b="0"/>
                <wp:wrapNone/>
                <wp:docPr id="1229" name="Textbox 1229"/>
                <wp:cNvGraphicFramePr>
                  <a:graphicFrameLocks/>
                </wp:cNvGraphicFramePr>
                <a:graphic>
                  <a:graphicData uri="http://schemas.microsoft.com/office/word/2010/wordprocessingShape">
                    <wps:wsp>
                      <wps:cNvPr id="1229" name="Textbox 1229"/>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289.02002pt;margin-top:457.778137pt;width:50.35pt;height:8.0500pt;mso-position-horizontal-relative:page;mso-position-vertical-relative:page;z-index:-25701376" type="#_x0000_t202" id="docshape121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15616">
                <wp:simplePos x="0" y="0"/>
                <wp:positionH relativeFrom="page">
                  <wp:posOffset>4309529</wp:posOffset>
                </wp:positionH>
                <wp:positionV relativeFrom="page">
                  <wp:posOffset>5813782</wp:posOffset>
                </wp:positionV>
                <wp:extent cx="639445" cy="102235"/>
                <wp:effectExtent l="0" t="0" r="0" b="0"/>
                <wp:wrapNone/>
                <wp:docPr id="1230" name="Textbox 1230"/>
                <wp:cNvGraphicFramePr>
                  <a:graphicFrameLocks/>
                </wp:cNvGraphicFramePr>
                <a:graphic>
                  <a:graphicData uri="http://schemas.microsoft.com/office/word/2010/wordprocessingShape">
                    <wps:wsp>
                      <wps:cNvPr id="1230" name="Textbox 1230"/>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339.333038pt;margin-top:457.778137pt;width:50.35pt;height:8.0500pt;mso-position-horizontal-relative:page;mso-position-vertical-relative:page;z-index:-25700864" type="#_x0000_t202" id="docshape121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16128">
                <wp:simplePos x="0" y="0"/>
                <wp:positionH relativeFrom="page">
                  <wp:posOffset>4948504</wp:posOffset>
                </wp:positionH>
                <wp:positionV relativeFrom="page">
                  <wp:posOffset>5813782</wp:posOffset>
                </wp:positionV>
                <wp:extent cx="639445" cy="102235"/>
                <wp:effectExtent l="0" t="0" r="0" b="0"/>
                <wp:wrapNone/>
                <wp:docPr id="1231" name="Textbox 1231"/>
                <wp:cNvGraphicFramePr>
                  <a:graphicFrameLocks/>
                </wp:cNvGraphicFramePr>
                <a:graphic>
                  <a:graphicData uri="http://schemas.microsoft.com/office/word/2010/wordprocessingShape">
                    <wps:wsp>
                      <wps:cNvPr id="1231" name="Textbox 1231"/>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389.646057pt;margin-top:457.778137pt;width:50.35pt;height:8.0500pt;mso-position-horizontal-relative:page;mso-position-vertical-relative:page;z-index:-25700352" type="#_x0000_t202" id="docshape121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16640">
                <wp:simplePos x="0" y="0"/>
                <wp:positionH relativeFrom="page">
                  <wp:posOffset>5587353</wp:posOffset>
                </wp:positionH>
                <wp:positionV relativeFrom="page">
                  <wp:posOffset>5813782</wp:posOffset>
                </wp:positionV>
                <wp:extent cx="639445" cy="102235"/>
                <wp:effectExtent l="0" t="0" r="0" b="0"/>
                <wp:wrapNone/>
                <wp:docPr id="1232" name="Textbox 1232"/>
                <wp:cNvGraphicFramePr>
                  <a:graphicFrameLocks/>
                </wp:cNvGraphicFramePr>
                <a:graphic>
                  <a:graphicData uri="http://schemas.microsoft.com/office/word/2010/wordprocessingShape">
                    <wps:wsp>
                      <wps:cNvPr id="1232" name="Textbox 1232"/>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439.949066pt;margin-top:457.778137pt;width:50.35pt;height:8.0500pt;mso-position-horizontal-relative:page;mso-position-vertical-relative:page;z-index:-25699840" type="#_x0000_t202" id="docshape121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17152">
                <wp:simplePos x="0" y="0"/>
                <wp:positionH relativeFrom="page">
                  <wp:posOffset>6226328</wp:posOffset>
                </wp:positionH>
                <wp:positionV relativeFrom="page">
                  <wp:posOffset>5813782</wp:posOffset>
                </wp:positionV>
                <wp:extent cx="383540" cy="102235"/>
                <wp:effectExtent l="0" t="0" r="0" b="0"/>
                <wp:wrapNone/>
                <wp:docPr id="1233" name="Textbox 1233"/>
                <wp:cNvGraphicFramePr>
                  <a:graphicFrameLocks/>
                </wp:cNvGraphicFramePr>
                <a:graphic>
                  <a:graphicData uri="http://schemas.microsoft.com/office/word/2010/wordprocessingShape">
                    <wps:wsp>
                      <wps:cNvPr id="1233" name="Textbox 1233"/>
                      <wps:cNvSpPr txBox="1"/>
                      <wps:spPr>
                        <a:xfrm>
                          <a:off x="0" y="0"/>
                          <a:ext cx="383540" cy="102235"/>
                        </a:xfrm>
                        <a:prstGeom prst="rect">
                          <a:avLst/>
                        </a:prstGeom>
                      </wps:spPr>
                      <wps:txbx>
                        <w:txbxContent/>
                      </wps:txbx>
                      <wps:bodyPr wrap="square" lIns="0" tIns="0" rIns="0" bIns="0" rtlCol="0">
                        <a:noAutofit/>
                      </wps:bodyPr>
                    </wps:wsp>
                  </a:graphicData>
                </a:graphic>
              </wp:anchor>
            </w:drawing>
          </mc:Choice>
          <mc:Fallback>
            <w:pict>
              <v:shape style="position:absolute;margin-left:490.262085pt;margin-top:457.778137pt;width:30.2pt;height:8.0500pt;mso-position-horizontal-relative:page;mso-position-vertical-relative:page;z-index:-25699328" type="#_x0000_t202" id="docshape121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17664">
                <wp:simplePos x="0" y="0"/>
                <wp:positionH relativeFrom="page">
                  <wp:posOffset>6609764</wp:posOffset>
                </wp:positionH>
                <wp:positionV relativeFrom="page">
                  <wp:posOffset>5813782</wp:posOffset>
                </wp:positionV>
                <wp:extent cx="179070" cy="226695"/>
                <wp:effectExtent l="0" t="0" r="0" b="0"/>
                <wp:wrapNone/>
                <wp:docPr id="1234" name="Textbox 1234"/>
                <wp:cNvGraphicFramePr>
                  <a:graphicFrameLocks/>
                </wp:cNvGraphicFramePr>
                <a:graphic>
                  <a:graphicData uri="http://schemas.microsoft.com/office/word/2010/wordprocessingShape">
                    <wps:wsp>
                      <wps:cNvPr id="1234" name="Textbox 1234"/>
                      <wps:cNvSpPr txBox="1"/>
                      <wps:spPr>
                        <a:xfrm>
                          <a:off x="0" y="0"/>
                          <a:ext cx="17907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453918pt;margin-top:457.778137pt;width:14.1pt;height:17.850pt;mso-position-horizontal-relative:page;mso-position-vertical-relative:page;z-index:-25698816" type="#_x0000_t202" id="docshape12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18176">
                <wp:simplePos x="0" y="0"/>
                <wp:positionH relativeFrom="page">
                  <wp:posOffset>3031705</wp:posOffset>
                </wp:positionH>
                <wp:positionV relativeFrom="page">
                  <wp:posOffset>5915515</wp:posOffset>
                </wp:positionV>
                <wp:extent cx="3578225" cy="248920"/>
                <wp:effectExtent l="0" t="0" r="0" b="0"/>
                <wp:wrapNone/>
                <wp:docPr id="1235" name="Textbox 1235"/>
                <wp:cNvGraphicFramePr>
                  <a:graphicFrameLocks/>
                </wp:cNvGraphicFramePr>
                <a:graphic>
                  <a:graphicData uri="http://schemas.microsoft.com/office/word/2010/wordprocessingShape">
                    <wps:wsp>
                      <wps:cNvPr id="1235" name="Textbox 1235"/>
                      <wps:cNvSpPr txBox="1"/>
                      <wps:spPr>
                        <a:xfrm>
                          <a:off x="0" y="0"/>
                          <a:ext cx="3578225" cy="2489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716995pt;margin-top:465.788635pt;width:281.75pt;height:19.6pt;mso-position-horizontal-relative:page;mso-position-vertical-relative:page;z-index:-25698304" type="#_x0000_t202" id="docshape12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18688">
                <wp:simplePos x="0" y="0"/>
                <wp:positionH relativeFrom="page">
                  <wp:posOffset>2852752</wp:posOffset>
                </wp:positionH>
                <wp:positionV relativeFrom="page">
                  <wp:posOffset>6039856</wp:posOffset>
                </wp:positionV>
                <wp:extent cx="179070" cy="226695"/>
                <wp:effectExtent l="0" t="0" r="0" b="0"/>
                <wp:wrapNone/>
                <wp:docPr id="1236" name="Textbox 1236"/>
                <wp:cNvGraphicFramePr>
                  <a:graphicFrameLocks/>
                </wp:cNvGraphicFramePr>
                <a:graphic>
                  <a:graphicData uri="http://schemas.microsoft.com/office/word/2010/wordprocessingShape">
                    <wps:wsp>
                      <wps:cNvPr id="1236" name="Textbox 1236"/>
                      <wps:cNvSpPr txBox="1"/>
                      <wps:spPr>
                        <a:xfrm>
                          <a:off x="0" y="0"/>
                          <a:ext cx="17907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4.626144pt;margin-top:475.579224pt;width:14.1pt;height:17.850pt;mso-position-horizontal-relative:page;mso-position-vertical-relative:page;z-index:-25697792" type="#_x0000_t202" id="docshape12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19200">
                <wp:simplePos x="0" y="0"/>
                <wp:positionH relativeFrom="page">
                  <wp:posOffset>6609764</wp:posOffset>
                </wp:positionH>
                <wp:positionV relativeFrom="page">
                  <wp:posOffset>6039856</wp:posOffset>
                </wp:positionV>
                <wp:extent cx="179070" cy="226695"/>
                <wp:effectExtent l="0" t="0" r="0" b="0"/>
                <wp:wrapNone/>
                <wp:docPr id="1237" name="Textbox 1237"/>
                <wp:cNvGraphicFramePr>
                  <a:graphicFrameLocks/>
                </wp:cNvGraphicFramePr>
                <a:graphic>
                  <a:graphicData uri="http://schemas.microsoft.com/office/word/2010/wordprocessingShape">
                    <wps:wsp>
                      <wps:cNvPr id="1237" name="Textbox 1237"/>
                      <wps:cNvSpPr txBox="1"/>
                      <wps:spPr>
                        <a:xfrm>
                          <a:off x="0" y="0"/>
                          <a:ext cx="17907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453918pt;margin-top:475.579224pt;width:14.1pt;height:17.850pt;mso-position-horizontal-relative:page;mso-position-vertical-relative:page;z-index:-25697280" type="#_x0000_t202" id="docshape12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19712">
                <wp:simplePos x="0" y="0"/>
                <wp:positionH relativeFrom="page">
                  <wp:posOffset>3031705</wp:posOffset>
                </wp:positionH>
                <wp:positionV relativeFrom="page">
                  <wp:posOffset>6164196</wp:posOffset>
                </wp:positionV>
                <wp:extent cx="383540" cy="226695"/>
                <wp:effectExtent l="0" t="0" r="0" b="0"/>
                <wp:wrapNone/>
                <wp:docPr id="1238" name="Textbox 1238"/>
                <wp:cNvGraphicFramePr>
                  <a:graphicFrameLocks/>
                </wp:cNvGraphicFramePr>
                <a:graphic>
                  <a:graphicData uri="http://schemas.microsoft.com/office/word/2010/wordprocessingShape">
                    <wps:wsp>
                      <wps:cNvPr id="1238" name="Textbox 1238"/>
                      <wps:cNvSpPr txBox="1"/>
                      <wps:spPr>
                        <a:xfrm>
                          <a:off x="0" y="0"/>
                          <a:ext cx="38354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716995pt;margin-top:485.369812pt;width:30.2pt;height:17.850pt;mso-position-horizontal-relative:page;mso-position-vertical-relative:page;z-index:-25696768" type="#_x0000_t202" id="docshape12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20224">
                <wp:simplePos x="0" y="0"/>
                <wp:positionH relativeFrom="page">
                  <wp:posOffset>3415014</wp:posOffset>
                </wp:positionH>
                <wp:positionV relativeFrom="page">
                  <wp:posOffset>6164196</wp:posOffset>
                </wp:positionV>
                <wp:extent cx="255904" cy="102235"/>
                <wp:effectExtent l="0" t="0" r="0" b="0"/>
                <wp:wrapNone/>
                <wp:docPr id="1239" name="Textbox 1239"/>
                <wp:cNvGraphicFramePr>
                  <a:graphicFrameLocks/>
                </wp:cNvGraphicFramePr>
                <a:graphic>
                  <a:graphicData uri="http://schemas.microsoft.com/office/word/2010/wordprocessingShape">
                    <wps:wsp>
                      <wps:cNvPr id="1239" name="Textbox 1239"/>
                      <wps:cNvSpPr txBox="1"/>
                      <wps:spPr>
                        <a:xfrm>
                          <a:off x="0" y="0"/>
                          <a:ext cx="255904" cy="102235"/>
                        </a:xfrm>
                        <a:prstGeom prst="rect">
                          <a:avLst/>
                        </a:prstGeom>
                      </wps:spPr>
                      <wps:txbx>
                        <w:txbxContent/>
                      </wps:txbx>
                      <wps:bodyPr wrap="square" lIns="0" tIns="0" rIns="0" bIns="0" rtlCol="0">
                        <a:noAutofit/>
                      </wps:bodyPr>
                    </wps:wsp>
                  </a:graphicData>
                </a:graphic>
              </wp:anchor>
            </w:drawing>
          </mc:Choice>
          <mc:Fallback>
            <w:pict>
              <v:shape style="position:absolute;margin-left:268.898804pt;margin-top:485.369812pt;width:20.150pt;height:8.0500pt;mso-position-horizontal-relative:page;mso-position-vertical-relative:page;z-index:-25696256" type="#_x0000_t202" id="docshape122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20736">
                <wp:simplePos x="0" y="0"/>
                <wp:positionH relativeFrom="page">
                  <wp:posOffset>3670554</wp:posOffset>
                </wp:positionH>
                <wp:positionV relativeFrom="page">
                  <wp:posOffset>6164196</wp:posOffset>
                </wp:positionV>
                <wp:extent cx="639445" cy="102235"/>
                <wp:effectExtent l="0" t="0" r="0" b="0"/>
                <wp:wrapNone/>
                <wp:docPr id="1240" name="Textbox 1240"/>
                <wp:cNvGraphicFramePr>
                  <a:graphicFrameLocks/>
                </wp:cNvGraphicFramePr>
                <a:graphic>
                  <a:graphicData uri="http://schemas.microsoft.com/office/word/2010/wordprocessingShape">
                    <wps:wsp>
                      <wps:cNvPr id="1240" name="Textbox 1240"/>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289.02002pt;margin-top:485.369812pt;width:50.35pt;height:8.0500pt;mso-position-horizontal-relative:page;mso-position-vertical-relative:page;z-index:-25695744" type="#_x0000_t202" id="docshape122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21248">
                <wp:simplePos x="0" y="0"/>
                <wp:positionH relativeFrom="page">
                  <wp:posOffset>4309529</wp:posOffset>
                </wp:positionH>
                <wp:positionV relativeFrom="page">
                  <wp:posOffset>6164196</wp:posOffset>
                </wp:positionV>
                <wp:extent cx="639445" cy="102235"/>
                <wp:effectExtent l="0" t="0" r="0" b="0"/>
                <wp:wrapNone/>
                <wp:docPr id="1241" name="Textbox 1241"/>
                <wp:cNvGraphicFramePr>
                  <a:graphicFrameLocks/>
                </wp:cNvGraphicFramePr>
                <a:graphic>
                  <a:graphicData uri="http://schemas.microsoft.com/office/word/2010/wordprocessingShape">
                    <wps:wsp>
                      <wps:cNvPr id="1241" name="Textbox 1241"/>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339.333038pt;margin-top:485.369812pt;width:50.35pt;height:8.0500pt;mso-position-horizontal-relative:page;mso-position-vertical-relative:page;z-index:-25695232" type="#_x0000_t202" id="docshape122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21760">
                <wp:simplePos x="0" y="0"/>
                <wp:positionH relativeFrom="page">
                  <wp:posOffset>4948504</wp:posOffset>
                </wp:positionH>
                <wp:positionV relativeFrom="page">
                  <wp:posOffset>6164196</wp:posOffset>
                </wp:positionV>
                <wp:extent cx="639445" cy="102235"/>
                <wp:effectExtent l="0" t="0" r="0" b="0"/>
                <wp:wrapNone/>
                <wp:docPr id="1242" name="Textbox 1242"/>
                <wp:cNvGraphicFramePr>
                  <a:graphicFrameLocks/>
                </wp:cNvGraphicFramePr>
                <a:graphic>
                  <a:graphicData uri="http://schemas.microsoft.com/office/word/2010/wordprocessingShape">
                    <wps:wsp>
                      <wps:cNvPr id="1242" name="Textbox 1242"/>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389.646057pt;margin-top:485.369812pt;width:50.35pt;height:8.0500pt;mso-position-horizontal-relative:page;mso-position-vertical-relative:page;z-index:-25694720" type="#_x0000_t202" id="docshape122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22272">
                <wp:simplePos x="0" y="0"/>
                <wp:positionH relativeFrom="page">
                  <wp:posOffset>5587353</wp:posOffset>
                </wp:positionH>
                <wp:positionV relativeFrom="page">
                  <wp:posOffset>6164196</wp:posOffset>
                </wp:positionV>
                <wp:extent cx="639445" cy="102235"/>
                <wp:effectExtent l="0" t="0" r="0" b="0"/>
                <wp:wrapNone/>
                <wp:docPr id="1243" name="Textbox 1243"/>
                <wp:cNvGraphicFramePr>
                  <a:graphicFrameLocks/>
                </wp:cNvGraphicFramePr>
                <a:graphic>
                  <a:graphicData uri="http://schemas.microsoft.com/office/word/2010/wordprocessingShape">
                    <wps:wsp>
                      <wps:cNvPr id="1243" name="Textbox 1243"/>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439.949066pt;margin-top:485.369812pt;width:50.35pt;height:8.0500pt;mso-position-horizontal-relative:page;mso-position-vertical-relative:page;z-index:-25694208" type="#_x0000_t202" id="docshape122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22784">
                <wp:simplePos x="0" y="0"/>
                <wp:positionH relativeFrom="page">
                  <wp:posOffset>6226328</wp:posOffset>
                </wp:positionH>
                <wp:positionV relativeFrom="page">
                  <wp:posOffset>6164196</wp:posOffset>
                </wp:positionV>
                <wp:extent cx="383540" cy="102235"/>
                <wp:effectExtent l="0" t="0" r="0" b="0"/>
                <wp:wrapNone/>
                <wp:docPr id="1244" name="Textbox 1244"/>
                <wp:cNvGraphicFramePr>
                  <a:graphicFrameLocks/>
                </wp:cNvGraphicFramePr>
                <a:graphic>
                  <a:graphicData uri="http://schemas.microsoft.com/office/word/2010/wordprocessingShape">
                    <wps:wsp>
                      <wps:cNvPr id="1244" name="Textbox 1244"/>
                      <wps:cNvSpPr txBox="1"/>
                      <wps:spPr>
                        <a:xfrm>
                          <a:off x="0" y="0"/>
                          <a:ext cx="383540" cy="102235"/>
                        </a:xfrm>
                        <a:prstGeom prst="rect">
                          <a:avLst/>
                        </a:prstGeom>
                      </wps:spPr>
                      <wps:txbx>
                        <w:txbxContent/>
                      </wps:txbx>
                      <wps:bodyPr wrap="square" lIns="0" tIns="0" rIns="0" bIns="0" rtlCol="0">
                        <a:noAutofit/>
                      </wps:bodyPr>
                    </wps:wsp>
                  </a:graphicData>
                </a:graphic>
              </wp:anchor>
            </w:drawing>
          </mc:Choice>
          <mc:Fallback>
            <w:pict>
              <v:shape style="position:absolute;margin-left:490.262085pt;margin-top:485.369812pt;width:30.2pt;height:8.0500pt;mso-position-horizontal-relative:page;mso-position-vertical-relative:page;z-index:-25693696" type="#_x0000_t202" id="docshape122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23296">
                <wp:simplePos x="0" y="0"/>
                <wp:positionH relativeFrom="page">
                  <wp:posOffset>2852752</wp:posOffset>
                </wp:positionH>
                <wp:positionV relativeFrom="page">
                  <wp:posOffset>6265929</wp:posOffset>
                </wp:positionV>
                <wp:extent cx="179070" cy="226695"/>
                <wp:effectExtent l="0" t="0" r="0" b="0"/>
                <wp:wrapNone/>
                <wp:docPr id="1245" name="Textbox 1245"/>
                <wp:cNvGraphicFramePr>
                  <a:graphicFrameLocks/>
                </wp:cNvGraphicFramePr>
                <a:graphic>
                  <a:graphicData uri="http://schemas.microsoft.com/office/word/2010/wordprocessingShape">
                    <wps:wsp>
                      <wps:cNvPr id="1245" name="Textbox 1245"/>
                      <wps:cNvSpPr txBox="1"/>
                      <wps:spPr>
                        <a:xfrm>
                          <a:off x="0" y="0"/>
                          <a:ext cx="17907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4.626144pt;margin-top:493.38028pt;width:14.1pt;height:17.850pt;mso-position-horizontal-relative:page;mso-position-vertical-relative:page;z-index:-25693184" type="#_x0000_t202" id="docshape12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23808">
                <wp:simplePos x="0" y="0"/>
                <wp:positionH relativeFrom="page">
                  <wp:posOffset>3415014</wp:posOffset>
                </wp:positionH>
                <wp:positionV relativeFrom="page">
                  <wp:posOffset>6265929</wp:posOffset>
                </wp:positionV>
                <wp:extent cx="255904" cy="124460"/>
                <wp:effectExtent l="0" t="0" r="0" b="0"/>
                <wp:wrapNone/>
                <wp:docPr id="1246" name="Textbox 1246"/>
                <wp:cNvGraphicFramePr>
                  <a:graphicFrameLocks/>
                </wp:cNvGraphicFramePr>
                <a:graphic>
                  <a:graphicData uri="http://schemas.microsoft.com/office/word/2010/wordprocessingShape">
                    <wps:wsp>
                      <wps:cNvPr id="1246" name="Textbox 1246"/>
                      <wps:cNvSpPr txBox="1"/>
                      <wps:spPr>
                        <a:xfrm>
                          <a:off x="0" y="0"/>
                          <a:ext cx="255904"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268.898804pt;margin-top:493.38028pt;width:20.150pt;height:9.8pt;mso-position-horizontal-relative:page;mso-position-vertical-relative:page;z-index:-25692672" type="#_x0000_t202" id="docshape1230"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24320">
                <wp:simplePos x="0" y="0"/>
                <wp:positionH relativeFrom="page">
                  <wp:posOffset>3670554</wp:posOffset>
                </wp:positionH>
                <wp:positionV relativeFrom="page">
                  <wp:posOffset>6265929</wp:posOffset>
                </wp:positionV>
                <wp:extent cx="639445" cy="124460"/>
                <wp:effectExtent l="0" t="0" r="0" b="0"/>
                <wp:wrapNone/>
                <wp:docPr id="1247" name="Textbox 1247"/>
                <wp:cNvGraphicFramePr>
                  <a:graphicFrameLocks/>
                </wp:cNvGraphicFramePr>
                <a:graphic>
                  <a:graphicData uri="http://schemas.microsoft.com/office/word/2010/wordprocessingShape">
                    <wps:wsp>
                      <wps:cNvPr id="1247" name="Textbox 1247"/>
                      <wps:cNvSpPr txBox="1"/>
                      <wps:spPr>
                        <a:xfrm>
                          <a:off x="0" y="0"/>
                          <a:ext cx="63944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289.02002pt;margin-top:493.38028pt;width:50.35pt;height:9.8pt;mso-position-horizontal-relative:page;mso-position-vertical-relative:page;z-index:-25692160" type="#_x0000_t202" id="docshape1231"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24832">
                <wp:simplePos x="0" y="0"/>
                <wp:positionH relativeFrom="page">
                  <wp:posOffset>4309529</wp:posOffset>
                </wp:positionH>
                <wp:positionV relativeFrom="page">
                  <wp:posOffset>6265929</wp:posOffset>
                </wp:positionV>
                <wp:extent cx="639445" cy="124460"/>
                <wp:effectExtent l="0" t="0" r="0" b="0"/>
                <wp:wrapNone/>
                <wp:docPr id="1248" name="Textbox 1248"/>
                <wp:cNvGraphicFramePr>
                  <a:graphicFrameLocks/>
                </wp:cNvGraphicFramePr>
                <a:graphic>
                  <a:graphicData uri="http://schemas.microsoft.com/office/word/2010/wordprocessingShape">
                    <wps:wsp>
                      <wps:cNvPr id="1248" name="Textbox 1248"/>
                      <wps:cNvSpPr txBox="1"/>
                      <wps:spPr>
                        <a:xfrm>
                          <a:off x="0" y="0"/>
                          <a:ext cx="63944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39.333038pt;margin-top:493.38028pt;width:50.35pt;height:9.8pt;mso-position-horizontal-relative:page;mso-position-vertical-relative:page;z-index:-25691648" type="#_x0000_t202" id="docshape1232"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25344">
                <wp:simplePos x="0" y="0"/>
                <wp:positionH relativeFrom="page">
                  <wp:posOffset>4948504</wp:posOffset>
                </wp:positionH>
                <wp:positionV relativeFrom="page">
                  <wp:posOffset>6265929</wp:posOffset>
                </wp:positionV>
                <wp:extent cx="639445" cy="124460"/>
                <wp:effectExtent l="0" t="0" r="0" b="0"/>
                <wp:wrapNone/>
                <wp:docPr id="1249" name="Textbox 1249"/>
                <wp:cNvGraphicFramePr>
                  <a:graphicFrameLocks/>
                </wp:cNvGraphicFramePr>
                <a:graphic>
                  <a:graphicData uri="http://schemas.microsoft.com/office/word/2010/wordprocessingShape">
                    <wps:wsp>
                      <wps:cNvPr id="1249" name="Textbox 1249"/>
                      <wps:cNvSpPr txBox="1"/>
                      <wps:spPr>
                        <a:xfrm>
                          <a:off x="0" y="0"/>
                          <a:ext cx="63944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89.646057pt;margin-top:493.38028pt;width:50.35pt;height:9.8pt;mso-position-horizontal-relative:page;mso-position-vertical-relative:page;z-index:-25691136" type="#_x0000_t202" id="docshape1233"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25856">
                <wp:simplePos x="0" y="0"/>
                <wp:positionH relativeFrom="page">
                  <wp:posOffset>5587353</wp:posOffset>
                </wp:positionH>
                <wp:positionV relativeFrom="page">
                  <wp:posOffset>6265929</wp:posOffset>
                </wp:positionV>
                <wp:extent cx="639445" cy="124460"/>
                <wp:effectExtent l="0" t="0" r="0" b="0"/>
                <wp:wrapNone/>
                <wp:docPr id="1250" name="Textbox 1250"/>
                <wp:cNvGraphicFramePr>
                  <a:graphicFrameLocks/>
                </wp:cNvGraphicFramePr>
                <a:graphic>
                  <a:graphicData uri="http://schemas.microsoft.com/office/word/2010/wordprocessingShape">
                    <wps:wsp>
                      <wps:cNvPr id="1250" name="Textbox 1250"/>
                      <wps:cNvSpPr txBox="1"/>
                      <wps:spPr>
                        <a:xfrm>
                          <a:off x="0" y="0"/>
                          <a:ext cx="63944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39.949066pt;margin-top:493.38028pt;width:50.35pt;height:9.8pt;mso-position-horizontal-relative:page;mso-position-vertical-relative:page;z-index:-25690624" type="#_x0000_t202" id="docshape1234"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26368">
                <wp:simplePos x="0" y="0"/>
                <wp:positionH relativeFrom="page">
                  <wp:posOffset>6226328</wp:posOffset>
                </wp:positionH>
                <wp:positionV relativeFrom="page">
                  <wp:posOffset>6265929</wp:posOffset>
                </wp:positionV>
                <wp:extent cx="383540" cy="124460"/>
                <wp:effectExtent l="0" t="0" r="0" b="0"/>
                <wp:wrapNone/>
                <wp:docPr id="1251" name="Textbox 1251"/>
                <wp:cNvGraphicFramePr>
                  <a:graphicFrameLocks/>
                </wp:cNvGraphicFramePr>
                <a:graphic>
                  <a:graphicData uri="http://schemas.microsoft.com/office/word/2010/wordprocessingShape">
                    <wps:wsp>
                      <wps:cNvPr id="1251" name="Textbox 1251"/>
                      <wps:cNvSpPr txBox="1"/>
                      <wps:spPr>
                        <a:xfrm>
                          <a:off x="0" y="0"/>
                          <a:ext cx="38354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90.262085pt;margin-top:493.38028pt;width:30.2pt;height:9.8pt;mso-position-horizontal-relative:page;mso-position-vertical-relative:page;z-index:-25690112" type="#_x0000_t202" id="docshape1235"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26880">
                <wp:simplePos x="0" y="0"/>
                <wp:positionH relativeFrom="page">
                  <wp:posOffset>6609764</wp:posOffset>
                </wp:positionH>
                <wp:positionV relativeFrom="page">
                  <wp:posOffset>6265929</wp:posOffset>
                </wp:positionV>
                <wp:extent cx="179070" cy="226695"/>
                <wp:effectExtent l="0" t="0" r="0" b="0"/>
                <wp:wrapNone/>
                <wp:docPr id="1252" name="Textbox 1252"/>
                <wp:cNvGraphicFramePr>
                  <a:graphicFrameLocks/>
                </wp:cNvGraphicFramePr>
                <a:graphic>
                  <a:graphicData uri="http://schemas.microsoft.com/office/word/2010/wordprocessingShape">
                    <wps:wsp>
                      <wps:cNvPr id="1252" name="Textbox 1252"/>
                      <wps:cNvSpPr txBox="1"/>
                      <wps:spPr>
                        <a:xfrm>
                          <a:off x="0" y="0"/>
                          <a:ext cx="17907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453918pt;margin-top:493.38028pt;width:14.1pt;height:17.850pt;mso-position-horizontal-relative:page;mso-position-vertical-relative:page;z-index:-25689600" type="#_x0000_t202" id="docshape12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27392">
                <wp:simplePos x="0" y="0"/>
                <wp:positionH relativeFrom="page">
                  <wp:posOffset>3031705</wp:posOffset>
                </wp:positionH>
                <wp:positionV relativeFrom="page">
                  <wp:posOffset>6390270</wp:posOffset>
                </wp:positionV>
                <wp:extent cx="128270" cy="226695"/>
                <wp:effectExtent l="0" t="0" r="0" b="0"/>
                <wp:wrapNone/>
                <wp:docPr id="1253" name="Textbox 1253"/>
                <wp:cNvGraphicFramePr>
                  <a:graphicFrameLocks/>
                </wp:cNvGraphicFramePr>
                <a:graphic>
                  <a:graphicData uri="http://schemas.microsoft.com/office/word/2010/wordprocessingShape">
                    <wps:wsp>
                      <wps:cNvPr id="1253" name="Textbox 1253"/>
                      <wps:cNvSpPr txBox="1"/>
                      <wps:spPr>
                        <a:xfrm>
                          <a:off x="0" y="0"/>
                          <a:ext cx="12827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716995pt;margin-top:503.170868pt;width:10.1pt;height:17.850pt;mso-position-horizontal-relative:page;mso-position-vertical-relative:page;z-index:-25689088" type="#_x0000_t202" id="docshape12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27904">
                <wp:simplePos x="0" y="0"/>
                <wp:positionH relativeFrom="page">
                  <wp:posOffset>3159475</wp:posOffset>
                </wp:positionH>
                <wp:positionV relativeFrom="page">
                  <wp:posOffset>6390270</wp:posOffset>
                </wp:positionV>
                <wp:extent cx="511175" cy="102235"/>
                <wp:effectExtent l="0" t="0" r="0" b="0"/>
                <wp:wrapNone/>
                <wp:docPr id="1254" name="Textbox 1254"/>
                <wp:cNvGraphicFramePr>
                  <a:graphicFrameLocks/>
                </wp:cNvGraphicFramePr>
                <a:graphic>
                  <a:graphicData uri="http://schemas.microsoft.com/office/word/2010/wordprocessingShape">
                    <wps:wsp>
                      <wps:cNvPr id="1254" name="Textbox 1254"/>
                      <wps:cNvSpPr txBox="1"/>
                      <wps:spPr>
                        <a:xfrm>
                          <a:off x="0" y="0"/>
                          <a:ext cx="511175" cy="102235"/>
                        </a:xfrm>
                        <a:prstGeom prst="rect">
                          <a:avLst/>
                        </a:prstGeom>
                      </wps:spPr>
                      <wps:txbx>
                        <w:txbxContent/>
                      </wps:txbx>
                      <wps:bodyPr wrap="square" lIns="0" tIns="0" rIns="0" bIns="0" rtlCol="0">
                        <a:noAutofit/>
                      </wps:bodyPr>
                    </wps:wsp>
                  </a:graphicData>
                </a:graphic>
              </wp:anchor>
            </w:drawing>
          </mc:Choice>
          <mc:Fallback>
            <w:pict>
              <v:shape style="position:absolute;margin-left:248.777603pt;margin-top:503.170868pt;width:40.25pt;height:8.0500pt;mso-position-horizontal-relative:page;mso-position-vertical-relative:page;z-index:-25688576" type="#_x0000_t202" id="docshape123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28416">
                <wp:simplePos x="0" y="0"/>
                <wp:positionH relativeFrom="page">
                  <wp:posOffset>3670554</wp:posOffset>
                </wp:positionH>
                <wp:positionV relativeFrom="page">
                  <wp:posOffset>6390270</wp:posOffset>
                </wp:positionV>
                <wp:extent cx="639445" cy="102235"/>
                <wp:effectExtent l="0" t="0" r="0" b="0"/>
                <wp:wrapNone/>
                <wp:docPr id="1255" name="Textbox 1255"/>
                <wp:cNvGraphicFramePr>
                  <a:graphicFrameLocks/>
                </wp:cNvGraphicFramePr>
                <a:graphic>
                  <a:graphicData uri="http://schemas.microsoft.com/office/word/2010/wordprocessingShape">
                    <wps:wsp>
                      <wps:cNvPr id="1255" name="Textbox 1255"/>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289.02002pt;margin-top:503.170868pt;width:50.35pt;height:8.0500pt;mso-position-horizontal-relative:page;mso-position-vertical-relative:page;z-index:-25688064" type="#_x0000_t202" id="docshape123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28928">
                <wp:simplePos x="0" y="0"/>
                <wp:positionH relativeFrom="page">
                  <wp:posOffset>4309529</wp:posOffset>
                </wp:positionH>
                <wp:positionV relativeFrom="page">
                  <wp:posOffset>6390270</wp:posOffset>
                </wp:positionV>
                <wp:extent cx="639445" cy="102235"/>
                <wp:effectExtent l="0" t="0" r="0" b="0"/>
                <wp:wrapNone/>
                <wp:docPr id="1256" name="Textbox 1256"/>
                <wp:cNvGraphicFramePr>
                  <a:graphicFrameLocks/>
                </wp:cNvGraphicFramePr>
                <a:graphic>
                  <a:graphicData uri="http://schemas.microsoft.com/office/word/2010/wordprocessingShape">
                    <wps:wsp>
                      <wps:cNvPr id="1256" name="Textbox 1256"/>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339.333038pt;margin-top:503.170868pt;width:50.35pt;height:8.0500pt;mso-position-horizontal-relative:page;mso-position-vertical-relative:page;z-index:-25687552" type="#_x0000_t202" id="docshape124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29440">
                <wp:simplePos x="0" y="0"/>
                <wp:positionH relativeFrom="page">
                  <wp:posOffset>4948504</wp:posOffset>
                </wp:positionH>
                <wp:positionV relativeFrom="page">
                  <wp:posOffset>6390270</wp:posOffset>
                </wp:positionV>
                <wp:extent cx="639445" cy="102235"/>
                <wp:effectExtent l="0" t="0" r="0" b="0"/>
                <wp:wrapNone/>
                <wp:docPr id="1257" name="Textbox 1257"/>
                <wp:cNvGraphicFramePr>
                  <a:graphicFrameLocks/>
                </wp:cNvGraphicFramePr>
                <a:graphic>
                  <a:graphicData uri="http://schemas.microsoft.com/office/word/2010/wordprocessingShape">
                    <wps:wsp>
                      <wps:cNvPr id="1257" name="Textbox 1257"/>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389.646057pt;margin-top:503.170868pt;width:50.35pt;height:8.0500pt;mso-position-horizontal-relative:page;mso-position-vertical-relative:page;z-index:-25687040" type="#_x0000_t202" id="docshape124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29952">
                <wp:simplePos x="0" y="0"/>
                <wp:positionH relativeFrom="page">
                  <wp:posOffset>5587353</wp:posOffset>
                </wp:positionH>
                <wp:positionV relativeFrom="page">
                  <wp:posOffset>6390270</wp:posOffset>
                </wp:positionV>
                <wp:extent cx="639445" cy="102235"/>
                <wp:effectExtent l="0" t="0" r="0" b="0"/>
                <wp:wrapNone/>
                <wp:docPr id="1258" name="Textbox 1258"/>
                <wp:cNvGraphicFramePr>
                  <a:graphicFrameLocks/>
                </wp:cNvGraphicFramePr>
                <a:graphic>
                  <a:graphicData uri="http://schemas.microsoft.com/office/word/2010/wordprocessingShape">
                    <wps:wsp>
                      <wps:cNvPr id="1258" name="Textbox 1258"/>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439.949066pt;margin-top:503.170868pt;width:50.35pt;height:8.0500pt;mso-position-horizontal-relative:page;mso-position-vertical-relative:page;z-index:-25686528" type="#_x0000_t202" id="docshape124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30464">
                <wp:simplePos x="0" y="0"/>
                <wp:positionH relativeFrom="page">
                  <wp:posOffset>6226328</wp:posOffset>
                </wp:positionH>
                <wp:positionV relativeFrom="page">
                  <wp:posOffset>6390270</wp:posOffset>
                </wp:positionV>
                <wp:extent cx="383540" cy="102235"/>
                <wp:effectExtent l="0" t="0" r="0" b="0"/>
                <wp:wrapNone/>
                <wp:docPr id="1259" name="Textbox 1259"/>
                <wp:cNvGraphicFramePr>
                  <a:graphicFrameLocks/>
                </wp:cNvGraphicFramePr>
                <a:graphic>
                  <a:graphicData uri="http://schemas.microsoft.com/office/word/2010/wordprocessingShape">
                    <wps:wsp>
                      <wps:cNvPr id="1259" name="Textbox 1259"/>
                      <wps:cNvSpPr txBox="1"/>
                      <wps:spPr>
                        <a:xfrm>
                          <a:off x="0" y="0"/>
                          <a:ext cx="383540" cy="102235"/>
                        </a:xfrm>
                        <a:prstGeom prst="rect">
                          <a:avLst/>
                        </a:prstGeom>
                      </wps:spPr>
                      <wps:txbx>
                        <w:txbxContent/>
                      </wps:txbx>
                      <wps:bodyPr wrap="square" lIns="0" tIns="0" rIns="0" bIns="0" rtlCol="0">
                        <a:noAutofit/>
                      </wps:bodyPr>
                    </wps:wsp>
                  </a:graphicData>
                </a:graphic>
              </wp:anchor>
            </w:drawing>
          </mc:Choice>
          <mc:Fallback>
            <w:pict>
              <v:shape style="position:absolute;margin-left:490.262085pt;margin-top:503.170868pt;width:30.2pt;height:8.0500pt;mso-position-horizontal-relative:page;mso-position-vertical-relative:page;z-index:-25686016" type="#_x0000_t202" id="docshape124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30976">
                <wp:simplePos x="0" y="0"/>
                <wp:positionH relativeFrom="page">
                  <wp:posOffset>2852752</wp:posOffset>
                </wp:positionH>
                <wp:positionV relativeFrom="page">
                  <wp:posOffset>6492003</wp:posOffset>
                </wp:positionV>
                <wp:extent cx="179070" cy="226695"/>
                <wp:effectExtent l="0" t="0" r="0" b="0"/>
                <wp:wrapNone/>
                <wp:docPr id="1260" name="Textbox 1260"/>
                <wp:cNvGraphicFramePr>
                  <a:graphicFrameLocks/>
                </wp:cNvGraphicFramePr>
                <a:graphic>
                  <a:graphicData uri="http://schemas.microsoft.com/office/word/2010/wordprocessingShape">
                    <wps:wsp>
                      <wps:cNvPr id="1260" name="Textbox 1260"/>
                      <wps:cNvSpPr txBox="1"/>
                      <wps:spPr>
                        <a:xfrm>
                          <a:off x="0" y="0"/>
                          <a:ext cx="17907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4.626144pt;margin-top:511.181366pt;width:14.1pt;height:17.850pt;mso-position-horizontal-relative:page;mso-position-vertical-relative:page;z-index:-25685504" type="#_x0000_t202" id="docshape12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1488">
                <wp:simplePos x="0" y="0"/>
                <wp:positionH relativeFrom="page">
                  <wp:posOffset>3159475</wp:posOffset>
                </wp:positionH>
                <wp:positionV relativeFrom="page">
                  <wp:posOffset>6492003</wp:posOffset>
                </wp:positionV>
                <wp:extent cx="511175" cy="124460"/>
                <wp:effectExtent l="0" t="0" r="0" b="0"/>
                <wp:wrapNone/>
                <wp:docPr id="1261" name="Textbox 1261"/>
                <wp:cNvGraphicFramePr>
                  <a:graphicFrameLocks/>
                </wp:cNvGraphicFramePr>
                <a:graphic>
                  <a:graphicData uri="http://schemas.microsoft.com/office/word/2010/wordprocessingShape">
                    <wps:wsp>
                      <wps:cNvPr id="1261" name="Textbox 1261"/>
                      <wps:cNvSpPr txBox="1"/>
                      <wps:spPr>
                        <a:xfrm>
                          <a:off x="0" y="0"/>
                          <a:ext cx="51117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248.777603pt;margin-top:511.181366pt;width:40.25pt;height:9.8pt;mso-position-horizontal-relative:page;mso-position-vertical-relative:page;z-index:-25684992" type="#_x0000_t202" id="docshape1245"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2000">
                <wp:simplePos x="0" y="0"/>
                <wp:positionH relativeFrom="page">
                  <wp:posOffset>3670554</wp:posOffset>
                </wp:positionH>
                <wp:positionV relativeFrom="page">
                  <wp:posOffset>6492003</wp:posOffset>
                </wp:positionV>
                <wp:extent cx="639445" cy="124460"/>
                <wp:effectExtent l="0" t="0" r="0" b="0"/>
                <wp:wrapNone/>
                <wp:docPr id="1262" name="Textbox 1262"/>
                <wp:cNvGraphicFramePr>
                  <a:graphicFrameLocks/>
                </wp:cNvGraphicFramePr>
                <a:graphic>
                  <a:graphicData uri="http://schemas.microsoft.com/office/word/2010/wordprocessingShape">
                    <wps:wsp>
                      <wps:cNvPr id="1262" name="Textbox 1262"/>
                      <wps:cNvSpPr txBox="1"/>
                      <wps:spPr>
                        <a:xfrm>
                          <a:off x="0" y="0"/>
                          <a:ext cx="63944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289.02002pt;margin-top:511.181366pt;width:50.35pt;height:9.8pt;mso-position-horizontal-relative:page;mso-position-vertical-relative:page;z-index:-25684480" type="#_x0000_t202" id="docshape1246"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2512">
                <wp:simplePos x="0" y="0"/>
                <wp:positionH relativeFrom="page">
                  <wp:posOffset>4309529</wp:posOffset>
                </wp:positionH>
                <wp:positionV relativeFrom="page">
                  <wp:posOffset>6492003</wp:posOffset>
                </wp:positionV>
                <wp:extent cx="639445" cy="124460"/>
                <wp:effectExtent l="0" t="0" r="0" b="0"/>
                <wp:wrapNone/>
                <wp:docPr id="1263" name="Textbox 1263"/>
                <wp:cNvGraphicFramePr>
                  <a:graphicFrameLocks/>
                </wp:cNvGraphicFramePr>
                <a:graphic>
                  <a:graphicData uri="http://schemas.microsoft.com/office/word/2010/wordprocessingShape">
                    <wps:wsp>
                      <wps:cNvPr id="1263" name="Textbox 1263"/>
                      <wps:cNvSpPr txBox="1"/>
                      <wps:spPr>
                        <a:xfrm>
                          <a:off x="0" y="0"/>
                          <a:ext cx="63944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39.333038pt;margin-top:511.181366pt;width:50.35pt;height:9.8pt;mso-position-horizontal-relative:page;mso-position-vertical-relative:page;z-index:-25683968" type="#_x0000_t202" id="docshape1247"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3024">
                <wp:simplePos x="0" y="0"/>
                <wp:positionH relativeFrom="page">
                  <wp:posOffset>4948504</wp:posOffset>
                </wp:positionH>
                <wp:positionV relativeFrom="page">
                  <wp:posOffset>6492003</wp:posOffset>
                </wp:positionV>
                <wp:extent cx="639445" cy="124460"/>
                <wp:effectExtent l="0" t="0" r="0" b="0"/>
                <wp:wrapNone/>
                <wp:docPr id="1264" name="Textbox 1264"/>
                <wp:cNvGraphicFramePr>
                  <a:graphicFrameLocks/>
                </wp:cNvGraphicFramePr>
                <a:graphic>
                  <a:graphicData uri="http://schemas.microsoft.com/office/word/2010/wordprocessingShape">
                    <wps:wsp>
                      <wps:cNvPr id="1264" name="Textbox 1264"/>
                      <wps:cNvSpPr txBox="1"/>
                      <wps:spPr>
                        <a:xfrm>
                          <a:off x="0" y="0"/>
                          <a:ext cx="63944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89.646057pt;margin-top:511.181366pt;width:50.35pt;height:9.8pt;mso-position-horizontal-relative:page;mso-position-vertical-relative:page;z-index:-25683456" type="#_x0000_t202" id="docshape1248"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3536">
                <wp:simplePos x="0" y="0"/>
                <wp:positionH relativeFrom="page">
                  <wp:posOffset>5587353</wp:posOffset>
                </wp:positionH>
                <wp:positionV relativeFrom="page">
                  <wp:posOffset>6492003</wp:posOffset>
                </wp:positionV>
                <wp:extent cx="639445" cy="124460"/>
                <wp:effectExtent l="0" t="0" r="0" b="0"/>
                <wp:wrapNone/>
                <wp:docPr id="1265" name="Textbox 1265"/>
                <wp:cNvGraphicFramePr>
                  <a:graphicFrameLocks/>
                </wp:cNvGraphicFramePr>
                <a:graphic>
                  <a:graphicData uri="http://schemas.microsoft.com/office/word/2010/wordprocessingShape">
                    <wps:wsp>
                      <wps:cNvPr id="1265" name="Textbox 1265"/>
                      <wps:cNvSpPr txBox="1"/>
                      <wps:spPr>
                        <a:xfrm>
                          <a:off x="0" y="0"/>
                          <a:ext cx="63944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39.949066pt;margin-top:511.181366pt;width:50.35pt;height:9.8pt;mso-position-horizontal-relative:page;mso-position-vertical-relative:page;z-index:-25682944" type="#_x0000_t202" id="docshape1249"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4048">
                <wp:simplePos x="0" y="0"/>
                <wp:positionH relativeFrom="page">
                  <wp:posOffset>6226328</wp:posOffset>
                </wp:positionH>
                <wp:positionV relativeFrom="page">
                  <wp:posOffset>6492003</wp:posOffset>
                </wp:positionV>
                <wp:extent cx="383540" cy="124460"/>
                <wp:effectExtent l="0" t="0" r="0" b="0"/>
                <wp:wrapNone/>
                <wp:docPr id="1266" name="Textbox 1266"/>
                <wp:cNvGraphicFramePr>
                  <a:graphicFrameLocks/>
                </wp:cNvGraphicFramePr>
                <a:graphic>
                  <a:graphicData uri="http://schemas.microsoft.com/office/word/2010/wordprocessingShape">
                    <wps:wsp>
                      <wps:cNvPr id="1266" name="Textbox 1266"/>
                      <wps:cNvSpPr txBox="1"/>
                      <wps:spPr>
                        <a:xfrm>
                          <a:off x="0" y="0"/>
                          <a:ext cx="38354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90.262085pt;margin-top:511.181366pt;width:30.2pt;height:9.8pt;mso-position-horizontal-relative:page;mso-position-vertical-relative:page;z-index:-25682432" type="#_x0000_t202" id="docshape1250"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4560">
                <wp:simplePos x="0" y="0"/>
                <wp:positionH relativeFrom="page">
                  <wp:posOffset>6609764</wp:posOffset>
                </wp:positionH>
                <wp:positionV relativeFrom="page">
                  <wp:posOffset>6492003</wp:posOffset>
                </wp:positionV>
                <wp:extent cx="179070" cy="226695"/>
                <wp:effectExtent l="0" t="0" r="0" b="0"/>
                <wp:wrapNone/>
                <wp:docPr id="1267" name="Textbox 1267"/>
                <wp:cNvGraphicFramePr>
                  <a:graphicFrameLocks/>
                </wp:cNvGraphicFramePr>
                <a:graphic>
                  <a:graphicData uri="http://schemas.microsoft.com/office/word/2010/wordprocessingShape">
                    <wps:wsp>
                      <wps:cNvPr id="1267" name="Textbox 1267"/>
                      <wps:cNvSpPr txBox="1"/>
                      <wps:spPr>
                        <a:xfrm>
                          <a:off x="0" y="0"/>
                          <a:ext cx="17907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453918pt;margin-top:511.181366pt;width:14.1pt;height:17.850pt;mso-position-horizontal-relative:page;mso-position-vertical-relative:page;z-index:-25681920" type="#_x0000_t202" id="docshape12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5072">
                <wp:simplePos x="0" y="0"/>
                <wp:positionH relativeFrom="page">
                  <wp:posOffset>3031705</wp:posOffset>
                </wp:positionH>
                <wp:positionV relativeFrom="page">
                  <wp:posOffset>6616343</wp:posOffset>
                </wp:positionV>
                <wp:extent cx="2044700" cy="237490"/>
                <wp:effectExtent l="0" t="0" r="0" b="0"/>
                <wp:wrapNone/>
                <wp:docPr id="1268" name="Textbox 1268"/>
                <wp:cNvGraphicFramePr>
                  <a:graphicFrameLocks/>
                </wp:cNvGraphicFramePr>
                <a:graphic>
                  <a:graphicData uri="http://schemas.microsoft.com/office/word/2010/wordprocessingShape">
                    <wps:wsp>
                      <wps:cNvPr id="1268" name="Textbox 1268"/>
                      <wps:cNvSpPr txBox="1"/>
                      <wps:spPr>
                        <a:xfrm>
                          <a:off x="0" y="0"/>
                          <a:ext cx="2044700" cy="2374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716995pt;margin-top:520.971924pt;width:161pt;height:18.7pt;mso-position-horizontal-relative:page;mso-position-vertical-relative:page;z-index:-25681408" type="#_x0000_t202" id="docshape12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5584">
                <wp:simplePos x="0" y="0"/>
                <wp:positionH relativeFrom="page">
                  <wp:posOffset>5076274</wp:posOffset>
                </wp:positionH>
                <wp:positionV relativeFrom="page">
                  <wp:posOffset>6616343</wp:posOffset>
                </wp:positionV>
                <wp:extent cx="511175" cy="102235"/>
                <wp:effectExtent l="0" t="0" r="0" b="0"/>
                <wp:wrapNone/>
                <wp:docPr id="1269" name="Textbox 1269"/>
                <wp:cNvGraphicFramePr>
                  <a:graphicFrameLocks/>
                </wp:cNvGraphicFramePr>
                <a:graphic>
                  <a:graphicData uri="http://schemas.microsoft.com/office/word/2010/wordprocessingShape">
                    <wps:wsp>
                      <wps:cNvPr id="1269" name="Textbox 1269"/>
                      <wps:cNvSpPr txBox="1"/>
                      <wps:spPr>
                        <a:xfrm>
                          <a:off x="0" y="0"/>
                          <a:ext cx="511175" cy="102235"/>
                        </a:xfrm>
                        <a:prstGeom prst="rect">
                          <a:avLst/>
                        </a:prstGeom>
                      </wps:spPr>
                      <wps:txbx>
                        <w:txbxContent/>
                      </wps:txbx>
                      <wps:bodyPr wrap="square" lIns="0" tIns="0" rIns="0" bIns="0" rtlCol="0">
                        <a:noAutofit/>
                      </wps:bodyPr>
                    </wps:wsp>
                  </a:graphicData>
                </a:graphic>
              </wp:anchor>
            </w:drawing>
          </mc:Choice>
          <mc:Fallback>
            <w:pict>
              <v:shape style="position:absolute;margin-left:399.706635pt;margin-top:520.971924pt;width:40.25pt;height:8.0500pt;mso-position-horizontal-relative:page;mso-position-vertical-relative:page;z-index:-25680896" type="#_x0000_t202" id="docshape125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36096">
                <wp:simplePos x="0" y="0"/>
                <wp:positionH relativeFrom="page">
                  <wp:posOffset>5587353</wp:posOffset>
                </wp:positionH>
                <wp:positionV relativeFrom="page">
                  <wp:posOffset>6616343</wp:posOffset>
                </wp:positionV>
                <wp:extent cx="639445" cy="102235"/>
                <wp:effectExtent l="0" t="0" r="0" b="0"/>
                <wp:wrapNone/>
                <wp:docPr id="1270" name="Textbox 1270"/>
                <wp:cNvGraphicFramePr>
                  <a:graphicFrameLocks/>
                </wp:cNvGraphicFramePr>
                <a:graphic>
                  <a:graphicData uri="http://schemas.microsoft.com/office/word/2010/wordprocessingShape">
                    <wps:wsp>
                      <wps:cNvPr id="1270" name="Textbox 1270"/>
                      <wps:cNvSpPr txBox="1"/>
                      <wps:spPr>
                        <a:xfrm>
                          <a:off x="0" y="0"/>
                          <a:ext cx="639445" cy="102235"/>
                        </a:xfrm>
                        <a:prstGeom prst="rect">
                          <a:avLst/>
                        </a:prstGeom>
                      </wps:spPr>
                      <wps:txbx>
                        <w:txbxContent/>
                      </wps:txbx>
                      <wps:bodyPr wrap="square" lIns="0" tIns="0" rIns="0" bIns="0" rtlCol="0">
                        <a:noAutofit/>
                      </wps:bodyPr>
                    </wps:wsp>
                  </a:graphicData>
                </a:graphic>
              </wp:anchor>
            </w:drawing>
          </mc:Choice>
          <mc:Fallback>
            <w:pict>
              <v:shape style="position:absolute;margin-left:439.949066pt;margin-top:520.971924pt;width:50.35pt;height:8.0500pt;mso-position-horizontal-relative:page;mso-position-vertical-relative:page;z-index:-25680384" type="#_x0000_t202" id="docshape125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36608">
                <wp:simplePos x="0" y="0"/>
                <wp:positionH relativeFrom="page">
                  <wp:posOffset>6226328</wp:posOffset>
                </wp:positionH>
                <wp:positionV relativeFrom="page">
                  <wp:posOffset>6616343</wp:posOffset>
                </wp:positionV>
                <wp:extent cx="383540" cy="102235"/>
                <wp:effectExtent l="0" t="0" r="0" b="0"/>
                <wp:wrapNone/>
                <wp:docPr id="1271" name="Textbox 1271"/>
                <wp:cNvGraphicFramePr>
                  <a:graphicFrameLocks/>
                </wp:cNvGraphicFramePr>
                <a:graphic>
                  <a:graphicData uri="http://schemas.microsoft.com/office/word/2010/wordprocessingShape">
                    <wps:wsp>
                      <wps:cNvPr id="1271" name="Textbox 1271"/>
                      <wps:cNvSpPr txBox="1"/>
                      <wps:spPr>
                        <a:xfrm>
                          <a:off x="0" y="0"/>
                          <a:ext cx="383540" cy="102235"/>
                        </a:xfrm>
                        <a:prstGeom prst="rect">
                          <a:avLst/>
                        </a:prstGeom>
                      </wps:spPr>
                      <wps:txbx>
                        <w:txbxContent/>
                      </wps:txbx>
                      <wps:bodyPr wrap="square" lIns="0" tIns="0" rIns="0" bIns="0" rtlCol="0">
                        <a:noAutofit/>
                      </wps:bodyPr>
                    </wps:wsp>
                  </a:graphicData>
                </a:graphic>
              </wp:anchor>
            </w:drawing>
          </mc:Choice>
          <mc:Fallback>
            <w:pict>
              <v:shape style="position:absolute;margin-left:490.262085pt;margin-top:520.971924pt;width:30.2pt;height:8.0500pt;mso-position-horizontal-relative:page;mso-position-vertical-relative:page;z-index:-25679872" type="#_x0000_t202" id="docshape125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37120">
                <wp:simplePos x="0" y="0"/>
                <wp:positionH relativeFrom="page">
                  <wp:posOffset>2852752</wp:posOffset>
                </wp:positionH>
                <wp:positionV relativeFrom="page">
                  <wp:posOffset>6718076</wp:posOffset>
                </wp:positionV>
                <wp:extent cx="179070" cy="135890"/>
                <wp:effectExtent l="0" t="0" r="0" b="0"/>
                <wp:wrapNone/>
                <wp:docPr id="1272" name="Textbox 1272"/>
                <wp:cNvGraphicFramePr>
                  <a:graphicFrameLocks/>
                </wp:cNvGraphicFramePr>
                <a:graphic>
                  <a:graphicData uri="http://schemas.microsoft.com/office/word/2010/wordprocessingShape">
                    <wps:wsp>
                      <wps:cNvPr id="1272" name="Textbox 1272"/>
                      <wps:cNvSpPr txBox="1"/>
                      <wps:spPr>
                        <a:xfrm>
                          <a:off x="0" y="0"/>
                          <a:ext cx="17907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4.626144pt;margin-top:528.982422pt;width:14.1pt;height:10.7pt;mso-position-horizontal-relative:page;mso-position-vertical-relative:page;z-index:-25679360" type="#_x0000_t202" id="docshape12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7632">
                <wp:simplePos x="0" y="0"/>
                <wp:positionH relativeFrom="page">
                  <wp:posOffset>5076274</wp:posOffset>
                </wp:positionH>
                <wp:positionV relativeFrom="page">
                  <wp:posOffset>6718076</wp:posOffset>
                </wp:positionV>
                <wp:extent cx="511175" cy="135890"/>
                <wp:effectExtent l="0" t="0" r="0" b="0"/>
                <wp:wrapNone/>
                <wp:docPr id="1273" name="Textbox 1273"/>
                <wp:cNvGraphicFramePr>
                  <a:graphicFrameLocks/>
                </wp:cNvGraphicFramePr>
                <a:graphic>
                  <a:graphicData uri="http://schemas.microsoft.com/office/word/2010/wordprocessingShape">
                    <wps:wsp>
                      <wps:cNvPr id="1273" name="Textbox 1273"/>
                      <wps:cNvSpPr txBox="1"/>
                      <wps:spPr>
                        <a:xfrm>
                          <a:off x="0" y="0"/>
                          <a:ext cx="511175"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9.706635pt;margin-top:528.982422pt;width:40.25pt;height:10.7pt;mso-position-horizontal-relative:page;mso-position-vertical-relative:page;z-index:-25678848" type="#_x0000_t202" id="docshape12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8144">
                <wp:simplePos x="0" y="0"/>
                <wp:positionH relativeFrom="page">
                  <wp:posOffset>5587353</wp:posOffset>
                </wp:positionH>
                <wp:positionV relativeFrom="page">
                  <wp:posOffset>6718076</wp:posOffset>
                </wp:positionV>
                <wp:extent cx="639445" cy="135890"/>
                <wp:effectExtent l="0" t="0" r="0" b="0"/>
                <wp:wrapNone/>
                <wp:docPr id="1274" name="Textbox 1274"/>
                <wp:cNvGraphicFramePr>
                  <a:graphicFrameLocks/>
                </wp:cNvGraphicFramePr>
                <a:graphic>
                  <a:graphicData uri="http://schemas.microsoft.com/office/word/2010/wordprocessingShape">
                    <wps:wsp>
                      <wps:cNvPr id="1274" name="Textbox 1274"/>
                      <wps:cNvSpPr txBox="1"/>
                      <wps:spPr>
                        <a:xfrm>
                          <a:off x="0" y="0"/>
                          <a:ext cx="639445"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9.949066pt;margin-top:528.982422pt;width:50.35pt;height:10.7pt;mso-position-horizontal-relative:page;mso-position-vertical-relative:page;z-index:-25678336" type="#_x0000_t202" id="docshape12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8656">
                <wp:simplePos x="0" y="0"/>
                <wp:positionH relativeFrom="page">
                  <wp:posOffset>6226328</wp:posOffset>
                </wp:positionH>
                <wp:positionV relativeFrom="page">
                  <wp:posOffset>6718076</wp:posOffset>
                </wp:positionV>
                <wp:extent cx="383540" cy="135890"/>
                <wp:effectExtent l="0" t="0" r="0" b="0"/>
                <wp:wrapNone/>
                <wp:docPr id="1275" name="Textbox 1275"/>
                <wp:cNvGraphicFramePr>
                  <a:graphicFrameLocks/>
                </wp:cNvGraphicFramePr>
                <a:graphic>
                  <a:graphicData uri="http://schemas.microsoft.com/office/word/2010/wordprocessingShape">
                    <wps:wsp>
                      <wps:cNvPr id="1275" name="Textbox 1275"/>
                      <wps:cNvSpPr txBox="1"/>
                      <wps:spPr>
                        <a:xfrm>
                          <a:off x="0" y="0"/>
                          <a:ext cx="38354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262085pt;margin-top:528.982422pt;width:30.2pt;height:10.7pt;mso-position-horizontal-relative:page;mso-position-vertical-relative:page;z-index:-25677824" type="#_x0000_t202" id="docshape12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9168">
                <wp:simplePos x="0" y="0"/>
                <wp:positionH relativeFrom="page">
                  <wp:posOffset>6609764</wp:posOffset>
                </wp:positionH>
                <wp:positionV relativeFrom="page">
                  <wp:posOffset>6718076</wp:posOffset>
                </wp:positionV>
                <wp:extent cx="179070" cy="135890"/>
                <wp:effectExtent l="0" t="0" r="0" b="0"/>
                <wp:wrapNone/>
                <wp:docPr id="1276" name="Textbox 1276"/>
                <wp:cNvGraphicFramePr>
                  <a:graphicFrameLocks/>
                </wp:cNvGraphicFramePr>
                <a:graphic>
                  <a:graphicData uri="http://schemas.microsoft.com/office/word/2010/wordprocessingShape">
                    <wps:wsp>
                      <wps:cNvPr id="1276" name="Textbox 1276"/>
                      <wps:cNvSpPr txBox="1"/>
                      <wps:spPr>
                        <a:xfrm>
                          <a:off x="0" y="0"/>
                          <a:ext cx="17907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453918pt;margin-top:528.982422pt;width:14.1pt;height:10.7pt;mso-position-horizontal-relative:page;mso-position-vertical-relative:page;z-index:-25677312" type="#_x0000_t202" id="docshape12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39680">
                <wp:simplePos x="0" y="0"/>
                <wp:positionH relativeFrom="page">
                  <wp:posOffset>2791472</wp:posOffset>
                </wp:positionH>
                <wp:positionV relativeFrom="page">
                  <wp:posOffset>920483</wp:posOffset>
                </wp:positionV>
                <wp:extent cx="181610" cy="83820"/>
                <wp:effectExtent l="0" t="0" r="0" b="0"/>
                <wp:wrapNone/>
                <wp:docPr id="1277" name="Textbox 1277"/>
                <wp:cNvGraphicFramePr>
                  <a:graphicFrameLocks/>
                </wp:cNvGraphicFramePr>
                <a:graphic>
                  <a:graphicData uri="http://schemas.microsoft.com/office/word/2010/wordprocessingShape">
                    <wps:wsp>
                      <wps:cNvPr id="1277" name="Textbox 1277"/>
                      <wps:cNvSpPr txBox="1"/>
                      <wps:spPr>
                        <a:xfrm>
                          <a:off x="0" y="0"/>
                          <a:ext cx="181610" cy="83820"/>
                        </a:xfrm>
                        <a:prstGeom prst="rect">
                          <a:avLst/>
                        </a:prstGeom>
                      </wps:spPr>
                      <wps:txbx>
                        <w:txbxContent/>
                      </wps:txbx>
                      <wps:bodyPr wrap="square" lIns="0" tIns="0" rIns="0" bIns="0" rtlCol="0">
                        <a:noAutofit/>
                      </wps:bodyPr>
                    </wps:wsp>
                  </a:graphicData>
                </a:graphic>
              </wp:anchor>
            </w:drawing>
          </mc:Choice>
          <mc:Fallback>
            <w:pict>
              <v:shape style="position:absolute;margin-left:219.800995pt;margin-top:72.478996pt;width:14.3pt;height:6.6pt;mso-position-horizontal-relative:page;mso-position-vertical-relative:page;z-index:-25676800" type="#_x0000_t202" id="docshape126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0192">
                <wp:simplePos x="0" y="0"/>
                <wp:positionH relativeFrom="page">
                  <wp:posOffset>2973082</wp:posOffset>
                </wp:positionH>
                <wp:positionV relativeFrom="page">
                  <wp:posOffset>920483</wp:posOffset>
                </wp:positionV>
                <wp:extent cx="3270250" cy="160655"/>
                <wp:effectExtent l="0" t="0" r="0" b="0"/>
                <wp:wrapNone/>
                <wp:docPr id="1278" name="Textbox 1278"/>
                <wp:cNvGraphicFramePr>
                  <a:graphicFrameLocks/>
                </wp:cNvGraphicFramePr>
                <a:graphic>
                  <a:graphicData uri="http://schemas.microsoft.com/office/word/2010/wordprocessingShape">
                    <wps:wsp>
                      <wps:cNvPr id="1278" name="Textbox 1278"/>
                      <wps:cNvSpPr txBox="1"/>
                      <wps:spPr>
                        <a:xfrm>
                          <a:off x="0" y="0"/>
                          <a:ext cx="3270250" cy="1606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100998pt;margin-top:72.478996pt;width:257.5pt;height:12.65pt;mso-position-horizontal-relative:page;mso-position-vertical-relative:page;z-index:-25676288" type="#_x0000_t202" id="docshape12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40704">
                <wp:simplePos x="0" y="0"/>
                <wp:positionH relativeFrom="page">
                  <wp:posOffset>3578745</wp:posOffset>
                </wp:positionH>
                <wp:positionV relativeFrom="page">
                  <wp:posOffset>920483</wp:posOffset>
                </wp:positionV>
                <wp:extent cx="605790" cy="1270"/>
                <wp:effectExtent l="0" t="0" r="0" b="0"/>
                <wp:wrapNone/>
                <wp:docPr id="1279" name="Textbox 1279"/>
                <wp:cNvGraphicFramePr>
                  <a:graphicFrameLocks/>
                </wp:cNvGraphicFramePr>
                <a:graphic>
                  <a:graphicData uri="http://schemas.microsoft.com/office/word/2010/wordprocessingShape">
                    <wps:wsp>
                      <wps:cNvPr id="1279" name="Textbox 1279"/>
                      <wps:cNvSpPr txBox="1"/>
                      <wps:spPr>
                        <a:xfrm>
                          <a:off x="0" y="0"/>
                          <a:ext cx="605790" cy="0"/>
                        </a:xfrm>
                        <a:prstGeom prst="rect">
                          <a:avLst/>
                        </a:prstGeom>
                      </wps:spPr>
                      <wps:txbx>
                        <w:txbxContent/>
                      </wps:txbx>
                      <wps:bodyPr wrap="square" lIns="0" tIns="0" rIns="0" bIns="0" rtlCol="0">
                        <a:noAutofit/>
                      </wps:bodyPr>
                    </wps:wsp>
                  </a:graphicData>
                </a:graphic>
              </wp:anchor>
            </w:drawing>
          </mc:Choice>
          <mc:Fallback>
            <w:pict>
              <v:shape style="position:absolute;margin-left:281.790985pt;margin-top:72.478996pt;width:47.7pt;height:.1pt;mso-position-horizontal-relative:page;mso-position-vertical-relative:page;z-index:-25675776" type="#_x0000_t202" id="docshape126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1216">
                <wp:simplePos x="0" y="0"/>
                <wp:positionH relativeFrom="page">
                  <wp:posOffset>4184281</wp:posOffset>
                </wp:positionH>
                <wp:positionV relativeFrom="page">
                  <wp:posOffset>920483</wp:posOffset>
                </wp:positionV>
                <wp:extent cx="605790" cy="1270"/>
                <wp:effectExtent l="0" t="0" r="0" b="0"/>
                <wp:wrapNone/>
                <wp:docPr id="1280" name="Textbox 1280"/>
                <wp:cNvGraphicFramePr>
                  <a:graphicFrameLocks/>
                </wp:cNvGraphicFramePr>
                <a:graphic>
                  <a:graphicData uri="http://schemas.microsoft.com/office/word/2010/wordprocessingShape">
                    <wps:wsp>
                      <wps:cNvPr id="1280" name="Textbox 1280"/>
                      <wps:cNvSpPr txBox="1"/>
                      <wps:spPr>
                        <a:xfrm>
                          <a:off x="0" y="0"/>
                          <a:ext cx="605790" cy="0"/>
                        </a:xfrm>
                        <a:prstGeom prst="rect">
                          <a:avLst/>
                        </a:prstGeom>
                      </wps:spPr>
                      <wps:txbx>
                        <w:txbxContent/>
                      </wps:txbx>
                      <wps:bodyPr wrap="square" lIns="0" tIns="0" rIns="0" bIns="0" rtlCol="0">
                        <a:noAutofit/>
                      </wps:bodyPr>
                    </wps:wsp>
                  </a:graphicData>
                </a:graphic>
              </wp:anchor>
            </w:drawing>
          </mc:Choice>
          <mc:Fallback>
            <w:pict>
              <v:shape style="position:absolute;margin-left:329.471008pt;margin-top:72.478996pt;width:47.7pt;height:.1pt;mso-position-horizontal-relative:page;mso-position-vertical-relative:page;z-index:-25675264" type="#_x0000_t202" id="docshape126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1728">
                <wp:simplePos x="0" y="0"/>
                <wp:positionH relativeFrom="page">
                  <wp:posOffset>4789944</wp:posOffset>
                </wp:positionH>
                <wp:positionV relativeFrom="page">
                  <wp:posOffset>920483</wp:posOffset>
                </wp:positionV>
                <wp:extent cx="605790" cy="1270"/>
                <wp:effectExtent l="0" t="0" r="0" b="0"/>
                <wp:wrapNone/>
                <wp:docPr id="1281" name="Textbox 1281"/>
                <wp:cNvGraphicFramePr>
                  <a:graphicFrameLocks/>
                </wp:cNvGraphicFramePr>
                <a:graphic>
                  <a:graphicData uri="http://schemas.microsoft.com/office/word/2010/wordprocessingShape">
                    <wps:wsp>
                      <wps:cNvPr id="1281" name="Textbox 1281"/>
                      <wps:cNvSpPr txBox="1"/>
                      <wps:spPr>
                        <a:xfrm>
                          <a:off x="0" y="0"/>
                          <a:ext cx="605790" cy="0"/>
                        </a:xfrm>
                        <a:prstGeom prst="rect">
                          <a:avLst/>
                        </a:prstGeom>
                      </wps:spPr>
                      <wps:txbx>
                        <w:txbxContent/>
                      </wps:txbx>
                      <wps:bodyPr wrap="square" lIns="0" tIns="0" rIns="0" bIns="0" rtlCol="0">
                        <a:noAutofit/>
                      </wps:bodyPr>
                    </wps:wsp>
                  </a:graphicData>
                </a:graphic>
              </wp:anchor>
            </w:drawing>
          </mc:Choice>
          <mc:Fallback>
            <w:pict>
              <v:shape style="position:absolute;margin-left:377.161011pt;margin-top:72.478996pt;width:47.7pt;height:.1pt;mso-position-horizontal-relative:page;mso-position-vertical-relative:page;z-index:-25674752" type="#_x0000_t202" id="docshape126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2240">
                <wp:simplePos x="0" y="0"/>
                <wp:positionH relativeFrom="page">
                  <wp:posOffset>5395480</wp:posOffset>
                </wp:positionH>
                <wp:positionV relativeFrom="page">
                  <wp:posOffset>920483</wp:posOffset>
                </wp:positionV>
                <wp:extent cx="605790" cy="1270"/>
                <wp:effectExtent l="0" t="0" r="0" b="0"/>
                <wp:wrapNone/>
                <wp:docPr id="1282" name="Textbox 1282"/>
                <wp:cNvGraphicFramePr>
                  <a:graphicFrameLocks/>
                </wp:cNvGraphicFramePr>
                <a:graphic>
                  <a:graphicData uri="http://schemas.microsoft.com/office/word/2010/wordprocessingShape">
                    <wps:wsp>
                      <wps:cNvPr id="1282" name="Textbox 1282"/>
                      <wps:cNvSpPr txBox="1"/>
                      <wps:spPr>
                        <a:xfrm>
                          <a:off x="0" y="0"/>
                          <a:ext cx="605790" cy="0"/>
                        </a:xfrm>
                        <a:prstGeom prst="rect">
                          <a:avLst/>
                        </a:prstGeom>
                      </wps:spPr>
                      <wps:txbx>
                        <w:txbxContent/>
                      </wps:txbx>
                      <wps:bodyPr wrap="square" lIns="0" tIns="0" rIns="0" bIns="0" rtlCol="0">
                        <a:noAutofit/>
                      </wps:bodyPr>
                    </wps:wsp>
                  </a:graphicData>
                </a:graphic>
              </wp:anchor>
            </w:drawing>
          </mc:Choice>
          <mc:Fallback>
            <w:pict>
              <v:shape style="position:absolute;margin-left:424.841003pt;margin-top:72.478996pt;width:47.7pt;height:.1pt;mso-position-horizontal-relative:page;mso-position-vertical-relative:page;z-index:-25674240" type="#_x0000_t202" id="docshape126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2752">
                <wp:simplePos x="0" y="0"/>
                <wp:positionH relativeFrom="page">
                  <wp:posOffset>6001143</wp:posOffset>
                </wp:positionH>
                <wp:positionV relativeFrom="page">
                  <wp:posOffset>920483</wp:posOffset>
                </wp:positionV>
                <wp:extent cx="242570" cy="1270"/>
                <wp:effectExtent l="0" t="0" r="0" b="0"/>
                <wp:wrapNone/>
                <wp:docPr id="1283" name="Textbox 1283"/>
                <wp:cNvGraphicFramePr>
                  <a:graphicFrameLocks/>
                </wp:cNvGraphicFramePr>
                <a:graphic>
                  <a:graphicData uri="http://schemas.microsoft.com/office/word/2010/wordprocessingShape">
                    <wps:wsp>
                      <wps:cNvPr id="1283" name="Textbox 1283"/>
                      <wps:cNvSpPr txBox="1"/>
                      <wps:spPr>
                        <a:xfrm>
                          <a:off x="0" y="0"/>
                          <a:ext cx="242570" cy="0"/>
                        </a:xfrm>
                        <a:prstGeom prst="rect">
                          <a:avLst/>
                        </a:prstGeom>
                      </wps:spPr>
                      <wps:txbx>
                        <w:txbxContent/>
                      </wps:txbx>
                      <wps:bodyPr wrap="square" lIns="0" tIns="0" rIns="0" bIns="0" rtlCol="0">
                        <a:noAutofit/>
                      </wps:bodyPr>
                    </wps:wsp>
                  </a:graphicData>
                </a:graphic>
              </wp:anchor>
            </w:drawing>
          </mc:Choice>
          <mc:Fallback>
            <w:pict>
              <v:shape style="position:absolute;margin-left:472.531006pt;margin-top:72.478996pt;width:19.1pt;height:.1pt;mso-position-horizontal-relative:page;mso-position-vertical-relative:page;z-index:-25673728" type="#_x0000_t202" id="docshape126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3264">
                <wp:simplePos x="0" y="0"/>
                <wp:positionH relativeFrom="page">
                  <wp:posOffset>6243332</wp:posOffset>
                </wp:positionH>
                <wp:positionV relativeFrom="page">
                  <wp:posOffset>920483</wp:posOffset>
                </wp:positionV>
                <wp:extent cx="363855" cy="83820"/>
                <wp:effectExtent l="0" t="0" r="0" b="0"/>
                <wp:wrapNone/>
                <wp:docPr id="1284" name="Textbox 1284"/>
                <wp:cNvGraphicFramePr>
                  <a:graphicFrameLocks/>
                </wp:cNvGraphicFramePr>
                <a:graphic>
                  <a:graphicData uri="http://schemas.microsoft.com/office/word/2010/wordprocessingShape">
                    <wps:wsp>
                      <wps:cNvPr id="1284" name="Textbox 1284"/>
                      <wps:cNvSpPr txBox="1"/>
                      <wps:spPr>
                        <a:xfrm>
                          <a:off x="0" y="0"/>
                          <a:ext cx="363855" cy="83820"/>
                        </a:xfrm>
                        <a:prstGeom prst="rect">
                          <a:avLst/>
                        </a:prstGeom>
                      </wps:spPr>
                      <wps:txbx>
                        <w:txbxContent/>
                      </wps:txbx>
                      <wps:bodyPr wrap="square" lIns="0" tIns="0" rIns="0" bIns="0" rtlCol="0">
                        <a:noAutofit/>
                      </wps:bodyPr>
                    </wps:wsp>
                  </a:graphicData>
                </a:graphic>
              </wp:anchor>
            </w:drawing>
          </mc:Choice>
          <mc:Fallback>
            <w:pict>
              <v:shape style="position:absolute;margin-left:491.601013pt;margin-top:72.478996pt;width:28.65pt;height:6.6pt;mso-position-horizontal-relative:page;mso-position-vertical-relative:page;z-index:-25673216" type="#_x0000_t202" id="docshape126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3776">
                <wp:simplePos x="0" y="0"/>
                <wp:positionH relativeFrom="page">
                  <wp:posOffset>6606806</wp:posOffset>
                </wp:positionH>
                <wp:positionV relativeFrom="page">
                  <wp:posOffset>920483</wp:posOffset>
                </wp:positionV>
                <wp:extent cx="181610" cy="83820"/>
                <wp:effectExtent l="0" t="0" r="0" b="0"/>
                <wp:wrapNone/>
                <wp:docPr id="1285" name="Textbox 1285"/>
                <wp:cNvGraphicFramePr>
                  <a:graphicFrameLocks/>
                </wp:cNvGraphicFramePr>
                <a:graphic>
                  <a:graphicData uri="http://schemas.microsoft.com/office/word/2010/wordprocessingShape">
                    <wps:wsp>
                      <wps:cNvPr id="1285" name="Textbox 1285"/>
                      <wps:cNvSpPr txBox="1"/>
                      <wps:spPr>
                        <a:xfrm>
                          <a:off x="0" y="0"/>
                          <a:ext cx="181610" cy="83820"/>
                        </a:xfrm>
                        <a:prstGeom prst="rect">
                          <a:avLst/>
                        </a:prstGeom>
                      </wps:spPr>
                      <wps:txbx>
                        <w:txbxContent/>
                      </wps:txbx>
                      <wps:bodyPr wrap="square" lIns="0" tIns="0" rIns="0" bIns="0" rtlCol="0">
                        <a:noAutofit/>
                      </wps:bodyPr>
                    </wps:wsp>
                  </a:graphicData>
                </a:graphic>
              </wp:anchor>
            </w:drawing>
          </mc:Choice>
          <mc:Fallback>
            <w:pict>
              <v:shape style="position:absolute;margin-left:520.221008pt;margin-top:72.478996pt;width:14.3pt;height:6.6pt;mso-position-horizontal-relative:page;mso-position-vertical-relative:page;z-index:-25672704" type="#_x0000_t202" id="docshape126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4288">
                <wp:simplePos x="0" y="0"/>
                <wp:positionH relativeFrom="page">
                  <wp:posOffset>2791472</wp:posOffset>
                </wp:positionH>
                <wp:positionV relativeFrom="page">
                  <wp:posOffset>1004049</wp:posOffset>
                </wp:positionV>
                <wp:extent cx="181610" cy="139700"/>
                <wp:effectExtent l="0" t="0" r="0" b="0"/>
                <wp:wrapNone/>
                <wp:docPr id="1286" name="Textbox 1286"/>
                <wp:cNvGraphicFramePr>
                  <a:graphicFrameLocks/>
                </wp:cNvGraphicFramePr>
                <a:graphic>
                  <a:graphicData uri="http://schemas.microsoft.com/office/word/2010/wordprocessingShape">
                    <wps:wsp>
                      <wps:cNvPr id="1286" name="Textbox 1286"/>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79.058998pt;width:14.3pt;height:11pt;mso-position-horizontal-relative:page;mso-position-vertical-relative:page;z-index:-25672192" type="#_x0000_t202" id="docshape127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44800">
                <wp:simplePos x="0" y="0"/>
                <wp:positionH relativeFrom="page">
                  <wp:posOffset>6243332</wp:posOffset>
                </wp:positionH>
                <wp:positionV relativeFrom="page">
                  <wp:posOffset>1004049</wp:posOffset>
                </wp:positionV>
                <wp:extent cx="363855" cy="76835"/>
                <wp:effectExtent l="0" t="0" r="0" b="0"/>
                <wp:wrapNone/>
                <wp:docPr id="1287" name="Textbox 1287"/>
                <wp:cNvGraphicFramePr>
                  <a:graphicFrameLocks/>
                </wp:cNvGraphicFramePr>
                <a:graphic>
                  <a:graphicData uri="http://schemas.microsoft.com/office/word/2010/wordprocessingShape">
                    <wps:wsp>
                      <wps:cNvPr id="1287" name="Textbox 1287"/>
                      <wps:cNvSpPr txBox="1"/>
                      <wps:spPr>
                        <a:xfrm>
                          <a:off x="0" y="0"/>
                          <a:ext cx="363855" cy="76835"/>
                        </a:xfrm>
                        <a:prstGeom prst="rect">
                          <a:avLst/>
                        </a:prstGeom>
                      </wps:spPr>
                      <wps:txbx>
                        <w:txbxContent/>
                      </wps:txbx>
                      <wps:bodyPr wrap="square" lIns="0" tIns="0" rIns="0" bIns="0" rtlCol="0">
                        <a:noAutofit/>
                      </wps:bodyPr>
                    </wps:wsp>
                  </a:graphicData>
                </a:graphic>
              </wp:anchor>
            </w:drawing>
          </mc:Choice>
          <mc:Fallback>
            <w:pict>
              <v:shape style="position:absolute;margin-left:491.601013pt;margin-top:79.058998pt;width:28.65pt;height:6.05pt;mso-position-horizontal-relative:page;mso-position-vertical-relative:page;z-index:-25671680" type="#_x0000_t202" id="docshape127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5312">
                <wp:simplePos x="0" y="0"/>
                <wp:positionH relativeFrom="page">
                  <wp:posOffset>6606806</wp:posOffset>
                </wp:positionH>
                <wp:positionV relativeFrom="page">
                  <wp:posOffset>1004049</wp:posOffset>
                </wp:positionV>
                <wp:extent cx="181610" cy="139700"/>
                <wp:effectExtent l="0" t="0" r="0" b="0"/>
                <wp:wrapNone/>
                <wp:docPr id="1288" name="Textbox 1288"/>
                <wp:cNvGraphicFramePr>
                  <a:graphicFrameLocks/>
                </wp:cNvGraphicFramePr>
                <a:graphic>
                  <a:graphicData uri="http://schemas.microsoft.com/office/word/2010/wordprocessingShape">
                    <wps:wsp>
                      <wps:cNvPr id="1288" name="Textbox 1288"/>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79.058998pt;width:14.3pt;height:11pt;mso-position-horizontal-relative:page;mso-position-vertical-relative:page;z-index:-25671168" type="#_x0000_t202" id="docshape12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45824">
                <wp:simplePos x="0" y="0"/>
                <wp:positionH relativeFrom="page">
                  <wp:posOffset>2973082</wp:posOffset>
                </wp:positionH>
                <wp:positionV relativeFrom="page">
                  <wp:posOffset>1080630</wp:posOffset>
                </wp:positionV>
                <wp:extent cx="1938020" cy="139700"/>
                <wp:effectExtent l="0" t="0" r="0" b="0"/>
                <wp:wrapNone/>
                <wp:docPr id="1289" name="Textbox 1289"/>
                <wp:cNvGraphicFramePr>
                  <a:graphicFrameLocks/>
                </wp:cNvGraphicFramePr>
                <a:graphic>
                  <a:graphicData uri="http://schemas.microsoft.com/office/word/2010/wordprocessingShape">
                    <wps:wsp>
                      <wps:cNvPr id="1289" name="Textbox 1289"/>
                      <wps:cNvSpPr txBox="1"/>
                      <wps:spPr>
                        <a:xfrm>
                          <a:off x="0" y="0"/>
                          <a:ext cx="193802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100998pt;margin-top:85.088997pt;width:152.6pt;height:11pt;mso-position-horizontal-relative:page;mso-position-vertical-relative:page;z-index:-25670656" type="#_x0000_t202" id="docshape12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46336">
                <wp:simplePos x="0" y="0"/>
                <wp:positionH relativeFrom="page">
                  <wp:posOffset>3578745</wp:posOffset>
                </wp:positionH>
                <wp:positionV relativeFrom="page">
                  <wp:posOffset>1080630</wp:posOffset>
                </wp:positionV>
                <wp:extent cx="605790" cy="1270"/>
                <wp:effectExtent l="0" t="0" r="0" b="0"/>
                <wp:wrapNone/>
                <wp:docPr id="1290" name="Textbox 1290"/>
                <wp:cNvGraphicFramePr>
                  <a:graphicFrameLocks/>
                </wp:cNvGraphicFramePr>
                <a:graphic>
                  <a:graphicData uri="http://schemas.microsoft.com/office/word/2010/wordprocessingShape">
                    <wps:wsp>
                      <wps:cNvPr id="1290" name="Textbox 1290"/>
                      <wps:cNvSpPr txBox="1"/>
                      <wps:spPr>
                        <a:xfrm>
                          <a:off x="0" y="0"/>
                          <a:ext cx="605790" cy="0"/>
                        </a:xfrm>
                        <a:prstGeom prst="rect">
                          <a:avLst/>
                        </a:prstGeom>
                      </wps:spPr>
                      <wps:txbx>
                        <w:txbxContent/>
                      </wps:txbx>
                      <wps:bodyPr wrap="square" lIns="0" tIns="0" rIns="0" bIns="0" rtlCol="0">
                        <a:noAutofit/>
                      </wps:bodyPr>
                    </wps:wsp>
                  </a:graphicData>
                </a:graphic>
              </wp:anchor>
            </w:drawing>
          </mc:Choice>
          <mc:Fallback>
            <w:pict>
              <v:shape style="position:absolute;margin-left:281.790985pt;margin-top:85.088997pt;width:47.7pt;height:.1pt;mso-position-horizontal-relative:page;mso-position-vertical-relative:page;z-index:-25670144" type="#_x0000_t202" id="docshape127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6848">
                <wp:simplePos x="0" y="0"/>
                <wp:positionH relativeFrom="page">
                  <wp:posOffset>4184281</wp:posOffset>
                </wp:positionH>
                <wp:positionV relativeFrom="page">
                  <wp:posOffset>1080630</wp:posOffset>
                </wp:positionV>
                <wp:extent cx="605790" cy="1270"/>
                <wp:effectExtent l="0" t="0" r="0" b="0"/>
                <wp:wrapNone/>
                <wp:docPr id="1291" name="Textbox 1291"/>
                <wp:cNvGraphicFramePr>
                  <a:graphicFrameLocks/>
                </wp:cNvGraphicFramePr>
                <a:graphic>
                  <a:graphicData uri="http://schemas.microsoft.com/office/word/2010/wordprocessingShape">
                    <wps:wsp>
                      <wps:cNvPr id="1291" name="Textbox 1291"/>
                      <wps:cNvSpPr txBox="1"/>
                      <wps:spPr>
                        <a:xfrm>
                          <a:off x="0" y="0"/>
                          <a:ext cx="605790" cy="0"/>
                        </a:xfrm>
                        <a:prstGeom prst="rect">
                          <a:avLst/>
                        </a:prstGeom>
                      </wps:spPr>
                      <wps:txbx>
                        <w:txbxContent/>
                      </wps:txbx>
                      <wps:bodyPr wrap="square" lIns="0" tIns="0" rIns="0" bIns="0" rtlCol="0">
                        <a:noAutofit/>
                      </wps:bodyPr>
                    </wps:wsp>
                  </a:graphicData>
                </a:graphic>
              </wp:anchor>
            </w:drawing>
          </mc:Choice>
          <mc:Fallback>
            <w:pict>
              <v:shape style="position:absolute;margin-left:329.471008pt;margin-top:85.088997pt;width:47.7pt;height:.1pt;mso-position-horizontal-relative:page;mso-position-vertical-relative:page;z-index:-25669632" type="#_x0000_t202" id="docshape127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7360">
                <wp:simplePos x="0" y="0"/>
                <wp:positionH relativeFrom="page">
                  <wp:posOffset>4789944</wp:posOffset>
                </wp:positionH>
                <wp:positionV relativeFrom="page">
                  <wp:posOffset>1080630</wp:posOffset>
                </wp:positionV>
                <wp:extent cx="121285" cy="1270"/>
                <wp:effectExtent l="0" t="0" r="0" b="0"/>
                <wp:wrapNone/>
                <wp:docPr id="1292" name="Textbox 1292"/>
                <wp:cNvGraphicFramePr>
                  <a:graphicFrameLocks/>
                </wp:cNvGraphicFramePr>
                <a:graphic>
                  <a:graphicData uri="http://schemas.microsoft.com/office/word/2010/wordprocessingShape">
                    <wps:wsp>
                      <wps:cNvPr id="1292" name="Textbox 1292"/>
                      <wps:cNvSpPr txBox="1"/>
                      <wps:spPr>
                        <a:xfrm>
                          <a:off x="0" y="0"/>
                          <a:ext cx="121285" cy="0"/>
                        </a:xfrm>
                        <a:prstGeom prst="rect">
                          <a:avLst/>
                        </a:prstGeom>
                      </wps:spPr>
                      <wps:txbx>
                        <w:txbxContent/>
                      </wps:txbx>
                      <wps:bodyPr wrap="square" lIns="0" tIns="0" rIns="0" bIns="0" rtlCol="0">
                        <a:noAutofit/>
                      </wps:bodyPr>
                    </wps:wsp>
                  </a:graphicData>
                </a:graphic>
              </wp:anchor>
            </w:drawing>
          </mc:Choice>
          <mc:Fallback>
            <w:pict>
              <v:shape style="position:absolute;margin-left:377.161011pt;margin-top:85.088997pt;width:9.550pt;height:.1pt;mso-position-horizontal-relative:page;mso-position-vertical-relative:page;z-index:-25669120" type="#_x0000_t202" id="docshape127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7872">
                <wp:simplePos x="0" y="0"/>
                <wp:positionH relativeFrom="page">
                  <wp:posOffset>4910975</wp:posOffset>
                </wp:positionH>
                <wp:positionV relativeFrom="page">
                  <wp:posOffset>1080630</wp:posOffset>
                </wp:positionV>
                <wp:extent cx="484505" cy="62865"/>
                <wp:effectExtent l="0" t="0" r="0" b="0"/>
                <wp:wrapNone/>
                <wp:docPr id="1293" name="Textbox 1293"/>
                <wp:cNvGraphicFramePr>
                  <a:graphicFrameLocks/>
                </wp:cNvGraphicFramePr>
                <a:graphic>
                  <a:graphicData uri="http://schemas.microsoft.com/office/word/2010/wordprocessingShape">
                    <wps:wsp>
                      <wps:cNvPr id="1293" name="Textbox 1293"/>
                      <wps:cNvSpPr txBox="1"/>
                      <wps:spPr>
                        <a:xfrm>
                          <a:off x="0" y="0"/>
                          <a:ext cx="484505" cy="62865"/>
                        </a:xfrm>
                        <a:prstGeom prst="rect">
                          <a:avLst/>
                        </a:prstGeom>
                      </wps:spPr>
                      <wps:txbx>
                        <w:txbxContent/>
                      </wps:txbx>
                      <wps:bodyPr wrap="square" lIns="0" tIns="0" rIns="0" bIns="0" rtlCol="0">
                        <a:noAutofit/>
                      </wps:bodyPr>
                    </wps:wsp>
                  </a:graphicData>
                </a:graphic>
              </wp:anchor>
            </w:drawing>
          </mc:Choice>
          <mc:Fallback>
            <w:pict>
              <v:shape style="position:absolute;margin-left:386.69101pt;margin-top:85.088997pt;width:38.15pt;height:4.95pt;mso-position-horizontal-relative:page;mso-position-vertical-relative:page;z-index:-25668608" type="#_x0000_t202" id="docshape127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8384">
                <wp:simplePos x="0" y="0"/>
                <wp:positionH relativeFrom="page">
                  <wp:posOffset>5395480</wp:posOffset>
                </wp:positionH>
                <wp:positionV relativeFrom="page">
                  <wp:posOffset>1080630</wp:posOffset>
                </wp:positionV>
                <wp:extent cx="605790" cy="62865"/>
                <wp:effectExtent l="0" t="0" r="0" b="0"/>
                <wp:wrapNone/>
                <wp:docPr id="1294" name="Textbox 1294"/>
                <wp:cNvGraphicFramePr>
                  <a:graphicFrameLocks/>
                </wp:cNvGraphicFramePr>
                <a:graphic>
                  <a:graphicData uri="http://schemas.microsoft.com/office/word/2010/wordprocessingShape">
                    <wps:wsp>
                      <wps:cNvPr id="1294" name="Textbox 1294"/>
                      <wps:cNvSpPr txBox="1"/>
                      <wps:spPr>
                        <a:xfrm>
                          <a:off x="0" y="0"/>
                          <a:ext cx="605790" cy="62865"/>
                        </a:xfrm>
                        <a:prstGeom prst="rect">
                          <a:avLst/>
                        </a:prstGeom>
                      </wps:spPr>
                      <wps:txbx>
                        <w:txbxContent/>
                      </wps:txbx>
                      <wps:bodyPr wrap="square" lIns="0" tIns="0" rIns="0" bIns="0" rtlCol="0">
                        <a:noAutofit/>
                      </wps:bodyPr>
                    </wps:wsp>
                  </a:graphicData>
                </a:graphic>
              </wp:anchor>
            </w:drawing>
          </mc:Choice>
          <mc:Fallback>
            <w:pict>
              <v:shape style="position:absolute;margin-left:424.841003pt;margin-top:85.088997pt;width:47.7pt;height:4.95pt;mso-position-horizontal-relative:page;mso-position-vertical-relative:page;z-index:-25668096" type="#_x0000_t202" id="docshape127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8896">
                <wp:simplePos x="0" y="0"/>
                <wp:positionH relativeFrom="page">
                  <wp:posOffset>6001143</wp:posOffset>
                </wp:positionH>
                <wp:positionV relativeFrom="page">
                  <wp:posOffset>1080630</wp:posOffset>
                </wp:positionV>
                <wp:extent cx="605790" cy="62865"/>
                <wp:effectExtent l="0" t="0" r="0" b="0"/>
                <wp:wrapNone/>
                <wp:docPr id="1295" name="Textbox 1295"/>
                <wp:cNvGraphicFramePr>
                  <a:graphicFrameLocks/>
                </wp:cNvGraphicFramePr>
                <a:graphic>
                  <a:graphicData uri="http://schemas.microsoft.com/office/word/2010/wordprocessingShape">
                    <wps:wsp>
                      <wps:cNvPr id="1295" name="Textbox 1295"/>
                      <wps:cNvSpPr txBox="1"/>
                      <wps:spPr>
                        <a:xfrm>
                          <a:off x="0" y="0"/>
                          <a:ext cx="605790" cy="62865"/>
                        </a:xfrm>
                        <a:prstGeom prst="rect">
                          <a:avLst/>
                        </a:prstGeom>
                      </wps:spPr>
                      <wps:txbx>
                        <w:txbxContent/>
                      </wps:txbx>
                      <wps:bodyPr wrap="square" lIns="0" tIns="0" rIns="0" bIns="0" rtlCol="0">
                        <a:noAutofit/>
                      </wps:bodyPr>
                    </wps:wsp>
                  </a:graphicData>
                </a:graphic>
              </wp:anchor>
            </w:drawing>
          </mc:Choice>
          <mc:Fallback>
            <w:pict>
              <v:shape style="position:absolute;margin-left:472.531006pt;margin-top:85.088997pt;width:47.7pt;height:4.95pt;mso-position-horizontal-relative:page;mso-position-vertical-relative:page;z-index:-25667584" type="#_x0000_t202" id="docshape127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49408">
                <wp:simplePos x="0" y="0"/>
                <wp:positionH relativeFrom="page">
                  <wp:posOffset>2791472</wp:posOffset>
                </wp:positionH>
                <wp:positionV relativeFrom="page">
                  <wp:posOffset>1143241</wp:posOffset>
                </wp:positionV>
                <wp:extent cx="181610" cy="139700"/>
                <wp:effectExtent l="0" t="0" r="0" b="0"/>
                <wp:wrapNone/>
                <wp:docPr id="1296" name="Textbox 1296"/>
                <wp:cNvGraphicFramePr>
                  <a:graphicFrameLocks/>
                </wp:cNvGraphicFramePr>
                <a:graphic>
                  <a:graphicData uri="http://schemas.microsoft.com/office/word/2010/wordprocessingShape">
                    <wps:wsp>
                      <wps:cNvPr id="1296" name="Textbox 1296"/>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90.018997pt;width:14.3pt;height:11pt;mso-position-horizontal-relative:page;mso-position-vertical-relative:page;z-index:-25667072" type="#_x0000_t202" id="docshape12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49920">
                <wp:simplePos x="0" y="0"/>
                <wp:positionH relativeFrom="page">
                  <wp:posOffset>4910975</wp:posOffset>
                </wp:positionH>
                <wp:positionV relativeFrom="page">
                  <wp:posOffset>1143241</wp:posOffset>
                </wp:positionV>
                <wp:extent cx="484505" cy="76835"/>
                <wp:effectExtent l="0" t="0" r="0" b="0"/>
                <wp:wrapNone/>
                <wp:docPr id="1297" name="Textbox 1297"/>
                <wp:cNvGraphicFramePr>
                  <a:graphicFrameLocks/>
                </wp:cNvGraphicFramePr>
                <a:graphic>
                  <a:graphicData uri="http://schemas.microsoft.com/office/word/2010/wordprocessingShape">
                    <wps:wsp>
                      <wps:cNvPr id="1297" name="Textbox 1297"/>
                      <wps:cNvSpPr txBox="1"/>
                      <wps:spPr>
                        <a:xfrm>
                          <a:off x="0" y="0"/>
                          <a:ext cx="484505" cy="76835"/>
                        </a:xfrm>
                        <a:prstGeom prst="rect">
                          <a:avLst/>
                        </a:prstGeom>
                      </wps:spPr>
                      <wps:txbx>
                        <w:txbxContent/>
                      </wps:txbx>
                      <wps:bodyPr wrap="square" lIns="0" tIns="0" rIns="0" bIns="0" rtlCol="0">
                        <a:noAutofit/>
                      </wps:bodyPr>
                    </wps:wsp>
                  </a:graphicData>
                </a:graphic>
              </wp:anchor>
            </w:drawing>
          </mc:Choice>
          <mc:Fallback>
            <w:pict>
              <v:shape style="position:absolute;margin-left:386.69101pt;margin-top:90.018997pt;width:38.15pt;height:6.05pt;mso-position-horizontal-relative:page;mso-position-vertical-relative:page;z-index:-25666560" type="#_x0000_t202" id="docshape128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50432">
                <wp:simplePos x="0" y="0"/>
                <wp:positionH relativeFrom="page">
                  <wp:posOffset>5395480</wp:posOffset>
                </wp:positionH>
                <wp:positionV relativeFrom="page">
                  <wp:posOffset>1143241</wp:posOffset>
                </wp:positionV>
                <wp:extent cx="605790" cy="139700"/>
                <wp:effectExtent l="0" t="0" r="0" b="0"/>
                <wp:wrapNone/>
                <wp:docPr id="1298" name="Textbox 1298"/>
                <wp:cNvGraphicFramePr>
                  <a:graphicFrameLocks/>
                </wp:cNvGraphicFramePr>
                <a:graphic>
                  <a:graphicData uri="http://schemas.microsoft.com/office/word/2010/wordprocessingShape">
                    <wps:wsp>
                      <wps:cNvPr id="1298" name="Textbox 1298"/>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90.018997pt;width:47.7pt;height:11pt;mso-position-horizontal-relative:page;mso-position-vertical-relative:page;z-index:-25666048" type="#_x0000_t202" id="docshape12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50944">
                <wp:simplePos x="0" y="0"/>
                <wp:positionH relativeFrom="page">
                  <wp:posOffset>6001143</wp:posOffset>
                </wp:positionH>
                <wp:positionV relativeFrom="page">
                  <wp:posOffset>1143241</wp:posOffset>
                </wp:positionV>
                <wp:extent cx="605790" cy="139700"/>
                <wp:effectExtent l="0" t="0" r="0" b="0"/>
                <wp:wrapNone/>
                <wp:docPr id="1299" name="Textbox 1299"/>
                <wp:cNvGraphicFramePr>
                  <a:graphicFrameLocks/>
                </wp:cNvGraphicFramePr>
                <a:graphic>
                  <a:graphicData uri="http://schemas.microsoft.com/office/word/2010/wordprocessingShape">
                    <wps:wsp>
                      <wps:cNvPr id="1299" name="Textbox 129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90.018997pt;width:47.7pt;height:11pt;mso-position-horizontal-relative:page;mso-position-vertical-relative:page;z-index:-25665536" type="#_x0000_t202" id="docshape12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51456">
                <wp:simplePos x="0" y="0"/>
                <wp:positionH relativeFrom="page">
                  <wp:posOffset>6606806</wp:posOffset>
                </wp:positionH>
                <wp:positionV relativeFrom="page">
                  <wp:posOffset>1143241</wp:posOffset>
                </wp:positionV>
                <wp:extent cx="181610" cy="139700"/>
                <wp:effectExtent l="0" t="0" r="0" b="0"/>
                <wp:wrapNone/>
                <wp:docPr id="1300" name="Textbox 1300"/>
                <wp:cNvGraphicFramePr>
                  <a:graphicFrameLocks/>
                </wp:cNvGraphicFramePr>
                <a:graphic>
                  <a:graphicData uri="http://schemas.microsoft.com/office/word/2010/wordprocessingShape">
                    <wps:wsp>
                      <wps:cNvPr id="1300" name="Textbox 1300"/>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90.018997pt;width:14.3pt;height:11pt;mso-position-horizontal-relative:page;mso-position-vertical-relative:page;z-index:-25665024" type="#_x0000_t202" id="docshape12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51968">
                <wp:simplePos x="0" y="0"/>
                <wp:positionH relativeFrom="page">
                  <wp:posOffset>2973082</wp:posOffset>
                </wp:positionH>
                <wp:positionV relativeFrom="page">
                  <wp:posOffset>1219822</wp:posOffset>
                </wp:positionV>
                <wp:extent cx="666115" cy="139700"/>
                <wp:effectExtent l="0" t="0" r="0" b="0"/>
                <wp:wrapNone/>
                <wp:docPr id="1301" name="Textbox 1301"/>
                <wp:cNvGraphicFramePr>
                  <a:graphicFrameLocks/>
                </wp:cNvGraphicFramePr>
                <a:graphic>
                  <a:graphicData uri="http://schemas.microsoft.com/office/word/2010/wordprocessingShape">
                    <wps:wsp>
                      <wps:cNvPr id="1301" name="Textbox 1301"/>
                      <wps:cNvSpPr txBox="1"/>
                      <wps:spPr>
                        <a:xfrm>
                          <a:off x="0" y="0"/>
                          <a:ext cx="66611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100998pt;margin-top:96.049004pt;width:52.45pt;height:11pt;mso-position-horizontal-relative:page;mso-position-vertical-relative:page;z-index:-25664512" type="#_x0000_t202" id="docshape12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52480">
                <wp:simplePos x="0" y="0"/>
                <wp:positionH relativeFrom="page">
                  <wp:posOffset>3578745</wp:posOffset>
                </wp:positionH>
                <wp:positionV relativeFrom="page">
                  <wp:posOffset>1219822</wp:posOffset>
                </wp:positionV>
                <wp:extent cx="60960" cy="1270"/>
                <wp:effectExtent l="0" t="0" r="0" b="0"/>
                <wp:wrapNone/>
                <wp:docPr id="1302" name="Textbox 1302"/>
                <wp:cNvGraphicFramePr>
                  <a:graphicFrameLocks/>
                </wp:cNvGraphicFramePr>
                <a:graphic>
                  <a:graphicData uri="http://schemas.microsoft.com/office/word/2010/wordprocessingShape">
                    <wps:wsp>
                      <wps:cNvPr id="1302" name="Textbox 1302"/>
                      <wps:cNvSpPr txBox="1"/>
                      <wps:spPr>
                        <a:xfrm>
                          <a:off x="0" y="0"/>
                          <a:ext cx="60960" cy="0"/>
                        </a:xfrm>
                        <a:prstGeom prst="rect">
                          <a:avLst/>
                        </a:prstGeom>
                      </wps:spPr>
                      <wps:txbx>
                        <w:txbxContent/>
                      </wps:txbx>
                      <wps:bodyPr wrap="square" lIns="0" tIns="0" rIns="0" bIns="0" rtlCol="0">
                        <a:noAutofit/>
                      </wps:bodyPr>
                    </wps:wsp>
                  </a:graphicData>
                </a:graphic>
              </wp:anchor>
            </w:drawing>
          </mc:Choice>
          <mc:Fallback>
            <w:pict>
              <v:shape style="position:absolute;margin-left:281.790985pt;margin-top:96.049004pt;width:4.8pt;height:.1pt;mso-position-horizontal-relative:page;mso-position-vertical-relative:page;z-index:-25664000" type="#_x0000_t202" id="docshape128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52992">
                <wp:simplePos x="0" y="0"/>
                <wp:positionH relativeFrom="page">
                  <wp:posOffset>3639197</wp:posOffset>
                </wp:positionH>
                <wp:positionV relativeFrom="page">
                  <wp:posOffset>1219822</wp:posOffset>
                </wp:positionV>
                <wp:extent cx="545465" cy="62865"/>
                <wp:effectExtent l="0" t="0" r="0" b="0"/>
                <wp:wrapNone/>
                <wp:docPr id="1303" name="Textbox 1303"/>
                <wp:cNvGraphicFramePr>
                  <a:graphicFrameLocks/>
                </wp:cNvGraphicFramePr>
                <a:graphic>
                  <a:graphicData uri="http://schemas.microsoft.com/office/word/2010/wordprocessingShape">
                    <wps:wsp>
                      <wps:cNvPr id="1303" name="Textbox 1303"/>
                      <wps:cNvSpPr txBox="1"/>
                      <wps:spPr>
                        <a:xfrm>
                          <a:off x="0" y="0"/>
                          <a:ext cx="545465" cy="62865"/>
                        </a:xfrm>
                        <a:prstGeom prst="rect">
                          <a:avLst/>
                        </a:prstGeom>
                      </wps:spPr>
                      <wps:txbx>
                        <w:txbxContent/>
                      </wps:txbx>
                      <wps:bodyPr wrap="square" lIns="0" tIns="0" rIns="0" bIns="0" rtlCol="0">
                        <a:noAutofit/>
                      </wps:bodyPr>
                    </wps:wsp>
                  </a:graphicData>
                </a:graphic>
              </wp:anchor>
            </w:drawing>
          </mc:Choice>
          <mc:Fallback>
            <w:pict>
              <v:shape style="position:absolute;margin-left:286.550995pt;margin-top:96.049004pt;width:42.95pt;height:4.95pt;mso-position-horizontal-relative:page;mso-position-vertical-relative:page;z-index:-25663488" type="#_x0000_t202" id="docshape128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53504">
                <wp:simplePos x="0" y="0"/>
                <wp:positionH relativeFrom="page">
                  <wp:posOffset>4184281</wp:posOffset>
                </wp:positionH>
                <wp:positionV relativeFrom="page">
                  <wp:posOffset>1219822</wp:posOffset>
                </wp:positionV>
                <wp:extent cx="605790" cy="62865"/>
                <wp:effectExtent l="0" t="0" r="0" b="0"/>
                <wp:wrapNone/>
                <wp:docPr id="1304" name="Textbox 1304"/>
                <wp:cNvGraphicFramePr>
                  <a:graphicFrameLocks/>
                </wp:cNvGraphicFramePr>
                <a:graphic>
                  <a:graphicData uri="http://schemas.microsoft.com/office/word/2010/wordprocessingShape">
                    <wps:wsp>
                      <wps:cNvPr id="1304" name="Textbox 1304"/>
                      <wps:cNvSpPr txBox="1"/>
                      <wps:spPr>
                        <a:xfrm>
                          <a:off x="0" y="0"/>
                          <a:ext cx="605790" cy="62865"/>
                        </a:xfrm>
                        <a:prstGeom prst="rect">
                          <a:avLst/>
                        </a:prstGeom>
                      </wps:spPr>
                      <wps:txbx>
                        <w:txbxContent/>
                      </wps:txbx>
                      <wps:bodyPr wrap="square" lIns="0" tIns="0" rIns="0" bIns="0" rtlCol="0">
                        <a:noAutofit/>
                      </wps:bodyPr>
                    </wps:wsp>
                  </a:graphicData>
                </a:graphic>
              </wp:anchor>
            </w:drawing>
          </mc:Choice>
          <mc:Fallback>
            <w:pict>
              <v:shape style="position:absolute;margin-left:329.471008pt;margin-top:96.049004pt;width:47.7pt;height:4.95pt;mso-position-horizontal-relative:page;mso-position-vertical-relative:page;z-index:-25662976" type="#_x0000_t202" id="docshape128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54016">
                <wp:simplePos x="0" y="0"/>
                <wp:positionH relativeFrom="page">
                  <wp:posOffset>4789944</wp:posOffset>
                </wp:positionH>
                <wp:positionV relativeFrom="page">
                  <wp:posOffset>1219822</wp:posOffset>
                </wp:positionV>
                <wp:extent cx="605790" cy="62865"/>
                <wp:effectExtent l="0" t="0" r="0" b="0"/>
                <wp:wrapNone/>
                <wp:docPr id="1305" name="Textbox 1305"/>
                <wp:cNvGraphicFramePr>
                  <a:graphicFrameLocks/>
                </wp:cNvGraphicFramePr>
                <a:graphic>
                  <a:graphicData uri="http://schemas.microsoft.com/office/word/2010/wordprocessingShape">
                    <wps:wsp>
                      <wps:cNvPr id="1305" name="Textbox 1305"/>
                      <wps:cNvSpPr txBox="1"/>
                      <wps:spPr>
                        <a:xfrm>
                          <a:off x="0" y="0"/>
                          <a:ext cx="605790" cy="62865"/>
                        </a:xfrm>
                        <a:prstGeom prst="rect">
                          <a:avLst/>
                        </a:prstGeom>
                      </wps:spPr>
                      <wps:txbx>
                        <w:txbxContent/>
                      </wps:txbx>
                      <wps:bodyPr wrap="square" lIns="0" tIns="0" rIns="0" bIns="0" rtlCol="0">
                        <a:noAutofit/>
                      </wps:bodyPr>
                    </wps:wsp>
                  </a:graphicData>
                </a:graphic>
              </wp:anchor>
            </w:drawing>
          </mc:Choice>
          <mc:Fallback>
            <w:pict>
              <v:shape style="position:absolute;margin-left:377.161011pt;margin-top:96.049004pt;width:47.7pt;height:4.95pt;mso-position-horizontal-relative:page;mso-position-vertical-relative:page;z-index:-25662464" type="#_x0000_t202" id="docshape128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54528">
                <wp:simplePos x="0" y="0"/>
                <wp:positionH relativeFrom="page">
                  <wp:posOffset>2791472</wp:posOffset>
                </wp:positionH>
                <wp:positionV relativeFrom="page">
                  <wp:posOffset>1282560</wp:posOffset>
                </wp:positionV>
                <wp:extent cx="181610" cy="139700"/>
                <wp:effectExtent l="0" t="0" r="0" b="0"/>
                <wp:wrapNone/>
                <wp:docPr id="1306" name="Textbox 1306"/>
                <wp:cNvGraphicFramePr>
                  <a:graphicFrameLocks/>
                </wp:cNvGraphicFramePr>
                <a:graphic>
                  <a:graphicData uri="http://schemas.microsoft.com/office/word/2010/wordprocessingShape">
                    <wps:wsp>
                      <wps:cNvPr id="1306" name="Textbox 1306"/>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100.988998pt;width:14.3pt;height:11pt;mso-position-horizontal-relative:page;mso-position-vertical-relative:page;z-index:-25661952" type="#_x0000_t202" id="docshape12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55040">
                <wp:simplePos x="0" y="0"/>
                <wp:positionH relativeFrom="page">
                  <wp:posOffset>3639197</wp:posOffset>
                </wp:positionH>
                <wp:positionV relativeFrom="page">
                  <wp:posOffset>1282560</wp:posOffset>
                </wp:positionV>
                <wp:extent cx="545465" cy="76835"/>
                <wp:effectExtent l="0" t="0" r="0" b="0"/>
                <wp:wrapNone/>
                <wp:docPr id="1307" name="Textbox 1307"/>
                <wp:cNvGraphicFramePr>
                  <a:graphicFrameLocks/>
                </wp:cNvGraphicFramePr>
                <a:graphic>
                  <a:graphicData uri="http://schemas.microsoft.com/office/word/2010/wordprocessingShape">
                    <wps:wsp>
                      <wps:cNvPr id="1307" name="Textbox 1307"/>
                      <wps:cNvSpPr txBox="1"/>
                      <wps:spPr>
                        <a:xfrm>
                          <a:off x="0" y="0"/>
                          <a:ext cx="545465" cy="76835"/>
                        </a:xfrm>
                        <a:prstGeom prst="rect">
                          <a:avLst/>
                        </a:prstGeom>
                      </wps:spPr>
                      <wps:txbx>
                        <w:txbxContent/>
                      </wps:txbx>
                      <wps:bodyPr wrap="square" lIns="0" tIns="0" rIns="0" bIns="0" rtlCol="0">
                        <a:noAutofit/>
                      </wps:bodyPr>
                    </wps:wsp>
                  </a:graphicData>
                </a:graphic>
              </wp:anchor>
            </w:drawing>
          </mc:Choice>
          <mc:Fallback>
            <w:pict>
              <v:shape style="position:absolute;margin-left:286.550995pt;margin-top:100.988998pt;width:42.95pt;height:6.05pt;mso-position-horizontal-relative:page;mso-position-vertical-relative:page;z-index:-25661440" type="#_x0000_t202" id="docshape129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55552">
                <wp:simplePos x="0" y="0"/>
                <wp:positionH relativeFrom="page">
                  <wp:posOffset>4184281</wp:posOffset>
                </wp:positionH>
                <wp:positionV relativeFrom="page">
                  <wp:posOffset>1282560</wp:posOffset>
                </wp:positionV>
                <wp:extent cx="605790" cy="139700"/>
                <wp:effectExtent l="0" t="0" r="0" b="0"/>
                <wp:wrapNone/>
                <wp:docPr id="1308" name="Textbox 1308"/>
                <wp:cNvGraphicFramePr>
                  <a:graphicFrameLocks/>
                </wp:cNvGraphicFramePr>
                <a:graphic>
                  <a:graphicData uri="http://schemas.microsoft.com/office/word/2010/wordprocessingShape">
                    <wps:wsp>
                      <wps:cNvPr id="1308" name="Textbox 1308"/>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100.988998pt;width:47.7pt;height:11pt;mso-position-horizontal-relative:page;mso-position-vertical-relative:page;z-index:-25660928" type="#_x0000_t202" id="docshape12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56064">
                <wp:simplePos x="0" y="0"/>
                <wp:positionH relativeFrom="page">
                  <wp:posOffset>4789944</wp:posOffset>
                </wp:positionH>
                <wp:positionV relativeFrom="page">
                  <wp:posOffset>1282560</wp:posOffset>
                </wp:positionV>
                <wp:extent cx="605790" cy="139700"/>
                <wp:effectExtent l="0" t="0" r="0" b="0"/>
                <wp:wrapNone/>
                <wp:docPr id="1309" name="Textbox 1309"/>
                <wp:cNvGraphicFramePr>
                  <a:graphicFrameLocks/>
                </wp:cNvGraphicFramePr>
                <a:graphic>
                  <a:graphicData uri="http://schemas.microsoft.com/office/word/2010/wordprocessingShape">
                    <wps:wsp>
                      <wps:cNvPr id="1309" name="Textbox 130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100.988998pt;width:47.7pt;height:11pt;mso-position-horizontal-relative:page;mso-position-vertical-relative:page;z-index:-25660416" type="#_x0000_t202" id="docshape12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56576">
                <wp:simplePos x="0" y="0"/>
                <wp:positionH relativeFrom="page">
                  <wp:posOffset>5395480</wp:posOffset>
                </wp:positionH>
                <wp:positionV relativeFrom="page">
                  <wp:posOffset>1282560</wp:posOffset>
                </wp:positionV>
                <wp:extent cx="605790" cy="139700"/>
                <wp:effectExtent l="0" t="0" r="0" b="0"/>
                <wp:wrapNone/>
                <wp:docPr id="1310" name="Textbox 1310"/>
                <wp:cNvGraphicFramePr>
                  <a:graphicFrameLocks/>
                </wp:cNvGraphicFramePr>
                <a:graphic>
                  <a:graphicData uri="http://schemas.microsoft.com/office/word/2010/wordprocessingShape">
                    <wps:wsp>
                      <wps:cNvPr id="1310" name="Textbox 1310"/>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100.988998pt;width:47.7pt;height:11pt;mso-position-horizontal-relative:page;mso-position-vertical-relative:page;z-index:-25659904" type="#_x0000_t202" id="docshape12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57088">
                <wp:simplePos x="0" y="0"/>
                <wp:positionH relativeFrom="page">
                  <wp:posOffset>6001143</wp:posOffset>
                </wp:positionH>
                <wp:positionV relativeFrom="page">
                  <wp:posOffset>1282560</wp:posOffset>
                </wp:positionV>
                <wp:extent cx="605790" cy="139700"/>
                <wp:effectExtent l="0" t="0" r="0" b="0"/>
                <wp:wrapNone/>
                <wp:docPr id="1311" name="Textbox 1311"/>
                <wp:cNvGraphicFramePr>
                  <a:graphicFrameLocks/>
                </wp:cNvGraphicFramePr>
                <a:graphic>
                  <a:graphicData uri="http://schemas.microsoft.com/office/word/2010/wordprocessingShape">
                    <wps:wsp>
                      <wps:cNvPr id="1311" name="Textbox 1311"/>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100.988998pt;width:47.7pt;height:11pt;mso-position-horizontal-relative:page;mso-position-vertical-relative:page;z-index:-25659392" type="#_x0000_t202" id="docshape12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57600">
                <wp:simplePos x="0" y="0"/>
                <wp:positionH relativeFrom="page">
                  <wp:posOffset>6606806</wp:posOffset>
                </wp:positionH>
                <wp:positionV relativeFrom="page">
                  <wp:posOffset>1282560</wp:posOffset>
                </wp:positionV>
                <wp:extent cx="181610" cy="139700"/>
                <wp:effectExtent l="0" t="0" r="0" b="0"/>
                <wp:wrapNone/>
                <wp:docPr id="1312" name="Textbox 1312"/>
                <wp:cNvGraphicFramePr>
                  <a:graphicFrameLocks/>
                </wp:cNvGraphicFramePr>
                <a:graphic>
                  <a:graphicData uri="http://schemas.microsoft.com/office/word/2010/wordprocessingShape">
                    <wps:wsp>
                      <wps:cNvPr id="1312" name="Textbox 1312"/>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100.988998pt;width:14.3pt;height:11pt;mso-position-horizontal-relative:page;mso-position-vertical-relative:page;z-index:-25658880" type="#_x0000_t202" id="docshape12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58112">
                <wp:simplePos x="0" y="0"/>
                <wp:positionH relativeFrom="page">
                  <wp:posOffset>2973082</wp:posOffset>
                </wp:positionH>
                <wp:positionV relativeFrom="page">
                  <wp:posOffset>1359014</wp:posOffset>
                </wp:positionV>
                <wp:extent cx="302895" cy="139700"/>
                <wp:effectExtent l="0" t="0" r="0" b="0"/>
                <wp:wrapNone/>
                <wp:docPr id="1313" name="Textbox 1313"/>
                <wp:cNvGraphicFramePr>
                  <a:graphicFrameLocks/>
                </wp:cNvGraphicFramePr>
                <a:graphic>
                  <a:graphicData uri="http://schemas.microsoft.com/office/word/2010/wordprocessingShape">
                    <wps:wsp>
                      <wps:cNvPr id="1313" name="Textbox 1313"/>
                      <wps:cNvSpPr txBox="1"/>
                      <wps:spPr>
                        <a:xfrm>
                          <a:off x="0" y="0"/>
                          <a:ext cx="30289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100998pt;margin-top:107.009003pt;width:23.85pt;height:11pt;mso-position-horizontal-relative:page;mso-position-vertical-relative:page;z-index:-25658368" type="#_x0000_t202" id="docshape12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58624">
                <wp:simplePos x="0" y="0"/>
                <wp:positionH relativeFrom="page">
                  <wp:posOffset>3275850</wp:posOffset>
                </wp:positionH>
                <wp:positionV relativeFrom="page">
                  <wp:posOffset>1359014</wp:posOffset>
                </wp:positionV>
                <wp:extent cx="302895" cy="62865"/>
                <wp:effectExtent l="0" t="0" r="0" b="0"/>
                <wp:wrapNone/>
                <wp:docPr id="1314" name="Textbox 1314"/>
                <wp:cNvGraphicFramePr>
                  <a:graphicFrameLocks/>
                </wp:cNvGraphicFramePr>
                <a:graphic>
                  <a:graphicData uri="http://schemas.microsoft.com/office/word/2010/wordprocessingShape">
                    <wps:wsp>
                      <wps:cNvPr id="1314" name="Textbox 1314"/>
                      <wps:cNvSpPr txBox="1"/>
                      <wps:spPr>
                        <a:xfrm>
                          <a:off x="0" y="0"/>
                          <a:ext cx="302895" cy="62865"/>
                        </a:xfrm>
                        <a:prstGeom prst="rect">
                          <a:avLst/>
                        </a:prstGeom>
                      </wps:spPr>
                      <wps:txbx>
                        <w:txbxContent/>
                      </wps:txbx>
                      <wps:bodyPr wrap="square" lIns="0" tIns="0" rIns="0" bIns="0" rtlCol="0">
                        <a:noAutofit/>
                      </wps:bodyPr>
                    </wps:wsp>
                  </a:graphicData>
                </a:graphic>
              </wp:anchor>
            </w:drawing>
          </mc:Choice>
          <mc:Fallback>
            <w:pict>
              <v:shape style="position:absolute;margin-left:257.94101pt;margin-top:107.009003pt;width:23.85pt;height:4.95pt;mso-position-horizontal-relative:page;mso-position-vertical-relative:page;z-index:-25657856" type="#_x0000_t202" id="docshape129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59136">
                <wp:simplePos x="0" y="0"/>
                <wp:positionH relativeFrom="page">
                  <wp:posOffset>3578745</wp:posOffset>
                </wp:positionH>
                <wp:positionV relativeFrom="page">
                  <wp:posOffset>1359014</wp:posOffset>
                </wp:positionV>
                <wp:extent cx="605790" cy="62865"/>
                <wp:effectExtent l="0" t="0" r="0" b="0"/>
                <wp:wrapNone/>
                <wp:docPr id="1315" name="Textbox 1315"/>
                <wp:cNvGraphicFramePr>
                  <a:graphicFrameLocks/>
                </wp:cNvGraphicFramePr>
                <a:graphic>
                  <a:graphicData uri="http://schemas.microsoft.com/office/word/2010/wordprocessingShape">
                    <wps:wsp>
                      <wps:cNvPr id="1315" name="Textbox 1315"/>
                      <wps:cNvSpPr txBox="1"/>
                      <wps:spPr>
                        <a:xfrm>
                          <a:off x="0" y="0"/>
                          <a:ext cx="605790" cy="62865"/>
                        </a:xfrm>
                        <a:prstGeom prst="rect">
                          <a:avLst/>
                        </a:prstGeom>
                      </wps:spPr>
                      <wps:txbx>
                        <w:txbxContent/>
                      </wps:txbx>
                      <wps:bodyPr wrap="square" lIns="0" tIns="0" rIns="0" bIns="0" rtlCol="0">
                        <a:noAutofit/>
                      </wps:bodyPr>
                    </wps:wsp>
                  </a:graphicData>
                </a:graphic>
              </wp:anchor>
            </w:drawing>
          </mc:Choice>
          <mc:Fallback>
            <w:pict>
              <v:shape style="position:absolute;margin-left:281.790985pt;margin-top:107.009003pt;width:47.7pt;height:4.95pt;mso-position-horizontal-relative:page;mso-position-vertical-relative:page;z-index:-25657344" type="#_x0000_t202" id="docshape129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59648">
                <wp:simplePos x="0" y="0"/>
                <wp:positionH relativeFrom="page">
                  <wp:posOffset>2791472</wp:posOffset>
                </wp:positionH>
                <wp:positionV relativeFrom="page">
                  <wp:posOffset>1421752</wp:posOffset>
                </wp:positionV>
                <wp:extent cx="181610" cy="139700"/>
                <wp:effectExtent l="0" t="0" r="0" b="0"/>
                <wp:wrapNone/>
                <wp:docPr id="1316" name="Textbox 1316"/>
                <wp:cNvGraphicFramePr>
                  <a:graphicFrameLocks/>
                </wp:cNvGraphicFramePr>
                <a:graphic>
                  <a:graphicData uri="http://schemas.microsoft.com/office/word/2010/wordprocessingShape">
                    <wps:wsp>
                      <wps:cNvPr id="1316" name="Textbox 1316"/>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111.948997pt;width:14.3pt;height:11pt;mso-position-horizontal-relative:page;mso-position-vertical-relative:page;z-index:-25656832" type="#_x0000_t202" id="docshape13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0160">
                <wp:simplePos x="0" y="0"/>
                <wp:positionH relativeFrom="page">
                  <wp:posOffset>3275850</wp:posOffset>
                </wp:positionH>
                <wp:positionV relativeFrom="page">
                  <wp:posOffset>1421752</wp:posOffset>
                </wp:positionV>
                <wp:extent cx="302895" cy="76835"/>
                <wp:effectExtent l="0" t="0" r="0" b="0"/>
                <wp:wrapNone/>
                <wp:docPr id="1317" name="Textbox 1317"/>
                <wp:cNvGraphicFramePr>
                  <a:graphicFrameLocks/>
                </wp:cNvGraphicFramePr>
                <a:graphic>
                  <a:graphicData uri="http://schemas.microsoft.com/office/word/2010/wordprocessingShape">
                    <wps:wsp>
                      <wps:cNvPr id="1317" name="Textbox 1317"/>
                      <wps:cNvSpPr txBox="1"/>
                      <wps:spPr>
                        <a:xfrm>
                          <a:off x="0" y="0"/>
                          <a:ext cx="302895" cy="76835"/>
                        </a:xfrm>
                        <a:prstGeom prst="rect">
                          <a:avLst/>
                        </a:prstGeom>
                      </wps:spPr>
                      <wps:txbx>
                        <w:txbxContent/>
                      </wps:txbx>
                      <wps:bodyPr wrap="square" lIns="0" tIns="0" rIns="0" bIns="0" rtlCol="0">
                        <a:noAutofit/>
                      </wps:bodyPr>
                    </wps:wsp>
                  </a:graphicData>
                </a:graphic>
              </wp:anchor>
            </w:drawing>
          </mc:Choice>
          <mc:Fallback>
            <w:pict>
              <v:shape style="position:absolute;margin-left:257.94101pt;margin-top:111.948997pt;width:23.85pt;height:6.05pt;mso-position-horizontal-relative:page;mso-position-vertical-relative:page;z-index:-25656320" type="#_x0000_t202" id="docshape130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60672">
                <wp:simplePos x="0" y="0"/>
                <wp:positionH relativeFrom="page">
                  <wp:posOffset>3578745</wp:posOffset>
                </wp:positionH>
                <wp:positionV relativeFrom="page">
                  <wp:posOffset>1421752</wp:posOffset>
                </wp:positionV>
                <wp:extent cx="605790" cy="139700"/>
                <wp:effectExtent l="0" t="0" r="0" b="0"/>
                <wp:wrapNone/>
                <wp:docPr id="1318" name="Textbox 1318"/>
                <wp:cNvGraphicFramePr>
                  <a:graphicFrameLocks/>
                </wp:cNvGraphicFramePr>
                <a:graphic>
                  <a:graphicData uri="http://schemas.microsoft.com/office/word/2010/wordprocessingShape">
                    <wps:wsp>
                      <wps:cNvPr id="1318" name="Textbox 1318"/>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111.948997pt;width:47.7pt;height:11pt;mso-position-horizontal-relative:page;mso-position-vertical-relative:page;z-index:-25655808" type="#_x0000_t202" id="docshape13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1184">
                <wp:simplePos x="0" y="0"/>
                <wp:positionH relativeFrom="page">
                  <wp:posOffset>4184281</wp:posOffset>
                </wp:positionH>
                <wp:positionV relativeFrom="page">
                  <wp:posOffset>1421752</wp:posOffset>
                </wp:positionV>
                <wp:extent cx="605790" cy="139700"/>
                <wp:effectExtent l="0" t="0" r="0" b="0"/>
                <wp:wrapNone/>
                <wp:docPr id="1319" name="Textbox 1319"/>
                <wp:cNvGraphicFramePr>
                  <a:graphicFrameLocks/>
                </wp:cNvGraphicFramePr>
                <a:graphic>
                  <a:graphicData uri="http://schemas.microsoft.com/office/word/2010/wordprocessingShape">
                    <wps:wsp>
                      <wps:cNvPr id="1319" name="Textbox 131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111.948997pt;width:47.7pt;height:11pt;mso-position-horizontal-relative:page;mso-position-vertical-relative:page;z-index:-25655296" type="#_x0000_t202" id="docshape13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1696">
                <wp:simplePos x="0" y="0"/>
                <wp:positionH relativeFrom="page">
                  <wp:posOffset>4789944</wp:posOffset>
                </wp:positionH>
                <wp:positionV relativeFrom="page">
                  <wp:posOffset>1421752</wp:posOffset>
                </wp:positionV>
                <wp:extent cx="605790" cy="139700"/>
                <wp:effectExtent l="0" t="0" r="0" b="0"/>
                <wp:wrapNone/>
                <wp:docPr id="1320" name="Textbox 1320"/>
                <wp:cNvGraphicFramePr>
                  <a:graphicFrameLocks/>
                </wp:cNvGraphicFramePr>
                <a:graphic>
                  <a:graphicData uri="http://schemas.microsoft.com/office/word/2010/wordprocessingShape">
                    <wps:wsp>
                      <wps:cNvPr id="1320" name="Textbox 1320"/>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111.948997pt;width:47.7pt;height:11pt;mso-position-horizontal-relative:page;mso-position-vertical-relative:page;z-index:-25654784" type="#_x0000_t202" id="docshape13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2208">
                <wp:simplePos x="0" y="0"/>
                <wp:positionH relativeFrom="page">
                  <wp:posOffset>5395480</wp:posOffset>
                </wp:positionH>
                <wp:positionV relativeFrom="page">
                  <wp:posOffset>1421752</wp:posOffset>
                </wp:positionV>
                <wp:extent cx="605790" cy="139700"/>
                <wp:effectExtent l="0" t="0" r="0" b="0"/>
                <wp:wrapNone/>
                <wp:docPr id="1321" name="Textbox 1321"/>
                <wp:cNvGraphicFramePr>
                  <a:graphicFrameLocks/>
                </wp:cNvGraphicFramePr>
                <a:graphic>
                  <a:graphicData uri="http://schemas.microsoft.com/office/word/2010/wordprocessingShape">
                    <wps:wsp>
                      <wps:cNvPr id="1321" name="Textbox 1321"/>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111.948997pt;width:47.7pt;height:11pt;mso-position-horizontal-relative:page;mso-position-vertical-relative:page;z-index:-25654272" type="#_x0000_t202" id="docshape13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2720">
                <wp:simplePos x="0" y="0"/>
                <wp:positionH relativeFrom="page">
                  <wp:posOffset>6001143</wp:posOffset>
                </wp:positionH>
                <wp:positionV relativeFrom="page">
                  <wp:posOffset>1421752</wp:posOffset>
                </wp:positionV>
                <wp:extent cx="605790" cy="139700"/>
                <wp:effectExtent l="0" t="0" r="0" b="0"/>
                <wp:wrapNone/>
                <wp:docPr id="1322" name="Textbox 1322"/>
                <wp:cNvGraphicFramePr>
                  <a:graphicFrameLocks/>
                </wp:cNvGraphicFramePr>
                <a:graphic>
                  <a:graphicData uri="http://schemas.microsoft.com/office/word/2010/wordprocessingShape">
                    <wps:wsp>
                      <wps:cNvPr id="1322" name="Textbox 1322"/>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111.948997pt;width:47.7pt;height:11pt;mso-position-horizontal-relative:page;mso-position-vertical-relative:page;z-index:-25653760" type="#_x0000_t202" id="docshape13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3232">
                <wp:simplePos x="0" y="0"/>
                <wp:positionH relativeFrom="page">
                  <wp:posOffset>6606806</wp:posOffset>
                </wp:positionH>
                <wp:positionV relativeFrom="page">
                  <wp:posOffset>1421752</wp:posOffset>
                </wp:positionV>
                <wp:extent cx="181610" cy="139700"/>
                <wp:effectExtent l="0" t="0" r="0" b="0"/>
                <wp:wrapNone/>
                <wp:docPr id="1323" name="Textbox 1323"/>
                <wp:cNvGraphicFramePr>
                  <a:graphicFrameLocks/>
                </wp:cNvGraphicFramePr>
                <a:graphic>
                  <a:graphicData uri="http://schemas.microsoft.com/office/word/2010/wordprocessingShape">
                    <wps:wsp>
                      <wps:cNvPr id="1323" name="Textbox 1323"/>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111.948997pt;width:14.3pt;height:11pt;mso-position-horizontal-relative:page;mso-position-vertical-relative:page;z-index:-25653248" type="#_x0000_t202" id="docshape13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3744">
                <wp:simplePos x="0" y="0"/>
                <wp:positionH relativeFrom="page">
                  <wp:posOffset>2973082</wp:posOffset>
                </wp:positionH>
                <wp:positionV relativeFrom="page">
                  <wp:posOffset>1498333</wp:posOffset>
                </wp:positionV>
                <wp:extent cx="182245" cy="139700"/>
                <wp:effectExtent l="0" t="0" r="0" b="0"/>
                <wp:wrapNone/>
                <wp:docPr id="1324" name="Textbox 1324"/>
                <wp:cNvGraphicFramePr>
                  <a:graphicFrameLocks/>
                </wp:cNvGraphicFramePr>
                <a:graphic>
                  <a:graphicData uri="http://schemas.microsoft.com/office/word/2010/wordprocessingShape">
                    <wps:wsp>
                      <wps:cNvPr id="1324" name="Textbox 1324"/>
                      <wps:cNvSpPr txBox="1"/>
                      <wps:spPr>
                        <a:xfrm>
                          <a:off x="0" y="0"/>
                          <a:ext cx="18224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100998pt;margin-top:117.978996pt;width:14.35pt;height:11pt;mso-position-horizontal-relative:page;mso-position-vertical-relative:page;z-index:-25652736" type="#_x0000_t202" id="docshape13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4256">
                <wp:simplePos x="0" y="0"/>
                <wp:positionH relativeFrom="page">
                  <wp:posOffset>3154819</wp:posOffset>
                </wp:positionH>
                <wp:positionV relativeFrom="page">
                  <wp:posOffset>1498333</wp:posOffset>
                </wp:positionV>
                <wp:extent cx="424180" cy="62865"/>
                <wp:effectExtent l="0" t="0" r="0" b="0"/>
                <wp:wrapNone/>
                <wp:docPr id="1325" name="Textbox 1325"/>
                <wp:cNvGraphicFramePr>
                  <a:graphicFrameLocks/>
                </wp:cNvGraphicFramePr>
                <a:graphic>
                  <a:graphicData uri="http://schemas.microsoft.com/office/word/2010/wordprocessingShape">
                    <wps:wsp>
                      <wps:cNvPr id="1325" name="Textbox 1325"/>
                      <wps:cNvSpPr txBox="1"/>
                      <wps:spPr>
                        <a:xfrm>
                          <a:off x="0" y="0"/>
                          <a:ext cx="424180" cy="62865"/>
                        </a:xfrm>
                        <a:prstGeom prst="rect">
                          <a:avLst/>
                        </a:prstGeom>
                      </wps:spPr>
                      <wps:txbx>
                        <w:txbxContent/>
                      </wps:txbx>
                      <wps:bodyPr wrap="square" lIns="0" tIns="0" rIns="0" bIns="0" rtlCol="0">
                        <a:noAutofit/>
                      </wps:bodyPr>
                    </wps:wsp>
                  </a:graphicData>
                </a:graphic>
              </wp:anchor>
            </w:drawing>
          </mc:Choice>
          <mc:Fallback>
            <w:pict>
              <v:shape style="position:absolute;margin-left:248.410995pt;margin-top:117.978996pt;width:33.4pt;height:4.95pt;mso-position-horizontal-relative:page;mso-position-vertical-relative:page;z-index:-25652224" type="#_x0000_t202" id="docshape130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64768">
                <wp:simplePos x="0" y="0"/>
                <wp:positionH relativeFrom="page">
                  <wp:posOffset>2791472</wp:posOffset>
                </wp:positionH>
                <wp:positionV relativeFrom="page">
                  <wp:posOffset>1560944</wp:posOffset>
                </wp:positionV>
                <wp:extent cx="181610" cy="139700"/>
                <wp:effectExtent l="0" t="0" r="0" b="0"/>
                <wp:wrapNone/>
                <wp:docPr id="1326" name="Textbox 1326"/>
                <wp:cNvGraphicFramePr>
                  <a:graphicFrameLocks/>
                </wp:cNvGraphicFramePr>
                <a:graphic>
                  <a:graphicData uri="http://schemas.microsoft.com/office/word/2010/wordprocessingShape">
                    <wps:wsp>
                      <wps:cNvPr id="1326" name="Textbox 1326"/>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122.908997pt;width:14.3pt;height:11pt;mso-position-horizontal-relative:page;mso-position-vertical-relative:page;z-index:-25651712" type="#_x0000_t202" id="docshape13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5280">
                <wp:simplePos x="0" y="0"/>
                <wp:positionH relativeFrom="page">
                  <wp:posOffset>3154819</wp:posOffset>
                </wp:positionH>
                <wp:positionV relativeFrom="page">
                  <wp:posOffset>1560944</wp:posOffset>
                </wp:positionV>
                <wp:extent cx="424180" cy="139700"/>
                <wp:effectExtent l="0" t="0" r="0" b="0"/>
                <wp:wrapNone/>
                <wp:docPr id="1327" name="Textbox 1327"/>
                <wp:cNvGraphicFramePr>
                  <a:graphicFrameLocks/>
                </wp:cNvGraphicFramePr>
                <a:graphic>
                  <a:graphicData uri="http://schemas.microsoft.com/office/word/2010/wordprocessingShape">
                    <wps:wsp>
                      <wps:cNvPr id="1327" name="Textbox 1327"/>
                      <wps:cNvSpPr txBox="1"/>
                      <wps:spPr>
                        <a:xfrm>
                          <a:off x="0" y="0"/>
                          <a:ext cx="42418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410995pt;margin-top:122.908997pt;width:33.4pt;height:11pt;mso-position-horizontal-relative:page;mso-position-vertical-relative:page;z-index:-25651200" type="#_x0000_t202" id="docshape13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5792">
                <wp:simplePos x="0" y="0"/>
                <wp:positionH relativeFrom="page">
                  <wp:posOffset>3578745</wp:posOffset>
                </wp:positionH>
                <wp:positionV relativeFrom="page">
                  <wp:posOffset>1560944</wp:posOffset>
                </wp:positionV>
                <wp:extent cx="605790" cy="139700"/>
                <wp:effectExtent l="0" t="0" r="0" b="0"/>
                <wp:wrapNone/>
                <wp:docPr id="1328" name="Textbox 1328"/>
                <wp:cNvGraphicFramePr>
                  <a:graphicFrameLocks/>
                </wp:cNvGraphicFramePr>
                <a:graphic>
                  <a:graphicData uri="http://schemas.microsoft.com/office/word/2010/wordprocessingShape">
                    <wps:wsp>
                      <wps:cNvPr id="1328" name="Textbox 1328"/>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122.908997pt;width:47.7pt;height:11pt;mso-position-horizontal-relative:page;mso-position-vertical-relative:page;z-index:-25650688" type="#_x0000_t202" id="docshape13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6304">
                <wp:simplePos x="0" y="0"/>
                <wp:positionH relativeFrom="page">
                  <wp:posOffset>4184281</wp:posOffset>
                </wp:positionH>
                <wp:positionV relativeFrom="page">
                  <wp:posOffset>1560944</wp:posOffset>
                </wp:positionV>
                <wp:extent cx="605790" cy="139700"/>
                <wp:effectExtent l="0" t="0" r="0" b="0"/>
                <wp:wrapNone/>
                <wp:docPr id="1329" name="Textbox 1329"/>
                <wp:cNvGraphicFramePr>
                  <a:graphicFrameLocks/>
                </wp:cNvGraphicFramePr>
                <a:graphic>
                  <a:graphicData uri="http://schemas.microsoft.com/office/word/2010/wordprocessingShape">
                    <wps:wsp>
                      <wps:cNvPr id="1329" name="Textbox 132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122.908997pt;width:47.7pt;height:11pt;mso-position-horizontal-relative:page;mso-position-vertical-relative:page;z-index:-25650176" type="#_x0000_t202" id="docshape13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6816">
                <wp:simplePos x="0" y="0"/>
                <wp:positionH relativeFrom="page">
                  <wp:posOffset>4789944</wp:posOffset>
                </wp:positionH>
                <wp:positionV relativeFrom="page">
                  <wp:posOffset>1560944</wp:posOffset>
                </wp:positionV>
                <wp:extent cx="605790" cy="139700"/>
                <wp:effectExtent l="0" t="0" r="0" b="0"/>
                <wp:wrapNone/>
                <wp:docPr id="1330" name="Textbox 1330"/>
                <wp:cNvGraphicFramePr>
                  <a:graphicFrameLocks/>
                </wp:cNvGraphicFramePr>
                <a:graphic>
                  <a:graphicData uri="http://schemas.microsoft.com/office/word/2010/wordprocessingShape">
                    <wps:wsp>
                      <wps:cNvPr id="1330" name="Textbox 1330"/>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122.908997pt;width:47.7pt;height:11pt;mso-position-horizontal-relative:page;mso-position-vertical-relative:page;z-index:-25649664" type="#_x0000_t202" id="docshape13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7328">
                <wp:simplePos x="0" y="0"/>
                <wp:positionH relativeFrom="page">
                  <wp:posOffset>5395480</wp:posOffset>
                </wp:positionH>
                <wp:positionV relativeFrom="page">
                  <wp:posOffset>1560944</wp:posOffset>
                </wp:positionV>
                <wp:extent cx="605790" cy="139700"/>
                <wp:effectExtent l="0" t="0" r="0" b="0"/>
                <wp:wrapNone/>
                <wp:docPr id="1331" name="Textbox 1331"/>
                <wp:cNvGraphicFramePr>
                  <a:graphicFrameLocks/>
                </wp:cNvGraphicFramePr>
                <a:graphic>
                  <a:graphicData uri="http://schemas.microsoft.com/office/word/2010/wordprocessingShape">
                    <wps:wsp>
                      <wps:cNvPr id="1331" name="Textbox 1331"/>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122.908997pt;width:47.7pt;height:11pt;mso-position-horizontal-relative:page;mso-position-vertical-relative:page;z-index:-25649152" type="#_x0000_t202" id="docshape13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7840">
                <wp:simplePos x="0" y="0"/>
                <wp:positionH relativeFrom="page">
                  <wp:posOffset>6001143</wp:posOffset>
                </wp:positionH>
                <wp:positionV relativeFrom="page">
                  <wp:posOffset>1560944</wp:posOffset>
                </wp:positionV>
                <wp:extent cx="605790" cy="139700"/>
                <wp:effectExtent l="0" t="0" r="0" b="0"/>
                <wp:wrapNone/>
                <wp:docPr id="1332" name="Textbox 1332"/>
                <wp:cNvGraphicFramePr>
                  <a:graphicFrameLocks/>
                </wp:cNvGraphicFramePr>
                <a:graphic>
                  <a:graphicData uri="http://schemas.microsoft.com/office/word/2010/wordprocessingShape">
                    <wps:wsp>
                      <wps:cNvPr id="1332" name="Textbox 1332"/>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122.908997pt;width:47.7pt;height:11pt;mso-position-horizontal-relative:page;mso-position-vertical-relative:page;z-index:-25648640" type="#_x0000_t202" id="docshape13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8352">
                <wp:simplePos x="0" y="0"/>
                <wp:positionH relativeFrom="page">
                  <wp:posOffset>6606806</wp:posOffset>
                </wp:positionH>
                <wp:positionV relativeFrom="page">
                  <wp:posOffset>1560944</wp:posOffset>
                </wp:positionV>
                <wp:extent cx="181610" cy="139700"/>
                <wp:effectExtent l="0" t="0" r="0" b="0"/>
                <wp:wrapNone/>
                <wp:docPr id="1333" name="Textbox 1333"/>
                <wp:cNvGraphicFramePr>
                  <a:graphicFrameLocks/>
                </wp:cNvGraphicFramePr>
                <a:graphic>
                  <a:graphicData uri="http://schemas.microsoft.com/office/word/2010/wordprocessingShape">
                    <wps:wsp>
                      <wps:cNvPr id="1333" name="Textbox 1333"/>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122.908997pt;width:14.3pt;height:11pt;mso-position-horizontal-relative:page;mso-position-vertical-relative:page;z-index:-25648128" type="#_x0000_t202" id="docshape13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8864">
                <wp:simplePos x="0" y="0"/>
                <wp:positionH relativeFrom="page">
                  <wp:posOffset>2973082</wp:posOffset>
                </wp:positionH>
                <wp:positionV relativeFrom="page">
                  <wp:posOffset>1637525</wp:posOffset>
                </wp:positionV>
                <wp:extent cx="182245" cy="125730"/>
                <wp:effectExtent l="0" t="0" r="0" b="0"/>
                <wp:wrapNone/>
                <wp:docPr id="1334" name="Textbox 1334"/>
                <wp:cNvGraphicFramePr>
                  <a:graphicFrameLocks/>
                </wp:cNvGraphicFramePr>
                <a:graphic>
                  <a:graphicData uri="http://schemas.microsoft.com/office/word/2010/wordprocessingShape">
                    <wps:wsp>
                      <wps:cNvPr id="1334" name="Textbox 1334"/>
                      <wps:cNvSpPr txBox="1"/>
                      <wps:spPr>
                        <a:xfrm>
                          <a:off x="0" y="0"/>
                          <a:ext cx="182245" cy="125730"/>
                        </a:xfrm>
                        <a:prstGeom prst="rect">
                          <a:avLst/>
                        </a:prstGeom>
                      </wps:spPr>
                      <wps:txbx>
                        <w:txbxContent>
                          <w:p>
                            <w:pPr>
                              <w:pStyle w:val="BodyText"/>
                              <w:spacing w:before="1"/>
                              <w:rPr>
                                <w:rFonts w:ascii="Times New Roman"/>
                                <w:sz w:val="17"/>
                              </w:rPr>
                            </w:pPr>
                          </w:p>
                        </w:txbxContent>
                      </wps:txbx>
                      <wps:bodyPr wrap="square" lIns="0" tIns="0" rIns="0" bIns="0" rtlCol="0">
                        <a:noAutofit/>
                      </wps:bodyPr>
                    </wps:wsp>
                  </a:graphicData>
                </a:graphic>
              </wp:anchor>
            </w:drawing>
          </mc:Choice>
          <mc:Fallback>
            <w:pict>
              <v:shape style="position:absolute;margin-left:234.100998pt;margin-top:128.938995pt;width:14.35pt;height:9.9pt;mso-position-horizontal-relative:page;mso-position-vertical-relative:page;z-index:-25647616" type="#_x0000_t202" id="docshape1318" filled="false" stroked="false">
                <v:textbox inset="0,0,0,0">
                  <w:txbxContent>
                    <w:p>
                      <w:pPr>
                        <w:pStyle w:val="BodyText"/>
                        <w:spacing w:before="1"/>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9376">
                <wp:simplePos x="0" y="0"/>
                <wp:positionH relativeFrom="page">
                  <wp:posOffset>2791472</wp:posOffset>
                </wp:positionH>
                <wp:positionV relativeFrom="page">
                  <wp:posOffset>1700263</wp:posOffset>
                </wp:positionV>
                <wp:extent cx="181610" cy="139700"/>
                <wp:effectExtent l="0" t="0" r="0" b="0"/>
                <wp:wrapNone/>
                <wp:docPr id="1335" name="Textbox 1335"/>
                <wp:cNvGraphicFramePr>
                  <a:graphicFrameLocks/>
                </wp:cNvGraphicFramePr>
                <a:graphic>
                  <a:graphicData uri="http://schemas.microsoft.com/office/word/2010/wordprocessingShape">
                    <wps:wsp>
                      <wps:cNvPr id="1335" name="Textbox 1335"/>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133.878998pt;width:14.3pt;height:11pt;mso-position-horizontal-relative:page;mso-position-vertical-relative:page;z-index:-25647104" type="#_x0000_t202" id="docshape13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69888">
                <wp:simplePos x="0" y="0"/>
                <wp:positionH relativeFrom="page">
                  <wp:posOffset>3154819</wp:posOffset>
                </wp:positionH>
                <wp:positionV relativeFrom="page">
                  <wp:posOffset>1700263</wp:posOffset>
                </wp:positionV>
                <wp:extent cx="424180" cy="62865"/>
                <wp:effectExtent l="0" t="0" r="0" b="0"/>
                <wp:wrapNone/>
                <wp:docPr id="1336" name="Textbox 1336"/>
                <wp:cNvGraphicFramePr>
                  <a:graphicFrameLocks/>
                </wp:cNvGraphicFramePr>
                <a:graphic>
                  <a:graphicData uri="http://schemas.microsoft.com/office/word/2010/wordprocessingShape">
                    <wps:wsp>
                      <wps:cNvPr id="1336" name="Textbox 1336"/>
                      <wps:cNvSpPr txBox="1"/>
                      <wps:spPr>
                        <a:xfrm>
                          <a:off x="0" y="0"/>
                          <a:ext cx="424180" cy="62865"/>
                        </a:xfrm>
                        <a:prstGeom prst="rect">
                          <a:avLst/>
                        </a:prstGeom>
                      </wps:spPr>
                      <wps:txbx>
                        <w:txbxContent/>
                      </wps:txbx>
                      <wps:bodyPr wrap="square" lIns="0" tIns="0" rIns="0" bIns="0" rtlCol="0">
                        <a:noAutofit/>
                      </wps:bodyPr>
                    </wps:wsp>
                  </a:graphicData>
                </a:graphic>
              </wp:anchor>
            </w:drawing>
          </mc:Choice>
          <mc:Fallback>
            <w:pict>
              <v:shape style="position:absolute;margin-left:248.410995pt;margin-top:133.878998pt;width:33.4pt;height:4.95pt;mso-position-horizontal-relative:page;mso-position-vertical-relative:page;z-index:-25646592" type="#_x0000_t202" id="docshape132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70400">
                <wp:simplePos x="0" y="0"/>
                <wp:positionH relativeFrom="page">
                  <wp:posOffset>3578745</wp:posOffset>
                </wp:positionH>
                <wp:positionV relativeFrom="page">
                  <wp:posOffset>1700263</wp:posOffset>
                </wp:positionV>
                <wp:extent cx="605790" cy="139700"/>
                <wp:effectExtent l="0" t="0" r="0" b="0"/>
                <wp:wrapNone/>
                <wp:docPr id="1337" name="Textbox 1337"/>
                <wp:cNvGraphicFramePr>
                  <a:graphicFrameLocks/>
                </wp:cNvGraphicFramePr>
                <a:graphic>
                  <a:graphicData uri="http://schemas.microsoft.com/office/word/2010/wordprocessingShape">
                    <wps:wsp>
                      <wps:cNvPr id="1337" name="Textbox 1337"/>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133.878998pt;width:47.7pt;height:11pt;mso-position-horizontal-relative:page;mso-position-vertical-relative:page;z-index:-25646080" type="#_x0000_t202" id="docshape13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0912">
                <wp:simplePos x="0" y="0"/>
                <wp:positionH relativeFrom="page">
                  <wp:posOffset>4184281</wp:posOffset>
                </wp:positionH>
                <wp:positionV relativeFrom="page">
                  <wp:posOffset>1700263</wp:posOffset>
                </wp:positionV>
                <wp:extent cx="605790" cy="139700"/>
                <wp:effectExtent l="0" t="0" r="0" b="0"/>
                <wp:wrapNone/>
                <wp:docPr id="1338" name="Textbox 1338"/>
                <wp:cNvGraphicFramePr>
                  <a:graphicFrameLocks/>
                </wp:cNvGraphicFramePr>
                <a:graphic>
                  <a:graphicData uri="http://schemas.microsoft.com/office/word/2010/wordprocessingShape">
                    <wps:wsp>
                      <wps:cNvPr id="1338" name="Textbox 1338"/>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133.878998pt;width:47.7pt;height:11pt;mso-position-horizontal-relative:page;mso-position-vertical-relative:page;z-index:-25645568" type="#_x0000_t202" id="docshape13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1424">
                <wp:simplePos x="0" y="0"/>
                <wp:positionH relativeFrom="page">
                  <wp:posOffset>4789944</wp:posOffset>
                </wp:positionH>
                <wp:positionV relativeFrom="page">
                  <wp:posOffset>1700263</wp:posOffset>
                </wp:positionV>
                <wp:extent cx="605790" cy="139700"/>
                <wp:effectExtent l="0" t="0" r="0" b="0"/>
                <wp:wrapNone/>
                <wp:docPr id="1339" name="Textbox 1339"/>
                <wp:cNvGraphicFramePr>
                  <a:graphicFrameLocks/>
                </wp:cNvGraphicFramePr>
                <a:graphic>
                  <a:graphicData uri="http://schemas.microsoft.com/office/word/2010/wordprocessingShape">
                    <wps:wsp>
                      <wps:cNvPr id="1339" name="Textbox 133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133.878998pt;width:47.7pt;height:11pt;mso-position-horizontal-relative:page;mso-position-vertical-relative:page;z-index:-25645056" type="#_x0000_t202" id="docshape13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1936">
                <wp:simplePos x="0" y="0"/>
                <wp:positionH relativeFrom="page">
                  <wp:posOffset>5395480</wp:posOffset>
                </wp:positionH>
                <wp:positionV relativeFrom="page">
                  <wp:posOffset>1700263</wp:posOffset>
                </wp:positionV>
                <wp:extent cx="605790" cy="139700"/>
                <wp:effectExtent l="0" t="0" r="0" b="0"/>
                <wp:wrapNone/>
                <wp:docPr id="1340" name="Textbox 1340"/>
                <wp:cNvGraphicFramePr>
                  <a:graphicFrameLocks/>
                </wp:cNvGraphicFramePr>
                <a:graphic>
                  <a:graphicData uri="http://schemas.microsoft.com/office/word/2010/wordprocessingShape">
                    <wps:wsp>
                      <wps:cNvPr id="1340" name="Textbox 1340"/>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133.878998pt;width:47.7pt;height:11pt;mso-position-horizontal-relative:page;mso-position-vertical-relative:page;z-index:-25644544" type="#_x0000_t202" id="docshape13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2448">
                <wp:simplePos x="0" y="0"/>
                <wp:positionH relativeFrom="page">
                  <wp:posOffset>6001143</wp:posOffset>
                </wp:positionH>
                <wp:positionV relativeFrom="page">
                  <wp:posOffset>1700263</wp:posOffset>
                </wp:positionV>
                <wp:extent cx="605790" cy="139700"/>
                <wp:effectExtent l="0" t="0" r="0" b="0"/>
                <wp:wrapNone/>
                <wp:docPr id="1341" name="Textbox 1341"/>
                <wp:cNvGraphicFramePr>
                  <a:graphicFrameLocks/>
                </wp:cNvGraphicFramePr>
                <a:graphic>
                  <a:graphicData uri="http://schemas.microsoft.com/office/word/2010/wordprocessingShape">
                    <wps:wsp>
                      <wps:cNvPr id="1341" name="Textbox 1341"/>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133.878998pt;width:47.7pt;height:11pt;mso-position-horizontal-relative:page;mso-position-vertical-relative:page;z-index:-25644032" type="#_x0000_t202" id="docshape13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2960">
                <wp:simplePos x="0" y="0"/>
                <wp:positionH relativeFrom="page">
                  <wp:posOffset>6606806</wp:posOffset>
                </wp:positionH>
                <wp:positionV relativeFrom="page">
                  <wp:posOffset>1700263</wp:posOffset>
                </wp:positionV>
                <wp:extent cx="181610" cy="139700"/>
                <wp:effectExtent l="0" t="0" r="0" b="0"/>
                <wp:wrapNone/>
                <wp:docPr id="1342" name="Textbox 1342"/>
                <wp:cNvGraphicFramePr>
                  <a:graphicFrameLocks/>
                </wp:cNvGraphicFramePr>
                <a:graphic>
                  <a:graphicData uri="http://schemas.microsoft.com/office/word/2010/wordprocessingShape">
                    <wps:wsp>
                      <wps:cNvPr id="1342" name="Textbox 1342"/>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133.878998pt;width:14.3pt;height:11pt;mso-position-horizontal-relative:page;mso-position-vertical-relative:page;z-index:-25643520" type="#_x0000_t202" id="docshape13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3472">
                <wp:simplePos x="0" y="0"/>
                <wp:positionH relativeFrom="page">
                  <wp:posOffset>2973082</wp:posOffset>
                </wp:positionH>
                <wp:positionV relativeFrom="page">
                  <wp:posOffset>1762874</wp:posOffset>
                </wp:positionV>
                <wp:extent cx="121285" cy="139700"/>
                <wp:effectExtent l="0" t="0" r="0" b="0"/>
                <wp:wrapNone/>
                <wp:docPr id="1343" name="Textbox 1343"/>
                <wp:cNvGraphicFramePr>
                  <a:graphicFrameLocks/>
                </wp:cNvGraphicFramePr>
                <a:graphic>
                  <a:graphicData uri="http://schemas.microsoft.com/office/word/2010/wordprocessingShape">
                    <wps:wsp>
                      <wps:cNvPr id="1343" name="Textbox 1343"/>
                      <wps:cNvSpPr txBox="1"/>
                      <wps:spPr>
                        <a:xfrm>
                          <a:off x="0" y="0"/>
                          <a:ext cx="12128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100998pt;margin-top:138.809006pt;width:9.550pt;height:11pt;mso-position-horizontal-relative:page;mso-position-vertical-relative:page;z-index:-25643008" type="#_x0000_t202" id="docshape13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3984">
                <wp:simplePos x="0" y="0"/>
                <wp:positionH relativeFrom="page">
                  <wp:posOffset>3094240</wp:posOffset>
                </wp:positionH>
                <wp:positionV relativeFrom="page">
                  <wp:posOffset>1762874</wp:posOffset>
                </wp:positionV>
                <wp:extent cx="484505" cy="76835"/>
                <wp:effectExtent l="0" t="0" r="0" b="0"/>
                <wp:wrapNone/>
                <wp:docPr id="1344" name="Textbox 1344"/>
                <wp:cNvGraphicFramePr>
                  <a:graphicFrameLocks/>
                </wp:cNvGraphicFramePr>
                <a:graphic>
                  <a:graphicData uri="http://schemas.microsoft.com/office/word/2010/wordprocessingShape">
                    <wps:wsp>
                      <wps:cNvPr id="1344" name="Textbox 1344"/>
                      <wps:cNvSpPr txBox="1"/>
                      <wps:spPr>
                        <a:xfrm>
                          <a:off x="0" y="0"/>
                          <a:ext cx="484505" cy="76835"/>
                        </a:xfrm>
                        <a:prstGeom prst="rect">
                          <a:avLst/>
                        </a:prstGeom>
                      </wps:spPr>
                      <wps:txbx>
                        <w:txbxContent/>
                      </wps:txbx>
                      <wps:bodyPr wrap="square" lIns="0" tIns="0" rIns="0" bIns="0" rtlCol="0">
                        <a:noAutofit/>
                      </wps:bodyPr>
                    </wps:wsp>
                  </a:graphicData>
                </a:graphic>
              </wp:anchor>
            </w:drawing>
          </mc:Choice>
          <mc:Fallback>
            <w:pict>
              <v:shape style="position:absolute;margin-left:243.641006pt;margin-top:138.809006pt;width:38.15pt;height:6.05pt;mso-position-horizontal-relative:page;mso-position-vertical-relative:page;z-index:-25642496" type="#_x0000_t202" id="docshape132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74496">
                <wp:simplePos x="0" y="0"/>
                <wp:positionH relativeFrom="page">
                  <wp:posOffset>2791472</wp:posOffset>
                </wp:positionH>
                <wp:positionV relativeFrom="page">
                  <wp:posOffset>1839455</wp:posOffset>
                </wp:positionV>
                <wp:extent cx="181610" cy="139700"/>
                <wp:effectExtent l="0" t="0" r="0" b="0"/>
                <wp:wrapNone/>
                <wp:docPr id="1345" name="Textbox 1345"/>
                <wp:cNvGraphicFramePr>
                  <a:graphicFrameLocks/>
                </wp:cNvGraphicFramePr>
                <a:graphic>
                  <a:graphicData uri="http://schemas.microsoft.com/office/word/2010/wordprocessingShape">
                    <wps:wsp>
                      <wps:cNvPr id="1345" name="Textbox 1345"/>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144.839005pt;width:14.3pt;height:11pt;mso-position-horizontal-relative:page;mso-position-vertical-relative:page;z-index:-25641984" type="#_x0000_t202" id="docshape13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5008">
                <wp:simplePos x="0" y="0"/>
                <wp:positionH relativeFrom="page">
                  <wp:posOffset>3094240</wp:posOffset>
                </wp:positionH>
                <wp:positionV relativeFrom="page">
                  <wp:posOffset>1839455</wp:posOffset>
                </wp:positionV>
                <wp:extent cx="484505" cy="139700"/>
                <wp:effectExtent l="0" t="0" r="0" b="0"/>
                <wp:wrapNone/>
                <wp:docPr id="1346" name="Textbox 1346"/>
                <wp:cNvGraphicFramePr>
                  <a:graphicFrameLocks/>
                </wp:cNvGraphicFramePr>
                <a:graphic>
                  <a:graphicData uri="http://schemas.microsoft.com/office/word/2010/wordprocessingShape">
                    <wps:wsp>
                      <wps:cNvPr id="1346" name="Textbox 1346"/>
                      <wps:cNvSpPr txBox="1"/>
                      <wps:spPr>
                        <a:xfrm>
                          <a:off x="0" y="0"/>
                          <a:ext cx="48450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3.641006pt;margin-top:144.839005pt;width:38.15pt;height:11pt;mso-position-horizontal-relative:page;mso-position-vertical-relative:page;z-index:-25641472" type="#_x0000_t202" id="docshape13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5520">
                <wp:simplePos x="0" y="0"/>
                <wp:positionH relativeFrom="page">
                  <wp:posOffset>3578745</wp:posOffset>
                </wp:positionH>
                <wp:positionV relativeFrom="page">
                  <wp:posOffset>1839455</wp:posOffset>
                </wp:positionV>
                <wp:extent cx="605790" cy="139700"/>
                <wp:effectExtent l="0" t="0" r="0" b="0"/>
                <wp:wrapNone/>
                <wp:docPr id="1347" name="Textbox 1347"/>
                <wp:cNvGraphicFramePr>
                  <a:graphicFrameLocks/>
                </wp:cNvGraphicFramePr>
                <a:graphic>
                  <a:graphicData uri="http://schemas.microsoft.com/office/word/2010/wordprocessingShape">
                    <wps:wsp>
                      <wps:cNvPr id="1347" name="Textbox 1347"/>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144.839005pt;width:47.7pt;height:11pt;mso-position-horizontal-relative:page;mso-position-vertical-relative:page;z-index:-25640960" type="#_x0000_t202" id="docshape13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6032">
                <wp:simplePos x="0" y="0"/>
                <wp:positionH relativeFrom="page">
                  <wp:posOffset>4184281</wp:posOffset>
                </wp:positionH>
                <wp:positionV relativeFrom="page">
                  <wp:posOffset>1839455</wp:posOffset>
                </wp:positionV>
                <wp:extent cx="605790" cy="139700"/>
                <wp:effectExtent l="0" t="0" r="0" b="0"/>
                <wp:wrapNone/>
                <wp:docPr id="1348" name="Textbox 1348"/>
                <wp:cNvGraphicFramePr>
                  <a:graphicFrameLocks/>
                </wp:cNvGraphicFramePr>
                <a:graphic>
                  <a:graphicData uri="http://schemas.microsoft.com/office/word/2010/wordprocessingShape">
                    <wps:wsp>
                      <wps:cNvPr id="1348" name="Textbox 1348"/>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144.839005pt;width:47.7pt;height:11pt;mso-position-horizontal-relative:page;mso-position-vertical-relative:page;z-index:-25640448" type="#_x0000_t202" id="docshape13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6544">
                <wp:simplePos x="0" y="0"/>
                <wp:positionH relativeFrom="page">
                  <wp:posOffset>4789944</wp:posOffset>
                </wp:positionH>
                <wp:positionV relativeFrom="page">
                  <wp:posOffset>1839455</wp:posOffset>
                </wp:positionV>
                <wp:extent cx="605790" cy="139700"/>
                <wp:effectExtent l="0" t="0" r="0" b="0"/>
                <wp:wrapNone/>
                <wp:docPr id="1349" name="Textbox 1349"/>
                <wp:cNvGraphicFramePr>
                  <a:graphicFrameLocks/>
                </wp:cNvGraphicFramePr>
                <a:graphic>
                  <a:graphicData uri="http://schemas.microsoft.com/office/word/2010/wordprocessingShape">
                    <wps:wsp>
                      <wps:cNvPr id="1349" name="Textbox 134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144.839005pt;width:47.7pt;height:11pt;mso-position-horizontal-relative:page;mso-position-vertical-relative:page;z-index:-25639936" type="#_x0000_t202" id="docshape13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7056">
                <wp:simplePos x="0" y="0"/>
                <wp:positionH relativeFrom="page">
                  <wp:posOffset>5395480</wp:posOffset>
                </wp:positionH>
                <wp:positionV relativeFrom="page">
                  <wp:posOffset>1839455</wp:posOffset>
                </wp:positionV>
                <wp:extent cx="605790" cy="139700"/>
                <wp:effectExtent l="0" t="0" r="0" b="0"/>
                <wp:wrapNone/>
                <wp:docPr id="1350" name="Textbox 1350"/>
                <wp:cNvGraphicFramePr>
                  <a:graphicFrameLocks/>
                </wp:cNvGraphicFramePr>
                <a:graphic>
                  <a:graphicData uri="http://schemas.microsoft.com/office/word/2010/wordprocessingShape">
                    <wps:wsp>
                      <wps:cNvPr id="1350" name="Textbox 1350"/>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144.839005pt;width:47.7pt;height:11pt;mso-position-horizontal-relative:page;mso-position-vertical-relative:page;z-index:-25639424" type="#_x0000_t202" id="docshape13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7568">
                <wp:simplePos x="0" y="0"/>
                <wp:positionH relativeFrom="page">
                  <wp:posOffset>6001143</wp:posOffset>
                </wp:positionH>
                <wp:positionV relativeFrom="page">
                  <wp:posOffset>1839455</wp:posOffset>
                </wp:positionV>
                <wp:extent cx="605790" cy="139700"/>
                <wp:effectExtent l="0" t="0" r="0" b="0"/>
                <wp:wrapNone/>
                <wp:docPr id="1351" name="Textbox 1351"/>
                <wp:cNvGraphicFramePr>
                  <a:graphicFrameLocks/>
                </wp:cNvGraphicFramePr>
                <a:graphic>
                  <a:graphicData uri="http://schemas.microsoft.com/office/word/2010/wordprocessingShape">
                    <wps:wsp>
                      <wps:cNvPr id="1351" name="Textbox 1351"/>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144.839005pt;width:47.7pt;height:11pt;mso-position-horizontal-relative:page;mso-position-vertical-relative:page;z-index:-25638912" type="#_x0000_t202" id="docshape13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8080">
                <wp:simplePos x="0" y="0"/>
                <wp:positionH relativeFrom="page">
                  <wp:posOffset>6606806</wp:posOffset>
                </wp:positionH>
                <wp:positionV relativeFrom="page">
                  <wp:posOffset>1839455</wp:posOffset>
                </wp:positionV>
                <wp:extent cx="181610" cy="139700"/>
                <wp:effectExtent l="0" t="0" r="0" b="0"/>
                <wp:wrapNone/>
                <wp:docPr id="1352" name="Textbox 1352"/>
                <wp:cNvGraphicFramePr>
                  <a:graphicFrameLocks/>
                </wp:cNvGraphicFramePr>
                <a:graphic>
                  <a:graphicData uri="http://schemas.microsoft.com/office/word/2010/wordprocessingShape">
                    <wps:wsp>
                      <wps:cNvPr id="1352" name="Textbox 1352"/>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144.839005pt;width:14.3pt;height:11pt;mso-position-horizontal-relative:page;mso-position-vertical-relative:page;z-index:-25638400" type="#_x0000_t202" id="docshape13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8592">
                <wp:simplePos x="0" y="0"/>
                <wp:positionH relativeFrom="page">
                  <wp:posOffset>2973082</wp:posOffset>
                </wp:positionH>
                <wp:positionV relativeFrom="page">
                  <wp:posOffset>1902066</wp:posOffset>
                </wp:positionV>
                <wp:extent cx="121285" cy="139700"/>
                <wp:effectExtent l="0" t="0" r="0" b="0"/>
                <wp:wrapNone/>
                <wp:docPr id="1353" name="Textbox 1353"/>
                <wp:cNvGraphicFramePr>
                  <a:graphicFrameLocks/>
                </wp:cNvGraphicFramePr>
                <a:graphic>
                  <a:graphicData uri="http://schemas.microsoft.com/office/word/2010/wordprocessingShape">
                    <wps:wsp>
                      <wps:cNvPr id="1353" name="Textbox 1353"/>
                      <wps:cNvSpPr txBox="1"/>
                      <wps:spPr>
                        <a:xfrm>
                          <a:off x="0" y="0"/>
                          <a:ext cx="12128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100998pt;margin-top:149.768997pt;width:9.550pt;height:11pt;mso-position-horizontal-relative:page;mso-position-vertical-relative:page;z-index:-25637888" type="#_x0000_t202" id="docshape13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9104">
                <wp:simplePos x="0" y="0"/>
                <wp:positionH relativeFrom="page">
                  <wp:posOffset>2791472</wp:posOffset>
                </wp:positionH>
                <wp:positionV relativeFrom="page">
                  <wp:posOffset>1978647</wp:posOffset>
                </wp:positionV>
                <wp:extent cx="181610" cy="139700"/>
                <wp:effectExtent l="0" t="0" r="0" b="0"/>
                <wp:wrapNone/>
                <wp:docPr id="1354" name="Textbox 1354"/>
                <wp:cNvGraphicFramePr>
                  <a:graphicFrameLocks/>
                </wp:cNvGraphicFramePr>
                <a:graphic>
                  <a:graphicData uri="http://schemas.microsoft.com/office/word/2010/wordprocessingShape">
                    <wps:wsp>
                      <wps:cNvPr id="1354" name="Textbox 1354"/>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155.798996pt;width:14.3pt;height:11pt;mso-position-horizontal-relative:page;mso-position-vertical-relative:page;z-index:-25637376" type="#_x0000_t202" id="docshape13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79616">
                <wp:simplePos x="0" y="0"/>
                <wp:positionH relativeFrom="page">
                  <wp:posOffset>3094240</wp:posOffset>
                </wp:positionH>
                <wp:positionV relativeFrom="page">
                  <wp:posOffset>1978647</wp:posOffset>
                </wp:positionV>
                <wp:extent cx="484505" cy="139700"/>
                <wp:effectExtent l="0" t="0" r="0" b="0"/>
                <wp:wrapNone/>
                <wp:docPr id="1355" name="Textbox 1355"/>
                <wp:cNvGraphicFramePr>
                  <a:graphicFrameLocks/>
                </wp:cNvGraphicFramePr>
                <a:graphic>
                  <a:graphicData uri="http://schemas.microsoft.com/office/word/2010/wordprocessingShape">
                    <wps:wsp>
                      <wps:cNvPr id="1355" name="Textbox 1355"/>
                      <wps:cNvSpPr txBox="1"/>
                      <wps:spPr>
                        <a:xfrm>
                          <a:off x="0" y="0"/>
                          <a:ext cx="48450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3.641006pt;margin-top:155.798996pt;width:38.15pt;height:11pt;mso-position-horizontal-relative:page;mso-position-vertical-relative:page;z-index:-25636864" type="#_x0000_t202" id="docshape13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0128">
                <wp:simplePos x="0" y="0"/>
                <wp:positionH relativeFrom="page">
                  <wp:posOffset>3578745</wp:posOffset>
                </wp:positionH>
                <wp:positionV relativeFrom="page">
                  <wp:posOffset>1978647</wp:posOffset>
                </wp:positionV>
                <wp:extent cx="605790" cy="139700"/>
                <wp:effectExtent l="0" t="0" r="0" b="0"/>
                <wp:wrapNone/>
                <wp:docPr id="1356" name="Textbox 1356"/>
                <wp:cNvGraphicFramePr>
                  <a:graphicFrameLocks/>
                </wp:cNvGraphicFramePr>
                <a:graphic>
                  <a:graphicData uri="http://schemas.microsoft.com/office/word/2010/wordprocessingShape">
                    <wps:wsp>
                      <wps:cNvPr id="1356" name="Textbox 1356"/>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155.798996pt;width:47.7pt;height:11pt;mso-position-horizontal-relative:page;mso-position-vertical-relative:page;z-index:-25636352" type="#_x0000_t202" id="docshape13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0640">
                <wp:simplePos x="0" y="0"/>
                <wp:positionH relativeFrom="page">
                  <wp:posOffset>4184281</wp:posOffset>
                </wp:positionH>
                <wp:positionV relativeFrom="page">
                  <wp:posOffset>1978647</wp:posOffset>
                </wp:positionV>
                <wp:extent cx="605790" cy="139700"/>
                <wp:effectExtent l="0" t="0" r="0" b="0"/>
                <wp:wrapNone/>
                <wp:docPr id="1357" name="Textbox 1357"/>
                <wp:cNvGraphicFramePr>
                  <a:graphicFrameLocks/>
                </wp:cNvGraphicFramePr>
                <a:graphic>
                  <a:graphicData uri="http://schemas.microsoft.com/office/word/2010/wordprocessingShape">
                    <wps:wsp>
                      <wps:cNvPr id="1357" name="Textbox 1357"/>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155.798996pt;width:47.7pt;height:11pt;mso-position-horizontal-relative:page;mso-position-vertical-relative:page;z-index:-25635840" type="#_x0000_t202" id="docshape13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1152">
                <wp:simplePos x="0" y="0"/>
                <wp:positionH relativeFrom="page">
                  <wp:posOffset>4789944</wp:posOffset>
                </wp:positionH>
                <wp:positionV relativeFrom="page">
                  <wp:posOffset>1978647</wp:posOffset>
                </wp:positionV>
                <wp:extent cx="605790" cy="139700"/>
                <wp:effectExtent l="0" t="0" r="0" b="0"/>
                <wp:wrapNone/>
                <wp:docPr id="1358" name="Textbox 1358"/>
                <wp:cNvGraphicFramePr>
                  <a:graphicFrameLocks/>
                </wp:cNvGraphicFramePr>
                <a:graphic>
                  <a:graphicData uri="http://schemas.microsoft.com/office/word/2010/wordprocessingShape">
                    <wps:wsp>
                      <wps:cNvPr id="1358" name="Textbox 1358"/>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155.798996pt;width:47.7pt;height:11pt;mso-position-horizontal-relative:page;mso-position-vertical-relative:page;z-index:-25635328" type="#_x0000_t202" id="docshape13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1664">
                <wp:simplePos x="0" y="0"/>
                <wp:positionH relativeFrom="page">
                  <wp:posOffset>5395480</wp:posOffset>
                </wp:positionH>
                <wp:positionV relativeFrom="page">
                  <wp:posOffset>1978647</wp:posOffset>
                </wp:positionV>
                <wp:extent cx="605790" cy="139700"/>
                <wp:effectExtent l="0" t="0" r="0" b="0"/>
                <wp:wrapNone/>
                <wp:docPr id="1359" name="Textbox 1359"/>
                <wp:cNvGraphicFramePr>
                  <a:graphicFrameLocks/>
                </wp:cNvGraphicFramePr>
                <a:graphic>
                  <a:graphicData uri="http://schemas.microsoft.com/office/word/2010/wordprocessingShape">
                    <wps:wsp>
                      <wps:cNvPr id="1359" name="Textbox 135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155.798996pt;width:47.7pt;height:11pt;mso-position-horizontal-relative:page;mso-position-vertical-relative:page;z-index:-25634816" type="#_x0000_t202" id="docshape13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2176">
                <wp:simplePos x="0" y="0"/>
                <wp:positionH relativeFrom="page">
                  <wp:posOffset>6001143</wp:posOffset>
                </wp:positionH>
                <wp:positionV relativeFrom="page">
                  <wp:posOffset>1978647</wp:posOffset>
                </wp:positionV>
                <wp:extent cx="605790" cy="139700"/>
                <wp:effectExtent l="0" t="0" r="0" b="0"/>
                <wp:wrapNone/>
                <wp:docPr id="1360" name="Textbox 1360"/>
                <wp:cNvGraphicFramePr>
                  <a:graphicFrameLocks/>
                </wp:cNvGraphicFramePr>
                <a:graphic>
                  <a:graphicData uri="http://schemas.microsoft.com/office/word/2010/wordprocessingShape">
                    <wps:wsp>
                      <wps:cNvPr id="1360" name="Textbox 1360"/>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155.798996pt;width:47.7pt;height:11pt;mso-position-horizontal-relative:page;mso-position-vertical-relative:page;z-index:-25634304" type="#_x0000_t202" id="docshape13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2688">
                <wp:simplePos x="0" y="0"/>
                <wp:positionH relativeFrom="page">
                  <wp:posOffset>6606806</wp:posOffset>
                </wp:positionH>
                <wp:positionV relativeFrom="page">
                  <wp:posOffset>1978647</wp:posOffset>
                </wp:positionV>
                <wp:extent cx="181610" cy="139700"/>
                <wp:effectExtent l="0" t="0" r="0" b="0"/>
                <wp:wrapNone/>
                <wp:docPr id="1361" name="Textbox 1361"/>
                <wp:cNvGraphicFramePr>
                  <a:graphicFrameLocks/>
                </wp:cNvGraphicFramePr>
                <a:graphic>
                  <a:graphicData uri="http://schemas.microsoft.com/office/word/2010/wordprocessingShape">
                    <wps:wsp>
                      <wps:cNvPr id="1361" name="Textbox 1361"/>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155.798996pt;width:14.3pt;height:11pt;mso-position-horizontal-relative:page;mso-position-vertical-relative:page;z-index:-25633792" type="#_x0000_t202" id="docshape13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3200">
                <wp:simplePos x="0" y="0"/>
                <wp:positionH relativeFrom="page">
                  <wp:posOffset>2973082</wp:posOffset>
                </wp:positionH>
                <wp:positionV relativeFrom="page">
                  <wp:posOffset>2041385</wp:posOffset>
                </wp:positionV>
                <wp:extent cx="121285" cy="139700"/>
                <wp:effectExtent l="0" t="0" r="0" b="0"/>
                <wp:wrapNone/>
                <wp:docPr id="1362" name="Textbox 1362"/>
                <wp:cNvGraphicFramePr>
                  <a:graphicFrameLocks/>
                </wp:cNvGraphicFramePr>
                <a:graphic>
                  <a:graphicData uri="http://schemas.microsoft.com/office/word/2010/wordprocessingShape">
                    <wps:wsp>
                      <wps:cNvPr id="1362" name="Textbox 1362"/>
                      <wps:cNvSpPr txBox="1"/>
                      <wps:spPr>
                        <a:xfrm>
                          <a:off x="0" y="0"/>
                          <a:ext cx="12128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100998pt;margin-top:160.738998pt;width:9.550pt;height:11pt;mso-position-horizontal-relative:page;mso-position-vertical-relative:page;z-index:-25633280" type="#_x0000_t202" id="docshape13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3712">
                <wp:simplePos x="0" y="0"/>
                <wp:positionH relativeFrom="page">
                  <wp:posOffset>2791472</wp:posOffset>
                </wp:positionH>
                <wp:positionV relativeFrom="page">
                  <wp:posOffset>2117966</wp:posOffset>
                </wp:positionV>
                <wp:extent cx="181610" cy="139700"/>
                <wp:effectExtent l="0" t="0" r="0" b="0"/>
                <wp:wrapNone/>
                <wp:docPr id="1363" name="Textbox 1363"/>
                <wp:cNvGraphicFramePr>
                  <a:graphicFrameLocks/>
                </wp:cNvGraphicFramePr>
                <a:graphic>
                  <a:graphicData uri="http://schemas.microsoft.com/office/word/2010/wordprocessingShape">
                    <wps:wsp>
                      <wps:cNvPr id="1363" name="Textbox 1363"/>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166.768997pt;width:14.3pt;height:11pt;mso-position-horizontal-relative:page;mso-position-vertical-relative:page;z-index:-25632768" type="#_x0000_t202" id="docshape13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4224">
                <wp:simplePos x="0" y="0"/>
                <wp:positionH relativeFrom="page">
                  <wp:posOffset>3094240</wp:posOffset>
                </wp:positionH>
                <wp:positionV relativeFrom="page">
                  <wp:posOffset>2117966</wp:posOffset>
                </wp:positionV>
                <wp:extent cx="484505" cy="62865"/>
                <wp:effectExtent l="0" t="0" r="0" b="0"/>
                <wp:wrapNone/>
                <wp:docPr id="1364" name="Textbox 1364"/>
                <wp:cNvGraphicFramePr>
                  <a:graphicFrameLocks/>
                </wp:cNvGraphicFramePr>
                <a:graphic>
                  <a:graphicData uri="http://schemas.microsoft.com/office/word/2010/wordprocessingShape">
                    <wps:wsp>
                      <wps:cNvPr id="1364" name="Textbox 1364"/>
                      <wps:cNvSpPr txBox="1"/>
                      <wps:spPr>
                        <a:xfrm>
                          <a:off x="0" y="0"/>
                          <a:ext cx="484505" cy="62865"/>
                        </a:xfrm>
                        <a:prstGeom prst="rect">
                          <a:avLst/>
                        </a:prstGeom>
                      </wps:spPr>
                      <wps:txbx>
                        <w:txbxContent/>
                      </wps:txbx>
                      <wps:bodyPr wrap="square" lIns="0" tIns="0" rIns="0" bIns="0" rtlCol="0">
                        <a:noAutofit/>
                      </wps:bodyPr>
                    </wps:wsp>
                  </a:graphicData>
                </a:graphic>
              </wp:anchor>
            </w:drawing>
          </mc:Choice>
          <mc:Fallback>
            <w:pict>
              <v:shape style="position:absolute;margin-left:243.641006pt;margin-top:166.768997pt;width:38.15pt;height:4.95pt;mso-position-horizontal-relative:page;mso-position-vertical-relative:page;z-index:-25632256" type="#_x0000_t202" id="docshape134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84736">
                <wp:simplePos x="0" y="0"/>
                <wp:positionH relativeFrom="page">
                  <wp:posOffset>3578745</wp:posOffset>
                </wp:positionH>
                <wp:positionV relativeFrom="page">
                  <wp:posOffset>2117966</wp:posOffset>
                </wp:positionV>
                <wp:extent cx="605790" cy="139700"/>
                <wp:effectExtent l="0" t="0" r="0" b="0"/>
                <wp:wrapNone/>
                <wp:docPr id="1365" name="Textbox 1365"/>
                <wp:cNvGraphicFramePr>
                  <a:graphicFrameLocks/>
                </wp:cNvGraphicFramePr>
                <a:graphic>
                  <a:graphicData uri="http://schemas.microsoft.com/office/word/2010/wordprocessingShape">
                    <wps:wsp>
                      <wps:cNvPr id="1365" name="Textbox 1365"/>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166.768997pt;width:47.7pt;height:11pt;mso-position-horizontal-relative:page;mso-position-vertical-relative:page;z-index:-25631744" type="#_x0000_t202" id="docshape13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5248">
                <wp:simplePos x="0" y="0"/>
                <wp:positionH relativeFrom="page">
                  <wp:posOffset>4184281</wp:posOffset>
                </wp:positionH>
                <wp:positionV relativeFrom="page">
                  <wp:posOffset>2117966</wp:posOffset>
                </wp:positionV>
                <wp:extent cx="605790" cy="139700"/>
                <wp:effectExtent l="0" t="0" r="0" b="0"/>
                <wp:wrapNone/>
                <wp:docPr id="1366" name="Textbox 1366"/>
                <wp:cNvGraphicFramePr>
                  <a:graphicFrameLocks/>
                </wp:cNvGraphicFramePr>
                <a:graphic>
                  <a:graphicData uri="http://schemas.microsoft.com/office/word/2010/wordprocessingShape">
                    <wps:wsp>
                      <wps:cNvPr id="1366" name="Textbox 1366"/>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166.768997pt;width:47.7pt;height:11pt;mso-position-horizontal-relative:page;mso-position-vertical-relative:page;z-index:-25631232" type="#_x0000_t202" id="docshape13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5760">
                <wp:simplePos x="0" y="0"/>
                <wp:positionH relativeFrom="page">
                  <wp:posOffset>4789944</wp:posOffset>
                </wp:positionH>
                <wp:positionV relativeFrom="page">
                  <wp:posOffset>2117966</wp:posOffset>
                </wp:positionV>
                <wp:extent cx="605790" cy="139700"/>
                <wp:effectExtent l="0" t="0" r="0" b="0"/>
                <wp:wrapNone/>
                <wp:docPr id="1367" name="Textbox 1367"/>
                <wp:cNvGraphicFramePr>
                  <a:graphicFrameLocks/>
                </wp:cNvGraphicFramePr>
                <a:graphic>
                  <a:graphicData uri="http://schemas.microsoft.com/office/word/2010/wordprocessingShape">
                    <wps:wsp>
                      <wps:cNvPr id="1367" name="Textbox 1367"/>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166.768997pt;width:47.7pt;height:11pt;mso-position-horizontal-relative:page;mso-position-vertical-relative:page;z-index:-25630720" type="#_x0000_t202" id="docshape13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6272">
                <wp:simplePos x="0" y="0"/>
                <wp:positionH relativeFrom="page">
                  <wp:posOffset>5395480</wp:posOffset>
                </wp:positionH>
                <wp:positionV relativeFrom="page">
                  <wp:posOffset>2117966</wp:posOffset>
                </wp:positionV>
                <wp:extent cx="605790" cy="139700"/>
                <wp:effectExtent l="0" t="0" r="0" b="0"/>
                <wp:wrapNone/>
                <wp:docPr id="1368" name="Textbox 1368"/>
                <wp:cNvGraphicFramePr>
                  <a:graphicFrameLocks/>
                </wp:cNvGraphicFramePr>
                <a:graphic>
                  <a:graphicData uri="http://schemas.microsoft.com/office/word/2010/wordprocessingShape">
                    <wps:wsp>
                      <wps:cNvPr id="1368" name="Textbox 1368"/>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166.768997pt;width:47.7pt;height:11pt;mso-position-horizontal-relative:page;mso-position-vertical-relative:page;z-index:-25630208" type="#_x0000_t202" id="docshape13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6784">
                <wp:simplePos x="0" y="0"/>
                <wp:positionH relativeFrom="page">
                  <wp:posOffset>6001143</wp:posOffset>
                </wp:positionH>
                <wp:positionV relativeFrom="page">
                  <wp:posOffset>2117966</wp:posOffset>
                </wp:positionV>
                <wp:extent cx="605790" cy="139700"/>
                <wp:effectExtent l="0" t="0" r="0" b="0"/>
                <wp:wrapNone/>
                <wp:docPr id="1369" name="Textbox 1369"/>
                <wp:cNvGraphicFramePr>
                  <a:graphicFrameLocks/>
                </wp:cNvGraphicFramePr>
                <a:graphic>
                  <a:graphicData uri="http://schemas.microsoft.com/office/word/2010/wordprocessingShape">
                    <wps:wsp>
                      <wps:cNvPr id="1369" name="Textbox 136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166.768997pt;width:47.7pt;height:11pt;mso-position-horizontal-relative:page;mso-position-vertical-relative:page;z-index:-25629696" type="#_x0000_t202" id="docshape13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7296">
                <wp:simplePos x="0" y="0"/>
                <wp:positionH relativeFrom="page">
                  <wp:posOffset>6606806</wp:posOffset>
                </wp:positionH>
                <wp:positionV relativeFrom="page">
                  <wp:posOffset>2117966</wp:posOffset>
                </wp:positionV>
                <wp:extent cx="181610" cy="139700"/>
                <wp:effectExtent l="0" t="0" r="0" b="0"/>
                <wp:wrapNone/>
                <wp:docPr id="1370" name="Textbox 1370"/>
                <wp:cNvGraphicFramePr>
                  <a:graphicFrameLocks/>
                </wp:cNvGraphicFramePr>
                <a:graphic>
                  <a:graphicData uri="http://schemas.microsoft.com/office/word/2010/wordprocessingShape">
                    <wps:wsp>
                      <wps:cNvPr id="1370" name="Textbox 1370"/>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166.768997pt;width:14.3pt;height:11pt;mso-position-horizontal-relative:page;mso-position-vertical-relative:page;z-index:-25629184" type="#_x0000_t202" id="docshape13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7808">
                <wp:simplePos x="0" y="0"/>
                <wp:positionH relativeFrom="page">
                  <wp:posOffset>2973082</wp:posOffset>
                </wp:positionH>
                <wp:positionV relativeFrom="page">
                  <wp:posOffset>2180577</wp:posOffset>
                </wp:positionV>
                <wp:extent cx="60960" cy="1824355"/>
                <wp:effectExtent l="0" t="0" r="0" b="0"/>
                <wp:wrapNone/>
                <wp:docPr id="1371" name="Textbox 1371"/>
                <wp:cNvGraphicFramePr>
                  <a:graphicFrameLocks/>
                </wp:cNvGraphicFramePr>
                <a:graphic>
                  <a:graphicData uri="http://schemas.microsoft.com/office/word/2010/wordprocessingShape">
                    <wps:wsp>
                      <wps:cNvPr id="1371" name="Textbox 1371"/>
                      <wps:cNvSpPr txBox="1"/>
                      <wps:spPr>
                        <a:xfrm>
                          <a:off x="0" y="0"/>
                          <a:ext cx="60960" cy="18243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100998pt;margin-top:171.699005pt;width:4.8pt;height:143.65pt;mso-position-horizontal-relative:page;mso-position-vertical-relative:page;z-index:-25628672" type="#_x0000_t202" id="docshape13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8320">
                <wp:simplePos x="0" y="0"/>
                <wp:positionH relativeFrom="page">
                  <wp:posOffset>3033661</wp:posOffset>
                </wp:positionH>
                <wp:positionV relativeFrom="page">
                  <wp:posOffset>2180577</wp:posOffset>
                </wp:positionV>
                <wp:extent cx="545465" cy="76835"/>
                <wp:effectExtent l="0" t="0" r="0" b="0"/>
                <wp:wrapNone/>
                <wp:docPr id="1372" name="Textbox 1372"/>
                <wp:cNvGraphicFramePr>
                  <a:graphicFrameLocks/>
                </wp:cNvGraphicFramePr>
                <a:graphic>
                  <a:graphicData uri="http://schemas.microsoft.com/office/word/2010/wordprocessingShape">
                    <wps:wsp>
                      <wps:cNvPr id="1372" name="Textbox 1372"/>
                      <wps:cNvSpPr txBox="1"/>
                      <wps:spPr>
                        <a:xfrm>
                          <a:off x="0" y="0"/>
                          <a:ext cx="545465" cy="76835"/>
                        </a:xfrm>
                        <a:prstGeom prst="rect">
                          <a:avLst/>
                        </a:prstGeom>
                      </wps:spPr>
                      <wps:txbx>
                        <w:txbxContent/>
                      </wps:txbx>
                      <wps:bodyPr wrap="square" lIns="0" tIns="0" rIns="0" bIns="0" rtlCol="0">
                        <a:noAutofit/>
                      </wps:bodyPr>
                    </wps:wsp>
                  </a:graphicData>
                </a:graphic>
              </wp:anchor>
            </w:drawing>
          </mc:Choice>
          <mc:Fallback>
            <w:pict>
              <v:shape style="position:absolute;margin-left:238.871002pt;margin-top:171.699005pt;width:42.95pt;height:6.05pt;mso-position-horizontal-relative:page;mso-position-vertical-relative:page;z-index:-25628160" type="#_x0000_t202" id="docshape135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688832">
                <wp:simplePos x="0" y="0"/>
                <wp:positionH relativeFrom="page">
                  <wp:posOffset>2791472</wp:posOffset>
                </wp:positionH>
                <wp:positionV relativeFrom="page">
                  <wp:posOffset>2257158</wp:posOffset>
                </wp:positionV>
                <wp:extent cx="181610" cy="139700"/>
                <wp:effectExtent l="0" t="0" r="0" b="0"/>
                <wp:wrapNone/>
                <wp:docPr id="1373" name="Textbox 1373"/>
                <wp:cNvGraphicFramePr>
                  <a:graphicFrameLocks/>
                </wp:cNvGraphicFramePr>
                <a:graphic>
                  <a:graphicData uri="http://schemas.microsoft.com/office/word/2010/wordprocessingShape">
                    <wps:wsp>
                      <wps:cNvPr id="1373" name="Textbox 1373"/>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177.729004pt;width:14.3pt;height:11pt;mso-position-horizontal-relative:page;mso-position-vertical-relative:page;z-index:-25627648" type="#_x0000_t202" id="docshape13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9344">
                <wp:simplePos x="0" y="0"/>
                <wp:positionH relativeFrom="page">
                  <wp:posOffset>3033661</wp:posOffset>
                </wp:positionH>
                <wp:positionV relativeFrom="page">
                  <wp:posOffset>2257158</wp:posOffset>
                </wp:positionV>
                <wp:extent cx="545465" cy="139700"/>
                <wp:effectExtent l="0" t="0" r="0" b="0"/>
                <wp:wrapNone/>
                <wp:docPr id="1374" name="Textbox 1374"/>
                <wp:cNvGraphicFramePr>
                  <a:graphicFrameLocks/>
                </wp:cNvGraphicFramePr>
                <a:graphic>
                  <a:graphicData uri="http://schemas.microsoft.com/office/word/2010/wordprocessingShape">
                    <wps:wsp>
                      <wps:cNvPr id="1374" name="Textbox 1374"/>
                      <wps:cNvSpPr txBox="1"/>
                      <wps:spPr>
                        <a:xfrm>
                          <a:off x="0" y="0"/>
                          <a:ext cx="54546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871002pt;margin-top:177.729004pt;width:42.95pt;height:11pt;mso-position-horizontal-relative:page;mso-position-vertical-relative:page;z-index:-25627136" type="#_x0000_t202" id="docshape13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89856">
                <wp:simplePos x="0" y="0"/>
                <wp:positionH relativeFrom="page">
                  <wp:posOffset>3578745</wp:posOffset>
                </wp:positionH>
                <wp:positionV relativeFrom="page">
                  <wp:posOffset>2257158</wp:posOffset>
                </wp:positionV>
                <wp:extent cx="605790" cy="139700"/>
                <wp:effectExtent l="0" t="0" r="0" b="0"/>
                <wp:wrapNone/>
                <wp:docPr id="1375" name="Textbox 1375"/>
                <wp:cNvGraphicFramePr>
                  <a:graphicFrameLocks/>
                </wp:cNvGraphicFramePr>
                <a:graphic>
                  <a:graphicData uri="http://schemas.microsoft.com/office/word/2010/wordprocessingShape">
                    <wps:wsp>
                      <wps:cNvPr id="1375" name="Textbox 1375"/>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177.729004pt;width:47.7pt;height:11pt;mso-position-horizontal-relative:page;mso-position-vertical-relative:page;z-index:-25626624" type="#_x0000_t202" id="docshape13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0368">
                <wp:simplePos x="0" y="0"/>
                <wp:positionH relativeFrom="page">
                  <wp:posOffset>4184281</wp:posOffset>
                </wp:positionH>
                <wp:positionV relativeFrom="page">
                  <wp:posOffset>2257158</wp:posOffset>
                </wp:positionV>
                <wp:extent cx="605790" cy="139700"/>
                <wp:effectExtent l="0" t="0" r="0" b="0"/>
                <wp:wrapNone/>
                <wp:docPr id="1376" name="Textbox 1376"/>
                <wp:cNvGraphicFramePr>
                  <a:graphicFrameLocks/>
                </wp:cNvGraphicFramePr>
                <a:graphic>
                  <a:graphicData uri="http://schemas.microsoft.com/office/word/2010/wordprocessingShape">
                    <wps:wsp>
                      <wps:cNvPr id="1376" name="Textbox 1376"/>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177.729004pt;width:47.7pt;height:11pt;mso-position-horizontal-relative:page;mso-position-vertical-relative:page;z-index:-25626112" type="#_x0000_t202" id="docshape13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0880">
                <wp:simplePos x="0" y="0"/>
                <wp:positionH relativeFrom="page">
                  <wp:posOffset>4789944</wp:posOffset>
                </wp:positionH>
                <wp:positionV relativeFrom="page">
                  <wp:posOffset>2257158</wp:posOffset>
                </wp:positionV>
                <wp:extent cx="605790" cy="139700"/>
                <wp:effectExtent l="0" t="0" r="0" b="0"/>
                <wp:wrapNone/>
                <wp:docPr id="1377" name="Textbox 1377"/>
                <wp:cNvGraphicFramePr>
                  <a:graphicFrameLocks/>
                </wp:cNvGraphicFramePr>
                <a:graphic>
                  <a:graphicData uri="http://schemas.microsoft.com/office/word/2010/wordprocessingShape">
                    <wps:wsp>
                      <wps:cNvPr id="1377" name="Textbox 1377"/>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177.729004pt;width:47.7pt;height:11pt;mso-position-horizontal-relative:page;mso-position-vertical-relative:page;z-index:-25625600" type="#_x0000_t202" id="docshape13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1392">
                <wp:simplePos x="0" y="0"/>
                <wp:positionH relativeFrom="page">
                  <wp:posOffset>5395480</wp:posOffset>
                </wp:positionH>
                <wp:positionV relativeFrom="page">
                  <wp:posOffset>2257158</wp:posOffset>
                </wp:positionV>
                <wp:extent cx="605790" cy="139700"/>
                <wp:effectExtent l="0" t="0" r="0" b="0"/>
                <wp:wrapNone/>
                <wp:docPr id="1378" name="Textbox 1378"/>
                <wp:cNvGraphicFramePr>
                  <a:graphicFrameLocks/>
                </wp:cNvGraphicFramePr>
                <a:graphic>
                  <a:graphicData uri="http://schemas.microsoft.com/office/word/2010/wordprocessingShape">
                    <wps:wsp>
                      <wps:cNvPr id="1378" name="Textbox 1378"/>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177.729004pt;width:47.7pt;height:11pt;mso-position-horizontal-relative:page;mso-position-vertical-relative:page;z-index:-25625088" type="#_x0000_t202" id="docshape13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1904">
                <wp:simplePos x="0" y="0"/>
                <wp:positionH relativeFrom="page">
                  <wp:posOffset>6001143</wp:posOffset>
                </wp:positionH>
                <wp:positionV relativeFrom="page">
                  <wp:posOffset>2257158</wp:posOffset>
                </wp:positionV>
                <wp:extent cx="605790" cy="139700"/>
                <wp:effectExtent l="0" t="0" r="0" b="0"/>
                <wp:wrapNone/>
                <wp:docPr id="1379" name="Textbox 1379"/>
                <wp:cNvGraphicFramePr>
                  <a:graphicFrameLocks/>
                </wp:cNvGraphicFramePr>
                <a:graphic>
                  <a:graphicData uri="http://schemas.microsoft.com/office/word/2010/wordprocessingShape">
                    <wps:wsp>
                      <wps:cNvPr id="1379" name="Textbox 137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177.729004pt;width:47.7pt;height:11pt;mso-position-horizontal-relative:page;mso-position-vertical-relative:page;z-index:-25624576" type="#_x0000_t202" id="docshape13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2416">
                <wp:simplePos x="0" y="0"/>
                <wp:positionH relativeFrom="page">
                  <wp:posOffset>6606806</wp:posOffset>
                </wp:positionH>
                <wp:positionV relativeFrom="page">
                  <wp:posOffset>2257158</wp:posOffset>
                </wp:positionV>
                <wp:extent cx="181610" cy="139700"/>
                <wp:effectExtent l="0" t="0" r="0" b="0"/>
                <wp:wrapNone/>
                <wp:docPr id="1380" name="Textbox 1380"/>
                <wp:cNvGraphicFramePr>
                  <a:graphicFrameLocks/>
                </wp:cNvGraphicFramePr>
                <a:graphic>
                  <a:graphicData uri="http://schemas.microsoft.com/office/word/2010/wordprocessingShape">
                    <wps:wsp>
                      <wps:cNvPr id="1380" name="Textbox 1380"/>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177.729004pt;width:14.3pt;height:11pt;mso-position-horizontal-relative:page;mso-position-vertical-relative:page;z-index:-25624064" type="#_x0000_t202" id="docshape13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2928">
                <wp:simplePos x="0" y="0"/>
                <wp:positionH relativeFrom="page">
                  <wp:posOffset>2791472</wp:posOffset>
                </wp:positionH>
                <wp:positionV relativeFrom="page">
                  <wp:posOffset>2396477</wp:posOffset>
                </wp:positionV>
                <wp:extent cx="181610" cy="139700"/>
                <wp:effectExtent l="0" t="0" r="0" b="0"/>
                <wp:wrapNone/>
                <wp:docPr id="1381" name="Textbox 1381"/>
                <wp:cNvGraphicFramePr>
                  <a:graphicFrameLocks/>
                </wp:cNvGraphicFramePr>
                <a:graphic>
                  <a:graphicData uri="http://schemas.microsoft.com/office/word/2010/wordprocessingShape">
                    <wps:wsp>
                      <wps:cNvPr id="1381" name="Textbox 1381"/>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188.699005pt;width:14.3pt;height:11pt;mso-position-horizontal-relative:page;mso-position-vertical-relative:page;z-index:-25623552" type="#_x0000_t202" id="docshape13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3440">
                <wp:simplePos x="0" y="0"/>
                <wp:positionH relativeFrom="page">
                  <wp:posOffset>3033661</wp:posOffset>
                </wp:positionH>
                <wp:positionV relativeFrom="page">
                  <wp:posOffset>2396477</wp:posOffset>
                </wp:positionV>
                <wp:extent cx="545465" cy="139700"/>
                <wp:effectExtent l="0" t="0" r="0" b="0"/>
                <wp:wrapNone/>
                <wp:docPr id="1382" name="Textbox 1382"/>
                <wp:cNvGraphicFramePr>
                  <a:graphicFrameLocks/>
                </wp:cNvGraphicFramePr>
                <a:graphic>
                  <a:graphicData uri="http://schemas.microsoft.com/office/word/2010/wordprocessingShape">
                    <wps:wsp>
                      <wps:cNvPr id="1382" name="Textbox 1382"/>
                      <wps:cNvSpPr txBox="1"/>
                      <wps:spPr>
                        <a:xfrm>
                          <a:off x="0" y="0"/>
                          <a:ext cx="54546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871002pt;margin-top:188.699005pt;width:42.95pt;height:11pt;mso-position-horizontal-relative:page;mso-position-vertical-relative:page;z-index:-25623040" type="#_x0000_t202" id="docshape13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3952">
                <wp:simplePos x="0" y="0"/>
                <wp:positionH relativeFrom="page">
                  <wp:posOffset>3578745</wp:posOffset>
                </wp:positionH>
                <wp:positionV relativeFrom="page">
                  <wp:posOffset>2396477</wp:posOffset>
                </wp:positionV>
                <wp:extent cx="605790" cy="139700"/>
                <wp:effectExtent l="0" t="0" r="0" b="0"/>
                <wp:wrapNone/>
                <wp:docPr id="1383" name="Textbox 1383"/>
                <wp:cNvGraphicFramePr>
                  <a:graphicFrameLocks/>
                </wp:cNvGraphicFramePr>
                <a:graphic>
                  <a:graphicData uri="http://schemas.microsoft.com/office/word/2010/wordprocessingShape">
                    <wps:wsp>
                      <wps:cNvPr id="1383" name="Textbox 1383"/>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188.699005pt;width:47.7pt;height:11pt;mso-position-horizontal-relative:page;mso-position-vertical-relative:page;z-index:-25622528" type="#_x0000_t202" id="docshape13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4464">
                <wp:simplePos x="0" y="0"/>
                <wp:positionH relativeFrom="page">
                  <wp:posOffset>4184281</wp:posOffset>
                </wp:positionH>
                <wp:positionV relativeFrom="page">
                  <wp:posOffset>2396477</wp:posOffset>
                </wp:positionV>
                <wp:extent cx="605790" cy="139700"/>
                <wp:effectExtent l="0" t="0" r="0" b="0"/>
                <wp:wrapNone/>
                <wp:docPr id="1384" name="Textbox 1384"/>
                <wp:cNvGraphicFramePr>
                  <a:graphicFrameLocks/>
                </wp:cNvGraphicFramePr>
                <a:graphic>
                  <a:graphicData uri="http://schemas.microsoft.com/office/word/2010/wordprocessingShape">
                    <wps:wsp>
                      <wps:cNvPr id="1384" name="Textbox 1384"/>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188.699005pt;width:47.7pt;height:11pt;mso-position-horizontal-relative:page;mso-position-vertical-relative:page;z-index:-25622016" type="#_x0000_t202" id="docshape13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4976">
                <wp:simplePos x="0" y="0"/>
                <wp:positionH relativeFrom="page">
                  <wp:posOffset>4789944</wp:posOffset>
                </wp:positionH>
                <wp:positionV relativeFrom="page">
                  <wp:posOffset>2396477</wp:posOffset>
                </wp:positionV>
                <wp:extent cx="605790" cy="139700"/>
                <wp:effectExtent l="0" t="0" r="0" b="0"/>
                <wp:wrapNone/>
                <wp:docPr id="1385" name="Textbox 1385"/>
                <wp:cNvGraphicFramePr>
                  <a:graphicFrameLocks/>
                </wp:cNvGraphicFramePr>
                <a:graphic>
                  <a:graphicData uri="http://schemas.microsoft.com/office/word/2010/wordprocessingShape">
                    <wps:wsp>
                      <wps:cNvPr id="1385" name="Textbox 1385"/>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188.699005pt;width:47.7pt;height:11pt;mso-position-horizontal-relative:page;mso-position-vertical-relative:page;z-index:-25621504" type="#_x0000_t202" id="docshape13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5488">
                <wp:simplePos x="0" y="0"/>
                <wp:positionH relativeFrom="page">
                  <wp:posOffset>5395480</wp:posOffset>
                </wp:positionH>
                <wp:positionV relativeFrom="page">
                  <wp:posOffset>2396477</wp:posOffset>
                </wp:positionV>
                <wp:extent cx="605790" cy="139700"/>
                <wp:effectExtent l="0" t="0" r="0" b="0"/>
                <wp:wrapNone/>
                <wp:docPr id="1386" name="Textbox 1386"/>
                <wp:cNvGraphicFramePr>
                  <a:graphicFrameLocks/>
                </wp:cNvGraphicFramePr>
                <a:graphic>
                  <a:graphicData uri="http://schemas.microsoft.com/office/word/2010/wordprocessingShape">
                    <wps:wsp>
                      <wps:cNvPr id="1386" name="Textbox 1386"/>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188.699005pt;width:47.7pt;height:11pt;mso-position-horizontal-relative:page;mso-position-vertical-relative:page;z-index:-25620992" type="#_x0000_t202" id="docshape137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6000">
                <wp:simplePos x="0" y="0"/>
                <wp:positionH relativeFrom="page">
                  <wp:posOffset>6001143</wp:posOffset>
                </wp:positionH>
                <wp:positionV relativeFrom="page">
                  <wp:posOffset>2396477</wp:posOffset>
                </wp:positionV>
                <wp:extent cx="605790" cy="139700"/>
                <wp:effectExtent l="0" t="0" r="0" b="0"/>
                <wp:wrapNone/>
                <wp:docPr id="1387" name="Textbox 1387"/>
                <wp:cNvGraphicFramePr>
                  <a:graphicFrameLocks/>
                </wp:cNvGraphicFramePr>
                <a:graphic>
                  <a:graphicData uri="http://schemas.microsoft.com/office/word/2010/wordprocessingShape">
                    <wps:wsp>
                      <wps:cNvPr id="1387" name="Textbox 1387"/>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188.699005pt;width:47.7pt;height:11pt;mso-position-horizontal-relative:page;mso-position-vertical-relative:page;z-index:-25620480" type="#_x0000_t202" id="docshape13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6512">
                <wp:simplePos x="0" y="0"/>
                <wp:positionH relativeFrom="page">
                  <wp:posOffset>6606806</wp:posOffset>
                </wp:positionH>
                <wp:positionV relativeFrom="page">
                  <wp:posOffset>2396477</wp:posOffset>
                </wp:positionV>
                <wp:extent cx="181610" cy="139700"/>
                <wp:effectExtent l="0" t="0" r="0" b="0"/>
                <wp:wrapNone/>
                <wp:docPr id="1388" name="Textbox 1388"/>
                <wp:cNvGraphicFramePr>
                  <a:graphicFrameLocks/>
                </wp:cNvGraphicFramePr>
                <a:graphic>
                  <a:graphicData uri="http://schemas.microsoft.com/office/word/2010/wordprocessingShape">
                    <wps:wsp>
                      <wps:cNvPr id="1388" name="Textbox 1388"/>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188.699005pt;width:14.3pt;height:11pt;mso-position-horizontal-relative:page;mso-position-vertical-relative:page;z-index:-25619968" type="#_x0000_t202" id="docshape13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7024">
                <wp:simplePos x="0" y="0"/>
                <wp:positionH relativeFrom="page">
                  <wp:posOffset>2791472</wp:posOffset>
                </wp:positionH>
                <wp:positionV relativeFrom="page">
                  <wp:posOffset>2535669</wp:posOffset>
                </wp:positionV>
                <wp:extent cx="181610" cy="139700"/>
                <wp:effectExtent l="0" t="0" r="0" b="0"/>
                <wp:wrapNone/>
                <wp:docPr id="1389" name="Textbox 1389"/>
                <wp:cNvGraphicFramePr>
                  <a:graphicFrameLocks/>
                </wp:cNvGraphicFramePr>
                <a:graphic>
                  <a:graphicData uri="http://schemas.microsoft.com/office/word/2010/wordprocessingShape">
                    <wps:wsp>
                      <wps:cNvPr id="1389" name="Textbox 1389"/>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199.658997pt;width:14.3pt;height:11pt;mso-position-horizontal-relative:page;mso-position-vertical-relative:page;z-index:-25619456" type="#_x0000_t202" id="docshape13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7536">
                <wp:simplePos x="0" y="0"/>
                <wp:positionH relativeFrom="page">
                  <wp:posOffset>3033661</wp:posOffset>
                </wp:positionH>
                <wp:positionV relativeFrom="page">
                  <wp:posOffset>2535669</wp:posOffset>
                </wp:positionV>
                <wp:extent cx="545465" cy="139700"/>
                <wp:effectExtent l="0" t="0" r="0" b="0"/>
                <wp:wrapNone/>
                <wp:docPr id="1390" name="Textbox 1390"/>
                <wp:cNvGraphicFramePr>
                  <a:graphicFrameLocks/>
                </wp:cNvGraphicFramePr>
                <a:graphic>
                  <a:graphicData uri="http://schemas.microsoft.com/office/word/2010/wordprocessingShape">
                    <wps:wsp>
                      <wps:cNvPr id="1390" name="Textbox 1390"/>
                      <wps:cNvSpPr txBox="1"/>
                      <wps:spPr>
                        <a:xfrm>
                          <a:off x="0" y="0"/>
                          <a:ext cx="54546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871002pt;margin-top:199.658997pt;width:42.95pt;height:11pt;mso-position-horizontal-relative:page;mso-position-vertical-relative:page;z-index:-25618944" type="#_x0000_t202" id="docshape13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8048">
                <wp:simplePos x="0" y="0"/>
                <wp:positionH relativeFrom="page">
                  <wp:posOffset>3578745</wp:posOffset>
                </wp:positionH>
                <wp:positionV relativeFrom="page">
                  <wp:posOffset>2535669</wp:posOffset>
                </wp:positionV>
                <wp:extent cx="605790" cy="139700"/>
                <wp:effectExtent l="0" t="0" r="0" b="0"/>
                <wp:wrapNone/>
                <wp:docPr id="1391" name="Textbox 1391"/>
                <wp:cNvGraphicFramePr>
                  <a:graphicFrameLocks/>
                </wp:cNvGraphicFramePr>
                <a:graphic>
                  <a:graphicData uri="http://schemas.microsoft.com/office/word/2010/wordprocessingShape">
                    <wps:wsp>
                      <wps:cNvPr id="1391" name="Textbox 1391"/>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199.658997pt;width:47.7pt;height:11pt;mso-position-horizontal-relative:page;mso-position-vertical-relative:page;z-index:-25618432" type="#_x0000_t202" id="docshape13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8560">
                <wp:simplePos x="0" y="0"/>
                <wp:positionH relativeFrom="page">
                  <wp:posOffset>4184281</wp:posOffset>
                </wp:positionH>
                <wp:positionV relativeFrom="page">
                  <wp:posOffset>2535669</wp:posOffset>
                </wp:positionV>
                <wp:extent cx="605790" cy="139700"/>
                <wp:effectExtent l="0" t="0" r="0" b="0"/>
                <wp:wrapNone/>
                <wp:docPr id="1392" name="Textbox 1392"/>
                <wp:cNvGraphicFramePr>
                  <a:graphicFrameLocks/>
                </wp:cNvGraphicFramePr>
                <a:graphic>
                  <a:graphicData uri="http://schemas.microsoft.com/office/word/2010/wordprocessingShape">
                    <wps:wsp>
                      <wps:cNvPr id="1392" name="Textbox 1392"/>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199.658997pt;width:47.7pt;height:11pt;mso-position-horizontal-relative:page;mso-position-vertical-relative:page;z-index:-25617920" type="#_x0000_t202" id="docshape13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9072">
                <wp:simplePos x="0" y="0"/>
                <wp:positionH relativeFrom="page">
                  <wp:posOffset>4789944</wp:posOffset>
                </wp:positionH>
                <wp:positionV relativeFrom="page">
                  <wp:posOffset>2535669</wp:posOffset>
                </wp:positionV>
                <wp:extent cx="605790" cy="139700"/>
                <wp:effectExtent l="0" t="0" r="0" b="0"/>
                <wp:wrapNone/>
                <wp:docPr id="1393" name="Textbox 1393"/>
                <wp:cNvGraphicFramePr>
                  <a:graphicFrameLocks/>
                </wp:cNvGraphicFramePr>
                <a:graphic>
                  <a:graphicData uri="http://schemas.microsoft.com/office/word/2010/wordprocessingShape">
                    <wps:wsp>
                      <wps:cNvPr id="1393" name="Textbox 1393"/>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199.658997pt;width:47.7pt;height:11pt;mso-position-horizontal-relative:page;mso-position-vertical-relative:page;z-index:-25617408" type="#_x0000_t202" id="docshape13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699584">
                <wp:simplePos x="0" y="0"/>
                <wp:positionH relativeFrom="page">
                  <wp:posOffset>5395480</wp:posOffset>
                </wp:positionH>
                <wp:positionV relativeFrom="page">
                  <wp:posOffset>2535669</wp:posOffset>
                </wp:positionV>
                <wp:extent cx="605790" cy="139700"/>
                <wp:effectExtent l="0" t="0" r="0" b="0"/>
                <wp:wrapNone/>
                <wp:docPr id="1394" name="Textbox 1394"/>
                <wp:cNvGraphicFramePr>
                  <a:graphicFrameLocks/>
                </wp:cNvGraphicFramePr>
                <a:graphic>
                  <a:graphicData uri="http://schemas.microsoft.com/office/word/2010/wordprocessingShape">
                    <wps:wsp>
                      <wps:cNvPr id="1394" name="Textbox 1394"/>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199.658997pt;width:47.7pt;height:11pt;mso-position-horizontal-relative:page;mso-position-vertical-relative:page;z-index:-25616896" type="#_x0000_t202" id="docshape13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0096">
                <wp:simplePos x="0" y="0"/>
                <wp:positionH relativeFrom="page">
                  <wp:posOffset>6001143</wp:posOffset>
                </wp:positionH>
                <wp:positionV relativeFrom="page">
                  <wp:posOffset>2535669</wp:posOffset>
                </wp:positionV>
                <wp:extent cx="605790" cy="139700"/>
                <wp:effectExtent l="0" t="0" r="0" b="0"/>
                <wp:wrapNone/>
                <wp:docPr id="1395" name="Textbox 1395"/>
                <wp:cNvGraphicFramePr>
                  <a:graphicFrameLocks/>
                </wp:cNvGraphicFramePr>
                <a:graphic>
                  <a:graphicData uri="http://schemas.microsoft.com/office/word/2010/wordprocessingShape">
                    <wps:wsp>
                      <wps:cNvPr id="1395" name="Textbox 1395"/>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199.658997pt;width:47.7pt;height:11pt;mso-position-horizontal-relative:page;mso-position-vertical-relative:page;z-index:-25616384" type="#_x0000_t202" id="docshape13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0608">
                <wp:simplePos x="0" y="0"/>
                <wp:positionH relativeFrom="page">
                  <wp:posOffset>6606806</wp:posOffset>
                </wp:positionH>
                <wp:positionV relativeFrom="page">
                  <wp:posOffset>2535669</wp:posOffset>
                </wp:positionV>
                <wp:extent cx="181610" cy="139700"/>
                <wp:effectExtent l="0" t="0" r="0" b="0"/>
                <wp:wrapNone/>
                <wp:docPr id="1396" name="Textbox 1396"/>
                <wp:cNvGraphicFramePr>
                  <a:graphicFrameLocks/>
                </wp:cNvGraphicFramePr>
                <a:graphic>
                  <a:graphicData uri="http://schemas.microsoft.com/office/word/2010/wordprocessingShape">
                    <wps:wsp>
                      <wps:cNvPr id="1396" name="Textbox 1396"/>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199.658997pt;width:14.3pt;height:11pt;mso-position-horizontal-relative:page;mso-position-vertical-relative:page;z-index:-25615872" type="#_x0000_t202" id="docshape13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1120">
                <wp:simplePos x="0" y="0"/>
                <wp:positionH relativeFrom="page">
                  <wp:posOffset>2791472</wp:posOffset>
                </wp:positionH>
                <wp:positionV relativeFrom="page">
                  <wp:posOffset>2674861</wp:posOffset>
                </wp:positionV>
                <wp:extent cx="181610" cy="139700"/>
                <wp:effectExtent l="0" t="0" r="0" b="0"/>
                <wp:wrapNone/>
                <wp:docPr id="1397" name="Textbox 1397"/>
                <wp:cNvGraphicFramePr>
                  <a:graphicFrameLocks/>
                </wp:cNvGraphicFramePr>
                <a:graphic>
                  <a:graphicData uri="http://schemas.microsoft.com/office/word/2010/wordprocessingShape">
                    <wps:wsp>
                      <wps:cNvPr id="1397" name="Textbox 1397"/>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210.619003pt;width:14.3pt;height:11pt;mso-position-horizontal-relative:page;mso-position-vertical-relative:page;z-index:-25615360" type="#_x0000_t202" id="docshape13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1632">
                <wp:simplePos x="0" y="0"/>
                <wp:positionH relativeFrom="page">
                  <wp:posOffset>3033661</wp:posOffset>
                </wp:positionH>
                <wp:positionV relativeFrom="page">
                  <wp:posOffset>2674861</wp:posOffset>
                </wp:positionV>
                <wp:extent cx="545465" cy="139700"/>
                <wp:effectExtent l="0" t="0" r="0" b="0"/>
                <wp:wrapNone/>
                <wp:docPr id="1398" name="Textbox 1398"/>
                <wp:cNvGraphicFramePr>
                  <a:graphicFrameLocks/>
                </wp:cNvGraphicFramePr>
                <a:graphic>
                  <a:graphicData uri="http://schemas.microsoft.com/office/word/2010/wordprocessingShape">
                    <wps:wsp>
                      <wps:cNvPr id="1398" name="Textbox 1398"/>
                      <wps:cNvSpPr txBox="1"/>
                      <wps:spPr>
                        <a:xfrm>
                          <a:off x="0" y="0"/>
                          <a:ext cx="54546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871002pt;margin-top:210.619003pt;width:42.95pt;height:11pt;mso-position-horizontal-relative:page;mso-position-vertical-relative:page;z-index:-25614848" type="#_x0000_t202" id="docshape13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2144">
                <wp:simplePos x="0" y="0"/>
                <wp:positionH relativeFrom="page">
                  <wp:posOffset>3578745</wp:posOffset>
                </wp:positionH>
                <wp:positionV relativeFrom="page">
                  <wp:posOffset>2674861</wp:posOffset>
                </wp:positionV>
                <wp:extent cx="605790" cy="139700"/>
                <wp:effectExtent l="0" t="0" r="0" b="0"/>
                <wp:wrapNone/>
                <wp:docPr id="1399" name="Textbox 1399"/>
                <wp:cNvGraphicFramePr>
                  <a:graphicFrameLocks/>
                </wp:cNvGraphicFramePr>
                <a:graphic>
                  <a:graphicData uri="http://schemas.microsoft.com/office/word/2010/wordprocessingShape">
                    <wps:wsp>
                      <wps:cNvPr id="1399" name="Textbox 139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210.619003pt;width:47.7pt;height:11pt;mso-position-horizontal-relative:page;mso-position-vertical-relative:page;z-index:-25614336" type="#_x0000_t202" id="docshape13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2656">
                <wp:simplePos x="0" y="0"/>
                <wp:positionH relativeFrom="page">
                  <wp:posOffset>4184281</wp:posOffset>
                </wp:positionH>
                <wp:positionV relativeFrom="page">
                  <wp:posOffset>2674861</wp:posOffset>
                </wp:positionV>
                <wp:extent cx="605790" cy="139700"/>
                <wp:effectExtent l="0" t="0" r="0" b="0"/>
                <wp:wrapNone/>
                <wp:docPr id="1400" name="Textbox 1400"/>
                <wp:cNvGraphicFramePr>
                  <a:graphicFrameLocks/>
                </wp:cNvGraphicFramePr>
                <a:graphic>
                  <a:graphicData uri="http://schemas.microsoft.com/office/word/2010/wordprocessingShape">
                    <wps:wsp>
                      <wps:cNvPr id="1400" name="Textbox 1400"/>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210.619003pt;width:47.7pt;height:11pt;mso-position-horizontal-relative:page;mso-position-vertical-relative:page;z-index:-25613824" type="#_x0000_t202" id="docshape13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3168">
                <wp:simplePos x="0" y="0"/>
                <wp:positionH relativeFrom="page">
                  <wp:posOffset>4789944</wp:posOffset>
                </wp:positionH>
                <wp:positionV relativeFrom="page">
                  <wp:posOffset>2674861</wp:posOffset>
                </wp:positionV>
                <wp:extent cx="605790" cy="139700"/>
                <wp:effectExtent l="0" t="0" r="0" b="0"/>
                <wp:wrapNone/>
                <wp:docPr id="1401" name="Textbox 1401"/>
                <wp:cNvGraphicFramePr>
                  <a:graphicFrameLocks/>
                </wp:cNvGraphicFramePr>
                <a:graphic>
                  <a:graphicData uri="http://schemas.microsoft.com/office/word/2010/wordprocessingShape">
                    <wps:wsp>
                      <wps:cNvPr id="1401" name="Textbox 1401"/>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210.619003pt;width:47.7pt;height:11pt;mso-position-horizontal-relative:page;mso-position-vertical-relative:page;z-index:-25613312" type="#_x0000_t202" id="docshape13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3680">
                <wp:simplePos x="0" y="0"/>
                <wp:positionH relativeFrom="page">
                  <wp:posOffset>5395480</wp:posOffset>
                </wp:positionH>
                <wp:positionV relativeFrom="page">
                  <wp:posOffset>2674861</wp:posOffset>
                </wp:positionV>
                <wp:extent cx="605790" cy="139700"/>
                <wp:effectExtent l="0" t="0" r="0" b="0"/>
                <wp:wrapNone/>
                <wp:docPr id="1402" name="Textbox 1402"/>
                <wp:cNvGraphicFramePr>
                  <a:graphicFrameLocks/>
                </wp:cNvGraphicFramePr>
                <a:graphic>
                  <a:graphicData uri="http://schemas.microsoft.com/office/word/2010/wordprocessingShape">
                    <wps:wsp>
                      <wps:cNvPr id="1402" name="Textbox 1402"/>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210.619003pt;width:47.7pt;height:11pt;mso-position-horizontal-relative:page;mso-position-vertical-relative:page;z-index:-25612800" type="#_x0000_t202" id="docshape13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4192">
                <wp:simplePos x="0" y="0"/>
                <wp:positionH relativeFrom="page">
                  <wp:posOffset>6001143</wp:posOffset>
                </wp:positionH>
                <wp:positionV relativeFrom="page">
                  <wp:posOffset>2674861</wp:posOffset>
                </wp:positionV>
                <wp:extent cx="605790" cy="139700"/>
                <wp:effectExtent l="0" t="0" r="0" b="0"/>
                <wp:wrapNone/>
                <wp:docPr id="1403" name="Textbox 1403"/>
                <wp:cNvGraphicFramePr>
                  <a:graphicFrameLocks/>
                </wp:cNvGraphicFramePr>
                <a:graphic>
                  <a:graphicData uri="http://schemas.microsoft.com/office/word/2010/wordprocessingShape">
                    <wps:wsp>
                      <wps:cNvPr id="1403" name="Textbox 1403"/>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210.619003pt;width:47.7pt;height:11pt;mso-position-horizontal-relative:page;mso-position-vertical-relative:page;z-index:-25612288" type="#_x0000_t202" id="docshape13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4704">
                <wp:simplePos x="0" y="0"/>
                <wp:positionH relativeFrom="page">
                  <wp:posOffset>6606806</wp:posOffset>
                </wp:positionH>
                <wp:positionV relativeFrom="page">
                  <wp:posOffset>2674861</wp:posOffset>
                </wp:positionV>
                <wp:extent cx="181610" cy="139700"/>
                <wp:effectExtent l="0" t="0" r="0" b="0"/>
                <wp:wrapNone/>
                <wp:docPr id="1404" name="Textbox 1404"/>
                <wp:cNvGraphicFramePr>
                  <a:graphicFrameLocks/>
                </wp:cNvGraphicFramePr>
                <a:graphic>
                  <a:graphicData uri="http://schemas.microsoft.com/office/word/2010/wordprocessingShape">
                    <wps:wsp>
                      <wps:cNvPr id="1404" name="Textbox 1404"/>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210.619003pt;width:14.3pt;height:11pt;mso-position-horizontal-relative:page;mso-position-vertical-relative:page;z-index:-25611776" type="#_x0000_t202" id="docshape13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5216">
                <wp:simplePos x="0" y="0"/>
                <wp:positionH relativeFrom="page">
                  <wp:posOffset>2791472</wp:posOffset>
                </wp:positionH>
                <wp:positionV relativeFrom="page">
                  <wp:posOffset>2814180</wp:posOffset>
                </wp:positionV>
                <wp:extent cx="181610" cy="139700"/>
                <wp:effectExtent l="0" t="0" r="0" b="0"/>
                <wp:wrapNone/>
                <wp:docPr id="1405" name="Textbox 1405"/>
                <wp:cNvGraphicFramePr>
                  <a:graphicFrameLocks/>
                </wp:cNvGraphicFramePr>
                <a:graphic>
                  <a:graphicData uri="http://schemas.microsoft.com/office/word/2010/wordprocessingShape">
                    <wps:wsp>
                      <wps:cNvPr id="1405" name="Textbox 1405"/>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221.589005pt;width:14.3pt;height:11pt;mso-position-horizontal-relative:page;mso-position-vertical-relative:page;z-index:-25611264" type="#_x0000_t202" id="docshape13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5728">
                <wp:simplePos x="0" y="0"/>
                <wp:positionH relativeFrom="page">
                  <wp:posOffset>3033661</wp:posOffset>
                </wp:positionH>
                <wp:positionV relativeFrom="page">
                  <wp:posOffset>2814180</wp:posOffset>
                </wp:positionV>
                <wp:extent cx="545465" cy="139700"/>
                <wp:effectExtent l="0" t="0" r="0" b="0"/>
                <wp:wrapNone/>
                <wp:docPr id="1406" name="Textbox 1406"/>
                <wp:cNvGraphicFramePr>
                  <a:graphicFrameLocks/>
                </wp:cNvGraphicFramePr>
                <a:graphic>
                  <a:graphicData uri="http://schemas.microsoft.com/office/word/2010/wordprocessingShape">
                    <wps:wsp>
                      <wps:cNvPr id="1406" name="Textbox 1406"/>
                      <wps:cNvSpPr txBox="1"/>
                      <wps:spPr>
                        <a:xfrm>
                          <a:off x="0" y="0"/>
                          <a:ext cx="54546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871002pt;margin-top:221.589005pt;width:42.95pt;height:11pt;mso-position-horizontal-relative:page;mso-position-vertical-relative:page;z-index:-25610752" type="#_x0000_t202" id="docshape13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6240">
                <wp:simplePos x="0" y="0"/>
                <wp:positionH relativeFrom="page">
                  <wp:posOffset>3578745</wp:posOffset>
                </wp:positionH>
                <wp:positionV relativeFrom="page">
                  <wp:posOffset>2814180</wp:posOffset>
                </wp:positionV>
                <wp:extent cx="605790" cy="139700"/>
                <wp:effectExtent l="0" t="0" r="0" b="0"/>
                <wp:wrapNone/>
                <wp:docPr id="1407" name="Textbox 1407"/>
                <wp:cNvGraphicFramePr>
                  <a:graphicFrameLocks/>
                </wp:cNvGraphicFramePr>
                <a:graphic>
                  <a:graphicData uri="http://schemas.microsoft.com/office/word/2010/wordprocessingShape">
                    <wps:wsp>
                      <wps:cNvPr id="1407" name="Textbox 1407"/>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221.589005pt;width:47.7pt;height:11pt;mso-position-horizontal-relative:page;mso-position-vertical-relative:page;z-index:-25610240" type="#_x0000_t202" id="docshape13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6752">
                <wp:simplePos x="0" y="0"/>
                <wp:positionH relativeFrom="page">
                  <wp:posOffset>4184281</wp:posOffset>
                </wp:positionH>
                <wp:positionV relativeFrom="page">
                  <wp:posOffset>2814180</wp:posOffset>
                </wp:positionV>
                <wp:extent cx="605790" cy="139700"/>
                <wp:effectExtent l="0" t="0" r="0" b="0"/>
                <wp:wrapNone/>
                <wp:docPr id="1408" name="Textbox 1408"/>
                <wp:cNvGraphicFramePr>
                  <a:graphicFrameLocks/>
                </wp:cNvGraphicFramePr>
                <a:graphic>
                  <a:graphicData uri="http://schemas.microsoft.com/office/word/2010/wordprocessingShape">
                    <wps:wsp>
                      <wps:cNvPr id="1408" name="Textbox 1408"/>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221.589005pt;width:47.7pt;height:11pt;mso-position-horizontal-relative:page;mso-position-vertical-relative:page;z-index:-25609728" type="#_x0000_t202" id="docshape13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7264">
                <wp:simplePos x="0" y="0"/>
                <wp:positionH relativeFrom="page">
                  <wp:posOffset>4789944</wp:posOffset>
                </wp:positionH>
                <wp:positionV relativeFrom="page">
                  <wp:posOffset>2814180</wp:posOffset>
                </wp:positionV>
                <wp:extent cx="605790" cy="139700"/>
                <wp:effectExtent l="0" t="0" r="0" b="0"/>
                <wp:wrapNone/>
                <wp:docPr id="1409" name="Textbox 1409"/>
                <wp:cNvGraphicFramePr>
                  <a:graphicFrameLocks/>
                </wp:cNvGraphicFramePr>
                <a:graphic>
                  <a:graphicData uri="http://schemas.microsoft.com/office/word/2010/wordprocessingShape">
                    <wps:wsp>
                      <wps:cNvPr id="1409" name="Textbox 140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221.589005pt;width:47.7pt;height:11pt;mso-position-horizontal-relative:page;mso-position-vertical-relative:page;z-index:-25609216" type="#_x0000_t202" id="docshape13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7776">
                <wp:simplePos x="0" y="0"/>
                <wp:positionH relativeFrom="page">
                  <wp:posOffset>5395480</wp:posOffset>
                </wp:positionH>
                <wp:positionV relativeFrom="page">
                  <wp:posOffset>2814180</wp:posOffset>
                </wp:positionV>
                <wp:extent cx="605790" cy="139700"/>
                <wp:effectExtent l="0" t="0" r="0" b="0"/>
                <wp:wrapNone/>
                <wp:docPr id="1410" name="Textbox 1410"/>
                <wp:cNvGraphicFramePr>
                  <a:graphicFrameLocks/>
                </wp:cNvGraphicFramePr>
                <a:graphic>
                  <a:graphicData uri="http://schemas.microsoft.com/office/word/2010/wordprocessingShape">
                    <wps:wsp>
                      <wps:cNvPr id="1410" name="Textbox 1410"/>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221.589005pt;width:47.7pt;height:11pt;mso-position-horizontal-relative:page;mso-position-vertical-relative:page;z-index:-25608704" type="#_x0000_t202" id="docshape13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8288">
                <wp:simplePos x="0" y="0"/>
                <wp:positionH relativeFrom="page">
                  <wp:posOffset>6001143</wp:posOffset>
                </wp:positionH>
                <wp:positionV relativeFrom="page">
                  <wp:posOffset>2814180</wp:posOffset>
                </wp:positionV>
                <wp:extent cx="605790" cy="139700"/>
                <wp:effectExtent l="0" t="0" r="0" b="0"/>
                <wp:wrapNone/>
                <wp:docPr id="1411" name="Textbox 1411"/>
                <wp:cNvGraphicFramePr>
                  <a:graphicFrameLocks/>
                </wp:cNvGraphicFramePr>
                <a:graphic>
                  <a:graphicData uri="http://schemas.microsoft.com/office/word/2010/wordprocessingShape">
                    <wps:wsp>
                      <wps:cNvPr id="1411" name="Textbox 1411"/>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221.589005pt;width:47.7pt;height:11pt;mso-position-horizontal-relative:page;mso-position-vertical-relative:page;z-index:-25608192" type="#_x0000_t202" id="docshape13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8800">
                <wp:simplePos x="0" y="0"/>
                <wp:positionH relativeFrom="page">
                  <wp:posOffset>6606806</wp:posOffset>
                </wp:positionH>
                <wp:positionV relativeFrom="page">
                  <wp:posOffset>2814180</wp:posOffset>
                </wp:positionV>
                <wp:extent cx="181610" cy="139700"/>
                <wp:effectExtent l="0" t="0" r="0" b="0"/>
                <wp:wrapNone/>
                <wp:docPr id="1412" name="Textbox 1412"/>
                <wp:cNvGraphicFramePr>
                  <a:graphicFrameLocks/>
                </wp:cNvGraphicFramePr>
                <a:graphic>
                  <a:graphicData uri="http://schemas.microsoft.com/office/word/2010/wordprocessingShape">
                    <wps:wsp>
                      <wps:cNvPr id="1412" name="Textbox 1412"/>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221.589005pt;width:14.3pt;height:11pt;mso-position-horizontal-relative:page;mso-position-vertical-relative:page;z-index:-25607680" type="#_x0000_t202" id="docshape13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9312">
                <wp:simplePos x="0" y="0"/>
                <wp:positionH relativeFrom="page">
                  <wp:posOffset>2791472</wp:posOffset>
                </wp:positionH>
                <wp:positionV relativeFrom="page">
                  <wp:posOffset>2953372</wp:posOffset>
                </wp:positionV>
                <wp:extent cx="181610" cy="139700"/>
                <wp:effectExtent l="0" t="0" r="0" b="0"/>
                <wp:wrapNone/>
                <wp:docPr id="1413" name="Textbox 1413"/>
                <wp:cNvGraphicFramePr>
                  <a:graphicFrameLocks/>
                </wp:cNvGraphicFramePr>
                <a:graphic>
                  <a:graphicData uri="http://schemas.microsoft.com/office/word/2010/wordprocessingShape">
                    <wps:wsp>
                      <wps:cNvPr id="1413" name="Textbox 1413"/>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232.548996pt;width:14.3pt;height:11pt;mso-position-horizontal-relative:page;mso-position-vertical-relative:page;z-index:-25607168" type="#_x0000_t202" id="docshape13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09824">
                <wp:simplePos x="0" y="0"/>
                <wp:positionH relativeFrom="page">
                  <wp:posOffset>3033661</wp:posOffset>
                </wp:positionH>
                <wp:positionV relativeFrom="page">
                  <wp:posOffset>2953372</wp:posOffset>
                </wp:positionV>
                <wp:extent cx="545465" cy="139700"/>
                <wp:effectExtent l="0" t="0" r="0" b="0"/>
                <wp:wrapNone/>
                <wp:docPr id="1414" name="Textbox 1414"/>
                <wp:cNvGraphicFramePr>
                  <a:graphicFrameLocks/>
                </wp:cNvGraphicFramePr>
                <a:graphic>
                  <a:graphicData uri="http://schemas.microsoft.com/office/word/2010/wordprocessingShape">
                    <wps:wsp>
                      <wps:cNvPr id="1414" name="Textbox 1414"/>
                      <wps:cNvSpPr txBox="1"/>
                      <wps:spPr>
                        <a:xfrm>
                          <a:off x="0" y="0"/>
                          <a:ext cx="54546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871002pt;margin-top:232.548996pt;width:42.95pt;height:11pt;mso-position-horizontal-relative:page;mso-position-vertical-relative:page;z-index:-25606656" type="#_x0000_t202" id="docshape13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0336">
                <wp:simplePos x="0" y="0"/>
                <wp:positionH relativeFrom="page">
                  <wp:posOffset>3578745</wp:posOffset>
                </wp:positionH>
                <wp:positionV relativeFrom="page">
                  <wp:posOffset>2953372</wp:posOffset>
                </wp:positionV>
                <wp:extent cx="605790" cy="139700"/>
                <wp:effectExtent l="0" t="0" r="0" b="0"/>
                <wp:wrapNone/>
                <wp:docPr id="1415" name="Textbox 1415"/>
                <wp:cNvGraphicFramePr>
                  <a:graphicFrameLocks/>
                </wp:cNvGraphicFramePr>
                <a:graphic>
                  <a:graphicData uri="http://schemas.microsoft.com/office/word/2010/wordprocessingShape">
                    <wps:wsp>
                      <wps:cNvPr id="1415" name="Textbox 1415"/>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232.548996pt;width:47.7pt;height:11pt;mso-position-horizontal-relative:page;mso-position-vertical-relative:page;z-index:-25606144" type="#_x0000_t202" id="docshape13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0848">
                <wp:simplePos x="0" y="0"/>
                <wp:positionH relativeFrom="page">
                  <wp:posOffset>4184281</wp:posOffset>
                </wp:positionH>
                <wp:positionV relativeFrom="page">
                  <wp:posOffset>2953372</wp:posOffset>
                </wp:positionV>
                <wp:extent cx="605790" cy="139700"/>
                <wp:effectExtent l="0" t="0" r="0" b="0"/>
                <wp:wrapNone/>
                <wp:docPr id="1416" name="Textbox 1416"/>
                <wp:cNvGraphicFramePr>
                  <a:graphicFrameLocks/>
                </wp:cNvGraphicFramePr>
                <a:graphic>
                  <a:graphicData uri="http://schemas.microsoft.com/office/word/2010/wordprocessingShape">
                    <wps:wsp>
                      <wps:cNvPr id="1416" name="Textbox 1416"/>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232.548996pt;width:47.7pt;height:11pt;mso-position-horizontal-relative:page;mso-position-vertical-relative:page;z-index:-25605632" type="#_x0000_t202" id="docshape14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1360">
                <wp:simplePos x="0" y="0"/>
                <wp:positionH relativeFrom="page">
                  <wp:posOffset>4789944</wp:posOffset>
                </wp:positionH>
                <wp:positionV relativeFrom="page">
                  <wp:posOffset>2953372</wp:posOffset>
                </wp:positionV>
                <wp:extent cx="605790" cy="139700"/>
                <wp:effectExtent l="0" t="0" r="0" b="0"/>
                <wp:wrapNone/>
                <wp:docPr id="1417" name="Textbox 1417"/>
                <wp:cNvGraphicFramePr>
                  <a:graphicFrameLocks/>
                </wp:cNvGraphicFramePr>
                <a:graphic>
                  <a:graphicData uri="http://schemas.microsoft.com/office/word/2010/wordprocessingShape">
                    <wps:wsp>
                      <wps:cNvPr id="1417" name="Textbox 1417"/>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232.548996pt;width:47.7pt;height:11pt;mso-position-horizontal-relative:page;mso-position-vertical-relative:page;z-index:-25605120" type="#_x0000_t202" id="docshape14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1872">
                <wp:simplePos x="0" y="0"/>
                <wp:positionH relativeFrom="page">
                  <wp:posOffset>5395480</wp:posOffset>
                </wp:positionH>
                <wp:positionV relativeFrom="page">
                  <wp:posOffset>2953372</wp:posOffset>
                </wp:positionV>
                <wp:extent cx="605790" cy="139700"/>
                <wp:effectExtent l="0" t="0" r="0" b="0"/>
                <wp:wrapNone/>
                <wp:docPr id="1418" name="Textbox 1418"/>
                <wp:cNvGraphicFramePr>
                  <a:graphicFrameLocks/>
                </wp:cNvGraphicFramePr>
                <a:graphic>
                  <a:graphicData uri="http://schemas.microsoft.com/office/word/2010/wordprocessingShape">
                    <wps:wsp>
                      <wps:cNvPr id="1418" name="Textbox 1418"/>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232.548996pt;width:47.7pt;height:11pt;mso-position-horizontal-relative:page;mso-position-vertical-relative:page;z-index:-25604608" type="#_x0000_t202" id="docshape14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2384">
                <wp:simplePos x="0" y="0"/>
                <wp:positionH relativeFrom="page">
                  <wp:posOffset>6001143</wp:posOffset>
                </wp:positionH>
                <wp:positionV relativeFrom="page">
                  <wp:posOffset>2953372</wp:posOffset>
                </wp:positionV>
                <wp:extent cx="605790" cy="139700"/>
                <wp:effectExtent l="0" t="0" r="0" b="0"/>
                <wp:wrapNone/>
                <wp:docPr id="1419" name="Textbox 1419"/>
                <wp:cNvGraphicFramePr>
                  <a:graphicFrameLocks/>
                </wp:cNvGraphicFramePr>
                <a:graphic>
                  <a:graphicData uri="http://schemas.microsoft.com/office/word/2010/wordprocessingShape">
                    <wps:wsp>
                      <wps:cNvPr id="1419" name="Textbox 141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232.548996pt;width:47.7pt;height:11pt;mso-position-horizontal-relative:page;mso-position-vertical-relative:page;z-index:-25604096" type="#_x0000_t202" id="docshape14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2896">
                <wp:simplePos x="0" y="0"/>
                <wp:positionH relativeFrom="page">
                  <wp:posOffset>6606806</wp:posOffset>
                </wp:positionH>
                <wp:positionV relativeFrom="page">
                  <wp:posOffset>2953372</wp:posOffset>
                </wp:positionV>
                <wp:extent cx="181610" cy="139700"/>
                <wp:effectExtent l="0" t="0" r="0" b="0"/>
                <wp:wrapNone/>
                <wp:docPr id="1420" name="Textbox 1420"/>
                <wp:cNvGraphicFramePr>
                  <a:graphicFrameLocks/>
                </wp:cNvGraphicFramePr>
                <a:graphic>
                  <a:graphicData uri="http://schemas.microsoft.com/office/word/2010/wordprocessingShape">
                    <wps:wsp>
                      <wps:cNvPr id="1420" name="Textbox 1420"/>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232.548996pt;width:14.3pt;height:11pt;mso-position-horizontal-relative:page;mso-position-vertical-relative:page;z-index:-25603584" type="#_x0000_t202" id="docshape14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3408">
                <wp:simplePos x="0" y="0"/>
                <wp:positionH relativeFrom="page">
                  <wp:posOffset>2791472</wp:posOffset>
                </wp:positionH>
                <wp:positionV relativeFrom="page">
                  <wp:posOffset>3092691</wp:posOffset>
                </wp:positionV>
                <wp:extent cx="181610" cy="139700"/>
                <wp:effectExtent l="0" t="0" r="0" b="0"/>
                <wp:wrapNone/>
                <wp:docPr id="1421" name="Textbox 1421"/>
                <wp:cNvGraphicFramePr>
                  <a:graphicFrameLocks/>
                </wp:cNvGraphicFramePr>
                <a:graphic>
                  <a:graphicData uri="http://schemas.microsoft.com/office/word/2010/wordprocessingShape">
                    <wps:wsp>
                      <wps:cNvPr id="1421" name="Textbox 1421"/>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243.518997pt;width:14.3pt;height:11pt;mso-position-horizontal-relative:page;mso-position-vertical-relative:page;z-index:-25603072" type="#_x0000_t202" id="docshape14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3920">
                <wp:simplePos x="0" y="0"/>
                <wp:positionH relativeFrom="page">
                  <wp:posOffset>3033661</wp:posOffset>
                </wp:positionH>
                <wp:positionV relativeFrom="page">
                  <wp:posOffset>3092691</wp:posOffset>
                </wp:positionV>
                <wp:extent cx="545465" cy="139700"/>
                <wp:effectExtent l="0" t="0" r="0" b="0"/>
                <wp:wrapNone/>
                <wp:docPr id="1422" name="Textbox 1422"/>
                <wp:cNvGraphicFramePr>
                  <a:graphicFrameLocks/>
                </wp:cNvGraphicFramePr>
                <a:graphic>
                  <a:graphicData uri="http://schemas.microsoft.com/office/word/2010/wordprocessingShape">
                    <wps:wsp>
                      <wps:cNvPr id="1422" name="Textbox 1422"/>
                      <wps:cNvSpPr txBox="1"/>
                      <wps:spPr>
                        <a:xfrm>
                          <a:off x="0" y="0"/>
                          <a:ext cx="54546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871002pt;margin-top:243.518997pt;width:42.95pt;height:11pt;mso-position-horizontal-relative:page;mso-position-vertical-relative:page;z-index:-25602560" type="#_x0000_t202" id="docshape14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4432">
                <wp:simplePos x="0" y="0"/>
                <wp:positionH relativeFrom="page">
                  <wp:posOffset>3578745</wp:posOffset>
                </wp:positionH>
                <wp:positionV relativeFrom="page">
                  <wp:posOffset>3092691</wp:posOffset>
                </wp:positionV>
                <wp:extent cx="605790" cy="139700"/>
                <wp:effectExtent l="0" t="0" r="0" b="0"/>
                <wp:wrapNone/>
                <wp:docPr id="1423" name="Textbox 1423"/>
                <wp:cNvGraphicFramePr>
                  <a:graphicFrameLocks/>
                </wp:cNvGraphicFramePr>
                <a:graphic>
                  <a:graphicData uri="http://schemas.microsoft.com/office/word/2010/wordprocessingShape">
                    <wps:wsp>
                      <wps:cNvPr id="1423" name="Textbox 1423"/>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243.518997pt;width:47.7pt;height:11pt;mso-position-horizontal-relative:page;mso-position-vertical-relative:page;z-index:-25602048" type="#_x0000_t202" id="docshape14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4944">
                <wp:simplePos x="0" y="0"/>
                <wp:positionH relativeFrom="page">
                  <wp:posOffset>4184281</wp:posOffset>
                </wp:positionH>
                <wp:positionV relativeFrom="page">
                  <wp:posOffset>3092691</wp:posOffset>
                </wp:positionV>
                <wp:extent cx="605790" cy="139700"/>
                <wp:effectExtent l="0" t="0" r="0" b="0"/>
                <wp:wrapNone/>
                <wp:docPr id="1424" name="Textbox 1424"/>
                <wp:cNvGraphicFramePr>
                  <a:graphicFrameLocks/>
                </wp:cNvGraphicFramePr>
                <a:graphic>
                  <a:graphicData uri="http://schemas.microsoft.com/office/word/2010/wordprocessingShape">
                    <wps:wsp>
                      <wps:cNvPr id="1424" name="Textbox 1424"/>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243.518997pt;width:47.7pt;height:11pt;mso-position-horizontal-relative:page;mso-position-vertical-relative:page;z-index:-25601536" type="#_x0000_t202" id="docshape14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5456">
                <wp:simplePos x="0" y="0"/>
                <wp:positionH relativeFrom="page">
                  <wp:posOffset>4789944</wp:posOffset>
                </wp:positionH>
                <wp:positionV relativeFrom="page">
                  <wp:posOffset>3092691</wp:posOffset>
                </wp:positionV>
                <wp:extent cx="605790" cy="139700"/>
                <wp:effectExtent l="0" t="0" r="0" b="0"/>
                <wp:wrapNone/>
                <wp:docPr id="1425" name="Textbox 1425"/>
                <wp:cNvGraphicFramePr>
                  <a:graphicFrameLocks/>
                </wp:cNvGraphicFramePr>
                <a:graphic>
                  <a:graphicData uri="http://schemas.microsoft.com/office/word/2010/wordprocessingShape">
                    <wps:wsp>
                      <wps:cNvPr id="1425" name="Textbox 1425"/>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243.518997pt;width:47.7pt;height:11pt;mso-position-horizontal-relative:page;mso-position-vertical-relative:page;z-index:-25601024" type="#_x0000_t202" id="docshape14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5968">
                <wp:simplePos x="0" y="0"/>
                <wp:positionH relativeFrom="page">
                  <wp:posOffset>5395480</wp:posOffset>
                </wp:positionH>
                <wp:positionV relativeFrom="page">
                  <wp:posOffset>3092691</wp:posOffset>
                </wp:positionV>
                <wp:extent cx="605790" cy="139700"/>
                <wp:effectExtent l="0" t="0" r="0" b="0"/>
                <wp:wrapNone/>
                <wp:docPr id="1426" name="Textbox 1426"/>
                <wp:cNvGraphicFramePr>
                  <a:graphicFrameLocks/>
                </wp:cNvGraphicFramePr>
                <a:graphic>
                  <a:graphicData uri="http://schemas.microsoft.com/office/word/2010/wordprocessingShape">
                    <wps:wsp>
                      <wps:cNvPr id="1426" name="Textbox 1426"/>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243.518997pt;width:47.7pt;height:11pt;mso-position-horizontal-relative:page;mso-position-vertical-relative:page;z-index:-25600512" type="#_x0000_t202" id="docshape14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6480">
                <wp:simplePos x="0" y="0"/>
                <wp:positionH relativeFrom="page">
                  <wp:posOffset>6001143</wp:posOffset>
                </wp:positionH>
                <wp:positionV relativeFrom="page">
                  <wp:posOffset>3092691</wp:posOffset>
                </wp:positionV>
                <wp:extent cx="605790" cy="139700"/>
                <wp:effectExtent l="0" t="0" r="0" b="0"/>
                <wp:wrapNone/>
                <wp:docPr id="1427" name="Textbox 1427"/>
                <wp:cNvGraphicFramePr>
                  <a:graphicFrameLocks/>
                </wp:cNvGraphicFramePr>
                <a:graphic>
                  <a:graphicData uri="http://schemas.microsoft.com/office/word/2010/wordprocessingShape">
                    <wps:wsp>
                      <wps:cNvPr id="1427" name="Textbox 1427"/>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243.518997pt;width:47.7pt;height:11pt;mso-position-horizontal-relative:page;mso-position-vertical-relative:page;z-index:-25600000" type="#_x0000_t202" id="docshape14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6992">
                <wp:simplePos x="0" y="0"/>
                <wp:positionH relativeFrom="page">
                  <wp:posOffset>6606806</wp:posOffset>
                </wp:positionH>
                <wp:positionV relativeFrom="page">
                  <wp:posOffset>3092691</wp:posOffset>
                </wp:positionV>
                <wp:extent cx="181610" cy="139700"/>
                <wp:effectExtent l="0" t="0" r="0" b="0"/>
                <wp:wrapNone/>
                <wp:docPr id="1428" name="Textbox 1428"/>
                <wp:cNvGraphicFramePr>
                  <a:graphicFrameLocks/>
                </wp:cNvGraphicFramePr>
                <a:graphic>
                  <a:graphicData uri="http://schemas.microsoft.com/office/word/2010/wordprocessingShape">
                    <wps:wsp>
                      <wps:cNvPr id="1428" name="Textbox 1428"/>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243.518997pt;width:14.3pt;height:11pt;mso-position-horizontal-relative:page;mso-position-vertical-relative:page;z-index:-25599488" type="#_x0000_t202" id="docshape14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7504">
                <wp:simplePos x="0" y="0"/>
                <wp:positionH relativeFrom="page">
                  <wp:posOffset>2791472</wp:posOffset>
                </wp:positionH>
                <wp:positionV relativeFrom="page">
                  <wp:posOffset>3231883</wp:posOffset>
                </wp:positionV>
                <wp:extent cx="181610" cy="139700"/>
                <wp:effectExtent l="0" t="0" r="0" b="0"/>
                <wp:wrapNone/>
                <wp:docPr id="1429" name="Textbox 1429"/>
                <wp:cNvGraphicFramePr>
                  <a:graphicFrameLocks/>
                </wp:cNvGraphicFramePr>
                <a:graphic>
                  <a:graphicData uri="http://schemas.microsoft.com/office/word/2010/wordprocessingShape">
                    <wps:wsp>
                      <wps:cNvPr id="1429" name="Textbox 1429"/>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254.479004pt;width:14.3pt;height:11pt;mso-position-horizontal-relative:page;mso-position-vertical-relative:page;z-index:-25598976" type="#_x0000_t202" id="docshape14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8016">
                <wp:simplePos x="0" y="0"/>
                <wp:positionH relativeFrom="page">
                  <wp:posOffset>3033661</wp:posOffset>
                </wp:positionH>
                <wp:positionV relativeFrom="page">
                  <wp:posOffset>3231883</wp:posOffset>
                </wp:positionV>
                <wp:extent cx="545465" cy="139700"/>
                <wp:effectExtent l="0" t="0" r="0" b="0"/>
                <wp:wrapNone/>
                <wp:docPr id="1430" name="Textbox 1430"/>
                <wp:cNvGraphicFramePr>
                  <a:graphicFrameLocks/>
                </wp:cNvGraphicFramePr>
                <a:graphic>
                  <a:graphicData uri="http://schemas.microsoft.com/office/word/2010/wordprocessingShape">
                    <wps:wsp>
                      <wps:cNvPr id="1430" name="Textbox 1430"/>
                      <wps:cNvSpPr txBox="1"/>
                      <wps:spPr>
                        <a:xfrm>
                          <a:off x="0" y="0"/>
                          <a:ext cx="54546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871002pt;margin-top:254.479004pt;width:42.95pt;height:11pt;mso-position-horizontal-relative:page;mso-position-vertical-relative:page;z-index:-25598464" type="#_x0000_t202" id="docshape14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8528">
                <wp:simplePos x="0" y="0"/>
                <wp:positionH relativeFrom="page">
                  <wp:posOffset>3578745</wp:posOffset>
                </wp:positionH>
                <wp:positionV relativeFrom="page">
                  <wp:posOffset>3231883</wp:posOffset>
                </wp:positionV>
                <wp:extent cx="605790" cy="139700"/>
                <wp:effectExtent l="0" t="0" r="0" b="0"/>
                <wp:wrapNone/>
                <wp:docPr id="1431" name="Textbox 1431"/>
                <wp:cNvGraphicFramePr>
                  <a:graphicFrameLocks/>
                </wp:cNvGraphicFramePr>
                <a:graphic>
                  <a:graphicData uri="http://schemas.microsoft.com/office/word/2010/wordprocessingShape">
                    <wps:wsp>
                      <wps:cNvPr id="1431" name="Textbox 1431"/>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254.479004pt;width:47.7pt;height:11pt;mso-position-horizontal-relative:page;mso-position-vertical-relative:page;z-index:-25597952" type="#_x0000_t202" id="docshape14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9040">
                <wp:simplePos x="0" y="0"/>
                <wp:positionH relativeFrom="page">
                  <wp:posOffset>4184281</wp:posOffset>
                </wp:positionH>
                <wp:positionV relativeFrom="page">
                  <wp:posOffset>3231883</wp:posOffset>
                </wp:positionV>
                <wp:extent cx="605790" cy="139700"/>
                <wp:effectExtent l="0" t="0" r="0" b="0"/>
                <wp:wrapNone/>
                <wp:docPr id="1432" name="Textbox 1432"/>
                <wp:cNvGraphicFramePr>
                  <a:graphicFrameLocks/>
                </wp:cNvGraphicFramePr>
                <a:graphic>
                  <a:graphicData uri="http://schemas.microsoft.com/office/word/2010/wordprocessingShape">
                    <wps:wsp>
                      <wps:cNvPr id="1432" name="Textbox 1432"/>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254.479004pt;width:47.7pt;height:11pt;mso-position-horizontal-relative:page;mso-position-vertical-relative:page;z-index:-25597440" type="#_x0000_t202" id="docshape14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19552">
                <wp:simplePos x="0" y="0"/>
                <wp:positionH relativeFrom="page">
                  <wp:posOffset>4789944</wp:posOffset>
                </wp:positionH>
                <wp:positionV relativeFrom="page">
                  <wp:posOffset>3231883</wp:posOffset>
                </wp:positionV>
                <wp:extent cx="605790" cy="139700"/>
                <wp:effectExtent l="0" t="0" r="0" b="0"/>
                <wp:wrapNone/>
                <wp:docPr id="1433" name="Textbox 1433"/>
                <wp:cNvGraphicFramePr>
                  <a:graphicFrameLocks/>
                </wp:cNvGraphicFramePr>
                <a:graphic>
                  <a:graphicData uri="http://schemas.microsoft.com/office/word/2010/wordprocessingShape">
                    <wps:wsp>
                      <wps:cNvPr id="1433" name="Textbox 1433"/>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254.479004pt;width:47.7pt;height:11pt;mso-position-horizontal-relative:page;mso-position-vertical-relative:page;z-index:-25596928" type="#_x0000_t202" id="docshape14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0064">
                <wp:simplePos x="0" y="0"/>
                <wp:positionH relativeFrom="page">
                  <wp:posOffset>5395480</wp:posOffset>
                </wp:positionH>
                <wp:positionV relativeFrom="page">
                  <wp:posOffset>3231883</wp:posOffset>
                </wp:positionV>
                <wp:extent cx="605790" cy="139700"/>
                <wp:effectExtent l="0" t="0" r="0" b="0"/>
                <wp:wrapNone/>
                <wp:docPr id="1434" name="Textbox 1434"/>
                <wp:cNvGraphicFramePr>
                  <a:graphicFrameLocks/>
                </wp:cNvGraphicFramePr>
                <a:graphic>
                  <a:graphicData uri="http://schemas.microsoft.com/office/word/2010/wordprocessingShape">
                    <wps:wsp>
                      <wps:cNvPr id="1434" name="Textbox 1434"/>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254.479004pt;width:47.7pt;height:11pt;mso-position-horizontal-relative:page;mso-position-vertical-relative:page;z-index:-25596416" type="#_x0000_t202" id="docshape14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0576">
                <wp:simplePos x="0" y="0"/>
                <wp:positionH relativeFrom="page">
                  <wp:posOffset>6001143</wp:posOffset>
                </wp:positionH>
                <wp:positionV relativeFrom="page">
                  <wp:posOffset>3231883</wp:posOffset>
                </wp:positionV>
                <wp:extent cx="605790" cy="139700"/>
                <wp:effectExtent l="0" t="0" r="0" b="0"/>
                <wp:wrapNone/>
                <wp:docPr id="1435" name="Textbox 1435"/>
                <wp:cNvGraphicFramePr>
                  <a:graphicFrameLocks/>
                </wp:cNvGraphicFramePr>
                <a:graphic>
                  <a:graphicData uri="http://schemas.microsoft.com/office/word/2010/wordprocessingShape">
                    <wps:wsp>
                      <wps:cNvPr id="1435" name="Textbox 1435"/>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254.479004pt;width:47.7pt;height:11pt;mso-position-horizontal-relative:page;mso-position-vertical-relative:page;z-index:-25595904" type="#_x0000_t202" id="docshape14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1088">
                <wp:simplePos x="0" y="0"/>
                <wp:positionH relativeFrom="page">
                  <wp:posOffset>6606806</wp:posOffset>
                </wp:positionH>
                <wp:positionV relativeFrom="page">
                  <wp:posOffset>3231883</wp:posOffset>
                </wp:positionV>
                <wp:extent cx="181610" cy="139700"/>
                <wp:effectExtent l="0" t="0" r="0" b="0"/>
                <wp:wrapNone/>
                <wp:docPr id="1436" name="Textbox 1436"/>
                <wp:cNvGraphicFramePr>
                  <a:graphicFrameLocks/>
                </wp:cNvGraphicFramePr>
                <a:graphic>
                  <a:graphicData uri="http://schemas.microsoft.com/office/word/2010/wordprocessingShape">
                    <wps:wsp>
                      <wps:cNvPr id="1436" name="Textbox 1436"/>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254.479004pt;width:14.3pt;height:11pt;mso-position-horizontal-relative:page;mso-position-vertical-relative:page;z-index:-25595392" type="#_x0000_t202" id="docshape14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1600">
                <wp:simplePos x="0" y="0"/>
                <wp:positionH relativeFrom="page">
                  <wp:posOffset>2791472</wp:posOffset>
                </wp:positionH>
                <wp:positionV relativeFrom="page">
                  <wp:posOffset>3371075</wp:posOffset>
                </wp:positionV>
                <wp:extent cx="181610" cy="139700"/>
                <wp:effectExtent l="0" t="0" r="0" b="0"/>
                <wp:wrapNone/>
                <wp:docPr id="1437" name="Textbox 1437"/>
                <wp:cNvGraphicFramePr>
                  <a:graphicFrameLocks/>
                </wp:cNvGraphicFramePr>
                <a:graphic>
                  <a:graphicData uri="http://schemas.microsoft.com/office/word/2010/wordprocessingShape">
                    <wps:wsp>
                      <wps:cNvPr id="1437" name="Textbox 1437"/>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265.438995pt;width:14.3pt;height:11pt;mso-position-horizontal-relative:page;mso-position-vertical-relative:page;z-index:-25594880" type="#_x0000_t202" id="docshape14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2112">
                <wp:simplePos x="0" y="0"/>
                <wp:positionH relativeFrom="page">
                  <wp:posOffset>3033661</wp:posOffset>
                </wp:positionH>
                <wp:positionV relativeFrom="page">
                  <wp:posOffset>3371075</wp:posOffset>
                </wp:positionV>
                <wp:extent cx="545465" cy="139700"/>
                <wp:effectExtent l="0" t="0" r="0" b="0"/>
                <wp:wrapNone/>
                <wp:docPr id="1438" name="Textbox 1438"/>
                <wp:cNvGraphicFramePr>
                  <a:graphicFrameLocks/>
                </wp:cNvGraphicFramePr>
                <a:graphic>
                  <a:graphicData uri="http://schemas.microsoft.com/office/word/2010/wordprocessingShape">
                    <wps:wsp>
                      <wps:cNvPr id="1438" name="Textbox 1438"/>
                      <wps:cNvSpPr txBox="1"/>
                      <wps:spPr>
                        <a:xfrm>
                          <a:off x="0" y="0"/>
                          <a:ext cx="54546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871002pt;margin-top:265.438995pt;width:42.95pt;height:11pt;mso-position-horizontal-relative:page;mso-position-vertical-relative:page;z-index:-25594368" type="#_x0000_t202" id="docshape14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2624">
                <wp:simplePos x="0" y="0"/>
                <wp:positionH relativeFrom="page">
                  <wp:posOffset>3578745</wp:posOffset>
                </wp:positionH>
                <wp:positionV relativeFrom="page">
                  <wp:posOffset>3371075</wp:posOffset>
                </wp:positionV>
                <wp:extent cx="605790" cy="139700"/>
                <wp:effectExtent l="0" t="0" r="0" b="0"/>
                <wp:wrapNone/>
                <wp:docPr id="1439" name="Textbox 1439"/>
                <wp:cNvGraphicFramePr>
                  <a:graphicFrameLocks/>
                </wp:cNvGraphicFramePr>
                <a:graphic>
                  <a:graphicData uri="http://schemas.microsoft.com/office/word/2010/wordprocessingShape">
                    <wps:wsp>
                      <wps:cNvPr id="1439" name="Textbox 143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265.438995pt;width:47.7pt;height:11pt;mso-position-horizontal-relative:page;mso-position-vertical-relative:page;z-index:-25593856" type="#_x0000_t202" id="docshape14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3136">
                <wp:simplePos x="0" y="0"/>
                <wp:positionH relativeFrom="page">
                  <wp:posOffset>4184281</wp:posOffset>
                </wp:positionH>
                <wp:positionV relativeFrom="page">
                  <wp:posOffset>3371075</wp:posOffset>
                </wp:positionV>
                <wp:extent cx="605790" cy="139700"/>
                <wp:effectExtent l="0" t="0" r="0" b="0"/>
                <wp:wrapNone/>
                <wp:docPr id="1440" name="Textbox 1440"/>
                <wp:cNvGraphicFramePr>
                  <a:graphicFrameLocks/>
                </wp:cNvGraphicFramePr>
                <a:graphic>
                  <a:graphicData uri="http://schemas.microsoft.com/office/word/2010/wordprocessingShape">
                    <wps:wsp>
                      <wps:cNvPr id="1440" name="Textbox 1440"/>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265.438995pt;width:47.7pt;height:11pt;mso-position-horizontal-relative:page;mso-position-vertical-relative:page;z-index:-25593344" type="#_x0000_t202" id="docshape14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3648">
                <wp:simplePos x="0" y="0"/>
                <wp:positionH relativeFrom="page">
                  <wp:posOffset>4789944</wp:posOffset>
                </wp:positionH>
                <wp:positionV relativeFrom="page">
                  <wp:posOffset>3371075</wp:posOffset>
                </wp:positionV>
                <wp:extent cx="605790" cy="139700"/>
                <wp:effectExtent l="0" t="0" r="0" b="0"/>
                <wp:wrapNone/>
                <wp:docPr id="1441" name="Textbox 1441"/>
                <wp:cNvGraphicFramePr>
                  <a:graphicFrameLocks/>
                </wp:cNvGraphicFramePr>
                <a:graphic>
                  <a:graphicData uri="http://schemas.microsoft.com/office/word/2010/wordprocessingShape">
                    <wps:wsp>
                      <wps:cNvPr id="1441" name="Textbox 1441"/>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265.438995pt;width:47.7pt;height:11pt;mso-position-horizontal-relative:page;mso-position-vertical-relative:page;z-index:-25592832" type="#_x0000_t202" id="docshape14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4160">
                <wp:simplePos x="0" y="0"/>
                <wp:positionH relativeFrom="page">
                  <wp:posOffset>5395480</wp:posOffset>
                </wp:positionH>
                <wp:positionV relativeFrom="page">
                  <wp:posOffset>3371075</wp:posOffset>
                </wp:positionV>
                <wp:extent cx="605790" cy="139700"/>
                <wp:effectExtent l="0" t="0" r="0" b="0"/>
                <wp:wrapNone/>
                <wp:docPr id="1442" name="Textbox 1442"/>
                <wp:cNvGraphicFramePr>
                  <a:graphicFrameLocks/>
                </wp:cNvGraphicFramePr>
                <a:graphic>
                  <a:graphicData uri="http://schemas.microsoft.com/office/word/2010/wordprocessingShape">
                    <wps:wsp>
                      <wps:cNvPr id="1442" name="Textbox 1442"/>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265.438995pt;width:47.7pt;height:11pt;mso-position-horizontal-relative:page;mso-position-vertical-relative:page;z-index:-25592320" type="#_x0000_t202" id="docshape14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4672">
                <wp:simplePos x="0" y="0"/>
                <wp:positionH relativeFrom="page">
                  <wp:posOffset>6001143</wp:posOffset>
                </wp:positionH>
                <wp:positionV relativeFrom="page">
                  <wp:posOffset>3371075</wp:posOffset>
                </wp:positionV>
                <wp:extent cx="605790" cy="139700"/>
                <wp:effectExtent l="0" t="0" r="0" b="0"/>
                <wp:wrapNone/>
                <wp:docPr id="1443" name="Textbox 1443"/>
                <wp:cNvGraphicFramePr>
                  <a:graphicFrameLocks/>
                </wp:cNvGraphicFramePr>
                <a:graphic>
                  <a:graphicData uri="http://schemas.microsoft.com/office/word/2010/wordprocessingShape">
                    <wps:wsp>
                      <wps:cNvPr id="1443" name="Textbox 1443"/>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265.438995pt;width:47.7pt;height:11pt;mso-position-horizontal-relative:page;mso-position-vertical-relative:page;z-index:-25591808" type="#_x0000_t202" id="docshape14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5184">
                <wp:simplePos x="0" y="0"/>
                <wp:positionH relativeFrom="page">
                  <wp:posOffset>6606806</wp:posOffset>
                </wp:positionH>
                <wp:positionV relativeFrom="page">
                  <wp:posOffset>3371075</wp:posOffset>
                </wp:positionV>
                <wp:extent cx="181610" cy="139700"/>
                <wp:effectExtent l="0" t="0" r="0" b="0"/>
                <wp:wrapNone/>
                <wp:docPr id="1444" name="Textbox 1444"/>
                <wp:cNvGraphicFramePr>
                  <a:graphicFrameLocks/>
                </wp:cNvGraphicFramePr>
                <a:graphic>
                  <a:graphicData uri="http://schemas.microsoft.com/office/word/2010/wordprocessingShape">
                    <wps:wsp>
                      <wps:cNvPr id="1444" name="Textbox 1444"/>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265.438995pt;width:14.3pt;height:11pt;mso-position-horizontal-relative:page;mso-position-vertical-relative:page;z-index:-25591296" type="#_x0000_t202" id="docshape14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5696">
                <wp:simplePos x="0" y="0"/>
                <wp:positionH relativeFrom="page">
                  <wp:posOffset>2791472</wp:posOffset>
                </wp:positionH>
                <wp:positionV relativeFrom="page">
                  <wp:posOffset>3510394</wp:posOffset>
                </wp:positionV>
                <wp:extent cx="181610" cy="139700"/>
                <wp:effectExtent l="0" t="0" r="0" b="0"/>
                <wp:wrapNone/>
                <wp:docPr id="1445" name="Textbox 1445"/>
                <wp:cNvGraphicFramePr>
                  <a:graphicFrameLocks/>
                </wp:cNvGraphicFramePr>
                <a:graphic>
                  <a:graphicData uri="http://schemas.microsoft.com/office/word/2010/wordprocessingShape">
                    <wps:wsp>
                      <wps:cNvPr id="1445" name="Textbox 1445"/>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276.408997pt;width:14.3pt;height:11pt;mso-position-horizontal-relative:page;mso-position-vertical-relative:page;z-index:-25590784" type="#_x0000_t202" id="docshape14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6208">
                <wp:simplePos x="0" y="0"/>
                <wp:positionH relativeFrom="page">
                  <wp:posOffset>3033661</wp:posOffset>
                </wp:positionH>
                <wp:positionV relativeFrom="page">
                  <wp:posOffset>3510394</wp:posOffset>
                </wp:positionV>
                <wp:extent cx="545465" cy="139700"/>
                <wp:effectExtent l="0" t="0" r="0" b="0"/>
                <wp:wrapNone/>
                <wp:docPr id="1446" name="Textbox 1446"/>
                <wp:cNvGraphicFramePr>
                  <a:graphicFrameLocks/>
                </wp:cNvGraphicFramePr>
                <a:graphic>
                  <a:graphicData uri="http://schemas.microsoft.com/office/word/2010/wordprocessingShape">
                    <wps:wsp>
                      <wps:cNvPr id="1446" name="Textbox 1446"/>
                      <wps:cNvSpPr txBox="1"/>
                      <wps:spPr>
                        <a:xfrm>
                          <a:off x="0" y="0"/>
                          <a:ext cx="54546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871002pt;margin-top:276.408997pt;width:42.95pt;height:11pt;mso-position-horizontal-relative:page;mso-position-vertical-relative:page;z-index:-25590272" type="#_x0000_t202" id="docshape14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6720">
                <wp:simplePos x="0" y="0"/>
                <wp:positionH relativeFrom="page">
                  <wp:posOffset>3578745</wp:posOffset>
                </wp:positionH>
                <wp:positionV relativeFrom="page">
                  <wp:posOffset>3510394</wp:posOffset>
                </wp:positionV>
                <wp:extent cx="605790" cy="139700"/>
                <wp:effectExtent l="0" t="0" r="0" b="0"/>
                <wp:wrapNone/>
                <wp:docPr id="1447" name="Textbox 1447"/>
                <wp:cNvGraphicFramePr>
                  <a:graphicFrameLocks/>
                </wp:cNvGraphicFramePr>
                <a:graphic>
                  <a:graphicData uri="http://schemas.microsoft.com/office/word/2010/wordprocessingShape">
                    <wps:wsp>
                      <wps:cNvPr id="1447" name="Textbox 1447"/>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276.408997pt;width:47.7pt;height:11pt;mso-position-horizontal-relative:page;mso-position-vertical-relative:page;z-index:-25589760" type="#_x0000_t202" id="docshape14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7232">
                <wp:simplePos x="0" y="0"/>
                <wp:positionH relativeFrom="page">
                  <wp:posOffset>4184281</wp:posOffset>
                </wp:positionH>
                <wp:positionV relativeFrom="page">
                  <wp:posOffset>3510394</wp:posOffset>
                </wp:positionV>
                <wp:extent cx="605790" cy="139700"/>
                <wp:effectExtent l="0" t="0" r="0" b="0"/>
                <wp:wrapNone/>
                <wp:docPr id="1448" name="Textbox 1448"/>
                <wp:cNvGraphicFramePr>
                  <a:graphicFrameLocks/>
                </wp:cNvGraphicFramePr>
                <a:graphic>
                  <a:graphicData uri="http://schemas.microsoft.com/office/word/2010/wordprocessingShape">
                    <wps:wsp>
                      <wps:cNvPr id="1448" name="Textbox 1448"/>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276.408997pt;width:47.7pt;height:11pt;mso-position-horizontal-relative:page;mso-position-vertical-relative:page;z-index:-25589248" type="#_x0000_t202" id="docshape14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7744">
                <wp:simplePos x="0" y="0"/>
                <wp:positionH relativeFrom="page">
                  <wp:posOffset>4789944</wp:posOffset>
                </wp:positionH>
                <wp:positionV relativeFrom="page">
                  <wp:posOffset>3510394</wp:posOffset>
                </wp:positionV>
                <wp:extent cx="605790" cy="139700"/>
                <wp:effectExtent l="0" t="0" r="0" b="0"/>
                <wp:wrapNone/>
                <wp:docPr id="1449" name="Textbox 1449"/>
                <wp:cNvGraphicFramePr>
                  <a:graphicFrameLocks/>
                </wp:cNvGraphicFramePr>
                <a:graphic>
                  <a:graphicData uri="http://schemas.microsoft.com/office/word/2010/wordprocessingShape">
                    <wps:wsp>
                      <wps:cNvPr id="1449" name="Textbox 144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276.408997pt;width:47.7pt;height:11pt;mso-position-horizontal-relative:page;mso-position-vertical-relative:page;z-index:-25588736" type="#_x0000_t202" id="docshape14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8256">
                <wp:simplePos x="0" y="0"/>
                <wp:positionH relativeFrom="page">
                  <wp:posOffset>5395480</wp:posOffset>
                </wp:positionH>
                <wp:positionV relativeFrom="page">
                  <wp:posOffset>3510394</wp:posOffset>
                </wp:positionV>
                <wp:extent cx="605790" cy="139700"/>
                <wp:effectExtent l="0" t="0" r="0" b="0"/>
                <wp:wrapNone/>
                <wp:docPr id="1450" name="Textbox 1450"/>
                <wp:cNvGraphicFramePr>
                  <a:graphicFrameLocks/>
                </wp:cNvGraphicFramePr>
                <a:graphic>
                  <a:graphicData uri="http://schemas.microsoft.com/office/word/2010/wordprocessingShape">
                    <wps:wsp>
                      <wps:cNvPr id="1450" name="Textbox 1450"/>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276.408997pt;width:47.7pt;height:11pt;mso-position-horizontal-relative:page;mso-position-vertical-relative:page;z-index:-25588224" type="#_x0000_t202" id="docshape14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8768">
                <wp:simplePos x="0" y="0"/>
                <wp:positionH relativeFrom="page">
                  <wp:posOffset>6001143</wp:posOffset>
                </wp:positionH>
                <wp:positionV relativeFrom="page">
                  <wp:posOffset>3510394</wp:posOffset>
                </wp:positionV>
                <wp:extent cx="605790" cy="139700"/>
                <wp:effectExtent l="0" t="0" r="0" b="0"/>
                <wp:wrapNone/>
                <wp:docPr id="1451" name="Textbox 1451"/>
                <wp:cNvGraphicFramePr>
                  <a:graphicFrameLocks/>
                </wp:cNvGraphicFramePr>
                <a:graphic>
                  <a:graphicData uri="http://schemas.microsoft.com/office/word/2010/wordprocessingShape">
                    <wps:wsp>
                      <wps:cNvPr id="1451" name="Textbox 1451"/>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276.408997pt;width:47.7pt;height:11pt;mso-position-horizontal-relative:page;mso-position-vertical-relative:page;z-index:-25587712" type="#_x0000_t202" id="docshape14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9280">
                <wp:simplePos x="0" y="0"/>
                <wp:positionH relativeFrom="page">
                  <wp:posOffset>6606806</wp:posOffset>
                </wp:positionH>
                <wp:positionV relativeFrom="page">
                  <wp:posOffset>3510394</wp:posOffset>
                </wp:positionV>
                <wp:extent cx="181610" cy="139700"/>
                <wp:effectExtent l="0" t="0" r="0" b="0"/>
                <wp:wrapNone/>
                <wp:docPr id="1452" name="Textbox 1452"/>
                <wp:cNvGraphicFramePr>
                  <a:graphicFrameLocks/>
                </wp:cNvGraphicFramePr>
                <a:graphic>
                  <a:graphicData uri="http://schemas.microsoft.com/office/word/2010/wordprocessingShape">
                    <wps:wsp>
                      <wps:cNvPr id="1452" name="Textbox 1452"/>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276.408997pt;width:14.3pt;height:11pt;mso-position-horizontal-relative:page;mso-position-vertical-relative:page;z-index:-25587200" type="#_x0000_t202" id="docshape14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29792">
                <wp:simplePos x="0" y="0"/>
                <wp:positionH relativeFrom="page">
                  <wp:posOffset>2791472</wp:posOffset>
                </wp:positionH>
                <wp:positionV relativeFrom="page">
                  <wp:posOffset>3649586</wp:posOffset>
                </wp:positionV>
                <wp:extent cx="181610" cy="139700"/>
                <wp:effectExtent l="0" t="0" r="0" b="0"/>
                <wp:wrapNone/>
                <wp:docPr id="1453" name="Textbox 1453"/>
                <wp:cNvGraphicFramePr>
                  <a:graphicFrameLocks/>
                </wp:cNvGraphicFramePr>
                <a:graphic>
                  <a:graphicData uri="http://schemas.microsoft.com/office/word/2010/wordprocessingShape">
                    <wps:wsp>
                      <wps:cNvPr id="1453" name="Textbox 1453"/>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287.368988pt;width:14.3pt;height:11pt;mso-position-horizontal-relative:page;mso-position-vertical-relative:page;z-index:-25586688" type="#_x0000_t202" id="docshape14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0304">
                <wp:simplePos x="0" y="0"/>
                <wp:positionH relativeFrom="page">
                  <wp:posOffset>3033661</wp:posOffset>
                </wp:positionH>
                <wp:positionV relativeFrom="page">
                  <wp:posOffset>3649586</wp:posOffset>
                </wp:positionV>
                <wp:extent cx="545465" cy="139700"/>
                <wp:effectExtent l="0" t="0" r="0" b="0"/>
                <wp:wrapNone/>
                <wp:docPr id="1454" name="Textbox 1454"/>
                <wp:cNvGraphicFramePr>
                  <a:graphicFrameLocks/>
                </wp:cNvGraphicFramePr>
                <a:graphic>
                  <a:graphicData uri="http://schemas.microsoft.com/office/word/2010/wordprocessingShape">
                    <wps:wsp>
                      <wps:cNvPr id="1454" name="Textbox 1454"/>
                      <wps:cNvSpPr txBox="1"/>
                      <wps:spPr>
                        <a:xfrm>
                          <a:off x="0" y="0"/>
                          <a:ext cx="54546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871002pt;margin-top:287.368988pt;width:42.95pt;height:11pt;mso-position-horizontal-relative:page;mso-position-vertical-relative:page;z-index:-25586176" type="#_x0000_t202" id="docshape14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0816">
                <wp:simplePos x="0" y="0"/>
                <wp:positionH relativeFrom="page">
                  <wp:posOffset>3578745</wp:posOffset>
                </wp:positionH>
                <wp:positionV relativeFrom="page">
                  <wp:posOffset>3649586</wp:posOffset>
                </wp:positionV>
                <wp:extent cx="605790" cy="139700"/>
                <wp:effectExtent l="0" t="0" r="0" b="0"/>
                <wp:wrapNone/>
                <wp:docPr id="1455" name="Textbox 1455"/>
                <wp:cNvGraphicFramePr>
                  <a:graphicFrameLocks/>
                </wp:cNvGraphicFramePr>
                <a:graphic>
                  <a:graphicData uri="http://schemas.microsoft.com/office/word/2010/wordprocessingShape">
                    <wps:wsp>
                      <wps:cNvPr id="1455" name="Textbox 1455"/>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287.368988pt;width:47.7pt;height:11pt;mso-position-horizontal-relative:page;mso-position-vertical-relative:page;z-index:-25585664" type="#_x0000_t202" id="docshape14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1328">
                <wp:simplePos x="0" y="0"/>
                <wp:positionH relativeFrom="page">
                  <wp:posOffset>4184281</wp:posOffset>
                </wp:positionH>
                <wp:positionV relativeFrom="page">
                  <wp:posOffset>3649586</wp:posOffset>
                </wp:positionV>
                <wp:extent cx="605790" cy="139700"/>
                <wp:effectExtent l="0" t="0" r="0" b="0"/>
                <wp:wrapNone/>
                <wp:docPr id="1456" name="Textbox 1456"/>
                <wp:cNvGraphicFramePr>
                  <a:graphicFrameLocks/>
                </wp:cNvGraphicFramePr>
                <a:graphic>
                  <a:graphicData uri="http://schemas.microsoft.com/office/word/2010/wordprocessingShape">
                    <wps:wsp>
                      <wps:cNvPr id="1456" name="Textbox 1456"/>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287.368988pt;width:47.7pt;height:11pt;mso-position-horizontal-relative:page;mso-position-vertical-relative:page;z-index:-25585152" type="#_x0000_t202" id="docshape14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1840">
                <wp:simplePos x="0" y="0"/>
                <wp:positionH relativeFrom="page">
                  <wp:posOffset>4789944</wp:posOffset>
                </wp:positionH>
                <wp:positionV relativeFrom="page">
                  <wp:posOffset>3649586</wp:posOffset>
                </wp:positionV>
                <wp:extent cx="605790" cy="139700"/>
                <wp:effectExtent l="0" t="0" r="0" b="0"/>
                <wp:wrapNone/>
                <wp:docPr id="1457" name="Textbox 1457"/>
                <wp:cNvGraphicFramePr>
                  <a:graphicFrameLocks/>
                </wp:cNvGraphicFramePr>
                <a:graphic>
                  <a:graphicData uri="http://schemas.microsoft.com/office/word/2010/wordprocessingShape">
                    <wps:wsp>
                      <wps:cNvPr id="1457" name="Textbox 1457"/>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287.368988pt;width:47.7pt;height:11pt;mso-position-horizontal-relative:page;mso-position-vertical-relative:page;z-index:-25584640" type="#_x0000_t202" id="docshape14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2352">
                <wp:simplePos x="0" y="0"/>
                <wp:positionH relativeFrom="page">
                  <wp:posOffset>5395480</wp:posOffset>
                </wp:positionH>
                <wp:positionV relativeFrom="page">
                  <wp:posOffset>3649586</wp:posOffset>
                </wp:positionV>
                <wp:extent cx="605790" cy="139700"/>
                <wp:effectExtent l="0" t="0" r="0" b="0"/>
                <wp:wrapNone/>
                <wp:docPr id="1458" name="Textbox 1458"/>
                <wp:cNvGraphicFramePr>
                  <a:graphicFrameLocks/>
                </wp:cNvGraphicFramePr>
                <a:graphic>
                  <a:graphicData uri="http://schemas.microsoft.com/office/word/2010/wordprocessingShape">
                    <wps:wsp>
                      <wps:cNvPr id="1458" name="Textbox 1458"/>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287.368988pt;width:47.7pt;height:11pt;mso-position-horizontal-relative:page;mso-position-vertical-relative:page;z-index:-25584128" type="#_x0000_t202" id="docshape14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2864">
                <wp:simplePos x="0" y="0"/>
                <wp:positionH relativeFrom="page">
                  <wp:posOffset>6001143</wp:posOffset>
                </wp:positionH>
                <wp:positionV relativeFrom="page">
                  <wp:posOffset>3649586</wp:posOffset>
                </wp:positionV>
                <wp:extent cx="605790" cy="139700"/>
                <wp:effectExtent l="0" t="0" r="0" b="0"/>
                <wp:wrapNone/>
                <wp:docPr id="1459" name="Textbox 1459"/>
                <wp:cNvGraphicFramePr>
                  <a:graphicFrameLocks/>
                </wp:cNvGraphicFramePr>
                <a:graphic>
                  <a:graphicData uri="http://schemas.microsoft.com/office/word/2010/wordprocessingShape">
                    <wps:wsp>
                      <wps:cNvPr id="1459" name="Textbox 1459"/>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287.368988pt;width:47.7pt;height:11pt;mso-position-horizontal-relative:page;mso-position-vertical-relative:page;z-index:-25583616" type="#_x0000_t202" id="docshape14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3376">
                <wp:simplePos x="0" y="0"/>
                <wp:positionH relativeFrom="page">
                  <wp:posOffset>6606806</wp:posOffset>
                </wp:positionH>
                <wp:positionV relativeFrom="page">
                  <wp:posOffset>3649586</wp:posOffset>
                </wp:positionV>
                <wp:extent cx="181610" cy="139700"/>
                <wp:effectExtent l="0" t="0" r="0" b="0"/>
                <wp:wrapNone/>
                <wp:docPr id="1460" name="Textbox 1460"/>
                <wp:cNvGraphicFramePr>
                  <a:graphicFrameLocks/>
                </wp:cNvGraphicFramePr>
                <a:graphic>
                  <a:graphicData uri="http://schemas.microsoft.com/office/word/2010/wordprocessingShape">
                    <wps:wsp>
                      <wps:cNvPr id="1460" name="Textbox 1460"/>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287.368988pt;width:14.3pt;height:11pt;mso-position-horizontal-relative:page;mso-position-vertical-relative:page;z-index:-25583104" type="#_x0000_t202" id="docshape14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3888">
                <wp:simplePos x="0" y="0"/>
                <wp:positionH relativeFrom="page">
                  <wp:posOffset>2791472</wp:posOffset>
                </wp:positionH>
                <wp:positionV relativeFrom="page">
                  <wp:posOffset>3788905</wp:posOffset>
                </wp:positionV>
                <wp:extent cx="181610" cy="139700"/>
                <wp:effectExtent l="0" t="0" r="0" b="0"/>
                <wp:wrapNone/>
                <wp:docPr id="1461" name="Textbox 1461"/>
                <wp:cNvGraphicFramePr>
                  <a:graphicFrameLocks/>
                </wp:cNvGraphicFramePr>
                <a:graphic>
                  <a:graphicData uri="http://schemas.microsoft.com/office/word/2010/wordprocessingShape">
                    <wps:wsp>
                      <wps:cNvPr id="1461" name="Textbox 1461"/>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298.338989pt;width:14.3pt;height:11pt;mso-position-horizontal-relative:page;mso-position-vertical-relative:page;z-index:-25582592" type="#_x0000_t202" id="docshape14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4400">
                <wp:simplePos x="0" y="0"/>
                <wp:positionH relativeFrom="page">
                  <wp:posOffset>3033661</wp:posOffset>
                </wp:positionH>
                <wp:positionV relativeFrom="page">
                  <wp:posOffset>3788905</wp:posOffset>
                </wp:positionV>
                <wp:extent cx="545465" cy="139700"/>
                <wp:effectExtent l="0" t="0" r="0" b="0"/>
                <wp:wrapNone/>
                <wp:docPr id="1462" name="Textbox 1462"/>
                <wp:cNvGraphicFramePr>
                  <a:graphicFrameLocks/>
                </wp:cNvGraphicFramePr>
                <a:graphic>
                  <a:graphicData uri="http://schemas.microsoft.com/office/word/2010/wordprocessingShape">
                    <wps:wsp>
                      <wps:cNvPr id="1462" name="Textbox 1462"/>
                      <wps:cNvSpPr txBox="1"/>
                      <wps:spPr>
                        <a:xfrm>
                          <a:off x="0" y="0"/>
                          <a:ext cx="545465"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8.871002pt;margin-top:298.338989pt;width:42.95pt;height:11pt;mso-position-horizontal-relative:page;mso-position-vertical-relative:page;z-index:-25582080" type="#_x0000_t202" id="docshape14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4912">
                <wp:simplePos x="0" y="0"/>
                <wp:positionH relativeFrom="page">
                  <wp:posOffset>3578745</wp:posOffset>
                </wp:positionH>
                <wp:positionV relativeFrom="page">
                  <wp:posOffset>3788905</wp:posOffset>
                </wp:positionV>
                <wp:extent cx="605790" cy="139700"/>
                <wp:effectExtent l="0" t="0" r="0" b="0"/>
                <wp:wrapNone/>
                <wp:docPr id="1463" name="Textbox 1463"/>
                <wp:cNvGraphicFramePr>
                  <a:graphicFrameLocks/>
                </wp:cNvGraphicFramePr>
                <a:graphic>
                  <a:graphicData uri="http://schemas.microsoft.com/office/word/2010/wordprocessingShape">
                    <wps:wsp>
                      <wps:cNvPr id="1463" name="Textbox 1463"/>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1.790985pt;margin-top:298.338989pt;width:47.7pt;height:11pt;mso-position-horizontal-relative:page;mso-position-vertical-relative:page;z-index:-25581568" type="#_x0000_t202" id="docshape14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5424">
                <wp:simplePos x="0" y="0"/>
                <wp:positionH relativeFrom="page">
                  <wp:posOffset>4184281</wp:posOffset>
                </wp:positionH>
                <wp:positionV relativeFrom="page">
                  <wp:posOffset>3788905</wp:posOffset>
                </wp:positionV>
                <wp:extent cx="605790" cy="139700"/>
                <wp:effectExtent l="0" t="0" r="0" b="0"/>
                <wp:wrapNone/>
                <wp:docPr id="1464" name="Textbox 1464"/>
                <wp:cNvGraphicFramePr>
                  <a:graphicFrameLocks/>
                </wp:cNvGraphicFramePr>
                <a:graphic>
                  <a:graphicData uri="http://schemas.microsoft.com/office/word/2010/wordprocessingShape">
                    <wps:wsp>
                      <wps:cNvPr id="1464" name="Textbox 1464"/>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471008pt;margin-top:298.338989pt;width:47.7pt;height:11pt;mso-position-horizontal-relative:page;mso-position-vertical-relative:page;z-index:-25581056" type="#_x0000_t202" id="docshape14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5936">
                <wp:simplePos x="0" y="0"/>
                <wp:positionH relativeFrom="page">
                  <wp:posOffset>4789944</wp:posOffset>
                </wp:positionH>
                <wp:positionV relativeFrom="page">
                  <wp:posOffset>3788905</wp:posOffset>
                </wp:positionV>
                <wp:extent cx="605790" cy="139700"/>
                <wp:effectExtent l="0" t="0" r="0" b="0"/>
                <wp:wrapNone/>
                <wp:docPr id="1465" name="Textbox 1465"/>
                <wp:cNvGraphicFramePr>
                  <a:graphicFrameLocks/>
                </wp:cNvGraphicFramePr>
                <a:graphic>
                  <a:graphicData uri="http://schemas.microsoft.com/office/word/2010/wordprocessingShape">
                    <wps:wsp>
                      <wps:cNvPr id="1465" name="Textbox 1465"/>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298.338989pt;width:47.7pt;height:11pt;mso-position-horizontal-relative:page;mso-position-vertical-relative:page;z-index:-25580544" type="#_x0000_t202" id="docshape14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6448">
                <wp:simplePos x="0" y="0"/>
                <wp:positionH relativeFrom="page">
                  <wp:posOffset>5395480</wp:posOffset>
                </wp:positionH>
                <wp:positionV relativeFrom="page">
                  <wp:posOffset>3788905</wp:posOffset>
                </wp:positionV>
                <wp:extent cx="605790" cy="139700"/>
                <wp:effectExtent l="0" t="0" r="0" b="0"/>
                <wp:wrapNone/>
                <wp:docPr id="1466" name="Textbox 1466"/>
                <wp:cNvGraphicFramePr>
                  <a:graphicFrameLocks/>
                </wp:cNvGraphicFramePr>
                <a:graphic>
                  <a:graphicData uri="http://schemas.microsoft.com/office/word/2010/wordprocessingShape">
                    <wps:wsp>
                      <wps:cNvPr id="1466" name="Textbox 1466"/>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298.338989pt;width:47.7pt;height:11pt;mso-position-horizontal-relative:page;mso-position-vertical-relative:page;z-index:-25580032" type="#_x0000_t202" id="docshape14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6960">
                <wp:simplePos x="0" y="0"/>
                <wp:positionH relativeFrom="page">
                  <wp:posOffset>6001143</wp:posOffset>
                </wp:positionH>
                <wp:positionV relativeFrom="page">
                  <wp:posOffset>3788905</wp:posOffset>
                </wp:positionV>
                <wp:extent cx="605790" cy="139700"/>
                <wp:effectExtent l="0" t="0" r="0" b="0"/>
                <wp:wrapNone/>
                <wp:docPr id="1467" name="Textbox 1467"/>
                <wp:cNvGraphicFramePr>
                  <a:graphicFrameLocks/>
                </wp:cNvGraphicFramePr>
                <a:graphic>
                  <a:graphicData uri="http://schemas.microsoft.com/office/word/2010/wordprocessingShape">
                    <wps:wsp>
                      <wps:cNvPr id="1467" name="Textbox 1467"/>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298.338989pt;width:47.7pt;height:11pt;mso-position-horizontal-relative:page;mso-position-vertical-relative:page;z-index:-25579520" type="#_x0000_t202" id="docshape14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7472">
                <wp:simplePos x="0" y="0"/>
                <wp:positionH relativeFrom="page">
                  <wp:posOffset>6606806</wp:posOffset>
                </wp:positionH>
                <wp:positionV relativeFrom="page">
                  <wp:posOffset>3788905</wp:posOffset>
                </wp:positionV>
                <wp:extent cx="181610" cy="139700"/>
                <wp:effectExtent l="0" t="0" r="0" b="0"/>
                <wp:wrapNone/>
                <wp:docPr id="1468" name="Textbox 1468"/>
                <wp:cNvGraphicFramePr>
                  <a:graphicFrameLocks/>
                </wp:cNvGraphicFramePr>
                <a:graphic>
                  <a:graphicData uri="http://schemas.microsoft.com/office/word/2010/wordprocessingShape">
                    <wps:wsp>
                      <wps:cNvPr id="1468" name="Textbox 1468"/>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298.338989pt;width:14.3pt;height:11pt;mso-position-horizontal-relative:page;mso-position-vertical-relative:page;z-index:-25579008" type="#_x0000_t202" id="docshape14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7984">
                <wp:simplePos x="0" y="0"/>
                <wp:positionH relativeFrom="page">
                  <wp:posOffset>2791472</wp:posOffset>
                </wp:positionH>
                <wp:positionV relativeFrom="page">
                  <wp:posOffset>3928097</wp:posOffset>
                </wp:positionV>
                <wp:extent cx="181610" cy="139700"/>
                <wp:effectExtent l="0" t="0" r="0" b="0"/>
                <wp:wrapNone/>
                <wp:docPr id="1469" name="Textbox 1469"/>
                <wp:cNvGraphicFramePr>
                  <a:graphicFrameLocks/>
                </wp:cNvGraphicFramePr>
                <a:graphic>
                  <a:graphicData uri="http://schemas.microsoft.com/office/word/2010/wordprocessingShape">
                    <wps:wsp>
                      <wps:cNvPr id="1469" name="Textbox 1469"/>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9.800995pt;margin-top:309.299011pt;width:14.3pt;height:11pt;mso-position-horizontal-relative:page;mso-position-vertical-relative:page;z-index:-25578496" type="#_x0000_t202" id="docshape14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38496">
                <wp:simplePos x="0" y="0"/>
                <wp:positionH relativeFrom="page">
                  <wp:posOffset>3033661</wp:posOffset>
                </wp:positionH>
                <wp:positionV relativeFrom="page">
                  <wp:posOffset>3928097</wp:posOffset>
                </wp:positionV>
                <wp:extent cx="545465" cy="76835"/>
                <wp:effectExtent l="0" t="0" r="0" b="0"/>
                <wp:wrapNone/>
                <wp:docPr id="1470" name="Textbox 1470"/>
                <wp:cNvGraphicFramePr>
                  <a:graphicFrameLocks/>
                </wp:cNvGraphicFramePr>
                <a:graphic>
                  <a:graphicData uri="http://schemas.microsoft.com/office/word/2010/wordprocessingShape">
                    <wps:wsp>
                      <wps:cNvPr id="1470" name="Textbox 1470"/>
                      <wps:cNvSpPr txBox="1"/>
                      <wps:spPr>
                        <a:xfrm>
                          <a:off x="0" y="0"/>
                          <a:ext cx="545465" cy="76835"/>
                        </a:xfrm>
                        <a:prstGeom prst="rect">
                          <a:avLst/>
                        </a:prstGeom>
                      </wps:spPr>
                      <wps:txbx>
                        <w:txbxContent/>
                      </wps:txbx>
                      <wps:bodyPr wrap="square" lIns="0" tIns="0" rIns="0" bIns="0" rtlCol="0">
                        <a:noAutofit/>
                      </wps:bodyPr>
                    </wps:wsp>
                  </a:graphicData>
                </a:graphic>
              </wp:anchor>
            </w:drawing>
          </mc:Choice>
          <mc:Fallback>
            <w:pict>
              <v:shape style="position:absolute;margin-left:238.871002pt;margin-top:309.299011pt;width:42.95pt;height:6.05pt;mso-position-horizontal-relative:page;mso-position-vertical-relative:page;z-index:-25577984" type="#_x0000_t202" id="docshape145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39008">
                <wp:simplePos x="0" y="0"/>
                <wp:positionH relativeFrom="page">
                  <wp:posOffset>3578745</wp:posOffset>
                </wp:positionH>
                <wp:positionV relativeFrom="page">
                  <wp:posOffset>3928097</wp:posOffset>
                </wp:positionV>
                <wp:extent cx="605790" cy="76835"/>
                <wp:effectExtent l="0" t="0" r="0" b="0"/>
                <wp:wrapNone/>
                <wp:docPr id="1471" name="Textbox 1471"/>
                <wp:cNvGraphicFramePr>
                  <a:graphicFrameLocks/>
                </wp:cNvGraphicFramePr>
                <a:graphic>
                  <a:graphicData uri="http://schemas.microsoft.com/office/word/2010/wordprocessingShape">
                    <wps:wsp>
                      <wps:cNvPr id="1471" name="Textbox 1471"/>
                      <wps:cNvSpPr txBox="1"/>
                      <wps:spPr>
                        <a:xfrm>
                          <a:off x="0" y="0"/>
                          <a:ext cx="605790" cy="76835"/>
                        </a:xfrm>
                        <a:prstGeom prst="rect">
                          <a:avLst/>
                        </a:prstGeom>
                      </wps:spPr>
                      <wps:txbx>
                        <w:txbxContent/>
                      </wps:txbx>
                      <wps:bodyPr wrap="square" lIns="0" tIns="0" rIns="0" bIns="0" rtlCol="0">
                        <a:noAutofit/>
                      </wps:bodyPr>
                    </wps:wsp>
                  </a:graphicData>
                </a:graphic>
              </wp:anchor>
            </w:drawing>
          </mc:Choice>
          <mc:Fallback>
            <w:pict>
              <v:shape style="position:absolute;margin-left:281.790985pt;margin-top:309.299011pt;width:47.7pt;height:6.05pt;mso-position-horizontal-relative:page;mso-position-vertical-relative:page;z-index:-25577472" type="#_x0000_t202" id="docshape145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39520">
                <wp:simplePos x="0" y="0"/>
                <wp:positionH relativeFrom="page">
                  <wp:posOffset>4184281</wp:posOffset>
                </wp:positionH>
                <wp:positionV relativeFrom="page">
                  <wp:posOffset>3928097</wp:posOffset>
                </wp:positionV>
                <wp:extent cx="605790" cy="76835"/>
                <wp:effectExtent l="0" t="0" r="0" b="0"/>
                <wp:wrapNone/>
                <wp:docPr id="1472" name="Textbox 1472"/>
                <wp:cNvGraphicFramePr>
                  <a:graphicFrameLocks/>
                </wp:cNvGraphicFramePr>
                <a:graphic>
                  <a:graphicData uri="http://schemas.microsoft.com/office/word/2010/wordprocessingShape">
                    <wps:wsp>
                      <wps:cNvPr id="1472" name="Textbox 1472"/>
                      <wps:cNvSpPr txBox="1"/>
                      <wps:spPr>
                        <a:xfrm>
                          <a:off x="0" y="0"/>
                          <a:ext cx="605790" cy="76835"/>
                        </a:xfrm>
                        <a:prstGeom prst="rect">
                          <a:avLst/>
                        </a:prstGeom>
                      </wps:spPr>
                      <wps:txbx>
                        <w:txbxContent/>
                      </wps:txbx>
                      <wps:bodyPr wrap="square" lIns="0" tIns="0" rIns="0" bIns="0" rtlCol="0">
                        <a:noAutofit/>
                      </wps:bodyPr>
                    </wps:wsp>
                  </a:graphicData>
                </a:graphic>
              </wp:anchor>
            </w:drawing>
          </mc:Choice>
          <mc:Fallback>
            <w:pict>
              <v:shape style="position:absolute;margin-left:329.471008pt;margin-top:309.299011pt;width:47.7pt;height:6.05pt;mso-position-horizontal-relative:page;mso-position-vertical-relative:page;z-index:-25576960" type="#_x0000_t202" id="docshape145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40032">
                <wp:simplePos x="0" y="0"/>
                <wp:positionH relativeFrom="page">
                  <wp:posOffset>4789944</wp:posOffset>
                </wp:positionH>
                <wp:positionV relativeFrom="page">
                  <wp:posOffset>3928097</wp:posOffset>
                </wp:positionV>
                <wp:extent cx="605790" cy="139700"/>
                <wp:effectExtent l="0" t="0" r="0" b="0"/>
                <wp:wrapNone/>
                <wp:docPr id="1473" name="Textbox 1473"/>
                <wp:cNvGraphicFramePr>
                  <a:graphicFrameLocks/>
                </wp:cNvGraphicFramePr>
                <a:graphic>
                  <a:graphicData uri="http://schemas.microsoft.com/office/word/2010/wordprocessingShape">
                    <wps:wsp>
                      <wps:cNvPr id="1473" name="Textbox 1473"/>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7.161011pt;margin-top:309.299011pt;width:47.7pt;height:11pt;mso-position-horizontal-relative:page;mso-position-vertical-relative:page;z-index:-25576448" type="#_x0000_t202" id="docshape14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40544">
                <wp:simplePos x="0" y="0"/>
                <wp:positionH relativeFrom="page">
                  <wp:posOffset>5395480</wp:posOffset>
                </wp:positionH>
                <wp:positionV relativeFrom="page">
                  <wp:posOffset>3928097</wp:posOffset>
                </wp:positionV>
                <wp:extent cx="605790" cy="139700"/>
                <wp:effectExtent l="0" t="0" r="0" b="0"/>
                <wp:wrapNone/>
                <wp:docPr id="1474" name="Textbox 1474"/>
                <wp:cNvGraphicFramePr>
                  <a:graphicFrameLocks/>
                </wp:cNvGraphicFramePr>
                <a:graphic>
                  <a:graphicData uri="http://schemas.microsoft.com/office/word/2010/wordprocessingShape">
                    <wps:wsp>
                      <wps:cNvPr id="1474" name="Textbox 1474"/>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4.841003pt;margin-top:309.299011pt;width:47.7pt;height:11pt;mso-position-horizontal-relative:page;mso-position-vertical-relative:page;z-index:-25575936" type="#_x0000_t202" id="docshape14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41056">
                <wp:simplePos x="0" y="0"/>
                <wp:positionH relativeFrom="page">
                  <wp:posOffset>6001143</wp:posOffset>
                </wp:positionH>
                <wp:positionV relativeFrom="page">
                  <wp:posOffset>3928097</wp:posOffset>
                </wp:positionV>
                <wp:extent cx="605790" cy="139700"/>
                <wp:effectExtent l="0" t="0" r="0" b="0"/>
                <wp:wrapNone/>
                <wp:docPr id="1475" name="Textbox 1475"/>
                <wp:cNvGraphicFramePr>
                  <a:graphicFrameLocks/>
                </wp:cNvGraphicFramePr>
                <a:graphic>
                  <a:graphicData uri="http://schemas.microsoft.com/office/word/2010/wordprocessingShape">
                    <wps:wsp>
                      <wps:cNvPr id="1475" name="Textbox 1475"/>
                      <wps:cNvSpPr txBox="1"/>
                      <wps:spPr>
                        <a:xfrm>
                          <a:off x="0" y="0"/>
                          <a:ext cx="60579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2.531006pt;margin-top:309.299011pt;width:47.7pt;height:11pt;mso-position-horizontal-relative:page;mso-position-vertical-relative:page;z-index:-25575424" type="#_x0000_t202" id="docshape14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41568">
                <wp:simplePos x="0" y="0"/>
                <wp:positionH relativeFrom="page">
                  <wp:posOffset>6606806</wp:posOffset>
                </wp:positionH>
                <wp:positionV relativeFrom="page">
                  <wp:posOffset>3928097</wp:posOffset>
                </wp:positionV>
                <wp:extent cx="181610" cy="139700"/>
                <wp:effectExtent l="0" t="0" r="0" b="0"/>
                <wp:wrapNone/>
                <wp:docPr id="1476" name="Textbox 1476"/>
                <wp:cNvGraphicFramePr>
                  <a:graphicFrameLocks/>
                </wp:cNvGraphicFramePr>
                <a:graphic>
                  <a:graphicData uri="http://schemas.microsoft.com/office/word/2010/wordprocessingShape">
                    <wps:wsp>
                      <wps:cNvPr id="1476" name="Textbox 1476"/>
                      <wps:cNvSpPr txBox="1"/>
                      <wps:spPr>
                        <a:xfrm>
                          <a:off x="0" y="0"/>
                          <a:ext cx="181610" cy="1397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0.221008pt;margin-top:309.299011pt;width:14.3pt;height:11pt;mso-position-horizontal-relative:page;mso-position-vertical-relative:page;z-index:-25574912" type="#_x0000_t202" id="docshape14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42080">
                <wp:simplePos x="0" y="0"/>
                <wp:positionH relativeFrom="page">
                  <wp:posOffset>2973082</wp:posOffset>
                </wp:positionH>
                <wp:positionV relativeFrom="page">
                  <wp:posOffset>4004678</wp:posOffset>
                </wp:positionV>
                <wp:extent cx="1514475" cy="146685"/>
                <wp:effectExtent l="0" t="0" r="0" b="0"/>
                <wp:wrapNone/>
                <wp:docPr id="1477" name="Textbox 1477"/>
                <wp:cNvGraphicFramePr>
                  <a:graphicFrameLocks/>
                </wp:cNvGraphicFramePr>
                <a:graphic>
                  <a:graphicData uri="http://schemas.microsoft.com/office/word/2010/wordprocessingShape">
                    <wps:wsp>
                      <wps:cNvPr id="1477" name="Textbox 1477"/>
                      <wps:cNvSpPr txBox="1"/>
                      <wps:spPr>
                        <a:xfrm>
                          <a:off x="0" y="0"/>
                          <a:ext cx="1514475" cy="14668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4.100998pt;margin-top:315.32901pt;width:119.25pt;height:11.55pt;mso-position-horizontal-relative:page;mso-position-vertical-relative:page;z-index:-25574400" type="#_x0000_t202" id="docshape14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42592">
                <wp:simplePos x="0" y="0"/>
                <wp:positionH relativeFrom="page">
                  <wp:posOffset>4487049</wp:posOffset>
                </wp:positionH>
                <wp:positionV relativeFrom="page">
                  <wp:posOffset>4004678</wp:posOffset>
                </wp:positionV>
                <wp:extent cx="302895" cy="62865"/>
                <wp:effectExtent l="0" t="0" r="0" b="0"/>
                <wp:wrapNone/>
                <wp:docPr id="1478" name="Textbox 1478"/>
                <wp:cNvGraphicFramePr>
                  <a:graphicFrameLocks/>
                </wp:cNvGraphicFramePr>
                <a:graphic>
                  <a:graphicData uri="http://schemas.microsoft.com/office/word/2010/wordprocessingShape">
                    <wps:wsp>
                      <wps:cNvPr id="1478" name="Textbox 1478"/>
                      <wps:cNvSpPr txBox="1"/>
                      <wps:spPr>
                        <a:xfrm>
                          <a:off x="0" y="0"/>
                          <a:ext cx="302895" cy="62865"/>
                        </a:xfrm>
                        <a:prstGeom prst="rect">
                          <a:avLst/>
                        </a:prstGeom>
                      </wps:spPr>
                      <wps:txbx>
                        <w:txbxContent/>
                      </wps:txbx>
                      <wps:bodyPr wrap="square" lIns="0" tIns="0" rIns="0" bIns="0" rtlCol="0">
                        <a:noAutofit/>
                      </wps:bodyPr>
                    </wps:wsp>
                  </a:graphicData>
                </a:graphic>
              </wp:anchor>
            </w:drawing>
          </mc:Choice>
          <mc:Fallback>
            <w:pict>
              <v:shape style="position:absolute;margin-left:353.311005pt;margin-top:315.32901pt;width:23.85pt;height:4.95pt;mso-position-horizontal-relative:page;mso-position-vertical-relative:page;z-index:-25573888" type="#_x0000_t202" id="docshape146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43104">
                <wp:simplePos x="0" y="0"/>
                <wp:positionH relativeFrom="page">
                  <wp:posOffset>2791472</wp:posOffset>
                </wp:positionH>
                <wp:positionV relativeFrom="page">
                  <wp:posOffset>4067289</wp:posOffset>
                </wp:positionV>
                <wp:extent cx="181610" cy="83820"/>
                <wp:effectExtent l="0" t="0" r="0" b="0"/>
                <wp:wrapNone/>
                <wp:docPr id="1479" name="Textbox 1479"/>
                <wp:cNvGraphicFramePr>
                  <a:graphicFrameLocks/>
                </wp:cNvGraphicFramePr>
                <a:graphic>
                  <a:graphicData uri="http://schemas.microsoft.com/office/word/2010/wordprocessingShape">
                    <wps:wsp>
                      <wps:cNvPr id="1479" name="Textbox 1479"/>
                      <wps:cNvSpPr txBox="1"/>
                      <wps:spPr>
                        <a:xfrm>
                          <a:off x="0" y="0"/>
                          <a:ext cx="181610" cy="83820"/>
                        </a:xfrm>
                        <a:prstGeom prst="rect">
                          <a:avLst/>
                        </a:prstGeom>
                      </wps:spPr>
                      <wps:txbx>
                        <w:txbxContent/>
                      </wps:txbx>
                      <wps:bodyPr wrap="square" lIns="0" tIns="0" rIns="0" bIns="0" rtlCol="0">
                        <a:noAutofit/>
                      </wps:bodyPr>
                    </wps:wsp>
                  </a:graphicData>
                </a:graphic>
              </wp:anchor>
            </w:drawing>
          </mc:Choice>
          <mc:Fallback>
            <w:pict>
              <v:shape style="position:absolute;margin-left:219.800995pt;margin-top:320.259003pt;width:14.3pt;height:6.6pt;mso-position-horizontal-relative:page;mso-position-vertical-relative:page;z-index:-25573376" type="#_x0000_t202" id="docshape146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43616">
                <wp:simplePos x="0" y="0"/>
                <wp:positionH relativeFrom="page">
                  <wp:posOffset>4487049</wp:posOffset>
                </wp:positionH>
                <wp:positionV relativeFrom="page">
                  <wp:posOffset>4067289</wp:posOffset>
                </wp:positionV>
                <wp:extent cx="302895" cy="83820"/>
                <wp:effectExtent l="0" t="0" r="0" b="0"/>
                <wp:wrapNone/>
                <wp:docPr id="1480" name="Textbox 1480"/>
                <wp:cNvGraphicFramePr>
                  <a:graphicFrameLocks/>
                </wp:cNvGraphicFramePr>
                <a:graphic>
                  <a:graphicData uri="http://schemas.microsoft.com/office/word/2010/wordprocessingShape">
                    <wps:wsp>
                      <wps:cNvPr id="1480" name="Textbox 1480"/>
                      <wps:cNvSpPr txBox="1"/>
                      <wps:spPr>
                        <a:xfrm>
                          <a:off x="0" y="0"/>
                          <a:ext cx="302895" cy="83820"/>
                        </a:xfrm>
                        <a:prstGeom prst="rect">
                          <a:avLst/>
                        </a:prstGeom>
                      </wps:spPr>
                      <wps:txbx>
                        <w:txbxContent/>
                      </wps:txbx>
                      <wps:bodyPr wrap="square" lIns="0" tIns="0" rIns="0" bIns="0" rtlCol="0">
                        <a:noAutofit/>
                      </wps:bodyPr>
                    </wps:wsp>
                  </a:graphicData>
                </a:graphic>
              </wp:anchor>
            </w:drawing>
          </mc:Choice>
          <mc:Fallback>
            <w:pict>
              <v:shape style="position:absolute;margin-left:353.311005pt;margin-top:320.259003pt;width:23.85pt;height:6.6pt;mso-position-horizontal-relative:page;mso-position-vertical-relative:page;z-index:-25572864" type="#_x0000_t202" id="docshape146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44128">
                <wp:simplePos x="0" y="0"/>
                <wp:positionH relativeFrom="page">
                  <wp:posOffset>4789944</wp:posOffset>
                </wp:positionH>
                <wp:positionV relativeFrom="page">
                  <wp:posOffset>4067289</wp:posOffset>
                </wp:positionV>
                <wp:extent cx="605790" cy="83820"/>
                <wp:effectExtent l="0" t="0" r="0" b="0"/>
                <wp:wrapNone/>
                <wp:docPr id="1481" name="Textbox 1481"/>
                <wp:cNvGraphicFramePr>
                  <a:graphicFrameLocks/>
                </wp:cNvGraphicFramePr>
                <a:graphic>
                  <a:graphicData uri="http://schemas.microsoft.com/office/word/2010/wordprocessingShape">
                    <wps:wsp>
                      <wps:cNvPr id="1481" name="Textbox 1481"/>
                      <wps:cNvSpPr txBox="1"/>
                      <wps:spPr>
                        <a:xfrm>
                          <a:off x="0" y="0"/>
                          <a:ext cx="605790" cy="83820"/>
                        </a:xfrm>
                        <a:prstGeom prst="rect">
                          <a:avLst/>
                        </a:prstGeom>
                      </wps:spPr>
                      <wps:txbx>
                        <w:txbxContent/>
                      </wps:txbx>
                      <wps:bodyPr wrap="square" lIns="0" tIns="0" rIns="0" bIns="0" rtlCol="0">
                        <a:noAutofit/>
                      </wps:bodyPr>
                    </wps:wsp>
                  </a:graphicData>
                </a:graphic>
              </wp:anchor>
            </w:drawing>
          </mc:Choice>
          <mc:Fallback>
            <w:pict>
              <v:shape style="position:absolute;margin-left:377.161011pt;margin-top:320.259003pt;width:47.7pt;height:6.6pt;mso-position-horizontal-relative:page;mso-position-vertical-relative:page;z-index:-25572352" type="#_x0000_t202" id="docshape146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44640">
                <wp:simplePos x="0" y="0"/>
                <wp:positionH relativeFrom="page">
                  <wp:posOffset>5395480</wp:posOffset>
                </wp:positionH>
                <wp:positionV relativeFrom="page">
                  <wp:posOffset>4067289</wp:posOffset>
                </wp:positionV>
                <wp:extent cx="605790" cy="83820"/>
                <wp:effectExtent l="0" t="0" r="0" b="0"/>
                <wp:wrapNone/>
                <wp:docPr id="1482" name="Textbox 1482"/>
                <wp:cNvGraphicFramePr>
                  <a:graphicFrameLocks/>
                </wp:cNvGraphicFramePr>
                <a:graphic>
                  <a:graphicData uri="http://schemas.microsoft.com/office/word/2010/wordprocessingShape">
                    <wps:wsp>
                      <wps:cNvPr id="1482" name="Textbox 1482"/>
                      <wps:cNvSpPr txBox="1"/>
                      <wps:spPr>
                        <a:xfrm>
                          <a:off x="0" y="0"/>
                          <a:ext cx="605790" cy="83820"/>
                        </a:xfrm>
                        <a:prstGeom prst="rect">
                          <a:avLst/>
                        </a:prstGeom>
                      </wps:spPr>
                      <wps:txbx>
                        <w:txbxContent/>
                      </wps:txbx>
                      <wps:bodyPr wrap="square" lIns="0" tIns="0" rIns="0" bIns="0" rtlCol="0">
                        <a:noAutofit/>
                      </wps:bodyPr>
                    </wps:wsp>
                  </a:graphicData>
                </a:graphic>
              </wp:anchor>
            </w:drawing>
          </mc:Choice>
          <mc:Fallback>
            <w:pict>
              <v:shape style="position:absolute;margin-left:424.841003pt;margin-top:320.259003pt;width:47.7pt;height:6.6pt;mso-position-horizontal-relative:page;mso-position-vertical-relative:page;z-index:-25571840" type="#_x0000_t202" id="docshape146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45152">
                <wp:simplePos x="0" y="0"/>
                <wp:positionH relativeFrom="page">
                  <wp:posOffset>6001143</wp:posOffset>
                </wp:positionH>
                <wp:positionV relativeFrom="page">
                  <wp:posOffset>4067289</wp:posOffset>
                </wp:positionV>
                <wp:extent cx="605790" cy="83820"/>
                <wp:effectExtent l="0" t="0" r="0" b="0"/>
                <wp:wrapNone/>
                <wp:docPr id="1483" name="Textbox 1483"/>
                <wp:cNvGraphicFramePr>
                  <a:graphicFrameLocks/>
                </wp:cNvGraphicFramePr>
                <a:graphic>
                  <a:graphicData uri="http://schemas.microsoft.com/office/word/2010/wordprocessingShape">
                    <wps:wsp>
                      <wps:cNvPr id="1483" name="Textbox 1483"/>
                      <wps:cNvSpPr txBox="1"/>
                      <wps:spPr>
                        <a:xfrm>
                          <a:off x="0" y="0"/>
                          <a:ext cx="605790" cy="83820"/>
                        </a:xfrm>
                        <a:prstGeom prst="rect">
                          <a:avLst/>
                        </a:prstGeom>
                      </wps:spPr>
                      <wps:txbx>
                        <w:txbxContent/>
                      </wps:txbx>
                      <wps:bodyPr wrap="square" lIns="0" tIns="0" rIns="0" bIns="0" rtlCol="0">
                        <a:noAutofit/>
                      </wps:bodyPr>
                    </wps:wsp>
                  </a:graphicData>
                </a:graphic>
              </wp:anchor>
            </w:drawing>
          </mc:Choice>
          <mc:Fallback>
            <w:pict>
              <v:shape style="position:absolute;margin-left:472.531006pt;margin-top:320.259003pt;width:47.7pt;height:6.6pt;mso-position-horizontal-relative:page;mso-position-vertical-relative:page;z-index:-25571328" type="#_x0000_t202" id="docshape146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45664">
                <wp:simplePos x="0" y="0"/>
                <wp:positionH relativeFrom="page">
                  <wp:posOffset>6606806</wp:posOffset>
                </wp:positionH>
                <wp:positionV relativeFrom="page">
                  <wp:posOffset>4067289</wp:posOffset>
                </wp:positionV>
                <wp:extent cx="181610" cy="83820"/>
                <wp:effectExtent l="0" t="0" r="0" b="0"/>
                <wp:wrapNone/>
                <wp:docPr id="1484" name="Textbox 1484"/>
                <wp:cNvGraphicFramePr>
                  <a:graphicFrameLocks/>
                </wp:cNvGraphicFramePr>
                <a:graphic>
                  <a:graphicData uri="http://schemas.microsoft.com/office/word/2010/wordprocessingShape">
                    <wps:wsp>
                      <wps:cNvPr id="1484" name="Textbox 1484"/>
                      <wps:cNvSpPr txBox="1"/>
                      <wps:spPr>
                        <a:xfrm>
                          <a:off x="0" y="0"/>
                          <a:ext cx="181610" cy="83820"/>
                        </a:xfrm>
                        <a:prstGeom prst="rect">
                          <a:avLst/>
                        </a:prstGeom>
                      </wps:spPr>
                      <wps:txbx>
                        <w:txbxContent/>
                      </wps:txbx>
                      <wps:bodyPr wrap="square" lIns="0" tIns="0" rIns="0" bIns="0" rtlCol="0">
                        <a:noAutofit/>
                      </wps:bodyPr>
                    </wps:wsp>
                  </a:graphicData>
                </a:graphic>
              </wp:anchor>
            </w:drawing>
          </mc:Choice>
          <mc:Fallback>
            <w:pict>
              <v:shape style="position:absolute;margin-left:520.221008pt;margin-top:320.259003pt;width:14.3pt;height:6.6pt;mso-position-horizontal-relative:page;mso-position-vertical-relative:page;z-index:-25570816" type="#_x0000_t202" id="docshape1468" filled="false" stroked="false">
                <v:textbox inset="0,0,0,0">
                  <w:txbxContent/>
                </v:textbox>
                <w10:wrap type="none"/>
              </v:shape>
            </w:pict>
          </mc:Fallback>
        </mc:AlternateContent>
      </w:r>
    </w:p>
    <w:p>
      <w:pPr>
        <w:spacing w:after="0"/>
        <w:rPr>
          <w:sz w:val="2"/>
          <w:szCs w:val="2"/>
        </w:rPr>
        <w:sectPr>
          <w:pgSz w:w="12240" w:h="15840"/>
          <w:pgMar w:top="1440" w:bottom="280" w:left="1280" w:right="1260"/>
        </w:sectPr>
      </w:pPr>
    </w:p>
    <w:p>
      <w:pPr>
        <w:rPr>
          <w:sz w:val="2"/>
          <w:szCs w:val="2"/>
        </w:rPr>
      </w:pPr>
      <w:r>
        <w:rPr/>
        <mc:AlternateContent>
          <mc:Choice Requires="wps">
            <w:drawing>
              <wp:anchor distT="0" distB="0" distL="0" distR="0" allowOverlap="1" layoutInCell="1" locked="0" behindDoc="1" simplePos="0" relativeHeight="477746176">
                <wp:simplePos x="0" y="0"/>
                <wp:positionH relativeFrom="page">
                  <wp:posOffset>3460102</wp:posOffset>
                </wp:positionH>
                <wp:positionV relativeFrom="page">
                  <wp:posOffset>913701</wp:posOffset>
                </wp:positionV>
                <wp:extent cx="3335654" cy="2357755"/>
                <wp:effectExtent l="0" t="0" r="0" b="0"/>
                <wp:wrapNone/>
                <wp:docPr id="1485" name="Group 1485"/>
                <wp:cNvGraphicFramePr>
                  <a:graphicFrameLocks/>
                </wp:cNvGraphicFramePr>
                <a:graphic>
                  <a:graphicData uri="http://schemas.microsoft.com/office/word/2010/wordprocessingGroup">
                    <wpg:wgp>
                      <wpg:cNvPr id="1485" name="Group 1485"/>
                      <wpg:cNvGrpSpPr/>
                      <wpg:grpSpPr>
                        <a:xfrm>
                          <a:off x="0" y="0"/>
                          <a:ext cx="3335654" cy="2357755"/>
                          <a:chExt cx="3335654" cy="2357755"/>
                        </a:xfrm>
                      </wpg:grpSpPr>
                      <wps:wsp>
                        <wps:cNvPr id="1486" name="Graphic 1486"/>
                        <wps:cNvSpPr/>
                        <wps:spPr>
                          <a:xfrm>
                            <a:off x="34800" y="6794"/>
                            <a:ext cx="3293745" cy="2316480"/>
                          </a:xfrm>
                          <a:custGeom>
                            <a:avLst/>
                            <a:gdLst/>
                            <a:ahLst/>
                            <a:cxnLst/>
                            <a:rect l="l" t="t" r="r" b="b"/>
                            <a:pathLst>
                              <a:path w="3293745" h="2316480">
                                <a:moveTo>
                                  <a:pt x="0" y="2316110"/>
                                </a:moveTo>
                                <a:lnTo>
                                  <a:pt x="3293688" y="2316110"/>
                                </a:lnTo>
                                <a:lnTo>
                                  <a:pt x="3293688"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1487" name="Graphic 1487"/>
                        <wps:cNvSpPr/>
                        <wps:spPr>
                          <a:xfrm>
                            <a:off x="612303" y="6794"/>
                            <a:ext cx="1711325" cy="2316480"/>
                          </a:xfrm>
                          <a:custGeom>
                            <a:avLst/>
                            <a:gdLst/>
                            <a:ahLst/>
                            <a:cxnLst/>
                            <a:rect l="l" t="t" r="r" b="b"/>
                            <a:pathLst>
                              <a:path w="1711325" h="2316480">
                                <a:moveTo>
                                  <a:pt x="0" y="2287661"/>
                                </a:moveTo>
                                <a:lnTo>
                                  <a:pt x="0" y="2316110"/>
                                </a:lnTo>
                              </a:path>
                              <a:path w="1711325" h="2316480">
                                <a:moveTo>
                                  <a:pt x="0" y="958780"/>
                                </a:moveTo>
                                <a:lnTo>
                                  <a:pt x="0" y="2116835"/>
                                </a:lnTo>
                              </a:path>
                              <a:path w="1711325" h="2316480">
                                <a:moveTo>
                                  <a:pt x="0" y="768904"/>
                                </a:moveTo>
                                <a:lnTo>
                                  <a:pt x="0" y="787955"/>
                                </a:lnTo>
                              </a:path>
                              <a:path w="1711325" h="2316480">
                                <a:moveTo>
                                  <a:pt x="0" y="579027"/>
                                </a:moveTo>
                                <a:lnTo>
                                  <a:pt x="0" y="598078"/>
                                </a:lnTo>
                              </a:path>
                              <a:path w="1711325" h="2316480">
                                <a:moveTo>
                                  <a:pt x="0" y="389151"/>
                                </a:moveTo>
                                <a:lnTo>
                                  <a:pt x="0" y="408202"/>
                                </a:lnTo>
                              </a:path>
                              <a:path w="1711325" h="2316480">
                                <a:moveTo>
                                  <a:pt x="0" y="199274"/>
                                </a:moveTo>
                                <a:lnTo>
                                  <a:pt x="0" y="218326"/>
                                </a:lnTo>
                              </a:path>
                              <a:path w="1711325" h="2316480">
                                <a:moveTo>
                                  <a:pt x="0" y="0"/>
                                </a:moveTo>
                                <a:lnTo>
                                  <a:pt x="0" y="28449"/>
                                </a:lnTo>
                              </a:path>
                              <a:path w="1711325" h="2316480">
                                <a:moveTo>
                                  <a:pt x="855523" y="2287661"/>
                                </a:moveTo>
                                <a:lnTo>
                                  <a:pt x="855523" y="2316110"/>
                                </a:lnTo>
                              </a:path>
                              <a:path w="1711325" h="2316480">
                                <a:moveTo>
                                  <a:pt x="855523" y="199274"/>
                                </a:moveTo>
                                <a:lnTo>
                                  <a:pt x="855523" y="2116835"/>
                                </a:lnTo>
                              </a:path>
                              <a:path w="1711325" h="2316480">
                                <a:moveTo>
                                  <a:pt x="855523" y="0"/>
                                </a:moveTo>
                                <a:lnTo>
                                  <a:pt x="855523" y="28449"/>
                                </a:lnTo>
                              </a:path>
                              <a:path w="1711325" h="2316480">
                                <a:moveTo>
                                  <a:pt x="1710919" y="199274"/>
                                </a:moveTo>
                                <a:lnTo>
                                  <a:pt x="1710919" y="2316110"/>
                                </a:lnTo>
                              </a:path>
                              <a:path w="1711325" h="2316480">
                                <a:moveTo>
                                  <a:pt x="1710919" y="0"/>
                                </a:moveTo>
                                <a:lnTo>
                                  <a:pt x="1710919" y="28449"/>
                                </a:lnTo>
                              </a:path>
                            </a:pathLst>
                          </a:custGeom>
                          <a:ln w="2667">
                            <a:solidFill>
                              <a:srgbClr val="D3D3D3"/>
                            </a:solidFill>
                            <a:prstDash val="solid"/>
                          </a:ln>
                        </wps:spPr>
                        <wps:bodyPr wrap="square" lIns="0" tIns="0" rIns="0" bIns="0" rtlCol="0">
                          <a:prstTxWarp prst="textNoShape">
                            <a:avLst/>
                          </a:prstTxWarp>
                          <a:noAutofit/>
                        </wps:bodyPr>
                      </wps:wsp>
                      <wps:wsp>
                        <wps:cNvPr id="1488" name="Graphic 1488"/>
                        <wps:cNvSpPr/>
                        <wps:spPr>
                          <a:xfrm>
                            <a:off x="3178746" y="6794"/>
                            <a:ext cx="1270" cy="2316480"/>
                          </a:xfrm>
                          <a:custGeom>
                            <a:avLst/>
                            <a:gdLst/>
                            <a:ahLst/>
                            <a:cxnLst/>
                            <a:rect l="l" t="t" r="r" b="b"/>
                            <a:pathLst>
                              <a:path w="0" h="2316480">
                                <a:moveTo>
                                  <a:pt x="0" y="2316110"/>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1489" name="Graphic 1489"/>
                        <wps:cNvSpPr/>
                        <wps:spPr>
                          <a:xfrm>
                            <a:off x="34800" y="2208979"/>
                            <a:ext cx="3293745" cy="1270"/>
                          </a:xfrm>
                          <a:custGeom>
                            <a:avLst/>
                            <a:gdLst/>
                            <a:ahLst/>
                            <a:cxnLst/>
                            <a:rect l="l" t="t" r="r" b="b"/>
                            <a:pathLst>
                              <a:path w="3293745" h="0">
                                <a:moveTo>
                                  <a:pt x="0" y="0"/>
                                </a:moveTo>
                                <a:lnTo>
                                  <a:pt x="149741" y="0"/>
                                </a:lnTo>
                              </a:path>
                              <a:path w="3293745" h="0">
                                <a:moveTo>
                                  <a:pt x="1946264" y="0"/>
                                </a:moveTo>
                                <a:lnTo>
                                  <a:pt x="3293688" y="0"/>
                                </a:lnTo>
                              </a:path>
                            </a:pathLst>
                          </a:custGeom>
                          <a:ln w="5461">
                            <a:solidFill>
                              <a:srgbClr val="D3D3D3"/>
                            </a:solidFill>
                            <a:prstDash val="solid"/>
                          </a:ln>
                        </wps:spPr>
                        <wps:bodyPr wrap="square" lIns="0" tIns="0" rIns="0" bIns="0" rtlCol="0">
                          <a:prstTxWarp prst="textNoShape">
                            <a:avLst/>
                          </a:prstTxWarp>
                          <a:noAutofit/>
                        </wps:bodyPr>
                      </wps:wsp>
                      <wps:wsp>
                        <wps:cNvPr id="1490" name="Graphic 1490"/>
                        <wps:cNvSpPr/>
                        <wps:spPr>
                          <a:xfrm>
                            <a:off x="34800" y="1449601"/>
                            <a:ext cx="3293745" cy="570230"/>
                          </a:xfrm>
                          <a:custGeom>
                            <a:avLst/>
                            <a:gdLst/>
                            <a:ahLst/>
                            <a:cxnLst/>
                            <a:rect l="l" t="t" r="r" b="b"/>
                            <a:pathLst>
                              <a:path w="3293745" h="570230">
                                <a:moveTo>
                                  <a:pt x="0" y="569629"/>
                                </a:moveTo>
                                <a:lnTo>
                                  <a:pt x="3293688" y="569629"/>
                                </a:lnTo>
                              </a:path>
                              <a:path w="3293745" h="570230">
                                <a:moveTo>
                                  <a:pt x="0" y="379752"/>
                                </a:moveTo>
                                <a:lnTo>
                                  <a:pt x="3293688" y="379752"/>
                                </a:lnTo>
                              </a:path>
                              <a:path w="3293745" h="570230">
                                <a:moveTo>
                                  <a:pt x="0" y="189876"/>
                                </a:moveTo>
                                <a:lnTo>
                                  <a:pt x="3293688" y="189876"/>
                                </a:lnTo>
                              </a:path>
                              <a:path w="3293745" h="570230">
                                <a:moveTo>
                                  <a:pt x="0" y="0"/>
                                </a:moveTo>
                                <a:lnTo>
                                  <a:pt x="3293688" y="0"/>
                                </a:lnTo>
                              </a:path>
                            </a:pathLst>
                          </a:custGeom>
                          <a:ln w="5461">
                            <a:solidFill>
                              <a:srgbClr val="D3D3D3"/>
                            </a:solidFill>
                            <a:prstDash val="solid"/>
                          </a:ln>
                        </wps:spPr>
                        <wps:bodyPr wrap="square" lIns="0" tIns="0" rIns="0" bIns="0" rtlCol="0">
                          <a:prstTxWarp prst="textNoShape">
                            <a:avLst/>
                          </a:prstTxWarp>
                          <a:noAutofit/>
                        </wps:bodyPr>
                      </wps:wsp>
                      <wps:wsp>
                        <wps:cNvPr id="1491" name="Graphic 1491"/>
                        <wps:cNvSpPr/>
                        <wps:spPr>
                          <a:xfrm>
                            <a:off x="34800" y="120720"/>
                            <a:ext cx="3293745" cy="1139190"/>
                          </a:xfrm>
                          <a:custGeom>
                            <a:avLst/>
                            <a:gdLst/>
                            <a:ahLst/>
                            <a:cxnLst/>
                            <a:rect l="l" t="t" r="r" b="b"/>
                            <a:pathLst>
                              <a:path w="3293745" h="1139190">
                                <a:moveTo>
                                  <a:pt x="0" y="1139004"/>
                                </a:moveTo>
                                <a:lnTo>
                                  <a:pt x="149741" y="1139004"/>
                                </a:lnTo>
                              </a:path>
                              <a:path w="3293745" h="1139190">
                                <a:moveTo>
                                  <a:pt x="235345" y="1139004"/>
                                </a:moveTo>
                                <a:lnTo>
                                  <a:pt x="3293688" y="1139004"/>
                                </a:lnTo>
                              </a:path>
                              <a:path w="3293745" h="1139190">
                                <a:moveTo>
                                  <a:pt x="0" y="949254"/>
                                </a:moveTo>
                                <a:lnTo>
                                  <a:pt x="149741" y="949254"/>
                                </a:lnTo>
                              </a:path>
                              <a:path w="3293745" h="1139190">
                                <a:moveTo>
                                  <a:pt x="577503" y="949254"/>
                                </a:moveTo>
                                <a:lnTo>
                                  <a:pt x="3293688" y="949254"/>
                                </a:lnTo>
                              </a:path>
                              <a:path w="3293745" h="1139190">
                                <a:moveTo>
                                  <a:pt x="0" y="759378"/>
                                </a:moveTo>
                                <a:lnTo>
                                  <a:pt x="149741" y="759378"/>
                                </a:lnTo>
                              </a:path>
                              <a:path w="3293745" h="1139190">
                                <a:moveTo>
                                  <a:pt x="620305" y="759378"/>
                                </a:moveTo>
                                <a:lnTo>
                                  <a:pt x="3293688" y="759378"/>
                                </a:lnTo>
                              </a:path>
                              <a:path w="3293745" h="1139190">
                                <a:moveTo>
                                  <a:pt x="0" y="569502"/>
                                </a:moveTo>
                                <a:lnTo>
                                  <a:pt x="149741" y="569502"/>
                                </a:lnTo>
                              </a:path>
                              <a:path w="3293745" h="1139190">
                                <a:moveTo>
                                  <a:pt x="834186" y="569502"/>
                                </a:moveTo>
                                <a:lnTo>
                                  <a:pt x="3293688" y="569502"/>
                                </a:lnTo>
                              </a:path>
                              <a:path w="3293745" h="1139190">
                                <a:moveTo>
                                  <a:pt x="0" y="379625"/>
                                </a:moveTo>
                                <a:lnTo>
                                  <a:pt x="149741" y="379625"/>
                                </a:lnTo>
                              </a:path>
                              <a:path w="3293745" h="1139190">
                                <a:moveTo>
                                  <a:pt x="1048066" y="379625"/>
                                </a:moveTo>
                                <a:lnTo>
                                  <a:pt x="3293688" y="379625"/>
                                </a:lnTo>
                              </a:path>
                              <a:path w="3293745" h="1139190">
                                <a:moveTo>
                                  <a:pt x="0" y="189876"/>
                                </a:moveTo>
                                <a:lnTo>
                                  <a:pt x="149741" y="189876"/>
                                </a:lnTo>
                              </a:path>
                              <a:path w="3293745" h="1139190">
                                <a:moveTo>
                                  <a:pt x="1390225" y="189876"/>
                                </a:moveTo>
                                <a:lnTo>
                                  <a:pt x="3293688" y="189876"/>
                                </a:lnTo>
                              </a:path>
                              <a:path w="3293745" h="1139190">
                                <a:moveTo>
                                  <a:pt x="0" y="0"/>
                                </a:moveTo>
                                <a:lnTo>
                                  <a:pt x="149741" y="0"/>
                                </a:lnTo>
                              </a:path>
                              <a:path w="3293745" h="1139190">
                                <a:moveTo>
                                  <a:pt x="2716311" y="0"/>
                                </a:moveTo>
                                <a:lnTo>
                                  <a:pt x="3293688" y="0"/>
                                </a:lnTo>
                              </a:path>
                            </a:pathLst>
                          </a:custGeom>
                          <a:ln w="5461">
                            <a:solidFill>
                              <a:srgbClr val="D3D3D3"/>
                            </a:solidFill>
                            <a:prstDash val="solid"/>
                          </a:ln>
                        </wps:spPr>
                        <wps:bodyPr wrap="square" lIns="0" tIns="0" rIns="0" bIns="0" rtlCol="0">
                          <a:prstTxWarp prst="textNoShape">
                            <a:avLst/>
                          </a:prstTxWarp>
                          <a:noAutofit/>
                        </wps:bodyPr>
                      </wps:wsp>
                      <wps:wsp>
                        <wps:cNvPr id="1492" name="Graphic 1492"/>
                        <wps:cNvSpPr/>
                        <wps:spPr>
                          <a:xfrm>
                            <a:off x="184542" y="6794"/>
                            <a:ext cx="1270" cy="2316480"/>
                          </a:xfrm>
                          <a:custGeom>
                            <a:avLst/>
                            <a:gdLst/>
                            <a:ahLst/>
                            <a:cxnLst/>
                            <a:rect l="l" t="t" r="r" b="b"/>
                            <a:pathLst>
                              <a:path w="0" h="2316480">
                                <a:moveTo>
                                  <a:pt x="0" y="231611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493" name="Graphic 1493"/>
                        <wps:cNvSpPr/>
                        <wps:spPr>
                          <a:xfrm>
                            <a:off x="1040065" y="6794"/>
                            <a:ext cx="855980" cy="2316480"/>
                          </a:xfrm>
                          <a:custGeom>
                            <a:avLst/>
                            <a:gdLst/>
                            <a:ahLst/>
                            <a:cxnLst/>
                            <a:rect l="l" t="t" r="r" b="b"/>
                            <a:pathLst>
                              <a:path w="855980" h="2316480">
                                <a:moveTo>
                                  <a:pt x="0" y="2287661"/>
                                </a:moveTo>
                                <a:lnTo>
                                  <a:pt x="0" y="2316110"/>
                                </a:lnTo>
                              </a:path>
                              <a:path w="855980" h="2316480">
                                <a:moveTo>
                                  <a:pt x="0" y="579027"/>
                                </a:moveTo>
                                <a:lnTo>
                                  <a:pt x="0" y="2116835"/>
                                </a:lnTo>
                              </a:path>
                              <a:path w="855980" h="2316480">
                                <a:moveTo>
                                  <a:pt x="0" y="389151"/>
                                </a:moveTo>
                                <a:lnTo>
                                  <a:pt x="0" y="408202"/>
                                </a:lnTo>
                              </a:path>
                              <a:path w="855980" h="2316480">
                                <a:moveTo>
                                  <a:pt x="0" y="199274"/>
                                </a:moveTo>
                                <a:lnTo>
                                  <a:pt x="0" y="218326"/>
                                </a:lnTo>
                              </a:path>
                              <a:path w="855980" h="2316480">
                                <a:moveTo>
                                  <a:pt x="0" y="0"/>
                                </a:moveTo>
                                <a:lnTo>
                                  <a:pt x="0" y="28449"/>
                                </a:lnTo>
                              </a:path>
                              <a:path w="855980" h="2316480">
                                <a:moveTo>
                                  <a:pt x="855523" y="2287661"/>
                                </a:moveTo>
                                <a:lnTo>
                                  <a:pt x="855523" y="2316110"/>
                                </a:lnTo>
                              </a:path>
                              <a:path w="855980" h="2316480">
                                <a:moveTo>
                                  <a:pt x="855523" y="199274"/>
                                </a:moveTo>
                                <a:lnTo>
                                  <a:pt x="855523" y="2116835"/>
                                </a:lnTo>
                              </a:path>
                              <a:path w="855980" h="2316480">
                                <a:moveTo>
                                  <a:pt x="855523" y="0"/>
                                </a:moveTo>
                                <a:lnTo>
                                  <a:pt x="855523" y="28449"/>
                                </a:lnTo>
                              </a:path>
                            </a:pathLst>
                          </a:custGeom>
                          <a:ln w="5461">
                            <a:solidFill>
                              <a:srgbClr val="D3D3D3"/>
                            </a:solidFill>
                            <a:prstDash val="solid"/>
                          </a:ln>
                        </wps:spPr>
                        <wps:bodyPr wrap="square" lIns="0" tIns="0" rIns="0" bIns="0" rtlCol="0">
                          <a:prstTxWarp prst="textNoShape">
                            <a:avLst/>
                          </a:prstTxWarp>
                          <a:noAutofit/>
                        </wps:bodyPr>
                      </wps:wsp>
                      <wps:wsp>
                        <wps:cNvPr id="1494" name="Graphic 1494"/>
                        <wps:cNvSpPr/>
                        <wps:spPr>
                          <a:xfrm>
                            <a:off x="2750984" y="6794"/>
                            <a:ext cx="1270" cy="2316480"/>
                          </a:xfrm>
                          <a:custGeom>
                            <a:avLst/>
                            <a:gdLst/>
                            <a:ahLst/>
                            <a:cxnLst/>
                            <a:rect l="l" t="t" r="r" b="b"/>
                            <a:pathLst>
                              <a:path w="0" h="2316480">
                                <a:moveTo>
                                  <a:pt x="0" y="231611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495" name="Graphic 1495"/>
                        <wps:cNvSpPr/>
                        <wps:spPr>
                          <a:xfrm>
                            <a:off x="184530" y="35254"/>
                            <a:ext cx="2566670" cy="2259330"/>
                          </a:xfrm>
                          <a:custGeom>
                            <a:avLst/>
                            <a:gdLst/>
                            <a:ahLst/>
                            <a:cxnLst/>
                            <a:rect l="l" t="t" r="r" b="b"/>
                            <a:pathLst>
                              <a:path w="2566670" h="2259330">
                                <a:moveTo>
                                  <a:pt x="42811" y="1898510"/>
                                </a:moveTo>
                                <a:lnTo>
                                  <a:pt x="0" y="1898510"/>
                                </a:lnTo>
                                <a:lnTo>
                                  <a:pt x="0" y="2069325"/>
                                </a:lnTo>
                                <a:lnTo>
                                  <a:pt x="42811" y="2069325"/>
                                </a:lnTo>
                                <a:lnTo>
                                  <a:pt x="42811" y="1898510"/>
                                </a:lnTo>
                                <a:close/>
                              </a:path>
                              <a:path w="2566670" h="2259330">
                                <a:moveTo>
                                  <a:pt x="42811" y="1708632"/>
                                </a:moveTo>
                                <a:lnTo>
                                  <a:pt x="0" y="1708632"/>
                                </a:lnTo>
                                <a:lnTo>
                                  <a:pt x="0" y="1879460"/>
                                </a:lnTo>
                                <a:lnTo>
                                  <a:pt x="42811" y="1879460"/>
                                </a:lnTo>
                                <a:lnTo>
                                  <a:pt x="42811" y="1708632"/>
                                </a:lnTo>
                                <a:close/>
                              </a:path>
                              <a:path w="2566670" h="2259330">
                                <a:moveTo>
                                  <a:pt x="42811" y="1518881"/>
                                </a:moveTo>
                                <a:lnTo>
                                  <a:pt x="0" y="1518881"/>
                                </a:lnTo>
                                <a:lnTo>
                                  <a:pt x="0" y="1689709"/>
                                </a:lnTo>
                                <a:lnTo>
                                  <a:pt x="42811" y="1689709"/>
                                </a:lnTo>
                                <a:lnTo>
                                  <a:pt x="42811" y="1518881"/>
                                </a:lnTo>
                                <a:close/>
                              </a:path>
                              <a:path w="2566670" h="2259330">
                                <a:moveTo>
                                  <a:pt x="42811" y="1329004"/>
                                </a:moveTo>
                                <a:lnTo>
                                  <a:pt x="0" y="1329004"/>
                                </a:lnTo>
                                <a:lnTo>
                                  <a:pt x="0" y="1499831"/>
                                </a:lnTo>
                                <a:lnTo>
                                  <a:pt x="42811" y="1499831"/>
                                </a:lnTo>
                                <a:lnTo>
                                  <a:pt x="42811" y="1329004"/>
                                </a:lnTo>
                                <a:close/>
                              </a:path>
                              <a:path w="2566670" h="2259330">
                                <a:moveTo>
                                  <a:pt x="85610" y="1139126"/>
                                </a:moveTo>
                                <a:lnTo>
                                  <a:pt x="0" y="1139126"/>
                                </a:lnTo>
                                <a:lnTo>
                                  <a:pt x="0" y="1309954"/>
                                </a:lnTo>
                                <a:lnTo>
                                  <a:pt x="85610" y="1309954"/>
                                </a:lnTo>
                                <a:lnTo>
                                  <a:pt x="85610" y="1139126"/>
                                </a:lnTo>
                                <a:close/>
                              </a:path>
                              <a:path w="2566670" h="2259330">
                                <a:moveTo>
                                  <a:pt x="427761" y="949248"/>
                                </a:moveTo>
                                <a:lnTo>
                                  <a:pt x="0" y="949248"/>
                                </a:lnTo>
                                <a:lnTo>
                                  <a:pt x="0" y="1120076"/>
                                </a:lnTo>
                                <a:lnTo>
                                  <a:pt x="427761" y="1120076"/>
                                </a:lnTo>
                                <a:lnTo>
                                  <a:pt x="427761" y="949248"/>
                                </a:lnTo>
                                <a:close/>
                              </a:path>
                              <a:path w="2566670" h="2259330">
                                <a:moveTo>
                                  <a:pt x="470573" y="759498"/>
                                </a:moveTo>
                                <a:lnTo>
                                  <a:pt x="0" y="759498"/>
                                </a:lnTo>
                                <a:lnTo>
                                  <a:pt x="0" y="930325"/>
                                </a:lnTo>
                                <a:lnTo>
                                  <a:pt x="470573" y="930325"/>
                                </a:lnTo>
                                <a:lnTo>
                                  <a:pt x="470573" y="759498"/>
                                </a:lnTo>
                                <a:close/>
                              </a:path>
                              <a:path w="2566670" h="2259330">
                                <a:moveTo>
                                  <a:pt x="684453" y="569620"/>
                                </a:moveTo>
                                <a:lnTo>
                                  <a:pt x="0" y="569620"/>
                                </a:lnTo>
                                <a:lnTo>
                                  <a:pt x="0" y="740448"/>
                                </a:lnTo>
                                <a:lnTo>
                                  <a:pt x="684453" y="740448"/>
                                </a:lnTo>
                                <a:lnTo>
                                  <a:pt x="684453" y="569620"/>
                                </a:lnTo>
                                <a:close/>
                              </a:path>
                              <a:path w="2566670" h="2259330">
                                <a:moveTo>
                                  <a:pt x="898334" y="379742"/>
                                </a:moveTo>
                                <a:lnTo>
                                  <a:pt x="0" y="379742"/>
                                </a:lnTo>
                                <a:lnTo>
                                  <a:pt x="0" y="550570"/>
                                </a:lnTo>
                                <a:lnTo>
                                  <a:pt x="898334" y="550570"/>
                                </a:lnTo>
                                <a:lnTo>
                                  <a:pt x="898334" y="379742"/>
                                </a:lnTo>
                                <a:close/>
                              </a:path>
                              <a:path w="2566670" h="2259330">
                                <a:moveTo>
                                  <a:pt x="1240485" y="189877"/>
                                </a:moveTo>
                                <a:lnTo>
                                  <a:pt x="0" y="189877"/>
                                </a:lnTo>
                                <a:lnTo>
                                  <a:pt x="0" y="360692"/>
                                </a:lnTo>
                                <a:lnTo>
                                  <a:pt x="1240485" y="360692"/>
                                </a:lnTo>
                                <a:lnTo>
                                  <a:pt x="1240485" y="189877"/>
                                </a:lnTo>
                                <a:close/>
                              </a:path>
                              <a:path w="2566670" h="2259330">
                                <a:moveTo>
                                  <a:pt x="1796529" y="2088388"/>
                                </a:moveTo>
                                <a:lnTo>
                                  <a:pt x="0" y="2088388"/>
                                </a:lnTo>
                                <a:lnTo>
                                  <a:pt x="0" y="2259203"/>
                                </a:lnTo>
                                <a:lnTo>
                                  <a:pt x="1796529" y="2259203"/>
                                </a:lnTo>
                                <a:lnTo>
                                  <a:pt x="1796529" y="2088388"/>
                                </a:lnTo>
                                <a:close/>
                              </a:path>
                              <a:path w="2566670" h="2259330">
                                <a:moveTo>
                                  <a:pt x="2566581" y="0"/>
                                </a:moveTo>
                                <a:lnTo>
                                  <a:pt x="0" y="0"/>
                                </a:lnTo>
                                <a:lnTo>
                                  <a:pt x="0" y="170815"/>
                                </a:lnTo>
                                <a:lnTo>
                                  <a:pt x="2566581" y="170815"/>
                                </a:lnTo>
                                <a:lnTo>
                                  <a:pt x="2566581" y="0"/>
                                </a:lnTo>
                                <a:close/>
                              </a:path>
                            </a:pathLst>
                          </a:custGeom>
                          <a:solidFill>
                            <a:srgbClr val="595959"/>
                          </a:solidFill>
                        </wps:spPr>
                        <wps:bodyPr wrap="square" lIns="0" tIns="0" rIns="0" bIns="0" rtlCol="0">
                          <a:prstTxWarp prst="textNoShape">
                            <a:avLst/>
                          </a:prstTxWarp>
                          <a:noAutofit/>
                        </wps:bodyPr>
                      </wps:wsp>
                      <wps:wsp>
                        <wps:cNvPr id="1496" name="Graphic 1496"/>
                        <wps:cNvSpPr/>
                        <wps:spPr>
                          <a:xfrm>
                            <a:off x="34800" y="6794"/>
                            <a:ext cx="3293745" cy="2316480"/>
                          </a:xfrm>
                          <a:custGeom>
                            <a:avLst/>
                            <a:gdLst/>
                            <a:ahLst/>
                            <a:cxnLst/>
                            <a:rect l="l" t="t" r="r" b="b"/>
                            <a:pathLst>
                              <a:path w="3293745" h="2316480">
                                <a:moveTo>
                                  <a:pt x="0" y="2316110"/>
                                </a:moveTo>
                                <a:lnTo>
                                  <a:pt x="3293688" y="2316110"/>
                                </a:lnTo>
                                <a:lnTo>
                                  <a:pt x="3293688"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1497" name="Graphic 1497"/>
                        <wps:cNvSpPr/>
                        <wps:spPr>
                          <a:xfrm>
                            <a:off x="0" y="120720"/>
                            <a:ext cx="2751455" cy="2237105"/>
                          </a:xfrm>
                          <a:custGeom>
                            <a:avLst/>
                            <a:gdLst/>
                            <a:ahLst/>
                            <a:cxnLst/>
                            <a:rect l="l" t="t" r="r" b="b"/>
                            <a:pathLst>
                              <a:path w="2751455" h="2237105">
                                <a:moveTo>
                                  <a:pt x="0" y="2088259"/>
                                </a:moveTo>
                                <a:lnTo>
                                  <a:pt x="34800" y="2088259"/>
                                </a:lnTo>
                              </a:path>
                              <a:path w="2751455" h="2237105">
                                <a:moveTo>
                                  <a:pt x="0" y="1898509"/>
                                </a:moveTo>
                                <a:lnTo>
                                  <a:pt x="34800" y="1898509"/>
                                </a:lnTo>
                              </a:path>
                              <a:path w="2751455" h="2237105">
                                <a:moveTo>
                                  <a:pt x="0" y="1708633"/>
                                </a:moveTo>
                                <a:lnTo>
                                  <a:pt x="34800" y="1708633"/>
                                </a:lnTo>
                              </a:path>
                              <a:path w="2751455" h="2237105">
                                <a:moveTo>
                                  <a:pt x="0" y="1518757"/>
                                </a:moveTo>
                                <a:lnTo>
                                  <a:pt x="34800" y="1518757"/>
                                </a:lnTo>
                              </a:path>
                              <a:path w="2751455" h="2237105">
                                <a:moveTo>
                                  <a:pt x="0" y="1328880"/>
                                </a:moveTo>
                                <a:lnTo>
                                  <a:pt x="34800" y="1328880"/>
                                </a:lnTo>
                              </a:path>
                              <a:path w="2751455" h="2237105">
                                <a:moveTo>
                                  <a:pt x="0" y="1139004"/>
                                </a:moveTo>
                                <a:lnTo>
                                  <a:pt x="34800" y="1139004"/>
                                </a:lnTo>
                              </a:path>
                              <a:path w="2751455" h="2237105">
                                <a:moveTo>
                                  <a:pt x="0" y="949254"/>
                                </a:moveTo>
                                <a:lnTo>
                                  <a:pt x="34800" y="949254"/>
                                </a:lnTo>
                              </a:path>
                              <a:path w="2751455" h="2237105">
                                <a:moveTo>
                                  <a:pt x="0" y="759378"/>
                                </a:moveTo>
                                <a:lnTo>
                                  <a:pt x="34800" y="759378"/>
                                </a:lnTo>
                              </a:path>
                              <a:path w="2751455" h="2237105">
                                <a:moveTo>
                                  <a:pt x="0" y="569502"/>
                                </a:moveTo>
                                <a:lnTo>
                                  <a:pt x="34800" y="569502"/>
                                </a:lnTo>
                              </a:path>
                              <a:path w="2751455" h="2237105">
                                <a:moveTo>
                                  <a:pt x="0" y="379625"/>
                                </a:moveTo>
                                <a:lnTo>
                                  <a:pt x="34800" y="379625"/>
                                </a:lnTo>
                              </a:path>
                              <a:path w="2751455" h="2237105">
                                <a:moveTo>
                                  <a:pt x="0" y="189876"/>
                                </a:moveTo>
                                <a:lnTo>
                                  <a:pt x="34800" y="189876"/>
                                </a:lnTo>
                              </a:path>
                              <a:path w="2751455" h="2237105">
                                <a:moveTo>
                                  <a:pt x="0" y="0"/>
                                </a:moveTo>
                                <a:lnTo>
                                  <a:pt x="34800" y="0"/>
                                </a:lnTo>
                              </a:path>
                              <a:path w="2751455" h="2237105">
                                <a:moveTo>
                                  <a:pt x="184542" y="2236985"/>
                                </a:moveTo>
                                <a:lnTo>
                                  <a:pt x="184542" y="2202185"/>
                                </a:lnTo>
                              </a:path>
                              <a:path w="2751455" h="2237105">
                                <a:moveTo>
                                  <a:pt x="1040065" y="2236985"/>
                                </a:moveTo>
                                <a:lnTo>
                                  <a:pt x="1040065" y="2202185"/>
                                </a:lnTo>
                              </a:path>
                              <a:path w="2751455" h="2237105">
                                <a:moveTo>
                                  <a:pt x="1895588" y="2236985"/>
                                </a:moveTo>
                                <a:lnTo>
                                  <a:pt x="1895588" y="2202185"/>
                                </a:lnTo>
                              </a:path>
                              <a:path w="2751455" h="2237105">
                                <a:moveTo>
                                  <a:pt x="2750984" y="2236985"/>
                                </a:moveTo>
                                <a:lnTo>
                                  <a:pt x="2750984" y="2202185"/>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2.449005pt;margin-top:71.945007pt;width:262.650pt;height:185.65pt;mso-position-horizontal-relative:page;mso-position-vertical-relative:page;z-index:-25570304" id="docshapegroup1469" coordorigin="5449,1439" coordsize="5253,3713">
                <v:rect style="position:absolute;left:5503;top:1449;width:5187;height:3648" id="docshape1470" filled="false" stroked="true" strokeweight="1.070064pt" strokecolor="#bebebe">
                  <v:stroke dashstyle="solid"/>
                </v:rect>
                <v:shape style="position:absolute;left:6413;top:1449;width:2695;height:3648" id="docshape1471" coordorigin="6413,1450" coordsize="2695,3648" path="m6413,5052l6413,5097m6413,2959l6413,4783m6413,2660l6413,2690m6413,2361l6413,2391m6413,2062l6413,2092m6413,1763l6413,1793m6413,1450l6413,1494m7761,5052l7761,5097m7761,1763l7761,4783m7761,1450l7761,1494m9108,1763l9108,5097m9108,1450l9108,1494e" filled="false" stroked="true" strokeweight=".210013pt" strokecolor="#d3d3d3">
                  <v:path arrowok="t"/>
                  <v:stroke dashstyle="solid"/>
                </v:shape>
                <v:line style="position:absolute" from="10455,5097" to="10455,1450" stroked="true" strokeweight=".210013pt" strokecolor="#d3d3d3">
                  <v:stroke dashstyle="solid"/>
                </v:line>
                <v:shape style="position:absolute;left:5503;top:4917;width:5187;height:2" id="docshape1472" coordorigin="5504,4918" coordsize="5187,0" path="m5504,4918l5740,4918m8569,4918l10691,4918e" filled="false" stroked="true" strokeweight=".430026pt" strokecolor="#d3d3d3">
                  <v:path arrowok="t"/>
                  <v:stroke dashstyle="solid"/>
                </v:shape>
                <v:shape style="position:absolute;left:5503;top:3721;width:5187;height:898" id="docshape1473" coordorigin="5504,3722" coordsize="5187,898" path="m5504,4619l10691,4619m5504,4320l10691,4320m5504,4021l10691,4021m5504,3722l10691,3722e" filled="false" stroked="true" strokeweight=".430026pt" strokecolor="#d3d3d3">
                  <v:path arrowok="t"/>
                  <v:stroke dashstyle="solid"/>
                </v:shape>
                <v:shape style="position:absolute;left:5503;top:1629;width:5187;height:1794" id="docshape1474" coordorigin="5504,1629" coordsize="5187,1794" path="m5504,3423l5740,3423m5874,3423l10691,3423m5504,3124l5740,3124m6413,3124l10691,3124m5504,2825l5740,2825m6481,2825l10691,2825m5504,2526l5740,2526m6817,2526l10691,2526m5504,2227l5740,2227m7154,2227l10691,2227m5504,1928l5740,1928m7693,1928l10691,1928m5504,1629l5740,1629m9781,1629l10691,1629e" filled="false" stroked="true" strokeweight=".430026pt" strokecolor="#d3d3d3">
                  <v:path arrowok="t"/>
                  <v:stroke dashstyle="solid"/>
                </v:shape>
                <v:line style="position:absolute" from="5740,5097" to="5740,1450" stroked="true" strokeweight=".430026pt" strokecolor="#d3d3d3">
                  <v:stroke dashstyle="solid"/>
                </v:line>
                <v:shape style="position:absolute;left:7086;top:1449;width:1348;height:3648" id="docshape1475" coordorigin="7087,1450" coordsize="1348,3648" path="m7087,5052l7087,5097m7087,2361l7087,4783m7087,2062l7087,2092m7087,1763l7087,1793m7087,1450l7087,1494m8434,5052l8434,5097m8434,1763l8434,4783m8434,1450l8434,1494e" filled="false" stroked="true" strokeweight=".430026pt" strokecolor="#d3d3d3">
                  <v:path arrowok="t"/>
                  <v:stroke dashstyle="solid"/>
                </v:shape>
                <v:line style="position:absolute" from="9781,5097" to="9781,1450" stroked="true" strokeweight=".430026pt" strokecolor="#d3d3d3">
                  <v:stroke dashstyle="solid"/>
                </v:line>
                <v:shape style="position:absolute;left:5739;top:1494;width:4042;height:3558" id="docshape1476" coordorigin="5740,1494" coordsize="4042,3558" path="m5807,4484l5740,4484,5740,4753,5807,4753,5807,4484xm5807,4185l5740,4185,5740,4454,5807,4454,5807,4185xm5807,3886l5740,3886,5740,4155,5807,4155,5807,3886xm5807,3587l5740,3587,5740,3856,5807,3856,5807,3587xm5874,3288l5740,3288,5740,3557,5874,3557,5874,3288xm6413,2989l5740,2989,5740,3258,6413,3258,6413,2989xm6481,2690l5740,2690,5740,2959,6481,2959,6481,2690xm6817,2391l5740,2391,5740,2660,6817,2660,6817,2391xm7154,2092l5740,2092,5740,2361,7154,2361,7154,2092xm7693,1793l5740,1793,5740,2062,7693,2062,7693,1793xm8569,4783l5740,4783,5740,5052,8569,5052,8569,4783xm9781,1494l5740,1494,5740,1763,9781,1763,9781,1494xe" filled="true" fillcolor="#595959" stroked="false">
                  <v:path arrowok="t"/>
                  <v:fill type="solid"/>
                </v:shape>
                <v:rect style="position:absolute;left:5503;top:1449;width:5187;height:3648" id="docshape1477" filled="false" stroked="true" strokeweight="1.070064pt" strokecolor="#bebebe">
                  <v:stroke dashstyle="solid"/>
                </v:rect>
                <v:shape style="position:absolute;left:5448;top:1629;width:4333;height:3523" id="docshape1478" coordorigin="5449,1629" coordsize="4333,3523" path="m5449,4918l5504,4918m5449,4619l5504,4619m5449,4320l5504,4320m5449,4021l5504,4021m5449,3722l5504,3722m5449,3423l5504,3423m5449,3124l5504,3124m5449,2825l5504,2825m5449,2526l5504,2526m5449,2227l5504,2227m5449,1928l5504,1928m5449,1629l5504,1629m5740,5152l5740,5097m7087,5152l7087,5097m8434,5152l8434,5097m9781,5152l9781,5097e" filled="false" stroked="true" strokeweight="1.070064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7746688">
                <wp:simplePos x="0" y="0"/>
                <wp:positionH relativeFrom="page">
                  <wp:posOffset>3780806</wp:posOffset>
                </wp:positionH>
                <wp:positionV relativeFrom="page">
                  <wp:posOffset>5524514</wp:posOffset>
                </wp:positionV>
                <wp:extent cx="2945130" cy="842644"/>
                <wp:effectExtent l="0" t="0" r="0" b="0"/>
                <wp:wrapNone/>
                <wp:docPr id="1498" name="Group 1498"/>
                <wp:cNvGraphicFramePr>
                  <a:graphicFrameLocks/>
                </wp:cNvGraphicFramePr>
                <a:graphic>
                  <a:graphicData uri="http://schemas.microsoft.com/office/word/2010/wordprocessingGroup">
                    <wpg:wgp>
                      <wpg:cNvPr id="1498" name="Group 1498"/>
                      <wpg:cNvGrpSpPr/>
                      <wpg:grpSpPr>
                        <a:xfrm>
                          <a:off x="0" y="0"/>
                          <a:ext cx="2945130" cy="842644"/>
                          <a:chExt cx="2945130" cy="842644"/>
                        </a:xfrm>
                      </wpg:grpSpPr>
                      <wps:wsp>
                        <wps:cNvPr id="1499" name="Graphic 1499"/>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1500" name="Graphic 1500"/>
                        <wps:cNvSpPr/>
                        <wps:spPr>
                          <a:xfrm>
                            <a:off x="441728" y="6794"/>
                            <a:ext cx="1649730" cy="829310"/>
                          </a:xfrm>
                          <a:custGeom>
                            <a:avLst/>
                            <a:gdLst/>
                            <a:ahLst/>
                            <a:cxnLst/>
                            <a:rect l="l" t="t" r="r" b="b"/>
                            <a:pathLst>
                              <a:path w="1649730" h="829310">
                                <a:moveTo>
                                  <a:pt x="0" y="395497"/>
                                </a:moveTo>
                                <a:lnTo>
                                  <a:pt x="0" y="828716"/>
                                </a:lnTo>
                              </a:path>
                              <a:path w="1649730" h="829310">
                                <a:moveTo>
                                  <a:pt x="0" y="0"/>
                                </a:moveTo>
                                <a:lnTo>
                                  <a:pt x="0" y="56517"/>
                                </a:lnTo>
                              </a:path>
                              <a:path w="1649730" h="829310">
                                <a:moveTo>
                                  <a:pt x="549810" y="395497"/>
                                </a:moveTo>
                                <a:lnTo>
                                  <a:pt x="549810" y="828716"/>
                                </a:lnTo>
                              </a:path>
                              <a:path w="1649730" h="829310">
                                <a:moveTo>
                                  <a:pt x="549810" y="0"/>
                                </a:moveTo>
                                <a:lnTo>
                                  <a:pt x="549810" y="56517"/>
                                </a:lnTo>
                              </a:path>
                              <a:path w="1649730" h="829310">
                                <a:moveTo>
                                  <a:pt x="1099620" y="395497"/>
                                </a:moveTo>
                                <a:lnTo>
                                  <a:pt x="1099620" y="828716"/>
                                </a:lnTo>
                              </a:path>
                              <a:path w="1649730" h="829310">
                                <a:moveTo>
                                  <a:pt x="1099620" y="0"/>
                                </a:moveTo>
                                <a:lnTo>
                                  <a:pt x="1099620" y="56517"/>
                                </a:lnTo>
                              </a:path>
                              <a:path w="1649730" h="829310">
                                <a:moveTo>
                                  <a:pt x="1649431" y="395497"/>
                                </a:moveTo>
                                <a:lnTo>
                                  <a:pt x="1649431" y="828716"/>
                                </a:lnTo>
                              </a:path>
                              <a:path w="1649730" h="829310">
                                <a:moveTo>
                                  <a:pt x="1649431" y="0"/>
                                </a:moveTo>
                                <a:lnTo>
                                  <a:pt x="1649431" y="56517"/>
                                </a:lnTo>
                              </a:path>
                            </a:pathLst>
                          </a:custGeom>
                          <a:ln w="2667">
                            <a:solidFill>
                              <a:srgbClr val="D3D3D3"/>
                            </a:solidFill>
                            <a:prstDash val="solid"/>
                          </a:ln>
                        </wps:spPr>
                        <wps:bodyPr wrap="square" lIns="0" tIns="0" rIns="0" bIns="0" rtlCol="0">
                          <a:prstTxWarp prst="textNoShape">
                            <a:avLst/>
                          </a:prstTxWarp>
                          <a:noAutofit/>
                        </wps:bodyPr>
                      </wps:wsp>
                      <wps:wsp>
                        <wps:cNvPr id="1501" name="Graphic 1501"/>
                        <wps:cNvSpPr/>
                        <wps:spPr>
                          <a:xfrm>
                            <a:off x="2640969" y="6794"/>
                            <a:ext cx="1270" cy="829310"/>
                          </a:xfrm>
                          <a:custGeom>
                            <a:avLst/>
                            <a:gdLst/>
                            <a:ahLst/>
                            <a:cxnLst/>
                            <a:rect l="l" t="t" r="r" b="b"/>
                            <a:pathLst>
                              <a:path w="0" h="829310">
                                <a:moveTo>
                                  <a:pt x="0" y="82871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1502" name="Graphic 1502"/>
                        <wps:cNvSpPr/>
                        <wps:spPr>
                          <a:xfrm>
                            <a:off x="34799" y="232739"/>
                            <a:ext cx="2903220" cy="377190"/>
                          </a:xfrm>
                          <a:custGeom>
                            <a:avLst/>
                            <a:gdLst/>
                            <a:ahLst/>
                            <a:cxnLst/>
                            <a:rect l="l" t="t" r="r" b="b"/>
                            <a:pathLst>
                              <a:path w="2903220" h="377190">
                                <a:moveTo>
                                  <a:pt x="0" y="376700"/>
                                </a:moveTo>
                                <a:lnTo>
                                  <a:pt x="131959" y="376700"/>
                                </a:lnTo>
                              </a:path>
                              <a:path w="2903220" h="377190">
                                <a:moveTo>
                                  <a:pt x="351934" y="376700"/>
                                </a:moveTo>
                                <a:lnTo>
                                  <a:pt x="2903110" y="376700"/>
                                </a:lnTo>
                              </a:path>
                              <a:path w="2903220" h="377190">
                                <a:moveTo>
                                  <a:pt x="0" y="0"/>
                                </a:moveTo>
                                <a:lnTo>
                                  <a:pt x="131959" y="0"/>
                                </a:lnTo>
                              </a:path>
                              <a:path w="2903220" h="377190">
                                <a:moveTo>
                                  <a:pt x="2375272"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503" name="Graphic 1503"/>
                        <wps:cNvSpPr/>
                        <wps:spPr>
                          <a:xfrm>
                            <a:off x="166759" y="6794"/>
                            <a:ext cx="1270" cy="829310"/>
                          </a:xfrm>
                          <a:custGeom>
                            <a:avLst/>
                            <a:gdLst/>
                            <a:ahLst/>
                            <a:cxnLst/>
                            <a:rect l="l" t="t" r="r" b="b"/>
                            <a:pathLst>
                              <a:path w="0" h="829310">
                                <a:moveTo>
                                  <a:pt x="0" y="82871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504" name="Graphic 1504"/>
                        <wps:cNvSpPr/>
                        <wps:spPr>
                          <a:xfrm>
                            <a:off x="716569" y="6794"/>
                            <a:ext cx="1649730" cy="829310"/>
                          </a:xfrm>
                          <a:custGeom>
                            <a:avLst/>
                            <a:gdLst/>
                            <a:ahLst/>
                            <a:cxnLst/>
                            <a:rect l="l" t="t" r="r" b="b"/>
                            <a:pathLst>
                              <a:path w="1649730" h="829310">
                                <a:moveTo>
                                  <a:pt x="0" y="395497"/>
                                </a:moveTo>
                                <a:lnTo>
                                  <a:pt x="0" y="828716"/>
                                </a:lnTo>
                              </a:path>
                              <a:path w="1649730" h="829310">
                                <a:moveTo>
                                  <a:pt x="0" y="0"/>
                                </a:moveTo>
                                <a:lnTo>
                                  <a:pt x="0" y="56517"/>
                                </a:lnTo>
                              </a:path>
                              <a:path w="1649730" h="829310">
                                <a:moveTo>
                                  <a:pt x="549810" y="395497"/>
                                </a:moveTo>
                                <a:lnTo>
                                  <a:pt x="549810" y="828716"/>
                                </a:lnTo>
                              </a:path>
                              <a:path w="1649730" h="829310">
                                <a:moveTo>
                                  <a:pt x="549810" y="0"/>
                                </a:moveTo>
                                <a:lnTo>
                                  <a:pt x="549810" y="56517"/>
                                </a:lnTo>
                              </a:path>
                              <a:path w="1649730" h="829310">
                                <a:moveTo>
                                  <a:pt x="1099747" y="395497"/>
                                </a:moveTo>
                                <a:lnTo>
                                  <a:pt x="1099747" y="828716"/>
                                </a:lnTo>
                              </a:path>
                              <a:path w="1649730" h="829310">
                                <a:moveTo>
                                  <a:pt x="1099747" y="0"/>
                                </a:moveTo>
                                <a:lnTo>
                                  <a:pt x="1099747" y="56517"/>
                                </a:lnTo>
                              </a:path>
                              <a:path w="1649730" h="829310">
                                <a:moveTo>
                                  <a:pt x="1649558" y="395497"/>
                                </a:moveTo>
                                <a:lnTo>
                                  <a:pt x="1649558" y="828716"/>
                                </a:lnTo>
                              </a:path>
                              <a:path w="1649730" h="829310">
                                <a:moveTo>
                                  <a:pt x="1649558" y="0"/>
                                </a:moveTo>
                                <a:lnTo>
                                  <a:pt x="1649558" y="56517"/>
                                </a:lnTo>
                              </a:path>
                            </a:pathLst>
                          </a:custGeom>
                          <a:ln w="5461">
                            <a:solidFill>
                              <a:srgbClr val="D3D3D3"/>
                            </a:solidFill>
                            <a:prstDash val="solid"/>
                          </a:ln>
                        </wps:spPr>
                        <wps:bodyPr wrap="square" lIns="0" tIns="0" rIns="0" bIns="0" rtlCol="0">
                          <a:prstTxWarp prst="textNoShape">
                            <a:avLst/>
                          </a:prstTxWarp>
                          <a:noAutofit/>
                        </wps:bodyPr>
                      </wps:wsp>
                      <wps:wsp>
                        <wps:cNvPr id="1505" name="Graphic 1505"/>
                        <wps:cNvSpPr/>
                        <wps:spPr>
                          <a:xfrm>
                            <a:off x="2915938" y="6794"/>
                            <a:ext cx="1270" cy="829310"/>
                          </a:xfrm>
                          <a:custGeom>
                            <a:avLst/>
                            <a:gdLst/>
                            <a:ahLst/>
                            <a:cxnLst/>
                            <a:rect l="l" t="t" r="r" b="b"/>
                            <a:pathLst>
                              <a:path w="0" h="829310">
                                <a:moveTo>
                                  <a:pt x="0" y="82871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506" name="Graphic 1506"/>
                        <wps:cNvSpPr/>
                        <wps:spPr>
                          <a:xfrm>
                            <a:off x="166747" y="63319"/>
                            <a:ext cx="2243455" cy="716280"/>
                          </a:xfrm>
                          <a:custGeom>
                            <a:avLst/>
                            <a:gdLst/>
                            <a:ahLst/>
                            <a:cxnLst/>
                            <a:rect l="l" t="t" r="r" b="b"/>
                            <a:pathLst>
                              <a:path w="2243455" h="716280">
                                <a:moveTo>
                                  <a:pt x="219976" y="376694"/>
                                </a:moveTo>
                                <a:lnTo>
                                  <a:pt x="0" y="376694"/>
                                </a:lnTo>
                                <a:lnTo>
                                  <a:pt x="0" y="715683"/>
                                </a:lnTo>
                                <a:lnTo>
                                  <a:pt x="219976" y="715683"/>
                                </a:lnTo>
                                <a:lnTo>
                                  <a:pt x="219976" y="376694"/>
                                </a:lnTo>
                                <a:close/>
                              </a:path>
                              <a:path w="2243455" h="716280">
                                <a:moveTo>
                                  <a:pt x="2243315" y="0"/>
                                </a:moveTo>
                                <a:lnTo>
                                  <a:pt x="0" y="0"/>
                                </a:lnTo>
                                <a:lnTo>
                                  <a:pt x="0" y="338975"/>
                                </a:lnTo>
                                <a:lnTo>
                                  <a:pt x="2243315" y="338975"/>
                                </a:lnTo>
                                <a:lnTo>
                                  <a:pt x="2243315" y="0"/>
                                </a:lnTo>
                                <a:close/>
                              </a:path>
                            </a:pathLst>
                          </a:custGeom>
                          <a:solidFill>
                            <a:srgbClr val="595959"/>
                          </a:solidFill>
                        </wps:spPr>
                        <wps:bodyPr wrap="square" lIns="0" tIns="0" rIns="0" bIns="0" rtlCol="0">
                          <a:prstTxWarp prst="textNoShape">
                            <a:avLst/>
                          </a:prstTxWarp>
                          <a:noAutofit/>
                        </wps:bodyPr>
                      </wps:wsp>
                      <wps:wsp>
                        <wps:cNvPr id="1507" name="Graphic 1507"/>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1508" name="Graphic 1508"/>
                        <wps:cNvSpPr/>
                        <wps:spPr>
                          <a:xfrm>
                            <a:off x="0" y="232739"/>
                            <a:ext cx="34925" cy="377190"/>
                          </a:xfrm>
                          <a:custGeom>
                            <a:avLst/>
                            <a:gdLst/>
                            <a:ahLst/>
                            <a:cxnLst/>
                            <a:rect l="l" t="t" r="r" b="b"/>
                            <a:pathLst>
                              <a:path w="34925" h="377190">
                                <a:moveTo>
                                  <a:pt x="0" y="376700"/>
                                </a:moveTo>
                                <a:lnTo>
                                  <a:pt x="34799" y="376700"/>
                                </a:lnTo>
                              </a:path>
                              <a:path w="34925" h="377190">
                                <a:moveTo>
                                  <a:pt x="0" y="0"/>
                                </a:moveTo>
                                <a:lnTo>
                                  <a:pt x="34799"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701263pt;margin-top:435.00116pt;width:231.9pt;height:66.350pt;mso-position-horizontal-relative:page;mso-position-vertical-relative:page;z-index:-25569792" id="docshapegroup1479" coordorigin="5954,8700" coordsize="4638,1327">
                <v:rect style="position:absolute;left:6008;top:8710;width:4572;height:1306" id="docshape1480" filled="false" stroked="true" strokeweight="1.070053pt" strokecolor="#bebebe">
                  <v:stroke dashstyle="solid"/>
                </v:rect>
                <v:shape style="position:absolute;left:6649;top:8710;width:2598;height:1306" id="docshape1481" coordorigin="6650,8711" coordsize="2598,1306" path="m6650,9334l6650,10016m6650,8711l6650,8800m7516,9334l7516,10016m7516,8711l7516,8800m8381,9334l8381,10016m8381,8711l8381,8800m9247,9334l9247,10016m9247,8711l9247,8800e" filled="false" stroked="true" strokeweight=".21001pt" strokecolor="#d3d3d3">
                  <v:path arrowok="t"/>
                  <v:stroke dashstyle="solid"/>
                </v:shape>
                <v:line style="position:absolute" from="10113,10016" to="10113,8711" stroked="true" strokeweight=".21001pt" strokecolor="#d3d3d3">
                  <v:stroke dashstyle="solid"/>
                </v:line>
                <v:shape style="position:absolute;left:6008;top:9066;width:4572;height:594" id="docshape1482" coordorigin="6009,9067" coordsize="4572,594" path="m6009,9660l6217,9660m6563,9660l10581,9660m6009,9067l6217,9067m9749,9067l10581,9067e" filled="false" stroked="true" strokeweight=".430021pt" strokecolor="#d3d3d3">
                  <v:path arrowok="t"/>
                  <v:stroke dashstyle="solid"/>
                </v:shape>
                <v:line style="position:absolute" from="6217,10016" to="6217,8711" stroked="true" strokeweight=".430021pt" strokecolor="#d3d3d3">
                  <v:stroke dashstyle="solid"/>
                </v:line>
                <v:shape style="position:absolute;left:7082;top:8710;width:2598;height:1306" id="docshape1483" coordorigin="7082,8711" coordsize="2598,1306" path="m7082,9334l7082,10016m7082,8711l7082,8800m7948,9334l7948,10016m7948,8711l7948,8800m8814,9334l8814,10016m8814,8711l8814,8800m9680,9334l9680,10016m9680,8711l9680,8800e" filled="false" stroked="true" strokeweight=".430021pt" strokecolor="#d3d3d3">
                  <v:path arrowok="t"/>
                  <v:stroke dashstyle="solid"/>
                </v:shape>
                <v:line style="position:absolute" from="10546,10016" to="10546,8711" stroked="true" strokeweight=".430021pt" strokecolor="#d3d3d3">
                  <v:stroke dashstyle="solid"/>
                </v:line>
                <v:shape style="position:absolute;left:6216;top:8799;width:3533;height:1128" id="docshape1484" coordorigin="6217,8800" coordsize="3533,1128" path="m6563,9393l6217,9393,6217,9927,6563,9927,6563,9393xm9749,8800l6217,8800,6217,9334,9749,9334,9749,8800xe" filled="true" fillcolor="#595959" stroked="false">
                  <v:path arrowok="t"/>
                  <v:fill type="solid"/>
                </v:shape>
                <v:rect style="position:absolute;left:6008;top:8710;width:4572;height:1306" id="docshape1485" filled="false" stroked="true" strokeweight="1.070053pt" strokecolor="#bebebe">
                  <v:stroke dashstyle="solid"/>
                </v:rect>
                <v:shape style="position:absolute;left:5954;top:9066;width:55;height:594" id="docshape1486" coordorigin="5954,9067" coordsize="55,594" path="m5954,9660l6009,9660m5954,9067l6009,9067e" filled="false" stroked="true" strokeweight="1.070053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7747200">
                <wp:simplePos x="0" y="0"/>
                <wp:positionH relativeFrom="page">
                  <wp:posOffset>3780806</wp:posOffset>
                </wp:positionH>
                <wp:positionV relativeFrom="page">
                  <wp:posOffset>6422703</wp:posOffset>
                </wp:positionV>
                <wp:extent cx="2945130" cy="1219200"/>
                <wp:effectExtent l="0" t="0" r="0" b="0"/>
                <wp:wrapNone/>
                <wp:docPr id="1509" name="Group 1509"/>
                <wp:cNvGraphicFramePr>
                  <a:graphicFrameLocks/>
                </wp:cNvGraphicFramePr>
                <a:graphic>
                  <a:graphicData uri="http://schemas.microsoft.com/office/word/2010/wordprocessingGroup">
                    <wpg:wgp>
                      <wpg:cNvPr id="1509" name="Group 1509"/>
                      <wpg:cNvGrpSpPr/>
                      <wpg:grpSpPr>
                        <a:xfrm>
                          <a:off x="0" y="0"/>
                          <a:ext cx="2945130" cy="1219200"/>
                          <a:chExt cx="2945130" cy="1219200"/>
                        </a:xfrm>
                      </wpg:grpSpPr>
                      <wps:wsp>
                        <wps:cNvPr id="1510" name="Graphic 1510"/>
                        <wps:cNvSpPr/>
                        <wps:spPr>
                          <a:xfrm>
                            <a:off x="34799" y="6794"/>
                            <a:ext cx="2903220" cy="1205865"/>
                          </a:xfrm>
                          <a:custGeom>
                            <a:avLst/>
                            <a:gdLst/>
                            <a:ahLst/>
                            <a:cxnLst/>
                            <a:rect l="l" t="t" r="r" b="b"/>
                            <a:pathLst>
                              <a:path w="2903220" h="1205865">
                                <a:moveTo>
                                  <a:pt x="0" y="1205417"/>
                                </a:moveTo>
                                <a:lnTo>
                                  <a:pt x="2903110" y="1205417"/>
                                </a:lnTo>
                                <a:lnTo>
                                  <a:pt x="2903110" y="0"/>
                                </a:lnTo>
                                <a:lnTo>
                                  <a:pt x="0" y="0"/>
                                </a:lnTo>
                                <a:lnTo>
                                  <a:pt x="0" y="1205417"/>
                                </a:lnTo>
                                <a:close/>
                              </a:path>
                            </a:pathLst>
                          </a:custGeom>
                          <a:ln w="13589">
                            <a:solidFill>
                              <a:srgbClr val="BEBEBE"/>
                            </a:solidFill>
                            <a:prstDash val="solid"/>
                          </a:ln>
                        </wps:spPr>
                        <wps:bodyPr wrap="square" lIns="0" tIns="0" rIns="0" bIns="0" rtlCol="0">
                          <a:prstTxWarp prst="textNoShape">
                            <a:avLst/>
                          </a:prstTxWarp>
                          <a:noAutofit/>
                        </wps:bodyPr>
                      </wps:wsp>
                      <wps:wsp>
                        <wps:cNvPr id="1511" name="Graphic 1511"/>
                        <wps:cNvSpPr/>
                        <wps:spPr>
                          <a:xfrm>
                            <a:off x="441728" y="6921"/>
                            <a:ext cx="1099820" cy="1205865"/>
                          </a:xfrm>
                          <a:custGeom>
                            <a:avLst/>
                            <a:gdLst/>
                            <a:ahLst/>
                            <a:cxnLst/>
                            <a:rect l="l" t="t" r="r" b="b"/>
                            <a:pathLst>
                              <a:path w="1099820" h="1205865">
                                <a:moveTo>
                                  <a:pt x="0" y="395497"/>
                                </a:moveTo>
                                <a:lnTo>
                                  <a:pt x="0" y="1205290"/>
                                </a:lnTo>
                              </a:path>
                              <a:path w="1099820" h="1205865">
                                <a:moveTo>
                                  <a:pt x="0" y="0"/>
                                </a:moveTo>
                                <a:lnTo>
                                  <a:pt x="0" y="56517"/>
                                </a:lnTo>
                              </a:path>
                              <a:path w="1099820" h="1205865">
                                <a:moveTo>
                                  <a:pt x="549810" y="395497"/>
                                </a:moveTo>
                                <a:lnTo>
                                  <a:pt x="549810" y="1205290"/>
                                </a:lnTo>
                              </a:path>
                              <a:path w="1099820" h="1205865">
                                <a:moveTo>
                                  <a:pt x="549810" y="0"/>
                                </a:moveTo>
                                <a:lnTo>
                                  <a:pt x="549810" y="56517"/>
                                </a:lnTo>
                              </a:path>
                              <a:path w="1099820" h="1205865">
                                <a:moveTo>
                                  <a:pt x="1099620" y="395497"/>
                                </a:moveTo>
                                <a:lnTo>
                                  <a:pt x="1099620" y="1205290"/>
                                </a:lnTo>
                              </a:path>
                              <a:path w="1099820" h="1205865">
                                <a:moveTo>
                                  <a:pt x="1099620" y="0"/>
                                </a:moveTo>
                                <a:lnTo>
                                  <a:pt x="1099620" y="56517"/>
                                </a:lnTo>
                              </a:path>
                            </a:pathLst>
                          </a:custGeom>
                          <a:ln w="2667">
                            <a:solidFill>
                              <a:srgbClr val="D3D3D3"/>
                            </a:solidFill>
                            <a:prstDash val="solid"/>
                          </a:ln>
                        </wps:spPr>
                        <wps:bodyPr wrap="square" lIns="0" tIns="0" rIns="0" bIns="0" rtlCol="0">
                          <a:prstTxWarp prst="textNoShape">
                            <a:avLst/>
                          </a:prstTxWarp>
                          <a:noAutofit/>
                        </wps:bodyPr>
                      </wps:wsp>
                      <wps:wsp>
                        <wps:cNvPr id="1512" name="Graphic 1512"/>
                        <wps:cNvSpPr/>
                        <wps:spPr>
                          <a:xfrm>
                            <a:off x="2091159" y="6921"/>
                            <a:ext cx="549910" cy="1205865"/>
                          </a:xfrm>
                          <a:custGeom>
                            <a:avLst/>
                            <a:gdLst/>
                            <a:ahLst/>
                            <a:cxnLst/>
                            <a:rect l="l" t="t" r="r" b="b"/>
                            <a:pathLst>
                              <a:path w="549910" h="1205865">
                                <a:moveTo>
                                  <a:pt x="0" y="1205290"/>
                                </a:moveTo>
                                <a:lnTo>
                                  <a:pt x="0" y="0"/>
                                </a:lnTo>
                              </a:path>
                              <a:path w="549910" h="1205865">
                                <a:moveTo>
                                  <a:pt x="549810" y="1205290"/>
                                </a:moveTo>
                                <a:lnTo>
                                  <a:pt x="549810" y="0"/>
                                </a:lnTo>
                              </a:path>
                            </a:pathLst>
                          </a:custGeom>
                          <a:ln w="2667">
                            <a:solidFill>
                              <a:srgbClr val="D3D3D3"/>
                            </a:solidFill>
                            <a:prstDash val="solid"/>
                          </a:ln>
                        </wps:spPr>
                        <wps:bodyPr wrap="square" lIns="0" tIns="0" rIns="0" bIns="0" rtlCol="0">
                          <a:prstTxWarp prst="textNoShape">
                            <a:avLst/>
                          </a:prstTxWarp>
                          <a:noAutofit/>
                        </wps:bodyPr>
                      </wps:wsp>
                      <wps:wsp>
                        <wps:cNvPr id="1513" name="Graphic 1513"/>
                        <wps:cNvSpPr/>
                        <wps:spPr>
                          <a:xfrm>
                            <a:off x="34799" y="986267"/>
                            <a:ext cx="2903220" cy="1270"/>
                          </a:xfrm>
                          <a:custGeom>
                            <a:avLst/>
                            <a:gdLst/>
                            <a:ahLst/>
                            <a:cxnLst/>
                            <a:rect l="l" t="t" r="r" b="b"/>
                            <a:pathLst>
                              <a:path w="2903220" h="0">
                                <a:moveTo>
                                  <a:pt x="0"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514" name="Graphic 1514"/>
                        <wps:cNvSpPr/>
                        <wps:spPr>
                          <a:xfrm>
                            <a:off x="34799" y="609566"/>
                            <a:ext cx="2903220" cy="1270"/>
                          </a:xfrm>
                          <a:custGeom>
                            <a:avLst/>
                            <a:gdLst/>
                            <a:ahLst/>
                            <a:cxnLst/>
                            <a:rect l="l" t="t" r="r" b="b"/>
                            <a:pathLst>
                              <a:path w="2903220" h="0">
                                <a:moveTo>
                                  <a:pt x="0" y="0"/>
                                </a:moveTo>
                                <a:lnTo>
                                  <a:pt x="131959" y="0"/>
                                </a:lnTo>
                              </a:path>
                              <a:path w="2903220" h="0">
                                <a:moveTo>
                                  <a:pt x="219974"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515" name="Graphic 1515"/>
                        <wps:cNvSpPr/>
                        <wps:spPr>
                          <a:xfrm>
                            <a:off x="34799" y="232866"/>
                            <a:ext cx="2903220" cy="1270"/>
                          </a:xfrm>
                          <a:custGeom>
                            <a:avLst/>
                            <a:gdLst/>
                            <a:ahLst/>
                            <a:cxnLst/>
                            <a:rect l="l" t="t" r="r" b="b"/>
                            <a:pathLst>
                              <a:path w="2903220" h="0">
                                <a:moveTo>
                                  <a:pt x="0" y="0"/>
                                </a:moveTo>
                                <a:lnTo>
                                  <a:pt x="131959" y="0"/>
                                </a:lnTo>
                              </a:path>
                              <a:path w="2903220" h="0">
                                <a:moveTo>
                                  <a:pt x="1781517"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516" name="Graphic 1516"/>
                        <wps:cNvSpPr/>
                        <wps:spPr>
                          <a:xfrm>
                            <a:off x="166759" y="6921"/>
                            <a:ext cx="1270" cy="1205865"/>
                          </a:xfrm>
                          <a:custGeom>
                            <a:avLst/>
                            <a:gdLst/>
                            <a:ahLst/>
                            <a:cxnLst/>
                            <a:rect l="l" t="t" r="r" b="b"/>
                            <a:pathLst>
                              <a:path w="0" h="1205865">
                                <a:moveTo>
                                  <a:pt x="0" y="120529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517" name="Graphic 1517"/>
                        <wps:cNvSpPr/>
                        <wps:spPr>
                          <a:xfrm>
                            <a:off x="716569" y="6921"/>
                            <a:ext cx="549910" cy="1205865"/>
                          </a:xfrm>
                          <a:custGeom>
                            <a:avLst/>
                            <a:gdLst/>
                            <a:ahLst/>
                            <a:cxnLst/>
                            <a:rect l="l" t="t" r="r" b="b"/>
                            <a:pathLst>
                              <a:path w="549910" h="1205865">
                                <a:moveTo>
                                  <a:pt x="0" y="395497"/>
                                </a:moveTo>
                                <a:lnTo>
                                  <a:pt x="0" y="1205290"/>
                                </a:lnTo>
                              </a:path>
                              <a:path w="549910" h="1205865">
                                <a:moveTo>
                                  <a:pt x="0" y="0"/>
                                </a:moveTo>
                                <a:lnTo>
                                  <a:pt x="0" y="56517"/>
                                </a:lnTo>
                              </a:path>
                              <a:path w="549910" h="1205865">
                                <a:moveTo>
                                  <a:pt x="549810" y="395497"/>
                                </a:moveTo>
                                <a:lnTo>
                                  <a:pt x="549810" y="1205290"/>
                                </a:lnTo>
                              </a:path>
                              <a:path w="549910" h="1205865">
                                <a:moveTo>
                                  <a:pt x="549810" y="0"/>
                                </a:moveTo>
                                <a:lnTo>
                                  <a:pt x="549810" y="56517"/>
                                </a:lnTo>
                              </a:path>
                            </a:pathLst>
                          </a:custGeom>
                          <a:ln w="5461">
                            <a:solidFill>
                              <a:srgbClr val="D3D3D3"/>
                            </a:solidFill>
                            <a:prstDash val="solid"/>
                          </a:ln>
                        </wps:spPr>
                        <wps:bodyPr wrap="square" lIns="0" tIns="0" rIns="0" bIns="0" rtlCol="0">
                          <a:prstTxWarp prst="textNoShape">
                            <a:avLst/>
                          </a:prstTxWarp>
                          <a:noAutofit/>
                        </wps:bodyPr>
                      </wps:wsp>
                      <wps:wsp>
                        <wps:cNvPr id="1518" name="Graphic 1518"/>
                        <wps:cNvSpPr/>
                        <wps:spPr>
                          <a:xfrm>
                            <a:off x="1816317" y="6921"/>
                            <a:ext cx="1099820" cy="1205865"/>
                          </a:xfrm>
                          <a:custGeom>
                            <a:avLst/>
                            <a:gdLst/>
                            <a:ahLst/>
                            <a:cxnLst/>
                            <a:rect l="l" t="t" r="r" b="b"/>
                            <a:pathLst>
                              <a:path w="1099820" h="1205865">
                                <a:moveTo>
                                  <a:pt x="0" y="1205290"/>
                                </a:moveTo>
                                <a:lnTo>
                                  <a:pt x="0" y="0"/>
                                </a:lnTo>
                              </a:path>
                              <a:path w="1099820" h="1205865">
                                <a:moveTo>
                                  <a:pt x="549810" y="1205290"/>
                                </a:moveTo>
                                <a:lnTo>
                                  <a:pt x="549810" y="0"/>
                                </a:lnTo>
                              </a:path>
                              <a:path w="1099820" h="1205865">
                                <a:moveTo>
                                  <a:pt x="1099620" y="1205290"/>
                                </a:moveTo>
                                <a:lnTo>
                                  <a:pt x="1099620" y="0"/>
                                </a:lnTo>
                              </a:path>
                            </a:pathLst>
                          </a:custGeom>
                          <a:ln w="5461">
                            <a:solidFill>
                              <a:srgbClr val="D3D3D3"/>
                            </a:solidFill>
                            <a:prstDash val="solid"/>
                          </a:ln>
                        </wps:spPr>
                        <wps:bodyPr wrap="square" lIns="0" tIns="0" rIns="0" bIns="0" rtlCol="0">
                          <a:prstTxWarp prst="textNoShape">
                            <a:avLst/>
                          </a:prstTxWarp>
                          <a:noAutofit/>
                        </wps:bodyPr>
                      </wps:wsp>
                      <wps:wsp>
                        <wps:cNvPr id="1519" name="Graphic 1519"/>
                        <wps:cNvSpPr/>
                        <wps:spPr>
                          <a:xfrm>
                            <a:off x="166747" y="63440"/>
                            <a:ext cx="1649730" cy="1092835"/>
                          </a:xfrm>
                          <a:custGeom>
                            <a:avLst/>
                            <a:gdLst/>
                            <a:ahLst/>
                            <a:cxnLst/>
                            <a:rect l="l" t="t" r="r" b="b"/>
                            <a:pathLst>
                              <a:path w="1649730" h="1092835">
                                <a:moveTo>
                                  <a:pt x="21983" y="753275"/>
                                </a:moveTo>
                                <a:lnTo>
                                  <a:pt x="0" y="753275"/>
                                </a:lnTo>
                                <a:lnTo>
                                  <a:pt x="0" y="1092263"/>
                                </a:lnTo>
                                <a:lnTo>
                                  <a:pt x="21983" y="1092263"/>
                                </a:lnTo>
                                <a:lnTo>
                                  <a:pt x="21983" y="753275"/>
                                </a:lnTo>
                                <a:close/>
                              </a:path>
                              <a:path w="1649730" h="1092835">
                                <a:moveTo>
                                  <a:pt x="88023" y="376707"/>
                                </a:moveTo>
                                <a:lnTo>
                                  <a:pt x="0" y="376707"/>
                                </a:lnTo>
                                <a:lnTo>
                                  <a:pt x="0" y="715683"/>
                                </a:lnTo>
                                <a:lnTo>
                                  <a:pt x="88023" y="715683"/>
                                </a:lnTo>
                                <a:lnTo>
                                  <a:pt x="88023" y="376707"/>
                                </a:lnTo>
                                <a:close/>
                              </a:path>
                              <a:path w="1649730" h="1092835">
                                <a:moveTo>
                                  <a:pt x="1649564" y="0"/>
                                </a:moveTo>
                                <a:lnTo>
                                  <a:pt x="0" y="0"/>
                                </a:lnTo>
                                <a:lnTo>
                                  <a:pt x="0" y="338988"/>
                                </a:lnTo>
                                <a:lnTo>
                                  <a:pt x="1649564" y="338988"/>
                                </a:lnTo>
                                <a:lnTo>
                                  <a:pt x="1649564" y="0"/>
                                </a:lnTo>
                                <a:close/>
                              </a:path>
                            </a:pathLst>
                          </a:custGeom>
                          <a:solidFill>
                            <a:srgbClr val="595959"/>
                          </a:solidFill>
                        </wps:spPr>
                        <wps:bodyPr wrap="square" lIns="0" tIns="0" rIns="0" bIns="0" rtlCol="0">
                          <a:prstTxWarp prst="textNoShape">
                            <a:avLst/>
                          </a:prstTxWarp>
                          <a:noAutofit/>
                        </wps:bodyPr>
                      </wps:wsp>
                      <wps:wsp>
                        <wps:cNvPr id="1520" name="Graphic 1520"/>
                        <wps:cNvSpPr/>
                        <wps:spPr>
                          <a:xfrm>
                            <a:off x="34799" y="6794"/>
                            <a:ext cx="2903220" cy="1205865"/>
                          </a:xfrm>
                          <a:custGeom>
                            <a:avLst/>
                            <a:gdLst/>
                            <a:ahLst/>
                            <a:cxnLst/>
                            <a:rect l="l" t="t" r="r" b="b"/>
                            <a:pathLst>
                              <a:path w="2903220" h="1205865">
                                <a:moveTo>
                                  <a:pt x="0" y="1205417"/>
                                </a:moveTo>
                                <a:lnTo>
                                  <a:pt x="2903110" y="1205417"/>
                                </a:lnTo>
                                <a:lnTo>
                                  <a:pt x="2903110" y="0"/>
                                </a:lnTo>
                                <a:lnTo>
                                  <a:pt x="0" y="0"/>
                                </a:lnTo>
                                <a:lnTo>
                                  <a:pt x="0" y="1205417"/>
                                </a:lnTo>
                                <a:close/>
                              </a:path>
                            </a:pathLst>
                          </a:custGeom>
                          <a:ln w="13589">
                            <a:solidFill>
                              <a:srgbClr val="BEBEBE"/>
                            </a:solidFill>
                            <a:prstDash val="solid"/>
                          </a:ln>
                        </wps:spPr>
                        <wps:bodyPr wrap="square" lIns="0" tIns="0" rIns="0" bIns="0" rtlCol="0">
                          <a:prstTxWarp prst="textNoShape">
                            <a:avLst/>
                          </a:prstTxWarp>
                          <a:noAutofit/>
                        </wps:bodyPr>
                      </wps:wsp>
                      <wps:wsp>
                        <wps:cNvPr id="1521" name="Graphic 1521"/>
                        <wps:cNvSpPr/>
                        <wps:spPr>
                          <a:xfrm>
                            <a:off x="0" y="232866"/>
                            <a:ext cx="34925" cy="753745"/>
                          </a:xfrm>
                          <a:custGeom>
                            <a:avLst/>
                            <a:gdLst/>
                            <a:ahLst/>
                            <a:cxnLst/>
                            <a:rect l="l" t="t" r="r" b="b"/>
                            <a:pathLst>
                              <a:path w="34925" h="753745">
                                <a:moveTo>
                                  <a:pt x="0" y="753401"/>
                                </a:moveTo>
                                <a:lnTo>
                                  <a:pt x="34799" y="753401"/>
                                </a:lnTo>
                              </a:path>
                              <a:path w="34925" h="753745">
                                <a:moveTo>
                                  <a:pt x="0" y="376700"/>
                                </a:moveTo>
                                <a:lnTo>
                                  <a:pt x="34799" y="376700"/>
                                </a:lnTo>
                              </a:path>
                              <a:path w="34925" h="753745">
                                <a:moveTo>
                                  <a:pt x="0" y="0"/>
                                </a:moveTo>
                                <a:lnTo>
                                  <a:pt x="34799"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701263pt;margin-top:505.724701pt;width:231.9pt;height:96pt;mso-position-horizontal-relative:page;mso-position-vertical-relative:page;z-index:-25569280" id="docshapegroup1487" coordorigin="5954,10114" coordsize="4638,1920">
                <v:rect style="position:absolute;left:6008;top:10125;width:4572;height:1899" id="docshape1488" filled="false" stroked="true" strokeweight="1.070053pt" strokecolor="#bebebe">
                  <v:stroke dashstyle="solid"/>
                </v:rect>
                <v:shape style="position:absolute;left:6649;top:10125;width:1732;height:1899" id="docshape1489" coordorigin="6650,10125" coordsize="1732,1899" path="m6650,10748l6650,12023m6650,10125l6650,10214m7516,10748l7516,12023m7516,10125l7516,10214m8381,10748l8381,12023m8381,10125l8381,10214e" filled="false" stroked="true" strokeweight=".21001pt" strokecolor="#d3d3d3">
                  <v:path arrowok="t"/>
                  <v:stroke dashstyle="solid"/>
                </v:shape>
                <v:shape style="position:absolute;left:9247;top:10125;width:866;height:1899" id="docshape1490" coordorigin="9247,10125" coordsize="866,1899" path="m9247,12023l9247,10125m10113,12023l10113,10125e" filled="false" stroked="true" strokeweight=".21001pt" strokecolor="#d3d3d3">
                  <v:path arrowok="t"/>
                  <v:stroke dashstyle="solid"/>
                </v:shape>
                <v:line style="position:absolute" from="6009,11668" to="10581,11668" stroked="true" strokeweight=".430021pt" strokecolor="#d3d3d3">
                  <v:stroke dashstyle="solid"/>
                </v:line>
                <v:shape style="position:absolute;left:6008;top:11074;width:4572;height:2" id="docshape1491" coordorigin="6009,11074" coordsize="4572,0" path="m6009,11074l6217,11074m6355,11074l10581,11074e" filled="false" stroked="true" strokeweight=".430021pt" strokecolor="#d3d3d3">
                  <v:path arrowok="t"/>
                  <v:stroke dashstyle="solid"/>
                </v:shape>
                <v:shape style="position:absolute;left:6008;top:10481;width:4572;height:2" id="docshape1492" coordorigin="6009,10481" coordsize="4572,0" path="m6009,10481l6217,10481m8814,10481l10581,10481e" filled="false" stroked="true" strokeweight=".430021pt" strokecolor="#d3d3d3">
                  <v:path arrowok="t"/>
                  <v:stroke dashstyle="solid"/>
                </v:shape>
                <v:line style="position:absolute" from="6217,12023" to="6217,10125" stroked="true" strokeweight=".430021pt" strokecolor="#d3d3d3">
                  <v:stroke dashstyle="solid"/>
                </v:line>
                <v:shape style="position:absolute;left:7082;top:10125;width:866;height:1899" id="docshape1493" coordorigin="7082,10125" coordsize="866,1899" path="m7082,10748l7082,12023m7082,10125l7082,10214m7948,10748l7948,12023m7948,10125l7948,10214e" filled="false" stroked="true" strokeweight=".430021pt" strokecolor="#d3d3d3">
                  <v:path arrowok="t"/>
                  <v:stroke dashstyle="solid"/>
                </v:shape>
                <v:shape style="position:absolute;left:8814;top:10125;width:1732;height:1899" id="docshape1494" coordorigin="8814,10125" coordsize="1732,1899" path="m8814,12023l8814,10125m9680,12023l9680,10125m10546,12023l10546,10125e" filled="false" stroked="true" strokeweight=".430021pt" strokecolor="#d3d3d3">
                  <v:path arrowok="t"/>
                  <v:stroke dashstyle="solid"/>
                </v:shape>
                <v:shape style="position:absolute;left:6216;top:10214;width:2598;height:1721" id="docshape1495" coordorigin="6217,10214" coordsize="2598,1721" path="m6251,11401l6217,11401,6217,11934,6251,11934,6251,11401xm6355,10808l6217,10808,6217,11341,6355,11341,6355,10808xm8814,10214l6217,10214,6217,10748,8814,10748,8814,10214xe" filled="true" fillcolor="#595959" stroked="false">
                  <v:path arrowok="t"/>
                  <v:fill type="solid"/>
                </v:shape>
                <v:rect style="position:absolute;left:6008;top:10125;width:4572;height:1899" id="docshape1496" filled="false" stroked="true" strokeweight="1.070053pt" strokecolor="#bebebe">
                  <v:stroke dashstyle="solid"/>
                </v:rect>
                <v:shape style="position:absolute;left:5954;top:10481;width:55;height:1187" id="docshape1497" coordorigin="5954,10481" coordsize="55,1187" path="m5954,11668l6009,11668m5954,11074l6009,11074m5954,10481l6009,10481e" filled="false" stroked="true" strokeweight="1.070053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7747712">
                <wp:simplePos x="0" y="0"/>
                <wp:positionH relativeFrom="page">
                  <wp:posOffset>3780806</wp:posOffset>
                </wp:positionH>
                <wp:positionV relativeFrom="page">
                  <wp:posOffset>7697720</wp:posOffset>
                </wp:positionV>
                <wp:extent cx="2945130" cy="870585"/>
                <wp:effectExtent l="0" t="0" r="0" b="0"/>
                <wp:wrapNone/>
                <wp:docPr id="1522" name="Group 1522"/>
                <wp:cNvGraphicFramePr>
                  <a:graphicFrameLocks/>
                </wp:cNvGraphicFramePr>
                <a:graphic>
                  <a:graphicData uri="http://schemas.microsoft.com/office/word/2010/wordprocessingGroup">
                    <wpg:wgp>
                      <wpg:cNvPr id="1522" name="Group 1522"/>
                      <wpg:cNvGrpSpPr/>
                      <wpg:grpSpPr>
                        <a:xfrm>
                          <a:off x="0" y="0"/>
                          <a:ext cx="2945130" cy="870585"/>
                          <a:chExt cx="2945130" cy="870585"/>
                        </a:xfrm>
                      </wpg:grpSpPr>
                      <wps:wsp>
                        <wps:cNvPr id="1523" name="Graphic 1523"/>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1524" name="Graphic 1524"/>
                        <wps:cNvSpPr/>
                        <wps:spPr>
                          <a:xfrm>
                            <a:off x="441728" y="6794"/>
                            <a:ext cx="1270" cy="829310"/>
                          </a:xfrm>
                          <a:custGeom>
                            <a:avLst/>
                            <a:gdLst/>
                            <a:ahLst/>
                            <a:cxnLst/>
                            <a:rect l="l" t="t" r="r" b="b"/>
                            <a:pathLst>
                              <a:path w="0" h="829310">
                                <a:moveTo>
                                  <a:pt x="0" y="772198"/>
                                </a:moveTo>
                                <a:lnTo>
                                  <a:pt x="0" y="828716"/>
                                </a:lnTo>
                              </a:path>
                              <a:path w="0" h="829310">
                                <a:moveTo>
                                  <a:pt x="0" y="395497"/>
                                </a:moveTo>
                                <a:lnTo>
                                  <a:pt x="0" y="433218"/>
                                </a:lnTo>
                              </a:path>
                              <a:path w="0" h="829310">
                                <a:moveTo>
                                  <a:pt x="0" y="0"/>
                                </a:moveTo>
                                <a:lnTo>
                                  <a:pt x="0" y="56517"/>
                                </a:lnTo>
                              </a:path>
                            </a:pathLst>
                          </a:custGeom>
                          <a:ln w="2667">
                            <a:solidFill>
                              <a:srgbClr val="D3D3D3"/>
                            </a:solidFill>
                            <a:prstDash val="solid"/>
                          </a:ln>
                        </wps:spPr>
                        <wps:bodyPr wrap="square" lIns="0" tIns="0" rIns="0" bIns="0" rtlCol="0">
                          <a:prstTxWarp prst="textNoShape">
                            <a:avLst/>
                          </a:prstTxWarp>
                          <a:noAutofit/>
                        </wps:bodyPr>
                      </wps:wsp>
                      <wps:wsp>
                        <wps:cNvPr id="1525" name="Graphic 1525"/>
                        <wps:cNvSpPr/>
                        <wps:spPr>
                          <a:xfrm>
                            <a:off x="991538" y="6794"/>
                            <a:ext cx="1649730" cy="829310"/>
                          </a:xfrm>
                          <a:custGeom>
                            <a:avLst/>
                            <a:gdLst/>
                            <a:ahLst/>
                            <a:cxnLst/>
                            <a:rect l="l" t="t" r="r" b="b"/>
                            <a:pathLst>
                              <a:path w="1649730" h="829310">
                                <a:moveTo>
                                  <a:pt x="0" y="828716"/>
                                </a:moveTo>
                                <a:lnTo>
                                  <a:pt x="0" y="0"/>
                                </a:lnTo>
                              </a:path>
                              <a:path w="1649730" h="829310">
                                <a:moveTo>
                                  <a:pt x="549810" y="828716"/>
                                </a:moveTo>
                                <a:lnTo>
                                  <a:pt x="549810" y="0"/>
                                </a:lnTo>
                              </a:path>
                              <a:path w="1649730" h="829310">
                                <a:moveTo>
                                  <a:pt x="1099620" y="828716"/>
                                </a:moveTo>
                                <a:lnTo>
                                  <a:pt x="1099620" y="0"/>
                                </a:lnTo>
                              </a:path>
                              <a:path w="1649730" h="829310">
                                <a:moveTo>
                                  <a:pt x="1649431" y="828716"/>
                                </a:moveTo>
                                <a:lnTo>
                                  <a:pt x="1649431" y="0"/>
                                </a:lnTo>
                              </a:path>
                            </a:pathLst>
                          </a:custGeom>
                          <a:ln w="2667">
                            <a:solidFill>
                              <a:srgbClr val="D3D3D3"/>
                            </a:solidFill>
                            <a:prstDash val="solid"/>
                          </a:ln>
                        </wps:spPr>
                        <wps:bodyPr wrap="square" lIns="0" tIns="0" rIns="0" bIns="0" rtlCol="0">
                          <a:prstTxWarp prst="textNoShape">
                            <a:avLst/>
                          </a:prstTxWarp>
                          <a:noAutofit/>
                        </wps:bodyPr>
                      </wps:wsp>
                      <wps:wsp>
                        <wps:cNvPr id="1526" name="Graphic 1526"/>
                        <wps:cNvSpPr/>
                        <wps:spPr>
                          <a:xfrm>
                            <a:off x="34799" y="232866"/>
                            <a:ext cx="2903220" cy="377190"/>
                          </a:xfrm>
                          <a:custGeom>
                            <a:avLst/>
                            <a:gdLst/>
                            <a:ahLst/>
                            <a:cxnLst/>
                            <a:rect l="l" t="t" r="r" b="b"/>
                            <a:pathLst>
                              <a:path w="2903220" h="377190">
                                <a:moveTo>
                                  <a:pt x="0" y="376700"/>
                                </a:moveTo>
                                <a:lnTo>
                                  <a:pt x="131959" y="376700"/>
                                </a:lnTo>
                              </a:path>
                              <a:path w="2903220" h="377190">
                                <a:moveTo>
                                  <a:pt x="505866" y="376700"/>
                                </a:moveTo>
                                <a:lnTo>
                                  <a:pt x="2903110" y="376700"/>
                                </a:lnTo>
                              </a:path>
                              <a:path w="2903220" h="377190">
                                <a:moveTo>
                                  <a:pt x="0" y="0"/>
                                </a:moveTo>
                                <a:lnTo>
                                  <a:pt x="131959" y="0"/>
                                </a:lnTo>
                              </a:path>
                              <a:path w="2903220" h="377190">
                                <a:moveTo>
                                  <a:pt x="945689"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527" name="Graphic 1527"/>
                        <wps:cNvSpPr/>
                        <wps:spPr>
                          <a:xfrm>
                            <a:off x="166759" y="6794"/>
                            <a:ext cx="1270" cy="829310"/>
                          </a:xfrm>
                          <a:custGeom>
                            <a:avLst/>
                            <a:gdLst/>
                            <a:ahLst/>
                            <a:cxnLst/>
                            <a:rect l="l" t="t" r="r" b="b"/>
                            <a:pathLst>
                              <a:path w="0" h="829310">
                                <a:moveTo>
                                  <a:pt x="0" y="82871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528" name="Graphic 1528"/>
                        <wps:cNvSpPr/>
                        <wps:spPr>
                          <a:xfrm>
                            <a:off x="716569" y="6794"/>
                            <a:ext cx="1270" cy="829310"/>
                          </a:xfrm>
                          <a:custGeom>
                            <a:avLst/>
                            <a:gdLst/>
                            <a:ahLst/>
                            <a:cxnLst/>
                            <a:rect l="l" t="t" r="r" b="b"/>
                            <a:pathLst>
                              <a:path w="0" h="829310">
                                <a:moveTo>
                                  <a:pt x="0" y="395497"/>
                                </a:moveTo>
                                <a:lnTo>
                                  <a:pt x="0" y="828716"/>
                                </a:lnTo>
                              </a:path>
                              <a:path w="0" h="829310">
                                <a:moveTo>
                                  <a:pt x="0" y="0"/>
                                </a:moveTo>
                                <a:lnTo>
                                  <a:pt x="0" y="56517"/>
                                </a:lnTo>
                              </a:path>
                            </a:pathLst>
                          </a:custGeom>
                          <a:ln w="5461">
                            <a:solidFill>
                              <a:srgbClr val="D3D3D3"/>
                            </a:solidFill>
                            <a:prstDash val="solid"/>
                          </a:ln>
                        </wps:spPr>
                        <wps:bodyPr wrap="square" lIns="0" tIns="0" rIns="0" bIns="0" rtlCol="0">
                          <a:prstTxWarp prst="textNoShape">
                            <a:avLst/>
                          </a:prstTxWarp>
                          <a:noAutofit/>
                        </wps:bodyPr>
                      </wps:wsp>
                      <wps:wsp>
                        <wps:cNvPr id="1529" name="Graphic 1529"/>
                        <wps:cNvSpPr/>
                        <wps:spPr>
                          <a:xfrm>
                            <a:off x="1266380" y="6794"/>
                            <a:ext cx="1649730" cy="829310"/>
                          </a:xfrm>
                          <a:custGeom>
                            <a:avLst/>
                            <a:gdLst/>
                            <a:ahLst/>
                            <a:cxnLst/>
                            <a:rect l="l" t="t" r="r" b="b"/>
                            <a:pathLst>
                              <a:path w="1649730" h="829310">
                                <a:moveTo>
                                  <a:pt x="0" y="828716"/>
                                </a:moveTo>
                                <a:lnTo>
                                  <a:pt x="0" y="0"/>
                                </a:lnTo>
                              </a:path>
                              <a:path w="1649730" h="829310">
                                <a:moveTo>
                                  <a:pt x="549937" y="828716"/>
                                </a:moveTo>
                                <a:lnTo>
                                  <a:pt x="549937" y="0"/>
                                </a:lnTo>
                              </a:path>
                              <a:path w="1649730" h="829310">
                                <a:moveTo>
                                  <a:pt x="1099747" y="828716"/>
                                </a:moveTo>
                                <a:lnTo>
                                  <a:pt x="1099747" y="0"/>
                                </a:lnTo>
                              </a:path>
                              <a:path w="1649730" h="829310">
                                <a:moveTo>
                                  <a:pt x="1649558" y="828716"/>
                                </a:moveTo>
                                <a:lnTo>
                                  <a:pt x="1649558" y="0"/>
                                </a:lnTo>
                              </a:path>
                            </a:pathLst>
                          </a:custGeom>
                          <a:ln w="5461">
                            <a:solidFill>
                              <a:srgbClr val="D3D3D3"/>
                            </a:solidFill>
                            <a:prstDash val="solid"/>
                          </a:ln>
                        </wps:spPr>
                        <wps:bodyPr wrap="square" lIns="0" tIns="0" rIns="0" bIns="0" rtlCol="0">
                          <a:prstTxWarp prst="textNoShape">
                            <a:avLst/>
                          </a:prstTxWarp>
                          <a:noAutofit/>
                        </wps:bodyPr>
                      </wps:wsp>
                      <wps:wsp>
                        <wps:cNvPr id="1530" name="Graphic 1530"/>
                        <wps:cNvSpPr/>
                        <wps:spPr>
                          <a:xfrm>
                            <a:off x="166747" y="63313"/>
                            <a:ext cx="814069" cy="716280"/>
                          </a:xfrm>
                          <a:custGeom>
                            <a:avLst/>
                            <a:gdLst/>
                            <a:ahLst/>
                            <a:cxnLst/>
                            <a:rect l="l" t="t" r="r" b="b"/>
                            <a:pathLst>
                              <a:path w="814069" h="716280">
                                <a:moveTo>
                                  <a:pt x="373913" y="376707"/>
                                </a:moveTo>
                                <a:lnTo>
                                  <a:pt x="0" y="376707"/>
                                </a:lnTo>
                                <a:lnTo>
                                  <a:pt x="0" y="715683"/>
                                </a:lnTo>
                                <a:lnTo>
                                  <a:pt x="373913" y="715683"/>
                                </a:lnTo>
                                <a:lnTo>
                                  <a:pt x="373913" y="376707"/>
                                </a:lnTo>
                                <a:close/>
                              </a:path>
                              <a:path w="814069" h="716280">
                                <a:moveTo>
                                  <a:pt x="813739" y="0"/>
                                </a:moveTo>
                                <a:lnTo>
                                  <a:pt x="0" y="0"/>
                                </a:lnTo>
                                <a:lnTo>
                                  <a:pt x="0" y="338988"/>
                                </a:lnTo>
                                <a:lnTo>
                                  <a:pt x="813739" y="338988"/>
                                </a:lnTo>
                                <a:lnTo>
                                  <a:pt x="813739" y="0"/>
                                </a:lnTo>
                                <a:close/>
                              </a:path>
                            </a:pathLst>
                          </a:custGeom>
                          <a:solidFill>
                            <a:srgbClr val="595959"/>
                          </a:solidFill>
                        </wps:spPr>
                        <wps:bodyPr wrap="square" lIns="0" tIns="0" rIns="0" bIns="0" rtlCol="0">
                          <a:prstTxWarp prst="textNoShape">
                            <a:avLst/>
                          </a:prstTxWarp>
                          <a:noAutofit/>
                        </wps:bodyPr>
                      </wps:wsp>
                      <wps:wsp>
                        <wps:cNvPr id="1531" name="Graphic 1531"/>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1532" name="Graphic 1532"/>
                        <wps:cNvSpPr/>
                        <wps:spPr>
                          <a:xfrm>
                            <a:off x="0" y="232866"/>
                            <a:ext cx="2916555" cy="637540"/>
                          </a:xfrm>
                          <a:custGeom>
                            <a:avLst/>
                            <a:gdLst/>
                            <a:ahLst/>
                            <a:cxnLst/>
                            <a:rect l="l" t="t" r="r" b="b"/>
                            <a:pathLst>
                              <a:path w="2916555" h="637540">
                                <a:moveTo>
                                  <a:pt x="166759" y="637444"/>
                                </a:moveTo>
                                <a:lnTo>
                                  <a:pt x="166759" y="602645"/>
                                </a:lnTo>
                              </a:path>
                              <a:path w="2916555" h="637540">
                                <a:moveTo>
                                  <a:pt x="716569" y="637444"/>
                                </a:moveTo>
                                <a:lnTo>
                                  <a:pt x="716569" y="602645"/>
                                </a:lnTo>
                              </a:path>
                              <a:path w="2916555" h="637540">
                                <a:moveTo>
                                  <a:pt x="1266380" y="637444"/>
                                </a:moveTo>
                                <a:lnTo>
                                  <a:pt x="1266380" y="602645"/>
                                </a:lnTo>
                              </a:path>
                              <a:path w="2916555" h="637540">
                                <a:moveTo>
                                  <a:pt x="1816317" y="637444"/>
                                </a:moveTo>
                                <a:lnTo>
                                  <a:pt x="1816317" y="602645"/>
                                </a:lnTo>
                              </a:path>
                              <a:path w="2916555" h="637540">
                                <a:moveTo>
                                  <a:pt x="2366128" y="637444"/>
                                </a:moveTo>
                                <a:lnTo>
                                  <a:pt x="2366128" y="602645"/>
                                </a:lnTo>
                              </a:path>
                              <a:path w="2916555" h="637540">
                                <a:moveTo>
                                  <a:pt x="2915938" y="637444"/>
                                </a:moveTo>
                                <a:lnTo>
                                  <a:pt x="2915938" y="602645"/>
                                </a:lnTo>
                              </a:path>
                              <a:path w="2916555" h="637540">
                                <a:moveTo>
                                  <a:pt x="0" y="376700"/>
                                </a:moveTo>
                                <a:lnTo>
                                  <a:pt x="34799" y="376700"/>
                                </a:lnTo>
                              </a:path>
                              <a:path w="2916555" h="637540">
                                <a:moveTo>
                                  <a:pt x="0" y="0"/>
                                </a:moveTo>
                                <a:lnTo>
                                  <a:pt x="34799"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701263pt;margin-top:606.11969pt;width:231.9pt;height:68.55pt;mso-position-horizontal-relative:page;mso-position-vertical-relative:page;z-index:-25568768" id="docshapegroup1498" coordorigin="5954,12122" coordsize="4638,1371">
                <v:rect style="position:absolute;left:6008;top:12133;width:4572;height:1306" id="docshape1499" filled="false" stroked="true" strokeweight="1.070053pt" strokecolor="#bebebe">
                  <v:stroke dashstyle="solid"/>
                </v:rect>
                <v:shape style="position:absolute;left:6649;top:12133;width:2;height:1306" id="docshape1500" coordorigin="6650,12133" coordsize="0,1306" path="m6650,13349l6650,13438m6650,12756l6650,12815m6650,12133l6650,12222e" filled="false" stroked="true" strokeweight=".21001pt" strokecolor="#d3d3d3">
                  <v:path arrowok="t"/>
                  <v:stroke dashstyle="solid"/>
                </v:shape>
                <v:shape style="position:absolute;left:7515;top:12133;width:2598;height:1306" id="docshape1501" coordorigin="7516,12133" coordsize="2598,1306" path="m7516,13438l7516,12133m8381,13438l8381,12133m9247,13438l9247,12133m10113,13438l10113,12133e" filled="false" stroked="true" strokeweight=".21001pt" strokecolor="#d3d3d3">
                  <v:path arrowok="t"/>
                  <v:stroke dashstyle="solid"/>
                </v:shape>
                <v:shape style="position:absolute;left:6008;top:12489;width:4572;height:594" id="docshape1502" coordorigin="6009,12489" coordsize="4572,594" path="m6009,13082l6217,13082m6805,13082l10581,13082m6009,12489l6217,12489m7498,12489l10581,12489e" filled="false" stroked="true" strokeweight=".430021pt" strokecolor="#d3d3d3">
                  <v:path arrowok="t"/>
                  <v:stroke dashstyle="solid"/>
                </v:shape>
                <v:line style="position:absolute" from="6217,13438" to="6217,12133" stroked="true" strokeweight=".430021pt" strokecolor="#d3d3d3">
                  <v:stroke dashstyle="solid"/>
                </v:line>
                <v:shape style="position:absolute;left:7082;top:12133;width:2;height:1306" id="docshape1503" coordorigin="7082,12133" coordsize="0,1306" path="m7082,12756l7082,13438m7082,12133l7082,12222e" filled="false" stroked="true" strokeweight=".430021pt" strokecolor="#d3d3d3">
                  <v:path arrowok="t"/>
                  <v:stroke dashstyle="solid"/>
                </v:shape>
                <v:shape style="position:absolute;left:7948;top:12133;width:2598;height:1306" id="docshape1504" coordorigin="7948,12133" coordsize="2598,1306" path="m7948,13438l7948,12133m8814,13438l8814,12133m9680,13438l9680,12133m10546,13438l10546,12133e" filled="false" stroked="true" strokeweight=".430021pt" strokecolor="#d3d3d3">
                  <v:path arrowok="t"/>
                  <v:stroke dashstyle="solid"/>
                </v:shape>
                <v:shape style="position:absolute;left:6216;top:12222;width:1282;height:1128" id="docshape1505" coordorigin="6217,12222" coordsize="1282,1128" path="m6805,12815l6217,12815,6217,13349,6805,13349,6805,12815xm7498,12222l6217,12222,6217,12756,7498,12756,7498,12222xe" filled="true" fillcolor="#595959" stroked="false">
                  <v:path arrowok="t"/>
                  <v:fill type="solid"/>
                </v:shape>
                <v:rect style="position:absolute;left:6008;top:12133;width:4572;height:1306" id="docshape1506" filled="false" stroked="true" strokeweight="1.070053pt" strokecolor="#bebebe">
                  <v:stroke dashstyle="solid"/>
                </v:rect>
                <v:shape style="position:absolute;left:5954;top:12489;width:4593;height:1004" id="docshape1507" coordorigin="5954,12489" coordsize="4593,1004" path="m6217,13493l6217,13438m7082,13493l7082,13438m7948,13493l7948,13438m8814,13493l8814,13438m9680,13493l9680,13438m10546,13493l10546,13438m5954,13082l6009,13082m5954,12489l6009,12489e" filled="false" stroked="true" strokeweight="1.070053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7748224">
                <wp:simplePos x="0" y="0"/>
                <wp:positionH relativeFrom="page">
                  <wp:posOffset>1044073</wp:posOffset>
                </wp:positionH>
                <wp:positionV relativeFrom="page">
                  <wp:posOffset>5531309</wp:posOffset>
                </wp:positionV>
                <wp:extent cx="460375" cy="829310"/>
                <wp:effectExtent l="0" t="0" r="0" b="0"/>
                <wp:wrapNone/>
                <wp:docPr id="1533" name="Graphic 1533"/>
                <wp:cNvGraphicFramePr>
                  <a:graphicFrameLocks/>
                </wp:cNvGraphicFramePr>
                <a:graphic>
                  <a:graphicData uri="http://schemas.microsoft.com/office/word/2010/wordprocessingShape">
                    <wps:wsp>
                      <wps:cNvPr id="1533" name="Graphic 1533"/>
                      <wps:cNvSpPr/>
                      <wps:spPr>
                        <a:xfrm>
                          <a:off x="0" y="0"/>
                          <a:ext cx="460375" cy="829310"/>
                        </a:xfrm>
                        <a:custGeom>
                          <a:avLst/>
                          <a:gdLst/>
                          <a:ahLst/>
                          <a:cxnLst/>
                          <a:rect l="l" t="t" r="r" b="b"/>
                          <a:pathLst>
                            <a:path w="460375" h="829310">
                              <a:moveTo>
                                <a:pt x="460016" y="0"/>
                              </a:moveTo>
                              <a:lnTo>
                                <a:pt x="0" y="0"/>
                              </a:lnTo>
                              <a:lnTo>
                                <a:pt x="0" y="828716"/>
                              </a:lnTo>
                              <a:lnTo>
                                <a:pt x="460016" y="828716"/>
                              </a:lnTo>
                              <a:lnTo>
                                <a:pt x="46001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82.21051pt;margin-top:435.536194pt;width:36.221809pt;height:65.253259pt;mso-position-horizontal-relative:page;mso-position-vertical-relative:page;z-index:-25568256" id="docshape1508"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77748736">
                <wp:simplePos x="0" y="0"/>
                <wp:positionH relativeFrom="page">
                  <wp:posOffset>1044073</wp:posOffset>
                </wp:positionH>
                <wp:positionV relativeFrom="page">
                  <wp:posOffset>6429498</wp:posOffset>
                </wp:positionV>
                <wp:extent cx="460375" cy="1205865"/>
                <wp:effectExtent l="0" t="0" r="0" b="0"/>
                <wp:wrapNone/>
                <wp:docPr id="1534" name="Graphic 1534"/>
                <wp:cNvGraphicFramePr>
                  <a:graphicFrameLocks/>
                </wp:cNvGraphicFramePr>
                <a:graphic>
                  <a:graphicData uri="http://schemas.microsoft.com/office/word/2010/wordprocessingShape">
                    <wps:wsp>
                      <wps:cNvPr id="1534" name="Graphic 1534"/>
                      <wps:cNvSpPr/>
                      <wps:spPr>
                        <a:xfrm>
                          <a:off x="0" y="0"/>
                          <a:ext cx="460375" cy="1205865"/>
                        </a:xfrm>
                        <a:custGeom>
                          <a:avLst/>
                          <a:gdLst/>
                          <a:ahLst/>
                          <a:cxnLst/>
                          <a:rect l="l" t="t" r="r" b="b"/>
                          <a:pathLst>
                            <a:path w="460375" h="1205865">
                              <a:moveTo>
                                <a:pt x="460016" y="0"/>
                              </a:moveTo>
                              <a:lnTo>
                                <a:pt x="0" y="0"/>
                              </a:lnTo>
                              <a:lnTo>
                                <a:pt x="0" y="1205417"/>
                              </a:lnTo>
                              <a:lnTo>
                                <a:pt x="460016" y="1205417"/>
                              </a:lnTo>
                              <a:lnTo>
                                <a:pt x="46001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82.21051pt;margin-top:506.259735pt;width:36.221809pt;height:94.914741pt;mso-position-horizontal-relative:page;mso-position-vertical-relative:page;z-index:-25567744" id="docshape1509"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77749248">
                <wp:simplePos x="0" y="0"/>
                <wp:positionH relativeFrom="page">
                  <wp:posOffset>1044073</wp:posOffset>
                </wp:positionH>
                <wp:positionV relativeFrom="page">
                  <wp:posOffset>7704514</wp:posOffset>
                </wp:positionV>
                <wp:extent cx="460375" cy="829310"/>
                <wp:effectExtent l="0" t="0" r="0" b="0"/>
                <wp:wrapNone/>
                <wp:docPr id="1535" name="Graphic 1535"/>
                <wp:cNvGraphicFramePr>
                  <a:graphicFrameLocks/>
                </wp:cNvGraphicFramePr>
                <a:graphic>
                  <a:graphicData uri="http://schemas.microsoft.com/office/word/2010/wordprocessingShape">
                    <wps:wsp>
                      <wps:cNvPr id="1535" name="Graphic 1535"/>
                      <wps:cNvSpPr/>
                      <wps:spPr>
                        <a:xfrm>
                          <a:off x="0" y="0"/>
                          <a:ext cx="460375" cy="829310"/>
                        </a:xfrm>
                        <a:custGeom>
                          <a:avLst/>
                          <a:gdLst/>
                          <a:ahLst/>
                          <a:cxnLst/>
                          <a:rect l="l" t="t" r="r" b="b"/>
                          <a:pathLst>
                            <a:path w="460375" h="829310">
                              <a:moveTo>
                                <a:pt x="460016" y="0"/>
                              </a:moveTo>
                              <a:lnTo>
                                <a:pt x="0" y="0"/>
                              </a:lnTo>
                              <a:lnTo>
                                <a:pt x="0" y="828716"/>
                              </a:lnTo>
                              <a:lnTo>
                                <a:pt x="460016" y="828716"/>
                              </a:lnTo>
                              <a:lnTo>
                                <a:pt x="46001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82.21051pt;margin-top:606.654724pt;width:36.221809pt;height:65.253259pt;mso-position-horizontal-relative:page;mso-position-vertical-relative:page;z-index:-25567232" id="docshape1510"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77749760">
                <wp:simplePos x="0" y="0"/>
                <wp:positionH relativeFrom="page">
                  <wp:posOffset>1101190</wp:posOffset>
                </wp:positionH>
                <wp:positionV relativeFrom="page">
                  <wp:posOffset>966192</wp:posOffset>
                </wp:positionV>
                <wp:extent cx="2343785" cy="2227580"/>
                <wp:effectExtent l="0" t="0" r="0" b="0"/>
                <wp:wrapNone/>
                <wp:docPr id="1536" name="Textbox 1536"/>
                <wp:cNvGraphicFramePr>
                  <a:graphicFrameLocks/>
                </wp:cNvGraphicFramePr>
                <a:graphic>
                  <a:graphicData uri="http://schemas.microsoft.com/office/word/2010/wordprocessingShape">
                    <wps:wsp>
                      <wps:cNvPr id="1536" name="Textbox 1536"/>
                      <wps:cNvSpPr txBox="1"/>
                      <wps:spPr>
                        <a:xfrm>
                          <a:off x="0" y="0"/>
                          <a:ext cx="2343785" cy="2227580"/>
                        </a:xfrm>
                        <a:prstGeom prst="rect">
                          <a:avLst/>
                        </a:prstGeom>
                      </wps:spPr>
                      <wps:txbx>
                        <w:txbxContent>
                          <w:p>
                            <w:pPr>
                              <w:spacing w:line="391" w:lineRule="auto" w:before="14"/>
                              <w:ind w:left="2288" w:right="17" w:firstLine="577"/>
                              <w:jc w:val="right"/>
                              <w:rPr>
                                <w:rFonts w:ascii="Arial"/>
                                <w:sz w:val="16"/>
                              </w:rPr>
                            </w:pPr>
                            <w:r>
                              <w:rPr>
                                <w:rFonts w:ascii="Arial"/>
                                <w:color w:val="4D4D4D"/>
                                <w:sz w:val="16"/>
                              </w:rPr>
                              <w:t>Sleep</w:t>
                            </w:r>
                            <w:r>
                              <w:rPr>
                                <w:rFonts w:ascii="Arial"/>
                                <w:color w:val="4D4D4D"/>
                                <w:spacing w:val="-12"/>
                                <w:sz w:val="16"/>
                              </w:rPr>
                              <w:t> </w:t>
                            </w:r>
                            <w:r>
                              <w:rPr>
                                <w:rFonts w:ascii="Arial"/>
                                <w:color w:val="4D4D4D"/>
                                <w:sz w:val="16"/>
                              </w:rPr>
                              <w:t>diary Event</w:t>
                            </w:r>
                            <w:r>
                              <w:rPr>
                                <w:rFonts w:ascii="Arial"/>
                                <w:color w:val="4D4D4D"/>
                                <w:spacing w:val="-5"/>
                                <w:sz w:val="16"/>
                              </w:rPr>
                              <w:t> </w:t>
                            </w:r>
                            <w:r>
                              <w:rPr>
                                <w:rFonts w:ascii="Arial"/>
                                <w:color w:val="4D4D4D"/>
                                <w:sz w:val="16"/>
                              </w:rPr>
                              <w:t>marker</w:t>
                            </w:r>
                            <w:r>
                              <w:rPr>
                                <w:rFonts w:ascii="Arial"/>
                                <w:color w:val="4D4D4D"/>
                                <w:spacing w:val="-3"/>
                                <w:sz w:val="16"/>
                              </w:rPr>
                              <w:t> </w:t>
                            </w:r>
                            <w:r>
                              <w:rPr>
                                <w:rFonts w:ascii="Arial"/>
                                <w:color w:val="4D4D4D"/>
                                <w:spacing w:val="-2"/>
                                <w:sz w:val="16"/>
                              </w:rPr>
                              <w:t>press</w:t>
                            </w:r>
                          </w:p>
                          <w:p>
                            <w:pPr>
                              <w:spacing w:line="182" w:lineRule="exact" w:before="0"/>
                              <w:ind w:left="0" w:right="17" w:firstLine="0"/>
                              <w:jc w:val="right"/>
                              <w:rPr>
                                <w:rFonts w:ascii="Arial"/>
                                <w:sz w:val="16"/>
                              </w:rPr>
                            </w:pPr>
                            <w:r>
                              <w:rPr>
                                <w:rFonts w:ascii="Arial"/>
                                <w:color w:val="4D4D4D"/>
                                <w:sz w:val="16"/>
                              </w:rPr>
                              <w:t>Manual</w:t>
                            </w:r>
                            <w:r>
                              <w:rPr>
                                <w:rFonts w:ascii="Arial"/>
                                <w:color w:val="4D4D4D"/>
                                <w:spacing w:val="-1"/>
                                <w:sz w:val="16"/>
                              </w:rPr>
                              <w:t> </w:t>
                            </w:r>
                            <w:r>
                              <w:rPr>
                                <w:rFonts w:ascii="Arial"/>
                                <w:color w:val="4D4D4D"/>
                                <w:sz w:val="16"/>
                              </w:rPr>
                              <w:t>judgements</w:t>
                            </w:r>
                            <w:r>
                              <w:rPr>
                                <w:rFonts w:ascii="Arial"/>
                                <w:color w:val="4D4D4D"/>
                                <w:spacing w:val="-1"/>
                                <w:sz w:val="16"/>
                              </w:rPr>
                              <w:t> </w:t>
                            </w:r>
                            <w:r>
                              <w:rPr>
                                <w:rFonts w:ascii="Arial"/>
                                <w:color w:val="4D4D4D"/>
                                <w:sz w:val="16"/>
                              </w:rPr>
                              <w:t>of </w:t>
                            </w:r>
                            <w:r>
                              <w:rPr>
                                <w:rFonts w:ascii="Arial"/>
                                <w:color w:val="4D4D4D"/>
                                <w:spacing w:val="-2"/>
                                <w:sz w:val="16"/>
                              </w:rPr>
                              <w:t>activity</w:t>
                            </w:r>
                          </w:p>
                          <w:p>
                            <w:pPr>
                              <w:spacing w:line="391" w:lineRule="auto" w:before="115"/>
                              <w:ind w:left="20" w:right="17" w:firstLine="2779"/>
                              <w:jc w:val="right"/>
                              <w:rPr>
                                <w:rFonts w:ascii="Arial"/>
                                <w:sz w:val="16"/>
                              </w:rPr>
                            </w:pPr>
                            <w:r>
                              <w:rPr>
                                <w:rFonts w:ascii="Arial"/>
                                <w:color w:val="4D4D4D"/>
                                <w:sz w:val="16"/>
                              </w:rPr>
                              <w:t>Light</w:t>
                            </w:r>
                            <w:r>
                              <w:rPr>
                                <w:rFonts w:ascii="Arial"/>
                                <w:color w:val="4D4D4D"/>
                                <w:spacing w:val="-12"/>
                                <w:sz w:val="16"/>
                              </w:rPr>
                              <w:t> </w:t>
                            </w:r>
                            <w:r>
                              <w:rPr>
                                <w:rFonts w:ascii="Arial"/>
                                <w:color w:val="4D4D4D"/>
                                <w:sz w:val="16"/>
                              </w:rPr>
                              <w:t>sensor External</w:t>
                            </w:r>
                            <w:r>
                              <w:rPr>
                                <w:rFonts w:ascii="Arial"/>
                                <w:color w:val="4D4D4D"/>
                                <w:spacing w:val="-2"/>
                                <w:sz w:val="16"/>
                              </w:rPr>
                              <w:t> </w:t>
                            </w:r>
                            <w:r>
                              <w:rPr>
                                <w:rFonts w:ascii="Arial"/>
                                <w:color w:val="4D4D4D"/>
                                <w:sz w:val="16"/>
                              </w:rPr>
                              <w:t>parameters</w:t>
                            </w:r>
                            <w:r>
                              <w:rPr>
                                <w:rFonts w:ascii="Arial"/>
                                <w:color w:val="4D4D4D"/>
                                <w:spacing w:val="1"/>
                                <w:sz w:val="16"/>
                              </w:rPr>
                              <w:t> </w:t>
                            </w:r>
                            <w:r>
                              <w:rPr>
                                <w:rFonts w:ascii="Arial"/>
                                <w:color w:val="4D4D4D"/>
                                <w:sz w:val="16"/>
                              </w:rPr>
                              <w:t>such as</w:t>
                            </w:r>
                            <w:r>
                              <w:rPr>
                                <w:rFonts w:ascii="Arial"/>
                                <w:color w:val="4D4D4D"/>
                                <w:spacing w:val="1"/>
                                <w:sz w:val="16"/>
                              </w:rPr>
                              <w:t> </w:t>
                            </w:r>
                            <w:r>
                              <w:rPr>
                                <w:rFonts w:ascii="Arial"/>
                                <w:color w:val="4D4D4D"/>
                                <w:sz w:val="16"/>
                              </w:rPr>
                              <w:t>set bed</w:t>
                            </w:r>
                            <w:r>
                              <w:rPr>
                                <w:rFonts w:ascii="Arial"/>
                                <w:color w:val="4D4D4D"/>
                                <w:spacing w:val="1"/>
                                <w:sz w:val="16"/>
                              </w:rPr>
                              <w:t> </w:t>
                            </w:r>
                            <w:r>
                              <w:rPr>
                                <w:rFonts w:ascii="Arial"/>
                                <w:color w:val="4D4D4D"/>
                                <w:sz w:val="16"/>
                              </w:rPr>
                              <w:t>and rise</w:t>
                            </w:r>
                            <w:r>
                              <w:rPr>
                                <w:rFonts w:ascii="Arial"/>
                                <w:color w:val="4D4D4D"/>
                                <w:spacing w:val="1"/>
                                <w:sz w:val="16"/>
                              </w:rPr>
                              <w:t> </w:t>
                            </w:r>
                            <w:r>
                              <w:rPr>
                                <w:rFonts w:ascii="Arial"/>
                                <w:color w:val="4D4D4D"/>
                                <w:spacing w:val="-2"/>
                                <w:sz w:val="16"/>
                              </w:rPr>
                              <w:t>times</w:t>
                            </w:r>
                          </w:p>
                          <w:p>
                            <w:pPr>
                              <w:spacing w:line="388" w:lineRule="auto" w:before="0"/>
                              <w:ind w:left="2056" w:right="17" w:firstLine="345"/>
                              <w:jc w:val="right"/>
                              <w:rPr>
                                <w:rFonts w:ascii="Arial"/>
                                <w:sz w:val="16"/>
                              </w:rPr>
                            </w:pPr>
                            <w:r>
                              <w:rPr>
                                <w:rFonts w:ascii="Arial"/>
                                <w:color w:val="4D4D4D"/>
                                <w:sz w:val="16"/>
                              </w:rPr>
                              <w:t>Automatic</w:t>
                            </w:r>
                            <w:r>
                              <w:rPr>
                                <w:rFonts w:ascii="Arial"/>
                                <w:color w:val="4D4D4D"/>
                                <w:spacing w:val="-12"/>
                                <w:sz w:val="16"/>
                              </w:rPr>
                              <w:t> </w:t>
                            </w:r>
                            <w:r>
                              <w:rPr>
                                <w:rFonts w:ascii="Arial"/>
                                <w:color w:val="4D4D4D"/>
                                <w:sz w:val="16"/>
                              </w:rPr>
                              <w:t>scoring Discrepancies</w:t>
                            </w:r>
                            <w:r>
                              <w:rPr>
                                <w:rFonts w:ascii="Arial"/>
                                <w:color w:val="4D4D4D"/>
                                <w:spacing w:val="-6"/>
                                <w:sz w:val="16"/>
                              </w:rPr>
                              <w:t> </w:t>
                            </w:r>
                            <w:r>
                              <w:rPr>
                                <w:rFonts w:ascii="Arial"/>
                                <w:color w:val="4D4D4D"/>
                                <w:sz w:val="16"/>
                              </w:rPr>
                              <w:t>queried Audiofile timestamps Pressure</w:t>
                            </w:r>
                            <w:r>
                              <w:rPr>
                                <w:rFonts w:ascii="Arial"/>
                                <w:color w:val="4D4D4D"/>
                                <w:spacing w:val="-12"/>
                                <w:sz w:val="16"/>
                              </w:rPr>
                              <w:t> </w:t>
                            </w:r>
                            <w:r>
                              <w:rPr>
                                <w:rFonts w:ascii="Arial"/>
                                <w:color w:val="4D4D4D"/>
                                <w:sz w:val="16"/>
                              </w:rPr>
                              <w:t>sensitive</w:t>
                            </w:r>
                            <w:r>
                              <w:rPr>
                                <w:rFonts w:ascii="Arial"/>
                                <w:color w:val="4D4D4D"/>
                                <w:spacing w:val="-11"/>
                                <w:sz w:val="16"/>
                              </w:rPr>
                              <w:t> </w:t>
                            </w:r>
                            <w:r>
                              <w:rPr>
                                <w:rFonts w:ascii="Arial"/>
                                <w:color w:val="4D4D4D"/>
                                <w:sz w:val="16"/>
                              </w:rPr>
                              <w:t>pad Scorer blind to diary</w:t>
                            </w:r>
                          </w:p>
                          <w:p>
                            <w:pPr>
                              <w:spacing w:before="3"/>
                              <w:ind w:left="0" w:right="17" w:firstLine="0"/>
                              <w:jc w:val="right"/>
                              <w:rPr>
                                <w:rFonts w:ascii="Arial"/>
                                <w:sz w:val="16"/>
                              </w:rPr>
                            </w:pPr>
                            <w:r>
                              <w:rPr>
                                <w:rFonts w:ascii="Arial"/>
                                <w:color w:val="4D4D4D"/>
                                <w:sz w:val="16"/>
                              </w:rPr>
                              <w:t>Heart</w:t>
                            </w:r>
                            <w:r>
                              <w:rPr>
                                <w:rFonts w:ascii="Arial"/>
                                <w:color w:val="4D4D4D"/>
                                <w:spacing w:val="6"/>
                                <w:sz w:val="16"/>
                              </w:rPr>
                              <w:t> </w:t>
                            </w:r>
                            <w:r>
                              <w:rPr>
                                <w:rFonts w:ascii="Arial"/>
                                <w:color w:val="4D4D4D"/>
                                <w:spacing w:val="-4"/>
                                <w:sz w:val="16"/>
                              </w:rPr>
                              <w:t>rate</w:t>
                            </w:r>
                          </w:p>
                          <w:p>
                            <w:pPr>
                              <w:spacing w:before="115"/>
                              <w:ind w:left="0" w:right="17" w:firstLine="0"/>
                              <w:jc w:val="right"/>
                              <w:rPr>
                                <w:rFonts w:ascii="Arial"/>
                                <w:sz w:val="16"/>
                              </w:rPr>
                            </w:pPr>
                            <w:r>
                              <w:rPr>
                                <w:rFonts w:ascii="Arial"/>
                                <w:color w:val="4D4D4D"/>
                                <w:sz w:val="16"/>
                              </w:rPr>
                              <w:t>Rest interval not </w:t>
                            </w:r>
                            <w:r>
                              <w:rPr>
                                <w:rFonts w:ascii="Arial"/>
                                <w:color w:val="4D4D4D"/>
                                <w:spacing w:val="-2"/>
                                <w:sz w:val="16"/>
                              </w:rPr>
                              <w:t>reported</w:t>
                            </w:r>
                          </w:p>
                        </w:txbxContent>
                      </wps:txbx>
                      <wps:bodyPr wrap="square" lIns="0" tIns="0" rIns="0" bIns="0" rtlCol="0">
                        <a:noAutofit/>
                      </wps:bodyPr>
                    </wps:wsp>
                  </a:graphicData>
                </a:graphic>
              </wp:anchor>
            </w:drawing>
          </mc:Choice>
          <mc:Fallback>
            <w:pict>
              <v:shape style="position:absolute;margin-left:86.707939pt;margin-top:76.078117pt;width:184.55pt;height:175.4pt;mso-position-horizontal-relative:page;mso-position-vertical-relative:page;z-index:-25566720" type="#_x0000_t202" id="docshape1511" filled="false" stroked="false">
                <v:textbox inset="0,0,0,0">
                  <w:txbxContent>
                    <w:p>
                      <w:pPr>
                        <w:spacing w:line="391" w:lineRule="auto" w:before="14"/>
                        <w:ind w:left="2288" w:right="17" w:firstLine="577"/>
                        <w:jc w:val="right"/>
                        <w:rPr>
                          <w:rFonts w:ascii="Arial"/>
                          <w:sz w:val="16"/>
                        </w:rPr>
                      </w:pPr>
                      <w:r>
                        <w:rPr>
                          <w:rFonts w:ascii="Arial"/>
                          <w:color w:val="4D4D4D"/>
                          <w:sz w:val="16"/>
                        </w:rPr>
                        <w:t>Sleep</w:t>
                      </w:r>
                      <w:r>
                        <w:rPr>
                          <w:rFonts w:ascii="Arial"/>
                          <w:color w:val="4D4D4D"/>
                          <w:spacing w:val="-12"/>
                          <w:sz w:val="16"/>
                        </w:rPr>
                        <w:t> </w:t>
                      </w:r>
                      <w:r>
                        <w:rPr>
                          <w:rFonts w:ascii="Arial"/>
                          <w:color w:val="4D4D4D"/>
                          <w:sz w:val="16"/>
                        </w:rPr>
                        <w:t>diary Event</w:t>
                      </w:r>
                      <w:r>
                        <w:rPr>
                          <w:rFonts w:ascii="Arial"/>
                          <w:color w:val="4D4D4D"/>
                          <w:spacing w:val="-5"/>
                          <w:sz w:val="16"/>
                        </w:rPr>
                        <w:t> </w:t>
                      </w:r>
                      <w:r>
                        <w:rPr>
                          <w:rFonts w:ascii="Arial"/>
                          <w:color w:val="4D4D4D"/>
                          <w:sz w:val="16"/>
                        </w:rPr>
                        <w:t>marker</w:t>
                      </w:r>
                      <w:r>
                        <w:rPr>
                          <w:rFonts w:ascii="Arial"/>
                          <w:color w:val="4D4D4D"/>
                          <w:spacing w:val="-3"/>
                          <w:sz w:val="16"/>
                        </w:rPr>
                        <w:t> </w:t>
                      </w:r>
                      <w:r>
                        <w:rPr>
                          <w:rFonts w:ascii="Arial"/>
                          <w:color w:val="4D4D4D"/>
                          <w:spacing w:val="-2"/>
                          <w:sz w:val="16"/>
                        </w:rPr>
                        <w:t>press</w:t>
                      </w:r>
                    </w:p>
                    <w:p>
                      <w:pPr>
                        <w:spacing w:line="182" w:lineRule="exact" w:before="0"/>
                        <w:ind w:left="0" w:right="17" w:firstLine="0"/>
                        <w:jc w:val="right"/>
                        <w:rPr>
                          <w:rFonts w:ascii="Arial"/>
                          <w:sz w:val="16"/>
                        </w:rPr>
                      </w:pPr>
                      <w:r>
                        <w:rPr>
                          <w:rFonts w:ascii="Arial"/>
                          <w:color w:val="4D4D4D"/>
                          <w:sz w:val="16"/>
                        </w:rPr>
                        <w:t>Manual</w:t>
                      </w:r>
                      <w:r>
                        <w:rPr>
                          <w:rFonts w:ascii="Arial"/>
                          <w:color w:val="4D4D4D"/>
                          <w:spacing w:val="-1"/>
                          <w:sz w:val="16"/>
                        </w:rPr>
                        <w:t> </w:t>
                      </w:r>
                      <w:r>
                        <w:rPr>
                          <w:rFonts w:ascii="Arial"/>
                          <w:color w:val="4D4D4D"/>
                          <w:sz w:val="16"/>
                        </w:rPr>
                        <w:t>judgements</w:t>
                      </w:r>
                      <w:r>
                        <w:rPr>
                          <w:rFonts w:ascii="Arial"/>
                          <w:color w:val="4D4D4D"/>
                          <w:spacing w:val="-1"/>
                          <w:sz w:val="16"/>
                        </w:rPr>
                        <w:t> </w:t>
                      </w:r>
                      <w:r>
                        <w:rPr>
                          <w:rFonts w:ascii="Arial"/>
                          <w:color w:val="4D4D4D"/>
                          <w:sz w:val="16"/>
                        </w:rPr>
                        <w:t>of </w:t>
                      </w:r>
                      <w:r>
                        <w:rPr>
                          <w:rFonts w:ascii="Arial"/>
                          <w:color w:val="4D4D4D"/>
                          <w:spacing w:val="-2"/>
                          <w:sz w:val="16"/>
                        </w:rPr>
                        <w:t>activity</w:t>
                      </w:r>
                    </w:p>
                    <w:p>
                      <w:pPr>
                        <w:spacing w:line="391" w:lineRule="auto" w:before="115"/>
                        <w:ind w:left="20" w:right="17" w:firstLine="2779"/>
                        <w:jc w:val="right"/>
                        <w:rPr>
                          <w:rFonts w:ascii="Arial"/>
                          <w:sz w:val="16"/>
                        </w:rPr>
                      </w:pPr>
                      <w:r>
                        <w:rPr>
                          <w:rFonts w:ascii="Arial"/>
                          <w:color w:val="4D4D4D"/>
                          <w:sz w:val="16"/>
                        </w:rPr>
                        <w:t>Light</w:t>
                      </w:r>
                      <w:r>
                        <w:rPr>
                          <w:rFonts w:ascii="Arial"/>
                          <w:color w:val="4D4D4D"/>
                          <w:spacing w:val="-12"/>
                          <w:sz w:val="16"/>
                        </w:rPr>
                        <w:t> </w:t>
                      </w:r>
                      <w:r>
                        <w:rPr>
                          <w:rFonts w:ascii="Arial"/>
                          <w:color w:val="4D4D4D"/>
                          <w:sz w:val="16"/>
                        </w:rPr>
                        <w:t>sensor External</w:t>
                      </w:r>
                      <w:r>
                        <w:rPr>
                          <w:rFonts w:ascii="Arial"/>
                          <w:color w:val="4D4D4D"/>
                          <w:spacing w:val="-2"/>
                          <w:sz w:val="16"/>
                        </w:rPr>
                        <w:t> </w:t>
                      </w:r>
                      <w:r>
                        <w:rPr>
                          <w:rFonts w:ascii="Arial"/>
                          <w:color w:val="4D4D4D"/>
                          <w:sz w:val="16"/>
                        </w:rPr>
                        <w:t>parameters</w:t>
                      </w:r>
                      <w:r>
                        <w:rPr>
                          <w:rFonts w:ascii="Arial"/>
                          <w:color w:val="4D4D4D"/>
                          <w:spacing w:val="1"/>
                          <w:sz w:val="16"/>
                        </w:rPr>
                        <w:t> </w:t>
                      </w:r>
                      <w:r>
                        <w:rPr>
                          <w:rFonts w:ascii="Arial"/>
                          <w:color w:val="4D4D4D"/>
                          <w:sz w:val="16"/>
                        </w:rPr>
                        <w:t>such as</w:t>
                      </w:r>
                      <w:r>
                        <w:rPr>
                          <w:rFonts w:ascii="Arial"/>
                          <w:color w:val="4D4D4D"/>
                          <w:spacing w:val="1"/>
                          <w:sz w:val="16"/>
                        </w:rPr>
                        <w:t> </w:t>
                      </w:r>
                      <w:r>
                        <w:rPr>
                          <w:rFonts w:ascii="Arial"/>
                          <w:color w:val="4D4D4D"/>
                          <w:sz w:val="16"/>
                        </w:rPr>
                        <w:t>set bed</w:t>
                      </w:r>
                      <w:r>
                        <w:rPr>
                          <w:rFonts w:ascii="Arial"/>
                          <w:color w:val="4D4D4D"/>
                          <w:spacing w:val="1"/>
                          <w:sz w:val="16"/>
                        </w:rPr>
                        <w:t> </w:t>
                      </w:r>
                      <w:r>
                        <w:rPr>
                          <w:rFonts w:ascii="Arial"/>
                          <w:color w:val="4D4D4D"/>
                          <w:sz w:val="16"/>
                        </w:rPr>
                        <w:t>and rise</w:t>
                      </w:r>
                      <w:r>
                        <w:rPr>
                          <w:rFonts w:ascii="Arial"/>
                          <w:color w:val="4D4D4D"/>
                          <w:spacing w:val="1"/>
                          <w:sz w:val="16"/>
                        </w:rPr>
                        <w:t> </w:t>
                      </w:r>
                      <w:r>
                        <w:rPr>
                          <w:rFonts w:ascii="Arial"/>
                          <w:color w:val="4D4D4D"/>
                          <w:spacing w:val="-2"/>
                          <w:sz w:val="16"/>
                        </w:rPr>
                        <w:t>times</w:t>
                      </w:r>
                    </w:p>
                    <w:p>
                      <w:pPr>
                        <w:spacing w:line="388" w:lineRule="auto" w:before="0"/>
                        <w:ind w:left="2056" w:right="17" w:firstLine="345"/>
                        <w:jc w:val="right"/>
                        <w:rPr>
                          <w:rFonts w:ascii="Arial"/>
                          <w:sz w:val="16"/>
                        </w:rPr>
                      </w:pPr>
                      <w:r>
                        <w:rPr>
                          <w:rFonts w:ascii="Arial"/>
                          <w:color w:val="4D4D4D"/>
                          <w:sz w:val="16"/>
                        </w:rPr>
                        <w:t>Automatic</w:t>
                      </w:r>
                      <w:r>
                        <w:rPr>
                          <w:rFonts w:ascii="Arial"/>
                          <w:color w:val="4D4D4D"/>
                          <w:spacing w:val="-12"/>
                          <w:sz w:val="16"/>
                        </w:rPr>
                        <w:t> </w:t>
                      </w:r>
                      <w:r>
                        <w:rPr>
                          <w:rFonts w:ascii="Arial"/>
                          <w:color w:val="4D4D4D"/>
                          <w:sz w:val="16"/>
                        </w:rPr>
                        <w:t>scoring Discrepancies</w:t>
                      </w:r>
                      <w:r>
                        <w:rPr>
                          <w:rFonts w:ascii="Arial"/>
                          <w:color w:val="4D4D4D"/>
                          <w:spacing w:val="-6"/>
                          <w:sz w:val="16"/>
                        </w:rPr>
                        <w:t> </w:t>
                      </w:r>
                      <w:r>
                        <w:rPr>
                          <w:rFonts w:ascii="Arial"/>
                          <w:color w:val="4D4D4D"/>
                          <w:sz w:val="16"/>
                        </w:rPr>
                        <w:t>queried Audiofile timestamps Pressure</w:t>
                      </w:r>
                      <w:r>
                        <w:rPr>
                          <w:rFonts w:ascii="Arial"/>
                          <w:color w:val="4D4D4D"/>
                          <w:spacing w:val="-12"/>
                          <w:sz w:val="16"/>
                        </w:rPr>
                        <w:t> </w:t>
                      </w:r>
                      <w:r>
                        <w:rPr>
                          <w:rFonts w:ascii="Arial"/>
                          <w:color w:val="4D4D4D"/>
                          <w:sz w:val="16"/>
                        </w:rPr>
                        <w:t>sensitive</w:t>
                      </w:r>
                      <w:r>
                        <w:rPr>
                          <w:rFonts w:ascii="Arial"/>
                          <w:color w:val="4D4D4D"/>
                          <w:spacing w:val="-11"/>
                          <w:sz w:val="16"/>
                        </w:rPr>
                        <w:t> </w:t>
                      </w:r>
                      <w:r>
                        <w:rPr>
                          <w:rFonts w:ascii="Arial"/>
                          <w:color w:val="4D4D4D"/>
                          <w:sz w:val="16"/>
                        </w:rPr>
                        <w:t>pad Scorer blind to diary</w:t>
                      </w:r>
                    </w:p>
                    <w:p>
                      <w:pPr>
                        <w:spacing w:before="3"/>
                        <w:ind w:left="0" w:right="17" w:firstLine="0"/>
                        <w:jc w:val="right"/>
                        <w:rPr>
                          <w:rFonts w:ascii="Arial"/>
                          <w:sz w:val="16"/>
                        </w:rPr>
                      </w:pPr>
                      <w:r>
                        <w:rPr>
                          <w:rFonts w:ascii="Arial"/>
                          <w:color w:val="4D4D4D"/>
                          <w:sz w:val="16"/>
                        </w:rPr>
                        <w:t>Heart</w:t>
                      </w:r>
                      <w:r>
                        <w:rPr>
                          <w:rFonts w:ascii="Arial"/>
                          <w:color w:val="4D4D4D"/>
                          <w:spacing w:val="6"/>
                          <w:sz w:val="16"/>
                        </w:rPr>
                        <w:t> </w:t>
                      </w:r>
                      <w:r>
                        <w:rPr>
                          <w:rFonts w:ascii="Arial"/>
                          <w:color w:val="4D4D4D"/>
                          <w:spacing w:val="-4"/>
                          <w:sz w:val="16"/>
                        </w:rPr>
                        <w:t>rate</w:t>
                      </w:r>
                    </w:p>
                    <w:p>
                      <w:pPr>
                        <w:spacing w:before="115"/>
                        <w:ind w:left="0" w:right="17" w:firstLine="0"/>
                        <w:jc w:val="right"/>
                        <w:rPr>
                          <w:rFonts w:ascii="Arial"/>
                          <w:sz w:val="16"/>
                        </w:rPr>
                      </w:pPr>
                      <w:r>
                        <w:rPr>
                          <w:rFonts w:ascii="Arial"/>
                          <w:color w:val="4D4D4D"/>
                          <w:sz w:val="16"/>
                        </w:rPr>
                        <w:t>Rest interval not </w:t>
                      </w:r>
                      <w:r>
                        <w:rPr>
                          <w:rFonts w:ascii="Arial"/>
                          <w:color w:val="4D4D4D"/>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7750272">
                <wp:simplePos x="0" y="0"/>
                <wp:positionH relativeFrom="page">
                  <wp:posOffset>6240808</wp:posOffset>
                </wp:positionH>
                <wp:positionV relativeFrom="page">
                  <wp:posOffset>980042</wp:posOffset>
                </wp:positionV>
                <wp:extent cx="109855" cy="111125"/>
                <wp:effectExtent l="0" t="0" r="0" b="0"/>
                <wp:wrapNone/>
                <wp:docPr id="1537" name="Textbox 1537"/>
                <wp:cNvGraphicFramePr>
                  <a:graphicFrameLocks/>
                </wp:cNvGraphicFramePr>
                <a:graphic>
                  <a:graphicData uri="http://schemas.microsoft.com/office/word/2010/wordprocessingShape">
                    <wps:wsp>
                      <wps:cNvPr id="1537" name="Textbox 1537"/>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60</w:t>
                            </w:r>
                          </w:p>
                        </w:txbxContent>
                      </wps:txbx>
                      <wps:bodyPr wrap="square" lIns="0" tIns="0" rIns="0" bIns="0" rtlCol="0">
                        <a:noAutofit/>
                      </wps:bodyPr>
                    </wps:wsp>
                  </a:graphicData>
                </a:graphic>
              </wp:anchor>
            </w:drawing>
          </mc:Choice>
          <mc:Fallback>
            <w:pict>
              <v:shape style="position:absolute;margin-left:491.402222pt;margin-top:77.168732pt;width:8.65pt;height:8.75pt;mso-position-horizontal-relative:page;mso-position-vertical-relative:page;z-index:-25566208" type="#_x0000_t202" id="docshape1512" filled="false" stroked="false">
                <v:textbox inset="0,0,0,0">
                  <w:txbxContent>
                    <w:p>
                      <w:pPr>
                        <w:spacing w:before="16"/>
                        <w:ind w:left="20" w:right="0" w:firstLine="0"/>
                        <w:jc w:val="left"/>
                        <w:rPr>
                          <w:rFonts w:ascii="Arial"/>
                          <w:sz w:val="12"/>
                        </w:rPr>
                      </w:pPr>
                      <w:r>
                        <w:rPr>
                          <w:rFonts w:ascii="Arial"/>
                          <w:spacing w:val="-5"/>
                          <w:sz w:val="12"/>
                        </w:rPr>
                        <w:t>60</w:t>
                      </w:r>
                    </w:p>
                  </w:txbxContent>
                </v:textbox>
                <w10:wrap type="none"/>
              </v:shape>
            </w:pict>
          </mc:Fallback>
        </mc:AlternateContent>
      </w:r>
      <w:r>
        <w:rPr/>
        <mc:AlternateContent>
          <mc:Choice Requires="wps">
            <w:drawing>
              <wp:anchor distT="0" distB="0" distL="0" distR="0" allowOverlap="1" layoutInCell="1" locked="0" behindDoc="1" simplePos="0" relativeHeight="477750784">
                <wp:simplePos x="0" y="0"/>
                <wp:positionH relativeFrom="page">
                  <wp:posOffset>4914721</wp:posOffset>
                </wp:positionH>
                <wp:positionV relativeFrom="page">
                  <wp:posOffset>1169919</wp:posOffset>
                </wp:positionV>
                <wp:extent cx="109855" cy="111125"/>
                <wp:effectExtent l="0" t="0" r="0" b="0"/>
                <wp:wrapNone/>
                <wp:docPr id="1538" name="Textbox 1538"/>
                <wp:cNvGraphicFramePr>
                  <a:graphicFrameLocks/>
                </wp:cNvGraphicFramePr>
                <a:graphic>
                  <a:graphicData uri="http://schemas.microsoft.com/office/word/2010/wordprocessingShape">
                    <wps:wsp>
                      <wps:cNvPr id="1538" name="Textbox 1538"/>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29</w:t>
                            </w:r>
                          </w:p>
                        </w:txbxContent>
                      </wps:txbx>
                      <wps:bodyPr wrap="square" lIns="0" tIns="0" rIns="0" bIns="0" rtlCol="0">
                        <a:noAutofit/>
                      </wps:bodyPr>
                    </wps:wsp>
                  </a:graphicData>
                </a:graphic>
              </wp:anchor>
            </w:drawing>
          </mc:Choice>
          <mc:Fallback>
            <w:pict>
              <v:shape style="position:absolute;margin-left:386.985962pt;margin-top:92.119629pt;width:8.65pt;height:8.75pt;mso-position-horizontal-relative:page;mso-position-vertical-relative:page;z-index:-25565696" type="#_x0000_t202" id="docshape1513" filled="false" stroked="false">
                <v:textbox inset="0,0,0,0">
                  <w:txbxContent>
                    <w:p>
                      <w:pPr>
                        <w:spacing w:before="16"/>
                        <w:ind w:left="20" w:right="0" w:firstLine="0"/>
                        <w:jc w:val="left"/>
                        <w:rPr>
                          <w:rFonts w:ascii="Arial"/>
                          <w:sz w:val="12"/>
                        </w:rPr>
                      </w:pPr>
                      <w:r>
                        <w:rPr>
                          <w:rFonts w:ascii="Arial"/>
                          <w:spacing w:val="-5"/>
                          <w:sz w:val="12"/>
                        </w:rPr>
                        <w:t>29</w:t>
                      </w:r>
                    </w:p>
                  </w:txbxContent>
                </v:textbox>
                <w10:wrap type="none"/>
              </v:shape>
            </w:pict>
          </mc:Fallback>
        </mc:AlternateContent>
      </w:r>
      <w:r>
        <w:rPr/>
        <mc:AlternateContent>
          <mc:Choice Requires="wps">
            <w:drawing>
              <wp:anchor distT="0" distB="0" distL="0" distR="0" allowOverlap="1" layoutInCell="1" locked="0" behindDoc="1" simplePos="0" relativeHeight="477751296">
                <wp:simplePos x="0" y="0"/>
                <wp:positionH relativeFrom="page">
                  <wp:posOffset>4572563</wp:posOffset>
                </wp:positionH>
                <wp:positionV relativeFrom="page">
                  <wp:posOffset>1359795</wp:posOffset>
                </wp:positionV>
                <wp:extent cx="109855" cy="111125"/>
                <wp:effectExtent l="0" t="0" r="0" b="0"/>
                <wp:wrapNone/>
                <wp:docPr id="1539" name="Textbox 1539"/>
                <wp:cNvGraphicFramePr>
                  <a:graphicFrameLocks/>
                </wp:cNvGraphicFramePr>
                <a:graphic>
                  <a:graphicData uri="http://schemas.microsoft.com/office/word/2010/wordprocessingShape">
                    <wps:wsp>
                      <wps:cNvPr id="1539" name="Textbox 1539"/>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21</w:t>
                            </w:r>
                          </w:p>
                        </w:txbxContent>
                      </wps:txbx>
                      <wps:bodyPr wrap="square" lIns="0" tIns="0" rIns="0" bIns="0" rtlCol="0">
                        <a:noAutofit/>
                      </wps:bodyPr>
                    </wps:wsp>
                  </a:graphicData>
                </a:graphic>
              </wp:anchor>
            </w:drawing>
          </mc:Choice>
          <mc:Fallback>
            <w:pict>
              <v:shape style="position:absolute;margin-left:360.044342pt;margin-top:107.070526pt;width:8.65pt;height:8.75pt;mso-position-horizontal-relative:page;mso-position-vertical-relative:page;z-index:-25565184" type="#_x0000_t202" id="docshape1514" filled="false" stroked="false">
                <v:textbox inset="0,0,0,0">
                  <w:txbxContent>
                    <w:p>
                      <w:pPr>
                        <w:spacing w:before="16"/>
                        <w:ind w:left="20" w:right="0" w:firstLine="0"/>
                        <w:jc w:val="left"/>
                        <w:rPr>
                          <w:rFonts w:ascii="Arial"/>
                          <w:sz w:val="12"/>
                        </w:rPr>
                      </w:pPr>
                      <w:r>
                        <w:rPr>
                          <w:rFonts w:ascii="Arial"/>
                          <w:spacing w:val="-5"/>
                          <w:sz w:val="12"/>
                        </w:rPr>
                        <w:t>21</w:t>
                      </w:r>
                    </w:p>
                  </w:txbxContent>
                </v:textbox>
                <w10:wrap type="none"/>
              </v:shape>
            </w:pict>
          </mc:Fallback>
        </mc:AlternateContent>
      </w:r>
      <w:r>
        <w:rPr/>
        <mc:AlternateContent>
          <mc:Choice Requires="wps">
            <w:drawing>
              <wp:anchor distT="0" distB="0" distL="0" distR="0" allowOverlap="1" layoutInCell="1" locked="0" behindDoc="1" simplePos="0" relativeHeight="477751808">
                <wp:simplePos x="0" y="0"/>
                <wp:positionH relativeFrom="page">
                  <wp:posOffset>4358682</wp:posOffset>
                </wp:positionH>
                <wp:positionV relativeFrom="page">
                  <wp:posOffset>1549672</wp:posOffset>
                </wp:positionV>
                <wp:extent cx="109855" cy="111125"/>
                <wp:effectExtent l="0" t="0" r="0" b="0"/>
                <wp:wrapNone/>
                <wp:docPr id="1540" name="Textbox 1540"/>
                <wp:cNvGraphicFramePr>
                  <a:graphicFrameLocks/>
                </wp:cNvGraphicFramePr>
                <a:graphic>
                  <a:graphicData uri="http://schemas.microsoft.com/office/word/2010/wordprocessingShape">
                    <wps:wsp>
                      <wps:cNvPr id="1540" name="Textbox 1540"/>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16</w:t>
                            </w:r>
                          </w:p>
                        </w:txbxContent>
                      </wps:txbx>
                      <wps:bodyPr wrap="square" lIns="0" tIns="0" rIns="0" bIns="0" rtlCol="0">
                        <a:noAutofit/>
                      </wps:bodyPr>
                    </wps:wsp>
                  </a:graphicData>
                </a:graphic>
              </wp:anchor>
            </w:drawing>
          </mc:Choice>
          <mc:Fallback>
            <w:pict>
              <v:shape style="position:absolute;margin-left:343.203339pt;margin-top:122.021423pt;width:8.65pt;height:8.75pt;mso-position-horizontal-relative:page;mso-position-vertical-relative:page;z-index:-25564672" type="#_x0000_t202" id="docshape1515" filled="false" stroked="false">
                <v:textbox inset="0,0,0,0">
                  <w:txbxContent>
                    <w:p>
                      <w:pPr>
                        <w:spacing w:before="16"/>
                        <w:ind w:left="20" w:right="0" w:firstLine="0"/>
                        <w:jc w:val="left"/>
                        <w:rPr>
                          <w:rFonts w:ascii="Arial"/>
                          <w:sz w:val="12"/>
                        </w:rPr>
                      </w:pPr>
                      <w:r>
                        <w:rPr>
                          <w:rFonts w:ascii="Arial"/>
                          <w:spacing w:val="-5"/>
                          <w:sz w:val="12"/>
                        </w:rPr>
                        <w:t>16</w:t>
                      </w:r>
                    </w:p>
                  </w:txbxContent>
                </v:textbox>
                <w10:wrap type="none"/>
              </v:shape>
            </w:pict>
          </mc:Fallback>
        </mc:AlternateContent>
      </w:r>
      <w:r>
        <w:rPr/>
        <mc:AlternateContent>
          <mc:Choice Requires="wps">
            <w:drawing>
              <wp:anchor distT="0" distB="0" distL="0" distR="0" allowOverlap="1" layoutInCell="1" locked="0" behindDoc="1" simplePos="0" relativeHeight="477752320">
                <wp:simplePos x="0" y="0"/>
                <wp:positionH relativeFrom="page">
                  <wp:posOffset>4144801</wp:posOffset>
                </wp:positionH>
                <wp:positionV relativeFrom="page">
                  <wp:posOffset>1739421</wp:posOffset>
                </wp:positionV>
                <wp:extent cx="109855" cy="111125"/>
                <wp:effectExtent l="0" t="0" r="0" b="0"/>
                <wp:wrapNone/>
                <wp:docPr id="1541" name="Textbox 1541"/>
                <wp:cNvGraphicFramePr>
                  <a:graphicFrameLocks/>
                </wp:cNvGraphicFramePr>
                <a:graphic>
                  <a:graphicData uri="http://schemas.microsoft.com/office/word/2010/wordprocessingShape">
                    <wps:wsp>
                      <wps:cNvPr id="1541" name="Textbox 1541"/>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11</w:t>
                            </w:r>
                          </w:p>
                        </w:txbxContent>
                      </wps:txbx>
                      <wps:bodyPr wrap="square" lIns="0" tIns="0" rIns="0" bIns="0" rtlCol="0">
                        <a:noAutofit/>
                      </wps:bodyPr>
                    </wps:wsp>
                  </a:graphicData>
                </a:graphic>
              </wp:anchor>
            </w:drawing>
          </mc:Choice>
          <mc:Fallback>
            <w:pict>
              <v:shape style="position:absolute;margin-left:326.362335pt;margin-top:136.962311pt;width:8.65pt;height:8.75pt;mso-position-horizontal-relative:page;mso-position-vertical-relative:page;z-index:-25564160" type="#_x0000_t202" id="docshape1516" filled="false" stroked="false">
                <v:textbox inset="0,0,0,0">
                  <w:txbxContent>
                    <w:p>
                      <w:pPr>
                        <w:spacing w:before="16"/>
                        <w:ind w:left="20" w:right="0" w:firstLine="0"/>
                        <w:jc w:val="left"/>
                        <w:rPr>
                          <w:rFonts w:ascii="Arial"/>
                          <w:sz w:val="12"/>
                        </w:rPr>
                      </w:pPr>
                      <w:r>
                        <w:rPr>
                          <w:rFonts w:ascii="Arial"/>
                          <w:spacing w:val="-5"/>
                          <w:sz w:val="12"/>
                        </w:rPr>
                        <w:t>11</w:t>
                      </w:r>
                    </w:p>
                  </w:txbxContent>
                </v:textbox>
                <w10:wrap type="none"/>
              </v:shape>
            </w:pict>
          </mc:Fallback>
        </mc:AlternateContent>
      </w:r>
      <w:r>
        <w:rPr/>
        <mc:AlternateContent>
          <mc:Choice Requires="wps">
            <w:drawing>
              <wp:anchor distT="0" distB="0" distL="0" distR="0" allowOverlap="1" layoutInCell="1" locked="0" behindDoc="1" simplePos="0" relativeHeight="477752832">
                <wp:simplePos x="0" y="0"/>
                <wp:positionH relativeFrom="page">
                  <wp:posOffset>4102000</wp:posOffset>
                </wp:positionH>
                <wp:positionV relativeFrom="page">
                  <wp:posOffset>1929297</wp:posOffset>
                </wp:positionV>
                <wp:extent cx="109855" cy="111125"/>
                <wp:effectExtent l="0" t="0" r="0" b="0"/>
                <wp:wrapNone/>
                <wp:docPr id="1542" name="Textbox 1542"/>
                <wp:cNvGraphicFramePr>
                  <a:graphicFrameLocks/>
                </wp:cNvGraphicFramePr>
                <a:graphic>
                  <a:graphicData uri="http://schemas.microsoft.com/office/word/2010/wordprocessingShape">
                    <wps:wsp>
                      <wps:cNvPr id="1542" name="Textbox 1542"/>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10</w:t>
                            </w:r>
                          </w:p>
                        </w:txbxContent>
                      </wps:txbx>
                      <wps:bodyPr wrap="square" lIns="0" tIns="0" rIns="0" bIns="0" rtlCol="0">
                        <a:noAutofit/>
                      </wps:bodyPr>
                    </wps:wsp>
                  </a:graphicData>
                </a:graphic>
              </wp:anchor>
            </w:drawing>
          </mc:Choice>
          <mc:Fallback>
            <w:pict>
              <v:shape style="position:absolute;margin-left:322.992126pt;margin-top:151.913208pt;width:8.65pt;height:8.75pt;mso-position-horizontal-relative:page;mso-position-vertical-relative:page;z-index:-25563648" type="#_x0000_t202" id="docshape1517" filled="false" stroked="false">
                <v:textbox inset="0,0,0,0">
                  <w:txbxContent>
                    <w:p>
                      <w:pPr>
                        <w:spacing w:before="16"/>
                        <w:ind w:left="20" w:right="0" w:firstLine="0"/>
                        <w:jc w:val="left"/>
                        <w:rPr>
                          <w:rFonts w:ascii="Arial"/>
                          <w:sz w:val="12"/>
                        </w:rPr>
                      </w:pPr>
                      <w:r>
                        <w:rPr>
                          <w:rFonts w:ascii="Arial"/>
                          <w:spacing w:val="-5"/>
                          <w:sz w:val="12"/>
                        </w:rPr>
                        <w:t>10</w:t>
                      </w:r>
                    </w:p>
                  </w:txbxContent>
                </v:textbox>
                <w10:wrap type="none"/>
              </v:shape>
            </w:pict>
          </mc:Fallback>
        </mc:AlternateContent>
      </w:r>
      <w:r>
        <w:rPr/>
        <mc:AlternateContent>
          <mc:Choice Requires="wps">
            <w:drawing>
              <wp:anchor distT="0" distB="0" distL="0" distR="0" allowOverlap="1" layoutInCell="1" locked="0" behindDoc="1" simplePos="0" relativeHeight="477753344">
                <wp:simplePos x="0" y="0"/>
                <wp:positionH relativeFrom="page">
                  <wp:posOffset>3738631</wp:posOffset>
                </wp:positionH>
                <wp:positionV relativeFrom="page">
                  <wp:posOffset>2119174</wp:posOffset>
                </wp:positionV>
                <wp:extent cx="67310" cy="111125"/>
                <wp:effectExtent l="0" t="0" r="0" b="0"/>
                <wp:wrapNone/>
                <wp:docPr id="1543" name="Textbox 1543"/>
                <wp:cNvGraphicFramePr>
                  <a:graphicFrameLocks/>
                </wp:cNvGraphicFramePr>
                <a:graphic>
                  <a:graphicData uri="http://schemas.microsoft.com/office/word/2010/wordprocessingShape">
                    <wps:wsp>
                      <wps:cNvPr id="1543" name="Textbox 154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94.380402pt;margin-top:166.864105pt;width:5.3pt;height:8.75pt;mso-position-horizontal-relative:page;mso-position-vertical-relative:page;z-index:-25563136" type="#_x0000_t202" id="docshape1518"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753856">
                <wp:simplePos x="0" y="0"/>
                <wp:positionH relativeFrom="page">
                  <wp:posOffset>3695829</wp:posOffset>
                </wp:positionH>
                <wp:positionV relativeFrom="page">
                  <wp:posOffset>2309050</wp:posOffset>
                </wp:positionV>
                <wp:extent cx="67310" cy="111125"/>
                <wp:effectExtent l="0" t="0" r="0" b="0"/>
                <wp:wrapNone/>
                <wp:docPr id="1544" name="Textbox 1544"/>
                <wp:cNvGraphicFramePr>
                  <a:graphicFrameLocks/>
                </wp:cNvGraphicFramePr>
                <a:graphic>
                  <a:graphicData uri="http://schemas.microsoft.com/office/word/2010/wordprocessingShape">
                    <wps:wsp>
                      <wps:cNvPr id="1544" name="Textbox 154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91.010193pt;margin-top:181.815002pt;width:5.3pt;height:8.75pt;mso-position-horizontal-relative:page;mso-position-vertical-relative:page;z-index:-25562624" type="#_x0000_t202" id="docshape1519"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754368">
                <wp:simplePos x="0" y="0"/>
                <wp:positionH relativeFrom="page">
                  <wp:posOffset>3695829</wp:posOffset>
                </wp:positionH>
                <wp:positionV relativeFrom="page">
                  <wp:posOffset>2498799</wp:posOffset>
                </wp:positionV>
                <wp:extent cx="67310" cy="111125"/>
                <wp:effectExtent l="0" t="0" r="0" b="0"/>
                <wp:wrapNone/>
                <wp:docPr id="1545" name="Textbox 1545"/>
                <wp:cNvGraphicFramePr>
                  <a:graphicFrameLocks/>
                </wp:cNvGraphicFramePr>
                <a:graphic>
                  <a:graphicData uri="http://schemas.microsoft.com/office/word/2010/wordprocessingShape">
                    <wps:wsp>
                      <wps:cNvPr id="1545" name="Textbox 154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91.010193pt;margin-top:196.755905pt;width:5.3pt;height:8.75pt;mso-position-horizontal-relative:page;mso-position-vertical-relative:page;z-index:-25562112" type="#_x0000_t202" id="docshape1520"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754880">
                <wp:simplePos x="0" y="0"/>
                <wp:positionH relativeFrom="page">
                  <wp:posOffset>3695829</wp:posOffset>
                </wp:positionH>
                <wp:positionV relativeFrom="page">
                  <wp:posOffset>2688676</wp:posOffset>
                </wp:positionV>
                <wp:extent cx="67310" cy="111125"/>
                <wp:effectExtent l="0" t="0" r="0" b="0"/>
                <wp:wrapNone/>
                <wp:docPr id="1546" name="Textbox 1546"/>
                <wp:cNvGraphicFramePr>
                  <a:graphicFrameLocks/>
                </wp:cNvGraphicFramePr>
                <a:graphic>
                  <a:graphicData uri="http://schemas.microsoft.com/office/word/2010/wordprocessingShape">
                    <wps:wsp>
                      <wps:cNvPr id="1546" name="Textbox 154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91.010193pt;margin-top:211.706802pt;width:5.3pt;height:8.75pt;mso-position-horizontal-relative:page;mso-position-vertical-relative:page;z-index:-25561600" type="#_x0000_t202" id="docshape1521"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755392">
                <wp:simplePos x="0" y="0"/>
                <wp:positionH relativeFrom="page">
                  <wp:posOffset>3695829</wp:posOffset>
                </wp:positionH>
                <wp:positionV relativeFrom="page">
                  <wp:posOffset>2878552</wp:posOffset>
                </wp:positionV>
                <wp:extent cx="67310" cy="111125"/>
                <wp:effectExtent l="0" t="0" r="0" b="0"/>
                <wp:wrapNone/>
                <wp:docPr id="1547" name="Textbox 1547"/>
                <wp:cNvGraphicFramePr>
                  <a:graphicFrameLocks/>
                </wp:cNvGraphicFramePr>
                <a:graphic>
                  <a:graphicData uri="http://schemas.microsoft.com/office/word/2010/wordprocessingShape">
                    <wps:wsp>
                      <wps:cNvPr id="1547" name="Textbox 154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91.010193pt;margin-top:226.6577pt;width:5.3pt;height:8.75pt;mso-position-horizontal-relative:page;mso-position-vertical-relative:page;z-index:-25561088" type="#_x0000_t202" id="docshape1522"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755904">
                <wp:simplePos x="0" y="0"/>
                <wp:positionH relativeFrom="page">
                  <wp:posOffset>5470888</wp:posOffset>
                </wp:positionH>
                <wp:positionV relativeFrom="page">
                  <wp:posOffset>3068429</wp:posOffset>
                </wp:positionV>
                <wp:extent cx="109855" cy="111125"/>
                <wp:effectExtent l="0" t="0" r="0" b="0"/>
                <wp:wrapNone/>
                <wp:docPr id="1548" name="Textbox 1548"/>
                <wp:cNvGraphicFramePr>
                  <a:graphicFrameLocks/>
                </wp:cNvGraphicFramePr>
                <a:graphic>
                  <a:graphicData uri="http://schemas.microsoft.com/office/word/2010/wordprocessingShape">
                    <wps:wsp>
                      <wps:cNvPr id="1548" name="Textbox 1548"/>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42</w:t>
                            </w:r>
                          </w:p>
                        </w:txbxContent>
                      </wps:txbx>
                      <wps:bodyPr wrap="square" lIns="0" tIns="0" rIns="0" bIns="0" rtlCol="0">
                        <a:noAutofit/>
                      </wps:bodyPr>
                    </wps:wsp>
                  </a:graphicData>
                </a:graphic>
              </wp:anchor>
            </w:drawing>
          </mc:Choice>
          <mc:Fallback>
            <w:pict>
              <v:shape style="position:absolute;margin-left:430.778595pt;margin-top:241.608597pt;width:8.65pt;height:8.75pt;mso-position-horizontal-relative:page;mso-position-vertical-relative:page;z-index:-25560576" type="#_x0000_t202" id="docshape1523" filled="false" stroked="false">
                <v:textbox inset="0,0,0,0">
                  <w:txbxContent>
                    <w:p>
                      <w:pPr>
                        <w:spacing w:before="16"/>
                        <w:ind w:left="20" w:right="0" w:firstLine="0"/>
                        <w:jc w:val="left"/>
                        <w:rPr>
                          <w:rFonts w:ascii="Arial"/>
                          <w:sz w:val="12"/>
                        </w:rPr>
                      </w:pPr>
                      <w:r>
                        <w:rPr>
                          <w:rFonts w:ascii="Arial"/>
                          <w:spacing w:val="-5"/>
                          <w:sz w:val="12"/>
                        </w:rPr>
                        <w:t>42</w:t>
                      </w:r>
                    </w:p>
                  </w:txbxContent>
                </v:textbox>
                <w10:wrap type="none"/>
              </v:shape>
            </w:pict>
          </mc:Fallback>
        </mc:AlternateContent>
      </w:r>
      <w:r>
        <w:rPr/>
        <mc:AlternateContent>
          <mc:Choice Requires="wps">
            <w:drawing>
              <wp:anchor distT="0" distB="0" distL="0" distR="0" allowOverlap="1" layoutInCell="1" locked="0" behindDoc="1" simplePos="0" relativeHeight="477756416">
                <wp:simplePos x="0" y="0"/>
                <wp:positionH relativeFrom="page">
                  <wp:posOffset>3603621</wp:posOffset>
                </wp:positionH>
                <wp:positionV relativeFrom="page">
                  <wp:posOffset>3267570</wp:posOffset>
                </wp:positionV>
                <wp:extent cx="81280" cy="139065"/>
                <wp:effectExtent l="0" t="0" r="0" b="0"/>
                <wp:wrapNone/>
                <wp:docPr id="1549" name="Textbox 1549"/>
                <wp:cNvGraphicFramePr>
                  <a:graphicFrameLocks/>
                </wp:cNvGraphicFramePr>
                <a:graphic>
                  <a:graphicData uri="http://schemas.microsoft.com/office/word/2010/wordprocessingShape">
                    <wps:wsp>
                      <wps:cNvPr id="1549" name="Textbox 1549"/>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283.749756pt;margin-top:257.289001pt;width:6.4pt;height:10.95pt;mso-position-horizontal-relative:page;mso-position-vertical-relative:page;z-index:-25560064" type="#_x0000_t202" id="docshape1524"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7756928">
                <wp:simplePos x="0" y="0"/>
                <wp:positionH relativeFrom="page">
                  <wp:posOffset>4430949</wp:posOffset>
                </wp:positionH>
                <wp:positionV relativeFrom="page">
                  <wp:posOffset>3267570</wp:posOffset>
                </wp:positionV>
                <wp:extent cx="137795" cy="139065"/>
                <wp:effectExtent l="0" t="0" r="0" b="0"/>
                <wp:wrapNone/>
                <wp:docPr id="1550" name="Textbox 1550"/>
                <wp:cNvGraphicFramePr>
                  <a:graphicFrameLocks/>
                </wp:cNvGraphicFramePr>
                <a:graphic>
                  <a:graphicData uri="http://schemas.microsoft.com/office/word/2010/wordprocessingShape">
                    <wps:wsp>
                      <wps:cNvPr id="1550" name="Textbox 1550"/>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20</w:t>
                            </w:r>
                          </w:p>
                        </w:txbxContent>
                      </wps:txbx>
                      <wps:bodyPr wrap="square" lIns="0" tIns="0" rIns="0" bIns="0" rtlCol="0">
                        <a:noAutofit/>
                      </wps:bodyPr>
                    </wps:wsp>
                  </a:graphicData>
                </a:graphic>
              </wp:anchor>
            </w:drawing>
          </mc:Choice>
          <mc:Fallback>
            <w:pict>
              <v:shape style="position:absolute;margin-left:348.893677pt;margin-top:257.289001pt;width:10.85pt;height:10.95pt;mso-position-horizontal-relative:page;mso-position-vertical-relative:page;z-index:-25559552" type="#_x0000_t202" id="docshape1525" filled="false" stroked="false">
                <v:textbox inset="0,0,0,0">
                  <w:txbxContent>
                    <w:p>
                      <w:pPr>
                        <w:spacing w:before="14"/>
                        <w:ind w:left="20" w:right="0" w:firstLine="0"/>
                        <w:jc w:val="left"/>
                        <w:rPr>
                          <w:rFonts w:ascii="Arial"/>
                          <w:sz w:val="16"/>
                        </w:rPr>
                      </w:pPr>
                      <w:r>
                        <w:rPr>
                          <w:rFonts w:ascii="Arial"/>
                          <w:color w:val="4D4D4D"/>
                          <w:spacing w:val="-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77757440">
                <wp:simplePos x="0" y="0"/>
                <wp:positionH relativeFrom="page">
                  <wp:posOffset>4716843</wp:posOffset>
                </wp:positionH>
                <wp:positionV relativeFrom="page">
                  <wp:posOffset>3267570</wp:posOffset>
                </wp:positionV>
                <wp:extent cx="849630" cy="269240"/>
                <wp:effectExtent l="0" t="0" r="0" b="0"/>
                <wp:wrapNone/>
                <wp:docPr id="1551" name="Textbox 1551"/>
                <wp:cNvGraphicFramePr>
                  <a:graphicFrameLocks/>
                </wp:cNvGraphicFramePr>
                <a:graphic>
                  <a:graphicData uri="http://schemas.microsoft.com/office/word/2010/wordprocessingShape">
                    <wps:wsp>
                      <wps:cNvPr id="1551" name="Textbox 1551"/>
                      <wps:cNvSpPr txBox="1"/>
                      <wps:spPr>
                        <a:xfrm>
                          <a:off x="0" y="0"/>
                          <a:ext cx="849630" cy="269240"/>
                        </a:xfrm>
                        <a:prstGeom prst="rect">
                          <a:avLst/>
                        </a:prstGeom>
                      </wps:spPr>
                      <wps:txbx>
                        <w:txbxContent>
                          <w:p>
                            <w:pPr>
                              <w:spacing w:before="14"/>
                              <w:ind w:left="917" w:right="0" w:firstLine="0"/>
                              <w:jc w:val="left"/>
                              <w:rPr>
                                <w:rFonts w:ascii="Arial"/>
                                <w:sz w:val="16"/>
                              </w:rPr>
                            </w:pPr>
                            <w:r>
                              <w:rPr>
                                <w:rFonts w:ascii="Arial"/>
                                <w:color w:val="4D4D4D"/>
                                <w:spacing w:val="-5"/>
                                <w:sz w:val="16"/>
                              </w:rPr>
                              <w:t>40</w:t>
                            </w:r>
                          </w:p>
                          <w:p>
                            <w:pPr>
                              <w:spacing w:before="21"/>
                              <w:ind w:left="20"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71.405029pt;margin-top:257.289001pt;width:66.9pt;height:21.2pt;mso-position-horizontal-relative:page;mso-position-vertical-relative:page;z-index:-25559040" type="#_x0000_t202" id="docshape1526" filled="false" stroked="false">
                <v:textbox inset="0,0,0,0">
                  <w:txbxContent>
                    <w:p>
                      <w:pPr>
                        <w:spacing w:before="14"/>
                        <w:ind w:left="917" w:right="0" w:firstLine="0"/>
                        <w:jc w:val="left"/>
                        <w:rPr>
                          <w:rFonts w:ascii="Arial"/>
                          <w:sz w:val="16"/>
                        </w:rPr>
                      </w:pPr>
                      <w:r>
                        <w:rPr>
                          <w:rFonts w:ascii="Arial"/>
                          <w:color w:val="4D4D4D"/>
                          <w:spacing w:val="-5"/>
                          <w:sz w:val="16"/>
                        </w:rPr>
                        <w:t>40</w:t>
                      </w:r>
                    </w:p>
                    <w:p>
                      <w:pPr>
                        <w:spacing w:before="21"/>
                        <w:ind w:left="20"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7757952">
                <wp:simplePos x="0" y="0"/>
                <wp:positionH relativeFrom="page">
                  <wp:posOffset>6141996</wp:posOffset>
                </wp:positionH>
                <wp:positionV relativeFrom="page">
                  <wp:posOffset>3267570</wp:posOffset>
                </wp:positionV>
                <wp:extent cx="137795" cy="139065"/>
                <wp:effectExtent l="0" t="0" r="0" b="0"/>
                <wp:wrapNone/>
                <wp:docPr id="1552" name="Textbox 1552"/>
                <wp:cNvGraphicFramePr>
                  <a:graphicFrameLocks/>
                </wp:cNvGraphicFramePr>
                <a:graphic>
                  <a:graphicData uri="http://schemas.microsoft.com/office/word/2010/wordprocessingShape">
                    <wps:wsp>
                      <wps:cNvPr id="1552" name="Textbox 1552"/>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60</w:t>
                            </w:r>
                          </w:p>
                        </w:txbxContent>
                      </wps:txbx>
                      <wps:bodyPr wrap="square" lIns="0" tIns="0" rIns="0" bIns="0" rtlCol="0">
                        <a:noAutofit/>
                      </wps:bodyPr>
                    </wps:wsp>
                  </a:graphicData>
                </a:graphic>
              </wp:anchor>
            </w:drawing>
          </mc:Choice>
          <mc:Fallback>
            <w:pict>
              <v:shape style="position:absolute;margin-left:483.621765pt;margin-top:257.289001pt;width:10.85pt;height:10.95pt;mso-position-horizontal-relative:page;mso-position-vertical-relative:page;z-index:-25558528" type="#_x0000_t202" id="docshape1527" filled="false" stroked="false">
                <v:textbox inset="0,0,0,0">
                  <w:txbxContent>
                    <w:p>
                      <w:pPr>
                        <w:spacing w:before="14"/>
                        <w:ind w:left="20" w:right="0" w:firstLine="0"/>
                        <w:jc w:val="left"/>
                        <w:rPr>
                          <w:rFonts w:ascii="Arial"/>
                          <w:sz w:val="16"/>
                        </w:rPr>
                      </w:pPr>
                      <w:r>
                        <w:rPr>
                          <w:rFonts w:ascii="Arial"/>
                          <w:color w:val="4D4D4D"/>
                          <w:spacing w:val="-5"/>
                          <w:sz w:val="16"/>
                        </w:rPr>
                        <w:t>60</w:t>
                      </w:r>
                    </w:p>
                  </w:txbxContent>
                </v:textbox>
                <w10:wrap type="none"/>
              </v:shape>
            </w:pict>
          </mc:Fallback>
        </mc:AlternateContent>
      </w:r>
      <w:r>
        <w:rPr/>
        <mc:AlternateContent>
          <mc:Choice Requires="wps">
            <w:drawing>
              <wp:anchor distT="0" distB="0" distL="0" distR="0" allowOverlap="1" layoutInCell="1" locked="0" behindDoc="1" simplePos="0" relativeHeight="477758464">
                <wp:simplePos x="0" y="0"/>
                <wp:positionH relativeFrom="page">
                  <wp:posOffset>2257323</wp:posOffset>
                </wp:positionH>
                <wp:positionV relativeFrom="page">
                  <wp:posOffset>3628417</wp:posOffset>
                </wp:positionV>
                <wp:extent cx="3257550" cy="205104"/>
                <wp:effectExtent l="0" t="0" r="0" b="0"/>
                <wp:wrapNone/>
                <wp:docPr id="1553" name="Textbox 1553"/>
                <wp:cNvGraphicFramePr>
                  <a:graphicFrameLocks/>
                </wp:cNvGraphicFramePr>
                <a:graphic>
                  <a:graphicData uri="http://schemas.microsoft.com/office/word/2010/wordprocessingShape">
                    <wps:wsp>
                      <wps:cNvPr id="1553" name="Textbox 1553"/>
                      <wps:cNvSpPr txBox="1"/>
                      <wps:spPr>
                        <a:xfrm>
                          <a:off x="0" y="0"/>
                          <a:ext cx="3257550" cy="205104"/>
                        </a:xfrm>
                        <a:prstGeom prst="rect">
                          <a:avLst/>
                        </a:prstGeom>
                      </wps:spPr>
                      <wps:txbx>
                        <w:txbxContent>
                          <w:p>
                            <w:pPr>
                              <w:pStyle w:val="BodyText"/>
                              <w:spacing w:before="34"/>
                              <w:ind w:left="20"/>
                            </w:pPr>
                            <w:r>
                              <w:rPr/>
                              <w:t>Figure</w:t>
                            </w:r>
                            <w:r>
                              <w:rPr>
                                <w:spacing w:val="-6"/>
                              </w:rPr>
                              <w:t> </w:t>
                            </w:r>
                            <w:r>
                              <w:rPr/>
                              <w:t>9:</w:t>
                            </w:r>
                            <w:r>
                              <w:rPr>
                                <w:spacing w:val="10"/>
                              </w:rPr>
                              <w:t> </w:t>
                            </w:r>
                            <w:bookmarkStart w:name="_bookmark9" w:id="61"/>
                            <w:bookmarkEnd w:id="61"/>
                            <w:r>
                              <w:rPr/>
                              <w:t>Meth</w:t>
                            </w:r>
                            <w:r>
                              <w:rPr/>
                              <w:t>ods</w:t>
                            </w:r>
                            <w:r>
                              <w:rPr>
                                <w:spacing w:val="-5"/>
                              </w:rPr>
                              <w:t> </w:t>
                            </w:r>
                            <w:r>
                              <w:rPr/>
                              <w:t>for</w:t>
                            </w:r>
                            <w:r>
                              <w:rPr>
                                <w:spacing w:val="-5"/>
                              </w:rPr>
                              <w:t> </w:t>
                            </w:r>
                            <w:r>
                              <w:rPr/>
                              <w:t>defining</w:t>
                            </w:r>
                            <w:r>
                              <w:rPr>
                                <w:spacing w:val="-6"/>
                              </w:rPr>
                              <w:t> </w:t>
                            </w:r>
                            <w:r>
                              <w:rPr/>
                              <w:t>rest</w:t>
                            </w:r>
                            <w:r>
                              <w:rPr>
                                <w:spacing w:val="-5"/>
                              </w:rPr>
                              <w:t> </w:t>
                            </w:r>
                            <w:r>
                              <w:rPr/>
                              <w:t>intervals</w:t>
                            </w:r>
                            <w:r>
                              <w:rPr>
                                <w:spacing w:val="-5"/>
                              </w:rPr>
                              <w:t> </w:t>
                            </w:r>
                            <w:r>
                              <w:rPr/>
                              <w:t>in</w:t>
                            </w:r>
                            <w:r>
                              <w:rPr>
                                <w:spacing w:val="-5"/>
                              </w:rPr>
                              <w:t> </w:t>
                            </w:r>
                            <w:r>
                              <w:rPr>
                                <w:spacing w:val="-2"/>
                              </w:rPr>
                              <w:t>actigraphy</w:t>
                            </w:r>
                          </w:p>
                        </w:txbxContent>
                      </wps:txbx>
                      <wps:bodyPr wrap="square" lIns="0" tIns="0" rIns="0" bIns="0" rtlCol="0">
                        <a:noAutofit/>
                      </wps:bodyPr>
                    </wps:wsp>
                  </a:graphicData>
                </a:graphic>
              </wp:anchor>
            </w:drawing>
          </mc:Choice>
          <mc:Fallback>
            <w:pict>
              <v:shape style="position:absolute;margin-left:177.742004pt;margin-top:285.702148pt;width:256.5pt;height:16.1500pt;mso-position-horizontal-relative:page;mso-position-vertical-relative:page;z-index:-25558016" type="#_x0000_t202" id="docshape1528" filled="false" stroked="false">
                <v:textbox inset="0,0,0,0">
                  <w:txbxContent>
                    <w:p>
                      <w:pPr>
                        <w:pStyle w:val="BodyText"/>
                        <w:spacing w:before="34"/>
                        <w:ind w:left="20"/>
                      </w:pPr>
                      <w:r>
                        <w:rPr/>
                        <w:t>Figure</w:t>
                      </w:r>
                      <w:r>
                        <w:rPr>
                          <w:spacing w:val="-6"/>
                        </w:rPr>
                        <w:t> </w:t>
                      </w:r>
                      <w:r>
                        <w:rPr/>
                        <w:t>9:</w:t>
                      </w:r>
                      <w:r>
                        <w:rPr>
                          <w:spacing w:val="10"/>
                        </w:rPr>
                        <w:t> </w:t>
                      </w:r>
                      <w:bookmarkStart w:name="_bookmark9" w:id="62"/>
                      <w:bookmarkEnd w:id="62"/>
                      <w:r>
                        <w:rPr/>
                        <w:t>Meth</w:t>
                      </w:r>
                      <w:r>
                        <w:rPr/>
                        <w:t>ods</w:t>
                      </w:r>
                      <w:r>
                        <w:rPr>
                          <w:spacing w:val="-5"/>
                        </w:rPr>
                        <w:t> </w:t>
                      </w:r>
                      <w:r>
                        <w:rPr/>
                        <w:t>for</w:t>
                      </w:r>
                      <w:r>
                        <w:rPr>
                          <w:spacing w:val="-5"/>
                        </w:rPr>
                        <w:t> </w:t>
                      </w:r>
                      <w:r>
                        <w:rPr/>
                        <w:t>defining</w:t>
                      </w:r>
                      <w:r>
                        <w:rPr>
                          <w:spacing w:val="-6"/>
                        </w:rPr>
                        <w:t> </w:t>
                      </w:r>
                      <w:r>
                        <w:rPr/>
                        <w:t>rest</w:t>
                      </w:r>
                      <w:r>
                        <w:rPr>
                          <w:spacing w:val="-5"/>
                        </w:rPr>
                        <w:t> </w:t>
                      </w:r>
                      <w:r>
                        <w:rPr/>
                        <w:t>intervals</w:t>
                      </w:r>
                      <w:r>
                        <w:rPr>
                          <w:spacing w:val="-5"/>
                        </w:rPr>
                        <w:t> </w:t>
                      </w:r>
                      <w:r>
                        <w:rPr/>
                        <w:t>in</w:t>
                      </w:r>
                      <w:r>
                        <w:rPr>
                          <w:spacing w:val="-5"/>
                        </w:rPr>
                        <w:t> </w:t>
                      </w:r>
                      <w:r>
                        <w:rPr>
                          <w:spacing w:val="-2"/>
                        </w:rPr>
                        <w:t>actigraphy</w:t>
                      </w:r>
                    </w:p>
                  </w:txbxContent>
                </v:textbox>
                <w10:wrap type="none"/>
              </v:shape>
            </w:pict>
          </mc:Fallback>
        </mc:AlternateContent>
      </w:r>
      <w:r>
        <w:rPr/>
        <mc:AlternateContent>
          <mc:Choice Requires="wps">
            <w:drawing>
              <wp:anchor distT="0" distB="0" distL="0" distR="0" allowOverlap="1" layoutInCell="1" locked="0" behindDoc="1" simplePos="0" relativeHeight="477758976">
                <wp:simplePos x="0" y="0"/>
                <wp:positionH relativeFrom="page">
                  <wp:posOffset>897140</wp:posOffset>
                </wp:positionH>
                <wp:positionV relativeFrom="page">
                  <wp:posOffset>4034055</wp:posOffset>
                </wp:positionV>
                <wp:extent cx="5973445" cy="1374775"/>
                <wp:effectExtent l="0" t="0" r="0" b="0"/>
                <wp:wrapNone/>
                <wp:docPr id="1554" name="Textbox 1554"/>
                <wp:cNvGraphicFramePr>
                  <a:graphicFrameLocks/>
                </wp:cNvGraphicFramePr>
                <a:graphic>
                  <a:graphicData uri="http://schemas.microsoft.com/office/word/2010/wordprocessingShape">
                    <wps:wsp>
                      <wps:cNvPr id="1554" name="Textbox 1554"/>
                      <wps:cNvSpPr txBox="1"/>
                      <wps:spPr>
                        <a:xfrm>
                          <a:off x="0" y="0"/>
                          <a:ext cx="5973445" cy="1374775"/>
                        </a:xfrm>
                        <a:prstGeom prst="rect">
                          <a:avLst/>
                        </a:prstGeom>
                      </wps:spPr>
                      <wps:txbx>
                        <w:txbxContent>
                          <w:p>
                            <w:pPr>
                              <w:pStyle w:val="BodyText"/>
                              <w:spacing w:line="213" w:lineRule="auto" w:before="57"/>
                              <w:ind w:left="27" w:right="17" w:hanging="8"/>
                              <w:jc w:val="both"/>
                            </w:pPr>
                            <w:r>
                              <w:rPr/>
                              <w:t>The</w:t>
                            </w:r>
                            <w:r>
                              <w:rPr>
                                <w:spacing w:val="-10"/>
                              </w:rPr>
                              <w:t> </w:t>
                            </w:r>
                            <w:r>
                              <w:rPr/>
                              <w:t>precise</w:t>
                            </w:r>
                            <w:r>
                              <w:rPr>
                                <w:spacing w:val="-10"/>
                              </w:rPr>
                              <w:t> </w:t>
                            </w:r>
                            <w:r>
                              <w:rPr/>
                              <w:t>combination</w:t>
                            </w:r>
                            <w:r>
                              <w:rPr>
                                <w:spacing w:val="-10"/>
                              </w:rPr>
                              <w:t> </w:t>
                            </w:r>
                            <w:r>
                              <w:rPr/>
                              <w:t>and</w:t>
                            </w:r>
                            <w:r>
                              <w:rPr>
                                <w:spacing w:val="-10"/>
                              </w:rPr>
                              <w:t> </w:t>
                            </w:r>
                            <w:r>
                              <w:rPr/>
                              <w:t>order</w:t>
                            </w:r>
                            <w:r>
                              <w:rPr>
                                <w:spacing w:val="-10"/>
                              </w:rPr>
                              <w:t> </w:t>
                            </w:r>
                            <w:r>
                              <w:rPr/>
                              <w:t>of</w:t>
                            </w:r>
                            <w:r>
                              <w:rPr>
                                <w:spacing w:val="-10"/>
                              </w:rPr>
                              <w:t> </w:t>
                            </w:r>
                            <w:r>
                              <w:rPr/>
                              <w:t>priority</w:t>
                            </w:r>
                            <w:r>
                              <w:rPr>
                                <w:spacing w:val="-10"/>
                              </w:rPr>
                              <w:t> </w:t>
                            </w:r>
                            <w:r>
                              <w:rPr/>
                              <w:t>of</w:t>
                            </w:r>
                            <w:r>
                              <w:rPr>
                                <w:spacing w:val="-10"/>
                              </w:rPr>
                              <w:t> </w:t>
                            </w:r>
                            <w:r>
                              <w:rPr/>
                              <w:t>methods</w:t>
                            </w:r>
                            <w:r>
                              <w:rPr>
                                <w:spacing w:val="-10"/>
                              </w:rPr>
                              <w:t> </w:t>
                            </w:r>
                            <w:r>
                              <w:rPr/>
                              <w:t>in</w:t>
                            </w:r>
                            <w:r>
                              <w:rPr>
                                <w:spacing w:val="-10"/>
                              </w:rPr>
                              <w:t> </w:t>
                            </w:r>
                            <w:r>
                              <w:rPr/>
                              <w:t>each</w:t>
                            </w:r>
                            <w:r>
                              <w:rPr>
                                <w:spacing w:val="-10"/>
                              </w:rPr>
                              <w:t> </w:t>
                            </w:r>
                            <w:r>
                              <w:rPr/>
                              <w:t>study</w:t>
                            </w:r>
                            <w:r>
                              <w:rPr>
                                <w:spacing w:val="-10"/>
                              </w:rPr>
                              <w:t> </w:t>
                            </w:r>
                            <w:r>
                              <w:rPr/>
                              <w:t>varied</w:t>
                            </w:r>
                            <w:r>
                              <w:rPr>
                                <w:spacing w:val="-10"/>
                              </w:rPr>
                              <w:t> </w:t>
                            </w:r>
                            <w:r>
                              <w:rPr/>
                              <w:t>markedly.</w:t>
                            </w:r>
                            <w:r>
                              <w:rPr>
                                <w:spacing w:val="6"/>
                              </w:rPr>
                              <w:t> </w:t>
                            </w:r>
                            <w:r>
                              <w:rPr/>
                              <w:t>See</w:t>
                            </w:r>
                            <w:r>
                              <w:rPr>
                                <w:spacing w:val="-10"/>
                              </w:rPr>
                              <w:t> </w:t>
                            </w:r>
                            <w:r>
                              <w:rPr/>
                              <w:t>Table</w:t>
                            </w:r>
                            <w:r>
                              <w:rPr>
                                <w:spacing w:val="-10"/>
                              </w:rPr>
                              <w:t> </w:t>
                            </w:r>
                            <w:hyperlink w:history="true" w:anchor="_bookmark29">
                              <w:r>
                                <w:rPr/>
                                <w:t>6</w:t>
                              </w:r>
                            </w:hyperlink>
                            <w:r>
                              <w:rPr>
                                <w:spacing w:val="-10"/>
                              </w:rPr>
                              <w:t> </w:t>
                            </w:r>
                            <w:r>
                              <w:rPr/>
                              <w:t>in</w:t>
                            </w:r>
                            <w:r>
                              <w:rPr>
                                <w:spacing w:val="-10"/>
                              </w:rPr>
                              <w:t> </w:t>
                            </w:r>
                            <w:r>
                              <w:rPr/>
                              <w:t>the appendices</w:t>
                            </w:r>
                            <w:r>
                              <w:rPr>
                                <w:spacing w:val="-11"/>
                              </w:rPr>
                              <w:t> </w:t>
                            </w:r>
                            <w:r>
                              <w:rPr/>
                              <w:t>for</w:t>
                            </w:r>
                            <w:r>
                              <w:rPr>
                                <w:spacing w:val="-11"/>
                              </w:rPr>
                              <w:t> </w:t>
                            </w:r>
                            <w:r>
                              <w:rPr/>
                              <w:t>qualitative</w:t>
                            </w:r>
                            <w:r>
                              <w:rPr>
                                <w:spacing w:val="-11"/>
                              </w:rPr>
                              <w:t> </w:t>
                            </w:r>
                            <w:r>
                              <w:rPr/>
                              <w:t>descriptions</w:t>
                            </w:r>
                            <w:r>
                              <w:rPr>
                                <w:spacing w:val="-11"/>
                              </w:rPr>
                              <w:t> </w:t>
                            </w:r>
                            <w:r>
                              <w:rPr/>
                              <w:t>of</w:t>
                            </w:r>
                            <w:r>
                              <w:rPr>
                                <w:spacing w:val="-11"/>
                              </w:rPr>
                              <w:t> </w:t>
                            </w:r>
                            <w:r>
                              <w:rPr/>
                              <w:t>rest</w:t>
                            </w:r>
                            <w:r>
                              <w:rPr>
                                <w:spacing w:val="-11"/>
                              </w:rPr>
                              <w:t> </w:t>
                            </w:r>
                            <w:r>
                              <w:rPr/>
                              <w:t>interval</w:t>
                            </w:r>
                            <w:r>
                              <w:rPr>
                                <w:spacing w:val="-11"/>
                              </w:rPr>
                              <w:t> </w:t>
                            </w:r>
                            <w:r>
                              <w:rPr/>
                              <w:t>approaches</w:t>
                            </w:r>
                            <w:r>
                              <w:rPr>
                                <w:spacing w:val="-11"/>
                              </w:rPr>
                              <w:t> </w:t>
                            </w:r>
                            <w:r>
                              <w:rPr/>
                              <w:t>across</w:t>
                            </w:r>
                            <w:r>
                              <w:rPr>
                                <w:spacing w:val="-11"/>
                              </w:rPr>
                              <w:t> </w:t>
                            </w:r>
                            <w:r>
                              <w:rPr/>
                              <w:t>reviewed</w:t>
                            </w:r>
                            <w:r>
                              <w:rPr>
                                <w:spacing w:val="-11"/>
                              </w:rPr>
                              <w:t> </w:t>
                            </w:r>
                            <w:r>
                              <w:rPr/>
                              <w:t>studies.</w:t>
                            </w:r>
                            <w:r>
                              <w:rPr>
                                <w:spacing w:val="13"/>
                              </w:rPr>
                              <w:t> </w:t>
                            </w:r>
                            <w:r>
                              <w:rPr/>
                              <w:t>“Discrepancies </w:t>
                            </w:r>
                            <w:r>
                              <w:rPr>
                                <w:spacing w:val="-2"/>
                              </w:rPr>
                              <w:t>queried”</w:t>
                            </w:r>
                            <w:r>
                              <w:rPr>
                                <w:spacing w:val="-9"/>
                              </w:rPr>
                              <w:t> </w:t>
                            </w:r>
                            <w:r>
                              <w:rPr>
                                <w:spacing w:val="-2"/>
                              </w:rPr>
                              <w:t>indicates</w:t>
                            </w:r>
                            <w:r>
                              <w:rPr>
                                <w:spacing w:val="-9"/>
                              </w:rPr>
                              <w:t> </w:t>
                            </w:r>
                            <w:r>
                              <w:rPr>
                                <w:spacing w:val="-2"/>
                              </w:rPr>
                              <w:t>that</w:t>
                            </w:r>
                            <w:r>
                              <w:rPr>
                                <w:spacing w:val="-9"/>
                              </w:rPr>
                              <w:t> </w:t>
                            </w:r>
                            <w:r>
                              <w:rPr>
                                <w:spacing w:val="-2"/>
                              </w:rPr>
                              <w:t>discrepant</w:t>
                            </w:r>
                            <w:r>
                              <w:rPr>
                                <w:spacing w:val="-10"/>
                              </w:rPr>
                              <w:t> </w:t>
                            </w:r>
                            <w:r>
                              <w:rPr>
                                <w:spacing w:val="-2"/>
                              </w:rPr>
                              <w:t>sleep</w:t>
                            </w:r>
                            <w:r>
                              <w:rPr>
                                <w:spacing w:val="-9"/>
                              </w:rPr>
                              <w:t> </w:t>
                            </w:r>
                            <w:r>
                              <w:rPr>
                                <w:spacing w:val="-2"/>
                              </w:rPr>
                              <w:t>diary</w:t>
                            </w:r>
                            <w:r>
                              <w:rPr>
                                <w:spacing w:val="-9"/>
                              </w:rPr>
                              <w:t> </w:t>
                            </w:r>
                            <w:r>
                              <w:rPr>
                                <w:spacing w:val="-2"/>
                              </w:rPr>
                              <w:t>and</w:t>
                            </w:r>
                            <w:r>
                              <w:rPr>
                                <w:spacing w:val="-9"/>
                              </w:rPr>
                              <w:t> </w:t>
                            </w:r>
                            <w:r>
                              <w:rPr>
                                <w:spacing w:val="-2"/>
                              </w:rPr>
                              <w:t>actigraphy</w:t>
                            </w:r>
                            <w:r>
                              <w:rPr>
                                <w:spacing w:val="-10"/>
                              </w:rPr>
                              <w:t> </w:t>
                            </w:r>
                            <w:r>
                              <w:rPr>
                                <w:spacing w:val="-2"/>
                              </w:rPr>
                              <w:t>bed</w:t>
                            </w:r>
                            <w:r>
                              <w:rPr>
                                <w:spacing w:val="-9"/>
                              </w:rPr>
                              <w:t> </w:t>
                            </w:r>
                            <w:r>
                              <w:rPr>
                                <w:spacing w:val="-2"/>
                              </w:rPr>
                              <w:t>and</w:t>
                            </w:r>
                            <w:r>
                              <w:rPr>
                                <w:spacing w:val="-9"/>
                              </w:rPr>
                              <w:t> </w:t>
                            </w:r>
                            <w:r>
                              <w:rPr>
                                <w:spacing w:val="-2"/>
                              </w:rPr>
                              <w:t>wake</w:t>
                            </w:r>
                            <w:r>
                              <w:rPr>
                                <w:spacing w:val="-10"/>
                              </w:rPr>
                              <w:t> </w:t>
                            </w:r>
                            <w:r>
                              <w:rPr>
                                <w:spacing w:val="-2"/>
                              </w:rPr>
                              <w:t>times</w:t>
                            </w:r>
                            <w:r>
                              <w:rPr>
                                <w:spacing w:val="-9"/>
                              </w:rPr>
                              <w:t> </w:t>
                            </w:r>
                            <w:r>
                              <w:rPr>
                                <w:spacing w:val="-2"/>
                              </w:rPr>
                              <w:t>were</w:t>
                            </w:r>
                            <w:r>
                              <w:rPr>
                                <w:spacing w:val="-10"/>
                              </w:rPr>
                              <w:t> </w:t>
                            </w:r>
                            <w:r>
                              <w:rPr>
                                <w:spacing w:val="-2"/>
                              </w:rPr>
                              <w:t>queried</w:t>
                            </w:r>
                            <w:r>
                              <w:rPr>
                                <w:spacing w:val="-9"/>
                              </w:rPr>
                              <w:t> </w:t>
                            </w:r>
                            <w:r>
                              <w:rPr>
                                <w:spacing w:val="-2"/>
                              </w:rPr>
                              <w:t>directly</w:t>
                            </w:r>
                            <w:r>
                              <w:rPr>
                                <w:spacing w:val="-9"/>
                              </w:rPr>
                              <w:t> </w:t>
                            </w:r>
                            <w:r>
                              <w:rPr>
                                <w:spacing w:val="-2"/>
                              </w:rPr>
                              <w:t>with </w:t>
                            </w:r>
                            <w:r>
                              <w:rPr/>
                              <w:t>participants and adjusted following discussion.</w:t>
                            </w:r>
                          </w:p>
                          <w:p>
                            <w:pPr>
                              <w:spacing w:before="252"/>
                              <w:ind w:left="27" w:right="0" w:firstLine="0"/>
                              <w:jc w:val="left"/>
                              <w:rPr>
                                <w:b/>
                                <w:sz w:val="20"/>
                              </w:rPr>
                            </w:pPr>
                            <w:bookmarkStart w:name="Measures of self-report sleep" w:id="63"/>
                            <w:bookmarkEnd w:id="63"/>
                            <w:r>
                              <w:rPr/>
                            </w:r>
                            <w:r>
                              <w:rPr>
                                <w:b/>
                                <w:w w:val="105"/>
                                <w:sz w:val="20"/>
                              </w:rPr>
                              <w:t>4.2.2</w:t>
                            </w:r>
                            <w:r>
                              <w:rPr>
                                <w:b/>
                                <w:spacing w:val="65"/>
                                <w:w w:val="105"/>
                                <w:sz w:val="20"/>
                              </w:rPr>
                              <w:t>  </w:t>
                            </w:r>
                            <w:r>
                              <w:rPr>
                                <w:b/>
                                <w:w w:val="105"/>
                                <w:sz w:val="20"/>
                              </w:rPr>
                              <w:t>Measures</w:t>
                            </w:r>
                            <w:r>
                              <w:rPr>
                                <w:b/>
                                <w:spacing w:val="37"/>
                                <w:w w:val="105"/>
                                <w:sz w:val="20"/>
                              </w:rPr>
                              <w:t> </w:t>
                            </w:r>
                            <w:r>
                              <w:rPr>
                                <w:b/>
                                <w:w w:val="105"/>
                                <w:sz w:val="20"/>
                              </w:rPr>
                              <w:t>of</w:t>
                            </w:r>
                            <w:r>
                              <w:rPr>
                                <w:b/>
                                <w:spacing w:val="37"/>
                                <w:w w:val="105"/>
                                <w:sz w:val="20"/>
                              </w:rPr>
                              <w:t> </w:t>
                            </w:r>
                            <w:r>
                              <w:rPr>
                                <w:b/>
                                <w:w w:val="105"/>
                                <w:sz w:val="20"/>
                              </w:rPr>
                              <w:t>self-report</w:t>
                            </w:r>
                            <w:r>
                              <w:rPr>
                                <w:b/>
                                <w:spacing w:val="38"/>
                                <w:w w:val="105"/>
                                <w:sz w:val="20"/>
                              </w:rPr>
                              <w:t> </w:t>
                            </w:r>
                            <w:r>
                              <w:rPr>
                                <w:b/>
                                <w:spacing w:val="-2"/>
                                <w:w w:val="105"/>
                                <w:sz w:val="20"/>
                              </w:rPr>
                              <w:t>sleep</w:t>
                            </w:r>
                          </w:p>
                          <w:p>
                            <w:pPr>
                              <w:pStyle w:val="BodyText"/>
                              <w:spacing w:line="213" w:lineRule="auto" w:before="121"/>
                              <w:ind w:left="27" w:right="17"/>
                              <w:jc w:val="both"/>
                            </w:pPr>
                            <w:r>
                              <w:rPr/>
                              <w:t>Self-report</w:t>
                            </w:r>
                            <w:r>
                              <w:rPr>
                                <w:spacing w:val="-9"/>
                              </w:rPr>
                              <w:t> </w:t>
                            </w:r>
                            <w:r>
                              <w:rPr/>
                              <w:t>sleep</w:t>
                            </w:r>
                            <w:r>
                              <w:rPr>
                                <w:spacing w:val="-9"/>
                              </w:rPr>
                              <w:t> </w:t>
                            </w:r>
                            <w:r>
                              <w:rPr/>
                              <w:t>measures</w:t>
                            </w:r>
                            <w:r>
                              <w:rPr>
                                <w:spacing w:val="-8"/>
                              </w:rPr>
                              <w:t> </w:t>
                            </w:r>
                            <w:r>
                              <w:rPr/>
                              <w:t>comprised</w:t>
                            </w:r>
                            <w:r>
                              <w:rPr>
                                <w:spacing w:val="-9"/>
                              </w:rPr>
                              <w:t> </w:t>
                            </w:r>
                            <w:r>
                              <w:rPr/>
                              <w:t>seven</w:t>
                            </w:r>
                            <w:r>
                              <w:rPr>
                                <w:spacing w:val="-9"/>
                              </w:rPr>
                              <w:t> </w:t>
                            </w:r>
                            <w:r>
                              <w:rPr/>
                              <w:t>major</w:t>
                            </w:r>
                            <w:r>
                              <w:rPr>
                                <w:spacing w:val="-9"/>
                              </w:rPr>
                              <w:t> </w:t>
                            </w:r>
                            <w:r>
                              <w:rPr/>
                              <w:t>types.</w:t>
                            </w:r>
                            <w:r>
                              <w:rPr>
                                <w:spacing w:val="10"/>
                              </w:rPr>
                              <w:t> </w:t>
                            </w:r>
                            <w:r>
                              <w:rPr/>
                              <w:t>See</w:t>
                            </w:r>
                            <w:r>
                              <w:rPr>
                                <w:spacing w:val="-9"/>
                              </w:rPr>
                              <w:t> </w:t>
                            </w:r>
                            <w:r>
                              <w:rPr/>
                              <w:t>Figure</w:t>
                            </w:r>
                            <w:r>
                              <w:rPr>
                                <w:spacing w:val="-8"/>
                              </w:rPr>
                              <w:t> </w:t>
                            </w:r>
                            <w:hyperlink w:history="true" w:anchor="_bookmark10">
                              <w:r>
                                <w:rPr/>
                                <w:t>10</w:t>
                              </w:r>
                            </w:hyperlink>
                            <w:r>
                              <w:rPr>
                                <w:spacing w:val="-8"/>
                              </w:rPr>
                              <w:t> </w:t>
                            </w:r>
                            <w:r>
                              <w:rPr/>
                              <w:t>for</w:t>
                            </w:r>
                            <w:r>
                              <w:rPr>
                                <w:spacing w:val="-9"/>
                              </w:rPr>
                              <w:t> </w:t>
                            </w:r>
                            <w:r>
                              <w:rPr/>
                              <w:t>the</w:t>
                            </w:r>
                            <w:r>
                              <w:rPr>
                                <w:spacing w:val="-9"/>
                              </w:rPr>
                              <w:t> </w:t>
                            </w:r>
                            <w:r>
                              <w:rPr/>
                              <w:t>number</w:t>
                            </w:r>
                            <w:r>
                              <w:rPr>
                                <w:spacing w:val="-8"/>
                              </w:rPr>
                              <w:t> </w:t>
                            </w:r>
                            <w:r>
                              <w:rPr/>
                              <w:t>of</w:t>
                            </w:r>
                            <w:r>
                              <w:rPr>
                                <w:spacing w:val="-9"/>
                              </w:rPr>
                              <w:t> </w:t>
                            </w:r>
                            <w:r>
                              <w:rPr/>
                              <w:t>studies</w:t>
                            </w:r>
                            <w:r>
                              <w:rPr>
                                <w:spacing w:val="-8"/>
                              </w:rPr>
                              <w:t> </w:t>
                            </w:r>
                            <w:r>
                              <w:rPr/>
                              <w:t>including each of these.</w:t>
                            </w:r>
                          </w:p>
                        </w:txbxContent>
                      </wps:txbx>
                      <wps:bodyPr wrap="square" lIns="0" tIns="0" rIns="0" bIns="0" rtlCol="0">
                        <a:noAutofit/>
                      </wps:bodyPr>
                    </wps:wsp>
                  </a:graphicData>
                </a:graphic>
              </wp:anchor>
            </w:drawing>
          </mc:Choice>
          <mc:Fallback>
            <w:pict>
              <v:shape style="position:absolute;margin-left:70.640999pt;margin-top:317.642151pt;width:470.35pt;height:108.25pt;mso-position-horizontal-relative:page;mso-position-vertical-relative:page;z-index:-25557504" type="#_x0000_t202" id="docshape1529" filled="false" stroked="false">
                <v:textbox inset="0,0,0,0">
                  <w:txbxContent>
                    <w:p>
                      <w:pPr>
                        <w:pStyle w:val="BodyText"/>
                        <w:spacing w:line="213" w:lineRule="auto" w:before="57"/>
                        <w:ind w:left="27" w:right="17" w:hanging="8"/>
                        <w:jc w:val="both"/>
                      </w:pPr>
                      <w:r>
                        <w:rPr/>
                        <w:t>The</w:t>
                      </w:r>
                      <w:r>
                        <w:rPr>
                          <w:spacing w:val="-10"/>
                        </w:rPr>
                        <w:t> </w:t>
                      </w:r>
                      <w:r>
                        <w:rPr/>
                        <w:t>precise</w:t>
                      </w:r>
                      <w:r>
                        <w:rPr>
                          <w:spacing w:val="-10"/>
                        </w:rPr>
                        <w:t> </w:t>
                      </w:r>
                      <w:r>
                        <w:rPr/>
                        <w:t>combination</w:t>
                      </w:r>
                      <w:r>
                        <w:rPr>
                          <w:spacing w:val="-10"/>
                        </w:rPr>
                        <w:t> </w:t>
                      </w:r>
                      <w:r>
                        <w:rPr/>
                        <w:t>and</w:t>
                      </w:r>
                      <w:r>
                        <w:rPr>
                          <w:spacing w:val="-10"/>
                        </w:rPr>
                        <w:t> </w:t>
                      </w:r>
                      <w:r>
                        <w:rPr/>
                        <w:t>order</w:t>
                      </w:r>
                      <w:r>
                        <w:rPr>
                          <w:spacing w:val="-10"/>
                        </w:rPr>
                        <w:t> </w:t>
                      </w:r>
                      <w:r>
                        <w:rPr/>
                        <w:t>of</w:t>
                      </w:r>
                      <w:r>
                        <w:rPr>
                          <w:spacing w:val="-10"/>
                        </w:rPr>
                        <w:t> </w:t>
                      </w:r>
                      <w:r>
                        <w:rPr/>
                        <w:t>priority</w:t>
                      </w:r>
                      <w:r>
                        <w:rPr>
                          <w:spacing w:val="-10"/>
                        </w:rPr>
                        <w:t> </w:t>
                      </w:r>
                      <w:r>
                        <w:rPr/>
                        <w:t>of</w:t>
                      </w:r>
                      <w:r>
                        <w:rPr>
                          <w:spacing w:val="-10"/>
                        </w:rPr>
                        <w:t> </w:t>
                      </w:r>
                      <w:r>
                        <w:rPr/>
                        <w:t>methods</w:t>
                      </w:r>
                      <w:r>
                        <w:rPr>
                          <w:spacing w:val="-10"/>
                        </w:rPr>
                        <w:t> </w:t>
                      </w:r>
                      <w:r>
                        <w:rPr/>
                        <w:t>in</w:t>
                      </w:r>
                      <w:r>
                        <w:rPr>
                          <w:spacing w:val="-10"/>
                        </w:rPr>
                        <w:t> </w:t>
                      </w:r>
                      <w:r>
                        <w:rPr/>
                        <w:t>each</w:t>
                      </w:r>
                      <w:r>
                        <w:rPr>
                          <w:spacing w:val="-10"/>
                        </w:rPr>
                        <w:t> </w:t>
                      </w:r>
                      <w:r>
                        <w:rPr/>
                        <w:t>study</w:t>
                      </w:r>
                      <w:r>
                        <w:rPr>
                          <w:spacing w:val="-10"/>
                        </w:rPr>
                        <w:t> </w:t>
                      </w:r>
                      <w:r>
                        <w:rPr/>
                        <w:t>varied</w:t>
                      </w:r>
                      <w:r>
                        <w:rPr>
                          <w:spacing w:val="-10"/>
                        </w:rPr>
                        <w:t> </w:t>
                      </w:r>
                      <w:r>
                        <w:rPr/>
                        <w:t>markedly.</w:t>
                      </w:r>
                      <w:r>
                        <w:rPr>
                          <w:spacing w:val="6"/>
                        </w:rPr>
                        <w:t> </w:t>
                      </w:r>
                      <w:r>
                        <w:rPr/>
                        <w:t>See</w:t>
                      </w:r>
                      <w:r>
                        <w:rPr>
                          <w:spacing w:val="-10"/>
                        </w:rPr>
                        <w:t> </w:t>
                      </w:r>
                      <w:r>
                        <w:rPr/>
                        <w:t>Table</w:t>
                      </w:r>
                      <w:r>
                        <w:rPr>
                          <w:spacing w:val="-10"/>
                        </w:rPr>
                        <w:t> </w:t>
                      </w:r>
                      <w:hyperlink w:history="true" w:anchor="_bookmark29">
                        <w:r>
                          <w:rPr/>
                          <w:t>6</w:t>
                        </w:r>
                      </w:hyperlink>
                      <w:r>
                        <w:rPr>
                          <w:spacing w:val="-10"/>
                        </w:rPr>
                        <w:t> </w:t>
                      </w:r>
                      <w:r>
                        <w:rPr/>
                        <w:t>in</w:t>
                      </w:r>
                      <w:r>
                        <w:rPr>
                          <w:spacing w:val="-10"/>
                        </w:rPr>
                        <w:t> </w:t>
                      </w:r>
                      <w:r>
                        <w:rPr/>
                        <w:t>the appendices</w:t>
                      </w:r>
                      <w:r>
                        <w:rPr>
                          <w:spacing w:val="-11"/>
                        </w:rPr>
                        <w:t> </w:t>
                      </w:r>
                      <w:r>
                        <w:rPr/>
                        <w:t>for</w:t>
                      </w:r>
                      <w:r>
                        <w:rPr>
                          <w:spacing w:val="-11"/>
                        </w:rPr>
                        <w:t> </w:t>
                      </w:r>
                      <w:r>
                        <w:rPr/>
                        <w:t>qualitative</w:t>
                      </w:r>
                      <w:r>
                        <w:rPr>
                          <w:spacing w:val="-11"/>
                        </w:rPr>
                        <w:t> </w:t>
                      </w:r>
                      <w:r>
                        <w:rPr/>
                        <w:t>descriptions</w:t>
                      </w:r>
                      <w:r>
                        <w:rPr>
                          <w:spacing w:val="-11"/>
                        </w:rPr>
                        <w:t> </w:t>
                      </w:r>
                      <w:r>
                        <w:rPr/>
                        <w:t>of</w:t>
                      </w:r>
                      <w:r>
                        <w:rPr>
                          <w:spacing w:val="-11"/>
                        </w:rPr>
                        <w:t> </w:t>
                      </w:r>
                      <w:r>
                        <w:rPr/>
                        <w:t>rest</w:t>
                      </w:r>
                      <w:r>
                        <w:rPr>
                          <w:spacing w:val="-11"/>
                        </w:rPr>
                        <w:t> </w:t>
                      </w:r>
                      <w:r>
                        <w:rPr/>
                        <w:t>interval</w:t>
                      </w:r>
                      <w:r>
                        <w:rPr>
                          <w:spacing w:val="-11"/>
                        </w:rPr>
                        <w:t> </w:t>
                      </w:r>
                      <w:r>
                        <w:rPr/>
                        <w:t>approaches</w:t>
                      </w:r>
                      <w:r>
                        <w:rPr>
                          <w:spacing w:val="-11"/>
                        </w:rPr>
                        <w:t> </w:t>
                      </w:r>
                      <w:r>
                        <w:rPr/>
                        <w:t>across</w:t>
                      </w:r>
                      <w:r>
                        <w:rPr>
                          <w:spacing w:val="-11"/>
                        </w:rPr>
                        <w:t> </w:t>
                      </w:r>
                      <w:r>
                        <w:rPr/>
                        <w:t>reviewed</w:t>
                      </w:r>
                      <w:r>
                        <w:rPr>
                          <w:spacing w:val="-11"/>
                        </w:rPr>
                        <w:t> </w:t>
                      </w:r>
                      <w:r>
                        <w:rPr/>
                        <w:t>studies.</w:t>
                      </w:r>
                      <w:r>
                        <w:rPr>
                          <w:spacing w:val="13"/>
                        </w:rPr>
                        <w:t> </w:t>
                      </w:r>
                      <w:r>
                        <w:rPr/>
                        <w:t>“Discrepancies </w:t>
                      </w:r>
                      <w:r>
                        <w:rPr>
                          <w:spacing w:val="-2"/>
                        </w:rPr>
                        <w:t>queried”</w:t>
                      </w:r>
                      <w:r>
                        <w:rPr>
                          <w:spacing w:val="-9"/>
                        </w:rPr>
                        <w:t> </w:t>
                      </w:r>
                      <w:r>
                        <w:rPr>
                          <w:spacing w:val="-2"/>
                        </w:rPr>
                        <w:t>indicates</w:t>
                      </w:r>
                      <w:r>
                        <w:rPr>
                          <w:spacing w:val="-9"/>
                        </w:rPr>
                        <w:t> </w:t>
                      </w:r>
                      <w:r>
                        <w:rPr>
                          <w:spacing w:val="-2"/>
                        </w:rPr>
                        <w:t>that</w:t>
                      </w:r>
                      <w:r>
                        <w:rPr>
                          <w:spacing w:val="-9"/>
                        </w:rPr>
                        <w:t> </w:t>
                      </w:r>
                      <w:r>
                        <w:rPr>
                          <w:spacing w:val="-2"/>
                        </w:rPr>
                        <w:t>discrepant</w:t>
                      </w:r>
                      <w:r>
                        <w:rPr>
                          <w:spacing w:val="-10"/>
                        </w:rPr>
                        <w:t> </w:t>
                      </w:r>
                      <w:r>
                        <w:rPr>
                          <w:spacing w:val="-2"/>
                        </w:rPr>
                        <w:t>sleep</w:t>
                      </w:r>
                      <w:r>
                        <w:rPr>
                          <w:spacing w:val="-9"/>
                        </w:rPr>
                        <w:t> </w:t>
                      </w:r>
                      <w:r>
                        <w:rPr>
                          <w:spacing w:val="-2"/>
                        </w:rPr>
                        <w:t>diary</w:t>
                      </w:r>
                      <w:r>
                        <w:rPr>
                          <w:spacing w:val="-9"/>
                        </w:rPr>
                        <w:t> </w:t>
                      </w:r>
                      <w:r>
                        <w:rPr>
                          <w:spacing w:val="-2"/>
                        </w:rPr>
                        <w:t>and</w:t>
                      </w:r>
                      <w:r>
                        <w:rPr>
                          <w:spacing w:val="-9"/>
                        </w:rPr>
                        <w:t> </w:t>
                      </w:r>
                      <w:r>
                        <w:rPr>
                          <w:spacing w:val="-2"/>
                        </w:rPr>
                        <w:t>actigraphy</w:t>
                      </w:r>
                      <w:r>
                        <w:rPr>
                          <w:spacing w:val="-10"/>
                        </w:rPr>
                        <w:t> </w:t>
                      </w:r>
                      <w:r>
                        <w:rPr>
                          <w:spacing w:val="-2"/>
                        </w:rPr>
                        <w:t>bed</w:t>
                      </w:r>
                      <w:r>
                        <w:rPr>
                          <w:spacing w:val="-9"/>
                        </w:rPr>
                        <w:t> </w:t>
                      </w:r>
                      <w:r>
                        <w:rPr>
                          <w:spacing w:val="-2"/>
                        </w:rPr>
                        <w:t>and</w:t>
                      </w:r>
                      <w:r>
                        <w:rPr>
                          <w:spacing w:val="-9"/>
                        </w:rPr>
                        <w:t> </w:t>
                      </w:r>
                      <w:r>
                        <w:rPr>
                          <w:spacing w:val="-2"/>
                        </w:rPr>
                        <w:t>wake</w:t>
                      </w:r>
                      <w:r>
                        <w:rPr>
                          <w:spacing w:val="-10"/>
                        </w:rPr>
                        <w:t> </w:t>
                      </w:r>
                      <w:r>
                        <w:rPr>
                          <w:spacing w:val="-2"/>
                        </w:rPr>
                        <w:t>times</w:t>
                      </w:r>
                      <w:r>
                        <w:rPr>
                          <w:spacing w:val="-9"/>
                        </w:rPr>
                        <w:t> </w:t>
                      </w:r>
                      <w:r>
                        <w:rPr>
                          <w:spacing w:val="-2"/>
                        </w:rPr>
                        <w:t>were</w:t>
                      </w:r>
                      <w:r>
                        <w:rPr>
                          <w:spacing w:val="-10"/>
                        </w:rPr>
                        <w:t> </w:t>
                      </w:r>
                      <w:r>
                        <w:rPr>
                          <w:spacing w:val="-2"/>
                        </w:rPr>
                        <w:t>queried</w:t>
                      </w:r>
                      <w:r>
                        <w:rPr>
                          <w:spacing w:val="-9"/>
                        </w:rPr>
                        <w:t> </w:t>
                      </w:r>
                      <w:r>
                        <w:rPr>
                          <w:spacing w:val="-2"/>
                        </w:rPr>
                        <w:t>directly</w:t>
                      </w:r>
                      <w:r>
                        <w:rPr>
                          <w:spacing w:val="-9"/>
                        </w:rPr>
                        <w:t> </w:t>
                      </w:r>
                      <w:r>
                        <w:rPr>
                          <w:spacing w:val="-2"/>
                        </w:rPr>
                        <w:t>with </w:t>
                      </w:r>
                      <w:r>
                        <w:rPr/>
                        <w:t>participants and adjusted following discussion.</w:t>
                      </w:r>
                    </w:p>
                    <w:p>
                      <w:pPr>
                        <w:spacing w:before="252"/>
                        <w:ind w:left="27" w:right="0" w:firstLine="0"/>
                        <w:jc w:val="left"/>
                        <w:rPr>
                          <w:b/>
                          <w:sz w:val="20"/>
                        </w:rPr>
                      </w:pPr>
                      <w:bookmarkStart w:name="Measures of self-report sleep" w:id="64"/>
                      <w:bookmarkEnd w:id="64"/>
                      <w:r>
                        <w:rPr/>
                      </w:r>
                      <w:r>
                        <w:rPr>
                          <w:b/>
                          <w:w w:val="105"/>
                          <w:sz w:val="20"/>
                        </w:rPr>
                        <w:t>4.2.2</w:t>
                      </w:r>
                      <w:r>
                        <w:rPr>
                          <w:b/>
                          <w:spacing w:val="65"/>
                          <w:w w:val="105"/>
                          <w:sz w:val="20"/>
                        </w:rPr>
                        <w:t>  </w:t>
                      </w:r>
                      <w:r>
                        <w:rPr>
                          <w:b/>
                          <w:w w:val="105"/>
                          <w:sz w:val="20"/>
                        </w:rPr>
                        <w:t>Measures</w:t>
                      </w:r>
                      <w:r>
                        <w:rPr>
                          <w:b/>
                          <w:spacing w:val="37"/>
                          <w:w w:val="105"/>
                          <w:sz w:val="20"/>
                        </w:rPr>
                        <w:t> </w:t>
                      </w:r>
                      <w:r>
                        <w:rPr>
                          <w:b/>
                          <w:w w:val="105"/>
                          <w:sz w:val="20"/>
                        </w:rPr>
                        <w:t>of</w:t>
                      </w:r>
                      <w:r>
                        <w:rPr>
                          <w:b/>
                          <w:spacing w:val="37"/>
                          <w:w w:val="105"/>
                          <w:sz w:val="20"/>
                        </w:rPr>
                        <w:t> </w:t>
                      </w:r>
                      <w:r>
                        <w:rPr>
                          <w:b/>
                          <w:w w:val="105"/>
                          <w:sz w:val="20"/>
                        </w:rPr>
                        <w:t>self-report</w:t>
                      </w:r>
                      <w:r>
                        <w:rPr>
                          <w:b/>
                          <w:spacing w:val="38"/>
                          <w:w w:val="105"/>
                          <w:sz w:val="20"/>
                        </w:rPr>
                        <w:t> </w:t>
                      </w:r>
                      <w:r>
                        <w:rPr>
                          <w:b/>
                          <w:spacing w:val="-2"/>
                          <w:w w:val="105"/>
                          <w:sz w:val="20"/>
                        </w:rPr>
                        <w:t>sleep</w:t>
                      </w:r>
                    </w:p>
                    <w:p>
                      <w:pPr>
                        <w:pStyle w:val="BodyText"/>
                        <w:spacing w:line="213" w:lineRule="auto" w:before="121"/>
                        <w:ind w:left="27" w:right="17"/>
                        <w:jc w:val="both"/>
                      </w:pPr>
                      <w:r>
                        <w:rPr/>
                        <w:t>Self-report</w:t>
                      </w:r>
                      <w:r>
                        <w:rPr>
                          <w:spacing w:val="-9"/>
                        </w:rPr>
                        <w:t> </w:t>
                      </w:r>
                      <w:r>
                        <w:rPr/>
                        <w:t>sleep</w:t>
                      </w:r>
                      <w:r>
                        <w:rPr>
                          <w:spacing w:val="-9"/>
                        </w:rPr>
                        <w:t> </w:t>
                      </w:r>
                      <w:r>
                        <w:rPr/>
                        <w:t>measures</w:t>
                      </w:r>
                      <w:r>
                        <w:rPr>
                          <w:spacing w:val="-8"/>
                        </w:rPr>
                        <w:t> </w:t>
                      </w:r>
                      <w:r>
                        <w:rPr/>
                        <w:t>comprised</w:t>
                      </w:r>
                      <w:r>
                        <w:rPr>
                          <w:spacing w:val="-9"/>
                        </w:rPr>
                        <w:t> </w:t>
                      </w:r>
                      <w:r>
                        <w:rPr/>
                        <w:t>seven</w:t>
                      </w:r>
                      <w:r>
                        <w:rPr>
                          <w:spacing w:val="-9"/>
                        </w:rPr>
                        <w:t> </w:t>
                      </w:r>
                      <w:r>
                        <w:rPr/>
                        <w:t>major</w:t>
                      </w:r>
                      <w:r>
                        <w:rPr>
                          <w:spacing w:val="-9"/>
                        </w:rPr>
                        <w:t> </w:t>
                      </w:r>
                      <w:r>
                        <w:rPr/>
                        <w:t>types.</w:t>
                      </w:r>
                      <w:r>
                        <w:rPr>
                          <w:spacing w:val="10"/>
                        </w:rPr>
                        <w:t> </w:t>
                      </w:r>
                      <w:r>
                        <w:rPr/>
                        <w:t>See</w:t>
                      </w:r>
                      <w:r>
                        <w:rPr>
                          <w:spacing w:val="-9"/>
                        </w:rPr>
                        <w:t> </w:t>
                      </w:r>
                      <w:r>
                        <w:rPr/>
                        <w:t>Figure</w:t>
                      </w:r>
                      <w:r>
                        <w:rPr>
                          <w:spacing w:val="-8"/>
                        </w:rPr>
                        <w:t> </w:t>
                      </w:r>
                      <w:hyperlink w:history="true" w:anchor="_bookmark10">
                        <w:r>
                          <w:rPr/>
                          <w:t>10</w:t>
                        </w:r>
                      </w:hyperlink>
                      <w:r>
                        <w:rPr>
                          <w:spacing w:val="-8"/>
                        </w:rPr>
                        <w:t> </w:t>
                      </w:r>
                      <w:r>
                        <w:rPr/>
                        <w:t>for</w:t>
                      </w:r>
                      <w:r>
                        <w:rPr>
                          <w:spacing w:val="-9"/>
                        </w:rPr>
                        <w:t> </w:t>
                      </w:r>
                      <w:r>
                        <w:rPr/>
                        <w:t>the</w:t>
                      </w:r>
                      <w:r>
                        <w:rPr>
                          <w:spacing w:val="-9"/>
                        </w:rPr>
                        <w:t> </w:t>
                      </w:r>
                      <w:r>
                        <w:rPr/>
                        <w:t>number</w:t>
                      </w:r>
                      <w:r>
                        <w:rPr>
                          <w:spacing w:val="-8"/>
                        </w:rPr>
                        <w:t> </w:t>
                      </w:r>
                      <w:r>
                        <w:rPr/>
                        <w:t>of</w:t>
                      </w:r>
                      <w:r>
                        <w:rPr>
                          <w:spacing w:val="-9"/>
                        </w:rPr>
                        <w:t> </w:t>
                      </w:r>
                      <w:r>
                        <w:rPr/>
                        <w:t>studies</w:t>
                      </w:r>
                      <w:r>
                        <w:rPr>
                          <w:spacing w:val="-8"/>
                        </w:rPr>
                        <w:t> </w:t>
                      </w:r>
                      <w:r>
                        <w:rPr/>
                        <w:t>including each of these.</w:t>
                      </w:r>
                    </w:p>
                  </w:txbxContent>
                </v:textbox>
                <w10:wrap type="none"/>
              </v:shape>
            </w:pict>
          </mc:Fallback>
        </mc:AlternateContent>
      </w:r>
      <w:r>
        <w:rPr/>
        <mc:AlternateContent>
          <mc:Choice Requires="wps">
            <w:drawing>
              <wp:anchor distT="0" distB="0" distL="0" distR="0" allowOverlap="1" layoutInCell="1" locked="0" behindDoc="1" simplePos="0" relativeHeight="477759488">
                <wp:simplePos x="0" y="0"/>
                <wp:positionH relativeFrom="page">
                  <wp:posOffset>1526190</wp:posOffset>
                </wp:positionH>
                <wp:positionV relativeFrom="page">
                  <wp:posOffset>5689151</wp:posOffset>
                </wp:positionV>
                <wp:extent cx="2239645" cy="139065"/>
                <wp:effectExtent l="0" t="0" r="0" b="0"/>
                <wp:wrapNone/>
                <wp:docPr id="1555" name="Textbox 1555"/>
                <wp:cNvGraphicFramePr>
                  <a:graphicFrameLocks/>
                </wp:cNvGraphicFramePr>
                <a:graphic>
                  <a:graphicData uri="http://schemas.microsoft.com/office/word/2010/wordprocessingShape">
                    <wps:wsp>
                      <wps:cNvPr id="1555" name="Textbox 1555"/>
                      <wps:cNvSpPr txBox="1"/>
                      <wps:spPr>
                        <a:xfrm>
                          <a:off x="0" y="0"/>
                          <a:ext cx="2239645" cy="139065"/>
                        </a:xfrm>
                        <a:prstGeom prst="rect">
                          <a:avLst/>
                        </a:prstGeom>
                      </wps:spPr>
                      <wps:txbx>
                        <w:txbxContent>
                          <w:p>
                            <w:pPr>
                              <w:spacing w:before="14"/>
                              <w:ind w:left="20" w:right="0" w:firstLine="0"/>
                              <w:jc w:val="left"/>
                              <w:rPr>
                                <w:rFonts w:ascii="Arial"/>
                                <w:sz w:val="16"/>
                              </w:rPr>
                            </w:pPr>
                            <w:r>
                              <w:rPr>
                                <w:rFonts w:ascii="Arial"/>
                                <w:color w:val="4D4D4D"/>
                                <w:sz w:val="16"/>
                              </w:rPr>
                              <w:t>Sleep</w:t>
                            </w:r>
                            <w:r>
                              <w:rPr>
                                <w:rFonts w:ascii="Arial"/>
                                <w:color w:val="4D4D4D"/>
                                <w:spacing w:val="-2"/>
                                <w:sz w:val="16"/>
                              </w:rPr>
                              <w:t> </w:t>
                            </w:r>
                            <w:r>
                              <w:rPr>
                                <w:rFonts w:ascii="Arial"/>
                                <w:color w:val="4D4D4D"/>
                                <w:sz w:val="16"/>
                              </w:rPr>
                              <w:t>diary</w:t>
                            </w:r>
                            <w:r>
                              <w:rPr>
                                <w:rFonts w:ascii="Arial"/>
                                <w:color w:val="4D4D4D"/>
                                <w:spacing w:val="1"/>
                                <w:sz w:val="16"/>
                              </w:rPr>
                              <w:t> </w:t>
                            </w:r>
                            <w:r>
                              <w:rPr>
                                <w:rFonts w:ascii="Arial"/>
                                <w:color w:val="4D4D4D"/>
                                <w:sz w:val="16"/>
                              </w:rPr>
                              <w:t>(including</w:t>
                            </w:r>
                            <w:r>
                              <w:rPr>
                                <w:rFonts w:ascii="Arial"/>
                                <w:color w:val="4D4D4D"/>
                                <w:spacing w:val="1"/>
                                <w:sz w:val="16"/>
                              </w:rPr>
                              <w:t> </w:t>
                            </w:r>
                            <w:r>
                              <w:rPr>
                                <w:rFonts w:ascii="Arial"/>
                                <w:color w:val="4D4D4D"/>
                                <w:sz w:val="16"/>
                              </w:rPr>
                              <w:t>the consensus</w:t>
                            </w:r>
                            <w:r>
                              <w:rPr>
                                <w:rFonts w:ascii="Arial"/>
                                <w:color w:val="4D4D4D"/>
                                <w:spacing w:val="1"/>
                                <w:sz w:val="16"/>
                              </w:rPr>
                              <w:t> </w:t>
                            </w:r>
                            <w:r>
                              <w:rPr>
                                <w:rFonts w:ascii="Arial"/>
                                <w:color w:val="4D4D4D"/>
                                <w:sz w:val="16"/>
                              </w:rPr>
                              <w:t>sleep</w:t>
                            </w:r>
                            <w:r>
                              <w:rPr>
                                <w:rFonts w:ascii="Arial"/>
                                <w:color w:val="4D4D4D"/>
                                <w:spacing w:val="1"/>
                                <w:sz w:val="16"/>
                              </w:rPr>
                              <w:t> </w:t>
                            </w:r>
                            <w:r>
                              <w:rPr>
                                <w:rFonts w:ascii="Arial"/>
                                <w:color w:val="4D4D4D"/>
                                <w:spacing w:val="-2"/>
                                <w:sz w:val="16"/>
                              </w:rPr>
                              <w:t>diary)</w:t>
                            </w:r>
                          </w:p>
                        </w:txbxContent>
                      </wps:txbx>
                      <wps:bodyPr wrap="square" lIns="0" tIns="0" rIns="0" bIns="0" rtlCol="0">
                        <a:noAutofit/>
                      </wps:bodyPr>
                    </wps:wsp>
                  </a:graphicData>
                </a:graphic>
              </wp:anchor>
            </w:drawing>
          </mc:Choice>
          <mc:Fallback>
            <w:pict>
              <v:shape style="position:absolute;margin-left:120.172455pt;margin-top:447.964661pt;width:176.35pt;height:10.95pt;mso-position-horizontal-relative:page;mso-position-vertical-relative:page;z-index:-25556992" type="#_x0000_t202" id="docshape1530" filled="false" stroked="false">
                <v:textbox inset="0,0,0,0">
                  <w:txbxContent>
                    <w:p>
                      <w:pPr>
                        <w:spacing w:before="14"/>
                        <w:ind w:left="20" w:right="0" w:firstLine="0"/>
                        <w:jc w:val="left"/>
                        <w:rPr>
                          <w:rFonts w:ascii="Arial"/>
                          <w:sz w:val="16"/>
                        </w:rPr>
                      </w:pPr>
                      <w:r>
                        <w:rPr>
                          <w:rFonts w:ascii="Arial"/>
                          <w:color w:val="4D4D4D"/>
                          <w:sz w:val="16"/>
                        </w:rPr>
                        <w:t>Sleep</w:t>
                      </w:r>
                      <w:r>
                        <w:rPr>
                          <w:rFonts w:ascii="Arial"/>
                          <w:color w:val="4D4D4D"/>
                          <w:spacing w:val="-2"/>
                          <w:sz w:val="16"/>
                        </w:rPr>
                        <w:t> </w:t>
                      </w:r>
                      <w:r>
                        <w:rPr>
                          <w:rFonts w:ascii="Arial"/>
                          <w:color w:val="4D4D4D"/>
                          <w:sz w:val="16"/>
                        </w:rPr>
                        <w:t>diary</w:t>
                      </w:r>
                      <w:r>
                        <w:rPr>
                          <w:rFonts w:ascii="Arial"/>
                          <w:color w:val="4D4D4D"/>
                          <w:spacing w:val="1"/>
                          <w:sz w:val="16"/>
                        </w:rPr>
                        <w:t> </w:t>
                      </w:r>
                      <w:r>
                        <w:rPr>
                          <w:rFonts w:ascii="Arial"/>
                          <w:color w:val="4D4D4D"/>
                          <w:sz w:val="16"/>
                        </w:rPr>
                        <w:t>(including</w:t>
                      </w:r>
                      <w:r>
                        <w:rPr>
                          <w:rFonts w:ascii="Arial"/>
                          <w:color w:val="4D4D4D"/>
                          <w:spacing w:val="1"/>
                          <w:sz w:val="16"/>
                        </w:rPr>
                        <w:t> </w:t>
                      </w:r>
                      <w:r>
                        <w:rPr>
                          <w:rFonts w:ascii="Arial"/>
                          <w:color w:val="4D4D4D"/>
                          <w:sz w:val="16"/>
                        </w:rPr>
                        <w:t>the consensus</w:t>
                      </w:r>
                      <w:r>
                        <w:rPr>
                          <w:rFonts w:ascii="Arial"/>
                          <w:color w:val="4D4D4D"/>
                          <w:spacing w:val="1"/>
                          <w:sz w:val="16"/>
                        </w:rPr>
                        <w:t> </w:t>
                      </w:r>
                      <w:r>
                        <w:rPr>
                          <w:rFonts w:ascii="Arial"/>
                          <w:color w:val="4D4D4D"/>
                          <w:sz w:val="16"/>
                        </w:rPr>
                        <w:t>sleep</w:t>
                      </w:r>
                      <w:r>
                        <w:rPr>
                          <w:rFonts w:ascii="Arial"/>
                          <w:color w:val="4D4D4D"/>
                          <w:spacing w:val="1"/>
                          <w:sz w:val="16"/>
                        </w:rPr>
                        <w:t> </w:t>
                      </w:r>
                      <w:r>
                        <w:rPr>
                          <w:rFonts w:ascii="Arial"/>
                          <w:color w:val="4D4D4D"/>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7760000">
                <wp:simplePos x="0" y="0"/>
                <wp:positionH relativeFrom="page">
                  <wp:posOffset>6241681</wp:posOffset>
                </wp:positionH>
                <wp:positionV relativeFrom="page">
                  <wp:posOffset>5703001</wp:posOffset>
                </wp:positionV>
                <wp:extent cx="152400" cy="111125"/>
                <wp:effectExtent l="0" t="0" r="0" b="0"/>
                <wp:wrapNone/>
                <wp:docPr id="1556" name="Textbox 1556"/>
                <wp:cNvGraphicFramePr>
                  <a:graphicFrameLocks/>
                </wp:cNvGraphicFramePr>
                <a:graphic>
                  <a:graphicData uri="http://schemas.microsoft.com/office/word/2010/wordprocessingShape">
                    <wps:wsp>
                      <wps:cNvPr id="1556" name="Textbox 1556"/>
                      <wps:cNvSpPr txBox="1"/>
                      <wps:spPr>
                        <a:xfrm>
                          <a:off x="0" y="0"/>
                          <a:ext cx="152400" cy="111125"/>
                        </a:xfrm>
                        <a:prstGeom prst="rect">
                          <a:avLst/>
                        </a:prstGeom>
                      </wps:spPr>
                      <wps:txbx>
                        <w:txbxContent>
                          <w:p>
                            <w:pPr>
                              <w:spacing w:before="16"/>
                              <w:ind w:left="20" w:right="0" w:firstLine="0"/>
                              <w:jc w:val="left"/>
                              <w:rPr>
                                <w:rFonts w:ascii="Arial"/>
                                <w:sz w:val="12"/>
                              </w:rPr>
                            </w:pPr>
                            <w:r>
                              <w:rPr>
                                <w:rFonts w:ascii="Arial"/>
                                <w:spacing w:val="-5"/>
                                <w:sz w:val="12"/>
                              </w:rPr>
                              <w:t>102</w:t>
                            </w:r>
                          </w:p>
                        </w:txbxContent>
                      </wps:txbx>
                      <wps:bodyPr wrap="square" lIns="0" tIns="0" rIns="0" bIns="0" rtlCol="0">
                        <a:noAutofit/>
                      </wps:bodyPr>
                    </wps:wsp>
                  </a:graphicData>
                </a:graphic>
              </wp:anchor>
            </w:drawing>
          </mc:Choice>
          <mc:Fallback>
            <w:pict>
              <v:shape style="position:absolute;margin-left:491.471008pt;margin-top:449.055267pt;width:12pt;height:8.75pt;mso-position-horizontal-relative:page;mso-position-vertical-relative:page;z-index:-25556480" type="#_x0000_t202" id="docshape1531" filled="false" stroked="false">
                <v:textbox inset="0,0,0,0">
                  <w:txbxContent>
                    <w:p>
                      <w:pPr>
                        <w:spacing w:before="16"/>
                        <w:ind w:left="20" w:right="0" w:firstLine="0"/>
                        <w:jc w:val="left"/>
                        <w:rPr>
                          <w:rFonts w:ascii="Arial"/>
                          <w:sz w:val="12"/>
                        </w:rPr>
                      </w:pPr>
                      <w:r>
                        <w:rPr>
                          <w:rFonts w:ascii="Arial"/>
                          <w:spacing w:val="-5"/>
                          <w:sz w:val="12"/>
                        </w:rPr>
                        <w:t>102</w:t>
                      </w:r>
                    </w:p>
                  </w:txbxContent>
                </v:textbox>
                <w10:wrap type="none"/>
              </v:shape>
            </w:pict>
          </mc:Fallback>
        </mc:AlternateContent>
      </w:r>
      <w:r>
        <w:rPr/>
        <mc:AlternateContent>
          <mc:Choice Requires="wps">
            <w:drawing>
              <wp:anchor distT="0" distB="0" distL="0" distR="0" allowOverlap="1" layoutInCell="1" locked="0" behindDoc="1" simplePos="0" relativeHeight="477760512">
                <wp:simplePos x="0" y="0"/>
                <wp:positionH relativeFrom="page">
                  <wp:posOffset>2783934</wp:posOffset>
                </wp:positionH>
                <wp:positionV relativeFrom="page">
                  <wp:posOffset>6065725</wp:posOffset>
                </wp:positionV>
                <wp:extent cx="981710" cy="139065"/>
                <wp:effectExtent l="0" t="0" r="0" b="0"/>
                <wp:wrapNone/>
                <wp:docPr id="1557" name="Textbox 1557"/>
                <wp:cNvGraphicFramePr>
                  <a:graphicFrameLocks/>
                </wp:cNvGraphicFramePr>
                <a:graphic>
                  <a:graphicData uri="http://schemas.microsoft.com/office/word/2010/wordprocessingShape">
                    <wps:wsp>
                      <wps:cNvPr id="1557" name="Textbox 1557"/>
                      <wps:cNvSpPr txBox="1"/>
                      <wps:spPr>
                        <a:xfrm>
                          <a:off x="0" y="0"/>
                          <a:ext cx="981710" cy="139065"/>
                        </a:xfrm>
                        <a:prstGeom prst="rect">
                          <a:avLst/>
                        </a:prstGeom>
                      </wps:spPr>
                      <wps:txbx>
                        <w:txbxContent>
                          <w:p>
                            <w:pPr>
                              <w:spacing w:before="14"/>
                              <w:ind w:left="20" w:right="0" w:firstLine="0"/>
                              <w:jc w:val="left"/>
                              <w:rPr>
                                <w:rFonts w:ascii="Arial"/>
                                <w:sz w:val="16"/>
                              </w:rPr>
                            </w:pPr>
                            <w:r>
                              <w:rPr>
                                <w:rFonts w:ascii="Arial"/>
                                <w:color w:val="4D4D4D"/>
                                <w:sz w:val="16"/>
                              </w:rPr>
                              <w:t>Graphical</w:t>
                            </w:r>
                            <w:r>
                              <w:rPr>
                                <w:rFonts w:ascii="Arial"/>
                                <w:color w:val="4D4D4D"/>
                                <w:spacing w:val="-1"/>
                                <w:sz w:val="16"/>
                              </w:rPr>
                              <w:t> </w:t>
                            </w:r>
                            <w:r>
                              <w:rPr>
                                <w:rFonts w:ascii="Arial"/>
                                <w:color w:val="4D4D4D"/>
                                <w:sz w:val="16"/>
                              </w:rPr>
                              <w:t>sleep</w:t>
                            </w:r>
                            <w:r>
                              <w:rPr>
                                <w:rFonts w:ascii="Arial"/>
                                <w:color w:val="4D4D4D"/>
                                <w:spacing w:val="-1"/>
                                <w:sz w:val="16"/>
                              </w:rPr>
                              <w:t> </w:t>
                            </w:r>
                            <w:r>
                              <w:rPr>
                                <w:rFonts w:ascii="Arial"/>
                                <w:color w:val="4D4D4D"/>
                                <w:spacing w:val="-2"/>
                                <w:sz w:val="16"/>
                              </w:rPr>
                              <w:t>diary</w:t>
                            </w:r>
                          </w:p>
                        </w:txbxContent>
                      </wps:txbx>
                      <wps:bodyPr wrap="square" lIns="0" tIns="0" rIns="0" bIns="0" rtlCol="0">
                        <a:noAutofit/>
                      </wps:bodyPr>
                    </wps:wsp>
                  </a:graphicData>
                </a:graphic>
              </wp:anchor>
            </w:drawing>
          </mc:Choice>
          <mc:Fallback>
            <w:pict>
              <v:shape style="position:absolute;margin-left:219.207413pt;margin-top:477.61615pt;width:77.3pt;height:10.95pt;mso-position-horizontal-relative:page;mso-position-vertical-relative:page;z-index:-25555968" type="#_x0000_t202" id="docshape1532" filled="false" stroked="false">
                <v:textbox inset="0,0,0,0">
                  <w:txbxContent>
                    <w:p>
                      <w:pPr>
                        <w:spacing w:before="14"/>
                        <w:ind w:left="20" w:right="0" w:firstLine="0"/>
                        <w:jc w:val="left"/>
                        <w:rPr>
                          <w:rFonts w:ascii="Arial"/>
                          <w:sz w:val="16"/>
                        </w:rPr>
                      </w:pPr>
                      <w:r>
                        <w:rPr>
                          <w:rFonts w:ascii="Arial"/>
                          <w:color w:val="4D4D4D"/>
                          <w:sz w:val="16"/>
                        </w:rPr>
                        <w:t>Graphical</w:t>
                      </w:r>
                      <w:r>
                        <w:rPr>
                          <w:rFonts w:ascii="Arial"/>
                          <w:color w:val="4D4D4D"/>
                          <w:spacing w:val="-1"/>
                          <w:sz w:val="16"/>
                        </w:rPr>
                        <w:t> </w:t>
                      </w:r>
                      <w:r>
                        <w:rPr>
                          <w:rFonts w:ascii="Arial"/>
                          <w:color w:val="4D4D4D"/>
                          <w:sz w:val="16"/>
                        </w:rPr>
                        <w:t>sleep</w:t>
                      </w:r>
                      <w:r>
                        <w:rPr>
                          <w:rFonts w:ascii="Arial"/>
                          <w:color w:val="4D4D4D"/>
                          <w:spacing w:val="-1"/>
                          <w:sz w:val="16"/>
                        </w:rPr>
                        <w:t> </w:t>
                      </w:r>
                      <w:r>
                        <w:rPr>
                          <w:rFonts w:ascii="Arial"/>
                          <w:color w:val="4D4D4D"/>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7761024">
                <wp:simplePos x="0" y="0"/>
                <wp:positionH relativeFrom="page">
                  <wp:posOffset>4197133</wp:posOffset>
                </wp:positionH>
                <wp:positionV relativeFrom="page">
                  <wp:posOffset>6079702</wp:posOffset>
                </wp:positionV>
                <wp:extent cx="109855" cy="111125"/>
                <wp:effectExtent l="0" t="0" r="0" b="0"/>
                <wp:wrapNone/>
                <wp:docPr id="1558" name="Textbox 1558"/>
                <wp:cNvGraphicFramePr>
                  <a:graphicFrameLocks/>
                </wp:cNvGraphicFramePr>
                <a:graphic>
                  <a:graphicData uri="http://schemas.microsoft.com/office/word/2010/wordprocessingShape">
                    <wps:wsp>
                      <wps:cNvPr id="1558" name="Textbox 1558"/>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10</w:t>
                            </w:r>
                          </w:p>
                        </w:txbxContent>
                      </wps:txbx>
                      <wps:bodyPr wrap="square" lIns="0" tIns="0" rIns="0" bIns="0" rtlCol="0">
                        <a:noAutofit/>
                      </wps:bodyPr>
                    </wps:wsp>
                  </a:graphicData>
                </a:graphic>
              </wp:anchor>
            </w:drawing>
          </mc:Choice>
          <mc:Fallback>
            <w:pict>
              <v:shape style="position:absolute;margin-left:330.482971pt;margin-top:478.716736pt;width:8.65pt;height:8.75pt;mso-position-horizontal-relative:page;mso-position-vertical-relative:page;z-index:-25555456" type="#_x0000_t202" id="docshape1533" filled="false" stroked="false">
                <v:textbox inset="0,0,0,0">
                  <w:txbxContent>
                    <w:p>
                      <w:pPr>
                        <w:spacing w:before="16"/>
                        <w:ind w:left="20" w:right="0" w:firstLine="0"/>
                        <w:jc w:val="left"/>
                        <w:rPr>
                          <w:rFonts w:ascii="Arial"/>
                          <w:sz w:val="12"/>
                        </w:rPr>
                      </w:pPr>
                      <w:r>
                        <w:rPr>
                          <w:rFonts w:ascii="Arial"/>
                          <w:spacing w:val="-5"/>
                          <w:sz w:val="12"/>
                        </w:rPr>
                        <w:t>10</w:t>
                      </w:r>
                    </w:p>
                  </w:txbxContent>
                </v:textbox>
                <w10:wrap type="none"/>
              </v:shape>
            </w:pict>
          </mc:Fallback>
        </mc:AlternateContent>
      </w:r>
      <w:r>
        <w:rPr/>
        <mc:AlternateContent>
          <mc:Choice Requires="wps">
            <w:drawing>
              <wp:anchor distT="0" distB="0" distL="0" distR="0" allowOverlap="1" layoutInCell="1" locked="0" behindDoc="1" simplePos="0" relativeHeight="477761536">
                <wp:simplePos x="0" y="0"/>
                <wp:positionH relativeFrom="page">
                  <wp:posOffset>2458162</wp:posOffset>
                </wp:positionH>
                <wp:positionV relativeFrom="page">
                  <wp:posOffset>6587339</wp:posOffset>
                </wp:positionV>
                <wp:extent cx="1307465" cy="139065"/>
                <wp:effectExtent l="0" t="0" r="0" b="0"/>
                <wp:wrapNone/>
                <wp:docPr id="1559" name="Textbox 1559"/>
                <wp:cNvGraphicFramePr>
                  <a:graphicFrameLocks/>
                </wp:cNvGraphicFramePr>
                <a:graphic>
                  <a:graphicData uri="http://schemas.microsoft.com/office/word/2010/wordprocessingShape">
                    <wps:wsp>
                      <wps:cNvPr id="1559" name="Textbox 1559"/>
                      <wps:cNvSpPr txBox="1"/>
                      <wps:spPr>
                        <a:xfrm>
                          <a:off x="0" y="0"/>
                          <a:ext cx="1307465" cy="139065"/>
                        </a:xfrm>
                        <a:prstGeom prst="rect">
                          <a:avLst/>
                        </a:prstGeom>
                      </wps:spPr>
                      <wps:txbx>
                        <w:txbxContent>
                          <w:p>
                            <w:pPr>
                              <w:spacing w:before="14"/>
                              <w:ind w:left="20" w:right="0" w:firstLine="0"/>
                              <w:jc w:val="left"/>
                              <w:rPr>
                                <w:rFonts w:ascii="Arial"/>
                                <w:sz w:val="16"/>
                              </w:rPr>
                            </w:pPr>
                            <w:r>
                              <w:rPr>
                                <w:rFonts w:ascii="Arial"/>
                                <w:color w:val="4D4D4D"/>
                                <w:sz w:val="16"/>
                              </w:rPr>
                              <w:t>Questionnaire on </w:t>
                            </w:r>
                            <w:r>
                              <w:rPr>
                                <w:rFonts w:ascii="Arial"/>
                                <w:color w:val="4D4D4D"/>
                                <w:spacing w:val="-2"/>
                                <w:sz w:val="16"/>
                              </w:rPr>
                              <w:t>awakening</w:t>
                            </w:r>
                          </w:p>
                        </w:txbxContent>
                      </wps:txbx>
                      <wps:bodyPr wrap="square" lIns="0" tIns="0" rIns="0" bIns="0" rtlCol="0">
                        <a:noAutofit/>
                      </wps:bodyPr>
                    </wps:wsp>
                  </a:graphicData>
                </a:graphic>
              </wp:anchor>
            </w:drawing>
          </mc:Choice>
          <mc:Fallback>
            <w:pict>
              <v:shape style="position:absolute;margin-left:193.556122pt;margin-top:518.688171pt;width:102.95pt;height:10.95pt;mso-position-horizontal-relative:page;mso-position-vertical-relative:page;z-index:-25554944" type="#_x0000_t202" id="docshape1534" filled="false" stroked="false">
                <v:textbox inset="0,0,0,0">
                  <w:txbxContent>
                    <w:p>
                      <w:pPr>
                        <w:spacing w:before="14"/>
                        <w:ind w:left="20" w:right="0" w:firstLine="0"/>
                        <w:jc w:val="left"/>
                        <w:rPr>
                          <w:rFonts w:ascii="Arial"/>
                          <w:sz w:val="16"/>
                        </w:rPr>
                      </w:pPr>
                      <w:r>
                        <w:rPr>
                          <w:rFonts w:ascii="Arial"/>
                          <w:color w:val="4D4D4D"/>
                          <w:sz w:val="16"/>
                        </w:rPr>
                        <w:t>Questionnaire on </w:t>
                      </w:r>
                      <w:r>
                        <w:rPr>
                          <w:rFonts w:ascii="Arial"/>
                          <w:color w:val="4D4D4D"/>
                          <w:spacing w:val="-2"/>
                          <w:sz w:val="16"/>
                        </w:rPr>
                        <w:t>awakening</w:t>
                      </w:r>
                    </w:p>
                  </w:txbxContent>
                </v:textbox>
                <w10:wrap type="none"/>
              </v:shape>
            </w:pict>
          </mc:Fallback>
        </mc:AlternateContent>
      </w:r>
      <w:r>
        <w:rPr/>
        <mc:AlternateContent>
          <mc:Choice Requires="wps">
            <w:drawing>
              <wp:anchor distT="0" distB="0" distL="0" distR="0" allowOverlap="1" layoutInCell="1" locked="0" behindDoc="1" simplePos="0" relativeHeight="477762048">
                <wp:simplePos x="0" y="0"/>
                <wp:positionH relativeFrom="page">
                  <wp:posOffset>5626717</wp:posOffset>
                </wp:positionH>
                <wp:positionV relativeFrom="page">
                  <wp:posOffset>6601317</wp:posOffset>
                </wp:positionV>
                <wp:extent cx="109855" cy="111125"/>
                <wp:effectExtent l="0" t="0" r="0" b="0"/>
                <wp:wrapNone/>
                <wp:docPr id="1560" name="Textbox 1560"/>
                <wp:cNvGraphicFramePr>
                  <a:graphicFrameLocks/>
                </wp:cNvGraphicFramePr>
                <a:graphic>
                  <a:graphicData uri="http://schemas.microsoft.com/office/word/2010/wordprocessingShape">
                    <wps:wsp>
                      <wps:cNvPr id="1560" name="Textbox 1560"/>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75</w:t>
                            </w:r>
                          </w:p>
                        </w:txbxContent>
                      </wps:txbx>
                      <wps:bodyPr wrap="square" lIns="0" tIns="0" rIns="0" bIns="0" rtlCol="0">
                        <a:noAutofit/>
                      </wps:bodyPr>
                    </wps:wsp>
                  </a:graphicData>
                </a:graphic>
              </wp:anchor>
            </w:drawing>
          </mc:Choice>
          <mc:Fallback>
            <w:pict>
              <v:shape style="position:absolute;margin-left:443.048615pt;margin-top:519.788818pt;width:8.65pt;height:8.75pt;mso-position-horizontal-relative:page;mso-position-vertical-relative:page;z-index:-25554432" type="#_x0000_t202" id="docshape1535" filled="false" stroked="false">
                <v:textbox inset="0,0,0,0">
                  <w:txbxContent>
                    <w:p>
                      <w:pPr>
                        <w:spacing w:before="16"/>
                        <w:ind w:left="20" w:right="0" w:firstLine="0"/>
                        <w:jc w:val="left"/>
                        <w:rPr>
                          <w:rFonts w:ascii="Arial"/>
                          <w:sz w:val="12"/>
                        </w:rPr>
                      </w:pPr>
                      <w:r>
                        <w:rPr>
                          <w:rFonts w:ascii="Arial"/>
                          <w:spacing w:val="-5"/>
                          <w:sz w:val="12"/>
                        </w:rPr>
                        <w:t>75</w:t>
                      </w:r>
                    </w:p>
                  </w:txbxContent>
                </v:textbox>
                <w10:wrap type="none"/>
              </v:shape>
            </w:pict>
          </mc:Fallback>
        </mc:AlternateContent>
      </w:r>
      <w:r>
        <w:rPr/>
        <mc:AlternateContent>
          <mc:Choice Requires="wps">
            <w:drawing>
              <wp:anchor distT="0" distB="0" distL="0" distR="0" allowOverlap="1" layoutInCell="1" locked="0" behindDoc="1" simplePos="0" relativeHeight="477762560">
                <wp:simplePos x="0" y="0"/>
                <wp:positionH relativeFrom="page">
                  <wp:posOffset>2683218</wp:posOffset>
                </wp:positionH>
                <wp:positionV relativeFrom="page">
                  <wp:posOffset>6964040</wp:posOffset>
                </wp:positionV>
                <wp:extent cx="1082675" cy="139065"/>
                <wp:effectExtent l="0" t="0" r="0" b="0"/>
                <wp:wrapNone/>
                <wp:docPr id="1561" name="Textbox 1561"/>
                <wp:cNvGraphicFramePr>
                  <a:graphicFrameLocks/>
                </wp:cNvGraphicFramePr>
                <a:graphic>
                  <a:graphicData uri="http://schemas.microsoft.com/office/word/2010/wordprocessingShape">
                    <wps:wsp>
                      <wps:cNvPr id="1561" name="Textbox 1561"/>
                      <wps:cNvSpPr txBox="1"/>
                      <wps:spPr>
                        <a:xfrm>
                          <a:off x="0" y="0"/>
                          <a:ext cx="1082675" cy="139065"/>
                        </a:xfrm>
                        <a:prstGeom prst="rect">
                          <a:avLst/>
                        </a:prstGeom>
                      </wps:spPr>
                      <wps:txbx>
                        <w:txbxContent>
                          <w:p>
                            <w:pPr>
                              <w:spacing w:before="14"/>
                              <w:ind w:left="20" w:right="0" w:firstLine="0"/>
                              <w:jc w:val="left"/>
                              <w:rPr>
                                <w:rFonts w:ascii="Arial"/>
                                <w:sz w:val="16"/>
                              </w:rPr>
                            </w:pPr>
                            <w:r>
                              <w:rPr>
                                <w:rFonts w:ascii="Arial"/>
                                <w:color w:val="4D4D4D"/>
                                <w:sz w:val="16"/>
                              </w:rPr>
                              <w:t>Interview on </w:t>
                            </w:r>
                            <w:r>
                              <w:rPr>
                                <w:rFonts w:ascii="Arial"/>
                                <w:color w:val="4D4D4D"/>
                                <w:spacing w:val="-2"/>
                                <w:sz w:val="16"/>
                              </w:rPr>
                              <w:t>awakening</w:t>
                            </w:r>
                          </w:p>
                        </w:txbxContent>
                      </wps:txbx>
                      <wps:bodyPr wrap="square" lIns="0" tIns="0" rIns="0" bIns="0" rtlCol="0">
                        <a:noAutofit/>
                      </wps:bodyPr>
                    </wps:wsp>
                  </a:graphicData>
                </a:graphic>
              </wp:anchor>
            </w:drawing>
          </mc:Choice>
          <mc:Fallback>
            <w:pict>
              <v:shape style="position:absolute;margin-left:211.277008pt;margin-top:548.349670pt;width:85.25pt;height:10.95pt;mso-position-horizontal-relative:page;mso-position-vertical-relative:page;z-index:-25553920" type="#_x0000_t202" id="docshape1536" filled="false" stroked="false">
                <v:textbox inset="0,0,0,0">
                  <w:txbxContent>
                    <w:p>
                      <w:pPr>
                        <w:spacing w:before="14"/>
                        <w:ind w:left="20" w:right="0" w:firstLine="0"/>
                        <w:jc w:val="left"/>
                        <w:rPr>
                          <w:rFonts w:ascii="Arial"/>
                          <w:sz w:val="16"/>
                        </w:rPr>
                      </w:pPr>
                      <w:r>
                        <w:rPr>
                          <w:rFonts w:ascii="Arial"/>
                          <w:color w:val="4D4D4D"/>
                          <w:sz w:val="16"/>
                        </w:rPr>
                        <w:t>Interview on </w:t>
                      </w:r>
                      <w:r>
                        <w:rPr>
                          <w:rFonts w:ascii="Arial"/>
                          <w:color w:val="4D4D4D"/>
                          <w:spacing w:val="-2"/>
                          <w:sz w:val="16"/>
                        </w:rPr>
                        <w:t>awakening</w:t>
                      </w:r>
                    </w:p>
                  </w:txbxContent>
                </v:textbox>
                <w10:wrap type="none"/>
              </v:shape>
            </w:pict>
          </mc:Fallback>
        </mc:AlternateContent>
      </w:r>
      <w:r>
        <w:rPr/>
        <mc:AlternateContent>
          <mc:Choice Requires="wps">
            <w:drawing>
              <wp:anchor distT="0" distB="0" distL="0" distR="0" allowOverlap="1" layoutInCell="1" locked="0" behindDoc="1" simplePos="0" relativeHeight="477763072">
                <wp:simplePos x="0" y="0"/>
                <wp:positionH relativeFrom="page">
                  <wp:posOffset>4043964</wp:posOffset>
                </wp:positionH>
                <wp:positionV relativeFrom="page">
                  <wp:posOffset>6977891</wp:posOffset>
                </wp:positionV>
                <wp:extent cx="67310" cy="111125"/>
                <wp:effectExtent l="0" t="0" r="0" b="0"/>
                <wp:wrapNone/>
                <wp:docPr id="1562" name="Textbox 1562"/>
                <wp:cNvGraphicFramePr>
                  <a:graphicFrameLocks/>
                </wp:cNvGraphicFramePr>
                <a:graphic>
                  <a:graphicData uri="http://schemas.microsoft.com/office/word/2010/wordprocessingShape">
                    <wps:wsp>
                      <wps:cNvPr id="1562" name="Textbox 156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4</w:t>
                            </w:r>
                          </w:p>
                        </w:txbxContent>
                      </wps:txbx>
                      <wps:bodyPr wrap="square" lIns="0" tIns="0" rIns="0" bIns="0" rtlCol="0">
                        <a:noAutofit/>
                      </wps:bodyPr>
                    </wps:wsp>
                  </a:graphicData>
                </a:graphic>
              </wp:anchor>
            </w:drawing>
          </mc:Choice>
          <mc:Fallback>
            <w:pict>
              <v:shape style="position:absolute;margin-left:318.422363pt;margin-top:549.440308pt;width:5.3pt;height:8.75pt;mso-position-horizontal-relative:page;mso-position-vertical-relative:page;z-index:-25553408" type="#_x0000_t202" id="docshape1537" filled="false" stroked="false">
                <v:textbox inset="0,0,0,0">
                  <w:txbxContent>
                    <w:p>
                      <w:pPr>
                        <w:spacing w:before="16"/>
                        <w:ind w:left="20" w:right="0" w:firstLine="0"/>
                        <w:jc w:val="left"/>
                        <w:rPr>
                          <w:rFonts w:ascii="Arial"/>
                          <w:sz w:val="12"/>
                        </w:rPr>
                      </w:pPr>
                      <w:r>
                        <w:rPr>
                          <w:rFonts w:ascii="Arial"/>
                          <w:spacing w:val="-1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77763584">
                <wp:simplePos x="0" y="0"/>
                <wp:positionH relativeFrom="page">
                  <wp:posOffset>2210754</wp:posOffset>
                </wp:positionH>
                <wp:positionV relativeFrom="page">
                  <wp:posOffset>7340741</wp:posOffset>
                </wp:positionV>
                <wp:extent cx="1555115" cy="139065"/>
                <wp:effectExtent l="0" t="0" r="0" b="0"/>
                <wp:wrapNone/>
                <wp:docPr id="1563" name="Textbox 1563"/>
                <wp:cNvGraphicFramePr>
                  <a:graphicFrameLocks/>
                </wp:cNvGraphicFramePr>
                <a:graphic>
                  <a:graphicData uri="http://schemas.microsoft.com/office/word/2010/wordprocessingShape">
                    <wps:wsp>
                      <wps:cNvPr id="1563" name="Textbox 1563"/>
                      <wps:cNvSpPr txBox="1"/>
                      <wps:spPr>
                        <a:xfrm>
                          <a:off x="0" y="0"/>
                          <a:ext cx="1555115" cy="139065"/>
                        </a:xfrm>
                        <a:prstGeom prst="rect">
                          <a:avLst/>
                        </a:prstGeom>
                      </wps:spPr>
                      <wps:txbx>
                        <w:txbxContent>
                          <w:p>
                            <w:pPr>
                              <w:spacing w:before="14"/>
                              <w:ind w:left="20" w:right="0" w:firstLine="0"/>
                              <w:jc w:val="left"/>
                              <w:rPr>
                                <w:rFonts w:ascii="Arial"/>
                                <w:sz w:val="16"/>
                              </w:rPr>
                            </w:pPr>
                            <w:r>
                              <w:rPr>
                                <w:rFonts w:ascii="Arial"/>
                                <w:color w:val="4D4D4D"/>
                                <w:sz w:val="16"/>
                              </w:rPr>
                              <w:t>Graphical</w:t>
                            </w:r>
                            <w:r>
                              <w:rPr>
                                <w:rFonts w:ascii="Arial"/>
                                <w:color w:val="4D4D4D"/>
                                <w:spacing w:val="-1"/>
                                <w:sz w:val="16"/>
                              </w:rPr>
                              <w:t> </w:t>
                            </w:r>
                            <w:r>
                              <w:rPr>
                                <w:rFonts w:ascii="Arial"/>
                                <w:color w:val="4D4D4D"/>
                                <w:sz w:val="16"/>
                              </w:rPr>
                              <w:t>response</w:t>
                            </w:r>
                            <w:r>
                              <w:rPr>
                                <w:rFonts w:ascii="Arial"/>
                                <w:color w:val="4D4D4D"/>
                                <w:spacing w:val="-1"/>
                                <w:sz w:val="16"/>
                              </w:rPr>
                              <w:t> </w:t>
                            </w:r>
                            <w:r>
                              <w:rPr>
                                <w:rFonts w:ascii="Arial"/>
                                <w:color w:val="4D4D4D"/>
                                <w:sz w:val="16"/>
                              </w:rPr>
                              <w:t>on </w:t>
                            </w:r>
                            <w:r>
                              <w:rPr>
                                <w:rFonts w:ascii="Arial"/>
                                <w:color w:val="4D4D4D"/>
                                <w:spacing w:val="-2"/>
                                <w:sz w:val="16"/>
                              </w:rPr>
                              <w:t>awakening</w:t>
                            </w:r>
                          </w:p>
                        </w:txbxContent>
                      </wps:txbx>
                      <wps:bodyPr wrap="square" lIns="0" tIns="0" rIns="0" bIns="0" rtlCol="0">
                        <a:noAutofit/>
                      </wps:bodyPr>
                    </wps:wsp>
                  </a:graphicData>
                </a:graphic>
              </wp:anchor>
            </w:drawing>
          </mc:Choice>
          <mc:Fallback>
            <w:pict>
              <v:shape style="position:absolute;margin-left:174.07515pt;margin-top:578.011169pt;width:122.45pt;height:10.95pt;mso-position-horizontal-relative:page;mso-position-vertical-relative:page;z-index:-25552896" type="#_x0000_t202" id="docshape1538" filled="false" stroked="false">
                <v:textbox inset="0,0,0,0">
                  <w:txbxContent>
                    <w:p>
                      <w:pPr>
                        <w:spacing w:before="14"/>
                        <w:ind w:left="20" w:right="0" w:firstLine="0"/>
                        <w:jc w:val="left"/>
                        <w:rPr>
                          <w:rFonts w:ascii="Arial"/>
                          <w:sz w:val="16"/>
                        </w:rPr>
                      </w:pPr>
                      <w:r>
                        <w:rPr>
                          <w:rFonts w:ascii="Arial"/>
                          <w:color w:val="4D4D4D"/>
                          <w:sz w:val="16"/>
                        </w:rPr>
                        <w:t>Graphical</w:t>
                      </w:r>
                      <w:r>
                        <w:rPr>
                          <w:rFonts w:ascii="Arial"/>
                          <w:color w:val="4D4D4D"/>
                          <w:spacing w:val="-1"/>
                          <w:sz w:val="16"/>
                        </w:rPr>
                        <w:t> </w:t>
                      </w:r>
                      <w:r>
                        <w:rPr>
                          <w:rFonts w:ascii="Arial"/>
                          <w:color w:val="4D4D4D"/>
                          <w:sz w:val="16"/>
                        </w:rPr>
                        <w:t>response</w:t>
                      </w:r>
                      <w:r>
                        <w:rPr>
                          <w:rFonts w:ascii="Arial"/>
                          <w:color w:val="4D4D4D"/>
                          <w:spacing w:val="-1"/>
                          <w:sz w:val="16"/>
                        </w:rPr>
                        <w:t> </w:t>
                      </w:r>
                      <w:r>
                        <w:rPr>
                          <w:rFonts w:ascii="Arial"/>
                          <w:color w:val="4D4D4D"/>
                          <w:sz w:val="16"/>
                        </w:rPr>
                        <w:t>on </w:t>
                      </w:r>
                      <w:r>
                        <w:rPr>
                          <w:rFonts w:ascii="Arial"/>
                          <w:color w:val="4D4D4D"/>
                          <w:spacing w:val="-2"/>
                          <w:sz w:val="16"/>
                        </w:rPr>
                        <w:t>awakening</w:t>
                      </w:r>
                    </w:p>
                  </w:txbxContent>
                </v:textbox>
                <w10:wrap type="none"/>
              </v:shape>
            </w:pict>
          </mc:Fallback>
        </mc:AlternateContent>
      </w:r>
      <w:r>
        <w:rPr/>
        <mc:AlternateContent>
          <mc:Choice Requires="wps">
            <w:drawing>
              <wp:anchor distT="0" distB="0" distL="0" distR="0" allowOverlap="1" layoutInCell="1" locked="0" behindDoc="1" simplePos="0" relativeHeight="477764096">
                <wp:simplePos x="0" y="0"/>
                <wp:positionH relativeFrom="page">
                  <wp:posOffset>3978047</wp:posOffset>
                </wp:positionH>
                <wp:positionV relativeFrom="page">
                  <wp:posOffset>7354592</wp:posOffset>
                </wp:positionV>
                <wp:extent cx="67310" cy="111125"/>
                <wp:effectExtent l="0" t="0" r="0" b="0"/>
                <wp:wrapNone/>
                <wp:docPr id="1564" name="Textbox 1564"/>
                <wp:cNvGraphicFramePr>
                  <a:graphicFrameLocks/>
                </wp:cNvGraphicFramePr>
                <a:graphic>
                  <a:graphicData uri="http://schemas.microsoft.com/office/word/2010/wordprocessingShape">
                    <wps:wsp>
                      <wps:cNvPr id="1564" name="Textbox 156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313.232117pt;margin-top:579.101746pt;width:5.3pt;height:8.75pt;mso-position-horizontal-relative:page;mso-position-vertical-relative:page;z-index:-25552384" type="#_x0000_t202" id="docshape1539"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764608">
                <wp:simplePos x="0" y="0"/>
                <wp:positionH relativeFrom="page">
                  <wp:posOffset>2039930</wp:posOffset>
                </wp:positionH>
                <wp:positionV relativeFrom="page">
                  <wp:posOffset>7862356</wp:posOffset>
                </wp:positionV>
                <wp:extent cx="1725295" cy="139065"/>
                <wp:effectExtent l="0" t="0" r="0" b="0"/>
                <wp:wrapNone/>
                <wp:docPr id="1565" name="Textbox 1565"/>
                <wp:cNvGraphicFramePr>
                  <a:graphicFrameLocks/>
                </wp:cNvGraphicFramePr>
                <a:graphic>
                  <a:graphicData uri="http://schemas.microsoft.com/office/word/2010/wordprocessingShape">
                    <wps:wsp>
                      <wps:cNvPr id="1565" name="Textbox 1565"/>
                      <wps:cNvSpPr txBox="1"/>
                      <wps:spPr>
                        <a:xfrm>
                          <a:off x="0" y="0"/>
                          <a:ext cx="1725295" cy="139065"/>
                        </a:xfrm>
                        <a:prstGeom prst="rect">
                          <a:avLst/>
                        </a:prstGeom>
                      </wps:spPr>
                      <wps:txbx>
                        <w:txbxContent>
                          <w:p>
                            <w:pPr>
                              <w:spacing w:before="14"/>
                              <w:ind w:left="20" w:right="0" w:firstLine="0"/>
                              <w:jc w:val="left"/>
                              <w:rPr>
                                <w:rFonts w:ascii="Arial"/>
                                <w:sz w:val="16"/>
                              </w:rPr>
                            </w:pPr>
                            <w:r>
                              <w:rPr>
                                <w:rFonts w:ascii="Arial"/>
                                <w:color w:val="4D4D4D"/>
                                <w:sz w:val="16"/>
                              </w:rPr>
                              <w:t>Pittsburgh</w:t>
                            </w:r>
                            <w:r>
                              <w:rPr>
                                <w:rFonts w:ascii="Arial"/>
                                <w:color w:val="4D4D4D"/>
                                <w:spacing w:val="-5"/>
                                <w:sz w:val="16"/>
                              </w:rPr>
                              <w:t> </w:t>
                            </w:r>
                            <w:r>
                              <w:rPr>
                                <w:rFonts w:ascii="Arial"/>
                                <w:color w:val="4D4D4D"/>
                                <w:sz w:val="16"/>
                              </w:rPr>
                              <w:t>Sleep</w:t>
                            </w:r>
                            <w:r>
                              <w:rPr>
                                <w:rFonts w:ascii="Arial"/>
                                <w:color w:val="4D4D4D"/>
                                <w:spacing w:val="-2"/>
                                <w:sz w:val="16"/>
                              </w:rPr>
                              <w:t> </w:t>
                            </w:r>
                            <w:r>
                              <w:rPr>
                                <w:rFonts w:ascii="Arial"/>
                                <w:color w:val="4D4D4D"/>
                                <w:sz w:val="16"/>
                              </w:rPr>
                              <w:t>Quality</w:t>
                            </w:r>
                            <w:r>
                              <w:rPr>
                                <w:rFonts w:ascii="Arial"/>
                                <w:color w:val="4D4D4D"/>
                                <w:spacing w:val="-2"/>
                                <w:sz w:val="16"/>
                              </w:rPr>
                              <w:t> </w:t>
                            </w:r>
                            <w:r>
                              <w:rPr>
                                <w:rFonts w:ascii="Arial"/>
                                <w:color w:val="4D4D4D"/>
                                <w:sz w:val="16"/>
                              </w:rPr>
                              <w:t>Index</w:t>
                            </w:r>
                            <w:r>
                              <w:rPr>
                                <w:rFonts w:ascii="Arial"/>
                                <w:color w:val="4D4D4D"/>
                                <w:spacing w:val="-2"/>
                                <w:sz w:val="16"/>
                              </w:rPr>
                              <w:t> (PSQI)</w:t>
                            </w:r>
                          </w:p>
                        </w:txbxContent>
                      </wps:txbx>
                      <wps:bodyPr wrap="square" lIns="0" tIns="0" rIns="0" bIns="0" rtlCol="0">
                        <a:noAutofit/>
                      </wps:bodyPr>
                    </wps:wsp>
                  </a:graphicData>
                </a:graphic>
              </wp:anchor>
            </w:drawing>
          </mc:Choice>
          <mc:Fallback>
            <w:pict>
              <v:shape style="position:absolute;margin-left:160.624481pt;margin-top:619.083191pt;width:135.85pt;height:10.95pt;mso-position-horizontal-relative:page;mso-position-vertical-relative:page;z-index:-25551872" type="#_x0000_t202" id="docshape1540" filled="false" stroked="false">
                <v:textbox inset="0,0,0,0">
                  <w:txbxContent>
                    <w:p>
                      <w:pPr>
                        <w:spacing w:before="14"/>
                        <w:ind w:left="20" w:right="0" w:firstLine="0"/>
                        <w:jc w:val="left"/>
                        <w:rPr>
                          <w:rFonts w:ascii="Arial"/>
                          <w:sz w:val="16"/>
                        </w:rPr>
                      </w:pPr>
                      <w:r>
                        <w:rPr>
                          <w:rFonts w:ascii="Arial"/>
                          <w:color w:val="4D4D4D"/>
                          <w:sz w:val="16"/>
                        </w:rPr>
                        <w:t>Pittsburgh</w:t>
                      </w:r>
                      <w:r>
                        <w:rPr>
                          <w:rFonts w:ascii="Arial"/>
                          <w:color w:val="4D4D4D"/>
                          <w:spacing w:val="-5"/>
                          <w:sz w:val="16"/>
                        </w:rPr>
                        <w:t> </w:t>
                      </w:r>
                      <w:r>
                        <w:rPr>
                          <w:rFonts w:ascii="Arial"/>
                          <w:color w:val="4D4D4D"/>
                          <w:sz w:val="16"/>
                        </w:rPr>
                        <w:t>Sleep</w:t>
                      </w:r>
                      <w:r>
                        <w:rPr>
                          <w:rFonts w:ascii="Arial"/>
                          <w:color w:val="4D4D4D"/>
                          <w:spacing w:val="-2"/>
                          <w:sz w:val="16"/>
                        </w:rPr>
                        <w:t> </w:t>
                      </w:r>
                      <w:r>
                        <w:rPr>
                          <w:rFonts w:ascii="Arial"/>
                          <w:color w:val="4D4D4D"/>
                          <w:sz w:val="16"/>
                        </w:rPr>
                        <w:t>Quality</w:t>
                      </w:r>
                      <w:r>
                        <w:rPr>
                          <w:rFonts w:ascii="Arial"/>
                          <w:color w:val="4D4D4D"/>
                          <w:spacing w:val="-2"/>
                          <w:sz w:val="16"/>
                        </w:rPr>
                        <w:t> </w:t>
                      </w:r>
                      <w:r>
                        <w:rPr>
                          <w:rFonts w:ascii="Arial"/>
                          <w:color w:val="4D4D4D"/>
                          <w:sz w:val="16"/>
                        </w:rPr>
                        <w:t>Index</w:t>
                      </w:r>
                      <w:r>
                        <w:rPr>
                          <w:rFonts w:ascii="Arial"/>
                          <w:color w:val="4D4D4D"/>
                          <w:spacing w:val="-2"/>
                          <w:sz w:val="16"/>
                        </w:rPr>
                        <w:t> (PSQI)</w:t>
                      </w:r>
                    </w:p>
                  </w:txbxContent>
                </v:textbox>
                <w10:wrap type="none"/>
              </v:shape>
            </w:pict>
          </mc:Fallback>
        </mc:AlternateContent>
      </w:r>
      <w:r>
        <w:rPr/>
        <mc:AlternateContent>
          <mc:Choice Requires="wps">
            <w:drawing>
              <wp:anchor distT="0" distB="0" distL="0" distR="0" allowOverlap="1" layoutInCell="1" locked="0" behindDoc="1" simplePos="0" relativeHeight="477765120">
                <wp:simplePos x="0" y="0"/>
                <wp:positionH relativeFrom="page">
                  <wp:posOffset>4791015</wp:posOffset>
                </wp:positionH>
                <wp:positionV relativeFrom="page">
                  <wp:posOffset>7876207</wp:posOffset>
                </wp:positionV>
                <wp:extent cx="109855" cy="111125"/>
                <wp:effectExtent l="0" t="0" r="0" b="0"/>
                <wp:wrapNone/>
                <wp:docPr id="1566" name="Textbox 1566"/>
                <wp:cNvGraphicFramePr>
                  <a:graphicFrameLocks/>
                </wp:cNvGraphicFramePr>
                <a:graphic>
                  <a:graphicData uri="http://schemas.microsoft.com/office/word/2010/wordprocessingShape">
                    <wps:wsp>
                      <wps:cNvPr id="1566" name="Textbox 1566"/>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37</w:t>
                            </w:r>
                          </w:p>
                        </w:txbxContent>
                      </wps:txbx>
                      <wps:bodyPr wrap="square" lIns="0" tIns="0" rIns="0" bIns="0" rtlCol="0">
                        <a:noAutofit/>
                      </wps:bodyPr>
                    </wps:wsp>
                  </a:graphicData>
                </a:graphic>
              </wp:anchor>
            </w:drawing>
          </mc:Choice>
          <mc:Fallback>
            <w:pict>
              <v:shape style="position:absolute;margin-left:377.2453pt;margin-top:620.173828pt;width:8.65pt;height:8.75pt;mso-position-horizontal-relative:page;mso-position-vertical-relative:page;z-index:-25551360" type="#_x0000_t202" id="docshape1541" filled="false" stroked="false">
                <v:textbox inset="0,0,0,0">
                  <w:txbxContent>
                    <w:p>
                      <w:pPr>
                        <w:spacing w:before="16"/>
                        <w:ind w:left="20" w:right="0" w:firstLine="0"/>
                        <w:jc w:val="left"/>
                        <w:rPr>
                          <w:rFonts w:ascii="Arial"/>
                          <w:sz w:val="12"/>
                        </w:rPr>
                      </w:pPr>
                      <w:r>
                        <w:rPr>
                          <w:rFonts w:ascii="Arial"/>
                          <w:spacing w:val="-5"/>
                          <w:sz w:val="12"/>
                        </w:rPr>
                        <w:t>37</w:t>
                      </w:r>
                    </w:p>
                  </w:txbxContent>
                </v:textbox>
                <w10:wrap type="none"/>
              </v:shape>
            </w:pict>
          </mc:Fallback>
        </mc:AlternateContent>
      </w:r>
      <w:r>
        <w:rPr/>
        <mc:AlternateContent>
          <mc:Choice Requires="wps">
            <w:drawing>
              <wp:anchor distT="0" distB="0" distL="0" distR="0" allowOverlap="1" layoutInCell="1" locked="0" behindDoc="1" simplePos="0" relativeHeight="477765632">
                <wp:simplePos x="0" y="0"/>
                <wp:positionH relativeFrom="page">
                  <wp:posOffset>1633764</wp:posOffset>
                </wp:positionH>
                <wp:positionV relativeFrom="page">
                  <wp:posOffset>8239057</wp:posOffset>
                </wp:positionV>
                <wp:extent cx="2131695" cy="139065"/>
                <wp:effectExtent l="0" t="0" r="0" b="0"/>
                <wp:wrapNone/>
                <wp:docPr id="1567" name="Textbox 1567"/>
                <wp:cNvGraphicFramePr>
                  <a:graphicFrameLocks/>
                </wp:cNvGraphicFramePr>
                <a:graphic>
                  <a:graphicData uri="http://schemas.microsoft.com/office/word/2010/wordprocessingShape">
                    <wps:wsp>
                      <wps:cNvPr id="1567" name="Textbox 1567"/>
                      <wps:cNvSpPr txBox="1"/>
                      <wps:spPr>
                        <a:xfrm>
                          <a:off x="0" y="0"/>
                          <a:ext cx="2131695" cy="139065"/>
                        </a:xfrm>
                        <a:prstGeom prst="rect">
                          <a:avLst/>
                        </a:prstGeom>
                      </wps:spPr>
                      <wps:txbx>
                        <w:txbxContent>
                          <w:p>
                            <w:pPr>
                              <w:spacing w:before="14"/>
                              <w:ind w:left="20" w:right="0" w:firstLine="0"/>
                              <w:jc w:val="left"/>
                              <w:rPr>
                                <w:rFonts w:ascii="Arial"/>
                                <w:sz w:val="16"/>
                              </w:rPr>
                            </w:pPr>
                            <w:r>
                              <w:rPr>
                                <w:rFonts w:ascii="Arial"/>
                                <w:color w:val="4D4D4D"/>
                                <w:sz w:val="16"/>
                              </w:rPr>
                              <w:t>Habitual sleep questionnaire (other than </w:t>
                            </w:r>
                            <w:r>
                              <w:rPr>
                                <w:rFonts w:ascii="Arial"/>
                                <w:color w:val="4D4D4D"/>
                                <w:spacing w:val="-2"/>
                                <w:sz w:val="16"/>
                              </w:rPr>
                              <w:t>PSQI)</w:t>
                            </w:r>
                          </w:p>
                        </w:txbxContent>
                      </wps:txbx>
                      <wps:bodyPr wrap="square" lIns="0" tIns="0" rIns="0" bIns="0" rtlCol="0">
                        <a:noAutofit/>
                      </wps:bodyPr>
                    </wps:wsp>
                  </a:graphicData>
                </a:graphic>
              </wp:anchor>
            </w:drawing>
          </mc:Choice>
          <mc:Fallback>
            <w:pict>
              <v:shape style="position:absolute;margin-left:128.642883pt;margin-top:648.74469pt;width:167.85pt;height:10.95pt;mso-position-horizontal-relative:page;mso-position-vertical-relative:page;z-index:-25550848" type="#_x0000_t202" id="docshape1542" filled="false" stroked="false">
                <v:textbox inset="0,0,0,0">
                  <w:txbxContent>
                    <w:p>
                      <w:pPr>
                        <w:spacing w:before="14"/>
                        <w:ind w:left="20" w:right="0" w:firstLine="0"/>
                        <w:jc w:val="left"/>
                        <w:rPr>
                          <w:rFonts w:ascii="Arial"/>
                          <w:sz w:val="16"/>
                        </w:rPr>
                      </w:pPr>
                      <w:r>
                        <w:rPr>
                          <w:rFonts w:ascii="Arial"/>
                          <w:color w:val="4D4D4D"/>
                          <w:sz w:val="16"/>
                        </w:rPr>
                        <w:t>Habitual sleep questionnaire (other than </w:t>
                      </w:r>
                      <w:r>
                        <w:rPr>
                          <w:rFonts w:ascii="Arial"/>
                          <w:color w:val="4D4D4D"/>
                          <w:spacing w:val="-2"/>
                          <w:sz w:val="16"/>
                        </w:rPr>
                        <w:t>PSQI)</w:t>
                      </w:r>
                    </w:p>
                  </w:txbxContent>
                </v:textbox>
                <w10:wrap type="none"/>
              </v:shape>
            </w:pict>
          </mc:Fallback>
        </mc:AlternateContent>
      </w:r>
      <w:r>
        <w:rPr/>
        <mc:AlternateContent>
          <mc:Choice Requires="wps">
            <w:drawing>
              <wp:anchor distT="0" distB="0" distL="0" distR="0" allowOverlap="1" layoutInCell="1" locked="0" behindDoc="1" simplePos="0" relativeHeight="477766144">
                <wp:simplePos x="0" y="0"/>
                <wp:positionH relativeFrom="page">
                  <wp:posOffset>4351065</wp:posOffset>
                </wp:positionH>
                <wp:positionV relativeFrom="page">
                  <wp:posOffset>8252908</wp:posOffset>
                </wp:positionV>
                <wp:extent cx="109855" cy="111125"/>
                <wp:effectExtent l="0" t="0" r="0" b="0"/>
                <wp:wrapNone/>
                <wp:docPr id="1568" name="Textbox 1568"/>
                <wp:cNvGraphicFramePr>
                  <a:graphicFrameLocks/>
                </wp:cNvGraphicFramePr>
                <a:graphic>
                  <a:graphicData uri="http://schemas.microsoft.com/office/word/2010/wordprocessingShape">
                    <wps:wsp>
                      <wps:cNvPr id="1568" name="Textbox 1568"/>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17</w:t>
                            </w:r>
                          </w:p>
                        </w:txbxContent>
                      </wps:txbx>
                      <wps:bodyPr wrap="square" lIns="0" tIns="0" rIns="0" bIns="0" rtlCol="0">
                        <a:noAutofit/>
                      </wps:bodyPr>
                    </wps:wsp>
                  </a:graphicData>
                </a:graphic>
              </wp:anchor>
            </w:drawing>
          </mc:Choice>
          <mc:Fallback>
            <w:pict>
              <v:shape style="position:absolute;margin-left:342.603577pt;margin-top:649.835327pt;width:8.65pt;height:8.75pt;mso-position-horizontal-relative:page;mso-position-vertical-relative:page;z-index:-25550336" type="#_x0000_t202" id="docshape1543" filled="false" stroked="false">
                <v:textbox inset="0,0,0,0">
                  <w:txbxContent>
                    <w:p>
                      <w:pPr>
                        <w:spacing w:before="16"/>
                        <w:ind w:left="20" w:right="0" w:firstLine="0"/>
                        <w:jc w:val="left"/>
                        <w:rPr>
                          <w:rFonts w:ascii="Arial"/>
                          <w:sz w:val="12"/>
                        </w:rPr>
                      </w:pPr>
                      <w:r>
                        <w:rPr>
                          <w:rFonts w:ascii="Arial"/>
                          <w:spacing w:val="-5"/>
                          <w:sz w:val="12"/>
                        </w:rPr>
                        <w:t>17</w:t>
                      </w:r>
                    </w:p>
                  </w:txbxContent>
                </v:textbox>
                <w10:wrap type="none"/>
              </v:shape>
            </w:pict>
          </mc:Fallback>
        </mc:AlternateContent>
      </w:r>
      <w:r>
        <w:rPr/>
        <mc:AlternateContent>
          <mc:Choice Requires="wps">
            <w:drawing>
              <wp:anchor distT="0" distB="0" distL="0" distR="0" allowOverlap="1" layoutInCell="1" locked="0" behindDoc="1" simplePos="0" relativeHeight="477766656">
                <wp:simplePos x="0" y="0"/>
                <wp:positionH relativeFrom="page">
                  <wp:posOffset>3906670</wp:posOffset>
                </wp:positionH>
                <wp:positionV relativeFrom="page">
                  <wp:posOffset>8564194</wp:posOffset>
                </wp:positionV>
                <wp:extent cx="81280" cy="139065"/>
                <wp:effectExtent l="0" t="0" r="0" b="0"/>
                <wp:wrapNone/>
                <wp:docPr id="1569" name="Textbox 1569"/>
                <wp:cNvGraphicFramePr>
                  <a:graphicFrameLocks/>
                </wp:cNvGraphicFramePr>
                <a:graphic>
                  <a:graphicData uri="http://schemas.microsoft.com/office/word/2010/wordprocessingShape">
                    <wps:wsp>
                      <wps:cNvPr id="1569" name="Textbox 1569"/>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307.611816pt;margin-top:674.346008pt;width:6.4pt;height:10.95pt;mso-position-horizontal-relative:page;mso-position-vertical-relative:page;z-index:-25549824" type="#_x0000_t202" id="docshape1544"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7767168">
                <wp:simplePos x="0" y="0"/>
                <wp:positionH relativeFrom="page">
                  <wp:posOffset>4428158</wp:posOffset>
                </wp:positionH>
                <wp:positionV relativeFrom="page">
                  <wp:posOffset>8564194</wp:posOffset>
                </wp:positionV>
                <wp:extent cx="137795" cy="139065"/>
                <wp:effectExtent l="0" t="0" r="0" b="0"/>
                <wp:wrapNone/>
                <wp:docPr id="1570" name="Textbox 1570"/>
                <wp:cNvGraphicFramePr>
                  <a:graphicFrameLocks/>
                </wp:cNvGraphicFramePr>
                <a:graphic>
                  <a:graphicData uri="http://schemas.microsoft.com/office/word/2010/wordprocessingShape">
                    <wps:wsp>
                      <wps:cNvPr id="1570" name="Textbox 1570"/>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25</w:t>
                            </w:r>
                          </w:p>
                        </w:txbxContent>
                      </wps:txbx>
                      <wps:bodyPr wrap="square" lIns="0" tIns="0" rIns="0" bIns="0" rtlCol="0">
                        <a:noAutofit/>
                      </wps:bodyPr>
                    </wps:wsp>
                  </a:graphicData>
                </a:graphic>
              </wp:anchor>
            </w:drawing>
          </mc:Choice>
          <mc:Fallback>
            <w:pict>
              <v:shape style="position:absolute;margin-left:348.673889pt;margin-top:674.346008pt;width:10.85pt;height:10.95pt;mso-position-horizontal-relative:page;mso-position-vertical-relative:page;z-index:-25549312" type="#_x0000_t202" id="docshape1545" filled="false" stroked="false">
                <v:textbox inset="0,0,0,0">
                  <w:txbxContent>
                    <w:p>
                      <w:pPr>
                        <w:spacing w:before="14"/>
                        <w:ind w:left="20" w:right="0" w:firstLine="0"/>
                        <w:jc w:val="left"/>
                        <w:rPr>
                          <w:rFonts w:ascii="Arial"/>
                          <w:sz w:val="16"/>
                        </w:rPr>
                      </w:pPr>
                      <w:r>
                        <w:rPr>
                          <w:rFonts w:ascii="Arial"/>
                          <w:color w:val="4D4D4D"/>
                          <w:spacing w:val="-5"/>
                          <w:sz w:val="16"/>
                        </w:rPr>
                        <w:t>25</w:t>
                      </w:r>
                    </w:p>
                  </w:txbxContent>
                </v:textbox>
                <w10:wrap type="none"/>
              </v:shape>
            </w:pict>
          </mc:Fallback>
        </mc:AlternateContent>
      </w:r>
      <w:r>
        <w:rPr/>
        <mc:AlternateContent>
          <mc:Choice Requires="wps">
            <w:drawing>
              <wp:anchor distT="0" distB="0" distL="0" distR="0" allowOverlap="1" layoutInCell="1" locked="0" behindDoc="1" simplePos="0" relativeHeight="477767680">
                <wp:simplePos x="0" y="0"/>
                <wp:positionH relativeFrom="page">
                  <wp:posOffset>4978095</wp:posOffset>
                </wp:positionH>
                <wp:positionV relativeFrom="page">
                  <wp:posOffset>8564194</wp:posOffset>
                </wp:positionV>
                <wp:extent cx="137795" cy="139065"/>
                <wp:effectExtent l="0" t="0" r="0" b="0"/>
                <wp:wrapNone/>
                <wp:docPr id="1571" name="Textbox 1571"/>
                <wp:cNvGraphicFramePr>
                  <a:graphicFrameLocks/>
                </wp:cNvGraphicFramePr>
                <a:graphic>
                  <a:graphicData uri="http://schemas.microsoft.com/office/word/2010/wordprocessingShape">
                    <wps:wsp>
                      <wps:cNvPr id="1571" name="Textbox 1571"/>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50</w:t>
                            </w:r>
                          </w:p>
                        </w:txbxContent>
                      </wps:txbx>
                      <wps:bodyPr wrap="square" lIns="0" tIns="0" rIns="0" bIns="0" rtlCol="0">
                        <a:noAutofit/>
                      </wps:bodyPr>
                    </wps:wsp>
                  </a:graphicData>
                </a:graphic>
              </wp:anchor>
            </w:drawing>
          </mc:Choice>
          <mc:Fallback>
            <w:pict>
              <v:shape style="position:absolute;margin-left:391.976044pt;margin-top:674.346008pt;width:10.85pt;height:10.95pt;mso-position-horizontal-relative:page;mso-position-vertical-relative:page;z-index:-25548800" type="#_x0000_t202" id="docshape1546" filled="false" stroked="false">
                <v:textbox inset="0,0,0,0">
                  <w:txbxContent>
                    <w:p>
                      <w:pPr>
                        <w:spacing w:before="14"/>
                        <w:ind w:left="20" w:right="0" w:firstLine="0"/>
                        <w:jc w:val="left"/>
                        <w:rPr>
                          <w:rFonts w:ascii="Arial"/>
                          <w:sz w:val="16"/>
                        </w:rPr>
                      </w:pPr>
                      <w:r>
                        <w:rPr>
                          <w:rFonts w:ascii="Arial"/>
                          <w:color w:val="4D4D4D"/>
                          <w:spacing w:val="-5"/>
                          <w:sz w:val="16"/>
                        </w:rPr>
                        <w:t>50</w:t>
                      </w:r>
                    </w:p>
                  </w:txbxContent>
                </v:textbox>
                <w10:wrap type="none"/>
              </v:shape>
            </w:pict>
          </mc:Fallback>
        </mc:AlternateContent>
      </w:r>
      <w:r>
        <w:rPr/>
        <mc:AlternateContent>
          <mc:Choice Requires="wps">
            <w:drawing>
              <wp:anchor distT="0" distB="0" distL="0" distR="0" allowOverlap="1" layoutInCell="1" locked="0" behindDoc="1" simplePos="0" relativeHeight="477768192">
                <wp:simplePos x="0" y="0"/>
                <wp:positionH relativeFrom="page">
                  <wp:posOffset>5527906</wp:posOffset>
                </wp:positionH>
                <wp:positionV relativeFrom="page">
                  <wp:posOffset>8564194</wp:posOffset>
                </wp:positionV>
                <wp:extent cx="137795" cy="139065"/>
                <wp:effectExtent l="0" t="0" r="0" b="0"/>
                <wp:wrapNone/>
                <wp:docPr id="1572" name="Textbox 1572"/>
                <wp:cNvGraphicFramePr>
                  <a:graphicFrameLocks/>
                </wp:cNvGraphicFramePr>
                <a:graphic>
                  <a:graphicData uri="http://schemas.microsoft.com/office/word/2010/wordprocessingShape">
                    <wps:wsp>
                      <wps:cNvPr id="1572" name="Textbox 1572"/>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75</w:t>
                            </w:r>
                          </w:p>
                        </w:txbxContent>
                      </wps:txbx>
                      <wps:bodyPr wrap="square" lIns="0" tIns="0" rIns="0" bIns="0" rtlCol="0">
                        <a:noAutofit/>
                      </wps:bodyPr>
                    </wps:wsp>
                  </a:graphicData>
                </a:graphic>
              </wp:anchor>
            </w:drawing>
          </mc:Choice>
          <mc:Fallback>
            <w:pict>
              <v:shape style="position:absolute;margin-left:435.268219pt;margin-top:674.346008pt;width:10.85pt;height:10.95pt;mso-position-horizontal-relative:page;mso-position-vertical-relative:page;z-index:-25548288" type="#_x0000_t202" id="docshape1547" filled="false" stroked="false">
                <v:textbox inset="0,0,0,0">
                  <w:txbxContent>
                    <w:p>
                      <w:pPr>
                        <w:spacing w:before="14"/>
                        <w:ind w:left="20" w:right="0" w:firstLine="0"/>
                        <w:jc w:val="left"/>
                        <w:rPr>
                          <w:rFonts w:ascii="Arial"/>
                          <w:sz w:val="16"/>
                        </w:rPr>
                      </w:pPr>
                      <w:r>
                        <w:rPr>
                          <w:rFonts w:ascii="Arial"/>
                          <w:color w:val="4D4D4D"/>
                          <w:spacing w:val="-5"/>
                          <w:sz w:val="16"/>
                        </w:rPr>
                        <w:t>75</w:t>
                      </w:r>
                    </w:p>
                  </w:txbxContent>
                </v:textbox>
                <w10:wrap type="none"/>
              </v:shape>
            </w:pict>
          </mc:Fallback>
        </mc:AlternateContent>
      </w:r>
      <w:r>
        <w:rPr/>
        <mc:AlternateContent>
          <mc:Choice Requires="wps">
            <w:drawing>
              <wp:anchor distT="0" distB="0" distL="0" distR="0" allowOverlap="1" layoutInCell="1" locked="0" behindDoc="1" simplePos="0" relativeHeight="477768704">
                <wp:simplePos x="0" y="0"/>
                <wp:positionH relativeFrom="page">
                  <wp:posOffset>6049521</wp:posOffset>
                </wp:positionH>
                <wp:positionV relativeFrom="page">
                  <wp:posOffset>8564194</wp:posOffset>
                </wp:positionV>
                <wp:extent cx="194310" cy="139065"/>
                <wp:effectExtent l="0" t="0" r="0" b="0"/>
                <wp:wrapNone/>
                <wp:docPr id="1573" name="Textbox 1573"/>
                <wp:cNvGraphicFramePr>
                  <a:graphicFrameLocks/>
                </wp:cNvGraphicFramePr>
                <a:graphic>
                  <a:graphicData uri="http://schemas.microsoft.com/office/word/2010/wordprocessingShape">
                    <wps:wsp>
                      <wps:cNvPr id="1573" name="Textbox 1573"/>
                      <wps:cNvSpPr txBox="1"/>
                      <wps:spPr>
                        <a:xfrm>
                          <a:off x="0" y="0"/>
                          <a:ext cx="194310" cy="139065"/>
                        </a:xfrm>
                        <a:prstGeom prst="rect">
                          <a:avLst/>
                        </a:prstGeom>
                      </wps:spPr>
                      <wps:txbx>
                        <w:txbxContent>
                          <w:p>
                            <w:pPr>
                              <w:spacing w:before="14"/>
                              <w:ind w:left="20" w:right="0" w:firstLine="0"/>
                              <w:jc w:val="left"/>
                              <w:rPr>
                                <w:rFonts w:ascii="Arial"/>
                                <w:sz w:val="16"/>
                              </w:rPr>
                            </w:pPr>
                            <w:r>
                              <w:rPr>
                                <w:rFonts w:ascii="Arial"/>
                                <w:color w:val="4D4D4D"/>
                                <w:spacing w:val="-5"/>
                                <w:sz w:val="16"/>
                              </w:rPr>
                              <w:t>100</w:t>
                            </w:r>
                          </w:p>
                        </w:txbxContent>
                      </wps:txbx>
                      <wps:bodyPr wrap="square" lIns="0" tIns="0" rIns="0" bIns="0" rtlCol="0">
                        <a:noAutofit/>
                      </wps:bodyPr>
                    </wps:wsp>
                  </a:graphicData>
                </a:graphic>
              </wp:anchor>
            </w:drawing>
          </mc:Choice>
          <mc:Fallback>
            <w:pict>
              <v:shape style="position:absolute;margin-left:476.340271pt;margin-top:674.346008pt;width:15.3pt;height:10.95pt;mso-position-horizontal-relative:page;mso-position-vertical-relative:page;z-index:-25547776" type="#_x0000_t202" id="docshape1548" filled="false" stroked="false">
                <v:textbox inset="0,0,0,0">
                  <w:txbxContent>
                    <w:p>
                      <w:pPr>
                        <w:spacing w:before="14"/>
                        <w:ind w:left="20" w:right="0" w:firstLine="0"/>
                        <w:jc w:val="left"/>
                        <w:rPr>
                          <w:rFonts w:ascii="Arial"/>
                          <w:sz w:val="16"/>
                        </w:rPr>
                      </w:pPr>
                      <w:r>
                        <w:rPr>
                          <w:rFonts w:ascii="Arial"/>
                          <w:color w:val="4D4D4D"/>
                          <w:spacing w:val="-5"/>
                          <w:sz w:val="16"/>
                        </w:rPr>
                        <w:t>100</w:t>
                      </w:r>
                    </w:p>
                  </w:txbxContent>
                </v:textbox>
                <w10:wrap type="none"/>
              </v:shape>
            </w:pict>
          </mc:Fallback>
        </mc:AlternateContent>
      </w:r>
      <w:r>
        <w:rPr/>
        <mc:AlternateContent>
          <mc:Choice Requires="wps">
            <w:drawing>
              <wp:anchor distT="0" distB="0" distL="0" distR="0" allowOverlap="1" layoutInCell="1" locked="0" behindDoc="1" simplePos="0" relativeHeight="477769216">
                <wp:simplePos x="0" y="0"/>
                <wp:positionH relativeFrom="page">
                  <wp:posOffset>6599332</wp:posOffset>
                </wp:positionH>
                <wp:positionV relativeFrom="page">
                  <wp:posOffset>8564194</wp:posOffset>
                </wp:positionV>
                <wp:extent cx="194310" cy="139065"/>
                <wp:effectExtent l="0" t="0" r="0" b="0"/>
                <wp:wrapNone/>
                <wp:docPr id="1574" name="Textbox 1574"/>
                <wp:cNvGraphicFramePr>
                  <a:graphicFrameLocks/>
                </wp:cNvGraphicFramePr>
                <a:graphic>
                  <a:graphicData uri="http://schemas.microsoft.com/office/word/2010/wordprocessingShape">
                    <wps:wsp>
                      <wps:cNvPr id="1574" name="Textbox 1574"/>
                      <wps:cNvSpPr txBox="1"/>
                      <wps:spPr>
                        <a:xfrm>
                          <a:off x="0" y="0"/>
                          <a:ext cx="194310" cy="139065"/>
                        </a:xfrm>
                        <a:prstGeom prst="rect">
                          <a:avLst/>
                        </a:prstGeom>
                      </wps:spPr>
                      <wps:txbx>
                        <w:txbxContent>
                          <w:p>
                            <w:pPr>
                              <w:spacing w:before="14"/>
                              <w:ind w:left="20" w:right="0" w:firstLine="0"/>
                              <w:jc w:val="left"/>
                              <w:rPr>
                                <w:rFonts w:ascii="Arial"/>
                                <w:sz w:val="16"/>
                              </w:rPr>
                            </w:pPr>
                            <w:r>
                              <w:rPr>
                                <w:rFonts w:ascii="Arial"/>
                                <w:color w:val="4D4D4D"/>
                                <w:spacing w:val="-5"/>
                                <w:sz w:val="16"/>
                              </w:rPr>
                              <w:t>125</w:t>
                            </w:r>
                          </w:p>
                        </w:txbxContent>
                      </wps:txbx>
                      <wps:bodyPr wrap="square" lIns="0" tIns="0" rIns="0" bIns="0" rtlCol="0">
                        <a:noAutofit/>
                      </wps:bodyPr>
                    </wps:wsp>
                  </a:graphicData>
                </a:graphic>
              </wp:anchor>
            </w:drawing>
          </mc:Choice>
          <mc:Fallback>
            <w:pict>
              <v:shape style="position:absolute;margin-left:519.632446pt;margin-top:674.346008pt;width:15.3pt;height:10.95pt;mso-position-horizontal-relative:page;mso-position-vertical-relative:page;z-index:-25547264" type="#_x0000_t202" id="docshape1549" filled="false" stroked="false">
                <v:textbox inset="0,0,0,0">
                  <w:txbxContent>
                    <w:p>
                      <w:pPr>
                        <w:spacing w:before="14"/>
                        <w:ind w:left="20" w:right="0" w:firstLine="0"/>
                        <w:jc w:val="left"/>
                        <w:rPr>
                          <w:rFonts w:ascii="Arial"/>
                          <w:sz w:val="16"/>
                        </w:rPr>
                      </w:pPr>
                      <w:r>
                        <w:rPr>
                          <w:rFonts w:ascii="Arial"/>
                          <w:color w:val="4D4D4D"/>
                          <w:spacing w:val="-5"/>
                          <w:sz w:val="16"/>
                        </w:rPr>
                        <w:t>125</w:t>
                      </w:r>
                    </w:p>
                  </w:txbxContent>
                </v:textbox>
                <w10:wrap type="none"/>
              </v:shape>
            </w:pict>
          </mc:Fallback>
        </mc:AlternateContent>
      </w:r>
      <w:r>
        <w:rPr/>
        <mc:AlternateContent>
          <mc:Choice Requires="wps">
            <w:drawing>
              <wp:anchor distT="0" distB="0" distL="0" distR="0" allowOverlap="1" layoutInCell="1" locked="0" behindDoc="1" simplePos="0" relativeHeight="477769728">
                <wp:simplePos x="0" y="0"/>
                <wp:positionH relativeFrom="page">
                  <wp:posOffset>4842199</wp:posOffset>
                </wp:positionH>
                <wp:positionV relativeFrom="page">
                  <wp:posOffset>8694248</wp:posOffset>
                </wp:positionV>
                <wp:extent cx="849630" cy="139065"/>
                <wp:effectExtent l="0" t="0" r="0" b="0"/>
                <wp:wrapNone/>
                <wp:docPr id="1575" name="Textbox 1575"/>
                <wp:cNvGraphicFramePr>
                  <a:graphicFrameLocks/>
                </wp:cNvGraphicFramePr>
                <a:graphic>
                  <a:graphicData uri="http://schemas.microsoft.com/office/word/2010/wordprocessingShape">
                    <wps:wsp>
                      <wps:cNvPr id="1575" name="Textbox 1575"/>
                      <wps:cNvSpPr txBox="1"/>
                      <wps:spPr>
                        <a:xfrm>
                          <a:off x="0" y="0"/>
                          <a:ext cx="849630" cy="139065"/>
                        </a:xfrm>
                        <a:prstGeom prst="rect">
                          <a:avLst/>
                        </a:prstGeom>
                      </wps:spPr>
                      <wps:txbx>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81.275513pt;margin-top:684.586487pt;width:66.9pt;height:10.95pt;mso-position-horizontal-relative:page;mso-position-vertical-relative:page;z-index:-25546752" type="#_x0000_t202" id="docshape1550" filled="false" stroked="false">
                <v:textbox inset="0,0,0,0">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7770240">
                <wp:simplePos x="0" y="0"/>
                <wp:positionH relativeFrom="page">
                  <wp:posOffset>2779306</wp:posOffset>
                </wp:positionH>
                <wp:positionV relativeFrom="page">
                  <wp:posOffset>8925041</wp:posOffset>
                </wp:positionV>
                <wp:extent cx="2213610" cy="205104"/>
                <wp:effectExtent l="0" t="0" r="0" b="0"/>
                <wp:wrapNone/>
                <wp:docPr id="1576" name="Textbox 1576"/>
                <wp:cNvGraphicFramePr>
                  <a:graphicFrameLocks/>
                </wp:cNvGraphicFramePr>
                <a:graphic>
                  <a:graphicData uri="http://schemas.microsoft.com/office/word/2010/wordprocessingShape">
                    <wps:wsp>
                      <wps:cNvPr id="1576" name="Textbox 1576"/>
                      <wps:cNvSpPr txBox="1"/>
                      <wps:spPr>
                        <a:xfrm>
                          <a:off x="0" y="0"/>
                          <a:ext cx="2213610" cy="205104"/>
                        </a:xfrm>
                        <a:prstGeom prst="rect">
                          <a:avLst/>
                        </a:prstGeom>
                      </wps:spPr>
                      <wps:txbx>
                        <w:txbxContent>
                          <w:p>
                            <w:pPr>
                              <w:pStyle w:val="BodyText"/>
                              <w:spacing w:before="34"/>
                              <w:ind w:left="20"/>
                            </w:pPr>
                            <w:r>
                              <w:rPr/>
                              <w:t>Figure</w:t>
                            </w:r>
                            <w:r>
                              <w:rPr>
                                <w:spacing w:val="-6"/>
                              </w:rPr>
                              <w:t> </w:t>
                            </w:r>
                            <w:r>
                              <w:rPr/>
                              <w:t>10:</w:t>
                            </w:r>
                            <w:r>
                              <w:rPr>
                                <w:spacing w:val="8"/>
                              </w:rPr>
                              <w:t> </w:t>
                            </w:r>
                            <w:bookmarkStart w:name="_bookmark10" w:id="65"/>
                            <w:bookmarkEnd w:id="65"/>
                            <w:r>
                              <w:rPr/>
                              <w:t>Measures</w:t>
                            </w:r>
                            <w:r>
                              <w:rPr>
                                <w:spacing w:val="-5"/>
                              </w:rPr>
                              <w:t> </w:t>
                            </w:r>
                            <w:r>
                              <w:rPr/>
                              <w:t>of</w:t>
                            </w:r>
                            <w:r>
                              <w:rPr>
                                <w:spacing w:val="-6"/>
                              </w:rPr>
                              <w:t> </w:t>
                            </w:r>
                            <w:r>
                              <w:rPr/>
                              <w:t>self-report</w:t>
                            </w:r>
                            <w:r>
                              <w:rPr>
                                <w:spacing w:val="-6"/>
                              </w:rPr>
                              <w:t> </w:t>
                            </w:r>
                            <w:r>
                              <w:rPr>
                                <w:spacing w:val="-2"/>
                              </w:rPr>
                              <w:t>sleep</w:t>
                            </w:r>
                          </w:p>
                        </w:txbxContent>
                      </wps:txbx>
                      <wps:bodyPr wrap="square" lIns="0" tIns="0" rIns="0" bIns="0" rtlCol="0">
                        <a:noAutofit/>
                      </wps:bodyPr>
                    </wps:wsp>
                  </a:graphicData>
                </a:graphic>
              </wp:anchor>
            </w:drawing>
          </mc:Choice>
          <mc:Fallback>
            <w:pict>
              <v:shape style="position:absolute;margin-left:218.843002pt;margin-top:702.759155pt;width:174.3pt;height:16.1500pt;mso-position-horizontal-relative:page;mso-position-vertical-relative:page;z-index:-25546240" type="#_x0000_t202" id="docshape1551" filled="false" stroked="false">
                <v:textbox inset="0,0,0,0">
                  <w:txbxContent>
                    <w:p>
                      <w:pPr>
                        <w:pStyle w:val="BodyText"/>
                        <w:spacing w:before="34"/>
                        <w:ind w:left="20"/>
                      </w:pPr>
                      <w:r>
                        <w:rPr/>
                        <w:t>Figure</w:t>
                      </w:r>
                      <w:r>
                        <w:rPr>
                          <w:spacing w:val="-6"/>
                        </w:rPr>
                        <w:t> </w:t>
                      </w:r>
                      <w:r>
                        <w:rPr/>
                        <w:t>10:</w:t>
                      </w:r>
                      <w:r>
                        <w:rPr>
                          <w:spacing w:val="8"/>
                        </w:rPr>
                        <w:t> </w:t>
                      </w:r>
                      <w:bookmarkStart w:name="_bookmark10" w:id="66"/>
                      <w:bookmarkEnd w:id="66"/>
                      <w:r>
                        <w:rPr/>
                        <w:t>Measures</w:t>
                      </w:r>
                      <w:r>
                        <w:rPr>
                          <w:spacing w:val="-5"/>
                        </w:rPr>
                        <w:t> </w:t>
                      </w:r>
                      <w:r>
                        <w:rPr/>
                        <w:t>of</w:t>
                      </w:r>
                      <w:r>
                        <w:rPr>
                          <w:spacing w:val="-6"/>
                        </w:rPr>
                        <w:t> </w:t>
                      </w:r>
                      <w:r>
                        <w:rPr/>
                        <w:t>self-report</w:t>
                      </w:r>
                      <w:r>
                        <w:rPr>
                          <w:spacing w:val="-6"/>
                        </w:rPr>
                        <w:t> </w:t>
                      </w:r>
                      <w:r>
                        <w:rPr>
                          <w:spacing w:val="-2"/>
                        </w:rPr>
                        <w:t>sleep</w:t>
                      </w:r>
                    </w:p>
                  </w:txbxContent>
                </v:textbox>
                <w10:wrap type="none"/>
              </v:shape>
            </w:pict>
          </mc:Fallback>
        </mc:AlternateContent>
      </w:r>
      <w:r>
        <w:rPr/>
        <mc:AlternateContent>
          <mc:Choice Requires="wps">
            <w:drawing>
              <wp:anchor distT="0" distB="0" distL="0" distR="0" allowOverlap="1" layoutInCell="1" locked="0" behindDoc="1" simplePos="0" relativeHeight="477770752">
                <wp:simplePos x="0" y="0"/>
                <wp:positionH relativeFrom="page">
                  <wp:posOffset>3810241</wp:posOffset>
                </wp:positionH>
                <wp:positionV relativeFrom="page">
                  <wp:posOffset>9368283</wp:posOffset>
                </wp:positionV>
                <wp:extent cx="151765" cy="205104"/>
                <wp:effectExtent l="0" t="0" r="0" b="0"/>
                <wp:wrapNone/>
                <wp:docPr id="1577" name="Textbox 1577"/>
                <wp:cNvGraphicFramePr>
                  <a:graphicFrameLocks/>
                </wp:cNvGraphicFramePr>
                <a:graphic>
                  <a:graphicData uri="http://schemas.microsoft.com/office/word/2010/wordprocessingShape">
                    <wps:wsp>
                      <wps:cNvPr id="1577" name="Textbox 1577"/>
                      <wps:cNvSpPr txBox="1"/>
                      <wps:spPr>
                        <a:xfrm>
                          <a:off x="0" y="0"/>
                          <a:ext cx="151765" cy="205104"/>
                        </a:xfrm>
                        <a:prstGeom prst="rect">
                          <a:avLst/>
                        </a:prstGeom>
                      </wps:spPr>
                      <wps:txbx>
                        <w:txbxContent>
                          <w:p>
                            <w:pPr>
                              <w:pStyle w:val="BodyText"/>
                              <w:spacing w:before="34"/>
                              <w:ind w:left="20"/>
                            </w:pPr>
                            <w:r>
                              <w:rPr>
                                <w:spacing w:val="-5"/>
                              </w:rPr>
                              <w:t>10</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5545728" type="#_x0000_t202" id="docshape1552" filled="false" stroked="false">
                <v:textbox inset="0,0,0,0">
                  <w:txbxContent>
                    <w:p>
                      <w:pPr>
                        <w:pStyle w:val="BodyText"/>
                        <w:spacing w:before="34"/>
                        <w:ind w:left="20"/>
                      </w:pPr>
                      <w:r>
                        <w:rPr>
                          <w:spacing w:val="-5"/>
                        </w:rPr>
                        <w:t>10</w:t>
                      </w:r>
                    </w:p>
                  </w:txbxContent>
                </v:textbox>
                <w10:wrap type="none"/>
              </v:shape>
            </w:pict>
          </mc:Fallback>
        </mc:AlternateContent>
      </w:r>
      <w:r>
        <w:rPr/>
        <mc:AlternateContent>
          <mc:Choice Requires="wps">
            <w:drawing>
              <wp:anchor distT="0" distB="0" distL="0" distR="0" allowOverlap="1" layoutInCell="1" locked="0" behindDoc="1" simplePos="0" relativeHeight="477771264">
                <wp:simplePos x="0" y="0"/>
                <wp:positionH relativeFrom="page">
                  <wp:posOffset>952056</wp:posOffset>
                </wp:positionH>
                <wp:positionV relativeFrom="page">
                  <wp:posOffset>1783293</wp:posOffset>
                </wp:positionV>
                <wp:extent cx="139065" cy="590550"/>
                <wp:effectExtent l="0" t="0" r="0" b="0"/>
                <wp:wrapNone/>
                <wp:docPr id="1578" name="Textbox 1578"/>
                <wp:cNvGraphicFramePr>
                  <a:graphicFrameLocks/>
                </wp:cNvGraphicFramePr>
                <a:graphic>
                  <a:graphicData uri="http://schemas.microsoft.com/office/word/2010/wordprocessingShape">
                    <wps:wsp>
                      <wps:cNvPr id="1578" name="Textbox 1578"/>
                      <wps:cNvSpPr txBox="1"/>
                      <wps:spPr>
                        <a:xfrm>
                          <a:off x="0" y="0"/>
                          <a:ext cx="139065" cy="590550"/>
                        </a:xfrm>
                        <a:prstGeom prst="rect">
                          <a:avLst/>
                        </a:prstGeom>
                      </wps:spPr>
                      <wps:txbx>
                        <w:txbxContent>
                          <w:p>
                            <w:pPr>
                              <w:spacing w:before="14"/>
                              <w:ind w:left="20" w:right="0" w:firstLine="0"/>
                              <w:jc w:val="left"/>
                              <w:rPr>
                                <w:rFonts w:ascii="Arial"/>
                                <w:sz w:val="16"/>
                              </w:rPr>
                            </w:pPr>
                            <w:r>
                              <w:rPr>
                                <w:rFonts w:ascii="Arial"/>
                                <w:sz w:val="16"/>
                              </w:rPr>
                              <w:t>Rest </w:t>
                            </w:r>
                            <w:r>
                              <w:rPr>
                                <w:rFonts w:ascii="Arial"/>
                                <w:spacing w:val="-2"/>
                                <w:sz w:val="16"/>
                              </w:rPr>
                              <w:t>interval</w:t>
                            </w:r>
                          </w:p>
                        </w:txbxContent>
                      </wps:txbx>
                      <wps:bodyPr wrap="square" lIns="0" tIns="0" rIns="0" bIns="0" rtlCol="0" vert="vert270">
                        <a:noAutofit/>
                      </wps:bodyPr>
                    </wps:wsp>
                  </a:graphicData>
                </a:graphic>
              </wp:anchor>
            </w:drawing>
          </mc:Choice>
          <mc:Fallback>
            <w:pict>
              <v:shape style="position:absolute;margin-left:74.965050pt;margin-top:140.41684pt;width:10.95pt;height:46.5pt;mso-position-horizontal-relative:page;mso-position-vertical-relative:page;z-index:-25545216" type="#_x0000_t202" id="docshape1553" filled="false" stroked="false">
                <v:textbox inset="0,0,0,0" style="layout-flow:vertical;mso-layout-flow-alt:bottom-to-top">
                  <w:txbxContent>
                    <w:p>
                      <w:pPr>
                        <w:spacing w:before="14"/>
                        <w:ind w:left="20" w:right="0" w:firstLine="0"/>
                        <w:jc w:val="left"/>
                        <w:rPr>
                          <w:rFonts w:ascii="Arial"/>
                          <w:sz w:val="16"/>
                        </w:rPr>
                      </w:pPr>
                      <w:r>
                        <w:rPr>
                          <w:rFonts w:ascii="Arial"/>
                          <w:sz w:val="16"/>
                        </w:rPr>
                        <w:t>Rest </w:t>
                      </w:r>
                      <w:r>
                        <w:rPr>
                          <w:rFonts w:ascii="Arial"/>
                          <w:spacing w:val="-2"/>
                          <w:sz w:val="16"/>
                        </w:rPr>
                        <w:t>interval</w:t>
                      </w:r>
                    </w:p>
                  </w:txbxContent>
                </v:textbox>
                <w10:wrap type="none"/>
              </v:shape>
            </w:pict>
          </mc:Fallback>
        </mc:AlternateContent>
      </w:r>
      <w:r>
        <w:rPr/>
        <mc:AlternateContent>
          <mc:Choice Requires="wps">
            <w:drawing>
              <wp:anchor distT="0" distB="0" distL="0" distR="0" allowOverlap="1" layoutInCell="1" locked="0" behindDoc="1" simplePos="0" relativeHeight="477771776">
                <wp:simplePos x="0" y="0"/>
                <wp:positionH relativeFrom="page">
                  <wp:posOffset>1078271</wp:posOffset>
                </wp:positionH>
                <wp:positionV relativeFrom="page">
                  <wp:posOffset>7763481</wp:posOffset>
                </wp:positionV>
                <wp:extent cx="394970" cy="711200"/>
                <wp:effectExtent l="0" t="0" r="0" b="0"/>
                <wp:wrapNone/>
                <wp:docPr id="1579" name="Textbox 1579"/>
                <wp:cNvGraphicFramePr>
                  <a:graphicFrameLocks/>
                </wp:cNvGraphicFramePr>
                <a:graphic>
                  <a:graphicData uri="http://schemas.microsoft.com/office/word/2010/wordprocessingShape">
                    <wps:wsp>
                      <wps:cNvPr id="1579" name="Textbox 1579"/>
                      <wps:cNvSpPr txBox="1"/>
                      <wps:spPr>
                        <a:xfrm>
                          <a:off x="0" y="0"/>
                          <a:ext cx="394970" cy="711200"/>
                        </a:xfrm>
                        <a:prstGeom prst="rect">
                          <a:avLst/>
                        </a:prstGeom>
                      </wps:spPr>
                      <wps:txbx>
                        <w:txbxContent>
                          <w:p>
                            <w:pPr>
                              <w:spacing w:line="220" w:lineRule="auto" w:before="27"/>
                              <w:ind w:left="20" w:right="17" w:firstLine="0"/>
                              <w:jc w:val="center"/>
                              <w:rPr>
                                <w:rFonts w:ascii="Arial"/>
                                <w:sz w:val="18"/>
                              </w:rPr>
                            </w:pPr>
                            <w:r>
                              <w:rPr>
                                <w:rFonts w:ascii="Arial"/>
                                <w:color w:val="1A1A1A"/>
                                <w:spacing w:val="-2"/>
                                <w:sz w:val="18"/>
                              </w:rPr>
                              <w:t>Habitual</w:t>
                            </w:r>
                            <w:r>
                              <w:rPr>
                                <w:rFonts w:ascii="Arial"/>
                                <w:color w:val="1A1A1A"/>
                                <w:spacing w:val="40"/>
                                <w:sz w:val="18"/>
                              </w:rPr>
                              <w:t> </w:t>
                            </w:r>
                            <w:r>
                              <w:rPr>
                                <w:rFonts w:ascii="Arial"/>
                                <w:color w:val="1A1A1A"/>
                                <w:spacing w:val="-2"/>
                                <w:sz w:val="18"/>
                              </w:rPr>
                              <w:t>sleep questionnaire</w:t>
                            </w:r>
                          </w:p>
                        </w:txbxContent>
                      </wps:txbx>
                      <wps:bodyPr wrap="square" lIns="0" tIns="0" rIns="0" bIns="0" rtlCol="0" vert="vert270">
                        <a:noAutofit/>
                      </wps:bodyPr>
                    </wps:wsp>
                  </a:graphicData>
                </a:graphic>
              </wp:anchor>
            </w:drawing>
          </mc:Choice>
          <mc:Fallback>
            <w:pict>
              <v:shape style="position:absolute;margin-left:84.903236pt;margin-top:611.297729pt;width:31.1pt;height:56pt;mso-position-horizontal-relative:page;mso-position-vertical-relative:page;z-index:-25544704" type="#_x0000_t202" id="docshape1554" filled="false" stroked="false">
                <v:textbox inset="0,0,0,0" style="layout-flow:vertical;mso-layout-flow-alt:bottom-to-top">
                  <w:txbxContent>
                    <w:p>
                      <w:pPr>
                        <w:spacing w:line="220" w:lineRule="auto" w:before="27"/>
                        <w:ind w:left="20" w:right="17" w:firstLine="0"/>
                        <w:jc w:val="center"/>
                        <w:rPr>
                          <w:rFonts w:ascii="Arial"/>
                          <w:sz w:val="18"/>
                        </w:rPr>
                      </w:pPr>
                      <w:r>
                        <w:rPr>
                          <w:rFonts w:ascii="Arial"/>
                          <w:color w:val="1A1A1A"/>
                          <w:spacing w:val="-2"/>
                          <w:sz w:val="18"/>
                        </w:rPr>
                        <w:t>Habitual</w:t>
                      </w:r>
                      <w:r>
                        <w:rPr>
                          <w:rFonts w:ascii="Arial"/>
                          <w:color w:val="1A1A1A"/>
                          <w:spacing w:val="40"/>
                          <w:sz w:val="18"/>
                        </w:rPr>
                        <w:t> </w:t>
                      </w:r>
                      <w:r>
                        <w:rPr>
                          <w:rFonts w:ascii="Arial"/>
                          <w:color w:val="1A1A1A"/>
                          <w:spacing w:val="-2"/>
                          <w:sz w:val="18"/>
                        </w:rPr>
                        <w:t>sleep questionnaire</w:t>
                      </w:r>
                    </w:p>
                  </w:txbxContent>
                </v:textbox>
                <w10:wrap type="none"/>
              </v:shape>
            </w:pict>
          </mc:Fallback>
        </mc:AlternateContent>
      </w:r>
      <w:r>
        <w:rPr/>
        <mc:AlternateContent>
          <mc:Choice Requires="wps">
            <w:drawing>
              <wp:anchor distT="0" distB="0" distL="0" distR="0" allowOverlap="1" layoutInCell="1" locked="0" behindDoc="1" simplePos="0" relativeHeight="477772288">
                <wp:simplePos x="0" y="0"/>
                <wp:positionH relativeFrom="page">
                  <wp:posOffset>1138599</wp:posOffset>
                </wp:positionH>
                <wp:positionV relativeFrom="page">
                  <wp:posOffset>6749836</wp:posOffset>
                </wp:positionV>
                <wp:extent cx="274320" cy="565150"/>
                <wp:effectExtent l="0" t="0" r="0" b="0"/>
                <wp:wrapNone/>
                <wp:docPr id="1580" name="Textbox 1580"/>
                <wp:cNvGraphicFramePr>
                  <a:graphicFrameLocks/>
                </wp:cNvGraphicFramePr>
                <a:graphic>
                  <a:graphicData uri="http://schemas.microsoft.com/office/word/2010/wordprocessingShape">
                    <wps:wsp>
                      <wps:cNvPr id="1580" name="Textbox 1580"/>
                      <wps:cNvSpPr txBox="1"/>
                      <wps:spPr>
                        <a:xfrm>
                          <a:off x="0" y="0"/>
                          <a:ext cx="274320" cy="565150"/>
                        </a:xfrm>
                        <a:prstGeom prst="rect">
                          <a:avLst/>
                        </a:prstGeom>
                      </wps:spPr>
                      <wps:txbx>
                        <w:txbxContent>
                          <w:p>
                            <w:pPr>
                              <w:spacing w:line="220" w:lineRule="auto" w:before="27"/>
                              <w:ind w:left="20" w:right="17" w:firstLine="52"/>
                              <w:jc w:val="left"/>
                              <w:rPr>
                                <w:rFonts w:ascii="Arial"/>
                                <w:sz w:val="18"/>
                              </w:rPr>
                            </w:pPr>
                            <w:r>
                              <w:rPr>
                                <w:rFonts w:ascii="Arial"/>
                                <w:color w:val="1A1A1A"/>
                                <w:sz w:val="18"/>
                              </w:rPr>
                              <w:t>Query on </w:t>
                            </w:r>
                            <w:r>
                              <w:rPr>
                                <w:rFonts w:ascii="Arial"/>
                                <w:color w:val="1A1A1A"/>
                                <w:spacing w:val="-2"/>
                                <w:sz w:val="18"/>
                              </w:rPr>
                              <w:t>awakening</w:t>
                            </w:r>
                          </w:p>
                        </w:txbxContent>
                      </wps:txbx>
                      <wps:bodyPr wrap="square" lIns="0" tIns="0" rIns="0" bIns="0" rtlCol="0" vert="vert270">
                        <a:noAutofit/>
                      </wps:bodyPr>
                    </wps:wsp>
                  </a:graphicData>
                </a:graphic>
              </wp:anchor>
            </w:drawing>
          </mc:Choice>
          <mc:Fallback>
            <w:pict>
              <v:shape style="position:absolute;margin-left:89.653473pt;margin-top:531.483154pt;width:21.6pt;height:44.5pt;mso-position-horizontal-relative:page;mso-position-vertical-relative:page;z-index:-25544192" type="#_x0000_t202" id="docshape1555" filled="false" stroked="false">
                <v:textbox inset="0,0,0,0" style="layout-flow:vertical;mso-layout-flow-alt:bottom-to-top">
                  <w:txbxContent>
                    <w:p>
                      <w:pPr>
                        <w:spacing w:line="220" w:lineRule="auto" w:before="27"/>
                        <w:ind w:left="20" w:right="17" w:firstLine="52"/>
                        <w:jc w:val="left"/>
                        <w:rPr>
                          <w:rFonts w:ascii="Arial"/>
                          <w:sz w:val="18"/>
                        </w:rPr>
                      </w:pPr>
                      <w:r>
                        <w:rPr>
                          <w:rFonts w:ascii="Arial"/>
                          <w:color w:val="1A1A1A"/>
                          <w:sz w:val="18"/>
                        </w:rPr>
                        <w:t>Query on </w:t>
                      </w:r>
                      <w:r>
                        <w:rPr>
                          <w:rFonts w:ascii="Arial"/>
                          <w:color w:val="1A1A1A"/>
                          <w:spacing w:val="-2"/>
                          <w:sz w:val="18"/>
                        </w:rPr>
                        <w:t>awakening</w:t>
                      </w:r>
                    </w:p>
                  </w:txbxContent>
                </v:textbox>
                <w10:wrap type="none"/>
              </v:shape>
            </w:pict>
          </mc:Fallback>
        </mc:AlternateContent>
      </w:r>
      <w:r>
        <w:rPr/>
        <mc:AlternateContent>
          <mc:Choice Requires="wps">
            <w:drawing>
              <wp:anchor distT="0" distB="0" distL="0" distR="0" allowOverlap="1" layoutInCell="1" locked="0" behindDoc="1" simplePos="0" relativeHeight="477772800">
                <wp:simplePos x="0" y="0"/>
                <wp:positionH relativeFrom="page">
                  <wp:posOffset>1138599</wp:posOffset>
                </wp:positionH>
                <wp:positionV relativeFrom="page">
                  <wp:posOffset>5786988</wp:posOffset>
                </wp:positionV>
                <wp:extent cx="274320" cy="317500"/>
                <wp:effectExtent l="0" t="0" r="0" b="0"/>
                <wp:wrapNone/>
                <wp:docPr id="1581" name="Textbox 1581"/>
                <wp:cNvGraphicFramePr>
                  <a:graphicFrameLocks/>
                </wp:cNvGraphicFramePr>
                <a:graphic>
                  <a:graphicData uri="http://schemas.microsoft.com/office/word/2010/wordprocessingShape">
                    <wps:wsp>
                      <wps:cNvPr id="1581" name="Textbox 1581"/>
                      <wps:cNvSpPr txBox="1"/>
                      <wps:spPr>
                        <a:xfrm>
                          <a:off x="0" y="0"/>
                          <a:ext cx="274320" cy="317500"/>
                        </a:xfrm>
                        <a:prstGeom prst="rect">
                          <a:avLst/>
                        </a:prstGeom>
                      </wps:spPr>
                      <wps:txbx>
                        <w:txbxContent>
                          <w:p>
                            <w:pPr>
                              <w:spacing w:line="220" w:lineRule="auto" w:before="27"/>
                              <w:ind w:left="52" w:right="17" w:hanging="33"/>
                              <w:jc w:val="left"/>
                              <w:rPr>
                                <w:rFonts w:ascii="Arial"/>
                                <w:sz w:val="18"/>
                              </w:rPr>
                            </w:pPr>
                            <w:r>
                              <w:rPr>
                                <w:rFonts w:ascii="Arial"/>
                                <w:color w:val="1A1A1A"/>
                                <w:spacing w:val="-2"/>
                                <w:sz w:val="18"/>
                              </w:rPr>
                              <w:t>Sleep diary</w:t>
                            </w:r>
                          </w:p>
                        </w:txbxContent>
                      </wps:txbx>
                      <wps:bodyPr wrap="square" lIns="0" tIns="0" rIns="0" bIns="0" rtlCol="0" vert="vert270">
                        <a:noAutofit/>
                      </wps:bodyPr>
                    </wps:wsp>
                  </a:graphicData>
                </a:graphic>
              </wp:anchor>
            </w:drawing>
          </mc:Choice>
          <mc:Fallback>
            <w:pict>
              <v:shape style="position:absolute;margin-left:89.653473pt;margin-top:455.668396pt;width:21.6pt;height:25pt;mso-position-horizontal-relative:page;mso-position-vertical-relative:page;z-index:-25543680" type="#_x0000_t202" id="docshape1556" filled="false" stroked="false">
                <v:textbox inset="0,0,0,0" style="layout-flow:vertical;mso-layout-flow-alt:bottom-to-top">
                  <w:txbxContent>
                    <w:p>
                      <w:pPr>
                        <w:spacing w:line="220" w:lineRule="auto" w:before="27"/>
                        <w:ind w:left="52" w:right="17" w:hanging="33"/>
                        <w:jc w:val="left"/>
                        <w:rPr>
                          <w:rFonts w:ascii="Arial"/>
                          <w:sz w:val="18"/>
                        </w:rPr>
                      </w:pPr>
                      <w:r>
                        <w:rPr>
                          <w:rFonts w:ascii="Arial"/>
                          <w:color w:val="1A1A1A"/>
                          <w:spacing w:val="-2"/>
                          <w:sz w:val="18"/>
                        </w:rPr>
                        <w:t>Sleep diary</w:t>
                      </w:r>
                    </w:p>
                  </w:txbxContent>
                </v:textbox>
                <w10:wrap type="none"/>
              </v:shape>
            </w:pict>
          </mc:Fallback>
        </mc:AlternateContent>
      </w:r>
      <w:r>
        <w:rPr/>
        <mc:AlternateContent>
          <mc:Choice Requires="wps">
            <w:drawing>
              <wp:anchor distT="0" distB="0" distL="0" distR="0" allowOverlap="1" layoutInCell="1" locked="0" behindDoc="1" simplePos="0" relativeHeight="477773312">
                <wp:simplePos x="0" y="0"/>
                <wp:positionH relativeFrom="page">
                  <wp:posOffset>3815605</wp:posOffset>
                </wp:positionH>
                <wp:positionV relativeFrom="page">
                  <wp:posOffset>7704514</wp:posOffset>
                </wp:positionV>
                <wp:extent cx="132080" cy="226695"/>
                <wp:effectExtent l="0" t="0" r="0" b="0"/>
                <wp:wrapNone/>
                <wp:docPr id="1582" name="Textbox 1582"/>
                <wp:cNvGraphicFramePr>
                  <a:graphicFrameLocks/>
                </wp:cNvGraphicFramePr>
                <a:graphic>
                  <a:graphicData uri="http://schemas.microsoft.com/office/word/2010/wordprocessingShape">
                    <wps:wsp>
                      <wps:cNvPr id="1582" name="Textbox 1582"/>
                      <wps:cNvSpPr txBox="1"/>
                      <wps:spPr>
                        <a:xfrm>
                          <a:off x="0" y="0"/>
                          <a:ext cx="13208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0.441406pt;margin-top:606.654724pt;width:10.4pt;height:17.850pt;mso-position-horizontal-relative:page;mso-position-vertical-relative:page;z-index:-25543168" type="#_x0000_t202" id="docshape15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73824">
                <wp:simplePos x="0" y="0"/>
                <wp:positionH relativeFrom="page">
                  <wp:posOffset>3947565</wp:posOffset>
                </wp:positionH>
                <wp:positionV relativeFrom="page">
                  <wp:posOffset>7704514</wp:posOffset>
                </wp:positionV>
                <wp:extent cx="275590" cy="56515"/>
                <wp:effectExtent l="0" t="0" r="0" b="0"/>
                <wp:wrapNone/>
                <wp:docPr id="1583" name="Textbox 1583"/>
                <wp:cNvGraphicFramePr>
                  <a:graphicFrameLocks/>
                </wp:cNvGraphicFramePr>
                <a:graphic>
                  <a:graphicData uri="http://schemas.microsoft.com/office/word/2010/wordprocessingShape">
                    <wps:wsp>
                      <wps:cNvPr id="1583" name="Textbox 1583"/>
                      <wps:cNvSpPr txBox="1"/>
                      <wps:spPr>
                        <a:xfrm>
                          <a:off x="0" y="0"/>
                          <a:ext cx="275590" cy="56515"/>
                        </a:xfrm>
                        <a:prstGeom prst="rect">
                          <a:avLst/>
                        </a:prstGeom>
                      </wps:spPr>
                      <wps:txbx>
                        <w:txbxContent/>
                      </wps:txbx>
                      <wps:bodyPr wrap="square" lIns="0" tIns="0" rIns="0" bIns="0" rtlCol="0">
                        <a:noAutofit/>
                      </wps:bodyPr>
                    </wps:wsp>
                  </a:graphicData>
                </a:graphic>
              </wp:anchor>
            </w:drawing>
          </mc:Choice>
          <mc:Fallback>
            <w:pict>
              <v:shape style="position:absolute;margin-left:310.831940pt;margin-top:606.654724pt;width:21.7pt;height:4.45pt;mso-position-horizontal-relative:page;mso-position-vertical-relative:page;z-index:-25542656" type="#_x0000_t202" id="docshape155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74336">
                <wp:simplePos x="0" y="0"/>
                <wp:positionH relativeFrom="page">
                  <wp:posOffset>4222534</wp:posOffset>
                </wp:positionH>
                <wp:positionV relativeFrom="page">
                  <wp:posOffset>7704514</wp:posOffset>
                </wp:positionV>
                <wp:extent cx="280035" cy="56515"/>
                <wp:effectExtent l="0" t="0" r="0" b="0"/>
                <wp:wrapNone/>
                <wp:docPr id="1584" name="Textbox 1584"/>
                <wp:cNvGraphicFramePr>
                  <a:graphicFrameLocks/>
                </wp:cNvGraphicFramePr>
                <a:graphic>
                  <a:graphicData uri="http://schemas.microsoft.com/office/word/2010/wordprocessingShape">
                    <wps:wsp>
                      <wps:cNvPr id="1584" name="Textbox 1584"/>
                      <wps:cNvSpPr txBox="1"/>
                      <wps:spPr>
                        <a:xfrm>
                          <a:off x="0" y="0"/>
                          <a:ext cx="280035" cy="56515"/>
                        </a:xfrm>
                        <a:prstGeom prst="rect">
                          <a:avLst/>
                        </a:prstGeom>
                      </wps:spPr>
                      <wps:txbx>
                        <w:txbxContent/>
                      </wps:txbx>
                      <wps:bodyPr wrap="square" lIns="0" tIns="0" rIns="0" bIns="0" rtlCol="0">
                        <a:noAutofit/>
                      </wps:bodyPr>
                    </wps:wsp>
                  </a:graphicData>
                </a:graphic>
              </wp:anchor>
            </w:drawing>
          </mc:Choice>
          <mc:Fallback>
            <w:pict>
              <v:shape style="position:absolute;margin-left:332.483002pt;margin-top:606.654724pt;width:22.05pt;height:4.45pt;mso-position-horizontal-relative:page;mso-position-vertical-relative:page;z-index:-25542144" type="#_x0000_t202" id="docshape155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74848">
                <wp:simplePos x="0" y="0"/>
                <wp:positionH relativeFrom="page">
                  <wp:posOffset>4502338</wp:posOffset>
                </wp:positionH>
                <wp:positionV relativeFrom="page">
                  <wp:posOffset>7704514</wp:posOffset>
                </wp:positionV>
                <wp:extent cx="270510" cy="56515"/>
                <wp:effectExtent l="0" t="0" r="0" b="0"/>
                <wp:wrapNone/>
                <wp:docPr id="1585" name="Textbox 1585"/>
                <wp:cNvGraphicFramePr>
                  <a:graphicFrameLocks/>
                </wp:cNvGraphicFramePr>
                <a:graphic>
                  <a:graphicData uri="http://schemas.microsoft.com/office/word/2010/wordprocessingShape">
                    <wps:wsp>
                      <wps:cNvPr id="1585" name="Textbox 1585"/>
                      <wps:cNvSpPr txBox="1"/>
                      <wps:spPr>
                        <a:xfrm>
                          <a:off x="0" y="0"/>
                          <a:ext cx="270510" cy="56515"/>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606.654724pt;width:21.3pt;height:4.45pt;mso-position-horizontal-relative:page;mso-position-vertical-relative:page;z-index:-25541632" type="#_x0000_t202" id="docshape156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75360">
                <wp:simplePos x="0" y="0"/>
                <wp:positionH relativeFrom="page">
                  <wp:posOffset>4772344</wp:posOffset>
                </wp:positionH>
                <wp:positionV relativeFrom="page">
                  <wp:posOffset>7704514</wp:posOffset>
                </wp:positionV>
                <wp:extent cx="274955" cy="226695"/>
                <wp:effectExtent l="0" t="0" r="0" b="0"/>
                <wp:wrapNone/>
                <wp:docPr id="1586" name="Textbox 1586"/>
                <wp:cNvGraphicFramePr>
                  <a:graphicFrameLocks/>
                </wp:cNvGraphicFramePr>
                <a:graphic>
                  <a:graphicData uri="http://schemas.microsoft.com/office/word/2010/wordprocessingShape">
                    <wps:wsp>
                      <wps:cNvPr id="1586" name="Textbox 1586"/>
                      <wps:cNvSpPr txBox="1"/>
                      <wps:spPr>
                        <a:xfrm>
                          <a:off x="0" y="0"/>
                          <a:ext cx="27495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5.775177pt;margin-top:606.654724pt;width:21.65pt;height:17.850pt;mso-position-horizontal-relative:page;mso-position-vertical-relative:page;z-index:-25541120" type="#_x0000_t202" id="docshape15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75872">
                <wp:simplePos x="0" y="0"/>
                <wp:positionH relativeFrom="page">
                  <wp:posOffset>5047186</wp:posOffset>
                </wp:positionH>
                <wp:positionV relativeFrom="page">
                  <wp:posOffset>7704514</wp:posOffset>
                </wp:positionV>
                <wp:extent cx="275590" cy="226695"/>
                <wp:effectExtent l="0" t="0" r="0" b="0"/>
                <wp:wrapNone/>
                <wp:docPr id="1587" name="Textbox 1587"/>
                <wp:cNvGraphicFramePr>
                  <a:graphicFrameLocks/>
                </wp:cNvGraphicFramePr>
                <a:graphic>
                  <a:graphicData uri="http://schemas.microsoft.com/office/word/2010/wordprocessingShape">
                    <wps:wsp>
                      <wps:cNvPr id="1587" name="Textbox 1587"/>
                      <wps:cNvSpPr txBox="1"/>
                      <wps:spPr>
                        <a:xfrm>
                          <a:off x="0" y="0"/>
                          <a:ext cx="27559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7.41626pt;margin-top:606.654724pt;width:21.7pt;height:17.850pt;mso-position-horizontal-relative:page;mso-position-vertical-relative:page;z-index:-25540608" type="#_x0000_t202" id="docshape15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76384">
                <wp:simplePos x="0" y="0"/>
                <wp:positionH relativeFrom="page">
                  <wp:posOffset>5322154</wp:posOffset>
                </wp:positionH>
                <wp:positionV relativeFrom="page">
                  <wp:posOffset>7704514</wp:posOffset>
                </wp:positionV>
                <wp:extent cx="275590" cy="226695"/>
                <wp:effectExtent l="0" t="0" r="0" b="0"/>
                <wp:wrapNone/>
                <wp:docPr id="1588" name="Textbox 1588"/>
                <wp:cNvGraphicFramePr>
                  <a:graphicFrameLocks/>
                </wp:cNvGraphicFramePr>
                <a:graphic>
                  <a:graphicData uri="http://schemas.microsoft.com/office/word/2010/wordprocessingShape">
                    <wps:wsp>
                      <wps:cNvPr id="1588" name="Textbox 1588"/>
                      <wps:cNvSpPr txBox="1"/>
                      <wps:spPr>
                        <a:xfrm>
                          <a:off x="0" y="0"/>
                          <a:ext cx="27559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67322pt;margin-top:606.654724pt;width:21.7pt;height:17.850pt;mso-position-horizontal-relative:page;mso-position-vertical-relative:page;z-index:-25540096" type="#_x0000_t202" id="docshape15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76896">
                <wp:simplePos x="0" y="0"/>
                <wp:positionH relativeFrom="page">
                  <wp:posOffset>5597123</wp:posOffset>
                </wp:positionH>
                <wp:positionV relativeFrom="page">
                  <wp:posOffset>7704514</wp:posOffset>
                </wp:positionV>
                <wp:extent cx="274955" cy="226695"/>
                <wp:effectExtent l="0" t="0" r="0" b="0"/>
                <wp:wrapNone/>
                <wp:docPr id="1589" name="Textbox 1589"/>
                <wp:cNvGraphicFramePr>
                  <a:graphicFrameLocks/>
                </wp:cNvGraphicFramePr>
                <a:graphic>
                  <a:graphicData uri="http://schemas.microsoft.com/office/word/2010/wordprocessingShape">
                    <wps:wsp>
                      <wps:cNvPr id="1589" name="Textbox 1589"/>
                      <wps:cNvSpPr txBox="1"/>
                      <wps:spPr>
                        <a:xfrm>
                          <a:off x="0" y="0"/>
                          <a:ext cx="27495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0.718414pt;margin-top:606.654724pt;width:21.65pt;height:17.850pt;mso-position-horizontal-relative:page;mso-position-vertical-relative:page;z-index:-25539584" type="#_x0000_t202" id="docshape15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77408">
                <wp:simplePos x="0" y="0"/>
                <wp:positionH relativeFrom="page">
                  <wp:posOffset>5871965</wp:posOffset>
                </wp:positionH>
                <wp:positionV relativeFrom="page">
                  <wp:posOffset>7704514</wp:posOffset>
                </wp:positionV>
                <wp:extent cx="283845" cy="226695"/>
                <wp:effectExtent l="0" t="0" r="0" b="0"/>
                <wp:wrapNone/>
                <wp:docPr id="1590" name="Textbox 1590"/>
                <wp:cNvGraphicFramePr>
                  <a:graphicFrameLocks/>
                </wp:cNvGraphicFramePr>
                <a:graphic>
                  <a:graphicData uri="http://schemas.microsoft.com/office/word/2010/wordprocessingShape">
                    <wps:wsp>
                      <wps:cNvPr id="1590" name="Textbox 1590"/>
                      <wps:cNvSpPr txBox="1"/>
                      <wps:spPr>
                        <a:xfrm>
                          <a:off x="0" y="0"/>
                          <a:ext cx="28384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2.359497pt;margin-top:606.654724pt;width:22.35pt;height:17.850pt;mso-position-horizontal-relative:page;mso-position-vertical-relative:page;z-index:-25539072" type="#_x0000_t202" id="docshape15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77920">
                <wp:simplePos x="0" y="0"/>
                <wp:positionH relativeFrom="page">
                  <wp:posOffset>6155723</wp:posOffset>
                </wp:positionH>
                <wp:positionV relativeFrom="page">
                  <wp:posOffset>7704514</wp:posOffset>
                </wp:positionV>
                <wp:extent cx="266065" cy="226695"/>
                <wp:effectExtent l="0" t="0" r="0" b="0"/>
                <wp:wrapNone/>
                <wp:docPr id="1591" name="Textbox 1591"/>
                <wp:cNvGraphicFramePr>
                  <a:graphicFrameLocks/>
                </wp:cNvGraphicFramePr>
                <a:graphic>
                  <a:graphicData uri="http://schemas.microsoft.com/office/word/2010/wordprocessingShape">
                    <wps:wsp>
                      <wps:cNvPr id="1591" name="Textbox 1591"/>
                      <wps:cNvSpPr txBox="1"/>
                      <wps:spPr>
                        <a:xfrm>
                          <a:off x="0" y="0"/>
                          <a:ext cx="26606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4.702606pt;margin-top:606.654724pt;width:20.95pt;height:17.850pt;mso-position-horizontal-relative:page;mso-position-vertical-relative:page;z-index:-25538560" type="#_x0000_t202" id="docshape15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78432">
                <wp:simplePos x="0" y="0"/>
                <wp:positionH relativeFrom="page">
                  <wp:posOffset>6421776</wp:posOffset>
                </wp:positionH>
                <wp:positionV relativeFrom="page">
                  <wp:posOffset>7704514</wp:posOffset>
                </wp:positionV>
                <wp:extent cx="288290" cy="226695"/>
                <wp:effectExtent l="0" t="0" r="0" b="0"/>
                <wp:wrapNone/>
                <wp:docPr id="1592" name="Textbox 1592"/>
                <wp:cNvGraphicFramePr>
                  <a:graphicFrameLocks/>
                </wp:cNvGraphicFramePr>
                <a:graphic>
                  <a:graphicData uri="http://schemas.microsoft.com/office/word/2010/wordprocessingShape">
                    <wps:wsp>
                      <wps:cNvPr id="1592" name="Textbox 1592"/>
                      <wps:cNvSpPr txBox="1"/>
                      <wps:spPr>
                        <a:xfrm>
                          <a:off x="0" y="0"/>
                          <a:ext cx="28829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5.651672pt;margin-top:606.654724pt;width:22.7pt;height:17.850pt;mso-position-horizontal-relative:page;mso-position-vertical-relative:page;z-index:-25538048" type="#_x0000_t202" id="docshape15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78944">
                <wp:simplePos x="0" y="0"/>
                <wp:positionH relativeFrom="page">
                  <wp:posOffset>3947565</wp:posOffset>
                </wp:positionH>
                <wp:positionV relativeFrom="page">
                  <wp:posOffset>7761033</wp:posOffset>
                </wp:positionV>
                <wp:extent cx="824865" cy="377190"/>
                <wp:effectExtent l="0" t="0" r="0" b="0"/>
                <wp:wrapNone/>
                <wp:docPr id="1593" name="Textbox 1593"/>
                <wp:cNvGraphicFramePr>
                  <a:graphicFrameLocks/>
                </wp:cNvGraphicFramePr>
                <a:graphic>
                  <a:graphicData uri="http://schemas.microsoft.com/office/word/2010/wordprocessingShape">
                    <wps:wsp>
                      <wps:cNvPr id="1593" name="Textbox 1593"/>
                      <wps:cNvSpPr txBox="1"/>
                      <wps:spPr>
                        <a:xfrm>
                          <a:off x="0" y="0"/>
                          <a:ext cx="82486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0.831940pt;margin-top:611.104980pt;width:64.95pt;height:29.7pt;mso-position-horizontal-relative:page;mso-position-vertical-relative:page;z-index:-25537536" type="#_x0000_t202" id="docshape15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79456">
                <wp:simplePos x="0" y="0"/>
                <wp:positionH relativeFrom="page">
                  <wp:posOffset>3815605</wp:posOffset>
                </wp:positionH>
                <wp:positionV relativeFrom="page">
                  <wp:posOffset>7930586</wp:posOffset>
                </wp:positionV>
                <wp:extent cx="132080" cy="377190"/>
                <wp:effectExtent l="0" t="0" r="0" b="0"/>
                <wp:wrapNone/>
                <wp:docPr id="1594" name="Textbox 1594"/>
                <wp:cNvGraphicFramePr>
                  <a:graphicFrameLocks/>
                </wp:cNvGraphicFramePr>
                <a:graphic>
                  <a:graphicData uri="http://schemas.microsoft.com/office/word/2010/wordprocessingShape">
                    <wps:wsp>
                      <wps:cNvPr id="1594" name="Textbox 1594"/>
                      <wps:cNvSpPr txBox="1"/>
                      <wps:spPr>
                        <a:xfrm>
                          <a:off x="0" y="0"/>
                          <a:ext cx="13208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0.441406pt;margin-top:624.455627pt;width:10.4pt;height:29.7pt;mso-position-horizontal-relative:page;mso-position-vertical-relative:page;z-index:-25537024" type="#_x0000_t202" id="docshape15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79968">
                <wp:simplePos x="0" y="0"/>
                <wp:positionH relativeFrom="page">
                  <wp:posOffset>4772344</wp:posOffset>
                </wp:positionH>
                <wp:positionV relativeFrom="page">
                  <wp:posOffset>7930586</wp:posOffset>
                </wp:positionV>
                <wp:extent cx="274955" cy="377190"/>
                <wp:effectExtent l="0" t="0" r="0" b="0"/>
                <wp:wrapNone/>
                <wp:docPr id="1595" name="Textbox 1595"/>
                <wp:cNvGraphicFramePr>
                  <a:graphicFrameLocks/>
                </wp:cNvGraphicFramePr>
                <a:graphic>
                  <a:graphicData uri="http://schemas.microsoft.com/office/word/2010/wordprocessingShape">
                    <wps:wsp>
                      <wps:cNvPr id="1595" name="Textbox 1595"/>
                      <wps:cNvSpPr txBox="1"/>
                      <wps:spPr>
                        <a:xfrm>
                          <a:off x="0" y="0"/>
                          <a:ext cx="27495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5.775177pt;margin-top:624.455627pt;width:21.65pt;height:29.7pt;mso-position-horizontal-relative:page;mso-position-vertical-relative:page;z-index:-25536512" type="#_x0000_t202" id="docshape157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0480">
                <wp:simplePos x="0" y="0"/>
                <wp:positionH relativeFrom="page">
                  <wp:posOffset>5047186</wp:posOffset>
                </wp:positionH>
                <wp:positionV relativeFrom="page">
                  <wp:posOffset>7930586</wp:posOffset>
                </wp:positionV>
                <wp:extent cx="275590" cy="377190"/>
                <wp:effectExtent l="0" t="0" r="0" b="0"/>
                <wp:wrapNone/>
                <wp:docPr id="1596" name="Textbox 1596"/>
                <wp:cNvGraphicFramePr>
                  <a:graphicFrameLocks/>
                </wp:cNvGraphicFramePr>
                <a:graphic>
                  <a:graphicData uri="http://schemas.microsoft.com/office/word/2010/wordprocessingShape">
                    <wps:wsp>
                      <wps:cNvPr id="1596" name="Textbox 1596"/>
                      <wps:cNvSpPr txBox="1"/>
                      <wps:spPr>
                        <a:xfrm>
                          <a:off x="0" y="0"/>
                          <a:ext cx="27559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7.41626pt;margin-top:624.455627pt;width:21.7pt;height:29.7pt;mso-position-horizontal-relative:page;mso-position-vertical-relative:page;z-index:-25536000" type="#_x0000_t202" id="docshape15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0992">
                <wp:simplePos x="0" y="0"/>
                <wp:positionH relativeFrom="page">
                  <wp:posOffset>5322154</wp:posOffset>
                </wp:positionH>
                <wp:positionV relativeFrom="page">
                  <wp:posOffset>7930586</wp:posOffset>
                </wp:positionV>
                <wp:extent cx="275590" cy="377190"/>
                <wp:effectExtent l="0" t="0" r="0" b="0"/>
                <wp:wrapNone/>
                <wp:docPr id="1597" name="Textbox 1597"/>
                <wp:cNvGraphicFramePr>
                  <a:graphicFrameLocks/>
                </wp:cNvGraphicFramePr>
                <a:graphic>
                  <a:graphicData uri="http://schemas.microsoft.com/office/word/2010/wordprocessingShape">
                    <wps:wsp>
                      <wps:cNvPr id="1597" name="Textbox 1597"/>
                      <wps:cNvSpPr txBox="1"/>
                      <wps:spPr>
                        <a:xfrm>
                          <a:off x="0" y="0"/>
                          <a:ext cx="27559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67322pt;margin-top:624.455627pt;width:21.7pt;height:29.7pt;mso-position-horizontal-relative:page;mso-position-vertical-relative:page;z-index:-25535488" type="#_x0000_t202" id="docshape15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1504">
                <wp:simplePos x="0" y="0"/>
                <wp:positionH relativeFrom="page">
                  <wp:posOffset>5597123</wp:posOffset>
                </wp:positionH>
                <wp:positionV relativeFrom="page">
                  <wp:posOffset>7930586</wp:posOffset>
                </wp:positionV>
                <wp:extent cx="274955" cy="377190"/>
                <wp:effectExtent l="0" t="0" r="0" b="0"/>
                <wp:wrapNone/>
                <wp:docPr id="1598" name="Textbox 1598"/>
                <wp:cNvGraphicFramePr>
                  <a:graphicFrameLocks/>
                </wp:cNvGraphicFramePr>
                <a:graphic>
                  <a:graphicData uri="http://schemas.microsoft.com/office/word/2010/wordprocessingShape">
                    <wps:wsp>
                      <wps:cNvPr id="1598" name="Textbox 1598"/>
                      <wps:cNvSpPr txBox="1"/>
                      <wps:spPr>
                        <a:xfrm>
                          <a:off x="0" y="0"/>
                          <a:ext cx="27495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0.718414pt;margin-top:624.455627pt;width:21.65pt;height:29.7pt;mso-position-horizontal-relative:page;mso-position-vertical-relative:page;z-index:-25534976" type="#_x0000_t202" id="docshape15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2016">
                <wp:simplePos x="0" y="0"/>
                <wp:positionH relativeFrom="page">
                  <wp:posOffset>5871965</wp:posOffset>
                </wp:positionH>
                <wp:positionV relativeFrom="page">
                  <wp:posOffset>7930586</wp:posOffset>
                </wp:positionV>
                <wp:extent cx="283845" cy="377190"/>
                <wp:effectExtent l="0" t="0" r="0" b="0"/>
                <wp:wrapNone/>
                <wp:docPr id="1599" name="Textbox 1599"/>
                <wp:cNvGraphicFramePr>
                  <a:graphicFrameLocks/>
                </wp:cNvGraphicFramePr>
                <a:graphic>
                  <a:graphicData uri="http://schemas.microsoft.com/office/word/2010/wordprocessingShape">
                    <wps:wsp>
                      <wps:cNvPr id="1599" name="Textbox 1599"/>
                      <wps:cNvSpPr txBox="1"/>
                      <wps:spPr>
                        <a:xfrm>
                          <a:off x="0" y="0"/>
                          <a:ext cx="28384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2.359497pt;margin-top:624.455627pt;width:22.35pt;height:29.7pt;mso-position-horizontal-relative:page;mso-position-vertical-relative:page;z-index:-25534464" type="#_x0000_t202" id="docshape15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2528">
                <wp:simplePos x="0" y="0"/>
                <wp:positionH relativeFrom="page">
                  <wp:posOffset>6155723</wp:posOffset>
                </wp:positionH>
                <wp:positionV relativeFrom="page">
                  <wp:posOffset>7930586</wp:posOffset>
                </wp:positionV>
                <wp:extent cx="266065" cy="377190"/>
                <wp:effectExtent l="0" t="0" r="0" b="0"/>
                <wp:wrapNone/>
                <wp:docPr id="1600" name="Textbox 1600"/>
                <wp:cNvGraphicFramePr>
                  <a:graphicFrameLocks/>
                </wp:cNvGraphicFramePr>
                <a:graphic>
                  <a:graphicData uri="http://schemas.microsoft.com/office/word/2010/wordprocessingShape">
                    <wps:wsp>
                      <wps:cNvPr id="1600" name="Textbox 1600"/>
                      <wps:cNvSpPr txBox="1"/>
                      <wps:spPr>
                        <a:xfrm>
                          <a:off x="0" y="0"/>
                          <a:ext cx="26606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4.702606pt;margin-top:624.455627pt;width:20.95pt;height:29.7pt;mso-position-horizontal-relative:page;mso-position-vertical-relative:page;z-index:-25533952" type="#_x0000_t202" id="docshape15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3040">
                <wp:simplePos x="0" y="0"/>
                <wp:positionH relativeFrom="page">
                  <wp:posOffset>6421776</wp:posOffset>
                </wp:positionH>
                <wp:positionV relativeFrom="page">
                  <wp:posOffset>7930586</wp:posOffset>
                </wp:positionV>
                <wp:extent cx="288290" cy="377190"/>
                <wp:effectExtent l="0" t="0" r="0" b="0"/>
                <wp:wrapNone/>
                <wp:docPr id="1601" name="Textbox 1601"/>
                <wp:cNvGraphicFramePr>
                  <a:graphicFrameLocks/>
                </wp:cNvGraphicFramePr>
                <a:graphic>
                  <a:graphicData uri="http://schemas.microsoft.com/office/word/2010/wordprocessingShape">
                    <wps:wsp>
                      <wps:cNvPr id="1601" name="Textbox 1601"/>
                      <wps:cNvSpPr txBox="1"/>
                      <wps:spPr>
                        <a:xfrm>
                          <a:off x="0" y="0"/>
                          <a:ext cx="28829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5.651672pt;margin-top:624.455627pt;width:22.7pt;height:29.7pt;mso-position-horizontal-relative:page;mso-position-vertical-relative:page;z-index:-25533440" type="#_x0000_t202" id="docshape15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3552">
                <wp:simplePos x="0" y="0"/>
                <wp:positionH relativeFrom="page">
                  <wp:posOffset>3947565</wp:posOffset>
                </wp:positionH>
                <wp:positionV relativeFrom="page">
                  <wp:posOffset>8137733</wp:posOffset>
                </wp:positionV>
                <wp:extent cx="374015" cy="339090"/>
                <wp:effectExtent l="0" t="0" r="0" b="0"/>
                <wp:wrapNone/>
                <wp:docPr id="1602" name="Textbox 1602"/>
                <wp:cNvGraphicFramePr>
                  <a:graphicFrameLocks/>
                </wp:cNvGraphicFramePr>
                <a:graphic>
                  <a:graphicData uri="http://schemas.microsoft.com/office/word/2010/wordprocessingShape">
                    <wps:wsp>
                      <wps:cNvPr id="1602" name="Textbox 1602"/>
                      <wps:cNvSpPr txBox="1"/>
                      <wps:spPr>
                        <a:xfrm>
                          <a:off x="0" y="0"/>
                          <a:ext cx="374015" cy="3390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0.831940pt;margin-top:640.766418pt;width:29.45pt;height:26.7pt;mso-position-horizontal-relative:page;mso-position-vertical-relative:page;z-index:-25532928" type="#_x0000_t202" id="docshape15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4064">
                <wp:simplePos x="0" y="0"/>
                <wp:positionH relativeFrom="page">
                  <wp:posOffset>4222534</wp:posOffset>
                </wp:positionH>
                <wp:positionV relativeFrom="page">
                  <wp:posOffset>8137733</wp:posOffset>
                </wp:positionV>
                <wp:extent cx="99060" cy="1270"/>
                <wp:effectExtent l="0" t="0" r="0" b="0"/>
                <wp:wrapNone/>
                <wp:docPr id="1603" name="Textbox 1603"/>
                <wp:cNvGraphicFramePr>
                  <a:graphicFrameLocks/>
                </wp:cNvGraphicFramePr>
                <a:graphic>
                  <a:graphicData uri="http://schemas.microsoft.com/office/word/2010/wordprocessingShape">
                    <wps:wsp>
                      <wps:cNvPr id="1603" name="Textbox 1603"/>
                      <wps:cNvSpPr txBox="1"/>
                      <wps:spPr>
                        <a:xfrm>
                          <a:off x="0" y="0"/>
                          <a:ext cx="99060" cy="0"/>
                        </a:xfrm>
                        <a:prstGeom prst="rect">
                          <a:avLst/>
                        </a:prstGeom>
                      </wps:spPr>
                      <wps:txbx>
                        <w:txbxContent/>
                      </wps:txbx>
                      <wps:bodyPr wrap="square" lIns="0" tIns="0" rIns="0" bIns="0" rtlCol="0">
                        <a:noAutofit/>
                      </wps:bodyPr>
                    </wps:wsp>
                  </a:graphicData>
                </a:graphic>
              </wp:anchor>
            </w:drawing>
          </mc:Choice>
          <mc:Fallback>
            <w:pict>
              <v:shape style="position:absolute;margin-left:332.483002pt;margin-top:640.766418pt;width:7.8pt;height:.1pt;mso-position-horizontal-relative:page;mso-position-vertical-relative:page;z-index:-25532416" type="#_x0000_t202" id="docshape157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84576">
                <wp:simplePos x="0" y="0"/>
                <wp:positionH relativeFrom="page">
                  <wp:posOffset>4321472</wp:posOffset>
                </wp:positionH>
                <wp:positionV relativeFrom="page">
                  <wp:posOffset>8137733</wp:posOffset>
                </wp:positionV>
                <wp:extent cx="180975" cy="170180"/>
                <wp:effectExtent l="0" t="0" r="0" b="0"/>
                <wp:wrapNone/>
                <wp:docPr id="1604" name="Textbox 1604"/>
                <wp:cNvGraphicFramePr>
                  <a:graphicFrameLocks/>
                </wp:cNvGraphicFramePr>
                <a:graphic>
                  <a:graphicData uri="http://schemas.microsoft.com/office/word/2010/wordprocessingShape">
                    <wps:wsp>
                      <wps:cNvPr id="1604" name="Textbox 1604"/>
                      <wps:cNvSpPr txBox="1"/>
                      <wps:spPr>
                        <a:xfrm>
                          <a:off x="0" y="0"/>
                          <a:ext cx="180975" cy="1701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0.273407pt;margin-top:640.766418pt;width:14.25pt;height:13.4pt;mso-position-horizontal-relative:page;mso-position-vertical-relative:page;z-index:-25531904" type="#_x0000_t202" id="docshape15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5088">
                <wp:simplePos x="0" y="0"/>
                <wp:positionH relativeFrom="page">
                  <wp:posOffset>4502338</wp:posOffset>
                </wp:positionH>
                <wp:positionV relativeFrom="page">
                  <wp:posOffset>8137733</wp:posOffset>
                </wp:positionV>
                <wp:extent cx="270510" cy="170180"/>
                <wp:effectExtent l="0" t="0" r="0" b="0"/>
                <wp:wrapNone/>
                <wp:docPr id="1605" name="Textbox 1605"/>
                <wp:cNvGraphicFramePr>
                  <a:graphicFrameLocks/>
                </wp:cNvGraphicFramePr>
                <a:graphic>
                  <a:graphicData uri="http://schemas.microsoft.com/office/word/2010/wordprocessingShape">
                    <wps:wsp>
                      <wps:cNvPr id="1605" name="Textbox 1605"/>
                      <wps:cNvSpPr txBox="1"/>
                      <wps:spPr>
                        <a:xfrm>
                          <a:off x="0" y="0"/>
                          <a:ext cx="270510" cy="1701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4.514862pt;margin-top:640.766418pt;width:21.3pt;height:13.4pt;mso-position-horizontal-relative:page;mso-position-vertical-relative:page;z-index:-25531392" type="#_x0000_t202" id="docshape15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5600">
                <wp:simplePos x="0" y="0"/>
                <wp:positionH relativeFrom="page">
                  <wp:posOffset>3815605</wp:posOffset>
                </wp:positionH>
                <wp:positionV relativeFrom="page">
                  <wp:posOffset>8307287</wp:posOffset>
                </wp:positionV>
                <wp:extent cx="132080" cy="226060"/>
                <wp:effectExtent l="0" t="0" r="0" b="0"/>
                <wp:wrapNone/>
                <wp:docPr id="1606" name="Textbox 1606"/>
                <wp:cNvGraphicFramePr>
                  <a:graphicFrameLocks/>
                </wp:cNvGraphicFramePr>
                <a:graphic>
                  <a:graphicData uri="http://schemas.microsoft.com/office/word/2010/wordprocessingShape">
                    <wps:wsp>
                      <wps:cNvPr id="1606" name="Textbox 1606"/>
                      <wps:cNvSpPr txBox="1"/>
                      <wps:spPr>
                        <a:xfrm>
                          <a:off x="0" y="0"/>
                          <a:ext cx="132080"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0.441406pt;margin-top:654.117126pt;width:10.4pt;height:17.8pt;mso-position-horizontal-relative:page;mso-position-vertical-relative:page;z-index:-25530880" type="#_x0000_t202" id="docshape15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6112">
                <wp:simplePos x="0" y="0"/>
                <wp:positionH relativeFrom="page">
                  <wp:posOffset>4321472</wp:posOffset>
                </wp:positionH>
                <wp:positionV relativeFrom="page">
                  <wp:posOffset>8307287</wp:posOffset>
                </wp:positionV>
                <wp:extent cx="180975" cy="226060"/>
                <wp:effectExtent l="0" t="0" r="0" b="0"/>
                <wp:wrapNone/>
                <wp:docPr id="1607" name="Textbox 1607"/>
                <wp:cNvGraphicFramePr>
                  <a:graphicFrameLocks/>
                </wp:cNvGraphicFramePr>
                <a:graphic>
                  <a:graphicData uri="http://schemas.microsoft.com/office/word/2010/wordprocessingShape">
                    <wps:wsp>
                      <wps:cNvPr id="1607" name="Textbox 1607"/>
                      <wps:cNvSpPr txBox="1"/>
                      <wps:spPr>
                        <a:xfrm>
                          <a:off x="0" y="0"/>
                          <a:ext cx="180975"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0.273407pt;margin-top:654.117126pt;width:14.25pt;height:17.8pt;mso-position-horizontal-relative:page;mso-position-vertical-relative:page;z-index:-25530368" type="#_x0000_t202" id="docshape15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6624">
                <wp:simplePos x="0" y="0"/>
                <wp:positionH relativeFrom="page">
                  <wp:posOffset>4502338</wp:posOffset>
                </wp:positionH>
                <wp:positionV relativeFrom="page">
                  <wp:posOffset>8307287</wp:posOffset>
                </wp:positionV>
                <wp:extent cx="270510" cy="226060"/>
                <wp:effectExtent l="0" t="0" r="0" b="0"/>
                <wp:wrapNone/>
                <wp:docPr id="1608" name="Textbox 1608"/>
                <wp:cNvGraphicFramePr>
                  <a:graphicFrameLocks/>
                </wp:cNvGraphicFramePr>
                <a:graphic>
                  <a:graphicData uri="http://schemas.microsoft.com/office/word/2010/wordprocessingShape">
                    <wps:wsp>
                      <wps:cNvPr id="1608" name="Textbox 1608"/>
                      <wps:cNvSpPr txBox="1"/>
                      <wps:spPr>
                        <a:xfrm>
                          <a:off x="0" y="0"/>
                          <a:ext cx="270510"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4.514862pt;margin-top:654.117126pt;width:21.3pt;height:17.8pt;mso-position-horizontal-relative:page;mso-position-vertical-relative:page;z-index:-25529856" type="#_x0000_t202" id="docshape15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7136">
                <wp:simplePos x="0" y="0"/>
                <wp:positionH relativeFrom="page">
                  <wp:posOffset>4772344</wp:posOffset>
                </wp:positionH>
                <wp:positionV relativeFrom="page">
                  <wp:posOffset>8307287</wp:posOffset>
                </wp:positionV>
                <wp:extent cx="274955" cy="226060"/>
                <wp:effectExtent l="0" t="0" r="0" b="0"/>
                <wp:wrapNone/>
                <wp:docPr id="1609" name="Textbox 1609"/>
                <wp:cNvGraphicFramePr>
                  <a:graphicFrameLocks/>
                </wp:cNvGraphicFramePr>
                <a:graphic>
                  <a:graphicData uri="http://schemas.microsoft.com/office/word/2010/wordprocessingShape">
                    <wps:wsp>
                      <wps:cNvPr id="1609" name="Textbox 1609"/>
                      <wps:cNvSpPr txBox="1"/>
                      <wps:spPr>
                        <a:xfrm>
                          <a:off x="0" y="0"/>
                          <a:ext cx="274955"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5.775177pt;margin-top:654.117126pt;width:21.65pt;height:17.8pt;mso-position-horizontal-relative:page;mso-position-vertical-relative:page;z-index:-25529344" type="#_x0000_t202" id="docshape15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7648">
                <wp:simplePos x="0" y="0"/>
                <wp:positionH relativeFrom="page">
                  <wp:posOffset>5047186</wp:posOffset>
                </wp:positionH>
                <wp:positionV relativeFrom="page">
                  <wp:posOffset>8307287</wp:posOffset>
                </wp:positionV>
                <wp:extent cx="275590" cy="226060"/>
                <wp:effectExtent l="0" t="0" r="0" b="0"/>
                <wp:wrapNone/>
                <wp:docPr id="1610" name="Textbox 1610"/>
                <wp:cNvGraphicFramePr>
                  <a:graphicFrameLocks/>
                </wp:cNvGraphicFramePr>
                <a:graphic>
                  <a:graphicData uri="http://schemas.microsoft.com/office/word/2010/wordprocessingShape">
                    <wps:wsp>
                      <wps:cNvPr id="1610" name="Textbox 1610"/>
                      <wps:cNvSpPr txBox="1"/>
                      <wps:spPr>
                        <a:xfrm>
                          <a:off x="0" y="0"/>
                          <a:ext cx="275590"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7.41626pt;margin-top:654.117126pt;width:21.7pt;height:17.8pt;mso-position-horizontal-relative:page;mso-position-vertical-relative:page;z-index:-25528832" type="#_x0000_t202" id="docshape15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8160">
                <wp:simplePos x="0" y="0"/>
                <wp:positionH relativeFrom="page">
                  <wp:posOffset>5322154</wp:posOffset>
                </wp:positionH>
                <wp:positionV relativeFrom="page">
                  <wp:posOffset>8307287</wp:posOffset>
                </wp:positionV>
                <wp:extent cx="275590" cy="226060"/>
                <wp:effectExtent l="0" t="0" r="0" b="0"/>
                <wp:wrapNone/>
                <wp:docPr id="1611" name="Textbox 1611"/>
                <wp:cNvGraphicFramePr>
                  <a:graphicFrameLocks/>
                </wp:cNvGraphicFramePr>
                <a:graphic>
                  <a:graphicData uri="http://schemas.microsoft.com/office/word/2010/wordprocessingShape">
                    <wps:wsp>
                      <wps:cNvPr id="1611" name="Textbox 1611"/>
                      <wps:cNvSpPr txBox="1"/>
                      <wps:spPr>
                        <a:xfrm>
                          <a:off x="0" y="0"/>
                          <a:ext cx="275590"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67322pt;margin-top:654.117126pt;width:21.7pt;height:17.8pt;mso-position-horizontal-relative:page;mso-position-vertical-relative:page;z-index:-25528320" type="#_x0000_t202" id="docshape15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8672">
                <wp:simplePos x="0" y="0"/>
                <wp:positionH relativeFrom="page">
                  <wp:posOffset>5597123</wp:posOffset>
                </wp:positionH>
                <wp:positionV relativeFrom="page">
                  <wp:posOffset>8307287</wp:posOffset>
                </wp:positionV>
                <wp:extent cx="274955" cy="226060"/>
                <wp:effectExtent l="0" t="0" r="0" b="0"/>
                <wp:wrapNone/>
                <wp:docPr id="1612" name="Textbox 1612"/>
                <wp:cNvGraphicFramePr>
                  <a:graphicFrameLocks/>
                </wp:cNvGraphicFramePr>
                <a:graphic>
                  <a:graphicData uri="http://schemas.microsoft.com/office/word/2010/wordprocessingShape">
                    <wps:wsp>
                      <wps:cNvPr id="1612" name="Textbox 1612"/>
                      <wps:cNvSpPr txBox="1"/>
                      <wps:spPr>
                        <a:xfrm>
                          <a:off x="0" y="0"/>
                          <a:ext cx="274955"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0.718414pt;margin-top:654.117126pt;width:21.65pt;height:17.8pt;mso-position-horizontal-relative:page;mso-position-vertical-relative:page;z-index:-25527808" type="#_x0000_t202" id="docshape15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9184">
                <wp:simplePos x="0" y="0"/>
                <wp:positionH relativeFrom="page">
                  <wp:posOffset>5871965</wp:posOffset>
                </wp:positionH>
                <wp:positionV relativeFrom="page">
                  <wp:posOffset>8307287</wp:posOffset>
                </wp:positionV>
                <wp:extent cx="283845" cy="226060"/>
                <wp:effectExtent l="0" t="0" r="0" b="0"/>
                <wp:wrapNone/>
                <wp:docPr id="1613" name="Textbox 1613"/>
                <wp:cNvGraphicFramePr>
                  <a:graphicFrameLocks/>
                </wp:cNvGraphicFramePr>
                <a:graphic>
                  <a:graphicData uri="http://schemas.microsoft.com/office/word/2010/wordprocessingShape">
                    <wps:wsp>
                      <wps:cNvPr id="1613" name="Textbox 1613"/>
                      <wps:cNvSpPr txBox="1"/>
                      <wps:spPr>
                        <a:xfrm>
                          <a:off x="0" y="0"/>
                          <a:ext cx="283845"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2.359497pt;margin-top:654.117126pt;width:22.35pt;height:17.8pt;mso-position-horizontal-relative:page;mso-position-vertical-relative:page;z-index:-25527296" type="#_x0000_t202" id="docshape15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89696">
                <wp:simplePos x="0" y="0"/>
                <wp:positionH relativeFrom="page">
                  <wp:posOffset>6155723</wp:posOffset>
                </wp:positionH>
                <wp:positionV relativeFrom="page">
                  <wp:posOffset>8307287</wp:posOffset>
                </wp:positionV>
                <wp:extent cx="266065" cy="226060"/>
                <wp:effectExtent l="0" t="0" r="0" b="0"/>
                <wp:wrapNone/>
                <wp:docPr id="1614" name="Textbox 1614"/>
                <wp:cNvGraphicFramePr>
                  <a:graphicFrameLocks/>
                </wp:cNvGraphicFramePr>
                <a:graphic>
                  <a:graphicData uri="http://schemas.microsoft.com/office/word/2010/wordprocessingShape">
                    <wps:wsp>
                      <wps:cNvPr id="1614" name="Textbox 1614"/>
                      <wps:cNvSpPr txBox="1"/>
                      <wps:spPr>
                        <a:xfrm>
                          <a:off x="0" y="0"/>
                          <a:ext cx="266065"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4.702606pt;margin-top:654.117126pt;width:20.95pt;height:17.8pt;mso-position-horizontal-relative:page;mso-position-vertical-relative:page;z-index:-25526784" type="#_x0000_t202" id="docshape15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90208">
                <wp:simplePos x="0" y="0"/>
                <wp:positionH relativeFrom="page">
                  <wp:posOffset>6421776</wp:posOffset>
                </wp:positionH>
                <wp:positionV relativeFrom="page">
                  <wp:posOffset>8307287</wp:posOffset>
                </wp:positionV>
                <wp:extent cx="288290" cy="226060"/>
                <wp:effectExtent l="0" t="0" r="0" b="0"/>
                <wp:wrapNone/>
                <wp:docPr id="1615" name="Textbox 1615"/>
                <wp:cNvGraphicFramePr>
                  <a:graphicFrameLocks/>
                </wp:cNvGraphicFramePr>
                <a:graphic>
                  <a:graphicData uri="http://schemas.microsoft.com/office/word/2010/wordprocessingShape">
                    <wps:wsp>
                      <wps:cNvPr id="1615" name="Textbox 1615"/>
                      <wps:cNvSpPr txBox="1"/>
                      <wps:spPr>
                        <a:xfrm>
                          <a:off x="0" y="0"/>
                          <a:ext cx="288290"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5.651672pt;margin-top:654.117126pt;width:22.7pt;height:17.8pt;mso-position-horizontal-relative:page;mso-position-vertical-relative:page;z-index:-25526272" type="#_x0000_t202" id="docshape15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90720">
                <wp:simplePos x="0" y="0"/>
                <wp:positionH relativeFrom="page">
                  <wp:posOffset>3947565</wp:posOffset>
                </wp:positionH>
                <wp:positionV relativeFrom="page">
                  <wp:posOffset>8476713</wp:posOffset>
                </wp:positionV>
                <wp:extent cx="275590" cy="56515"/>
                <wp:effectExtent l="0" t="0" r="0" b="0"/>
                <wp:wrapNone/>
                <wp:docPr id="1616" name="Textbox 1616"/>
                <wp:cNvGraphicFramePr>
                  <a:graphicFrameLocks/>
                </wp:cNvGraphicFramePr>
                <a:graphic>
                  <a:graphicData uri="http://schemas.microsoft.com/office/word/2010/wordprocessingShape">
                    <wps:wsp>
                      <wps:cNvPr id="1616" name="Textbox 1616"/>
                      <wps:cNvSpPr txBox="1"/>
                      <wps:spPr>
                        <a:xfrm>
                          <a:off x="0" y="0"/>
                          <a:ext cx="275590" cy="56515"/>
                        </a:xfrm>
                        <a:prstGeom prst="rect">
                          <a:avLst/>
                        </a:prstGeom>
                      </wps:spPr>
                      <wps:txbx>
                        <w:txbxContent/>
                      </wps:txbx>
                      <wps:bodyPr wrap="square" lIns="0" tIns="0" rIns="0" bIns="0" rtlCol="0">
                        <a:noAutofit/>
                      </wps:bodyPr>
                    </wps:wsp>
                  </a:graphicData>
                </a:graphic>
              </wp:anchor>
            </w:drawing>
          </mc:Choice>
          <mc:Fallback>
            <w:pict>
              <v:shape style="position:absolute;margin-left:310.831940pt;margin-top:667.457764pt;width:21.7pt;height:4.45pt;mso-position-horizontal-relative:page;mso-position-vertical-relative:page;z-index:-25525760" type="#_x0000_t202" id="docshape159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91232">
                <wp:simplePos x="0" y="0"/>
                <wp:positionH relativeFrom="page">
                  <wp:posOffset>4222534</wp:posOffset>
                </wp:positionH>
                <wp:positionV relativeFrom="page">
                  <wp:posOffset>8476713</wp:posOffset>
                </wp:positionV>
                <wp:extent cx="99060" cy="56515"/>
                <wp:effectExtent l="0" t="0" r="0" b="0"/>
                <wp:wrapNone/>
                <wp:docPr id="1617" name="Textbox 1617"/>
                <wp:cNvGraphicFramePr>
                  <a:graphicFrameLocks/>
                </wp:cNvGraphicFramePr>
                <a:graphic>
                  <a:graphicData uri="http://schemas.microsoft.com/office/word/2010/wordprocessingShape">
                    <wps:wsp>
                      <wps:cNvPr id="1617" name="Textbox 1617"/>
                      <wps:cNvSpPr txBox="1"/>
                      <wps:spPr>
                        <a:xfrm>
                          <a:off x="0" y="0"/>
                          <a:ext cx="99060" cy="56515"/>
                        </a:xfrm>
                        <a:prstGeom prst="rect">
                          <a:avLst/>
                        </a:prstGeom>
                      </wps:spPr>
                      <wps:txbx>
                        <w:txbxContent/>
                      </wps:txbx>
                      <wps:bodyPr wrap="square" lIns="0" tIns="0" rIns="0" bIns="0" rtlCol="0">
                        <a:noAutofit/>
                      </wps:bodyPr>
                    </wps:wsp>
                  </a:graphicData>
                </a:graphic>
              </wp:anchor>
            </w:drawing>
          </mc:Choice>
          <mc:Fallback>
            <w:pict>
              <v:shape style="position:absolute;margin-left:332.483002pt;margin-top:667.457764pt;width:7.8pt;height:4.45pt;mso-position-horizontal-relative:page;mso-position-vertical-relative:page;z-index:-25525248" type="#_x0000_t202" id="docshape159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91744">
                <wp:simplePos x="0" y="0"/>
                <wp:positionH relativeFrom="page">
                  <wp:posOffset>1044073</wp:posOffset>
                </wp:positionH>
                <wp:positionV relativeFrom="page">
                  <wp:posOffset>7704514</wp:posOffset>
                </wp:positionV>
                <wp:extent cx="460375" cy="829310"/>
                <wp:effectExtent l="0" t="0" r="0" b="0"/>
                <wp:wrapNone/>
                <wp:docPr id="1618" name="Textbox 1618"/>
                <wp:cNvGraphicFramePr>
                  <a:graphicFrameLocks/>
                </wp:cNvGraphicFramePr>
                <a:graphic>
                  <a:graphicData uri="http://schemas.microsoft.com/office/word/2010/wordprocessingShape">
                    <wps:wsp>
                      <wps:cNvPr id="1618" name="Textbox 1618"/>
                      <wps:cNvSpPr txBox="1"/>
                      <wps:spPr>
                        <a:xfrm>
                          <a:off x="0" y="0"/>
                          <a:ext cx="460375" cy="8293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2.21051pt;margin-top:606.654724pt;width:36.25pt;height:65.3pt;mso-position-horizontal-relative:page;mso-position-vertical-relative:page;z-index:-25524736" type="#_x0000_t202" id="docshape15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92256">
                <wp:simplePos x="0" y="0"/>
                <wp:positionH relativeFrom="page">
                  <wp:posOffset>3815605</wp:posOffset>
                </wp:positionH>
                <wp:positionV relativeFrom="page">
                  <wp:posOffset>6429498</wp:posOffset>
                </wp:positionV>
                <wp:extent cx="132080" cy="226695"/>
                <wp:effectExtent l="0" t="0" r="0" b="0"/>
                <wp:wrapNone/>
                <wp:docPr id="1619" name="Textbox 1619"/>
                <wp:cNvGraphicFramePr>
                  <a:graphicFrameLocks/>
                </wp:cNvGraphicFramePr>
                <a:graphic>
                  <a:graphicData uri="http://schemas.microsoft.com/office/word/2010/wordprocessingShape">
                    <wps:wsp>
                      <wps:cNvPr id="1619" name="Textbox 1619"/>
                      <wps:cNvSpPr txBox="1"/>
                      <wps:spPr>
                        <a:xfrm>
                          <a:off x="0" y="0"/>
                          <a:ext cx="13208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0.441406pt;margin-top:506.259735pt;width:10.4pt;height:17.850pt;mso-position-horizontal-relative:page;mso-position-vertical-relative:page;z-index:-25524224" type="#_x0000_t202" id="docshape15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92768">
                <wp:simplePos x="0" y="0"/>
                <wp:positionH relativeFrom="page">
                  <wp:posOffset>3947565</wp:posOffset>
                </wp:positionH>
                <wp:positionV relativeFrom="page">
                  <wp:posOffset>6429498</wp:posOffset>
                </wp:positionV>
                <wp:extent cx="275590" cy="57150"/>
                <wp:effectExtent l="0" t="0" r="0" b="0"/>
                <wp:wrapNone/>
                <wp:docPr id="1620" name="Textbox 1620"/>
                <wp:cNvGraphicFramePr>
                  <a:graphicFrameLocks/>
                </wp:cNvGraphicFramePr>
                <a:graphic>
                  <a:graphicData uri="http://schemas.microsoft.com/office/word/2010/wordprocessingShape">
                    <wps:wsp>
                      <wps:cNvPr id="1620" name="Textbox 1620"/>
                      <wps:cNvSpPr txBox="1"/>
                      <wps:spPr>
                        <a:xfrm>
                          <a:off x="0" y="0"/>
                          <a:ext cx="275590" cy="57150"/>
                        </a:xfrm>
                        <a:prstGeom prst="rect">
                          <a:avLst/>
                        </a:prstGeom>
                      </wps:spPr>
                      <wps:txbx>
                        <w:txbxContent/>
                      </wps:txbx>
                      <wps:bodyPr wrap="square" lIns="0" tIns="0" rIns="0" bIns="0" rtlCol="0">
                        <a:noAutofit/>
                      </wps:bodyPr>
                    </wps:wsp>
                  </a:graphicData>
                </a:graphic>
              </wp:anchor>
            </w:drawing>
          </mc:Choice>
          <mc:Fallback>
            <w:pict>
              <v:shape style="position:absolute;margin-left:310.831940pt;margin-top:506.259735pt;width:21.7pt;height:4.5pt;mso-position-horizontal-relative:page;mso-position-vertical-relative:page;z-index:-25523712" type="#_x0000_t202" id="docshape159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93280">
                <wp:simplePos x="0" y="0"/>
                <wp:positionH relativeFrom="page">
                  <wp:posOffset>4222534</wp:posOffset>
                </wp:positionH>
                <wp:positionV relativeFrom="page">
                  <wp:posOffset>6429498</wp:posOffset>
                </wp:positionV>
                <wp:extent cx="280035" cy="57150"/>
                <wp:effectExtent l="0" t="0" r="0" b="0"/>
                <wp:wrapNone/>
                <wp:docPr id="1621" name="Textbox 1621"/>
                <wp:cNvGraphicFramePr>
                  <a:graphicFrameLocks/>
                </wp:cNvGraphicFramePr>
                <a:graphic>
                  <a:graphicData uri="http://schemas.microsoft.com/office/word/2010/wordprocessingShape">
                    <wps:wsp>
                      <wps:cNvPr id="1621" name="Textbox 1621"/>
                      <wps:cNvSpPr txBox="1"/>
                      <wps:spPr>
                        <a:xfrm>
                          <a:off x="0" y="0"/>
                          <a:ext cx="280035" cy="57150"/>
                        </a:xfrm>
                        <a:prstGeom prst="rect">
                          <a:avLst/>
                        </a:prstGeom>
                      </wps:spPr>
                      <wps:txbx>
                        <w:txbxContent/>
                      </wps:txbx>
                      <wps:bodyPr wrap="square" lIns="0" tIns="0" rIns="0" bIns="0" rtlCol="0">
                        <a:noAutofit/>
                      </wps:bodyPr>
                    </wps:wsp>
                  </a:graphicData>
                </a:graphic>
              </wp:anchor>
            </w:drawing>
          </mc:Choice>
          <mc:Fallback>
            <w:pict>
              <v:shape style="position:absolute;margin-left:332.483002pt;margin-top:506.259735pt;width:22.05pt;height:4.5pt;mso-position-horizontal-relative:page;mso-position-vertical-relative:page;z-index:-25523200" type="#_x0000_t202" id="docshape159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93792">
                <wp:simplePos x="0" y="0"/>
                <wp:positionH relativeFrom="page">
                  <wp:posOffset>4502338</wp:posOffset>
                </wp:positionH>
                <wp:positionV relativeFrom="page">
                  <wp:posOffset>6429498</wp:posOffset>
                </wp:positionV>
                <wp:extent cx="270510" cy="57150"/>
                <wp:effectExtent l="0" t="0" r="0" b="0"/>
                <wp:wrapNone/>
                <wp:docPr id="1622" name="Textbox 1622"/>
                <wp:cNvGraphicFramePr>
                  <a:graphicFrameLocks/>
                </wp:cNvGraphicFramePr>
                <a:graphic>
                  <a:graphicData uri="http://schemas.microsoft.com/office/word/2010/wordprocessingShape">
                    <wps:wsp>
                      <wps:cNvPr id="1622" name="Textbox 1622"/>
                      <wps:cNvSpPr txBox="1"/>
                      <wps:spPr>
                        <a:xfrm>
                          <a:off x="0" y="0"/>
                          <a:ext cx="270510" cy="57150"/>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506.259735pt;width:21.3pt;height:4.5pt;mso-position-horizontal-relative:page;mso-position-vertical-relative:page;z-index:-25522688" type="#_x0000_t202" id="docshape159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94304">
                <wp:simplePos x="0" y="0"/>
                <wp:positionH relativeFrom="page">
                  <wp:posOffset>4772344</wp:posOffset>
                </wp:positionH>
                <wp:positionV relativeFrom="page">
                  <wp:posOffset>6429498</wp:posOffset>
                </wp:positionV>
                <wp:extent cx="274955" cy="57150"/>
                <wp:effectExtent l="0" t="0" r="0" b="0"/>
                <wp:wrapNone/>
                <wp:docPr id="1623" name="Textbox 1623"/>
                <wp:cNvGraphicFramePr>
                  <a:graphicFrameLocks/>
                </wp:cNvGraphicFramePr>
                <a:graphic>
                  <a:graphicData uri="http://schemas.microsoft.com/office/word/2010/wordprocessingShape">
                    <wps:wsp>
                      <wps:cNvPr id="1623" name="Textbox 1623"/>
                      <wps:cNvSpPr txBox="1"/>
                      <wps:spPr>
                        <a:xfrm>
                          <a:off x="0" y="0"/>
                          <a:ext cx="274955" cy="57150"/>
                        </a:xfrm>
                        <a:prstGeom prst="rect">
                          <a:avLst/>
                        </a:prstGeom>
                      </wps:spPr>
                      <wps:txbx>
                        <w:txbxContent/>
                      </wps:txbx>
                      <wps:bodyPr wrap="square" lIns="0" tIns="0" rIns="0" bIns="0" rtlCol="0">
                        <a:noAutofit/>
                      </wps:bodyPr>
                    </wps:wsp>
                  </a:graphicData>
                </a:graphic>
              </wp:anchor>
            </w:drawing>
          </mc:Choice>
          <mc:Fallback>
            <w:pict>
              <v:shape style="position:absolute;margin-left:375.775177pt;margin-top:506.259735pt;width:21.65pt;height:4.5pt;mso-position-horizontal-relative:page;mso-position-vertical-relative:page;z-index:-25522176" type="#_x0000_t202" id="docshape159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94816">
                <wp:simplePos x="0" y="0"/>
                <wp:positionH relativeFrom="page">
                  <wp:posOffset>5047186</wp:posOffset>
                </wp:positionH>
                <wp:positionV relativeFrom="page">
                  <wp:posOffset>6429498</wp:posOffset>
                </wp:positionV>
                <wp:extent cx="275590" cy="57150"/>
                <wp:effectExtent l="0" t="0" r="0" b="0"/>
                <wp:wrapNone/>
                <wp:docPr id="1624" name="Textbox 1624"/>
                <wp:cNvGraphicFramePr>
                  <a:graphicFrameLocks/>
                </wp:cNvGraphicFramePr>
                <a:graphic>
                  <a:graphicData uri="http://schemas.microsoft.com/office/word/2010/wordprocessingShape">
                    <wps:wsp>
                      <wps:cNvPr id="1624" name="Textbox 1624"/>
                      <wps:cNvSpPr txBox="1"/>
                      <wps:spPr>
                        <a:xfrm>
                          <a:off x="0" y="0"/>
                          <a:ext cx="275590" cy="57150"/>
                        </a:xfrm>
                        <a:prstGeom prst="rect">
                          <a:avLst/>
                        </a:prstGeom>
                      </wps:spPr>
                      <wps:txbx>
                        <w:txbxContent/>
                      </wps:txbx>
                      <wps:bodyPr wrap="square" lIns="0" tIns="0" rIns="0" bIns="0" rtlCol="0">
                        <a:noAutofit/>
                      </wps:bodyPr>
                    </wps:wsp>
                  </a:graphicData>
                </a:graphic>
              </wp:anchor>
            </w:drawing>
          </mc:Choice>
          <mc:Fallback>
            <w:pict>
              <v:shape style="position:absolute;margin-left:397.41626pt;margin-top:506.259735pt;width:21.7pt;height:4.5pt;mso-position-horizontal-relative:page;mso-position-vertical-relative:page;z-index:-25521664" type="#_x0000_t202" id="docshape159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95328">
                <wp:simplePos x="0" y="0"/>
                <wp:positionH relativeFrom="page">
                  <wp:posOffset>5322154</wp:posOffset>
                </wp:positionH>
                <wp:positionV relativeFrom="page">
                  <wp:posOffset>6429498</wp:posOffset>
                </wp:positionV>
                <wp:extent cx="275590" cy="57150"/>
                <wp:effectExtent l="0" t="0" r="0" b="0"/>
                <wp:wrapNone/>
                <wp:docPr id="1625" name="Textbox 1625"/>
                <wp:cNvGraphicFramePr>
                  <a:graphicFrameLocks/>
                </wp:cNvGraphicFramePr>
                <a:graphic>
                  <a:graphicData uri="http://schemas.microsoft.com/office/word/2010/wordprocessingShape">
                    <wps:wsp>
                      <wps:cNvPr id="1625" name="Textbox 1625"/>
                      <wps:cNvSpPr txBox="1"/>
                      <wps:spPr>
                        <a:xfrm>
                          <a:off x="0" y="0"/>
                          <a:ext cx="275590" cy="57150"/>
                        </a:xfrm>
                        <a:prstGeom prst="rect">
                          <a:avLst/>
                        </a:prstGeom>
                      </wps:spPr>
                      <wps:txbx>
                        <w:txbxContent/>
                      </wps:txbx>
                      <wps:bodyPr wrap="square" lIns="0" tIns="0" rIns="0" bIns="0" rtlCol="0">
                        <a:noAutofit/>
                      </wps:bodyPr>
                    </wps:wsp>
                  </a:graphicData>
                </a:graphic>
              </wp:anchor>
            </w:drawing>
          </mc:Choice>
          <mc:Fallback>
            <w:pict>
              <v:shape style="position:absolute;margin-left:419.067322pt;margin-top:506.259735pt;width:21.7pt;height:4.5pt;mso-position-horizontal-relative:page;mso-position-vertical-relative:page;z-index:-25521152" type="#_x0000_t202" id="docshape160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795840">
                <wp:simplePos x="0" y="0"/>
                <wp:positionH relativeFrom="page">
                  <wp:posOffset>5597123</wp:posOffset>
                </wp:positionH>
                <wp:positionV relativeFrom="page">
                  <wp:posOffset>6429498</wp:posOffset>
                </wp:positionV>
                <wp:extent cx="274955" cy="226695"/>
                <wp:effectExtent l="0" t="0" r="0" b="0"/>
                <wp:wrapNone/>
                <wp:docPr id="1626" name="Textbox 1626"/>
                <wp:cNvGraphicFramePr>
                  <a:graphicFrameLocks/>
                </wp:cNvGraphicFramePr>
                <a:graphic>
                  <a:graphicData uri="http://schemas.microsoft.com/office/word/2010/wordprocessingShape">
                    <wps:wsp>
                      <wps:cNvPr id="1626" name="Textbox 1626"/>
                      <wps:cNvSpPr txBox="1"/>
                      <wps:spPr>
                        <a:xfrm>
                          <a:off x="0" y="0"/>
                          <a:ext cx="27495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0.718414pt;margin-top:506.259735pt;width:21.65pt;height:17.850pt;mso-position-horizontal-relative:page;mso-position-vertical-relative:page;z-index:-25520640" type="#_x0000_t202" id="docshape16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96352">
                <wp:simplePos x="0" y="0"/>
                <wp:positionH relativeFrom="page">
                  <wp:posOffset>5871965</wp:posOffset>
                </wp:positionH>
                <wp:positionV relativeFrom="page">
                  <wp:posOffset>6429498</wp:posOffset>
                </wp:positionV>
                <wp:extent cx="283845" cy="226695"/>
                <wp:effectExtent l="0" t="0" r="0" b="0"/>
                <wp:wrapNone/>
                <wp:docPr id="1627" name="Textbox 1627"/>
                <wp:cNvGraphicFramePr>
                  <a:graphicFrameLocks/>
                </wp:cNvGraphicFramePr>
                <a:graphic>
                  <a:graphicData uri="http://schemas.microsoft.com/office/word/2010/wordprocessingShape">
                    <wps:wsp>
                      <wps:cNvPr id="1627" name="Textbox 1627"/>
                      <wps:cNvSpPr txBox="1"/>
                      <wps:spPr>
                        <a:xfrm>
                          <a:off x="0" y="0"/>
                          <a:ext cx="28384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2.359497pt;margin-top:506.259735pt;width:22.35pt;height:17.850pt;mso-position-horizontal-relative:page;mso-position-vertical-relative:page;z-index:-25520128" type="#_x0000_t202" id="docshape16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96864">
                <wp:simplePos x="0" y="0"/>
                <wp:positionH relativeFrom="page">
                  <wp:posOffset>6155723</wp:posOffset>
                </wp:positionH>
                <wp:positionV relativeFrom="page">
                  <wp:posOffset>6429498</wp:posOffset>
                </wp:positionV>
                <wp:extent cx="266065" cy="226695"/>
                <wp:effectExtent l="0" t="0" r="0" b="0"/>
                <wp:wrapNone/>
                <wp:docPr id="1628" name="Textbox 1628"/>
                <wp:cNvGraphicFramePr>
                  <a:graphicFrameLocks/>
                </wp:cNvGraphicFramePr>
                <a:graphic>
                  <a:graphicData uri="http://schemas.microsoft.com/office/word/2010/wordprocessingShape">
                    <wps:wsp>
                      <wps:cNvPr id="1628" name="Textbox 1628"/>
                      <wps:cNvSpPr txBox="1"/>
                      <wps:spPr>
                        <a:xfrm>
                          <a:off x="0" y="0"/>
                          <a:ext cx="26606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4.702606pt;margin-top:506.259735pt;width:20.95pt;height:17.850pt;mso-position-horizontal-relative:page;mso-position-vertical-relative:page;z-index:-25519616" type="#_x0000_t202" id="docshape16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97376">
                <wp:simplePos x="0" y="0"/>
                <wp:positionH relativeFrom="page">
                  <wp:posOffset>6421776</wp:posOffset>
                </wp:positionH>
                <wp:positionV relativeFrom="page">
                  <wp:posOffset>6429498</wp:posOffset>
                </wp:positionV>
                <wp:extent cx="288290" cy="226695"/>
                <wp:effectExtent l="0" t="0" r="0" b="0"/>
                <wp:wrapNone/>
                <wp:docPr id="1629" name="Textbox 1629"/>
                <wp:cNvGraphicFramePr>
                  <a:graphicFrameLocks/>
                </wp:cNvGraphicFramePr>
                <a:graphic>
                  <a:graphicData uri="http://schemas.microsoft.com/office/word/2010/wordprocessingShape">
                    <wps:wsp>
                      <wps:cNvPr id="1629" name="Textbox 1629"/>
                      <wps:cNvSpPr txBox="1"/>
                      <wps:spPr>
                        <a:xfrm>
                          <a:off x="0" y="0"/>
                          <a:ext cx="28829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5.651672pt;margin-top:506.259735pt;width:22.7pt;height:17.850pt;mso-position-horizontal-relative:page;mso-position-vertical-relative:page;z-index:-25519104" type="#_x0000_t202" id="docshape16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97888">
                <wp:simplePos x="0" y="0"/>
                <wp:positionH relativeFrom="page">
                  <wp:posOffset>3947565</wp:posOffset>
                </wp:positionH>
                <wp:positionV relativeFrom="page">
                  <wp:posOffset>6486143</wp:posOffset>
                </wp:positionV>
                <wp:extent cx="1649730" cy="377190"/>
                <wp:effectExtent l="0" t="0" r="0" b="0"/>
                <wp:wrapNone/>
                <wp:docPr id="1630" name="Textbox 1630"/>
                <wp:cNvGraphicFramePr>
                  <a:graphicFrameLocks/>
                </wp:cNvGraphicFramePr>
                <a:graphic>
                  <a:graphicData uri="http://schemas.microsoft.com/office/word/2010/wordprocessingShape">
                    <wps:wsp>
                      <wps:cNvPr id="1630" name="Textbox 1630"/>
                      <wps:cNvSpPr txBox="1"/>
                      <wps:spPr>
                        <a:xfrm>
                          <a:off x="0" y="0"/>
                          <a:ext cx="164973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0.831940pt;margin-top:510.71994pt;width:129.9pt;height:29.7pt;mso-position-horizontal-relative:page;mso-position-vertical-relative:page;z-index:-25518592" type="#_x0000_t202" id="docshape16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98400">
                <wp:simplePos x="0" y="0"/>
                <wp:positionH relativeFrom="page">
                  <wp:posOffset>3815605</wp:posOffset>
                </wp:positionH>
                <wp:positionV relativeFrom="page">
                  <wp:posOffset>6655569</wp:posOffset>
                </wp:positionV>
                <wp:extent cx="132080" cy="377190"/>
                <wp:effectExtent l="0" t="0" r="0" b="0"/>
                <wp:wrapNone/>
                <wp:docPr id="1631" name="Textbox 1631"/>
                <wp:cNvGraphicFramePr>
                  <a:graphicFrameLocks/>
                </wp:cNvGraphicFramePr>
                <a:graphic>
                  <a:graphicData uri="http://schemas.microsoft.com/office/word/2010/wordprocessingShape">
                    <wps:wsp>
                      <wps:cNvPr id="1631" name="Textbox 1631"/>
                      <wps:cNvSpPr txBox="1"/>
                      <wps:spPr>
                        <a:xfrm>
                          <a:off x="0" y="0"/>
                          <a:ext cx="13208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0.441406pt;margin-top:524.060608pt;width:10.4pt;height:29.7pt;mso-position-horizontal-relative:page;mso-position-vertical-relative:page;z-index:-25518080" type="#_x0000_t202" id="docshape16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98912">
                <wp:simplePos x="0" y="0"/>
                <wp:positionH relativeFrom="page">
                  <wp:posOffset>5597123</wp:posOffset>
                </wp:positionH>
                <wp:positionV relativeFrom="page">
                  <wp:posOffset>6655569</wp:posOffset>
                </wp:positionV>
                <wp:extent cx="274955" cy="377190"/>
                <wp:effectExtent l="0" t="0" r="0" b="0"/>
                <wp:wrapNone/>
                <wp:docPr id="1632" name="Textbox 1632"/>
                <wp:cNvGraphicFramePr>
                  <a:graphicFrameLocks/>
                </wp:cNvGraphicFramePr>
                <a:graphic>
                  <a:graphicData uri="http://schemas.microsoft.com/office/word/2010/wordprocessingShape">
                    <wps:wsp>
                      <wps:cNvPr id="1632" name="Textbox 1632"/>
                      <wps:cNvSpPr txBox="1"/>
                      <wps:spPr>
                        <a:xfrm>
                          <a:off x="0" y="0"/>
                          <a:ext cx="27495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0.718414pt;margin-top:524.060608pt;width:21.65pt;height:29.7pt;mso-position-horizontal-relative:page;mso-position-vertical-relative:page;z-index:-25517568" type="#_x0000_t202" id="docshape16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99424">
                <wp:simplePos x="0" y="0"/>
                <wp:positionH relativeFrom="page">
                  <wp:posOffset>5871965</wp:posOffset>
                </wp:positionH>
                <wp:positionV relativeFrom="page">
                  <wp:posOffset>6655569</wp:posOffset>
                </wp:positionV>
                <wp:extent cx="283845" cy="377190"/>
                <wp:effectExtent l="0" t="0" r="0" b="0"/>
                <wp:wrapNone/>
                <wp:docPr id="1633" name="Textbox 1633"/>
                <wp:cNvGraphicFramePr>
                  <a:graphicFrameLocks/>
                </wp:cNvGraphicFramePr>
                <a:graphic>
                  <a:graphicData uri="http://schemas.microsoft.com/office/word/2010/wordprocessingShape">
                    <wps:wsp>
                      <wps:cNvPr id="1633" name="Textbox 1633"/>
                      <wps:cNvSpPr txBox="1"/>
                      <wps:spPr>
                        <a:xfrm>
                          <a:off x="0" y="0"/>
                          <a:ext cx="28384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2.359497pt;margin-top:524.060608pt;width:22.35pt;height:29.7pt;mso-position-horizontal-relative:page;mso-position-vertical-relative:page;z-index:-25517056" type="#_x0000_t202" id="docshape16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799936">
                <wp:simplePos x="0" y="0"/>
                <wp:positionH relativeFrom="page">
                  <wp:posOffset>6155723</wp:posOffset>
                </wp:positionH>
                <wp:positionV relativeFrom="page">
                  <wp:posOffset>6655569</wp:posOffset>
                </wp:positionV>
                <wp:extent cx="266065" cy="377190"/>
                <wp:effectExtent l="0" t="0" r="0" b="0"/>
                <wp:wrapNone/>
                <wp:docPr id="1634" name="Textbox 1634"/>
                <wp:cNvGraphicFramePr>
                  <a:graphicFrameLocks/>
                </wp:cNvGraphicFramePr>
                <a:graphic>
                  <a:graphicData uri="http://schemas.microsoft.com/office/word/2010/wordprocessingShape">
                    <wps:wsp>
                      <wps:cNvPr id="1634" name="Textbox 1634"/>
                      <wps:cNvSpPr txBox="1"/>
                      <wps:spPr>
                        <a:xfrm>
                          <a:off x="0" y="0"/>
                          <a:ext cx="26606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4.702606pt;margin-top:524.060608pt;width:20.95pt;height:29.7pt;mso-position-horizontal-relative:page;mso-position-vertical-relative:page;z-index:-25516544" type="#_x0000_t202" id="docshape16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0448">
                <wp:simplePos x="0" y="0"/>
                <wp:positionH relativeFrom="page">
                  <wp:posOffset>6421776</wp:posOffset>
                </wp:positionH>
                <wp:positionV relativeFrom="page">
                  <wp:posOffset>6655569</wp:posOffset>
                </wp:positionV>
                <wp:extent cx="288290" cy="377190"/>
                <wp:effectExtent l="0" t="0" r="0" b="0"/>
                <wp:wrapNone/>
                <wp:docPr id="1635" name="Textbox 1635"/>
                <wp:cNvGraphicFramePr>
                  <a:graphicFrameLocks/>
                </wp:cNvGraphicFramePr>
                <a:graphic>
                  <a:graphicData uri="http://schemas.microsoft.com/office/word/2010/wordprocessingShape">
                    <wps:wsp>
                      <wps:cNvPr id="1635" name="Textbox 1635"/>
                      <wps:cNvSpPr txBox="1"/>
                      <wps:spPr>
                        <a:xfrm>
                          <a:off x="0" y="0"/>
                          <a:ext cx="28829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5.651672pt;margin-top:524.060608pt;width:22.7pt;height:29.7pt;mso-position-horizontal-relative:page;mso-position-vertical-relative:page;z-index:-25516032" type="#_x0000_t202" id="docshape16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0960">
                <wp:simplePos x="0" y="0"/>
                <wp:positionH relativeFrom="page">
                  <wp:posOffset>3947565</wp:posOffset>
                </wp:positionH>
                <wp:positionV relativeFrom="page">
                  <wp:posOffset>6862843</wp:posOffset>
                </wp:positionV>
                <wp:extent cx="88265" cy="339090"/>
                <wp:effectExtent l="0" t="0" r="0" b="0"/>
                <wp:wrapNone/>
                <wp:docPr id="1636" name="Textbox 1636"/>
                <wp:cNvGraphicFramePr>
                  <a:graphicFrameLocks/>
                </wp:cNvGraphicFramePr>
                <a:graphic>
                  <a:graphicData uri="http://schemas.microsoft.com/office/word/2010/wordprocessingShape">
                    <wps:wsp>
                      <wps:cNvPr id="1636" name="Textbox 1636"/>
                      <wps:cNvSpPr txBox="1"/>
                      <wps:spPr>
                        <a:xfrm>
                          <a:off x="0" y="0"/>
                          <a:ext cx="88265" cy="3390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0.831940pt;margin-top:540.381409pt;width:6.95pt;height:26.7pt;mso-position-horizontal-relative:page;mso-position-vertical-relative:page;z-index:-25515520" type="#_x0000_t202" id="docshape16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1472">
                <wp:simplePos x="0" y="0"/>
                <wp:positionH relativeFrom="page">
                  <wp:posOffset>4035580</wp:posOffset>
                </wp:positionH>
                <wp:positionV relativeFrom="page">
                  <wp:posOffset>6862843</wp:posOffset>
                </wp:positionV>
                <wp:extent cx="187325" cy="169545"/>
                <wp:effectExtent l="0" t="0" r="0" b="0"/>
                <wp:wrapNone/>
                <wp:docPr id="1637" name="Textbox 1637"/>
                <wp:cNvGraphicFramePr>
                  <a:graphicFrameLocks/>
                </wp:cNvGraphicFramePr>
                <a:graphic>
                  <a:graphicData uri="http://schemas.microsoft.com/office/word/2010/wordprocessingShape">
                    <wps:wsp>
                      <wps:cNvPr id="1637" name="Textbox 1637"/>
                      <wps:cNvSpPr txBox="1"/>
                      <wps:spPr>
                        <a:xfrm>
                          <a:off x="0" y="0"/>
                          <a:ext cx="187325"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7.762268pt;margin-top:540.381409pt;width:14.75pt;height:13.35pt;mso-position-horizontal-relative:page;mso-position-vertical-relative:page;z-index:-25515008" type="#_x0000_t202" id="docshape16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1984">
                <wp:simplePos x="0" y="0"/>
                <wp:positionH relativeFrom="page">
                  <wp:posOffset>4222534</wp:posOffset>
                </wp:positionH>
                <wp:positionV relativeFrom="page">
                  <wp:posOffset>6862843</wp:posOffset>
                </wp:positionV>
                <wp:extent cx="280035" cy="169545"/>
                <wp:effectExtent l="0" t="0" r="0" b="0"/>
                <wp:wrapNone/>
                <wp:docPr id="1638" name="Textbox 1638"/>
                <wp:cNvGraphicFramePr>
                  <a:graphicFrameLocks/>
                </wp:cNvGraphicFramePr>
                <a:graphic>
                  <a:graphicData uri="http://schemas.microsoft.com/office/word/2010/wordprocessingShape">
                    <wps:wsp>
                      <wps:cNvPr id="1638" name="Textbox 1638"/>
                      <wps:cNvSpPr txBox="1"/>
                      <wps:spPr>
                        <a:xfrm>
                          <a:off x="0" y="0"/>
                          <a:ext cx="280035"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2.483002pt;margin-top:540.381409pt;width:22.05pt;height:13.35pt;mso-position-horizontal-relative:page;mso-position-vertical-relative:page;z-index:-25514496" type="#_x0000_t202" id="docshape16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2496">
                <wp:simplePos x="0" y="0"/>
                <wp:positionH relativeFrom="page">
                  <wp:posOffset>4502338</wp:posOffset>
                </wp:positionH>
                <wp:positionV relativeFrom="page">
                  <wp:posOffset>6862843</wp:posOffset>
                </wp:positionV>
                <wp:extent cx="270510" cy="169545"/>
                <wp:effectExtent l="0" t="0" r="0" b="0"/>
                <wp:wrapNone/>
                <wp:docPr id="1639" name="Textbox 1639"/>
                <wp:cNvGraphicFramePr>
                  <a:graphicFrameLocks/>
                </wp:cNvGraphicFramePr>
                <a:graphic>
                  <a:graphicData uri="http://schemas.microsoft.com/office/word/2010/wordprocessingShape">
                    <wps:wsp>
                      <wps:cNvPr id="1639" name="Textbox 1639"/>
                      <wps:cNvSpPr txBox="1"/>
                      <wps:spPr>
                        <a:xfrm>
                          <a:off x="0" y="0"/>
                          <a:ext cx="270510"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4.514862pt;margin-top:540.381409pt;width:21.3pt;height:13.35pt;mso-position-horizontal-relative:page;mso-position-vertical-relative:page;z-index:-25513984" type="#_x0000_t202" id="docshape16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3008">
                <wp:simplePos x="0" y="0"/>
                <wp:positionH relativeFrom="page">
                  <wp:posOffset>4772344</wp:posOffset>
                </wp:positionH>
                <wp:positionV relativeFrom="page">
                  <wp:posOffset>6862843</wp:posOffset>
                </wp:positionV>
                <wp:extent cx="274955" cy="169545"/>
                <wp:effectExtent l="0" t="0" r="0" b="0"/>
                <wp:wrapNone/>
                <wp:docPr id="1640" name="Textbox 1640"/>
                <wp:cNvGraphicFramePr>
                  <a:graphicFrameLocks/>
                </wp:cNvGraphicFramePr>
                <a:graphic>
                  <a:graphicData uri="http://schemas.microsoft.com/office/word/2010/wordprocessingShape">
                    <wps:wsp>
                      <wps:cNvPr id="1640" name="Textbox 1640"/>
                      <wps:cNvSpPr txBox="1"/>
                      <wps:spPr>
                        <a:xfrm>
                          <a:off x="0" y="0"/>
                          <a:ext cx="274955"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5.775177pt;margin-top:540.381409pt;width:21.65pt;height:13.35pt;mso-position-horizontal-relative:page;mso-position-vertical-relative:page;z-index:-25513472" type="#_x0000_t202" id="docshape16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3520">
                <wp:simplePos x="0" y="0"/>
                <wp:positionH relativeFrom="page">
                  <wp:posOffset>5047186</wp:posOffset>
                </wp:positionH>
                <wp:positionV relativeFrom="page">
                  <wp:posOffset>6862843</wp:posOffset>
                </wp:positionV>
                <wp:extent cx="275590" cy="169545"/>
                <wp:effectExtent l="0" t="0" r="0" b="0"/>
                <wp:wrapNone/>
                <wp:docPr id="1641" name="Textbox 1641"/>
                <wp:cNvGraphicFramePr>
                  <a:graphicFrameLocks/>
                </wp:cNvGraphicFramePr>
                <a:graphic>
                  <a:graphicData uri="http://schemas.microsoft.com/office/word/2010/wordprocessingShape">
                    <wps:wsp>
                      <wps:cNvPr id="1641" name="Textbox 1641"/>
                      <wps:cNvSpPr txBox="1"/>
                      <wps:spPr>
                        <a:xfrm>
                          <a:off x="0" y="0"/>
                          <a:ext cx="275590"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7.41626pt;margin-top:540.381409pt;width:21.7pt;height:13.35pt;mso-position-horizontal-relative:page;mso-position-vertical-relative:page;z-index:-25512960" type="#_x0000_t202" id="docshape16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4032">
                <wp:simplePos x="0" y="0"/>
                <wp:positionH relativeFrom="page">
                  <wp:posOffset>5322154</wp:posOffset>
                </wp:positionH>
                <wp:positionV relativeFrom="page">
                  <wp:posOffset>6862843</wp:posOffset>
                </wp:positionV>
                <wp:extent cx="275590" cy="169545"/>
                <wp:effectExtent l="0" t="0" r="0" b="0"/>
                <wp:wrapNone/>
                <wp:docPr id="1642" name="Textbox 1642"/>
                <wp:cNvGraphicFramePr>
                  <a:graphicFrameLocks/>
                </wp:cNvGraphicFramePr>
                <a:graphic>
                  <a:graphicData uri="http://schemas.microsoft.com/office/word/2010/wordprocessingShape">
                    <wps:wsp>
                      <wps:cNvPr id="1642" name="Textbox 1642"/>
                      <wps:cNvSpPr txBox="1"/>
                      <wps:spPr>
                        <a:xfrm>
                          <a:off x="0" y="0"/>
                          <a:ext cx="275590"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67322pt;margin-top:540.381409pt;width:21.7pt;height:13.35pt;mso-position-horizontal-relative:page;mso-position-vertical-relative:page;z-index:-25512448" type="#_x0000_t202" id="docshape16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4544">
                <wp:simplePos x="0" y="0"/>
                <wp:positionH relativeFrom="page">
                  <wp:posOffset>3815605</wp:posOffset>
                </wp:positionH>
                <wp:positionV relativeFrom="page">
                  <wp:posOffset>7032270</wp:posOffset>
                </wp:positionV>
                <wp:extent cx="132080" cy="377190"/>
                <wp:effectExtent l="0" t="0" r="0" b="0"/>
                <wp:wrapNone/>
                <wp:docPr id="1643" name="Textbox 1643"/>
                <wp:cNvGraphicFramePr>
                  <a:graphicFrameLocks/>
                </wp:cNvGraphicFramePr>
                <a:graphic>
                  <a:graphicData uri="http://schemas.microsoft.com/office/word/2010/wordprocessingShape">
                    <wps:wsp>
                      <wps:cNvPr id="1643" name="Textbox 1643"/>
                      <wps:cNvSpPr txBox="1"/>
                      <wps:spPr>
                        <a:xfrm>
                          <a:off x="0" y="0"/>
                          <a:ext cx="13208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0.441406pt;margin-top:553.722107pt;width:10.4pt;height:29.7pt;mso-position-horizontal-relative:page;mso-position-vertical-relative:page;z-index:-25511936" type="#_x0000_t202" id="docshape16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5056">
                <wp:simplePos x="0" y="0"/>
                <wp:positionH relativeFrom="page">
                  <wp:posOffset>4035580</wp:posOffset>
                </wp:positionH>
                <wp:positionV relativeFrom="page">
                  <wp:posOffset>7032270</wp:posOffset>
                </wp:positionV>
                <wp:extent cx="187325" cy="170180"/>
                <wp:effectExtent l="0" t="0" r="0" b="0"/>
                <wp:wrapNone/>
                <wp:docPr id="1644" name="Textbox 1644"/>
                <wp:cNvGraphicFramePr>
                  <a:graphicFrameLocks/>
                </wp:cNvGraphicFramePr>
                <a:graphic>
                  <a:graphicData uri="http://schemas.microsoft.com/office/word/2010/wordprocessingShape">
                    <wps:wsp>
                      <wps:cNvPr id="1644" name="Textbox 1644"/>
                      <wps:cNvSpPr txBox="1"/>
                      <wps:spPr>
                        <a:xfrm>
                          <a:off x="0" y="0"/>
                          <a:ext cx="187325" cy="1701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7.762268pt;margin-top:553.722107pt;width:14.75pt;height:13.4pt;mso-position-horizontal-relative:page;mso-position-vertical-relative:page;z-index:-25511424" type="#_x0000_t202" id="docshape16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5568">
                <wp:simplePos x="0" y="0"/>
                <wp:positionH relativeFrom="page">
                  <wp:posOffset>4222534</wp:posOffset>
                </wp:positionH>
                <wp:positionV relativeFrom="page">
                  <wp:posOffset>7032270</wp:posOffset>
                </wp:positionV>
                <wp:extent cx="280035" cy="377190"/>
                <wp:effectExtent l="0" t="0" r="0" b="0"/>
                <wp:wrapNone/>
                <wp:docPr id="1645" name="Textbox 1645"/>
                <wp:cNvGraphicFramePr>
                  <a:graphicFrameLocks/>
                </wp:cNvGraphicFramePr>
                <a:graphic>
                  <a:graphicData uri="http://schemas.microsoft.com/office/word/2010/wordprocessingShape">
                    <wps:wsp>
                      <wps:cNvPr id="1645" name="Textbox 1645"/>
                      <wps:cNvSpPr txBox="1"/>
                      <wps:spPr>
                        <a:xfrm>
                          <a:off x="0" y="0"/>
                          <a:ext cx="28003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2.483002pt;margin-top:553.722107pt;width:22.05pt;height:29.7pt;mso-position-horizontal-relative:page;mso-position-vertical-relative:page;z-index:-25510912" type="#_x0000_t202" id="docshape16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6080">
                <wp:simplePos x="0" y="0"/>
                <wp:positionH relativeFrom="page">
                  <wp:posOffset>4502338</wp:posOffset>
                </wp:positionH>
                <wp:positionV relativeFrom="page">
                  <wp:posOffset>7032270</wp:posOffset>
                </wp:positionV>
                <wp:extent cx="270510" cy="377190"/>
                <wp:effectExtent l="0" t="0" r="0" b="0"/>
                <wp:wrapNone/>
                <wp:docPr id="1646" name="Textbox 1646"/>
                <wp:cNvGraphicFramePr>
                  <a:graphicFrameLocks/>
                </wp:cNvGraphicFramePr>
                <a:graphic>
                  <a:graphicData uri="http://schemas.microsoft.com/office/word/2010/wordprocessingShape">
                    <wps:wsp>
                      <wps:cNvPr id="1646" name="Textbox 1646"/>
                      <wps:cNvSpPr txBox="1"/>
                      <wps:spPr>
                        <a:xfrm>
                          <a:off x="0" y="0"/>
                          <a:ext cx="27051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4.514862pt;margin-top:553.722107pt;width:21.3pt;height:29.7pt;mso-position-horizontal-relative:page;mso-position-vertical-relative:page;z-index:-25510400" type="#_x0000_t202" id="docshape16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6592">
                <wp:simplePos x="0" y="0"/>
                <wp:positionH relativeFrom="page">
                  <wp:posOffset>4772344</wp:posOffset>
                </wp:positionH>
                <wp:positionV relativeFrom="page">
                  <wp:posOffset>7032270</wp:posOffset>
                </wp:positionV>
                <wp:extent cx="274955" cy="377190"/>
                <wp:effectExtent l="0" t="0" r="0" b="0"/>
                <wp:wrapNone/>
                <wp:docPr id="1647" name="Textbox 1647"/>
                <wp:cNvGraphicFramePr>
                  <a:graphicFrameLocks/>
                </wp:cNvGraphicFramePr>
                <a:graphic>
                  <a:graphicData uri="http://schemas.microsoft.com/office/word/2010/wordprocessingShape">
                    <wps:wsp>
                      <wps:cNvPr id="1647" name="Textbox 1647"/>
                      <wps:cNvSpPr txBox="1"/>
                      <wps:spPr>
                        <a:xfrm>
                          <a:off x="0" y="0"/>
                          <a:ext cx="27495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5.775177pt;margin-top:553.722107pt;width:21.65pt;height:29.7pt;mso-position-horizontal-relative:page;mso-position-vertical-relative:page;z-index:-25509888" type="#_x0000_t202" id="docshape16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7104">
                <wp:simplePos x="0" y="0"/>
                <wp:positionH relativeFrom="page">
                  <wp:posOffset>5047186</wp:posOffset>
                </wp:positionH>
                <wp:positionV relativeFrom="page">
                  <wp:posOffset>7032270</wp:posOffset>
                </wp:positionV>
                <wp:extent cx="275590" cy="377190"/>
                <wp:effectExtent l="0" t="0" r="0" b="0"/>
                <wp:wrapNone/>
                <wp:docPr id="1648" name="Textbox 1648"/>
                <wp:cNvGraphicFramePr>
                  <a:graphicFrameLocks/>
                </wp:cNvGraphicFramePr>
                <a:graphic>
                  <a:graphicData uri="http://schemas.microsoft.com/office/word/2010/wordprocessingShape">
                    <wps:wsp>
                      <wps:cNvPr id="1648" name="Textbox 1648"/>
                      <wps:cNvSpPr txBox="1"/>
                      <wps:spPr>
                        <a:xfrm>
                          <a:off x="0" y="0"/>
                          <a:ext cx="27559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7.41626pt;margin-top:553.722107pt;width:21.7pt;height:29.7pt;mso-position-horizontal-relative:page;mso-position-vertical-relative:page;z-index:-25509376" type="#_x0000_t202" id="docshape16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7616">
                <wp:simplePos x="0" y="0"/>
                <wp:positionH relativeFrom="page">
                  <wp:posOffset>5322154</wp:posOffset>
                </wp:positionH>
                <wp:positionV relativeFrom="page">
                  <wp:posOffset>7032270</wp:posOffset>
                </wp:positionV>
                <wp:extent cx="275590" cy="377190"/>
                <wp:effectExtent l="0" t="0" r="0" b="0"/>
                <wp:wrapNone/>
                <wp:docPr id="1649" name="Textbox 1649"/>
                <wp:cNvGraphicFramePr>
                  <a:graphicFrameLocks/>
                </wp:cNvGraphicFramePr>
                <a:graphic>
                  <a:graphicData uri="http://schemas.microsoft.com/office/word/2010/wordprocessingShape">
                    <wps:wsp>
                      <wps:cNvPr id="1649" name="Textbox 1649"/>
                      <wps:cNvSpPr txBox="1"/>
                      <wps:spPr>
                        <a:xfrm>
                          <a:off x="0" y="0"/>
                          <a:ext cx="27559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67322pt;margin-top:553.722107pt;width:21.7pt;height:29.7pt;mso-position-horizontal-relative:page;mso-position-vertical-relative:page;z-index:-25508864" type="#_x0000_t202" id="docshape16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8128">
                <wp:simplePos x="0" y="0"/>
                <wp:positionH relativeFrom="page">
                  <wp:posOffset>5597123</wp:posOffset>
                </wp:positionH>
                <wp:positionV relativeFrom="page">
                  <wp:posOffset>7032270</wp:posOffset>
                </wp:positionV>
                <wp:extent cx="274955" cy="377190"/>
                <wp:effectExtent l="0" t="0" r="0" b="0"/>
                <wp:wrapNone/>
                <wp:docPr id="1650" name="Textbox 1650"/>
                <wp:cNvGraphicFramePr>
                  <a:graphicFrameLocks/>
                </wp:cNvGraphicFramePr>
                <a:graphic>
                  <a:graphicData uri="http://schemas.microsoft.com/office/word/2010/wordprocessingShape">
                    <wps:wsp>
                      <wps:cNvPr id="1650" name="Textbox 1650"/>
                      <wps:cNvSpPr txBox="1"/>
                      <wps:spPr>
                        <a:xfrm>
                          <a:off x="0" y="0"/>
                          <a:ext cx="27495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0.718414pt;margin-top:553.722107pt;width:21.65pt;height:29.7pt;mso-position-horizontal-relative:page;mso-position-vertical-relative:page;z-index:-25508352" type="#_x0000_t202" id="docshape16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8640">
                <wp:simplePos x="0" y="0"/>
                <wp:positionH relativeFrom="page">
                  <wp:posOffset>5871965</wp:posOffset>
                </wp:positionH>
                <wp:positionV relativeFrom="page">
                  <wp:posOffset>7032270</wp:posOffset>
                </wp:positionV>
                <wp:extent cx="283845" cy="377190"/>
                <wp:effectExtent l="0" t="0" r="0" b="0"/>
                <wp:wrapNone/>
                <wp:docPr id="1651" name="Textbox 1651"/>
                <wp:cNvGraphicFramePr>
                  <a:graphicFrameLocks/>
                </wp:cNvGraphicFramePr>
                <a:graphic>
                  <a:graphicData uri="http://schemas.microsoft.com/office/word/2010/wordprocessingShape">
                    <wps:wsp>
                      <wps:cNvPr id="1651" name="Textbox 1651"/>
                      <wps:cNvSpPr txBox="1"/>
                      <wps:spPr>
                        <a:xfrm>
                          <a:off x="0" y="0"/>
                          <a:ext cx="28384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2.359497pt;margin-top:553.722107pt;width:22.35pt;height:29.7pt;mso-position-horizontal-relative:page;mso-position-vertical-relative:page;z-index:-25507840" type="#_x0000_t202" id="docshape16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9152">
                <wp:simplePos x="0" y="0"/>
                <wp:positionH relativeFrom="page">
                  <wp:posOffset>6155723</wp:posOffset>
                </wp:positionH>
                <wp:positionV relativeFrom="page">
                  <wp:posOffset>7032270</wp:posOffset>
                </wp:positionV>
                <wp:extent cx="266065" cy="377190"/>
                <wp:effectExtent l="0" t="0" r="0" b="0"/>
                <wp:wrapNone/>
                <wp:docPr id="1652" name="Textbox 1652"/>
                <wp:cNvGraphicFramePr>
                  <a:graphicFrameLocks/>
                </wp:cNvGraphicFramePr>
                <a:graphic>
                  <a:graphicData uri="http://schemas.microsoft.com/office/word/2010/wordprocessingShape">
                    <wps:wsp>
                      <wps:cNvPr id="1652" name="Textbox 1652"/>
                      <wps:cNvSpPr txBox="1"/>
                      <wps:spPr>
                        <a:xfrm>
                          <a:off x="0" y="0"/>
                          <a:ext cx="26606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4.702606pt;margin-top:553.722107pt;width:20.95pt;height:29.7pt;mso-position-horizontal-relative:page;mso-position-vertical-relative:page;z-index:-25507328" type="#_x0000_t202" id="docshape16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09664">
                <wp:simplePos x="0" y="0"/>
                <wp:positionH relativeFrom="page">
                  <wp:posOffset>6421776</wp:posOffset>
                </wp:positionH>
                <wp:positionV relativeFrom="page">
                  <wp:posOffset>7032270</wp:posOffset>
                </wp:positionV>
                <wp:extent cx="288290" cy="377190"/>
                <wp:effectExtent l="0" t="0" r="0" b="0"/>
                <wp:wrapNone/>
                <wp:docPr id="1653" name="Textbox 1653"/>
                <wp:cNvGraphicFramePr>
                  <a:graphicFrameLocks/>
                </wp:cNvGraphicFramePr>
                <a:graphic>
                  <a:graphicData uri="http://schemas.microsoft.com/office/word/2010/wordprocessingShape">
                    <wps:wsp>
                      <wps:cNvPr id="1653" name="Textbox 1653"/>
                      <wps:cNvSpPr txBox="1"/>
                      <wps:spPr>
                        <a:xfrm>
                          <a:off x="0" y="0"/>
                          <a:ext cx="28829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5.651672pt;margin-top:553.722107pt;width:22.7pt;height:29.7pt;mso-position-horizontal-relative:page;mso-position-vertical-relative:page;z-index:-25506816" type="#_x0000_t202" id="docshape16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0176">
                <wp:simplePos x="0" y="0"/>
                <wp:positionH relativeFrom="page">
                  <wp:posOffset>3947565</wp:posOffset>
                </wp:positionH>
                <wp:positionV relativeFrom="page">
                  <wp:posOffset>7201823</wp:posOffset>
                </wp:positionV>
                <wp:extent cx="275590" cy="207645"/>
                <wp:effectExtent l="0" t="0" r="0" b="0"/>
                <wp:wrapNone/>
                <wp:docPr id="1654" name="Textbox 1654"/>
                <wp:cNvGraphicFramePr>
                  <a:graphicFrameLocks/>
                </wp:cNvGraphicFramePr>
                <a:graphic>
                  <a:graphicData uri="http://schemas.microsoft.com/office/word/2010/wordprocessingShape">
                    <wps:wsp>
                      <wps:cNvPr id="1654" name="Textbox 1654"/>
                      <wps:cNvSpPr txBox="1"/>
                      <wps:spPr>
                        <a:xfrm>
                          <a:off x="0" y="0"/>
                          <a:ext cx="275590" cy="2076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0.831940pt;margin-top:567.072754pt;width:21.7pt;height:16.3500pt;mso-position-horizontal-relative:page;mso-position-vertical-relative:page;z-index:-25506304" type="#_x0000_t202" id="docshape16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0688">
                <wp:simplePos x="0" y="0"/>
                <wp:positionH relativeFrom="page">
                  <wp:posOffset>3815605</wp:posOffset>
                </wp:positionH>
                <wp:positionV relativeFrom="page">
                  <wp:posOffset>7408971</wp:posOffset>
                </wp:positionV>
                <wp:extent cx="132080" cy="226060"/>
                <wp:effectExtent l="0" t="0" r="0" b="0"/>
                <wp:wrapNone/>
                <wp:docPr id="1655" name="Textbox 1655"/>
                <wp:cNvGraphicFramePr>
                  <a:graphicFrameLocks/>
                </wp:cNvGraphicFramePr>
                <a:graphic>
                  <a:graphicData uri="http://schemas.microsoft.com/office/word/2010/wordprocessingShape">
                    <wps:wsp>
                      <wps:cNvPr id="1655" name="Textbox 1655"/>
                      <wps:cNvSpPr txBox="1"/>
                      <wps:spPr>
                        <a:xfrm>
                          <a:off x="0" y="0"/>
                          <a:ext cx="132080"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0.441406pt;margin-top:583.383545pt;width:10.4pt;height:17.8pt;mso-position-horizontal-relative:page;mso-position-vertical-relative:page;z-index:-25505792" type="#_x0000_t202" id="docshape16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1200">
                <wp:simplePos x="0" y="0"/>
                <wp:positionH relativeFrom="page">
                  <wp:posOffset>3947565</wp:posOffset>
                </wp:positionH>
                <wp:positionV relativeFrom="page">
                  <wp:posOffset>7408971</wp:posOffset>
                </wp:positionV>
                <wp:extent cx="275590" cy="226060"/>
                <wp:effectExtent l="0" t="0" r="0" b="0"/>
                <wp:wrapNone/>
                <wp:docPr id="1656" name="Textbox 1656"/>
                <wp:cNvGraphicFramePr>
                  <a:graphicFrameLocks/>
                </wp:cNvGraphicFramePr>
                <a:graphic>
                  <a:graphicData uri="http://schemas.microsoft.com/office/word/2010/wordprocessingShape">
                    <wps:wsp>
                      <wps:cNvPr id="1656" name="Textbox 1656"/>
                      <wps:cNvSpPr txBox="1"/>
                      <wps:spPr>
                        <a:xfrm>
                          <a:off x="0" y="0"/>
                          <a:ext cx="275590"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0.831940pt;margin-top:583.383545pt;width:21.7pt;height:17.8pt;mso-position-horizontal-relative:page;mso-position-vertical-relative:page;z-index:-25505280" type="#_x0000_t202" id="docshape16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1712">
                <wp:simplePos x="0" y="0"/>
                <wp:positionH relativeFrom="page">
                  <wp:posOffset>4222534</wp:posOffset>
                </wp:positionH>
                <wp:positionV relativeFrom="page">
                  <wp:posOffset>7408971</wp:posOffset>
                </wp:positionV>
                <wp:extent cx="280035" cy="226060"/>
                <wp:effectExtent l="0" t="0" r="0" b="0"/>
                <wp:wrapNone/>
                <wp:docPr id="1657" name="Textbox 1657"/>
                <wp:cNvGraphicFramePr>
                  <a:graphicFrameLocks/>
                </wp:cNvGraphicFramePr>
                <a:graphic>
                  <a:graphicData uri="http://schemas.microsoft.com/office/word/2010/wordprocessingShape">
                    <wps:wsp>
                      <wps:cNvPr id="1657" name="Textbox 1657"/>
                      <wps:cNvSpPr txBox="1"/>
                      <wps:spPr>
                        <a:xfrm>
                          <a:off x="0" y="0"/>
                          <a:ext cx="280035"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2.483002pt;margin-top:583.383545pt;width:22.05pt;height:17.8pt;mso-position-horizontal-relative:page;mso-position-vertical-relative:page;z-index:-25504768" type="#_x0000_t202" id="docshape16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2224">
                <wp:simplePos x="0" y="0"/>
                <wp:positionH relativeFrom="page">
                  <wp:posOffset>4502338</wp:posOffset>
                </wp:positionH>
                <wp:positionV relativeFrom="page">
                  <wp:posOffset>7408971</wp:posOffset>
                </wp:positionV>
                <wp:extent cx="270510" cy="226060"/>
                <wp:effectExtent l="0" t="0" r="0" b="0"/>
                <wp:wrapNone/>
                <wp:docPr id="1658" name="Textbox 1658"/>
                <wp:cNvGraphicFramePr>
                  <a:graphicFrameLocks/>
                </wp:cNvGraphicFramePr>
                <a:graphic>
                  <a:graphicData uri="http://schemas.microsoft.com/office/word/2010/wordprocessingShape">
                    <wps:wsp>
                      <wps:cNvPr id="1658" name="Textbox 1658"/>
                      <wps:cNvSpPr txBox="1"/>
                      <wps:spPr>
                        <a:xfrm>
                          <a:off x="0" y="0"/>
                          <a:ext cx="270510"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4.514862pt;margin-top:583.383545pt;width:21.3pt;height:17.8pt;mso-position-horizontal-relative:page;mso-position-vertical-relative:page;z-index:-25504256" type="#_x0000_t202" id="docshape16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2736">
                <wp:simplePos x="0" y="0"/>
                <wp:positionH relativeFrom="page">
                  <wp:posOffset>4772344</wp:posOffset>
                </wp:positionH>
                <wp:positionV relativeFrom="page">
                  <wp:posOffset>7408971</wp:posOffset>
                </wp:positionV>
                <wp:extent cx="274955" cy="226060"/>
                <wp:effectExtent l="0" t="0" r="0" b="0"/>
                <wp:wrapNone/>
                <wp:docPr id="1659" name="Textbox 1659"/>
                <wp:cNvGraphicFramePr>
                  <a:graphicFrameLocks/>
                </wp:cNvGraphicFramePr>
                <a:graphic>
                  <a:graphicData uri="http://schemas.microsoft.com/office/word/2010/wordprocessingShape">
                    <wps:wsp>
                      <wps:cNvPr id="1659" name="Textbox 1659"/>
                      <wps:cNvSpPr txBox="1"/>
                      <wps:spPr>
                        <a:xfrm>
                          <a:off x="0" y="0"/>
                          <a:ext cx="274955"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5.775177pt;margin-top:583.383545pt;width:21.65pt;height:17.8pt;mso-position-horizontal-relative:page;mso-position-vertical-relative:page;z-index:-25503744" type="#_x0000_t202" id="docshape16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3248">
                <wp:simplePos x="0" y="0"/>
                <wp:positionH relativeFrom="page">
                  <wp:posOffset>5047186</wp:posOffset>
                </wp:positionH>
                <wp:positionV relativeFrom="page">
                  <wp:posOffset>7408971</wp:posOffset>
                </wp:positionV>
                <wp:extent cx="275590" cy="226060"/>
                <wp:effectExtent l="0" t="0" r="0" b="0"/>
                <wp:wrapNone/>
                <wp:docPr id="1660" name="Textbox 1660"/>
                <wp:cNvGraphicFramePr>
                  <a:graphicFrameLocks/>
                </wp:cNvGraphicFramePr>
                <a:graphic>
                  <a:graphicData uri="http://schemas.microsoft.com/office/word/2010/wordprocessingShape">
                    <wps:wsp>
                      <wps:cNvPr id="1660" name="Textbox 1660"/>
                      <wps:cNvSpPr txBox="1"/>
                      <wps:spPr>
                        <a:xfrm>
                          <a:off x="0" y="0"/>
                          <a:ext cx="275590"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7.41626pt;margin-top:583.383545pt;width:21.7pt;height:17.8pt;mso-position-horizontal-relative:page;mso-position-vertical-relative:page;z-index:-25503232" type="#_x0000_t202" id="docshape16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3760">
                <wp:simplePos x="0" y="0"/>
                <wp:positionH relativeFrom="page">
                  <wp:posOffset>5322154</wp:posOffset>
                </wp:positionH>
                <wp:positionV relativeFrom="page">
                  <wp:posOffset>7408971</wp:posOffset>
                </wp:positionV>
                <wp:extent cx="275590" cy="226060"/>
                <wp:effectExtent l="0" t="0" r="0" b="0"/>
                <wp:wrapNone/>
                <wp:docPr id="1661" name="Textbox 1661"/>
                <wp:cNvGraphicFramePr>
                  <a:graphicFrameLocks/>
                </wp:cNvGraphicFramePr>
                <a:graphic>
                  <a:graphicData uri="http://schemas.microsoft.com/office/word/2010/wordprocessingShape">
                    <wps:wsp>
                      <wps:cNvPr id="1661" name="Textbox 1661"/>
                      <wps:cNvSpPr txBox="1"/>
                      <wps:spPr>
                        <a:xfrm>
                          <a:off x="0" y="0"/>
                          <a:ext cx="275590"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67322pt;margin-top:583.383545pt;width:21.7pt;height:17.8pt;mso-position-horizontal-relative:page;mso-position-vertical-relative:page;z-index:-25502720" type="#_x0000_t202" id="docshape16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4272">
                <wp:simplePos x="0" y="0"/>
                <wp:positionH relativeFrom="page">
                  <wp:posOffset>5597123</wp:posOffset>
                </wp:positionH>
                <wp:positionV relativeFrom="page">
                  <wp:posOffset>7408971</wp:posOffset>
                </wp:positionV>
                <wp:extent cx="274955" cy="226060"/>
                <wp:effectExtent l="0" t="0" r="0" b="0"/>
                <wp:wrapNone/>
                <wp:docPr id="1662" name="Textbox 1662"/>
                <wp:cNvGraphicFramePr>
                  <a:graphicFrameLocks/>
                </wp:cNvGraphicFramePr>
                <a:graphic>
                  <a:graphicData uri="http://schemas.microsoft.com/office/word/2010/wordprocessingShape">
                    <wps:wsp>
                      <wps:cNvPr id="1662" name="Textbox 1662"/>
                      <wps:cNvSpPr txBox="1"/>
                      <wps:spPr>
                        <a:xfrm>
                          <a:off x="0" y="0"/>
                          <a:ext cx="274955"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0.718414pt;margin-top:583.383545pt;width:21.65pt;height:17.8pt;mso-position-horizontal-relative:page;mso-position-vertical-relative:page;z-index:-25502208" type="#_x0000_t202" id="docshape16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4784">
                <wp:simplePos x="0" y="0"/>
                <wp:positionH relativeFrom="page">
                  <wp:posOffset>5871965</wp:posOffset>
                </wp:positionH>
                <wp:positionV relativeFrom="page">
                  <wp:posOffset>7408971</wp:posOffset>
                </wp:positionV>
                <wp:extent cx="283845" cy="226060"/>
                <wp:effectExtent l="0" t="0" r="0" b="0"/>
                <wp:wrapNone/>
                <wp:docPr id="1663" name="Textbox 1663"/>
                <wp:cNvGraphicFramePr>
                  <a:graphicFrameLocks/>
                </wp:cNvGraphicFramePr>
                <a:graphic>
                  <a:graphicData uri="http://schemas.microsoft.com/office/word/2010/wordprocessingShape">
                    <wps:wsp>
                      <wps:cNvPr id="1663" name="Textbox 1663"/>
                      <wps:cNvSpPr txBox="1"/>
                      <wps:spPr>
                        <a:xfrm>
                          <a:off x="0" y="0"/>
                          <a:ext cx="283845"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2.359497pt;margin-top:583.383545pt;width:22.35pt;height:17.8pt;mso-position-horizontal-relative:page;mso-position-vertical-relative:page;z-index:-25501696" type="#_x0000_t202" id="docshape16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5296">
                <wp:simplePos x="0" y="0"/>
                <wp:positionH relativeFrom="page">
                  <wp:posOffset>6155723</wp:posOffset>
                </wp:positionH>
                <wp:positionV relativeFrom="page">
                  <wp:posOffset>7408971</wp:posOffset>
                </wp:positionV>
                <wp:extent cx="266065" cy="226060"/>
                <wp:effectExtent l="0" t="0" r="0" b="0"/>
                <wp:wrapNone/>
                <wp:docPr id="1664" name="Textbox 1664"/>
                <wp:cNvGraphicFramePr>
                  <a:graphicFrameLocks/>
                </wp:cNvGraphicFramePr>
                <a:graphic>
                  <a:graphicData uri="http://schemas.microsoft.com/office/word/2010/wordprocessingShape">
                    <wps:wsp>
                      <wps:cNvPr id="1664" name="Textbox 1664"/>
                      <wps:cNvSpPr txBox="1"/>
                      <wps:spPr>
                        <a:xfrm>
                          <a:off x="0" y="0"/>
                          <a:ext cx="266065"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4.702606pt;margin-top:583.383545pt;width:20.95pt;height:17.8pt;mso-position-horizontal-relative:page;mso-position-vertical-relative:page;z-index:-25501184" type="#_x0000_t202" id="docshape16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5808">
                <wp:simplePos x="0" y="0"/>
                <wp:positionH relativeFrom="page">
                  <wp:posOffset>6421776</wp:posOffset>
                </wp:positionH>
                <wp:positionV relativeFrom="page">
                  <wp:posOffset>7408971</wp:posOffset>
                </wp:positionV>
                <wp:extent cx="288290" cy="226060"/>
                <wp:effectExtent l="0" t="0" r="0" b="0"/>
                <wp:wrapNone/>
                <wp:docPr id="1665" name="Textbox 1665"/>
                <wp:cNvGraphicFramePr>
                  <a:graphicFrameLocks/>
                </wp:cNvGraphicFramePr>
                <a:graphic>
                  <a:graphicData uri="http://schemas.microsoft.com/office/word/2010/wordprocessingShape">
                    <wps:wsp>
                      <wps:cNvPr id="1665" name="Textbox 1665"/>
                      <wps:cNvSpPr txBox="1"/>
                      <wps:spPr>
                        <a:xfrm>
                          <a:off x="0" y="0"/>
                          <a:ext cx="288290"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5.651672pt;margin-top:583.383545pt;width:22.7pt;height:17.8pt;mso-position-horizontal-relative:page;mso-position-vertical-relative:page;z-index:-25500672" type="#_x0000_t202" id="docshape16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6320">
                <wp:simplePos x="0" y="0"/>
                <wp:positionH relativeFrom="page">
                  <wp:posOffset>1044073</wp:posOffset>
                </wp:positionH>
                <wp:positionV relativeFrom="page">
                  <wp:posOffset>6429498</wp:posOffset>
                </wp:positionV>
                <wp:extent cx="460375" cy="1205865"/>
                <wp:effectExtent l="0" t="0" r="0" b="0"/>
                <wp:wrapNone/>
                <wp:docPr id="1666" name="Textbox 1666"/>
                <wp:cNvGraphicFramePr>
                  <a:graphicFrameLocks/>
                </wp:cNvGraphicFramePr>
                <a:graphic>
                  <a:graphicData uri="http://schemas.microsoft.com/office/word/2010/wordprocessingShape">
                    <wps:wsp>
                      <wps:cNvPr id="1666" name="Textbox 1666"/>
                      <wps:cNvSpPr txBox="1"/>
                      <wps:spPr>
                        <a:xfrm>
                          <a:off x="0" y="0"/>
                          <a:ext cx="460375" cy="1205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2.21051pt;margin-top:506.259735pt;width:36.25pt;height:94.95pt;mso-position-horizontal-relative:page;mso-position-vertical-relative:page;z-index:-25500160" type="#_x0000_t202" id="docshape16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6832">
                <wp:simplePos x="0" y="0"/>
                <wp:positionH relativeFrom="page">
                  <wp:posOffset>3815605</wp:posOffset>
                </wp:positionH>
                <wp:positionV relativeFrom="page">
                  <wp:posOffset>5531309</wp:posOffset>
                </wp:positionV>
                <wp:extent cx="132080" cy="226060"/>
                <wp:effectExtent l="0" t="0" r="0" b="0"/>
                <wp:wrapNone/>
                <wp:docPr id="1667" name="Textbox 1667"/>
                <wp:cNvGraphicFramePr>
                  <a:graphicFrameLocks/>
                </wp:cNvGraphicFramePr>
                <a:graphic>
                  <a:graphicData uri="http://schemas.microsoft.com/office/word/2010/wordprocessingShape">
                    <wps:wsp>
                      <wps:cNvPr id="1667" name="Textbox 1667"/>
                      <wps:cNvSpPr txBox="1"/>
                      <wps:spPr>
                        <a:xfrm>
                          <a:off x="0" y="0"/>
                          <a:ext cx="132080"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0.441406pt;margin-top:435.536194pt;width:10.4pt;height:17.8pt;mso-position-horizontal-relative:page;mso-position-vertical-relative:page;z-index:-25499648" type="#_x0000_t202" id="docshape16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17344">
                <wp:simplePos x="0" y="0"/>
                <wp:positionH relativeFrom="page">
                  <wp:posOffset>3947565</wp:posOffset>
                </wp:positionH>
                <wp:positionV relativeFrom="page">
                  <wp:posOffset>5531309</wp:posOffset>
                </wp:positionV>
                <wp:extent cx="275590" cy="56515"/>
                <wp:effectExtent l="0" t="0" r="0" b="0"/>
                <wp:wrapNone/>
                <wp:docPr id="1668" name="Textbox 1668"/>
                <wp:cNvGraphicFramePr>
                  <a:graphicFrameLocks/>
                </wp:cNvGraphicFramePr>
                <a:graphic>
                  <a:graphicData uri="http://schemas.microsoft.com/office/word/2010/wordprocessingShape">
                    <wps:wsp>
                      <wps:cNvPr id="1668" name="Textbox 1668"/>
                      <wps:cNvSpPr txBox="1"/>
                      <wps:spPr>
                        <a:xfrm>
                          <a:off x="0" y="0"/>
                          <a:ext cx="275590" cy="56515"/>
                        </a:xfrm>
                        <a:prstGeom prst="rect">
                          <a:avLst/>
                        </a:prstGeom>
                      </wps:spPr>
                      <wps:txbx>
                        <w:txbxContent/>
                      </wps:txbx>
                      <wps:bodyPr wrap="square" lIns="0" tIns="0" rIns="0" bIns="0" rtlCol="0">
                        <a:noAutofit/>
                      </wps:bodyPr>
                    </wps:wsp>
                  </a:graphicData>
                </a:graphic>
              </wp:anchor>
            </w:drawing>
          </mc:Choice>
          <mc:Fallback>
            <w:pict>
              <v:shape style="position:absolute;margin-left:310.831940pt;margin-top:435.536194pt;width:21.7pt;height:4.45pt;mso-position-horizontal-relative:page;mso-position-vertical-relative:page;z-index:-25499136" type="#_x0000_t202" id="docshape164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17856">
                <wp:simplePos x="0" y="0"/>
                <wp:positionH relativeFrom="page">
                  <wp:posOffset>4222534</wp:posOffset>
                </wp:positionH>
                <wp:positionV relativeFrom="page">
                  <wp:posOffset>5531309</wp:posOffset>
                </wp:positionV>
                <wp:extent cx="280035" cy="56515"/>
                <wp:effectExtent l="0" t="0" r="0" b="0"/>
                <wp:wrapNone/>
                <wp:docPr id="1669" name="Textbox 1669"/>
                <wp:cNvGraphicFramePr>
                  <a:graphicFrameLocks/>
                </wp:cNvGraphicFramePr>
                <a:graphic>
                  <a:graphicData uri="http://schemas.microsoft.com/office/word/2010/wordprocessingShape">
                    <wps:wsp>
                      <wps:cNvPr id="1669" name="Textbox 1669"/>
                      <wps:cNvSpPr txBox="1"/>
                      <wps:spPr>
                        <a:xfrm>
                          <a:off x="0" y="0"/>
                          <a:ext cx="280035" cy="56515"/>
                        </a:xfrm>
                        <a:prstGeom prst="rect">
                          <a:avLst/>
                        </a:prstGeom>
                      </wps:spPr>
                      <wps:txbx>
                        <w:txbxContent/>
                      </wps:txbx>
                      <wps:bodyPr wrap="square" lIns="0" tIns="0" rIns="0" bIns="0" rtlCol="0">
                        <a:noAutofit/>
                      </wps:bodyPr>
                    </wps:wsp>
                  </a:graphicData>
                </a:graphic>
              </wp:anchor>
            </w:drawing>
          </mc:Choice>
          <mc:Fallback>
            <w:pict>
              <v:shape style="position:absolute;margin-left:332.483002pt;margin-top:435.536194pt;width:22.05pt;height:4.45pt;mso-position-horizontal-relative:page;mso-position-vertical-relative:page;z-index:-25498624" type="#_x0000_t202" id="docshape164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18368">
                <wp:simplePos x="0" y="0"/>
                <wp:positionH relativeFrom="page">
                  <wp:posOffset>4502338</wp:posOffset>
                </wp:positionH>
                <wp:positionV relativeFrom="page">
                  <wp:posOffset>5531309</wp:posOffset>
                </wp:positionV>
                <wp:extent cx="270510" cy="56515"/>
                <wp:effectExtent l="0" t="0" r="0" b="0"/>
                <wp:wrapNone/>
                <wp:docPr id="1670" name="Textbox 1670"/>
                <wp:cNvGraphicFramePr>
                  <a:graphicFrameLocks/>
                </wp:cNvGraphicFramePr>
                <a:graphic>
                  <a:graphicData uri="http://schemas.microsoft.com/office/word/2010/wordprocessingShape">
                    <wps:wsp>
                      <wps:cNvPr id="1670" name="Textbox 1670"/>
                      <wps:cNvSpPr txBox="1"/>
                      <wps:spPr>
                        <a:xfrm>
                          <a:off x="0" y="0"/>
                          <a:ext cx="270510" cy="56515"/>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435.536194pt;width:21.3pt;height:4.45pt;mso-position-horizontal-relative:page;mso-position-vertical-relative:page;z-index:-25498112" type="#_x0000_t202" id="docshape164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18880">
                <wp:simplePos x="0" y="0"/>
                <wp:positionH relativeFrom="page">
                  <wp:posOffset>4772344</wp:posOffset>
                </wp:positionH>
                <wp:positionV relativeFrom="page">
                  <wp:posOffset>5531309</wp:posOffset>
                </wp:positionV>
                <wp:extent cx="274955" cy="56515"/>
                <wp:effectExtent l="0" t="0" r="0" b="0"/>
                <wp:wrapNone/>
                <wp:docPr id="1671" name="Textbox 1671"/>
                <wp:cNvGraphicFramePr>
                  <a:graphicFrameLocks/>
                </wp:cNvGraphicFramePr>
                <a:graphic>
                  <a:graphicData uri="http://schemas.microsoft.com/office/word/2010/wordprocessingShape">
                    <wps:wsp>
                      <wps:cNvPr id="1671" name="Textbox 1671"/>
                      <wps:cNvSpPr txBox="1"/>
                      <wps:spPr>
                        <a:xfrm>
                          <a:off x="0" y="0"/>
                          <a:ext cx="274955" cy="56515"/>
                        </a:xfrm>
                        <a:prstGeom prst="rect">
                          <a:avLst/>
                        </a:prstGeom>
                      </wps:spPr>
                      <wps:txbx>
                        <w:txbxContent/>
                      </wps:txbx>
                      <wps:bodyPr wrap="square" lIns="0" tIns="0" rIns="0" bIns="0" rtlCol="0">
                        <a:noAutofit/>
                      </wps:bodyPr>
                    </wps:wsp>
                  </a:graphicData>
                </a:graphic>
              </wp:anchor>
            </w:drawing>
          </mc:Choice>
          <mc:Fallback>
            <w:pict>
              <v:shape style="position:absolute;margin-left:375.775177pt;margin-top:435.536194pt;width:21.65pt;height:4.45pt;mso-position-horizontal-relative:page;mso-position-vertical-relative:page;z-index:-25497600" type="#_x0000_t202" id="docshape164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19392">
                <wp:simplePos x="0" y="0"/>
                <wp:positionH relativeFrom="page">
                  <wp:posOffset>5047186</wp:posOffset>
                </wp:positionH>
                <wp:positionV relativeFrom="page">
                  <wp:posOffset>5531309</wp:posOffset>
                </wp:positionV>
                <wp:extent cx="275590" cy="56515"/>
                <wp:effectExtent l="0" t="0" r="0" b="0"/>
                <wp:wrapNone/>
                <wp:docPr id="1672" name="Textbox 1672"/>
                <wp:cNvGraphicFramePr>
                  <a:graphicFrameLocks/>
                </wp:cNvGraphicFramePr>
                <a:graphic>
                  <a:graphicData uri="http://schemas.microsoft.com/office/word/2010/wordprocessingShape">
                    <wps:wsp>
                      <wps:cNvPr id="1672" name="Textbox 1672"/>
                      <wps:cNvSpPr txBox="1"/>
                      <wps:spPr>
                        <a:xfrm>
                          <a:off x="0" y="0"/>
                          <a:ext cx="275590" cy="56515"/>
                        </a:xfrm>
                        <a:prstGeom prst="rect">
                          <a:avLst/>
                        </a:prstGeom>
                      </wps:spPr>
                      <wps:txbx>
                        <w:txbxContent/>
                      </wps:txbx>
                      <wps:bodyPr wrap="square" lIns="0" tIns="0" rIns="0" bIns="0" rtlCol="0">
                        <a:noAutofit/>
                      </wps:bodyPr>
                    </wps:wsp>
                  </a:graphicData>
                </a:graphic>
              </wp:anchor>
            </w:drawing>
          </mc:Choice>
          <mc:Fallback>
            <w:pict>
              <v:shape style="position:absolute;margin-left:397.41626pt;margin-top:435.536194pt;width:21.7pt;height:4.45pt;mso-position-horizontal-relative:page;mso-position-vertical-relative:page;z-index:-25497088" type="#_x0000_t202" id="docshape164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19904">
                <wp:simplePos x="0" y="0"/>
                <wp:positionH relativeFrom="page">
                  <wp:posOffset>5322154</wp:posOffset>
                </wp:positionH>
                <wp:positionV relativeFrom="page">
                  <wp:posOffset>5531309</wp:posOffset>
                </wp:positionV>
                <wp:extent cx="275590" cy="56515"/>
                <wp:effectExtent l="0" t="0" r="0" b="0"/>
                <wp:wrapNone/>
                <wp:docPr id="1673" name="Textbox 1673"/>
                <wp:cNvGraphicFramePr>
                  <a:graphicFrameLocks/>
                </wp:cNvGraphicFramePr>
                <a:graphic>
                  <a:graphicData uri="http://schemas.microsoft.com/office/word/2010/wordprocessingShape">
                    <wps:wsp>
                      <wps:cNvPr id="1673" name="Textbox 1673"/>
                      <wps:cNvSpPr txBox="1"/>
                      <wps:spPr>
                        <a:xfrm>
                          <a:off x="0" y="0"/>
                          <a:ext cx="275590" cy="56515"/>
                        </a:xfrm>
                        <a:prstGeom prst="rect">
                          <a:avLst/>
                        </a:prstGeom>
                      </wps:spPr>
                      <wps:txbx>
                        <w:txbxContent/>
                      </wps:txbx>
                      <wps:bodyPr wrap="square" lIns="0" tIns="0" rIns="0" bIns="0" rtlCol="0">
                        <a:noAutofit/>
                      </wps:bodyPr>
                    </wps:wsp>
                  </a:graphicData>
                </a:graphic>
              </wp:anchor>
            </w:drawing>
          </mc:Choice>
          <mc:Fallback>
            <w:pict>
              <v:shape style="position:absolute;margin-left:419.067322pt;margin-top:435.536194pt;width:21.7pt;height:4.45pt;mso-position-horizontal-relative:page;mso-position-vertical-relative:page;z-index:-25496576" type="#_x0000_t202" id="docshape164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20416">
                <wp:simplePos x="0" y="0"/>
                <wp:positionH relativeFrom="page">
                  <wp:posOffset>5597123</wp:posOffset>
                </wp:positionH>
                <wp:positionV relativeFrom="page">
                  <wp:posOffset>5531309</wp:posOffset>
                </wp:positionV>
                <wp:extent cx="274955" cy="56515"/>
                <wp:effectExtent l="0" t="0" r="0" b="0"/>
                <wp:wrapNone/>
                <wp:docPr id="1674" name="Textbox 1674"/>
                <wp:cNvGraphicFramePr>
                  <a:graphicFrameLocks/>
                </wp:cNvGraphicFramePr>
                <a:graphic>
                  <a:graphicData uri="http://schemas.microsoft.com/office/word/2010/wordprocessingShape">
                    <wps:wsp>
                      <wps:cNvPr id="1674" name="Textbox 1674"/>
                      <wps:cNvSpPr txBox="1"/>
                      <wps:spPr>
                        <a:xfrm>
                          <a:off x="0" y="0"/>
                          <a:ext cx="274955" cy="56515"/>
                        </a:xfrm>
                        <a:prstGeom prst="rect">
                          <a:avLst/>
                        </a:prstGeom>
                      </wps:spPr>
                      <wps:txbx>
                        <w:txbxContent/>
                      </wps:txbx>
                      <wps:bodyPr wrap="square" lIns="0" tIns="0" rIns="0" bIns="0" rtlCol="0">
                        <a:noAutofit/>
                      </wps:bodyPr>
                    </wps:wsp>
                  </a:graphicData>
                </a:graphic>
              </wp:anchor>
            </w:drawing>
          </mc:Choice>
          <mc:Fallback>
            <w:pict>
              <v:shape style="position:absolute;margin-left:440.718414pt;margin-top:435.536194pt;width:21.65pt;height:4.45pt;mso-position-horizontal-relative:page;mso-position-vertical-relative:page;z-index:-25496064" type="#_x0000_t202" id="docshape164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20928">
                <wp:simplePos x="0" y="0"/>
                <wp:positionH relativeFrom="page">
                  <wp:posOffset>5871965</wp:posOffset>
                </wp:positionH>
                <wp:positionV relativeFrom="page">
                  <wp:posOffset>5531309</wp:posOffset>
                </wp:positionV>
                <wp:extent cx="283845" cy="56515"/>
                <wp:effectExtent l="0" t="0" r="0" b="0"/>
                <wp:wrapNone/>
                <wp:docPr id="1675" name="Textbox 1675"/>
                <wp:cNvGraphicFramePr>
                  <a:graphicFrameLocks/>
                </wp:cNvGraphicFramePr>
                <a:graphic>
                  <a:graphicData uri="http://schemas.microsoft.com/office/word/2010/wordprocessingShape">
                    <wps:wsp>
                      <wps:cNvPr id="1675" name="Textbox 1675"/>
                      <wps:cNvSpPr txBox="1"/>
                      <wps:spPr>
                        <a:xfrm>
                          <a:off x="0" y="0"/>
                          <a:ext cx="283845" cy="56515"/>
                        </a:xfrm>
                        <a:prstGeom prst="rect">
                          <a:avLst/>
                        </a:prstGeom>
                      </wps:spPr>
                      <wps:txbx>
                        <w:txbxContent/>
                      </wps:txbx>
                      <wps:bodyPr wrap="square" lIns="0" tIns="0" rIns="0" bIns="0" rtlCol="0">
                        <a:noAutofit/>
                      </wps:bodyPr>
                    </wps:wsp>
                  </a:graphicData>
                </a:graphic>
              </wp:anchor>
            </w:drawing>
          </mc:Choice>
          <mc:Fallback>
            <w:pict>
              <v:shape style="position:absolute;margin-left:462.359497pt;margin-top:435.536194pt;width:22.35pt;height:4.45pt;mso-position-horizontal-relative:page;mso-position-vertical-relative:page;z-index:-25495552" type="#_x0000_t202" id="docshape165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21440">
                <wp:simplePos x="0" y="0"/>
                <wp:positionH relativeFrom="page">
                  <wp:posOffset>6155723</wp:posOffset>
                </wp:positionH>
                <wp:positionV relativeFrom="page">
                  <wp:posOffset>5531309</wp:posOffset>
                </wp:positionV>
                <wp:extent cx="266065" cy="226060"/>
                <wp:effectExtent l="0" t="0" r="0" b="0"/>
                <wp:wrapNone/>
                <wp:docPr id="1676" name="Textbox 1676"/>
                <wp:cNvGraphicFramePr>
                  <a:graphicFrameLocks/>
                </wp:cNvGraphicFramePr>
                <a:graphic>
                  <a:graphicData uri="http://schemas.microsoft.com/office/word/2010/wordprocessingShape">
                    <wps:wsp>
                      <wps:cNvPr id="1676" name="Textbox 1676"/>
                      <wps:cNvSpPr txBox="1"/>
                      <wps:spPr>
                        <a:xfrm>
                          <a:off x="0" y="0"/>
                          <a:ext cx="266065"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4.702606pt;margin-top:435.536194pt;width:20.95pt;height:17.8pt;mso-position-horizontal-relative:page;mso-position-vertical-relative:page;z-index:-25495040" type="#_x0000_t202" id="docshape16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1952">
                <wp:simplePos x="0" y="0"/>
                <wp:positionH relativeFrom="page">
                  <wp:posOffset>6421776</wp:posOffset>
                </wp:positionH>
                <wp:positionV relativeFrom="page">
                  <wp:posOffset>5531309</wp:posOffset>
                </wp:positionV>
                <wp:extent cx="288290" cy="226060"/>
                <wp:effectExtent l="0" t="0" r="0" b="0"/>
                <wp:wrapNone/>
                <wp:docPr id="1677" name="Textbox 1677"/>
                <wp:cNvGraphicFramePr>
                  <a:graphicFrameLocks/>
                </wp:cNvGraphicFramePr>
                <a:graphic>
                  <a:graphicData uri="http://schemas.microsoft.com/office/word/2010/wordprocessingShape">
                    <wps:wsp>
                      <wps:cNvPr id="1677" name="Textbox 1677"/>
                      <wps:cNvSpPr txBox="1"/>
                      <wps:spPr>
                        <a:xfrm>
                          <a:off x="0" y="0"/>
                          <a:ext cx="288290" cy="2260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5.651672pt;margin-top:435.536194pt;width:22.7pt;height:17.8pt;mso-position-horizontal-relative:page;mso-position-vertical-relative:page;z-index:-25494528" type="#_x0000_t202" id="docshape16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2464">
                <wp:simplePos x="0" y="0"/>
                <wp:positionH relativeFrom="page">
                  <wp:posOffset>3947565</wp:posOffset>
                </wp:positionH>
                <wp:positionV relativeFrom="page">
                  <wp:posOffset>5587827</wp:posOffset>
                </wp:positionV>
                <wp:extent cx="2208530" cy="377190"/>
                <wp:effectExtent l="0" t="0" r="0" b="0"/>
                <wp:wrapNone/>
                <wp:docPr id="1678" name="Textbox 1678"/>
                <wp:cNvGraphicFramePr>
                  <a:graphicFrameLocks/>
                </wp:cNvGraphicFramePr>
                <a:graphic>
                  <a:graphicData uri="http://schemas.microsoft.com/office/word/2010/wordprocessingShape">
                    <wps:wsp>
                      <wps:cNvPr id="1678" name="Textbox 1678"/>
                      <wps:cNvSpPr txBox="1"/>
                      <wps:spPr>
                        <a:xfrm>
                          <a:off x="0" y="0"/>
                          <a:ext cx="220853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0.831940pt;margin-top:439.98642pt;width:173.9pt;height:29.7pt;mso-position-horizontal-relative:page;mso-position-vertical-relative:page;z-index:-25494016" type="#_x0000_t202" id="docshape16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2976">
                <wp:simplePos x="0" y="0"/>
                <wp:positionH relativeFrom="page">
                  <wp:posOffset>3815605</wp:posOffset>
                </wp:positionH>
                <wp:positionV relativeFrom="page">
                  <wp:posOffset>5757254</wp:posOffset>
                </wp:positionV>
                <wp:extent cx="132080" cy="377190"/>
                <wp:effectExtent l="0" t="0" r="0" b="0"/>
                <wp:wrapNone/>
                <wp:docPr id="1679" name="Textbox 1679"/>
                <wp:cNvGraphicFramePr>
                  <a:graphicFrameLocks/>
                </wp:cNvGraphicFramePr>
                <a:graphic>
                  <a:graphicData uri="http://schemas.microsoft.com/office/word/2010/wordprocessingShape">
                    <wps:wsp>
                      <wps:cNvPr id="1679" name="Textbox 1679"/>
                      <wps:cNvSpPr txBox="1"/>
                      <wps:spPr>
                        <a:xfrm>
                          <a:off x="0" y="0"/>
                          <a:ext cx="13208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0.441406pt;margin-top:453.327087pt;width:10.4pt;height:29.7pt;mso-position-horizontal-relative:page;mso-position-vertical-relative:page;z-index:-25493504" type="#_x0000_t202" id="docshape16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3488">
                <wp:simplePos x="0" y="0"/>
                <wp:positionH relativeFrom="page">
                  <wp:posOffset>6155723</wp:posOffset>
                </wp:positionH>
                <wp:positionV relativeFrom="page">
                  <wp:posOffset>5757254</wp:posOffset>
                </wp:positionV>
                <wp:extent cx="266065" cy="377190"/>
                <wp:effectExtent l="0" t="0" r="0" b="0"/>
                <wp:wrapNone/>
                <wp:docPr id="1680" name="Textbox 1680"/>
                <wp:cNvGraphicFramePr>
                  <a:graphicFrameLocks/>
                </wp:cNvGraphicFramePr>
                <a:graphic>
                  <a:graphicData uri="http://schemas.microsoft.com/office/word/2010/wordprocessingShape">
                    <wps:wsp>
                      <wps:cNvPr id="1680" name="Textbox 1680"/>
                      <wps:cNvSpPr txBox="1"/>
                      <wps:spPr>
                        <a:xfrm>
                          <a:off x="0" y="0"/>
                          <a:ext cx="266065"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4.702606pt;margin-top:453.327087pt;width:20.95pt;height:29.7pt;mso-position-horizontal-relative:page;mso-position-vertical-relative:page;z-index:-25492992" type="#_x0000_t202" id="docshape16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4000">
                <wp:simplePos x="0" y="0"/>
                <wp:positionH relativeFrom="page">
                  <wp:posOffset>6421776</wp:posOffset>
                </wp:positionH>
                <wp:positionV relativeFrom="page">
                  <wp:posOffset>5757254</wp:posOffset>
                </wp:positionV>
                <wp:extent cx="288290" cy="377190"/>
                <wp:effectExtent l="0" t="0" r="0" b="0"/>
                <wp:wrapNone/>
                <wp:docPr id="1681" name="Textbox 1681"/>
                <wp:cNvGraphicFramePr>
                  <a:graphicFrameLocks/>
                </wp:cNvGraphicFramePr>
                <a:graphic>
                  <a:graphicData uri="http://schemas.microsoft.com/office/word/2010/wordprocessingShape">
                    <wps:wsp>
                      <wps:cNvPr id="1681" name="Textbox 1681"/>
                      <wps:cNvSpPr txBox="1"/>
                      <wps:spPr>
                        <a:xfrm>
                          <a:off x="0" y="0"/>
                          <a:ext cx="288290" cy="3771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5.651672pt;margin-top:453.327087pt;width:22.7pt;height:29.7pt;mso-position-horizontal-relative:page;mso-position-vertical-relative:page;z-index:-25492480" type="#_x0000_t202" id="docshape16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4512">
                <wp:simplePos x="0" y="0"/>
                <wp:positionH relativeFrom="page">
                  <wp:posOffset>3947565</wp:posOffset>
                </wp:positionH>
                <wp:positionV relativeFrom="page">
                  <wp:posOffset>5964528</wp:posOffset>
                </wp:positionV>
                <wp:extent cx="220345" cy="339090"/>
                <wp:effectExtent l="0" t="0" r="0" b="0"/>
                <wp:wrapNone/>
                <wp:docPr id="1682" name="Textbox 1682"/>
                <wp:cNvGraphicFramePr>
                  <a:graphicFrameLocks/>
                </wp:cNvGraphicFramePr>
                <a:graphic>
                  <a:graphicData uri="http://schemas.microsoft.com/office/word/2010/wordprocessingShape">
                    <wps:wsp>
                      <wps:cNvPr id="1682" name="Textbox 1682"/>
                      <wps:cNvSpPr txBox="1"/>
                      <wps:spPr>
                        <a:xfrm>
                          <a:off x="0" y="0"/>
                          <a:ext cx="220345" cy="3390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0.831940pt;margin-top:469.647888pt;width:17.350pt;height:26.7pt;mso-position-horizontal-relative:page;mso-position-vertical-relative:page;z-index:-25491968" type="#_x0000_t202" id="docshape16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5024">
                <wp:simplePos x="0" y="0"/>
                <wp:positionH relativeFrom="page">
                  <wp:posOffset>4167540</wp:posOffset>
                </wp:positionH>
                <wp:positionV relativeFrom="page">
                  <wp:posOffset>5964528</wp:posOffset>
                </wp:positionV>
                <wp:extent cx="55244" cy="169545"/>
                <wp:effectExtent l="0" t="0" r="0" b="0"/>
                <wp:wrapNone/>
                <wp:docPr id="1683" name="Textbox 1683"/>
                <wp:cNvGraphicFramePr>
                  <a:graphicFrameLocks/>
                </wp:cNvGraphicFramePr>
                <a:graphic>
                  <a:graphicData uri="http://schemas.microsoft.com/office/word/2010/wordprocessingShape">
                    <wps:wsp>
                      <wps:cNvPr id="1683" name="Textbox 1683"/>
                      <wps:cNvSpPr txBox="1"/>
                      <wps:spPr>
                        <a:xfrm>
                          <a:off x="0" y="0"/>
                          <a:ext cx="55244"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8.152802pt;margin-top:469.647888pt;width:4.350pt;height:13.35pt;mso-position-horizontal-relative:page;mso-position-vertical-relative:page;z-index:-25491456" type="#_x0000_t202" id="docshape16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5536">
                <wp:simplePos x="0" y="0"/>
                <wp:positionH relativeFrom="page">
                  <wp:posOffset>4222534</wp:posOffset>
                </wp:positionH>
                <wp:positionV relativeFrom="page">
                  <wp:posOffset>5964528</wp:posOffset>
                </wp:positionV>
                <wp:extent cx="280035" cy="169545"/>
                <wp:effectExtent l="0" t="0" r="0" b="0"/>
                <wp:wrapNone/>
                <wp:docPr id="1684" name="Textbox 1684"/>
                <wp:cNvGraphicFramePr>
                  <a:graphicFrameLocks/>
                </wp:cNvGraphicFramePr>
                <a:graphic>
                  <a:graphicData uri="http://schemas.microsoft.com/office/word/2010/wordprocessingShape">
                    <wps:wsp>
                      <wps:cNvPr id="1684" name="Textbox 1684"/>
                      <wps:cNvSpPr txBox="1"/>
                      <wps:spPr>
                        <a:xfrm>
                          <a:off x="0" y="0"/>
                          <a:ext cx="280035"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2.483002pt;margin-top:469.647888pt;width:22.05pt;height:13.35pt;mso-position-horizontal-relative:page;mso-position-vertical-relative:page;z-index:-25490944" type="#_x0000_t202" id="docshape16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6048">
                <wp:simplePos x="0" y="0"/>
                <wp:positionH relativeFrom="page">
                  <wp:posOffset>4502338</wp:posOffset>
                </wp:positionH>
                <wp:positionV relativeFrom="page">
                  <wp:posOffset>5964528</wp:posOffset>
                </wp:positionV>
                <wp:extent cx="270510" cy="169545"/>
                <wp:effectExtent l="0" t="0" r="0" b="0"/>
                <wp:wrapNone/>
                <wp:docPr id="1685" name="Textbox 1685"/>
                <wp:cNvGraphicFramePr>
                  <a:graphicFrameLocks/>
                </wp:cNvGraphicFramePr>
                <a:graphic>
                  <a:graphicData uri="http://schemas.microsoft.com/office/word/2010/wordprocessingShape">
                    <wps:wsp>
                      <wps:cNvPr id="1685" name="Textbox 1685"/>
                      <wps:cNvSpPr txBox="1"/>
                      <wps:spPr>
                        <a:xfrm>
                          <a:off x="0" y="0"/>
                          <a:ext cx="270510"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4.514862pt;margin-top:469.647888pt;width:21.3pt;height:13.35pt;mso-position-horizontal-relative:page;mso-position-vertical-relative:page;z-index:-25490432" type="#_x0000_t202" id="docshape16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6560">
                <wp:simplePos x="0" y="0"/>
                <wp:positionH relativeFrom="page">
                  <wp:posOffset>4772344</wp:posOffset>
                </wp:positionH>
                <wp:positionV relativeFrom="page">
                  <wp:posOffset>5964528</wp:posOffset>
                </wp:positionV>
                <wp:extent cx="274955" cy="169545"/>
                <wp:effectExtent l="0" t="0" r="0" b="0"/>
                <wp:wrapNone/>
                <wp:docPr id="1686" name="Textbox 1686"/>
                <wp:cNvGraphicFramePr>
                  <a:graphicFrameLocks/>
                </wp:cNvGraphicFramePr>
                <a:graphic>
                  <a:graphicData uri="http://schemas.microsoft.com/office/word/2010/wordprocessingShape">
                    <wps:wsp>
                      <wps:cNvPr id="1686" name="Textbox 1686"/>
                      <wps:cNvSpPr txBox="1"/>
                      <wps:spPr>
                        <a:xfrm>
                          <a:off x="0" y="0"/>
                          <a:ext cx="274955"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5.775177pt;margin-top:469.647888pt;width:21.65pt;height:13.35pt;mso-position-horizontal-relative:page;mso-position-vertical-relative:page;z-index:-25489920" type="#_x0000_t202" id="docshape16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7072">
                <wp:simplePos x="0" y="0"/>
                <wp:positionH relativeFrom="page">
                  <wp:posOffset>5047186</wp:posOffset>
                </wp:positionH>
                <wp:positionV relativeFrom="page">
                  <wp:posOffset>5964528</wp:posOffset>
                </wp:positionV>
                <wp:extent cx="275590" cy="169545"/>
                <wp:effectExtent l="0" t="0" r="0" b="0"/>
                <wp:wrapNone/>
                <wp:docPr id="1687" name="Textbox 1687"/>
                <wp:cNvGraphicFramePr>
                  <a:graphicFrameLocks/>
                </wp:cNvGraphicFramePr>
                <a:graphic>
                  <a:graphicData uri="http://schemas.microsoft.com/office/word/2010/wordprocessingShape">
                    <wps:wsp>
                      <wps:cNvPr id="1687" name="Textbox 1687"/>
                      <wps:cNvSpPr txBox="1"/>
                      <wps:spPr>
                        <a:xfrm>
                          <a:off x="0" y="0"/>
                          <a:ext cx="275590"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7.41626pt;margin-top:469.647888pt;width:21.7pt;height:13.35pt;mso-position-horizontal-relative:page;mso-position-vertical-relative:page;z-index:-25489408" type="#_x0000_t202" id="docshape16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7584">
                <wp:simplePos x="0" y="0"/>
                <wp:positionH relativeFrom="page">
                  <wp:posOffset>5322154</wp:posOffset>
                </wp:positionH>
                <wp:positionV relativeFrom="page">
                  <wp:posOffset>5964528</wp:posOffset>
                </wp:positionV>
                <wp:extent cx="275590" cy="169545"/>
                <wp:effectExtent l="0" t="0" r="0" b="0"/>
                <wp:wrapNone/>
                <wp:docPr id="1688" name="Textbox 1688"/>
                <wp:cNvGraphicFramePr>
                  <a:graphicFrameLocks/>
                </wp:cNvGraphicFramePr>
                <a:graphic>
                  <a:graphicData uri="http://schemas.microsoft.com/office/word/2010/wordprocessingShape">
                    <wps:wsp>
                      <wps:cNvPr id="1688" name="Textbox 1688"/>
                      <wps:cNvSpPr txBox="1"/>
                      <wps:spPr>
                        <a:xfrm>
                          <a:off x="0" y="0"/>
                          <a:ext cx="275590"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67322pt;margin-top:469.647888pt;width:21.7pt;height:13.35pt;mso-position-horizontal-relative:page;mso-position-vertical-relative:page;z-index:-25488896" type="#_x0000_t202" id="docshape16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8096">
                <wp:simplePos x="0" y="0"/>
                <wp:positionH relativeFrom="page">
                  <wp:posOffset>5597123</wp:posOffset>
                </wp:positionH>
                <wp:positionV relativeFrom="page">
                  <wp:posOffset>5964528</wp:posOffset>
                </wp:positionV>
                <wp:extent cx="274955" cy="169545"/>
                <wp:effectExtent l="0" t="0" r="0" b="0"/>
                <wp:wrapNone/>
                <wp:docPr id="1689" name="Textbox 1689"/>
                <wp:cNvGraphicFramePr>
                  <a:graphicFrameLocks/>
                </wp:cNvGraphicFramePr>
                <a:graphic>
                  <a:graphicData uri="http://schemas.microsoft.com/office/word/2010/wordprocessingShape">
                    <wps:wsp>
                      <wps:cNvPr id="1689" name="Textbox 1689"/>
                      <wps:cNvSpPr txBox="1"/>
                      <wps:spPr>
                        <a:xfrm>
                          <a:off x="0" y="0"/>
                          <a:ext cx="274955"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0.718414pt;margin-top:469.647888pt;width:21.65pt;height:13.35pt;mso-position-horizontal-relative:page;mso-position-vertical-relative:page;z-index:-25488384" type="#_x0000_t202" id="docshape16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8608">
                <wp:simplePos x="0" y="0"/>
                <wp:positionH relativeFrom="page">
                  <wp:posOffset>5871965</wp:posOffset>
                </wp:positionH>
                <wp:positionV relativeFrom="page">
                  <wp:posOffset>5964528</wp:posOffset>
                </wp:positionV>
                <wp:extent cx="283845" cy="169545"/>
                <wp:effectExtent l="0" t="0" r="0" b="0"/>
                <wp:wrapNone/>
                <wp:docPr id="1690" name="Textbox 1690"/>
                <wp:cNvGraphicFramePr>
                  <a:graphicFrameLocks/>
                </wp:cNvGraphicFramePr>
                <a:graphic>
                  <a:graphicData uri="http://schemas.microsoft.com/office/word/2010/wordprocessingShape">
                    <wps:wsp>
                      <wps:cNvPr id="1690" name="Textbox 1690"/>
                      <wps:cNvSpPr txBox="1"/>
                      <wps:spPr>
                        <a:xfrm>
                          <a:off x="0" y="0"/>
                          <a:ext cx="283845" cy="1695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2.359497pt;margin-top:469.647888pt;width:22.35pt;height:13.35pt;mso-position-horizontal-relative:page;mso-position-vertical-relative:page;z-index:-25487872" type="#_x0000_t202" id="docshape16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9120">
                <wp:simplePos x="0" y="0"/>
                <wp:positionH relativeFrom="page">
                  <wp:posOffset>3815605</wp:posOffset>
                </wp:positionH>
                <wp:positionV relativeFrom="page">
                  <wp:posOffset>6133954</wp:posOffset>
                </wp:positionV>
                <wp:extent cx="132080" cy="226695"/>
                <wp:effectExtent l="0" t="0" r="0" b="0"/>
                <wp:wrapNone/>
                <wp:docPr id="1691" name="Textbox 1691"/>
                <wp:cNvGraphicFramePr>
                  <a:graphicFrameLocks/>
                </wp:cNvGraphicFramePr>
                <a:graphic>
                  <a:graphicData uri="http://schemas.microsoft.com/office/word/2010/wordprocessingShape">
                    <wps:wsp>
                      <wps:cNvPr id="1691" name="Textbox 1691"/>
                      <wps:cNvSpPr txBox="1"/>
                      <wps:spPr>
                        <a:xfrm>
                          <a:off x="0" y="0"/>
                          <a:ext cx="13208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0.441406pt;margin-top:482.988556pt;width:10.4pt;height:17.850pt;mso-position-horizontal-relative:page;mso-position-vertical-relative:page;z-index:-25487360" type="#_x0000_t202" id="docshape16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29632">
                <wp:simplePos x="0" y="0"/>
                <wp:positionH relativeFrom="page">
                  <wp:posOffset>4167540</wp:posOffset>
                </wp:positionH>
                <wp:positionV relativeFrom="page">
                  <wp:posOffset>6133954</wp:posOffset>
                </wp:positionV>
                <wp:extent cx="55244" cy="226695"/>
                <wp:effectExtent l="0" t="0" r="0" b="0"/>
                <wp:wrapNone/>
                <wp:docPr id="1692" name="Textbox 1692"/>
                <wp:cNvGraphicFramePr>
                  <a:graphicFrameLocks/>
                </wp:cNvGraphicFramePr>
                <a:graphic>
                  <a:graphicData uri="http://schemas.microsoft.com/office/word/2010/wordprocessingShape">
                    <wps:wsp>
                      <wps:cNvPr id="1692" name="Textbox 1692"/>
                      <wps:cNvSpPr txBox="1"/>
                      <wps:spPr>
                        <a:xfrm>
                          <a:off x="0" y="0"/>
                          <a:ext cx="55244"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8.152802pt;margin-top:482.988556pt;width:4.350pt;height:17.850pt;mso-position-horizontal-relative:page;mso-position-vertical-relative:page;z-index:-25486848" type="#_x0000_t202" id="docshape16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30144">
                <wp:simplePos x="0" y="0"/>
                <wp:positionH relativeFrom="page">
                  <wp:posOffset>4222534</wp:posOffset>
                </wp:positionH>
                <wp:positionV relativeFrom="page">
                  <wp:posOffset>6133954</wp:posOffset>
                </wp:positionV>
                <wp:extent cx="280035" cy="226695"/>
                <wp:effectExtent l="0" t="0" r="0" b="0"/>
                <wp:wrapNone/>
                <wp:docPr id="1693" name="Textbox 1693"/>
                <wp:cNvGraphicFramePr>
                  <a:graphicFrameLocks/>
                </wp:cNvGraphicFramePr>
                <a:graphic>
                  <a:graphicData uri="http://schemas.microsoft.com/office/word/2010/wordprocessingShape">
                    <wps:wsp>
                      <wps:cNvPr id="1693" name="Textbox 1693"/>
                      <wps:cNvSpPr txBox="1"/>
                      <wps:spPr>
                        <a:xfrm>
                          <a:off x="0" y="0"/>
                          <a:ext cx="28003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2.483002pt;margin-top:482.988556pt;width:22.05pt;height:17.850pt;mso-position-horizontal-relative:page;mso-position-vertical-relative:page;z-index:-25486336" type="#_x0000_t202" id="docshape16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30656">
                <wp:simplePos x="0" y="0"/>
                <wp:positionH relativeFrom="page">
                  <wp:posOffset>4502338</wp:posOffset>
                </wp:positionH>
                <wp:positionV relativeFrom="page">
                  <wp:posOffset>6133954</wp:posOffset>
                </wp:positionV>
                <wp:extent cx="270510" cy="226695"/>
                <wp:effectExtent l="0" t="0" r="0" b="0"/>
                <wp:wrapNone/>
                <wp:docPr id="1694" name="Textbox 1694"/>
                <wp:cNvGraphicFramePr>
                  <a:graphicFrameLocks/>
                </wp:cNvGraphicFramePr>
                <a:graphic>
                  <a:graphicData uri="http://schemas.microsoft.com/office/word/2010/wordprocessingShape">
                    <wps:wsp>
                      <wps:cNvPr id="1694" name="Textbox 1694"/>
                      <wps:cNvSpPr txBox="1"/>
                      <wps:spPr>
                        <a:xfrm>
                          <a:off x="0" y="0"/>
                          <a:ext cx="27051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4.514862pt;margin-top:482.988556pt;width:21.3pt;height:17.850pt;mso-position-horizontal-relative:page;mso-position-vertical-relative:page;z-index:-25485824" type="#_x0000_t202" id="docshape16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31168">
                <wp:simplePos x="0" y="0"/>
                <wp:positionH relativeFrom="page">
                  <wp:posOffset>4772344</wp:posOffset>
                </wp:positionH>
                <wp:positionV relativeFrom="page">
                  <wp:posOffset>6133954</wp:posOffset>
                </wp:positionV>
                <wp:extent cx="274955" cy="226695"/>
                <wp:effectExtent l="0" t="0" r="0" b="0"/>
                <wp:wrapNone/>
                <wp:docPr id="1695" name="Textbox 1695"/>
                <wp:cNvGraphicFramePr>
                  <a:graphicFrameLocks/>
                </wp:cNvGraphicFramePr>
                <a:graphic>
                  <a:graphicData uri="http://schemas.microsoft.com/office/word/2010/wordprocessingShape">
                    <wps:wsp>
                      <wps:cNvPr id="1695" name="Textbox 1695"/>
                      <wps:cNvSpPr txBox="1"/>
                      <wps:spPr>
                        <a:xfrm>
                          <a:off x="0" y="0"/>
                          <a:ext cx="27495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5.775177pt;margin-top:482.988556pt;width:21.65pt;height:17.850pt;mso-position-horizontal-relative:page;mso-position-vertical-relative:page;z-index:-25485312" type="#_x0000_t202" id="docshape167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31680">
                <wp:simplePos x="0" y="0"/>
                <wp:positionH relativeFrom="page">
                  <wp:posOffset>5047186</wp:posOffset>
                </wp:positionH>
                <wp:positionV relativeFrom="page">
                  <wp:posOffset>6133954</wp:posOffset>
                </wp:positionV>
                <wp:extent cx="275590" cy="226695"/>
                <wp:effectExtent l="0" t="0" r="0" b="0"/>
                <wp:wrapNone/>
                <wp:docPr id="1696" name="Textbox 1696"/>
                <wp:cNvGraphicFramePr>
                  <a:graphicFrameLocks/>
                </wp:cNvGraphicFramePr>
                <a:graphic>
                  <a:graphicData uri="http://schemas.microsoft.com/office/word/2010/wordprocessingShape">
                    <wps:wsp>
                      <wps:cNvPr id="1696" name="Textbox 1696"/>
                      <wps:cNvSpPr txBox="1"/>
                      <wps:spPr>
                        <a:xfrm>
                          <a:off x="0" y="0"/>
                          <a:ext cx="27559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7.41626pt;margin-top:482.988556pt;width:21.7pt;height:17.850pt;mso-position-horizontal-relative:page;mso-position-vertical-relative:page;z-index:-25484800" type="#_x0000_t202" id="docshape16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32192">
                <wp:simplePos x="0" y="0"/>
                <wp:positionH relativeFrom="page">
                  <wp:posOffset>5322154</wp:posOffset>
                </wp:positionH>
                <wp:positionV relativeFrom="page">
                  <wp:posOffset>6133954</wp:posOffset>
                </wp:positionV>
                <wp:extent cx="275590" cy="226695"/>
                <wp:effectExtent l="0" t="0" r="0" b="0"/>
                <wp:wrapNone/>
                <wp:docPr id="1697" name="Textbox 1697"/>
                <wp:cNvGraphicFramePr>
                  <a:graphicFrameLocks/>
                </wp:cNvGraphicFramePr>
                <a:graphic>
                  <a:graphicData uri="http://schemas.microsoft.com/office/word/2010/wordprocessingShape">
                    <wps:wsp>
                      <wps:cNvPr id="1697" name="Textbox 1697"/>
                      <wps:cNvSpPr txBox="1"/>
                      <wps:spPr>
                        <a:xfrm>
                          <a:off x="0" y="0"/>
                          <a:ext cx="27559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67322pt;margin-top:482.988556pt;width:21.7pt;height:17.850pt;mso-position-horizontal-relative:page;mso-position-vertical-relative:page;z-index:-25484288" type="#_x0000_t202" id="docshape16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32704">
                <wp:simplePos x="0" y="0"/>
                <wp:positionH relativeFrom="page">
                  <wp:posOffset>5597123</wp:posOffset>
                </wp:positionH>
                <wp:positionV relativeFrom="page">
                  <wp:posOffset>6133954</wp:posOffset>
                </wp:positionV>
                <wp:extent cx="274955" cy="226695"/>
                <wp:effectExtent l="0" t="0" r="0" b="0"/>
                <wp:wrapNone/>
                <wp:docPr id="1698" name="Textbox 1698"/>
                <wp:cNvGraphicFramePr>
                  <a:graphicFrameLocks/>
                </wp:cNvGraphicFramePr>
                <a:graphic>
                  <a:graphicData uri="http://schemas.microsoft.com/office/word/2010/wordprocessingShape">
                    <wps:wsp>
                      <wps:cNvPr id="1698" name="Textbox 1698"/>
                      <wps:cNvSpPr txBox="1"/>
                      <wps:spPr>
                        <a:xfrm>
                          <a:off x="0" y="0"/>
                          <a:ext cx="27495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0.718414pt;margin-top:482.988556pt;width:21.65pt;height:17.850pt;mso-position-horizontal-relative:page;mso-position-vertical-relative:page;z-index:-25483776" type="#_x0000_t202" id="docshape16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33216">
                <wp:simplePos x="0" y="0"/>
                <wp:positionH relativeFrom="page">
                  <wp:posOffset>5871965</wp:posOffset>
                </wp:positionH>
                <wp:positionV relativeFrom="page">
                  <wp:posOffset>6133954</wp:posOffset>
                </wp:positionV>
                <wp:extent cx="283845" cy="226695"/>
                <wp:effectExtent l="0" t="0" r="0" b="0"/>
                <wp:wrapNone/>
                <wp:docPr id="1699" name="Textbox 1699"/>
                <wp:cNvGraphicFramePr>
                  <a:graphicFrameLocks/>
                </wp:cNvGraphicFramePr>
                <a:graphic>
                  <a:graphicData uri="http://schemas.microsoft.com/office/word/2010/wordprocessingShape">
                    <wps:wsp>
                      <wps:cNvPr id="1699" name="Textbox 1699"/>
                      <wps:cNvSpPr txBox="1"/>
                      <wps:spPr>
                        <a:xfrm>
                          <a:off x="0" y="0"/>
                          <a:ext cx="28384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2.359497pt;margin-top:482.988556pt;width:22.35pt;height:17.850pt;mso-position-horizontal-relative:page;mso-position-vertical-relative:page;z-index:-25483264" type="#_x0000_t202" id="docshape16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33728">
                <wp:simplePos x="0" y="0"/>
                <wp:positionH relativeFrom="page">
                  <wp:posOffset>6155723</wp:posOffset>
                </wp:positionH>
                <wp:positionV relativeFrom="page">
                  <wp:posOffset>6133954</wp:posOffset>
                </wp:positionV>
                <wp:extent cx="266065" cy="226695"/>
                <wp:effectExtent l="0" t="0" r="0" b="0"/>
                <wp:wrapNone/>
                <wp:docPr id="1700" name="Textbox 1700"/>
                <wp:cNvGraphicFramePr>
                  <a:graphicFrameLocks/>
                </wp:cNvGraphicFramePr>
                <a:graphic>
                  <a:graphicData uri="http://schemas.microsoft.com/office/word/2010/wordprocessingShape">
                    <wps:wsp>
                      <wps:cNvPr id="1700" name="Textbox 1700"/>
                      <wps:cNvSpPr txBox="1"/>
                      <wps:spPr>
                        <a:xfrm>
                          <a:off x="0" y="0"/>
                          <a:ext cx="26606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4.702606pt;margin-top:482.988556pt;width:20.95pt;height:17.850pt;mso-position-horizontal-relative:page;mso-position-vertical-relative:page;z-index:-25482752" type="#_x0000_t202" id="docshape16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34240">
                <wp:simplePos x="0" y="0"/>
                <wp:positionH relativeFrom="page">
                  <wp:posOffset>6421776</wp:posOffset>
                </wp:positionH>
                <wp:positionV relativeFrom="page">
                  <wp:posOffset>6133954</wp:posOffset>
                </wp:positionV>
                <wp:extent cx="288290" cy="226695"/>
                <wp:effectExtent l="0" t="0" r="0" b="0"/>
                <wp:wrapNone/>
                <wp:docPr id="1701" name="Textbox 1701"/>
                <wp:cNvGraphicFramePr>
                  <a:graphicFrameLocks/>
                </wp:cNvGraphicFramePr>
                <a:graphic>
                  <a:graphicData uri="http://schemas.microsoft.com/office/word/2010/wordprocessingShape">
                    <wps:wsp>
                      <wps:cNvPr id="1701" name="Textbox 1701"/>
                      <wps:cNvSpPr txBox="1"/>
                      <wps:spPr>
                        <a:xfrm>
                          <a:off x="0" y="0"/>
                          <a:ext cx="28829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5.651672pt;margin-top:482.988556pt;width:22.7pt;height:17.850pt;mso-position-horizontal-relative:page;mso-position-vertical-relative:page;z-index:-25482240" type="#_x0000_t202" id="docshape16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34752">
                <wp:simplePos x="0" y="0"/>
                <wp:positionH relativeFrom="page">
                  <wp:posOffset>3947565</wp:posOffset>
                </wp:positionH>
                <wp:positionV relativeFrom="page">
                  <wp:posOffset>6303508</wp:posOffset>
                </wp:positionV>
                <wp:extent cx="220345" cy="56515"/>
                <wp:effectExtent l="0" t="0" r="0" b="0"/>
                <wp:wrapNone/>
                <wp:docPr id="1702" name="Textbox 1702"/>
                <wp:cNvGraphicFramePr>
                  <a:graphicFrameLocks/>
                </wp:cNvGraphicFramePr>
                <a:graphic>
                  <a:graphicData uri="http://schemas.microsoft.com/office/word/2010/wordprocessingShape">
                    <wps:wsp>
                      <wps:cNvPr id="1702" name="Textbox 1702"/>
                      <wps:cNvSpPr txBox="1"/>
                      <wps:spPr>
                        <a:xfrm>
                          <a:off x="0" y="0"/>
                          <a:ext cx="220345" cy="56515"/>
                        </a:xfrm>
                        <a:prstGeom prst="rect">
                          <a:avLst/>
                        </a:prstGeom>
                      </wps:spPr>
                      <wps:txbx>
                        <w:txbxContent/>
                      </wps:txbx>
                      <wps:bodyPr wrap="square" lIns="0" tIns="0" rIns="0" bIns="0" rtlCol="0">
                        <a:noAutofit/>
                      </wps:bodyPr>
                    </wps:wsp>
                  </a:graphicData>
                </a:graphic>
              </wp:anchor>
            </w:drawing>
          </mc:Choice>
          <mc:Fallback>
            <w:pict>
              <v:shape style="position:absolute;margin-left:310.831940pt;margin-top:496.339233pt;width:17.350pt;height:4.45pt;mso-position-horizontal-relative:page;mso-position-vertical-relative:page;z-index:-25481728" type="#_x0000_t202" id="docshape167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35264">
                <wp:simplePos x="0" y="0"/>
                <wp:positionH relativeFrom="page">
                  <wp:posOffset>1044073</wp:posOffset>
                </wp:positionH>
                <wp:positionV relativeFrom="page">
                  <wp:posOffset>5531309</wp:posOffset>
                </wp:positionV>
                <wp:extent cx="460375" cy="829310"/>
                <wp:effectExtent l="0" t="0" r="0" b="0"/>
                <wp:wrapNone/>
                <wp:docPr id="1703" name="Textbox 1703"/>
                <wp:cNvGraphicFramePr>
                  <a:graphicFrameLocks/>
                </wp:cNvGraphicFramePr>
                <a:graphic>
                  <a:graphicData uri="http://schemas.microsoft.com/office/word/2010/wordprocessingShape">
                    <wps:wsp>
                      <wps:cNvPr id="1703" name="Textbox 1703"/>
                      <wps:cNvSpPr txBox="1"/>
                      <wps:spPr>
                        <a:xfrm>
                          <a:off x="0" y="0"/>
                          <a:ext cx="460375" cy="8293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2.21051pt;margin-top:435.536194pt;width:36.25pt;height:65.3pt;mso-position-horizontal-relative:page;mso-position-vertical-relative:page;z-index:-25481216" type="#_x0000_t202" id="docshape16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35776">
                <wp:simplePos x="0" y="0"/>
                <wp:positionH relativeFrom="page">
                  <wp:posOffset>3494902</wp:posOffset>
                </wp:positionH>
                <wp:positionV relativeFrom="page">
                  <wp:posOffset>920496</wp:posOffset>
                </wp:positionV>
                <wp:extent cx="149860" cy="114300"/>
                <wp:effectExtent l="0" t="0" r="0" b="0"/>
                <wp:wrapNone/>
                <wp:docPr id="1704" name="Textbox 1704"/>
                <wp:cNvGraphicFramePr>
                  <a:graphicFrameLocks/>
                </wp:cNvGraphicFramePr>
                <a:graphic>
                  <a:graphicData uri="http://schemas.microsoft.com/office/word/2010/wordprocessingShape">
                    <wps:wsp>
                      <wps:cNvPr id="1704" name="Textbox 1704"/>
                      <wps:cNvSpPr txBox="1"/>
                      <wps:spPr>
                        <a:xfrm>
                          <a:off x="0" y="0"/>
                          <a:ext cx="149860" cy="114300"/>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275.189178pt;margin-top:72.480034pt;width:11.8pt;height:9pt;mso-position-horizontal-relative:page;mso-position-vertical-relative:page;z-index:-25480704" type="#_x0000_t202" id="docshape1679"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836288">
                <wp:simplePos x="0" y="0"/>
                <wp:positionH relativeFrom="page">
                  <wp:posOffset>3644644</wp:posOffset>
                </wp:positionH>
                <wp:positionV relativeFrom="page">
                  <wp:posOffset>920496</wp:posOffset>
                </wp:positionV>
                <wp:extent cx="2566670" cy="218440"/>
                <wp:effectExtent l="0" t="0" r="0" b="0"/>
                <wp:wrapNone/>
                <wp:docPr id="1705" name="Textbox 1705"/>
                <wp:cNvGraphicFramePr>
                  <a:graphicFrameLocks/>
                </wp:cNvGraphicFramePr>
                <a:graphic>
                  <a:graphicData uri="http://schemas.microsoft.com/office/word/2010/wordprocessingShape">
                    <wps:wsp>
                      <wps:cNvPr id="1705" name="Textbox 1705"/>
                      <wps:cNvSpPr txBox="1"/>
                      <wps:spPr>
                        <a:xfrm>
                          <a:off x="0" y="0"/>
                          <a:ext cx="2566670" cy="2184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72.480034pt;width:202.1pt;height:17.2pt;mso-position-horizontal-relative:page;mso-position-vertical-relative:page;z-index:-25480192" type="#_x0000_t202" id="docshape16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36800">
                <wp:simplePos x="0" y="0"/>
                <wp:positionH relativeFrom="page">
                  <wp:posOffset>4077756</wp:posOffset>
                </wp:positionH>
                <wp:positionV relativeFrom="page">
                  <wp:posOffset>920496</wp:posOffset>
                </wp:positionV>
                <wp:extent cx="424815" cy="1270"/>
                <wp:effectExtent l="0" t="0" r="0" b="0"/>
                <wp:wrapNone/>
                <wp:docPr id="1706" name="Textbox 1706"/>
                <wp:cNvGraphicFramePr>
                  <a:graphicFrameLocks/>
                </wp:cNvGraphicFramePr>
                <a:graphic>
                  <a:graphicData uri="http://schemas.microsoft.com/office/word/2010/wordprocessingShape">
                    <wps:wsp>
                      <wps:cNvPr id="1706" name="Textbox 1706"/>
                      <wps:cNvSpPr txBox="1"/>
                      <wps:spPr>
                        <a:xfrm>
                          <a:off x="0" y="0"/>
                          <a:ext cx="424815" cy="0"/>
                        </a:xfrm>
                        <a:prstGeom prst="rect">
                          <a:avLst/>
                        </a:prstGeom>
                      </wps:spPr>
                      <wps:txbx>
                        <w:txbxContent/>
                      </wps:txbx>
                      <wps:bodyPr wrap="square" lIns="0" tIns="0" rIns="0" bIns="0" rtlCol="0">
                        <a:noAutofit/>
                      </wps:bodyPr>
                    </wps:wsp>
                  </a:graphicData>
                </a:graphic>
              </wp:anchor>
            </w:drawing>
          </mc:Choice>
          <mc:Fallback>
            <w:pict>
              <v:shape style="position:absolute;margin-left:321.083191pt;margin-top:72.480034pt;width:33.450pt;height:.1pt;mso-position-horizontal-relative:page;mso-position-vertical-relative:page;z-index:-25479680" type="#_x0000_t202" id="docshape168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37312">
                <wp:simplePos x="0" y="0"/>
                <wp:positionH relativeFrom="page">
                  <wp:posOffset>4502338</wp:posOffset>
                </wp:positionH>
                <wp:positionV relativeFrom="page">
                  <wp:posOffset>920496</wp:posOffset>
                </wp:positionV>
                <wp:extent cx="415290" cy="1270"/>
                <wp:effectExtent l="0" t="0" r="0" b="0"/>
                <wp:wrapNone/>
                <wp:docPr id="1707" name="Textbox 1707"/>
                <wp:cNvGraphicFramePr>
                  <a:graphicFrameLocks/>
                </wp:cNvGraphicFramePr>
                <a:graphic>
                  <a:graphicData uri="http://schemas.microsoft.com/office/word/2010/wordprocessingShape">
                    <wps:wsp>
                      <wps:cNvPr id="1707" name="Textbox 1707"/>
                      <wps:cNvSpPr txBox="1"/>
                      <wps:spPr>
                        <a:xfrm>
                          <a:off x="0" y="0"/>
                          <a:ext cx="415290" cy="0"/>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72.480034pt;width:32.7pt;height:.1pt;mso-position-horizontal-relative:page;mso-position-vertical-relative:page;z-index:-25479168" type="#_x0000_t202" id="docshape168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37824">
                <wp:simplePos x="0" y="0"/>
                <wp:positionH relativeFrom="page">
                  <wp:posOffset>4917229</wp:posOffset>
                </wp:positionH>
                <wp:positionV relativeFrom="page">
                  <wp:posOffset>920496</wp:posOffset>
                </wp:positionV>
                <wp:extent cx="438784" cy="1270"/>
                <wp:effectExtent l="0" t="0" r="0" b="0"/>
                <wp:wrapNone/>
                <wp:docPr id="1708" name="Textbox 1708"/>
                <wp:cNvGraphicFramePr>
                  <a:graphicFrameLocks/>
                </wp:cNvGraphicFramePr>
                <a:graphic>
                  <a:graphicData uri="http://schemas.microsoft.com/office/word/2010/wordprocessingShape">
                    <wps:wsp>
                      <wps:cNvPr id="1708" name="Textbox 1708"/>
                      <wps:cNvSpPr txBox="1"/>
                      <wps:spPr>
                        <a:xfrm>
                          <a:off x="0" y="0"/>
                          <a:ext cx="438784" cy="0"/>
                        </a:xfrm>
                        <a:prstGeom prst="rect">
                          <a:avLst/>
                        </a:prstGeom>
                      </wps:spPr>
                      <wps:txbx>
                        <w:txbxContent/>
                      </wps:txbx>
                      <wps:bodyPr wrap="square" lIns="0" tIns="0" rIns="0" bIns="0" rtlCol="0">
                        <a:noAutofit/>
                      </wps:bodyPr>
                    </wps:wsp>
                  </a:graphicData>
                </a:graphic>
              </wp:anchor>
            </w:drawing>
          </mc:Choice>
          <mc:Fallback>
            <w:pict>
              <v:shape style="position:absolute;margin-left:387.183411pt;margin-top:72.480034pt;width:34.550pt;height:.1pt;mso-position-horizontal-relative:page;mso-position-vertical-relative:page;z-index:-25478656" type="#_x0000_t202" id="docshape168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38336">
                <wp:simplePos x="0" y="0"/>
                <wp:positionH relativeFrom="page">
                  <wp:posOffset>5355691</wp:posOffset>
                </wp:positionH>
                <wp:positionV relativeFrom="page">
                  <wp:posOffset>920496</wp:posOffset>
                </wp:positionV>
                <wp:extent cx="427990" cy="1270"/>
                <wp:effectExtent l="0" t="0" r="0" b="0"/>
                <wp:wrapNone/>
                <wp:docPr id="1709" name="Textbox 1709"/>
                <wp:cNvGraphicFramePr>
                  <a:graphicFrameLocks/>
                </wp:cNvGraphicFramePr>
                <a:graphic>
                  <a:graphicData uri="http://schemas.microsoft.com/office/word/2010/wordprocessingShape">
                    <wps:wsp>
                      <wps:cNvPr id="1709" name="Textbox 1709"/>
                      <wps:cNvSpPr txBox="1"/>
                      <wps:spPr>
                        <a:xfrm>
                          <a:off x="0" y="0"/>
                          <a:ext cx="427990" cy="0"/>
                        </a:xfrm>
                        <a:prstGeom prst="rect">
                          <a:avLst/>
                        </a:prstGeom>
                      </wps:spPr>
                      <wps:txbx>
                        <w:txbxContent/>
                      </wps:txbx>
                      <wps:bodyPr wrap="square" lIns="0" tIns="0" rIns="0" bIns="0" rtlCol="0">
                        <a:noAutofit/>
                      </wps:bodyPr>
                    </wps:wsp>
                  </a:graphicData>
                </a:graphic>
              </wp:anchor>
            </w:drawing>
          </mc:Choice>
          <mc:Fallback>
            <w:pict>
              <v:shape style="position:absolute;margin-left:421.707977pt;margin-top:72.480034pt;width:33.7pt;height:.1pt;mso-position-horizontal-relative:page;mso-position-vertical-relative:page;z-index:-25478144" type="#_x0000_t202" id="docshape168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38848">
                <wp:simplePos x="0" y="0"/>
                <wp:positionH relativeFrom="page">
                  <wp:posOffset>5783325</wp:posOffset>
                </wp:positionH>
                <wp:positionV relativeFrom="page">
                  <wp:posOffset>920496</wp:posOffset>
                </wp:positionV>
                <wp:extent cx="427990" cy="1270"/>
                <wp:effectExtent l="0" t="0" r="0" b="0"/>
                <wp:wrapNone/>
                <wp:docPr id="1710" name="Textbox 1710"/>
                <wp:cNvGraphicFramePr>
                  <a:graphicFrameLocks/>
                </wp:cNvGraphicFramePr>
                <a:graphic>
                  <a:graphicData uri="http://schemas.microsoft.com/office/word/2010/wordprocessingShape">
                    <wps:wsp>
                      <wps:cNvPr id="1710" name="Textbox 1710"/>
                      <wps:cNvSpPr txBox="1"/>
                      <wps:spPr>
                        <a:xfrm>
                          <a:off x="0" y="0"/>
                          <a:ext cx="427990" cy="0"/>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72.480034pt;width:33.7pt;height:.1pt;mso-position-horizontal-relative:page;mso-position-vertical-relative:page;z-index:-25477632" type="#_x0000_t202" id="docshape168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39360">
                <wp:simplePos x="0" y="0"/>
                <wp:positionH relativeFrom="page">
                  <wp:posOffset>6211087</wp:posOffset>
                </wp:positionH>
                <wp:positionV relativeFrom="page">
                  <wp:posOffset>920496</wp:posOffset>
                </wp:positionV>
                <wp:extent cx="427990" cy="114300"/>
                <wp:effectExtent l="0" t="0" r="0" b="0"/>
                <wp:wrapNone/>
                <wp:docPr id="1711" name="Textbox 1711"/>
                <wp:cNvGraphicFramePr>
                  <a:graphicFrameLocks/>
                </wp:cNvGraphicFramePr>
                <a:graphic>
                  <a:graphicData uri="http://schemas.microsoft.com/office/word/2010/wordprocessingShape">
                    <wps:wsp>
                      <wps:cNvPr id="1711" name="Textbox 1711"/>
                      <wps:cNvSpPr txBox="1"/>
                      <wps:spPr>
                        <a:xfrm>
                          <a:off x="0" y="0"/>
                          <a:ext cx="427990" cy="114300"/>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489.062012pt;margin-top:72.480034pt;width:33.7pt;height:9pt;mso-position-horizontal-relative:page;mso-position-vertical-relative:page;z-index:-25477120" type="#_x0000_t202" id="docshape1686"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839872">
                <wp:simplePos x="0" y="0"/>
                <wp:positionH relativeFrom="page">
                  <wp:posOffset>6638849</wp:posOffset>
                </wp:positionH>
                <wp:positionV relativeFrom="page">
                  <wp:posOffset>920496</wp:posOffset>
                </wp:positionV>
                <wp:extent cx="149860" cy="114300"/>
                <wp:effectExtent l="0" t="0" r="0" b="0"/>
                <wp:wrapNone/>
                <wp:docPr id="1712" name="Textbox 1712"/>
                <wp:cNvGraphicFramePr>
                  <a:graphicFrameLocks/>
                </wp:cNvGraphicFramePr>
                <a:graphic>
                  <a:graphicData uri="http://schemas.microsoft.com/office/word/2010/wordprocessingShape">
                    <wps:wsp>
                      <wps:cNvPr id="1712" name="Textbox 1712"/>
                      <wps:cNvSpPr txBox="1"/>
                      <wps:spPr>
                        <a:xfrm>
                          <a:off x="0" y="0"/>
                          <a:ext cx="149860" cy="114300"/>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522.744019pt;margin-top:72.480034pt;width:11.8pt;height:9pt;mso-position-horizontal-relative:page;mso-position-vertical-relative:page;z-index:-25476608" type="#_x0000_t202" id="docshape1687"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840384">
                <wp:simplePos x="0" y="0"/>
                <wp:positionH relativeFrom="page">
                  <wp:posOffset>3494902</wp:posOffset>
                </wp:positionH>
                <wp:positionV relativeFrom="page">
                  <wp:posOffset>1034422</wp:posOffset>
                </wp:positionV>
                <wp:extent cx="149860" cy="190500"/>
                <wp:effectExtent l="0" t="0" r="0" b="0"/>
                <wp:wrapNone/>
                <wp:docPr id="1713" name="Textbox 1713"/>
                <wp:cNvGraphicFramePr>
                  <a:graphicFrameLocks/>
                </wp:cNvGraphicFramePr>
                <a:graphic>
                  <a:graphicData uri="http://schemas.microsoft.com/office/word/2010/wordprocessingShape">
                    <wps:wsp>
                      <wps:cNvPr id="1713" name="Textbox 1713"/>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189178pt;margin-top:81.450577pt;width:11.8pt;height:15pt;mso-position-horizontal-relative:page;mso-position-vertical-relative:page;z-index:-25476096" type="#_x0000_t202" id="docshape16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40896">
                <wp:simplePos x="0" y="0"/>
                <wp:positionH relativeFrom="page">
                  <wp:posOffset>6211087</wp:posOffset>
                </wp:positionH>
                <wp:positionV relativeFrom="page">
                  <wp:posOffset>1034422</wp:posOffset>
                </wp:positionV>
                <wp:extent cx="427990" cy="190500"/>
                <wp:effectExtent l="0" t="0" r="0" b="0"/>
                <wp:wrapNone/>
                <wp:docPr id="1714" name="Textbox 1714"/>
                <wp:cNvGraphicFramePr>
                  <a:graphicFrameLocks/>
                </wp:cNvGraphicFramePr>
                <a:graphic>
                  <a:graphicData uri="http://schemas.microsoft.com/office/word/2010/wordprocessingShape">
                    <wps:wsp>
                      <wps:cNvPr id="1714" name="Textbox 1714"/>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9.062012pt;margin-top:81.450577pt;width:33.7pt;height:15pt;mso-position-horizontal-relative:page;mso-position-vertical-relative:page;z-index:-25475584" type="#_x0000_t202" id="docshape16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41408">
                <wp:simplePos x="0" y="0"/>
                <wp:positionH relativeFrom="page">
                  <wp:posOffset>6638849</wp:posOffset>
                </wp:positionH>
                <wp:positionV relativeFrom="page">
                  <wp:posOffset>1034422</wp:posOffset>
                </wp:positionV>
                <wp:extent cx="149860" cy="190500"/>
                <wp:effectExtent l="0" t="0" r="0" b="0"/>
                <wp:wrapNone/>
                <wp:docPr id="1715" name="Textbox 1715"/>
                <wp:cNvGraphicFramePr>
                  <a:graphicFrameLocks/>
                </wp:cNvGraphicFramePr>
                <a:graphic>
                  <a:graphicData uri="http://schemas.microsoft.com/office/word/2010/wordprocessingShape">
                    <wps:wsp>
                      <wps:cNvPr id="1715" name="Textbox 1715"/>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744019pt;margin-top:81.450577pt;width:11.8pt;height:15pt;mso-position-horizontal-relative:page;mso-position-vertical-relative:page;z-index:-25475072" type="#_x0000_t202" id="docshape16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41920">
                <wp:simplePos x="0" y="0"/>
                <wp:positionH relativeFrom="page">
                  <wp:posOffset>3644644</wp:posOffset>
                </wp:positionH>
                <wp:positionV relativeFrom="page">
                  <wp:posOffset>1138822</wp:posOffset>
                </wp:positionV>
                <wp:extent cx="1273175" cy="190500"/>
                <wp:effectExtent l="0" t="0" r="0" b="0"/>
                <wp:wrapNone/>
                <wp:docPr id="1716" name="Textbox 1716"/>
                <wp:cNvGraphicFramePr>
                  <a:graphicFrameLocks/>
                </wp:cNvGraphicFramePr>
                <a:graphic>
                  <a:graphicData uri="http://schemas.microsoft.com/office/word/2010/wordprocessingShape">
                    <wps:wsp>
                      <wps:cNvPr id="1716" name="Textbox 1716"/>
                      <wps:cNvSpPr txBox="1"/>
                      <wps:spPr>
                        <a:xfrm>
                          <a:off x="0" y="0"/>
                          <a:ext cx="1273175"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89.671066pt;width:100.25pt;height:15pt;mso-position-horizontal-relative:page;mso-position-vertical-relative:page;z-index:-25474560" type="#_x0000_t202" id="docshape16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42432">
                <wp:simplePos x="0" y="0"/>
                <wp:positionH relativeFrom="page">
                  <wp:posOffset>4917229</wp:posOffset>
                </wp:positionH>
                <wp:positionV relativeFrom="page">
                  <wp:posOffset>1138822</wp:posOffset>
                </wp:positionV>
                <wp:extent cx="438784" cy="85725"/>
                <wp:effectExtent l="0" t="0" r="0" b="0"/>
                <wp:wrapNone/>
                <wp:docPr id="1717" name="Textbox 1717"/>
                <wp:cNvGraphicFramePr>
                  <a:graphicFrameLocks/>
                </wp:cNvGraphicFramePr>
                <a:graphic>
                  <a:graphicData uri="http://schemas.microsoft.com/office/word/2010/wordprocessingShape">
                    <wps:wsp>
                      <wps:cNvPr id="1717" name="Textbox 1717"/>
                      <wps:cNvSpPr txBox="1"/>
                      <wps:spPr>
                        <a:xfrm>
                          <a:off x="0" y="0"/>
                          <a:ext cx="438784" cy="85725"/>
                        </a:xfrm>
                        <a:prstGeom prst="rect">
                          <a:avLst/>
                        </a:prstGeom>
                      </wps:spPr>
                      <wps:txbx>
                        <w:txbxContent/>
                      </wps:txbx>
                      <wps:bodyPr wrap="square" lIns="0" tIns="0" rIns="0" bIns="0" rtlCol="0">
                        <a:noAutofit/>
                      </wps:bodyPr>
                    </wps:wsp>
                  </a:graphicData>
                </a:graphic>
              </wp:anchor>
            </w:drawing>
          </mc:Choice>
          <mc:Fallback>
            <w:pict>
              <v:shape style="position:absolute;margin-left:387.183411pt;margin-top:89.671066pt;width:34.550pt;height:6.75pt;mso-position-horizontal-relative:page;mso-position-vertical-relative:page;z-index:-25474048" type="#_x0000_t202" id="docshape169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42944">
                <wp:simplePos x="0" y="0"/>
                <wp:positionH relativeFrom="page">
                  <wp:posOffset>5355691</wp:posOffset>
                </wp:positionH>
                <wp:positionV relativeFrom="page">
                  <wp:posOffset>1138822</wp:posOffset>
                </wp:positionV>
                <wp:extent cx="427990" cy="85725"/>
                <wp:effectExtent l="0" t="0" r="0" b="0"/>
                <wp:wrapNone/>
                <wp:docPr id="1718" name="Textbox 1718"/>
                <wp:cNvGraphicFramePr>
                  <a:graphicFrameLocks/>
                </wp:cNvGraphicFramePr>
                <a:graphic>
                  <a:graphicData uri="http://schemas.microsoft.com/office/word/2010/wordprocessingShape">
                    <wps:wsp>
                      <wps:cNvPr id="1718" name="Textbox 1718"/>
                      <wps:cNvSpPr txBox="1"/>
                      <wps:spPr>
                        <a:xfrm>
                          <a:off x="0" y="0"/>
                          <a:ext cx="427990" cy="85725"/>
                        </a:xfrm>
                        <a:prstGeom prst="rect">
                          <a:avLst/>
                        </a:prstGeom>
                      </wps:spPr>
                      <wps:txbx>
                        <w:txbxContent/>
                      </wps:txbx>
                      <wps:bodyPr wrap="square" lIns="0" tIns="0" rIns="0" bIns="0" rtlCol="0">
                        <a:noAutofit/>
                      </wps:bodyPr>
                    </wps:wsp>
                  </a:graphicData>
                </a:graphic>
              </wp:anchor>
            </w:drawing>
          </mc:Choice>
          <mc:Fallback>
            <w:pict>
              <v:shape style="position:absolute;margin-left:421.707977pt;margin-top:89.671066pt;width:33.7pt;height:6.75pt;mso-position-horizontal-relative:page;mso-position-vertical-relative:page;z-index:-25473536" type="#_x0000_t202" id="docshape169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43456">
                <wp:simplePos x="0" y="0"/>
                <wp:positionH relativeFrom="page">
                  <wp:posOffset>5783325</wp:posOffset>
                </wp:positionH>
                <wp:positionV relativeFrom="page">
                  <wp:posOffset>1138822</wp:posOffset>
                </wp:positionV>
                <wp:extent cx="427990" cy="85725"/>
                <wp:effectExtent l="0" t="0" r="0" b="0"/>
                <wp:wrapNone/>
                <wp:docPr id="1719" name="Textbox 1719"/>
                <wp:cNvGraphicFramePr>
                  <a:graphicFrameLocks/>
                </wp:cNvGraphicFramePr>
                <a:graphic>
                  <a:graphicData uri="http://schemas.microsoft.com/office/word/2010/wordprocessingShape">
                    <wps:wsp>
                      <wps:cNvPr id="1719" name="Textbox 1719"/>
                      <wps:cNvSpPr txBox="1"/>
                      <wps:spPr>
                        <a:xfrm>
                          <a:off x="0" y="0"/>
                          <a:ext cx="427990" cy="85725"/>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89.671066pt;width:33.7pt;height:6.75pt;mso-position-horizontal-relative:page;mso-position-vertical-relative:page;z-index:-25473024" type="#_x0000_t202" id="docshape169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43968">
                <wp:simplePos x="0" y="0"/>
                <wp:positionH relativeFrom="page">
                  <wp:posOffset>3494902</wp:posOffset>
                </wp:positionH>
                <wp:positionV relativeFrom="page">
                  <wp:posOffset>1224298</wp:posOffset>
                </wp:positionV>
                <wp:extent cx="149860" cy="189865"/>
                <wp:effectExtent l="0" t="0" r="0" b="0"/>
                <wp:wrapNone/>
                <wp:docPr id="1720" name="Textbox 1720"/>
                <wp:cNvGraphicFramePr>
                  <a:graphicFrameLocks/>
                </wp:cNvGraphicFramePr>
                <a:graphic>
                  <a:graphicData uri="http://schemas.microsoft.com/office/word/2010/wordprocessingShape">
                    <wps:wsp>
                      <wps:cNvPr id="1720" name="Textbox 1720"/>
                      <wps:cNvSpPr txBox="1"/>
                      <wps:spPr>
                        <a:xfrm>
                          <a:off x="0" y="0"/>
                          <a:ext cx="14986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189178pt;margin-top:96.401474pt;width:11.8pt;height:14.95pt;mso-position-horizontal-relative:page;mso-position-vertical-relative:page;z-index:-25472512" type="#_x0000_t202" id="docshape16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44480">
                <wp:simplePos x="0" y="0"/>
                <wp:positionH relativeFrom="page">
                  <wp:posOffset>4917229</wp:posOffset>
                </wp:positionH>
                <wp:positionV relativeFrom="page">
                  <wp:posOffset>1224298</wp:posOffset>
                </wp:positionV>
                <wp:extent cx="438784" cy="104775"/>
                <wp:effectExtent l="0" t="0" r="0" b="0"/>
                <wp:wrapNone/>
                <wp:docPr id="1721" name="Textbox 1721"/>
                <wp:cNvGraphicFramePr>
                  <a:graphicFrameLocks/>
                </wp:cNvGraphicFramePr>
                <a:graphic>
                  <a:graphicData uri="http://schemas.microsoft.com/office/word/2010/wordprocessingShape">
                    <wps:wsp>
                      <wps:cNvPr id="1721" name="Textbox 1721"/>
                      <wps:cNvSpPr txBox="1"/>
                      <wps:spPr>
                        <a:xfrm>
                          <a:off x="0" y="0"/>
                          <a:ext cx="438784" cy="104775"/>
                        </a:xfrm>
                        <a:prstGeom prst="rect">
                          <a:avLst/>
                        </a:prstGeom>
                      </wps:spPr>
                      <wps:txbx>
                        <w:txbxContent/>
                      </wps:txbx>
                      <wps:bodyPr wrap="square" lIns="0" tIns="0" rIns="0" bIns="0" rtlCol="0">
                        <a:noAutofit/>
                      </wps:bodyPr>
                    </wps:wsp>
                  </a:graphicData>
                </a:graphic>
              </wp:anchor>
            </w:drawing>
          </mc:Choice>
          <mc:Fallback>
            <w:pict>
              <v:shape style="position:absolute;margin-left:387.183411pt;margin-top:96.401474pt;width:34.550pt;height:8.25pt;mso-position-horizontal-relative:page;mso-position-vertical-relative:page;z-index:-25472000" type="#_x0000_t202" id="docshape169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44992">
                <wp:simplePos x="0" y="0"/>
                <wp:positionH relativeFrom="page">
                  <wp:posOffset>5355691</wp:posOffset>
                </wp:positionH>
                <wp:positionV relativeFrom="page">
                  <wp:posOffset>1224298</wp:posOffset>
                </wp:positionV>
                <wp:extent cx="427990" cy="104775"/>
                <wp:effectExtent l="0" t="0" r="0" b="0"/>
                <wp:wrapNone/>
                <wp:docPr id="1722" name="Textbox 1722"/>
                <wp:cNvGraphicFramePr>
                  <a:graphicFrameLocks/>
                </wp:cNvGraphicFramePr>
                <a:graphic>
                  <a:graphicData uri="http://schemas.microsoft.com/office/word/2010/wordprocessingShape">
                    <wps:wsp>
                      <wps:cNvPr id="1722" name="Textbox 1722"/>
                      <wps:cNvSpPr txBox="1"/>
                      <wps:spPr>
                        <a:xfrm>
                          <a:off x="0" y="0"/>
                          <a:ext cx="427990" cy="104775"/>
                        </a:xfrm>
                        <a:prstGeom prst="rect">
                          <a:avLst/>
                        </a:prstGeom>
                      </wps:spPr>
                      <wps:txbx>
                        <w:txbxContent/>
                      </wps:txbx>
                      <wps:bodyPr wrap="square" lIns="0" tIns="0" rIns="0" bIns="0" rtlCol="0">
                        <a:noAutofit/>
                      </wps:bodyPr>
                    </wps:wsp>
                  </a:graphicData>
                </a:graphic>
              </wp:anchor>
            </w:drawing>
          </mc:Choice>
          <mc:Fallback>
            <w:pict>
              <v:shape style="position:absolute;margin-left:421.707977pt;margin-top:96.401474pt;width:33.7pt;height:8.25pt;mso-position-horizontal-relative:page;mso-position-vertical-relative:page;z-index:-25471488" type="#_x0000_t202" id="docshape169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45504">
                <wp:simplePos x="0" y="0"/>
                <wp:positionH relativeFrom="page">
                  <wp:posOffset>5783325</wp:posOffset>
                </wp:positionH>
                <wp:positionV relativeFrom="page">
                  <wp:posOffset>1224298</wp:posOffset>
                </wp:positionV>
                <wp:extent cx="427990" cy="104775"/>
                <wp:effectExtent l="0" t="0" r="0" b="0"/>
                <wp:wrapNone/>
                <wp:docPr id="1723" name="Textbox 1723"/>
                <wp:cNvGraphicFramePr>
                  <a:graphicFrameLocks/>
                </wp:cNvGraphicFramePr>
                <a:graphic>
                  <a:graphicData uri="http://schemas.microsoft.com/office/word/2010/wordprocessingShape">
                    <wps:wsp>
                      <wps:cNvPr id="1723" name="Textbox 1723"/>
                      <wps:cNvSpPr txBox="1"/>
                      <wps:spPr>
                        <a:xfrm>
                          <a:off x="0" y="0"/>
                          <a:ext cx="427990" cy="104775"/>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96.401474pt;width:33.7pt;height:8.25pt;mso-position-horizontal-relative:page;mso-position-vertical-relative:page;z-index:-25470976" type="#_x0000_t202" id="docshape169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46016">
                <wp:simplePos x="0" y="0"/>
                <wp:positionH relativeFrom="page">
                  <wp:posOffset>6211087</wp:posOffset>
                </wp:positionH>
                <wp:positionV relativeFrom="page">
                  <wp:posOffset>1224298</wp:posOffset>
                </wp:positionV>
                <wp:extent cx="427990" cy="189865"/>
                <wp:effectExtent l="0" t="0" r="0" b="0"/>
                <wp:wrapNone/>
                <wp:docPr id="1724" name="Textbox 1724"/>
                <wp:cNvGraphicFramePr>
                  <a:graphicFrameLocks/>
                </wp:cNvGraphicFramePr>
                <a:graphic>
                  <a:graphicData uri="http://schemas.microsoft.com/office/word/2010/wordprocessingShape">
                    <wps:wsp>
                      <wps:cNvPr id="1724" name="Textbox 1724"/>
                      <wps:cNvSpPr txBox="1"/>
                      <wps:spPr>
                        <a:xfrm>
                          <a:off x="0" y="0"/>
                          <a:ext cx="42799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9.062012pt;margin-top:96.401474pt;width:33.7pt;height:14.95pt;mso-position-horizontal-relative:page;mso-position-vertical-relative:page;z-index:-25470464" type="#_x0000_t202" id="docshape16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46528">
                <wp:simplePos x="0" y="0"/>
                <wp:positionH relativeFrom="page">
                  <wp:posOffset>6638849</wp:posOffset>
                </wp:positionH>
                <wp:positionV relativeFrom="page">
                  <wp:posOffset>1224298</wp:posOffset>
                </wp:positionV>
                <wp:extent cx="149860" cy="189865"/>
                <wp:effectExtent l="0" t="0" r="0" b="0"/>
                <wp:wrapNone/>
                <wp:docPr id="1725" name="Textbox 1725"/>
                <wp:cNvGraphicFramePr>
                  <a:graphicFrameLocks/>
                </wp:cNvGraphicFramePr>
                <a:graphic>
                  <a:graphicData uri="http://schemas.microsoft.com/office/word/2010/wordprocessingShape">
                    <wps:wsp>
                      <wps:cNvPr id="1725" name="Textbox 1725"/>
                      <wps:cNvSpPr txBox="1"/>
                      <wps:spPr>
                        <a:xfrm>
                          <a:off x="0" y="0"/>
                          <a:ext cx="14986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744019pt;margin-top:96.401474pt;width:11.8pt;height:14.95pt;mso-position-horizontal-relative:page;mso-position-vertical-relative:page;z-index:-25469952" type="#_x0000_t202" id="docshape17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47040">
                <wp:simplePos x="0" y="0"/>
                <wp:positionH relativeFrom="page">
                  <wp:posOffset>3644644</wp:posOffset>
                </wp:positionH>
                <wp:positionV relativeFrom="page">
                  <wp:posOffset>1328698</wp:posOffset>
                </wp:positionV>
                <wp:extent cx="857885" cy="85725"/>
                <wp:effectExtent l="0" t="0" r="0" b="0"/>
                <wp:wrapNone/>
                <wp:docPr id="1726" name="Textbox 1726"/>
                <wp:cNvGraphicFramePr>
                  <a:graphicFrameLocks/>
                </wp:cNvGraphicFramePr>
                <a:graphic>
                  <a:graphicData uri="http://schemas.microsoft.com/office/word/2010/wordprocessingShape">
                    <wps:wsp>
                      <wps:cNvPr id="1726" name="Textbox 1726"/>
                      <wps:cNvSpPr txBox="1"/>
                      <wps:spPr>
                        <a:xfrm>
                          <a:off x="0" y="0"/>
                          <a:ext cx="857885" cy="85725"/>
                        </a:xfrm>
                        <a:prstGeom prst="rect">
                          <a:avLst/>
                        </a:prstGeom>
                      </wps:spPr>
                      <wps:txbx>
                        <w:txbxContent/>
                      </wps:txbx>
                      <wps:bodyPr wrap="square" lIns="0" tIns="0" rIns="0" bIns="0" rtlCol="0">
                        <a:noAutofit/>
                      </wps:bodyPr>
                    </wps:wsp>
                  </a:graphicData>
                </a:graphic>
              </wp:anchor>
            </w:drawing>
          </mc:Choice>
          <mc:Fallback>
            <w:pict>
              <v:shape style="position:absolute;margin-left:286.979889pt;margin-top:104.621964pt;width:67.55pt;height:6.75pt;mso-position-horizontal-relative:page;mso-position-vertical-relative:page;z-index:-25469440" type="#_x0000_t202" id="docshape170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47552">
                <wp:simplePos x="0" y="0"/>
                <wp:positionH relativeFrom="page">
                  <wp:posOffset>4502338</wp:posOffset>
                </wp:positionH>
                <wp:positionV relativeFrom="page">
                  <wp:posOffset>1328698</wp:posOffset>
                </wp:positionV>
                <wp:extent cx="415290" cy="85725"/>
                <wp:effectExtent l="0" t="0" r="0" b="0"/>
                <wp:wrapNone/>
                <wp:docPr id="1727" name="Textbox 1727"/>
                <wp:cNvGraphicFramePr>
                  <a:graphicFrameLocks/>
                </wp:cNvGraphicFramePr>
                <a:graphic>
                  <a:graphicData uri="http://schemas.microsoft.com/office/word/2010/wordprocessingShape">
                    <wps:wsp>
                      <wps:cNvPr id="1727" name="Textbox 1727"/>
                      <wps:cNvSpPr txBox="1"/>
                      <wps:spPr>
                        <a:xfrm>
                          <a:off x="0" y="0"/>
                          <a:ext cx="415290" cy="85725"/>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104.621964pt;width:32.7pt;height:6.75pt;mso-position-horizontal-relative:page;mso-position-vertical-relative:page;z-index:-25468928" type="#_x0000_t202" id="docshape170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48064">
                <wp:simplePos x="0" y="0"/>
                <wp:positionH relativeFrom="page">
                  <wp:posOffset>4917229</wp:posOffset>
                </wp:positionH>
                <wp:positionV relativeFrom="page">
                  <wp:posOffset>1328698</wp:posOffset>
                </wp:positionV>
                <wp:extent cx="438784" cy="85725"/>
                <wp:effectExtent l="0" t="0" r="0" b="0"/>
                <wp:wrapNone/>
                <wp:docPr id="1728" name="Textbox 1728"/>
                <wp:cNvGraphicFramePr>
                  <a:graphicFrameLocks/>
                </wp:cNvGraphicFramePr>
                <a:graphic>
                  <a:graphicData uri="http://schemas.microsoft.com/office/word/2010/wordprocessingShape">
                    <wps:wsp>
                      <wps:cNvPr id="1728" name="Textbox 1728"/>
                      <wps:cNvSpPr txBox="1"/>
                      <wps:spPr>
                        <a:xfrm>
                          <a:off x="0" y="0"/>
                          <a:ext cx="438784" cy="85725"/>
                        </a:xfrm>
                        <a:prstGeom prst="rect">
                          <a:avLst/>
                        </a:prstGeom>
                      </wps:spPr>
                      <wps:txbx>
                        <w:txbxContent/>
                      </wps:txbx>
                      <wps:bodyPr wrap="square" lIns="0" tIns="0" rIns="0" bIns="0" rtlCol="0">
                        <a:noAutofit/>
                      </wps:bodyPr>
                    </wps:wsp>
                  </a:graphicData>
                </a:graphic>
              </wp:anchor>
            </w:drawing>
          </mc:Choice>
          <mc:Fallback>
            <w:pict>
              <v:shape style="position:absolute;margin-left:387.183411pt;margin-top:104.621964pt;width:34.550pt;height:6.75pt;mso-position-horizontal-relative:page;mso-position-vertical-relative:page;z-index:-25468416" type="#_x0000_t202" id="docshape170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48576">
                <wp:simplePos x="0" y="0"/>
                <wp:positionH relativeFrom="page">
                  <wp:posOffset>5355691</wp:posOffset>
                </wp:positionH>
                <wp:positionV relativeFrom="page">
                  <wp:posOffset>1328698</wp:posOffset>
                </wp:positionV>
                <wp:extent cx="427990" cy="85725"/>
                <wp:effectExtent l="0" t="0" r="0" b="0"/>
                <wp:wrapNone/>
                <wp:docPr id="1729" name="Textbox 1729"/>
                <wp:cNvGraphicFramePr>
                  <a:graphicFrameLocks/>
                </wp:cNvGraphicFramePr>
                <a:graphic>
                  <a:graphicData uri="http://schemas.microsoft.com/office/word/2010/wordprocessingShape">
                    <wps:wsp>
                      <wps:cNvPr id="1729" name="Textbox 1729"/>
                      <wps:cNvSpPr txBox="1"/>
                      <wps:spPr>
                        <a:xfrm>
                          <a:off x="0" y="0"/>
                          <a:ext cx="427990" cy="85725"/>
                        </a:xfrm>
                        <a:prstGeom prst="rect">
                          <a:avLst/>
                        </a:prstGeom>
                      </wps:spPr>
                      <wps:txbx>
                        <w:txbxContent/>
                      </wps:txbx>
                      <wps:bodyPr wrap="square" lIns="0" tIns="0" rIns="0" bIns="0" rtlCol="0">
                        <a:noAutofit/>
                      </wps:bodyPr>
                    </wps:wsp>
                  </a:graphicData>
                </a:graphic>
              </wp:anchor>
            </w:drawing>
          </mc:Choice>
          <mc:Fallback>
            <w:pict>
              <v:shape style="position:absolute;margin-left:421.707977pt;margin-top:104.621964pt;width:33.7pt;height:6.75pt;mso-position-horizontal-relative:page;mso-position-vertical-relative:page;z-index:-25467904" type="#_x0000_t202" id="docshape170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49088">
                <wp:simplePos x="0" y="0"/>
                <wp:positionH relativeFrom="page">
                  <wp:posOffset>5783325</wp:posOffset>
                </wp:positionH>
                <wp:positionV relativeFrom="page">
                  <wp:posOffset>1328698</wp:posOffset>
                </wp:positionV>
                <wp:extent cx="427990" cy="85725"/>
                <wp:effectExtent l="0" t="0" r="0" b="0"/>
                <wp:wrapNone/>
                <wp:docPr id="1730" name="Textbox 1730"/>
                <wp:cNvGraphicFramePr>
                  <a:graphicFrameLocks/>
                </wp:cNvGraphicFramePr>
                <a:graphic>
                  <a:graphicData uri="http://schemas.microsoft.com/office/word/2010/wordprocessingShape">
                    <wps:wsp>
                      <wps:cNvPr id="1730" name="Textbox 1730"/>
                      <wps:cNvSpPr txBox="1"/>
                      <wps:spPr>
                        <a:xfrm>
                          <a:off x="0" y="0"/>
                          <a:ext cx="427990" cy="85725"/>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104.621964pt;width:33.7pt;height:6.75pt;mso-position-horizontal-relative:page;mso-position-vertical-relative:page;z-index:-25467392" type="#_x0000_t202" id="docshape170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49600">
                <wp:simplePos x="0" y="0"/>
                <wp:positionH relativeFrom="page">
                  <wp:posOffset>3494902</wp:posOffset>
                </wp:positionH>
                <wp:positionV relativeFrom="page">
                  <wp:posOffset>1414048</wp:posOffset>
                </wp:positionV>
                <wp:extent cx="149860" cy="190500"/>
                <wp:effectExtent l="0" t="0" r="0" b="0"/>
                <wp:wrapNone/>
                <wp:docPr id="1731" name="Textbox 1731"/>
                <wp:cNvGraphicFramePr>
                  <a:graphicFrameLocks/>
                </wp:cNvGraphicFramePr>
                <a:graphic>
                  <a:graphicData uri="http://schemas.microsoft.com/office/word/2010/wordprocessingShape">
                    <wps:wsp>
                      <wps:cNvPr id="1731" name="Textbox 1731"/>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189178pt;margin-top:111.342369pt;width:11.8pt;height:15pt;mso-position-horizontal-relative:page;mso-position-vertical-relative:page;z-index:-25466880" type="#_x0000_t202" id="docshape17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50112">
                <wp:simplePos x="0" y="0"/>
                <wp:positionH relativeFrom="page">
                  <wp:posOffset>3644644</wp:posOffset>
                </wp:positionH>
                <wp:positionV relativeFrom="page">
                  <wp:posOffset>1414048</wp:posOffset>
                </wp:positionV>
                <wp:extent cx="857885" cy="104775"/>
                <wp:effectExtent l="0" t="0" r="0" b="0"/>
                <wp:wrapNone/>
                <wp:docPr id="1732" name="Textbox 1732"/>
                <wp:cNvGraphicFramePr>
                  <a:graphicFrameLocks/>
                </wp:cNvGraphicFramePr>
                <a:graphic>
                  <a:graphicData uri="http://schemas.microsoft.com/office/word/2010/wordprocessingShape">
                    <wps:wsp>
                      <wps:cNvPr id="1732" name="Textbox 1732"/>
                      <wps:cNvSpPr txBox="1"/>
                      <wps:spPr>
                        <a:xfrm>
                          <a:off x="0" y="0"/>
                          <a:ext cx="857885" cy="104775"/>
                        </a:xfrm>
                        <a:prstGeom prst="rect">
                          <a:avLst/>
                        </a:prstGeom>
                      </wps:spPr>
                      <wps:txbx>
                        <w:txbxContent/>
                      </wps:txbx>
                      <wps:bodyPr wrap="square" lIns="0" tIns="0" rIns="0" bIns="0" rtlCol="0">
                        <a:noAutofit/>
                      </wps:bodyPr>
                    </wps:wsp>
                  </a:graphicData>
                </a:graphic>
              </wp:anchor>
            </w:drawing>
          </mc:Choice>
          <mc:Fallback>
            <w:pict>
              <v:shape style="position:absolute;margin-left:286.979889pt;margin-top:111.342369pt;width:67.55pt;height:8.25pt;mso-position-horizontal-relative:page;mso-position-vertical-relative:page;z-index:-25466368" type="#_x0000_t202" id="docshape170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0624">
                <wp:simplePos x="0" y="0"/>
                <wp:positionH relativeFrom="page">
                  <wp:posOffset>4502338</wp:posOffset>
                </wp:positionH>
                <wp:positionV relativeFrom="page">
                  <wp:posOffset>1414048</wp:posOffset>
                </wp:positionV>
                <wp:extent cx="415290" cy="104775"/>
                <wp:effectExtent l="0" t="0" r="0" b="0"/>
                <wp:wrapNone/>
                <wp:docPr id="1733" name="Textbox 1733"/>
                <wp:cNvGraphicFramePr>
                  <a:graphicFrameLocks/>
                </wp:cNvGraphicFramePr>
                <a:graphic>
                  <a:graphicData uri="http://schemas.microsoft.com/office/word/2010/wordprocessingShape">
                    <wps:wsp>
                      <wps:cNvPr id="1733" name="Textbox 1733"/>
                      <wps:cNvSpPr txBox="1"/>
                      <wps:spPr>
                        <a:xfrm>
                          <a:off x="0" y="0"/>
                          <a:ext cx="415290" cy="104775"/>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111.342369pt;width:32.7pt;height:8.25pt;mso-position-horizontal-relative:page;mso-position-vertical-relative:page;z-index:-25465856" type="#_x0000_t202" id="docshape170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1136">
                <wp:simplePos x="0" y="0"/>
                <wp:positionH relativeFrom="page">
                  <wp:posOffset>4917229</wp:posOffset>
                </wp:positionH>
                <wp:positionV relativeFrom="page">
                  <wp:posOffset>1414048</wp:posOffset>
                </wp:positionV>
                <wp:extent cx="438784" cy="104775"/>
                <wp:effectExtent l="0" t="0" r="0" b="0"/>
                <wp:wrapNone/>
                <wp:docPr id="1734" name="Textbox 1734"/>
                <wp:cNvGraphicFramePr>
                  <a:graphicFrameLocks/>
                </wp:cNvGraphicFramePr>
                <a:graphic>
                  <a:graphicData uri="http://schemas.microsoft.com/office/word/2010/wordprocessingShape">
                    <wps:wsp>
                      <wps:cNvPr id="1734" name="Textbox 1734"/>
                      <wps:cNvSpPr txBox="1"/>
                      <wps:spPr>
                        <a:xfrm>
                          <a:off x="0" y="0"/>
                          <a:ext cx="438784" cy="104775"/>
                        </a:xfrm>
                        <a:prstGeom prst="rect">
                          <a:avLst/>
                        </a:prstGeom>
                      </wps:spPr>
                      <wps:txbx>
                        <w:txbxContent/>
                      </wps:txbx>
                      <wps:bodyPr wrap="square" lIns="0" tIns="0" rIns="0" bIns="0" rtlCol="0">
                        <a:noAutofit/>
                      </wps:bodyPr>
                    </wps:wsp>
                  </a:graphicData>
                </a:graphic>
              </wp:anchor>
            </w:drawing>
          </mc:Choice>
          <mc:Fallback>
            <w:pict>
              <v:shape style="position:absolute;margin-left:387.183411pt;margin-top:111.342369pt;width:34.550pt;height:8.25pt;mso-position-horizontal-relative:page;mso-position-vertical-relative:page;z-index:-25465344" type="#_x0000_t202" id="docshape170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1648">
                <wp:simplePos x="0" y="0"/>
                <wp:positionH relativeFrom="page">
                  <wp:posOffset>5355691</wp:posOffset>
                </wp:positionH>
                <wp:positionV relativeFrom="page">
                  <wp:posOffset>1414048</wp:posOffset>
                </wp:positionV>
                <wp:extent cx="427990" cy="104775"/>
                <wp:effectExtent l="0" t="0" r="0" b="0"/>
                <wp:wrapNone/>
                <wp:docPr id="1735" name="Textbox 1735"/>
                <wp:cNvGraphicFramePr>
                  <a:graphicFrameLocks/>
                </wp:cNvGraphicFramePr>
                <a:graphic>
                  <a:graphicData uri="http://schemas.microsoft.com/office/word/2010/wordprocessingShape">
                    <wps:wsp>
                      <wps:cNvPr id="1735" name="Textbox 1735"/>
                      <wps:cNvSpPr txBox="1"/>
                      <wps:spPr>
                        <a:xfrm>
                          <a:off x="0" y="0"/>
                          <a:ext cx="427990" cy="104775"/>
                        </a:xfrm>
                        <a:prstGeom prst="rect">
                          <a:avLst/>
                        </a:prstGeom>
                      </wps:spPr>
                      <wps:txbx>
                        <w:txbxContent/>
                      </wps:txbx>
                      <wps:bodyPr wrap="square" lIns="0" tIns="0" rIns="0" bIns="0" rtlCol="0">
                        <a:noAutofit/>
                      </wps:bodyPr>
                    </wps:wsp>
                  </a:graphicData>
                </a:graphic>
              </wp:anchor>
            </w:drawing>
          </mc:Choice>
          <mc:Fallback>
            <w:pict>
              <v:shape style="position:absolute;margin-left:421.707977pt;margin-top:111.342369pt;width:33.7pt;height:8.25pt;mso-position-horizontal-relative:page;mso-position-vertical-relative:page;z-index:-25464832" type="#_x0000_t202" id="docshape171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2160">
                <wp:simplePos x="0" y="0"/>
                <wp:positionH relativeFrom="page">
                  <wp:posOffset>5783325</wp:posOffset>
                </wp:positionH>
                <wp:positionV relativeFrom="page">
                  <wp:posOffset>1414048</wp:posOffset>
                </wp:positionV>
                <wp:extent cx="427990" cy="104775"/>
                <wp:effectExtent l="0" t="0" r="0" b="0"/>
                <wp:wrapNone/>
                <wp:docPr id="1736" name="Textbox 1736"/>
                <wp:cNvGraphicFramePr>
                  <a:graphicFrameLocks/>
                </wp:cNvGraphicFramePr>
                <a:graphic>
                  <a:graphicData uri="http://schemas.microsoft.com/office/word/2010/wordprocessingShape">
                    <wps:wsp>
                      <wps:cNvPr id="1736" name="Textbox 1736"/>
                      <wps:cNvSpPr txBox="1"/>
                      <wps:spPr>
                        <a:xfrm>
                          <a:off x="0" y="0"/>
                          <a:ext cx="427990" cy="104775"/>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111.342369pt;width:33.7pt;height:8.25pt;mso-position-horizontal-relative:page;mso-position-vertical-relative:page;z-index:-25464320" type="#_x0000_t202" id="docshape171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2672">
                <wp:simplePos x="0" y="0"/>
                <wp:positionH relativeFrom="page">
                  <wp:posOffset>6211087</wp:posOffset>
                </wp:positionH>
                <wp:positionV relativeFrom="page">
                  <wp:posOffset>1414048</wp:posOffset>
                </wp:positionV>
                <wp:extent cx="427990" cy="190500"/>
                <wp:effectExtent l="0" t="0" r="0" b="0"/>
                <wp:wrapNone/>
                <wp:docPr id="1737" name="Textbox 1737"/>
                <wp:cNvGraphicFramePr>
                  <a:graphicFrameLocks/>
                </wp:cNvGraphicFramePr>
                <a:graphic>
                  <a:graphicData uri="http://schemas.microsoft.com/office/word/2010/wordprocessingShape">
                    <wps:wsp>
                      <wps:cNvPr id="1737" name="Textbox 1737"/>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9.062012pt;margin-top:111.342369pt;width:33.7pt;height:15pt;mso-position-horizontal-relative:page;mso-position-vertical-relative:page;z-index:-25463808" type="#_x0000_t202" id="docshape17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53184">
                <wp:simplePos x="0" y="0"/>
                <wp:positionH relativeFrom="page">
                  <wp:posOffset>6638849</wp:posOffset>
                </wp:positionH>
                <wp:positionV relativeFrom="page">
                  <wp:posOffset>1414048</wp:posOffset>
                </wp:positionV>
                <wp:extent cx="149860" cy="190500"/>
                <wp:effectExtent l="0" t="0" r="0" b="0"/>
                <wp:wrapNone/>
                <wp:docPr id="1738" name="Textbox 1738"/>
                <wp:cNvGraphicFramePr>
                  <a:graphicFrameLocks/>
                </wp:cNvGraphicFramePr>
                <a:graphic>
                  <a:graphicData uri="http://schemas.microsoft.com/office/word/2010/wordprocessingShape">
                    <wps:wsp>
                      <wps:cNvPr id="1738" name="Textbox 1738"/>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744019pt;margin-top:111.342369pt;width:11.8pt;height:15pt;mso-position-horizontal-relative:page;mso-position-vertical-relative:page;z-index:-25463296" type="#_x0000_t202" id="docshape17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53696">
                <wp:simplePos x="0" y="0"/>
                <wp:positionH relativeFrom="page">
                  <wp:posOffset>3644644</wp:posOffset>
                </wp:positionH>
                <wp:positionV relativeFrom="page">
                  <wp:posOffset>1518575</wp:posOffset>
                </wp:positionV>
                <wp:extent cx="684530" cy="190500"/>
                <wp:effectExtent l="0" t="0" r="0" b="0"/>
                <wp:wrapNone/>
                <wp:docPr id="1739" name="Textbox 1739"/>
                <wp:cNvGraphicFramePr>
                  <a:graphicFrameLocks/>
                </wp:cNvGraphicFramePr>
                <a:graphic>
                  <a:graphicData uri="http://schemas.microsoft.com/office/word/2010/wordprocessingShape">
                    <wps:wsp>
                      <wps:cNvPr id="1739" name="Textbox 1739"/>
                      <wps:cNvSpPr txBox="1"/>
                      <wps:spPr>
                        <a:xfrm>
                          <a:off x="0" y="0"/>
                          <a:ext cx="68453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119.572861pt;width:53.9pt;height:15pt;mso-position-horizontal-relative:page;mso-position-vertical-relative:page;z-index:-25462784" type="#_x0000_t202" id="docshape17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54208">
                <wp:simplePos x="0" y="0"/>
                <wp:positionH relativeFrom="page">
                  <wp:posOffset>4329088</wp:posOffset>
                </wp:positionH>
                <wp:positionV relativeFrom="page">
                  <wp:posOffset>1518575</wp:posOffset>
                </wp:positionV>
                <wp:extent cx="173355" cy="85725"/>
                <wp:effectExtent l="0" t="0" r="0" b="0"/>
                <wp:wrapNone/>
                <wp:docPr id="1740" name="Textbox 1740"/>
                <wp:cNvGraphicFramePr>
                  <a:graphicFrameLocks/>
                </wp:cNvGraphicFramePr>
                <a:graphic>
                  <a:graphicData uri="http://schemas.microsoft.com/office/word/2010/wordprocessingShape">
                    <wps:wsp>
                      <wps:cNvPr id="1740" name="Textbox 1740"/>
                      <wps:cNvSpPr txBox="1"/>
                      <wps:spPr>
                        <a:xfrm>
                          <a:off x="0" y="0"/>
                          <a:ext cx="173355" cy="85725"/>
                        </a:xfrm>
                        <a:prstGeom prst="rect">
                          <a:avLst/>
                        </a:prstGeom>
                      </wps:spPr>
                      <wps:txbx>
                        <w:txbxContent/>
                      </wps:txbx>
                      <wps:bodyPr wrap="square" lIns="0" tIns="0" rIns="0" bIns="0" rtlCol="0">
                        <a:noAutofit/>
                      </wps:bodyPr>
                    </wps:wsp>
                  </a:graphicData>
                </a:graphic>
              </wp:anchor>
            </w:drawing>
          </mc:Choice>
          <mc:Fallback>
            <w:pict>
              <v:shape style="position:absolute;margin-left:340.873108pt;margin-top:119.572861pt;width:13.65pt;height:6.75pt;mso-position-horizontal-relative:page;mso-position-vertical-relative:page;z-index:-25462272" type="#_x0000_t202" id="docshape171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4720">
                <wp:simplePos x="0" y="0"/>
                <wp:positionH relativeFrom="page">
                  <wp:posOffset>4502338</wp:posOffset>
                </wp:positionH>
                <wp:positionV relativeFrom="page">
                  <wp:posOffset>1518575</wp:posOffset>
                </wp:positionV>
                <wp:extent cx="415290" cy="85725"/>
                <wp:effectExtent l="0" t="0" r="0" b="0"/>
                <wp:wrapNone/>
                <wp:docPr id="1741" name="Textbox 1741"/>
                <wp:cNvGraphicFramePr>
                  <a:graphicFrameLocks/>
                </wp:cNvGraphicFramePr>
                <a:graphic>
                  <a:graphicData uri="http://schemas.microsoft.com/office/word/2010/wordprocessingShape">
                    <wps:wsp>
                      <wps:cNvPr id="1741" name="Textbox 1741"/>
                      <wps:cNvSpPr txBox="1"/>
                      <wps:spPr>
                        <a:xfrm>
                          <a:off x="0" y="0"/>
                          <a:ext cx="415290" cy="85725"/>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119.572861pt;width:32.7pt;height:6.75pt;mso-position-horizontal-relative:page;mso-position-vertical-relative:page;z-index:-25461760" type="#_x0000_t202" id="docshape171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5232">
                <wp:simplePos x="0" y="0"/>
                <wp:positionH relativeFrom="page">
                  <wp:posOffset>4917229</wp:posOffset>
                </wp:positionH>
                <wp:positionV relativeFrom="page">
                  <wp:posOffset>1518575</wp:posOffset>
                </wp:positionV>
                <wp:extent cx="438784" cy="85725"/>
                <wp:effectExtent l="0" t="0" r="0" b="0"/>
                <wp:wrapNone/>
                <wp:docPr id="1742" name="Textbox 1742"/>
                <wp:cNvGraphicFramePr>
                  <a:graphicFrameLocks/>
                </wp:cNvGraphicFramePr>
                <a:graphic>
                  <a:graphicData uri="http://schemas.microsoft.com/office/word/2010/wordprocessingShape">
                    <wps:wsp>
                      <wps:cNvPr id="1742" name="Textbox 1742"/>
                      <wps:cNvSpPr txBox="1"/>
                      <wps:spPr>
                        <a:xfrm>
                          <a:off x="0" y="0"/>
                          <a:ext cx="438784" cy="85725"/>
                        </a:xfrm>
                        <a:prstGeom prst="rect">
                          <a:avLst/>
                        </a:prstGeom>
                      </wps:spPr>
                      <wps:txbx>
                        <w:txbxContent/>
                      </wps:txbx>
                      <wps:bodyPr wrap="square" lIns="0" tIns="0" rIns="0" bIns="0" rtlCol="0">
                        <a:noAutofit/>
                      </wps:bodyPr>
                    </wps:wsp>
                  </a:graphicData>
                </a:graphic>
              </wp:anchor>
            </w:drawing>
          </mc:Choice>
          <mc:Fallback>
            <w:pict>
              <v:shape style="position:absolute;margin-left:387.183411pt;margin-top:119.572861pt;width:34.550pt;height:6.75pt;mso-position-horizontal-relative:page;mso-position-vertical-relative:page;z-index:-25461248" type="#_x0000_t202" id="docshape171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5744">
                <wp:simplePos x="0" y="0"/>
                <wp:positionH relativeFrom="page">
                  <wp:posOffset>5355691</wp:posOffset>
                </wp:positionH>
                <wp:positionV relativeFrom="page">
                  <wp:posOffset>1518575</wp:posOffset>
                </wp:positionV>
                <wp:extent cx="427990" cy="85725"/>
                <wp:effectExtent l="0" t="0" r="0" b="0"/>
                <wp:wrapNone/>
                <wp:docPr id="1743" name="Textbox 1743"/>
                <wp:cNvGraphicFramePr>
                  <a:graphicFrameLocks/>
                </wp:cNvGraphicFramePr>
                <a:graphic>
                  <a:graphicData uri="http://schemas.microsoft.com/office/word/2010/wordprocessingShape">
                    <wps:wsp>
                      <wps:cNvPr id="1743" name="Textbox 1743"/>
                      <wps:cNvSpPr txBox="1"/>
                      <wps:spPr>
                        <a:xfrm>
                          <a:off x="0" y="0"/>
                          <a:ext cx="427990" cy="85725"/>
                        </a:xfrm>
                        <a:prstGeom prst="rect">
                          <a:avLst/>
                        </a:prstGeom>
                      </wps:spPr>
                      <wps:txbx>
                        <w:txbxContent/>
                      </wps:txbx>
                      <wps:bodyPr wrap="square" lIns="0" tIns="0" rIns="0" bIns="0" rtlCol="0">
                        <a:noAutofit/>
                      </wps:bodyPr>
                    </wps:wsp>
                  </a:graphicData>
                </a:graphic>
              </wp:anchor>
            </w:drawing>
          </mc:Choice>
          <mc:Fallback>
            <w:pict>
              <v:shape style="position:absolute;margin-left:421.707977pt;margin-top:119.572861pt;width:33.7pt;height:6.75pt;mso-position-horizontal-relative:page;mso-position-vertical-relative:page;z-index:-25460736" type="#_x0000_t202" id="docshape171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6256">
                <wp:simplePos x="0" y="0"/>
                <wp:positionH relativeFrom="page">
                  <wp:posOffset>5783325</wp:posOffset>
                </wp:positionH>
                <wp:positionV relativeFrom="page">
                  <wp:posOffset>1518575</wp:posOffset>
                </wp:positionV>
                <wp:extent cx="427990" cy="85725"/>
                <wp:effectExtent l="0" t="0" r="0" b="0"/>
                <wp:wrapNone/>
                <wp:docPr id="1744" name="Textbox 1744"/>
                <wp:cNvGraphicFramePr>
                  <a:graphicFrameLocks/>
                </wp:cNvGraphicFramePr>
                <a:graphic>
                  <a:graphicData uri="http://schemas.microsoft.com/office/word/2010/wordprocessingShape">
                    <wps:wsp>
                      <wps:cNvPr id="1744" name="Textbox 1744"/>
                      <wps:cNvSpPr txBox="1"/>
                      <wps:spPr>
                        <a:xfrm>
                          <a:off x="0" y="0"/>
                          <a:ext cx="427990" cy="85725"/>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119.572861pt;width:33.7pt;height:6.75pt;mso-position-horizontal-relative:page;mso-position-vertical-relative:page;z-index:-25460224" type="#_x0000_t202" id="docshape171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6768">
                <wp:simplePos x="0" y="0"/>
                <wp:positionH relativeFrom="page">
                  <wp:posOffset>3494902</wp:posOffset>
                </wp:positionH>
                <wp:positionV relativeFrom="page">
                  <wp:posOffset>1603924</wp:posOffset>
                </wp:positionV>
                <wp:extent cx="149860" cy="190500"/>
                <wp:effectExtent l="0" t="0" r="0" b="0"/>
                <wp:wrapNone/>
                <wp:docPr id="1745" name="Textbox 1745"/>
                <wp:cNvGraphicFramePr>
                  <a:graphicFrameLocks/>
                </wp:cNvGraphicFramePr>
                <a:graphic>
                  <a:graphicData uri="http://schemas.microsoft.com/office/word/2010/wordprocessingShape">
                    <wps:wsp>
                      <wps:cNvPr id="1745" name="Textbox 1745"/>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189178pt;margin-top:126.293266pt;width:11.8pt;height:15pt;mso-position-horizontal-relative:page;mso-position-vertical-relative:page;z-index:-25459712" type="#_x0000_t202" id="docshape17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57280">
                <wp:simplePos x="0" y="0"/>
                <wp:positionH relativeFrom="page">
                  <wp:posOffset>4329088</wp:posOffset>
                </wp:positionH>
                <wp:positionV relativeFrom="page">
                  <wp:posOffset>1603924</wp:posOffset>
                </wp:positionV>
                <wp:extent cx="173355" cy="104775"/>
                <wp:effectExtent l="0" t="0" r="0" b="0"/>
                <wp:wrapNone/>
                <wp:docPr id="1746" name="Textbox 1746"/>
                <wp:cNvGraphicFramePr>
                  <a:graphicFrameLocks/>
                </wp:cNvGraphicFramePr>
                <a:graphic>
                  <a:graphicData uri="http://schemas.microsoft.com/office/word/2010/wordprocessingShape">
                    <wps:wsp>
                      <wps:cNvPr id="1746" name="Textbox 1746"/>
                      <wps:cNvSpPr txBox="1"/>
                      <wps:spPr>
                        <a:xfrm>
                          <a:off x="0" y="0"/>
                          <a:ext cx="173355" cy="104775"/>
                        </a:xfrm>
                        <a:prstGeom prst="rect">
                          <a:avLst/>
                        </a:prstGeom>
                      </wps:spPr>
                      <wps:txbx>
                        <w:txbxContent/>
                      </wps:txbx>
                      <wps:bodyPr wrap="square" lIns="0" tIns="0" rIns="0" bIns="0" rtlCol="0">
                        <a:noAutofit/>
                      </wps:bodyPr>
                    </wps:wsp>
                  </a:graphicData>
                </a:graphic>
              </wp:anchor>
            </w:drawing>
          </mc:Choice>
          <mc:Fallback>
            <w:pict>
              <v:shape style="position:absolute;margin-left:340.873108pt;margin-top:126.293266pt;width:13.65pt;height:8.25pt;mso-position-horizontal-relative:page;mso-position-vertical-relative:page;z-index:-25459200" type="#_x0000_t202" id="docshape172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7792">
                <wp:simplePos x="0" y="0"/>
                <wp:positionH relativeFrom="page">
                  <wp:posOffset>4502338</wp:posOffset>
                </wp:positionH>
                <wp:positionV relativeFrom="page">
                  <wp:posOffset>1603924</wp:posOffset>
                </wp:positionV>
                <wp:extent cx="415290" cy="104775"/>
                <wp:effectExtent l="0" t="0" r="0" b="0"/>
                <wp:wrapNone/>
                <wp:docPr id="1747" name="Textbox 1747"/>
                <wp:cNvGraphicFramePr>
                  <a:graphicFrameLocks/>
                </wp:cNvGraphicFramePr>
                <a:graphic>
                  <a:graphicData uri="http://schemas.microsoft.com/office/word/2010/wordprocessingShape">
                    <wps:wsp>
                      <wps:cNvPr id="1747" name="Textbox 1747"/>
                      <wps:cNvSpPr txBox="1"/>
                      <wps:spPr>
                        <a:xfrm>
                          <a:off x="0" y="0"/>
                          <a:ext cx="415290" cy="104775"/>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126.293266pt;width:32.7pt;height:8.25pt;mso-position-horizontal-relative:page;mso-position-vertical-relative:page;z-index:-25458688" type="#_x0000_t202" id="docshape172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8304">
                <wp:simplePos x="0" y="0"/>
                <wp:positionH relativeFrom="page">
                  <wp:posOffset>4917229</wp:posOffset>
                </wp:positionH>
                <wp:positionV relativeFrom="page">
                  <wp:posOffset>1603924</wp:posOffset>
                </wp:positionV>
                <wp:extent cx="438784" cy="104775"/>
                <wp:effectExtent l="0" t="0" r="0" b="0"/>
                <wp:wrapNone/>
                <wp:docPr id="1748" name="Textbox 1748"/>
                <wp:cNvGraphicFramePr>
                  <a:graphicFrameLocks/>
                </wp:cNvGraphicFramePr>
                <a:graphic>
                  <a:graphicData uri="http://schemas.microsoft.com/office/word/2010/wordprocessingShape">
                    <wps:wsp>
                      <wps:cNvPr id="1748" name="Textbox 1748"/>
                      <wps:cNvSpPr txBox="1"/>
                      <wps:spPr>
                        <a:xfrm>
                          <a:off x="0" y="0"/>
                          <a:ext cx="438784" cy="104775"/>
                        </a:xfrm>
                        <a:prstGeom prst="rect">
                          <a:avLst/>
                        </a:prstGeom>
                      </wps:spPr>
                      <wps:txbx>
                        <w:txbxContent/>
                      </wps:txbx>
                      <wps:bodyPr wrap="square" lIns="0" tIns="0" rIns="0" bIns="0" rtlCol="0">
                        <a:noAutofit/>
                      </wps:bodyPr>
                    </wps:wsp>
                  </a:graphicData>
                </a:graphic>
              </wp:anchor>
            </w:drawing>
          </mc:Choice>
          <mc:Fallback>
            <w:pict>
              <v:shape style="position:absolute;margin-left:387.183411pt;margin-top:126.293266pt;width:34.550pt;height:8.25pt;mso-position-horizontal-relative:page;mso-position-vertical-relative:page;z-index:-25458176" type="#_x0000_t202" id="docshape172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8816">
                <wp:simplePos x="0" y="0"/>
                <wp:positionH relativeFrom="page">
                  <wp:posOffset>5355691</wp:posOffset>
                </wp:positionH>
                <wp:positionV relativeFrom="page">
                  <wp:posOffset>1603924</wp:posOffset>
                </wp:positionV>
                <wp:extent cx="427990" cy="104775"/>
                <wp:effectExtent l="0" t="0" r="0" b="0"/>
                <wp:wrapNone/>
                <wp:docPr id="1749" name="Textbox 1749"/>
                <wp:cNvGraphicFramePr>
                  <a:graphicFrameLocks/>
                </wp:cNvGraphicFramePr>
                <a:graphic>
                  <a:graphicData uri="http://schemas.microsoft.com/office/word/2010/wordprocessingShape">
                    <wps:wsp>
                      <wps:cNvPr id="1749" name="Textbox 1749"/>
                      <wps:cNvSpPr txBox="1"/>
                      <wps:spPr>
                        <a:xfrm>
                          <a:off x="0" y="0"/>
                          <a:ext cx="427990" cy="104775"/>
                        </a:xfrm>
                        <a:prstGeom prst="rect">
                          <a:avLst/>
                        </a:prstGeom>
                      </wps:spPr>
                      <wps:txbx>
                        <w:txbxContent/>
                      </wps:txbx>
                      <wps:bodyPr wrap="square" lIns="0" tIns="0" rIns="0" bIns="0" rtlCol="0">
                        <a:noAutofit/>
                      </wps:bodyPr>
                    </wps:wsp>
                  </a:graphicData>
                </a:graphic>
              </wp:anchor>
            </w:drawing>
          </mc:Choice>
          <mc:Fallback>
            <w:pict>
              <v:shape style="position:absolute;margin-left:421.707977pt;margin-top:126.293266pt;width:33.7pt;height:8.25pt;mso-position-horizontal-relative:page;mso-position-vertical-relative:page;z-index:-25457664" type="#_x0000_t202" id="docshape172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9328">
                <wp:simplePos x="0" y="0"/>
                <wp:positionH relativeFrom="page">
                  <wp:posOffset>5783325</wp:posOffset>
                </wp:positionH>
                <wp:positionV relativeFrom="page">
                  <wp:posOffset>1603924</wp:posOffset>
                </wp:positionV>
                <wp:extent cx="427990" cy="104775"/>
                <wp:effectExtent l="0" t="0" r="0" b="0"/>
                <wp:wrapNone/>
                <wp:docPr id="1750" name="Textbox 1750"/>
                <wp:cNvGraphicFramePr>
                  <a:graphicFrameLocks/>
                </wp:cNvGraphicFramePr>
                <a:graphic>
                  <a:graphicData uri="http://schemas.microsoft.com/office/word/2010/wordprocessingShape">
                    <wps:wsp>
                      <wps:cNvPr id="1750" name="Textbox 1750"/>
                      <wps:cNvSpPr txBox="1"/>
                      <wps:spPr>
                        <a:xfrm>
                          <a:off x="0" y="0"/>
                          <a:ext cx="427990" cy="104775"/>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126.293266pt;width:33.7pt;height:8.25pt;mso-position-horizontal-relative:page;mso-position-vertical-relative:page;z-index:-25457152" type="#_x0000_t202" id="docshape172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59840">
                <wp:simplePos x="0" y="0"/>
                <wp:positionH relativeFrom="page">
                  <wp:posOffset>6211087</wp:posOffset>
                </wp:positionH>
                <wp:positionV relativeFrom="page">
                  <wp:posOffset>1603924</wp:posOffset>
                </wp:positionV>
                <wp:extent cx="427990" cy="190500"/>
                <wp:effectExtent l="0" t="0" r="0" b="0"/>
                <wp:wrapNone/>
                <wp:docPr id="1751" name="Textbox 1751"/>
                <wp:cNvGraphicFramePr>
                  <a:graphicFrameLocks/>
                </wp:cNvGraphicFramePr>
                <a:graphic>
                  <a:graphicData uri="http://schemas.microsoft.com/office/word/2010/wordprocessingShape">
                    <wps:wsp>
                      <wps:cNvPr id="1751" name="Textbox 1751"/>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9.062012pt;margin-top:126.293266pt;width:33.7pt;height:15pt;mso-position-horizontal-relative:page;mso-position-vertical-relative:page;z-index:-25456640" type="#_x0000_t202" id="docshape17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60352">
                <wp:simplePos x="0" y="0"/>
                <wp:positionH relativeFrom="page">
                  <wp:posOffset>6638849</wp:posOffset>
                </wp:positionH>
                <wp:positionV relativeFrom="page">
                  <wp:posOffset>1603924</wp:posOffset>
                </wp:positionV>
                <wp:extent cx="149860" cy="190500"/>
                <wp:effectExtent l="0" t="0" r="0" b="0"/>
                <wp:wrapNone/>
                <wp:docPr id="1752" name="Textbox 1752"/>
                <wp:cNvGraphicFramePr>
                  <a:graphicFrameLocks/>
                </wp:cNvGraphicFramePr>
                <a:graphic>
                  <a:graphicData uri="http://schemas.microsoft.com/office/word/2010/wordprocessingShape">
                    <wps:wsp>
                      <wps:cNvPr id="1752" name="Textbox 1752"/>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744019pt;margin-top:126.293266pt;width:11.8pt;height:15pt;mso-position-horizontal-relative:page;mso-position-vertical-relative:page;z-index:-25456128" type="#_x0000_t202" id="docshape17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60864">
                <wp:simplePos x="0" y="0"/>
                <wp:positionH relativeFrom="page">
                  <wp:posOffset>3644644</wp:posOffset>
                </wp:positionH>
                <wp:positionV relativeFrom="page">
                  <wp:posOffset>1708451</wp:posOffset>
                </wp:positionV>
                <wp:extent cx="433705" cy="171450"/>
                <wp:effectExtent l="0" t="0" r="0" b="0"/>
                <wp:wrapNone/>
                <wp:docPr id="1753" name="Textbox 1753"/>
                <wp:cNvGraphicFramePr>
                  <a:graphicFrameLocks/>
                </wp:cNvGraphicFramePr>
                <a:graphic>
                  <a:graphicData uri="http://schemas.microsoft.com/office/word/2010/wordprocessingShape">
                    <wps:wsp>
                      <wps:cNvPr id="1753" name="Textbox 1753"/>
                      <wps:cNvSpPr txBox="1"/>
                      <wps:spPr>
                        <a:xfrm>
                          <a:off x="0" y="0"/>
                          <a:ext cx="433705" cy="1714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134.523758pt;width:34.15pt;height:13.5pt;mso-position-horizontal-relative:page;mso-position-vertical-relative:page;z-index:-25455616" type="#_x0000_t202" id="docshape17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61376">
                <wp:simplePos x="0" y="0"/>
                <wp:positionH relativeFrom="page">
                  <wp:posOffset>4077756</wp:posOffset>
                </wp:positionH>
                <wp:positionV relativeFrom="page">
                  <wp:posOffset>1708451</wp:posOffset>
                </wp:positionV>
                <wp:extent cx="424815" cy="85725"/>
                <wp:effectExtent l="0" t="0" r="0" b="0"/>
                <wp:wrapNone/>
                <wp:docPr id="1754" name="Textbox 1754"/>
                <wp:cNvGraphicFramePr>
                  <a:graphicFrameLocks/>
                </wp:cNvGraphicFramePr>
                <a:graphic>
                  <a:graphicData uri="http://schemas.microsoft.com/office/word/2010/wordprocessingShape">
                    <wps:wsp>
                      <wps:cNvPr id="1754" name="Textbox 1754"/>
                      <wps:cNvSpPr txBox="1"/>
                      <wps:spPr>
                        <a:xfrm>
                          <a:off x="0" y="0"/>
                          <a:ext cx="424815" cy="85725"/>
                        </a:xfrm>
                        <a:prstGeom prst="rect">
                          <a:avLst/>
                        </a:prstGeom>
                      </wps:spPr>
                      <wps:txbx>
                        <w:txbxContent/>
                      </wps:txbx>
                      <wps:bodyPr wrap="square" lIns="0" tIns="0" rIns="0" bIns="0" rtlCol="0">
                        <a:noAutofit/>
                      </wps:bodyPr>
                    </wps:wsp>
                  </a:graphicData>
                </a:graphic>
              </wp:anchor>
            </w:drawing>
          </mc:Choice>
          <mc:Fallback>
            <w:pict>
              <v:shape style="position:absolute;margin-left:321.083191pt;margin-top:134.523758pt;width:33.450pt;height:6.75pt;mso-position-horizontal-relative:page;mso-position-vertical-relative:page;z-index:-25455104" type="#_x0000_t202" id="docshape172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61888">
                <wp:simplePos x="0" y="0"/>
                <wp:positionH relativeFrom="page">
                  <wp:posOffset>4502338</wp:posOffset>
                </wp:positionH>
                <wp:positionV relativeFrom="page">
                  <wp:posOffset>1708451</wp:posOffset>
                </wp:positionV>
                <wp:extent cx="415290" cy="85725"/>
                <wp:effectExtent l="0" t="0" r="0" b="0"/>
                <wp:wrapNone/>
                <wp:docPr id="1755" name="Textbox 1755"/>
                <wp:cNvGraphicFramePr>
                  <a:graphicFrameLocks/>
                </wp:cNvGraphicFramePr>
                <a:graphic>
                  <a:graphicData uri="http://schemas.microsoft.com/office/word/2010/wordprocessingShape">
                    <wps:wsp>
                      <wps:cNvPr id="1755" name="Textbox 1755"/>
                      <wps:cNvSpPr txBox="1"/>
                      <wps:spPr>
                        <a:xfrm>
                          <a:off x="0" y="0"/>
                          <a:ext cx="415290" cy="85725"/>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134.523758pt;width:32.7pt;height:6.75pt;mso-position-horizontal-relative:page;mso-position-vertical-relative:page;z-index:-25454592" type="#_x0000_t202" id="docshape173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62400">
                <wp:simplePos x="0" y="0"/>
                <wp:positionH relativeFrom="page">
                  <wp:posOffset>4917229</wp:posOffset>
                </wp:positionH>
                <wp:positionV relativeFrom="page">
                  <wp:posOffset>1708451</wp:posOffset>
                </wp:positionV>
                <wp:extent cx="438784" cy="85725"/>
                <wp:effectExtent l="0" t="0" r="0" b="0"/>
                <wp:wrapNone/>
                <wp:docPr id="1756" name="Textbox 1756"/>
                <wp:cNvGraphicFramePr>
                  <a:graphicFrameLocks/>
                </wp:cNvGraphicFramePr>
                <a:graphic>
                  <a:graphicData uri="http://schemas.microsoft.com/office/word/2010/wordprocessingShape">
                    <wps:wsp>
                      <wps:cNvPr id="1756" name="Textbox 1756"/>
                      <wps:cNvSpPr txBox="1"/>
                      <wps:spPr>
                        <a:xfrm>
                          <a:off x="0" y="0"/>
                          <a:ext cx="438784" cy="85725"/>
                        </a:xfrm>
                        <a:prstGeom prst="rect">
                          <a:avLst/>
                        </a:prstGeom>
                      </wps:spPr>
                      <wps:txbx>
                        <w:txbxContent/>
                      </wps:txbx>
                      <wps:bodyPr wrap="square" lIns="0" tIns="0" rIns="0" bIns="0" rtlCol="0">
                        <a:noAutofit/>
                      </wps:bodyPr>
                    </wps:wsp>
                  </a:graphicData>
                </a:graphic>
              </wp:anchor>
            </w:drawing>
          </mc:Choice>
          <mc:Fallback>
            <w:pict>
              <v:shape style="position:absolute;margin-left:387.183411pt;margin-top:134.523758pt;width:34.550pt;height:6.75pt;mso-position-horizontal-relative:page;mso-position-vertical-relative:page;z-index:-25454080" type="#_x0000_t202" id="docshape173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62912">
                <wp:simplePos x="0" y="0"/>
                <wp:positionH relativeFrom="page">
                  <wp:posOffset>5355691</wp:posOffset>
                </wp:positionH>
                <wp:positionV relativeFrom="page">
                  <wp:posOffset>1708451</wp:posOffset>
                </wp:positionV>
                <wp:extent cx="427990" cy="85725"/>
                <wp:effectExtent l="0" t="0" r="0" b="0"/>
                <wp:wrapNone/>
                <wp:docPr id="1757" name="Textbox 1757"/>
                <wp:cNvGraphicFramePr>
                  <a:graphicFrameLocks/>
                </wp:cNvGraphicFramePr>
                <a:graphic>
                  <a:graphicData uri="http://schemas.microsoft.com/office/word/2010/wordprocessingShape">
                    <wps:wsp>
                      <wps:cNvPr id="1757" name="Textbox 1757"/>
                      <wps:cNvSpPr txBox="1"/>
                      <wps:spPr>
                        <a:xfrm>
                          <a:off x="0" y="0"/>
                          <a:ext cx="427990" cy="85725"/>
                        </a:xfrm>
                        <a:prstGeom prst="rect">
                          <a:avLst/>
                        </a:prstGeom>
                      </wps:spPr>
                      <wps:txbx>
                        <w:txbxContent/>
                      </wps:txbx>
                      <wps:bodyPr wrap="square" lIns="0" tIns="0" rIns="0" bIns="0" rtlCol="0">
                        <a:noAutofit/>
                      </wps:bodyPr>
                    </wps:wsp>
                  </a:graphicData>
                </a:graphic>
              </wp:anchor>
            </w:drawing>
          </mc:Choice>
          <mc:Fallback>
            <w:pict>
              <v:shape style="position:absolute;margin-left:421.707977pt;margin-top:134.523758pt;width:33.7pt;height:6.75pt;mso-position-horizontal-relative:page;mso-position-vertical-relative:page;z-index:-25453568" type="#_x0000_t202" id="docshape173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63424">
                <wp:simplePos x="0" y="0"/>
                <wp:positionH relativeFrom="page">
                  <wp:posOffset>5783325</wp:posOffset>
                </wp:positionH>
                <wp:positionV relativeFrom="page">
                  <wp:posOffset>1708451</wp:posOffset>
                </wp:positionV>
                <wp:extent cx="427990" cy="85725"/>
                <wp:effectExtent l="0" t="0" r="0" b="0"/>
                <wp:wrapNone/>
                <wp:docPr id="1758" name="Textbox 1758"/>
                <wp:cNvGraphicFramePr>
                  <a:graphicFrameLocks/>
                </wp:cNvGraphicFramePr>
                <a:graphic>
                  <a:graphicData uri="http://schemas.microsoft.com/office/word/2010/wordprocessingShape">
                    <wps:wsp>
                      <wps:cNvPr id="1758" name="Textbox 1758"/>
                      <wps:cNvSpPr txBox="1"/>
                      <wps:spPr>
                        <a:xfrm>
                          <a:off x="0" y="0"/>
                          <a:ext cx="427990" cy="85725"/>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134.523758pt;width:33.7pt;height:6.75pt;mso-position-horizontal-relative:page;mso-position-vertical-relative:page;z-index:-25453056" type="#_x0000_t202" id="docshape173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63936">
                <wp:simplePos x="0" y="0"/>
                <wp:positionH relativeFrom="page">
                  <wp:posOffset>3494902</wp:posOffset>
                </wp:positionH>
                <wp:positionV relativeFrom="page">
                  <wp:posOffset>1793800</wp:posOffset>
                </wp:positionV>
                <wp:extent cx="149860" cy="190500"/>
                <wp:effectExtent l="0" t="0" r="0" b="0"/>
                <wp:wrapNone/>
                <wp:docPr id="1759" name="Textbox 1759"/>
                <wp:cNvGraphicFramePr>
                  <a:graphicFrameLocks/>
                </wp:cNvGraphicFramePr>
                <a:graphic>
                  <a:graphicData uri="http://schemas.microsoft.com/office/word/2010/wordprocessingShape">
                    <wps:wsp>
                      <wps:cNvPr id="1759" name="Textbox 1759"/>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189178pt;margin-top:141.244156pt;width:11.8pt;height:15pt;mso-position-horizontal-relative:page;mso-position-vertical-relative:page;z-index:-25452544" type="#_x0000_t202" id="docshape17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64448">
                <wp:simplePos x="0" y="0"/>
                <wp:positionH relativeFrom="page">
                  <wp:posOffset>4077756</wp:posOffset>
                </wp:positionH>
                <wp:positionV relativeFrom="page">
                  <wp:posOffset>1793800</wp:posOffset>
                </wp:positionV>
                <wp:extent cx="424815" cy="85725"/>
                <wp:effectExtent l="0" t="0" r="0" b="0"/>
                <wp:wrapNone/>
                <wp:docPr id="1760" name="Textbox 1760"/>
                <wp:cNvGraphicFramePr>
                  <a:graphicFrameLocks/>
                </wp:cNvGraphicFramePr>
                <a:graphic>
                  <a:graphicData uri="http://schemas.microsoft.com/office/word/2010/wordprocessingShape">
                    <wps:wsp>
                      <wps:cNvPr id="1760" name="Textbox 1760"/>
                      <wps:cNvSpPr txBox="1"/>
                      <wps:spPr>
                        <a:xfrm>
                          <a:off x="0" y="0"/>
                          <a:ext cx="424815" cy="85725"/>
                        </a:xfrm>
                        <a:prstGeom prst="rect">
                          <a:avLst/>
                        </a:prstGeom>
                      </wps:spPr>
                      <wps:txbx>
                        <w:txbxContent/>
                      </wps:txbx>
                      <wps:bodyPr wrap="square" lIns="0" tIns="0" rIns="0" bIns="0" rtlCol="0">
                        <a:noAutofit/>
                      </wps:bodyPr>
                    </wps:wsp>
                  </a:graphicData>
                </a:graphic>
              </wp:anchor>
            </w:drawing>
          </mc:Choice>
          <mc:Fallback>
            <w:pict>
              <v:shape style="position:absolute;margin-left:321.083191pt;margin-top:141.244156pt;width:33.450pt;height:6.75pt;mso-position-horizontal-relative:page;mso-position-vertical-relative:page;z-index:-25452032" type="#_x0000_t202" id="docshape173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64960">
                <wp:simplePos x="0" y="0"/>
                <wp:positionH relativeFrom="page">
                  <wp:posOffset>4502338</wp:posOffset>
                </wp:positionH>
                <wp:positionV relativeFrom="page">
                  <wp:posOffset>1793800</wp:posOffset>
                </wp:positionV>
                <wp:extent cx="415290" cy="85725"/>
                <wp:effectExtent l="0" t="0" r="0" b="0"/>
                <wp:wrapNone/>
                <wp:docPr id="1761" name="Textbox 1761"/>
                <wp:cNvGraphicFramePr>
                  <a:graphicFrameLocks/>
                </wp:cNvGraphicFramePr>
                <a:graphic>
                  <a:graphicData uri="http://schemas.microsoft.com/office/word/2010/wordprocessingShape">
                    <wps:wsp>
                      <wps:cNvPr id="1761" name="Textbox 1761"/>
                      <wps:cNvSpPr txBox="1"/>
                      <wps:spPr>
                        <a:xfrm>
                          <a:off x="0" y="0"/>
                          <a:ext cx="415290" cy="85725"/>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141.244156pt;width:32.7pt;height:6.75pt;mso-position-horizontal-relative:page;mso-position-vertical-relative:page;z-index:-25451520" type="#_x0000_t202" id="docshape173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65472">
                <wp:simplePos x="0" y="0"/>
                <wp:positionH relativeFrom="page">
                  <wp:posOffset>4917229</wp:posOffset>
                </wp:positionH>
                <wp:positionV relativeFrom="page">
                  <wp:posOffset>1793800</wp:posOffset>
                </wp:positionV>
                <wp:extent cx="438784" cy="85725"/>
                <wp:effectExtent l="0" t="0" r="0" b="0"/>
                <wp:wrapNone/>
                <wp:docPr id="1762" name="Textbox 1762"/>
                <wp:cNvGraphicFramePr>
                  <a:graphicFrameLocks/>
                </wp:cNvGraphicFramePr>
                <a:graphic>
                  <a:graphicData uri="http://schemas.microsoft.com/office/word/2010/wordprocessingShape">
                    <wps:wsp>
                      <wps:cNvPr id="1762" name="Textbox 1762"/>
                      <wps:cNvSpPr txBox="1"/>
                      <wps:spPr>
                        <a:xfrm>
                          <a:off x="0" y="0"/>
                          <a:ext cx="438784" cy="85725"/>
                        </a:xfrm>
                        <a:prstGeom prst="rect">
                          <a:avLst/>
                        </a:prstGeom>
                      </wps:spPr>
                      <wps:txbx>
                        <w:txbxContent/>
                      </wps:txbx>
                      <wps:bodyPr wrap="square" lIns="0" tIns="0" rIns="0" bIns="0" rtlCol="0">
                        <a:noAutofit/>
                      </wps:bodyPr>
                    </wps:wsp>
                  </a:graphicData>
                </a:graphic>
              </wp:anchor>
            </w:drawing>
          </mc:Choice>
          <mc:Fallback>
            <w:pict>
              <v:shape style="position:absolute;margin-left:387.183411pt;margin-top:141.244156pt;width:34.550pt;height:6.75pt;mso-position-horizontal-relative:page;mso-position-vertical-relative:page;z-index:-25451008" type="#_x0000_t202" id="docshape173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65984">
                <wp:simplePos x="0" y="0"/>
                <wp:positionH relativeFrom="page">
                  <wp:posOffset>5355691</wp:posOffset>
                </wp:positionH>
                <wp:positionV relativeFrom="page">
                  <wp:posOffset>1793800</wp:posOffset>
                </wp:positionV>
                <wp:extent cx="427990" cy="85725"/>
                <wp:effectExtent l="0" t="0" r="0" b="0"/>
                <wp:wrapNone/>
                <wp:docPr id="1763" name="Textbox 1763"/>
                <wp:cNvGraphicFramePr>
                  <a:graphicFrameLocks/>
                </wp:cNvGraphicFramePr>
                <a:graphic>
                  <a:graphicData uri="http://schemas.microsoft.com/office/word/2010/wordprocessingShape">
                    <wps:wsp>
                      <wps:cNvPr id="1763" name="Textbox 1763"/>
                      <wps:cNvSpPr txBox="1"/>
                      <wps:spPr>
                        <a:xfrm>
                          <a:off x="0" y="0"/>
                          <a:ext cx="427990" cy="85725"/>
                        </a:xfrm>
                        <a:prstGeom prst="rect">
                          <a:avLst/>
                        </a:prstGeom>
                      </wps:spPr>
                      <wps:txbx>
                        <w:txbxContent/>
                      </wps:txbx>
                      <wps:bodyPr wrap="square" lIns="0" tIns="0" rIns="0" bIns="0" rtlCol="0">
                        <a:noAutofit/>
                      </wps:bodyPr>
                    </wps:wsp>
                  </a:graphicData>
                </a:graphic>
              </wp:anchor>
            </w:drawing>
          </mc:Choice>
          <mc:Fallback>
            <w:pict>
              <v:shape style="position:absolute;margin-left:421.707977pt;margin-top:141.244156pt;width:33.7pt;height:6.75pt;mso-position-horizontal-relative:page;mso-position-vertical-relative:page;z-index:-25450496" type="#_x0000_t202" id="docshape173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66496">
                <wp:simplePos x="0" y="0"/>
                <wp:positionH relativeFrom="page">
                  <wp:posOffset>5783325</wp:posOffset>
                </wp:positionH>
                <wp:positionV relativeFrom="page">
                  <wp:posOffset>1793800</wp:posOffset>
                </wp:positionV>
                <wp:extent cx="427990" cy="85725"/>
                <wp:effectExtent l="0" t="0" r="0" b="0"/>
                <wp:wrapNone/>
                <wp:docPr id="1764" name="Textbox 1764"/>
                <wp:cNvGraphicFramePr>
                  <a:graphicFrameLocks/>
                </wp:cNvGraphicFramePr>
                <a:graphic>
                  <a:graphicData uri="http://schemas.microsoft.com/office/word/2010/wordprocessingShape">
                    <wps:wsp>
                      <wps:cNvPr id="1764" name="Textbox 1764"/>
                      <wps:cNvSpPr txBox="1"/>
                      <wps:spPr>
                        <a:xfrm>
                          <a:off x="0" y="0"/>
                          <a:ext cx="427990" cy="85725"/>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141.244156pt;width:33.7pt;height:6.75pt;mso-position-horizontal-relative:page;mso-position-vertical-relative:page;z-index:-25449984" type="#_x0000_t202" id="docshape173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67008">
                <wp:simplePos x="0" y="0"/>
                <wp:positionH relativeFrom="page">
                  <wp:posOffset>6211087</wp:posOffset>
                </wp:positionH>
                <wp:positionV relativeFrom="page">
                  <wp:posOffset>1793800</wp:posOffset>
                </wp:positionV>
                <wp:extent cx="427990" cy="190500"/>
                <wp:effectExtent l="0" t="0" r="0" b="0"/>
                <wp:wrapNone/>
                <wp:docPr id="1765" name="Textbox 1765"/>
                <wp:cNvGraphicFramePr>
                  <a:graphicFrameLocks/>
                </wp:cNvGraphicFramePr>
                <a:graphic>
                  <a:graphicData uri="http://schemas.microsoft.com/office/word/2010/wordprocessingShape">
                    <wps:wsp>
                      <wps:cNvPr id="1765" name="Textbox 1765"/>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9.062012pt;margin-top:141.244156pt;width:33.7pt;height:15pt;mso-position-horizontal-relative:page;mso-position-vertical-relative:page;z-index:-25449472" type="#_x0000_t202" id="docshape17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67520">
                <wp:simplePos x="0" y="0"/>
                <wp:positionH relativeFrom="page">
                  <wp:posOffset>6638849</wp:posOffset>
                </wp:positionH>
                <wp:positionV relativeFrom="page">
                  <wp:posOffset>1793800</wp:posOffset>
                </wp:positionV>
                <wp:extent cx="149860" cy="190500"/>
                <wp:effectExtent l="0" t="0" r="0" b="0"/>
                <wp:wrapNone/>
                <wp:docPr id="1766" name="Textbox 1766"/>
                <wp:cNvGraphicFramePr>
                  <a:graphicFrameLocks/>
                </wp:cNvGraphicFramePr>
                <a:graphic>
                  <a:graphicData uri="http://schemas.microsoft.com/office/word/2010/wordprocessingShape">
                    <wps:wsp>
                      <wps:cNvPr id="1766" name="Textbox 1766"/>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744019pt;margin-top:141.244156pt;width:11.8pt;height:15pt;mso-position-horizontal-relative:page;mso-position-vertical-relative:page;z-index:-25448960" type="#_x0000_t202" id="docshape17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68032">
                <wp:simplePos x="0" y="0"/>
                <wp:positionH relativeFrom="page">
                  <wp:posOffset>3644644</wp:posOffset>
                </wp:positionH>
                <wp:positionV relativeFrom="page">
                  <wp:posOffset>1879276</wp:posOffset>
                </wp:positionV>
                <wp:extent cx="433705" cy="189865"/>
                <wp:effectExtent l="0" t="0" r="0" b="0"/>
                <wp:wrapNone/>
                <wp:docPr id="1767" name="Textbox 1767"/>
                <wp:cNvGraphicFramePr>
                  <a:graphicFrameLocks/>
                </wp:cNvGraphicFramePr>
                <a:graphic>
                  <a:graphicData uri="http://schemas.microsoft.com/office/word/2010/wordprocessingShape">
                    <wps:wsp>
                      <wps:cNvPr id="1767" name="Textbox 1767"/>
                      <wps:cNvSpPr txBox="1"/>
                      <wps:spPr>
                        <a:xfrm>
                          <a:off x="0" y="0"/>
                          <a:ext cx="433705"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147.974564pt;width:34.15pt;height:14.95pt;mso-position-horizontal-relative:page;mso-position-vertical-relative:page;z-index:-25448448" type="#_x0000_t202" id="docshape17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68544">
                <wp:simplePos x="0" y="0"/>
                <wp:positionH relativeFrom="page">
                  <wp:posOffset>4077756</wp:posOffset>
                </wp:positionH>
                <wp:positionV relativeFrom="page">
                  <wp:posOffset>1879276</wp:posOffset>
                </wp:positionV>
                <wp:extent cx="424815" cy="104775"/>
                <wp:effectExtent l="0" t="0" r="0" b="0"/>
                <wp:wrapNone/>
                <wp:docPr id="1768" name="Textbox 1768"/>
                <wp:cNvGraphicFramePr>
                  <a:graphicFrameLocks/>
                </wp:cNvGraphicFramePr>
                <a:graphic>
                  <a:graphicData uri="http://schemas.microsoft.com/office/word/2010/wordprocessingShape">
                    <wps:wsp>
                      <wps:cNvPr id="1768" name="Textbox 1768"/>
                      <wps:cNvSpPr txBox="1"/>
                      <wps:spPr>
                        <a:xfrm>
                          <a:off x="0" y="0"/>
                          <a:ext cx="424815" cy="104775"/>
                        </a:xfrm>
                        <a:prstGeom prst="rect">
                          <a:avLst/>
                        </a:prstGeom>
                      </wps:spPr>
                      <wps:txbx>
                        <w:txbxContent/>
                      </wps:txbx>
                      <wps:bodyPr wrap="square" lIns="0" tIns="0" rIns="0" bIns="0" rtlCol="0">
                        <a:noAutofit/>
                      </wps:bodyPr>
                    </wps:wsp>
                  </a:graphicData>
                </a:graphic>
              </wp:anchor>
            </w:drawing>
          </mc:Choice>
          <mc:Fallback>
            <w:pict>
              <v:shape style="position:absolute;margin-left:321.083191pt;margin-top:147.974564pt;width:33.450pt;height:8.25pt;mso-position-horizontal-relative:page;mso-position-vertical-relative:page;z-index:-25447936" type="#_x0000_t202" id="docshape174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69056">
                <wp:simplePos x="0" y="0"/>
                <wp:positionH relativeFrom="page">
                  <wp:posOffset>4502338</wp:posOffset>
                </wp:positionH>
                <wp:positionV relativeFrom="page">
                  <wp:posOffset>1879276</wp:posOffset>
                </wp:positionV>
                <wp:extent cx="415290" cy="104775"/>
                <wp:effectExtent l="0" t="0" r="0" b="0"/>
                <wp:wrapNone/>
                <wp:docPr id="1769" name="Textbox 1769"/>
                <wp:cNvGraphicFramePr>
                  <a:graphicFrameLocks/>
                </wp:cNvGraphicFramePr>
                <a:graphic>
                  <a:graphicData uri="http://schemas.microsoft.com/office/word/2010/wordprocessingShape">
                    <wps:wsp>
                      <wps:cNvPr id="1769" name="Textbox 1769"/>
                      <wps:cNvSpPr txBox="1"/>
                      <wps:spPr>
                        <a:xfrm>
                          <a:off x="0" y="0"/>
                          <a:ext cx="415290" cy="104775"/>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147.974564pt;width:32.7pt;height:8.25pt;mso-position-horizontal-relative:page;mso-position-vertical-relative:page;z-index:-25447424" type="#_x0000_t202" id="docshape174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69568">
                <wp:simplePos x="0" y="0"/>
                <wp:positionH relativeFrom="page">
                  <wp:posOffset>4917229</wp:posOffset>
                </wp:positionH>
                <wp:positionV relativeFrom="page">
                  <wp:posOffset>1879276</wp:posOffset>
                </wp:positionV>
                <wp:extent cx="438784" cy="104775"/>
                <wp:effectExtent l="0" t="0" r="0" b="0"/>
                <wp:wrapNone/>
                <wp:docPr id="1770" name="Textbox 1770"/>
                <wp:cNvGraphicFramePr>
                  <a:graphicFrameLocks/>
                </wp:cNvGraphicFramePr>
                <a:graphic>
                  <a:graphicData uri="http://schemas.microsoft.com/office/word/2010/wordprocessingShape">
                    <wps:wsp>
                      <wps:cNvPr id="1770" name="Textbox 1770"/>
                      <wps:cNvSpPr txBox="1"/>
                      <wps:spPr>
                        <a:xfrm>
                          <a:off x="0" y="0"/>
                          <a:ext cx="438784" cy="104775"/>
                        </a:xfrm>
                        <a:prstGeom prst="rect">
                          <a:avLst/>
                        </a:prstGeom>
                      </wps:spPr>
                      <wps:txbx>
                        <w:txbxContent/>
                      </wps:txbx>
                      <wps:bodyPr wrap="square" lIns="0" tIns="0" rIns="0" bIns="0" rtlCol="0">
                        <a:noAutofit/>
                      </wps:bodyPr>
                    </wps:wsp>
                  </a:graphicData>
                </a:graphic>
              </wp:anchor>
            </w:drawing>
          </mc:Choice>
          <mc:Fallback>
            <w:pict>
              <v:shape style="position:absolute;margin-left:387.183411pt;margin-top:147.974564pt;width:34.550pt;height:8.25pt;mso-position-horizontal-relative:page;mso-position-vertical-relative:page;z-index:-25446912" type="#_x0000_t202" id="docshape174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0080">
                <wp:simplePos x="0" y="0"/>
                <wp:positionH relativeFrom="page">
                  <wp:posOffset>5355691</wp:posOffset>
                </wp:positionH>
                <wp:positionV relativeFrom="page">
                  <wp:posOffset>1879276</wp:posOffset>
                </wp:positionV>
                <wp:extent cx="427990" cy="104775"/>
                <wp:effectExtent l="0" t="0" r="0" b="0"/>
                <wp:wrapNone/>
                <wp:docPr id="1771" name="Textbox 1771"/>
                <wp:cNvGraphicFramePr>
                  <a:graphicFrameLocks/>
                </wp:cNvGraphicFramePr>
                <a:graphic>
                  <a:graphicData uri="http://schemas.microsoft.com/office/word/2010/wordprocessingShape">
                    <wps:wsp>
                      <wps:cNvPr id="1771" name="Textbox 1771"/>
                      <wps:cNvSpPr txBox="1"/>
                      <wps:spPr>
                        <a:xfrm>
                          <a:off x="0" y="0"/>
                          <a:ext cx="427990" cy="104775"/>
                        </a:xfrm>
                        <a:prstGeom prst="rect">
                          <a:avLst/>
                        </a:prstGeom>
                      </wps:spPr>
                      <wps:txbx>
                        <w:txbxContent/>
                      </wps:txbx>
                      <wps:bodyPr wrap="square" lIns="0" tIns="0" rIns="0" bIns="0" rtlCol="0">
                        <a:noAutofit/>
                      </wps:bodyPr>
                    </wps:wsp>
                  </a:graphicData>
                </a:graphic>
              </wp:anchor>
            </w:drawing>
          </mc:Choice>
          <mc:Fallback>
            <w:pict>
              <v:shape style="position:absolute;margin-left:421.707977pt;margin-top:147.974564pt;width:33.7pt;height:8.25pt;mso-position-horizontal-relative:page;mso-position-vertical-relative:page;z-index:-25446400" type="#_x0000_t202" id="docshape174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0592">
                <wp:simplePos x="0" y="0"/>
                <wp:positionH relativeFrom="page">
                  <wp:posOffset>5783325</wp:posOffset>
                </wp:positionH>
                <wp:positionV relativeFrom="page">
                  <wp:posOffset>1879276</wp:posOffset>
                </wp:positionV>
                <wp:extent cx="427990" cy="104775"/>
                <wp:effectExtent l="0" t="0" r="0" b="0"/>
                <wp:wrapNone/>
                <wp:docPr id="1772" name="Textbox 1772"/>
                <wp:cNvGraphicFramePr>
                  <a:graphicFrameLocks/>
                </wp:cNvGraphicFramePr>
                <a:graphic>
                  <a:graphicData uri="http://schemas.microsoft.com/office/word/2010/wordprocessingShape">
                    <wps:wsp>
                      <wps:cNvPr id="1772" name="Textbox 1772"/>
                      <wps:cNvSpPr txBox="1"/>
                      <wps:spPr>
                        <a:xfrm>
                          <a:off x="0" y="0"/>
                          <a:ext cx="427990" cy="104775"/>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147.974564pt;width:33.7pt;height:8.25pt;mso-position-horizontal-relative:page;mso-position-vertical-relative:page;z-index:-25445888" type="#_x0000_t202" id="docshape174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1104">
                <wp:simplePos x="0" y="0"/>
                <wp:positionH relativeFrom="page">
                  <wp:posOffset>3494902</wp:posOffset>
                </wp:positionH>
                <wp:positionV relativeFrom="page">
                  <wp:posOffset>1983677</wp:posOffset>
                </wp:positionV>
                <wp:extent cx="149860" cy="189865"/>
                <wp:effectExtent l="0" t="0" r="0" b="0"/>
                <wp:wrapNone/>
                <wp:docPr id="1773" name="Textbox 1773"/>
                <wp:cNvGraphicFramePr>
                  <a:graphicFrameLocks/>
                </wp:cNvGraphicFramePr>
                <a:graphic>
                  <a:graphicData uri="http://schemas.microsoft.com/office/word/2010/wordprocessingShape">
                    <wps:wsp>
                      <wps:cNvPr id="1773" name="Textbox 1773"/>
                      <wps:cNvSpPr txBox="1"/>
                      <wps:spPr>
                        <a:xfrm>
                          <a:off x="0" y="0"/>
                          <a:ext cx="14986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189178pt;margin-top:156.195053pt;width:11.8pt;height:14.95pt;mso-position-horizontal-relative:page;mso-position-vertical-relative:page;z-index:-25445376" type="#_x0000_t202" id="docshape17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71616">
                <wp:simplePos x="0" y="0"/>
                <wp:positionH relativeFrom="page">
                  <wp:posOffset>4077756</wp:posOffset>
                </wp:positionH>
                <wp:positionV relativeFrom="page">
                  <wp:posOffset>1983677</wp:posOffset>
                </wp:positionV>
                <wp:extent cx="424815" cy="85725"/>
                <wp:effectExtent l="0" t="0" r="0" b="0"/>
                <wp:wrapNone/>
                <wp:docPr id="1774" name="Textbox 1774"/>
                <wp:cNvGraphicFramePr>
                  <a:graphicFrameLocks/>
                </wp:cNvGraphicFramePr>
                <a:graphic>
                  <a:graphicData uri="http://schemas.microsoft.com/office/word/2010/wordprocessingShape">
                    <wps:wsp>
                      <wps:cNvPr id="1774" name="Textbox 1774"/>
                      <wps:cNvSpPr txBox="1"/>
                      <wps:spPr>
                        <a:xfrm>
                          <a:off x="0" y="0"/>
                          <a:ext cx="424815" cy="85725"/>
                        </a:xfrm>
                        <a:prstGeom prst="rect">
                          <a:avLst/>
                        </a:prstGeom>
                      </wps:spPr>
                      <wps:txbx>
                        <w:txbxContent/>
                      </wps:txbx>
                      <wps:bodyPr wrap="square" lIns="0" tIns="0" rIns="0" bIns="0" rtlCol="0">
                        <a:noAutofit/>
                      </wps:bodyPr>
                    </wps:wsp>
                  </a:graphicData>
                </a:graphic>
              </wp:anchor>
            </w:drawing>
          </mc:Choice>
          <mc:Fallback>
            <w:pict>
              <v:shape style="position:absolute;margin-left:321.083191pt;margin-top:156.195053pt;width:33.450pt;height:6.75pt;mso-position-horizontal-relative:page;mso-position-vertical-relative:page;z-index:-25444864" type="#_x0000_t202" id="docshape174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2128">
                <wp:simplePos x="0" y="0"/>
                <wp:positionH relativeFrom="page">
                  <wp:posOffset>4502338</wp:posOffset>
                </wp:positionH>
                <wp:positionV relativeFrom="page">
                  <wp:posOffset>1983677</wp:posOffset>
                </wp:positionV>
                <wp:extent cx="415290" cy="85725"/>
                <wp:effectExtent l="0" t="0" r="0" b="0"/>
                <wp:wrapNone/>
                <wp:docPr id="1775" name="Textbox 1775"/>
                <wp:cNvGraphicFramePr>
                  <a:graphicFrameLocks/>
                </wp:cNvGraphicFramePr>
                <a:graphic>
                  <a:graphicData uri="http://schemas.microsoft.com/office/word/2010/wordprocessingShape">
                    <wps:wsp>
                      <wps:cNvPr id="1775" name="Textbox 1775"/>
                      <wps:cNvSpPr txBox="1"/>
                      <wps:spPr>
                        <a:xfrm>
                          <a:off x="0" y="0"/>
                          <a:ext cx="415290" cy="85725"/>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156.195053pt;width:32.7pt;height:6.75pt;mso-position-horizontal-relative:page;mso-position-vertical-relative:page;z-index:-25444352" type="#_x0000_t202" id="docshape175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2640">
                <wp:simplePos x="0" y="0"/>
                <wp:positionH relativeFrom="page">
                  <wp:posOffset>4917229</wp:posOffset>
                </wp:positionH>
                <wp:positionV relativeFrom="page">
                  <wp:posOffset>1983677</wp:posOffset>
                </wp:positionV>
                <wp:extent cx="438784" cy="85725"/>
                <wp:effectExtent l="0" t="0" r="0" b="0"/>
                <wp:wrapNone/>
                <wp:docPr id="1776" name="Textbox 1776"/>
                <wp:cNvGraphicFramePr>
                  <a:graphicFrameLocks/>
                </wp:cNvGraphicFramePr>
                <a:graphic>
                  <a:graphicData uri="http://schemas.microsoft.com/office/word/2010/wordprocessingShape">
                    <wps:wsp>
                      <wps:cNvPr id="1776" name="Textbox 1776"/>
                      <wps:cNvSpPr txBox="1"/>
                      <wps:spPr>
                        <a:xfrm>
                          <a:off x="0" y="0"/>
                          <a:ext cx="438784" cy="85725"/>
                        </a:xfrm>
                        <a:prstGeom prst="rect">
                          <a:avLst/>
                        </a:prstGeom>
                      </wps:spPr>
                      <wps:txbx>
                        <w:txbxContent/>
                      </wps:txbx>
                      <wps:bodyPr wrap="square" lIns="0" tIns="0" rIns="0" bIns="0" rtlCol="0">
                        <a:noAutofit/>
                      </wps:bodyPr>
                    </wps:wsp>
                  </a:graphicData>
                </a:graphic>
              </wp:anchor>
            </w:drawing>
          </mc:Choice>
          <mc:Fallback>
            <w:pict>
              <v:shape style="position:absolute;margin-left:387.183411pt;margin-top:156.195053pt;width:34.550pt;height:6.75pt;mso-position-horizontal-relative:page;mso-position-vertical-relative:page;z-index:-25443840" type="#_x0000_t202" id="docshape175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3152">
                <wp:simplePos x="0" y="0"/>
                <wp:positionH relativeFrom="page">
                  <wp:posOffset>5355691</wp:posOffset>
                </wp:positionH>
                <wp:positionV relativeFrom="page">
                  <wp:posOffset>1983677</wp:posOffset>
                </wp:positionV>
                <wp:extent cx="427990" cy="85725"/>
                <wp:effectExtent l="0" t="0" r="0" b="0"/>
                <wp:wrapNone/>
                <wp:docPr id="1777" name="Textbox 1777"/>
                <wp:cNvGraphicFramePr>
                  <a:graphicFrameLocks/>
                </wp:cNvGraphicFramePr>
                <a:graphic>
                  <a:graphicData uri="http://schemas.microsoft.com/office/word/2010/wordprocessingShape">
                    <wps:wsp>
                      <wps:cNvPr id="1777" name="Textbox 1777"/>
                      <wps:cNvSpPr txBox="1"/>
                      <wps:spPr>
                        <a:xfrm>
                          <a:off x="0" y="0"/>
                          <a:ext cx="427990" cy="85725"/>
                        </a:xfrm>
                        <a:prstGeom prst="rect">
                          <a:avLst/>
                        </a:prstGeom>
                      </wps:spPr>
                      <wps:txbx>
                        <w:txbxContent/>
                      </wps:txbx>
                      <wps:bodyPr wrap="square" lIns="0" tIns="0" rIns="0" bIns="0" rtlCol="0">
                        <a:noAutofit/>
                      </wps:bodyPr>
                    </wps:wsp>
                  </a:graphicData>
                </a:graphic>
              </wp:anchor>
            </w:drawing>
          </mc:Choice>
          <mc:Fallback>
            <w:pict>
              <v:shape style="position:absolute;margin-left:421.707977pt;margin-top:156.195053pt;width:33.7pt;height:6.75pt;mso-position-horizontal-relative:page;mso-position-vertical-relative:page;z-index:-25443328" type="#_x0000_t202" id="docshape175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3664">
                <wp:simplePos x="0" y="0"/>
                <wp:positionH relativeFrom="page">
                  <wp:posOffset>5783325</wp:posOffset>
                </wp:positionH>
                <wp:positionV relativeFrom="page">
                  <wp:posOffset>1983677</wp:posOffset>
                </wp:positionV>
                <wp:extent cx="427990" cy="85725"/>
                <wp:effectExtent l="0" t="0" r="0" b="0"/>
                <wp:wrapNone/>
                <wp:docPr id="1778" name="Textbox 1778"/>
                <wp:cNvGraphicFramePr>
                  <a:graphicFrameLocks/>
                </wp:cNvGraphicFramePr>
                <a:graphic>
                  <a:graphicData uri="http://schemas.microsoft.com/office/word/2010/wordprocessingShape">
                    <wps:wsp>
                      <wps:cNvPr id="1778" name="Textbox 1778"/>
                      <wps:cNvSpPr txBox="1"/>
                      <wps:spPr>
                        <a:xfrm>
                          <a:off x="0" y="0"/>
                          <a:ext cx="427990" cy="85725"/>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156.195053pt;width:33.7pt;height:6.75pt;mso-position-horizontal-relative:page;mso-position-vertical-relative:page;z-index:-25442816" type="#_x0000_t202" id="docshape175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4176">
                <wp:simplePos x="0" y="0"/>
                <wp:positionH relativeFrom="page">
                  <wp:posOffset>6211087</wp:posOffset>
                </wp:positionH>
                <wp:positionV relativeFrom="page">
                  <wp:posOffset>1983677</wp:posOffset>
                </wp:positionV>
                <wp:extent cx="427990" cy="189865"/>
                <wp:effectExtent l="0" t="0" r="0" b="0"/>
                <wp:wrapNone/>
                <wp:docPr id="1779" name="Textbox 1779"/>
                <wp:cNvGraphicFramePr>
                  <a:graphicFrameLocks/>
                </wp:cNvGraphicFramePr>
                <a:graphic>
                  <a:graphicData uri="http://schemas.microsoft.com/office/word/2010/wordprocessingShape">
                    <wps:wsp>
                      <wps:cNvPr id="1779" name="Textbox 1779"/>
                      <wps:cNvSpPr txBox="1"/>
                      <wps:spPr>
                        <a:xfrm>
                          <a:off x="0" y="0"/>
                          <a:ext cx="42799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9.062012pt;margin-top:156.195053pt;width:33.7pt;height:14.95pt;mso-position-horizontal-relative:page;mso-position-vertical-relative:page;z-index:-25442304" type="#_x0000_t202" id="docshape17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74688">
                <wp:simplePos x="0" y="0"/>
                <wp:positionH relativeFrom="page">
                  <wp:posOffset>6638849</wp:posOffset>
                </wp:positionH>
                <wp:positionV relativeFrom="page">
                  <wp:posOffset>1983677</wp:posOffset>
                </wp:positionV>
                <wp:extent cx="149860" cy="189865"/>
                <wp:effectExtent l="0" t="0" r="0" b="0"/>
                <wp:wrapNone/>
                <wp:docPr id="1780" name="Textbox 1780"/>
                <wp:cNvGraphicFramePr>
                  <a:graphicFrameLocks/>
                </wp:cNvGraphicFramePr>
                <a:graphic>
                  <a:graphicData uri="http://schemas.microsoft.com/office/word/2010/wordprocessingShape">
                    <wps:wsp>
                      <wps:cNvPr id="1780" name="Textbox 1780"/>
                      <wps:cNvSpPr txBox="1"/>
                      <wps:spPr>
                        <a:xfrm>
                          <a:off x="0" y="0"/>
                          <a:ext cx="14986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744019pt;margin-top:156.195053pt;width:11.8pt;height:14.95pt;mso-position-horizontal-relative:page;mso-position-vertical-relative:page;z-index:-25441792" type="#_x0000_t202" id="docshape17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75200">
                <wp:simplePos x="0" y="0"/>
                <wp:positionH relativeFrom="page">
                  <wp:posOffset>3644644</wp:posOffset>
                </wp:positionH>
                <wp:positionV relativeFrom="page">
                  <wp:posOffset>2069026</wp:posOffset>
                </wp:positionV>
                <wp:extent cx="85725" cy="104775"/>
                <wp:effectExtent l="0" t="0" r="0" b="0"/>
                <wp:wrapNone/>
                <wp:docPr id="1781" name="Textbox 1781"/>
                <wp:cNvGraphicFramePr>
                  <a:graphicFrameLocks/>
                </wp:cNvGraphicFramePr>
                <a:graphic>
                  <a:graphicData uri="http://schemas.microsoft.com/office/word/2010/wordprocessingShape">
                    <wps:wsp>
                      <wps:cNvPr id="1781" name="Textbox 1781"/>
                      <wps:cNvSpPr txBox="1"/>
                      <wps:spPr>
                        <a:xfrm>
                          <a:off x="0" y="0"/>
                          <a:ext cx="85725" cy="104775"/>
                        </a:xfrm>
                        <a:prstGeom prst="rect">
                          <a:avLst/>
                        </a:prstGeom>
                      </wps:spPr>
                      <wps:txbx>
                        <w:txbxContent/>
                      </wps:txbx>
                      <wps:bodyPr wrap="square" lIns="0" tIns="0" rIns="0" bIns="0" rtlCol="0">
                        <a:noAutofit/>
                      </wps:bodyPr>
                    </wps:wsp>
                  </a:graphicData>
                </a:graphic>
              </wp:anchor>
            </w:drawing>
          </mc:Choice>
          <mc:Fallback>
            <w:pict>
              <v:shape style="position:absolute;margin-left:286.979889pt;margin-top:162.915466pt;width:6.75pt;height:8.25pt;mso-position-horizontal-relative:page;mso-position-vertical-relative:page;z-index:-25441280" type="#_x0000_t202" id="docshape175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5712">
                <wp:simplePos x="0" y="0"/>
                <wp:positionH relativeFrom="page">
                  <wp:posOffset>3730247</wp:posOffset>
                </wp:positionH>
                <wp:positionV relativeFrom="page">
                  <wp:posOffset>2069026</wp:posOffset>
                </wp:positionV>
                <wp:extent cx="347980" cy="104775"/>
                <wp:effectExtent l="0" t="0" r="0" b="0"/>
                <wp:wrapNone/>
                <wp:docPr id="1782" name="Textbox 1782"/>
                <wp:cNvGraphicFramePr>
                  <a:graphicFrameLocks/>
                </wp:cNvGraphicFramePr>
                <a:graphic>
                  <a:graphicData uri="http://schemas.microsoft.com/office/word/2010/wordprocessingShape">
                    <wps:wsp>
                      <wps:cNvPr id="1782" name="Textbox 1782"/>
                      <wps:cNvSpPr txBox="1"/>
                      <wps:spPr>
                        <a:xfrm>
                          <a:off x="0" y="0"/>
                          <a:ext cx="347980" cy="104775"/>
                        </a:xfrm>
                        <a:prstGeom prst="rect">
                          <a:avLst/>
                        </a:prstGeom>
                      </wps:spPr>
                      <wps:txbx>
                        <w:txbxContent/>
                      </wps:txbx>
                      <wps:bodyPr wrap="square" lIns="0" tIns="0" rIns="0" bIns="0" rtlCol="0">
                        <a:noAutofit/>
                      </wps:bodyPr>
                    </wps:wsp>
                  </a:graphicData>
                </a:graphic>
              </wp:anchor>
            </w:drawing>
          </mc:Choice>
          <mc:Fallback>
            <w:pict>
              <v:shape style="position:absolute;margin-left:293.720306pt;margin-top:162.915466pt;width:27.4pt;height:8.25pt;mso-position-horizontal-relative:page;mso-position-vertical-relative:page;z-index:-25440768" type="#_x0000_t202" id="docshape175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6224">
                <wp:simplePos x="0" y="0"/>
                <wp:positionH relativeFrom="page">
                  <wp:posOffset>4077756</wp:posOffset>
                </wp:positionH>
                <wp:positionV relativeFrom="page">
                  <wp:posOffset>2069026</wp:posOffset>
                </wp:positionV>
                <wp:extent cx="424815" cy="104775"/>
                <wp:effectExtent l="0" t="0" r="0" b="0"/>
                <wp:wrapNone/>
                <wp:docPr id="1783" name="Textbox 1783"/>
                <wp:cNvGraphicFramePr>
                  <a:graphicFrameLocks/>
                </wp:cNvGraphicFramePr>
                <a:graphic>
                  <a:graphicData uri="http://schemas.microsoft.com/office/word/2010/wordprocessingShape">
                    <wps:wsp>
                      <wps:cNvPr id="1783" name="Textbox 1783"/>
                      <wps:cNvSpPr txBox="1"/>
                      <wps:spPr>
                        <a:xfrm>
                          <a:off x="0" y="0"/>
                          <a:ext cx="424815" cy="104775"/>
                        </a:xfrm>
                        <a:prstGeom prst="rect">
                          <a:avLst/>
                        </a:prstGeom>
                      </wps:spPr>
                      <wps:txbx>
                        <w:txbxContent/>
                      </wps:txbx>
                      <wps:bodyPr wrap="square" lIns="0" tIns="0" rIns="0" bIns="0" rtlCol="0">
                        <a:noAutofit/>
                      </wps:bodyPr>
                    </wps:wsp>
                  </a:graphicData>
                </a:graphic>
              </wp:anchor>
            </w:drawing>
          </mc:Choice>
          <mc:Fallback>
            <w:pict>
              <v:shape style="position:absolute;margin-left:321.083191pt;margin-top:162.915466pt;width:33.450pt;height:8.25pt;mso-position-horizontal-relative:page;mso-position-vertical-relative:page;z-index:-25440256" type="#_x0000_t202" id="docshape175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6736">
                <wp:simplePos x="0" y="0"/>
                <wp:positionH relativeFrom="page">
                  <wp:posOffset>4502338</wp:posOffset>
                </wp:positionH>
                <wp:positionV relativeFrom="page">
                  <wp:posOffset>2069026</wp:posOffset>
                </wp:positionV>
                <wp:extent cx="415290" cy="104775"/>
                <wp:effectExtent l="0" t="0" r="0" b="0"/>
                <wp:wrapNone/>
                <wp:docPr id="1784" name="Textbox 1784"/>
                <wp:cNvGraphicFramePr>
                  <a:graphicFrameLocks/>
                </wp:cNvGraphicFramePr>
                <a:graphic>
                  <a:graphicData uri="http://schemas.microsoft.com/office/word/2010/wordprocessingShape">
                    <wps:wsp>
                      <wps:cNvPr id="1784" name="Textbox 1784"/>
                      <wps:cNvSpPr txBox="1"/>
                      <wps:spPr>
                        <a:xfrm>
                          <a:off x="0" y="0"/>
                          <a:ext cx="415290" cy="104775"/>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162.915466pt;width:32.7pt;height:8.25pt;mso-position-horizontal-relative:page;mso-position-vertical-relative:page;z-index:-25439744" type="#_x0000_t202" id="docshape175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7248">
                <wp:simplePos x="0" y="0"/>
                <wp:positionH relativeFrom="page">
                  <wp:posOffset>4917229</wp:posOffset>
                </wp:positionH>
                <wp:positionV relativeFrom="page">
                  <wp:posOffset>2069026</wp:posOffset>
                </wp:positionV>
                <wp:extent cx="438784" cy="104775"/>
                <wp:effectExtent l="0" t="0" r="0" b="0"/>
                <wp:wrapNone/>
                <wp:docPr id="1785" name="Textbox 1785"/>
                <wp:cNvGraphicFramePr>
                  <a:graphicFrameLocks/>
                </wp:cNvGraphicFramePr>
                <a:graphic>
                  <a:graphicData uri="http://schemas.microsoft.com/office/word/2010/wordprocessingShape">
                    <wps:wsp>
                      <wps:cNvPr id="1785" name="Textbox 1785"/>
                      <wps:cNvSpPr txBox="1"/>
                      <wps:spPr>
                        <a:xfrm>
                          <a:off x="0" y="0"/>
                          <a:ext cx="438784" cy="104775"/>
                        </a:xfrm>
                        <a:prstGeom prst="rect">
                          <a:avLst/>
                        </a:prstGeom>
                      </wps:spPr>
                      <wps:txbx>
                        <w:txbxContent/>
                      </wps:txbx>
                      <wps:bodyPr wrap="square" lIns="0" tIns="0" rIns="0" bIns="0" rtlCol="0">
                        <a:noAutofit/>
                      </wps:bodyPr>
                    </wps:wsp>
                  </a:graphicData>
                </a:graphic>
              </wp:anchor>
            </w:drawing>
          </mc:Choice>
          <mc:Fallback>
            <w:pict>
              <v:shape style="position:absolute;margin-left:387.183411pt;margin-top:162.915466pt;width:34.550pt;height:8.25pt;mso-position-horizontal-relative:page;mso-position-vertical-relative:page;z-index:-25439232" type="#_x0000_t202" id="docshape176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7760">
                <wp:simplePos x="0" y="0"/>
                <wp:positionH relativeFrom="page">
                  <wp:posOffset>5355691</wp:posOffset>
                </wp:positionH>
                <wp:positionV relativeFrom="page">
                  <wp:posOffset>2069026</wp:posOffset>
                </wp:positionV>
                <wp:extent cx="427990" cy="104775"/>
                <wp:effectExtent l="0" t="0" r="0" b="0"/>
                <wp:wrapNone/>
                <wp:docPr id="1786" name="Textbox 1786"/>
                <wp:cNvGraphicFramePr>
                  <a:graphicFrameLocks/>
                </wp:cNvGraphicFramePr>
                <a:graphic>
                  <a:graphicData uri="http://schemas.microsoft.com/office/word/2010/wordprocessingShape">
                    <wps:wsp>
                      <wps:cNvPr id="1786" name="Textbox 1786"/>
                      <wps:cNvSpPr txBox="1"/>
                      <wps:spPr>
                        <a:xfrm>
                          <a:off x="0" y="0"/>
                          <a:ext cx="427990" cy="104775"/>
                        </a:xfrm>
                        <a:prstGeom prst="rect">
                          <a:avLst/>
                        </a:prstGeom>
                      </wps:spPr>
                      <wps:txbx>
                        <w:txbxContent/>
                      </wps:txbx>
                      <wps:bodyPr wrap="square" lIns="0" tIns="0" rIns="0" bIns="0" rtlCol="0">
                        <a:noAutofit/>
                      </wps:bodyPr>
                    </wps:wsp>
                  </a:graphicData>
                </a:graphic>
              </wp:anchor>
            </w:drawing>
          </mc:Choice>
          <mc:Fallback>
            <w:pict>
              <v:shape style="position:absolute;margin-left:421.707977pt;margin-top:162.915466pt;width:33.7pt;height:8.25pt;mso-position-horizontal-relative:page;mso-position-vertical-relative:page;z-index:-25438720" type="#_x0000_t202" id="docshape176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8272">
                <wp:simplePos x="0" y="0"/>
                <wp:positionH relativeFrom="page">
                  <wp:posOffset>5783325</wp:posOffset>
                </wp:positionH>
                <wp:positionV relativeFrom="page">
                  <wp:posOffset>2069026</wp:posOffset>
                </wp:positionV>
                <wp:extent cx="427990" cy="104775"/>
                <wp:effectExtent l="0" t="0" r="0" b="0"/>
                <wp:wrapNone/>
                <wp:docPr id="1787" name="Textbox 1787"/>
                <wp:cNvGraphicFramePr>
                  <a:graphicFrameLocks/>
                </wp:cNvGraphicFramePr>
                <a:graphic>
                  <a:graphicData uri="http://schemas.microsoft.com/office/word/2010/wordprocessingShape">
                    <wps:wsp>
                      <wps:cNvPr id="1787" name="Textbox 1787"/>
                      <wps:cNvSpPr txBox="1"/>
                      <wps:spPr>
                        <a:xfrm>
                          <a:off x="0" y="0"/>
                          <a:ext cx="427990" cy="104775"/>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162.915466pt;width:33.7pt;height:8.25pt;mso-position-horizontal-relative:page;mso-position-vertical-relative:page;z-index:-25438208" type="#_x0000_t202" id="docshape176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78784">
                <wp:simplePos x="0" y="0"/>
                <wp:positionH relativeFrom="page">
                  <wp:posOffset>3494902</wp:posOffset>
                </wp:positionH>
                <wp:positionV relativeFrom="page">
                  <wp:posOffset>2173426</wp:posOffset>
                </wp:positionV>
                <wp:extent cx="149860" cy="190500"/>
                <wp:effectExtent l="0" t="0" r="0" b="0"/>
                <wp:wrapNone/>
                <wp:docPr id="1788" name="Textbox 1788"/>
                <wp:cNvGraphicFramePr>
                  <a:graphicFrameLocks/>
                </wp:cNvGraphicFramePr>
                <a:graphic>
                  <a:graphicData uri="http://schemas.microsoft.com/office/word/2010/wordprocessingShape">
                    <wps:wsp>
                      <wps:cNvPr id="1788" name="Textbox 1788"/>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189178pt;margin-top:171.135956pt;width:11.8pt;height:15pt;mso-position-horizontal-relative:page;mso-position-vertical-relative:page;z-index:-25437696" type="#_x0000_t202" id="docshape17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79296">
                <wp:simplePos x="0" y="0"/>
                <wp:positionH relativeFrom="page">
                  <wp:posOffset>3644644</wp:posOffset>
                </wp:positionH>
                <wp:positionV relativeFrom="page">
                  <wp:posOffset>2173426</wp:posOffset>
                </wp:positionV>
                <wp:extent cx="433705" cy="190500"/>
                <wp:effectExtent l="0" t="0" r="0" b="0"/>
                <wp:wrapNone/>
                <wp:docPr id="1789" name="Textbox 1789"/>
                <wp:cNvGraphicFramePr>
                  <a:graphicFrameLocks/>
                </wp:cNvGraphicFramePr>
                <a:graphic>
                  <a:graphicData uri="http://schemas.microsoft.com/office/word/2010/wordprocessingShape">
                    <wps:wsp>
                      <wps:cNvPr id="1789" name="Textbox 1789"/>
                      <wps:cNvSpPr txBox="1"/>
                      <wps:spPr>
                        <a:xfrm>
                          <a:off x="0" y="0"/>
                          <a:ext cx="433705"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171.135956pt;width:34.15pt;height:15pt;mso-position-horizontal-relative:page;mso-position-vertical-relative:page;z-index:-25437184" type="#_x0000_t202" id="docshape17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79808">
                <wp:simplePos x="0" y="0"/>
                <wp:positionH relativeFrom="page">
                  <wp:posOffset>4077756</wp:posOffset>
                </wp:positionH>
                <wp:positionV relativeFrom="page">
                  <wp:posOffset>2173426</wp:posOffset>
                </wp:positionV>
                <wp:extent cx="424815" cy="190500"/>
                <wp:effectExtent l="0" t="0" r="0" b="0"/>
                <wp:wrapNone/>
                <wp:docPr id="1790" name="Textbox 1790"/>
                <wp:cNvGraphicFramePr>
                  <a:graphicFrameLocks/>
                </wp:cNvGraphicFramePr>
                <a:graphic>
                  <a:graphicData uri="http://schemas.microsoft.com/office/word/2010/wordprocessingShape">
                    <wps:wsp>
                      <wps:cNvPr id="1790" name="Textbox 1790"/>
                      <wps:cNvSpPr txBox="1"/>
                      <wps:spPr>
                        <a:xfrm>
                          <a:off x="0" y="0"/>
                          <a:ext cx="424815"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1.083191pt;margin-top:171.135956pt;width:33.450pt;height:15pt;mso-position-horizontal-relative:page;mso-position-vertical-relative:page;z-index:-25436672" type="#_x0000_t202" id="docshape17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0320">
                <wp:simplePos x="0" y="0"/>
                <wp:positionH relativeFrom="page">
                  <wp:posOffset>4502338</wp:posOffset>
                </wp:positionH>
                <wp:positionV relativeFrom="page">
                  <wp:posOffset>2173426</wp:posOffset>
                </wp:positionV>
                <wp:extent cx="415290" cy="190500"/>
                <wp:effectExtent l="0" t="0" r="0" b="0"/>
                <wp:wrapNone/>
                <wp:docPr id="1791" name="Textbox 1791"/>
                <wp:cNvGraphicFramePr>
                  <a:graphicFrameLocks/>
                </wp:cNvGraphicFramePr>
                <a:graphic>
                  <a:graphicData uri="http://schemas.microsoft.com/office/word/2010/wordprocessingShape">
                    <wps:wsp>
                      <wps:cNvPr id="1791" name="Textbox 1791"/>
                      <wps:cNvSpPr txBox="1"/>
                      <wps:spPr>
                        <a:xfrm>
                          <a:off x="0" y="0"/>
                          <a:ext cx="4152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4.514862pt;margin-top:171.135956pt;width:32.7pt;height:15pt;mso-position-horizontal-relative:page;mso-position-vertical-relative:page;z-index:-25436160" type="#_x0000_t202" id="docshape17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0832">
                <wp:simplePos x="0" y="0"/>
                <wp:positionH relativeFrom="page">
                  <wp:posOffset>4917229</wp:posOffset>
                </wp:positionH>
                <wp:positionV relativeFrom="page">
                  <wp:posOffset>2173426</wp:posOffset>
                </wp:positionV>
                <wp:extent cx="438784" cy="190500"/>
                <wp:effectExtent l="0" t="0" r="0" b="0"/>
                <wp:wrapNone/>
                <wp:docPr id="1792" name="Textbox 1792"/>
                <wp:cNvGraphicFramePr>
                  <a:graphicFrameLocks/>
                </wp:cNvGraphicFramePr>
                <a:graphic>
                  <a:graphicData uri="http://schemas.microsoft.com/office/word/2010/wordprocessingShape">
                    <wps:wsp>
                      <wps:cNvPr id="1792" name="Textbox 1792"/>
                      <wps:cNvSpPr txBox="1"/>
                      <wps:spPr>
                        <a:xfrm>
                          <a:off x="0" y="0"/>
                          <a:ext cx="438784"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7.183411pt;margin-top:171.135956pt;width:34.550pt;height:15pt;mso-position-horizontal-relative:page;mso-position-vertical-relative:page;z-index:-25435648" type="#_x0000_t202" id="docshape17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1344">
                <wp:simplePos x="0" y="0"/>
                <wp:positionH relativeFrom="page">
                  <wp:posOffset>5355691</wp:posOffset>
                </wp:positionH>
                <wp:positionV relativeFrom="page">
                  <wp:posOffset>2173426</wp:posOffset>
                </wp:positionV>
                <wp:extent cx="427990" cy="190500"/>
                <wp:effectExtent l="0" t="0" r="0" b="0"/>
                <wp:wrapNone/>
                <wp:docPr id="1793" name="Textbox 1793"/>
                <wp:cNvGraphicFramePr>
                  <a:graphicFrameLocks/>
                </wp:cNvGraphicFramePr>
                <a:graphic>
                  <a:graphicData uri="http://schemas.microsoft.com/office/word/2010/wordprocessingShape">
                    <wps:wsp>
                      <wps:cNvPr id="1793" name="Textbox 1793"/>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707977pt;margin-top:171.135956pt;width:33.7pt;height:15pt;mso-position-horizontal-relative:page;mso-position-vertical-relative:page;z-index:-25435136" type="#_x0000_t202" id="docshape17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1856">
                <wp:simplePos x="0" y="0"/>
                <wp:positionH relativeFrom="page">
                  <wp:posOffset>5783325</wp:posOffset>
                </wp:positionH>
                <wp:positionV relativeFrom="page">
                  <wp:posOffset>2173426</wp:posOffset>
                </wp:positionV>
                <wp:extent cx="427990" cy="190500"/>
                <wp:effectExtent l="0" t="0" r="0" b="0"/>
                <wp:wrapNone/>
                <wp:docPr id="1794" name="Textbox 1794"/>
                <wp:cNvGraphicFramePr>
                  <a:graphicFrameLocks/>
                </wp:cNvGraphicFramePr>
                <a:graphic>
                  <a:graphicData uri="http://schemas.microsoft.com/office/word/2010/wordprocessingShape">
                    <wps:wsp>
                      <wps:cNvPr id="1794" name="Textbox 1794"/>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5.379974pt;margin-top:171.135956pt;width:33.7pt;height:15pt;mso-position-horizontal-relative:page;mso-position-vertical-relative:page;z-index:-25434624" type="#_x0000_t202" id="docshape17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2368">
                <wp:simplePos x="0" y="0"/>
                <wp:positionH relativeFrom="page">
                  <wp:posOffset>6211087</wp:posOffset>
                </wp:positionH>
                <wp:positionV relativeFrom="page">
                  <wp:posOffset>2173426</wp:posOffset>
                </wp:positionV>
                <wp:extent cx="427990" cy="190500"/>
                <wp:effectExtent l="0" t="0" r="0" b="0"/>
                <wp:wrapNone/>
                <wp:docPr id="1795" name="Textbox 1795"/>
                <wp:cNvGraphicFramePr>
                  <a:graphicFrameLocks/>
                </wp:cNvGraphicFramePr>
                <a:graphic>
                  <a:graphicData uri="http://schemas.microsoft.com/office/word/2010/wordprocessingShape">
                    <wps:wsp>
                      <wps:cNvPr id="1795" name="Textbox 1795"/>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9.062012pt;margin-top:171.135956pt;width:33.7pt;height:15pt;mso-position-horizontal-relative:page;mso-position-vertical-relative:page;z-index:-25434112" type="#_x0000_t202" id="docshape177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2880">
                <wp:simplePos x="0" y="0"/>
                <wp:positionH relativeFrom="page">
                  <wp:posOffset>6638849</wp:posOffset>
                </wp:positionH>
                <wp:positionV relativeFrom="page">
                  <wp:posOffset>2173426</wp:posOffset>
                </wp:positionV>
                <wp:extent cx="149860" cy="190500"/>
                <wp:effectExtent l="0" t="0" r="0" b="0"/>
                <wp:wrapNone/>
                <wp:docPr id="1796" name="Textbox 1796"/>
                <wp:cNvGraphicFramePr>
                  <a:graphicFrameLocks/>
                </wp:cNvGraphicFramePr>
                <a:graphic>
                  <a:graphicData uri="http://schemas.microsoft.com/office/word/2010/wordprocessingShape">
                    <wps:wsp>
                      <wps:cNvPr id="1796" name="Textbox 1796"/>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744019pt;margin-top:171.135956pt;width:11.8pt;height:15pt;mso-position-horizontal-relative:page;mso-position-vertical-relative:page;z-index:-25433600" type="#_x0000_t202" id="docshape17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3392">
                <wp:simplePos x="0" y="0"/>
                <wp:positionH relativeFrom="page">
                  <wp:posOffset>3494902</wp:posOffset>
                </wp:positionH>
                <wp:positionV relativeFrom="page">
                  <wp:posOffset>2363303</wp:posOffset>
                </wp:positionV>
                <wp:extent cx="149860" cy="190500"/>
                <wp:effectExtent l="0" t="0" r="0" b="0"/>
                <wp:wrapNone/>
                <wp:docPr id="1797" name="Textbox 1797"/>
                <wp:cNvGraphicFramePr>
                  <a:graphicFrameLocks/>
                </wp:cNvGraphicFramePr>
                <a:graphic>
                  <a:graphicData uri="http://schemas.microsoft.com/office/word/2010/wordprocessingShape">
                    <wps:wsp>
                      <wps:cNvPr id="1797" name="Textbox 1797"/>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189178pt;margin-top:186.086853pt;width:11.8pt;height:15pt;mso-position-horizontal-relative:page;mso-position-vertical-relative:page;z-index:-25433088" type="#_x0000_t202" id="docshape17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3904">
                <wp:simplePos x="0" y="0"/>
                <wp:positionH relativeFrom="page">
                  <wp:posOffset>3644644</wp:posOffset>
                </wp:positionH>
                <wp:positionV relativeFrom="page">
                  <wp:posOffset>2363303</wp:posOffset>
                </wp:positionV>
                <wp:extent cx="433705" cy="190500"/>
                <wp:effectExtent l="0" t="0" r="0" b="0"/>
                <wp:wrapNone/>
                <wp:docPr id="1798" name="Textbox 1798"/>
                <wp:cNvGraphicFramePr>
                  <a:graphicFrameLocks/>
                </wp:cNvGraphicFramePr>
                <a:graphic>
                  <a:graphicData uri="http://schemas.microsoft.com/office/word/2010/wordprocessingShape">
                    <wps:wsp>
                      <wps:cNvPr id="1798" name="Textbox 1798"/>
                      <wps:cNvSpPr txBox="1"/>
                      <wps:spPr>
                        <a:xfrm>
                          <a:off x="0" y="0"/>
                          <a:ext cx="433705"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186.086853pt;width:34.15pt;height:15pt;mso-position-horizontal-relative:page;mso-position-vertical-relative:page;z-index:-25432576" type="#_x0000_t202" id="docshape17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4416">
                <wp:simplePos x="0" y="0"/>
                <wp:positionH relativeFrom="page">
                  <wp:posOffset>4077756</wp:posOffset>
                </wp:positionH>
                <wp:positionV relativeFrom="page">
                  <wp:posOffset>2363303</wp:posOffset>
                </wp:positionV>
                <wp:extent cx="424815" cy="190500"/>
                <wp:effectExtent l="0" t="0" r="0" b="0"/>
                <wp:wrapNone/>
                <wp:docPr id="1799" name="Textbox 1799"/>
                <wp:cNvGraphicFramePr>
                  <a:graphicFrameLocks/>
                </wp:cNvGraphicFramePr>
                <a:graphic>
                  <a:graphicData uri="http://schemas.microsoft.com/office/word/2010/wordprocessingShape">
                    <wps:wsp>
                      <wps:cNvPr id="1799" name="Textbox 1799"/>
                      <wps:cNvSpPr txBox="1"/>
                      <wps:spPr>
                        <a:xfrm>
                          <a:off x="0" y="0"/>
                          <a:ext cx="424815"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1.083191pt;margin-top:186.086853pt;width:33.450pt;height:15pt;mso-position-horizontal-relative:page;mso-position-vertical-relative:page;z-index:-25432064" type="#_x0000_t202" id="docshape17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4928">
                <wp:simplePos x="0" y="0"/>
                <wp:positionH relativeFrom="page">
                  <wp:posOffset>4502338</wp:posOffset>
                </wp:positionH>
                <wp:positionV relativeFrom="page">
                  <wp:posOffset>2363303</wp:posOffset>
                </wp:positionV>
                <wp:extent cx="415290" cy="190500"/>
                <wp:effectExtent l="0" t="0" r="0" b="0"/>
                <wp:wrapNone/>
                <wp:docPr id="1800" name="Textbox 1800"/>
                <wp:cNvGraphicFramePr>
                  <a:graphicFrameLocks/>
                </wp:cNvGraphicFramePr>
                <a:graphic>
                  <a:graphicData uri="http://schemas.microsoft.com/office/word/2010/wordprocessingShape">
                    <wps:wsp>
                      <wps:cNvPr id="1800" name="Textbox 1800"/>
                      <wps:cNvSpPr txBox="1"/>
                      <wps:spPr>
                        <a:xfrm>
                          <a:off x="0" y="0"/>
                          <a:ext cx="4152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4.514862pt;margin-top:186.086853pt;width:32.7pt;height:15pt;mso-position-horizontal-relative:page;mso-position-vertical-relative:page;z-index:-25431552" type="#_x0000_t202" id="docshape17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5440">
                <wp:simplePos x="0" y="0"/>
                <wp:positionH relativeFrom="page">
                  <wp:posOffset>4917229</wp:posOffset>
                </wp:positionH>
                <wp:positionV relativeFrom="page">
                  <wp:posOffset>2363303</wp:posOffset>
                </wp:positionV>
                <wp:extent cx="438784" cy="190500"/>
                <wp:effectExtent l="0" t="0" r="0" b="0"/>
                <wp:wrapNone/>
                <wp:docPr id="1801" name="Textbox 1801"/>
                <wp:cNvGraphicFramePr>
                  <a:graphicFrameLocks/>
                </wp:cNvGraphicFramePr>
                <a:graphic>
                  <a:graphicData uri="http://schemas.microsoft.com/office/word/2010/wordprocessingShape">
                    <wps:wsp>
                      <wps:cNvPr id="1801" name="Textbox 1801"/>
                      <wps:cNvSpPr txBox="1"/>
                      <wps:spPr>
                        <a:xfrm>
                          <a:off x="0" y="0"/>
                          <a:ext cx="438784"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7.183411pt;margin-top:186.086853pt;width:34.550pt;height:15pt;mso-position-horizontal-relative:page;mso-position-vertical-relative:page;z-index:-25431040" type="#_x0000_t202" id="docshape17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5952">
                <wp:simplePos x="0" y="0"/>
                <wp:positionH relativeFrom="page">
                  <wp:posOffset>5355691</wp:posOffset>
                </wp:positionH>
                <wp:positionV relativeFrom="page">
                  <wp:posOffset>2363303</wp:posOffset>
                </wp:positionV>
                <wp:extent cx="427990" cy="190500"/>
                <wp:effectExtent l="0" t="0" r="0" b="0"/>
                <wp:wrapNone/>
                <wp:docPr id="1802" name="Textbox 1802"/>
                <wp:cNvGraphicFramePr>
                  <a:graphicFrameLocks/>
                </wp:cNvGraphicFramePr>
                <a:graphic>
                  <a:graphicData uri="http://schemas.microsoft.com/office/word/2010/wordprocessingShape">
                    <wps:wsp>
                      <wps:cNvPr id="1802" name="Textbox 1802"/>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707977pt;margin-top:186.086853pt;width:33.7pt;height:15pt;mso-position-horizontal-relative:page;mso-position-vertical-relative:page;z-index:-25430528" type="#_x0000_t202" id="docshape17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6464">
                <wp:simplePos x="0" y="0"/>
                <wp:positionH relativeFrom="page">
                  <wp:posOffset>5783325</wp:posOffset>
                </wp:positionH>
                <wp:positionV relativeFrom="page">
                  <wp:posOffset>2363303</wp:posOffset>
                </wp:positionV>
                <wp:extent cx="427990" cy="190500"/>
                <wp:effectExtent l="0" t="0" r="0" b="0"/>
                <wp:wrapNone/>
                <wp:docPr id="1803" name="Textbox 1803"/>
                <wp:cNvGraphicFramePr>
                  <a:graphicFrameLocks/>
                </wp:cNvGraphicFramePr>
                <a:graphic>
                  <a:graphicData uri="http://schemas.microsoft.com/office/word/2010/wordprocessingShape">
                    <wps:wsp>
                      <wps:cNvPr id="1803" name="Textbox 1803"/>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5.379974pt;margin-top:186.086853pt;width:33.7pt;height:15pt;mso-position-horizontal-relative:page;mso-position-vertical-relative:page;z-index:-25430016" type="#_x0000_t202" id="docshape17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6976">
                <wp:simplePos x="0" y="0"/>
                <wp:positionH relativeFrom="page">
                  <wp:posOffset>6211087</wp:posOffset>
                </wp:positionH>
                <wp:positionV relativeFrom="page">
                  <wp:posOffset>2363303</wp:posOffset>
                </wp:positionV>
                <wp:extent cx="427990" cy="190500"/>
                <wp:effectExtent l="0" t="0" r="0" b="0"/>
                <wp:wrapNone/>
                <wp:docPr id="1804" name="Textbox 1804"/>
                <wp:cNvGraphicFramePr>
                  <a:graphicFrameLocks/>
                </wp:cNvGraphicFramePr>
                <a:graphic>
                  <a:graphicData uri="http://schemas.microsoft.com/office/word/2010/wordprocessingShape">
                    <wps:wsp>
                      <wps:cNvPr id="1804" name="Textbox 1804"/>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9.062012pt;margin-top:186.086853pt;width:33.7pt;height:15pt;mso-position-horizontal-relative:page;mso-position-vertical-relative:page;z-index:-25429504" type="#_x0000_t202" id="docshape17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7488">
                <wp:simplePos x="0" y="0"/>
                <wp:positionH relativeFrom="page">
                  <wp:posOffset>6638849</wp:posOffset>
                </wp:positionH>
                <wp:positionV relativeFrom="page">
                  <wp:posOffset>2363303</wp:posOffset>
                </wp:positionV>
                <wp:extent cx="149860" cy="190500"/>
                <wp:effectExtent l="0" t="0" r="0" b="0"/>
                <wp:wrapNone/>
                <wp:docPr id="1805" name="Textbox 1805"/>
                <wp:cNvGraphicFramePr>
                  <a:graphicFrameLocks/>
                </wp:cNvGraphicFramePr>
                <a:graphic>
                  <a:graphicData uri="http://schemas.microsoft.com/office/word/2010/wordprocessingShape">
                    <wps:wsp>
                      <wps:cNvPr id="1805" name="Textbox 1805"/>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744019pt;margin-top:186.086853pt;width:11.8pt;height:15pt;mso-position-horizontal-relative:page;mso-position-vertical-relative:page;z-index:-25428992" type="#_x0000_t202" id="docshape17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8000">
                <wp:simplePos x="0" y="0"/>
                <wp:positionH relativeFrom="page">
                  <wp:posOffset>3494902</wp:posOffset>
                </wp:positionH>
                <wp:positionV relativeFrom="page">
                  <wp:posOffset>2553179</wp:posOffset>
                </wp:positionV>
                <wp:extent cx="149860" cy="190500"/>
                <wp:effectExtent l="0" t="0" r="0" b="0"/>
                <wp:wrapNone/>
                <wp:docPr id="1806" name="Textbox 1806"/>
                <wp:cNvGraphicFramePr>
                  <a:graphicFrameLocks/>
                </wp:cNvGraphicFramePr>
                <a:graphic>
                  <a:graphicData uri="http://schemas.microsoft.com/office/word/2010/wordprocessingShape">
                    <wps:wsp>
                      <wps:cNvPr id="1806" name="Textbox 1806"/>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189178pt;margin-top:201.03775pt;width:11.8pt;height:15pt;mso-position-horizontal-relative:page;mso-position-vertical-relative:page;z-index:-25428480" type="#_x0000_t202" id="docshape17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8512">
                <wp:simplePos x="0" y="0"/>
                <wp:positionH relativeFrom="page">
                  <wp:posOffset>3644644</wp:posOffset>
                </wp:positionH>
                <wp:positionV relativeFrom="page">
                  <wp:posOffset>2553179</wp:posOffset>
                </wp:positionV>
                <wp:extent cx="433705" cy="190500"/>
                <wp:effectExtent l="0" t="0" r="0" b="0"/>
                <wp:wrapNone/>
                <wp:docPr id="1807" name="Textbox 1807"/>
                <wp:cNvGraphicFramePr>
                  <a:graphicFrameLocks/>
                </wp:cNvGraphicFramePr>
                <a:graphic>
                  <a:graphicData uri="http://schemas.microsoft.com/office/word/2010/wordprocessingShape">
                    <wps:wsp>
                      <wps:cNvPr id="1807" name="Textbox 1807"/>
                      <wps:cNvSpPr txBox="1"/>
                      <wps:spPr>
                        <a:xfrm>
                          <a:off x="0" y="0"/>
                          <a:ext cx="433705"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201.03775pt;width:34.15pt;height:15pt;mso-position-horizontal-relative:page;mso-position-vertical-relative:page;z-index:-25427968" type="#_x0000_t202" id="docshape17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9024">
                <wp:simplePos x="0" y="0"/>
                <wp:positionH relativeFrom="page">
                  <wp:posOffset>4077756</wp:posOffset>
                </wp:positionH>
                <wp:positionV relativeFrom="page">
                  <wp:posOffset>2553179</wp:posOffset>
                </wp:positionV>
                <wp:extent cx="424815" cy="190500"/>
                <wp:effectExtent l="0" t="0" r="0" b="0"/>
                <wp:wrapNone/>
                <wp:docPr id="1808" name="Textbox 1808"/>
                <wp:cNvGraphicFramePr>
                  <a:graphicFrameLocks/>
                </wp:cNvGraphicFramePr>
                <a:graphic>
                  <a:graphicData uri="http://schemas.microsoft.com/office/word/2010/wordprocessingShape">
                    <wps:wsp>
                      <wps:cNvPr id="1808" name="Textbox 1808"/>
                      <wps:cNvSpPr txBox="1"/>
                      <wps:spPr>
                        <a:xfrm>
                          <a:off x="0" y="0"/>
                          <a:ext cx="424815"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1.083191pt;margin-top:201.03775pt;width:33.450pt;height:15pt;mso-position-horizontal-relative:page;mso-position-vertical-relative:page;z-index:-25427456" type="#_x0000_t202" id="docshape17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89536">
                <wp:simplePos x="0" y="0"/>
                <wp:positionH relativeFrom="page">
                  <wp:posOffset>4502338</wp:posOffset>
                </wp:positionH>
                <wp:positionV relativeFrom="page">
                  <wp:posOffset>2553179</wp:posOffset>
                </wp:positionV>
                <wp:extent cx="415290" cy="190500"/>
                <wp:effectExtent l="0" t="0" r="0" b="0"/>
                <wp:wrapNone/>
                <wp:docPr id="1809" name="Textbox 1809"/>
                <wp:cNvGraphicFramePr>
                  <a:graphicFrameLocks/>
                </wp:cNvGraphicFramePr>
                <a:graphic>
                  <a:graphicData uri="http://schemas.microsoft.com/office/word/2010/wordprocessingShape">
                    <wps:wsp>
                      <wps:cNvPr id="1809" name="Textbox 1809"/>
                      <wps:cNvSpPr txBox="1"/>
                      <wps:spPr>
                        <a:xfrm>
                          <a:off x="0" y="0"/>
                          <a:ext cx="4152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4.514862pt;margin-top:201.03775pt;width:32.7pt;height:15pt;mso-position-horizontal-relative:page;mso-position-vertical-relative:page;z-index:-25426944" type="#_x0000_t202" id="docshape17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0048">
                <wp:simplePos x="0" y="0"/>
                <wp:positionH relativeFrom="page">
                  <wp:posOffset>4917229</wp:posOffset>
                </wp:positionH>
                <wp:positionV relativeFrom="page">
                  <wp:posOffset>2553179</wp:posOffset>
                </wp:positionV>
                <wp:extent cx="438784" cy="190500"/>
                <wp:effectExtent l="0" t="0" r="0" b="0"/>
                <wp:wrapNone/>
                <wp:docPr id="1810" name="Textbox 1810"/>
                <wp:cNvGraphicFramePr>
                  <a:graphicFrameLocks/>
                </wp:cNvGraphicFramePr>
                <a:graphic>
                  <a:graphicData uri="http://schemas.microsoft.com/office/word/2010/wordprocessingShape">
                    <wps:wsp>
                      <wps:cNvPr id="1810" name="Textbox 1810"/>
                      <wps:cNvSpPr txBox="1"/>
                      <wps:spPr>
                        <a:xfrm>
                          <a:off x="0" y="0"/>
                          <a:ext cx="438784"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7.183411pt;margin-top:201.03775pt;width:34.550pt;height:15pt;mso-position-horizontal-relative:page;mso-position-vertical-relative:page;z-index:-25426432" type="#_x0000_t202" id="docshape17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0560">
                <wp:simplePos x="0" y="0"/>
                <wp:positionH relativeFrom="page">
                  <wp:posOffset>5355691</wp:posOffset>
                </wp:positionH>
                <wp:positionV relativeFrom="page">
                  <wp:posOffset>2553179</wp:posOffset>
                </wp:positionV>
                <wp:extent cx="427990" cy="190500"/>
                <wp:effectExtent l="0" t="0" r="0" b="0"/>
                <wp:wrapNone/>
                <wp:docPr id="1811" name="Textbox 1811"/>
                <wp:cNvGraphicFramePr>
                  <a:graphicFrameLocks/>
                </wp:cNvGraphicFramePr>
                <a:graphic>
                  <a:graphicData uri="http://schemas.microsoft.com/office/word/2010/wordprocessingShape">
                    <wps:wsp>
                      <wps:cNvPr id="1811" name="Textbox 1811"/>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707977pt;margin-top:201.03775pt;width:33.7pt;height:15pt;mso-position-horizontal-relative:page;mso-position-vertical-relative:page;z-index:-25425920" type="#_x0000_t202" id="docshape17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1072">
                <wp:simplePos x="0" y="0"/>
                <wp:positionH relativeFrom="page">
                  <wp:posOffset>5783325</wp:posOffset>
                </wp:positionH>
                <wp:positionV relativeFrom="page">
                  <wp:posOffset>2553179</wp:posOffset>
                </wp:positionV>
                <wp:extent cx="427990" cy="190500"/>
                <wp:effectExtent l="0" t="0" r="0" b="0"/>
                <wp:wrapNone/>
                <wp:docPr id="1812" name="Textbox 1812"/>
                <wp:cNvGraphicFramePr>
                  <a:graphicFrameLocks/>
                </wp:cNvGraphicFramePr>
                <a:graphic>
                  <a:graphicData uri="http://schemas.microsoft.com/office/word/2010/wordprocessingShape">
                    <wps:wsp>
                      <wps:cNvPr id="1812" name="Textbox 1812"/>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5.379974pt;margin-top:201.03775pt;width:33.7pt;height:15pt;mso-position-horizontal-relative:page;mso-position-vertical-relative:page;z-index:-25425408" type="#_x0000_t202" id="docshape17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1584">
                <wp:simplePos x="0" y="0"/>
                <wp:positionH relativeFrom="page">
                  <wp:posOffset>6211087</wp:posOffset>
                </wp:positionH>
                <wp:positionV relativeFrom="page">
                  <wp:posOffset>2553179</wp:posOffset>
                </wp:positionV>
                <wp:extent cx="427990" cy="190500"/>
                <wp:effectExtent l="0" t="0" r="0" b="0"/>
                <wp:wrapNone/>
                <wp:docPr id="1813" name="Textbox 1813"/>
                <wp:cNvGraphicFramePr>
                  <a:graphicFrameLocks/>
                </wp:cNvGraphicFramePr>
                <a:graphic>
                  <a:graphicData uri="http://schemas.microsoft.com/office/word/2010/wordprocessingShape">
                    <wps:wsp>
                      <wps:cNvPr id="1813" name="Textbox 1813"/>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9.062012pt;margin-top:201.03775pt;width:33.7pt;height:15pt;mso-position-horizontal-relative:page;mso-position-vertical-relative:page;z-index:-25424896" type="#_x0000_t202" id="docshape17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2096">
                <wp:simplePos x="0" y="0"/>
                <wp:positionH relativeFrom="page">
                  <wp:posOffset>6638849</wp:posOffset>
                </wp:positionH>
                <wp:positionV relativeFrom="page">
                  <wp:posOffset>2553179</wp:posOffset>
                </wp:positionV>
                <wp:extent cx="149860" cy="190500"/>
                <wp:effectExtent l="0" t="0" r="0" b="0"/>
                <wp:wrapNone/>
                <wp:docPr id="1814" name="Textbox 1814"/>
                <wp:cNvGraphicFramePr>
                  <a:graphicFrameLocks/>
                </wp:cNvGraphicFramePr>
                <a:graphic>
                  <a:graphicData uri="http://schemas.microsoft.com/office/word/2010/wordprocessingShape">
                    <wps:wsp>
                      <wps:cNvPr id="1814" name="Textbox 1814"/>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744019pt;margin-top:201.03775pt;width:11.8pt;height:15pt;mso-position-horizontal-relative:page;mso-position-vertical-relative:page;z-index:-25424384" type="#_x0000_t202" id="docshape17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2608">
                <wp:simplePos x="0" y="0"/>
                <wp:positionH relativeFrom="page">
                  <wp:posOffset>3494902</wp:posOffset>
                </wp:positionH>
                <wp:positionV relativeFrom="page">
                  <wp:posOffset>2743055</wp:posOffset>
                </wp:positionV>
                <wp:extent cx="149860" cy="190500"/>
                <wp:effectExtent l="0" t="0" r="0" b="0"/>
                <wp:wrapNone/>
                <wp:docPr id="1815" name="Textbox 1815"/>
                <wp:cNvGraphicFramePr>
                  <a:graphicFrameLocks/>
                </wp:cNvGraphicFramePr>
                <a:graphic>
                  <a:graphicData uri="http://schemas.microsoft.com/office/word/2010/wordprocessingShape">
                    <wps:wsp>
                      <wps:cNvPr id="1815" name="Textbox 1815"/>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189178pt;margin-top:215.988647pt;width:11.8pt;height:15pt;mso-position-horizontal-relative:page;mso-position-vertical-relative:page;z-index:-25423872" type="#_x0000_t202" id="docshape17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3120">
                <wp:simplePos x="0" y="0"/>
                <wp:positionH relativeFrom="page">
                  <wp:posOffset>3644644</wp:posOffset>
                </wp:positionH>
                <wp:positionV relativeFrom="page">
                  <wp:posOffset>2743055</wp:posOffset>
                </wp:positionV>
                <wp:extent cx="433705" cy="190500"/>
                <wp:effectExtent l="0" t="0" r="0" b="0"/>
                <wp:wrapNone/>
                <wp:docPr id="1816" name="Textbox 1816"/>
                <wp:cNvGraphicFramePr>
                  <a:graphicFrameLocks/>
                </wp:cNvGraphicFramePr>
                <a:graphic>
                  <a:graphicData uri="http://schemas.microsoft.com/office/word/2010/wordprocessingShape">
                    <wps:wsp>
                      <wps:cNvPr id="1816" name="Textbox 1816"/>
                      <wps:cNvSpPr txBox="1"/>
                      <wps:spPr>
                        <a:xfrm>
                          <a:off x="0" y="0"/>
                          <a:ext cx="433705"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215.988647pt;width:34.15pt;height:15pt;mso-position-horizontal-relative:page;mso-position-vertical-relative:page;z-index:-25423360" type="#_x0000_t202" id="docshape17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3632">
                <wp:simplePos x="0" y="0"/>
                <wp:positionH relativeFrom="page">
                  <wp:posOffset>4077756</wp:posOffset>
                </wp:positionH>
                <wp:positionV relativeFrom="page">
                  <wp:posOffset>2743055</wp:posOffset>
                </wp:positionV>
                <wp:extent cx="424815" cy="190500"/>
                <wp:effectExtent l="0" t="0" r="0" b="0"/>
                <wp:wrapNone/>
                <wp:docPr id="1817" name="Textbox 1817"/>
                <wp:cNvGraphicFramePr>
                  <a:graphicFrameLocks/>
                </wp:cNvGraphicFramePr>
                <a:graphic>
                  <a:graphicData uri="http://schemas.microsoft.com/office/word/2010/wordprocessingShape">
                    <wps:wsp>
                      <wps:cNvPr id="1817" name="Textbox 1817"/>
                      <wps:cNvSpPr txBox="1"/>
                      <wps:spPr>
                        <a:xfrm>
                          <a:off x="0" y="0"/>
                          <a:ext cx="424815"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1.083191pt;margin-top:215.988647pt;width:33.450pt;height:15pt;mso-position-horizontal-relative:page;mso-position-vertical-relative:page;z-index:-25422848" type="#_x0000_t202" id="docshape17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4144">
                <wp:simplePos x="0" y="0"/>
                <wp:positionH relativeFrom="page">
                  <wp:posOffset>4502338</wp:posOffset>
                </wp:positionH>
                <wp:positionV relativeFrom="page">
                  <wp:posOffset>2743055</wp:posOffset>
                </wp:positionV>
                <wp:extent cx="415290" cy="190500"/>
                <wp:effectExtent l="0" t="0" r="0" b="0"/>
                <wp:wrapNone/>
                <wp:docPr id="1818" name="Textbox 1818"/>
                <wp:cNvGraphicFramePr>
                  <a:graphicFrameLocks/>
                </wp:cNvGraphicFramePr>
                <a:graphic>
                  <a:graphicData uri="http://schemas.microsoft.com/office/word/2010/wordprocessingShape">
                    <wps:wsp>
                      <wps:cNvPr id="1818" name="Textbox 1818"/>
                      <wps:cNvSpPr txBox="1"/>
                      <wps:spPr>
                        <a:xfrm>
                          <a:off x="0" y="0"/>
                          <a:ext cx="4152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4.514862pt;margin-top:215.988647pt;width:32.7pt;height:15pt;mso-position-horizontal-relative:page;mso-position-vertical-relative:page;z-index:-25422336" type="#_x0000_t202" id="docshape17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4656">
                <wp:simplePos x="0" y="0"/>
                <wp:positionH relativeFrom="page">
                  <wp:posOffset>4917229</wp:posOffset>
                </wp:positionH>
                <wp:positionV relativeFrom="page">
                  <wp:posOffset>2743055</wp:posOffset>
                </wp:positionV>
                <wp:extent cx="438784" cy="190500"/>
                <wp:effectExtent l="0" t="0" r="0" b="0"/>
                <wp:wrapNone/>
                <wp:docPr id="1819" name="Textbox 1819"/>
                <wp:cNvGraphicFramePr>
                  <a:graphicFrameLocks/>
                </wp:cNvGraphicFramePr>
                <a:graphic>
                  <a:graphicData uri="http://schemas.microsoft.com/office/word/2010/wordprocessingShape">
                    <wps:wsp>
                      <wps:cNvPr id="1819" name="Textbox 1819"/>
                      <wps:cNvSpPr txBox="1"/>
                      <wps:spPr>
                        <a:xfrm>
                          <a:off x="0" y="0"/>
                          <a:ext cx="438784"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7.183411pt;margin-top:215.988647pt;width:34.550pt;height:15pt;mso-position-horizontal-relative:page;mso-position-vertical-relative:page;z-index:-25421824" type="#_x0000_t202" id="docshape17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5168">
                <wp:simplePos x="0" y="0"/>
                <wp:positionH relativeFrom="page">
                  <wp:posOffset>5355691</wp:posOffset>
                </wp:positionH>
                <wp:positionV relativeFrom="page">
                  <wp:posOffset>2743055</wp:posOffset>
                </wp:positionV>
                <wp:extent cx="427990" cy="190500"/>
                <wp:effectExtent l="0" t="0" r="0" b="0"/>
                <wp:wrapNone/>
                <wp:docPr id="1820" name="Textbox 1820"/>
                <wp:cNvGraphicFramePr>
                  <a:graphicFrameLocks/>
                </wp:cNvGraphicFramePr>
                <a:graphic>
                  <a:graphicData uri="http://schemas.microsoft.com/office/word/2010/wordprocessingShape">
                    <wps:wsp>
                      <wps:cNvPr id="1820" name="Textbox 1820"/>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707977pt;margin-top:215.988647pt;width:33.7pt;height:15pt;mso-position-horizontal-relative:page;mso-position-vertical-relative:page;z-index:-25421312" type="#_x0000_t202" id="docshape17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5680">
                <wp:simplePos x="0" y="0"/>
                <wp:positionH relativeFrom="page">
                  <wp:posOffset>5783325</wp:posOffset>
                </wp:positionH>
                <wp:positionV relativeFrom="page">
                  <wp:posOffset>2743055</wp:posOffset>
                </wp:positionV>
                <wp:extent cx="427990" cy="190500"/>
                <wp:effectExtent l="0" t="0" r="0" b="0"/>
                <wp:wrapNone/>
                <wp:docPr id="1821" name="Textbox 1821"/>
                <wp:cNvGraphicFramePr>
                  <a:graphicFrameLocks/>
                </wp:cNvGraphicFramePr>
                <a:graphic>
                  <a:graphicData uri="http://schemas.microsoft.com/office/word/2010/wordprocessingShape">
                    <wps:wsp>
                      <wps:cNvPr id="1821" name="Textbox 1821"/>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5.379974pt;margin-top:215.988647pt;width:33.7pt;height:15pt;mso-position-horizontal-relative:page;mso-position-vertical-relative:page;z-index:-25420800" type="#_x0000_t202" id="docshape17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6192">
                <wp:simplePos x="0" y="0"/>
                <wp:positionH relativeFrom="page">
                  <wp:posOffset>6211087</wp:posOffset>
                </wp:positionH>
                <wp:positionV relativeFrom="page">
                  <wp:posOffset>2743055</wp:posOffset>
                </wp:positionV>
                <wp:extent cx="427990" cy="190500"/>
                <wp:effectExtent l="0" t="0" r="0" b="0"/>
                <wp:wrapNone/>
                <wp:docPr id="1822" name="Textbox 1822"/>
                <wp:cNvGraphicFramePr>
                  <a:graphicFrameLocks/>
                </wp:cNvGraphicFramePr>
                <a:graphic>
                  <a:graphicData uri="http://schemas.microsoft.com/office/word/2010/wordprocessingShape">
                    <wps:wsp>
                      <wps:cNvPr id="1822" name="Textbox 1822"/>
                      <wps:cNvSpPr txBox="1"/>
                      <wps:spPr>
                        <a:xfrm>
                          <a:off x="0" y="0"/>
                          <a:ext cx="42799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9.062012pt;margin-top:215.988647pt;width:33.7pt;height:15pt;mso-position-horizontal-relative:page;mso-position-vertical-relative:page;z-index:-25420288" type="#_x0000_t202" id="docshape17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6704">
                <wp:simplePos x="0" y="0"/>
                <wp:positionH relativeFrom="page">
                  <wp:posOffset>6638849</wp:posOffset>
                </wp:positionH>
                <wp:positionV relativeFrom="page">
                  <wp:posOffset>2743055</wp:posOffset>
                </wp:positionV>
                <wp:extent cx="149860" cy="190500"/>
                <wp:effectExtent l="0" t="0" r="0" b="0"/>
                <wp:wrapNone/>
                <wp:docPr id="1823" name="Textbox 1823"/>
                <wp:cNvGraphicFramePr>
                  <a:graphicFrameLocks/>
                </wp:cNvGraphicFramePr>
                <a:graphic>
                  <a:graphicData uri="http://schemas.microsoft.com/office/word/2010/wordprocessingShape">
                    <wps:wsp>
                      <wps:cNvPr id="1823" name="Textbox 1823"/>
                      <wps:cNvSpPr txBox="1"/>
                      <wps:spPr>
                        <a:xfrm>
                          <a:off x="0" y="0"/>
                          <a:ext cx="149860" cy="1905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744019pt;margin-top:215.988647pt;width:11.8pt;height:15pt;mso-position-horizontal-relative:page;mso-position-vertical-relative:page;z-index:-25419776" type="#_x0000_t202" id="docshape17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7216">
                <wp:simplePos x="0" y="0"/>
                <wp:positionH relativeFrom="page">
                  <wp:posOffset>3494902</wp:posOffset>
                </wp:positionH>
                <wp:positionV relativeFrom="page">
                  <wp:posOffset>2932932</wp:posOffset>
                </wp:positionV>
                <wp:extent cx="149860" cy="189865"/>
                <wp:effectExtent l="0" t="0" r="0" b="0"/>
                <wp:wrapNone/>
                <wp:docPr id="1824" name="Textbox 1824"/>
                <wp:cNvGraphicFramePr>
                  <a:graphicFrameLocks/>
                </wp:cNvGraphicFramePr>
                <a:graphic>
                  <a:graphicData uri="http://schemas.microsoft.com/office/word/2010/wordprocessingShape">
                    <wps:wsp>
                      <wps:cNvPr id="1824" name="Textbox 1824"/>
                      <wps:cNvSpPr txBox="1"/>
                      <wps:spPr>
                        <a:xfrm>
                          <a:off x="0" y="0"/>
                          <a:ext cx="14986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189178pt;margin-top:230.939545pt;width:11.8pt;height:14.95pt;mso-position-horizontal-relative:page;mso-position-vertical-relative:page;z-index:-25419264" type="#_x0000_t202" id="docshape17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897728">
                <wp:simplePos x="0" y="0"/>
                <wp:positionH relativeFrom="page">
                  <wp:posOffset>3644644</wp:posOffset>
                </wp:positionH>
                <wp:positionV relativeFrom="page">
                  <wp:posOffset>2932932</wp:posOffset>
                </wp:positionV>
                <wp:extent cx="433705" cy="104775"/>
                <wp:effectExtent l="0" t="0" r="0" b="0"/>
                <wp:wrapNone/>
                <wp:docPr id="1825" name="Textbox 1825"/>
                <wp:cNvGraphicFramePr>
                  <a:graphicFrameLocks/>
                </wp:cNvGraphicFramePr>
                <a:graphic>
                  <a:graphicData uri="http://schemas.microsoft.com/office/word/2010/wordprocessingShape">
                    <wps:wsp>
                      <wps:cNvPr id="1825" name="Textbox 1825"/>
                      <wps:cNvSpPr txBox="1"/>
                      <wps:spPr>
                        <a:xfrm>
                          <a:off x="0" y="0"/>
                          <a:ext cx="433705" cy="104775"/>
                        </a:xfrm>
                        <a:prstGeom prst="rect">
                          <a:avLst/>
                        </a:prstGeom>
                      </wps:spPr>
                      <wps:txbx>
                        <w:txbxContent/>
                      </wps:txbx>
                      <wps:bodyPr wrap="square" lIns="0" tIns="0" rIns="0" bIns="0" rtlCol="0">
                        <a:noAutofit/>
                      </wps:bodyPr>
                    </wps:wsp>
                  </a:graphicData>
                </a:graphic>
              </wp:anchor>
            </w:drawing>
          </mc:Choice>
          <mc:Fallback>
            <w:pict>
              <v:shape style="position:absolute;margin-left:286.979889pt;margin-top:230.939545pt;width:34.15pt;height:8.25pt;mso-position-horizontal-relative:page;mso-position-vertical-relative:page;z-index:-25418752" type="#_x0000_t202" id="docshape180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98240">
                <wp:simplePos x="0" y="0"/>
                <wp:positionH relativeFrom="page">
                  <wp:posOffset>4077756</wp:posOffset>
                </wp:positionH>
                <wp:positionV relativeFrom="page">
                  <wp:posOffset>2932932</wp:posOffset>
                </wp:positionV>
                <wp:extent cx="424815" cy="104775"/>
                <wp:effectExtent l="0" t="0" r="0" b="0"/>
                <wp:wrapNone/>
                <wp:docPr id="1826" name="Textbox 1826"/>
                <wp:cNvGraphicFramePr>
                  <a:graphicFrameLocks/>
                </wp:cNvGraphicFramePr>
                <a:graphic>
                  <a:graphicData uri="http://schemas.microsoft.com/office/word/2010/wordprocessingShape">
                    <wps:wsp>
                      <wps:cNvPr id="1826" name="Textbox 1826"/>
                      <wps:cNvSpPr txBox="1"/>
                      <wps:spPr>
                        <a:xfrm>
                          <a:off x="0" y="0"/>
                          <a:ext cx="424815" cy="104775"/>
                        </a:xfrm>
                        <a:prstGeom prst="rect">
                          <a:avLst/>
                        </a:prstGeom>
                      </wps:spPr>
                      <wps:txbx>
                        <w:txbxContent/>
                      </wps:txbx>
                      <wps:bodyPr wrap="square" lIns="0" tIns="0" rIns="0" bIns="0" rtlCol="0">
                        <a:noAutofit/>
                      </wps:bodyPr>
                    </wps:wsp>
                  </a:graphicData>
                </a:graphic>
              </wp:anchor>
            </w:drawing>
          </mc:Choice>
          <mc:Fallback>
            <w:pict>
              <v:shape style="position:absolute;margin-left:321.083191pt;margin-top:230.939545pt;width:33.450pt;height:8.25pt;mso-position-horizontal-relative:page;mso-position-vertical-relative:page;z-index:-25418240" type="#_x0000_t202" id="docshape180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98752">
                <wp:simplePos x="0" y="0"/>
                <wp:positionH relativeFrom="page">
                  <wp:posOffset>4502338</wp:posOffset>
                </wp:positionH>
                <wp:positionV relativeFrom="page">
                  <wp:posOffset>2932932</wp:posOffset>
                </wp:positionV>
                <wp:extent cx="415290" cy="104775"/>
                <wp:effectExtent l="0" t="0" r="0" b="0"/>
                <wp:wrapNone/>
                <wp:docPr id="1827" name="Textbox 1827"/>
                <wp:cNvGraphicFramePr>
                  <a:graphicFrameLocks/>
                </wp:cNvGraphicFramePr>
                <a:graphic>
                  <a:graphicData uri="http://schemas.microsoft.com/office/word/2010/wordprocessingShape">
                    <wps:wsp>
                      <wps:cNvPr id="1827" name="Textbox 1827"/>
                      <wps:cNvSpPr txBox="1"/>
                      <wps:spPr>
                        <a:xfrm>
                          <a:off x="0" y="0"/>
                          <a:ext cx="415290" cy="104775"/>
                        </a:xfrm>
                        <a:prstGeom prst="rect">
                          <a:avLst/>
                        </a:prstGeom>
                      </wps:spPr>
                      <wps:txbx>
                        <w:txbxContent/>
                      </wps:txbx>
                      <wps:bodyPr wrap="square" lIns="0" tIns="0" rIns="0" bIns="0" rtlCol="0">
                        <a:noAutofit/>
                      </wps:bodyPr>
                    </wps:wsp>
                  </a:graphicData>
                </a:graphic>
              </wp:anchor>
            </w:drawing>
          </mc:Choice>
          <mc:Fallback>
            <w:pict>
              <v:shape style="position:absolute;margin-left:354.514862pt;margin-top:230.939545pt;width:32.7pt;height:8.25pt;mso-position-horizontal-relative:page;mso-position-vertical-relative:page;z-index:-25417728" type="#_x0000_t202" id="docshape180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99264">
                <wp:simplePos x="0" y="0"/>
                <wp:positionH relativeFrom="page">
                  <wp:posOffset>4917229</wp:posOffset>
                </wp:positionH>
                <wp:positionV relativeFrom="page">
                  <wp:posOffset>2932932</wp:posOffset>
                </wp:positionV>
                <wp:extent cx="438784" cy="104775"/>
                <wp:effectExtent l="0" t="0" r="0" b="0"/>
                <wp:wrapNone/>
                <wp:docPr id="1828" name="Textbox 1828"/>
                <wp:cNvGraphicFramePr>
                  <a:graphicFrameLocks/>
                </wp:cNvGraphicFramePr>
                <a:graphic>
                  <a:graphicData uri="http://schemas.microsoft.com/office/word/2010/wordprocessingShape">
                    <wps:wsp>
                      <wps:cNvPr id="1828" name="Textbox 1828"/>
                      <wps:cNvSpPr txBox="1"/>
                      <wps:spPr>
                        <a:xfrm>
                          <a:off x="0" y="0"/>
                          <a:ext cx="438784" cy="104775"/>
                        </a:xfrm>
                        <a:prstGeom prst="rect">
                          <a:avLst/>
                        </a:prstGeom>
                      </wps:spPr>
                      <wps:txbx>
                        <w:txbxContent/>
                      </wps:txbx>
                      <wps:bodyPr wrap="square" lIns="0" tIns="0" rIns="0" bIns="0" rtlCol="0">
                        <a:noAutofit/>
                      </wps:bodyPr>
                    </wps:wsp>
                  </a:graphicData>
                </a:graphic>
              </wp:anchor>
            </w:drawing>
          </mc:Choice>
          <mc:Fallback>
            <w:pict>
              <v:shape style="position:absolute;margin-left:387.183411pt;margin-top:230.939545pt;width:34.550pt;height:8.25pt;mso-position-horizontal-relative:page;mso-position-vertical-relative:page;z-index:-25417216" type="#_x0000_t202" id="docshape180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899776">
                <wp:simplePos x="0" y="0"/>
                <wp:positionH relativeFrom="page">
                  <wp:posOffset>5355691</wp:posOffset>
                </wp:positionH>
                <wp:positionV relativeFrom="page">
                  <wp:posOffset>2932932</wp:posOffset>
                </wp:positionV>
                <wp:extent cx="427990" cy="104775"/>
                <wp:effectExtent l="0" t="0" r="0" b="0"/>
                <wp:wrapNone/>
                <wp:docPr id="1829" name="Textbox 1829"/>
                <wp:cNvGraphicFramePr>
                  <a:graphicFrameLocks/>
                </wp:cNvGraphicFramePr>
                <a:graphic>
                  <a:graphicData uri="http://schemas.microsoft.com/office/word/2010/wordprocessingShape">
                    <wps:wsp>
                      <wps:cNvPr id="1829" name="Textbox 1829"/>
                      <wps:cNvSpPr txBox="1"/>
                      <wps:spPr>
                        <a:xfrm>
                          <a:off x="0" y="0"/>
                          <a:ext cx="427990" cy="104775"/>
                        </a:xfrm>
                        <a:prstGeom prst="rect">
                          <a:avLst/>
                        </a:prstGeom>
                      </wps:spPr>
                      <wps:txbx>
                        <w:txbxContent/>
                      </wps:txbx>
                      <wps:bodyPr wrap="square" lIns="0" tIns="0" rIns="0" bIns="0" rtlCol="0">
                        <a:noAutofit/>
                      </wps:bodyPr>
                    </wps:wsp>
                  </a:graphicData>
                </a:graphic>
              </wp:anchor>
            </w:drawing>
          </mc:Choice>
          <mc:Fallback>
            <w:pict>
              <v:shape style="position:absolute;margin-left:421.707977pt;margin-top:230.939545pt;width:33.7pt;height:8.25pt;mso-position-horizontal-relative:page;mso-position-vertical-relative:page;z-index:-25416704" type="#_x0000_t202" id="docshape180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00288">
                <wp:simplePos x="0" y="0"/>
                <wp:positionH relativeFrom="page">
                  <wp:posOffset>5783325</wp:posOffset>
                </wp:positionH>
                <wp:positionV relativeFrom="page">
                  <wp:posOffset>2932932</wp:posOffset>
                </wp:positionV>
                <wp:extent cx="427990" cy="104775"/>
                <wp:effectExtent l="0" t="0" r="0" b="0"/>
                <wp:wrapNone/>
                <wp:docPr id="1830" name="Textbox 1830"/>
                <wp:cNvGraphicFramePr>
                  <a:graphicFrameLocks/>
                </wp:cNvGraphicFramePr>
                <a:graphic>
                  <a:graphicData uri="http://schemas.microsoft.com/office/word/2010/wordprocessingShape">
                    <wps:wsp>
                      <wps:cNvPr id="1830" name="Textbox 1830"/>
                      <wps:cNvSpPr txBox="1"/>
                      <wps:spPr>
                        <a:xfrm>
                          <a:off x="0" y="0"/>
                          <a:ext cx="427990" cy="104775"/>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230.939545pt;width:33.7pt;height:8.25pt;mso-position-horizontal-relative:page;mso-position-vertical-relative:page;z-index:-25416192" type="#_x0000_t202" id="docshape180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00800">
                <wp:simplePos x="0" y="0"/>
                <wp:positionH relativeFrom="page">
                  <wp:posOffset>6211087</wp:posOffset>
                </wp:positionH>
                <wp:positionV relativeFrom="page">
                  <wp:posOffset>2932932</wp:posOffset>
                </wp:positionV>
                <wp:extent cx="427990" cy="189865"/>
                <wp:effectExtent l="0" t="0" r="0" b="0"/>
                <wp:wrapNone/>
                <wp:docPr id="1831" name="Textbox 1831"/>
                <wp:cNvGraphicFramePr>
                  <a:graphicFrameLocks/>
                </wp:cNvGraphicFramePr>
                <a:graphic>
                  <a:graphicData uri="http://schemas.microsoft.com/office/word/2010/wordprocessingShape">
                    <wps:wsp>
                      <wps:cNvPr id="1831" name="Textbox 1831"/>
                      <wps:cNvSpPr txBox="1"/>
                      <wps:spPr>
                        <a:xfrm>
                          <a:off x="0" y="0"/>
                          <a:ext cx="42799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9.062012pt;margin-top:230.939545pt;width:33.7pt;height:14.95pt;mso-position-horizontal-relative:page;mso-position-vertical-relative:page;z-index:-25415680" type="#_x0000_t202" id="docshape18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01312">
                <wp:simplePos x="0" y="0"/>
                <wp:positionH relativeFrom="page">
                  <wp:posOffset>6638849</wp:posOffset>
                </wp:positionH>
                <wp:positionV relativeFrom="page">
                  <wp:posOffset>2932932</wp:posOffset>
                </wp:positionV>
                <wp:extent cx="149860" cy="189865"/>
                <wp:effectExtent l="0" t="0" r="0" b="0"/>
                <wp:wrapNone/>
                <wp:docPr id="1832" name="Textbox 1832"/>
                <wp:cNvGraphicFramePr>
                  <a:graphicFrameLocks/>
                </wp:cNvGraphicFramePr>
                <a:graphic>
                  <a:graphicData uri="http://schemas.microsoft.com/office/word/2010/wordprocessingShape">
                    <wps:wsp>
                      <wps:cNvPr id="1832" name="Textbox 1832"/>
                      <wps:cNvSpPr txBox="1"/>
                      <wps:spPr>
                        <a:xfrm>
                          <a:off x="0" y="0"/>
                          <a:ext cx="149860" cy="1898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2.744019pt;margin-top:230.939545pt;width:11.8pt;height:14.95pt;mso-position-horizontal-relative:page;mso-position-vertical-relative:page;z-index:-25415168" type="#_x0000_t202" id="docshape18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01824">
                <wp:simplePos x="0" y="0"/>
                <wp:positionH relativeFrom="page">
                  <wp:posOffset>3644644</wp:posOffset>
                </wp:positionH>
                <wp:positionV relativeFrom="page">
                  <wp:posOffset>3037332</wp:posOffset>
                </wp:positionV>
                <wp:extent cx="1711325" cy="199390"/>
                <wp:effectExtent l="0" t="0" r="0" b="0"/>
                <wp:wrapNone/>
                <wp:docPr id="1833" name="Textbox 1833"/>
                <wp:cNvGraphicFramePr>
                  <a:graphicFrameLocks/>
                </wp:cNvGraphicFramePr>
                <a:graphic>
                  <a:graphicData uri="http://schemas.microsoft.com/office/word/2010/wordprocessingShape">
                    <wps:wsp>
                      <wps:cNvPr id="1833" name="Textbox 1833"/>
                      <wps:cNvSpPr txBox="1"/>
                      <wps:spPr>
                        <a:xfrm>
                          <a:off x="0" y="0"/>
                          <a:ext cx="1711325" cy="1993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239.160034pt;width:134.75pt;height:15.7pt;mso-position-horizontal-relative:page;mso-position-vertical-relative:page;z-index:-25414656" type="#_x0000_t202" id="docshape18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02336">
                <wp:simplePos x="0" y="0"/>
                <wp:positionH relativeFrom="page">
                  <wp:posOffset>5441167</wp:posOffset>
                </wp:positionH>
                <wp:positionV relativeFrom="page">
                  <wp:posOffset>3037332</wp:posOffset>
                </wp:positionV>
                <wp:extent cx="342265" cy="85725"/>
                <wp:effectExtent l="0" t="0" r="0" b="0"/>
                <wp:wrapNone/>
                <wp:docPr id="1834" name="Textbox 1834"/>
                <wp:cNvGraphicFramePr>
                  <a:graphicFrameLocks/>
                </wp:cNvGraphicFramePr>
                <a:graphic>
                  <a:graphicData uri="http://schemas.microsoft.com/office/word/2010/wordprocessingShape">
                    <wps:wsp>
                      <wps:cNvPr id="1834" name="Textbox 1834"/>
                      <wps:cNvSpPr txBox="1"/>
                      <wps:spPr>
                        <a:xfrm>
                          <a:off x="0" y="0"/>
                          <a:ext cx="342265" cy="85725"/>
                        </a:xfrm>
                        <a:prstGeom prst="rect">
                          <a:avLst/>
                        </a:prstGeom>
                      </wps:spPr>
                      <wps:txbx>
                        <w:txbxContent/>
                      </wps:txbx>
                      <wps:bodyPr wrap="square" lIns="0" tIns="0" rIns="0" bIns="0" rtlCol="0">
                        <a:noAutofit/>
                      </wps:bodyPr>
                    </wps:wsp>
                  </a:graphicData>
                </a:graphic>
              </wp:anchor>
            </w:drawing>
          </mc:Choice>
          <mc:Fallback>
            <w:pict>
              <v:shape style="position:absolute;margin-left:428.438385pt;margin-top:239.160034pt;width:26.95pt;height:6.75pt;mso-position-horizontal-relative:page;mso-position-vertical-relative:page;z-index:-25414144" type="#_x0000_t202" id="docshape180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02848">
                <wp:simplePos x="0" y="0"/>
                <wp:positionH relativeFrom="page">
                  <wp:posOffset>5783325</wp:posOffset>
                </wp:positionH>
                <wp:positionV relativeFrom="page">
                  <wp:posOffset>3037332</wp:posOffset>
                </wp:positionV>
                <wp:extent cx="427990" cy="85725"/>
                <wp:effectExtent l="0" t="0" r="0" b="0"/>
                <wp:wrapNone/>
                <wp:docPr id="1835" name="Textbox 1835"/>
                <wp:cNvGraphicFramePr>
                  <a:graphicFrameLocks/>
                </wp:cNvGraphicFramePr>
                <a:graphic>
                  <a:graphicData uri="http://schemas.microsoft.com/office/word/2010/wordprocessingShape">
                    <wps:wsp>
                      <wps:cNvPr id="1835" name="Textbox 1835"/>
                      <wps:cNvSpPr txBox="1"/>
                      <wps:spPr>
                        <a:xfrm>
                          <a:off x="0" y="0"/>
                          <a:ext cx="427990" cy="85725"/>
                        </a:xfrm>
                        <a:prstGeom prst="rect">
                          <a:avLst/>
                        </a:prstGeom>
                      </wps:spPr>
                      <wps:txbx>
                        <w:txbxContent/>
                      </wps:txbx>
                      <wps:bodyPr wrap="square" lIns="0" tIns="0" rIns="0" bIns="0" rtlCol="0">
                        <a:noAutofit/>
                      </wps:bodyPr>
                    </wps:wsp>
                  </a:graphicData>
                </a:graphic>
              </wp:anchor>
            </w:drawing>
          </mc:Choice>
          <mc:Fallback>
            <w:pict>
              <v:shape style="position:absolute;margin-left:455.379974pt;margin-top:239.160034pt;width:33.7pt;height:6.75pt;mso-position-horizontal-relative:page;mso-position-vertical-relative:page;z-index:-25413632" type="#_x0000_t202" id="docshape181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03360">
                <wp:simplePos x="0" y="0"/>
                <wp:positionH relativeFrom="page">
                  <wp:posOffset>3494902</wp:posOffset>
                </wp:positionH>
                <wp:positionV relativeFrom="page">
                  <wp:posOffset>3122681</wp:posOffset>
                </wp:positionV>
                <wp:extent cx="149860" cy="114300"/>
                <wp:effectExtent l="0" t="0" r="0" b="0"/>
                <wp:wrapNone/>
                <wp:docPr id="1836" name="Textbox 1836"/>
                <wp:cNvGraphicFramePr>
                  <a:graphicFrameLocks/>
                </wp:cNvGraphicFramePr>
                <a:graphic>
                  <a:graphicData uri="http://schemas.microsoft.com/office/word/2010/wordprocessingShape">
                    <wps:wsp>
                      <wps:cNvPr id="1836" name="Textbox 1836"/>
                      <wps:cNvSpPr txBox="1"/>
                      <wps:spPr>
                        <a:xfrm>
                          <a:off x="0" y="0"/>
                          <a:ext cx="149860" cy="114300"/>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275.189178pt;margin-top:245.880432pt;width:11.8pt;height:9pt;mso-position-horizontal-relative:page;mso-position-vertical-relative:page;z-index:-25413120" type="#_x0000_t202" id="docshape1811"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903872">
                <wp:simplePos x="0" y="0"/>
                <wp:positionH relativeFrom="page">
                  <wp:posOffset>5441167</wp:posOffset>
                </wp:positionH>
                <wp:positionV relativeFrom="page">
                  <wp:posOffset>3122681</wp:posOffset>
                </wp:positionV>
                <wp:extent cx="342265" cy="114300"/>
                <wp:effectExtent l="0" t="0" r="0" b="0"/>
                <wp:wrapNone/>
                <wp:docPr id="1837" name="Textbox 1837"/>
                <wp:cNvGraphicFramePr>
                  <a:graphicFrameLocks/>
                </wp:cNvGraphicFramePr>
                <a:graphic>
                  <a:graphicData uri="http://schemas.microsoft.com/office/word/2010/wordprocessingShape">
                    <wps:wsp>
                      <wps:cNvPr id="1837" name="Textbox 1837"/>
                      <wps:cNvSpPr txBox="1"/>
                      <wps:spPr>
                        <a:xfrm>
                          <a:off x="0" y="0"/>
                          <a:ext cx="342265" cy="114300"/>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428.438385pt;margin-top:245.880432pt;width:26.95pt;height:9pt;mso-position-horizontal-relative:page;mso-position-vertical-relative:page;z-index:-25412608" type="#_x0000_t202" id="docshape1812"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904384">
                <wp:simplePos x="0" y="0"/>
                <wp:positionH relativeFrom="page">
                  <wp:posOffset>5783325</wp:posOffset>
                </wp:positionH>
                <wp:positionV relativeFrom="page">
                  <wp:posOffset>3122681</wp:posOffset>
                </wp:positionV>
                <wp:extent cx="427990" cy="114300"/>
                <wp:effectExtent l="0" t="0" r="0" b="0"/>
                <wp:wrapNone/>
                <wp:docPr id="1838" name="Textbox 1838"/>
                <wp:cNvGraphicFramePr>
                  <a:graphicFrameLocks/>
                </wp:cNvGraphicFramePr>
                <a:graphic>
                  <a:graphicData uri="http://schemas.microsoft.com/office/word/2010/wordprocessingShape">
                    <wps:wsp>
                      <wps:cNvPr id="1838" name="Textbox 1838"/>
                      <wps:cNvSpPr txBox="1"/>
                      <wps:spPr>
                        <a:xfrm>
                          <a:off x="0" y="0"/>
                          <a:ext cx="427990" cy="114300"/>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455.379974pt;margin-top:245.880432pt;width:33.7pt;height:9pt;mso-position-horizontal-relative:page;mso-position-vertical-relative:page;z-index:-25412096" type="#_x0000_t202" id="docshape1813"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904896">
                <wp:simplePos x="0" y="0"/>
                <wp:positionH relativeFrom="page">
                  <wp:posOffset>6211087</wp:posOffset>
                </wp:positionH>
                <wp:positionV relativeFrom="page">
                  <wp:posOffset>3122681</wp:posOffset>
                </wp:positionV>
                <wp:extent cx="427990" cy="114300"/>
                <wp:effectExtent l="0" t="0" r="0" b="0"/>
                <wp:wrapNone/>
                <wp:docPr id="1839" name="Textbox 1839"/>
                <wp:cNvGraphicFramePr>
                  <a:graphicFrameLocks/>
                </wp:cNvGraphicFramePr>
                <a:graphic>
                  <a:graphicData uri="http://schemas.microsoft.com/office/word/2010/wordprocessingShape">
                    <wps:wsp>
                      <wps:cNvPr id="1839" name="Textbox 1839"/>
                      <wps:cNvSpPr txBox="1"/>
                      <wps:spPr>
                        <a:xfrm>
                          <a:off x="0" y="0"/>
                          <a:ext cx="427990" cy="114300"/>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489.062012pt;margin-top:245.880432pt;width:33.7pt;height:9pt;mso-position-horizontal-relative:page;mso-position-vertical-relative:page;z-index:-25411584" type="#_x0000_t202" id="docshape1814" filled="false" stroked="false">
                <v:textbox inset="0,0,0,0">
                  <w:txbxContent>
                    <w:p>
                      <w:pPr>
                        <w:pStyle w:val="BodyText"/>
                        <w:spacing w:before="6"/>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7905408">
                <wp:simplePos x="0" y="0"/>
                <wp:positionH relativeFrom="page">
                  <wp:posOffset>6638849</wp:posOffset>
                </wp:positionH>
                <wp:positionV relativeFrom="page">
                  <wp:posOffset>3122681</wp:posOffset>
                </wp:positionV>
                <wp:extent cx="149860" cy="114300"/>
                <wp:effectExtent l="0" t="0" r="0" b="0"/>
                <wp:wrapNone/>
                <wp:docPr id="1840" name="Textbox 1840"/>
                <wp:cNvGraphicFramePr>
                  <a:graphicFrameLocks/>
                </wp:cNvGraphicFramePr>
                <a:graphic>
                  <a:graphicData uri="http://schemas.microsoft.com/office/word/2010/wordprocessingShape">
                    <wps:wsp>
                      <wps:cNvPr id="1840" name="Textbox 1840"/>
                      <wps:cNvSpPr txBox="1"/>
                      <wps:spPr>
                        <a:xfrm>
                          <a:off x="0" y="0"/>
                          <a:ext cx="149860" cy="114300"/>
                        </a:xfrm>
                        <a:prstGeom prst="rect">
                          <a:avLst/>
                        </a:prstGeom>
                      </wps:spPr>
                      <wps:txbx>
                        <w:txbxContent>
                          <w:p>
                            <w:pPr>
                              <w:pStyle w:val="BodyText"/>
                              <w:spacing w:before="6"/>
                              <w:rPr>
                                <w:rFonts w:ascii="Times New Roman"/>
                                <w:sz w:val="15"/>
                              </w:rPr>
                            </w:pPr>
                          </w:p>
                        </w:txbxContent>
                      </wps:txbx>
                      <wps:bodyPr wrap="square" lIns="0" tIns="0" rIns="0" bIns="0" rtlCol="0">
                        <a:noAutofit/>
                      </wps:bodyPr>
                    </wps:wsp>
                  </a:graphicData>
                </a:graphic>
              </wp:anchor>
            </w:drawing>
          </mc:Choice>
          <mc:Fallback>
            <w:pict>
              <v:shape style="position:absolute;margin-left:522.744019pt;margin-top:245.880432pt;width:11.8pt;height:9pt;mso-position-horizontal-relative:page;mso-position-vertical-relative:page;z-index:-25411072" type="#_x0000_t202" id="docshape1815" filled="false" stroked="false">
                <v:textbox inset="0,0,0,0">
                  <w:txbxContent>
                    <w:p>
                      <w:pPr>
                        <w:pStyle w:val="BodyText"/>
                        <w:spacing w:before="6"/>
                        <w:rPr>
                          <w:rFonts w:ascii="Times New Roman"/>
                          <w:sz w:val="15"/>
                        </w:rPr>
                      </w:pPr>
                    </w:p>
                  </w:txbxContent>
                </v:textbox>
                <w10:wrap type="none"/>
              </v:shape>
            </w:pict>
          </mc:Fallback>
        </mc:AlternateContent>
      </w:r>
    </w:p>
    <w:p>
      <w:pPr>
        <w:spacing w:after="0"/>
        <w:rPr>
          <w:sz w:val="2"/>
          <w:szCs w:val="2"/>
        </w:rPr>
        <w:sectPr>
          <w:pgSz w:w="12240" w:h="15840"/>
          <w:pgMar w:top="1440" w:bottom="280" w:left="1280" w:right="1260"/>
        </w:sectPr>
      </w:pPr>
    </w:p>
    <w:p>
      <w:pPr>
        <w:rPr>
          <w:sz w:val="2"/>
          <w:szCs w:val="2"/>
        </w:rPr>
      </w:pPr>
      <w:r>
        <w:rPr/>
        <mc:AlternateContent>
          <mc:Choice Requires="wps">
            <w:drawing>
              <wp:anchor distT="0" distB="0" distL="0" distR="0" allowOverlap="1" layoutInCell="1" locked="0" behindDoc="1" simplePos="0" relativeHeight="477905920">
                <wp:simplePos x="0" y="0"/>
                <wp:positionH relativeFrom="page">
                  <wp:posOffset>2314460</wp:posOffset>
                </wp:positionH>
                <wp:positionV relativeFrom="page">
                  <wp:posOffset>2293581</wp:posOffset>
                </wp:positionV>
                <wp:extent cx="4411345" cy="986155"/>
                <wp:effectExtent l="0" t="0" r="0" b="0"/>
                <wp:wrapNone/>
                <wp:docPr id="1841" name="Group 1841"/>
                <wp:cNvGraphicFramePr>
                  <a:graphicFrameLocks/>
                </wp:cNvGraphicFramePr>
                <a:graphic>
                  <a:graphicData uri="http://schemas.microsoft.com/office/word/2010/wordprocessingGroup">
                    <wpg:wgp>
                      <wpg:cNvPr id="1841" name="Group 1841"/>
                      <wpg:cNvGrpSpPr/>
                      <wpg:grpSpPr>
                        <a:xfrm>
                          <a:off x="0" y="0"/>
                          <a:ext cx="4411345" cy="986155"/>
                          <a:chExt cx="4411345" cy="986155"/>
                        </a:xfrm>
                      </wpg:grpSpPr>
                      <wps:wsp>
                        <wps:cNvPr id="1842" name="Graphic 1842"/>
                        <wps:cNvSpPr/>
                        <wps:spPr>
                          <a:xfrm>
                            <a:off x="34798" y="6794"/>
                            <a:ext cx="4369435" cy="944880"/>
                          </a:xfrm>
                          <a:custGeom>
                            <a:avLst/>
                            <a:gdLst/>
                            <a:ahLst/>
                            <a:cxnLst/>
                            <a:rect l="l" t="t" r="r" b="b"/>
                            <a:pathLst>
                              <a:path w="4369435" h="944880">
                                <a:moveTo>
                                  <a:pt x="0" y="944371"/>
                                </a:moveTo>
                                <a:lnTo>
                                  <a:pt x="4369308" y="944371"/>
                                </a:lnTo>
                                <a:lnTo>
                                  <a:pt x="4369308"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1843" name="Graphic 1843"/>
                        <wps:cNvSpPr/>
                        <wps:spPr>
                          <a:xfrm>
                            <a:off x="756030" y="6794"/>
                            <a:ext cx="1270" cy="944880"/>
                          </a:xfrm>
                          <a:custGeom>
                            <a:avLst/>
                            <a:gdLst/>
                            <a:ahLst/>
                            <a:cxnLst/>
                            <a:rect l="l" t="t" r="r" b="b"/>
                            <a:pathLst>
                              <a:path w="0" h="944880">
                                <a:moveTo>
                                  <a:pt x="0" y="900176"/>
                                </a:moveTo>
                                <a:lnTo>
                                  <a:pt x="0" y="944372"/>
                                </a:lnTo>
                              </a:path>
                              <a:path w="0" h="944880">
                                <a:moveTo>
                                  <a:pt x="0" y="309879"/>
                                </a:moveTo>
                                <a:lnTo>
                                  <a:pt x="0" y="634619"/>
                                </a:lnTo>
                              </a:path>
                              <a:path w="0" h="944880">
                                <a:moveTo>
                                  <a:pt x="0" y="0"/>
                                </a:moveTo>
                                <a:lnTo>
                                  <a:pt x="0" y="44323"/>
                                </a:lnTo>
                              </a:path>
                            </a:pathLst>
                          </a:custGeom>
                          <a:ln w="2666">
                            <a:solidFill>
                              <a:srgbClr val="D3D3D3"/>
                            </a:solidFill>
                            <a:prstDash val="solid"/>
                          </a:ln>
                        </wps:spPr>
                        <wps:bodyPr wrap="square" lIns="0" tIns="0" rIns="0" bIns="0" rtlCol="0">
                          <a:prstTxWarp prst="textNoShape">
                            <a:avLst/>
                          </a:prstTxWarp>
                          <a:noAutofit/>
                        </wps:bodyPr>
                      </wps:wsp>
                      <wps:wsp>
                        <wps:cNvPr id="1844" name="Graphic 1844"/>
                        <wps:cNvSpPr/>
                        <wps:spPr>
                          <a:xfrm>
                            <a:off x="1801367" y="6794"/>
                            <a:ext cx="2091055" cy="944880"/>
                          </a:xfrm>
                          <a:custGeom>
                            <a:avLst/>
                            <a:gdLst/>
                            <a:ahLst/>
                            <a:cxnLst/>
                            <a:rect l="l" t="t" r="r" b="b"/>
                            <a:pathLst>
                              <a:path w="2091055" h="944880">
                                <a:moveTo>
                                  <a:pt x="0" y="900176"/>
                                </a:moveTo>
                                <a:lnTo>
                                  <a:pt x="0" y="944372"/>
                                </a:lnTo>
                              </a:path>
                              <a:path w="2091055" h="944880">
                                <a:moveTo>
                                  <a:pt x="0" y="0"/>
                                </a:moveTo>
                                <a:lnTo>
                                  <a:pt x="0" y="634619"/>
                                </a:lnTo>
                              </a:path>
                              <a:path w="2091055" h="944880">
                                <a:moveTo>
                                  <a:pt x="1045209" y="900176"/>
                                </a:moveTo>
                                <a:lnTo>
                                  <a:pt x="1045209" y="944372"/>
                                </a:lnTo>
                              </a:path>
                              <a:path w="2091055" h="944880">
                                <a:moveTo>
                                  <a:pt x="1045209" y="0"/>
                                </a:moveTo>
                                <a:lnTo>
                                  <a:pt x="1045209" y="634619"/>
                                </a:lnTo>
                              </a:path>
                              <a:path w="2091055" h="944880">
                                <a:moveTo>
                                  <a:pt x="2090547" y="900176"/>
                                </a:moveTo>
                                <a:lnTo>
                                  <a:pt x="2090547" y="944372"/>
                                </a:lnTo>
                              </a:path>
                              <a:path w="2091055" h="944880">
                                <a:moveTo>
                                  <a:pt x="2090547" y="0"/>
                                </a:moveTo>
                                <a:lnTo>
                                  <a:pt x="2090547" y="634619"/>
                                </a:lnTo>
                              </a:path>
                            </a:pathLst>
                          </a:custGeom>
                          <a:ln w="2667">
                            <a:solidFill>
                              <a:srgbClr val="D3D3D3"/>
                            </a:solidFill>
                            <a:prstDash val="solid"/>
                          </a:ln>
                        </wps:spPr>
                        <wps:bodyPr wrap="square" lIns="0" tIns="0" rIns="0" bIns="0" rtlCol="0">
                          <a:prstTxWarp prst="textNoShape">
                            <a:avLst/>
                          </a:prstTxWarp>
                          <a:noAutofit/>
                        </wps:bodyPr>
                      </wps:wsp>
                      <wps:wsp>
                        <wps:cNvPr id="1845" name="Graphic 1845"/>
                        <wps:cNvSpPr/>
                        <wps:spPr>
                          <a:xfrm>
                            <a:off x="34798" y="183832"/>
                            <a:ext cx="4369435" cy="590550"/>
                          </a:xfrm>
                          <a:custGeom>
                            <a:avLst/>
                            <a:gdLst/>
                            <a:ahLst/>
                            <a:cxnLst/>
                            <a:rect l="l" t="t" r="r" b="b"/>
                            <a:pathLst>
                              <a:path w="4369435" h="590550">
                                <a:moveTo>
                                  <a:pt x="0" y="590296"/>
                                </a:moveTo>
                                <a:lnTo>
                                  <a:pt x="198628" y="590296"/>
                                </a:lnTo>
                              </a:path>
                              <a:path w="4369435" h="590550">
                                <a:moveTo>
                                  <a:pt x="4108069" y="590296"/>
                                </a:moveTo>
                                <a:lnTo>
                                  <a:pt x="4369308" y="590296"/>
                                </a:lnTo>
                              </a:path>
                              <a:path w="4369435" h="590550">
                                <a:moveTo>
                                  <a:pt x="0" y="295148"/>
                                </a:moveTo>
                                <a:lnTo>
                                  <a:pt x="198628" y="295148"/>
                                </a:lnTo>
                              </a:path>
                              <a:path w="4369435" h="590550">
                                <a:moveTo>
                                  <a:pt x="344932" y="295148"/>
                                </a:moveTo>
                                <a:lnTo>
                                  <a:pt x="4369308" y="295148"/>
                                </a:lnTo>
                              </a:path>
                              <a:path w="4369435" h="590550">
                                <a:moveTo>
                                  <a:pt x="0" y="0"/>
                                </a:moveTo>
                                <a:lnTo>
                                  <a:pt x="198628" y="0"/>
                                </a:lnTo>
                              </a:path>
                              <a:path w="4369435" h="590550">
                                <a:moveTo>
                                  <a:pt x="1264793" y="0"/>
                                </a:moveTo>
                                <a:lnTo>
                                  <a:pt x="4369308" y="0"/>
                                </a:lnTo>
                              </a:path>
                            </a:pathLst>
                          </a:custGeom>
                          <a:ln w="5461">
                            <a:solidFill>
                              <a:srgbClr val="D3D3D3"/>
                            </a:solidFill>
                            <a:prstDash val="solid"/>
                          </a:ln>
                        </wps:spPr>
                        <wps:bodyPr wrap="square" lIns="0" tIns="0" rIns="0" bIns="0" rtlCol="0">
                          <a:prstTxWarp prst="textNoShape">
                            <a:avLst/>
                          </a:prstTxWarp>
                          <a:noAutofit/>
                        </wps:bodyPr>
                      </wps:wsp>
                      <wps:wsp>
                        <wps:cNvPr id="1846" name="Graphic 1846"/>
                        <wps:cNvSpPr/>
                        <wps:spPr>
                          <a:xfrm>
                            <a:off x="233425" y="6794"/>
                            <a:ext cx="1270" cy="944880"/>
                          </a:xfrm>
                          <a:custGeom>
                            <a:avLst/>
                            <a:gdLst/>
                            <a:ahLst/>
                            <a:cxnLst/>
                            <a:rect l="l" t="t" r="r" b="b"/>
                            <a:pathLst>
                              <a:path w="0" h="944880">
                                <a:moveTo>
                                  <a:pt x="0" y="944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847" name="Graphic 1847"/>
                        <wps:cNvSpPr/>
                        <wps:spPr>
                          <a:xfrm>
                            <a:off x="1278636" y="6794"/>
                            <a:ext cx="2091055" cy="944880"/>
                          </a:xfrm>
                          <a:custGeom>
                            <a:avLst/>
                            <a:gdLst/>
                            <a:ahLst/>
                            <a:cxnLst/>
                            <a:rect l="l" t="t" r="r" b="b"/>
                            <a:pathLst>
                              <a:path w="2091055" h="944880">
                                <a:moveTo>
                                  <a:pt x="0" y="900176"/>
                                </a:moveTo>
                                <a:lnTo>
                                  <a:pt x="0" y="944372"/>
                                </a:lnTo>
                              </a:path>
                              <a:path w="2091055" h="944880">
                                <a:moveTo>
                                  <a:pt x="0" y="309879"/>
                                </a:moveTo>
                                <a:lnTo>
                                  <a:pt x="0" y="634619"/>
                                </a:lnTo>
                              </a:path>
                              <a:path w="2091055" h="944880">
                                <a:moveTo>
                                  <a:pt x="0" y="0"/>
                                </a:moveTo>
                                <a:lnTo>
                                  <a:pt x="0" y="44323"/>
                                </a:lnTo>
                              </a:path>
                              <a:path w="2091055" h="944880">
                                <a:moveTo>
                                  <a:pt x="1045337" y="900176"/>
                                </a:moveTo>
                                <a:lnTo>
                                  <a:pt x="1045337" y="944372"/>
                                </a:lnTo>
                              </a:path>
                              <a:path w="2091055" h="944880">
                                <a:moveTo>
                                  <a:pt x="1045337" y="0"/>
                                </a:moveTo>
                                <a:lnTo>
                                  <a:pt x="1045337" y="634619"/>
                                </a:lnTo>
                              </a:path>
                              <a:path w="2091055" h="944880">
                                <a:moveTo>
                                  <a:pt x="2090674" y="900176"/>
                                </a:moveTo>
                                <a:lnTo>
                                  <a:pt x="2090674" y="944372"/>
                                </a:lnTo>
                              </a:path>
                              <a:path w="2091055" h="944880">
                                <a:moveTo>
                                  <a:pt x="2090674" y="0"/>
                                </a:moveTo>
                                <a:lnTo>
                                  <a:pt x="2090674" y="634619"/>
                                </a:lnTo>
                              </a:path>
                            </a:pathLst>
                          </a:custGeom>
                          <a:ln w="5460">
                            <a:solidFill>
                              <a:srgbClr val="D3D3D3"/>
                            </a:solidFill>
                            <a:prstDash val="solid"/>
                          </a:ln>
                        </wps:spPr>
                        <wps:bodyPr wrap="square" lIns="0" tIns="0" rIns="0" bIns="0" rtlCol="0">
                          <a:prstTxWarp prst="textNoShape">
                            <a:avLst/>
                          </a:prstTxWarp>
                          <a:noAutofit/>
                        </wps:bodyPr>
                      </wps:wsp>
                      <wps:wsp>
                        <wps:cNvPr id="1848" name="Graphic 1848"/>
                        <wps:cNvSpPr/>
                        <wps:spPr>
                          <a:xfrm>
                            <a:off x="233426" y="51117"/>
                            <a:ext cx="3909695" cy="855980"/>
                          </a:xfrm>
                          <a:custGeom>
                            <a:avLst/>
                            <a:gdLst/>
                            <a:ahLst/>
                            <a:cxnLst/>
                            <a:rect l="l" t="t" r="r" b="b"/>
                            <a:pathLst>
                              <a:path w="3909695" h="855980">
                                <a:moveTo>
                                  <a:pt x="146304" y="295148"/>
                                </a:moveTo>
                                <a:lnTo>
                                  <a:pt x="0" y="295148"/>
                                </a:lnTo>
                                <a:lnTo>
                                  <a:pt x="0" y="560705"/>
                                </a:lnTo>
                                <a:lnTo>
                                  <a:pt x="146304" y="560705"/>
                                </a:lnTo>
                                <a:lnTo>
                                  <a:pt x="146304" y="295148"/>
                                </a:lnTo>
                                <a:close/>
                              </a:path>
                              <a:path w="3909695" h="855980">
                                <a:moveTo>
                                  <a:pt x="1066165" y="0"/>
                                </a:moveTo>
                                <a:lnTo>
                                  <a:pt x="0" y="0"/>
                                </a:lnTo>
                                <a:lnTo>
                                  <a:pt x="0" y="265557"/>
                                </a:lnTo>
                                <a:lnTo>
                                  <a:pt x="1066165" y="265557"/>
                                </a:lnTo>
                                <a:lnTo>
                                  <a:pt x="1066165" y="0"/>
                                </a:lnTo>
                                <a:close/>
                              </a:path>
                              <a:path w="3909695" h="855980">
                                <a:moveTo>
                                  <a:pt x="3909441" y="590296"/>
                                </a:moveTo>
                                <a:lnTo>
                                  <a:pt x="0" y="590296"/>
                                </a:lnTo>
                                <a:lnTo>
                                  <a:pt x="0" y="855853"/>
                                </a:lnTo>
                                <a:lnTo>
                                  <a:pt x="3909441" y="855853"/>
                                </a:lnTo>
                                <a:lnTo>
                                  <a:pt x="3909441" y="590296"/>
                                </a:lnTo>
                                <a:close/>
                              </a:path>
                            </a:pathLst>
                          </a:custGeom>
                          <a:solidFill>
                            <a:srgbClr val="595959"/>
                          </a:solidFill>
                        </wps:spPr>
                        <wps:bodyPr wrap="square" lIns="0" tIns="0" rIns="0" bIns="0" rtlCol="0">
                          <a:prstTxWarp prst="textNoShape">
                            <a:avLst/>
                          </a:prstTxWarp>
                          <a:noAutofit/>
                        </wps:bodyPr>
                      </wps:wsp>
                      <wps:wsp>
                        <wps:cNvPr id="1849" name="Graphic 1849"/>
                        <wps:cNvSpPr/>
                        <wps:spPr>
                          <a:xfrm>
                            <a:off x="34798" y="6794"/>
                            <a:ext cx="4369435" cy="944880"/>
                          </a:xfrm>
                          <a:custGeom>
                            <a:avLst/>
                            <a:gdLst/>
                            <a:ahLst/>
                            <a:cxnLst/>
                            <a:rect l="l" t="t" r="r" b="b"/>
                            <a:pathLst>
                              <a:path w="4369435" h="944880">
                                <a:moveTo>
                                  <a:pt x="0" y="944371"/>
                                </a:moveTo>
                                <a:lnTo>
                                  <a:pt x="4369308" y="944371"/>
                                </a:lnTo>
                                <a:lnTo>
                                  <a:pt x="4369308"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1850" name="Graphic 1850"/>
                        <wps:cNvSpPr/>
                        <wps:spPr>
                          <a:xfrm>
                            <a:off x="0" y="183832"/>
                            <a:ext cx="3369310" cy="802640"/>
                          </a:xfrm>
                          <a:custGeom>
                            <a:avLst/>
                            <a:gdLst/>
                            <a:ahLst/>
                            <a:cxnLst/>
                            <a:rect l="l" t="t" r="r" b="b"/>
                            <a:pathLst>
                              <a:path w="3369310" h="802640">
                                <a:moveTo>
                                  <a:pt x="0" y="590296"/>
                                </a:moveTo>
                                <a:lnTo>
                                  <a:pt x="34798" y="590296"/>
                                </a:lnTo>
                              </a:path>
                              <a:path w="3369310" h="802640">
                                <a:moveTo>
                                  <a:pt x="0" y="295148"/>
                                </a:moveTo>
                                <a:lnTo>
                                  <a:pt x="34798" y="295148"/>
                                </a:lnTo>
                              </a:path>
                              <a:path w="3369310" h="802640">
                                <a:moveTo>
                                  <a:pt x="0" y="0"/>
                                </a:moveTo>
                                <a:lnTo>
                                  <a:pt x="34798" y="0"/>
                                </a:lnTo>
                              </a:path>
                              <a:path w="3369310" h="802640">
                                <a:moveTo>
                                  <a:pt x="233426" y="802132"/>
                                </a:moveTo>
                                <a:lnTo>
                                  <a:pt x="233426" y="767334"/>
                                </a:lnTo>
                              </a:path>
                              <a:path w="3369310" h="802640">
                                <a:moveTo>
                                  <a:pt x="1278636" y="802132"/>
                                </a:moveTo>
                                <a:lnTo>
                                  <a:pt x="1278636" y="767334"/>
                                </a:lnTo>
                              </a:path>
                              <a:path w="3369310" h="802640">
                                <a:moveTo>
                                  <a:pt x="2323973" y="802132"/>
                                </a:moveTo>
                                <a:lnTo>
                                  <a:pt x="2323973" y="767334"/>
                                </a:lnTo>
                              </a:path>
                              <a:path w="3369310" h="802640">
                                <a:moveTo>
                                  <a:pt x="3369310" y="802132"/>
                                </a:moveTo>
                                <a:lnTo>
                                  <a:pt x="3369310" y="767334"/>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240997pt;margin-top:180.597pt;width:347.35pt;height:77.650pt;mso-position-horizontal-relative:page;mso-position-vertical-relative:page;z-index:-25410560" id="docshapegroup1816" coordorigin="3645,3612" coordsize="6947,1553">
                <v:rect style="position:absolute;left:3699;top:3622;width:6881;height:1488" id="docshape1817" filled="false" stroked="true" strokeweight="1.07pt" strokecolor="#bebebe">
                  <v:stroke dashstyle="solid"/>
                </v:rect>
                <v:shape style="position:absolute;left:4835;top:3622;width:2;height:1488" id="docshape1818" coordorigin="4835,3623" coordsize="0,1488" path="m4835,5040l4835,5110m4835,4111l4835,4622m4835,3623l4835,3692e" filled="false" stroked="true" strokeweight=".21pt" strokecolor="#d3d3d3">
                  <v:path arrowok="t"/>
                  <v:stroke dashstyle="solid"/>
                </v:shape>
                <v:shape style="position:absolute;left:6481;top:3622;width:3293;height:1488" id="docshape1819" coordorigin="6482,3623" coordsize="3293,1488" path="m6482,5040l6482,5110m6482,3623l6482,4622m8128,5040l8128,5110m8128,3623l8128,4622m9774,5040l9774,5110m9774,3623l9774,4622e" filled="false" stroked="true" strokeweight=".21pt" strokecolor="#d3d3d3">
                  <v:path arrowok="t"/>
                  <v:stroke dashstyle="solid"/>
                </v:shape>
                <v:shape style="position:absolute;left:3699;top:3901;width:6881;height:930" id="docshape1820" coordorigin="3700,3901" coordsize="6881,930" path="m3700,4831l4012,4831m10169,4831l10580,4831m3700,4366l4012,4366m4243,4366l10580,4366m3700,3901l4012,3901m5691,3901l10580,3901e" filled="false" stroked="true" strokeweight=".43pt" strokecolor="#d3d3d3">
                  <v:path arrowok="t"/>
                  <v:stroke dashstyle="solid"/>
                </v:shape>
                <v:line style="position:absolute" from="4012,5110" to="4012,3623" stroked="true" strokeweight=".43pt" strokecolor="#d3d3d3">
                  <v:stroke dashstyle="solid"/>
                </v:line>
                <v:shape style="position:absolute;left:5658;top:3622;width:3293;height:1488" id="docshape1821" coordorigin="5658,3623" coordsize="3293,1488" path="m5658,5040l5658,5110m5658,4111l5658,4622m5658,3623l5658,3692m7305,5040l7305,5110m7305,3623l7305,4622m8951,5040l8951,5110m8951,3623l8951,4622e" filled="false" stroked="true" strokeweight=".43pt" strokecolor="#d3d3d3">
                  <v:path arrowok="t"/>
                  <v:stroke dashstyle="solid"/>
                </v:shape>
                <v:shape style="position:absolute;left:4012;top:3692;width:6157;height:1348" id="docshape1822" coordorigin="4012,3692" coordsize="6157,1348" path="m4243,4157l4012,4157,4012,4575,4243,4575,4243,4157xm5691,3692l4012,3692,4012,4111,5691,4111,5691,3692xm10169,4622l4012,4622,4012,5040,10169,5040,10169,4622xe" filled="true" fillcolor="#595959" stroked="false">
                  <v:path arrowok="t"/>
                  <v:fill type="solid"/>
                </v:shape>
                <v:rect style="position:absolute;left:3699;top:3622;width:6881;height:1488" id="docshape1823" filled="false" stroked="true" strokeweight="1.07pt" strokecolor="#bebebe">
                  <v:stroke dashstyle="solid"/>
                </v:rect>
                <v:shape style="position:absolute;left:3644;top:3901;width:5306;height:1264" id="docshape1824" coordorigin="3645,3901" coordsize="5306,1264" path="m3645,4831l3700,4831m3645,4366l3700,4366m3645,3901l3700,3901m4012,5165l4012,5110m5658,5165l5658,5110m7305,5165l7305,5110m8951,5165l8951,5110e" filled="false" stroked="true" strokeweight="1.07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7906432">
                <wp:simplePos x="0" y="0"/>
                <wp:positionH relativeFrom="page">
                  <wp:posOffset>901700</wp:posOffset>
                </wp:positionH>
                <wp:positionV relativeFrom="page">
                  <wp:posOffset>885636</wp:posOffset>
                </wp:positionV>
                <wp:extent cx="5993130" cy="1268095"/>
                <wp:effectExtent l="0" t="0" r="0" b="0"/>
                <wp:wrapNone/>
                <wp:docPr id="1851" name="Textbox 1851"/>
                <wp:cNvGraphicFramePr>
                  <a:graphicFrameLocks/>
                </wp:cNvGraphicFramePr>
                <a:graphic>
                  <a:graphicData uri="http://schemas.microsoft.com/office/word/2010/wordprocessingShape">
                    <wps:wsp>
                      <wps:cNvPr id="1851" name="Textbox 1851"/>
                      <wps:cNvSpPr txBox="1"/>
                      <wps:spPr>
                        <a:xfrm>
                          <a:off x="0" y="0"/>
                          <a:ext cx="5993130" cy="1268095"/>
                        </a:xfrm>
                        <a:prstGeom prst="rect">
                          <a:avLst/>
                        </a:prstGeom>
                      </wps:spPr>
                      <wps:txbx>
                        <w:txbxContent>
                          <w:p>
                            <w:pPr>
                              <w:pStyle w:val="BodyText"/>
                              <w:spacing w:line="213" w:lineRule="auto" w:before="57"/>
                              <w:ind w:left="20" w:right="17"/>
                              <w:jc w:val="both"/>
                            </w:pPr>
                            <w:r>
                              <w:rPr>
                                <w:spacing w:val="-2"/>
                              </w:rPr>
                              <w:t>Sleep</w:t>
                            </w:r>
                            <w:r>
                              <w:rPr>
                                <w:spacing w:val="-10"/>
                              </w:rPr>
                              <w:t> </w:t>
                            </w:r>
                            <w:r>
                              <w:rPr>
                                <w:spacing w:val="-2"/>
                              </w:rPr>
                              <w:t>diaries</w:t>
                            </w:r>
                            <w:r>
                              <w:rPr>
                                <w:spacing w:val="-10"/>
                              </w:rPr>
                              <w:t> </w:t>
                            </w:r>
                            <w:r>
                              <w:rPr>
                                <w:spacing w:val="-2"/>
                              </w:rPr>
                              <w:t>and</w:t>
                            </w:r>
                            <w:r>
                              <w:rPr>
                                <w:spacing w:val="-10"/>
                              </w:rPr>
                              <w:t> </w:t>
                            </w:r>
                            <w:r>
                              <w:rPr>
                                <w:spacing w:val="-2"/>
                              </w:rPr>
                              <w:t>questionnaires</w:t>
                            </w:r>
                            <w:r>
                              <w:rPr>
                                <w:spacing w:val="-10"/>
                              </w:rPr>
                              <w:t> </w:t>
                            </w:r>
                            <w:r>
                              <w:rPr>
                                <w:spacing w:val="-2"/>
                              </w:rPr>
                              <w:t>on</w:t>
                            </w:r>
                            <w:r>
                              <w:rPr>
                                <w:spacing w:val="-10"/>
                              </w:rPr>
                              <w:t> </w:t>
                            </w:r>
                            <w:r>
                              <w:rPr>
                                <w:spacing w:val="-2"/>
                              </w:rPr>
                              <w:t>awakening</w:t>
                            </w:r>
                            <w:r>
                              <w:rPr>
                                <w:spacing w:val="-10"/>
                              </w:rPr>
                              <w:t> </w:t>
                            </w:r>
                            <w:r>
                              <w:rPr>
                                <w:spacing w:val="-2"/>
                              </w:rPr>
                              <w:t>were</w:t>
                            </w:r>
                            <w:r>
                              <w:rPr>
                                <w:spacing w:val="-11"/>
                              </w:rPr>
                              <w:t> </w:t>
                            </w:r>
                            <w:r>
                              <w:rPr>
                                <w:spacing w:val="-2"/>
                              </w:rPr>
                              <w:t>the</w:t>
                            </w:r>
                            <w:r>
                              <w:rPr>
                                <w:spacing w:val="-10"/>
                              </w:rPr>
                              <w:t> </w:t>
                            </w:r>
                            <w:r>
                              <w:rPr>
                                <w:spacing w:val="-2"/>
                              </w:rPr>
                              <w:t>most</w:t>
                            </w:r>
                            <w:r>
                              <w:rPr>
                                <w:spacing w:val="-10"/>
                              </w:rPr>
                              <w:t> </w:t>
                            </w:r>
                            <w:r>
                              <w:rPr>
                                <w:spacing w:val="-2"/>
                              </w:rPr>
                              <w:t>common</w:t>
                            </w:r>
                            <w:r>
                              <w:rPr>
                                <w:spacing w:val="-10"/>
                              </w:rPr>
                              <w:t> </w:t>
                            </w:r>
                            <w:r>
                              <w:rPr>
                                <w:spacing w:val="-2"/>
                              </w:rPr>
                              <w:t>measure</w:t>
                            </w:r>
                            <w:r>
                              <w:rPr>
                                <w:spacing w:val="-10"/>
                              </w:rPr>
                              <w:t> </w:t>
                            </w:r>
                            <w:r>
                              <w:rPr>
                                <w:spacing w:val="-2"/>
                              </w:rPr>
                              <w:t>of</w:t>
                            </w:r>
                            <w:r>
                              <w:rPr>
                                <w:spacing w:val="-10"/>
                              </w:rPr>
                              <w:t> </w:t>
                            </w:r>
                            <w:r>
                              <w:rPr>
                                <w:spacing w:val="-2"/>
                              </w:rPr>
                              <w:t>self-report</w:t>
                            </w:r>
                            <w:r>
                              <w:rPr>
                                <w:spacing w:val="-10"/>
                              </w:rPr>
                              <w:t> </w:t>
                            </w:r>
                            <w:r>
                              <w:rPr>
                                <w:spacing w:val="-2"/>
                              </w:rPr>
                              <w:t>sleep,</w:t>
                            </w:r>
                            <w:r>
                              <w:rPr>
                                <w:spacing w:val="-10"/>
                              </w:rPr>
                              <w:t> </w:t>
                            </w:r>
                            <w:r>
                              <w:rPr>
                                <w:spacing w:val="-2"/>
                              </w:rPr>
                              <w:t>followed </w:t>
                            </w:r>
                            <w:r>
                              <w:rPr/>
                              <w:t>by habitual sleep questionnaires including the Pittsburgh Sleep Quality Index (PSQI; Buysse et al., 1989). Note, habitual sleep refers to questionnaires that require participants to provide global judgements about </w:t>
                            </w:r>
                            <w:r>
                              <w:rPr>
                                <w:spacing w:val="-2"/>
                              </w:rPr>
                              <w:t>their</w:t>
                            </w:r>
                            <w:r>
                              <w:rPr>
                                <w:spacing w:val="-11"/>
                              </w:rPr>
                              <w:t> </w:t>
                            </w:r>
                            <w:r>
                              <w:rPr>
                                <w:spacing w:val="-2"/>
                              </w:rPr>
                              <w:t>sleep</w:t>
                            </w:r>
                            <w:r>
                              <w:rPr>
                                <w:spacing w:val="-10"/>
                              </w:rPr>
                              <w:t> </w:t>
                            </w:r>
                            <w:r>
                              <w:rPr>
                                <w:spacing w:val="-2"/>
                              </w:rPr>
                              <w:t>that</w:t>
                            </w:r>
                            <w:r>
                              <w:rPr>
                                <w:spacing w:val="-10"/>
                              </w:rPr>
                              <w:t> </w:t>
                            </w:r>
                            <w:r>
                              <w:rPr>
                                <w:spacing w:val="-2"/>
                              </w:rPr>
                              <w:t>correspond</w:t>
                            </w:r>
                            <w:r>
                              <w:rPr>
                                <w:spacing w:val="-11"/>
                              </w:rPr>
                              <w:t> </w:t>
                            </w:r>
                            <w:r>
                              <w:rPr>
                                <w:spacing w:val="-2"/>
                              </w:rPr>
                              <w:t>to</w:t>
                            </w:r>
                            <w:r>
                              <w:rPr>
                                <w:spacing w:val="-10"/>
                              </w:rPr>
                              <w:t> </w:t>
                            </w:r>
                            <w:r>
                              <w:rPr>
                                <w:spacing w:val="-2"/>
                              </w:rPr>
                              <w:t>a</w:t>
                            </w:r>
                            <w:r>
                              <w:rPr>
                                <w:spacing w:val="-10"/>
                              </w:rPr>
                              <w:t> </w:t>
                            </w:r>
                            <w:r>
                              <w:rPr>
                                <w:spacing w:val="-2"/>
                              </w:rPr>
                              <w:t>period</w:t>
                            </w:r>
                            <w:r>
                              <w:rPr>
                                <w:spacing w:val="-11"/>
                              </w:rPr>
                              <w:t> </w:t>
                            </w:r>
                            <w:r>
                              <w:rPr>
                                <w:spacing w:val="-2"/>
                              </w:rPr>
                              <w:t>of</w:t>
                            </w:r>
                            <w:r>
                              <w:rPr>
                                <w:spacing w:val="-10"/>
                              </w:rPr>
                              <w:t> </w:t>
                            </w:r>
                            <w:r>
                              <w:rPr>
                                <w:spacing w:val="-2"/>
                              </w:rPr>
                              <w:t>time</w:t>
                            </w:r>
                            <w:r>
                              <w:rPr>
                                <w:spacing w:val="-10"/>
                              </w:rPr>
                              <w:t> </w:t>
                            </w:r>
                            <w:r>
                              <w:rPr>
                                <w:spacing w:val="-2"/>
                              </w:rPr>
                              <w:t>longer</w:t>
                            </w:r>
                            <w:r>
                              <w:rPr>
                                <w:spacing w:val="-11"/>
                              </w:rPr>
                              <w:t> </w:t>
                            </w:r>
                            <w:r>
                              <w:rPr>
                                <w:spacing w:val="-2"/>
                              </w:rPr>
                              <w:t>than</w:t>
                            </w:r>
                            <w:r>
                              <w:rPr>
                                <w:spacing w:val="-9"/>
                              </w:rPr>
                              <w:t> </w:t>
                            </w:r>
                            <w:r>
                              <w:rPr>
                                <w:spacing w:val="-2"/>
                              </w:rPr>
                              <w:t>a</w:t>
                            </w:r>
                            <w:r>
                              <w:rPr>
                                <w:spacing w:val="-11"/>
                              </w:rPr>
                              <w:t> </w:t>
                            </w:r>
                            <w:r>
                              <w:rPr>
                                <w:spacing w:val="-2"/>
                              </w:rPr>
                              <w:t>single</w:t>
                            </w:r>
                            <w:r>
                              <w:rPr>
                                <w:spacing w:val="-10"/>
                              </w:rPr>
                              <w:t> </w:t>
                            </w:r>
                            <w:r>
                              <w:rPr>
                                <w:spacing w:val="-2"/>
                              </w:rPr>
                              <w:t>night</w:t>
                            </w:r>
                            <w:r>
                              <w:rPr>
                                <w:spacing w:val="-11"/>
                              </w:rPr>
                              <w:t> </w:t>
                            </w:r>
                            <w:r>
                              <w:rPr>
                                <w:spacing w:val="-2"/>
                              </w:rPr>
                              <w:t>such</w:t>
                            </w:r>
                            <w:r>
                              <w:rPr>
                                <w:spacing w:val="-10"/>
                              </w:rPr>
                              <w:t> </w:t>
                            </w:r>
                            <w:r>
                              <w:rPr>
                                <w:spacing w:val="-2"/>
                              </w:rPr>
                              <w:t>as</w:t>
                            </w:r>
                            <w:r>
                              <w:rPr>
                                <w:spacing w:val="-11"/>
                              </w:rPr>
                              <w:t> </w:t>
                            </w:r>
                            <w:r>
                              <w:rPr>
                                <w:spacing w:val="-2"/>
                              </w:rPr>
                              <w:t>a</w:t>
                            </w:r>
                            <w:r>
                              <w:rPr>
                                <w:spacing w:val="-9"/>
                              </w:rPr>
                              <w:t> </w:t>
                            </w:r>
                            <w:r>
                              <w:rPr>
                                <w:spacing w:val="-2"/>
                              </w:rPr>
                              <w:t>week</w:t>
                            </w:r>
                            <w:r>
                              <w:rPr>
                                <w:spacing w:val="-11"/>
                              </w:rPr>
                              <w:t> </w:t>
                            </w:r>
                            <w:r>
                              <w:rPr>
                                <w:spacing w:val="-2"/>
                              </w:rPr>
                              <w:t>or</w:t>
                            </w:r>
                            <w:r>
                              <w:rPr>
                                <w:spacing w:val="-9"/>
                              </w:rPr>
                              <w:t> </w:t>
                            </w:r>
                            <w:r>
                              <w:rPr>
                                <w:spacing w:val="-2"/>
                              </w:rPr>
                              <w:t>a</w:t>
                            </w:r>
                            <w:r>
                              <w:rPr>
                                <w:spacing w:val="-11"/>
                              </w:rPr>
                              <w:t> </w:t>
                            </w:r>
                            <w:r>
                              <w:rPr>
                                <w:spacing w:val="-2"/>
                              </w:rPr>
                              <w:t>month.</w:t>
                            </w:r>
                            <w:r>
                              <w:rPr>
                                <w:spacing w:val="19"/>
                              </w:rPr>
                              <w:t> </w:t>
                            </w:r>
                            <w:r>
                              <w:rPr>
                                <w:spacing w:val="-2"/>
                              </w:rPr>
                              <w:t>Graphical response</w:t>
                            </w:r>
                            <w:r>
                              <w:rPr>
                                <w:spacing w:val="-7"/>
                              </w:rPr>
                              <w:t> </w:t>
                            </w:r>
                            <w:r>
                              <w:rPr>
                                <w:spacing w:val="-2"/>
                              </w:rPr>
                              <w:t>formats</w:t>
                            </w:r>
                            <w:r>
                              <w:rPr>
                                <w:spacing w:val="-7"/>
                              </w:rPr>
                              <w:t> </w:t>
                            </w:r>
                            <w:r>
                              <w:rPr>
                                <w:spacing w:val="-2"/>
                              </w:rPr>
                              <w:t>for</w:t>
                            </w:r>
                            <w:r>
                              <w:rPr>
                                <w:spacing w:val="-7"/>
                              </w:rPr>
                              <w:t> </w:t>
                            </w:r>
                            <w:r>
                              <w:rPr>
                                <w:spacing w:val="-2"/>
                              </w:rPr>
                              <w:t>sleep</w:t>
                            </w:r>
                            <w:r>
                              <w:rPr>
                                <w:spacing w:val="-7"/>
                              </w:rPr>
                              <w:t> </w:t>
                            </w:r>
                            <w:r>
                              <w:rPr>
                                <w:spacing w:val="-2"/>
                              </w:rPr>
                              <w:t>diaries</w:t>
                            </w:r>
                            <w:r>
                              <w:rPr>
                                <w:spacing w:val="-7"/>
                              </w:rPr>
                              <w:t> </w:t>
                            </w:r>
                            <w:r>
                              <w:rPr>
                                <w:spacing w:val="-2"/>
                              </w:rPr>
                              <w:t>and</w:t>
                            </w:r>
                            <w:r>
                              <w:rPr>
                                <w:spacing w:val="-7"/>
                              </w:rPr>
                              <w:t> </w:t>
                            </w:r>
                            <w:r>
                              <w:rPr>
                                <w:spacing w:val="-2"/>
                              </w:rPr>
                              <w:t>questionnaires</w:t>
                            </w:r>
                            <w:r>
                              <w:rPr>
                                <w:spacing w:val="-7"/>
                              </w:rPr>
                              <w:t> </w:t>
                            </w:r>
                            <w:r>
                              <w:rPr>
                                <w:spacing w:val="-2"/>
                              </w:rPr>
                              <w:t>on</w:t>
                            </w:r>
                            <w:r>
                              <w:rPr>
                                <w:spacing w:val="-7"/>
                              </w:rPr>
                              <w:t> </w:t>
                            </w:r>
                            <w:r>
                              <w:rPr>
                                <w:spacing w:val="-2"/>
                              </w:rPr>
                              <w:t>awakening</w:t>
                            </w:r>
                            <w:r>
                              <w:rPr>
                                <w:spacing w:val="-7"/>
                              </w:rPr>
                              <w:t> </w:t>
                            </w:r>
                            <w:r>
                              <w:rPr>
                                <w:spacing w:val="-2"/>
                              </w:rPr>
                              <w:t>required</w:t>
                            </w:r>
                            <w:r>
                              <w:rPr>
                                <w:spacing w:val="-7"/>
                              </w:rPr>
                              <w:t> </w:t>
                            </w:r>
                            <w:r>
                              <w:rPr>
                                <w:spacing w:val="-2"/>
                              </w:rPr>
                              <w:t>participants</w:t>
                            </w:r>
                            <w:r>
                              <w:rPr>
                                <w:spacing w:val="-7"/>
                              </w:rPr>
                              <w:t> </w:t>
                            </w:r>
                            <w:r>
                              <w:rPr>
                                <w:spacing w:val="-2"/>
                              </w:rPr>
                              <w:t>to</w:t>
                            </w:r>
                            <w:r>
                              <w:rPr>
                                <w:spacing w:val="-7"/>
                              </w:rPr>
                              <w:t> </w:t>
                            </w:r>
                            <w:r>
                              <w:rPr>
                                <w:spacing w:val="-2"/>
                              </w:rPr>
                              <w:t>draw</w:t>
                            </w:r>
                            <w:r>
                              <w:rPr>
                                <w:spacing w:val="-7"/>
                              </w:rPr>
                              <w:t> </w:t>
                            </w:r>
                            <w:r>
                              <w:rPr>
                                <w:spacing w:val="-2"/>
                              </w:rPr>
                              <w:t>their</w:t>
                            </w:r>
                            <w:r>
                              <w:rPr>
                                <w:spacing w:val="-7"/>
                              </w:rPr>
                              <w:t> </w:t>
                            </w:r>
                            <w:r>
                              <w:rPr>
                                <w:spacing w:val="-2"/>
                              </w:rPr>
                              <w:t>sleep </w:t>
                            </w:r>
                            <w:r>
                              <w:rPr>
                                <w:spacing w:val="-4"/>
                              </w:rPr>
                              <w:t>on</w:t>
                            </w:r>
                            <w:r>
                              <w:rPr>
                                <w:spacing w:val="-5"/>
                              </w:rPr>
                              <w:t> </w:t>
                            </w:r>
                            <w:r>
                              <w:rPr>
                                <w:spacing w:val="-4"/>
                              </w:rPr>
                              <w:t>scales</w:t>
                            </w:r>
                            <w:r>
                              <w:rPr>
                                <w:spacing w:val="-5"/>
                              </w:rPr>
                              <w:t> </w:t>
                            </w:r>
                            <w:r>
                              <w:rPr>
                                <w:spacing w:val="-4"/>
                              </w:rPr>
                              <w:t>comprising</w:t>
                            </w:r>
                            <w:r>
                              <w:rPr>
                                <w:spacing w:val="-5"/>
                              </w:rPr>
                              <w:t> </w:t>
                            </w:r>
                            <w:r>
                              <w:rPr>
                                <w:spacing w:val="-4"/>
                              </w:rPr>
                              <w:t>discrete</w:t>
                            </w:r>
                            <w:r>
                              <w:rPr>
                                <w:spacing w:val="-5"/>
                              </w:rPr>
                              <w:t> </w:t>
                            </w:r>
                            <w:r>
                              <w:rPr>
                                <w:spacing w:val="-4"/>
                              </w:rPr>
                              <w:t>blocks</w:t>
                            </w:r>
                            <w:r>
                              <w:rPr>
                                <w:spacing w:val="-5"/>
                              </w:rPr>
                              <w:t> </w:t>
                            </w:r>
                            <w:r>
                              <w:rPr>
                                <w:spacing w:val="-4"/>
                              </w:rPr>
                              <w:t>of</w:t>
                            </w:r>
                            <w:r>
                              <w:rPr>
                                <w:spacing w:val="-5"/>
                              </w:rPr>
                              <w:t> </w:t>
                            </w:r>
                            <w:r>
                              <w:rPr>
                                <w:spacing w:val="-4"/>
                              </w:rPr>
                              <w:t>time.</w:t>
                            </w:r>
                            <w:r>
                              <w:rPr>
                                <w:spacing w:val="28"/>
                              </w:rPr>
                              <w:t> </w:t>
                            </w:r>
                            <w:r>
                              <w:rPr>
                                <w:spacing w:val="-4"/>
                              </w:rPr>
                              <w:t>We</w:t>
                            </w:r>
                            <w:r>
                              <w:rPr>
                                <w:spacing w:val="-5"/>
                              </w:rPr>
                              <w:t> </w:t>
                            </w:r>
                            <w:r>
                              <w:rPr>
                                <w:spacing w:val="-4"/>
                              </w:rPr>
                              <w:t>also</w:t>
                            </w:r>
                            <w:r>
                              <w:rPr>
                                <w:spacing w:val="-5"/>
                              </w:rPr>
                              <w:t> </w:t>
                            </w:r>
                            <w:r>
                              <w:rPr>
                                <w:spacing w:val="-4"/>
                              </w:rPr>
                              <w:t>recorded</w:t>
                            </w:r>
                            <w:r>
                              <w:rPr>
                                <w:spacing w:val="-5"/>
                              </w:rPr>
                              <w:t> </w:t>
                            </w:r>
                            <w:r>
                              <w:rPr>
                                <w:spacing w:val="-4"/>
                              </w:rPr>
                              <w:t>whether</w:t>
                            </w:r>
                            <w:r>
                              <w:rPr>
                                <w:spacing w:val="-5"/>
                              </w:rPr>
                              <w:t> </w:t>
                            </w:r>
                            <w:r>
                              <w:rPr>
                                <w:spacing w:val="-4"/>
                              </w:rPr>
                              <w:t>self-report</w:t>
                            </w:r>
                            <w:r>
                              <w:rPr>
                                <w:spacing w:val="-5"/>
                              </w:rPr>
                              <w:t> </w:t>
                            </w:r>
                            <w:r>
                              <w:rPr>
                                <w:spacing w:val="-4"/>
                              </w:rPr>
                              <w:t>measures</w:t>
                            </w:r>
                            <w:r>
                              <w:rPr>
                                <w:spacing w:val="-5"/>
                              </w:rPr>
                              <w:t> </w:t>
                            </w:r>
                            <w:r>
                              <w:rPr>
                                <w:spacing w:val="-4"/>
                              </w:rPr>
                              <w:t>overall</w:t>
                            </w:r>
                            <w:r>
                              <w:rPr>
                                <w:spacing w:val="-5"/>
                              </w:rPr>
                              <w:t> </w:t>
                            </w:r>
                            <w:r>
                              <w:rPr>
                                <w:spacing w:val="-4"/>
                              </w:rPr>
                              <w:t>attempted </w:t>
                            </w:r>
                            <w:r>
                              <w:rPr/>
                              <w:t>to capture habitual sleep or rather </w:t>
                            </w:r>
                            <w:r>
                              <w:rPr>
                                <w:i/>
                              </w:rPr>
                              <w:t>episodic </w:t>
                            </w:r>
                            <w:r>
                              <w:rPr/>
                              <w:t>sleep that occurred night-by-night/episode-by-sleep episode at the same time as objective measures.</w:t>
                            </w:r>
                            <w:r>
                              <w:rPr>
                                <w:spacing w:val="32"/>
                              </w:rPr>
                              <w:t> </w:t>
                            </w:r>
                            <w:r>
                              <w:rPr/>
                              <w:t>Results are depicted in Figure </w:t>
                            </w:r>
                            <w:hyperlink w:history="true" w:anchor="_bookmark11">
                              <w:r>
                                <w:rPr/>
                                <w:t>11</w:t>
                              </w:r>
                            </w:hyperlink>
                            <w:r>
                              <w:rPr/>
                              <w:t> below.</w:t>
                            </w:r>
                          </w:p>
                        </w:txbxContent>
                      </wps:txbx>
                      <wps:bodyPr wrap="square" lIns="0" tIns="0" rIns="0" bIns="0" rtlCol="0">
                        <a:noAutofit/>
                      </wps:bodyPr>
                    </wps:wsp>
                  </a:graphicData>
                </a:graphic>
              </wp:anchor>
            </w:drawing>
          </mc:Choice>
          <mc:Fallback>
            <w:pict>
              <v:shape style="position:absolute;margin-left:71pt;margin-top:69.735153pt;width:471.9pt;height:99.85pt;mso-position-horizontal-relative:page;mso-position-vertical-relative:page;z-index:-25410048" type="#_x0000_t202" id="docshape1825" filled="false" stroked="false">
                <v:textbox inset="0,0,0,0">
                  <w:txbxContent>
                    <w:p>
                      <w:pPr>
                        <w:pStyle w:val="BodyText"/>
                        <w:spacing w:line="213" w:lineRule="auto" w:before="57"/>
                        <w:ind w:left="20" w:right="17"/>
                        <w:jc w:val="both"/>
                      </w:pPr>
                      <w:r>
                        <w:rPr>
                          <w:spacing w:val="-2"/>
                        </w:rPr>
                        <w:t>Sleep</w:t>
                      </w:r>
                      <w:r>
                        <w:rPr>
                          <w:spacing w:val="-10"/>
                        </w:rPr>
                        <w:t> </w:t>
                      </w:r>
                      <w:r>
                        <w:rPr>
                          <w:spacing w:val="-2"/>
                        </w:rPr>
                        <w:t>diaries</w:t>
                      </w:r>
                      <w:r>
                        <w:rPr>
                          <w:spacing w:val="-10"/>
                        </w:rPr>
                        <w:t> </w:t>
                      </w:r>
                      <w:r>
                        <w:rPr>
                          <w:spacing w:val="-2"/>
                        </w:rPr>
                        <w:t>and</w:t>
                      </w:r>
                      <w:r>
                        <w:rPr>
                          <w:spacing w:val="-10"/>
                        </w:rPr>
                        <w:t> </w:t>
                      </w:r>
                      <w:r>
                        <w:rPr>
                          <w:spacing w:val="-2"/>
                        </w:rPr>
                        <w:t>questionnaires</w:t>
                      </w:r>
                      <w:r>
                        <w:rPr>
                          <w:spacing w:val="-10"/>
                        </w:rPr>
                        <w:t> </w:t>
                      </w:r>
                      <w:r>
                        <w:rPr>
                          <w:spacing w:val="-2"/>
                        </w:rPr>
                        <w:t>on</w:t>
                      </w:r>
                      <w:r>
                        <w:rPr>
                          <w:spacing w:val="-10"/>
                        </w:rPr>
                        <w:t> </w:t>
                      </w:r>
                      <w:r>
                        <w:rPr>
                          <w:spacing w:val="-2"/>
                        </w:rPr>
                        <w:t>awakening</w:t>
                      </w:r>
                      <w:r>
                        <w:rPr>
                          <w:spacing w:val="-10"/>
                        </w:rPr>
                        <w:t> </w:t>
                      </w:r>
                      <w:r>
                        <w:rPr>
                          <w:spacing w:val="-2"/>
                        </w:rPr>
                        <w:t>were</w:t>
                      </w:r>
                      <w:r>
                        <w:rPr>
                          <w:spacing w:val="-11"/>
                        </w:rPr>
                        <w:t> </w:t>
                      </w:r>
                      <w:r>
                        <w:rPr>
                          <w:spacing w:val="-2"/>
                        </w:rPr>
                        <w:t>the</w:t>
                      </w:r>
                      <w:r>
                        <w:rPr>
                          <w:spacing w:val="-10"/>
                        </w:rPr>
                        <w:t> </w:t>
                      </w:r>
                      <w:r>
                        <w:rPr>
                          <w:spacing w:val="-2"/>
                        </w:rPr>
                        <w:t>most</w:t>
                      </w:r>
                      <w:r>
                        <w:rPr>
                          <w:spacing w:val="-10"/>
                        </w:rPr>
                        <w:t> </w:t>
                      </w:r>
                      <w:r>
                        <w:rPr>
                          <w:spacing w:val="-2"/>
                        </w:rPr>
                        <w:t>common</w:t>
                      </w:r>
                      <w:r>
                        <w:rPr>
                          <w:spacing w:val="-10"/>
                        </w:rPr>
                        <w:t> </w:t>
                      </w:r>
                      <w:r>
                        <w:rPr>
                          <w:spacing w:val="-2"/>
                        </w:rPr>
                        <w:t>measure</w:t>
                      </w:r>
                      <w:r>
                        <w:rPr>
                          <w:spacing w:val="-10"/>
                        </w:rPr>
                        <w:t> </w:t>
                      </w:r>
                      <w:r>
                        <w:rPr>
                          <w:spacing w:val="-2"/>
                        </w:rPr>
                        <w:t>of</w:t>
                      </w:r>
                      <w:r>
                        <w:rPr>
                          <w:spacing w:val="-10"/>
                        </w:rPr>
                        <w:t> </w:t>
                      </w:r>
                      <w:r>
                        <w:rPr>
                          <w:spacing w:val="-2"/>
                        </w:rPr>
                        <w:t>self-report</w:t>
                      </w:r>
                      <w:r>
                        <w:rPr>
                          <w:spacing w:val="-10"/>
                        </w:rPr>
                        <w:t> </w:t>
                      </w:r>
                      <w:r>
                        <w:rPr>
                          <w:spacing w:val="-2"/>
                        </w:rPr>
                        <w:t>sleep,</w:t>
                      </w:r>
                      <w:r>
                        <w:rPr>
                          <w:spacing w:val="-10"/>
                        </w:rPr>
                        <w:t> </w:t>
                      </w:r>
                      <w:r>
                        <w:rPr>
                          <w:spacing w:val="-2"/>
                        </w:rPr>
                        <w:t>followed </w:t>
                      </w:r>
                      <w:r>
                        <w:rPr/>
                        <w:t>by habitual sleep questionnaires including the Pittsburgh Sleep Quality Index (PSQI; Buysse et al., 1989). Note, habitual sleep refers to questionnaires that require participants to provide global judgements about </w:t>
                      </w:r>
                      <w:r>
                        <w:rPr>
                          <w:spacing w:val="-2"/>
                        </w:rPr>
                        <w:t>their</w:t>
                      </w:r>
                      <w:r>
                        <w:rPr>
                          <w:spacing w:val="-11"/>
                        </w:rPr>
                        <w:t> </w:t>
                      </w:r>
                      <w:r>
                        <w:rPr>
                          <w:spacing w:val="-2"/>
                        </w:rPr>
                        <w:t>sleep</w:t>
                      </w:r>
                      <w:r>
                        <w:rPr>
                          <w:spacing w:val="-10"/>
                        </w:rPr>
                        <w:t> </w:t>
                      </w:r>
                      <w:r>
                        <w:rPr>
                          <w:spacing w:val="-2"/>
                        </w:rPr>
                        <w:t>that</w:t>
                      </w:r>
                      <w:r>
                        <w:rPr>
                          <w:spacing w:val="-10"/>
                        </w:rPr>
                        <w:t> </w:t>
                      </w:r>
                      <w:r>
                        <w:rPr>
                          <w:spacing w:val="-2"/>
                        </w:rPr>
                        <w:t>correspond</w:t>
                      </w:r>
                      <w:r>
                        <w:rPr>
                          <w:spacing w:val="-11"/>
                        </w:rPr>
                        <w:t> </w:t>
                      </w:r>
                      <w:r>
                        <w:rPr>
                          <w:spacing w:val="-2"/>
                        </w:rPr>
                        <w:t>to</w:t>
                      </w:r>
                      <w:r>
                        <w:rPr>
                          <w:spacing w:val="-10"/>
                        </w:rPr>
                        <w:t> </w:t>
                      </w:r>
                      <w:r>
                        <w:rPr>
                          <w:spacing w:val="-2"/>
                        </w:rPr>
                        <w:t>a</w:t>
                      </w:r>
                      <w:r>
                        <w:rPr>
                          <w:spacing w:val="-10"/>
                        </w:rPr>
                        <w:t> </w:t>
                      </w:r>
                      <w:r>
                        <w:rPr>
                          <w:spacing w:val="-2"/>
                        </w:rPr>
                        <w:t>period</w:t>
                      </w:r>
                      <w:r>
                        <w:rPr>
                          <w:spacing w:val="-11"/>
                        </w:rPr>
                        <w:t> </w:t>
                      </w:r>
                      <w:r>
                        <w:rPr>
                          <w:spacing w:val="-2"/>
                        </w:rPr>
                        <w:t>of</w:t>
                      </w:r>
                      <w:r>
                        <w:rPr>
                          <w:spacing w:val="-10"/>
                        </w:rPr>
                        <w:t> </w:t>
                      </w:r>
                      <w:r>
                        <w:rPr>
                          <w:spacing w:val="-2"/>
                        </w:rPr>
                        <w:t>time</w:t>
                      </w:r>
                      <w:r>
                        <w:rPr>
                          <w:spacing w:val="-10"/>
                        </w:rPr>
                        <w:t> </w:t>
                      </w:r>
                      <w:r>
                        <w:rPr>
                          <w:spacing w:val="-2"/>
                        </w:rPr>
                        <w:t>longer</w:t>
                      </w:r>
                      <w:r>
                        <w:rPr>
                          <w:spacing w:val="-11"/>
                        </w:rPr>
                        <w:t> </w:t>
                      </w:r>
                      <w:r>
                        <w:rPr>
                          <w:spacing w:val="-2"/>
                        </w:rPr>
                        <w:t>than</w:t>
                      </w:r>
                      <w:r>
                        <w:rPr>
                          <w:spacing w:val="-9"/>
                        </w:rPr>
                        <w:t> </w:t>
                      </w:r>
                      <w:r>
                        <w:rPr>
                          <w:spacing w:val="-2"/>
                        </w:rPr>
                        <w:t>a</w:t>
                      </w:r>
                      <w:r>
                        <w:rPr>
                          <w:spacing w:val="-11"/>
                        </w:rPr>
                        <w:t> </w:t>
                      </w:r>
                      <w:r>
                        <w:rPr>
                          <w:spacing w:val="-2"/>
                        </w:rPr>
                        <w:t>single</w:t>
                      </w:r>
                      <w:r>
                        <w:rPr>
                          <w:spacing w:val="-10"/>
                        </w:rPr>
                        <w:t> </w:t>
                      </w:r>
                      <w:r>
                        <w:rPr>
                          <w:spacing w:val="-2"/>
                        </w:rPr>
                        <w:t>night</w:t>
                      </w:r>
                      <w:r>
                        <w:rPr>
                          <w:spacing w:val="-11"/>
                        </w:rPr>
                        <w:t> </w:t>
                      </w:r>
                      <w:r>
                        <w:rPr>
                          <w:spacing w:val="-2"/>
                        </w:rPr>
                        <w:t>such</w:t>
                      </w:r>
                      <w:r>
                        <w:rPr>
                          <w:spacing w:val="-10"/>
                        </w:rPr>
                        <w:t> </w:t>
                      </w:r>
                      <w:r>
                        <w:rPr>
                          <w:spacing w:val="-2"/>
                        </w:rPr>
                        <w:t>as</w:t>
                      </w:r>
                      <w:r>
                        <w:rPr>
                          <w:spacing w:val="-11"/>
                        </w:rPr>
                        <w:t> </w:t>
                      </w:r>
                      <w:r>
                        <w:rPr>
                          <w:spacing w:val="-2"/>
                        </w:rPr>
                        <w:t>a</w:t>
                      </w:r>
                      <w:r>
                        <w:rPr>
                          <w:spacing w:val="-9"/>
                        </w:rPr>
                        <w:t> </w:t>
                      </w:r>
                      <w:r>
                        <w:rPr>
                          <w:spacing w:val="-2"/>
                        </w:rPr>
                        <w:t>week</w:t>
                      </w:r>
                      <w:r>
                        <w:rPr>
                          <w:spacing w:val="-11"/>
                        </w:rPr>
                        <w:t> </w:t>
                      </w:r>
                      <w:r>
                        <w:rPr>
                          <w:spacing w:val="-2"/>
                        </w:rPr>
                        <w:t>or</w:t>
                      </w:r>
                      <w:r>
                        <w:rPr>
                          <w:spacing w:val="-9"/>
                        </w:rPr>
                        <w:t> </w:t>
                      </w:r>
                      <w:r>
                        <w:rPr>
                          <w:spacing w:val="-2"/>
                        </w:rPr>
                        <w:t>a</w:t>
                      </w:r>
                      <w:r>
                        <w:rPr>
                          <w:spacing w:val="-11"/>
                        </w:rPr>
                        <w:t> </w:t>
                      </w:r>
                      <w:r>
                        <w:rPr>
                          <w:spacing w:val="-2"/>
                        </w:rPr>
                        <w:t>month.</w:t>
                      </w:r>
                      <w:r>
                        <w:rPr>
                          <w:spacing w:val="19"/>
                        </w:rPr>
                        <w:t> </w:t>
                      </w:r>
                      <w:r>
                        <w:rPr>
                          <w:spacing w:val="-2"/>
                        </w:rPr>
                        <w:t>Graphical response</w:t>
                      </w:r>
                      <w:r>
                        <w:rPr>
                          <w:spacing w:val="-7"/>
                        </w:rPr>
                        <w:t> </w:t>
                      </w:r>
                      <w:r>
                        <w:rPr>
                          <w:spacing w:val="-2"/>
                        </w:rPr>
                        <w:t>formats</w:t>
                      </w:r>
                      <w:r>
                        <w:rPr>
                          <w:spacing w:val="-7"/>
                        </w:rPr>
                        <w:t> </w:t>
                      </w:r>
                      <w:r>
                        <w:rPr>
                          <w:spacing w:val="-2"/>
                        </w:rPr>
                        <w:t>for</w:t>
                      </w:r>
                      <w:r>
                        <w:rPr>
                          <w:spacing w:val="-7"/>
                        </w:rPr>
                        <w:t> </w:t>
                      </w:r>
                      <w:r>
                        <w:rPr>
                          <w:spacing w:val="-2"/>
                        </w:rPr>
                        <w:t>sleep</w:t>
                      </w:r>
                      <w:r>
                        <w:rPr>
                          <w:spacing w:val="-7"/>
                        </w:rPr>
                        <w:t> </w:t>
                      </w:r>
                      <w:r>
                        <w:rPr>
                          <w:spacing w:val="-2"/>
                        </w:rPr>
                        <w:t>diaries</w:t>
                      </w:r>
                      <w:r>
                        <w:rPr>
                          <w:spacing w:val="-7"/>
                        </w:rPr>
                        <w:t> </w:t>
                      </w:r>
                      <w:r>
                        <w:rPr>
                          <w:spacing w:val="-2"/>
                        </w:rPr>
                        <w:t>and</w:t>
                      </w:r>
                      <w:r>
                        <w:rPr>
                          <w:spacing w:val="-7"/>
                        </w:rPr>
                        <w:t> </w:t>
                      </w:r>
                      <w:r>
                        <w:rPr>
                          <w:spacing w:val="-2"/>
                        </w:rPr>
                        <w:t>questionnaires</w:t>
                      </w:r>
                      <w:r>
                        <w:rPr>
                          <w:spacing w:val="-7"/>
                        </w:rPr>
                        <w:t> </w:t>
                      </w:r>
                      <w:r>
                        <w:rPr>
                          <w:spacing w:val="-2"/>
                        </w:rPr>
                        <w:t>on</w:t>
                      </w:r>
                      <w:r>
                        <w:rPr>
                          <w:spacing w:val="-7"/>
                        </w:rPr>
                        <w:t> </w:t>
                      </w:r>
                      <w:r>
                        <w:rPr>
                          <w:spacing w:val="-2"/>
                        </w:rPr>
                        <w:t>awakening</w:t>
                      </w:r>
                      <w:r>
                        <w:rPr>
                          <w:spacing w:val="-7"/>
                        </w:rPr>
                        <w:t> </w:t>
                      </w:r>
                      <w:r>
                        <w:rPr>
                          <w:spacing w:val="-2"/>
                        </w:rPr>
                        <w:t>required</w:t>
                      </w:r>
                      <w:r>
                        <w:rPr>
                          <w:spacing w:val="-7"/>
                        </w:rPr>
                        <w:t> </w:t>
                      </w:r>
                      <w:r>
                        <w:rPr>
                          <w:spacing w:val="-2"/>
                        </w:rPr>
                        <w:t>participants</w:t>
                      </w:r>
                      <w:r>
                        <w:rPr>
                          <w:spacing w:val="-7"/>
                        </w:rPr>
                        <w:t> </w:t>
                      </w:r>
                      <w:r>
                        <w:rPr>
                          <w:spacing w:val="-2"/>
                        </w:rPr>
                        <w:t>to</w:t>
                      </w:r>
                      <w:r>
                        <w:rPr>
                          <w:spacing w:val="-7"/>
                        </w:rPr>
                        <w:t> </w:t>
                      </w:r>
                      <w:r>
                        <w:rPr>
                          <w:spacing w:val="-2"/>
                        </w:rPr>
                        <w:t>draw</w:t>
                      </w:r>
                      <w:r>
                        <w:rPr>
                          <w:spacing w:val="-7"/>
                        </w:rPr>
                        <w:t> </w:t>
                      </w:r>
                      <w:r>
                        <w:rPr>
                          <w:spacing w:val="-2"/>
                        </w:rPr>
                        <w:t>their</w:t>
                      </w:r>
                      <w:r>
                        <w:rPr>
                          <w:spacing w:val="-7"/>
                        </w:rPr>
                        <w:t> </w:t>
                      </w:r>
                      <w:r>
                        <w:rPr>
                          <w:spacing w:val="-2"/>
                        </w:rPr>
                        <w:t>sleep </w:t>
                      </w:r>
                      <w:r>
                        <w:rPr>
                          <w:spacing w:val="-4"/>
                        </w:rPr>
                        <w:t>on</w:t>
                      </w:r>
                      <w:r>
                        <w:rPr>
                          <w:spacing w:val="-5"/>
                        </w:rPr>
                        <w:t> </w:t>
                      </w:r>
                      <w:r>
                        <w:rPr>
                          <w:spacing w:val="-4"/>
                        </w:rPr>
                        <w:t>scales</w:t>
                      </w:r>
                      <w:r>
                        <w:rPr>
                          <w:spacing w:val="-5"/>
                        </w:rPr>
                        <w:t> </w:t>
                      </w:r>
                      <w:r>
                        <w:rPr>
                          <w:spacing w:val="-4"/>
                        </w:rPr>
                        <w:t>comprising</w:t>
                      </w:r>
                      <w:r>
                        <w:rPr>
                          <w:spacing w:val="-5"/>
                        </w:rPr>
                        <w:t> </w:t>
                      </w:r>
                      <w:r>
                        <w:rPr>
                          <w:spacing w:val="-4"/>
                        </w:rPr>
                        <w:t>discrete</w:t>
                      </w:r>
                      <w:r>
                        <w:rPr>
                          <w:spacing w:val="-5"/>
                        </w:rPr>
                        <w:t> </w:t>
                      </w:r>
                      <w:r>
                        <w:rPr>
                          <w:spacing w:val="-4"/>
                        </w:rPr>
                        <w:t>blocks</w:t>
                      </w:r>
                      <w:r>
                        <w:rPr>
                          <w:spacing w:val="-5"/>
                        </w:rPr>
                        <w:t> </w:t>
                      </w:r>
                      <w:r>
                        <w:rPr>
                          <w:spacing w:val="-4"/>
                        </w:rPr>
                        <w:t>of</w:t>
                      </w:r>
                      <w:r>
                        <w:rPr>
                          <w:spacing w:val="-5"/>
                        </w:rPr>
                        <w:t> </w:t>
                      </w:r>
                      <w:r>
                        <w:rPr>
                          <w:spacing w:val="-4"/>
                        </w:rPr>
                        <w:t>time.</w:t>
                      </w:r>
                      <w:r>
                        <w:rPr>
                          <w:spacing w:val="28"/>
                        </w:rPr>
                        <w:t> </w:t>
                      </w:r>
                      <w:r>
                        <w:rPr>
                          <w:spacing w:val="-4"/>
                        </w:rPr>
                        <w:t>We</w:t>
                      </w:r>
                      <w:r>
                        <w:rPr>
                          <w:spacing w:val="-5"/>
                        </w:rPr>
                        <w:t> </w:t>
                      </w:r>
                      <w:r>
                        <w:rPr>
                          <w:spacing w:val="-4"/>
                        </w:rPr>
                        <w:t>also</w:t>
                      </w:r>
                      <w:r>
                        <w:rPr>
                          <w:spacing w:val="-5"/>
                        </w:rPr>
                        <w:t> </w:t>
                      </w:r>
                      <w:r>
                        <w:rPr>
                          <w:spacing w:val="-4"/>
                        </w:rPr>
                        <w:t>recorded</w:t>
                      </w:r>
                      <w:r>
                        <w:rPr>
                          <w:spacing w:val="-5"/>
                        </w:rPr>
                        <w:t> </w:t>
                      </w:r>
                      <w:r>
                        <w:rPr>
                          <w:spacing w:val="-4"/>
                        </w:rPr>
                        <w:t>whether</w:t>
                      </w:r>
                      <w:r>
                        <w:rPr>
                          <w:spacing w:val="-5"/>
                        </w:rPr>
                        <w:t> </w:t>
                      </w:r>
                      <w:r>
                        <w:rPr>
                          <w:spacing w:val="-4"/>
                        </w:rPr>
                        <w:t>self-report</w:t>
                      </w:r>
                      <w:r>
                        <w:rPr>
                          <w:spacing w:val="-5"/>
                        </w:rPr>
                        <w:t> </w:t>
                      </w:r>
                      <w:r>
                        <w:rPr>
                          <w:spacing w:val="-4"/>
                        </w:rPr>
                        <w:t>measures</w:t>
                      </w:r>
                      <w:r>
                        <w:rPr>
                          <w:spacing w:val="-5"/>
                        </w:rPr>
                        <w:t> </w:t>
                      </w:r>
                      <w:r>
                        <w:rPr>
                          <w:spacing w:val="-4"/>
                        </w:rPr>
                        <w:t>overall</w:t>
                      </w:r>
                      <w:r>
                        <w:rPr>
                          <w:spacing w:val="-5"/>
                        </w:rPr>
                        <w:t> </w:t>
                      </w:r>
                      <w:r>
                        <w:rPr>
                          <w:spacing w:val="-4"/>
                        </w:rPr>
                        <w:t>attempted </w:t>
                      </w:r>
                      <w:r>
                        <w:rPr/>
                        <w:t>to capture habitual sleep or rather </w:t>
                      </w:r>
                      <w:r>
                        <w:rPr>
                          <w:i/>
                        </w:rPr>
                        <w:t>episodic </w:t>
                      </w:r>
                      <w:r>
                        <w:rPr/>
                        <w:t>sleep that occurred night-by-night/episode-by-sleep episode at the same time as objective measures.</w:t>
                      </w:r>
                      <w:r>
                        <w:rPr>
                          <w:spacing w:val="32"/>
                        </w:rPr>
                        <w:t> </w:t>
                      </w:r>
                      <w:r>
                        <w:rPr/>
                        <w:t>Results are depicted in Figure </w:t>
                      </w:r>
                      <w:hyperlink w:history="true" w:anchor="_bookmark11">
                        <w:r>
                          <w:rPr/>
                          <w:t>11</w:t>
                        </w:r>
                      </w:hyperlink>
                      <w:r>
                        <w:rPr/>
                        <w:t> below.</w:t>
                      </w:r>
                    </w:p>
                  </w:txbxContent>
                </v:textbox>
                <w10:wrap type="none"/>
              </v:shape>
            </w:pict>
          </mc:Fallback>
        </mc:AlternateContent>
      </w:r>
      <w:r>
        <w:rPr/>
        <mc:AlternateContent>
          <mc:Choice Requires="wps">
            <w:drawing>
              <wp:anchor distT="0" distB="0" distL="0" distR="0" allowOverlap="1" layoutInCell="1" locked="0" behindDoc="1" simplePos="0" relativeHeight="477906944">
                <wp:simplePos x="0" y="0"/>
                <wp:positionH relativeFrom="page">
                  <wp:posOffset>1630184</wp:posOffset>
                </wp:positionH>
                <wp:positionV relativeFrom="page">
                  <wp:posOffset>2409187</wp:posOffset>
                </wp:positionV>
                <wp:extent cx="668655" cy="139065"/>
                <wp:effectExtent l="0" t="0" r="0" b="0"/>
                <wp:wrapNone/>
                <wp:docPr id="1852" name="Textbox 1852"/>
                <wp:cNvGraphicFramePr>
                  <a:graphicFrameLocks/>
                </wp:cNvGraphicFramePr>
                <a:graphic>
                  <a:graphicData uri="http://schemas.microsoft.com/office/word/2010/wordprocessingShape">
                    <wps:wsp>
                      <wps:cNvPr id="1852" name="Textbox 1852"/>
                      <wps:cNvSpPr txBox="1"/>
                      <wps:spPr>
                        <a:xfrm>
                          <a:off x="0" y="0"/>
                          <a:ext cx="668655" cy="139065"/>
                        </a:xfrm>
                        <a:prstGeom prst="rect">
                          <a:avLst/>
                        </a:prstGeom>
                      </wps:spPr>
                      <wps:txbx>
                        <w:txbxContent>
                          <w:p>
                            <w:pPr>
                              <w:spacing w:before="14"/>
                              <w:ind w:left="20" w:right="0" w:firstLine="0"/>
                              <w:jc w:val="left"/>
                              <w:rPr>
                                <w:rFonts w:ascii="Arial"/>
                                <w:sz w:val="16"/>
                              </w:rPr>
                            </w:pPr>
                            <w:r>
                              <w:rPr>
                                <w:rFonts w:ascii="Arial"/>
                                <w:color w:val="4D4D4D"/>
                                <w:sz w:val="16"/>
                              </w:rPr>
                              <w:t>Habitual </w:t>
                            </w:r>
                            <w:r>
                              <w:rPr>
                                <w:rFonts w:ascii="Arial"/>
                                <w:color w:val="4D4D4D"/>
                                <w:spacing w:val="-2"/>
                                <w:sz w:val="16"/>
                              </w:rPr>
                              <w:t>sleep</w:t>
                            </w:r>
                          </w:p>
                        </w:txbxContent>
                      </wps:txbx>
                      <wps:bodyPr wrap="square" lIns="0" tIns="0" rIns="0" bIns="0" rtlCol="0">
                        <a:noAutofit/>
                      </wps:bodyPr>
                    </wps:wsp>
                  </a:graphicData>
                </a:graphic>
              </wp:anchor>
            </w:drawing>
          </mc:Choice>
          <mc:Fallback>
            <w:pict>
              <v:shape style="position:absolute;margin-left:128.360992pt;margin-top:189.699814pt;width:52.65pt;height:10.95pt;mso-position-horizontal-relative:page;mso-position-vertical-relative:page;z-index:-25409536" type="#_x0000_t202" id="docshape1826" filled="false" stroked="false">
                <v:textbox inset="0,0,0,0">
                  <w:txbxContent>
                    <w:p>
                      <w:pPr>
                        <w:spacing w:before="14"/>
                        <w:ind w:left="20" w:right="0" w:firstLine="0"/>
                        <w:jc w:val="left"/>
                        <w:rPr>
                          <w:rFonts w:ascii="Arial"/>
                          <w:sz w:val="16"/>
                        </w:rPr>
                      </w:pPr>
                      <w:r>
                        <w:rPr>
                          <w:rFonts w:ascii="Arial"/>
                          <w:color w:val="4D4D4D"/>
                          <w:sz w:val="16"/>
                        </w:rPr>
                        <w:t>Habitual </w:t>
                      </w:r>
                      <w:r>
                        <w:rPr>
                          <w:rFonts w:ascii="Arial"/>
                          <w:color w:val="4D4D4D"/>
                          <w:spacing w:val="-2"/>
                          <w:sz w:val="16"/>
                        </w:rPr>
                        <w:t>sleep</w:t>
                      </w:r>
                    </w:p>
                  </w:txbxContent>
                </v:textbox>
                <w10:wrap type="none"/>
              </v:shape>
            </w:pict>
          </mc:Fallback>
        </mc:AlternateContent>
      </w:r>
      <w:r>
        <w:rPr/>
        <mc:AlternateContent>
          <mc:Choice Requires="wps">
            <w:drawing>
              <wp:anchor distT="0" distB="0" distL="0" distR="0" allowOverlap="1" layoutInCell="1" locked="0" behindDoc="1" simplePos="0" relativeHeight="477907456">
                <wp:simplePos x="0" y="0"/>
                <wp:positionH relativeFrom="page">
                  <wp:posOffset>3643769</wp:posOffset>
                </wp:positionH>
                <wp:positionV relativeFrom="page">
                  <wp:posOffset>2423164</wp:posOffset>
                </wp:positionV>
                <wp:extent cx="109855" cy="111125"/>
                <wp:effectExtent l="0" t="0" r="0" b="0"/>
                <wp:wrapNone/>
                <wp:docPr id="1853" name="Textbox 1853"/>
                <wp:cNvGraphicFramePr>
                  <a:graphicFrameLocks/>
                </wp:cNvGraphicFramePr>
                <a:graphic>
                  <a:graphicData uri="http://schemas.microsoft.com/office/word/2010/wordprocessingShape">
                    <wps:wsp>
                      <wps:cNvPr id="1853" name="Textbox 1853"/>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51</w:t>
                            </w:r>
                          </w:p>
                        </w:txbxContent>
                      </wps:txbx>
                      <wps:bodyPr wrap="square" lIns="0" tIns="0" rIns="0" bIns="0" rtlCol="0">
                        <a:noAutofit/>
                      </wps:bodyPr>
                    </wps:wsp>
                  </a:graphicData>
                </a:graphic>
              </wp:anchor>
            </w:drawing>
          </mc:Choice>
          <mc:Fallback>
            <w:pict>
              <v:shape style="position:absolute;margin-left:286.911011pt;margin-top:190.800354pt;width:8.65pt;height:8.75pt;mso-position-horizontal-relative:page;mso-position-vertical-relative:page;z-index:-25409024" type="#_x0000_t202" id="docshape1827" filled="false" stroked="false">
                <v:textbox inset="0,0,0,0">
                  <w:txbxContent>
                    <w:p>
                      <w:pPr>
                        <w:spacing w:before="16"/>
                        <w:ind w:left="20" w:right="0" w:firstLine="0"/>
                        <w:jc w:val="left"/>
                        <w:rPr>
                          <w:rFonts w:ascii="Arial"/>
                          <w:sz w:val="12"/>
                        </w:rPr>
                      </w:pPr>
                      <w:r>
                        <w:rPr>
                          <w:rFonts w:ascii="Arial"/>
                          <w:spacing w:val="-5"/>
                          <w:sz w:val="12"/>
                        </w:rPr>
                        <w:t>51</w:t>
                      </w:r>
                    </w:p>
                  </w:txbxContent>
                </v:textbox>
                <w10:wrap type="none"/>
              </v:shape>
            </w:pict>
          </mc:Fallback>
        </mc:AlternateContent>
      </w:r>
      <w:r>
        <w:rPr/>
        <mc:AlternateContent>
          <mc:Choice Requires="wps">
            <w:drawing>
              <wp:anchor distT="0" distB="0" distL="0" distR="0" allowOverlap="1" layoutInCell="1" locked="0" behindDoc="1" simplePos="0" relativeHeight="477907968">
                <wp:simplePos x="0" y="0"/>
                <wp:positionH relativeFrom="page">
                  <wp:posOffset>1031506</wp:posOffset>
                </wp:positionH>
                <wp:positionV relativeFrom="page">
                  <wp:posOffset>2704335</wp:posOffset>
                </wp:positionV>
                <wp:extent cx="1267460" cy="139065"/>
                <wp:effectExtent l="0" t="0" r="0" b="0"/>
                <wp:wrapNone/>
                <wp:docPr id="1854" name="Textbox 1854"/>
                <wp:cNvGraphicFramePr>
                  <a:graphicFrameLocks/>
                </wp:cNvGraphicFramePr>
                <a:graphic>
                  <a:graphicData uri="http://schemas.microsoft.com/office/word/2010/wordprocessingShape">
                    <wps:wsp>
                      <wps:cNvPr id="1854" name="Textbox 1854"/>
                      <wps:cNvSpPr txBox="1"/>
                      <wps:spPr>
                        <a:xfrm>
                          <a:off x="0" y="0"/>
                          <a:ext cx="1267460" cy="139065"/>
                        </a:xfrm>
                        <a:prstGeom prst="rect">
                          <a:avLst/>
                        </a:prstGeom>
                      </wps:spPr>
                      <wps:txbx>
                        <w:txbxContent>
                          <w:p>
                            <w:pPr>
                              <w:spacing w:before="14"/>
                              <w:ind w:left="20" w:right="0" w:firstLine="0"/>
                              <w:jc w:val="left"/>
                              <w:rPr>
                                <w:rFonts w:ascii="Arial"/>
                                <w:sz w:val="16"/>
                              </w:rPr>
                            </w:pPr>
                            <w:r>
                              <w:rPr>
                                <w:rFonts w:ascii="Arial"/>
                                <w:color w:val="4D4D4D"/>
                                <w:sz w:val="16"/>
                              </w:rPr>
                              <w:t>Habitual and episodic </w:t>
                            </w:r>
                            <w:r>
                              <w:rPr>
                                <w:rFonts w:ascii="Arial"/>
                                <w:color w:val="4D4D4D"/>
                                <w:spacing w:val="-2"/>
                                <w:sz w:val="16"/>
                              </w:rPr>
                              <w:t>sleep</w:t>
                            </w:r>
                          </w:p>
                        </w:txbxContent>
                      </wps:txbx>
                      <wps:bodyPr wrap="square" lIns="0" tIns="0" rIns="0" bIns="0" rtlCol="0">
                        <a:noAutofit/>
                      </wps:bodyPr>
                    </wps:wsp>
                  </a:graphicData>
                </a:graphic>
              </wp:anchor>
            </w:drawing>
          </mc:Choice>
          <mc:Fallback>
            <w:pict>
              <v:shape style="position:absolute;margin-left:81.221001pt;margin-top:212.939819pt;width:99.8pt;height:10.95pt;mso-position-horizontal-relative:page;mso-position-vertical-relative:page;z-index:-25408512" type="#_x0000_t202" id="docshape1828" filled="false" stroked="false">
                <v:textbox inset="0,0,0,0">
                  <w:txbxContent>
                    <w:p>
                      <w:pPr>
                        <w:spacing w:before="14"/>
                        <w:ind w:left="20" w:right="0" w:firstLine="0"/>
                        <w:jc w:val="left"/>
                        <w:rPr>
                          <w:rFonts w:ascii="Arial"/>
                          <w:sz w:val="16"/>
                        </w:rPr>
                      </w:pPr>
                      <w:r>
                        <w:rPr>
                          <w:rFonts w:ascii="Arial"/>
                          <w:color w:val="4D4D4D"/>
                          <w:sz w:val="16"/>
                        </w:rPr>
                        <w:t>Habitual and episodic </w:t>
                      </w:r>
                      <w:r>
                        <w:rPr>
                          <w:rFonts w:ascii="Arial"/>
                          <w:color w:val="4D4D4D"/>
                          <w:spacing w:val="-2"/>
                          <w:sz w:val="16"/>
                        </w:rPr>
                        <w:t>sleep</w:t>
                      </w:r>
                    </w:p>
                  </w:txbxContent>
                </v:textbox>
                <w10:wrap type="none"/>
              </v:shape>
            </w:pict>
          </mc:Fallback>
        </mc:AlternateContent>
      </w:r>
      <w:r>
        <w:rPr/>
        <mc:AlternateContent>
          <mc:Choice Requires="wps">
            <w:drawing>
              <wp:anchor distT="0" distB="0" distL="0" distR="0" allowOverlap="1" layoutInCell="1" locked="0" behindDoc="1" simplePos="0" relativeHeight="477908480">
                <wp:simplePos x="0" y="0"/>
                <wp:positionH relativeFrom="page">
                  <wp:posOffset>2702699</wp:posOffset>
                </wp:positionH>
                <wp:positionV relativeFrom="page">
                  <wp:posOffset>2718185</wp:posOffset>
                </wp:positionV>
                <wp:extent cx="67310" cy="111125"/>
                <wp:effectExtent l="0" t="0" r="0" b="0"/>
                <wp:wrapNone/>
                <wp:docPr id="1855" name="Textbox 1855"/>
                <wp:cNvGraphicFramePr>
                  <a:graphicFrameLocks/>
                </wp:cNvGraphicFramePr>
                <a:graphic>
                  <a:graphicData uri="http://schemas.microsoft.com/office/word/2010/wordprocessingShape">
                    <wps:wsp>
                      <wps:cNvPr id="1855" name="Textbox 185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7</w:t>
                            </w:r>
                          </w:p>
                        </w:txbxContent>
                      </wps:txbx>
                      <wps:bodyPr wrap="square" lIns="0" tIns="0" rIns="0" bIns="0" rtlCol="0">
                        <a:noAutofit/>
                      </wps:bodyPr>
                    </wps:wsp>
                  </a:graphicData>
                </a:graphic>
              </wp:anchor>
            </w:drawing>
          </mc:Choice>
          <mc:Fallback>
            <w:pict>
              <v:shape style="position:absolute;margin-left:212.811005pt;margin-top:214.030365pt;width:5.3pt;height:8.75pt;mso-position-horizontal-relative:page;mso-position-vertical-relative:page;z-index:-25408000" type="#_x0000_t202" id="docshape1829" filled="false" stroked="false">
                <v:textbox inset="0,0,0,0">
                  <w:txbxContent>
                    <w:p>
                      <w:pPr>
                        <w:spacing w:before="16"/>
                        <w:ind w:left="20" w:right="0" w:firstLine="0"/>
                        <w:jc w:val="left"/>
                        <w:rPr>
                          <w:rFonts w:ascii="Arial"/>
                          <w:sz w:val="12"/>
                        </w:rPr>
                      </w:pPr>
                      <w:r>
                        <w:rPr>
                          <w:rFonts w:ascii="Arial"/>
                          <w:spacing w:val="-10"/>
                          <w:sz w:val="12"/>
                        </w:rPr>
                        <w:t>7</w:t>
                      </w:r>
                    </w:p>
                  </w:txbxContent>
                </v:textbox>
                <w10:wrap type="none"/>
              </v:shape>
            </w:pict>
          </mc:Fallback>
        </mc:AlternateContent>
      </w:r>
      <w:r>
        <w:rPr/>
        <mc:AlternateContent>
          <mc:Choice Requires="wps">
            <w:drawing>
              <wp:anchor distT="0" distB="0" distL="0" distR="0" allowOverlap="1" layoutInCell="1" locked="0" behindDoc="1" simplePos="0" relativeHeight="477908992">
                <wp:simplePos x="0" y="0"/>
                <wp:positionH relativeFrom="page">
                  <wp:posOffset>1618881</wp:posOffset>
                </wp:positionH>
                <wp:positionV relativeFrom="page">
                  <wp:posOffset>2999483</wp:posOffset>
                </wp:positionV>
                <wp:extent cx="680085" cy="139065"/>
                <wp:effectExtent l="0" t="0" r="0" b="0"/>
                <wp:wrapNone/>
                <wp:docPr id="1856" name="Textbox 1856"/>
                <wp:cNvGraphicFramePr>
                  <a:graphicFrameLocks/>
                </wp:cNvGraphicFramePr>
                <a:graphic>
                  <a:graphicData uri="http://schemas.microsoft.com/office/word/2010/wordprocessingShape">
                    <wps:wsp>
                      <wps:cNvPr id="1856" name="Textbox 1856"/>
                      <wps:cNvSpPr txBox="1"/>
                      <wps:spPr>
                        <a:xfrm>
                          <a:off x="0" y="0"/>
                          <a:ext cx="680085" cy="139065"/>
                        </a:xfrm>
                        <a:prstGeom prst="rect">
                          <a:avLst/>
                        </a:prstGeom>
                      </wps:spPr>
                      <wps:txbx>
                        <w:txbxContent>
                          <w:p>
                            <w:pPr>
                              <w:spacing w:before="14"/>
                              <w:ind w:left="20" w:right="0" w:firstLine="0"/>
                              <w:jc w:val="left"/>
                              <w:rPr>
                                <w:rFonts w:ascii="Arial"/>
                                <w:sz w:val="16"/>
                              </w:rPr>
                            </w:pPr>
                            <w:r>
                              <w:rPr>
                                <w:rFonts w:ascii="Arial"/>
                                <w:color w:val="4D4D4D"/>
                                <w:sz w:val="16"/>
                              </w:rPr>
                              <w:t>Episodic </w:t>
                            </w:r>
                            <w:r>
                              <w:rPr>
                                <w:rFonts w:ascii="Arial"/>
                                <w:color w:val="4D4D4D"/>
                                <w:spacing w:val="-2"/>
                                <w:sz w:val="16"/>
                              </w:rPr>
                              <w:t>sleep</w:t>
                            </w:r>
                          </w:p>
                        </w:txbxContent>
                      </wps:txbx>
                      <wps:bodyPr wrap="square" lIns="0" tIns="0" rIns="0" bIns="0" rtlCol="0">
                        <a:noAutofit/>
                      </wps:bodyPr>
                    </wps:wsp>
                  </a:graphicData>
                </a:graphic>
              </wp:anchor>
            </w:drawing>
          </mc:Choice>
          <mc:Fallback>
            <w:pict>
              <v:shape style="position:absolute;margin-left:127.471001pt;margin-top:236.17981pt;width:53.55pt;height:10.95pt;mso-position-horizontal-relative:page;mso-position-vertical-relative:page;z-index:-25407488" type="#_x0000_t202" id="docshape1830" filled="false" stroked="false">
                <v:textbox inset="0,0,0,0">
                  <w:txbxContent>
                    <w:p>
                      <w:pPr>
                        <w:spacing w:before="14"/>
                        <w:ind w:left="20" w:right="0" w:firstLine="0"/>
                        <w:jc w:val="left"/>
                        <w:rPr>
                          <w:rFonts w:ascii="Arial"/>
                          <w:sz w:val="16"/>
                        </w:rPr>
                      </w:pPr>
                      <w:r>
                        <w:rPr>
                          <w:rFonts w:ascii="Arial"/>
                          <w:color w:val="4D4D4D"/>
                          <w:sz w:val="16"/>
                        </w:rPr>
                        <w:t>Episodic </w:t>
                      </w:r>
                      <w:r>
                        <w:rPr>
                          <w:rFonts w:ascii="Arial"/>
                          <w:color w:val="4D4D4D"/>
                          <w:spacing w:val="-2"/>
                          <w:sz w:val="16"/>
                        </w:rPr>
                        <w:t>sleep</w:t>
                      </w:r>
                    </w:p>
                  </w:txbxContent>
                </v:textbox>
                <w10:wrap type="none"/>
              </v:shape>
            </w:pict>
          </mc:Fallback>
        </mc:AlternateContent>
      </w:r>
      <w:r>
        <w:rPr/>
        <mc:AlternateContent>
          <mc:Choice Requires="wps">
            <w:drawing>
              <wp:anchor distT="0" distB="0" distL="0" distR="0" allowOverlap="1" layoutInCell="1" locked="0" behindDoc="1" simplePos="0" relativeHeight="477909504">
                <wp:simplePos x="0" y="0"/>
                <wp:positionH relativeFrom="page">
                  <wp:posOffset>6508127</wp:posOffset>
                </wp:positionH>
                <wp:positionV relativeFrom="page">
                  <wp:posOffset>3013333</wp:posOffset>
                </wp:positionV>
                <wp:extent cx="152400" cy="111125"/>
                <wp:effectExtent l="0" t="0" r="0" b="0"/>
                <wp:wrapNone/>
                <wp:docPr id="1857" name="Textbox 1857"/>
                <wp:cNvGraphicFramePr>
                  <a:graphicFrameLocks/>
                </wp:cNvGraphicFramePr>
                <a:graphic>
                  <a:graphicData uri="http://schemas.microsoft.com/office/word/2010/wordprocessingShape">
                    <wps:wsp>
                      <wps:cNvPr id="1857" name="Textbox 1857"/>
                      <wps:cNvSpPr txBox="1"/>
                      <wps:spPr>
                        <a:xfrm>
                          <a:off x="0" y="0"/>
                          <a:ext cx="152400" cy="111125"/>
                        </a:xfrm>
                        <a:prstGeom prst="rect">
                          <a:avLst/>
                        </a:prstGeom>
                      </wps:spPr>
                      <wps:txbx>
                        <w:txbxContent>
                          <w:p>
                            <w:pPr>
                              <w:spacing w:before="16"/>
                              <w:ind w:left="20" w:right="0" w:firstLine="0"/>
                              <w:jc w:val="left"/>
                              <w:rPr>
                                <w:rFonts w:ascii="Arial"/>
                                <w:sz w:val="12"/>
                              </w:rPr>
                            </w:pPr>
                            <w:r>
                              <w:rPr>
                                <w:rFonts w:ascii="Arial"/>
                                <w:spacing w:val="-5"/>
                                <w:sz w:val="12"/>
                              </w:rPr>
                              <w:t>187</w:t>
                            </w:r>
                          </w:p>
                        </w:txbxContent>
                      </wps:txbx>
                      <wps:bodyPr wrap="square" lIns="0" tIns="0" rIns="0" bIns="0" rtlCol="0">
                        <a:noAutofit/>
                      </wps:bodyPr>
                    </wps:wsp>
                  </a:graphicData>
                </a:graphic>
              </wp:anchor>
            </w:drawing>
          </mc:Choice>
          <mc:Fallback>
            <w:pict>
              <v:shape style="position:absolute;margin-left:512.450989pt;margin-top:237.270355pt;width:12pt;height:8.75pt;mso-position-horizontal-relative:page;mso-position-vertical-relative:page;z-index:-25406976" type="#_x0000_t202" id="docshape1831" filled="false" stroked="false">
                <v:textbox inset="0,0,0,0">
                  <w:txbxContent>
                    <w:p>
                      <w:pPr>
                        <w:spacing w:before="16"/>
                        <w:ind w:left="20" w:right="0" w:firstLine="0"/>
                        <w:jc w:val="left"/>
                        <w:rPr>
                          <w:rFonts w:ascii="Arial"/>
                          <w:sz w:val="12"/>
                        </w:rPr>
                      </w:pPr>
                      <w:r>
                        <w:rPr>
                          <w:rFonts w:ascii="Arial"/>
                          <w:spacing w:val="-5"/>
                          <w:sz w:val="12"/>
                        </w:rPr>
                        <w:t>187</w:t>
                      </w:r>
                    </w:p>
                  </w:txbxContent>
                </v:textbox>
                <w10:wrap type="none"/>
              </v:shape>
            </w:pict>
          </mc:Fallback>
        </mc:AlternateContent>
      </w:r>
      <w:r>
        <w:rPr/>
        <mc:AlternateContent>
          <mc:Choice Requires="wps">
            <w:drawing>
              <wp:anchor distT="0" distB="0" distL="0" distR="0" allowOverlap="1" layoutInCell="1" locked="0" behindDoc="1" simplePos="0" relativeHeight="477910016">
                <wp:simplePos x="0" y="0"/>
                <wp:positionH relativeFrom="page">
                  <wp:posOffset>2506865</wp:posOffset>
                </wp:positionH>
                <wp:positionV relativeFrom="page">
                  <wp:posOffset>3275708</wp:posOffset>
                </wp:positionV>
                <wp:extent cx="81280" cy="139065"/>
                <wp:effectExtent l="0" t="0" r="0" b="0"/>
                <wp:wrapNone/>
                <wp:docPr id="1858" name="Textbox 1858"/>
                <wp:cNvGraphicFramePr>
                  <a:graphicFrameLocks/>
                </wp:cNvGraphicFramePr>
                <a:graphic>
                  <a:graphicData uri="http://schemas.microsoft.com/office/word/2010/wordprocessingShape">
                    <wps:wsp>
                      <wps:cNvPr id="1858" name="Textbox 1858"/>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197.391006pt;margin-top:257.929810pt;width:6.4pt;height:10.95pt;mso-position-horizontal-relative:page;mso-position-vertical-relative:page;z-index:-25406464" type="#_x0000_t202" id="docshape1832"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7910528">
                <wp:simplePos x="0" y="0"/>
                <wp:positionH relativeFrom="page">
                  <wp:posOffset>3524008</wp:posOffset>
                </wp:positionH>
                <wp:positionV relativeFrom="page">
                  <wp:posOffset>3275708</wp:posOffset>
                </wp:positionV>
                <wp:extent cx="137795" cy="139065"/>
                <wp:effectExtent l="0" t="0" r="0" b="0"/>
                <wp:wrapNone/>
                <wp:docPr id="1859" name="Textbox 1859"/>
                <wp:cNvGraphicFramePr>
                  <a:graphicFrameLocks/>
                </wp:cNvGraphicFramePr>
                <a:graphic>
                  <a:graphicData uri="http://schemas.microsoft.com/office/word/2010/wordprocessingShape">
                    <wps:wsp>
                      <wps:cNvPr id="1859" name="Textbox 1859"/>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50</w:t>
                            </w:r>
                          </w:p>
                        </w:txbxContent>
                      </wps:txbx>
                      <wps:bodyPr wrap="square" lIns="0" tIns="0" rIns="0" bIns="0" rtlCol="0">
                        <a:noAutofit/>
                      </wps:bodyPr>
                    </wps:wsp>
                  </a:graphicData>
                </a:graphic>
              </wp:anchor>
            </w:drawing>
          </mc:Choice>
          <mc:Fallback>
            <w:pict>
              <v:shape style="position:absolute;margin-left:277.480988pt;margin-top:257.929810pt;width:10.85pt;height:10.95pt;mso-position-horizontal-relative:page;mso-position-vertical-relative:page;z-index:-25405952" type="#_x0000_t202" id="docshape1833" filled="false" stroked="false">
                <v:textbox inset="0,0,0,0">
                  <w:txbxContent>
                    <w:p>
                      <w:pPr>
                        <w:spacing w:before="14"/>
                        <w:ind w:left="20" w:right="0" w:firstLine="0"/>
                        <w:jc w:val="left"/>
                        <w:rPr>
                          <w:rFonts w:ascii="Arial"/>
                          <w:sz w:val="16"/>
                        </w:rPr>
                      </w:pPr>
                      <w:r>
                        <w:rPr>
                          <w:rFonts w:ascii="Arial"/>
                          <w:color w:val="4D4D4D"/>
                          <w:spacing w:val="-5"/>
                          <w:sz w:val="16"/>
                        </w:rPr>
                        <w:t>50</w:t>
                      </w:r>
                    </w:p>
                  </w:txbxContent>
                </v:textbox>
                <w10:wrap type="none"/>
              </v:shape>
            </w:pict>
          </mc:Fallback>
        </mc:AlternateContent>
      </w:r>
      <w:r>
        <w:rPr/>
        <mc:AlternateContent>
          <mc:Choice Requires="wps">
            <w:drawing>
              <wp:anchor distT="0" distB="0" distL="0" distR="0" allowOverlap="1" layoutInCell="1" locked="0" behindDoc="1" simplePos="0" relativeHeight="477911040">
                <wp:simplePos x="0" y="0"/>
                <wp:positionH relativeFrom="page">
                  <wp:posOffset>4108970</wp:posOffset>
                </wp:positionH>
                <wp:positionV relativeFrom="page">
                  <wp:posOffset>3275708</wp:posOffset>
                </wp:positionV>
                <wp:extent cx="849630" cy="269240"/>
                <wp:effectExtent l="0" t="0" r="0" b="0"/>
                <wp:wrapNone/>
                <wp:docPr id="1860" name="Textbox 1860"/>
                <wp:cNvGraphicFramePr>
                  <a:graphicFrameLocks/>
                </wp:cNvGraphicFramePr>
                <a:graphic>
                  <a:graphicData uri="http://schemas.microsoft.com/office/word/2010/wordprocessingShape">
                    <wps:wsp>
                      <wps:cNvPr id="1860" name="Textbox 1860"/>
                      <wps:cNvSpPr txBox="1"/>
                      <wps:spPr>
                        <a:xfrm>
                          <a:off x="0" y="0"/>
                          <a:ext cx="849630" cy="269240"/>
                        </a:xfrm>
                        <a:prstGeom prst="rect">
                          <a:avLst/>
                        </a:prstGeom>
                      </wps:spPr>
                      <wps:txbx>
                        <w:txbxContent>
                          <w:p>
                            <w:pPr>
                              <w:spacing w:before="14"/>
                              <w:ind w:left="700" w:right="0" w:firstLine="0"/>
                              <w:jc w:val="left"/>
                              <w:rPr>
                                <w:rFonts w:ascii="Arial"/>
                                <w:sz w:val="16"/>
                              </w:rPr>
                            </w:pPr>
                            <w:r>
                              <w:rPr>
                                <w:rFonts w:ascii="Arial"/>
                                <w:color w:val="4D4D4D"/>
                                <w:spacing w:val="-5"/>
                                <w:sz w:val="16"/>
                              </w:rPr>
                              <w:t>100</w:t>
                            </w:r>
                          </w:p>
                          <w:p>
                            <w:pPr>
                              <w:spacing w:before="21"/>
                              <w:ind w:left="20"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23.540985pt;margin-top:257.929810pt;width:66.9pt;height:21.2pt;mso-position-horizontal-relative:page;mso-position-vertical-relative:page;z-index:-25405440" type="#_x0000_t202" id="docshape1834" filled="false" stroked="false">
                <v:textbox inset="0,0,0,0">
                  <w:txbxContent>
                    <w:p>
                      <w:pPr>
                        <w:spacing w:before="14"/>
                        <w:ind w:left="700" w:right="0" w:firstLine="0"/>
                        <w:jc w:val="left"/>
                        <w:rPr>
                          <w:rFonts w:ascii="Arial"/>
                          <w:sz w:val="16"/>
                        </w:rPr>
                      </w:pPr>
                      <w:r>
                        <w:rPr>
                          <w:rFonts w:ascii="Arial"/>
                          <w:color w:val="4D4D4D"/>
                          <w:spacing w:val="-5"/>
                          <w:sz w:val="16"/>
                        </w:rPr>
                        <w:t>100</w:t>
                      </w:r>
                    </w:p>
                    <w:p>
                      <w:pPr>
                        <w:spacing w:before="21"/>
                        <w:ind w:left="20"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7911552">
                <wp:simplePos x="0" y="0"/>
                <wp:positionH relativeFrom="page">
                  <wp:posOffset>5586234</wp:posOffset>
                </wp:positionH>
                <wp:positionV relativeFrom="page">
                  <wp:posOffset>3275708</wp:posOffset>
                </wp:positionV>
                <wp:extent cx="194310" cy="139065"/>
                <wp:effectExtent l="0" t="0" r="0" b="0"/>
                <wp:wrapNone/>
                <wp:docPr id="1861" name="Textbox 1861"/>
                <wp:cNvGraphicFramePr>
                  <a:graphicFrameLocks/>
                </wp:cNvGraphicFramePr>
                <a:graphic>
                  <a:graphicData uri="http://schemas.microsoft.com/office/word/2010/wordprocessingShape">
                    <wps:wsp>
                      <wps:cNvPr id="1861" name="Textbox 1861"/>
                      <wps:cNvSpPr txBox="1"/>
                      <wps:spPr>
                        <a:xfrm>
                          <a:off x="0" y="0"/>
                          <a:ext cx="194310" cy="139065"/>
                        </a:xfrm>
                        <a:prstGeom prst="rect">
                          <a:avLst/>
                        </a:prstGeom>
                      </wps:spPr>
                      <wps:txbx>
                        <w:txbxContent>
                          <w:p>
                            <w:pPr>
                              <w:spacing w:before="14"/>
                              <w:ind w:left="20" w:right="0" w:firstLine="0"/>
                              <w:jc w:val="left"/>
                              <w:rPr>
                                <w:rFonts w:ascii="Arial"/>
                                <w:sz w:val="16"/>
                              </w:rPr>
                            </w:pPr>
                            <w:r>
                              <w:rPr>
                                <w:rFonts w:ascii="Arial"/>
                                <w:color w:val="4D4D4D"/>
                                <w:spacing w:val="-5"/>
                                <w:sz w:val="16"/>
                              </w:rPr>
                              <w:t>150</w:t>
                            </w:r>
                          </w:p>
                        </w:txbxContent>
                      </wps:txbx>
                      <wps:bodyPr wrap="square" lIns="0" tIns="0" rIns="0" bIns="0" rtlCol="0">
                        <a:noAutofit/>
                      </wps:bodyPr>
                    </wps:wsp>
                  </a:graphicData>
                </a:graphic>
              </wp:anchor>
            </w:drawing>
          </mc:Choice>
          <mc:Fallback>
            <w:pict>
              <v:shape style="position:absolute;margin-left:439.860992pt;margin-top:257.929810pt;width:15.3pt;height:10.95pt;mso-position-horizontal-relative:page;mso-position-vertical-relative:page;z-index:-25404928" type="#_x0000_t202" id="docshape1835" filled="false" stroked="false">
                <v:textbox inset="0,0,0,0">
                  <w:txbxContent>
                    <w:p>
                      <w:pPr>
                        <w:spacing w:before="14"/>
                        <w:ind w:left="20" w:right="0" w:firstLine="0"/>
                        <w:jc w:val="left"/>
                        <w:rPr>
                          <w:rFonts w:ascii="Arial"/>
                          <w:sz w:val="16"/>
                        </w:rPr>
                      </w:pPr>
                      <w:r>
                        <w:rPr>
                          <w:rFonts w:ascii="Arial"/>
                          <w:color w:val="4D4D4D"/>
                          <w:spacing w:val="-5"/>
                          <w:sz w:val="16"/>
                        </w:rPr>
                        <w:t>150</w:t>
                      </w:r>
                    </w:p>
                  </w:txbxContent>
                </v:textbox>
                <w10:wrap type="none"/>
              </v:shape>
            </w:pict>
          </mc:Fallback>
        </mc:AlternateContent>
      </w:r>
      <w:r>
        <w:rPr/>
        <mc:AlternateContent>
          <mc:Choice Requires="wps">
            <w:drawing>
              <wp:anchor distT="0" distB="0" distL="0" distR="0" allowOverlap="1" layoutInCell="1" locked="0" behindDoc="1" simplePos="0" relativeHeight="477912064">
                <wp:simplePos x="0" y="0"/>
                <wp:positionH relativeFrom="page">
                  <wp:posOffset>2850540</wp:posOffset>
                </wp:positionH>
                <wp:positionV relativeFrom="page">
                  <wp:posOffset>3636545</wp:posOffset>
                </wp:positionV>
                <wp:extent cx="2070735" cy="205104"/>
                <wp:effectExtent l="0" t="0" r="0" b="0"/>
                <wp:wrapNone/>
                <wp:docPr id="1862" name="Textbox 1862"/>
                <wp:cNvGraphicFramePr>
                  <a:graphicFrameLocks/>
                </wp:cNvGraphicFramePr>
                <a:graphic>
                  <a:graphicData uri="http://schemas.microsoft.com/office/word/2010/wordprocessingShape">
                    <wps:wsp>
                      <wps:cNvPr id="1862" name="Textbox 1862"/>
                      <wps:cNvSpPr txBox="1"/>
                      <wps:spPr>
                        <a:xfrm>
                          <a:off x="0" y="0"/>
                          <a:ext cx="2070735" cy="205104"/>
                        </a:xfrm>
                        <a:prstGeom prst="rect">
                          <a:avLst/>
                        </a:prstGeom>
                      </wps:spPr>
                      <wps:txbx>
                        <w:txbxContent>
                          <w:p>
                            <w:pPr>
                              <w:pStyle w:val="BodyText"/>
                              <w:spacing w:before="34"/>
                              <w:ind w:left="20"/>
                            </w:pPr>
                            <w:r>
                              <w:rPr/>
                              <w:t>Figure</w:t>
                            </w:r>
                            <w:r>
                              <w:rPr>
                                <w:spacing w:val="-3"/>
                              </w:rPr>
                              <w:t> </w:t>
                            </w:r>
                            <w:r>
                              <w:rPr/>
                              <w:t>11:</w:t>
                            </w:r>
                            <w:r>
                              <w:rPr>
                                <w:spacing w:val="14"/>
                              </w:rPr>
                              <w:t> </w:t>
                            </w:r>
                            <w:bookmarkStart w:name="_bookmark11" w:id="67"/>
                            <w:bookmarkEnd w:id="67"/>
                            <w:r>
                              <w:rPr/>
                              <w:t>Habitual</w:t>
                            </w:r>
                            <w:r>
                              <w:rPr>
                                <w:spacing w:val="-3"/>
                              </w:rPr>
                              <w:t> </w:t>
                            </w:r>
                            <w:r>
                              <w:rPr/>
                              <w:t>or</w:t>
                            </w:r>
                            <w:r>
                              <w:rPr>
                                <w:spacing w:val="-2"/>
                              </w:rPr>
                              <w:t> </w:t>
                            </w:r>
                            <w:r>
                              <w:rPr/>
                              <w:t>episodic</w:t>
                            </w:r>
                            <w:r>
                              <w:rPr>
                                <w:spacing w:val="-3"/>
                              </w:rPr>
                              <w:t> </w:t>
                            </w:r>
                            <w:r>
                              <w:rPr>
                                <w:spacing w:val="-2"/>
                              </w:rPr>
                              <w:t>sleep</w:t>
                            </w:r>
                          </w:p>
                        </w:txbxContent>
                      </wps:txbx>
                      <wps:bodyPr wrap="square" lIns="0" tIns="0" rIns="0" bIns="0" rtlCol="0">
                        <a:noAutofit/>
                      </wps:bodyPr>
                    </wps:wsp>
                  </a:graphicData>
                </a:graphic>
              </wp:anchor>
            </w:drawing>
          </mc:Choice>
          <mc:Fallback>
            <w:pict>
              <v:shape style="position:absolute;margin-left:224.451996pt;margin-top:286.342163pt;width:163.050pt;height:16.1500pt;mso-position-horizontal-relative:page;mso-position-vertical-relative:page;z-index:-25404416" type="#_x0000_t202" id="docshape1836" filled="false" stroked="false">
                <v:textbox inset="0,0,0,0">
                  <w:txbxContent>
                    <w:p>
                      <w:pPr>
                        <w:pStyle w:val="BodyText"/>
                        <w:spacing w:before="34"/>
                        <w:ind w:left="20"/>
                      </w:pPr>
                      <w:r>
                        <w:rPr/>
                        <w:t>Figure</w:t>
                      </w:r>
                      <w:r>
                        <w:rPr>
                          <w:spacing w:val="-3"/>
                        </w:rPr>
                        <w:t> </w:t>
                      </w:r>
                      <w:r>
                        <w:rPr/>
                        <w:t>11:</w:t>
                      </w:r>
                      <w:r>
                        <w:rPr>
                          <w:spacing w:val="14"/>
                        </w:rPr>
                        <w:t> </w:t>
                      </w:r>
                      <w:bookmarkStart w:name="_bookmark11" w:id="68"/>
                      <w:bookmarkEnd w:id="68"/>
                      <w:r>
                        <w:rPr/>
                        <w:t>Habitual</w:t>
                      </w:r>
                      <w:r>
                        <w:rPr>
                          <w:spacing w:val="-3"/>
                        </w:rPr>
                        <w:t> </w:t>
                      </w:r>
                      <w:r>
                        <w:rPr/>
                        <w:t>or</w:t>
                      </w:r>
                      <w:r>
                        <w:rPr>
                          <w:spacing w:val="-2"/>
                        </w:rPr>
                        <w:t> </w:t>
                      </w:r>
                      <w:r>
                        <w:rPr/>
                        <w:t>episodic</w:t>
                      </w:r>
                      <w:r>
                        <w:rPr>
                          <w:spacing w:val="-3"/>
                        </w:rPr>
                        <w:t> </w:t>
                      </w:r>
                      <w:r>
                        <w:rPr>
                          <w:spacing w:val="-2"/>
                        </w:rPr>
                        <w:t>sleep</w:t>
                      </w:r>
                    </w:p>
                  </w:txbxContent>
                </v:textbox>
                <w10:wrap type="none"/>
              </v:shape>
            </w:pict>
          </mc:Fallback>
        </mc:AlternateContent>
      </w:r>
      <w:r>
        <w:rPr/>
        <mc:AlternateContent>
          <mc:Choice Requires="wps">
            <w:drawing>
              <wp:anchor distT="0" distB="0" distL="0" distR="0" allowOverlap="1" layoutInCell="1" locked="0" behindDoc="1" simplePos="0" relativeHeight="477912576">
                <wp:simplePos x="0" y="0"/>
                <wp:positionH relativeFrom="page">
                  <wp:posOffset>896886</wp:posOffset>
                </wp:positionH>
                <wp:positionV relativeFrom="page">
                  <wp:posOffset>4037456</wp:posOffset>
                </wp:positionV>
                <wp:extent cx="5734685" cy="468630"/>
                <wp:effectExtent l="0" t="0" r="0" b="0"/>
                <wp:wrapNone/>
                <wp:docPr id="1863" name="Textbox 1863"/>
                <wp:cNvGraphicFramePr>
                  <a:graphicFrameLocks/>
                </wp:cNvGraphicFramePr>
                <a:graphic>
                  <a:graphicData uri="http://schemas.microsoft.com/office/word/2010/wordprocessingShape">
                    <wps:wsp>
                      <wps:cNvPr id="1863" name="Textbox 1863"/>
                      <wps:cNvSpPr txBox="1"/>
                      <wps:spPr>
                        <a:xfrm>
                          <a:off x="0" y="0"/>
                          <a:ext cx="5734685" cy="468630"/>
                        </a:xfrm>
                        <a:prstGeom prst="rect">
                          <a:avLst/>
                        </a:prstGeom>
                      </wps:spPr>
                      <wps:txbx>
                        <w:txbxContent>
                          <w:p>
                            <w:pPr>
                              <w:tabs>
                                <w:tab w:pos="610" w:val="left" w:leader="none"/>
                              </w:tabs>
                              <w:spacing w:before="40"/>
                              <w:ind w:left="27" w:right="0" w:firstLine="0"/>
                              <w:jc w:val="left"/>
                              <w:rPr>
                                <w:b/>
                                <w:sz w:val="24"/>
                              </w:rPr>
                            </w:pPr>
                            <w:bookmarkStart w:name="Sleep variables" w:id="69"/>
                            <w:bookmarkEnd w:id="69"/>
                            <w:r>
                              <w:rPr/>
                            </w:r>
                            <w:r>
                              <w:rPr>
                                <w:b/>
                                <w:spacing w:val="-5"/>
                                <w:w w:val="105"/>
                                <w:sz w:val="24"/>
                              </w:rPr>
                              <w:t>4.3</w:t>
                            </w:r>
                            <w:r>
                              <w:rPr>
                                <w:b/>
                                <w:sz w:val="24"/>
                              </w:rPr>
                              <w:tab/>
                            </w:r>
                            <w:r>
                              <w:rPr>
                                <w:b/>
                                <w:w w:val="105"/>
                                <w:sz w:val="24"/>
                              </w:rPr>
                              <w:t>Sleep</w:t>
                            </w:r>
                            <w:r>
                              <w:rPr>
                                <w:b/>
                                <w:spacing w:val="-5"/>
                                <w:w w:val="105"/>
                                <w:sz w:val="24"/>
                              </w:rPr>
                              <w:t> </w:t>
                            </w:r>
                            <w:r>
                              <w:rPr>
                                <w:b/>
                                <w:spacing w:val="-2"/>
                                <w:w w:val="105"/>
                                <w:sz w:val="24"/>
                              </w:rPr>
                              <w:t>variables</w:t>
                            </w:r>
                          </w:p>
                          <w:p>
                            <w:pPr>
                              <w:pStyle w:val="BodyText"/>
                              <w:spacing w:before="86"/>
                              <w:ind w:left="20"/>
                            </w:pPr>
                            <w:r>
                              <w:rPr>
                                <w:spacing w:val="-2"/>
                              </w:rPr>
                              <w:t>A range</w:t>
                            </w:r>
                            <w:r>
                              <w:rPr>
                                <w:spacing w:val="-1"/>
                              </w:rPr>
                              <w:t> </w:t>
                            </w:r>
                            <w:r>
                              <w:rPr>
                                <w:spacing w:val="-2"/>
                              </w:rPr>
                              <w:t>of</w:t>
                            </w:r>
                            <w:r>
                              <w:rPr>
                                <w:spacing w:val="-1"/>
                              </w:rPr>
                              <w:t> </w:t>
                            </w:r>
                            <w:r>
                              <w:rPr>
                                <w:spacing w:val="-2"/>
                              </w:rPr>
                              <w:t>variables</w:t>
                            </w:r>
                            <w:r>
                              <w:rPr>
                                <w:spacing w:val="-1"/>
                              </w:rPr>
                              <w:t> </w:t>
                            </w:r>
                            <w:r>
                              <w:rPr>
                                <w:spacing w:val="-2"/>
                              </w:rPr>
                              <w:t>were</w:t>
                            </w:r>
                            <w:r>
                              <w:rPr>
                                <w:spacing w:val="-1"/>
                              </w:rPr>
                              <w:t> </w:t>
                            </w:r>
                            <w:r>
                              <w:rPr>
                                <w:spacing w:val="-2"/>
                              </w:rPr>
                              <w:t>used to</w:t>
                            </w:r>
                            <w:r>
                              <w:rPr>
                                <w:spacing w:val="-1"/>
                              </w:rPr>
                              <w:t> </w:t>
                            </w:r>
                            <w:r>
                              <w:rPr>
                                <w:spacing w:val="-2"/>
                              </w:rPr>
                              <w:t>operationalise</w:t>
                            </w:r>
                            <w:r>
                              <w:rPr>
                                <w:spacing w:val="-1"/>
                              </w:rPr>
                              <w:t> </w:t>
                            </w:r>
                            <w:r>
                              <w:rPr>
                                <w:spacing w:val="-2"/>
                              </w:rPr>
                              <w:t>sleep</w:t>
                            </w:r>
                            <w:r>
                              <w:rPr>
                                <w:spacing w:val="-1"/>
                              </w:rPr>
                              <w:t> </w:t>
                            </w:r>
                            <w:r>
                              <w:rPr>
                                <w:spacing w:val="-2"/>
                              </w:rPr>
                              <w:t>discrepancy.</w:t>
                            </w:r>
                            <w:r>
                              <w:rPr>
                                <w:spacing w:val="15"/>
                              </w:rPr>
                              <w:t> </w:t>
                            </w:r>
                            <w:r>
                              <w:rPr>
                                <w:spacing w:val="-2"/>
                              </w:rPr>
                              <w:t>These</w:t>
                            </w:r>
                            <w:r>
                              <w:rPr>
                                <w:spacing w:val="-1"/>
                              </w:rPr>
                              <w:t> </w:t>
                            </w:r>
                            <w:r>
                              <w:rPr>
                                <w:spacing w:val="-2"/>
                              </w:rPr>
                              <w:t>are</w:t>
                            </w:r>
                            <w:r>
                              <w:rPr>
                                <w:spacing w:val="-1"/>
                              </w:rPr>
                              <w:t> </w:t>
                            </w:r>
                            <w:r>
                              <w:rPr>
                                <w:spacing w:val="-2"/>
                              </w:rPr>
                              <w:t>listed below</w:t>
                            </w:r>
                            <w:r>
                              <w:rPr>
                                <w:spacing w:val="-1"/>
                              </w:rPr>
                              <w:t> </w:t>
                            </w:r>
                            <w:r>
                              <w:rPr>
                                <w:spacing w:val="-2"/>
                              </w:rPr>
                              <w:t>in</w:t>
                            </w:r>
                            <w:r>
                              <w:rPr>
                                <w:spacing w:val="-1"/>
                              </w:rPr>
                              <w:t> </w:t>
                            </w:r>
                            <w:r>
                              <w:rPr>
                                <w:spacing w:val="-2"/>
                              </w:rPr>
                              <w:t>Figure</w:t>
                            </w:r>
                            <w:r>
                              <w:rPr>
                                <w:spacing w:val="-1"/>
                              </w:rPr>
                              <w:t> </w:t>
                            </w:r>
                            <w:hyperlink w:history="true" w:anchor="_bookmark12">
                              <w:r>
                                <w:rPr>
                                  <w:spacing w:val="-5"/>
                                </w:rPr>
                                <w:t>12</w:t>
                              </w:r>
                            </w:hyperlink>
                            <w:r>
                              <w:rPr>
                                <w:spacing w:val="-5"/>
                              </w:rPr>
                              <w:t>.</w:t>
                            </w:r>
                          </w:p>
                        </w:txbxContent>
                      </wps:txbx>
                      <wps:bodyPr wrap="square" lIns="0" tIns="0" rIns="0" bIns="0" rtlCol="0">
                        <a:noAutofit/>
                      </wps:bodyPr>
                    </wps:wsp>
                  </a:graphicData>
                </a:graphic>
              </wp:anchor>
            </w:drawing>
          </mc:Choice>
          <mc:Fallback>
            <w:pict>
              <v:shape style="position:absolute;margin-left:70.621002pt;margin-top:317.909943pt;width:451.55pt;height:36.9pt;mso-position-horizontal-relative:page;mso-position-vertical-relative:page;z-index:-25403904" type="#_x0000_t202" id="docshape1837" filled="false" stroked="false">
                <v:textbox inset="0,0,0,0">
                  <w:txbxContent>
                    <w:p>
                      <w:pPr>
                        <w:tabs>
                          <w:tab w:pos="610" w:val="left" w:leader="none"/>
                        </w:tabs>
                        <w:spacing w:before="40"/>
                        <w:ind w:left="27" w:right="0" w:firstLine="0"/>
                        <w:jc w:val="left"/>
                        <w:rPr>
                          <w:b/>
                          <w:sz w:val="24"/>
                        </w:rPr>
                      </w:pPr>
                      <w:bookmarkStart w:name="Sleep variables" w:id="70"/>
                      <w:bookmarkEnd w:id="70"/>
                      <w:r>
                        <w:rPr/>
                      </w:r>
                      <w:r>
                        <w:rPr>
                          <w:b/>
                          <w:spacing w:val="-5"/>
                          <w:w w:val="105"/>
                          <w:sz w:val="24"/>
                        </w:rPr>
                        <w:t>4.3</w:t>
                      </w:r>
                      <w:r>
                        <w:rPr>
                          <w:b/>
                          <w:sz w:val="24"/>
                        </w:rPr>
                        <w:tab/>
                      </w:r>
                      <w:r>
                        <w:rPr>
                          <w:b/>
                          <w:w w:val="105"/>
                          <w:sz w:val="24"/>
                        </w:rPr>
                        <w:t>Sleep</w:t>
                      </w:r>
                      <w:r>
                        <w:rPr>
                          <w:b/>
                          <w:spacing w:val="-5"/>
                          <w:w w:val="105"/>
                          <w:sz w:val="24"/>
                        </w:rPr>
                        <w:t> </w:t>
                      </w:r>
                      <w:r>
                        <w:rPr>
                          <w:b/>
                          <w:spacing w:val="-2"/>
                          <w:w w:val="105"/>
                          <w:sz w:val="24"/>
                        </w:rPr>
                        <w:t>variables</w:t>
                      </w:r>
                    </w:p>
                    <w:p>
                      <w:pPr>
                        <w:pStyle w:val="BodyText"/>
                        <w:spacing w:before="86"/>
                        <w:ind w:left="20"/>
                      </w:pPr>
                      <w:r>
                        <w:rPr>
                          <w:spacing w:val="-2"/>
                        </w:rPr>
                        <w:t>A range</w:t>
                      </w:r>
                      <w:r>
                        <w:rPr>
                          <w:spacing w:val="-1"/>
                        </w:rPr>
                        <w:t> </w:t>
                      </w:r>
                      <w:r>
                        <w:rPr>
                          <w:spacing w:val="-2"/>
                        </w:rPr>
                        <w:t>of</w:t>
                      </w:r>
                      <w:r>
                        <w:rPr>
                          <w:spacing w:val="-1"/>
                        </w:rPr>
                        <w:t> </w:t>
                      </w:r>
                      <w:r>
                        <w:rPr>
                          <w:spacing w:val="-2"/>
                        </w:rPr>
                        <w:t>variables</w:t>
                      </w:r>
                      <w:r>
                        <w:rPr>
                          <w:spacing w:val="-1"/>
                        </w:rPr>
                        <w:t> </w:t>
                      </w:r>
                      <w:r>
                        <w:rPr>
                          <w:spacing w:val="-2"/>
                        </w:rPr>
                        <w:t>were</w:t>
                      </w:r>
                      <w:r>
                        <w:rPr>
                          <w:spacing w:val="-1"/>
                        </w:rPr>
                        <w:t> </w:t>
                      </w:r>
                      <w:r>
                        <w:rPr>
                          <w:spacing w:val="-2"/>
                        </w:rPr>
                        <w:t>used to</w:t>
                      </w:r>
                      <w:r>
                        <w:rPr>
                          <w:spacing w:val="-1"/>
                        </w:rPr>
                        <w:t> </w:t>
                      </w:r>
                      <w:r>
                        <w:rPr>
                          <w:spacing w:val="-2"/>
                        </w:rPr>
                        <w:t>operationalise</w:t>
                      </w:r>
                      <w:r>
                        <w:rPr>
                          <w:spacing w:val="-1"/>
                        </w:rPr>
                        <w:t> </w:t>
                      </w:r>
                      <w:r>
                        <w:rPr>
                          <w:spacing w:val="-2"/>
                        </w:rPr>
                        <w:t>sleep</w:t>
                      </w:r>
                      <w:r>
                        <w:rPr>
                          <w:spacing w:val="-1"/>
                        </w:rPr>
                        <w:t> </w:t>
                      </w:r>
                      <w:r>
                        <w:rPr>
                          <w:spacing w:val="-2"/>
                        </w:rPr>
                        <w:t>discrepancy.</w:t>
                      </w:r>
                      <w:r>
                        <w:rPr>
                          <w:spacing w:val="15"/>
                        </w:rPr>
                        <w:t> </w:t>
                      </w:r>
                      <w:r>
                        <w:rPr>
                          <w:spacing w:val="-2"/>
                        </w:rPr>
                        <w:t>These</w:t>
                      </w:r>
                      <w:r>
                        <w:rPr>
                          <w:spacing w:val="-1"/>
                        </w:rPr>
                        <w:t> </w:t>
                      </w:r>
                      <w:r>
                        <w:rPr>
                          <w:spacing w:val="-2"/>
                        </w:rPr>
                        <w:t>are</w:t>
                      </w:r>
                      <w:r>
                        <w:rPr>
                          <w:spacing w:val="-1"/>
                        </w:rPr>
                        <w:t> </w:t>
                      </w:r>
                      <w:r>
                        <w:rPr>
                          <w:spacing w:val="-2"/>
                        </w:rPr>
                        <w:t>listed below</w:t>
                      </w:r>
                      <w:r>
                        <w:rPr>
                          <w:spacing w:val="-1"/>
                        </w:rPr>
                        <w:t> </w:t>
                      </w:r>
                      <w:r>
                        <w:rPr>
                          <w:spacing w:val="-2"/>
                        </w:rPr>
                        <w:t>in</w:t>
                      </w:r>
                      <w:r>
                        <w:rPr>
                          <w:spacing w:val="-1"/>
                        </w:rPr>
                        <w:t> </w:t>
                      </w:r>
                      <w:r>
                        <w:rPr>
                          <w:spacing w:val="-2"/>
                        </w:rPr>
                        <w:t>Figure</w:t>
                      </w:r>
                      <w:r>
                        <w:rPr>
                          <w:spacing w:val="-1"/>
                        </w:rPr>
                        <w:t> </w:t>
                      </w:r>
                      <w:hyperlink w:history="true" w:anchor="_bookmark12">
                        <w:r>
                          <w:rPr>
                            <w:spacing w:val="-5"/>
                          </w:rPr>
                          <w:t>12</w:t>
                        </w:r>
                      </w:hyperlink>
                      <w:r>
                        <w:rPr>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77913088">
                <wp:simplePos x="0" y="0"/>
                <wp:positionH relativeFrom="page">
                  <wp:posOffset>3810241</wp:posOffset>
                </wp:positionH>
                <wp:positionV relativeFrom="page">
                  <wp:posOffset>9368283</wp:posOffset>
                </wp:positionV>
                <wp:extent cx="151765" cy="205104"/>
                <wp:effectExtent l="0" t="0" r="0" b="0"/>
                <wp:wrapNone/>
                <wp:docPr id="1864" name="Textbox 1864"/>
                <wp:cNvGraphicFramePr>
                  <a:graphicFrameLocks/>
                </wp:cNvGraphicFramePr>
                <a:graphic>
                  <a:graphicData uri="http://schemas.microsoft.com/office/word/2010/wordprocessingShape">
                    <wps:wsp>
                      <wps:cNvPr id="1864" name="Textbox 1864"/>
                      <wps:cNvSpPr txBox="1"/>
                      <wps:spPr>
                        <a:xfrm>
                          <a:off x="0" y="0"/>
                          <a:ext cx="151765" cy="205104"/>
                        </a:xfrm>
                        <a:prstGeom prst="rect">
                          <a:avLst/>
                        </a:prstGeom>
                      </wps:spPr>
                      <wps:txbx>
                        <w:txbxContent>
                          <w:p>
                            <w:pPr>
                              <w:pStyle w:val="BodyText"/>
                              <w:spacing w:before="34"/>
                              <w:ind w:left="20"/>
                            </w:pPr>
                            <w:r>
                              <w:rPr>
                                <w:spacing w:val="-5"/>
                              </w:rPr>
                              <w:t>11</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5403392" type="#_x0000_t202" id="docshape1838" filled="false" stroked="false">
                <v:textbox inset="0,0,0,0">
                  <w:txbxContent>
                    <w:p>
                      <w:pPr>
                        <w:pStyle w:val="BodyText"/>
                        <w:spacing w:before="34"/>
                        <w:ind w:left="20"/>
                      </w:pPr>
                      <w:r>
                        <w:rPr>
                          <w:spacing w:val="-5"/>
                        </w:rPr>
                        <w:t>11</w:t>
                      </w:r>
                    </w:p>
                  </w:txbxContent>
                </v:textbox>
                <w10:wrap type="none"/>
              </v:shape>
            </w:pict>
          </mc:Fallback>
        </mc:AlternateContent>
      </w:r>
      <w:r>
        <w:rPr/>
        <mc:AlternateContent>
          <mc:Choice Requires="wps">
            <w:drawing>
              <wp:anchor distT="0" distB="0" distL="0" distR="0" allowOverlap="1" layoutInCell="1" locked="0" behindDoc="1" simplePos="0" relativeHeight="477913600">
                <wp:simplePos x="0" y="0"/>
                <wp:positionH relativeFrom="page">
                  <wp:posOffset>2349258</wp:posOffset>
                </wp:positionH>
                <wp:positionV relativeFrom="page">
                  <wp:posOffset>2300376</wp:posOffset>
                </wp:positionV>
                <wp:extent cx="198755" cy="177165"/>
                <wp:effectExtent l="0" t="0" r="0" b="0"/>
                <wp:wrapNone/>
                <wp:docPr id="1865" name="Textbox 1865"/>
                <wp:cNvGraphicFramePr>
                  <a:graphicFrameLocks/>
                </wp:cNvGraphicFramePr>
                <a:graphic>
                  <a:graphicData uri="http://schemas.microsoft.com/office/word/2010/wordprocessingShape">
                    <wps:wsp>
                      <wps:cNvPr id="1865" name="Textbox 1865"/>
                      <wps:cNvSpPr txBox="1"/>
                      <wps:spPr>
                        <a:xfrm>
                          <a:off x="0" y="0"/>
                          <a:ext cx="198755" cy="1771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4.981003pt;margin-top:181.132004pt;width:15.65pt;height:13.95pt;mso-position-horizontal-relative:page;mso-position-vertical-relative:page;z-index:-25402880" type="#_x0000_t202" id="docshape18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14112">
                <wp:simplePos x="0" y="0"/>
                <wp:positionH relativeFrom="page">
                  <wp:posOffset>2547886</wp:posOffset>
                </wp:positionH>
                <wp:positionV relativeFrom="page">
                  <wp:posOffset>2300376</wp:posOffset>
                </wp:positionV>
                <wp:extent cx="1045210" cy="339725"/>
                <wp:effectExtent l="0" t="0" r="0" b="0"/>
                <wp:wrapNone/>
                <wp:docPr id="1866" name="Textbox 1866"/>
                <wp:cNvGraphicFramePr>
                  <a:graphicFrameLocks/>
                </wp:cNvGraphicFramePr>
                <a:graphic>
                  <a:graphicData uri="http://schemas.microsoft.com/office/word/2010/wordprocessingShape">
                    <wps:wsp>
                      <wps:cNvPr id="1866" name="Textbox 1866"/>
                      <wps:cNvSpPr txBox="1"/>
                      <wps:spPr>
                        <a:xfrm>
                          <a:off x="0" y="0"/>
                          <a:ext cx="1045210" cy="339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00.621002pt;margin-top:181.132004pt;width:82.3pt;height:26.75pt;mso-position-horizontal-relative:page;mso-position-vertical-relative:page;z-index:-25402368" type="#_x0000_t202" id="docshape18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14624">
                <wp:simplePos x="0" y="0"/>
                <wp:positionH relativeFrom="page">
                  <wp:posOffset>3070491</wp:posOffset>
                </wp:positionH>
                <wp:positionV relativeFrom="page">
                  <wp:posOffset>2300376</wp:posOffset>
                </wp:positionV>
                <wp:extent cx="522605" cy="1270"/>
                <wp:effectExtent l="0" t="0" r="0" b="0"/>
                <wp:wrapNone/>
                <wp:docPr id="1867" name="Textbox 1867"/>
                <wp:cNvGraphicFramePr>
                  <a:graphicFrameLocks/>
                </wp:cNvGraphicFramePr>
                <a:graphic>
                  <a:graphicData uri="http://schemas.microsoft.com/office/word/2010/wordprocessingShape">
                    <wps:wsp>
                      <wps:cNvPr id="1867" name="Textbox 1867"/>
                      <wps:cNvSpPr txBox="1"/>
                      <wps:spPr>
                        <a:xfrm>
                          <a:off x="0" y="0"/>
                          <a:ext cx="522605" cy="0"/>
                        </a:xfrm>
                        <a:prstGeom prst="rect">
                          <a:avLst/>
                        </a:prstGeom>
                      </wps:spPr>
                      <wps:txbx>
                        <w:txbxContent/>
                      </wps:txbx>
                      <wps:bodyPr wrap="square" lIns="0" tIns="0" rIns="0" bIns="0" rtlCol="0">
                        <a:noAutofit/>
                      </wps:bodyPr>
                    </wps:wsp>
                  </a:graphicData>
                </a:graphic>
              </wp:anchor>
            </w:drawing>
          </mc:Choice>
          <mc:Fallback>
            <w:pict>
              <v:shape style="position:absolute;margin-left:241.770996pt;margin-top:181.132004pt;width:41.15pt;height:.1pt;mso-position-horizontal-relative:page;mso-position-vertical-relative:page;z-index:-25401856" type="#_x0000_t202" id="docshape184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15136">
                <wp:simplePos x="0" y="0"/>
                <wp:positionH relativeFrom="page">
                  <wp:posOffset>3593096</wp:posOffset>
                </wp:positionH>
                <wp:positionV relativeFrom="page">
                  <wp:posOffset>2300376</wp:posOffset>
                </wp:positionV>
                <wp:extent cx="523240" cy="177165"/>
                <wp:effectExtent l="0" t="0" r="0" b="0"/>
                <wp:wrapNone/>
                <wp:docPr id="1868" name="Textbox 1868"/>
                <wp:cNvGraphicFramePr>
                  <a:graphicFrameLocks/>
                </wp:cNvGraphicFramePr>
                <a:graphic>
                  <a:graphicData uri="http://schemas.microsoft.com/office/word/2010/wordprocessingShape">
                    <wps:wsp>
                      <wps:cNvPr id="1868" name="Textbox 1868"/>
                      <wps:cNvSpPr txBox="1"/>
                      <wps:spPr>
                        <a:xfrm>
                          <a:off x="0" y="0"/>
                          <a:ext cx="523240" cy="1771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92099pt;margin-top:181.132004pt;width:41.2pt;height:13.95pt;mso-position-horizontal-relative:page;mso-position-vertical-relative:page;z-index:-25401344" type="#_x0000_t202" id="docshape18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15648">
                <wp:simplePos x="0" y="0"/>
                <wp:positionH relativeFrom="page">
                  <wp:posOffset>4115828</wp:posOffset>
                </wp:positionH>
                <wp:positionV relativeFrom="page">
                  <wp:posOffset>2300376</wp:posOffset>
                </wp:positionV>
                <wp:extent cx="522605" cy="177165"/>
                <wp:effectExtent l="0" t="0" r="0" b="0"/>
                <wp:wrapNone/>
                <wp:docPr id="1869" name="Textbox 1869"/>
                <wp:cNvGraphicFramePr>
                  <a:graphicFrameLocks/>
                </wp:cNvGraphicFramePr>
                <a:graphic>
                  <a:graphicData uri="http://schemas.microsoft.com/office/word/2010/wordprocessingShape">
                    <wps:wsp>
                      <wps:cNvPr id="1869" name="Textbox 1869"/>
                      <wps:cNvSpPr txBox="1"/>
                      <wps:spPr>
                        <a:xfrm>
                          <a:off x="0" y="0"/>
                          <a:ext cx="522605" cy="1771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080994pt;margin-top:181.132004pt;width:41.15pt;height:13.95pt;mso-position-horizontal-relative:page;mso-position-vertical-relative:page;z-index:-25400832" type="#_x0000_t202" id="docshape18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16160">
                <wp:simplePos x="0" y="0"/>
                <wp:positionH relativeFrom="page">
                  <wp:posOffset>4638433</wp:posOffset>
                </wp:positionH>
                <wp:positionV relativeFrom="page">
                  <wp:posOffset>2300376</wp:posOffset>
                </wp:positionV>
                <wp:extent cx="522605" cy="177165"/>
                <wp:effectExtent l="0" t="0" r="0" b="0"/>
                <wp:wrapNone/>
                <wp:docPr id="1870" name="Textbox 1870"/>
                <wp:cNvGraphicFramePr>
                  <a:graphicFrameLocks/>
                </wp:cNvGraphicFramePr>
                <a:graphic>
                  <a:graphicData uri="http://schemas.microsoft.com/office/word/2010/wordprocessingShape">
                    <wps:wsp>
                      <wps:cNvPr id="1870" name="Textbox 1870"/>
                      <wps:cNvSpPr txBox="1"/>
                      <wps:spPr>
                        <a:xfrm>
                          <a:off x="0" y="0"/>
                          <a:ext cx="522605" cy="1771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230988pt;margin-top:181.132004pt;width:41.15pt;height:13.95pt;mso-position-horizontal-relative:page;mso-position-vertical-relative:page;z-index:-25400320" type="#_x0000_t202" id="docshape18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16672">
                <wp:simplePos x="0" y="0"/>
                <wp:positionH relativeFrom="page">
                  <wp:posOffset>5161038</wp:posOffset>
                </wp:positionH>
                <wp:positionV relativeFrom="page">
                  <wp:posOffset>2300376</wp:posOffset>
                </wp:positionV>
                <wp:extent cx="523240" cy="177165"/>
                <wp:effectExtent l="0" t="0" r="0" b="0"/>
                <wp:wrapNone/>
                <wp:docPr id="1871" name="Textbox 1871"/>
                <wp:cNvGraphicFramePr>
                  <a:graphicFrameLocks/>
                </wp:cNvGraphicFramePr>
                <a:graphic>
                  <a:graphicData uri="http://schemas.microsoft.com/office/word/2010/wordprocessingShape">
                    <wps:wsp>
                      <wps:cNvPr id="1871" name="Textbox 1871"/>
                      <wps:cNvSpPr txBox="1"/>
                      <wps:spPr>
                        <a:xfrm>
                          <a:off x="0" y="0"/>
                          <a:ext cx="523240" cy="1771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6.381012pt;margin-top:181.132004pt;width:41.2pt;height:13.95pt;mso-position-horizontal-relative:page;mso-position-vertical-relative:page;z-index:-25399808" type="#_x0000_t202" id="docshape18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17184">
                <wp:simplePos x="0" y="0"/>
                <wp:positionH relativeFrom="page">
                  <wp:posOffset>5683770</wp:posOffset>
                </wp:positionH>
                <wp:positionV relativeFrom="page">
                  <wp:posOffset>2300376</wp:posOffset>
                </wp:positionV>
                <wp:extent cx="522605" cy="177165"/>
                <wp:effectExtent l="0" t="0" r="0" b="0"/>
                <wp:wrapNone/>
                <wp:docPr id="1872" name="Textbox 1872"/>
                <wp:cNvGraphicFramePr>
                  <a:graphicFrameLocks/>
                </wp:cNvGraphicFramePr>
                <a:graphic>
                  <a:graphicData uri="http://schemas.microsoft.com/office/word/2010/wordprocessingShape">
                    <wps:wsp>
                      <wps:cNvPr id="1872" name="Textbox 1872"/>
                      <wps:cNvSpPr txBox="1"/>
                      <wps:spPr>
                        <a:xfrm>
                          <a:off x="0" y="0"/>
                          <a:ext cx="522605" cy="1771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7.540985pt;margin-top:181.132004pt;width:41.15pt;height:13.95pt;mso-position-horizontal-relative:page;mso-position-vertical-relative:page;z-index:-25399296" type="#_x0000_t202" id="docshape18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17696">
                <wp:simplePos x="0" y="0"/>
                <wp:positionH relativeFrom="page">
                  <wp:posOffset>6206375</wp:posOffset>
                </wp:positionH>
                <wp:positionV relativeFrom="page">
                  <wp:posOffset>2300376</wp:posOffset>
                </wp:positionV>
                <wp:extent cx="512445" cy="177165"/>
                <wp:effectExtent l="0" t="0" r="0" b="0"/>
                <wp:wrapNone/>
                <wp:docPr id="1873" name="Textbox 1873"/>
                <wp:cNvGraphicFramePr>
                  <a:graphicFrameLocks/>
                </wp:cNvGraphicFramePr>
                <a:graphic>
                  <a:graphicData uri="http://schemas.microsoft.com/office/word/2010/wordprocessingShape">
                    <wps:wsp>
                      <wps:cNvPr id="1873" name="Textbox 1873"/>
                      <wps:cNvSpPr txBox="1"/>
                      <wps:spPr>
                        <a:xfrm>
                          <a:off x="0" y="0"/>
                          <a:ext cx="512445" cy="1771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8.69101pt;margin-top:181.132004pt;width:40.35pt;height:13.95pt;mso-position-horizontal-relative:page;mso-position-vertical-relative:page;z-index:-25398784" type="#_x0000_t202" id="docshape18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18208">
                <wp:simplePos x="0" y="0"/>
                <wp:positionH relativeFrom="page">
                  <wp:posOffset>2349258</wp:posOffset>
                </wp:positionH>
                <wp:positionV relativeFrom="page">
                  <wp:posOffset>2477414</wp:posOffset>
                </wp:positionV>
                <wp:extent cx="198755" cy="295275"/>
                <wp:effectExtent l="0" t="0" r="0" b="0"/>
                <wp:wrapNone/>
                <wp:docPr id="1874" name="Textbox 1874"/>
                <wp:cNvGraphicFramePr>
                  <a:graphicFrameLocks/>
                </wp:cNvGraphicFramePr>
                <a:graphic>
                  <a:graphicData uri="http://schemas.microsoft.com/office/word/2010/wordprocessingShape">
                    <wps:wsp>
                      <wps:cNvPr id="1874" name="Textbox 1874"/>
                      <wps:cNvSpPr txBox="1"/>
                      <wps:spPr>
                        <a:xfrm>
                          <a:off x="0" y="0"/>
                          <a:ext cx="198755" cy="2952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4.981003pt;margin-top:195.072006pt;width:15.65pt;height:23.25pt;mso-position-horizontal-relative:page;mso-position-vertical-relative:page;z-index:-25398272" type="#_x0000_t202" id="docshape18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18720">
                <wp:simplePos x="0" y="0"/>
                <wp:positionH relativeFrom="page">
                  <wp:posOffset>3593096</wp:posOffset>
                </wp:positionH>
                <wp:positionV relativeFrom="page">
                  <wp:posOffset>2477414</wp:posOffset>
                </wp:positionV>
                <wp:extent cx="523240" cy="295275"/>
                <wp:effectExtent l="0" t="0" r="0" b="0"/>
                <wp:wrapNone/>
                <wp:docPr id="1875" name="Textbox 1875"/>
                <wp:cNvGraphicFramePr>
                  <a:graphicFrameLocks/>
                </wp:cNvGraphicFramePr>
                <a:graphic>
                  <a:graphicData uri="http://schemas.microsoft.com/office/word/2010/wordprocessingShape">
                    <wps:wsp>
                      <wps:cNvPr id="1875" name="Textbox 1875"/>
                      <wps:cNvSpPr txBox="1"/>
                      <wps:spPr>
                        <a:xfrm>
                          <a:off x="0" y="0"/>
                          <a:ext cx="523240" cy="2952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92099pt;margin-top:195.072006pt;width:41.2pt;height:23.25pt;mso-position-horizontal-relative:page;mso-position-vertical-relative:page;z-index:-25397760" type="#_x0000_t202" id="docshape18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19232">
                <wp:simplePos x="0" y="0"/>
                <wp:positionH relativeFrom="page">
                  <wp:posOffset>4115828</wp:posOffset>
                </wp:positionH>
                <wp:positionV relativeFrom="page">
                  <wp:posOffset>2477414</wp:posOffset>
                </wp:positionV>
                <wp:extent cx="522605" cy="295275"/>
                <wp:effectExtent l="0" t="0" r="0" b="0"/>
                <wp:wrapNone/>
                <wp:docPr id="1876" name="Textbox 1876"/>
                <wp:cNvGraphicFramePr>
                  <a:graphicFrameLocks/>
                </wp:cNvGraphicFramePr>
                <a:graphic>
                  <a:graphicData uri="http://schemas.microsoft.com/office/word/2010/wordprocessingShape">
                    <wps:wsp>
                      <wps:cNvPr id="1876" name="Textbox 1876"/>
                      <wps:cNvSpPr txBox="1"/>
                      <wps:spPr>
                        <a:xfrm>
                          <a:off x="0" y="0"/>
                          <a:ext cx="522605" cy="2952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080994pt;margin-top:195.072006pt;width:41.15pt;height:23.25pt;mso-position-horizontal-relative:page;mso-position-vertical-relative:page;z-index:-25397248" type="#_x0000_t202" id="docshape18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19744">
                <wp:simplePos x="0" y="0"/>
                <wp:positionH relativeFrom="page">
                  <wp:posOffset>4638433</wp:posOffset>
                </wp:positionH>
                <wp:positionV relativeFrom="page">
                  <wp:posOffset>2477414</wp:posOffset>
                </wp:positionV>
                <wp:extent cx="522605" cy="295275"/>
                <wp:effectExtent l="0" t="0" r="0" b="0"/>
                <wp:wrapNone/>
                <wp:docPr id="1877" name="Textbox 1877"/>
                <wp:cNvGraphicFramePr>
                  <a:graphicFrameLocks/>
                </wp:cNvGraphicFramePr>
                <a:graphic>
                  <a:graphicData uri="http://schemas.microsoft.com/office/word/2010/wordprocessingShape">
                    <wps:wsp>
                      <wps:cNvPr id="1877" name="Textbox 1877"/>
                      <wps:cNvSpPr txBox="1"/>
                      <wps:spPr>
                        <a:xfrm>
                          <a:off x="0" y="0"/>
                          <a:ext cx="522605" cy="2952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230988pt;margin-top:195.072006pt;width:41.15pt;height:23.25pt;mso-position-horizontal-relative:page;mso-position-vertical-relative:page;z-index:-25396736" type="#_x0000_t202" id="docshape18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0256">
                <wp:simplePos x="0" y="0"/>
                <wp:positionH relativeFrom="page">
                  <wp:posOffset>5161038</wp:posOffset>
                </wp:positionH>
                <wp:positionV relativeFrom="page">
                  <wp:posOffset>2477414</wp:posOffset>
                </wp:positionV>
                <wp:extent cx="523240" cy="295275"/>
                <wp:effectExtent l="0" t="0" r="0" b="0"/>
                <wp:wrapNone/>
                <wp:docPr id="1878" name="Textbox 1878"/>
                <wp:cNvGraphicFramePr>
                  <a:graphicFrameLocks/>
                </wp:cNvGraphicFramePr>
                <a:graphic>
                  <a:graphicData uri="http://schemas.microsoft.com/office/word/2010/wordprocessingShape">
                    <wps:wsp>
                      <wps:cNvPr id="1878" name="Textbox 1878"/>
                      <wps:cNvSpPr txBox="1"/>
                      <wps:spPr>
                        <a:xfrm>
                          <a:off x="0" y="0"/>
                          <a:ext cx="523240" cy="2952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6.381012pt;margin-top:195.072006pt;width:41.2pt;height:23.25pt;mso-position-horizontal-relative:page;mso-position-vertical-relative:page;z-index:-25396224" type="#_x0000_t202" id="docshape18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0768">
                <wp:simplePos x="0" y="0"/>
                <wp:positionH relativeFrom="page">
                  <wp:posOffset>5683770</wp:posOffset>
                </wp:positionH>
                <wp:positionV relativeFrom="page">
                  <wp:posOffset>2477414</wp:posOffset>
                </wp:positionV>
                <wp:extent cx="522605" cy="295275"/>
                <wp:effectExtent l="0" t="0" r="0" b="0"/>
                <wp:wrapNone/>
                <wp:docPr id="1879" name="Textbox 1879"/>
                <wp:cNvGraphicFramePr>
                  <a:graphicFrameLocks/>
                </wp:cNvGraphicFramePr>
                <a:graphic>
                  <a:graphicData uri="http://schemas.microsoft.com/office/word/2010/wordprocessingShape">
                    <wps:wsp>
                      <wps:cNvPr id="1879" name="Textbox 1879"/>
                      <wps:cNvSpPr txBox="1"/>
                      <wps:spPr>
                        <a:xfrm>
                          <a:off x="0" y="0"/>
                          <a:ext cx="522605" cy="2952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7.540985pt;margin-top:195.072006pt;width:41.15pt;height:23.25pt;mso-position-horizontal-relative:page;mso-position-vertical-relative:page;z-index:-25395712" type="#_x0000_t202" id="docshape18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1280">
                <wp:simplePos x="0" y="0"/>
                <wp:positionH relativeFrom="page">
                  <wp:posOffset>6206375</wp:posOffset>
                </wp:positionH>
                <wp:positionV relativeFrom="page">
                  <wp:posOffset>2477414</wp:posOffset>
                </wp:positionV>
                <wp:extent cx="512445" cy="295275"/>
                <wp:effectExtent l="0" t="0" r="0" b="0"/>
                <wp:wrapNone/>
                <wp:docPr id="1880" name="Textbox 1880"/>
                <wp:cNvGraphicFramePr>
                  <a:graphicFrameLocks/>
                </wp:cNvGraphicFramePr>
                <a:graphic>
                  <a:graphicData uri="http://schemas.microsoft.com/office/word/2010/wordprocessingShape">
                    <wps:wsp>
                      <wps:cNvPr id="1880" name="Textbox 1880"/>
                      <wps:cNvSpPr txBox="1"/>
                      <wps:spPr>
                        <a:xfrm>
                          <a:off x="0" y="0"/>
                          <a:ext cx="512445" cy="2952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8.69101pt;margin-top:195.072006pt;width:40.35pt;height:23.25pt;mso-position-horizontal-relative:page;mso-position-vertical-relative:page;z-index:-25395200" type="#_x0000_t202" id="docshape18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1792">
                <wp:simplePos x="0" y="0"/>
                <wp:positionH relativeFrom="page">
                  <wp:posOffset>2547886</wp:posOffset>
                </wp:positionH>
                <wp:positionV relativeFrom="page">
                  <wp:posOffset>2639847</wp:posOffset>
                </wp:positionV>
                <wp:extent cx="146685" cy="295275"/>
                <wp:effectExtent l="0" t="0" r="0" b="0"/>
                <wp:wrapNone/>
                <wp:docPr id="1881" name="Textbox 1881"/>
                <wp:cNvGraphicFramePr>
                  <a:graphicFrameLocks/>
                </wp:cNvGraphicFramePr>
                <a:graphic>
                  <a:graphicData uri="http://schemas.microsoft.com/office/word/2010/wordprocessingShape">
                    <wps:wsp>
                      <wps:cNvPr id="1881" name="Textbox 1881"/>
                      <wps:cNvSpPr txBox="1"/>
                      <wps:spPr>
                        <a:xfrm>
                          <a:off x="0" y="0"/>
                          <a:ext cx="146685" cy="2952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00.621002pt;margin-top:207.862pt;width:11.55pt;height:23.25pt;mso-position-horizontal-relative:page;mso-position-vertical-relative:page;z-index:-25394688" type="#_x0000_t202" id="docshape18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2304">
                <wp:simplePos x="0" y="0"/>
                <wp:positionH relativeFrom="page">
                  <wp:posOffset>2694190</wp:posOffset>
                </wp:positionH>
                <wp:positionV relativeFrom="page">
                  <wp:posOffset>2639847</wp:posOffset>
                </wp:positionV>
                <wp:extent cx="376555" cy="132715"/>
                <wp:effectExtent l="0" t="0" r="0" b="0"/>
                <wp:wrapNone/>
                <wp:docPr id="1882" name="Textbox 1882"/>
                <wp:cNvGraphicFramePr>
                  <a:graphicFrameLocks/>
                </wp:cNvGraphicFramePr>
                <a:graphic>
                  <a:graphicData uri="http://schemas.microsoft.com/office/word/2010/wordprocessingShape">
                    <wps:wsp>
                      <wps:cNvPr id="1882" name="Textbox 1882"/>
                      <wps:cNvSpPr txBox="1"/>
                      <wps:spPr>
                        <a:xfrm>
                          <a:off x="0" y="0"/>
                          <a:ext cx="376555" cy="1327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2.141006pt;margin-top:207.862pt;width:29.65pt;height:10.45pt;mso-position-horizontal-relative:page;mso-position-vertical-relative:page;z-index:-25394176" type="#_x0000_t202" id="docshape18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2816">
                <wp:simplePos x="0" y="0"/>
                <wp:positionH relativeFrom="page">
                  <wp:posOffset>3070491</wp:posOffset>
                </wp:positionH>
                <wp:positionV relativeFrom="page">
                  <wp:posOffset>2639847</wp:posOffset>
                </wp:positionV>
                <wp:extent cx="522605" cy="132715"/>
                <wp:effectExtent l="0" t="0" r="0" b="0"/>
                <wp:wrapNone/>
                <wp:docPr id="1883" name="Textbox 1883"/>
                <wp:cNvGraphicFramePr>
                  <a:graphicFrameLocks/>
                </wp:cNvGraphicFramePr>
                <a:graphic>
                  <a:graphicData uri="http://schemas.microsoft.com/office/word/2010/wordprocessingShape">
                    <wps:wsp>
                      <wps:cNvPr id="1883" name="Textbox 1883"/>
                      <wps:cNvSpPr txBox="1"/>
                      <wps:spPr>
                        <a:xfrm>
                          <a:off x="0" y="0"/>
                          <a:ext cx="522605" cy="1327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1.770996pt;margin-top:207.862pt;width:41.15pt;height:10.45pt;mso-position-horizontal-relative:page;mso-position-vertical-relative:page;z-index:-25393664" type="#_x0000_t202" id="docshape18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3328">
                <wp:simplePos x="0" y="0"/>
                <wp:positionH relativeFrom="page">
                  <wp:posOffset>2349258</wp:posOffset>
                </wp:positionH>
                <wp:positionV relativeFrom="page">
                  <wp:posOffset>2772562</wp:posOffset>
                </wp:positionV>
                <wp:extent cx="198755" cy="295275"/>
                <wp:effectExtent l="0" t="0" r="0" b="0"/>
                <wp:wrapNone/>
                <wp:docPr id="1884" name="Textbox 1884"/>
                <wp:cNvGraphicFramePr>
                  <a:graphicFrameLocks/>
                </wp:cNvGraphicFramePr>
                <a:graphic>
                  <a:graphicData uri="http://schemas.microsoft.com/office/word/2010/wordprocessingShape">
                    <wps:wsp>
                      <wps:cNvPr id="1884" name="Textbox 1884"/>
                      <wps:cNvSpPr txBox="1"/>
                      <wps:spPr>
                        <a:xfrm>
                          <a:off x="0" y="0"/>
                          <a:ext cx="198755" cy="2952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4.981003pt;margin-top:218.311996pt;width:15.65pt;height:23.25pt;mso-position-horizontal-relative:page;mso-position-vertical-relative:page;z-index:-25393152" type="#_x0000_t202" id="docshape18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3840">
                <wp:simplePos x="0" y="0"/>
                <wp:positionH relativeFrom="page">
                  <wp:posOffset>2694190</wp:posOffset>
                </wp:positionH>
                <wp:positionV relativeFrom="page">
                  <wp:posOffset>2772562</wp:posOffset>
                </wp:positionV>
                <wp:extent cx="376555" cy="162560"/>
                <wp:effectExtent l="0" t="0" r="0" b="0"/>
                <wp:wrapNone/>
                <wp:docPr id="1885" name="Textbox 1885"/>
                <wp:cNvGraphicFramePr>
                  <a:graphicFrameLocks/>
                </wp:cNvGraphicFramePr>
                <a:graphic>
                  <a:graphicData uri="http://schemas.microsoft.com/office/word/2010/wordprocessingShape">
                    <wps:wsp>
                      <wps:cNvPr id="1885" name="Textbox 1885"/>
                      <wps:cNvSpPr txBox="1"/>
                      <wps:spPr>
                        <a:xfrm>
                          <a:off x="0" y="0"/>
                          <a:ext cx="376555" cy="1625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12.141006pt;margin-top:218.311996pt;width:29.65pt;height:12.8pt;mso-position-horizontal-relative:page;mso-position-vertical-relative:page;z-index:-25392640" type="#_x0000_t202" id="docshape18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4352">
                <wp:simplePos x="0" y="0"/>
                <wp:positionH relativeFrom="page">
                  <wp:posOffset>3070491</wp:posOffset>
                </wp:positionH>
                <wp:positionV relativeFrom="page">
                  <wp:posOffset>2772562</wp:posOffset>
                </wp:positionV>
                <wp:extent cx="522605" cy="162560"/>
                <wp:effectExtent l="0" t="0" r="0" b="0"/>
                <wp:wrapNone/>
                <wp:docPr id="1886" name="Textbox 1886"/>
                <wp:cNvGraphicFramePr>
                  <a:graphicFrameLocks/>
                </wp:cNvGraphicFramePr>
                <a:graphic>
                  <a:graphicData uri="http://schemas.microsoft.com/office/word/2010/wordprocessingShape">
                    <wps:wsp>
                      <wps:cNvPr id="1886" name="Textbox 1886"/>
                      <wps:cNvSpPr txBox="1"/>
                      <wps:spPr>
                        <a:xfrm>
                          <a:off x="0" y="0"/>
                          <a:ext cx="522605" cy="1625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1.770996pt;margin-top:218.311996pt;width:41.15pt;height:12.8pt;mso-position-horizontal-relative:page;mso-position-vertical-relative:page;z-index:-25392128" type="#_x0000_t202" id="docshape18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4864">
                <wp:simplePos x="0" y="0"/>
                <wp:positionH relativeFrom="page">
                  <wp:posOffset>3593096</wp:posOffset>
                </wp:positionH>
                <wp:positionV relativeFrom="page">
                  <wp:posOffset>2772562</wp:posOffset>
                </wp:positionV>
                <wp:extent cx="523240" cy="162560"/>
                <wp:effectExtent l="0" t="0" r="0" b="0"/>
                <wp:wrapNone/>
                <wp:docPr id="1887" name="Textbox 1887"/>
                <wp:cNvGraphicFramePr>
                  <a:graphicFrameLocks/>
                </wp:cNvGraphicFramePr>
                <a:graphic>
                  <a:graphicData uri="http://schemas.microsoft.com/office/word/2010/wordprocessingShape">
                    <wps:wsp>
                      <wps:cNvPr id="1887" name="Textbox 1887"/>
                      <wps:cNvSpPr txBox="1"/>
                      <wps:spPr>
                        <a:xfrm>
                          <a:off x="0" y="0"/>
                          <a:ext cx="523240" cy="1625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92099pt;margin-top:218.311996pt;width:41.2pt;height:12.8pt;mso-position-horizontal-relative:page;mso-position-vertical-relative:page;z-index:-25391616" type="#_x0000_t202" id="docshape18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5376">
                <wp:simplePos x="0" y="0"/>
                <wp:positionH relativeFrom="page">
                  <wp:posOffset>4115828</wp:posOffset>
                </wp:positionH>
                <wp:positionV relativeFrom="page">
                  <wp:posOffset>2772562</wp:posOffset>
                </wp:positionV>
                <wp:extent cx="522605" cy="162560"/>
                <wp:effectExtent l="0" t="0" r="0" b="0"/>
                <wp:wrapNone/>
                <wp:docPr id="1888" name="Textbox 1888"/>
                <wp:cNvGraphicFramePr>
                  <a:graphicFrameLocks/>
                </wp:cNvGraphicFramePr>
                <a:graphic>
                  <a:graphicData uri="http://schemas.microsoft.com/office/word/2010/wordprocessingShape">
                    <wps:wsp>
                      <wps:cNvPr id="1888" name="Textbox 1888"/>
                      <wps:cNvSpPr txBox="1"/>
                      <wps:spPr>
                        <a:xfrm>
                          <a:off x="0" y="0"/>
                          <a:ext cx="522605" cy="1625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080994pt;margin-top:218.311996pt;width:41.15pt;height:12.8pt;mso-position-horizontal-relative:page;mso-position-vertical-relative:page;z-index:-25391104" type="#_x0000_t202" id="docshape18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5888">
                <wp:simplePos x="0" y="0"/>
                <wp:positionH relativeFrom="page">
                  <wp:posOffset>4638433</wp:posOffset>
                </wp:positionH>
                <wp:positionV relativeFrom="page">
                  <wp:posOffset>2772562</wp:posOffset>
                </wp:positionV>
                <wp:extent cx="522605" cy="162560"/>
                <wp:effectExtent l="0" t="0" r="0" b="0"/>
                <wp:wrapNone/>
                <wp:docPr id="1889" name="Textbox 1889"/>
                <wp:cNvGraphicFramePr>
                  <a:graphicFrameLocks/>
                </wp:cNvGraphicFramePr>
                <a:graphic>
                  <a:graphicData uri="http://schemas.microsoft.com/office/word/2010/wordprocessingShape">
                    <wps:wsp>
                      <wps:cNvPr id="1889" name="Textbox 1889"/>
                      <wps:cNvSpPr txBox="1"/>
                      <wps:spPr>
                        <a:xfrm>
                          <a:off x="0" y="0"/>
                          <a:ext cx="522605" cy="1625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230988pt;margin-top:218.311996pt;width:41.15pt;height:12.8pt;mso-position-horizontal-relative:page;mso-position-vertical-relative:page;z-index:-25390592" type="#_x0000_t202" id="docshape18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6400">
                <wp:simplePos x="0" y="0"/>
                <wp:positionH relativeFrom="page">
                  <wp:posOffset>5161038</wp:posOffset>
                </wp:positionH>
                <wp:positionV relativeFrom="page">
                  <wp:posOffset>2772562</wp:posOffset>
                </wp:positionV>
                <wp:extent cx="523240" cy="162560"/>
                <wp:effectExtent l="0" t="0" r="0" b="0"/>
                <wp:wrapNone/>
                <wp:docPr id="1890" name="Textbox 1890"/>
                <wp:cNvGraphicFramePr>
                  <a:graphicFrameLocks/>
                </wp:cNvGraphicFramePr>
                <a:graphic>
                  <a:graphicData uri="http://schemas.microsoft.com/office/word/2010/wordprocessingShape">
                    <wps:wsp>
                      <wps:cNvPr id="1890" name="Textbox 1890"/>
                      <wps:cNvSpPr txBox="1"/>
                      <wps:spPr>
                        <a:xfrm>
                          <a:off x="0" y="0"/>
                          <a:ext cx="523240" cy="1625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6.381012pt;margin-top:218.311996pt;width:41.2pt;height:12.8pt;mso-position-horizontal-relative:page;mso-position-vertical-relative:page;z-index:-25390080" type="#_x0000_t202" id="docshape18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6912">
                <wp:simplePos x="0" y="0"/>
                <wp:positionH relativeFrom="page">
                  <wp:posOffset>5683770</wp:posOffset>
                </wp:positionH>
                <wp:positionV relativeFrom="page">
                  <wp:posOffset>2772562</wp:posOffset>
                </wp:positionV>
                <wp:extent cx="522605" cy="162560"/>
                <wp:effectExtent l="0" t="0" r="0" b="0"/>
                <wp:wrapNone/>
                <wp:docPr id="1891" name="Textbox 1891"/>
                <wp:cNvGraphicFramePr>
                  <a:graphicFrameLocks/>
                </wp:cNvGraphicFramePr>
                <a:graphic>
                  <a:graphicData uri="http://schemas.microsoft.com/office/word/2010/wordprocessingShape">
                    <wps:wsp>
                      <wps:cNvPr id="1891" name="Textbox 1891"/>
                      <wps:cNvSpPr txBox="1"/>
                      <wps:spPr>
                        <a:xfrm>
                          <a:off x="0" y="0"/>
                          <a:ext cx="522605" cy="1625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7.540985pt;margin-top:218.311996pt;width:41.15pt;height:12.8pt;mso-position-horizontal-relative:page;mso-position-vertical-relative:page;z-index:-25389568" type="#_x0000_t202" id="docshape18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7424">
                <wp:simplePos x="0" y="0"/>
                <wp:positionH relativeFrom="page">
                  <wp:posOffset>6206375</wp:posOffset>
                </wp:positionH>
                <wp:positionV relativeFrom="page">
                  <wp:posOffset>2772562</wp:posOffset>
                </wp:positionV>
                <wp:extent cx="512445" cy="162560"/>
                <wp:effectExtent l="0" t="0" r="0" b="0"/>
                <wp:wrapNone/>
                <wp:docPr id="1892" name="Textbox 1892"/>
                <wp:cNvGraphicFramePr>
                  <a:graphicFrameLocks/>
                </wp:cNvGraphicFramePr>
                <a:graphic>
                  <a:graphicData uri="http://schemas.microsoft.com/office/word/2010/wordprocessingShape">
                    <wps:wsp>
                      <wps:cNvPr id="1892" name="Textbox 1892"/>
                      <wps:cNvSpPr txBox="1"/>
                      <wps:spPr>
                        <a:xfrm>
                          <a:off x="0" y="0"/>
                          <a:ext cx="512445" cy="1625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8.69101pt;margin-top:218.311996pt;width:40.35pt;height:12.8pt;mso-position-horizontal-relative:page;mso-position-vertical-relative:page;z-index:-25389056" type="#_x0000_t202" id="docshape18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7936">
                <wp:simplePos x="0" y="0"/>
                <wp:positionH relativeFrom="page">
                  <wp:posOffset>2547886</wp:posOffset>
                </wp:positionH>
                <wp:positionV relativeFrom="page">
                  <wp:posOffset>2934995</wp:posOffset>
                </wp:positionV>
                <wp:extent cx="3909695" cy="309880"/>
                <wp:effectExtent l="0" t="0" r="0" b="0"/>
                <wp:wrapNone/>
                <wp:docPr id="1893" name="Textbox 1893"/>
                <wp:cNvGraphicFramePr>
                  <a:graphicFrameLocks/>
                </wp:cNvGraphicFramePr>
                <a:graphic>
                  <a:graphicData uri="http://schemas.microsoft.com/office/word/2010/wordprocessingShape">
                    <wps:wsp>
                      <wps:cNvPr id="1893" name="Textbox 1893"/>
                      <wps:cNvSpPr txBox="1"/>
                      <wps:spPr>
                        <a:xfrm>
                          <a:off x="0" y="0"/>
                          <a:ext cx="3909695" cy="3098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00.621002pt;margin-top:231.102005pt;width:307.850pt;height:24.4pt;mso-position-horizontal-relative:page;mso-position-vertical-relative:page;z-index:-25388544" type="#_x0000_t202" id="docshape18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8448">
                <wp:simplePos x="0" y="0"/>
                <wp:positionH relativeFrom="page">
                  <wp:posOffset>6457327</wp:posOffset>
                </wp:positionH>
                <wp:positionV relativeFrom="page">
                  <wp:posOffset>2934995</wp:posOffset>
                </wp:positionV>
                <wp:extent cx="261620" cy="132715"/>
                <wp:effectExtent l="0" t="0" r="0" b="0"/>
                <wp:wrapNone/>
                <wp:docPr id="1894" name="Textbox 1894"/>
                <wp:cNvGraphicFramePr>
                  <a:graphicFrameLocks/>
                </wp:cNvGraphicFramePr>
                <a:graphic>
                  <a:graphicData uri="http://schemas.microsoft.com/office/word/2010/wordprocessingShape">
                    <wps:wsp>
                      <wps:cNvPr id="1894" name="Textbox 1894"/>
                      <wps:cNvSpPr txBox="1"/>
                      <wps:spPr>
                        <a:xfrm>
                          <a:off x="0" y="0"/>
                          <a:ext cx="261620" cy="1327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8.450989pt;margin-top:231.102005pt;width:20.6pt;height:10.45pt;mso-position-horizontal-relative:page;mso-position-vertical-relative:page;z-index:-25388032" type="#_x0000_t202" id="docshape18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8960">
                <wp:simplePos x="0" y="0"/>
                <wp:positionH relativeFrom="page">
                  <wp:posOffset>2349258</wp:posOffset>
                </wp:positionH>
                <wp:positionV relativeFrom="page">
                  <wp:posOffset>3067710</wp:posOffset>
                </wp:positionV>
                <wp:extent cx="198755" cy="177165"/>
                <wp:effectExtent l="0" t="0" r="0" b="0"/>
                <wp:wrapNone/>
                <wp:docPr id="1895" name="Textbox 1895"/>
                <wp:cNvGraphicFramePr>
                  <a:graphicFrameLocks/>
                </wp:cNvGraphicFramePr>
                <a:graphic>
                  <a:graphicData uri="http://schemas.microsoft.com/office/word/2010/wordprocessingShape">
                    <wps:wsp>
                      <wps:cNvPr id="1895" name="Textbox 1895"/>
                      <wps:cNvSpPr txBox="1"/>
                      <wps:spPr>
                        <a:xfrm>
                          <a:off x="0" y="0"/>
                          <a:ext cx="198755" cy="1771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4.981003pt;margin-top:241.552002pt;width:15.65pt;height:13.95pt;mso-position-horizontal-relative:page;mso-position-vertical-relative:page;z-index:-25387520" type="#_x0000_t202" id="docshape18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29472">
                <wp:simplePos x="0" y="0"/>
                <wp:positionH relativeFrom="page">
                  <wp:posOffset>6457327</wp:posOffset>
                </wp:positionH>
                <wp:positionV relativeFrom="page">
                  <wp:posOffset>3067710</wp:posOffset>
                </wp:positionV>
                <wp:extent cx="261620" cy="177165"/>
                <wp:effectExtent l="0" t="0" r="0" b="0"/>
                <wp:wrapNone/>
                <wp:docPr id="1896" name="Textbox 1896"/>
                <wp:cNvGraphicFramePr>
                  <a:graphicFrameLocks/>
                </wp:cNvGraphicFramePr>
                <a:graphic>
                  <a:graphicData uri="http://schemas.microsoft.com/office/word/2010/wordprocessingShape">
                    <wps:wsp>
                      <wps:cNvPr id="1896" name="Textbox 1896"/>
                      <wps:cNvSpPr txBox="1"/>
                      <wps:spPr>
                        <a:xfrm>
                          <a:off x="0" y="0"/>
                          <a:ext cx="261620" cy="1771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8.450989pt;margin-top:241.552002pt;width:20.6pt;height:13.95pt;mso-position-horizontal-relative:page;mso-position-vertical-relative:page;z-index:-25387008" type="#_x0000_t202" id="docshape1870"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7929984">
                <wp:simplePos x="0" y="0"/>
                <wp:positionH relativeFrom="page">
                  <wp:posOffset>3124079</wp:posOffset>
                </wp:positionH>
                <wp:positionV relativeFrom="page">
                  <wp:posOffset>913663</wp:posOffset>
                </wp:positionV>
                <wp:extent cx="3671570" cy="5100955"/>
                <wp:effectExtent l="0" t="0" r="0" b="0"/>
                <wp:wrapNone/>
                <wp:docPr id="1897" name="Group 1897"/>
                <wp:cNvGraphicFramePr>
                  <a:graphicFrameLocks/>
                </wp:cNvGraphicFramePr>
                <a:graphic>
                  <a:graphicData uri="http://schemas.microsoft.com/office/word/2010/wordprocessingGroup">
                    <wpg:wgp>
                      <wpg:cNvPr id="1897" name="Group 1897"/>
                      <wpg:cNvGrpSpPr/>
                      <wpg:grpSpPr>
                        <a:xfrm>
                          <a:off x="0" y="0"/>
                          <a:ext cx="3671570" cy="5100955"/>
                          <a:chExt cx="3671570" cy="5100955"/>
                        </a:xfrm>
                      </wpg:grpSpPr>
                      <wps:wsp>
                        <wps:cNvPr id="1898" name="Graphic 1898"/>
                        <wps:cNvSpPr/>
                        <wps:spPr>
                          <a:xfrm>
                            <a:off x="34798" y="6794"/>
                            <a:ext cx="3629660" cy="5059680"/>
                          </a:xfrm>
                          <a:custGeom>
                            <a:avLst/>
                            <a:gdLst/>
                            <a:ahLst/>
                            <a:cxnLst/>
                            <a:rect l="l" t="t" r="r" b="b"/>
                            <a:pathLst>
                              <a:path w="3629660" h="5059680">
                                <a:moveTo>
                                  <a:pt x="0" y="5059273"/>
                                </a:moveTo>
                                <a:lnTo>
                                  <a:pt x="3629605" y="5059273"/>
                                </a:lnTo>
                                <a:lnTo>
                                  <a:pt x="3629605"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1899" name="Graphic 1899"/>
                        <wps:cNvSpPr/>
                        <wps:spPr>
                          <a:xfrm>
                            <a:off x="574686" y="6794"/>
                            <a:ext cx="2250440" cy="5059680"/>
                          </a:xfrm>
                          <a:custGeom>
                            <a:avLst/>
                            <a:gdLst/>
                            <a:ahLst/>
                            <a:cxnLst/>
                            <a:rect l="l" t="t" r="r" b="b"/>
                            <a:pathLst>
                              <a:path w="2250440" h="5059680">
                                <a:moveTo>
                                  <a:pt x="0" y="1443764"/>
                                </a:moveTo>
                                <a:lnTo>
                                  <a:pt x="0" y="5059273"/>
                                </a:lnTo>
                              </a:path>
                              <a:path w="2250440" h="5059680">
                                <a:moveTo>
                                  <a:pt x="0" y="966489"/>
                                </a:moveTo>
                                <a:lnTo>
                                  <a:pt x="0" y="1229003"/>
                                </a:lnTo>
                              </a:path>
                              <a:path w="2250440" h="5059680">
                                <a:moveTo>
                                  <a:pt x="0" y="727851"/>
                                </a:moveTo>
                                <a:lnTo>
                                  <a:pt x="0" y="751728"/>
                                </a:lnTo>
                              </a:path>
                              <a:path w="2250440" h="5059680">
                                <a:moveTo>
                                  <a:pt x="0" y="489213"/>
                                </a:moveTo>
                                <a:lnTo>
                                  <a:pt x="0" y="513090"/>
                                </a:lnTo>
                              </a:path>
                              <a:path w="2250440" h="5059680">
                                <a:moveTo>
                                  <a:pt x="0" y="250576"/>
                                </a:moveTo>
                                <a:lnTo>
                                  <a:pt x="0" y="274452"/>
                                </a:lnTo>
                              </a:path>
                              <a:path w="2250440" h="5059680">
                                <a:moveTo>
                                  <a:pt x="0" y="0"/>
                                </a:moveTo>
                                <a:lnTo>
                                  <a:pt x="0" y="35814"/>
                                </a:lnTo>
                              </a:path>
                              <a:path w="2250440" h="5059680">
                                <a:moveTo>
                                  <a:pt x="749950" y="489213"/>
                                </a:moveTo>
                                <a:lnTo>
                                  <a:pt x="749950" y="5059273"/>
                                </a:lnTo>
                              </a:path>
                              <a:path w="2250440" h="5059680">
                                <a:moveTo>
                                  <a:pt x="749950" y="250576"/>
                                </a:moveTo>
                                <a:lnTo>
                                  <a:pt x="749950" y="274452"/>
                                </a:lnTo>
                              </a:path>
                              <a:path w="2250440" h="5059680">
                                <a:moveTo>
                                  <a:pt x="749950" y="0"/>
                                </a:moveTo>
                                <a:lnTo>
                                  <a:pt x="749950" y="35814"/>
                                </a:lnTo>
                              </a:path>
                              <a:path w="2250440" h="5059680">
                                <a:moveTo>
                                  <a:pt x="1499900" y="489213"/>
                                </a:moveTo>
                                <a:lnTo>
                                  <a:pt x="1499900" y="5059273"/>
                                </a:lnTo>
                              </a:path>
                              <a:path w="2250440" h="5059680">
                                <a:moveTo>
                                  <a:pt x="1499900" y="250576"/>
                                </a:moveTo>
                                <a:lnTo>
                                  <a:pt x="1499900" y="274452"/>
                                </a:lnTo>
                              </a:path>
                              <a:path w="2250440" h="5059680">
                                <a:moveTo>
                                  <a:pt x="1499900" y="0"/>
                                </a:moveTo>
                                <a:lnTo>
                                  <a:pt x="1499900" y="35814"/>
                                </a:lnTo>
                              </a:path>
                              <a:path w="2250440" h="5059680">
                                <a:moveTo>
                                  <a:pt x="2249850" y="250576"/>
                                </a:moveTo>
                                <a:lnTo>
                                  <a:pt x="2249850" y="5059273"/>
                                </a:lnTo>
                              </a:path>
                              <a:path w="2250440" h="5059680">
                                <a:moveTo>
                                  <a:pt x="2249850" y="0"/>
                                </a:moveTo>
                                <a:lnTo>
                                  <a:pt x="2249850" y="35814"/>
                                </a:lnTo>
                              </a:path>
                            </a:pathLst>
                          </a:custGeom>
                          <a:ln w="2667">
                            <a:solidFill>
                              <a:srgbClr val="D3D3D3"/>
                            </a:solidFill>
                            <a:prstDash val="solid"/>
                          </a:ln>
                        </wps:spPr>
                        <wps:bodyPr wrap="square" lIns="0" tIns="0" rIns="0" bIns="0" rtlCol="0">
                          <a:prstTxWarp prst="textNoShape">
                            <a:avLst/>
                          </a:prstTxWarp>
                          <a:noAutofit/>
                        </wps:bodyPr>
                      </wps:wsp>
                      <wps:wsp>
                        <wps:cNvPr id="1900" name="Graphic 1900"/>
                        <wps:cNvSpPr/>
                        <wps:spPr>
                          <a:xfrm>
                            <a:off x="3574359" y="6794"/>
                            <a:ext cx="1270" cy="5059680"/>
                          </a:xfrm>
                          <a:custGeom>
                            <a:avLst/>
                            <a:gdLst/>
                            <a:ahLst/>
                            <a:cxnLst/>
                            <a:rect l="l" t="t" r="r" b="b"/>
                            <a:pathLst>
                              <a:path w="0" h="5059680">
                                <a:moveTo>
                                  <a:pt x="0" y="5059273"/>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1901" name="Graphic 1901"/>
                        <wps:cNvSpPr/>
                        <wps:spPr>
                          <a:xfrm>
                            <a:off x="34798" y="3729620"/>
                            <a:ext cx="3629660" cy="1193800"/>
                          </a:xfrm>
                          <a:custGeom>
                            <a:avLst/>
                            <a:gdLst/>
                            <a:ahLst/>
                            <a:cxnLst/>
                            <a:rect l="l" t="t" r="r" b="b"/>
                            <a:pathLst>
                              <a:path w="3629660" h="1193800">
                                <a:moveTo>
                                  <a:pt x="0" y="1193315"/>
                                </a:moveTo>
                                <a:lnTo>
                                  <a:pt x="3629605" y="1193315"/>
                                </a:lnTo>
                              </a:path>
                              <a:path w="3629660" h="1193800">
                                <a:moveTo>
                                  <a:pt x="0" y="954678"/>
                                </a:moveTo>
                                <a:lnTo>
                                  <a:pt x="3629605" y="954678"/>
                                </a:lnTo>
                              </a:path>
                              <a:path w="3629660" h="1193800">
                                <a:moveTo>
                                  <a:pt x="0" y="716040"/>
                                </a:moveTo>
                                <a:lnTo>
                                  <a:pt x="3629605" y="716040"/>
                                </a:lnTo>
                              </a:path>
                              <a:path w="3629660" h="1193800">
                                <a:moveTo>
                                  <a:pt x="0" y="477275"/>
                                </a:moveTo>
                                <a:lnTo>
                                  <a:pt x="3629605" y="477275"/>
                                </a:lnTo>
                              </a:path>
                              <a:path w="3629660" h="1193800">
                                <a:moveTo>
                                  <a:pt x="0" y="238637"/>
                                </a:moveTo>
                                <a:lnTo>
                                  <a:pt x="3629605" y="238637"/>
                                </a:lnTo>
                              </a:path>
                              <a:path w="3629660" h="1193800">
                                <a:moveTo>
                                  <a:pt x="0"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1902" name="Graphic 1902"/>
                        <wps:cNvSpPr/>
                        <wps:spPr>
                          <a:xfrm>
                            <a:off x="34798" y="3252344"/>
                            <a:ext cx="3629660" cy="238760"/>
                          </a:xfrm>
                          <a:custGeom>
                            <a:avLst/>
                            <a:gdLst/>
                            <a:ahLst/>
                            <a:cxnLst/>
                            <a:rect l="l" t="t" r="r" b="b"/>
                            <a:pathLst>
                              <a:path w="3629660" h="238760">
                                <a:moveTo>
                                  <a:pt x="0" y="238637"/>
                                </a:moveTo>
                                <a:lnTo>
                                  <a:pt x="164976" y="238637"/>
                                </a:lnTo>
                              </a:path>
                              <a:path w="3629660" h="238760">
                                <a:moveTo>
                                  <a:pt x="224921" y="238637"/>
                                </a:moveTo>
                                <a:lnTo>
                                  <a:pt x="3629605" y="238637"/>
                                </a:lnTo>
                              </a:path>
                              <a:path w="3629660" h="238760">
                                <a:moveTo>
                                  <a:pt x="0" y="0"/>
                                </a:moveTo>
                                <a:lnTo>
                                  <a:pt x="164976" y="0"/>
                                </a:lnTo>
                              </a:path>
                              <a:path w="3629660" h="238760">
                                <a:moveTo>
                                  <a:pt x="255021"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1903" name="Graphic 1903"/>
                        <wps:cNvSpPr/>
                        <wps:spPr>
                          <a:xfrm>
                            <a:off x="34798" y="2775068"/>
                            <a:ext cx="3629660" cy="238760"/>
                          </a:xfrm>
                          <a:custGeom>
                            <a:avLst/>
                            <a:gdLst/>
                            <a:ahLst/>
                            <a:cxnLst/>
                            <a:rect l="l" t="t" r="r" b="b"/>
                            <a:pathLst>
                              <a:path w="3629660" h="238760">
                                <a:moveTo>
                                  <a:pt x="0" y="238637"/>
                                </a:moveTo>
                                <a:lnTo>
                                  <a:pt x="3629605" y="238637"/>
                                </a:lnTo>
                              </a:path>
                              <a:path w="3629660" h="238760">
                                <a:moveTo>
                                  <a:pt x="0"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1904" name="Graphic 1904"/>
                        <wps:cNvSpPr/>
                        <wps:spPr>
                          <a:xfrm>
                            <a:off x="34798" y="149926"/>
                            <a:ext cx="3629660" cy="2386965"/>
                          </a:xfrm>
                          <a:custGeom>
                            <a:avLst/>
                            <a:gdLst/>
                            <a:ahLst/>
                            <a:cxnLst/>
                            <a:rect l="l" t="t" r="r" b="b"/>
                            <a:pathLst>
                              <a:path w="3629660" h="2386965">
                                <a:moveTo>
                                  <a:pt x="0" y="2386504"/>
                                </a:moveTo>
                                <a:lnTo>
                                  <a:pt x="164976" y="2386504"/>
                                </a:lnTo>
                              </a:path>
                              <a:path w="3629660" h="2386965">
                                <a:moveTo>
                                  <a:pt x="374911" y="2386504"/>
                                </a:moveTo>
                                <a:lnTo>
                                  <a:pt x="3629605" y="2386504"/>
                                </a:lnTo>
                              </a:path>
                              <a:path w="3629660" h="2386965">
                                <a:moveTo>
                                  <a:pt x="0" y="2147867"/>
                                </a:moveTo>
                                <a:lnTo>
                                  <a:pt x="164976" y="2147867"/>
                                </a:lnTo>
                              </a:path>
                              <a:path w="3629660" h="2386965">
                                <a:moveTo>
                                  <a:pt x="449970" y="2147867"/>
                                </a:moveTo>
                                <a:lnTo>
                                  <a:pt x="3629605" y="2147867"/>
                                </a:lnTo>
                              </a:path>
                              <a:path w="3629660" h="2386965">
                                <a:moveTo>
                                  <a:pt x="0" y="1909229"/>
                                </a:moveTo>
                                <a:lnTo>
                                  <a:pt x="164976" y="1909229"/>
                                </a:lnTo>
                              </a:path>
                              <a:path w="3629660" h="2386965">
                                <a:moveTo>
                                  <a:pt x="359925" y="1909229"/>
                                </a:moveTo>
                                <a:lnTo>
                                  <a:pt x="3629605" y="1909229"/>
                                </a:lnTo>
                              </a:path>
                              <a:path w="3629660" h="2386965">
                                <a:moveTo>
                                  <a:pt x="0" y="1670591"/>
                                </a:moveTo>
                                <a:lnTo>
                                  <a:pt x="164976" y="1670591"/>
                                </a:lnTo>
                              </a:path>
                              <a:path w="3629660" h="2386965">
                                <a:moveTo>
                                  <a:pt x="239907" y="1670591"/>
                                </a:moveTo>
                                <a:lnTo>
                                  <a:pt x="3629605" y="1670591"/>
                                </a:lnTo>
                              </a:path>
                              <a:path w="3629660" h="2386965">
                                <a:moveTo>
                                  <a:pt x="0" y="1431953"/>
                                </a:moveTo>
                                <a:lnTo>
                                  <a:pt x="164976" y="1431953"/>
                                </a:lnTo>
                              </a:path>
                              <a:path w="3629660" h="2386965">
                                <a:moveTo>
                                  <a:pt x="270007" y="1431953"/>
                                </a:moveTo>
                                <a:lnTo>
                                  <a:pt x="3629605" y="1431953"/>
                                </a:lnTo>
                              </a:path>
                              <a:path w="3629660" h="2386965">
                                <a:moveTo>
                                  <a:pt x="0" y="1193315"/>
                                </a:moveTo>
                                <a:lnTo>
                                  <a:pt x="164976" y="1193315"/>
                                </a:lnTo>
                              </a:path>
                              <a:path w="3629660" h="2386965">
                                <a:moveTo>
                                  <a:pt x="569987" y="1193315"/>
                                </a:moveTo>
                                <a:lnTo>
                                  <a:pt x="3629605" y="1193315"/>
                                </a:lnTo>
                              </a:path>
                              <a:path w="3629660" h="2386965">
                                <a:moveTo>
                                  <a:pt x="0" y="954678"/>
                                </a:moveTo>
                                <a:lnTo>
                                  <a:pt x="164976" y="954678"/>
                                </a:lnTo>
                              </a:path>
                              <a:path w="3629660" h="2386965">
                                <a:moveTo>
                                  <a:pt x="479942" y="954678"/>
                                </a:moveTo>
                                <a:lnTo>
                                  <a:pt x="3629605" y="954678"/>
                                </a:lnTo>
                              </a:path>
                              <a:path w="3629660" h="2386965">
                                <a:moveTo>
                                  <a:pt x="0" y="716040"/>
                                </a:moveTo>
                                <a:lnTo>
                                  <a:pt x="164976" y="716040"/>
                                </a:lnTo>
                              </a:path>
                              <a:path w="3629660" h="2386965">
                                <a:moveTo>
                                  <a:pt x="1139847" y="716040"/>
                                </a:moveTo>
                                <a:lnTo>
                                  <a:pt x="3629605" y="716040"/>
                                </a:lnTo>
                              </a:path>
                              <a:path w="3629660" h="2386965">
                                <a:moveTo>
                                  <a:pt x="0" y="477402"/>
                                </a:moveTo>
                                <a:lnTo>
                                  <a:pt x="164976" y="477402"/>
                                </a:lnTo>
                              </a:path>
                              <a:path w="3629660" h="2386965">
                                <a:moveTo>
                                  <a:pt x="1259865" y="477402"/>
                                </a:moveTo>
                                <a:lnTo>
                                  <a:pt x="3629605" y="477402"/>
                                </a:lnTo>
                              </a:path>
                              <a:path w="3629660" h="2386965">
                                <a:moveTo>
                                  <a:pt x="0" y="238637"/>
                                </a:moveTo>
                                <a:lnTo>
                                  <a:pt x="164976" y="238637"/>
                                </a:lnTo>
                              </a:path>
                              <a:path w="3629660" h="2386965">
                                <a:moveTo>
                                  <a:pt x="2294808" y="238637"/>
                                </a:moveTo>
                                <a:lnTo>
                                  <a:pt x="3629605" y="238637"/>
                                </a:lnTo>
                              </a:path>
                              <a:path w="3629660" h="2386965">
                                <a:moveTo>
                                  <a:pt x="0" y="0"/>
                                </a:moveTo>
                                <a:lnTo>
                                  <a:pt x="164976" y="0"/>
                                </a:lnTo>
                              </a:path>
                              <a:path w="3629660" h="2386965">
                                <a:moveTo>
                                  <a:pt x="3119690"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1905" name="Graphic 1905"/>
                        <wps:cNvSpPr/>
                        <wps:spPr>
                          <a:xfrm>
                            <a:off x="199775" y="6794"/>
                            <a:ext cx="1270" cy="5059680"/>
                          </a:xfrm>
                          <a:custGeom>
                            <a:avLst/>
                            <a:gdLst/>
                            <a:ahLst/>
                            <a:cxnLst/>
                            <a:rect l="l" t="t" r="r" b="b"/>
                            <a:pathLst>
                              <a:path w="0"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906" name="Graphic 1906"/>
                        <wps:cNvSpPr/>
                        <wps:spPr>
                          <a:xfrm>
                            <a:off x="949724" y="6794"/>
                            <a:ext cx="1499870" cy="5059680"/>
                          </a:xfrm>
                          <a:custGeom>
                            <a:avLst/>
                            <a:gdLst/>
                            <a:ahLst/>
                            <a:cxnLst/>
                            <a:rect l="l" t="t" r="r" b="b"/>
                            <a:pathLst>
                              <a:path w="1499870" h="5059680">
                                <a:moveTo>
                                  <a:pt x="0" y="966489"/>
                                </a:moveTo>
                                <a:lnTo>
                                  <a:pt x="0" y="5059273"/>
                                </a:lnTo>
                              </a:path>
                              <a:path w="1499870" h="5059680">
                                <a:moveTo>
                                  <a:pt x="0" y="727851"/>
                                </a:moveTo>
                                <a:lnTo>
                                  <a:pt x="0" y="751728"/>
                                </a:lnTo>
                              </a:path>
                              <a:path w="1499870" h="5059680">
                                <a:moveTo>
                                  <a:pt x="0" y="489213"/>
                                </a:moveTo>
                                <a:lnTo>
                                  <a:pt x="0" y="513090"/>
                                </a:lnTo>
                              </a:path>
                              <a:path w="1499870" h="5059680">
                                <a:moveTo>
                                  <a:pt x="0" y="250576"/>
                                </a:moveTo>
                                <a:lnTo>
                                  <a:pt x="0" y="274452"/>
                                </a:lnTo>
                              </a:path>
                              <a:path w="1499870" h="5059680">
                                <a:moveTo>
                                  <a:pt x="0" y="0"/>
                                </a:moveTo>
                                <a:lnTo>
                                  <a:pt x="0" y="35814"/>
                                </a:lnTo>
                              </a:path>
                              <a:path w="1499870" h="5059680">
                                <a:moveTo>
                                  <a:pt x="749823" y="489213"/>
                                </a:moveTo>
                                <a:lnTo>
                                  <a:pt x="749823" y="5059273"/>
                                </a:lnTo>
                              </a:path>
                              <a:path w="1499870" h="5059680">
                                <a:moveTo>
                                  <a:pt x="749823" y="250576"/>
                                </a:moveTo>
                                <a:lnTo>
                                  <a:pt x="749823" y="274452"/>
                                </a:lnTo>
                              </a:path>
                              <a:path w="1499870" h="5059680">
                                <a:moveTo>
                                  <a:pt x="749823" y="0"/>
                                </a:moveTo>
                                <a:lnTo>
                                  <a:pt x="749823" y="35814"/>
                                </a:lnTo>
                              </a:path>
                              <a:path w="1499870" h="5059680">
                                <a:moveTo>
                                  <a:pt x="1499773" y="250576"/>
                                </a:moveTo>
                                <a:lnTo>
                                  <a:pt x="1499773" y="5059273"/>
                                </a:lnTo>
                              </a:path>
                              <a:path w="1499870" h="5059680">
                                <a:moveTo>
                                  <a:pt x="1499773" y="0"/>
                                </a:moveTo>
                                <a:lnTo>
                                  <a:pt x="1499773" y="35814"/>
                                </a:lnTo>
                              </a:path>
                            </a:pathLst>
                          </a:custGeom>
                          <a:ln w="5461">
                            <a:solidFill>
                              <a:srgbClr val="D3D3D3"/>
                            </a:solidFill>
                            <a:prstDash val="solid"/>
                          </a:ln>
                        </wps:spPr>
                        <wps:bodyPr wrap="square" lIns="0" tIns="0" rIns="0" bIns="0" rtlCol="0">
                          <a:prstTxWarp prst="textNoShape">
                            <a:avLst/>
                          </a:prstTxWarp>
                          <a:noAutofit/>
                        </wps:bodyPr>
                      </wps:wsp>
                      <wps:wsp>
                        <wps:cNvPr id="1907" name="Graphic 1907"/>
                        <wps:cNvSpPr/>
                        <wps:spPr>
                          <a:xfrm>
                            <a:off x="3199448" y="6794"/>
                            <a:ext cx="1270" cy="5059680"/>
                          </a:xfrm>
                          <a:custGeom>
                            <a:avLst/>
                            <a:gdLst/>
                            <a:ahLst/>
                            <a:cxnLst/>
                            <a:rect l="l" t="t" r="r" b="b"/>
                            <a:pathLst>
                              <a:path w="0"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908" name="Graphic 1908"/>
                        <wps:cNvSpPr/>
                        <wps:spPr>
                          <a:xfrm>
                            <a:off x="199765" y="42620"/>
                            <a:ext cx="2955290" cy="4987925"/>
                          </a:xfrm>
                          <a:custGeom>
                            <a:avLst/>
                            <a:gdLst/>
                            <a:ahLst/>
                            <a:cxnLst/>
                            <a:rect l="l" t="t" r="r" b="b"/>
                            <a:pathLst>
                              <a:path w="2955290" h="4987925">
                                <a:moveTo>
                                  <a:pt x="14986" y="4772876"/>
                                </a:moveTo>
                                <a:lnTo>
                                  <a:pt x="0" y="4772876"/>
                                </a:lnTo>
                                <a:lnTo>
                                  <a:pt x="0" y="4987633"/>
                                </a:lnTo>
                                <a:lnTo>
                                  <a:pt x="14986" y="4987633"/>
                                </a:lnTo>
                                <a:lnTo>
                                  <a:pt x="14986" y="4772876"/>
                                </a:lnTo>
                                <a:close/>
                              </a:path>
                              <a:path w="2955290" h="4987925">
                                <a:moveTo>
                                  <a:pt x="14986" y="4534243"/>
                                </a:moveTo>
                                <a:lnTo>
                                  <a:pt x="0" y="4534243"/>
                                </a:lnTo>
                                <a:lnTo>
                                  <a:pt x="0" y="4749000"/>
                                </a:lnTo>
                                <a:lnTo>
                                  <a:pt x="14986" y="4749000"/>
                                </a:lnTo>
                                <a:lnTo>
                                  <a:pt x="14986" y="4534243"/>
                                </a:lnTo>
                                <a:close/>
                              </a:path>
                              <a:path w="2955290" h="4987925">
                                <a:moveTo>
                                  <a:pt x="14986" y="4295597"/>
                                </a:moveTo>
                                <a:lnTo>
                                  <a:pt x="0" y="4295597"/>
                                </a:lnTo>
                                <a:lnTo>
                                  <a:pt x="0" y="4510367"/>
                                </a:lnTo>
                                <a:lnTo>
                                  <a:pt x="14986" y="4510367"/>
                                </a:lnTo>
                                <a:lnTo>
                                  <a:pt x="14986" y="4295597"/>
                                </a:lnTo>
                                <a:close/>
                              </a:path>
                              <a:path w="2955290" h="4987925">
                                <a:moveTo>
                                  <a:pt x="14986" y="4056964"/>
                                </a:moveTo>
                                <a:lnTo>
                                  <a:pt x="0" y="4056964"/>
                                </a:lnTo>
                                <a:lnTo>
                                  <a:pt x="0" y="4271721"/>
                                </a:lnTo>
                                <a:lnTo>
                                  <a:pt x="14986" y="4271721"/>
                                </a:lnTo>
                                <a:lnTo>
                                  <a:pt x="14986" y="4056964"/>
                                </a:lnTo>
                                <a:close/>
                              </a:path>
                              <a:path w="2955290" h="4987925">
                                <a:moveTo>
                                  <a:pt x="29972" y="3818331"/>
                                </a:moveTo>
                                <a:lnTo>
                                  <a:pt x="0" y="3818331"/>
                                </a:lnTo>
                                <a:lnTo>
                                  <a:pt x="0" y="4033088"/>
                                </a:lnTo>
                                <a:lnTo>
                                  <a:pt x="29972" y="4033088"/>
                                </a:lnTo>
                                <a:lnTo>
                                  <a:pt x="29972" y="3818331"/>
                                </a:lnTo>
                                <a:close/>
                              </a:path>
                              <a:path w="2955290" h="4987925">
                                <a:moveTo>
                                  <a:pt x="29972" y="2863773"/>
                                </a:moveTo>
                                <a:lnTo>
                                  <a:pt x="0" y="2863773"/>
                                </a:lnTo>
                                <a:lnTo>
                                  <a:pt x="0" y="3078530"/>
                                </a:lnTo>
                                <a:lnTo>
                                  <a:pt x="29972" y="3078530"/>
                                </a:lnTo>
                                <a:lnTo>
                                  <a:pt x="29972" y="2863773"/>
                                </a:lnTo>
                                <a:close/>
                              </a:path>
                              <a:path w="2955290" h="4987925">
                                <a:moveTo>
                                  <a:pt x="29972" y="2625140"/>
                                </a:moveTo>
                                <a:lnTo>
                                  <a:pt x="0" y="2625140"/>
                                </a:lnTo>
                                <a:lnTo>
                                  <a:pt x="0" y="2839897"/>
                                </a:lnTo>
                                <a:lnTo>
                                  <a:pt x="29972" y="2839897"/>
                                </a:lnTo>
                                <a:lnTo>
                                  <a:pt x="29972" y="2625140"/>
                                </a:lnTo>
                                <a:close/>
                              </a:path>
                              <a:path w="2955290" h="4987925">
                                <a:moveTo>
                                  <a:pt x="44958" y="3579685"/>
                                </a:moveTo>
                                <a:lnTo>
                                  <a:pt x="0" y="3579685"/>
                                </a:lnTo>
                                <a:lnTo>
                                  <a:pt x="0" y="3794455"/>
                                </a:lnTo>
                                <a:lnTo>
                                  <a:pt x="44958" y="3794455"/>
                                </a:lnTo>
                                <a:lnTo>
                                  <a:pt x="44958" y="3579685"/>
                                </a:lnTo>
                                <a:close/>
                              </a:path>
                              <a:path w="2955290" h="4987925">
                                <a:moveTo>
                                  <a:pt x="59944" y="3341052"/>
                                </a:moveTo>
                                <a:lnTo>
                                  <a:pt x="0" y="3341052"/>
                                </a:lnTo>
                                <a:lnTo>
                                  <a:pt x="0" y="3555809"/>
                                </a:lnTo>
                                <a:lnTo>
                                  <a:pt x="59944" y="3555809"/>
                                </a:lnTo>
                                <a:lnTo>
                                  <a:pt x="59944" y="3341052"/>
                                </a:lnTo>
                                <a:close/>
                              </a:path>
                              <a:path w="2955290" h="4987925">
                                <a:moveTo>
                                  <a:pt x="74930" y="1670456"/>
                                </a:moveTo>
                                <a:lnTo>
                                  <a:pt x="0" y="1670456"/>
                                </a:lnTo>
                                <a:lnTo>
                                  <a:pt x="0" y="1885226"/>
                                </a:lnTo>
                                <a:lnTo>
                                  <a:pt x="74930" y="1885226"/>
                                </a:lnTo>
                                <a:lnTo>
                                  <a:pt x="74930" y="1670456"/>
                                </a:lnTo>
                                <a:close/>
                              </a:path>
                              <a:path w="2955290" h="4987925">
                                <a:moveTo>
                                  <a:pt x="90043" y="3102406"/>
                                </a:moveTo>
                                <a:lnTo>
                                  <a:pt x="0" y="3102406"/>
                                </a:lnTo>
                                <a:lnTo>
                                  <a:pt x="0" y="3317176"/>
                                </a:lnTo>
                                <a:lnTo>
                                  <a:pt x="90043" y="3317176"/>
                                </a:lnTo>
                                <a:lnTo>
                                  <a:pt x="90043" y="3102406"/>
                                </a:lnTo>
                                <a:close/>
                              </a:path>
                              <a:path w="2955290" h="4987925">
                                <a:moveTo>
                                  <a:pt x="105029" y="1431823"/>
                                </a:moveTo>
                                <a:lnTo>
                                  <a:pt x="0" y="1431823"/>
                                </a:lnTo>
                                <a:lnTo>
                                  <a:pt x="0" y="1646580"/>
                                </a:lnTo>
                                <a:lnTo>
                                  <a:pt x="105029" y="1646580"/>
                                </a:lnTo>
                                <a:lnTo>
                                  <a:pt x="105029" y="1431823"/>
                                </a:lnTo>
                                <a:close/>
                              </a:path>
                              <a:path w="2955290" h="4987925">
                                <a:moveTo>
                                  <a:pt x="194957" y="1909102"/>
                                </a:moveTo>
                                <a:lnTo>
                                  <a:pt x="0" y="1909102"/>
                                </a:lnTo>
                                <a:lnTo>
                                  <a:pt x="0" y="2123859"/>
                                </a:lnTo>
                                <a:lnTo>
                                  <a:pt x="194957" y="2123859"/>
                                </a:lnTo>
                                <a:lnTo>
                                  <a:pt x="194957" y="1909102"/>
                                </a:lnTo>
                                <a:close/>
                              </a:path>
                              <a:path w="2955290" h="4987925">
                                <a:moveTo>
                                  <a:pt x="209943" y="2386495"/>
                                </a:moveTo>
                                <a:lnTo>
                                  <a:pt x="0" y="2386495"/>
                                </a:lnTo>
                                <a:lnTo>
                                  <a:pt x="0" y="2601264"/>
                                </a:lnTo>
                                <a:lnTo>
                                  <a:pt x="209943" y="2601264"/>
                                </a:lnTo>
                                <a:lnTo>
                                  <a:pt x="209943" y="2386495"/>
                                </a:lnTo>
                                <a:close/>
                              </a:path>
                              <a:path w="2955290" h="4987925">
                                <a:moveTo>
                                  <a:pt x="285000" y="2147862"/>
                                </a:moveTo>
                                <a:lnTo>
                                  <a:pt x="0" y="2147862"/>
                                </a:lnTo>
                                <a:lnTo>
                                  <a:pt x="0" y="2362619"/>
                                </a:lnTo>
                                <a:lnTo>
                                  <a:pt x="285000" y="2362619"/>
                                </a:lnTo>
                                <a:lnTo>
                                  <a:pt x="285000" y="2147862"/>
                                </a:lnTo>
                                <a:close/>
                              </a:path>
                              <a:path w="2955290" h="4987925">
                                <a:moveTo>
                                  <a:pt x="314972" y="954544"/>
                                </a:moveTo>
                                <a:lnTo>
                                  <a:pt x="0" y="954544"/>
                                </a:lnTo>
                                <a:lnTo>
                                  <a:pt x="0" y="1169301"/>
                                </a:lnTo>
                                <a:lnTo>
                                  <a:pt x="314972" y="1169301"/>
                                </a:lnTo>
                                <a:lnTo>
                                  <a:pt x="314972" y="954544"/>
                                </a:lnTo>
                                <a:close/>
                              </a:path>
                              <a:path w="2955290" h="4987925">
                                <a:moveTo>
                                  <a:pt x="405015" y="1193177"/>
                                </a:moveTo>
                                <a:lnTo>
                                  <a:pt x="0" y="1193177"/>
                                </a:lnTo>
                                <a:lnTo>
                                  <a:pt x="0" y="1407947"/>
                                </a:lnTo>
                                <a:lnTo>
                                  <a:pt x="405015" y="1407947"/>
                                </a:lnTo>
                                <a:lnTo>
                                  <a:pt x="405015" y="1193177"/>
                                </a:lnTo>
                                <a:close/>
                              </a:path>
                              <a:path w="2955290" h="4987925">
                                <a:moveTo>
                                  <a:pt x="974877" y="715911"/>
                                </a:moveTo>
                                <a:lnTo>
                                  <a:pt x="0" y="715911"/>
                                </a:lnTo>
                                <a:lnTo>
                                  <a:pt x="0" y="930668"/>
                                </a:lnTo>
                                <a:lnTo>
                                  <a:pt x="974877" y="930668"/>
                                </a:lnTo>
                                <a:lnTo>
                                  <a:pt x="974877" y="715911"/>
                                </a:lnTo>
                                <a:close/>
                              </a:path>
                              <a:path w="2955290" h="4987925">
                                <a:moveTo>
                                  <a:pt x="1094892" y="477266"/>
                                </a:moveTo>
                                <a:lnTo>
                                  <a:pt x="0" y="477266"/>
                                </a:lnTo>
                                <a:lnTo>
                                  <a:pt x="0" y="692035"/>
                                </a:lnTo>
                                <a:lnTo>
                                  <a:pt x="1094892" y="692035"/>
                                </a:lnTo>
                                <a:lnTo>
                                  <a:pt x="1094892" y="477266"/>
                                </a:lnTo>
                                <a:close/>
                              </a:path>
                              <a:path w="2955290" h="4987925">
                                <a:moveTo>
                                  <a:pt x="2129840" y="238633"/>
                                </a:moveTo>
                                <a:lnTo>
                                  <a:pt x="0" y="238633"/>
                                </a:lnTo>
                                <a:lnTo>
                                  <a:pt x="0" y="453390"/>
                                </a:lnTo>
                                <a:lnTo>
                                  <a:pt x="2129840" y="453390"/>
                                </a:lnTo>
                                <a:lnTo>
                                  <a:pt x="2129840" y="238633"/>
                                </a:lnTo>
                                <a:close/>
                              </a:path>
                              <a:path w="2955290" h="4987925">
                                <a:moveTo>
                                  <a:pt x="2954718" y="0"/>
                                </a:moveTo>
                                <a:lnTo>
                                  <a:pt x="0" y="0"/>
                                </a:lnTo>
                                <a:lnTo>
                                  <a:pt x="0" y="214757"/>
                                </a:lnTo>
                                <a:lnTo>
                                  <a:pt x="2954718" y="214757"/>
                                </a:lnTo>
                                <a:lnTo>
                                  <a:pt x="2954718" y="0"/>
                                </a:lnTo>
                                <a:close/>
                              </a:path>
                            </a:pathLst>
                          </a:custGeom>
                          <a:solidFill>
                            <a:srgbClr val="595959"/>
                          </a:solidFill>
                        </wps:spPr>
                        <wps:bodyPr wrap="square" lIns="0" tIns="0" rIns="0" bIns="0" rtlCol="0">
                          <a:prstTxWarp prst="textNoShape">
                            <a:avLst/>
                          </a:prstTxWarp>
                          <a:noAutofit/>
                        </wps:bodyPr>
                      </wps:wsp>
                      <wps:wsp>
                        <wps:cNvPr id="1909" name="Graphic 1909"/>
                        <wps:cNvSpPr/>
                        <wps:spPr>
                          <a:xfrm>
                            <a:off x="34798" y="6794"/>
                            <a:ext cx="3629660" cy="5059680"/>
                          </a:xfrm>
                          <a:custGeom>
                            <a:avLst/>
                            <a:gdLst/>
                            <a:ahLst/>
                            <a:cxnLst/>
                            <a:rect l="l" t="t" r="r" b="b"/>
                            <a:pathLst>
                              <a:path w="3629660" h="5059680">
                                <a:moveTo>
                                  <a:pt x="0" y="5059273"/>
                                </a:moveTo>
                                <a:lnTo>
                                  <a:pt x="3629605" y="5059273"/>
                                </a:lnTo>
                                <a:lnTo>
                                  <a:pt x="3629605"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1910" name="Graphic 1910"/>
                        <wps:cNvSpPr/>
                        <wps:spPr>
                          <a:xfrm>
                            <a:off x="0" y="149926"/>
                            <a:ext cx="3199765" cy="4951095"/>
                          </a:xfrm>
                          <a:custGeom>
                            <a:avLst/>
                            <a:gdLst/>
                            <a:ahLst/>
                            <a:cxnLst/>
                            <a:rect l="l" t="t" r="r" b="b"/>
                            <a:pathLst>
                              <a:path w="3199765" h="4951095">
                                <a:moveTo>
                                  <a:pt x="0" y="4773009"/>
                                </a:moveTo>
                                <a:lnTo>
                                  <a:pt x="34798" y="4773009"/>
                                </a:lnTo>
                              </a:path>
                              <a:path w="3199765" h="4951095">
                                <a:moveTo>
                                  <a:pt x="0" y="4534371"/>
                                </a:moveTo>
                                <a:lnTo>
                                  <a:pt x="34798" y="4534371"/>
                                </a:lnTo>
                              </a:path>
                              <a:path w="3199765" h="4951095">
                                <a:moveTo>
                                  <a:pt x="0" y="4295734"/>
                                </a:moveTo>
                                <a:lnTo>
                                  <a:pt x="34798" y="4295734"/>
                                </a:lnTo>
                              </a:path>
                              <a:path w="3199765" h="4951095">
                                <a:moveTo>
                                  <a:pt x="0" y="4056969"/>
                                </a:moveTo>
                                <a:lnTo>
                                  <a:pt x="34798" y="4056969"/>
                                </a:lnTo>
                              </a:path>
                              <a:path w="3199765" h="4951095">
                                <a:moveTo>
                                  <a:pt x="0" y="3818331"/>
                                </a:moveTo>
                                <a:lnTo>
                                  <a:pt x="34798" y="3818331"/>
                                </a:lnTo>
                              </a:path>
                              <a:path w="3199765" h="4951095">
                                <a:moveTo>
                                  <a:pt x="0" y="3579693"/>
                                </a:moveTo>
                                <a:lnTo>
                                  <a:pt x="34798" y="3579693"/>
                                </a:lnTo>
                              </a:path>
                              <a:path w="3199765" h="4951095">
                                <a:moveTo>
                                  <a:pt x="0" y="3341055"/>
                                </a:moveTo>
                                <a:lnTo>
                                  <a:pt x="34798" y="3341055"/>
                                </a:lnTo>
                              </a:path>
                              <a:path w="3199765" h="4951095">
                                <a:moveTo>
                                  <a:pt x="0" y="3102418"/>
                                </a:moveTo>
                                <a:lnTo>
                                  <a:pt x="34798" y="3102418"/>
                                </a:lnTo>
                              </a:path>
                              <a:path w="3199765" h="4951095">
                                <a:moveTo>
                                  <a:pt x="0" y="2863780"/>
                                </a:moveTo>
                                <a:lnTo>
                                  <a:pt x="34798" y="2863780"/>
                                </a:lnTo>
                              </a:path>
                              <a:path w="3199765" h="4951095">
                                <a:moveTo>
                                  <a:pt x="0" y="2625142"/>
                                </a:moveTo>
                                <a:lnTo>
                                  <a:pt x="34798" y="2625142"/>
                                </a:lnTo>
                              </a:path>
                              <a:path w="3199765" h="4951095">
                                <a:moveTo>
                                  <a:pt x="0" y="2386504"/>
                                </a:moveTo>
                                <a:lnTo>
                                  <a:pt x="34798" y="2386504"/>
                                </a:lnTo>
                              </a:path>
                              <a:path w="3199765" h="4951095">
                                <a:moveTo>
                                  <a:pt x="0" y="2147867"/>
                                </a:moveTo>
                                <a:lnTo>
                                  <a:pt x="34798" y="2147867"/>
                                </a:lnTo>
                              </a:path>
                              <a:path w="3199765" h="4951095">
                                <a:moveTo>
                                  <a:pt x="0" y="1909229"/>
                                </a:moveTo>
                                <a:lnTo>
                                  <a:pt x="34798" y="1909229"/>
                                </a:lnTo>
                              </a:path>
                              <a:path w="3199765" h="4951095">
                                <a:moveTo>
                                  <a:pt x="0" y="1670591"/>
                                </a:moveTo>
                                <a:lnTo>
                                  <a:pt x="34798" y="1670591"/>
                                </a:lnTo>
                              </a:path>
                              <a:path w="3199765" h="4951095">
                                <a:moveTo>
                                  <a:pt x="0" y="1431953"/>
                                </a:moveTo>
                                <a:lnTo>
                                  <a:pt x="34798" y="1431953"/>
                                </a:lnTo>
                              </a:path>
                              <a:path w="3199765" h="4951095">
                                <a:moveTo>
                                  <a:pt x="0" y="1193315"/>
                                </a:moveTo>
                                <a:lnTo>
                                  <a:pt x="34798" y="1193315"/>
                                </a:lnTo>
                              </a:path>
                              <a:path w="3199765" h="4951095">
                                <a:moveTo>
                                  <a:pt x="0" y="954678"/>
                                </a:moveTo>
                                <a:lnTo>
                                  <a:pt x="34798" y="954678"/>
                                </a:lnTo>
                              </a:path>
                              <a:path w="3199765" h="4951095">
                                <a:moveTo>
                                  <a:pt x="0" y="716040"/>
                                </a:moveTo>
                                <a:lnTo>
                                  <a:pt x="34798" y="716040"/>
                                </a:lnTo>
                              </a:path>
                              <a:path w="3199765" h="4951095">
                                <a:moveTo>
                                  <a:pt x="0" y="477402"/>
                                </a:moveTo>
                                <a:lnTo>
                                  <a:pt x="34798" y="477402"/>
                                </a:lnTo>
                              </a:path>
                              <a:path w="3199765" h="4951095">
                                <a:moveTo>
                                  <a:pt x="0" y="238637"/>
                                </a:moveTo>
                                <a:lnTo>
                                  <a:pt x="34798" y="238637"/>
                                </a:lnTo>
                              </a:path>
                              <a:path w="3199765" h="4951095">
                                <a:moveTo>
                                  <a:pt x="0" y="0"/>
                                </a:moveTo>
                                <a:lnTo>
                                  <a:pt x="34798" y="0"/>
                                </a:lnTo>
                              </a:path>
                              <a:path w="3199765" h="4951095">
                                <a:moveTo>
                                  <a:pt x="199775" y="4950940"/>
                                </a:moveTo>
                                <a:lnTo>
                                  <a:pt x="199775" y="4916141"/>
                                </a:lnTo>
                              </a:path>
                              <a:path w="3199765" h="4951095">
                                <a:moveTo>
                                  <a:pt x="949725" y="4950940"/>
                                </a:moveTo>
                                <a:lnTo>
                                  <a:pt x="949725" y="4916141"/>
                                </a:lnTo>
                              </a:path>
                              <a:path w="3199765" h="4951095">
                                <a:moveTo>
                                  <a:pt x="1699548" y="4950940"/>
                                </a:moveTo>
                                <a:lnTo>
                                  <a:pt x="1699548" y="4916141"/>
                                </a:lnTo>
                              </a:path>
                              <a:path w="3199765" h="4951095">
                                <a:moveTo>
                                  <a:pt x="2449498" y="4950940"/>
                                </a:moveTo>
                                <a:lnTo>
                                  <a:pt x="2449498" y="4916141"/>
                                </a:lnTo>
                              </a:path>
                              <a:path w="3199765" h="4951095">
                                <a:moveTo>
                                  <a:pt x="3199448" y="4950940"/>
                                </a:moveTo>
                                <a:lnTo>
                                  <a:pt x="3199448" y="4916141"/>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990479pt;margin-top:71.941986pt;width:289.1pt;height:401.65pt;mso-position-horizontal-relative:page;mso-position-vertical-relative:page;z-index:-25386496" id="docshapegroup1871" coordorigin="4920,1439" coordsize="5782,8033">
                <v:rect style="position:absolute;left:4974;top:1449;width:5716;height:7968" id="docshape1872" filled="false" stroked="true" strokeweight="1.070021pt" strokecolor="#bebebe">
                  <v:stroke dashstyle="solid"/>
                </v:rect>
                <v:shape style="position:absolute;left:5824;top:1449;width:3544;height:7968" id="docshape1873" coordorigin="5825,1450" coordsize="3544,7968" path="m5825,3723l5825,9417m5825,2972l5825,3385m5825,2596l5825,2633m5825,2220l5825,2258m5825,1844l5825,1882m5825,1450l5825,1506m7006,2220l7006,9417m7006,1844l7006,1882m7006,1450l7006,1506m8187,2220l8187,9417m8187,1844l8187,1882m8187,1450l8187,1506m9368,1844l9368,9417m9368,1450l9368,1506e" filled="false" stroked="true" strokeweight=".210004pt" strokecolor="#d3d3d3">
                  <v:path arrowok="t"/>
                  <v:stroke dashstyle="solid"/>
                </v:shape>
                <v:line style="position:absolute" from="10549,9417" to="10549,1450" stroked="true" strokeweight=".210004pt" strokecolor="#d3d3d3">
                  <v:stroke dashstyle="solid"/>
                </v:line>
                <v:shape style="position:absolute;left:4974;top:7312;width:5716;height:1880" id="docshape1874" coordorigin="4975,7312" coordsize="5716,1880" path="m4975,9191l10691,9191m4975,8816l10691,8816m4975,8440l10691,8440m4975,8064l10691,8064m4975,7688l10691,7688m4975,7312l10691,7312e" filled="false" stroked="true" strokeweight=".430009pt" strokecolor="#d3d3d3">
                  <v:path arrowok="t"/>
                  <v:stroke dashstyle="solid"/>
                </v:shape>
                <v:shape style="position:absolute;left:4974;top:6560;width:5716;height:376" id="docshape1875" coordorigin="4975,6561" coordsize="5716,376" path="m4975,6936l5234,6936m5329,6936l10691,6936m4975,6561l5234,6561m5376,6561l10691,6561e" filled="false" stroked="true" strokeweight=".430009pt" strokecolor="#d3d3d3">
                  <v:path arrowok="t"/>
                  <v:stroke dashstyle="solid"/>
                </v:shape>
                <v:shape style="position:absolute;left:4974;top:5809;width:5716;height:376" id="docshape1876" coordorigin="4975,5809" coordsize="5716,376" path="m4975,6185l10691,6185m4975,5809l10691,5809e" filled="false" stroked="true" strokeweight=".430009pt" strokecolor="#d3d3d3">
                  <v:path arrowok="t"/>
                  <v:stroke dashstyle="solid"/>
                </v:shape>
                <v:shape style="position:absolute;left:4974;top:1674;width:5716;height:3759" id="docshape1877" coordorigin="4975,1675" coordsize="5716,3759" path="m4975,5433l5234,5433m5565,5433l10691,5433m4975,5057l5234,5057m5683,5057l10691,5057m4975,4682l5234,4682m5541,4682l10691,4682m4975,4306l5234,4306m5352,4306l10691,4306m4975,3930l5234,3930m5400,3930l10691,3930m4975,3554l5234,3554m5872,3554l10691,3554m4975,3178l5234,3178m5730,3178l10691,3178m4975,2803l5234,2803m6770,2803l10691,2803m4975,2427l5234,2427m6959,2427l10691,2427m4975,2051l5234,2051m8588,2051l10691,2051m4975,1675l5234,1675m9888,1675l10691,1675e" filled="false" stroked="true" strokeweight=".430009pt" strokecolor="#d3d3d3">
                  <v:path arrowok="t"/>
                  <v:stroke dashstyle="solid"/>
                </v:shape>
                <v:line style="position:absolute" from="5234,9417" to="5234,1450" stroked="true" strokeweight=".430009pt" strokecolor="#d3d3d3">
                  <v:stroke dashstyle="solid"/>
                </v:line>
                <v:shape style="position:absolute;left:6415;top:1449;width:2362;height:7968" id="docshape1878" coordorigin="6415,1450" coordsize="2362,7968" path="m6415,2972l6415,9417m6415,2596l6415,2633m6415,2220l6415,2258m6415,1844l6415,1882m6415,1450l6415,1506m7596,2220l7596,9417m7596,1844l7596,1882m7596,1450l7596,1506m8777,1844l8777,9417m8777,1450l8777,1506e" filled="false" stroked="true" strokeweight=".430009pt" strokecolor="#d3d3d3">
                  <v:path arrowok="t"/>
                  <v:stroke dashstyle="solid"/>
                </v:shape>
                <v:line style="position:absolute" from="9958,9417" to="9958,1450" stroked="true" strokeweight=".430009pt" strokecolor="#d3d3d3">
                  <v:stroke dashstyle="solid"/>
                </v:line>
                <v:shape style="position:absolute;left:5234;top:1505;width:4654;height:7855" id="docshape1879" coordorigin="5234,1506" coordsize="4654,7855" path="m5258,9022l5234,9022,5234,9360,5258,9360,5258,9022xm5258,8646l5234,8646,5234,8985,5258,8985,5258,8646xm5258,8271l5234,8271,5234,8609,5258,8609,5258,8271xm5258,7895l5234,7895,5234,8233,5258,8233,5258,7895xm5282,7519l5234,7519,5234,7857,5282,7857,5282,7519xm5282,6016l5234,6016,5234,6354,5282,6354,5282,6016xm5282,5640l5234,5640,5234,5978,5282,5978,5282,5640xm5305,7143l5234,7143,5234,7481,5305,7481,5305,7143xm5329,6767l5234,6767,5234,7106,5329,7106,5329,6767xm5352,4137l5234,4137,5234,4475,5352,4475,5352,4137xm5376,6392l5234,6392,5234,6730,5376,6730,5376,6392xm5400,3761l5234,3761,5234,4099,5400,4099,5400,3761xm5541,4512l5234,4512,5234,4851,5541,4851,5541,4512xm5565,5264l5234,5264,5234,5602,5565,5602,5565,5264xm5683,4888l5234,4888,5234,5227,5683,5227,5683,4888xm5730,3009l5234,3009,5234,3347,5730,3347,5730,3009xm5872,3385l5234,3385,5234,3723,5872,3723,5872,3385xm6770,2633l5234,2633,5234,2972,6770,2972,6770,2633xm6959,2258l5234,2258,5234,2596,6959,2596,6959,2258xm8588,1882l5234,1882,5234,2220,8588,2220,8588,1882xm9888,1506l5234,1506,5234,1844,9888,1844,9888,1506xe" filled="true" fillcolor="#595959" stroked="false">
                  <v:path arrowok="t"/>
                  <v:fill type="solid"/>
                </v:shape>
                <v:rect style="position:absolute;left:4974;top:1449;width:5716;height:7968" id="docshape1880" filled="false" stroked="true" strokeweight="1.070021pt" strokecolor="#bebebe">
                  <v:stroke dashstyle="solid"/>
                </v:rect>
                <v:shape style="position:absolute;left:4919;top:1674;width:5039;height:7797" id="docshape1881" coordorigin="4920,1675" coordsize="5039,7797" path="m4920,9191l4975,9191m4920,8816l4975,8816m4920,8440l4975,8440m4920,8064l4975,8064m4920,7688l4975,7688m4920,7312l4975,7312m4920,6936l4975,6936m4920,6561l4975,6561m4920,6185l4975,6185m4920,5809l4975,5809m4920,5433l4975,5433m4920,5057l4975,5057m4920,4682l4975,4682m4920,4306l4975,4306m4920,3930l4975,3930m4920,3554l4975,3554m4920,3178l4975,3178m4920,2803l4975,2803m4920,2427l4975,2427m4920,2051l4975,2051m4920,1675l4975,1675m5234,9472l5234,9417m6415,9472l6415,9417m7596,9472l7596,9417m8777,9472l8777,9417m9958,9472l9958,9417e" filled="false" stroked="true" strokeweight="1.070021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7930496">
                <wp:simplePos x="0" y="0"/>
                <wp:positionH relativeFrom="page">
                  <wp:posOffset>2090786</wp:posOffset>
                </wp:positionH>
                <wp:positionV relativeFrom="page">
                  <wp:posOffset>995488</wp:posOffset>
                </wp:positionV>
                <wp:extent cx="1017905" cy="139065"/>
                <wp:effectExtent l="0" t="0" r="0" b="0"/>
                <wp:wrapNone/>
                <wp:docPr id="1911" name="Textbox 1911"/>
                <wp:cNvGraphicFramePr>
                  <a:graphicFrameLocks/>
                </wp:cNvGraphicFramePr>
                <a:graphic>
                  <a:graphicData uri="http://schemas.microsoft.com/office/word/2010/wordprocessingShape">
                    <wps:wsp>
                      <wps:cNvPr id="1911" name="Textbox 1911"/>
                      <wps:cNvSpPr txBox="1"/>
                      <wps:spPr>
                        <a:xfrm>
                          <a:off x="0" y="0"/>
                          <a:ext cx="1017905" cy="139065"/>
                        </a:xfrm>
                        <a:prstGeom prst="rect">
                          <a:avLst/>
                        </a:prstGeom>
                      </wps:spPr>
                      <wps:txbx>
                        <w:txbxContent>
                          <w:p>
                            <w:pPr>
                              <w:spacing w:before="14"/>
                              <w:ind w:left="20" w:right="0" w:firstLine="0"/>
                              <w:jc w:val="left"/>
                              <w:rPr>
                                <w:rFonts w:ascii="Arial"/>
                                <w:sz w:val="16"/>
                              </w:rPr>
                            </w:pPr>
                            <w:r>
                              <w:rPr>
                                <w:rFonts w:ascii="Arial"/>
                                <w:color w:val="4D4D4D"/>
                                <w:sz w:val="16"/>
                              </w:rPr>
                              <w:t>Total</w:t>
                            </w:r>
                            <w:r>
                              <w:rPr>
                                <w:rFonts w:ascii="Arial"/>
                                <w:color w:val="4D4D4D"/>
                                <w:spacing w:val="-7"/>
                                <w:sz w:val="16"/>
                              </w:rPr>
                              <w:t> </w:t>
                            </w:r>
                            <w:r>
                              <w:rPr>
                                <w:rFonts w:ascii="Arial"/>
                                <w:color w:val="4D4D4D"/>
                                <w:sz w:val="16"/>
                              </w:rPr>
                              <w:t>sleep</w:t>
                            </w:r>
                            <w:r>
                              <w:rPr>
                                <w:rFonts w:ascii="Arial"/>
                                <w:color w:val="4D4D4D"/>
                                <w:spacing w:val="-7"/>
                                <w:sz w:val="16"/>
                              </w:rPr>
                              <w:t> </w:t>
                            </w:r>
                            <w:r>
                              <w:rPr>
                                <w:rFonts w:ascii="Arial"/>
                                <w:color w:val="4D4D4D"/>
                                <w:sz w:val="16"/>
                              </w:rPr>
                              <w:t>time</w:t>
                            </w:r>
                            <w:r>
                              <w:rPr>
                                <w:rFonts w:ascii="Arial"/>
                                <w:color w:val="4D4D4D"/>
                                <w:spacing w:val="-6"/>
                                <w:sz w:val="16"/>
                              </w:rPr>
                              <w:t> </w:t>
                            </w:r>
                            <w:r>
                              <w:rPr>
                                <w:rFonts w:ascii="Arial"/>
                                <w:color w:val="4D4D4D"/>
                                <w:spacing w:val="-2"/>
                                <w:sz w:val="16"/>
                              </w:rPr>
                              <w:t>(TST)</w:t>
                            </w:r>
                          </w:p>
                        </w:txbxContent>
                      </wps:txbx>
                      <wps:bodyPr wrap="square" lIns="0" tIns="0" rIns="0" bIns="0" rtlCol="0">
                        <a:noAutofit/>
                      </wps:bodyPr>
                    </wps:wsp>
                  </a:graphicData>
                </a:graphic>
              </wp:anchor>
            </w:drawing>
          </mc:Choice>
          <mc:Fallback>
            <w:pict>
              <v:shape style="position:absolute;margin-left:164.628876pt;margin-top:78.384956pt;width:80.150pt;height:10.95pt;mso-position-horizontal-relative:page;mso-position-vertical-relative:page;z-index:-25385984" type="#_x0000_t202" id="docshape1882" filled="false" stroked="false">
                <v:textbox inset="0,0,0,0">
                  <w:txbxContent>
                    <w:p>
                      <w:pPr>
                        <w:spacing w:before="14"/>
                        <w:ind w:left="20" w:right="0" w:firstLine="0"/>
                        <w:jc w:val="left"/>
                        <w:rPr>
                          <w:rFonts w:ascii="Arial"/>
                          <w:sz w:val="16"/>
                        </w:rPr>
                      </w:pPr>
                      <w:r>
                        <w:rPr>
                          <w:rFonts w:ascii="Arial"/>
                          <w:color w:val="4D4D4D"/>
                          <w:sz w:val="16"/>
                        </w:rPr>
                        <w:t>Total</w:t>
                      </w:r>
                      <w:r>
                        <w:rPr>
                          <w:rFonts w:ascii="Arial"/>
                          <w:color w:val="4D4D4D"/>
                          <w:spacing w:val="-7"/>
                          <w:sz w:val="16"/>
                        </w:rPr>
                        <w:t> </w:t>
                      </w:r>
                      <w:r>
                        <w:rPr>
                          <w:rFonts w:ascii="Arial"/>
                          <w:color w:val="4D4D4D"/>
                          <w:sz w:val="16"/>
                        </w:rPr>
                        <w:t>sleep</w:t>
                      </w:r>
                      <w:r>
                        <w:rPr>
                          <w:rFonts w:ascii="Arial"/>
                          <w:color w:val="4D4D4D"/>
                          <w:spacing w:val="-7"/>
                          <w:sz w:val="16"/>
                        </w:rPr>
                        <w:t> </w:t>
                      </w:r>
                      <w:r>
                        <w:rPr>
                          <w:rFonts w:ascii="Arial"/>
                          <w:color w:val="4D4D4D"/>
                          <w:sz w:val="16"/>
                        </w:rPr>
                        <w:t>time</w:t>
                      </w:r>
                      <w:r>
                        <w:rPr>
                          <w:rFonts w:ascii="Arial"/>
                          <w:color w:val="4D4D4D"/>
                          <w:spacing w:val="-6"/>
                          <w:sz w:val="16"/>
                        </w:rPr>
                        <w:t> </w:t>
                      </w:r>
                      <w:r>
                        <w:rPr>
                          <w:rFonts w:ascii="Arial"/>
                          <w:color w:val="4D4D4D"/>
                          <w:spacing w:val="-2"/>
                          <w:sz w:val="16"/>
                        </w:rPr>
                        <w:t>(TST)</w:t>
                      </w:r>
                    </w:p>
                  </w:txbxContent>
                </v:textbox>
                <w10:wrap type="none"/>
              </v:shape>
            </w:pict>
          </mc:Fallback>
        </mc:AlternateContent>
      </w:r>
      <w:r>
        <w:rPr/>
        <mc:AlternateContent>
          <mc:Choice Requires="wps">
            <w:drawing>
              <wp:anchor distT="0" distB="0" distL="0" distR="0" allowOverlap="1" layoutInCell="1" locked="0" behindDoc="1" simplePos="0" relativeHeight="477931008">
                <wp:simplePos x="0" y="0"/>
                <wp:positionH relativeFrom="page">
                  <wp:posOffset>6329369</wp:posOffset>
                </wp:positionH>
                <wp:positionV relativeFrom="page">
                  <wp:posOffset>1009339</wp:posOffset>
                </wp:positionV>
                <wp:extent cx="152400" cy="111125"/>
                <wp:effectExtent l="0" t="0" r="0" b="0"/>
                <wp:wrapNone/>
                <wp:docPr id="1912" name="Textbox 1912"/>
                <wp:cNvGraphicFramePr>
                  <a:graphicFrameLocks/>
                </wp:cNvGraphicFramePr>
                <a:graphic>
                  <a:graphicData uri="http://schemas.microsoft.com/office/word/2010/wordprocessingShape">
                    <wps:wsp>
                      <wps:cNvPr id="1912" name="Textbox 1912"/>
                      <wps:cNvSpPr txBox="1"/>
                      <wps:spPr>
                        <a:xfrm>
                          <a:off x="0" y="0"/>
                          <a:ext cx="152400" cy="111125"/>
                        </a:xfrm>
                        <a:prstGeom prst="rect">
                          <a:avLst/>
                        </a:prstGeom>
                      </wps:spPr>
                      <wps:txbx>
                        <w:txbxContent>
                          <w:p>
                            <w:pPr>
                              <w:spacing w:before="16"/>
                              <w:ind w:left="20" w:right="0" w:firstLine="0"/>
                              <w:jc w:val="left"/>
                              <w:rPr>
                                <w:rFonts w:ascii="Arial"/>
                                <w:sz w:val="12"/>
                              </w:rPr>
                            </w:pPr>
                            <w:r>
                              <w:rPr>
                                <w:rFonts w:ascii="Arial"/>
                                <w:spacing w:val="-5"/>
                                <w:sz w:val="12"/>
                              </w:rPr>
                              <w:t>197</w:t>
                            </w:r>
                          </w:p>
                        </w:txbxContent>
                      </wps:txbx>
                      <wps:bodyPr wrap="square" lIns="0" tIns="0" rIns="0" bIns="0" rtlCol="0">
                        <a:noAutofit/>
                      </wps:bodyPr>
                    </wps:wsp>
                  </a:graphicData>
                </a:graphic>
              </wp:anchor>
            </w:drawing>
          </mc:Choice>
          <mc:Fallback>
            <w:pict>
              <v:shape style="position:absolute;margin-left:498.375549pt;margin-top:79.475533pt;width:12pt;height:8.75pt;mso-position-horizontal-relative:page;mso-position-vertical-relative:page;z-index:-25385472" type="#_x0000_t202" id="docshape1883" filled="false" stroked="false">
                <v:textbox inset="0,0,0,0">
                  <w:txbxContent>
                    <w:p>
                      <w:pPr>
                        <w:spacing w:before="16"/>
                        <w:ind w:left="20" w:right="0" w:firstLine="0"/>
                        <w:jc w:val="left"/>
                        <w:rPr>
                          <w:rFonts w:ascii="Arial"/>
                          <w:sz w:val="12"/>
                        </w:rPr>
                      </w:pPr>
                      <w:r>
                        <w:rPr>
                          <w:rFonts w:ascii="Arial"/>
                          <w:spacing w:val="-5"/>
                          <w:sz w:val="12"/>
                        </w:rPr>
                        <w:t>197</w:t>
                      </w:r>
                    </w:p>
                  </w:txbxContent>
                </v:textbox>
                <w10:wrap type="none"/>
              </v:shape>
            </w:pict>
          </mc:Fallback>
        </mc:AlternateContent>
      </w:r>
      <w:r>
        <w:rPr/>
        <mc:AlternateContent>
          <mc:Choice Requires="wps">
            <w:drawing>
              <wp:anchor distT="0" distB="0" distL="0" distR="0" allowOverlap="1" layoutInCell="1" locked="0" behindDoc="1" simplePos="0" relativeHeight="477931520">
                <wp:simplePos x="0" y="0"/>
                <wp:positionH relativeFrom="page">
                  <wp:posOffset>1897615</wp:posOffset>
                </wp:positionH>
                <wp:positionV relativeFrom="page">
                  <wp:posOffset>1234126</wp:posOffset>
                </wp:positionV>
                <wp:extent cx="1210945" cy="139065"/>
                <wp:effectExtent l="0" t="0" r="0" b="0"/>
                <wp:wrapNone/>
                <wp:docPr id="1913" name="Textbox 1913"/>
                <wp:cNvGraphicFramePr>
                  <a:graphicFrameLocks/>
                </wp:cNvGraphicFramePr>
                <a:graphic>
                  <a:graphicData uri="http://schemas.microsoft.com/office/word/2010/wordprocessingShape">
                    <wps:wsp>
                      <wps:cNvPr id="1913" name="Textbox 1913"/>
                      <wps:cNvSpPr txBox="1"/>
                      <wps:spPr>
                        <a:xfrm>
                          <a:off x="0" y="0"/>
                          <a:ext cx="1210945" cy="139065"/>
                        </a:xfrm>
                        <a:prstGeom prst="rect">
                          <a:avLst/>
                        </a:prstGeom>
                      </wps:spPr>
                      <wps:txbx>
                        <w:txbxContent>
                          <w:p>
                            <w:pPr>
                              <w:spacing w:before="14"/>
                              <w:ind w:left="20" w:right="0" w:firstLine="0"/>
                              <w:jc w:val="left"/>
                              <w:rPr>
                                <w:rFonts w:ascii="Arial"/>
                                <w:sz w:val="16"/>
                              </w:rPr>
                            </w:pPr>
                            <w:r>
                              <w:rPr>
                                <w:rFonts w:ascii="Arial"/>
                                <w:color w:val="4D4D4D"/>
                                <w:sz w:val="16"/>
                              </w:rPr>
                              <w:t>Sleep onset latency </w:t>
                            </w:r>
                            <w:r>
                              <w:rPr>
                                <w:rFonts w:ascii="Arial"/>
                                <w:color w:val="4D4D4D"/>
                                <w:spacing w:val="-2"/>
                                <w:sz w:val="16"/>
                              </w:rPr>
                              <w:t>(SOL)</w:t>
                            </w:r>
                          </w:p>
                        </w:txbxContent>
                      </wps:txbx>
                      <wps:bodyPr wrap="square" lIns="0" tIns="0" rIns="0" bIns="0" rtlCol="0">
                        <a:noAutofit/>
                      </wps:bodyPr>
                    </wps:wsp>
                  </a:graphicData>
                </a:graphic>
              </wp:anchor>
            </w:drawing>
          </mc:Choice>
          <mc:Fallback>
            <w:pict>
              <v:shape style="position:absolute;margin-left:149.418564pt;margin-top:97.175339pt;width:95.35pt;height:10.95pt;mso-position-horizontal-relative:page;mso-position-vertical-relative:page;z-index:-25384960" type="#_x0000_t202" id="docshape1884" filled="false" stroked="false">
                <v:textbox inset="0,0,0,0">
                  <w:txbxContent>
                    <w:p>
                      <w:pPr>
                        <w:spacing w:before="14"/>
                        <w:ind w:left="20" w:right="0" w:firstLine="0"/>
                        <w:jc w:val="left"/>
                        <w:rPr>
                          <w:rFonts w:ascii="Arial"/>
                          <w:sz w:val="16"/>
                        </w:rPr>
                      </w:pPr>
                      <w:r>
                        <w:rPr>
                          <w:rFonts w:ascii="Arial"/>
                          <w:color w:val="4D4D4D"/>
                          <w:sz w:val="16"/>
                        </w:rPr>
                        <w:t>Sleep onset latency </w:t>
                      </w:r>
                      <w:r>
                        <w:rPr>
                          <w:rFonts w:ascii="Arial"/>
                          <w:color w:val="4D4D4D"/>
                          <w:spacing w:val="-2"/>
                          <w:sz w:val="16"/>
                        </w:rPr>
                        <w:t>(SOL)</w:t>
                      </w:r>
                    </w:p>
                  </w:txbxContent>
                </v:textbox>
                <w10:wrap type="none"/>
              </v:shape>
            </w:pict>
          </mc:Fallback>
        </mc:AlternateContent>
      </w:r>
      <w:r>
        <w:rPr/>
        <mc:AlternateContent>
          <mc:Choice Requires="wps">
            <w:drawing>
              <wp:anchor distT="0" distB="0" distL="0" distR="0" allowOverlap="1" layoutInCell="1" locked="0" behindDoc="1" simplePos="0" relativeHeight="477932032">
                <wp:simplePos x="0" y="0"/>
                <wp:positionH relativeFrom="page">
                  <wp:posOffset>5504488</wp:posOffset>
                </wp:positionH>
                <wp:positionV relativeFrom="page">
                  <wp:posOffset>1247977</wp:posOffset>
                </wp:positionV>
                <wp:extent cx="152400" cy="111125"/>
                <wp:effectExtent l="0" t="0" r="0" b="0"/>
                <wp:wrapNone/>
                <wp:docPr id="1914" name="Textbox 1914"/>
                <wp:cNvGraphicFramePr>
                  <a:graphicFrameLocks/>
                </wp:cNvGraphicFramePr>
                <a:graphic>
                  <a:graphicData uri="http://schemas.microsoft.com/office/word/2010/wordprocessingShape">
                    <wps:wsp>
                      <wps:cNvPr id="1914" name="Textbox 1914"/>
                      <wps:cNvSpPr txBox="1"/>
                      <wps:spPr>
                        <a:xfrm>
                          <a:off x="0" y="0"/>
                          <a:ext cx="152400" cy="111125"/>
                        </a:xfrm>
                        <a:prstGeom prst="rect">
                          <a:avLst/>
                        </a:prstGeom>
                      </wps:spPr>
                      <wps:txbx>
                        <w:txbxContent>
                          <w:p>
                            <w:pPr>
                              <w:spacing w:before="16"/>
                              <w:ind w:left="20" w:right="0" w:firstLine="0"/>
                              <w:jc w:val="left"/>
                              <w:rPr>
                                <w:rFonts w:ascii="Arial"/>
                                <w:sz w:val="12"/>
                              </w:rPr>
                            </w:pPr>
                            <w:r>
                              <w:rPr>
                                <w:rFonts w:ascii="Arial"/>
                                <w:spacing w:val="-5"/>
                                <w:sz w:val="12"/>
                              </w:rPr>
                              <w:t>142</w:t>
                            </w:r>
                          </w:p>
                        </w:txbxContent>
                      </wps:txbx>
                      <wps:bodyPr wrap="square" lIns="0" tIns="0" rIns="0" bIns="0" rtlCol="0">
                        <a:noAutofit/>
                      </wps:bodyPr>
                    </wps:wsp>
                  </a:graphicData>
                </a:graphic>
              </wp:anchor>
            </w:drawing>
          </mc:Choice>
          <mc:Fallback>
            <w:pict>
              <v:shape style="position:absolute;margin-left:433.424255pt;margin-top:98.265907pt;width:12pt;height:8.75pt;mso-position-horizontal-relative:page;mso-position-vertical-relative:page;z-index:-25384448" type="#_x0000_t202" id="docshape1885" filled="false" stroked="false">
                <v:textbox inset="0,0,0,0">
                  <w:txbxContent>
                    <w:p>
                      <w:pPr>
                        <w:spacing w:before="16"/>
                        <w:ind w:left="20" w:right="0" w:firstLine="0"/>
                        <w:jc w:val="left"/>
                        <w:rPr>
                          <w:rFonts w:ascii="Arial"/>
                          <w:sz w:val="12"/>
                        </w:rPr>
                      </w:pPr>
                      <w:r>
                        <w:rPr>
                          <w:rFonts w:ascii="Arial"/>
                          <w:spacing w:val="-5"/>
                          <w:sz w:val="12"/>
                        </w:rPr>
                        <w:t>142</w:t>
                      </w:r>
                    </w:p>
                  </w:txbxContent>
                </v:textbox>
                <w10:wrap type="none"/>
              </v:shape>
            </w:pict>
          </mc:Fallback>
        </mc:AlternateContent>
      </w:r>
      <w:r>
        <w:rPr/>
        <mc:AlternateContent>
          <mc:Choice Requires="wps">
            <w:drawing>
              <wp:anchor distT="0" distB="0" distL="0" distR="0" allowOverlap="1" layoutInCell="1" locked="0" behindDoc="1" simplePos="0" relativeHeight="477932544">
                <wp:simplePos x="0" y="0"/>
                <wp:positionH relativeFrom="page">
                  <wp:posOffset>1649198</wp:posOffset>
                </wp:positionH>
                <wp:positionV relativeFrom="page">
                  <wp:posOffset>1472764</wp:posOffset>
                </wp:positionV>
                <wp:extent cx="1459230" cy="139065"/>
                <wp:effectExtent l="0" t="0" r="0" b="0"/>
                <wp:wrapNone/>
                <wp:docPr id="1915" name="Textbox 1915"/>
                <wp:cNvGraphicFramePr>
                  <a:graphicFrameLocks/>
                </wp:cNvGraphicFramePr>
                <a:graphic>
                  <a:graphicData uri="http://schemas.microsoft.com/office/word/2010/wordprocessingShape">
                    <wps:wsp>
                      <wps:cNvPr id="1915" name="Textbox 1915"/>
                      <wps:cNvSpPr txBox="1"/>
                      <wps:spPr>
                        <a:xfrm>
                          <a:off x="0" y="0"/>
                          <a:ext cx="1459230" cy="139065"/>
                        </a:xfrm>
                        <a:prstGeom prst="rect">
                          <a:avLst/>
                        </a:prstGeom>
                      </wps:spPr>
                      <wps:txbx>
                        <w:txbxContent>
                          <w:p>
                            <w:pPr>
                              <w:spacing w:before="14"/>
                              <w:ind w:left="20" w:right="0" w:firstLine="0"/>
                              <w:jc w:val="left"/>
                              <w:rPr>
                                <w:rFonts w:ascii="Arial"/>
                                <w:sz w:val="16"/>
                              </w:rPr>
                            </w:pPr>
                            <w:r>
                              <w:rPr>
                                <w:rFonts w:ascii="Arial"/>
                                <w:color w:val="4D4D4D"/>
                                <w:sz w:val="16"/>
                              </w:rPr>
                              <w:t>Wake</w:t>
                            </w:r>
                            <w:r>
                              <w:rPr>
                                <w:rFonts w:ascii="Arial"/>
                                <w:color w:val="4D4D4D"/>
                                <w:spacing w:val="-5"/>
                                <w:sz w:val="16"/>
                              </w:rPr>
                              <w:t> </w:t>
                            </w:r>
                            <w:r>
                              <w:rPr>
                                <w:rFonts w:ascii="Arial"/>
                                <w:color w:val="4D4D4D"/>
                                <w:sz w:val="16"/>
                              </w:rPr>
                              <w:t>after</w:t>
                            </w:r>
                            <w:r>
                              <w:rPr>
                                <w:rFonts w:ascii="Arial"/>
                                <w:color w:val="4D4D4D"/>
                                <w:spacing w:val="-3"/>
                                <w:sz w:val="16"/>
                              </w:rPr>
                              <w:t> </w:t>
                            </w:r>
                            <w:r>
                              <w:rPr>
                                <w:rFonts w:ascii="Arial"/>
                                <w:color w:val="4D4D4D"/>
                                <w:sz w:val="16"/>
                              </w:rPr>
                              <w:t>sleep</w:t>
                            </w:r>
                            <w:r>
                              <w:rPr>
                                <w:rFonts w:ascii="Arial"/>
                                <w:color w:val="4D4D4D"/>
                                <w:spacing w:val="-3"/>
                                <w:sz w:val="16"/>
                              </w:rPr>
                              <w:t> </w:t>
                            </w:r>
                            <w:r>
                              <w:rPr>
                                <w:rFonts w:ascii="Arial"/>
                                <w:color w:val="4D4D4D"/>
                                <w:sz w:val="16"/>
                              </w:rPr>
                              <w:t>onset</w:t>
                            </w:r>
                            <w:r>
                              <w:rPr>
                                <w:rFonts w:ascii="Arial"/>
                                <w:color w:val="4D4D4D"/>
                                <w:spacing w:val="-2"/>
                                <w:sz w:val="16"/>
                              </w:rPr>
                              <w:t> (WASO)</w:t>
                            </w:r>
                          </w:p>
                        </w:txbxContent>
                      </wps:txbx>
                      <wps:bodyPr wrap="square" lIns="0" tIns="0" rIns="0" bIns="0" rtlCol="0">
                        <a:noAutofit/>
                      </wps:bodyPr>
                    </wps:wsp>
                  </a:graphicData>
                </a:graphic>
              </wp:anchor>
            </w:drawing>
          </mc:Choice>
          <mc:Fallback>
            <w:pict>
              <v:shape style="position:absolute;margin-left:129.85817pt;margin-top:115.965714pt;width:114.9pt;height:10.95pt;mso-position-horizontal-relative:page;mso-position-vertical-relative:page;z-index:-25383936" type="#_x0000_t202" id="docshape1886" filled="false" stroked="false">
                <v:textbox inset="0,0,0,0">
                  <w:txbxContent>
                    <w:p>
                      <w:pPr>
                        <w:spacing w:before="14"/>
                        <w:ind w:left="20" w:right="0" w:firstLine="0"/>
                        <w:jc w:val="left"/>
                        <w:rPr>
                          <w:rFonts w:ascii="Arial"/>
                          <w:sz w:val="16"/>
                        </w:rPr>
                      </w:pPr>
                      <w:r>
                        <w:rPr>
                          <w:rFonts w:ascii="Arial"/>
                          <w:color w:val="4D4D4D"/>
                          <w:sz w:val="16"/>
                        </w:rPr>
                        <w:t>Wake</w:t>
                      </w:r>
                      <w:r>
                        <w:rPr>
                          <w:rFonts w:ascii="Arial"/>
                          <w:color w:val="4D4D4D"/>
                          <w:spacing w:val="-5"/>
                          <w:sz w:val="16"/>
                        </w:rPr>
                        <w:t> </w:t>
                      </w:r>
                      <w:r>
                        <w:rPr>
                          <w:rFonts w:ascii="Arial"/>
                          <w:color w:val="4D4D4D"/>
                          <w:sz w:val="16"/>
                        </w:rPr>
                        <w:t>after</w:t>
                      </w:r>
                      <w:r>
                        <w:rPr>
                          <w:rFonts w:ascii="Arial"/>
                          <w:color w:val="4D4D4D"/>
                          <w:spacing w:val="-3"/>
                          <w:sz w:val="16"/>
                        </w:rPr>
                        <w:t> </w:t>
                      </w:r>
                      <w:r>
                        <w:rPr>
                          <w:rFonts w:ascii="Arial"/>
                          <w:color w:val="4D4D4D"/>
                          <w:sz w:val="16"/>
                        </w:rPr>
                        <w:t>sleep</w:t>
                      </w:r>
                      <w:r>
                        <w:rPr>
                          <w:rFonts w:ascii="Arial"/>
                          <w:color w:val="4D4D4D"/>
                          <w:spacing w:val="-3"/>
                          <w:sz w:val="16"/>
                        </w:rPr>
                        <w:t> </w:t>
                      </w:r>
                      <w:r>
                        <w:rPr>
                          <w:rFonts w:ascii="Arial"/>
                          <w:color w:val="4D4D4D"/>
                          <w:sz w:val="16"/>
                        </w:rPr>
                        <w:t>onset</w:t>
                      </w:r>
                      <w:r>
                        <w:rPr>
                          <w:rFonts w:ascii="Arial"/>
                          <w:color w:val="4D4D4D"/>
                          <w:spacing w:val="-2"/>
                          <w:sz w:val="16"/>
                        </w:rPr>
                        <w:t> (WASO)</w:t>
                      </w:r>
                    </w:p>
                  </w:txbxContent>
                </v:textbox>
                <w10:wrap type="none"/>
              </v:shape>
            </w:pict>
          </mc:Fallback>
        </mc:AlternateContent>
      </w:r>
      <w:r>
        <w:rPr/>
        <mc:AlternateContent>
          <mc:Choice Requires="wps">
            <w:drawing>
              <wp:anchor distT="0" distB="0" distL="0" distR="0" allowOverlap="1" layoutInCell="1" locked="0" behindDoc="1" simplePos="0" relativeHeight="477933056">
                <wp:simplePos x="0" y="0"/>
                <wp:positionH relativeFrom="page">
                  <wp:posOffset>4448334</wp:posOffset>
                </wp:positionH>
                <wp:positionV relativeFrom="page">
                  <wp:posOffset>1486614</wp:posOffset>
                </wp:positionV>
                <wp:extent cx="109855" cy="111125"/>
                <wp:effectExtent l="0" t="0" r="0" b="0"/>
                <wp:wrapNone/>
                <wp:docPr id="1916" name="Textbox 1916"/>
                <wp:cNvGraphicFramePr>
                  <a:graphicFrameLocks/>
                </wp:cNvGraphicFramePr>
                <a:graphic>
                  <a:graphicData uri="http://schemas.microsoft.com/office/word/2010/wordprocessingShape">
                    <wps:wsp>
                      <wps:cNvPr id="1916" name="Textbox 1916"/>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73</w:t>
                            </w:r>
                          </w:p>
                        </w:txbxContent>
                      </wps:txbx>
                      <wps:bodyPr wrap="square" lIns="0" tIns="0" rIns="0" bIns="0" rtlCol="0">
                        <a:noAutofit/>
                      </wps:bodyPr>
                    </wps:wsp>
                  </a:graphicData>
                </a:graphic>
              </wp:anchor>
            </w:drawing>
          </mc:Choice>
          <mc:Fallback>
            <w:pict>
              <v:shape style="position:absolute;margin-left:350.262573pt;margin-top:117.056282pt;width:8.65pt;height:8.75pt;mso-position-horizontal-relative:page;mso-position-vertical-relative:page;z-index:-25383424" type="#_x0000_t202" id="docshape1887" filled="false" stroked="false">
                <v:textbox inset="0,0,0,0">
                  <w:txbxContent>
                    <w:p>
                      <w:pPr>
                        <w:spacing w:before="16"/>
                        <w:ind w:left="20" w:right="0" w:firstLine="0"/>
                        <w:jc w:val="left"/>
                        <w:rPr>
                          <w:rFonts w:ascii="Arial"/>
                          <w:sz w:val="12"/>
                        </w:rPr>
                      </w:pPr>
                      <w:r>
                        <w:rPr>
                          <w:rFonts w:ascii="Arial"/>
                          <w:spacing w:val="-5"/>
                          <w:sz w:val="12"/>
                        </w:rPr>
                        <w:t>73</w:t>
                      </w:r>
                    </w:p>
                  </w:txbxContent>
                </v:textbox>
                <w10:wrap type="none"/>
              </v:shape>
            </w:pict>
          </mc:Fallback>
        </mc:AlternateContent>
      </w:r>
      <w:r>
        <w:rPr/>
        <mc:AlternateContent>
          <mc:Choice Requires="wps">
            <w:drawing>
              <wp:anchor distT="0" distB="0" distL="0" distR="0" allowOverlap="1" layoutInCell="1" locked="0" behindDoc="1" simplePos="0" relativeHeight="477933568">
                <wp:simplePos x="0" y="0"/>
                <wp:positionH relativeFrom="page">
                  <wp:posOffset>2140571</wp:posOffset>
                </wp:positionH>
                <wp:positionV relativeFrom="page">
                  <wp:posOffset>1711402</wp:posOffset>
                </wp:positionV>
                <wp:extent cx="968375" cy="139065"/>
                <wp:effectExtent l="0" t="0" r="0" b="0"/>
                <wp:wrapNone/>
                <wp:docPr id="1917" name="Textbox 1917"/>
                <wp:cNvGraphicFramePr>
                  <a:graphicFrameLocks/>
                </wp:cNvGraphicFramePr>
                <a:graphic>
                  <a:graphicData uri="http://schemas.microsoft.com/office/word/2010/wordprocessingShape">
                    <wps:wsp>
                      <wps:cNvPr id="1917" name="Textbox 1917"/>
                      <wps:cNvSpPr txBox="1"/>
                      <wps:spPr>
                        <a:xfrm>
                          <a:off x="0" y="0"/>
                          <a:ext cx="968375" cy="139065"/>
                        </a:xfrm>
                        <a:prstGeom prst="rect">
                          <a:avLst/>
                        </a:prstGeom>
                      </wps:spPr>
                      <wps:txbx>
                        <w:txbxContent>
                          <w:p>
                            <w:pPr>
                              <w:spacing w:before="14"/>
                              <w:ind w:left="20" w:right="0" w:firstLine="0"/>
                              <w:jc w:val="left"/>
                              <w:rPr>
                                <w:rFonts w:ascii="Arial"/>
                                <w:sz w:val="16"/>
                              </w:rPr>
                            </w:pPr>
                            <w:r>
                              <w:rPr>
                                <w:rFonts w:ascii="Arial"/>
                                <w:color w:val="4D4D4D"/>
                                <w:sz w:val="16"/>
                              </w:rPr>
                              <w:t>Sleep efficiency </w:t>
                            </w:r>
                            <w:r>
                              <w:rPr>
                                <w:rFonts w:ascii="Arial"/>
                                <w:color w:val="4D4D4D"/>
                                <w:spacing w:val="-4"/>
                                <w:sz w:val="16"/>
                              </w:rPr>
                              <w:t>(SE)</w:t>
                            </w:r>
                          </w:p>
                        </w:txbxContent>
                      </wps:txbx>
                      <wps:bodyPr wrap="square" lIns="0" tIns="0" rIns="0" bIns="0" rtlCol="0">
                        <a:noAutofit/>
                      </wps:bodyPr>
                    </wps:wsp>
                  </a:graphicData>
                </a:graphic>
              </wp:anchor>
            </w:drawing>
          </mc:Choice>
          <mc:Fallback>
            <w:pict>
              <v:shape style="position:absolute;margin-left:168.54895pt;margin-top:134.756088pt;width:76.25pt;height:10.95pt;mso-position-horizontal-relative:page;mso-position-vertical-relative:page;z-index:-25382912" type="#_x0000_t202" id="docshape1888" filled="false" stroked="false">
                <v:textbox inset="0,0,0,0">
                  <w:txbxContent>
                    <w:p>
                      <w:pPr>
                        <w:spacing w:before="14"/>
                        <w:ind w:left="20" w:right="0" w:firstLine="0"/>
                        <w:jc w:val="left"/>
                        <w:rPr>
                          <w:rFonts w:ascii="Arial"/>
                          <w:sz w:val="16"/>
                        </w:rPr>
                      </w:pPr>
                      <w:r>
                        <w:rPr>
                          <w:rFonts w:ascii="Arial"/>
                          <w:color w:val="4D4D4D"/>
                          <w:sz w:val="16"/>
                        </w:rPr>
                        <w:t>Sleep efficiency </w:t>
                      </w:r>
                      <w:r>
                        <w:rPr>
                          <w:rFonts w:ascii="Arial"/>
                          <w:color w:val="4D4D4D"/>
                          <w:spacing w:val="-4"/>
                          <w:sz w:val="16"/>
                        </w:rPr>
                        <w:t>(SE)</w:t>
                      </w:r>
                    </w:p>
                  </w:txbxContent>
                </v:textbox>
                <w10:wrap type="none"/>
              </v:shape>
            </w:pict>
          </mc:Fallback>
        </mc:AlternateContent>
      </w:r>
      <w:r>
        <w:rPr/>
        <mc:AlternateContent>
          <mc:Choice Requires="wps">
            <w:drawing>
              <wp:anchor distT="0" distB="0" distL="0" distR="0" allowOverlap="1" layoutInCell="1" locked="0" behindDoc="1" simplePos="0" relativeHeight="477934080">
                <wp:simplePos x="0" y="0"/>
                <wp:positionH relativeFrom="page">
                  <wp:posOffset>4328444</wp:posOffset>
                </wp:positionH>
                <wp:positionV relativeFrom="page">
                  <wp:posOffset>1725252</wp:posOffset>
                </wp:positionV>
                <wp:extent cx="109855" cy="111125"/>
                <wp:effectExtent l="0" t="0" r="0" b="0"/>
                <wp:wrapNone/>
                <wp:docPr id="1918" name="Textbox 1918"/>
                <wp:cNvGraphicFramePr>
                  <a:graphicFrameLocks/>
                </wp:cNvGraphicFramePr>
                <a:graphic>
                  <a:graphicData uri="http://schemas.microsoft.com/office/word/2010/wordprocessingShape">
                    <wps:wsp>
                      <wps:cNvPr id="1918" name="Textbox 1918"/>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65</w:t>
                            </w:r>
                          </w:p>
                        </w:txbxContent>
                      </wps:txbx>
                      <wps:bodyPr wrap="square" lIns="0" tIns="0" rIns="0" bIns="0" rtlCol="0">
                        <a:noAutofit/>
                      </wps:bodyPr>
                    </wps:wsp>
                  </a:graphicData>
                </a:graphic>
              </wp:anchor>
            </w:drawing>
          </mc:Choice>
          <mc:Fallback>
            <w:pict>
              <v:shape style="position:absolute;margin-left:340.822388pt;margin-top:135.846649pt;width:8.65pt;height:8.75pt;mso-position-horizontal-relative:page;mso-position-vertical-relative:page;z-index:-25382400" type="#_x0000_t202" id="docshape1889" filled="false" stroked="false">
                <v:textbox inset="0,0,0,0">
                  <w:txbxContent>
                    <w:p>
                      <w:pPr>
                        <w:spacing w:before="16"/>
                        <w:ind w:left="20" w:right="0" w:firstLine="0"/>
                        <w:jc w:val="left"/>
                        <w:rPr>
                          <w:rFonts w:ascii="Arial"/>
                          <w:sz w:val="12"/>
                        </w:rPr>
                      </w:pPr>
                      <w:r>
                        <w:rPr>
                          <w:rFonts w:ascii="Arial"/>
                          <w:spacing w:val="-5"/>
                          <w:sz w:val="12"/>
                        </w:rPr>
                        <w:t>65</w:t>
                      </w:r>
                    </w:p>
                  </w:txbxContent>
                </v:textbox>
                <w10:wrap type="none"/>
              </v:shape>
            </w:pict>
          </mc:Fallback>
        </mc:AlternateContent>
      </w:r>
      <w:r>
        <w:rPr/>
        <mc:AlternateContent>
          <mc:Choice Requires="wps">
            <w:drawing>
              <wp:anchor distT="0" distB="0" distL="0" distR="0" allowOverlap="1" layoutInCell="1" locked="0" behindDoc="1" simplePos="0" relativeHeight="477934592">
                <wp:simplePos x="0" y="0"/>
                <wp:positionH relativeFrom="page">
                  <wp:posOffset>2298689</wp:posOffset>
                </wp:positionH>
                <wp:positionV relativeFrom="page">
                  <wp:posOffset>1950040</wp:posOffset>
                </wp:positionV>
                <wp:extent cx="809625" cy="139065"/>
                <wp:effectExtent l="0" t="0" r="0" b="0"/>
                <wp:wrapNone/>
                <wp:docPr id="1919" name="Textbox 1919"/>
                <wp:cNvGraphicFramePr>
                  <a:graphicFrameLocks/>
                </wp:cNvGraphicFramePr>
                <a:graphic>
                  <a:graphicData uri="http://schemas.microsoft.com/office/word/2010/wordprocessingShape">
                    <wps:wsp>
                      <wps:cNvPr id="1919" name="Textbox 1919"/>
                      <wps:cNvSpPr txBox="1"/>
                      <wps:spPr>
                        <a:xfrm>
                          <a:off x="0" y="0"/>
                          <a:ext cx="809625" cy="139065"/>
                        </a:xfrm>
                        <a:prstGeom prst="rect">
                          <a:avLst/>
                        </a:prstGeom>
                      </wps:spPr>
                      <wps:txbx>
                        <w:txbxContent>
                          <w:p>
                            <w:pPr>
                              <w:spacing w:before="14"/>
                              <w:ind w:left="20" w:right="0" w:firstLine="0"/>
                              <w:jc w:val="left"/>
                              <w:rPr>
                                <w:rFonts w:ascii="Arial"/>
                                <w:sz w:val="16"/>
                              </w:rPr>
                            </w:pPr>
                            <w:r>
                              <w:rPr>
                                <w:rFonts w:ascii="Arial"/>
                                <w:color w:val="4D4D4D"/>
                                <w:sz w:val="16"/>
                              </w:rPr>
                              <w:t>Time in bed </w:t>
                            </w:r>
                            <w:r>
                              <w:rPr>
                                <w:rFonts w:ascii="Arial"/>
                                <w:color w:val="4D4D4D"/>
                                <w:spacing w:val="-2"/>
                                <w:sz w:val="16"/>
                              </w:rPr>
                              <w:t>(TIB)</w:t>
                            </w:r>
                          </w:p>
                        </w:txbxContent>
                      </wps:txbx>
                      <wps:bodyPr wrap="square" lIns="0" tIns="0" rIns="0" bIns="0" rtlCol="0">
                        <a:noAutofit/>
                      </wps:bodyPr>
                    </wps:wsp>
                  </a:graphicData>
                </a:graphic>
              </wp:anchor>
            </w:drawing>
          </mc:Choice>
          <mc:Fallback>
            <w:pict>
              <v:shape style="position:absolute;margin-left:180.999207pt;margin-top:153.546463pt;width:63.75pt;height:10.95pt;mso-position-horizontal-relative:page;mso-position-vertical-relative:page;z-index:-25381888" type="#_x0000_t202" id="docshape1890" filled="false" stroked="false">
                <v:textbox inset="0,0,0,0">
                  <w:txbxContent>
                    <w:p>
                      <w:pPr>
                        <w:spacing w:before="14"/>
                        <w:ind w:left="20" w:right="0" w:firstLine="0"/>
                        <w:jc w:val="left"/>
                        <w:rPr>
                          <w:rFonts w:ascii="Arial"/>
                          <w:sz w:val="16"/>
                        </w:rPr>
                      </w:pPr>
                      <w:r>
                        <w:rPr>
                          <w:rFonts w:ascii="Arial"/>
                          <w:color w:val="4D4D4D"/>
                          <w:sz w:val="16"/>
                        </w:rPr>
                        <w:t>Time in bed </w:t>
                      </w:r>
                      <w:r>
                        <w:rPr>
                          <w:rFonts w:ascii="Arial"/>
                          <w:color w:val="4D4D4D"/>
                          <w:spacing w:val="-2"/>
                          <w:sz w:val="16"/>
                        </w:rPr>
                        <w:t>(TIB)</w:t>
                      </w:r>
                    </w:p>
                  </w:txbxContent>
                </v:textbox>
                <w10:wrap type="none"/>
              </v:shape>
            </w:pict>
          </mc:Fallback>
        </mc:AlternateContent>
      </w:r>
      <w:r>
        <w:rPr/>
        <mc:AlternateContent>
          <mc:Choice Requires="wps">
            <w:drawing>
              <wp:anchor distT="0" distB="0" distL="0" distR="0" allowOverlap="1" layoutInCell="1" locked="0" behindDoc="1" simplePos="0" relativeHeight="477935104">
                <wp:simplePos x="0" y="0"/>
                <wp:positionH relativeFrom="page">
                  <wp:posOffset>3668412</wp:posOffset>
                </wp:positionH>
                <wp:positionV relativeFrom="page">
                  <wp:posOffset>1963890</wp:posOffset>
                </wp:positionV>
                <wp:extent cx="109855" cy="111125"/>
                <wp:effectExtent l="0" t="0" r="0" b="0"/>
                <wp:wrapNone/>
                <wp:docPr id="1920" name="Textbox 1920"/>
                <wp:cNvGraphicFramePr>
                  <a:graphicFrameLocks/>
                </wp:cNvGraphicFramePr>
                <a:graphic>
                  <a:graphicData uri="http://schemas.microsoft.com/office/word/2010/wordprocessingShape">
                    <wps:wsp>
                      <wps:cNvPr id="1920" name="Textbox 1920"/>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21</w:t>
                            </w:r>
                          </w:p>
                        </w:txbxContent>
                      </wps:txbx>
                      <wps:bodyPr wrap="square" lIns="0" tIns="0" rIns="0" bIns="0" rtlCol="0">
                        <a:noAutofit/>
                      </wps:bodyPr>
                    </wps:wsp>
                  </a:graphicData>
                </a:graphic>
              </wp:anchor>
            </w:drawing>
          </mc:Choice>
          <mc:Fallback>
            <w:pict>
              <v:shape style="position:absolute;margin-left:288.851349pt;margin-top:154.637039pt;width:8.65pt;height:8.75pt;mso-position-horizontal-relative:page;mso-position-vertical-relative:page;z-index:-25381376" type="#_x0000_t202" id="docshape1891" filled="false" stroked="false">
                <v:textbox inset="0,0,0,0">
                  <w:txbxContent>
                    <w:p>
                      <w:pPr>
                        <w:spacing w:before="16"/>
                        <w:ind w:left="20" w:right="0" w:firstLine="0"/>
                        <w:jc w:val="left"/>
                        <w:rPr>
                          <w:rFonts w:ascii="Arial"/>
                          <w:sz w:val="12"/>
                        </w:rPr>
                      </w:pPr>
                      <w:r>
                        <w:rPr>
                          <w:rFonts w:ascii="Arial"/>
                          <w:spacing w:val="-5"/>
                          <w:sz w:val="12"/>
                        </w:rPr>
                        <w:t>21</w:t>
                      </w:r>
                    </w:p>
                  </w:txbxContent>
                </v:textbox>
                <w10:wrap type="none"/>
              </v:shape>
            </w:pict>
          </mc:Fallback>
        </mc:AlternateContent>
      </w:r>
      <w:r>
        <w:rPr/>
        <mc:AlternateContent>
          <mc:Choice Requires="wps">
            <w:drawing>
              <wp:anchor distT="0" distB="0" distL="0" distR="0" allowOverlap="1" layoutInCell="1" locked="0" behindDoc="1" simplePos="0" relativeHeight="477935616">
                <wp:simplePos x="0" y="0"/>
                <wp:positionH relativeFrom="page">
                  <wp:posOffset>1654532</wp:posOffset>
                </wp:positionH>
                <wp:positionV relativeFrom="page">
                  <wp:posOffset>2188677</wp:posOffset>
                </wp:positionV>
                <wp:extent cx="1454150" cy="139065"/>
                <wp:effectExtent l="0" t="0" r="0" b="0"/>
                <wp:wrapNone/>
                <wp:docPr id="1921" name="Textbox 1921"/>
                <wp:cNvGraphicFramePr>
                  <a:graphicFrameLocks/>
                </wp:cNvGraphicFramePr>
                <a:graphic>
                  <a:graphicData uri="http://schemas.microsoft.com/office/word/2010/wordprocessingShape">
                    <wps:wsp>
                      <wps:cNvPr id="1921" name="Textbox 1921"/>
                      <wps:cNvSpPr txBox="1"/>
                      <wps:spPr>
                        <a:xfrm>
                          <a:off x="0" y="0"/>
                          <a:ext cx="1454150" cy="139065"/>
                        </a:xfrm>
                        <a:prstGeom prst="rect">
                          <a:avLst/>
                        </a:prstGeom>
                      </wps:spPr>
                      <wps:txbx>
                        <w:txbxContent>
                          <w:p>
                            <w:pPr>
                              <w:spacing w:before="14"/>
                              <w:ind w:left="20" w:right="0" w:firstLine="0"/>
                              <w:jc w:val="left"/>
                              <w:rPr>
                                <w:rFonts w:ascii="Arial"/>
                                <w:sz w:val="16"/>
                              </w:rPr>
                            </w:pPr>
                            <w:r>
                              <w:rPr>
                                <w:rFonts w:ascii="Arial"/>
                                <w:color w:val="4D4D4D"/>
                                <w:sz w:val="16"/>
                              </w:rPr>
                              <w:t>Number</w:t>
                            </w:r>
                            <w:r>
                              <w:rPr>
                                <w:rFonts w:ascii="Arial"/>
                                <w:color w:val="4D4D4D"/>
                                <w:spacing w:val="-4"/>
                                <w:sz w:val="16"/>
                              </w:rPr>
                              <w:t> </w:t>
                            </w:r>
                            <w:r>
                              <w:rPr>
                                <w:rFonts w:ascii="Arial"/>
                                <w:color w:val="4D4D4D"/>
                                <w:sz w:val="16"/>
                              </w:rPr>
                              <w:t>of</w:t>
                            </w:r>
                            <w:r>
                              <w:rPr>
                                <w:rFonts w:ascii="Arial"/>
                                <w:color w:val="4D4D4D"/>
                                <w:spacing w:val="-4"/>
                                <w:sz w:val="16"/>
                              </w:rPr>
                              <w:t> </w:t>
                            </w:r>
                            <w:r>
                              <w:rPr>
                                <w:rFonts w:ascii="Arial"/>
                                <w:color w:val="4D4D4D"/>
                                <w:sz w:val="16"/>
                              </w:rPr>
                              <w:t>awakenings</w:t>
                            </w:r>
                            <w:r>
                              <w:rPr>
                                <w:rFonts w:ascii="Arial"/>
                                <w:color w:val="4D4D4D"/>
                                <w:spacing w:val="-3"/>
                                <w:sz w:val="16"/>
                              </w:rPr>
                              <w:t> </w:t>
                            </w:r>
                            <w:r>
                              <w:rPr>
                                <w:rFonts w:ascii="Arial"/>
                                <w:color w:val="4D4D4D"/>
                                <w:spacing w:val="-2"/>
                                <w:sz w:val="16"/>
                              </w:rPr>
                              <w:t>(NWAK)</w:t>
                            </w:r>
                          </w:p>
                        </w:txbxContent>
                      </wps:txbx>
                      <wps:bodyPr wrap="square" lIns="0" tIns="0" rIns="0" bIns="0" rtlCol="0">
                        <a:noAutofit/>
                      </wps:bodyPr>
                    </wps:wsp>
                  </a:graphicData>
                </a:graphic>
              </wp:anchor>
            </w:drawing>
          </mc:Choice>
          <mc:Fallback>
            <w:pict>
              <v:shape style="position:absolute;margin-left:130.278183pt;margin-top:172.336838pt;width:114.5pt;height:10.95pt;mso-position-horizontal-relative:page;mso-position-vertical-relative:page;z-index:-25380864" type="#_x0000_t202" id="docshape1892" filled="false" stroked="false">
                <v:textbox inset="0,0,0,0">
                  <w:txbxContent>
                    <w:p>
                      <w:pPr>
                        <w:spacing w:before="14"/>
                        <w:ind w:left="20" w:right="0" w:firstLine="0"/>
                        <w:jc w:val="left"/>
                        <w:rPr>
                          <w:rFonts w:ascii="Arial"/>
                          <w:sz w:val="16"/>
                        </w:rPr>
                      </w:pPr>
                      <w:r>
                        <w:rPr>
                          <w:rFonts w:ascii="Arial"/>
                          <w:color w:val="4D4D4D"/>
                          <w:sz w:val="16"/>
                        </w:rPr>
                        <w:t>Number</w:t>
                      </w:r>
                      <w:r>
                        <w:rPr>
                          <w:rFonts w:ascii="Arial"/>
                          <w:color w:val="4D4D4D"/>
                          <w:spacing w:val="-4"/>
                          <w:sz w:val="16"/>
                        </w:rPr>
                        <w:t> </w:t>
                      </w:r>
                      <w:r>
                        <w:rPr>
                          <w:rFonts w:ascii="Arial"/>
                          <w:color w:val="4D4D4D"/>
                          <w:sz w:val="16"/>
                        </w:rPr>
                        <w:t>of</w:t>
                      </w:r>
                      <w:r>
                        <w:rPr>
                          <w:rFonts w:ascii="Arial"/>
                          <w:color w:val="4D4D4D"/>
                          <w:spacing w:val="-4"/>
                          <w:sz w:val="16"/>
                        </w:rPr>
                        <w:t> </w:t>
                      </w:r>
                      <w:r>
                        <w:rPr>
                          <w:rFonts w:ascii="Arial"/>
                          <w:color w:val="4D4D4D"/>
                          <w:sz w:val="16"/>
                        </w:rPr>
                        <w:t>awakenings</w:t>
                      </w:r>
                      <w:r>
                        <w:rPr>
                          <w:rFonts w:ascii="Arial"/>
                          <w:color w:val="4D4D4D"/>
                          <w:spacing w:val="-3"/>
                          <w:sz w:val="16"/>
                        </w:rPr>
                        <w:t> </w:t>
                      </w:r>
                      <w:r>
                        <w:rPr>
                          <w:rFonts w:ascii="Arial"/>
                          <w:color w:val="4D4D4D"/>
                          <w:spacing w:val="-2"/>
                          <w:sz w:val="16"/>
                        </w:rPr>
                        <w:t>(NWAK)</w:t>
                      </w:r>
                    </w:p>
                  </w:txbxContent>
                </v:textbox>
                <w10:wrap type="none"/>
              </v:shape>
            </w:pict>
          </mc:Fallback>
        </mc:AlternateContent>
      </w:r>
      <w:r>
        <w:rPr/>
        <mc:AlternateContent>
          <mc:Choice Requires="wps">
            <w:drawing>
              <wp:anchor distT="0" distB="0" distL="0" distR="0" allowOverlap="1" layoutInCell="1" locked="0" behindDoc="1" simplePos="0" relativeHeight="477936128">
                <wp:simplePos x="0" y="0"/>
                <wp:positionH relativeFrom="page">
                  <wp:posOffset>3758457</wp:posOffset>
                </wp:positionH>
                <wp:positionV relativeFrom="page">
                  <wp:posOffset>2202528</wp:posOffset>
                </wp:positionV>
                <wp:extent cx="109855" cy="111125"/>
                <wp:effectExtent l="0" t="0" r="0" b="0"/>
                <wp:wrapNone/>
                <wp:docPr id="1922" name="Textbox 1922"/>
                <wp:cNvGraphicFramePr>
                  <a:graphicFrameLocks/>
                </wp:cNvGraphicFramePr>
                <a:graphic>
                  <a:graphicData uri="http://schemas.microsoft.com/office/word/2010/wordprocessingShape">
                    <wps:wsp>
                      <wps:cNvPr id="1922" name="Textbox 1922"/>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27</w:t>
                            </w:r>
                          </w:p>
                        </w:txbxContent>
                      </wps:txbx>
                      <wps:bodyPr wrap="square" lIns="0" tIns="0" rIns="0" bIns="0" rtlCol="0">
                        <a:noAutofit/>
                      </wps:bodyPr>
                    </wps:wsp>
                  </a:graphicData>
                </a:graphic>
              </wp:anchor>
            </w:drawing>
          </mc:Choice>
          <mc:Fallback>
            <w:pict>
              <v:shape style="position:absolute;margin-left:295.941498pt;margin-top:173.427414pt;width:8.65pt;height:8.75pt;mso-position-horizontal-relative:page;mso-position-vertical-relative:page;z-index:-25380352" type="#_x0000_t202" id="docshape1893" filled="false" stroked="false">
                <v:textbox inset="0,0,0,0">
                  <w:txbxContent>
                    <w:p>
                      <w:pPr>
                        <w:spacing w:before="16"/>
                        <w:ind w:left="20" w:right="0" w:firstLine="0"/>
                        <w:jc w:val="left"/>
                        <w:rPr>
                          <w:rFonts w:ascii="Arial"/>
                          <w:sz w:val="12"/>
                        </w:rPr>
                      </w:pPr>
                      <w:r>
                        <w:rPr>
                          <w:rFonts w:ascii="Arial"/>
                          <w:spacing w:val="-5"/>
                          <w:sz w:val="12"/>
                        </w:rPr>
                        <w:t>27</w:t>
                      </w:r>
                    </w:p>
                  </w:txbxContent>
                </v:textbox>
                <w10:wrap type="none"/>
              </v:shape>
            </w:pict>
          </mc:Fallback>
        </mc:AlternateContent>
      </w:r>
      <w:r>
        <w:rPr/>
        <mc:AlternateContent>
          <mc:Choice Requires="wps">
            <w:drawing>
              <wp:anchor distT="0" distB="0" distL="0" distR="0" allowOverlap="1" layoutInCell="1" locked="0" behindDoc="1" simplePos="0" relativeHeight="477936640">
                <wp:simplePos x="0" y="0"/>
                <wp:positionH relativeFrom="page">
                  <wp:posOffset>2071863</wp:posOffset>
                </wp:positionH>
                <wp:positionV relativeFrom="page">
                  <wp:posOffset>2427315</wp:posOffset>
                </wp:positionV>
                <wp:extent cx="1036955" cy="139065"/>
                <wp:effectExtent l="0" t="0" r="0" b="0"/>
                <wp:wrapNone/>
                <wp:docPr id="1923" name="Textbox 1923"/>
                <wp:cNvGraphicFramePr>
                  <a:graphicFrameLocks/>
                </wp:cNvGraphicFramePr>
                <a:graphic>
                  <a:graphicData uri="http://schemas.microsoft.com/office/word/2010/wordprocessingShape">
                    <wps:wsp>
                      <wps:cNvPr id="1923" name="Textbox 1923"/>
                      <wps:cNvSpPr txBox="1"/>
                      <wps:spPr>
                        <a:xfrm>
                          <a:off x="0" y="0"/>
                          <a:ext cx="1036955" cy="139065"/>
                        </a:xfrm>
                        <a:prstGeom prst="rect">
                          <a:avLst/>
                        </a:prstGeom>
                      </wps:spPr>
                      <wps:txbx>
                        <w:txbxContent>
                          <w:p>
                            <w:pPr>
                              <w:spacing w:before="14"/>
                              <w:ind w:left="20" w:right="0" w:firstLine="0"/>
                              <w:jc w:val="left"/>
                              <w:rPr>
                                <w:rFonts w:ascii="Arial"/>
                                <w:sz w:val="16"/>
                              </w:rPr>
                            </w:pPr>
                            <w:r>
                              <w:rPr>
                                <w:rFonts w:ascii="Arial"/>
                                <w:color w:val="4D4D4D"/>
                                <w:sz w:val="16"/>
                              </w:rPr>
                              <w:t>Total</w:t>
                            </w:r>
                            <w:r>
                              <w:rPr>
                                <w:rFonts w:ascii="Arial"/>
                                <w:color w:val="4D4D4D"/>
                                <w:spacing w:val="-9"/>
                                <w:sz w:val="16"/>
                              </w:rPr>
                              <w:t> </w:t>
                            </w:r>
                            <w:r>
                              <w:rPr>
                                <w:rFonts w:ascii="Arial"/>
                                <w:color w:val="4D4D4D"/>
                                <w:sz w:val="16"/>
                              </w:rPr>
                              <w:t>wake</w:t>
                            </w:r>
                            <w:r>
                              <w:rPr>
                                <w:rFonts w:ascii="Arial"/>
                                <w:color w:val="4D4D4D"/>
                                <w:spacing w:val="-9"/>
                                <w:sz w:val="16"/>
                              </w:rPr>
                              <w:t> </w:t>
                            </w:r>
                            <w:r>
                              <w:rPr>
                                <w:rFonts w:ascii="Arial"/>
                                <w:color w:val="4D4D4D"/>
                                <w:sz w:val="16"/>
                              </w:rPr>
                              <w:t>time</w:t>
                            </w:r>
                            <w:r>
                              <w:rPr>
                                <w:rFonts w:ascii="Arial"/>
                                <w:color w:val="4D4D4D"/>
                                <w:spacing w:val="-9"/>
                                <w:sz w:val="16"/>
                              </w:rPr>
                              <w:t> </w:t>
                            </w:r>
                            <w:r>
                              <w:rPr>
                                <w:rFonts w:ascii="Arial"/>
                                <w:color w:val="4D4D4D"/>
                                <w:spacing w:val="-2"/>
                                <w:sz w:val="16"/>
                              </w:rPr>
                              <w:t>(TWT)</w:t>
                            </w:r>
                          </w:p>
                        </w:txbxContent>
                      </wps:txbx>
                      <wps:bodyPr wrap="square" lIns="0" tIns="0" rIns="0" bIns="0" rtlCol="0">
                        <a:noAutofit/>
                      </wps:bodyPr>
                    </wps:wsp>
                  </a:graphicData>
                </a:graphic>
              </wp:anchor>
            </w:drawing>
          </mc:Choice>
          <mc:Fallback>
            <w:pict>
              <v:shape style="position:absolute;margin-left:163.138840pt;margin-top:191.127213pt;width:81.650pt;height:10.95pt;mso-position-horizontal-relative:page;mso-position-vertical-relative:page;z-index:-25379840" type="#_x0000_t202" id="docshape1894" filled="false" stroked="false">
                <v:textbox inset="0,0,0,0">
                  <w:txbxContent>
                    <w:p>
                      <w:pPr>
                        <w:spacing w:before="14"/>
                        <w:ind w:left="20" w:right="0" w:firstLine="0"/>
                        <w:jc w:val="left"/>
                        <w:rPr>
                          <w:rFonts w:ascii="Arial"/>
                          <w:sz w:val="16"/>
                        </w:rPr>
                      </w:pPr>
                      <w:r>
                        <w:rPr>
                          <w:rFonts w:ascii="Arial"/>
                          <w:color w:val="4D4D4D"/>
                          <w:sz w:val="16"/>
                        </w:rPr>
                        <w:t>Total</w:t>
                      </w:r>
                      <w:r>
                        <w:rPr>
                          <w:rFonts w:ascii="Arial"/>
                          <w:color w:val="4D4D4D"/>
                          <w:spacing w:val="-9"/>
                          <w:sz w:val="16"/>
                        </w:rPr>
                        <w:t> </w:t>
                      </w:r>
                      <w:r>
                        <w:rPr>
                          <w:rFonts w:ascii="Arial"/>
                          <w:color w:val="4D4D4D"/>
                          <w:sz w:val="16"/>
                        </w:rPr>
                        <w:t>wake</w:t>
                      </w:r>
                      <w:r>
                        <w:rPr>
                          <w:rFonts w:ascii="Arial"/>
                          <w:color w:val="4D4D4D"/>
                          <w:spacing w:val="-9"/>
                          <w:sz w:val="16"/>
                        </w:rPr>
                        <w:t> </w:t>
                      </w:r>
                      <w:r>
                        <w:rPr>
                          <w:rFonts w:ascii="Arial"/>
                          <w:color w:val="4D4D4D"/>
                          <w:sz w:val="16"/>
                        </w:rPr>
                        <w:t>time</w:t>
                      </w:r>
                      <w:r>
                        <w:rPr>
                          <w:rFonts w:ascii="Arial"/>
                          <w:color w:val="4D4D4D"/>
                          <w:spacing w:val="-9"/>
                          <w:sz w:val="16"/>
                        </w:rPr>
                        <w:t> </w:t>
                      </w:r>
                      <w:r>
                        <w:rPr>
                          <w:rFonts w:ascii="Arial"/>
                          <w:color w:val="4D4D4D"/>
                          <w:spacing w:val="-2"/>
                          <w:sz w:val="16"/>
                        </w:rPr>
                        <w:t>(TWT)</w:t>
                      </w:r>
                    </w:p>
                  </w:txbxContent>
                </v:textbox>
                <w10:wrap type="none"/>
              </v:shape>
            </w:pict>
          </mc:Fallback>
        </mc:AlternateContent>
      </w:r>
      <w:r>
        <w:rPr/>
        <mc:AlternateContent>
          <mc:Choice Requires="wps">
            <w:drawing>
              <wp:anchor distT="0" distB="0" distL="0" distR="0" allowOverlap="1" layoutInCell="1" locked="0" behindDoc="1" simplePos="0" relativeHeight="477937152">
                <wp:simplePos x="0" y="0"/>
                <wp:positionH relativeFrom="page">
                  <wp:posOffset>3437267</wp:posOffset>
                </wp:positionH>
                <wp:positionV relativeFrom="page">
                  <wp:posOffset>2441165</wp:posOffset>
                </wp:positionV>
                <wp:extent cx="67310" cy="111125"/>
                <wp:effectExtent l="0" t="0" r="0" b="0"/>
                <wp:wrapNone/>
                <wp:docPr id="1924" name="Textbox 1924"/>
                <wp:cNvGraphicFramePr>
                  <a:graphicFrameLocks/>
                </wp:cNvGraphicFramePr>
                <a:graphic>
                  <a:graphicData uri="http://schemas.microsoft.com/office/word/2010/wordprocessingShape">
                    <wps:wsp>
                      <wps:cNvPr id="1924" name="Textbox 192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7</w:t>
                            </w:r>
                          </w:p>
                        </w:txbxContent>
                      </wps:txbx>
                      <wps:bodyPr wrap="square" lIns="0" tIns="0" rIns="0" bIns="0" rtlCol="0">
                        <a:noAutofit/>
                      </wps:bodyPr>
                    </wps:wsp>
                  </a:graphicData>
                </a:graphic>
              </wp:anchor>
            </w:drawing>
          </mc:Choice>
          <mc:Fallback>
            <w:pict>
              <v:shape style="position:absolute;margin-left:270.651001pt;margin-top:192.217789pt;width:5.3pt;height:8.75pt;mso-position-horizontal-relative:page;mso-position-vertical-relative:page;z-index:-25379328" type="#_x0000_t202" id="docshape1895" filled="false" stroked="false">
                <v:textbox inset="0,0,0,0">
                  <w:txbxContent>
                    <w:p>
                      <w:pPr>
                        <w:spacing w:before="16"/>
                        <w:ind w:left="20" w:right="0" w:firstLine="0"/>
                        <w:jc w:val="left"/>
                        <w:rPr>
                          <w:rFonts w:ascii="Arial"/>
                          <w:sz w:val="12"/>
                        </w:rPr>
                      </w:pPr>
                      <w:r>
                        <w:rPr>
                          <w:rFonts w:ascii="Arial"/>
                          <w:spacing w:val="-10"/>
                          <w:sz w:val="12"/>
                        </w:rPr>
                        <w:t>7</w:t>
                      </w:r>
                    </w:p>
                  </w:txbxContent>
                </v:textbox>
                <w10:wrap type="none"/>
              </v:shape>
            </w:pict>
          </mc:Fallback>
        </mc:AlternateContent>
      </w:r>
      <w:r>
        <w:rPr/>
        <mc:AlternateContent>
          <mc:Choice Requires="wps">
            <w:drawing>
              <wp:anchor distT="0" distB="0" distL="0" distR="0" allowOverlap="1" layoutInCell="1" locked="0" behindDoc="1" simplePos="0" relativeHeight="477937664">
                <wp:simplePos x="0" y="0"/>
                <wp:positionH relativeFrom="page">
                  <wp:posOffset>1997947</wp:posOffset>
                </wp:positionH>
                <wp:positionV relativeFrom="page">
                  <wp:posOffset>2665953</wp:posOffset>
                </wp:positionV>
                <wp:extent cx="1110615" cy="139065"/>
                <wp:effectExtent l="0" t="0" r="0" b="0"/>
                <wp:wrapNone/>
                <wp:docPr id="1925" name="Textbox 1925"/>
                <wp:cNvGraphicFramePr>
                  <a:graphicFrameLocks/>
                </wp:cNvGraphicFramePr>
                <a:graphic>
                  <a:graphicData uri="http://schemas.microsoft.com/office/word/2010/wordprocessingShape">
                    <wps:wsp>
                      <wps:cNvPr id="1925" name="Textbox 1925"/>
                      <wps:cNvSpPr txBox="1"/>
                      <wps:spPr>
                        <a:xfrm>
                          <a:off x="0" y="0"/>
                          <a:ext cx="1110615" cy="139065"/>
                        </a:xfrm>
                        <a:prstGeom prst="rect">
                          <a:avLst/>
                        </a:prstGeom>
                      </wps:spPr>
                      <wps:txbx>
                        <w:txbxContent>
                          <w:p>
                            <w:pPr>
                              <w:spacing w:before="14"/>
                              <w:ind w:left="20" w:right="0" w:firstLine="0"/>
                              <w:jc w:val="left"/>
                              <w:rPr>
                                <w:rFonts w:ascii="Arial"/>
                                <w:sz w:val="16"/>
                              </w:rPr>
                            </w:pPr>
                            <w:r>
                              <w:rPr>
                                <w:rFonts w:ascii="Arial"/>
                                <w:color w:val="4D4D4D"/>
                                <w:sz w:val="16"/>
                              </w:rPr>
                              <w:t>Sleep period</w:t>
                            </w:r>
                            <w:r>
                              <w:rPr>
                                <w:rFonts w:ascii="Arial"/>
                                <w:color w:val="4D4D4D"/>
                                <w:spacing w:val="1"/>
                                <w:sz w:val="16"/>
                              </w:rPr>
                              <w:t> </w:t>
                            </w:r>
                            <w:r>
                              <w:rPr>
                                <w:rFonts w:ascii="Arial"/>
                                <w:color w:val="4D4D4D"/>
                                <w:sz w:val="16"/>
                              </w:rPr>
                              <w:t>time</w:t>
                            </w:r>
                            <w:r>
                              <w:rPr>
                                <w:rFonts w:ascii="Arial"/>
                                <w:color w:val="4D4D4D"/>
                                <w:spacing w:val="1"/>
                                <w:sz w:val="16"/>
                              </w:rPr>
                              <w:t> </w:t>
                            </w:r>
                            <w:r>
                              <w:rPr>
                                <w:rFonts w:ascii="Arial"/>
                                <w:color w:val="4D4D4D"/>
                                <w:spacing w:val="-2"/>
                                <w:sz w:val="16"/>
                              </w:rPr>
                              <w:t>(SPT)</w:t>
                            </w:r>
                          </w:p>
                        </w:txbxContent>
                      </wps:txbx>
                      <wps:bodyPr wrap="square" lIns="0" tIns="0" rIns="0" bIns="0" rtlCol="0">
                        <a:noAutofit/>
                      </wps:bodyPr>
                    </wps:wsp>
                  </a:graphicData>
                </a:graphic>
              </wp:anchor>
            </w:drawing>
          </mc:Choice>
          <mc:Fallback>
            <w:pict>
              <v:shape style="position:absolute;margin-left:157.318726pt;margin-top:209.917587pt;width:87.45pt;height:10.95pt;mso-position-horizontal-relative:page;mso-position-vertical-relative:page;z-index:-25378816" type="#_x0000_t202" id="docshape1896" filled="false" stroked="false">
                <v:textbox inset="0,0,0,0">
                  <w:txbxContent>
                    <w:p>
                      <w:pPr>
                        <w:spacing w:before="14"/>
                        <w:ind w:left="20" w:right="0" w:firstLine="0"/>
                        <w:jc w:val="left"/>
                        <w:rPr>
                          <w:rFonts w:ascii="Arial"/>
                          <w:sz w:val="16"/>
                        </w:rPr>
                      </w:pPr>
                      <w:r>
                        <w:rPr>
                          <w:rFonts w:ascii="Arial"/>
                          <w:color w:val="4D4D4D"/>
                          <w:sz w:val="16"/>
                        </w:rPr>
                        <w:t>Sleep period</w:t>
                      </w:r>
                      <w:r>
                        <w:rPr>
                          <w:rFonts w:ascii="Arial"/>
                          <w:color w:val="4D4D4D"/>
                          <w:spacing w:val="1"/>
                          <w:sz w:val="16"/>
                        </w:rPr>
                        <w:t> </w:t>
                      </w:r>
                      <w:r>
                        <w:rPr>
                          <w:rFonts w:ascii="Arial"/>
                          <w:color w:val="4D4D4D"/>
                          <w:sz w:val="16"/>
                        </w:rPr>
                        <w:t>time</w:t>
                      </w:r>
                      <w:r>
                        <w:rPr>
                          <w:rFonts w:ascii="Arial"/>
                          <w:color w:val="4D4D4D"/>
                          <w:spacing w:val="1"/>
                          <w:sz w:val="16"/>
                        </w:rPr>
                        <w:t> </w:t>
                      </w:r>
                      <w:r>
                        <w:rPr>
                          <w:rFonts w:ascii="Arial"/>
                          <w:color w:val="4D4D4D"/>
                          <w:spacing w:val="-2"/>
                          <w:sz w:val="16"/>
                        </w:rPr>
                        <w:t>(SPT)</w:t>
                      </w:r>
                    </w:p>
                  </w:txbxContent>
                </v:textbox>
                <w10:wrap type="none"/>
              </v:shape>
            </w:pict>
          </mc:Fallback>
        </mc:AlternateContent>
      </w:r>
      <w:r>
        <w:rPr/>
        <mc:AlternateContent>
          <mc:Choice Requires="wps">
            <w:drawing>
              <wp:anchor distT="0" distB="0" distL="0" distR="0" allowOverlap="1" layoutInCell="1" locked="0" behindDoc="1" simplePos="0" relativeHeight="477938176">
                <wp:simplePos x="0" y="0"/>
                <wp:positionH relativeFrom="page">
                  <wp:posOffset>3407295</wp:posOffset>
                </wp:positionH>
                <wp:positionV relativeFrom="page">
                  <wp:posOffset>2679803</wp:posOffset>
                </wp:positionV>
                <wp:extent cx="67310" cy="111125"/>
                <wp:effectExtent l="0" t="0" r="0" b="0"/>
                <wp:wrapNone/>
                <wp:docPr id="1926" name="Textbox 1926"/>
                <wp:cNvGraphicFramePr>
                  <a:graphicFrameLocks/>
                </wp:cNvGraphicFramePr>
                <a:graphic>
                  <a:graphicData uri="http://schemas.microsoft.com/office/word/2010/wordprocessingShape">
                    <wps:wsp>
                      <wps:cNvPr id="1926" name="Textbox 192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5</w:t>
                            </w:r>
                          </w:p>
                        </w:txbxContent>
                      </wps:txbx>
                      <wps:bodyPr wrap="square" lIns="0" tIns="0" rIns="0" bIns="0" rtlCol="0">
                        <a:noAutofit/>
                      </wps:bodyPr>
                    </wps:wsp>
                  </a:graphicData>
                </a:graphic>
              </wp:anchor>
            </w:drawing>
          </mc:Choice>
          <mc:Fallback>
            <w:pict>
              <v:shape style="position:absolute;margin-left:268.290955pt;margin-top:211.008163pt;width:5.3pt;height:8.75pt;mso-position-horizontal-relative:page;mso-position-vertical-relative:page;z-index:-25378304" type="#_x0000_t202" id="docshape1897" filled="false" stroked="false">
                <v:textbox inset="0,0,0,0">
                  <w:txbxContent>
                    <w:p>
                      <w:pPr>
                        <w:spacing w:before="16"/>
                        <w:ind w:left="20" w:right="0" w:firstLine="0"/>
                        <w:jc w:val="left"/>
                        <w:rPr>
                          <w:rFonts w:ascii="Arial"/>
                          <w:sz w:val="12"/>
                        </w:rPr>
                      </w:pPr>
                      <w:r>
                        <w:rPr>
                          <w:rFonts w:ascii="Arial"/>
                          <w:spacing w:val="-10"/>
                          <w:sz w:val="12"/>
                        </w:rPr>
                        <w:t>5</w:t>
                      </w:r>
                    </w:p>
                  </w:txbxContent>
                </v:textbox>
                <w10:wrap type="none"/>
              </v:shape>
            </w:pict>
          </mc:Fallback>
        </mc:AlternateContent>
      </w:r>
      <w:r>
        <w:rPr/>
        <mc:AlternateContent>
          <mc:Choice Requires="wps">
            <w:drawing>
              <wp:anchor distT="0" distB="0" distL="0" distR="0" allowOverlap="1" layoutInCell="1" locked="0" behindDoc="1" simplePos="0" relativeHeight="477938688">
                <wp:simplePos x="0" y="0"/>
                <wp:positionH relativeFrom="page">
                  <wp:posOffset>2026015</wp:posOffset>
                </wp:positionH>
                <wp:positionV relativeFrom="page">
                  <wp:posOffset>2904591</wp:posOffset>
                </wp:positionV>
                <wp:extent cx="1082675" cy="139065"/>
                <wp:effectExtent l="0" t="0" r="0" b="0"/>
                <wp:wrapNone/>
                <wp:docPr id="1927" name="Textbox 1927"/>
                <wp:cNvGraphicFramePr>
                  <a:graphicFrameLocks/>
                </wp:cNvGraphicFramePr>
                <a:graphic>
                  <a:graphicData uri="http://schemas.microsoft.com/office/word/2010/wordprocessingShape">
                    <wps:wsp>
                      <wps:cNvPr id="1927" name="Textbox 1927"/>
                      <wps:cNvSpPr txBox="1"/>
                      <wps:spPr>
                        <a:xfrm>
                          <a:off x="0" y="0"/>
                          <a:ext cx="1082675" cy="139065"/>
                        </a:xfrm>
                        <a:prstGeom prst="rect">
                          <a:avLst/>
                        </a:prstGeom>
                      </wps:spPr>
                      <wps:txbx>
                        <w:txbxContent>
                          <w:p>
                            <w:pPr>
                              <w:spacing w:before="14"/>
                              <w:ind w:left="20" w:right="0" w:firstLine="0"/>
                              <w:jc w:val="left"/>
                              <w:rPr>
                                <w:rFonts w:ascii="Arial"/>
                                <w:sz w:val="16"/>
                              </w:rPr>
                            </w:pPr>
                            <w:r>
                              <w:rPr>
                                <w:rFonts w:ascii="Arial"/>
                                <w:color w:val="4D4D4D"/>
                                <w:sz w:val="16"/>
                              </w:rPr>
                              <w:t>Sleep onset time </w:t>
                            </w:r>
                            <w:r>
                              <w:rPr>
                                <w:rFonts w:ascii="Arial"/>
                                <w:color w:val="4D4D4D"/>
                                <w:spacing w:val="-2"/>
                                <w:sz w:val="16"/>
                              </w:rPr>
                              <w:t>(SOT)</w:t>
                            </w:r>
                          </w:p>
                        </w:txbxContent>
                      </wps:txbx>
                      <wps:bodyPr wrap="square" lIns="0" tIns="0" rIns="0" bIns="0" rtlCol="0">
                        <a:noAutofit/>
                      </wps:bodyPr>
                    </wps:wsp>
                  </a:graphicData>
                </a:graphic>
              </wp:anchor>
            </w:drawing>
          </mc:Choice>
          <mc:Fallback>
            <w:pict>
              <v:shape style="position:absolute;margin-left:159.528778pt;margin-top:228.707962pt;width:85.25pt;height:10.95pt;mso-position-horizontal-relative:page;mso-position-vertical-relative:page;z-index:-25377792" type="#_x0000_t202" id="docshape1898" filled="false" stroked="false">
                <v:textbox inset="0,0,0,0">
                  <w:txbxContent>
                    <w:p>
                      <w:pPr>
                        <w:spacing w:before="14"/>
                        <w:ind w:left="20" w:right="0" w:firstLine="0"/>
                        <w:jc w:val="left"/>
                        <w:rPr>
                          <w:rFonts w:ascii="Arial"/>
                          <w:sz w:val="16"/>
                        </w:rPr>
                      </w:pPr>
                      <w:r>
                        <w:rPr>
                          <w:rFonts w:ascii="Arial"/>
                          <w:color w:val="4D4D4D"/>
                          <w:sz w:val="16"/>
                        </w:rPr>
                        <w:t>Sleep onset time </w:t>
                      </w:r>
                      <w:r>
                        <w:rPr>
                          <w:rFonts w:ascii="Arial"/>
                          <w:color w:val="4D4D4D"/>
                          <w:spacing w:val="-2"/>
                          <w:sz w:val="16"/>
                        </w:rPr>
                        <w:t>(SOT)</w:t>
                      </w:r>
                    </w:p>
                  </w:txbxContent>
                </v:textbox>
                <w10:wrap type="none"/>
              </v:shape>
            </w:pict>
          </mc:Fallback>
        </mc:AlternateContent>
      </w:r>
      <w:r>
        <w:rPr/>
        <mc:AlternateContent>
          <mc:Choice Requires="wps">
            <w:drawing>
              <wp:anchor distT="0" distB="0" distL="0" distR="0" allowOverlap="1" layoutInCell="1" locked="0" behindDoc="1" simplePos="0" relativeHeight="477939200">
                <wp:simplePos x="0" y="0"/>
                <wp:positionH relativeFrom="page">
                  <wp:posOffset>3548521</wp:posOffset>
                </wp:positionH>
                <wp:positionV relativeFrom="page">
                  <wp:posOffset>2918441</wp:posOffset>
                </wp:positionV>
                <wp:extent cx="109855" cy="111125"/>
                <wp:effectExtent l="0" t="0" r="0" b="0"/>
                <wp:wrapNone/>
                <wp:docPr id="1928" name="Textbox 1928"/>
                <wp:cNvGraphicFramePr>
                  <a:graphicFrameLocks/>
                </wp:cNvGraphicFramePr>
                <a:graphic>
                  <a:graphicData uri="http://schemas.microsoft.com/office/word/2010/wordprocessingShape">
                    <wps:wsp>
                      <wps:cNvPr id="1928" name="Textbox 1928"/>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13</w:t>
                            </w:r>
                          </w:p>
                        </w:txbxContent>
                      </wps:txbx>
                      <wps:bodyPr wrap="square" lIns="0" tIns="0" rIns="0" bIns="0" rtlCol="0">
                        <a:noAutofit/>
                      </wps:bodyPr>
                    </wps:wsp>
                  </a:graphicData>
                </a:graphic>
              </wp:anchor>
            </w:drawing>
          </mc:Choice>
          <mc:Fallback>
            <w:pict>
              <v:shape style="position:absolute;margin-left:279.411163pt;margin-top:229.798538pt;width:8.65pt;height:8.75pt;mso-position-horizontal-relative:page;mso-position-vertical-relative:page;z-index:-25377280" type="#_x0000_t202" id="docshape1899" filled="false" stroked="false">
                <v:textbox inset="0,0,0,0">
                  <w:txbxContent>
                    <w:p>
                      <w:pPr>
                        <w:spacing w:before="16"/>
                        <w:ind w:left="20" w:right="0" w:firstLine="0"/>
                        <w:jc w:val="left"/>
                        <w:rPr>
                          <w:rFonts w:ascii="Arial"/>
                          <w:sz w:val="12"/>
                        </w:rPr>
                      </w:pPr>
                      <w:r>
                        <w:rPr>
                          <w:rFonts w:ascii="Arial"/>
                          <w:spacing w:val="-5"/>
                          <w:sz w:val="12"/>
                        </w:rPr>
                        <w:t>13</w:t>
                      </w:r>
                    </w:p>
                  </w:txbxContent>
                </v:textbox>
                <w10:wrap type="none"/>
              </v:shape>
            </w:pict>
          </mc:Fallback>
        </mc:AlternateContent>
      </w:r>
      <w:r>
        <w:rPr/>
        <mc:AlternateContent>
          <mc:Choice Requires="wps">
            <w:drawing>
              <wp:anchor distT="0" distB="0" distL="0" distR="0" allowOverlap="1" layoutInCell="1" locked="0" behindDoc="1" simplePos="0" relativeHeight="477939712">
                <wp:simplePos x="0" y="0"/>
                <wp:positionH relativeFrom="page">
                  <wp:posOffset>2065386</wp:posOffset>
                </wp:positionH>
                <wp:positionV relativeFrom="page">
                  <wp:posOffset>3143228</wp:posOffset>
                </wp:positionV>
                <wp:extent cx="1043305" cy="139065"/>
                <wp:effectExtent l="0" t="0" r="0" b="0"/>
                <wp:wrapNone/>
                <wp:docPr id="1929" name="Textbox 1929"/>
                <wp:cNvGraphicFramePr>
                  <a:graphicFrameLocks/>
                </wp:cNvGraphicFramePr>
                <a:graphic>
                  <a:graphicData uri="http://schemas.microsoft.com/office/word/2010/wordprocessingShape">
                    <wps:wsp>
                      <wps:cNvPr id="1929" name="Textbox 1929"/>
                      <wps:cNvSpPr txBox="1"/>
                      <wps:spPr>
                        <a:xfrm>
                          <a:off x="0" y="0"/>
                          <a:ext cx="1043305" cy="139065"/>
                        </a:xfrm>
                        <a:prstGeom prst="rect">
                          <a:avLst/>
                        </a:prstGeom>
                      </wps:spPr>
                      <wps:txbx>
                        <w:txbxContent>
                          <w:p>
                            <w:pPr>
                              <w:spacing w:before="14"/>
                              <w:ind w:left="20" w:right="0" w:firstLine="0"/>
                              <w:jc w:val="left"/>
                              <w:rPr>
                                <w:rFonts w:ascii="Arial"/>
                                <w:sz w:val="16"/>
                              </w:rPr>
                            </w:pPr>
                            <w:r>
                              <w:rPr>
                                <w:rFonts w:ascii="Arial"/>
                                <w:color w:val="4D4D4D"/>
                                <w:sz w:val="16"/>
                              </w:rPr>
                              <w:t>Final</w:t>
                            </w:r>
                            <w:r>
                              <w:rPr>
                                <w:rFonts w:ascii="Arial"/>
                                <w:color w:val="4D4D4D"/>
                                <w:spacing w:val="-3"/>
                                <w:sz w:val="16"/>
                              </w:rPr>
                              <w:t> </w:t>
                            </w:r>
                            <w:r>
                              <w:rPr>
                                <w:rFonts w:ascii="Arial"/>
                                <w:color w:val="4D4D4D"/>
                                <w:sz w:val="16"/>
                              </w:rPr>
                              <w:t>wake</w:t>
                            </w:r>
                            <w:r>
                              <w:rPr>
                                <w:rFonts w:ascii="Arial"/>
                                <w:color w:val="4D4D4D"/>
                                <w:spacing w:val="-2"/>
                                <w:sz w:val="16"/>
                              </w:rPr>
                              <w:t> </w:t>
                            </w:r>
                            <w:r>
                              <w:rPr>
                                <w:rFonts w:ascii="Arial"/>
                                <w:color w:val="4D4D4D"/>
                                <w:sz w:val="16"/>
                              </w:rPr>
                              <w:t>time</w:t>
                            </w:r>
                            <w:r>
                              <w:rPr>
                                <w:rFonts w:ascii="Arial"/>
                                <w:color w:val="4D4D4D"/>
                                <w:spacing w:val="-2"/>
                                <w:sz w:val="16"/>
                              </w:rPr>
                              <w:t> (FWT)</w:t>
                            </w:r>
                          </w:p>
                        </w:txbxContent>
                      </wps:txbx>
                      <wps:bodyPr wrap="square" lIns="0" tIns="0" rIns="0" bIns="0" rtlCol="0">
                        <a:noAutofit/>
                      </wps:bodyPr>
                    </wps:wsp>
                  </a:graphicData>
                </a:graphic>
              </wp:anchor>
            </w:drawing>
          </mc:Choice>
          <mc:Fallback>
            <w:pict>
              <v:shape style="position:absolute;margin-left:162.62883pt;margin-top:247.498337pt;width:82.15pt;height:10.95pt;mso-position-horizontal-relative:page;mso-position-vertical-relative:page;z-index:-25376768" type="#_x0000_t202" id="docshape1900" filled="false" stroked="false">
                <v:textbox inset="0,0,0,0">
                  <w:txbxContent>
                    <w:p>
                      <w:pPr>
                        <w:spacing w:before="14"/>
                        <w:ind w:left="20" w:right="0" w:firstLine="0"/>
                        <w:jc w:val="left"/>
                        <w:rPr>
                          <w:rFonts w:ascii="Arial"/>
                          <w:sz w:val="16"/>
                        </w:rPr>
                      </w:pPr>
                      <w:r>
                        <w:rPr>
                          <w:rFonts w:ascii="Arial"/>
                          <w:color w:val="4D4D4D"/>
                          <w:sz w:val="16"/>
                        </w:rPr>
                        <w:t>Final</w:t>
                      </w:r>
                      <w:r>
                        <w:rPr>
                          <w:rFonts w:ascii="Arial"/>
                          <w:color w:val="4D4D4D"/>
                          <w:spacing w:val="-3"/>
                          <w:sz w:val="16"/>
                        </w:rPr>
                        <w:t> </w:t>
                      </w:r>
                      <w:r>
                        <w:rPr>
                          <w:rFonts w:ascii="Arial"/>
                          <w:color w:val="4D4D4D"/>
                          <w:sz w:val="16"/>
                        </w:rPr>
                        <w:t>wake</w:t>
                      </w:r>
                      <w:r>
                        <w:rPr>
                          <w:rFonts w:ascii="Arial"/>
                          <w:color w:val="4D4D4D"/>
                          <w:spacing w:val="-2"/>
                          <w:sz w:val="16"/>
                        </w:rPr>
                        <w:t> </w:t>
                      </w:r>
                      <w:r>
                        <w:rPr>
                          <w:rFonts w:ascii="Arial"/>
                          <w:color w:val="4D4D4D"/>
                          <w:sz w:val="16"/>
                        </w:rPr>
                        <w:t>time</w:t>
                      </w:r>
                      <w:r>
                        <w:rPr>
                          <w:rFonts w:ascii="Arial"/>
                          <w:color w:val="4D4D4D"/>
                          <w:spacing w:val="-2"/>
                          <w:sz w:val="16"/>
                        </w:rPr>
                        <w:t> (FWT)</w:t>
                      </w:r>
                    </w:p>
                  </w:txbxContent>
                </v:textbox>
                <w10:wrap type="none"/>
              </v:shape>
            </w:pict>
          </mc:Fallback>
        </mc:AlternateContent>
      </w:r>
      <w:r>
        <w:rPr/>
        <mc:AlternateContent>
          <mc:Choice Requires="wps">
            <w:drawing>
              <wp:anchor distT="0" distB="0" distL="0" distR="0" allowOverlap="1" layoutInCell="1" locked="0" behindDoc="1" simplePos="0" relativeHeight="477940224">
                <wp:simplePos x="0" y="0"/>
                <wp:positionH relativeFrom="page">
                  <wp:posOffset>3638439</wp:posOffset>
                </wp:positionH>
                <wp:positionV relativeFrom="page">
                  <wp:posOffset>3157079</wp:posOffset>
                </wp:positionV>
                <wp:extent cx="109855" cy="111125"/>
                <wp:effectExtent l="0" t="0" r="0" b="0"/>
                <wp:wrapNone/>
                <wp:docPr id="1930" name="Textbox 1930"/>
                <wp:cNvGraphicFramePr>
                  <a:graphicFrameLocks/>
                </wp:cNvGraphicFramePr>
                <a:graphic>
                  <a:graphicData uri="http://schemas.microsoft.com/office/word/2010/wordprocessingShape">
                    <wps:wsp>
                      <wps:cNvPr id="1930" name="Textbox 1930"/>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19</w:t>
                            </w:r>
                          </w:p>
                        </w:txbxContent>
                      </wps:txbx>
                      <wps:bodyPr wrap="square" lIns="0" tIns="0" rIns="0" bIns="0" rtlCol="0">
                        <a:noAutofit/>
                      </wps:bodyPr>
                    </wps:wsp>
                  </a:graphicData>
                </a:graphic>
              </wp:anchor>
            </w:drawing>
          </mc:Choice>
          <mc:Fallback>
            <w:pict>
              <v:shape style="position:absolute;margin-left:286.491302pt;margin-top:248.588913pt;width:8.65pt;height:8.75pt;mso-position-horizontal-relative:page;mso-position-vertical-relative:page;z-index:-25376256" type="#_x0000_t202" id="docshape1901" filled="false" stroked="false">
                <v:textbox inset="0,0,0,0">
                  <w:txbxContent>
                    <w:p>
                      <w:pPr>
                        <w:spacing w:before="16"/>
                        <w:ind w:left="20" w:right="0" w:firstLine="0"/>
                        <w:jc w:val="left"/>
                        <w:rPr>
                          <w:rFonts w:ascii="Arial"/>
                          <w:sz w:val="12"/>
                        </w:rPr>
                      </w:pPr>
                      <w:r>
                        <w:rPr>
                          <w:rFonts w:ascii="Arial"/>
                          <w:spacing w:val="-5"/>
                          <w:sz w:val="12"/>
                        </w:rPr>
                        <w:t>19</w:t>
                      </w:r>
                    </w:p>
                  </w:txbxContent>
                </v:textbox>
                <w10:wrap type="none"/>
              </v:shape>
            </w:pict>
          </mc:Fallback>
        </mc:AlternateContent>
      </w:r>
      <w:r>
        <w:rPr/>
        <mc:AlternateContent>
          <mc:Choice Requires="wps">
            <w:drawing>
              <wp:anchor distT="0" distB="0" distL="0" distR="0" allowOverlap="1" layoutInCell="1" locked="0" behindDoc="1" simplePos="0" relativeHeight="477940736">
                <wp:simplePos x="0" y="0"/>
                <wp:positionH relativeFrom="page">
                  <wp:posOffset>2456807</wp:posOffset>
                </wp:positionH>
                <wp:positionV relativeFrom="page">
                  <wp:posOffset>3381866</wp:posOffset>
                </wp:positionV>
                <wp:extent cx="651510" cy="139065"/>
                <wp:effectExtent l="0" t="0" r="0" b="0"/>
                <wp:wrapNone/>
                <wp:docPr id="1931" name="Textbox 1931"/>
                <wp:cNvGraphicFramePr>
                  <a:graphicFrameLocks/>
                </wp:cNvGraphicFramePr>
                <a:graphic>
                  <a:graphicData uri="http://schemas.microsoft.com/office/word/2010/wordprocessingShape">
                    <wps:wsp>
                      <wps:cNvPr id="1931" name="Textbox 1931"/>
                      <wps:cNvSpPr txBox="1"/>
                      <wps:spPr>
                        <a:xfrm>
                          <a:off x="0" y="0"/>
                          <a:ext cx="651510" cy="139065"/>
                        </a:xfrm>
                        <a:prstGeom prst="rect">
                          <a:avLst/>
                        </a:prstGeom>
                      </wps:spPr>
                      <wps:txbx>
                        <w:txbxContent>
                          <w:p>
                            <w:pPr>
                              <w:spacing w:before="14"/>
                              <w:ind w:left="20" w:right="0" w:firstLine="0"/>
                              <w:jc w:val="left"/>
                              <w:rPr>
                                <w:rFonts w:ascii="Arial"/>
                                <w:sz w:val="16"/>
                              </w:rPr>
                            </w:pPr>
                            <w:r>
                              <w:rPr>
                                <w:rFonts w:ascii="Arial"/>
                                <w:color w:val="4D4D4D"/>
                                <w:sz w:val="16"/>
                              </w:rPr>
                              <w:t>Bed time </w:t>
                            </w:r>
                            <w:r>
                              <w:rPr>
                                <w:rFonts w:ascii="Arial"/>
                                <w:color w:val="4D4D4D"/>
                                <w:spacing w:val="-4"/>
                                <w:sz w:val="16"/>
                              </w:rPr>
                              <w:t>(BT)</w:t>
                            </w:r>
                          </w:p>
                        </w:txbxContent>
                      </wps:txbx>
                      <wps:bodyPr wrap="square" lIns="0" tIns="0" rIns="0" bIns="0" rtlCol="0">
                        <a:noAutofit/>
                      </wps:bodyPr>
                    </wps:wsp>
                  </a:graphicData>
                </a:graphic>
              </wp:anchor>
            </w:drawing>
          </mc:Choice>
          <mc:Fallback>
            <w:pict>
              <v:shape style="position:absolute;margin-left:193.449448pt;margin-top:266.288727pt;width:51.3pt;height:10.95pt;mso-position-horizontal-relative:page;mso-position-vertical-relative:page;z-index:-25375744" type="#_x0000_t202" id="docshape1902" filled="false" stroked="false">
                <v:textbox inset="0,0,0,0">
                  <w:txbxContent>
                    <w:p>
                      <w:pPr>
                        <w:spacing w:before="14"/>
                        <w:ind w:left="20" w:right="0" w:firstLine="0"/>
                        <w:jc w:val="left"/>
                        <w:rPr>
                          <w:rFonts w:ascii="Arial"/>
                          <w:sz w:val="16"/>
                        </w:rPr>
                      </w:pPr>
                      <w:r>
                        <w:rPr>
                          <w:rFonts w:ascii="Arial"/>
                          <w:color w:val="4D4D4D"/>
                          <w:sz w:val="16"/>
                        </w:rPr>
                        <w:t>Bed time </w:t>
                      </w:r>
                      <w:r>
                        <w:rPr>
                          <w:rFonts w:ascii="Arial"/>
                          <w:color w:val="4D4D4D"/>
                          <w:spacing w:val="-4"/>
                          <w:sz w:val="16"/>
                        </w:rPr>
                        <w:t>(BT)</w:t>
                      </w:r>
                    </w:p>
                  </w:txbxContent>
                </v:textbox>
                <w10:wrap type="none"/>
              </v:shape>
            </w:pict>
          </mc:Fallback>
        </mc:AlternateContent>
      </w:r>
      <w:r>
        <w:rPr/>
        <mc:AlternateContent>
          <mc:Choice Requires="wps">
            <w:drawing>
              <wp:anchor distT="0" distB="0" distL="0" distR="0" allowOverlap="1" layoutInCell="1" locked="0" behindDoc="1" simplePos="0" relativeHeight="477941248">
                <wp:simplePos x="0" y="0"/>
                <wp:positionH relativeFrom="page">
                  <wp:posOffset>3563508</wp:posOffset>
                </wp:positionH>
                <wp:positionV relativeFrom="page">
                  <wp:posOffset>3395716</wp:posOffset>
                </wp:positionV>
                <wp:extent cx="109855" cy="111125"/>
                <wp:effectExtent l="0" t="0" r="0" b="0"/>
                <wp:wrapNone/>
                <wp:docPr id="1932" name="Textbox 1932"/>
                <wp:cNvGraphicFramePr>
                  <a:graphicFrameLocks/>
                </wp:cNvGraphicFramePr>
                <a:graphic>
                  <a:graphicData uri="http://schemas.microsoft.com/office/word/2010/wordprocessingShape">
                    <wps:wsp>
                      <wps:cNvPr id="1932" name="Textbox 1932"/>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14</w:t>
                            </w:r>
                          </w:p>
                        </w:txbxContent>
                      </wps:txbx>
                      <wps:bodyPr wrap="square" lIns="0" tIns="0" rIns="0" bIns="0" rtlCol="0">
                        <a:noAutofit/>
                      </wps:bodyPr>
                    </wps:wsp>
                  </a:graphicData>
                </a:graphic>
              </wp:anchor>
            </w:drawing>
          </mc:Choice>
          <mc:Fallback>
            <w:pict>
              <v:shape style="position:absolute;margin-left:280.591187pt;margin-top:267.379272pt;width:8.65pt;height:8.75pt;mso-position-horizontal-relative:page;mso-position-vertical-relative:page;z-index:-25375232" type="#_x0000_t202" id="docshape1903" filled="false" stroked="false">
                <v:textbox inset="0,0,0,0">
                  <w:txbxContent>
                    <w:p>
                      <w:pPr>
                        <w:spacing w:before="16"/>
                        <w:ind w:left="20" w:right="0" w:firstLine="0"/>
                        <w:jc w:val="left"/>
                        <w:rPr>
                          <w:rFonts w:ascii="Arial"/>
                          <w:sz w:val="12"/>
                        </w:rPr>
                      </w:pPr>
                      <w:r>
                        <w:rPr>
                          <w:rFonts w:ascii="Arial"/>
                          <w:spacing w:val="-5"/>
                          <w:sz w:val="12"/>
                        </w:rPr>
                        <w:t>14</w:t>
                      </w:r>
                    </w:p>
                  </w:txbxContent>
                </v:textbox>
                <w10:wrap type="none"/>
              </v:shape>
            </w:pict>
          </mc:Fallback>
        </mc:AlternateContent>
      </w:r>
      <w:r>
        <w:rPr/>
        <mc:AlternateContent>
          <mc:Choice Requires="wps">
            <w:drawing>
              <wp:anchor distT="0" distB="0" distL="0" distR="0" allowOverlap="1" layoutInCell="1" locked="0" behindDoc="1" simplePos="0" relativeHeight="477941760">
                <wp:simplePos x="0" y="0"/>
                <wp:positionH relativeFrom="page">
                  <wp:posOffset>2431788</wp:posOffset>
                </wp:positionH>
                <wp:positionV relativeFrom="page">
                  <wp:posOffset>3620504</wp:posOffset>
                </wp:positionV>
                <wp:extent cx="676910" cy="139065"/>
                <wp:effectExtent l="0" t="0" r="0" b="0"/>
                <wp:wrapNone/>
                <wp:docPr id="1933" name="Textbox 1933"/>
                <wp:cNvGraphicFramePr>
                  <a:graphicFrameLocks/>
                </wp:cNvGraphicFramePr>
                <a:graphic>
                  <a:graphicData uri="http://schemas.microsoft.com/office/word/2010/wordprocessingShape">
                    <wps:wsp>
                      <wps:cNvPr id="1933" name="Textbox 1933"/>
                      <wps:cNvSpPr txBox="1"/>
                      <wps:spPr>
                        <a:xfrm>
                          <a:off x="0" y="0"/>
                          <a:ext cx="676910" cy="139065"/>
                        </a:xfrm>
                        <a:prstGeom prst="rect">
                          <a:avLst/>
                        </a:prstGeom>
                      </wps:spPr>
                      <wps:txbx>
                        <w:txbxContent>
                          <w:p>
                            <w:pPr>
                              <w:spacing w:before="14"/>
                              <w:ind w:left="20" w:right="0" w:firstLine="0"/>
                              <w:jc w:val="left"/>
                              <w:rPr>
                                <w:rFonts w:ascii="Arial"/>
                                <w:sz w:val="16"/>
                              </w:rPr>
                            </w:pPr>
                            <w:r>
                              <w:rPr>
                                <w:rFonts w:ascii="Arial"/>
                                <w:color w:val="4D4D4D"/>
                                <w:sz w:val="16"/>
                              </w:rPr>
                              <w:t>Rise</w:t>
                            </w:r>
                            <w:r>
                              <w:rPr>
                                <w:rFonts w:ascii="Arial"/>
                                <w:color w:val="4D4D4D"/>
                                <w:spacing w:val="-2"/>
                                <w:sz w:val="16"/>
                              </w:rPr>
                              <w:t> </w:t>
                            </w:r>
                            <w:r>
                              <w:rPr>
                                <w:rFonts w:ascii="Arial"/>
                                <w:color w:val="4D4D4D"/>
                                <w:sz w:val="16"/>
                              </w:rPr>
                              <w:t>time </w:t>
                            </w:r>
                            <w:r>
                              <w:rPr>
                                <w:rFonts w:ascii="Arial"/>
                                <w:color w:val="4D4D4D"/>
                                <w:spacing w:val="-4"/>
                                <w:sz w:val="16"/>
                              </w:rPr>
                              <w:t>(RT)</w:t>
                            </w:r>
                          </w:p>
                        </w:txbxContent>
                      </wps:txbx>
                      <wps:bodyPr wrap="square" lIns="0" tIns="0" rIns="0" bIns="0" rtlCol="0">
                        <a:noAutofit/>
                      </wps:bodyPr>
                    </wps:wsp>
                  </a:graphicData>
                </a:graphic>
              </wp:anchor>
            </w:drawing>
          </mc:Choice>
          <mc:Fallback>
            <w:pict>
              <v:shape style="position:absolute;margin-left:191.479416pt;margin-top:285.079102pt;width:53.3pt;height:10.95pt;mso-position-horizontal-relative:page;mso-position-vertical-relative:page;z-index:-25374720" type="#_x0000_t202" id="docshape1904" filled="false" stroked="false">
                <v:textbox inset="0,0,0,0">
                  <w:txbxContent>
                    <w:p>
                      <w:pPr>
                        <w:spacing w:before="14"/>
                        <w:ind w:left="20" w:right="0" w:firstLine="0"/>
                        <w:jc w:val="left"/>
                        <w:rPr>
                          <w:rFonts w:ascii="Arial"/>
                          <w:sz w:val="16"/>
                        </w:rPr>
                      </w:pPr>
                      <w:r>
                        <w:rPr>
                          <w:rFonts w:ascii="Arial"/>
                          <w:color w:val="4D4D4D"/>
                          <w:sz w:val="16"/>
                        </w:rPr>
                        <w:t>Rise</w:t>
                      </w:r>
                      <w:r>
                        <w:rPr>
                          <w:rFonts w:ascii="Arial"/>
                          <w:color w:val="4D4D4D"/>
                          <w:spacing w:val="-2"/>
                          <w:sz w:val="16"/>
                        </w:rPr>
                        <w:t> </w:t>
                      </w:r>
                      <w:r>
                        <w:rPr>
                          <w:rFonts w:ascii="Arial"/>
                          <w:color w:val="4D4D4D"/>
                          <w:sz w:val="16"/>
                        </w:rPr>
                        <w:t>time </w:t>
                      </w:r>
                      <w:r>
                        <w:rPr>
                          <w:rFonts w:ascii="Arial"/>
                          <w:color w:val="4D4D4D"/>
                          <w:spacing w:val="-4"/>
                          <w:sz w:val="16"/>
                        </w:rPr>
                        <w:t>(RT)</w:t>
                      </w:r>
                    </w:p>
                  </w:txbxContent>
                </v:textbox>
                <w10:wrap type="none"/>
              </v:shape>
            </w:pict>
          </mc:Fallback>
        </mc:AlternateContent>
      </w:r>
      <w:r>
        <w:rPr/>
        <mc:AlternateContent>
          <mc:Choice Requires="wps">
            <w:drawing>
              <wp:anchor distT="0" distB="0" distL="0" distR="0" allowOverlap="1" layoutInCell="1" locked="0" behindDoc="1" simplePos="0" relativeHeight="477942272">
                <wp:simplePos x="0" y="0"/>
                <wp:positionH relativeFrom="page">
                  <wp:posOffset>3362336</wp:posOffset>
                </wp:positionH>
                <wp:positionV relativeFrom="page">
                  <wp:posOffset>3634481</wp:posOffset>
                </wp:positionV>
                <wp:extent cx="67310" cy="111125"/>
                <wp:effectExtent l="0" t="0" r="0" b="0"/>
                <wp:wrapNone/>
                <wp:docPr id="1934" name="Textbox 1934"/>
                <wp:cNvGraphicFramePr>
                  <a:graphicFrameLocks/>
                </wp:cNvGraphicFramePr>
                <a:graphic>
                  <a:graphicData uri="http://schemas.microsoft.com/office/word/2010/wordprocessingShape">
                    <wps:wsp>
                      <wps:cNvPr id="1934" name="Textbox 193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64.750885pt;margin-top:286.179657pt;width:5.3pt;height:8.75pt;mso-position-horizontal-relative:page;mso-position-vertical-relative:page;z-index:-25374208" type="#_x0000_t202" id="docshape1905"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942784">
                <wp:simplePos x="0" y="0"/>
                <wp:positionH relativeFrom="page">
                  <wp:posOffset>2411468</wp:posOffset>
                </wp:positionH>
                <wp:positionV relativeFrom="page">
                  <wp:posOffset>3859142</wp:posOffset>
                </wp:positionV>
                <wp:extent cx="697230" cy="139065"/>
                <wp:effectExtent l="0" t="0" r="0" b="0"/>
                <wp:wrapNone/>
                <wp:docPr id="1935" name="Textbox 1935"/>
                <wp:cNvGraphicFramePr>
                  <a:graphicFrameLocks/>
                </wp:cNvGraphicFramePr>
                <a:graphic>
                  <a:graphicData uri="http://schemas.microsoft.com/office/word/2010/wordprocessingShape">
                    <wps:wsp>
                      <wps:cNvPr id="1935" name="Textbox 1935"/>
                      <wps:cNvSpPr txBox="1"/>
                      <wps:spPr>
                        <a:xfrm>
                          <a:off x="0" y="0"/>
                          <a:ext cx="697230" cy="139065"/>
                        </a:xfrm>
                        <a:prstGeom prst="rect">
                          <a:avLst/>
                        </a:prstGeom>
                      </wps:spPr>
                      <wps:txbx>
                        <w:txbxContent>
                          <w:p>
                            <w:pPr>
                              <w:spacing w:before="14"/>
                              <w:ind w:left="20" w:right="0" w:firstLine="0"/>
                              <w:jc w:val="left"/>
                              <w:rPr>
                                <w:rFonts w:ascii="Arial"/>
                                <w:sz w:val="16"/>
                              </w:rPr>
                            </w:pPr>
                            <w:r>
                              <w:rPr>
                                <w:rFonts w:ascii="Arial"/>
                                <w:color w:val="4D4D4D"/>
                                <w:sz w:val="16"/>
                              </w:rPr>
                              <w:t>Sleep </w:t>
                            </w:r>
                            <w:r>
                              <w:rPr>
                                <w:rFonts w:ascii="Arial"/>
                                <w:color w:val="4D4D4D"/>
                                <w:spacing w:val="-2"/>
                                <w:sz w:val="16"/>
                              </w:rPr>
                              <w:t>midpoint</w:t>
                            </w:r>
                          </w:p>
                        </w:txbxContent>
                      </wps:txbx>
                      <wps:bodyPr wrap="square" lIns="0" tIns="0" rIns="0" bIns="0" rtlCol="0">
                        <a:noAutofit/>
                      </wps:bodyPr>
                    </wps:wsp>
                  </a:graphicData>
                </a:graphic>
              </wp:anchor>
            </w:drawing>
          </mc:Choice>
          <mc:Fallback>
            <w:pict>
              <v:shape style="position:absolute;margin-left:189.879379pt;margin-top:303.869476pt;width:54.9pt;height:10.95pt;mso-position-horizontal-relative:page;mso-position-vertical-relative:page;z-index:-25373696" type="#_x0000_t202" id="docshape1906" filled="false" stroked="false">
                <v:textbox inset="0,0,0,0">
                  <w:txbxContent>
                    <w:p>
                      <w:pPr>
                        <w:spacing w:before="14"/>
                        <w:ind w:left="20" w:right="0" w:firstLine="0"/>
                        <w:jc w:val="left"/>
                        <w:rPr>
                          <w:rFonts w:ascii="Arial"/>
                          <w:sz w:val="16"/>
                        </w:rPr>
                      </w:pPr>
                      <w:r>
                        <w:rPr>
                          <w:rFonts w:ascii="Arial"/>
                          <w:color w:val="4D4D4D"/>
                          <w:sz w:val="16"/>
                        </w:rPr>
                        <w:t>Sleep </w:t>
                      </w:r>
                      <w:r>
                        <w:rPr>
                          <w:rFonts w:ascii="Arial"/>
                          <w:color w:val="4D4D4D"/>
                          <w:spacing w:val="-2"/>
                          <w:sz w:val="16"/>
                        </w:rPr>
                        <w:t>midpoint</w:t>
                      </w:r>
                    </w:p>
                  </w:txbxContent>
                </v:textbox>
                <w10:wrap type="none"/>
              </v:shape>
            </w:pict>
          </mc:Fallback>
        </mc:AlternateContent>
      </w:r>
      <w:r>
        <w:rPr/>
        <mc:AlternateContent>
          <mc:Choice Requires="wps">
            <w:drawing>
              <wp:anchor distT="0" distB="0" distL="0" distR="0" allowOverlap="1" layoutInCell="1" locked="0" behindDoc="1" simplePos="0" relativeHeight="477943296">
                <wp:simplePos x="0" y="0"/>
                <wp:positionH relativeFrom="page">
                  <wp:posOffset>3362336</wp:posOffset>
                </wp:positionH>
                <wp:positionV relativeFrom="page">
                  <wp:posOffset>3873119</wp:posOffset>
                </wp:positionV>
                <wp:extent cx="67310" cy="111125"/>
                <wp:effectExtent l="0" t="0" r="0" b="0"/>
                <wp:wrapNone/>
                <wp:docPr id="1936" name="Textbox 1936"/>
                <wp:cNvGraphicFramePr>
                  <a:graphicFrameLocks/>
                </wp:cNvGraphicFramePr>
                <a:graphic>
                  <a:graphicData uri="http://schemas.microsoft.com/office/word/2010/wordprocessingShape">
                    <wps:wsp>
                      <wps:cNvPr id="1936" name="Textbox 193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64.750885pt;margin-top:304.970032pt;width:5.3pt;height:8.75pt;mso-position-horizontal-relative:page;mso-position-vertical-relative:page;z-index:-25373184" type="#_x0000_t202" id="docshape1907"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943808">
                <wp:simplePos x="0" y="0"/>
                <wp:positionH relativeFrom="page">
                  <wp:posOffset>1677647</wp:posOffset>
                </wp:positionH>
                <wp:positionV relativeFrom="page">
                  <wp:posOffset>4097780</wp:posOffset>
                </wp:positionV>
                <wp:extent cx="1431290" cy="139065"/>
                <wp:effectExtent l="0" t="0" r="0" b="0"/>
                <wp:wrapNone/>
                <wp:docPr id="1937" name="Textbox 1937"/>
                <wp:cNvGraphicFramePr>
                  <a:graphicFrameLocks/>
                </wp:cNvGraphicFramePr>
                <a:graphic>
                  <a:graphicData uri="http://schemas.microsoft.com/office/word/2010/wordprocessingShape">
                    <wps:wsp>
                      <wps:cNvPr id="1937" name="Textbox 1937"/>
                      <wps:cNvSpPr txBox="1"/>
                      <wps:spPr>
                        <a:xfrm>
                          <a:off x="0" y="0"/>
                          <a:ext cx="1431290" cy="139065"/>
                        </a:xfrm>
                        <a:prstGeom prst="rect">
                          <a:avLst/>
                        </a:prstGeom>
                      </wps:spPr>
                      <wps:txbx>
                        <w:txbxContent>
                          <w:p>
                            <w:pPr>
                              <w:spacing w:before="14"/>
                              <w:ind w:left="20" w:right="0" w:firstLine="0"/>
                              <w:jc w:val="left"/>
                              <w:rPr>
                                <w:rFonts w:ascii="Arial" w:hAnsi="Arial"/>
                                <w:sz w:val="16"/>
                              </w:rPr>
                            </w:pPr>
                            <w:r>
                              <w:rPr>
                                <w:rFonts w:ascii="Arial" w:hAnsi="Arial"/>
                                <w:color w:val="4D4D4D"/>
                                <w:sz w:val="16"/>
                              </w:rPr>
                              <w:t>Binary</w:t>
                            </w:r>
                            <w:r>
                              <w:rPr>
                                <w:rFonts w:ascii="Arial" w:hAnsi="Arial"/>
                                <w:color w:val="4D4D4D"/>
                                <w:spacing w:val="-4"/>
                                <w:sz w:val="16"/>
                              </w:rPr>
                              <w:t> </w:t>
                            </w:r>
                            <w:r>
                              <w:rPr>
                                <w:rFonts w:ascii="Arial" w:hAnsi="Arial"/>
                                <w:color w:val="4D4D4D"/>
                                <w:sz w:val="16"/>
                              </w:rPr>
                              <w:t>Sleep−Wake</w:t>
                            </w:r>
                            <w:r>
                              <w:rPr>
                                <w:rFonts w:ascii="Arial" w:hAnsi="Arial"/>
                                <w:color w:val="4D4D4D"/>
                                <w:spacing w:val="-3"/>
                                <w:sz w:val="16"/>
                              </w:rPr>
                              <w:t> </w:t>
                            </w:r>
                            <w:r>
                              <w:rPr>
                                <w:rFonts w:ascii="Arial" w:hAnsi="Arial"/>
                                <w:color w:val="4D4D4D"/>
                                <w:spacing w:val="-2"/>
                                <w:sz w:val="16"/>
                              </w:rPr>
                              <w:t>agreement</w:t>
                            </w:r>
                          </w:p>
                        </w:txbxContent>
                      </wps:txbx>
                      <wps:bodyPr wrap="square" lIns="0" tIns="0" rIns="0" bIns="0" rtlCol="0">
                        <a:noAutofit/>
                      </wps:bodyPr>
                    </wps:wsp>
                  </a:graphicData>
                </a:graphic>
              </wp:anchor>
            </w:drawing>
          </mc:Choice>
          <mc:Fallback>
            <w:pict>
              <v:shape style="position:absolute;margin-left:132.098221pt;margin-top:322.659851pt;width:112.7pt;height:10.95pt;mso-position-horizontal-relative:page;mso-position-vertical-relative:page;z-index:-25372672" type="#_x0000_t202" id="docshape1908" filled="false" stroked="false">
                <v:textbox inset="0,0,0,0">
                  <w:txbxContent>
                    <w:p>
                      <w:pPr>
                        <w:spacing w:before="14"/>
                        <w:ind w:left="20" w:right="0" w:firstLine="0"/>
                        <w:jc w:val="left"/>
                        <w:rPr>
                          <w:rFonts w:ascii="Arial" w:hAnsi="Arial"/>
                          <w:sz w:val="16"/>
                        </w:rPr>
                      </w:pPr>
                      <w:r>
                        <w:rPr>
                          <w:rFonts w:ascii="Arial" w:hAnsi="Arial"/>
                          <w:color w:val="4D4D4D"/>
                          <w:sz w:val="16"/>
                        </w:rPr>
                        <w:t>Binary</w:t>
                      </w:r>
                      <w:r>
                        <w:rPr>
                          <w:rFonts w:ascii="Arial" w:hAnsi="Arial"/>
                          <w:color w:val="4D4D4D"/>
                          <w:spacing w:val="-4"/>
                          <w:sz w:val="16"/>
                        </w:rPr>
                        <w:t> </w:t>
                      </w:r>
                      <w:r>
                        <w:rPr>
                          <w:rFonts w:ascii="Arial" w:hAnsi="Arial"/>
                          <w:color w:val="4D4D4D"/>
                          <w:sz w:val="16"/>
                        </w:rPr>
                        <w:t>Sleep−Wake</w:t>
                      </w:r>
                      <w:r>
                        <w:rPr>
                          <w:rFonts w:ascii="Arial" w:hAnsi="Arial"/>
                          <w:color w:val="4D4D4D"/>
                          <w:spacing w:val="-3"/>
                          <w:sz w:val="16"/>
                        </w:rPr>
                        <w:t> </w:t>
                      </w:r>
                      <w:r>
                        <w:rPr>
                          <w:rFonts w:ascii="Arial" w:hAnsi="Arial"/>
                          <w:color w:val="4D4D4D"/>
                          <w:spacing w:val="-2"/>
                          <w:sz w:val="16"/>
                        </w:rPr>
                        <w:t>agreement</w:t>
                      </w:r>
                    </w:p>
                  </w:txbxContent>
                </v:textbox>
                <w10:wrap type="none"/>
              </v:shape>
            </w:pict>
          </mc:Fallback>
        </mc:AlternateContent>
      </w:r>
      <w:r>
        <w:rPr/>
        <mc:AlternateContent>
          <mc:Choice Requires="wps">
            <w:drawing>
              <wp:anchor distT="0" distB="0" distL="0" distR="0" allowOverlap="1" layoutInCell="1" locked="0" behindDoc="1" simplePos="0" relativeHeight="477944320">
                <wp:simplePos x="0" y="0"/>
                <wp:positionH relativeFrom="page">
                  <wp:posOffset>3422281</wp:posOffset>
                </wp:positionH>
                <wp:positionV relativeFrom="page">
                  <wp:posOffset>4111757</wp:posOffset>
                </wp:positionV>
                <wp:extent cx="67310" cy="111125"/>
                <wp:effectExtent l="0" t="0" r="0" b="0"/>
                <wp:wrapNone/>
                <wp:docPr id="1938" name="Textbox 1938"/>
                <wp:cNvGraphicFramePr>
                  <a:graphicFrameLocks/>
                </wp:cNvGraphicFramePr>
                <a:graphic>
                  <a:graphicData uri="http://schemas.microsoft.com/office/word/2010/wordprocessingShape">
                    <wps:wsp>
                      <wps:cNvPr id="1938" name="Textbox 193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6</w:t>
                            </w:r>
                          </w:p>
                        </w:txbxContent>
                      </wps:txbx>
                      <wps:bodyPr wrap="square" lIns="0" tIns="0" rIns="0" bIns="0" rtlCol="0">
                        <a:noAutofit/>
                      </wps:bodyPr>
                    </wps:wsp>
                  </a:graphicData>
                </a:graphic>
              </wp:anchor>
            </w:drawing>
          </mc:Choice>
          <mc:Fallback>
            <w:pict>
              <v:shape style="position:absolute;margin-left:269.470978pt;margin-top:323.760406pt;width:5.3pt;height:8.75pt;mso-position-horizontal-relative:page;mso-position-vertical-relative:page;z-index:-25372160" type="#_x0000_t202" id="docshape1909" filled="false" stroked="false">
                <v:textbox inset="0,0,0,0">
                  <w:txbxContent>
                    <w:p>
                      <w:pPr>
                        <w:spacing w:before="16"/>
                        <w:ind w:left="20" w:right="0" w:firstLine="0"/>
                        <w:jc w:val="left"/>
                        <w:rPr>
                          <w:rFonts w:ascii="Arial"/>
                          <w:sz w:val="12"/>
                        </w:rPr>
                      </w:pPr>
                      <w:r>
                        <w:rPr>
                          <w:rFonts w:ascii="Arial"/>
                          <w:spacing w:val="-10"/>
                          <w:sz w:val="12"/>
                        </w:rPr>
                        <w:t>6</w:t>
                      </w:r>
                    </w:p>
                  </w:txbxContent>
                </v:textbox>
                <w10:wrap type="none"/>
              </v:shape>
            </w:pict>
          </mc:Fallback>
        </mc:AlternateContent>
      </w:r>
      <w:r>
        <w:rPr/>
        <mc:AlternateContent>
          <mc:Choice Requires="wps">
            <w:drawing>
              <wp:anchor distT="0" distB="0" distL="0" distR="0" allowOverlap="1" layoutInCell="1" locked="0" behindDoc="1" simplePos="0" relativeHeight="477944832">
                <wp:simplePos x="0" y="0"/>
                <wp:positionH relativeFrom="page">
                  <wp:posOffset>1204943</wp:posOffset>
                </wp:positionH>
                <wp:positionV relativeFrom="page">
                  <wp:posOffset>4336417</wp:posOffset>
                </wp:positionV>
                <wp:extent cx="1903730" cy="139065"/>
                <wp:effectExtent l="0" t="0" r="0" b="0"/>
                <wp:wrapNone/>
                <wp:docPr id="1939" name="Textbox 1939"/>
                <wp:cNvGraphicFramePr>
                  <a:graphicFrameLocks/>
                </wp:cNvGraphicFramePr>
                <a:graphic>
                  <a:graphicData uri="http://schemas.microsoft.com/office/word/2010/wordprocessingShape">
                    <wps:wsp>
                      <wps:cNvPr id="1939" name="Textbox 1939"/>
                      <wps:cNvSpPr txBox="1"/>
                      <wps:spPr>
                        <a:xfrm>
                          <a:off x="0" y="0"/>
                          <a:ext cx="1903730" cy="139065"/>
                        </a:xfrm>
                        <a:prstGeom prst="rect">
                          <a:avLst/>
                        </a:prstGeom>
                      </wps:spPr>
                      <wps:txbx>
                        <w:txbxContent>
                          <w:p>
                            <w:pPr>
                              <w:spacing w:before="14"/>
                              <w:ind w:left="20" w:right="0" w:firstLine="0"/>
                              <w:jc w:val="left"/>
                              <w:rPr>
                                <w:rFonts w:ascii="Arial" w:hAnsi="Arial"/>
                                <w:sz w:val="16"/>
                              </w:rPr>
                            </w:pPr>
                            <w:r>
                              <w:rPr>
                                <w:rFonts w:ascii="Arial" w:hAnsi="Arial"/>
                                <w:color w:val="4D4D4D"/>
                                <w:sz w:val="16"/>
                              </w:rPr>
                              <w:t>Confusion</w:t>
                            </w:r>
                            <w:r>
                              <w:rPr>
                                <w:rFonts w:ascii="Arial" w:hAnsi="Arial"/>
                                <w:color w:val="4D4D4D"/>
                                <w:spacing w:val="-3"/>
                                <w:sz w:val="16"/>
                              </w:rPr>
                              <w:t> </w:t>
                            </w:r>
                            <w:r>
                              <w:rPr>
                                <w:rFonts w:ascii="Arial" w:hAnsi="Arial"/>
                                <w:color w:val="4D4D4D"/>
                                <w:sz w:val="16"/>
                              </w:rPr>
                              <w:t>Matrix</w:t>
                            </w:r>
                            <w:r>
                              <w:rPr>
                                <w:rFonts w:ascii="Arial" w:hAnsi="Arial"/>
                                <w:color w:val="4D4D4D"/>
                                <w:spacing w:val="-3"/>
                                <w:sz w:val="16"/>
                              </w:rPr>
                              <w:t> </w:t>
                            </w:r>
                            <w:r>
                              <w:rPr>
                                <w:rFonts w:ascii="Arial" w:hAnsi="Arial"/>
                                <w:color w:val="4D4D4D"/>
                                <w:sz w:val="16"/>
                              </w:rPr>
                              <w:t>Sleep−Wake</w:t>
                            </w:r>
                            <w:r>
                              <w:rPr>
                                <w:rFonts w:ascii="Arial" w:hAnsi="Arial"/>
                                <w:color w:val="4D4D4D"/>
                                <w:spacing w:val="-3"/>
                                <w:sz w:val="16"/>
                              </w:rPr>
                              <w:t> </w:t>
                            </w:r>
                            <w:r>
                              <w:rPr>
                                <w:rFonts w:ascii="Arial" w:hAnsi="Arial"/>
                                <w:color w:val="4D4D4D"/>
                                <w:spacing w:val="-2"/>
                                <w:sz w:val="16"/>
                              </w:rPr>
                              <w:t>agreement</w:t>
                            </w:r>
                          </w:p>
                        </w:txbxContent>
                      </wps:txbx>
                      <wps:bodyPr wrap="square" lIns="0" tIns="0" rIns="0" bIns="0" rtlCol="0">
                        <a:noAutofit/>
                      </wps:bodyPr>
                    </wps:wsp>
                  </a:graphicData>
                </a:graphic>
              </wp:anchor>
            </w:drawing>
          </mc:Choice>
          <mc:Fallback>
            <w:pict>
              <v:shape style="position:absolute;margin-left:94.87748pt;margin-top:341.450226pt;width:149.9pt;height:10.95pt;mso-position-horizontal-relative:page;mso-position-vertical-relative:page;z-index:-25371648" type="#_x0000_t202" id="docshape1910" filled="false" stroked="false">
                <v:textbox inset="0,0,0,0">
                  <w:txbxContent>
                    <w:p>
                      <w:pPr>
                        <w:spacing w:before="14"/>
                        <w:ind w:left="20" w:right="0" w:firstLine="0"/>
                        <w:jc w:val="left"/>
                        <w:rPr>
                          <w:rFonts w:ascii="Arial" w:hAnsi="Arial"/>
                          <w:sz w:val="16"/>
                        </w:rPr>
                      </w:pPr>
                      <w:r>
                        <w:rPr>
                          <w:rFonts w:ascii="Arial" w:hAnsi="Arial"/>
                          <w:color w:val="4D4D4D"/>
                          <w:sz w:val="16"/>
                        </w:rPr>
                        <w:t>Confusion</w:t>
                      </w:r>
                      <w:r>
                        <w:rPr>
                          <w:rFonts w:ascii="Arial" w:hAnsi="Arial"/>
                          <w:color w:val="4D4D4D"/>
                          <w:spacing w:val="-3"/>
                          <w:sz w:val="16"/>
                        </w:rPr>
                        <w:t> </w:t>
                      </w:r>
                      <w:r>
                        <w:rPr>
                          <w:rFonts w:ascii="Arial" w:hAnsi="Arial"/>
                          <w:color w:val="4D4D4D"/>
                          <w:sz w:val="16"/>
                        </w:rPr>
                        <w:t>Matrix</w:t>
                      </w:r>
                      <w:r>
                        <w:rPr>
                          <w:rFonts w:ascii="Arial" w:hAnsi="Arial"/>
                          <w:color w:val="4D4D4D"/>
                          <w:spacing w:val="-3"/>
                          <w:sz w:val="16"/>
                        </w:rPr>
                        <w:t> </w:t>
                      </w:r>
                      <w:r>
                        <w:rPr>
                          <w:rFonts w:ascii="Arial" w:hAnsi="Arial"/>
                          <w:color w:val="4D4D4D"/>
                          <w:sz w:val="16"/>
                        </w:rPr>
                        <w:t>Sleep−Wake</w:t>
                      </w:r>
                      <w:r>
                        <w:rPr>
                          <w:rFonts w:ascii="Arial" w:hAnsi="Arial"/>
                          <w:color w:val="4D4D4D"/>
                          <w:spacing w:val="-3"/>
                          <w:sz w:val="16"/>
                        </w:rPr>
                        <w:t> </w:t>
                      </w:r>
                      <w:r>
                        <w:rPr>
                          <w:rFonts w:ascii="Arial" w:hAnsi="Arial"/>
                          <w:color w:val="4D4D4D"/>
                          <w:spacing w:val="-2"/>
                          <w:sz w:val="16"/>
                        </w:rPr>
                        <w:t>agreement</w:t>
                      </w:r>
                    </w:p>
                  </w:txbxContent>
                </v:textbox>
                <w10:wrap type="none"/>
              </v:shape>
            </w:pict>
          </mc:Fallback>
        </mc:AlternateContent>
      </w:r>
      <w:r>
        <w:rPr/>
        <mc:AlternateContent>
          <mc:Choice Requires="wps">
            <w:drawing>
              <wp:anchor distT="0" distB="0" distL="0" distR="0" allowOverlap="1" layoutInCell="1" locked="0" behindDoc="1" simplePos="0" relativeHeight="477945344">
                <wp:simplePos x="0" y="0"/>
                <wp:positionH relativeFrom="page">
                  <wp:posOffset>3392308</wp:posOffset>
                </wp:positionH>
                <wp:positionV relativeFrom="page">
                  <wp:posOffset>4350394</wp:posOffset>
                </wp:positionV>
                <wp:extent cx="67310" cy="111125"/>
                <wp:effectExtent l="0" t="0" r="0" b="0"/>
                <wp:wrapNone/>
                <wp:docPr id="1940" name="Textbox 1940"/>
                <wp:cNvGraphicFramePr>
                  <a:graphicFrameLocks/>
                </wp:cNvGraphicFramePr>
                <a:graphic>
                  <a:graphicData uri="http://schemas.microsoft.com/office/word/2010/wordprocessingShape">
                    <wps:wsp>
                      <wps:cNvPr id="1940" name="Textbox 194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4</w:t>
                            </w:r>
                          </w:p>
                        </w:txbxContent>
                      </wps:txbx>
                      <wps:bodyPr wrap="square" lIns="0" tIns="0" rIns="0" bIns="0" rtlCol="0">
                        <a:noAutofit/>
                      </wps:bodyPr>
                    </wps:wsp>
                  </a:graphicData>
                </a:graphic>
              </wp:anchor>
            </w:drawing>
          </mc:Choice>
          <mc:Fallback>
            <w:pict>
              <v:shape style="position:absolute;margin-left:267.110931pt;margin-top:342.550781pt;width:5.3pt;height:8.75pt;mso-position-horizontal-relative:page;mso-position-vertical-relative:page;z-index:-25371136" type="#_x0000_t202" id="docshape1911" filled="false" stroked="false">
                <v:textbox inset="0,0,0,0">
                  <w:txbxContent>
                    <w:p>
                      <w:pPr>
                        <w:spacing w:before="16"/>
                        <w:ind w:left="20" w:right="0" w:firstLine="0"/>
                        <w:jc w:val="left"/>
                        <w:rPr>
                          <w:rFonts w:ascii="Arial"/>
                          <w:sz w:val="12"/>
                        </w:rPr>
                      </w:pPr>
                      <w:r>
                        <w:rPr>
                          <w:rFonts w:ascii="Arial"/>
                          <w:spacing w:val="-1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77945856">
                <wp:simplePos x="0" y="0"/>
                <wp:positionH relativeFrom="page">
                  <wp:posOffset>1586967</wp:posOffset>
                </wp:positionH>
                <wp:positionV relativeFrom="page">
                  <wp:posOffset>4575182</wp:posOffset>
                </wp:positionV>
                <wp:extent cx="1521460" cy="139065"/>
                <wp:effectExtent l="0" t="0" r="0" b="0"/>
                <wp:wrapNone/>
                <wp:docPr id="1941" name="Textbox 1941"/>
                <wp:cNvGraphicFramePr>
                  <a:graphicFrameLocks/>
                </wp:cNvGraphicFramePr>
                <a:graphic>
                  <a:graphicData uri="http://schemas.microsoft.com/office/word/2010/wordprocessingShape">
                    <wps:wsp>
                      <wps:cNvPr id="1941" name="Textbox 1941"/>
                      <wps:cNvSpPr txBox="1"/>
                      <wps:spPr>
                        <a:xfrm>
                          <a:off x="0" y="0"/>
                          <a:ext cx="1521460" cy="139065"/>
                        </a:xfrm>
                        <a:prstGeom prst="rect">
                          <a:avLst/>
                        </a:prstGeom>
                      </wps:spPr>
                      <wps:txbx>
                        <w:txbxContent>
                          <w:p>
                            <w:pPr>
                              <w:spacing w:before="14"/>
                              <w:ind w:left="20" w:right="0" w:firstLine="0"/>
                              <w:jc w:val="left"/>
                              <w:rPr>
                                <w:rFonts w:ascii="Arial"/>
                                <w:sz w:val="16"/>
                              </w:rPr>
                            </w:pPr>
                            <w:r>
                              <w:rPr>
                                <w:rFonts w:ascii="Arial"/>
                                <w:color w:val="4D4D4D"/>
                                <w:sz w:val="16"/>
                              </w:rPr>
                              <w:t>Latency to persistent sleep </w:t>
                            </w:r>
                            <w:r>
                              <w:rPr>
                                <w:rFonts w:ascii="Arial"/>
                                <w:color w:val="4D4D4D"/>
                                <w:spacing w:val="-2"/>
                                <w:sz w:val="16"/>
                              </w:rPr>
                              <w:t>(LPS)</w:t>
                            </w:r>
                          </w:p>
                        </w:txbxContent>
                      </wps:txbx>
                      <wps:bodyPr wrap="square" lIns="0" tIns="0" rIns="0" bIns="0" rtlCol="0">
                        <a:noAutofit/>
                      </wps:bodyPr>
                    </wps:wsp>
                  </a:graphicData>
                </a:graphic>
              </wp:anchor>
            </w:drawing>
          </mc:Choice>
          <mc:Fallback>
            <w:pict>
              <v:shape style="position:absolute;margin-left:124.958076pt;margin-top:360.25061pt;width:119.8pt;height:10.95pt;mso-position-horizontal-relative:page;mso-position-vertical-relative:page;z-index:-25370624" type="#_x0000_t202" id="docshape1912" filled="false" stroked="false">
                <v:textbox inset="0,0,0,0">
                  <w:txbxContent>
                    <w:p>
                      <w:pPr>
                        <w:spacing w:before="14"/>
                        <w:ind w:left="20" w:right="0" w:firstLine="0"/>
                        <w:jc w:val="left"/>
                        <w:rPr>
                          <w:rFonts w:ascii="Arial"/>
                          <w:sz w:val="16"/>
                        </w:rPr>
                      </w:pPr>
                      <w:r>
                        <w:rPr>
                          <w:rFonts w:ascii="Arial"/>
                          <w:color w:val="4D4D4D"/>
                          <w:sz w:val="16"/>
                        </w:rPr>
                        <w:t>Latency to persistent sleep </w:t>
                      </w:r>
                      <w:r>
                        <w:rPr>
                          <w:rFonts w:ascii="Arial"/>
                          <w:color w:val="4D4D4D"/>
                          <w:spacing w:val="-2"/>
                          <w:sz w:val="16"/>
                        </w:rPr>
                        <w:t>(LPS)</w:t>
                      </w:r>
                    </w:p>
                  </w:txbxContent>
                </v:textbox>
                <w10:wrap type="none"/>
              </v:shape>
            </w:pict>
          </mc:Fallback>
        </mc:AlternateContent>
      </w:r>
      <w:r>
        <w:rPr/>
        <mc:AlternateContent>
          <mc:Choice Requires="wps">
            <w:drawing>
              <wp:anchor distT="0" distB="0" distL="0" distR="0" allowOverlap="1" layoutInCell="1" locked="0" behindDoc="1" simplePos="0" relativeHeight="477946368">
                <wp:simplePos x="0" y="0"/>
                <wp:positionH relativeFrom="page">
                  <wp:posOffset>3377322</wp:posOffset>
                </wp:positionH>
                <wp:positionV relativeFrom="page">
                  <wp:posOffset>4589032</wp:posOffset>
                </wp:positionV>
                <wp:extent cx="67310" cy="111125"/>
                <wp:effectExtent l="0" t="0" r="0" b="0"/>
                <wp:wrapNone/>
                <wp:docPr id="1942" name="Textbox 1942"/>
                <wp:cNvGraphicFramePr>
                  <a:graphicFrameLocks/>
                </wp:cNvGraphicFramePr>
                <a:graphic>
                  <a:graphicData uri="http://schemas.microsoft.com/office/word/2010/wordprocessingShape">
                    <wps:wsp>
                      <wps:cNvPr id="1942" name="Textbox 194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65.930908pt;margin-top:361.341156pt;width:5.3pt;height:8.75pt;mso-position-horizontal-relative:page;mso-position-vertical-relative:page;z-index:-25370112" type="#_x0000_t202" id="docshape1913"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7946880">
                <wp:simplePos x="0" y="0"/>
                <wp:positionH relativeFrom="page">
                  <wp:posOffset>1322802</wp:posOffset>
                </wp:positionH>
                <wp:positionV relativeFrom="page">
                  <wp:posOffset>4813820</wp:posOffset>
                </wp:positionV>
                <wp:extent cx="1786255" cy="139065"/>
                <wp:effectExtent l="0" t="0" r="0" b="0"/>
                <wp:wrapNone/>
                <wp:docPr id="1943" name="Textbox 1943"/>
                <wp:cNvGraphicFramePr>
                  <a:graphicFrameLocks/>
                </wp:cNvGraphicFramePr>
                <a:graphic>
                  <a:graphicData uri="http://schemas.microsoft.com/office/word/2010/wordprocessingShape">
                    <wps:wsp>
                      <wps:cNvPr id="1943" name="Textbox 1943"/>
                      <wps:cNvSpPr txBox="1"/>
                      <wps:spPr>
                        <a:xfrm>
                          <a:off x="0" y="0"/>
                          <a:ext cx="1786255" cy="139065"/>
                        </a:xfrm>
                        <a:prstGeom prst="rect">
                          <a:avLst/>
                        </a:prstGeom>
                      </wps:spPr>
                      <wps:txbx>
                        <w:txbxContent>
                          <w:p>
                            <w:pPr>
                              <w:spacing w:before="14"/>
                              <w:ind w:left="20" w:right="0" w:firstLine="0"/>
                              <w:jc w:val="left"/>
                              <w:rPr>
                                <w:rFonts w:ascii="Arial"/>
                                <w:sz w:val="16"/>
                              </w:rPr>
                            </w:pPr>
                            <w:r>
                              <w:rPr>
                                <w:rFonts w:ascii="Arial"/>
                                <w:color w:val="4D4D4D"/>
                                <w:sz w:val="16"/>
                              </w:rPr>
                              <w:t>Sleep</w:t>
                            </w:r>
                            <w:r>
                              <w:rPr>
                                <w:rFonts w:ascii="Arial"/>
                                <w:color w:val="4D4D4D"/>
                                <w:spacing w:val="-1"/>
                                <w:sz w:val="16"/>
                              </w:rPr>
                              <w:t> </w:t>
                            </w:r>
                            <w:r>
                              <w:rPr>
                                <w:rFonts w:ascii="Arial"/>
                                <w:color w:val="4D4D4D"/>
                                <w:sz w:val="16"/>
                              </w:rPr>
                              <w:t>during subjective</w:t>
                            </w:r>
                            <w:r>
                              <w:rPr>
                                <w:rFonts w:ascii="Arial"/>
                                <w:color w:val="4D4D4D"/>
                                <w:spacing w:val="-1"/>
                                <w:sz w:val="16"/>
                              </w:rPr>
                              <w:t> </w:t>
                            </w:r>
                            <w:r>
                              <w:rPr>
                                <w:rFonts w:ascii="Arial"/>
                                <w:color w:val="4D4D4D"/>
                                <w:sz w:val="16"/>
                              </w:rPr>
                              <w:t>latency </w:t>
                            </w:r>
                            <w:r>
                              <w:rPr>
                                <w:rFonts w:ascii="Arial"/>
                                <w:color w:val="4D4D4D"/>
                                <w:spacing w:val="-2"/>
                                <w:sz w:val="16"/>
                              </w:rPr>
                              <w:t>(SDSL)</w:t>
                            </w:r>
                          </w:p>
                        </w:txbxContent>
                      </wps:txbx>
                      <wps:bodyPr wrap="square" lIns="0" tIns="0" rIns="0" bIns="0" rtlCol="0">
                        <a:noAutofit/>
                      </wps:bodyPr>
                    </wps:wsp>
                  </a:graphicData>
                </a:graphic>
              </wp:anchor>
            </w:drawing>
          </mc:Choice>
          <mc:Fallback>
            <w:pict>
              <v:shape style="position:absolute;margin-left:104.157661pt;margin-top:379.040985pt;width:140.65pt;height:10.95pt;mso-position-horizontal-relative:page;mso-position-vertical-relative:page;z-index:-25369600" type="#_x0000_t202" id="docshape1914" filled="false" stroked="false">
                <v:textbox inset="0,0,0,0">
                  <w:txbxContent>
                    <w:p>
                      <w:pPr>
                        <w:spacing w:before="14"/>
                        <w:ind w:left="20" w:right="0" w:firstLine="0"/>
                        <w:jc w:val="left"/>
                        <w:rPr>
                          <w:rFonts w:ascii="Arial"/>
                          <w:sz w:val="16"/>
                        </w:rPr>
                      </w:pPr>
                      <w:r>
                        <w:rPr>
                          <w:rFonts w:ascii="Arial"/>
                          <w:color w:val="4D4D4D"/>
                          <w:sz w:val="16"/>
                        </w:rPr>
                        <w:t>Sleep</w:t>
                      </w:r>
                      <w:r>
                        <w:rPr>
                          <w:rFonts w:ascii="Arial"/>
                          <w:color w:val="4D4D4D"/>
                          <w:spacing w:val="-1"/>
                          <w:sz w:val="16"/>
                        </w:rPr>
                        <w:t> </w:t>
                      </w:r>
                      <w:r>
                        <w:rPr>
                          <w:rFonts w:ascii="Arial"/>
                          <w:color w:val="4D4D4D"/>
                          <w:sz w:val="16"/>
                        </w:rPr>
                        <w:t>during subjective</w:t>
                      </w:r>
                      <w:r>
                        <w:rPr>
                          <w:rFonts w:ascii="Arial"/>
                          <w:color w:val="4D4D4D"/>
                          <w:spacing w:val="-1"/>
                          <w:sz w:val="16"/>
                        </w:rPr>
                        <w:t> </w:t>
                      </w:r>
                      <w:r>
                        <w:rPr>
                          <w:rFonts w:ascii="Arial"/>
                          <w:color w:val="4D4D4D"/>
                          <w:sz w:val="16"/>
                        </w:rPr>
                        <w:t>latency </w:t>
                      </w:r>
                      <w:r>
                        <w:rPr>
                          <w:rFonts w:ascii="Arial"/>
                          <w:color w:val="4D4D4D"/>
                          <w:spacing w:val="-2"/>
                          <w:sz w:val="16"/>
                        </w:rPr>
                        <w:t>(SDSL)</w:t>
                      </w:r>
                    </w:p>
                  </w:txbxContent>
                </v:textbox>
                <w10:wrap type="none"/>
              </v:shape>
            </w:pict>
          </mc:Fallback>
        </mc:AlternateContent>
      </w:r>
      <w:r>
        <w:rPr/>
        <mc:AlternateContent>
          <mc:Choice Requires="wps">
            <w:drawing>
              <wp:anchor distT="0" distB="0" distL="0" distR="0" allowOverlap="1" layoutInCell="1" locked="0" behindDoc="1" simplePos="0" relativeHeight="477947392">
                <wp:simplePos x="0" y="0"/>
                <wp:positionH relativeFrom="page">
                  <wp:posOffset>3362336</wp:posOffset>
                </wp:positionH>
                <wp:positionV relativeFrom="page">
                  <wp:posOffset>4827670</wp:posOffset>
                </wp:positionV>
                <wp:extent cx="67310" cy="111125"/>
                <wp:effectExtent l="0" t="0" r="0" b="0"/>
                <wp:wrapNone/>
                <wp:docPr id="1944" name="Textbox 1944"/>
                <wp:cNvGraphicFramePr>
                  <a:graphicFrameLocks/>
                </wp:cNvGraphicFramePr>
                <a:graphic>
                  <a:graphicData uri="http://schemas.microsoft.com/office/word/2010/wordprocessingShape">
                    <wps:wsp>
                      <wps:cNvPr id="1944" name="Textbox 194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64.750885pt;margin-top:380.131531pt;width:5.3pt;height:8.75pt;mso-position-horizontal-relative:page;mso-position-vertical-relative:page;z-index:-25369088" type="#_x0000_t202" id="docshape1915"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7947904">
                <wp:simplePos x="0" y="0"/>
                <wp:positionH relativeFrom="page">
                  <wp:posOffset>1101309</wp:posOffset>
                </wp:positionH>
                <wp:positionV relativeFrom="page">
                  <wp:posOffset>5052458</wp:posOffset>
                </wp:positionV>
                <wp:extent cx="2007235" cy="139065"/>
                <wp:effectExtent l="0" t="0" r="0" b="0"/>
                <wp:wrapNone/>
                <wp:docPr id="1945" name="Textbox 1945"/>
                <wp:cNvGraphicFramePr>
                  <a:graphicFrameLocks/>
                </wp:cNvGraphicFramePr>
                <a:graphic>
                  <a:graphicData uri="http://schemas.microsoft.com/office/word/2010/wordprocessingShape">
                    <wps:wsp>
                      <wps:cNvPr id="1945" name="Textbox 1945"/>
                      <wps:cNvSpPr txBox="1"/>
                      <wps:spPr>
                        <a:xfrm>
                          <a:off x="0" y="0"/>
                          <a:ext cx="2007235" cy="139065"/>
                        </a:xfrm>
                        <a:prstGeom prst="rect">
                          <a:avLst/>
                        </a:prstGeom>
                      </wps:spPr>
                      <wps:txbx>
                        <w:txbxContent>
                          <w:p>
                            <w:pPr>
                              <w:spacing w:before="14"/>
                              <w:ind w:left="20" w:right="0" w:firstLine="0"/>
                              <w:jc w:val="left"/>
                              <w:rPr>
                                <w:rFonts w:ascii="Arial" w:hAnsi="Arial"/>
                                <w:sz w:val="16"/>
                              </w:rPr>
                            </w:pPr>
                            <w:r>
                              <w:rPr>
                                <w:rFonts w:ascii="Arial" w:hAnsi="Arial"/>
                                <w:color w:val="4D4D4D"/>
                                <w:sz w:val="16"/>
                              </w:rPr>
                              <w:t>Latency−adjusted total sleep time </w:t>
                            </w:r>
                            <w:r>
                              <w:rPr>
                                <w:rFonts w:ascii="Arial" w:hAnsi="Arial"/>
                                <w:color w:val="4D4D4D"/>
                                <w:spacing w:val="-2"/>
                                <w:sz w:val="16"/>
                              </w:rPr>
                              <w:t>(LA−TST)</w:t>
                            </w:r>
                          </w:p>
                        </w:txbxContent>
                      </wps:txbx>
                      <wps:bodyPr wrap="square" lIns="0" tIns="0" rIns="0" bIns="0" rtlCol="0">
                        <a:noAutofit/>
                      </wps:bodyPr>
                    </wps:wsp>
                  </a:graphicData>
                </a:graphic>
              </wp:anchor>
            </w:drawing>
          </mc:Choice>
          <mc:Fallback>
            <w:pict>
              <v:shape style="position:absolute;margin-left:86.717316pt;margin-top:397.83136pt;width:158.050pt;height:10.95pt;mso-position-horizontal-relative:page;mso-position-vertical-relative:page;z-index:-25368576" type="#_x0000_t202" id="docshape1916" filled="false" stroked="false">
                <v:textbox inset="0,0,0,0">
                  <w:txbxContent>
                    <w:p>
                      <w:pPr>
                        <w:spacing w:before="14"/>
                        <w:ind w:left="20" w:right="0" w:firstLine="0"/>
                        <w:jc w:val="left"/>
                        <w:rPr>
                          <w:rFonts w:ascii="Arial" w:hAnsi="Arial"/>
                          <w:sz w:val="16"/>
                        </w:rPr>
                      </w:pPr>
                      <w:r>
                        <w:rPr>
                          <w:rFonts w:ascii="Arial" w:hAnsi="Arial"/>
                          <w:color w:val="4D4D4D"/>
                          <w:sz w:val="16"/>
                        </w:rPr>
                        <w:t>Latency−adjusted total sleep time </w:t>
                      </w:r>
                      <w:r>
                        <w:rPr>
                          <w:rFonts w:ascii="Arial" w:hAnsi="Arial"/>
                          <w:color w:val="4D4D4D"/>
                          <w:spacing w:val="-2"/>
                          <w:sz w:val="16"/>
                        </w:rPr>
                        <w:t>(LA−TST)</w:t>
                      </w:r>
                    </w:p>
                  </w:txbxContent>
                </v:textbox>
                <w10:wrap type="none"/>
              </v:shape>
            </w:pict>
          </mc:Fallback>
        </mc:AlternateContent>
      </w:r>
      <w:r>
        <w:rPr/>
        <mc:AlternateContent>
          <mc:Choice Requires="wps">
            <w:drawing>
              <wp:anchor distT="0" distB="0" distL="0" distR="0" allowOverlap="1" layoutInCell="1" locked="0" behindDoc="1" simplePos="0" relativeHeight="477948416">
                <wp:simplePos x="0" y="0"/>
                <wp:positionH relativeFrom="page">
                  <wp:posOffset>3347349</wp:posOffset>
                </wp:positionH>
                <wp:positionV relativeFrom="page">
                  <wp:posOffset>5066308</wp:posOffset>
                </wp:positionV>
                <wp:extent cx="67310" cy="111125"/>
                <wp:effectExtent l="0" t="0" r="0" b="0"/>
                <wp:wrapNone/>
                <wp:docPr id="1946" name="Textbox 1946"/>
                <wp:cNvGraphicFramePr>
                  <a:graphicFrameLocks/>
                </wp:cNvGraphicFramePr>
                <a:graphic>
                  <a:graphicData uri="http://schemas.microsoft.com/office/word/2010/wordprocessingShape">
                    <wps:wsp>
                      <wps:cNvPr id="1946" name="Textbox 194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3.570862pt;margin-top:398.921906pt;width:5.3pt;height:8.75pt;mso-position-horizontal-relative:page;mso-position-vertical-relative:page;z-index:-25368064" type="#_x0000_t202" id="docshape1917"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948928">
                <wp:simplePos x="0" y="0"/>
                <wp:positionH relativeFrom="page">
                  <wp:posOffset>1914634</wp:posOffset>
                </wp:positionH>
                <wp:positionV relativeFrom="page">
                  <wp:posOffset>5291096</wp:posOffset>
                </wp:positionV>
                <wp:extent cx="1193800" cy="139065"/>
                <wp:effectExtent l="0" t="0" r="0" b="0"/>
                <wp:wrapNone/>
                <wp:docPr id="1947" name="Textbox 1947"/>
                <wp:cNvGraphicFramePr>
                  <a:graphicFrameLocks/>
                </wp:cNvGraphicFramePr>
                <a:graphic>
                  <a:graphicData uri="http://schemas.microsoft.com/office/word/2010/wordprocessingShape">
                    <wps:wsp>
                      <wps:cNvPr id="1947" name="Textbox 1947"/>
                      <wps:cNvSpPr txBox="1"/>
                      <wps:spPr>
                        <a:xfrm>
                          <a:off x="0" y="0"/>
                          <a:ext cx="1193800" cy="139065"/>
                        </a:xfrm>
                        <a:prstGeom prst="rect">
                          <a:avLst/>
                        </a:prstGeom>
                      </wps:spPr>
                      <wps:txbx>
                        <w:txbxContent>
                          <w:p>
                            <w:pPr>
                              <w:spacing w:before="14"/>
                              <w:ind w:left="20" w:right="0" w:firstLine="0"/>
                              <w:jc w:val="left"/>
                              <w:rPr>
                                <w:rFonts w:ascii="Arial"/>
                                <w:sz w:val="16"/>
                              </w:rPr>
                            </w:pPr>
                            <w:r>
                              <w:rPr>
                                <w:rFonts w:ascii="Arial"/>
                                <w:color w:val="4D4D4D"/>
                                <w:sz w:val="16"/>
                              </w:rPr>
                              <w:t>Effective</w:t>
                            </w:r>
                            <w:r>
                              <w:rPr>
                                <w:rFonts w:ascii="Arial"/>
                                <w:color w:val="4D4D4D"/>
                                <w:spacing w:val="-3"/>
                                <w:sz w:val="16"/>
                              </w:rPr>
                              <w:t> </w:t>
                            </w:r>
                            <w:r>
                              <w:rPr>
                                <w:rFonts w:ascii="Arial"/>
                                <w:color w:val="4D4D4D"/>
                                <w:sz w:val="16"/>
                              </w:rPr>
                              <w:t>sleep</w:t>
                            </w:r>
                            <w:r>
                              <w:rPr>
                                <w:rFonts w:ascii="Arial"/>
                                <w:color w:val="4D4D4D"/>
                                <w:spacing w:val="-3"/>
                                <w:sz w:val="16"/>
                              </w:rPr>
                              <w:t> </w:t>
                            </w:r>
                            <w:r>
                              <w:rPr>
                                <w:rFonts w:ascii="Arial"/>
                                <w:color w:val="4D4D4D"/>
                                <w:sz w:val="16"/>
                              </w:rPr>
                              <w:t>time</w:t>
                            </w:r>
                            <w:r>
                              <w:rPr>
                                <w:rFonts w:ascii="Arial"/>
                                <w:color w:val="4D4D4D"/>
                                <w:spacing w:val="-3"/>
                                <w:sz w:val="16"/>
                              </w:rPr>
                              <w:t> </w:t>
                            </w:r>
                            <w:r>
                              <w:rPr>
                                <w:rFonts w:ascii="Arial"/>
                                <w:color w:val="4D4D4D"/>
                                <w:spacing w:val="-2"/>
                                <w:sz w:val="16"/>
                              </w:rPr>
                              <w:t>(EST)</w:t>
                            </w:r>
                          </w:p>
                        </w:txbxContent>
                      </wps:txbx>
                      <wps:bodyPr wrap="square" lIns="0" tIns="0" rIns="0" bIns="0" rtlCol="0">
                        <a:noAutofit/>
                      </wps:bodyPr>
                    </wps:wsp>
                  </a:graphicData>
                </a:graphic>
              </wp:anchor>
            </w:drawing>
          </mc:Choice>
          <mc:Fallback>
            <w:pict>
              <v:shape style="position:absolute;margin-left:150.758591pt;margin-top:416.621735pt;width:94pt;height:10.95pt;mso-position-horizontal-relative:page;mso-position-vertical-relative:page;z-index:-25367552" type="#_x0000_t202" id="docshape1918" filled="false" stroked="false">
                <v:textbox inset="0,0,0,0">
                  <w:txbxContent>
                    <w:p>
                      <w:pPr>
                        <w:spacing w:before="14"/>
                        <w:ind w:left="20" w:right="0" w:firstLine="0"/>
                        <w:jc w:val="left"/>
                        <w:rPr>
                          <w:rFonts w:ascii="Arial"/>
                          <w:sz w:val="16"/>
                        </w:rPr>
                      </w:pPr>
                      <w:r>
                        <w:rPr>
                          <w:rFonts w:ascii="Arial"/>
                          <w:color w:val="4D4D4D"/>
                          <w:sz w:val="16"/>
                        </w:rPr>
                        <w:t>Effective</w:t>
                      </w:r>
                      <w:r>
                        <w:rPr>
                          <w:rFonts w:ascii="Arial"/>
                          <w:color w:val="4D4D4D"/>
                          <w:spacing w:val="-3"/>
                          <w:sz w:val="16"/>
                        </w:rPr>
                        <w:t> </w:t>
                      </w:r>
                      <w:r>
                        <w:rPr>
                          <w:rFonts w:ascii="Arial"/>
                          <w:color w:val="4D4D4D"/>
                          <w:sz w:val="16"/>
                        </w:rPr>
                        <w:t>sleep</w:t>
                      </w:r>
                      <w:r>
                        <w:rPr>
                          <w:rFonts w:ascii="Arial"/>
                          <w:color w:val="4D4D4D"/>
                          <w:spacing w:val="-3"/>
                          <w:sz w:val="16"/>
                        </w:rPr>
                        <w:t> </w:t>
                      </w:r>
                      <w:r>
                        <w:rPr>
                          <w:rFonts w:ascii="Arial"/>
                          <w:color w:val="4D4D4D"/>
                          <w:sz w:val="16"/>
                        </w:rPr>
                        <w:t>time</w:t>
                      </w:r>
                      <w:r>
                        <w:rPr>
                          <w:rFonts w:ascii="Arial"/>
                          <w:color w:val="4D4D4D"/>
                          <w:spacing w:val="-3"/>
                          <w:sz w:val="16"/>
                        </w:rPr>
                        <w:t> </w:t>
                      </w:r>
                      <w:r>
                        <w:rPr>
                          <w:rFonts w:ascii="Arial"/>
                          <w:color w:val="4D4D4D"/>
                          <w:spacing w:val="-2"/>
                          <w:sz w:val="16"/>
                        </w:rPr>
                        <w:t>(EST)</w:t>
                      </w:r>
                    </w:p>
                  </w:txbxContent>
                </v:textbox>
                <w10:wrap type="none"/>
              </v:shape>
            </w:pict>
          </mc:Fallback>
        </mc:AlternateContent>
      </w:r>
      <w:r>
        <w:rPr/>
        <mc:AlternateContent>
          <mc:Choice Requires="wps">
            <w:drawing>
              <wp:anchor distT="0" distB="0" distL="0" distR="0" allowOverlap="1" layoutInCell="1" locked="0" behindDoc="1" simplePos="0" relativeHeight="477949440">
                <wp:simplePos x="0" y="0"/>
                <wp:positionH relativeFrom="page">
                  <wp:posOffset>3347349</wp:posOffset>
                </wp:positionH>
                <wp:positionV relativeFrom="page">
                  <wp:posOffset>5304945</wp:posOffset>
                </wp:positionV>
                <wp:extent cx="67310" cy="111125"/>
                <wp:effectExtent l="0" t="0" r="0" b="0"/>
                <wp:wrapNone/>
                <wp:docPr id="1948" name="Textbox 1948"/>
                <wp:cNvGraphicFramePr>
                  <a:graphicFrameLocks/>
                </wp:cNvGraphicFramePr>
                <a:graphic>
                  <a:graphicData uri="http://schemas.microsoft.com/office/word/2010/wordprocessingShape">
                    <wps:wsp>
                      <wps:cNvPr id="1948" name="Textbox 194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3.570862pt;margin-top:417.71228pt;width:5.3pt;height:8.75pt;mso-position-horizontal-relative:page;mso-position-vertical-relative:page;z-index:-25367040" type="#_x0000_t202" id="docshape1919"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949952">
                <wp:simplePos x="0" y="0"/>
                <wp:positionH relativeFrom="page">
                  <wp:posOffset>1813667</wp:posOffset>
                </wp:positionH>
                <wp:positionV relativeFrom="page">
                  <wp:posOffset>5529733</wp:posOffset>
                </wp:positionV>
                <wp:extent cx="1294765" cy="139065"/>
                <wp:effectExtent l="0" t="0" r="0" b="0"/>
                <wp:wrapNone/>
                <wp:docPr id="1949" name="Textbox 1949"/>
                <wp:cNvGraphicFramePr>
                  <a:graphicFrameLocks/>
                </wp:cNvGraphicFramePr>
                <a:graphic>
                  <a:graphicData uri="http://schemas.microsoft.com/office/word/2010/wordprocessingShape">
                    <wps:wsp>
                      <wps:cNvPr id="1949" name="Textbox 1949"/>
                      <wps:cNvSpPr txBox="1"/>
                      <wps:spPr>
                        <a:xfrm>
                          <a:off x="0" y="0"/>
                          <a:ext cx="1294765" cy="139065"/>
                        </a:xfrm>
                        <a:prstGeom prst="rect">
                          <a:avLst/>
                        </a:prstGeom>
                      </wps:spPr>
                      <wps:txbx>
                        <w:txbxContent>
                          <w:p>
                            <w:pPr>
                              <w:spacing w:before="14"/>
                              <w:ind w:left="20" w:right="0" w:firstLine="0"/>
                              <w:jc w:val="left"/>
                              <w:rPr>
                                <w:rFonts w:ascii="Arial"/>
                                <w:sz w:val="16"/>
                              </w:rPr>
                            </w:pPr>
                            <w:r>
                              <w:rPr>
                                <w:rFonts w:ascii="Arial"/>
                                <w:color w:val="4D4D4D"/>
                                <w:sz w:val="16"/>
                              </w:rPr>
                              <w:t>Subjective</w:t>
                            </w:r>
                            <w:r>
                              <w:rPr>
                                <w:rFonts w:ascii="Arial"/>
                                <w:color w:val="4D4D4D"/>
                                <w:spacing w:val="-4"/>
                                <w:sz w:val="16"/>
                              </w:rPr>
                              <w:t> </w:t>
                            </w:r>
                            <w:r>
                              <w:rPr>
                                <w:rFonts w:ascii="Arial"/>
                                <w:color w:val="4D4D4D"/>
                                <w:sz w:val="16"/>
                              </w:rPr>
                              <w:t>wake</w:t>
                            </w:r>
                            <w:r>
                              <w:rPr>
                                <w:rFonts w:ascii="Arial"/>
                                <w:color w:val="4D4D4D"/>
                                <w:spacing w:val="-4"/>
                                <w:sz w:val="16"/>
                              </w:rPr>
                              <w:t> </w:t>
                            </w:r>
                            <w:r>
                              <w:rPr>
                                <w:rFonts w:ascii="Arial"/>
                                <w:color w:val="4D4D4D"/>
                                <w:sz w:val="16"/>
                              </w:rPr>
                              <w:t>time</w:t>
                            </w:r>
                            <w:r>
                              <w:rPr>
                                <w:rFonts w:ascii="Arial"/>
                                <w:color w:val="4D4D4D"/>
                                <w:spacing w:val="-3"/>
                                <w:sz w:val="16"/>
                              </w:rPr>
                              <w:t> </w:t>
                            </w:r>
                            <w:r>
                              <w:rPr>
                                <w:rFonts w:ascii="Arial"/>
                                <w:color w:val="4D4D4D"/>
                                <w:spacing w:val="-2"/>
                                <w:sz w:val="16"/>
                              </w:rPr>
                              <w:t>(SWT)</w:t>
                            </w:r>
                          </w:p>
                        </w:txbxContent>
                      </wps:txbx>
                      <wps:bodyPr wrap="square" lIns="0" tIns="0" rIns="0" bIns="0" rtlCol="0">
                        <a:noAutofit/>
                      </wps:bodyPr>
                    </wps:wsp>
                  </a:graphicData>
                </a:graphic>
              </wp:anchor>
            </w:drawing>
          </mc:Choice>
          <mc:Fallback>
            <w:pict>
              <v:shape style="position:absolute;margin-left:142.808441pt;margin-top:435.412109pt;width:101.95pt;height:10.95pt;mso-position-horizontal-relative:page;mso-position-vertical-relative:page;z-index:-25366528" type="#_x0000_t202" id="docshape1920" filled="false" stroked="false">
                <v:textbox inset="0,0,0,0">
                  <w:txbxContent>
                    <w:p>
                      <w:pPr>
                        <w:spacing w:before="14"/>
                        <w:ind w:left="20" w:right="0" w:firstLine="0"/>
                        <w:jc w:val="left"/>
                        <w:rPr>
                          <w:rFonts w:ascii="Arial"/>
                          <w:sz w:val="16"/>
                        </w:rPr>
                      </w:pPr>
                      <w:r>
                        <w:rPr>
                          <w:rFonts w:ascii="Arial"/>
                          <w:color w:val="4D4D4D"/>
                          <w:sz w:val="16"/>
                        </w:rPr>
                        <w:t>Subjective</w:t>
                      </w:r>
                      <w:r>
                        <w:rPr>
                          <w:rFonts w:ascii="Arial"/>
                          <w:color w:val="4D4D4D"/>
                          <w:spacing w:val="-4"/>
                          <w:sz w:val="16"/>
                        </w:rPr>
                        <w:t> </w:t>
                      </w:r>
                      <w:r>
                        <w:rPr>
                          <w:rFonts w:ascii="Arial"/>
                          <w:color w:val="4D4D4D"/>
                          <w:sz w:val="16"/>
                        </w:rPr>
                        <w:t>wake</w:t>
                      </w:r>
                      <w:r>
                        <w:rPr>
                          <w:rFonts w:ascii="Arial"/>
                          <w:color w:val="4D4D4D"/>
                          <w:spacing w:val="-4"/>
                          <w:sz w:val="16"/>
                        </w:rPr>
                        <w:t> </w:t>
                      </w:r>
                      <w:r>
                        <w:rPr>
                          <w:rFonts w:ascii="Arial"/>
                          <w:color w:val="4D4D4D"/>
                          <w:sz w:val="16"/>
                        </w:rPr>
                        <w:t>time</w:t>
                      </w:r>
                      <w:r>
                        <w:rPr>
                          <w:rFonts w:ascii="Arial"/>
                          <w:color w:val="4D4D4D"/>
                          <w:spacing w:val="-3"/>
                          <w:sz w:val="16"/>
                        </w:rPr>
                        <w:t> </w:t>
                      </w:r>
                      <w:r>
                        <w:rPr>
                          <w:rFonts w:ascii="Arial"/>
                          <w:color w:val="4D4D4D"/>
                          <w:spacing w:val="-2"/>
                          <w:sz w:val="16"/>
                        </w:rPr>
                        <w:t>(SWT)</w:t>
                      </w:r>
                    </w:p>
                  </w:txbxContent>
                </v:textbox>
                <w10:wrap type="none"/>
              </v:shape>
            </w:pict>
          </mc:Fallback>
        </mc:AlternateContent>
      </w:r>
      <w:r>
        <w:rPr/>
        <mc:AlternateContent>
          <mc:Choice Requires="wps">
            <w:drawing>
              <wp:anchor distT="0" distB="0" distL="0" distR="0" allowOverlap="1" layoutInCell="1" locked="0" behindDoc="1" simplePos="0" relativeHeight="477950464">
                <wp:simplePos x="0" y="0"/>
                <wp:positionH relativeFrom="page">
                  <wp:posOffset>3347349</wp:posOffset>
                </wp:positionH>
                <wp:positionV relativeFrom="page">
                  <wp:posOffset>5543583</wp:posOffset>
                </wp:positionV>
                <wp:extent cx="67310" cy="111125"/>
                <wp:effectExtent l="0" t="0" r="0" b="0"/>
                <wp:wrapNone/>
                <wp:docPr id="1950" name="Textbox 1950"/>
                <wp:cNvGraphicFramePr>
                  <a:graphicFrameLocks/>
                </wp:cNvGraphicFramePr>
                <a:graphic>
                  <a:graphicData uri="http://schemas.microsoft.com/office/word/2010/wordprocessingShape">
                    <wps:wsp>
                      <wps:cNvPr id="1950" name="Textbox 195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3.570862pt;margin-top:436.502655pt;width:5.3pt;height:8.75pt;mso-position-horizontal-relative:page;mso-position-vertical-relative:page;z-index:-25366016" type="#_x0000_t202" id="docshape1921"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950976">
                <wp:simplePos x="0" y="0"/>
                <wp:positionH relativeFrom="page">
                  <wp:posOffset>1808587</wp:posOffset>
                </wp:positionH>
                <wp:positionV relativeFrom="page">
                  <wp:posOffset>5768371</wp:posOffset>
                </wp:positionV>
                <wp:extent cx="1299845" cy="139065"/>
                <wp:effectExtent l="0" t="0" r="0" b="0"/>
                <wp:wrapNone/>
                <wp:docPr id="1951" name="Textbox 1951"/>
                <wp:cNvGraphicFramePr>
                  <a:graphicFrameLocks/>
                </wp:cNvGraphicFramePr>
                <a:graphic>
                  <a:graphicData uri="http://schemas.microsoft.com/office/word/2010/wordprocessingShape">
                    <wps:wsp>
                      <wps:cNvPr id="1951" name="Textbox 1951"/>
                      <wps:cNvSpPr txBox="1"/>
                      <wps:spPr>
                        <a:xfrm>
                          <a:off x="0" y="0"/>
                          <a:ext cx="1299845" cy="139065"/>
                        </a:xfrm>
                        <a:prstGeom prst="rect">
                          <a:avLst/>
                        </a:prstGeom>
                      </wps:spPr>
                      <wps:txbx>
                        <w:txbxContent>
                          <w:p>
                            <w:pPr>
                              <w:spacing w:before="14"/>
                              <w:ind w:left="20" w:right="0" w:firstLine="0"/>
                              <w:jc w:val="left"/>
                              <w:rPr>
                                <w:rFonts w:ascii="Arial"/>
                                <w:sz w:val="16"/>
                              </w:rPr>
                            </w:pPr>
                            <w:r>
                              <w:rPr>
                                <w:rFonts w:ascii="Arial"/>
                                <w:color w:val="4D4D4D"/>
                                <w:sz w:val="16"/>
                              </w:rPr>
                              <w:t>Intermittent</w:t>
                            </w:r>
                            <w:r>
                              <w:rPr>
                                <w:rFonts w:ascii="Arial"/>
                                <w:color w:val="4D4D4D"/>
                                <w:spacing w:val="-3"/>
                                <w:sz w:val="16"/>
                              </w:rPr>
                              <w:t> </w:t>
                            </w:r>
                            <w:r>
                              <w:rPr>
                                <w:rFonts w:ascii="Arial"/>
                                <w:color w:val="4D4D4D"/>
                                <w:sz w:val="16"/>
                              </w:rPr>
                              <w:t>wake</w:t>
                            </w:r>
                            <w:r>
                              <w:rPr>
                                <w:rFonts w:ascii="Arial"/>
                                <w:color w:val="4D4D4D"/>
                                <w:spacing w:val="-1"/>
                                <w:sz w:val="16"/>
                              </w:rPr>
                              <w:t> </w:t>
                            </w:r>
                            <w:r>
                              <w:rPr>
                                <w:rFonts w:ascii="Arial"/>
                                <w:color w:val="4D4D4D"/>
                                <w:sz w:val="16"/>
                              </w:rPr>
                              <w:t>time</w:t>
                            </w:r>
                            <w:r>
                              <w:rPr>
                                <w:rFonts w:ascii="Arial"/>
                                <w:color w:val="4D4D4D"/>
                                <w:spacing w:val="-1"/>
                                <w:sz w:val="16"/>
                              </w:rPr>
                              <w:t> </w:t>
                            </w:r>
                            <w:r>
                              <w:rPr>
                                <w:rFonts w:ascii="Arial"/>
                                <w:color w:val="4D4D4D"/>
                                <w:spacing w:val="-2"/>
                                <w:sz w:val="16"/>
                              </w:rPr>
                              <w:t>(IWT)</w:t>
                            </w:r>
                          </w:p>
                        </w:txbxContent>
                      </wps:txbx>
                      <wps:bodyPr wrap="square" lIns="0" tIns="0" rIns="0" bIns="0" rtlCol="0">
                        <a:noAutofit/>
                      </wps:bodyPr>
                    </wps:wsp>
                  </a:graphicData>
                </a:graphic>
              </wp:anchor>
            </w:drawing>
          </mc:Choice>
          <mc:Fallback>
            <w:pict>
              <v:shape style="position:absolute;margin-left:142.408432pt;margin-top:454.202484pt;width:102.35pt;height:10.95pt;mso-position-horizontal-relative:page;mso-position-vertical-relative:page;z-index:-25365504" type="#_x0000_t202" id="docshape1922" filled="false" stroked="false">
                <v:textbox inset="0,0,0,0">
                  <w:txbxContent>
                    <w:p>
                      <w:pPr>
                        <w:spacing w:before="14"/>
                        <w:ind w:left="20" w:right="0" w:firstLine="0"/>
                        <w:jc w:val="left"/>
                        <w:rPr>
                          <w:rFonts w:ascii="Arial"/>
                          <w:sz w:val="16"/>
                        </w:rPr>
                      </w:pPr>
                      <w:r>
                        <w:rPr>
                          <w:rFonts w:ascii="Arial"/>
                          <w:color w:val="4D4D4D"/>
                          <w:sz w:val="16"/>
                        </w:rPr>
                        <w:t>Intermittent</w:t>
                      </w:r>
                      <w:r>
                        <w:rPr>
                          <w:rFonts w:ascii="Arial"/>
                          <w:color w:val="4D4D4D"/>
                          <w:spacing w:val="-3"/>
                          <w:sz w:val="16"/>
                        </w:rPr>
                        <w:t> </w:t>
                      </w:r>
                      <w:r>
                        <w:rPr>
                          <w:rFonts w:ascii="Arial"/>
                          <w:color w:val="4D4D4D"/>
                          <w:sz w:val="16"/>
                        </w:rPr>
                        <w:t>wake</w:t>
                      </w:r>
                      <w:r>
                        <w:rPr>
                          <w:rFonts w:ascii="Arial"/>
                          <w:color w:val="4D4D4D"/>
                          <w:spacing w:val="-1"/>
                          <w:sz w:val="16"/>
                        </w:rPr>
                        <w:t> </w:t>
                      </w:r>
                      <w:r>
                        <w:rPr>
                          <w:rFonts w:ascii="Arial"/>
                          <w:color w:val="4D4D4D"/>
                          <w:sz w:val="16"/>
                        </w:rPr>
                        <w:t>time</w:t>
                      </w:r>
                      <w:r>
                        <w:rPr>
                          <w:rFonts w:ascii="Arial"/>
                          <w:color w:val="4D4D4D"/>
                          <w:spacing w:val="-1"/>
                          <w:sz w:val="16"/>
                        </w:rPr>
                        <w:t> </w:t>
                      </w:r>
                      <w:r>
                        <w:rPr>
                          <w:rFonts w:ascii="Arial"/>
                          <w:color w:val="4D4D4D"/>
                          <w:spacing w:val="-2"/>
                          <w:sz w:val="16"/>
                        </w:rPr>
                        <w:t>(IWT)</w:t>
                      </w:r>
                    </w:p>
                  </w:txbxContent>
                </v:textbox>
                <w10:wrap type="none"/>
              </v:shape>
            </w:pict>
          </mc:Fallback>
        </mc:AlternateContent>
      </w:r>
      <w:r>
        <w:rPr/>
        <mc:AlternateContent>
          <mc:Choice Requires="wps">
            <w:drawing>
              <wp:anchor distT="0" distB="0" distL="0" distR="0" allowOverlap="1" layoutInCell="1" locked="0" behindDoc="1" simplePos="0" relativeHeight="477951488">
                <wp:simplePos x="0" y="0"/>
                <wp:positionH relativeFrom="page">
                  <wp:posOffset>3347349</wp:posOffset>
                </wp:positionH>
                <wp:positionV relativeFrom="page">
                  <wp:posOffset>5782221</wp:posOffset>
                </wp:positionV>
                <wp:extent cx="67310" cy="111125"/>
                <wp:effectExtent l="0" t="0" r="0" b="0"/>
                <wp:wrapNone/>
                <wp:docPr id="1952" name="Textbox 1952"/>
                <wp:cNvGraphicFramePr>
                  <a:graphicFrameLocks/>
                </wp:cNvGraphicFramePr>
                <a:graphic>
                  <a:graphicData uri="http://schemas.microsoft.com/office/word/2010/wordprocessingShape">
                    <wps:wsp>
                      <wps:cNvPr id="1952" name="Textbox 195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3.570862pt;margin-top:455.29306pt;width:5.3pt;height:8.75pt;mso-position-horizontal-relative:page;mso-position-vertical-relative:page;z-index:-25364992" type="#_x0000_t202" id="docshape1923"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7952000">
                <wp:simplePos x="0" y="0"/>
                <wp:positionH relativeFrom="page">
                  <wp:posOffset>3282832</wp:posOffset>
                </wp:positionH>
                <wp:positionV relativeFrom="page">
                  <wp:posOffset>6010692</wp:posOffset>
                </wp:positionV>
                <wp:extent cx="81280" cy="139065"/>
                <wp:effectExtent l="0" t="0" r="0" b="0"/>
                <wp:wrapNone/>
                <wp:docPr id="1953" name="Textbox 1953"/>
                <wp:cNvGraphicFramePr>
                  <a:graphicFrameLocks/>
                </wp:cNvGraphicFramePr>
                <a:graphic>
                  <a:graphicData uri="http://schemas.microsoft.com/office/word/2010/wordprocessingShape">
                    <wps:wsp>
                      <wps:cNvPr id="1953" name="Textbox 1953"/>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258.490753pt;margin-top:473.282867pt;width:6.4pt;height:10.95pt;mso-position-horizontal-relative:page;mso-position-vertical-relative:page;z-index:-25364480" type="#_x0000_t202" id="docshape1924"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7952512">
                <wp:simplePos x="0" y="0"/>
                <wp:positionH relativeFrom="page">
                  <wp:posOffset>4004588</wp:posOffset>
                </wp:positionH>
                <wp:positionV relativeFrom="page">
                  <wp:posOffset>6010692</wp:posOffset>
                </wp:positionV>
                <wp:extent cx="137795" cy="139065"/>
                <wp:effectExtent l="0" t="0" r="0" b="0"/>
                <wp:wrapNone/>
                <wp:docPr id="1954" name="Textbox 1954"/>
                <wp:cNvGraphicFramePr>
                  <a:graphicFrameLocks/>
                </wp:cNvGraphicFramePr>
                <a:graphic>
                  <a:graphicData uri="http://schemas.microsoft.com/office/word/2010/wordprocessingShape">
                    <wps:wsp>
                      <wps:cNvPr id="1954" name="Textbox 1954"/>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50</w:t>
                            </w:r>
                          </w:p>
                        </w:txbxContent>
                      </wps:txbx>
                      <wps:bodyPr wrap="square" lIns="0" tIns="0" rIns="0" bIns="0" rtlCol="0">
                        <a:noAutofit/>
                      </wps:bodyPr>
                    </wps:wsp>
                  </a:graphicData>
                </a:graphic>
              </wp:anchor>
            </w:drawing>
          </mc:Choice>
          <mc:Fallback>
            <w:pict>
              <v:shape style="position:absolute;margin-left:315.321899pt;margin-top:473.282867pt;width:10.85pt;height:10.95pt;mso-position-horizontal-relative:page;mso-position-vertical-relative:page;z-index:-25363968" type="#_x0000_t202" id="docshape1925" filled="false" stroked="false">
                <v:textbox inset="0,0,0,0">
                  <w:txbxContent>
                    <w:p>
                      <w:pPr>
                        <w:spacing w:before="14"/>
                        <w:ind w:left="20" w:right="0" w:firstLine="0"/>
                        <w:jc w:val="left"/>
                        <w:rPr>
                          <w:rFonts w:ascii="Arial"/>
                          <w:sz w:val="16"/>
                        </w:rPr>
                      </w:pPr>
                      <w:r>
                        <w:rPr>
                          <w:rFonts w:ascii="Arial"/>
                          <w:color w:val="4D4D4D"/>
                          <w:spacing w:val="-5"/>
                          <w:sz w:val="16"/>
                        </w:rPr>
                        <w:t>50</w:t>
                      </w:r>
                    </w:p>
                  </w:txbxContent>
                </v:textbox>
                <w10:wrap type="none"/>
              </v:shape>
            </w:pict>
          </mc:Fallback>
        </mc:AlternateContent>
      </w:r>
      <w:r>
        <w:rPr/>
        <mc:AlternateContent>
          <mc:Choice Requires="wps">
            <w:drawing>
              <wp:anchor distT="0" distB="0" distL="0" distR="0" allowOverlap="1" layoutInCell="1" locked="0" behindDoc="1" simplePos="0" relativeHeight="477953024">
                <wp:simplePos x="0" y="0"/>
                <wp:positionH relativeFrom="page">
                  <wp:posOffset>4548793</wp:posOffset>
                </wp:positionH>
                <wp:positionV relativeFrom="page">
                  <wp:posOffset>6010692</wp:posOffset>
                </wp:positionV>
                <wp:extent cx="849630" cy="269240"/>
                <wp:effectExtent l="0" t="0" r="0" b="0"/>
                <wp:wrapNone/>
                <wp:docPr id="1955" name="Textbox 1955"/>
                <wp:cNvGraphicFramePr>
                  <a:graphicFrameLocks/>
                </wp:cNvGraphicFramePr>
                <a:graphic>
                  <a:graphicData uri="http://schemas.microsoft.com/office/word/2010/wordprocessingShape">
                    <wps:wsp>
                      <wps:cNvPr id="1955" name="Textbox 1955"/>
                      <wps:cNvSpPr txBox="1"/>
                      <wps:spPr>
                        <a:xfrm>
                          <a:off x="0" y="0"/>
                          <a:ext cx="849630" cy="269240"/>
                        </a:xfrm>
                        <a:prstGeom prst="rect">
                          <a:avLst/>
                        </a:prstGeom>
                      </wps:spPr>
                      <wps:txbx>
                        <w:txbxContent>
                          <w:p>
                            <w:pPr>
                              <w:spacing w:before="14"/>
                              <w:ind w:left="299" w:right="0" w:firstLine="0"/>
                              <w:jc w:val="left"/>
                              <w:rPr>
                                <w:rFonts w:ascii="Arial"/>
                                <w:sz w:val="16"/>
                              </w:rPr>
                            </w:pPr>
                            <w:r>
                              <w:rPr>
                                <w:rFonts w:ascii="Arial"/>
                                <w:color w:val="4D4D4D"/>
                                <w:spacing w:val="-5"/>
                                <w:sz w:val="16"/>
                              </w:rPr>
                              <w:t>100</w:t>
                            </w:r>
                          </w:p>
                          <w:p>
                            <w:pPr>
                              <w:spacing w:before="21"/>
                              <w:ind w:left="20"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58.172729pt;margin-top:473.282867pt;width:66.9pt;height:21.2pt;mso-position-horizontal-relative:page;mso-position-vertical-relative:page;z-index:-25363456" type="#_x0000_t202" id="docshape1926" filled="false" stroked="false">
                <v:textbox inset="0,0,0,0">
                  <w:txbxContent>
                    <w:p>
                      <w:pPr>
                        <w:spacing w:before="14"/>
                        <w:ind w:left="299" w:right="0" w:firstLine="0"/>
                        <w:jc w:val="left"/>
                        <w:rPr>
                          <w:rFonts w:ascii="Arial"/>
                          <w:sz w:val="16"/>
                        </w:rPr>
                      </w:pPr>
                      <w:r>
                        <w:rPr>
                          <w:rFonts w:ascii="Arial"/>
                          <w:color w:val="4D4D4D"/>
                          <w:spacing w:val="-5"/>
                          <w:sz w:val="16"/>
                        </w:rPr>
                        <w:t>100</w:t>
                      </w:r>
                    </w:p>
                    <w:p>
                      <w:pPr>
                        <w:spacing w:before="21"/>
                        <w:ind w:left="20"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7953536">
                <wp:simplePos x="0" y="0"/>
                <wp:positionH relativeFrom="page">
                  <wp:posOffset>5476166</wp:posOffset>
                </wp:positionH>
                <wp:positionV relativeFrom="page">
                  <wp:posOffset>6010692</wp:posOffset>
                </wp:positionV>
                <wp:extent cx="194310" cy="139065"/>
                <wp:effectExtent l="0" t="0" r="0" b="0"/>
                <wp:wrapNone/>
                <wp:docPr id="1956" name="Textbox 1956"/>
                <wp:cNvGraphicFramePr>
                  <a:graphicFrameLocks/>
                </wp:cNvGraphicFramePr>
                <a:graphic>
                  <a:graphicData uri="http://schemas.microsoft.com/office/word/2010/wordprocessingShape">
                    <wps:wsp>
                      <wps:cNvPr id="1956" name="Textbox 1956"/>
                      <wps:cNvSpPr txBox="1"/>
                      <wps:spPr>
                        <a:xfrm>
                          <a:off x="0" y="0"/>
                          <a:ext cx="194310" cy="139065"/>
                        </a:xfrm>
                        <a:prstGeom prst="rect">
                          <a:avLst/>
                        </a:prstGeom>
                      </wps:spPr>
                      <wps:txbx>
                        <w:txbxContent>
                          <w:p>
                            <w:pPr>
                              <w:spacing w:before="14"/>
                              <w:ind w:left="20" w:right="0" w:firstLine="0"/>
                              <w:jc w:val="left"/>
                              <w:rPr>
                                <w:rFonts w:ascii="Arial"/>
                                <w:sz w:val="16"/>
                              </w:rPr>
                            </w:pPr>
                            <w:r>
                              <w:rPr>
                                <w:rFonts w:ascii="Arial"/>
                                <w:color w:val="4D4D4D"/>
                                <w:spacing w:val="-5"/>
                                <w:sz w:val="16"/>
                              </w:rPr>
                              <w:t>150</w:t>
                            </w:r>
                          </w:p>
                        </w:txbxContent>
                      </wps:txbx>
                      <wps:bodyPr wrap="square" lIns="0" tIns="0" rIns="0" bIns="0" rtlCol="0">
                        <a:noAutofit/>
                      </wps:bodyPr>
                    </wps:wsp>
                  </a:graphicData>
                </a:graphic>
              </wp:anchor>
            </w:drawing>
          </mc:Choice>
          <mc:Fallback>
            <w:pict>
              <v:shape style="position:absolute;margin-left:431.194214pt;margin-top:473.282867pt;width:15.3pt;height:10.95pt;mso-position-horizontal-relative:page;mso-position-vertical-relative:page;z-index:-25362944" type="#_x0000_t202" id="docshape1927" filled="false" stroked="false">
                <v:textbox inset="0,0,0,0">
                  <w:txbxContent>
                    <w:p>
                      <w:pPr>
                        <w:spacing w:before="14"/>
                        <w:ind w:left="20" w:right="0" w:firstLine="0"/>
                        <w:jc w:val="left"/>
                        <w:rPr>
                          <w:rFonts w:ascii="Arial"/>
                          <w:sz w:val="16"/>
                        </w:rPr>
                      </w:pPr>
                      <w:r>
                        <w:rPr>
                          <w:rFonts w:ascii="Arial"/>
                          <w:color w:val="4D4D4D"/>
                          <w:spacing w:val="-5"/>
                          <w:sz w:val="16"/>
                        </w:rPr>
                        <w:t>150</w:t>
                      </w:r>
                    </w:p>
                  </w:txbxContent>
                </v:textbox>
                <w10:wrap type="none"/>
              </v:shape>
            </w:pict>
          </mc:Fallback>
        </mc:AlternateContent>
      </w:r>
      <w:r>
        <w:rPr/>
        <mc:AlternateContent>
          <mc:Choice Requires="wps">
            <w:drawing>
              <wp:anchor distT="0" distB="0" distL="0" distR="0" allowOverlap="1" layoutInCell="1" locked="0" behindDoc="1" simplePos="0" relativeHeight="477954048">
                <wp:simplePos x="0" y="0"/>
                <wp:positionH relativeFrom="page">
                  <wp:posOffset>6226116</wp:posOffset>
                </wp:positionH>
                <wp:positionV relativeFrom="page">
                  <wp:posOffset>6010692</wp:posOffset>
                </wp:positionV>
                <wp:extent cx="194310" cy="139065"/>
                <wp:effectExtent l="0" t="0" r="0" b="0"/>
                <wp:wrapNone/>
                <wp:docPr id="1957" name="Textbox 1957"/>
                <wp:cNvGraphicFramePr>
                  <a:graphicFrameLocks/>
                </wp:cNvGraphicFramePr>
                <a:graphic>
                  <a:graphicData uri="http://schemas.microsoft.com/office/word/2010/wordprocessingShape">
                    <wps:wsp>
                      <wps:cNvPr id="1957" name="Textbox 1957"/>
                      <wps:cNvSpPr txBox="1"/>
                      <wps:spPr>
                        <a:xfrm>
                          <a:off x="0" y="0"/>
                          <a:ext cx="194310"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200</w:t>
                            </w:r>
                          </w:p>
                        </w:txbxContent>
                      </wps:txbx>
                      <wps:bodyPr wrap="square" lIns="0" tIns="0" rIns="0" bIns="0" rtlCol="0">
                        <a:noAutofit/>
                      </wps:bodyPr>
                    </wps:wsp>
                  </a:graphicData>
                </a:graphic>
              </wp:anchor>
            </w:drawing>
          </mc:Choice>
          <mc:Fallback>
            <w:pict>
              <v:shape style="position:absolute;margin-left:490.245392pt;margin-top:473.282867pt;width:15.3pt;height:10.95pt;mso-position-horizontal-relative:page;mso-position-vertical-relative:page;z-index:-25362432" type="#_x0000_t202" id="docshape1928" filled="false" stroked="false">
                <v:textbox inset="0,0,0,0">
                  <w:txbxContent>
                    <w:p>
                      <w:pPr>
                        <w:spacing w:before="14"/>
                        <w:ind w:left="20" w:right="0" w:firstLine="0"/>
                        <w:jc w:val="left"/>
                        <w:rPr>
                          <w:rFonts w:ascii="Arial"/>
                          <w:sz w:val="16"/>
                        </w:rPr>
                      </w:pPr>
                      <w:r>
                        <w:rPr>
                          <w:rFonts w:ascii="Arial"/>
                          <w:color w:val="4D4D4D"/>
                          <w:spacing w:val="-5"/>
                          <w:sz w:val="16"/>
                        </w:rPr>
                        <w:t>200</w:t>
                      </w:r>
                    </w:p>
                  </w:txbxContent>
                </v:textbox>
                <w10:wrap type="none"/>
              </v:shape>
            </w:pict>
          </mc:Fallback>
        </mc:AlternateContent>
      </w:r>
      <w:r>
        <w:rPr/>
        <mc:AlternateContent>
          <mc:Choice Requires="wps">
            <w:drawing>
              <wp:anchor distT="0" distB="0" distL="0" distR="0" allowOverlap="1" layoutInCell="1" locked="0" behindDoc="1" simplePos="0" relativeHeight="477954560">
                <wp:simplePos x="0" y="0"/>
                <wp:positionH relativeFrom="page">
                  <wp:posOffset>3158439</wp:posOffset>
                </wp:positionH>
                <wp:positionV relativeFrom="page">
                  <wp:posOffset>6371528</wp:posOffset>
                </wp:positionV>
                <wp:extent cx="1455420" cy="205104"/>
                <wp:effectExtent l="0" t="0" r="0" b="0"/>
                <wp:wrapNone/>
                <wp:docPr id="1958" name="Textbox 1958"/>
                <wp:cNvGraphicFramePr>
                  <a:graphicFrameLocks/>
                </wp:cNvGraphicFramePr>
                <a:graphic>
                  <a:graphicData uri="http://schemas.microsoft.com/office/word/2010/wordprocessingShape">
                    <wps:wsp>
                      <wps:cNvPr id="1958" name="Textbox 1958"/>
                      <wps:cNvSpPr txBox="1"/>
                      <wps:spPr>
                        <a:xfrm>
                          <a:off x="0" y="0"/>
                          <a:ext cx="1455420" cy="205104"/>
                        </a:xfrm>
                        <a:prstGeom prst="rect">
                          <a:avLst/>
                        </a:prstGeom>
                      </wps:spPr>
                      <wps:txbx>
                        <w:txbxContent>
                          <w:p>
                            <w:pPr>
                              <w:pStyle w:val="BodyText"/>
                              <w:spacing w:before="34"/>
                              <w:ind w:left="20"/>
                            </w:pPr>
                            <w:r>
                              <w:rPr/>
                              <w:t>Figure</w:t>
                            </w:r>
                            <w:r>
                              <w:rPr>
                                <w:spacing w:val="4"/>
                              </w:rPr>
                              <w:t> </w:t>
                            </w:r>
                            <w:r>
                              <w:rPr/>
                              <w:t>12:</w:t>
                            </w:r>
                            <w:r>
                              <w:rPr>
                                <w:spacing w:val="23"/>
                              </w:rPr>
                              <w:t> </w:t>
                            </w:r>
                            <w:bookmarkStart w:name="_bookmark12" w:id="71"/>
                            <w:bookmarkEnd w:id="71"/>
                            <w:r>
                              <w:rPr/>
                              <w:t>Sleep</w:t>
                            </w:r>
                            <w:r>
                              <w:rPr>
                                <w:spacing w:val="4"/>
                              </w:rPr>
                              <w:t> </w:t>
                            </w:r>
                            <w:r>
                              <w:rPr>
                                <w:spacing w:val="-4"/>
                              </w:rPr>
                              <w:t>variables</w:t>
                            </w:r>
                          </w:p>
                        </w:txbxContent>
                      </wps:txbx>
                      <wps:bodyPr wrap="square" lIns="0" tIns="0" rIns="0" bIns="0" rtlCol="0">
                        <a:noAutofit/>
                      </wps:bodyPr>
                    </wps:wsp>
                  </a:graphicData>
                </a:graphic>
              </wp:anchor>
            </w:drawing>
          </mc:Choice>
          <mc:Fallback>
            <w:pict>
              <v:shape style="position:absolute;margin-left:248.695999pt;margin-top:501.69516pt;width:114.6pt;height:16.1500pt;mso-position-horizontal-relative:page;mso-position-vertical-relative:page;z-index:-25361920" type="#_x0000_t202" id="docshape1929" filled="false" stroked="false">
                <v:textbox inset="0,0,0,0">
                  <w:txbxContent>
                    <w:p>
                      <w:pPr>
                        <w:pStyle w:val="BodyText"/>
                        <w:spacing w:before="34"/>
                        <w:ind w:left="20"/>
                      </w:pPr>
                      <w:r>
                        <w:rPr/>
                        <w:t>Figure</w:t>
                      </w:r>
                      <w:r>
                        <w:rPr>
                          <w:spacing w:val="4"/>
                        </w:rPr>
                        <w:t> </w:t>
                      </w:r>
                      <w:r>
                        <w:rPr/>
                        <w:t>12:</w:t>
                      </w:r>
                      <w:r>
                        <w:rPr>
                          <w:spacing w:val="23"/>
                        </w:rPr>
                        <w:t> </w:t>
                      </w:r>
                      <w:bookmarkStart w:name="_bookmark12" w:id="72"/>
                      <w:bookmarkEnd w:id="72"/>
                      <w:r>
                        <w:rPr/>
                        <w:t>Sleep</w:t>
                      </w:r>
                      <w:r>
                        <w:rPr>
                          <w:spacing w:val="4"/>
                        </w:rPr>
                        <w:t> </w:t>
                      </w:r>
                      <w:r>
                        <w:rPr>
                          <w:spacing w:val="-4"/>
                        </w:rPr>
                        <w:t>variables</w:t>
                      </w:r>
                    </w:p>
                  </w:txbxContent>
                </v:textbox>
                <w10:wrap type="none"/>
              </v:shape>
            </w:pict>
          </mc:Fallback>
        </mc:AlternateContent>
      </w:r>
      <w:r>
        <w:rPr/>
        <mc:AlternateContent>
          <mc:Choice Requires="wps">
            <w:drawing>
              <wp:anchor distT="0" distB="0" distL="0" distR="0" allowOverlap="1" layoutInCell="1" locked="0" behindDoc="1" simplePos="0" relativeHeight="477955072">
                <wp:simplePos x="0" y="0"/>
                <wp:positionH relativeFrom="page">
                  <wp:posOffset>894613</wp:posOffset>
                </wp:positionH>
                <wp:positionV relativeFrom="page">
                  <wp:posOffset>6777166</wp:posOffset>
                </wp:positionV>
                <wp:extent cx="6000115" cy="2330450"/>
                <wp:effectExtent l="0" t="0" r="0" b="0"/>
                <wp:wrapNone/>
                <wp:docPr id="1959" name="Textbox 1959"/>
                <wp:cNvGraphicFramePr>
                  <a:graphicFrameLocks/>
                </wp:cNvGraphicFramePr>
                <a:graphic>
                  <a:graphicData uri="http://schemas.microsoft.com/office/word/2010/wordprocessingShape">
                    <wps:wsp>
                      <wps:cNvPr id="1959" name="Textbox 1959"/>
                      <wps:cNvSpPr txBox="1"/>
                      <wps:spPr>
                        <a:xfrm>
                          <a:off x="0" y="0"/>
                          <a:ext cx="6000115" cy="2330450"/>
                        </a:xfrm>
                        <a:prstGeom prst="rect">
                          <a:avLst/>
                        </a:prstGeom>
                      </wps:spPr>
                      <wps:txbx>
                        <w:txbxContent>
                          <w:p>
                            <w:pPr>
                              <w:pStyle w:val="BodyText"/>
                              <w:spacing w:line="213" w:lineRule="auto" w:before="57"/>
                              <w:ind w:left="23" w:right="17" w:hanging="4"/>
                              <w:jc w:val="both"/>
                            </w:pPr>
                            <w:r>
                              <w:rPr>
                                <w:i/>
                              </w:rPr>
                              <w:t>Note.</w:t>
                            </w:r>
                            <w:r>
                              <w:rPr>
                                <w:i/>
                                <w:spacing w:val="40"/>
                              </w:rPr>
                              <w:t> </w:t>
                            </w:r>
                            <w:r>
                              <w:rPr/>
                              <w:t>TST was considered equivalent to sleep duration in this review.</w:t>
                            </w:r>
                            <w:r>
                              <w:rPr>
                                <w:spacing w:val="40"/>
                              </w:rPr>
                              <w:t> </w:t>
                            </w:r>
                            <w:r>
                              <w:rPr/>
                              <w:t>Calculation of TST and SE varied across</w:t>
                            </w:r>
                            <w:r>
                              <w:rPr>
                                <w:spacing w:val="-4"/>
                              </w:rPr>
                              <w:t> </w:t>
                            </w:r>
                            <w:r>
                              <w:rPr/>
                              <w:t>studies</w:t>
                            </w:r>
                            <w:r>
                              <w:rPr>
                                <w:spacing w:val="-4"/>
                              </w:rPr>
                              <w:t> </w:t>
                            </w:r>
                            <w:r>
                              <w:rPr/>
                              <w:t>in</w:t>
                            </w:r>
                            <w:r>
                              <w:rPr>
                                <w:spacing w:val="-4"/>
                              </w:rPr>
                              <w:t> </w:t>
                            </w:r>
                            <w:r>
                              <w:rPr/>
                              <w:t>both</w:t>
                            </w:r>
                            <w:r>
                              <w:rPr>
                                <w:spacing w:val="-4"/>
                              </w:rPr>
                              <w:t> </w:t>
                            </w:r>
                            <w:r>
                              <w:rPr/>
                              <w:t>objective</w:t>
                            </w:r>
                            <w:r>
                              <w:rPr>
                                <w:spacing w:val="-4"/>
                              </w:rPr>
                              <w:t> </w:t>
                            </w:r>
                            <w:r>
                              <w:rPr/>
                              <w:t>and</w:t>
                            </w:r>
                            <w:r>
                              <w:rPr>
                                <w:spacing w:val="-4"/>
                              </w:rPr>
                              <w:t> </w:t>
                            </w:r>
                            <w:r>
                              <w:rPr/>
                              <w:t>self-report</w:t>
                            </w:r>
                            <w:r>
                              <w:rPr>
                                <w:spacing w:val="-4"/>
                              </w:rPr>
                              <w:t> </w:t>
                            </w:r>
                            <w:r>
                              <w:rPr/>
                              <w:t>form.</w:t>
                            </w:r>
                            <w:r>
                              <w:rPr>
                                <w:spacing w:val="15"/>
                              </w:rPr>
                              <w:t> </w:t>
                            </w:r>
                            <w:r>
                              <w:rPr/>
                              <w:t>SOL</w:t>
                            </w:r>
                            <w:r>
                              <w:rPr>
                                <w:spacing w:val="-4"/>
                              </w:rPr>
                              <w:t> </w:t>
                            </w:r>
                            <w:r>
                              <w:rPr/>
                              <w:t>(also</w:t>
                            </w:r>
                            <w:r>
                              <w:rPr>
                                <w:spacing w:val="-4"/>
                              </w:rPr>
                              <w:t> </w:t>
                            </w:r>
                            <w:r>
                              <w:rPr/>
                              <w:t>referred</w:t>
                            </w:r>
                            <w:r>
                              <w:rPr>
                                <w:spacing w:val="-4"/>
                              </w:rPr>
                              <w:t> </w:t>
                            </w:r>
                            <w:r>
                              <w:rPr/>
                              <w:t>to</w:t>
                            </w:r>
                            <w:r>
                              <w:rPr>
                                <w:spacing w:val="-4"/>
                              </w:rPr>
                              <w:t> </w:t>
                            </w:r>
                            <w:r>
                              <w:rPr/>
                              <w:t>as</w:t>
                            </w:r>
                            <w:r>
                              <w:rPr>
                                <w:spacing w:val="-4"/>
                              </w:rPr>
                              <w:t> </w:t>
                            </w:r>
                            <w:r>
                              <w:rPr/>
                              <w:t>sleep</w:t>
                            </w:r>
                            <w:r>
                              <w:rPr>
                                <w:spacing w:val="-4"/>
                              </w:rPr>
                              <w:t> </w:t>
                            </w:r>
                            <w:r>
                              <w:rPr/>
                              <w:t>latency;</w:t>
                            </w:r>
                            <w:r>
                              <w:rPr>
                                <w:spacing w:val="-3"/>
                              </w:rPr>
                              <w:t> </w:t>
                            </w:r>
                            <w:r>
                              <w:rPr/>
                              <w:t>SL)</w:t>
                            </w:r>
                            <w:r>
                              <w:rPr>
                                <w:spacing w:val="-4"/>
                              </w:rPr>
                              <w:t> </w:t>
                            </w:r>
                            <w:r>
                              <w:rPr/>
                              <w:t>varied</w:t>
                            </w:r>
                            <w:r>
                              <w:rPr>
                                <w:spacing w:val="-4"/>
                              </w:rPr>
                              <w:t> </w:t>
                            </w:r>
                            <w:r>
                              <w:rPr/>
                              <w:t>only in</w:t>
                            </w:r>
                            <w:r>
                              <w:rPr>
                                <w:spacing w:val="-13"/>
                              </w:rPr>
                              <w:t> </w:t>
                            </w:r>
                            <w:r>
                              <w:rPr/>
                              <w:t>its</w:t>
                            </w:r>
                            <w:r>
                              <w:rPr>
                                <w:spacing w:val="-12"/>
                              </w:rPr>
                              <w:t> </w:t>
                            </w:r>
                            <w:r>
                              <w:rPr/>
                              <w:t>objective</w:t>
                            </w:r>
                            <w:r>
                              <w:rPr>
                                <w:spacing w:val="-13"/>
                              </w:rPr>
                              <w:t> </w:t>
                            </w:r>
                            <w:r>
                              <w:rPr/>
                              <w:t>form</w:t>
                            </w:r>
                            <w:r>
                              <w:rPr>
                                <w:spacing w:val="-12"/>
                              </w:rPr>
                              <w:t> </w:t>
                            </w:r>
                            <w:r>
                              <w:rPr/>
                              <w:t>whilst</w:t>
                            </w:r>
                            <w:r>
                              <w:rPr>
                                <w:spacing w:val="-13"/>
                              </w:rPr>
                              <w:t> </w:t>
                            </w:r>
                            <w:r>
                              <w:rPr/>
                              <w:t>WASO</w:t>
                            </w:r>
                            <w:r>
                              <w:rPr>
                                <w:spacing w:val="-12"/>
                              </w:rPr>
                              <w:t> </w:t>
                            </w:r>
                            <w:r>
                              <w:rPr/>
                              <w:t>varied</w:t>
                            </w:r>
                            <w:r>
                              <w:rPr>
                                <w:spacing w:val="-13"/>
                              </w:rPr>
                              <w:t> </w:t>
                            </w:r>
                            <w:r>
                              <w:rPr/>
                              <w:t>only</w:t>
                            </w:r>
                            <w:r>
                              <w:rPr>
                                <w:spacing w:val="-12"/>
                              </w:rPr>
                              <w:t> </w:t>
                            </w:r>
                            <w:r>
                              <w:rPr/>
                              <w:t>in</w:t>
                            </w:r>
                            <w:r>
                              <w:rPr>
                                <w:spacing w:val="-13"/>
                              </w:rPr>
                              <w:t> </w:t>
                            </w:r>
                            <w:r>
                              <w:rPr/>
                              <w:t>its</w:t>
                            </w:r>
                            <w:r>
                              <w:rPr>
                                <w:spacing w:val="-12"/>
                              </w:rPr>
                              <w:t> </w:t>
                            </w:r>
                            <w:r>
                              <w:rPr/>
                              <w:t>self-report</w:t>
                            </w:r>
                            <w:r>
                              <w:rPr>
                                <w:spacing w:val="-13"/>
                              </w:rPr>
                              <w:t> </w:t>
                            </w:r>
                            <w:r>
                              <w:rPr/>
                              <w:t>form.</w:t>
                            </w:r>
                            <w:r>
                              <w:rPr>
                                <w:spacing w:val="3"/>
                              </w:rPr>
                              <w:t> </w:t>
                            </w:r>
                            <w:r>
                              <w:rPr/>
                              <w:t>TIB</w:t>
                            </w:r>
                            <w:r>
                              <w:rPr>
                                <w:spacing w:val="-13"/>
                              </w:rPr>
                              <w:t> </w:t>
                            </w:r>
                            <w:r>
                              <w:rPr/>
                              <w:t>was</w:t>
                            </w:r>
                            <w:r>
                              <w:rPr>
                                <w:spacing w:val="-12"/>
                              </w:rPr>
                              <w:t> </w:t>
                            </w:r>
                            <w:r>
                              <w:rPr/>
                              <w:t>calculated</w:t>
                            </w:r>
                            <w:r>
                              <w:rPr>
                                <w:spacing w:val="-13"/>
                              </w:rPr>
                              <w:t> </w:t>
                            </w:r>
                            <w:r>
                              <w:rPr/>
                              <w:t>as</w:t>
                            </w:r>
                            <w:r>
                              <w:rPr>
                                <w:spacing w:val="-12"/>
                              </w:rPr>
                              <w:t> </w:t>
                            </w:r>
                            <w:r>
                              <w:rPr/>
                              <w:t>the</w:t>
                            </w:r>
                            <w:r>
                              <w:rPr>
                                <w:spacing w:val="-13"/>
                              </w:rPr>
                              <w:t> </w:t>
                            </w:r>
                            <w:r>
                              <w:rPr/>
                              <w:t>time</w:t>
                            </w:r>
                            <w:r>
                              <w:rPr>
                                <w:spacing w:val="-12"/>
                              </w:rPr>
                              <w:t> </w:t>
                            </w:r>
                            <w:r>
                              <w:rPr/>
                              <w:t>between bedtime</w:t>
                            </w:r>
                            <w:r>
                              <w:rPr>
                                <w:spacing w:val="-6"/>
                              </w:rPr>
                              <w:t> </w:t>
                            </w:r>
                            <w:r>
                              <w:rPr/>
                              <w:t>(BT)</w:t>
                            </w:r>
                            <w:r>
                              <w:rPr>
                                <w:spacing w:val="-6"/>
                              </w:rPr>
                              <w:t> </w:t>
                            </w:r>
                            <w:r>
                              <w:rPr/>
                              <w:t>and</w:t>
                            </w:r>
                            <w:r>
                              <w:rPr>
                                <w:spacing w:val="-6"/>
                              </w:rPr>
                              <w:t> </w:t>
                            </w:r>
                            <w:r>
                              <w:rPr/>
                              <w:t>rise</w:t>
                            </w:r>
                            <w:r>
                              <w:rPr>
                                <w:spacing w:val="-6"/>
                              </w:rPr>
                              <w:t> </w:t>
                            </w:r>
                            <w:r>
                              <w:rPr/>
                              <w:t>time</w:t>
                            </w:r>
                            <w:r>
                              <w:rPr>
                                <w:spacing w:val="-6"/>
                              </w:rPr>
                              <w:t> </w:t>
                            </w:r>
                            <w:r>
                              <w:rPr/>
                              <w:t>(RT).</w:t>
                            </w:r>
                            <w:r>
                              <w:rPr>
                                <w:spacing w:val="-6"/>
                              </w:rPr>
                              <w:t> </w:t>
                            </w:r>
                            <w:r>
                              <w:rPr/>
                              <w:t>BT</w:t>
                            </w:r>
                            <w:r>
                              <w:rPr>
                                <w:spacing w:val="-6"/>
                              </w:rPr>
                              <w:t> </w:t>
                            </w:r>
                            <w:r>
                              <w:rPr/>
                              <w:t>and</w:t>
                            </w:r>
                            <w:r>
                              <w:rPr>
                                <w:spacing w:val="-6"/>
                              </w:rPr>
                              <w:t> </w:t>
                            </w:r>
                            <w:r>
                              <w:rPr/>
                              <w:t>polysomnographic</w:t>
                            </w:r>
                            <w:r>
                              <w:rPr>
                                <w:spacing w:val="-6"/>
                              </w:rPr>
                              <w:t> </w:t>
                            </w:r>
                            <w:r>
                              <w:rPr/>
                              <w:t>lights</w:t>
                            </w:r>
                            <w:r>
                              <w:rPr>
                                <w:spacing w:val="-6"/>
                              </w:rPr>
                              <w:t> </w:t>
                            </w:r>
                            <w:r>
                              <w:rPr/>
                              <w:t>off</w:t>
                            </w:r>
                            <w:r>
                              <w:rPr>
                                <w:spacing w:val="-6"/>
                              </w:rPr>
                              <w:t> </w:t>
                            </w:r>
                            <w:r>
                              <w:rPr/>
                              <w:t>time</w:t>
                            </w:r>
                            <w:r>
                              <w:rPr>
                                <w:spacing w:val="-6"/>
                              </w:rPr>
                              <w:t> </w:t>
                            </w:r>
                            <w:r>
                              <w:rPr/>
                              <w:t>for</w:t>
                            </w:r>
                            <w:r>
                              <w:rPr>
                                <w:spacing w:val="-6"/>
                              </w:rPr>
                              <w:t> </w:t>
                            </w:r>
                            <w:r>
                              <w:rPr/>
                              <w:t>PSG</w:t>
                            </w:r>
                            <w:r>
                              <w:rPr>
                                <w:spacing w:val="-6"/>
                              </w:rPr>
                              <w:t> </w:t>
                            </w:r>
                            <w:r>
                              <w:rPr/>
                              <w:t>studies</w:t>
                            </w:r>
                            <w:r>
                              <w:rPr>
                                <w:spacing w:val="-6"/>
                              </w:rPr>
                              <w:t> </w:t>
                            </w:r>
                            <w:r>
                              <w:rPr/>
                              <w:t>were</w:t>
                            </w:r>
                            <w:r>
                              <w:rPr>
                                <w:spacing w:val="-6"/>
                              </w:rPr>
                              <w:t> </w:t>
                            </w:r>
                            <w:r>
                              <w:rPr/>
                              <w:t>considered equivalent in this review.</w:t>
                            </w:r>
                            <w:r>
                              <w:rPr>
                                <w:spacing w:val="40"/>
                              </w:rPr>
                              <w:t> </w:t>
                            </w:r>
                            <w:r>
                              <w:rPr/>
                              <w:t>RT was considered equivalent to actigraphic sleep offset and polsomnographic lights on.</w:t>
                            </w:r>
                            <w:r>
                              <w:rPr>
                                <w:spacing w:val="40"/>
                              </w:rPr>
                              <w:t> </w:t>
                            </w:r>
                            <w:r>
                              <w:rPr/>
                              <w:t>Sleep mid-point was calculated as (FWT–BT)/2.</w:t>
                            </w:r>
                            <w:r>
                              <w:rPr>
                                <w:spacing w:val="40"/>
                              </w:rPr>
                              <w:t> </w:t>
                            </w:r>
                            <w:r>
                              <w:rPr/>
                              <w:t>LPS was defined as latency to 10 minutes of </w:t>
                            </w:r>
                            <w:r>
                              <w:rPr>
                                <w:spacing w:val="-2"/>
                              </w:rPr>
                              <w:t>uninterrupted</w:t>
                            </w:r>
                            <w:r>
                              <w:rPr>
                                <w:spacing w:val="-11"/>
                              </w:rPr>
                              <w:t> </w:t>
                            </w:r>
                            <w:r>
                              <w:rPr>
                                <w:spacing w:val="-2"/>
                              </w:rPr>
                              <w:t>sleep.</w:t>
                            </w:r>
                            <w:r>
                              <w:rPr>
                                <w:spacing w:val="13"/>
                              </w:rPr>
                              <w:t> </w:t>
                            </w:r>
                            <w:r>
                              <w:rPr>
                                <w:spacing w:val="-2"/>
                              </w:rPr>
                              <w:t>SDSL</w:t>
                            </w:r>
                            <w:r>
                              <w:rPr>
                                <w:spacing w:val="-10"/>
                              </w:rPr>
                              <w:t> </w:t>
                            </w:r>
                            <w:r>
                              <w:rPr>
                                <w:spacing w:val="-2"/>
                              </w:rPr>
                              <w:t>was</w:t>
                            </w:r>
                            <w:r>
                              <w:rPr>
                                <w:spacing w:val="-11"/>
                              </w:rPr>
                              <w:t> </w:t>
                            </w:r>
                            <w:r>
                              <w:rPr>
                                <w:spacing w:val="-2"/>
                              </w:rPr>
                              <w:t>defined</w:t>
                            </w:r>
                            <w:r>
                              <w:rPr>
                                <w:spacing w:val="-10"/>
                              </w:rPr>
                              <w:t> </w:t>
                            </w:r>
                            <w:r>
                              <w:rPr>
                                <w:spacing w:val="-2"/>
                              </w:rPr>
                              <w:t>objective</w:t>
                            </w:r>
                            <w:r>
                              <w:rPr>
                                <w:spacing w:val="-11"/>
                              </w:rPr>
                              <w:t> </w:t>
                            </w:r>
                            <w:r>
                              <w:rPr>
                                <w:spacing w:val="-2"/>
                              </w:rPr>
                              <w:t>total</w:t>
                            </w:r>
                            <w:r>
                              <w:rPr>
                                <w:spacing w:val="-10"/>
                              </w:rPr>
                              <w:t> </w:t>
                            </w:r>
                            <w:r>
                              <w:rPr>
                                <w:spacing w:val="-2"/>
                              </w:rPr>
                              <w:t>sleep</w:t>
                            </w:r>
                            <w:r>
                              <w:rPr>
                                <w:spacing w:val="-10"/>
                              </w:rPr>
                              <w:t> </w:t>
                            </w:r>
                            <w:r>
                              <w:rPr>
                                <w:spacing w:val="-2"/>
                              </w:rPr>
                              <w:t>time</w:t>
                            </w:r>
                            <w:r>
                              <w:rPr>
                                <w:spacing w:val="-10"/>
                              </w:rPr>
                              <w:t> </w:t>
                            </w:r>
                            <w:r>
                              <w:rPr>
                                <w:spacing w:val="-2"/>
                              </w:rPr>
                              <w:t>following</w:t>
                            </w:r>
                            <w:r>
                              <w:rPr>
                                <w:spacing w:val="-10"/>
                              </w:rPr>
                              <w:t> </w:t>
                            </w:r>
                            <w:r>
                              <w:rPr>
                                <w:spacing w:val="-2"/>
                              </w:rPr>
                              <w:t>the</w:t>
                            </w:r>
                            <w:r>
                              <w:rPr>
                                <w:spacing w:val="-10"/>
                              </w:rPr>
                              <w:t> </w:t>
                            </w:r>
                            <w:r>
                              <w:rPr>
                                <w:spacing w:val="-2"/>
                              </w:rPr>
                              <w:t>point</w:t>
                            </w:r>
                            <w:r>
                              <w:rPr>
                                <w:spacing w:val="-11"/>
                              </w:rPr>
                              <w:t> </w:t>
                            </w:r>
                            <w:r>
                              <w:rPr>
                                <w:spacing w:val="-2"/>
                              </w:rPr>
                              <w:t>of</w:t>
                            </w:r>
                            <w:r>
                              <w:rPr>
                                <w:spacing w:val="-10"/>
                              </w:rPr>
                              <w:t> </w:t>
                            </w:r>
                            <w:r>
                              <w:rPr>
                                <w:spacing w:val="-2"/>
                              </w:rPr>
                              <w:t>subjective</w:t>
                            </w:r>
                            <w:r>
                              <w:rPr>
                                <w:spacing w:val="-11"/>
                              </w:rPr>
                              <w:t> </w:t>
                            </w:r>
                            <w:r>
                              <w:rPr>
                                <w:spacing w:val="-2"/>
                              </w:rPr>
                              <w:t>sleep</w:t>
                            </w:r>
                            <w:r>
                              <w:rPr>
                                <w:spacing w:val="-10"/>
                              </w:rPr>
                              <w:t> </w:t>
                            </w:r>
                            <w:r>
                              <w:rPr>
                                <w:spacing w:val="-2"/>
                              </w:rPr>
                              <w:t>onset. </w:t>
                            </w:r>
                            <w:r>
                              <w:rPr/>
                              <w:t>EST</w:t>
                            </w:r>
                            <w:r>
                              <w:rPr>
                                <w:spacing w:val="-13"/>
                              </w:rPr>
                              <w:t> </w:t>
                            </w:r>
                            <w:r>
                              <w:rPr/>
                              <w:t>was</w:t>
                            </w:r>
                            <w:r>
                              <w:rPr>
                                <w:spacing w:val="-9"/>
                              </w:rPr>
                              <w:t> </w:t>
                            </w:r>
                            <w:r>
                              <w:rPr/>
                              <w:t>defined</w:t>
                            </w:r>
                            <w:r>
                              <w:rPr>
                                <w:spacing w:val="-9"/>
                              </w:rPr>
                              <w:t> </w:t>
                            </w:r>
                            <w:r>
                              <w:rPr/>
                              <w:t>as</w:t>
                            </w:r>
                            <w:r>
                              <w:rPr>
                                <w:spacing w:val="-9"/>
                              </w:rPr>
                              <w:t> </w:t>
                            </w:r>
                            <w:r>
                              <w:rPr/>
                              <w:t>TST–WASO–SOL.</w:t>
                            </w:r>
                            <w:r>
                              <w:rPr>
                                <w:spacing w:val="-9"/>
                              </w:rPr>
                              <w:t> </w:t>
                            </w:r>
                            <w:r>
                              <w:rPr/>
                              <w:t>SWT</w:t>
                            </w:r>
                            <w:r>
                              <w:rPr>
                                <w:spacing w:val="-9"/>
                              </w:rPr>
                              <w:t> </w:t>
                            </w:r>
                            <w:r>
                              <w:rPr/>
                              <w:t>was</w:t>
                            </w:r>
                            <w:r>
                              <w:rPr>
                                <w:spacing w:val="-9"/>
                              </w:rPr>
                              <w:t> </w:t>
                            </w:r>
                            <w:r>
                              <w:rPr/>
                              <w:t>defined</w:t>
                            </w:r>
                            <w:r>
                              <w:rPr>
                                <w:spacing w:val="-9"/>
                              </w:rPr>
                              <w:t> </w:t>
                            </w:r>
                            <w:r>
                              <w:rPr/>
                              <w:t>as</w:t>
                            </w:r>
                            <w:r>
                              <w:rPr>
                                <w:spacing w:val="-9"/>
                              </w:rPr>
                              <w:t> </w:t>
                            </w:r>
                            <w:r>
                              <w:rPr/>
                              <w:t>WASO</w:t>
                            </w:r>
                            <w:r>
                              <w:rPr>
                                <w:spacing w:val="-9"/>
                              </w:rPr>
                              <w:t> </w:t>
                            </w:r>
                            <w:r>
                              <w:rPr>
                                <w:w w:val="125"/>
                              </w:rPr>
                              <w:t>+</w:t>
                            </w:r>
                            <w:r>
                              <w:rPr>
                                <w:spacing w:val="-16"/>
                                <w:w w:val="125"/>
                              </w:rPr>
                              <w:t> </w:t>
                            </w:r>
                            <w:r>
                              <w:rPr/>
                              <w:t>SOL.</w:t>
                            </w:r>
                            <w:r>
                              <w:rPr>
                                <w:spacing w:val="-8"/>
                              </w:rPr>
                              <w:t> </w:t>
                            </w:r>
                            <w:r>
                              <w:rPr/>
                              <w:t>TWAK</w:t>
                            </w:r>
                            <w:r>
                              <w:rPr>
                                <w:spacing w:val="-9"/>
                              </w:rPr>
                              <w:t> </w:t>
                            </w:r>
                            <w:r>
                              <w:rPr/>
                              <w:t>was</w:t>
                            </w:r>
                            <w:r>
                              <w:rPr>
                                <w:spacing w:val="-9"/>
                              </w:rPr>
                              <w:t> </w:t>
                            </w:r>
                            <w:r>
                              <w:rPr/>
                              <w:t>defined</w:t>
                            </w:r>
                            <w:r>
                              <w:rPr>
                                <w:spacing w:val="-9"/>
                              </w:rPr>
                              <w:t> </w:t>
                            </w:r>
                            <w:r>
                              <w:rPr/>
                              <w:t>as</w:t>
                            </w:r>
                            <w:r>
                              <w:rPr>
                                <w:spacing w:val="-9"/>
                              </w:rPr>
                              <w:t> </w:t>
                            </w:r>
                            <w:r>
                              <w:rPr/>
                              <w:t>the</w:t>
                            </w:r>
                            <w:r>
                              <w:rPr>
                                <w:spacing w:val="-9"/>
                              </w:rPr>
                              <w:t> </w:t>
                            </w:r>
                            <w:r>
                              <w:rPr/>
                              <w:t>length </w:t>
                            </w:r>
                            <w:r>
                              <w:rPr>
                                <w:spacing w:val="-2"/>
                              </w:rPr>
                              <w:t>of</w:t>
                            </w:r>
                            <w:r>
                              <w:rPr>
                                <w:spacing w:val="-6"/>
                              </w:rPr>
                              <w:t> </w:t>
                            </w:r>
                            <w:r>
                              <w:rPr>
                                <w:spacing w:val="-2"/>
                              </w:rPr>
                              <w:t>time</w:t>
                            </w:r>
                            <w:r>
                              <w:rPr>
                                <w:spacing w:val="-6"/>
                              </w:rPr>
                              <w:t> </w:t>
                            </w:r>
                            <w:r>
                              <w:rPr>
                                <w:spacing w:val="-2"/>
                              </w:rPr>
                              <w:t>between</w:t>
                            </w:r>
                            <w:r>
                              <w:rPr>
                                <w:spacing w:val="-6"/>
                              </w:rPr>
                              <w:t> </w:t>
                            </w:r>
                            <w:r>
                              <w:rPr>
                                <w:spacing w:val="-2"/>
                              </w:rPr>
                              <w:t>RT</w:t>
                            </w:r>
                            <w:r>
                              <w:rPr>
                                <w:spacing w:val="-6"/>
                              </w:rPr>
                              <w:t> </w:t>
                            </w:r>
                            <w:r>
                              <w:rPr>
                                <w:spacing w:val="-2"/>
                              </w:rPr>
                              <w:t>and</w:t>
                            </w:r>
                            <w:r>
                              <w:rPr>
                                <w:spacing w:val="-6"/>
                              </w:rPr>
                              <w:t> </w:t>
                            </w:r>
                            <w:r>
                              <w:rPr>
                                <w:spacing w:val="-2"/>
                              </w:rPr>
                              <w:t>FWT.</w:t>
                            </w:r>
                            <w:r>
                              <w:rPr>
                                <w:spacing w:val="-6"/>
                              </w:rPr>
                              <w:t> </w:t>
                            </w:r>
                            <w:r>
                              <w:rPr>
                                <w:spacing w:val="-2"/>
                              </w:rPr>
                              <w:t>No</w:t>
                            </w:r>
                            <w:r>
                              <w:rPr>
                                <w:spacing w:val="-6"/>
                              </w:rPr>
                              <w:t> </w:t>
                            </w:r>
                            <w:r>
                              <w:rPr>
                                <w:spacing w:val="-2"/>
                              </w:rPr>
                              <w:t>definition</w:t>
                            </w:r>
                            <w:r>
                              <w:rPr>
                                <w:spacing w:val="-6"/>
                              </w:rPr>
                              <w:t> </w:t>
                            </w:r>
                            <w:r>
                              <w:rPr>
                                <w:spacing w:val="-2"/>
                              </w:rPr>
                              <w:t>was</w:t>
                            </w:r>
                            <w:r>
                              <w:rPr>
                                <w:spacing w:val="-6"/>
                              </w:rPr>
                              <w:t> </w:t>
                            </w:r>
                            <w:r>
                              <w:rPr>
                                <w:spacing w:val="-2"/>
                              </w:rPr>
                              <w:t>reported</w:t>
                            </w:r>
                            <w:r>
                              <w:rPr>
                                <w:spacing w:val="-6"/>
                              </w:rPr>
                              <w:t> </w:t>
                            </w:r>
                            <w:r>
                              <w:rPr>
                                <w:spacing w:val="-2"/>
                              </w:rPr>
                              <w:t>for</w:t>
                            </w:r>
                            <w:r>
                              <w:rPr>
                                <w:spacing w:val="-6"/>
                              </w:rPr>
                              <w:t> </w:t>
                            </w:r>
                            <w:r>
                              <w:rPr>
                                <w:spacing w:val="-2"/>
                              </w:rPr>
                              <w:t>IWT.</w:t>
                            </w:r>
                            <w:r>
                              <w:rPr>
                                <w:spacing w:val="-6"/>
                              </w:rPr>
                              <w:t> </w:t>
                            </w:r>
                            <w:r>
                              <w:rPr>
                                <w:spacing w:val="-2"/>
                              </w:rPr>
                              <w:t>Binary</w:t>
                            </w:r>
                            <w:r>
                              <w:rPr>
                                <w:spacing w:val="-6"/>
                              </w:rPr>
                              <w:t> </w:t>
                            </w:r>
                            <w:r>
                              <w:rPr>
                                <w:spacing w:val="-2"/>
                              </w:rPr>
                              <w:t>sleep-wake</w:t>
                            </w:r>
                            <w:r>
                              <w:rPr>
                                <w:spacing w:val="-6"/>
                              </w:rPr>
                              <w:t> </w:t>
                            </w:r>
                            <w:r>
                              <w:rPr>
                                <w:spacing w:val="-2"/>
                              </w:rPr>
                              <w:t>involved</w:t>
                            </w:r>
                            <w:r>
                              <w:rPr>
                                <w:spacing w:val="-6"/>
                              </w:rPr>
                              <w:t> </w:t>
                            </w:r>
                            <w:r>
                              <w:rPr>
                                <w:spacing w:val="-2"/>
                              </w:rPr>
                              <w:t>measuring</w:t>
                            </w:r>
                            <w:r>
                              <w:rPr>
                                <w:spacing w:val="-6"/>
                              </w:rPr>
                              <w:t> </w:t>
                            </w:r>
                            <w:r>
                              <w:rPr>
                                <w:spacing w:val="-2"/>
                              </w:rPr>
                              <w:t>at </w:t>
                            </w:r>
                            <w:r>
                              <w:rPr/>
                              <w:t>one</w:t>
                            </w:r>
                            <w:r>
                              <w:rPr>
                                <w:spacing w:val="-13"/>
                              </w:rPr>
                              <w:t> </w:t>
                            </w:r>
                            <w:r>
                              <w:rPr/>
                              <w:t>or</w:t>
                            </w:r>
                            <w:r>
                              <w:rPr>
                                <w:spacing w:val="-12"/>
                              </w:rPr>
                              <w:t> </w:t>
                            </w:r>
                            <w:r>
                              <w:rPr/>
                              <w:t>multiple</w:t>
                            </w:r>
                            <w:r>
                              <w:rPr>
                                <w:spacing w:val="-13"/>
                              </w:rPr>
                              <w:t> </w:t>
                            </w:r>
                            <w:r>
                              <w:rPr/>
                              <w:t>instances</w:t>
                            </w:r>
                            <w:r>
                              <w:rPr>
                                <w:spacing w:val="-12"/>
                              </w:rPr>
                              <w:t> </w:t>
                            </w:r>
                            <w:r>
                              <w:rPr/>
                              <w:t>whether</w:t>
                            </w:r>
                            <w:r>
                              <w:rPr>
                                <w:spacing w:val="-13"/>
                              </w:rPr>
                              <w:t> </w:t>
                            </w:r>
                            <w:r>
                              <w:rPr/>
                              <w:t>a</w:t>
                            </w:r>
                            <w:r>
                              <w:rPr>
                                <w:spacing w:val="-12"/>
                              </w:rPr>
                              <w:t> </w:t>
                            </w:r>
                            <w:r>
                              <w:rPr/>
                              <w:t>participant’s</w:t>
                            </w:r>
                            <w:r>
                              <w:rPr>
                                <w:spacing w:val="-13"/>
                              </w:rPr>
                              <w:t> </w:t>
                            </w:r>
                            <w:r>
                              <w:rPr/>
                              <w:t>reported</w:t>
                            </w:r>
                            <w:r>
                              <w:rPr>
                                <w:spacing w:val="-12"/>
                              </w:rPr>
                              <w:t> </w:t>
                            </w:r>
                            <w:r>
                              <w:rPr/>
                              <w:t>sleep</w:t>
                            </w:r>
                            <w:r>
                              <w:rPr>
                                <w:spacing w:val="-13"/>
                              </w:rPr>
                              <w:t> </w:t>
                            </w:r>
                            <w:r>
                              <w:rPr/>
                              <w:t>state</w:t>
                            </w:r>
                            <w:r>
                              <w:rPr>
                                <w:spacing w:val="-12"/>
                              </w:rPr>
                              <w:t> </w:t>
                            </w:r>
                            <w:r>
                              <w:rPr/>
                              <w:t>matched</w:t>
                            </w:r>
                            <w:r>
                              <w:rPr>
                                <w:spacing w:val="-13"/>
                              </w:rPr>
                              <w:t> </w:t>
                            </w:r>
                            <w:r>
                              <w:rPr/>
                              <w:t>the</w:t>
                            </w:r>
                            <w:r>
                              <w:rPr>
                                <w:spacing w:val="-12"/>
                              </w:rPr>
                              <w:t> </w:t>
                            </w:r>
                            <w:r>
                              <w:rPr/>
                              <w:t>objective</w:t>
                            </w:r>
                            <w:r>
                              <w:rPr>
                                <w:spacing w:val="-13"/>
                              </w:rPr>
                              <w:t> </w:t>
                            </w:r>
                            <w:r>
                              <w:rPr/>
                              <w:t>sleep</w:t>
                            </w:r>
                            <w:r>
                              <w:rPr>
                                <w:spacing w:val="-12"/>
                              </w:rPr>
                              <w:t> </w:t>
                            </w:r>
                            <w:r>
                              <w:rPr/>
                              <w:t>state</w:t>
                            </w:r>
                            <w:r>
                              <w:rPr>
                                <w:spacing w:val="-13"/>
                              </w:rPr>
                              <w:t> </w:t>
                            </w:r>
                            <w:r>
                              <w:rPr/>
                              <w:t>upon which</w:t>
                            </w:r>
                            <w:r>
                              <w:rPr>
                                <w:spacing w:val="-4"/>
                              </w:rPr>
                              <w:t> </w:t>
                            </w:r>
                            <w:r>
                              <w:rPr/>
                              <w:t>the</w:t>
                            </w:r>
                            <w:r>
                              <w:rPr>
                                <w:spacing w:val="-3"/>
                              </w:rPr>
                              <w:t> </w:t>
                            </w:r>
                            <w:r>
                              <w:rPr/>
                              <w:t>query</w:t>
                            </w:r>
                            <w:r>
                              <w:rPr>
                                <w:spacing w:val="-3"/>
                              </w:rPr>
                              <w:t> </w:t>
                            </w:r>
                            <w:r>
                              <w:rPr/>
                              <w:t>was</w:t>
                            </w:r>
                            <w:r>
                              <w:rPr>
                                <w:spacing w:val="-4"/>
                              </w:rPr>
                              <w:t> </w:t>
                            </w:r>
                            <w:r>
                              <w:rPr/>
                              <w:t>conditional</w:t>
                            </w:r>
                            <w:r>
                              <w:rPr>
                                <w:spacing w:val="-4"/>
                              </w:rPr>
                              <w:t> </w:t>
                            </w:r>
                            <w:r>
                              <w:rPr/>
                              <w:t>(e.g.,</w:t>
                            </w:r>
                            <w:r>
                              <w:rPr>
                                <w:spacing w:val="-1"/>
                              </w:rPr>
                              <w:t> </w:t>
                            </w:r>
                            <w:r>
                              <w:rPr/>
                              <w:t>participants</w:t>
                            </w:r>
                            <w:r>
                              <w:rPr>
                                <w:spacing w:val="-4"/>
                              </w:rPr>
                              <w:t> </w:t>
                            </w:r>
                            <w:r>
                              <w:rPr/>
                              <w:t>were</w:t>
                            </w:r>
                            <w:r>
                              <w:rPr>
                                <w:spacing w:val="-4"/>
                              </w:rPr>
                              <w:t> </w:t>
                            </w:r>
                            <w:r>
                              <w:rPr/>
                              <w:t>only</w:t>
                            </w:r>
                            <w:r>
                              <w:rPr>
                                <w:spacing w:val="-3"/>
                              </w:rPr>
                              <w:t> </w:t>
                            </w:r>
                            <w:r>
                              <w:rPr/>
                              <w:t>queried</w:t>
                            </w:r>
                            <w:r>
                              <w:rPr>
                                <w:spacing w:val="-3"/>
                              </w:rPr>
                              <w:t> </w:t>
                            </w:r>
                            <w:r>
                              <w:rPr/>
                              <w:t>during</w:t>
                            </w:r>
                            <w:r>
                              <w:rPr>
                                <w:spacing w:val="-4"/>
                              </w:rPr>
                              <w:t> </w:t>
                            </w:r>
                            <w:r>
                              <w:rPr/>
                              <w:t>objectively-confirmed</w:t>
                            </w:r>
                            <w:r>
                              <w:rPr>
                                <w:spacing w:val="-4"/>
                              </w:rPr>
                              <w:t> </w:t>
                            </w:r>
                            <w:r>
                              <w:rPr/>
                              <w:t>sleep). On</w:t>
                            </w:r>
                            <w:r>
                              <w:rPr>
                                <w:spacing w:val="-11"/>
                              </w:rPr>
                              <w:t> </w:t>
                            </w:r>
                            <w:r>
                              <w:rPr/>
                              <w:t>the</w:t>
                            </w:r>
                            <w:r>
                              <w:rPr>
                                <w:spacing w:val="-11"/>
                              </w:rPr>
                              <w:t> </w:t>
                            </w:r>
                            <w:r>
                              <w:rPr/>
                              <w:t>other</w:t>
                            </w:r>
                            <w:r>
                              <w:rPr>
                                <w:spacing w:val="-11"/>
                              </w:rPr>
                              <w:t> </w:t>
                            </w:r>
                            <w:r>
                              <w:rPr/>
                              <w:t>hand,</w:t>
                            </w:r>
                            <w:r>
                              <w:rPr>
                                <w:spacing w:val="-11"/>
                              </w:rPr>
                              <w:t> </w:t>
                            </w:r>
                            <w:r>
                              <w:rPr/>
                              <w:t>confusion</w:t>
                            </w:r>
                            <w:r>
                              <w:rPr>
                                <w:spacing w:val="-11"/>
                              </w:rPr>
                              <w:t> </w:t>
                            </w:r>
                            <w:r>
                              <w:rPr/>
                              <w:t>matrix</w:t>
                            </w:r>
                            <w:r>
                              <w:rPr>
                                <w:spacing w:val="-11"/>
                              </w:rPr>
                              <w:t> </w:t>
                            </w:r>
                            <w:r>
                              <w:rPr/>
                              <w:t>sleep-wake</w:t>
                            </w:r>
                            <w:r>
                              <w:rPr>
                                <w:spacing w:val="-11"/>
                              </w:rPr>
                              <w:t> </w:t>
                            </w:r>
                            <w:r>
                              <w:rPr/>
                              <w:t>involved</w:t>
                            </w:r>
                            <w:r>
                              <w:rPr>
                                <w:spacing w:val="-11"/>
                              </w:rPr>
                              <w:t> </w:t>
                            </w:r>
                            <w:r>
                              <w:rPr/>
                              <w:t>measuring</w:t>
                            </w:r>
                            <w:r>
                              <w:rPr>
                                <w:spacing w:val="-11"/>
                              </w:rPr>
                              <w:t> </w:t>
                            </w:r>
                            <w:r>
                              <w:rPr/>
                              <w:t>at</w:t>
                            </w:r>
                            <w:r>
                              <w:rPr>
                                <w:spacing w:val="-11"/>
                              </w:rPr>
                              <w:t> </w:t>
                            </w:r>
                            <w:r>
                              <w:rPr/>
                              <w:t>one</w:t>
                            </w:r>
                            <w:r>
                              <w:rPr>
                                <w:spacing w:val="-11"/>
                              </w:rPr>
                              <w:t> </w:t>
                            </w:r>
                            <w:r>
                              <w:rPr/>
                              <w:t>or</w:t>
                            </w:r>
                            <w:r>
                              <w:rPr>
                                <w:spacing w:val="-11"/>
                              </w:rPr>
                              <w:t> </w:t>
                            </w:r>
                            <w:r>
                              <w:rPr/>
                              <w:t>multiple</w:t>
                            </w:r>
                            <w:r>
                              <w:rPr>
                                <w:spacing w:val="-11"/>
                              </w:rPr>
                              <w:t> </w:t>
                            </w:r>
                            <w:r>
                              <w:rPr/>
                              <w:t>instances</w:t>
                            </w:r>
                            <w:r>
                              <w:rPr>
                                <w:spacing w:val="-11"/>
                              </w:rPr>
                              <w:t> </w:t>
                            </w:r>
                            <w:r>
                              <w:rPr/>
                              <w:t>whether</w:t>
                            </w:r>
                            <w:r>
                              <w:rPr>
                                <w:spacing w:val="-11"/>
                              </w:rPr>
                              <w:t> </w:t>
                            </w:r>
                            <w:r>
                              <w:rPr/>
                              <w:t>a participant’s</w:t>
                            </w:r>
                            <w:r>
                              <w:rPr>
                                <w:spacing w:val="-4"/>
                              </w:rPr>
                              <w:t> </w:t>
                            </w:r>
                            <w:r>
                              <w:rPr/>
                              <w:t>reported</w:t>
                            </w:r>
                            <w:r>
                              <w:rPr>
                                <w:spacing w:val="-3"/>
                              </w:rPr>
                              <w:t> </w:t>
                            </w:r>
                            <w:r>
                              <w:rPr/>
                              <w:t>sleep</w:t>
                            </w:r>
                            <w:r>
                              <w:rPr>
                                <w:spacing w:val="-4"/>
                              </w:rPr>
                              <w:t> </w:t>
                            </w:r>
                            <w:r>
                              <w:rPr/>
                              <w:t>state</w:t>
                            </w:r>
                            <w:r>
                              <w:rPr>
                                <w:spacing w:val="-3"/>
                              </w:rPr>
                              <w:t> </w:t>
                            </w:r>
                            <w:r>
                              <w:rPr/>
                              <w:t>matched</w:t>
                            </w:r>
                            <w:r>
                              <w:rPr>
                                <w:spacing w:val="-4"/>
                              </w:rPr>
                              <w:t> </w:t>
                            </w:r>
                            <w:r>
                              <w:rPr/>
                              <w:t>an</w:t>
                            </w:r>
                            <w:r>
                              <w:rPr>
                                <w:spacing w:val="-3"/>
                              </w:rPr>
                              <w:t> </w:t>
                            </w:r>
                            <w:r>
                              <w:rPr/>
                              <w:t>objective</w:t>
                            </w:r>
                            <w:r>
                              <w:rPr>
                                <w:spacing w:val="-4"/>
                              </w:rPr>
                              <w:t> </w:t>
                            </w:r>
                            <w:r>
                              <w:rPr/>
                              <w:t>sleep</w:t>
                            </w:r>
                            <w:r>
                              <w:rPr>
                                <w:spacing w:val="-3"/>
                              </w:rPr>
                              <w:t> </w:t>
                            </w:r>
                            <w:r>
                              <w:rPr/>
                              <w:t>state</w:t>
                            </w:r>
                            <w:r>
                              <w:rPr>
                                <w:spacing w:val="-3"/>
                              </w:rPr>
                              <w:t> </w:t>
                            </w:r>
                            <w:r>
                              <w:rPr/>
                              <w:t>that</w:t>
                            </w:r>
                            <w:r>
                              <w:rPr>
                                <w:spacing w:val="-4"/>
                              </w:rPr>
                              <w:t> </w:t>
                            </w:r>
                            <w:r>
                              <w:rPr/>
                              <w:t>was</w:t>
                            </w:r>
                            <w:r>
                              <w:rPr>
                                <w:spacing w:val="-4"/>
                              </w:rPr>
                              <w:t> </w:t>
                            </w:r>
                            <w:r>
                              <w:rPr/>
                              <w:t>allowed</w:t>
                            </w:r>
                            <w:r>
                              <w:rPr>
                                <w:spacing w:val="-4"/>
                              </w:rPr>
                              <w:t> </w:t>
                            </w:r>
                            <w:r>
                              <w:rPr/>
                              <w:t>to</w:t>
                            </w:r>
                            <w:r>
                              <w:rPr>
                                <w:spacing w:val="-3"/>
                              </w:rPr>
                              <w:t> </w:t>
                            </w:r>
                            <w:r>
                              <w:rPr/>
                              <w:t>vary</w:t>
                            </w:r>
                            <w:r>
                              <w:rPr>
                                <w:spacing w:val="-4"/>
                              </w:rPr>
                              <w:t> </w:t>
                            </w:r>
                            <w:r>
                              <w:rPr/>
                              <w:t>independent</w:t>
                            </w:r>
                            <w:r>
                              <w:rPr>
                                <w:spacing w:val="-4"/>
                              </w:rPr>
                              <w:t> </w:t>
                            </w:r>
                            <w:r>
                              <w:rPr/>
                              <w:t>of the</w:t>
                            </w:r>
                            <w:r>
                              <w:rPr>
                                <w:spacing w:val="-6"/>
                              </w:rPr>
                              <w:t> </w:t>
                            </w:r>
                            <w:r>
                              <w:rPr/>
                              <w:t>query</w:t>
                            </w:r>
                            <w:r>
                              <w:rPr>
                                <w:spacing w:val="-6"/>
                              </w:rPr>
                              <w:t> </w:t>
                            </w:r>
                            <w:r>
                              <w:rPr/>
                              <w:t>(e.g.,</w:t>
                            </w:r>
                            <w:r>
                              <w:rPr>
                                <w:spacing w:val="-5"/>
                              </w:rPr>
                              <w:t> </w:t>
                            </w:r>
                            <w:r>
                              <w:rPr/>
                              <w:t>participants</w:t>
                            </w:r>
                            <w:r>
                              <w:rPr>
                                <w:spacing w:val="-6"/>
                              </w:rPr>
                              <w:t> </w:t>
                            </w:r>
                            <w:r>
                              <w:rPr/>
                              <w:t>were</w:t>
                            </w:r>
                            <w:r>
                              <w:rPr>
                                <w:spacing w:val="-6"/>
                              </w:rPr>
                              <w:t> </w:t>
                            </w:r>
                            <w:r>
                              <w:rPr/>
                              <w:t>queried</w:t>
                            </w:r>
                            <w:r>
                              <w:rPr>
                                <w:spacing w:val="-6"/>
                              </w:rPr>
                              <w:t> </w:t>
                            </w:r>
                            <w:r>
                              <w:rPr/>
                              <w:t>at</w:t>
                            </w:r>
                            <w:r>
                              <w:rPr>
                                <w:spacing w:val="-6"/>
                              </w:rPr>
                              <w:t> </w:t>
                            </w:r>
                            <w:r>
                              <w:rPr/>
                              <w:t>a</w:t>
                            </w:r>
                            <w:r>
                              <w:rPr>
                                <w:spacing w:val="-6"/>
                              </w:rPr>
                              <w:t> </w:t>
                            </w:r>
                            <w:r>
                              <w:rPr/>
                              <w:t>certain</w:t>
                            </w:r>
                            <w:r>
                              <w:rPr>
                                <w:spacing w:val="-6"/>
                              </w:rPr>
                              <w:t> </w:t>
                            </w:r>
                            <w:r>
                              <w:rPr/>
                              <w:t>time</w:t>
                            </w:r>
                            <w:r>
                              <w:rPr>
                                <w:spacing w:val="-6"/>
                              </w:rPr>
                              <w:t> </w:t>
                            </w:r>
                            <w:r>
                              <w:rPr/>
                              <w:t>point</w:t>
                            </w:r>
                            <w:r>
                              <w:rPr>
                                <w:spacing w:val="-6"/>
                              </w:rPr>
                              <w:t> </w:t>
                            </w:r>
                            <w:r>
                              <w:rPr/>
                              <w:t>irrespective</w:t>
                            </w:r>
                            <w:r>
                              <w:rPr>
                                <w:spacing w:val="-6"/>
                              </w:rPr>
                              <w:t> </w:t>
                            </w:r>
                            <w:r>
                              <w:rPr/>
                              <w:t>of</w:t>
                            </w:r>
                            <w:r>
                              <w:rPr>
                                <w:spacing w:val="-6"/>
                              </w:rPr>
                              <w:t> </w:t>
                            </w:r>
                            <w:r>
                              <w:rPr/>
                              <w:t>sleep</w:t>
                            </w:r>
                            <w:r>
                              <w:rPr>
                                <w:spacing w:val="-6"/>
                              </w:rPr>
                              <w:t> </w:t>
                            </w:r>
                            <w:r>
                              <w:rPr/>
                              <w:t>state).</w:t>
                            </w:r>
                            <w:r>
                              <w:rPr>
                                <w:spacing w:val="16"/>
                              </w:rPr>
                              <w:t> </w:t>
                            </w:r>
                            <w:r>
                              <w:rPr/>
                              <w:t>The</w:t>
                            </w:r>
                            <w:r>
                              <w:rPr>
                                <w:spacing w:val="-6"/>
                              </w:rPr>
                              <w:t> </w:t>
                            </w:r>
                            <w:r>
                              <w:rPr/>
                              <w:t>states</w:t>
                            </w:r>
                            <w:r>
                              <w:rPr>
                                <w:spacing w:val="-6"/>
                              </w:rPr>
                              <w:t> </w:t>
                            </w:r>
                            <w:r>
                              <w:rPr/>
                              <w:t>were </w:t>
                            </w:r>
                            <w:r>
                              <w:rPr>
                                <w:spacing w:val="-2"/>
                              </w:rPr>
                              <w:t>called</w:t>
                            </w:r>
                            <w:r>
                              <w:rPr>
                                <w:spacing w:val="-5"/>
                              </w:rPr>
                              <w:t> </w:t>
                            </w:r>
                            <w:r>
                              <w:rPr>
                                <w:spacing w:val="-2"/>
                              </w:rPr>
                              <w:t>so</w:t>
                            </w:r>
                            <w:r>
                              <w:rPr>
                                <w:spacing w:val="-4"/>
                              </w:rPr>
                              <w:t> </w:t>
                            </w:r>
                            <w:r>
                              <w:rPr>
                                <w:spacing w:val="-2"/>
                              </w:rPr>
                              <w:t>as</w:t>
                            </w:r>
                            <w:r>
                              <w:rPr>
                                <w:spacing w:val="-4"/>
                              </w:rPr>
                              <w:t> </w:t>
                            </w:r>
                            <w:r>
                              <w:rPr>
                                <w:spacing w:val="-2"/>
                              </w:rPr>
                              <w:t>the</w:t>
                            </w:r>
                            <w:r>
                              <w:rPr>
                                <w:spacing w:val="-4"/>
                              </w:rPr>
                              <w:t> </w:t>
                            </w:r>
                            <w:r>
                              <w:rPr>
                                <w:spacing w:val="-2"/>
                              </w:rPr>
                              <w:t>former</w:t>
                            </w:r>
                            <w:r>
                              <w:rPr>
                                <w:spacing w:val="-4"/>
                              </w:rPr>
                              <w:t> </w:t>
                            </w:r>
                            <w:r>
                              <w:rPr>
                                <w:spacing w:val="-2"/>
                              </w:rPr>
                              <w:t>approach</w:t>
                            </w:r>
                            <w:r>
                              <w:rPr>
                                <w:spacing w:val="-4"/>
                              </w:rPr>
                              <w:t> </w:t>
                            </w:r>
                            <w:r>
                              <w:rPr>
                                <w:spacing w:val="-2"/>
                              </w:rPr>
                              <w:t>produces</w:t>
                            </w:r>
                            <w:r>
                              <w:rPr>
                                <w:spacing w:val="-5"/>
                              </w:rPr>
                              <w:t> </w:t>
                            </w:r>
                            <w:r>
                              <w:rPr>
                                <w:spacing w:val="-2"/>
                              </w:rPr>
                              <w:t>a</w:t>
                            </w:r>
                            <w:r>
                              <w:rPr>
                                <w:spacing w:val="-4"/>
                              </w:rPr>
                              <w:t> </w:t>
                            </w:r>
                            <w:r>
                              <w:rPr>
                                <w:spacing w:val="-2"/>
                              </w:rPr>
                              <w:t>binary</w:t>
                            </w:r>
                            <w:r>
                              <w:rPr>
                                <w:spacing w:val="-4"/>
                              </w:rPr>
                              <w:t> </w:t>
                            </w:r>
                            <w:r>
                              <w:rPr>
                                <w:spacing w:val="-2"/>
                              </w:rPr>
                              <w:t>outcome</w:t>
                            </w:r>
                            <w:r>
                              <w:rPr>
                                <w:spacing w:val="-4"/>
                              </w:rPr>
                              <w:t> </w:t>
                            </w:r>
                            <w:r>
                              <w:rPr>
                                <w:spacing w:val="-2"/>
                              </w:rPr>
                              <w:t>whereas</w:t>
                            </w:r>
                            <w:r>
                              <w:rPr>
                                <w:spacing w:val="-4"/>
                              </w:rPr>
                              <w:t> </w:t>
                            </w:r>
                            <w:r>
                              <w:rPr>
                                <w:spacing w:val="-2"/>
                              </w:rPr>
                              <w:t>the</w:t>
                            </w:r>
                            <w:r>
                              <w:rPr>
                                <w:spacing w:val="-4"/>
                              </w:rPr>
                              <w:t> </w:t>
                            </w:r>
                            <w:r>
                              <w:rPr>
                                <w:spacing w:val="-2"/>
                              </w:rPr>
                              <w:t>latter</w:t>
                            </w:r>
                            <w:r>
                              <w:rPr>
                                <w:spacing w:val="-4"/>
                              </w:rPr>
                              <w:t> </w:t>
                            </w:r>
                            <w:r>
                              <w:rPr>
                                <w:spacing w:val="-2"/>
                              </w:rPr>
                              <w:t>produces</w:t>
                            </w:r>
                            <w:r>
                              <w:rPr>
                                <w:spacing w:val="-4"/>
                              </w:rPr>
                              <w:t> </w:t>
                            </w:r>
                            <w:r>
                              <w:rPr>
                                <w:spacing w:val="-2"/>
                              </w:rPr>
                              <w:t>a</w:t>
                            </w:r>
                            <w:r>
                              <w:rPr>
                                <w:spacing w:val="-4"/>
                              </w:rPr>
                              <w:t> </w:t>
                            </w:r>
                            <w:r>
                              <w:rPr>
                                <w:spacing w:val="-2"/>
                              </w:rPr>
                              <w:t>confusion</w:t>
                            </w:r>
                            <w:r>
                              <w:rPr>
                                <w:spacing w:val="-4"/>
                              </w:rPr>
                              <w:t> </w:t>
                            </w:r>
                            <w:r>
                              <w:rPr>
                                <w:spacing w:val="-2"/>
                              </w:rPr>
                              <w:t>matrix.</w:t>
                            </w:r>
                          </w:p>
                        </w:txbxContent>
                      </wps:txbx>
                      <wps:bodyPr wrap="square" lIns="0" tIns="0" rIns="0" bIns="0" rtlCol="0">
                        <a:noAutofit/>
                      </wps:bodyPr>
                    </wps:wsp>
                  </a:graphicData>
                </a:graphic>
              </wp:anchor>
            </w:drawing>
          </mc:Choice>
          <mc:Fallback>
            <w:pict>
              <v:shape style="position:absolute;margin-left:70.442001pt;margin-top:533.635132pt;width:472.45pt;height:183.5pt;mso-position-horizontal-relative:page;mso-position-vertical-relative:page;z-index:-25361408" type="#_x0000_t202" id="docshape1930" filled="false" stroked="false">
                <v:textbox inset="0,0,0,0">
                  <w:txbxContent>
                    <w:p>
                      <w:pPr>
                        <w:pStyle w:val="BodyText"/>
                        <w:spacing w:line="213" w:lineRule="auto" w:before="57"/>
                        <w:ind w:left="23" w:right="17" w:hanging="4"/>
                        <w:jc w:val="both"/>
                      </w:pPr>
                      <w:r>
                        <w:rPr>
                          <w:i/>
                        </w:rPr>
                        <w:t>Note.</w:t>
                      </w:r>
                      <w:r>
                        <w:rPr>
                          <w:i/>
                          <w:spacing w:val="40"/>
                        </w:rPr>
                        <w:t> </w:t>
                      </w:r>
                      <w:r>
                        <w:rPr/>
                        <w:t>TST was considered equivalent to sleep duration in this review.</w:t>
                      </w:r>
                      <w:r>
                        <w:rPr>
                          <w:spacing w:val="40"/>
                        </w:rPr>
                        <w:t> </w:t>
                      </w:r>
                      <w:r>
                        <w:rPr/>
                        <w:t>Calculation of TST and SE varied across</w:t>
                      </w:r>
                      <w:r>
                        <w:rPr>
                          <w:spacing w:val="-4"/>
                        </w:rPr>
                        <w:t> </w:t>
                      </w:r>
                      <w:r>
                        <w:rPr/>
                        <w:t>studies</w:t>
                      </w:r>
                      <w:r>
                        <w:rPr>
                          <w:spacing w:val="-4"/>
                        </w:rPr>
                        <w:t> </w:t>
                      </w:r>
                      <w:r>
                        <w:rPr/>
                        <w:t>in</w:t>
                      </w:r>
                      <w:r>
                        <w:rPr>
                          <w:spacing w:val="-4"/>
                        </w:rPr>
                        <w:t> </w:t>
                      </w:r>
                      <w:r>
                        <w:rPr/>
                        <w:t>both</w:t>
                      </w:r>
                      <w:r>
                        <w:rPr>
                          <w:spacing w:val="-4"/>
                        </w:rPr>
                        <w:t> </w:t>
                      </w:r>
                      <w:r>
                        <w:rPr/>
                        <w:t>objective</w:t>
                      </w:r>
                      <w:r>
                        <w:rPr>
                          <w:spacing w:val="-4"/>
                        </w:rPr>
                        <w:t> </w:t>
                      </w:r>
                      <w:r>
                        <w:rPr/>
                        <w:t>and</w:t>
                      </w:r>
                      <w:r>
                        <w:rPr>
                          <w:spacing w:val="-4"/>
                        </w:rPr>
                        <w:t> </w:t>
                      </w:r>
                      <w:r>
                        <w:rPr/>
                        <w:t>self-report</w:t>
                      </w:r>
                      <w:r>
                        <w:rPr>
                          <w:spacing w:val="-4"/>
                        </w:rPr>
                        <w:t> </w:t>
                      </w:r>
                      <w:r>
                        <w:rPr/>
                        <w:t>form.</w:t>
                      </w:r>
                      <w:r>
                        <w:rPr>
                          <w:spacing w:val="15"/>
                        </w:rPr>
                        <w:t> </w:t>
                      </w:r>
                      <w:r>
                        <w:rPr/>
                        <w:t>SOL</w:t>
                      </w:r>
                      <w:r>
                        <w:rPr>
                          <w:spacing w:val="-4"/>
                        </w:rPr>
                        <w:t> </w:t>
                      </w:r>
                      <w:r>
                        <w:rPr/>
                        <w:t>(also</w:t>
                      </w:r>
                      <w:r>
                        <w:rPr>
                          <w:spacing w:val="-4"/>
                        </w:rPr>
                        <w:t> </w:t>
                      </w:r>
                      <w:r>
                        <w:rPr/>
                        <w:t>referred</w:t>
                      </w:r>
                      <w:r>
                        <w:rPr>
                          <w:spacing w:val="-4"/>
                        </w:rPr>
                        <w:t> </w:t>
                      </w:r>
                      <w:r>
                        <w:rPr/>
                        <w:t>to</w:t>
                      </w:r>
                      <w:r>
                        <w:rPr>
                          <w:spacing w:val="-4"/>
                        </w:rPr>
                        <w:t> </w:t>
                      </w:r>
                      <w:r>
                        <w:rPr/>
                        <w:t>as</w:t>
                      </w:r>
                      <w:r>
                        <w:rPr>
                          <w:spacing w:val="-4"/>
                        </w:rPr>
                        <w:t> </w:t>
                      </w:r>
                      <w:r>
                        <w:rPr/>
                        <w:t>sleep</w:t>
                      </w:r>
                      <w:r>
                        <w:rPr>
                          <w:spacing w:val="-4"/>
                        </w:rPr>
                        <w:t> </w:t>
                      </w:r>
                      <w:r>
                        <w:rPr/>
                        <w:t>latency;</w:t>
                      </w:r>
                      <w:r>
                        <w:rPr>
                          <w:spacing w:val="-3"/>
                        </w:rPr>
                        <w:t> </w:t>
                      </w:r>
                      <w:r>
                        <w:rPr/>
                        <w:t>SL)</w:t>
                      </w:r>
                      <w:r>
                        <w:rPr>
                          <w:spacing w:val="-4"/>
                        </w:rPr>
                        <w:t> </w:t>
                      </w:r>
                      <w:r>
                        <w:rPr/>
                        <w:t>varied</w:t>
                      </w:r>
                      <w:r>
                        <w:rPr>
                          <w:spacing w:val="-4"/>
                        </w:rPr>
                        <w:t> </w:t>
                      </w:r>
                      <w:r>
                        <w:rPr/>
                        <w:t>only in</w:t>
                      </w:r>
                      <w:r>
                        <w:rPr>
                          <w:spacing w:val="-13"/>
                        </w:rPr>
                        <w:t> </w:t>
                      </w:r>
                      <w:r>
                        <w:rPr/>
                        <w:t>its</w:t>
                      </w:r>
                      <w:r>
                        <w:rPr>
                          <w:spacing w:val="-12"/>
                        </w:rPr>
                        <w:t> </w:t>
                      </w:r>
                      <w:r>
                        <w:rPr/>
                        <w:t>objective</w:t>
                      </w:r>
                      <w:r>
                        <w:rPr>
                          <w:spacing w:val="-13"/>
                        </w:rPr>
                        <w:t> </w:t>
                      </w:r>
                      <w:r>
                        <w:rPr/>
                        <w:t>form</w:t>
                      </w:r>
                      <w:r>
                        <w:rPr>
                          <w:spacing w:val="-12"/>
                        </w:rPr>
                        <w:t> </w:t>
                      </w:r>
                      <w:r>
                        <w:rPr/>
                        <w:t>whilst</w:t>
                      </w:r>
                      <w:r>
                        <w:rPr>
                          <w:spacing w:val="-13"/>
                        </w:rPr>
                        <w:t> </w:t>
                      </w:r>
                      <w:r>
                        <w:rPr/>
                        <w:t>WASO</w:t>
                      </w:r>
                      <w:r>
                        <w:rPr>
                          <w:spacing w:val="-12"/>
                        </w:rPr>
                        <w:t> </w:t>
                      </w:r>
                      <w:r>
                        <w:rPr/>
                        <w:t>varied</w:t>
                      </w:r>
                      <w:r>
                        <w:rPr>
                          <w:spacing w:val="-13"/>
                        </w:rPr>
                        <w:t> </w:t>
                      </w:r>
                      <w:r>
                        <w:rPr/>
                        <w:t>only</w:t>
                      </w:r>
                      <w:r>
                        <w:rPr>
                          <w:spacing w:val="-12"/>
                        </w:rPr>
                        <w:t> </w:t>
                      </w:r>
                      <w:r>
                        <w:rPr/>
                        <w:t>in</w:t>
                      </w:r>
                      <w:r>
                        <w:rPr>
                          <w:spacing w:val="-13"/>
                        </w:rPr>
                        <w:t> </w:t>
                      </w:r>
                      <w:r>
                        <w:rPr/>
                        <w:t>its</w:t>
                      </w:r>
                      <w:r>
                        <w:rPr>
                          <w:spacing w:val="-12"/>
                        </w:rPr>
                        <w:t> </w:t>
                      </w:r>
                      <w:r>
                        <w:rPr/>
                        <w:t>self-report</w:t>
                      </w:r>
                      <w:r>
                        <w:rPr>
                          <w:spacing w:val="-13"/>
                        </w:rPr>
                        <w:t> </w:t>
                      </w:r>
                      <w:r>
                        <w:rPr/>
                        <w:t>form.</w:t>
                      </w:r>
                      <w:r>
                        <w:rPr>
                          <w:spacing w:val="3"/>
                        </w:rPr>
                        <w:t> </w:t>
                      </w:r>
                      <w:r>
                        <w:rPr/>
                        <w:t>TIB</w:t>
                      </w:r>
                      <w:r>
                        <w:rPr>
                          <w:spacing w:val="-13"/>
                        </w:rPr>
                        <w:t> </w:t>
                      </w:r>
                      <w:r>
                        <w:rPr/>
                        <w:t>was</w:t>
                      </w:r>
                      <w:r>
                        <w:rPr>
                          <w:spacing w:val="-12"/>
                        </w:rPr>
                        <w:t> </w:t>
                      </w:r>
                      <w:r>
                        <w:rPr/>
                        <w:t>calculated</w:t>
                      </w:r>
                      <w:r>
                        <w:rPr>
                          <w:spacing w:val="-13"/>
                        </w:rPr>
                        <w:t> </w:t>
                      </w:r>
                      <w:r>
                        <w:rPr/>
                        <w:t>as</w:t>
                      </w:r>
                      <w:r>
                        <w:rPr>
                          <w:spacing w:val="-12"/>
                        </w:rPr>
                        <w:t> </w:t>
                      </w:r>
                      <w:r>
                        <w:rPr/>
                        <w:t>the</w:t>
                      </w:r>
                      <w:r>
                        <w:rPr>
                          <w:spacing w:val="-13"/>
                        </w:rPr>
                        <w:t> </w:t>
                      </w:r>
                      <w:r>
                        <w:rPr/>
                        <w:t>time</w:t>
                      </w:r>
                      <w:r>
                        <w:rPr>
                          <w:spacing w:val="-12"/>
                        </w:rPr>
                        <w:t> </w:t>
                      </w:r>
                      <w:r>
                        <w:rPr/>
                        <w:t>between bedtime</w:t>
                      </w:r>
                      <w:r>
                        <w:rPr>
                          <w:spacing w:val="-6"/>
                        </w:rPr>
                        <w:t> </w:t>
                      </w:r>
                      <w:r>
                        <w:rPr/>
                        <w:t>(BT)</w:t>
                      </w:r>
                      <w:r>
                        <w:rPr>
                          <w:spacing w:val="-6"/>
                        </w:rPr>
                        <w:t> </w:t>
                      </w:r>
                      <w:r>
                        <w:rPr/>
                        <w:t>and</w:t>
                      </w:r>
                      <w:r>
                        <w:rPr>
                          <w:spacing w:val="-6"/>
                        </w:rPr>
                        <w:t> </w:t>
                      </w:r>
                      <w:r>
                        <w:rPr/>
                        <w:t>rise</w:t>
                      </w:r>
                      <w:r>
                        <w:rPr>
                          <w:spacing w:val="-6"/>
                        </w:rPr>
                        <w:t> </w:t>
                      </w:r>
                      <w:r>
                        <w:rPr/>
                        <w:t>time</w:t>
                      </w:r>
                      <w:r>
                        <w:rPr>
                          <w:spacing w:val="-6"/>
                        </w:rPr>
                        <w:t> </w:t>
                      </w:r>
                      <w:r>
                        <w:rPr/>
                        <w:t>(RT).</w:t>
                      </w:r>
                      <w:r>
                        <w:rPr>
                          <w:spacing w:val="-6"/>
                        </w:rPr>
                        <w:t> </w:t>
                      </w:r>
                      <w:r>
                        <w:rPr/>
                        <w:t>BT</w:t>
                      </w:r>
                      <w:r>
                        <w:rPr>
                          <w:spacing w:val="-6"/>
                        </w:rPr>
                        <w:t> </w:t>
                      </w:r>
                      <w:r>
                        <w:rPr/>
                        <w:t>and</w:t>
                      </w:r>
                      <w:r>
                        <w:rPr>
                          <w:spacing w:val="-6"/>
                        </w:rPr>
                        <w:t> </w:t>
                      </w:r>
                      <w:r>
                        <w:rPr/>
                        <w:t>polysomnographic</w:t>
                      </w:r>
                      <w:r>
                        <w:rPr>
                          <w:spacing w:val="-6"/>
                        </w:rPr>
                        <w:t> </w:t>
                      </w:r>
                      <w:r>
                        <w:rPr/>
                        <w:t>lights</w:t>
                      </w:r>
                      <w:r>
                        <w:rPr>
                          <w:spacing w:val="-6"/>
                        </w:rPr>
                        <w:t> </w:t>
                      </w:r>
                      <w:r>
                        <w:rPr/>
                        <w:t>off</w:t>
                      </w:r>
                      <w:r>
                        <w:rPr>
                          <w:spacing w:val="-6"/>
                        </w:rPr>
                        <w:t> </w:t>
                      </w:r>
                      <w:r>
                        <w:rPr/>
                        <w:t>time</w:t>
                      </w:r>
                      <w:r>
                        <w:rPr>
                          <w:spacing w:val="-6"/>
                        </w:rPr>
                        <w:t> </w:t>
                      </w:r>
                      <w:r>
                        <w:rPr/>
                        <w:t>for</w:t>
                      </w:r>
                      <w:r>
                        <w:rPr>
                          <w:spacing w:val="-6"/>
                        </w:rPr>
                        <w:t> </w:t>
                      </w:r>
                      <w:r>
                        <w:rPr/>
                        <w:t>PSG</w:t>
                      </w:r>
                      <w:r>
                        <w:rPr>
                          <w:spacing w:val="-6"/>
                        </w:rPr>
                        <w:t> </w:t>
                      </w:r>
                      <w:r>
                        <w:rPr/>
                        <w:t>studies</w:t>
                      </w:r>
                      <w:r>
                        <w:rPr>
                          <w:spacing w:val="-6"/>
                        </w:rPr>
                        <w:t> </w:t>
                      </w:r>
                      <w:r>
                        <w:rPr/>
                        <w:t>were</w:t>
                      </w:r>
                      <w:r>
                        <w:rPr>
                          <w:spacing w:val="-6"/>
                        </w:rPr>
                        <w:t> </w:t>
                      </w:r>
                      <w:r>
                        <w:rPr/>
                        <w:t>considered equivalent in this review.</w:t>
                      </w:r>
                      <w:r>
                        <w:rPr>
                          <w:spacing w:val="40"/>
                        </w:rPr>
                        <w:t> </w:t>
                      </w:r>
                      <w:r>
                        <w:rPr/>
                        <w:t>RT was considered equivalent to actigraphic sleep offset and polsomnographic lights on.</w:t>
                      </w:r>
                      <w:r>
                        <w:rPr>
                          <w:spacing w:val="40"/>
                        </w:rPr>
                        <w:t> </w:t>
                      </w:r>
                      <w:r>
                        <w:rPr/>
                        <w:t>Sleep mid-point was calculated as (FWT–BT)/2.</w:t>
                      </w:r>
                      <w:r>
                        <w:rPr>
                          <w:spacing w:val="40"/>
                        </w:rPr>
                        <w:t> </w:t>
                      </w:r>
                      <w:r>
                        <w:rPr/>
                        <w:t>LPS was defined as latency to 10 minutes of </w:t>
                      </w:r>
                      <w:r>
                        <w:rPr>
                          <w:spacing w:val="-2"/>
                        </w:rPr>
                        <w:t>uninterrupted</w:t>
                      </w:r>
                      <w:r>
                        <w:rPr>
                          <w:spacing w:val="-11"/>
                        </w:rPr>
                        <w:t> </w:t>
                      </w:r>
                      <w:r>
                        <w:rPr>
                          <w:spacing w:val="-2"/>
                        </w:rPr>
                        <w:t>sleep.</w:t>
                      </w:r>
                      <w:r>
                        <w:rPr>
                          <w:spacing w:val="13"/>
                        </w:rPr>
                        <w:t> </w:t>
                      </w:r>
                      <w:r>
                        <w:rPr>
                          <w:spacing w:val="-2"/>
                        </w:rPr>
                        <w:t>SDSL</w:t>
                      </w:r>
                      <w:r>
                        <w:rPr>
                          <w:spacing w:val="-10"/>
                        </w:rPr>
                        <w:t> </w:t>
                      </w:r>
                      <w:r>
                        <w:rPr>
                          <w:spacing w:val="-2"/>
                        </w:rPr>
                        <w:t>was</w:t>
                      </w:r>
                      <w:r>
                        <w:rPr>
                          <w:spacing w:val="-11"/>
                        </w:rPr>
                        <w:t> </w:t>
                      </w:r>
                      <w:r>
                        <w:rPr>
                          <w:spacing w:val="-2"/>
                        </w:rPr>
                        <w:t>defined</w:t>
                      </w:r>
                      <w:r>
                        <w:rPr>
                          <w:spacing w:val="-10"/>
                        </w:rPr>
                        <w:t> </w:t>
                      </w:r>
                      <w:r>
                        <w:rPr>
                          <w:spacing w:val="-2"/>
                        </w:rPr>
                        <w:t>objective</w:t>
                      </w:r>
                      <w:r>
                        <w:rPr>
                          <w:spacing w:val="-11"/>
                        </w:rPr>
                        <w:t> </w:t>
                      </w:r>
                      <w:r>
                        <w:rPr>
                          <w:spacing w:val="-2"/>
                        </w:rPr>
                        <w:t>total</w:t>
                      </w:r>
                      <w:r>
                        <w:rPr>
                          <w:spacing w:val="-10"/>
                        </w:rPr>
                        <w:t> </w:t>
                      </w:r>
                      <w:r>
                        <w:rPr>
                          <w:spacing w:val="-2"/>
                        </w:rPr>
                        <w:t>sleep</w:t>
                      </w:r>
                      <w:r>
                        <w:rPr>
                          <w:spacing w:val="-10"/>
                        </w:rPr>
                        <w:t> </w:t>
                      </w:r>
                      <w:r>
                        <w:rPr>
                          <w:spacing w:val="-2"/>
                        </w:rPr>
                        <w:t>time</w:t>
                      </w:r>
                      <w:r>
                        <w:rPr>
                          <w:spacing w:val="-10"/>
                        </w:rPr>
                        <w:t> </w:t>
                      </w:r>
                      <w:r>
                        <w:rPr>
                          <w:spacing w:val="-2"/>
                        </w:rPr>
                        <w:t>following</w:t>
                      </w:r>
                      <w:r>
                        <w:rPr>
                          <w:spacing w:val="-10"/>
                        </w:rPr>
                        <w:t> </w:t>
                      </w:r>
                      <w:r>
                        <w:rPr>
                          <w:spacing w:val="-2"/>
                        </w:rPr>
                        <w:t>the</w:t>
                      </w:r>
                      <w:r>
                        <w:rPr>
                          <w:spacing w:val="-10"/>
                        </w:rPr>
                        <w:t> </w:t>
                      </w:r>
                      <w:r>
                        <w:rPr>
                          <w:spacing w:val="-2"/>
                        </w:rPr>
                        <w:t>point</w:t>
                      </w:r>
                      <w:r>
                        <w:rPr>
                          <w:spacing w:val="-11"/>
                        </w:rPr>
                        <w:t> </w:t>
                      </w:r>
                      <w:r>
                        <w:rPr>
                          <w:spacing w:val="-2"/>
                        </w:rPr>
                        <w:t>of</w:t>
                      </w:r>
                      <w:r>
                        <w:rPr>
                          <w:spacing w:val="-10"/>
                        </w:rPr>
                        <w:t> </w:t>
                      </w:r>
                      <w:r>
                        <w:rPr>
                          <w:spacing w:val="-2"/>
                        </w:rPr>
                        <w:t>subjective</w:t>
                      </w:r>
                      <w:r>
                        <w:rPr>
                          <w:spacing w:val="-11"/>
                        </w:rPr>
                        <w:t> </w:t>
                      </w:r>
                      <w:r>
                        <w:rPr>
                          <w:spacing w:val="-2"/>
                        </w:rPr>
                        <w:t>sleep</w:t>
                      </w:r>
                      <w:r>
                        <w:rPr>
                          <w:spacing w:val="-10"/>
                        </w:rPr>
                        <w:t> </w:t>
                      </w:r>
                      <w:r>
                        <w:rPr>
                          <w:spacing w:val="-2"/>
                        </w:rPr>
                        <w:t>onset. </w:t>
                      </w:r>
                      <w:r>
                        <w:rPr/>
                        <w:t>EST</w:t>
                      </w:r>
                      <w:r>
                        <w:rPr>
                          <w:spacing w:val="-13"/>
                        </w:rPr>
                        <w:t> </w:t>
                      </w:r>
                      <w:r>
                        <w:rPr/>
                        <w:t>was</w:t>
                      </w:r>
                      <w:r>
                        <w:rPr>
                          <w:spacing w:val="-9"/>
                        </w:rPr>
                        <w:t> </w:t>
                      </w:r>
                      <w:r>
                        <w:rPr/>
                        <w:t>defined</w:t>
                      </w:r>
                      <w:r>
                        <w:rPr>
                          <w:spacing w:val="-9"/>
                        </w:rPr>
                        <w:t> </w:t>
                      </w:r>
                      <w:r>
                        <w:rPr/>
                        <w:t>as</w:t>
                      </w:r>
                      <w:r>
                        <w:rPr>
                          <w:spacing w:val="-9"/>
                        </w:rPr>
                        <w:t> </w:t>
                      </w:r>
                      <w:r>
                        <w:rPr/>
                        <w:t>TST–WASO–SOL.</w:t>
                      </w:r>
                      <w:r>
                        <w:rPr>
                          <w:spacing w:val="-9"/>
                        </w:rPr>
                        <w:t> </w:t>
                      </w:r>
                      <w:r>
                        <w:rPr/>
                        <w:t>SWT</w:t>
                      </w:r>
                      <w:r>
                        <w:rPr>
                          <w:spacing w:val="-9"/>
                        </w:rPr>
                        <w:t> </w:t>
                      </w:r>
                      <w:r>
                        <w:rPr/>
                        <w:t>was</w:t>
                      </w:r>
                      <w:r>
                        <w:rPr>
                          <w:spacing w:val="-9"/>
                        </w:rPr>
                        <w:t> </w:t>
                      </w:r>
                      <w:r>
                        <w:rPr/>
                        <w:t>defined</w:t>
                      </w:r>
                      <w:r>
                        <w:rPr>
                          <w:spacing w:val="-9"/>
                        </w:rPr>
                        <w:t> </w:t>
                      </w:r>
                      <w:r>
                        <w:rPr/>
                        <w:t>as</w:t>
                      </w:r>
                      <w:r>
                        <w:rPr>
                          <w:spacing w:val="-9"/>
                        </w:rPr>
                        <w:t> </w:t>
                      </w:r>
                      <w:r>
                        <w:rPr/>
                        <w:t>WASO</w:t>
                      </w:r>
                      <w:r>
                        <w:rPr>
                          <w:spacing w:val="-9"/>
                        </w:rPr>
                        <w:t> </w:t>
                      </w:r>
                      <w:r>
                        <w:rPr>
                          <w:w w:val="125"/>
                        </w:rPr>
                        <w:t>+</w:t>
                      </w:r>
                      <w:r>
                        <w:rPr>
                          <w:spacing w:val="-16"/>
                          <w:w w:val="125"/>
                        </w:rPr>
                        <w:t> </w:t>
                      </w:r>
                      <w:r>
                        <w:rPr/>
                        <w:t>SOL.</w:t>
                      </w:r>
                      <w:r>
                        <w:rPr>
                          <w:spacing w:val="-8"/>
                        </w:rPr>
                        <w:t> </w:t>
                      </w:r>
                      <w:r>
                        <w:rPr/>
                        <w:t>TWAK</w:t>
                      </w:r>
                      <w:r>
                        <w:rPr>
                          <w:spacing w:val="-9"/>
                        </w:rPr>
                        <w:t> </w:t>
                      </w:r>
                      <w:r>
                        <w:rPr/>
                        <w:t>was</w:t>
                      </w:r>
                      <w:r>
                        <w:rPr>
                          <w:spacing w:val="-9"/>
                        </w:rPr>
                        <w:t> </w:t>
                      </w:r>
                      <w:r>
                        <w:rPr/>
                        <w:t>defined</w:t>
                      </w:r>
                      <w:r>
                        <w:rPr>
                          <w:spacing w:val="-9"/>
                        </w:rPr>
                        <w:t> </w:t>
                      </w:r>
                      <w:r>
                        <w:rPr/>
                        <w:t>as</w:t>
                      </w:r>
                      <w:r>
                        <w:rPr>
                          <w:spacing w:val="-9"/>
                        </w:rPr>
                        <w:t> </w:t>
                      </w:r>
                      <w:r>
                        <w:rPr/>
                        <w:t>the</w:t>
                      </w:r>
                      <w:r>
                        <w:rPr>
                          <w:spacing w:val="-9"/>
                        </w:rPr>
                        <w:t> </w:t>
                      </w:r>
                      <w:r>
                        <w:rPr/>
                        <w:t>length </w:t>
                      </w:r>
                      <w:r>
                        <w:rPr>
                          <w:spacing w:val="-2"/>
                        </w:rPr>
                        <w:t>of</w:t>
                      </w:r>
                      <w:r>
                        <w:rPr>
                          <w:spacing w:val="-6"/>
                        </w:rPr>
                        <w:t> </w:t>
                      </w:r>
                      <w:r>
                        <w:rPr>
                          <w:spacing w:val="-2"/>
                        </w:rPr>
                        <w:t>time</w:t>
                      </w:r>
                      <w:r>
                        <w:rPr>
                          <w:spacing w:val="-6"/>
                        </w:rPr>
                        <w:t> </w:t>
                      </w:r>
                      <w:r>
                        <w:rPr>
                          <w:spacing w:val="-2"/>
                        </w:rPr>
                        <w:t>between</w:t>
                      </w:r>
                      <w:r>
                        <w:rPr>
                          <w:spacing w:val="-6"/>
                        </w:rPr>
                        <w:t> </w:t>
                      </w:r>
                      <w:r>
                        <w:rPr>
                          <w:spacing w:val="-2"/>
                        </w:rPr>
                        <w:t>RT</w:t>
                      </w:r>
                      <w:r>
                        <w:rPr>
                          <w:spacing w:val="-6"/>
                        </w:rPr>
                        <w:t> </w:t>
                      </w:r>
                      <w:r>
                        <w:rPr>
                          <w:spacing w:val="-2"/>
                        </w:rPr>
                        <w:t>and</w:t>
                      </w:r>
                      <w:r>
                        <w:rPr>
                          <w:spacing w:val="-6"/>
                        </w:rPr>
                        <w:t> </w:t>
                      </w:r>
                      <w:r>
                        <w:rPr>
                          <w:spacing w:val="-2"/>
                        </w:rPr>
                        <w:t>FWT.</w:t>
                      </w:r>
                      <w:r>
                        <w:rPr>
                          <w:spacing w:val="-6"/>
                        </w:rPr>
                        <w:t> </w:t>
                      </w:r>
                      <w:r>
                        <w:rPr>
                          <w:spacing w:val="-2"/>
                        </w:rPr>
                        <w:t>No</w:t>
                      </w:r>
                      <w:r>
                        <w:rPr>
                          <w:spacing w:val="-6"/>
                        </w:rPr>
                        <w:t> </w:t>
                      </w:r>
                      <w:r>
                        <w:rPr>
                          <w:spacing w:val="-2"/>
                        </w:rPr>
                        <w:t>definition</w:t>
                      </w:r>
                      <w:r>
                        <w:rPr>
                          <w:spacing w:val="-6"/>
                        </w:rPr>
                        <w:t> </w:t>
                      </w:r>
                      <w:r>
                        <w:rPr>
                          <w:spacing w:val="-2"/>
                        </w:rPr>
                        <w:t>was</w:t>
                      </w:r>
                      <w:r>
                        <w:rPr>
                          <w:spacing w:val="-6"/>
                        </w:rPr>
                        <w:t> </w:t>
                      </w:r>
                      <w:r>
                        <w:rPr>
                          <w:spacing w:val="-2"/>
                        </w:rPr>
                        <w:t>reported</w:t>
                      </w:r>
                      <w:r>
                        <w:rPr>
                          <w:spacing w:val="-6"/>
                        </w:rPr>
                        <w:t> </w:t>
                      </w:r>
                      <w:r>
                        <w:rPr>
                          <w:spacing w:val="-2"/>
                        </w:rPr>
                        <w:t>for</w:t>
                      </w:r>
                      <w:r>
                        <w:rPr>
                          <w:spacing w:val="-6"/>
                        </w:rPr>
                        <w:t> </w:t>
                      </w:r>
                      <w:r>
                        <w:rPr>
                          <w:spacing w:val="-2"/>
                        </w:rPr>
                        <w:t>IWT.</w:t>
                      </w:r>
                      <w:r>
                        <w:rPr>
                          <w:spacing w:val="-6"/>
                        </w:rPr>
                        <w:t> </w:t>
                      </w:r>
                      <w:r>
                        <w:rPr>
                          <w:spacing w:val="-2"/>
                        </w:rPr>
                        <w:t>Binary</w:t>
                      </w:r>
                      <w:r>
                        <w:rPr>
                          <w:spacing w:val="-6"/>
                        </w:rPr>
                        <w:t> </w:t>
                      </w:r>
                      <w:r>
                        <w:rPr>
                          <w:spacing w:val="-2"/>
                        </w:rPr>
                        <w:t>sleep-wake</w:t>
                      </w:r>
                      <w:r>
                        <w:rPr>
                          <w:spacing w:val="-6"/>
                        </w:rPr>
                        <w:t> </w:t>
                      </w:r>
                      <w:r>
                        <w:rPr>
                          <w:spacing w:val="-2"/>
                        </w:rPr>
                        <w:t>involved</w:t>
                      </w:r>
                      <w:r>
                        <w:rPr>
                          <w:spacing w:val="-6"/>
                        </w:rPr>
                        <w:t> </w:t>
                      </w:r>
                      <w:r>
                        <w:rPr>
                          <w:spacing w:val="-2"/>
                        </w:rPr>
                        <w:t>measuring</w:t>
                      </w:r>
                      <w:r>
                        <w:rPr>
                          <w:spacing w:val="-6"/>
                        </w:rPr>
                        <w:t> </w:t>
                      </w:r>
                      <w:r>
                        <w:rPr>
                          <w:spacing w:val="-2"/>
                        </w:rPr>
                        <w:t>at </w:t>
                      </w:r>
                      <w:r>
                        <w:rPr/>
                        <w:t>one</w:t>
                      </w:r>
                      <w:r>
                        <w:rPr>
                          <w:spacing w:val="-13"/>
                        </w:rPr>
                        <w:t> </w:t>
                      </w:r>
                      <w:r>
                        <w:rPr/>
                        <w:t>or</w:t>
                      </w:r>
                      <w:r>
                        <w:rPr>
                          <w:spacing w:val="-12"/>
                        </w:rPr>
                        <w:t> </w:t>
                      </w:r>
                      <w:r>
                        <w:rPr/>
                        <w:t>multiple</w:t>
                      </w:r>
                      <w:r>
                        <w:rPr>
                          <w:spacing w:val="-13"/>
                        </w:rPr>
                        <w:t> </w:t>
                      </w:r>
                      <w:r>
                        <w:rPr/>
                        <w:t>instances</w:t>
                      </w:r>
                      <w:r>
                        <w:rPr>
                          <w:spacing w:val="-12"/>
                        </w:rPr>
                        <w:t> </w:t>
                      </w:r>
                      <w:r>
                        <w:rPr/>
                        <w:t>whether</w:t>
                      </w:r>
                      <w:r>
                        <w:rPr>
                          <w:spacing w:val="-13"/>
                        </w:rPr>
                        <w:t> </w:t>
                      </w:r>
                      <w:r>
                        <w:rPr/>
                        <w:t>a</w:t>
                      </w:r>
                      <w:r>
                        <w:rPr>
                          <w:spacing w:val="-12"/>
                        </w:rPr>
                        <w:t> </w:t>
                      </w:r>
                      <w:r>
                        <w:rPr/>
                        <w:t>participant’s</w:t>
                      </w:r>
                      <w:r>
                        <w:rPr>
                          <w:spacing w:val="-13"/>
                        </w:rPr>
                        <w:t> </w:t>
                      </w:r>
                      <w:r>
                        <w:rPr/>
                        <w:t>reported</w:t>
                      </w:r>
                      <w:r>
                        <w:rPr>
                          <w:spacing w:val="-12"/>
                        </w:rPr>
                        <w:t> </w:t>
                      </w:r>
                      <w:r>
                        <w:rPr/>
                        <w:t>sleep</w:t>
                      </w:r>
                      <w:r>
                        <w:rPr>
                          <w:spacing w:val="-13"/>
                        </w:rPr>
                        <w:t> </w:t>
                      </w:r>
                      <w:r>
                        <w:rPr/>
                        <w:t>state</w:t>
                      </w:r>
                      <w:r>
                        <w:rPr>
                          <w:spacing w:val="-12"/>
                        </w:rPr>
                        <w:t> </w:t>
                      </w:r>
                      <w:r>
                        <w:rPr/>
                        <w:t>matched</w:t>
                      </w:r>
                      <w:r>
                        <w:rPr>
                          <w:spacing w:val="-13"/>
                        </w:rPr>
                        <w:t> </w:t>
                      </w:r>
                      <w:r>
                        <w:rPr/>
                        <w:t>the</w:t>
                      </w:r>
                      <w:r>
                        <w:rPr>
                          <w:spacing w:val="-12"/>
                        </w:rPr>
                        <w:t> </w:t>
                      </w:r>
                      <w:r>
                        <w:rPr/>
                        <w:t>objective</w:t>
                      </w:r>
                      <w:r>
                        <w:rPr>
                          <w:spacing w:val="-13"/>
                        </w:rPr>
                        <w:t> </w:t>
                      </w:r>
                      <w:r>
                        <w:rPr/>
                        <w:t>sleep</w:t>
                      </w:r>
                      <w:r>
                        <w:rPr>
                          <w:spacing w:val="-12"/>
                        </w:rPr>
                        <w:t> </w:t>
                      </w:r>
                      <w:r>
                        <w:rPr/>
                        <w:t>state</w:t>
                      </w:r>
                      <w:r>
                        <w:rPr>
                          <w:spacing w:val="-13"/>
                        </w:rPr>
                        <w:t> </w:t>
                      </w:r>
                      <w:r>
                        <w:rPr/>
                        <w:t>upon which</w:t>
                      </w:r>
                      <w:r>
                        <w:rPr>
                          <w:spacing w:val="-4"/>
                        </w:rPr>
                        <w:t> </w:t>
                      </w:r>
                      <w:r>
                        <w:rPr/>
                        <w:t>the</w:t>
                      </w:r>
                      <w:r>
                        <w:rPr>
                          <w:spacing w:val="-3"/>
                        </w:rPr>
                        <w:t> </w:t>
                      </w:r>
                      <w:r>
                        <w:rPr/>
                        <w:t>query</w:t>
                      </w:r>
                      <w:r>
                        <w:rPr>
                          <w:spacing w:val="-3"/>
                        </w:rPr>
                        <w:t> </w:t>
                      </w:r>
                      <w:r>
                        <w:rPr/>
                        <w:t>was</w:t>
                      </w:r>
                      <w:r>
                        <w:rPr>
                          <w:spacing w:val="-4"/>
                        </w:rPr>
                        <w:t> </w:t>
                      </w:r>
                      <w:r>
                        <w:rPr/>
                        <w:t>conditional</w:t>
                      </w:r>
                      <w:r>
                        <w:rPr>
                          <w:spacing w:val="-4"/>
                        </w:rPr>
                        <w:t> </w:t>
                      </w:r>
                      <w:r>
                        <w:rPr/>
                        <w:t>(e.g.,</w:t>
                      </w:r>
                      <w:r>
                        <w:rPr>
                          <w:spacing w:val="-1"/>
                        </w:rPr>
                        <w:t> </w:t>
                      </w:r>
                      <w:r>
                        <w:rPr/>
                        <w:t>participants</w:t>
                      </w:r>
                      <w:r>
                        <w:rPr>
                          <w:spacing w:val="-4"/>
                        </w:rPr>
                        <w:t> </w:t>
                      </w:r>
                      <w:r>
                        <w:rPr/>
                        <w:t>were</w:t>
                      </w:r>
                      <w:r>
                        <w:rPr>
                          <w:spacing w:val="-4"/>
                        </w:rPr>
                        <w:t> </w:t>
                      </w:r>
                      <w:r>
                        <w:rPr/>
                        <w:t>only</w:t>
                      </w:r>
                      <w:r>
                        <w:rPr>
                          <w:spacing w:val="-3"/>
                        </w:rPr>
                        <w:t> </w:t>
                      </w:r>
                      <w:r>
                        <w:rPr/>
                        <w:t>queried</w:t>
                      </w:r>
                      <w:r>
                        <w:rPr>
                          <w:spacing w:val="-3"/>
                        </w:rPr>
                        <w:t> </w:t>
                      </w:r>
                      <w:r>
                        <w:rPr/>
                        <w:t>during</w:t>
                      </w:r>
                      <w:r>
                        <w:rPr>
                          <w:spacing w:val="-4"/>
                        </w:rPr>
                        <w:t> </w:t>
                      </w:r>
                      <w:r>
                        <w:rPr/>
                        <w:t>objectively-confirmed</w:t>
                      </w:r>
                      <w:r>
                        <w:rPr>
                          <w:spacing w:val="-4"/>
                        </w:rPr>
                        <w:t> </w:t>
                      </w:r>
                      <w:r>
                        <w:rPr/>
                        <w:t>sleep). On</w:t>
                      </w:r>
                      <w:r>
                        <w:rPr>
                          <w:spacing w:val="-11"/>
                        </w:rPr>
                        <w:t> </w:t>
                      </w:r>
                      <w:r>
                        <w:rPr/>
                        <w:t>the</w:t>
                      </w:r>
                      <w:r>
                        <w:rPr>
                          <w:spacing w:val="-11"/>
                        </w:rPr>
                        <w:t> </w:t>
                      </w:r>
                      <w:r>
                        <w:rPr/>
                        <w:t>other</w:t>
                      </w:r>
                      <w:r>
                        <w:rPr>
                          <w:spacing w:val="-11"/>
                        </w:rPr>
                        <w:t> </w:t>
                      </w:r>
                      <w:r>
                        <w:rPr/>
                        <w:t>hand,</w:t>
                      </w:r>
                      <w:r>
                        <w:rPr>
                          <w:spacing w:val="-11"/>
                        </w:rPr>
                        <w:t> </w:t>
                      </w:r>
                      <w:r>
                        <w:rPr/>
                        <w:t>confusion</w:t>
                      </w:r>
                      <w:r>
                        <w:rPr>
                          <w:spacing w:val="-11"/>
                        </w:rPr>
                        <w:t> </w:t>
                      </w:r>
                      <w:r>
                        <w:rPr/>
                        <w:t>matrix</w:t>
                      </w:r>
                      <w:r>
                        <w:rPr>
                          <w:spacing w:val="-11"/>
                        </w:rPr>
                        <w:t> </w:t>
                      </w:r>
                      <w:r>
                        <w:rPr/>
                        <w:t>sleep-wake</w:t>
                      </w:r>
                      <w:r>
                        <w:rPr>
                          <w:spacing w:val="-11"/>
                        </w:rPr>
                        <w:t> </w:t>
                      </w:r>
                      <w:r>
                        <w:rPr/>
                        <w:t>involved</w:t>
                      </w:r>
                      <w:r>
                        <w:rPr>
                          <w:spacing w:val="-11"/>
                        </w:rPr>
                        <w:t> </w:t>
                      </w:r>
                      <w:r>
                        <w:rPr/>
                        <w:t>measuring</w:t>
                      </w:r>
                      <w:r>
                        <w:rPr>
                          <w:spacing w:val="-11"/>
                        </w:rPr>
                        <w:t> </w:t>
                      </w:r>
                      <w:r>
                        <w:rPr/>
                        <w:t>at</w:t>
                      </w:r>
                      <w:r>
                        <w:rPr>
                          <w:spacing w:val="-11"/>
                        </w:rPr>
                        <w:t> </w:t>
                      </w:r>
                      <w:r>
                        <w:rPr/>
                        <w:t>one</w:t>
                      </w:r>
                      <w:r>
                        <w:rPr>
                          <w:spacing w:val="-11"/>
                        </w:rPr>
                        <w:t> </w:t>
                      </w:r>
                      <w:r>
                        <w:rPr/>
                        <w:t>or</w:t>
                      </w:r>
                      <w:r>
                        <w:rPr>
                          <w:spacing w:val="-11"/>
                        </w:rPr>
                        <w:t> </w:t>
                      </w:r>
                      <w:r>
                        <w:rPr/>
                        <w:t>multiple</w:t>
                      </w:r>
                      <w:r>
                        <w:rPr>
                          <w:spacing w:val="-11"/>
                        </w:rPr>
                        <w:t> </w:t>
                      </w:r>
                      <w:r>
                        <w:rPr/>
                        <w:t>instances</w:t>
                      </w:r>
                      <w:r>
                        <w:rPr>
                          <w:spacing w:val="-11"/>
                        </w:rPr>
                        <w:t> </w:t>
                      </w:r>
                      <w:r>
                        <w:rPr/>
                        <w:t>whether</w:t>
                      </w:r>
                      <w:r>
                        <w:rPr>
                          <w:spacing w:val="-11"/>
                        </w:rPr>
                        <w:t> </w:t>
                      </w:r>
                      <w:r>
                        <w:rPr/>
                        <w:t>a participant’s</w:t>
                      </w:r>
                      <w:r>
                        <w:rPr>
                          <w:spacing w:val="-4"/>
                        </w:rPr>
                        <w:t> </w:t>
                      </w:r>
                      <w:r>
                        <w:rPr/>
                        <w:t>reported</w:t>
                      </w:r>
                      <w:r>
                        <w:rPr>
                          <w:spacing w:val="-3"/>
                        </w:rPr>
                        <w:t> </w:t>
                      </w:r>
                      <w:r>
                        <w:rPr/>
                        <w:t>sleep</w:t>
                      </w:r>
                      <w:r>
                        <w:rPr>
                          <w:spacing w:val="-4"/>
                        </w:rPr>
                        <w:t> </w:t>
                      </w:r>
                      <w:r>
                        <w:rPr/>
                        <w:t>state</w:t>
                      </w:r>
                      <w:r>
                        <w:rPr>
                          <w:spacing w:val="-3"/>
                        </w:rPr>
                        <w:t> </w:t>
                      </w:r>
                      <w:r>
                        <w:rPr/>
                        <w:t>matched</w:t>
                      </w:r>
                      <w:r>
                        <w:rPr>
                          <w:spacing w:val="-4"/>
                        </w:rPr>
                        <w:t> </w:t>
                      </w:r>
                      <w:r>
                        <w:rPr/>
                        <w:t>an</w:t>
                      </w:r>
                      <w:r>
                        <w:rPr>
                          <w:spacing w:val="-3"/>
                        </w:rPr>
                        <w:t> </w:t>
                      </w:r>
                      <w:r>
                        <w:rPr/>
                        <w:t>objective</w:t>
                      </w:r>
                      <w:r>
                        <w:rPr>
                          <w:spacing w:val="-4"/>
                        </w:rPr>
                        <w:t> </w:t>
                      </w:r>
                      <w:r>
                        <w:rPr/>
                        <w:t>sleep</w:t>
                      </w:r>
                      <w:r>
                        <w:rPr>
                          <w:spacing w:val="-3"/>
                        </w:rPr>
                        <w:t> </w:t>
                      </w:r>
                      <w:r>
                        <w:rPr/>
                        <w:t>state</w:t>
                      </w:r>
                      <w:r>
                        <w:rPr>
                          <w:spacing w:val="-3"/>
                        </w:rPr>
                        <w:t> </w:t>
                      </w:r>
                      <w:r>
                        <w:rPr/>
                        <w:t>that</w:t>
                      </w:r>
                      <w:r>
                        <w:rPr>
                          <w:spacing w:val="-4"/>
                        </w:rPr>
                        <w:t> </w:t>
                      </w:r>
                      <w:r>
                        <w:rPr/>
                        <w:t>was</w:t>
                      </w:r>
                      <w:r>
                        <w:rPr>
                          <w:spacing w:val="-4"/>
                        </w:rPr>
                        <w:t> </w:t>
                      </w:r>
                      <w:r>
                        <w:rPr/>
                        <w:t>allowed</w:t>
                      </w:r>
                      <w:r>
                        <w:rPr>
                          <w:spacing w:val="-4"/>
                        </w:rPr>
                        <w:t> </w:t>
                      </w:r>
                      <w:r>
                        <w:rPr/>
                        <w:t>to</w:t>
                      </w:r>
                      <w:r>
                        <w:rPr>
                          <w:spacing w:val="-3"/>
                        </w:rPr>
                        <w:t> </w:t>
                      </w:r>
                      <w:r>
                        <w:rPr/>
                        <w:t>vary</w:t>
                      </w:r>
                      <w:r>
                        <w:rPr>
                          <w:spacing w:val="-4"/>
                        </w:rPr>
                        <w:t> </w:t>
                      </w:r>
                      <w:r>
                        <w:rPr/>
                        <w:t>independent</w:t>
                      </w:r>
                      <w:r>
                        <w:rPr>
                          <w:spacing w:val="-4"/>
                        </w:rPr>
                        <w:t> </w:t>
                      </w:r>
                      <w:r>
                        <w:rPr/>
                        <w:t>of the</w:t>
                      </w:r>
                      <w:r>
                        <w:rPr>
                          <w:spacing w:val="-6"/>
                        </w:rPr>
                        <w:t> </w:t>
                      </w:r>
                      <w:r>
                        <w:rPr/>
                        <w:t>query</w:t>
                      </w:r>
                      <w:r>
                        <w:rPr>
                          <w:spacing w:val="-6"/>
                        </w:rPr>
                        <w:t> </w:t>
                      </w:r>
                      <w:r>
                        <w:rPr/>
                        <w:t>(e.g.,</w:t>
                      </w:r>
                      <w:r>
                        <w:rPr>
                          <w:spacing w:val="-5"/>
                        </w:rPr>
                        <w:t> </w:t>
                      </w:r>
                      <w:r>
                        <w:rPr/>
                        <w:t>participants</w:t>
                      </w:r>
                      <w:r>
                        <w:rPr>
                          <w:spacing w:val="-6"/>
                        </w:rPr>
                        <w:t> </w:t>
                      </w:r>
                      <w:r>
                        <w:rPr/>
                        <w:t>were</w:t>
                      </w:r>
                      <w:r>
                        <w:rPr>
                          <w:spacing w:val="-6"/>
                        </w:rPr>
                        <w:t> </w:t>
                      </w:r>
                      <w:r>
                        <w:rPr/>
                        <w:t>queried</w:t>
                      </w:r>
                      <w:r>
                        <w:rPr>
                          <w:spacing w:val="-6"/>
                        </w:rPr>
                        <w:t> </w:t>
                      </w:r>
                      <w:r>
                        <w:rPr/>
                        <w:t>at</w:t>
                      </w:r>
                      <w:r>
                        <w:rPr>
                          <w:spacing w:val="-6"/>
                        </w:rPr>
                        <w:t> </w:t>
                      </w:r>
                      <w:r>
                        <w:rPr/>
                        <w:t>a</w:t>
                      </w:r>
                      <w:r>
                        <w:rPr>
                          <w:spacing w:val="-6"/>
                        </w:rPr>
                        <w:t> </w:t>
                      </w:r>
                      <w:r>
                        <w:rPr/>
                        <w:t>certain</w:t>
                      </w:r>
                      <w:r>
                        <w:rPr>
                          <w:spacing w:val="-6"/>
                        </w:rPr>
                        <w:t> </w:t>
                      </w:r>
                      <w:r>
                        <w:rPr/>
                        <w:t>time</w:t>
                      </w:r>
                      <w:r>
                        <w:rPr>
                          <w:spacing w:val="-6"/>
                        </w:rPr>
                        <w:t> </w:t>
                      </w:r>
                      <w:r>
                        <w:rPr/>
                        <w:t>point</w:t>
                      </w:r>
                      <w:r>
                        <w:rPr>
                          <w:spacing w:val="-6"/>
                        </w:rPr>
                        <w:t> </w:t>
                      </w:r>
                      <w:r>
                        <w:rPr/>
                        <w:t>irrespective</w:t>
                      </w:r>
                      <w:r>
                        <w:rPr>
                          <w:spacing w:val="-6"/>
                        </w:rPr>
                        <w:t> </w:t>
                      </w:r>
                      <w:r>
                        <w:rPr/>
                        <w:t>of</w:t>
                      </w:r>
                      <w:r>
                        <w:rPr>
                          <w:spacing w:val="-6"/>
                        </w:rPr>
                        <w:t> </w:t>
                      </w:r>
                      <w:r>
                        <w:rPr/>
                        <w:t>sleep</w:t>
                      </w:r>
                      <w:r>
                        <w:rPr>
                          <w:spacing w:val="-6"/>
                        </w:rPr>
                        <w:t> </w:t>
                      </w:r>
                      <w:r>
                        <w:rPr/>
                        <w:t>state).</w:t>
                      </w:r>
                      <w:r>
                        <w:rPr>
                          <w:spacing w:val="16"/>
                        </w:rPr>
                        <w:t> </w:t>
                      </w:r>
                      <w:r>
                        <w:rPr/>
                        <w:t>The</w:t>
                      </w:r>
                      <w:r>
                        <w:rPr>
                          <w:spacing w:val="-6"/>
                        </w:rPr>
                        <w:t> </w:t>
                      </w:r>
                      <w:r>
                        <w:rPr/>
                        <w:t>states</w:t>
                      </w:r>
                      <w:r>
                        <w:rPr>
                          <w:spacing w:val="-6"/>
                        </w:rPr>
                        <w:t> </w:t>
                      </w:r>
                      <w:r>
                        <w:rPr/>
                        <w:t>were </w:t>
                      </w:r>
                      <w:r>
                        <w:rPr>
                          <w:spacing w:val="-2"/>
                        </w:rPr>
                        <w:t>called</w:t>
                      </w:r>
                      <w:r>
                        <w:rPr>
                          <w:spacing w:val="-5"/>
                        </w:rPr>
                        <w:t> </w:t>
                      </w:r>
                      <w:r>
                        <w:rPr>
                          <w:spacing w:val="-2"/>
                        </w:rPr>
                        <w:t>so</w:t>
                      </w:r>
                      <w:r>
                        <w:rPr>
                          <w:spacing w:val="-4"/>
                        </w:rPr>
                        <w:t> </w:t>
                      </w:r>
                      <w:r>
                        <w:rPr>
                          <w:spacing w:val="-2"/>
                        </w:rPr>
                        <w:t>as</w:t>
                      </w:r>
                      <w:r>
                        <w:rPr>
                          <w:spacing w:val="-4"/>
                        </w:rPr>
                        <w:t> </w:t>
                      </w:r>
                      <w:r>
                        <w:rPr>
                          <w:spacing w:val="-2"/>
                        </w:rPr>
                        <w:t>the</w:t>
                      </w:r>
                      <w:r>
                        <w:rPr>
                          <w:spacing w:val="-4"/>
                        </w:rPr>
                        <w:t> </w:t>
                      </w:r>
                      <w:r>
                        <w:rPr>
                          <w:spacing w:val="-2"/>
                        </w:rPr>
                        <w:t>former</w:t>
                      </w:r>
                      <w:r>
                        <w:rPr>
                          <w:spacing w:val="-4"/>
                        </w:rPr>
                        <w:t> </w:t>
                      </w:r>
                      <w:r>
                        <w:rPr>
                          <w:spacing w:val="-2"/>
                        </w:rPr>
                        <w:t>approach</w:t>
                      </w:r>
                      <w:r>
                        <w:rPr>
                          <w:spacing w:val="-4"/>
                        </w:rPr>
                        <w:t> </w:t>
                      </w:r>
                      <w:r>
                        <w:rPr>
                          <w:spacing w:val="-2"/>
                        </w:rPr>
                        <w:t>produces</w:t>
                      </w:r>
                      <w:r>
                        <w:rPr>
                          <w:spacing w:val="-5"/>
                        </w:rPr>
                        <w:t> </w:t>
                      </w:r>
                      <w:r>
                        <w:rPr>
                          <w:spacing w:val="-2"/>
                        </w:rPr>
                        <w:t>a</w:t>
                      </w:r>
                      <w:r>
                        <w:rPr>
                          <w:spacing w:val="-4"/>
                        </w:rPr>
                        <w:t> </w:t>
                      </w:r>
                      <w:r>
                        <w:rPr>
                          <w:spacing w:val="-2"/>
                        </w:rPr>
                        <w:t>binary</w:t>
                      </w:r>
                      <w:r>
                        <w:rPr>
                          <w:spacing w:val="-4"/>
                        </w:rPr>
                        <w:t> </w:t>
                      </w:r>
                      <w:r>
                        <w:rPr>
                          <w:spacing w:val="-2"/>
                        </w:rPr>
                        <w:t>outcome</w:t>
                      </w:r>
                      <w:r>
                        <w:rPr>
                          <w:spacing w:val="-4"/>
                        </w:rPr>
                        <w:t> </w:t>
                      </w:r>
                      <w:r>
                        <w:rPr>
                          <w:spacing w:val="-2"/>
                        </w:rPr>
                        <w:t>whereas</w:t>
                      </w:r>
                      <w:r>
                        <w:rPr>
                          <w:spacing w:val="-4"/>
                        </w:rPr>
                        <w:t> </w:t>
                      </w:r>
                      <w:r>
                        <w:rPr>
                          <w:spacing w:val="-2"/>
                        </w:rPr>
                        <w:t>the</w:t>
                      </w:r>
                      <w:r>
                        <w:rPr>
                          <w:spacing w:val="-4"/>
                        </w:rPr>
                        <w:t> </w:t>
                      </w:r>
                      <w:r>
                        <w:rPr>
                          <w:spacing w:val="-2"/>
                        </w:rPr>
                        <w:t>latter</w:t>
                      </w:r>
                      <w:r>
                        <w:rPr>
                          <w:spacing w:val="-4"/>
                        </w:rPr>
                        <w:t> </w:t>
                      </w:r>
                      <w:r>
                        <w:rPr>
                          <w:spacing w:val="-2"/>
                        </w:rPr>
                        <w:t>produces</w:t>
                      </w:r>
                      <w:r>
                        <w:rPr>
                          <w:spacing w:val="-4"/>
                        </w:rPr>
                        <w:t> </w:t>
                      </w:r>
                      <w:r>
                        <w:rPr>
                          <w:spacing w:val="-2"/>
                        </w:rPr>
                        <w:t>a</w:t>
                      </w:r>
                      <w:r>
                        <w:rPr>
                          <w:spacing w:val="-4"/>
                        </w:rPr>
                        <w:t> </w:t>
                      </w:r>
                      <w:r>
                        <w:rPr>
                          <w:spacing w:val="-2"/>
                        </w:rPr>
                        <w:t>confusion</w:t>
                      </w:r>
                      <w:r>
                        <w:rPr>
                          <w:spacing w:val="-4"/>
                        </w:rPr>
                        <w:t> </w:t>
                      </w:r>
                      <w:r>
                        <w:rPr>
                          <w:spacing w:val="-2"/>
                        </w:rPr>
                        <w:t>matrix.</w:t>
                      </w:r>
                    </w:p>
                  </w:txbxContent>
                </v:textbox>
                <w10:wrap type="none"/>
              </v:shape>
            </w:pict>
          </mc:Fallback>
        </mc:AlternateContent>
      </w:r>
      <w:r>
        <w:rPr/>
        <mc:AlternateContent>
          <mc:Choice Requires="wps">
            <w:drawing>
              <wp:anchor distT="0" distB="0" distL="0" distR="0" allowOverlap="1" layoutInCell="1" locked="0" behindDoc="1" simplePos="0" relativeHeight="477955584">
                <wp:simplePos x="0" y="0"/>
                <wp:positionH relativeFrom="page">
                  <wp:posOffset>3810241</wp:posOffset>
                </wp:positionH>
                <wp:positionV relativeFrom="page">
                  <wp:posOffset>9368283</wp:posOffset>
                </wp:positionV>
                <wp:extent cx="151765" cy="205104"/>
                <wp:effectExtent l="0" t="0" r="0" b="0"/>
                <wp:wrapNone/>
                <wp:docPr id="1960" name="Textbox 1960"/>
                <wp:cNvGraphicFramePr>
                  <a:graphicFrameLocks/>
                </wp:cNvGraphicFramePr>
                <a:graphic>
                  <a:graphicData uri="http://schemas.microsoft.com/office/word/2010/wordprocessingShape">
                    <wps:wsp>
                      <wps:cNvPr id="1960" name="Textbox 1960"/>
                      <wps:cNvSpPr txBox="1"/>
                      <wps:spPr>
                        <a:xfrm>
                          <a:off x="0" y="0"/>
                          <a:ext cx="151765" cy="205104"/>
                        </a:xfrm>
                        <a:prstGeom prst="rect">
                          <a:avLst/>
                        </a:prstGeom>
                      </wps:spPr>
                      <wps:txbx>
                        <w:txbxContent>
                          <w:p>
                            <w:pPr>
                              <w:pStyle w:val="BodyText"/>
                              <w:spacing w:before="34"/>
                              <w:ind w:left="20"/>
                            </w:pPr>
                            <w:r>
                              <w:rPr>
                                <w:spacing w:val="-5"/>
                              </w:rPr>
                              <w:t>12</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5360896" type="#_x0000_t202" id="docshape1931" filled="false" stroked="false">
                <v:textbox inset="0,0,0,0">
                  <w:txbxContent>
                    <w:p>
                      <w:pPr>
                        <w:pStyle w:val="BodyText"/>
                        <w:spacing w:before="34"/>
                        <w:ind w:left="20"/>
                      </w:pPr>
                      <w:r>
                        <w:rPr>
                          <w:spacing w:val="-5"/>
                        </w:rPr>
                        <w:t>12</w:t>
                      </w:r>
                    </w:p>
                  </w:txbxContent>
                </v:textbox>
                <w10:wrap type="none"/>
              </v:shape>
            </w:pict>
          </mc:Fallback>
        </mc:AlternateContent>
      </w:r>
      <w:r>
        <w:rPr/>
        <mc:AlternateContent>
          <mc:Choice Requires="wps">
            <w:drawing>
              <wp:anchor distT="0" distB="0" distL="0" distR="0" allowOverlap="1" layoutInCell="1" locked="0" behindDoc="1" simplePos="0" relativeHeight="477956096">
                <wp:simplePos x="0" y="0"/>
                <wp:positionH relativeFrom="page">
                  <wp:posOffset>952181</wp:posOffset>
                </wp:positionH>
                <wp:positionV relativeFrom="page">
                  <wp:posOffset>3116980</wp:posOffset>
                </wp:positionV>
                <wp:extent cx="139065" cy="666115"/>
                <wp:effectExtent l="0" t="0" r="0" b="0"/>
                <wp:wrapNone/>
                <wp:docPr id="1961" name="Textbox 1961"/>
                <wp:cNvGraphicFramePr>
                  <a:graphicFrameLocks/>
                </wp:cNvGraphicFramePr>
                <a:graphic>
                  <a:graphicData uri="http://schemas.microsoft.com/office/word/2010/wordprocessingShape">
                    <wps:wsp>
                      <wps:cNvPr id="1961" name="Textbox 1961"/>
                      <wps:cNvSpPr txBox="1"/>
                      <wps:spPr>
                        <a:xfrm>
                          <a:off x="0" y="0"/>
                          <a:ext cx="139065" cy="666115"/>
                        </a:xfrm>
                        <a:prstGeom prst="rect">
                          <a:avLst/>
                        </a:prstGeom>
                      </wps:spPr>
                      <wps:txbx>
                        <w:txbxContent>
                          <w:p>
                            <w:pPr>
                              <w:spacing w:before="14"/>
                              <w:ind w:left="20" w:right="0" w:firstLine="0"/>
                              <w:jc w:val="left"/>
                              <w:rPr>
                                <w:rFonts w:ascii="Arial"/>
                                <w:sz w:val="16"/>
                              </w:rPr>
                            </w:pPr>
                            <w:r>
                              <w:rPr>
                                <w:rFonts w:ascii="Arial"/>
                                <w:sz w:val="16"/>
                              </w:rPr>
                              <w:t>Sleep </w:t>
                            </w:r>
                            <w:r>
                              <w:rPr>
                                <w:rFonts w:ascii="Arial"/>
                                <w:spacing w:val="-2"/>
                                <w:sz w:val="16"/>
                              </w:rPr>
                              <w:t>variable</w:t>
                            </w:r>
                          </w:p>
                        </w:txbxContent>
                      </wps:txbx>
                      <wps:bodyPr wrap="square" lIns="0" tIns="0" rIns="0" bIns="0" rtlCol="0" vert="vert270">
                        <a:noAutofit/>
                      </wps:bodyPr>
                    </wps:wsp>
                  </a:graphicData>
                </a:graphic>
              </wp:anchor>
            </w:drawing>
          </mc:Choice>
          <mc:Fallback>
            <w:pict>
              <v:shape style="position:absolute;margin-left:74.974892pt;margin-top:245.431503pt;width:10.95pt;height:52.45pt;mso-position-horizontal-relative:page;mso-position-vertical-relative:page;z-index:-25360384" type="#_x0000_t202" id="docshape1932" filled="false" stroked="false">
                <v:textbox inset="0,0,0,0" style="layout-flow:vertical;mso-layout-flow-alt:bottom-to-top">
                  <w:txbxContent>
                    <w:p>
                      <w:pPr>
                        <w:spacing w:before="14"/>
                        <w:ind w:left="20" w:right="0" w:firstLine="0"/>
                        <w:jc w:val="left"/>
                        <w:rPr>
                          <w:rFonts w:ascii="Arial"/>
                          <w:sz w:val="16"/>
                        </w:rPr>
                      </w:pPr>
                      <w:r>
                        <w:rPr>
                          <w:rFonts w:ascii="Arial"/>
                          <w:sz w:val="16"/>
                        </w:rPr>
                        <w:t>Sleep </w:t>
                      </w:r>
                      <w:r>
                        <w:rPr>
                          <w:rFonts w:ascii="Arial"/>
                          <w:spacing w:val="-2"/>
                          <w:sz w:val="16"/>
                        </w:rPr>
                        <w:t>variable</w:t>
                      </w:r>
                    </w:p>
                  </w:txbxContent>
                </v:textbox>
                <w10:wrap type="none"/>
              </v:shape>
            </w:pict>
          </mc:Fallback>
        </mc:AlternateContent>
      </w:r>
      <w:r>
        <w:rPr/>
        <mc:AlternateContent>
          <mc:Choice Requires="wps">
            <w:drawing>
              <wp:anchor distT="0" distB="0" distL="0" distR="0" allowOverlap="1" layoutInCell="1" locked="0" behindDoc="1" simplePos="0" relativeHeight="477956608">
                <wp:simplePos x="0" y="0"/>
                <wp:positionH relativeFrom="page">
                  <wp:posOffset>3158877</wp:posOffset>
                </wp:positionH>
                <wp:positionV relativeFrom="page">
                  <wp:posOffset>920457</wp:posOffset>
                </wp:positionV>
                <wp:extent cx="165100" cy="143510"/>
                <wp:effectExtent l="0" t="0" r="0" b="0"/>
                <wp:wrapNone/>
                <wp:docPr id="1962" name="Textbox 1962"/>
                <wp:cNvGraphicFramePr>
                  <a:graphicFrameLocks/>
                </wp:cNvGraphicFramePr>
                <a:graphic>
                  <a:graphicData uri="http://schemas.microsoft.com/office/word/2010/wordprocessingShape">
                    <wps:wsp>
                      <wps:cNvPr id="1962" name="Textbox 1962"/>
                      <wps:cNvSpPr txBox="1"/>
                      <wps:spPr>
                        <a:xfrm>
                          <a:off x="0" y="0"/>
                          <a:ext cx="165100"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72.476997pt;width:13pt;height:11.3pt;mso-position-horizontal-relative:page;mso-position-vertical-relative:page;z-index:-25359872" type="#_x0000_t202" id="docshape19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57120">
                <wp:simplePos x="0" y="0"/>
                <wp:positionH relativeFrom="page">
                  <wp:posOffset>3323854</wp:posOffset>
                </wp:positionH>
                <wp:positionV relativeFrom="page">
                  <wp:posOffset>920457</wp:posOffset>
                </wp:positionV>
                <wp:extent cx="2955290" cy="274955"/>
                <wp:effectExtent l="0" t="0" r="0" b="0"/>
                <wp:wrapNone/>
                <wp:docPr id="1963" name="Textbox 1963"/>
                <wp:cNvGraphicFramePr>
                  <a:graphicFrameLocks/>
                </wp:cNvGraphicFramePr>
                <a:graphic>
                  <a:graphicData uri="http://schemas.microsoft.com/office/word/2010/wordprocessingShape">
                    <wps:wsp>
                      <wps:cNvPr id="1963" name="Textbox 1963"/>
                      <wps:cNvSpPr txBox="1"/>
                      <wps:spPr>
                        <a:xfrm>
                          <a:off x="0" y="0"/>
                          <a:ext cx="2955290" cy="2749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72.476997pt;width:232.7pt;height:21.65pt;mso-position-horizontal-relative:page;mso-position-vertical-relative:page;z-index:-25359360" type="#_x0000_t202" id="docshape19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57632">
                <wp:simplePos x="0" y="0"/>
                <wp:positionH relativeFrom="page">
                  <wp:posOffset>3698765</wp:posOffset>
                </wp:positionH>
                <wp:positionV relativeFrom="page">
                  <wp:posOffset>920457</wp:posOffset>
                </wp:positionV>
                <wp:extent cx="375285" cy="1270"/>
                <wp:effectExtent l="0" t="0" r="0" b="0"/>
                <wp:wrapNone/>
                <wp:docPr id="1964" name="Textbox 1964"/>
                <wp:cNvGraphicFramePr>
                  <a:graphicFrameLocks/>
                </wp:cNvGraphicFramePr>
                <a:graphic>
                  <a:graphicData uri="http://schemas.microsoft.com/office/word/2010/wordprocessingShape">
                    <wps:wsp>
                      <wps:cNvPr id="1964" name="Textbox 1964"/>
                      <wps:cNvSpPr txBox="1"/>
                      <wps:spPr>
                        <a:xfrm>
                          <a:off x="0" y="0"/>
                          <a:ext cx="375285" cy="0"/>
                        </a:xfrm>
                        <a:prstGeom prst="rect">
                          <a:avLst/>
                        </a:prstGeom>
                      </wps:spPr>
                      <wps:txbx>
                        <w:txbxContent/>
                      </wps:txbx>
                      <wps:bodyPr wrap="square" lIns="0" tIns="0" rIns="0" bIns="0" rtlCol="0">
                        <a:noAutofit/>
                      </wps:bodyPr>
                    </wps:wsp>
                  </a:graphicData>
                </a:graphic>
              </wp:anchor>
            </w:drawing>
          </mc:Choice>
          <mc:Fallback>
            <w:pict>
              <v:shape style="position:absolute;margin-left:291.241394pt;margin-top:72.476997pt;width:29.55pt;height:.1pt;mso-position-horizontal-relative:page;mso-position-vertical-relative:page;z-index:-25358848" type="#_x0000_t202" id="docshape193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58144">
                <wp:simplePos x="0" y="0"/>
                <wp:positionH relativeFrom="page">
                  <wp:posOffset>4073804</wp:posOffset>
                </wp:positionH>
                <wp:positionV relativeFrom="page">
                  <wp:posOffset>920457</wp:posOffset>
                </wp:positionV>
                <wp:extent cx="375285" cy="1270"/>
                <wp:effectExtent l="0" t="0" r="0" b="0"/>
                <wp:wrapNone/>
                <wp:docPr id="1965" name="Textbox 1965"/>
                <wp:cNvGraphicFramePr>
                  <a:graphicFrameLocks/>
                </wp:cNvGraphicFramePr>
                <a:graphic>
                  <a:graphicData uri="http://schemas.microsoft.com/office/word/2010/wordprocessingShape">
                    <wps:wsp>
                      <wps:cNvPr id="1965" name="Textbox 1965"/>
                      <wps:cNvSpPr txBox="1"/>
                      <wps:spPr>
                        <a:xfrm>
                          <a:off x="0" y="0"/>
                          <a:ext cx="375285" cy="0"/>
                        </a:xfrm>
                        <a:prstGeom prst="rect">
                          <a:avLst/>
                        </a:prstGeom>
                      </wps:spPr>
                      <wps:txbx>
                        <w:txbxContent/>
                      </wps:txbx>
                      <wps:bodyPr wrap="square" lIns="0" tIns="0" rIns="0" bIns="0" rtlCol="0">
                        <a:noAutofit/>
                      </wps:bodyPr>
                    </wps:wsp>
                  </a:graphicData>
                </a:graphic>
              </wp:anchor>
            </w:drawing>
          </mc:Choice>
          <mc:Fallback>
            <w:pict>
              <v:shape style="position:absolute;margin-left:320.771973pt;margin-top:72.476997pt;width:29.55pt;height:.1pt;mso-position-horizontal-relative:page;mso-position-vertical-relative:page;z-index:-25358336" type="#_x0000_t202" id="docshape193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58656">
                <wp:simplePos x="0" y="0"/>
                <wp:positionH relativeFrom="page">
                  <wp:posOffset>4448715</wp:posOffset>
                </wp:positionH>
                <wp:positionV relativeFrom="page">
                  <wp:posOffset>920457</wp:posOffset>
                </wp:positionV>
                <wp:extent cx="375285" cy="1270"/>
                <wp:effectExtent l="0" t="0" r="0" b="0"/>
                <wp:wrapNone/>
                <wp:docPr id="1966" name="Textbox 1966"/>
                <wp:cNvGraphicFramePr>
                  <a:graphicFrameLocks/>
                </wp:cNvGraphicFramePr>
                <a:graphic>
                  <a:graphicData uri="http://schemas.microsoft.com/office/word/2010/wordprocessingShape">
                    <wps:wsp>
                      <wps:cNvPr id="1966" name="Textbox 1966"/>
                      <wps:cNvSpPr txBox="1"/>
                      <wps:spPr>
                        <a:xfrm>
                          <a:off x="0" y="0"/>
                          <a:ext cx="375285" cy="0"/>
                        </a:xfrm>
                        <a:prstGeom prst="rect">
                          <a:avLst/>
                        </a:prstGeom>
                      </wps:spPr>
                      <wps:txbx>
                        <w:txbxContent/>
                      </wps:txbx>
                      <wps:bodyPr wrap="square" lIns="0" tIns="0" rIns="0" bIns="0" rtlCol="0">
                        <a:noAutofit/>
                      </wps:bodyPr>
                    </wps:wsp>
                  </a:graphicData>
                </a:graphic>
              </wp:anchor>
            </w:drawing>
          </mc:Choice>
          <mc:Fallback>
            <w:pict>
              <v:shape style="position:absolute;margin-left:350.292572pt;margin-top:72.476997pt;width:29.55pt;height:.1pt;mso-position-horizontal-relative:page;mso-position-vertical-relative:page;z-index:-25357824" type="#_x0000_t202" id="docshape193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59168">
                <wp:simplePos x="0" y="0"/>
                <wp:positionH relativeFrom="page">
                  <wp:posOffset>4823627</wp:posOffset>
                </wp:positionH>
                <wp:positionV relativeFrom="page">
                  <wp:posOffset>920457</wp:posOffset>
                </wp:positionV>
                <wp:extent cx="375285" cy="1270"/>
                <wp:effectExtent l="0" t="0" r="0" b="0"/>
                <wp:wrapNone/>
                <wp:docPr id="1967" name="Textbox 1967"/>
                <wp:cNvGraphicFramePr>
                  <a:graphicFrameLocks/>
                </wp:cNvGraphicFramePr>
                <a:graphic>
                  <a:graphicData uri="http://schemas.microsoft.com/office/word/2010/wordprocessingShape">
                    <wps:wsp>
                      <wps:cNvPr id="1967" name="Textbox 1967"/>
                      <wps:cNvSpPr txBox="1"/>
                      <wps:spPr>
                        <a:xfrm>
                          <a:off x="0" y="0"/>
                          <a:ext cx="375285" cy="0"/>
                        </a:xfrm>
                        <a:prstGeom prst="rect">
                          <a:avLst/>
                        </a:prstGeom>
                      </wps:spPr>
                      <wps:txbx>
                        <w:txbxContent/>
                      </wps:txbx>
                      <wps:bodyPr wrap="square" lIns="0" tIns="0" rIns="0" bIns="0" rtlCol="0">
                        <a:noAutofit/>
                      </wps:bodyPr>
                    </wps:wsp>
                  </a:graphicData>
                </a:graphic>
              </wp:anchor>
            </w:drawing>
          </mc:Choice>
          <mc:Fallback>
            <w:pict>
              <v:shape style="position:absolute;margin-left:379.813171pt;margin-top:72.476997pt;width:29.55pt;height:.1pt;mso-position-horizontal-relative:page;mso-position-vertical-relative:page;z-index:-25357312" type="#_x0000_t202" id="docshape193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59680">
                <wp:simplePos x="0" y="0"/>
                <wp:positionH relativeFrom="page">
                  <wp:posOffset>5198665</wp:posOffset>
                </wp:positionH>
                <wp:positionV relativeFrom="page">
                  <wp:posOffset>920457</wp:posOffset>
                </wp:positionV>
                <wp:extent cx="375285" cy="1270"/>
                <wp:effectExtent l="0" t="0" r="0" b="0"/>
                <wp:wrapNone/>
                <wp:docPr id="1968" name="Textbox 1968"/>
                <wp:cNvGraphicFramePr>
                  <a:graphicFrameLocks/>
                </wp:cNvGraphicFramePr>
                <a:graphic>
                  <a:graphicData uri="http://schemas.microsoft.com/office/word/2010/wordprocessingShape">
                    <wps:wsp>
                      <wps:cNvPr id="1968" name="Textbox 1968"/>
                      <wps:cNvSpPr txBox="1"/>
                      <wps:spPr>
                        <a:xfrm>
                          <a:off x="0" y="0"/>
                          <a:ext cx="375285" cy="0"/>
                        </a:xfrm>
                        <a:prstGeom prst="rect">
                          <a:avLst/>
                        </a:prstGeom>
                      </wps:spPr>
                      <wps:txbx>
                        <w:txbxContent/>
                      </wps:txbx>
                      <wps:bodyPr wrap="square" lIns="0" tIns="0" rIns="0" bIns="0" rtlCol="0">
                        <a:noAutofit/>
                      </wps:bodyPr>
                    </wps:wsp>
                  </a:graphicData>
                </a:graphic>
              </wp:anchor>
            </w:drawing>
          </mc:Choice>
          <mc:Fallback>
            <w:pict>
              <v:shape style="position:absolute;margin-left:409.34375pt;margin-top:72.476997pt;width:29.55pt;height:.1pt;mso-position-horizontal-relative:page;mso-position-vertical-relative:page;z-index:-25356800" type="#_x0000_t202" id="docshape193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60192">
                <wp:simplePos x="0" y="0"/>
                <wp:positionH relativeFrom="page">
                  <wp:posOffset>5573577</wp:posOffset>
                </wp:positionH>
                <wp:positionV relativeFrom="page">
                  <wp:posOffset>920457</wp:posOffset>
                </wp:positionV>
                <wp:extent cx="375285" cy="1270"/>
                <wp:effectExtent l="0" t="0" r="0" b="0"/>
                <wp:wrapNone/>
                <wp:docPr id="1969" name="Textbox 1969"/>
                <wp:cNvGraphicFramePr>
                  <a:graphicFrameLocks/>
                </wp:cNvGraphicFramePr>
                <a:graphic>
                  <a:graphicData uri="http://schemas.microsoft.com/office/word/2010/wordprocessingShape">
                    <wps:wsp>
                      <wps:cNvPr id="1969" name="Textbox 1969"/>
                      <wps:cNvSpPr txBox="1"/>
                      <wps:spPr>
                        <a:xfrm>
                          <a:off x="0" y="0"/>
                          <a:ext cx="375285" cy="0"/>
                        </a:xfrm>
                        <a:prstGeom prst="rect">
                          <a:avLst/>
                        </a:prstGeom>
                      </wps:spPr>
                      <wps:txbx>
                        <w:txbxContent/>
                      </wps:txbx>
                      <wps:bodyPr wrap="square" lIns="0" tIns="0" rIns="0" bIns="0" rtlCol="0">
                        <a:noAutofit/>
                      </wps:bodyPr>
                    </wps:wsp>
                  </a:graphicData>
                </a:graphic>
              </wp:anchor>
            </w:drawing>
          </mc:Choice>
          <mc:Fallback>
            <w:pict>
              <v:shape style="position:absolute;margin-left:438.864349pt;margin-top:72.476997pt;width:29.55pt;height:.1pt;mso-position-horizontal-relative:page;mso-position-vertical-relative:page;z-index:-25356288" type="#_x0000_t202" id="docshape194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60704">
                <wp:simplePos x="0" y="0"/>
                <wp:positionH relativeFrom="page">
                  <wp:posOffset>5948615</wp:posOffset>
                </wp:positionH>
                <wp:positionV relativeFrom="page">
                  <wp:posOffset>920457</wp:posOffset>
                </wp:positionV>
                <wp:extent cx="330200" cy="1270"/>
                <wp:effectExtent l="0" t="0" r="0" b="0"/>
                <wp:wrapNone/>
                <wp:docPr id="1970" name="Textbox 1970"/>
                <wp:cNvGraphicFramePr>
                  <a:graphicFrameLocks/>
                </wp:cNvGraphicFramePr>
                <a:graphic>
                  <a:graphicData uri="http://schemas.microsoft.com/office/word/2010/wordprocessingShape">
                    <wps:wsp>
                      <wps:cNvPr id="1970" name="Textbox 1970"/>
                      <wps:cNvSpPr txBox="1"/>
                      <wps:spPr>
                        <a:xfrm>
                          <a:off x="0" y="0"/>
                          <a:ext cx="330200" cy="0"/>
                        </a:xfrm>
                        <a:prstGeom prst="rect">
                          <a:avLst/>
                        </a:prstGeom>
                      </wps:spPr>
                      <wps:txbx>
                        <w:txbxContent/>
                      </wps:txbx>
                      <wps:bodyPr wrap="square" lIns="0" tIns="0" rIns="0" bIns="0" rtlCol="0">
                        <a:noAutofit/>
                      </wps:bodyPr>
                    </wps:wsp>
                  </a:graphicData>
                </a:graphic>
              </wp:anchor>
            </w:drawing>
          </mc:Choice>
          <mc:Fallback>
            <w:pict>
              <v:shape style="position:absolute;margin-left:468.394928pt;margin-top:72.476997pt;width:26pt;height:.1pt;mso-position-horizontal-relative:page;mso-position-vertical-relative:page;z-index:-25355776" type="#_x0000_t202" id="docshape194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61216">
                <wp:simplePos x="0" y="0"/>
                <wp:positionH relativeFrom="page">
                  <wp:posOffset>6278568</wp:posOffset>
                </wp:positionH>
                <wp:positionV relativeFrom="page">
                  <wp:posOffset>920457</wp:posOffset>
                </wp:positionV>
                <wp:extent cx="45085" cy="143510"/>
                <wp:effectExtent l="0" t="0" r="0" b="0"/>
                <wp:wrapNone/>
                <wp:docPr id="1971" name="Textbox 1971"/>
                <wp:cNvGraphicFramePr>
                  <a:graphicFrameLocks/>
                </wp:cNvGraphicFramePr>
                <a:graphic>
                  <a:graphicData uri="http://schemas.microsoft.com/office/word/2010/wordprocessingShape">
                    <wps:wsp>
                      <wps:cNvPr id="1971" name="Textbox 1971"/>
                      <wps:cNvSpPr txBox="1"/>
                      <wps:spPr>
                        <a:xfrm>
                          <a:off x="0" y="0"/>
                          <a:ext cx="45085"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4.375458pt;margin-top:72.476997pt;width:3.55pt;height:11.3pt;mso-position-horizontal-relative:page;mso-position-vertical-relative:page;z-index:-25355264" type="#_x0000_t202" id="docshape19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61728">
                <wp:simplePos x="0" y="0"/>
                <wp:positionH relativeFrom="page">
                  <wp:posOffset>6323527</wp:posOffset>
                </wp:positionH>
                <wp:positionV relativeFrom="page">
                  <wp:posOffset>920457</wp:posOffset>
                </wp:positionV>
                <wp:extent cx="375285" cy="143510"/>
                <wp:effectExtent l="0" t="0" r="0" b="0"/>
                <wp:wrapNone/>
                <wp:docPr id="1972" name="Textbox 1972"/>
                <wp:cNvGraphicFramePr>
                  <a:graphicFrameLocks/>
                </wp:cNvGraphicFramePr>
                <a:graphic>
                  <a:graphicData uri="http://schemas.microsoft.com/office/word/2010/wordprocessingShape">
                    <wps:wsp>
                      <wps:cNvPr id="1972" name="Textbox 1972"/>
                      <wps:cNvSpPr txBox="1"/>
                      <wps:spPr>
                        <a:xfrm>
                          <a:off x="0" y="0"/>
                          <a:ext cx="375285"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72.476997pt;width:29.55pt;height:11.3pt;mso-position-horizontal-relative:page;mso-position-vertical-relative:page;z-index:-25354752" type="#_x0000_t202" id="docshape19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62240">
                <wp:simplePos x="0" y="0"/>
                <wp:positionH relativeFrom="page">
                  <wp:posOffset>6698438</wp:posOffset>
                </wp:positionH>
                <wp:positionV relativeFrom="page">
                  <wp:posOffset>920457</wp:posOffset>
                </wp:positionV>
                <wp:extent cx="90170" cy="143510"/>
                <wp:effectExtent l="0" t="0" r="0" b="0"/>
                <wp:wrapNone/>
                <wp:docPr id="1973" name="Textbox 1973"/>
                <wp:cNvGraphicFramePr>
                  <a:graphicFrameLocks/>
                </wp:cNvGraphicFramePr>
                <a:graphic>
                  <a:graphicData uri="http://schemas.microsoft.com/office/word/2010/wordprocessingShape">
                    <wps:wsp>
                      <wps:cNvPr id="1973" name="Textbox 1973"/>
                      <wps:cNvSpPr txBox="1"/>
                      <wps:spPr>
                        <a:xfrm>
                          <a:off x="0" y="0"/>
                          <a:ext cx="90170"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72.476997pt;width:7.1pt;height:11.3pt;mso-position-horizontal-relative:page;mso-position-vertical-relative:page;z-index:-25354240" type="#_x0000_t202" id="docshape19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62752">
                <wp:simplePos x="0" y="0"/>
                <wp:positionH relativeFrom="page">
                  <wp:posOffset>3158877</wp:posOffset>
                </wp:positionH>
                <wp:positionV relativeFrom="page">
                  <wp:posOffset>1063589</wp:posOffset>
                </wp:positionV>
                <wp:extent cx="165100" cy="238760"/>
                <wp:effectExtent l="0" t="0" r="0" b="0"/>
                <wp:wrapNone/>
                <wp:docPr id="1974" name="Textbox 1974"/>
                <wp:cNvGraphicFramePr>
                  <a:graphicFrameLocks/>
                </wp:cNvGraphicFramePr>
                <a:graphic>
                  <a:graphicData uri="http://schemas.microsoft.com/office/word/2010/wordprocessingShape">
                    <wps:wsp>
                      <wps:cNvPr id="1974" name="Textbox 1974"/>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83.747223pt;width:13pt;height:18.8pt;mso-position-horizontal-relative:page;mso-position-vertical-relative:page;z-index:-25353728" type="#_x0000_t202" id="docshape19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63264">
                <wp:simplePos x="0" y="0"/>
                <wp:positionH relativeFrom="page">
                  <wp:posOffset>6278568</wp:posOffset>
                </wp:positionH>
                <wp:positionV relativeFrom="page">
                  <wp:posOffset>1063589</wp:posOffset>
                </wp:positionV>
                <wp:extent cx="45085" cy="131445"/>
                <wp:effectExtent l="0" t="0" r="0" b="0"/>
                <wp:wrapNone/>
                <wp:docPr id="1975" name="Textbox 1975"/>
                <wp:cNvGraphicFramePr>
                  <a:graphicFrameLocks/>
                </wp:cNvGraphicFramePr>
                <a:graphic>
                  <a:graphicData uri="http://schemas.microsoft.com/office/word/2010/wordprocessingShape">
                    <wps:wsp>
                      <wps:cNvPr id="1975" name="Textbox 1975"/>
                      <wps:cNvSpPr txBox="1"/>
                      <wps:spPr>
                        <a:xfrm>
                          <a:off x="0" y="0"/>
                          <a:ext cx="45085" cy="1314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4.375458pt;margin-top:83.747223pt;width:3.55pt;height:10.35pt;mso-position-horizontal-relative:page;mso-position-vertical-relative:page;z-index:-25353216" type="#_x0000_t202" id="docshape19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63776">
                <wp:simplePos x="0" y="0"/>
                <wp:positionH relativeFrom="page">
                  <wp:posOffset>6323527</wp:posOffset>
                </wp:positionH>
                <wp:positionV relativeFrom="page">
                  <wp:posOffset>1063589</wp:posOffset>
                </wp:positionV>
                <wp:extent cx="375285" cy="238760"/>
                <wp:effectExtent l="0" t="0" r="0" b="0"/>
                <wp:wrapNone/>
                <wp:docPr id="1976" name="Textbox 1976"/>
                <wp:cNvGraphicFramePr>
                  <a:graphicFrameLocks/>
                </wp:cNvGraphicFramePr>
                <a:graphic>
                  <a:graphicData uri="http://schemas.microsoft.com/office/word/2010/wordprocessingShape">
                    <wps:wsp>
                      <wps:cNvPr id="1976" name="Textbox 197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83.747223pt;width:29.55pt;height:18.8pt;mso-position-horizontal-relative:page;mso-position-vertical-relative:page;z-index:-25352704" type="#_x0000_t202" id="docshape19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64288">
                <wp:simplePos x="0" y="0"/>
                <wp:positionH relativeFrom="page">
                  <wp:posOffset>6698438</wp:posOffset>
                </wp:positionH>
                <wp:positionV relativeFrom="page">
                  <wp:posOffset>1063589</wp:posOffset>
                </wp:positionV>
                <wp:extent cx="90170" cy="238760"/>
                <wp:effectExtent l="0" t="0" r="0" b="0"/>
                <wp:wrapNone/>
                <wp:docPr id="1977" name="Textbox 1977"/>
                <wp:cNvGraphicFramePr>
                  <a:graphicFrameLocks/>
                </wp:cNvGraphicFramePr>
                <a:graphic>
                  <a:graphicData uri="http://schemas.microsoft.com/office/word/2010/wordprocessingShape">
                    <wps:wsp>
                      <wps:cNvPr id="1977" name="Textbox 1977"/>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83.747223pt;width:7.1pt;height:18.8pt;mso-position-horizontal-relative:page;mso-position-vertical-relative:page;z-index:-25352192" type="#_x0000_t202" id="docshape19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64800">
                <wp:simplePos x="0" y="0"/>
                <wp:positionH relativeFrom="page">
                  <wp:posOffset>3323854</wp:posOffset>
                </wp:positionH>
                <wp:positionV relativeFrom="page">
                  <wp:posOffset>1194910</wp:posOffset>
                </wp:positionV>
                <wp:extent cx="2130425" cy="238760"/>
                <wp:effectExtent l="0" t="0" r="0" b="0"/>
                <wp:wrapNone/>
                <wp:docPr id="1978" name="Textbox 1978"/>
                <wp:cNvGraphicFramePr>
                  <a:graphicFrameLocks/>
                </wp:cNvGraphicFramePr>
                <a:graphic>
                  <a:graphicData uri="http://schemas.microsoft.com/office/word/2010/wordprocessingShape">
                    <wps:wsp>
                      <wps:cNvPr id="1978" name="Textbox 1978"/>
                      <wps:cNvSpPr txBox="1"/>
                      <wps:spPr>
                        <a:xfrm>
                          <a:off x="0" y="0"/>
                          <a:ext cx="213042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94.087433pt;width:167.75pt;height:18.8pt;mso-position-horizontal-relative:page;mso-position-vertical-relative:page;z-index:-25351680" type="#_x0000_t202" id="docshape19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65312">
                <wp:simplePos x="0" y="0"/>
                <wp:positionH relativeFrom="page">
                  <wp:posOffset>3698765</wp:posOffset>
                </wp:positionH>
                <wp:positionV relativeFrom="page">
                  <wp:posOffset>1194910</wp:posOffset>
                </wp:positionV>
                <wp:extent cx="375285" cy="1270"/>
                <wp:effectExtent l="0" t="0" r="0" b="0"/>
                <wp:wrapNone/>
                <wp:docPr id="1979" name="Textbox 1979"/>
                <wp:cNvGraphicFramePr>
                  <a:graphicFrameLocks/>
                </wp:cNvGraphicFramePr>
                <a:graphic>
                  <a:graphicData uri="http://schemas.microsoft.com/office/word/2010/wordprocessingShape">
                    <wps:wsp>
                      <wps:cNvPr id="1979" name="Textbox 1979"/>
                      <wps:cNvSpPr txBox="1"/>
                      <wps:spPr>
                        <a:xfrm>
                          <a:off x="0" y="0"/>
                          <a:ext cx="375285" cy="0"/>
                        </a:xfrm>
                        <a:prstGeom prst="rect">
                          <a:avLst/>
                        </a:prstGeom>
                      </wps:spPr>
                      <wps:txbx>
                        <w:txbxContent/>
                      </wps:txbx>
                      <wps:bodyPr wrap="square" lIns="0" tIns="0" rIns="0" bIns="0" rtlCol="0">
                        <a:noAutofit/>
                      </wps:bodyPr>
                    </wps:wsp>
                  </a:graphicData>
                </a:graphic>
              </wp:anchor>
            </w:drawing>
          </mc:Choice>
          <mc:Fallback>
            <w:pict>
              <v:shape style="position:absolute;margin-left:291.241394pt;margin-top:94.087433pt;width:29.55pt;height:.1pt;mso-position-horizontal-relative:page;mso-position-vertical-relative:page;z-index:-25351168" type="#_x0000_t202" id="docshape195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65824">
                <wp:simplePos x="0" y="0"/>
                <wp:positionH relativeFrom="page">
                  <wp:posOffset>4073804</wp:posOffset>
                </wp:positionH>
                <wp:positionV relativeFrom="page">
                  <wp:posOffset>1194910</wp:posOffset>
                </wp:positionV>
                <wp:extent cx="375285" cy="1270"/>
                <wp:effectExtent l="0" t="0" r="0" b="0"/>
                <wp:wrapNone/>
                <wp:docPr id="1980" name="Textbox 1980"/>
                <wp:cNvGraphicFramePr>
                  <a:graphicFrameLocks/>
                </wp:cNvGraphicFramePr>
                <a:graphic>
                  <a:graphicData uri="http://schemas.microsoft.com/office/word/2010/wordprocessingShape">
                    <wps:wsp>
                      <wps:cNvPr id="1980" name="Textbox 1980"/>
                      <wps:cNvSpPr txBox="1"/>
                      <wps:spPr>
                        <a:xfrm>
                          <a:off x="0" y="0"/>
                          <a:ext cx="375285" cy="0"/>
                        </a:xfrm>
                        <a:prstGeom prst="rect">
                          <a:avLst/>
                        </a:prstGeom>
                      </wps:spPr>
                      <wps:txbx>
                        <w:txbxContent/>
                      </wps:txbx>
                      <wps:bodyPr wrap="square" lIns="0" tIns="0" rIns="0" bIns="0" rtlCol="0">
                        <a:noAutofit/>
                      </wps:bodyPr>
                    </wps:wsp>
                  </a:graphicData>
                </a:graphic>
              </wp:anchor>
            </w:drawing>
          </mc:Choice>
          <mc:Fallback>
            <w:pict>
              <v:shape style="position:absolute;margin-left:320.771973pt;margin-top:94.087433pt;width:29.55pt;height:.1pt;mso-position-horizontal-relative:page;mso-position-vertical-relative:page;z-index:-25350656" type="#_x0000_t202" id="docshape195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66336">
                <wp:simplePos x="0" y="0"/>
                <wp:positionH relativeFrom="page">
                  <wp:posOffset>4448715</wp:posOffset>
                </wp:positionH>
                <wp:positionV relativeFrom="page">
                  <wp:posOffset>1194910</wp:posOffset>
                </wp:positionV>
                <wp:extent cx="375285" cy="1270"/>
                <wp:effectExtent l="0" t="0" r="0" b="0"/>
                <wp:wrapNone/>
                <wp:docPr id="1981" name="Textbox 1981"/>
                <wp:cNvGraphicFramePr>
                  <a:graphicFrameLocks/>
                </wp:cNvGraphicFramePr>
                <a:graphic>
                  <a:graphicData uri="http://schemas.microsoft.com/office/word/2010/wordprocessingShape">
                    <wps:wsp>
                      <wps:cNvPr id="1981" name="Textbox 1981"/>
                      <wps:cNvSpPr txBox="1"/>
                      <wps:spPr>
                        <a:xfrm>
                          <a:off x="0" y="0"/>
                          <a:ext cx="375285" cy="0"/>
                        </a:xfrm>
                        <a:prstGeom prst="rect">
                          <a:avLst/>
                        </a:prstGeom>
                      </wps:spPr>
                      <wps:txbx>
                        <w:txbxContent/>
                      </wps:txbx>
                      <wps:bodyPr wrap="square" lIns="0" tIns="0" rIns="0" bIns="0" rtlCol="0">
                        <a:noAutofit/>
                      </wps:bodyPr>
                    </wps:wsp>
                  </a:graphicData>
                </a:graphic>
              </wp:anchor>
            </w:drawing>
          </mc:Choice>
          <mc:Fallback>
            <w:pict>
              <v:shape style="position:absolute;margin-left:350.292572pt;margin-top:94.087433pt;width:29.55pt;height:.1pt;mso-position-horizontal-relative:page;mso-position-vertical-relative:page;z-index:-25350144" type="#_x0000_t202" id="docshape195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66848">
                <wp:simplePos x="0" y="0"/>
                <wp:positionH relativeFrom="page">
                  <wp:posOffset>4823627</wp:posOffset>
                </wp:positionH>
                <wp:positionV relativeFrom="page">
                  <wp:posOffset>1194910</wp:posOffset>
                </wp:positionV>
                <wp:extent cx="375285" cy="1270"/>
                <wp:effectExtent l="0" t="0" r="0" b="0"/>
                <wp:wrapNone/>
                <wp:docPr id="1982" name="Textbox 1982"/>
                <wp:cNvGraphicFramePr>
                  <a:graphicFrameLocks/>
                </wp:cNvGraphicFramePr>
                <a:graphic>
                  <a:graphicData uri="http://schemas.microsoft.com/office/word/2010/wordprocessingShape">
                    <wps:wsp>
                      <wps:cNvPr id="1982" name="Textbox 1982"/>
                      <wps:cNvSpPr txBox="1"/>
                      <wps:spPr>
                        <a:xfrm>
                          <a:off x="0" y="0"/>
                          <a:ext cx="375285" cy="0"/>
                        </a:xfrm>
                        <a:prstGeom prst="rect">
                          <a:avLst/>
                        </a:prstGeom>
                      </wps:spPr>
                      <wps:txbx>
                        <w:txbxContent/>
                      </wps:txbx>
                      <wps:bodyPr wrap="square" lIns="0" tIns="0" rIns="0" bIns="0" rtlCol="0">
                        <a:noAutofit/>
                      </wps:bodyPr>
                    </wps:wsp>
                  </a:graphicData>
                </a:graphic>
              </wp:anchor>
            </w:drawing>
          </mc:Choice>
          <mc:Fallback>
            <w:pict>
              <v:shape style="position:absolute;margin-left:379.813171pt;margin-top:94.087433pt;width:29.55pt;height:.1pt;mso-position-horizontal-relative:page;mso-position-vertical-relative:page;z-index:-25349632" type="#_x0000_t202" id="docshape195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67360">
                <wp:simplePos x="0" y="0"/>
                <wp:positionH relativeFrom="page">
                  <wp:posOffset>5198665</wp:posOffset>
                </wp:positionH>
                <wp:positionV relativeFrom="page">
                  <wp:posOffset>1194910</wp:posOffset>
                </wp:positionV>
                <wp:extent cx="255270" cy="1270"/>
                <wp:effectExtent l="0" t="0" r="0" b="0"/>
                <wp:wrapNone/>
                <wp:docPr id="1983" name="Textbox 1983"/>
                <wp:cNvGraphicFramePr>
                  <a:graphicFrameLocks/>
                </wp:cNvGraphicFramePr>
                <a:graphic>
                  <a:graphicData uri="http://schemas.microsoft.com/office/word/2010/wordprocessingShape">
                    <wps:wsp>
                      <wps:cNvPr id="1983" name="Textbox 1983"/>
                      <wps:cNvSpPr txBox="1"/>
                      <wps:spPr>
                        <a:xfrm>
                          <a:off x="0" y="0"/>
                          <a:ext cx="255270" cy="0"/>
                        </a:xfrm>
                        <a:prstGeom prst="rect">
                          <a:avLst/>
                        </a:prstGeom>
                      </wps:spPr>
                      <wps:txbx>
                        <w:txbxContent/>
                      </wps:txbx>
                      <wps:bodyPr wrap="square" lIns="0" tIns="0" rIns="0" bIns="0" rtlCol="0">
                        <a:noAutofit/>
                      </wps:bodyPr>
                    </wps:wsp>
                  </a:graphicData>
                </a:graphic>
              </wp:anchor>
            </w:drawing>
          </mc:Choice>
          <mc:Fallback>
            <w:pict>
              <v:shape style="position:absolute;margin-left:409.34375pt;margin-top:94.087433pt;width:20.1pt;height:.1pt;mso-position-horizontal-relative:page;mso-position-vertical-relative:page;z-index:-25349120" type="#_x0000_t202" id="docshape195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67872">
                <wp:simplePos x="0" y="0"/>
                <wp:positionH relativeFrom="page">
                  <wp:posOffset>5453686</wp:posOffset>
                </wp:positionH>
                <wp:positionV relativeFrom="page">
                  <wp:posOffset>1194910</wp:posOffset>
                </wp:positionV>
                <wp:extent cx="120014" cy="107314"/>
                <wp:effectExtent l="0" t="0" r="0" b="0"/>
                <wp:wrapNone/>
                <wp:docPr id="1984" name="Textbox 1984"/>
                <wp:cNvGraphicFramePr>
                  <a:graphicFrameLocks/>
                </wp:cNvGraphicFramePr>
                <a:graphic>
                  <a:graphicData uri="http://schemas.microsoft.com/office/word/2010/wordprocessingShape">
                    <wps:wsp>
                      <wps:cNvPr id="1984" name="Textbox 1984"/>
                      <wps:cNvSpPr txBox="1"/>
                      <wps:spPr>
                        <a:xfrm>
                          <a:off x="0" y="0"/>
                          <a:ext cx="120014" cy="107314"/>
                        </a:xfrm>
                        <a:prstGeom prst="rect">
                          <a:avLst/>
                        </a:prstGeom>
                      </wps:spPr>
                      <wps:txbx>
                        <w:txbxContent/>
                      </wps:txbx>
                      <wps:bodyPr wrap="square" lIns="0" tIns="0" rIns="0" bIns="0" rtlCol="0">
                        <a:noAutofit/>
                      </wps:bodyPr>
                    </wps:wsp>
                  </a:graphicData>
                </a:graphic>
              </wp:anchor>
            </w:drawing>
          </mc:Choice>
          <mc:Fallback>
            <w:pict>
              <v:shape style="position:absolute;margin-left:429.424164pt;margin-top:94.087433pt;width:9.450pt;height:8.450pt;mso-position-horizontal-relative:page;mso-position-vertical-relative:page;z-index:-25348608" type="#_x0000_t202" id="docshape195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68384">
                <wp:simplePos x="0" y="0"/>
                <wp:positionH relativeFrom="page">
                  <wp:posOffset>5573577</wp:posOffset>
                </wp:positionH>
                <wp:positionV relativeFrom="page">
                  <wp:posOffset>1194910</wp:posOffset>
                </wp:positionV>
                <wp:extent cx="375285" cy="107314"/>
                <wp:effectExtent l="0" t="0" r="0" b="0"/>
                <wp:wrapNone/>
                <wp:docPr id="1985" name="Textbox 1985"/>
                <wp:cNvGraphicFramePr>
                  <a:graphicFrameLocks/>
                </wp:cNvGraphicFramePr>
                <a:graphic>
                  <a:graphicData uri="http://schemas.microsoft.com/office/word/2010/wordprocessingShape">
                    <wps:wsp>
                      <wps:cNvPr id="1985" name="Textbox 1985"/>
                      <wps:cNvSpPr txBox="1"/>
                      <wps:spPr>
                        <a:xfrm>
                          <a:off x="0" y="0"/>
                          <a:ext cx="375285" cy="107314"/>
                        </a:xfrm>
                        <a:prstGeom prst="rect">
                          <a:avLst/>
                        </a:prstGeom>
                      </wps:spPr>
                      <wps:txbx>
                        <w:txbxContent/>
                      </wps:txbx>
                      <wps:bodyPr wrap="square" lIns="0" tIns="0" rIns="0" bIns="0" rtlCol="0">
                        <a:noAutofit/>
                      </wps:bodyPr>
                    </wps:wsp>
                  </a:graphicData>
                </a:graphic>
              </wp:anchor>
            </w:drawing>
          </mc:Choice>
          <mc:Fallback>
            <w:pict>
              <v:shape style="position:absolute;margin-left:438.864349pt;margin-top:94.087433pt;width:29.55pt;height:8.450pt;mso-position-horizontal-relative:page;mso-position-vertical-relative:page;z-index:-25348096" type="#_x0000_t202" id="docshape195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68896">
                <wp:simplePos x="0" y="0"/>
                <wp:positionH relativeFrom="page">
                  <wp:posOffset>5948615</wp:posOffset>
                </wp:positionH>
                <wp:positionV relativeFrom="page">
                  <wp:posOffset>1194910</wp:posOffset>
                </wp:positionV>
                <wp:extent cx="375285" cy="107314"/>
                <wp:effectExtent l="0" t="0" r="0" b="0"/>
                <wp:wrapNone/>
                <wp:docPr id="1986" name="Textbox 1986"/>
                <wp:cNvGraphicFramePr>
                  <a:graphicFrameLocks/>
                </wp:cNvGraphicFramePr>
                <a:graphic>
                  <a:graphicData uri="http://schemas.microsoft.com/office/word/2010/wordprocessingShape">
                    <wps:wsp>
                      <wps:cNvPr id="1986" name="Textbox 1986"/>
                      <wps:cNvSpPr txBox="1"/>
                      <wps:spPr>
                        <a:xfrm>
                          <a:off x="0" y="0"/>
                          <a:ext cx="375285" cy="107314"/>
                        </a:xfrm>
                        <a:prstGeom prst="rect">
                          <a:avLst/>
                        </a:prstGeom>
                      </wps:spPr>
                      <wps:txbx>
                        <w:txbxContent/>
                      </wps:txbx>
                      <wps:bodyPr wrap="square" lIns="0" tIns="0" rIns="0" bIns="0" rtlCol="0">
                        <a:noAutofit/>
                      </wps:bodyPr>
                    </wps:wsp>
                  </a:graphicData>
                </a:graphic>
              </wp:anchor>
            </w:drawing>
          </mc:Choice>
          <mc:Fallback>
            <w:pict>
              <v:shape style="position:absolute;margin-left:468.394928pt;margin-top:94.087433pt;width:29.55pt;height:8.450pt;mso-position-horizontal-relative:page;mso-position-vertical-relative:page;z-index:-25347584" type="#_x0000_t202" id="docshape195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69408">
                <wp:simplePos x="0" y="0"/>
                <wp:positionH relativeFrom="page">
                  <wp:posOffset>3158877</wp:posOffset>
                </wp:positionH>
                <wp:positionV relativeFrom="page">
                  <wp:posOffset>1302227</wp:posOffset>
                </wp:positionV>
                <wp:extent cx="165100" cy="238760"/>
                <wp:effectExtent l="0" t="0" r="0" b="0"/>
                <wp:wrapNone/>
                <wp:docPr id="1987" name="Textbox 1987"/>
                <wp:cNvGraphicFramePr>
                  <a:graphicFrameLocks/>
                </wp:cNvGraphicFramePr>
                <a:graphic>
                  <a:graphicData uri="http://schemas.microsoft.com/office/word/2010/wordprocessingShape">
                    <wps:wsp>
                      <wps:cNvPr id="1987" name="Textbox 1987"/>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102.537598pt;width:13pt;height:18.8pt;mso-position-horizontal-relative:page;mso-position-vertical-relative:page;z-index:-25347072" type="#_x0000_t202" id="docshape19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69920">
                <wp:simplePos x="0" y="0"/>
                <wp:positionH relativeFrom="page">
                  <wp:posOffset>5453686</wp:posOffset>
                </wp:positionH>
                <wp:positionV relativeFrom="page">
                  <wp:posOffset>1302227</wp:posOffset>
                </wp:positionV>
                <wp:extent cx="120014" cy="131445"/>
                <wp:effectExtent l="0" t="0" r="0" b="0"/>
                <wp:wrapNone/>
                <wp:docPr id="1988" name="Textbox 1988"/>
                <wp:cNvGraphicFramePr>
                  <a:graphicFrameLocks/>
                </wp:cNvGraphicFramePr>
                <a:graphic>
                  <a:graphicData uri="http://schemas.microsoft.com/office/word/2010/wordprocessingShape">
                    <wps:wsp>
                      <wps:cNvPr id="1988" name="Textbox 1988"/>
                      <wps:cNvSpPr txBox="1"/>
                      <wps:spPr>
                        <a:xfrm>
                          <a:off x="0" y="0"/>
                          <a:ext cx="120014" cy="1314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9.424164pt;margin-top:102.537598pt;width:9.450pt;height:10.35pt;mso-position-horizontal-relative:page;mso-position-vertical-relative:page;z-index:-25346560" type="#_x0000_t202" id="docshape19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0432">
                <wp:simplePos x="0" y="0"/>
                <wp:positionH relativeFrom="page">
                  <wp:posOffset>5573577</wp:posOffset>
                </wp:positionH>
                <wp:positionV relativeFrom="page">
                  <wp:posOffset>1302227</wp:posOffset>
                </wp:positionV>
                <wp:extent cx="375285" cy="238760"/>
                <wp:effectExtent l="0" t="0" r="0" b="0"/>
                <wp:wrapNone/>
                <wp:docPr id="1989" name="Textbox 1989"/>
                <wp:cNvGraphicFramePr>
                  <a:graphicFrameLocks/>
                </wp:cNvGraphicFramePr>
                <a:graphic>
                  <a:graphicData uri="http://schemas.microsoft.com/office/word/2010/wordprocessingShape">
                    <wps:wsp>
                      <wps:cNvPr id="1989" name="Textbox 198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102.537598pt;width:29.55pt;height:18.8pt;mso-position-horizontal-relative:page;mso-position-vertical-relative:page;z-index:-25346048" type="#_x0000_t202" id="docshape19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0944">
                <wp:simplePos x="0" y="0"/>
                <wp:positionH relativeFrom="page">
                  <wp:posOffset>5948615</wp:posOffset>
                </wp:positionH>
                <wp:positionV relativeFrom="page">
                  <wp:posOffset>1302227</wp:posOffset>
                </wp:positionV>
                <wp:extent cx="375285" cy="238760"/>
                <wp:effectExtent l="0" t="0" r="0" b="0"/>
                <wp:wrapNone/>
                <wp:docPr id="1990" name="Textbox 1990"/>
                <wp:cNvGraphicFramePr>
                  <a:graphicFrameLocks/>
                </wp:cNvGraphicFramePr>
                <a:graphic>
                  <a:graphicData uri="http://schemas.microsoft.com/office/word/2010/wordprocessingShape">
                    <wps:wsp>
                      <wps:cNvPr id="1990" name="Textbox 199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102.537598pt;width:29.55pt;height:18.8pt;mso-position-horizontal-relative:page;mso-position-vertical-relative:page;z-index:-25345536" type="#_x0000_t202" id="docshape19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1456">
                <wp:simplePos x="0" y="0"/>
                <wp:positionH relativeFrom="page">
                  <wp:posOffset>6323527</wp:posOffset>
                </wp:positionH>
                <wp:positionV relativeFrom="page">
                  <wp:posOffset>1302227</wp:posOffset>
                </wp:positionV>
                <wp:extent cx="375285" cy="238760"/>
                <wp:effectExtent l="0" t="0" r="0" b="0"/>
                <wp:wrapNone/>
                <wp:docPr id="1991" name="Textbox 1991"/>
                <wp:cNvGraphicFramePr>
                  <a:graphicFrameLocks/>
                </wp:cNvGraphicFramePr>
                <a:graphic>
                  <a:graphicData uri="http://schemas.microsoft.com/office/word/2010/wordprocessingShape">
                    <wps:wsp>
                      <wps:cNvPr id="1991" name="Textbox 199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102.537598pt;width:29.55pt;height:18.8pt;mso-position-horizontal-relative:page;mso-position-vertical-relative:page;z-index:-25345024" type="#_x0000_t202" id="docshape19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1968">
                <wp:simplePos x="0" y="0"/>
                <wp:positionH relativeFrom="page">
                  <wp:posOffset>6698438</wp:posOffset>
                </wp:positionH>
                <wp:positionV relativeFrom="page">
                  <wp:posOffset>1302227</wp:posOffset>
                </wp:positionV>
                <wp:extent cx="90170" cy="238760"/>
                <wp:effectExtent l="0" t="0" r="0" b="0"/>
                <wp:wrapNone/>
                <wp:docPr id="1992" name="Textbox 1992"/>
                <wp:cNvGraphicFramePr>
                  <a:graphicFrameLocks/>
                </wp:cNvGraphicFramePr>
                <a:graphic>
                  <a:graphicData uri="http://schemas.microsoft.com/office/word/2010/wordprocessingShape">
                    <wps:wsp>
                      <wps:cNvPr id="1992" name="Textbox 1992"/>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102.537598pt;width:7.1pt;height:18.8pt;mso-position-horizontal-relative:page;mso-position-vertical-relative:page;z-index:-25344512" type="#_x0000_t202" id="docshape19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2480">
                <wp:simplePos x="0" y="0"/>
                <wp:positionH relativeFrom="page">
                  <wp:posOffset>3323854</wp:posOffset>
                </wp:positionH>
                <wp:positionV relativeFrom="page">
                  <wp:posOffset>1433548</wp:posOffset>
                </wp:positionV>
                <wp:extent cx="1125220" cy="238760"/>
                <wp:effectExtent l="0" t="0" r="0" b="0"/>
                <wp:wrapNone/>
                <wp:docPr id="1993" name="Textbox 1993"/>
                <wp:cNvGraphicFramePr>
                  <a:graphicFrameLocks/>
                </wp:cNvGraphicFramePr>
                <a:graphic>
                  <a:graphicData uri="http://schemas.microsoft.com/office/word/2010/wordprocessingShape">
                    <wps:wsp>
                      <wps:cNvPr id="1993" name="Textbox 1993"/>
                      <wps:cNvSpPr txBox="1"/>
                      <wps:spPr>
                        <a:xfrm>
                          <a:off x="0" y="0"/>
                          <a:ext cx="112522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112.877808pt;width:88.6pt;height:18.8pt;mso-position-horizontal-relative:page;mso-position-vertical-relative:page;z-index:-25344000" type="#_x0000_t202" id="docshape19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2992">
                <wp:simplePos x="0" y="0"/>
                <wp:positionH relativeFrom="page">
                  <wp:posOffset>3698765</wp:posOffset>
                </wp:positionH>
                <wp:positionV relativeFrom="page">
                  <wp:posOffset>1433548</wp:posOffset>
                </wp:positionV>
                <wp:extent cx="375285" cy="1270"/>
                <wp:effectExtent l="0" t="0" r="0" b="0"/>
                <wp:wrapNone/>
                <wp:docPr id="1994" name="Textbox 1994"/>
                <wp:cNvGraphicFramePr>
                  <a:graphicFrameLocks/>
                </wp:cNvGraphicFramePr>
                <a:graphic>
                  <a:graphicData uri="http://schemas.microsoft.com/office/word/2010/wordprocessingShape">
                    <wps:wsp>
                      <wps:cNvPr id="1994" name="Textbox 1994"/>
                      <wps:cNvSpPr txBox="1"/>
                      <wps:spPr>
                        <a:xfrm>
                          <a:off x="0" y="0"/>
                          <a:ext cx="375285" cy="0"/>
                        </a:xfrm>
                        <a:prstGeom prst="rect">
                          <a:avLst/>
                        </a:prstGeom>
                      </wps:spPr>
                      <wps:txbx>
                        <w:txbxContent/>
                      </wps:txbx>
                      <wps:bodyPr wrap="square" lIns="0" tIns="0" rIns="0" bIns="0" rtlCol="0">
                        <a:noAutofit/>
                      </wps:bodyPr>
                    </wps:wsp>
                  </a:graphicData>
                </a:graphic>
              </wp:anchor>
            </w:drawing>
          </mc:Choice>
          <mc:Fallback>
            <w:pict>
              <v:shape style="position:absolute;margin-left:291.241394pt;margin-top:112.877808pt;width:29.55pt;height:.1pt;mso-position-horizontal-relative:page;mso-position-vertical-relative:page;z-index:-25343488" type="#_x0000_t202" id="docshape196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73504">
                <wp:simplePos x="0" y="0"/>
                <wp:positionH relativeFrom="page">
                  <wp:posOffset>4073804</wp:posOffset>
                </wp:positionH>
                <wp:positionV relativeFrom="page">
                  <wp:posOffset>1433548</wp:posOffset>
                </wp:positionV>
                <wp:extent cx="375285" cy="1270"/>
                <wp:effectExtent l="0" t="0" r="0" b="0"/>
                <wp:wrapNone/>
                <wp:docPr id="1995" name="Textbox 1995"/>
                <wp:cNvGraphicFramePr>
                  <a:graphicFrameLocks/>
                </wp:cNvGraphicFramePr>
                <a:graphic>
                  <a:graphicData uri="http://schemas.microsoft.com/office/word/2010/wordprocessingShape">
                    <wps:wsp>
                      <wps:cNvPr id="1995" name="Textbox 1995"/>
                      <wps:cNvSpPr txBox="1"/>
                      <wps:spPr>
                        <a:xfrm>
                          <a:off x="0" y="0"/>
                          <a:ext cx="375285" cy="0"/>
                        </a:xfrm>
                        <a:prstGeom prst="rect">
                          <a:avLst/>
                        </a:prstGeom>
                      </wps:spPr>
                      <wps:txbx>
                        <w:txbxContent/>
                      </wps:txbx>
                      <wps:bodyPr wrap="square" lIns="0" tIns="0" rIns="0" bIns="0" rtlCol="0">
                        <a:noAutofit/>
                      </wps:bodyPr>
                    </wps:wsp>
                  </a:graphicData>
                </a:graphic>
              </wp:anchor>
            </w:drawing>
          </mc:Choice>
          <mc:Fallback>
            <w:pict>
              <v:shape style="position:absolute;margin-left:320.771973pt;margin-top:112.877808pt;width:29.55pt;height:.1pt;mso-position-horizontal-relative:page;mso-position-vertical-relative:page;z-index:-25342976" type="#_x0000_t202" id="docshape196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74016">
                <wp:simplePos x="0" y="0"/>
                <wp:positionH relativeFrom="page">
                  <wp:posOffset>4448715</wp:posOffset>
                </wp:positionH>
                <wp:positionV relativeFrom="page">
                  <wp:posOffset>1433548</wp:posOffset>
                </wp:positionV>
                <wp:extent cx="375285" cy="107950"/>
                <wp:effectExtent l="0" t="0" r="0" b="0"/>
                <wp:wrapNone/>
                <wp:docPr id="1996" name="Textbox 1996"/>
                <wp:cNvGraphicFramePr>
                  <a:graphicFrameLocks/>
                </wp:cNvGraphicFramePr>
                <a:graphic>
                  <a:graphicData uri="http://schemas.microsoft.com/office/word/2010/wordprocessingShape">
                    <wps:wsp>
                      <wps:cNvPr id="1996" name="Textbox 1996"/>
                      <wps:cNvSpPr txBox="1"/>
                      <wps:spPr>
                        <a:xfrm>
                          <a:off x="0" y="0"/>
                          <a:ext cx="375285" cy="107950"/>
                        </a:xfrm>
                        <a:prstGeom prst="rect">
                          <a:avLst/>
                        </a:prstGeom>
                      </wps:spPr>
                      <wps:txbx>
                        <w:txbxContent/>
                      </wps:txbx>
                      <wps:bodyPr wrap="square" lIns="0" tIns="0" rIns="0" bIns="0" rtlCol="0">
                        <a:noAutofit/>
                      </wps:bodyPr>
                    </wps:wsp>
                  </a:graphicData>
                </a:graphic>
              </wp:anchor>
            </w:drawing>
          </mc:Choice>
          <mc:Fallback>
            <w:pict>
              <v:shape style="position:absolute;margin-left:350.292572pt;margin-top:112.877808pt;width:29.55pt;height:8.5pt;mso-position-horizontal-relative:page;mso-position-vertical-relative:page;z-index:-25342464" type="#_x0000_t202" id="docshape196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74528">
                <wp:simplePos x="0" y="0"/>
                <wp:positionH relativeFrom="page">
                  <wp:posOffset>4823627</wp:posOffset>
                </wp:positionH>
                <wp:positionV relativeFrom="page">
                  <wp:posOffset>1433548</wp:posOffset>
                </wp:positionV>
                <wp:extent cx="375285" cy="107950"/>
                <wp:effectExtent l="0" t="0" r="0" b="0"/>
                <wp:wrapNone/>
                <wp:docPr id="1997" name="Textbox 1997"/>
                <wp:cNvGraphicFramePr>
                  <a:graphicFrameLocks/>
                </wp:cNvGraphicFramePr>
                <a:graphic>
                  <a:graphicData uri="http://schemas.microsoft.com/office/word/2010/wordprocessingShape">
                    <wps:wsp>
                      <wps:cNvPr id="1997" name="Textbox 1997"/>
                      <wps:cNvSpPr txBox="1"/>
                      <wps:spPr>
                        <a:xfrm>
                          <a:off x="0" y="0"/>
                          <a:ext cx="375285" cy="107950"/>
                        </a:xfrm>
                        <a:prstGeom prst="rect">
                          <a:avLst/>
                        </a:prstGeom>
                      </wps:spPr>
                      <wps:txbx>
                        <w:txbxContent/>
                      </wps:txbx>
                      <wps:bodyPr wrap="square" lIns="0" tIns="0" rIns="0" bIns="0" rtlCol="0">
                        <a:noAutofit/>
                      </wps:bodyPr>
                    </wps:wsp>
                  </a:graphicData>
                </a:graphic>
              </wp:anchor>
            </w:drawing>
          </mc:Choice>
          <mc:Fallback>
            <w:pict>
              <v:shape style="position:absolute;margin-left:379.813171pt;margin-top:112.877808pt;width:29.55pt;height:8.5pt;mso-position-horizontal-relative:page;mso-position-vertical-relative:page;z-index:-25341952" type="#_x0000_t202" id="docshape196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75040">
                <wp:simplePos x="0" y="0"/>
                <wp:positionH relativeFrom="page">
                  <wp:posOffset>5198665</wp:posOffset>
                </wp:positionH>
                <wp:positionV relativeFrom="page">
                  <wp:posOffset>1433548</wp:posOffset>
                </wp:positionV>
                <wp:extent cx="375285" cy="107950"/>
                <wp:effectExtent l="0" t="0" r="0" b="0"/>
                <wp:wrapNone/>
                <wp:docPr id="1998" name="Textbox 1998"/>
                <wp:cNvGraphicFramePr>
                  <a:graphicFrameLocks/>
                </wp:cNvGraphicFramePr>
                <a:graphic>
                  <a:graphicData uri="http://schemas.microsoft.com/office/word/2010/wordprocessingShape">
                    <wps:wsp>
                      <wps:cNvPr id="1998" name="Textbox 1998"/>
                      <wps:cNvSpPr txBox="1"/>
                      <wps:spPr>
                        <a:xfrm>
                          <a:off x="0" y="0"/>
                          <a:ext cx="375285" cy="107950"/>
                        </a:xfrm>
                        <a:prstGeom prst="rect">
                          <a:avLst/>
                        </a:prstGeom>
                      </wps:spPr>
                      <wps:txbx>
                        <w:txbxContent/>
                      </wps:txbx>
                      <wps:bodyPr wrap="square" lIns="0" tIns="0" rIns="0" bIns="0" rtlCol="0">
                        <a:noAutofit/>
                      </wps:bodyPr>
                    </wps:wsp>
                  </a:graphicData>
                </a:graphic>
              </wp:anchor>
            </w:drawing>
          </mc:Choice>
          <mc:Fallback>
            <w:pict>
              <v:shape style="position:absolute;margin-left:409.34375pt;margin-top:112.877808pt;width:29.55pt;height:8.5pt;mso-position-horizontal-relative:page;mso-position-vertical-relative:page;z-index:-25341440" type="#_x0000_t202" id="docshape196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75552">
                <wp:simplePos x="0" y="0"/>
                <wp:positionH relativeFrom="page">
                  <wp:posOffset>3158877</wp:posOffset>
                </wp:positionH>
                <wp:positionV relativeFrom="page">
                  <wp:posOffset>1540992</wp:posOffset>
                </wp:positionV>
                <wp:extent cx="165100" cy="238760"/>
                <wp:effectExtent l="0" t="0" r="0" b="0"/>
                <wp:wrapNone/>
                <wp:docPr id="1999" name="Textbox 1999"/>
                <wp:cNvGraphicFramePr>
                  <a:graphicFrameLocks/>
                </wp:cNvGraphicFramePr>
                <a:graphic>
                  <a:graphicData uri="http://schemas.microsoft.com/office/word/2010/wordprocessingShape">
                    <wps:wsp>
                      <wps:cNvPr id="1999" name="Textbox 1999"/>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121.337975pt;width:13pt;height:18.8pt;mso-position-horizontal-relative:page;mso-position-vertical-relative:page;z-index:-25340928" type="#_x0000_t202" id="docshape197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6064">
                <wp:simplePos x="0" y="0"/>
                <wp:positionH relativeFrom="page">
                  <wp:posOffset>4448715</wp:posOffset>
                </wp:positionH>
                <wp:positionV relativeFrom="page">
                  <wp:posOffset>1540992</wp:posOffset>
                </wp:positionV>
                <wp:extent cx="375285" cy="238760"/>
                <wp:effectExtent l="0" t="0" r="0" b="0"/>
                <wp:wrapNone/>
                <wp:docPr id="2000" name="Textbox 2000"/>
                <wp:cNvGraphicFramePr>
                  <a:graphicFrameLocks/>
                </wp:cNvGraphicFramePr>
                <a:graphic>
                  <a:graphicData uri="http://schemas.microsoft.com/office/word/2010/wordprocessingShape">
                    <wps:wsp>
                      <wps:cNvPr id="2000" name="Textbox 200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121.337975pt;width:29.55pt;height:18.8pt;mso-position-horizontal-relative:page;mso-position-vertical-relative:page;z-index:-25340416" type="#_x0000_t202" id="docshape19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6576">
                <wp:simplePos x="0" y="0"/>
                <wp:positionH relativeFrom="page">
                  <wp:posOffset>4823627</wp:posOffset>
                </wp:positionH>
                <wp:positionV relativeFrom="page">
                  <wp:posOffset>1540992</wp:posOffset>
                </wp:positionV>
                <wp:extent cx="375285" cy="238760"/>
                <wp:effectExtent l="0" t="0" r="0" b="0"/>
                <wp:wrapNone/>
                <wp:docPr id="2001" name="Textbox 2001"/>
                <wp:cNvGraphicFramePr>
                  <a:graphicFrameLocks/>
                </wp:cNvGraphicFramePr>
                <a:graphic>
                  <a:graphicData uri="http://schemas.microsoft.com/office/word/2010/wordprocessingShape">
                    <wps:wsp>
                      <wps:cNvPr id="2001" name="Textbox 200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121.337975pt;width:29.55pt;height:18.8pt;mso-position-horizontal-relative:page;mso-position-vertical-relative:page;z-index:-25339904" type="#_x0000_t202" id="docshape19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7088">
                <wp:simplePos x="0" y="0"/>
                <wp:positionH relativeFrom="page">
                  <wp:posOffset>5198665</wp:posOffset>
                </wp:positionH>
                <wp:positionV relativeFrom="page">
                  <wp:posOffset>1540992</wp:posOffset>
                </wp:positionV>
                <wp:extent cx="375285" cy="238760"/>
                <wp:effectExtent l="0" t="0" r="0" b="0"/>
                <wp:wrapNone/>
                <wp:docPr id="2002" name="Textbox 2002"/>
                <wp:cNvGraphicFramePr>
                  <a:graphicFrameLocks/>
                </wp:cNvGraphicFramePr>
                <a:graphic>
                  <a:graphicData uri="http://schemas.microsoft.com/office/word/2010/wordprocessingShape">
                    <wps:wsp>
                      <wps:cNvPr id="2002" name="Textbox 2002"/>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121.337975pt;width:29.55pt;height:18.8pt;mso-position-horizontal-relative:page;mso-position-vertical-relative:page;z-index:-25339392" type="#_x0000_t202" id="docshape19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7600">
                <wp:simplePos x="0" y="0"/>
                <wp:positionH relativeFrom="page">
                  <wp:posOffset>5573577</wp:posOffset>
                </wp:positionH>
                <wp:positionV relativeFrom="page">
                  <wp:posOffset>1540992</wp:posOffset>
                </wp:positionV>
                <wp:extent cx="375285" cy="238760"/>
                <wp:effectExtent l="0" t="0" r="0" b="0"/>
                <wp:wrapNone/>
                <wp:docPr id="2003" name="Textbox 2003"/>
                <wp:cNvGraphicFramePr>
                  <a:graphicFrameLocks/>
                </wp:cNvGraphicFramePr>
                <a:graphic>
                  <a:graphicData uri="http://schemas.microsoft.com/office/word/2010/wordprocessingShape">
                    <wps:wsp>
                      <wps:cNvPr id="2003" name="Textbox 200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121.337975pt;width:29.55pt;height:18.8pt;mso-position-horizontal-relative:page;mso-position-vertical-relative:page;z-index:-25338880" type="#_x0000_t202" id="docshape19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8112">
                <wp:simplePos x="0" y="0"/>
                <wp:positionH relativeFrom="page">
                  <wp:posOffset>5948615</wp:posOffset>
                </wp:positionH>
                <wp:positionV relativeFrom="page">
                  <wp:posOffset>1540992</wp:posOffset>
                </wp:positionV>
                <wp:extent cx="375285" cy="238760"/>
                <wp:effectExtent l="0" t="0" r="0" b="0"/>
                <wp:wrapNone/>
                <wp:docPr id="2004" name="Textbox 2004"/>
                <wp:cNvGraphicFramePr>
                  <a:graphicFrameLocks/>
                </wp:cNvGraphicFramePr>
                <a:graphic>
                  <a:graphicData uri="http://schemas.microsoft.com/office/word/2010/wordprocessingShape">
                    <wps:wsp>
                      <wps:cNvPr id="2004" name="Textbox 200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121.337975pt;width:29.55pt;height:18.8pt;mso-position-horizontal-relative:page;mso-position-vertical-relative:page;z-index:-25338368" type="#_x0000_t202" id="docshape19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8624">
                <wp:simplePos x="0" y="0"/>
                <wp:positionH relativeFrom="page">
                  <wp:posOffset>6323527</wp:posOffset>
                </wp:positionH>
                <wp:positionV relativeFrom="page">
                  <wp:posOffset>1540992</wp:posOffset>
                </wp:positionV>
                <wp:extent cx="375285" cy="238760"/>
                <wp:effectExtent l="0" t="0" r="0" b="0"/>
                <wp:wrapNone/>
                <wp:docPr id="2005" name="Textbox 2005"/>
                <wp:cNvGraphicFramePr>
                  <a:graphicFrameLocks/>
                </wp:cNvGraphicFramePr>
                <a:graphic>
                  <a:graphicData uri="http://schemas.microsoft.com/office/word/2010/wordprocessingShape">
                    <wps:wsp>
                      <wps:cNvPr id="2005" name="Textbox 200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121.337975pt;width:29.55pt;height:18.8pt;mso-position-horizontal-relative:page;mso-position-vertical-relative:page;z-index:-25337856" type="#_x0000_t202" id="docshape19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9136">
                <wp:simplePos x="0" y="0"/>
                <wp:positionH relativeFrom="page">
                  <wp:posOffset>6698438</wp:posOffset>
                </wp:positionH>
                <wp:positionV relativeFrom="page">
                  <wp:posOffset>1540992</wp:posOffset>
                </wp:positionV>
                <wp:extent cx="90170" cy="238760"/>
                <wp:effectExtent l="0" t="0" r="0" b="0"/>
                <wp:wrapNone/>
                <wp:docPr id="2006" name="Textbox 2006"/>
                <wp:cNvGraphicFramePr>
                  <a:graphicFrameLocks/>
                </wp:cNvGraphicFramePr>
                <a:graphic>
                  <a:graphicData uri="http://schemas.microsoft.com/office/word/2010/wordprocessingShape">
                    <wps:wsp>
                      <wps:cNvPr id="2006" name="Textbox 2006"/>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121.337975pt;width:7.1pt;height:18.8pt;mso-position-horizontal-relative:page;mso-position-vertical-relative:page;z-index:-25337344" type="#_x0000_t202" id="docshape19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79648">
                <wp:simplePos x="0" y="0"/>
                <wp:positionH relativeFrom="page">
                  <wp:posOffset>3323854</wp:posOffset>
                </wp:positionH>
                <wp:positionV relativeFrom="page">
                  <wp:posOffset>1672185</wp:posOffset>
                </wp:positionV>
                <wp:extent cx="975360" cy="238760"/>
                <wp:effectExtent l="0" t="0" r="0" b="0"/>
                <wp:wrapNone/>
                <wp:docPr id="2007" name="Textbox 2007"/>
                <wp:cNvGraphicFramePr>
                  <a:graphicFrameLocks/>
                </wp:cNvGraphicFramePr>
                <a:graphic>
                  <a:graphicData uri="http://schemas.microsoft.com/office/word/2010/wordprocessingShape">
                    <wps:wsp>
                      <wps:cNvPr id="2007" name="Textbox 2007"/>
                      <wps:cNvSpPr txBox="1"/>
                      <wps:spPr>
                        <a:xfrm>
                          <a:off x="0" y="0"/>
                          <a:ext cx="97536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131.668182pt;width:76.8pt;height:18.8pt;mso-position-horizontal-relative:page;mso-position-vertical-relative:page;z-index:-25336832" type="#_x0000_t202" id="docshape19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0160">
                <wp:simplePos x="0" y="0"/>
                <wp:positionH relativeFrom="page">
                  <wp:posOffset>3698765</wp:posOffset>
                </wp:positionH>
                <wp:positionV relativeFrom="page">
                  <wp:posOffset>1672185</wp:posOffset>
                </wp:positionV>
                <wp:extent cx="375285" cy="1270"/>
                <wp:effectExtent l="0" t="0" r="0" b="0"/>
                <wp:wrapNone/>
                <wp:docPr id="2008" name="Textbox 2008"/>
                <wp:cNvGraphicFramePr>
                  <a:graphicFrameLocks/>
                </wp:cNvGraphicFramePr>
                <a:graphic>
                  <a:graphicData uri="http://schemas.microsoft.com/office/word/2010/wordprocessingShape">
                    <wps:wsp>
                      <wps:cNvPr id="2008" name="Textbox 2008"/>
                      <wps:cNvSpPr txBox="1"/>
                      <wps:spPr>
                        <a:xfrm>
                          <a:off x="0" y="0"/>
                          <a:ext cx="375285" cy="0"/>
                        </a:xfrm>
                        <a:prstGeom prst="rect">
                          <a:avLst/>
                        </a:prstGeom>
                      </wps:spPr>
                      <wps:txbx>
                        <w:txbxContent/>
                      </wps:txbx>
                      <wps:bodyPr wrap="square" lIns="0" tIns="0" rIns="0" bIns="0" rtlCol="0">
                        <a:noAutofit/>
                      </wps:bodyPr>
                    </wps:wsp>
                  </a:graphicData>
                </a:graphic>
              </wp:anchor>
            </w:drawing>
          </mc:Choice>
          <mc:Fallback>
            <w:pict>
              <v:shape style="position:absolute;margin-left:291.241394pt;margin-top:131.668182pt;width:29.55pt;height:.1pt;mso-position-horizontal-relative:page;mso-position-vertical-relative:page;z-index:-25336320" type="#_x0000_t202" id="docshape197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80672">
                <wp:simplePos x="0" y="0"/>
                <wp:positionH relativeFrom="page">
                  <wp:posOffset>4073804</wp:posOffset>
                </wp:positionH>
                <wp:positionV relativeFrom="page">
                  <wp:posOffset>1672185</wp:posOffset>
                </wp:positionV>
                <wp:extent cx="225425" cy="1270"/>
                <wp:effectExtent l="0" t="0" r="0" b="0"/>
                <wp:wrapNone/>
                <wp:docPr id="2009" name="Textbox 2009"/>
                <wp:cNvGraphicFramePr>
                  <a:graphicFrameLocks/>
                </wp:cNvGraphicFramePr>
                <a:graphic>
                  <a:graphicData uri="http://schemas.microsoft.com/office/word/2010/wordprocessingShape">
                    <wps:wsp>
                      <wps:cNvPr id="2009" name="Textbox 2009"/>
                      <wps:cNvSpPr txBox="1"/>
                      <wps:spPr>
                        <a:xfrm>
                          <a:off x="0" y="0"/>
                          <a:ext cx="225425" cy="0"/>
                        </a:xfrm>
                        <a:prstGeom prst="rect">
                          <a:avLst/>
                        </a:prstGeom>
                      </wps:spPr>
                      <wps:txbx>
                        <w:txbxContent/>
                      </wps:txbx>
                      <wps:bodyPr wrap="square" lIns="0" tIns="0" rIns="0" bIns="0" rtlCol="0">
                        <a:noAutofit/>
                      </wps:bodyPr>
                    </wps:wsp>
                  </a:graphicData>
                </a:graphic>
              </wp:anchor>
            </w:drawing>
          </mc:Choice>
          <mc:Fallback>
            <w:pict>
              <v:shape style="position:absolute;margin-left:320.771973pt;margin-top:131.668182pt;width:17.75pt;height:.1pt;mso-position-horizontal-relative:page;mso-position-vertical-relative:page;z-index:-25335808" type="#_x0000_t202" id="docshape198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81184">
                <wp:simplePos x="0" y="0"/>
                <wp:positionH relativeFrom="page">
                  <wp:posOffset>4298725</wp:posOffset>
                </wp:positionH>
                <wp:positionV relativeFrom="page">
                  <wp:posOffset>1672185</wp:posOffset>
                </wp:positionV>
                <wp:extent cx="150495" cy="107950"/>
                <wp:effectExtent l="0" t="0" r="0" b="0"/>
                <wp:wrapNone/>
                <wp:docPr id="2010" name="Textbox 2010"/>
                <wp:cNvGraphicFramePr>
                  <a:graphicFrameLocks/>
                </wp:cNvGraphicFramePr>
                <a:graphic>
                  <a:graphicData uri="http://schemas.microsoft.com/office/word/2010/wordprocessingShape">
                    <wps:wsp>
                      <wps:cNvPr id="2010" name="Textbox 2010"/>
                      <wps:cNvSpPr txBox="1"/>
                      <wps:spPr>
                        <a:xfrm>
                          <a:off x="0" y="0"/>
                          <a:ext cx="150495" cy="107950"/>
                        </a:xfrm>
                        <a:prstGeom prst="rect">
                          <a:avLst/>
                        </a:prstGeom>
                      </wps:spPr>
                      <wps:txbx>
                        <w:txbxContent/>
                      </wps:txbx>
                      <wps:bodyPr wrap="square" lIns="0" tIns="0" rIns="0" bIns="0" rtlCol="0">
                        <a:noAutofit/>
                      </wps:bodyPr>
                    </wps:wsp>
                  </a:graphicData>
                </a:graphic>
              </wp:anchor>
            </w:drawing>
          </mc:Choice>
          <mc:Fallback>
            <w:pict>
              <v:shape style="position:absolute;margin-left:338.48233pt;margin-top:131.668182pt;width:11.85pt;height:8.5pt;mso-position-horizontal-relative:page;mso-position-vertical-relative:page;z-index:-25335296" type="#_x0000_t202" id="docshape198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81696">
                <wp:simplePos x="0" y="0"/>
                <wp:positionH relativeFrom="page">
                  <wp:posOffset>3158877</wp:posOffset>
                </wp:positionH>
                <wp:positionV relativeFrom="page">
                  <wp:posOffset>1779630</wp:posOffset>
                </wp:positionV>
                <wp:extent cx="165100" cy="238760"/>
                <wp:effectExtent l="0" t="0" r="0" b="0"/>
                <wp:wrapNone/>
                <wp:docPr id="2011" name="Textbox 2011"/>
                <wp:cNvGraphicFramePr>
                  <a:graphicFrameLocks/>
                </wp:cNvGraphicFramePr>
                <a:graphic>
                  <a:graphicData uri="http://schemas.microsoft.com/office/word/2010/wordprocessingShape">
                    <wps:wsp>
                      <wps:cNvPr id="2011" name="Textbox 2011"/>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140.128357pt;width:13pt;height:18.8pt;mso-position-horizontal-relative:page;mso-position-vertical-relative:page;z-index:-25334784" type="#_x0000_t202" id="docshape19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2208">
                <wp:simplePos x="0" y="0"/>
                <wp:positionH relativeFrom="page">
                  <wp:posOffset>4298725</wp:posOffset>
                </wp:positionH>
                <wp:positionV relativeFrom="page">
                  <wp:posOffset>1779630</wp:posOffset>
                </wp:positionV>
                <wp:extent cx="150495" cy="131445"/>
                <wp:effectExtent l="0" t="0" r="0" b="0"/>
                <wp:wrapNone/>
                <wp:docPr id="2012" name="Textbox 2012"/>
                <wp:cNvGraphicFramePr>
                  <a:graphicFrameLocks/>
                </wp:cNvGraphicFramePr>
                <a:graphic>
                  <a:graphicData uri="http://schemas.microsoft.com/office/word/2010/wordprocessingShape">
                    <wps:wsp>
                      <wps:cNvPr id="2012" name="Textbox 2012"/>
                      <wps:cNvSpPr txBox="1"/>
                      <wps:spPr>
                        <a:xfrm>
                          <a:off x="0" y="0"/>
                          <a:ext cx="150495" cy="1314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8.48233pt;margin-top:140.128357pt;width:11.85pt;height:10.35pt;mso-position-horizontal-relative:page;mso-position-vertical-relative:page;z-index:-25334272" type="#_x0000_t202" id="docshape19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2720">
                <wp:simplePos x="0" y="0"/>
                <wp:positionH relativeFrom="page">
                  <wp:posOffset>4448715</wp:posOffset>
                </wp:positionH>
                <wp:positionV relativeFrom="page">
                  <wp:posOffset>1779630</wp:posOffset>
                </wp:positionV>
                <wp:extent cx="375285" cy="238760"/>
                <wp:effectExtent l="0" t="0" r="0" b="0"/>
                <wp:wrapNone/>
                <wp:docPr id="2013" name="Textbox 2013"/>
                <wp:cNvGraphicFramePr>
                  <a:graphicFrameLocks/>
                </wp:cNvGraphicFramePr>
                <a:graphic>
                  <a:graphicData uri="http://schemas.microsoft.com/office/word/2010/wordprocessingShape">
                    <wps:wsp>
                      <wps:cNvPr id="2013" name="Textbox 201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140.128357pt;width:29.55pt;height:18.8pt;mso-position-horizontal-relative:page;mso-position-vertical-relative:page;z-index:-25333760" type="#_x0000_t202" id="docshape19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3232">
                <wp:simplePos x="0" y="0"/>
                <wp:positionH relativeFrom="page">
                  <wp:posOffset>4823627</wp:posOffset>
                </wp:positionH>
                <wp:positionV relativeFrom="page">
                  <wp:posOffset>1779630</wp:posOffset>
                </wp:positionV>
                <wp:extent cx="375285" cy="238760"/>
                <wp:effectExtent l="0" t="0" r="0" b="0"/>
                <wp:wrapNone/>
                <wp:docPr id="2014" name="Textbox 2014"/>
                <wp:cNvGraphicFramePr>
                  <a:graphicFrameLocks/>
                </wp:cNvGraphicFramePr>
                <a:graphic>
                  <a:graphicData uri="http://schemas.microsoft.com/office/word/2010/wordprocessingShape">
                    <wps:wsp>
                      <wps:cNvPr id="2014" name="Textbox 201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140.128357pt;width:29.55pt;height:18.8pt;mso-position-horizontal-relative:page;mso-position-vertical-relative:page;z-index:-25333248" type="#_x0000_t202" id="docshape19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3744">
                <wp:simplePos x="0" y="0"/>
                <wp:positionH relativeFrom="page">
                  <wp:posOffset>5198665</wp:posOffset>
                </wp:positionH>
                <wp:positionV relativeFrom="page">
                  <wp:posOffset>1779630</wp:posOffset>
                </wp:positionV>
                <wp:extent cx="375285" cy="238760"/>
                <wp:effectExtent l="0" t="0" r="0" b="0"/>
                <wp:wrapNone/>
                <wp:docPr id="2015" name="Textbox 2015"/>
                <wp:cNvGraphicFramePr>
                  <a:graphicFrameLocks/>
                </wp:cNvGraphicFramePr>
                <a:graphic>
                  <a:graphicData uri="http://schemas.microsoft.com/office/word/2010/wordprocessingShape">
                    <wps:wsp>
                      <wps:cNvPr id="2015" name="Textbox 201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140.128357pt;width:29.55pt;height:18.8pt;mso-position-horizontal-relative:page;mso-position-vertical-relative:page;z-index:-25332736" type="#_x0000_t202" id="docshape19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4256">
                <wp:simplePos x="0" y="0"/>
                <wp:positionH relativeFrom="page">
                  <wp:posOffset>5573577</wp:posOffset>
                </wp:positionH>
                <wp:positionV relativeFrom="page">
                  <wp:posOffset>1779630</wp:posOffset>
                </wp:positionV>
                <wp:extent cx="375285" cy="238760"/>
                <wp:effectExtent l="0" t="0" r="0" b="0"/>
                <wp:wrapNone/>
                <wp:docPr id="2016" name="Textbox 2016"/>
                <wp:cNvGraphicFramePr>
                  <a:graphicFrameLocks/>
                </wp:cNvGraphicFramePr>
                <a:graphic>
                  <a:graphicData uri="http://schemas.microsoft.com/office/word/2010/wordprocessingShape">
                    <wps:wsp>
                      <wps:cNvPr id="2016" name="Textbox 201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140.128357pt;width:29.55pt;height:18.8pt;mso-position-horizontal-relative:page;mso-position-vertical-relative:page;z-index:-25332224" type="#_x0000_t202" id="docshape19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4768">
                <wp:simplePos x="0" y="0"/>
                <wp:positionH relativeFrom="page">
                  <wp:posOffset>5948615</wp:posOffset>
                </wp:positionH>
                <wp:positionV relativeFrom="page">
                  <wp:posOffset>1779630</wp:posOffset>
                </wp:positionV>
                <wp:extent cx="375285" cy="238760"/>
                <wp:effectExtent l="0" t="0" r="0" b="0"/>
                <wp:wrapNone/>
                <wp:docPr id="2017" name="Textbox 2017"/>
                <wp:cNvGraphicFramePr>
                  <a:graphicFrameLocks/>
                </wp:cNvGraphicFramePr>
                <a:graphic>
                  <a:graphicData uri="http://schemas.microsoft.com/office/word/2010/wordprocessingShape">
                    <wps:wsp>
                      <wps:cNvPr id="2017" name="Textbox 201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140.128357pt;width:29.55pt;height:18.8pt;mso-position-horizontal-relative:page;mso-position-vertical-relative:page;z-index:-25331712" type="#_x0000_t202" id="docshape19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5280">
                <wp:simplePos x="0" y="0"/>
                <wp:positionH relativeFrom="page">
                  <wp:posOffset>6323527</wp:posOffset>
                </wp:positionH>
                <wp:positionV relativeFrom="page">
                  <wp:posOffset>1779630</wp:posOffset>
                </wp:positionV>
                <wp:extent cx="375285" cy="238760"/>
                <wp:effectExtent l="0" t="0" r="0" b="0"/>
                <wp:wrapNone/>
                <wp:docPr id="2018" name="Textbox 2018"/>
                <wp:cNvGraphicFramePr>
                  <a:graphicFrameLocks/>
                </wp:cNvGraphicFramePr>
                <a:graphic>
                  <a:graphicData uri="http://schemas.microsoft.com/office/word/2010/wordprocessingShape">
                    <wps:wsp>
                      <wps:cNvPr id="2018" name="Textbox 201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140.128357pt;width:29.55pt;height:18.8pt;mso-position-horizontal-relative:page;mso-position-vertical-relative:page;z-index:-25331200" type="#_x0000_t202" id="docshape19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5792">
                <wp:simplePos x="0" y="0"/>
                <wp:positionH relativeFrom="page">
                  <wp:posOffset>6698438</wp:posOffset>
                </wp:positionH>
                <wp:positionV relativeFrom="page">
                  <wp:posOffset>1779630</wp:posOffset>
                </wp:positionV>
                <wp:extent cx="90170" cy="238760"/>
                <wp:effectExtent l="0" t="0" r="0" b="0"/>
                <wp:wrapNone/>
                <wp:docPr id="2019" name="Textbox 2019"/>
                <wp:cNvGraphicFramePr>
                  <a:graphicFrameLocks/>
                </wp:cNvGraphicFramePr>
                <a:graphic>
                  <a:graphicData uri="http://schemas.microsoft.com/office/word/2010/wordprocessingShape">
                    <wps:wsp>
                      <wps:cNvPr id="2019" name="Textbox 2019"/>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140.128357pt;width:7.1pt;height:18.8pt;mso-position-horizontal-relative:page;mso-position-vertical-relative:page;z-index:-25330688" type="#_x0000_t202" id="docshape19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6304">
                <wp:simplePos x="0" y="0"/>
                <wp:positionH relativeFrom="page">
                  <wp:posOffset>3323854</wp:posOffset>
                </wp:positionH>
                <wp:positionV relativeFrom="page">
                  <wp:posOffset>1910823</wp:posOffset>
                </wp:positionV>
                <wp:extent cx="300355" cy="238760"/>
                <wp:effectExtent l="0" t="0" r="0" b="0"/>
                <wp:wrapNone/>
                <wp:docPr id="2020" name="Textbox 2020"/>
                <wp:cNvGraphicFramePr>
                  <a:graphicFrameLocks/>
                </wp:cNvGraphicFramePr>
                <a:graphic>
                  <a:graphicData uri="http://schemas.microsoft.com/office/word/2010/wordprocessingShape">
                    <wps:wsp>
                      <wps:cNvPr id="2020" name="Textbox 2020"/>
                      <wps:cNvSpPr txBox="1"/>
                      <wps:spPr>
                        <a:xfrm>
                          <a:off x="0" y="0"/>
                          <a:ext cx="30035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150.458557pt;width:23.65pt;height:18.8pt;mso-position-horizontal-relative:page;mso-position-vertical-relative:page;z-index:-25330176" type="#_x0000_t202" id="docshape19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6816">
                <wp:simplePos x="0" y="0"/>
                <wp:positionH relativeFrom="page">
                  <wp:posOffset>3623834</wp:posOffset>
                </wp:positionH>
                <wp:positionV relativeFrom="page">
                  <wp:posOffset>1910823</wp:posOffset>
                </wp:positionV>
                <wp:extent cx="74930" cy="107950"/>
                <wp:effectExtent l="0" t="0" r="0" b="0"/>
                <wp:wrapNone/>
                <wp:docPr id="2021" name="Textbox 2021"/>
                <wp:cNvGraphicFramePr>
                  <a:graphicFrameLocks/>
                </wp:cNvGraphicFramePr>
                <a:graphic>
                  <a:graphicData uri="http://schemas.microsoft.com/office/word/2010/wordprocessingShape">
                    <wps:wsp>
                      <wps:cNvPr id="2021" name="Textbox 2021"/>
                      <wps:cNvSpPr txBox="1"/>
                      <wps:spPr>
                        <a:xfrm>
                          <a:off x="0" y="0"/>
                          <a:ext cx="74930" cy="107950"/>
                        </a:xfrm>
                        <a:prstGeom prst="rect">
                          <a:avLst/>
                        </a:prstGeom>
                      </wps:spPr>
                      <wps:txbx>
                        <w:txbxContent/>
                      </wps:txbx>
                      <wps:bodyPr wrap="square" lIns="0" tIns="0" rIns="0" bIns="0" rtlCol="0">
                        <a:noAutofit/>
                      </wps:bodyPr>
                    </wps:wsp>
                  </a:graphicData>
                </a:graphic>
              </wp:anchor>
            </w:drawing>
          </mc:Choice>
          <mc:Fallback>
            <w:pict>
              <v:shape style="position:absolute;margin-left:285.341278pt;margin-top:150.458557pt;width:5.9pt;height:8.5pt;mso-position-horizontal-relative:page;mso-position-vertical-relative:page;z-index:-25329664" type="#_x0000_t202" id="docshape199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87328">
                <wp:simplePos x="0" y="0"/>
                <wp:positionH relativeFrom="page">
                  <wp:posOffset>3698765</wp:posOffset>
                </wp:positionH>
                <wp:positionV relativeFrom="page">
                  <wp:posOffset>1910823</wp:posOffset>
                </wp:positionV>
                <wp:extent cx="375285" cy="107950"/>
                <wp:effectExtent l="0" t="0" r="0" b="0"/>
                <wp:wrapNone/>
                <wp:docPr id="2022" name="Textbox 2022"/>
                <wp:cNvGraphicFramePr>
                  <a:graphicFrameLocks/>
                </wp:cNvGraphicFramePr>
                <a:graphic>
                  <a:graphicData uri="http://schemas.microsoft.com/office/word/2010/wordprocessingShape">
                    <wps:wsp>
                      <wps:cNvPr id="2022" name="Textbox 2022"/>
                      <wps:cNvSpPr txBox="1"/>
                      <wps:spPr>
                        <a:xfrm>
                          <a:off x="0" y="0"/>
                          <a:ext cx="375285" cy="107950"/>
                        </a:xfrm>
                        <a:prstGeom prst="rect">
                          <a:avLst/>
                        </a:prstGeom>
                      </wps:spPr>
                      <wps:txbx>
                        <w:txbxContent/>
                      </wps:txbx>
                      <wps:bodyPr wrap="square" lIns="0" tIns="0" rIns="0" bIns="0" rtlCol="0">
                        <a:noAutofit/>
                      </wps:bodyPr>
                    </wps:wsp>
                  </a:graphicData>
                </a:graphic>
              </wp:anchor>
            </w:drawing>
          </mc:Choice>
          <mc:Fallback>
            <w:pict>
              <v:shape style="position:absolute;margin-left:291.241394pt;margin-top:150.458557pt;width:29.55pt;height:8.5pt;mso-position-horizontal-relative:page;mso-position-vertical-relative:page;z-index:-25329152" type="#_x0000_t202" id="docshape199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87840">
                <wp:simplePos x="0" y="0"/>
                <wp:positionH relativeFrom="page">
                  <wp:posOffset>4073804</wp:posOffset>
                </wp:positionH>
                <wp:positionV relativeFrom="page">
                  <wp:posOffset>1910823</wp:posOffset>
                </wp:positionV>
                <wp:extent cx="375285" cy="107950"/>
                <wp:effectExtent l="0" t="0" r="0" b="0"/>
                <wp:wrapNone/>
                <wp:docPr id="2023" name="Textbox 2023"/>
                <wp:cNvGraphicFramePr>
                  <a:graphicFrameLocks/>
                </wp:cNvGraphicFramePr>
                <a:graphic>
                  <a:graphicData uri="http://schemas.microsoft.com/office/word/2010/wordprocessingShape">
                    <wps:wsp>
                      <wps:cNvPr id="2023" name="Textbox 2023"/>
                      <wps:cNvSpPr txBox="1"/>
                      <wps:spPr>
                        <a:xfrm>
                          <a:off x="0" y="0"/>
                          <a:ext cx="375285" cy="107950"/>
                        </a:xfrm>
                        <a:prstGeom prst="rect">
                          <a:avLst/>
                        </a:prstGeom>
                      </wps:spPr>
                      <wps:txbx>
                        <w:txbxContent/>
                      </wps:txbx>
                      <wps:bodyPr wrap="square" lIns="0" tIns="0" rIns="0" bIns="0" rtlCol="0">
                        <a:noAutofit/>
                      </wps:bodyPr>
                    </wps:wsp>
                  </a:graphicData>
                </a:graphic>
              </wp:anchor>
            </w:drawing>
          </mc:Choice>
          <mc:Fallback>
            <w:pict>
              <v:shape style="position:absolute;margin-left:320.771973pt;margin-top:150.458557pt;width:29.55pt;height:8.5pt;mso-position-horizontal-relative:page;mso-position-vertical-relative:page;z-index:-25328640" type="#_x0000_t202" id="docshape199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7988352">
                <wp:simplePos x="0" y="0"/>
                <wp:positionH relativeFrom="page">
                  <wp:posOffset>3158877</wp:posOffset>
                </wp:positionH>
                <wp:positionV relativeFrom="page">
                  <wp:posOffset>2018267</wp:posOffset>
                </wp:positionV>
                <wp:extent cx="165100" cy="238760"/>
                <wp:effectExtent l="0" t="0" r="0" b="0"/>
                <wp:wrapNone/>
                <wp:docPr id="2024" name="Textbox 2024"/>
                <wp:cNvGraphicFramePr>
                  <a:graphicFrameLocks/>
                </wp:cNvGraphicFramePr>
                <a:graphic>
                  <a:graphicData uri="http://schemas.microsoft.com/office/word/2010/wordprocessingShape">
                    <wps:wsp>
                      <wps:cNvPr id="2024" name="Textbox 2024"/>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158.918732pt;width:13pt;height:18.8pt;mso-position-horizontal-relative:page;mso-position-vertical-relative:page;z-index:-25328128" type="#_x0000_t202" id="docshape19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8864">
                <wp:simplePos x="0" y="0"/>
                <wp:positionH relativeFrom="page">
                  <wp:posOffset>3623834</wp:posOffset>
                </wp:positionH>
                <wp:positionV relativeFrom="page">
                  <wp:posOffset>2018267</wp:posOffset>
                </wp:positionV>
                <wp:extent cx="74930" cy="131445"/>
                <wp:effectExtent l="0" t="0" r="0" b="0"/>
                <wp:wrapNone/>
                <wp:docPr id="2025" name="Textbox 2025"/>
                <wp:cNvGraphicFramePr>
                  <a:graphicFrameLocks/>
                </wp:cNvGraphicFramePr>
                <a:graphic>
                  <a:graphicData uri="http://schemas.microsoft.com/office/word/2010/wordprocessingShape">
                    <wps:wsp>
                      <wps:cNvPr id="2025" name="Textbox 2025"/>
                      <wps:cNvSpPr txBox="1"/>
                      <wps:spPr>
                        <a:xfrm>
                          <a:off x="0" y="0"/>
                          <a:ext cx="74930" cy="1314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5.341278pt;margin-top:158.918732pt;width:5.9pt;height:10.35pt;mso-position-horizontal-relative:page;mso-position-vertical-relative:page;z-index:-25327616" type="#_x0000_t202" id="docshape19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9376">
                <wp:simplePos x="0" y="0"/>
                <wp:positionH relativeFrom="page">
                  <wp:posOffset>3698765</wp:posOffset>
                </wp:positionH>
                <wp:positionV relativeFrom="page">
                  <wp:posOffset>2018267</wp:posOffset>
                </wp:positionV>
                <wp:extent cx="375285" cy="238760"/>
                <wp:effectExtent l="0" t="0" r="0" b="0"/>
                <wp:wrapNone/>
                <wp:docPr id="2026" name="Textbox 2026"/>
                <wp:cNvGraphicFramePr>
                  <a:graphicFrameLocks/>
                </wp:cNvGraphicFramePr>
                <a:graphic>
                  <a:graphicData uri="http://schemas.microsoft.com/office/word/2010/wordprocessingShape">
                    <wps:wsp>
                      <wps:cNvPr id="2026" name="Textbox 202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158.918732pt;width:29.55pt;height:18.8pt;mso-position-horizontal-relative:page;mso-position-vertical-relative:page;z-index:-25327104" type="#_x0000_t202" id="docshape19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89888">
                <wp:simplePos x="0" y="0"/>
                <wp:positionH relativeFrom="page">
                  <wp:posOffset>4073804</wp:posOffset>
                </wp:positionH>
                <wp:positionV relativeFrom="page">
                  <wp:posOffset>2018267</wp:posOffset>
                </wp:positionV>
                <wp:extent cx="375285" cy="238760"/>
                <wp:effectExtent l="0" t="0" r="0" b="0"/>
                <wp:wrapNone/>
                <wp:docPr id="2027" name="Textbox 2027"/>
                <wp:cNvGraphicFramePr>
                  <a:graphicFrameLocks/>
                </wp:cNvGraphicFramePr>
                <a:graphic>
                  <a:graphicData uri="http://schemas.microsoft.com/office/word/2010/wordprocessingShape">
                    <wps:wsp>
                      <wps:cNvPr id="2027" name="Textbox 202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158.918732pt;width:29.55pt;height:18.8pt;mso-position-horizontal-relative:page;mso-position-vertical-relative:page;z-index:-25326592" type="#_x0000_t202" id="docshape19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0400">
                <wp:simplePos x="0" y="0"/>
                <wp:positionH relativeFrom="page">
                  <wp:posOffset>4448715</wp:posOffset>
                </wp:positionH>
                <wp:positionV relativeFrom="page">
                  <wp:posOffset>2018267</wp:posOffset>
                </wp:positionV>
                <wp:extent cx="375285" cy="238760"/>
                <wp:effectExtent l="0" t="0" r="0" b="0"/>
                <wp:wrapNone/>
                <wp:docPr id="2028" name="Textbox 2028"/>
                <wp:cNvGraphicFramePr>
                  <a:graphicFrameLocks/>
                </wp:cNvGraphicFramePr>
                <a:graphic>
                  <a:graphicData uri="http://schemas.microsoft.com/office/word/2010/wordprocessingShape">
                    <wps:wsp>
                      <wps:cNvPr id="2028" name="Textbox 202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158.918732pt;width:29.55pt;height:18.8pt;mso-position-horizontal-relative:page;mso-position-vertical-relative:page;z-index:-25326080" type="#_x0000_t202" id="docshape19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0912">
                <wp:simplePos x="0" y="0"/>
                <wp:positionH relativeFrom="page">
                  <wp:posOffset>4823627</wp:posOffset>
                </wp:positionH>
                <wp:positionV relativeFrom="page">
                  <wp:posOffset>2018267</wp:posOffset>
                </wp:positionV>
                <wp:extent cx="375285" cy="238760"/>
                <wp:effectExtent l="0" t="0" r="0" b="0"/>
                <wp:wrapNone/>
                <wp:docPr id="2029" name="Textbox 2029"/>
                <wp:cNvGraphicFramePr>
                  <a:graphicFrameLocks/>
                </wp:cNvGraphicFramePr>
                <a:graphic>
                  <a:graphicData uri="http://schemas.microsoft.com/office/word/2010/wordprocessingShape">
                    <wps:wsp>
                      <wps:cNvPr id="2029" name="Textbox 202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158.918732pt;width:29.55pt;height:18.8pt;mso-position-horizontal-relative:page;mso-position-vertical-relative:page;z-index:-25325568" type="#_x0000_t202" id="docshape20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1424">
                <wp:simplePos x="0" y="0"/>
                <wp:positionH relativeFrom="page">
                  <wp:posOffset>5198665</wp:posOffset>
                </wp:positionH>
                <wp:positionV relativeFrom="page">
                  <wp:posOffset>2018267</wp:posOffset>
                </wp:positionV>
                <wp:extent cx="375285" cy="238760"/>
                <wp:effectExtent l="0" t="0" r="0" b="0"/>
                <wp:wrapNone/>
                <wp:docPr id="2030" name="Textbox 2030"/>
                <wp:cNvGraphicFramePr>
                  <a:graphicFrameLocks/>
                </wp:cNvGraphicFramePr>
                <a:graphic>
                  <a:graphicData uri="http://schemas.microsoft.com/office/word/2010/wordprocessingShape">
                    <wps:wsp>
                      <wps:cNvPr id="2030" name="Textbox 203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158.918732pt;width:29.55pt;height:18.8pt;mso-position-horizontal-relative:page;mso-position-vertical-relative:page;z-index:-25325056" type="#_x0000_t202" id="docshape20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1936">
                <wp:simplePos x="0" y="0"/>
                <wp:positionH relativeFrom="page">
                  <wp:posOffset>5573577</wp:posOffset>
                </wp:positionH>
                <wp:positionV relativeFrom="page">
                  <wp:posOffset>2018267</wp:posOffset>
                </wp:positionV>
                <wp:extent cx="375285" cy="238760"/>
                <wp:effectExtent l="0" t="0" r="0" b="0"/>
                <wp:wrapNone/>
                <wp:docPr id="2031" name="Textbox 2031"/>
                <wp:cNvGraphicFramePr>
                  <a:graphicFrameLocks/>
                </wp:cNvGraphicFramePr>
                <a:graphic>
                  <a:graphicData uri="http://schemas.microsoft.com/office/word/2010/wordprocessingShape">
                    <wps:wsp>
                      <wps:cNvPr id="2031" name="Textbox 203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158.918732pt;width:29.55pt;height:18.8pt;mso-position-horizontal-relative:page;mso-position-vertical-relative:page;z-index:-25324544" type="#_x0000_t202" id="docshape20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2448">
                <wp:simplePos x="0" y="0"/>
                <wp:positionH relativeFrom="page">
                  <wp:posOffset>5948615</wp:posOffset>
                </wp:positionH>
                <wp:positionV relativeFrom="page">
                  <wp:posOffset>2018267</wp:posOffset>
                </wp:positionV>
                <wp:extent cx="375285" cy="238760"/>
                <wp:effectExtent l="0" t="0" r="0" b="0"/>
                <wp:wrapNone/>
                <wp:docPr id="2032" name="Textbox 2032"/>
                <wp:cNvGraphicFramePr>
                  <a:graphicFrameLocks/>
                </wp:cNvGraphicFramePr>
                <a:graphic>
                  <a:graphicData uri="http://schemas.microsoft.com/office/word/2010/wordprocessingShape">
                    <wps:wsp>
                      <wps:cNvPr id="2032" name="Textbox 2032"/>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158.918732pt;width:29.55pt;height:18.8pt;mso-position-horizontal-relative:page;mso-position-vertical-relative:page;z-index:-25324032" type="#_x0000_t202" id="docshape20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2960">
                <wp:simplePos x="0" y="0"/>
                <wp:positionH relativeFrom="page">
                  <wp:posOffset>6323527</wp:posOffset>
                </wp:positionH>
                <wp:positionV relativeFrom="page">
                  <wp:posOffset>2018267</wp:posOffset>
                </wp:positionV>
                <wp:extent cx="375285" cy="238760"/>
                <wp:effectExtent l="0" t="0" r="0" b="0"/>
                <wp:wrapNone/>
                <wp:docPr id="2033" name="Textbox 2033"/>
                <wp:cNvGraphicFramePr>
                  <a:graphicFrameLocks/>
                </wp:cNvGraphicFramePr>
                <a:graphic>
                  <a:graphicData uri="http://schemas.microsoft.com/office/word/2010/wordprocessingShape">
                    <wps:wsp>
                      <wps:cNvPr id="2033" name="Textbox 203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158.918732pt;width:29.55pt;height:18.8pt;mso-position-horizontal-relative:page;mso-position-vertical-relative:page;z-index:-25323520" type="#_x0000_t202" id="docshape20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3472">
                <wp:simplePos x="0" y="0"/>
                <wp:positionH relativeFrom="page">
                  <wp:posOffset>6698438</wp:posOffset>
                </wp:positionH>
                <wp:positionV relativeFrom="page">
                  <wp:posOffset>2018267</wp:posOffset>
                </wp:positionV>
                <wp:extent cx="90170" cy="238760"/>
                <wp:effectExtent l="0" t="0" r="0" b="0"/>
                <wp:wrapNone/>
                <wp:docPr id="2034" name="Textbox 2034"/>
                <wp:cNvGraphicFramePr>
                  <a:graphicFrameLocks/>
                </wp:cNvGraphicFramePr>
                <a:graphic>
                  <a:graphicData uri="http://schemas.microsoft.com/office/word/2010/wordprocessingShape">
                    <wps:wsp>
                      <wps:cNvPr id="2034" name="Textbox 2034"/>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158.918732pt;width:7.1pt;height:18.8pt;mso-position-horizontal-relative:page;mso-position-vertical-relative:page;z-index:-25323008" type="#_x0000_t202" id="docshape20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3984">
                <wp:simplePos x="0" y="0"/>
                <wp:positionH relativeFrom="page">
                  <wp:posOffset>3323854</wp:posOffset>
                </wp:positionH>
                <wp:positionV relativeFrom="page">
                  <wp:posOffset>2149461</wp:posOffset>
                </wp:positionV>
                <wp:extent cx="375285" cy="238760"/>
                <wp:effectExtent l="0" t="0" r="0" b="0"/>
                <wp:wrapNone/>
                <wp:docPr id="2035" name="Textbox 2035"/>
                <wp:cNvGraphicFramePr>
                  <a:graphicFrameLocks/>
                </wp:cNvGraphicFramePr>
                <a:graphic>
                  <a:graphicData uri="http://schemas.microsoft.com/office/word/2010/wordprocessingShape">
                    <wps:wsp>
                      <wps:cNvPr id="2035" name="Textbox 203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169.248932pt;width:29.55pt;height:18.8pt;mso-position-horizontal-relative:page;mso-position-vertical-relative:page;z-index:-25322496" type="#_x0000_t202" id="docshape20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4496">
                <wp:simplePos x="0" y="0"/>
                <wp:positionH relativeFrom="page">
                  <wp:posOffset>3158877</wp:posOffset>
                </wp:positionH>
                <wp:positionV relativeFrom="page">
                  <wp:posOffset>2256905</wp:posOffset>
                </wp:positionV>
                <wp:extent cx="165100" cy="238760"/>
                <wp:effectExtent l="0" t="0" r="0" b="0"/>
                <wp:wrapNone/>
                <wp:docPr id="2036" name="Textbox 2036"/>
                <wp:cNvGraphicFramePr>
                  <a:graphicFrameLocks/>
                </wp:cNvGraphicFramePr>
                <a:graphic>
                  <a:graphicData uri="http://schemas.microsoft.com/office/word/2010/wordprocessingShape">
                    <wps:wsp>
                      <wps:cNvPr id="2036" name="Textbox 2036"/>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177.709106pt;width:13pt;height:18.8pt;mso-position-horizontal-relative:page;mso-position-vertical-relative:page;z-index:-25321984" type="#_x0000_t202" id="docshape20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5008">
                <wp:simplePos x="0" y="0"/>
                <wp:positionH relativeFrom="page">
                  <wp:posOffset>3698765</wp:posOffset>
                </wp:positionH>
                <wp:positionV relativeFrom="page">
                  <wp:posOffset>2256905</wp:posOffset>
                </wp:positionV>
                <wp:extent cx="375285" cy="238760"/>
                <wp:effectExtent l="0" t="0" r="0" b="0"/>
                <wp:wrapNone/>
                <wp:docPr id="2037" name="Textbox 2037"/>
                <wp:cNvGraphicFramePr>
                  <a:graphicFrameLocks/>
                </wp:cNvGraphicFramePr>
                <a:graphic>
                  <a:graphicData uri="http://schemas.microsoft.com/office/word/2010/wordprocessingShape">
                    <wps:wsp>
                      <wps:cNvPr id="2037" name="Textbox 203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177.709106pt;width:29.55pt;height:18.8pt;mso-position-horizontal-relative:page;mso-position-vertical-relative:page;z-index:-25321472" type="#_x0000_t202" id="docshape20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5520">
                <wp:simplePos x="0" y="0"/>
                <wp:positionH relativeFrom="page">
                  <wp:posOffset>4073804</wp:posOffset>
                </wp:positionH>
                <wp:positionV relativeFrom="page">
                  <wp:posOffset>2256905</wp:posOffset>
                </wp:positionV>
                <wp:extent cx="375285" cy="238760"/>
                <wp:effectExtent l="0" t="0" r="0" b="0"/>
                <wp:wrapNone/>
                <wp:docPr id="2038" name="Textbox 2038"/>
                <wp:cNvGraphicFramePr>
                  <a:graphicFrameLocks/>
                </wp:cNvGraphicFramePr>
                <a:graphic>
                  <a:graphicData uri="http://schemas.microsoft.com/office/word/2010/wordprocessingShape">
                    <wps:wsp>
                      <wps:cNvPr id="2038" name="Textbox 203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177.709106pt;width:29.55pt;height:18.8pt;mso-position-horizontal-relative:page;mso-position-vertical-relative:page;z-index:-25320960" type="#_x0000_t202" id="docshape20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6032">
                <wp:simplePos x="0" y="0"/>
                <wp:positionH relativeFrom="page">
                  <wp:posOffset>4448715</wp:posOffset>
                </wp:positionH>
                <wp:positionV relativeFrom="page">
                  <wp:posOffset>2256905</wp:posOffset>
                </wp:positionV>
                <wp:extent cx="375285" cy="238760"/>
                <wp:effectExtent l="0" t="0" r="0" b="0"/>
                <wp:wrapNone/>
                <wp:docPr id="2039" name="Textbox 2039"/>
                <wp:cNvGraphicFramePr>
                  <a:graphicFrameLocks/>
                </wp:cNvGraphicFramePr>
                <a:graphic>
                  <a:graphicData uri="http://schemas.microsoft.com/office/word/2010/wordprocessingShape">
                    <wps:wsp>
                      <wps:cNvPr id="2039" name="Textbox 203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177.709106pt;width:29.55pt;height:18.8pt;mso-position-horizontal-relative:page;mso-position-vertical-relative:page;z-index:-25320448" type="#_x0000_t202" id="docshape20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6544">
                <wp:simplePos x="0" y="0"/>
                <wp:positionH relativeFrom="page">
                  <wp:posOffset>4823627</wp:posOffset>
                </wp:positionH>
                <wp:positionV relativeFrom="page">
                  <wp:posOffset>2256905</wp:posOffset>
                </wp:positionV>
                <wp:extent cx="375285" cy="238760"/>
                <wp:effectExtent l="0" t="0" r="0" b="0"/>
                <wp:wrapNone/>
                <wp:docPr id="2040" name="Textbox 2040"/>
                <wp:cNvGraphicFramePr>
                  <a:graphicFrameLocks/>
                </wp:cNvGraphicFramePr>
                <a:graphic>
                  <a:graphicData uri="http://schemas.microsoft.com/office/word/2010/wordprocessingShape">
                    <wps:wsp>
                      <wps:cNvPr id="2040" name="Textbox 204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177.709106pt;width:29.55pt;height:18.8pt;mso-position-horizontal-relative:page;mso-position-vertical-relative:page;z-index:-25319936" type="#_x0000_t202" id="docshape20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7056">
                <wp:simplePos x="0" y="0"/>
                <wp:positionH relativeFrom="page">
                  <wp:posOffset>5198665</wp:posOffset>
                </wp:positionH>
                <wp:positionV relativeFrom="page">
                  <wp:posOffset>2256905</wp:posOffset>
                </wp:positionV>
                <wp:extent cx="375285" cy="238760"/>
                <wp:effectExtent l="0" t="0" r="0" b="0"/>
                <wp:wrapNone/>
                <wp:docPr id="2041" name="Textbox 2041"/>
                <wp:cNvGraphicFramePr>
                  <a:graphicFrameLocks/>
                </wp:cNvGraphicFramePr>
                <a:graphic>
                  <a:graphicData uri="http://schemas.microsoft.com/office/word/2010/wordprocessingShape">
                    <wps:wsp>
                      <wps:cNvPr id="2041" name="Textbox 204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177.709106pt;width:29.55pt;height:18.8pt;mso-position-horizontal-relative:page;mso-position-vertical-relative:page;z-index:-25319424" type="#_x0000_t202" id="docshape20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7568">
                <wp:simplePos x="0" y="0"/>
                <wp:positionH relativeFrom="page">
                  <wp:posOffset>5573577</wp:posOffset>
                </wp:positionH>
                <wp:positionV relativeFrom="page">
                  <wp:posOffset>2256905</wp:posOffset>
                </wp:positionV>
                <wp:extent cx="375285" cy="238760"/>
                <wp:effectExtent l="0" t="0" r="0" b="0"/>
                <wp:wrapNone/>
                <wp:docPr id="2042" name="Textbox 2042"/>
                <wp:cNvGraphicFramePr>
                  <a:graphicFrameLocks/>
                </wp:cNvGraphicFramePr>
                <a:graphic>
                  <a:graphicData uri="http://schemas.microsoft.com/office/word/2010/wordprocessingShape">
                    <wps:wsp>
                      <wps:cNvPr id="2042" name="Textbox 2042"/>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177.709106pt;width:29.55pt;height:18.8pt;mso-position-horizontal-relative:page;mso-position-vertical-relative:page;z-index:-25318912" type="#_x0000_t202" id="docshape20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8080">
                <wp:simplePos x="0" y="0"/>
                <wp:positionH relativeFrom="page">
                  <wp:posOffset>5948615</wp:posOffset>
                </wp:positionH>
                <wp:positionV relativeFrom="page">
                  <wp:posOffset>2256905</wp:posOffset>
                </wp:positionV>
                <wp:extent cx="375285" cy="238760"/>
                <wp:effectExtent l="0" t="0" r="0" b="0"/>
                <wp:wrapNone/>
                <wp:docPr id="2043" name="Textbox 2043"/>
                <wp:cNvGraphicFramePr>
                  <a:graphicFrameLocks/>
                </wp:cNvGraphicFramePr>
                <a:graphic>
                  <a:graphicData uri="http://schemas.microsoft.com/office/word/2010/wordprocessingShape">
                    <wps:wsp>
                      <wps:cNvPr id="2043" name="Textbox 204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177.709106pt;width:29.55pt;height:18.8pt;mso-position-horizontal-relative:page;mso-position-vertical-relative:page;z-index:-25318400" type="#_x0000_t202" id="docshape20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8592">
                <wp:simplePos x="0" y="0"/>
                <wp:positionH relativeFrom="page">
                  <wp:posOffset>6323527</wp:posOffset>
                </wp:positionH>
                <wp:positionV relativeFrom="page">
                  <wp:posOffset>2256905</wp:posOffset>
                </wp:positionV>
                <wp:extent cx="375285" cy="238760"/>
                <wp:effectExtent l="0" t="0" r="0" b="0"/>
                <wp:wrapNone/>
                <wp:docPr id="2044" name="Textbox 2044"/>
                <wp:cNvGraphicFramePr>
                  <a:graphicFrameLocks/>
                </wp:cNvGraphicFramePr>
                <a:graphic>
                  <a:graphicData uri="http://schemas.microsoft.com/office/word/2010/wordprocessingShape">
                    <wps:wsp>
                      <wps:cNvPr id="2044" name="Textbox 204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177.709106pt;width:29.55pt;height:18.8pt;mso-position-horizontal-relative:page;mso-position-vertical-relative:page;z-index:-25317888" type="#_x0000_t202" id="docshape20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9104">
                <wp:simplePos x="0" y="0"/>
                <wp:positionH relativeFrom="page">
                  <wp:posOffset>6698438</wp:posOffset>
                </wp:positionH>
                <wp:positionV relativeFrom="page">
                  <wp:posOffset>2256905</wp:posOffset>
                </wp:positionV>
                <wp:extent cx="90170" cy="238760"/>
                <wp:effectExtent l="0" t="0" r="0" b="0"/>
                <wp:wrapNone/>
                <wp:docPr id="2045" name="Textbox 2045"/>
                <wp:cNvGraphicFramePr>
                  <a:graphicFrameLocks/>
                </wp:cNvGraphicFramePr>
                <a:graphic>
                  <a:graphicData uri="http://schemas.microsoft.com/office/word/2010/wordprocessingShape">
                    <wps:wsp>
                      <wps:cNvPr id="2045" name="Textbox 2045"/>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177.709106pt;width:7.1pt;height:18.8pt;mso-position-horizontal-relative:page;mso-position-vertical-relative:page;z-index:-25317376" type="#_x0000_t202" id="docshape20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7999616">
                <wp:simplePos x="0" y="0"/>
                <wp:positionH relativeFrom="page">
                  <wp:posOffset>3323854</wp:posOffset>
                </wp:positionH>
                <wp:positionV relativeFrom="page">
                  <wp:posOffset>2388099</wp:posOffset>
                </wp:positionV>
                <wp:extent cx="97790" cy="215265"/>
                <wp:effectExtent l="0" t="0" r="0" b="0"/>
                <wp:wrapNone/>
                <wp:docPr id="2046" name="Textbox 2046"/>
                <wp:cNvGraphicFramePr>
                  <a:graphicFrameLocks/>
                </wp:cNvGraphicFramePr>
                <a:graphic>
                  <a:graphicData uri="http://schemas.microsoft.com/office/word/2010/wordprocessingShape">
                    <wps:wsp>
                      <wps:cNvPr id="2046" name="Textbox 2046"/>
                      <wps:cNvSpPr txBox="1"/>
                      <wps:spPr>
                        <a:xfrm>
                          <a:off x="0" y="0"/>
                          <a:ext cx="97790" cy="2152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188.039307pt;width:7.7pt;height:16.95pt;mso-position-horizontal-relative:page;mso-position-vertical-relative:page;z-index:-25316864" type="#_x0000_t202" id="docshape20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0128">
                <wp:simplePos x="0" y="0"/>
                <wp:positionH relativeFrom="page">
                  <wp:posOffset>3421391</wp:posOffset>
                </wp:positionH>
                <wp:positionV relativeFrom="page">
                  <wp:posOffset>2388099</wp:posOffset>
                </wp:positionV>
                <wp:extent cx="277495" cy="107950"/>
                <wp:effectExtent l="0" t="0" r="0" b="0"/>
                <wp:wrapNone/>
                <wp:docPr id="2047" name="Textbox 2047"/>
                <wp:cNvGraphicFramePr>
                  <a:graphicFrameLocks/>
                </wp:cNvGraphicFramePr>
                <a:graphic>
                  <a:graphicData uri="http://schemas.microsoft.com/office/word/2010/wordprocessingShape">
                    <wps:wsp>
                      <wps:cNvPr id="2047" name="Textbox 2047"/>
                      <wps:cNvSpPr txBox="1"/>
                      <wps:spPr>
                        <a:xfrm>
                          <a:off x="0" y="0"/>
                          <a:ext cx="277495" cy="107950"/>
                        </a:xfrm>
                        <a:prstGeom prst="rect">
                          <a:avLst/>
                        </a:prstGeom>
                      </wps:spPr>
                      <wps:txbx>
                        <w:txbxContent/>
                      </wps:txbx>
                      <wps:bodyPr wrap="square" lIns="0" tIns="0" rIns="0" bIns="0" rtlCol="0">
                        <a:noAutofit/>
                      </wps:bodyPr>
                    </wps:wsp>
                  </a:graphicData>
                </a:graphic>
              </wp:anchor>
            </w:drawing>
          </mc:Choice>
          <mc:Fallback>
            <w:pict>
              <v:shape style="position:absolute;margin-left:269.40094pt;margin-top:188.039307pt;width:21.85pt;height:8.5pt;mso-position-horizontal-relative:page;mso-position-vertical-relative:page;z-index:-25316352" type="#_x0000_t202" id="docshape201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000640">
                <wp:simplePos x="0" y="0"/>
                <wp:positionH relativeFrom="page">
                  <wp:posOffset>3158877</wp:posOffset>
                </wp:positionH>
                <wp:positionV relativeFrom="page">
                  <wp:posOffset>2495543</wp:posOffset>
                </wp:positionV>
                <wp:extent cx="165100" cy="238760"/>
                <wp:effectExtent l="0" t="0" r="0" b="0"/>
                <wp:wrapNone/>
                <wp:docPr id="2048" name="Textbox 2048"/>
                <wp:cNvGraphicFramePr>
                  <a:graphicFrameLocks/>
                </wp:cNvGraphicFramePr>
                <a:graphic>
                  <a:graphicData uri="http://schemas.microsoft.com/office/word/2010/wordprocessingShape">
                    <wps:wsp>
                      <wps:cNvPr id="2048" name="Textbox 2048"/>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196.499481pt;width:13pt;height:18.8pt;mso-position-horizontal-relative:page;mso-position-vertical-relative:page;z-index:-25315840" type="#_x0000_t202" id="docshape20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1152">
                <wp:simplePos x="0" y="0"/>
                <wp:positionH relativeFrom="page">
                  <wp:posOffset>3421391</wp:posOffset>
                </wp:positionH>
                <wp:positionV relativeFrom="page">
                  <wp:posOffset>2495543</wp:posOffset>
                </wp:positionV>
                <wp:extent cx="277495" cy="107314"/>
                <wp:effectExtent l="0" t="0" r="0" b="0"/>
                <wp:wrapNone/>
                <wp:docPr id="2049" name="Textbox 2049"/>
                <wp:cNvGraphicFramePr>
                  <a:graphicFrameLocks/>
                </wp:cNvGraphicFramePr>
                <a:graphic>
                  <a:graphicData uri="http://schemas.microsoft.com/office/word/2010/wordprocessingShape">
                    <wps:wsp>
                      <wps:cNvPr id="2049" name="Textbox 2049"/>
                      <wps:cNvSpPr txBox="1"/>
                      <wps:spPr>
                        <a:xfrm>
                          <a:off x="0" y="0"/>
                          <a:ext cx="277495" cy="107314"/>
                        </a:xfrm>
                        <a:prstGeom prst="rect">
                          <a:avLst/>
                        </a:prstGeom>
                      </wps:spPr>
                      <wps:txbx>
                        <w:txbxContent/>
                      </wps:txbx>
                      <wps:bodyPr wrap="square" lIns="0" tIns="0" rIns="0" bIns="0" rtlCol="0">
                        <a:noAutofit/>
                      </wps:bodyPr>
                    </wps:wsp>
                  </a:graphicData>
                </a:graphic>
              </wp:anchor>
            </w:drawing>
          </mc:Choice>
          <mc:Fallback>
            <w:pict>
              <v:shape style="position:absolute;margin-left:269.40094pt;margin-top:196.499481pt;width:21.85pt;height:8.450pt;mso-position-horizontal-relative:page;mso-position-vertical-relative:page;z-index:-25315328" type="#_x0000_t202" id="docshape202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001664">
                <wp:simplePos x="0" y="0"/>
                <wp:positionH relativeFrom="page">
                  <wp:posOffset>3698765</wp:posOffset>
                </wp:positionH>
                <wp:positionV relativeFrom="page">
                  <wp:posOffset>2495543</wp:posOffset>
                </wp:positionV>
                <wp:extent cx="375285" cy="238760"/>
                <wp:effectExtent l="0" t="0" r="0" b="0"/>
                <wp:wrapNone/>
                <wp:docPr id="2050" name="Textbox 2050"/>
                <wp:cNvGraphicFramePr>
                  <a:graphicFrameLocks/>
                </wp:cNvGraphicFramePr>
                <a:graphic>
                  <a:graphicData uri="http://schemas.microsoft.com/office/word/2010/wordprocessingShape">
                    <wps:wsp>
                      <wps:cNvPr id="2050" name="Textbox 205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196.499481pt;width:29.55pt;height:18.8pt;mso-position-horizontal-relative:page;mso-position-vertical-relative:page;z-index:-25314816" type="#_x0000_t202" id="docshape20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2176">
                <wp:simplePos x="0" y="0"/>
                <wp:positionH relativeFrom="page">
                  <wp:posOffset>4073804</wp:posOffset>
                </wp:positionH>
                <wp:positionV relativeFrom="page">
                  <wp:posOffset>2495543</wp:posOffset>
                </wp:positionV>
                <wp:extent cx="375285" cy="238760"/>
                <wp:effectExtent l="0" t="0" r="0" b="0"/>
                <wp:wrapNone/>
                <wp:docPr id="2051" name="Textbox 2051"/>
                <wp:cNvGraphicFramePr>
                  <a:graphicFrameLocks/>
                </wp:cNvGraphicFramePr>
                <a:graphic>
                  <a:graphicData uri="http://schemas.microsoft.com/office/word/2010/wordprocessingShape">
                    <wps:wsp>
                      <wps:cNvPr id="2051" name="Textbox 205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196.499481pt;width:29.55pt;height:18.8pt;mso-position-horizontal-relative:page;mso-position-vertical-relative:page;z-index:-25314304" type="#_x0000_t202" id="docshape20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2688">
                <wp:simplePos x="0" y="0"/>
                <wp:positionH relativeFrom="page">
                  <wp:posOffset>4448715</wp:posOffset>
                </wp:positionH>
                <wp:positionV relativeFrom="page">
                  <wp:posOffset>2495543</wp:posOffset>
                </wp:positionV>
                <wp:extent cx="375285" cy="238760"/>
                <wp:effectExtent l="0" t="0" r="0" b="0"/>
                <wp:wrapNone/>
                <wp:docPr id="2052" name="Textbox 2052"/>
                <wp:cNvGraphicFramePr>
                  <a:graphicFrameLocks/>
                </wp:cNvGraphicFramePr>
                <a:graphic>
                  <a:graphicData uri="http://schemas.microsoft.com/office/word/2010/wordprocessingShape">
                    <wps:wsp>
                      <wps:cNvPr id="2052" name="Textbox 2052"/>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196.499481pt;width:29.55pt;height:18.8pt;mso-position-horizontal-relative:page;mso-position-vertical-relative:page;z-index:-25313792" type="#_x0000_t202" id="docshape20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3200">
                <wp:simplePos x="0" y="0"/>
                <wp:positionH relativeFrom="page">
                  <wp:posOffset>4823627</wp:posOffset>
                </wp:positionH>
                <wp:positionV relativeFrom="page">
                  <wp:posOffset>2495543</wp:posOffset>
                </wp:positionV>
                <wp:extent cx="375285" cy="238760"/>
                <wp:effectExtent l="0" t="0" r="0" b="0"/>
                <wp:wrapNone/>
                <wp:docPr id="2053" name="Textbox 2053"/>
                <wp:cNvGraphicFramePr>
                  <a:graphicFrameLocks/>
                </wp:cNvGraphicFramePr>
                <a:graphic>
                  <a:graphicData uri="http://schemas.microsoft.com/office/word/2010/wordprocessingShape">
                    <wps:wsp>
                      <wps:cNvPr id="2053" name="Textbox 205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196.499481pt;width:29.55pt;height:18.8pt;mso-position-horizontal-relative:page;mso-position-vertical-relative:page;z-index:-25313280" type="#_x0000_t202" id="docshape20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3712">
                <wp:simplePos x="0" y="0"/>
                <wp:positionH relativeFrom="page">
                  <wp:posOffset>5198665</wp:posOffset>
                </wp:positionH>
                <wp:positionV relativeFrom="page">
                  <wp:posOffset>2495543</wp:posOffset>
                </wp:positionV>
                <wp:extent cx="375285" cy="238760"/>
                <wp:effectExtent l="0" t="0" r="0" b="0"/>
                <wp:wrapNone/>
                <wp:docPr id="2054" name="Textbox 2054"/>
                <wp:cNvGraphicFramePr>
                  <a:graphicFrameLocks/>
                </wp:cNvGraphicFramePr>
                <a:graphic>
                  <a:graphicData uri="http://schemas.microsoft.com/office/word/2010/wordprocessingShape">
                    <wps:wsp>
                      <wps:cNvPr id="2054" name="Textbox 205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196.499481pt;width:29.55pt;height:18.8pt;mso-position-horizontal-relative:page;mso-position-vertical-relative:page;z-index:-25312768" type="#_x0000_t202" id="docshape20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4224">
                <wp:simplePos x="0" y="0"/>
                <wp:positionH relativeFrom="page">
                  <wp:posOffset>5573577</wp:posOffset>
                </wp:positionH>
                <wp:positionV relativeFrom="page">
                  <wp:posOffset>2495543</wp:posOffset>
                </wp:positionV>
                <wp:extent cx="375285" cy="238760"/>
                <wp:effectExtent l="0" t="0" r="0" b="0"/>
                <wp:wrapNone/>
                <wp:docPr id="2055" name="Textbox 2055"/>
                <wp:cNvGraphicFramePr>
                  <a:graphicFrameLocks/>
                </wp:cNvGraphicFramePr>
                <a:graphic>
                  <a:graphicData uri="http://schemas.microsoft.com/office/word/2010/wordprocessingShape">
                    <wps:wsp>
                      <wps:cNvPr id="2055" name="Textbox 205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196.499481pt;width:29.55pt;height:18.8pt;mso-position-horizontal-relative:page;mso-position-vertical-relative:page;z-index:-25312256" type="#_x0000_t202" id="docshape20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4736">
                <wp:simplePos x="0" y="0"/>
                <wp:positionH relativeFrom="page">
                  <wp:posOffset>5948615</wp:posOffset>
                </wp:positionH>
                <wp:positionV relativeFrom="page">
                  <wp:posOffset>2495543</wp:posOffset>
                </wp:positionV>
                <wp:extent cx="375285" cy="238760"/>
                <wp:effectExtent l="0" t="0" r="0" b="0"/>
                <wp:wrapNone/>
                <wp:docPr id="2056" name="Textbox 2056"/>
                <wp:cNvGraphicFramePr>
                  <a:graphicFrameLocks/>
                </wp:cNvGraphicFramePr>
                <a:graphic>
                  <a:graphicData uri="http://schemas.microsoft.com/office/word/2010/wordprocessingShape">
                    <wps:wsp>
                      <wps:cNvPr id="2056" name="Textbox 205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196.499481pt;width:29.55pt;height:18.8pt;mso-position-horizontal-relative:page;mso-position-vertical-relative:page;z-index:-25311744" type="#_x0000_t202" id="docshape20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5248">
                <wp:simplePos x="0" y="0"/>
                <wp:positionH relativeFrom="page">
                  <wp:posOffset>6323527</wp:posOffset>
                </wp:positionH>
                <wp:positionV relativeFrom="page">
                  <wp:posOffset>2495543</wp:posOffset>
                </wp:positionV>
                <wp:extent cx="375285" cy="238760"/>
                <wp:effectExtent l="0" t="0" r="0" b="0"/>
                <wp:wrapNone/>
                <wp:docPr id="2057" name="Textbox 2057"/>
                <wp:cNvGraphicFramePr>
                  <a:graphicFrameLocks/>
                </wp:cNvGraphicFramePr>
                <a:graphic>
                  <a:graphicData uri="http://schemas.microsoft.com/office/word/2010/wordprocessingShape">
                    <wps:wsp>
                      <wps:cNvPr id="2057" name="Textbox 205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196.499481pt;width:29.55pt;height:18.8pt;mso-position-horizontal-relative:page;mso-position-vertical-relative:page;z-index:-25311232" type="#_x0000_t202" id="docshape20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5760">
                <wp:simplePos x="0" y="0"/>
                <wp:positionH relativeFrom="page">
                  <wp:posOffset>6698438</wp:posOffset>
                </wp:positionH>
                <wp:positionV relativeFrom="page">
                  <wp:posOffset>2495543</wp:posOffset>
                </wp:positionV>
                <wp:extent cx="90170" cy="238760"/>
                <wp:effectExtent l="0" t="0" r="0" b="0"/>
                <wp:wrapNone/>
                <wp:docPr id="2058" name="Textbox 2058"/>
                <wp:cNvGraphicFramePr>
                  <a:graphicFrameLocks/>
                </wp:cNvGraphicFramePr>
                <a:graphic>
                  <a:graphicData uri="http://schemas.microsoft.com/office/word/2010/wordprocessingShape">
                    <wps:wsp>
                      <wps:cNvPr id="2058" name="Textbox 2058"/>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196.499481pt;width:7.1pt;height:18.8pt;mso-position-horizontal-relative:page;mso-position-vertical-relative:page;z-index:-25310720" type="#_x0000_t202" id="docshape20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6272">
                <wp:simplePos x="0" y="0"/>
                <wp:positionH relativeFrom="page">
                  <wp:posOffset>3323854</wp:posOffset>
                </wp:positionH>
                <wp:positionV relativeFrom="page">
                  <wp:posOffset>2602860</wp:posOffset>
                </wp:positionV>
                <wp:extent cx="97790" cy="262890"/>
                <wp:effectExtent l="0" t="0" r="0" b="0"/>
                <wp:wrapNone/>
                <wp:docPr id="2059" name="Textbox 2059"/>
                <wp:cNvGraphicFramePr>
                  <a:graphicFrameLocks/>
                </wp:cNvGraphicFramePr>
                <a:graphic>
                  <a:graphicData uri="http://schemas.microsoft.com/office/word/2010/wordprocessingShape">
                    <wps:wsp>
                      <wps:cNvPr id="2059" name="Textbox 2059"/>
                      <wps:cNvSpPr txBox="1"/>
                      <wps:spPr>
                        <a:xfrm>
                          <a:off x="0" y="0"/>
                          <a:ext cx="97790" cy="262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204.949646pt;width:7.7pt;height:20.7pt;mso-position-horizontal-relative:page;mso-position-vertical-relative:page;z-index:-25310208" type="#_x0000_t202" id="docshape20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6784">
                <wp:simplePos x="0" y="0"/>
                <wp:positionH relativeFrom="page">
                  <wp:posOffset>3421391</wp:posOffset>
                </wp:positionH>
                <wp:positionV relativeFrom="page">
                  <wp:posOffset>2602860</wp:posOffset>
                </wp:positionV>
                <wp:extent cx="277495" cy="131445"/>
                <wp:effectExtent l="0" t="0" r="0" b="0"/>
                <wp:wrapNone/>
                <wp:docPr id="2060" name="Textbox 2060"/>
                <wp:cNvGraphicFramePr>
                  <a:graphicFrameLocks/>
                </wp:cNvGraphicFramePr>
                <a:graphic>
                  <a:graphicData uri="http://schemas.microsoft.com/office/word/2010/wordprocessingShape">
                    <wps:wsp>
                      <wps:cNvPr id="2060" name="Textbox 2060"/>
                      <wps:cNvSpPr txBox="1"/>
                      <wps:spPr>
                        <a:xfrm>
                          <a:off x="0" y="0"/>
                          <a:ext cx="277495" cy="1314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9.40094pt;margin-top:204.949646pt;width:21.85pt;height:10.35pt;mso-position-horizontal-relative:page;mso-position-vertical-relative:page;z-index:-25309696" type="#_x0000_t202" id="docshape20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7296">
                <wp:simplePos x="0" y="0"/>
                <wp:positionH relativeFrom="page">
                  <wp:posOffset>3158877</wp:posOffset>
                </wp:positionH>
                <wp:positionV relativeFrom="page">
                  <wp:posOffset>2734181</wp:posOffset>
                </wp:positionV>
                <wp:extent cx="165100" cy="238760"/>
                <wp:effectExtent l="0" t="0" r="0" b="0"/>
                <wp:wrapNone/>
                <wp:docPr id="2061" name="Textbox 2061"/>
                <wp:cNvGraphicFramePr>
                  <a:graphicFrameLocks/>
                </wp:cNvGraphicFramePr>
                <a:graphic>
                  <a:graphicData uri="http://schemas.microsoft.com/office/word/2010/wordprocessingShape">
                    <wps:wsp>
                      <wps:cNvPr id="2061" name="Textbox 2061"/>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215.289856pt;width:13pt;height:18.8pt;mso-position-horizontal-relative:page;mso-position-vertical-relative:page;z-index:-25309184" type="#_x0000_t202" id="docshape20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7808">
                <wp:simplePos x="0" y="0"/>
                <wp:positionH relativeFrom="page">
                  <wp:posOffset>3421391</wp:posOffset>
                </wp:positionH>
                <wp:positionV relativeFrom="page">
                  <wp:posOffset>2734181</wp:posOffset>
                </wp:positionV>
                <wp:extent cx="277495" cy="131445"/>
                <wp:effectExtent l="0" t="0" r="0" b="0"/>
                <wp:wrapNone/>
                <wp:docPr id="2062" name="Textbox 2062"/>
                <wp:cNvGraphicFramePr>
                  <a:graphicFrameLocks/>
                </wp:cNvGraphicFramePr>
                <a:graphic>
                  <a:graphicData uri="http://schemas.microsoft.com/office/word/2010/wordprocessingShape">
                    <wps:wsp>
                      <wps:cNvPr id="2062" name="Textbox 2062"/>
                      <wps:cNvSpPr txBox="1"/>
                      <wps:spPr>
                        <a:xfrm>
                          <a:off x="0" y="0"/>
                          <a:ext cx="277495" cy="1314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9.40094pt;margin-top:215.289856pt;width:21.85pt;height:10.35pt;mso-position-horizontal-relative:page;mso-position-vertical-relative:page;z-index:-25308672" type="#_x0000_t202" id="docshape20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8320">
                <wp:simplePos x="0" y="0"/>
                <wp:positionH relativeFrom="page">
                  <wp:posOffset>3698765</wp:posOffset>
                </wp:positionH>
                <wp:positionV relativeFrom="page">
                  <wp:posOffset>2734181</wp:posOffset>
                </wp:positionV>
                <wp:extent cx="375285" cy="238760"/>
                <wp:effectExtent l="0" t="0" r="0" b="0"/>
                <wp:wrapNone/>
                <wp:docPr id="2063" name="Textbox 2063"/>
                <wp:cNvGraphicFramePr>
                  <a:graphicFrameLocks/>
                </wp:cNvGraphicFramePr>
                <a:graphic>
                  <a:graphicData uri="http://schemas.microsoft.com/office/word/2010/wordprocessingShape">
                    <wps:wsp>
                      <wps:cNvPr id="2063" name="Textbox 206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215.289856pt;width:29.55pt;height:18.8pt;mso-position-horizontal-relative:page;mso-position-vertical-relative:page;z-index:-25308160" type="#_x0000_t202" id="docshape20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8832">
                <wp:simplePos x="0" y="0"/>
                <wp:positionH relativeFrom="page">
                  <wp:posOffset>4073804</wp:posOffset>
                </wp:positionH>
                <wp:positionV relativeFrom="page">
                  <wp:posOffset>2734181</wp:posOffset>
                </wp:positionV>
                <wp:extent cx="375285" cy="238760"/>
                <wp:effectExtent l="0" t="0" r="0" b="0"/>
                <wp:wrapNone/>
                <wp:docPr id="2064" name="Textbox 2064"/>
                <wp:cNvGraphicFramePr>
                  <a:graphicFrameLocks/>
                </wp:cNvGraphicFramePr>
                <a:graphic>
                  <a:graphicData uri="http://schemas.microsoft.com/office/word/2010/wordprocessingShape">
                    <wps:wsp>
                      <wps:cNvPr id="2064" name="Textbox 206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215.289856pt;width:29.55pt;height:18.8pt;mso-position-horizontal-relative:page;mso-position-vertical-relative:page;z-index:-25307648" type="#_x0000_t202" id="docshape20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9344">
                <wp:simplePos x="0" y="0"/>
                <wp:positionH relativeFrom="page">
                  <wp:posOffset>4448715</wp:posOffset>
                </wp:positionH>
                <wp:positionV relativeFrom="page">
                  <wp:posOffset>2734181</wp:posOffset>
                </wp:positionV>
                <wp:extent cx="375285" cy="238760"/>
                <wp:effectExtent l="0" t="0" r="0" b="0"/>
                <wp:wrapNone/>
                <wp:docPr id="2065" name="Textbox 2065"/>
                <wp:cNvGraphicFramePr>
                  <a:graphicFrameLocks/>
                </wp:cNvGraphicFramePr>
                <a:graphic>
                  <a:graphicData uri="http://schemas.microsoft.com/office/word/2010/wordprocessingShape">
                    <wps:wsp>
                      <wps:cNvPr id="2065" name="Textbox 206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215.289856pt;width:29.55pt;height:18.8pt;mso-position-horizontal-relative:page;mso-position-vertical-relative:page;z-index:-25307136" type="#_x0000_t202" id="docshape20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09856">
                <wp:simplePos x="0" y="0"/>
                <wp:positionH relativeFrom="page">
                  <wp:posOffset>4823627</wp:posOffset>
                </wp:positionH>
                <wp:positionV relativeFrom="page">
                  <wp:posOffset>2734181</wp:posOffset>
                </wp:positionV>
                <wp:extent cx="375285" cy="238760"/>
                <wp:effectExtent l="0" t="0" r="0" b="0"/>
                <wp:wrapNone/>
                <wp:docPr id="2066" name="Textbox 2066"/>
                <wp:cNvGraphicFramePr>
                  <a:graphicFrameLocks/>
                </wp:cNvGraphicFramePr>
                <a:graphic>
                  <a:graphicData uri="http://schemas.microsoft.com/office/word/2010/wordprocessingShape">
                    <wps:wsp>
                      <wps:cNvPr id="2066" name="Textbox 206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215.289856pt;width:29.55pt;height:18.8pt;mso-position-horizontal-relative:page;mso-position-vertical-relative:page;z-index:-25306624" type="#_x0000_t202" id="docshape20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0368">
                <wp:simplePos x="0" y="0"/>
                <wp:positionH relativeFrom="page">
                  <wp:posOffset>5198665</wp:posOffset>
                </wp:positionH>
                <wp:positionV relativeFrom="page">
                  <wp:posOffset>2734181</wp:posOffset>
                </wp:positionV>
                <wp:extent cx="375285" cy="238760"/>
                <wp:effectExtent l="0" t="0" r="0" b="0"/>
                <wp:wrapNone/>
                <wp:docPr id="2067" name="Textbox 2067"/>
                <wp:cNvGraphicFramePr>
                  <a:graphicFrameLocks/>
                </wp:cNvGraphicFramePr>
                <a:graphic>
                  <a:graphicData uri="http://schemas.microsoft.com/office/word/2010/wordprocessingShape">
                    <wps:wsp>
                      <wps:cNvPr id="2067" name="Textbox 206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215.289856pt;width:29.55pt;height:18.8pt;mso-position-horizontal-relative:page;mso-position-vertical-relative:page;z-index:-25306112" type="#_x0000_t202" id="docshape20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0880">
                <wp:simplePos x="0" y="0"/>
                <wp:positionH relativeFrom="page">
                  <wp:posOffset>5573577</wp:posOffset>
                </wp:positionH>
                <wp:positionV relativeFrom="page">
                  <wp:posOffset>2734181</wp:posOffset>
                </wp:positionV>
                <wp:extent cx="375285" cy="238760"/>
                <wp:effectExtent l="0" t="0" r="0" b="0"/>
                <wp:wrapNone/>
                <wp:docPr id="2068" name="Textbox 2068"/>
                <wp:cNvGraphicFramePr>
                  <a:graphicFrameLocks/>
                </wp:cNvGraphicFramePr>
                <a:graphic>
                  <a:graphicData uri="http://schemas.microsoft.com/office/word/2010/wordprocessingShape">
                    <wps:wsp>
                      <wps:cNvPr id="2068" name="Textbox 206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215.289856pt;width:29.55pt;height:18.8pt;mso-position-horizontal-relative:page;mso-position-vertical-relative:page;z-index:-25305600" type="#_x0000_t202" id="docshape20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1392">
                <wp:simplePos x="0" y="0"/>
                <wp:positionH relativeFrom="page">
                  <wp:posOffset>5948615</wp:posOffset>
                </wp:positionH>
                <wp:positionV relativeFrom="page">
                  <wp:posOffset>2734181</wp:posOffset>
                </wp:positionV>
                <wp:extent cx="375285" cy="238760"/>
                <wp:effectExtent l="0" t="0" r="0" b="0"/>
                <wp:wrapNone/>
                <wp:docPr id="2069" name="Textbox 2069"/>
                <wp:cNvGraphicFramePr>
                  <a:graphicFrameLocks/>
                </wp:cNvGraphicFramePr>
                <a:graphic>
                  <a:graphicData uri="http://schemas.microsoft.com/office/word/2010/wordprocessingShape">
                    <wps:wsp>
                      <wps:cNvPr id="2069" name="Textbox 206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215.289856pt;width:29.55pt;height:18.8pt;mso-position-horizontal-relative:page;mso-position-vertical-relative:page;z-index:-25305088" type="#_x0000_t202" id="docshape20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1904">
                <wp:simplePos x="0" y="0"/>
                <wp:positionH relativeFrom="page">
                  <wp:posOffset>6323527</wp:posOffset>
                </wp:positionH>
                <wp:positionV relativeFrom="page">
                  <wp:posOffset>2734181</wp:posOffset>
                </wp:positionV>
                <wp:extent cx="375285" cy="238760"/>
                <wp:effectExtent l="0" t="0" r="0" b="0"/>
                <wp:wrapNone/>
                <wp:docPr id="2070" name="Textbox 2070"/>
                <wp:cNvGraphicFramePr>
                  <a:graphicFrameLocks/>
                </wp:cNvGraphicFramePr>
                <a:graphic>
                  <a:graphicData uri="http://schemas.microsoft.com/office/word/2010/wordprocessingShape">
                    <wps:wsp>
                      <wps:cNvPr id="2070" name="Textbox 207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215.289856pt;width:29.55pt;height:18.8pt;mso-position-horizontal-relative:page;mso-position-vertical-relative:page;z-index:-25304576" type="#_x0000_t202" id="docshape20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2416">
                <wp:simplePos x="0" y="0"/>
                <wp:positionH relativeFrom="page">
                  <wp:posOffset>6698438</wp:posOffset>
                </wp:positionH>
                <wp:positionV relativeFrom="page">
                  <wp:posOffset>2734181</wp:posOffset>
                </wp:positionV>
                <wp:extent cx="90170" cy="238760"/>
                <wp:effectExtent l="0" t="0" r="0" b="0"/>
                <wp:wrapNone/>
                <wp:docPr id="2071" name="Textbox 2071"/>
                <wp:cNvGraphicFramePr>
                  <a:graphicFrameLocks/>
                </wp:cNvGraphicFramePr>
                <a:graphic>
                  <a:graphicData uri="http://schemas.microsoft.com/office/word/2010/wordprocessingShape">
                    <wps:wsp>
                      <wps:cNvPr id="2071" name="Textbox 2071"/>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215.289856pt;width:7.1pt;height:18.8pt;mso-position-horizontal-relative:page;mso-position-vertical-relative:page;z-index:-25304064" type="#_x0000_t202" id="docshape20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2928">
                <wp:simplePos x="0" y="0"/>
                <wp:positionH relativeFrom="page">
                  <wp:posOffset>3323854</wp:posOffset>
                </wp:positionH>
                <wp:positionV relativeFrom="page">
                  <wp:posOffset>2865374</wp:posOffset>
                </wp:positionV>
                <wp:extent cx="202565" cy="238760"/>
                <wp:effectExtent l="0" t="0" r="0" b="0"/>
                <wp:wrapNone/>
                <wp:docPr id="2072" name="Textbox 2072"/>
                <wp:cNvGraphicFramePr>
                  <a:graphicFrameLocks/>
                </wp:cNvGraphicFramePr>
                <a:graphic>
                  <a:graphicData uri="http://schemas.microsoft.com/office/word/2010/wordprocessingShape">
                    <wps:wsp>
                      <wps:cNvPr id="2072" name="Textbox 2072"/>
                      <wps:cNvSpPr txBox="1"/>
                      <wps:spPr>
                        <a:xfrm>
                          <a:off x="0" y="0"/>
                          <a:ext cx="20256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225.620071pt;width:15.95pt;height:18.8pt;mso-position-horizontal-relative:page;mso-position-vertical-relative:page;z-index:-25303552" type="#_x0000_t202" id="docshape20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3440">
                <wp:simplePos x="0" y="0"/>
                <wp:positionH relativeFrom="page">
                  <wp:posOffset>3526296</wp:posOffset>
                </wp:positionH>
                <wp:positionV relativeFrom="page">
                  <wp:posOffset>2865374</wp:posOffset>
                </wp:positionV>
                <wp:extent cx="172720" cy="107950"/>
                <wp:effectExtent l="0" t="0" r="0" b="0"/>
                <wp:wrapNone/>
                <wp:docPr id="2073" name="Textbox 2073"/>
                <wp:cNvGraphicFramePr>
                  <a:graphicFrameLocks/>
                </wp:cNvGraphicFramePr>
                <a:graphic>
                  <a:graphicData uri="http://schemas.microsoft.com/office/word/2010/wordprocessingShape">
                    <wps:wsp>
                      <wps:cNvPr id="2073" name="Textbox 2073"/>
                      <wps:cNvSpPr txBox="1"/>
                      <wps:spPr>
                        <a:xfrm>
                          <a:off x="0" y="0"/>
                          <a:ext cx="172720" cy="107950"/>
                        </a:xfrm>
                        <a:prstGeom prst="rect">
                          <a:avLst/>
                        </a:prstGeom>
                      </wps:spPr>
                      <wps:txbx>
                        <w:txbxContent/>
                      </wps:txbx>
                      <wps:bodyPr wrap="square" lIns="0" tIns="0" rIns="0" bIns="0" rtlCol="0">
                        <a:noAutofit/>
                      </wps:bodyPr>
                    </wps:wsp>
                  </a:graphicData>
                </a:graphic>
              </wp:anchor>
            </w:drawing>
          </mc:Choice>
          <mc:Fallback>
            <w:pict>
              <v:shape style="position:absolute;margin-left:277.661133pt;margin-top:225.620071pt;width:13.6pt;height:8.5pt;mso-position-horizontal-relative:page;mso-position-vertical-relative:page;z-index:-25303040" type="#_x0000_t202" id="docshape204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013952">
                <wp:simplePos x="0" y="0"/>
                <wp:positionH relativeFrom="page">
                  <wp:posOffset>3158877</wp:posOffset>
                </wp:positionH>
                <wp:positionV relativeFrom="page">
                  <wp:posOffset>2972818</wp:posOffset>
                </wp:positionV>
                <wp:extent cx="165100" cy="238760"/>
                <wp:effectExtent l="0" t="0" r="0" b="0"/>
                <wp:wrapNone/>
                <wp:docPr id="2074" name="Textbox 2074"/>
                <wp:cNvGraphicFramePr>
                  <a:graphicFrameLocks/>
                </wp:cNvGraphicFramePr>
                <a:graphic>
                  <a:graphicData uri="http://schemas.microsoft.com/office/word/2010/wordprocessingShape">
                    <wps:wsp>
                      <wps:cNvPr id="2074" name="Textbox 2074"/>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234.080231pt;width:13pt;height:18.8pt;mso-position-horizontal-relative:page;mso-position-vertical-relative:page;z-index:-25302528" type="#_x0000_t202" id="docshape20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4464">
                <wp:simplePos x="0" y="0"/>
                <wp:positionH relativeFrom="page">
                  <wp:posOffset>3526296</wp:posOffset>
                </wp:positionH>
                <wp:positionV relativeFrom="page">
                  <wp:posOffset>2972818</wp:posOffset>
                </wp:positionV>
                <wp:extent cx="172720" cy="131445"/>
                <wp:effectExtent l="0" t="0" r="0" b="0"/>
                <wp:wrapNone/>
                <wp:docPr id="2075" name="Textbox 2075"/>
                <wp:cNvGraphicFramePr>
                  <a:graphicFrameLocks/>
                </wp:cNvGraphicFramePr>
                <a:graphic>
                  <a:graphicData uri="http://schemas.microsoft.com/office/word/2010/wordprocessingShape">
                    <wps:wsp>
                      <wps:cNvPr id="2075" name="Textbox 2075"/>
                      <wps:cNvSpPr txBox="1"/>
                      <wps:spPr>
                        <a:xfrm>
                          <a:off x="0" y="0"/>
                          <a:ext cx="172720" cy="1314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7.661133pt;margin-top:234.080231pt;width:13.6pt;height:10.35pt;mso-position-horizontal-relative:page;mso-position-vertical-relative:page;z-index:-25302016" type="#_x0000_t202" id="docshape20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4976">
                <wp:simplePos x="0" y="0"/>
                <wp:positionH relativeFrom="page">
                  <wp:posOffset>3698765</wp:posOffset>
                </wp:positionH>
                <wp:positionV relativeFrom="page">
                  <wp:posOffset>2972818</wp:posOffset>
                </wp:positionV>
                <wp:extent cx="375285" cy="238760"/>
                <wp:effectExtent l="0" t="0" r="0" b="0"/>
                <wp:wrapNone/>
                <wp:docPr id="2076" name="Textbox 2076"/>
                <wp:cNvGraphicFramePr>
                  <a:graphicFrameLocks/>
                </wp:cNvGraphicFramePr>
                <a:graphic>
                  <a:graphicData uri="http://schemas.microsoft.com/office/word/2010/wordprocessingShape">
                    <wps:wsp>
                      <wps:cNvPr id="2076" name="Textbox 207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234.080231pt;width:29.55pt;height:18.8pt;mso-position-horizontal-relative:page;mso-position-vertical-relative:page;z-index:-25301504" type="#_x0000_t202" id="docshape20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5488">
                <wp:simplePos x="0" y="0"/>
                <wp:positionH relativeFrom="page">
                  <wp:posOffset>4073804</wp:posOffset>
                </wp:positionH>
                <wp:positionV relativeFrom="page">
                  <wp:posOffset>2972818</wp:posOffset>
                </wp:positionV>
                <wp:extent cx="375285" cy="238760"/>
                <wp:effectExtent l="0" t="0" r="0" b="0"/>
                <wp:wrapNone/>
                <wp:docPr id="2077" name="Textbox 2077"/>
                <wp:cNvGraphicFramePr>
                  <a:graphicFrameLocks/>
                </wp:cNvGraphicFramePr>
                <a:graphic>
                  <a:graphicData uri="http://schemas.microsoft.com/office/word/2010/wordprocessingShape">
                    <wps:wsp>
                      <wps:cNvPr id="2077" name="Textbox 207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234.080231pt;width:29.55pt;height:18.8pt;mso-position-horizontal-relative:page;mso-position-vertical-relative:page;z-index:-25300992" type="#_x0000_t202" id="docshape20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6000">
                <wp:simplePos x="0" y="0"/>
                <wp:positionH relativeFrom="page">
                  <wp:posOffset>4448715</wp:posOffset>
                </wp:positionH>
                <wp:positionV relativeFrom="page">
                  <wp:posOffset>2972818</wp:posOffset>
                </wp:positionV>
                <wp:extent cx="375285" cy="238760"/>
                <wp:effectExtent l="0" t="0" r="0" b="0"/>
                <wp:wrapNone/>
                <wp:docPr id="2078" name="Textbox 2078"/>
                <wp:cNvGraphicFramePr>
                  <a:graphicFrameLocks/>
                </wp:cNvGraphicFramePr>
                <a:graphic>
                  <a:graphicData uri="http://schemas.microsoft.com/office/word/2010/wordprocessingShape">
                    <wps:wsp>
                      <wps:cNvPr id="2078" name="Textbox 207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234.080231pt;width:29.55pt;height:18.8pt;mso-position-horizontal-relative:page;mso-position-vertical-relative:page;z-index:-25300480" type="#_x0000_t202" id="docshape20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6512">
                <wp:simplePos x="0" y="0"/>
                <wp:positionH relativeFrom="page">
                  <wp:posOffset>4823627</wp:posOffset>
                </wp:positionH>
                <wp:positionV relativeFrom="page">
                  <wp:posOffset>2972818</wp:posOffset>
                </wp:positionV>
                <wp:extent cx="375285" cy="238760"/>
                <wp:effectExtent l="0" t="0" r="0" b="0"/>
                <wp:wrapNone/>
                <wp:docPr id="2079" name="Textbox 2079"/>
                <wp:cNvGraphicFramePr>
                  <a:graphicFrameLocks/>
                </wp:cNvGraphicFramePr>
                <a:graphic>
                  <a:graphicData uri="http://schemas.microsoft.com/office/word/2010/wordprocessingShape">
                    <wps:wsp>
                      <wps:cNvPr id="2079" name="Textbox 207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234.080231pt;width:29.55pt;height:18.8pt;mso-position-horizontal-relative:page;mso-position-vertical-relative:page;z-index:-25299968" type="#_x0000_t202" id="docshape20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7024">
                <wp:simplePos x="0" y="0"/>
                <wp:positionH relativeFrom="page">
                  <wp:posOffset>5198665</wp:posOffset>
                </wp:positionH>
                <wp:positionV relativeFrom="page">
                  <wp:posOffset>2972818</wp:posOffset>
                </wp:positionV>
                <wp:extent cx="375285" cy="238760"/>
                <wp:effectExtent l="0" t="0" r="0" b="0"/>
                <wp:wrapNone/>
                <wp:docPr id="2080" name="Textbox 2080"/>
                <wp:cNvGraphicFramePr>
                  <a:graphicFrameLocks/>
                </wp:cNvGraphicFramePr>
                <a:graphic>
                  <a:graphicData uri="http://schemas.microsoft.com/office/word/2010/wordprocessingShape">
                    <wps:wsp>
                      <wps:cNvPr id="2080" name="Textbox 208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234.080231pt;width:29.55pt;height:18.8pt;mso-position-horizontal-relative:page;mso-position-vertical-relative:page;z-index:-25299456" type="#_x0000_t202" id="docshape20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7536">
                <wp:simplePos x="0" y="0"/>
                <wp:positionH relativeFrom="page">
                  <wp:posOffset>5573577</wp:posOffset>
                </wp:positionH>
                <wp:positionV relativeFrom="page">
                  <wp:posOffset>2972818</wp:posOffset>
                </wp:positionV>
                <wp:extent cx="375285" cy="238760"/>
                <wp:effectExtent l="0" t="0" r="0" b="0"/>
                <wp:wrapNone/>
                <wp:docPr id="2081" name="Textbox 2081"/>
                <wp:cNvGraphicFramePr>
                  <a:graphicFrameLocks/>
                </wp:cNvGraphicFramePr>
                <a:graphic>
                  <a:graphicData uri="http://schemas.microsoft.com/office/word/2010/wordprocessingShape">
                    <wps:wsp>
                      <wps:cNvPr id="2081" name="Textbox 208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234.080231pt;width:29.55pt;height:18.8pt;mso-position-horizontal-relative:page;mso-position-vertical-relative:page;z-index:-25298944" type="#_x0000_t202" id="docshape20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8048">
                <wp:simplePos x="0" y="0"/>
                <wp:positionH relativeFrom="page">
                  <wp:posOffset>5948615</wp:posOffset>
                </wp:positionH>
                <wp:positionV relativeFrom="page">
                  <wp:posOffset>2972818</wp:posOffset>
                </wp:positionV>
                <wp:extent cx="375285" cy="238760"/>
                <wp:effectExtent l="0" t="0" r="0" b="0"/>
                <wp:wrapNone/>
                <wp:docPr id="2082" name="Textbox 2082"/>
                <wp:cNvGraphicFramePr>
                  <a:graphicFrameLocks/>
                </wp:cNvGraphicFramePr>
                <a:graphic>
                  <a:graphicData uri="http://schemas.microsoft.com/office/word/2010/wordprocessingShape">
                    <wps:wsp>
                      <wps:cNvPr id="2082" name="Textbox 2082"/>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234.080231pt;width:29.55pt;height:18.8pt;mso-position-horizontal-relative:page;mso-position-vertical-relative:page;z-index:-25298432" type="#_x0000_t202" id="docshape20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8560">
                <wp:simplePos x="0" y="0"/>
                <wp:positionH relativeFrom="page">
                  <wp:posOffset>6323527</wp:posOffset>
                </wp:positionH>
                <wp:positionV relativeFrom="page">
                  <wp:posOffset>2972818</wp:posOffset>
                </wp:positionV>
                <wp:extent cx="375285" cy="238760"/>
                <wp:effectExtent l="0" t="0" r="0" b="0"/>
                <wp:wrapNone/>
                <wp:docPr id="2083" name="Textbox 2083"/>
                <wp:cNvGraphicFramePr>
                  <a:graphicFrameLocks/>
                </wp:cNvGraphicFramePr>
                <a:graphic>
                  <a:graphicData uri="http://schemas.microsoft.com/office/word/2010/wordprocessingShape">
                    <wps:wsp>
                      <wps:cNvPr id="2083" name="Textbox 208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234.080231pt;width:29.55pt;height:18.8pt;mso-position-horizontal-relative:page;mso-position-vertical-relative:page;z-index:-25297920" type="#_x0000_t202" id="docshape20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9072">
                <wp:simplePos x="0" y="0"/>
                <wp:positionH relativeFrom="page">
                  <wp:posOffset>6698438</wp:posOffset>
                </wp:positionH>
                <wp:positionV relativeFrom="page">
                  <wp:posOffset>2972818</wp:posOffset>
                </wp:positionV>
                <wp:extent cx="90170" cy="238760"/>
                <wp:effectExtent l="0" t="0" r="0" b="0"/>
                <wp:wrapNone/>
                <wp:docPr id="2084" name="Textbox 2084"/>
                <wp:cNvGraphicFramePr>
                  <a:graphicFrameLocks/>
                </wp:cNvGraphicFramePr>
                <a:graphic>
                  <a:graphicData uri="http://schemas.microsoft.com/office/word/2010/wordprocessingShape">
                    <wps:wsp>
                      <wps:cNvPr id="2084" name="Textbox 2084"/>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234.080231pt;width:7.1pt;height:18.8pt;mso-position-horizontal-relative:page;mso-position-vertical-relative:page;z-index:-25297408" type="#_x0000_t202" id="docshape20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19584">
                <wp:simplePos x="0" y="0"/>
                <wp:positionH relativeFrom="page">
                  <wp:posOffset>3323854</wp:posOffset>
                </wp:positionH>
                <wp:positionV relativeFrom="page">
                  <wp:posOffset>3104139</wp:posOffset>
                </wp:positionV>
                <wp:extent cx="300355" cy="238760"/>
                <wp:effectExtent l="0" t="0" r="0" b="0"/>
                <wp:wrapNone/>
                <wp:docPr id="2085" name="Textbox 2085"/>
                <wp:cNvGraphicFramePr>
                  <a:graphicFrameLocks/>
                </wp:cNvGraphicFramePr>
                <a:graphic>
                  <a:graphicData uri="http://schemas.microsoft.com/office/word/2010/wordprocessingShape">
                    <wps:wsp>
                      <wps:cNvPr id="2085" name="Textbox 2085"/>
                      <wps:cNvSpPr txBox="1"/>
                      <wps:spPr>
                        <a:xfrm>
                          <a:off x="0" y="0"/>
                          <a:ext cx="30035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244.420441pt;width:23.65pt;height:18.8pt;mso-position-horizontal-relative:page;mso-position-vertical-relative:page;z-index:-25296896" type="#_x0000_t202" id="docshape20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0096">
                <wp:simplePos x="0" y="0"/>
                <wp:positionH relativeFrom="page">
                  <wp:posOffset>3623834</wp:posOffset>
                </wp:positionH>
                <wp:positionV relativeFrom="page">
                  <wp:posOffset>3104139</wp:posOffset>
                </wp:positionV>
                <wp:extent cx="74930" cy="107314"/>
                <wp:effectExtent l="0" t="0" r="0" b="0"/>
                <wp:wrapNone/>
                <wp:docPr id="2086" name="Textbox 2086"/>
                <wp:cNvGraphicFramePr>
                  <a:graphicFrameLocks/>
                </wp:cNvGraphicFramePr>
                <a:graphic>
                  <a:graphicData uri="http://schemas.microsoft.com/office/word/2010/wordprocessingShape">
                    <wps:wsp>
                      <wps:cNvPr id="2086" name="Textbox 2086"/>
                      <wps:cNvSpPr txBox="1"/>
                      <wps:spPr>
                        <a:xfrm>
                          <a:off x="0" y="0"/>
                          <a:ext cx="74930" cy="107314"/>
                        </a:xfrm>
                        <a:prstGeom prst="rect">
                          <a:avLst/>
                        </a:prstGeom>
                      </wps:spPr>
                      <wps:txbx>
                        <w:txbxContent/>
                      </wps:txbx>
                      <wps:bodyPr wrap="square" lIns="0" tIns="0" rIns="0" bIns="0" rtlCol="0">
                        <a:noAutofit/>
                      </wps:bodyPr>
                    </wps:wsp>
                  </a:graphicData>
                </a:graphic>
              </wp:anchor>
            </w:drawing>
          </mc:Choice>
          <mc:Fallback>
            <w:pict>
              <v:shape style="position:absolute;margin-left:285.341278pt;margin-top:244.420441pt;width:5.9pt;height:8.450pt;mso-position-horizontal-relative:page;mso-position-vertical-relative:page;z-index:-25296384" type="#_x0000_t202" id="docshape205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020608">
                <wp:simplePos x="0" y="0"/>
                <wp:positionH relativeFrom="page">
                  <wp:posOffset>3158877</wp:posOffset>
                </wp:positionH>
                <wp:positionV relativeFrom="page">
                  <wp:posOffset>3211456</wp:posOffset>
                </wp:positionV>
                <wp:extent cx="165100" cy="238760"/>
                <wp:effectExtent l="0" t="0" r="0" b="0"/>
                <wp:wrapNone/>
                <wp:docPr id="2087" name="Textbox 2087"/>
                <wp:cNvGraphicFramePr>
                  <a:graphicFrameLocks/>
                </wp:cNvGraphicFramePr>
                <a:graphic>
                  <a:graphicData uri="http://schemas.microsoft.com/office/word/2010/wordprocessingShape">
                    <wps:wsp>
                      <wps:cNvPr id="2087" name="Textbox 2087"/>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252.870605pt;width:13pt;height:18.8pt;mso-position-horizontal-relative:page;mso-position-vertical-relative:page;z-index:-25295872" type="#_x0000_t202" id="docshape20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1120">
                <wp:simplePos x="0" y="0"/>
                <wp:positionH relativeFrom="page">
                  <wp:posOffset>3623834</wp:posOffset>
                </wp:positionH>
                <wp:positionV relativeFrom="page">
                  <wp:posOffset>3211456</wp:posOffset>
                </wp:positionV>
                <wp:extent cx="74930" cy="131445"/>
                <wp:effectExtent l="0" t="0" r="0" b="0"/>
                <wp:wrapNone/>
                <wp:docPr id="2088" name="Textbox 2088"/>
                <wp:cNvGraphicFramePr>
                  <a:graphicFrameLocks/>
                </wp:cNvGraphicFramePr>
                <a:graphic>
                  <a:graphicData uri="http://schemas.microsoft.com/office/word/2010/wordprocessingShape">
                    <wps:wsp>
                      <wps:cNvPr id="2088" name="Textbox 2088"/>
                      <wps:cNvSpPr txBox="1"/>
                      <wps:spPr>
                        <a:xfrm>
                          <a:off x="0" y="0"/>
                          <a:ext cx="74930" cy="1314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5.341278pt;margin-top:252.870605pt;width:5.9pt;height:10.35pt;mso-position-horizontal-relative:page;mso-position-vertical-relative:page;z-index:-25295360" type="#_x0000_t202" id="docshape20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1632">
                <wp:simplePos x="0" y="0"/>
                <wp:positionH relativeFrom="page">
                  <wp:posOffset>3698765</wp:posOffset>
                </wp:positionH>
                <wp:positionV relativeFrom="page">
                  <wp:posOffset>3211456</wp:posOffset>
                </wp:positionV>
                <wp:extent cx="375285" cy="238760"/>
                <wp:effectExtent l="0" t="0" r="0" b="0"/>
                <wp:wrapNone/>
                <wp:docPr id="2089" name="Textbox 2089"/>
                <wp:cNvGraphicFramePr>
                  <a:graphicFrameLocks/>
                </wp:cNvGraphicFramePr>
                <a:graphic>
                  <a:graphicData uri="http://schemas.microsoft.com/office/word/2010/wordprocessingShape">
                    <wps:wsp>
                      <wps:cNvPr id="2089" name="Textbox 208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252.870605pt;width:29.55pt;height:18.8pt;mso-position-horizontal-relative:page;mso-position-vertical-relative:page;z-index:-25294848" type="#_x0000_t202" id="docshape20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2144">
                <wp:simplePos x="0" y="0"/>
                <wp:positionH relativeFrom="page">
                  <wp:posOffset>4073804</wp:posOffset>
                </wp:positionH>
                <wp:positionV relativeFrom="page">
                  <wp:posOffset>3211456</wp:posOffset>
                </wp:positionV>
                <wp:extent cx="375285" cy="238760"/>
                <wp:effectExtent l="0" t="0" r="0" b="0"/>
                <wp:wrapNone/>
                <wp:docPr id="2090" name="Textbox 2090"/>
                <wp:cNvGraphicFramePr>
                  <a:graphicFrameLocks/>
                </wp:cNvGraphicFramePr>
                <a:graphic>
                  <a:graphicData uri="http://schemas.microsoft.com/office/word/2010/wordprocessingShape">
                    <wps:wsp>
                      <wps:cNvPr id="2090" name="Textbox 209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252.870605pt;width:29.55pt;height:18.8pt;mso-position-horizontal-relative:page;mso-position-vertical-relative:page;z-index:-25294336" type="#_x0000_t202" id="docshape20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2656">
                <wp:simplePos x="0" y="0"/>
                <wp:positionH relativeFrom="page">
                  <wp:posOffset>4448715</wp:posOffset>
                </wp:positionH>
                <wp:positionV relativeFrom="page">
                  <wp:posOffset>3211456</wp:posOffset>
                </wp:positionV>
                <wp:extent cx="375285" cy="238760"/>
                <wp:effectExtent l="0" t="0" r="0" b="0"/>
                <wp:wrapNone/>
                <wp:docPr id="2091" name="Textbox 2091"/>
                <wp:cNvGraphicFramePr>
                  <a:graphicFrameLocks/>
                </wp:cNvGraphicFramePr>
                <a:graphic>
                  <a:graphicData uri="http://schemas.microsoft.com/office/word/2010/wordprocessingShape">
                    <wps:wsp>
                      <wps:cNvPr id="2091" name="Textbox 209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252.870605pt;width:29.55pt;height:18.8pt;mso-position-horizontal-relative:page;mso-position-vertical-relative:page;z-index:-25293824" type="#_x0000_t202" id="docshape20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3168">
                <wp:simplePos x="0" y="0"/>
                <wp:positionH relativeFrom="page">
                  <wp:posOffset>4823627</wp:posOffset>
                </wp:positionH>
                <wp:positionV relativeFrom="page">
                  <wp:posOffset>3211456</wp:posOffset>
                </wp:positionV>
                <wp:extent cx="375285" cy="238760"/>
                <wp:effectExtent l="0" t="0" r="0" b="0"/>
                <wp:wrapNone/>
                <wp:docPr id="2092" name="Textbox 2092"/>
                <wp:cNvGraphicFramePr>
                  <a:graphicFrameLocks/>
                </wp:cNvGraphicFramePr>
                <a:graphic>
                  <a:graphicData uri="http://schemas.microsoft.com/office/word/2010/wordprocessingShape">
                    <wps:wsp>
                      <wps:cNvPr id="2092" name="Textbox 2092"/>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252.870605pt;width:29.55pt;height:18.8pt;mso-position-horizontal-relative:page;mso-position-vertical-relative:page;z-index:-25293312" type="#_x0000_t202" id="docshape20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3680">
                <wp:simplePos x="0" y="0"/>
                <wp:positionH relativeFrom="page">
                  <wp:posOffset>5198665</wp:posOffset>
                </wp:positionH>
                <wp:positionV relativeFrom="page">
                  <wp:posOffset>3211456</wp:posOffset>
                </wp:positionV>
                <wp:extent cx="375285" cy="238760"/>
                <wp:effectExtent l="0" t="0" r="0" b="0"/>
                <wp:wrapNone/>
                <wp:docPr id="2093" name="Textbox 2093"/>
                <wp:cNvGraphicFramePr>
                  <a:graphicFrameLocks/>
                </wp:cNvGraphicFramePr>
                <a:graphic>
                  <a:graphicData uri="http://schemas.microsoft.com/office/word/2010/wordprocessingShape">
                    <wps:wsp>
                      <wps:cNvPr id="2093" name="Textbox 209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252.870605pt;width:29.55pt;height:18.8pt;mso-position-horizontal-relative:page;mso-position-vertical-relative:page;z-index:-25292800" type="#_x0000_t202" id="docshape20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4192">
                <wp:simplePos x="0" y="0"/>
                <wp:positionH relativeFrom="page">
                  <wp:posOffset>5573577</wp:posOffset>
                </wp:positionH>
                <wp:positionV relativeFrom="page">
                  <wp:posOffset>3211456</wp:posOffset>
                </wp:positionV>
                <wp:extent cx="375285" cy="238760"/>
                <wp:effectExtent l="0" t="0" r="0" b="0"/>
                <wp:wrapNone/>
                <wp:docPr id="2094" name="Textbox 2094"/>
                <wp:cNvGraphicFramePr>
                  <a:graphicFrameLocks/>
                </wp:cNvGraphicFramePr>
                <a:graphic>
                  <a:graphicData uri="http://schemas.microsoft.com/office/word/2010/wordprocessingShape">
                    <wps:wsp>
                      <wps:cNvPr id="2094" name="Textbox 209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252.870605pt;width:29.55pt;height:18.8pt;mso-position-horizontal-relative:page;mso-position-vertical-relative:page;z-index:-25292288" type="#_x0000_t202" id="docshape20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4704">
                <wp:simplePos x="0" y="0"/>
                <wp:positionH relativeFrom="page">
                  <wp:posOffset>5948615</wp:posOffset>
                </wp:positionH>
                <wp:positionV relativeFrom="page">
                  <wp:posOffset>3211456</wp:posOffset>
                </wp:positionV>
                <wp:extent cx="375285" cy="238760"/>
                <wp:effectExtent l="0" t="0" r="0" b="0"/>
                <wp:wrapNone/>
                <wp:docPr id="2095" name="Textbox 2095"/>
                <wp:cNvGraphicFramePr>
                  <a:graphicFrameLocks/>
                </wp:cNvGraphicFramePr>
                <a:graphic>
                  <a:graphicData uri="http://schemas.microsoft.com/office/word/2010/wordprocessingShape">
                    <wps:wsp>
                      <wps:cNvPr id="2095" name="Textbox 209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252.870605pt;width:29.55pt;height:18.8pt;mso-position-horizontal-relative:page;mso-position-vertical-relative:page;z-index:-25291776" type="#_x0000_t202" id="docshape20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5216">
                <wp:simplePos x="0" y="0"/>
                <wp:positionH relativeFrom="page">
                  <wp:posOffset>6323527</wp:posOffset>
                </wp:positionH>
                <wp:positionV relativeFrom="page">
                  <wp:posOffset>3211456</wp:posOffset>
                </wp:positionV>
                <wp:extent cx="375285" cy="238760"/>
                <wp:effectExtent l="0" t="0" r="0" b="0"/>
                <wp:wrapNone/>
                <wp:docPr id="2096" name="Textbox 2096"/>
                <wp:cNvGraphicFramePr>
                  <a:graphicFrameLocks/>
                </wp:cNvGraphicFramePr>
                <a:graphic>
                  <a:graphicData uri="http://schemas.microsoft.com/office/word/2010/wordprocessingShape">
                    <wps:wsp>
                      <wps:cNvPr id="2096" name="Textbox 209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252.870605pt;width:29.55pt;height:18.8pt;mso-position-horizontal-relative:page;mso-position-vertical-relative:page;z-index:-25291264" type="#_x0000_t202" id="docshape20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5728">
                <wp:simplePos x="0" y="0"/>
                <wp:positionH relativeFrom="page">
                  <wp:posOffset>6698438</wp:posOffset>
                </wp:positionH>
                <wp:positionV relativeFrom="page">
                  <wp:posOffset>3211456</wp:posOffset>
                </wp:positionV>
                <wp:extent cx="90170" cy="238760"/>
                <wp:effectExtent l="0" t="0" r="0" b="0"/>
                <wp:wrapNone/>
                <wp:docPr id="2097" name="Textbox 2097"/>
                <wp:cNvGraphicFramePr>
                  <a:graphicFrameLocks/>
                </wp:cNvGraphicFramePr>
                <a:graphic>
                  <a:graphicData uri="http://schemas.microsoft.com/office/word/2010/wordprocessingShape">
                    <wps:wsp>
                      <wps:cNvPr id="2097" name="Textbox 2097"/>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252.870605pt;width:7.1pt;height:18.8pt;mso-position-horizontal-relative:page;mso-position-vertical-relative:page;z-index:-25290752" type="#_x0000_t202" id="docshape20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6240">
                <wp:simplePos x="0" y="0"/>
                <wp:positionH relativeFrom="page">
                  <wp:posOffset>3323854</wp:posOffset>
                </wp:positionH>
                <wp:positionV relativeFrom="page">
                  <wp:posOffset>3342777</wp:posOffset>
                </wp:positionV>
                <wp:extent cx="202565" cy="215265"/>
                <wp:effectExtent l="0" t="0" r="0" b="0"/>
                <wp:wrapNone/>
                <wp:docPr id="2098" name="Textbox 2098"/>
                <wp:cNvGraphicFramePr>
                  <a:graphicFrameLocks/>
                </wp:cNvGraphicFramePr>
                <a:graphic>
                  <a:graphicData uri="http://schemas.microsoft.com/office/word/2010/wordprocessingShape">
                    <wps:wsp>
                      <wps:cNvPr id="2098" name="Textbox 2098"/>
                      <wps:cNvSpPr txBox="1"/>
                      <wps:spPr>
                        <a:xfrm>
                          <a:off x="0" y="0"/>
                          <a:ext cx="202565" cy="2152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263.210815pt;width:15.95pt;height:16.95pt;mso-position-horizontal-relative:page;mso-position-vertical-relative:page;z-index:-25290240" type="#_x0000_t202" id="docshape20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6752">
                <wp:simplePos x="0" y="0"/>
                <wp:positionH relativeFrom="page">
                  <wp:posOffset>3526296</wp:posOffset>
                </wp:positionH>
                <wp:positionV relativeFrom="page">
                  <wp:posOffset>3342777</wp:posOffset>
                </wp:positionV>
                <wp:extent cx="172720" cy="107314"/>
                <wp:effectExtent l="0" t="0" r="0" b="0"/>
                <wp:wrapNone/>
                <wp:docPr id="2099" name="Textbox 2099"/>
                <wp:cNvGraphicFramePr>
                  <a:graphicFrameLocks/>
                </wp:cNvGraphicFramePr>
                <a:graphic>
                  <a:graphicData uri="http://schemas.microsoft.com/office/word/2010/wordprocessingShape">
                    <wps:wsp>
                      <wps:cNvPr id="2099" name="Textbox 2099"/>
                      <wps:cNvSpPr txBox="1"/>
                      <wps:spPr>
                        <a:xfrm>
                          <a:off x="0" y="0"/>
                          <a:ext cx="172720" cy="107314"/>
                        </a:xfrm>
                        <a:prstGeom prst="rect">
                          <a:avLst/>
                        </a:prstGeom>
                      </wps:spPr>
                      <wps:txbx>
                        <w:txbxContent/>
                      </wps:txbx>
                      <wps:bodyPr wrap="square" lIns="0" tIns="0" rIns="0" bIns="0" rtlCol="0">
                        <a:noAutofit/>
                      </wps:bodyPr>
                    </wps:wsp>
                  </a:graphicData>
                </a:graphic>
              </wp:anchor>
            </w:drawing>
          </mc:Choice>
          <mc:Fallback>
            <w:pict>
              <v:shape style="position:absolute;margin-left:277.661133pt;margin-top:263.210815pt;width:13.6pt;height:8.450pt;mso-position-horizontal-relative:page;mso-position-vertical-relative:page;z-index:-25289728" type="#_x0000_t202" id="docshape207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027264">
                <wp:simplePos x="0" y="0"/>
                <wp:positionH relativeFrom="page">
                  <wp:posOffset>3158877</wp:posOffset>
                </wp:positionH>
                <wp:positionV relativeFrom="page">
                  <wp:posOffset>3450094</wp:posOffset>
                </wp:positionV>
                <wp:extent cx="165100" cy="238760"/>
                <wp:effectExtent l="0" t="0" r="0" b="0"/>
                <wp:wrapNone/>
                <wp:docPr id="2100" name="Textbox 2100"/>
                <wp:cNvGraphicFramePr>
                  <a:graphicFrameLocks/>
                </wp:cNvGraphicFramePr>
                <a:graphic>
                  <a:graphicData uri="http://schemas.microsoft.com/office/word/2010/wordprocessingShape">
                    <wps:wsp>
                      <wps:cNvPr id="2100" name="Textbox 2100"/>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271.66098pt;width:13pt;height:18.8pt;mso-position-horizontal-relative:page;mso-position-vertical-relative:page;z-index:-25289216" type="#_x0000_t202" id="docshape20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7776">
                <wp:simplePos x="0" y="0"/>
                <wp:positionH relativeFrom="page">
                  <wp:posOffset>3526296</wp:posOffset>
                </wp:positionH>
                <wp:positionV relativeFrom="page">
                  <wp:posOffset>3450094</wp:posOffset>
                </wp:positionV>
                <wp:extent cx="172720" cy="107950"/>
                <wp:effectExtent l="0" t="0" r="0" b="0"/>
                <wp:wrapNone/>
                <wp:docPr id="2101" name="Textbox 2101"/>
                <wp:cNvGraphicFramePr>
                  <a:graphicFrameLocks/>
                </wp:cNvGraphicFramePr>
                <a:graphic>
                  <a:graphicData uri="http://schemas.microsoft.com/office/word/2010/wordprocessingShape">
                    <wps:wsp>
                      <wps:cNvPr id="2101" name="Textbox 2101"/>
                      <wps:cNvSpPr txBox="1"/>
                      <wps:spPr>
                        <a:xfrm>
                          <a:off x="0" y="0"/>
                          <a:ext cx="172720" cy="107950"/>
                        </a:xfrm>
                        <a:prstGeom prst="rect">
                          <a:avLst/>
                        </a:prstGeom>
                      </wps:spPr>
                      <wps:txbx>
                        <w:txbxContent/>
                      </wps:txbx>
                      <wps:bodyPr wrap="square" lIns="0" tIns="0" rIns="0" bIns="0" rtlCol="0">
                        <a:noAutofit/>
                      </wps:bodyPr>
                    </wps:wsp>
                  </a:graphicData>
                </a:graphic>
              </wp:anchor>
            </w:drawing>
          </mc:Choice>
          <mc:Fallback>
            <w:pict>
              <v:shape style="position:absolute;margin-left:277.661133pt;margin-top:271.66098pt;width:13.6pt;height:8.5pt;mso-position-horizontal-relative:page;mso-position-vertical-relative:page;z-index:-25288704" type="#_x0000_t202" id="docshape207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028288">
                <wp:simplePos x="0" y="0"/>
                <wp:positionH relativeFrom="page">
                  <wp:posOffset>3698765</wp:posOffset>
                </wp:positionH>
                <wp:positionV relativeFrom="page">
                  <wp:posOffset>3450094</wp:posOffset>
                </wp:positionV>
                <wp:extent cx="375285" cy="238760"/>
                <wp:effectExtent l="0" t="0" r="0" b="0"/>
                <wp:wrapNone/>
                <wp:docPr id="2102" name="Textbox 2102"/>
                <wp:cNvGraphicFramePr>
                  <a:graphicFrameLocks/>
                </wp:cNvGraphicFramePr>
                <a:graphic>
                  <a:graphicData uri="http://schemas.microsoft.com/office/word/2010/wordprocessingShape">
                    <wps:wsp>
                      <wps:cNvPr id="2102" name="Textbox 2102"/>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271.66098pt;width:29.55pt;height:18.8pt;mso-position-horizontal-relative:page;mso-position-vertical-relative:page;z-index:-25288192" type="#_x0000_t202" id="docshape20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8800">
                <wp:simplePos x="0" y="0"/>
                <wp:positionH relativeFrom="page">
                  <wp:posOffset>4073804</wp:posOffset>
                </wp:positionH>
                <wp:positionV relativeFrom="page">
                  <wp:posOffset>3450094</wp:posOffset>
                </wp:positionV>
                <wp:extent cx="375285" cy="238760"/>
                <wp:effectExtent l="0" t="0" r="0" b="0"/>
                <wp:wrapNone/>
                <wp:docPr id="2103" name="Textbox 2103"/>
                <wp:cNvGraphicFramePr>
                  <a:graphicFrameLocks/>
                </wp:cNvGraphicFramePr>
                <a:graphic>
                  <a:graphicData uri="http://schemas.microsoft.com/office/word/2010/wordprocessingShape">
                    <wps:wsp>
                      <wps:cNvPr id="2103" name="Textbox 210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271.66098pt;width:29.55pt;height:18.8pt;mso-position-horizontal-relative:page;mso-position-vertical-relative:page;z-index:-25287680" type="#_x0000_t202" id="docshape20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9312">
                <wp:simplePos x="0" y="0"/>
                <wp:positionH relativeFrom="page">
                  <wp:posOffset>4448715</wp:posOffset>
                </wp:positionH>
                <wp:positionV relativeFrom="page">
                  <wp:posOffset>3450094</wp:posOffset>
                </wp:positionV>
                <wp:extent cx="375285" cy="238760"/>
                <wp:effectExtent l="0" t="0" r="0" b="0"/>
                <wp:wrapNone/>
                <wp:docPr id="2104" name="Textbox 2104"/>
                <wp:cNvGraphicFramePr>
                  <a:graphicFrameLocks/>
                </wp:cNvGraphicFramePr>
                <a:graphic>
                  <a:graphicData uri="http://schemas.microsoft.com/office/word/2010/wordprocessingShape">
                    <wps:wsp>
                      <wps:cNvPr id="2104" name="Textbox 210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271.66098pt;width:29.55pt;height:18.8pt;mso-position-horizontal-relative:page;mso-position-vertical-relative:page;z-index:-25287168" type="#_x0000_t202" id="docshape20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29824">
                <wp:simplePos x="0" y="0"/>
                <wp:positionH relativeFrom="page">
                  <wp:posOffset>4823627</wp:posOffset>
                </wp:positionH>
                <wp:positionV relativeFrom="page">
                  <wp:posOffset>3450094</wp:posOffset>
                </wp:positionV>
                <wp:extent cx="375285" cy="238760"/>
                <wp:effectExtent l="0" t="0" r="0" b="0"/>
                <wp:wrapNone/>
                <wp:docPr id="2105" name="Textbox 2105"/>
                <wp:cNvGraphicFramePr>
                  <a:graphicFrameLocks/>
                </wp:cNvGraphicFramePr>
                <a:graphic>
                  <a:graphicData uri="http://schemas.microsoft.com/office/word/2010/wordprocessingShape">
                    <wps:wsp>
                      <wps:cNvPr id="2105" name="Textbox 210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271.66098pt;width:29.55pt;height:18.8pt;mso-position-horizontal-relative:page;mso-position-vertical-relative:page;z-index:-25286656" type="#_x0000_t202" id="docshape20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0336">
                <wp:simplePos x="0" y="0"/>
                <wp:positionH relativeFrom="page">
                  <wp:posOffset>5198665</wp:posOffset>
                </wp:positionH>
                <wp:positionV relativeFrom="page">
                  <wp:posOffset>3450094</wp:posOffset>
                </wp:positionV>
                <wp:extent cx="375285" cy="238760"/>
                <wp:effectExtent l="0" t="0" r="0" b="0"/>
                <wp:wrapNone/>
                <wp:docPr id="2106" name="Textbox 2106"/>
                <wp:cNvGraphicFramePr>
                  <a:graphicFrameLocks/>
                </wp:cNvGraphicFramePr>
                <a:graphic>
                  <a:graphicData uri="http://schemas.microsoft.com/office/word/2010/wordprocessingShape">
                    <wps:wsp>
                      <wps:cNvPr id="2106" name="Textbox 210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271.66098pt;width:29.55pt;height:18.8pt;mso-position-horizontal-relative:page;mso-position-vertical-relative:page;z-index:-25286144" type="#_x0000_t202" id="docshape20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0848">
                <wp:simplePos x="0" y="0"/>
                <wp:positionH relativeFrom="page">
                  <wp:posOffset>5573577</wp:posOffset>
                </wp:positionH>
                <wp:positionV relativeFrom="page">
                  <wp:posOffset>3450094</wp:posOffset>
                </wp:positionV>
                <wp:extent cx="375285" cy="238760"/>
                <wp:effectExtent l="0" t="0" r="0" b="0"/>
                <wp:wrapNone/>
                <wp:docPr id="2107" name="Textbox 2107"/>
                <wp:cNvGraphicFramePr>
                  <a:graphicFrameLocks/>
                </wp:cNvGraphicFramePr>
                <a:graphic>
                  <a:graphicData uri="http://schemas.microsoft.com/office/word/2010/wordprocessingShape">
                    <wps:wsp>
                      <wps:cNvPr id="2107" name="Textbox 210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271.66098pt;width:29.55pt;height:18.8pt;mso-position-horizontal-relative:page;mso-position-vertical-relative:page;z-index:-25285632" type="#_x0000_t202" id="docshape20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1360">
                <wp:simplePos x="0" y="0"/>
                <wp:positionH relativeFrom="page">
                  <wp:posOffset>5948615</wp:posOffset>
                </wp:positionH>
                <wp:positionV relativeFrom="page">
                  <wp:posOffset>3450094</wp:posOffset>
                </wp:positionV>
                <wp:extent cx="375285" cy="238760"/>
                <wp:effectExtent l="0" t="0" r="0" b="0"/>
                <wp:wrapNone/>
                <wp:docPr id="2108" name="Textbox 2108"/>
                <wp:cNvGraphicFramePr>
                  <a:graphicFrameLocks/>
                </wp:cNvGraphicFramePr>
                <a:graphic>
                  <a:graphicData uri="http://schemas.microsoft.com/office/word/2010/wordprocessingShape">
                    <wps:wsp>
                      <wps:cNvPr id="2108" name="Textbox 210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271.66098pt;width:29.55pt;height:18.8pt;mso-position-horizontal-relative:page;mso-position-vertical-relative:page;z-index:-25285120" type="#_x0000_t202" id="docshape20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1872">
                <wp:simplePos x="0" y="0"/>
                <wp:positionH relativeFrom="page">
                  <wp:posOffset>6323527</wp:posOffset>
                </wp:positionH>
                <wp:positionV relativeFrom="page">
                  <wp:posOffset>3450094</wp:posOffset>
                </wp:positionV>
                <wp:extent cx="375285" cy="238760"/>
                <wp:effectExtent l="0" t="0" r="0" b="0"/>
                <wp:wrapNone/>
                <wp:docPr id="2109" name="Textbox 2109"/>
                <wp:cNvGraphicFramePr>
                  <a:graphicFrameLocks/>
                </wp:cNvGraphicFramePr>
                <a:graphic>
                  <a:graphicData uri="http://schemas.microsoft.com/office/word/2010/wordprocessingShape">
                    <wps:wsp>
                      <wps:cNvPr id="2109" name="Textbox 210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271.66098pt;width:29.55pt;height:18.8pt;mso-position-horizontal-relative:page;mso-position-vertical-relative:page;z-index:-25284608" type="#_x0000_t202" id="docshape20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2384">
                <wp:simplePos x="0" y="0"/>
                <wp:positionH relativeFrom="page">
                  <wp:posOffset>6698438</wp:posOffset>
                </wp:positionH>
                <wp:positionV relativeFrom="page">
                  <wp:posOffset>3450094</wp:posOffset>
                </wp:positionV>
                <wp:extent cx="90170" cy="238760"/>
                <wp:effectExtent l="0" t="0" r="0" b="0"/>
                <wp:wrapNone/>
                <wp:docPr id="2110" name="Textbox 2110"/>
                <wp:cNvGraphicFramePr>
                  <a:graphicFrameLocks/>
                </wp:cNvGraphicFramePr>
                <a:graphic>
                  <a:graphicData uri="http://schemas.microsoft.com/office/word/2010/wordprocessingShape">
                    <wps:wsp>
                      <wps:cNvPr id="2110" name="Textbox 2110"/>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271.66098pt;width:7.1pt;height:18.8pt;mso-position-horizontal-relative:page;mso-position-vertical-relative:page;z-index:-25284096" type="#_x0000_t202" id="docshape20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2896">
                <wp:simplePos x="0" y="0"/>
                <wp:positionH relativeFrom="page">
                  <wp:posOffset>3323854</wp:posOffset>
                </wp:positionH>
                <wp:positionV relativeFrom="page">
                  <wp:posOffset>3557538</wp:posOffset>
                </wp:positionV>
                <wp:extent cx="375285" cy="131445"/>
                <wp:effectExtent l="0" t="0" r="0" b="0"/>
                <wp:wrapNone/>
                <wp:docPr id="2111" name="Textbox 2111"/>
                <wp:cNvGraphicFramePr>
                  <a:graphicFrameLocks/>
                </wp:cNvGraphicFramePr>
                <a:graphic>
                  <a:graphicData uri="http://schemas.microsoft.com/office/word/2010/wordprocessingShape">
                    <wps:wsp>
                      <wps:cNvPr id="2111" name="Textbox 2111"/>
                      <wps:cNvSpPr txBox="1"/>
                      <wps:spPr>
                        <a:xfrm>
                          <a:off x="0" y="0"/>
                          <a:ext cx="375285" cy="1314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280.121155pt;width:29.55pt;height:10.35pt;mso-position-horizontal-relative:page;mso-position-vertical-relative:page;z-index:-25283584" type="#_x0000_t202" id="docshape20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3408">
                <wp:simplePos x="0" y="0"/>
                <wp:positionH relativeFrom="page">
                  <wp:posOffset>3158877</wp:posOffset>
                </wp:positionH>
                <wp:positionV relativeFrom="page">
                  <wp:posOffset>3688732</wp:posOffset>
                </wp:positionV>
                <wp:extent cx="165100" cy="238760"/>
                <wp:effectExtent l="0" t="0" r="0" b="0"/>
                <wp:wrapNone/>
                <wp:docPr id="2112" name="Textbox 2112"/>
                <wp:cNvGraphicFramePr>
                  <a:graphicFrameLocks/>
                </wp:cNvGraphicFramePr>
                <a:graphic>
                  <a:graphicData uri="http://schemas.microsoft.com/office/word/2010/wordprocessingShape">
                    <wps:wsp>
                      <wps:cNvPr id="2112" name="Textbox 2112"/>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290.451355pt;width:13pt;height:18.8pt;mso-position-horizontal-relative:page;mso-position-vertical-relative:page;z-index:-25283072" type="#_x0000_t202" id="docshape20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3920">
                <wp:simplePos x="0" y="0"/>
                <wp:positionH relativeFrom="page">
                  <wp:posOffset>3323854</wp:posOffset>
                </wp:positionH>
                <wp:positionV relativeFrom="page">
                  <wp:posOffset>3688732</wp:posOffset>
                </wp:positionV>
                <wp:extent cx="375285" cy="238760"/>
                <wp:effectExtent l="0" t="0" r="0" b="0"/>
                <wp:wrapNone/>
                <wp:docPr id="2113" name="Textbox 2113"/>
                <wp:cNvGraphicFramePr>
                  <a:graphicFrameLocks/>
                </wp:cNvGraphicFramePr>
                <a:graphic>
                  <a:graphicData uri="http://schemas.microsoft.com/office/word/2010/wordprocessingShape">
                    <wps:wsp>
                      <wps:cNvPr id="2113" name="Textbox 211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290.451355pt;width:29.55pt;height:18.8pt;mso-position-horizontal-relative:page;mso-position-vertical-relative:page;z-index:-25282560" type="#_x0000_t202" id="docshape20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4432">
                <wp:simplePos x="0" y="0"/>
                <wp:positionH relativeFrom="page">
                  <wp:posOffset>3698765</wp:posOffset>
                </wp:positionH>
                <wp:positionV relativeFrom="page">
                  <wp:posOffset>3688732</wp:posOffset>
                </wp:positionV>
                <wp:extent cx="375285" cy="238760"/>
                <wp:effectExtent l="0" t="0" r="0" b="0"/>
                <wp:wrapNone/>
                <wp:docPr id="2114" name="Textbox 2114"/>
                <wp:cNvGraphicFramePr>
                  <a:graphicFrameLocks/>
                </wp:cNvGraphicFramePr>
                <a:graphic>
                  <a:graphicData uri="http://schemas.microsoft.com/office/word/2010/wordprocessingShape">
                    <wps:wsp>
                      <wps:cNvPr id="2114" name="Textbox 211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290.451355pt;width:29.55pt;height:18.8pt;mso-position-horizontal-relative:page;mso-position-vertical-relative:page;z-index:-25282048" type="#_x0000_t202" id="docshape20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4944">
                <wp:simplePos x="0" y="0"/>
                <wp:positionH relativeFrom="page">
                  <wp:posOffset>4073804</wp:posOffset>
                </wp:positionH>
                <wp:positionV relativeFrom="page">
                  <wp:posOffset>3688732</wp:posOffset>
                </wp:positionV>
                <wp:extent cx="375285" cy="238760"/>
                <wp:effectExtent l="0" t="0" r="0" b="0"/>
                <wp:wrapNone/>
                <wp:docPr id="2115" name="Textbox 2115"/>
                <wp:cNvGraphicFramePr>
                  <a:graphicFrameLocks/>
                </wp:cNvGraphicFramePr>
                <a:graphic>
                  <a:graphicData uri="http://schemas.microsoft.com/office/word/2010/wordprocessingShape">
                    <wps:wsp>
                      <wps:cNvPr id="2115" name="Textbox 211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290.451355pt;width:29.55pt;height:18.8pt;mso-position-horizontal-relative:page;mso-position-vertical-relative:page;z-index:-25281536" type="#_x0000_t202" id="docshape20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5456">
                <wp:simplePos x="0" y="0"/>
                <wp:positionH relativeFrom="page">
                  <wp:posOffset>4448715</wp:posOffset>
                </wp:positionH>
                <wp:positionV relativeFrom="page">
                  <wp:posOffset>3688732</wp:posOffset>
                </wp:positionV>
                <wp:extent cx="375285" cy="238760"/>
                <wp:effectExtent l="0" t="0" r="0" b="0"/>
                <wp:wrapNone/>
                <wp:docPr id="2116" name="Textbox 2116"/>
                <wp:cNvGraphicFramePr>
                  <a:graphicFrameLocks/>
                </wp:cNvGraphicFramePr>
                <a:graphic>
                  <a:graphicData uri="http://schemas.microsoft.com/office/word/2010/wordprocessingShape">
                    <wps:wsp>
                      <wps:cNvPr id="2116" name="Textbox 211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290.451355pt;width:29.55pt;height:18.8pt;mso-position-horizontal-relative:page;mso-position-vertical-relative:page;z-index:-25281024" type="#_x0000_t202" id="docshape20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5968">
                <wp:simplePos x="0" y="0"/>
                <wp:positionH relativeFrom="page">
                  <wp:posOffset>4823627</wp:posOffset>
                </wp:positionH>
                <wp:positionV relativeFrom="page">
                  <wp:posOffset>3688732</wp:posOffset>
                </wp:positionV>
                <wp:extent cx="375285" cy="238760"/>
                <wp:effectExtent l="0" t="0" r="0" b="0"/>
                <wp:wrapNone/>
                <wp:docPr id="2117" name="Textbox 2117"/>
                <wp:cNvGraphicFramePr>
                  <a:graphicFrameLocks/>
                </wp:cNvGraphicFramePr>
                <a:graphic>
                  <a:graphicData uri="http://schemas.microsoft.com/office/word/2010/wordprocessingShape">
                    <wps:wsp>
                      <wps:cNvPr id="2117" name="Textbox 211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290.451355pt;width:29.55pt;height:18.8pt;mso-position-horizontal-relative:page;mso-position-vertical-relative:page;z-index:-25280512" type="#_x0000_t202" id="docshape20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6480">
                <wp:simplePos x="0" y="0"/>
                <wp:positionH relativeFrom="page">
                  <wp:posOffset>5198665</wp:posOffset>
                </wp:positionH>
                <wp:positionV relativeFrom="page">
                  <wp:posOffset>3688732</wp:posOffset>
                </wp:positionV>
                <wp:extent cx="375285" cy="238760"/>
                <wp:effectExtent l="0" t="0" r="0" b="0"/>
                <wp:wrapNone/>
                <wp:docPr id="2118" name="Textbox 2118"/>
                <wp:cNvGraphicFramePr>
                  <a:graphicFrameLocks/>
                </wp:cNvGraphicFramePr>
                <a:graphic>
                  <a:graphicData uri="http://schemas.microsoft.com/office/word/2010/wordprocessingShape">
                    <wps:wsp>
                      <wps:cNvPr id="2118" name="Textbox 211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290.451355pt;width:29.55pt;height:18.8pt;mso-position-horizontal-relative:page;mso-position-vertical-relative:page;z-index:-25280000" type="#_x0000_t202" id="docshape20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6992">
                <wp:simplePos x="0" y="0"/>
                <wp:positionH relativeFrom="page">
                  <wp:posOffset>5573577</wp:posOffset>
                </wp:positionH>
                <wp:positionV relativeFrom="page">
                  <wp:posOffset>3688732</wp:posOffset>
                </wp:positionV>
                <wp:extent cx="375285" cy="238760"/>
                <wp:effectExtent l="0" t="0" r="0" b="0"/>
                <wp:wrapNone/>
                <wp:docPr id="2119" name="Textbox 2119"/>
                <wp:cNvGraphicFramePr>
                  <a:graphicFrameLocks/>
                </wp:cNvGraphicFramePr>
                <a:graphic>
                  <a:graphicData uri="http://schemas.microsoft.com/office/word/2010/wordprocessingShape">
                    <wps:wsp>
                      <wps:cNvPr id="2119" name="Textbox 211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290.451355pt;width:29.55pt;height:18.8pt;mso-position-horizontal-relative:page;mso-position-vertical-relative:page;z-index:-25279488" type="#_x0000_t202" id="docshape20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7504">
                <wp:simplePos x="0" y="0"/>
                <wp:positionH relativeFrom="page">
                  <wp:posOffset>5948615</wp:posOffset>
                </wp:positionH>
                <wp:positionV relativeFrom="page">
                  <wp:posOffset>3688732</wp:posOffset>
                </wp:positionV>
                <wp:extent cx="375285" cy="238760"/>
                <wp:effectExtent l="0" t="0" r="0" b="0"/>
                <wp:wrapNone/>
                <wp:docPr id="2120" name="Textbox 2120"/>
                <wp:cNvGraphicFramePr>
                  <a:graphicFrameLocks/>
                </wp:cNvGraphicFramePr>
                <a:graphic>
                  <a:graphicData uri="http://schemas.microsoft.com/office/word/2010/wordprocessingShape">
                    <wps:wsp>
                      <wps:cNvPr id="2120" name="Textbox 212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290.451355pt;width:29.55pt;height:18.8pt;mso-position-horizontal-relative:page;mso-position-vertical-relative:page;z-index:-25278976" type="#_x0000_t202" id="docshape20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8016">
                <wp:simplePos x="0" y="0"/>
                <wp:positionH relativeFrom="page">
                  <wp:posOffset>6323527</wp:posOffset>
                </wp:positionH>
                <wp:positionV relativeFrom="page">
                  <wp:posOffset>3688732</wp:posOffset>
                </wp:positionV>
                <wp:extent cx="375285" cy="238760"/>
                <wp:effectExtent l="0" t="0" r="0" b="0"/>
                <wp:wrapNone/>
                <wp:docPr id="2121" name="Textbox 2121"/>
                <wp:cNvGraphicFramePr>
                  <a:graphicFrameLocks/>
                </wp:cNvGraphicFramePr>
                <a:graphic>
                  <a:graphicData uri="http://schemas.microsoft.com/office/word/2010/wordprocessingShape">
                    <wps:wsp>
                      <wps:cNvPr id="2121" name="Textbox 212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290.451355pt;width:29.55pt;height:18.8pt;mso-position-horizontal-relative:page;mso-position-vertical-relative:page;z-index:-25278464" type="#_x0000_t202" id="docshape20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8528">
                <wp:simplePos x="0" y="0"/>
                <wp:positionH relativeFrom="page">
                  <wp:posOffset>6698438</wp:posOffset>
                </wp:positionH>
                <wp:positionV relativeFrom="page">
                  <wp:posOffset>3688732</wp:posOffset>
                </wp:positionV>
                <wp:extent cx="90170" cy="238760"/>
                <wp:effectExtent l="0" t="0" r="0" b="0"/>
                <wp:wrapNone/>
                <wp:docPr id="2122" name="Textbox 2122"/>
                <wp:cNvGraphicFramePr>
                  <a:graphicFrameLocks/>
                </wp:cNvGraphicFramePr>
                <a:graphic>
                  <a:graphicData uri="http://schemas.microsoft.com/office/word/2010/wordprocessingShape">
                    <wps:wsp>
                      <wps:cNvPr id="2122" name="Textbox 2122"/>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290.451355pt;width:7.1pt;height:18.8pt;mso-position-horizontal-relative:page;mso-position-vertical-relative:page;z-index:-25277952" type="#_x0000_t202" id="docshape20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9040">
                <wp:simplePos x="0" y="0"/>
                <wp:positionH relativeFrom="page">
                  <wp:posOffset>3158877</wp:posOffset>
                </wp:positionH>
                <wp:positionV relativeFrom="page">
                  <wp:posOffset>3927369</wp:posOffset>
                </wp:positionV>
                <wp:extent cx="165100" cy="238760"/>
                <wp:effectExtent l="0" t="0" r="0" b="0"/>
                <wp:wrapNone/>
                <wp:docPr id="2123" name="Textbox 2123"/>
                <wp:cNvGraphicFramePr>
                  <a:graphicFrameLocks/>
                </wp:cNvGraphicFramePr>
                <a:graphic>
                  <a:graphicData uri="http://schemas.microsoft.com/office/word/2010/wordprocessingShape">
                    <wps:wsp>
                      <wps:cNvPr id="2123" name="Textbox 2123"/>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309.24173pt;width:13pt;height:18.8pt;mso-position-horizontal-relative:page;mso-position-vertical-relative:page;z-index:-25277440" type="#_x0000_t202" id="docshape20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39552">
                <wp:simplePos x="0" y="0"/>
                <wp:positionH relativeFrom="page">
                  <wp:posOffset>3323854</wp:posOffset>
                </wp:positionH>
                <wp:positionV relativeFrom="page">
                  <wp:posOffset>3927369</wp:posOffset>
                </wp:positionV>
                <wp:extent cx="97790" cy="131445"/>
                <wp:effectExtent l="0" t="0" r="0" b="0"/>
                <wp:wrapNone/>
                <wp:docPr id="2124" name="Textbox 2124"/>
                <wp:cNvGraphicFramePr>
                  <a:graphicFrameLocks/>
                </wp:cNvGraphicFramePr>
                <a:graphic>
                  <a:graphicData uri="http://schemas.microsoft.com/office/word/2010/wordprocessingShape">
                    <wps:wsp>
                      <wps:cNvPr id="2124" name="Textbox 2124"/>
                      <wps:cNvSpPr txBox="1"/>
                      <wps:spPr>
                        <a:xfrm>
                          <a:off x="0" y="0"/>
                          <a:ext cx="97790" cy="1314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309.24173pt;width:7.7pt;height:10.35pt;mso-position-horizontal-relative:page;mso-position-vertical-relative:page;z-index:-25276928" type="#_x0000_t202" id="docshape20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0064">
                <wp:simplePos x="0" y="0"/>
                <wp:positionH relativeFrom="page">
                  <wp:posOffset>3421391</wp:posOffset>
                </wp:positionH>
                <wp:positionV relativeFrom="page">
                  <wp:posOffset>3927369</wp:posOffset>
                </wp:positionV>
                <wp:extent cx="277495" cy="131445"/>
                <wp:effectExtent l="0" t="0" r="0" b="0"/>
                <wp:wrapNone/>
                <wp:docPr id="2125" name="Textbox 2125"/>
                <wp:cNvGraphicFramePr>
                  <a:graphicFrameLocks/>
                </wp:cNvGraphicFramePr>
                <a:graphic>
                  <a:graphicData uri="http://schemas.microsoft.com/office/word/2010/wordprocessingShape">
                    <wps:wsp>
                      <wps:cNvPr id="2125" name="Textbox 2125"/>
                      <wps:cNvSpPr txBox="1"/>
                      <wps:spPr>
                        <a:xfrm>
                          <a:off x="0" y="0"/>
                          <a:ext cx="277495" cy="1314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9.40094pt;margin-top:309.24173pt;width:21.85pt;height:10.35pt;mso-position-horizontal-relative:page;mso-position-vertical-relative:page;z-index:-25276416" type="#_x0000_t202" id="docshape20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0576">
                <wp:simplePos x="0" y="0"/>
                <wp:positionH relativeFrom="page">
                  <wp:posOffset>3698765</wp:posOffset>
                </wp:positionH>
                <wp:positionV relativeFrom="page">
                  <wp:posOffset>3927369</wp:posOffset>
                </wp:positionV>
                <wp:extent cx="375285" cy="238760"/>
                <wp:effectExtent l="0" t="0" r="0" b="0"/>
                <wp:wrapNone/>
                <wp:docPr id="2126" name="Textbox 2126"/>
                <wp:cNvGraphicFramePr>
                  <a:graphicFrameLocks/>
                </wp:cNvGraphicFramePr>
                <a:graphic>
                  <a:graphicData uri="http://schemas.microsoft.com/office/word/2010/wordprocessingShape">
                    <wps:wsp>
                      <wps:cNvPr id="2126" name="Textbox 212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309.24173pt;width:29.55pt;height:18.8pt;mso-position-horizontal-relative:page;mso-position-vertical-relative:page;z-index:-25275904" type="#_x0000_t202" id="docshape20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1088">
                <wp:simplePos x="0" y="0"/>
                <wp:positionH relativeFrom="page">
                  <wp:posOffset>4073804</wp:posOffset>
                </wp:positionH>
                <wp:positionV relativeFrom="page">
                  <wp:posOffset>3927369</wp:posOffset>
                </wp:positionV>
                <wp:extent cx="375285" cy="238760"/>
                <wp:effectExtent l="0" t="0" r="0" b="0"/>
                <wp:wrapNone/>
                <wp:docPr id="2127" name="Textbox 2127"/>
                <wp:cNvGraphicFramePr>
                  <a:graphicFrameLocks/>
                </wp:cNvGraphicFramePr>
                <a:graphic>
                  <a:graphicData uri="http://schemas.microsoft.com/office/word/2010/wordprocessingShape">
                    <wps:wsp>
                      <wps:cNvPr id="2127" name="Textbox 212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309.24173pt;width:29.55pt;height:18.8pt;mso-position-horizontal-relative:page;mso-position-vertical-relative:page;z-index:-25275392" type="#_x0000_t202" id="docshape20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1600">
                <wp:simplePos x="0" y="0"/>
                <wp:positionH relativeFrom="page">
                  <wp:posOffset>4448715</wp:posOffset>
                </wp:positionH>
                <wp:positionV relativeFrom="page">
                  <wp:posOffset>3927369</wp:posOffset>
                </wp:positionV>
                <wp:extent cx="375285" cy="238760"/>
                <wp:effectExtent l="0" t="0" r="0" b="0"/>
                <wp:wrapNone/>
                <wp:docPr id="2128" name="Textbox 2128"/>
                <wp:cNvGraphicFramePr>
                  <a:graphicFrameLocks/>
                </wp:cNvGraphicFramePr>
                <a:graphic>
                  <a:graphicData uri="http://schemas.microsoft.com/office/word/2010/wordprocessingShape">
                    <wps:wsp>
                      <wps:cNvPr id="2128" name="Textbox 212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309.24173pt;width:29.55pt;height:18.8pt;mso-position-horizontal-relative:page;mso-position-vertical-relative:page;z-index:-25274880" type="#_x0000_t202" id="docshape20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2112">
                <wp:simplePos x="0" y="0"/>
                <wp:positionH relativeFrom="page">
                  <wp:posOffset>4823627</wp:posOffset>
                </wp:positionH>
                <wp:positionV relativeFrom="page">
                  <wp:posOffset>3927369</wp:posOffset>
                </wp:positionV>
                <wp:extent cx="375285" cy="238760"/>
                <wp:effectExtent l="0" t="0" r="0" b="0"/>
                <wp:wrapNone/>
                <wp:docPr id="2129" name="Textbox 2129"/>
                <wp:cNvGraphicFramePr>
                  <a:graphicFrameLocks/>
                </wp:cNvGraphicFramePr>
                <a:graphic>
                  <a:graphicData uri="http://schemas.microsoft.com/office/word/2010/wordprocessingShape">
                    <wps:wsp>
                      <wps:cNvPr id="2129" name="Textbox 212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309.24173pt;width:29.55pt;height:18.8pt;mso-position-horizontal-relative:page;mso-position-vertical-relative:page;z-index:-25274368" type="#_x0000_t202" id="docshape21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2624">
                <wp:simplePos x="0" y="0"/>
                <wp:positionH relativeFrom="page">
                  <wp:posOffset>5198665</wp:posOffset>
                </wp:positionH>
                <wp:positionV relativeFrom="page">
                  <wp:posOffset>3927369</wp:posOffset>
                </wp:positionV>
                <wp:extent cx="375285" cy="238760"/>
                <wp:effectExtent l="0" t="0" r="0" b="0"/>
                <wp:wrapNone/>
                <wp:docPr id="2130" name="Textbox 2130"/>
                <wp:cNvGraphicFramePr>
                  <a:graphicFrameLocks/>
                </wp:cNvGraphicFramePr>
                <a:graphic>
                  <a:graphicData uri="http://schemas.microsoft.com/office/word/2010/wordprocessingShape">
                    <wps:wsp>
                      <wps:cNvPr id="2130" name="Textbox 213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309.24173pt;width:29.55pt;height:18.8pt;mso-position-horizontal-relative:page;mso-position-vertical-relative:page;z-index:-25273856" type="#_x0000_t202" id="docshape21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3136">
                <wp:simplePos x="0" y="0"/>
                <wp:positionH relativeFrom="page">
                  <wp:posOffset>5573577</wp:posOffset>
                </wp:positionH>
                <wp:positionV relativeFrom="page">
                  <wp:posOffset>3927369</wp:posOffset>
                </wp:positionV>
                <wp:extent cx="375285" cy="238760"/>
                <wp:effectExtent l="0" t="0" r="0" b="0"/>
                <wp:wrapNone/>
                <wp:docPr id="2131" name="Textbox 2131"/>
                <wp:cNvGraphicFramePr>
                  <a:graphicFrameLocks/>
                </wp:cNvGraphicFramePr>
                <a:graphic>
                  <a:graphicData uri="http://schemas.microsoft.com/office/word/2010/wordprocessingShape">
                    <wps:wsp>
                      <wps:cNvPr id="2131" name="Textbox 213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309.24173pt;width:29.55pt;height:18.8pt;mso-position-horizontal-relative:page;mso-position-vertical-relative:page;z-index:-25273344" type="#_x0000_t202" id="docshape21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3648">
                <wp:simplePos x="0" y="0"/>
                <wp:positionH relativeFrom="page">
                  <wp:posOffset>5948615</wp:posOffset>
                </wp:positionH>
                <wp:positionV relativeFrom="page">
                  <wp:posOffset>3927369</wp:posOffset>
                </wp:positionV>
                <wp:extent cx="375285" cy="238760"/>
                <wp:effectExtent l="0" t="0" r="0" b="0"/>
                <wp:wrapNone/>
                <wp:docPr id="2132" name="Textbox 2132"/>
                <wp:cNvGraphicFramePr>
                  <a:graphicFrameLocks/>
                </wp:cNvGraphicFramePr>
                <a:graphic>
                  <a:graphicData uri="http://schemas.microsoft.com/office/word/2010/wordprocessingShape">
                    <wps:wsp>
                      <wps:cNvPr id="2132" name="Textbox 2132"/>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309.24173pt;width:29.55pt;height:18.8pt;mso-position-horizontal-relative:page;mso-position-vertical-relative:page;z-index:-25272832" type="#_x0000_t202" id="docshape21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4160">
                <wp:simplePos x="0" y="0"/>
                <wp:positionH relativeFrom="page">
                  <wp:posOffset>6323527</wp:posOffset>
                </wp:positionH>
                <wp:positionV relativeFrom="page">
                  <wp:posOffset>3927369</wp:posOffset>
                </wp:positionV>
                <wp:extent cx="375285" cy="238760"/>
                <wp:effectExtent l="0" t="0" r="0" b="0"/>
                <wp:wrapNone/>
                <wp:docPr id="2133" name="Textbox 2133"/>
                <wp:cNvGraphicFramePr>
                  <a:graphicFrameLocks/>
                </wp:cNvGraphicFramePr>
                <a:graphic>
                  <a:graphicData uri="http://schemas.microsoft.com/office/word/2010/wordprocessingShape">
                    <wps:wsp>
                      <wps:cNvPr id="2133" name="Textbox 213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309.24173pt;width:29.55pt;height:18.8pt;mso-position-horizontal-relative:page;mso-position-vertical-relative:page;z-index:-25272320" type="#_x0000_t202" id="docshape21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4672">
                <wp:simplePos x="0" y="0"/>
                <wp:positionH relativeFrom="page">
                  <wp:posOffset>6698438</wp:posOffset>
                </wp:positionH>
                <wp:positionV relativeFrom="page">
                  <wp:posOffset>3927369</wp:posOffset>
                </wp:positionV>
                <wp:extent cx="90170" cy="238760"/>
                <wp:effectExtent l="0" t="0" r="0" b="0"/>
                <wp:wrapNone/>
                <wp:docPr id="2134" name="Textbox 2134"/>
                <wp:cNvGraphicFramePr>
                  <a:graphicFrameLocks/>
                </wp:cNvGraphicFramePr>
                <a:graphic>
                  <a:graphicData uri="http://schemas.microsoft.com/office/word/2010/wordprocessingShape">
                    <wps:wsp>
                      <wps:cNvPr id="2134" name="Textbox 2134"/>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309.24173pt;width:7.1pt;height:18.8pt;mso-position-horizontal-relative:page;mso-position-vertical-relative:page;z-index:-25271808" type="#_x0000_t202" id="docshape21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5184">
                <wp:simplePos x="0" y="0"/>
                <wp:positionH relativeFrom="page">
                  <wp:posOffset>3323854</wp:posOffset>
                </wp:positionH>
                <wp:positionV relativeFrom="page">
                  <wp:posOffset>4058690</wp:posOffset>
                </wp:positionV>
                <wp:extent cx="97790" cy="215265"/>
                <wp:effectExtent l="0" t="0" r="0" b="0"/>
                <wp:wrapNone/>
                <wp:docPr id="2135" name="Textbox 2135"/>
                <wp:cNvGraphicFramePr>
                  <a:graphicFrameLocks/>
                </wp:cNvGraphicFramePr>
                <a:graphic>
                  <a:graphicData uri="http://schemas.microsoft.com/office/word/2010/wordprocessingShape">
                    <wps:wsp>
                      <wps:cNvPr id="2135" name="Textbox 2135"/>
                      <wps:cNvSpPr txBox="1"/>
                      <wps:spPr>
                        <a:xfrm>
                          <a:off x="0" y="0"/>
                          <a:ext cx="97790" cy="2152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319.581940pt;width:7.7pt;height:16.95pt;mso-position-horizontal-relative:page;mso-position-vertical-relative:page;z-index:-25271296" type="#_x0000_t202" id="docshape21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5696">
                <wp:simplePos x="0" y="0"/>
                <wp:positionH relativeFrom="page">
                  <wp:posOffset>3421391</wp:posOffset>
                </wp:positionH>
                <wp:positionV relativeFrom="page">
                  <wp:posOffset>4058690</wp:posOffset>
                </wp:positionV>
                <wp:extent cx="277495" cy="107314"/>
                <wp:effectExtent l="0" t="0" r="0" b="0"/>
                <wp:wrapNone/>
                <wp:docPr id="2136" name="Textbox 2136"/>
                <wp:cNvGraphicFramePr>
                  <a:graphicFrameLocks/>
                </wp:cNvGraphicFramePr>
                <a:graphic>
                  <a:graphicData uri="http://schemas.microsoft.com/office/word/2010/wordprocessingShape">
                    <wps:wsp>
                      <wps:cNvPr id="2136" name="Textbox 2136"/>
                      <wps:cNvSpPr txBox="1"/>
                      <wps:spPr>
                        <a:xfrm>
                          <a:off x="0" y="0"/>
                          <a:ext cx="277495" cy="107314"/>
                        </a:xfrm>
                        <a:prstGeom prst="rect">
                          <a:avLst/>
                        </a:prstGeom>
                      </wps:spPr>
                      <wps:txbx>
                        <w:txbxContent/>
                      </wps:txbx>
                      <wps:bodyPr wrap="square" lIns="0" tIns="0" rIns="0" bIns="0" rtlCol="0">
                        <a:noAutofit/>
                      </wps:bodyPr>
                    </wps:wsp>
                  </a:graphicData>
                </a:graphic>
              </wp:anchor>
            </w:drawing>
          </mc:Choice>
          <mc:Fallback>
            <w:pict>
              <v:shape style="position:absolute;margin-left:269.40094pt;margin-top:319.581940pt;width:21.85pt;height:8.450pt;mso-position-horizontal-relative:page;mso-position-vertical-relative:page;z-index:-25270784" type="#_x0000_t202" id="docshape210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046208">
                <wp:simplePos x="0" y="0"/>
                <wp:positionH relativeFrom="page">
                  <wp:posOffset>3158877</wp:posOffset>
                </wp:positionH>
                <wp:positionV relativeFrom="page">
                  <wp:posOffset>4166007</wp:posOffset>
                </wp:positionV>
                <wp:extent cx="165100" cy="238760"/>
                <wp:effectExtent l="0" t="0" r="0" b="0"/>
                <wp:wrapNone/>
                <wp:docPr id="2137" name="Textbox 2137"/>
                <wp:cNvGraphicFramePr>
                  <a:graphicFrameLocks/>
                </wp:cNvGraphicFramePr>
                <a:graphic>
                  <a:graphicData uri="http://schemas.microsoft.com/office/word/2010/wordprocessingShape">
                    <wps:wsp>
                      <wps:cNvPr id="2137" name="Textbox 2137"/>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328.032104pt;width:13pt;height:18.8pt;mso-position-horizontal-relative:page;mso-position-vertical-relative:page;z-index:-25270272" type="#_x0000_t202" id="docshape21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6720">
                <wp:simplePos x="0" y="0"/>
                <wp:positionH relativeFrom="page">
                  <wp:posOffset>3421391</wp:posOffset>
                </wp:positionH>
                <wp:positionV relativeFrom="page">
                  <wp:posOffset>4166007</wp:posOffset>
                </wp:positionV>
                <wp:extent cx="277495" cy="107950"/>
                <wp:effectExtent l="0" t="0" r="0" b="0"/>
                <wp:wrapNone/>
                <wp:docPr id="2138" name="Textbox 2138"/>
                <wp:cNvGraphicFramePr>
                  <a:graphicFrameLocks/>
                </wp:cNvGraphicFramePr>
                <a:graphic>
                  <a:graphicData uri="http://schemas.microsoft.com/office/word/2010/wordprocessingShape">
                    <wps:wsp>
                      <wps:cNvPr id="2138" name="Textbox 2138"/>
                      <wps:cNvSpPr txBox="1"/>
                      <wps:spPr>
                        <a:xfrm>
                          <a:off x="0" y="0"/>
                          <a:ext cx="277495" cy="107950"/>
                        </a:xfrm>
                        <a:prstGeom prst="rect">
                          <a:avLst/>
                        </a:prstGeom>
                      </wps:spPr>
                      <wps:txbx>
                        <w:txbxContent/>
                      </wps:txbx>
                      <wps:bodyPr wrap="square" lIns="0" tIns="0" rIns="0" bIns="0" rtlCol="0">
                        <a:noAutofit/>
                      </wps:bodyPr>
                    </wps:wsp>
                  </a:graphicData>
                </a:graphic>
              </wp:anchor>
            </w:drawing>
          </mc:Choice>
          <mc:Fallback>
            <w:pict>
              <v:shape style="position:absolute;margin-left:269.40094pt;margin-top:328.032104pt;width:21.85pt;height:8.5pt;mso-position-horizontal-relative:page;mso-position-vertical-relative:page;z-index:-25269760" type="#_x0000_t202" id="docshape210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047232">
                <wp:simplePos x="0" y="0"/>
                <wp:positionH relativeFrom="page">
                  <wp:posOffset>3698765</wp:posOffset>
                </wp:positionH>
                <wp:positionV relativeFrom="page">
                  <wp:posOffset>4166007</wp:posOffset>
                </wp:positionV>
                <wp:extent cx="375285" cy="238760"/>
                <wp:effectExtent l="0" t="0" r="0" b="0"/>
                <wp:wrapNone/>
                <wp:docPr id="2139" name="Textbox 2139"/>
                <wp:cNvGraphicFramePr>
                  <a:graphicFrameLocks/>
                </wp:cNvGraphicFramePr>
                <a:graphic>
                  <a:graphicData uri="http://schemas.microsoft.com/office/word/2010/wordprocessingShape">
                    <wps:wsp>
                      <wps:cNvPr id="2139" name="Textbox 213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328.032104pt;width:29.55pt;height:18.8pt;mso-position-horizontal-relative:page;mso-position-vertical-relative:page;z-index:-25269248" type="#_x0000_t202" id="docshape21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7744">
                <wp:simplePos x="0" y="0"/>
                <wp:positionH relativeFrom="page">
                  <wp:posOffset>4073804</wp:posOffset>
                </wp:positionH>
                <wp:positionV relativeFrom="page">
                  <wp:posOffset>4166007</wp:posOffset>
                </wp:positionV>
                <wp:extent cx="375285" cy="238760"/>
                <wp:effectExtent l="0" t="0" r="0" b="0"/>
                <wp:wrapNone/>
                <wp:docPr id="2140" name="Textbox 2140"/>
                <wp:cNvGraphicFramePr>
                  <a:graphicFrameLocks/>
                </wp:cNvGraphicFramePr>
                <a:graphic>
                  <a:graphicData uri="http://schemas.microsoft.com/office/word/2010/wordprocessingShape">
                    <wps:wsp>
                      <wps:cNvPr id="2140" name="Textbox 214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328.032104pt;width:29.55pt;height:18.8pt;mso-position-horizontal-relative:page;mso-position-vertical-relative:page;z-index:-25268736" type="#_x0000_t202" id="docshape21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8256">
                <wp:simplePos x="0" y="0"/>
                <wp:positionH relativeFrom="page">
                  <wp:posOffset>4448715</wp:posOffset>
                </wp:positionH>
                <wp:positionV relativeFrom="page">
                  <wp:posOffset>4166007</wp:posOffset>
                </wp:positionV>
                <wp:extent cx="375285" cy="238760"/>
                <wp:effectExtent l="0" t="0" r="0" b="0"/>
                <wp:wrapNone/>
                <wp:docPr id="2141" name="Textbox 2141"/>
                <wp:cNvGraphicFramePr>
                  <a:graphicFrameLocks/>
                </wp:cNvGraphicFramePr>
                <a:graphic>
                  <a:graphicData uri="http://schemas.microsoft.com/office/word/2010/wordprocessingShape">
                    <wps:wsp>
                      <wps:cNvPr id="2141" name="Textbox 214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328.032104pt;width:29.55pt;height:18.8pt;mso-position-horizontal-relative:page;mso-position-vertical-relative:page;z-index:-25268224" type="#_x0000_t202" id="docshape21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8768">
                <wp:simplePos x="0" y="0"/>
                <wp:positionH relativeFrom="page">
                  <wp:posOffset>4823627</wp:posOffset>
                </wp:positionH>
                <wp:positionV relativeFrom="page">
                  <wp:posOffset>4166007</wp:posOffset>
                </wp:positionV>
                <wp:extent cx="375285" cy="238760"/>
                <wp:effectExtent l="0" t="0" r="0" b="0"/>
                <wp:wrapNone/>
                <wp:docPr id="2142" name="Textbox 2142"/>
                <wp:cNvGraphicFramePr>
                  <a:graphicFrameLocks/>
                </wp:cNvGraphicFramePr>
                <a:graphic>
                  <a:graphicData uri="http://schemas.microsoft.com/office/word/2010/wordprocessingShape">
                    <wps:wsp>
                      <wps:cNvPr id="2142" name="Textbox 2142"/>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328.032104pt;width:29.55pt;height:18.8pt;mso-position-horizontal-relative:page;mso-position-vertical-relative:page;z-index:-25267712" type="#_x0000_t202" id="docshape21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9280">
                <wp:simplePos x="0" y="0"/>
                <wp:positionH relativeFrom="page">
                  <wp:posOffset>5198665</wp:posOffset>
                </wp:positionH>
                <wp:positionV relativeFrom="page">
                  <wp:posOffset>4166007</wp:posOffset>
                </wp:positionV>
                <wp:extent cx="375285" cy="238760"/>
                <wp:effectExtent l="0" t="0" r="0" b="0"/>
                <wp:wrapNone/>
                <wp:docPr id="2143" name="Textbox 2143"/>
                <wp:cNvGraphicFramePr>
                  <a:graphicFrameLocks/>
                </wp:cNvGraphicFramePr>
                <a:graphic>
                  <a:graphicData uri="http://schemas.microsoft.com/office/word/2010/wordprocessingShape">
                    <wps:wsp>
                      <wps:cNvPr id="2143" name="Textbox 214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328.032104pt;width:29.55pt;height:18.8pt;mso-position-horizontal-relative:page;mso-position-vertical-relative:page;z-index:-25267200" type="#_x0000_t202" id="docshape21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49792">
                <wp:simplePos x="0" y="0"/>
                <wp:positionH relativeFrom="page">
                  <wp:posOffset>5573577</wp:posOffset>
                </wp:positionH>
                <wp:positionV relativeFrom="page">
                  <wp:posOffset>4166007</wp:posOffset>
                </wp:positionV>
                <wp:extent cx="375285" cy="238760"/>
                <wp:effectExtent l="0" t="0" r="0" b="0"/>
                <wp:wrapNone/>
                <wp:docPr id="2144" name="Textbox 2144"/>
                <wp:cNvGraphicFramePr>
                  <a:graphicFrameLocks/>
                </wp:cNvGraphicFramePr>
                <a:graphic>
                  <a:graphicData uri="http://schemas.microsoft.com/office/word/2010/wordprocessingShape">
                    <wps:wsp>
                      <wps:cNvPr id="2144" name="Textbox 214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328.032104pt;width:29.55pt;height:18.8pt;mso-position-horizontal-relative:page;mso-position-vertical-relative:page;z-index:-25266688" type="#_x0000_t202" id="docshape21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0304">
                <wp:simplePos x="0" y="0"/>
                <wp:positionH relativeFrom="page">
                  <wp:posOffset>5948615</wp:posOffset>
                </wp:positionH>
                <wp:positionV relativeFrom="page">
                  <wp:posOffset>4166007</wp:posOffset>
                </wp:positionV>
                <wp:extent cx="375285" cy="238760"/>
                <wp:effectExtent l="0" t="0" r="0" b="0"/>
                <wp:wrapNone/>
                <wp:docPr id="2145" name="Textbox 2145"/>
                <wp:cNvGraphicFramePr>
                  <a:graphicFrameLocks/>
                </wp:cNvGraphicFramePr>
                <a:graphic>
                  <a:graphicData uri="http://schemas.microsoft.com/office/word/2010/wordprocessingShape">
                    <wps:wsp>
                      <wps:cNvPr id="2145" name="Textbox 214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328.032104pt;width:29.55pt;height:18.8pt;mso-position-horizontal-relative:page;mso-position-vertical-relative:page;z-index:-25266176" type="#_x0000_t202" id="docshape21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0816">
                <wp:simplePos x="0" y="0"/>
                <wp:positionH relativeFrom="page">
                  <wp:posOffset>6323527</wp:posOffset>
                </wp:positionH>
                <wp:positionV relativeFrom="page">
                  <wp:posOffset>4166007</wp:posOffset>
                </wp:positionV>
                <wp:extent cx="375285" cy="238760"/>
                <wp:effectExtent l="0" t="0" r="0" b="0"/>
                <wp:wrapNone/>
                <wp:docPr id="2146" name="Textbox 2146"/>
                <wp:cNvGraphicFramePr>
                  <a:graphicFrameLocks/>
                </wp:cNvGraphicFramePr>
                <a:graphic>
                  <a:graphicData uri="http://schemas.microsoft.com/office/word/2010/wordprocessingShape">
                    <wps:wsp>
                      <wps:cNvPr id="2146" name="Textbox 214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328.032104pt;width:29.55pt;height:18.8pt;mso-position-horizontal-relative:page;mso-position-vertical-relative:page;z-index:-25265664" type="#_x0000_t202" id="docshape21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1328">
                <wp:simplePos x="0" y="0"/>
                <wp:positionH relativeFrom="page">
                  <wp:posOffset>6698438</wp:posOffset>
                </wp:positionH>
                <wp:positionV relativeFrom="page">
                  <wp:posOffset>4166007</wp:posOffset>
                </wp:positionV>
                <wp:extent cx="90170" cy="238760"/>
                <wp:effectExtent l="0" t="0" r="0" b="0"/>
                <wp:wrapNone/>
                <wp:docPr id="2147" name="Textbox 2147"/>
                <wp:cNvGraphicFramePr>
                  <a:graphicFrameLocks/>
                </wp:cNvGraphicFramePr>
                <a:graphic>
                  <a:graphicData uri="http://schemas.microsoft.com/office/word/2010/wordprocessingShape">
                    <wps:wsp>
                      <wps:cNvPr id="2147" name="Textbox 2147"/>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328.032104pt;width:7.1pt;height:18.8pt;mso-position-horizontal-relative:page;mso-position-vertical-relative:page;z-index:-25265152" type="#_x0000_t202" id="docshape21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1840">
                <wp:simplePos x="0" y="0"/>
                <wp:positionH relativeFrom="page">
                  <wp:posOffset>3323854</wp:posOffset>
                </wp:positionH>
                <wp:positionV relativeFrom="page">
                  <wp:posOffset>4273451</wp:posOffset>
                </wp:positionV>
                <wp:extent cx="97790" cy="370205"/>
                <wp:effectExtent l="0" t="0" r="0" b="0"/>
                <wp:wrapNone/>
                <wp:docPr id="2148" name="Textbox 2148"/>
                <wp:cNvGraphicFramePr>
                  <a:graphicFrameLocks/>
                </wp:cNvGraphicFramePr>
                <a:graphic>
                  <a:graphicData uri="http://schemas.microsoft.com/office/word/2010/wordprocessingShape">
                    <wps:wsp>
                      <wps:cNvPr id="2148" name="Textbox 2148"/>
                      <wps:cNvSpPr txBox="1"/>
                      <wps:spPr>
                        <a:xfrm>
                          <a:off x="0" y="0"/>
                          <a:ext cx="97790" cy="37020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336.492279pt;width:7.7pt;height:29.15pt;mso-position-horizontal-relative:page;mso-position-vertical-relative:page;z-index:-25264640" type="#_x0000_t202" id="docshape21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2352">
                <wp:simplePos x="0" y="0"/>
                <wp:positionH relativeFrom="page">
                  <wp:posOffset>3421391</wp:posOffset>
                </wp:positionH>
                <wp:positionV relativeFrom="page">
                  <wp:posOffset>4273451</wp:posOffset>
                </wp:positionV>
                <wp:extent cx="277495" cy="131445"/>
                <wp:effectExtent l="0" t="0" r="0" b="0"/>
                <wp:wrapNone/>
                <wp:docPr id="2149" name="Textbox 2149"/>
                <wp:cNvGraphicFramePr>
                  <a:graphicFrameLocks/>
                </wp:cNvGraphicFramePr>
                <a:graphic>
                  <a:graphicData uri="http://schemas.microsoft.com/office/word/2010/wordprocessingShape">
                    <wps:wsp>
                      <wps:cNvPr id="2149" name="Textbox 2149"/>
                      <wps:cNvSpPr txBox="1"/>
                      <wps:spPr>
                        <a:xfrm>
                          <a:off x="0" y="0"/>
                          <a:ext cx="277495" cy="1314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9.40094pt;margin-top:336.492279pt;width:21.85pt;height:10.35pt;mso-position-horizontal-relative:page;mso-position-vertical-relative:page;z-index:-25264128" type="#_x0000_t202" id="docshape21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2864">
                <wp:simplePos x="0" y="0"/>
                <wp:positionH relativeFrom="page">
                  <wp:posOffset>3158877</wp:posOffset>
                </wp:positionH>
                <wp:positionV relativeFrom="page">
                  <wp:posOffset>4404645</wp:posOffset>
                </wp:positionV>
                <wp:extent cx="165100" cy="238760"/>
                <wp:effectExtent l="0" t="0" r="0" b="0"/>
                <wp:wrapNone/>
                <wp:docPr id="2150" name="Textbox 2150"/>
                <wp:cNvGraphicFramePr>
                  <a:graphicFrameLocks/>
                </wp:cNvGraphicFramePr>
                <a:graphic>
                  <a:graphicData uri="http://schemas.microsoft.com/office/word/2010/wordprocessingShape">
                    <wps:wsp>
                      <wps:cNvPr id="2150" name="Textbox 2150"/>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346.822479pt;width:13pt;height:18.8pt;mso-position-horizontal-relative:page;mso-position-vertical-relative:page;z-index:-25263616" type="#_x0000_t202" id="docshape21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3376">
                <wp:simplePos x="0" y="0"/>
                <wp:positionH relativeFrom="page">
                  <wp:posOffset>3383799</wp:posOffset>
                </wp:positionH>
                <wp:positionV relativeFrom="page">
                  <wp:posOffset>4404645</wp:posOffset>
                </wp:positionV>
                <wp:extent cx="38100" cy="238760"/>
                <wp:effectExtent l="0" t="0" r="0" b="0"/>
                <wp:wrapNone/>
                <wp:docPr id="2151" name="Textbox 2151"/>
                <wp:cNvGraphicFramePr>
                  <a:graphicFrameLocks/>
                </wp:cNvGraphicFramePr>
                <a:graphic>
                  <a:graphicData uri="http://schemas.microsoft.com/office/word/2010/wordprocessingShape">
                    <wps:wsp>
                      <wps:cNvPr id="2151" name="Textbox 2151"/>
                      <wps:cNvSpPr txBox="1"/>
                      <wps:spPr>
                        <a:xfrm>
                          <a:off x="0" y="0"/>
                          <a:ext cx="38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6.440887pt;margin-top:346.822479pt;width:3pt;height:18.8pt;mso-position-horizontal-relative:page;mso-position-vertical-relative:page;z-index:-25263104" type="#_x0000_t202" id="docshape21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3888">
                <wp:simplePos x="0" y="0"/>
                <wp:positionH relativeFrom="page">
                  <wp:posOffset>3421391</wp:posOffset>
                </wp:positionH>
                <wp:positionV relativeFrom="page">
                  <wp:posOffset>4404645</wp:posOffset>
                </wp:positionV>
                <wp:extent cx="277495" cy="238760"/>
                <wp:effectExtent l="0" t="0" r="0" b="0"/>
                <wp:wrapNone/>
                <wp:docPr id="2152" name="Textbox 2152"/>
                <wp:cNvGraphicFramePr>
                  <a:graphicFrameLocks/>
                </wp:cNvGraphicFramePr>
                <a:graphic>
                  <a:graphicData uri="http://schemas.microsoft.com/office/word/2010/wordprocessingShape">
                    <wps:wsp>
                      <wps:cNvPr id="2152" name="Textbox 2152"/>
                      <wps:cNvSpPr txBox="1"/>
                      <wps:spPr>
                        <a:xfrm>
                          <a:off x="0" y="0"/>
                          <a:ext cx="27749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9.40094pt;margin-top:346.822479pt;width:21.85pt;height:18.8pt;mso-position-horizontal-relative:page;mso-position-vertical-relative:page;z-index:-25262592" type="#_x0000_t202" id="docshape21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4400">
                <wp:simplePos x="0" y="0"/>
                <wp:positionH relativeFrom="page">
                  <wp:posOffset>3698765</wp:posOffset>
                </wp:positionH>
                <wp:positionV relativeFrom="page">
                  <wp:posOffset>4404645</wp:posOffset>
                </wp:positionV>
                <wp:extent cx="375285" cy="238760"/>
                <wp:effectExtent l="0" t="0" r="0" b="0"/>
                <wp:wrapNone/>
                <wp:docPr id="2153" name="Textbox 2153"/>
                <wp:cNvGraphicFramePr>
                  <a:graphicFrameLocks/>
                </wp:cNvGraphicFramePr>
                <a:graphic>
                  <a:graphicData uri="http://schemas.microsoft.com/office/word/2010/wordprocessingShape">
                    <wps:wsp>
                      <wps:cNvPr id="2153" name="Textbox 215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346.822479pt;width:29.55pt;height:18.8pt;mso-position-horizontal-relative:page;mso-position-vertical-relative:page;z-index:-25262080" type="#_x0000_t202" id="docshape21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4912">
                <wp:simplePos x="0" y="0"/>
                <wp:positionH relativeFrom="page">
                  <wp:posOffset>4073804</wp:posOffset>
                </wp:positionH>
                <wp:positionV relativeFrom="page">
                  <wp:posOffset>4404645</wp:posOffset>
                </wp:positionV>
                <wp:extent cx="375285" cy="238760"/>
                <wp:effectExtent l="0" t="0" r="0" b="0"/>
                <wp:wrapNone/>
                <wp:docPr id="2154" name="Textbox 2154"/>
                <wp:cNvGraphicFramePr>
                  <a:graphicFrameLocks/>
                </wp:cNvGraphicFramePr>
                <a:graphic>
                  <a:graphicData uri="http://schemas.microsoft.com/office/word/2010/wordprocessingShape">
                    <wps:wsp>
                      <wps:cNvPr id="2154" name="Textbox 215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346.822479pt;width:29.55pt;height:18.8pt;mso-position-horizontal-relative:page;mso-position-vertical-relative:page;z-index:-25261568" type="#_x0000_t202" id="docshape21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5424">
                <wp:simplePos x="0" y="0"/>
                <wp:positionH relativeFrom="page">
                  <wp:posOffset>4448715</wp:posOffset>
                </wp:positionH>
                <wp:positionV relativeFrom="page">
                  <wp:posOffset>4404645</wp:posOffset>
                </wp:positionV>
                <wp:extent cx="375285" cy="238760"/>
                <wp:effectExtent l="0" t="0" r="0" b="0"/>
                <wp:wrapNone/>
                <wp:docPr id="2155" name="Textbox 2155"/>
                <wp:cNvGraphicFramePr>
                  <a:graphicFrameLocks/>
                </wp:cNvGraphicFramePr>
                <a:graphic>
                  <a:graphicData uri="http://schemas.microsoft.com/office/word/2010/wordprocessingShape">
                    <wps:wsp>
                      <wps:cNvPr id="2155" name="Textbox 215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346.822479pt;width:29.55pt;height:18.8pt;mso-position-horizontal-relative:page;mso-position-vertical-relative:page;z-index:-25261056" type="#_x0000_t202" id="docshape21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5936">
                <wp:simplePos x="0" y="0"/>
                <wp:positionH relativeFrom="page">
                  <wp:posOffset>4823627</wp:posOffset>
                </wp:positionH>
                <wp:positionV relativeFrom="page">
                  <wp:posOffset>4404645</wp:posOffset>
                </wp:positionV>
                <wp:extent cx="375285" cy="238760"/>
                <wp:effectExtent l="0" t="0" r="0" b="0"/>
                <wp:wrapNone/>
                <wp:docPr id="2156" name="Textbox 2156"/>
                <wp:cNvGraphicFramePr>
                  <a:graphicFrameLocks/>
                </wp:cNvGraphicFramePr>
                <a:graphic>
                  <a:graphicData uri="http://schemas.microsoft.com/office/word/2010/wordprocessingShape">
                    <wps:wsp>
                      <wps:cNvPr id="2156" name="Textbox 215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346.822479pt;width:29.55pt;height:18.8pt;mso-position-horizontal-relative:page;mso-position-vertical-relative:page;z-index:-25260544" type="#_x0000_t202" id="docshape21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6448">
                <wp:simplePos x="0" y="0"/>
                <wp:positionH relativeFrom="page">
                  <wp:posOffset>5198665</wp:posOffset>
                </wp:positionH>
                <wp:positionV relativeFrom="page">
                  <wp:posOffset>4404645</wp:posOffset>
                </wp:positionV>
                <wp:extent cx="375285" cy="238760"/>
                <wp:effectExtent l="0" t="0" r="0" b="0"/>
                <wp:wrapNone/>
                <wp:docPr id="2157" name="Textbox 2157"/>
                <wp:cNvGraphicFramePr>
                  <a:graphicFrameLocks/>
                </wp:cNvGraphicFramePr>
                <a:graphic>
                  <a:graphicData uri="http://schemas.microsoft.com/office/word/2010/wordprocessingShape">
                    <wps:wsp>
                      <wps:cNvPr id="2157" name="Textbox 215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346.822479pt;width:29.55pt;height:18.8pt;mso-position-horizontal-relative:page;mso-position-vertical-relative:page;z-index:-25260032" type="#_x0000_t202" id="docshape21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6960">
                <wp:simplePos x="0" y="0"/>
                <wp:positionH relativeFrom="page">
                  <wp:posOffset>5573577</wp:posOffset>
                </wp:positionH>
                <wp:positionV relativeFrom="page">
                  <wp:posOffset>4404645</wp:posOffset>
                </wp:positionV>
                <wp:extent cx="375285" cy="238760"/>
                <wp:effectExtent l="0" t="0" r="0" b="0"/>
                <wp:wrapNone/>
                <wp:docPr id="2158" name="Textbox 2158"/>
                <wp:cNvGraphicFramePr>
                  <a:graphicFrameLocks/>
                </wp:cNvGraphicFramePr>
                <a:graphic>
                  <a:graphicData uri="http://schemas.microsoft.com/office/word/2010/wordprocessingShape">
                    <wps:wsp>
                      <wps:cNvPr id="2158" name="Textbox 215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346.822479pt;width:29.55pt;height:18.8pt;mso-position-horizontal-relative:page;mso-position-vertical-relative:page;z-index:-25259520" type="#_x0000_t202" id="docshape21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7472">
                <wp:simplePos x="0" y="0"/>
                <wp:positionH relativeFrom="page">
                  <wp:posOffset>5948615</wp:posOffset>
                </wp:positionH>
                <wp:positionV relativeFrom="page">
                  <wp:posOffset>4404645</wp:posOffset>
                </wp:positionV>
                <wp:extent cx="375285" cy="238760"/>
                <wp:effectExtent l="0" t="0" r="0" b="0"/>
                <wp:wrapNone/>
                <wp:docPr id="2159" name="Textbox 2159"/>
                <wp:cNvGraphicFramePr>
                  <a:graphicFrameLocks/>
                </wp:cNvGraphicFramePr>
                <a:graphic>
                  <a:graphicData uri="http://schemas.microsoft.com/office/word/2010/wordprocessingShape">
                    <wps:wsp>
                      <wps:cNvPr id="2159" name="Textbox 215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346.822479pt;width:29.55pt;height:18.8pt;mso-position-horizontal-relative:page;mso-position-vertical-relative:page;z-index:-25259008" type="#_x0000_t202" id="docshape21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7984">
                <wp:simplePos x="0" y="0"/>
                <wp:positionH relativeFrom="page">
                  <wp:posOffset>6323527</wp:posOffset>
                </wp:positionH>
                <wp:positionV relativeFrom="page">
                  <wp:posOffset>4404645</wp:posOffset>
                </wp:positionV>
                <wp:extent cx="375285" cy="238760"/>
                <wp:effectExtent l="0" t="0" r="0" b="0"/>
                <wp:wrapNone/>
                <wp:docPr id="2160" name="Textbox 2160"/>
                <wp:cNvGraphicFramePr>
                  <a:graphicFrameLocks/>
                </wp:cNvGraphicFramePr>
                <a:graphic>
                  <a:graphicData uri="http://schemas.microsoft.com/office/word/2010/wordprocessingShape">
                    <wps:wsp>
                      <wps:cNvPr id="2160" name="Textbox 216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346.822479pt;width:29.55pt;height:18.8pt;mso-position-horizontal-relative:page;mso-position-vertical-relative:page;z-index:-25258496" type="#_x0000_t202" id="docshape21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8496">
                <wp:simplePos x="0" y="0"/>
                <wp:positionH relativeFrom="page">
                  <wp:posOffset>6698438</wp:posOffset>
                </wp:positionH>
                <wp:positionV relativeFrom="page">
                  <wp:posOffset>4404645</wp:posOffset>
                </wp:positionV>
                <wp:extent cx="90170" cy="238760"/>
                <wp:effectExtent l="0" t="0" r="0" b="0"/>
                <wp:wrapNone/>
                <wp:docPr id="2161" name="Textbox 2161"/>
                <wp:cNvGraphicFramePr>
                  <a:graphicFrameLocks/>
                </wp:cNvGraphicFramePr>
                <a:graphic>
                  <a:graphicData uri="http://schemas.microsoft.com/office/word/2010/wordprocessingShape">
                    <wps:wsp>
                      <wps:cNvPr id="2161" name="Textbox 2161"/>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346.822479pt;width:7.1pt;height:18.8pt;mso-position-horizontal-relative:page;mso-position-vertical-relative:page;z-index:-25257984" type="#_x0000_t202" id="docshape21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9008">
                <wp:simplePos x="0" y="0"/>
                <wp:positionH relativeFrom="page">
                  <wp:posOffset>3158877</wp:posOffset>
                </wp:positionH>
                <wp:positionV relativeFrom="page">
                  <wp:posOffset>4643283</wp:posOffset>
                </wp:positionV>
                <wp:extent cx="165100" cy="238760"/>
                <wp:effectExtent l="0" t="0" r="0" b="0"/>
                <wp:wrapNone/>
                <wp:docPr id="2162" name="Textbox 2162"/>
                <wp:cNvGraphicFramePr>
                  <a:graphicFrameLocks/>
                </wp:cNvGraphicFramePr>
                <a:graphic>
                  <a:graphicData uri="http://schemas.microsoft.com/office/word/2010/wordprocessingShape">
                    <wps:wsp>
                      <wps:cNvPr id="2162" name="Textbox 2162"/>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365.612854pt;width:13pt;height:18.8pt;mso-position-horizontal-relative:page;mso-position-vertical-relative:page;z-index:-25257472" type="#_x0000_t202" id="docshape21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59520">
                <wp:simplePos x="0" y="0"/>
                <wp:positionH relativeFrom="page">
                  <wp:posOffset>3323854</wp:posOffset>
                </wp:positionH>
                <wp:positionV relativeFrom="page">
                  <wp:posOffset>4643283</wp:posOffset>
                </wp:positionV>
                <wp:extent cx="375285" cy="238760"/>
                <wp:effectExtent l="0" t="0" r="0" b="0"/>
                <wp:wrapNone/>
                <wp:docPr id="2163" name="Textbox 2163"/>
                <wp:cNvGraphicFramePr>
                  <a:graphicFrameLocks/>
                </wp:cNvGraphicFramePr>
                <a:graphic>
                  <a:graphicData uri="http://schemas.microsoft.com/office/word/2010/wordprocessingShape">
                    <wps:wsp>
                      <wps:cNvPr id="2163" name="Textbox 216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365.612854pt;width:29.55pt;height:18.8pt;mso-position-horizontal-relative:page;mso-position-vertical-relative:page;z-index:-25256960" type="#_x0000_t202" id="docshape21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0032">
                <wp:simplePos x="0" y="0"/>
                <wp:positionH relativeFrom="page">
                  <wp:posOffset>3698765</wp:posOffset>
                </wp:positionH>
                <wp:positionV relativeFrom="page">
                  <wp:posOffset>4643283</wp:posOffset>
                </wp:positionV>
                <wp:extent cx="375285" cy="238760"/>
                <wp:effectExtent l="0" t="0" r="0" b="0"/>
                <wp:wrapNone/>
                <wp:docPr id="2164" name="Textbox 2164"/>
                <wp:cNvGraphicFramePr>
                  <a:graphicFrameLocks/>
                </wp:cNvGraphicFramePr>
                <a:graphic>
                  <a:graphicData uri="http://schemas.microsoft.com/office/word/2010/wordprocessingShape">
                    <wps:wsp>
                      <wps:cNvPr id="2164" name="Textbox 216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365.612854pt;width:29.55pt;height:18.8pt;mso-position-horizontal-relative:page;mso-position-vertical-relative:page;z-index:-25256448" type="#_x0000_t202" id="docshape21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0544">
                <wp:simplePos x="0" y="0"/>
                <wp:positionH relativeFrom="page">
                  <wp:posOffset>4073804</wp:posOffset>
                </wp:positionH>
                <wp:positionV relativeFrom="page">
                  <wp:posOffset>4643283</wp:posOffset>
                </wp:positionV>
                <wp:extent cx="375285" cy="238760"/>
                <wp:effectExtent l="0" t="0" r="0" b="0"/>
                <wp:wrapNone/>
                <wp:docPr id="2165" name="Textbox 2165"/>
                <wp:cNvGraphicFramePr>
                  <a:graphicFrameLocks/>
                </wp:cNvGraphicFramePr>
                <a:graphic>
                  <a:graphicData uri="http://schemas.microsoft.com/office/word/2010/wordprocessingShape">
                    <wps:wsp>
                      <wps:cNvPr id="2165" name="Textbox 216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365.612854pt;width:29.55pt;height:18.8pt;mso-position-horizontal-relative:page;mso-position-vertical-relative:page;z-index:-25255936" type="#_x0000_t202" id="docshape21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1056">
                <wp:simplePos x="0" y="0"/>
                <wp:positionH relativeFrom="page">
                  <wp:posOffset>4448715</wp:posOffset>
                </wp:positionH>
                <wp:positionV relativeFrom="page">
                  <wp:posOffset>4643283</wp:posOffset>
                </wp:positionV>
                <wp:extent cx="375285" cy="238760"/>
                <wp:effectExtent l="0" t="0" r="0" b="0"/>
                <wp:wrapNone/>
                <wp:docPr id="2166" name="Textbox 2166"/>
                <wp:cNvGraphicFramePr>
                  <a:graphicFrameLocks/>
                </wp:cNvGraphicFramePr>
                <a:graphic>
                  <a:graphicData uri="http://schemas.microsoft.com/office/word/2010/wordprocessingShape">
                    <wps:wsp>
                      <wps:cNvPr id="2166" name="Textbox 216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365.612854pt;width:29.55pt;height:18.8pt;mso-position-horizontal-relative:page;mso-position-vertical-relative:page;z-index:-25255424" type="#_x0000_t202" id="docshape21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1568">
                <wp:simplePos x="0" y="0"/>
                <wp:positionH relativeFrom="page">
                  <wp:posOffset>4823627</wp:posOffset>
                </wp:positionH>
                <wp:positionV relativeFrom="page">
                  <wp:posOffset>4643283</wp:posOffset>
                </wp:positionV>
                <wp:extent cx="375285" cy="238760"/>
                <wp:effectExtent l="0" t="0" r="0" b="0"/>
                <wp:wrapNone/>
                <wp:docPr id="2167" name="Textbox 2167"/>
                <wp:cNvGraphicFramePr>
                  <a:graphicFrameLocks/>
                </wp:cNvGraphicFramePr>
                <a:graphic>
                  <a:graphicData uri="http://schemas.microsoft.com/office/word/2010/wordprocessingShape">
                    <wps:wsp>
                      <wps:cNvPr id="2167" name="Textbox 216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365.612854pt;width:29.55pt;height:18.8pt;mso-position-horizontal-relative:page;mso-position-vertical-relative:page;z-index:-25254912" type="#_x0000_t202" id="docshape21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2080">
                <wp:simplePos x="0" y="0"/>
                <wp:positionH relativeFrom="page">
                  <wp:posOffset>5198665</wp:posOffset>
                </wp:positionH>
                <wp:positionV relativeFrom="page">
                  <wp:posOffset>4643283</wp:posOffset>
                </wp:positionV>
                <wp:extent cx="375285" cy="238760"/>
                <wp:effectExtent l="0" t="0" r="0" b="0"/>
                <wp:wrapNone/>
                <wp:docPr id="2168" name="Textbox 2168"/>
                <wp:cNvGraphicFramePr>
                  <a:graphicFrameLocks/>
                </wp:cNvGraphicFramePr>
                <a:graphic>
                  <a:graphicData uri="http://schemas.microsoft.com/office/word/2010/wordprocessingShape">
                    <wps:wsp>
                      <wps:cNvPr id="2168" name="Textbox 216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365.612854pt;width:29.55pt;height:18.8pt;mso-position-horizontal-relative:page;mso-position-vertical-relative:page;z-index:-25254400" type="#_x0000_t202" id="docshape21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2592">
                <wp:simplePos x="0" y="0"/>
                <wp:positionH relativeFrom="page">
                  <wp:posOffset>5573577</wp:posOffset>
                </wp:positionH>
                <wp:positionV relativeFrom="page">
                  <wp:posOffset>4643283</wp:posOffset>
                </wp:positionV>
                <wp:extent cx="375285" cy="238760"/>
                <wp:effectExtent l="0" t="0" r="0" b="0"/>
                <wp:wrapNone/>
                <wp:docPr id="2169" name="Textbox 2169"/>
                <wp:cNvGraphicFramePr>
                  <a:graphicFrameLocks/>
                </wp:cNvGraphicFramePr>
                <a:graphic>
                  <a:graphicData uri="http://schemas.microsoft.com/office/word/2010/wordprocessingShape">
                    <wps:wsp>
                      <wps:cNvPr id="2169" name="Textbox 216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365.612854pt;width:29.55pt;height:18.8pt;mso-position-horizontal-relative:page;mso-position-vertical-relative:page;z-index:-25253888" type="#_x0000_t202" id="docshape21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3104">
                <wp:simplePos x="0" y="0"/>
                <wp:positionH relativeFrom="page">
                  <wp:posOffset>5948615</wp:posOffset>
                </wp:positionH>
                <wp:positionV relativeFrom="page">
                  <wp:posOffset>4643283</wp:posOffset>
                </wp:positionV>
                <wp:extent cx="375285" cy="238760"/>
                <wp:effectExtent l="0" t="0" r="0" b="0"/>
                <wp:wrapNone/>
                <wp:docPr id="2170" name="Textbox 2170"/>
                <wp:cNvGraphicFramePr>
                  <a:graphicFrameLocks/>
                </wp:cNvGraphicFramePr>
                <a:graphic>
                  <a:graphicData uri="http://schemas.microsoft.com/office/word/2010/wordprocessingShape">
                    <wps:wsp>
                      <wps:cNvPr id="2170" name="Textbox 217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365.612854pt;width:29.55pt;height:18.8pt;mso-position-horizontal-relative:page;mso-position-vertical-relative:page;z-index:-25253376" type="#_x0000_t202" id="docshape21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3616">
                <wp:simplePos x="0" y="0"/>
                <wp:positionH relativeFrom="page">
                  <wp:posOffset>6323527</wp:posOffset>
                </wp:positionH>
                <wp:positionV relativeFrom="page">
                  <wp:posOffset>4643283</wp:posOffset>
                </wp:positionV>
                <wp:extent cx="375285" cy="238760"/>
                <wp:effectExtent l="0" t="0" r="0" b="0"/>
                <wp:wrapNone/>
                <wp:docPr id="2171" name="Textbox 2171"/>
                <wp:cNvGraphicFramePr>
                  <a:graphicFrameLocks/>
                </wp:cNvGraphicFramePr>
                <a:graphic>
                  <a:graphicData uri="http://schemas.microsoft.com/office/word/2010/wordprocessingShape">
                    <wps:wsp>
                      <wps:cNvPr id="2171" name="Textbox 217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365.612854pt;width:29.55pt;height:18.8pt;mso-position-horizontal-relative:page;mso-position-vertical-relative:page;z-index:-25252864" type="#_x0000_t202" id="docshape21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4128">
                <wp:simplePos x="0" y="0"/>
                <wp:positionH relativeFrom="page">
                  <wp:posOffset>6698438</wp:posOffset>
                </wp:positionH>
                <wp:positionV relativeFrom="page">
                  <wp:posOffset>4643283</wp:posOffset>
                </wp:positionV>
                <wp:extent cx="90170" cy="238760"/>
                <wp:effectExtent l="0" t="0" r="0" b="0"/>
                <wp:wrapNone/>
                <wp:docPr id="2172" name="Textbox 2172"/>
                <wp:cNvGraphicFramePr>
                  <a:graphicFrameLocks/>
                </wp:cNvGraphicFramePr>
                <a:graphic>
                  <a:graphicData uri="http://schemas.microsoft.com/office/word/2010/wordprocessingShape">
                    <wps:wsp>
                      <wps:cNvPr id="2172" name="Textbox 2172"/>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365.612854pt;width:7.1pt;height:18.8pt;mso-position-horizontal-relative:page;mso-position-vertical-relative:page;z-index:-25252352" type="#_x0000_t202" id="docshape21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4640">
                <wp:simplePos x="0" y="0"/>
                <wp:positionH relativeFrom="page">
                  <wp:posOffset>3158877</wp:posOffset>
                </wp:positionH>
                <wp:positionV relativeFrom="page">
                  <wp:posOffset>4881921</wp:posOffset>
                </wp:positionV>
                <wp:extent cx="165100" cy="238760"/>
                <wp:effectExtent l="0" t="0" r="0" b="0"/>
                <wp:wrapNone/>
                <wp:docPr id="2173" name="Textbox 2173"/>
                <wp:cNvGraphicFramePr>
                  <a:graphicFrameLocks/>
                </wp:cNvGraphicFramePr>
                <a:graphic>
                  <a:graphicData uri="http://schemas.microsoft.com/office/word/2010/wordprocessingShape">
                    <wps:wsp>
                      <wps:cNvPr id="2173" name="Textbox 2173"/>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384.403259pt;width:13pt;height:18.8pt;mso-position-horizontal-relative:page;mso-position-vertical-relative:page;z-index:-25251840" type="#_x0000_t202" id="docshape21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5152">
                <wp:simplePos x="0" y="0"/>
                <wp:positionH relativeFrom="page">
                  <wp:posOffset>3323854</wp:posOffset>
                </wp:positionH>
                <wp:positionV relativeFrom="page">
                  <wp:posOffset>4881921</wp:posOffset>
                </wp:positionV>
                <wp:extent cx="375285" cy="238760"/>
                <wp:effectExtent l="0" t="0" r="0" b="0"/>
                <wp:wrapNone/>
                <wp:docPr id="2174" name="Textbox 2174"/>
                <wp:cNvGraphicFramePr>
                  <a:graphicFrameLocks/>
                </wp:cNvGraphicFramePr>
                <a:graphic>
                  <a:graphicData uri="http://schemas.microsoft.com/office/word/2010/wordprocessingShape">
                    <wps:wsp>
                      <wps:cNvPr id="2174" name="Textbox 217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384.403259pt;width:29.55pt;height:18.8pt;mso-position-horizontal-relative:page;mso-position-vertical-relative:page;z-index:-25251328" type="#_x0000_t202" id="docshape21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5664">
                <wp:simplePos x="0" y="0"/>
                <wp:positionH relativeFrom="page">
                  <wp:posOffset>3698765</wp:posOffset>
                </wp:positionH>
                <wp:positionV relativeFrom="page">
                  <wp:posOffset>4881921</wp:posOffset>
                </wp:positionV>
                <wp:extent cx="375285" cy="238760"/>
                <wp:effectExtent l="0" t="0" r="0" b="0"/>
                <wp:wrapNone/>
                <wp:docPr id="2175" name="Textbox 2175"/>
                <wp:cNvGraphicFramePr>
                  <a:graphicFrameLocks/>
                </wp:cNvGraphicFramePr>
                <a:graphic>
                  <a:graphicData uri="http://schemas.microsoft.com/office/word/2010/wordprocessingShape">
                    <wps:wsp>
                      <wps:cNvPr id="2175" name="Textbox 217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384.403259pt;width:29.55pt;height:18.8pt;mso-position-horizontal-relative:page;mso-position-vertical-relative:page;z-index:-25250816" type="#_x0000_t202" id="docshape21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6176">
                <wp:simplePos x="0" y="0"/>
                <wp:positionH relativeFrom="page">
                  <wp:posOffset>4073804</wp:posOffset>
                </wp:positionH>
                <wp:positionV relativeFrom="page">
                  <wp:posOffset>4881921</wp:posOffset>
                </wp:positionV>
                <wp:extent cx="375285" cy="238760"/>
                <wp:effectExtent l="0" t="0" r="0" b="0"/>
                <wp:wrapNone/>
                <wp:docPr id="2176" name="Textbox 2176"/>
                <wp:cNvGraphicFramePr>
                  <a:graphicFrameLocks/>
                </wp:cNvGraphicFramePr>
                <a:graphic>
                  <a:graphicData uri="http://schemas.microsoft.com/office/word/2010/wordprocessingShape">
                    <wps:wsp>
                      <wps:cNvPr id="2176" name="Textbox 217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384.403259pt;width:29.55pt;height:18.8pt;mso-position-horizontal-relative:page;mso-position-vertical-relative:page;z-index:-25250304" type="#_x0000_t202" id="docshape21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6688">
                <wp:simplePos x="0" y="0"/>
                <wp:positionH relativeFrom="page">
                  <wp:posOffset>4448715</wp:posOffset>
                </wp:positionH>
                <wp:positionV relativeFrom="page">
                  <wp:posOffset>4881921</wp:posOffset>
                </wp:positionV>
                <wp:extent cx="375285" cy="238760"/>
                <wp:effectExtent l="0" t="0" r="0" b="0"/>
                <wp:wrapNone/>
                <wp:docPr id="2177" name="Textbox 2177"/>
                <wp:cNvGraphicFramePr>
                  <a:graphicFrameLocks/>
                </wp:cNvGraphicFramePr>
                <a:graphic>
                  <a:graphicData uri="http://schemas.microsoft.com/office/word/2010/wordprocessingShape">
                    <wps:wsp>
                      <wps:cNvPr id="2177" name="Textbox 217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384.403259pt;width:29.55pt;height:18.8pt;mso-position-horizontal-relative:page;mso-position-vertical-relative:page;z-index:-25249792" type="#_x0000_t202" id="docshape21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7200">
                <wp:simplePos x="0" y="0"/>
                <wp:positionH relativeFrom="page">
                  <wp:posOffset>4823627</wp:posOffset>
                </wp:positionH>
                <wp:positionV relativeFrom="page">
                  <wp:posOffset>4881921</wp:posOffset>
                </wp:positionV>
                <wp:extent cx="375285" cy="238760"/>
                <wp:effectExtent l="0" t="0" r="0" b="0"/>
                <wp:wrapNone/>
                <wp:docPr id="2178" name="Textbox 2178"/>
                <wp:cNvGraphicFramePr>
                  <a:graphicFrameLocks/>
                </wp:cNvGraphicFramePr>
                <a:graphic>
                  <a:graphicData uri="http://schemas.microsoft.com/office/word/2010/wordprocessingShape">
                    <wps:wsp>
                      <wps:cNvPr id="2178" name="Textbox 217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384.403259pt;width:29.55pt;height:18.8pt;mso-position-horizontal-relative:page;mso-position-vertical-relative:page;z-index:-25249280" type="#_x0000_t202" id="docshape21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7712">
                <wp:simplePos x="0" y="0"/>
                <wp:positionH relativeFrom="page">
                  <wp:posOffset>5198665</wp:posOffset>
                </wp:positionH>
                <wp:positionV relativeFrom="page">
                  <wp:posOffset>4881921</wp:posOffset>
                </wp:positionV>
                <wp:extent cx="375285" cy="238760"/>
                <wp:effectExtent l="0" t="0" r="0" b="0"/>
                <wp:wrapNone/>
                <wp:docPr id="2179" name="Textbox 2179"/>
                <wp:cNvGraphicFramePr>
                  <a:graphicFrameLocks/>
                </wp:cNvGraphicFramePr>
                <a:graphic>
                  <a:graphicData uri="http://schemas.microsoft.com/office/word/2010/wordprocessingShape">
                    <wps:wsp>
                      <wps:cNvPr id="2179" name="Textbox 217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384.403259pt;width:29.55pt;height:18.8pt;mso-position-horizontal-relative:page;mso-position-vertical-relative:page;z-index:-25248768" type="#_x0000_t202" id="docshape21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8224">
                <wp:simplePos x="0" y="0"/>
                <wp:positionH relativeFrom="page">
                  <wp:posOffset>5573577</wp:posOffset>
                </wp:positionH>
                <wp:positionV relativeFrom="page">
                  <wp:posOffset>4881921</wp:posOffset>
                </wp:positionV>
                <wp:extent cx="375285" cy="238760"/>
                <wp:effectExtent l="0" t="0" r="0" b="0"/>
                <wp:wrapNone/>
                <wp:docPr id="2180" name="Textbox 2180"/>
                <wp:cNvGraphicFramePr>
                  <a:graphicFrameLocks/>
                </wp:cNvGraphicFramePr>
                <a:graphic>
                  <a:graphicData uri="http://schemas.microsoft.com/office/word/2010/wordprocessingShape">
                    <wps:wsp>
                      <wps:cNvPr id="2180" name="Textbox 218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384.403259pt;width:29.55pt;height:18.8pt;mso-position-horizontal-relative:page;mso-position-vertical-relative:page;z-index:-25248256" type="#_x0000_t202" id="docshape21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8736">
                <wp:simplePos x="0" y="0"/>
                <wp:positionH relativeFrom="page">
                  <wp:posOffset>5948615</wp:posOffset>
                </wp:positionH>
                <wp:positionV relativeFrom="page">
                  <wp:posOffset>4881921</wp:posOffset>
                </wp:positionV>
                <wp:extent cx="375285" cy="238760"/>
                <wp:effectExtent l="0" t="0" r="0" b="0"/>
                <wp:wrapNone/>
                <wp:docPr id="2181" name="Textbox 2181"/>
                <wp:cNvGraphicFramePr>
                  <a:graphicFrameLocks/>
                </wp:cNvGraphicFramePr>
                <a:graphic>
                  <a:graphicData uri="http://schemas.microsoft.com/office/word/2010/wordprocessingShape">
                    <wps:wsp>
                      <wps:cNvPr id="2181" name="Textbox 218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384.403259pt;width:29.55pt;height:18.8pt;mso-position-horizontal-relative:page;mso-position-vertical-relative:page;z-index:-25247744" type="#_x0000_t202" id="docshape21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9248">
                <wp:simplePos x="0" y="0"/>
                <wp:positionH relativeFrom="page">
                  <wp:posOffset>6323527</wp:posOffset>
                </wp:positionH>
                <wp:positionV relativeFrom="page">
                  <wp:posOffset>4881921</wp:posOffset>
                </wp:positionV>
                <wp:extent cx="375285" cy="238760"/>
                <wp:effectExtent l="0" t="0" r="0" b="0"/>
                <wp:wrapNone/>
                <wp:docPr id="2182" name="Textbox 2182"/>
                <wp:cNvGraphicFramePr>
                  <a:graphicFrameLocks/>
                </wp:cNvGraphicFramePr>
                <a:graphic>
                  <a:graphicData uri="http://schemas.microsoft.com/office/word/2010/wordprocessingShape">
                    <wps:wsp>
                      <wps:cNvPr id="2182" name="Textbox 2182"/>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384.403259pt;width:29.55pt;height:18.8pt;mso-position-horizontal-relative:page;mso-position-vertical-relative:page;z-index:-25247232" type="#_x0000_t202" id="docshape21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69760">
                <wp:simplePos x="0" y="0"/>
                <wp:positionH relativeFrom="page">
                  <wp:posOffset>6698438</wp:posOffset>
                </wp:positionH>
                <wp:positionV relativeFrom="page">
                  <wp:posOffset>4881921</wp:posOffset>
                </wp:positionV>
                <wp:extent cx="90170" cy="238760"/>
                <wp:effectExtent l="0" t="0" r="0" b="0"/>
                <wp:wrapNone/>
                <wp:docPr id="2183" name="Textbox 2183"/>
                <wp:cNvGraphicFramePr>
                  <a:graphicFrameLocks/>
                </wp:cNvGraphicFramePr>
                <a:graphic>
                  <a:graphicData uri="http://schemas.microsoft.com/office/word/2010/wordprocessingShape">
                    <wps:wsp>
                      <wps:cNvPr id="2183" name="Textbox 2183"/>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384.403259pt;width:7.1pt;height:18.8pt;mso-position-horizontal-relative:page;mso-position-vertical-relative:page;z-index:-25246720" type="#_x0000_t202" id="docshape21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0272">
                <wp:simplePos x="0" y="0"/>
                <wp:positionH relativeFrom="page">
                  <wp:posOffset>3158877</wp:posOffset>
                </wp:positionH>
                <wp:positionV relativeFrom="page">
                  <wp:posOffset>5120559</wp:posOffset>
                </wp:positionV>
                <wp:extent cx="165100" cy="238760"/>
                <wp:effectExtent l="0" t="0" r="0" b="0"/>
                <wp:wrapNone/>
                <wp:docPr id="2184" name="Textbox 2184"/>
                <wp:cNvGraphicFramePr>
                  <a:graphicFrameLocks/>
                </wp:cNvGraphicFramePr>
                <a:graphic>
                  <a:graphicData uri="http://schemas.microsoft.com/office/word/2010/wordprocessingShape">
                    <wps:wsp>
                      <wps:cNvPr id="2184" name="Textbox 2184"/>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403.193634pt;width:13pt;height:18.8pt;mso-position-horizontal-relative:page;mso-position-vertical-relative:page;z-index:-25246208" type="#_x0000_t202" id="docshape21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0784">
                <wp:simplePos x="0" y="0"/>
                <wp:positionH relativeFrom="page">
                  <wp:posOffset>3323854</wp:posOffset>
                </wp:positionH>
                <wp:positionV relativeFrom="page">
                  <wp:posOffset>5120559</wp:posOffset>
                </wp:positionV>
                <wp:extent cx="375285" cy="238760"/>
                <wp:effectExtent l="0" t="0" r="0" b="0"/>
                <wp:wrapNone/>
                <wp:docPr id="2185" name="Textbox 2185"/>
                <wp:cNvGraphicFramePr>
                  <a:graphicFrameLocks/>
                </wp:cNvGraphicFramePr>
                <a:graphic>
                  <a:graphicData uri="http://schemas.microsoft.com/office/word/2010/wordprocessingShape">
                    <wps:wsp>
                      <wps:cNvPr id="2185" name="Textbox 218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403.193634pt;width:29.55pt;height:18.8pt;mso-position-horizontal-relative:page;mso-position-vertical-relative:page;z-index:-25245696" type="#_x0000_t202" id="docshape21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1296">
                <wp:simplePos x="0" y="0"/>
                <wp:positionH relativeFrom="page">
                  <wp:posOffset>3698765</wp:posOffset>
                </wp:positionH>
                <wp:positionV relativeFrom="page">
                  <wp:posOffset>5120559</wp:posOffset>
                </wp:positionV>
                <wp:extent cx="375285" cy="238760"/>
                <wp:effectExtent l="0" t="0" r="0" b="0"/>
                <wp:wrapNone/>
                <wp:docPr id="2186" name="Textbox 2186"/>
                <wp:cNvGraphicFramePr>
                  <a:graphicFrameLocks/>
                </wp:cNvGraphicFramePr>
                <a:graphic>
                  <a:graphicData uri="http://schemas.microsoft.com/office/word/2010/wordprocessingShape">
                    <wps:wsp>
                      <wps:cNvPr id="2186" name="Textbox 218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403.193634pt;width:29.55pt;height:18.8pt;mso-position-horizontal-relative:page;mso-position-vertical-relative:page;z-index:-25245184" type="#_x0000_t202" id="docshape21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1808">
                <wp:simplePos x="0" y="0"/>
                <wp:positionH relativeFrom="page">
                  <wp:posOffset>4073804</wp:posOffset>
                </wp:positionH>
                <wp:positionV relativeFrom="page">
                  <wp:posOffset>5120559</wp:posOffset>
                </wp:positionV>
                <wp:extent cx="375285" cy="238760"/>
                <wp:effectExtent l="0" t="0" r="0" b="0"/>
                <wp:wrapNone/>
                <wp:docPr id="2187" name="Textbox 2187"/>
                <wp:cNvGraphicFramePr>
                  <a:graphicFrameLocks/>
                </wp:cNvGraphicFramePr>
                <a:graphic>
                  <a:graphicData uri="http://schemas.microsoft.com/office/word/2010/wordprocessingShape">
                    <wps:wsp>
                      <wps:cNvPr id="2187" name="Textbox 218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403.193634pt;width:29.55pt;height:18.8pt;mso-position-horizontal-relative:page;mso-position-vertical-relative:page;z-index:-25244672" type="#_x0000_t202" id="docshape21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2320">
                <wp:simplePos x="0" y="0"/>
                <wp:positionH relativeFrom="page">
                  <wp:posOffset>4448715</wp:posOffset>
                </wp:positionH>
                <wp:positionV relativeFrom="page">
                  <wp:posOffset>5120559</wp:posOffset>
                </wp:positionV>
                <wp:extent cx="375285" cy="238760"/>
                <wp:effectExtent l="0" t="0" r="0" b="0"/>
                <wp:wrapNone/>
                <wp:docPr id="2188" name="Textbox 2188"/>
                <wp:cNvGraphicFramePr>
                  <a:graphicFrameLocks/>
                </wp:cNvGraphicFramePr>
                <a:graphic>
                  <a:graphicData uri="http://schemas.microsoft.com/office/word/2010/wordprocessingShape">
                    <wps:wsp>
                      <wps:cNvPr id="2188" name="Textbox 218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403.193634pt;width:29.55pt;height:18.8pt;mso-position-horizontal-relative:page;mso-position-vertical-relative:page;z-index:-25244160" type="#_x0000_t202" id="docshape21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2832">
                <wp:simplePos x="0" y="0"/>
                <wp:positionH relativeFrom="page">
                  <wp:posOffset>4823627</wp:posOffset>
                </wp:positionH>
                <wp:positionV relativeFrom="page">
                  <wp:posOffset>5120559</wp:posOffset>
                </wp:positionV>
                <wp:extent cx="375285" cy="238760"/>
                <wp:effectExtent l="0" t="0" r="0" b="0"/>
                <wp:wrapNone/>
                <wp:docPr id="2189" name="Textbox 2189"/>
                <wp:cNvGraphicFramePr>
                  <a:graphicFrameLocks/>
                </wp:cNvGraphicFramePr>
                <a:graphic>
                  <a:graphicData uri="http://schemas.microsoft.com/office/word/2010/wordprocessingShape">
                    <wps:wsp>
                      <wps:cNvPr id="2189" name="Textbox 218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403.193634pt;width:29.55pt;height:18.8pt;mso-position-horizontal-relative:page;mso-position-vertical-relative:page;z-index:-25243648" type="#_x0000_t202" id="docshape21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3344">
                <wp:simplePos x="0" y="0"/>
                <wp:positionH relativeFrom="page">
                  <wp:posOffset>5198665</wp:posOffset>
                </wp:positionH>
                <wp:positionV relativeFrom="page">
                  <wp:posOffset>5120559</wp:posOffset>
                </wp:positionV>
                <wp:extent cx="375285" cy="238760"/>
                <wp:effectExtent l="0" t="0" r="0" b="0"/>
                <wp:wrapNone/>
                <wp:docPr id="2190" name="Textbox 2190"/>
                <wp:cNvGraphicFramePr>
                  <a:graphicFrameLocks/>
                </wp:cNvGraphicFramePr>
                <a:graphic>
                  <a:graphicData uri="http://schemas.microsoft.com/office/word/2010/wordprocessingShape">
                    <wps:wsp>
                      <wps:cNvPr id="2190" name="Textbox 219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403.193634pt;width:29.55pt;height:18.8pt;mso-position-horizontal-relative:page;mso-position-vertical-relative:page;z-index:-25243136" type="#_x0000_t202" id="docshape21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3856">
                <wp:simplePos x="0" y="0"/>
                <wp:positionH relativeFrom="page">
                  <wp:posOffset>5573577</wp:posOffset>
                </wp:positionH>
                <wp:positionV relativeFrom="page">
                  <wp:posOffset>5120559</wp:posOffset>
                </wp:positionV>
                <wp:extent cx="375285" cy="238760"/>
                <wp:effectExtent l="0" t="0" r="0" b="0"/>
                <wp:wrapNone/>
                <wp:docPr id="2191" name="Textbox 2191"/>
                <wp:cNvGraphicFramePr>
                  <a:graphicFrameLocks/>
                </wp:cNvGraphicFramePr>
                <a:graphic>
                  <a:graphicData uri="http://schemas.microsoft.com/office/word/2010/wordprocessingShape">
                    <wps:wsp>
                      <wps:cNvPr id="2191" name="Textbox 219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403.193634pt;width:29.55pt;height:18.8pt;mso-position-horizontal-relative:page;mso-position-vertical-relative:page;z-index:-25242624" type="#_x0000_t202" id="docshape21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4368">
                <wp:simplePos x="0" y="0"/>
                <wp:positionH relativeFrom="page">
                  <wp:posOffset>5948615</wp:posOffset>
                </wp:positionH>
                <wp:positionV relativeFrom="page">
                  <wp:posOffset>5120559</wp:posOffset>
                </wp:positionV>
                <wp:extent cx="375285" cy="238760"/>
                <wp:effectExtent l="0" t="0" r="0" b="0"/>
                <wp:wrapNone/>
                <wp:docPr id="2192" name="Textbox 2192"/>
                <wp:cNvGraphicFramePr>
                  <a:graphicFrameLocks/>
                </wp:cNvGraphicFramePr>
                <a:graphic>
                  <a:graphicData uri="http://schemas.microsoft.com/office/word/2010/wordprocessingShape">
                    <wps:wsp>
                      <wps:cNvPr id="2192" name="Textbox 2192"/>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403.193634pt;width:29.55pt;height:18.8pt;mso-position-horizontal-relative:page;mso-position-vertical-relative:page;z-index:-25242112" type="#_x0000_t202" id="docshape21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4880">
                <wp:simplePos x="0" y="0"/>
                <wp:positionH relativeFrom="page">
                  <wp:posOffset>6323527</wp:posOffset>
                </wp:positionH>
                <wp:positionV relativeFrom="page">
                  <wp:posOffset>5120559</wp:posOffset>
                </wp:positionV>
                <wp:extent cx="375285" cy="238760"/>
                <wp:effectExtent l="0" t="0" r="0" b="0"/>
                <wp:wrapNone/>
                <wp:docPr id="2193" name="Textbox 2193"/>
                <wp:cNvGraphicFramePr>
                  <a:graphicFrameLocks/>
                </wp:cNvGraphicFramePr>
                <a:graphic>
                  <a:graphicData uri="http://schemas.microsoft.com/office/word/2010/wordprocessingShape">
                    <wps:wsp>
                      <wps:cNvPr id="2193" name="Textbox 219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403.193634pt;width:29.55pt;height:18.8pt;mso-position-horizontal-relative:page;mso-position-vertical-relative:page;z-index:-25241600" type="#_x0000_t202" id="docshape21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5392">
                <wp:simplePos x="0" y="0"/>
                <wp:positionH relativeFrom="page">
                  <wp:posOffset>6698438</wp:posOffset>
                </wp:positionH>
                <wp:positionV relativeFrom="page">
                  <wp:posOffset>5120559</wp:posOffset>
                </wp:positionV>
                <wp:extent cx="90170" cy="238760"/>
                <wp:effectExtent l="0" t="0" r="0" b="0"/>
                <wp:wrapNone/>
                <wp:docPr id="2194" name="Textbox 2194"/>
                <wp:cNvGraphicFramePr>
                  <a:graphicFrameLocks/>
                </wp:cNvGraphicFramePr>
                <a:graphic>
                  <a:graphicData uri="http://schemas.microsoft.com/office/word/2010/wordprocessingShape">
                    <wps:wsp>
                      <wps:cNvPr id="2194" name="Textbox 2194"/>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403.193634pt;width:7.1pt;height:18.8pt;mso-position-horizontal-relative:page;mso-position-vertical-relative:page;z-index:-25241088" type="#_x0000_t202" id="docshape21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5904">
                <wp:simplePos x="0" y="0"/>
                <wp:positionH relativeFrom="page">
                  <wp:posOffset>3158877</wp:posOffset>
                </wp:positionH>
                <wp:positionV relativeFrom="page">
                  <wp:posOffset>5359323</wp:posOffset>
                </wp:positionV>
                <wp:extent cx="165100" cy="238760"/>
                <wp:effectExtent l="0" t="0" r="0" b="0"/>
                <wp:wrapNone/>
                <wp:docPr id="2195" name="Textbox 2195"/>
                <wp:cNvGraphicFramePr>
                  <a:graphicFrameLocks/>
                </wp:cNvGraphicFramePr>
                <a:graphic>
                  <a:graphicData uri="http://schemas.microsoft.com/office/word/2010/wordprocessingShape">
                    <wps:wsp>
                      <wps:cNvPr id="2195" name="Textbox 2195"/>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421.993988pt;width:13pt;height:18.8pt;mso-position-horizontal-relative:page;mso-position-vertical-relative:page;z-index:-25240576" type="#_x0000_t202" id="docshape21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6416">
                <wp:simplePos x="0" y="0"/>
                <wp:positionH relativeFrom="page">
                  <wp:posOffset>3323854</wp:posOffset>
                </wp:positionH>
                <wp:positionV relativeFrom="page">
                  <wp:posOffset>5359323</wp:posOffset>
                </wp:positionV>
                <wp:extent cx="375285" cy="238760"/>
                <wp:effectExtent l="0" t="0" r="0" b="0"/>
                <wp:wrapNone/>
                <wp:docPr id="2196" name="Textbox 2196"/>
                <wp:cNvGraphicFramePr>
                  <a:graphicFrameLocks/>
                </wp:cNvGraphicFramePr>
                <a:graphic>
                  <a:graphicData uri="http://schemas.microsoft.com/office/word/2010/wordprocessingShape">
                    <wps:wsp>
                      <wps:cNvPr id="2196" name="Textbox 2196"/>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421.993988pt;width:29.55pt;height:18.8pt;mso-position-horizontal-relative:page;mso-position-vertical-relative:page;z-index:-25240064" type="#_x0000_t202" id="docshape21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6928">
                <wp:simplePos x="0" y="0"/>
                <wp:positionH relativeFrom="page">
                  <wp:posOffset>3698765</wp:posOffset>
                </wp:positionH>
                <wp:positionV relativeFrom="page">
                  <wp:posOffset>5359323</wp:posOffset>
                </wp:positionV>
                <wp:extent cx="375285" cy="238760"/>
                <wp:effectExtent l="0" t="0" r="0" b="0"/>
                <wp:wrapNone/>
                <wp:docPr id="2197" name="Textbox 2197"/>
                <wp:cNvGraphicFramePr>
                  <a:graphicFrameLocks/>
                </wp:cNvGraphicFramePr>
                <a:graphic>
                  <a:graphicData uri="http://schemas.microsoft.com/office/word/2010/wordprocessingShape">
                    <wps:wsp>
                      <wps:cNvPr id="2197" name="Textbox 219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421.993988pt;width:29.55pt;height:18.8pt;mso-position-horizontal-relative:page;mso-position-vertical-relative:page;z-index:-25239552" type="#_x0000_t202" id="docshape21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7440">
                <wp:simplePos x="0" y="0"/>
                <wp:positionH relativeFrom="page">
                  <wp:posOffset>4073804</wp:posOffset>
                </wp:positionH>
                <wp:positionV relativeFrom="page">
                  <wp:posOffset>5359323</wp:posOffset>
                </wp:positionV>
                <wp:extent cx="375285" cy="238760"/>
                <wp:effectExtent l="0" t="0" r="0" b="0"/>
                <wp:wrapNone/>
                <wp:docPr id="2198" name="Textbox 2198"/>
                <wp:cNvGraphicFramePr>
                  <a:graphicFrameLocks/>
                </wp:cNvGraphicFramePr>
                <a:graphic>
                  <a:graphicData uri="http://schemas.microsoft.com/office/word/2010/wordprocessingShape">
                    <wps:wsp>
                      <wps:cNvPr id="2198" name="Textbox 219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421.993988pt;width:29.55pt;height:18.8pt;mso-position-horizontal-relative:page;mso-position-vertical-relative:page;z-index:-25239040" type="#_x0000_t202" id="docshape21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7952">
                <wp:simplePos x="0" y="0"/>
                <wp:positionH relativeFrom="page">
                  <wp:posOffset>4448715</wp:posOffset>
                </wp:positionH>
                <wp:positionV relativeFrom="page">
                  <wp:posOffset>5359323</wp:posOffset>
                </wp:positionV>
                <wp:extent cx="375285" cy="238760"/>
                <wp:effectExtent l="0" t="0" r="0" b="0"/>
                <wp:wrapNone/>
                <wp:docPr id="2199" name="Textbox 2199"/>
                <wp:cNvGraphicFramePr>
                  <a:graphicFrameLocks/>
                </wp:cNvGraphicFramePr>
                <a:graphic>
                  <a:graphicData uri="http://schemas.microsoft.com/office/word/2010/wordprocessingShape">
                    <wps:wsp>
                      <wps:cNvPr id="2199" name="Textbox 219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421.993988pt;width:29.55pt;height:18.8pt;mso-position-horizontal-relative:page;mso-position-vertical-relative:page;z-index:-25238528" type="#_x0000_t202" id="docshape217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8464">
                <wp:simplePos x="0" y="0"/>
                <wp:positionH relativeFrom="page">
                  <wp:posOffset>4823627</wp:posOffset>
                </wp:positionH>
                <wp:positionV relativeFrom="page">
                  <wp:posOffset>5359323</wp:posOffset>
                </wp:positionV>
                <wp:extent cx="375285" cy="238760"/>
                <wp:effectExtent l="0" t="0" r="0" b="0"/>
                <wp:wrapNone/>
                <wp:docPr id="2200" name="Textbox 2200"/>
                <wp:cNvGraphicFramePr>
                  <a:graphicFrameLocks/>
                </wp:cNvGraphicFramePr>
                <a:graphic>
                  <a:graphicData uri="http://schemas.microsoft.com/office/word/2010/wordprocessingShape">
                    <wps:wsp>
                      <wps:cNvPr id="2200" name="Textbox 220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421.993988pt;width:29.55pt;height:18.8pt;mso-position-horizontal-relative:page;mso-position-vertical-relative:page;z-index:-25238016" type="#_x0000_t202" id="docshape21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8976">
                <wp:simplePos x="0" y="0"/>
                <wp:positionH relativeFrom="page">
                  <wp:posOffset>5198665</wp:posOffset>
                </wp:positionH>
                <wp:positionV relativeFrom="page">
                  <wp:posOffset>5359323</wp:posOffset>
                </wp:positionV>
                <wp:extent cx="375285" cy="238760"/>
                <wp:effectExtent l="0" t="0" r="0" b="0"/>
                <wp:wrapNone/>
                <wp:docPr id="2201" name="Textbox 2201"/>
                <wp:cNvGraphicFramePr>
                  <a:graphicFrameLocks/>
                </wp:cNvGraphicFramePr>
                <a:graphic>
                  <a:graphicData uri="http://schemas.microsoft.com/office/word/2010/wordprocessingShape">
                    <wps:wsp>
                      <wps:cNvPr id="2201" name="Textbox 220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421.993988pt;width:29.55pt;height:18.8pt;mso-position-horizontal-relative:page;mso-position-vertical-relative:page;z-index:-25237504" type="#_x0000_t202" id="docshape21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79488">
                <wp:simplePos x="0" y="0"/>
                <wp:positionH relativeFrom="page">
                  <wp:posOffset>5573577</wp:posOffset>
                </wp:positionH>
                <wp:positionV relativeFrom="page">
                  <wp:posOffset>5359323</wp:posOffset>
                </wp:positionV>
                <wp:extent cx="375285" cy="238760"/>
                <wp:effectExtent l="0" t="0" r="0" b="0"/>
                <wp:wrapNone/>
                <wp:docPr id="2202" name="Textbox 2202"/>
                <wp:cNvGraphicFramePr>
                  <a:graphicFrameLocks/>
                </wp:cNvGraphicFramePr>
                <a:graphic>
                  <a:graphicData uri="http://schemas.microsoft.com/office/word/2010/wordprocessingShape">
                    <wps:wsp>
                      <wps:cNvPr id="2202" name="Textbox 2202"/>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421.993988pt;width:29.55pt;height:18.8pt;mso-position-horizontal-relative:page;mso-position-vertical-relative:page;z-index:-25236992" type="#_x0000_t202" id="docshape21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0000">
                <wp:simplePos x="0" y="0"/>
                <wp:positionH relativeFrom="page">
                  <wp:posOffset>5948615</wp:posOffset>
                </wp:positionH>
                <wp:positionV relativeFrom="page">
                  <wp:posOffset>5359323</wp:posOffset>
                </wp:positionV>
                <wp:extent cx="375285" cy="238760"/>
                <wp:effectExtent l="0" t="0" r="0" b="0"/>
                <wp:wrapNone/>
                <wp:docPr id="2203" name="Textbox 2203"/>
                <wp:cNvGraphicFramePr>
                  <a:graphicFrameLocks/>
                </wp:cNvGraphicFramePr>
                <a:graphic>
                  <a:graphicData uri="http://schemas.microsoft.com/office/word/2010/wordprocessingShape">
                    <wps:wsp>
                      <wps:cNvPr id="2203" name="Textbox 220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421.993988pt;width:29.55pt;height:18.8pt;mso-position-horizontal-relative:page;mso-position-vertical-relative:page;z-index:-25236480" type="#_x0000_t202" id="docshape21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0512">
                <wp:simplePos x="0" y="0"/>
                <wp:positionH relativeFrom="page">
                  <wp:posOffset>6323527</wp:posOffset>
                </wp:positionH>
                <wp:positionV relativeFrom="page">
                  <wp:posOffset>5359323</wp:posOffset>
                </wp:positionV>
                <wp:extent cx="375285" cy="238760"/>
                <wp:effectExtent l="0" t="0" r="0" b="0"/>
                <wp:wrapNone/>
                <wp:docPr id="2204" name="Textbox 2204"/>
                <wp:cNvGraphicFramePr>
                  <a:graphicFrameLocks/>
                </wp:cNvGraphicFramePr>
                <a:graphic>
                  <a:graphicData uri="http://schemas.microsoft.com/office/word/2010/wordprocessingShape">
                    <wps:wsp>
                      <wps:cNvPr id="2204" name="Textbox 220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421.993988pt;width:29.55pt;height:18.8pt;mso-position-horizontal-relative:page;mso-position-vertical-relative:page;z-index:-25235968" type="#_x0000_t202" id="docshape21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1024">
                <wp:simplePos x="0" y="0"/>
                <wp:positionH relativeFrom="page">
                  <wp:posOffset>6698438</wp:posOffset>
                </wp:positionH>
                <wp:positionV relativeFrom="page">
                  <wp:posOffset>5359323</wp:posOffset>
                </wp:positionV>
                <wp:extent cx="90170" cy="238760"/>
                <wp:effectExtent l="0" t="0" r="0" b="0"/>
                <wp:wrapNone/>
                <wp:docPr id="2205" name="Textbox 2205"/>
                <wp:cNvGraphicFramePr>
                  <a:graphicFrameLocks/>
                </wp:cNvGraphicFramePr>
                <a:graphic>
                  <a:graphicData uri="http://schemas.microsoft.com/office/word/2010/wordprocessingShape">
                    <wps:wsp>
                      <wps:cNvPr id="2205" name="Textbox 2205"/>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421.993988pt;width:7.1pt;height:18.8pt;mso-position-horizontal-relative:page;mso-position-vertical-relative:page;z-index:-25235456" type="#_x0000_t202" id="docshape21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1536">
                <wp:simplePos x="0" y="0"/>
                <wp:positionH relativeFrom="page">
                  <wp:posOffset>3158877</wp:posOffset>
                </wp:positionH>
                <wp:positionV relativeFrom="page">
                  <wp:posOffset>5597961</wp:posOffset>
                </wp:positionV>
                <wp:extent cx="165100" cy="238760"/>
                <wp:effectExtent l="0" t="0" r="0" b="0"/>
                <wp:wrapNone/>
                <wp:docPr id="2206" name="Textbox 2206"/>
                <wp:cNvGraphicFramePr>
                  <a:graphicFrameLocks/>
                </wp:cNvGraphicFramePr>
                <a:graphic>
                  <a:graphicData uri="http://schemas.microsoft.com/office/word/2010/wordprocessingShape">
                    <wps:wsp>
                      <wps:cNvPr id="2206" name="Textbox 2206"/>
                      <wps:cNvSpPr txBox="1"/>
                      <wps:spPr>
                        <a:xfrm>
                          <a:off x="0" y="0"/>
                          <a:ext cx="16510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440.784363pt;width:13pt;height:18.8pt;mso-position-horizontal-relative:page;mso-position-vertical-relative:page;z-index:-25234944" type="#_x0000_t202" id="docshape21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2048">
                <wp:simplePos x="0" y="0"/>
                <wp:positionH relativeFrom="page">
                  <wp:posOffset>3323854</wp:posOffset>
                </wp:positionH>
                <wp:positionV relativeFrom="page">
                  <wp:posOffset>5597961</wp:posOffset>
                </wp:positionV>
                <wp:extent cx="375285" cy="238760"/>
                <wp:effectExtent l="0" t="0" r="0" b="0"/>
                <wp:wrapNone/>
                <wp:docPr id="2207" name="Textbox 2207"/>
                <wp:cNvGraphicFramePr>
                  <a:graphicFrameLocks/>
                </wp:cNvGraphicFramePr>
                <a:graphic>
                  <a:graphicData uri="http://schemas.microsoft.com/office/word/2010/wordprocessingShape">
                    <wps:wsp>
                      <wps:cNvPr id="2207" name="Textbox 2207"/>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440.784363pt;width:29.55pt;height:18.8pt;mso-position-horizontal-relative:page;mso-position-vertical-relative:page;z-index:-25234432" type="#_x0000_t202" id="docshape21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2560">
                <wp:simplePos x="0" y="0"/>
                <wp:positionH relativeFrom="page">
                  <wp:posOffset>3698765</wp:posOffset>
                </wp:positionH>
                <wp:positionV relativeFrom="page">
                  <wp:posOffset>5597961</wp:posOffset>
                </wp:positionV>
                <wp:extent cx="375285" cy="238760"/>
                <wp:effectExtent l="0" t="0" r="0" b="0"/>
                <wp:wrapNone/>
                <wp:docPr id="2208" name="Textbox 2208"/>
                <wp:cNvGraphicFramePr>
                  <a:graphicFrameLocks/>
                </wp:cNvGraphicFramePr>
                <a:graphic>
                  <a:graphicData uri="http://schemas.microsoft.com/office/word/2010/wordprocessingShape">
                    <wps:wsp>
                      <wps:cNvPr id="2208" name="Textbox 2208"/>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440.784363pt;width:29.55pt;height:18.8pt;mso-position-horizontal-relative:page;mso-position-vertical-relative:page;z-index:-25233920" type="#_x0000_t202" id="docshape21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3072">
                <wp:simplePos x="0" y="0"/>
                <wp:positionH relativeFrom="page">
                  <wp:posOffset>4073804</wp:posOffset>
                </wp:positionH>
                <wp:positionV relativeFrom="page">
                  <wp:posOffset>5597961</wp:posOffset>
                </wp:positionV>
                <wp:extent cx="375285" cy="238760"/>
                <wp:effectExtent l="0" t="0" r="0" b="0"/>
                <wp:wrapNone/>
                <wp:docPr id="2209" name="Textbox 2209"/>
                <wp:cNvGraphicFramePr>
                  <a:graphicFrameLocks/>
                </wp:cNvGraphicFramePr>
                <a:graphic>
                  <a:graphicData uri="http://schemas.microsoft.com/office/word/2010/wordprocessingShape">
                    <wps:wsp>
                      <wps:cNvPr id="2209" name="Textbox 2209"/>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440.784363pt;width:29.55pt;height:18.8pt;mso-position-horizontal-relative:page;mso-position-vertical-relative:page;z-index:-25233408" type="#_x0000_t202" id="docshape21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3584">
                <wp:simplePos x="0" y="0"/>
                <wp:positionH relativeFrom="page">
                  <wp:posOffset>4448715</wp:posOffset>
                </wp:positionH>
                <wp:positionV relativeFrom="page">
                  <wp:posOffset>5597961</wp:posOffset>
                </wp:positionV>
                <wp:extent cx="375285" cy="238760"/>
                <wp:effectExtent l="0" t="0" r="0" b="0"/>
                <wp:wrapNone/>
                <wp:docPr id="2210" name="Textbox 2210"/>
                <wp:cNvGraphicFramePr>
                  <a:graphicFrameLocks/>
                </wp:cNvGraphicFramePr>
                <a:graphic>
                  <a:graphicData uri="http://schemas.microsoft.com/office/word/2010/wordprocessingShape">
                    <wps:wsp>
                      <wps:cNvPr id="2210" name="Textbox 2210"/>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440.784363pt;width:29.55pt;height:18.8pt;mso-position-horizontal-relative:page;mso-position-vertical-relative:page;z-index:-25232896" type="#_x0000_t202" id="docshape21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4096">
                <wp:simplePos x="0" y="0"/>
                <wp:positionH relativeFrom="page">
                  <wp:posOffset>4823627</wp:posOffset>
                </wp:positionH>
                <wp:positionV relativeFrom="page">
                  <wp:posOffset>5597961</wp:posOffset>
                </wp:positionV>
                <wp:extent cx="375285" cy="238760"/>
                <wp:effectExtent l="0" t="0" r="0" b="0"/>
                <wp:wrapNone/>
                <wp:docPr id="2211" name="Textbox 2211"/>
                <wp:cNvGraphicFramePr>
                  <a:graphicFrameLocks/>
                </wp:cNvGraphicFramePr>
                <a:graphic>
                  <a:graphicData uri="http://schemas.microsoft.com/office/word/2010/wordprocessingShape">
                    <wps:wsp>
                      <wps:cNvPr id="2211" name="Textbox 2211"/>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440.784363pt;width:29.55pt;height:18.8pt;mso-position-horizontal-relative:page;mso-position-vertical-relative:page;z-index:-25232384" type="#_x0000_t202" id="docshape21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4608">
                <wp:simplePos x="0" y="0"/>
                <wp:positionH relativeFrom="page">
                  <wp:posOffset>5198665</wp:posOffset>
                </wp:positionH>
                <wp:positionV relativeFrom="page">
                  <wp:posOffset>5597961</wp:posOffset>
                </wp:positionV>
                <wp:extent cx="375285" cy="238760"/>
                <wp:effectExtent l="0" t="0" r="0" b="0"/>
                <wp:wrapNone/>
                <wp:docPr id="2212" name="Textbox 2212"/>
                <wp:cNvGraphicFramePr>
                  <a:graphicFrameLocks/>
                </wp:cNvGraphicFramePr>
                <a:graphic>
                  <a:graphicData uri="http://schemas.microsoft.com/office/word/2010/wordprocessingShape">
                    <wps:wsp>
                      <wps:cNvPr id="2212" name="Textbox 2212"/>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440.784363pt;width:29.55pt;height:18.8pt;mso-position-horizontal-relative:page;mso-position-vertical-relative:page;z-index:-25231872" type="#_x0000_t202" id="docshape21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5120">
                <wp:simplePos x="0" y="0"/>
                <wp:positionH relativeFrom="page">
                  <wp:posOffset>5573577</wp:posOffset>
                </wp:positionH>
                <wp:positionV relativeFrom="page">
                  <wp:posOffset>5597961</wp:posOffset>
                </wp:positionV>
                <wp:extent cx="375285" cy="238760"/>
                <wp:effectExtent l="0" t="0" r="0" b="0"/>
                <wp:wrapNone/>
                <wp:docPr id="2213" name="Textbox 2213"/>
                <wp:cNvGraphicFramePr>
                  <a:graphicFrameLocks/>
                </wp:cNvGraphicFramePr>
                <a:graphic>
                  <a:graphicData uri="http://schemas.microsoft.com/office/word/2010/wordprocessingShape">
                    <wps:wsp>
                      <wps:cNvPr id="2213" name="Textbox 2213"/>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440.784363pt;width:29.55pt;height:18.8pt;mso-position-horizontal-relative:page;mso-position-vertical-relative:page;z-index:-25231360" type="#_x0000_t202" id="docshape21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5632">
                <wp:simplePos x="0" y="0"/>
                <wp:positionH relativeFrom="page">
                  <wp:posOffset>5948615</wp:posOffset>
                </wp:positionH>
                <wp:positionV relativeFrom="page">
                  <wp:posOffset>5597961</wp:posOffset>
                </wp:positionV>
                <wp:extent cx="375285" cy="238760"/>
                <wp:effectExtent l="0" t="0" r="0" b="0"/>
                <wp:wrapNone/>
                <wp:docPr id="2214" name="Textbox 2214"/>
                <wp:cNvGraphicFramePr>
                  <a:graphicFrameLocks/>
                </wp:cNvGraphicFramePr>
                <a:graphic>
                  <a:graphicData uri="http://schemas.microsoft.com/office/word/2010/wordprocessingShape">
                    <wps:wsp>
                      <wps:cNvPr id="2214" name="Textbox 2214"/>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440.784363pt;width:29.55pt;height:18.8pt;mso-position-horizontal-relative:page;mso-position-vertical-relative:page;z-index:-25230848" type="#_x0000_t202" id="docshape21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6144">
                <wp:simplePos x="0" y="0"/>
                <wp:positionH relativeFrom="page">
                  <wp:posOffset>6323527</wp:posOffset>
                </wp:positionH>
                <wp:positionV relativeFrom="page">
                  <wp:posOffset>5597961</wp:posOffset>
                </wp:positionV>
                <wp:extent cx="375285" cy="238760"/>
                <wp:effectExtent l="0" t="0" r="0" b="0"/>
                <wp:wrapNone/>
                <wp:docPr id="2215" name="Textbox 2215"/>
                <wp:cNvGraphicFramePr>
                  <a:graphicFrameLocks/>
                </wp:cNvGraphicFramePr>
                <a:graphic>
                  <a:graphicData uri="http://schemas.microsoft.com/office/word/2010/wordprocessingShape">
                    <wps:wsp>
                      <wps:cNvPr id="2215" name="Textbox 2215"/>
                      <wps:cNvSpPr txBox="1"/>
                      <wps:spPr>
                        <a:xfrm>
                          <a:off x="0" y="0"/>
                          <a:ext cx="37528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440.784363pt;width:29.55pt;height:18.8pt;mso-position-horizontal-relative:page;mso-position-vertical-relative:page;z-index:-25230336" type="#_x0000_t202" id="docshape21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6656">
                <wp:simplePos x="0" y="0"/>
                <wp:positionH relativeFrom="page">
                  <wp:posOffset>6698438</wp:posOffset>
                </wp:positionH>
                <wp:positionV relativeFrom="page">
                  <wp:posOffset>5597961</wp:posOffset>
                </wp:positionV>
                <wp:extent cx="90170" cy="238760"/>
                <wp:effectExtent l="0" t="0" r="0" b="0"/>
                <wp:wrapNone/>
                <wp:docPr id="2216" name="Textbox 2216"/>
                <wp:cNvGraphicFramePr>
                  <a:graphicFrameLocks/>
                </wp:cNvGraphicFramePr>
                <a:graphic>
                  <a:graphicData uri="http://schemas.microsoft.com/office/word/2010/wordprocessingShape">
                    <wps:wsp>
                      <wps:cNvPr id="2216" name="Textbox 2216"/>
                      <wps:cNvSpPr txBox="1"/>
                      <wps:spPr>
                        <a:xfrm>
                          <a:off x="0" y="0"/>
                          <a:ext cx="90170"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440.784363pt;width:7.1pt;height:18.8pt;mso-position-horizontal-relative:page;mso-position-vertical-relative:page;z-index:-25229824" type="#_x0000_t202" id="docshape21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7168">
                <wp:simplePos x="0" y="0"/>
                <wp:positionH relativeFrom="page">
                  <wp:posOffset>3158877</wp:posOffset>
                </wp:positionH>
                <wp:positionV relativeFrom="page">
                  <wp:posOffset>5836599</wp:posOffset>
                </wp:positionV>
                <wp:extent cx="165100" cy="143510"/>
                <wp:effectExtent l="0" t="0" r="0" b="0"/>
                <wp:wrapNone/>
                <wp:docPr id="2217" name="Textbox 2217"/>
                <wp:cNvGraphicFramePr>
                  <a:graphicFrameLocks/>
                </wp:cNvGraphicFramePr>
                <a:graphic>
                  <a:graphicData uri="http://schemas.microsoft.com/office/word/2010/wordprocessingShape">
                    <wps:wsp>
                      <wps:cNvPr id="2217" name="Textbox 2217"/>
                      <wps:cNvSpPr txBox="1"/>
                      <wps:spPr>
                        <a:xfrm>
                          <a:off x="0" y="0"/>
                          <a:ext cx="165100"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8.730545pt;margin-top:459.574738pt;width:13pt;height:11.3pt;mso-position-horizontal-relative:page;mso-position-vertical-relative:page;z-index:-25229312" type="#_x0000_t202" id="docshape21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7680">
                <wp:simplePos x="0" y="0"/>
                <wp:positionH relativeFrom="page">
                  <wp:posOffset>3323854</wp:posOffset>
                </wp:positionH>
                <wp:positionV relativeFrom="page">
                  <wp:posOffset>5836599</wp:posOffset>
                </wp:positionV>
                <wp:extent cx="375285" cy="143510"/>
                <wp:effectExtent l="0" t="0" r="0" b="0"/>
                <wp:wrapNone/>
                <wp:docPr id="2218" name="Textbox 2218"/>
                <wp:cNvGraphicFramePr>
                  <a:graphicFrameLocks/>
                </wp:cNvGraphicFramePr>
                <a:graphic>
                  <a:graphicData uri="http://schemas.microsoft.com/office/word/2010/wordprocessingShape">
                    <wps:wsp>
                      <wps:cNvPr id="2218" name="Textbox 2218"/>
                      <wps:cNvSpPr txBox="1"/>
                      <wps:spPr>
                        <a:xfrm>
                          <a:off x="0" y="0"/>
                          <a:ext cx="375285"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1.720795pt;margin-top:459.574738pt;width:29.55pt;height:11.3pt;mso-position-horizontal-relative:page;mso-position-vertical-relative:page;z-index:-25228800" type="#_x0000_t202" id="docshape21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8192">
                <wp:simplePos x="0" y="0"/>
                <wp:positionH relativeFrom="page">
                  <wp:posOffset>3698765</wp:posOffset>
                </wp:positionH>
                <wp:positionV relativeFrom="page">
                  <wp:posOffset>5836599</wp:posOffset>
                </wp:positionV>
                <wp:extent cx="375285" cy="143510"/>
                <wp:effectExtent l="0" t="0" r="0" b="0"/>
                <wp:wrapNone/>
                <wp:docPr id="2219" name="Textbox 2219"/>
                <wp:cNvGraphicFramePr>
                  <a:graphicFrameLocks/>
                </wp:cNvGraphicFramePr>
                <a:graphic>
                  <a:graphicData uri="http://schemas.microsoft.com/office/word/2010/wordprocessingShape">
                    <wps:wsp>
                      <wps:cNvPr id="2219" name="Textbox 2219"/>
                      <wps:cNvSpPr txBox="1"/>
                      <wps:spPr>
                        <a:xfrm>
                          <a:off x="0" y="0"/>
                          <a:ext cx="375285"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1.241394pt;margin-top:459.574738pt;width:29.55pt;height:11.3pt;mso-position-horizontal-relative:page;mso-position-vertical-relative:page;z-index:-25228288" type="#_x0000_t202" id="docshape21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8704">
                <wp:simplePos x="0" y="0"/>
                <wp:positionH relativeFrom="page">
                  <wp:posOffset>4073804</wp:posOffset>
                </wp:positionH>
                <wp:positionV relativeFrom="page">
                  <wp:posOffset>5836599</wp:posOffset>
                </wp:positionV>
                <wp:extent cx="375285" cy="143510"/>
                <wp:effectExtent l="0" t="0" r="0" b="0"/>
                <wp:wrapNone/>
                <wp:docPr id="2220" name="Textbox 2220"/>
                <wp:cNvGraphicFramePr>
                  <a:graphicFrameLocks/>
                </wp:cNvGraphicFramePr>
                <a:graphic>
                  <a:graphicData uri="http://schemas.microsoft.com/office/word/2010/wordprocessingShape">
                    <wps:wsp>
                      <wps:cNvPr id="2220" name="Textbox 2220"/>
                      <wps:cNvSpPr txBox="1"/>
                      <wps:spPr>
                        <a:xfrm>
                          <a:off x="0" y="0"/>
                          <a:ext cx="375285"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71973pt;margin-top:459.574738pt;width:29.55pt;height:11.3pt;mso-position-horizontal-relative:page;mso-position-vertical-relative:page;z-index:-25227776" type="#_x0000_t202" id="docshape21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9216">
                <wp:simplePos x="0" y="0"/>
                <wp:positionH relativeFrom="page">
                  <wp:posOffset>4448715</wp:posOffset>
                </wp:positionH>
                <wp:positionV relativeFrom="page">
                  <wp:posOffset>5836599</wp:posOffset>
                </wp:positionV>
                <wp:extent cx="375285" cy="143510"/>
                <wp:effectExtent l="0" t="0" r="0" b="0"/>
                <wp:wrapNone/>
                <wp:docPr id="2221" name="Textbox 2221"/>
                <wp:cNvGraphicFramePr>
                  <a:graphicFrameLocks/>
                </wp:cNvGraphicFramePr>
                <a:graphic>
                  <a:graphicData uri="http://schemas.microsoft.com/office/word/2010/wordprocessingShape">
                    <wps:wsp>
                      <wps:cNvPr id="2221" name="Textbox 2221"/>
                      <wps:cNvSpPr txBox="1"/>
                      <wps:spPr>
                        <a:xfrm>
                          <a:off x="0" y="0"/>
                          <a:ext cx="375285"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0.292572pt;margin-top:459.574738pt;width:29.55pt;height:11.3pt;mso-position-horizontal-relative:page;mso-position-vertical-relative:page;z-index:-25227264" type="#_x0000_t202" id="docshape21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89728">
                <wp:simplePos x="0" y="0"/>
                <wp:positionH relativeFrom="page">
                  <wp:posOffset>4823627</wp:posOffset>
                </wp:positionH>
                <wp:positionV relativeFrom="page">
                  <wp:posOffset>5836599</wp:posOffset>
                </wp:positionV>
                <wp:extent cx="375285" cy="143510"/>
                <wp:effectExtent l="0" t="0" r="0" b="0"/>
                <wp:wrapNone/>
                <wp:docPr id="2222" name="Textbox 2222"/>
                <wp:cNvGraphicFramePr>
                  <a:graphicFrameLocks/>
                </wp:cNvGraphicFramePr>
                <a:graphic>
                  <a:graphicData uri="http://schemas.microsoft.com/office/word/2010/wordprocessingShape">
                    <wps:wsp>
                      <wps:cNvPr id="2222" name="Textbox 2222"/>
                      <wps:cNvSpPr txBox="1"/>
                      <wps:spPr>
                        <a:xfrm>
                          <a:off x="0" y="0"/>
                          <a:ext cx="375285"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9.813171pt;margin-top:459.574738pt;width:29.55pt;height:11.3pt;mso-position-horizontal-relative:page;mso-position-vertical-relative:page;z-index:-25226752" type="#_x0000_t202" id="docshape21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90240">
                <wp:simplePos x="0" y="0"/>
                <wp:positionH relativeFrom="page">
                  <wp:posOffset>5198665</wp:posOffset>
                </wp:positionH>
                <wp:positionV relativeFrom="page">
                  <wp:posOffset>5836599</wp:posOffset>
                </wp:positionV>
                <wp:extent cx="375285" cy="143510"/>
                <wp:effectExtent l="0" t="0" r="0" b="0"/>
                <wp:wrapNone/>
                <wp:docPr id="2223" name="Textbox 2223"/>
                <wp:cNvGraphicFramePr>
                  <a:graphicFrameLocks/>
                </wp:cNvGraphicFramePr>
                <a:graphic>
                  <a:graphicData uri="http://schemas.microsoft.com/office/word/2010/wordprocessingShape">
                    <wps:wsp>
                      <wps:cNvPr id="2223" name="Textbox 2223"/>
                      <wps:cNvSpPr txBox="1"/>
                      <wps:spPr>
                        <a:xfrm>
                          <a:off x="0" y="0"/>
                          <a:ext cx="375285"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9.34375pt;margin-top:459.574738pt;width:29.55pt;height:11.3pt;mso-position-horizontal-relative:page;mso-position-vertical-relative:page;z-index:-25226240" type="#_x0000_t202" id="docshape21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90752">
                <wp:simplePos x="0" y="0"/>
                <wp:positionH relativeFrom="page">
                  <wp:posOffset>5573577</wp:posOffset>
                </wp:positionH>
                <wp:positionV relativeFrom="page">
                  <wp:posOffset>5836599</wp:posOffset>
                </wp:positionV>
                <wp:extent cx="375285" cy="143510"/>
                <wp:effectExtent l="0" t="0" r="0" b="0"/>
                <wp:wrapNone/>
                <wp:docPr id="2224" name="Textbox 2224"/>
                <wp:cNvGraphicFramePr>
                  <a:graphicFrameLocks/>
                </wp:cNvGraphicFramePr>
                <a:graphic>
                  <a:graphicData uri="http://schemas.microsoft.com/office/word/2010/wordprocessingShape">
                    <wps:wsp>
                      <wps:cNvPr id="2224" name="Textbox 2224"/>
                      <wps:cNvSpPr txBox="1"/>
                      <wps:spPr>
                        <a:xfrm>
                          <a:off x="0" y="0"/>
                          <a:ext cx="375285"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864349pt;margin-top:459.574738pt;width:29.55pt;height:11.3pt;mso-position-horizontal-relative:page;mso-position-vertical-relative:page;z-index:-25225728" type="#_x0000_t202" id="docshape21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91264">
                <wp:simplePos x="0" y="0"/>
                <wp:positionH relativeFrom="page">
                  <wp:posOffset>5948615</wp:posOffset>
                </wp:positionH>
                <wp:positionV relativeFrom="page">
                  <wp:posOffset>5836599</wp:posOffset>
                </wp:positionV>
                <wp:extent cx="375285" cy="143510"/>
                <wp:effectExtent l="0" t="0" r="0" b="0"/>
                <wp:wrapNone/>
                <wp:docPr id="2225" name="Textbox 2225"/>
                <wp:cNvGraphicFramePr>
                  <a:graphicFrameLocks/>
                </wp:cNvGraphicFramePr>
                <a:graphic>
                  <a:graphicData uri="http://schemas.microsoft.com/office/word/2010/wordprocessingShape">
                    <wps:wsp>
                      <wps:cNvPr id="2225" name="Textbox 2225"/>
                      <wps:cNvSpPr txBox="1"/>
                      <wps:spPr>
                        <a:xfrm>
                          <a:off x="0" y="0"/>
                          <a:ext cx="375285"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8.394928pt;margin-top:459.574738pt;width:29.55pt;height:11.3pt;mso-position-horizontal-relative:page;mso-position-vertical-relative:page;z-index:-25225216" type="#_x0000_t202" id="docshape21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91776">
                <wp:simplePos x="0" y="0"/>
                <wp:positionH relativeFrom="page">
                  <wp:posOffset>6323527</wp:posOffset>
                </wp:positionH>
                <wp:positionV relativeFrom="page">
                  <wp:posOffset>5836599</wp:posOffset>
                </wp:positionV>
                <wp:extent cx="375285" cy="143510"/>
                <wp:effectExtent l="0" t="0" r="0" b="0"/>
                <wp:wrapNone/>
                <wp:docPr id="2226" name="Textbox 2226"/>
                <wp:cNvGraphicFramePr>
                  <a:graphicFrameLocks/>
                </wp:cNvGraphicFramePr>
                <a:graphic>
                  <a:graphicData uri="http://schemas.microsoft.com/office/word/2010/wordprocessingShape">
                    <wps:wsp>
                      <wps:cNvPr id="2226" name="Textbox 2226"/>
                      <wps:cNvSpPr txBox="1"/>
                      <wps:spPr>
                        <a:xfrm>
                          <a:off x="0" y="0"/>
                          <a:ext cx="375285"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915527pt;margin-top:459.574738pt;width:29.55pt;height:11.3pt;mso-position-horizontal-relative:page;mso-position-vertical-relative:page;z-index:-25224704" type="#_x0000_t202" id="docshape21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092288">
                <wp:simplePos x="0" y="0"/>
                <wp:positionH relativeFrom="page">
                  <wp:posOffset>6698438</wp:posOffset>
                </wp:positionH>
                <wp:positionV relativeFrom="page">
                  <wp:posOffset>5836599</wp:posOffset>
                </wp:positionV>
                <wp:extent cx="90170" cy="143510"/>
                <wp:effectExtent l="0" t="0" r="0" b="0"/>
                <wp:wrapNone/>
                <wp:docPr id="2227" name="Textbox 2227"/>
                <wp:cNvGraphicFramePr>
                  <a:graphicFrameLocks/>
                </wp:cNvGraphicFramePr>
                <a:graphic>
                  <a:graphicData uri="http://schemas.microsoft.com/office/word/2010/wordprocessingShape">
                    <wps:wsp>
                      <wps:cNvPr id="2227" name="Textbox 2227"/>
                      <wps:cNvSpPr txBox="1"/>
                      <wps:spPr>
                        <a:xfrm>
                          <a:off x="0" y="0"/>
                          <a:ext cx="90170" cy="1435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7.436096pt;margin-top:459.574738pt;width:7.1pt;height:11.3pt;mso-position-horizontal-relative:page;mso-position-vertical-relative:page;z-index:-25224192" type="#_x0000_t202" id="docshape2198"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440" w:bottom="280" w:left="1280" w:right="1260"/>
        </w:sectPr>
      </w:pPr>
    </w:p>
    <w:p>
      <w:pPr>
        <w:rPr>
          <w:sz w:val="2"/>
          <w:szCs w:val="2"/>
        </w:rPr>
      </w:pPr>
      <w:r>
        <w:rPr/>
        <mc:AlternateContent>
          <mc:Choice Requires="wps">
            <w:drawing>
              <wp:anchor distT="0" distB="0" distL="0" distR="0" allowOverlap="1" layoutInCell="1" locked="0" behindDoc="1" simplePos="0" relativeHeight="478092800">
                <wp:simplePos x="0" y="0"/>
                <wp:positionH relativeFrom="page">
                  <wp:posOffset>2777817</wp:posOffset>
                </wp:positionH>
                <wp:positionV relativeFrom="page">
                  <wp:posOffset>4070920</wp:posOffset>
                </wp:positionV>
                <wp:extent cx="4017645" cy="2357755"/>
                <wp:effectExtent l="0" t="0" r="0" b="0"/>
                <wp:wrapNone/>
                <wp:docPr id="2228" name="Group 2228"/>
                <wp:cNvGraphicFramePr>
                  <a:graphicFrameLocks/>
                </wp:cNvGraphicFramePr>
                <a:graphic>
                  <a:graphicData uri="http://schemas.microsoft.com/office/word/2010/wordprocessingGroup">
                    <wpg:wgp>
                      <wpg:cNvPr id="2228" name="Group 2228"/>
                      <wpg:cNvGrpSpPr/>
                      <wpg:grpSpPr>
                        <a:xfrm>
                          <a:off x="0" y="0"/>
                          <a:ext cx="4017645" cy="2357755"/>
                          <a:chExt cx="4017645" cy="2357755"/>
                        </a:xfrm>
                      </wpg:grpSpPr>
                      <wps:wsp>
                        <wps:cNvPr id="2229" name="Graphic 2229"/>
                        <wps:cNvSpPr/>
                        <wps:spPr>
                          <a:xfrm>
                            <a:off x="34800" y="6794"/>
                            <a:ext cx="3976370" cy="2316480"/>
                          </a:xfrm>
                          <a:custGeom>
                            <a:avLst/>
                            <a:gdLst/>
                            <a:ahLst/>
                            <a:cxnLst/>
                            <a:rect l="l" t="t" r="r" b="b"/>
                            <a:pathLst>
                              <a:path w="3976370" h="2316480">
                                <a:moveTo>
                                  <a:pt x="0" y="2316110"/>
                                </a:moveTo>
                                <a:lnTo>
                                  <a:pt x="3975973" y="2316110"/>
                                </a:lnTo>
                                <a:lnTo>
                                  <a:pt x="3975973"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2230" name="Graphic 2230"/>
                        <wps:cNvSpPr/>
                        <wps:spPr>
                          <a:xfrm>
                            <a:off x="910644" y="6794"/>
                            <a:ext cx="1390650" cy="2316480"/>
                          </a:xfrm>
                          <a:custGeom>
                            <a:avLst/>
                            <a:gdLst/>
                            <a:ahLst/>
                            <a:cxnLst/>
                            <a:rect l="l" t="t" r="r" b="b"/>
                            <a:pathLst>
                              <a:path w="1390650" h="2316480">
                                <a:moveTo>
                                  <a:pt x="0" y="2282072"/>
                                </a:moveTo>
                                <a:lnTo>
                                  <a:pt x="0" y="2316110"/>
                                </a:lnTo>
                              </a:path>
                              <a:path w="1390650" h="2316480">
                                <a:moveTo>
                                  <a:pt x="0" y="238393"/>
                                </a:moveTo>
                                <a:lnTo>
                                  <a:pt x="0" y="2077717"/>
                                </a:lnTo>
                              </a:path>
                              <a:path w="1390650" h="2316480">
                                <a:moveTo>
                                  <a:pt x="0" y="0"/>
                                </a:moveTo>
                                <a:lnTo>
                                  <a:pt x="0" y="34038"/>
                                </a:lnTo>
                              </a:path>
                              <a:path w="1390650" h="2316480">
                                <a:moveTo>
                                  <a:pt x="1390225" y="238393"/>
                                </a:moveTo>
                                <a:lnTo>
                                  <a:pt x="1390225" y="2316110"/>
                                </a:lnTo>
                              </a:path>
                              <a:path w="1390650" h="2316480">
                                <a:moveTo>
                                  <a:pt x="1390225" y="0"/>
                                </a:moveTo>
                                <a:lnTo>
                                  <a:pt x="1390225" y="34038"/>
                                </a:lnTo>
                              </a:path>
                            </a:pathLst>
                          </a:custGeom>
                          <a:ln w="2667">
                            <a:solidFill>
                              <a:srgbClr val="D3D3D3"/>
                            </a:solidFill>
                            <a:prstDash val="solid"/>
                          </a:ln>
                        </wps:spPr>
                        <wps:bodyPr wrap="square" lIns="0" tIns="0" rIns="0" bIns="0" rtlCol="0">
                          <a:prstTxWarp prst="textNoShape">
                            <a:avLst/>
                          </a:prstTxWarp>
                          <a:noAutofit/>
                        </wps:bodyPr>
                      </wps:wsp>
                      <wps:wsp>
                        <wps:cNvPr id="2231" name="Graphic 2231"/>
                        <wps:cNvSpPr/>
                        <wps:spPr>
                          <a:xfrm>
                            <a:off x="3691095" y="6794"/>
                            <a:ext cx="1270" cy="2316480"/>
                          </a:xfrm>
                          <a:custGeom>
                            <a:avLst/>
                            <a:gdLst/>
                            <a:ahLst/>
                            <a:cxnLst/>
                            <a:rect l="l" t="t" r="r" b="b"/>
                            <a:pathLst>
                              <a:path w="0" h="2316480">
                                <a:moveTo>
                                  <a:pt x="0" y="2316110"/>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2232" name="Graphic 2232"/>
                        <wps:cNvSpPr/>
                        <wps:spPr>
                          <a:xfrm>
                            <a:off x="34800" y="1505484"/>
                            <a:ext cx="3976370" cy="681355"/>
                          </a:xfrm>
                          <a:custGeom>
                            <a:avLst/>
                            <a:gdLst/>
                            <a:ahLst/>
                            <a:cxnLst/>
                            <a:rect l="l" t="t" r="r" b="b"/>
                            <a:pathLst>
                              <a:path w="3976370" h="681355">
                                <a:moveTo>
                                  <a:pt x="0" y="681141"/>
                                </a:moveTo>
                                <a:lnTo>
                                  <a:pt x="180731" y="681141"/>
                                </a:lnTo>
                              </a:path>
                              <a:path w="3976370" h="681355">
                                <a:moveTo>
                                  <a:pt x="1098234" y="681141"/>
                                </a:moveTo>
                                <a:lnTo>
                                  <a:pt x="3975973" y="681141"/>
                                </a:lnTo>
                              </a:path>
                              <a:path w="3976370" h="681355">
                                <a:moveTo>
                                  <a:pt x="0" y="454179"/>
                                </a:moveTo>
                                <a:lnTo>
                                  <a:pt x="180731" y="454179"/>
                                </a:lnTo>
                              </a:path>
                              <a:path w="3976370" h="681355">
                                <a:moveTo>
                                  <a:pt x="375307" y="454179"/>
                                </a:moveTo>
                                <a:lnTo>
                                  <a:pt x="3975973" y="454179"/>
                                </a:lnTo>
                              </a:path>
                              <a:path w="3976370" h="681355">
                                <a:moveTo>
                                  <a:pt x="0" y="227089"/>
                                </a:moveTo>
                                <a:lnTo>
                                  <a:pt x="180731" y="227089"/>
                                </a:lnTo>
                              </a:path>
                              <a:path w="3976370" h="681355">
                                <a:moveTo>
                                  <a:pt x="319805" y="227089"/>
                                </a:moveTo>
                                <a:lnTo>
                                  <a:pt x="3975973" y="227089"/>
                                </a:lnTo>
                              </a:path>
                              <a:path w="3976370" h="681355">
                                <a:moveTo>
                                  <a:pt x="0" y="0"/>
                                </a:moveTo>
                                <a:lnTo>
                                  <a:pt x="180731" y="0"/>
                                </a:lnTo>
                              </a:path>
                              <a:path w="3976370" h="681355">
                                <a:moveTo>
                                  <a:pt x="264175"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233" name="Graphic 2233"/>
                        <wps:cNvSpPr/>
                        <wps:spPr>
                          <a:xfrm>
                            <a:off x="34800" y="1278395"/>
                            <a:ext cx="3976370" cy="1270"/>
                          </a:xfrm>
                          <a:custGeom>
                            <a:avLst/>
                            <a:gdLst/>
                            <a:ahLst/>
                            <a:cxnLst/>
                            <a:rect l="l" t="t" r="r" b="b"/>
                            <a:pathLst>
                              <a:path w="3976370" h="0">
                                <a:moveTo>
                                  <a:pt x="0"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234" name="Graphic 2234"/>
                        <wps:cNvSpPr/>
                        <wps:spPr>
                          <a:xfrm>
                            <a:off x="34800" y="1051305"/>
                            <a:ext cx="3976370" cy="1270"/>
                          </a:xfrm>
                          <a:custGeom>
                            <a:avLst/>
                            <a:gdLst/>
                            <a:ahLst/>
                            <a:cxnLst/>
                            <a:rect l="l" t="t" r="r" b="b"/>
                            <a:pathLst>
                              <a:path w="3976370" h="0">
                                <a:moveTo>
                                  <a:pt x="0" y="0"/>
                                </a:moveTo>
                                <a:lnTo>
                                  <a:pt x="180731" y="0"/>
                                </a:lnTo>
                              </a:path>
                              <a:path w="3976370" h="0">
                                <a:moveTo>
                                  <a:pt x="236361"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235" name="Graphic 2235"/>
                        <wps:cNvSpPr/>
                        <wps:spPr>
                          <a:xfrm>
                            <a:off x="34800" y="824215"/>
                            <a:ext cx="3976370" cy="1270"/>
                          </a:xfrm>
                          <a:custGeom>
                            <a:avLst/>
                            <a:gdLst/>
                            <a:ahLst/>
                            <a:cxnLst/>
                            <a:rect l="l" t="t" r="r" b="b"/>
                            <a:pathLst>
                              <a:path w="3976370" h="0">
                                <a:moveTo>
                                  <a:pt x="0"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236" name="Graphic 2236"/>
                        <wps:cNvSpPr/>
                        <wps:spPr>
                          <a:xfrm>
                            <a:off x="34800" y="143074"/>
                            <a:ext cx="3976370" cy="454659"/>
                          </a:xfrm>
                          <a:custGeom>
                            <a:avLst/>
                            <a:gdLst/>
                            <a:ahLst/>
                            <a:cxnLst/>
                            <a:rect l="l" t="t" r="r" b="b"/>
                            <a:pathLst>
                              <a:path w="3976370" h="454659">
                                <a:moveTo>
                                  <a:pt x="0" y="454052"/>
                                </a:moveTo>
                                <a:lnTo>
                                  <a:pt x="180731" y="454052"/>
                                </a:lnTo>
                              </a:path>
                              <a:path w="3976370" h="454659">
                                <a:moveTo>
                                  <a:pt x="291990" y="454052"/>
                                </a:moveTo>
                                <a:lnTo>
                                  <a:pt x="3975973" y="454052"/>
                                </a:lnTo>
                              </a:path>
                              <a:path w="3976370" h="454659">
                                <a:moveTo>
                                  <a:pt x="0" y="227089"/>
                                </a:moveTo>
                                <a:lnTo>
                                  <a:pt x="180731" y="227089"/>
                                </a:lnTo>
                              </a:path>
                              <a:path w="3976370" h="454659">
                                <a:moveTo>
                                  <a:pt x="681141" y="227089"/>
                                </a:moveTo>
                                <a:lnTo>
                                  <a:pt x="3975973" y="227089"/>
                                </a:lnTo>
                              </a:path>
                              <a:path w="3976370" h="454659">
                                <a:moveTo>
                                  <a:pt x="0" y="0"/>
                                </a:moveTo>
                                <a:lnTo>
                                  <a:pt x="180731" y="0"/>
                                </a:lnTo>
                              </a:path>
                              <a:path w="3976370" h="454659">
                                <a:moveTo>
                                  <a:pt x="3572851"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237" name="Graphic 2237"/>
                        <wps:cNvSpPr/>
                        <wps:spPr>
                          <a:xfrm>
                            <a:off x="215531" y="6794"/>
                            <a:ext cx="1270" cy="2316480"/>
                          </a:xfrm>
                          <a:custGeom>
                            <a:avLst/>
                            <a:gdLst/>
                            <a:ahLst/>
                            <a:cxnLst/>
                            <a:rect l="l" t="t" r="r" b="b"/>
                            <a:pathLst>
                              <a:path w="0" h="2316480">
                                <a:moveTo>
                                  <a:pt x="0" y="231611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238" name="Graphic 2238"/>
                        <wps:cNvSpPr/>
                        <wps:spPr>
                          <a:xfrm>
                            <a:off x="1605757" y="6794"/>
                            <a:ext cx="1390650" cy="2316480"/>
                          </a:xfrm>
                          <a:custGeom>
                            <a:avLst/>
                            <a:gdLst/>
                            <a:ahLst/>
                            <a:cxnLst/>
                            <a:rect l="l" t="t" r="r" b="b"/>
                            <a:pathLst>
                              <a:path w="1390650" h="2316480">
                                <a:moveTo>
                                  <a:pt x="0" y="238393"/>
                                </a:moveTo>
                                <a:lnTo>
                                  <a:pt x="0" y="2316110"/>
                                </a:lnTo>
                              </a:path>
                              <a:path w="1390650" h="2316480">
                                <a:moveTo>
                                  <a:pt x="0" y="0"/>
                                </a:moveTo>
                                <a:lnTo>
                                  <a:pt x="0" y="34038"/>
                                </a:lnTo>
                              </a:path>
                              <a:path w="1390650" h="2316480">
                                <a:moveTo>
                                  <a:pt x="1390225" y="238393"/>
                                </a:moveTo>
                                <a:lnTo>
                                  <a:pt x="1390225" y="2316110"/>
                                </a:lnTo>
                              </a:path>
                              <a:path w="1390650" h="2316480">
                                <a:moveTo>
                                  <a:pt x="1390225" y="0"/>
                                </a:moveTo>
                                <a:lnTo>
                                  <a:pt x="1390225" y="34038"/>
                                </a:lnTo>
                              </a:path>
                            </a:pathLst>
                          </a:custGeom>
                          <a:ln w="5461">
                            <a:solidFill>
                              <a:srgbClr val="D3D3D3"/>
                            </a:solidFill>
                            <a:prstDash val="solid"/>
                          </a:ln>
                        </wps:spPr>
                        <wps:bodyPr wrap="square" lIns="0" tIns="0" rIns="0" bIns="0" rtlCol="0">
                          <a:prstTxWarp prst="textNoShape">
                            <a:avLst/>
                          </a:prstTxWarp>
                          <a:noAutofit/>
                        </wps:bodyPr>
                      </wps:wsp>
                      <wps:wsp>
                        <wps:cNvPr id="2239" name="Graphic 2239"/>
                        <wps:cNvSpPr/>
                        <wps:spPr>
                          <a:xfrm>
                            <a:off x="215521" y="40843"/>
                            <a:ext cx="3392170" cy="2248535"/>
                          </a:xfrm>
                          <a:custGeom>
                            <a:avLst/>
                            <a:gdLst/>
                            <a:ahLst/>
                            <a:cxnLst/>
                            <a:rect l="l" t="t" r="r" b="b"/>
                            <a:pathLst>
                              <a:path w="3392170" h="2248535">
                                <a:moveTo>
                                  <a:pt x="27813" y="1135443"/>
                                </a:moveTo>
                                <a:lnTo>
                                  <a:pt x="0" y="1135443"/>
                                </a:lnTo>
                                <a:lnTo>
                                  <a:pt x="0" y="1339799"/>
                                </a:lnTo>
                                <a:lnTo>
                                  <a:pt x="27813" y="1339799"/>
                                </a:lnTo>
                                <a:lnTo>
                                  <a:pt x="27813" y="1135443"/>
                                </a:lnTo>
                                <a:close/>
                              </a:path>
                              <a:path w="3392170" h="2248535">
                                <a:moveTo>
                                  <a:pt x="27813" y="681266"/>
                                </a:moveTo>
                                <a:lnTo>
                                  <a:pt x="0" y="681266"/>
                                </a:lnTo>
                                <a:lnTo>
                                  <a:pt x="0" y="885621"/>
                                </a:lnTo>
                                <a:lnTo>
                                  <a:pt x="27813" y="885621"/>
                                </a:lnTo>
                                <a:lnTo>
                                  <a:pt x="27813" y="681266"/>
                                </a:lnTo>
                                <a:close/>
                              </a:path>
                              <a:path w="3392170" h="2248535">
                                <a:moveTo>
                                  <a:pt x="55638" y="908354"/>
                                </a:moveTo>
                                <a:lnTo>
                                  <a:pt x="0" y="908354"/>
                                </a:lnTo>
                                <a:lnTo>
                                  <a:pt x="0" y="1112710"/>
                                </a:lnTo>
                                <a:lnTo>
                                  <a:pt x="55638" y="1112710"/>
                                </a:lnTo>
                                <a:lnTo>
                                  <a:pt x="55638" y="908354"/>
                                </a:lnTo>
                                <a:close/>
                              </a:path>
                              <a:path w="3392170" h="2248535">
                                <a:moveTo>
                                  <a:pt x="83451" y="1362405"/>
                                </a:moveTo>
                                <a:lnTo>
                                  <a:pt x="0" y="1362405"/>
                                </a:lnTo>
                                <a:lnTo>
                                  <a:pt x="0" y="1566760"/>
                                </a:lnTo>
                                <a:lnTo>
                                  <a:pt x="83451" y="1566760"/>
                                </a:lnTo>
                                <a:lnTo>
                                  <a:pt x="83451" y="1362405"/>
                                </a:lnTo>
                                <a:close/>
                              </a:path>
                              <a:path w="3392170" h="2248535">
                                <a:moveTo>
                                  <a:pt x="111264" y="454177"/>
                                </a:moveTo>
                                <a:lnTo>
                                  <a:pt x="0" y="454177"/>
                                </a:lnTo>
                                <a:lnTo>
                                  <a:pt x="0" y="658533"/>
                                </a:lnTo>
                                <a:lnTo>
                                  <a:pt x="111264" y="658533"/>
                                </a:lnTo>
                                <a:lnTo>
                                  <a:pt x="111264" y="454177"/>
                                </a:lnTo>
                                <a:close/>
                              </a:path>
                              <a:path w="3392170" h="2248535">
                                <a:moveTo>
                                  <a:pt x="139077" y="1589493"/>
                                </a:moveTo>
                                <a:lnTo>
                                  <a:pt x="0" y="1589493"/>
                                </a:lnTo>
                                <a:lnTo>
                                  <a:pt x="0" y="1793849"/>
                                </a:lnTo>
                                <a:lnTo>
                                  <a:pt x="139077" y="1793849"/>
                                </a:lnTo>
                                <a:lnTo>
                                  <a:pt x="139077" y="1589493"/>
                                </a:lnTo>
                                <a:close/>
                              </a:path>
                              <a:path w="3392170" h="2248535">
                                <a:moveTo>
                                  <a:pt x="194576" y="1816582"/>
                                </a:moveTo>
                                <a:lnTo>
                                  <a:pt x="0" y="1816582"/>
                                </a:lnTo>
                                <a:lnTo>
                                  <a:pt x="0" y="2020938"/>
                                </a:lnTo>
                                <a:lnTo>
                                  <a:pt x="194576" y="2020938"/>
                                </a:lnTo>
                                <a:lnTo>
                                  <a:pt x="194576" y="1816582"/>
                                </a:lnTo>
                                <a:close/>
                              </a:path>
                              <a:path w="3392170" h="2248535">
                                <a:moveTo>
                                  <a:pt x="500418" y="227088"/>
                                </a:moveTo>
                                <a:lnTo>
                                  <a:pt x="0" y="227088"/>
                                </a:lnTo>
                                <a:lnTo>
                                  <a:pt x="0" y="431444"/>
                                </a:lnTo>
                                <a:lnTo>
                                  <a:pt x="500418" y="431444"/>
                                </a:lnTo>
                                <a:lnTo>
                                  <a:pt x="500418" y="227088"/>
                                </a:lnTo>
                                <a:close/>
                              </a:path>
                              <a:path w="3392170" h="2248535">
                                <a:moveTo>
                                  <a:pt x="917511" y="2043671"/>
                                </a:moveTo>
                                <a:lnTo>
                                  <a:pt x="0" y="2043671"/>
                                </a:lnTo>
                                <a:lnTo>
                                  <a:pt x="0" y="2248027"/>
                                </a:lnTo>
                                <a:lnTo>
                                  <a:pt x="917511" y="2248027"/>
                                </a:lnTo>
                                <a:lnTo>
                                  <a:pt x="917511" y="2043671"/>
                                </a:lnTo>
                                <a:close/>
                              </a:path>
                              <a:path w="3392170" h="2248535">
                                <a:moveTo>
                                  <a:pt x="3392119" y="0"/>
                                </a:moveTo>
                                <a:lnTo>
                                  <a:pt x="0" y="0"/>
                                </a:lnTo>
                                <a:lnTo>
                                  <a:pt x="0" y="204355"/>
                                </a:lnTo>
                                <a:lnTo>
                                  <a:pt x="3392119" y="204355"/>
                                </a:lnTo>
                                <a:lnTo>
                                  <a:pt x="3392119" y="0"/>
                                </a:lnTo>
                                <a:close/>
                              </a:path>
                            </a:pathLst>
                          </a:custGeom>
                          <a:solidFill>
                            <a:srgbClr val="595959"/>
                          </a:solidFill>
                        </wps:spPr>
                        <wps:bodyPr wrap="square" lIns="0" tIns="0" rIns="0" bIns="0" rtlCol="0">
                          <a:prstTxWarp prst="textNoShape">
                            <a:avLst/>
                          </a:prstTxWarp>
                          <a:noAutofit/>
                        </wps:bodyPr>
                      </wps:wsp>
                      <wps:wsp>
                        <wps:cNvPr id="2240" name="Graphic 2240"/>
                        <wps:cNvSpPr/>
                        <wps:spPr>
                          <a:xfrm>
                            <a:off x="34800" y="6794"/>
                            <a:ext cx="3976370" cy="2316480"/>
                          </a:xfrm>
                          <a:custGeom>
                            <a:avLst/>
                            <a:gdLst/>
                            <a:ahLst/>
                            <a:cxnLst/>
                            <a:rect l="l" t="t" r="r" b="b"/>
                            <a:pathLst>
                              <a:path w="3976370" h="2316480">
                                <a:moveTo>
                                  <a:pt x="0" y="2316110"/>
                                </a:moveTo>
                                <a:lnTo>
                                  <a:pt x="3975973" y="2316110"/>
                                </a:lnTo>
                                <a:lnTo>
                                  <a:pt x="3975973"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2241" name="Graphic 2241"/>
                        <wps:cNvSpPr/>
                        <wps:spPr>
                          <a:xfrm>
                            <a:off x="0" y="143074"/>
                            <a:ext cx="2996565" cy="2214880"/>
                          </a:xfrm>
                          <a:custGeom>
                            <a:avLst/>
                            <a:gdLst/>
                            <a:ahLst/>
                            <a:cxnLst/>
                            <a:rect l="l" t="t" r="r" b="b"/>
                            <a:pathLst>
                              <a:path w="2996565" h="2214880">
                                <a:moveTo>
                                  <a:pt x="0" y="2043552"/>
                                </a:moveTo>
                                <a:lnTo>
                                  <a:pt x="34800" y="2043552"/>
                                </a:lnTo>
                              </a:path>
                              <a:path w="2996565" h="2214880">
                                <a:moveTo>
                                  <a:pt x="0" y="1816589"/>
                                </a:moveTo>
                                <a:lnTo>
                                  <a:pt x="34800" y="1816589"/>
                                </a:lnTo>
                              </a:path>
                              <a:path w="2996565" h="2214880">
                                <a:moveTo>
                                  <a:pt x="0" y="1589500"/>
                                </a:moveTo>
                                <a:lnTo>
                                  <a:pt x="34800" y="1589500"/>
                                </a:lnTo>
                              </a:path>
                              <a:path w="2996565" h="2214880">
                                <a:moveTo>
                                  <a:pt x="0" y="1362410"/>
                                </a:moveTo>
                                <a:lnTo>
                                  <a:pt x="34800" y="1362410"/>
                                </a:lnTo>
                              </a:path>
                              <a:path w="2996565" h="2214880">
                                <a:moveTo>
                                  <a:pt x="0" y="1135321"/>
                                </a:moveTo>
                                <a:lnTo>
                                  <a:pt x="34800" y="1135321"/>
                                </a:lnTo>
                              </a:path>
                              <a:path w="2996565" h="2214880">
                                <a:moveTo>
                                  <a:pt x="0" y="908231"/>
                                </a:moveTo>
                                <a:lnTo>
                                  <a:pt x="34800" y="908231"/>
                                </a:lnTo>
                              </a:path>
                              <a:path w="2996565" h="2214880">
                                <a:moveTo>
                                  <a:pt x="0" y="681141"/>
                                </a:moveTo>
                                <a:lnTo>
                                  <a:pt x="34800" y="681141"/>
                                </a:lnTo>
                              </a:path>
                              <a:path w="2996565" h="2214880">
                                <a:moveTo>
                                  <a:pt x="0" y="454052"/>
                                </a:moveTo>
                                <a:lnTo>
                                  <a:pt x="34800" y="454052"/>
                                </a:lnTo>
                              </a:path>
                              <a:path w="2996565" h="2214880">
                                <a:moveTo>
                                  <a:pt x="0" y="227089"/>
                                </a:moveTo>
                                <a:lnTo>
                                  <a:pt x="34800" y="227089"/>
                                </a:lnTo>
                              </a:path>
                              <a:path w="2996565" h="2214880">
                                <a:moveTo>
                                  <a:pt x="0" y="0"/>
                                </a:moveTo>
                                <a:lnTo>
                                  <a:pt x="34800" y="0"/>
                                </a:lnTo>
                              </a:path>
                              <a:path w="2996565" h="2214880">
                                <a:moveTo>
                                  <a:pt x="215531" y="2214631"/>
                                </a:moveTo>
                                <a:lnTo>
                                  <a:pt x="215531" y="2179831"/>
                                </a:lnTo>
                              </a:path>
                              <a:path w="2996565" h="2214880">
                                <a:moveTo>
                                  <a:pt x="1605757" y="2214631"/>
                                </a:moveTo>
                                <a:lnTo>
                                  <a:pt x="1605757" y="2179831"/>
                                </a:lnTo>
                              </a:path>
                              <a:path w="2996565" h="2214880">
                                <a:moveTo>
                                  <a:pt x="2995982" y="2214631"/>
                                </a:moveTo>
                                <a:lnTo>
                                  <a:pt x="2995982" y="2179831"/>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7258pt;margin-top:320.544922pt;width:316.350pt;height:185.65pt;mso-position-horizontal-relative:page;mso-position-vertical-relative:page;z-index:-25223680" id="docshapegroup2199" coordorigin="4375,6411" coordsize="6327,3713">
                <v:rect style="position:absolute;left:4429;top:6421;width:6262;height:3648" id="docshape2200" filled="false" stroked="true" strokeweight="1.070064pt" strokecolor="#bebebe">
                  <v:stroke dashstyle="solid"/>
                </v:rect>
                <v:shape style="position:absolute;left:5808;top:6421;width:2190;height:3648" id="docshape2201" coordorigin="5809,6422" coordsize="2190,3648" path="m5809,10015l5809,10069m5809,6797l5809,9694m5809,6422l5809,6475m7998,6797l7998,10069m7998,6422l7998,6475e" filled="false" stroked="true" strokeweight=".210013pt" strokecolor="#d3d3d3">
                  <v:path arrowok="t"/>
                  <v:stroke dashstyle="solid"/>
                </v:shape>
                <v:line style="position:absolute" from="10187,10069" to="10187,6422" stroked="true" strokeweight=".210013pt" strokecolor="#d3d3d3">
                  <v:stroke dashstyle="solid"/>
                </v:line>
                <v:shape style="position:absolute;left:4429;top:8781;width:6262;height:1073" id="docshape2202" coordorigin="4429,8782" coordsize="6262,1073" path="m4429,9854l4714,9854m6159,9854l10691,9854m4429,9497l4714,9497m5020,9497l10691,9497m4429,9139l4714,9139m4933,9139l10691,9139m4429,8782l4714,8782m4845,8782l10691,8782e" filled="false" stroked="true" strokeweight=".430026pt" strokecolor="#d3d3d3">
                  <v:path arrowok="t"/>
                  <v:stroke dashstyle="solid"/>
                </v:shape>
                <v:line style="position:absolute" from="4429,8424" to="10691,8424" stroked="true" strokeweight=".430026pt" strokecolor="#d3d3d3">
                  <v:stroke dashstyle="solid"/>
                </v:line>
                <v:shape style="position:absolute;left:4429;top:8066;width:6262;height:2" id="docshape2203" coordorigin="4429,8066" coordsize="6262,0" path="m4429,8066l4714,8066m4802,8066l10691,8066e" filled="false" stroked="true" strokeweight=".430026pt" strokecolor="#d3d3d3">
                  <v:path arrowok="t"/>
                  <v:stroke dashstyle="solid"/>
                </v:shape>
                <v:line style="position:absolute" from="4429,7709" to="10691,7709" stroked="true" strokeweight=".430026pt" strokecolor="#d3d3d3">
                  <v:stroke dashstyle="solid"/>
                </v:line>
                <v:shape style="position:absolute;left:4429;top:6636;width:6262;height:716" id="docshape2204" coordorigin="4429,6636" coordsize="6262,716" path="m4429,7351l4714,7351m4889,7351l10691,7351m4429,6994l4714,6994m5502,6994l10691,6994m4429,6636l4714,6636m10056,6636l10691,6636e" filled="false" stroked="true" strokeweight=".430026pt" strokecolor="#d3d3d3">
                  <v:path arrowok="t"/>
                  <v:stroke dashstyle="solid"/>
                </v:shape>
                <v:line style="position:absolute" from="4714,10069" to="4714,6422" stroked="true" strokeweight=".430026pt" strokecolor="#d3d3d3">
                  <v:stroke dashstyle="solid"/>
                </v:line>
                <v:shape style="position:absolute;left:6903;top:6421;width:2190;height:3648" id="docshape2205" coordorigin="6903,6422" coordsize="2190,3648" path="m6903,6797l6903,10069m6903,6422l6903,6475m9093,6797l9093,10069m9093,6422l9093,6475e" filled="false" stroked="true" strokeweight=".430026pt" strokecolor="#d3d3d3">
                  <v:path arrowok="t"/>
                  <v:stroke dashstyle="solid"/>
                </v:shape>
                <v:shape style="position:absolute;left:4713;top:6475;width:5342;height:3541" id="docshape2206" coordorigin="4714,6475" coordsize="5342,3541" path="m4758,8263l4714,8263,4714,8585,4758,8585,4758,8263xm4758,7548l4714,7548,4714,7870,4758,7870,4758,7548xm4802,7906l4714,7906,4714,8228,4802,8228,4802,7906xm4845,8621l4714,8621,4714,8943,4845,8943,4845,8621xm4889,7190l4714,7190,4714,7512,4889,7512,4889,7190xm4933,8978l4714,8978,4714,9300,4933,9300,4933,8978xm5020,9336l4714,9336,4714,9658,5020,9658,5020,9336xm5502,6833l4714,6833,4714,7155,5502,7155,5502,6833xm6159,9694l4714,9694,4714,10015,6159,10015,6159,9694xm10056,6475l4714,6475,4714,6797,10056,6797,10056,6475xe" filled="true" fillcolor="#595959" stroked="false">
                  <v:path arrowok="t"/>
                  <v:fill type="solid"/>
                </v:shape>
                <v:rect style="position:absolute;left:4429;top:6421;width:6262;height:3648" id="docshape2207" filled="false" stroked="true" strokeweight="1.070064pt" strokecolor="#bebebe">
                  <v:stroke dashstyle="solid"/>
                </v:rect>
                <v:shape style="position:absolute;left:4374;top:6636;width:4719;height:3488" id="docshape2208" coordorigin="4375,6636" coordsize="4719,3488" path="m4375,9854l4429,9854m4375,9497l4429,9497m4375,9139l4429,9139m4375,8782l4429,8782m4375,8424l4429,8424m4375,8066l4429,8066m4375,7709l4429,7709m4375,7351l4429,7351m4375,6994l4429,6994m4375,6636l4429,6636m4714,10124l4714,10069m6903,10124l6903,10069m9093,10124l9093,10069e" filled="false" stroked="true" strokeweight="1.070064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8093312">
                <wp:simplePos x="0" y="0"/>
                <wp:positionH relativeFrom="page">
                  <wp:posOffset>897140</wp:posOffset>
                </wp:positionH>
                <wp:positionV relativeFrom="page">
                  <wp:posOffset>885636</wp:posOffset>
                </wp:positionV>
                <wp:extent cx="5994400" cy="3045460"/>
                <wp:effectExtent l="0" t="0" r="0" b="0"/>
                <wp:wrapNone/>
                <wp:docPr id="2242" name="Textbox 2242"/>
                <wp:cNvGraphicFramePr>
                  <a:graphicFrameLocks/>
                </wp:cNvGraphicFramePr>
                <a:graphic>
                  <a:graphicData uri="http://schemas.microsoft.com/office/word/2010/wordprocessingShape">
                    <wps:wsp>
                      <wps:cNvPr id="2242" name="Textbox 2242"/>
                      <wps:cNvSpPr txBox="1"/>
                      <wps:spPr>
                        <a:xfrm>
                          <a:off x="0" y="0"/>
                          <a:ext cx="5994400" cy="3045460"/>
                        </a:xfrm>
                        <a:prstGeom prst="rect">
                          <a:avLst/>
                        </a:prstGeom>
                      </wps:spPr>
                      <wps:txbx>
                        <w:txbxContent>
                          <w:p>
                            <w:pPr>
                              <w:pStyle w:val="BodyText"/>
                              <w:spacing w:line="213" w:lineRule="auto" w:before="57"/>
                              <w:ind w:left="27" w:right="17" w:hanging="8"/>
                              <w:jc w:val="both"/>
                            </w:pPr>
                            <w:r>
                              <w:rPr/>
                              <w:t>The sleep variables TST, SOL, WASO, and SE were most common and formed the majority of identified parameters.</w:t>
                            </w:r>
                            <w:r>
                              <w:rPr>
                                <w:spacing w:val="40"/>
                              </w:rPr>
                              <w:t> </w:t>
                            </w:r>
                            <w:r>
                              <w:rPr/>
                              <w:t>Direct sleep-wake agreement was measured by a small subset of studies.</w:t>
                            </w:r>
                            <w:r>
                              <w:rPr>
                                <w:spacing w:val="40"/>
                              </w:rPr>
                              <w:t> </w:t>
                            </w:r>
                            <w:r>
                              <w:rPr/>
                              <w:t>Almost all </w:t>
                            </w:r>
                            <w:r>
                              <w:rPr/>
                              <w:t>identi- fied sleep variables were measures related to sleep time or awakenings, although we did note some more unconventional</w:t>
                            </w:r>
                            <w:r>
                              <w:rPr>
                                <w:spacing w:val="-3"/>
                              </w:rPr>
                              <w:t> </w:t>
                            </w:r>
                            <w:r>
                              <w:rPr/>
                              <w:t>parameters</w:t>
                            </w:r>
                            <w:r>
                              <w:rPr>
                                <w:spacing w:val="-3"/>
                              </w:rPr>
                              <w:t> </w:t>
                            </w:r>
                            <w:r>
                              <w:rPr/>
                              <w:t>listed</w:t>
                            </w:r>
                            <w:r>
                              <w:rPr>
                                <w:spacing w:val="-3"/>
                              </w:rPr>
                              <w:t> </w:t>
                            </w:r>
                            <w:r>
                              <w:rPr/>
                              <w:t>below</w:t>
                            </w:r>
                            <w:r>
                              <w:rPr>
                                <w:spacing w:val="-3"/>
                              </w:rPr>
                              <w:t> </w:t>
                            </w:r>
                            <w:r>
                              <w:rPr/>
                              <w:t>separately</w:t>
                            </w:r>
                            <w:r>
                              <w:rPr>
                                <w:spacing w:val="-3"/>
                              </w:rPr>
                              <w:t> </w:t>
                            </w:r>
                            <w:r>
                              <w:rPr/>
                              <w:t>from</w:t>
                            </w:r>
                            <w:r>
                              <w:rPr>
                                <w:spacing w:val="-3"/>
                              </w:rPr>
                              <w:t> </w:t>
                            </w:r>
                            <w:r>
                              <w:rPr/>
                              <w:t>the</w:t>
                            </w:r>
                            <w:r>
                              <w:rPr>
                                <w:spacing w:val="-3"/>
                              </w:rPr>
                              <w:t> </w:t>
                            </w:r>
                            <w:r>
                              <w:rPr/>
                              <w:t>figure</w:t>
                            </w:r>
                            <w:r>
                              <w:rPr>
                                <w:spacing w:val="-3"/>
                              </w:rPr>
                              <w:t> </w:t>
                            </w:r>
                            <w:r>
                              <w:rPr/>
                              <w:t>above.</w:t>
                            </w:r>
                            <w:r>
                              <w:rPr>
                                <w:spacing w:val="20"/>
                              </w:rPr>
                              <w:t> </w:t>
                            </w:r>
                            <w:r>
                              <w:rPr/>
                              <w:t>Allawati</w:t>
                            </w:r>
                            <w:r>
                              <w:rPr>
                                <w:spacing w:val="-3"/>
                              </w:rPr>
                              <w:t> </w:t>
                            </w:r>
                            <w:r>
                              <w:rPr/>
                              <w:t>et</w:t>
                            </w:r>
                            <w:r>
                              <w:rPr>
                                <w:spacing w:val="-3"/>
                              </w:rPr>
                              <w:t> </w:t>
                            </w:r>
                            <w:r>
                              <w:rPr/>
                              <w:t>al.</w:t>
                            </w:r>
                            <w:r>
                              <w:rPr>
                                <w:spacing w:val="21"/>
                              </w:rPr>
                              <w:t> </w:t>
                            </w:r>
                            <w:r>
                              <w:rPr/>
                              <w:t>(2021)</w:t>
                            </w:r>
                            <w:r>
                              <w:rPr>
                                <w:spacing w:val="-3"/>
                              </w:rPr>
                              <w:t> </w:t>
                            </w:r>
                            <w:r>
                              <w:rPr/>
                              <w:t>compared </w:t>
                            </w:r>
                            <w:r>
                              <w:rPr>
                                <w:spacing w:val="-2"/>
                              </w:rPr>
                              <w:t>self-report</w:t>
                            </w:r>
                            <w:r>
                              <w:rPr>
                                <w:spacing w:val="-4"/>
                              </w:rPr>
                              <w:t> </w:t>
                            </w:r>
                            <w:r>
                              <w:rPr>
                                <w:spacing w:val="-2"/>
                              </w:rPr>
                              <w:t>and</w:t>
                            </w:r>
                            <w:r>
                              <w:rPr>
                                <w:spacing w:val="-4"/>
                              </w:rPr>
                              <w:t> </w:t>
                            </w:r>
                            <w:r>
                              <w:rPr>
                                <w:spacing w:val="-2"/>
                              </w:rPr>
                              <w:t>actigraphic</w:t>
                            </w:r>
                            <w:r>
                              <w:rPr>
                                <w:spacing w:val="-4"/>
                              </w:rPr>
                              <w:t> </w:t>
                            </w:r>
                            <w:r>
                              <w:rPr>
                                <w:spacing w:val="-2"/>
                              </w:rPr>
                              <w:t>measures</w:t>
                            </w:r>
                            <w:r>
                              <w:rPr>
                                <w:spacing w:val="-4"/>
                              </w:rPr>
                              <w:t> </w:t>
                            </w:r>
                            <w:r>
                              <w:rPr>
                                <w:spacing w:val="-2"/>
                              </w:rPr>
                              <w:t>of</w:t>
                            </w:r>
                            <w:r>
                              <w:rPr>
                                <w:spacing w:val="-4"/>
                              </w:rPr>
                              <w:t> </w:t>
                            </w:r>
                            <w:r>
                              <w:rPr>
                                <w:spacing w:val="-2"/>
                              </w:rPr>
                              <w:t>sleep</w:t>
                            </w:r>
                            <w:r>
                              <w:rPr>
                                <w:spacing w:val="-4"/>
                              </w:rPr>
                              <w:t> </w:t>
                            </w:r>
                            <w:r>
                              <w:rPr>
                                <w:spacing w:val="-2"/>
                              </w:rPr>
                              <w:t>patterns</w:t>
                            </w:r>
                            <w:r>
                              <w:rPr>
                                <w:spacing w:val="-4"/>
                              </w:rPr>
                              <w:t> </w:t>
                            </w:r>
                            <w:r>
                              <w:rPr>
                                <w:spacing w:val="-2"/>
                              </w:rPr>
                              <w:t>including</w:t>
                            </w:r>
                            <w:r>
                              <w:rPr>
                                <w:spacing w:val="-4"/>
                              </w:rPr>
                              <w:t> </w:t>
                            </w:r>
                            <w:r>
                              <w:rPr>
                                <w:spacing w:val="-2"/>
                              </w:rPr>
                              <w:t>monophasic,</w:t>
                            </w:r>
                            <w:r>
                              <w:rPr>
                                <w:spacing w:val="-4"/>
                              </w:rPr>
                              <w:t> </w:t>
                            </w:r>
                            <w:r>
                              <w:rPr>
                                <w:spacing w:val="-2"/>
                              </w:rPr>
                              <w:t>biphasic</w:t>
                            </w:r>
                            <w:r>
                              <w:rPr>
                                <w:spacing w:val="-4"/>
                              </w:rPr>
                              <w:t> </w:t>
                            </w:r>
                            <w:r>
                              <w:rPr>
                                <w:spacing w:val="-2"/>
                              </w:rPr>
                              <w:t>dawn,</w:t>
                            </w:r>
                            <w:r>
                              <w:rPr>
                                <w:spacing w:val="-4"/>
                              </w:rPr>
                              <w:t> </w:t>
                            </w:r>
                            <w:r>
                              <w:rPr>
                                <w:spacing w:val="-2"/>
                              </w:rPr>
                              <w:t>biphasic</w:t>
                            </w:r>
                            <w:r>
                              <w:rPr>
                                <w:spacing w:val="-4"/>
                              </w:rPr>
                              <w:t> </w:t>
                            </w:r>
                            <w:r>
                              <w:rPr>
                                <w:spacing w:val="-2"/>
                              </w:rPr>
                              <w:t>siesta, </w:t>
                            </w:r>
                            <w:r>
                              <w:rPr/>
                              <w:t>and polyphasic.</w:t>
                            </w:r>
                            <w:r>
                              <w:rPr>
                                <w:spacing w:val="38"/>
                              </w:rPr>
                              <w:t> </w:t>
                            </w:r>
                            <w:r>
                              <w:rPr/>
                              <w:t>Lockley et el (1999), Dautovich et al.</w:t>
                            </w:r>
                            <w:r>
                              <w:rPr>
                                <w:spacing w:val="38"/>
                              </w:rPr>
                              <w:t> </w:t>
                            </w:r>
                            <w:r>
                              <w:rPr/>
                              <w:t>(Dautovich et al., 2008), Hanisch et al.</w:t>
                            </w:r>
                            <w:r>
                              <w:rPr>
                                <w:spacing w:val="38"/>
                              </w:rPr>
                              <w:t> </w:t>
                            </w:r>
                            <w:r>
                              <w:rPr/>
                              <w:t>(Hanisch et al.,</w:t>
                            </w:r>
                            <w:r>
                              <w:rPr>
                                <w:spacing w:val="-10"/>
                              </w:rPr>
                              <w:t> </w:t>
                            </w:r>
                            <w:r>
                              <w:rPr/>
                              <w:t>2011),</w:t>
                            </w:r>
                            <w:r>
                              <w:rPr>
                                <w:spacing w:val="-10"/>
                              </w:rPr>
                              <w:t> </w:t>
                            </w:r>
                            <w:r>
                              <w:rPr/>
                              <w:t>and</w:t>
                            </w:r>
                            <w:r>
                              <w:rPr>
                                <w:spacing w:val="-10"/>
                              </w:rPr>
                              <w:t> </w:t>
                            </w:r>
                            <w:r>
                              <w:rPr/>
                              <w:t>Nguyen-Michel</w:t>
                            </w:r>
                            <w:r>
                              <w:rPr>
                                <w:spacing w:val="-10"/>
                              </w:rPr>
                              <w:t> </w:t>
                            </w:r>
                            <w:r>
                              <w:rPr/>
                              <w:t>et</w:t>
                            </w:r>
                            <w:r>
                              <w:rPr>
                                <w:spacing w:val="-10"/>
                              </w:rPr>
                              <w:t> </w:t>
                            </w:r>
                            <w:r>
                              <w:rPr/>
                              <w:t>al. (Nguyen-Michel</w:t>
                            </w:r>
                            <w:r>
                              <w:rPr>
                                <w:spacing w:val="-10"/>
                              </w:rPr>
                              <w:t> </w:t>
                            </w:r>
                            <w:r>
                              <w:rPr/>
                              <w:t>et</w:t>
                            </w:r>
                            <w:r>
                              <w:rPr>
                                <w:spacing w:val="-10"/>
                              </w:rPr>
                              <w:t> </w:t>
                            </w:r>
                            <w:r>
                              <w:rPr/>
                              <w:t>al.,</w:t>
                            </w:r>
                            <w:r>
                              <w:rPr>
                                <w:spacing w:val="-10"/>
                              </w:rPr>
                              <w:t> </w:t>
                            </w:r>
                            <w:r>
                              <w:rPr/>
                              <w:t>2015)</w:t>
                            </w:r>
                            <w:r>
                              <w:rPr>
                                <w:spacing w:val="-10"/>
                              </w:rPr>
                              <w:t> </w:t>
                            </w:r>
                            <w:r>
                              <w:rPr/>
                              <w:t>reported</w:t>
                            </w:r>
                            <w:r>
                              <w:rPr>
                                <w:spacing w:val="-10"/>
                              </w:rPr>
                              <w:t> </w:t>
                            </w:r>
                            <w:r>
                              <w:rPr/>
                              <w:t>discrepancy</w:t>
                            </w:r>
                            <w:r>
                              <w:rPr>
                                <w:spacing w:val="-10"/>
                              </w:rPr>
                              <w:t> </w:t>
                            </w:r>
                            <w:r>
                              <w:rPr/>
                              <w:t>for</w:t>
                            </w:r>
                            <w:r>
                              <w:rPr>
                                <w:spacing w:val="-10"/>
                              </w:rPr>
                              <w:t> </w:t>
                            </w:r>
                            <w:r>
                              <w:rPr/>
                              <w:t>naps</w:t>
                            </w:r>
                            <w:r>
                              <w:rPr>
                                <w:spacing w:val="-10"/>
                              </w:rPr>
                              <w:t> </w:t>
                            </w:r>
                            <w:r>
                              <w:rPr/>
                              <w:t>specifically, including</w:t>
                            </w:r>
                            <w:r>
                              <w:rPr>
                                <w:spacing w:val="-5"/>
                              </w:rPr>
                              <w:t> </w:t>
                            </w:r>
                            <w:r>
                              <w:rPr/>
                              <w:t>variables</w:t>
                            </w:r>
                            <w:r>
                              <w:rPr>
                                <w:spacing w:val="-5"/>
                              </w:rPr>
                              <w:t> </w:t>
                            </w:r>
                            <w:r>
                              <w:rPr/>
                              <w:t>such</w:t>
                            </w:r>
                            <w:r>
                              <w:rPr>
                                <w:spacing w:val="-5"/>
                              </w:rPr>
                              <w:t> </w:t>
                            </w:r>
                            <w:r>
                              <w:rPr/>
                              <w:t>as</w:t>
                            </w:r>
                            <w:r>
                              <w:rPr>
                                <w:spacing w:val="-5"/>
                              </w:rPr>
                              <w:t> </w:t>
                            </w:r>
                            <w:r>
                              <w:rPr/>
                              <w:t>number</w:t>
                            </w:r>
                            <w:r>
                              <w:rPr>
                                <w:spacing w:val="-5"/>
                              </w:rPr>
                              <w:t> </w:t>
                            </w:r>
                            <w:r>
                              <w:rPr/>
                              <w:t>of</w:t>
                            </w:r>
                            <w:r>
                              <w:rPr>
                                <w:spacing w:val="-5"/>
                              </w:rPr>
                              <w:t> </w:t>
                            </w:r>
                            <w:r>
                              <w:rPr/>
                              <w:t>naps,</w:t>
                            </w:r>
                            <w:r>
                              <w:rPr>
                                <w:spacing w:val="-5"/>
                              </w:rPr>
                              <w:t> </w:t>
                            </w:r>
                            <w:r>
                              <w:rPr/>
                              <w:t>number</w:t>
                            </w:r>
                            <w:r>
                              <w:rPr>
                                <w:spacing w:val="-5"/>
                              </w:rPr>
                              <w:t> </w:t>
                            </w:r>
                            <w:r>
                              <w:rPr/>
                              <w:t>of</w:t>
                            </w:r>
                            <w:r>
                              <w:rPr>
                                <w:spacing w:val="-5"/>
                              </w:rPr>
                              <w:t> </w:t>
                            </w:r>
                            <w:r>
                              <w:rPr/>
                              <w:t>days</w:t>
                            </w:r>
                            <w:r>
                              <w:rPr>
                                <w:spacing w:val="-5"/>
                              </w:rPr>
                              <w:t> </w:t>
                            </w:r>
                            <w:r>
                              <w:rPr/>
                              <w:t>napped,</w:t>
                            </w:r>
                            <w:r>
                              <w:rPr>
                                <w:spacing w:val="-5"/>
                              </w:rPr>
                              <w:t> </w:t>
                            </w:r>
                            <w:r>
                              <w:rPr/>
                              <w:t>mean</w:t>
                            </w:r>
                            <w:r>
                              <w:rPr>
                                <w:spacing w:val="-5"/>
                              </w:rPr>
                              <w:t> </w:t>
                            </w:r>
                            <w:r>
                              <w:rPr/>
                              <w:t>duration</w:t>
                            </w:r>
                            <w:r>
                              <w:rPr>
                                <w:spacing w:val="-5"/>
                              </w:rPr>
                              <w:t> </w:t>
                            </w:r>
                            <w:r>
                              <w:rPr/>
                              <w:t>of</w:t>
                            </w:r>
                            <w:r>
                              <w:rPr>
                                <w:spacing w:val="-5"/>
                              </w:rPr>
                              <w:t> </w:t>
                            </w:r>
                            <w:r>
                              <w:rPr/>
                              <w:t>naps,</w:t>
                            </w:r>
                            <w:r>
                              <w:rPr>
                                <w:spacing w:val="-5"/>
                              </w:rPr>
                              <w:t> </w:t>
                            </w:r>
                            <w:r>
                              <w:rPr/>
                              <w:t>and</w:t>
                            </w:r>
                            <w:r>
                              <w:rPr>
                                <w:spacing w:val="-5"/>
                              </w:rPr>
                              <w:t> </w:t>
                            </w:r>
                            <w:r>
                              <w:rPr/>
                              <w:t>total</w:t>
                            </w:r>
                            <w:r>
                              <w:rPr>
                                <w:spacing w:val="-5"/>
                              </w:rPr>
                              <w:t> </w:t>
                            </w:r>
                            <w:r>
                              <w:rPr/>
                              <w:t>nap time.</w:t>
                            </w:r>
                            <w:r>
                              <w:rPr>
                                <w:spacing w:val="14"/>
                              </w:rPr>
                              <w:t> </w:t>
                            </w:r>
                            <w:r>
                              <w:rPr/>
                              <w:t>Baek</w:t>
                            </w:r>
                            <w:r>
                              <w:rPr>
                                <w:spacing w:val="-9"/>
                              </w:rPr>
                              <w:t> </w:t>
                            </w:r>
                            <w:r>
                              <w:rPr/>
                              <w:t>et</w:t>
                            </w:r>
                            <w:r>
                              <w:rPr>
                                <w:spacing w:val="-9"/>
                              </w:rPr>
                              <w:t> </w:t>
                            </w:r>
                            <w:r>
                              <w:rPr/>
                              <w:t>al.</w:t>
                            </w:r>
                            <w:r>
                              <w:rPr>
                                <w:spacing w:val="14"/>
                              </w:rPr>
                              <w:t> </w:t>
                            </w:r>
                            <w:r>
                              <w:rPr/>
                              <w:t>(2020)</w:t>
                            </w:r>
                            <w:r>
                              <w:rPr>
                                <w:spacing w:val="-9"/>
                              </w:rPr>
                              <w:t> </w:t>
                            </w:r>
                            <w:r>
                              <w:rPr/>
                              <w:t>and</w:t>
                            </w:r>
                            <w:r>
                              <w:rPr>
                                <w:spacing w:val="-9"/>
                              </w:rPr>
                              <w:t> </w:t>
                            </w:r>
                            <w:r>
                              <w:rPr/>
                              <w:t>Chan</w:t>
                            </w:r>
                            <w:r>
                              <w:rPr>
                                <w:spacing w:val="-9"/>
                              </w:rPr>
                              <w:t> </w:t>
                            </w:r>
                            <w:r>
                              <w:rPr/>
                              <w:t>et</w:t>
                            </w:r>
                            <w:r>
                              <w:rPr>
                                <w:spacing w:val="-9"/>
                              </w:rPr>
                              <w:t> </w:t>
                            </w:r>
                            <w:r>
                              <w:rPr/>
                              <w:t>al.</w:t>
                            </w:r>
                            <w:r>
                              <w:rPr>
                                <w:spacing w:val="14"/>
                              </w:rPr>
                              <w:t> </w:t>
                            </w:r>
                            <w:r>
                              <w:rPr/>
                              <w:t>(2018)</w:t>
                            </w:r>
                            <w:r>
                              <w:rPr>
                                <w:spacing w:val="-9"/>
                              </w:rPr>
                              <w:t> </w:t>
                            </w:r>
                            <w:r>
                              <w:rPr/>
                              <w:t>compared</w:t>
                            </w:r>
                            <w:r>
                              <w:rPr>
                                <w:spacing w:val="-9"/>
                              </w:rPr>
                              <w:t> </w:t>
                            </w:r>
                            <w:r>
                              <w:rPr/>
                              <w:t>self-report</w:t>
                            </w:r>
                            <w:r>
                              <w:rPr>
                                <w:spacing w:val="-9"/>
                              </w:rPr>
                              <w:t> </w:t>
                            </w:r>
                            <w:r>
                              <w:rPr/>
                              <w:t>and</w:t>
                            </w:r>
                            <w:r>
                              <w:rPr>
                                <w:spacing w:val="-9"/>
                              </w:rPr>
                              <w:t> </w:t>
                            </w:r>
                            <w:r>
                              <w:rPr/>
                              <w:t>actigraphic</w:t>
                            </w:r>
                            <w:r>
                              <w:rPr>
                                <w:spacing w:val="-9"/>
                              </w:rPr>
                              <w:t> </w:t>
                            </w:r>
                            <w:r>
                              <w:rPr/>
                              <w:t>assessments</w:t>
                            </w:r>
                            <w:r>
                              <w:rPr>
                                <w:spacing w:val="-9"/>
                              </w:rPr>
                              <w:t> </w:t>
                            </w:r>
                            <w:r>
                              <w:rPr/>
                              <w:t>of</w:t>
                            </w:r>
                            <w:r>
                              <w:rPr>
                                <w:spacing w:val="-9"/>
                              </w:rPr>
                              <w:t> </w:t>
                            </w:r>
                            <w:r>
                              <w:rPr/>
                              <w:t>variabil- ity in TST and other sleep parameters.</w:t>
                            </w:r>
                            <w:r>
                              <w:rPr>
                                <w:spacing w:val="36"/>
                              </w:rPr>
                              <w:t> </w:t>
                            </w:r>
                            <w:r>
                              <w:rPr/>
                              <w:t>Thun et al.</w:t>
                            </w:r>
                            <w:r>
                              <w:rPr>
                                <w:spacing w:val="36"/>
                              </w:rPr>
                              <w:t> </w:t>
                            </w:r>
                            <w:r>
                              <w:rPr/>
                              <w:t>(2012) compared self-report and actigraphic measures of morningness-eveningness.</w:t>
                            </w:r>
                            <w:r>
                              <w:rPr>
                                <w:spacing w:val="33"/>
                              </w:rPr>
                              <w:t> </w:t>
                            </w:r>
                            <w:r>
                              <w:rPr/>
                              <w:t>Finally, McIntyre et al.</w:t>
                            </w:r>
                            <w:r>
                              <w:rPr>
                                <w:spacing w:val="33"/>
                              </w:rPr>
                              <w:t> </w:t>
                            </w:r>
                            <w:r>
                              <w:rPr/>
                              <w:t>(2016) investigated self-report-objective discrepancy across</w:t>
                            </w:r>
                            <w:r>
                              <w:rPr>
                                <w:spacing w:val="-6"/>
                              </w:rPr>
                              <w:t> </w:t>
                            </w:r>
                            <w:r>
                              <w:rPr/>
                              <w:t>a</w:t>
                            </w:r>
                            <w:r>
                              <w:rPr>
                                <w:spacing w:val="-6"/>
                              </w:rPr>
                              <w:t> </w:t>
                            </w:r>
                            <w:r>
                              <w:rPr/>
                              <w:t>range</w:t>
                            </w:r>
                            <w:r>
                              <w:rPr>
                                <w:spacing w:val="-6"/>
                              </w:rPr>
                              <w:t> </w:t>
                            </w:r>
                            <w:r>
                              <w:rPr/>
                              <w:t>of</w:t>
                            </w:r>
                            <w:r>
                              <w:rPr>
                                <w:spacing w:val="-6"/>
                              </w:rPr>
                              <w:t> </w:t>
                            </w:r>
                            <w:r>
                              <w:rPr/>
                              <w:t>sleep</w:t>
                            </w:r>
                            <w:r>
                              <w:rPr>
                                <w:spacing w:val="-6"/>
                              </w:rPr>
                              <w:t> </w:t>
                            </w:r>
                            <w:r>
                              <w:rPr/>
                              <w:t>behaviours</w:t>
                            </w:r>
                            <w:r>
                              <w:rPr>
                                <w:spacing w:val="-6"/>
                              </w:rPr>
                              <w:t> </w:t>
                            </w:r>
                            <w:r>
                              <w:rPr/>
                              <w:t>including</w:t>
                            </w:r>
                            <w:r>
                              <w:rPr>
                                <w:spacing w:val="-6"/>
                              </w:rPr>
                              <w:t> </w:t>
                            </w:r>
                            <w:r>
                              <w:rPr/>
                              <w:t>position</w:t>
                            </w:r>
                            <w:r>
                              <w:rPr>
                                <w:spacing w:val="-6"/>
                              </w:rPr>
                              <w:t> </w:t>
                            </w:r>
                            <w:r>
                              <w:rPr/>
                              <w:t>at</w:t>
                            </w:r>
                            <w:r>
                              <w:rPr>
                                <w:spacing w:val="-6"/>
                              </w:rPr>
                              <w:t> </w:t>
                            </w:r>
                            <w:r>
                              <w:rPr/>
                              <w:t>sleep</w:t>
                            </w:r>
                            <w:r>
                              <w:rPr>
                                <w:spacing w:val="-6"/>
                              </w:rPr>
                              <w:t> </w:t>
                            </w:r>
                            <w:r>
                              <w:rPr/>
                              <w:t>onset,</w:t>
                            </w:r>
                            <w:r>
                              <w:rPr>
                                <w:spacing w:val="-6"/>
                              </w:rPr>
                              <w:t> </w:t>
                            </w:r>
                            <w:r>
                              <w:rPr/>
                              <w:t>position</w:t>
                            </w:r>
                            <w:r>
                              <w:rPr>
                                <w:spacing w:val="-6"/>
                              </w:rPr>
                              <w:t> </w:t>
                            </w:r>
                            <w:r>
                              <w:rPr/>
                              <w:t>at</w:t>
                            </w:r>
                            <w:r>
                              <w:rPr>
                                <w:spacing w:val="-6"/>
                              </w:rPr>
                              <w:t> </w:t>
                            </w:r>
                            <w:r>
                              <w:rPr/>
                              <w:t>wake,</w:t>
                            </w:r>
                            <w:r>
                              <w:rPr>
                                <w:spacing w:val="-6"/>
                              </w:rPr>
                              <w:t> </w:t>
                            </w:r>
                            <w:r>
                              <w:rPr/>
                              <w:t>number</w:t>
                            </w:r>
                            <w:r>
                              <w:rPr>
                                <w:spacing w:val="-6"/>
                              </w:rPr>
                              <w:t> </w:t>
                            </w:r>
                            <w:r>
                              <w:rPr/>
                              <w:t>of</w:t>
                            </w:r>
                            <w:r>
                              <w:rPr>
                                <w:spacing w:val="-6"/>
                              </w:rPr>
                              <w:t> </w:t>
                            </w:r>
                            <w:r>
                              <w:rPr/>
                              <w:t>positional changes, and the presence of leg twitches or jerks.</w:t>
                            </w:r>
                          </w:p>
                          <w:p>
                            <w:pPr>
                              <w:spacing w:before="243"/>
                              <w:ind w:left="27" w:right="0" w:firstLine="0"/>
                              <w:jc w:val="both"/>
                              <w:rPr>
                                <w:b/>
                                <w:sz w:val="20"/>
                              </w:rPr>
                            </w:pPr>
                            <w:bookmarkStart w:name="Self-report sleep variable definitions" w:id="73"/>
                            <w:bookmarkEnd w:id="73"/>
                            <w:r>
                              <w:rPr/>
                            </w:r>
                            <w:r>
                              <w:rPr>
                                <w:b/>
                                <w:w w:val="105"/>
                                <w:sz w:val="20"/>
                              </w:rPr>
                              <w:t>4.3.1</w:t>
                            </w:r>
                            <w:r>
                              <w:rPr>
                                <w:b/>
                                <w:spacing w:val="60"/>
                                <w:w w:val="105"/>
                                <w:sz w:val="20"/>
                              </w:rPr>
                              <w:t>  </w:t>
                            </w:r>
                            <w:r>
                              <w:rPr>
                                <w:b/>
                                <w:w w:val="105"/>
                                <w:sz w:val="20"/>
                              </w:rPr>
                              <w:t>Self-report</w:t>
                            </w:r>
                            <w:r>
                              <w:rPr>
                                <w:b/>
                                <w:spacing w:val="34"/>
                                <w:w w:val="105"/>
                                <w:sz w:val="20"/>
                              </w:rPr>
                              <w:t> </w:t>
                            </w:r>
                            <w:r>
                              <w:rPr>
                                <w:b/>
                                <w:w w:val="105"/>
                                <w:sz w:val="20"/>
                              </w:rPr>
                              <w:t>sleep</w:t>
                            </w:r>
                            <w:r>
                              <w:rPr>
                                <w:b/>
                                <w:spacing w:val="33"/>
                                <w:w w:val="105"/>
                                <w:sz w:val="20"/>
                              </w:rPr>
                              <w:t> </w:t>
                            </w:r>
                            <w:r>
                              <w:rPr>
                                <w:b/>
                                <w:w w:val="105"/>
                                <w:sz w:val="20"/>
                              </w:rPr>
                              <w:t>variable</w:t>
                            </w:r>
                            <w:r>
                              <w:rPr>
                                <w:b/>
                                <w:spacing w:val="34"/>
                                <w:w w:val="105"/>
                                <w:sz w:val="20"/>
                              </w:rPr>
                              <w:t> </w:t>
                            </w:r>
                            <w:r>
                              <w:rPr>
                                <w:b/>
                                <w:spacing w:val="-2"/>
                                <w:w w:val="105"/>
                                <w:sz w:val="20"/>
                              </w:rPr>
                              <w:t>definitions</w:t>
                            </w:r>
                          </w:p>
                          <w:p>
                            <w:pPr>
                              <w:pStyle w:val="BodyText"/>
                              <w:spacing w:line="213" w:lineRule="auto" w:before="121"/>
                              <w:ind w:left="27" w:right="45"/>
                              <w:jc w:val="both"/>
                            </w:pPr>
                            <w:r>
                              <w:rPr/>
                              <w:t>Calculation of self-report TST, WASO, SE, and TIB varied across studies.</w:t>
                            </w:r>
                            <w:r>
                              <w:rPr>
                                <w:spacing w:val="40"/>
                              </w:rPr>
                              <w:t> </w:t>
                            </w:r>
                            <w:r>
                              <w:rPr/>
                              <w:t>Variations across three major types of self-report TST were observed:</w:t>
                            </w:r>
                            <w:r>
                              <w:rPr>
                                <w:spacing w:val="22"/>
                              </w:rPr>
                              <w:t> </w:t>
                            </w:r>
                            <w:r>
                              <w:rPr/>
                              <w:t>TST queried directly (e.g., “how many minutes did you sleep last night”, TST calculated from other parameters such as TIB, SOL, and WASO, and TST calculated from graphical responses.</w:t>
                            </w:r>
                            <w:r>
                              <w:rPr>
                                <w:spacing w:val="31"/>
                              </w:rPr>
                              <w:t> </w:t>
                            </w:r>
                            <w:r>
                              <w:rPr/>
                              <w:t>The results for TST definitions are depicted in Figure </w:t>
                            </w:r>
                            <w:hyperlink w:history="true" w:anchor="_bookmark13">
                              <w:r>
                                <w:rPr/>
                                <w:t>13</w:t>
                              </w:r>
                            </w:hyperlink>
                            <w:r>
                              <w:rPr/>
                              <w:t> below.</w:t>
                            </w:r>
                          </w:p>
                        </w:txbxContent>
                      </wps:txbx>
                      <wps:bodyPr wrap="square" lIns="0" tIns="0" rIns="0" bIns="0" rtlCol="0">
                        <a:noAutofit/>
                      </wps:bodyPr>
                    </wps:wsp>
                  </a:graphicData>
                </a:graphic>
              </wp:anchor>
            </w:drawing>
          </mc:Choice>
          <mc:Fallback>
            <w:pict>
              <v:shape style="position:absolute;margin-left:70.640999pt;margin-top:69.735153pt;width:472pt;height:239.8pt;mso-position-horizontal-relative:page;mso-position-vertical-relative:page;z-index:-25223168" type="#_x0000_t202" id="docshape2209" filled="false" stroked="false">
                <v:textbox inset="0,0,0,0">
                  <w:txbxContent>
                    <w:p>
                      <w:pPr>
                        <w:pStyle w:val="BodyText"/>
                        <w:spacing w:line="213" w:lineRule="auto" w:before="57"/>
                        <w:ind w:left="27" w:right="17" w:hanging="8"/>
                        <w:jc w:val="both"/>
                      </w:pPr>
                      <w:r>
                        <w:rPr/>
                        <w:t>The sleep variables TST, SOL, WASO, and SE were most common and formed the majority of identified parameters.</w:t>
                      </w:r>
                      <w:r>
                        <w:rPr>
                          <w:spacing w:val="40"/>
                        </w:rPr>
                        <w:t> </w:t>
                      </w:r>
                      <w:r>
                        <w:rPr/>
                        <w:t>Direct sleep-wake agreement was measured by a small subset of studies.</w:t>
                      </w:r>
                      <w:r>
                        <w:rPr>
                          <w:spacing w:val="40"/>
                        </w:rPr>
                        <w:t> </w:t>
                      </w:r>
                      <w:r>
                        <w:rPr/>
                        <w:t>Almost all </w:t>
                      </w:r>
                      <w:r>
                        <w:rPr/>
                        <w:t>identi- fied sleep variables were measures related to sleep time or awakenings, although we did note some more unconventional</w:t>
                      </w:r>
                      <w:r>
                        <w:rPr>
                          <w:spacing w:val="-3"/>
                        </w:rPr>
                        <w:t> </w:t>
                      </w:r>
                      <w:r>
                        <w:rPr/>
                        <w:t>parameters</w:t>
                      </w:r>
                      <w:r>
                        <w:rPr>
                          <w:spacing w:val="-3"/>
                        </w:rPr>
                        <w:t> </w:t>
                      </w:r>
                      <w:r>
                        <w:rPr/>
                        <w:t>listed</w:t>
                      </w:r>
                      <w:r>
                        <w:rPr>
                          <w:spacing w:val="-3"/>
                        </w:rPr>
                        <w:t> </w:t>
                      </w:r>
                      <w:r>
                        <w:rPr/>
                        <w:t>below</w:t>
                      </w:r>
                      <w:r>
                        <w:rPr>
                          <w:spacing w:val="-3"/>
                        </w:rPr>
                        <w:t> </w:t>
                      </w:r>
                      <w:r>
                        <w:rPr/>
                        <w:t>separately</w:t>
                      </w:r>
                      <w:r>
                        <w:rPr>
                          <w:spacing w:val="-3"/>
                        </w:rPr>
                        <w:t> </w:t>
                      </w:r>
                      <w:r>
                        <w:rPr/>
                        <w:t>from</w:t>
                      </w:r>
                      <w:r>
                        <w:rPr>
                          <w:spacing w:val="-3"/>
                        </w:rPr>
                        <w:t> </w:t>
                      </w:r>
                      <w:r>
                        <w:rPr/>
                        <w:t>the</w:t>
                      </w:r>
                      <w:r>
                        <w:rPr>
                          <w:spacing w:val="-3"/>
                        </w:rPr>
                        <w:t> </w:t>
                      </w:r>
                      <w:r>
                        <w:rPr/>
                        <w:t>figure</w:t>
                      </w:r>
                      <w:r>
                        <w:rPr>
                          <w:spacing w:val="-3"/>
                        </w:rPr>
                        <w:t> </w:t>
                      </w:r>
                      <w:r>
                        <w:rPr/>
                        <w:t>above.</w:t>
                      </w:r>
                      <w:r>
                        <w:rPr>
                          <w:spacing w:val="20"/>
                        </w:rPr>
                        <w:t> </w:t>
                      </w:r>
                      <w:r>
                        <w:rPr/>
                        <w:t>Allawati</w:t>
                      </w:r>
                      <w:r>
                        <w:rPr>
                          <w:spacing w:val="-3"/>
                        </w:rPr>
                        <w:t> </w:t>
                      </w:r>
                      <w:r>
                        <w:rPr/>
                        <w:t>et</w:t>
                      </w:r>
                      <w:r>
                        <w:rPr>
                          <w:spacing w:val="-3"/>
                        </w:rPr>
                        <w:t> </w:t>
                      </w:r>
                      <w:r>
                        <w:rPr/>
                        <w:t>al.</w:t>
                      </w:r>
                      <w:r>
                        <w:rPr>
                          <w:spacing w:val="21"/>
                        </w:rPr>
                        <w:t> </w:t>
                      </w:r>
                      <w:r>
                        <w:rPr/>
                        <w:t>(2021)</w:t>
                      </w:r>
                      <w:r>
                        <w:rPr>
                          <w:spacing w:val="-3"/>
                        </w:rPr>
                        <w:t> </w:t>
                      </w:r>
                      <w:r>
                        <w:rPr/>
                        <w:t>compared </w:t>
                      </w:r>
                      <w:r>
                        <w:rPr>
                          <w:spacing w:val="-2"/>
                        </w:rPr>
                        <w:t>self-report</w:t>
                      </w:r>
                      <w:r>
                        <w:rPr>
                          <w:spacing w:val="-4"/>
                        </w:rPr>
                        <w:t> </w:t>
                      </w:r>
                      <w:r>
                        <w:rPr>
                          <w:spacing w:val="-2"/>
                        </w:rPr>
                        <w:t>and</w:t>
                      </w:r>
                      <w:r>
                        <w:rPr>
                          <w:spacing w:val="-4"/>
                        </w:rPr>
                        <w:t> </w:t>
                      </w:r>
                      <w:r>
                        <w:rPr>
                          <w:spacing w:val="-2"/>
                        </w:rPr>
                        <w:t>actigraphic</w:t>
                      </w:r>
                      <w:r>
                        <w:rPr>
                          <w:spacing w:val="-4"/>
                        </w:rPr>
                        <w:t> </w:t>
                      </w:r>
                      <w:r>
                        <w:rPr>
                          <w:spacing w:val="-2"/>
                        </w:rPr>
                        <w:t>measures</w:t>
                      </w:r>
                      <w:r>
                        <w:rPr>
                          <w:spacing w:val="-4"/>
                        </w:rPr>
                        <w:t> </w:t>
                      </w:r>
                      <w:r>
                        <w:rPr>
                          <w:spacing w:val="-2"/>
                        </w:rPr>
                        <w:t>of</w:t>
                      </w:r>
                      <w:r>
                        <w:rPr>
                          <w:spacing w:val="-4"/>
                        </w:rPr>
                        <w:t> </w:t>
                      </w:r>
                      <w:r>
                        <w:rPr>
                          <w:spacing w:val="-2"/>
                        </w:rPr>
                        <w:t>sleep</w:t>
                      </w:r>
                      <w:r>
                        <w:rPr>
                          <w:spacing w:val="-4"/>
                        </w:rPr>
                        <w:t> </w:t>
                      </w:r>
                      <w:r>
                        <w:rPr>
                          <w:spacing w:val="-2"/>
                        </w:rPr>
                        <w:t>patterns</w:t>
                      </w:r>
                      <w:r>
                        <w:rPr>
                          <w:spacing w:val="-4"/>
                        </w:rPr>
                        <w:t> </w:t>
                      </w:r>
                      <w:r>
                        <w:rPr>
                          <w:spacing w:val="-2"/>
                        </w:rPr>
                        <w:t>including</w:t>
                      </w:r>
                      <w:r>
                        <w:rPr>
                          <w:spacing w:val="-4"/>
                        </w:rPr>
                        <w:t> </w:t>
                      </w:r>
                      <w:r>
                        <w:rPr>
                          <w:spacing w:val="-2"/>
                        </w:rPr>
                        <w:t>monophasic,</w:t>
                      </w:r>
                      <w:r>
                        <w:rPr>
                          <w:spacing w:val="-4"/>
                        </w:rPr>
                        <w:t> </w:t>
                      </w:r>
                      <w:r>
                        <w:rPr>
                          <w:spacing w:val="-2"/>
                        </w:rPr>
                        <w:t>biphasic</w:t>
                      </w:r>
                      <w:r>
                        <w:rPr>
                          <w:spacing w:val="-4"/>
                        </w:rPr>
                        <w:t> </w:t>
                      </w:r>
                      <w:r>
                        <w:rPr>
                          <w:spacing w:val="-2"/>
                        </w:rPr>
                        <w:t>dawn,</w:t>
                      </w:r>
                      <w:r>
                        <w:rPr>
                          <w:spacing w:val="-4"/>
                        </w:rPr>
                        <w:t> </w:t>
                      </w:r>
                      <w:r>
                        <w:rPr>
                          <w:spacing w:val="-2"/>
                        </w:rPr>
                        <w:t>biphasic</w:t>
                      </w:r>
                      <w:r>
                        <w:rPr>
                          <w:spacing w:val="-4"/>
                        </w:rPr>
                        <w:t> </w:t>
                      </w:r>
                      <w:r>
                        <w:rPr>
                          <w:spacing w:val="-2"/>
                        </w:rPr>
                        <w:t>siesta, </w:t>
                      </w:r>
                      <w:r>
                        <w:rPr/>
                        <w:t>and polyphasic.</w:t>
                      </w:r>
                      <w:r>
                        <w:rPr>
                          <w:spacing w:val="38"/>
                        </w:rPr>
                        <w:t> </w:t>
                      </w:r>
                      <w:r>
                        <w:rPr/>
                        <w:t>Lockley et el (1999), Dautovich et al.</w:t>
                      </w:r>
                      <w:r>
                        <w:rPr>
                          <w:spacing w:val="38"/>
                        </w:rPr>
                        <w:t> </w:t>
                      </w:r>
                      <w:r>
                        <w:rPr/>
                        <w:t>(Dautovich et al., 2008), Hanisch et al.</w:t>
                      </w:r>
                      <w:r>
                        <w:rPr>
                          <w:spacing w:val="38"/>
                        </w:rPr>
                        <w:t> </w:t>
                      </w:r>
                      <w:r>
                        <w:rPr/>
                        <w:t>(Hanisch et al.,</w:t>
                      </w:r>
                      <w:r>
                        <w:rPr>
                          <w:spacing w:val="-10"/>
                        </w:rPr>
                        <w:t> </w:t>
                      </w:r>
                      <w:r>
                        <w:rPr/>
                        <w:t>2011),</w:t>
                      </w:r>
                      <w:r>
                        <w:rPr>
                          <w:spacing w:val="-10"/>
                        </w:rPr>
                        <w:t> </w:t>
                      </w:r>
                      <w:r>
                        <w:rPr/>
                        <w:t>and</w:t>
                      </w:r>
                      <w:r>
                        <w:rPr>
                          <w:spacing w:val="-10"/>
                        </w:rPr>
                        <w:t> </w:t>
                      </w:r>
                      <w:r>
                        <w:rPr/>
                        <w:t>Nguyen-Michel</w:t>
                      </w:r>
                      <w:r>
                        <w:rPr>
                          <w:spacing w:val="-10"/>
                        </w:rPr>
                        <w:t> </w:t>
                      </w:r>
                      <w:r>
                        <w:rPr/>
                        <w:t>et</w:t>
                      </w:r>
                      <w:r>
                        <w:rPr>
                          <w:spacing w:val="-10"/>
                        </w:rPr>
                        <w:t> </w:t>
                      </w:r>
                      <w:r>
                        <w:rPr/>
                        <w:t>al. (Nguyen-Michel</w:t>
                      </w:r>
                      <w:r>
                        <w:rPr>
                          <w:spacing w:val="-10"/>
                        </w:rPr>
                        <w:t> </w:t>
                      </w:r>
                      <w:r>
                        <w:rPr/>
                        <w:t>et</w:t>
                      </w:r>
                      <w:r>
                        <w:rPr>
                          <w:spacing w:val="-10"/>
                        </w:rPr>
                        <w:t> </w:t>
                      </w:r>
                      <w:r>
                        <w:rPr/>
                        <w:t>al.,</w:t>
                      </w:r>
                      <w:r>
                        <w:rPr>
                          <w:spacing w:val="-10"/>
                        </w:rPr>
                        <w:t> </w:t>
                      </w:r>
                      <w:r>
                        <w:rPr/>
                        <w:t>2015)</w:t>
                      </w:r>
                      <w:r>
                        <w:rPr>
                          <w:spacing w:val="-10"/>
                        </w:rPr>
                        <w:t> </w:t>
                      </w:r>
                      <w:r>
                        <w:rPr/>
                        <w:t>reported</w:t>
                      </w:r>
                      <w:r>
                        <w:rPr>
                          <w:spacing w:val="-10"/>
                        </w:rPr>
                        <w:t> </w:t>
                      </w:r>
                      <w:r>
                        <w:rPr/>
                        <w:t>discrepancy</w:t>
                      </w:r>
                      <w:r>
                        <w:rPr>
                          <w:spacing w:val="-10"/>
                        </w:rPr>
                        <w:t> </w:t>
                      </w:r>
                      <w:r>
                        <w:rPr/>
                        <w:t>for</w:t>
                      </w:r>
                      <w:r>
                        <w:rPr>
                          <w:spacing w:val="-10"/>
                        </w:rPr>
                        <w:t> </w:t>
                      </w:r>
                      <w:r>
                        <w:rPr/>
                        <w:t>naps</w:t>
                      </w:r>
                      <w:r>
                        <w:rPr>
                          <w:spacing w:val="-10"/>
                        </w:rPr>
                        <w:t> </w:t>
                      </w:r>
                      <w:r>
                        <w:rPr/>
                        <w:t>specifically, including</w:t>
                      </w:r>
                      <w:r>
                        <w:rPr>
                          <w:spacing w:val="-5"/>
                        </w:rPr>
                        <w:t> </w:t>
                      </w:r>
                      <w:r>
                        <w:rPr/>
                        <w:t>variables</w:t>
                      </w:r>
                      <w:r>
                        <w:rPr>
                          <w:spacing w:val="-5"/>
                        </w:rPr>
                        <w:t> </w:t>
                      </w:r>
                      <w:r>
                        <w:rPr/>
                        <w:t>such</w:t>
                      </w:r>
                      <w:r>
                        <w:rPr>
                          <w:spacing w:val="-5"/>
                        </w:rPr>
                        <w:t> </w:t>
                      </w:r>
                      <w:r>
                        <w:rPr/>
                        <w:t>as</w:t>
                      </w:r>
                      <w:r>
                        <w:rPr>
                          <w:spacing w:val="-5"/>
                        </w:rPr>
                        <w:t> </w:t>
                      </w:r>
                      <w:r>
                        <w:rPr/>
                        <w:t>number</w:t>
                      </w:r>
                      <w:r>
                        <w:rPr>
                          <w:spacing w:val="-5"/>
                        </w:rPr>
                        <w:t> </w:t>
                      </w:r>
                      <w:r>
                        <w:rPr/>
                        <w:t>of</w:t>
                      </w:r>
                      <w:r>
                        <w:rPr>
                          <w:spacing w:val="-5"/>
                        </w:rPr>
                        <w:t> </w:t>
                      </w:r>
                      <w:r>
                        <w:rPr/>
                        <w:t>naps,</w:t>
                      </w:r>
                      <w:r>
                        <w:rPr>
                          <w:spacing w:val="-5"/>
                        </w:rPr>
                        <w:t> </w:t>
                      </w:r>
                      <w:r>
                        <w:rPr/>
                        <w:t>number</w:t>
                      </w:r>
                      <w:r>
                        <w:rPr>
                          <w:spacing w:val="-5"/>
                        </w:rPr>
                        <w:t> </w:t>
                      </w:r>
                      <w:r>
                        <w:rPr/>
                        <w:t>of</w:t>
                      </w:r>
                      <w:r>
                        <w:rPr>
                          <w:spacing w:val="-5"/>
                        </w:rPr>
                        <w:t> </w:t>
                      </w:r>
                      <w:r>
                        <w:rPr/>
                        <w:t>days</w:t>
                      </w:r>
                      <w:r>
                        <w:rPr>
                          <w:spacing w:val="-5"/>
                        </w:rPr>
                        <w:t> </w:t>
                      </w:r>
                      <w:r>
                        <w:rPr/>
                        <w:t>napped,</w:t>
                      </w:r>
                      <w:r>
                        <w:rPr>
                          <w:spacing w:val="-5"/>
                        </w:rPr>
                        <w:t> </w:t>
                      </w:r>
                      <w:r>
                        <w:rPr/>
                        <w:t>mean</w:t>
                      </w:r>
                      <w:r>
                        <w:rPr>
                          <w:spacing w:val="-5"/>
                        </w:rPr>
                        <w:t> </w:t>
                      </w:r>
                      <w:r>
                        <w:rPr/>
                        <w:t>duration</w:t>
                      </w:r>
                      <w:r>
                        <w:rPr>
                          <w:spacing w:val="-5"/>
                        </w:rPr>
                        <w:t> </w:t>
                      </w:r>
                      <w:r>
                        <w:rPr/>
                        <w:t>of</w:t>
                      </w:r>
                      <w:r>
                        <w:rPr>
                          <w:spacing w:val="-5"/>
                        </w:rPr>
                        <w:t> </w:t>
                      </w:r>
                      <w:r>
                        <w:rPr/>
                        <w:t>naps,</w:t>
                      </w:r>
                      <w:r>
                        <w:rPr>
                          <w:spacing w:val="-5"/>
                        </w:rPr>
                        <w:t> </w:t>
                      </w:r>
                      <w:r>
                        <w:rPr/>
                        <w:t>and</w:t>
                      </w:r>
                      <w:r>
                        <w:rPr>
                          <w:spacing w:val="-5"/>
                        </w:rPr>
                        <w:t> </w:t>
                      </w:r>
                      <w:r>
                        <w:rPr/>
                        <w:t>total</w:t>
                      </w:r>
                      <w:r>
                        <w:rPr>
                          <w:spacing w:val="-5"/>
                        </w:rPr>
                        <w:t> </w:t>
                      </w:r>
                      <w:r>
                        <w:rPr/>
                        <w:t>nap time.</w:t>
                      </w:r>
                      <w:r>
                        <w:rPr>
                          <w:spacing w:val="14"/>
                        </w:rPr>
                        <w:t> </w:t>
                      </w:r>
                      <w:r>
                        <w:rPr/>
                        <w:t>Baek</w:t>
                      </w:r>
                      <w:r>
                        <w:rPr>
                          <w:spacing w:val="-9"/>
                        </w:rPr>
                        <w:t> </w:t>
                      </w:r>
                      <w:r>
                        <w:rPr/>
                        <w:t>et</w:t>
                      </w:r>
                      <w:r>
                        <w:rPr>
                          <w:spacing w:val="-9"/>
                        </w:rPr>
                        <w:t> </w:t>
                      </w:r>
                      <w:r>
                        <w:rPr/>
                        <w:t>al.</w:t>
                      </w:r>
                      <w:r>
                        <w:rPr>
                          <w:spacing w:val="14"/>
                        </w:rPr>
                        <w:t> </w:t>
                      </w:r>
                      <w:r>
                        <w:rPr/>
                        <w:t>(2020)</w:t>
                      </w:r>
                      <w:r>
                        <w:rPr>
                          <w:spacing w:val="-9"/>
                        </w:rPr>
                        <w:t> </w:t>
                      </w:r>
                      <w:r>
                        <w:rPr/>
                        <w:t>and</w:t>
                      </w:r>
                      <w:r>
                        <w:rPr>
                          <w:spacing w:val="-9"/>
                        </w:rPr>
                        <w:t> </w:t>
                      </w:r>
                      <w:r>
                        <w:rPr/>
                        <w:t>Chan</w:t>
                      </w:r>
                      <w:r>
                        <w:rPr>
                          <w:spacing w:val="-9"/>
                        </w:rPr>
                        <w:t> </w:t>
                      </w:r>
                      <w:r>
                        <w:rPr/>
                        <w:t>et</w:t>
                      </w:r>
                      <w:r>
                        <w:rPr>
                          <w:spacing w:val="-9"/>
                        </w:rPr>
                        <w:t> </w:t>
                      </w:r>
                      <w:r>
                        <w:rPr/>
                        <w:t>al.</w:t>
                      </w:r>
                      <w:r>
                        <w:rPr>
                          <w:spacing w:val="14"/>
                        </w:rPr>
                        <w:t> </w:t>
                      </w:r>
                      <w:r>
                        <w:rPr/>
                        <w:t>(2018)</w:t>
                      </w:r>
                      <w:r>
                        <w:rPr>
                          <w:spacing w:val="-9"/>
                        </w:rPr>
                        <w:t> </w:t>
                      </w:r>
                      <w:r>
                        <w:rPr/>
                        <w:t>compared</w:t>
                      </w:r>
                      <w:r>
                        <w:rPr>
                          <w:spacing w:val="-9"/>
                        </w:rPr>
                        <w:t> </w:t>
                      </w:r>
                      <w:r>
                        <w:rPr/>
                        <w:t>self-report</w:t>
                      </w:r>
                      <w:r>
                        <w:rPr>
                          <w:spacing w:val="-9"/>
                        </w:rPr>
                        <w:t> </w:t>
                      </w:r>
                      <w:r>
                        <w:rPr/>
                        <w:t>and</w:t>
                      </w:r>
                      <w:r>
                        <w:rPr>
                          <w:spacing w:val="-9"/>
                        </w:rPr>
                        <w:t> </w:t>
                      </w:r>
                      <w:r>
                        <w:rPr/>
                        <w:t>actigraphic</w:t>
                      </w:r>
                      <w:r>
                        <w:rPr>
                          <w:spacing w:val="-9"/>
                        </w:rPr>
                        <w:t> </w:t>
                      </w:r>
                      <w:r>
                        <w:rPr/>
                        <w:t>assessments</w:t>
                      </w:r>
                      <w:r>
                        <w:rPr>
                          <w:spacing w:val="-9"/>
                        </w:rPr>
                        <w:t> </w:t>
                      </w:r>
                      <w:r>
                        <w:rPr/>
                        <w:t>of</w:t>
                      </w:r>
                      <w:r>
                        <w:rPr>
                          <w:spacing w:val="-9"/>
                        </w:rPr>
                        <w:t> </w:t>
                      </w:r>
                      <w:r>
                        <w:rPr/>
                        <w:t>variabil- ity in TST and other sleep parameters.</w:t>
                      </w:r>
                      <w:r>
                        <w:rPr>
                          <w:spacing w:val="36"/>
                        </w:rPr>
                        <w:t> </w:t>
                      </w:r>
                      <w:r>
                        <w:rPr/>
                        <w:t>Thun et al.</w:t>
                      </w:r>
                      <w:r>
                        <w:rPr>
                          <w:spacing w:val="36"/>
                        </w:rPr>
                        <w:t> </w:t>
                      </w:r>
                      <w:r>
                        <w:rPr/>
                        <w:t>(2012) compared self-report and actigraphic measures of morningness-eveningness.</w:t>
                      </w:r>
                      <w:r>
                        <w:rPr>
                          <w:spacing w:val="33"/>
                        </w:rPr>
                        <w:t> </w:t>
                      </w:r>
                      <w:r>
                        <w:rPr/>
                        <w:t>Finally, McIntyre et al.</w:t>
                      </w:r>
                      <w:r>
                        <w:rPr>
                          <w:spacing w:val="33"/>
                        </w:rPr>
                        <w:t> </w:t>
                      </w:r>
                      <w:r>
                        <w:rPr/>
                        <w:t>(2016) investigated self-report-objective discrepancy across</w:t>
                      </w:r>
                      <w:r>
                        <w:rPr>
                          <w:spacing w:val="-6"/>
                        </w:rPr>
                        <w:t> </w:t>
                      </w:r>
                      <w:r>
                        <w:rPr/>
                        <w:t>a</w:t>
                      </w:r>
                      <w:r>
                        <w:rPr>
                          <w:spacing w:val="-6"/>
                        </w:rPr>
                        <w:t> </w:t>
                      </w:r>
                      <w:r>
                        <w:rPr/>
                        <w:t>range</w:t>
                      </w:r>
                      <w:r>
                        <w:rPr>
                          <w:spacing w:val="-6"/>
                        </w:rPr>
                        <w:t> </w:t>
                      </w:r>
                      <w:r>
                        <w:rPr/>
                        <w:t>of</w:t>
                      </w:r>
                      <w:r>
                        <w:rPr>
                          <w:spacing w:val="-6"/>
                        </w:rPr>
                        <w:t> </w:t>
                      </w:r>
                      <w:r>
                        <w:rPr/>
                        <w:t>sleep</w:t>
                      </w:r>
                      <w:r>
                        <w:rPr>
                          <w:spacing w:val="-6"/>
                        </w:rPr>
                        <w:t> </w:t>
                      </w:r>
                      <w:r>
                        <w:rPr/>
                        <w:t>behaviours</w:t>
                      </w:r>
                      <w:r>
                        <w:rPr>
                          <w:spacing w:val="-6"/>
                        </w:rPr>
                        <w:t> </w:t>
                      </w:r>
                      <w:r>
                        <w:rPr/>
                        <w:t>including</w:t>
                      </w:r>
                      <w:r>
                        <w:rPr>
                          <w:spacing w:val="-6"/>
                        </w:rPr>
                        <w:t> </w:t>
                      </w:r>
                      <w:r>
                        <w:rPr/>
                        <w:t>position</w:t>
                      </w:r>
                      <w:r>
                        <w:rPr>
                          <w:spacing w:val="-6"/>
                        </w:rPr>
                        <w:t> </w:t>
                      </w:r>
                      <w:r>
                        <w:rPr/>
                        <w:t>at</w:t>
                      </w:r>
                      <w:r>
                        <w:rPr>
                          <w:spacing w:val="-6"/>
                        </w:rPr>
                        <w:t> </w:t>
                      </w:r>
                      <w:r>
                        <w:rPr/>
                        <w:t>sleep</w:t>
                      </w:r>
                      <w:r>
                        <w:rPr>
                          <w:spacing w:val="-6"/>
                        </w:rPr>
                        <w:t> </w:t>
                      </w:r>
                      <w:r>
                        <w:rPr/>
                        <w:t>onset,</w:t>
                      </w:r>
                      <w:r>
                        <w:rPr>
                          <w:spacing w:val="-6"/>
                        </w:rPr>
                        <w:t> </w:t>
                      </w:r>
                      <w:r>
                        <w:rPr/>
                        <w:t>position</w:t>
                      </w:r>
                      <w:r>
                        <w:rPr>
                          <w:spacing w:val="-6"/>
                        </w:rPr>
                        <w:t> </w:t>
                      </w:r>
                      <w:r>
                        <w:rPr/>
                        <w:t>at</w:t>
                      </w:r>
                      <w:r>
                        <w:rPr>
                          <w:spacing w:val="-6"/>
                        </w:rPr>
                        <w:t> </w:t>
                      </w:r>
                      <w:r>
                        <w:rPr/>
                        <w:t>wake,</w:t>
                      </w:r>
                      <w:r>
                        <w:rPr>
                          <w:spacing w:val="-6"/>
                        </w:rPr>
                        <w:t> </w:t>
                      </w:r>
                      <w:r>
                        <w:rPr/>
                        <w:t>number</w:t>
                      </w:r>
                      <w:r>
                        <w:rPr>
                          <w:spacing w:val="-6"/>
                        </w:rPr>
                        <w:t> </w:t>
                      </w:r>
                      <w:r>
                        <w:rPr/>
                        <w:t>of</w:t>
                      </w:r>
                      <w:r>
                        <w:rPr>
                          <w:spacing w:val="-6"/>
                        </w:rPr>
                        <w:t> </w:t>
                      </w:r>
                      <w:r>
                        <w:rPr/>
                        <w:t>positional changes, and the presence of leg twitches or jerks.</w:t>
                      </w:r>
                    </w:p>
                    <w:p>
                      <w:pPr>
                        <w:spacing w:before="243"/>
                        <w:ind w:left="27" w:right="0" w:firstLine="0"/>
                        <w:jc w:val="both"/>
                        <w:rPr>
                          <w:b/>
                          <w:sz w:val="20"/>
                        </w:rPr>
                      </w:pPr>
                      <w:bookmarkStart w:name="Self-report sleep variable definitions" w:id="74"/>
                      <w:bookmarkEnd w:id="74"/>
                      <w:r>
                        <w:rPr/>
                      </w:r>
                      <w:r>
                        <w:rPr>
                          <w:b/>
                          <w:w w:val="105"/>
                          <w:sz w:val="20"/>
                        </w:rPr>
                        <w:t>4.3.1</w:t>
                      </w:r>
                      <w:r>
                        <w:rPr>
                          <w:b/>
                          <w:spacing w:val="60"/>
                          <w:w w:val="105"/>
                          <w:sz w:val="20"/>
                        </w:rPr>
                        <w:t>  </w:t>
                      </w:r>
                      <w:r>
                        <w:rPr>
                          <w:b/>
                          <w:w w:val="105"/>
                          <w:sz w:val="20"/>
                        </w:rPr>
                        <w:t>Self-report</w:t>
                      </w:r>
                      <w:r>
                        <w:rPr>
                          <w:b/>
                          <w:spacing w:val="34"/>
                          <w:w w:val="105"/>
                          <w:sz w:val="20"/>
                        </w:rPr>
                        <w:t> </w:t>
                      </w:r>
                      <w:r>
                        <w:rPr>
                          <w:b/>
                          <w:w w:val="105"/>
                          <w:sz w:val="20"/>
                        </w:rPr>
                        <w:t>sleep</w:t>
                      </w:r>
                      <w:r>
                        <w:rPr>
                          <w:b/>
                          <w:spacing w:val="33"/>
                          <w:w w:val="105"/>
                          <w:sz w:val="20"/>
                        </w:rPr>
                        <w:t> </w:t>
                      </w:r>
                      <w:r>
                        <w:rPr>
                          <w:b/>
                          <w:w w:val="105"/>
                          <w:sz w:val="20"/>
                        </w:rPr>
                        <w:t>variable</w:t>
                      </w:r>
                      <w:r>
                        <w:rPr>
                          <w:b/>
                          <w:spacing w:val="34"/>
                          <w:w w:val="105"/>
                          <w:sz w:val="20"/>
                        </w:rPr>
                        <w:t> </w:t>
                      </w:r>
                      <w:r>
                        <w:rPr>
                          <w:b/>
                          <w:spacing w:val="-2"/>
                          <w:w w:val="105"/>
                          <w:sz w:val="20"/>
                        </w:rPr>
                        <w:t>definitions</w:t>
                      </w:r>
                    </w:p>
                    <w:p>
                      <w:pPr>
                        <w:pStyle w:val="BodyText"/>
                        <w:spacing w:line="213" w:lineRule="auto" w:before="121"/>
                        <w:ind w:left="27" w:right="45"/>
                        <w:jc w:val="both"/>
                      </w:pPr>
                      <w:r>
                        <w:rPr/>
                        <w:t>Calculation of self-report TST, WASO, SE, and TIB varied across studies.</w:t>
                      </w:r>
                      <w:r>
                        <w:rPr>
                          <w:spacing w:val="40"/>
                        </w:rPr>
                        <w:t> </w:t>
                      </w:r>
                      <w:r>
                        <w:rPr/>
                        <w:t>Variations across three major types of self-report TST were observed:</w:t>
                      </w:r>
                      <w:r>
                        <w:rPr>
                          <w:spacing w:val="22"/>
                        </w:rPr>
                        <w:t> </w:t>
                      </w:r>
                      <w:r>
                        <w:rPr/>
                        <w:t>TST queried directly (e.g., “how many minutes did you sleep last night”, TST calculated from other parameters such as TIB, SOL, and WASO, and TST calculated from graphical responses.</w:t>
                      </w:r>
                      <w:r>
                        <w:rPr>
                          <w:spacing w:val="31"/>
                        </w:rPr>
                        <w:t> </w:t>
                      </w:r>
                      <w:r>
                        <w:rPr/>
                        <w:t>The results for TST definitions are depicted in Figure </w:t>
                      </w:r>
                      <w:hyperlink w:history="true" w:anchor="_bookmark13">
                        <w:r>
                          <w:rPr/>
                          <w:t>13</w:t>
                        </w:r>
                      </w:hyperlink>
                      <w:r>
                        <w:rPr/>
                        <w:t> below.</w:t>
                      </w:r>
                    </w:p>
                  </w:txbxContent>
                </v:textbox>
                <w10:wrap type="none"/>
              </v:shape>
            </w:pict>
          </mc:Fallback>
        </mc:AlternateContent>
      </w:r>
      <w:r>
        <w:rPr/>
        <mc:AlternateContent>
          <mc:Choice Requires="wps">
            <w:drawing>
              <wp:anchor distT="0" distB="0" distL="0" distR="0" allowOverlap="1" layoutInCell="1" locked="0" behindDoc="1" simplePos="0" relativeHeight="478093824">
                <wp:simplePos x="0" y="0"/>
                <wp:positionH relativeFrom="page">
                  <wp:posOffset>2186597</wp:posOffset>
                </wp:positionH>
                <wp:positionV relativeFrom="page">
                  <wp:posOffset>4145764</wp:posOffset>
                </wp:positionV>
                <wp:extent cx="575945" cy="139065"/>
                <wp:effectExtent l="0" t="0" r="0" b="0"/>
                <wp:wrapNone/>
                <wp:docPr id="2243" name="Textbox 2243"/>
                <wp:cNvGraphicFramePr>
                  <a:graphicFrameLocks/>
                </wp:cNvGraphicFramePr>
                <a:graphic>
                  <a:graphicData uri="http://schemas.microsoft.com/office/word/2010/wordprocessingShape">
                    <wps:wsp>
                      <wps:cNvPr id="2243" name="Textbox 2243"/>
                      <wps:cNvSpPr txBox="1"/>
                      <wps:spPr>
                        <a:xfrm>
                          <a:off x="0" y="0"/>
                          <a:ext cx="575945" cy="139065"/>
                        </a:xfrm>
                        <a:prstGeom prst="rect">
                          <a:avLst/>
                        </a:prstGeom>
                      </wps:spPr>
                      <wps:txbx>
                        <w:txbxContent>
                          <w:p>
                            <w:pPr>
                              <w:spacing w:before="14"/>
                              <w:ind w:left="20" w:right="0" w:firstLine="0"/>
                              <w:jc w:val="left"/>
                              <w:rPr>
                                <w:rFonts w:ascii="Arial"/>
                                <w:sz w:val="16"/>
                              </w:rPr>
                            </w:pPr>
                            <w:r>
                              <w:rPr>
                                <w:rFonts w:ascii="Arial"/>
                                <w:color w:val="4D4D4D"/>
                                <w:sz w:val="16"/>
                              </w:rPr>
                              <w:t>Direct </w:t>
                            </w:r>
                            <w:r>
                              <w:rPr>
                                <w:rFonts w:ascii="Arial"/>
                                <w:color w:val="4D4D4D"/>
                                <w:spacing w:val="-2"/>
                                <w:sz w:val="16"/>
                              </w:rPr>
                              <w:t>query</w:t>
                            </w:r>
                          </w:p>
                        </w:txbxContent>
                      </wps:txbx>
                      <wps:bodyPr wrap="square" lIns="0" tIns="0" rIns="0" bIns="0" rtlCol="0">
                        <a:noAutofit/>
                      </wps:bodyPr>
                    </wps:wsp>
                  </a:graphicData>
                </a:graphic>
              </wp:anchor>
            </w:drawing>
          </mc:Choice>
          <mc:Fallback>
            <w:pict>
              <v:shape style="position:absolute;margin-left:172.173065pt;margin-top:326.438141pt;width:45.35pt;height:10.95pt;mso-position-horizontal-relative:page;mso-position-vertical-relative:page;z-index:-25222656" type="#_x0000_t202" id="docshape2210" filled="false" stroked="false">
                <v:textbox inset="0,0,0,0">
                  <w:txbxContent>
                    <w:p>
                      <w:pPr>
                        <w:spacing w:before="14"/>
                        <w:ind w:left="20" w:right="0" w:firstLine="0"/>
                        <w:jc w:val="left"/>
                        <w:rPr>
                          <w:rFonts w:ascii="Arial"/>
                          <w:sz w:val="16"/>
                        </w:rPr>
                      </w:pPr>
                      <w:r>
                        <w:rPr>
                          <w:rFonts w:ascii="Arial"/>
                          <w:color w:val="4D4D4D"/>
                          <w:sz w:val="16"/>
                        </w:rPr>
                        <w:t>Direct </w:t>
                      </w:r>
                      <w:r>
                        <w:rPr>
                          <w:rFonts w:ascii="Arial"/>
                          <w:color w:val="4D4D4D"/>
                          <w:spacing w:val="-2"/>
                          <w:sz w:val="16"/>
                        </w:rPr>
                        <w:t>query</w:t>
                      </w:r>
                    </w:p>
                  </w:txbxContent>
                </v:textbox>
                <w10:wrap type="none"/>
              </v:shape>
            </w:pict>
          </mc:Fallback>
        </mc:AlternateContent>
      </w:r>
      <w:r>
        <w:rPr/>
        <mc:AlternateContent>
          <mc:Choice Requires="wps">
            <w:drawing>
              <wp:anchor distT="0" distB="0" distL="0" distR="0" allowOverlap="1" layoutInCell="1" locked="0" behindDoc="1" simplePos="0" relativeHeight="478094336">
                <wp:simplePos x="0" y="0"/>
                <wp:positionH relativeFrom="page">
                  <wp:posOffset>6436273</wp:posOffset>
                </wp:positionH>
                <wp:positionV relativeFrom="page">
                  <wp:posOffset>4159615</wp:posOffset>
                </wp:positionV>
                <wp:extent cx="152400" cy="111125"/>
                <wp:effectExtent l="0" t="0" r="0" b="0"/>
                <wp:wrapNone/>
                <wp:docPr id="2244" name="Textbox 2244"/>
                <wp:cNvGraphicFramePr>
                  <a:graphicFrameLocks/>
                </wp:cNvGraphicFramePr>
                <a:graphic>
                  <a:graphicData uri="http://schemas.microsoft.com/office/word/2010/wordprocessingShape">
                    <wps:wsp>
                      <wps:cNvPr id="2244" name="Textbox 2244"/>
                      <wps:cNvSpPr txBox="1"/>
                      <wps:spPr>
                        <a:xfrm>
                          <a:off x="0" y="0"/>
                          <a:ext cx="152400" cy="111125"/>
                        </a:xfrm>
                        <a:prstGeom prst="rect">
                          <a:avLst/>
                        </a:prstGeom>
                      </wps:spPr>
                      <wps:txbx>
                        <w:txbxContent>
                          <w:p>
                            <w:pPr>
                              <w:spacing w:before="16"/>
                              <w:ind w:left="20" w:right="0" w:firstLine="0"/>
                              <w:jc w:val="left"/>
                              <w:rPr>
                                <w:rFonts w:ascii="Arial"/>
                                <w:sz w:val="12"/>
                              </w:rPr>
                            </w:pPr>
                            <w:r>
                              <w:rPr>
                                <w:rFonts w:ascii="Arial"/>
                                <w:spacing w:val="-5"/>
                                <w:sz w:val="12"/>
                              </w:rPr>
                              <w:t>122</w:t>
                            </w:r>
                          </w:p>
                        </w:txbxContent>
                      </wps:txbx>
                      <wps:bodyPr wrap="square" lIns="0" tIns="0" rIns="0" bIns="0" rtlCol="0">
                        <a:noAutofit/>
                      </wps:bodyPr>
                    </wps:wsp>
                  </a:graphicData>
                </a:graphic>
              </wp:anchor>
            </w:drawing>
          </mc:Choice>
          <mc:Fallback>
            <w:pict>
              <v:shape style="position:absolute;margin-left:506.793152pt;margin-top:327.528748pt;width:12pt;height:8.75pt;mso-position-horizontal-relative:page;mso-position-vertical-relative:page;z-index:-25222144" type="#_x0000_t202" id="docshape2211" filled="false" stroked="false">
                <v:textbox inset="0,0,0,0">
                  <w:txbxContent>
                    <w:p>
                      <w:pPr>
                        <w:spacing w:before="16"/>
                        <w:ind w:left="20" w:right="0" w:firstLine="0"/>
                        <w:jc w:val="left"/>
                        <w:rPr>
                          <w:rFonts w:ascii="Arial"/>
                          <w:sz w:val="12"/>
                        </w:rPr>
                      </w:pPr>
                      <w:r>
                        <w:rPr>
                          <w:rFonts w:ascii="Arial"/>
                          <w:spacing w:val="-5"/>
                          <w:sz w:val="12"/>
                        </w:rPr>
                        <w:t>122</w:t>
                      </w:r>
                    </w:p>
                  </w:txbxContent>
                </v:textbox>
                <w10:wrap type="none"/>
              </v:shape>
            </w:pict>
          </mc:Fallback>
        </mc:AlternateContent>
      </w:r>
      <w:r>
        <w:rPr/>
        <mc:AlternateContent>
          <mc:Choice Requires="wps">
            <w:drawing>
              <wp:anchor distT="0" distB="0" distL="0" distR="0" allowOverlap="1" layoutInCell="1" locked="0" behindDoc="1" simplePos="0" relativeHeight="478094848">
                <wp:simplePos x="0" y="0"/>
                <wp:positionH relativeFrom="page">
                  <wp:posOffset>1604014</wp:posOffset>
                </wp:positionH>
                <wp:positionV relativeFrom="page">
                  <wp:posOffset>4372854</wp:posOffset>
                </wp:positionV>
                <wp:extent cx="1158240" cy="139065"/>
                <wp:effectExtent l="0" t="0" r="0" b="0"/>
                <wp:wrapNone/>
                <wp:docPr id="2245" name="Textbox 2245"/>
                <wp:cNvGraphicFramePr>
                  <a:graphicFrameLocks/>
                </wp:cNvGraphicFramePr>
                <a:graphic>
                  <a:graphicData uri="http://schemas.microsoft.com/office/word/2010/wordprocessingShape">
                    <wps:wsp>
                      <wps:cNvPr id="2245" name="Textbox 2245"/>
                      <wps:cNvSpPr txBox="1"/>
                      <wps:spPr>
                        <a:xfrm>
                          <a:off x="0" y="0"/>
                          <a:ext cx="1158240" cy="139065"/>
                        </a:xfrm>
                        <a:prstGeom prst="rect">
                          <a:avLst/>
                        </a:prstGeom>
                      </wps:spPr>
                      <wps:txbx>
                        <w:txbxContent>
                          <w:p>
                            <w:pPr>
                              <w:spacing w:before="14"/>
                              <w:ind w:left="20" w:right="0" w:firstLine="0"/>
                              <w:jc w:val="left"/>
                              <w:rPr>
                                <w:rFonts w:ascii="Arial" w:hAnsi="Arial"/>
                                <w:sz w:val="16"/>
                              </w:rPr>
                            </w:pPr>
                            <w:r>
                              <w:rPr>
                                <w:rFonts w:ascii="Arial" w:hAnsi="Arial"/>
                                <w:color w:val="4D4D4D"/>
                                <w:spacing w:val="-2"/>
                                <w:sz w:val="16"/>
                              </w:rPr>
                              <w:t>TIB−SOL−WASO−TWAK</w:t>
                            </w:r>
                          </w:p>
                        </w:txbxContent>
                      </wps:txbx>
                      <wps:bodyPr wrap="square" lIns="0" tIns="0" rIns="0" bIns="0" rtlCol="0">
                        <a:noAutofit/>
                      </wps:bodyPr>
                    </wps:wsp>
                  </a:graphicData>
                </a:graphic>
              </wp:anchor>
            </w:drawing>
          </mc:Choice>
          <mc:Fallback>
            <w:pict>
              <v:shape style="position:absolute;margin-left:126.300316pt;margin-top:344.319214pt;width:91.2pt;height:10.95pt;mso-position-horizontal-relative:page;mso-position-vertical-relative:page;z-index:-25221632" type="#_x0000_t202" id="docshape2212" filled="false" stroked="false">
                <v:textbox inset="0,0,0,0">
                  <w:txbxContent>
                    <w:p>
                      <w:pPr>
                        <w:spacing w:before="14"/>
                        <w:ind w:left="20" w:right="0" w:firstLine="0"/>
                        <w:jc w:val="left"/>
                        <w:rPr>
                          <w:rFonts w:ascii="Arial" w:hAnsi="Arial"/>
                          <w:sz w:val="16"/>
                        </w:rPr>
                      </w:pPr>
                      <w:r>
                        <w:rPr>
                          <w:rFonts w:ascii="Arial" w:hAnsi="Arial"/>
                          <w:color w:val="4D4D4D"/>
                          <w:spacing w:val="-2"/>
                          <w:sz w:val="16"/>
                        </w:rPr>
                        <w:t>TIB−SOL−WASO−TWAK</w:t>
                      </w:r>
                    </w:p>
                  </w:txbxContent>
                </v:textbox>
                <w10:wrap type="none"/>
              </v:shape>
            </w:pict>
          </mc:Fallback>
        </mc:AlternateContent>
      </w:r>
      <w:r>
        <w:rPr/>
        <mc:AlternateContent>
          <mc:Choice Requires="wps">
            <w:drawing>
              <wp:anchor distT="0" distB="0" distL="0" distR="0" allowOverlap="1" layoutInCell="1" locked="0" behindDoc="1" simplePos="0" relativeHeight="478095360">
                <wp:simplePos x="0" y="0"/>
                <wp:positionH relativeFrom="page">
                  <wp:posOffset>3523480</wp:posOffset>
                </wp:positionH>
                <wp:positionV relativeFrom="page">
                  <wp:posOffset>4386704</wp:posOffset>
                </wp:positionV>
                <wp:extent cx="109855" cy="111125"/>
                <wp:effectExtent l="0" t="0" r="0" b="0"/>
                <wp:wrapNone/>
                <wp:docPr id="2246" name="Textbox 2246"/>
                <wp:cNvGraphicFramePr>
                  <a:graphicFrameLocks/>
                </wp:cNvGraphicFramePr>
                <a:graphic>
                  <a:graphicData uri="http://schemas.microsoft.com/office/word/2010/wordprocessingShape">
                    <wps:wsp>
                      <wps:cNvPr id="2246" name="Textbox 2246"/>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18</w:t>
                            </w:r>
                          </w:p>
                        </w:txbxContent>
                      </wps:txbx>
                      <wps:bodyPr wrap="square" lIns="0" tIns="0" rIns="0" bIns="0" rtlCol="0">
                        <a:noAutofit/>
                      </wps:bodyPr>
                    </wps:wsp>
                  </a:graphicData>
                </a:graphic>
              </wp:anchor>
            </w:drawing>
          </mc:Choice>
          <mc:Fallback>
            <w:pict>
              <v:shape style="position:absolute;margin-left:277.439392pt;margin-top:345.409821pt;width:8.65pt;height:8.75pt;mso-position-horizontal-relative:page;mso-position-vertical-relative:page;z-index:-25221120" type="#_x0000_t202" id="docshape2213" filled="false" stroked="false">
                <v:textbox inset="0,0,0,0">
                  <w:txbxContent>
                    <w:p>
                      <w:pPr>
                        <w:spacing w:before="16"/>
                        <w:ind w:left="20" w:right="0" w:firstLine="0"/>
                        <w:jc w:val="left"/>
                        <w:rPr>
                          <w:rFonts w:ascii="Arial"/>
                          <w:sz w:val="12"/>
                        </w:rPr>
                      </w:pPr>
                      <w:r>
                        <w:rPr>
                          <w:rFonts w:ascii="Arial"/>
                          <w:spacing w:val="-5"/>
                          <w:sz w:val="12"/>
                        </w:rPr>
                        <w:t>18</w:t>
                      </w:r>
                    </w:p>
                  </w:txbxContent>
                </v:textbox>
                <w10:wrap type="none"/>
              </v:shape>
            </w:pict>
          </mc:Fallback>
        </mc:AlternateContent>
      </w:r>
      <w:r>
        <w:rPr/>
        <mc:AlternateContent>
          <mc:Choice Requires="wps">
            <w:drawing>
              <wp:anchor distT="0" distB="0" distL="0" distR="0" allowOverlap="1" layoutInCell="1" locked="0" behindDoc="1" simplePos="0" relativeHeight="478095872">
                <wp:simplePos x="0" y="0"/>
                <wp:positionH relativeFrom="page">
                  <wp:posOffset>2299761</wp:posOffset>
                </wp:positionH>
                <wp:positionV relativeFrom="page">
                  <wp:posOffset>4599943</wp:posOffset>
                </wp:positionV>
                <wp:extent cx="462280" cy="139065"/>
                <wp:effectExtent l="0" t="0" r="0" b="0"/>
                <wp:wrapNone/>
                <wp:docPr id="2247" name="Textbox 2247"/>
                <wp:cNvGraphicFramePr>
                  <a:graphicFrameLocks/>
                </wp:cNvGraphicFramePr>
                <a:graphic>
                  <a:graphicData uri="http://schemas.microsoft.com/office/word/2010/wordprocessingShape">
                    <wps:wsp>
                      <wps:cNvPr id="2247" name="Textbox 2247"/>
                      <wps:cNvSpPr txBox="1"/>
                      <wps:spPr>
                        <a:xfrm>
                          <a:off x="0" y="0"/>
                          <a:ext cx="462280" cy="139065"/>
                        </a:xfrm>
                        <a:prstGeom prst="rect">
                          <a:avLst/>
                        </a:prstGeom>
                      </wps:spPr>
                      <wps:txbx>
                        <w:txbxContent>
                          <w:p>
                            <w:pPr>
                              <w:spacing w:before="14"/>
                              <w:ind w:left="20" w:right="0" w:firstLine="0"/>
                              <w:jc w:val="left"/>
                              <w:rPr>
                                <w:rFonts w:ascii="Arial" w:hAnsi="Arial"/>
                                <w:sz w:val="16"/>
                              </w:rPr>
                            </w:pPr>
                            <w:r>
                              <w:rPr>
                                <w:rFonts w:ascii="Arial" w:hAnsi="Arial"/>
                                <w:color w:val="4D4D4D"/>
                                <w:spacing w:val="-2"/>
                                <w:sz w:val="16"/>
                              </w:rPr>
                              <w:t>TIB−TWT</w:t>
                            </w:r>
                          </w:p>
                        </w:txbxContent>
                      </wps:txbx>
                      <wps:bodyPr wrap="square" lIns="0" tIns="0" rIns="0" bIns="0" rtlCol="0">
                        <a:noAutofit/>
                      </wps:bodyPr>
                    </wps:wsp>
                  </a:graphicData>
                </a:graphic>
              </wp:anchor>
            </w:drawing>
          </mc:Choice>
          <mc:Fallback>
            <w:pict>
              <v:shape style="position:absolute;margin-left:181.083603pt;margin-top:362.200287pt;width:36.4pt;height:10.95pt;mso-position-horizontal-relative:page;mso-position-vertical-relative:page;z-index:-25220608" type="#_x0000_t202" id="docshape2214" filled="false" stroked="false">
                <v:textbox inset="0,0,0,0">
                  <w:txbxContent>
                    <w:p>
                      <w:pPr>
                        <w:spacing w:before="14"/>
                        <w:ind w:left="20" w:right="0" w:firstLine="0"/>
                        <w:jc w:val="left"/>
                        <w:rPr>
                          <w:rFonts w:ascii="Arial" w:hAnsi="Arial"/>
                          <w:sz w:val="16"/>
                        </w:rPr>
                      </w:pPr>
                      <w:r>
                        <w:rPr>
                          <w:rFonts w:ascii="Arial" w:hAnsi="Arial"/>
                          <w:color w:val="4D4D4D"/>
                          <w:spacing w:val="-2"/>
                          <w:sz w:val="16"/>
                        </w:rPr>
                        <w:t>TIB−TWT</w:t>
                      </w:r>
                    </w:p>
                  </w:txbxContent>
                </v:textbox>
                <w10:wrap type="none"/>
              </v:shape>
            </w:pict>
          </mc:Fallback>
        </mc:AlternateContent>
      </w:r>
      <w:r>
        <w:rPr/>
        <mc:AlternateContent>
          <mc:Choice Requires="wps">
            <w:drawing>
              <wp:anchor distT="0" distB="0" distL="0" distR="0" allowOverlap="1" layoutInCell="1" locked="0" behindDoc="1" simplePos="0" relativeHeight="478096384">
                <wp:simplePos x="0" y="0"/>
                <wp:positionH relativeFrom="page">
                  <wp:posOffset>3112991</wp:posOffset>
                </wp:positionH>
                <wp:positionV relativeFrom="page">
                  <wp:posOffset>4613794</wp:posOffset>
                </wp:positionV>
                <wp:extent cx="67310" cy="111125"/>
                <wp:effectExtent l="0" t="0" r="0" b="0"/>
                <wp:wrapNone/>
                <wp:docPr id="2248" name="Textbox 2248"/>
                <wp:cNvGraphicFramePr>
                  <a:graphicFrameLocks/>
                </wp:cNvGraphicFramePr>
                <a:graphic>
                  <a:graphicData uri="http://schemas.microsoft.com/office/word/2010/wordprocessingShape">
                    <wps:wsp>
                      <wps:cNvPr id="2248" name="Textbox 224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4</w:t>
                            </w:r>
                          </w:p>
                        </w:txbxContent>
                      </wps:txbx>
                      <wps:bodyPr wrap="square" lIns="0" tIns="0" rIns="0" bIns="0" rtlCol="0">
                        <a:noAutofit/>
                      </wps:bodyPr>
                    </wps:wsp>
                  </a:graphicData>
                </a:graphic>
              </wp:anchor>
            </w:drawing>
          </mc:Choice>
          <mc:Fallback>
            <w:pict>
              <v:shape style="position:absolute;margin-left:245.117447pt;margin-top:363.290894pt;width:5.3pt;height:8.75pt;mso-position-horizontal-relative:page;mso-position-vertical-relative:page;z-index:-25220096" type="#_x0000_t202" id="docshape2215" filled="false" stroked="false">
                <v:textbox inset="0,0,0,0">
                  <w:txbxContent>
                    <w:p>
                      <w:pPr>
                        <w:spacing w:before="16"/>
                        <w:ind w:left="20" w:right="0" w:firstLine="0"/>
                        <w:jc w:val="left"/>
                        <w:rPr>
                          <w:rFonts w:ascii="Arial"/>
                          <w:sz w:val="12"/>
                        </w:rPr>
                      </w:pPr>
                      <w:r>
                        <w:rPr>
                          <w:rFonts w:ascii="Arial"/>
                          <w:spacing w:val="-1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78096896">
                <wp:simplePos x="0" y="0"/>
                <wp:positionH relativeFrom="page">
                  <wp:posOffset>2214412</wp:posOffset>
                </wp:positionH>
                <wp:positionV relativeFrom="page">
                  <wp:posOffset>4826906</wp:posOffset>
                </wp:positionV>
                <wp:extent cx="548005" cy="139065"/>
                <wp:effectExtent l="0" t="0" r="0" b="0"/>
                <wp:wrapNone/>
                <wp:docPr id="2249" name="Textbox 2249"/>
                <wp:cNvGraphicFramePr>
                  <a:graphicFrameLocks/>
                </wp:cNvGraphicFramePr>
                <a:graphic>
                  <a:graphicData uri="http://schemas.microsoft.com/office/word/2010/wordprocessingShape">
                    <wps:wsp>
                      <wps:cNvPr id="2249" name="Textbox 2249"/>
                      <wps:cNvSpPr txBox="1"/>
                      <wps:spPr>
                        <a:xfrm>
                          <a:off x="0" y="0"/>
                          <a:ext cx="548005" cy="139065"/>
                        </a:xfrm>
                        <a:prstGeom prst="rect">
                          <a:avLst/>
                        </a:prstGeom>
                      </wps:spPr>
                      <wps:txbx>
                        <w:txbxContent>
                          <w:p>
                            <w:pPr>
                              <w:spacing w:before="14"/>
                              <w:ind w:left="20" w:right="0" w:firstLine="0"/>
                              <w:jc w:val="left"/>
                              <w:rPr>
                                <w:rFonts w:ascii="Arial" w:hAnsi="Arial"/>
                                <w:sz w:val="16"/>
                              </w:rPr>
                            </w:pPr>
                            <w:r>
                              <w:rPr>
                                <w:rFonts w:ascii="Arial" w:hAnsi="Arial"/>
                                <w:color w:val="4D4D4D"/>
                                <w:spacing w:val="-2"/>
                                <w:sz w:val="16"/>
                              </w:rPr>
                              <w:t>TIB−WASO</w:t>
                            </w:r>
                          </w:p>
                        </w:txbxContent>
                      </wps:txbx>
                      <wps:bodyPr wrap="square" lIns="0" tIns="0" rIns="0" bIns="0" rtlCol="0">
                        <a:noAutofit/>
                      </wps:bodyPr>
                    </wps:wsp>
                  </a:graphicData>
                </a:graphic>
              </wp:anchor>
            </w:drawing>
          </mc:Choice>
          <mc:Fallback>
            <w:pict>
              <v:shape style="position:absolute;margin-left:174.363205pt;margin-top:380.07135pt;width:43.15pt;height:10.95pt;mso-position-horizontal-relative:page;mso-position-vertical-relative:page;z-index:-25219584" type="#_x0000_t202" id="docshape2216" filled="false" stroked="false">
                <v:textbox inset="0,0,0,0">
                  <w:txbxContent>
                    <w:p>
                      <w:pPr>
                        <w:spacing w:before="14"/>
                        <w:ind w:left="20" w:right="0" w:firstLine="0"/>
                        <w:jc w:val="left"/>
                        <w:rPr>
                          <w:rFonts w:ascii="Arial" w:hAnsi="Arial"/>
                          <w:sz w:val="16"/>
                        </w:rPr>
                      </w:pPr>
                      <w:r>
                        <w:rPr>
                          <w:rFonts w:ascii="Arial" w:hAnsi="Arial"/>
                          <w:color w:val="4D4D4D"/>
                          <w:spacing w:val="-2"/>
                          <w:sz w:val="16"/>
                        </w:rPr>
                        <w:t>TIB−WASO</w:t>
                      </w:r>
                    </w:p>
                  </w:txbxContent>
                </v:textbox>
                <w10:wrap type="none"/>
              </v:shape>
            </w:pict>
          </mc:Fallback>
        </mc:AlternateContent>
      </w:r>
      <w:r>
        <w:rPr/>
        <mc:AlternateContent>
          <mc:Choice Requires="wps">
            <w:drawing>
              <wp:anchor distT="0" distB="0" distL="0" distR="0" allowOverlap="1" layoutInCell="1" locked="0" behindDoc="1" simplePos="0" relativeHeight="478097408">
                <wp:simplePos x="0" y="0"/>
                <wp:positionH relativeFrom="page">
                  <wp:posOffset>3029674</wp:posOffset>
                </wp:positionH>
                <wp:positionV relativeFrom="page">
                  <wp:posOffset>4840883</wp:posOffset>
                </wp:positionV>
                <wp:extent cx="67310" cy="111125"/>
                <wp:effectExtent l="0" t="0" r="0" b="0"/>
                <wp:wrapNone/>
                <wp:docPr id="2250" name="Textbox 2250"/>
                <wp:cNvGraphicFramePr>
                  <a:graphicFrameLocks/>
                </wp:cNvGraphicFramePr>
                <a:graphic>
                  <a:graphicData uri="http://schemas.microsoft.com/office/word/2010/wordprocessingShape">
                    <wps:wsp>
                      <wps:cNvPr id="2250" name="Textbox 225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8.557053pt;margin-top:381.171967pt;width:5.3pt;height:8.75pt;mso-position-horizontal-relative:page;mso-position-vertical-relative:page;z-index:-25219072" type="#_x0000_t202" id="docshape2217"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097920">
                <wp:simplePos x="0" y="0"/>
                <wp:positionH relativeFrom="page">
                  <wp:posOffset>2420672</wp:posOffset>
                </wp:positionH>
                <wp:positionV relativeFrom="page">
                  <wp:posOffset>5053995</wp:posOffset>
                </wp:positionV>
                <wp:extent cx="341630" cy="139065"/>
                <wp:effectExtent l="0" t="0" r="0" b="0"/>
                <wp:wrapNone/>
                <wp:docPr id="2251" name="Textbox 2251"/>
                <wp:cNvGraphicFramePr>
                  <a:graphicFrameLocks/>
                </wp:cNvGraphicFramePr>
                <a:graphic>
                  <a:graphicData uri="http://schemas.microsoft.com/office/word/2010/wordprocessingShape">
                    <wps:wsp>
                      <wps:cNvPr id="2251" name="Textbox 2251"/>
                      <wps:cNvSpPr txBox="1"/>
                      <wps:spPr>
                        <a:xfrm>
                          <a:off x="0" y="0"/>
                          <a:ext cx="341630" cy="139065"/>
                        </a:xfrm>
                        <a:prstGeom prst="rect">
                          <a:avLst/>
                        </a:prstGeom>
                      </wps:spPr>
                      <wps:txbx>
                        <w:txbxContent>
                          <w:p>
                            <w:pPr>
                              <w:spacing w:before="14"/>
                              <w:ind w:left="20" w:right="0" w:firstLine="0"/>
                              <w:jc w:val="left"/>
                              <w:rPr>
                                <w:rFonts w:ascii="Arial" w:hAnsi="Arial"/>
                                <w:sz w:val="16"/>
                              </w:rPr>
                            </w:pPr>
                            <w:r>
                              <w:rPr>
                                <w:rFonts w:ascii="Arial" w:hAnsi="Arial"/>
                                <w:color w:val="4D4D4D"/>
                                <w:spacing w:val="-2"/>
                                <w:sz w:val="16"/>
                              </w:rPr>
                              <w:t>FA−LO</w:t>
                            </w:r>
                          </w:p>
                        </w:txbxContent>
                      </wps:txbx>
                      <wps:bodyPr wrap="square" lIns="0" tIns="0" rIns="0" bIns="0" rtlCol="0">
                        <a:noAutofit/>
                      </wps:bodyPr>
                    </wps:wsp>
                  </a:graphicData>
                </a:graphic>
              </wp:anchor>
            </w:drawing>
          </mc:Choice>
          <mc:Fallback>
            <w:pict>
              <v:shape style="position:absolute;margin-left:190.604172pt;margin-top:397.952423pt;width:26.9pt;height:10.95pt;mso-position-horizontal-relative:page;mso-position-vertical-relative:page;z-index:-25218560" type="#_x0000_t202" id="docshape2218" filled="false" stroked="false">
                <v:textbox inset="0,0,0,0">
                  <w:txbxContent>
                    <w:p>
                      <w:pPr>
                        <w:spacing w:before="14"/>
                        <w:ind w:left="20" w:right="0" w:firstLine="0"/>
                        <w:jc w:val="left"/>
                        <w:rPr>
                          <w:rFonts w:ascii="Arial" w:hAnsi="Arial"/>
                          <w:sz w:val="16"/>
                        </w:rPr>
                      </w:pPr>
                      <w:r>
                        <w:rPr>
                          <w:rFonts w:ascii="Arial" w:hAnsi="Arial"/>
                          <w:color w:val="4D4D4D"/>
                          <w:spacing w:val="-2"/>
                          <w:sz w:val="16"/>
                        </w:rPr>
                        <w:t>FA−LO</w:t>
                      </w:r>
                    </w:p>
                  </w:txbxContent>
                </v:textbox>
                <w10:wrap type="none"/>
              </v:shape>
            </w:pict>
          </mc:Fallback>
        </mc:AlternateContent>
      </w:r>
      <w:r>
        <w:rPr/>
        <mc:AlternateContent>
          <mc:Choice Requires="wps">
            <w:drawing>
              <wp:anchor distT="0" distB="0" distL="0" distR="0" allowOverlap="1" layoutInCell="1" locked="0" behindDoc="1" simplePos="0" relativeHeight="478098432">
                <wp:simplePos x="0" y="0"/>
                <wp:positionH relativeFrom="page">
                  <wp:posOffset>3057489</wp:posOffset>
                </wp:positionH>
                <wp:positionV relativeFrom="page">
                  <wp:posOffset>5067973</wp:posOffset>
                </wp:positionV>
                <wp:extent cx="67310" cy="111125"/>
                <wp:effectExtent l="0" t="0" r="0" b="0"/>
                <wp:wrapNone/>
                <wp:docPr id="2252" name="Textbox 2252"/>
                <wp:cNvGraphicFramePr>
                  <a:graphicFrameLocks/>
                </wp:cNvGraphicFramePr>
                <a:graphic>
                  <a:graphicData uri="http://schemas.microsoft.com/office/word/2010/wordprocessingShape">
                    <wps:wsp>
                      <wps:cNvPr id="2252" name="Textbox 225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0.747177pt;margin-top:399.05304pt;width:5.3pt;height:8.75pt;mso-position-horizontal-relative:page;mso-position-vertical-relative:page;z-index:-25218048" type="#_x0000_t202" id="docshape2219"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098944">
                <wp:simplePos x="0" y="0"/>
                <wp:positionH relativeFrom="page">
                  <wp:posOffset>2253022</wp:posOffset>
                </wp:positionH>
                <wp:positionV relativeFrom="page">
                  <wp:posOffset>5281085</wp:posOffset>
                </wp:positionV>
                <wp:extent cx="509270" cy="139065"/>
                <wp:effectExtent l="0" t="0" r="0" b="0"/>
                <wp:wrapNone/>
                <wp:docPr id="2253" name="Textbox 2253"/>
                <wp:cNvGraphicFramePr>
                  <a:graphicFrameLocks/>
                </wp:cNvGraphicFramePr>
                <a:graphic>
                  <a:graphicData uri="http://schemas.microsoft.com/office/word/2010/wordprocessingShape">
                    <wps:wsp>
                      <wps:cNvPr id="2253" name="Textbox 2253"/>
                      <wps:cNvSpPr txBox="1"/>
                      <wps:spPr>
                        <a:xfrm>
                          <a:off x="0" y="0"/>
                          <a:ext cx="509270" cy="139065"/>
                        </a:xfrm>
                        <a:prstGeom prst="rect">
                          <a:avLst/>
                        </a:prstGeom>
                      </wps:spPr>
                      <wps:txbx>
                        <w:txbxContent>
                          <w:p>
                            <w:pPr>
                              <w:spacing w:before="14"/>
                              <w:ind w:left="20" w:right="0" w:firstLine="0"/>
                              <w:jc w:val="left"/>
                              <w:rPr>
                                <w:rFonts w:ascii="Arial" w:hAnsi="Arial"/>
                                <w:sz w:val="16"/>
                              </w:rPr>
                            </w:pPr>
                            <w:r>
                              <w:rPr>
                                <w:rFonts w:ascii="Arial" w:hAnsi="Arial"/>
                                <w:color w:val="4D4D4D"/>
                                <w:spacing w:val="-2"/>
                                <w:sz w:val="16"/>
                              </w:rPr>
                              <w:t>FWT−SOT</w:t>
                            </w:r>
                          </w:p>
                        </w:txbxContent>
                      </wps:txbx>
                      <wps:bodyPr wrap="square" lIns="0" tIns="0" rIns="0" bIns="0" rtlCol="0">
                        <a:noAutofit/>
                      </wps:bodyPr>
                    </wps:wsp>
                  </a:graphicData>
                </a:graphic>
              </wp:anchor>
            </w:drawing>
          </mc:Choice>
          <mc:Fallback>
            <w:pict>
              <v:shape style="position:absolute;margin-left:177.403381pt;margin-top:415.833496pt;width:40.1pt;height:10.95pt;mso-position-horizontal-relative:page;mso-position-vertical-relative:page;z-index:-25217536" type="#_x0000_t202" id="docshape2220" filled="false" stroked="false">
                <v:textbox inset="0,0,0,0">
                  <w:txbxContent>
                    <w:p>
                      <w:pPr>
                        <w:spacing w:before="14"/>
                        <w:ind w:left="20" w:right="0" w:firstLine="0"/>
                        <w:jc w:val="left"/>
                        <w:rPr>
                          <w:rFonts w:ascii="Arial" w:hAnsi="Arial"/>
                          <w:sz w:val="16"/>
                        </w:rPr>
                      </w:pPr>
                      <w:r>
                        <w:rPr>
                          <w:rFonts w:ascii="Arial" w:hAnsi="Arial"/>
                          <w:color w:val="4D4D4D"/>
                          <w:spacing w:val="-2"/>
                          <w:sz w:val="16"/>
                        </w:rPr>
                        <w:t>FWT−SOT</w:t>
                      </w:r>
                    </w:p>
                  </w:txbxContent>
                </v:textbox>
                <w10:wrap type="none"/>
              </v:shape>
            </w:pict>
          </mc:Fallback>
        </mc:AlternateContent>
      </w:r>
      <w:r>
        <w:rPr/>
        <mc:AlternateContent>
          <mc:Choice Requires="wps">
            <w:drawing>
              <wp:anchor distT="0" distB="0" distL="0" distR="0" allowOverlap="1" layoutInCell="1" locked="0" behindDoc="1" simplePos="0" relativeHeight="478099456">
                <wp:simplePos x="0" y="0"/>
                <wp:positionH relativeFrom="page">
                  <wp:posOffset>3029674</wp:posOffset>
                </wp:positionH>
                <wp:positionV relativeFrom="page">
                  <wp:posOffset>5294936</wp:posOffset>
                </wp:positionV>
                <wp:extent cx="67310" cy="111125"/>
                <wp:effectExtent l="0" t="0" r="0" b="0"/>
                <wp:wrapNone/>
                <wp:docPr id="2254" name="Textbox 2254"/>
                <wp:cNvGraphicFramePr>
                  <a:graphicFrameLocks/>
                </wp:cNvGraphicFramePr>
                <a:graphic>
                  <a:graphicData uri="http://schemas.microsoft.com/office/word/2010/wordprocessingShape">
                    <wps:wsp>
                      <wps:cNvPr id="2254" name="Textbox 225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38.557053pt;margin-top:416.924103pt;width:5.3pt;height:8.75pt;mso-position-horizontal-relative:page;mso-position-vertical-relative:page;z-index:-25217024" type="#_x0000_t202" id="docshape2221"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099968">
                <wp:simplePos x="0" y="0"/>
                <wp:positionH relativeFrom="page">
                  <wp:posOffset>1912261</wp:posOffset>
                </wp:positionH>
                <wp:positionV relativeFrom="page">
                  <wp:posOffset>5508175</wp:posOffset>
                </wp:positionV>
                <wp:extent cx="850265" cy="139065"/>
                <wp:effectExtent l="0" t="0" r="0" b="0"/>
                <wp:wrapNone/>
                <wp:docPr id="2255" name="Textbox 2255"/>
                <wp:cNvGraphicFramePr>
                  <a:graphicFrameLocks/>
                </wp:cNvGraphicFramePr>
                <a:graphic>
                  <a:graphicData uri="http://schemas.microsoft.com/office/word/2010/wordprocessingShape">
                    <wps:wsp>
                      <wps:cNvPr id="2255" name="Textbox 2255"/>
                      <wps:cNvSpPr txBox="1"/>
                      <wps:spPr>
                        <a:xfrm>
                          <a:off x="0" y="0"/>
                          <a:ext cx="850265" cy="139065"/>
                        </a:xfrm>
                        <a:prstGeom prst="rect">
                          <a:avLst/>
                        </a:prstGeom>
                      </wps:spPr>
                      <wps:txbx>
                        <w:txbxContent>
                          <w:p>
                            <w:pPr>
                              <w:spacing w:before="14"/>
                              <w:ind w:left="20" w:right="0" w:firstLine="0"/>
                              <w:jc w:val="left"/>
                              <w:rPr>
                                <w:rFonts w:ascii="Arial" w:hAnsi="Arial"/>
                                <w:sz w:val="16"/>
                              </w:rPr>
                            </w:pPr>
                            <w:r>
                              <w:rPr>
                                <w:rFonts w:ascii="Arial" w:hAnsi="Arial"/>
                                <w:color w:val="4D4D4D"/>
                                <w:spacing w:val="-2"/>
                                <w:sz w:val="16"/>
                              </w:rPr>
                              <w:t>SPT−SOL−WASO</w:t>
                            </w:r>
                          </w:p>
                        </w:txbxContent>
                      </wps:txbx>
                      <wps:bodyPr wrap="square" lIns="0" tIns="0" rIns="0" bIns="0" rtlCol="0">
                        <a:noAutofit/>
                      </wps:bodyPr>
                    </wps:wsp>
                  </a:graphicData>
                </a:graphic>
              </wp:anchor>
            </w:drawing>
          </mc:Choice>
          <mc:Fallback>
            <w:pict>
              <v:shape style="position:absolute;margin-left:150.571777pt;margin-top:433.714569pt;width:66.95pt;height:10.95pt;mso-position-horizontal-relative:page;mso-position-vertical-relative:page;z-index:-25216512" type="#_x0000_t202" id="docshape2222" filled="false" stroked="false">
                <v:textbox inset="0,0,0,0">
                  <w:txbxContent>
                    <w:p>
                      <w:pPr>
                        <w:spacing w:before="14"/>
                        <w:ind w:left="20" w:right="0" w:firstLine="0"/>
                        <w:jc w:val="left"/>
                        <w:rPr>
                          <w:rFonts w:ascii="Arial" w:hAnsi="Arial"/>
                          <w:sz w:val="16"/>
                        </w:rPr>
                      </w:pPr>
                      <w:r>
                        <w:rPr>
                          <w:rFonts w:ascii="Arial" w:hAnsi="Arial"/>
                          <w:color w:val="4D4D4D"/>
                          <w:spacing w:val="-2"/>
                          <w:sz w:val="16"/>
                        </w:rPr>
                        <w:t>SPT−SOL−WASO</w:t>
                      </w:r>
                    </w:p>
                  </w:txbxContent>
                </v:textbox>
                <w10:wrap type="none"/>
              </v:shape>
            </w:pict>
          </mc:Fallback>
        </mc:AlternateContent>
      </w:r>
      <w:r>
        <w:rPr/>
        <mc:AlternateContent>
          <mc:Choice Requires="wps">
            <w:drawing>
              <wp:anchor distT="0" distB="0" distL="0" distR="0" allowOverlap="1" layoutInCell="1" locked="0" behindDoc="1" simplePos="0" relativeHeight="478100480">
                <wp:simplePos x="0" y="0"/>
                <wp:positionH relativeFrom="page">
                  <wp:posOffset>3085303</wp:posOffset>
                </wp:positionH>
                <wp:positionV relativeFrom="page">
                  <wp:posOffset>5522025</wp:posOffset>
                </wp:positionV>
                <wp:extent cx="67310" cy="111125"/>
                <wp:effectExtent l="0" t="0" r="0" b="0"/>
                <wp:wrapNone/>
                <wp:docPr id="2256" name="Textbox 2256"/>
                <wp:cNvGraphicFramePr>
                  <a:graphicFrameLocks/>
                </wp:cNvGraphicFramePr>
                <a:graphic>
                  <a:graphicData uri="http://schemas.microsoft.com/office/word/2010/wordprocessingShape">
                    <wps:wsp>
                      <wps:cNvPr id="2256" name="Textbox 225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42.937317pt;margin-top:434.805176pt;width:5.3pt;height:8.75pt;mso-position-horizontal-relative:page;mso-position-vertical-relative:page;z-index:-25216000" type="#_x0000_t202" id="docshape2223"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8100992">
                <wp:simplePos x="0" y="0"/>
                <wp:positionH relativeFrom="page">
                  <wp:posOffset>1101190</wp:posOffset>
                </wp:positionH>
                <wp:positionV relativeFrom="page">
                  <wp:posOffset>5735264</wp:posOffset>
                </wp:positionV>
                <wp:extent cx="1661160" cy="139065"/>
                <wp:effectExtent l="0" t="0" r="0" b="0"/>
                <wp:wrapNone/>
                <wp:docPr id="2257" name="Textbox 2257"/>
                <wp:cNvGraphicFramePr>
                  <a:graphicFrameLocks/>
                </wp:cNvGraphicFramePr>
                <a:graphic>
                  <a:graphicData uri="http://schemas.microsoft.com/office/word/2010/wordprocessingShape">
                    <wps:wsp>
                      <wps:cNvPr id="2257" name="Textbox 2257"/>
                      <wps:cNvSpPr txBox="1"/>
                      <wps:spPr>
                        <a:xfrm>
                          <a:off x="0" y="0"/>
                          <a:ext cx="1661160" cy="139065"/>
                        </a:xfrm>
                        <a:prstGeom prst="rect">
                          <a:avLst/>
                        </a:prstGeom>
                      </wps:spPr>
                      <wps:txbx>
                        <w:txbxContent>
                          <w:p>
                            <w:pPr>
                              <w:spacing w:before="14"/>
                              <w:ind w:left="20" w:right="0" w:firstLine="0"/>
                              <w:jc w:val="left"/>
                              <w:rPr>
                                <w:rFonts w:ascii="Arial"/>
                                <w:sz w:val="16"/>
                              </w:rPr>
                            </w:pPr>
                            <w:r>
                              <w:rPr>
                                <w:rFonts w:ascii="Arial"/>
                                <w:color w:val="4D4D4D"/>
                                <w:sz w:val="16"/>
                              </w:rPr>
                              <w:t>Calculated (calculation not </w:t>
                            </w:r>
                            <w:r>
                              <w:rPr>
                                <w:rFonts w:ascii="Arial"/>
                                <w:color w:val="4D4D4D"/>
                                <w:spacing w:val="-2"/>
                                <w:sz w:val="16"/>
                              </w:rPr>
                              <w:t>reported)</w:t>
                            </w:r>
                          </w:p>
                        </w:txbxContent>
                      </wps:txbx>
                      <wps:bodyPr wrap="square" lIns="0" tIns="0" rIns="0" bIns="0" rtlCol="0">
                        <a:noAutofit/>
                      </wps:bodyPr>
                    </wps:wsp>
                  </a:graphicData>
                </a:graphic>
              </wp:anchor>
            </w:drawing>
          </mc:Choice>
          <mc:Fallback>
            <w:pict>
              <v:shape style="position:absolute;margin-left:86.707939pt;margin-top:451.595642pt;width:130.8pt;height:10.95pt;mso-position-horizontal-relative:page;mso-position-vertical-relative:page;z-index:-25215488" type="#_x0000_t202" id="docshape2224" filled="false" stroked="false">
                <v:textbox inset="0,0,0,0">
                  <w:txbxContent>
                    <w:p>
                      <w:pPr>
                        <w:spacing w:before="14"/>
                        <w:ind w:left="20" w:right="0" w:firstLine="0"/>
                        <w:jc w:val="left"/>
                        <w:rPr>
                          <w:rFonts w:ascii="Arial"/>
                          <w:sz w:val="16"/>
                        </w:rPr>
                      </w:pPr>
                      <w:r>
                        <w:rPr>
                          <w:rFonts w:ascii="Arial"/>
                          <w:color w:val="4D4D4D"/>
                          <w:sz w:val="16"/>
                        </w:rPr>
                        <w:t>Calculated (calculation not </w:t>
                      </w:r>
                      <w:r>
                        <w:rPr>
                          <w:rFonts w:ascii="Arial"/>
                          <w:color w:val="4D4D4D"/>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8101504">
                <wp:simplePos x="0" y="0"/>
                <wp:positionH relativeFrom="page">
                  <wp:posOffset>3140806</wp:posOffset>
                </wp:positionH>
                <wp:positionV relativeFrom="page">
                  <wp:posOffset>5749115</wp:posOffset>
                </wp:positionV>
                <wp:extent cx="67310" cy="111125"/>
                <wp:effectExtent l="0" t="0" r="0" b="0"/>
                <wp:wrapNone/>
                <wp:docPr id="2258" name="Textbox 2258"/>
                <wp:cNvGraphicFramePr>
                  <a:graphicFrameLocks/>
                </wp:cNvGraphicFramePr>
                <a:graphic>
                  <a:graphicData uri="http://schemas.microsoft.com/office/word/2010/wordprocessingShape">
                    <wps:wsp>
                      <wps:cNvPr id="2258" name="Textbox 225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5</w:t>
                            </w:r>
                          </w:p>
                        </w:txbxContent>
                      </wps:txbx>
                      <wps:bodyPr wrap="square" lIns="0" tIns="0" rIns="0" bIns="0" rtlCol="0">
                        <a:noAutofit/>
                      </wps:bodyPr>
                    </wps:wsp>
                  </a:graphicData>
                </a:graphic>
              </wp:anchor>
            </w:drawing>
          </mc:Choice>
          <mc:Fallback>
            <w:pict>
              <v:shape style="position:absolute;margin-left:247.307571pt;margin-top:452.686249pt;width:5.3pt;height:8.75pt;mso-position-horizontal-relative:page;mso-position-vertical-relative:page;z-index:-25214976" type="#_x0000_t202" id="docshape2225" filled="false" stroked="false">
                <v:textbox inset="0,0,0,0">
                  <w:txbxContent>
                    <w:p>
                      <w:pPr>
                        <w:spacing w:before="16"/>
                        <w:ind w:left="20" w:right="0" w:firstLine="0"/>
                        <w:jc w:val="left"/>
                        <w:rPr>
                          <w:rFonts w:ascii="Arial"/>
                          <w:sz w:val="12"/>
                        </w:rPr>
                      </w:pPr>
                      <w:r>
                        <w:rPr>
                          <w:rFonts w:ascii="Arial"/>
                          <w:spacing w:val="-10"/>
                          <w:sz w:val="12"/>
                        </w:rPr>
                        <w:t>5</w:t>
                      </w:r>
                    </w:p>
                  </w:txbxContent>
                </v:textbox>
                <w10:wrap type="none"/>
              </v:shape>
            </w:pict>
          </mc:Fallback>
        </mc:AlternateContent>
      </w:r>
      <w:r>
        <w:rPr/>
        <mc:AlternateContent>
          <mc:Choice Requires="wps">
            <w:drawing>
              <wp:anchor distT="0" distB="0" distL="0" distR="0" allowOverlap="1" layoutInCell="1" locked="0" behindDoc="1" simplePos="0" relativeHeight="478102016">
                <wp:simplePos x="0" y="0"/>
                <wp:positionH relativeFrom="page">
                  <wp:posOffset>1806591</wp:posOffset>
                </wp:positionH>
                <wp:positionV relativeFrom="page">
                  <wp:posOffset>5962354</wp:posOffset>
                </wp:positionV>
                <wp:extent cx="955675" cy="139065"/>
                <wp:effectExtent l="0" t="0" r="0" b="0"/>
                <wp:wrapNone/>
                <wp:docPr id="2259" name="Textbox 2259"/>
                <wp:cNvGraphicFramePr>
                  <a:graphicFrameLocks/>
                </wp:cNvGraphicFramePr>
                <a:graphic>
                  <a:graphicData uri="http://schemas.microsoft.com/office/word/2010/wordprocessingShape">
                    <wps:wsp>
                      <wps:cNvPr id="2259" name="Textbox 2259"/>
                      <wps:cNvSpPr txBox="1"/>
                      <wps:spPr>
                        <a:xfrm>
                          <a:off x="0" y="0"/>
                          <a:ext cx="955675" cy="139065"/>
                        </a:xfrm>
                        <a:prstGeom prst="rect">
                          <a:avLst/>
                        </a:prstGeom>
                      </wps:spPr>
                      <wps:txbx>
                        <w:txbxContent>
                          <w:p>
                            <w:pPr>
                              <w:spacing w:before="14"/>
                              <w:ind w:left="20" w:right="0" w:firstLine="0"/>
                              <w:jc w:val="left"/>
                              <w:rPr>
                                <w:rFonts w:ascii="Arial"/>
                                <w:sz w:val="16"/>
                              </w:rPr>
                            </w:pPr>
                            <w:r>
                              <w:rPr>
                                <w:rFonts w:ascii="Arial"/>
                                <w:color w:val="4D4D4D"/>
                                <w:sz w:val="16"/>
                              </w:rPr>
                              <w:t>Graphical</w:t>
                            </w:r>
                            <w:r>
                              <w:rPr>
                                <w:rFonts w:ascii="Arial"/>
                                <w:color w:val="4D4D4D"/>
                                <w:spacing w:val="-2"/>
                                <w:sz w:val="16"/>
                              </w:rPr>
                              <w:t> responses</w:t>
                            </w:r>
                          </w:p>
                        </w:txbxContent>
                      </wps:txbx>
                      <wps:bodyPr wrap="square" lIns="0" tIns="0" rIns="0" bIns="0" rtlCol="0">
                        <a:noAutofit/>
                      </wps:bodyPr>
                    </wps:wsp>
                  </a:graphicData>
                </a:graphic>
              </wp:anchor>
            </w:drawing>
          </mc:Choice>
          <mc:Fallback>
            <w:pict>
              <v:shape style="position:absolute;margin-left:142.251282pt;margin-top:469.476715pt;width:75.25pt;height:10.95pt;mso-position-horizontal-relative:page;mso-position-vertical-relative:page;z-index:-25214464" type="#_x0000_t202" id="docshape2226" filled="false" stroked="false">
                <v:textbox inset="0,0,0,0">
                  <w:txbxContent>
                    <w:p>
                      <w:pPr>
                        <w:spacing w:before="14"/>
                        <w:ind w:left="20" w:right="0" w:firstLine="0"/>
                        <w:jc w:val="left"/>
                        <w:rPr>
                          <w:rFonts w:ascii="Arial"/>
                          <w:sz w:val="16"/>
                        </w:rPr>
                      </w:pPr>
                      <w:r>
                        <w:rPr>
                          <w:rFonts w:ascii="Arial"/>
                          <w:color w:val="4D4D4D"/>
                          <w:sz w:val="16"/>
                        </w:rPr>
                        <w:t>Graphical</w:t>
                      </w:r>
                      <w:r>
                        <w:rPr>
                          <w:rFonts w:ascii="Arial"/>
                          <w:color w:val="4D4D4D"/>
                          <w:spacing w:val="-2"/>
                          <w:sz w:val="16"/>
                        </w:rPr>
                        <w:t> responses</w:t>
                      </w:r>
                    </w:p>
                  </w:txbxContent>
                </v:textbox>
                <w10:wrap type="none"/>
              </v:shape>
            </w:pict>
          </mc:Fallback>
        </mc:AlternateContent>
      </w:r>
      <w:r>
        <w:rPr/>
        <mc:AlternateContent>
          <mc:Choice Requires="wps">
            <w:drawing>
              <wp:anchor distT="0" distB="0" distL="0" distR="0" allowOverlap="1" layoutInCell="1" locked="0" behindDoc="1" simplePos="0" relativeHeight="478102528">
                <wp:simplePos x="0" y="0"/>
                <wp:positionH relativeFrom="page">
                  <wp:posOffset>3196435</wp:posOffset>
                </wp:positionH>
                <wp:positionV relativeFrom="page">
                  <wp:posOffset>5976204</wp:posOffset>
                </wp:positionV>
                <wp:extent cx="67310" cy="111125"/>
                <wp:effectExtent l="0" t="0" r="0" b="0"/>
                <wp:wrapNone/>
                <wp:docPr id="2260" name="Textbox 2260"/>
                <wp:cNvGraphicFramePr>
                  <a:graphicFrameLocks/>
                </wp:cNvGraphicFramePr>
                <a:graphic>
                  <a:graphicData uri="http://schemas.microsoft.com/office/word/2010/wordprocessingShape">
                    <wps:wsp>
                      <wps:cNvPr id="2260" name="Textbox 226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7</w:t>
                            </w:r>
                          </w:p>
                        </w:txbxContent>
                      </wps:txbx>
                      <wps:bodyPr wrap="square" lIns="0" tIns="0" rIns="0" bIns="0" rtlCol="0">
                        <a:noAutofit/>
                      </wps:bodyPr>
                    </wps:wsp>
                  </a:graphicData>
                </a:graphic>
              </wp:anchor>
            </w:drawing>
          </mc:Choice>
          <mc:Fallback>
            <w:pict>
              <v:shape style="position:absolute;margin-left:251.687836pt;margin-top:470.567322pt;width:5.3pt;height:8.75pt;mso-position-horizontal-relative:page;mso-position-vertical-relative:page;z-index:-25213952" type="#_x0000_t202" id="docshape2227" filled="false" stroked="false">
                <v:textbox inset="0,0,0,0">
                  <w:txbxContent>
                    <w:p>
                      <w:pPr>
                        <w:spacing w:before="16"/>
                        <w:ind w:left="20" w:right="0" w:firstLine="0"/>
                        <w:jc w:val="left"/>
                        <w:rPr>
                          <w:rFonts w:ascii="Arial"/>
                          <w:sz w:val="12"/>
                        </w:rPr>
                      </w:pPr>
                      <w:r>
                        <w:rPr>
                          <w:rFonts w:ascii="Arial"/>
                          <w:spacing w:val="-10"/>
                          <w:sz w:val="12"/>
                        </w:rPr>
                        <w:t>7</w:t>
                      </w:r>
                    </w:p>
                  </w:txbxContent>
                </v:textbox>
                <w10:wrap type="none"/>
              </v:shape>
            </w:pict>
          </mc:Fallback>
        </mc:AlternateContent>
      </w:r>
      <w:r>
        <w:rPr/>
        <mc:AlternateContent>
          <mc:Choice Requires="wps">
            <w:drawing>
              <wp:anchor distT="0" distB="0" distL="0" distR="0" allowOverlap="1" layoutInCell="1" locked="0" behindDoc="1" simplePos="0" relativeHeight="478103040">
                <wp:simplePos x="0" y="0"/>
                <wp:positionH relativeFrom="page">
                  <wp:posOffset>2168562</wp:posOffset>
                </wp:positionH>
                <wp:positionV relativeFrom="page">
                  <wp:posOffset>6189443</wp:posOffset>
                </wp:positionV>
                <wp:extent cx="593725" cy="139065"/>
                <wp:effectExtent l="0" t="0" r="0" b="0"/>
                <wp:wrapNone/>
                <wp:docPr id="2261" name="Textbox 2261"/>
                <wp:cNvGraphicFramePr>
                  <a:graphicFrameLocks/>
                </wp:cNvGraphicFramePr>
                <a:graphic>
                  <a:graphicData uri="http://schemas.microsoft.com/office/word/2010/wordprocessingShape">
                    <wps:wsp>
                      <wps:cNvPr id="2261" name="Textbox 2261"/>
                      <wps:cNvSpPr txBox="1"/>
                      <wps:spPr>
                        <a:xfrm>
                          <a:off x="0" y="0"/>
                          <a:ext cx="593725" cy="139065"/>
                        </a:xfrm>
                        <a:prstGeom prst="rect">
                          <a:avLst/>
                        </a:prstGeom>
                      </wps:spPr>
                      <wps:txbx>
                        <w:txbxContent>
                          <w:p>
                            <w:pPr>
                              <w:spacing w:before="14"/>
                              <w:ind w:left="20" w:right="0" w:firstLine="0"/>
                              <w:jc w:val="left"/>
                              <w:rPr>
                                <w:rFonts w:ascii="Arial"/>
                                <w:sz w:val="16"/>
                              </w:rPr>
                            </w:pPr>
                            <w:r>
                              <w:rPr>
                                <w:rFonts w:ascii="Arial"/>
                                <w:color w:val="4D4D4D"/>
                                <w:sz w:val="16"/>
                              </w:rPr>
                              <w:t>Not </w:t>
                            </w:r>
                            <w:r>
                              <w:rPr>
                                <w:rFonts w:ascii="Arial"/>
                                <w:color w:val="4D4D4D"/>
                                <w:spacing w:val="-2"/>
                                <w:sz w:val="16"/>
                              </w:rPr>
                              <w:t>reported</w:t>
                            </w:r>
                          </w:p>
                        </w:txbxContent>
                      </wps:txbx>
                      <wps:bodyPr wrap="square" lIns="0" tIns="0" rIns="0" bIns="0" rtlCol="0">
                        <a:noAutofit/>
                      </wps:bodyPr>
                    </wps:wsp>
                  </a:graphicData>
                </a:graphic>
              </wp:anchor>
            </w:drawing>
          </mc:Choice>
          <mc:Fallback>
            <w:pict>
              <v:shape style="position:absolute;margin-left:170.752991pt;margin-top:487.357788pt;width:46.75pt;height:10.95pt;mso-position-horizontal-relative:page;mso-position-vertical-relative:page;z-index:-25213440" type="#_x0000_t202" id="docshape2228" filled="false" stroked="false">
                <v:textbox inset="0,0,0,0">
                  <w:txbxContent>
                    <w:p>
                      <w:pPr>
                        <w:spacing w:before="14"/>
                        <w:ind w:left="20" w:right="0" w:firstLine="0"/>
                        <w:jc w:val="left"/>
                        <w:rPr>
                          <w:rFonts w:ascii="Arial"/>
                          <w:sz w:val="16"/>
                        </w:rPr>
                      </w:pPr>
                      <w:r>
                        <w:rPr>
                          <w:rFonts w:ascii="Arial"/>
                          <w:color w:val="4D4D4D"/>
                          <w:sz w:val="16"/>
                        </w:rPr>
                        <w:t>Not </w:t>
                      </w:r>
                      <w:r>
                        <w:rPr>
                          <w:rFonts w:ascii="Arial"/>
                          <w:color w:val="4D4D4D"/>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8103552">
                <wp:simplePos x="0" y="0"/>
                <wp:positionH relativeFrom="page">
                  <wp:posOffset>3940573</wp:posOffset>
                </wp:positionH>
                <wp:positionV relativeFrom="page">
                  <wp:posOffset>6203294</wp:posOffset>
                </wp:positionV>
                <wp:extent cx="109855" cy="111125"/>
                <wp:effectExtent l="0" t="0" r="0" b="0"/>
                <wp:wrapNone/>
                <wp:docPr id="2262" name="Textbox 2262"/>
                <wp:cNvGraphicFramePr>
                  <a:graphicFrameLocks/>
                </wp:cNvGraphicFramePr>
                <a:graphic>
                  <a:graphicData uri="http://schemas.microsoft.com/office/word/2010/wordprocessingShape">
                    <wps:wsp>
                      <wps:cNvPr id="2262" name="Textbox 2262"/>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33</w:t>
                            </w:r>
                          </w:p>
                        </w:txbxContent>
                      </wps:txbx>
                      <wps:bodyPr wrap="square" lIns="0" tIns="0" rIns="0" bIns="0" rtlCol="0">
                        <a:noAutofit/>
                      </wps:bodyPr>
                    </wps:wsp>
                  </a:graphicData>
                </a:graphic>
              </wp:anchor>
            </w:drawing>
          </mc:Choice>
          <mc:Fallback>
            <w:pict>
              <v:shape style="position:absolute;margin-left:310.281342pt;margin-top:488.448395pt;width:8.65pt;height:8.75pt;mso-position-horizontal-relative:page;mso-position-vertical-relative:page;z-index:-25212928" type="#_x0000_t202" id="docshape2229" filled="false" stroked="false">
                <v:textbox inset="0,0,0,0">
                  <w:txbxContent>
                    <w:p>
                      <w:pPr>
                        <w:spacing w:before="16"/>
                        <w:ind w:left="20" w:right="0" w:firstLine="0"/>
                        <w:jc w:val="left"/>
                        <w:rPr>
                          <w:rFonts w:ascii="Arial"/>
                          <w:sz w:val="12"/>
                        </w:rPr>
                      </w:pPr>
                      <w:r>
                        <w:rPr>
                          <w:rFonts w:ascii="Arial"/>
                          <w:spacing w:val="-5"/>
                          <w:sz w:val="12"/>
                        </w:rPr>
                        <w:t>33</w:t>
                      </w:r>
                    </w:p>
                  </w:txbxContent>
                </v:textbox>
                <w10:wrap type="none"/>
              </v:shape>
            </w:pict>
          </mc:Fallback>
        </mc:AlternateContent>
      </w:r>
      <w:r>
        <w:rPr/>
        <mc:AlternateContent>
          <mc:Choice Requires="wps">
            <w:drawing>
              <wp:anchor distT="0" distB="0" distL="0" distR="0" allowOverlap="1" layoutInCell="1" locked="0" behindDoc="1" simplePos="0" relativeHeight="478104064">
                <wp:simplePos x="0" y="0"/>
                <wp:positionH relativeFrom="page">
                  <wp:posOffset>2952453</wp:posOffset>
                </wp:positionH>
                <wp:positionV relativeFrom="page">
                  <wp:posOffset>6424789</wp:posOffset>
                </wp:positionV>
                <wp:extent cx="81280" cy="139065"/>
                <wp:effectExtent l="0" t="0" r="0" b="0"/>
                <wp:wrapNone/>
                <wp:docPr id="2263" name="Textbox 2263"/>
                <wp:cNvGraphicFramePr>
                  <a:graphicFrameLocks/>
                </wp:cNvGraphicFramePr>
                <a:graphic>
                  <a:graphicData uri="http://schemas.microsoft.com/office/word/2010/wordprocessingShape">
                    <wps:wsp>
                      <wps:cNvPr id="2263" name="Textbox 2263"/>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232.476685pt;margin-top:505.888916pt;width:6.4pt;height:10.95pt;mso-position-horizontal-relative:page;mso-position-vertical-relative:page;z-index:-25212416" type="#_x0000_t202" id="docshape2230"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8104576">
                <wp:simplePos x="0" y="0"/>
                <wp:positionH relativeFrom="page">
                  <wp:posOffset>4314356</wp:posOffset>
                </wp:positionH>
                <wp:positionV relativeFrom="page">
                  <wp:posOffset>6424789</wp:posOffset>
                </wp:positionV>
                <wp:extent cx="911225" cy="269240"/>
                <wp:effectExtent l="0" t="0" r="0" b="0"/>
                <wp:wrapNone/>
                <wp:docPr id="2264" name="Textbox 2264"/>
                <wp:cNvGraphicFramePr>
                  <a:graphicFrameLocks/>
                </wp:cNvGraphicFramePr>
                <a:graphic>
                  <a:graphicData uri="http://schemas.microsoft.com/office/word/2010/wordprocessingShape">
                    <wps:wsp>
                      <wps:cNvPr id="2264" name="Textbox 2264"/>
                      <wps:cNvSpPr txBox="1"/>
                      <wps:spPr>
                        <a:xfrm>
                          <a:off x="0" y="0"/>
                          <a:ext cx="911225" cy="269240"/>
                        </a:xfrm>
                        <a:prstGeom prst="rect">
                          <a:avLst/>
                        </a:prstGeom>
                      </wps:spPr>
                      <wps:txbx>
                        <w:txbxContent>
                          <w:p>
                            <w:pPr>
                              <w:spacing w:before="14"/>
                              <w:ind w:left="20" w:right="0" w:firstLine="0"/>
                              <w:jc w:val="left"/>
                              <w:rPr>
                                <w:rFonts w:ascii="Arial"/>
                                <w:sz w:val="16"/>
                              </w:rPr>
                            </w:pPr>
                            <w:r>
                              <w:rPr>
                                <w:rFonts w:ascii="Arial"/>
                                <w:color w:val="4D4D4D"/>
                                <w:spacing w:val="-5"/>
                                <w:sz w:val="16"/>
                              </w:rPr>
                              <w:t>50</w:t>
                            </w:r>
                          </w:p>
                          <w:p>
                            <w:pPr>
                              <w:spacing w:before="21"/>
                              <w:ind w:left="116"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39.713135pt;margin-top:505.888916pt;width:71.75pt;height:21.2pt;mso-position-horizontal-relative:page;mso-position-vertical-relative:page;z-index:-25211904" type="#_x0000_t202" id="docshape2231" filled="false" stroked="false">
                <v:textbox inset="0,0,0,0">
                  <w:txbxContent>
                    <w:p>
                      <w:pPr>
                        <w:spacing w:before="14"/>
                        <w:ind w:left="20" w:right="0" w:firstLine="0"/>
                        <w:jc w:val="left"/>
                        <w:rPr>
                          <w:rFonts w:ascii="Arial"/>
                          <w:sz w:val="16"/>
                        </w:rPr>
                      </w:pPr>
                      <w:r>
                        <w:rPr>
                          <w:rFonts w:ascii="Arial"/>
                          <w:color w:val="4D4D4D"/>
                          <w:spacing w:val="-5"/>
                          <w:sz w:val="16"/>
                        </w:rPr>
                        <w:t>50</w:t>
                      </w:r>
                    </w:p>
                    <w:p>
                      <w:pPr>
                        <w:spacing w:before="21"/>
                        <w:ind w:left="116"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8105088">
                <wp:simplePos x="0" y="0"/>
                <wp:positionH relativeFrom="page">
                  <wp:posOffset>5676259</wp:posOffset>
                </wp:positionH>
                <wp:positionV relativeFrom="page">
                  <wp:posOffset>6424789</wp:posOffset>
                </wp:positionV>
                <wp:extent cx="194310" cy="139065"/>
                <wp:effectExtent l="0" t="0" r="0" b="0"/>
                <wp:wrapNone/>
                <wp:docPr id="2265" name="Textbox 2265"/>
                <wp:cNvGraphicFramePr>
                  <a:graphicFrameLocks/>
                </wp:cNvGraphicFramePr>
                <a:graphic>
                  <a:graphicData uri="http://schemas.microsoft.com/office/word/2010/wordprocessingShape">
                    <wps:wsp>
                      <wps:cNvPr id="2265" name="Textbox 2265"/>
                      <wps:cNvSpPr txBox="1"/>
                      <wps:spPr>
                        <a:xfrm>
                          <a:off x="0" y="0"/>
                          <a:ext cx="194310" cy="139065"/>
                        </a:xfrm>
                        <a:prstGeom prst="rect">
                          <a:avLst/>
                        </a:prstGeom>
                      </wps:spPr>
                      <wps:txbx>
                        <w:txbxContent>
                          <w:p>
                            <w:pPr>
                              <w:spacing w:before="14"/>
                              <w:ind w:left="20" w:right="0" w:firstLine="0"/>
                              <w:jc w:val="left"/>
                              <w:rPr>
                                <w:rFonts w:ascii="Arial"/>
                                <w:sz w:val="16"/>
                              </w:rPr>
                            </w:pPr>
                            <w:r>
                              <w:rPr>
                                <w:rFonts w:ascii="Arial"/>
                                <w:color w:val="4D4D4D"/>
                                <w:spacing w:val="-5"/>
                                <w:sz w:val="16"/>
                              </w:rPr>
                              <w:t>100</w:t>
                            </w:r>
                          </w:p>
                        </w:txbxContent>
                      </wps:txbx>
                      <wps:bodyPr wrap="square" lIns="0" tIns="0" rIns="0" bIns="0" rtlCol="0">
                        <a:noAutofit/>
                      </wps:bodyPr>
                    </wps:wsp>
                  </a:graphicData>
                </a:graphic>
              </wp:anchor>
            </w:drawing>
          </mc:Choice>
          <mc:Fallback>
            <w:pict>
              <v:shape style="position:absolute;margin-left:446.949554pt;margin-top:505.888916pt;width:15.3pt;height:10.95pt;mso-position-horizontal-relative:page;mso-position-vertical-relative:page;z-index:-25211392" type="#_x0000_t202" id="docshape2232" filled="false" stroked="false">
                <v:textbox inset="0,0,0,0">
                  <w:txbxContent>
                    <w:p>
                      <w:pPr>
                        <w:spacing w:before="14"/>
                        <w:ind w:left="20" w:right="0" w:firstLine="0"/>
                        <w:jc w:val="left"/>
                        <w:rPr>
                          <w:rFonts w:ascii="Arial"/>
                          <w:sz w:val="16"/>
                        </w:rPr>
                      </w:pPr>
                      <w:r>
                        <w:rPr>
                          <w:rFonts w:ascii="Arial"/>
                          <w:color w:val="4D4D4D"/>
                          <w:spacing w:val="-5"/>
                          <w:sz w:val="16"/>
                        </w:rPr>
                        <w:t>100</w:t>
                      </w:r>
                    </w:p>
                  </w:txbxContent>
                </v:textbox>
                <w10:wrap type="none"/>
              </v:shape>
            </w:pict>
          </mc:Fallback>
        </mc:AlternateContent>
      </w:r>
      <w:r>
        <w:rPr/>
        <mc:AlternateContent>
          <mc:Choice Requires="wps">
            <w:drawing>
              <wp:anchor distT="0" distB="0" distL="0" distR="0" allowOverlap="1" layoutInCell="1" locked="0" behindDoc="1" simplePos="0" relativeHeight="478105600">
                <wp:simplePos x="0" y="0"/>
                <wp:positionH relativeFrom="page">
                  <wp:posOffset>2818968</wp:posOffset>
                </wp:positionH>
                <wp:positionV relativeFrom="page">
                  <wp:posOffset>6785636</wp:posOffset>
                </wp:positionV>
                <wp:extent cx="2134235" cy="205104"/>
                <wp:effectExtent l="0" t="0" r="0" b="0"/>
                <wp:wrapNone/>
                <wp:docPr id="2266" name="Textbox 2266"/>
                <wp:cNvGraphicFramePr>
                  <a:graphicFrameLocks/>
                </wp:cNvGraphicFramePr>
                <a:graphic>
                  <a:graphicData uri="http://schemas.microsoft.com/office/word/2010/wordprocessingShape">
                    <wps:wsp>
                      <wps:cNvPr id="2266" name="Textbox 2266"/>
                      <wps:cNvSpPr txBox="1"/>
                      <wps:spPr>
                        <a:xfrm>
                          <a:off x="0" y="0"/>
                          <a:ext cx="2134235" cy="205104"/>
                        </a:xfrm>
                        <a:prstGeom prst="rect">
                          <a:avLst/>
                        </a:prstGeom>
                      </wps:spPr>
                      <wps:txbx>
                        <w:txbxContent>
                          <w:p>
                            <w:pPr>
                              <w:pStyle w:val="BodyText"/>
                              <w:spacing w:before="34"/>
                              <w:ind w:left="20"/>
                            </w:pPr>
                            <w:r>
                              <w:rPr/>
                              <w:t>Figure</w:t>
                            </w:r>
                            <w:r>
                              <w:rPr>
                                <w:spacing w:val="16"/>
                              </w:rPr>
                              <w:t> </w:t>
                            </w:r>
                            <w:r>
                              <w:rPr/>
                              <w:t>13:</w:t>
                            </w:r>
                            <w:r>
                              <w:rPr>
                                <w:spacing w:val="38"/>
                              </w:rPr>
                              <w:t> </w:t>
                            </w:r>
                            <w:bookmarkStart w:name="_bookmark13" w:id="75"/>
                            <w:bookmarkEnd w:id="75"/>
                            <w:r>
                              <w:rPr/>
                              <w:t>Self</w:t>
                            </w:r>
                            <w:r>
                              <w:rPr/>
                              <w:t>-report</w:t>
                            </w:r>
                            <w:r>
                              <w:rPr>
                                <w:spacing w:val="17"/>
                              </w:rPr>
                              <w:t> </w:t>
                            </w:r>
                            <w:r>
                              <w:rPr/>
                              <w:t>TST</w:t>
                            </w:r>
                            <w:r>
                              <w:rPr>
                                <w:spacing w:val="16"/>
                              </w:rPr>
                              <w:t> </w:t>
                            </w:r>
                            <w:r>
                              <w:rPr>
                                <w:spacing w:val="-4"/>
                              </w:rPr>
                              <w:t>definitions</w:t>
                            </w:r>
                          </w:p>
                        </w:txbxContent>
                      </wps:txbx>
                      <wps:bodyPr wrap="square" lIns="0" tIns="0" rIns="0" bIns="0" rtlCol="0">
                        <a:noAutofit/>
                      </wps:bodyPr>
                    </wps:wsp>
                  </a:graphicData>
                </a:graphic>
              </wp:anchor>
            </w:drawing>
          </mc:Choice>
          <mc:Fallback>
            <w:pict>
              <v:shape style="position:absolute;margin-left:221.966003pt;margin-top:534.302124pt;width:168.05pt;height:16.1500pt;mso-position-horizontal-relative:page;mso-position-vertical-relative:page;z-index:-25210880" type="#_x0000_t202" id="docshape2233" filled="false" stroked="false">
                <v:textbox inset="0,0,0,0">
                  <w:txbxContent>
                    <w:p>
                      <w:pPr>
                        <w:pStyle w:val="BodyText"/>
                        <w:spacing w:before="34"/>
                        <w:ind w:left="20"/>
                      </w:pPr>
                      <w:r>
                        <w:rPr/>
                        <w:t>Figure</w:t>
                      </w:r>
                      <w:r>
                        <w:rPr>
                          <w:spacing w:val="16"/>
                        </w:rPr>
                        <w:t> </w:t>
                      </w:r>
                      <w:r>
                        <w:rPr/>
                        <w:t>13:</w:t>
                      </w:r>
                      <w:r>
                        <w:rPr>
                          <w:spacing w:val="38"/>
                        </w:rPr>
                        <w:t> </w:t>
                      </w:r>
                      <w:bookmarkStart w:name="_bookmark13" w:id="76"/>
                      <w:bookmarkEnd w:id="76"/>
                      <w:r>
                        <w:rPr/>
                        <w:t>Self</w:t>
                      </w:r>
                      <w:r>
                        <w:rPr/>
                        <w:t>-report</w:t>
                      </w:r>
                      <w:r>
                        <w:rPr>
                          <w:spacing w:val="17"/>
                        </w:rPr>
                        <w:t> </w:t>
                      </w:r>
                      <w:r>
                        <w:rPr/>
                        <w:t>TST</w:t>
                      </w:r>
                      <w:r>
                        <w:rPr>
                          <w:spacing w:val="16"/>
                        </w:rPr>
                        <w:t> </w:t>
                      </w:r>
                      <w:r>
                        <w:rPr>
                          <w:spacing w:val="-4"/>
                        </w:rPr>
                        <w:t>definitions</w:t>
                      </w:r>
                    </w:p>
                  </w:txbxContent>
                </v:textbox>
                <w10:wrap type="none"/>
              </v:shape>
            </w:pict>
          </mc:Fallback>
        </mc:AlternateContent>
      </w:r>
      <w:r>
        <w:rPr/>
        <mc:AlternateContent>
          <mc:Choice Requires="wps">
            <w:drawing>
              <wp:anchor distT="0" distB="0" distL="0" distR="0" allowOverlap="1" layoutInCell="1" locked="0" behindDoc="1" simplePos="0" relativeHeight="478106112">
                <wp:simplePos x="0" y="0"/>
                <wp:positionH relativeFrom="page">
                  <wp:posOffset>894613</wp:posOffset>
                </wp:positionH>
                <wp:positionV relativeFrom="page">
                  <wp:posOffset>7191275</wp:posOffset>
                </wp:positionV>
                <wp:extent cx="6000750" cy="508634"/>
                <wp:effectExtent l="0" t="0" r="0" b="0"/>
                <wp:wrapNone/>
                <wp:docPr id="2267" name="Textbox 2267"/>
                <wp:cNvGraphicFramePr>
                  <a:graphicFrameLocks/>
                </wp:cNvGraphicFramePr>
                <a:graphic>
                  <a:graphicData uri="http://schemas.microsoft.com/office/word/2010/wordprocessingShape">
                    <wps:wsp>
                      <wps:cNvPr id="2267" name="Textbox 2267"/>
                      <wps:cNvSpPr txBox="1"/>
                      <wps:spPr>
                        <a:xfrm>
                          <a:off x="0" y="0"/>
                          <a:ext cx="6000750" cy="508634"/>
                        </a:xfrm>
                        <a:prstGeom prst="rect">
                          <a:avLst/>
                        </a:prstGeom>
                      </wps:spPr>
                      <wps:txbx>
                        <w:txbxContent>
                          <w:p>
                            <w:pPr>
                              <w:pStyle w:val="BodyText"/>
                              <w:spacing w:line="213" w:lineRule="auto" w:before="57"/>
                              <w:ind w:left="31" w:right="17" w:hanging="12"/>
                              <w:jc w:val="both"/>
                            </w:pPr>
                            <w:r>
                              <w:rPr>
                                <w:i/>
                              </w:rPr>
                              <w:t>Note. </w:t>
                            </w:r>
                            <w:r>
                              <w:rPr/>
                              <w:t>FA–LO indicates lights off to final awakening. By conventional definitions of SPT, SPT–SOL–WASO is equal to TIB–SOL–WASO–TWAK, but is listed separately above to reflect differences in terminology. Definitions for WASO also varied and these are depicted in </w:t>
                            </w:r>
                            <w:hyperlink w:history="true" w:anchor="_bookmark14">
                              <w:r>
                                <w:rPr/>
                                <w:t>14</w:t>
                              </w:r>
                            </w:hyperlink>
                            <w:r>
                              <w:rPr/>
                              <w:t> below.</w:t>
                            </w:r>
                          </w:p>
                        </w:txbxContent>
                      </wps:txbx>
                      <wps:bodyPr wrap="square" lIns="0" tIns="0" rIns="0" bIns="0" rtlCol="0">
                        <a:noAutofit/>
                      </wps:bodyPr>
                    </wps:wsp>
                  </a:graphicData>
                </a:graphic>
              </wp:anchor>
            </w:drawing>
          </mc:Choice>
          <mc:Fallback>
            <w:pict>
              <v:shape style="position:absolute;margin-left:70.442001pt;margin-top:566.242126pt;width:472.5pt;height:40.050pt;mso-position-horizontal-relative:page;mso-position-vertical-relative:page;z-index:-25210368" type="#_x0000_t202" id="docshape2234" filled="false" stroked="false">
                <v:textbox inset="0,0,0,0">
                  <w:txbxContent>
                    <w:p>
                      <w:pPr>
                        <w:pStyle w:val="BodyText"/>
                        <w:spacing w:line="213" w:lineRule="auto" w:before="57"/>
                        <w:ind w:left="31" w:right="17" w:hanging="12"/>
                        <w:jc w:val="both"/>
                      </w:pPr>
                      <w:r>
                        <w:rPr>
                          <w:i/>
                        </w:rPr>
                        <w:t>Note. </w:t>
                      </w:r>
                      <w:r>
                        <w:rPr/>
                        <w:t>FA–LO indicates lights off to final awakening. By conventional definitions of SPT, SPT–SOL–WASO is equal to TIB–SOL–WASO–TWAK, but is listed separately above to reflect differences in terminology. Definitions for WASO also varied and these are depicted in </w:t>
                      </w:r>
                      <w:hyperlink w:history="true" w:anchor="_bookmark14">
                        <w:r>
                          <w:rPr/>
                          <w:t>14</w:t>
                        </w:r>
                      </w:hyperlink>
                      <w:r>
                        <w:rPr/>
                        <w:t> below.</w:t>
                      </w:r>
                    </w:p>
                  </w:txbxContent>
                </v:textbox>
                <w10:wrap type="none"/>
              </v:shape>
            </w:pict>
          </mc:Fallback>
        </mc:AlternateContent>
      </w:r>
      <w:r>
        <w:rPr/>
        <mc:AlternateContent>
          <mc:Choice Requires="wps">
            <w:drawing>
              <wp:anchor distT="0" distB="0" distL="0" distR="0" allowOverlap="1" layoutInCell="1" locked="0" behindDoc="1" simplePos="0" relativeHeight="478106624">
                <wp:simplePos x="0" y="0"/>
                <wp:positionH relativeFrom="page">
                  <wp:posOffset>3810241</wp:posOffset>
                </wp:positionH>
                <wp:positionV relativeFrom="page">
                  <wp:posOffset>9368283</wp:posOffset>
                </wp:positionV>
                <wp:extent cx="151765" cy="205104"/>
                <wp:effectExtent l="0" t="0" r="0" b="0"/>
                <wp:wrapNone/>
                <wp:docPr id="2268" name="Textbox 2268"/>
                <wp:cNvGraphicFramePr>
                  <a:graphicFrameLocks/>
                </wp:cNvGraphicFramePr>
                <a:graphic>
                  <a:graphicData uri="http://schemas.microsoft.com/office/word/2010/wordprocessingShape">
                    <wps:wsp>
                      <wps:cNvPr id="2268" name="Textbox 2268"/>
                      <wps:cNvSpPr txBox="1"/>
                      <wps:spPr>
                        <a:xfrm>
                          <a:off x="0" y="0"/>
                          <a:ext cx="151765" cy="205104"/>
                        </a:xfrm>
                        <a:prstGeom prst="rect">
                          <a:avLst/>
                        </a:prstGeom>
                      </wps:spPr>
                      <wps:txbx>
                        <w:txbxContent>
                          <w:p>
                            <w:pPr>
                              <w:pStyle w:val="BodyText"/>
                              <w:spacing w:before="34"/>
                              <w:ind w:left="20"/>
                            </w:pPr>
                            <w:r>
                              <w:rPr>
                                <w:spacing w:val="-5"/>
                              </w:rPr>
                              <w:t>13</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5209856" type="#_x0000_t202" id="docshape2235" filled="false" stroked="false">
                <v:textbox inset="0,0,0,0">
                  <w:txbxContent>
                    <w:p>
                      <w:pPr>
                        <w:pStyle w:val="BodyText"/>
                        <w:spacing w:before="34"/>
                        <w:ind w:left="20"/>
                      </w:pPr>
                      <w:r>
                        <w:rPr>
                          <w:spacing w:val="-5"/>
                        </w:rPr>
                        <w:t>13</w:t>
                      </w:r>
                    </w:p>
                  </w:txbxContent>
                </v:textbox>
                <w10:wrap type="none"/>
              </v:shape>
            </w:pict>
          </mc:Fallback>
        </mc:AlternateContent>
      </w:r>
      <w:r>
        <w:rPr/>
        <mc:AlternateContent>
          <mc:Choice Requires="wps">
            <w:drawing>
              <wp:anchor distT="0" distB="0" distL="0" distR="0" allowOverlap="1" layoutInCell="1" locked="0" behindDoc="1" simplePos="0" relativeHeight="478107136">
                <wp:simplePos x="0" y="0"/>
                <wp:positionH relativeFrom="page">
                  <wp:posOffset>952056</wp:posOffset>
                </wp:positionH>
                <wp:positionV relativeFrom="page">
                  <wp:posOffset>4797519</wp:posOffset>
                </wp:positionV>
                <wp:extent cx="139065" cy="876300"/>
                <wp:effectExtent l="0" t="0" r="0" b="0"/>
                <wp:wrapNone/>
                <wp:docPr id="2269" name="Textbox 2269"/>
                <wp:cNvGraphicFramePr>
                  <a:graphicFrameLocks/>
                </wp:cNvGraphicFramePr>
                <a:graphic>
                  <a:graphicData uri="http://schemas.microsoft.com/office/word/2010/wordprocessingShape">
                    <wps:wsp>
                      <wps:cNvPr id="2269" name="Textbox 2269"/>
                      <wps:cNvSpPr txBox="1"/>
                      <wps:spPr>
                        <a:xfrm>
                          <a:off x="0" y="0"/>
                          <a:ext cx="139065" cy="876300"/>
                        </a:xfrm>
                        <a:prstGeom prst="rect">
                          <a:avLst/>
                        </a:prstGeom>
                      </wps:spPr>
                      <wps:txbx>
                        <w:txbxContent>
                          <w:p>
                            <w:pPr>
                              <w:spacing w:before="14"/>
                              <w:ind w:left="20" w:right="0" w:firstLine="0"/>
                              <w:jc w:val="left"/>
                              <w:rPr>
                                <w:rFonts w:ascii="Arial"/>
                                <w:sz w:val="16"/>
                              </w:rPr>
                            </w:pPr>
                            <w:r>
                              <w:rPr>
                                <w:rFonts w:ascii="Arial"/>
                                <w:spacing w:val="-2"/>
                                <w:sz w:val="16"/>
                              </w:rPr>
                              <w:t>Variable</w:t>
                            </w:r>
                            <w:r>
                              <w:rPr>
                                <w:rFonts w:ascii="Arial"/>
                                <w:spacing w:val="2"/>
                                <w:sz w:val="16"/>
                              </w:rPr>
                              <w:t> </w:t>
                            </w:r>
                            <w:r>
                              <w:rPr>
                                <w:rFonts w:ascii="Arial"/>
                                <w:spacing w:val="-2"/>
                                <w:sz w:val="16"/>
                              </w:rPr>
                              <w:t>definitions</w:t>
                            </w:r>
                          </w:p>
                        </w:txbxContent>
                      </wps:txbx>
                      <wps:bodyPr wrap="square" lIns="0" tIns="0" rIns="0" bIns="0" rtlCol="0" vert="vert270">
                        <a:noAutofit/>
                      </wps:bodyPr>
                    </wps:wsp>
                  </a:graphicData>
                </a:graphic>
              </wp:anchor>
            </w:drawing>
          </mc:Choice>
          <mc:Fallback>
            <w:pict>
              <v:shape style="position:absolute;margin-left:74.965050pt;margin-top:377.757416pt;width:10.95pt;height:69pt;mso-position-horizontal-relative:page;mso-position-vertical-relative:page;z-index:-25209344" type="#_x0000_t202" id="docshape2236" filled="false" stroked="false">
                <v:textbox inset="0,0,0,0" style="layout-flow:vertical;mso-layout-flow-alt:bottom-to-top">
                  <w:txbxContent>
                    <w:p>
                      <w:pPr>
                        <w:spacing w:before="14"/>
                        <w:ind w:left="20" w:right="0" w:firstLine="0"/>
                        <w:jc w:val="left"/>
                        <w:rPr>
                          <w:rFonts w:ascii="Arial"/>
                          <w:sz w:val="16"/>
                        </w:rPr>
                      </w:pPr>
                      <w:r>
                        <w:rPr>
                          <w:rFonts w:ascii="Arial"/>
                          <w:spacing w:val="-2"/>
                          <w:sz w:val="16"/>
                        </w:rPr>
                        <w:t>Variable</w:t>
                      </w:r>
                      <w:r>
                        <w:rPr>
                          <w:rFonts w:ascii="Arial"/>
                          <w:spacing w:val="2"/>
                          <w:sz w:val="16"/>
                        </w:rPr>
                        <w:t> </w:t>
                      </w:r>
                      <w:r>
                        <w:rPr>
                          <w:rFonts w:ascii="Arial"/>
                          <w:spacing w:val="-2"/>
                          <w:sz w:val="16"/>
                        </w:rPr>
                        <w:t>definitions</w:t>
                      </w:r>
                    </w:p>
                  </w:txbxContent>
                </v:textbox>
                <w10:wrap type="none"/>
              </v:shape>
            </w:pict>
          </mc:Fallback>
        </mc:AlternateContent>
      </w:r>
      <w:r>
        <w:rPr/>
        <mc:AlternateContent>
          <mc:Choice Requires="wps">
            <w:drawing>
              <wp:anchor distT="0" distB="0" distL="0" distR="0" allowOverlap="1" layoutInCell="1" locked="0" behindDoc="1" simplePos="0" relativeHeight="478107648">
                <wp:simplePos x="0" y="0"/>
                <wp:positionH relativeFrom="page">
                  <wp:posOffset>2812617</wp:posOffset>
                </wp:positionH>
                <wp:positionV relativeFrom="page">
                  <wp:posOffset>4077715</wp:posOffset>
                </wp:positionV>
                <wp:extent cx="180975" cy="136525"/>
                <wp:effectExtent l="0" t="0" r="0" b="0"/>
                <wp:wrapNone/>
                <wp:docPr id="2270" name="Textbox 2270"/>
                <wp:cNvGraphicFramePr>
                  <a:graphicFrameLocks/>
                </wp:cNvGraphicFramePr>
                <a:graphic>
                  <a:graphicData uri="http://schemas.microsoft.com/office/word/2010/wordprocessingShape">
                    <wps:wsp>
                      <wps:cNvPr id="2270" name="Textbox 2270"/>
                      <wps:cNvSpPr txBox="1"/>
                      <wps:spPr>
                        <a:xfrm>
                          <a:off x="0" y="0"/>
                          <a:ext cx="180975" cy="1365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465958pt;margin-top:321.079956pt;width:14.25pt;height:10.75pt;mso-position-horizontal-relative:page;mso-position-vertical-relative:page;z-index:-25208832" type="#_x0000_t202" id="docshape22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08160">
                <wp:simplePos x="0" y="0"/>
                <wp:positionH relativeFrom="page">
                  <wp:posOffset>2993349</wp:posOffset>
                </wp:positionH>
                <wp:positionV relativeFrom="page">
                  <wp:posOffset>4077715</wp:posOffset>
                </wp:positionV>
                <wp:extent cx="3392170" cy="261620"/>
                <wp:effectExtent l="0" t="0" r="0" b="0"/>
                <wp:wrapNone/>
                <wp:docPr id="2271" name="Textbox 2271"/>
                <wp:cNvGraphicFramePr>
                  <a:graphicFrameLocks/>
                </wp:cNvGraphicFramePr>
                <a:graphic>
                  <a:graphicData uri="http://schemas.microsoft.com/office/word/2010/wordprocessingShape">
                    <wps:wsp>
                      <wps:cNvPr id="2271" name="Textbox 2271"/>
                      <wps:cNvSpPr txBox="1"/>
                      <wps:spPr>
                        <a:xfrm>
                          <a:off x="0" y="0"/>
                          <a:ext cx="3392170" cy="261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5.696808pt;margin-top:321.079956pt;width:267.1pt;height:20.6pt;mso-position-horizontal-relative:page;mso-position-vertical-relative:page;z-index:-25208320" type="#_x0000_t202" id="docshape22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08672">
                <wp:simplePos x="0" y="0"/>
                <wp:positionH relativeFrom="page">
                  <wp:posOffset>3688462</wp:posOffset>
                </wp:positionH>
                <wp:positionV relativeFrom="page">
                  <wp:posOffset>4077715</wp:posOffset>
                </wp:positionV>
                <wp:extent cx="695325" cy="1270"/>
                <wp:effectExtent l="0" t="0" r="0" b="0"/>
                <wp:wrapNone/>
                <wp:docPr id="2272" name="Textbox 2272"/>
                <wp:cNvGraphicFramePr>
                  <a:graphicFrameLocks/>
                </wp:cNvGraphicFramePr>
                <a:graphic>
                  <a:graphicData uri="http://schemas.microsoft.com/office/word/2010/wordprocessingShape">
                    <wps:wsp>
                      <wps:cNvPr id="2272" name="Textbox 2272"/>
                      <wps:cNvSpPr txBox="1"/>
                      <wps:spPr>
                        <a:xfrm>
                          <a:off x="0" y="0"/>
                          <a:ext cx="695325" cy="0"/>
                        </a:xfrm>
                        <a:prstGeom prst="rect">
                          <a:avLst/>
                        </a:prstGeom>
                      </wps:spPr>
                      <wps:txbx>
                        <w:txbxContent/>
                      </wps:txbx>
                      <wps:bodyPr wrap="square" lIns="0" tIns="0" rIns="0" bIns="0" rtlCol="0">
                        <a:noAutofit/>
                      </wps:bodyPr>
                    </wps:wsp>
                  </a:graphicData>
                </a:graphic>
              </wp:anchor>
            </w:drawing>
          </mc:Choice>
          <mc:Fallback>
            <w:pict>
              <v:shape style="position:absolute;margin-left:290.430084pt;margin-top:321.079956pt;width:54.75pt;height:.1pt;mso-position-horizontal-relative:page;mso-position-vertical-relative:page;z-index:-25207808" type="#_x0000_t202" id="docshape223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09184">
                <wp:simplePos x="0" y="0"/>
                <wp:positionH relativeFrom="page">
                  <wp:posOffset>4383575</wp:posOffset>
                </wp:positionH>
                <wp:positionV relativeFrom="page">
                  <wp:posOffset>4077715</wp:posOffset>
                </wp:positionV>
                <wp:extent cx="695325" cy="1270"/>
                <wp:effectExtent l="0" t="0" r="0" b="0"/>
                <wp:wrapNone/>
                <wp:docPr id="2273" name="Textbox 2273"/>
                <wp:cNvGraphicFramePr>
                  <a:graphicFrameLocks/>
                </wp:cNvGraphicFramePr>
                <a:graphic>
                  <a:graphicData uri="http://schemas.microsoft.com/office/word/2010/wordprocessingShape">
                    <wps:wsp>
                      <wps:cNvPr id="2273" name="Textbox 2273"/>
                      <wps:cNvSpPr txBox="1"/>
                      <wps:spPr>
                        <a:xfrm>
                          <a:off x="0" y="0"/>
                          <a:ext cx="695325" cy="0"/>
                        </a:xfrm>
                        <a:prstGeom prst="rect">
                          <a:avLst/>
                        </a:prstGeom>
                      </wps:spPr>
                      <wps:txbx>
                        <w:txbxContent/>
                      </wps:txbx>
                      <wps:bodyPr wrap="square" lIns="0" tIns="0" rIns="0" bIns="0" rtlCol="0">
                        <a:noAutofit/>
                      </wps:bodyPr>
                    </wps:wsp>
                  </a:graphicData>
                </a:graphic>
              </wp:anchor>
            </w:drawing>
          </mc:Choice>
          <mc:Fallback>
            <w:pict>
              <v:shape style="position:absolute;margin-left:345.163391pt;margin-top:321.079956pt;width:54.75pt;height:.1pt;mso-position-horizontal-relative:page;mso-position-vertical-relative:page;z-index:-25207296" type="#_x0000_t202" id="docshape224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09696">
                <wp:simplePos x="0" y="0"/>
                <wp:positionH relativeFrom="page">
                  <wp:posOffset>5078687</wp:posOffset>
                </wp:positionH>
                <wp:positionV relativeFrom="page">
                  <wp:posOffset>4077715</wp:posOffset>
                </wp:positionV>
                <wp:extent cx="695325" cy="1270"/>
                <wp:effectExtent l="0" t="0" r="0" b="0"/>
                <wp:wrapNone/>
                <wp:docPr id="2274" name="Textbox 2274"/>
                <wp:cNvGraphicFramePr>
                  <a:graphicFrameLocks/>
                </wp:cNvGraphicFramePr>
                <a:graphic>
                  <a:graphicData uri="http://schemas.microsoft.com/office/word/2010/wordprocessingShape">
                    <wps:wsp>
                      <wps:cNvPr id="2274" name="Textbox 2274"/>
                      <wps:cNvSpPr txBox="1"/>
                      <wps:spPr>
                        <a:xfrm>
                          <a:off x="0" y="0"/>
                          <a:ext cx="695325" cy="0"/>
                        </a:xfrm>
                        <a:prstGeom prst="rect">
                          <a:avLst/>
                        </a:prstGeom>
                      </wps:spPr>
                      <wps:txbx>
                        <w:txbxContent/>
                      </wps:txbx>
                      <wps:bodyPr wrap="square" lIns="0" tIns="0" rIns="0" bIns="0" rtlCol="0">
                        <a:noAutofit/>
                      </wps:bodyPr>
                    </wps:wsp>
                  </a:graphicData>
                </a:graphic>
              </wp:anchor>
            </w:drawing>
          </mc:Choice>
          <mc:Fallback>
            <w:pict>
              <v:shape style="position:absolute;margin-left:399.896667pt;margin-top:321.079956pt;width:54.75pt;height:.1pt;mso-position-horizontal-relative:page;mso-position-vertical-relative:page;z-index:-25206784" type="#_x0000_t202" id="docshape224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10208">
                <wp:simplePos x="0" y="0"/>
                <wp:positionH relativeFrom="page">
                  <wp:posOffset>5773800</wp:posOffset>
                </wp:positionH>
                <wp:positionV relativeFrom="page">
                  <wp:posOffset>4077715</wp:posOffset>
                </wp:positionV>
                <wp:extent cx="612140" cy="1270"/>
                <wp:effectExtent l="0" t="0" r="0" b="0"/>
                <wp:wrapNone/>
                <wp:docPr id="2275" name="Textbox 2275"/>
                <wp:cNvGraphicFramePr>
                  <a:graphicFrameLocks/>
                </wp:cNvGraphicFramePr>
                <a:graphic>
                  <a:graphicData uri="http://schemas.microsoft.com/office/word/2010/wordprocessingShape">
                    <wps:wsp>
                      <wps:cNvPr id="2275" name="Textbox 2275"/>
                      <wps:cNvSpPr txBox="1"/>
                      <wps:spPr>
                        <a:xfrm>
                          <a:off x="0" y="0"/>
                          <a:ext cx="612140" cy="0"/>
                        </a:xfrm>
                        <a:prstGeom prst="rect">
                          <a:avLst/>
                        </a:prstGeom>
                      </wps:spPr>
                      <wps:txbx>
                        <w:txbxContent/>
                      </wps:txbx>
                      <wps:bodyPr wrap="square" lIns="0" tIns="0" rIns="0" bIns="0" rtlCol="0">
                        <a:noAutofit/>
                      </wps:bodyPr>
                    </wps:wsp>
                  </a:graphicData>
                </a:graphic>
              </wp:anchor>
            </w:drawing>
          </mc:Choice>
          <mc:Fallback>
            <w:pict>
              <v:shape style="position:absolute;margin-left:454.629944pt;margin-top:321.079956pt;width:48.2pt;height:.1pt;mso-position-horizontal-relative:page;mso-position-vertical-relative:page;z-index:-25206272" type="#_x0000_t202" id="docshape224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10720">
                <wp:simplePos x="0" y="0"/>
                <wp:positionH relativeFrom="page">
                  <wp:posOffset>6385468</wp:posOffset>
                </wp:positionH>
                <wp:positionV relativeFrom="page">
                  <wp:posOffset>4077715</wp:posOffset>
                </wp:positionV>
                <wp:extent cx="83820" cy="136525"/>
                <wp:effectExtent l="0" t="0" r="0" b="0"/>
                <wp:wrapNone/>
                <wp:docPr id="2276" name="Textbox 2276"/>
                <wp:cNvGraphicFramePr>
                  <a:graphicFrameLocks/>
                </wp:cNvGraphicFramePr>
                <a:graphic>
                  <a:graphicData uri="http://schemas.microsoft.com/office/word/2010/wordprocessingShape">
                    <wps:wsp>
                      <wps:cNvPr id="2276" name="Textbox 2276"/>
                      <wps:cNvSpPr txBox="1"/>
                      <wps:spPr>
                        <a:xfrm>
                          <a:off x="0" y="0"/>
                          <a:ext cx="83820" cy="1365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2.792816pt;margin-top:321.079956pt;width:6.6pt;height:10.75pt;mso-position-horizontal-relative:page;mso-position-vertical-relative:page;z-index:-25205760" type="#_x0000_t202" id="docshape22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11232">
                <wp:simplePos x="0" y="0"/>
                <wp:positionH relativeFrom="page">
                  <wp:posOffset>6468912</wp:posOffset>
                </wp:positionH>
                <wp:positionV relativeFrom="page">
                  <wp:posOffset>4077715</wp:posOffset>
                </wp:positionV>
                <wp:extent cx="320040" cy="136525"/>
                <wp:effectExtent l="0" t="0" r="0" b="0"/>
                <wp:wrapNone/>
                <wp:docPr id="2277" name="Textbox 2277"/>
                <wp:cNvGraphicFramePr>
                  <a:graphicFrameLocks/>
                </wp:cNvGraphicFramePr>
                <a:graphic>
                  <a:graphicData uri="http://schemas.microsoft.com/office/word/2010/wordprocessingShape">
                    <wps:wsp>
                      <wps:cNvPr id="2277" name="Textbox 2277"/>
                      <wps:cNvSpPr txBox="1"/>
                      <wps:spPr>
                        <a:xfrm>
                          <a:off x="0" y="0"/>
                          <a:ext cx="320040" cy="1365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9.36322pt;margin-top:321.079956pt;width:25.2pt;height:10.75pt;mso-position-horizontal-relative:page;mso-position-vertical-relative:page;z-index:-25205248" type="#_x0000_t202" id="docshape22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11744">
                <wp:simplePos x="0" y="0"/>
                <wp:positionH relativeFrom="page">
                  <wp:posOffset>2812617</wp:posOffset>
                </wp:positionH>
                <wp:positionV relativeFrom="page">
                  <wp:posOffset>4213994</wp:posOffset>
                </wp:positionV>
                <wp:extent cx="180975" cy="227329"/>
                <wp:effectExtent l="0" t="0" r="0" b="0"/>
                <wp:wrapNone/>
                <wp:docPr id="2278" name="Textbox 2278"/>
                <wp:cNvGraphicFramePr>
                  <a:graphicFrameLocks/>
                </wp:cNvGraphicFramePr>
                <a:graphic>
                  <a:graphicData uri="http://schemas.microsoft.com/office/word/2010/wordprocessingShape">
                    <wps:wsp>
                      <wps:cNvPr id="2278" name="Textbox 2278"/>
                      <wps:cNvSpPr txBox="1"/>
                      <wps:spPr>
                        <a:xfrm>
                          <a:off x="0" y="0"/>
                          <a:ext cx="18097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465958pt;margin-top:331.810608pt;width:14.25pt;height:17.9pt;mso-position-horizontal-relative:page;mso-position-vertical-relative:page;z-index:-25204736" type="#_x0000_t202" id="docshape22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12256">
                <wp:simplePos x="0" y="0"/>
                <wp:positionH relativeFrom="page">
                  <wp:posOffset>6385468</wp:posOffset>
                </wp:positionH>
                <wp:positionV relativeFrom="page">
                  <wp:posOffset>4213994</wp:posOffset>
                </wp:positionV>
                <wp:extent cx="83820" cy="125095"/>
                <wp:effectExtent l="0" t="0" r="0" b="0"/>
                <wp:wrapNone/>
                <wp:docPr id="2279" name="Textbox 2279"/>
                <wp:cNvGraphicFramePr>
                  <a:graphicFrameLocks/>
                </wp:cNvGraphicFramePr>
                <a:graphic>
                  <a:graphicData uri="http://schemas.microsoft.com/office/word/2010/wordprocessingShape">
                    <wps:wsp>
                      <wps:cNvPr id="2279" name="Textbox 2279"/>
                      <wps:cNvSpPr txBox="1"/>
                      <wps:spPr>
                        <a:xfrm>
                          <a:off x="0" y="0"/>
                          <a:ext cx="83820" cy="125095"/>
                        </a:xfrm>
                        <a:prstGeom prst="rect">
                          <a:avLst/>
                        </a:prstGeom>
                      </wps:spPr>
                      <wps:txbx>
                        <w:txbxContent>
                          <w:p>
                            <w:pPr>
                              <w:pStyle w:val="BodyText"/>
                              <w:spacing w:before="1"/>
                              <w:rPr>
                                <w:rFonts w:ascii="Times New Roman"/>
                                <w:sz w:val="17"/>
                              </w:rPr>
                            </w:pPr>
                          </w:p>
                        </w:txbxContent>
                      </wps:txbx>
                      <wps:bodyPr wrap="square" lIns="0" tIns="0" rIns="0" bIns="0" rtlCol="0">
                        <a:noAutofit/>
                      </wps:bodyPr>
                    </wps:wsp>
                  </a:graphicData>
                </a:graphic>
              </wp:anchor>
            </w:drawing>
          </mc:Choice>
          <mc:Fallback>
            <w:pict>
              <v:shape style="position:absolute;margin-left:502.792816pt;margin-top:331.810608pt;width:6.6pt;height:9.85pt;mso-position-horizontal-relative:page;mso-position-vertical-relative:page;z-index:-25204224" type="#_x0000_t202" id="docshape2246" filled="false" stroked="false">
                <v:textbox inset="0,0,0,0">
                  <w:txbxContent>
                    <w:p>
                      <w:pPr>
                        <w:pStyle w:val="BodyText"/>
                        <w:spacing w:before="1"/>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12768">
                <wp:simplePos x="0" y="0"/>
                <wp:positionH relativeFrom="page">
                  <wp:posOffset>6468912</wp:posOffset>
                </wp:positionH>
                <wp:positionV relativeFrom="page">
                  <wp:posOffset>4213994</wp:posOffset>
                </wp:positionV>
                <wp:extent cx="320040" cy="227329"/>
                <wp:effectExtent l="0" t="0" r="0" b="0"/>
                <wp:wrapNone/>
                <wp:docPr id="2280" name="Textbox 2280"/>
                <wp:cNvGraphicFramePr>
                  <a:graphicFrameLocks/>
                </wp:cNvGraphicFramePr>
                <a:graphic>
                  <a:graphicData uri="http://schemas.microsoft.com/office/word/2010/wordprocessingShape">
                    <wps:wsp>
                      <wps:cNvPr id="2280" name="Textbox 2280"/>
                      <wps:cNvSpPr txBox="1"/>
                      <wps:spPr>
                        <a:xfrm>
                          <a:off x="0" y="0"/>
                          <a:ext cx="320040"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9.36322pt;margin-top:331.810608pt;width:25.2pt;height:17.9pt;mso-position-horizontal-relative:page;mso-position-vertical-relative:page;z-index:-25203712" type="#_x0000_t202" id="docshape22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13280">
                <wp:simplePos x="0" y="0"/>
                <wp:positionH relativeFrom="page">
                  <wp:posOffset>2993349</wp:posOffset>
                </wp:positionH>
                <wp:positionV relativeFrom="page">
                  <wp:posOffset>4338842</wp:posOffset>
                </wp:positionV>
                <wp:extent cx="501015" cy="227329"/>
                <wp:effectExtent l="0" t="0" r="0" b="0"/>
                <wp:wrapNone/>
                <wp:docPr id="2281" name="Textbox 2281"/>
                <wp:cNvGraphicFramePr>
                  <a:graphicFrameLocks/>
                </wp:cNvGraphicFramePr>
                <a:graphic>
                  <a:graphicData uri="http://schemas.microsoft.com/office/word/2010/wordprocessingShape">
                    <wps:wsp>
                      <wps:cNvPr id="2281" name="Textbox 2281"/>
                      <wps:cNvSpPr txBox="1"/>
                      <wps:spPr>
                        <a:xfrm>
                          <a:off x="0" y="0"/>
                          <a:ext cx="50101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5.696808pt;margin-top:341.641174pt;width:39.450pt;height:17.9pt;mso-position-horizontal-relative:page;mso-position-vertical-relative:page;z-index:-25203200" type="#_x0000_t202" id="docshape22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13792">
                <wp:simplePos x="0" y="0"/>
                <wp:positionH relativeFrom="page">
                  <wp:posOffset>3493759</wp:posOffset>
                </wp:positionH>
                <wp:positionV relativeFrom="page">
                  <wp:posOffset>4338842</wp:posOffset>
                </wp:positionV>
                <wp:extent cx="194945" cy="102235"/>
                <wp:effectExtent l="0" t="0" r="0" b="0"/>
                <wp:wrapNone/>
                <wp:docPr id="2282" name="Textbox 2282"/>
                <wp:cNvGraphicFramePr>
                  <a:graphicFrameLocks/>
                </wp:cNvGraphicFramePr>
                <a:graphic>
                  <a:graphicData uri="http://schemas.microsoft.com/office/word/2010/wordprocessingShape">
                    <wps:wsp>
                      <wps:cNvPr id="2282" name="Textbox 2282"/>
                      <wps:cNvSpPr txBox="1"/>
                      <wps:spPr>
                        <a:xfrm>
                          <a:off x="0" y="0"/>
                          <a:ext cx="194945" cy="102235"/>
                        </a:xfrm>
                        <a:prstGeom prst="rect">
                          <a:avLst/>
                        </a:prstGeom>
                      </wps:spPr>
                      <wps:txbx>
                        <w:txbxContent/>
                      </wps:txbx>
                      <wps:bodyPr wrap="square" lIns="0" tIns="0" rIns="0" bIns="0" rtlCol="0">
                        <a:noAutofit/>
                      </wps:bodyPr>
                    </wps:wsp>
                  </a:graphicData>
                </a:graphic>
              </wp:anchor>
            </w:drawing>
          </mc:Choice>
          <mc:Fallback>
            <w:pict>
              <v:shape style="position:absolute;margin-left:275.099182pt;margin-top:341.641174pt;width:15.35pt;height:8.0500pt;mso-position-horizontal-relative:page;mso-position-vertical-relative:page;z-index:-25202688" type="#_x0000_t202" id="docshape224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14304">
                <wp:simplePos x="0" y="0"/>
                <wp:positionH relativeFrom="page">
                  <wp:posOffset>3688462</wp:posOffset>
                </wp:positionH>
                <wp:positionV relativeFrom="page">
                  <wp:posOffset>4338842</wp:posOffset>
                </wp:positionV>
                <wp:extent cx="695325" cy="102235"/>
                <wp:effectExtent l="0" t="0" r="0" b="0"/>
                <wp:wrapNone/>
                <wp:docPr id="2283" name="Textbox 2283"/>
                <wp:cNvGraphicFramePr>
                  <a:graphicFrameLocks/>
                </wp:cNvGraphicFramePr>
                <a:graphic>
                  <a:graphicData uri="http://schemas.microsoft.com/office/word/2010/wordprocessingShape">
                    <wps:wsp>
                      <wps:cNvPr id="2283" name="Textbox 2283"/>
                      <wps:cNvSpPr txBox="1"/>
                      <wps:spPr>
                        <a:xfrm>
                          <a:off x="0" y="0"/>
                          <a:ext cx="695325" cy="102235"/>
                        </a:xfrm>
                        <a:prstGeom prst="rect">
                          <a:avLst/>
                        </a:prstGeom>
                      </wps:spPr>
                      <wps:txbx>
                        <w:txbxContent/>
                      </wps:txbx>
                      <wps:bodyPr wrap="square" lIns="0" tIns="0" rIns="0" bIns="0" rtlCol="0">
                        <a:noAutofit/>
                      </wps:bodyPr>
                    </wps:wsp>
                  </a:graphicData>
                </a:graphic>
              </wp:anchor>
            </w:drawing>
          </mc:Choice>
          <mc:Fallback>
            <w:pict>
              <v:shape style="position:absolute;margin-left:290.430084pt;margin-top:341.641174pt;width:54.75pt;height:8.0500pt;mso-position-horizontal-relative:page;mso-position-vertical-relative:page;z-index:-25202176" type="#_x0000_t202" id="docshape225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14816">
                <wp:simplePos x="0" y="0"/>
                <wp:positionH relativeFrom="page">
                  <wp:posOffset>4383575</wp:posOffset>
                </wp:positionH>
                <wp:positionV relativeFrom="page">
                  <wp:posOffset>4338842</wp:posOffset>
                </wp:positionV>
                <wp:extent cx="695325" cy="102235"/>
                <wp:effectExtent l="0" t="0" r="0" b="0"/>
                <wp:wrapNone/>
                <wp:docPr id="2284" name="Textbox 2284"/>
                <wp:cNvGraphicFramePr>
                  <a:graphicFrameLocks/>
                </wp:cNvGraphicFramePr>
                <a:graphic>
                  <a:graphicData uri="http://schemas.microsoft.com/office/word/2010/wordprocessingShape">
                    <wps:wsp>
                      <wps:cNvPr id="2284" name="Textbox 2284"/>
                      <wps:cNvSpPr txBox="1"/>
                      <wps:spPr>
                        <a:xfrm>
                          <a:off x="0" y="0"/>
                          <a:ext cx="695325" cy="102235"/>
                        </a:xfrm>
                        <a:prstGeom prst="rect">
                          <a:avLst/>
                        </a:prstGeom>
                      </wps:spPr>
                      <wps:txbx>
                        <w:txbxContent/>
                      </wps:txbx>
                      <wps:bodyPr wrap="square" lIns="0" tIns="0" rIns="0" bIns="0" rtlCol="0">
                        <a:noAutofit/>
                      </wps:bodyPr>
                    </wps:wsp>
                  </a:graphicData>
                </a:graphic>
              </wp:anchor>
            </w:drawing>
          </mc:Choice>
          <mc:Fallback>
            <w:pict>
              <v:shape style="position:absolute;margin-left:345.163391pt;margin-top:341.641174pt;width:54.75pt;height:8.0500pt;mso-position-horizontal-relative:page;mso-position-vertical-relative:page;z-index:-25201664" type="#_x0000_t202" id="docshape225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15328">
                <wp:simplePos x="0" y="0"/>
                <wp:positionH relativeFrom="page">
                  <wp:posOffset>5078687</wp:posOffset>
                </wp:positionH>
                <wp:positionV relativeFrom="page">
                  <wp:posOffset>4338842</wp:posOffset>
                </wp:positionV>
                <wp:extent cx="695325" cy="102235"/>
                <wp:effectExtent l="0" t="0" r="0" b="0"/>
                <wp:wrapNone/>
                <wp:docPr id="2285" name="Textbox 2285"/>
                <wp:cNvGraphicFramePr>
                  <a:graphicFrameLocks/>
                </wp:cNvGraphicFramePr>
                <a:graphic>
                  <a:graphicData uri="http://schemas.microsoft.com/office/word/2010/wordprocessingShape">
                    <wps:wsp>
                      <wps:cNvPr id="2285" name="Textbox 2285"/>
                      <wps:cNvSpPr txBox="1"/>
                      <wps:spPr>
                        <a:xfrm>
                          <a:off x="0" y="0"/>
                          <a:ext cx="695325" cy="102235"/>
                        </a:xfrm>
                        <a:prstGeom prst="rect">
                          <a:avLst/>
                        </a:prstGeom>
                      </wps:spPr>
                      <wps:txbx>
                        <w:txbxContent/>
                      </wps:txbx>
                      <wps:bodyPr wrap="square" lIns="0" tIns="0" rIns="0" bIns="0" rtlCol="0">
                        <a:noAutofit/>
                      </wps:bodyPr>
                    </wps:wsp>
                  </a:graphicData>
                </a:graphic>
              </wp:anchor>
            </w:drawing>
          </mc:Choice>
          <mc:Fallback>
            <w:pict>
              <v:shape style="position:absolute;margin-left:399.896667pt;margin-top:341.641174pt;width:54.75pt;height:8.0500pt;mso-position-horizontal-relative:page;mso-position-vertical-relative:page;z-index:-25201152" type="#_x0000_t202" id="docshape225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15840">
                <wp:simplePos x="0" y="0"/>
                <wp:positionH relativeFrom="page">
                  <wp:posOffset>5773800</wp:posOffset>
                </wp:positionH>
                <wp:positionV relativeFrom="page">
                  <wp:posOffset>4338842</wp:posOffset>
                </wp:positionV>
                <wp:extent cx="695325" cy="102235"/>
                <wp:effectExtent l="0" t="0" r="0" b="0"/>
                <wp:wrapNone/>
                <wp:docPr id="2286" name="Textbox 2286"/>
                <wp:cNvGraphicFramePr>
                  <a:graphicFrameLocks/>
                </wp:cNvGraphicFramePr>
                <a:graphic>
                  <a:graphicData uri="http://schemas.microsoft.com/office/word/2010/wordprocessingShape">
                    <wps:wsp>
                      <wps:cNvPr id="2286" name="Textbox 2286"/>
                      <wps:cNvSpPr txBox="1"/>
                      <wps:spPr>
                        <a:xfrm>
                          <a:off x="0" y="0"/>
                          <a:ext cx="695325" cy="102235"/>
                        </a:xfrm>
                        <a:prstGeom prst="rect">
                          <a:avLst/>
                        </a:prstGeom>
                      </wps:spPr>
                      <wps:txbx>
                        <w:txbxContent/>
                      </wps:txbx>
                      <wps:bodyPr wrap="square" lIns="0" tIns="0" rIns="0" bIns="0" rtlCol="0">
                        <a:noAutofit/>
                      </wps:bodyPr>
                    </wps:wsp>
                  </a:graphicData>
                </a:graphic>
              </wp:anchor>
            </w:drawing>
          </mc:Choice>
          <mc:Fallback>
            <w:pict>
              <v:shape style="position:absolute;margin-left:454.629944pt;margin-top:341.641174pt;width:54.75pt;height:8.0500pt;mso-position-horizontal-relative:page;mso-position-vertical-relative:page;z-index:-25200640" type="#_x0000_t202" id="docshape225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16352">
                <wp:simplePos x="0" y="0"/>
                <wp:positionH relativeFrom="page">
                  <wp:posOffset>2812617</wp:posOffset>
                </wp:positionH>
                <wp:positionV relativeFrom="page">
                  <wp:posOffset>4441084</wp:posOffset>
                </wp:positionV>
                <wp:extent cx="180975" cy="227329"/>
                <wp:effectExtent l="0" t="0" r="0" b="0"/>
                <wp:wrapNone/>
                <wp:docPr id="2287" name="Textbox 2287"/>
                <wp:cNvGraphicFramePr>
                  <a:graphicFrameLocks/>
                </wp:cNvGraphicFramePr>
                <a:graphic>
                  <a:graphicData uri="http://schemas.microsoft.com/office/word/2010/wordprocessingShape">
                    <wps:wsp>
                      <wps:cNvPr id="2287" name="Textbox 2287"/>
                      <wps:cNvSpPr txBox="1"/>
                      <wps:spPr>
                        <a:xfrm>
                          <a:off x="0" y="0"/>
                          <a:ext cx="18097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465958pt;margin-top:349.691681pt;width:14.25pt;height:17.9pt;mso-position-horizontal-relative:page;mso-position-vertical-relative:page;z-index:-25200128" type="#_x0000_t202" id="docshape22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16864">
                <wp:simplePos x="0" y="0"/>
                <wp:positionH relativeFrom="page">
                  <wp:posOffset>3493759</wp:posOffset>
                </wp:positionH>
                <wp:positionV relativeFrom="page">
                  <wp:posOffset>4441084</wp:posOffset>
                </wp:positionV>
                <wp:extent cx="194945" cy="125095"/>
                <wp:effectExtent l="0" t="0" r="0" b="0"/>
                <wp:wrapNone/>
                <wp:docPr id="2288" name="Textbox 2288"/>
                <wp:cNvGraphicFramePr>
                  <a:graphicFrameLocks/>
                </wp:cNvGraphicFramePr>
                <a:graphic>
                  <a:graphicData uri="http://schemas.microsoft.com/office/word/2010/wordprocessingShape">
                    <wps:wsp>
                      <wps:cNvPr id="2288" name="Textbox 2288"/>
                      <wps:cNvSpPr txBox="1"/>
                      <wps:spPr>
                        <a:xfrm>
                          <a:off x="0" y="0"/>
                          <a:ext cx="194945" cy="125095"/>
                        </a:xfrm>
                        <a:prstGeom prst="rect">
                          <a:avLst/>
                        </a:prstGeom>
                      </wps:spPr>
                      <wps:txbx>
                        <w:txbxContent>
                          <w:p>
                            <w:pPr>
                              <w:pStyle w:val="BodyText"/>
                              <w:spacing w:before="1"/>
                              <w:rPr>
                                <w:rFonts w:ascii="Times New Roman"/>
                                <w:sz w:val="17"/>
                              </w:rPr>
                            </w:pPr>
                          </w:p>
                        </w:txbxContent>
                      </wps:txbx>
                      <wps:bodyPr wrap="square" lIns="0" tIns="0" rIns="0" bIns="0" rtlCol="0">
                        <a:noAutofit/>
                      </wps:bodyPr>
                    </wps:wsp>
                  </a:graphicData>
                </a:graphic>
              </wp:anchor>
            </w:drawing>
          </mc:Choice>
          <mc:Fallback>
            <w:pict>
              <v:shape style="position:absolute;margin-left:275.099182pt;margin-top:349.691681pt;width:15.35pt;height:9.85pt;mso-position-horizontal-relative:page;mso-position-vertical-relative:page;z-index:-25199616" type="#_x0000_t202" id="docshape2255" filled="false" stroked="false">
                <v:textbox inset="0,0,0,0">
                  <w:txbxContent>
                    <w:p>
                      <w:pPr>
                        <w:pStyle w:val="BodyText"/>
                        <w:spacing w:before="1"/>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17376">
                <wp:simplePos x="0" y="0"/>
                <wp:positionH relativeFrom="page">
                  <wp:posOffset>3688462</wp:posOffset>
                </wp:positionH>
                <wp:positionV relativeFrom="page">
                  <wp:posOffset>4441084</wp:posOffset>
                </wp:positionV>
                <wp:extent cx="695325" cy="227329"/>
                <wp:effectExtent l="0" t="0" r="0" b="0"/>
                <wp:wrapNone/>
                <wp:docPr id="2289" name="Textbox 2289"/>
                <wp:cNvGraphicFramePr>
                  <a:graphicFrameLocks/>
                </wp:cNvGraphicFramePr>
                <a:graphic>
                  <a:graphicData uri="http://schemas.microsoft.com/office/word/2010/wordprocessingShape">
                    <wps:wsp>
                      <wps:cNvPr id="2289" name="Textbox 2289"/>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0.430084pt;margin-top:349.691681pt;width:54.75pt;height:17.9pt;mso-position-horizontal-relative:page;mso-position-vertical-relative:page;z-index:-25199104" type="#_x0000_t202" id="docshape22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17888">
                <wp:simplePos x="0" y="0"/>
                <wp:positionH relativeFrom="page">
                  <wp:posOffset>4383575</wp:posOffset>
                </wp:positionH>
                <wp:positionV relativeFrom="page">
                  <wp:posOffset>4441084</wp:posOffset>
                </wp:positionV>
                <wp:extent cx="695325" cy="227329"/>
                <wp:effectExtent l="0" t="0" r="0" b="0"/>
                <wp:wrapNone/>
                <wp:docPr id="2290" name="Textbox 2290"/>
                <wp:cNvGraphicFramePr>
                  <a:graphicFrameLocks/>
                </wp:cNvGraphicFramePr>
                <a:graphic>
                  <a:graphicData uri="http://schemas.microsoft.com/office/word/2010/wordprocessingShape">
                    <wps:wsp>
                      <wps:cNvPr id="2290" name="Textbox 2290"/>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5.163391pt;margin-top:349.691681pt;width:54.75pt;height:17.9pt;mso-position-horizontal-relative:page;mso-position-vertical-relative:page;z-index:-25198592" type="#_x0000_t202" id="docshape22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18400">
                <wp:simplePos x="0" y="0"/>
                <wp:positionH relativeFrom="page">
                  <wp:posOffset>5078687</wp:posOffset>
                </wp:positionH>
                <wp:positionV relativeFrom="page">
                  <wp:posOffset>4441084</wp:posOffset>
                </wp:positionV>
                <wp:extent cx="695325" cy="227329"/>
                <wp:effectExtent l="0" t="0" r="0" b="0"/>
                <wp:wrapNone/>
                <wp:docPr id="2291" name="Textbox 2291"/>
                <wp:cNvGraphicFramePr>
                  <a:graphicFrameLocks/>
                </wp:cNvGraphicFramePr>
                <a:graphic>
                  <a:graphicData uri="http://schemas.microsoft.com/office/word/2010/wordprocessingShape">
                    <wps:wsp>
                      <wps:cNvPr id="2291" name="Textbox 2291"/>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9.896667pt;margin-top:349.691681pt;width:54.75pt;height:17.9pt;mso-position-horizontal-relative:page;mso-position-vertical-relative:page;z-index:-25198080" type="#_x0000_t202" id="docshape22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18912">
                <wp:simplePos x="0" y="0"/>
                <wp:positionH relativeFrom="page">
                  <wp:posOffset>5773800</wp:posOffset>
                </wp:positionH>
                <wp:positionV relativeFrom="page">
                  <wp:posOffset>4441084</wp:posOffset>
                </wp:positionV>
                <wp:extent cx="695325" cy="227329"/>
                <wp:effectExtent l="0" t="0" r="0" b="0"/>
                <wp:wrapNone/>
                <wp:docPr id="2292" name="Textbox 2292"/>
                <wp:cNvGraphicFramePr>
                  <a:graphicFrameLocks/>
                </wp:cNvGraphicFramePr>
                <a:graphic>
                  <a:graphicData uri="http://schemas.microsoft.com/office/word/2010/wordprocessingShape">
                    <wps:wsp>
                      <wps:cNvPr id="2292" name="Textbox 2292"/>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4.629944pt;margin-top:349.691681pt;width:54.75pt;height:17.9pt;mso-position-horizontal-relative:page;mso-position-vertical-relative:page;z-index:-25197568" type="#_x0000_t202" id="docshape22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19424">
                <wp:simplePos x="0" y="0"/>
                <wp:positionH relativeFrom="page">
                  <wp:posOffset>6468912</wp:posOffset>
                </wp:positionH>
                <wp:positionV relativeFrom="page">
                  <wp:posOffset>4441084</wp:posOffset>
                </wp:positionV>
                <wp:extent cx="320040" cy="227329"/>
                <wp:effectExtent l="0" t="0" r="0" b="0"/>
                <wp:wrapNone/>
                <wp:docPr id="2293" name="Textbox 2293"/>
                <wp:cNvGraphicFramePr>
                  <a:graphicFrameLocks/>
                </wp:cNvGraphicFramePr>
                <a:graphic>
                  <a:graphicData uri="http://schemas.microsoft.com/office/word/2010/wordprocessingShape">
                    <wps:wsp>
                      <wps:cNvPr id="2293" name="Textbox 2293"/>
                      <wps:cNvSpPr txBox="1"/>
                      <wps:spPr>
                        <a:xfrm>
                          <a:off x="0" y="0"/>
                          <a:ext cx="320040"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9.36322pt;margin-top:349.691681pt;width:25.2pt;height:17.9pt;mso-position-horizontal-relative:page;mso-position-vertical-relative:page;z-index:-25197056" type="#_x0000_t202" id="docshape22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19936">
                <wp:simplePos x="0" y="0"/>
                <wp:positionH relativeFrom="page">
                  <wp:posOffset>2993349</wp:posOffset>
                </wp:positionH>
                <wp:positionV relativeFrom="page">
                  <wp:posOffset>4565932</wp:posOffset>
                </wp:positionV>
                <wp:extent cx="125730" cy="204470"/>
                <wp:effectExtent l="0" t="0" r="0" b="0"/>
                <wp:wrapNone/>
                <wp:docPr id="2294" name="Textbox 2294"/>
                <wp:cNvGraphicFramePr>
                  <a:graphicFrameLocks/>
                </wp:cNvGraphicFramePr>
                <a:graphic>
                  <a:graphicData uri="http://schemas.microsoft.com/office/word/2010/wordprocessingShape">
                    <wps:wsp>
                      <wps:cNvPr id="2294" name="Textbox 2294"/>
                      <wps:cNvSpPr txBox="1"/>
                      <wps:spPr>
                        <a:xfrm>
                          <a:off x="0" y="0"/>
                          <a:ext cx="125730" cy="20447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5.696808pt;margin-top:359.522247pt;width:9.9pt;height:16.1pt;mso-position-horizontal-relative:page;mso-position-vertical-relative:page;z-index:-25196544" type="#_x0000_t202" id="docshape22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0448">
                <wp:simplePos x="0" y="0"/>
                <wp:positionH relativeFrom="page">
                  <wp:posOffset>3118515</wp:posOffset>
                </wp:positionH>
                <wp:positionV relativeFrom="page">
                  <wp:posOffset>4565932</wp:posOffset>
                </wp:positionV>
                <wp:extent cx="570230" cy="102235"/>
                <wp:effectExtent l="0" t="0" r="0" b="0"/>
                <wp:wrapNone/>
                <wp:docPr id="2295" name="Textbox 2295"/>
                <wp:cNvGraphicFramePr>
                  <a:graphicFrameLocks/>
                </wp:cNvGraphicFramePr>
                <a:graphic>
                  <a:graphicData uri="http://schemas.microsoft.com/office/word/2010/wordprocessingShape">
                    <wps:wsp>
                      <wps:cNvPr id="2295" name="Textbox 2295"/>
                      <wps:cNvSpPr txBox="1"/>
                      <wps:spPr>
                        <a:xfrm>
                          <a:off x="0" y="0"/>
                          <a:ext cx="570230" cy="102235"/>
                        </a:xfrm>
                        <a:prstGeom prst="rect">
                          <a:avLst/>
                        </a:prstGeom>
                      </wps:spPr>
                      <wps:txbx>
                        <w:txbxContent/>
                      </wps:txbx>
                      <wps:bodyPr wrap="square" lIns="0" tIns="0" rIns="0" bIns="0" rtlCol="0">
                        <a:noAutofit/>
                      </wps:bodyPr>
                    </wps:wsp>
                  </a:graphicData>
                </a:graphic>
              </wp:anchor>
            </w:drawing>
          </mc:Choice>
          <mc:Fallback>
            <w:pict>
              <v:shape style="position:absolute;margin-left:245.552399pt;margin-top:359.522247pt;width:44.9pt;height:8.0500pt;mso-position-horizontal-relative:page;mso-position-vertical-relative:page;z-index:-25196032" type="#_x0000_t202" id="docshape226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20960">
                <wp:simplePos x="0" y="0"/>
                <wp:positionH relativeFrom="page">
                  <wp:posOffset>2812617</wp:posOffset>
                </wp:positionH>
                <wp:positionV relativeFrom="page">
                  <wp:posOffset>4668046</wp:posOffset>
                </wp:positionV>
                <wp:extent cx="180975" cy="227329"/>
                <wp:effectExtent l="0" t="0" r="0" b="0"/>
                <wp:wrapNone/>
                <wp:docPr id="2296" name="Textbox 2296"/>
                <wp:cNvGraphicFramePr>
                  <a:graphicFrameLocks/>
                </wp:cNvGraphicFramePr>
                <a:graphic>
                  <a:graphicData uri="http://schemas.microsoft.com/office/word/2010/wordprocessingShape">
                    <wps:wsp>
                      <wps:cNvPr id="2296" name="Textbox 2296"/>
                      <wps:cNvSpPr txBox="1"/>
                      <wps:spPr>
                        <a:xfrm>
                          <a:off x="0" y="0"/>
                          <a:ext cx="18097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465958pt;margin-top:367.562744pt;width:14.25pt;height:17.9pt;mso-position-horizontal-relative:page;mso-position-vertical-relative:page;z-index:-25195520" type="#_x0000_t202" id="docshape22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1472">
                <wp:simplePos x="0" y="0"/>
                <wp:positionH relativeFrom="page">
                  <wp:posOffset>3118515</wp:posOffset>
                </wp:positionH>
                <wp:positionV relativeFrom="page">
                  <wp:posOffset>4668046</wp:posOffset>
                </wp:positionV>
                <wp:extent cx="570230" cy="102235"/>
                <wp:effectExtent l="0" t="0" r="0" b="0"/>
                <wp:wrapNone/>
                <wp:docPr id="2297" name="Textbox 2297"/>
                <wp:cNvGraphicFramePr>
                  <a:graphicFrameLocks/>
                </wp:cNvGraphicFramePr>
                <a:graphic>
                  <a:graphicData uri="http://schemas.microsoft.com/office/word/2010/wordprocessingShape">
                    <wps:wsp>
                      <wps:cNvPr id="2297" name="Textbox 2297"/>
                      <wps:cNvSpPr txBox="1"/>
                      <wps:spPr>
                        <a:xfrm>
                          <a:off x="0" y="0"/>
                          <a:ext cx="570230" cy="102235"/>
                        </a:xfrm>
                        <a:prstGeom prst="rect">
                          <a:avLst/>
                        </a:prstGeom>
                      </wps:spPr>
                      <wps:txbx>
                        <w:txbxContent/>
                      </wps:txbx>
                      <wps:bodyPr wrap="square" lIns="0" tIns="0" rIns="0" bIns="0" rtlCol="0">
                        <a:noAutofit/>
                      </wps:bodyPr>
                    </wps:wsp>
                  </a:graphicData>
                </a:graphic>
              </wp:anchor>
            </w:drawing>
          </mc:Choice>
          <mc:Fallback>
            <w:pict>
              <v:shape style="position:absolute;margin-left:245.552399pt;margin-top:367.562744pt;width:44.9pt;height:8.0500pt;mso-position-horizontal-relative:page;mso-position-vertical-relative:page;z-index:-25195008" type="#_x0000_t202" id="docshape226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21984">
                <wp:simplePos x="0" y="0"/>
                <wp:positionH relativeFrom="page">
                  <wp:posOffset>3688462</wp:posOffset>
                </wp:positionH>
                <wp:positionV relativeFrom="page">
                  <wp:posOffset>4668046</wp:posOffset>
                </wp:positionV>
                <wp:extent cx="695325" cy="227329"/>
                <wp:effectExtent l="0" t="0" r="0" b="0"/>
                <wp:wrapNone/>
                <wp:docPr id="2298" name="Textbox 2298"/>
                <wp:cNvGraphicFramePr>
                  <a:graphicFrameLocks/>
                </wp:cNvGraphicFramePr>
                <a:graphic>
                  <a:graphicData uri="http://schemas.microsoft.com/office/word/2010/wordprocessingShape">
                    <wps:wsp>
                      <wps:cNvPr id="2298" name="Textbox 2298"/>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0.430084pt;margin-top:367.562744pt;width:54.75pt;height:17.9pt;mso-position-horizontal-relative:page;mso-position-vertical-relative:page;z-index:-25194496" type="#_x0000_t202" id="docshape22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2496">
                <wp:simplePos x="0" y="0"/>
                <wp:positionH relativeFrom="page">
                  <wp:posOffset>4383575</wp:posOffset>
                </wp:positionH>
                <wp:positionV relativeFrom="page">
                  <wp:posOffset>4668046</wp:posOffset>
                </wp:positionV>
                <wp:extent cx="695325" cy="227329"/>
                <wp:effectExtent l="0" t="0" r="0" b="0"/>
                <wp:wrapNone/>
                <wp:docPr id="2299" name="Textbox 2299"/>
                <wp:cNvGraphicFramePr>
                  <a:graphicFrameLocks/>
                </wp:cNvGraphicFramePr>
                <a:graphic>
                  <a:graphicData uri="http://schemas.microsoft.com/office/word/2010/wordprocessingShape">
                    <wps:wsp>
                      <wps:cNvPr id="2299" name="Textbox 2299"/>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5.163391pt;margin-top:367.562744pt;width:54.75pt;height:17.9pt;mso-position-horizontal-relative:page;mso-position-vertical-relative:page;z-index:-25193984" type="#_x0000_t202" id="docshape22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3008">
                <wp:simplePos x="0" y="0"/>
                <wp:positionH relativeFrom="page">
                  <wp:posOffset>5078687</wp:posOffset>
                </wp:positionH>
                <wp:positionV relativeFrom="page">
                  <wp:posOffset>4668046</wp:posOffset>
                </wp:positionV>
                <wp:extent cx="695325" cy="227329"/>
                <wp:effectExtent l="0" t="0" r="0" b="0"/>
                <wp:wrapNone/>
                <wp:docPr id="2300" name="Textbox 2300"/>
                <wp:cNvGraphicFramePr>
                  <a:graphicFrameLocks/>
                </wp:cNvGraphicFramePr>
                <a:graphic>
                  <a:graphicData uri="http://schemas.microsoft.com/office/word/2010/wordprocessingShape">
                    <wps:wsp>
                      <wps:cNvPr id="2300" name="Textbox 2300"/>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9.896667pt;margin-top:367.562744pt;width:54.75pt;height:17.9pt;mso-position-horizontal-relative:page;mso-position-vertical-relative:page;z-index:-25193472" type="#_x0000_t202" id="docshape22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3520">
                <wp:simplePos x="0" y="0"/>
                <wp:positionH relativeFrom="page">
                  <wp:posOffset>5773800</wp:posOffset>
                </wp:positionH>
                <wp:positionV relativeFrom="page">
                  <wp:posOffset>4668046</wp:posOffset>
                </wp:positionV>
                <wp:extent cx="695325" cy="227329"/>
                <wp:effectExtent l="0" t="0" r="0" b="0"/>
                <wp:wrapNone/>
                <wp:docPr id="2301" name="Textbox 2301"/>
                <wp:cNvGraphicFramePr>
                  <a:graphicFrameLocks/>
                </wp:cNvGraphicFramePr>
                <a:graphic>
                  <a:graphicData uri="http://schemas.microsoft.com/office/word/2010/wordprocessingShape">
                    <wps:wsp>
                      <wps:cNvPr id="2301" name="Textbox 2301"/>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4.629944pt;margin-top:367.562744pt;width:54.75pt;height:17.9pt;mso-position-horizontal-relative:page;mso-position-vertical-relative:page;z-index:-25192960" type="#_x0000_t202" id="docshape22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4032">
                <wp:simplePos x="0" y="0"/>
                <wp:positionH relativeFrom="page">
                  <wp:posOffset>6468912</wp:posOffset>
                </wp:positionH>
                <wp:positionV relativeFrom="page">
                  <wp:posOffset>4668046</wp:posOffset>
                </wp:positionV>
                <wp:extent cx="320040" cy="227329"/>
                <wp:effectExtent l="0" t="0" r="0" b="0"/>
                <wp:wrapNone/>
                <wp:docPr id="2302" name="Textbox 2302"/>
                <wp:cNvGraphicFramePr>
                  <a:graphicFrameLocks/>
                </wp:cNvGraphicFramePr>
                <a:graphic>
                  <a:graphicData uri="http://schemas.microsoft.com/office/word/2010/wordprocessingShape">
                    <wps:wsp>
                      <wps:cNvPr id="2302" name="Textbox 2302"/>
                      <wps:cNvSpPr txBox="1"/>
                      <wps:spPr>
                        <a:xfrm>
                          <a:off x="0" y="0"/>
                          <a:ext cx="320040"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9.36322pt;margin-top:367.562744pt;width:25.2pt;height:17.9pt;mso-position-horizontal-relative:page;mso-position-vertical-relative:page;z-index:-25192448" type="#_x0000_t202" id="docshape22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4544">
                <wp:simplePos x="0" y="0"/>
                <wp:positionH relativeFrom="page">
                  <wp:posOffset>2993349</wp:posOffset>
                </wp:positionH>
                <wp:positionV relativeFrom="page">
                  <wp:posOffset>4770287</wp:posOffset>
                </wp:positionV>
                <wp:extent cx="695325" cy="125095"/>
                <wp:effectExtent l="0" t="0" r="0" b="0"/>
                <wp:wrapNone/>
                <wp:docPr id="2303" name="Textbox 2303"/>
                <wp:cNvGraphicFramePr>
                  <a:graphicFrameLocks/>
                </wp:cNvGraphicFramePr>
                <a:graphic>
                  <a:graphicData uri="http://schemas.microsoft.com/office/word/2010/wordprocessingShape">
                    <wps:wsp>
                      <wps:cNvPr id="2303" name="Textbox 2303"/>
                      <wps:cNvSpPr txBox="1"/>
                      <wps:spPr>
                        <a:xfrm>
                          <a:off x="0" y="0"/>
                          <a:ext cx="695325" cy="125095"/>
                        </a:xfrm>
                        <a:prstGeom prst="rect">
                          <a:avLst/>
                        </a:prstGeom>
                      </wps:spPr>
                      <wps:txbx>
                        <w:txbxContent>
                          <w:p>
                            <w:pPr>
                              <w:pStyle w:val="BodyText"/>
                              <w:spacing w:before="1"/>
                              <w:rPr>
                                <w:rFonts w:ascii="Times New Roman"/>
                                <w:sz w:val="17"/>
                              </w:rPr>
                            </w:pPr>
                          </w:p>
                        </w:txbxContent>
                      </wps:txbx>
                      <wps:bodyPr wrap="square" lIns="0" tIns="0" rIns="0" bIns="0" rtlCol="0">
                        <a:noAutofit/>
                      </wps:bodyPr>
                    </wps:wsp>
                  </a:graphicData>
                </a:graphic>
              </wp:anchor>
            </w:drawing>
          </mc:Choice>
          <mc:Fallback>
            <w:pict>
              <v:shape style="position:absolute;margin-left:235.696808pt;margin-top:375.61322pt;width:54.75pt;height:9.85pt;mso-position-horizontal-relative:page;mso-position-vertical-relative:page;z-index:-25191936" type="#_x0000_t202" id="docshape2270" filled="false" stroked="false">
                <v:textbox inset="0,0,0,0">
                  <w:txbxContent>
                    <w:p>
                      <w:pPr>
                        <w:pStyle w:val="BodyText"/>
                        <w:spacing w:before="1"/>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5056">
                <wp:simplePos x="0" y="0"/>
                <wp:positionH relativeFrom="page">
                  <wp:posOffset>2812617</wp:posOffset>
                </wp:positionH>
                <wp:positionV relativeFrom="page">
                  <wp:posOffset>4895136</wp:posOffset>
                </wp:positionV>
                <wp:extent cx="180975" cy="227329"/>
                <wp:effectExtent l="0" t="0" r="0" b="0"/>
                <wp:wrapNone/>
                <wp:docPr id="2304" name="Textbox 2304"/>
                <wp:cNvGraphicFramePr>
                  <a:graphicFrameLocks/>
                </wp:cNvGraphicFramePr>
                <a:graphic>
                  <a:graphicData uri="http://schemas.microsoft.com/office/word/2010/wordprocessingShape">
                    <wps:wsp>
                      <wps:cNvPr id="2304" name="Textbox 2304"/>
                      <wps:cNvSpPr txBox="1"/>
                      <wps:spPr>
                        <a:xfrm>
                          <a:off x="0" y="0"/>
                          <a:ext cx="18097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465958pt;margin-top:385.443817pt;width:14.25pt;height:17.9pt;mso-position-horizontal-relative:page;mso-position-vertical-relative:page;z-index:-25191424" type="#_x0000_t202" id="docshape22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5568">
                <wp:simplePos x="0" y="0"/>
                <wp:positionH relativeFrom="page">
                  <wp:posOffset>2993349</wp:posOffset>
                </wp:positionH>
                <wp:positionV relativeFrom="page">
                  <wp:posOffset>4895136</wp:posOffset>
                </wp:positionV>
                <wp:extent cx="83820" cy="454659"/>
                <wp:effectExtent l="0" t="0" r="0" b="0"/>
                <wp:wrapNone/>
                <wp:docPr id="2305" name="Textbox 2305"/>
                <wp:cNvGraphicFramePr>
                  <a:graphicFrameLocks/>
                </wp:cNvGraphicFramePr>
                <a:graphic>
                  <a:graphicData uri="http://schemas.microsoft.com/office/word/2010/wordprocessingShape">
                    <wps:wsp>
                      <wps:cNvPr id="2305" name="Textbox 2305"/>
                      <wps:cNvSpPr txBox="1"/>
                      <wps:spPr>
                        <a:xfrm>
                          <a:off x="0" y="0"/>
                          <a:ext cx="83820" cy="45465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5.696808pt;margin-top:385.443817pt;width:6.6pt;height:35.8pt;mso-position-horizontal-relative:page;mso-position-vertical-relative:page;z-index:-25190912" type="#_x0000_t202" id="docshape22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6080">
                <wp:simplePos x="0" y="0"/>
                <wp:positionH relativeFrom="page">
                  <wp:posOffset>3076793</wp:posOffset>
                </wp:positionH>
                <wp:positionV relativeFrom="page">
                  <wp:posOffset>4895136</wp:posOffset>
                </wp:positionV>
                <wp:extent cx="612140" cy="227329"/>
                <wp:effectExtent l="0" t="0" r="0" b="0"/>
                <wp:wrapNone/>
                <wp:docPr id="2306" name="Textbox 2306"/>
                <wp:cNvGraphicFramePr>
                  <a:graphicFrameLocks/>
                </wp:cNvGraphicFramePr>
                <a:graphic>
                  <a:graphicData uri="http://schemas.microsoft.com/office/word/2010/wordprocessingShape">
                    <wps:wsp>
                      <wps:cNvPr id="2306" name="Textbox 2306"/>
                      <wps:cNvSpPr txBox="1"/>
                      <wps:spPr>
                        <a:xfrm>
                          <a:off x="0" y="0"/>
                          <a:ext cx="612140"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267212pt;margin-top:385.443817pt;width:48.2pt;height:17.9pt;mso-position-horizontal-relative:page;mso-position-vertical-relative:page;z-index:-25190400" type="#_x0000_t202" id="docshape22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6592">
                <wp:simplePos x="0" y="0"/>
                <wp:positionH relativeFrom="page">
                  <wp:posOffset>3688462</wp:posOffset>
                </wp:positionH>
                <wp:positionV relativeFrom="page">
                  <wp:posOffset>4895136</wp:posOffset>
                </wp:positionV>
                <wp:extent cx="695325" cy="227329"/>
                <wp:effectExtent l="0" t="0" r="0" b="0"/>
                <wp:wrapNone/>
                <wp:docPr id="2307" name="Textbox 2307"/>
                <wp:cNvGraphicFramePr>
                  <a:graphicFrameLocks/>
                </wp:cNvGraphicFramePr>
                <a:graphic>
                  <a:graphicData uri="http://schemas.microsoft.com/office/word/2010/wordprocessingShape">
                    <wps:wsp>
                      <wps:cNvPr id="2307" name="Textbox 2307"/>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0.430084pt;margin-top:385.443817pt;width:54.75pt;height:17.9pt;mso-position-horizontal-relative:page;mso-position-vertical-relative:page;z-index:-25189888" type="#_x0000_t202" id="docshape22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7104">
                <wp:simplePos x="0" y="0"/>
                <wp:positionH relativeFrom="page">
                  <wp:posOffset>4383575</wp:posOffset>
                </wp:positionH>
                <wp:positionV relativeFrom="page">
                  <wp:posOffset>4895136</wp:posOffset>
                </wp:positionV>
                <wp:extent cx="695325" cy="227329"/>
                <wp:effectExtent l="0" t="0" r="0" b="0"/>
                <wp:wrapNone/>
                <wp:docPr id="2308" name="Textbox 2308"/>
                <wp:cNvGraphicFramePr>
                  <a:graphicFrameLocks/>
                </wp:cNvGraphicFramePr>
                <a:graphic>
                  <a:graphicData uri="http://schemas.microsoft.com/office/word/2010/wordprocessingShape">
                    <wps:wsp>
                      <wps:cNvPr id="2308" name="Textbox 2308"/>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5.163391pt;margin-top:385.443817pt;width:54.75pt;height:17.9pt;mso-position-horizontal-relative:page;mso-position-vertical-relative:page;z-index:-25189376" type="#_x0000_t202" id="docshape22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7616">
                <wp:simplePos x="0" y="0"/>
                <wp:positionH relativeFrom="page">
                  <wp:posOffset>5078687</wp:posOffset>
                </wp:positionH>
                <wp:positionV relativeFrom="page">
                  <wp:posOffset>4895136</wp:posOffset>
                </wp:positionV>
                <wp:extent cx="695325" cy="227329"/>
                <wp:effectExtent l="0" t="0" r="0" b="0"/>
                <wp:wrapNone/>
                <wp:docPr id="2309" name="Textbox 2309"/>
                <wp:cNvGraphicFramePr>
                  <a:graphicFrameLocks/>
                </wp:cNvGraphicFramePr>
                <a:graphic>
                  <a:graphicData uri="http://schemas.microsoft.com/office/word/2010/wordprocessingShape">
                    <wps:wsp>
                      <wps:cNvPr id="2309" name="Textbox 2309"/>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9.896667pt;margin-top:385.443817pt;width:54.75pt;height:17.9pt;mso-position-horizontal-relative:page;mso-position-vertical-relative:page;z-index:-25188864" type="#_x0000_t202" id="docshape22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8128">
                <wp:simplePos x="0" y="0"/>
                <wp:positionH relativeFrom="page">
                  <wp:posOffset>5773800</wp:posOffset>
                </wp:positionH>
                <wp:positionV relativeFrom="page">
                  <wp:posOffset>4895136</wp:posOffset>
                </wp:positionV>
                <wp:extent cx="695325" cy="227329"/>
                <wp:effectExtent l="0" t="0" r="0" b="0"/>
                <wp:wrapNone/>
                <wp:docPr id="2310" name="Textbox 2310"/>
                <wp:cNvGraphicFramePr>
                  <a:graphicFrameLocks/>
                </wp:cNvGraphicFramePr>
                <a:graphic>
                  <a:graphicData uri="http://schemas.microsoft.com/office/word/2010/wordprocessingShape">
                    <wps:wsp>
                      <wps:cNvPr id="2310" name="Textbox 2310"/>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4.629944pt;margin-top:385.443817pt;width:54.75pt;height:17.9pt;mso-position-horizontal-relative:page;mso-position-vertical-relative:page;z-index:-25188352" type="#_x0000_t202" id="docshape22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8640">
                <wp:simplePos x="0" y="0"/>
                <wp:positionH relativeFrom="page">
                  <wp:posOffset>6468912</wp:posOffset>
                </wp:positionH>
                <wp:positionV relativeFrom="page">
                  <wp:posOffset>4895136</wp:posOffset>
                </wp:positionV>
                <wp:extent cx="320040" cy="227329"/>
                <wp:effectExtent l="0" t="0" r="0" b="0"/>
                <wp:wrapNone/>
                <wp:docPr id="2311" name="Textbox 2311"/>
                <wp:cNvGraphicFramePr>
                  <a:graphicFrameLocks/>
                </wp:cNvGraphicFramePr>
                <a:graphic>
                  <a:graphicData uri="http://schemas.microsoft.com/office/word/2010/wordprocessingShape">
                    <wps:wsp>
                      <wps:cNvPr id="2311" name="Textbox 2311"/>
                      <wps:cNvSpPr txBox="1"/>
                      <wps:spPr>
                        <a:xfrm>
                          <a:off x="0" y="0"/>
                          <a:ext cx="320040"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9.36322pt;margin-top:385.443817pt;width:25.2pt;height:17.9pt;mso-position-horizontal-relative:page;mso-position-vertical-relative:page;z-index:-25187840" type="#_x0000_t202" id="docshape22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9152">
                <wp:simplePos x="0" y="0"/>
                <wp:positionH relativeFrom="page">
                  <wp:posOffset>2812617</wp:posOffset>
                </wp:positionH>
                <wp:positionV relativeFrom="page">
                  <wp:posOffset>5122226</wp:posOffset>
                </wp:positionV>
                <wp:extent cx="180975" cy="227329"/>
                <wp:effectExtent l="0" t="0" r="0" b="0"/>
                <wp:wrapNone/>
                <wp:docPr id="2312" name="Textbox 2312"/>
                <wp:cNvGraphicFramePr>
                  <a:graphicFrameLocks/>
                </wp:cNvGraphicFramePr>
                <a:graphic>
                  <a:graphicData uri="http://schemas.microsoft.com/office/word/2010/wordprocessingShape">
                    <wps:wsp>
                      <wps:cNvPr id="2312" name="Textbox 2312"/>
                      <wps:cNvSpPr txBox="1"/>
                      <wps:spPr>
                        <a:xfrm>
                          <a:off x="0" y="0"/>
                          <a:ext cx="18097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465958pt;margin-top:403.32489pt;width:14.25pt;height:17.9pt;mso-position-horizontal-relative:page;mso-position-vertical-relative:page;z-index:-25187328" type="#_x0000_t202" id="docshape22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29664">
                <wp:simplePos x="0" y="0"/>
                <wp:positionH relativeFrom="page">
                  <wp:posOffset>3076793</wp:posOffset>
                </wp:positionH>
                <wp:positionV relativeFrom="page">
                  <wp:posOffset>5122226</wp:posOffset>
                </wp:positionV>
                <wp:extent cx="612140" cy="227329"/>
                <wp:effectExtent l="0" t="0" r="0" b="0"/>
                <wp:wrapNone/>
                <wp:docPr id="2313" name="Textbox 2313"/>
                <wp:cNvGraphicFramePr>
                  <a:graphicFrameLocks/>
                </wp:cNvGraphicFramePr>
                <a:graphic>
                  <a:graphicData uri="http://schemas.microsoft.com/office/word/2010/wordprocessingShape">
                    <wps:wsp>
                      <wps:cNvPr id="2313" name="Textbox 2313"/>
                      <wps:cNvSpPr txBox="1"/>
                      <wps:spPr>
                        <a:xfrm>
                          <a:off x="0" y="0"/>
                          <a:ext cx="612140"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267212pt;margin-top:403.32489pt;width:48.2pt;height:17.9pt;mso-position-horizontal-relative:page;mso-position-vertical-relative:page;z-index:-25186816" type="#_x0000_t202" id="docshape22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0176">
                <wp:simplePos x="0" y="0"/>
                <wp:positionH relativeFrom="page">
                  <wp:posOffset>3688462</wp:posOffset>
                </wp:positionH>
                <wp:positionV relativeFrom="page">
                  <wp:posOffset>5122226</wp:posOffset>
                </wp:positionV>
                <wp:extent cx="695325" cy="227329"/>
                <wp:effectExtent l="0" t="0" r="0" b="0"/>
                <wp:wrapNone/>
                <wp:docPr id="2314" name="Textbox 2314"/>
                <wp:cNvGraphicFramePr>
                  <a:graphicFrameLocks/>
                </wp:cNvGraphicFramePr>
                <a:graphic>
                  <a:graphicData uri="http://schemas.microsoft.com/office/word/2010/wordprocessingShape">
                    <wps:wsp>
                      <wps:cNvPr id="2314" name="Textbox 2314"/>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0.430084pt;margin-top:403.32489pt;width:54.75pt;height:17.9pt;mso-position-horizontal-relative:page;mso-position-vertical-relative:page;z-index:-25186304" type="#_x0000_t202" id="docshape22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0688">
                <wp:simplePos x="0" y="0"/>
                <wp:positionH relativeFrom="page">
                  <wp:posOffset>4383575</wp:posOffset>
                </wp:positionH>
                <wp:positionV relativeFrom="page">
                  <wp:posOffset>5122226</wp:posOffset>
                </wp:positionV>
                <wp:extent cx="695325" cy="227329"/>
                <wp:effectExtent l="0" t="0" r="0" b="0"/>
                <wp:wrapNone/>
                <wp:docPr id="2315" name="Textbox 2315"/>
                <wp:cNvGraphicFramePr>
                  <a:graphicFrameLocks/>
                </wp:cNvGraphicFramePr>
                <a:graphic>
                  <a:graphicData uri="http://schemas.microsoft.com/office/word/2010/wordprocessingShape">
                    <wps:wsp>
                      <wps:cNvPr id="2315" name="Textbox 2315"/>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5.163391pt;margin-top:403.32489pt;width:54.75pt;height:17.9pt;mso-position-horizontal-relative:page;mso-position-vertical-relative:page;z-index:-25185792" type="#_x0000_t202" id="docshape22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1200">
                <wp:simplePos x="0" y="0"/>
                <wp:positionH relativeFrom="page">
                  <wp:posOffset>5078687</wp:posOffset>
                </wp:positionH>
                <wp:positionV relativeFrom="page">
                  <wp:posOffset>5122226</wp:posOffset>
                </wp:positionV>
                <wp:extent cx="695325" cy="227329"/>
                <wp:effectExtent l="0" t="0" r="0" b="0"/>
                <wp:wrapNone/>
                <wp:docPr id="2316" name="Textbox 2316"/>
                <wp:cNvGraphicFramePr>
                  <a:graphicFrameLocks/>
                </wp:cNvGraphicFramePr>
                <a:graphic>
                  <a:graphicData uri="http://schemas.microsoft.com/office/word/2010/wordprocessingShape">
                    <wps:wsp>
                      <wps:cNvPr id="2316" name="Textbox 2316"/>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9.896667pt;margin-top:403.32489pt;width:54.75pt;height:17.9pt;mso-position-horizontal-relative:page;mso-position-vertical-relative:page;z-index:-25185280" type="#_x0000_t202" id="docshape22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1712">
                <wp:simplePos x="0" y="0"/>
                <wp:positionH relativeFrom="page">
                  <wp:posOffset>5773800</wp:posOffset>
                </wp:positionH>
                <wp:positionV relativeFrom="page">
                  <wp:posOffset>5122226</wp:posOffset>
                </wp:positionV>
                <wp:extent cx="695325" cy="227329"/>
                <wp:effectExtent l="0" t="0" r="0" b="0"/>
                <wp:wrapNone/>
                <wp:docPr id="2317" name="Textbox 2317"/>
                <wp:cNvGraphicFramePr>
                  <a:graphicFrameLocks/>
                </wp:cNvGraphicFramePr>
                <a:graphic>
                  <a:graphicData uri="http://schemas.microsoft.com/office/word/2010/wordprocessingShape">
                    <wps:wsp>
                      <wps:cNvPr id="2317" name="Textbox 2317"/>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4.629944pt;margin-top:403.32489pt;width:54.75pt;height:17.9pt;mso-position-horizontal-relative:page;mso-position-vertical-relative:page;z-index:-25184768" type="#_x0000_t202" id="docshape22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2224">
                <wp:simplePos x="0" y="0"/>
                <wp:positionH relativeFrom="page">
                  <wp:posOffset>6468912</wp:posOffset>
                </wp:positionH>
                <wp:positionV relativeFrom="page">
                  <wp:posOffset>5122226</wp:posOffset>
                </wp:positionV>
                <wp:extent cx="320040" cy="227329"/>
                <wp:effectExtent l="0" t="0" r="0" b="0"/>
                <wp:wrapNone/>
                <wp:docPr id="2318" name="Textbox 2318"/>
                <wp:cNvGraphicFramePr>
                  <a:graphicFrameLocks/>
                </wp:cNvGraphicFramePr>
                <a:graphic>
                  <a:graphicData uri="http://schemas.microsoft.com/office/word/2010/wordprocessingShape">
                    <wps:wsp>
                      <wps:cNvPr id="2318" name="Textbox 2318"/>
                      <wps:cNvSpPr txBox="1"/>
                      <wps:spPr>
                        <a:xfrm>
                          <a:off x="0" y="0"/>
                          <a:ext cx="320040"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9.36322pt;margin-top:403.32489pt;width:25.2pt;height:17.9pt;mso-position-horizontal-relative:page;mso-position-vertical-relative:page;z-index:-25184256" type="#_x0000_t202" id="docshape22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2736">
                <wp:simplePos x="0" y="0"/>
                <wp:positionH relativeFrom="page">
                  <wp:posOffset>2812617</wp:posOffset>
                </wp:positionH>
                <wp:positionV relativeFrom="page">
                  <wp:posOffset>5349315</wp:posOffset>
                </wp:positionV>
                <wp:extent cx="180975" cy="227329"/>
                <wp:effectExtent l="0" t="0" r="0" b="0"/>
                <wp:wrapNone/>
                <wp:docPr id="2319" name="Textbox 2319"/>
                <wp:cNvGraphicFramePr>
                  <a:graphicFrameLocks/>
                </wp:cNvGraphicFramePr>
                <a:graphic>
                  <a:graphicData uri="http://schemas.microsoft.com/office/word/2010/wordprocessingShape">
                    <wps:wsp>
                      <wps:cNvPr id="2319" name="Textbox 2319"/>
                      <wps:cNvSpPr txBox="1"/>
                      <wps:spPr>
                        <a:xfrm>
                          <a:off x="0" y="0"/>
                          <a:ext cx="18097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465958pt;margin-top:421.205963pt;width:14.25pt;height:17.9pt;mso-position-horizontal-relative:page;mso-position-vertical-relative:page;z-index:-25183744" type="#_x0000_t202" id="docshape22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3248">
                <wp:simplePos x="0" y="0"/>
                <wp:positionH relativeFrom="page">
                  <wp:posOffset>2993349</wp:posOffset>
                </wp:positionH>
                <wp:positionV relativeFrom="page">
                  <wp:posOffset>5349315</wp:posOffset>
                </wp:positionV>
                <wp:extent cx="83820" cy="352425"/>
                <wp:effectExtent l="0" t="0" r="0" b="0"/>
                <wp:wrapNone/>
                <wp:docPr id="2320" name="Textbox 2320"/>
                <wp:cNvGraphicFramePr>
                  <a:graphicFrameLocks/>
                </wp:cNvGraphicFramePr>
                <a:graphic>
                  <a:graphicData uri="http://schemas.microsoft.com/office/word/2010/wordprocessingShape">
                    <wps:wsp>
                      <wps:cNvPr id="2320" name="Textbox 2320"/>
                      <wps:cNvSpPr txBox="1"/>
                      <wps:spPr>
                        <a:xfrm>
                          <a:off x="0" y="0"/>
                          <a:ext cx="83820" cy="3524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5.696808pt;margin-top:421.205963pt;width:6.6pt;height:27.75pt;mso-position-horizontal-relative:page;mso-position-vertical-relative:page;z-index:-25183232" type="#_x0000_t202" id="docshape22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3760">
                <wp:simplePos x="0" y="0"/>
                <wp:positionH relativeFrom="page">
                  <wp:posOffset>3076793</wp:posOffset>
                </wp:positionH>
                <wp:positionV relativeFrom="page">
                  <wp:posOffset>5349315</wp:posOffset>
                </wp:positionV>
                <wp:extent cx="612140" cy="227329"/>
                <wp:effectExtent l="0" t="0" r="0" b="0"/>
                <wp:wrapNone/>
                <wp:docPr id="2321" name="Textbox 2321"/>
                <wp:cNvGraphicFramePr>
                  <a:graphicFrameLocks/>
                </wp:cNvGraphicFramePr>
                <a:graphic>
                  <a:graphicData uri="http://schemas.microsoft.com/office/word/2010/wordprocessingShape">
                    <wps:wsp>
                      <wps:cNvPr id="2321" name="Textbox 2321"/>
                      <wps:cNvSpPr txBox="1"/>
                      <wps:spPr>
                        <a:xfrm>
                          <a:off x="0" y="0"/>
                          <a:ext cx="612140"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267212pt;margin-top:421.205963pt;width:48.2pt;height:17.9pt;mso-position-horizontal-relative:page;mso-position-vertical-relative:page;z-index:-25182720" type="#_x0000_t202" id="docshape22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4272">
                <wp:simplePos x="0" y="0"/>
                <wp:positionH relativeFrom="page">
                  <wp:posOffset>3688462</wp:posOffset>
                </wp:positionH>
                <wp:positionV relativeFrom="page">
                  <wp:posOffset>5349315</wp:posOffset>
                </wp:positionV>
                <wp:extent cx="695325" cy="227329"/>
                <wp:effectExtent l="0" t="0" r="0" b="0"/>
                <wp:wrapNone/>
                <wp:docPr id="2322" name="Textbox 2322"/>
                <wp:cNvGraphicFramePr>
                  <a:graphicFrameLocks/>
                </wp:cNvGraphicFramePr>
                <a:graphic>
                  <a:graphicData uri="http://schemas.microsoft.com/office/word/2010/wordprocessingShape">
                    <wps:wsp>
                      <wps:cNvPr id="2322" name="Textbox 2322"/>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0.430084pt;margin-top:421.205963pt;width:54.75pt;height:17.9pt;mso-position-horizontal-relative:page;mso-position-vertical-relative:page;z-index:-25182208" type="#_x0000_t202" id="docshape22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4784">
                <wp:simplePos x="0" y="0"/>
                <wp:positionH relativeFrom="page">
                  <wp:posOffset>4383575</wp:posOffset>
                </wp:positionH>
                <wp:positionV relativeFrom="page">
                  <wp:posOffset>5349315</wp:posOffset>
                </wp:positionV>
                <wp:extent cx="695325" cy="227329"/>
                <wp:effectExtent l="0" t="0" r="0" b="0"/>
                <wp:wrapNone/>
                <wp:docPr id="2323" name="Textbox 2323"/>
                <wp:cNvGraphicFramePr>
                  <a:graphicFrameLocks/>
                </wp:cNvGraphicFramePr>
                <a:graphic>
                  <a:graphicData uri="http://schemas.microsoft.com/office/word/2010/wordprocessingShape">
                    <wps:wsp>
                      <wps:cNvPr id="2323" name="Textbox 2323"/>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5.163391pt;margin-top:421.205963pt;width:54.75pt;height:17.9pt;mso-position-horizontal-relative:page;mso-position-vertical-relative:page;z-index:-25181696" type="#_x0000_t202" id="docshape22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5296">
                <wp:simplePos x="0" y="0"/>
                <wp:positionH relativeFrom="page">
                  <wp:posOffset>5078687</wp:posOffset>
                </wp:positionH>
                <wp:positionV relativeFrom="page">
                  <wp:posOffset>5349315</wp:posOffset>
                </wp:positionV>
                <wp:extent cx="695325" cy="227329"/>
                <wp:effectExtent l="0" t="0" r="0" b="0"/>
                <wp:wrapNone/>
                <wp:docPr id="2324" name="Textbox 2324"/>
                <wp:cNvGraphicFramePr>
                  <a:graphicFrameLocks/>
                </wp:cNvGraphicFramePr>
                <a:graphic>
                  <a:graphicData uri="http://schemas.microsoft.com/office/word/2010/wordprocessingShape">
                    <wps:wsp>
                      <wps:cNvPr id="2324" name="Textbox 2324"/>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9.896667pt;margin-top:421.205963pt;width:54.75pt;height:17.9pt;mso-position-horizontal-relative:page;mso-position-vertical-relative:page;z-index:-25181184" type="#_x0000_t202" id="docshape22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5808">
                <wp:simplePos x="0" y="0"/>
                <wp:positionH relativeFrom="page">
                  <wp:posOffset>5773800</wp:posOffset>
                </wp:positionH>
                <wp:positionV relativeFrom="page">
                  <wp:posOffset>5349315</wp:posOffset>
                </wp:positionV>
                <wp:extent cx="695325" cy="227329"/>
                <wp:effectExtent l="0" t="0" r="0" b="0"/>
                <wp:wrapNone/>
                <wp:docPr id="2325" name="Textbox 2325"/>
                <wp:cNvGraphicFramePr>
                  <a:graphicFrameLocks/>
                </wp:cNvGraphicFramePr>
                <a:graphic>
                  <a:graphicData uri="http://schemas.microsoft.com/office/word/2010/wordprocessingShape">
                    <wps:wsp>
                      <wps:cNvPr id="2325" name="Textbox 2325"/>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4.629944pt;margin-top:421.205963pt;width:54.75pt;height:17.9pt;mso-position-horizontal-relative:page;mso-position-vertical-relative:page;z-index:-25180672" type="#_x0000_t202" id="docshape22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6320">
                <wp:simplePos x="0" y="0"/>
                <wp:positionH relativeFrom="page">
                  <wp:posOffset>6468912</wp:posOffset>
                </wp:positionH>
                <wp:positionV relativeFrom="page">
                  <wp:posOffset>5349315</wp:posOffset>
                </wp:positionV>
                <wp:extent cx="320040" cy="227329"/>
                <wp:effectExtent l="0" t="0" r="0" b="0"/>
                <wp:wrapNone/>
                <wp:docPr id="2326" name="Textbox 2326"/>
                <wp:cNvGraphicFramePr>
                  <a:graphicFrameLocks/>
                </wp:cNvGraphicFramePr>
                <a:graphic>
                  <a:graphicData uri="http://schemas.microsoft.com/office/word/2010/wordprocessingShape">
                    <wps:wsp>
                      <wps:cNvPr id="2326" name="Textbox 2326"/>
                      <wps:cNvSpPr txBox="1"/>
                      <wps:spPr>
                        <a:xfrm>
                          <a:off x="0" y="0"/>
                          <a:ext cx="320040"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9.36322pt;margin-top:421.205963pt;width:25.2pt;height:17.9pt;mso-position-horizontal-relative:page;mso-position-vertical-relative:page;z-index:-25180160" type="#_x0000_t202" id="docshape22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6832">
                <wp:simplePos x="0" y="0"/>
                <wp:positionH relativeFrom="page">
                  <wp:posOffset>2812617</wp:posOffset>
                </wp:positionH>
                <wp:positionV relativeFrom="page">
                  <wp:posOffset>5576405</wp:posOffset>
                </wp:positionV>
                <wp:extent cx="180975" cy="227329"/>
                <wp:effectExtent l="0" t="0" r="0" b="0"/>
                <wp:wrapNone/>
                <wp:docPr id="2327" name="Textbox 2327"/>
                <wp:cNvGraphicFramePr>
                  <a:graphicFrameLocks/>
                </wp:cNvGraphicFramePr>
                <a:graphic>
                  <a:graphicData uri="http://schemas.microsoft.com/office/word/2010/wordprocessingShape">
                    <wps:wsp>
                      <wps:cNvPr id="2327" name="Textbox 2327"/>
                      <wps:cNvSpPr txBox="1"/>
                      <wps:spPr>
                        <a:xfrm>
                          <a:off x="0" y="0"/>
                          <a:ext cx="18097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465958pt;margin-top:439.087036pt;width:14.25pt;height:17.9pt;mso-position-horizontal-relative:page;mso-position-vertical-relative:page;z-index:-25179648" type="#_x0000_t202" id="docshape22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7344">
                <wp:simplePos x="0" y="0"/>
                <wp:positionH relativeFrom="page">
                  <wp:posOffset>3076793</wp:posOffset>
                </wp:positionH>
                <wp:positionV relativeFrom="page">
                  <wp:posOffset>5576405</wp:posOffset>
                </wp:positionV>
                <wp:extent cx="612140" cy="125095"/>
                <wp:effectExtent l="0" t="0" r="0" b="0"/>
                <wp:wrapNone/>
                <wp:docPr id="2328" name="Textbox 2328"/>
                <wp:cNvGraphicFramePr>
                  <a:graphicFrameLocks/>
                </wp:cNvGraphicFramePr>
                <a:graphic>
                  <a:graphicData uri="http://schemas.microsoft.com/office/word/2010/wordprocessingShape">
                    <wps:wsp>
                      <wps:cNvPr id="2328" name="Textbox 2328"/>
                      <wps:cNvSpPr txBox="1"/>
                      <wps:spPr>
                        <a:xfrm>
                          <a:off x="0" y="0"/>
                          <a:ext cx="612140" cy="125095"/>
                        </a:xfrm>
                        <a:prstGeom prst="rect">
                          <a:avLst/>
                        </a:prstGeom>
                      </wps:spPr>
                      <wps:txbx>
                        <w:txbxContent>
                          <w:p>
                            <w:pPr>
                              <w:pStyle w:val="BodyText"/>
                              <w:spacing w:before="1"/>
                              <w:rPr>
                                <w:rFonts w:ascii="Times New Roman"/>
                                <w:sz w:val="17"/>
                              </w:rPr>
                            </w:pPr>
                          </w:p>
                        </w:txbxContent>
                      </wps:txbx>
                      <wps:bodyPr wrap="square" lIns="0" tIns="0" rIns="0" bIns="0" rtlCol="0">
                        <a:noAutofit/>
                      </wps:bodyPr>
                    </wps:wsp>
                  </a:graphicData>
                </a:graphic>
              </wp:anchor>
            </w:drawing>
          </mc:Choice>
          <mc:Fallback>
            <w:pict>
              <v:shape style="position:absolute;margin-left:242.267212pt;margin-top:439.087036pt;width:48.2pt;height:9.85pt;mso-position-horizontal-relative:page;mso-position-vertical-relative:page;z-index:-25179136" type="#_x0000_t202" id="docshape2295" filled="false" stroked="false">
                <v:textbox inset="0,0,0,0">
                  <w:txbxContent>
                    <w:p>
                      <w:pPr>
                        <w:pStyle w:val="BodyText"/>
                        <w:spacing w:before="1"/>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7856">
                <wp:simplePos x="0" y="0"/>
                <wp:positionH relativeFrom="page">
                  <wp:posOffset>3688462</wp:posOffset>
                </wp:positionH>
                <wp:positionV relativeFrom="page">
                  <wp:posOffset>5576405</wp:posOffset>
                </wp:positionV>
                <wp:extent cx="695325" cy="227329"/>
                <wp:effectExtent l="0" t="0" r="0" b="0"/>
                <wp:wrapNone/>
                <wp:docPr id="2329" name="Textbox 2329"/>
                <wp:cNvGraphicFramePr>
                  <a:graphicFrameLocks/>
                </wp:cNvGraphicFramePr>
                <a:graphic>
                  <a:graphicData uri="http://schemas.microsoft.com/office/word/2010/wordprocessingShape">
                    <wps:wsp>
                      <wps:cNvPr id="2329" name="Textbox 2329"/>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0.430084pt;margin-top:439.087036pt;width:54.75pt;height:17.9pt;mso-position-horizontal-relative:page;mso-position-vertical-relative:page;z-index:-25178624" type="#_x0000_t202" id="docshape22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8368">
                <wp:simplePos x="0" y="0"/>
                <wp:positionH relativeFrom="page">
                  <wp:posOffset>4383575</wp:posOffset>
                </wp:positionH>
                <wp:positionV relativeFrom="page">
                  <wp:posOffset>5576405</wp:posOffset>
                </wp:positionV>
                <wp:extent cx="695325" cy="227329"/>
                <wp:effectExtent l="0" t="0" r="0" b="0"/>
                <wp:wrapNone/>
                <wp:docPr id="2330" name="Textbox 2330"/>
                <wp:cNvGraphicFramePr>
                  <a:graphicFrameLocks/>
                </wp:cNvGraphicFramePr>
                <a:graphic>
                  <a:graphicData uri="http://schemas.microsoft.com/office/word/2010/wordprocessingShape">
                    <wps:wsp>
                      <wps:cNvPr id="2330" name="Textbox 2330"/>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5.163391pt;margin-top:439.087036pt;width:54.75pt;height:17.9pt;mso-position-horizontal-relative:page;mso-position-vertical-relative:page;z-index:-25178112" type="#_x0000_t202" id="docshape22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8880">
                <wp:simplePos x="0" y="0"/>
                <wp:positionH relativeFrom="page">
                  <wp:posOffset>5078687</wp:posOffset>
                </wp:positionH>
                <wp:positionV relativeFrom="page">
                  <wp:posOffset>5576405</wp:posOffset>
                </wp:positionV>
                <wp:extent cx="695325" cy="227329"/>
                <wp:effectExtent l="0" t="0" r="0" b="0"/>
                <wp:wrapNone/>
                <wp:docPr id="2331" name="Textbox 2331"/>
                <wp:cNvGraphicFramePr>
                  <a:graphicFrameLocks/>
                </wp:cNvGraphicFramePr>
                <a:graphic>
                  <a:graphicData uri="http://schemas.microsoft.com/office/word/2010/wordprocessingShape">
                    <wps:wsp>
                      <wps:cNvPr id="2331" name="Textbox 2331"/>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9.896667pt;margin-top:439.087036pt;width:54.75pt;height:17.9pt;mso-position-horizontal-relative:page;mso-position-vertical-relative:page;z-index:-25177600" type="#_x0000_t202" id="docshape22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9392">
                <wp:simplePos x="0" y="0"/>
                <wp:positionH relativeFrom="page">
                  <wp:posOffset>5773800</wp:posOffset>
                </wp:positionH>
                <wp:positionV relativeFrom="page">
                  <wp:posOffset>5576405</wp:posOffset>
                </wp:positionV>
                <wp:extent cx="695325" cy="227329"/>
                <wp:effectExtent l="0" t="0" r="0" b="0"/>
                <wp:wrapNone/>
                <wp:docPr id="2332" name="Textbox 2332"/>
                <wp:cNvGraphicFramePr>
                  <a:graphicFrameLocks/>
                </wp:cNvGraphicFramePr>
                <a:graphic>
                  <a:graphicData uri="http://schemas.microsoft.com/office/word/2010/wordprocessingShape">
                    <wps:wsp>
                      <wps:cNvPr id="2332" name="Textbox 2332"/>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4.629944pt;margin-top:439.087036pt;width:54.75pt;height:17.9pt;mso-position-horizontal-relative:page;mso-position-vertical-relative:page;z-index:-25177088" type="#_x0000_t202" id="docshape22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39904">
                <wp:simplePos x="0" y="0"/>
                <wp:positionH relativeFrom="page">
                  <wp:posOffset>6468912</wp:posOffset>
                </wp:positionH>
                <wp:positionV relativeFrom="page">
                  <wp:posOffset>5576405</wp:posOffset>
                </wp:positionV>
                <wp:extent cx="320040" cy="227329"/>
                <wp:effectExtent l="0" t="0" r="0" b="0"/>
                <wp:wrapNone/>
                <wp:docPr id="2333" name="Textbox 2333"/>
                <wp:cNvGraphicFramePr>
                  <a:graphicFrameLocks/>
                </wp:cNvGraphicFramePr>
                <a:graphic>
                  <a:graphicData uri="http://schemas.microsoft.com/office/word/2010/wordprocessingShape">
                    <wps:wsp>
                      <wps:cNvPr id="2333" name="Textbox 2333"/>
                      <wps:cNvSpPr txBox="1"/>
                      <wps:spPr>
                        <a:xfrm>
                          <a:off x="0" y="0"/>
                          <a:ext cx="320040"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9.36322pt;margin-top:439.087036pt;width:25.2pt;height:17.9pt;mso-position-horizontal-relative:page;mso-position-vertical-relative:page;z-index:-25176576" type="#_x0000_t202" id="docshape23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0416">
                <wp:simplePos x="0" y="0"/>
                <wp:positionH relativeFrom="page">
                  <wp:posOffset>2993349</wp:posOffset>
                </wp:positionH>
                <wp:positionV relativeFrom="page">
                  <wp:posOffset>5701253</wp:posOffset>
                </wp:positionV>
                <wp:extent cx="125730" cy="227329"/>
                <wp:effectExtent l="0" t="0" r="0" b="0"/>
                <wp:wrapNone/>
                <wp:docPr id="2334" name="Textbox 2334"/>
                <wp:cNvGraphicFramePr>
                  <a:graphicFrameLocks/>
                </wp:cNvGraphicFramePr>
                <a:graphic>
                  <a:graphicData uri="http://schemas.microsoft.com/office/word/2010/wordprocessingShape">
                    <wps:wsp>
                      <wps:cNvPr id="2334" name="Textbox 2334"/>
                      <wps:cNvSpPr txBox="1"/>
                      <wps:spPr>
                        <a:xfrm>
                          <a:off x="0" y="0"/>
                          <a:ext cx="125730"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5.696808pt;margin-top:448.917633pt;width:9.9pt;height:17.9pt;mso-position-horizontal-relative:page;mso-position-vertical-relative:page;z-index:-25176064" type="#_x0000_t202" id="docshape23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0928">
                <wp:simplePos x="0" y="0"/>
                <wp:positionH relativeFrom="page">
                  <wp:posOffset>3118515</wp:posOffset>
                </wp:positionH>
                <wp:positionV relativeFrom="page">
                  <wp:posOffset>5701253</wp:posOffset>
                </wp:positionV>
                <wp:extent cx="570230" cy="102235"/>
                <wp:effectExtent l="0" t="0" r="0" b="0"/>
                <wp:wrapNone/>
                <wp:docPr id="2335" name="Textbox 2335"/>
                <wp:cNvGraphicFramePr>
                  <a:graphicFrameLocks/>
                </wp:cNvGraphicFramePr>
                <a:graphic>
                  <a:graphicData uri="http://schemas.microsoft.com/office/word/2010/wordprocessingShape">
                    <wps:wsp>
                      <wps:cNvPr id="2335" name="Textbox 2335"/>
                      <wps:cNvSpPr txBox="1"/>
                      <wps:spPr>
                        <a:xfrm>
                          <a:off x="0" y="0"/>
                          <a:ext cx="570230" cy="102235"/>
                        </a:xfrm>
                        <a:prstGeom prst="rect">
                          <a:avLst/>
                        </a:prstGeom>
                      </wps:spPr>
                      <wps:txbx>
                        <w:txbxContent/>
                      </wps:txbx>
                      <wps:bodyPr wrap="square" lIns="0" tIns="0" rIns="0" bIns="0" rtlCol="0">
                        <a:noAutofit/>
                      </wps:bodyPr>
                    </wps:wsp>
                  </a:graphicData>
                </a:graphic>
              </wp:anchor>
            </w:drawing>
          </mc:Choice>
          <mc:Fallback>
            <w:pict>
              <v:shape style="position:absolute;margin-left:245.552399pt;margin-top:448.917633pt;width:44.9pt;height:8.0500pt;mso-position-horizontal-relative:page;mso-position-vertical-relative:page;z-index:-25175552" type="#_x0000_t202" id="docshape230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41440">
                <wp:simplePos x="0" y="0"/>
                <wp:positionH relativeFrom="page">
                  <wp:posOffset>2812617</wp:posOffset>
                </wp:positionH>
                <wp:positionV relativeFrom="page">
                  <wp:posOffset>5803494</wp:posOffset>
                </wp:positionV>
                <wp:extent cx="180975" cy="227329"/>
                <wp:effectExtent l="0" t="0" r="0" b="0"/>
                <wp:wrapNone/>
                <wp:docPr id="2336" name="Textbox 2336"/>
                <wp:cNvGraphicFramePr>
                  <a:graphicFrameLocks/>
                </wp:cNvGraphicFramePr>
                <a:graphic>
                  <a:graphicData uri="http://schemas.microsoft.com/office/word/2010/wordprocessingShape">
                    <wps:wsp>
                      <wps:cNvPr id="2336" name="Textbox 2336"/>
                      <wps:cNvSpPr txBox="1"/>
                      <wps:spPr>
                        <a:xfrm>
                          <a:off x="0" y="0"/>
                          <a:ext cx="18097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465958pt;margin-top:456.968109pt;width:14.25pt;height:17.9pt;mso-position-horizontal-relative:page;mso-position-vertical-relative:page;z-index:-25175040" type="#_x0000_t202" id="docshape23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1952">
                <wp:simplePos x="0" y="0"/>
                <wp:positionH relativeFrom="page">
                  <wp:posOffset>3118515</wp:posOffset>
                </wp:positionH>
                <wp:positionV relativeFrom="page">
                  <wp:posOffset>5803494</wp:posOffset>
                </wp:positionV>
                <wp:extent cx="570230" cy="125095"/>
                <wp:effectExtent l="0" t="0" r="0" b="0"/>
                <wp:wrapNone/>
                <wp:docPr id="2337" name="Textbox 2337"/>
                <wp:cNvGraphicFramePr>
                  <a:graphicFrameLocks/>
                </wp:cNvGraphicFramePr>
                <a:graphic>
                  <a:graphicData uri="http://schemas.microsoft.com/office/word/2010/wordprocessingShape">
                    <wps:wsp>
                      <wps:cNvPr id="2337" name="Textbox 2337"/>
                      <wps:cNvSpPr txBox="1"/>
                      <wps:spPr>
                        <a:xfrm>
                          <a:off x="0" y="0"/>
                          <a:ext cx="570230" cy="125095"/>
                        </a:xfrm>
                        <a:prstGeom prst="rect">
                          <a:avLst/>
                        </a:prstGeom>
                      </wps:spPr>
                      <wps:txbx>
                        <w:txbxContent>
                          <w:p>
                            <w:pPr>
                              <w:pStyle w:val="BodyText"/>
                              <w:spacing w:before="1"/>
                              <w:rPr>
                                <w:rFonts w:ascii="Times New Roman"/>
                                <w:sz w:val="17"/>
                              </w:rPr>
                            </w:pPr>
                          </w:p>
                        </w:txbxContent>
                      </wps:txbx>
                      <wps:bodyPr wrap="square" lIns="0" tIns="0" rIns="0" bIns="0" rtlCol="0">
                        <a:noAutofit/>
                      </wps:bodyPr>
                    </wps:wsp>
                  </a:graphicData>
                </a:graphic>
              </wp:anchor>
            </w:drawing>
          </mc:Choice>
          <mc:Fallback>
            <w:pict>
              <v:shape style="position:absolute;margin-left:245.552399pt;margin-top:456.968109pt;width:44.9pt;height:9.85pt;mso-position-horizontal-relative:page;mso-position-vertical-relative:page;z-index:-25174528" type="#_x0000_t202" id="docshape2304" filled="false" stroked="false">
                <v:textbox inset="0,0,0,0">
                  <w:txbxContent>
                    <w:p>
                      <w:pPr>
                        <w:pStyle w:val="BodyText"/>
                        <w:spacing w:before="1"/>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2464">
                <wp:simplePos x="0" y="0"/>
                <wp:positionH relativeFrom="page">
                  <wp:posOffset>3688462</wp:posOffset>
                </wp:positionH>
                <wp:positionV relativeFrom="page">
                  <wp:posOffset>5803494</wp:posOffset>
                </wp:positionV>
                <wp:extent cx="695325" cy="227329"/>
                <wp:effectExtent l="0" t="0" r="0" b="0"/>
                <wp:wrapNone/>
                <wp:docPr id="2338" name="Textbox 2338"/>
                <wp:cNvGraphicFramePr>
                  <a:graphicFrameLocks/>
                </wp:cNvGraphicFramePr>
                <a:graphic>
                  <a:graphicData uri="http://schemas.microsoft.com/office/word/2010/wordprocessingShape">
                    <wps:wsp>
                      <wps:cNvPr id="2338" name="Textbox 2338"/>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0.430084pt;margin-top:456.968109pt;width:54.75pt;height:17.9pt;mso-position-horizontal-relative:page;mso-position-vertical-relative:page;z-index:-25174016" type="#_x0000_t202" id="docshape23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2976">
                <wp:simplePos x="0" y="0"/>
                <wp:positionH relativeFrom="page">
                  <wp:posOffset>4383575</wp:posOffset>
                </wp:positionH>
                <wp:positionV relativeFrom="page">
                  <wp:posOffset>5803494</wp:posOffset>
                </wp:positionV>
                <wp:extent cx="695325" cy="227329"/>
                <wp:effectExtent l="0" t="0" r="0" b="0"/>
                <wp:wrapNone/>
                <wp:docPr id="2339" name="Textbox 2339"/>
                <wp:cNvGraphicFramePr>
                  <a:graphicFrameLocks/>
                </wp:cNvGraphicFramePr>
                <a:graphic>
                  <a:graphicData uri="http://schemas.microsoft.com/office/word/2010/wordprocessingShape">
                    <wps:wsp>
                      <wps:cNvPr id="2339" name="Textbox 2339"/>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5.163391pt;margin-top:456.968109pt;width:54.75pt;height:17.9pt;mso-position-horizontal-relative:page;mso-position-vertical-relative:page;z-index:-25173504" type="#_x0000_t202" id="docshape23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3488">
                <wp:simplePos x="0" y="0"/>
                <wp:positionH relativeFrom="page">
                  <wp:posOffset>5078687</wp:posOffset>
                </wp:positionH>
                <wp:positionV relativeFrom="page">
                  <wp:posOffset>5803494</wp:posOffset>
                </wp:positionV>
                <wp:extent cx="695325" cy="227329"/>
                <wp:effectExtent l="0" t="0" r="0" b="0"/>
                <wp:wrapNone/>
                <wp:docPr id="2340" name="Textbox 2340"/>
                <wp:cNvGraphicFramePr>
                  <a:graphicFrameLocks/>
                </wp:cNvGraphicFramePr>
                <a:graphic>
                  <a:graphicData uri="http://schemas.microsoft.com/office/word/2010/wordprocessingShape">
                    <wps:wsp>
                      <wps:cNvPr id="2340" name="Textbox 2340"/>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9.896667pt;margin-top:456.968109pt;width:54.75pt;height:17.9pt;mso-position-horizontal-relative:page;mso-position-vertical-relative:page;z-index:-25172992" type="#_x0000_t202" id="docshape23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4000">
                <wp:simplePos x="0" y="0"/>
                <wp:positionH relativeFrom="page">
                  <wp:posOffset>5773800</wp:posOffset>
                </wp:positionH>
                <wp:positionV relativeFrom="page">
                  <wp:posOffset>5803494</wp:posOffset>
                </wp:positionV>
                <wp:extent cx="695325" cy="227329"/>
                <wp:effectExtent l="0" t="0" r="0" b="0"/>
                <wp:wrapNone/>
                <wp:docPr id="2341" name="Textbox 2341"/>
                <wp:cNvGraphicFramePr>
                  <a:graphicFrameLocks/>
                </wp:cNvGraphicFramePr>
                <a:graphic>
                  <a:graphicData uri="http://schemas.microsoft.com/office/word/2010/wordprocessingShape">
                    <wps:wsp>
                      <wps:cNvPr id="2341" name="Textbox 2341"/>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4.629944pt;margin-top:456.968109pt;width:54.75pt;height:17.9pt;mso-position-horizontal-relative:page;mso-position-vertical-relative:page;z-index:-25172480" type="#_x0000_t202" id="docshape23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4512">
                <wp:simplePos x="0" y="0"/>
                <wp:positionH relativeFrom="page">
                  <wp:posOffset>6468912</wp:posOffset>
                </wp:positionH>
                <wp:positionV relativeFrom="page">
                  <wp:posOffset>5803494</wp:posOffset>
                </wp:positionV>
                <wp:extent cx="320040" cy="227329"/>
                <wp:effectExtent l="0" t="0" r="0" b="0"/>
                <wp:wrapNone/>
                <wp:docPr id="2342" name="Textbox 2342"/>
                <wp:cNvGraphicFramePr>
                  <a:graphicFrameLocks/>
                </wp:cNvGraphicFramePr>
                <a:graphic>
                  <a:graphicData uri="http://schemas.microsoft.com/office/word/2010/wordprocessingShape">
                    <wps:wsp>
                      <wps:cNvPr id="2342" name="Textbox 2342"/>
                      <wps:cNvSpPr txBox="1"/>
                      <wps:spPr>
                        <a:xfrm>
                          <a:off x="0" y="0"/>
                          <a:ext cx="320040"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9.36322pt;margin-top:456.968109pt;width:25.2pt;height:17.9pt;mso-position-horizontal-relative:page;mso-position-vertical-relative:page;z-index:-25171968" type="#_x0000_t202" id="docshape23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5024">
                <wp:simplePos x="0" y="0"/>
                <wp:positionH relativeFrom="page">
                  <wp:posOffset>2993349</wp:posOffset>
                </wp:positionH>
                <wp:positionV relativeFrom="page">
                  <wp:posOffset>5928343</wp:posOffset>
                </wp:positionV>
                <wp:extent cx="194945" cy="227329"/>
                <wp:effectExtent l="0" t="0" r="0" b="0"/>
                <wp:wrapNone/>
                <wp:docPr id="2343" name="Textbox 2343"/>
                <wp:cNvGraphicFramePr>
                  <a:graphicFrameLocks/>
                </wp:cNvGraphicFramePr>
                <a:graphic>
                  <a:graphicData uri="http://schemas.microsoft.com/office/word/2010/wordprocessingShape">
                    <wps:wsp>
                      <wps:cNvPr id="2343" name="Textbox 2343"/>
                      <wps:cNvSpPr txBox="1"/>
                      <wps:spPr>
                        <a:xfrm>
                          <a:off x="0" y="0"/>
                          <a:ext cx="19494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5.696808pt;margin-top:466.798676pt;width:15.35pt;height:17.9pt;mso-position-horizontal-relative:page;mso-position-vertical-relative:page;z-index:-25171456" type="#_x0000_t202" id="docshape23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5536">
                <wp:simplePos x="0" y="0"/>
                <wp:positionH relativeFrom="page">
                  <wp:posOffset>3187925</wp:posOffset>
                </wp:positionH>
                <wp:positionV relativeFrom="page">
                  <wp:posOffset>5928343</wp:posOffset>
                </wp:positionV>
                <wp:extent cx="501015" cy="102235"/>
                <wp:effectExtent l="0" t="0" r="0" b="0"/>
                <wp:wrapNone/>
                <wp:docPr id="2344" name="Textbox 2344"/>
                <wp:cNvGraphicFramePr>
                  <a:graphicFrameLocks/>
                </wp:cNvGraphicFramePr>
                <a:graphic>
                  <a:graphicData uri="http://schemas.microsoft.com/office/word/2010/wordprocessingShape">
                    <wps:wsp>
                      <wps:cNvPr id="2344" name="Textbox 2344"/>
                      <wps:cNvSpPr txBox="1"/>
                      <wps:spPr>
                        <a:xfrm>
                          <a:off x="0" y="0"/>
                          <a:ext cx="501015" cy="102235"/>
                        </a:xfrm>
                        <a:prstGeom prst="rect">
                          <a:avLst/>
                        </a:prstGeom>
                      </wps:spPr>
                      <wps:txbx>
                        <w:txbxContent/>
                      </wps:txbx>
                      <wps:bodyPr wrap="square" lIns="0" tIns="0" rIns="0" bIns="0" rtlCol="0">
                        <a:noAutofit/>
                      </wps:bodyPr>
                    </wps:wsp>
                  </a:graphicData>
                </a:graphic>
              </wp:anchor>
            </w:drawing>
          </mc:Choice>
          <mc:Fallback>
            <w:pict>
              <v:shape style="position:absolute;margin-left:251.017731pt;margin-top:466.798676pt;width:39.450pt;height:8.0500pt;mso-position-horizontal-relative:page;mso-position-vertical-relative:page;z-index:-25170944" type="#_x0000_t202" id="docshape231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46048">
                <wp:simplePos x="0" y="0"/>
                <wp:positionH relativeFrom="page">
                  <wp:posOffset>2812617</wp:posOffset>
                </wp:positionH>
                <wp:positionV relativeFrom="page">
                  <wp:posOffset>6030584</wp:posOffset>
                </wp:positionV>
                <wp:extent cx="180975" cy="227329"/>
                <wp:effectExtent l="0" t="0" r="0" b="0"/>
                <wp:wrapNone/>
                <wp:docPr id="2345" name="Textbox 2345"/>
                <wp:cNvGraphicFramePr>
                  <a:graphicFrameLocks/>
                </wp:cNvGraphicFramePr>
                <a:graphic>
                  <a:graphicData uri="http://schemas.microsoft.com/office/word/2010/wordprocessingShape">
                    <wps:wsp>
                      <wps:cNvPr id="2345" name="Textbox 2345"/>
                      <wps:cNvSpPr txBox="1"/>
                      <wps:spPr>
                        <a:xfrm>
                          <a:off x="0" y="0"/>
                          <a:ext cx="18097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465958pt;margin-top:474.849182pt;width:14.25pt;height:17.9pt;mso-position-horizontal-relative:page;mso-position-vertical-relative:page;z-index:-25170432" type="#_x0000_t202" id="docshape23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6560">
                <wp:simplePos x="0" y="0"/>
                <wp:positionH relativeFrom="page">
                  <wp:posOffset>3187925</wp:posOffset>
                </wp:positionH>
                <wp:positionV relativeFrom="page">
                  <wp:posOffset>6030584</wp:posOffset>
                </wp:positionV>
                <wp:extent cx="501015" cy="125095"/>
                <wp:effectExtent l="0" t="0" r="0" b="0"/>
                <wp:wrapNone/>
                <wp:docPr id="2346" name="Textbox 2346"/>
                <wp:cNvGraphicFramePr>
                  <a:graphicFrameLocks/>
                </wp:cNvGraphicFramePr>
                <a:graphic>
                  <a:graphicData uri="http://schemas.microsoft.com/office/word/2010/wordprocessingShape">
                    <wps:wsp>
                      <wps:cNvPr id="2346" name="Textbox 2346"/>
                      <wps:cNvSpPr txBox="1"/>
                      <wps:spPr>
                        <a:xfrm>
                          <a:off x="0" y="0"/>
                          <a:ext cx="501015" cy="125095"/>
                        </a:xfrm>
                        <a:prstGeom prst="rect">
                          <a:avLst/>
                        </a:prstGeom>
                      </wps:spPr>
                      <wps:txbx>
                        <w:txbxContent>
                          <w:p>
                            <w:pPr>
                              <w:pStyle w:val="BodyText"/>
                              <w:spacing w:before="1"/>
                              <w:rPr>
                                <w:rFonts w:ascii="Times New Roman"/>
                                <w:sz w:val="17"/>
                              </w:rPr>
                            </w:pPr>
                          </w:p>
                        </w:txbxContent>
                      </wps:txbx>
                      <wps:bodyPr wrap="square" lIns="0" tIns="0" rIns="0" bIns="0" rtlCol="0">
                        <a:noAutofit/>
                      </wps:bodyPr>
                    </wps:wsp>
                  </a:graphicData>
                </a:graphic>
              </wp:anchor>
            </w:drawing>
          </mc:Choice>
          <mc:Fallback>
            <w:pict>
              <v:shape style="position:absolute;margin-left:251.017731pt;margin-top:474.849182pt;width:39.450pt;height:9.85pt;mso-position-horizontal-relative:page;mso-position-vertical-relative:page;z-index:-25169920" type="#_x0000_t202" id="docshape2313" filled="false" stroked="false">
                <v:textbox inset="0,0,0,0">
                  <w:txbxContent>
                    <w:p>
                      <w:pPr>
                        <w:pStyle w:val="BodyText"/>
                        <w:spacing w:before="1"/>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7072">
                <wp:simplePos x="0" y="0"/>
                <wp:positionH relativeFrom="page">
                  <wp:posOffset>3688462</wp:posOffset>
                </wp:positionH>
                <wp:positionV relativeFrom="page">
                  <wp:posOffset>6030584</wp:posOffset>
                </wp:positionV>
                <wp:extent cx="695325" cy="125095"/>
                <wp:effectExtent l="0" t="0" r="0" b="0"/>
                <wp:wrapNone/>
                <wp:docPr id="2347" name="Textbox 2347"/>
                <wp:cNvGraphicFramePr>
                  <a:graphicFrameLocks/>
                </wp:cNvGraphicFramePr>
                <a:graphic>
                  <a:graphicData uri="http://schemas.microsoft.com/office/word/2010/wordprocessingShape">
                    <wps:wsp>
                      <wps:cNvPr id="2347" name="Textbox 2347"/>
                      <wps:cNvSpPr txBox="1"/>
                      <wps:spPr>
                        <a:xfrm>
                          <a:off x="0" y="0"/>
                          <a:ext cx="695325" cy="125095"/>
                        </a:xfrm>
                        <a:prstGeom prst="rect">
                          <a:avLst/>
                        </a:prstGeom>
                      </wps:spPr>
                      <wps:txbx>
                        <w:txbxContent>
                          <w:p>
                            <w:pPr>
                              <w:pStyle w:val="BodyText"/>
                              <w:spacing w:before="1"/>
                              <w:rPr>
                                <w:rFonts w:ascii="Times New Roman"/>
                                <w:sz w:val="17"/>
                              </w:rPr>
                            </w:pPr>
                          </w:p>
                        </w:txbxContent>
                      </wps:txbx>
                      <wps:bodyPr wrap="square" lIns="0" tIns="0" rIns="0" bIns="0" rtlCol="0">
                        <a:noAutofit/>
                      </wps:bodyPr>
                    </wps:wsp>
                  </a:graphicData>
                </a:graphic>
              </wp:anchor>
            </w:drawing>
          </mc:Choice>
          <mc:Fallback>
            <w:pict>
              <v:shape style="position:absolute;margin-left:290.430084pt;margin-top:474.849182pt;width:54.75pt;height:9.85pt;mso-position-horizontal-relative:page;mso-position-vertical-relative:page;z-index:-25169408" type="#_x0000_t202" id="docshape2314" filled="false" stroked="false">
                <v:textbox inset="0,0,0,0">
                  <w:txbxContent>
                    <w:p>
                      <w:pPr>
                        <w:pStyle w:val="BodyText"/>
                        <w:spacing w:before="1"/>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7584">
                <wp:simplePos x="0" y="0"/>
                <wp:positionH relativeFrom="page">
                  <wp:posOffset>4383575</wp:posOffset>
                </wp:positionH>
                <wp:positionV relativeFrom="page">
                  <wp:posOffset>6030584</wp:posOffset>
                </wp:positionV>
                <wp:extent cx="695325" cy="227329"/>
                <wp:effectExtent l="0" t="0" r="0" b="0"/>
                <wp:wrapNone/>
                <wp:docPr id="2348" name="Textbox 2348"/>
                <wp:cNvGraphicFramePr>
                  <a:graphicFrameLocks/>
                </wp:cNvGraphicFramePr>
                <a:graphic>
                  <a:graphicData uri="http://schemas.microsoft.com/office/word/2010/wordprocessingShape">
                    <wps:wsp>
                      <wps:cNvPr id="2348" name="Textbox 2348"/>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5.163391pt;margin-top:474.849182pt;width:54.75pt;height:17.9pt;mso-position-horizontal-relative:page;mso-position-vertical-relative:page;z-index:-25168896" type="#_x0000_t202" id="docshape23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8096">
                <wp:simplePos x="0" y="0"/>
                <wp:positionH relativeFrom="page">
                  <wp:posOffset>5078687</wp:posOffset>
                </wp:positionH>
                <wp:positionV relativeFrom="page">
                  <wp:posOffset>6030584</wp:posOffset>
                </wp:positionV>
                <wp:extent cx="695325" cy="227329"/>
                <wp:effectExtent l="0" t="0" r="0" b="0"/>
                <wp:wrapNone/>
                <wp:docPr id="2349" name="Textbox 2349"/>
                <wp:cNvGraphicFramePr>
                  <a:graphicFrameLocks/>
                </wp:cNvGraphicFramePr>
                <a:graphic>
                  <a:graphicData uri="http://schemas.microsoft.com/office/word/2010/wordprocessingShape">
                    <wps:wsp>
                      <wps:cNvPr id="2349" name="Textbox 2349"/>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9.896667pt;margin-top:474.849182pt;width:54.75pt;height:17.9pt;mso-position-horizontal-relative:page;mso-position-vertical-relative:page;z-index:-25168384" type="#_x0000_t202" id="docshape23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8608">
                <wp:simplePos x="0" y="0"/>
                <wp:positionH relativeFrom="page">
                  <wp:posOffset>5773800</wp:posOffset>
                </wp:positionH>
                <wp:positionV relativeFrom="page">
                  <wp:posOffset>6030584</wp:posOffset>
                </wp:positionV>
                <wp:extent cx="695325" cy="227329"/>
                <wp:effectExtent l="0" t="0" r="0" b="0"/>
                <wp:wrapNone/>
                <wp:docPr id="2350" name="Textbox 2350"/>
                <wp:cNvGraphicFramePr>
                  <a:graphicFrameLocks/>
                </wp:cNvGraphicFramePr>
                <a:graphic>
                  <a:graphicData uri="http://schemas.microsoft.com/office/word/2010/wordprocessingShape">
                    <wps:wsp>
                      <wps:cNvPr id="2350" name="Textbox 2350"/>
                      <wps:cNvSpPr txBox="1"/>
                      <wps:spPr>
                        <a:xfrm>
                          <a:off x="0" y="0"/>
                          <a:ext cx="695325"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4.629944pt;margin-top:474.849182pt;width:54.75pt;height:17.9pt;mso-position-horizontal-relative:page;mso-position-vertical-relative:page;z-index:-25167872" type="#_x0000_t202" id="docshape23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9120">
                <wp:simplePos x="0" y="0"/>
                <wp:positionH relativeFrom="page">
                  <wp:posOffset>6468912</wp:posOffset>
                </wp:positionH>
                <wp:positionV relativeFrom="page">
                  <wp:posOffset>6030584</wp:posOffset>
                </wp:positionV>
                <wp:extent cx="320040" cy="227329"/>
                <wp:effectExtent l="0" t="0" r="0" b="0"/>
                <wp:wrapNone/>
                <wp:docPr id="2351" name="Textbox 2351"/>
                <wp:cNvGraphicFramePr>
                  <a:graphicFrameLocks/>
                </wp:cNvGraphicFramePr>
                <a:graphic>
                  <a:graphicData uri="http://schemas.microsoft.com/office/word/2010/wordprocessingShape">
                    <wps:wsp>
                      <wps:cNvPr id="2351" name="Textbox 2351"/>
                      <wps:cNvSpPr txBox="1"/>
                      <wps:spPr>
                        <a:xfrm>
                          <a:off x="0" y="0"/>
                          <a:ext cx="320040" cy="22732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9.36322pt;margin-top:474.849182pt;width:25.2pt;height:17.9pt;mso-position-horizontal-relative:page;mso-position-vertical-relative:page;z-index:-25167360" type="#_x0000_t202" id="docshape23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49632">
                <wp:simplePos x="0" y="0"/>
                <wp:positionH relativeFrom="page">
                  <wp:posOffset>2993349</wp:posOffset>
                </wp:positionH>
                <wp:positionV relativeFrom="page">
                  <wp:posOffset>6155432</wp:posOffset>
                </wp:positionV>
                <wp:extent cx="917575" cy="238760"/>
                <wp:effectExtent l="0" t="0" r="0" b="0"/>
                <wp:wrapNone/>
                <wp:docPr id="2352" name="Textbox 2352"/>
                <wp:cNvGraphicFramePr>
                  <a:graphicFrameLocks/>
                </wp:cNvGraphicFramePr>
                <a:graphic>
                  <a:graphicData uri="http://schemas.microsoft.com/office/word/2010/wordprocessingShape">
                    <wps:wsp>
                      <wps:cNvPr id="2352" name="Textbox 2352"/>
                      <wps:cNvSpPr txBox="1"/>
                      <wps:spPr>
                        <a:xfrm>
                          <a:off x="0" y="0"/>
                          <a:ext cx="917575" cy="2387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5.696808pt;margin-top:484.679749pt;width:72.25pt;height:18.8pt;mso-position-horizontal-relative:page;mso-position-vertical-relative:page;z-index:-25166848" type="#_x0000_t202" id="docshape23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50144">
                <wp:simplePos x="0" y="0"/>
                <wp:positionH relativeFrom="page">
                  <wp:posOffset>3910852</wp:posOffset>
                </wp:positionH>
                <wp:positionV relativeFrom="page">
                  <wp:posOffset>6155432</wp:posOffset>
                </wp:positionV>
                <wp:extent cx="473075" cy="102235"/>
                <wp:effectExtent l="0" t="0" r="0" b="0"/>
                <wp:wrapNone/>
                <wp:docPr id="2353" name="Textbox 2353"/>
                <wp:cNvGraphicFramePr>
                  <a:graphicFrameLocks/>
                </wp:cNvGraphicFramePr>
                <a:graphic>
                  <a:graphicData uri="http://schemas.microsoft.com/office/word/2010/wordprocessingShape">
                    <wps:wsp>
                      <wps:cNvPr id="2353" name="Textbox 2353"/>
                      <wps:cNvSpPr txBox="1"/>
                      <wps:spPr>
                        <a:xfrm>
                          <a:off x="0" y="0"/>
                          <a:ext cx="473075" cy="102235"/>
                        </a:xfrm>
                        <a:prstGeom prst="rect">
                          <a:avLst/>
                        </a:prstGeom>
                      </wps:spPr>
                      <wps:txbx>
                        <w:txbxContent/>
                      </wps:txbx>
                      <wps:bodyPr wrap="square" lIns="0" tIns="0" rIns="0" bIns="0" rtlCol="0">
                        <a:noAutofit/>
                      </wps:bodyPr>
                    </wps:wsp>
                  </a:graphicData>
                </a:graphic>
              </wp:anchor>
            </w:drawing>
          </mc:Choice>
          <mc:Fallback>
            <w:pict>
              <v:shape style="position:absolute;margin-left:307.941132pt;margin-top:484.679749pt;width:37.25pt;height:8.0500pt;mso-position-horizontal-relative:page;mso-position-vertical-relative:page;z-index:-25166336" type="#_x0000_t202" id="docshape232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50656">
                <wp:simplePos x="0" y="0"/>
                <wp:positionH relativeFrom="page">
                  <wp:posOffset>2812617</wp:posOffset>
                </wp:positionH>
                <wp:positionV relativeFrom="page">
                  <wp:posOffset>6257547</wp:posOffset>
                </wp:positionV>
                <wp:extent cx="180975" cy="136525"/>
                <wp:effectExtent l="0" t="0" r="0" b="0"/>
                <wp:wrapNone/>
                <wp:docPr id="2354" name="Textbox 2354"/>
                <wp:cNvGraphicFramePr>
                  <a:graphicFrameLocks/>
                </wp:cNvGraphicFramePr>
                <a:graphic>
                  <a:graphicData uri="http://schemas.microsoft.com/office/word/2010/wordprocessingShape">
                    <wps:wsp>
                      <wps:cNvPr id="2354" name="Textbox 2354"/>
                      <wps:cNvSpPr txBox="1"/>
                      <wps:spPr>
                        <a:xfrm>
                          <a:off x="0" y="0"/>
                          <a:ext cx="180975" cy="1365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465958pt;margin-top:492.720245pt;width:14.25pt;height:10.75pt;mso-position-horizontal-relative:page;mso-position-vertical-relative:page;z-index:-25165824" type="#_x0000_t202" id="docshape23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51168">
                <wp:simplePos x="0" y="0"/>
                <wp:positionH relativeFrom="page">
                  <wp:posOffset>3910852</wp:posOffset>
                </wp:positionH>
                <wp:positionV relativeFrom="page">
                  <wp:posOffset>6257547</wp:posOffset>
                </wp:positionV>
                <wp:extent cx="473075" cy="136525"/>
                <wp:effectExtent l="0" t="0" r="0" b="0"/>
                <wp:wrapNone/>
                <wp:docPr id="2355" name="Textbox 2355"/>
                <wp:cNvGraphicFramePr>
                  <a:graphicFrameLocks/>
                </wp:cNvGraphicFramePr>
                <a:graphic>
                  <a:graphicData uri="http://schemas.microsoft.com/office/word/2010/wordprocessingShape">
                    <wps:wsp>
                      <wps:cNvPr id="2355" name="Textbox 2355"/>
                      <wps:cNvSpPr txBox="1"/>
                      <wps:spPr>
                        <a:xfrm>
                          <a:off x="0" y="0"/>
                          <a:ext cx="473075" cy="1365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7.941132pt;margin-top:492.720245pt;width:37.25pt;height:10.75pt;mso-position-horizontal-relative:page;mso-position-vertical-relative:page;z-index:-25165312" type="#_x0000_t202" id="docshape23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51680">
                <wp:simplePos x="0" y="0"/>
                <wp:positionH relativeFrom="page">
                  <wp:posOffset>4383575</wp:posOffset>
                </wp:positionH>
                <wp:positionV relativeFrom="page">
                  <wp:posOffset>6257547</wp:posOffset>
                </wp:positionV>
                <wp:extent cx="695325" cy="136525"/>
                <wp:effectExtent l="0" t="0" r="0" b="0"/>
                <wp:wrapNone/>
                <wp:docPr id="2356" name="Textbox 2356"/>
                <wp:cNvGraphicFramePr>
                  <a:graphicFrameLocks/>
                </wp:cNvGraphicFramePr>
                <a:graphic>
                  <a:graphicData uri="http://schemas.microsoft.com/office/word/2010/wordprocessingShape">
                    <wps:wsp>
                      <wps:cNvPr id="2356" name="Textbox 2356"/>
                      <wps:cNvSpPr txBox="1"/>
                      <wps:spPr>
                        <a:xfrm>
                          <a:off x="0" y="0"/>
                          <a:ext cx="695325" cy="1365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5.163391pt;margin-top:492.720245pt;width:54.75pt;height:10.75pt;mso-position-horizontal-relative:page;mso-position-vertical-relative:page;z-index:-25164800" type="#_x0000_t202" id="docshape23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52192">
                <wp:simplePos x="0" y="0"/>
                <wp:positionH relativeFrom="page">
                  <wp:posOffset>5078687</wp:posOffset>
                </wp:positionH>
                <wp:positionV relativeFrom="page">
                  <wp:posOffset>6257547</wp:posOffset>
                </wp:positionV>
                <wp:extent cx="695325" cy="136525"/>
                <wp:effectExtent l="0" t="0" r="0" b="0"/>
                <wp:wrapNone/>
                <wp:docPr id="2357" name="Textbox 2357"/>
                <wp:cNvGraphicFramePr>
                  <a:graphicFrameLocks/>
                </wp:cNvGraphicFramePr>
                <a:graphic>
                  <a:graphicData uri="http://schemas.microsoft.com/office/word/2010/wordprocessingShape">
                    <wps:wsp>
                      <wps:cNvPr id="2357" name="Textbox 2357"/>
                      <wps:cNvSpPr txBox="1"/>
                      <wps:spPr>
                        <a:xfrm>
                          <a:off x="0" y="0"/>
                          <a:ext cx="695325" cy="1365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9.896667pt;margin-top:492.720245pt;width:54.75pt;height:10.75pt;mso-position-horizontal-relative:page;mso-position-vertical-relative:page;z-index:-25164288" type="#_x0000_t202" id="docshape23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52704">
                <wp:simplePos x="0" y="0"/>
                <wp:positionH relativeFrom="page">
                  <wp:posOffset>5773800</wp:posOffset>
                </wp:positionH>
                <wp:positionV relativeFrom="page">
                  <wp:posOffset>6257547</wp:posOffset>
                </wp:positionV>
                <wp:extent cx="695325" cy="136525"/>
                <wp:effectExtent l="0" t="0" r="0" b="0"/>
                <wp:wrapNone/>
                <wp:docPr id="2358" name="Textbox 2358"/>
                <wp:cNvGraphicFramePr>
                  <a:graphicFrameLocks/>
                </wp:cNvGraphicFramePr>
                <a:graphic>
                  <a:graphicData uri="http://schemas.microsoft.com/office/word/2010/wordprocessingShape">
                    <wps:wsp>
                      <wps:cNvPr id="2358" name="Textbox 2358"/>
                      <wps:cNvSpPr txBox="1"/>
                      <wps:spPr>
                        <a:xfrm>
                          <a:off x="0" y="0"/>
                          <a:ext cx="695325" cy="1365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4.629944pt;margin-top:492.720245pt;width:54.75pt;height:10.75pt;mso-position-horizontal-relative:page;mso-position-vertical-relative:page;z-index:-25163776" type="#_x0000_t202" id="docshape23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53216">
                <wp:simplePos x="0" y="0"/>
                <wp:positionH relativeFrom="page">
                  <wp:posOffset>6468912</wp:posOffset>
                </wp:positionH>
                <wp:positionV relativeFrom="page">
                  <wp:posOffset>6257547</wp:posOffset>
                </wp:positionV>
                <wp:extent cx="320040" cy="136525"/>
                <wp:effectExtent l="0" t="0" r="0" b="0"/>
                <wp:wrapNone/>
                <wp:docPr id="2359" name="Textbox 2359"/>
                <wp:cNvGraphicFramePr>
                  <a:graphicFrameLocks/>
                </wp:cNvGraphicFramePr>
                <a:graphic>
                  <a:graphicData uri="http://schemas.microsoft.com/office/word/2010/wordprocessingShape">
                    <wps:wsp>
                      <wps:cNvPr id="2359" name="Textbox 2359"/>
                      <wps:cNvSpPr txBox="1"/>
                      <wps:spPr>
                        <a:xfrm>
                          <a:off x="0" y="0"/>
                          <a:ext cx="320040" cy="1365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9.36322pt;margin-top:492.720245pt;width:25.2pt;height:10.75pt;mso-position-horizontal-relative:page;mso-position-vertical-relative:page;z-index:-25163264" type="#_x0000_t202" id="docshape2326"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8153728">
                <wp:simplePos x="0" y="0"/>
                <wp:positionH relativeFrom="page">
                  <wp:posOffset>3609844</wp:posOffset>
                </wp:positionH>
                <wp:positionV relativeFrom="page">
                  <wp:posOffset>913701</wp:posOffset>
                </wp:positionV>
                <wp:extent cx="3185795" cy="1443355"/>
                <wp:effectExtent l="0" t="0" r="0" b="0"/>
                <wp:wrapNone/>
                <wp:docPr id="2360" name="Group 2360"/>
                <wp:cNvGraphicFramePr>
                  <a:graphicFrameLocks/>
                </wp:cNvGraphicFramePr>
                <a:graphic>
                  <a:graphicData uri="http://schemas.microsoft.com/office/word/2010/wordprocessingGroup">
                    <wpg:wgp>
                      <wpg:cNvPr id="2360" name="Group 2360"/>
                      <wpg:cNvGrpSpPr/>
                      <wpg:grpSpPr>
                        <a:xfrm>
                          <a:off x="0" y="0"/>
                          <a:ext cx="3185795" cy="1443355"/>
                          <a:chExt cx="3185795" cy="1443355"/>
                        </a:xfrm>
                      </wpg:grpSpPr>
                      <wps:wsp>
                        <wps:cNvPr id="2361" name="Graphic 2361"/>
                        <wps:cNvSpPr/>
                        <wps:spPr>
                          <a:xfrm>
                            <a:off x="34800" y="6794"/>
                            <a:ext cx="3144520" cy="1402080"/>
                          </a:xfrm>
                          <a:custGeom>
                            <a:avLst/>
                            <a:gdLst/>
                            <a:ahLst/>
                            <a:cxnLst/>
                            <a:rect l="l" t="t" r="r" b="b"/>
                            <a:pathLst>
                              <a:path w="3144520" h="1402080">
                                <a:moveTo>
                                  <a:pt x="0" y="1401656"/>
                                </a:moveTo>
                                <a:lnTo>
                                  <a:pt x="3143946" y="1401656"/>
                                </a:lnTo>
                                <a:lnTo>
                                  <a:pt x="3143946"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2362" name="Graphic 2362"/>
                        <wps:cNvSpPr/>
                        <wps:spPr>
                          <a:xfrm>
                            <a:off x="463577" y="6794"/>
                            <a:ext cx="1715135" cy="1402080"/>
                          </a:xfrm>
                          <a:custGeom>
                            <a:avLst/>
                            <a:gdLst/>
                            <a:ahLst/>
                            <a:cxnLst/>
                            <a:rect l="l" t="t" r="r" b="b"/>
                            <a:pathLst>
                              <a:path w="1715135" h="1402080">
                                <a:moveTo>
                                  <a:pt x="0" y="1367745"/>
                                </a:moveTo>
                                <a:lnTo>
                                  <a:pt x="0" y="1401656"/>
                                </a:lnTo>
                              </a:path>
                              <a:path w="1715135" h="1402080">
                                <a:moveTo>
                                  <a:pt x="0" y="237377"/>
                                </a:moveTo>
                                <a:lnTo>
                                  <a:pt x="0" y="1164278"/>
                                </a:lnTo>
                              </a:path>
                              <a:path w="1715135" h="1402080">
                                <a:moveTo>
                                  <a:pt x="0" y="0"/>
                                </a:moveTo>
                                <a:lnTo>
                                  <a:pt x="0" y="33911"/>
                                </a:lnTo>
                              </a:path>
                              <a:path w="1715135" h="1402080">
                                <a:moveTo>
                                  <a:pt x="571534" y="1367745"/>
                                </a:moveTo>
                                <a:lnTo>
                                  <a:pt x="571534" y="1401656"/>
                                </a:lnTo>
                              </a:path>
                              <a:path w="1715135" h="1402080">
                                <a:moveTo>
                                  <a:pt x="571534" y="237377"/>
                                </a:moveTo>
                                <a:lnTo>
                                  <a:pt x="571534" y="1164278"/>
                                </a:lnTo>
                              </a:path>
                              <a:path w="1715135" h="1402080">
                                <a:moveTo>
                                  <a:pt x="571534" y="0"/>
                                </a:moveTo>
                                <a:lnTo>
                                  <a:pt x="571534" y="33911"/>
                                </a:lnTo>
                              </a:path>
                              <a:path w="1715135" h="1402080">
                                <a:moveTo>
                                  <a:pt x="1143195" y="1367745"/>
                                </a:moveTo>
                                <a:lnTo>
                                  <a:pt x="1143195" y="1401656"/>
                                </a:lnTo>
                              </a:path>
                              <a:path w="1715135" h="1402080">
                                <a:moveTo>
                                  <a:pt x="1143195" y="237377"/>
                                </a:moveTo>
                                <a:lnTo>
                                  <a:pt x="1143195" y="1164278"/>
                                </a:lnTo>
                              </a:path>
                              <a:path w="1715135" h="1402080">
                                <a:moveTo>
                                  <a:pt x="1143195" y="0"/>
                                </a:moveTo>
                                <a:lnTo>
                                  <a:pt x="1143195" y="33911"/>
                                </a:lnTo>
                              </a:path>
                              <a:path w="1715135" h="1402080">
                                <a:moveTo>
                                  <a:pt x="1714856" y="237377"/>
                                </a:moveTo>
                                <a:lnTo>
                                  <a:pt x="1714856" y="1401656"/>
                                </a:lnTo>
                              </a:path>
                              <a:path w="1715135" h="1402080">
                                <a:moveTo>
                                  <a:pt x="1714856" y="0"/>
                                </a:moveTo>
                                <a:lnTo>
                                  <a:pt x="1714856" y="33911"/>
                                </a:lnTo>
                              </a:path>
                            </a:pathLst>
                          </a:custGeom>
                          <a:ln w="2667">
                            <a:solidFill>
                              <a:srgbClr val="D3D3D3"/>
                            </a:solidFill>
                            <a:prstDash val="solid"/>
                          </a:ln>
                        </wps:spPr>
                        <wps:bodyPr wrap="square" lIns="0" tIns="0" rIns="0" bIns="0" rtlCol="0">
                          <a:prstTxWarp prst="textNoShape">
                            <a:avLst/>
                          </a:prstTxWarp>
                          <a:noAutofit/>
                        </wps:bodyPr>
                      </wps:wsp>
                      <wps:wsp>
                        <wps:cNvPr id="2363" name="Graphic 2363"/>
                        <wps:cNvSpPr/>
                        <wps:spPr>
                          <a:xfrm>
                            <a:off x="2750095" y="6794"/>
                            <a:ext cx="1270" cy="1402080"/>
                          </a:xfrm>
                          <a:custGeom>
                            <a:avLst/>
                            <a:gdLst/>
                            <a:ahLst/>
                            <a:cxnLst/>
                            <a:rect l="l" t="t" r="r" b="b"/>
                            <a:pathLst>
                              <a:path w="0" h="1402080">
                                <a:moveTo>
                                  <a:pt x="0" y="140165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2364" name="Graphic 2364"/>
                        <wps:cNvSpPr/>
                        <wps:spPr>
                          <a:xfrm>
                            <a:off x="34800" y="142439"/>
                            <a:ext cx="3144520" cy="1130935"/>
                          </a:xfrm>
                          <a:custGeom>
                            <a:avLst/>
                            <a:gdLst/>
                            <a:ahLst/>
                            <a:cxnLst/>
                            <a:rect l="l" t="t" r="r" b="b"/>
                            <a:pathLst>
                              <a:path w="3144520" h="1130935">
                                <a:moveTo>
                                  <a:pt x="0" y="1130367"/>
                                </a:moveTo>
                                <a:lnTo>
                                  <a:pt x="142883" y="1130367"/>
                                </a:lnTo>
                              </a:path>
                              <a:path w="3144520" h="1130935">
                                <a:moveTo>
                                  <a:pt x="1857740" y="1130367"/>
                                </a:moveTo>
                                <a:lnTo>
                                  <a:pt x="3143946" y="1130367"/>
                                </a:lnTo>
                              </a:path>
                              <a:path w="3144520" h="1130935">
                                <a:moveTo>
                                  <a:pt x="0" y="904294"/>
                                </a:moveTo>
                                <a:lnTo>
                                  <a:pt x="142883" y="904294"/>
                                </a:lnTo>
                              </a:path>
                              <a:path w="3144520" h="1130935">
                                <a:moveTo>
                                  <a:pt x="314343" y="904294"/>
                                </a:moveTo>
                                <a:lnTo>
                                  <a:pt x="3143946" y="904294"/>
                                </a:lnTo>
                              </a:path>
                              <a:path w="3144520" h="1130935">
                                <a:moveTo>
                                  <a:pt x="0" y="678220"/>
                                </a:moveTo>
                                <a:lnTo>
                                  <a:pt x="142883" y="678220"/>
                                </a:lnTo>
                              </a:path>
                              <a:path w="3144520" h="1130935">
                                <a:moveTo>
                                  <a:pt x="200036" y="678220"/>
                                </a:moveTo>
                                <a:lnTo>
                                  <a:pt x="3143946" y="678220"/>
                                </a:lnTo>
                              </a:path>
                              <a:path w="3144520" h="1130935">
                                <a:moveTo>
                                  <a:pt x="0" y="452147"/>
                                </a:moveTo>
                                <a:lnTo>
                                  <a:pt x="142883" y="452147"/>
                                </a:lnTo>
                              </a:path>
                              <a:path w="3144520" h="1130935">
                                <a:moveTo>
                                  <a:pt x="200036" y="452147"/>
                                </a:moveTo>
                                <a:lnTo>
                                  <a:pt x="3143946" y="452147"/>
                                </a:lnTo>
                              </a:path>
                              <a:path w="3144520" h="1130935">
                                <a:moveTo>
                                  <a:pt x="0" y="226073"/>
                                </a:moveTo>
                                <a:lnTo>
                                  <a:pt x="142883" y="226073"/>
                                </a:lnTo>
                              </a:path>
                              <a:path w="3144520" h="1130935">
                                <a:moveTo>
                                  <a:pt x="257190" y="226073"/>
                                </a:moveTo>
                                <a:lnTo>
                                  <a:pt x="3143946" y="226073"/>
                                </a:lnTo>
                              </a:path>
                              <a:path w="3144520" h="1130935">
                                <a:moveTo>
                                  <a:pt x="0" y="0"/>
                                </a:moveTo>
                                <a:lnTo>
                                  <a:pt x="142883" y="0"/>
                                </a:lnTo>
                              </a:path>
                              <a:path w="3144520" h="1130935">
                                <a:moveTo>
                                  <a:pt x="2372248" y="0"/>
                                </a:moveTo>
                                <a:lnTo>
                                  <a:pt x="3143946" y="0"/>
                                </a:lnTo>
                              </a:path>
                            </a:pathLst>
                          </a:custGeom>
                          <a:ln w="5461">
                            <a:solidFill>
                              <a:srgbClr val="D3D3D3"/>
                            </a:solidFill>
                            <a:prstDash val="solid"/>
                          </a:ln>
                        </wps:spPr>
                        <wps:bodyPr wrap="square" lIns="0" tIns="0" rIns="0" bIns="0" rtlCol="0">
                          <a:prstTxWarp prst="textNoShape">
                            <a:avLst/>
                          </a:prstTxWarp>
                          <a:noAutofit/>
                        </wps:bodyPr>
                      </wps:wsp>
                      <wps:wsp>
                        <wps:cNvPr id="2365" name="Graphic 2365"/>
                        <wps:cNvSpPr/>
                        <wps:spPr>
                          <a:xfrm>
                            <a:off x="177683" y="6794"/>
                            <a:ext cx="1270" cy="1402080"/>
                          </a:xfrm>
                          <a:custGeom>
                            <a:avLst/>
                            <a:gdLst/>
                            <a:ahLst/>
                            <a:cxnLst/>
                            <a:rect l="l" t="t" r="r" b="b"/>
                            <a:pathLst>
                              <a:path w="0"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366" name="Graphic 2366"/>
                        <wps:cNvSpPr/>
                        <wps:spPr>
                          <a:xfrm>
                            <a:off x="749344" y="6794"/>
                            <a:ext cx="1143635" cy="1402080"/>
                          </a:xfrm>
                          <a:custGeom>
                            <a:avLst/>
                            <a:gdLst/>
                            <a:ahLst/>
                            <a:cxnLst/>
                            <a:rect l="l" t="t" r="r" b="b"/>
                            <a:pathLst>
                              <a:path w="1143635" h="1402080">
                                <a:moveTo>
                                  <a:pt x="0" y="1367745"/>
                                </a:moveTo>
                                <a:lnTo>
                                  <a:pt x="0" y="1401656"/>
                                </a:lnTo>
                              </a:path>
                              <a:path w="1143635" h="1402080">
                                <a:moveTo>
                                  <a:pt x="0" y="237377"/>
                                </a:moveTo>
                                <a:lnTo>
                                  <a:pt x="0" y="1164278"/>
                                </a:lnTo>
                              </a:path>
                              <a:path w="1143635" h="1402080">
                                <a:moveTo>
                                  <a:pt x="0" y="0"/>
                                </a:moveTo>
                                <a:lnTo>
                                  <a:pt x="0" y="33911"/>
                                </a:lnTo>
                              </a:path>
                              <a:path w="1143635" h="1402080">
                                <a:moveTo>
                                  <a:pt x="571661" y="1367745"/>
                                </a:moveTo>
                                <a:lnTo>
                                  <a:pt x="571661" y="1401656"/>
                                </a:lnTo>
                              </a:path>
                              <a:path w="1143635" h="1402080">
                                <a:moveTo>
                                  <a:pt x="571661" y="237377"/>
                                </a:moveTo>
                                <a:lnTo>
                                  <a:pt x="571661" y="1164278"/>
                                </a:lnTo>
                              </a:path>
                              <a:path w="1143635" h="1402080">
                                <a:moveTo>
                                  <a:pt x="571661" y="0"/>
                                </a:moveTo>
                                <a:lnTo>
                                  <a:pt x="571661" y="33911"/>
                                </a:lnTo>
                              </a:path>
                              <a:path w="1143635" h="1402080">
                                <a:moveTo>
                                  <a:pt x="1143322" y="237377"/>
                                </a:moveTo>
                                <a:lnTo>
                                  <a:pt x="1143322" y="1401656"/>
                                </a:lnTo>
                              </a:path>
                              <a:path w="1143635" h="1402080">
                                <a:moveTo>
                                  <a:pt x="1143322" y="0"/>
                                </a:moveTo>
                                <a:lnTo>
                                  <a:pt x="1143322" y="33911"/>
                                </a:lnTo>
                              </a:path>
                            </a:pathLst>
                          </a:custGeom>
                          <a:ln w="5461">
                            <a:solidFill>
                              <a:srgbClr val="D3D3D3"/>
                            </a:solidFill>
                            <a:prstDash val="solid"/>
                          </a:ln>
                        </wps:spPr>
                        <wps:bodyPr wrap="square" lIns="0" tIns="0" rIns="0" bIns="0" rtlCol="0">
                          <a:prstTxWarp prst="textNoShape">
                            <a:avLst/>
                          </a:prstTxWarp>
                          <a:noAutofit/>
                        </wps:bodyPr>
                      </wps:wsp>
                      <wps:wsp>
                        <wps:cNvPr id="2367" name="Graphic 2367"/>
                        <wps:cNvSpPr/>
                        <wps:spPr>
                          <a:xfrm>
                            <a:off x="2464201" y="6794"/>
                            <a:ext cx="572135" cy="1402080"/>
                          </a:xfrm>
                          <a:custGeom>
                            <a:avLst/>
                            <a:gdLst/>
                            <a:ahLst/>
                            <a:cxnLst/>
                            <a:rect l="l" t="t" r="r" b="b"/>
                            <a:pathLst>
                              <a:path w="572135" h="1402080">
                                <a:moveTo>
                                  <a:pt x="0" y="1401656"/>
                                </a:moveTo>
                                <a:lnTo>
                                  <a:pt x="0" y="0"/>
                                </a:lnTo>
                              </a:path>
                              <a:path w="572135" h="1402080">
                                <a:moveTo>
                                  <a:pt x="571661" y="1401656"/>
                                </a:moveTo>
                                <a:lnTo>
                                  <a:pt x="571661" y="0"/>
                                </a:lnTo>
                              </a:path>
                            </a:pathLst>
                          </a:custGeom>
                          <a:ln w="5461">
                            <a:solidFill>
                              <a:srgbClr val="D3D3D3"/>
                            </a:solidFill>
                            <a:prstDash val="solid"/>
                          </a:ln>
                        </wps:spPr>
                        <wps:bodyPr wrap="square" lIns="0" tIns="0" rIns="0" bIns="0" rtlCol="0">
                          <a:prstTxWarp prst="textNoShape">
                            <a:avLst/>
                          </a:prstTxWarp>
                          <a:noAutofit/>
                        </wps:bodyPr>
                      </wps:wsp>
                      <wps:wsp>
                        <wps:cNvPr id="2368" name="Graphic 2368"/>
                        <wps:cNvSpPr/>
                        <wps:spPr>
                          <a:xfrm>
                            <a:off x="177676" y="40715"/>
                            <a:ext cx="2229485" cy="1334135"/>
                          </a:xfrm>
                          <a:custGeom>
                            <a:avLst/>
                            <a:gdLst/>
                            <a:ahLst/>
                            <a:cxnLst/>
                            <a:rect l="l" t="t" r="r" b="b"/>
                            <a:pathLst>
                              <a:path w="2229485" h="1334135">
                                <a:moveTo>
                                  <a:pt x="57150" y="678218"/>
                                </a:moveTo>
                                <a:lnTo>
                                  <a:pt x="0" y="678218"/>
                                </a:lnTo>
                                <a:lnTo>
                                  <a:pt x="0" y="881684"/>
                                </a:lnTo>
                                <a:lnTo>
                                  <a:pt x="57150" y="881684"/>
                                </a:lnTo>
                                <a:lnTo>
                                  <a:pt x="57150" y="678218"/>
                                </a:lnTo>
                                <a:close/>
                              </a:path>
                              <a:path w="2229485" h="1334135">
                                <a:moveTo>
                                  <a:pt x="57150" y="452145"/>
                                </a:moveTo>
                                <a:lnTo>
                                  <a:pt x="0" y="452145"/>
                                </a:lnTo>
                                <a:lnTo>
                                  <a:pt x="0" y="655612"/>
                                </a:lnTo>
                                <a:lnTo>
                                  <a:pt x="57150" y="655612"/>
                                </a:lnTo>
                                <a:lnTo>
                                  <a:pt x="57150" y="452145"/>
                                </a:lnTo>
                                <a:close/>
                              </a:path>
                              <a:path w="2229485" h="1334135">
                                <a:moveTo>
                                  <a:pt x="114312" y="226072"/>
                                </a:moveTo>
                                <a:lnTo>
                                  <a:pt x="0" y="226072"/>
                                </a:lnTo>
                                <a:lnTo>
                                  <a:pt x="0" y="429539"/>
                                </a:lnTo>
                                <a:lnTo>
                                  <a:pt x="114312" y="429539"/>
                                </a:lnTo>
                                <a:lnTo>
                                  <a:pt x="114312" y="226072"/>
                                </a:lnTo>
                                <a:close/>
                              </a:path>
                              <a:path w="2229485" h="1334135">
                                <a:moveTo>
                                  <a:pt x="171462" y="904290"/>
                                </a:moveTo>
                                <a:lnTo>
                                  <a:pt x="0" y="904290"/>
                                </a:lnTo>
                                <a:lnTo>
                                  <a:pt x="0" y="1107757"/>
                                </a:lnTo>
                                <a:lnTo>
                                  <a:pt x="171462" y="1107757"/>
                                </a:lnTo>
                                <a:lnTo>
                                  <a:pt x="171462" y="904290"/>
                                </a:lnTo>
                                <a:close/>
                              </a:path>
                              <a:path w="2229485" h="1334135">
                                <a:moveTo>
                                  <a:pt x="1714855" y="1130363"/>
                                </a:moveTo>
                                <a:lnTo>
                                  <a:pt x="0" y="1130363"/>
                                </a:lnTo>
                                <a:lnTo>
                                  <a:pt x="0" y="1333830"/>
                                </a:lnTo>
                                <a:lnTo>
                                  <a:pt x="1714855" y="1333830"/>
                                </a:lnTo>
                                <a:lnTo>
                                  <a:pt x="1714855" y="1130363"/>
                                </a:lnTo>
                                <a:close/>
                              </a:path>
                              <a:path w="2229485" h="1334135">
                                <a:moveTo>
                                  <a:pt x="2229370" y="0"/>
                                </a:moveTo>
                                <a:lnTo>
                                  <a:pt x="0" y="0"/>
                                </a:lnTo>
                                <a:lnTo>
                                  <a:pt x="0" y="203466"/>
                                </a:lnTo>
                                <a:lnTo>
                                  <a:pt x="2229370" y="203466"/>
                                </a:lnTo>
                                <a:lnTo>
                                  <a:pt x="2229370" y="0"/>
                                </a:lnTo>
                                <a:close/>
                              </a:path>
                            </a:pathLst>
                          </a:custGeom>
                          <a:solidFill>
                            <a:srgbClr val="595959"/>
                          </a:solidFill>
                        </wps:spPr>
                        <wps:bodyPr wrap="square" lIns="0" tIns="0" rIns="0" bIns="0" rtlCol="0">
                          <a:prstTxWarp prst="textNoShape">
                            <a:avLst/>
                          </a:prstTxWarp>
                          <a:noAutofit/>
                        </wps:bodyPr>
                      </wps:wsp>
                      <wps:wsp>
                        <wps:cNvPr id="2369" name="Graphic 2369"/>
                        <wps:cNvSpPr/>
                        <wps:spPr>
                          <a:xfrm>
                            <a:off x="34800" y="6794"/>
                            <a:ext cx="3144520" cy="1402080"/>
                          </a:xfrm>
                          <a:custGeom>
                            <a:avLst/>
                            <a:gdLst/>
                            <a:ahLst/>
                            <a:cxnLst/>
                            <a:rect l="l" t="t" r="r" b="b"/>
                            <a:pathLst>
                              <a:path w="3144520" h="1402080">
                                <a:moveTo>
                                  <a:pt x="0" y="1401656"/>
                                </a:moveTo>
                                <a:lnTo>
                                  <a:pt x="3143946" y="1401656"/>
                                </a:lnTo>
                                <a:lnTo>
                                  <a:pt x="3143946"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2370" name="Graphic 2370"/>
                        <wps:cNvSpPr/>
                        <wps:spPr>
                          <a:xfrm>
                            <a:off x="0" y="142439"/>
                            <a:ext cx="3035935" cy="1301115"/>
                          </a:xfrm>
                          <a:custGeom>
                            <a:avLst/>
                            <a:gdLst/>
                            <a:ahLst/>
                            <a:cxnLst/>
                            <a:rect l="l" t="t" r="r" b="b"/>
                            <a:pathLst>
                              <a:path w="3035935" h="1301115">
                                <a:moveTo>
                                  <a:pt x="0" y="1130367"/>
                                </a:moveTo>
                                <a:lnTo>
                                  <a:pt x="34800" y="1130367"/>
                                </a:lnTo>
                              </a:path>
                              <a:path w="3035935" h="1301115">
                                <a:moveTo>
                                  <a:pt x="0" y="904294"/>
                                </a:moveTo>
                                <a:lnTo>
                                  <a:pt x="34800" y="904294"/>
                                </a:lnTo>
                              </a:path>
                              <a:path w="3035935" h="1301115">
                                <a:moveTo>
                                  <a:pt x="0" y="678220"/>
                                </a:moveTo>
                                <a:lnTo>
                                  <a:pt x="34800" y="678220"/>
                                </a:lnTo>
                              </a:path>
                              <a:path w="3035935" h="1301115">
                                <a:moveTo>
                                  <a:pt x="0" y="452147"/>
                                </a:moveTo>
                                <a:lnTo>
                                  <a:pt x="34800" y="452147"/>
                                </a:lnTo>
                              </a:path>
                              <a:path w="3035935" h="1301115">
                                <a:moveTo>
                                  <a:pt x="0" y="226073"/>
                                </a:moveTo>
                                <a:lnTo>
                                  <a:pt x="34800" y="226073"/>
                                </a:lnTo>
                              </a:path>
                              <a:path w="3035935" h="1301115">
                                <a:moveTo>
                                  <a:pt x="0" y="0"/>
                                </a:moveTo>
                                <a:lnTo>
                                  <a:pt x="34800" y="0"/>
                                </a:lnTo>
                              </a:path>
                              <a:path w="3035935" h="1301115">
                                <a:moveTo>
                                  <a:pt x="177683" y="1300811"/>
                                </a:moveTo>
                                <a:lnTo>
                                  <a:pt x="177683" y="1266011"/>
                                </a:lnTo>
                              </a:path>
                              <a:path w="3035935" h="1301115">
                                <a:moveTo>
                                  <a:pt x="749344" y="1300811"/>
                                </a:moveTo>
                                <a:lnTo>
                                  <a:pt x="749344" y="1266011"/>
                                </a:lnTo>
                              </a:path>
                              <a:path w="3035935" h="1301115">
                                <a:moveTo>
                                  <a:pt x="1321006" y="1300811"/>
                                </a:moveTo>
                                <a:lnTo>
                                  <a:pt x="1321006" y="1266011"/>
                                </a:lnTo>
                              </a:path>
                              <a:path w="3035935" h="1301115">
                                <a:moveTo>
                                  <a:pt x="1892667" y="1300811"/>
                                </a:moveTo>
                                <a:lnTo>
                                  <a:pt x="1892667" y="1266011"/>
                                </a:lnTo>
                              </a:path>
                              <a:path w="3035935" h="1301115">
                                <a:moveTo>
                                  <a:pt x="2464201" y="1300811"/>
                                </a:moveTo>
                                <a:lnTo>
                                  <a:pt x="2464201" y="1266011"/>
                                </a:lnTo>
                              </a:path>
                              <a:path w="3035935" h="1301115">
                                <a:moveTo>
                                  <a:pt x="3035863" y="1300811"/>
                                </a:moveTo>
                                <a:lnTo>
                                  <a:pt x="3035863" y="1266011"/>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239716pt;margin-top:71.945pt;width:250.85pt;height:113.65pt;mso-position-horizontal-relative:page;mso-position-vertical-relative:page;z-index:-25162752" id="docshapegroup2327" coordorigin="5685,1439" coordsize="5017,2273">
                <v:rect style="position:absolute;left:5739;top:1449;width:4952;height:2208" id="docshape2328" filled="false" stroked="true" strokeweight="1.070064pt" strokecolor="#bebebe">
                  <v:stroke dashstyle="solid"/>
                </v:rect>
                <v:shape style="position:absolute;left:6414;top:1449;width:2701;height:2208" id="docshape2329" coordorigin="6415,1450" coordsize="2701,2208" path="m6415,3604l6415,3657m6415,1823l6415,3283m6415,1450l6415,1503m7315,3604l7315,3657m7315,1823l7315,3283m7315,1450l7315,1503m8215,3604l8215,3657m8215,1823l8215,3283m8215,1450l8215,1503m9115,1823l9115,3657m9115,1450l9115,1503e" filled="false" stroked="true" strokeweight=".210013pt" strokecolor="#d3d3d3">
                  <v:path arrowok="t"/>
                  <v:stroke dashstyle="solid"/>
                </v:shape>
                <v:line style="position:absolute" from="10016,3657" to="10016,1450" stroked="true" strokeweight=".210013pt" strokecolor="#d3d3d3">
                  <v:stroke dashstyle="solid"/>
                </v:line>
                <v:shape style="position:absolute;left:5739;top:1663;width:4952;height:1781" id="docshape2330" coordorigin="5740,1663" coordsize="4952,1781" path="m5740,3443l5965,3443m8665,3443l10691,3443m5740,3087l5965,3087m6235,3087l10691,3087m5740,2731l5965,2731m6055,2731l10691,2731m5740,2375l5965,2375m6055,2375l10691,2375m5740,2019l5965,2019m6145,2019l10691,2019m5740,1663l5965,1663m9475,1663l10691,1663e" filled="false" stroked="true" strokeweight=".430026pt" strokecolor="#d3d3d3">
                  <v:path arrowok="t"/>
                  <v:stroke dashstyle="solid"/>
                </v:shape>
                <v:line style="position:absolute" from="5965,3657" to="5965,1450" stroked="true" strokeweight=".430026pt" strokecolor="#d3d3d3">
                  <v:stroke dashstyle="solid"/>
                </v:line>
                <v:shape style="position:absolute;left:6864;top:1449;width:1801;height:2208" id="docshape2331" coordorigin="6865,1450" coordsize="1801,2208" path="m6865,3604l6865,3657m6865,1823l6865,3283m6865,1450l6865,1503m7765,3604l7765,3657m7765,1823l7765,3283m7765,1450l7765,1503m8665,1823l8665,3657m8665,1450l8665,1503e" filled="false" stroked="true" strokeweight=".430026pt" strokecolor="#d3d3d3">
                  <v:path arrowok="t"/>
                  <v:stroke dashstyle="solid"/>
                </v:shape>
                <v:shape style="position:absolute;left:9565;top:1449;width:901;height:2208" id="docshape2332" coordorigin="9565,1450" coordsize="901,2208" path="m9565,3657l9565,1450m10466,3657l10466,1450e" filled="false" stroked="true" strokeweight=".430026pt" strokecolor="#d3d3d3">
                  <v:path arrowok="t"/>
                  <v:stroke dashstyle="solid"/>
                </v:shape>
                <v:shape style="position:absolute;left:5964;top:1503;width:3511;height:2101" id="docshape2333" coordorigin="5965,1503" coordsize="3511,2101" path="m6055,2571l5965,2571,5965,2891,6055,2891,6055,2571xm6055,2215l5965,2215,5965,2535,6055,2535,6055,2215xm6145,1859l5965,1859,5965,2179,6145,2179,6145,1859xm6235,2927l5965,2927,5965,3248,6235,3248,6235,2927xm8665,3283l5965,3283,5965,3604,8665,3604,8665,3283xm9475,1503l5965,1503,5965,1823,9475,1823,9475,1503xe" filled="true" fillcolor="#595959" stroked="false">
                  <v:path arrowok="t"/>
                  <v:fill type="solid"/>
                </v:shape>
                <v:rect style="position:absolute;left:5739;top:1449;width:4952;height:2208" id="docshape2334" filled="false" stroked="true" strokeweight="1.070064pt" strokecolor="#bebebe">
                  <v:stroke dashstyle="solid"/>
                </v:rect>
                <v:shape style="position:absolute;left:5684;top:1663;width:4781;height:2049" id="docshape2335" coordorigin="5685,1663" coordsize="4781,2049" path="m5685,3443l5740,3443m5685,3087l5740,3087m5685,2731l5740,2731m5685,2375l5740,2375m5685,2019l5740,2019m5685,1663l5740,1663m5965,3712l5965,3657m6865,3712l6865,3657m7765,3712l7765,3657m8665,3712l8665,3657m9565,3712l9565,3657m10466,3712l10466,3657e" filled="false" stroked="true" strokeweight="1.070064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8154240">
                <wp:simplePos x="0" y="0"/>
                <wp:positionH relativeFrom="page">
                  <wp:posOffset>2145446</wp:posOffset>
                </wp:positionH>
                <wp:positionV relativeFrom="page">
                  <wp:posOffset>3464738</wp:posOffset>
                </wp:positionV>
                <wp:extent cx="4650105" cy="1443355"/>
                <wp:effectExtent l="0" t="0" r="0" b="0"/>
                <wp:wrapNone/>
                <wp:docPr id="2371" name="Group 2371"/>
                <wp:cNvGraphicFramePr>
                  <a:graphicFrameLocks/>
                </wp:cNvGraphicFramePr>
                <a:graphic>
                  <a:graphicData uri="http://schemas.microsoft.com/office/word/2010/wordprocessingGroup">
                    <wpg:wgp>
                      <wpg:cNvPr id="2371" name="Group 2371"/>
                      <wpg:cNvGrpSpPr/>
                      <wpg:grpSpPr>
                        <a:xfrm>
                          <a:off x="0" y="0"/>
                          <a:ext cx="4650105" cy="1443355"/>
                          <a:chExt cx="4650105" cy="1443355"/>
                        </a:xfrm>
                      </wpg:grpSpPr>
                      <wps:wsp>
                        <wps:cNvPr id="2372" name="Graphic 2372"/>
                        <wps:cNvSpPr/>
                        <wps:spPr>
                          <a:xfrm>
                            <a:off x="34800" y="6794"/>
                            <a:ext cx="4608830" cy="1402080"/>
                          </a:xfrm>
                          <a:custGeom>
                            <a:avLst/>
                            <a:gdLst/>
                            <a:ahLst/>
                            <a:cxnLst/>
                            <a:rect l="l" t="t" r="r" b="b"/>
                            <a:pathLst>
                              <a:path w="4608830" h="1402080">
                                <a:moveTo>
                                  <a:pt x="0" y="1401656"/>
                                </a:moveTo>
                                <a:lnTo>
                                  <a:pt x="4608344" y="1401656"/>
                                </a:lnTo>
                                <a:lnTo>
                                  <a:pt x="4608344"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2373" name="Graphic 2373"/>
                        <wps:cNvSpPr/>
                        <wps:spPr>
                          <a:xfrm>
                            <a:off x="663233" y="6794"/>
                            <a:ext cx="1270" cy="1402080"/>
                          </a:xfrm>
                          <a:custGeom>
                            <a:avLst/>
                            <a:gdLst/>
                            <a:ahLst/>
                            <a:cxnLst/>
                            <a:rect l="l" t="t" r="r" b="b"/>
                            <a:pathLst>
                              <a:path w="0" h="1402080">
                                <a:moveTo>
                                  <a:pt x="0" y="1367745"/>
                                </a:moveTo>
                                <a:lnTo>
                                  <a:pt x="0" y="1401656"/>
                                </a:lnTo>
                              </a:path>
                              <a:path w="0" h="1402080">
                                <a:moveTo>
                                  <a:pt x="0" y="237377"/>
                                </a:moveTo>
                                <a:lnTo>
                                  <a:pt x="0" y="1164278"/>
                                </a:lnTo>
                              </a:path>
                              <a:path w="0" h="1402080">
                                <a:moveTo>
                                  <a:pt x="0" y="0"/>
                                </a:moveTo>
                                <a:lnTo>
                                  <a:pt x="0" y="33911"/>
                                </a:lnTo>
                              </a:path>
                            </a:pathLst>
                          </a:custGeom>
                          <a:ln w="2667">
                            <a:solidFill>
                              <a:srgbClr val="D3D3D3"/>
                            </a:solidFill>
                            <a:prstDash val="solid"/>
                          </a:ln>
                        </wps:spPr>
                        <wps:bodyPr wrap="square" lIns="0" tIns="0" rIns="0" bIns="0" rtlCol="0">
                          <a:prstTxWarp prst="textNoShape">
                            <a:avLst/>
                          </a:prstTxWarp>
                          <a:noAutofit/>
                        </wps:bodyPr>
                      </wps:wsp>
                      <wps:wsp>
                        <wps:cNvPr id="2374" name="Graphic 2374"/>
                        <wps:cNvSpPr/>
                        <wps:spPr>
                          <a:xfrm>
                            <a:off x="1501103" y="6794"/>
                            <a:ext cx="2513965" cy="1402080"/>
                          </a:xfrm>
                          <a:custGeom>
                            <a:avLst/>
                            <a:gdLst/>
                            <a:ahLst/>
                            <a:cxnLst/>
                            <a:rect l="l" t="t" r="r" b="b"/>
                            <a:pathLst>
                              <a:path w="2513965" h="1402080">
                                <a:moveTo>
                                  <a:pt x="0" y="237377"/>
                                </a:moveTo>
                                <a:lnTo>
                                  <a:pt x="0" y="1401656"/>
                                </a:lnTo>
                              </a:path>
                              <a:path w="2513965" h="1402080">
                                <a:moveTo>
                                  <a:pt x="0" y="0"/>
                                </a:moveTo>
                                <a:lnTo>
                                  <a:pt x="0" y="33911"/>
                                </a:lnTo>
                              </a:path>
                              <a:path w="2513965" h="1402080">
                                <a:moveTo>
                                  <a:pt x="837869" y="237377"/>
                                </a:moveTo>
                                <a:lnTo>
                                  <a:pt x="837869" y="1401656"/>
                                </a:lnTo>
                              </a:path>
                              <a:path w="2513965" h="1402080">
                                <a:moveTo>
                                  <a:pt x="837869" y="0"/>
                                </a:moveTo>
                                <a:lnTo>
                                  <a:pt x="837869" y="33911"/>
                                </a:lnTo>
                              </a:path>
                              <a:path w="2513965" h="1402080">
                                <a:moveTo>
                                  <a:pt x="1675738" y="237377"/>
                                </a:moveTo>
                                <a:lnTo>
                                  <a:pt x="1675738" y="1401656"/>
                                </a:lnTo>
                              </a:path>
                              <a:path w="2513965" h="1402080">
                                <a:moveTo>
                                  <a:pt x="1675738" y="0"/>
                                </a:moveTo>
                                <a:lnTo>
                                  <a:pt x="1675738" y="33911"/>
                                </a:lnTo>
                              </a:path>
                              <a:path w="2513965" h="1402080">
                                <a:moveTo>
                                  <a:pt x="2513607" y="237377"/>
                                </a:moveTo>
                                <a:lnTo>
                                  <a:pt x="2513607" y="1401656"/>
                                </a:lnTo>
                              </a:path>
                              <a:path w="2513965" h="1402080">
                                <a:moveTo>
                                  <a:pt x="2513607" y="0"/>
                                </a:moveTo>
                                <a:lnTo>
                                  <a:pt x="2513607" y="33911"/>
                                </a:lnTo>
                              </a:path>
                            </a:pathLst>
                          </a:custGeom>
                          <a:ln w="2667">
                            <a:solidFill>
                              <a:srgbClr val="D3D3D3"/>
                            </a:solidFill>
                            <a:prstDash val="solid"/>
                          </a:ln>
                        </wps:spPr>
                        <wps:bodyPr wrap="square" lIns="0" tIns="0" rIns="0" bIns="0" rtlCol="0">
                          <a:prstTxWarp prst="textNoShape">
                            <a:avLst/>
                          </a:prstTxWarp>
                          <a:noAutofit/>
                        </wps:bodyPr>
                      </wps:wsp>
                      <wps:wsp>
                        <wps:cNvPr id="2375" name="Graphic 2375"/>
                        <wps:cNvSpPr/>
                        <wps:spPr>
                          <a:xfrm>
                            <a:off x="34800" y="142439"/>
                            <a:ext cx="4608830" cy="1130935"/>
                          </a:xfrm>
                          <a:custGeom>
                            <a:avLst/>
                            <a:gdLst/>
                            <a:ahLst/>
                            <a:cxnLst/>
                            <a:rect l="l" t="t" r="r" b="b"/>
                            <a:pathLst>
                              <a:path w="4608830" h="1130935">
                                <a:moveTo>
                                  <a:pt x="0" y="1130367"/>
                                </a:moveTo>
                                <a:lnTo>
                                  <a:pt x="209435" y="1130367"/>
                                </a:lnTo>
                              </a:path>
                              <a:path w="4608830" h="1130935">
                                <a:moveTo>
                                  <a:pt x="1214954" y="1130367"/>
                                </a:moveTo>
                                <a:lnTo>
                                  <a:pt x="4608344" y="1130367"/>
                                </a:lnTo>
                              </a:path>
                              <a:path w="4608830" h="1130935">
                                <a:moveTo>
                                  <a:pt x="0" y="904294"/>
                                </a:moveTo>
                                <a:lnTo>
                                  <a:pt x="209435" y="904294"/>
                                </a:lnTo>
                              </a:path>
                              <a:path w="4608830" h="1130935">
                                <a:moveTo>
                                  <a:pt x="293260" y="904294"/>
                                </a:moveTo>
                                <a:lnTo>
                                  <a:pt x="4608344" y="904294"/>
                                </a:lnTo>
                              </a:path>
                              <a:path w="4608830" h="1130935">
                                <a:moveTo>
                                  <a:pt x="0" y="678220"/>
                                </a:moveTo>
                                <a:lnTo>
                                  <a:pt x="209435" y="678220"/>
                                </a:lnTo>
                              </a:path>
                              <a:path w="4608830" h="1130935">
                                <a:moveTo>
                                  <a:pt x="293260" y="678220"/>
                                </a:moveTo>
                                <a:lnTo>
                                  <a:pt x="4608344" y="678220"/>
                                </a:lnTo>
                              </a:path>
                              <a:path w="4608830" h="1130935">
                                <a:moveTo>
                                  <a:pt x="0" y="452147"/>
                                </a:moveTo>
                                <a:lnTo>
                                  <a:pt x="209435" y="452147"/>
                                </a:lnTo>
                              </a:path>
                              <a:path w="4608830" h="1130935">
                                <a:moveTo>
                                  <a:pt x="293260" y="452147"/>
                                </a:moveTo>
                                <a:lnTo>
                                  <a:pt x="4608344" y="452147"/>
                                </a:lnTo>
                              </a:path>
                              <a:path w="4608830" h="1130935">
                                <a:moveTo>
                                  <a:pt x="0" y="226073"/>
                                </a:moveTo>
                                <a:lnTo>
                                  <a:pt x="209435" y="226073"/>
                                </a:lnTo>
                              </a:path>
                              <a:path w="4608830" h="1130935">
                                <a:moveTo>
                                  <a:pt x="544608" y="226073"/>
                                </a:moveTo>
                                <a:lnTo>
                                  <a:pt x="4608344" y="226073"/>
                                </a:lnTo>
                              </a:path>
                              <a:path w="4608830" h="1130935">
                                <a:moveTo>
                                  <a:pt x="0" y="0"/>
                                </a:moveTo>
                                <a:lnTo>
                                  <a:pt x="209435" y="0"/>
                                </a:lnTo>
                              </a:path>
                              <a:path w="4608830" h="1130935">
                                <a:moveTo>
                                  <a:pt x="4063735" y="0"/>
                                </a:moveTo>
                                <a:lnTo>
                                  <a:pt x="4608344" y="0"/>
                                </a:lnTo>
                              </a:path>
                            </a:pathLst>
                          </a:custGeom>
                          <a:ln w="5461">
                            <a:solidFill>
                              <a:srgbClr val="D3D3D3"/>
                            </a:solidFill>
                            <a:prstDash val="solid"/>
                          </a:ln>
                        </wps:spPr>
                        <wps:bodyPr wrap="square" lIns="0" tIns="0" rIns="0" bIns="0" rtlCol="0">
                          <a:prstTxWarp prst="textNoShape">
                            <a:avLst/>
                          </a:prstTxWarp>
                          <a:noAutofit/>
                        </wps:bodyPr>
                      </wps:wsp>
                      <wps:wsp>
                        <wps:cNvPr id="2376" name="Graphic 2376"/>
                        <wps:cNvSpPr/>
                        <wps:spPr>
                          <a:xfrm>
                            <a:off x="244235" y="6794"/>
                            <a:ext cx="1270" cy="1402080"/>
                          </a:xfrm>
                          <a:custGeom>
                            <a:avLst/>
                            <a:gdLst/>
                            <a:ahLst/>
                            <a:cxnLst/>
                            <a:rect l="l" t="t" r="r" b="b"/>
                            <a:pathLst>
                              <a:path w="0"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377" name="Graphic 2377"/>
                        <wps:cNvSpPr/>
                        <wps:spPr>
                          <a:xfrm>
                            <a:off x="1082104" y="6794"/>
                            <a:ext cx="1270" cy="1402080"/>
                          </a:xfrm>
                          <a:custGeom>
                            <a:avLst/>
                            <a:gdLst/>
                            <a:ahLst/>
                            <a:cxnLst/>
                            <a:rect l="l" t="t" r="r" b="b"/>
                            <a:pathLst>
                              <a:path w="0" h="1402080">
                                <a:moveTo>
                                  <a:pt x="0" y="1367745"/>
                                </a:moveTo>
                                <a:lnTo>
                                  <a:pt x="0" y="1401656"/>
                                </a:lnTo>
                              </a:path>
                              <a:path w="0" h="1402080">
                                <a:moveTo>
                                  <a:pt x="0" y="237377"/>
                                </a:moveTo>
                                <a:lnTo>
                                  <a:pt x="0" y="1164278"/>
                                </a:lnTo>
                              </a:path>
                              <a:path w="0" h="1402080">
                                <a:moveTo>
                                  <a:pt x="0" y="0"/>
                                </a:moveTo>
                                <a:lnTo>
                                  <a:pt x="0" y="33911"/>
                                </a:lnTo>
                              </a:path>
                            </a:pathLst>
                          </a:custGeom>
                          <a:ln w="5461">
                            <a:solidFill>
                              <a:srgbClr val="D3D3D3"/>
                            </a:solidFill>
                            <a:prstDash val="solid"/>
                          </a:ln>
                        </wps:spPr>
                        <wps:bodyPr wrap="square" lIns="0" tIns="0" rIns="0" bIns="0" rtlCol="0">
                          <a:prstTxWarp prst="textNoShape">
                            <a:avLst/>
                          </a:prstTxWarp>
                          <a:noAutofit/>
                        </wps:bodyPr>
                      </wps:wsp>
                      <wps:wsp>
                        <wps:cNvPr id="2378" name="Graphic 2378"/>
                        <wps:cNvSpPr/>
                        <wps:spPr>
                          <a:xfrm>
                            <a:off x="1919974" y="6794"/>
                            <a:ext cx="1676400" cy="1402080"/>
                          </a:xfrm>
                          <a:custGeom>
                            <a:avLst/>
                            <a:gdLst/>
                            <a:ahLst/>
                            <a:cxnLst/>
                            <a:rect l="l" t="t" r="r" b="b"/>
                            <a:pathLst>
                              <a:path w="1676400" h="1402080">
                                <a:moveTo>
                                  <a:pt x="0" y="237377"/>
                                </a:moveTo>
                                <a:lnTo>
                                  <a:pt x="0" y="1401656"/>
                                </a:lnTo>
                              </a:path>
                              <a:path w="1676400" h="1402080">
                                <a:moveTo>
                                  <a:pt x="0" y="0"/>
                                </a:moveTo>
                                <a:lnTo>
                                  <a:pt x="0" y="33911"/>
                                </a:lnTo>
                              </a:path>
                              <a:path w="1676400" h="1402080">
                                <a:moveTo>
                                  <a:pt x="837996" y="237377"/>
                                </a:moveTo>
                                <a:lnTo>
                                  <a:pt x="837996" y="1401656"/>
                                </a:lnTo>
                              </a:path>
                              <a:path w="1676400" h="1402080">
                                <a:moveTo>
                                  <a:pt x="837996" y="0"/>
                                </a:moveTo>
                                <a:lnTo>
                                  <a:pt x="837996" y="33911"/>
                                </a:lnTo>
                              </a:path>
                              <a:path w="1676400" h="1402080">
                                <a:moveTo>
                                  <a:pt x="1675865" y="237377"/>
                                </a:moveTo>
                                <a:lnTo>
                                  <a:pt x="1675865" y="1401656"/>
                                </a:lnTo>
                              </a:path>
                              <a:path w="1676400" h="1402080">
                                <a:moveTo>
                                  <a:pt x="1675865" y="0"/>
                                </a:moveTo>
                                <a:lnTo>
                                  <a:pt x="1675865" y="33911"/>
                                </a:lnTo>
                              </a:path>
                            </a:pathLst>
                          </a:custGeom>
                          <a:ln w="5461">
                            <a:solidFill>
                              <a:srgbClr val="D3D3D3"/>
                            </a:solidFill>
                            <a:prstDash val="solid"/>
                          </a:ln>
                        </wps:spPr>
                        <wps:bodyPr wrap="square" lIns="0" tIns="0" rIns="0" bIns="0" rtlCol="0">
                          <a:prstTxWarp prst="textNoShape">
                            <a:avLst/>
                          </a:prstTxWarp>
                          <a:noAutofit/>
                        </wps:bodyPr>
                      </wps:wsp>
                      <wps:wsp>
                        <wps:cNvPr id="2379" name="Graphic 2379"/>
                        <wps:cNvSpPr/>
                        <wps:spPr>
                          <a:xfrm>
                            <a:off x="4433708" y="6794"/>
                            <a:ext cx="1270" cy="1402080"/>
                          </a:xfrm>
                          <a:custGeom>
                            <a:avLst/>
                            <a:gdLst/>
                            <a:ahLst/>
                            <a:cxnLst/>
                            <a:rect l="l" t="t" r="r" b="b"/>
                            <a:pathLst>
                              <a:path w="0"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380" name="Graphic 2380"/>
                        <wps:cNvSpPr/>
                        <wps:spPr>
                          <a:xfrm>
                            <a:off x="244223" y="40715"/>
                            <a:ext cx="3854450" cy="1334135"/>
                          </a:xfrm>
                          <a:custGeom>
                            <a:avLst/>
                            <a:gdLst/>
                            <a:ahLst/>
                            <a:cxnLst/>
                            <a:rect l="l" t="t" r="r" b="b"/>
                            <a:pathLst>
                              <a:path w="3854450" h="1334135">
                                <a:moveTo>
                                  <a:pt x="83832" y="904290"/>
                                </a:moveTo>
                                <a:lnTo>
                                  <a:pt x="0" y="904290"/>
                                </a:lnTo>
                                <a:lnTo>
                                  <a:pt x="0" y="1107757"/>
                                </a:lnTo>
                                <a:lnTo>
                                  <a:pt x="83832" y="1107757"/>
                                </a:lnTo>
                                <a:lnTo>
                                  <a:pt x="83832" y="904290"/>
                                </a:lnTo>
                                <a:close/>
                              </a:path>
                              <a:path w="3854450" h="1334135">
                                <a:moveTo>
                                  <a:pt x="83832" y="678218"/>
                                </a:moveTo>
                                <a:lnTo>
                                  <a:pt x="0" y="678218"/>
                                </a:lnTo>
                                <a:lnTo>
                                  <a:pt x="0" y="881684"/>
                                </a:lnTo>
                                <a:lnTo>
                                  <a:pt x="83832" y="881684"/>
                                </a:lnTo>
                                <a:lnTo>
                                  <a:pt x="83832" y="678218"/>
                                </a:lnTo>
                                <a:close/>
                              </a:path>
                              <a:path w="3854450" h="1334135">
                                <a:moveTo>
                                  <a:pt x="83832" y="452145"/>
                                </a:moveTo>
                                <a:lnTo>
                                  <a:pt x="0" y="452145"/>
                                </a:lnTo>
                                <a:lnTo>
                                  <a:pt x="0" y="655612"/>
                                </a:lnTo>
                                <a:lnTo>
                                  <a:pt x="83832" y="655612"/>
                                </a:lnTo>
                                <a:lnTo>
                                  <a:pt x="83832" y="452145"/>
                                </a:lnTo>
                                <a:close/>
                              </a:path>
                              <a:path w="3854450" h="1334135">
                                <a:moveTo>
                                  <a:pt x="335178" y="226072"/>
                                </a:moveTo>
                                <a:lnTo>
                                  <a:pt x="0" y="226072"/>
                                </a:lnTo>
                                <a:lnTo>
                                  <a:pt x="0" y="429539"/>
                                </a:lnTo>
                                <a:lnTo>
                                  <a:pt x="335178" y="429539"/>
                                </a:lnTo>
                                <a:lnTo>
                                  <a:pt x="335178" y="226072"/>
                                </a:lnTo>
                                <a:close/>
                              </a:path>
                              <a:path w="3854450" h="1334135">
                                <a:moveTo>
                                  <a:pt x="1005522" y="1130363"/>
                                </a:moveTo>
                                <a:lnTo>
                                  <a:pt x="0" y="1130363"/>
                                </a:lnTo>
                                <a:lnTo>
                                  <a:pt x="0" y="1333830"/>
                                </a:lnTo>
                                <a:lnTo>
                                  <a:pt x="1005522" y="1333830"/>
                                </a:lnTo>
                                <a:lnTo>
                                  <a:pt x="1005522" y="1130363"/>
                                </a:lnTo>
                                <a:close/>
                              </a:path>
                              <a:path w="3854450" h="1334135">
                                <a:moveTo>
                                  <a:pt x="3854310" y="0"/>
                                </a:moveTo>
                                <a:lnTo>
                                  <a:pt x="0" y="0"/>
                                </a:lnTo>
                                <a:lnTo>
                                  <a:pt x="0" y="203466"/>
                                </a:lnTo>
                                <a:lnTo>
                                  <a:pt x="3854310" y="203466"/>
                                </a:lnTo>
                                <a:lnTo>
                                  <a:pt x="3854310" y="0"/>
                                </a:lnTo>
                                <a:close/>
                              </a:path>
                            </a:pathLst>
                          </a:custGeom>
                          <a:solidFill>
                            <a:srgbClr val="595959"/>
                          </a:solidFill>
                        </wps:spPr>
                        <wps:bodyPr wrap="square" lIns="0" tIns="0" rIns="0" bIns="0" rtlCol="0">
                          <a:prstTxWarp prst="textNoShape">
                            <a:avLst/>
                          </a:prstTxWarp>
                          <a:noAutofit/>
                        </wps:bodyPr>
                      </wps:wsp>
                      <wps:wsp>
                        <wps:cNvPr id="2381" name="Graphic 2381"/>
                        <wps:cNvSpPr/>
                        <wps:spPr>
                          <a:xfrm>
                            <a:off x="34800" y="6794"/>
                            <a:ext cx="4608830" cy="1402080"/>
                          </a:xfrm>
                          <a:custGeom>
                            <a:avLst/>
                            <a:gdLst/>
                            <a:ahLst/>
                            <a:cxnLst/>
                            <a:rect l="l" t="t" r="r" b="b"/>
                            <a:pathLst>
                              <a:path w="4608830" h="1402080">
                                <a:moveTo>
                                  <a:pt x="0" y="1401656"/>
                                </a:moveTo>
                                <a:lnTo>
                                  <a:pt x="4608344" y="1401656"/>
                                </a:lnTo>
                                <a:lnTo>
                                  <a:pt x="4608344"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2382" name="Graphic 2382"/>
                        <wps:cNvSpPr/>
                        <wps:spPr>
                          <a:xfrm>
                            <a:off x="0" y="142439"/>
                            <a:ext cx="4434205" cy="1301115"/>
                          </a:xfrm>
                          <a:custGeom>
                            <a:avLst/>
                            <a:gdLst/>
                            <a:ahLst/>
                            <a:cxnLst/>
                            <a:rect l="l" t="t" r="r" b="b"/>
                            <a:pathLst>
                              <a:path w="4434205" h="1301115">
                                <a:moveTo>
                                  <a:pt x="0" y="1130367"/>
                                </a:moveTo>
                                <a:lnTo>
                                  <a:pt x="34800" y="1130367"/>
                                </a:lnTo>
                              </a:path>
                              <a:path w="4434205" h="1301115">
                                <a:moveTo>
                                  <a:pt x="0" y="904294"/>
                                </a:moveTo>
                                <a:lnTo>
                                  <a:pt x="34800" y="904294"/>
                                </a:lnTo>
                              </a:path>
                              <a:path w="4434205" h="1301115">
                                <a:moveTo>
                                  <a:pt x="0" y="678220"/>
                                </a:moveTo>
                                <a:lnTo>
                                  <a:pt x="34800" y="678220"/>
                                </a:lnTo>
                              </a:path>
                              <a:path w="4434205" h="1301115">
                                <a:moveTo>
                                  <a:pt x="0" y="452147"/>
                                </a:moveTo>
                                <a:lnTo>
                                  <a:pt x="34800" y="452147"/>
                                </a:lnTo>
                              </a:path>
                              <a:path w="4434205" h="1301115">
                                <a:moveTo>
                                  <a:pt x="0" y="226073"/>
                                </a:moveTo>
                                <a:lnTo>
                                  <a:pt x="34800" y="226073"/>
                                </a:lnTo>
                              </a:path>
                              <a:path w="4434205" h="1301115">
                                <a:moveTo>
                                  <a:pt x="0" y="0"/>
                                </a:moveTo>
                                <a:lnTo>
                                  <a:pt x="34800" y="0"/>
                                </a:lnTo>
                              </a:path>
                              <a:path w="4434205" h="1301115">
                                <a:moveTo>
                                  <a:pt x="244235" y="1300811"/>
                                </a:moveTo>
                                <a:lnTo>
                                  <a:pt x="244235" y="1266011"/>
                                </a:lnTo>
                              </a:path>
                              <a:path w="4434205" h="1301115">
                                <a:moveTo>
                                  <a:pt x="1082104" y="1300811"/>
                                </a:moveTo>
                                <a:lnTo>
                                  <a:pt x="1082104" y="1266011"/>
                                </a:lnTo>
                              </a:path>
                              <a:path w="4434205" h="1301115">
                                <a:moveTo>
                                  <a:pt x="1919974" y="1300811"/>
                                </a:moveTo>
                                <a:lnTo>
                                  <a:pt x="1919974" y="1266011"/>
                                </a:lnTo>
                              </a:path>
                              <a:path w="4434205" h="1301115">
                                <a:moveTo>
                                  <a:pt x="2757970" y="1300811"/>
                                </a:moveTo>
                                <a:lnTo>
                                  <a:pt x="2757970" y="1266011"/>
                                </a:lnTo>
                              </a:path>
                              <a:path w="4434205" h="1301115">
                                <a:moveTo>
                                  <a:pt x="3595839" y="1300811"/>
                                </a:moveTo>
                                <a:lnTo>
                                  <a:pt x="3595839" y="1266011"/>
                                </a:lnTo>
                              </a:path>
                              <a:path w="4434205" h="1301115">
                                <a:moveTo>
                                  <a:pt x="4433708" y="1300811"/>
                                </a:moveTo>
                                <a:lnTo>
                                  <a:pt x="4433708" y="1266011"/>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932816pt;margin-top:272.814056pt;width:366.15pt;height:113.65pt;mso-position-horizontal-relative:page;mso-position-vertical-relative:page;z-index:-25162240" id="docshapegroup2336" coordorigin="3379,5456" coordsize="7323,2273">
                <v:rect style="position:absolute;left:3433;top:5466;width:7258;height:2208" id="docshape2337" filled="false" stroked="true" strokeweight="1.070064pt" strokecolor="#bebebe">
                  <v:stroke dashstyle="solid"/>
                </v:rect>
                <v:shape style="position:absolute;left:4423;top:5466;width:2;height:2208" id="docshape2338" coordorigin="4423,5467" coordsize="0,2208" path="m4423,7621l4423,7674m4423,5841l4423,7300m4423,5467l4423,5520e" filled="false" stroked="true" strokeweight=".210013pt" strokecolor="#d3d3d3">
                  <v:path arrowok="t"/>
                  <v:stroke dashstyle="solid"/>
                </v:shape>
                <v:shape style="position:absolute;left:5742;top:5466;width:3959;height:2208" id="docshape2339" coordorigin="5743,5467" coordsize="3959,2208" path="m5743,5841l5743,7674m5743,5467l5743,5520m7062,5841l7062,7674m7062,5467l7062,5520m8382,5841l8382,7674m8382,5467l8382,5520m9701,5841l9701,7674m9701,5467l9701,5520e" filled="false" stroked="true" strokeweight=".210013pt" strokecolor="#d3d3d3">
                  <v:path arrowok="t"/>
                  <v:stroke dashstyle="solid"/>
                </v:shape>
                <v:shape style="position:absolute;left:3433;top:5680;width:7258;height:1781" id="docshape2340" coordorigin="3433,5681" coordsize="7258,1781" path="m3433,7461l3763,7461m5347,7461l10691,7461m3433,7105l3763,7105m3895,7105l10691,7105m3433,6749l3763,6749m3895,6749l10691,6749m3433,6393l3763,6393m3895,6393l10691,6393m3433,6037l3763,6037m4291,6037l10691,6037m3433,5681l3763,5681m9833,5681l10691,5681e" filled="false" stroked="true" strokeweight=".430026pt" strokecolor="#d3d3d3">
                  <v:path arrowok="t"/>
                  <v:stroke dashstyle="solid"/>
                </v:shape>
                <v:line style="position:absolute" from="3763,7674" to="3763,5467" stroked="true" strokeweight=".430026pt" strokecolor="#d3d3d3">
                  <v:stroke dashstyle="solid"/>
                </v:line>
                <v:shape style="position:absolute;left:5082;top:5466;width:2;height:2208" id="docshape2341" coordorigin="5083,5467" coordsize="0,2208" path="m5083,7621l5083,7674m5083,5841l5083,7300m5083,5467l5083,5520e" filled="false" stroked="true" strokeweight=".430026pt" strokecolor="#d3d3d3">
                  <v:path arrowok="t"/>
                  <v:stroke dashstyle="solid"/>
                </v:shape>
                <v:shape style="position:absolute;left:6402;top:5466;width:2640;height:2208" id="docshape2342" coordorigin="6402,5467" coordsize="2640,2208" path="m6402,5841l6402,7674m6402,5467l6402,5520m7722,5841l7722,7674m7722,5467l7722,5520m9041,5841l9041,7674m9041,5467l9041,5520e" filled="false" stroked="true" strokeweight=".430026pt" strokecolor="#d3d3d3">
                  <v:path arrowok="t"/>
                  <v:stroke dashstyle="solid"/>
                </v:shape>
                <v:line style="position:absolute" from="10361,7674" to="10361,5467" stroked="true" strokeweight=".430026pt" strokecolor="#d3d3d3">
                  <v:stroke dashstyle="solid"/>
                </v:line>
                <v:shape style="position:absolute;left:3763;top:5520;width:6070;height:2101" id="docshape2343" coordorigin="3763,5520" coordsize="6070,2101" path="m3895,6944l3763,6944,3763,7265,3895,7265,3895,6944xm3895,6588l3763,6588,3763,6909,3895,6909,3895,6588xm3895,6232l3763,6232,3763,6553,3895,6553,3895,6232xm4291,5876l3763,5876,3763,6197,4291,6197,4291,5876xm5347,7300l3763,7300,3763,7621,5347,7621,5347,7300xm9833,5520l3763,5520,3763,5841,9833,5841,9833,5520xe" filled="true" fillcolor="#595959" stroked="false">
                  <v:path arrowok="t"/>
                  <v:fill type="solid"/>
                </v:shape>
                <v:rect style="position:absolute;left:3433;top:5466;width:7258;height:2208" id="docshape2344" filled="false" stroked="true" strokeweight="1.070064pt" strokecolor="#bebebe">
                  <v:stroke dashstyle="solid"/>
                </v:rect>
                <v:shape style="position:absolute;left:3378;top:5680;width:6983;height:2049" id="docshape2345" coordorigin="3379,5681" coordsize="6983,2049" path="m3379,7461l3433,7461m3379,7105l3433,7105m3379,6749l3433,6749m3379,6393l3433,6393m3379,6037l3433,6037m3379,5681l3433,5681m3763,7729l3763,7674m5083,7729l5083,7674m6402,7729l6402,7674m7722,7729l7722,7674m9041,7729l9041,7674m10361,7729l10361,7674e" filled="false" stroked="true" strokeweight="1.070064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8154752">
                <wp:simplePos x="0" y="0"/>
                <wp:positionH relativeFrom="page">
                  <wp:posOffset>3018624</wp:posOffset>
                </wp:positionH>
                <wp:positionV relativeFrom="page">
                  <wp:posOffset>987910</wp:posOffset>
                </wp:positionV>
                <wp:extent cx="575945" cy="139065"/>
                <wp:effectExtent l="0" t="0" r="0" b="0"/>
                <wp:wrapNone/>
                <wp:docPr id="2383" name="Textbox 2383"/>
                <wp:cNvGraphicFramePr>
                  <a:graphicFrameLocks/>
                </wp:cNvGraphicFramePr>
                <a:graphic>
                  <a:graphicData uri="http://schemas.microsoft.com/office/word/2010/wordprocessingShape">
                    <wps:wsp>
                      <wps:cNvPr id="2383" name="Textbox 2383"/>
                      <wps:cNvSpPr txBox="1"/>
                      <wps:spPr>
                        <a:xfrm>
                          <a:off x="0" y="0"/>
                          <a:ext cx="575945" cy="139065"/>
                        </a:xfrm>
                        <a:prstGeom prst="rect">
                          <a:avLst/>
                        </a:prstGeom>
                      </wps:spPr>
                      <wps:txbx>
                        <w:txbxContent>
                          <w:p>
                            <w:pPr>
                              <w:spacing w:before="14"/>
                              <w:ind w:left="20" w:right="0" w:firstLine="0"/>
                              <w:jc w:val="left"/>
                              <w:rPr>
                                <w:rFonts w:ascii="Arial"/>
                                <w:sz w:val="16"/>
                              </w:rPr>
                            </w:pPr>
                            <w:r>
                              <w:rPr>
                                <w:rFonts w:ascii="Arial"/>
                                <w:color w:val="4D4D4D"/>
                                <w:sz w:val="16"/>
                              </w:rPr>
                              <w:t>Direct </w:t>
                            </w:r>
                            <w:r>
                              <w:rPr>
                                <w:rFonts w:ascii="Arial"/>
                                <w:color w:val="4D4D4D"/>
                                <w:spacing w:val="-2"/>
                                <w:sz w:val="16"/>
                              </w:rPr>
                              <w:t>query</w:t>
                            </w:r>
                          </w:p>
                        </w:txbxContent>
                      </wps:txbx>
                      <wps:bodyPr wrap="square" lIns="0" tIns="0" rIns="0" bIns="0" rtlCol="0">
                        <a:noAutofit/>
                      </wps:bodyPr>
                    </wps:wsp>
                  </a:graphicData>
                </a:graphic>
              </wp:anchor>
            </w:drawing>
          </mc:Choice>
          <mc:Fallback>
            <w:pict>
              <v:shape style="position:absolute;margin-left:237.686996pt;margin-top:77.788223pt;width:45.35pt;height:10.95pt;mso-position-horizontal-relative:page;mso-position-vertical-relative:page;z-index:-25161728" type="#_x0000_t202" id="docshape2346" filled="false" stroked="false">
                <v:textbox inset="0,0,0,0">
                  <w:txbxContent>
                    <w:p>
                      <w:pPr>
                        <w:spacing w:before="14"/>
                        <w:ind w:left="20" w:right="0" w:firstLine="0"/>
                        <w:jc w:val="left"/>
                        <w:rPr>
                          <w:rFonts w:ascii="Arial"/>
                          <w:sz w:val="16"/>
                        </w:rPr>
                      </w:pPr>
                      <w:r>
                        <w:rPr>
                          <w:rFonts w:ascii="Arial"/>
                          <w:color w:val="4D4D4D"/>
                          <w:sz w:val="16"/>
                        </w:rPr>
                        <w:t>Direct </w:t>
                      </w:r>
                      <w:r>
                        <w:rPr>
                          <w:rFonts w:ascii="Arial"/>
                          <w:color w:val="4D4D4D"/>
                          <w:spacing w:val="-2"/>
                          <w:sz w:val="16"/>
                        </w:rPr>
                        <w:t>query</w:t>
                      </w:r>
                    </w:p>
                  </w:txbxContent>
                </v:textbox>
                <w10:wrap type="none"/>
              </v:shape>
            </w:pict>
          </mc:Fallback>
        </mc:AlternateContent>
      </w:r>
      <w:r>
        <w:rPr/>
        <mc:AlternateContent>
          <mc:Choice Requires="wps">
            <w:drawing>
              <wp:anchor distT="0" distB="0" distL="0" distR="0" allowOverlap="1" layoutInCell="1" locked="0" behindDoc="1" simplePos="0" relativeHeight="478155264">
                <wp:simplePos x="0" y="0"/>
                <wp:positionH relativeFrom="page">
                  <wp:posOffset>6046613</wp:posOffset>
                </wp:positionH>
                <wp:positionV relativeFrom="page">
                  <wp:posOffset>1001761</wp:posOffset>
                </wp:positionV>
                <wp:extent cx="109855" cy="111125"/>
                <wp:effectExtent l="0" t="0" r="0" b="0"/>
                <wp:wrapNone/>
                <wp:docPr id="2384" name="Textbox 2384"/>
                <wp:cNvGraphicFramePr>
                  <a:graphicFrameLocks/>
                </wp:cNvGraphicFramePr>
                <a:graphic>
                  <a:graphicData uri="http://schemas.microsoft.com/office/word/2010/wordprocessingShape">
                    <wps:wsp>
                      <wps:cNvPr id="2384" name="Textbox 2384"/>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39</w:t>
                            </w:r>
                          </w:p>
                        </w:txbxContent>
                      </wps:txbx>
                      <wps:bodyPr wrap="square" lIns="0" tIns="0" rIns="0" bIns="0" rtlCol="0">
                        <a:noAutofit/>
                      </wps:bodyPr>
                    </wps:wsp>
                  </a:graphicData>
                </a:graphic>
              </wp:anchor>
            </w:drawing>
          </mc:Choice>
          <mc:Fallback>
            <w:pict>
              <v:shape style="position:absolute;margin-left:476.111298pt;margin-top:78.878830pt;width:8.65pt;height:8.75pt;mso-position-horizontal-relative:page;mso-position-vertical-relative:page;z-index:-25161216" type="#_x0000_t202" id="docshape2347" filled="false" stroked="false">
                <v:textbox inset="0,0,0,0">
                  <w:txbxContent>
                    <w:p>
                      <w:pPr>
                        <w:spacing w:before="16"/>
                        <w:ind w:left="20" w:right="0" w:firstLine="0"/>
                        <w:jc w:val="left"/>
                        <w:rPr>
                          <w:rFonts w:ascii="Arial"/>
                          <w:sz w:val="12"/>
                        </w:rPr>
                      </w:pPr>
                      <w:r>
                        <w:rPr>
                          <w:rFonts w:ascii="Arial"/>
                          <w:spacing w:val="-5"/>
                          <w:sz w:val="12"/>
                        </w:rPr>
                        <w:t>39</w:t>
                      </w:r>
                    </w:p>
                  </w:txbxContent>
                </v:textbox>
                <w10:wrap type="none"/>
              </v:shape>
            </w:pict>
          </mc:Fallback>
        </mc:AlternateContent>
      </w:r>
      <w:r>
        <w:rPr/>
        <mc:AlternateContent>
          <mc:Choice Requires="wps">
            <w:drawing>
              <wp:anchor distT="0" distB="0" distL="0" distR="0" allowOverlap="1" layoutInCell="1" locked="0" behindDoc="1" simplePos="0" relativeHeight="478155776">
                <wp:simplePos x="0" y="0"/>
                <wp:positionH relativeFrom="page">
                  <wp:posOffset>2897332</wp:posOffset>
                </wp:positionH>
                <wp:positionV relativeFrom="page">
                  <wp:posOffset>1213983</wp:posOffset>
                </wp:positionV>
                <wp:extent cx="697230" cy="139065"/>
                <wp:effectExtent l="0" t="0" r="0" b="0"/>
                <wp:wrapNone/>
                <wp:docPr id="2385" name="Textbox 2385"/>
                <wp:cNvGraphicFramePr>
                  <a:graphicFrameLocks/>
                </wp:cNvGraphicFramePr>
                <a:graphic>
                  <a:graphicData uri="http://schemas.microsoft.com/office/word/2010/wordprocessingShape">
                    <wps:wsp>
                      <wps:cNvPr id="2385" name="Textbox 2385"/>
                      <wps:cNvSpPr txBox="1"/>
                      <wps:spPr>
                        <a:xfrm>
                          <a:off x="0" y="0"/>
                          <a:ext cx="697230" cy="139065"/>
                        </a:xfrm>
                        <a:prstGeom prst="rect">
                          <a:avLst/>
                        </a:prstGeom>
                      </wps:spPr>
                      <wps:txbx>
                        <w:txbxContent>
                          <w:p>
                            <w:pPr>
                              <w:spacing w:before="14"/>
                              <w:ind w:left="20" w:right="0" w:firstLine="0"/>
                              <w:jc w:val="left"/>
                              <w:rPr>
                                <w:rFonts w:ascii="Arial" w:hAnsi="Arial"/>
                                <w:sz w:val="16"/>
                              </w:rPr>
                            </w:pPr>
                            <w:r>
                              <w:rPr>
                                <w:rFonts w:ascii="Arial" w:hAnsi="Arial"/>
                                <w:color w:val="4D4D4D"/>
                                <w:spacing w:val="-2"/>
                                <w:sz w:val="16"/>
                              </w:rPr>
                              <w:t>TIB−TST−SOL</w:t>
                            </w:r>
                          </w:p>
                        </w:txbxContent>
                      </wps:txbx>
                      <wps:bodyPr wrap="square" lIns="0" tIns="0" rIns="0" bIns="0" rtlCol="0">
                        <a:noAutofit/>
                      </wps:bodyPr>
                    </wps:wsp>
                  </a:graphicData>
                </a:graphic>
              </wp:anchor>
            </w:drawing>
          </mc:Choice>
          <mc:Fallback>
            <w:pict>
              <v:shape style="position:absolute;margin-left:228.136429pt;margin-top:95.589287pt;width:54.9pt;height:10.95pt;mso-position-horizontal-relative:page;mso-position-vertical-relative:page;z-index:-25160704" type="#_x0000_t202" id="docshape2348" filled="false" stroked="false">
                <v:textbox inset="0,0,0,0">
                  <w:txbxContent>
                    <w:p>
                      <w:pPr>
                        <w:spacing w:before="14"/>
                        <w:ind w:left="20" w:right="0" w:firstLine="0"/>
                        <w:jc w:val="left"/>
                        <w:rPr>
                          <w:rFonts w:ascii="Arial" w:hAnsi="Arial"/>
                          <w:sz w:val="16"/>
                        </w:rPr>
                      </w:pPr>
                      <w:r>
                        <w:rPr>
                          <w:rFonts w:ascii="Arial" w:hAnsi="Arial"/>
                          <w:color w:val="4D4D4D"/>
                          <w:spacing w:val="-2"/>
                          <w:sz w:val="16"/>
                        </w:rPr>
                        <w:t>TIB−TST−SOL</w:t>
                      </w:r>
                    </w:p>
                  </w:txbxContent>
                </v:textbox>
                <w10:wrap type="none"/>
              </v:shape>
            </w:pict>
          </mc:Fallback>
        </mc:AlternateContent>
      </w:r>
      <w:r>
        <w:rPr/>
        <mc:AlternateContent>
          <mc:Choice Requires="wps">
            <w:drawing>
              <wp:anchor distT="0" distB="0" distL="0" distR="0" allowOverlap="1" layoutInCell="1" locked="0" behindDoc="1" simplePos="0" relativeHeight="478156288">
                <wp:simplePos x="0" y="0"/>
                <wp:positionH relativeFrom="page">
                  <wp:posOffset>3910345</wp:posOffset>
                </wp:positionH>
                <wp:positionV relativeFrom="page">
                  <wp:posOffset>1227834</wp:posOffset>
                </wp:positionV>
                <wp:extent cx="67310" cy="111125"/>
                <wp:effectExtent l="0" t="0" r="0" b="0"/>
                <wp:wrapNone/>
                <wp:docPr id="2386" name="Textbox 2386"/>
                <wp:cNvGraphicFramePr>
                  <a:graphicFrameLocks/>
                </wp:cNvGraphicFramePr>
                <a:graphic>
                  <a:graphicData uri="http://schemas.microsoft.com/office/word/2010/wordprocessingShape">
                    <wps:wsp>
                      <wps:cNvPr id="2386" name="Textbox 238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307.901215pt;margin-top:96.679901pt;width:5.3pt;height:8.75pt;mso-position-horizontal-relative:page;mso-position-vertical-relative:page;z-index:-25160192" type="#_x0000_t202" id="docshape2349"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156800">
                <wp:simplePos x="0" y="0"/>
                <wp:positionH relativeFrom="page">
                  <wp:posOffset>1101190</wp:posOffset>
                </wp:positionH>
                <wp:positionV relativeFrom="page">
                  <wp:posOffset>1440057</wp:posOffset>
                </wp:positionV>
                <wp:extent cx="2493645" cy="139065"/>
                <wp:effectExtent l="0" t="0" r="0" b="0"/>
                <wp:wrapNone/>
                <wp:docPr id="2387" name="Textbox 2387"/>
                <wp:cNvGraphicFramePr>
                  <a:graphicFrameLocks/>
                </wp:cNvGraphicFramePr>
                <a:graphic>
                  <a:graphicData uri="http://schemas.microsoft.com/office/word/2010/wordprocessingShape">
                    <wps:wsp>
                      <wps:cNvPr id="2387" name="Textbox 2387"/>
                      <wps:cNvSpPr txBox="1"/>
                      <wps:spPr>
                        <a:xfrm>
                          <a:off x="0" y="0"/>
                          <a:ext cx="2493645" cy="139065"/>
                        </a:xfrm>
                        <a:prstGeom prst="rect">
                          <a:avLst/>
                        </a:prstGeom>
                      </wps:spPr>
                      <wps:txbx>
                        <w:txbxContent>
                          <w:p>
                            <w:pPr>
                              <w:spacing w:before="14"/>
                              <w:ind w:left="20" w:right="0" w:firstLine="0"/>
                              <w:jc w:val="left"/>
                              <w:rPr>
                                <w:rFonts w:ascii="Arial"/>
                                <w:sz w:val="16"/>
                              </w:rPr>
                            </w:pPr>
                            <w:r>
                              <w:rPr>
                                <w:rFonts w:ascii="Arial"/>
                                <w:color w:val="4D4D4D"/>
                                <w:sz w:val="16"/>
                              </w:rPr>
                              <w:t>Number</w:t>
                            </w:r>
                            <w:r>
                              <w:rPr>
                                <w:rFonts w:ascii="Arial"/>
                                <w:color w:val="4D4D4D"/>
                                <w:spacing w:val="-3"/>
                                <w:sz w:val="16"/>
                              </w:rPr>
                              <w:t> </w:t>
                            </w:r>
                            <w:r>
                              <w:rPr>
                                <w:rFonts w:ascii="Arial"/>
                                <w:color w:val="4D4D4D"/>
                                <w:sz w:val="16"/>
                              </w:rPr>
                              <w:t>of</w:t>
                            </w:r>
                            <w:r>
                              <w:rPr>
                                <w:rFonts w:ascii="Arial"/>
                                <w:color w:val="4D4D4D"/>
                                <w:spacing w:val="-3"/>
                                <w:sz w:val="16"/>
                              </w:rPr>
                              <w:t> </w:t>
                            </w:r>
                            <w:r>
                              <w:rPr>
                                <w:rFonts w:ascii="Arial"/>
                                <w:color w:val="4D4D4D"/>
                                <w:sz w:val="16"/>
                              </w:rPr>
                              <w:t>awakenings</w:t>
                            </w:r>
                            <w:r>
                              <w:rPr>
                                <w:rFonts w:ascii="Arial"/>
                                <w:color w:val="4D4D4D"/>
                                <w:spacing w:val="-3"/>
                                <w:sz w:val="16"/>
                              </w:rPr>
                              <w:t> </w:t>
                            </w:r>
                            <w:r>
                              <w:rPr>
                                <w:rFonts w:ascii="Arial"/>
                                <w:color w:val="4D4D4D"/>
                                <w:sz w:val="16"/>
                              </w:rPr>
                              <w:t>*</w:t>
                            </w:r>
                            <w:r>
                              <w:rPr>
                                <w:rFonts w:ascii="Arial"/>
                                <w:color w:val="4D4D4D"/>
                                <w:spacing w:val="-3"/>
                                <w:sz w:val="16"/>
                              </w:rPr>
                              <w:t> </w:t>
                            </w:r>
                            <w:r>
                              <w:rPr>
                                <w:rFonts w:ascii="Arial"/>
                                <w:color w:val="4D4D4D"/>
                                <w:sz w:val="16"/>
                              </w:rPr>
                              <w:t>average</w:t>
                            </w:r>
                            <w:r>
                              <w:rPr>
                                <w:rFonts w:ascii="Arial"/>
                                <w:color w:val="4D4D4D"/>
                                <w:spacing w:val="-3"/>
                                <w:sz w:val="16"/>
                              </w:rPr>
                              <w:t> </w:t>
                            </w:r>
                            <w:r>
                              <w:rPr>
                                <w:rFonts w:ascii="Arial"/>
                                <w:color w:val="4D4D4D"/>
                                <w:sz w:val="16"/>
                              </w:rPr>
                              <w:t>length</w:t>
                            </w:r>
                            <w:r>
                              <w:rPr>
                                <w:rFonts w:ascii="Arial"/>
                                <w:color w:val="4D4D4D"/>
                                <w:spacing w:val="-3"/>
                                <w:sz w:val="16"/>
                              </w:rPr>
                              <w:t> </w:t>
                            </w:r>
                            <w:r>
                              <w:rPr>
                                <w:rFonts w:ascii="Arial"/>
                                <w:color w:val="4D4D4D"/>
                                <w:sz w:val="16"/>
                              </w:rPr>
                              <w:t>of</w:t>
                            </w:r>
                            <w:r>
                              <w:rPr>
                                <w:rFonts w:ascii="Arial"/>
                                <w:color w:val="4D4D4D"/>
                                <w:spacing w:val="-3"/>
                                <w:sz w:val="16"/>
                              </w:rPr>
                              <w:t> </w:t>
                            </w:r>
                            <w:r>
                              <w:rPr>
                                <w:rFonts w:ascii="Arial"/>
                                <w:color w:val="4D4D4D"/>
                                <w:spacing w:val="-2"/>
                                <w:sz w:val="16"/>
                              </w:rPr>
                              <w:t>awakenings</w:t>
                            </w:r>
                          </w:p>
                        </w:txbxContent>
                      </wps:txbx>
                      <wps:bodyPr wrap="square" lIns="0" tIns="0" rIns="0" bIns="0" rtlCol="0">
                        <a:noAutofit/>
                      </wps:bodyPr>
                    </wps:wsp>
                  </a:graphicData>
                </a:graphic>
              </wp:anchor>
            </w:drawing>
          </mc:Choice>
          <mc:Fallback>
            <w:pict>
              <v:shape style="position:absolute;margin-left:86.707939pt;margin-top:113.390358pt;width:196.35pt;height:10.95pt;mso-position-horizontal-relative:page;mso-position-vertical-relative:page;z-index:-25159680" type="#_x0000_t202" id="docshape2350" filled="false" stroked="false">
                <v:textbox inset="0,0,0,0">
                  <w:txbxContent>
                    <w:p>
                      <w:pPr>
                        <w:spacing w:before="14"/>
                        <w:ind w:left="20" w:right="0" w:firstLine="0"/>
                        <w:jc w:val="left"/>
                        <w:rPr>
                          <w:rFonts w:ascii="Arial"/>
                          <w:sz w:val="16"/>
                        </w:rPr>
                      </w:pPr>
                      <w:r>
                        <w:rPr>
                          <w:rFonts w:ascii="Arial"/>
                          <w:color w:val="4D4D4D"/>
                          <w:sz w:val="16"/>
                        </w:rPr>
                        <w:t>Number</w:t>
                      </w:r>
                      <w:r>
                        <w:rPr>
                          <w:rFonts w:ascii="Arial"/>
                          <w:color w:val="4D4D4D"/>
                          <w:spacing w:val="-3"/>
                          <w:sz w:val="16"/>
                        </w:rPr>
                        <w:t> </w:t>
                      </w:r>
                      <w:r>
                        <w:rPr>
                          <w:rFonts w:ascii="Arial"/>
                          <w:color w:val="4D4D4D"/>
                          <w:sz w:val="16"/>
                        </w:rPr>
                        <w:t>of</w:t>
                      </w:r>
                      <w:r>
                        <w:rPr>
                          <w:rFonts w:ascii="Arial"/>
                          <w:color w:val="4D4D4D"/>
                          <w:spacing w:val="-3"/>
                          <w:sz w:val="16"/>
                        </w:rPr>
                        <w:t> </w:t>
                      </w:r>
                      <w:r>
                        <w:rPr>
                          <w:rFonts w:ascii="Arial"/>
                          <w:color w:val="4D4D4D"/>
                          <w:sz w:val="16"/>
                        </w:rPr>
                        <w:t>awakenings</w:t>
                      </w:r>
                      <w:r>
                        <w:rPr>
                          <w:rFonts w:ascii="Arial"/>
                          <w:color w:val="4D4D4D"/>
                          <w:spacing w:val="-3"/>
                          <w:sz w:val="16"/>
                        </w:rPr>
                        <w:t> </w:t>
                      </w:r>
                      <w:r>
                        <w:rPr>
                          <w:rFonts w:ascii="Arial"/>
                          <w:color w:val="4D4D4D"/>
                          <w:sz w:val="16"/>
                        </w:rPr>
                        <w:t>*</w:t>
                      </w:r>
                      <w:r>
                        <w:rPr>
                          <w:rFonts w:ascii="Arial"/>
                          <w:color w:val="4D4D4D"/>
                          <w:spacing w:val="-3"/>
                          <w:sz w:val="16"/>
                        </w:rPr>
                        <w:t> </w:t>
                      </w:r>
                      <w:r>
                        <w:rPr>
                          <w:rFonts w:ascii="Arial"/>
                          <w:color w:val="4D4D4D"/>
                          <w:sz w:val="16"/>
                        </w:rPr>
                        <w:t>average</w:t>
                      </w:r>
                      <w:r>
                        <w:rPr>
                          <w:rFonts w:ascii="Arial"/>
                          <w:color w:val="4D4D4D"/>
                          <w:spacing w:val="-3"/>
                          <w:sz w:val="16"/>
                        </w:rPr>
                        <w:t> </w:t>
                      </w:r>
                      <w:r>
                        <w:rPr>
                          <w:rFonts w:ascii="Arial"/>
                          <w:color w:val="4D4D4D"/>
                          <w:sz w:val="16"/>
                        </w:rPr>
                        <w:t>length</w:t>
                      </w:r>
                      <w:r>
                        <w:rPr>
                          <w:rFonts w:ascii="Arial"/>
                          <w:color w:val="4D4D4D"/>
                          <w:spacing w:val="-3"/>
                          <w:sz w:val="16"/>
                        </w:rPr>
                        <w:t> </w:t>
                      </w:r>
                      <w:r>
                        <w:rPr>
                          <w:rFonts w:ascii="Arial"/>
                          <w:color w:val="4D4D4D"/>
                          <w:sz w:val="16"/>
                        </w:rPr>
                        <w:t>of</w:t>
                      </w:r>
                      <w:r>
                        <w:rPr>
                          <w:rFonts w:ascii="Arial"/>
                          <w:color w:val="4D4D4D"/>
                          <w:spacing w:val="-3"/>
                          <w:sz w:val="16"/>
                        </w:rPr>
                        <w:t> </w:t>
                      </w:r>
                      <w:r>
                        <w:rPr>
                          <w:rFonts w:ascii="Arial"/>
                          <w:color w:val="4D4D4D"/>
                          <w:spacing w:val="-2"/>
                          <w:sz w:val="16"/>
                        </w:rPr>
                        <w:t>awakenings</w:t>
                      </w:r>
                    </w:p>
                  </w:txbxContent>
                </v:textbox>
                <w10:wrap type="none"/>
              </v:shape>
            </w:pict>
          </mc:Fallback>
        </mc:AlternateContent>
      </w:r>
      <w:r>
        <w:rPr/>
        <mc:AlternateContent>
          <mc:Choice Requires="wps">
            <w:drawing>
              <wp:anchor distT="0" distB="0" distL="0" distR="0" allowOverlap="1" layoutInCell="1" locked="0" behindDoc="1" simplePos="0" relativeHeight="478157312">
                <wp:simplePos x="0" y="0"/>
                <wp:positionH relativeFrom="page">
                  <wp:posOffset>3853191</wp:posOffset>
                </wp:positionH>
                <wp:positionV relativeFrom="page">
                  <wp:posOffset>1453908</wp:posOffset>
                </wp:positionV>
                <wp:extent cx="67310" cy="111125"/>
                <wp:effectExtent l="0" t="0" r="0" b="0"/>
                <wp:wrapNone/>
                <wp:docPr id="2388" name="Textbox 2388"/>
                <wp:cNvGraphicFramePr>
                  <a:graphicFrameLocks/>
                </wp:cNvGraphicFramePr>
                <a:graphic>
                  <a:graphicData uri="http://schemas.microsoft.com/office/word/2010/wordprocessingShape">
                    <wps:wsp>
                      <wps:cNvPr id="2388" name="Textbox 238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303.40094pt;margin-top:114.480972pt;width:5.3pt;height:8.75pt;mso-position-horizontal-relative:page;mso-position-vertical-relative:page;z-index:-25159168" type="#_x0000_t202" id="docshape2351"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157824">
                <wp:simplePos x="0" y="0"/>
                <wp:positionH relativeFrom="page">
                  <wp:posOffset>2441502</wp:posOffset>
                </wp:positionH>
                <wp:positionV relativeFrom="page">
                  <wp:posOffset>1666131</wp:posOffset>
                </wp:positionV>
                <wp:extent cx="1153160" cy="139065"/>
                <wp:effectExtent l="0" t="0" r="0" b="0"/>
                <wp:wrapNone/>
                <wp:docPr id="2389" name="Textbox 2389"/>
                <wp:cNvGraphicFramePr>
                  <a:graphicFrameLocks/>
                </wp:cNvGraphicFramePr>
                <a:graphic>
                  <a:graphicData uri="http://schemas.microsoft.com/office/word/2010/wordprocessingShape">
                    <wps:wsp>
                      <wps:cNvPr id="2389" name="Textbox 2389"/>
                      <wps:cNvSpPr txBox="1"/>
                      <wps:spPr>
                        <a:xfrm>
                          <a:off x="0" y="0"/>
                          <a:ext cx="1153160" cy="139065"/>
                        </a:xfrm>
                        <a:prstGeom prst="rect">
                          <a:avLst/>
                        </a:prstGeom>
                      </wps:spPr>
                      <wps:txbx>
                        <w:txbxContent>
                          <w:p>
                            <w:pPr>
                              <w:spacing w:before="14"/>
                              <w:ind w:left="20" w:right="0" w:firstLine="0"/>
                              <w:jc w:val="left"/>
                              <w:rPr>
                                <w:rFonts w:ascii="Arial"/>
                                <w:sz w:val="16"/>
                              </w:rPr>
                            </w:pPr>
                            <w:r>
                              <w:rPr>
                                <w:rFonts w:ascii="Arial"/>
                                <w:color w:val="4D4D4D"/>
                                <w:sz w:val="16"/>
                              </w:rPr>
                              <w:t>Calculated (not </w:t>
                            </w:r>
                            <w:r>
                              <w:rPr>
                                <w:rFonts w:ascii="Arial"/>
                                <w:color w:val="4D4D4D"/>
                                <w:spacing w:val="-2"/>
                                <w:sz w:val="16"/>
                              </w:rPr>
                              <w:t>reported)</w:t>
                            </w:r>
                          </w:p>
                        </w:txbxContent>
                      </wps:txbx>
                      <wps:bodyPr wrap="square" lIns="0" tIns="0" rIns="0" bIns="0" rtlCol="0">
                        <a:noAutofit/>
                      </wps:bodyPr>
                    </wps:wsp>
                  </a:graphicData>
                </a:graphic>
              </wp:anchor>
            </w:drawing>
          </mc:Choice>
          <mc:Fallback>
            <w:pict>
              <v:shape style="position:absolute;margin-left:192.244278pt;margin-top:131.191422pt;width:90.8pt;height:10.95pt;mso-position-horizontal-relative:page;mso-position-vertical-relative:page;z-index:-25158656" type="#_x0000_t202" id="docshape2352" filled="false" stroked="false">
                <v:textbox inset="0,0,0,0">
                  <w:txbxContent>
                    <w:p>
                      <w:pPr>
                        <w:spacing w:before="14"/>
                        <w:ind w:left="20" w:right="0" w:firstLine="0"/>
                        <w:jc w:val="left"/>
                        <w:rPr>
                          <w:rFonts w:ascii="Arial"/>
                          <w:sz w:val="16"/>
                        </w:rPr>
                      </w:pPr>
                      <w:r>
                        <w:rPr>
                          <w:rFonts w:ascii="Arial"/>
                          <w:color w:val="4D4D4D"/>
                          <w:sz w:val="16"/>
                        </w:rPr>
                        <w:t>Calculated (not </w:t>
                      </w:r>
                      <w:r>
                        <w:rPr>
                          <w:rFonts w:ascii="Arial"/>
                          <w:color w:val="4D4D4D"/>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8158336">
                <wp:simplePos x="0" y="0"/>
                <wp:positionH relativeFrom="page">
                  <wp:posOffset>3853191</wp:posOffset>
                </wp:positionH>
                <wp:positionV relativeFrom="page">
                  <wp:posOffset>1679981</wp:posOffset>
                </wp:positionV>
                <wp:extent cx="67310" cy="111125"/>
                <wp:effectExtent l="0" t="0" r="0" b="0"/>
                <wp:wrapNone/>
                <wp:docPr id="2390" name="Textbox 2390"/>
                <wp:cNvGraphicFramePr>
                  <a:graphicFrameLocks/>
                </wp:cNvGraphicFramePr>
                <a:graphic>
                  <a:graphicData uri="http://schemas.microsoft.com/office/word/2010/wordprocessingShape">
                    <wps:wsp>
                      <wps:cNvPr id="2390" name="Textbox 239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303.40094pt;margin-top:132.282043pt;width:5.3pt;height:8.75pt;mso-position-horizontal-relative:page;mso-position-vertical-relative:page;z-index:-25158144" type="#_x0000_t202" id="docshape2353"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158848">
                <wp:simplePos x="0" y="0"/>
                <wp:positionH relativeFrom="page">
                  <wp:posOffset>2638618</wp:posOffset>
                </wp:positionH>
                <wp:positionV relativeFrom="page">
                  <wp:posOffset>1892204</wp:posOffset>
                </wp:positionV>
                <wp:extent cx="955675" cy="139065"/>
                <wp:effectExtent l="0" t="0" r="0" b="0"/>
                <wp:wrapNone/>
                <wp:docPr id="2391" name="Textbox 2391"/>
                <wp:cNvGraphicFramePr>
                  <a:graphicFrameLocks/>
                </wp:cNvGraphicFramePr>
                <a:graphic>
                  <a:graphicData uri="http://schemas.microsoft.com/office/word/2010/wordprocessingShape">
                    <wps:wsp>
                      <wps:cNvPr id="2391" name="Textbox 2391"/>
                      <wps:cNvSpPr txBox="1"/>
                      <wps:spPr>
                        <a:xfrm>
                          <a:off x="0" y="0"/>
                          <a:ext cx="955675" cy="139065"/>
                        </a:xfrm>
                        <a:prstGeom prst="rect">
                          <a:avLst/>
                        </a:prstGeom>
                      </wps:spPr>
                      <wps:txbx>
                        <w:txbxContent>
                          <w:p>
                            <w:pPr>
                              <w:spacing w:before="14"/>
                              <w:ind w:left="20" w:right="0" w:firstLine="0"/>
                              <w:jc w:val="left"/>
                              <w:rPr>
                                <w:rFonts w:ascii="Arial"/>
                                <w:sz w:val="16"/>
                              </w:rPr>
                            </w:pPr>
                            <w:r>
                              <w:rPr>
                                <w:rFonts w:ascii="Arial"/>
                                <w:color w:val="4D4D4D"/>
                                <w:sz w:val="16"/>
                              </w:rPr>
                              <w:t>Graphical</w:t>
                            </w:r>
                            <w:r>
                              <w:rPr>
                                <w:rFonts w:ascii="Arial"/>
                                <w:color w:val="4D4D4D"/>
                                <w:spacing w:val="-2"/>
                                <w:sz w:val="16"/>
                              </w:rPr>
                              <w:t> responses</w:t>
                            </w:r>
                          </w:p>
                        </w:txbxContent>
                      </wps:txbx>
                      <wps:bodyPr wrap="square" lIns="0" tIns="0" rIns="0" bIns="0" rtlCol="0">
                        <a:noAutofit/>
                      </wps:bodyPr>
                    </wps:wsp>
                  </a:graphicData>
                </a:graphic>
              </wp:anchor>
            </w:drawing>
          </mc:Choice>
          <mc:Fallback>
            <w:pict>
              <v:shape style="position:absolute;margin-left:207.765213pt;margin-top:148.992493pt;width:75.25pt;height:10.95pt;mso-position-horizontal-relative:page;mso-position-vertical-relative:page;z-index:-25157632" type="#_x0000_t202" id="docshape2354" filled="false" stroked="false">
                <v:textbox inset="0,0,0,0">
                  <w:txbxContent>
                    <w:p>
                      <w:pPr>
                        <w:spacing w:before="14"/>
                        <w:ind w:left="20" w:right="0" w:firstLine="0"/>
                        <w:jc w:val="left"/>
                        <w:rPr>
                          <w:rFonts w:ascii="Arial"/>
                          <w:sz w:val="16"/>
                        </w:rPr>
                      </w:pPr>
                      <w:r>
                        <w:rPr>
                          <w:rFonts w:ascii="Arial"/>
                          <w:color w:val="4D4D4D"/>
                          <w:sz w:val="16"/>
                        </w:rPr>
                        <w:t>Graphical</w:t>
                      </w:r>
                      <w:r>
                        <w:rPr>
                          <w:rFonts w:ascii="Arial"/>
                          <w:color w:val="4D4D4D"/>
                          <w:spacing w:val="-2"/>
                          <w:sz w:val="16"/>
                        </w:rPr>
                        <w:t> responses</w:t>
                      </w:r>
                    </w:p>
                  </w:txbxContent>
                </v:textbox>
                <w10:wrap type="none"/>
              </v:shape>
            </w:pict>
          </mc:Fallback>
        </mc:AlternateContent>
      </w:r>
      <w:r>
        <w:rPr/>
        <mc:AlternateContent>
          <mc:Choice Requires="wps">
            <w:drawing>
              <wp:anchor distT="0" distB="0" distL="0" distR="0" allowOverlap="1" layoutInCell="1" locked="0" behindDoc="1" simplePos="0" relativeHeight="478159360">
                <wp:simplePos x="0" y="0"/>
                <wp:positionH relativeFrom="page">
                  <wp:posOffset>3967498</wp:posOffset>
                </wp:positionH>
                <wp:positionV relativeFrom="page">
                  <wp:posOffset>1906055</wp:posOffset>
                </wp:positionV>
                <wp:extent cx="67310" cy="111125"/>
                <wp:effectExtent l="0" t="0" r="0" b="0"/>
                <wp:wrapNone/>
                <wp:docPr id="2392" name="Textbox 2392"/>
                <wp:cNvGraphicFramePr>
                  <a:graphicFrameLocks/>
                </wp:cNvGraphicFramePr>
                <a:graphic>
                  <a:graphicData uri="http://schemas.microsoft.com/office/word/2010/wordprocessingShape">
                    <wps:wsp>
                      <wps:cNvPr id="2392" name="Textbox 239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312.401489pt;margin-top:150.083099pt;width:5.3pt;height:8.75pt;mso-position-horizontal-relative:page;mso-position-vertical-relative:page;z-index:-25157120" type="#_x0000_t202" id="docshape2355"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8159872">
                <wp:simplePos x="0" y="0"/>
                <wp:positionH relativeFrom="page">
                  <wp:posOffset>2565715</wp:posOffset>
                </wp:positionH>
                <wp:positionV relativeFrom="page">
                  <wp:posOffset>2118278</wp:posOffset>
                </wp:positionV>
                <wp:extent cx="1028700" cy="139065"/>
                <wp:effectExtent l="0" t="0" r="0" b="0"/>
                <wp:wrapNone/>
                <wp:docPr id="2393" name="Textbox 2393"/>
                <wp:cNvGraphicFramePr>
                  <a:graphicFrameLocks/>
                </wp:cNvGraphicFramePr>
                <a:graphic>
                  <a:graphicData uri="http://schemas.microsoft.com/office/word/2010/wordprocessingShape">
                    <wps:wsp>
                      <wps:cNvPr id="2393" name="Textbox 2393"/>
                      <wps:cNvSpPr txBox="1"/>
                      <wps:spPr>
                        <a:xfrm>
                          <a:off x="0" y="0"/>
                          <a:ext cx="1028700" cy="139065"/>
                        </a:xfrm>
                        <a:prstGeom prst="rect">
                          <a:avLst/>
                        </a:prstGeom>
                      </wps:spPr>
                      <wps:txbx>
                        <w:txbxContent>
                          <w:p>
                            <w:pPr>
                              <w:spacing w:before="14"/>
                              <w:ind w:left="20" w:right="0" w:firstLine="0"/>
                              <w:jc w:val="left"/>
                              <w:rPr>
                                <w:rFonts w:ascii="Arial"/>
                                <w:sz w:val="16"/>
                              </w:rPr>
                            </w:pPr>
                            <w:r>
                              <w:rPr>
                                <w:rFonts w:ascii="Arial"/>
                                <w:color w:val="4D4D4D"/>
                                <w:sz w:val="16"/>
                              </w:rPr>
                              <w:t>Definition not </w:t>
                            </w:r>
                            <w:r>
                              <w:rPr>
                                <w:rFonts w:ascii="Arial"/>
                                <w:color w:val="4D4D4D"/>
                                <w:spacing w:val="-2"/>
                                <w:sz w:val="16"/>
                              </w:rPr>
                              <w:t>reported</w:t>
                            </w:r>
                          </w:p>
                        </w:txbxContent>
                      </wps:txbx>
                      <wps:bodyPr wrap="square" lIns="0" tIns="0" rIns="0" bIns="0" rtlCol="0">
                        <a:noAutofit/>
                      </wps:bodyPr>
                    </wps:wsp>
                  </a:graphicData>
                </a:graphic>
              </wp:anchor>
            </w:drawing>
          </mc:Choice>
          <mc:Fallback>
            <w:pict>
              <v:shape style="position:absolute;margin-left:202.024857pt;margin-top:166.793564pt;width:81pt;height:10.95pt;mso-position-horizontal-relative:page;mso-position-vertical-relative:page;z-index:-25156608" type="#_x0000_t202" id="docshape2356" filled="false" stroked="false">
                <v:textbox inset="0,0,0,0">
                  <w:txbxContent>
                    <w:p>
                      <w:pPr>
                        <w:spacing w:before="14"/>
                        <w:ind w:left="20" w:right="0" w:firstLine="0"/>
                        <w:jc w:val="left"/>
                        <w:rPr>
                          <w:rFonts w:ascii="Arial"/>
                          <w:sz w:val="16"/>
                        </w:rPr>
                      </w:pPr>
                      <w:r>
                        <w:rPr>
                          <w:rFonts w:ascii="Arial"/>
                          <w:color w:val="4D4D4D"/>
                          <w:sz w:val="16"/>
                        </w:rPr>
                        <w:t>Definition not </w:t>
                      </w:r>
                      <w:r>
                        <w:rPr>
                          <w:rFonts w:ascii="Arial"/>
                          <w:color w:val="4D4D4D"/>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8160384">
                <wp:simplePos x="0" y="0"/>
                <wp:positionH relativeFrom="page">
                  <wp:posOffset>5532105</wp:posOffset>
                </wp:positionH>
                <wp:positionV relativeFrom="page">
                  <wp:posOffset>2132256</wp:posOffset>
                </wp:positionV>
                <wp:extent cx="109855" cy="111125"/>
                <wp:effectExtent l="0" t="0" r="0" b="0"/>
                <wp:wrapNone/>
                <wp:docPr id="2394" name="Textbox 2394"/>
                <wp:cNvGraphicFramePr>
                  <a:graphicFrameLocks/>
                </wp:cNvGraphicFramePr>
                <a:graphic>
                  <a:graphicData uri="http://schemas.microsoft.com/office/word/2010/wordprocessingShape">
                    <wps:wsp>
                      <wps:cNvPr id="2394" name="Textbox 2394"/>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30</w:t>
                            </w:r>
                          </w:p>
                        </w:txbxContent>
                      </wps:txbx>
                      <wps:bodyPr wrap="square" lIns="0" tIns="0" rIns="0" bIns="0" rtlCol="0">
                        <a:noAutofit/>
                      </wps:bodyPr>
                    </wps:wsp>
                  </a:graphicData>
                </a:graphic>
              </wp:anchor>
            </w:drawing>
          </mc:Choice>
          <mc:Fallback>
            <w:pict>
              <v:shape style="position:absolute;margin-left:435.598877pt;margin-top:167.89418pt;width:8.65pt;height:8.75pt;mso-position-horizontal-relative:page;mso-position-vertical-relative:page;z-index:-25156096" type="#_x0000_t202" id="docshape2357" filled="false" stroked="false">
                <v:textbox inset="0,0,0,0">
                  <w:txbxContent>
                    <w:p>
                      <w:pPr>
                        <w:spacing w:before="16"/>
                        <w:ind w:left="20" w:right="0" w:firstLine="0"/>
                        <w:jc w:val="left"/>
                        <w:rPr>
                          <w:rFonts w:ascii="Arial"/>
                          <w:sz w:val="12"/>
                        </w:rPr>
                      </w:pPr>
                      <w:r>
                        <w:rPr>
                          <w:rFonts w:ascii="Arial"/>
                          <w:spacing w:val="-5"/>
                          <w:sz w:val="12"/>
                        </w:rPr>
                        <w:t>30</w:t>
                      </w:r>
                    </w:p>
                  </w:txbxContent>
                </v:textbox>
                <w10:wrap type="none"/>
              </v:shape>
            </w:pict>
          </mc:Fallback>
        </mc:AlternateContent>
      </w:r>
      <w:r>
        <w:rPr/>
        <mc:AlternateContent>
          <mc:Choice Requires="wps">
            <w:drawing>
              <wp:anchor distT="0" distB="0" distL="0" distR="0" allowOverlap="1" layoutInCell="1" locked="0" behindDoc="1" simplePos="0" relativeHeight="478160896">
                <wp:simplePos x="0" y="0"/>
                <wp:positionH relativeFrom="page">
                  <wp:posOffset>3746632</wp:posOffset>
                </wp:positionH>
                <wp:positionV relativeFrom="page">
                  <wp:posOffset>2353115</wp:posOffset>
                </wp:positionV>
                <wp:extent cx="81280" cy="139065"/>
                <wp:effectExtent l="0" t="0" r="0" b="0"/>
                <wp:wrapNone/>
                <wp:docPr id="2395" name="Textbox 2395"/>
                <wp:cNvGraphicFramePr>
                  <a:graphicFrameLocks/>
                </wp:cNvGraphicFramePr>
                <a:graphic>
                  <a:graphicData uri="http://schemas.microsoft.com/office/word/2010/wordprocessingShape">
                    <wps:wsp>
                      <wps:cNvPr id="2395" name="Textbox 2395"/>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295.010437pt;margin-top:185.284668pt;width:6.4pt;height:10.95pt;mso-position-horizontal-relative:page;mso-position-vertical-relative:page;z-index:-25155584" type="#_x0000_t202" id="docshape2358"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8161408">
                <wp:simplePos x="0" y="0"/>
                <wp:positionH relativeFrom="page">
                  <wp:posOffset>4289971</wp:posOffset>
                </wp:positionH>
                <wp:positionV relativeFrom="page">
                  <wp:posOffset>2353115</wp:posOffset>
                </wp:positionV>
                <wp:extent cx="137795" cy="139065"/>
                <wp:effectExtent l="0" t="0" r="0" b="0"/>
                <wp:wrapNone/>
                <wp:docPr id="2396" name="Textbox 2396"/>
                <wp:cNvGraphicFramePr>
                  <a:graphicFrameLocks/>
                </wp:cNvGraphicFramePr>
                <a:graphic>
                  <a:graphicData uri="http://schemas.microsoft.com/office/word/2010/wordprocessingShape">
                    <wps:wsp>
                      <wps:cNvPr id="2396" name="Textbox 2396"/>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10</w:t>
                            </w:r>
                          </w:p>
                        </w:txbxContent>
                      </wps:txbx>
                      <wps:bodyPr wrap="square" lIns="0" tIns="0" rIns="0" bIns="0" rtlCol="0">
                        <a:noAutofit/>
                      </wps:bodyPr>
                    </wps:wsp>
                  </a:graphicData>
                </a:graphic>
              </wp:anchor>
            </w:drawing>
          </mc:Choice>
          <mc:Fallback>
            <w:pict>
              <v:shape style="position:absolute;margin-left:337.792999pt;margin-top:185.284668pt;width:10.85pt;height:10.95pt;mso-position-horizontal-relative:page;mso-position-vertical-relative:page;z-index:-25155072" type="#_x0000_t202" id="docshape2359" filled="false" stroked="false">
                <v:textbox inset="0,0,0,0">
                  <w:txbxContent>
                    <w:p>
                      <w:pPr>
                        <w:spacing w:before="14"/>
                        <w:ind w:left="20" w:right="0" w:firstLine="0"/>
                        <w:jc w:val="left"/>
                        <w:rPr>
                          <w:rFonts w:ascii="Arial"/>
                          <w:sz w:val="16"/>
                        </w:rPr>
                      </w:pPr>
                      <w:r>
                        <w:rPr>
                          <w:rFonts w:ascii="Arial"/>
                          <w:color w:val="4D4D4D"/>
                          <w:spacing w:val="-5"/>
                          <w:sz w:val="16"/>
                        </w:rPr>
                        <w:t>10</w:t>
                      </w:r>
                    </w:p>
                  </w:txbxContent>
                </v:textbox>
                <w10:wrap type="none"/>
              </v:shape>
            </w:pict>
          </mc:Fallback>
        </mc:AlternateContent>
      </w:r>
      <w:r>
        <w:rPr/>
        <mc:AlternateContent>
          <mc:Choice Requires="wps">
            <w:drawing>
              <wp:anchor distT="0" distB="0" distL="0" distR="0" allowOverlap="1" layoutInCell="1" locked="0" behindDoc="1" simplePos="0" relativeHeight="478161920">
                <wp:simplePos x="0" y="0"/>
                <wp:positionH relativeFrom="page">
                  <wp:posOffset>4861632</wp:posOffset>
                </wp:positionH>
                <wp:positionV relativeFrom="page">
                  <wp:posOffset>2353115</wp:posOffset>
                </wp:positionV>
                <wp:extent cx="137795" cy="139065"/>
                <wp:effectExtent l="0" t="0" r="0" b="0"/>
                <wp:wrapNone/>
                <wp:docPr id="2397" name="Textbox 2397"/>
                <wp:cNvGraphicFramePr>
                  <a:graphicFrameLocks/>
                </wp:cNvGraphicFramePr>
                <a:graphic>
                  <a:graphicData uri="http://schemas.microsoft.com/office/word/2010/wordprocessingShape">
                    <wps:wsp>
                      <wps:cNvPr id="2397" name="Textbox 2397"/>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20</w:t>
                            </w:r>
                          </w:p>
                        </w:txbxContent>
                      </wps:txbx>
                      <wps:bodyPr wrap="square" lIns="0" tIns="0" rIns="0" bIns="0" rtlCol="0">
                        <a:noAutofit/>
                      </wps:bodyPr>
                    </wps:wsp>
                  </a:graphicData>
                </a:graphic>
              </wp:anchor>
            </w:drawing>
          </mc:Choice>
          <mc:Fallback>
            <w:pict>
              <v:shape style="position:absolute;margin-left:382.805695pt;margin-top:185.284668pt;width:10.85pt;height:10.95pt;mso-position-horizontal-relative:page;mso-position-vertical-relative:page;z-index:-25154560" type="#_x0000_t202" id="docshape2360" filled="false" stroked="false">
                <v:textbox inset="0,0,0,0">
                  <w:txbxContent>
                    <w:p>
                      <w:pPr>
                        <w:spacing w:before="14"/>
                        <w:ind w:left="20" w:right="0" w:firstLine="0"/>
                        <w:jc w:val="left"/>
                        <w:rPr>
                          <w:rFonts w:ascii="Arial"/>
                          <w:sz w:val="16"/>
                        </w:rPr>
                      </w:pPr>
                      <w:r>
                        <w:rPr>
                          <w:rFonts w:ascii="Arial"/>
                          <w:color w:val="4D4D4D"/>
                          <w:spacing w:val="-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78162432">
                <wp:simplePos x="0" y="0"/>
                <wp:positionH relativeFrom="page">
                  <wp:posOffset>5433293</wp:posOffset>
                </wp:positionH>
                <wp:positionV relativeFrom="page">
                  <wp:posOffset>2353115</wp:posOffset>
                </wp:positionV>
                <wp:extent cx="137795" cy="139065"/>
                <wp:effectExtent l="0" t="0" r="0" b="0"/>
                <wp:wrapNone/>
                <wp:docPr id="2398" name="Textbox 2398"/>
                <wp:cNvGraphicFramePr>
                  <a:graphicFrameLocks/>
                </wp:cNvGraphicFramePr>
                <a:graphic>
                  <a:graphicData uri="http://schemas.microsoft.com/office/word/2010/wordprocessingShape">
                    <wps:wsp>
                      <wps:cNvPr id="2398" name="Textbox 2398"/>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30</w:t>
                            </w:r>
                          </w:p>
                        </w:txbxContent>
                      </wps:txbx>
                      <wps:bodyPr wrap="square" lIns="0" tIns="0" rIns="0" bIns="0" rtlCol="0">
                        <a:noAutofit/>
                      </wps:bodyPr>
                    </wps:wsp>
                  </a:graphicData>
                </a:graphic>
              </wp:anchor>
            </w:drawing>
          </mc:Choice>
          <mc:Fallback>
            <w:pict>
              <v:shape style="position:absolute;margin-left:427.81842pt;margin-top:185.284668pt;width:10.85pt;height:10.95pt;mso-position-horizontal-relative:page;mso-position-vertical-relative:page;z-index:-25154048" type="#_x0000_t202" id="docshape2361" filled="false" stroked="false">
                <v:textbox inset="0,0,0,0">
                  <w:txbxContent>
                    <w:p>
                      <w:pPr>
                        <w:spacing w:before="14"/>
                        <w:ind w:left="20" w:right="0" w:firstLine="0"/>
                        <w:jc w:val="left"/>
                        <w:rPr>
                          <w:rFonts w:ascii="Arial"/>
                          <w:sz w:val="16"/>
                        </w:rPr>
                      </w:pPr>
                      <w:r>
                        <w:rPr>
                          <w:rFonts w:ascii="Arial"/>
                          <w:color w:val="4D4D4D"/>
                          <w:spacing w:val="-5"/>
                          <w:sz w:val="16"/>
                        </w:rPr>
                        <w:t>30</w:t>
                      </w:r>
                    </w:p>
                  </w:txbxContent>
                </v:textbox>
                <w10:wrap type="none"/>
              </v:shape>
            </w:pict>
          </mc:Fallback>
        </mc:AlternateContent>
      </w:r>
      <w:r>
        <w:rPr/>
        <mc:AlternateContent>
          <mc:Choice Requires="wps">
            <w:drawing>
              <wp:anchor distT="0" distB="0" distL="0" distR="0" allowOverlap="1" layoutInCell="1" locked="0" behindDoc="1" simplePos="0" relativeHeight="478162944">
                <wp:simplePos x="0" y="0"/>
                <wp:positionH relativeFrom="page">
                  <wp:posOffset>6004828</wp:posOffset>
                </wp:positionH>
                <wp:positionV relativeFrom="page">
                  <wp:posOffset>2353115</wp:posOffset>
                </wp:positionV>
                <wp:extent cx="137795" cy="139065"/>
                <wp:effectExtent l="0" t="0" r="0" b="0"/>
                <wp:wrapNone/>
                <wp:docPr id="2399" name="Textbox 2399"/>
                <wp:cNvGraphicFramePr>
                  <a:graphicFrameLocks/>
                </wp:cNvGraphicFramePr>
                <a:graphic>
                  <a:graphicData uri="http://schemas.microsoft.com/office/word/2010/wordprocessingShape">
                    <wps:wsp>
                      <wps:cNvPr id="2399" name="Textbox 2399"/>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40</w:t>
                            </w:r>
                          </w:p>
                        </w:txbxContent>
                      </wps:txbx>
                      <wps:bodyPr wrap="square" lIns="0" tIns="0" rIns="0" bIns="0" rtlCol="0">
                        <a:noAutofit/>
                      </wps:bodyPr>
                    </wps:wsp>
                  </a:graphicData>
                </a:graphic>
              </wp:anchor>
            </w:drawing>
          </mc:Choice>
          <mc:Fallback>
            <w:pict>
              <v:shape style="position:absolute;margin-left:472.821106pt;margin-top:185.284668pt;width:10.85pt;height:10.95pt;mso-position-horizontal-relative:page;mso-position-vertical-relative:page;z-index:-25153536" type="#_x0000_t202" id="docshape2362" filled="false" stroked="false">
                <v:textbox inset="0,0,0,0">
                  <w:txbxContent>
                    <w:p>
                      <w:pPr>
                        <w:spacing w:before="14"/>
                        <w:ind w:left="20" w:right="0" w:firstLine="0"/>
                        <w:jc w:val="left"/>
                        <w:rPr>
                          <w:rFonts w:ascii="Arial"/>
                          <w:sz w:val="16"/>
                        </w:rPr>
                      </w:pPr>
                      <w:r>
                        <w:rPr>
                          <w:rFonts w:ascii="Arial"/>
                          <w:color w:val="4D4D4D"/>
                          <w:spacing w:val="-5"/>
                          <w:sz w:val="16"/>
                        </w:rPr>
                        <w:t>40</w:t>
                      </w:r>
                    </w:p>
                  </w:txbxContent>
                </v:textbox>
                <w10:wrap type="none"/>
              </v:shape>
            </w:pict>
          </mc:Fallback>
        </mc:AlternateContent>
      </w:r>
      <w:r>
        <w:rPr/>
        <mc:AlternateContent>
          <mc:Choice Requires="wps">
            <w:drawing>
              <wp:anchor distT="0" distB="0" distL="0" distR="0" allowOverlap="1" layoutInCell="1" locked="0" behindDoc="1" simplePos="0" relativeHeight="478163456">
                <wp:simplePos x="0" y="0"/>
                <wp:positionH relativeFrom="page">
                  <wp:posOffset>6576489</wp:posOffset>
                </wp:positionH>
                <wp:positionV relativeFrom="page">
                  <wp:posOffset>2353115</wp:posOffset>
                </wp:positionV>
                <wp:extent cx="137795" cy="139065"/>
                <wp:effectExtent l="0" t="0" r="0" b="0"/>
                <wp:wrapNone/>
                <wp:docPr id="2400" name="Textbox 2400"/>
                <wp:cNvGraphicFramePr>
                  <a:graphicFrameLocks/>
                </wp:cNvGraphicFramePr>
                <a:graphic>
                  <a:graphicData uri="http://schemas.microsoft.com/office/word/2010/wordprocessingShape">
                    <wps:wsp>
                      <wps:cNvPr id="2400" name="Textbox 2400"/>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50</w:t>
                            </w:r>
                          </w:p>
                        </w:txbxContent>
                      </wps:txbx>
                      <wps:bodyPr wrap="square" lIns="0" tIns="0" rIns="0" bIns="0" rtlCol="0">
                        <a:noAutofit/>
                      </wps:bodyPr>
                    </wps:wsp>
                  </a:graphicData>
                </a:graphic>
              </wp:anchor>
            </w:drawing>
          </mc:Choice>
          <mc:Fallback>
            <w:pict>
              <v:shape style="position:absolute;margin-left:517.833801pt;margin-top:185.284668pt;width:10.85pt;height:10.95pt;mso-position-horizontal-relative:page;mso-position-vertical-relative:page;z-index:-25153024" type="#_x0000_t202" id="docshape2363" filled="false" stroked="false">
                <v:textbox inset="0,0,0,0">
                  <w:txbxContent>
                    <w:p>
                      <w:pPr>
                        <w:spacing w:before="14"/>
                        <w:ind w:left="20" w:right="0" w:firstLine="0"/>
                        <w:jc w:val="left"/>
                        <w:rPr>
                          <w:rFonts w:ascii="Arial"/>
                          <w:sz w:val="16"/>
                        </w:rPr>
                      </w:pPr>
                      <w:r>
                        <w:rPr>
                          <w:rFonts w:ascii="Arial"/>
                          <w:color w:val="4D4D4D"/>
                          <w:spacing w:val="-5"/>
                          <w:sz w:val="16"/>
                        </w:rPr>
                        <w:t>50</w:t>
                      </w:r>
                    </w:p>
                  </w:txbxContent>
                </v:textbox>
                <w10:wrap type="none"/>
              </v:shape>
            </w:pict>
          </mc:Fallback>
        </mc:AlternateContent>
      </w:r>
      <w:r>
        <w:rPr/>
        <mc:AlternateContent>
          <mc:Choice Requires="wps">
            <w:drawing>
              <wp:anchor distT="0" distB="0" distL="0" distR="0" allowOverlap="1" layoutInCell="1" locked="0" behindDoc="1" simplePos="0" relativeHeight="478163968">
                <wp:simplePos x="0" y="0"/>
                <wp:positionH relativeFrom="page">
                  <wp:posOffset>4791778</wp:posOffset>
                </wp:positionH>
                <wp:positionV relativeFrom="page">
                  <wp:posOffset>2483171</wp:posOffset>
                </wp:positionV>
                <wp:extent cx="849630" cy="139065"/>
                <wp:effectExtent l="0" t="0" r="0" b="0"/>
                <wp:wrapNone/>
                <wp:docPr id="2401" name="Textbox 2401"/>
                <wp:cNvGraphicFramePr>
                  <a:graphicFrameLocks/>
                </wp:cNvGraphicFramePr>
                <a:graphic>
                  <a:graphicData uri="http://schemas.microsoft.com/office/word/2010/wordprocessingShape">
                    <wps:wsp>
                      <wps:cNvPr id="2401" name="Textbox 2401"/>
                      <wps:cNvSpPr txBox="1"/>
                      <wps:spPr>
                        <a:xfrm>
                          <a:off x="0" y="0"/>
                          <a:ext cx="849630" cy="139065"/>
                        </a:xfrm>
                        <a:prstGeom prst="rect">
                          <a:avLst/>
                        </a:prstGeom>
                      </wps:spPr>
                      <wps:txbx>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77.305389pt;margin-top:195.525284pt;width:66.9pt;height:10.95pt;mso-position-horizontal-relative:page;mso-position-vertical-relative:page;z-index:-25152512" type="#_x0000_t202" id="docshape2364" filled="false" stroked="false">
                <v:textbox inset="0,0,0,0">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8164480">
                <wp:simplePos x="0" y="0"/>
                <wp:positionH relativeFrom="page">
                  <wp:posOffset>2755645</wp:posOffset>
                </wp:positionH>
                <wp:positionV relativeFrom="page">
                  <wp:posOffset>2713966</wp:posOffset>
                </wp:positionV>
                <wp:extent cx="2260600" cy="205104"/>
                <wp:effectExtent l="0" t="0" r="0" b="0"/>
                <wp:wrapNone/>
                <wp:docPr id="2402" name="Textbox 2402"/>
                <wp:cNvGraphicFramePr>
                  <a:graphicFrameLocks/>
                </wp:cNvGraphicFramePr>
                <a:graphic>
                  <a:graphicData uri="http://schemas.microsoft.com/office/word/2010/wordprocessingShape">
                    <wps:wsp>
                      <wps:cNvPr id="2402" name="Textbox 2402"/>
                      <wps:cNvSpPr txBox="1"/>
                      <wps:spPr>
                        <a:xfrm>
                          <a:off x="0" y="0"/>
                          <a:ext cx="2260600" cy="205104"/>
                        </a:xfrm>
                        <a:prstGeom prst="rect">
                          <a:avLst/>
                        </a:prstGeom>
                      </wps:spPr>
                      <wps:txbx>
                        <w:txbxContent>
                          <w:p>
                            <w:pPr>
                              <w:pStyle w:val="BodyText"/>
                              <w:spacing w:before="34"/>
                              <w:ind w:left="20"/>
                            </w:pPr>
                            <w:r>
                              <w:rPr/>
                              <w:t>Figure 14:</w:t>
                            </w:r>
                            <w:r>
                              <w:rPr>
                                <w:spacing w:val="18"/>
                              </w:rPr>
                              <w:t> </w:t>
                            </w:r>
                            <w:bookmarkStart w:name="_bookmark14" w:id="77"/>
                            <w:bookmarkEnd w:id="77"/>
                            <w:r>
                              <w:rPr/>
                              <w:t>Self</w:t>
                            </w:r>
                            <w:r>
                              <w:rPr/>
                              <w:t>-report WASO</w:t>
                            </w:r>
                            <w:r>
                              <w:rPr>
                                <w:spacing w:val="1"/>
                              </w:rPr>
                              <w:t> </w:t>
                            </w:r>
                            <w:r>
                              <w:rPr>
                                <w:spacing w:val="-4"/>
                              </w:rPr>
                              <w:t>definitions</w:t>
                            </w:r>
                          </w:p>
                        </w:txbxContent>
                      </wps:txbx>
                      <wps:bodyPr wrap="square" lIns="0" tIns="0" rIns="0" bIns="0" rtlCol="0">
                        <a:noAutofit/>
                      </wps:bodyPr>
                    </wps:wsp>
                  </a:graphicData>
                </a:graphic>
              </wp:anchor>
            </w:drawing>
          </mc:Choice>
          <mc:Fallback>
            <w:pict>
              <v:shape style="position:absolute;margin-left:216.979996pt;margin-top:213.698151pt;width:178pt;height:16.1500pt;mso-position-horizontal-relative:page;mso-position-vertical-relative:page;z-index:-25152000" type="#_x0000_t202" id="docshape2365" filled="false" stroked="false">
                <v:textbox inset="0,0,0,0">
                  <w:txbxContent>
                    <w:p>
                      <w:pPr>
                        <w:pStyle w:val="BodyText"/>
                        <w:spacing w:before="34"/>
                        <w:ind w:left="20"/>
                      </w:pPr>
                      <w:r>
                        <w:rPr/>
                        <w:t>Figure 14:</w:t>
                      </w:r>
                      <w:r>
                        <w:rPr>
                          <w:spacing w:val="18"/>
                        </w:rPr>
                        <w:t> </w:t>
                      </w:r>
                      <w:bookmarkStart w:name="_bookmark14" w:id="78"/>
                      <w:bookmarkEnd w:id="78"/>
                      <w:r>
                        <w:rPr/>
                        <w:t>Self</w:t>
                      </w:r>
                      <w:r>
                        <w:rPr/>
                        <w:t>-report WASO</w:t>
                      </w:r>
                      <w:r>
                        <w:rPr>
                          <w:spacing w:val="1"/>
                        </w:rPr>
                        <w:t> </w:t>
                      </w:r>
                      <w:r>
                        <w:rPr>
                          <w:spacing w:val="-4"/>
                        </w:rPr>
                        <w:t>definitions</w:t>
                      </w:r>
                    </w:p>
                  </w:txbxContent>
                </v:textbox>
                <w10:wrap type="none"/>
              </v:shape>
            </w:pict>
          </mc:Fallback>
        </mc:AlternateContent>
      </w:r>
      <w:r>
        <w:rPr/>
        <mc:AlternateContent>
          <mc:Choice Requires="wps">
            <w:drawing>
              <wp:anchor distT="0" distB="0" distL="0" distR="0" allowOverlap="1" layoutInCell="1" locked="0" behindDoc="1" simplePos="0" relativeHeight="478164992">
                <wp:simplePos x="0" y="0"/>
                <wp:positionH relativeFrom="page">
                  <wp:posOffset>901700</wp:posOffset>
                </wp:positionH>
                <wp:positionV relativeFrom="page">
                  <wp:posOffset>3119604</wp:posOffset>
                </wp:positionV>
                <wp:extent cx="5361940" cy="205104"/>
                <wp:effectExtent l="0" t="0" r="0" b="0"/>
                <wp:wrapNone/>
                <wp:docPr id="2403" name="Textbox 2403"/>
                <wp:cNvGraphicFramePr>
                  <a:graphicFrameLocks/>
                </wp:cNvGraphicFramePr>
                <a:graphic>
                  <a:graphicData uri="http://schemas.microsoft.com/office/word/2010/wordprocessingShape">
                    <wps:wsp>
                      <wps:cNvPr id="2403" name="Textbox 2403"/>
                      <wps:cNvSpPr txBox="1"/>
                      <wps:spPr>
                        <a:xfrm>
                          <a:off x="0" y="0"/>
                          <a:ext cx="5361940" cy="205104"/>
                        </a:xfrm>
                        <a:prstGeom prst="rect">
                          <a:avLst/>
                        </a:prstGeom>
                      </wps:spPr>
                      <wps:txbx>
                        <w:txbxContent>
                          <w:p>
                            <w:pPr>
                              <w:pStyle w:val="BodyText"/>
                              <w:spacing w:before="34"/>
                              <w:ind w:left="20"/>
                            </w:pPr>
                            <w:r>
                              <w:rPr>
                                <w:spacing w:val="-2"/>
                              </w:rPr>
                              <w:t>Definitions</w:t>
                            </w:r>
                            <w:r>
                              <w:rPr>
                                <w:spacing w:val="2"/>
                              </w:rPr>
                              <w:t> </w:t>
                            </w:r>
                            <w:r>
                              <w:rPr>
                                <w:spacing w:val="-2"/>
                              </w:rPr>
                              <w:t>for</w:t>
                            </w:r>
                            <w:r>
                              <w:rPr>
                                <w:spacing w:val="3"/>
                              </w:rPr>
                              <w:t> </w:t>
                            </w:r>
                            <w:r>
                              <w:rPr>
                                <w:spacing w:val="-2"/>
                              </w:rPr>
                              <w:t>self-report</w:t>
                            </w:r>
                            <w:r>
                              <w:rPr>
                                <w:spacing w:val="3"/>
                              </w:rPr>
                              <w:t> </w:t>
                            </w:r>
                            <w:r>
                              <w:rPr>
                                <w:spacing w:val="-2"/>
                              </w:rPr>
                              <w:t>TIB</w:t>
                            </w:r>
                            <w:r>
                              <w:rPr>
                                <w:spacing w:val="2"/>
                              </w:rPr>
                              <w:t> </w:t>
                            </w:r>
                            <w:r>
                              <w:rPr>
                                <w:spacing w:val="-2"/>
                              </w:rPr>
                              <w:t>used</w:t>
                            </w:r>
                            <w:r>
                              <w:rPr>
                                <w:spacing w:val="3"/>
                              </w:rPr>
                              <w:t> </w:t>
                            </w:r>
                            <w:r>
                              <w:rPr>
                                <w:spacing w:val="-2"/>
                              </w:rPr>
                              <w:t>in</w:t>
                            </w:r>
                            <w:r>
                              <w:rPr>
                                <w:spacing w:val="3"/>
                              </w:rPr>
                              <w:t> </w:t>
                            </w:r>
                            <w:r>
                              <w:rPr>
                                <w:spacing w:val="-2"/>
                              </w:rPr>
                              <w:t>operationalising</w:t>
                            </w:r>
                            <w:r>
                              <w:rPr>
                                <w:spacing w:val="2"/>
                              </w:rPr>
                              <w:t> </w:t>
                            </w:r>
                            <w:r>
                              <w:rPr>
                                <w:spacing w:val="-2"/>
                              </w:rPr>
                              <w:t>sleep</w:t>
                            </w:r>
                            <w:r>
                              <w:rPr>
                                <w:spacing w:val="3"/>
                              </w:rPr>
                              <w:t> </w:t>
                            </w:r>
                            <w:r>
                              <w:rPr>
                                <w:spacing w:val="-2"/>
                              </w:rPr>
                              <w:t>discrepancy</w:t>
                            </w:r>
                            <w:r>
                              <w:rPr>
                                <w:spacing w:val="3"/>
                              </w:rPr>
                              <w:t> </w:t>
                            </w:r>
                            <w:r>
                              <w:rPr>
                                <w:spacing w:val="-2"/>
                              </w:rPr>
                              <w:t>are</w:t>
                            </w:r>
                            <w:r>
                              <w:rPr>
                                <w:spacing w:val="3"/>
                              </w:rPr>
                              <w:t> </w:t>
                            </w:r>
                            <w:r>
                              <w:rPr>
                                <w:spacing w:val="-2"/>
                              </w:rPr>
                              <w:t>depicted</w:t>
                            </w:r>
                            <w:r>
                              <w:rPr>
                                <w:spacing w:val="2"/>
                              </w:rPr>
                              <w:t> </w:t>
                            </w:r>
                            <w:r>
                              <w:rPr>
                                <w:spacing w:val="-2"/>
                              </w:rPr>
                              <w:t>Figure</w:t>
                            </w:r>
                            <w:r>
                              <w:rPr>
                                <w:spacing w:val="3"/>
                              </w:rPr>
                              <w:t> </w:t>
                            </w:r>
                            <w:hyperlink w:history="true" w:anchor="_bookmark15">
                              <w:r>
                                <w:rPr>
                                  <w:spacing w:val="-5"/>
                                </w:rPr>
                                <w:t>15</w:t>
                              </w:r>
                            </w:hyperlink>
                            <w:r>
                              <w:rPr>
                                <w:spacing w:val="-5"/>
                              </w:rPr>
                              <w:t>.</w:t>
                            </w:r>
                          </w:p>
                        </w:txbxContent>
                      </wps:txbx>
                      <wps:bodyPr wrap="square" lIns="0" tIns="0" rIns="0" bIns="0" rtlCol="0">
                        <a:noAutofit/>
                      </wps:bodyPr>
                    </wps:wsp>
                  </a:graphicData>
                </a:graphic>
              </wp:anchor>
            </w:drawing>
          </mc:Choice>
          <mc:Fallback>
            <w:pict>
              <v:shape style="position:absolute;margin-left:71pt;margin-top:245.638153pt;width:422.2pt;height:16.1500pt;mso-position-horizontal-relative:page;mso-position-vertical-relative:page;z-index:-25151488" type="#_x0000_t202" id="docshape2366" filled="false" stroked="false">
                <v:textbox inset="0,0,0,0">
                  <w:txbxContent>
                    <w:p>
                      <w:pPr>
                        <w:pStyle w:val="BodyText"/>
                        <w:spacing w:before="34"/>
                        <w:ind w:left="20"/>
                      </w:pPr>
                      <w:r>
                        <w:rPr>
                          <w:spacing w:val="-2"/>
                        </w:rPr>
                        <w:t>Definitions</w:t>
                      </w:r>
                      <w:r>
                        <w:rPr>
                          <w:spacing w:val="2"/>
                        </w:rPr>
                        <w:t> </w:t>
                      </w:r>
                      <w:r>
                        <w:rPr>
                          <w:spacing w:val="-2"/>
                        </w:rPr>
                        <w:t>for</w:t>
                      </w:r>
                      <w:r>
                        <w:rPr>
                          <w:spacing w:val="3"/>
                        </w:rPr>
                        <w:t> </w:t>
                      </w:r>
                      <w:r>
                        <w:rPr>
                          <w:spacing w:val="-2"/>
                        </w:rPr>
                        <w:t>self-report</w:t>
                      </w:r>
                      <w:r>
                        <w:rPr>
                          <w:spacing w:val="3"/>
                        </w:rPr>
                        <w:t> </w:t>
                      </w:r>
                      <w:r>
                        <w:rPr>
                          <w:spacing w:val="-2"/>
                        </w:rPr>
                        <w:t>TIB</w:t>
                      </w:r>
                      <w:r>
                        <w:rPr>
                          <w:spacing w:val="2"/>
                        </w:rPr>
                        <w:t> </w:t>
                      </w:r>
                      <w:r>
                        <w:rPr>
                          <w:spacing w:val="-2"/>
                        </w:rPr>
                        <w:t>used</w:t>
                      </w:r>
                      <w:r>
                        <w:rPr>
                          <w:spacing w:val="3"/>
                        </w:rPr>
                        <w:t> </w:t>
                      </w:r>
                      <w:r>
                        <w:rPr>
                          <w:spacing w:val="-2"/>
                        </w:rPr>
                        <w:t>in</w:t>
                      </w:r>
                      <w:r>
                        <w:rPr>
                          <w:spacing w:val="3"/>
                        </w:rPr>
                        <w:t> </w:t>
                      </w:r>
                      <w:r>
                        <w:rPr>
                          <w:spacing w:val="-2"/>
                        </w:rPr>
                        <w:t>operationalising</w:t>
                      </w:r>
                      <w:r>
                        <w:rPr>
                          <w:spacing w:val="2"/>
                        </w:rPr>
                        <w:t> </w:t>
                      </w:r>
                      <w:r>
                        <w:rPr>
                          <w:spacing w:val="-2"/>
                        </w:rPr>
                        <w:t>sleep</w:t>
                      </w:r>
                      <w:r>
                        <w:rPr>
                          <w:spacing w:val="3"/>
                        </w:rPr>
                        <w:t> </w:t>
                      </w:r>
                      <w:r>
                        <w:rPr>
                          <w:spacing w:val="-2"/>
                        </w:rPr>
                        <w:t>discrepancy</w:t>
                      </w:r>
                      <w:r>
                        <w:rPr>
                          <w:spacing w:val="3"/>
                        </w:rPr>
                        <w:t> </w:t>
                      </w:r>
                      <w:r>
                        <w:rPr>
                          <w:spacing w:val="-2"/>
                        </w:rPr>
                        <w:t>are</w:t>
                      </w:r>
                      <w:r>
                        <w:rPr>
                          <w:spacing w:val="3"/>
                        </w:rPr>
                        <w:t> </w:t>
                      </w:r>
                      <w:r>
                        <w:rPr>
                          <w:spacing w:val="-2"/>
                        </w:rPr>
                        <w:t>depicted</w:t>
                      </w:r>
                      <w:r>
                        <w:rPr>
                          <w:spacing w:val="2"/>
                        </w:rPr>
                        <w:t> </w:t>
                      </w:r>
                      <w:r>
                        <w:rPr>
                          <w:spacing w:val="-2"/>
                        </w:rPr>
                        <w:t>Figure</w:t>
                      </w:r>
                      <w:r>
                        <w:rPr>
                          <w:spacing w:val="3"/>
                        </w:rPr>
                        <w:t> </w:t>
                      </w:r>
                      <w:hyperlink w:history="true" w:anchor="_bookmark15">
                        <w:r>
                          <w:rPr>
                            <w:spacing w:val="-5"/>
                          </w:rPr>
                          <w:t>15</w:t>
                        </w:r>
                      </w:hyperlink>
                      <w:r>
                        <w:rPr>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78165504">
                <wp:simplePos x="0" y="0"/>
                <wp:positionH relativeFrom="page">
                  <wp:posOffset>1777633</wp:posOffset>
                </wp:positionH>
                <wp:positionV relativeFrom="page">
                  <wp:posOffset>3538947</wp:posOffset>
                </wp:positionV>
                <wp:extent cx="352425" cy="139065"/>
                <wp:effectExtent l="0" t="0" r="0" b="0"/>
                <wp:wrapNone/>
                <wp:docPr id="2404" name="Textbox 2404"/>
                <wp:cNvGraphicFramePr>
                  <a:graphicFrameLocks/>
                </wp:cNvGraphicFramePr>
                <a:graphic>
                  <a:graphicData uri="http://schemas.microsoft.com/office/word/2010/wordprocessingShape">
                    <wps:wsp>
                      <wps:cNvPr id="2404" name="Textbox 2404"/>
                      <wps:cNvSpPr txBox="1"/>
                      <wps:spPr>
                        <a:xfrm>
                          <a:off x="0" y="0"/>
                          <a:ext cx="352425" cy="139065"/>
                        </a:xfrm>
                        <a:prstGeom prst="rect">
                          <a:avLst/>
                        </a:prstGeom>
                      </wps:spPr>
                      <wps:txbx>
                        <w:txbxContent>
                          <w:p>
                            <w:pPr>
                              <w:spacing w:before="14"/>
                              <w:ind w:left="20" w:right="0" w:firstLine="0"/>
                              <w:jc w:val="left"/>
                              <w:rPr>
                                <w:rFonts w:ascii="Arial" w:hAnsi="Arial"/>
                                <w:sz w:val="16"/>
                              </w:rPr>
                            </w:pPr>
                            <w:r>
                              <w:rPr>
                                <w:rFonts w:ascii="Arial" w:hAnsi="Arial"/>
                                <w:color w:val="4D4D4D"/>
                                <w:spacing w:val="-2"/>
                                <w:sz w:val="16"/>
                              </w:rPr>
                              <w:t>RT−LO</w:t>
                            </w:r>
                          </w:p>
                        </w:txbxContent>
                      </wps:txbx>
                      <wps:bodyPr wrap="square" lIns="0" tIns="0" rIns="0" bIns="0" rtlCol="0">
                        <a:noAutofit/>
                      </wps:bodyPr>
                    </wps:wsp>
                  </a:graphicData>
                </a:graphic>
              </wp:anchor>
            </w:drawing>
          </mc:Choice>
          <mc:Fallback>
            <w:pict>
              <v:shape style="position:absolute;margin-left:139.971146pt;margin-top:278.657288pt;width:27.75pt;height:10.95pt;mso-position-horizontal-relative:page;mso-position-vertical-relative:page;z-index:-25150976" type="#_x0000_t202" id="docshape2367" filled="false" stroked="false">
                <v:textbox inset="0,0,0,0">
                  <w:txbxContent>
                    <w:p>
                      <w:pPr>
                        <w:spacing w:before="14"/>
                        <w:ind w:left="20" w:right="0" w:firstLine="0"/>
                        <w:jc w:val="left"/>
                        <w:rPr>
                          <w:rFonts w:ascii="Arial" w:hAnsi="Arial"/>
                          <w:sz w:val="16"/>
                        </w:rPr>
                      </w:pPr>
                      <w:r>
                        <w:rPr>
                          <w:rFonts w:ascii="Arial" w:hAnsi="Arial"/>
                          <w:color w:val="4D4D4D"/>
                          <w:spacing w:val="-2"/>
                          <w:sz w:val="16"/>
                        </w:rPr>
                        <w:t>RT−LO</w:t>
                      </w:r>
                    </w:p>
                  </w:txbxContent>
                </v:textbox>
                <w10:wrap type="none"/>
              </v:shape>
            </w:pict>
          </mc:Fallback>
        </mc:AlternateContent>
      </w:r>
      <w:r>
        <w:rPr/>
        <mc:AlternateContent>
          <mc:Choice Requires="wps">
            <w:drawing>
              <wp:anchor distT="0" distB="0" distL="0" distR="0" allowOverlap="1" layoutInCell="1" locked="0" behindDoc="1" simplePos="0" relativeHeight="478166016">
                <wp:simplePos x="0" y="0"/>
                <wp:positionH relativeFrom="page">
                  <wp:posOffset>6273703</wp:posOffset>
                </wp:positionH>
                <wp:positionV relativeFrom="page">
                  <wp:posOffset>3552798</wp:posOffset>
                </wp:positionV>
                <wp:extent cx="109855" cy="111125"/>
                <wp:effectExtent l="0" t="0" r="0" b="0"/>
                <wp:wrapNone/>
                <wp:docPr id="2405" name="Textbox 2405"/>
                <wp:cNvGraphicFramePr>
                  <a:graphicFrameLocks/>
                </wp:cNvGraphicFramePr>
                <a:graphic>
                  <a:graphicData uri="http://schemas.microsoft.com/office/word/2010/wordprocessingShape">
                    <wps:wsp>
                      <wps:cNvPr id="2405" name="Textbox 2405"/>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46</w:t>
                            </w:r>
                          </w:p>
                        </w:txbxContent>
                      </wps:txbx>
                      <wps:bodyPr wrap="square" lIns="0" tIns="0" rIns="0" bIns="0" rtlCol="0">
                        <a:noAutofit/>
                      </wps:bodyPr>
                    </wps:wsp>
                  </a:graphicData>
                </a:graphic>
              </wp:anchor>
            </w:drawing>
          </mc:Choice>
          <mc:Fallback>
            <w:pict>
              <v:shape style="position:absolute;margin-left:493.992371pt;margin-top:279.747894pt;width:8.65pt;height:8.75pt;mso-position-horizontal-relative:page;mso-position-vertical-relative:page;z-index:-25150464" type="#_x0000_t202" id="docshape2368" filled="false" stroked="false">
                <v:textbox inset="0,0,0,0">
                  <w:txbxContent>
                    <w:p>
                      <w:pPr>
                        <w:spacing w:before="16"/>
                        <w:ind w:left="20" w:right="0" w:firstLine="0"/>
                        <w:jc w:val="left"/>
                        <w:rPr>
                          <w:rFonts w:ascii="Arial"/>
                          <w:sz w:val="12"/>
                        </w:rPr>
                      </w:pPr>
                      <w:r>
                        <w:rPr>
                          <w:rFonts w:ascii="Arial"/>
                          <w:spacing w:val="-5"/>
                          <w:sz w:val="12"/>
                        </w:rPr>
                        <w:t>46</w:t>
                      </w:r>
                    </w:p>
                  </w:txbxContent>
                </v:textbox>
                <w10:wrap type="none"/>
              </v:shape>
            </w:pict>
          </mc:Fallback>
        </mc:AlternateContent>
      </w:r>
      <w:r>
        <w:rPr/>
        <mc:AlternateContent>
          <mc:Choice Requires="wps">
            <w:drawing>
              <wp:anchor distT="0" distB="0" distL="0" distR="0" allowOverlap="1" layoutInCell="1" locked="0" behindDoc="1" simplePos="0" relativeHeight="478166528">
                <wp:simplePos x="0" y="0"/>
                <wp:positionH relativeFrom="page">
                  <wp:posOffset>1788302</wp:posOffset>
                </wp:positionH>
                <wp:positionV relativeFrom="page">
                  <wp:posOffset>3765020</wp:posOffset>
                </wp:positionV>
                <wp:extent cx="341630" cy="139065"/>
                <wp:effectExtent l="0" t="0" r="0" b="0"/>
                <wp:wrapNone/>
                <wp:docPr id="2406" name="Textbox 2406"/>
                <wp:cNvGraphicFramePr>
                  <a:graphicFrameLocks/>
                </wp:cNvGraphicFramePr>
                <a:graphic>
                  <a:graphicData uri="http://schemas.microsoft.com/office/word/2010/wordprocessingShape">
                    <wps:wsp>
                      <wps:cNvPr id="2406" name="Textbox 2406"/>
                      <wps:cNvSpPr txBox="1"/>
                      <wps:spPr>
                        <a:xfrm>
                          <a:off x="0" y="0"/>
                          <a:ext cx="341630" cy="139065"/>
                        </a:xfrm>
                        <a:prstGeom prst="rect">
                          <a:avLst/>
                        </a:prstGeom>
                      </wps:spPr>
                      <wps:txbx>
                        <w:txbxContent>
                          <w:p>
                            <w:pPr>
                              <w:spacing w:before="14"/>
                              <w:ind w:left="20" w:right="0" w:firstLine="0"/>
                              <w:jc w:val="left"/>
                              <w:rPr>
                                <w:rFonts w:ascii="Arial" w:hAnsi="Arial"/>
                                <w:sz w:val="16"/>
                              </w:rPr>
                            </w:pPr>
                            <w:r>
                              <w:rPr>
                                <w:rFonts w:ascii="Arial" w:hAnsi="Arial"/>
                                <w:color w:val="4D4D4D"/>
                                <w:spacing w:val="-2"/>
                                <w:sz w:val="16"/>
                              </w:rPr>
                              <w:t>FA−LO</w:t>
                            </w:r>
                          </w:p>
                        </w:txbxContent>
                      </wps:txbx>
                      <wps:bodyPr wrap="square" lIns="0" tIns="0" rIns="0" bIns="0" rtlCol="0">
                        <a:noAutofit/>
                      </wps:bodyPr>
                    </wps:wsp>
                  </a:graphicData>
                </a:graphic>
              </wp:anchor>
            </w:drawing>
          </mc:Choice>
          <mc:Fallback>
            <w:pict>
              <v:shape style="position:absolute;margin-left:140.811188pt;margin-top:296.458344pt;width:26.9pt;height:10.95pt;mso-position-horizontal-relative:page;mso-position-vertical-relative:page;z-index:-25149952" type="#_x0000_t202" id="docshape2369" filled="false" stroked="false">
                <v:textbox inset="0,0,0,0">
                  <w:txbxContent>
                    <w:p>
                      <w:pPr>
                        <w:spacing w:before="14"/>
                        <w:ind w:left="20" w:right="0" w:firstLine="0"/>
                        <w:jc w:val="left"/>
                        <w:rPr>
                          <w:rFonts w:ascii="Arial" w:hAnsi="Arial"/>
                          <w:sz w:val="16"/>
                        </w:rPr>
                      </w:pPr>
                      <w:r>
                        <w:rPr>
                          <w:rFonts w:ascii="Arial" w:hAnsi="Arial"/>
                          <w:color w:val="4D4D4D"/>
                          <w:spacing w:val="-2"/>
                          <w:sz w:val="16"/>
                        </w:rPr>
                        <w:t>FA−LO</w:t>
                      </w:r>
                    </w:p>
                  </w:txbxContent>
                </v:textbox>
                <w10:wrap type="none"/>
              </v:shape>
            </w:pict>
          </mc:Fallback>
        </mc:AlternateContent>
      </w:r>
      <w:r>
        <w:rPr/>
        <mc:AlternateContent>
          <mc:Choice Requires="wps">
            <w:drawing>
              <wp:anchor distT="0" distB="0" distL="0" distR="0" allowOverlap="1" layoutInCell="1" locked="0" behindDoc="1" simplePos="0" relativeHeight="478167040">
                <wp:simplePos x="0" y="0"/>
                <wp:positionH relativeFrom="page">
                  <wp:posOffset>2733365</wp:posOffset>
                </wp:positionH>
                <wp:positionV relativeFrom="page">
                  <wp:posOffset>3778871</wp:posOffset>
                </wp:positionV>
                <wp:extent cx="67310" cy="111125"/>
                <wp:effectExtent l="0" t="0" r="0" b="0"/>
                <wp:wrapNone/>
                <wp:docPr id="2407" name="Textbox 2407"/>
                <wp:cNvGraphicFramePr>
                  <a:graphicFrameLocks/>
                </wp:cNvGraphicFramePr>
                <a:graphic>
                  <a:graphicData uri="http://schemas.microsoft.com/office/word/2010/wordprocessingShape">
                    <wps:wsp>
                      <wps:cNvPr id="2407" name="Textbox 240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4</w:t>
                            </w:r>
                          </w:p>
                        </w:txbxContent>
                      </wps:txbx>
                      <wps:bodyPr wrap="square" lIns="0" tIns="0" rIns="0" bIns="0" rtlCol="0">
                        <a:noAutofit/>
                      </wps:bodyPr>
                    </wps:wsp>
                  </a:graphicData>
                </a:graphic>
              </wp:anchor>
            </w:drawing>
          </mc:Choice>
          <mc:Fallback>
            <w:pict>
              <v:shape style="position:absolute;margin-left:215.225647pt;margin-top:297.54895pt;width:5.3pt;height:8.75pt;mso-position-horizontal-relative:page;mso-position-vertical-relative:page;z-index:-25149440" type="#_x0000_t202" id="docshape2370" filled="false" stroked="false">
                <v:textbox inset="0,0,0,0">
                  <w:txbxContent>
                    <w:p>
                      <w:pPr>
                        <w:spacing w:before="16"/>
                        <w:ind w:left="20" w:right="0" w:firstLine="0"/>
                        <w:jc w:val="left"/>
                        <w:rPr>
                          <w:rFonts w:ascii="Arial"/>
                          <w:sz w:val="12"/>
                        </w:rPr>
                      </w:pPr>
                      <w:r>
                        <w:rPr>
                          <w:rFonts w:ascii="Arial"/>
                          <w:spacing w:val="-1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78167552">
                <wp:simplePos x="0" y="0"/>
                <wp:positionH relativeFrom="page">
                  <wp:posOffset>1172569</wp:posOffset>
                </wp:positionH>
                <wp:positionV relativeFrom="page">
                  <wp:posOffset>3991094</wp:posOffset>
                </wp:positionV>
                <wp:extent cx="957580" cy="139065"/>
                <wp:effectExtent l="0" t="0" r="0" b="0"/>
                <wp:wrapNone/>
                <wp:docPr id="2408" name="Textbox 2408"/>
                <wp:cNvGraphicFramePr>
                  <a:graphicFrameLocks/>
                </wp:cNvGraphicFramePr>
                <a:graphic>
                  <a:graphicData uri="http://schemas.microsoft.com/office/word/2010/wordprocessingShape">
                    <wps:wsp>
                      <wps:cNvPr id="2408" name="Textbox 2408"/>
                      <wps:cNvSpPr txBox="1"/>
                      <wps:spPr>
                        <a:xfrm>
                          <a:off x="0" y="0"/>
                          <a:ext cx="957580" cy="139065"/>
                        </a:xfrm>
                        <a:prstGeom prst="rect">
                          <a:avLst/>
                        </a:prstGeom>
                      </wps:spPr>
                      <wps:txbx>
                        <w:txbxContent>
                          <w:p>
                            <w:pPr>
                              <w:spacing w:before="14"/>
                              <w:ind w:left="20" w:right="0" w:firstLine="0"/>
                              <w:jc w:val="left"/>
                              <w:rPr>
                                <w:rFonts w:ascii="Arial"/>
                                <w:sz w:val="16"/>
                              </w:rPr>
                            </w:pPr>
                            <w:r>
                              <w:rPr>
                                <w:rFonts w:ascii="Arial"/>
                                <w:color w:val="4D4D4D"/>
                                <w:sz w:val="16"/>
                              </w:rPr>
                              <w:t>TST</w:t>
                            </w:r>
                            <w:r>
                              <w:rPr>
                                <w:rFonts w:ascii="Arial"/>
                                <w:color w:val="4D4D4D"/>
                                <w:spacing w:val="-2"/>
                                <w:sz w:val="16"/>
                              </w:rPr>
                              <w:t> </w:t>
                            </w:r>
                            <w:r>
                              <w:rPr>
                                <w:rFonts w:ascii="Arial"/>
                                <w:color w:val="4D4D4D"/>
                                <w:sz w:val="16"/>
                              </w:rPr>
                              <w:t>+</w:t>
                            </w:r>
                            <w:r>
                              <w:rPr>
                                <w:rFonts w:ascii="Arial"/>
                                <w:color w:val="4D4D4D"/>
                                <w:spacing w:val="-2"/>
                                <w:sz w:val="16"/>
                              </w:rPr>
                              <w:t> </w:t>
                            </w:r>
                            <w:r>
                              <w:rPr>
                                <w:rFonts w:ascii="Arial"/>
                                <w:color w:val="4D4D4D"/>
                                <w:sz w:val="16"/>
                              </w:rPr>
                              <w:t>WASO</w:t>
                            </w:r>
                            <w:r>
                              <w:rPr>
                                <w:rFonts w:ascii="Arial"/>
                                <w:color w:val="4D4D4D"/>
                                <w:spacing w:val="-2"/>
                                <w:sz w:val="16"/>
                              </w:rPr>
                              <w:t> </w:t>
                            </w:r>
                            <w:r>
                              <w:rPr>
                                <w:rFonts w:ascii="Arial"/>
                                <w:color w:val="4D4D4D"/>
                                <w:sz w:val="16"/>
                              </w:rPr>
                              <w:t>+</w:t>
                            </w:r>
                            <w:r>
                              <w:rPr>
                                <w:rFonts w:ascii="Arial"/>
                                <w:color w:val="4D4D4D"/>
                                <w:spacing w:val="-2"/>
                                <w:sz w:val="16"/>
                              </w:rPr>
                              <w:t> </w:t>
                            </w:r>
                            <w:r>
                              <w:rPr>
                                <w:rFonts w:ascii="Arial"/>
                                <w:color w:val="4D4D4D"/>
                                <w:spacing w:val="-5"/>
                                <w:sz w:val="16"/>
                              </w:rPr>
                              <w:t>SOL</w:t>
                            </w:r>
                          </w:p>
                        </w:txbxContent>
                      </wps:txbx>
                      <wps:bodyPr wrap="square" lIns="0" tIns="0" rIns="0" bIns="0" rtlCol="0">
                        <a:noAutofit/>
                      </wps:bodyPr>
                    </wps:wsp>
                  </a:graphicData>
                </a:graphic>
              </wp:anchor>
            </w:drawing>
          </mc:Choice>
          <mc:Fallback>
            <w:pict>
              <v:shape style="position:absolute;margin-left:92.328278pt;margin-top:314.259399pt;width:75.4pt;height:10.95pt;mso-position-horizontal-relative:page;mso-position-vertical-relative:page;z-index:-25148928" type="#_x0000_t202" id="docshape2371" filled="false" stroked="false">
                <v:textbox inset="0,0,0,0">
                  <w:txbxContent>
                    <w:p>
                      <w:pPr>
                        <w:spacing w:before="14"/>
                        <w:ind w:left="20" w:right="0" w:firstLine="0"/>
                        <w:jc w:val="left"/>
                        <w:rPr>
                          <w:rFonts w:ascii="Arial"/>
                          <w:sz w:val="16"/>
                        </w:rPr>
                      </w:pPr>
                      <w:r>
                        <w:rPr>
                          <w:rFonts w:ascii="Arial"/>
                          <w:color w:val="4D4D4D"/>
                          <w:sz w:val="16"/>
                        </w:rPr>
                        <w:t>TST</w:t>
                      </w:r>
                      <w:r>
                        <w:rPr>
                          <w:rFonts w:ascii="Arial"/>
                          <w:color w:val="4D4D4D"/>
                          <w:spacing w:val="-2"/>
                          <w:sz w:val="16"/>
                        </w:rPr>
                        <w:t> </w:t>
                      </w:r>
                      <w:r>
                        <w:rPr>
                          <w:rFonts w:ascii="Arial"/>
                          <w:color w:val="4D4D4D"/>
                          <w:sz w:val="16"/>
                        </w:rPr>
                        <w:t>+</w:t>
                      </w:r>
                      <w:r>
                        <w:rPr>
                          <w:rFonts w:ascii="Arial"/>
                          <w:color w:val="4D4D4D"/>
                          <w:spacing w:val="-2"/>
                          <w:sz w:val="16"/>
                        </w:rPr>
                        <w:t> </w:t>
                      </w:r>
                      <w:r>
                        <w:rPr>
                          <w:rFonts w:ascii="Arial"/>
                          <w:color w:val="4D4D4D"/>
                          <w:sz w:val="16"/>
                        </w:rPr>
                        <w:t>WASO</w:t>
                      </w:r>
                      <w:r>
                        <w:rPr>
                          <w:rFonts w:ascii="Arial"/>
                          <w:color w:val="4D4D4D"/>
                          <w:spacing w:val="-2"/>
                          <w:sz w:val="16"/>
                        </w:rPr>
                        <w:t> </w:t>
                      </w:r>
                      <w:r>
                        <w:rPr>
                          <w:rFonts w:ascii="Arial"/>
                          <w:color w:val="4D4D4D"/>
                          <w:sz w:val="16"/>
                        </w:rPr>
                        <w:t>+</w:t>
                      </w:r>
                      <w:r>
                        <w:rPr>
                          <w:rFonts w:ascii="Arial"/>
                          <w:color w:val="4D4D4D"/>
                          <w:spacing w:val="-2"/>
                          <w:sz w:val="16"/>
                        </w:rPr>
                        <w:t> </w:t>
                      </w:r>
                      <w:r>
                        <w:rPr>
                          <w:rFonts w:ascii="Arial"/>
                          <w:color w:val="4D4D4D"/>
                          <w:spacing w:val="-5"/>
                          <w:sz w:val="16"/>
                        </w:rPr>
                        <w:t>SOL</w:t>
                      </w:r>
                    </w:p>
                  </w:txbxContent>
                </v:textbox>
                <w10:wrap type="none"/>
              </v:shape>
            </w:pict>
          </mc:Fallback>
        </mc:AlternateContent>
      </w:r>
      <w:r>
        <w:rPr/>
        <mc:AlternateContent>
          <mc:Choice Requires="wps">
            <w:drawing>
              <wp:anchor distT="0" distB="0" distL="0" distR="0" allowOverlap="1" layoutInCell="1" locked="0" behindDoc="1" simplePos="0" relativeHeight="478168064">
                <wp:simplePos x="0" y="0"/>
                <wp:positionH relativeFrom="page">
                  <wp:posOffset>2482017</wp:posOffset>
                </wp:positionH>
                <wp:positionV relativeFrom="page">
                  <wp:posOffset>4004945</wp:posOffset>
                </wp:positionV>
                <wp:extent cx="67310" cy="111125"/>
                <wp:effectExtent l="0" t="0" r="0" b="0"/>
                <wp:wrapNone/>
                <wp:docPr id="2409" name="Textbox 2409"/>
                <wp:cNvGraphicFramePr>
                  <a:graphicFrameLocks/>
                </wp:cNvGraphicFramePr>
                <a:graphic>
                  <a:graphicData uri="http://schemas.microsoft.com/office/word/2010/wordprocessingShape">
                    <wps:wsp>
                      <wps:cNvPr id="2409" name="Textbox 2409"/>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195.434464pt;margin-top:315.350006pt;width:5.3pt;height:8.75pt;mso-position-horizontal-relative:page;mso-position-vertical-relative:page;z-index:-25148416" type="#_x0000_t202" id="docshape2372"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168576">
                <wp:simplePos x="0" y="0"/>
                <wp:positionH relativeFrom="page">
                  <wp:posOffset>1174220</wp:posOffset>
                </wp:positionH>
                <wp:positionV relativeFrom="page">
                  <wp:posOffset>4217168</wp:posOffset>
                </wp:positionV>
                <wp:extent cx="955675" cy="139065"/>
                <wp:effectExtent l="0" t="0" r="0" b="0"/>
                <wp:wrapNone/>
                <wp:docPr id="2410" name="Textbox 2410"/>
                <wp:cNvGraphicFramePr>
                  <a:graphicFrameLocks/>
                </wp:cNvGraphicFramePr>
                <a:graphic>
                  <a:graphicData uri="http://schemas.microsoft.com/office/word/2010/wordprocessingShape">
                    <wps:wsp>
                      <wps:cNvPr id="2410" name="Textbox 2410"/>
                      <wps:cNvSpPr txBox="1"/>
                      <wps:spPr>
                        <a:xfrm>
                          <a:off x="0" y="0"/>
                          <a:ext cx="955675" cy="139065"/>
                        </a:xfrm>
                        <a:prstGeom prst="rect">
                          <a:avLst/>
                        </a:prstGeom>
                      </wps:spPr>
                      <wps:txbx>
                        <w:txbxContent>
                          <w:p>
                            <w:pPr>
                              <w:spacing w:before="14"/>
                              <w:ind w:left="20" w:right="0" w:firstLine="0"/>
                              <w:jc w:val="left"/>
                              <w:rPr>
                                <w:rFonts w:ascii="Arial"/>
                                <w:sz w:val="16"/>
                              </w:rPr>
                            </w:pPr>
                            <w:r>
                              <w:rPr>
                                <w:rFonts w:ascii="Arial"/>
                                <w:color w:val="4D4D4D"/>
                                <w:sz w:val="16"/>
                              </w:rPr>
                              <w:t>Graphical</w:t>
                            </w:r>
                            <w:r>
                              <w:rPr>
                                <w:rFonts w:ascii="Arial"/>
                                <w:color w:val="4D4D4D"/>
                                <w:spacing w:val="-2"/>
                                <w:sz w:val="16"/>
                              </w:rPr>
                              <w:t> responses</w:t>
                            </w:r>
                          </w:p>
                        </w:txbxContent>
                      </wps:txbx>
                      <wps:bodyPr wrap="square" lIns="0" tIns="0" rIns="0" bIns="0" rtlCol="0">
                        <a:noAutofit/>
                      </wps:bodyPr>
                    </wps:wsp>
                  </a:graphicData>
                </a:graphic>
              </wp:anchor>
            </w:drawing>
          </mc:Choice>
          <mc:Fallback>
            <w:pict>
              <v:shape style="position:absolute;margin-left:92.45829pt;margin-top:332.060486pt;width:75.25pt;height:10.95pt;mso-position-horizontal-relative:page;mso-position-vertical-relative:page;z-index:-25147904" type="#_x0000_t202" id="docshape2373" filled="false" stroked="false">
                <v:textbox inset="0,0,0,0">
                  <w:txbxContent>
                    <w:p>
                      <w:pPr>
                        <w:spacing w:before="14"/>
                        <w:ind w:left="20" w:right="0" w:firstLine="0"/>
                        <w:jc w:val="left"/>
                        <w:rPr>
                          <w:rFonts w:ascii="Arial"/>
                          <w:sz w:val="16"/>
                        </w:rPr>
                      </w:pPr>
                      <w:r>
                        <w:rPr>
                          <w:rFonts w:ascii="Arial"/>
                          <w:color w:val="4D4D4D"/>
                          <w:sz w:val="16"/>
                        </w:rPr>
                        <w:t>Graphical</w:t>
                      </w:r>
                      <w:r>
                        <w:rPr>
                          <w:rFonts w:ascii="Arial"/>
                          <w:color w:val="4D4D4D"/>
                          <w:spacing w:val="-2"/>
                          <w:sz w:val="16"/>
                        </w:rPr>
                        <w:t> responses</w:t>
                      </w:r>
                    </w:p>
                  </w:txbxContent>
                </v:textbox>
                <w10:wrap type="none"/>
              </v:shape>
            </w:pict>
          </mc:Fallback>
        </mc:AlternateContent>
      </w:r>
      <w:r>
        <w:rPr/>
        <mc:AlternateContent>
          <mc:Choice Requires="wps">
            <w:drawing>
              <wp:anchor distT="0" distB="0" distL="0" distR="0" allowOverlap="1" layoutInCell="1" locked="0" behindDoc="1" simplePos="0" relativeHeight="478169088">
                <wp:simplePos x="0" y="0"/>
                <wp:positionH relativeFrom="page">
                  <wp:posOffset>2482017</wp:posOffset>
                </wp:positionH>
                <wp:positionV relativeFrom="page">
                  <wp:posOffset>4231018</wp:posOffset>
                </wp:positionV>
                <wp:extent cx="67310" cy="111125"/>
                <wp:effectExtent l="0" t="0" r="0" b="0"/>
                <wp:wrapNone/>
                <wp:docPr id="2411" name="Textbox 2411"/>
                <wp:cNvGraphicFramePr>
                  <a:graphicFrameLocks/>
                </wp:cNvGraphicFramePr>
                <a:graphic>
                  <a:graphicData uri="http://schemas.microsoft.com/office/word/2010/wordprocessingShape">
                    <wps:wsp>
                      <wps:cNvPr id="2411" name="Textbox 241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195.434464pt;margin-top:333.151093pt;width:5.3pt;height:8.75pt;mso-position-horizontal-relative:page;mso-position-vertical-relative:page;z-index:-25147392" type="#_x0000_t202" id="docshape2374"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169600">
                <wp:simplePos x="0" y="0"/>
                <wp:positionH relativeFrom="page">
                  <wp:posOffset>1554227</wp:posOffset>
                </wp:positionH>
                <wp:positionV relativeFrom="page">
                  <wp:posOffset>4443241</wp:posOffset>
                </wp:positionV>
                <wp:extent cx="575945" cy="139065"/>
                <wp:effectExtent l="0" t="0" r="0" b="0"/>
                <wp:wrapNone/>
                <wp:docPr id="2412" name="Textbox 2412"/>
                <wp:cNvGraphicFramePr>
                  <a:graphicFrameLocks/>
                </wp:cNvGraphicFramePr>
                <a:graphic>
                  <a:graphicData uri="http://schemas.microsoft.com/office/word/2010/wordprocessingShape">
                    <wps:wsp>
                      <wps:cNvPr id="2412" name="Textbox 2412"/>
                      <wps:cNvSpPr txBox="1"/>
                      <wps:spPr>
                        <a:xfrm>
                          <a:off x="0" y="0"/>
                          <a:ext cx="575945" cy="139065"/>
                        </a:xfrm>
                        <a:prstGeom prst="rect">
                          <a:avLst/>
                        </a:prstGeom>
                      </wps:spPr>
                      <wps:txbx>
                        <w:txbxContent>
                          <w:p>
                            <w:pPr>
                              <w:spacing w:before="14"/>
                              <w:ind w:left="20" w:right="0" w:firstLine="0"/>
                              <w:jc w:val="left"/>
                              <w:rPr>
                                <w:rFonts w:ascii="Arial"/>
                                <w:sz w:val="16"/>
                              </w:rPr>
                            </w:pPr>
                            <w:r>
                              <w:rPr>
                                <w:rFonts w:ascii="Arial"/>
                                <w:color w:val="4D4D4D"/>
                                <w:sz w:val="16"/>
                              </w:rPr>
                              <w:t>Direct </w:t>
                            </w:r>
                            <w:r>
                              <w:rPr>
                                <w:rFonts w:ascii="Arial"/>
                                <w:color w:val="4D4D4D"/>
                                <w:spacing w:val="-2"/>
                                <w:sz w:val="16"/>
                              </w:rPr>
                              <w:t>query</w:t>
                            </w:r>
                          </w:p>
                        </w:txbxContent>
                      </wps:txbx>
                      <wps:bodyPr wrap="square" lIns="0" tIns="0" rIns="0" bIns="0" rtlCol="0">
                        <a:noAutofit/>
                      </wps:bodyPr>
                    </wps:wsp>
                  </a:graphicData>
                </a:graphic>
              </wp:anchor>
            </w:drawing>
          </mc:Choice>
          <mc:Fallback>
            <w:pict>
              <v:shape style="position:absolute;margin-left:122.380081pt;margin-top:349.861542pt;width:45.35pt;height:10.95pt;mso-position-horizontal-relative:page;mso-position-vertical-relative:page;z-index:-25146880" type="#_x0000_t202" id="docshape2375" filled="false" stroked="false">
                <v:textbox inset="0,0,0,0">
                  <w:txbxContent>
                    <w:p>
                      <w:pPr>
                        <w:spacing w:before="14"/>
                        <w:ind w:left="20" w:right="0" w:firstLine="0"/>
                        <w:jc w:val="left"/>
                        <w:rPr>
                          <w:rFonts w:ascii="Arial"/>
                          <w:sz w:val="16"/>
                        </w:rPr>
                      </w:pPr>
                      <w:r>
                        <w:rPr>
                          <w:rFonts w:ascii="Arial"/>
                          <w:color w:val="4D4D4D"/>
                          <w:sz w:val="16"/>
                        </w:rPr>
                        <w:t>Direct </w:t>
                      </w:r>
                      <w:r>
                        <w:rPr>
                          <w:rFonts w:ascii="Arial"/>
                          <w:color w:val="4D4D4D"/>
                          <w:spacing w:val="-2"/>
                          <w:sz w:val="16"/>
                        </w:rPr>
                        <w:t>query</w:t>
                      </w:r>
                    </w:p>
                  </w:txbxContent>
                </v:textbox>
                <w10:wrap type="none"/>
              </v:shape>
            </w:pict>
          </mc:Fallback>
        </mc:AlternateContent>
      </w:r>
      <w:r>
        <w:rPr/>
        <mc:AlternateContent>
          <mc:Choice Requires="wps">
            <w:drawing>
              <wp:anchor distT="0" distB="0" distL="0" distR="0" allowOverlap="1" layoutInCell="1" locked="0" behindDoc="1" simplePos="0" relativeHeight="478170112">
                <wp:simplePos x="0" y="0"/>
                <wp:positionH relativeFrom="page">
                  <wp:posOffset>2482017</wp:posOffset>
                </wp:positionH>
                <wp:positionV relativeFrom="page">
                  <wp:posOffset>4457092</wp:posOffset>
                </wp:positionV>
                <wp:extent cx="67310" cy="111125"/>
                <wp:effectExtent l="0" t="0" r="0" b="0"/>
                <wp:wrapNone/>
                <wp:docPr id="2413" name="Textbox 2413"/>
                <wp:cNvGraphicFramePr>
                  <a:graphicFrameLocks/>
                </wp:cNvGraphicFramePr>
                <a:graphic>
                  <a:graphicData uri="http://schemas.microsoft.com/office/word/2010/wordprocessingShape">
                    <wps:wsp>
                      <wps:cNvPr id="2413" name="Textbox 241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195.434464pt;margin-top:350.952148pt;width:5.3pt;height:8.75pt;mso-position-horizontal-relative:page;mso-position-vertical-relative:page;z-index:-25146368" type="#_x0000_t202" id="docshape2376"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170624">
                <wp:simplePos x="0" y="0"/>
                <wp:positionH relativeFrom="page">
                  <wp:posOffset>1101190</wp:posOffset>
                </wp:positionH>
                <wp:positionV relativeFrom="page">
                  <wp:posOffset>4669314</wp:posOffset>
                </wp:positionV>
                <wp:extent cx="1028700" cy="139065"/>
                <wp:effectExtent l="0" t="0" r="0" b="0"/>
                <wp:wrapNone/>
                <wp:docPr id="2414" name="Textbox 2414"/>
                <wp:cNvGraphicFramePr>
                  <a:graphicFrameLocks/>
                </wp:cNvGraphicFramePr>
                <a:graphic>
                  <a:graphicData uri="http://schemas.microsoft.com/office/word/2010/wordprocessingShape">
                    <wps:wsp>
                      <wps:cNvPr id="2414" name="Textbox 2414"/>
                      <wps:cNvSpPr txBox="1"/>
                      <wps:spPr>
                        <a:xfrm>
                          <a:off x="0" y="0"/>
                          <a:ext cx="1028700" cy="139065"/>
                        </a:xfrm>
                        <a:prstGeom prst="rect">
                          <a:avLst/>
                        </a:prstGeom>
                      </wps:spPr>
                      <wps:txbx>
                        <w:txbxContent>
                          <w:p>
                            <w:pPr>
                              <w:spacing w:before="14"/>
                              <w:ind w:left="20" w:right="0" w:firstLine="0"/>
                              <w:jc w:val="left"/>
                              <w:rPr>
                                <w:rFonts w:ascii="Arial"/>
                                <w:sz w:val="16"/>
                              </w:rPr>
                            </w:pPr>
                            <w:r>
                              <w:rPr>
                                <w:rFonts w:ascii="Arial"/>
                                <w:color w:val="4D4D4D"/>
                                <w:sz w:val="16"/>
                              </w:rPr>
                              <w:t>Definition not </w:t>
                            </w:r>
                            <w:r>
                              <w:rPr>
                                <w:rFonts w:ascii="Arial"/>
                                <w:color w:val="4D4D4D"/>
                                <w:spacing w:val="-2"/>
                                <w:sz w:val="16"/>
                              </w:rPr>
                              <w:t>reported</w:t>
                            </w:r>
                          </w:p>
                        </w:txbxContent>
                      </wps:txbx>
                      <wps:bodyPr wrap="square" lIns="0" tIns="0" rIns="0" bIns="0" rtlCol="0">
                        <a:noAutofit/>
                      </wps:bodyPr>
                    </wps:wsp>
                  </a:graphicData>
                </a:graphic>
              </wp:anchor>
            </w:drawing>
          </mc:Choice>
          <mc:Fallback>
            <w:pict>
              <v:shape style="position:absolute;margin-left:86.707939pt;margin-top:367.662598pt;width:81pt;height:10.95pt;mso-position-horizontal-relative:page;mso-position-vertical-relative:page;z-index:-25145856" type="#_x0000_t202" id="docshape2377" filled="false" stroked="false">
                <v:textbox inset="0,0,0,0">
                  <w:txbxContent>
                    <w:p>
                      <w:pPr>
                        <w:spacing w:before="14"/>
                        <w:ind w:left="20" w:right="0" w:firstLine="0"/>
                        <w:jc w:val="left"/>
                        <w:rPr>
                          <w:rFonts w:ascii="Arial"/>
                          <w:sz w:val="16"/>
                        </w:rPr>
                      </w:pPr>
                      <w:r>
                        <w:rPr>
                          <w:rFonts w:ascii="Arial"/>
                          <w:color w:val="4D4D4D"/>
                          <w:sz w:val="16"/>
                        </w:rPr>
                        <w:t>Definition not </w:t>
                      </w:r>
                      <w:r>
                        <w:rPr>
                          <w:rFonts w:ascii="Arial"/>
                          <w:color w:val="4D4D4D"/>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8171136">
                <wp:simplePos x="0" y="0"/>
                <wp:positionH relativeFrom="page">
                  <wp:posOffset>3424795</wp:posOffset>
                </wp:positionH>
                <wp:positionV relativeFrom="page">
                  <wp:posOffset>4683292</wp:posOffset>
                </wp:positionV>
                <wp:extent cx="109855" cy="111125"/>
                <wp:effectExtent l="0" t="0" r="0" b="0"/>
                <wp:wrapNone/>
                <wp:docPr id="2415" name="Textbox 2415"/>
                <wp:cNvGraphicFramePr>
                  <a:graphicFrameLocks/>
                </wp:cNvGraphicFramePr>
                <a:graphic>
                  <a:graphicData uri="http://schemas.microsoft.com/office/word/2010/wordprocessingShape">
                    <wps:wsp>
                      <wps:cNvPr id="2415" name="Textbox 2415"/>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12</w:t>
                            </w:r>
                          </w:p>
                        </w:txbxContent>
                      </wps:txbx>
                      <wps:bodyPr wrap="square" lIns="0" tIns="0" rIns="0" bIns="0" rtlCol="0">
                        <a:noAutofit/>
                      </wps:bodyPr>
                    </wps:wsp>
                  </a:graphicData>
                </a:graphic>
              </wp:anchor>
            </w:drawing>
          </mc:Choice>
          <mc:Fallback>
            <w:pict>
              <v:shape style="position:absolute;margin-left:269.668915pt;margin-top:368.763214pt;width:8.65pt;height:8.75pt;mso-position-horizontal-relative:page;mso-position-vertical-relative:page;z-index:-25145344" type="#_x0000_t202" id="docshape2378" filled="false" stroked="false">
                <v:textbox inset="0,0,0,0">
                  <w:txbxContent>
                    <w:p>
                      <w:pPr>
                        <w:spacing w:before="16"/>
                        <w:ind w:left="20" w:right="0" w:firstLine="0"/>
                        <w:jc w:val="left"/>
                        <w:rPr>
                          <w:rFonts w:ascii="Arial"/>
                          <w:sz w:val="12"/>
                        </w:rPr>
                      </w:pPr>
                      <w:r>
                        <w:rPr>
                          <w:rFonts w:ascii="Arial"/>
                          <w:spacing w:val="-5"/>
                          <w:sz w:val="12"/>
                        </w:rPr>
                        <w:t>12</w:t>
                      </w:r>
                    </w:p>
                  </w:txbxContent>
                </v:textbox>
                <w10:wrap type="none"/>
              </v:shape>
            </w:pict>
          </mc:Fallback>
        </mc:AlternateContent>
      </w:r>
      <w:r>
        <w:rPr/>
        <mc:AlternateContent>
          <mc:Choice Requires="wps">
            <w:drawing>
              <wp:anchor distT="0" distB="0" distL="0" distR="0" allowOverlap="1" layoutInCell="1" locked="0" behindDoc="1" simplePos="0" relativeHeight="478171648">
                <wp:simplePos x="0" y="0"/>
                <wp:positionH relativeFrom="page">
                  <wp:posOffset>2348786</wp:posOffset>
                </wp:positionH>
                <wp:positionV relativeFrom="page">
                  <wp:posOffset>4904152</wp:posOffset>
                </wp:positionV>
                <wp:extent cx="81280" cy="139065"/>
                <wp:effectExtent l="0" t="0" r="0" b="0"/>
                <wp:wrapNone/>
                <wp:docPr id="2416" name="Textbox 2416"/>
                <wp:cNvGraphicFramePr>
                  <a:graphicFrameLocks/>
                </wp:cNvGraphicFramePr>
                <a:graphic>
                  <a:graphicData uri="http://schemas.microsoft.com/office/word/2010/wordprocessingShape">
                    <wps:wsp>
                      <wps:cNvPr id="2416" name="Textbox 2416"/>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184.943832pt;margin-top:386.153717pt;width:6.4pt;height:10.95pt;mso-position-horizontal-relative:page;mso-position-vertical-relative:page;z-index:-25144832" type="#_x0000_t202" id="docshape2379"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8172160">
                <wp:simplePos x="0" y="0"/>
                <wp:positionH relativeFrom="page">
                  <wp:posOffset>3158333</wp:posOffset>
                </wp:positionH>
                <wp:positionV relativeFrom="page">
                  <wp:posOffset>4904152</wp:posOffset>
                </wp:positionV>
                <wp:extent cx="137795" cy="139065"/>
                <wp:effectExtent l="0" t="0" r="0" b="0"/>
                <wp:wrapNone/>
                <wp:docPr id="2417" name="Textbox 2417"/>
                <wp:cNvGraphicFramePr>
                  <a:graphicFrameLocks/>
                </wp:cNvGraphicFramePr>
                <a:graphic>
                  <a:graphicData uri="http://schemas.microsoft.com/office/word/2010/wordprocessingShape">
                    <wps:wsp>
                      <wps:cNvPr id="2417" name="Textbox 2417"/>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10</w:t>
                            </w:r>
                          </w:p>
                        </w:txbxContent>
                      </wps:txbx>
                      <wps:bodyPr wrap="square" lIns="0" tIns="0" rIns="0" bIns="0" rtlCol="0">
                        <a:noAutofit/>
                      </wps:bodyPr>
                    </wps:wsp>
                  </a:graphicData>
                </a:graphic>
              </wp:anchor>
            </w:drawing>
          </mc:Choice>
          <mc:Fallback>
            <w:pict>
              <v:shape style="position:absolute;margin-left:248.687668pt;margin-top:386.153717pt;width:10.85pt;height:10.95pt;mso-position-horizontal-relative:page;mso-position-vertical-relative:page;z-index:-25144320" type="#_x0000_t202" id="docshape2380" filled="false" stroked="false">
                <v:textbox inset="0,0,0,0">
                  <w:txbxContent>
                    <w:p>
                      <w:pPr>
                        <w:spacing w:before="14"/>
                        <w:ind w:left="20" w:right="0" w:firstLine="0"/>
                        <w:jc w:val="left"/>
                        <w:rPr>
                          <w:rFonts w:ascii="Arial"/>
                          <w:sz w:val="16"/>
                        </w:rPr>
                      </w:pPr>
                      <w:r>
                        <w:rPr>
                          <w:rFonts w:ascii="Arial"/>
                          <w:color w:val="4D4D4D"/>
                          <w:spacing w:val="-5"/>
                          <w:sz w:val="16"/>
                        </w:rPr>
                        <w:t>10</w:t>
                      </w:r>
                    </w:p>
                  </w:txbxContent>
                </v:textbox>
                <w10:wrap type="none"/>
              </v:shape>
            </w:pict>
          </mc:Fallback>
        </mc:AlternateContent>
      </w:r>
      <w:r>
        <w:rPr/>
        <mc:AlternateContent>
          <mc:Choice Requires="wps">
            <w:drawing>
              <wp:anchor distT="0" distB="0" distL="0" distR="0" allowOverlap="1" layoutInCell="1" locked="0" behindDoc="1" simplePos="0" relativeHeight="478172672">
                <wp:simplePos x="0" y="0"/>
                <wp:positionH relativeFrom="page">
                  <wp:posOffset>3996329</wp:posOffset>
                </wp:positionH>
                <wp:positionV relativeFrom="page">
                  <wp:posOffset>4904152</wp:posOffset>
                </wp:positionV>
                <wp:extent cx="137795" cy="139065"/>
                <wp:effectExtent l="0" t="0" r="0" b="0"/>
                <wp:wrapNone/>
                <wp:docPr id="2418" name="Textbox 2418"/>
                <wp:cNvGraphicFramePr>
                  <a:graphicFrameLocks/>
                </wp:cNvGraphicFramePr>
                <a:graphic>
                  <a:graphicData uri="http://schemas.microsoft.com/office/word/2010/wordprocessingShape">
                    <wps:wsp>
                      <wps:cNvPr id="2418" name="Textbox 2418"/>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20</w:t>
                            </w:r>
                          </w:p>
                        </w:txbxContent>
                      </wps:txbx>
                      <wps:bodyPr wrap="square" lIns="0" tIns="0" rIns="0" bIns="0" rtlCol="0">
                        <a:noAutofit/>
                      </wps:bodyPr>
                    </wps:wsp>
                  </a:graphicData>
                </a:graphic>
              </wp:anchor>
            </w:drawing>
          </mc:Choice>
          <mc:Fallback>
            <w:pict>
              <v:shape style="position:absolute;margin-left:314.671631pt;margin-top:386.153717pt;width:10.85pt;height:10.95pt;mso-position-horizontal-relative:page;mso-position-vertical-relative:page;z-index:-25143808" type="#_x0000_t202" id="docshape2381" filled="false" stroked="false">
                <v:textbox inset="0,0,0,0">
                  <w:txbxContent>
                    <w:p>
                      <w:pPr>
                        <w:spacing w:before="14"/>
                        <w:ind w:left="20" w:right="0" w:firstLine="0"/>
                        <w:jc w:val="left"/>
                        <w:rPr>
                          <w:rFonts w:ascii="Arial"/>
                          <w:sz w:val="16"/>
                        </w:rPr>
                      </w:pPr>
                      <w:r>
                        <w:rPr>
                          <w:rFonts w:ascii="Arial"/>
                          <w:color w:val="4D4D4D"/>
                          <w:spacing w:val="-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78173184">
                <wp:simplePos x="0" y="0"/>
                <wp:positionH relativeFrom="page">
                  <wp:posOffset>4834198</wp:posOffset>
                </wp:positionH>
                <wp:positionV relativeFrom="page">
                  <wp:posOffset>4904152</wp:posOffset>
                </wp:positionV>
                <wp:extent cx="137795" cy="139065"/>
                <wp:effectExtent l="0" t="0" r="0" b="0"/>
                <wp:wrapNone/>
                <wp:docPr id="2419" name="Textbox 2419"/>
                <wp:cNvGraphicFramePr>
                  <a:graphicFrameLocks/>
                </wp:cNvGraphicFramePr>
                <a:graphic>
                  <a:graphicData uri="http://schemas.microsoft.com/office/word/2010/wordprocessingShape">
                    <wps:wsp>
                      <wps:cNvPr id="2419" name="Textbox 2419"/>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30</w:t>
                            </w:r>
                          </w:p>
                        </w:txbxContent>
                      </wps:txbx>
                      <wps:bodyPr wrap="square" lIns="0" tIns="0" rIns="0" bIns="0" rtlCol="0">
                        <a:noAutofit/>
                      </wps:bodyPr>
                    </wps:wsp>
                  </a:graphicData>
                </a:graphic>
              </wp:anchor>
            </w:drawing>
          </mc:Choice>
          <mc:Fallback>
            <w:pict>
              <v:shape style="position:absolute;margin-left:380.645569pt;margin-top:386.153717pt;width:10.85pt;height:10.95pt;mso-position-horizontal-relative:page;mso-position-vertical-relative:page;z-index:-25143296" type="#_x0000_t202" id="docshape2382" filled="false" stroked="false">
                <v:textbox inset="0,0,0,0">
                  <w:txbxContent>
                    <w:p>
                      <w:pPr>
                        <w:spacing w:before="14"/>
                        <w:ind w:left="20" w:right="0" w:firstLine="0"/>
                        <w:jc w:val="left"/>
                        <w:rPr>
                          <w:rFonts w:ascii="Arial"/>
                          <w:sz w:val="16"/>
                        </w:rPr>
                      </w:pPr>
                      <w:r>
                        <w:rPr>
                          <w:rFonts w:ascii="Arial"/>
                          <w:color w:val="4D4D4D"/>
                          <w:spacing w:val="-5"/>
                          <w:sz w:val="16"/>
                        </w:rPr>
                        <w:t>30</w:t>
                      </w:r>
                    </w:p>
                  </w:txbxContent>
                </v:textbox>
                <w10:wrap type="none"/>
              </v:shape>
            </w:pict>
          </mc:Fallback>
        </mc:AlternateContent>
      </w:r>
      <w:r>
        <w:rPr/>
        <mc:AlternateContent>
          <mc:Choice Requires="wps">
            <w:drawing>
              <wp:anchor distT="0" distB="0" distL="0" distR="0" allowOverlap="1" layoutInCell="1" locked="0" behindDoc="1" simplePos="0" relativeHeight="478173696">
                <wp:simplePos x="0" y="0"/>
                <wp:positionH relativeFrom="page">
                  <wp:posOffset>5672068</wp:posOffset>
                </wp:positionH>
                <wp:positionV relativeFrom="page">
                  <wp:posOffset>4904152</wp:posOffset>
                </wp:positionV>
                <wp:extent cx="137795" cy="139065"/>
                <wp:effectExtent l="0" t="0" r="0" b="0"/>
                <wp:wrapNone/>
                <wp:docPr id="2420" name="Textbox 2420"/>
                <wp:cNvGraphicFramePr>
                  <a:graphicFrameLocks/>
                </wp:cNvGraphicFramePr>
                <a:graphic>
                  <a:graphicData uri="http://schemas.microsoft.com/office/word/2010/wordprocessingShape">
                    <wps:wsp>
                      <wps:cNvPr id="2420" name="Textbox 2420"/>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40</w:t>
                            </w:r>
                          </w:p>
                        </w:txbxContent>
                      </wps:txbx>
                      <wps:bodyPr wrap="square" lIns="0" tIns="0" rIns="0" bIns="0" rtlCol="0">
                        <a:noAutofit/>
                      </wps:bodyPr>
                    </wps:wsp>
                  </a:graphicData>
                </a:graphic>
              </wp:anchor>
            </w:drawing>
          </mc:Choice>
          <mc:Fallback>
            <w:pict>
              <v:shape style="position:absolute;margin-left:446.619537pt;margin-top:386.153717pt;width:10.85pt;height:10.95pt;mso-position-horizontal-relative:page;mso-position-vertical-relative:page;z-index:-25142784" type="#_x0000_t202" id="docshape2383" filled="false" stroked="false">
                <v:textbox inset="0,0,0,0">
                  <w:txbxContent>
                    <w:p>
                      <w:pPr>
                        <w:spacing w:before="14"/>
                        <w:ind w:left="20" w:right="0" w:firstLine="0"/>
                        <w:jc w:val="left"/>
                        <w:rPr>
                          <w:rFonts w:ascii="Arial"/>
                          <w:sz w:val="16"/>
                        </w:rPr>
                      </w:pPr>
                      <w:r>
                        <w:rPr>
                          <w:rFonts w:ascii="Arial"/>
                          <w:color w:val="4D4D4D"/>
                          <w:spacing w:val="-5"/>
                          <w:sz w:val="16"/>
                        </w:rPr>
                        <w:t>40</w:t>
                      </w:r>
                    </w:p>
                  </w:txbxContent>
                </v:textbox>
                <w10:wrap type="none"/>
              </v:shape>
            </w:pict>
          </mc:Fallback>
        </mc:AlternateContent>
      </w:r>
      <w:r>
        <w:rPr/>
        <mc:AlternateContent>
          <mc:Choice Requires="wps">
            <w:drawing>
              <wp:anchor distT="0" distB="0" distL="0" distR="0" allowOverlap="1" layoutInCell="1" locked="0" behindDoc="1" simplePos="0" relativeHeight="478174208">
                <wp:simplePos x="0" y="0"/>
                <wp:positionH relativeFrom="page">
                  <wp:posOffset>6509937</wp:posOffset>
                </wp:positionH>
                <wp:positionV relativeFrom="page">
                  <wp:posOffset>4904152</wp:posOffset>
                </wp:positionV>
                <wp:extent cx="137795" cy="139065"/>
                <wp:effectExtent l="0" t="0" r="0" b="0"/>
                <wp:wrapNone/>
                <wp:docPr id="2421" name="Textbox 2421"/>
                <wp:cNvGraphicFramePr>
                  <a:graphicFrameLocks/>
                </wp:cNvGraphicFramePr>
                <a:graphic>
                  <a:graphicData uri="http://schemas.microsoft.com/office/word/2010/wordprocessingShape">
                    <wps:wsp>
                      <wps:cNvPr id="2421" name="Textbox 2421"/>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50</w:t>
                            </w:r>
                          </w:p>
                        </w:txbxContent>
                      </wps:txbx>
                      <wps:bodyPr wrap="square" lIns="0" tIns="0" rIns="0" bIns="0" rtlCol="0">
                        <a:noAutofit/>
                      </wps:bodyPr>
                    </wps:wsp>
                  </a:graphicData>
                </a:graphic>
              </wp:anchor>
            </w:drawing>
          </mc:Choice>
          <mc:Fallback>
            <w:pict>
              <v:shape style="position:absolute;margin-left:512.593506pt;margin-top:386.153717pt;width:10.85pt;height:10.95pt;mso-position-horizontal-relative:page;mso-position-vertical-relative:page;z-index:-25142272" type="#_x0000_t202" id="docshape2384" filled="false" stroked="false">
                <v:textbox inset="0,0,0,0">
                  <w:txbxContent>
                    <w:p>
                      <w:pPr>
                        <w:spacing w:before="14"/>
                        <w:ind w:left="20" w:right="0" w:firstLine="0"/>
                        <w:jc w:val="left"/>
                        <w:rPr>
                          <w:rFonts w:ascii="Arial"/>
                          <w:sz w:val="16"/>
                        </w:rPr>
                      </w:pPr>
                      <w:r>
                        <w:rPr>
                          <w:rFonts w:ascii="Arial"/>
                          <w:color w:val="4D4D4D"/>
                          <w:spacing w:val="-5"/>
                          <w:sz w:val="16"/>
                        </w:rPr>
                        <w:t>50</w:t>
                      </w:r>
                    </w:p>
                  </w:txbxContent>
                </v:textbox>
                <w10:wrap type="none"/>
              </v:shape>
            </w:pict>
          </mc:Fallback>
        </mc:AlternateContent>
      </w:r>
      <w:r>
        <w:rPr/>
        <mc:AlternateContent>
          <mc:Choice Requires="wps">
            <w:drawing>
              <wp:anchor distT="0" distB="0" distL="0" distR="0" allowOverlap="1" layoutInCell="1" locked="0" behindDoc="1" simplePos="0" relativeHeight="478174720">
                <wp:simplePos x="0" y="0"/>
                <wp:positionH relativeFrom="page">
                  <wp:posOffset>4059452</wp:posOffset>
                </wp:positionH>
                <wp:positionV relativeFrom="page">
                  <wp:posOffset>5034208</wp:posOffset>
                </wp:positionV>
                <wp:extent cx="849630" cy="139065"/>
                <wp:effectExtent l="0" t="0" r="0" b="0"/>
                <wp:wrapNone/>
                <wp:docPr id="2422" name="Textbox 2422"/>
                <wp:cNvGraphicFramePr>
                  <a:graphicFrameLocks/>
                </wp:cNvGraphicFramePr>
                <a:graphic>
                  <a:graphicData uri="http://schemas.microsoft.com/office/word/2010/wordprocessingShape">
                    <wps:wsp>
                      <wps:cNvPr id="2422" name="Textbox 2422"/>
                      <wps:cNvSpPr txBox="1"/>
                      <wps:spPr>
                        <a:xfrm>
                          <a:off x="0" y="0"/>
                          <a:ext cx="849630" cy="139065"/>
                        </a:xfrm>
                        <a:prstGeom prst="rect">
                          <a:avLst/>
                        </a:prstGeom>
                      </wps:spPr>
                      <wps:txbx>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19.641907pt;margin-top:396.394348pt;width:66.9pt;height:10.95pt;mso-position-horizontal-relative:page;mso-position-vertical-relative:page;z-index:-25141760" type="#_x0000_t202" id="docshape2385" filled="false" stroked="false">
                <v:textbox inset="0,0,0,0">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8175232">
                <wp:simplePos x="0" y="0"/>
                <wp:positionH relativeFrom="page">
                  <wp:posOffset>2832188</wp:posOffset>
                </wp:positionH>
                <wp:positionV relativeFrom="page">
                  <wp:posOffset>5265002</wp:posOffset>
                </wp:positionV>
                <wp:extent cx="2107565" cy="205104"/>
                <wp:effectExtent l="0" t="0" r="0" b="0"/>
                <wp:wrapNone/>
                <wp:docPr id="2423" name="Textbox 2423"/>
                <wp:cNvGraphicFramePr>
                  <a:graphicFrameLocks/>
                </wp:cNvGraphicFramePr>
                <a:graphic>
                  <a:graphicData uri="http://schemas.microsoft.com/office/word/2010/wordprocessingShape">
                    <wps:wsp>
                      <wps:cNvPr id="2423" name="Textbox 2423"/>
                      <wps:cNvSpPr txBox="1"/>
                      <wps:spPr>
                        <a:xfrm>
                          <a:off x="0" y="0"/>
                          <a:ext cx="2107565" cy="205104"/>
                        </a:xfrm>
                        <a:prstGeom prst="rect">
                          <a:avLst/>
                        </a:prstGeom>
                      </wps:spPr>
                      <wps:txbx>
                        <w:txbxContent>
                          <w:p>
                            <w:pPr>
                              <w:pStyle w:val="BodyText"/>
                              <w:spacing w:before="34"/>
                              <w:ind w:left="20"/>
                            </w:pPr>
                            <w:r>
                              <w:rPr/>
                              <w:t>Figure</w:t>
                            </w:r>
                            <w:r>
                              <w:rPr>
                                <w:spacing w:val="15"/>
                              </w:rPr>
                              <w:t> </w:t>
                            </w:r>
                            <w:r>
                              <w:rPr/>
                              <w:t>15:</w:t>
                            </w:r>
                            <w:r>
                              <w:rPr>
                                <w:spacing w:val="38"/>
                              </w:rPr>
                              <w:t> </w:t>
                            </w:r>
                            <w:bookmarkStart w:name="_bookmark15" w:id="79"/>
                            <w:bookmarkEnd w:id="79"/>
                            <w:r>
                              <w:rPr/>
                              <w:t>Self</w:t>
                            </w:r>
                            <w:r>
                              <w:rPr/>
                              <w:t>-report</w:t>
                            </w:r>
                            <w:r>
                              <w:rPr>
                                <w:spacing w:val="16"/>
                              </w:rPr>
                              <w:t> </w:t>
                            </w:r>
                            <w:r>
                              <w:rPr/>
                              <w:t>TIB</w:t>
                            </w:r>
                            <w:r>
                              <w:rPr>
                                <w:spacing w:val="16"/>
                              </w:rPr>
                              <w:t> </w:t>
                            </w:r>
                            <w:r>
                              <w:rPr>
                                <w:spacing w:val="-4"/>
                              </w:rPr>
                              <w:t>definitions</w:t>
                            </w:r>
                          </w:p>
                        </w:txbxContent>
                      </wps:txbx>
                      <wps:bodyPr wrap="square" lIns="0" tIns="0" rIns="0" bIns="0" rtlCol="0">
                        <a:noAutofit/>
                      </wps:bodyPr>
                    </wps:wsp>
                  </a:graphicData>
                </a:graphic>
              </wp:anchor>
            </w:drawing>
          </mc:Choice>
          <mc:Fallback>
            <w:pict>
              <v:shape style="position:absolute;margin-left:223.007004pt;margin-top:414.567139pt;width:165.95pt;height:16.1500pt;mso-position-horizontal-relative:page;mso-position-vertical-relative:page;z-index:-25141248" type="#_x0000_t202" id="docshape2386" filled="false" stroked="false">
                <v:textbox inset="0,0,0,0">
                  <w:txbxContent>
                    <w:p>
                      <w:pPr>
                        <w:pStyle w:val="BodyText"/>
                        <w:spacing w:before="34"/>
                        <w:ind w:left="20"/>
                      </w:pPr>
                      <w:r>
                        <w:rPr/>
                        <w:t>Figure</w:t>
                      </w:r>
                      <w:r>
                        <w:rPr>
                          <w:spacing w:val="15"/>
                        </w:rPr>
                        <w:t> </w:t>
                      </w:r>
                      <w:r>
                        <w:rPr/>
                        <w:t>15:</w:t>
                      </w:r>
                      <w:r>
                        <w:rPr>
                          <w:spacing w:val="38"/>
                        </w:rPr>
                        <w:t> </w:t>
                      </w:r>
                      <w:bookmarkStart w:name="_bookmark15" w:id="80"/>
                      <w:bookmarkEnd w:id="80"/>
                      <w:r>
                        <w:rPr/>
                        <w:t>Self</w:t>
                      </w:r>
                      <w:r>
                        <w:rPr/>
                        <w:t>-report</w:t>
                      </w:r>
                      <w:r>
                        <w:rPr>
                          <w:spacing w:val="16"/>
                        </w:rPr>
                        <w:t> </w:t>
                      </w:r>
                      <w:r>
                        <w:rPr/>
                        <w:t>TIB</w:t>
                      </w:r>
                      <w:r>
                        <w:rPr>
                          <w:spacing w:val="16"/>
                        </w:rPr>
                        <w:t> </w:t>
                      </w:r>
                      <w:r>
                        <w:rPr>
                          <w:spacing w:val="-4"/>
                        </w:rPr>
                        <w:t>definitions</w:t>
                      </w:r>
                    </w:p>
                  </w:txbxContent>
                </v:textbox>
                <w10:wrap type="none"/>
              </v:shape>
            </w:pict>
          </mc:Fallback>
        </mc:AlternateContent>
      </w:r>
      <w:r>
        <w:rPr/>
        <mc:AlternateContent>
          <mc:Choice Requires="wps">
            <w:drawing>
              <wp:anchor distT="0" distB="0" distL="0" distR="0" allowOverlap="1" layoutInCell="1" locked="0" behindDoc="1" simplePos="0" relativeHeight="478175744">
                <wp:simplePos x="0" y="0"/>
                <wp:positionH relativeFrom="page">
                  <wp:posOffset>894613</wp:posOffset>
                </wp:positionH>
                <wp:positionV relativeFrom="page">
                  <wp:posOffset>5670640</wp:posOffset>
                </wp:positionV>
                <wp:extent cx="5979160" cy="1678939"/>
                <wp:effectExtent l="0" t="0" r="0" b="0"/>
                <wp:wrapNone/>
                <wp:docPr id="2424" name="Textbox 2424"/>
                <wp:cNvGraphicFramePr>
                  <a:graphicFrameLocks/>
                </wp:cNvGraphicFramePr>
                <a:graphic>
                  <a:graphicData uri="http://schemas.microsoft.com/office/word/2010/wordprocessingShape">
                    <wps:wsp>
                      <wps:cNvPr id="2424" name="Textbox 2424"/>
                      <wps:cNvSpPr txBox="1"/>
                      <wps:spPr>
                        <a:xfrm>
                          <a:off x="0" y="0"/>
                          <a:ext cx="5979160" cy="1678939"/>
                        </a:xfrm>
                        <a:prstGeom prst="rect">
                          <a:avLst/>
                        </a:prstGeom>
                      </wps:spPr>
                      <wps:txbx>
                        <w:txbxContent>
                          <w:p>
                            <w:pPr>
                              <w:pStyle w:val="BodyText"/>
                              <w:spacing w:line="213" w:lineRule="auto" w:before="57"/>
                              <w:ind w:left="31" w:right="22" w:hanging="12"/>
                              <w:jc w:val="both"/>
                            </w:pPr>
                            <w:r>
                              <w:rPr>
                                <w:i/>
                              </w:rPr>
                              <w:t>Note.</w:t>
                            </w:r>
                            <w:r>
                              <w:rPr>
                                <w:i/>
                                <w:spacing w:val="40"/>
                              </w:rPr>
                              <w:t> </w:t>
                            </w:r>
                            <w:r>
                              <w:rPr/>
                              <w:t>RT–LO refers to the time between lights off and rise time.</w:t>
                            </w:r>
                            <w:r>
                              <w:rPr>
                                <w:spacing w:val="40"/>
                              </w:rPr>
                              <w:t> </w:t>
                            </w:r>
                            <w:r>
                              <w:rPr/>
                              <w:t>SE was almost unanimously calculated</w:t>
                            </w:r>
                            <w:r>
                              <w:rPr>
                                <w:spacing w:val="80"/>
                              </w:rPr>
                              <w:t> </w:t>
                            </w:r>
                            <w:r>
                              <w:rPr/>
                              <w:t>as TST/TIB*100 , although varying definitions for the TST and TIB components affect this outcome. One study (Neu et al., 2007) used two definitions of SE, one comprising TST/TIB and the other </w:t>
                            </w:r>
                            <w:r>
                              <w:rPr/>
                              <w:t>TST/sleep period time (SPT).</w:t>
                            </w:r>
                          </w:p>
                          <w:p>
                            <w:pPr>
                              <w:spacing w:before="252"/>
                              <w:ind w:left="31" w:right="0" w:firstLine="0"/>
                              <w:jc w:val="both"/>
                              <w:rPr>
                                <w:b/>
                                <w:sz w:val="20"/>
                              </w:rPr>
                            </w:pPr>
                            <w:bookmarkStart w:name="Objective sleep variable definitions" w:id="81"/>
                            <w:bookmarkEnd w:id="81"/>
                            <w:r>
                              <w:rPr/>
                            </w:r>
                            <w:r>
                              <w:rPr>
                                <w:b/>
                                <w:w w:val="105"/>
                                <w:sz w:val="20"/>
                              </w:rPr>
                              <w:t>4.3.2</w:t>
                            </w:r>
                            <w:r>
                              <w:rPr>
                                <w:b/>
                                <w:spacing w:val="58"/>
                                <w:w w:val="105"/>
                                <w:sz w:val="20"/>
                              </w:rPr>
                              <w:t>  </w:t>
                            </w:r>
                            <w:r>
                              <w:rPr>
                                <w:b/>
                                <w:w w:val="105"/>
                                <w:sz w:val="20"/>
                              </w:rPr>
                              <w:t>Objective</w:t>
                            </w:r>
                            <w:r>
                              <w:rPr>
                                <w:b/>
                                <w:spacing w:val="32"/>
                                <w:w w:val="105"/>
                                <w:sz w:val="20"/>
                              </w:rPr>
                              <w:t> </w:t>
                            </w:r>
                            <w:r>
                              <w:rPr>
                                <w:b/>
                                <w:w w:val="105"/>
                                <w:sz w:val="20"/>
                              </w:rPr>
                              <w:t>sleep</w:t>
                            </w:r>
                            <w:r>
                              <w:rPr>
                                <w:b/>
                                <w:spacing w:val="32"/>
                                <w:w w:val="105"/>
                                <w:sz w:val="20"/>
                              </w:rPr>
                              <w:t> </w:t>
                            </w:r>
                            <w:r>
                              <w:rPr>
                                <w:b/>
                                <w:w w:val="105"/>
                                <w:sz w:val="20"/>
                              </w:rPr>
                              <w:t>variable</w:t>
                            </w:r>
                            <w:r>
                              <w:rPr>
                                <w:b/>
                                <w:spacing w:val="33"/>
                                <w:w w:val="105"/>
                                <w:sz w:val="20"/>
                              </w:rPr>
                              <w:t> </w:t>
                            </w:r>
                            <w:r>
                              <w:rPr>
                                <w:b/>
                                <w:spacing w:val="-2"/>
                                <w:w w:val="105"/>
                                <w:sz w:val="20"/>
                              </w:rPr>
                              <w:t>definitions</w:t>
                            </w:r>
                          </w:p>
                          <w:p>
                            <w:pPr>
                              <w:pStyle w:val="BodyText"/>
                              <w:spacing w:line="213" w:lineRule="auto" w:before="121"/>
                              <w:ind w:left="31" w:right="17"/>
                              <w:jc w:val="both"/>
                            </w:pPr>
                            <w:r>
                              <w:rPr/>
                              <w:t>Objective TST was defined very consistently with the exception of Sinclair et al.</w:t>
                            </w:r>
                            <w:r>
                              <w:rPr>
                                <w:spacing w:val="40"/>
                              </w:rPr>
                              <w:t> </w:t>
                            </w:r>
                            <w:r>
                              <w:rPr/>
                              <w:t>(2014) who, in addition</w:t>
                            </w:r>
                            <w:r>
                              <w:rPr>
                                <w:spacing w:val="40"/>
                              </w:rPr>
                              <w:t> </w:t>
                            </w:r>
                            <w:r>
                              <w:rPr/>
                              <w:t>to providing a standard definition for TST, measured TST across a 24-hour period, such that time spent asleep</w:t>
                            </w:r>
                            <w:r>
                              <w:rPr>
                                <w:spacing w:val="-13"/>
                              </w:rPr>
                              <w:t> </w:t>
                            </w:r>
                            <w:r>
                              <w:rPr/>
                              <w:t>outside</w:t>
                            </w:r>
                            <w:r>
                              <w:rPr>
                                <w:spacing w:val="-12"/>
                              </w:rPr>
                              <w:t> </w:t>
                            </w:r>
                            <w:r>
                              <w:rPr/>
                              <w:t>the</w:t>
                            </w:r>
                            <w:r>
                              <w:rPr>
                                <w:spacing w:val="-13"/>
                              </w:rPr>
                              <w:t> </w:t>
                            </w:r>
                            <w:r>
                              <w:rPr/>
                              <w:t>usual</w:t>
                            </w:r>
                            <w:r>
                              <w:rPr>
                                <w:spacing w:val="-12"/>
                              </w:rPr>
                              <w:t> </w:t>
                            </w:r>
                            <w:r>
                              <w:rPr/>
                              <w:t>nocturnal</w:t>
                            </w:r>
                            <w:r>
                              <w:rPr>
                                <w:spacing w:val="-13"/>
                              </w:rPr>
                              <w:t> </w:t>
                            </w:r>
                            <w:r>
                              <w:rPr/>
                              <w:t>period</w:t>
                            </w:r>
                            <w:r>
                              <w:rPr>
                                <w:spacing w:val="-12"/>
                              </w:rPr>
                              <w:t> </w:t>
                            </w:r>
                            <w:r>
                              <w:rPr/>
                              <w:t>(i.e.,</w:t>
                            </w:r>
                            <w:r>
                              <w:rPr>
                                <w:spacing w:val="-13"/>
                              </w:rPr>
                              <w:t> </w:t>
                            </w:r>
                            <w:r>
                              <w:rPr/>
                              <w:t>naps)</w:t>
                            </w:r>
                            <w:r>
                              <w:rPr>
                                <w:spacing w:val="-12"/>
                              </w:rPr>
                              <w:t> </w:t>
                            </w:r>
                            <w:r>
                              <w:rPr/>
                              <w:t>contributed</w:t>
                            </w:r>
                            <w:r>
                              <w:rPr>
                                <w:spacing w:val="-13"/>
                              </w:rPr>
                              <w:t> </w:t>
                            </w:r>
                            <w:r>
                              <w:rPr/>
                              <w:t>to</w:t>
                            </w:r>
                            <w:r>
                              <w:rPr>
                                <w:spacing w:val="-12"/>
                              </w:rPr>
                              <w:t> </w:t>
                            </w:r>
                            <w:r>
                              <w:rPr/>
                              <w:t>this</w:t>
                            </w:r>
                            <w:r>
                              <w:rPr>
                                <w:spacing w:val="-13"/>
                              </w:rPr>
                              <w:t> </w:t>
                            </w:r>
                            <w:r>
                              <w:rPr/>
                              <w:t>measurement.</w:t>
                            </w:r>
                            <w:r>
                              <w:rPr>
                                <w:spacing w:val="-11"/>
                              </w:rPr>
                              <w:t> </w:t>
                            </w:r>
                            <w:r>
                              <w:rPr/>
                              <w:t>Objective</w:t>
                            </w:r>
                            <w:r>
                              <w:rPr>
                                <w:spacing w:val="-12"/>
                              </w:rPr>
                              <w:t> </w:t>
                            </w:r>
                            <w:r>
                              <w:rPr/>
                              <w:t>definitions for SOL varied considerably and these are depicted in Figure </w:t>
                            </w:r>
                            <w:hyperlink w:history="true" w:anchor="_bookmark16">
                              <w:r>
                                <w:rPr/>
                                <w:t>16</w:t>
                              </w:r>
                            </w:hyperlink>
                            <w:r>
                              <w:rPr/>
                              <w:t> below.</w:t>
                            </w:r>
                          </w:p>
                        </w:txbxContent>
                      </wps:txbx>
                      <wps:bodyPr wrap="square" lIns="0" tIns="0" rIns="0" bIns="0" rtlCol="0">
                        <a:noAutofit/>
                      </wps:bodyPr>
                    </wps:wsp>
                  </a:graphicData>
                </a:graphic>
              </wp:anchor>
            </w:drawing>
          </mc:Choice>
          <mc:Fallback>
            <w:pict>
              <v:shape style="position:absolute;margin-left:70.442001pt;margin-top:446.507141pt;width:470.8pt;height:132.2pt;mso-position-horizontal-relative:page;mso-position-vertical-relative:page;z-index:-25140736" type="#_x0000_t202" id="docshape2387" filled="false" stroked="false">
                <v:textbox inset="0,0,0,0">
                  <w:txbxContent>
                    <w:p>
                      <w:pPr>
                        <w:pStyle w:val="BodyText"/>
                        <w:spacing w:line="213" w:lineRule="auto" w:before="57"/>
                        <w:ind w:left="31" w:right="22" w:hanging="12"/>
                        <w:jc w:val="both"/>
                      </w:pPr>
                      <w:r>
                        <w:rPr>
                          <w:i/>
                        </w:rPr>
                        <w:t>Note.</w:t>
                      </w:r>
                      <w:r>
                        <w:rPr>
                          <w:i/>
                          <w:spacing w:val="40"/>
                        </w:rPr>
                        <w:t> </w:t>
                      </w:r>
                      <w:r>
                        <w:rPr/>
                        <w:t>RT–LO refers to the time between lights off and rise time.</w:t>
                      </w:r>
                      <w:r>
                        <w:rPr>
                          <w:spacing w:val="40"/>
                        </w:rPr>
                        <w:t> </w:t>
                      </w:r>
                      <w:r>
                        <w:rPr/>
                        <w:t>SE was almost unanimously calculated</w:t>
                      </w:r>
                      <w:r>
                        <w:rPr>
                          <w:spacing w:val="80"/>
                        </w:rPr>
                        <w:t> </w:t>
                      </w:r>
                      <w:r>
                        <w:rPr/>
                        <w:t>as TST/TIB*100 , although varying definitions for the TST and TIB components affect this outcome. One study (Neu et al., 2007) used two definitions of SE, one comprising TST/TIB and the other </w:t>
                      </w:r>
                      <w:r>
                        <w:rPr/>
                        <w:t>TST/sleep period time (SPT).</w:t>
                      </w:r>
                    </w:p>
                    <w:p>
                      <w:pPr>
                        <w:spacing w:before="252"/>
                        <w:ind w:left="31" w:right="0" w:firstLine="0"/>
                        <w:jc w:val="both"/>
                        <w:rPr>
                          <w:b/>
                          <w:sz w:val="20"/>
                        </w:rPr>
                      </w:pPr>
                      <w:bookmarkStart w:name="Objective sleep variable definitions" w:id="82"/>
                      <w:bookmarkEnd w:id="82"/>
                      <w:r>
                        <w:rPr/>
                      </w:r>
                      <w:r>
                        <w:rPr>
                          <w:b/>
                          <w:w w:val="105"/>
                          <w:sz w:val="20"/>
                        </w:rPr>
                        <w:t>4.3.2</w:t>
                      </w:r>
                      <w:r>
                        <w:rPr>
                          <w:b/>
                          <w:spacing w:val="58"/>
                          <w:w w:val="105"/>
                          <w:sz w:val="20"/>
                        </w:rPr>
                        <w:t>  </w:t>
                      </w:r>
                      <w:r>
                        <w:rPr>
                          <w:b/>
                          <w:w w:val="105"/>
                          <w:sz w:val="20"/>
                        </w:rPr>
                        <w:t>Objective</w:t>
                      </w:r>
                      <w:r>
                        <w:rPr>
                          <w:b/>
                          <w:spacing w:val="32"/>
                          <w:w w:val="105"/>
                          <w:sz w:val="20"/>
                        </w:rPr>
                        <w:t> </w:t>
                      </w:r>
                      <w:r>
                        <w:rPr>
                          <w:b/>
                          <w:w w:val="105"/>
                          <w:sz w:val="20"/>
                        </w:rPr>
                        <w:t>sleep</w:t>
                      </w:r>
                      <w:r>
                        <w:rPr>
                          <w:b/>
                          <w:spacing w:val="32"/>
                          <w:w w:val="105"/>
                          <w:sz w:val="20"/>
                        </w:rPr>
                        <w:t> </w:t>
                      </w:r>
                      <w:r>
                        <w:rPr>
                          <w:b/>
                          <w:w w:val="105"/>
                          <w:sz w:val="20"/>
                        </w:rPr>
                        <w:t>variable</w:t>
                      </w:r>
                      <w:r>
                        <w:rPr>
                          <w:b/>
                          <w:spacing w:val="33"/>
                          <w:w w:val="105"/>
                          <w:sz w:val="20"/>
                        </w:rPr>
                        <w:t> </w:t>
                      </w:r>
                      <w:r>
                        <w:rPr>
                          <w:b/>
                          <w:spacing w:val="-2"/>
                          <w:w w:val="105"/>
                          <w:sz w:val="20"/>
                        </w:rPr>
                        <w:t>definitions</w:t>
                      </w:r>
                    </w:p>
                    <w:p>
                      <w:pPr>
                        <w:pStyle w:val="BodyText"/>
                        <w:spacing w:line="213" w:lineRule="auto" w:before="121"/>
                        <w:ind w:left="31" w:right="17"/>
                        <w:jc w:val="both"/>
                      </w:pPr>
                      <w:r>
                        <w:rPr/>
                        <w:t>Objective TST was defined very consistently with the exception of Sinclair et al.</w:t>
                      </w:r>
                      <w:r>
                        <w:rPr>
                          <w:spacing w:val="40"/>
                        </w:rPr>
                        <w:t> </w:t>
                      </w:r>
                      <w:r>
                        <w:rPr/>
                        <w:t>(2014) who, in addition</w:t>
                      </w:r>
                      <w:r>
                        <w:rPr>
                          <w:spacing w:val="40"/>
                        </w:rPr>
                        <w:t> </w:t>
                      </w:r>
                      <w:r>
                        <w:rPr/>
                        <w:t>to providing a standard definition for TST, measured TST across a 24-hour period, such that time spent asleep</w:t>
                      </w:r>
                      <w:r>
                        <w:rPr>
                          <w:spacing w:val="-13"/>
                        </w:rPr>
                        <w:t> </w:t>
                      </w:r>
                      <w:r>
                        <w:rPr/>
                        <w:t>outside</w:t>
                      </w:r>
                      <w:r>
                        <w:rPr>
                          <w:spacing w:val="-12"/>
                        </w:rPr>
                        <w:t> </w:t>
                      </w:r>
                      <w:r>
                        <w:rPr/>
                        <w:t>the</w:t>
                      </w:r>
                      <w:r>
                        <w:rPr>
                          <w:spacing w:val="-13"/>
                        </w:rPr>
                        <w:t> </w:t>
                      </w:r>
                      <w:r>
                        <w:rPr/>
                        <w:t>usual</w:t>
                      </w:r>
                      <w:r>
                        <w:rPr>
                          <w:spacing w:val="-12"/>
                        </w:rPr>
                        <w:t> </w:t>
                      </w:r>
                      <w:r>
                        <w:rPr/>
                        <w:t>nocturnal</w:t>
                      </w:r>
                      <w:r>
                        <w:rPr>
                          <w:spacing w:val="-13"/>
                        </w:rPr>
                        <w:t> </w:t>
                      </w:r>
                      <w:r>
                        <w:rPr/>
                        <w:t>period</w:t>
                      </w:r>
                      <w:r>
                        <w:rPr>
                          <w:spacing w:val="-12"/>
                        </w:rPr>
                        <w:t> </w:t>
                      </w:r>
                      <w:r>
                        <w:rPr/>
                        <w:t>(i.e.,</w:t>
                      </w:r>
                      <w:r>
                        <w:rPr>
                          <w:spacing w:val="-13"/>
                        </w:rPr>
                        <w:t> </w:t>
                      </w:r>
                      <w:r>
                        <w:rPr/>
                        <w:t>naps)</w:t>
                      </w:r>
                      <w:r>
                        <w:rPr>
                          <w:spacing w:val="-12"/>
                        </w:rPr>
                        <w:t> </w:t>
                      </w:r>
                      <w:r>
                        <w:rPr/>
                        <w:t>contributed</w:t>
                      </w:r>
                      <w:r>
                        <w:rPr>
                          <w:spacing w:val="-13"/>
                        </w:rPr>
                        <w:t> </w:t>
                      </w:r>
                      <w:r>
                        <w:rPr/>
                        <w:t>to</w:t>
                      </w:r>
                      <w:r>
                        <w:rPr>
                          <w:spacing w:val="-12"/>
                        </w:rPr>
                        <w:t> </w:t>
                      </w:r>
                      <w:r>
                        <w:rPr/>
                        <w:t>this</w:t>
                      </w:r>
                      <w:r>
                        <w:rPr>
                          <w:spacing w:val="-13"/>
                        </w:rPr>
                        <w:t> </w:t>
                      </w:r>
                      <w:r>
                        <w:rPr/>
                        <w:t>measurement.</w:t>
                      </w:r>
                      <w:r>
                        <w:rPr>
                          <w:spacing w:val="-11"/>
                        </w:rPr>
                        <w:t> </w:t>
                      </w:r>
                      <w:r>
                        <w:rPr/>
                        <w:t>Objective</w:t>
                      </w:r>
                      <w:r>
                        <w:rPr>
                          <w:spacing w:val="-12"/>
                        </w:rPr>
                        <w:t> </w:t>
                      </w:r>
                      <w:r>
                        <w:rPr/>
                        <w:t>definitions for SOL varied considerably and these are depicted in Figure </w:t>
                      </w:r>
                      <w:hyperlink w:history="true" w:anchor="_bookmark16">
                        <w:r>
                          <w:rPr/>
                          <w:t>16</w:t>
                        </w:r>
                      </w:hyperlink>
                      <w:r>
                        <w:rPr/>
                        <w:t> below.</w:t>
                      </w:r>
                    </w:p>
                  </w:txbxContent>
                </v:textbox>
                <w10:wrap type="none"/>
              </v:shape>
            </w:pict>
          </mc:Fallback>
        </mc:AlternateContent>
      </w:r>
      <w:r>
        <w:rPr/>
        <mc:AlternateContent>
          <mc:Choice Requires="wps">
            <w:drawing>
              <wp:anchor distT="0" distB="0" distL="0" distR="0" allowOverlap="1" layoutInCell="1" locked="0" behindDoc="1" simplePos="0" relativeHeight="478176256">
                <wp:simplePos x="0" y="0"/>
                <wp:positionH relativeFrom="page">
                  <wp:posOffset>3810241</wp:posOffset>
                </wp:positionH>
                <wp:positionV relativeFrom="page">
                  <wp:posOffset>9368283</wp:posOffset>
                </wp:positionV>
                <wp:extent cx="151765" cy="205104"/>
                <wp:effectExtent l="0" t="0" r="0" b="0"/>
                <wp:wrapNone/>
                <wp:docPr id="2425" name="Textbox 2425"/>
                <wp:cNvGraphicFramePr>
                  <a:graphicFrameLocks/>
                </wp:cNvGraphicFramePr>
                <a:graphic>
                  <a:graphicData uri="http://schemas.microsoft.com/office/word/2010/wordprocessingShape">
                    <wps:wsp>
                      <wps:cNvPr id="2425" name="Textbox 2425"/>
                      <wps:cNvSpPr txBox="1"/>
                      <wps:spPr>
                        <a:xfrm>
                          <a:off x="0" y="0"/>
                          <a:ext cx="151765" cy="205104"/>
                        </a:xfrm>
                        <a:prstGeom prst="rect">
                          <a:avLst/>
                        </a:prstGeom>
                      </wps:spPr>
                      <wps:txbx>
                        <w:txbxContent>
                          <w:p>
                            <w:pPr>
                              <w:pStyle w:val="BodyText"/>
                              <w:spacing w:before="34"/>
                              <w:ind w:left="20"/>
                            </w:pPr>
                            <w:r>
                              <w:rPr>
                                <w:spacing w:val="-5"/>
                              </w:rPr>
                              <w:t>14</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5140224" type="#_x0000_t202" id="docshape2388" filled="false" stroked="false">
                <v:textbox inset="0,0,0,0">
                  <w:txbxContent>
                    <w:p>
                      <w:pPr>
                        <w:pStyle w:val="BodyText"/>
                        <w:spacing w:before="34"/>
                        <w:ind w:left="20"/>
                      </w:pPr>
                      <w:r>
                        <w:rPr>
                          <w:spacing w:val="-5"/>
                        </w:rPr>
                        <w:t>14</w:t>
                      </w:r>
                    </w:p>
                  </w:txbxContent>
                </v:textbox>
                <w10:wrap type="none"/>
              </v:shape>
            </w:pict>
          </mc:Fallback>
        </mc:AlternateContent>
      </w:r>
      <w:r>
        <w:rPr/>
        <mc:AlternateContent>
          <mc:Choice Requires="wps">
            <w:drawing>
              <wp:anchor distT="0" distB="0" distL="0" distR="0" allowOverlap="1" layoutInCell="1" locked="0" behindDoc="1" simplePos="0" relativeHeight="478176768">
                <wp:simplePos x="0" y="0"/>
                <wp:positionH relativeFrom="page">
                  <wp:posOffset>952056</wp:posOffset>
                </wp:positionH>
                <wp:positionV relativeFrom="page">
                  <wp:posOffset>3734110</wp:posOffset>
                </wp:positionV>
                <wp:extent cx="139065" cy="876300"/>
                <wp:effectExtent l="0" t="0" r="0" b="0"/>
                <wp:wrapNone/>
                <wp:docPr id="2426" name="Textbox 2426"/>
                <wp:cNvGraphicFramePr>
                  <a:graphicFrameLocks/>
                </wp:cNvGraphicFramePr>
                <a:graphic>
                  <a:graphicData uri="http://schemas.microsoft.com/office/word/2010/wordprocessingShape">
                    <wps:wsp>
                      <wps:cNvPr id="2426" name="Textbox 2426"/>
                      <wps:cNvSpPr txBox="1"/>
                      <wps:spPr>
                        <a:xfrm>
                          <a:off x="0" y="0"/>
                          <a:ext cx="139065" cy="876300"/>
                        </a:xfrm>
                        <a:prstGeom prst="rect">
                          <a:avLst/>
                        </a:prstGeom>
                      </wps:spPr>
                      <wps:txbx>
                        <w:txbxContent>
                          <w:p>
                            <w:pPr>
                              <w:spacing w:before="14"/>
                              <w:ind w:left="20" w:right="0" w:firstLine="0"/>
                              <w:jc w:val="left"/>
                              <w:rPr>
                                <w:rFonts w:ascii="Arial"/>
                                <w:sz w:val="16"/>
                              </w:rPr>
                            </w:pPr>
                            <w:r>
                              <w:rPr>
                                <w:rFonts w:ascii="Arial"/>
                                <w:spacing w:val="-2"/>
                                <w:sz w:val="16"/>
                              </w:rPr>
                              <w:t>Variable</w:t>
                            </w:r>
                            <w:r>
                              <w:rPr>
                                <w:rFonts w:ascii="Arial"/>
                                <w:spacing w:val="2"/>
                                <w:sz w:val="16"/>
                              </w:rPr>
                              <w:t> </w:t>
                            </w:r>
                            <w:r>
                              <w:rPr>
                                <w:rFonts w:ascii="Arial"/>
                                <w:spacing w:val="-2"/>
                                <w:sz w:val="16"/>
                              </w:rPr>
                              <w:t>definitions</w:t>
                            </w:r>
                          </w:p>
                        </w:txbxContent>
                      </wps:txbx>
                      <wps:bodyPr wrap="square" lIns="0" tIns="0" rIns="0" bIns="0" rtlCol="0" vert="vert270">
                        <a:noAutofit/>
                      </wps:bodyPr>
                    </wps:wsp>
                  </a:graphicData>
                </a:graphic>
              </wp:anchor>
            </w:drawing>
          </mc:Choice>
          <mc:Fallback>
            <w:pict>
              <v:shape style="position:absolute;margin-left:74.965050pt;margin-top:294.024414pt;width:10.95pt;height:69pt;mso-position-horizontal-relative:page;mso-position-vertical-relative:page;z-index:-25139712" type="#_x0000_t202" id="docshape2389" filled="false" stroked="false">
                <v:textbox inset="0,0,0,0" style="layout-flow:vertical;mso-layout-flow-alt:bottom-to-top">
                  <w:txbxContent>
                    <w:p>
                      <w:pPr>
                        <w:spacing w:before="14"/>
                        <w:ind w:left="20" w:right="0" w:firstLine="0"/>
                        <w:jc w:val="left"/>
                        <w:rPr>
                          <w:rFonts w:ascii="Arial"/>
                          <w:sz w:val="16"/>
                        </w:rPr>
                      </w:pPr>
                      <w:r>
                        <w:rPr>
                          <w:rFonts w:ascii="Arial"/>
                          <w:spacing w:val="-2"/>
                          <w:sz w:val="16"/>
                        </w:rPr>
                        <w:t>Variable</w:t>
                      </w:r>
                      <w:r>
                        <w:rPr>
                          <w:rFonts w:ascii="Arial"/>
                          <w:spacing w:val="2"/>
                          <w:sz w:val="16"/>
                        </w:rPr>
                        <w:t> </w:t>
                      </w:r>
                      <w:r>
                        <w:rPr>
                          <w:rFonts w:ascii="Arial"/>
                          <w:spacing w:val="-2"/>
                          <w:sz w:val="16"/>
                        </w:rPr>
                        <w:t>definitions</w:t>
                      </w:r>
                    </w:p>
                  </w:txbxContent>
                </v:textbox>
                <w10:wrap type="none"/>
              </v:shape>
            </w:pict>
          </mc:Fallback>
        </mc:AlternateContent>
      </w:r>
      <w:r>
        <w:rPr/>
        <mc:AlternateContent>
          <mc:Choice Requires="wps">
            <w:drawing>
              <wp:anchor distT="0" distB="0" distL="0" distR="0" allowOverlap="1" layoutInCell="1" locked="0" behindDoc="1" simplePos="0" relativeHeight="478177280">
                <wp:simplePos x="0" y="0"/>
                <wp:positionH relativeFrom="page">
                  <wp:posOffset>952056</wp:posOffset>
                </wp:positionH>
                <wp:positionV relativeFrom="page">
                  <wp:posOffset>1183072</wp:posOffset>
                </wp:positionV>
                <wp:extent cx="139065" cy="876300"/>
                <wp:effectExtent l="0" t="0" r="0" b="0"/>
                <wp:wrapNone/>
                <wp:docPr id="2427" name="Textbox 2427"/>
                <wp:cNvGraphicFramePr>
                  <a:graphicFrameLocks/>
                </wp:cNvGraphicFramePr>
                <a:graphic>
                  <a:graphicData uri="http://schemas.microsoft.com/office/word/2010/wordprocessingShape">
                    <wps:wsp>
                      <wps:cNvPr id="2427" name="Textbox 2427"/>
                      <wps:cNvSpPr txBox="1"/>
                      <wps:spPr>
                        <a:xfrm>
                          <a:off x="0" y="0"/>
                          <a:ext cx="139065" cy="876300"/>
                        </a:xfrm>
                        <a:prstGeom prst="rect">
                          <a:avLst/>
                        </a:prstGeom>
                      </wps:spPr>
                      <wps:txbx>
                        <w:txbxContent>
                          <w:p>
                            <w:pPr>
                              <w:spacing w:before="14"/>
                              <w:ind w:left="20" w:right="0" w:firstLine="0"/>
                              <w:jc w:val="left"/>
                              <w:rPr>
                                <w:rFonts w:ascii="Arial"/>
                                <w:sz w:val="16"/>
                              </w:rPr>
                            </w:pPr>
                            <w:r>
                              <w:rPr>
                                <w:rFonts w:ascii="Arial"/>
                                <w:spacing w:val="-2"/>
                                <w:sz w:val="16"/>
                              </w:rPr>
                              <w:t>Variable</w:t>
                            </w:r>
                            <w:r>
                              <w:rPr>
                                <w:rFonts w:ascii="Arial"/>
                                <w:spacing w:val="2"/>
                                <w:sz w:val="16"/>
                              </w:rPr>
                              <w:t> </w:t>
                            </w:r>
                            <w:r>
                              <w:rPr>
                                <w:rFonts w:ascii="Arial"/>
                                <w:spacing w:val="-2"/>
                                <w:sz w:val="16"/>
                              </w:rPr>
                              <w:t>definitions</w:t>
                            </w:r>
                          </w:p>
                        </w:txbxContent>
                      </wps:txbx>
                      <wps:bodyPr wrap="square" lIns="0" tIns="0" rIns="0" bIns="0" rtlCol="0" vert="vert270">
                        <a:noAutofit/>
                      </wps:bodyPr>
                    </wps:wsp>
                  </a:graphicData>
                </a:graphic>
              </wp:anchor>
            </w:drawing>
          </mc:Choice>
          <mc:Fallback>
            <w:pict>
              <v:shape style="position:absolute;margin-left:74.965050pt;margin-top:93.15535pt;width:10.95pt;height:69pt;mso-position-horizontal-relative:page;mso-position-vertical-relative:page;z-index:-25139200" type="#_x0000_t202" id="docshape2390" filled="false" stroked="false">
                <v:textbox inset="0,0,0,0" style="layout-flow:vertical;mso-layout-flow-alt:bottom-to-top">
                  <w:txbxContent>
                    <w:p>
                      <w:pPr>
                        <w:spacing w:before="14"/>
                        <w:ind w:left="20" w:right="0" w:firstLine="0"/>
                        <w:jc w:val="left"/>
                        <w:rPr>
                          <w:rFonts w:ascii="Arial"/>
                          <w:sz w:val="16"/>
                        </w:rPr>
                      </w:pPr>
                      <w:r>
                        <w:rPr>
                          <w:rFonts w:ascii="Arial"/>
                          <w:spacing w:val="-2"/>
                          <w:sz w:val="16"/>
                        </w:rPr>
                        <w:t>Variable</w:t>
                      </w:r>
                      <w:r>
                        <w:rPr>
                          <w:rFonts w:ascii="Arial"/>
                          <w:spacing w:val="2"/>
                          <w:sz w:val="16"/>
                        </w:rPr>
                        <w:t> </w:t>
                      </w:r>
                      <w:r>
                        <w:rPr>
                          <w:rFonts w:ascii="Arial"/>
                          <w:spacing w:val="-2"/>
                          <w:sz w:val="16"/>
                        </w:rPr>
                        <w:t>definitions</w:t>
                      </w:r>
                    </w:p>
                  </w:txbxContent>
                </v:textbox>
                <w10:wrap type="none"/>
              </v:shape>
            </w:pict>
          </mc:Fallback>
        </mc:AlternateContent>
      </w:r>
      <w:r>
        <w:rPr/>
        <mc:AlternateContent>
          <mc:Choice Requires="wps">
            <w:drawing>
              <wp:anchor distT="0" distB="0" distL="0" distR="0" allowOverlap="1" layoutInCell="1" locked="0" behindDoc="1" simplePos="0" relativeHeight="478177792">
                <wp:simplePos x="0" y="0"/>
                <wp:positionH relativeFrom="page">
                  <wp:posOffset>2180246</wp:posOffset>
                </wp:positionH>
                <wp:positionV relativeFrom="page">
                  <wp:posOffset>3471533</wp:posOffset>
                </wp:positionV>
                <wp:extent cx="209550" cy="135890"/>
                <wp:effectExtent l="0" t="0" r="0" b="0"/>
                <wp:wrapNone/>
                <wp:docPr id="2428" name="Textbox 2428"/>
                <wp:cNvGraphicFramePr>
                  <a:graphicFrameLocks/>
                </wp:cNvGraphicFramePr>
                <a:graphic>
                  <a:graphicData uri="http://schemas.microsoft.com/office/word/2010/wordprocessingShape">
                    <wps:wsp>
                      <wps:cNvPr id="2428" name="Textbox 2428"/>
                      <wps:cNvSpPr txBox="1"/>
                      <wps:spPr>
                        <a:xfrm>
                          <a:off x="0" y="0"/>
                          <a:ext cx="20955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71.672974pt;margin-top:273.349091pt;width:16.5pt;height:10.7pt;mso-position-horizontal-relative:page;mso-position-vertical-relative:page;z-index:-25138688" type="#_x0000_t202" id="docshape23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78304">
                <wp:simplePos x="0" y="0"/>
                <wp:positionH relativeFrom="page">
                  <wp:posOffset>2389682</wp:posOffset>
                </wp:positionH>
                <wp:positionV relativeFrom="page">
                  <wp:posOffset>3471533</wp:posOffset>
                </wp:positionV>
                <wp:extent cx="3854450" cy="260350"/>
                <wp:effectExtent l="0" t="0" r="0" b="0"/>
                <wp:wrapNone/>
                <wp:docPr id="2429" name="Textbox 2429"/>
                <wp:cNvGraphicFramePr>
                  <a:graphicFrameLocks/>
                </wp:cNvGraphicFramePr>
                <a:graphic>
                  <a:graphicData uri="http://schemas.microsoft.com/office/word/2010/wordprocessingShape">
                    <wps:wsp>
                      <wps:cNvPr id="2429" name="Textbox 2429"/>
                      <wps:cNvSpPr txBox="1"/>
                      <wps:spPr>
                        <a:xfrm>
                          <a:off x="0" y="0"/>
                          <a:ext cx="3854450" cy="2603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8.163971pt;margin-top:273.349091pt;width:303.5pt;height:20.5pt;mso-position-horizontal-relative:page;mso-position-vertical-relative:page;z-index:-25138176" type="#_x0000_t202" id="docshape23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78816">
                <wp:simplePos x="0" y="0"/>
                <wp:positionH relativeFrom="page">
                  <wp:posOffset>2808680</wp:posOffset>
                </wp:positionH>
                <wp:positionV relativeFrom="page">
                  <wp:posOffset>3471533</wp:posOffset>
                </wp:positionV>
                <wp:extent cx="419100" cy="1270"/>
                <wp:effectExtent l="0" t="0" r="0" b="0"/>
                <wp:wrapNone/>
                <wp:docPr id="2430" name="Textbox 2430"/>
                <wp:cNvGraphicFramePr>
                  <a:graphicFrameLocks/>
                </wp:cNvGraphicFramePr>
                <a:graphic>
                  <a:graphicData uri="http://schemas.microsoft.com/office/word/2010/wordprocessingShape">
                    <wps:wsp>
                      <wps:cNvPr id="2430" name="Textbox 2430"/>
                      <wps:cNvSpPr txBox="1"/>
                      <wps:spPr>
                        <a:xfrm>
                          <a:off x="0" y="0"/>
                          <a:ext cx="419100" cy="0"/>
                        </a:xfrm>
                        <a:prstGeom prst="rect">
                          <a:avLst/>
                        </a:prstGeom>
                      </wps:spPr>
                      <wps:txbx>
                        <w:txbxContent/>
                      </wps:txbx>
                      <wps:bodyPr wrap="square" lIns="0" tIns="0" rIns="0" bIns="0" rtlCol="0">
                        <a:noAutofit/>
                      </wps:bodyPr>
                    </wps:wsp>
                  </a:graphicData>
                </a:graphic>
              </wp:anchor>
            </w:drawing>
          </mc:Choice>
          <mc:Fallback>
            <w:pict>
              <v:shape style="position:absolute;margin-left:221.155945pt;margin-top:273.349091pt;width:33pt;height:.1pt;mso-position-horizontal-relative:page;mso-position-vertical-relative:page;z-index:-25137664" type="#_x0000_t202" id="docshape239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79328">
                <wp:simplePos x="0" y="0"/>
                <wp:positionH relativeFrom="page">
                  <wp:posOffset>3227551</wp:posOffset>
                </wp:positionH>
                <wp:positionV relativeFrom="page">
                  <wp:posOffset>3471533</wp:posOffset>
                </wp:positionV>
                <wp:extent cx="419100" cy="1270"/>
                <wp:effectExtent l="0" t="0" r="0" b="0"/>
                <wp:wrapNone/>
                <wp:docPr id="2431" name="Textbox 2431"/>
                <wp:cNvGraphicFramePr>
                  <a:graphicFrameLocks/>
                </wp:cNvGraphicFramePr>
                <a:graphic>
                  <a:graphicData uri="http://schemas.microsoft.com/office/word/2010/wordprocessingShape">
                    <wps:wsp>
                      <wps:cNvPr id="2431" name="Textbox 2431"/>
                      <wps:cNvSpPr txBox="1"/>
                      <wps:spPr>
                        <a:xfrm>
                          <a:off x="0" y="0"/>
                          <a:ext cx="419100" cy="0"/>
                        </a:xfrm>
                        <a:prstGeom prst="rect">
                          <a:avLst/>
                        </a:prstGeom>
                      </wps:spPr>
                      <wps:txbx>
                        <w:txbxContent/>
                      </wps:txbx>
                      <wps:bodyPr wrap="square" lIns="0" tIns="0" rIns="0" bIns="0" rtlCol="0">
                        <a:noAutofit/>
                      </wps:bodyPr>
                    </wps:wsp>
                  </a:graphicData>
                </a:graphic>
              </wp:anchor>
            </w:drawing>
          </mc:Choice>
          <mc:Fallback>
            <w:pict>
              <v:shape style="position:absolute;margin-left:254.137924pt;margin-top:273.349091pt;width:33pt;height:.1pt;mso-position-horizontal-relative:page;mso-position-vertical-relative:page;z-index:-25137152" type="#_x0000_t202" id="docshape239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79840">
                <wp:simplePos x="0" y="0"/>
                <wp:positionH relativeFrom="page">
                  <wp:posOffset>3646549</wp:posOffset>
                </wp:positionH>
                <wp:positionV relativeFrom="page">
                  <wp:posOffset>3471533</wp:posOffset>
                </wp:positionV>
                <wp:extent cx="419100" cy="1270"/>
                <wp:effectExtent l="0" t="0" r="0" b="0"/>
                <wp:wrapNone/>
                <wp:docPr id="2432" name="Textbox 2432"/>
                <wp:cNvGraphicFramePr>
                  <a:graphicFrameLocks/>
                </wp:cNvGraphicFramePr>
                <a:graphic>
                  <a:graphicData uri="http://schemas.microsoft.com/office/word/2010/wordprocessingShape">
                    <wps:wsp>
                      <wps:cNvPr id="2432" name="Textbox 2432"/>
                      <wps:cNvSpPr txBox="1"/>
                      <wps:spPr>
                        <a:xfrm>
                          <a:off x="0" y="0"/>
                          <a:ext cx="419100" cy="0"/>
                        </a:xfrm>
                        <a:prstGeom prst="rect">
                          <a:avLst/>
                        </a:prstGeom>
                      </wps:spPr>
                      <wps:txbx>
                        <w:txbxContent/>
                      </wps:txbx>
                      <wps:bodyPr wrap="square" lIns="0" tIns="0" rIns="0" bIns="0" rtlCol="0">
                        <a:noAutofit/>
                      </wps:bodyPr>
                    </wps:wsp>
                  </a:graphicData>
                </a:graphic>
              </wp:anchor>
            </w:drawing>
          </mc:Choice>
          <mc:Fallback>
            <w:pict>
              <v:shape style="position:absolute;margin-left:287.129913pt;margin-top:273.349091pt;width:33pt;height:.1pt;mso-position-horizontal-relative:page;mso-position-vertical-relative:page;z-index:-25136640" type="#_x0000_t202" id="docshape239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80352">
                <wp:simplePos x="0" y="0"/>
                <wp:positionH relativeFrom="page">
                  <wp:posOffset>4065420</wp:posOffset>
                </wp:positionH>
                <wp:positionV relativeFrom="page">
                  <wp:posOffset>3471533</wp:posOffset>
                </wp:positionV>
                <wp:extent cx="419100" cy="1270"/>
                <wp:effectExtent l="0" t="0" r="0" b="0"/>
                <wp:wrapNone/>
                <wp:docPr id="2433" name="Textbox 2433"/>
                <wp:cNvGraphicFramePr>
                  <a:graphicFrameLocks/>
                </wp:cNvGraphicFramePr>
                <a:graphic>
                  <a:graphicData uri="http://schemas.microsoft.com/office/word/2010/wordprocessingShape">
                    <wps:wsp>
                      <wps:cNvPr id="2433" name="Textbox 2433"/>
                      <wps:cNvSpPr txBox="1"/>
                      <wps:spPr>
                        <a:xfrm>
                          <a:off x="0" y="0"/>
                          <a:ext cx="419100" cy="0"/>
                        </a:xfrm>
                        <a:prstGeom prst="rect">
                          <a:avLst/>
                        </a:prstGeom>
                      </wps:spPr>
                      <wps:txbx>
                        <w:txbxContent/>
                      </wps:txbx>
                      <wps:bodyPr wrap="square" lIns="0" tIns="0" rIns="0" bIns="0" rtlCol="0">
                        <a:noAutofit/>
                      </wps:bodyPr>
                    </wps:wsp>
                  </a:graphicData>
                </a:graphic>
              </wp:anchor>
            </w:drawing>
          </mc:Choice>
          <mc:Fallback>
            <w:pict>
              <v:shape style="position:absolute;margin-left:320.111877pt;margin-top:273.349091pt;width:33pt;height:.1pt;mso-position-horizontal-relative:page;mso-position-vertical-relative:page;z-index:-25136128" type="#_x0000_t202" id="docshape239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80864">
                <wp:simplePos x="0" y="0"/>
                <wp:positionH relativeFrom="page">
                  <wp:posOffset>4484418</wp:posOffset>
                </wp:positionH>
                <wp:positionV relativeFrom="page">
                  <wp:posOffset>3471533</wp:posOffset>
                </wp:positionV>
                <wp:extent cx="419100" cy="1270"/>
                <wp:effectExtent l="0" t="0" r="0" b="0"/>
                <wp:wrapNone/>
                <wp:docPr id="2434" name="Textbox 2434"/>
                <wp:cNvGraphicFramePr>
                  <a:graphicFrameLocks/>
                </wp:cNvGraphicFramePr>
                <a:graphic>
                  <a:graphicData uri="http://schemas.microsoft.com/office/word/2010/wordprocessingShape">
                    <wps:wsp>
                      <wps:cNvPr id="2434" name="Textbox 2434"/>
                      <wps:cNvSpPr txBox="1"/>
                      <wps:spPr>
                        <a:xfrm>
                          <a:off x="0" y="0"/>
                          <a:ext cx="419100" cy="0"/>
                        </a:xfrm>
                        <a:prstGeom prst="rect">
                          <a:avLst/>
                        </a:prstGeom>
                      </wps:spPr>
                      <wps:txbx>
                        <w:txbxContent/>
                      </wps:txbx>
                      <wps:bodyPr wrap="square" lIns="0" tIns="0" rIns="0" bIns="0" rtlCol="0">
                        <a:noAutofit/>
                      </wps:bodyPr>
                    </wps:wsp>
                  </a:graphicData>
                </a:graphic>
              </wp:anchor>
            </w:drawing>
          </mc:Choice>
          <mc:Fallback>
            <w:pict>
              <v:shape style="position:absolute;margin-left:353.103851pt;margin-top:273.349091pt;width:33pt;height:.1pt;mso-position-horizontal-relative:page;mso-position-vertical-relative:page;z-index:-25135616" type="#_x0000_t202" id="docshape239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81376">
                <wp:simplePos x="0" y="0"/>
                <wp:positionH relativeFrom="page">
                  <wp:posOffset>4903416</wp:posOffset>
                </wp:positionH>
                <wp:positionV relativeFrom="page">
                  <wp:posOffset>3471533</wp:posOffset>
                </wp:positionV>
                <wp:extent cx="419100" cy="1270"/>
                <wp:effectExtent l="0" t="0" r="0" b="0"/>
                <wp:wrapNone/>
                <wp:docPr id="2435" name="Textbox 2435"/>
                <wp:cNvGraphicFramePr>
                  <a:graphicFrameLocks/>
                </wp:cNvGraphicFramePr>
                <a:graphic>
                  <a:graphicData uri="http://schemas.microsoft.com/office/word/2010/wordprocessingShape">
                    <wps:wsp>
                      <wps:cNvPr id="2435" name="Textbox 2435"/>
                      <wps:cNvSpPr txBox="1"/>
                      <wps:spPr>
                        <a:xfrm>
                          <a:off x="0" y="0"/>
                          <a:ext cx="419100" cy="0"/>
                        </a:xfrm>
                        <a:prstGeom prst="rect">
                          <a:avLst/>
                        </a:prstGeom>
                      </wps:spPr>
                      <wps:txbx>
                        <w:txbxContent/>
                      </wps:txbx>
                      <wps:bodyPr wrap="square" lIns="0" tIns="0" rIns="0" bIns="0" rtlCol="0">
                        <a:noAutofit/>
                      </wps:bodyPr>
                    </wps:wsp>
                  </a:graphicData>
                </a:graphic>
              </wp:anchor>
            </w:drawing>
          </mc:Choice>
          <mc:Fallback>
            <w:pict>
              <v:shape style="position:absolute;margin-left:386.095825pt;margin-top:273.349091pt;width:33pt;height:.1pt;mso-position-horizontal-relative:page;mso-position-vertical-relative:page;z-index:-25135104" type="#_x0000_t202" id="docshape239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81888">
                <wp:simplePos x="0" y="0"/>
                <wp:positionH relativeFrom="page">
                  <wp:posOffset>5322288</wp:posOffset>
                </wp:positionH>
                <wp:positionV relativeFrom="page">
                  <wp:posOffset>3471533</wp:posOffset>
                </wp:positionV>
                <wp:extent cx="419100" cy="1270"/>
                <wp:effectExtent l="0" t="0" r="0" b="0"/>
                <wp:wrapNone/>
                <wp:docPr id="2436" name="Textbox 2436"/>
                <wp:cNvGraphicFramePr>
                  <a:graphicFrameLocks/>
                </wp:cNvGraphicFramePr>
                <a:graphic>
                  <a:graphicData uri="http://schemas.microsoft.com/office/word/2010/wordprocessingShape">
                    <wps:wsp>
                      <wps:cNvPr id="2436" name="Textbox 2436"/>
                      <wps:cNvSpPr txBox="1"/>
                      <wps:spPr>
                        <a:xfrm>
                          <a:off x="0" y="0"/>
                          <a:ext cx="419100" cy="0"/>
                        </a:xfrm>
                        <a:prstGeom prst="rect">
                          <a:avLst/>
                        </a:prstGeom>
                      </wps:spPr>
                      <wps:txbx>
                        <w:txbxContent/>
                      </wps:txbx>
                      <wps:bodyPr wrap="square" lIns="0" tIns="0" rIns="0" bIns="0" rtlCol="0">
                        <a:noAutofit/>
                      </wps:bodyPr>
                    </wps:wsp>
                  </a:graphicData>
                </a:graphic>
              </wp:anchor>
            </w:drawing>
          </mc:Choice>
          <mc:Fallback>
            <w:pict>
              <v:shape style="position:absolute;margin-left:419.07782pt;margin-top:273.349091pt;width:33pt;height:.1pt;mso-position-horizontal-relative:page;mso-position-vertical-relative:page;z-index:-25134592" type="#_x0000_t202" id="docshape239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82400">
                <wp:simplePos x="0" y="0"/>
                <wp:positionH relativeFrom="page">
                  <wp:posOffset>5741286</wp:posOffset>
                </wp:positionH>
                <wp:positionV relativeFrom="page">
                  <wp:posOffset>3471533</wp:posOffset>
                </wp:positionV>
                <wp:extent cx="419100" cy="1270"/>
                <wp:effectExtent l="0" t="0" r="0" b="0"/>
                <wp:wrapNone/>
                <wp:docPr id="2437" name="Textbox 2437"/>
                <wp:cNvGraphicFramePr>
                  <a:graphicFrameLocks/>
                </wp:cNvGraphicFramePr>
                <a:graphic>
                  <a:graphicData uri="http://schemas.microsoft.com/office/word/2010/wordprocessingShape">
                    <wps:wsp>
                      <wps:cNvPr id="2437" name="Textbox 2437"/>
                      <wps:cNvSpPr txBox="1"/>
                      <wps:spPr>
                        <a:xfrm>
                          <a:off x="0" y="0"/>
                          <a:ext cx="419100" cy="0"/>
                        </a:xfrm>
                        <a:prstGeom prst="rect">
                          <a:avLst/>
                        </a:prstGeom>
                      </wps:spPr>
                      <wps:txbx>
                        <w:txbxContent/>
                      </wps:txbx>
                      <wps:bodyPr wrap="square" lIns="0" tIns="0" rIns="0" bIns="0" rtlCol="0">
                        <a:noAutofit/>
                      </wps:bodyPr>
                    </wps:wsp>
                  </a:graphicData>
                </a:graphic>
              </wp:anchor>
            </w:drawing>
          </mc:Choice>
          <mc:Fallback>
            <w:pict>
              <v:shape style="position:absolute;margin-left:452.069794pt;margin-top:273.349091pt;width:33pt;height:.1pt;mso-position-horizontal-relative:page;mso-position-vertical-relative:page;z-index:-25134080" type="#_x0000_t202" id="docshape240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82912">
                <wp:simplePos x="0" y="0"/>
                <wp:positionH relativeFrom="page">
                  <wp:posOffset>6160157</wp:posOffset>
                </wp:positionH>
                <wp:positionV relativeFrom="page">
                  <wp:posOffset>3471533</wp:posOffset>
                </wp:positionV>
                <wp:extent cx="83820" cy="1270"/>
                <wp:effectExtent l="0" t="0" r="0" b="0"/>
                <wp:wrapNone/>
                <wp:docPr id="2438" name="Textbox 2438"/>
                <wp:cNvGraphicFramePr>
                  <a:graphicFrameLocks/>
                </wp:cNvGraphicFramePr>
                <a:graphic>
                  <a:graphicData uri="http://schemas.microsoft.com/office/word/2010/wordprocessingShape">
                    <wps:wsp>
                      <wps:cNvPr id="2438" name="Textbox 2438"/>
                      <wps:cNvSpPr txBox="1"/>
                      <wps:spPr>
                        <a:xfrm>
                          <a:off x="0" y="0"/>
                          <a:ext cx="83820" cy="0"/>
                        </a:xfrm>
                        <a:prstGeom prst="rect">
                          <a:avLst/>
                        </a:prstGeom>
                      </wps:spPr>
                      <wps:txbx>
                        <w:txbxContent/>
                      </wps:txbx>
                      <wps:bodyPr wrap="square" lIns="0" tIns="0" rIns="0" bIns="0" rtlCol="0">
                        <a:noAutofit/>
                      </wps:bodyPr>
                    </wps:wsp>
                  </a:graphicData>
                </a:graphic>
              </wp:anchor>
            </w:drawing>
          </mc:Choice>
          <mc:Fallback>
            <w:pict>
              <v:shape style="position:absolute;margin-left:485.051758pt;margin-top:273.349091pt;width:6.6pt;height:.1pt;mso-position-horizontal-relative:page;mso-position-vertical-relative:page;z-index:-25133568" type="#_x0000_t202" id="docshape240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83424">
                <wp:simplePos x="0" y="0"/>
                <wp:positionH relativeFrom="page">
                  <wp:posOffset>6243982</wp:posOffset>
                </wp:positionH>
                <wp:positionV relativeFrom="page">
                  <wp:posOffset>3471533</wp:posOffset>
                </wp:positionV>
                <wp:extent cx="335280" cy="135890"/>
                <wp:effectExtent l="0" t="0" r="0" b="0"/>
                <wp:wrapNone/>
                <wp:docPr id="2439" name="Textbox 2439"/>
                <wp:cNvGraphicFramePr>
                  <a:graphicFrameLocks/>
                </wp:cNvGraphicFramePr>
                <a:graphic>
                  <a:graphicData uri="http://schemas.microsoft.com/office/word/2010/wordprocessingShape">
                    <wps:wsp>
                      <wps:cNvPr id="2439" name="Textbox 2439"/>
                      <wps:cNvSpPr txBox="1"/>
                      <wps:spPr>
                        <a:xfrm>
                          <a:off x="0" y="0"/>
                          <a:ext cx="33528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1.652161pt;margin-top:273.349091pt;width:26.4pt;height:10.7pt;mso-position-horizontal-relative:page;mso-position-vertical-relative:page;z-index:-25133056" type="#_x0000_t202" id="docshape24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83936">
                <wp:simplePos x="0" y="0"/>
                <wp:positionH relativeFrom="page">
                  <wp:posOffset>6579155</wp:posOffset>
                </wp:positionH>
                <wp:positionV relativeFrom="page">
                  <wp:posOffset>3471533</wp:posOffset>
                </wp:positionV>
                <wp:extent cx="209550" cy="135890"/>
                <wp:effectExtent l="0" t="0" r="0" b="0"/>
                <wp:wrapNone/>
                <wp:docPr id="2440" name="Textbox 2440"/>
                <wp:cNvGraphicFramePr>
                  <a:graphicFrameLocks/>
                </wp:cNvGraphicFramePr>
                <a:graphic>
                  <a:graphicData uri="http://schemas.microsoft.com/office/word/2010/wordprocessingShape">
                    <wps:wsp>
                      <wps:cNvPr id="2440" name="Textbox 2440"/>
                      <wps:cNvSpPr txBox="1"/>
                      <wps:spPr>
                        <a:xfrm>
                          <a:off x="0" y="0"/>
                          <a:ext cx="20955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8.043762pt;margin-top:273.349091pt;width:16.5pt;height:10.7pt;mso-position-horizontal-relative:page;mso-position-vertical-relative:page;z-index:-25132544" type="#_x0000_t202" id="docshape24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84448">
                <wp:simplePos x="0" y="0"/>
                <wp:positionH relativeFrom="page">
                  <wp:posOffset>2180246</wp:posOffset>
                </wp:positionH>
                <wp:positionV relativeFrom="page">
                  <wp:posOffset>3607177</wp:posOffset>
                </wp:positionV>
                <wp:extent cx="209550" cy="226695"/>
                <wp:effectExtent l="0" t="0" r="0" b="0"/>
                <wp:wrapNone/>
                <wp:docPr id="2441" name="Textbox 2441"/>
                <wp:cNvGraphicFramePr>
                  <a:graphicFrameLocks/>
                </wp:cNvGraphicFramePr>
                <a:graphic>
                  <a:graphicData uri="http://schemas.microsoft.com/office/word/2010/wordprocessingShape">
                    <wps:wsp>
                      <wps:cNvPr id="2441" name="Textbox 2441"/>
                      <wps:cNvSpPr txBox="1"/>
                      <wps:spPr>
                        <a:xfrm>
                          <a:off x="0" y="0"/>
                          <a:ext cx="2095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71.672974pt;margin-top:284.029724pt;width:16.5pt;height:17.850pt;mso-position-horizontal-relative:page;mso-position-vertical-relative:page;z-index:-25132032" type="#_x0000_t202" id="docshape24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84960">
                <wp:simplePos x="0" y="0"/>
                <wp:positionH relativeFrom="page">
                  <wp:posOffset>6243982</wp:posOffset>
                </wp:positionH>
                <wp:positionV relativeFrom="page">
                  <wp:posOffset>3607177</wp:posOffset>
                </wp:positionV>
                <wp:extent cx="335280" cy="226695"/>
                <wp:effectExtent l="0" t="0" r="0" b="0"/>
                <wp:wrapNone/>
                <wp:docPr id="2442" name="Textbox 2442"/>
                <wp:cNvGraphicFramePr>
                  <a:graphicFrameLocks/>
                </wp:cNvGraphicFramePr>
                <a:graphic>
                  <a:graphicData uri="http://schemas.microsoft.com/office/word/2010/wordprocessingShape">
                    <wps:wsp>
                      <wps:cNvPr id="2442" name="Textbox 2442"/>
                      <wps:cNvSpPr txBox="1"/>
                      <wps:spPr>
                        <a:xfrm>
                          <a:off x="0" y="0"/>
                          <a:ext cx="33528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1.652161pt;margin-top:284.029724pt;width:26.4pt;height:17.850pt;mso-position-horizontal-relative:page;mso-position-vertical-relative:page;z-index:-25131520" type="#_x0000_t202" id="docshape24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85472">
                <wp:simplePos x="0" y="0"/>
                <wp:positionH relativeFrom="page">
                  <wp:posOffset>6579155</wp:posOffset>
                </wp:positionH>
                <wp:positionV relativeFrom="page">
                  <wp:posOffset>3607177</wp:posOffset>
                </wp:positionV>
                <wp:extent cx="209550" cy="226695"/>
                <wp:effectExtent l="0" t="0" r="0" b="0"/>
                <wp:wrapNone/>
                <wp:docPr id="2443" name="Textbox 2443"/>
                <wp:cNvGraphicFramePr>
                  <a:graphicFrameLocks/>
                </wp:cNvGraphicFramePr>
                <a:graphic>
                  <a:graphicData uri="http://schemas.microsoft.com/office/word/2010/wordprocessingShape">
                    <wps:wsp>
                      <wps:cNvPr id="2443" name="Textbox 2443"/>
                      <wps:cNvSpPr txBox="1"/>
                      <wps:spPr>
                        <a:xfrm>
                          <a:off x="0" y="0"/>
                          <a:ext cx="2095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8.043762pt;margin-top:284.029724pt;width:16.5pt;height:17.850pt;mso-position-horizontal-relative:page;mso-position-vertical-relative:page;z-index:-25131008" type="#_x0000_t202" id="docshape24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85984">
                <wp:simplePos x="0" y="0"/>
                <wp:positionH relativeFrom="page">
                  <wp:posOffset>2389682</wp:posOffset>
                </wp:positionH>
                <wp:positionV relativeFrom="page">
                  <wp:posOffset>3731517</wp:posOffset>
                </wp:positionV>
                <wp:extent cx="335280" cy="203835"/>
                <wp:effectExtent l="0" t="0" r="0" b="0"/>
                <wp:wrapNone/>
                <wp:docPr id="2444" name="Textbox 2444"/>
                <wp:cNvGraphicFramePr>
                  <a:graphicFrameLocks/>
                </wp:cNvGraphicFramePr>
                <a:graphic>
                  <a:graphicData uri="http://schemas.microsoft.com/office/word/2010/wordprocessingShape">
                    <wps:wsp>
                      <wps:cNvPr id="2444" name="Textbox 2444"/>
                      <wps:cNvSpPr txBox="1"/>
                      <wps:spPr>
                        <a:xfrm>
                          <a:off x="0" y="0"/>
                          <a:ext cx="335280" cy="2038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8.163971pt;margin-top:293.820313pt;width:26.4pt;height:16.05pt;mso-position-horizontal-relative:page;mso-position-vertical-relative:page;z-index:-25130496" type="#_x0000_t202" id="docshape24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86496">
                <wp:simplePos x="0" y="0"/>
                <wp:positionH relativeFrom="page">
                  <wp:posOffset>2724855</wp:posOffset>
                </wp:positionH>
                <wp:positionV relativeFrom="page">
                  <wp:posOffset>3731517</wp:posOffset>
                </wp:positionV>
                <wp:extent cx="83820" cy="102235"/>
                <wp:effectExtent l="0" t="0" r="0" b="0"/>
                <wp:wrapNone/>
                <wp:docPr id="2445" name="Textbox 2445"/>
                <wp:cNvGraphicFramePr>
                  <a:graphicFrameLocks/>
                </wp:cNvGraphicFramePr>
                <a:graphic>
                  <a:graphicData uri="http://schemas.microsoft.com/office/word/2010/wordprocessingShape">
                    <wps:wsp>
                      <wps:cNvPr id="2445" name="Textbox 2445"/>
                      <wps:cNvSpPr txBox="1"/>
                      <wps:spPr>
                        <a:xfrm>
                          <a:off x="0" y="0"/>
                          <a:ext cx="83820" cy="102235"/>
                        </a:xfrm>
                        <a:prstGeom prst="rect">
                          <a:avLst/>
                        </a:prstGeom>
                      </wps:spPr>
                      <wps:txbx>
                        <w:txbxContent/>
                      </wps:txbx>
                      <wps:bodyPr wrap="square" lIns="0" tIns="0" rIns="0" bIns="0" rtlCol="0">
                        <a:noAutofit/>
                      </wps:bodyPr>
                    </wps:wsp>
                  </a:graphicData>
                </a:graphic>
              </wp:anchor>
            </w:drawing>
          </mc:Choice>
          <mc:Fallback>
            <w:pict>
              <v:shape style="position:absolute;margin-left:214.555542pt;margin-top:293.820313pt;width:6.6pt;height:8.0500pt;mso-position-horizontal-relative:page;mso-position-vertical-relative:page;z-index:-25129984" type="#_x0000_t202" id="docshape240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87008">
                <wp:simplePos x="0" y="0"/>
                <wp:positionH relativeFrom="page">
                  <wp:posOffset>2808680</wp:posOffset>
                </wp:positionH>
                <wp:positionV relativeFrom="page">
                  <wp:posOffset>3731517</wp:posOffset>
                </wp:positionV>
                <wp:extent cx="419100" cy="102235"/>
                <wp:effectExtent l="0" t="0" r="0" b="0"/>
                <wp:wrapNone/>
                <wp:docPr id="2446" name="Textbox 2446"/>
                <wp:cNvGraphicFramePr>
                  <a:graphicFrameLocks/>
                </wp:cNvGraphicFramePr>
                <a:graphic>
                  <a:graphicData uri="http://schemas.microsoft.com/office/word/2010/wordprocessingShape">
                    <wps:wsp>
                      <wps:cNvPr id="2446" name="Textbox 2446"/>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221.155945pt;margin-top:293.820313pt;width:33pt;height:8.0500pt;mso-position-horizontal-relative:page;mso-position-vertical-relative:page;z-index:-25129472" type="#_x0000_t202" id="docshape240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87520">
                <wp:simplePos x="0" y="0"/>
                <wp:positionH relativeFrom="page">
                  <wp:posOffset>3227551</wp:posOffset>
                </wp:positionH>
                <wp:positionV relativeFrom="page">
                  <wp:posOffset>3731517</wp:posOffset>
                </wp:positionV>
                <wp:extent cx="419100" cy="102235"/>
                <wp:effectExtent l="0" t="0" r="0" b="0"/>
                <wp:wrapNone/>
                <wp:docPr id="2447" name="Textbox 2447"/>
                <wp:cNvGraphicFramePr>
                  <a:graphicFrameLocks/>
                </wp:cNvGraphicFramePr>
                <a:graphic>
                  <a:graphicData uri="http://schemas.microsoft.com/office/word/2010/wordprocessingShape">
                    <wps:wsp>
                      <wps:cNvPr id="2447" name="Textbox 2447"/>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254.137924pt;margin-top:293.820313pt;width:33pt;height:8.0500pt;mso-position-horizontal-relative:page;mso-position-vertical-relative:page;z-index:-25128960" type="#_x0000_t202" id="docshape241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88032">
                <wp:simplePos x="0" y="0"/>
                <wp:positionH relativeFrom="page">
                  <wp:posOffset>3646549</wp:posOffset>
                </wp:positionH>
                <wp:positionV relativeFrom="page">
                  <wp:posOffset>3731517</wp:posOffset>
                </wp:positionV>
                <wp:extent cx="419100" cy="102235"/>
                <wp:effectExtent l="0" t="0" r="0" b="0"/>
                <wp:wrapNone/>
                <wp:docPr id="2448" name="Textbox 2448"/>
                <wp:cNvGraphicFramePr>
                  <a:graphicFrameLocks/>
                </wp:cNvGraphicFramePr>
                <a:graphic>
                  <a:graphicData uri="http://schemas.microsoft.com/office/word/2010/wordprocessingShape">
                    <wps:wsp>
                      <wps:cNvPr id="2448" name="Textbox 2448"/>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287.129913pt;margin-top:293.820313pt;width:33pt;height:8.0500pt;mso-position-horizontal-relative:page;mso-position-vertical-relative:page;z-index:-25128448" type="#_x0000_t202" id="docshape241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88544">
                <wp:simplePos x="0" y="0"/>
                <wp:positionH relativeFrom="page">
                  <wp:posOffset>4065420</wp:posOffset>
                </wp:positionH>
                <wp:positionV relativeFrom="page">
                  <wp:posOffset>3731517</wp:posOffset>
                </wp:positionV>
                <wp:extent cx="419100" cy="102235"/>
                <wp:effectExtent l="0" t="0" r="0" b="0"/>
                <wp:wrapNone/>
                <wp:docPr id="2449" name="Textbox 2449"/>
                <wp:cNvGraphicFramePr>
                  <a:graphicFrameLocks/>
                </wp:cNvGraphicFramePr>
                <a:graphic>
                  <a:graphicData uri="http://schemas.microsoft.com/office/word/2010/wordprocessingShape">
                    <wps:wsp>
                      <wps:cNvPr id="2449" name="Textbox 2449"/>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320.111877pt;margin-top:293.820313pt;width:33pt;height:8.0500pt;mso-position-horizontal-relative:page;mso-position-vertical-relative:page;z-index:-25127936" type="#_x0000_t202" id="docshape241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89056">
                <wp:simplePos x="0" y="0"/>
                <wp:positionH relativeFrom="page">
                  <wp:posOffset>4484418</wp:posOffset>
                </wp:positionH>
                <wp:positionV relativeFrom="page">
                  <wp:posOffset>3731517</wp:posOffset>
                </wp:positionV>
                <wp:extent cx="419100" cy="102235"/>
                <wp:effectExtent l="0" t="0" r="0" b="0"/>
                <wp:wrapNone/>
                <wp:docPr id="2450" name="Textbox 2450"/>
                <wp:cNvGraphicFramePr>
                  <a:graphicFrameLocks/>
                </wp:cNvGraphicFramePr>
                <a:graphic>
                  <a:graphicData uri="http://schemas.microsoft.com/office/word/2010/wordprocessingShape">
                    <wps:wsp>
                      <wps:cNvPr id="2450" name="Textbox 2450"/>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353.103851pt;margin-top:293.820313pt;width:33pt;height:8.0500pt;mso-position-horizontal-relative:page;mso-position-vertical-relative:page;z-index:-25127424" type="#_x0000_t202" id="docshape241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89568">
                <wp:simplePos x="0" y="0"/>
                <wp:positionH relativeFrom="page">
                  <wp:posOffset>4903416</wp:posOffset>
                </wp:positionH>
                <wp:positionV relativeFrom="page">
                  <wp:posOffset>3731517</wp:posOffset>
                </wp:positionV>
                <wp:extent cx="419100" cy="102235"/>
                <wp:effectExtent l="0" t="0" r="0" b="0"/>
                <wp:wrapNone/>
                <wp:docPr id="2451" name="Textbox 2451"/>
                <wp:cNvGraphicFramePr>
                  <a:graphicFrameLocks/>
                </wp:cNvGraphicFramePr>
                <a:graphic>
                  <a:graphicData uri="http://schemas.microsoft.com/office/word/2010/wordprocessingShape">
                    <wps:wsp>
                      <wps:cNvPr id="2451" name="Textbox 2451"/>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386.095825pt;margin-top:293.820313pt;width:33pt;height:8.0500pt;mso-position-horizontal-relative:page;mso-position-vertical-relative:page;z-index:-25126912" type="#_x0000_t202" id="docshape241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0080">
                <wp:simplePos x="0" y="0"/>
                <wp:positionH relativeFrom="page">
                  <wp:posOffset>5322288</wp:posOffset>
                </wp:positionH>
                <wp:positionV relativeFrom="page">
                  <wp:posOffset>3731517</wp:posOffset>
                </wp:positionV>
                <wp:extent cx="419100" cy="102235"/>
                <wp:effectExtent l="0" t="0" r="0" b="0"/>
                <wp:wrapNone/>
                <wp:docPr id="2452" name="Textbox 2452"/>
                <wp:cNvGraphicFramePr>
                  <a:graphicFrameLocks/>
                </wp:cNvGraphicFramePr>
                <a:graphic>
                  <a:graphicData uri="http://schemas.microsoft.com/office/word/2010/wordprocessingShape">
                    <wps:wsp>
                      <wps:cNvPr id="2452" name="Textbox 2452"/>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419.07782pt;margin-top:293.820313pt;width:33pt;height:8.0500pt;mso-position-horizontal-relative:page;mso-position-vertical-relative:page;z-index:-25126400" type="#_x0000_t202" id="docshape241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0592">
                <wp:simplePos x="0" y="0"/>
                <wp:positionH relativeFrom="page">
                  <wp:posOffset>5741286</wp:posOffset>
                </wp:positionH>
                <wp:positionV relativeFrom="page">
                  <wp:posOffset>3731517</wp:posOffset>
                </wp:positionV>
                <wp:extent cx="419100" cy="102235"/>
                <wp:effectExtent l="0" t="0" r="0" b="0"/>
                <wp:wrapNone/>
                <wp:docPr id="2453" name="Textbox 2453"/>
                <wp:cNvGraphicFramePr>
                  <a:graphicFrameLocks/>
                </wp:cNvGraphicFramePr>
                <a:graphic>
                  <a:graphicData uri="http://schemas.microsoft.com/office/word/2010/wordprocessingShape">
                    <wps:wsp>
                      <wps:cNvPr id="2453" name="Textbox 2453"/>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452.069794pt;margin-top:293.820313pt;width:33pt;height:8.0500pt;mso-position-horizontal-relative:page;mso-position-vertical-relative:page;z-index:-25125888" type="#_x0000_t202" id="docshape241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1104">
                <wp:simplePos x="0" y="0"/>
                <wp:positionH relativeFrom="page">
                  <wp:posOffset>6160157</wp:posOffset>
                </wp:positionH>
                <wp:positionV relativeFrom="page">
                  <wp:posOffset>3731517</wp:posOffset>
                </wp:positionV>
                <wp:extent cx="83820" cy="102235"/>
                <wp:effectExtent l="0" t="0" r="0" b="0"/>
                <wp:wrapNone/>
                <wp:docPr id="2454" name="Textbox 2454"/>
                <wp:cNvGraphicFramePr>
                  <a:graphicFrameLocks/>
                </wp:cNvGraphicFramePr>
                <a:graphic>
                  <a:graphicData uri="http://schemas.microsoft.com/office/word/2010/wordprocessingShape">
                    <wps:wsp>
                      <wps:cNvPr id="2454" name="Textbox 2454"/>
                      <wps:cNvSpPr txBox="1"/>
                      <wps:spPr>
                        <a:xfrm>
                          <a:off x="0" y="0"/>
                          <a:ext cx="83820" cy="102235"/>
                        </a:xfrm>
                        <a:prstGeom prst="rect">
                          <a:avLst/>
                        </a:prstGeom>
                      </wps:spPr>
                      <wps:txbx>
                        <w:txbxContent/>
                      </wps:txbx>
                      <wps:bodyPr wrap="square" lIns="0" tIns="0" rIns="0" bIns="0" rtlCol="0">
                        <a:noAutofit/>
                      </wps:bodyPr>
                    </wps:wsp>
                  </a:graphicData>
                </a:graphic>
              </wp:anchor>
            </w:drawing>
          </mc:Choice>
          <mc:Fallback>
            <w:pict>
              <v:shape style="position:absolute;margin-left:485.051758pt;margin-top:293.820313pt;width:6.6pt;height:8.0500pt;mso-position-horizontal-relative:page;mso-position-vertical-relative:page;z-index:-25125376" type="#_x0000_t202" id="docshape241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1616">
                <wp:simplePos x="0" y="0"/>
                <wp:positionH relativeFrom="page">
                  <wp:posOffset>2180246</wp:posOffset>
                </wp:positionH>
                <wp:positionV relativeFrom="page">
                  <wp:posOffset>3833250</wp:posOffset>
                </wp:positionV>
                <wp:extent cx="209550" cy="226695"/>
                <wp:effectExtent l="0" t="0" r="0" b="0"/>
                <wp:wrapNone/>
                <wp:docPr id="2455" name="Textbox 2455"/>
                <wp:cNvGraphicFramePr>
                  <a:graphicFrameLocks/>
                </wp:cNvGraphicFramePr>
                <a:graphic>
                  <a:graphicData uri="http://schemas.microsoft.com/office/word/2010/wordprocessingShape">
                    <wps:wsp>
                      <wps:cNvPr id="2455" name="Textbox 2455"/>
                      <wps:cNvSpPr txBox="1"/>
                      <wps:spPr>
                        <a:xfrm>
                          <a:off x="0" y="0"/>
                          <a:ext cx="2095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71.672974pt;margin-top:301.83078pt;width:16.5pt;height:17.850pt;mso-position-horizontal-relative:page;mso-position-vertical-relative:page;z-index:-25124864" type="#_x0000_t202" id="docshape24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92128">
                <wp:simplePos x="0" y="0"/>
                <wp:positionH relativeFrom="page">
                  <wp:posOffset>2724855</wp:posOffset>
                </wp:positionH>
                <wp:positionV relativeFrom="page">
                  <wp:posOffset>3833250</wp:posOffset>
                </wp:positionV>
                <wp:extent cx="83820" cy="102235"/>
                <wp:effectExtent l="0" t="0" r="0" b="0"/>
                <wp:wrapNone/>
                <wp:docPr id="2456" name="Textbox 2456"/>
                <wp:cNvGraphicFramePr>
                  <a:graphicFrameLocks/>
                </wp:cNvGraphicFramePr>
                <a:graphic>
                  <a:graphicData uri="http://schemas.microsoft.com/office/word/2010/wordprocessingShape">
                    <wps:wsp>
                      <wps:cNvPr id="2456" name="Textbox 2456"/>
                      <wps:cNvSpPr txBox="1"/>
                      <wps:spPr>
                        <a:xfrm>
                          <a:off x="0" y="0"/>
                          <a:ext cx="83820" cy="102235"/>
                        </a:xfrm>
                        <a:prstGeom prst="rect">
                          <a:avLst/>
                        </a:prstGeom>
                      </wps:spPr>
                      <wps:txbx>
                        <w:txbxContent/>
                      </wps:txbx>
                      <wps:bodyPr wrap="square" lIns="0" tIns="0" rIns="0" bIns="0" rtlCol="0">
                        <a:noAutofit/>
                      </wps:bodyPr>
                    </wps:wsp>
                  </a:graphicData>
                </a:graphic>
              </wp:anchor>
            </w:drawing>
          </mc:Choice>
          <mc:Fallback>
            <w:pict>
              <v:shape style="position:absolute;margin-left:214.555542pt;margin-top:301.83078pt;width:6.6pt;height:8.0500pt;mso-position-horizontal-relative:page;mso-position-vertical-relative:page;z-index:-25124352" type="#_x0000_t202" id="docshape241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2640">
                <wp:simplePos x="0" y="0"/>
                <wp:positionH relativeFrom="page">
                  <wp:posOffset>2808680</wp:posOffset>
                </wp:positionH>
                <wp:positionV relativeFrom="page">
                  <wp:posOffset>3833250</wp:posOffset>
                </wp:positionV>
                <wp:extent cx="419100" cy="102235"/>
                <wp:effectExtent l="0" t="0" r="0" b="0"/>
                <wp:wrapNone/>
                <wp:docPr id="2457" name="Textbox 2457"/>
                <wp:cNvGraphicFramePr>
                  <a:graphicFrameLocks/>
                </wp:cNvGraphicFramePr>
                <a:graphic>
                  <a:graphicData uri="http://schemas.microsoft.com/office/word/2010/wordprocessingShape">
                    <wps:wsp>
                      <wps:cNvPr id="2457" name="Textbox 2457"/>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221.155945pt;margin-top:301.83078pt;width:33pt;height:8.0500pt;mso-position-horizontal-relative:page;mso-position-vertical-relative:page;z-index:-25123840" type="#_x0000_t202" id="docshape242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3152">
                <wp:simplePos x="0" y="0"/>
                <wp:positionH relativeFrom="page">
                  <wp:posOffset>3227551</wp:posOffset>
                </wp:positionH>
                <wp:positionV relativeFrom="page">
                  <wp:posOffset>3833250</wp:posOffset>
                </wp:positionV>
                <wp:extent cx="419100" cy="102235"/>
                <wp:effectExtent l="0" t="0" r="0" b="0"/>
                <wp:wrapNone/>
                <wp:docPr id="2458" name="Textbox 2458"/>
                <wp:cNvGraphicFramePr>
                  <a:graphicFrameLocks/>
                </wp:cNvGraphicFramePr>
                <a:graphic>
                  <a:graphicData uri="http://schemas.microsoft.com/office/word/2010/wordprocessingShape">
                    <wps:wsp>
                      <wps:cNvPr id="2458" name="Textbox 2458"/>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254.137924pt;margin-top:301.83078pt;width:33pt;height:8.0500pt;mso-position-horizontal-relative:page;mso-position-vertical-relative:page;z-index:-25123328" type="#_x0000_t202" id="docshape242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3664">
                <wp:simplePos x="0" y="0"/>
                <wp:positionH relativeFrom="page">
                  <wp:posOffset>3646549</wp:posOffset>
                </wp:positionH>
                <wp:positionV relativeFrom="page">
                  <wp:posOffset>3833250</wp:posOffset>
                </wp:positionV>
                <wp:extent cx="419100" cy="102235"/>
                <wp:effectExtent l="0" t="0" r="0" b="0"/>
                <wp:wrapNone/>
                <wp:docPr id="2459" name="Textbox 2459"/>
                <wp:cNvGraphicFramePr>
                  <a:graphicFrameLocks/>
                </wp:cNvGraphicFramePr>
                <a:graphic>
                  <a:graphicData uri="http://schemas.microsoft.com/office/word/2010/wordprocessingShape">
                    <wps:wsp>
                      <wps:cNvPr id="2459" name="Textbox 2459"/>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287.129913pt;margin-top:301.83078pt;width:33pt;height:8.0500pt;mso-position-horizontal-relative:page;mso-position-vertical-relative:page;z-index:-25122816" type="#_x0000_t202" id="docshape242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4176">
                <wp:simplePos x="0" y="0"/>
                <wp:positionH relativeFrom="page">
                  <wp:posOffset>4065420</wp:posOffset>
                </wp:positionH>
                <wp:positionV relativeFrom="page">
                  <wp:posOffset>3833250</wp:posOffset>
                </wp:positionV>
                <wp:extent cx="419100" cy="102235"/>
                <wp:effectExtent l="0" t="0" r="0" b="0"/>
                <wp:wrapNone/>
                <wp:docPr id="2460" name="Textbox 2460"/>
                <wp:cNvGraphicFramePr>
                  <a:graphicFrameLocks/>
                </wp:cNvGraphicFramePr>
                <a:graphic>
                  <a:graphicData uri="http://schemas.microsoft.com/office/word/2010/wordprocessingShape">
                    <wps:wsp>
                      <wps:cNvPr id="2460" name="Textbox 2460"/>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320.111877pt;margin-top:301.83078pt;width:33pt;height:8.0500pt;mso-position-horizontal-relative:page;mso-position-vertical-relative:page;z-index:-25122304" type="#_x0000_t202" id="docshape242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4688">
                <wp:simplePos x="0" y="0"/>
                <wp:positionH relativeFrom="page">
                  <wp:posOffset>4484418</wp:posOffset>
                </wp:positionH>
                <wp:positionV relativeFrom="page">
                  <wp:posOffset>3833250</wp:posOffset>
                </wp:positionV>
                <wp:extent cx="419100" cy="102235"/>
                <wp:effectExtent l="0" t="0" r="0" b="0"/>
                <wp:wrapNone/>
                <wp:docPr id="2461" name="Textbox 2461"/>
                <wp:cNvGraphicFramePr>
                  <a:graphicFrameLocks/>
                </wp:cNvGraphicFramePr>
                <a:graphic>
                  <a:graphicData uri="http://schemas.microsoft.com/office/word/2010/wordprocessingShape">
                    <wps:wsp>
                      <wps:cNvPr id="2461" name="Textbox 2461"/>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353.103851pt;margin-top:301.83078pt;width:33pt;height:8.0500pt;mso-position-horizontal-relative:page;mso-position-vertical-relative:page;z-index:-25121792" type="#_x0000_t202" id="docshape242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5200">
                <wp:simplePos x="0" y="0"/>
                <wp:positionH relativeFrom="page">
                  <wp:posOffset>4903416</wp:posOffset>
                </wp:positionH>
                <wp:positionV relativeFrom="page">
                  <wp:posOffset>3833250</wp:posOffset>
                </wp:positionV>
                <wp:extent cx="419100" cy="102235"/>
                <wp:effectExtent l="0" t="0" r="0" b="0"/>
                <wp:wrapNone/>
                <wp:docPr id="2462" name="Textbox 2462"/>
                <wp:cNvGraphicFramePr>
                  <a:graphicFrameLocks/>
                </wp:cNvGraphicFramePr>
                <a:graphic>
                  <a:graphicData uri="http://schemas.microsoft.com/office/word/2010/wordprocessingShape">
                    <wps:wsp>
                      <wps:cNvPr id="2462" name="Textbox 2462"/>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386.095825pt;margin-top:301.83078pt;width:33pt;height:8.0500pt;mso-position-horizontal-relative:page;mso-position-vertical-relative:page;z-index:-25121280" type="#_x0000_t202" id="docshape242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5712">
                <wp:simplePos x="0" y="0"/>
                <wp:positionH relativeFrom="page">
                  <wp:posOffset>5322288</wp:posOffset>
                </wp:positionH>
                <wp:positionV relativeFrom="page">
                  <wp:posOffset>3833250</wp:posOffset>
                </wp:positionV>
                <wp:extent cx="419100" cy="102235"/>
                <wp:effectExtent l="0" t="0" r="0" b="0"/>
                <wp:wrapNone/>
                <wp:docPr id="2463" name="Textbox 2463"/>
                <wp:cNvGraphicFramePr>
                  <a:graphicFrameLocks/>
                </wp:cNvGraphicFramePr>
                <a:graphic>
                  <a:graphicData uri="http://schemas.microsoft.com/office/word/2010/wordprocessingShape">
                    <wps:wsp>
                      <wps:cNvPr id="2463" name="Textbox 2463"/>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419.07782pt;margin-top:301.83078pt;width:33pt;height:8.0500pt;mso-position-horizontal-relative:page;mso-position-vertical-relative:page;z-index:-25120768" type="#_x0000_t202" id="docshape242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6224">
                <wp:simplePos x="0" y="0"/>
                <wp:positionH relativeFrom="page">
                  <wp:posOffset>5741286</wp:posOffset>
                </wp:positionH>
                <wp:positionV relativeFrom="page">
                  <wp:posOffset>3833250</wp:posOffset>
                </wp:positionV>
                <wp:extent cx="419100" cy="102235"/>
                <wp:effectExtent l="0" t="0" r="0" b="0"/>
                <wp:wrapNone/>
                <wp:docPr id="2464" name="Textbox 2464"/>
                <wp:cNvGraphicFramePr>
                  <a:graphicFrameLocks/>
                </wp:cNvGraphicFramePr>
                <a:graphic>
                  <a:graphicData uri="http://schemas.microsoft.com/office/word/2010/wordprocessingShape">
                    <wps:wsp>
                      <wps:cNvPr id="2464" name="Textbox 2464"/>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452.069794pt;margin-top:301.83078pt;width:33pt;height:8.0500pt;mso-position-horizontal-relative:page;mso-position-vertical-relative:page;z-index:-25120256" type="#_x0000_t202" id="docshape242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6736">
                <wp:simplePos x="0" y="0"/>
                <wp:positionH relativeFrom="page">
                  <wp:posOffset>6160157</wp:posOffset>
                </wp:positionH>
                <wp:positionV relativeFrom="page">
                  <wp:posOffset>3833250</wp:posOffset>
                </wp:positionV>
                <wp:extent cx="83820" cy="102235"/>
                <wp:effectExtent l="0" t="0" r="0" b="0"/>
                <wp:wrapNone/>
                <wp:docPr id="2465" name="Textbox 2465"/>
                <wp:cNvGraphicFramePr>
                  <a:graphicFrameLocks/>
                </wp:cNvGraphicFramePr>
                <a:graphic>
                  <a:graphicData uri="http://schemas.microsoft.com/office/word/2010/wordprocessingShape">
                    <wps:wsp>
                      <wps:cNvPr id="2465" name="Textbox 2465"/>
                      <wps:cNvSpPr txBox="1"/>
                      <wps:spPr>
                        <a:xfrm>
                          <a:off x="0" y="0"/>
                          <a:ext cx="83820" cy="102235"/>
                        </a:xfrm>
                        <a:prstGeom prst="rect">
                          <a:avLst/>
                        </a:prstGeom>
                      </wps:spPr>
                      <wps:txbx>
                        <w:txbxContent/>
                      </wps:txbx>
                      <wps:bodyPr wrap="square" lIns="0" tIns="0" rIns="0" bIns="0" rtlCol="0">
                        <a:noAutofit/>
                      </wps:bodyPr>
                    </wps:wsp>
                  </a:graphicData>
                </a:graphic>
              </wp:anchor>
            </w:drawing>
          </mc:Choice>
          <mc:Fallback>
            <w:pict>
              <v:shape style="position:absolute;margin-left:485.051758pt;margin-top:301.83078pt;width:6.6pt;height:8.0500pt;mso-position-horizontal-relative:page;mso-position-vertical-relative:page;z-index:-25119744" type="#_x0000_t202" id="docshape242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197248">
                <wp:simplePos x="0" y="0"/>
                <wp:positionH relativeFrom="page">
                  <wp:posOffset>6243982</wp:posOffset>
                </wp:positionH>
                <wp:positionV relativeFrom="page">
                  <wp:posOffset>3833250</wp:posOffset>
                </wp:positionV>
                <wp:extent cx="335280" cy="226695"/>
                <wp:effectExtent l="0" t="0" r="0" b="0"/>
                <wp:wrapNone/>
                <wp:docPr id="2466" name="Textbox 2466"/>
                <wp:cNvGraphicFramePr>
                  <a:graphicFrameLocks/>
                </wp:cNvGraphicFramePr>
                <a:graphic>
                  <a:graphicData uri="http://schemas.microsoft.com/office/word/2010/wordprocessingShape">
                    <wps:wsp>
                      <wps:cNvPr id="2466" name="Textbox 2466"/>
                      <wps:cNvSpPr txBox="1"/>
                      <wps:spPr>
                        <a:xfrm>
                          <a:off x="0" y="0"/>
                          <a:ext cx="33528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1.652161pt;margin-top:301.83078pt;width:26.4pt;height:17.850pt;mso-position-horizontal-relative:page;mso-position-vertical-relative:page;z-index:-25119232" type="#_x0000_t202" id="docshape24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97760">
                <wp:simplePos x="0" y="0"/>
                <wp:positionH relativeFrom="page">
                  <wp:posOffset>6579155</wp:posOffset>
                </wp:positionH>
                <wp:positionV relativeFrom="page">
                  <wp:posOffset>3833250</wp:posOffset>
                </wp:positionV>
                <wp:extent cx="209550" cy="226695"/>
                <wp:effectExtent l="0" t="0" r="0" b="0"/>
                <wp:wrapNone/>
                <wp:docPr id="2467" name="Textbox 2467"/>
                <wp:cNvGraphicFramePr>
                  <a:graphicFrameLocks/>
                </wp:cNvGraphicFramePr>
                <a:graphic>
                  <a:graphicData uri="http://schemas.microsoft.com/office/word/2010/wordprocessingShape">
                    <wps:wsp>
                      <wps:cNvPr id="2467" name="Textbox 2467"/>
                      <wps:cNvSpPr txBox="1"/>
                      <wps:spPr>
                        <a:xfrm>
                          <a:off x="0" y="0"/>
                          <a:ext cx="2095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8.043762pt;margin-top:301.83078pt;width:16.5pt;height:17.850pt;mso-position-horizontal-relative:page;mso-position-vertical-relative:page;z-index:-25118720" type="#_x0000_t202" id="docshape24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98272">
                <wp:simplePos x="0" y="0"/>
                <wp:positionH relativeFrom="page">
                  <wp:posOffset>2389682</wp:posOffset>
                </wp:positionH>
                <wp:positionV relativeFrom="page">
                  <wp:posOffset>3934984</wp:posOffset>
                </wp:positionV>
                <wp:extent cx="83820" cy="701040"/>
                <wp:effectExtent l="0" t="0" r="0" b="0"/>
                <wp:wrapNone/>
                <wp:docPr id="2468" name="Textbox 2468"/>
                <wp:cNvGraphicFramePr>
                  <a:graphicFrameLocks/>
                </wp:cNvGraphicFramePr>
                <a:graphic>
                  <a:graphicData uri="http://schemas.microsoft.com/office/word/2010/wordprocessingShape">
                    <wps:wsp>
                      <wps:cNvPr id="2468" name="Textbox 2468"/>
                      <wps:cNvSpPr txBox="1"/>
                      <wps:spPr>
                        <a:xfrm>
                          <a:off x="0" y="0"/>
                          <a:ext cx="83820" cy="7010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8.163971pt;margin-top:309.841278pt;width:6.6pt;height:55.2pt;mso-position-horizontal-relative:page;mso-position-vertical-relative:page;z-index:-25118208" type="#_x0000_t202" id="docshape24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98784">
                <wp:simplePos x="0" y="0"/>
                <wp:positionH relativeFrom="page">
                  <wp:posOffset>2473507</wp:posOffset>
                </wp:positionH>
                <wp:positionV relativeFrom="page">
                  <wp:posOffset>3934984</wp:posOffset>
                </wp:positionV>
                <wp:extent cx="335280" cy="124460"/>
                <wp:effectExtent l="0" t="0" r="0" b="0"/>
                <wp:wrapNone/>
                <wp:docPr id="2469" name="Textbox 2469"/>
                <wp:cNvGraphicFramePr>
                  <a:graphicFrameLocks/>
                </wp:cNvGraphicFramePr>
                <a:graphic>
                  <a:graphicData uri="http://schemas.microsoft.com/office/word/2010/wordprocessingShape">
                    <wps:wsp>
                      <wps:cNvPr id="2469" name="Textbox 2469"/>
                      <wps:cNvSpPr txBox="1"/>
                      <wps:spPr>
                        <a:xfrm>
                          <a:off x="0" y="0"/>
                          <a:ext cx="33528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194.764359pt;margin-top:309.841278pt;width:26.4pt;height:9.8pt;mso-position-horizontal-relative:page;mso-position-vertical-relative:page;z-index:-25117696" type="#_x0000_t202" id="docshape2432"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99296">
                <wp:simplePos x="0" y="0"/>
                <wp:positionH relativeFrom="page">
                  <wp:posOffset>2808680</wp:posOffset>
                </wp:positionH>
                <wp:positionV relativeFrom="page">
                  <wp:posOffset>3934984</wp:posOffset>
                </wp:positionV>
                <wp:extent cx="419100" cy="124460"/>
                <wp:effectExtent l="0" t="0" r="0" b="0"/>
                <wp:wrapNone/>
                <wp:docPr id="2470" name="Textbox 2470"/>
                <wp:cNvGraphicFramePr>
                  <a:graphicFrameLocks/>
                </wp:cNvGraphicFramePr>
                <a:graphic>
                  <a:graphicData uri="http://schemas.microsoft.com/office/word/2010/wordprocessingShape">
                    <wps:wsp>
                      <wps:cNvPr id="2470" name="Textbox 2470"/>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221.155945pt;margin-top:309.841278pt;width:33pt;height:9.8pt;mso-position-horizontal-relative:page;mso-position-vertical-relative:page;z-index:-25117184" type="#_x0000_t202" id="docshape2433"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199808">
                <wp:simplePos x="0" y="0"/>
                <wp:positionH relativeFrom="page">
                  <wp:posOffset>3227551</wp:posOffset>
                </wp:positionH>
                <wp:positionV relativeFrom="page">
                  <wp:posOffset>3934984</wp:posOffset>
                </wp:positionV>
                <wp:extent cx="419100" cy="124460"/>
                <wp:effectExtent l="0" t="0" r="0" b="0"/>
                <wp:wrapNone/>
                <wp:docPr id="2471" name="Textbox 2471"/>
                <wp:cNvGraphicFramePr>
                  <a:graphicFrameLocks/>
                </wp:cNvGraphicFramePr>
                <a:graphic>
                  <a:graphicData uri="http://schemas.microsoft.com/office/word/2010/wordprocessingShape">
                    <wps:wsp>
                      <wps:cNvPr id="2471" name="Textbox 2471"/>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254.137924pt;margin-top:309.841278pt;width:33pt;height:9.8pt;mso-position-horizontal-relative:page;mso-position-vertical-relative:page;z-index:-25116672" type="#_x0000_t202" id="docshape2434"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0320">
                <wp:simplePos x="0" y="0"/>
                <wp:positionH relativeFrom="page">
                  <wp:posOffset>3646549</wp:posOffset>
                </wp:positionH>
                <wp:positionV relativeFrom="page">
                  <wp:posOffset>3934984</wp:posOffset>
                </wp:positionV>
                <wp:extent cx="419100" cy="124460"/>
                <wp:effectExtent l="0" t="0" r="0" b="0"/>
                <wp:wrapNone/>
                <wp:docPr id="2472" name="Textbox 2472"/>
                <wp:cNvGraphicFramePr>
                  <a:graphicFrameLocks/>
                </wp:cNvGraphicFramePr>
                <a:graphic>
                  <a:graphicData uri="http://schemas.microsoft.com/office/word/2010/wordprocessingShape">
                    <wps:wsp>
                      <wps:cNvPr id="2472" name="Textbox 2472"/>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287.129913pt;margin-top:309.841278pt;width:33pt;height:9.8pt;mso-position-horizontal-relative:page;mso-position-vertical-relative:page;z-index:-25116160" type="#_x0000_t202" id="docshape2435"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0832">
                <wp:simplePos x="0" y="0"/>
                <wp:positionH relativeFrom="page">
                  <wp:posOffset>4065420</wp:posOffset>
                </wp:positionH>
                <wp:positionV relativeFrom="page">
                  <wp:posOffset>3934984</wp:posOffset>
                </wp:positionV>
                <wp:extent cx="419100" cy="124460"/>
                <wp:effectExtent l="0" t="0" r="0" b="0"/>
                <wp:wrapNone/>
                <wp:docPr id="2473" name="Textbox 2473"/>
                <wp:cNvGraphicFramePr>
                  <a:graphicFrameLocks/>
                </wp:cNvGraphicFramePr>
                <a:graphic>
                  <a:graphicData uri="http://schemas.microsoft.com/office/word/2010/wordprocessingShape">
                    <wps:wsp>
                      <wps:cNvPr id="2473" name="Textbox 2473"/>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20.111877pt;margin-top:309.841278pt;width:33pt;height:9.8pt;mso-position-horizontal-relative:page;mso-position-vertical-relative:page;z-index:-25115648" type="#_x0000_t202" id="docshape2436"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1344">
                <wp:simplePos x="0" y="0"/>
                <wp:positionH relativeFrom="page">
                  <wp:posOffset>4484418</wp:posOffset>
                </wp:positionH>
                <wp:positionV relativeFrom="page">
                  <wp:posOffset>3934984</wp:posOffset>
                </wp:positionV>
                <wp:extent cx="419100" cy="124460"/>
                <wp:effectExtent l="0" t="0" r="0" b="0"/>
                <wp:wrapNone/>
                <wp:docPr id="2474" name="Textbox 2474"/>
                <wp:cNvGraphicFramePr>
                  <a:graphicFrameLocks/>
                </wp:cNvGraphicFramePr>
                <a:graphic>
                  <a:graphicData uri="http://schemas.microsoft.com/office/word/2010/wordprocessingShape">
                    <wps:wsp>
                      <wps:cNvPr id="2474" name="Textbox 2474"/>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53.103851pt;margin-top:309.841278pt;width:33pt;height:9.8pt;mso-position-horizontal-relative:page;mso-position-vertical-relative:page;z-index:-25115136" type="#_x0000_t202" id="docshape2437"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1856">
                <wp:simplePos x="0" y="0"/>
                <wp:positionH relativeFrom="page">
                  <wp:posOffset>4903416</wp:posOffset>
                </wp:positionH>
                <wp:positionV relativeFrom="page">
                  <wp:posOffset>3934984</wp:posOffset>
                </wp:positionV>
                <wp:extent cx="419100" cy="124460"/>
                <wp:effectExtent l="0" t="0" r="0" b="0"/>
                <wp:wrapNone/>
                <wp:docPr id="2475" name="Textbox 2475"/>
                <wp:cNvGraphicFramePr>
                  <a:graphicFrameLocks/>
                </wp:cNvGraphicFramePr>
                <a:graphic>
                  <a:graphicData uri="http://schemas.microsoft.com/office/word/2010/wordprocessingShape">
                    <wps:wsp>
                      <wps:cNvPr id="2475" name="Textbox 2475"/>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86.095825pt;margin-top:309.841278pt;width:33pt;height:9.8pt;mso-position-horizontal-relative:page;mso-position-vertical-relative:page;z-index:-25114624" type="#_x0000_t202" id="docshape2438"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2368">
                <wp:simplePos x="0" y="0"/>
                <wp:positionH relativeFrom="page">
                  <wp:posOffset>5322288</wp:posOffset>
                </wp:positionH>
                <wp:positionV relativeFrom="page">
                  <wp:posOffset>3934984</wp:posOffset>
                </wp:positionV>
                <wp:extent cx="419100" cy="124460"/>
                <wp:effectExtent l="0" t="0" r="0" b="0"/>
                <wp:wrapNone/>
                <wp:docPr id="2476" name="Textbox 2476"/>
                <wp:cNvGraphicFramePr>
                  <a:graphicFrameLocks/>
                </wp:cNvGraphicFramePr>
                <a:graphic>
                  <a:graphicData uri="http://schemas.microsoft.com/office/word/2010/wordprocessingShape">
                    <wps:wsp>
                      <wps:cNvPr id="2476" name="Textbox 2476"/>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19.07782pt;margin-top:309.841278pt;width:33pt;height:9.8pt;mso-position-horizontal-relative:page;mso-position-vertical-relative:page;z-index:-25114112" type="#_x0000_t202" id="docshape2439"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2880">
                <wp:simplePos x="0" y="0"/>
                <wp:positionH relativeFrom="page">
                  <wp:posOffset>5741286</wp:posOffset>
                </wp:positionH>
                <wp:positionV relativeFrom="page">
                  <wp:posOffset>3934984</wp:posOffset>
                </wp:positionV>
                <wp:extent cx="419100" cy="124460"/>
                <wp:effectExtent l="0" t="0" r="0" b="0"/>
                <wp:wrapNone/>
                <wp:docPr id="2477" name="Textbox 2477"/>
                <wp:cNvGraphicFramePr>
                  <a:graphicFrameLocks/>
                </wp:cNvGraphicFramePr>
                <a:graphic>
                  <a:graphicData uri="http://schemas.microsoft.com/office/word/2010/wordprocessingShape">
                    <wps:wsp>
                      <wps:cNvPr id="2477" name="Textbox 2477"/>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52.069794pt;margin-top:309.841278pt;width:33pt;height:9.8pt;mso-position-horizontal-relative:page;mso-position-vertical-relative:page;z-index:-25113600" type="#_x0000_t202" id="docshape2440"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3392">
                <wp:simplePos x="0" y="0"/>
                <wp:positionH relativeFrom="page">
                  <wp:posOffset>6160157</wp:posOffset>
                </wp:positionH>
                <wp:positionV relativeFrom="page">
                  <wp:posOffset>3934984</wp:posOffset>
                </wp:positionV>
                <wp:extent cx="83820" cy="124460"/>
                <wp:effectExtent l="0" t="0" r="0" b="0"/>
                <wp:wrapNone/>
                <wp:docPr id="2478" name="Textbox 2478"/>
                <wp:cNvGraphicFramePr>
                  <a:graphicFrameLocks/>
                </wp:cNvGraphicFramePr>
                <a:graphic>
                  <a:graphicData uri="http://schemas.microsoft.com/office/word/2010/wordprocessingShape">
                    <wps:wsp>
                      <wps:cNvPr id="2478" name="Textbox 2478"/>
                      <wps:cNvSpPr txBox="1"/>
                      <wps:spPr>
                        <a:xfrm>
                          <a:off x="0" y="0"/>
                          <a:ext cx="8382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85.051758pt;margin-top:309.841278pt;width:6.6pt;height:9.8pt;mso-position-horizontal-relative:page;mso-position-vertical-relative:page;z-index:-25113088" type="#_x0000_t202" id="docshape2441"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3904">
                <wp:simplePos x="0" y="0"/>
                <wp:positionH relativeFrom="page">
                  <wp:posOffset>2180246</wp:posOffset>
                </wp:positionH>
                <wp:positionV relativeFrom="page">
                  <wp:posOffset>4059324</wp:posOffset>
                </wp:positionV>
                <wp:extent cx="209550" cy="226695"/>
                <wp:effectExtent l="0" t="0" r="0" b="0"/>
                <wp:wrapNone/>
                <wp:docPr id="2479" name="Textbox 2479"/>
                <wp:cNvGraphicFramePr>
                  <a:graphicFrameLocks/>
                </wp:cNvGraphicFramePr>
                <a:graphic>
                  <a:graphicData uri="http://schemas.microsoft.com/office/word/2010/wordprocessingShape">
                    <wps:wsp>
                      <wps:cNvPr id="2479" name="Textbox 2479"/>
                      <wps:cNvSpPr txBox="1"/>
                      <wps:spPr>
                        <a:xfrm>
                          <a:off x="0" y="0"/>
                          <a:ext cx="2095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71.672974pt;margin-top:319.631866pt;width:16.5pt;height:17.850pt;mso-position-horizontal-relative:page;mso-position-vertical-relative:page;z-index:-25112576" type="#_x0000_t202" id="docshape24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4416">
                <wp:simplePos x="0" y="0"/>
                <wp:positionH relativeFrom="page">
                  <wp:posOffset>2473507</wp:posOffset>
                </wp:positionH>
                <wp:positionV relativeFrom="page">
                  <wp:posOffset>4059324</wp:posOffset>
                </wp:positionV>
                <wp:extent cx="335280" cy="226695"/>
                <wp:effectExtent l="0" t="0" r="0" b="0"/>
                <wp:wrapNone/>
                <wp:docPr id="2480" name="Textbox 2480"/>
                <wp:cNvGraphicFramePr>
                  <a:graphicFrameLocks/>
                </wp:cNvGraphicFramePr>
                <a:graphic>
                  <a:graphicData uri="http://schemas.microsoft.com/office/word/2010/wordprocessingShape">
                    <wps:wsp>
                      <wps:cNvPr id="2480" name="Textbox 2480"/>
                      <wps:cNvSpPr txBox="1"/>
                      <wps:spPr>
                        <a:xfrm>
                          <a:off x="0" y="0"/>
                          <a:ext cx="33528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94.764359pt;margin-top:319.631866pt;width:26.4pt;height:17.850pt;mso-position-horizontal-relative:page;mso-position-vertical-relative:page;z-index:-25112064" type="#_x0000_t202" id="docshape24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4928">
                <wp:simplePos x="0" y="0"/>
                <wp:positionH relativeFrom="page">
                  <wp:posOffset>2808680</wp:posOffset>
                </wp:positionH>
                <wp:positionV relativeFrom="page">
                  <wp:posOffset>4059324</wp:posOffset>
                </wp:positionV>
                <wp:extent cx="419100" cy="226695"/>
                <wp:effectExtent l="0" t="0" r="0" b="0"/>
                <wp:wrapNone/>
                <wp:docPr id="2481" name="Textbox 2481"/>
                <wp:cNvGraphicFramePr>
                  <a:graphicFrameLocks/>
                </wp:cNvGraphicFramePr>
                <a:graphic>
                  <a:graphicData uri="http://schemas.microsoft.com/office/word/2010/wordprocessingShape">
                    <wps:wsp>
                      <wps:cNvPr id="2481" name="Textbox 2481"/>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155945pt;margin-top:319.631866pt;width:33pt;height:17.850pt;mso-position-horizontal-relative:page;mso-position-vertical-relative:page;z-index:-25111552" type="#_x0000_t202" id="docshape24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5440">
                <wp:simplePos x="0" y="0"/>
                <wp:positionH relativeFrom="page">
                  <wp:posOffset>3227551</wp:posOffset>
                </wp:positionH>
                <wp:positionV relativeFrom="page">
                  <wp:posOffset>4059324</wp:posOffset>
                </wp:positionV>
                <wp:extent cx="419100" cy="226695"/>
                <wp:effectExtent l="0" t="0" r="0" b="0"/>
                <wp:wrapNone/>
                <wp:docPr id="2482" name="Textbox 2482"/>
                <wp:cNvGraphicFramePr>
                  <a:graphicFrameLocks/>
                </wp:cNvGraphicFramePr>
                <a:graphic>
                  <a:graphicData uri="http://schemas.microsoft.com/office/word/2010/wordprocessingShape">
                    <wps:wsp>
                      <wps:cNvPr id="2482" name="Textbox 2482"/>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4.137924pt;margin-top:319.631866pt;width:33pt;height:17.850pt;mso-position-horizontal-relative:page;mso-position-vertical-relative:page;z-index:-25111040" type="#_x0000_t202" id="docshape24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5952">
                <wp:simplePos x="0" y="0"/>
                <wp:positionH relativeFrom="page">
                  <wp:posOffset>3646549</wp:posOffset>
                </wp:positionH>
                <wp:positionV relativeFrom="page">
                  <wp:posOffset>4059324</wp:posOffset>
                </wp:positionV>
                <wp:extent cx="419100" cy="226695"/>
                <wp:effectExtent l="0" t="0" r="0" b="0"/>
                <wp:wrapNone/>
                <wp:docPr id="2483" name="Textbox 2483"/>
                <wp:cNvGraphicFramePr>
                  <a:graphicFrameLocks/>
                </wp:cNvGraphicFramePr>
                <a:graphic>
                  <a:graphicData uri="http://schemas.microsoft.com/office/word/2010/wordprocessingShape">
                    <wps:wsp>
                      <wps:cNvPr id="2483" name="Textbox 2483"/>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7.129913pt;margin-top:319.631866pt;width:33pt;height:17.850pt;mso-position-horizontal-relative:page;mso-position-vertical-relative:page;z-index:-25110528" type="#_x0000_t202" id="docshape24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6464">
                <wp:simplePos x="0" y="0"/>
                <wp:positionH relativeFrom="page">
                  <wp:posOffset>4065420</wp:posOffset>
                </wp:positionH>
                <wp:positionV relativeFrom="page">
                  <wp:posOffset>4059324</wp:posOffset>
                </wp:positionV>
                <wp:extent cx="419100" cy="226695"/>
                <wp:effectExtent l="0" t="0" r="0" b="0"/>
                <wp:wrapNone/>
                <wp:docPr id="2484" name="Textbox 2484"/>
                <wp:cNvGraphicFramePr>
                  <a:graphicFrameLocks/>
                </wp:cNvGraphicFramePr>
                <a:graphic>
                  <a:graphicData uri="http://schemas.microsoft.com/office/word/2010/wordprocessingShape">
                    <wps:wsp>
                      <wps:cNvPr id="2484" name="Textbox 2484"/>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111877pt;margin-top:319.631866pt;width:33pt;height:17.850pt;mso-position-horizontal-relative:page;mso-position-vertical-relative:page;z-index:-25110016" type="#_x0000_t202" id="docshape24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6976">
                <wp:simplePos x="0" y="0"/>
                <wp:positionH relativeFrom="page">
                  <wp:posOffset>4484418</wp:posOffset>
                </wp:positionH>
                <wp:positionV relativeFrom="page">
                  <wp:posOffset>4059324</wp:posOffset>
                </wp:positionV>
                <wp:extent cx="419100" cy="226695"/>
                <wp:effectExtent l="0" t="0" r="0" b="0"/>
                <wp:wrapNone/>
                <wp:docPr id="2485" name="Textbox 2485"/>
                <wp:cNvGraphicFramePr>
                  <a:graphicFrameLocks/>
                </wp:cNvGraphicFramePr>
                <a:graphic>
                  <a:graphicData uri="http://schemas.microsoft.com/office/word/2010/wordprocessingShape">
                    <wps:wsp>
                      <wps:cNvPr id="2485" name="Textbox 2485"/>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3.103851pt;margin-top:319.631866pt;width:33pt;height:17.850pt;mso-position-horizontal-relative:page;mso-position-vertical-relative:page;z-index:-25109504" type="#_x0000_t202" id="docshape24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7488">
                <wp:simplePos x="0" y="0"/>
                <wp:positionH relativeFrom="page">
                  <wp:posOffset>4903416</wp:posOffset>
                </wp:positionH>
                <wp:positionV relativeFrom="page">
                  <wp:posOffset>4059324</wp:posOffset>
                </wp:positionV>
                <wp:extent cx="419100" cy="226695"/>
                <wp:effectExtent l="0" t="0" r="0" b="0"/>
                <wp:wrapNone/>
                <wp:docPr id="2486" name="Textbox 2486"/>
                <wp:cNvGraphicFramePr>
                  <a:graphicFrameLocks/>
                </wp:cNvGraphicFramePr>
                <a:graphic>
                  <a:graphicData uri="http://schemas.microsoft.com/office/word/2010/wordprocessingShape">
                    <wps:wsp>
                      <wps:cNvPr id="2486" name="Textbox 2486"/>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095825pt;margin-top:319.631866pt;width:33pt;height:17.850pt;mso-position-horizontal-relative:page;mso-position-vertical-relative:page;z-index:-25108992" type="#_x0000_t202" id="docshape24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8000">
                <wp:simplePos x="0" y="0"/>
                <wp:positionH relativeFrom="page">
                  <wp:posOffset>5322288</wp:posOffset>
                </wp:positionH>
                <wp:positionV relativeFrom="page">
                  <wp:posOffset>4059324</wp:posOffset>
                </wp:positionV>
                <wp:extent cx="419100" cy="226695"/>
                <wp:effectExtent l="0" t="0" r="0" b="0"/>
                <wp:wrapNone/>
                <wp:docPr id="2487" name="Textbox 2487"/>
                <wp:cNvGraphicFramePr>
                  <a:graphicFrameLocks/>
                </wp:cNvGraphicFramePr>
                <a:graphic>
                  <a:graphicData uri="http://schemas.microsoft.com/office/word/2010/wordprocessingShape">
                    <wps:wsp>
                      <wps:cNvPr id="2487" name="Textbox 2487"/>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7782pt;margin-top:319.631866pt;width:33pt;height:17.850pt;mso-position-horizontal-relative:page;mso-position-vertical-relative:page;z-index:-25108480" type="#_x0000_t202" id="docshape24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8512">
                <wp:simplePos x="0" y="0"/>
                <wp:positionH relativeFrom="page">
                  <wp:posOffset>5741286</wp:posOffset>
                </wp:positionH>
                <wp:positionV relativeFrom="page">
                  <wp:posOffset>4059324</wp:posOffset>
                </wp:positionV>
                <wp:extent cx="419100" cy="226695"/>
                <wp:effectExtent l="0" t="0" r="0" b="0"/>
                <wp:wrapNone/>
                <wp:docPr id="2488" name="Textbox 2488"/>
                <wp:cNvGraphicFramePr>
                  <a:graphicFrameLocks/>
                </wp:cNvGraphicFramePr>
                <a:graphic>
                  <a:graphicData uri="http://schemas.microsoft.com/office/word/2010/wordprocessingShape">
                    <wps:wsp>
                      <wps:cNvPr id="2488" name="Textbox 2488"/>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2.069794pt;margin-top:319.631866pt;width:33pt;height:17.850pt;mso-position-horizontal-relative:page;mso-position-vertical-relative:page;z-index:-25107968" type="#_x0000_t202" id="docshape24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9024">
                <wp:simplePos x="0" y="0"/>
                <wp:positionH relativeFrom="page">
                  <wp:posOffset>6160157</wp:posOffset>
                </wp:positionH>
                <wp:positionV relativeFrom="page">
                  <wp:posOffset>4059324</wp:posOffset>
                </wp:positionV>
                <wp:extent cx="83820" cy="226695"/>
                <wp:effectExtent l="0" t="0" r="0" b="0"/>
                <wp:wrapNone/>
                <wp:docPr id="2489" name="Textbox 2489"/>
                <wp:cNvGraphicFramePr>
                  <a:graphicFrameLocks/>
                </wp:cNvGraphicFramePr>
                <a:graphic>
                  <a:graphicData uri="http://schemas.microsoft.com/office/word/2010/wordprocessingShape">
                    <wps:wsp>
                      <wps:cNvPr id="2489" name="Textbox 2489"/>
                      <wps:cNvSpPr txBox="1"/>
                      <wps:spPr>
                        <a:xfrm>
                          <a:off x="0" y="0"/>
                          <a:ext cx="8382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5.051758pt;margin-top:319.631866pt;width:6.6pt;height:17.850pt;mso-position-horizontal-relative:page;mso-position-vertical-relative:page;z-index:-25107456" type="#_x0000_t202" id="docshape24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09536">
                <wp:simplePos x="0" y="0"/>
                <wp:positionH relativeFrom="page">
                  <wp:posOffset>6243982</wp:posOffset>
                </wp:positionH>
                <wp:positionV relativeFrom="page">
                  <wp:posOffset>4059324</wp:posOffset>
                </wp:positionV>
                <wp:extent cx="335280" cy="226695"/>
                <wp:effectExtent l="0" t="0" r="0" b="0"/>
                <wp:wrapNone/>
                <wp:docPr id="2490" name="Textbox 2490"/>
                <wp:cNvGraphicFramePr>
                  <a:graphicFrameLocks/>
                </wp:cNvGraphicFramePr>
                <a:graphic>
                  <a:graphicData uri="http://schemas.microsoft.com/office/word/2010/wordprocessingShape">
                    <wps:wsp>
                      <wps:cNvPr id="2490" name="Textbox 2490"/>
                      <wps:cNvSpPr txBox="1"/>
                      <wps:spPr>
                        <a:xfrm>
                          <a:off x="0" y="0"/>
                          <a:ext cx="33528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1.652161pt;margin-top:319.631866pt;width:26.4pt;height:17.850pt;mso-position-horizontal-relative:page;mso-position-vertical-relative:page;z-index:-25106944" type="#_x0000_t202" id="docshape24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0048">
                <wp:simplePos x="0" y="0"/>
                <wp:positionH relativeFrom="page">
                  <wp:posOffset>6579155</wp:posOffset>
                </wp:positionH>
                <wp:positionV relativeFrom="page">
                  <wp:posOffset>4059324</wp:posOffset>
                </wp:positionV>
                <wp:extent cx="209550" cy="226695"/>
                <wp:effectExtent l="0" t="0" r="0" b="0"/>
                <wp:wrapNone/>
                <wp:docPr id="2491" name="Textbox 2491"/>
                <wp:cNvGraphicFramePr>
                  <a:graphicFrameLocks/>
                </wp:cNvGraphicFramePr>
                <a:graphic>
                  <a:graphicData uri="http://schemas.microsoft.com/office/word/2010/wordprocessingShape">
                    <wps:wsp>
                      <wps:cNvPr id="2491" name="Textbox 2491"/>
                      <wps:cNvSpPr txBox="1"/>
                      <wps:spPr>
                        <a:xfrm>
                          <a:off x="0" y="0"/>
                          <a:ext cx="2095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8.043762pt;margin-top:319.631866pt;width:16.5pt;height:17.850pt;mso-position-horizontal-relative:page;mso-position-vertical-relative:page;z-index:-25106432" type="#_x0000_t202" id="docshape24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0560">
                <wp:simplePos x="0" y="0"/>
                <wp:positionH relativeFrom="page">
                  <wp:posOffset>2180246</wp:posOffset>
                </wp:positionH>
                <wp:positionV relativeFrom="page">
                  <wp:posOffset>4285398</wp:posOffset>
                </wp:positionV>
                <wp:extent cx="209550" cy="226695"/>
                <wp:effectExtent l="0" t="0" r="0" b="0"/>
                <wp:wrapNone/>
                <wp:docPr id="2492" name="Textbox 2492"/>
                <wp:cNvGraphicFramePr>
                  <a:graphicFrameLocks/>
                </wp:cNvGraphicFramePr>
                <a:graphic>
                  <a:graphicData uri="http://schemas.microsoft.com/office/word/2010/wordprocessingShape">
                    <wps:wsp>
                      <wps:cNvPr id="2492" name="Textbox 2492"/>
                      <wps:cNvSpPr txBox="1"/>
                      <wps:spPr>
                        <a:xfrm>
                          <a:off x="0" y="0"/>
                          <a:ext cx="2095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71.672974pt;margin-top:337.432922pt;width:16.5pt;height:17.850pt;mso-position-horizontal-relative:page;mso-position-vertical-relative:page;z-index:-25105920" type="#_x0000_t202" id="docshape24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1072">
                <wp:simplePos x="0" y="0"/>
                <wp:positionH relativeFrom="page">
                  <wp:posOffset>2473507</wp:posOffset>
                </wp:positionH>
                <wp:positionV relativeFrom="page">
                  <wp:posOffset>4285398</wp:posOffset>
                </wp:positionV>
                <wp:extent cx="335280" cy="226695"/>
                <wp:effectExtent l="0" t="0" r="0" b="0"/>
                <wp:wrapNone/>
                <wp:docPr id="2493" name="Textbox 2493"/>
                <wp:cNvGraphicFramePr>
                  <a:graphicFrameLocks/>
                </wp:cNvGraphicFramePr>
                <a:graphic>
                  <a:graphicData uri="http://schemas.microsoft.com/office/word/2010/wordprocessingShape">
                    <wps:wsp>
                      <wps:cNvPr id="2493" name="Textbox 2493"/>
                      <wps:cNvSpPr txBox="1"/>
                      <wps:spPr>
                        <a:xfrm>
                          <a:off x="0" y="0"/>
                          <a:ext cx="33528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94.764359pt;margin-top:337.432922pt;width:26.4pt;height:17.850pt;mso-position-horizontal-relative:page;mso-position-vertical-relative:page;z-index:-25105408" type="#_x0000_t202" id="docshape24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1584">
                <wp:simplePos x="0" y="0"/>
                <wp:positionH relativeFrom="page">
                  <wp:posOffset>2808680</wp:posOffset>
                </wp:positionH>
                <wp:positionV relativeFrom="page">
                  <wp:posOffset>4285398</wp:posOffset>
                </wp:positionV>
                <wp:extent cx="419100" cy="226695"/>
                <wp:effectExtent l="0" t="0" r="0" b="0"/>
                <wp:wrapNone/>
                <wp:docPr id="2494" name="Textbox 2494"/>
                <wp:cNvGraphicFramePr>
                  <a:graphicFrameLocks/>
                </wp:cNvGraphicFramePr>
                <a:graphic>
                  <a:graphicData uri="http://schemas.microsoft.com/office/word/2010/wordprocessingShape">
                    <wps:wsp>
                      <wps:cNvPr id="2494" name="Textbox 2494"/>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1.155945pt;margin-top:337.432922pt;width:33pt;height:17.850pt;mso-position-horizontal-relative:page;mso-position-vertical-relative:page;z-index:-25104896" type="#_x0000_t202" id="docshape24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2096">
                <wp:simplePos x="0" y="0"/>
                <wp:positionH relativeFrom="page">
                  <wp:posOffset>3227551</wp:posOffset>
                </wp:positionH>
                <wp:positionV relativeFrom="page">
                  <wp:posOffset>4285398</wp:posOffset>
                </wp:positionV>
                <wp:extent cx="419100" cy="226695"/>
                <wp:effectExtent l="0" t="0" r="0" b="0"/>
                <wp:wrapNone/>
                <wp:docPr id="2495" name="Textbox 2495"/>
                <wp:cNvGraphicFramePr>
                  <a:graphicFrameLocks/>
                </wp:cNvGraphicFramePr>
                <a:graphic>
                  <a:graphicData uri="http://schemas.microsoft.com/office/word/2010/wordprocessingShape">
                    <wps:wsp>
                      <wps:cNvPr id="2495" name="Textbox 2495"/>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4.137924pt;margin-top:337.432922pt;width:33pt;height:17.850pt;mso-position-horizontal-relative:page;mso-position-vertical-relative:page;z-index:-25104384" type="#_x0000_t202" id="docshape24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2608">
                <wp:simplePos x="0" y="0"/>
                <wp:positionH relativeFrom="page">
                  <wp:posOffset>3646549</wp:posOffset>
                </wp:positionH>
                <wp:positionV relativeFrom="page">
                  <wp:posOffset>4285398</wp:posOffset>
                </wp:positionV>
                <wp:extent cx="419100" cy="226695"/>
                <wp:effectExtent l="0" t="0" r="0" b="0"/>
                <wp:wrapNone/>
                <wp:docPr id="2496" name="Textbox 2496"/>
                <wp:cNvGraphicFramePr>
                  <a:graphicFrameLocks/>
                </wp:cNvGraphicFramePr>
                <a:graphic>
                  <a:graphicData uri="http://schemas.microsoft.com/office/word/2010/wordprocessingShape">
                    <wps:wsp>
                      <wps:cNvPr id="2496" name="Textbox 2496"/>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7.129913pt;margin-top:337.432922pt;width:33pt;height:17.850pt;mso-position-horizontal-relative:page;mso-position-vertical-relative:page;z-index:-25103872" type="#_x0000_t202" id="docshape24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3120">
                <wp:simplePos x="0" y="0"/>
                <wp:positionH relativeFrom="page">
                  <wp:posOffset>4065420</wp:posOffset>
                </wp:positionH>
                <wp:positionV relativeFrom="page">
                  <wp:posOffset>4285398</wp:posOffset>
                </wp:positionV>
                <wp:extent cx="419100" cy="226695"/>
                <wp:effectExtent l="0" t="0" r="0" b="0"/>
                <wp:wrapNone/>
                <wp:docPr id="2497" name="Textbox 2497"/>
                <wp:cNvGraphicFramePr>
                  <a:graphicFrameLocks/>
                </wp:cNvGraphicFramePr>
                <a:graphic>
                  <a:graphicData uri="http://schemas.microsoft.com/office/word/2010/wordprocessingShape">
                    <wps:wsp>
                      <wps:cNvPr id="2497" name="Textbox 2497"/>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111877pt;margin-top:337.432922pt;width:33pt;height:17.850pt;mso-position-horizontal-relative:page;mso-position-vertical-relative:page;z-index:-25103360" type="#_x0000_t202" id="docshape24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3632">
                <wp:simplePos x="0" y="0"/>
                <wp:positionH relativeFrom="page">
                  <wp:posOffset>4484418</wp:posOffset>
                </wp:positionH>
                <wp:positionV relativeFrom="page">
                  <wp:posOffset>4285398</wp:posOffset>
                </wp:positionV>
                <wp:extent cx="419100" cy="226695"/>
                <wp:effectExtent l="0" t="0" r="0" b="0"/>
                <wp:wrapNone/>
                <wp:docPr id="2498" name="Textbox 2498"/>
                <wp:cNvGraphicFramePr>
                  <a:graphicFrameLocks/>
                </wp:cNvGraphicFramePr>
                <a:graphic>
                  <a:graphicData uri="http://schemas.microsoft.com/office/word/2010/wordprocessingShape">
                    <wps:wsp>
                      <wps:cNvPr id="2498" name="Textbox 2498"/>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3.103851pt;margin-top:337.432922pt;width:33pt;height:17.850pt;mso-position-horizontal-relative:page;mso-position-vertical-relative:page;z-index:-25102848" type="#_x0000_t202" id="docshape24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4144">
                <wp:simplePos x="0" y="0"/>
                <wp:positionH relativeFrom="page">
                  <wp:posOffset>4903416</wp:posOffset>
                </wp:positionH>
                <wp:positionV relativeFrom="page">
                  <wp:posOffset>4285398</wp:posOffset>
                </wp:positionV>
                <wp:extent cx="419100" cy="226695"/>
                <wp:effectExtent l="0" t="0" r="0" b="0"/>
                <wp:wrapNone/>
                <wp:docPr id="2499" name="Textbox 2499"/>
                <wp:cNvGraphicFramePr>
                  <a:graphicFrameLocks/>
                </wp:cNvGraphicFramePr>
                <a:graphic>
                  <a:graphicData uri="http://schemas.microsoft.com/office/word/2010/wordprocessingShape">
                    <wps:wsp>
                      <wps:cNvPr id="2499" name="Textbox 2499"/>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095825pt;margin-top:337.432922pt;width:33pt;height:17.850pt;mso-position-horizontal-relative:page;mso-position-vertical-relative:page;z-index:-25102336" type="#_x0000_t202" id="docshape24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4656">
                <wp:simplePos x="0" y="0"/>
                <wp:positionH relativeFrom="page">
                  <wp:posOffset>5322288</wp:posOffset>
                </wp:positionH>
                <wp:positionV relativeFrom="page">
                  <wp:posOffset>4285398</wp:posOffset>
                </wp:positionV>
                <wp:extent cx="419100" cy="226695"/>
                <wp:effectExtent l="0" t="0" r="0" b="0"/>
                <wp:wrapNone/>
                <wp:docPr id="2500" name="Textbox 2500"/>
                <wp:cNvGraphicFramePr>
                  <a:graphicFrameLocks/>
                </wp:cNvGraphicFramePr>
                <a:graphic>
                  <a:graphicData uri="http://schemas.microsoft.com/office/word/2010/wordprocessingShape">
                    <wps:wsp>
                      <wps:cNvPr id="2500" name="Textbox 2500"/>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7782pt;margin-top:337.432922pt;width:33pt;height:17.850pt;mso-position-horizontal-relative:page;mso-position-vertical-relative:page;z-index:-25101824" type="#_x0000_t202" id="docshape24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5168">
                <wp:simplePos x="0" y="0"/>
                <wp:positionH relativeFrom="page">
                  <wp:posOffset>5741286</wp:posOffset>
                </wp:positionH>
                <wp:positionV relativeFrom="page">
                  <wp:posOffset>4285398</wp:posOffset>
                </wp:positionV>
                <wp:extent cx="419100" cy="226695"/>
                <wp:effectExtent l="0" t="0" r="0" b="0"/>
                <wp:wrapNone/>
                <wp:docPr id="2501" name="Textbox 2501"/>
                <wp:cNvGraphicFramePr>
                  <a:graphicFrameLocks/>
                </wp:cNvGraphicFramePr>
                <a:graphic>
                  <a:graphicData uri="http://schemas.microsoft.com/office/word/2010/wordprocessingShape">
                    <wps:wsp>
                      <wps:cNvPr id="2501" name="Textbox 2501"/>
                      <wps:cNvSpPr txBox="1"/>
                      <wps:spPr>
                        <a:xfrm>
                          <a:off x="0" y="0"/>
                          <a:ext cx="41910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2.069794pt;margin-top:337.432922pt;width:33pt;height:17.850pt;mso-position-horizontal-relative:page;mso-position-vertical-relative:page;z-index:-25101312" type="#_x0000_t202" id="docshape24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5680">
                <wp:simplePos x="0" y="0"/>
                <wp:positionH relativeFrom="page">
                  <wp:posOffset>6160157</wp:posOffset>
                </wp:positionH>
                <wp:positionV relativeFrom="page">
                  <wp:posOffset>4285398</wp:posOffset>
                </wp:positionV>
                <wp:extent cx="83820" cy="226695"/>
                <wp:effectExtent l="0" t="0" r="0" b="0"/>
                <wp:wrapNone/>
                <wp:docPr id="2502" name="Textbox 2502"/>
                <wp:cNvGraphicFramePr>
                  <a:graphicFrameLocks/>
                </wp:cNvGraphicFramePr>
                <a:graphic>
                  <a:graphicData uri="http://schemas.microsoft.com/office/word/2010/wordprocessingShape">
                    <wps:wsp>
                      <wps:cNvPr id="2502" name="Textbox 2502"/>
                      <wps:cNvSpPr txBox="1"/>
                      <wps:spPr>
                        <a:xfrm>
                          <a:off x="0" y="0"/>
                          <a:ext cx="8382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5.051758pt;margin-top:337.432922pt;width:6.6pt;height:17.850pt;mso-position-horizontal-relative:page;mso-position-vertical-relative:page;z-index:-25100800" type="#_x0000_t202" id="docshape24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6192">
                <wp:simplePos x="0" y="0"/>
                <wp:positionH relativeFrom="page">
                  <wp:posOffset>6243982</wp:posOffset>
                </wp:positionH>
                <wp:positionV relativeFrom="page">
                  <wp:posOffset>4285398</wp:posOffset>
                </wp:positionV>
                <wp:extent cx="335280" cy="226695"/>
                <wp:effectExtent l="0" t="0" r="0" b="0"/>
                <wp:wrapNone/>
                <wp:docPr id="2503" name="Textbox 2503"/>
                <wp:cNvGraphicFramePr>
                  <a:graphicFrameLocks/>
                </wp:cNvGraphicFramePr>
                <a:graphic>
                  <a:graphicData uri="http://schemas.microsoft.com/office/word/2010/wordprocessingShape">
                    <wps:wsp>
                      <wps:cNvPr id="2503" name="Textbox 2503"/>
                      <wps:cNvSpPr txBox="1"/>
                      <wps:spPr>
                        <a:xfrm>
                          <a:off x="0" y="0"/>
                          <a:ext cx="33528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1.652161pt;margin-top:337.432922pt;width:26.4pt;height:17.850pt;mso-position-horizontal-relative:page;mso-position-vertical-relative:page;z-index:-25100288" type="#_x0000_t202" id="docshape24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6704">
                <wp:simplePos x="0" y="0"/>
                <wp:positionH relativeFrom="page">
                  <wp:posOffset>6579155</wp:posOffset>
                </wp:positionH>
                <wp:positionV relativeFrom="page">
                  <wp:posOffset>4285398</wp:posOffset>
                </wp:positionV>
                <wp:extent cx="209550" cy="226695"/>
                <wp:effectExtent l="0" t="0" r="0" b="0"/>
                <wp:wrapNone/>
                <wp:docPr id="2504" name="Textbox 2504"/>
                <wp:cNvGraphicFramePr>
                  <a:graphicFrameLocks/>
                </wp:cNvGraphicFramePr>
                <a:graphic>
                  <a:graphicData uri="http://schemas.microsoft.com/office/word/2010/wordprocessingShape">
                    <wps:wsp>
                      <wps:cNvPr id="2504" name="Textbox 2504"/>
                      <wps:cNvSpPr txBox="1"/>
                      <wps:spPr>
                        <a:xfrm>
                          <a:off x="0" y="0"/>
                          <a:ext cx="2095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8.043762pt;margin-top:337.432922pt;width:16.5pt;height:17.850pt;mso-position-horizontal-relative:page;mso-position-vertical-relative:page;z-index:-25099776" type="#_x0000_t202" id="docshape24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7216">
                <wp:simplePos x="0" y="0"/>
                <wp:positionH relativeFrom="page">
                  <wp:posOffset>2180246</wp:posOffset>
                </wp:positionH>
                <wp:positionV relativeFrom="page">
                  <wp:posOffset>4511471</wp:posOffset>
                </wp:positionV>
                <wp:extent cx="209550" cy="226695"/>
                <wp:effectExtent l="0" t="0" r="0" b="0"/>
                <wp:wrapNone/>
                <wp:docPr id="2505" name="Textbox 2505"/>
                <wp:cNvGraphicFramePr>
                  <a:graphicFrameLocks/>
                </wp:cNvGraphicFramePr>
                <a:graphic>
                  <a:graphicData uri="http://schemas.microsoft.com/office/word/2010/wordprocessingShape">
                    <wps:wsp>
                      <wps:cNvPr id="2505" name="Textbox 2505"/>
                      <wps:cNvSpPr txBox="1"/>
                      <wps:spPr>
                        <a:xfrm>
                          <a:off x="0" y="0"/>
                          <a:ext cx="2095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71.672974pt;margin-top:355.234009pt;width:16.5pt;height:17.850pt;mso-position-horizontal-relative:page;mso-position-vertical-relative:page;z-index:-25099264" type="#_x0000_t202" id="docshape24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7728">
                <wp:simplePos x="0" y="0"/>
                <wp:positionH relativeFrom="page">
                  <wp:posOffset>2473507</wp:posOffset>
                </wp:positionH>
                <wp:positionV relativeFrom="page">
                  <wp:posOffset>4511471</wp:posOffset>
                </wp:positionV>
                <wp:extent cx="335280" cy="124460"/>
                <wp:effectExtent l="0" t="0" r="0" b="0"/>
                <wp:wrapNone/>
                <wp:docPr id="2506" name="Textbox 2506"/>
                <wp:cNvGraphicFramePr>
                  <a:graphicFrameLocks/>
                </wp:cNvGraphicFramePr>
                <a:graphic>
                  <a:graphicData uri="http://schemas.microsoft.com/office/word/2010/wordprocessingShape">
                    <wps:wsp>
                      <wps:cNvPr id="2506" name="Textbox 2506"/>
                      <wps:cNvSpPr txBox="1"/>
                      <wps:spPr>
                        <a:xfrm>
                          <a:off x="0" y="0"/>
                          <a:ext cx="33528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194.764359pt;margin-top:355.234009pt;width:26.4pt;height:9.8pt;mso-position-horizontal-relative:page;mso-position-vertical-relative:page;z-index:-25098752" type="#_x0000_t202" id="docshape2469"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8240">
                <wp:simplePos x="0" y="0"/>
                <wp:positionH relativeFrom="page">
                  <wp:posOffset>2808680</wp:posOffset>
                </wp:positionH>
                <wp:positionV relativeFrom="page">
                  <wp:posOffset>4511471</wp:posOffset>
                </wp:positionV>
                <wp:extent cx="419100" cy="124460"/>
                <wp:effectExtent l="0" t="0" r="0" b="0"/>
                <wp:wrapNone/>
                <wp:docPr id="2507" name="Textbox 2507"/>
                <wp:cNvGraphicFramePr>
                  <a:graphicFrameLocks/>
                </wp:cNvGraphicFramePr>
                <a:graphic>
                  <a:graphicData uri="http://schemas.microsoft.com/office/word/2010/wordprocessingShape">
                    <wps:wsp>
                      <wps:cNvPr id="2507" name="Textbox 2507"/>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221.155945pt;margin-top:355.234009pt;width:33pt;height:9.8pt;mso-position-horizontal-relative:page;mso-position-vertical-relative:page;z-index:-25098240" type="#_x0000_t202" id="docshape2470"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8752">
                <wp:simplePos x="0" y="0"/>
                <wp:positionH relativeFrom="page">
                  <wp:posOffset>3227551</wp:posOffset>
                </wp:positionH>
                <wp:positionV relativeFrom="page">
                  <wp:posOffset>4511471</wp:posOffset>
                </wp:positionV>
                <wp:extent cx="419100" cy="124460"/>
                <wp:effectExtent l="0" t="0" r="0" b="0"/>
                <wp:wrapNone/>
                <wp:docPr id="2508" name="Textbox 2508"/>
                <wp:cNvGraphicFramePr>
                  <a:graphicFrameLocks/>
                </wp:cNvGraphicFramePr>
                <a:graphic>
                  <a:graphicData uri="http://schemas.microsoft.com/office/word/2010/wordprocessingShape">
                    <wps:wsp>
                      <wps:cNvPr id="2508" name="Textbox 2508"/>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254.137924pt;margin-top:355.234009pt;width:33pt;height:9.8pt;mso-position-horizontal-relative:page;mso-position-vertical-relative:page;z-index:-25097728" type="#_x0000_t202" id="docshape2471"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9264">
                <wp:simplePos x="0" y="0"/>
                <wp:positionH relativeFrom="page">
                  <wp:posOffset>3646549</wp:posOffset>
                </wp:positionH>
                <wp:positionV relativeFrom="page">
                  <wp:posOffset>4511471</wp:posOffset>
                </wp:positionV>
                <wp:extent cx="419100" cy="124460"/>
                <wp:effectExtent l="0" t="0" r="0" b="0"/>
                <wp:wrapNone/>
                <wp:docPr id="2509" name="Textbox 2509"/>
                <wp:cNvGraphicFramePr>
                  <a:graphicFrameLocks/>
                </wp:cNvGraphicFramePr>
                <a:graphic>
                  <a:graphicData uri="http://schemas.microsoft.com/office/word/2010/wordprocessingShape">
                    <wps:wsp>
                      <wps:cNvPr id="2509" name="Textbox 2509"/>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287.129913pt;margin-top:355.234009pt;width:33pt;height:9.8pt;mso-position-horizontal-relative:page;mso-position-vertical-relative:page;z-index:-25097216" type="#_x0000_t202" id="docshape2472"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19776">
                <wp:simplePos x="0" y="0"/>
                <wp:positionH relativeFrom="page">
                  <wp:posOffset>4065420</wp:posOffset>
                </wp:positionH>
                <wp:positionV relativeFrom="page">
                  <wp:posOffset>4511471</wp:posOffset>
                </wp:positionV>
                <wp:extent cx="419100" cy="124460"/>
                <wp:effectExtent l="0" t="0" r="0" b="0"/>
                <wp:wrapNone/>
                <wp:docPr id="2510" name="Textbox 2510"/>
                <wp:cNvGraphicFramePr>
                  <a:graphicFrameLocks/>
                </wp:cNvGraphicFramePr>
                <a:graphic>
                  <a:graphicData uri="http://schemas.microsoft.com/office/word/2010/wordprocessingShape">
                    <wps:wsp>
                      <wps:cNvPr id="2510" name="Textbox 2510"/>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20.111877pt;margin-top:355.234009pt;width:33pt;height:9.8pt;mso-position-horizontal-relative:page;mso-position-vertical-relative:page;z-index:-25096704" type="#_x0000_t202" id="docshape2473"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20288">
                <wp:simplePos x="0" y="0"/>
                <wp:positionH relativeFrom="page">
                  <wp:posOffset>4484418</wp:posOffset>
                </wp:positionH>
                <wp:positionV relativeFrom="page">
                  <wp:posOffset>4511471</wp:posOffset>
                </wp:positionV>
                <wp:extent cx="419100" cy="124460"/>
                <wp:effectExtent l="0" t="0" r="0" b="0"/>
                <wp:wrapNone/>
                <wp:docPr id="2511" name="Textbox 2511"/>
                <wp:cNvGraphicFramePr>
                  <a:graphicFrameLocks/>
                </wp:cNvGraphicFramePr>
                <a:graphic>
                  <a:graphicData uri="http://schemas.microsoft.com/office/word/2010/wordprocessingShape">
                    <wps:wsp>
                      <wps:cNvPr id="2511" name="Textbox 2511"/>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53.103851pt;margin-top:355.234009pt;width:33pt;height:9.8pt;mso-position-horizontal-relative:page;mso-position-vertical-relative:page;z-index:-25096192" type="#_x0000_t202" id="docshape2474"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20800">
                <wp:simplePos x="0" y="0"/>
                <wp:positionH relativeFrom="page">
                  <wp:posOffset>4903416</wp:posOffset>
                </wp:positionH>
                <wp:positionV relativeFrom="page">
                  <wp:posOffset>4511471</wp:posOffset>
                </wp:positionV>
                <wp:extent cx="419100" cy="124460"/>
                <wp:effectExtent l="0" t="0" r="0" b="0"/>
                <wp:wrapNone/>
                <wp:docPr id="2512" name="Textbox 2512"/>
                <wp:cNvGraphicFramePr>
                  <a:graphicFrameLocks/>
                </wp:cNvGraphicFramePr>
                <a:graphic>
                  <a:graphicData uri="http://schemas.microsoft.com/office/word/2010/wordprocessingShape">
                    <wps:wsp>
                      <wps:cNvPr id="2512" name="Textbox 2512"/>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86.095825pt;margin-top:355.234009pt;width:33pt;height:9.8pt;mso-position-horizontal-relative:page;mso-position-vertical-relative:page;z-index:-25095680" type="#_x0000_t202" id="docshape2475"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21312">
                <wp:simplePos x="0" y="0"/>
                <wp:positionH relativeFrom="page">
                  <wp:posOffset>5322288</wp:posOffset>
                </wp:positionH>
                <wp:positionV relativeFrom="page">
                  <wp:posOffset>4511471</wp:posOffset>
                </wp:positionV>
                <wp:extent cx="419100" cy="124460"/>
                <wp:effectExtent l="0" t="0" r="0" b="0"/>
                <wp:wrapNone/>
                <wp:docPr id="2513" name="Textbox 2513"/>
                <wp:cNvGraphicFramePr>
                  <a:graphicFrameLocks/>
                </wp:cNvGraphicFramePr>
                <a:graphic>
                  <a:graphicData uri="http://schemas.microsoft.com/office/word/2010/wordprocessingShape">
                    <wps:wsp>
                      <wps:cNvPr id="2513" name="Textbox 2513"/>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19.07782pt;margin-top:355.234009pt;width:33pt;height:9.8pt;mso-position-horizontal-relative:page;mso-position-vertical-relative:page;z-index:-25095168" type="#_x0000_t202" id="docshape2476"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21824">
                <wp:simplePos x="0" y="0"/>
                <wp:positionH relativeFrom="page">
                  <wp:posOffset>5741286</wp:posOffset>
                </wp:positionH>
                <wp:positionV relativeFrom="page">
                  <wp:posOffset>4511471</wp:posOffset>
                </wp:positionV>
                <wp:extent cx="419100" cy="124460"/>
                <wp:effectExtent l="0" t="0" r="0" b="0"/>
                <wp:wrapNone/>
                <wp:docPr id="2514" name="Textbox 2514"/>
                <wp:cNvGraphicFramePr>
                  <a:graphicFrameLocks/>
                </wp:cNvGraphicFramePr>
                <a:graphic>
                  <a:graphicData uri="http://schemas.microsoft.com/office/word/2010/wordprocessingShape">
                    <wps:wsp>
                      <wps:cNvPr id="2514" name="Textbox 2514"/>
                      <wps:cNvSpPr txBox="1"/>
                      <wps:spPr>
                        <a:xfrm>
                          <a:off x="0" y="0"/>
                          <a:ext cx="41910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52.069794pt;margin-top:355.234009pt;width:33pt;height:9.8pt;mso-position-horizontal-relative:page;mso-position-vertical-relative:page;z-index:-25094656" type="#_x0000_t202" id="docshape2477"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22336">
                <wp:simplePos x="0" y="0"/>
                <wp:positionH relativeFrom="page">
                  <wp:posOffset>6160157</wp:posOffset>
                </wp:positionH>
                <wp:positionV relativeFrom="page">
                  <wp:posOffset>4511471</wp:posOffset>
                </wp:positionV>
                <wp:extent cx="83820" cy="124460"/>
                <wp:effectExtent l="0" t="0" r="0" b="0"/>
                <wp:wrapNone/>
                <wp:docPr id="2515" name="Textbox 2515"/>
                <wp:cNvGraphicFramePr>
                  <a:graphicFrameLocks/>
                </wp:cNvGraphicFramePr>
                <a:graphic>
                  <a:graphicData uri="http://schemas.microsoft.com/office/word/2010/wordprocessingShape">
                    <wps:wsp>
                      <wps:cNvPr id="2515" name="Textbox 2515"/>
                      <wps:cNvSpPr txBox="1"/>
                      <wps:spPr>
                        <a:xfrm>
                          <a:off x="0" y="0"/>
                          <a:ext cx="83820"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85.051758pt;margin-top:355.234009pt;width:6.6pt;height:9.8pt;mso-position-horizontal-relative:page;mso-position-vertical-relative:page;z-index:-25094144" type="#_x0000_t202" id="docshape2478"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22848">
                <wp:simplePos x="0" y="0"/>
                <wp:positionH relativeFrom="page">
                  <wp:posOffset>6243982</wp:posOffset>
                </wp:positionH>
                <wp:positionV relativeFrom="page">
                  <wp:posOffset>4511471</wp:posOffset>
                </wp:positionV>
                <wp:extent cx="335280" cy="226695"/>
                <wp:effectExtent l="0" t="0" r="0" b="0"/>
                <wp:wrapNone/>
                <wp:docPr id="2516" name="Textbox 2516"/>
                <wp:cNvGraphicFramePr>
                  <a:graphicFrameLocks/>
                </wp:cNvGraphicFramePr>
                <a:graphic>
                  <a:graphicData uri="http://schemas.microsoft.com/office/word/2010/wordprocessingShape">
                    <wps:wsp>
                      <wps:cNvPr id="2516" name="Textbox 2516"/>
                      <wps:cNvSpPr txBox="1"/>
                      <wps:spPr>
                        <a:xfrm>
                          <a:off x="0" y="0"/>
                          <a:ext cx="33528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1.652161pt;margin-top:355.234009pt;width:26.4pt;height:17.850pt;mso-position-horizontal-relative:page;mso-position-vertical-relative:page;z-index:-25093632" type="#_x0000_t202" id="docshape24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23360">
                <wp:simplePos x="0" y="0"/>
                <wp:positionH relativeFrom="page">
                  <wp:posOffset>6579155</wp:posOffset>
                </wp:positionH>
                <wp:positionV relativeFrom="page">
                  <wp:posOffset>4511471</wp:posOffset>
                </wp:positionV>
                <wp:extent cx="209550" cy="226695"/>
                <wp:effectExtent l="0" t="0" r="0" b="0"/>
                <wp:wrapNone/>
                <wp:docPr id="2517" name="Textbox 2517"/>
                <wp:cNvGraphicFramePr>
                  <a:graphicFrameLocks/>
                </wp:cNvGraphicFramePr>
                <a:graphic>
                  <a:graphicData uri="http://schemas.microsoft.com/office/word/2010/wordprocessingShape">
                    <wps:wsp>
                      <wps:cNvPr id="2517" name="Textbox 2517"/>
                      <wps:cNvSpPr txBox="1"/>
                      <wps:spPr>
                        <a:xfrm>
                          <a:off x="0" y="0"/>
                          <a:ext cx="2095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8.043762pt;margin-top:355.234009pt;width:16.5pt;height:17.850pt;mso-position-horizontal-relative:page;mso-position-vertical-relative:page;z-index:-25093120" type="#_x0000_t202" id="docshape24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23872">
                <wp:simplePos x="0" y="0"/>
                <wp:positionH relativeFrom="page">
                  <wp:posOffset>2389682</wp:posOffset>
                </wp:positionH>
                <wp:positionV relativeFrom="page">
                  <wp:posOffset>4635812</wp:posOffset>
                </wp:positionV>
                <wp:extent cx="1005840" cy="237490"/>
                <wp:effectExtent l="0" t="0" r="0" b="0"/>
                <wp:wrapNone/>
                <wp:docPr id="2518" name="Textbox 2518"/>
                <wp:cNvGraphicFramePr>
                  <a:graphicFrameLocks/>
                </wp:cNvGraphicFramePr>
                <a:graphic>
                  <a:graphicData uri="http://schemas.microsoft.com/office/word/2010/wordprocessingShape">
                    <wps:wsp>
                      <wps:cNvPr id="2518" name="Textbox 2518"/>
                      <wps:cNvSpPr txBox="1"/>
                      <wps:spPr>
                        <a:xfrm>
                          <a:off x="0" y="0"/>
                          <a:ext cx="1005840" cy="2374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88.163971pt;margin-top:365.024597pt;width:79.2pt;height:18.7pt;mso-position-horizontal-relative:page;mso-position-vertical-relative:page;z-index:-25092608" type="#_x0000_t202" id="docshape24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24384">
                <wp:simplePos x="0" y="0"/>
                <wp:positionH relativeFrom="page">
                  <wp:posOffset>3395201</wp:posOffset>
                </wp:positionH>
                <wp:positionV relativeFrom="page">
                  <wp:posOffset>4635812</wp:posOffset>
                </wp:positionV>
                <wp:extent cx="251460" cy="102235"/>
                <wp:effectExtent l="0" t="0" r="0" b="0"/>
                <wp:wrapNone/>
                <wp:docPr id="2519" name="Textbox 2519"/>
                <wp:cNvGraphicFramePr>
                  <a:graphicFrameLocks/>
                </wp:cNvGraphicFramePr>
                <a:graphic>
                  <a:graphicData uri="http://schemas.microsoft.com/office/word/2010/wordprocessingShape">
                    <wps:wsp>
                      <wps:cNvPr id="2519" name="Textbox 2519"/>
                      <wps:cNvSpPr txBox="1"/>
                      <wps:spPr>
                        <a:xfrm>
                          <a:off x="0" y="0"/>
                          <a:ext cx="251460" cy="102235"/>
                        </a:xfrm>
                        <a:prstGeom prst="rect">
                          <a:avLst/>
                        </a:prstGeom>
                      </wps:spPr>
                      <wps:txbx>
                        <w:txbxContent/>
                      </wps:txbx>
                      <wps:bodyPr wrap="square" lIns="0" tIns="0" rIns="0" bIns="0" rtlCol="0">
                        <a:noAutofit/>
                      </wps:bodyPr>
                    </wps:wsp>
                  </a:graphicData>
                </a:graphic>
              </wp:anchor>
            </w:drawing>
          </mc:Choice>
          <mc:Fallback>
            <w:pict>
              <v:shape style="position:absolute;margin-left:267.338715pt;margin-top:365.024597pt;width:19.8pt;height:8.0500pt;mso-position-horizontal-relative:page;mso-position-vertical-relative:page;z-index:-25092096" type="#_x0000_t202" id="docshape248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24896">
                <wp:simplePos x="0" y="0"/>
                <wp:positionH relativeFrom="page">
                  <wp:posOffset>3646549</wp:posOffset>
                </wp:positionH>
                <wp:positionV relativeFrom="page">
                  <wp:posOffset>4635812</wp:posOffset>
                </wp:positionV>
                <wp:extent cx="419100" cy="102235"/>
                <wp:effectExtent l="0" t="0" r="0" b="0"/>
                <wp:wrapNone/>
                <wp:docPr id="2520" name="Textbox 2520"/>
                <wp:cNvGraphicFramePr>
                  <a:graphicFrameLocks/>
                </wp:cNvGraphicFramePr>
                <a:graphic>
                  <a:graphicData uri="http://schemas.microsoft.com/office/word/2010/wordprocessingShape">
                    <wps:wsp>
                      <wps:cNvPr id="2520" name="Textbox 2520"/>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287.129913pt;margin-top:365.024597pt;width:33pt;height:8.0500pt;mso-position-horizontal-relative:page;mso-position-vertical-relative:page;z-index:-25091584" type="#_x0000_t202" id="docshape248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25408">
                <wp:simplePos x="0" y="0"/>
                <wp:positionH relativeFrom="page">
                  <wp:posOffset>4065420</wp:posOffset>
                </wp:positionH>
                <wp:positionV relativeFrom="page">
                  <wp:posOffset>4635812</wp:posOffset>
                </wp:positionV>
                <wp:extent cx="419100" cy="102235"/>
                <wp:effectExtent l="0" t="0" r="0" b="0"/>
                <wp:wrapNone/>
                <wp:docPr id="2521" name="Textbox 2521"/>
                <wp:cNvGraphicFramePr>
                  <a:graphicFrameLocks/>
                </wp:cNvGraphicFramePr>
                <a:graphic>
                  <a:graphicData uri="http://schemas.microsoft.com/office/word/2010/wordprocessingShape">
                    <wps:wsp>
                      <wps:cNvPr id="2521" name="Textbox 2521"/>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320.111877pt;margin-top:365.024597pt;width:33pt;height:8.0500pt;mso-position-horizontal-relative:page;mso-position-vertical-relative:page;z-index:-25091072" type="#_x0000_t202" id="docshape248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25920">
                <wp:simplePos x="0" y="0"/>
                <wp:positionH relativeFrom="page">
                  <wp:posOffset>4484418</wp:posOffset>
                </wp:positionH>
                <wp:positionV relativeFrom="page">
                  <wp:posOffset>4635812</wp:posOffset>
                </wp:positionV>
                <wp:extent cx="419100" cy="102235"/>
                <wp:effectExtent l="0" t="0" r="0" b="0"/>
                <wp:wrapNone/>
                <wp:docPr id="2522" name="Textbox 2522"/>
                <wp:cNvGraphicFramePr>
                  <a:graphicFrameLocks/>
                </wp:cNvGraphicFramePr>
                <a:graphic>
                  <a:graphicData uri="http://schemas.microsoft.com/office/word/2010/wordprocessingShape">
                    <wps:wsp>
                      <wps:cNvPr id="2522" name="Textbox 2522"/>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353.103851pt;margin-top:365.024597pt;width:33pt;height:8.0500pt;mso-position-horizontal-relative:page;mso-position-vertical-relative:page;z-index:-25090560" type="#_x0000_t202" id="docshape248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26432">
                <wp:simplePos x="0" y="0"/>
                <wp:positionH relativeFrom="page">
                  <wp:posOffset>4903416</wp:posOffset>
                </wp:positionH>
                <wp:positionV relativeFrom="page">
                  <wp:posOffset>4635812</wp:posOffset>
                </wp:positionV>
                <wp:extent cx="419100" cy="102235"/>
                <wp:effectExtent l="0" t="0" r="0" b="0"/>
                <wp:wrapNone/>
                <wp:docPr id="2523" name="Textbox 2523"/>
                <wp:cNvGraphicFramePr>
                  <a:graphicFrameLocks/>
                </wp:cNvGraphicFramePr>
                <a:graphic>
                  <a:graphicData uri="http://schemas.microsoft.com/office/word/2010/wordprocessingShape">
                    <wps:wsp>
                      <wps:cNvPr id="2523" name="Textbox 2523"/>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386.095825pt;margin-top:365.024597pt;width:33pt;height:8.0500pt;mso-position-horizontal-relative:page;mso-position-vertical-relative:page;z-index:-25090048" type="#_x0000_t202" id="docshape248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26944">
                <wp:simplePos x="0" y="0"/>
                <wp:positionH relativeFrom="page">
                  <wp:posOffset>5322288</wp:posOffset>
                </wp:positionH>
                <wp:positionV relativeFrom="page">
                  <wp:posOffset>4635812</wp:posOffset>
                </wp:positionV>
                <wp:extent cx="419100" cy="102235"/>
                <wp:effectExtent l="0" t="0" r="0" b="0"/>
                <wp:wrapNone/>
                <wp:docPr id="2524" name="Textbox 2524"/>
                <wp:cNvGraphicFramePr>
                  <a:graphicFrameLocks/>
                </wp:cNvGraphicFramePr>
                <a:graphic>
                  <a:graphicData uri="http://schemas.microsoft.com/office/word/2010/wordprocessingShape">
                    <wps:wsp>
                      <wps:cNvPr id="2524" name="Textbox 2524"/>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419.07782pt;margin-top:365.024597pt;width:33pt;height:8.0500pt;mso-position-horizontal-relative:page;mso-position-vertical-relative:page;z-index:-25089536" type="#_x0000_t202" id="docshape248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27456">
                <wp:simplePos x="0" y="0"/>
                <wp:positionH relativeFrom="page">
                  <wp:posOffset>5741286</wp:posOffset>
                </wp:positionH>
                <wp:positionV relativeFrom="page">
                  <wp:posOffset>4635812</wp:posOffset>
                </wp:positionV>
                <wp:extent cx="419100" cy="102235"/>
                <wp:effectExtent l="0" t="0" r="0" b="0"/>
                <wp:wrapNone/>
                <wp:docPr id="2525" name="Textbox 2525"/>
                <wp:cNvGraphicFramePr>
                  <a:graphicFrameLocks/>
                </wp:cNvGraphicFramePr>
                <a:graphic>
                  <a:graphicData uri="http://schemas.microsoft.com/office/word/2010/wordprocessingShape">
                    <wps:wsp>
                      <wps:cNvPr id="2525" name="Textbox 2525"/>
                      <wps:cNvSpPr txBox="1"/>
                      <wps:spPr>
                        <a:xfrm>
                          <a:off x="0" y="0"/>
                          <a:ext cx="419100" cy="102235"/>
                        </a:xfrm>
                        <a:prstGeom prst="rect">
                          <a:avLst/>
                        </a:prstGeom>
                      </wps:spPr>
                      <wps:txbx>
                        <w:txbxContent/>
                      </wps:txbx>
                      <wps:bodyPr wrap="square" lIns="0" tIns="0" rIns="0" bIns="0" rtlCol="0">
                        <a:noAutofit/>
                      </wps:bodyPr>
                    </wps:wsp>
                  </a:graphicData>
                </a:graphic>
              </wp:anchor>
            </w:drawing>
          </mc:Choice>
          <mc:Fallback>
            <w:pict>
              <v:shape style="position:absolute;margin-left:452.069794pt;margin-top:365.024597pt;width:33pt;height:8.0500pt;mso-position-horizontal-relative:page;mso-position-vertical-relative:page;z-index:-25089024" type="#_x0000_t202" id="docshape248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27968">
                <wp:simplePos x="0" y="0"/>
                <wp:positionH relativeFrom="page">
                  <wp:posOffset>6160157</wp:posOffset>
                </wp:positionH>
                <wp:positionV relativeFrom="page">
                  <wp:posOffset>4635812</wp:posOffset>
                </wp:positionV>
                <wp:extent cx="83820" cy="102235"/>
                <wp:effectExtent l="0" t="0" r="0" b="0"/>
                <wp:wrapNone/>
                <wp:docPr id="2526" name="Textbox 2526"/>
                <wp:cNvGraphicFramePr>
                  <a:graphicFrameLocks/>
                </wp:cNvGraphicFramePr>
                <a:graphic>
                  <a:graphicData uri="http://schemas.microsoft.com/office/word/2010/wordprocessingShape">
                    <wps:wsp>
                      <wps:cNvPr id="2526" name="Textbox 2526"/>
                      <wps:cNvSpPr txBox="1"/>
                      <wps:spPr>
                        <a:xfrm>
                          <a:off x="0" y="0"/>
                          <a:ext cx="83820" cy="102235"/>
                        </a:xfrm>
                        <a:prstGeom prst="rect">
                          <a:avLst/>
                        </a:prstGeom>
                      </wps:spPr>
                      <wps:txbx>
                        <w:txbxContent/>
                      </wps:txbx>
                      <wps:bodyPr wrap="square" lIns="0" tIns="0" rIns="0" bIns="0" rtlCol="0">
                        <a:noAutofit/>
                      </wps:bodyPr>
                    </wps:wsp>
                  </a:graphicData>
                </a:graphic>
              </wp:anchor>
            </w:drawing>
          </mc:Choice>
          <mc:Fallback>
            <w:pict>
              <v:shape style="position:absolute;margin-left:485.051758pt;margin-top:365.024597pt;width:6.6pt;height:8.0500pt;mso-position-horizontal-relative:page;mso-position-vertical-relative:page;z-index:-25088512" type="#_x0000_t202" id="docshape248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28480">
                <wp:simplePos x="0" y="0"/>
                <wp:positionH relativeFrom="page">
                  <wp:posOffset>2180246</wp:posOffset>
                </wp:positionH>
                <wp:positionV relativeFrom="page">
                  <wp:posOffset>4737545</wp:posOffset>
                </wp:positionV>
                <wp:extent cx="209550" cy="135890"/>
                <wp:effectExtent l="0" t="0" r="0" b="0"/>
                <wp:wrapNone/>
                <wp:docPr id="2527" name="Textbox 2527"/>
                <wp:cNvGraphicFramePr>
                  <a:graphicFrameLocks/>
                </wp:cNvGraphicFramePr>
                <a:graphic>
                  <a:graphicData uri="http://schemas.microsoft.com/office/word/2010/wordprocessingShape">
                    <wps:wsp>
                      <wps:cNvPr id="2527" name="Textbox 2527"/>
                      <wps:cNvSpPr txBox="1"/>
                      <wps:spPr>
                        <a:xfrm>
                          <a:off x="0" y="0"/>
                          <a:ext cx="20955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171.672974pt;margin-top:373.035065pt;width:16.5pt;height:10.7pt;mso-position-horizontal-relative:page;mso-position-vertical-relative:page;z-index:-25088000" type="#_x0000_t202" id="docshape24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28992">
                <wp:simplePos x="0" y="0"/>
                <wp:positionH relativeFrom="page">
                  <wp:posOffset>3395201</wp:posOffset>
                </wp:positionH>
                <wp:positionV relativeFrom="page">
                  <wp:posOffset>4737545</wp:posOffset>
                </wp:positionV>
                <wp:extent cx="251460" cy="135890"/>
                <wp:effectExtent l="0" t="0" r="0" b="0"/>
                <wp:wrapNone/>
                <wp:docPr id="2528" name="Textbox 2528"/>
                <wp:cNvGraphicFramePr>
                  <a:graphicFrameLocks/>
                </wp:cNvGraphicFramePr>
                <a:graphic>
                  <a:graphicData uri="http://schemas.microsoft.com/office/word/2010/wordprocessingShape">
                    <wps:wsp>
                      <wps:cNvPr id="2528" name="Textbox 2528"/>
                      <wps:cNvSpPr txBox="1"/>
                      <wps:spPr>
                        <a:xfrm>
                          <a:off x="0" y="0"/>
                          <a:ext cx="25146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7.338715pt;margin-top:373.035065pt;width:19.8pt;height:10.7pt;mso-position-horizontal-relative:page;mso-position-vertical-relative:page;z-index:-25087488" type="#_x0000_t202" id="docshape24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29504">
                <wp:simplePos x="0" y="0"/>
                <wp:positionH relativeFrom="page">
                  <wp:posOffset>3646549</wp:posOffset>
                </wp:positionH>
                <wp:positionV relativeFrom="page">
                  <wp:posOffset>4737545</wp:posOffset>
                </wp:positionV>
                <wp:extent cx="419100" cy="135890"/>
                <wp:effectExtent l="0" t="0" r="0" b="0"/>
                <wp:wrapNone/>
                <wp:docPr id="2529" name="Textbox 2529"/>
                <wp:cNvGraphicFramePr>
                  <a:graphicFrameLocks/>
                </wp:cNvGraphicFramePr>
                <a:graphic>
                  <a:graphicData uri="http://schemas.microsoft.com/office/word/2010/wordprocessingShape">
                    <wps:wsp>
                      <wps:cNvPr id="2529" name="Textbox 2529"/>
                      <wps:cNvSpPr txBox="1"/>
                      <wps:spPr>
                        <a:xfrm>
                          <a:off x="0" y="0"/>
                          <a:ext cx="41910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7.129913pt;margin-top:373.035065pt;width:33pt;height:10.7pt;mso-position-horizontal-relative:page;mso-position-vertical-relative:page;z-index:-25086976" type="#_x0000_t202" id="docshape24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30016">
                <wp:simplePos x="0" y="0"/>
                <wp:positionH relativeFrom="page">
                  <wp:posOffset>4065420</wp:posOffset>
                </wp:positionH>
                <wp:positionV relativeFrom="page">
                  <wp:posOffset>4737545</wp:posOffset>
                </wp:positionV>
                <wp:extent cx="419100" cy="135890"/>
                <wp:effectExtent l="0" t="0" r="0" b="0"/>
                <wp:wrapNone/>
                <wp:docPr id="2530" name="Textbox 2530"/>
                <wp:cNvGraphicFramePr>
                  <a:graphicFrameLocks/>
                </wp:cNvGraphicFramePr>
                <a:graphic>
                  <a:graphicData uri="http://schemas.microsoft.com/office/word/2010/wordprocessingShape">
                    <wps:wsp>
                      <wps:cNvPr id="2530" name="Textbox 2530"/>
                      <wps:cNvSpPr txBox="1"/>
                      <wps:spPr>
                        <a:xfrm>
                          <a:off x="0" y="0"/>
                          <a:ext cx="41910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111877pt;margin-top:373.035065pt;width:33pt;height:10.7pt;mso-position-horizontal-relative:page;mso-position-vertical-relative:page;z-index:-25086464" type="#_x0000_t202" id="docshape24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30528">
                <wp:simplePos x="0" y="0"/>
                <wp:positionH relativeFrom="page">
                  <wp:posOffset>4484418</wp:posOffset>
                </wp:positionH>
                <wp:positionV relativeFrom="page">
                  <wp:posOffset>4737545</wp:posOffset>
                </wp:positionV>
                <wp:extent cx="419100" cy="135890"/>
                <wp:effectExtent l="0" t="0" r="0" b="0"/>
                <wp:wrapNone/>
                <wp:docPr id="2531" name="Textbox 2531"/>
                <wp:cNvGraphicFramePr>
                  <a:graphicFrameLocks/>
                </wp:cNvGraphicFramePr>
                <a:graphic>
                  <a:graphicData uri="http://schemas.microsoft.com/office/word/2010/wordprocessingShape">
                    <wps:wsp>
                      <wps:cNvPr id="2531" name="Textbox 2531"/>
                      <wps:cNvSpPr txBox="1"/>
                      <wps:spPr>
                        <a:xfrm>
                          <a:off x="0" y="0"/>
                          <a:ext cx="41910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3.103851pt;margin-top:373.035065pt;width:33pt;height:10.7pt;mso-position-horizontal-relative:page;mso-position-vertical-relative:page;z-index:-25085952" type="#_x0000_t202" id="docshape24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31040">
                <wp:simplePos x="0" y="0"/>
                <wp:positionH relativeFrom="page">
                  <wp:posOffset>4903416</wp:posOffset>
                </wp:positionH>
                <wp:positionV relativeFrom="page">
                  <wp:posOffset>4737545</wp:posOffset>
                </wp:positionV>
                <wp:extent cx="419100" cy="135890"/>
                <wp:effectExtent l="0" t="0" r="0" b="0"/>
                <wp:wrapNone/>
                <wp:docPr id="2532" name="Textbox 2532"/>
                <wp:cNvGraphicFramePr>
                  <a:graphicFrameLocks/>
                </wp:cNvGraphicFramePr>
                <a:graphic>
                  <a:graphicData uri="http://schemas.microsoft.com/office/word/2010/wordprocessingShape">
                    <wps:wsp>
                      <wps:cNvPr id="2532" name="Textbox 2532"/>
                      <wps:cNvSpPr txBox="1"/>
                      <wps:spPr>
                        <a:xfrm>
                          <a:off x="0" y="0"/>
                          <a:ext cx="41910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095825pt;margin-top:373.035065pt;width:33pt;height:10.7pt;mso-position-horizontal-relative:page;mso-position-vertical-relative:page;z-index:-25085440" type="#_x0000_t202" id="docshape24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31552">
                <wp:simplePos x="0" y="0"/>
                <wp:positionH relativeFrom="page">
                  <wp:posOffset>5322288</wp:posOffset>
                </wp:positionH>
                <wp:positionV relativeFrom="page">
                  <wp:posOffset>4737545</wp:posOffset>
                </wp:positionV>
                <wp:extent cx="419100" cy="135890"/>
                <wp:effectExtent l="0" t="0" r="0" b="0"/>
                <wp:wrapNone/>
                <wp:docPr id="2533" name="Textbox 2533"/>
                <wp:cNvGraphicFramePr>
                  <a:graphicFrameLocks/>
                </wp:cNvGraphicFramePr>
                <a:graphic>
                  <a:graphicData uri="http://schemas.microsoft.com/office/word/2010/wordprocessingShape">
                    <wps:wsp>
                      <wps:cNvPr id="2533" name="Textbox 2533"/>
                      <wps:cNvSpPr txBox="1"/>
                      <wps:spPr>
                        <a:xfrm>
                          <a:off x="0" y="0"/>
                          <a:ext cx="41910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7782pt;margin-top:373.035065pt;width:33pt;height:10.7pt;mso-position-horizontal-relative:page;mso-position-vertical-relative:page;z-index:-25084928" type="#_x0000_t202" id="docshape24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32064">
                <wp:simplePos x="0" y="0"/>
                <wp:positionH relativeFrom="page">
                  <wp:posOffset>5741286</wp:posOffset>
                </wp:positionH>
                <wp:positionV relativeFrom="page">
                  <wp:posOffset>4737545</wp:posOffset>
                </wp:positionV>
                <wp:extent cx="419100" cy="135890"/>
                <wp:effectExtent l="0" t="0" r="0" b="0"/>
                <wp:wrapNone/>
                <wp:docPr id="2534" name="Textbox 2534"/>
                <wp:cNvGraphicFramePr>
                  <a:graphicFrameLocks/>
                </wp:cNvGraphicFramePr>
                <a:graphic>
                  <a:graphicData uri="http://schemas.microsoft.com/office/word/2010/wordprocessingShape">
                    <wps:wsp>
                      <wps:cNvPr id="2534" name="Textbox 2534"/>
                      <wps:cNvSpPr txBox="1"/>
                      <wps:spPr>
                        <a:xfrm>
                          <a:off x="0" y="0"/>
                          <a:ext cx="41910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2.069794pt;margin-top:373.035065pt;width:33pt;height:10.7pt;mso-position-horizontal-relative:page;mso-position-vertical-relative:page;z-index:-25084416" type="#_x0000_t202" id="docshape24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32576">
                <wp:simplePos x="0" y="0"/>
                <wp:positionH relativeFrom="page">
                  <wp:posOffset>6160157</wp:posOffset>
                </wp:positionH>
                <wp:positionV relativeFrom="page">
                  <wp:posOffset>4737545</wp:posOffset>
                </wp:positionV>
                <wp:extent cx="83820" cy="135890"/>
                <wp:effectExtent l="0" t="0" r="0" b="0"/>
                <wp:wrapNone/>
                <wp:docPr id="2535" name="Textbox 2535"/>
                <wp:cNvGraphicFramePr>
                  <a:graphicFrameLocks/>
                </wp:cNvGraphicFramePr>
                <a:graphic>
                  <a:graphicData uri="http://schemas.microsoft.com/office/word/2010/wordprocessingShape">
                    <wps:wsp>
                      <wps:cNvPr id="2535" name="Textbox 2535"/>
                      <wps:cNvSpPr txBox="1"/>
                      <wps:spPr>
                        <a:xfrm>
                          <a:off x="0" y="0"/>
                          <a:ext cx="8382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85.051758pt;margin-top:373.035065pt;width:6.6pt;height:10.7pt;mso-position-horizontal-relative:page;mso-position-vertical-relative:page;z-index:-25083904" type="#_x0000_t202" id="docshape24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33088">
                <wp:simplePos x="0" y="0"/>
                <wp:positionH relativeFrom="page">
                  <wp:posOffset>6243982</wp:posOffset>
                </wp:positionH>
                <wp:positionV relativeFrom="page">
                  <wp:posOffset>4737545</wp:posOffset>
                </wp:positionV>
                <wp:extent cx="335280" cy="135890"/>
                <wp:effectExtent l="0" t="0" r="0" b="0"/>
                <wp:wrapNone/>
                <wp:docPr id="2536" name="Textbox 2536"/>
                <wp:cNvGraphicFramePr>
                  <a:graphicFrameLocks/>
                </wp:cNvGraphicFramePr>
                <a:graphic>
                  <a:graphicData uri="http://schemas.microsoft.com/office/word/2010/wordprocessingShape">
                    <wps:wsp>
                      <wps:cNvPr id="2536" name="Textbox 2536"/>
                      <wps:cNvSpPr txBox="1"/>
                      <wps:spPr>
                        <a:xfrm>
                          <a:off x="0" y="0"/>
                          <a:ext cx="33528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1.652161pt;margin-top:373.035065pt;width:26.4pt;height:10.7pt;mso-position-horizontal-relative:page;mso-position-vertical-relative:page;z-index:-25083392" type="#_x0000_t202" id="docshape24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33600">
                <wp:simplePos x="0" y="0"/>
                <wp:positionH relativeFrom="page">
                  <wp:posOffset>6579155</wp:posOffset>
                </wp:positionH>
                <wp:positionV relativeFrom="page">
                  <wp:posOffset>4737545</wp:posOffset>
                </wp:positionV>
                <wp:extent cx="209550" cy="135890"/>
                <wp:effectExtent l="0" t="0" r="0" b="0"/>
                <wp:wrapNone/>
                <wp:docPr id="2537" name="Textbox 2537"/>
                <wp:cNvGraphicFramePr>
                  <a:graphicFrameLocks/>
                </wp:cNvGraphicFramePr>
                <a:graphic>
                  <a:graphicData uri="http://schemas.microsoft.com/office/word/2010/wordprocessingShape">
                    <wps:wsp>
                      <wps:cNvPr id="2537" name="Textbox 2537"/>
                      <wps:cNvSpPr txBox="1"/>
                      <wps:spPr>
                        <a:xfrm>
                          <a:off x="0" y="0"/>
                          <a:ext cx="20955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8.043762pt;margin-top:373.035065pt;width:16.5pt;height:10.7pt;mso-position-horizontal-relative:page;mso-position-vertical-relative:page;z-index:-25082880" type="#_x0000_t202" id="docshape25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34112">
                <wp:simplePos x="0" y="0"/>
                <wp:positionH relativeFrom="page">
                  <wp:posOffset>3644644</wp:posOffset>
                </wp:positionH>
                <wp:positionV relativeFrom="page">
                  <wp:posOffset>920496</wp:posOffset>
                </wp:positionV>
                <wp:extent cx="143510" cy="135890"/>
                <wp:effectExtent l="0" t="0" r="0" b="0"/>
                <wp:wrapNone/>
                <wp:docPr id="2538" name="Textbox 2538"/>
                <wp:cNvGraphicFramePr>
                  <a:graphicFrameLocks/>
                </wp:cNvGraphicFramePr>
                <a:graphic>
                  <a:graphicData uri="http://schemas.microsoft.com/office/word/2010/wordprocessingShape">
                    <wps:wsp>
                      <wps:cNvPr id="2538" name="Textbox 2538"/>
                      <wps:cNvSpPr txBox="1"/>
                      <wps:spPr>
                        <a:xfrm>
                          <a:off x="0" y="0"/>
                          <a:ext cx="14351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72.480034pt;width:11.3pt;height:10.7pt;mso-position-horizontal-relative:page;mso-position-vertical-relative:page;z-index:-25082368" type="#_x0000_t202" id="docshape25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34624">
                <wp:simplePos x="0" y="0"/>
                <wp:positionH relativeFrom="page">
                  <wp:posOffset>3787528</wp:posOffset>
                </wp:positionH>
                <wp:positionV relativeFrom="page">
                  <wp:posOffset>920496</wp:posOffset>
                </wp:positionV>
                <wp:extent cx="2229485" cy="260350"/>
                <wp:effectExtent l="0" t="0" r="0" b="0"/>
                <wp:wrapNone/>
                <wp:docPr id="2539" name="Textbox 2539"/>
                <wp:cNvGraphicFramePr>
                  <a:graphicFrameLocks/>
                </wp:cNvGraphicFramePr>
                <a:graphic>
                  <a:graphicData uri="http://schemas.microsoft.com/office/word/2010/wordprocessingShape">
                    <wps:wsp>
                      <wps:cNvPr id="2539" name="Textbox 2539"/>
                      <wps:cNvSpPr txBox="1"/>
                      <wps:spPr>
                        <a:xfrm>
                          <a:off x="0" y="0"/>
                          <a:ext cx="2229485" cy="2603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8.230560pt;margin-top:72.480034pt;width:175.55pt;height:20.5pt;mso-position-horizontal-relative:page;mso-position-vertical-relative:page;z-index:-25081856" type="#_x0000_t202" id="docshape25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35136">
                <wp:simplePos x="0" y="0"/>
                <wp:positionH relativeFrom="page">
                  <wp:posOffset>4073422</wp:posOffset>
                </wp:positionH>
                <wp:positionV relativeFrom="page">
                  <wp:posOffset>920496</wp:posOffset>
                </wp:positionV>
                <wp:extent cx="286385" cy="1270"/>
                <wp:effectExtent l="0" t="0" r="0" b="0"/>
                <wp:wrapNone/>
                <wp:docPr id="2540" name="Textbox 2540"/>
                <wp:cNvGraphicFramePr>
                  <a:graphicFrameLocks/>
                </wp:cNvGraphicFramePr>
                <a:graphic>
                  <a:graphicData uri="http://schemas.microsoft.com/office/word/2010/wordprocessingShape">
                    <wps:wsp>
                      <wps:cNvPr id="2540" name="Textbox 2540"/>
                      <wps:cNvSpPr txBox="1"/>
                      <wps:spPr>
                        <a:xfrm>
                          <a:off x="0" y="0"/>
                          <a:ext cx="286385" cy="0"/>
                        </a:xfrm>
                        <a:prstGeom prst="rect">
                          <a:avLst/>
                        </a:prstGeom>
                      </wps:spPr>
                      <wps:txbx>
                        <w:txbxContent/>
                      </wps:txbx>
                      <wps:bodyPr wrap="square" lIns="0" tIns="0" rIns="0" bIns="0" rtlCol="0">
                        <a:noAutofit/>
                      </wps:bodyPr>
                    </wps:wsp>
                  </a:graphicData>
                </a:graphic>
              </wp:anchor>
            </w:drawing>
          </mc:Choice>
          <mc:Fallback>
            <w:pict>
              <v:shape style="position:absolute;margin-left:320.741913pt;margin-top:72.480034pt;width:22.55pt;height:.1pt;mso-position-horizontal-relative:page;mso-position-vertical-relative:page;z-index:-25081344" type="#_x0000_t202" id="docshape250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35648">
                <wp:simplePos x="0" y="0"/>
                <wp:positionH relativeFrom="page">
                  <wp:posOffset>4359189</wp:posOffset>
                </wp:positionH>
                <wp:positionV relativeFrom="page">
                  <wp:posOffset>920496</wp:posOffset>
                </wp:positionV>
                <wp:extent cx="286385" cy="1270"/>
                <wp:effectExtent l="0" t="0" r="0" b="0"/>
                <wp:wrapNone/>
                <wp:docPr id="2541" name="Textbox 2541"/>
                <wp:cNvGraphicFramePr>
                  <a:graphicFrameLocks/>
                </wp:cNvGraphicFramePr>
                <a:graphic>
                  <a:graphicData uri="http://schemas.microsoft.com/office/word/2010/wordprocessingShape">
                    <wps:wsp>
                      <wps:cNvPr id="2541" name="Textbox 2541"/>
                      <wps:cNvSpPr txBox="1"/>
                      <wps:spPr>
                        <a:xfrm>
                          <a:off x="0" y="0"/>
                          <a:ext cx="286385" cy="0"/>
                        </a:xfrm>
                        <a:prstGeom prst="rect">
                          <a:avLst/>
                        </a:prstGeom>
                      </wps:spPr>
                      <wps:txbx>
                        <w:txbxContent/>
                      </wps:txbx>
                      <wps:bodyPr wrap="square" lIns="0" tIns="0" rIns="0" bIns="0" rtlCol="0">
                        <a:noAutofit/>
                      </wps:bodyPr>
                    </wps:wsp>
                  </a:graphicData>
                </a:graphic>
              </wp:anchor>
            </w:drawing>
          </mc:Choice>
          <mc:Fallback>
            <w:pict>
              <v:shape style="position:absolute;margin-left:343.243256pt;margin-top:72.480034pt;width:22.55pt;height:.1pt;mso-position-horizontal-relative:page;mso-position-vertical-relative:page;z-index:-25080832" type="#_x0000_t202" id="docshape250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36160">
                <wp:simplePos x="0" y="0"/>
                <wp:positionH relativeFrom="page">
                  <wp:posOffset>4644956</wp:posOffset>
                </wp:positionH>
                <wp:positionV relativeFrom="page">
                  <wp:posOffset>920496</wp:posOffset>
                </wp:positionV>
                <wp:extent cx="286385" cy="1270"/>
                <wp:effectExtent l="0" t="0" r="0" b="0"/>
                <wp:wrapNone/>
                <wp:docPr id="2542" name="Textbox 2542"/>
                <wp:cNvGraphicFramePr>
                  <a:graphicFrameLocks/>
                </wp:cNvGraphicFramePr>
                <a:graphic>
                  <a:graphicData uri="http://schemas.microsoft.com/office/word/2010/wordprocessingShape">
                    <wps:wsp>
                      <wps:cNvPr id="2542" name="Textbox 2542"/>
                      <wps:cNvSpPr txBox="1"/>
                      <wps:spPr>
                        <a:xfrm>
                          <a:off x="0" y="0"/>
                          <a:ext cx="286385" cy="0"/>
                        </a:xfrm>
                        <a:prstGeom prst="rect">
                          <a:avLst/>
                        </a:prstGeom>
                      </wps:spPr>
                      <wps:txbx>
                        <w:txbxContent/>
                      </wps:txbx>
                      <wps:bodyPr wrap="square" lIns="0" tIns="0" rIns="0" bIns="0" rtlCol="0">
                        <a:noAutofit/>
                      </wps:bodyPr>
                    </wps:wsp>
                  </a:graphicData>
                </a:graphic>
              </wp:anchor>
            </w:drawing>
          </mc:Choice>
          <mc:Fallback>
            <w:pict>
              <v:shape style="position:absolute;margin-left:365.744598pt;margin-top:72.480034pt;width:22.55pt;height:.1pt;mso-position-horizontal-relative:page;mso-position-vertical-relative:page;z-index:-25080320" type="#_x0000_t202" id="docshape250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36672">
                <wp:simplePos x="0" y="0"/>
                <wp:positionH relativeFrom="page">
                  <wp:posOffset>4930850</wp:posOffset>
                </wp:positionH>
                <wp:positionV relativeFrom="page">
                  <wp:posOffset>920496</wp:posOffset>
                </wp:positionV>
                <wp:extent cx="286385" cy="1270"/>
                <wp:effectExtent l="0" t="0" r="0" b="0"/>
                <wp:wrapNone/>
                <wp:docPr id="2543" name="Textbox 2543"/>
                <wp:cNvGraphicFramePr>
                  <a:graphicFrameLocks/>
                </wp:cNvGraphicFramePr>
                <a:graphic>
                  <a:graphicData uri="http://schemas.microsoft.com/office/word/2010/wordprocessingShape">
                    <wps:wsp>
                      <wps:cNvPr id="2543" name="Textbox 2543"/>
                      <wps:cNvSpPr txBox="1"/>
                      <wps:spPr>
                        <a:xfrm>
                          <a:off x="0" y="0"/>
                          <a:ext cx="286385" cy="0"/>
                        </a:xfrm>
                        <a:prstGeom prst="rect">
                          <a:avLst/>
                        </a:prstGeom>
                      </wps:spPr>
                      <wps:txbx>
                        <w:txbxContent/>
                      </wps:txbx>
                      <wps:bodyPr wrap="square" lIns="0" tIns="0" rIns="0" bIns="0" rtlCol="0">
                        <a:noAutofit/>
                      </wps:bodyPr>
                    </wps:wsp>
                  </a:graphicData>
                </a:graphic>
              </wp:anchor>
            </w:drawing>
          </mc:Choice>
          <mc:Fallback>
            <w:pict>
              <v:shape style="position:absolute;margin-left:388.255951pt;margin-top:72.480034pt;width:22.55pt;height:.1pt;mso-position-horizontal-relative:page;mso-position-vertical-relative:page;z-index:-25079808" type="#_x0000_t202" id="docshape250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37184">
                <wp:simplePos x="0" y="0"/>
                <wp:positionH relativeFrom="page">
                  <wp:posOffset>5216618</wp:posOffset>
                </wp:positionH>
                <wp:positionV relativeFrom="page">
                  <wp:posOffset>920496</wp:posOffset>
                </wp:positionV>
                <wp:extent cx="286385" cy="1270"/>
                <wp:effectExtent l="0" t="0" r="0" b="0"/>
                <wp:wrapNone/>
                <wp:docPr id="2544" name="Textbox 2544"/>
                <wp:cNvGraphicFramePr>
                  <a:graphicFrameLocks/>
                </wp:cNvGraphicFramePr>
                <a:graphic>
                  <a:graphicData uri="http://schemas.microsoft.com/office/word/2010/wordprocessingShape">
                    <wps:wsp>
                      <wps:cNvPr id="2544" name="Textbox 2544"/>
                      <wps:cNvSpPr txBox="1"/>
                      <wps:spPr>
                        <a:xfrm>
                          <a:off x="0" y="0"/>
                          <a:ext cx="286385" cy="0"/>
                        </a:xfrm>
                        <a:prstGeom prst="rect">
                          <a:avLst/>
                        </a:prstGeom>
                      </wps:spPr>
                      <wps:txbx>
                        <w:txbxContent/>
                      </wps:txbx>
                      <wps:bodyPr wrap="square" lIns="0" tIns="0" rIns="0" bIns="0" rtlCol="0">
                        <a:noAutofit/>
                      </wps:bodyPr>
                    </wps:wsp>
                  </a:graphicData>
                </a:graphic>
              </wp:anchor>
            </w:drawing>
          </mc:Choice>
          <mc:Fallback>
            <w:pict>
              <v:shape style="position:absolute;margin-left:410.757324pt;margin-top:72.480034pt;width:22.55pt;height:.1pt;mso-position-horizontal-relative:page;mso-position-vertical-relative:page;z-index:-25079296" type="#_x0000_t202" id="docshape250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37696">
                <wp:simplePos x="0" y="0"/>
                <wp:positionH relativeFrom="page">
                  <wp:posOffset>5502511</wp:posOffset>
                </wp:positionH>
                <wp:positionV relativeFrom="page">
                  <wp:posOffset>920496</wp:posOffset>
                </wp:positionV>
                <wp:extent cx="286385" cy="1270"/>
                <wp:effectExtent l="0" t="0" r="0" b="0"/>
                <wp:wrapNone/>
                <wp:docPr id="2545" name="Textbox 2545"/>
                <wp:cNvGraphicFramePr>
                  <a:graphicFrameLocks/>
                </wp:cNvGraphicFramePr>
                <a:graphic>
                  <a:graphicData uri="http://schemas.microsoft.com/office/word/2010/wordprocessingShape">
                    <wps:wsp>
                      <wps:cNvPr id="2545" name="Textbox 2545"/>
                      <wps:cNvSpPr txBox="1"/>
                      <wps:spPr>
                        <a:xfrm>
                          <a:off x="0" y="0"/>
                          <a:ext cx="286385" cy="0"/>
                        </a:xfrm>
                        <a:prstGeom prst="rect">
                          <a:avLst/>
                        </a:prstGeom>
                      </wps:spPr>
                      <wps:txbx>
                        <w:txbxContent/>
                      </wps:txbx>
                      <wps:bodyPr wrap="square" lIns="0" tIns="0" rIns="0" bIns="0" rtlCol="0">
                        <a:noAutofit/>
                      </wps:bodyPr>
                    </wps:wsp>
                  </a:graphicData>
                </a:graphic>
              </wp:anchor>
            </w:drawing>
          </mc:Choice>
          <mc:Fallback>
            <w:pict>
              <v:shape style="position:absolute;margin-left:433.268646pt;margin-top:72.480034pt;width:22.55pt;height:.1pt;mso-position-horizontal-relative:page;mso-position-vertical-relative:page;z-index:-25078784" type="#_x0000_t202" id="docshape250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38208">
                <wp:simplePos x="0" y="0"/>
                <wp:positionH relativeFrom="page">
                  <wp:posOffset>5788279</wp:posOffset>
                </wp:positionH>
                <wp:positionV relativeFrom="page">
                  <wp:posOffset>920496</wp:posOffset>
                </wp:positionV>
                <wp:extent cx="229235" cy="1270"/>
                <wp:effectExtent l="0" t="0" r="0" b="0"/>
                <wp:wrapNone/>
                <wp:docPr id="2546" name="Textbox 2546"/>
                <wp:cNvGraphicFramePr>
                  <a:graphicFrameLocks/>
                </wp:cNvGraphicFramePr>
                <a:graphic>
                  <a:graphicData uri="http://schemas.microsoft.com/office/word/2010/wordprocessingShape">
                    <wps:wsp>
                      <wps:cNvPr id="2546" name="Textbox 2546"/>
                      <wps:cNvSpPr txBox="1"/>
                      <wps:spPr>
                        <a:xfrm>
                          <a:off x="0" y="0"/>
                          <a:ext cx="229235" cy="0"/>
                        </a:xfrm>
                        <a:prstGeom prst="rect">
                          <a:avLst/>
                        </a:prstGeom>
                      </wps:spPr>
                      <wps:txbx>
                        <w:txbxContent/>
                      </wps:txbx>
                      <wps:bodyPr wrap="square" lIns="0" tIns="0" rIns="0" bIns="0" rtlCol="0">
                        <a:noAutofit/>
                      </wps:bodyPr>
                    </wps:wsp>
                  </a:graphicData>
                </a:graphic>
              </wp:anchor>
            </w:drawing>
          </mc:Choice>
          <mc:Fallback>
            <w:pict>
              <v:shape style="position:absolute;margin-left:455.77002pt;margin-top:72.480034pt;width:18.05pt;height:.1pt;mso-position-horizontal-relative:page;mso-position-vertical-relative:page;z-index:-25078272" type="#_x0000_t202" id="docshape250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38720">
                <wp:simplePos x="0" y="0"/>
                <wp:positionH relativeFrom="page">
                  <wp:posOffset>6016892</wp:posOffset>
                </wp:positionH>
                <wp:positionV relativeFrom="page">
                  <wp:posOffset>920496</wp:posOffset>
                </wp:positionV>
                <wp:extent cx="57150" cy="135890"/>
                <wp:effectExtent l="0" t="0" r="0" b="0"/>
                <wp:wrapNone/>
                <wp:docPr id="2547" name="Textbox 2547"/>
                <wp:cNvGraphicFramePr>
                  <a:graphicFrameLocks/>
                </wp:cNvGraphicFramePr>
                <a:graphic>
                  <a:graphicData uri="http://schemas.microsoft.com/office/word/2010/wordprocessingShape">
                    <wps:wsp>
                      <wps:cNvPr id="2547" name="Textbox 2547"/>
                      <wps:cNvSpPr txBox="1"/>
                      <wps:spPr>
                        <a:xfrm>
                          <a:off x="0" y="0"/>
                          <a:ext cx="5715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71088pt;margin-top:72.480034pt;width:4.5pt;height:10.7pt;mso-position-horizontal-relative:page;mso-position-vertical-relative:page;z-index:-25077760" type="#_x0000_t202" id="docshape25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39232">
                <wp:simplePos x="0" y="0"/>
                <wp:positionH relativeFrom="page">
                  <wp:posOffset>6074046</wp:posOffset>
                </wp:positionH>
                <wp:positionV relativeFrom="page">
                  <wp:posOffset>920496</wp:posOffset>
                </wp:positionV>
                <wp:extent cx="286385" cy="135890"/>
                <wp:effectExtent l="0" t="0" r="0" b="0"/>
                <wp:wrapNone/>
                <wp:docPr id="2548" name="Textbox 2548"/>
                <wp:cNvGraphicFramePr>
                  <a:graphicFrameLocks/>
                </wp:cNvGraphicFramePr>
                <a:graphic>
                  <a:graphicData uri="http://schemas.microsoft.com/office/word/2010/wordprocessingShape">
                    <wps:wsp>
                      <wps:cNvPr id="2548" name="Textbox 2548"/>
                      <wps:cNvSpPr txBox="1"/>
                      <wps:spPr>
                        <a:xfrm>
                          <a:off x="0" y="0"/>
                          <a:ext cx="286385"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8.271362pt;margin-top:72.480034pt;width:22.55pt;height:10.7pt;mso-position-horizontal-relative:page;mso-position-vertical-relative:page;z-index:-25077248" type="#_x0000_t202" id="docshape25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39744">
                <wp:simplePos x="0" y="0"/>
                <wp:positionH relativeFrom="page">
                  <wp:posOffset>6359940</wp:posOffset>
                </wp:positionH>
                <wp:positionV relativeFrom="page">
                  <wp:posOffset>920496</wp:posOffset>
                </wp:positionV>
                <wp:extent cx="286385" cy="135890"/>
                <wp:effectExtent l="0" t="0" r="0" b="0"/>
                <wp:wrapNone/>
                <wp:docPr id="2549" name="Textbox 2549"/>
                <wp:cNvGraphicFramePr>
                  <a:graphicFrameLocks/>
                </wp:cNvGraphicFramePr>
                <a:graphic>
                  <a:graphicData uri="http://schemas.microsoft.com/office/word/2010/wordprocessingShape">
                    <wps:wsp>
                      <wps:cNvPr id="2549" name="Textbox 2549"/>
                      <wps:cNvSpPr txBox="1"/>
                      <wps:spPr>
                        <a:xfrm>
                          <a:off x="0" y="0"/>
                          <a:ext cx="286385"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0.782715pt;margin-top:72.480034pt;width:22.55pt;height:10.7pt;mso-position-horizontal-relative:page;mso-position-vertical-relative:page;z-index:-25076736" type="#_x0000_t202" id="docshape25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40256">
                <wp:simplePos x="0" y="0"/>
                <wp:positionH relativeFrom="page">
                  <wp:posOffset>6645707</wp:posOffset>
                </wp:positionH>
                <wp:positionV relativeFrom="page">
                  <wp:posOffset>920496</wp:posOffset>
                </wp:positionV>
                <wp:extent cx="143510" cy="135890"/>
                <wp:effectExtent l="0" t="0" r="0" b="0"/>
                <wp:wrapNone/>
                <wp:docPr id="2550" name="Textbox 2550"/>
                <wp:cNvGraphicFramePr>
                  <a:graphicFrameLocks/>
                </wp:cNvGraphicFramePr>
                <a:graphic>
                  <a:graphicData uri="http://schemas.microsoft.com/office/word/2010/wordprocessingShape">
                    <wps:wsp>
                      <wps:cNvPr id="2550" name="Textbox 2550"/>
                      <wps:cNvSpPr txBox="1"/>
                      <wps:spPr>
                        <a:xfrm>
                          <a:off x="0" y="0"/>
                          <a:ext cx="14351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284058pt;margin-top:72.480034pt;width:11.3pt;height:10.7pt;mso-position-horizontal-relative:page;mso-position-vertical-relative:page;z-index:-25076224" type="#_x0000_t202" id="docshape25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40768">
                <wp:simplePos x="0" y="0"/>
                <wp:positionH relativeFrom="page">
                  <wp:posOffset>3644644</wp:posOffset>
                </wp:positionH>
                <wp:positionV relativeFrom="page">
                  <wp:posOffset>1056140</wp:posOffset>
                </wp:positionV>
                <wp:extent cx="143510" cy="226695"/>
                <wp:effectExtent l="0" t="0" r="0" b="0"/>
                <wp:wrapNone/>
                <wp:docPr id="2551" name="Textbox 2551"/>
                <wp:cNvGraphicFramePr>
                  <a:graphicFrameLocks/>
                </wp:cNvGraphicFramePr>
                <a:graphic>
                  <a:graphicData uri="http://schemas.microsoft.com/office/word/2010/wordprocessingShape">
                    <wps:wsp>
                      <wps:cNvPr id="2551" name="Textbox 2551"/>
                      <wps:cNvSpPr txBox="1"/>
                      <wps:spPr>
                        <a:xfrm>
                          <a:off x="0" y="0"/>
                          <a:ext cx="14351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83.160675pt;width:11.3pt;height:17.850pt;mso-position-horizontal-relative:page;mso-position-vertical-relative:page;z-index:-25075712" type="#_x0000_t202" id="docshape25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41280">
                <wp:simplePos x="0" y="0"/>
                <wp:positionH relativeFrom="page">
                  <wp:posOffset>6016892</wp:posOffset>
                </wp:positionH>
                <wp:positionV relativeFrom="page">
                  <wp:posOffset>1056140</wp:posOffset>
                </wp:positionV>
                <wp:extent cx="57150" cy="226695"/>
                <wp:effectExtent l="0" t="0" r="0" b="0"/>
                <wp:wrapNone/>
                <wp:docPr id="2552" name="Textbox 2552"/>
                <wp:cNvGraphicFramePr>
                  <a:graphicFrameLocks/>
                </wp:cNvGraphicFramePr>
                <a:graphic>
                  <a:graphicData uri="http://schemas.microsoft.com/office/word/2010/wordprocessingShape">
                    <wps:wsp>
                      <wps:cNvPr id="2552" name="Textbox 2552"/>
                      <wps:cNvSpPr txBox="1"/>
                      <wps:spPr>
                        <a:xfrm>
                          <a:off x="0" y="0"/>
                          <a:ext cx="571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71088pt;margin-top:83.160675pt;width:4.5pt;height:17.850pt;mso-position-horizontal-relative:page;mso-position-vertical-relative:page;z-index:-25075200" type="#_x0000_t202" id="docshape25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41792">
                <wp:simplePos x="0" y="0"/>
                <wp:positionH relativeFrom="page">
                  <wp:posOffset>6074046</wp:posOffset>
                </wp:positionH>
                <wp:positionV relativeFrom="page">
                  <wp:posOffset>1056140</wp:posOffset>
                </wp:positionV>
                <wp:extent cx="286385" cy="226695"/>
                <wp:effectExtent l="0" t="0" r="0" b="0"/>
                <wp:wrapNone/>
                <wp:docPr id="2553" name="Textbox 2553"/>
                <wp:cNvGraphicFramePr>
                  <a:graphicFrameLocks/>
                </wp:cNvGraphicFramePr>
                <a:graphic>
                  <a:graphicData uri="http://schemas.microsoft.com/office/word/2010/wordprocessingShape">
                    <wps:wsp>
                      <wps:cNvPr id="2553" name="Textbox 2553"/>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8.271362pt;margin-top:83.160675pt;width:22.55pt;height:17.850pt;mso-position-horizontal-relative:page;mso-position-vertical-relative:page;z-index:-25074688" type="#_x0000_t202" id="docshape25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42304">
                <wp:simplePos x="0" y="0"/>
                <wp:positionH relativeFrom="page">
                  <wp:posOffset>6359940</wp:posOffset>
                </wp:positionH>
                <wp:positionV relativeFrom="page">
                  <wp:posOffset>1056140</wp:posOffset>
                </wp:positionV>
                <wp:extent cx="286385" cy="226695"/>
                <wp:effectExtent l="0" t="0" r="0" b="0"/>
                <wp:wrapNone/>
                <wp:docPr id="2554" name="Textbox 2554"/>
                <wp:cNvGraphicFramePr>
                  <a:graphicFrameLocks/>
                </wp:cNvGraphicFramePr>
                <a:graphic>
                  <a:graphicData uri="http://schemas.microsoft.com/office/word/2010/wordprocessingShape">
                    <wps:wsp>
                      <wps:cNvPr id="2554" name="Textbox 2554"/>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0.782715pt;margin-top:83.160675pt;width:22.55pt;height:17.850pt;mso-position-horizontal-relative:page;mso-position-vertical-relative:page;z-index:-25074176" type="#_x0000_t202" id="docshape25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42816">
                <wp:simplePos x="0" y="0"/>
                <wp:positionH relativeFrom="page">
                  <wp:posOffset>6645707</wp:posOffset>
                </wp:positionH>
                <wp:positionV relativeFrom="page">
                  <wp:posOffset>1056140</wp:posOffset>
                </wp:positionV>
                <wp:extent cx="143510" cy="226695"/>
                <wp:effectExtent l="0" t="0" r="0" b="0"/>
                <wp:wrapNone/>
                <wp:docPr id="2555" name="Textbox 2555"/>
                <wp:cNvGraphicFramePr>
                  <a:graphicFrameLocks/>
                </wp:cNvGraphicFramePr>
                <a:graphic>
                  <a:graphicData uri="http://schemas.microsoft.com/office/word/2010/wordprocessingShape">
                    <wps:wsp>
                      <wps:cNvPr id="2555" name="Textbox 2555"/>
                      <wps:cNvSpPr txBox="1"/>
                      <wps:spPr>
                        <a:xfrm>
                          <a:off x="0" y="0"/>
                          <a:ext cx="14351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284058pt;margin-top:83.160675pt;width:11.3pt;height:17.850pt;mso-position-horizontal-relative:page;mso-position-vertical-relative:page;z-index:-25073664" type="#_x0000_t202" id="docshape25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43328">
                <wp:simplePos x="0" y="0"/>
                <wp:positionH relativeFrom="page">
                  <wp:posOffset>3787528</wp:posOffset>
                </wp:positionH>
                <wp:positionV relativeFrom="page">
                  <wp:posOffset>1180481</wp:posOffset>
                </wp:positionV>
                <wp:extent cx="114935" cy="203835"/>
                <wp:effectExtent l="0" t="0" r="0" b="0"/>
                <wp:wrapNone/>
                <wp:docPr id="2556" name="Textbox 2556"/>
                <wp:cNvGraphicFramePr>
                  <a:graphicFrameLocks/>
                </wp:cNvGraphicFramePr>
                <a:graphic>
                  <a:graphicData uri="http://schemas.microsoft.com/office/word/2010/wordprocessingShape">
                    <wps:wsp>
                      <wps:cNvPr id="2556" name="Textbox 2556"/>
                      <wps:cNvSpPr txBox="1"/>
                      <wps:spPr>
                        <a:xfrm>
                          <a:off x="0" y="0"/>
                          <a:ext cx="114935" cy="2038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8.230560pt;margin-top:92.951263pt;width:9.050pt;height:16.05pt;mso-position-horizontal-relative:page;mso-position-vertical-relative:page;z-index:-25073152" type="#_x0000_t202" id="docshape25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43840">
                <wp:simplePos x="0" y="0"/>
                <wp:positionH relativeFrom="page">
                  <wp:posOffset>3901835</wp:posOffset>
                </wp:positionH>
                <wp:positionV relativeFrom="page">
                  <wp:posOffset>1180481</wp:posOffset>
                </wp:positionV>
                <wp:extent cx="172085" cy="102235"/>
                <wp:effectExtent l="0" t="0" r="0" b="0"/>
                <wp:wrapNone/>
                <wp:docPr id="2557" name="Textbox 2557"/>
                <wp:cNvGraphicFramePr>
                  <a:graphicFrameLocks/>
                </wp:cNvGraphicFramePr>
                <a:graphic>
                  <a:graphicData uri="http://schemas.microsoft.com/office/word/2010/wordprocessingShape">
                    <wps:wsp>
                      <wps:cNvPr id="2557" name="Textbox 2557"/>
                      <wps:cNvSpPr txBox="1"/>
                      <wps:spPr>
                        <a:xfrm>
                          <a:off x="0" y="0"/>
                          <a:ext cx="172085" cy="102235"/>
                        </a:xfrm>
                        <a:prstGeom prst="rect">
                          <a:avLst/>
                        </a:prstGeom>
                      </wps:spPr>
                      <wps:txbx>
                        <w:txbxContent/>
                      </wps:txbx>
                      <wps:bodyPr wrap="square" lIns="0" tIns="0" rIns="0" bIns="0" rtlCol="0">
                        <a:noAutofit/>
                      </wps:bodyPr>
                    </wps:wsp>
                  </a:graphicData>
                </a:graphic>
              </wp:anchor>
            </w:drawing>
          </mc:Choice>
          <mc:Fallback>
            <w:pict>
              <v:shape style="position:absolute;margin-left:307.23111pt;margin-top:92.951263pt;width:13.55pt;height:8.0500pt;mso-position-horizontal-relative:page;mso-position-vertical-relative:page;z-index:-25072640" type="#_x0000_t202" id="docshape252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44352">
                <wp:simplePos x="0" y="0"/>
                <wp:positionH relativeFrom="page">
                  <wp:posOffset>4073422</wp:posOffset>
                </wp:positionH>
                <wp:positionV relativeFrom="page">
                  <wp:posOffset>1180481</wp:posOffset>
                </wp:positionV>
                <wp:extent cx="286385" cy="102235"/>
                <wp:effectExtent l="0" t="0" r="0" b="0"/>
                <wp:wrapNone/>
                <wp:docPr id="2558" name="Textbox 2558"/>
                <wp:cNvGraphicFramePr>
                  <a:graphicFrameLocks/>
                </wp:cNvGraphicFramePr>
                <a:graphic>
                  <a:graphicData uri="http://schemas.microsoft.com/office/word/2010/wordprocessingShape">
                    <wps:wsp>
                      <wps:cNvPr id="2558" name="Textbox 2558"/>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320.741913pt;margin-top:92.951263pt;width:22.55pt;height:8.0500pt;mso-position-horizontal-relative:page;mso-position-vertical-relative:page;z-index:-25072128" type="#_x0000_t202" id="docshape252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44864">
                <wp:simplePos x="0" y="0"/>
                <wp:positionH relativeFrom="page">
                  <wp:posOffset>4359189</wp:posOffset>
                </wp:positionH>
                <wp:positionV relativeFrom="page">
                  <wp:posOffset>1180481</wp:posOffset>
                </wp:positionV>
                <wp:extent cx="286385" cy="102235"/>
                <wp:effectExtent l="0" t="0" r="0" b="0"/>
                <wp:wrapNone/>
                <wp:docPr id="2559" name="Textbox 2559"/>
                <wp:cNvGraphicFramePr>
                  <a:graphicFrameLocks/>
                </wp:cNvGraphicFramePr>
                <a:graphic>
                  <a:graphicData uri="http://schemas.microsoft.com/office/word/2010/wordprocessingShape">
                    <wps:wsp>
                      <wps:cNvPr id="2559" name="Textbox 2559"/>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343.243256pt;margin-top:92.951263pt;width:22.55pt;height:8.0500pt;mso-position-horizontal-relative:page;mso-position-vertical-relative:page;z-index:-25071616" type="#_x0000_t202" id="docshape252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45376">
                <wp:simplePos x="0" y="0"/>
                <wp:positionH relativeFrom="page">
                  <wp:posOffset>4644956</wp:posOffset>
                </wp:positionH>
                <wp:positionV relativeFrom="page">
                  <wp:posOffset>1180481</wp:posOffset>
                </wp:positionV>
                <wp:extent cx="286385" cy="102235"/>
                <wp:effectExtent l="0" t="0" r="0" b="0"/>
                <wp:wrapNone/>
                <wp:docPr id="2560" name="Textbox 2560"/>
                <wp:cNvGraphicFramePr>
                  <a:graphicFrameLocks/>
                </wp:cNvGraphicFramePr>
                <a:graphic>
                  <a:graphicData uri="http://schemas.microsoft.com/office/word/2010/wordprocessingShape">
                    <wps:wsp>
                      <wps:cNvPr id="2560" name="Textbox 2560"/>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365.744598pt;margin-top:92.951263pt;width:22.55pt;height:8.0500pt;mso-position-horizontal-relative:page;mso-position-vertical-relative:page;z-index:-25071104" type="#_x0000_t202" id="docshape252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45888">
                <wp:simplePos x="0" y="0"/>
                <wp:positionH relativeFrom="page">
                  <wp:posOffset>4930850</wp:posOffset>
                </wp:positionH>
                <wp:positionV relativeFrom="page">
                  <wp:posOffset>1180481</wp:posOffset>
                </wp:positionV>
                <wp:extent cx="286385" cy="102235"/>
                <wp:effectExtent l="0" t="0" r="0" b="0"/>
                <wp:wrapNone/>
                <wp:docPr id="2561" name="Textbox 2561"/>
                <wp:cNvGraphicFramePr>
                  <a:graphicFrameLocks/>
                </wp:cNvGraphicFramePr>
                <a:graphic>
                  <a:graphicData uri="http://schemas.microsoft.com/office/word/2010/wordprocessingShape">
                    <wps:wsp>
                      <wps:cNvPr id="2561" name="Textbox 2561"/>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388.255951pt;margin-top:92.951263pt;width:22.55pt;height:8.0500pt;mso-position-horizontal-relative:page;mso-position-vertical-relative:page;z-index:-25070592" type="#_x0000_t202" id="docshape252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46400">
                <wp:simplePos x="0" y="0"/>
                <wp:positionH relativeFrom="page">
                  <wp:posOffset>5216618</wp:posOffset>
                </wp:positionH>
                <wp:positionV relativeFrom="page">
                  <wp:posOffset>1180481</wp:posOffset>
                </wp:positionV>
                <wp:extent cx="286385" cy="102235"/>
                <wp:effectExtent l="0" t="0" r="0" b="0"/>
                <wp:wrapNone/>
                <wp:docPr id="2562" name="Textbox 2562"/>
                <wp:cNvGraphicFramePr>
                  <a:graphicFrameLocks/>
                </wp:cNvGraphicFramePr>
                <a:graphic>
                  <a:graphicData uri="http://schemas.microsoft.com/office/word/2010/wordprocessingShape">
                    <wps:wsp>
                      <wps:cNvPr id="2562" name="Textbox 2562"/>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410.757324pt;margin-top:92.951263pt;width:22.55pt;height:8.0500pt;mso-position-horizontal-relative:page;mso-position-vertical-relative:page;z-index:-25070080" type="#_x0000_t202" id="docshape252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46912">
                <wp:simplePos x="0" y="0"/>
                <wp:positionH relativeFrom="page">
                  <wp:posOffset>5502511</wp:posOffset>
                </wp:positionH>
                <wp:positionV relativeFrom="page">
                  <wp:posOffset>1180481</wp:posOffset>
                </wp:positionV>
                <wp:extent cx="286385" cy="102235"/>
                <wp:effectExtent l="0" t="0" r="0" b="0"/>
                <wp:wrapNone/>
                <wp:docPr id="2563" name="Textbox 2563"/>
                <wp:cNvGraphicFramePr>
                  <a:graphicFrameLocks/>
                </wp:cNvGraphicFramePr>
                <a:graphic>
                  <a:graphicData uri="http://schemas.microsoft.com/office/word/2010/wordprocessingShape">
                    <wps:wsp>
                      <wps:cNvPr id="2563" name="Textbox 2563"/>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433.268646pt;margin-top:92.951263pt;width:22.55pt;height:8.0500pt;mso-position-horizontal-relative:page;mso-position-vertical-relative:page;z-index:-25069568" type="#_x0000_t202" id="docshape252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47424">
                <wp:simplePos x="0" y="0"/>
                <wp:positionH relativeFrom="page">
                  <wp:posOffset>5788279</wp:posOffset>
                </wp:positionH>
                <wp:positionV relativeFrom="page">
                  <wp:posOffset>1180481</wp:posOffset>
                </wp:positionV>
                <wp:extent cx="229235" cy="102235"/>
                <wp:effectExtent l="0" t="0" r="0" b="0"/>
                <wp:wrapNone/>
                <wp:docPr id="2564" name="Textbox 2564"/>
                <wp:cNvGraphicFramePr>
                  <a:graphicFrameLocks/>
                </wp:cNvGraphicFramePr>
                <a:graphic>
                  <a:graphicData uri="http://schemas.microsoft.com/office/word/2010/wordprocessingShape">
                    <wps:wsp>
                      <wps:cNvPr id="2564" name="Textbox 2564"/>
                      <wps:cNvSpPr txBox="1"/>
                      <wps:spPr>
                        <a:xfrm>
                          <a:off x="0" y="0"/>
                          <a:ext cx="229235" cy="102235"/>
                        </a:xfrm>
                        <a:prstGeom prst="rect">
                          <a:avLst/>
                        </a:prstGeom>
                      </wps:spPr>
                      <wps:txbx>
                        <w:txbxContent/>
                      </wps:txbx>
                      <wps:bodyPr wrap="square" lIns="0" tIns="0" rIns="0" bIns="0" rtlCol="0">
                        <a:noAutofit/>
                      </wps:bodyPr>
                    </wps:wsp>
                  </a:graphicData>
                </a:graphic>
              </wp:anchor>
            </w:drawing>
          </mc:Choice>
          <mc:Fallback>
            <w:pict>
              <v:shape style="position:absolute;margin-left:455.77002pt;margin-top:92.951263pt;width:18.05pt;height:8.0500pt;mso-position-horizontal-relative:page;mso-position-vertical-relative:page;z-index:-25069056" type="#_x0000_t202" id="docshape252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47936">
                <wp:simplePos x="0" y="0"/>
                <wp:positionH relativeFrom="page">
                  <wp:posOffset>3644644</wp:posOffset>
                </wp:positionH>
                <wp:positionV relativeFrom="page">
                  <wp:posOffset>1282214</wp:posOffset>
                </wp:positionV>
                <wp:extent cx="143510" cy="226695"/>
                <wp:effectExtent l="0" t="0" r="0" b="0"/>
                <wp:wrapNone/>
                <wp:docPr id="2565" name="Textbox 2565"/>
                <wp:cNvGraphicFramePr>
                  <a:graphicFrameLocks/>
                </wp:cNvGraphicFramePr>
                <a:graphic>
                  <a:graphicData uri="http://schemas.microsoft.com/office/word/2010/wordprocessingShape">
                    <wps:wsp>
                      <wps:cNvPr id="2565" name="Textbox 2565"/>
                      <wps:cNvSpPr txBox="1"/>
                      <wps:spPr>
                        <a:xfrm>
                          <a:off x="0" y="0"/>
                          <a:ext cx="14351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100.961739pt;width:11.3pt;height:17.850pt;mso-position-horizontal-relative:page;mso-position-vertical-relative:page;z-index:-25068544" type="#_x0000_t202" id="docshape25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48448">
                <wp:simplePos x="0" y="0"/>
                <wp:positionH relativeFrom="page">
                  <wp:posOffset>3901835</wp:posOffset>
                </wp:positionH>
                <wp:positionV relativeFrom="page">
                  <wp:posOffset>1282214</wp:posOffset>
                </wp:positionV>
                <wp:extent cx="172085" cy="102235"/>
                <wp:effectExtent l="0" t="0" r="0" b="0"/>
                <wp:wrapNone/>
                <wp:docPr id="2566" name="Textbox 2566"/>
                <wp:cNvGraphicFramePr>
                  <a:graphicFrameLocks/>
                </wp:cNvGraphicFramePr>
                <a:graphic>
                  <a:graphicData uri="http://schemas.microsoft.com/office/word/2010/wordprocessingShape">
                    <wps:wsp>
                      <wps:cNvPr id="2566" name="Textbox 2566"/>
                      <wps:cNvSpPr txBox="1"/>
                      <wps:spPr>
                        <a:xfrm>
                          <a:off x="0" y="0"/>
                          <a:ext cx="172085" cy="102235"/>
                        </a:xfrm>
                        <a:prstGeom prst="rect">
                          <a:avLst/>
                        </a:prstGeom>
                      </wps:spPr>
                      <wps:txbx>
                        <w:txbxContent/>
                      </wps:txbx>
                      <wps:bodyPr wrap="square" lIns="0" tIns="0" rIns="0" bIns="0" rtlCol="0">
                        <a:noAutofit/>
                      </wps:bodyPr>
                    </wps:wsp>
                  </a:graphicData>
                </a:graphic>
              </wp:anchor>
            </w:drawing>
          </mc:Choice>
          <mc:Fallback>
            <w:pict>
              <v:shape style="position:absolute;margin-left:307.23111pt;margin-top:100.961739pt;width:13.55pt;height:8.0500pt;mso-position-horizontal-relative:page;mso-position-vertical-relative:page;z-index:-25068032" type="#_x0000_t202" id="docshape252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48960">
                <wp:simplePos x="0" y="0"/>
                <wp:positionH relativeFrom="page">
                  <wp:posOffset>4073422</wp:posOffset>
                </wp:positionH>
                <wp:positionV relativeFrom="page">
                  <wp:posOffset>1282214</wp:posOffset>
                </wp:positionV>
                <wp:extent cx="286385" cy="102235"/>
                <wp:effectExtent l="0" t="0" r="0" b="0"/>
                <wp:wrapNone/>
                <wp:docPr id="2567" name="Textbox 2567"/>
                <wp:cNvGraphicFramePr>
                  <a:graphicFrameLocks/>
                </wp:cNvGraphicFramePr>
                <a:graphic>
                  <a:graphicData uri="http://schemas.microsoft.com/office/word/2010/wordprocessingShape">
                    <wps:wsp>
                      <wps:cNvPr id="2567" name="Textbox 2567"/>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320.741913pt;margin-top:100.961739pt;width:22.55pt;height:8.0500pt;mso-position-horizontal-relative:page;mso-position-vertical-relative:page;z-index:-25067520" type="#_x0000_t202" id="docshape253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49472">
                <wp:simplePos x="0" y="0"/>
                <wp:positionH relativeFrom="page">
                  <wp:posOffset>4359189</wp:posOffset>
                </wp:positionH>
                <wp:positionV relativeFrom="page">
                  <wp:posOffset>1282214</wp:posOffset>
                </wp:positionV>
                <wp:extent cx="286385" cy="102235"/>
                <wp:effectExtent l="0" t="0" r="0" b="0"/>
                <wp:wrapNone/>
                <wp:docPr id="2568" name="Textbox 2568"/>
                <wp:cNvGraphicFramePr>
                  <a:graphicFrameLocks/>
                </wp:cNvGraphicFramePr>
                <a:graphic>
                  <a:graphicData uri="http://schemas.microsoft.com/office/word/2010/wordprocessingShape">
                    <wps:wsp>
                      <wps:cNvPr id="2568" name="Textbox 2568"/>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343.243256pt;margin-top:100.961739pt;width:22.55pt;height:8.0500pt;mso-position-horizontal-relative:page;mso-position-vertical-relative:page;z-index:-25067008" type="#_x0000_t202" id="docshape253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49984">
                <wp:simplePos x="0" y="0"/>
                <wp:positionH relativeFrom="page">
                  <wp:posOffset>4644956</wp:posOffset>
                </wp:positionH>
                <wp:positionV relativeFrom="page">
                  <wp:posOffset>1282214</wp:posOffset>
                </wp:positionV>
                <wp:extent cx="286385" cy="102235"/>
                <wp:effectExtent l="0" t="0" r="0" b="0"/>
                <wp:wrapNone/>
                <wp:docPr id="2569" name="Textbox 2569"/>
                <wp:cNvGraphicFramePr>
                  <a:graphicFrameLocks/>
                </wp:cNvGraphicFramePr>
                <a:graphic>
                  <a:graphicData uri="http://schemas.microsoft.com/office/word/2010/wordprocessingShape">
                    <wps:wsp>
                      <wps:cNvPr id="2569" name="Textbox 2569"/>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365.744598pt;margin-top:100.961739pt;width:22.55pt;height:8.0500pt;mso-position-horizontal-relative:page;mso-position-vertical-relative:page;z-index:-25066496" type="#_x0000_t202" id="docshape253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50496">
                <wp:simplePos x="0" y="0"/>
                <wp:positionH relativeFrom="page">
                  <wp:posOffset>4930850</wp:posOffset>
                </wp:positionH>
                <wp:positionV relativeFrom="page">
                  <wp:posOffset>1282214</wp:posOffset>
                </wp:positionV>
                <wp:extent cx="286385" cy="102235"/>
                <wp:effectExtent l="0" t="0" r="0" b="0"/>
                <wp:wrapNone/>
                <wp:docPr id="2570" name="Textbox 2570"/>
                <wp:cNvGraphicFramePr>
                  <a:graphicFrameLocks/>
                </wp:cNvGraphicFramePr>
                <a:graphic>
                  <a:graphicData uri="http://schemas.microsoft.com/office/word/2010/wordprocessingShape">
                    <wps:wsp>
                      <wps:cNvPr id="2570" name="Textbox 2570"/>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388.255951pt;margin-top:100.961739pt;width:22.55pt;height:8.0500pt;mso-position-horizontal-relative:page;mso-position-vertical-relative:page;z-index:-25065984" type="#_x0000_t202" id="docshape253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51008">
                <wp:simplePos x="0" y="0"/>
                <wp:positionH relativeFrom="page">
                  <wp:posOffset>5216618</wp:posOffset>
                </wp:positionH>
                <wp:positionV relativeFrom="page">
                  <wp:posOffset>1282214</wp:posOffset>
                </wp:positionV>
                <wp:extent cx="286385" cy="102235"/>
                <wp:effectExtent l="0" t="0" r="0" b="0"/>
                <wp:wrapNone/>
                <wp:docPr id="2571" name="Textbox 2571"/>
                <wp:cNvGraphicFramePr>
                  <a:graphicFrameLocks/>
                </wp:cNvGraphicFramePr>
                <a:graphic>
                  <a:graphicData uri="http://schemas.microsoft.com/office/word/2010/wordprocessingShape">
                    <wps:wsp>
                      <wps:cNvPr id="2571" name="Textbox 2571"/>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410.757324pt;margin-top:100.961739pt;width:22.55pt;height:8.0500pt;mso-position-horizontal-relative:page;mso-position-vertical-relative:page;z-index:-25065472" type="#_x0000_t202" id="docshape253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51520">
                <wp:simplePos x="0" y="0"/>
                <wp:positionH relativeFrom="page">
                  <wp:posOffset>5502511</wp:posOffset>
                </wp:positionH>
                <wp:positionV relativeFrom="page">
                  <wp:posOffset>1282214</wp:posOffset>
                </wp:positionV>
                <wp:extent cx="286385" cy="102235"/>
                <wp:effectExtent l="0" t="0" r="0" b="0"/>
                <wp:wrapNone/>
                <wp:docPr id="2572" name="Textbox 2572"/>
                <wp:cNvGraphicFramePr>
                  <a:graphicFrameLocks/>
                </wp:cNvGraphicFramePr>
                <a:graphic>
                  <a:graphicData uri="http://schemas.microsoft.com/office/word/2010/wordprocessingShape">
                    <wps:wsp>
                      <wps:cNvPr id="2572" name="Textbox 2572"/>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433.268646pt;margin-top:100.961739pt;width:22.55pt;height:8.0500pt;mso-position-horizontal-relative:page;mso-position-vertical-relative:page;z-index:-25064960" type="#_x0000_t202" id="docshape253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52032">
                <wp:simplePos x="0" y="0"/>
                <wp:positionH relativeFrom="page">
                  <wp:posOffset>5788279</wp:posOffset>
                </wp:positionH>
                <wp:positionV relativeFrom="page">
                  <wp:posOffset>1282214</wp:posOffset>
                </wp:positionV>
                <wp:extent cx="229235" cy="102235"/>
                <wp:effectExtent l="0" t="0" r="0" b="0"/>
                <wp:wrapNone/>
                <wp:docPr id="2573" name="Textbox 2573"/>
                <wp:cNvGraphicFramePr>
                  <a:graphicFrameLocks/>
                </wp:cNvGraphicFramePr>
                <a:graphic>
                  <a:graphicData uri="http://schemas.microsoft.com/office/word/2010/wordprocessingShape">
                    <wps:wsp>
                      <wps:cNvPr id="2573" name="Textbox 2573"/>
                      <wps:cNvSpPr txBox="1"/>
                      <wps:spPr>
                        <a:xfrm>
                          <a:off x="0" y="0"/>
                          <a:ext cx="229235" cy="102235"/>
                        </a:xfrm>
                        <a:prstGeom prst="rect">
                          <a:avLst/>
                        </a:prstGeom>
                      </wps:spPr>
                      <wps:txbx>
                        <w:txbxContent/>
                      </wps:txbx>
                      <wps:bodyPr wrap="square" lIns="0" tIns="0" rIns="0" bIns="0" rtlCol="0">
                        <a:noAutofit/>
                      </wps:bodyPr>
                    </wps:wsp>
                  </a:graphicData>
                </a:graphic>
              </wp:anchor>
            </w:drawing>
          </mc:Choice>
          <mc:Fallback>
            <w:pict>
              <v:shape style="position:absolute;margin-left:455.77002pt;margin-top:100.961739pt;width:18.05pt;height:8.0500pt;mso-position-horizontal-relative:page;mso-position-vertical-relative:page;z-index:-25064448" type="#_x0000_t202" id="docshape253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52544">
                <wp:simplePos x="0" y="0"/>
                <wp:positionH relativeFrom="page">
                  <wp:posOffset>6016892</wp:posOffset>
                </wp:positionH>
                <wp:positionV relativeFrom="page">
                  <wp:posOffset>1282214</wp:posOffset>
                </wp:positionV>
                <wp:extent cx="57150" cy="226695"/>
                <wp:effectExtent l="0" t="0" r="0" b="0"/>
                <wp:wrapNone/>
                <wp:docPr id="2574" name="Textbox 2574"/>
                <wp:cNvGraphicFramePr>
                  <a:graphicFrameLocks/>
                </wp:cNvGraphicFramePr>
                <a:graphic>
                  <a:graphicData uri="http://schemas.microsoft.com/office/word/2010/wordprocessingShape">
                    <wps:wsp>
                      <wps:cNvPr id="2574" name="Textbox 2574"/>
                      <wps:cNvSpPr txBox="1"/>
                      <wps:spPr>
                        <a:xfrm>
                          <a:off x="0" y="0"/>
                          <a:ext cx="571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71088pt;margin-top:100.961739pt;width:4.5pt;height:17.850pt;mso-position-horizontal-relative:page;mso-position-vertical-relative:page;z-index:-25063936" type="#_x0000_t202" id="docshape25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3056">
                <wp:simplePos x="0" y="0"/>
                <wp:positionH relativeFrom="page">
                  <wp:posOffset>6074046</wp:posOffset>
                </wp:positionH>
                <wp:positionV relativeFrom="page">
                  <wp:posOffset>1282214</wp:posOffset>
                </wp:positionV>
                <wp:extent cx="286385" cy="226695"/>
                <wp:effectExtent l="0" t="0" r="0" b="0"/>
                <wp:wrapNone/>
                <wp:docPr id="2575" name="Textbox 2575"/>
                <wp:cNvGraphicFramePr>
                  <a:graphicFrameLocks/>
                </wp:cNvGraphicFramePr>
                <a:graphic>
                  <a:graphicData uri="http://schemas.microsoft.com/office/word/2010/wordprocessingShape">
                    <wps:wsp>
                      <wps:cNvPr id="2575" name="Textbox 2575"/>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8.271362pt;margin-top:100.961739pt;width:22.55pt;height:17.850pt;mso-position-horizontal-relative:page;mso-position-vertical-relative:page;z-index:-25063424" type="#_x0000_t202" id="docshape25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3568">
                <wp:simplePos x="0" y="0"/>
                <wp:positionH relativeFrom="page">
                  <wp:posOffset>6359940</wp:posOffset>
                </wp:positionH>
                <wp:positionV relativeFrom="page">
                  <wp:posOffset>1282214</wp:posOffset>
                </wp:positionV>
                <wp:extent cx="286385" cy="226695"/>
                <wp:effectExtent l="0" t="0" r="0" b="0"/>
                <wp:wrapNone/>
                <wp:docPr id="2576" name="Textbox 2576"/>
                <wp:cNvGraphicFramePr>
                  <a:graphicFrameLocks/>
                </wp:cNvGraphicFramePr>
                <a:graphic>
                  <a:graphicData uri="http://schemas.microsoft.com/office/word/2010/wordprocessingShape">
                    <wps:wsp>
                      <wps:cNvPr id="2576" name="Textbox 2576"/>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0.782715pt;margin-top:100.961739pt;width:22.55pt;height:17.850pt;mso-position-horizontal-relative:page;mso-position-vertical-relative:page;z-index:-25062912" type="#_x0000_t202" id="docshape25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4080">
                <wp:simplePos x="0" y="0"/>
                <wp:positionH relativeFrom="page">
                  <wp:posOffset>6645707</wp:posOffset>
                </wp:positionH>
                <wp:positionV relativeFrom="page">
                  <wp:posOffset>1282214</wp:posOffset>
                </wp:positionV>
                <wp:extent cx="143510" cy="226695"/>
                <wp:effectExtent l="0" t="0" r="0" b="0"/>
                <wp:wrapNone/>
                <wp:docPr id="2577" name="Textbox 2577"/>
                <wp:cNvGraphicFramePr>
                  <a:graphicFrameLocks/>
                </wp:cNvGraphicFramePr>
                <a:graphic>
                  <a:graphicData uri="http://schemas.microsoft.com/office/word/2010/wordprocessingShape">
                    <wps:wsp>
                      <wps:cNvPr id="2577" name="Textbox 2577"/>
                      <wps:cNvSpPr txBox="1"/>
                      <wps:spPr>
                        <a:xfrm>
                          <a:off x="0" y="0"/>
                          <a:ext cx="14351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284058pt;margin-top:100.961739pt;width:11.3pt;height:17.850pt;mso-position-horizontal-relative:page;mso-position-vertical-relative:page;z-index:-25062400" type="#_x0000_t202" id="docshape25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4592">
                <wp:simplePos x="0" y="0"/>
                <wp:positionH relativeFrom="page">
                  <wp:posOffset>3787528</wp:posOffset>
                </wp:positionH>
                <wp:positionV relativeFrom="page">
                  <wp:posOffset>1383947</wp:posOffset>
                </wp:positionV>
                <wp:extent cx="57150" cy="474980"/>
                <wp:effectExtent l="0" t="0" r="0" b="0"/>
                <wp:wrapNone/>
                <wp:docPr id="2578" name="Textbox 2578"/>
                <wp:cNvGraphicFramePr>
                  <a:graphicFrameLocks/>
                </wp:cNvGraphicFramePr>
                <a:graphic>
                  <a:graphicData uri="http://schemas.microsoft.com/office/word/2010/wordprocessingShape">
                    <wps:wsp>
                      <wps:cNvPr id="2578" name="Textbox 2578"/>
                      <wps:cNvSpPr txBox="1"/>
                      <wps:spPr>
                        <a:xfrm>
                          <a:off x="0" y="0"/>
                          <a:ext cx="57150" cy="4749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8.230560pt;margin-top:108.972221pt;width:4.5pt;height:37.4pt;mso-position-horizontal-relative:page;mso-position-vertical-relative:page;z-index:-25061888" type="#_x0000_t202" id="docshape25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5104">
                <wp:simplePos x="0" y="0"/>
                <wp:positionH relativeFrom="page">
                  <wp:posOffset>3844681</wp:posOffset>
                </wp:positionH>
                <wp:positionV relativeFrom="page">
                  <wp:posOffset>1383947</wp:posOffset>
                </wp:positionV>
                <wp:extent cx="229235" cy="124460"/>
                <wp:effectExtent l="0" t="0" r="0" b="0"/>
                <wp:wrapNone/>
                <wp:docPr id="2579" name="Textbox 2579"/>
                <wp:cNvGraphicFramePr>
                  <a:graphicFrameLocks/>
                </wp:cNvGraphicFramePr>
                <a:graphic>
                  <a:graphicData uri="http://schemas.microsoft.com/office/word/2010/wordprocessingShape">
                    <wps:wsp>
                      <wps:cNvPr id="2579" name="Textbox 2579"/>
                      <wps:cNvSpPr txBox="1"/>
                      <wps:spPr>
                        <a:xfrm>
                          <a:off x="0" y="0"/>
                          <a:ext cx="22923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02.730835pt;margin-top:108.972221pt;width:18.05pt;height:9.8pt;mso-position-horizontal-relative:page;mso-position-vertical-relative:page;z-index:-25061376" type="#_x0000_t202" id="docshape2542"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5616">
                <wp:simplePos x="0" y="0"/>
                <wp:positionH relativeFrom="page">
                  <wp:posOffset>4073422</wp:posOffset>
                </wp:positionH>
                <wp:positionV relativeFrom="page">
                  <wp:posOffset>1383947</wp:posOffset>
                </wp:positionV>
                <wp:extent cx="286385" cy="124460"/>
                <wp:effectExtent l="0" t="0" r="0" b="0"/>
                <wp:wrapNone/>
                <wp:docPr id="2580" name="Textbox 2580"/>
                <wp:cNvGraphicFramePr>
                  <a:graphicFrameLocks/>
                </wp:cNvGraphicFramePr>
                <a:graphic>
                  <a:graphicData uri="http://schemas.microsoft.com/office/word/2010/wordprocessingShape">
                    <wps:wsp>
                      <wps:cNvPr id="2580" name="Textbox 2580"/>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20.741913pt;margin-top:108.972221pt;width:22.55pt;height:9.8pt;mso-position-horizontal-relative:page;mso-position-vertical-relative:page;z-index:-25060864" type="#_x0000_t202" id="docshape2543"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6128">
                <wp:simplePos x="0" y="0"/>
                <wp:positionH relativeFrom="page">
                  <wp:posOffset>4359189</wp:posOffset>
                </wp:positionH>
                <wp:positionV relativeFrom="page">
                  <wp:posOffset>1383947</wp:posOffset>
                </wp:positionV>
                <wp:extent cx="286385" cy="124460"/>
                <wp:effectExtent l="0" t="0" r="0" b="0"/>
                <wp:wrapNone/>
                <wp:docPr id="2581" name="Textbox 2581"/>
                <wp:cNvGraphicFramePr>
                  <a:graphicFrameLocks/>
                </wp:cNvGraphicFramePr>
                <a:graphic>
                  <a:graphicData uri="http://schemas.microsoft.com/office/word/2010/wordprocessingShape">
                    <wps:wsp>
                      <wps:cNvPr id="2581" name="Textbox 2581"/>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43.243256pt;margin-top:108.972221pt;width:22.55pt;height:9.8pt;mso-position-horizontal-relative:page;mso-position-vertical-relative:page;z-index:-25060352" type="#_x0000_t202" id="docshape2544"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6640">
                <wp:simplePos x="0" y="0"/>
                <wp:positionH relativeFrom="page">
                  <wp:posOffset>4644956</wp:posOffset>
                </wp:positionH>
                <wp:positionV relativeFrom="page">
                  <wp:posOffset>1383947</wp:posOffset>
                </wp:positionV>
                <wp:extent cx="286385" cy="124460"/>
                <wp:effectExtent l="0" t="0" r="0" b="0"/>
                <wp:wrapNone/>
                <wp:docPr id="2582" name="Textbox 2582"/>
                <wp:cNvGraphicFramePr>
                  <a:graphicFrameLocks/>
                </wp:cNvGraphicFramePr>
                <a:graphic>
                  <a:graphicData uri="http://schemas.microsoft.com/office/word/2010/wordprocessingShape">
                    <wps:wsp>
                      <wps:cNvPr id="2582" name="Textbox 2582"/>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65.744598pt;margin-top:108.972221pt;width:22.55pt;height:9.8pt;mso-position-horizontal-relative:page;mso-position-vertical-relative:page;z-index:-25059840" type="#_x0000_t202" id="docshape2545"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7152">
                <wp:simplePos x="0" y="0"/>
                <wp:positionH relativeFrom="page">
                  <wp:posOffset>4930850</wp:posOffset>
                </wp:positionH>
                <wp:positionV relativeFrom="page">
                  <wp:posOffset>1383947</wp:posOffset>
                </wp:positionV>
                <wp:extent cx="286385" cy="124460"/>
                <wp:effectExtent l="0" t="0" r="0" b="0"/>
                <wp:wrapNone/>
                <wp:docPr id="2583" name="Textbox 2583"/>
                <wp:cNvGraphicFramePr>
                  <a:graphicFrameLocks/>
                </wp:cNvGraphicFramePr>
                <a:graphic>
                  <a:graphicData uri="http://schemas.microsoft.com/office/word/2010/wordprocessingShape">
                    <wps:wsp>
                      <wps:cNvPr id="2583" name="Textbox 2583"/>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88.255951pt;margin-top:108.972221pt;width:22.55pt;height:9.8pt;mso-position-horizontal-relative:page;mso-position-vertical-relative:page;z-index:-25059328" type="#_x0000_t202" id="docshape2546"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7664">
                <wp:simplePos x="0" y="0"/>
                <wp:positionH relativeFrom="page">
                  <wp:posOffset>5216618</wp:posOffset>
                </wp:positionH>
                <wp:positionV relativeFrom="page">
                  <wp:posOffset>1383947</wp:posOffset>
                </wp:positionV>
                <wp:extent cx="286385" cy="124460"/>
                <wp:effectExtent l="0" t="0" r="0" b="0"/>
                <wp:wrapNone/>
                <wp:docPr id="2584" name="Textbox 2584"/>
                <wp:cNvGraphicFramePr>
                  <a:graphicFrameLocks/>
                </wp:cNvGraphicFramePr>
                <a:graphic>
                  <a:graphicData uri="http://schemas.microsoft.com/office/word/2010/wordprocessingShape">
                    <wps:wsp>
                      <wps:cNvPr id="2584" name="Textbox 2584"/>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10.757324pt;margin-top:108.972221pt;width:22.55pt;height:9.8pt;mso-position-horizontal-relative:page;mso-position-vertical-relative:page;z-index:-25058816" type="#_x0000_t202" id="docshape2547"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8176">
                <wp:simplePos x="0" y="0"/>
                <wp:positionH relativeFrom="page">
                  <wp:posOffset>5502511</wp:posOffset>
                </wp:positionH>
                <wp:positionV relativeFrom="page">
                  <wp:posOffset>1383947</wp:posOffset>
                </wp:positionV>
                <wp:extent cx="286385" cy="124460"/>
                <wp:effectExtent l="0" t="0" r="0" b="0"/>
                <wp:wrapNone/>
                <wp:docPr id="2585" name="Textbox 2585"/>
                <wp:cNvGraphicFramePr>
                  <a:graphicFrameLocks/>
                </wp:cNvGraphicFramePr>
                <a:graphic>
                  <a:graphicData uri="http://schemas.microsoft.com/office/word/2010/wordprocessingShape">
                    <wps:wsp>
                      <wps:cNvPr id="2585" name="Textbox 2585"/>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33.268646pt;margin-top:108.972221pt;width:22.55pt;height:9.8pt;mso-position-horizontal-relative:page;mso-position-vertical-relative:page;z-index:-25058304" type="#_x0000_t202" id="docshape2548"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8688">
                <wp:simplePos x="0" y="0"/>
                <wp:positionH relativeFrom="page">
                  <wp:posOffset>5788279</wp:posOffset>
                </wp:positionH>
                <wp:positionV relativeFrom="page">
                  <wp:posOffset>1383947</wp:posOffset>
                </wp:positionV>
                <wp:extent cx="229235" cy="124460"/>
                <wp:effectExtent l="0" t="0" r="0" b="0"/>
                <wp:wrapNone/>
                <wp:docPr id="2586" name="Textbox 2586"/>
                <wp:cNvGraphicFramePr>
                  <a:graphicFrameLocks/>
                </wp:cNvGraphicFramePr>
                <a:graphic>
                  <a:graphicData uri="http://schemas.microsoft.com/office/word/2010/wordprocessingShape">
                    <wps:wsp>
                      <wps:cNvPr id="2586" name="Textbox 2586"/>
                      <wps:cNvSpPr txBox="1"/>
                      <wps:spPr>
                        <a:xfrm>
                          <a:off x="0" y="0"/>
                          <a:ext cx="22923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55.77002pt;margin-top:108.972221pt;width:18.05pt;height:9.8pt;mso-position-horizontal-relative:page;mso-position-vertical-relative:page;z-index:-25057792" type="#_x0000_t202" id="docshape2549"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9200">
                <wp:simplePos x="0" y="0"/>
                <wp:positionH relativeFrom="page">
                  <wp:posOffset>3644644</wp:posOffset>
                </wp:positionH>
                <wp:positionV relativeFrom="page">
                  <wp:posOffset>1508287</wp:posOffset>
                </wp:positionV>
                <wp:extent cx="143510" cy="226695"/>
                <wp:effectExtent l="0" t="0" r="0" b="0"/>
                <wp:wrapNone/>
                <wp:docPr id="2587" name="Textbox 2587"/>
                <wp:cNvGraphicFramePr>
                  <a:graphicFrameLocks/>
                </wp:cNvGraphicFramePr>
                <a:graphic>
                  <a:graphicData uri="http://schemas.microsoft.com/office/word/2010/wordprocessingShape">
                    <wps:wsp>
                      <wps:cNvPr id="2587" name="Textbox 2587"/>
                      <wps:cNvSpPr txBox="1"/>
                      <wps:spPr>
                        <a:xfrm>
                          <a:off x="0" y="0"/>
                          <a:ext cx="14351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118.76281pt;width:11.3pt;height:17.850pt;mso-position-horizontal-relative:page;mso-position-vertical-relative:page;z-index:-25057280" type="#_x0000_t202" id="docshape25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59712">
                <wp:simplePos x="0" y="0"/>
                <wp:positionH relativeFrom="page">
                  <wp:posOffset>3844681</wp:posOffset>
                </wp:positionH>
                <wp:positionV relativeFrom="page">
                  <wp:posOffset>1508287</wp:posOffset>
                </wp:positionV>
                <wp:extent cx="229235" cy="226695"/>
                <wp:effectExtent l="0" t="0" r="0" b="0"/>
                <wp:wrapNone/>
                <wp:docPr id="2588" name="Textbox 2588"/>
                <wp:cNvGraphicFramePr>
                  <a:graphicFrameLocks/>
                </wp:cNvGraphicFramePr>
                <a:graphic>
                  <a:graphicData uri="http://schemas.microsoft.com/office/word/2010/wordprocessingShape">
                    <wps:wsp>
                      <wps:cNvPr id="2588" name="Textbox 2588"/>
                      <wps:cNvSpPr txBox="1"/>
                      <wps:spPr>
                        <a:xfrm>
                          <a:off x="0" y="0"/>
                          <a:ext cx="22923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730835pt;margin-top:118.76281pt;width:18.05pt;height:17.850pt;mso-position-horizontal-relative:page;mso-position-vertical-relative:page;z-index:-25056768" type="#_x0000_t202" id="docshape25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0224">
                <wp:simplePos x="0" y="0"/>
                <wp:positionH relativeFrom="page">
                  <wp:posOffset>4073422</wp:posOffset>
                </wp:positionH>
                <wp:positionV relativeFrom="page">
                  <wp:posOffset>1508287</wp:posOffset>
                </wp:positionV>
                <wp:extent cx="286385" cy="226695"/>
                <wp:effectExtent l="0" t="0" r="0" b="0"/>
                <wp:wrapNone/>
                <wp:docPr id="2589" name="Textbox 2589"/>
                <wp:cNvGraphicFramePr>
                  <a:graphicFrameLocks/>
                </wp:cNvGraphicFramePr>
                <a:graphic>
                  <a:graphicData uri="http://schemas.microsoft.com/office/word/2010/wordprocessingShape">
                    <wps:wsp>
                      <wps:cNvPr id="2589" name="Textbox 2589"/>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0.741913pt;margin-top:118.76281pt;width:22.55pt;height:17.850pt;mso-position-horizontal-relative:page;mso-position-vertical-relative:page;z-index:-25056256" type="#_x0000_t202" id="docshape25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0736">
                <wp:simplePos x="0" y="0"/>
                <wp:positionH relativeFrom="page">
                  <wp:posOffset>4359189</wp:posOffset>
                </wp:positionH>
                <wp:positionV relativeFrom="page">
                  <wp:posOffset>1508287</wp:posOffset>
                </wp:positionV>
                <wp:extent cx="286385" cy="226695"/>
                <wp:effectExtent l="0" t="0" r="0" b="0"/>
                <wp:wrapNone/>
                <wp:docPr id="2590" name="Textbox 2590"/>
                <wp:cNvGraphicFramePr>
                  <a:graphicFrameLocks/>
                </wp:cNvGraphicFramePr>
                <a:graphic>
                  <a:graphicData uri="http://schemas.microsoft.com/office/word/2010/wordprocessingShape">
                    <wps:wsp>
                      <wps:cNvPr id="2590" name="Textbox 2590"/>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3.243256pt;margin-top:118.76281pt;width:22.55pt;height:17.850pt;mso-position-horizontal-relative:page;mso-position-vertical-relative:page;z-index:-25055744" type="#_x0000_t202" id="docshape25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1248">
                <wp:simplePos x="0" y="0"/>
                <wp:positionH relativeFrom="page">
                  <wp:posOffset>4644956</wp:posOffset>
                </wp:positionH>
                <wp:positionV relativeFrom="page">
                  <wp:posOffset>1508287</wp:posOffset>
                </wp:positionV>
                <wp:extent cx="286385" cy="226695"/>
                <wp:effectExtent l="0" t="0" r="0" b="0"/>
                <wp:wrapNone/>
                <wp:docPr id="2591" name="Textbox 2591"/>
                <wp:cNvGraphicFramePr>
                  <a:graphicFrameLocks/>
                </wp:cNvGraphicFramePr>
                <a:graphic>
                  <a:graphicData uri="http://schemas.microsoft.com/office/word/2010/wordprocessingShape">
                    <wps:wsp>
                      <wps:cNvPr id="2591" name="Textbox 2591"/>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744598pt;margin-top:118.76281pt;width:22.55pt;height:17.850pt;mso-position-horizontal-relative:page;mso-position-vertical-relative:page;z-index:-25055232" type="#_x0000_t202" id="docshape25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1760">
                <wp:simplePos x="0" y="0"/>
                <wp:positionH relativeFrom="page">
                  <wp:posOffset>4930850</wp:posOffset>
                </wp:positionH>
                <wp:positionV relativeFrom="page">
                  <wp:posOffset>1508287</wp:posOffset>
                </wp:positionV>
                <wp:extent cx="286385" cy="226695"/>
                <wp:effectExtent l="0" t="0" r="0" b="0"/>
                <wp:wrapNone/>
                <wp:docPr id="2592" name="Textbox 2592"/>
                <wp:cNvGraphicFramePr>
                  <a:graphicFrameLocks/>
                </wp:cNvGraphicFramePr>
                <a:graphic>
                  <a:graphicData uri="http://schemas.microsoft.com/office/word/2010/wordprocessingShape">
                    <wps:wsp>
                      <wps:cNvPr id="2592" name="Textbox 2592"/>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8.255951pt;margin-top:118.76281pt;width:22.55pt;height:17.850pt;mso-position-horizontal-relative:page;mso-position-vertical-relative:page;z-index:-25054720" type="#_x0000_t202" id="docshape25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2272">
                <wp:simplePos x="0" y="0"/>
                <wp:positionH relativeFrom="page">
                  <wp:posOffset>5216618</wp:posOffset>
                </wp:positionH>
                <wp:positionV relativeFrom="page">
                  <wp:posOffset>1508287</wp:posOffset>
                </wp:positionV>
                <wp:extent cx="286385" cy="226695"/>
                <wp:effectExtent l="0" t="0" r="0" b="0"/>
                <wp:wrapNone/>
                <wp:docPr id="2593" name="Textbox 2593"/>
                <wp:cNvGraphicFramePr>
                  <a:graphicFrameLocks/>
                </wp:cNvGraphicFramePr>
                <a:graphic>
                  <a:graphicData uri="http://schemas.microsoft.com/office/word/2010/wordprocessingShape">
                    <wps:wsp>
                      <wps:cNvPr id="2593" name="Textbox 2593"/>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0.757324pt;margin-top:118.76281pt;width:22.55pt;height:17.850pt;mso-position-horizontal-relative:page;mso-position-vertical-relative:page;z-index:-25054208" type="#_x0000_t202" id="docshape25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2784">
                <wp:simplePos x="0" y="0"/>
                <wp:positionH relativeFrom="page">
                  <wp:posOffset>5502511</wp:posOffset>
                </wp:positionH>
                <wp:positionV relativeFrom="page">
                  <wp:posOffset>1508287</wp:posOffset>
                </wp:positionV>
                <wp:extent cx="286385" cy="226695"/>
                <wp:effectExtent l="0" t="0" r="0" b="0"/>
                <wp:wrapNone/>
                <wp:docPr id="2594" name="Textbox 2594"/>
                <wp:cNvGraphicFramePr>
                  <a:graphicFrameLocks/>
                </wp:cNvGraphicFramePr>
                <a:graphic>
                  <a:graphicData uri="http://schemas.microsoft.com/office/word/2010/wordprocessingShape">
                    <wps:wsp>
                      <wps:cNvPr id="2594" name="Textbox 2594"/>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3.268646pt;margin-top:118.76281pt;width:22.55pt;height:17.850pt;mso-position-horizontal-relative:page;mso-position-vertical-relative:page;z-index:-25053696" type="#_x0000_t202" id="docshape25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3296">
                <wp:simplePos x="0" y="0"/>
                <wp:positionH relativeFrom="page">
                  <wp:posOffset>5788279</wp:posOffset>
                </wp:positionH>
                <wp:positionV relativeFrom="page">
                  <wp:posOffset>1508287</wp:posOffset>
                </wp:positionV>
                <wp:extent cx="229235" cy="226695"/>
                <wp:effectExtent l="0" t="0" r="0" b="0"/>
                <wp:wrapNone/>
                <wp:docPr id="2595" name="Textbox 2595"/>
                <wp:cNvGraphicFramePr>
                  <a:graphicFrameLocks/>
                </wp:cNvGraphicFramePr>
                <a:graphic>
                  <a:graphicData uri="http://schemas.microsoft.com/office/word/2010/wordprocessingShape">
                    <wps:wsp>
                      <wps:cNvPr id="2595" name="Textbox 2595"/>
                      <wps:cNvSpPr txBox="1"/>
                      <wps:spPr>
                        <a:xfrm>
                          <a:off x="0" y="0"/>
                          <a:ext cx="22923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5.77002pt;margin-top:118.76281pt;width:18.05pt;height:17.850pt;mso-position-horizontal-relative:page;mso-position-vertical-relative:page;z-index:-25053184" type="#_x0000_t202" id="docshape25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3808">
                <wp:simplePos x="0" y="0"/>
                <wp:positionH relativeFrom="page">
                  <wp:posOffset>6016892</wp:posOffset>
                </wp:positionH>
                <wp:positionV relativeFrom="page">
                  <wp:posOffset>1508287</wp:posOffset>
                </wp:positionV>
                <wp:extent cx="57150" cy="226695"/>
                <wp:effectExtent l="0" t="0" r="0" b="0"/>
                <wp:wrapNone/>
                <wp:docPr id="2596" name="Textbox 2596"/>
                <wp:cNvGraphicFramePr>
                  <a:graphicFrameLocks/>
                </wp:cNvGraphicFramePr>
                <a:graphic>
                  <a:graphicData uri="http://schemas.microsoft.com/office/word/2010/wordprocessingShape">
                    <wps:wsp>
                      <wps:cNvPr id="2596" name="Textbox 2596"/>
                      <wps:cNvSpPr txBox="1"/>
                      <wps:spPr>
                        <a:xfrm>
                          <a:off x="0" y="0"/>
                          <a:ext cx="571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71088pt;margin-top:118.76281pt;width:4.5pt;height:17.850pt;mso-position-horizontal-relative:page;mso-position-vertical-relative:page;z-index:-25052672" type="#_x0000_t202" id="docshape25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4320">
                <wp:simplePos x="0" y="0"/>
                <wp:positionH relativeFrom="page">
                  <wp:posOffset>6074046</wp:posOffset>
                </wp:positionH>
                <wp:positionV relativeFrom="page">
                  <wp:posOffset>1508287</wp:posOffset>
                </wp:positionV>
                <wp:extent cx="286385" cy="226695"/>
                <wp:effectExtent l="0" t="0" r="0" b="0"/>
                <wp:wrapNone/>
                <wp:docPr id="2597" name="Textbox 2597"/>
                <wp:cNvGraphicFramePr>
                  <a:graphicFrameLocks/>
                </wp:cNvGraphicFramePr>
                <a:graphic>
                  <a:graphicData uri="http://schemas.microsoft.com/office/word/2010/wordprocessingShape">
                    <wps:wsp>
                      <wps:cNvPr id="2597" name="Textbox 2597"/>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8.271362pt;margin-top:118.76281pt;width:22.55pt;height:17.850pt;mso-position-horizontal-relative:page;mso-position-vertical-relative:page;z-index:-25052160" type="#_x0000_t202" id="docshape25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4832">
                <wp:simplePos x="0" y="0"/>
                <wp:positionH relativeFrom="page">
                  <wp:posOffset>6359940</wp:posOffset>
                </wp:positionH>
                <wp:positionV relativeFrom="page">
                  <wp:posOffset>1508287</wp:posOffset>
                </wp:positionV>
                <wp:extent cx="286385" cy="226695"/>
                <wp:effectExtent l="0" t="0" r="0" b="0"/>
                <wp:wrapNone/>
                <wp:docPr id="2598" name="Textbox 2598"/>
                <wp:cNvGraphicFramePr>
                  <a:graphicFrameLocks/>
                </wp:cNvGraphicFramePr>
                <a:graphic>
                  <a:graphicData uri="http://schemas.microsoft.com/office/word/2010/wordprocessingShape">
                    <wps:wsp>
                      <wps:cNvPr id="2598" name="Textbox 2598"/>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0.782715pt;margin-top:118.76281pt;width:22.55pt;height:17.850pt;mso-position-horizontal-relative:page;mso-position-vertical-relative:page;z-index:-25051648" type="#_x0000_t202" id="docshape25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5344">
                <wp:simplePos x="0" y="0"/>
                <wp:positionH relativeFrom="page">
                  <wp:posOffset>6645707</wp:posOffset>
                </wp:positionH>
                <wp:positionV relativeFrom="page">
                  <wp:posOffset>1508287</wp:posOffset>
                </wp:positionV>
                <wp:extent cx="143510" cy="226695"/>
                <wp:effectExtent l="0" t="0" r="0" b="0"/>
                <wp:wrapNone/>
                <wp:docPr id="2599" name="Textbox 2599"/>
                <wp:cNvGraphicFramePr>
                  <a:graphicFrameLocks/>
                </wp:cNvGraphicFramePr>
                <a:graphic>
                  <a:graphicData uri="http://schemas.microsoft.com/office/word/2010/wordprocessingShape">
                    <wps:wsp>
                      <wps:cNvPr id="2599" name="Textbox 2599"/>
                      <wps:cNvSpPr txBox="1"/>
                      <wps:spPr>
                        <a:xfrm>
                          <a:off x="0" y="0"/>
                          <a:ext cx="14351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284058pt;margin-top:118.76281pt;width:11.3pt;height:17.850pt;mso-position-horizontal-relative:page;mso-position-vertical-relative:page;z-index:-25051136" type="#_x0000_t202" id="docshape25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5856">
                <wp:simplePos x="0" y="0"/>
                <wp:positionH relativeFrom="page">
                  <wp:posOffset>3644644</wp:posOffset>
                </wp:positionH>
                <wp:positionV relativeFrom="page">
                  <wp:posOffset>1734361</wp:posOffset>
                </wp:positionV>
                <wp:extent cx="143510" cy="226695"/>
                <wp:effectExtent l="0" t="0" r="0" b="0"/>
                <wp:wrapNone/>
                <wp:docPr id="2600" name="Textbox 2600"/>
                <wp:cNvGraphicFramePr>
                  <a:graphicFrameLocks/>
                </wp:cNvGraphicFramePr>
                <a:graphic>
                  <a:graphicData uri="http://schemas.microsoft.com/office/word/2010/wordprocessingShape">
                    <wps:wsp>
                      <wps:cNvPr id="2600" name="Textbox 2600"/>
                      <wps:cNvSpPr txBox="1"/>
                      <wps:spPr>
                        <a:xfrm>
                          <a:off x="0" y="0"/>
                          <a:ext cx="14351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136.563873pt;width:11.3pt;height:17.850pt;mso-position-horizontal-relative:page;mso-position-vertical-relative:page;z-index:-25050624" type="#_x0000_t202" id="docshape25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6368">
                <wp:simplePos x="0" y="0"/>
                <wp:positionH relativeFrom="page">
                  <wp:posOffset>3844681</wp:posOffset>
                </wp:positionH>
                <wp:positionV relativeFrom="page">
                  <wp:posOffset>1734361</wp:posOffset>
                </wp:positionV>
                <wp:extent cx="229235" cy="124460"/>
                <wp:effectExtent l="0" t="0" r="0" b="0"/>
                <wp:wrapNone/>
                <wp:docPr id="2601" name="Textbox 2601"/>
                <wp:cNvGraphicFramePr>
                  <a:graphicFrameLocks/>
                </wp:cNvGraphicFramePr>
                <a:graphic>
                  <a:graphicData uri="http://schemas.microsoft.com/office/word/2010/wordprocessingShape">
                    <wps:wsp>
                      <wps:cNvPr id="2601" name="Textbox 2601"/>
                      <wps:cNvSpPr txBox="1"/>
                      <wps:spPr>
                        <a:xfrm>
                          <a:off x="0" y="0"/>
                          <a:ext cx="22923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02.730835pt;margin-top:136.563873pt;width:18.05pt;height:9.8pt;mso-position-horizontal-relative:page;mso-position-vertical-relative:page;z-index:-25050112" type="#_x0000_t202" id="docshape2564"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6880">
                <wp:simplePos x="0" y="0"/>
                <wp:positionH relativeFrom="page">
                  <wp:posOffset>4073422</wp:posOffset>
                </wp:positionH>
                <wp:positionV relativeFrom="page">
                  <wp:posOffset>1734361</wp:posOffset>
                </wp:positionV>
                <wp:extent cx="286385" cy="124460"/>
                <wp:effectExtent l="0" t="0" r="0" b="0"/>
                <wp:wrapNone/>
                <wp:docPr id="2602" name="Textbox 2602"/>
                <wp:cNvGraphicFramePr>
                  <a:graphicFrameLocks/>
                </wp:cNvGraphicFramePr>
                <a:graphic>
                  <a:graphicData uri="http://schemas.microsoft.com/office/word/2010/wordprocessingShape">
                    <wps:wsp>
                      <wps:cNvPr id="2602" name="Textbox 2602"/>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20.741913pt;margin-top:136.563873pt;width:22.55pt;height:9.8pt;mso-position-horizontal-relative:page;mso-position-vertical-relative:page;z-index:-25049600" type="#_x0000_t202" id="docshape2565"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7392">
                <wp:simplePos x="0" y="0"/>
                <wp:positionH relativeFrom="page">
                  <wp:posOffset>4359189</wp:posOffset>
                </wp:positionH>
                <wp:positionV relativeFrom="page">
                  <wp:posOffset>1734361</wp:posOffset>
                </wp:positionV>
                <wp:extent cx="286385" cy="124460"/>
                <wp:effectExtent l="0" t="0" r="0" b="0"/>
                <wp:wrapNone/>
                <wp:docPr id="2603" name="Textbox 2603"/>
                <wp:cNvGraphicFramePr>
                  <a:graphicFrameLocks/>
                </wp:cNvGraphicFramePr>
                <a:graphic>
                  <a:graphicData uri="http://schemas.microsoft.com/office/word/2010/wordprocessingShape">
                    <wps:wsp>
                      <wps:cNvPr id="2603" name="Textbox 2603"/>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43.243256pt;margin-top:136.563873pt;width:22.55pt;height:9.8pt;mso-position-horizontal-relative:page;mso-position-vertical-relative:page;z-index:-25049088" type="#_x0000_t202" id="docshape2566"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7904">
                <wp:simplePos x="0" y="0"/>
                <wp:positionH relativeFrom="page">
                  <wp:posOffset>4644956</wp:posOffset>
                </wp:positionH>
                <wp:positionV relativeFrom="page">
                  <wp:posOffset>1734361</wp:posOffset>
                </wp:positionV>
                <wp:extent cx="286385" cy="124460"/>
                <wp:effectExtent l="0" t="0" r="0" b="0"/>
                <wp:wrapNone/>
                <wp:docPr id="2604" name="Textbox 2604"/>
                <wp:cNvGraphicFramePr>
                  <a:graphicFrameLocks/>
                </wp:cNvGraphicFramePr>
                <a:graphic>
                  <a:graphicData uri="http://schemas.microsoft.com/office/word/2010/wordprocessingShape">
                    <wps:wsp>
                      <wps:cNvPr id="2604" name="Textbox 2604"/>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65.744598pt;margin-top:136.563873pt;width:22.55pt;height:9.8pt;mso-position-horizontal-relative:page;mso-position-vertical-relative:page;z-index:-25048576" type="#_x0000_t202" id="docshape2567"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8416">
                <wp:simplePos x="0" y="0"/>
                <wp:positionH relativeFrom="page">
                  <wp:posOffset>4930850</wp:posOffset>
                </wp:positionH>
                <wp:positionV relativeFrom="page">
                  <wp:posOffset>1734361</wp:posOffset>
                </wp:positionV>
                <wp:extent cx="286385" cy="124460"/>
                <wp:effectExtent l="0" t="0" r="0" b="0"/>
                <wp:wrapNone/>
                <wp:docPr id="2605" name="Textbox 2605"/>
                <wp:cNvGraphicFramePr>
                  <a:graphicFrameLocks/>
                </wp:cNvGraphicFramePr>
                <a:graphic>
                  <a:graphicData uri="http://schemas.microsoft.com/office/word/2010/wordprocessingShape">
                    <wps:wsp>
                      <wps:cNvPr id="2605" name="Textbox 2605"/>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88.255951pt;margin-top:136.563873pt;width:22.55pt;height:9.8pt;mso-position-horizontal-relative:page;mso-position-vertical-relative:page;z-index:-25048064" type="#_x0000_t202" id="docshape2568"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8928">
                <wp:simplePos x="0" y="0"/>
                <wp:positionH relativeFrom="page">
                  <wp:posOffset>5216618</wp:posOffset>
                </wp:positionH>
                <wp:positionV relativeFrom="page">
                  <wp:posOffset>1734361</wp:posOffset>
                </wp:positionV>
                <wp:extent cx="286385" cy="124460"/>
                <wp:effectExtent l="0" t="0" r="0" b="0"/>
                <wp:wrapNone/>
                <wp:docPr id="2606" name="Textbox 2606"/>
                <wp:cNvGraphicFramePr>
                  <a:graphicFrameLocks/>
                </wp:cNvGraphicFramePr>
                <a:graphic>
                  <a:graphicData uri="http://schemas.microsoft.com/office/word/2010/wordprocessingShape">
                    <wps:wsp>
                      <wps:cNvPr id="2606" name="Textbox 2606"/>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10.757324pt;margin-top:136.563873pt;width:22.55pt;height:9.8pt;mso-position-horizontal-relative:page;mso-position-vertical-relative:page;z-index:-25047552" type="#_x0000_t202" id="docshape2569"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9440">
                <wp:simplePos x="0" y="0"/>
                <wp:positionH relativeFrom="page">
                  <wp:posOffset>5502511</wp:posOffset>
                </wp:positionH>
                <wp:positionV relativeFrom="page">
                  <wp:posOffset>1734361</wp:posOffset>
                </wp:positionV>
                <wp:extent cx="286385" cy="124460"/>
                <wp:effectExtent l="0" t="0" r="0" b="0"/>
                <wp:wrapNone/>
                <wp:docPr id="2607" name="Textbox 2607"/>
                <wp:cNvGraphicFramePr>
                  <a:graphicFrameLocks/>
                </wp:cNvGraphicFramePr>
                <a:graphic>
                  <a:graphicData uri="http://schemas.microsoft.com/office/word/2010/wordprocessingShape">
                    <wps:wsp>
                      <wps:cNvPr id="2607" name="Textbox 2607"/>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33.268646pt;margin-top:136.563873pt;width:22.55pt;height:9.8pt;mso-position-horizontal-relative:page;mso-position-vertical-relative:page;z-index:-25047040" type="#_x0000_t202" id="docshape2570"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69952">
                <wp:simplePos x="0" y="0"/>
                <wp:positionH relativeFrom="page">
                  <wp:posOffset>5788279</wp:posOffset>
                </wp:positionH>
                <wp:positionV relativeFrom="page">
                  <wp:posOffset>1734361</wp:posOffset>
                </wp:positionV>
                <wp:extent cx="229235" cy="124460"/>
                <wp:effectExtent l="0" t="0" r="0" b="0"/>
                <wp:wrapNone/>
                <wp:docPr id="2608" name="Textbox 2608"/>
                <wp:cNvGraphicFramePr>
                  <a:graphicFrameLocks/>
                </wp:cNvGraphicFramePr>
                <a:graphic>
                  <a:graphicData uri="http://schemas.microsoft.com/office/word/2010/wordprocessingShape">
                    <wps:wsp>
                      <wps:cNvPr id="2608" name="Textbox 2608"/>
                      <wps:cNvSpPr txBox="1"/>
                      <wps:spPr>
                        <a:xfrm>
                          <a:off x="0" y="0"/>
                          <a:ext cx="22923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55.77002pt;margin-top:136.563873pt;width:18.05pt;height:9.8pt;mso-position-horizontal-relative:page;mso-position-vertical-relative:page;z-index:-25046528" type="#_x0000_t202" id="docshape2571"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70464">
                <wp:simplePos x="0" y="0"/>
                <wp:positionH relativeFrom="page">
                  <wp:posOffset>6016892</wp:posOffset>
                </wp:positionH>
                <wp:positionV relativeFrom="page">
                  <wp:posOffset>1734361</wp:posOffset>
                </wp:positionV>
                <wp:extent cx="57150" cy="226695"/>
                <wp:effectExtent l="0" t="0" r="0" b="0"/>
                <wp:wrapNone/>
                <wp:docPr id="2609" name="Textbox 2609"/>
                <wp:cNvGraphicFramePr>
                  <a:graphicFrameLocks/>
                </wp:cNvGraphicFramePr>
                <a:graphic>
                  <a:graphicData uri="http://schemas.microsoft.com/office/word/2010/wordprocessingShape">
                    <wps:wsp>
                      <wps:cNvPr id="2609" name="Textbox 2609"/>
                      <wps:cNvSpPr txBox="1"/>
                      <wps:spPr>
                        <a:xfrm>
                          <a:off x="0" y="0"/>
                          <a:ext cx="571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71088pt;margin-top:136.563873pt;width:4.5pt;height:17.850pt;mso-position-horizontal-relative:page;mso-position-vertical-relative:page;z-index:-25046016" type="#_x0000_t202" id="docshape25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70976">
                <wp:simplePos x="0" y="0"/>
                <wp:positionH relativeFrom="page">
                  <wp:posOffset>6074046</wp:posOffset>
                </wp:positionH>
                <wp:positionV relativeFrom="page">
                  <wp:posOffset>1734361</wp:posOffset>
                </wp:positionV>
                <wp:extent cx="286385" cy="226695"/>
                <wp:effectExtent l="0" t="0" r="0" b="0"/>
                <wp:wrapNone/>
                <wp:docPr id="2610" name="Textbox 2610"/>
                <wp:cNvGraphicFramePr>
                  <a:graphicFrameLocks/>
                </wp:cNvGraphicFramePr>
                <a:graphic>
                  <a:graphicData uri="http://schemas.microsoft.com/office/word/2010/wordprocessingShape">
                    <wps:wsp>
                      <wps:cNvPr id="2610" name="Textbox 2610"/>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8.271362pt;margin-top:136.563873pt;width:22.55pt;height:17.850pt;mso-position-horizontal-relative:page;mso-position-vertical-relative:page;z-index:-25045504" type="#_x0000_t202" id="docshape25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71488">
                <wp:simplePos x="0" y="0"/>
                <wp:positionH relativeFrom="page">
                  <wp:posOffset>6359940</wp:posOffset>
                </wp:positionH>
                <wp:positionV relativeFrom="page">
                  <wp:posOffset>1734361</wp:posOffset>
                </wp:positionV>
                <wp:extent cx="286385" cy="226695"/>
                <wp:effectExtent l="0" t="0" r="0" b="0"/>
                <wp:wrapNone/>
                <wp:docPr id="2611" name="Textbox 2611"/>
                <wp:cNvGraphicFramePr>
                  <a:graphicFrameLocks/>
                </wp:cNvGraphicFramePr>
                <a:graphic>
                  <a:graphicData uri="http://schemas.microsoft.com/office/word/2010/wordprocessingShape">
                    <wps:wsp>
                      <wps:cNvPr id="2611" name="Textbox 2611"/>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0.782715pt;margin-top:136.563873pt;width:22.55pt;height:17.850pt;mso-position-horizontal-relative:page;mso-position-vertical-relative:page;z-index:-25044992" type="#_x0000_t202" id="docshape25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72000">
                <wp:simplePos x="0" y="0"/>
                <wp:positionH relativeFrom="page">
                  <wp:posOffset>6645707</wp:posOffset>
                </wp:positionH>
                <wp:positionV relativeFrom="page">
                  <wp:posOffset>1734361</wp:posOffset>
                </wp:positionV>
                <wp:extent cx="143510" cy="226695"/>
                <wp:effectExtent l="0" t="0" r="0" b="0"/>
                <wp:wrapNone/>
                <wp:docPr id="2612" name="Textbox 2612"/>
                <wp:cNvGraphicFramePr>
                  <a:graphicFrameLocks/>
                </wp:cNvGraphicFramePr>
                <a:graphic>
                  <a:graphicData uri="http://schemas.microsoft.com/office/word/2010/wordprocessingShape">
                    <wps:wsp>
                      <wps:cNvPr id="2612" name="Textbox 2612"/>
                      <wps:cNvSpPr txBox="1"/>
                      <wps:spPr>
                        <a:xfrm>
                          <a:off x="0" y="0"/>
                          <a:ext cx="14351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284058pt;margin-top:136.563873pt;width:11.3pt;height:17.850pt;mso-position-horizontal-relative:page;mso-position-vertical-relative:page;z-index:-25044480" type="#_x0000_t202" id="docshape25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72512">
                <wp:simplePos x="0" y="0"/>
                <wp:positionH relativeFrom="page">
                  <wp:posOffset>3787528</wp:posOffset>
                </wp:positionH>
                <wp:positionV relativeFrom="page">
                  <wp:posOffset>1858701</wp:posOffset>
                </wp:positionV>
                <wp:extent cx="172085" cy="226695"/>
                <wp:effectExtent l="0" t="0" r="0" b="0"/>
                <wp:wrapNone/>
                <wp:docPr id="2613" name="Textbox 2613"/>
                <wp:cNvGraphicFramePr>
                  <a:graphicFrameLocks/>
                </wp:cNvGraphicFramePr>
                <a:graphic>
                  <a:graphicData uri="http://schemas.microsoft.com/office/word/2010/wordprocessingShape">
                    <wps:wsp>
                      <wps:cNvPr id="2613" name="Textbox 2613"/>
                      <wps:cNvSpPr txBox="1"/>
                      <wps:spPr>
                        <a:xfrm>
                          <a:off x="0" y="0"/>
                          <a:ext cx="1720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8.230560pt;margin-top:146.354462pt;width:13.55pt;height:17.850pt;mso-position-horizontal-relative:page;mso-position-vertical-relative:page;z-index:-25043968" type="#_x0000_t202" id="docshape25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73024">
                <wp:simplePos x="0" y="0"/>
                <wp:positionH relativeFrom="page">
                  <wp:posOffset>3958988</wp:posOffset>
                </wp:positionH>
                <wp:positionV relativeFrom="page">
                  <wp:posOffset>1858701</wp:posOffset>
                </wp:positionV>
                <wp:extent cx="114935" cy="102235"/>
                <wp:effectExtent l="0" t="0" r="0" b="0"/>
                <wp:wrapNone/>
                <wp:docPr id="2614" name="Textbox 2614"/>
                <wp:cNvGraphicFramePr>
                  <a:graphicFrameLocks/>
                </wp:cNvGraphicFramePr>
                <a:graphic>
                  <a:graphicData uri="http://schemas.microsoft.com/office/word/2010/wordprocessingShape">
                    <wps:wsp>
                      <wps:cNvPr id="2614" name="Textbox 2614"/>
                      <wps:cNvSpPr txBox="1"/>
                      <wps:spPr>
                        <a:xfrm>
                          <a:off x="0" y="0"/>
                          <a:ext cx="114935" cy="102235"/>
                        </a:xfrm>
                        <a:prstGeom prst="rect">
                          <a:avLst/>
                        </a:prstGeom>
                      </wps:spPr>
                      <wps:txbx>
                        <w:txbxContent/>
                      </wps:txbx>
                      <wps:bodyPr wrap="square" lIns="0" tIns="0" rIns="0" bIns="0" rtlCol="0">
                        <a:noAutofit/>
                      </wps:bodyPr>
                    </wps:wsp>
                  </a:graphicData>
                </a:graphic>
              </wp:anchor>
            </w:drawing>
          </mc:Choice>
          <mc:Fallback>
            <w:pict>
              <v:shape style="position:absolute;margin-left:311.731384pt;margin-top:146.354462pt;width:9.050pt;height:8.0500pt;mso-position-horizontal-relative:page;mso-position-vertical-relative:page;z-index:-25043456" type="#_x0000_t202" id="docshape257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73536">
                <wp:simplePos x="0" y="0"/>
                <wp:positionH relativeFrom="page">
                  <wp:posOffset>4073422</wp:posOffset>
                </wp:positionH>
                <wp:positionV relativeFrom="page">
                  <wp:posOffset>1858701</wp:posOffset>
                </wp:positionV>
                <wp:extent cx="286385" cy="102235"/>
                <wp:effectExtent l="0" t="0" r="0" b="0"/>
                <wp:wrapNone/>
                <wp:docPr id="2615" name="Textbox 2615"/>
                <wp:cNvGraphicFramePr>
                  <a:graphicFrameLocks/>
                </wp:cNvGraphicFramePr>
                <a:graphic>
                  <a:graphicData uri="http://schemas.microsoft.com/office/word/2010/wordprocessingShape">
                    <wps:wsp>
                      <wps:cNvPr id="2615" name="Textbox 2615"/>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320.741913pt;margin-top:146.354462pt;width:22.55pt;height:8.0500pt;mso-position-horizontal-relative:page;mso-position-vertical-relative:page;z-index:-25042944" type="#_x0000_t202" id="docshape257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74048">
                <wp:simplePos x="0" y="0"/>
                <wp:positionH relativeFrom="page">
                  <wp:posOffset>4359189</wp:posOffset>
                </wp:positionH>
                <wp:positionV relativeFrom="page">
                  <wp:posOffset>1858701</wp:posOffset>
                </wp:positionV>
                <wp:extent cx="286385" cy="102235"/>
                <wp:effectExtent l="0" t="0" r="0" b="0"/>
                <wp:wrapNone/>
                <wp:docPr id="2616" name="Textbox 2616"/>
                <wp:cNvGraphicFramePr>
                  <a:graphicFrameLocks/>
                </wp:cNvGraphicFramePr>
                <a:graphic>
                  <a:graphicData uri="http://schemas.microsoft.com/office/word/2010/wordprocessingShape">
                    <wps:wsp>
                      <wps:cNvPr id="2616" name="Textbox 2616"/>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343.243256pt;margin-top:146.354462pt;width:22.55pt;height:8.0500pt;mso-position-horizontal-relative:page;mso-position-vertical-relative:page;z-index:-25042432" type="#_x0000_t202" id="docshape257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74560">
                <wp:simplePos x="0" y="0"/>
                <wp:positionH relativeFrom="page">
                  <wp:posOffset>4644956</wp:posOffset>
                </wp:positionH>
                <wp:positionV relativeFrom="page">
                  <wp:posOffset>1858701</wp:posOffset>
                </wp:positionV>
                <wp:extent cx="286385" cy="102235"/>
                <wp:effectExtent l="0" t="0" r="0" b="0"/>
                <wp:wrapNone/>
                <wp:docPr id="2617" name="Textbox 2617"/>
                <wp:cNvGraphicFramePr>
                  <a:graphicFrameLocks/>
                </wp:cNvGraphicFramePr>
                <a:graphic>
                  <a:graphicData uri="http://schemas.microsoft.com/office/word/2010/wordprocessingShape">
                    <wps:wsp>
                      <wps:cNvPr id="2617" name="Textbox 2617"/>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365.744598pt;margin-top:146.354462pt;width:22.55pt;height:8.0500pt;mso-position-horizontal-relative:page;mso-position-vertical-relative:page;z-index:-25041920" type="#_x0000_t202" id="docshape258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75072">
                <wp:simplePos x="0" y="0"/>
                <wp:positionH relativeFrom="page">
                  <wp:posOffset>4930850</wp:posOffset>
                </wp:positionH>
                <wp:positionV relativeFrom="page">
                  <wp:posOffset>1858701</wp:posOffset>
                </wp:positionV>
                <wp:extent cx="286385" cy="102235"/>
                <wp:effectExtent l="0" t="0" r="0" b="0"/>
                <wp:wrapNone/>
                <wp:docPr id="2618" name="Textbox 2618"/>
                <wp:cNvGraphicFramePr>
                  <a:graphicFrameLocks/>
                </wp:cNvGraphicFramePr>
                <a:graphic>
                  <a:graphicData uri="http://schemas.microsoft.com/office/word/2010/wordprocessingShape">
                    <wps:wsp>
                      <wps:cNvPr id="2618" name="Textbox 2618"/>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388.255951pt;margin-top:146.354462pt;width:22.55pt;height:8.0500pt;mso-position-horizontal-relative:page;mso-position-vertical-relative:page;z-index:-25041408" type="#_x0000_t202" id="docshape258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75584">
                <wp:simplePos x="0" y="0"/>
                <wp:positionH relativeFrom="page">
                  <wp:posOffset>5216618</wp:posOffset>
                </wp:positionH>
                <wp:positionV relativeFrom="page">
                  <wp:posOffset>1858701</wp:posOffset>
                </wp:positionV>
                <wp:extent cx="286385" cy="102235"/>
                <wp:effectExtent l="0" t="0" r="0" b="0"/>
                <wp:wrapNone/>
                <wp:docPr id="2619" name="Textbox 2619"/>
                <wp:cNvGraphicFramePr>
                  <a:graphicFrameLocks/>
                </wp:cNvGraphicFramePr>
                <a:graphic>
                  <a:graphicData uri="http://schemas.microsoft.com/office/word/2010/wordprocessingShape">
                    <wps:wsp>
                      <wps:cNvPr id="2619" name="Textbox 2619"/>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410.757324pt;margin-top:146.354462pt;width:22.55pt;height:8.0500pt;mso-position-horizontal-relative:page;mso-position-vertical-relative:page;z-index:-25040896" type="#_x0000_t202" id="docshape258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76096">
                <wp:simplePos x="0" y="0"/>
                <wp:positionH relativeFrom="page">
                  <wp:posOffset>5502511</wp:posOffset>
                </wp:positionH>
                <wp:positionV relativeFrom="page">
                  <wp:posOffset>1858701</wp:posOffset>
                </wp:positionV>
                <wp:extent cx="286385" cy="102235"/>
                <wp:effectExtent l="0" t="0" r="0" b="0"/>
                <wp:wrapNone/>
                <wp:docPr id="2620" name="Textbox 2620"/>
                <wp:cNvGraphicFramePr>
                  <a:graphicFrameLocks/>
                </wp:cNvGraphicFramePr>
                <a:graphic>
                  <a:graphicData uri="http://schemas.microsoft.com/office/word/2010/wordprocessingShape">
                    <wps:wsp>
                      <wps:cNvPr id="2620" name="Textbox 2620"/>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433.268646pt;margin-top:146.354462pt;width:22.55pt;height:8.0500pt;mso-position-horizontal-relative:page;mso-position-vertical-relative:page;z-index:-25040384" type="#_x0000_t202" id="docshape258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76608">
                <wp:simplePos x="0" y="0"/>
                <wp:positionH relativeFrom="page">
                  <wp:posOffset>5788279</wp:posOffset>
                </wp:positionH>
                <wp:positionV relativeFrom="page">
                  <wp:posOffset>1858701</wp:posOffset>
                </wp:positionV>
                <wp:extent cx="229235" cy="102235"/>
                <wp:effectExtent l="0" t="0" r="0" b="0"/>
                <wp:wrapNone/>
                <wp:docPr id="2621" name="Textbox 2621"/>
                <wp:cNvGraphicFramePr>
                  <a:graphicFrameLocks/>
                </wp:cNvGraphicFramePr>
                <a:graphic>
                  <a:graphicData uri="http://schemas.microsoft.com/office/word/2010/wordprocessingShape">
                    <wps:wsp>
                      <wps:cNvPr id="2621" name="Textbox 2621"/>
                      <wps:cNvSpPr txBox="1"/>
                      <wps:spPr>
                        <a:xfrm>
                          <a:off x="0" y="0"/>
                          <a:ext cx="229235" cy="102235"/>
                        </a:xfrm>
                        <a:prstGeom prst="rect">
                          <a:avLst/>
                        </a:prstGeom>
                      </wps:spPr>
                      <wps:txbx>
                        <w:txbxContent/>
                      </wps:txbx>
                      <wps:bodyPr wrap="square" lIns="0" tIns="0" rIns="0" bIns="0" rtlCol="0">
                        <a:noAutofit/>
                      </wps:bodyPr>
                    </wps:wsp>
                  </a:graphicData>
                </a:graphic>
              </wp:anchor>
            </w:drawing>
          </mc:Choice>
          <mc:Fallback>
            <w:pict>
              <v:shape style="position:absolute;margin-left:455.77002pt;margin-top:146.354462pt;width:18.05pt;height:8.0500pt;mso-position-horizontal-relative:page;mso-position-vertical-relative:page;z-index:-25039872" type="#_x0000_t202" id="docshape258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77120">
                <wp:simplePos x="0" y="0"/>
                <wp:positionH relativeFrom="page">
                  <wp:posOffset>3644644</wp:posOffset>
                </wp:positionH>
                <wp:positionV relativeFrom="page">
                  <wp:posOffset>1960434</wp:posOffset>
                </wp:positionV>
                <wp:extent cx="143510" cy="226695"/>
                <wp:effectExtent l="0" t="0" r="0" b="0"/>
                <wp:wrapNone/>
                <wp:docPr id="2622" name="Textbox 2622"/>
                <wp:cNvGraphicFramePr>
                  <a:graphicFrameLocks/>
                </wp:cNvGraphicFramePr>
                <a:graphic>
                  <a:graphicData uri="http://schemas.microsoft.com/office/word/2010/wordprocessingShape">
                    <wps:wsp>
                      <wps:cNvPr id="2622" name="Textbox 2622"/>
                      <wps:cNvSpPr txBox="1"/>
                      <wps:spPr>
                        <a:xfrm>
                          <a:off x="0" y="0"/>
                          <a:ext cx="14351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154.364944pt;width:11.3pt;height:17.850pt;mso-position-horizontal-relative:page;mso-position-vertical-relative:page;z-index:-25039360" type="#_x0000_t202" id="docshape25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77632">
                <wp:simplePos x="0" y="0"/>
                <wp:positionH relativeFrom="page">
                  <wp:posOffset>3958988</wp:posOffset>
                </wp:positionH>
                <wp:positionV relativeFrom="page">
                  <wp:posOffset>1960434</wp:posOffset>
                </wp:positionV>
                <wp:extent cx="114935" cy="124460"/>
                <wp:effectExtent l="0" t="0" r="0" b="0"/>
                <wp:wrapNone/>
                <wp:docPr id="2623" name="Textbox 2623"/>
                <wp:cNvGraphicFramePr>
                  <a:graphicFrameLocks/>
                </wp:cNvGraphicFramePr>
                <a:graphic>
                  <a:graphicData uri="http://schemas.microsoft.com/office/word/2010/wordprocessingShape">
                    <wps:wsp>
                      <wps:cNvPr id="2623" name="Textbox 2623"/>
                      <wps:cNvSpPr txBox="1"/>
                      <wps:spPr>
                        <a:xfrm>
                          <a:off x="0" y="0"/>
                          <a:ext cx="11493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11.731384pt;margin-top:154.364944pt;width:9.050pt;height:9.8pt;mso-position-horizontal-relative:page;mso-position-vertical-relative:page;z-index:-25038848" type="#_x0000_t202" id="docshape2586"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78144">
                <wp:simplePos x="0" y="0"/>
                <wp:positionH relativeFrom="page">
                  <wp:posOffset>4073422</wp:posOffset>
                </wp:positionH>
                <wp:positionV relativeFrom="page">
                  <wp:posOffset>1960434</wp:posOffset>
                </wp:positionV>
                <wp:extent cx="286385" cy="124460"/>
                <wp:effectExtent l="0" t="0" r="0" b="0"/>
                <wp:wrapNone/>
                <wp:docPr id="2624" name="Textbox 2624"/>
                <wp:cNvGraphicFramePr>
                  <a:graphicFrameLocks/>
                </wp:cNvGraphicFramePr>
                <a:graphic>
                  <a:graphicData uri="http://schemas.microsoft.com/office/word/2010/wordprocessingShape">
                    <wps:wsp>
                      <wps:cNvPr id="2624" name="Textbox 2624"/>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20.741913pt;margin-top:154.364944pt;width:22.55pt;height:9.8pt;mso-position-horizontal-relative:page;mso-position-vertical-relative:page;z-index:-25038336" type="#_x0000_t202" id="docshape2587"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78656">
                <wp:simplePos x="0" y="0"/>
                <wp:positionH relativeFrom="page">
                  <wp:posOffset>4359189</wp:posOffset>
                </wp:positionH>
                <wp:positionV relativeFrom="page">
                  <wp:posOffset>1960434</wp:posOffset>
                </wp:positionV>
                <wp:extent cx="286385" cy="124460"/>
                <wp:effectExtent l="0" t="0" r="0" b="0"/>
                <wp:wrapNone/>
                <wp:docPr id="2625" name="Textbox 2625"/>
                <wp:cNvGraphicFramePr>
                  <a:graphicFrameLocks/>
                </wp:cNvGraphicFramePr>
                <a:graphic>
                  <a:graphicData uri="http://schemas.microsoft.com/office/word/2010/wordprocessingShape">
                    <wps:wsp>
                      <wps:cNvPr id="2625" name="Textbox 2625"/>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43.243256pt;margin-top:154.364944pt;width:22.55pt;height:9.8pt;mso-position-horizontal-relative:page;mso-position-vertical-relative:page;z-index:-25037824" type="#_x0000_t202" id="docshape2588"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79168">
                <wp:simplePos x="0" y="0"/>
                <wp:positionH relativeFrom="page">
                  <wp:posOffset>4644956</wp:posOffset>
                </wp:positionH>
                <wp:positionV relativeFrom="page">
                  <wp:posOffset>1960434</wp:posOffset>
                </wp:positionV>
                <wp:extent cx="286385" cy="124460"/>
                <wp:effectExtent l="0" t="0" r="0" b="0"/>
                <wp:wrapNone/>
                <wp:docPr id="2626" name="Textbox 2626"/>
                <wp:cNvGraphicFramePr>
                  <a:graphicFrameLocks/>
                </wp:cNvGraphicFramePr>
                <a:graphic>
                  <a:graphicData uri="http://schemas.microsoft.com/office/word/2010/wordprocessingShape">
                    <wps:wsp>
                      <wps:cNvPr id="2626" name="Textbox 2626"/>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65.744598pt;margin-top:154.364944pt;width:22.55pt;height:9.8pt;mso-position-horizontal-relative:page;mso-position-vertical-relative:page;z-index:-25037312" type="#_x0000_t202" id="docshape2589"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79680">
                <wp:simplePos x="0" y="0"/>
                <wp:positionH relativeFrom="page">
                  <wp:posOffset>4930850</wp:posOffset>
                </wp:positionH>
                <wp:positionV relativeFrom="page">
                  <wp:posOffset>1960434</wp:posOffset>
                </wp:positionV>
                <wp:extent cx="286385" cy="124460"/>
                <wp:effectExtent l="0" t="0" r="0" b="0"/>
                <wp:wrapNone/>
                <wp:docPr id="2627" name="Textbox 2627"/>
                <wp:cNvGraphicFramePr>
                  <a:graphicFrameLocks/>
                </wp:cNvGraphicFramePr>
                <a:graphic>
                  <a:graphicData uri="http://schemas.microsoft.com/office/word/2010/wordprocessingShape">
                    <wps:wsp>
                      <wps:cNvPr id="2627" name="Textbox 2627"/>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388.255951pt;margin-top:154.364944pt;width:22.55pt;height:9.8pt;mso-position-horizontal-relative:page;mso-position-vertical-relative:page;z-index:-25036800" type="#_x0000_t202" id="docshape2590"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0192">
                <wp:simplePos x="0" y="0"/>
                <wp:positionH relativeFrom="page">
                  <wp:posOffset>5216618</wp:posOffset>
                </wp:positionH>
                <wp:positionV relativeFrom="page">
                  <wp:posOffset>1960434</wp:posOffset>
                </wp:positionV>
                <wp:extent cx="286385" cy="124460"/>
                <wp:effectExtent l="0" t="0" r="0" b="0"/>
                <wp:wrapNone/>
                <wp:docPr id="2628" name="Textbox 2628"/>
                <wp:cNvGraphicFramePr>
                  <a:graphicFrameLocks/>
                </wp:cNvGraphicFramePr>
                <a:graphic>
                  <a:graphicData uri="http://schemas.microsoft.com/office/word/2010/wordprocessingShape">
                    <wps:wsp>
                      <wps:cNvPr id="2628" name="Textbox 2628"/>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10.757324pt;margin-top:154.364944pt;width:22.55pt;height:9.8pt;mso-position-horizontal-relative:page;mso-position-vertical-relative:page;z-index:-25036288" type="#_x0000_t202" id="docshape2591"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0704">
                <wp:simplePos x="0" y="0"/>
                <wp:positionH relativeFrom="page">
                  <wp:posOffset>5502511</wp:posOffset>
                </wp:positionH>
                <wp:positionV relativeFrom="page">
                  <wp:posOffset>1960434</wp:posOffset>
                </wp:positionV>
                <wp:extent cx="286385" cy="124460"/>
                <wp:effectExtent l="0" t="0" r="0" b="0"/>
                <wp:wrapNone/>
                <wp:docPr id="2629" name="Textbox 2629"/>
                <wp:cNvGraphicFramePr>
                  <a:graphicFrameLocks/>
                </wp:cNvGraphicFramePr>
                <a:graphic>
                  <a:graphicData uri="http://schemas.microsoft.com/office/word/2010/wordprocessingShape">
                    <wps:wsp>
                      <wps:cNvPr id="2629" name="Textbox 2629"/>
                      <wps:cNvSpPr txBox="1"/>
                      <wps:spPr>
                        <a:xfrm>
                          <a:off x="0" y="0"/>
                          <a:ext cx="28638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33.268646pt;margin-top:154.364944pt;width:22.55pt;height:9.8pt;mso-position-horizontal-relative:page;mso-position-vertical-relative:page;z-index:-25035776" type="#_x0000_t202" id="docshape2592"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1216">
                <wp:simplePos x="0" y="0"/>
                <wp:positionH relativeFrom="page">
                  <wp:posOffset>5788279</wp:posOffset>
                </wp:positionH>
                <wp:positionV relativeFrom="page">
                  <wp:posOffset>1960434</wp:posOffset>
                </wp:positionV>
                <wp:extent cx="229235" cy="124460"/>
                <wp:effectExtent l="0" t="0" r="0" b="0"/>
                <wp:wrapNone/>
                <wp:docPr id="2630" name="Textbox 2630"/>
                <wp:cNvGraphicFramePr>
                  <a:graphicFrameLocks/>
                </wp:cNvGraphicFramePr>
                <a:graphic>
                  <a:graphicData uri="http://schemas.microsoft.com/office/word/2010/wordprocessingShape">
                    <wps:wsp>
                      <wps:cNvPr id="2630" name="Textbox 2630"/>
                      <wps:cNvSpPr txBox="1"/>
                      <wps:spPr>
                        <a:xfrm>
                          <a:off x="0" y="0"/>
                          <a:ext cx="229235" cy="124460"/>
                        </a:xfrm>
                        <a:prstGeom prst="rect">
                          <a:avLst/>
                        </a:prstGeom>
                      </wps:spPr>
                      <wps:txbx>
                        <w:txbxContent>
                          <w:p>
                            <w:pPr>
                              <w:pStyle w:val="BodyText"/>
                              <w:spacing w:before="0"/>
                              <w:rPr>
                                <w:rFonts w:ascii="Times New Roman"/>
                                <w:sz w:val="17"/>
                              </w:rPr>
                            </w:pPr>
                          </w:p>
                        </w:txbxContent>
                      </wps:txbx>
                      <wps:bodyPr wrap="square" lIns="0" tIns="0" rIns="0" bIns="0" rtlCol="0">
                        <a:noAutofit/>
                      </wps:bodyPr>
                    </wps:wsp>
                  </a:graphicData>
                </a:graphic>
              </wp:anchor>
            </w:drawing>
          </mc:Choice>
          <mc:Fallback>
            <w:pict>
              <v:shape style="position:absolute;margin-left:455.77002pt;margin-top:154.364944pt;width:18.05pt;height:9.8pt;mso-position-horizontal-relative:page;mso-position-vertical-relative:page;z-index:-25035264" type="#_x0000_t202" id="docshape2593" filled="false" stroked="false">
                <v:textbox inset="0,0,0,0">
                  <w:txbxContent>
                    <w:p>
                      <w:pPr>
                        <w:pStyle w:val="BodyText"/>
                        <w:spacing w:before="0"/>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1728">
                <wp:simplePos x="0" y="0"/>
                <wp:positionH relativeFrom="page">
                  <wp:posOffset>6016892</wp:posOffset>
                </wp:positionH>
                <wp:positionV relativeFrom="page">
                  <wp:posOffset>1960434</wp:posOffset>
                </wp:positionV>
                <wp:extent cx="57150" cy="226695"/>
                <wp:effectExtent l="0" t="0" r="0" b="0"/>
                <wp:wrapNone/>
                <wp:docPr id="2631" name="Textbox 2631"/>
                <wp:cNvGraphicFramePr>
                  <a:graphicFrameLocks/>
                </wp:cNvGraphicFramePr>
                <a:graphic>
                  <a:graphicData uri="http://schemas.microsoft.com/office/word/2010/wordprocessingShape">
                    <wps:wsp>
                      <wps:cNvPr id="2631" name="Textbox 2631"/>
                      <wps:cNvSpPr txBox="1"/>
                      <wps:spPr>
                        <a:xfrm>
                          <a:off x="0" y="0"/>
                          <a:ext cx="5715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71088pt;margin-top:154.364944pt;width:4.5pt;height:17.850pt;mso-position-horizontal-relative:page;mso-position-vertical-relative:page;z-index:-25034752" type="#_x0000_t202" id="docshape25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2240">
                <wp:simplePos x="0" y="0"/>
                <wp:positionH relativeFrom="page">
                  <wp:posOffset>6074046</wp:posOffset>
                </wp:positionH>
                <wp:positionV relativeFrom="page">
                  <wp:posOffset>1960434</wp:posOffset>
                </wp:positionV>
                <wp:extent cx="286385" cy="226695"/>
                <wp:effectExtent l="0" t="0" r="0" b="0"/>
                <wp:wrapNone/>
                <wp:docPr id="2632" name="Textbox 2632"/>
                <wp:cNvGraphicFramePr>
                  <a:graphicFrameLocks/>
                </wp:cNvGraphicFramePr>
                <a:graphic>
                  <a:graphicData uri="http://schemas.microsoft.com/office/word/2010/wordprocessingShape">
                    <wps:wsp>
                      <wps:cNvPr id="2632" name="Textbox 2632"/>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8.271362pt;margin-top:154.364944pt;width:22.55pt;height:17.850pt;mso-position-horizontal-relative:page;mso-position-vertical-relative:page;z-index:-25034240" type="#_x0000_t202" id="docshape25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2752">
                <wp:simplePos x="0" y="0"/>
                <wp:positionH relativeFrom="page">
                  <wp:posOffset>6359940</wp:posOffset>
                </wp:positionH>
                <wp:positionV relativeFrom="page">
                  <wp:posOffset>1960434</wp:posOffset>
                </wp:positionV>
                <wp:extent cx="286385" cy="226695"/>
                <wp:effectExtent l="0" t="0" r="0" b="0"/>
                <wp:wrapNone/>
                <wp:docPr id="2633" name="Textbox 2633"/>
                <wp:cNvGraphicFramePr>
                  <a:graphicFrameLocks/>
                </wp:cNvGraphicFramePr>
                <a:graphic>
                  <a:graphicData uri="http://schemas.microsoft.com/office/word/2010/wordprocessingShape">
                    <wps:wsp>
                      <wps:cNvPr id="2633" name="Textbox 2633"/>
                      <wps:cNvSpPr txBox="1"/>
                      <wps:spPr>
                        <a:xfrm>
                          <a:off x="0" y="0"/>
                          <a:ext cx="286385"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0.782715pt;margin-top:154.364944pt;width:22.55pt;height:17.850pt;mso-position-horizontal-relative:page;mso-position-vertical-relative:page;z-index:-25033728" type="#_x0000_t202" id="docshape25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3264">
                <wp:simplePos x="0" y="0"/>
                <wp:positionH relativeFrom="page">
                  <wp:posOffset>6645707</wp:posOffset>
                </wp:positionH>
                <wp:positionV relativeFrom="page">
                  <wp:posOffset>1960434</wp:posOffset>
                </wp:positionV>
                <wp:extent cx="143510" cy="226695"/>
                <wp:effectExtent l="0" t="0" r="0" b="0"/>
                <wp:wrapNone/>
                <wp:docPr id="2634" name="Textbox 2634"/>
                <wp:cNvGraphicFramePr>
                  <a:graphicFrameLocks/>
                </wp:cNvGraphicFramePr>
                <a:graphic>
                  <a:graphicData uri="http://schemas.microsoft.com/office/word/2010/wordprocessingShape">
                    <wps:wsp>
                      <wps:cNvPr id="2634" name="Textbox 2634"/>
                      <wps:cNvSpPr txBox="1"/>
                      <wps:spPr>
                        <a:xfrm>
                          <a:off x="0" y="0"/>
                          <a:ext cx="143510" cy="22669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284058pt;margin-top:154.364944pt;width:11.3pt;height:17.850pt;mso-position-horizontal-relative:page;mso-position-vertical-relative:page;z-index:-25033216" type="#_x0000_t202" id="docshape25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3776">
                <wp:simplePos x="0" y="0"/>
                <wp:positionH relativeFrom="page">
                  <wp:posOffset>3787528</wp:posOffset>
                </wp:positionH>
                <wp:positionV relativeFrom="page">
                  <wp:posOffset>2084775</wp:posOffset>
                </wp:positionV>
                <wp:extent cx="1715135" cy="237490"/>
                <wp:effectExtent l="0" t="0" r="0" b="0"/>
                <wp:wrapNone/>
                <wp:docPr id="2635" name="Textbox 2635"/>
                <wp:cNvGraphicFramePr>
                  <a:graphicFrameLocks/>
                </wp:cNvGraphicFramePr>
                <a:graphic>
                  <a:graphicData uri="http://schemas.microsoft.com/office/word/2010/wordprocessingShape">
                    <wps:wsp>
                      <wps:cNvPr id="2635" name="Textbox 2635"/>
                      <wps:cNvSpPr txBox="1"/>
                      <wps:spPr>
                        <a:xfrm>
                          <a:off x="0" y="0"/>
                          <a:ext cx="1715135" cy="2374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8.230560pt;margin-top:164.155533pt;width:135.050pt;height:18.7pt;mso-position-horizontal-relative:page;mso-position-vertical-relative:page;z-index:-25032704" type="#_x0000_t202" id="docshape25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4288">
                <wp:simplePos x="0" y="0"/>
                <wp:positionH relativeFrom="page">
                  <wp:posOffset>5502511</wp:posOffset>
                </wp:positionH>
                <wp:positionV relativeFrom="page">
                  <wp:posOffset>2084775</wp:posOffset>
                </wp:positionV>
                <wp:extent cx="286385" cy="102235"/>
                <wp:effectExtent l="0" t="0" r="0" b="0"/>
                <wp:wrapNone/>
                <wp:docPr id="2636" name="Textbox 2636"/>
                <wp:cNvGraphicFramePr>
                  <a:graphicFrameLocks/>
                </wp:cNvGraphicFramePr>
                <a:graphic>
                  <a:graphicData uri="http://schemas.microsoft.com/office/word/2010/wordprocessingShape">
                    <wps:wsp>
                      <wps:cNvPr id="2636" name="Textbox 2636"/>
                      <wps:cNvSpPr txBox="1"/>
                      <wps:spPr>
                        <a:xfrm>
                          <a:off x="0" y="0"/>
                          <a:ext cx="286385" cy="102235"/>
                        </a:xfrm>
                        <a:prstGeom prst="rect">
                          <a:avLst/>
                        </a:prstGeom>
                      </wps:spPr>
                      <wps:txbx>
                        <w:txbxContent/>
                      </wps:txbx>
                      <wps:bodyPr wrap="square" lIns="0" tIns="0" rIns="0" bIns="0" rtlCol="0">
                        <a:noAutofit/>
                      </wps:bodyPr>
                    </wps:wsp>
                  </a:graphicData>
                </a:graphic>
              </wp:anchor>
            </w:drawing>
          </mc:Choice>
          <mc:Fallback>
            <w:pict>
              <v:shape style="position:absolute;margin-left:433.268646pt;margin-top:164.155533pt;width:22.55pt;height:8.0500pt;mso-position-horizontal-relative:page;mso-position-vertical-relative:page;z-index:-25032192" type="#_x0000_t202" id="docshape259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84800">
                <wp:simplePos x="0" y="0"/>
                <wp:positionH relativeFrom="page">
                  <wp:posOffset>5788279</wp:posOffset>
                </wp:positionH>
                <wp:positionV relativeFrom="page">
                  <wp:posOffset>2084775</wp:posOffset>
                </wp:positionV>
                <wp:extent cx="229235" cy="102235"/>
                <wp:effectExtent l="0" t="0" r="0" b="0"/>
                <wp:wrapNone/>
                <wp:docPr id="2637" name="Textbox 2637"/>
                <wp:cNvGraphicFramePr>
                  <a:graphicFrameLocks/>
                </wp:cNvGraphicFramePr>
                <a:graphic>
                  <a:graphicData uri="http://schemas.microsoft.com/office/word/2010/wordprocessingShape">
                    <wps:wsp>
                      <wps:cNvPr id="2637" name="Textbox 2637"/>
                      <wps:cNvSpPr txBox="1"/>
                      <wps:spPr>
                        <a:xfrm>
                          <a:off x="0" y="0"/>
                          <a:ext cx="229235" cy="102235"/>
                        </a:xfrm>
                        <a:prstGeom prst="rect">
                          <a:avLst/>
                        </a:prstGeom>
                      </wps:spPr>
                      <wps:txbx>
                        <w:txbxContent/>
                      </wps:txbx>
                      <wps:bodyPr wrap="square" lIns="0" tIns="0" rIns="0" bIns="0" rtlCol="0">
                        <a:noAutofit/>
                      </wps:bodyPr>
                    </wps:wsp>
                  </a:graphicData>
                </a:graphic>
              </wp:anchor>
            </w:drawing>
          </mc:Choice>
          <mc:Fallback>
            <w:pict>
              <v:shape style="position:absolute;margin-left:455.77002pt;margin-top:164.155533pt;width:18.05pt;height:8.0500pt;mso-position-horizontal-relative:page;mso-position-vertical-relative:page;z-index:-25031680" type="#_x0000_t202" id="docshape260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285312">
                <wp:simplePos x="0" y="0"/>
                <wp:positionH relativeFrom="page">
                  <wp:posOffset>3644644</wp:posOffset>
                </wp:positionH>
                <wp:positionV relativeFrom="page">
                  <wp:posOffset>2186508</wp:posOffset>
                </wp:positionV>
                <wp:extent cx="143510" cy="135890"/>
                <wp:effectExtent l="0" t="0" r="0" b="0"/>
                <wp:wrapNone/>
                <wp:docPr id="2638" name="Textbox 2638"/>
                <wp:cNvGraphicFramePr>
                  <a:graphicFrameLocks/>
                </wp:cNvGraphicFramePr>
                <a:graphic>
                  <a:graphicData uri="http://schemas.microsoft.com/office/word/2010/wordprocessingShape">
                    <wps:wsp>
                      <wps:cNvPr id="2638" name="Textbox 2638"/>
                      <wps:cNvSpPr txBox="1"/>
                      <wps:spPr>
                        <a:xfrm>
                          <a:off x="0" y="0"/>
                          <a:ext cx="14351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6.979889pt;margin-top:172.166016pt;width:11.3pt;height:10.7pt;mso-position-horizontal-relative:page;mso-position-vertical-relative:page;z-index:-25031168" type="#_x0000_t202" id="docshape26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5824">
                <wp:simplePos x="0" y="0"/>
                <wp:positionH relativeFrom="page">
                  <wp:posOffset>5502511</wp:posOffset>
                </wp:positionH>
                <wp:positionV relativeFrom="page">
                  <wp:posOffset>2186508</wp:posOffset>
                </wp:positionV>
                <wp:extent cx="286385" cy="135890"/>
                <wp:effectExtent l="0" t="0" r="0" b="0"/>
                <wp:wrapNone/>
                <wp:docPr id="2639" name="Textbox 2639"/>
                <wp:cNvGraphicFramePr>
                  <a:graphicFrameLocks/>
                </wp:cNvGraphicFramePr>
                <a:graphic>
                  <a:graphicData uri="http://schemas.microsoft.com/office/word/2010/wordprocessingShape">
                    <wps:wsp>
                      <wps:cNvPr id="2639" name="Textbox 2639"/>
                      <wps:cNvSpPr txBox="1"/>
                      <wps:spPr>
                        <a:xfrm>
                          <a:off x="0" y="0"/>
                          <a:ext cx="286385"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3.268646pt;margin-top:172.166016pt;width:22.55pt;height:10.7pt;mso-position-horizontal-relative:page;mso-position-vertical-relative:page;z-index:-25030656" type="#_x0000_t202" id="docshape26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6336">
                <wp:simplePos x="0" y="0"/>
                <wp:positionH relativeFrom="page">
                  <wp:posOffset>5788279</wp:posOffset>
                </wp:positionH>
                <wp:positionV relativeFrom="page">
                  <wp:posOffset>2186508</wp:posOffset>
                </wp:positionV>
                <wp:extent cx="229235" cy="135890"/>
                <wp:effectExtent l="0" t="0" r="0" b="0"/>
                <wp:wrapNone/>
                <wp:docPr id="2640" name="Textbox 2640"/>
                <wp:cNvGraphicFramePr>
                  <a:graphicFrameLocks/>
                </wp:cNvGraphicFramePr>
                <a:graphic>
                  <a:graphicData uri="http://schemas.microsoft.com/office/word/2010/wordprocessingShape">
                    <wps:wsp>
                      <wps:cNvPr id="2640" name="Textbox 2640"/>
                      <wps:cNvSpPr txBox="1"/>
                      <wps:spPr>
                        <a:xfrm>
                          <a:off x="0" y="0"/>
                          <a:ext cx="229235"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5.77002pt;margin-top:172.166016pt;width:18.05pt;height:10.7pt;mso-position-horizontal-relative:page;mso-position-vertical-relative:page;z-index:-25030144" type="#_x0000_t202" id="docshape26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6848">
                <wp:simplePos x="0" y="0"/>
                <wp:positionH relativeFrom="page">
                  <wp:posOffset>6016892</wp:posOffset>
                </wp:positionH>
                <wp:positionV relativeFrom="page">
                  <wp:posOffset>2186508</wp:posOffset>
                </wp:positionV>
                <wp:extent cx="57150" cy="135890"/>
                <wp:effectExtent l="0" t="0" r="0" b="0"/>
                <wp:wrapNone/>
                <wp:docPr id="2641" name="Textbox 2641"/>
                <wp:cNvGraphicFramePr>
                  <a:graphicFrameLocks/>
                </wp:cNvGraphicFramePr>
                <a:graphic>
                  <a:graphicData uri="http://schemas.microsoft.com/office/word/2010/wordprocessingShape">
                    <wps:wsp>
                      <wps:cNvPr id="2641" name="Textbox 2641"/>
                      <wps:cNvSpPr txBox="1"/>
                      <wps:spPr>
                        <a:xfrm>
                          <a:off x="0" y="0"/>
                          <a:ext cx="5715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71088pt;margin-top:172.166016pt;width:4.5pt;height:10.7pt;mso-position-horizontal-relative:page;mso-position-vertical-relative:page;z-index:-25029632" type="#_x0000_t202" id="docshape26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7360">
                <wp:simplePos x="0" y="0"/>
                <wp:positionH relativeFrom="page">
                  <wp:posOffset>6074046</wp:posOffset>
                </wp:positionH>
                <wp:positionV relativeFrom="page">
                  <wp:posOffset>2186508</wp:posOffset>
                </wp:positionV>
                <wp:extent cx="286385" cy="135890"/>
                <wp:effectExtent l="0" t="0" r="0" b="0"/>
                <wp:wrapNone/>
                <wp:docPr id="2642" name="Textbox 2642"/>
                <wp:cNvGraphicFramePr>
                  <a:graphicFrameLocks/>
                </wp:cNvGraphicFramePr>
                <a:graphic>
                  <a:graphicData uri="http://schemas.microsoft.com/office/word/2010/wordprocessingShape">
                    <wps:wsp>
                      <wps:cNvPr id="2642" name="Textbox 2642"/>
                      <wps:cNvSpPr txBox="1"/>
                      <wps:spPr>
                        <a:xfrm>
                          <a:off x="0" y="0"/>
                          <a:ext cx="286385"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8.271362pt;margin-top:172.166016pt;width:22.55pt;height:10.7pt;mso-position-horizontal-relative:page;mso-position-vertical-relative:page;z-index:-25029120" type="#_x0000_t202" id="docshape26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7872">
                <wp:simplePos x="0" y="0"/>
                <wp:positionH relativeFrom="page">
                  <wp:posOffset>6359940</wp:posOffset>
                </wp:positionH>
                <wp:positionV relativeFrom="page">
                  <wp:posOffset>2186508</wp:posOffset>
                </wp:positionV>
                <wp:extent cx="286385" cy="135890"/>
                <wp:effectExtent l="0" t="0" r="0" b="0"/>
                <wp:wrapNone/>
                <wp:docPr id="2643" name="Textbox 2643"/>
                <wp:cNvGraphicFramePr>
                  <a:graphicFrameLocks/>
                </wp:cNvGraphicFramePr>
                <a:graphic>
                  <a:graphicData uri="http://schemas.microsoft.com/office/word/2010/wordprocessingShape">
                    <wps:wsp>
                      <wps:cNvPr id="2643" name="Textbox 2643"/>
                      <wps:cNvSpPr txBox="1"/>
                      <wps:spPr>
                        <a:xfrm>
                          <a:off x="0" y="0"/>
                          <a:ext cx="286385"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0.782715pt;margin-top:172.166016pt;width:22.55pt;height:10.7pt;mso-position-horizontal-relative:page;mso-position-vertical-relative:page;z-index:-25028608" type="#_x0000_t202" id="docshape26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288384">
                <wp:simplePos x="0" y="0"/>
                <wp:positionH relativeFrom="page">
                  <wp:posOffset>6645707</wp:posOffset>
                </wp:positionH>
                <wp:positionV relativeFrom="page">
                  <wp:posOffset>2186508</wp:posOffset>
                </wp:positionV>
                <wp:extent cx="143510" cy="135890"/>
                <wp:effectExtent l="0" t="0" r="0" b="0"/>
                <wp:wrapNone/>
                <wp:docPr id="2644" name="Textbox 2644"/>
                <wp:cNvGraphicFramePr>
                  <a:graphicFrameLocks/>
                </wp:cNvGraphicFramePr>
                <a:graphic>
                  <a:graphicData uri="http://schemas.microsoft.com/office/word/2010/wordprocessingShape">
                    <wps:wsp>
                      <wps:cNvPr id="2644" name="Textbox 2644"/>
                      <wps:cNvSpPr txBox="1"/>
                      <wps:spPr>
                        <a:xfrm>
                          <a:off x="0" y="0"/>
                          <a:ext cx="143510" cy="1358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284058pt;margin-top:172.166016pt;width:11.3pt;height:10.7pt;mso-position-horizontal-relative:page;mso-position-vertical-relative:page;z-index:-25028096" type="#_x0000_t202" id="docshape2607"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440" w:bottom="280" w:left="1280" w:right="1260"/>
        </w:sectPr>
      </w:pPr>
    </w:p>
    <w:p>
      <w:pPr>
        <w:rPr>
          <w:sz w:val="2"/>
          <w:szCs w:val="2"/>
        </w:rPr>
      </w:pPr>
      <w:r>
        <w:rPr/>
        <mc:AlternateContent>
          <mc:Choice Requires="wps">
            <w:drawing>
              <wp:anchor distT="0" distB="0" distL="0" distR="0" allowOverlap="1" layoutInCell="1" locked="0" behindDoc="1" simplePos="0" relativeHeight="478288896">
                <wp:simplePos x="0" y="0"/>
                <wp:positionH relativeFrom="page">
                  <wp:posOffset>3809003</wp:posOffset>
                </wp:positionH>
                <wp:positionV relativeFrom="page">
                  <wp:posOffset>913663</wp:posOffset>
                </wp:positionV>
                <wp:extent cx="2986405" cy="5100955"/>
                <wp:effectExtent l="0" t="0" r="0" b="0"/>
                <wp:wrapNone/>
                <wp:docPr id="2645" name="Group 2645"/>
                <wp:cNvGraphicFramePr>
                  <a:graphicFrameLocks/>
                </wp:cNvGraphicFramePr>
                <a:graphic>
                  <a:graphicData uri="http://schemas.microsoft.com/office/word/2010/wordprocessingGroup">
                    <wpg:wgp>
                      <wpg:cNvPr id="2645" name="Group 2645"/>
                      <wpg:cNvGrpSpPr/>
                      <wpg:grpSpPr>
                        <a:xfrm>
                          <a:off x="0" y="0"/>
                          <a:ext cx="2986405" cy="5100955"/>
                          <a:chExt cx="2986405" cy="5100955"/>
                        </a:xfrm>
                      </wpg:grpSpPr>
                      <wps:wsp>
                        <wps:cNvPr id="2646" name="Graphic 2646"/>
                        <wps:cNvSpPr/>
                        <wps:spPr>
                          <a:xfrm>
                            <a:off x="34798" y="6794"/>
                            <a:ext cx="2945130" cy="5059680"/>
                          </a:xfrm>
                          <a:custGeom>
                            <a:avLst/>
                            <a:gdLst/>
                            <a:ahLst/>
                            <a:cxnLst/>
                            <a:rect l="l" t="t" r="r" b="b"/>
                            <a:pathLst>
                              <a:path w="2945130" h="5059680">
                                <a:moveTo>
                                  <a:pt x="0" y="5059273"/>
                                </a:moveTo>
                                <a:lnTo>
                                  <a:pt x="2944680" y="5059273"/>
                                </a:lnTo>
                                <a:lnTo>
                                  <a:pt x="2944680"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2647" name="Graphic 2647"/>
                        <wps:cNvSpPr/>
                        <wps:spPr>
                          <a:xfrm>
                            <a:off x="503311" y="6794"/>
                            <a:ext cx="2007870" cy="5059680"/>
                          </a:xfrm>
                          <a:custGeom>
                            <a:avLst/>
                            <a:gdLst/>
                            <a:ahLst/>
                            <a:cxnLst/>
                            <a:rect l="l" t="t" r="r" b="b"/>
                            <a:pathLst>
                              <a:path w="2007870" h="5059680">
                                <a:moveTo>
                                  <a:pt x="0" y="882413"/>
                                </a:moveTo>
                                <a:lnTo>
                                  <a:pt x="0" y="5059273"/>
                                </a:lnTo>
                              </a:path>
                              <a:path w="2007870" h="5059680">
                                <a:moveTo>
                                  <a:pt x="0" y="588275"/>
                                </a:moveTo>
                                <a:lnTo>
                                  <a:pt x="0" y="647077"/>
                                </a:lnTo>
                              </a:path>
                              <a:path w="2007870" h="5059680">
                                <a:moveTo>
                                  <a:pt x="0" y="294137"/>
                                </a:moveTo>
                                <a:lnTo>
                                  <a:pt x="0" y="352940"/>
                                </a:lnTo>
                              </a:path>
                              <a:path w="2007870" h="5059680">
                                <a:moveTo>
                                  <a:pt x="0" y="0"/>
                                </a:moveTo>
                                <a:lnTo>
                                  <a:pt x="0" y="58802"/>
                                </a:lnTo>
                              </a:path>
                              <a:path w="2007870" h="5059680">
                                <a:moveTo>
                                  <a:pt x="669176" y="294137"/>
                                </a:moveTo>
                                <a:lnTo>
                                  <a:pt x="669176" y="5059273"/>
                                </a:lnTo>
                              </a:path>
                              <a:path w="2007870" h="5059680">
                                <a:moveTo>
                                  <a:pt x="669176" y="0"/>
                                </a:moveTo>
                                <a:lnTo>
                                  <a:pt x="669176" y="58802"/>
                                </a:lnTo>
                              </a:path>
                              <a:path w="2007870" h="5059680">
                                <a:moveTo>
                                  <a:pt x="1338479" y="294137"/>
                                </a:moveTo>
                                <a:lnTo>
                                  <a:pt x="1338479" y="5059273"/>
                                </a:lnTo>
                              </a:path>
                              <a:path w="2007870" h="5059680">
                                <a:moveTo>
                                  <a:pt x="1338479" y="0"/>
                                </a:moveTo>
                                <a:lnTo>
                                  <a:pt x="1338479" y="58802"/>
                                </a:lnTo>
                              </a:path>
                              <a:path w="2007870" h="5059680">
                                <a:moveTo>
                                  <a:pt x="2007656" y="294137"/>
                                </a:moveTo>
                                <a:lnTo>
                                  <a:pt x="2007656" y="5059273"/>
                                </a:lnTo>
                              </a:path>
                              <a:path w="2007870" h="5059680">
                                <a:moveTo>
                                  <a:pt x="2007656" y="0"/>
                                </a:moveTo>
                                <a:lnTo>
                                  <a:pt x="2007656" y="58802"/>
                                </a:lnTo>
                              </a:path>
                            </a:pathLst>
                          </a:custGeom>
                          <a:ln w="2667">
                            <a:solidFill>
                              <a:srgbClr val="D3D3D3"/>
                            </a:solidFill>
                            <a:prstDash val="solid"/>
                          </a:ln>
                        </wps:spPr>
                        <wps:bodyPr wrap="square" lIns="0" tIns="0" rIns="0" bIns="0" rtlCol="0">
                          <a:prstTxWarp prst="textNoShape">
                            <a:avLst/>
                          </a:prstTxWarp>
                          <a:noAutofit/>
                        </wps:bodyPr>
                      </wps:wsp>
                      <wps:wsp>
                        <wps:cNvPr id="2648" name="Graphic 2648"/>
                        <wps:cNvSpPr/>
                        <wps:spPr>
                          <a:xfrm>
                            <a:off x="34798" y="4889534"/>
                            <a:ext cx="2945130" cy="1270"/>
                          </a:xfrm>
                          <a:custGeom>
                            <a:avLst/>
                            <a:gdLst/>
                            <a:ahLst/>
                            <a:cxnLst/>
                            <a:rect l="l" t="t" r="r" b="b"/>
                            <a:pathLst>
                              <a:path w="2945130" h="0">
                                <a:moveTo>
                                  <a:pt x="0" y="0"/>
                                </a:moveTo>
                                <a:lnTo>
                                  <a:pt x="133860" y="0"/>
                                </a:lnTo>
                              </a:path>
                              <a:path w="2945130" h="0">
                                <a:moveTo>
                                  <a:pt x="334651" y="0"/>
                                </a:moveTo>
                                <a:lnTo>
                                  <a:pt x="2944680" y="0"/>
                                </a:lnTo>
                              </a:path>
                            </a:pathLst>
                          </a:custGeom>
                          <a:ln w="5461">
                            <a:solidFill>
                              <a:srgbClr val="D3D3D3"/>
                            </a:solidFill>
                            <a:prstDash val="solid"/>
                          </a:ln>
                        </wps:spPr>
                        <wps:bodyPr wrap="square" lIns="0" tIns="0" rIns="0" bIns="0" rtlCol="0">
                          <a:prstTxWarp prst="textNoShape">
                            <a:avLst/>
                          </a:prstTxWarp>
                          <a:noAutofit/>
                        </wps:bodyPr>
                      </wps:wsp>
                      <wps:wsp>
                        <wps:cNvPr id="2649" name="Graphic 2649"/>
                        <wps:cNvSpPr/>
                        <wps:spPr>
                          <a:xfrm>
                            <a:off x="34798" y="1948155"/>
                            <a:ext cx="2945130" cy="2647315"/>
                          </a:xfrm>
                          <a:custGeom>
                            <a:avLst/>
                            <a:gdLst/>
                            <a:ahLst/>
                            <a:cxnLst/>
                            <a:rect l="l" t="t" r="r" b="b"/>
                            <a:pathLst>
                              <a:path w="2945130" h="2647315">
                                <a:moveTo>
                                  <a:pt x="0" y="2647241"/>
                                </a:moveTo>
                                <a:lnTo>
                                  <a:pt x="2944680" y="2647241"/>
                                </a:lnTo>
                              </a:path>
                              <a:path w="2945130" h="2647315">
                                <a:moveTo>
                                  <a:pt x="0" y="2353103"/>
                                </a:moveTo>
                                <a:lnTo>
                                  <a:pt x="2944680" y="2353103"/>
                                </a:lnTo>
                              </a:path>
                              <a:path w="2945130" h="2647315">
                                <a:moveTo>
                                  <a:pt x="0" y="2058965"/>
                                </a:moveTo>
                                <a:lnTo>
                                  <a:pt x="2944680" y="2058965"/>
                                </a:lnTo>
                              </a:path>
                              <a:path w="2945130" h="2647315">
                                <a:moveTo>
                                  <a:pt x="0" y="1764827"/>
                                </a:moveTo>
                                <a:lnTo>
                                  <a:pt x="2944680" y="1764827"/>
                                </a:lnTo>
                              </a:path>
                              <a:path w="2945130" h="2647315">
                                <a:moveTo>
                                  <a:pt x="0" y="1470689"/>
                                </a:moveTo>
                                <a:lnTo>
                                  <a:pt x="2944680" y="1470689"/>
                                </a:lnTo>
                              </a:path>
                              <a:path w="2945130" h="2647315">
                                <a:moveTo>
                                  <a:pt x="0" y="1176551"/>
                                </a:moveTo>
                                <a:lnTo>
                                  <a:pt x="2944680" y="1176551"/>
                                </a:lnTo>
                              </a:path>
                              <a:path w="2945130" h="2647315">
                                <a:moveTo>
                                  <a:pt x="0" y="882413"/>
                                </a:moveTo>
                                <a:lnTo>
                                  <a:pt x="2944680" y="882413"/>
                                </a:lnTo>
                              </a:path>
                              <a:path w="2945130" h="2647315">
                                <a:moveTo>
                                  <a:pt x="0" y="588275"/>
                                </a:moveTo>
                                <a:lnTo>
                                  <a:pt x="2944680" y="588275"/>
                                </a:lnTo>
                              </a:path>
                              <a:path w="2945130" h="2647315">
                                <a:moveTo>
                                  <a:pt x="0" y="294137"/>
                                </a:moveTo>
                                <a:lnTo>
                                  <a:pt x="2944680" y="294137"/>
                                </a:lnTo>
                              </a:path>
                              <a:path w="2945130" h="2647315">
                                <a:moveTo>
                                  <a:pt x="0" y="0"/>
                                </a:moveTo>
                                <a:lnTo>
                                  <a:pt x="2944680" y="0"/>
                                </a:lnTo>
                              </a:path>
                            </a:pathLst>
                          </a:custGeom>
                          <a:ln w="5461">
                            <a:solidFill>
                              <a:srgbClr val="D3D3D3"/>
                            </a:solidFill>
                            <a:prstDash val="solid"/>
                          </a:ln>
                        </wps:spPr>
                        <wps:bodyPr wrap="square" lIns="0" tIns="0" rIns="0" bIns="0" rtlCol="0">
                          <a:prstTxWarp prst="textNoShape">
                            <a:avLst/>
                          </a:prstTxWarp>
                          <a:noAutofit/>
                        </wps:bodyPr>
                      </wps:wsp>
                      <wps:wsp>
                        <wps:cNvPr id="2650" name="Graphic 2650"/>
                        <wps:cNvSpPr/>
                        <wps:spPr>
                          <a:xfrm>
                            <a:off x="34798" y="183328"/>
                            <a:ext cx="2945130" cy="1471295"/>
                          </a:xfrm>
                          <a:custGeom>
                            <a:avLst/>
                            <a:gdLst/>
                            <a:ahLst/>
                            <a:cxnLst/>
                            <a:rect l="l" t="t" r="r" b="b"/>
                            <a:pathLst>
                              <a:path w="2945130" h="1471295">
                                <a:moveTo>
                                  <a:pt x="0" y="1470689"/>
                                </a:moveTo>
                                <a:lnTo>
                                  <a:pt x="133860" y="1470689"/>
                                </a:lnTo>
                              </a:path>
                              <a:path w="2945130" h="1471295">
                                <a:moveTo>
                                  <a:pt x="200791" y="1470689"/>
                                </a:moveTo>
                                <a:lnTo>
                                  <a:pt x="2944680" y="1470689"/>
                                </a:lnTo>
                              </a:path>
                              <a:path w="2945130" h="1471295">
                                <a:moveTo>
                                  <a:pt x="0" y="1176551"/>
                                </a:moveTo>
                                <a:lnTo>
                                  <a:pt x="133860" y="1176551"/>
                                </a:lnTo>
                              </a:path>
                              <a:path w="2945130" h="1471295">
                                <a:moveTo>
                                  <a:pt x="334651" y="1176551"/>
                                </a:moveTo>
                                <a:lnTo>
                                  <a:pt x="2944680" y="1176551"/>
                                </a:lnTo>
                              </a:path>
                              <a:path w="2945130" h="1471295">
                                <a:moveTo>
                                  <a:pt x="0" y="882413"/>
                                </a:moveTo>
                                <a:lnTo>
                                  <a:pt x="133860" y="882413"/>
                                </a:lnTo>
                              </a:path>
                              <a:path w="2945130" h="1471295">
                                <a:moveTo>
                                  <a:pt x="401582" y="882413"/>
                                </a:moveTo>
                                <a:lnTo>
                                  <a:pt x="2944680" y="882413"/>
                                </a:lnTo>
                              </a:path>
                              <a:path w="2945130" h="1471295">
                                <a:moveTo>
                                  <a:pt x="0" y="588275"/>
                                </a:moveTo>
                                <a:lnTo>
                                  <a:pt x="133860" y="588275"/>
                                </a:lnTo>
                              </a:path>
                              <a:path w="2945130" h="1471295">
                                <a:moveTo>
                                  <a:pt x="869967" y="588275"/>
                                </a:moveTo>
                                <a:lnTo>
                                  <a:pt x="2944680" y="588275"/>
                                </a:lnTo>
                              </a:path>
                              <a:path w="2945130" h="1471295">
                                <a:moveTo>
                                  <a:pt x="0" y="294137"/>
                                </a:moveTo>
                                <a:lnTo>
                                  <a:pt x="133860" y="294137"/>
                                </a:lnTo>
                              </a:path>
                              <a:path w="2945130" h="1471295">
                                <a:moveTo>
                                  <a:pt x="1003828" y="294137"/>
                                </a:moveTo>
                                <a:lnTo>
                                  <a:pt x="2944680" y="294137"/>
                                </a:lnTo>
                              </a:path>
                              <a:path w="2945130" h="1471295">
                                <a:moveTo>
                                  <a:pt x="0" y="0"/>
                                </a:moveTo>
                                <a:lnTo>
                                  <a:pt x="133860" y="0"/>
                                </a:lnTo>
                              </a:path>
                              <a:path w="2945130" h="1471295">
                                <a:moveTo>
                                  <a:pt x="2509697" y="0"/>
                                </a:moveTo>
                                <a:lnTo>
                                  <a:pt x="2944680" y="0"/>
                                </a:lnTo>
                              </a:path>
                            </a:pathLst>
                          </a:custGeom>
                          <a:ln w="5461">
                            <a:solidFill>
                              <a:srgbClr val="D3D3D3"/>
                            </a:solidFill>
                            <a:prstDash val="solid"/>
                          </a:ln>
                        </wps:spPr>
                        <wps:bodyPr wrap="square" lIns="0" tIns="0" rIns="0" bIns="0" rtlCol="0">
                          <a:prstTxWarp prst="textNoShape">
                            <a:avLst/>
                          </a:prstTxWarp>
                          <a:noAutofit/>
                        </wps:bodyPr>
                      </wps:wsp>
                      <wps:wsp>
                        <wps:cNvPr id="2651" name="Graphic 2651"/>
                        <wps:cNvSpPr/>
                        <wps:spPr>
                          <a:xfrm>
                            <a:off x="168659" y="6794"/>
                            <a:ext cx="1270" cy="5059680"/>
                          </a:xfrm>
                          <a:custGeom>
                            <a:avLst/>
                            <a:gdLst/>
                            <a:ahLst/>
                            <a:cxnLst/>
                            <a:rect l="l" t="t" r="r" b="b"/>
                            <a:pathLst>
                              <a:path w="0"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652" name="Graphic 2652"/>
                        <wps:cNvSpPr/>
                        <wps:spPr>
                          <a:xfrm>
                            <a:off x="837962" y="6794"/>
                            <a:ext cx="1338580" cy="5059680"/>
                          </a:xfrm>
                          <a:custGeom>
                            <a:avLst/>
                            <a:gdLst/>
                            <a:ahLst/>
                            <a:cxnLst/>
                            <a:rect l="l" t="t" r="r" b="b"/>
                            <a:pathLst>
                              <a:path w="1338580" h="5059680">
                                <a:moveTo>
                                  <a:pt x="0" y="882413"/>
                                </a:moveTo>
                                <a:lnTo>
                                  <a:pt x="0" y="5059273"/>
                                </a:lnTo>
                              </a:path>
                              <a:path w="1338580" h="5059680">
                                <a:moveTo>
                                  <a:pt x="0" y="588275"/>
                                </a:moveTo>
                                <a:lnTo>
                                  <a:pt x="0" y="647077"/>
                                </a:lnTo>
                              </a:path>
                              <a:path w="1338580" h="5059680">
                                <a:moveTo>
                                  <a:pt x="0" y="294137"/>
                                </a:moveTo>
                                <a:lnTo>
                                  <a:pt x="0" y="352940"/>
                                </a:lnTo>
                              </a:path>
                              <a:path w="1338580" h="5059680">
                                <a:moveTo>
                                  <a:pt x="0" y="0"/>
                                </a:moveTo>
                                <a:lnTo>
                                  <a:pt x="0" y="58802"/>
                                </a:lnTo>
                              </a:path>
                              <a:path w="1338580" h="5059680">
                                <a:moveTo>
                                  <a:pt x="669176" y="294137"/>
                                </a:moveTo>
                                <a:lnTo>
                                  <a:pt x="669176" y="5059273"/>
                                </a:lnTo>
                              </a:path>
                              <a:path w="1338580" h="5059680">
                                <a:moveTo>
                                  <a:pt x="669176" y="0"/>
                                </a:moveTo>
                                <a:lnTo>
                                  <a:pt x="669176" y="58802"/>
                                </a:lnTo>
                              </a:path>
                              <a:path w="1338580" h="5059680">
                                <a:moveTo>
                                  <a:pt x="1338479" y="294137"/>
                                </a:moveTo>
                                <a:lnTo>
                                  <a:pt x="1338479" y="5059273"/>
                                </a:lnTo>
                              </a:path>
                              <a:path w="1338580" h="5059680">
                                <a:moveTo>
                                  <a:pt x="1338479" y="0"/>
                                </a:moveTo>
                                <a:lnTo>
                                  <a:pt x="1338479" y="58802"/>
                                </a:lnTo>
                              </a:path>
                            </a:pathLst>
                          </a:custGeom>
                          <a:ln w="5461">
                            <a:solidFill>
                              <a:srgbClr val="D3D3D3"/>
                            </a:solidFill>
                            <a:prstDash val="solid"/>
                          </a:ln>
                        </wps:spPr>
                        <wps:bodyPr wrap="square" lIns="0" tIns="0" rIns="0" bIns="0" rtlCol="0">
                          <a:prstTxWarp prst="textNoShape">
                            <a:avLst/>
                          </a:prstTxWarp>
                          <a:noAutofit/>
                        </wps:bodyPr>
                      </wps:wsp>
                      <wps:wsp>
                        <wps:cNvPr id="2653" name="Graphic 2653"/>
                        <wps:cNvSpPr/>
                        <wps:spPr>
                          <a:xfrm>
                            <a:off x="2845618" y="6794"/>
                            <a:ext cx="1270" cy="5059680"/>
                          </a:xfrm>
                          <a:custGeom>
                            <a:avLst/>
                            <a:gdLst/>
                            <a:ahLst/>
                            <a:cxnLst/>
                            <a:rect l="l" t="t" r="r" b="b"/>
                            <a:pathLst>
                              <a:path w="0"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654" name="Graphic 2654"/>
                        <wps:cNvSpPr/>
                        <wps:spPr>
                          <a:xfrm>
                            <a:off x="168649" y="65607"/>
                            <a:ext cx="2376170" cy="4942205"/>
                          </a:xfrm>
                          <a:custGeom>
                            <a:avLst/>
                            <a:gdLst/>
                            <a:ahLst/>
                            <a:cxnLst/>
                            <a:rect l="l" t="t" r="r" b="b"/>
                            <a:pathLst>
                              <a:path w="2376170" h="4942205">
                                <a:moveTo>
                                  <a:pt x="33401" y="4412196"/>
                                </a:moveTo>
                                <a:lnTo>
                                  <a:pt x="0" y="4412196"/>
                                </a:lnTo>
                                <a:lnTo>
                                  <a:pt x="0" y="4647527"/>
                                </a:lnTo>
                                <a:lnTo>
                                  <a:pt x="33401" y="4647527"/>
                                </a:lnTo>
                                <a:lnTo>
                                  <a:pt x="33401" y="4412196"/>
                                </a:lnTo>
                                <a:close/>
                              </a:path>
                              <a:path w="2376170" h="4942205">
                                <a:moveTo>
                                  <a:pt x="33401" y="4118051"/>
                                </a:moveTo>
                                <a:lnTo>
                                  <a:pt x="0" y="4118051"/>
                                </a:lnTo>
                                <a:lnTo>
                                  <a:pt x="0" y="4353382"/>
                                </a:lnTo>
                                <a:lnTo>
                                  <a:pt x="33401" y="4353382"/>
                                </a:lnTo>
                                <a:lnTo>
                                  <a:pt x="33401" y="4118051"/>
                                </a:lnTo>
                                <a:close/>
                              </a:path>
                              <a:path w="2376170" h="4942205">
                                <a:moveTo>
                                  <a:pt x="33401" y="3823919"/>
                                </a:moveTo>
                                <a:lnTo>
                                  <a:pt x="0" y="3823919"/>
                                </a:lnTo>
                                <a:lnTo>
                                  <a:pt x="0" y="4059250"/>
                                </a:lnTo>
                                <a:lnTo>
                                  <a:pt x="33401" y="4059250"/>
                                </a:lnTo>
                                <a:lnTo>
                                  <a:pt x="33401" y="3823919"/>
                                </a:lnTo>
                                <a:close/>
                              </a:path>
                              <a:path w="2376170" h="4942205">
                                <a:moveTo>
                                  <a:pt x="33401" y="3529774"/>
                                </a:moveTo>
                                <a:lnTo>
                                  <a:pt x="0" y="3529774"/>
                                </a:lnTo>
                                <a:lnTo>
                                  <a:pt x="0" y="3765118"/>
                                </a:lnTo>
                                <a:lnTo>
                                  <a:pt x="33401" y="3765118"/>
                                </a:lnTo>
                                <a:lnTo>
                                  <a:pt x="33401" y="3529774"/>
                                </a:lnTo>
                                <a:close/>
                              </a:path>
                              <a:path w="2376170" h="4942205">
                                <a:moveTo>
                                  <a:pt x="33401" y="3235642"/>
                                </a:moveTo>
                                <a:lnTo>
                                  <a:pt x="0" y="3235642"/>
                                </a:lnTo>
                                <a:lnTo>
                                  <a:pt x="0" y="3470973"/>
                                </a:lnTo>
                                <a:lnTo>
                                  <a:pt x="33401" y="3470973"/>
                                </a:lnTo>
                                <a:lnTo>
                                  <a:pt x="33401" y="3235642"/>
                                </a:lnTo>
                                <a:close/>
                              </a:path>
                              <a:path w="2376170" h="4942205">
                                <a:moveTo>
                                  <a:pt x="33401" y="2941497"/>
                                </a:moveTo>
                                <a:lnTo>
                                  <a:pt x="0" y="2941497"/>
                                </a:lnTo>
                                <a:lnTo>
                                  <a:pt x="0" y="3176841"/>
                                </a:lnTo>
                                <a:lnTo>
                                  <a:pt x="33401" y="3176841"/>
                                </a:lnTo>
                                <a:lnTo>
                                  <a:pt x="33401" y="2941497"/>
                                </a:lnTo>
                                <a:close/>
                              </a:path>
                              <a:path w="2376170" h="4942205">
                                <a:moveTo>
                                  <a:pt x="33401" y="2647365"/>
                                </a:moveTo>
                                <a:lnTo>
                                  <a:pt x="0" y="2647365"/>
                                </a:lnTo>
                                <a:lnTo>
                                  <a:pt x="0" y="2882696"/>
                                </a:lnTo>
                                <a:lnTo>
                                  <a:pt x="33401" y="2882696"/>
                                </a:lnTo>
                                <a:lnTo>
                                  <a:pt x="33401" y="2647365"/>
                                </a:lnTo>
                                <a:close/>
                              </a:path>
                              <a:path w="2376170" h="4942205">
                                <a:moveTo>
                                  <a:pt x="33401" y="2353094"/>
                                </a:moveTo>
                                <a:lnTo>
                                  <a:pt x="0" y="2353094"/>
                                </a:lnTo>
                                <a:lnTo>
                                  <a:pt x="0" y="2588437"/>
                                </a:lnTo>
                                <a:lnTo>
                                  <a:pt x="33401" y="2588437"/>
                                </a:lnTo>
                                <a:lnTo>
                                  <a:pt x="33401" y="2353094"/>
                                </a:lnTo>
                                <a:close/>
                              </a:path>
                              <a:path w="2376170" h="4942205">
                                <a:moveTo>
                                  <a:pt x="33401" y="2058962"/>
                                </a:moveTo>
                                <a:lnTo>
                                  <a:pt x="0" y="2058962"/>
                                </a:lnTo>
                                <a:lnTo>
                                  <a:pt x="0" y="2294293"/>
                                </a:lnTo>
                                <a:lnTo>
                                  <a:pt x="33401" y="2294293"/>
                                </a:lnTo>
                                <a:lnTo>
                                  <a:pt x="33401" y="2058962"/>
                                </a:lnTo>
                                <a:close/>
                              </a:path>
                              <a:path w="2376170" h="4942205">
                                <a:moveTo>
                                  <a:pt x="33401" y="1764817"/>
                                </a:moveTo>
                                <a:lnTo>
                                  <a:pt x="0" y="1764817"/>
                                </a:lnTo>
                                <a:lnTo>
                                  <a:pt x="0" y="2000161"/>
                                </a:lnTo>
                                <a:lnTo>
                                  <a:pt x="33401" y="2000161"/>
                                </a:lnTo>
                                <a:lnTo>
                                  <a:pt x="33401" y="1764817"/>
                                </a:lnTo>
                                <a:close/>
                              </a:path>
                              <a:path w="2376170" h="4942205">
                                <a:moveTo>
                                  <a:pt x="66929" y="1470685"/>
                                </a:moveTo>
                                <a:lnTo>
                                  <a:pt x="0" y="1470685"/>
                                </a:lnTo>
                                <a:lnTo>
                                  <a:pt x="0" y="1706016"/>
                                </a:lnTo>
                                <a:lnTo>
                                  <a:pt x="66929" y="1706016"/>
                                </a:lnTo>
                                <a:lnTo>
                                  <a:pt x="66929" y="1470685"/>
                                </a:lnTo>
                                <a:close/>
                              </a:path>
                              <a:path w="2376170" h="4942205">
                                <a:moveTo>
                                  <a:pt x="200799" y="4706328"/>
                                </a:moveTo>
                                <a:lnTo>
                                  <a:pt x="0" y="4706328"/>
                                </a:lnTo>
                                <a:lnTo>
                                  <a:pt x="0" y="4941659"/>
                                </a:lnTo>
                                <a:lnTo>
                                  <a:pt x="200799" y="4941659"/>
                                </a:lnTo>
                                <a:lnTo>
                                  <a:pt x="200799" y="4706328"/>
                                </a:lnTo>
                                <a:close/>
                              </a:path>
                              <a:path w="2376170" h="4942205">
                                <a:moveTo>
                                  <a:pt x="200799" y="1176540"/>
                                </a:moveTo>
                                <a:lnTo>
                                  <a:pt x="0" y="1176540"/>
                                </a:lnTo>
                                <a:lnTo>
                                  <a:pt x="0" y="1411884"/>
                                </a:lnTo>
                                <a:lnTo>
                                  <a:pt x="200799" y="1411884"/>
                                </a:lnTo>
                                <a:lnTo>
                                  <a:pt x="200799" y="1176540"/>
                                </a:lnTo>
                                <a:close/>
                              </a:path>
                              <a:path w="2376170" h="4942205">
                                <a:moveTo>
                                  <a:pt x="267728" y="882408"/>
                                </a:moveTo>
                                <a:lnTo>
                                  <a:pt x="0" y="882408"/>
                                </a:lnTo>
                                <a:lnTo>
                                  <a:pt x="0" y="1117739"/>
                                </a:lnTo>
                                <a:lnTo>
                                  <a:pt x="267728" y="1117739"/>
                                </a:lnTo>
                                <a:lnTo>
                                  <a:pt x="267728" y="882408"/>
                                </a:lnTo>
                                <a:close/>
                              </a:path>
                              <a:path w="2376170" h="4942205">
                                <a:moveTo>
                                  <a:pt x="736104" y="588276"/>
                                </a:moveTo>
                                <a:lnTo>
                                  <a:pt x="0" y="588276"/>
                                </a:lnTo>
                                <a:lnTo>
                                  <a:pt x="0" y="823607"/>
                                </a:lnTo>
                                <a:lnTo>
                                  <a:pt x="736104" y="823607"/>
                                </a:lnTo>
                                <a:lnTo>
                                  <a:pt x="736104" y="588276"/>
                                </a:lnTo>
                                <a:close/>
                              </a:path>
                              <a:path w="2376170" h="4942205">
                                <a:moveTo>
                                  <a:pt x="869975" y="294132"/>
                                </a:moveTo>
                                <a:lnTo>
                                  <a:pt x="0" y="294132"/>
                                </a:lnTo>
                                <a:lnTo>
                                  <a:pt x="0" y="529463"/>
                                </a:lnTo>
                                <a:lnTo>
                                  <a:pt x="869975" y="529463"/>
                                </a:lnTo>
                                <a:lnTo>
                                  <a:pt x="869975" y="294132"/>
                                </a:lnTo>
                                <a:close/>
                              </a:path>
                              <a:path w="2376170" h="4942205">
                                <a:moveTo>
                                  <a:pt x="2375839" y="0"/>
                                </a:moveTo>
                                <a:lnTo>
                                  <a:pt x="0" y="0"/>
                                </a:lnTo>
                                <a:lnTo>
                                  <a:pt x="0" y="235331"/>
                                </a:lnTo>
                                <a:lnTo>
                                  <a:pt x="2375839" y="235331"/>
                                </a:lnTo>
                                <a:lnTo>
                                  <a:pt x="2375839" y="0"/>
                                </a:lnTo>
                                <a:close/>
                              </a:path>
                            </a:pathLst>
                          </a:custGeom>
                          <a:solidFill>
                            <a:srgbClr val="595959"/>
                          </a:solidFill>
                        </wps:spPr>
                        <wps:bodyPr wrap="square" lIns="0" tIns="0" rIns="0" bIns="0" rtlCol="0">
                          <a:prstTxWarp prst="textNoShape">
                            <a:avLst/>
                          </a:prstTxWarp>
                          <a:noAutofit/>
                        </wps:bodyPr>
                      </wps:wsp>
                      <wps:wsp>
                        <wps:cNvPr id="2655" name="Graphic 2655"/>
                        <wps:cNvSpPr/>
                        <wps:spPr>
                          <a:xfrm>
                            <a:off x="34798" y="6794"/>
                            <a:ext cx="2945130" cy="5059680"/>
                          </a:xfrm>
                          <a:custGeom>
                            <a:avLst/>
                            <a:gdLst/>
                            <a:ahLst/>
                            <a:cxnLst/>
                            <a:rect l="l" t="t" r="r" b="b"/>
                            <a:pathLst>
                              <a:path w="2945130" h="5059680">
                                <a:moveTo>
                                  <a:pt x="0" y="5059273"/>
                                </a:moveTo>
                                <a:lnTo>
                                  <a:pt x="2944680" y="5059273"/>
                                </a:lnTo>
                                <a:lnTo>
                                  <a:pt x="2944680"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2656" name="Graphic 2656"/>
                        <wps:cNvSpPr/>
                        <wps:spPr>
                          <a:xfrm>
                            <a:off x="0" y="183328"/>
                            <a:ext cx="2846070" cy="4918075"/>
                          </a:xfrm>
                          <a:custGeom>
                            <a:avLst/>
                            <a:gdLst/>
                            <a:ahLst/>
                            <a:cxnLst/>
                            <a:rect l="l" t="t" r="r" b="b"/>
                            <a:pathLst>
                              <a:path w="2846070" h="4918075">
                                <a:moveTo>
                                  <a:pt x="0" y="4706206"/>
                                </a:moveTo>
                                <a:lnTo>
                                  <a:pt x="34798" y="4706206"/>
                                </a:lnTo>
                              </a:path>
                              <a:path w="2846070" h="4918075">
                                <a:moveTo>
                                  <a:pt x="0" y="4412068"/>
                                </a:moveTo>
                                <a:lnTo>
                                  <a:pt x="34798" y="4412068"/>
                                </a:lnTo>
                              </a:path>
                              <a:path w="2846070" h="4918075">
                                <a:moveTo>
                                  <a:pt x="0" y="4117930"/>
                                </a:moveTo>
                                <a:lnTo>
                                  <a:pt x="34798" y="4117930"/>
                                </a:lnTo>
                              </a:path>
                              <a:path w="2846070" h="4918075">
                                <a:moveTo>
                                  <a:pt x="0" y="3823792"/>
                                </a:moveTo>
                                <a:lnTo>
                                  <a:pt x="34798" y="3823792"/>
                                </a:lnTo>
                              </a:path>
                              <a:path w="2846070" h="4918075">
                                <a:moveTo>
                                  <a:pt x="0" y="3529654"/>
                                </a:moveTo>
                                <a:lnTo>
                                  <a:pt x="34798" y="3529654"/>
                                </a:lnTo>
                              </a:path>
                              <a:path w="2846070" h="4918075">
                                <a:moveTo>
                                  <a:pt x="0" y="3235516"/>
                                </a:moveTo>
                                <a:lnTo>
                                  <a:pt x="34798" y="3235516"/>
                                </a:lnTo>
                              </a:path>
                              <a:path w="2846070" h="4918075">
                                <a:moveTo>
                                  <a:pt x="0" y="2941378"/>
                                </a:moveTo>
                                <a:lnTo>
                                  <a:pt x="34798" y="2941378"/>
                                </a:lnTo>
                              </a:path>
                              <a:path w="2846070" h="4918075">
                                <a:moveTo>
                                  <a:pt x="0" y="2647241"/>
                                </a:moveTo>
                                <a:lnTo>
                                  <a:pt x="34798" y="2647241"/>
                                </a:lnTo>
                              </a:path>
                              <a:path w="2846070" h="4918075">
                                <a:moveTo>
                                  <a:pt x="0" y="2353103"/>
                                </a:moveTo>
                                <a:lnTo>
                                  <a:pt x="34798" y="2353103"/>
                                </a:lnTo>
                              </a:path>
                              <a:path w="2846070" h="4918075">
                                <a:moveTo>
                                  <a:pt x="0" y="2058965"/>
                                </a:moveTo>
                                <a:lnTo>
                                  <a:pt x="34798" y="2058965"/>
                                </a:lnTo>
                              </a:path>
                              <a:path w="2846070" h="4918075">
                                <a:moveTo>
                                  <a:pt x="0" y="1764827"/>
                                </a:moveTo>
                                <a:lnTo>
                                  <a:pt x="34798" y="1764827"/>
                                </a:lnTo>
                              </a:path>
                              <a:path w="2846070" h="4918075">
                                <a:moveTo>
                                  <a:pt x="0" y="1470689"/>
                                </a:moveTo>
                                <a:lnTo>
                                  <a:pt x="34798" y="1470689"/>
                                </a:lnTo>
                              </a:path>
                              <a:path w="2846070" h="4918075">
                                <a:moveTo>
                                  <a:pt x="0" y="1176551"/>
                                </a:moveTo>
                                <a:lnTo>
                                  <a:pt x="34798" y="1176551"/>
                                </a:lnTo>
                              </a:path>
                              <a:path w="2846070" h="4918075">
                                <a:moveTo>
                                  <a:pt x="0" y="882413"/>
                                </a:moveTo>
                                <a:lnTo>
                                  <a:pt x="34798" y="882413"/>
                                </a:lnTo>
                              </a:path>
                              <a:path w="2846070" h="4918075">
                                <a:moveTo>
                                  <a:pt x="0" y="588275"/>
                                </a:moveTo>
                                <a:lnTo>
                                  <a:pt x="34798" y="588275"/>
                                </a:lnTo>
                              </a:path>
                              <a:path w="2846070" h="4918075">
                                <a:moveTo>
                                  <a:pt x="0" y="294137"/>
                                </a:moveTo>
                                <a:lnTo>
                                  <a:pt x="34798" y="294137"/>
                                </a:lnTo>
                              </a:path>
                              <a:path w="2846070" h="4918075">
                                <a:moveTo>
                                  <a:pt x="0" y="0"/>
                                </a:moveTo>
                                <a:lnTo>
                                  <a:pt x="34798" y="0"/>
                                </a:lnTo>
                              </a:path>
                              <a:path w="2846070" h="4918075">
                                <a:moveTo>
                                  <a:pt x="168659" y="4917538"/>
                                </a:moveTo>
                                <a:lnTo>
                                  <a:pt x="168659" y="4882739"/>
                                </a:lnTo>
                              </a:path>
                              <a:path w="2846070" h="4918075">
                                <a:moveTo>
                                  <a:pt x="837962" y="4917538"/>
                                </a:moveTo>
                                <a:lnTo>
                                  <a:pt x="837962" y="4882739"/>
                                </a:lnTo>
                              </a:path>
                              <a:path w="2846070" h="4918075">
                                <a:moveTo>
                                  <a:pt x="1507139" y="4917538"/>
                                </a:moveTo>
                                <a:lnTo>
                                  <a:pt x="1507139" y="4882739"/>
                                </a:lnTo>
                              </a:path>
                              <a:path w="2846070" h="4918075">
                                <a:moveTo>
                                  <a:pt x="2176442" y="4917538"/>
                                </a:moveTo>
                                <a:lnTo>
                                  <a:pt x="2176442" y="4882739"/>
                                </a:lnTo>
                              </a:path>
                              <a:path w="2846070" h="4918075">
                                <a:moveTo>
                                  <a:pt x="2845618" y="4917538"/>
                                </a:moveTo>
                                <a:lnTo>
                                  <a:pt x="2845618" y="4882739"/>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9.921570pt;margin-top:71.941986pt;width:235.15pt;height:401.65pt;mso-position-horizontal-relative:page;mso-position-vertical-relative:page;z-index:-25027584" id="docshapegroup2608" coordorigin="5998,1439" coordsize="4703,8033">
                <v:rect style="position:absolute;left:6053;top:1449;width:4638;height:7968" id="docshape2609" filled="false" stroked="true" strokeweight="1.070021pt" strokecolor="#bebebe">
                  <v:stroke dashstyle="solid"/>
                </v:rect>
                <v:shape style="position:absolute;left:6791;top:1449;width:3162;height:7968" id="docshape2610" coordorigin="6791,1450" coordsize="3162,7968" path="m6791,2839l6791,9417m6791,2376l6791,2469m6791,1913l6791,2005m6791,1450l6791,1542m7845,1913l7845,9417m7845,1450l7845,1542m8899,1913l8899,9417m8899,1450l8899,1542m9953,1913l9953,9417m9953,1450l9953,1542e" filled="false" stroked="true" strokeweight=".210004pt" strokecolor="#d3d3d3">
                  <v:path arrowok="t"/>
                  <v:stroke dashstyle="solid"/>
                </v:shape>
                <v:shape style="position:absolute;left:6053;top:9138;width:4638;height:2" id="docshape2611" coordorigin="6053,9139" coordsize="4638,0" path="m6053,9139l6264,9139m6580,9139l10691,9139e" filled="false" stroked="true" strokeweight=".430009pt" strokecolor="#d3d3d3">
                  <v:path arrowok="t"/>
                  <v:stroke dashstyle="solid"/>
                </v:shape>
                <v:shape style="position:absolute;left:6053;top:4506;width:4638;height:4169" id="docshape2612" coordorigin="6053,4507" coordsize="4638,4169" path="m6053,8676l10691,8676m6053,8212l10691,8212m6053,7749l10691,7749m6053,7286l10691,7286m6053,6823l10691,6823m6053,6360l10691,6360m6053,5896l10691,5896m6053,5433l10691,5433m6053,4970l10691,4970m6053,4507l10691,4507e" filled="false" stroked="true" strokeweight=".430009pt" strokecolor="#d3d3d3">
                  <v:path arrowok="t"/>
                  <v:stroke dashstyle="solid"/>
                </v:shape>
                <v:shape style="position:absolute;left:6053;top:1727;width:4638;height:2317" id="docshape2613" coordorigin="6053,1728" coordsize="4638,2317" path="m6053,4044l6264,4044m6369,4044l10691,4044m6053,3580l6264,3580m6580,3580l10691,3580m6053,3117l6264,3117m6686,3117l10691,3117m6053,2654l6264,2654m7423,2654l10691,2654m6053,2191l6264,2191m7634,2191l10691,2191m6053,1728l6264,1728m10006,1728l10691,1728e" filled="false" stroked="true" strokeweight=".430009pt" strokecolor="#d3d3d3">
                  <v:path arrowok="t"/>
                  <v:stroke dashstyle="solid"/>
                </v:shape>
                <v:line style="position:absolute" from="6264,9417" to="6264,1450" stroked="true" strokeweight=".430009pt" strokecolor="#d3d3d3">
                  <v:stroke dashstyle="solid"/>
                </v:line>
                <v:shape style="position:absolute;left:7318;top:1449;width:2108;height:7968" id="docshape2614" coordorigin="7318,1450" coordsize="2108,7968" path="m7318,2839l7318,9417m7318,2376l7318,2469m7318,1913l7318,2005m7318,1450l7318,1542m8372,1913l8372,9417m8372,1450l8372,1542m9426,1913l9426,9417m9426,1450l9426,1542e" filled="false" stroked="true" strokeweight=".430009pt" strokecolor="#d3d3d3">
                  <v:path arrowok="t"/>
                  <v:stroke dashstyle="solid"/>
                </v:shape>
                <v:line style="position:absolute" from="10480,9417" to="10480,1450" stroked="true" strokeweight=".430009pt" strokecolor="#d3d3d3">
                  <v:stroke dashstyle="solid"/>
                </v:line>
                <v:shape style="position:absolute;left:6264;top:1542;width:3742;height:7783" id="docshape2615" coordorigin="6264,1542" coordsize="3742,7783" path="m6317,8490l6264,8490,6264,8861,6317,8861,6317,8490xm6317,8027l6264,8027,6264,8398,6317,8398,6317,8027xm6317,7564l6264,7564,6264,7935,6317,7935,6317,7564xm6317,7101l6264,7101,6264,7471,6317,7471,6317,7101xm6317,6638l6264,6638,6264,7008,6317,7008,6317,6638xm6317,6174l6264,6174,6264,6545,6317,6545,6317,6174xm6317,5711l6264,5711,6264,6082,6317,6082,6317,5711xm6317,5248l6264,5248,6264,5618,6317,5618,6317,5248xm6317,4785l6264,4785,6264,5155,6317,5155,6317,4785xm6317,4321l6264,4321,6264,4692,6317,4692,6317,4321xm6369,3858l6264,3858,6264,4229,6369,4229,6369,3858xm6580,8954l6264,8954,6264,9324,6580,9324,6580,8954xm6580,3395l6264,3395,6264,3766,6580,3766,6580,3395xm6686,2932l6264,2932,6264,3302,6686,3302,6686,2932xm7423,2469l6264,2469,6264,2839,7423,2839,7423,2469xm7634,2005l6264,2005,6264,2376,7634,2376,7634,2005xm10006,1542l6264,1542,6264,1913,10006,1913,10006,1542xe" filled="true" fillcolor="#595959" stroked="false">
                  <v:path arrowok="t"/>
                  <v:fill type="solid"/>
                </v:shape>
                <v:rect style="position:absolute;left:6053;top:1449;width:4638;height:7968" id="docshape2616" filled="false" stroked="true" strokeweight="1.070021pt" strokecolor="#bebebe">
                  <v:stroke dashstyle="solid"/>
                </v:rect>
                <v:shape style="position:absolute;left:5998;top:1727;width:4482;height:7745" id="docshape2617" coordorigin="5998,1728" coordsize="4482,7745" path="m5998,9139l6053,9139m5998,8676l6053,8676m5998,8212l6053,8212m5998,7749l6053,7749m5998,7286l6053,7286m5998,6823l6053,6823m5998,6360l6053,6360m5998,5896l6053,5896m5998,5433l6053,5433m5998,4970l6053,4970m5998,4507l6053,4507m5998,4044l6053,4044m5998,3580l6053,3580m5998,3117l6053,3117m5998,2654l6053,2654m5998,2191l6053,2191m5998,1728l6053,1728m6264,9472l6264,9417m7318,9472l7318,9417m8372,9472l8372,9417m9426,9472l9426,9417m10480,9472l10480,9417e" filled="false" stroked="true" strokeweight="1.070021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8289408">
                <wp:simplePos x="0" y="0"/>
                <wp:positionH relativeFrom="page">
                  <wp:posOffset>2900046</wp:posOffset>
                </wp:positionH>
                <wp:positionV relativeFrom="page">
                  <wp:posOffset>1028763</wp:posOffset>
                </wp:positionV>
                <wp:extent cx="893444" cy="139065"/>
                <wp:effectExtent l="0" t="0" r="0" b="0"/>
                <wp:wrapNone/>
                <wp:docPr id="2657" name="Textbox 2657"/>
                <wp:cNvGraphicFramePr>
                  <a:graphicFrameLocks/>
                </wp:cNvGraphicFramePr>
                <a:graphic>
                  <a:graphicData uri="http://schemas.microsoft.com/office/word/2010/wordprocessingShape">
                    <wps:wsp>
                      <wps:cNvPr id="2657" name="Textbox 2657"/>
                      <wps:cNvSpPr txBox="1"/>
                      <wps:spPr>
                        <a:xfrm>
                          <a:off x="0" y="0"/>
                          <a:ext cx="893444" cy="139065"/>
                        </a:xfrm>
                        <a:prstGeom prst="rect">
                          <a:avLst/>
                        </a:prstGeom>
                      </wps:spPr>
                      <wps:txbx>
                        <w:txbxContent>
                          <w:p>
                            <w:pPr>
                              <w:spacing w:before="14"/>
                              <w:ind w:left="20" w:right="0" w:firstLine="0"/>
                              <w:jc w:val="left"/>
                              <w:rPr>
                                <w:rFonts w:ascii="Arial" w:hAnsi="Arial"/>
                                <w:sz w:val="16"/>
                              </w:rPr>
                            </w:pPr>
                            <w:r>
                              <w:rPr>
                                <w:rFonts w:ascii="Arial" w:hAnsi="Arial"/>
                                <w:color w:val="4D4D4D"/>
                                <w:spacing w:val="-2"/>
                                <w:sz w:val="16"/>
                              </w:rPr>
                              <w:t>Actigraphy−defined</w:t>
                            </w:r>
                          </w:p>
                        </w:txbxContent>
                      </wps:txbx>
                      <wps:bodyPr wrap="square" lIns="0" tIns="0" rIns="0" bIns="0" rtlCol="0">
                        <a:noAutofit/>
                      </wps:bodyPr>
                    </wps:wsp>
                  </a:graphicData>
                </a:graphic>
              </wp:anchor>
            </w:drawing>
          </mc:Choice>
          <mc:Fallback>
            <w:pict>
              <v:shape style="position:absolute;margin-left:228.350143pt;margin-top:81.005013pt;width:70.350pt;height:10.95pt;mso-position-horizontal-relative:page;mso-position-vertical-relative:page;z-index:-25027072" type="#_x0000_t202" id="docshape2618" filled="false" stroked="false">
                <v:textbox inset="0,0,0,0">
                  <w:txbxContent>
                    <w:p>
                      <w:pPr>
                        <w:spacing w:before="14"/>
                        <w:ind w:left="20" w:right="0" w:firstLine="0"/>
                        <w:jc w:val="left"/>
                        <w:rPr>
                          <w:rFonts w:ascii="Arial" w:hAnsi="Arial"/>
                          <w:sz w:val="16"/>
                        </w:rPr>
                      </w:pPr>
                      <w:r>
                        <w:rPr>
                          <w:rFonts w:ascii="Arial" w:hAnsi="Arial"/>
                          <w:color w:val="4D4D4D"/>
                          <w:spacing w:val="-2"/>
                          <w:sz w:val="16"/>
                        </w:rPr>
                        <w:t>Actigraphy−defined</w:t>
                      </w:r>
                    </w:p>
                  </w:txbxContent>
                </v:textbox>
                <w10:wrap type="none"/>
              </v:shape>
            </w:pict>
          </mc:Fallback>
        </mc:AlternateContent>
      </w:r>
      <w:r>
        <w:rPr/>
        <mc:AlternateContent>
          <mc:Choice Requires="wps">
            <w:drawing>
              <wp:anchor distT="0" distB="0" distL="0" distR="0" allowOverlap="1" layoutInCell="1" locked="0" behindDoc="1" simplePos="0" relativeHeight="478289920">
                <wp:simplePos x="0" y="0"/>
                <wp:positionH relativeFrom="page">
                  <wp:posOffset>6383091</wp:posOffset>
                </wp:positionH>
                <wp:positionV relativeFrom="page">
                  <wp:posOffset>1042613</wp:posOffset>
                </wp:positionV>
                <wp:extent cx="109855" cy="111125"/>
                <wp:effectExtent l="0" t="0" r="0" b="0"/>
                <wp:wrapNone/>
                <wp:docPr id="2658" name="Textbox 2658"/>
                <wp:cNvGraphicFramePr>
                  <a:graphicFrameLocks/>
                </wp:cNvGraphicFramePr>
                <a:graphic>
                  <a:graphicData uri="http://schemas.microsoft.com/office/word/2010/wordprocessingShape">
                    <wps:wsp>
                      <wps:cNvPr id="2658" name="Textbox 2658"/>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71</w:t>
                            </w:r>
                          </w:p>
                        </w:txbxContent>
                      </wps:txbx>
                      <wps:bodyPr wrap="square" lIns="0" tIns="0" rIns="0" bIns="0" rtlCol="0">
                        <a:noAutofit/>
                      </wps:bodyPr>
                    </wps:wsp>
                  </a:graphicData>
                </a:graphic>
              </wp:anchor>
            </w:drawing>
          </mc:Choice>
          <mc:Fallback>
            <w:pict>
              <v:shape style="position:absolute;margin-left:502.605621pt;margin-top:82.095581pt;width:8.65pt;height:8.75pt;mso-position-horizontal-relative:page;mso-position-vertical-relative:page;z-index:-25026560" type="#_x0000_t202" id="docshape2619" filled="false" stroked="false">
                <v:textbox inset="0,0,0,0">
                  <w:txbxContent>
                    <w:p>
                      <w:pPr>
                        <w:spacing w:before="16"/>
                        <w:ind w:left="20" w:right="0" w:firstLine="0"/>
                        <w:jc w:val="left"/>
                        <w:rPr>
                          <w:rFonts w:ascii="Arial"/>
                          <w:sz w:val="12"/>
                        </w:rPr>
                      </w:pPr>
                      <w:r>
                        <w:rPr>
                          <w:rFonts w:ascii="Arial"/>
                          <w:spacing w:val="-5"/>
                          <w:sz w:val="12"/>
                        </w:rPr>
                        <w:t>71</w:t>
                      </w:r>
                    </w:p>
                  </w:txbxContent>
                </v:textbox>
                <w10:wrap type="none"/>
              </v:shape>
            </w:pict>
          </mc:Fallback>
        </mc:AlternateContent>
      </w:r>
      <w:r>
        <w:rPr/>
        <mc:AlternateContent>
          <mc:Choice Requires="wps">
            <w:drawing>
              <wp:anchor distT="0" distB="0" distL="0" distR="0" allowOverlap="1" layoutInCell="1" locked="0" behindDoc="1" simplePos="0" relativeHeight="478290432">
                <wp:simplePos x="0" y="0"/>
                <wp:positionH relativeFrom="page">
                  <wp:posOffset>1607288</wp:posOffset>
                </wp:positionH>
                <wp:positionV relativeFrom="page">
                  <wp:posOffset>1322901</wp:posOffset>
                </wp:positionV>
                <wp:extent cx="2186305" cy="139065"/>
                <wp:effectExtent l="0" t="0" r="0" b="0"/>
                <wp:wrapNone/>
                <wp:docPr id="2659" name="Textbox 2659"/>
                <wp:cNvGraphicFramePr>
                  <a:graphicFrameLocks/>
                </wp:cNvGraphicFramePr>
                <a:graphic>
                  <a:graphicData uri="http://schemas.microsoft.com/office/word/2010/wordprocessingShape">
                    <wps:wsp>
                      <wps:cNvPr id="2659" name="Textbox 2659"/>
                      <wps:cNvSpPr txBox="1"/>
                      <wps:spPr>
                        <a:xfrm>
                          <a:off x="0" y="0"/>
                          <a:ext cx="2186305" cy="139065"/>
                        </a:xfrm>
                        <a:prstGeom prst="rect">
                          <a:avLst/>
                        </a:prstGeom>
                      </wps:spPr>
                      <wps:txbx>
                        <w:txbxContent>
                          <w:p>
                            <w:pPr>
                              <w:spacing w:before="14"/>
                              <w:ind w:left="20" w:right="0" w:firstLine="0"/>
                              <w:jc w:val="left"/>
                              <w:rPr>
                                <w:rFonts w:ascii="Arial"/>
                                <w:sz w:val="16"/>
                              </w:rPr>
                            </w:pPr>
                            <w:r>
                              <w:rPr>
                                <w:rFonts w:ascii="Arial"/>
                                <w:color w:val="4D4D4D"/>
                                <w:sz w:val="16"/>
                              </w:rPr>
                              <w:t>First</w:t>
                            </w:r>
                            <w:r>
                              <w:rPr>
                                <w:rFonts w:ascii="Arial"/>
                                <w:color w:val="4D4D4D"/>
                                <w:spacing w:val="-3"/>
                                <w:sz w:val="16"/>
                              </w:rPr>
                              <w:t> </w:t>
                            </w:r>
                            <w:r>
                              <w:rPr>
                                <w:rFonts w:ascii="Arial"/>
                                <w:color w:val="4D4D4D"/>
                                <w:sz w:val="16"/>
                              </w:rPr>
                              <w:t>epoch of</w:t>
                            </w:r>
                            <w:r>
                              <w:rPr>
                                <w:rFonts w:ascii="Arial"/>
                                <w:color w:val="4D4D4D"/>
                                <w:spacing w:val="-1"/>
                                <w:sz w:val="16"/>
                              </w:rPr>
                              <w:t> </w:t>
                            </w:r>
                            <w:r>
                              <w:rPr>
                                <w:rFonts w:ascii="Arial"/>
                                <w:color w:val="4D4D4D"/>
                                <w:sz w:val="16"/>
                              </w:rPr>
                              <w:t>any sleep</w:t>
                            </w:r>
                            <w:r>
                              <w:rPr>
                                <w:rFonts w:ascii="Arial"/>
                                <w:color w:val="4D4D4D"/>
                                <w:spacing w:val="-1"/>
                                <w:sz w:val="16"/>
                              </w:rPr>
                              <w:t> </w:t>
                            </w:r>
                            <w:r>
                              <w:rPr>
                                <w:rFonts w:ascii="Arial"/>
                                <w:color w:val="4D4D4D"/>
                                <w:sz w:val="16"/>
                              </w:rPr>
                              <w:t>stage (standard </w:t>
                            </w:r>
                            <w:r>
                              <w:rPr>
                                <w:rFonts w:ascii="Arial"/>
                                <w:color w:val="4D4D4D"/>
                                <w:spacing w:val="-2"/>
                                <w:sz w:val="16"/>
                              </w:rPr>
                              <w:t>AASM)</w:t>
                            </w:r>
                          </w:p>
                        </w:txbxContent>
                      </wps:txbx>
                      <wps:bodyPr wrap="square" lIns="0" tIns="0" rIns="0" bIns="0" rtlCol="0">
                        <a:noAutofit/>
                      </wps:bodyPr>
                    </wps:wsp>
                  </a:graphicData>
                </a:graphic>
              </wp:anchor>
            </w:drawing>
          </mc:Choice>
          <mc:Fallback>
            <w:pict>
              <v:shape style="position:absolute;margin-left:126.558113pt;margin-top:104.165474pt;width:172.15pt;height:10.95pt;mso-position-horizontal-relative:page;mso-position-vertical-relative:page;z-index:-25026048" type="#_x0000_t202" id="docshape2620" filled="false" stroked="false">
                <v:textbox inset="0,0,0,0">
                  <w:txbxContent>
                    <w:p>
                      <w:pPr>
                        <w:spacing w:before="14"/>
                        <w:ind w:left="20" w:right="0" w:firstLine="0"/>
                        <w:jc w:val="left"/>
                        <w:rPr>
                          <w:rFonts w:ascii="Arial"/>
                          <w:sz w:val="16"/>
                        </w:rPr>
                      </w:pPr>
                      <w:r>
                        <w:rPr>
                          <w:rFonts w:ascii="Arial"/>
                          <w:color w:val="4D4D4D"/>
                          <w:sz w:val="16"/>
                        </w:rPr>
                        <w:t>First</w:t>
                      </w:r>
                      <w:r>
                        <w:rPr>
                          <w:rFonts w:ascii="Arial"/>
                          <w:color w:val="4D4D4D"/>
                          <w:spacing w:val="-3"/>
                          <w:sz w:val="16"/>
                        </w:rPr>
                        <w:t> </w:t>
                      </w:r>
                      <w:r>
                        <w:rPr>
                          <w:rFonts w:ascii="Arial"/>
                          <w:color w:val="4D4D4D"/>
                          <w:sz w:val="16"/>
                        </w:rPr>
                        <w:t>epoch of</w:t>
                      </w:r>
                      <w:r>
                        <w:rPr>
                          <w:rFonts w:ascii="Arial"/>
                          <w:color w:val="4D4D4D"/>
                          <w:spacing w:val="-1"/>
                          <w:sz w:val="16"/>
                        </w:rPr>
                        <w:t> </w:t>
                      </w:r>
                      <w:r>
                        <w:rPr>
                          <w:rFonts w:ascii="Arial"/>
                          <w:color w:val="4D4D4D"/>
                          <w:sz w:val="16"/>
                        </w:rPr>
                        <w:t>any sleep</w:t>
                      </w:r>
                      <w:r>
                        <w:rPr>
                          <w:rFonts w:ascii="Arial"/>
                          <w:color w:val="4D4D4D"/>
                          <w:spacing w:val="-1"/>
                          <w:sz w:val="16"/>
                        </w:rPr>
                        <w:t> </w:t>
                      </w:r>
                      <w:r>
                        <w:rPr>
                          <w:rFonts w:ascii="Arial"/>
                          <w:color w:val="4D4D4D"/>
                          <w:sz w:val="16"/>
                        </w:rPr>
                        <w:t>stage (standard </w:t>
                      </w:r>
                      <w:r>
                        <w:rPr>
                          <w:rFonts w:ascii="Arial"/>
                          <w:color w:val="4D4D4D"/>
                          <w:spacing w:val="-2"/>
                          <w:sz w:val="16"/>
                        </w:rPr>
                        <w:t>AASM)</w:t>
                      </w:r>
                    </w:p>
                  </w:txbxContent>
                </v:textbox>
                <w10:wrap type="none"/>
              </v:shape>
            </w:pict>
          </mc:Fallback>
        </mc:AlternateContent>
      </w:r>
      <w:r>
        <w:rPr/>
        <mc:AlternateContent>
          <mc:Choice Requires="wps">
            <w:drawing>
              <wp:anchor distT="0" distB="0" distL="0" distR="0" allowOverlap="1" layoutInCell="1" locked="0" behindDoc="1" simplePos="0" relativeHeight="478290944">
                <wp:simplePos x="0" y="0"/>
                <wp:positionH relativeFrom="page">
                  <wp:posOffset>4877349</wp:posOffset>
                </wp:positionH>
                <wp:positionV relativeFrom="page">
                  <wp:posOffset>1336751</wp:posOffset>
                </wp:positionV>
                <wp:extent cx="109855" cy="111125"/>
                <wp:effectExtent l="0" t="0" r="0" b="0"/>
                <wp:wrapNone/>
                <wp:docPr id="2660" name="Textbox 2660"/>
                <wp:cNvGraphicFramePr>
                  <a:graphicFrameLocks/>
                </wp:cNvGraphicFramePr>
                <a:graphic>
                  <a:graphicData uri="http://schemas.microsoft.com/office/word/2010/wordprocessingShape">
                    <wps:wsp>
                      <wps:cNvPr id="2660" name="Textbox 2660"/>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26</w:t>
                            </w:r>
                          </w:p>
                        </w:txbxContent>
                      </wps:txbx>
                      <wps:bodyPr wrap="square" lIns="0" tIns="0" rIns="0" bIns="0" rtlCol="0">
                        <a:noAutofit/>
                      </wps:bodyPr>
                    </wps:wsp>
                  </a:graphicData>
                </a:graphic>
              </wp:anchor>
            </w:drawing>
          </mc:Choice>
          <mc:Fallback>
            <w:pict>
              <v:shape style="position:absolute;margin-left:384.043274pt;margin-top:105.256042pt;width:8.65pt;height:8.75pt;mso-position-horizontal-relative:page;mso-position-vertical-relative:page;z-index:-25025536" type="#_x0000_t202" id="docshape2621" filled="false" stroked="false">
                <v:textbox inset="0,0,0,0">
                  <w:txbxContent>
                    <w:p>
                      <w:pPr>
                        <w:spacing w:before="16"/>
                        <w:ind w:left="20" w:right="0" w:firstLine="0"/>
                        <w:jc w:val="left"/>
                        <w:rPr>
                          <w:rFonts w:ascii="Arial"/>
                          <w:sz w:val="12"/>
                        </w:rPr>
                      </w:pPr>
                      <w:r>
                        <w:rPr>
                          <w:rFonts w:ascii="Arial"/>
                          <w:spacing w:val="-5"/>
                          <w:sz w:val="12"/>
                        </w:rPr>
                        <w:t>26</w:t>
                      </w:r>
                    </w:p>
                  </w:txbxContent>
                </v:textbox>
                <w10:wrap type="none"/>
              </v:shape>
            </w:pict>
          </mc:Fallback>
        </mc:AlternateContent>
      </w:r>
      <w:r>
        <w:rPr/>
        <mc:AlternateContent>
          <mc:Choice Requires="wps">
            <w:drawing>
              <wp:anchor distT="0" distB="0" distL="0" distR="0" allowOverlap="1" layoutInCell="1" locked="0" behindDoc="1" simplePos="0" relativeHeight="478291456">
                <wp:simplePos x="0" y="0"/>
                <wp:positionH relativeFrom="page">
                  <wp:posOffset>1174844</wp:posOffset>
                </wp:positionH>
                <wp:positionV relativeFrom="page">
                  <wp:posOffset>1562174</wp:posOffset>
                </wp:positionV>
                <wp:extent cx="2618740" cy="248920"/>
                <wp:effectExtent l="0" t="0" r="0" b="0"/>
                <wp:wrapNone/>
                <wp:docPr id="2661" name="Textbox 2661"/>
                <wp:cNvGraphicFramePr>
                  <a:graphicFrameLocks/>
                </wp:cNvGraphicFramePr>
                <a:graphic>
                  <a:graphicData uri="http://schemas.microsoft.com/office/word/2010/wordprocessingShape">
                    <wps:wsp>
                      <wps:cNvPr id="2661" name="Textbox 2661"/>
                      <wps:cNvSpPr txBox="1"/>
                      <wps:spPr>
                        <a:xfrm>
                          <a:off x="0" y="0"/>
                          <a:ext cx="2618740" cy="248920"/>
                        </a:xfrm>
                        <a:prstGeom prst="rect">
                          <a:avLst/>
                        </a:prstGeom>
                      </wps:spPr>
                      <wps:txbx>
                        <w:txbxContent>
                          <w:p>
                            <w:pPr>
                              <w:spacing w:line="178" w:lineRule="exact" w:before="14"/>
                              <w:ind w:left="0" w:right="17" w:firstLine="0"/>
                              <w:jc w:val="right"/>
                              <w:rPr>
                                <w:rFonts w:ascii="Arial"/>
                                <w:sz w:val="16"/>
                              </w:rPr>
                            </w:pPr>
                            <w:r>
                              <w:rPr>
                                <w:rFonts w:ascii="Arial"/>
                                <w:color w:val="4D4D4D"/>
                                <w:sz w:val="16"/>
                              </w:rPr>
                              <w:t>First</w:t>
                            </w:r>
                            <w:r>
                              <w:rPr>
                                <w:rFonts w:ascii="Arial"/>
                                <w:color w:val="4D4D4D"/>
                                <w:spacing w:val="-1"/>
                                <w:sz w:val="16"/>
                              </w:rPr>
                              <w:t> </w:t>
                            </w:r>
                            <w:r>
                              <w:rPr>
                                <w:rFonts w:ascii="Arial"/>
                                <w:color w:val="4D4D4D"/>
                                <w:sz w:val="16"/>
                              </w:rPr>
                              <w:t>3 consecutive</w:t>
                            </w:r>
                            <w:r>
                              <w:rPr>
                                <w:rFonts w:ascii="Arial"/>
                                <w:color w:val="4D4D4D"/>
                                <w:spacing w:val="-1"/>
                                <w:sz w:val="16"/>
                              </w:rPr>
                              <w:t> </w:t>
                            </w:r>
                            <w:r>
                              <w:rPr>
                                <w:rFonts w:ascii="Arial"/>
                                <w:color w:val="4D4D4D"/>
                                <w:sz w:val="16"/>
                              </w:rPr>
                              <w:t>epochs of stage</w:t>
                            </w:r>
                            <w:r>
                              <w:rPr>
                                <w:rFonts w:ascii="Arial"/>
                                <w:color w:val="4D4D4D"/>
                                <w:spacing w:val="-1"/>
                                <w:sz w:val="16"/>
                              </w:rPr>
                              <w:t> </w:t>
                            </w:r>
                            <w:r>
                              <w:rPr>
                                <w:rFonts w:ascii="Arial"/>
                                <w:color w:val="4D4D4D"/>
                                <w:sz w:val="16"/>
                              </w:rPr>
                              <w:t>1 or first</w:t>
                            </w:r>
                            <w:r>
                              <w:rPr>
                                <w:rFonts w:ascii="Arial"/>
                                <w:color w:val="4D4D4D"/>
                                <w:spacing w:val="-1"/>
                                <w:sz w:val="16"/>
                              </w:rPr>
                              <w:t> </w:t>
                            </w:r>
                            <w:r>
                              <w:rPr>
                                <w:rFonts w:ascii="Arial"/>
                                <w:color w:val="4D4D4D"/>
                                <w:sz w:val="16"/>
                              </w:rPr>
                              <w:t>epoch of </w:t>
                            </w:r>
                            <w:r>
                              <w:rPr>
                                <w:rFonts w:ascii="Arial"/>
                                <w:color w:val="4D4D4D"/>
                                <w:spacing w:val="-5"/>
                                <w:sz w:val="16"/>
                              </w:rPr>
                              <w:t>any</w:t>
                            </w:r>
                          </w:p>
                          <w:p>
                            <w:pPr>
                              <w:spacing w:line="178" w:lineRule="exact" w:before="0"/>
                              <w:ind w:left="0" w:right="17" w:firstLine="0"/>
                              <w:jc w:val="right"/>
                              <w:rPr>
                                <w:rFonts w:ascii="Arial"/>
                                <w:sz w:val="16"/>
                              </w:rPr>
                            </w:pPr>
                            <w:r>
                              <w:rPr>
                                <w:rFonts w:ascii="Arial"/>
                                <w:color w:val="4D4D4D"/>
                                <w:sz w:val="16"/>
                              </w:rPr>
                              <w:t>other sleep </w:t>
                            </w:r>
                            <w:r>
                              <w:rPr>
                                <w:rFonts w:ascii="Arial"/>
                                <w:color w:val="4D4D4D"/>
                                <w:spacing w:val="-2"/>
                                <w:sz w:val="16"/>
                              </w:rPr>
                              <w:t>(R&amp;K)</w:t>
                            </w:r>
                          </w:p>
                        </w:txbxContent>
                      </wps:txbx>
                      <wps:bodyPr wrap="square" lIns="0" tIns="0" rIns="0" bIns="0" rtlCol="0">
                        <a:noAutofit/>
                      </wps:bodyPr>
                    </wps:wsp>
                  </a:graphicData>
                </a:graphic>
              </wp:anchor>
            </w:drawing>
          </mc:Choice>
          <mc:Fallback>
            <w:pict>
              <v:shape style="position:absolute;margin-left:92.507431pt;margin-top:123.005852pt;width:206.2pt;height:19.6pt;mso-position-horizontal-relative:page;mso-position-vertical-relative:page;z-index:-25025024" type="#_x0000_t202" id="docshape2622" filled="false" stroked="false">
                <v:textbox inset="0,0,0,0">
                  <w:txbxContent>
                    <w:p>
                      <w:pPr>
                        <w:spacing w:line="178" w:lineRule="exact" w:before="14"/>
                        <w:ind w:left="0" w:right="17" w:firstLine="0"/>
                        <w:jc w:val="right"/>
                        <w:rPr>
                          <w:rFonts w:ascii="Arial"/>
                          <w:sz w:val="16"/>
                        </w:rPr>
                      </w:pPr>
                      <w:r>
                        <w:rPr>
                          <w:rFonts w:ascii="Arial"/>
                          <w:color w:val="4D4D4D"/>
                          <w:sz w:val="16"/>
                        </w:rPr>
                        <w:t>First</w:t>
                      </w:r>
                      <w:r>
                        <w:rPr>
                          <w:rFonts w:ascii="Arial"/>
                          <w:color w:val="4D4D4D"/>
                          <w:spacing w:val="-1"/>
                          <w:sz w:val="16"/>
                        </w:rPr>
                        <w:t> </w:t>
                      </w:r>
                      <w:r>
                        <w:rPr>
                          <w:rFonts w:ascii="Arial"/>
                          <w:color w:val="4D4D4D"/>
                          <w:sz w:val="16"/>
                        </w:rPr>
                        <w:t>3 consecutive</w:t>
                      </w:r>
                      <w:r>
                        <w:rPr>
                          <w:rFonts w:ascii="Arial"/>
                          <w:color w:val="4D4D4D"/>
                          <w:spacing w:val="-1"/>
                          <w:sz w:val="16"/>
                        </w:rPr>
                        <w:t> </w:t>
                      </w:r>
                      <w:r>
                        <w:rPr>
                          <w:rFonts w:ascii="Arial"/>
                          <w:color w:val="4D4D4D"/>
                          <w:sz w:val="16"/>
                        </w:rPr>
                        <w:t>epochs of stage</w:t>
                      </w:r>
                      <w:r>
                        <w:rPr>
                          <w:rFonts w:ascii="Arial"/>
                          <w:color w:val="4D4D4D"/>
                          <w:spacing w:val="-1"/>
                          <w:sz w:val="16"/>
                        </w:rPr>
                        <w:t> </w:t>
                      </w:r>
                      <w:r>
                        <w:rPr>
                          <w:rFonts w:ascii="Arial"/>
                          <w:color w:val="4D4D4D"/>
                          <w:sz w:val="16"/>
                        </w:rPr>
                        <w:t>1 or first</w:t>
                      </w:r>
                      <w:r>
                        <w:rPr>
                          <w:rFonts w:ascii="Arial"/>
                          <w:color w:val="4D4D4D"/>
                          <w:spacing w:val="-1"/>
                          <w:sz w:val="16"/>
                        </w:rPr>
                        <w:t> </w:t>
                      </w:r>
                      <w:r>
                        <w:rPr>
                          <w:rFonts w:ascii="Arial"/>
                          <w:color w:val="4D4D4D"/>
                          <w:sz w:val="16"/>
                        </w:rPr>
                        <w:t>epoch of </w:t>
                      </w:r>
                      <w:r>
                        <w:rPr>
                          <w:rFonts w:ascii="Arial"/>
                          <w:color w:val="4D4D4D"/>
                          <w:spacing w:val="-5"/>
                          <w:sz w:val="16"/>
                        </w:rPr>
                        <w:t>any</w:t>
                      </w:r>
                    </w:p>
                    <w:p>
                      <w:pPr>
                        <w:spacing w:line="178" w:lineRule="exact" w:before="0"/>
                        <w:ind w:left="0" w:right="17" w:firstLine="0"/>
                        <w:jc w:val="right"/>
                        <w:rPr>
                          <w:rFonts w:ascii="Arial"/>
                          <w:sz w:val="16"/>
                        </w:rPr>
                      </w:pPr>
                      <w:r>
                        <w:rPr>
                          <w:rFonts w:ascii="Arial"/>
                          <w:color w:val="4D4D4D"/>
                          <w:sz w:val="16"/>
                        </w:rPr>
                        <w:t>other sleep </w:t>
                      </w:r>
                      <w:r>
                        <w:rPr>
                          <w:rFonts w:ascii="Arial"/>
                          <w:color w:val="4D4D4D"/>
                          <w:spacing w:val="-2"/>
                          <w:sz w:val="16"/>
                        </w:rPr>
                        <w:t>(R&amp;K)</w:t>
                      </w:r>
                    </w:p>
                  </w:txbxContent>
                </v:textbox>
                <w10:wrap type="none"/>
              </v:shape>
            </w:pict>
          </mc:Fallback>
        </mc:AlternateContent>
      </w:r>
      <w:r>
        <w:rPr/>
        <mc:AlternateContent>
          <mc:Choice Requires="wps">
            <w:drawing>
              <wp:anchor distT="0" distB="0" distL="0" distR="0" allowOverlap="1" layoutInCell="1" locked="0" behindDoc="1" simplePos="0" relativeHeight="478291968">
                <wp:simplePos x="0" y="0"/>
                <wp:positionH relativeFrom="page">
                  <wp:posOffset>4743488</wp:posOffset>
                </wp:positionH>
                <wp:positionV relativeFrom="page">
                  <wp:posOffset>1630889</wp:posOffset>
                </wp:positionV>
                <wp:extent cx="109855" cy="111125"/>
                <wp:effectExtent l="0" t="0" r="0" b="0"/>
                <wp:wrapNone/>
                <wp:docPr id="2662" name="Textbox 2662"/>
                <wp:cNvGraphicFramePr>
                  <a:graphicFrameLocks/>
                </wp:cNvGraphicFramePr>
                <a:graphic>
                  <a:graphicData uri="http://schemas.microsoft.com/office/word/2010/wordprocessingShape">
                    <wps:wsp>
                      <wps:cNvPr id="2662" name="Textbox 2662"/>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22</w:t>
                            </w:r>
                          </w:p>
                        </w:txbxContent>
                      </wps:txbx>
                      <wps:bodyPr wrap="square" lIns="0" tIns="0" rIns="0" bIns="0" rtlCol="0">
                        <a:noAutofit/>
                      </wps:bodyPr>
                    </wps:wsp>
                  </a:graphicData>
                </a:graphic>
              </wp:anchor>
            </w:drawing>
          </mc:Choice>
          <mc:Fallback>
            <w:pict>
              <v:shape style="position:absolute;margin-left:373.503052pt;margin-top:128.416504pt;width:8.65pt;height:8.75pt;mso-position-horizontal-relative:page;mso-position-vertical-relative:page;z-index:-25024512" type="#_x0000_t202" id="docshape2623" filled="false" stroked="false">
                <v:textbox inset="0,0,0,0">
                  <w:txbxContent>
                    <w:p>
                      <w:pPr>
                        <w:spacing w:before="16"/>
                        <w:ind w:left="20" w:right="0" w:firstLine="0"/>
                        <w:jc w:val="left"/>
                        <w:rPr>
                          <w:rFonts w:ascii="Arial"/>
                          <w:sz w:val="12"/>
                        </w:rPr>
                      </w:pPr>
                      <w:r>
                        <w:rPr>
                          <w:rFonts w:ascii="Arial"/>
                          <w:spacing w:val="-5"/>
                          <w:sz w:val="12"/>
                        </w:rPr>
                        <w:t>22</w:t>
                      </w:r>
                    </w:p>
                  </w:txbxContent>
                </v:textbox>
                <w10:wrap type="none"/>
              </v:shape>
            </w:pict>
          </mc:Fallback>
        </mc:AlternateContent>
      </w:r>
      <w:r>
        <w:rPr/>
        <mc:AlternateContent>
          <mc:Choice Requires="wps">
            <w:drawing>
              <wp:anchor distT="0" distB="0" distL="0" distR="0" allowOverlap="1" layoutInCell="1" locked="0" behindDoc="1" simplePos="0" relativeHeight="478292480">
                <wp:simplePos x="0" y="0"/>
                <wp:positionH relativeFrom="page">
                  <wp:posOffset>2887473</wp:posOffset>
                </wp:positionH>
                <wp:positionV relativeFrom="page">
                  <wp:posOffset>1911177</wp:posOffset>
                </wp:positionV>
                <wp:extent cx="906144" cy="139065"/>
                <wp:effectExtent l="0" t="0" r="0" b="0"/>
                <wp:wrapNone/>
                <wp:docPr id="2663" name="Textbox 2663"/>
                <wp:cNvGraphicFramePr>
                  <a:graphicFrameLocks/>
                </wp:cNvGraphicFramePr>
                <a:graphic>
                  <a:graphicData uri="http://schemas.microsoft.com/office/word/2010/wordprocessingShape">
                    <wps:wsp>
                      <wps:cNvPr id="2663" name="Textbox 2663"/>
                      <wps:cNvSpPr txBox="1"/>
                      <wps:spPr>
                        <a:xfrm>
                          <a:off x="0" y="0"/>
                          <a:ext cx="906144" cy="139065"/>
                        </a:xfrm>
                        <a:prstGeom prst="rect">
                          <a:avLst/>
                        </a:prstGeom>
                      </wps:spPr>
                      <wps:txbx>
                        <w:txbxContent>
                          <w:p>
                            <w:pPr>
                              <w:spacing w:before="14"/>
                              <w:ind w:left="20" w:right="0" w:firstLine="0"/>
                              <w:jc w:val="left"/>
                              <w:rPr>
                                <w:rFonts w:ascii="Arial"/>
                                <w:sz w:val="16"/>
                              </w:rPr>
                            </w:pPr>
                            <w:r>
                              <w:rPr>
                                <w:rFonts w:ascii="Arial"/>
                                <w:color w:val="4D4D4D"/>
                                <w:sz w:val="16"/>
                              </w:rPr>
                              <w:t>First epoch Stage </w:t>
                            </w:r>
                            <w:r>
                              <w:rPr>
                                <w:rFonts w:ascii="Arial"/>
                                <w:color w:val="4D4D4D"/>
                                <w:spacing w:val="-10"/>
                                <w:sz w:val="16"/>
                              </w:rPr>
                              <w:t>2</w:t>
                            </w:r>
                          </w:p>
                        </w:txbxContent>
                      </wps:txbx>
                      <wps:bodyPr wrap="square" lIns="0" tIns="0" rIns="0" bIns="0" rtlCol="0">
                        <a:noAutofit/>
                      </wps:bodyPr>
                    </wps:wsp>
                  </a:graphicData>
                </a:graphic>
              </wp:anchor>
            </w:drawing>
          </mc:Choice>
          <mc:Fallback>
            <w:pict>
              <v:shape style="position:absolute;margin-left:227.360123pt;margin-top:150.486404pt;width:71.350pt;height:10.95pt;mso-position-horizontal-relative:page;mso-position-vertical-relative:page;z-index:-25024000" type="#_x0000_t202" id="docshape2624" filled="false" stroked="false">
                <v:textbox inset="0,0,0,0">
                  <w:txbxContent>
                    <w:p>
                      <w:pPr>
                        <w:spacing w:before="14"/>
                        <w:ind w:left="20" w:right="0" w:firstLine="0"/>
                        <w:jc w:val="left"/>
                        <w:rPr>
                          <w:rFonts w:ascii="Arial"/>
                          <w:sz w:val="16"/>
                        </w:rPr>
                      </w:pPr>
                      <w:r>
                        <w:rPr>
                          <w:rFonts w:ascii="Arial"/>
                          <w:color w:val="4D4D4D"/>
                          <w:sz w:val="16"/>
                        </w:rPr>
                        <w:t>First epoch Stage </w:t>
                      </w:r>
                      <w:r>
                        <w:rPr>
                          <w:rFonts w:ascii="Arial"/>
                          <w:color w:val="4D4D4D"/>
                          <w:spacing w:val="-10"/>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8292992">
                <wp:simplePos x="0" y="0"/>
                <wp:positionH relativeFrom="page">
                  <wp:posOffset>4253893</wp:posOffset>
                </wp:positionH>
                <wp:positionV relativeFrom="page">
                  <wp:posOffset>1925027</wp:posOffset>
                </wp:positionV>
                <wp:extent cx="67310" cy="111125"/>
                <wp:effectExtent l="0" t="0" r="0" b="0"/>
                <wp:wrapNone/>
                <wp:docPr id="2664" name="Textbox 2664"/>
                <wp:cNvGraphicFramePr>
                  <a:graphicFrameLocks/>
                </wp:cNvGraphicFramePr>
                <a:graphic>
                  <a:graphicData uri="http://schemas.microsoft.com/office/word/2010/wordprocessingShape">
                    <wps:wsp>
                      <wps:cNvPr id="2664" name="Textbox 266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8</w:t>
                            </w:r>
                          </w:p>
                        </w:txbxContent>
                      </wps:txbx>
                      <wps:bodyPr wrap="square" lIns="0" tIns="0" rIns="0" bIns="0" rtlCol="0">
                        <a:noAutofit/>
                      </wps:bodyPr>
                    </wps:wsp>
                  </a:graphicData>
                </a:graphic>
              </wp:anchor>
            </w:drawing>
          </mc:Choice>
          <mc:Fallback>
            <w:pict>
              <v:shape style="position:absolute;margin-left:334.952271pt;margin-top:151.576965pt;width:5.3pt;height:8.75pt;mso-position-horizontal-relative:page;mso-position-vertical-relative:page;z-index:-25023488" type="#_x0000_t202" id="docshape2625" filled="false" stroked="false">
                <v:textbox inset="0,0,0,0">
                  <w:txbxContent>
                    <w:p>
                      <w:pPr>
                        <w:spacing w:before="16"/>
                        <w:ind w:left="20" w:right="0" w:firstLine="0"/>
                        <w:jc w:val="left"/>
                        <w:rPr>
                          <w:rFonts w:ascii="Arial"/>
                          <w:sz w:val="12"/>
                        </w:rPr>
                      </w:pPr>
                      <w:r>
                        <w:rPr>
                          <w:rFonts w:ascii="Arial"/>
                          <w:spacing w:val="-10"/>
                          <w:sz w:val="12"/>
                        </w:rPr>
                        <w:t>8</w:t>
                      </w:r>
                    </w:p>
                  </w:txbxContent>
                </v:textbox>
                <w10:wrap type="none"/>
              </v:shape>
            </w:pict>
          </mc:Fallback>
        </mc:AlternateContent>
      </w:r>
      <w:r>
        <w:rPr/>
        <mc:AlternateContent>
          <mc:Choice Requires="wps">
            <w:drawing>
              <wp:anchor distT="0" distB="0" distL="0" distR="0" allowOverlap="1" layoutInCell="1" locked="0" behindDoc="1" simplePos="0" relativeHeight="478293504">
                <wp:simplePos x="0" y="0"/>
                <wp:positionH relativeFrom="page">
                  <wp:posOffset>1372587</wp:posOffset>
                </wp:positionH>
                <wp:positionV relativeFrom="page">
                  <wp:posOffset>2205315</wp:posOffset>
                </wp:positionV>
                <wp:extent cx="2421255" cy="139065"/>
                <wp:effectExtent l="0" t="0" r="0" b="0"/>
                <wp:wrapNone/>
                <wp:docPr id="2665" name="Textbox 2665"/>
                <wp:cNvGraphicFramePr>
                  <a:graphicFrameLocks/>
                </wp:cNvGraphicFramePr>
                <a:graphic>
                  <a:graphicData uri="http://schemas.microsoft.com/office/word/2010/wordprocessingShape">
                    <wps:wsp>
                      <wps:cNvPr id="2665" name="Textbox 2665"/>
                      <wps:cNvSpPr txBox="1"/>
                      <wps:spPr>
                        <a:xfrm>
                          <a:off x="0" y="0"/>
                          <a:ext cx="2421255" cy="139065"/>
                        </a:xfrm>
                        <a:prstGeom prst="rect">
                          <a:avLst/>
                        </a:prstGeom>
                      </wps:spPr>
                      <wps:txbx>
                        <w:txbxContent>
                          <w:p>
                            <w:pPr>
                              <w:spacing w:before="14"/>
                              <w:ind w:left="20" w:right="0" w:firstLine="0"/>
                              <w:jc w:val="left"/>
                              <w:rPr>
                                <w:rFonts w:ascii="Arial"/>
                                <w:sz w:val="16"/>
                              </w:rPr>
                            </w:pPr>
                            <w:r>
                              <w:rPr>
                                <w:rFonts w:ascii="Arial"/>
                                <w:color w:val="4D4D4D"/>
                                <w:sz w:val="16"/>
                              </w:rPr>
                              <w:t>First</w:t>
                            </w:r>
                            <w:r>
                              <w:rPr>
                                <w:rFonts w:ascii="Arial"/>
                                <w:color w:val="4D4D4D"/>
                                <w:spacing w:val="-1"/>
                                <w:sz w:val="16"/>
                              </w:rPr>
                              <w:t> </w:t>
                            </w:r>
                            <w:r>
                              <w:rPr>
                                <w:rFonts w:ascii="Arial"/>
                                <w:color w:val="4D4D4D"/>
                                <w:sz w:val="16"/>
                              </w:rPr>
                              <w:t>20</w:t>
                            </w:r>
                            <w:r>
                              <w:rPr>
                                <w:rFonts w:ascii="Arial"/>
                                <w:color w:val="4D4D4D"/>
                                <w:spacing w:val="-1"/>
                                <w:sz w:val="16"/>
                              </w:rPr>
                              <w:t> </w:t>
                            </w:r>
                            <w:r>
                              <w:rPr>
                                <w:rFonts w:ascii="Arial"/>
                                <w:color w:val="4D4D4D"/>
                                <w:sz w:val="16"/>
                              </w:rPr>
                              <w:t>consecutive</w:t>
                            </w:r>
                            <w:r>
                              <w:rPr>
                                <w:rFonts w:ascii="Arial"/>
                                <w:color w:val="4D4D4D"/>
                                <w:spacing w:val="-1"/>
                                <w:sz w:val="16"/>
                              </w:rPr>
                              <w:t> </w:t>
                            </w:r>
                            <w:r>
                              <w:rPr>
                                <w:rFonts w:ascii="Arial"/>
                                <w:color w:val="4D4D4D"/>
                                <w:sz w:val="16"/>
                              </w:rPr>
                              <w:t>epochs</w:t>
                            </w:r>
                            <w:r>
                              <w:rPr>
                                <w:rFonts w:ascii="Arial"/>
                                <w:color w:val="4D4D4D"/>
                                <w:spacing w:val="-1"/>
                                <w:sz w:val="16"/>
                              </w:rPr>
                              <w:t> </w:t>
                            </w:r>
                            <w:r>
                              <w:rPr>
                                <w:rFonts w:ascii="Arial"/>
                                <w:color w:val="4D4D4D"/>
                                <w:sz w:val="16"/>
                              </w:rPr>
                              <w:t>any</w:t>
                            </w:r>
                            <w:r>
                              <w:rPr>
                                <w:rFonts w:ascii="Arial"/>
                                <w:color w:val="4D4D4D"/>
                                <w:spacing w:val="-1"/>
                                <w:sz w:val="16"/>
                              </w:rPr>
                              <w:t> </w:t>
                            </w:r>
                            <w:r>
                              <w:rPr>
                                <w:rFonts w:ascii="Arial"/>
                                <w:color w:val="4D4D4D"/>
                                <w:sz w:val="16"/>
                              </w:rPr>
                              <w:t>stage</w:t>
                            </w:r>
                            <w:r>
                              <w:rPr>
                                <w:rFonts w:ascii="Arial"/>
                                <w:color w:val="4D4D4D"/>
                                <w:spacing w:val="-1"/>
                                <w:sz w:val="16"/>
                              </w:rPr>
                              <w:t> </w:t>
                            </w:r>
                            <w:r>
                              <w:rPr>
                                <w:rFonts w:ascii="Arial"/>
                                <w:color w:val="4D4D4D"/>
                                <w:sz w:val="16"/>
                              </w:rPr>
                              <w:t>of</w:t>
                            </w:r>
                            <w:r>
                              <w:rPr>
                                <w:rFonts w:ascii="Arial"/>
                                <w:color w:val="4D4D4D"/>
                                <w:spacing w:val="-1"/>
                                <w:sz w:val="16"/>
                              </w:rPr>
                              <w:t> </w:t>
                            </w:r>
                            <w:r>
                              <w:rPr>
                                <w:rFonts w:ascii="Arial"/>
                                <w:color w:val="4D4D4D"/>
                                <w:sz w:val="16"/>
                              </w:rPr>
                              <w:t>sleep </w:t>
                            </w:r>
                            <w:r>
                              <w:rPr>
                                <w:rFonts w:ascii="Arial"/>
                                <w:color w:val="4D4D4D"/>
                                <w:spacing w:val="-2"/>
                                <w:sz w:val="16"/>
                              </w:rPr>
                              <w:t>(LPS)</w:t>
                            </w:r>
                          </w:p>
                        </w:txbxContent>
                      </wps:txbx>
                      <wps:bodyPr wrap="square" lIns="0" tIns="0" rIns="0" bIns="0" rtlCol="0">
                        <a:noAutofit/>
                      </wps:bodyPr>
                    </wps:wsp>
                  </a:graphicData>
                </a:graphic>
              </wp:anchor>
            </w:drawing>
          </mc:Choice>
          <mc:Fallback>
            <w:pict>
              <v:shape style="position:absolute;margin-left:108.077744pt;margin-top:173.646866pt;width:190.65pt;height:10.95pt;mso-position-horizontal-relative:page;mso-position-vertical-relative:page;z-index:-25022976" type="#_x0000_t202" id="docshape2626" filled="false" stroked="false">
                <v:textbox inset="0,0,0,0">
                  <w:txbxContent>
                    <w:p>
                      <w:pPr>
                        <w:spacing w:before="14"/>
                        <w:ind w:left="20" w:right="0" w:firstLine="0"/>
                        <w:jc w:val="left"/>
                        <w:rPr>
                          <w:rFonts w:ascii="Arial"/>
                          <w:sz w:val="16"/>
                        </w:rPr>
                      </w:pPr>
                      <w:r>
                        <w:rPr>
                          <w:rFonts w:ascii="Arial"/>
                          <w:color w:val="4D4D4D"/>
                          <w:sz w:val="16"/>
                        </w:rPr>
                        <w:t>First</w:t>
                      </w:r>
                      <w:r>
                        <w:rPr>
                          <w:rFonts w:ascii="Arial"/>
                          <w:color w:val="4D4D4D"/>
                          <w:spacing w:val="-1"/>
                          <w:sz w:val="16"/>
                        </w:rPr>
                        <w:t> </w:t>
                      </w:r>
                      <w:r>
                        <w:rPr>
                          <w:rFonts w:ascii="Arial"/>
                          <w:color w:val="4D4D4D"/>
                          <w:sz w:val="16"/>
                        </w:rPr>
                        <w:t>20</w:t>
                      </w:r>
                      <w:r>
                        <w:rPr>
                          <w:rFonts w:ascii="Arial"/>
                          <w:color w:val="4D4D4D"/>
                          <w:spacing w:val="-1"/>
                          <w:sz w:val="16"/>
                        </w:rPr>
                        <w:t> </w:t>
                      </w:r>
                      <w:r>
                        <w:rPr>
                          <w:rFonts w:ascii="Arial"/>
                          <w:color w:val="4D4D4D"/>
                          <w:sz w:val="16"/>
                        </w:rPr>
                        <w:t>consecutive</w:t>
                      </w:r>
                      <w:r>
                        <w:rPr>
                          <w:rFonts w:ascii="Arial"/>
                          <w:color w:val="4D4D4D"/>
                          <w:spacing w:val="-1"/>
                          <w:sz w:val="16"/>
                        </w:rPr>
                        <w:t> </w:t>
                      </w:r>
                      <w:r>
                        <w:rPr>
                          <w:rFonts w:ascii="Arial"/>
                          <w:color w:val="4D4D4D"/>
                          <w:sz w:val="16"/>
                        </w:rPr>
                        <w:t>epochs</w:t>
                      </w:r>
                      <w:r>
                        <w:rPr>
                          <w:rFonts w:ascii="Arial"/>
                          <w:color w:val="4D4D4D"/>
                          <w:spacing w:val="-1"/>
                          <w:sz w:val="16"/>
                        </w:rPr>
                        <w:t> </w:t>
                      </w:r>
                      <w:r>
                        <w:rPr>
                          <w:rFonts w:ascii="Arial"/>
                          <w:color w:val="4D4D4D"/>
                          <w:sz w:val="16"/>
                        </w:rPr>
                        <w:t>any</w:t>
                      </w:r>
                      <w:r>
                        <w:rPr>
                          <w:rFonts w:ascii="Arial"/>
                          <w:color w:val="4D4D4D"/>
                          <w:spacing w:val="-1"/>
                          <w:sz w:val="16"/>
                        </w:rPr>
                        <w:t> </w:t>
                      </w:r>
                      <w:r>
                        <w:rPr>
                          <w:rFonts w:ascii="Arial"/>
                          <w:color w:val="4D4D4D"/>
                          <w:sz w:val="16"/>
                        </w:rPr>
                        <w:t>stage</w:t>
                      </w:r>
                      <w:r>
                        <w:rPr>
                          <w:rFonts w:ascii="Arial"/>
                          <w:color w:val="4D4D4D"/>
                          <w:spacing w:val="-1"/>
                          <w:sz w:val="16"/>
                        </w:rPr>
                        <w:t> </w:t>
                      </w:r>
                      <w:r>
                        <w:rPr>
                          <w:rFonts w:ascii="Arial"/>
                          <w:color w:val="4D4D4D"/>
                          <w:sz w:val="16"/>
                        </w:rPr>
                        <w:t>of</w:t>
                      </w:r>
                      <w:r>
                        <w:rPr>
                          <w:rFonts w:ascii="Arial"/>
                          <w:color w:val="4D4D4D"/>
                          <w:spacing w:val="-1"/>
                          <w:sz w:val="16"/>
                        </w:rPr>
                        <w:t> </w:t>
                      </w:r>
                      <w:r>
                        <w:rPr>
                          <w:rFonts w:ascii="Arial"/>
                          <w:color w:val="4D4D4D"/>
                          <w:sz w:val="16"/>
                        </w:rPr>
                        <w:t>sleep </w:t>
                      </w:r>
                      <w:r>
                        <w:rPr>
                          <w:rFonts w:ascii="Arial"/>
                          <w:color w:val="4D4D4D"/>
                          <w:spacing w:val="-2"/>
                          <w:sz w:val="16"/>
                        </w:rPr>
                        <w:t>(LPS)</w:t>
                      </w:r>
                    </w:p>
                  </w:txbxContent>
                </v:textbox>
                <w10:wrap type="none"/>
              </v:shape>
            </w:pict>
          </mc:Fallback>
        </mc:AlternateContent>
      </w:r>
      <w:r>
        <w:rPr/>
        <mc:AlternateContent>
          <mc:Choice Requires="wps">
            <w:drawing>
              <wp:anchor distT="0" distB="0" distL="0" distR="0" allowOverlap="1" layoutInCell="1" locked="0" behindDoc="1" simplePos="0" relativeHeight="478294016">
                <wp:simplePos x="0" y="0"/>
                <wp:positionH relativeFrom="page">
                  <wp:posOffset>4186963</wp:posOffset>
                </wp:positionH>
                <wp:positionV relativeFrom="page">
                  <wp:posOffset>2219165</wp:posOffset>
                </wp:positionV>
                <wp:extent cx="67310" cy="111125"/>
                <wp:effectExtent l="0" t="0" r="0" b="0"/>
                <wp:wrapNone/>
                <wp:docPr id="2666" name="Textbox 2666"/>
                <wp:cNvGraphicFramePr>
                  <a:graphicFrameLocks/>
                </wp:cNvGraphicFramePr>
                <a:graphic>
                  <a:graphicData uri="http://schemas.microsoft.com/office/word/2010/wordprocessingShape">
                    <wps:wsp>
                      <wps:cNvPr id="2666" name="Textbox 266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6</w:t>
                            </w:r>
                          </w:p>
                        </w:txbxContent>
                      </wps:txbx>
                      <wps:bodyPr wrap="square" lIns="0" tIns="0" rIns="0" bIns="0" rtlCol="0">
                        <a:noAutofit/>
                      </wps:bodyPr>
                    </wps:wsp>
                  </a:graphicData>
                </a:graphic>
              </wp:anchor>
            </w:drawing>
          </mc:Choice>
          <mc:Fallback>
            <w:pict>
              <v:shape style="position:absolute;margin-left:329.682159pt;margin-top:174.737427pt;width:5.3pt;height:8.75pt;mso-position-horizontal-relative:page;mso-position-vertical-relative:page;z-index:-25022464" type="#_x0000_t202" id="docshape2627" filled="false" stroked="false">
                <v:textbox inset="0,0,0,0">
                  <w:txbxContent>
                    <w:p>
                      <w:pPr>
                        <w:spacing w:before="16"/>
                        <w:ind w:left="20" w:right="0" w:firstLine="0"/>
                        <w:jc w:val="left"/>
                        <w:rPr>
                          <w:rFonts w:ascii="Arial"/>
                          <w:sz w:val="12"/>
                        </w:rPr>
                      </w:pPr>
                      <w:r>
                        <w:rPr>
                          <w:rFonts w:ascii="Arial"/>
                          <w:spacing w:val="-10"/>
                          <w:sz w:val="12"/>
                        </w:rPr>
                        <w:t>6</w:t>
                      </w:r>
                    </w:p>
                  </w:txbxContent>
                </v:textbox>
                <w10:wrap type="none"/>
              </v:shape>
            </w:pict>
          </mc:Fallback>
        </mc:AlternateContent>
      </w:r>
      <w:r>
        <w:rPr/>
        <mc:AlternateContent>
          <mc:Choice Requires="wps">
            <w:drawing>
              <wp:anchor distT="0" distB="0" distL="0" distR="0" allowOverlap="1" layoutInCell="1" locked="0" behindDoc="1" simplePos="0" relativeHeight="478294528">
                <wp:simplePos x="0" y="0"/>
                <wp:positionH relativeFrom="page">
                  <wp:posOffset>2949831</wp:posOffset>
                </wp:positionH>
                <wp:positionV relativeFrom="page">
                  <wp:posOffset>2499453</wp:posOffset>
                </wp:positionV>
                <wp:extent cx="843915" cy="139065"/>
                <wp:effectExtent l="0" t="0" r="0" b="0"/>
                <wp:wrapNone/>
                <wp:docPr id="2667" name="Textbox 2667"/>
                <wp:cNvGraphicFramePr>
                  <a:graphicFrameLocks/>
                </wp:cNvGraphicFramePr>
                <a:graphic>
                  <a:graphicData uri="http://schemas.microsoft.com/office/word/2010/wordprocessingShape">
                    <wps:wsp>
                      <wps:cNvPr id="2667" name="Textbox 2667"/>
                      <wps:cNvSpPr txBox="1"/>
                      <wps:spPr>
                        <a:xfrm>
                          <a:off x="0" y="0"/>
                          <a:ext cx="843915" cy="139065"/>
                        </a:xfrm>
                        <a:prstGeom prst="rect">
                          <a:avLst/>
                        </a:prstGeom>
                      </wps:spPr>
                      <wps:txbx>
                        <w:txbxContent>
                          <w:p>
                            <w:pPr>
                              <w:spacing w:before="14"/>
                              <w:ind w:left="20" w:right="0" w:firstLine="0"/>
                              <w:jc w:val="left"/>
                              <w:rPr>
                                <w:rFonts w:ascii="Arial"/>
                                <w:sz w:val="16"/>
                              </w:rPr>
                            </w:pPr>
                            <w:r>
                              <w:rPr>
                                <w:rFonts w:ascii="Arial"/>
                                <w:color w:val="4D4D4D"/>
                                <w:sz w:val="16"/>
                              </w:rPr>
                              <w:t>First sleep </w:t>
                            </w:r>
                            <w:r>
                              <w:rPr>
                                <w:rFonts w:ascii="Arial"/>
                                <w:color w:val="4D4D4D"/>
                                <w:spacing w:val="-2"/>
                                <w:sz w:val="16"/>
                              </w:rPr>
                              <w:t>spindle</w:t>
                            </w:r>
                          </w:p>
                        </w:txbxContent>
                      </wps:txbx>
                      <wps:bodyPr wrap="square" lIns="0" tIns="0" rIns="0" bIns="0" rtlCol="0">
                        <a:noAutofit/>
                      </wps:bodyPr>
                    </wps:wsp>
                  </a:graphicData>
                </a:graphic>
              </wp:anchor>
            </w:drawing>
          </mc:Choice>
          <mc:Fallback>
            <w:pict>
              <v:shape style="position:absolute;margin-left:232.270218pt;margin-top:196.807327pt;width:66.45pt;height:10.95pt;mso-position-horizontal-relative:page;mso-position-vertical-relative:page;z-index:-25021952" type="#_x0000_t202" id="docshape2628" filled="false" stroked="false">
                <v:textbox inset="0,0,0,0">
                  <w:txbxContent>
                    <w:p>
                      <w:pPr>
                        <w:spacing w:before="14"/>
                        <w:ind w:left="20" w:right="0" w:firstLine="0"/>
                        <w:jc w:val="left"/>
                        <w:rPr>
                          <w:rFonts w:ascii="Arial"/>
                          <w:sz w:val="16"/>
                        </w:rPr>
                      </w:pPr>
                      <w:r>
                        <w:rPr>
                          <w:rFonts w:ascii="Arial"/>
                          <w:color w:val="4D4D4D"/>
                          <w:sz w:val="16"/>
                        </w:rPr>
                        <w:t>First sleep </w:t>
                      </w:r>
                      <w:r>
                        <w:rPr>
                          <w:rFonts w:ascii="Arial"/>
                          <w:color w:val="4D4D4D"/>
                          <w:spacing w:val="-2"/>
                          <w:sz w:val="16"/>
                        </w:rPr>
                        <w:t>spindle</w:t>
                      </w:r>
                    </w:p>
                  </w:txbxContent>
                </v:textbox>
                <w10:wrap type="none"/>
              </v:shape>
            </w:pict>
          </mc:Fallback>
        </mc:AlternateContent>
      </w:r>
      <w:r>
        <w:rPr/>
        <mc:AlternateContent>
          <mc:Choice Requires="wps">
            <w:drawing>
              <wp:anchor distT="0" distB="0" distL="0" distR="0" allowOverlap="1" layoutInCell="1" locked="0" behindDoc="1" simplePos="0" relativeHeight="478295040">
                <wp:simplePos x="0" y="0"/>
                <wp:positionH relativeFrom="page">
                  <wp:posOffset>4053102</wp:posOffset>
                </wp:positionH>
                <wp:positionV relativeFrom="page">
                  <wp:posOffset>2513303</wp:posOffset>
                </wp:positionV>
                <wp:extent cx="67310" cy="111125"/>
                <wp:effectExtent l="0" t="0" r="0" b="0"/>
                <wp:wrapNone/>
                <wp:docPr id="2668" name="Textbox 2668"/>
                <wp:cNvGraphicFramePr>
                  <a:graphicFrameLocks/>
                </wp:cNvGraphicFramePr>
                <a:graphic>
                  <a:graphicData uri="http://schemas.microsoft.com/office/word/2010/wordprocessingShape">
                    <wps:wsp>
                      <wps:cNvPr id="2668" name="Textbox 266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319.141968pt;margin-top:197.897903pt;width:5.3pt;height:8.75pt;mso-position-horizontal-relative:page;mso-position-vertical-relative:page;z-index:-25021440" type="#_x0000_t202" id="docshape2629"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295552">
                <wp:simplePos x="0" y="0"/>
                <wp:positionH relativeFrom="page">
                  <wp:posOffset>2887473</wp:posOffset>
                </wp:positionH>
                <wp:positionV relativeFrom="page">
                  <wp:posOffset>2793590</wp:posOffset>
                </wp:positionV>
                <wp:extent cx="906144" cy="139065"/>
                <wp:effectExtent l="0" t="0" r="0" b="0"/>
                <wp:wrapNone/>
                <wp:docPr id="2669" name="Textbox 2669"/>
                <wp:cNvGraphicFramePr>
                  <a:graphicFrameLocks/>
                </wp:cNvGraphicFramePr>
                <a:graphic>
                  <a:graphicData uri="http://schemas.microsoft.com/office/word/2010/wordprocessingShape">
                    <wps:wsp>
                      <wps:cNvPr id="2669" name="Textbox 2669"/>
                      <wps:cNvSpPr txBox="1"/>
                      <wps:spPr>
                        <a:xfrm>
                          <a:off x="0" y="0"/>
                          <a:ext cx="906144" cy="139065"/>
                        </a:xfrm>
                        <a:prstGeom prst="rect">
                          <a:avLst/>
                        </a:prstGeom>
                      </wps:spPr>
                      <wps:txbx>
                        <w:txbxContent>
                          <w:p>
                            <w:pPr>
                              <w:spacing w:before="14"/>
                              <w:ind w:left="20" w:right="0" w:firstLine="0"/>
                              <w:jc w:val="left"/>
                              <w:rPr>
                                <w:rFonts w:ascii="Arial"/>
                                <w:sz w:val="16"/>
                              </w:rPr>
                            </w:pPr>
                            <w:r>
                              <w:rPr>
                                <w:rFonts w:ascii="Arial"/>
                                <w:color w:val="4D4D4D"/>
                                <w:sz w:val="16"/>
                              </w:rPr>
                              <w:t>First epoch Stage </w:t>
                            </w:r>
                            <w:r>
                              <w:rPr>
                                <w:rFonts w:ascii="Arial"/>
                                <w:color w:val="4D4D4D"/>
                                <w:spacing w:val="-10"/>
                                <w:sz w:val="16"/>
                              </w:rPr>
                              <w:t>1</w:t>
                            </w:r>
                          </w:p>
                        </w:txbxContent>
                      </wps:txbx>
                      <wps:bodyPr wrap="square" lIns="0" tIns="0" rIns="0" bIns="0" rtlCol="0">
                        <a:noAutofit/>
                      </wps:bodyPr>
                    </wps:wsp>
                  </a:graphicData>
                </a:graphic>
              </wp:anchor>
            </w:drawing>
          </mc:Choice>
          <mc:Fallback>
            <w:pict>
              <v:shape style="position:absolute;margin-left:227.360123pt;margin-top:219.967789pt;width:71.350pt;height:10.95pt;mso-position-horizontal-relative:page;mso-position-vertical-relative:page;z-index:-25020928" type="#_x0000_t202" id="docshape2630" filled="false" stroked="false">
                <v:textbox inset="0,0,0,0">
                  <w:txbxContent>
                    <w:p>
                      <w:pPr>
                        <w:spacing w:before="14"/>
                        <w:ind w:left="20" w:right="0" w:firstLine="0"/>
                        <w:jc w:val="left"/>
                        <w:rPr>
                          <w:rFonts w:ascii="Arial"/>
                          <w:sz w:val="16"/>
                        </w:rPr>
                      </w:pPr>
                      <w:r>
                        <w:rPr>
                          <w:rFonts w:ascii="Arial"/>
                          <w:color w:val="4D4D4D"/>
                          <w:sz w:val="16"/>
                        </w:rPr>
                        <w:t>First epoch Stage </w:t>
                      </w:r>
                      <w:r>
                        <w:rPr>
                          <w:rFonts w:ascii="Arial"/>
                          <w:color w:val="4D4D4D"/>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78296064">
                <wp:simplePos x="0" y="0"/>
                <wp:positionH relativeFrom="page">
                  <wp:posOffset>4019574</wp:posOffset>
                </wp:positionH>
                <wp:positionV relativeFrom="page">
                  <wp:posOffset>2807441</wp:posOffset>
                </wp:positionV>
                <wp:extent cx="67310" cy="111125"/>
                <wp:effectExtent l="0" t="0" r="0" b="0"/>
                <wp:wrapNone/>
                <wp:docPr id="2670" name="Textbox 2670"/>
                <wp:cNvGraphicFramePr>
                  <a:graphicFrameLocks/>
                </wp:cNvGraphicFramePr>
                <a:graphic>
                  <a:graphicData uri="http://schemas.microsoft.com/office/word/2010/wordprocessingShape">
                    <wps:wsp>
                      <wps:cNvPr id="2670" name="Textbox 267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316.501923pt;margin-top:221.058365pt;width:5.3pt;height:8.75pt;mso-position-horizontal-relative:page;mso-position-vertical-relative:page;z-index:-25020416" type="#_x0000_t202" id="docshape2631"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296576">
                <wp:simplePos x="0" y="0"/>
                <wp:positionH relativeFrom="page">
                  <wp:posOffset>3006348</wp:posOffset>
                </wp:positionH>
                <wp:positionV relativeFrom="page">
                  <wp:posOffset>3087728</wp:posOffset>
                </wp:positionV>
                <wp:extent cx="787400" cy="139065"/>
                <wp:effectExtent l="0" t="0" r="0" b="0"/>
                <wp:wrapNone/>
                <wp:docPr id="2671" name="Textbox 2671"/>
                <wp:cNvGraphicFramePr>
                  <a:graphicFrameLocks/>
                </wp:cNvGraphicFramePr>
                <a:graphic>
                  <a:graphicData uri="http://schemas.microsoft.com/office/word/2010/wordprocessingShape">
                    <wps:wsp>
                      <wps:cNvPr id="2671" name="Textbox 2671"/>
                      <wps:cNvSpPr txBox="1"/>
                      <wps:spPr>
                        <a:xfrm>
                          <a:off x="0" y="0"/>
                          <a:ext cx="787400" cy="139065"/>
                        </a:xfrm>
                        <a:prstGeom prst="rect">
                          <a:avLst/>
                        </a:prstGeom>
                      </wps:spPr>
                      <wps:txbx>
                        <w:txbxContent>
                          <w:p>
                            <w:pPr>
                              <w:spacing w:before="14"/>
                              <w:ind w:left="20" w:right="0" w:firstLine="0"/>
                              <w:jc w:val="left"/>
                              <w:rPr>
                                <w:rFonts w:ascii="Arial"/>
                                <w:sz w:val="16"/>
                              </w:rPr>
                            </w:pPr>
                            <w:r>
                              <w:rPr>
                                <w:rFonts w:ascii="Arial"/>
                                <w:color w:val="4D4D4D"/>
                                <w:sz w:val="16"/>
                              </w:rPr>
                              <w:t>First epoch </w:t>
                            </w:r>
                            <w:r>
                              <w:rPr>
                                <w:rFonts w:ascii="Arial"/>
                                <w:color w:val="4D4D4D"/>
                                <w:spacing w:val="-5"/>
                                <w:sz w:val="16"/>
                              </w:rPr>
                              <w:t>SWS</w:t>
                            </w:r>
                          </w:p>
                        </w:txbxContent>
                      </wps:txbx>
                      <wps:bodyPr wrap="square" lIns="0" tIns="0" rIns="0" bIns="0" rtlCol="0">
                        <a:noAutofit/>
                      </wps:bodyPr>
                    </wps:wsp>
                  </a:graphicData>
                </a:graphic>
              </wp:anchor>
            </w:drawing>
          </mc:Choice>
          <mc:Fallback>
            <w:pict>
              <v:shape style="position:absolute;margin-left:236.720322pt;margin-top:243.12825pt;width:62pt;height:10.95pt;mso-position-horizontal-relative:page;mso-position-vertical-relative:page;z-index:-25019904" type="#_x0000_t202" id="docshape2632" filled="false" stroked="false">
                <v:textbox inset="0,0,0,0">
                  <w:txbxContent>
                    <w:p>
                      <w:pPr>
                        <w:spacing w:before="14"/>
                        <w:ind w:left="20" w:right="0" w:firstLine="0"/>
                        <w:jc w:val="left"/>
                        <w:rPr>
                          <w:rFonts w:ascii="Arial"/>
                          <w:sz w:val="16"/>
                        </w:rPr>
                      </w:pPr>
                      <w:r>
                        <w:rPr>
                          <w:rFonts w:ascii="Arial"/>
                          <w:color w:val="4D4D4D"/>
                          <w:sz w:val="16"/>
                        </w:rPr>
                        <w:t>First epoch </w:t>
                      </w:r>
                      <w:r>
                        <w:rPr>
                          <w:rFonts w:ascii="Arial"/>
                          <w:color w:val="4D4D4D"/>
                          <w:spacing w:val="-5"/>
                          <w:sz w:val="16"/>
                        </w:rPr>
                        <w:t>SWS</w:t>
                      </w:r>
                    </w:p>
                  </w:txbxContent>
                </v:textbox>
                <w10:wrap type="none"/>
              </v:shape>
            </w:pict>
          </mc:Fallback>
        </mc:AlternateContent>
      </w:r>
      <w:r>
        <w:rPr/>
        <mc:AlternateContent>
          <mc:Choice Requires="wps">
            <w:drawing>
              <wp:anchor distT="0" distB="0" distL="0" distR="0" allowOverlap="1" layoutInCell="1" locked="0" behindDoc="1" simplePos="0" relativeHeight="478297088">
                <wp:simplePos x="0" y="0"/>
                <wp:positionH relativeFrom="page">
                  <wp:posOffset>4019574</wp:posOffset>
                </wp:positionH>
                <wp:positionV relativeFrom="page">
                  <wp:posOffset>3101579</wp:posOffset>
                </wp:positionV>
                <wp:extent cx="67310" cy="111125"/>
                <wp:effectExtent l="0" t="0" r="0" b="0"/>
                <wp:wrapNone/>
                <wp:docPr id="2672" name="Textbox 2672"/>
                <wp:cNvGraphicFramePr>
                  <a:graphicFrameLocks/>
                </wp:cNvGraphicFramePr>
                <a:graphic>
                  <a:graphicData uri="http://schemas.microsoft.com/office/word/2010/wordprocessingShape">
                    <wps:wsp>
                      <wps:cNvPr id="2672" name="Textbox 267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316.501923pt;margin-top:244.218826pt;width:5.3pt;height:8.75pt;mso-position-horizontal-relative:page;mso-position-vertical-relative:page;z-index:-25019392" type="#_x0000_t202" id="docshape2633"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297600">
                <wp:simplePos x="0" y="0"/>
                <wp:positionH relativeFrom="page">
                  <wp:posOffset>2184260</wp:posOffset>
                </wp:positionH>
                <wp:positionV relativeFrom="page">
                  <wp:posOffset>3381866</wp:posOffset>
                </wp:positionV>
                <wp:extent cx="1609725" cy="139065"/>
                <wp:effectExtent l="0" t="0" r="0" b="0"/>
                <wp:wrapNone/>
                <wp:docPr id="2673" name="Textbox 2673"/>
                <wp:cNvGraphicFramePr>
                  <a:graphicFrameLocks/>
                </wp:cNvGraphicFramePr>
                <a:graphic>
                  <a:graphicData uri="http://schemas.microsoft.com/office/word/2010/wordprocessingShape">
                    <wps:wsp>
                      <wps:cNvPr id="2673" name="Textbox 2673"/>
                      <wps:cNvSpPr txBox="1"/>
                      <wps:spPr>
                        <a:xfrm>
                          <a:off x="0" y="0"/>
                          <a:ext cx="1609725" cy="139065"/>
                        </a:xfrm>
                        <a:prstGeom prst="rect">
                          <a:avLst/>
                        </a:prstGeom>
                      </wps:spPr>
                      <wps:txbx>
                        <w:txbxContent>
                          <w:p>
                            <w:pPr>
                              <w:spacing w:before="14"/>
                              <w:ind w:left="20" w:right="0" w:firstLine="0"/>
                              <w:jc w:val="left"/>
                              <w:rPr>
                                <w:rFonts w:ascii="Arial"/>
                                <w:sz w:val="16"/>
                              </w:rPr>
                            </w:pPr>
                            <w:r>
                              <w:rPr>
                                <w:rFonts w:ascii="Arial"/>
                                <w:color w:val="4D4D4D"/>
                                <w:sz w:val="16"/>
                              </w:rPr>
                              <w:t>First</w:t>
                            </w:r>
                            <w:r>
                              <w:rPr>
                                <w:rFonts w:ascii="Arial"/>
                                <w:color w:val="4D4D4D"/>
                                <w:spacing w:val="-3"/>
                                <w:sz w:val="16"/>
                              </w:rPr>
                              <w:t> </w:t>
                            </w:r>
                            <w:r>
                              <w:rPr>
                                <w:rFonts w:ascii="Arial"/>
                                <w:color w:val="4D4D4D"/>
                                <w:sz w:val="16"/>
                              </w:rPr>
                              <w:t>3</w:t>
                            </w:r>
                            <w:r>
                              <w:rPr>
                                <w:rFonts w:ascii="Arial"/>
                                <w:color w:val="4D4D4D"/>
                                <w:spacing w:val="-1"/>
                                <w:sz w:val="16"/>
                              </w:rPr>
                              <w:t> </w:t>
                            </w:r>
                            <w:r>
                              <w:rPr>
                                <w:rFonts w:ascii="Arial"/>
                                <w:color w:val="4D4D4D"/>
                                <w:sz w:val="16"/>
                              </w:rPr>
                              <w:t>consecutive</w:t>
                            </w:r>
                            <w:r>
                              <w:rPr>
                                <w:rFonts w:ascii="Arial"/>
                                <w:color w:val="4D4D4D"/>
                                <w:spacing w:val="-1"/>
                                <w:sz w:val="16"/>
                              </w:rPr>
                              <w:t> </w:t>
                            </w:r>
                            <w:r>
                              <w:rPr>
                                <w:rFonts w:ascii="Arial"/>
                                <w:color w:val="4D4D4D"/>
                                <w:sz w:val="16"/>
                              </w:rPr>
                              <w:t>epochs</w:t>
                            </w:r>
                            <w:r>
                              <w:rPr>
                                <w:rFonts w:ascii="Arial"/>
                                <w:color w:val="4D4D4D"/>
                                <w:spacing w:val="-1"/>
                                <w:sz w:val="16"/>
                              </w:rPr>
                              <w:t> </w:t>
                            </w:r>
                            <w:r>
                              <w:rPr>
                                <w:rFonts w:ascii="Arial"/>
                                <w:color w:val="4D4D4D"/>
                                <w:sz w:val="16"/>
                              </w:rPr>
                              <w:t>of </w:t>
                            </w:r>
                            <w:r>
                              <w:rPr>
                                <w:rFonts w:ascii="Arial"/>
                                <w:color w:val="4D4D4D"/>
                                <w:spacing w:val="-2"/>
                                <w:sz w:val="16"/>
                              </w:rPr>
                              <w:t>sleep</w:t>
                            </w:r>
                          </w:p>
                        </w:txbxContent>
                      </wps:txbx>
                      <wps:bodyPr wrap="square" lIns="0" tIns="0" rIns="0" bIns="0" rtlCol="0">
                        <a:noAutofit/>
                      </wps:bodyPr>
                    </wps:wsp>
                  </a:graphicData>
                </a:graphic>
              </wp:anchor>
            </w:drawing>
          </mc:Choice>
          <mc:Fallback>
            <w:pict>
              <v:shape style="position:absolute;margin-left:171.989014pt;margin-top:266.288727pt;width:126.75pt;height:10.95pt;mso-position-horizontal-relative:page;mso-position-vertical-relative:page;z-index:-25018880" type="#_x0000_t202" id="docshape2634" filled="false" stroked="false">
                <v:textbox inset="0,0,0,0">
                  <w:txbxContent>
                    <w:p>
                      <w:pPr>
                        <w:spacing w:before="14"/>
                        <w:ind w:left="20" w:right="0" w:firstLine="0"/>
                        <w:jc w:val="left"/>
                        <w:rPr>
                          <w:rFonts w:ascii="Arial"/>
                          <w:sz w:val="16"/>
                        </w:rPr>
                      </w:pPr>
                      <w:r>
                        <w:rPr>
                          <w:rFonts w:ascii="Arial"/>
                          <w:color w:val="4D4D4D"/>
                          <w:sz w:val="16"/>
                        </w:rPr>
                        <w:t>First</w:t>
                      </w:r>
                      <w:r>
                        <w:rPr>
                          <w:rFonts w:ascii="Arial"/>
                          <w:color w:val="4D4D4D"/>
                          <w:spacing w:val="-3"/>
                          <w:sz w:val="16"/>
                        </w:rPr>
                        <w:t> </w:t>
                      </w:r>
                      <w:r>
                        <w:rPr>
                          <w:rFonts w:ascii="Arial"/>
                          <w:color w:val="4D4D4D"/>
                          <w:sz w:val="16"/>
                        </w:rPr>
                        <w:t>3</w:t>
                      </w:r>
                      <w:r>
                        <w:rPr>
                          <w:rFonts w:ascii="Arial"/>
                          <w:color w:val="4D4D4D"/>
                          <w:spacing w:val="-1"/>
                          <w:sz w:val="16"/>
                        </w:rPr>
                        <w:t> </w:t>
                      </w:r>
                      <w:r>
                        <w:rPr>
                          <w:rFonts w:ascii="Arial"/>
                          <w:color w:val="4D4D4D"/>
                          <w:sz w:val="16"/>
                        </w:rPr>
                        <w:t>consecutive</w:t>
                      </w:r>
                      <w:r>
                        <w:rPr>
                          <w:rFonts w:ascii="Arial"/>
                          <w:color w:val="4D4D4D"/>
                          <w:spacing w:val="-1"/>
                          <w:sz w:val="16"/>
                        </w:rPr>
                        <w:t> </w:t>
                      </w:r>
                      <w:r>
                        <w:rPr>
                          <w:rFonts w:ascii="Arial"/>
                          <w:color w:val="4D4D4D"/>
                          <w:sz w:val="16"/>
                        </w:rPr>
                        <w:t>epochs</w:t>
                      </w:r>
                      <w:r>
                        <w:rPr>
                          <w:rFonts w:ascii="Arial"/>
                          <w:color w:val="4D4D4D"/>
                          <w:spacing w:val="-1"/>
                          <w:sz w:val="16"/>
                        </w:rPr>
                        <w:t> </w:t>
                      </w:r>
                      <w:r>
                        <w:rPr>
                          <w:rFonts w:ascii="Arial"/>
                          <w:color w:val="4D4D4D"/>
                          <w:sz w:val="16"/>
                        </w:rPr>
                        <w:t>of </w:t>
                      </w:r>
                      <w:r>
                        <w:rPr>
                          <w:rFonts w:ascii="Arial"/>
                          <w:color w:val="4D4D4D"/>
                          <w:spacing w:val="-2"/>
                          <w:sz w:val="16"/>
                        </w:rPr>
                        <w:t>sleep</w:t>
                      </w:r>
                    </w:p>
                  </w:txbxContent>
                </v:textbox>
                <w10:wrap type="none"/>
              </v:shape>
            </w:pict>
          </mc:Fallback>
        </mc:AlternateContent>
      </w:r>
      <w:r>
        <w:rPr/>
        <mc:AlternateContent>
          <mc:Choice Requires="wps">
            <w:drawing>
              <wp:anchor distT="0" distB="0" distL="0" distR="0" allowOverlap="1" layoutInCell="1" locked="0" behindDoc="1" simplePos="0" relativeHeight="478298112">
                <wp:simplePos x="0" y="0"/>
                <wp:positionH relativeFrom="page">
                  <wp:posOffset>4019574</wp:posOffset>
                </wp:positionH>
                <wp:positionV relativeFrom="page">
                  <wp:posOffset>3395716</wp:posOffset>
                </wp:positionV>
                <wp:extent cx="67310" cy="111125"/>
                <wp:effectExtent l="0" t="0" r="0" b="0"/>
                <wp:wrapNone/>
                <wp:docPr id="2674" name="Textbox 2674"/>
                <wp:cNvGraphicFramePr>
                  <a:graphicFrameLocks/>
                </wp:cNvGraphicFramePr>
                <a:graphic>
                  <a:graphicData uri="http://schemas.microsoft.com/office/word/2010/wordprocessingShape">
                    <wps:wsp>
                      <wps:cNvPr id="2674" name="Textbox 267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316.501923pt;margin-top:267.379272pt;width:5.3pt;height:8.75pt;mso-position-horizontal-relative:page;mso-position-vertical-relative:page;z-index:-25018368" type="#_x0000_t202" id="docshape2635"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298624">
                <wp:simplePos x="0" y="0"/>
                <wp:positionH relativeFrom="page">
                  <wp:posOffset>2076816</wp:posOffset>
                </wp:positionH>
                <wp:positionV relativeFrom="page">
                  <wp:posOffset>3676004</wp:posOffset>
                </wp:positionV>
                <wp:extent cx="1717039" cy="139065"/>
                <wp:effectExtent l="0" t="0" r="0" b="0"/>
                <wp:wrapNone/>
                <wp:docPr id="2675" name="Textbox 2675"/>
                <wp:cNvGraphicFramePr>
                  <a:graphicFrameLocks/>
                </wp:cNvGraphicFramePr>
                <a:graphic>
                  <a:graphicData uri="http://schemas.microsoft.com/office/word/2010/wordprocessingShape">
                    <wps:wsp>
                      <wps:cNvPr id="2675" name="Textbox 2675"/>
                      <wps:cNvSpPr txBox="1"/>
                      <wps:spPr>
                        <a:xfrm>
                          <a:off x="0" y="0"/>
                          <a:ext cx="1717039" cy="139065"/>
                        </a:xfrm>
                        <a:prstGeom prst="rect">
                          <a:avLst/>
                        </a:prstGeom>
                      </wps:spPr>
                      <wps:txbx>
                        <w:txbxContent>
                          <w:p>
                            <w:pPr>
                              <w:spacing w:before="14"/>
                              <w:ind w:left="20" w:right="0" w:firstLine="0"/>
                              <w:jc w:val="left"/>
                              <w:rPr>
                                <w:rFonts w:ascii="Arial"/>
                                <w:sz w:val="16"/>
                              </w:rPr>
                            </w:pPr>
                            <w:r>
                              <w:rPr>
                                <w:rFonts w:ascii="Arial"/>
                                <w:color w:val="4D4D4D"/>
                                <w:sz w:val="16"/>
                              </w:rPr>
                              <w:t>First</w:t>
                            </w:r>
                            <w:r>
                              <w:rPr>
                                <w:rFonts w:ascii="Arial"/>
                                <w:color w:val="4D4D4D"/>
                                <w:spacing w:val="-1"/>
                                <w:sz w:val="16"/>
                              </w:rPr>
                              <w:t> </w:t>
                            </w:r>
                            <w:r>
                              <w:rPr>
                                <w:rFonts w:ascii="Arial"/>
                                <w:color w:val="4D4D4D"/>
                                <w:sz w:val="16"/>
                              </w:rPr>
                              <w:t>2</w:t>
                            </w:r>
                            <w:r>
                              <w:rPr>
                                <w:rFonts w:ascii="Arial"/>
                                <w:color w:val="4D4D4D"/>
                                <w:spacing w:val="-1"/>
                                <w:sz w:val="16"/>
                              </w:rPr>
                              <w:t> </w:t>
                            </w:r>
                            <w:r>
                              <w:rPr>
                                <w:rFonts w:ascii="Arial"/>
                                <w:color w:val="4D4D4D"/>
                                <w:sz w:val="16"/>
                              </w:rPr>
                              <w:t>consecutive epochs</w:t>
                            </w:r>
                            <w:r>
                              <w:rPr>
                                <w:rFonts w:ascii="Arial"/>
                                <w:color w:val="4D4D4D"/>
                                <w:spacing w:val="-1"/>
                                <w:sz w:val="16"/>
                              </w:rPr>
                              <w:t> </w:t>
                            </w:r>
                            <w:r>
                              <w:rPr>
                                <w:rFonts w:ascii="Arial"/>
                                <w:color w:val="4D4D4D"/>
                                <w:sz w:val="16"/>
                              </w:rPr>
                              <w:t>of</w:t>
                            </w:r>
                            <w:r>
                              <w:rPr>
                                <w:rFonts w:ascii="Arial"/>
                                <w:color w:val="4D4D4D"/>
                                <w:spacing w:val="-1"/>
                                <w:sz w:val="16"/>
                              </w:rPr>
                              <w:t> </w:t>
                            </w:r>
                            <w:r>
                              <w:rPr>
                                <w:rFonts w:ascii="Arial"/>
                                <w:color w:val="4D4D4D"/>
                                <w:sz w:val="16"/>
                              </w:rPr>
                              <w:t>Stage </w:t>
                            </w:r>
                            <w:r>
                              <w:rPr>
                                <w:rFonts w:ascii="Arial"/>
                                <w:color w:val="4D4D4D"/>
                                <w:spacing w:val="-10"/>
                                <w:sz w:val="16"/>
                              </w:rPr>
                              <w:t>2</w:t>
                            </w:r>
                          </w:p>
                        </w:txbxContent>
                      </wps:txbx>
                      <wps:bodyPr wrap="square" lIns="0" tIns="0" rIns="0" bIns="0" rtlCol="0">
                        <a:noAutofit/>
                      </wps:bodyPr>
                    </wps:wsp>
                  </a:graphicData>
                </a:graphic>
              </wp:anchor>
            </w:drawing>
          </mc:Choice>
          <mc:Fallback>
            <w:pict>
              <v:shape style="position:absolute;margin-left:163.528854pt;margin-top:289.449188pt;width:135.2pt;height:10.95pt;mso-position-horizontal-relative:page;mso-position-vertical-relative:page;z-index:-25017856" type="#_x0000_t202" id="docshape2636" filled="false" stroked="false">
                <v:textbox inset="0,0,0,0">
                  <w:txbxContent>
                    <w:p>
                      <w:pPr>
                        <w:spacing w:before="14"/>
                        <w:ind w:left="20" w:right="0" w:firstLine="0"/>
                        <w:jc w:val="left"/>
                        <w:rPr>
                          <w:rFonts w:ascii="Arial"/>
                          <w:sz w:val="16"/>
                        </w:rPr>
                      </w:pPr>
                      <w:r>
                        <w:rPr>
                          <w:rFonts w:ascii="Arial"/>
                          <w:color w:val="4D4D4D"/>
                          <w:sz w:val="16"/>
                        </w:rPr>
                        <w:t>First</w:t>
                      </w:r>
                      <w:r>
                        <w:rPr>
                          <w:rFonts w:ascii="Arial"/>
                          <w:color w:val="4D4D4D"/>
                          <w:spacing w:val="-1"/>
                          <w:sz w:val="16"/>
                        </w:rPr>
                        <w:t> </w:t>
                      </w:r>
                      <w:r>
                        <w:rPr>
                          <w:rFonts w:ascii="Arial"/>
                          <w:color w:val="4D4D4D"/>
                          <w:sz w:val="16"/>
                        </w:rPr>
                        <w:t>2</w:t>
                      </w:r>
                      <w:r>
                        <w:rPr>
                          <w:rFonts w:ascii="Arial"/>
                          <w:color w:val="4D4D4D"/>
                          <w:spacing w:val="-1"/>
                          <w:sz w:val="16"/>
                        </w:rPr>
                        <w:t> </w:t>
                      </w:r>
                      <w:r>
                        <w:rPr>
                          <w:rFonts w:ascii="Arial"/>
                          <w:color w:val="4D4D4D"/>
                          <w:sz w:val="16"/>
                        </w:rPr>
                        <w:t>consecutive epochs</w:t>
                      </w:r>
                      <w:r>
                        <w:rPr>
                          <w:rFonts w:ascii="Arial"/>
                          <w:color w:val="4D4D4D"/>
                          <w:spacing w:val="-1"/>
                          <w:sz w:val="16"/>
                        </w:rPr>
                        <w:t> </w:t>
                      </w:r>
                      <w:r>
                        <w:rPr>
                          <w:rFonts w:ascii="Arial"/>
                          <w:color w:val="4D4D4D"/>
                          <w:sz w:val="16"/>
                        </w:rPr>
                        <w:t>of</w:t>
                      </w:r>
                      <w:r>
                        <w:rPr>
                          <w:rFonts w:ascii="Arial"/>
                          <w:color w:val="4D4D4D"/>
                          <w:spacing w:val="-1"/>
                          <w:sz w:val="16"/>
                        </w:rPr>
                        <w:t> </w:t>
                      </w:r>
                      <w:r>
                        <w:rPr>
                          <w:rFonts w:ascii="Arial"/>
                          <w:color w:val="4D4D4D"/>
                          <w:sz w:val="16"/>
                        </w:rPr>
                        <w:t>Stage </w:t>
                      </w:r>
                      <w:r>
                        <w:rPr>
                          <w:rFonts w:ascii="Arial"/>
                          <w:color w:val="4D4D4D"/>
                          <w:spacing w:val="-10"/>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8299136">
                <wp:simplePos x="0" y="0"/>
                <wp:positionH relativeFrom="page">
                  <wp:posOffset>4019574</wp:posOffset>
                </wp:positionH>
                <wp:positionV relativeFrom="page">
                  <wp:posOffset>3689855</wp:posOffset>
                </wp:positionV>
                <wp:extent cx="67310" cy="111125"/>
                <wp:effectExtent l="0" t="0" r="0" b="0"/>
                <wp:wrapNone/>
                <wp:docPr id="2676" name="Textbox 2676"/>
                <wp:cNvGraphicFramePr>
                  <a:graphicFrameLocks/>
                </wp:cNvGraphicFramePr>
                <a:graphic>
                  <a:graphicData uri="http://schemas.microsoft.com/office/word/2010/wordprocessingShape">
                    <wps:wsp>
                      <wps:cNvPr id="2676" name="Textbox 267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316.501923pt;margin-top:290.539764pt;width:5.3pt;height:8.75pt;mso-position-horizontal-relative:page;mso-position-vertical-relative:page;z-index:-25017344" type="#_x0000_t202" id="docshape2637"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299648">
                <wp:simplePos x="0" y="0"/>
                <wp:positionH relativeFrom="page">
                  <wp:posOffset>2133332</wp:posOffset>
                </wp:positionH>
                <wp:positionV relativeFrom="page">
                  <wp:posOffset>3970142</wp:posOffset>
                </wp:positionV>
                <wp:extent cx="1660525" cy="139065"/>
                <wp:effectExtent l="0" t="0" r="0" b="0"/>
                <wp:wrapNone/>
                <wp:docPr id="2677" name="Textbox 2677"/>
                <wp:cNvGraphicFramePr>
                  <a:graphicFrameLocks/>
                </wp:cNvGraphicFramePr>
                <a:graphic>
                  <a:graphicData uri="http://schemas.microsoft.com/office/word/2010/wordprocessingShape">
                    <wps:wsp>
                      <wps:cNvPr id="2677" name="Textbox 2677"/>
                      <wps:cNvSpPr txBox="1"/>
                      <wps:spPr>
                        <a:xfrm>
                          <a:off x="0" y="0"/>
                          <a:ext cx="1660525" cy="139065"/>
                        </a:xfrm>
                        <a:prstGeom prst="rect">
                          <a:avLst/>
                        </a:prstGeom>
                      </wps:spPr>
                      <wps:txbx>
                        <w:txbxContent>
                          <w:p>
                            <w:pPr>
                              <w:spacing w:before="14"/>
                              <w:ind w:left="20" w:right="0" w:firstLine="0"/>
                              <w:jc w:val="left"/>
                              <w:rPr>
                                <w:rFonts w:ascii="Arial"/>
                                <w:sz w:val="16"/>
                              </w:rPr>
                            </w:pPr>
                            <w:r>
                              <w:rPr>
                                <w:rFonts w:ascii="Arial"/>
                                <w:color w:val="4D4D4D"/>
                                <w:sz w:val="16"/>
                              </w:rPr>
                              <w:t>First</w:t>
                            </w:r>
                            <w:r>
                              <w:rPr>
                                <w:rFonts w:ascii="Arial"/>
                                <w:color w:val="4D4D4D"/>
                                <w:spacing w:val="-1"/>
                                <w:sz w:val="16"/>
                              </w:rPr>
                              <w:t> </w:t>
                            </w:r>
                            <w:r>
                              <w:rPr>
                                <w:rFonts w:ascii="Arial"/>
                                <w:color w:val="4D4D4D"/>
                                <w:sz w:val="16"/>
                              </w:rPr>
                              <w:t>10</w:t>
                            </w:r>
                            <w:r>
                              <w:rPr>
                                <w:rFonts w:ascii="Arial"/>
                                <w:color w:val="4D4D4D"/>
                                <w:spacing w:val="-1"/>
                                <w:sz w:val="16"/>
                              </w:rPr>
                              <w:t> </w:t>
                            </w:r>
                            <w:r>
                              <w:rPr>
                                <w:rFonts w:ascii="Arial"/>
                                <w:color w:val="4D4D4D"/>
                                <w:sz w:val="16"/>
                              </w:rPr>
                              <w:t>consecutive</w:t>
                            </w:r>
                            <w:r>
                              <w:rPr>
                                <w:rFonts w:ascii="Arial"/>
                                <w:color w:val="4D4D4D"/>
                                <w:spacing w:val="-1"/>
                                <w:sz w:val="16"/>
                              </w:rPr>
                              <w:t> </w:t>
                            </w:r>
                            <w:r>
                              <w:rPr>
                                <w:rFonts w:ascii="Arial"/>
                                <w:color w:val="4D4D4D"/>
                                <w:sz w:val="16"/>
                              </w:rPr>
                              <w:t>epochs</w:t>
                            </w:r>
                            <w:r>
                              <w:rPr>
                                <w:rFonts w:ascii="Arial"/>
                                <w:color w:val="4D4D4D"/>
                                <w:spacing w:val="-1"/>
                                <w:sz w:val="16"/>
                              </w:rPr>
                              <w:t> </w:t>
                            </w:r>
                            <w:r>
                              <w:rPr>
                                <w:rFonts w:ascii="Arial"/>
                                <w:color w:val="4D4D4D"/>
                                <w:sz w:val="16"/>
                              </w:rPr>
                              <w:t>Stage </w:t>
                            </w:r>
                            <w:r>
                              <w:rPr>
                                <w:rFonts w:ascii="Arial"/>
                                <w:color w:val="4D4D4D"/>
                                <w:spacing w:val="-10"/>
                                <w:sz w:val="16"/>
                              </w:rPr>
                              <w:t>2</w:t>
                            </w:r>
                          </w:p>
                        </w:txbxContent>
                      </wps:txbx>
                      <wps:bodyPr wrap="square" lIns="0" tIns="0" rIns="0" bIns="0" rtlCol="0">
                        <a:noAutofit/>
                      </wps:bodyPr>
                    </wps:wsp>
                  </a:graphicData>
                </a:graphic>
              </wp:anchor>
            </w:drawing>
          </mc:Choice>
          <mc:Fallback>
            <w:pict>
              <v:shape style="position:absolute;margin-left:167.978943pt;margin-top:312.60965pt;width:130.75pt;height:10.95pt;mso-position-horizontal-relative:page;mso-position-vertical-relative:page;z-index:-25016832" type="#_x0000_t202" id="docshape2638" filled="false" stroked="false">
                <v:textbox inset="0,0,0,0">
                  <w:txbxContent>
                    <w:p>
                      <w:pPr>
                        <w:spacing w:before="14"/>
                        <w:ind w:left="20" w:right="0" w:firstLine="0"/>
                        <w:jc w:val="left"/>
                        <w:rPr>
                          <w:rFonts w:ascii="Arial"/>
                          <w:sz w:val="16"/>
                        </w:rPr>
                      </w:pPr>
                      <w:r>
                        <w:rPr>
                          <w:rFonts w:ascii="Arial"/>
                          <w:color w:val="4D4D4D"/>
                          <w:sz w:val="16"/>
                        </w:rPr>
                        <w:t>First</w:t>
                      </w:r>
                      <w:r>
                        <w:rPr>
                          <w:rFonts w:ascii="Arial"/>
                          <w:color w:val="4D4D4D"/>
                          <w:spacing w:val="-1"/>
                          <w:sz w:val="16"/>
                        </w:rPr>
                        <w:t> </w:t>
                      </w:r>
                      <w:r>
                        <w:rPr>
                          <w:rFonts w:ascii="Arial"/>
                          <w:color w:val="4D4D4D"/>
                          <w:sz w:val="16"/>
                        </w:rPr>
                        <w:t>10</w:t>
                      </w:r>
                      <w:r>
                        <w:rPr>
                          <w:rFonts w:ascii="Arial"/>
                          <w:color w:val="4D4D4D"/>
                          <w:spacing w:val="-1"/>
                          <w:sz w:val="16"/>
                        </w:rPr>
                        <w:t> </w:t>
                      </w:r>
                      <w:r>
                        <w:rPr>
                          <w:rFonts w:ascii="Arial"/>
                          <w:color w:val="4D4D4D"/>
                          <w:sz w:val="16"/>
                        </w:rPr>
                        <w:t>consecutive</w:t>
                      </w:r>
                      <w:r>
                        <w:rPr>
                          <w:rFonts w:ascii="Arial"/>
                          <w:color w:val="4D4D4D"/>
                          <w:spacing w:val="-1"/>
                          <w:sz w:val="16"/>
                        </w:rPr>
                        <w:t> </w:t>
                      </w:r>
                      <w:r>
                        <w:rPr>
                          <w:rFonts w:ascii="Arial"/>
                          <w:color w:val="4D4D4D"/>
                          <w:sz w:val="16"/>
                        </w:rPr>
                        <w:t>epochs</w:t>
                      </w:r>
                      <w:r>
                        <w:rPr>
                          <w:rFonts w:ascii="Arial"/>
                          <w:color w:val="4D4D4D"/>
                          <w:spacing w:val="-1"/>
                          <w:sz w:val="16"/>
                        </w:rPr>
                        <w:t> </w:t>
                      </w:r>
                      <w:r>
                        <w:rPr>
                          <w:rFonts w:ascii="Arial"/>
                          <w:color w:val="4D4D4D"/>
                          <w:sz w:val="16"/>
                        </w:rPr>
                        <w:t>Stage </w:t>
                      </w:r>
                      <w:r>
                        <w:rPr>
                          <w:rFonts w:ascii="Arial"/>
                          <w:color w:val="4D4D4D"/>
                          <w:spacing w:val="-10"/>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8300160">
                <wp:simplePos x="0" y="0"/>
                <wp:positionH relativeFrom="page">
                  <wp:posOffset>4019574</wp:posOffset>
                </wp:positionH>
                <wp:positionV relativeFrom="page">
                  <wp:posOffset>3984119</wp:posOffset>
                </wp:positionV>
                <wp:extent cx="67310" cy="111125"/>
                <wp:effectExtent l="0" t="0" r="0" b="0"/>
                <wp:wrapNone/>
                <wp:docPr id="2678" name="Textbox 2678"/>
                <wp:cNvGraphicFramePr>
                  <a:graphicFrameLocks/>
                </wp:cNvGraphicFramePr>
                <a:graphic>
                  <a:graphicData uri="http://schemas.microsoft.com/office/word/2010/wordprocessingShape">
                    <wps:wsp>
                      <wps:cNvPr id="2678" name="Textbox 267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316.501923pt;margin-top:313.710205pt;width:5.3pt;height:8.75pt;mso-position-horizontal-relative:page;mso-position-vertical-relative:page;z-index:-25016320" type="#_x0000_t202" id="docshape2639"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300672">
                <wp:simplePos x="0" y="0"/>
                <wp:positionH relativeFrom="page">
                  <wp:posOffset>1101309</wp:posOffset>
                </wp:positionH>
                <wp:positionV relativeFrom="page">
                  <wp:posOffset>4209415</wp:posOffset>
                </wp:positionV>
                <wp:extent cx="2692400" cy="837565"/>
                <wp:effectExtent l="0" t="0" r="0" b="0"/>
                <wp:wrapNone/>
                <wp:docPr id="2679" name="Textbox 2679"/>
                <wp:cNvGraphicFramePr>
                  <a:graphicFrameLocks/>
                </wp:cNvGraphicFramePr>
                <a:graphic>
                  <a:graphicData uri="http://schemas.microsoft.com/office/word/2010/wordprocessingShape">
                    <wps:wsp>
                      <wps:cNvPr id="2679" name="Textbox 2679"/>
                      <wps:cNvSpPr txBox="1"/>
                      <wps:spPr>
                        <a:xfrm>
                          <a:off x="0" y="0"/>
                          <a:ext cx="2692400" cy="837565"/>
                        </a:xfrm>
                        <a:prstGeom prst="rect">
                          <a:avLst/>
                        </a:prstGeom>
                      </wps:spPr>
                      <wps:txbx>
                        <w:txbxContent>
                          <w:p>
                            <w:pPr>
                              <w:spacing w:line="178" w:lineRule="exact" w:before="14"/>
                              <w:ind w:left="0" w:right="17" w:firstLine="0"/>
                              <w:jc w:val="right"/>
                              <w:rPr>
                                <w:rFonts w:ascii="Arial"/>
                                <w:sz w:val="16"/>
                              </w:rPr>
                            </w:pPr>
                            <w:r>
                              <w:rPr>
                                <w:rFonts w:ascii="Arial"/>
                                <w:color w:val="4D4D4D"/>
                                <w:sz w:val="16"/>
                              </w:rPr>
                              <w:t>First</w:t>
                            </w:r>
                            <w:r>
                              <w:rPr>
                                <w:rFonts w:ascii="Arial"/>
                                <w:color w:val="4D4D4D"/>
                                <w:spacing w:val="-1"/>
                                <w:sz w:val="16"/>
                              </w:rPr>
                              <w:t> </w:t>
                            </w:r>
                            <w:r>
                              <w:rPr>
                                <w:rFonts w:ascii="Arial"/>
                                <w:color w:val="4D4D4D"/>
                                <w:sz w:val="16"/>
                              </w:rPr>
                              <w:t>Stage 2 interrupted by no</w:t>
                            </w:r>
                            <w:r>
                              <w:rPr>
                                <w:rFonts w:ascii="Arial"/>
                                <w:color w:val="4D4D4D"/>
                                <w:spacing w:val="-1"/>
                                <w:sz w:val="16"/>
                              </w:rPr>
                              <w:t> </w:t>
                            </w:r>
                            <w:r>
                              <w:rPr>
                                <w:rFonts w:ascii="Arial"/>
                                <w:color w:val="4D4D4D"/>
                                <w:sz w:val="16"/>
                              </w:rPr>
                              <w:t>more than 4 epochs of </w:t>
                            </w:r>
                            <w:r>
                              <w:rPr>
                                <w:rFonts w:ascii="Arial"/>
                                <w:color w:val="4D4D4D"/>
                                <w:spacing w:val="-4"/>
                                <w:sz w:val="16"/>
                              </w:rPr>
                              <w:t>wake</w:t>
                            </w:r>
                          </w:p>
                          <w:p>
                            <w:pPr>
                              <w:spacing w:line="178" w:lineRule="exact" w:before="0"/>
                              <w:ind w:left="0" w:right="17" w:firstLine="0"/>
                              <w:jc w:val="right"/>
                              <w:rPr>
                                <w:rFonts w:ascii="Arial"/>
                                <w:sz w:val="16"/>
                              </w:rPr>
                            </w:pPr>
                            <w:r>
                              <w:rPr>
                                <w:rFonts w:ascii="Arial"/>
                                <w:color w:val="4D4D4D"/>
                                <w:sz w:val="16"/>
                              </w:rPr>
                              <w:t>or Stage 1 within 20 </w:t>
                            </w:r>
                            <w:r>
                              <w:rPr>
                                <w:rFonts w:ascii="Arial"/>
                                <w:color w:val="4D4D4D"/>
                                <w:spacing w:val="-2"/>
                                <w:sz w:val="16"/>
                              </w:rPr>
                              <w:t>epochs</w:t>
                            </w:r>
                          </w:p>
                          <w:p>
                            <w:pPr>
                              <w:spacing w:line="225" w:lineRule="auto" w:before="116"/>
                              <w:ind w:left="905" w:right="17" w:hanging="839"/>
                              <w:jc w:val="right"/>
                              <w:rPr>
                                <w:rFonts w:ascii="Arial"/>
                                <w:sz w:val="16"/>
                              </w:rPr>
                            </w:pPr>
                            <w:r>
                              <w:rPr>
                                <w:rFonts w:ascii="Arial"/>
                                <w:color w:val="4D4D4D"/>
                                <w:sz w:val="16"/>
                              </w:rPr>
                              <w:t>First</w:t>
                            </w:r>
                            <w:r>
                              <w:rPr>
                                <w:rFonts w:ascii="Arial"/>
                                <w:color w:val="4D4D4D"/>
                                <w:spacing w:val="-4"/>
                                <w:sz w:val="16"/>
                              </w:rPr>
                              <w:t> </w:t>
                            </w:r>
                            <w:r>
                              <w:rPr>
                                <w:rFonts w:ascii="Arial"/>
                                <w:color w:val="4D4D4D"/>
                                <w:sz w:val="16"/>
                              </w:rPr>
                              <w:t>20</w:t>
                            </w:r>
                            <w:r>
                              <w:rPr>
                                <w:rFonts w:ascii="Arial"/>
                                <w:color w:val="4D4D4D"/>
                                <w:spacing w:val="-4"/>
                                <w:sz w:val="16"/>
                              </w:rPr>
                              <w:t> </w:t>
                            </w:r>
                            <w:r>
                              <w:rPr>
                                <w:rFonts w:ascii="Arial"/>
                                <w:color w:val="4D4D4D"/>
                                <w:sz w:val="16"/>
                              </w:rPr>
                              <w:t>epochs</w:t>
                            </w:r>
                            <w:r>
                              <w:rPr>
                                <w:rFonts w:ascii="Arial"/>
                                <w:color w:val="4D4D4D"/>
                                <w:spacing w:val="-4"/>
                                <w:sz w:val="16"/>
                              </w:rPr>
                              <w:t> </w:t>
                            </w:r>
                            <w:r>
                              <w:rPr>
                                <w:rFonts w:ascii="Arial"/>
                                <w:color w:val="4D4D4D"/>
                                <w:sz w:val="16"/>
                              </w:rPr>
                              <w:t>of</w:t>
                            </w:r>
                            <w:r>
                              <w:rPr>
                                <w:rFonts w:ascii="Arial"/>
                                <w:color w:val="4D4D4D"/>
                                <w:spacing w:val="-4"/>
                                <w:sz w:val="16"/>
                              </w:rPr>
                              <w:t> </w:t>
                            </w:r>
                            <w:r>
                              <w:rPr>
                                <w:rFonts w:ascii="Arial"/>
                                <w:color w:val="4D4D4D"/>
                                <w:sz w:val="16"/>
                              </w:rPr>
                              <w:t>sleep</w:t>
                            </w:r>
                            <w:r>
                              <w:rPr>
                                <w:rFonts w:ascii="Arial"/>
                                <w:color w:val="4D4D4D"/>
                                <w:spacing w:val="-4"/>
                                <w:sz w:val="16"/>
                              </w:rPr>
                              <w:t> </w:t>
                            </w:r>
                            <w:r>
                              <w:rPr>
                                <w:rFonts w:ascii="Arial"/>
                                <w:color w:val="4D4D4D"/>
                                <w:sz w:val="16"/>
                              </w:rPr>
                              <w:t>containing</w:t>
                            </w:r>
                            <w:r>
                              <w:rPr>
                                <w:rFonts w:ascii="Arial"/>
                                <w:color w:val="4D4D4D"/>
                                <w:spacing w:val="-4"/>
                                <w:sz w:val="16"/>
                              </w:rPr>
                              <w:t> </w:t>
                            </w:r>
                            <w:r>
                              <w:rPr>
                                <w:rFonts w:ascii="Arial"/>
                                <w:color w:val="4D4D4D"/>
                                <w:sz w:val="16"/>
                              </w:rPr>
                              <w:t>no</w:t>
                            </w:r>
                            <w:r>
                              <w:rPr>
                                <w:rFonts w:ascii="Arial"/>
                                <w:color w:val="4D4D4D"/>
                                <w:spacing w:val="-4"/>
                                <w:sz w:val="16"/>
                              </w:rPr>
                              <w:t> </w:t>
                            </w:r>
                            <w:r>
                              <w:rPr>
                                <w:rFonts w:ascii="Arial"/>
                                <w:color w:val="4D4D4D"/>
                                <w:sz w:val="16"/>
                              </w:rPr>
                              <w:t>more</w:t>
                            </w:r>
                            <w:r>
                              <w:rPr>
                                <w:rFonts w:ascii="Arial"/>
                                <w:color w:val="4D4D4D"/>
                                <w:spacing w:val="-4"/>
                                <w:sz w:val="16"/>
                              </w:rPr>
                              <w:t> </w:t>
                            </w:r>
                            <w:r>
                              <w:rPr>
                                <w:rFonts w:ascii="Arial"/>
                                <w:color w:val="4D4D4D"/>
                                <w:sz w:val="16"/>
                              </w:rPr>
                              <w:t>than</w:t>
                            </w:r>
                            <w:r>
                              <w:rPr>
                                <w:rFonts w:ascii="Arial"/>
                                <w:color w:val="4D4D4D"/>
                                <w:spacing w:val="-4"/>
                                <w:sz w:val="16"/>
                              </w:rPr>
                              <w:t> </w:t>
                            </w:r>
                            <w:r>
                              <w:rPr>
                                <w:rFonts w:ascii="Arial"/>
                                <w:color w:val="4D4D4D"/>
                                <w:sz w:val="16"/>
                              </w:rPr>
                              <w:t>4</w:t>
                            </w:r>
                            <w:r>
                              <w:rPr>
                                <w:rFonts w:ascii="Arial"/>
                                <w:color w:val="4D4D4D"/>
                                <w:spacing w:val="-4"/>
                                <w:sz w:val="16"/>
                              </w:rPr>
                              <w:t> </w:t>
                            </w:r>
                            <w:r>
                              <w:rPr>
                                <w:rFonts w:ascii="Arial"/>
                                <w:color w:val="4D4D4D"/>
                                <w:sz w:val="16"/>
                              </w:rPr>
                              <w:t>epochs of</w:t>
                            </w:r>
                            <w:r>
                              <w:rPr>
                                <w:rFonts w:ascii="Arial"/>
                                <w:color w:val="4D4D4D"/>
                                <w:spacing w:val="-3"/>
                                <w:sz w:val="16"/>
                              </w:rPr>
                              <w:t> </w:t>
                            </w:r>
                            <w:r>
                              <w:rPr>
                                <w:rFonts w:ascii="Arial"/>
                                <w:color w:val="4D4D4D"/>
                                <w:sz w:val="16"/>
                              </w:rPr>
                              <w:t>wake</w:t>
                            </w:r>
                            <w:r>
                              <w:rPr>
                                <w:rFonts w:ascii="Arial"/>
                                <w:color w:val="4D4D4D"/>
                                <w:spacing w:val="-3"/>
                                <w:sz w:val="16"/>
                              </w:rPr>
                              <w:t> </w:t>
                            </w:r>
                            <w:r>
                              <w:rPr>
                                <w:rFonts w:ascii="Arial"/>
                                <w:color w:val="4D4D4D"/>
                                <w:sz w:val="16"/>
                              </w:rPr>
                              <w:t>time,</w:t>
                            </w:r>
                            <w:r>
                              <w:rPr>
                                <w:rFonts w:ascii="Arial"/>
                                <w:color w:val="4D4D4D"/>
                                <w:spacing w:val="-3"/>
                                <w:sz w:val="16"/>
                              </w:rPr>
                              <w:t> </w:t>
                            </w:r>
                            <w:r>
                              <w:rPr>
                                <w:rFonts w:ascii="Arial"/>
                                <w:color w:val="4D4D4D"/>
                                <w:sz w:val="16"/>
                              </w:rPr>
                              <w:t>Stage</w:t>
                            </w:r>
                            <w:r>
                              <w:rPr>
                                <w:rFonts w:ascii="Arial"/>
                                <w:color w:val="4D4D4D"/>
                                <w:spacing w:val="-3"/>
                                <w:sz w:val="16"/>
                              </w:rPr>
                              <w:t> </w:t>
                            </w:r>
                            <w:r>
                              <w:rPr>
                                <w:rFonts w:ascii="Arial"/>
                                <w:color w:val="4D4D4D"/>
                                <w:sz w:val="16"/>
                              </w:rPr>
                              <w:t>1</w:t>
                            </w:r>
                            <w:r>
                              <w:rPr>
                                <w:rFonts w:ascii="Arial"/>
                                <w:color w:val="4D4D4D"/>
                                <w:spacing w:val="-3"/>
                                <w:sz w:val="16"/>
                              </w:rPr>
                              <w:t> </w:t>
                            </w:r>
                            <w:r>
                              <w:rPr>
                                <w:rFonts w:ascii="Arial"/>
                                <w:color w:val="4D4D4D"/>
                                <w:sz w:val="16"/>
                              </w:rPr>
                              <w:t>sleep,</w:t>
                            </w:r>
                            <w:r>
                              <w:rPr>
                                <w:rFonts w:ascii="Arial"/>
                                <w:color w:val="4D4D4D"/>
                                <w:spacing w:val="-3"/>
                                <w:sz w:val="16"/>
                              </w:rPr>
                              <w:t> </w:t>
                            </w:r>
                            <w:r>
                              <w:rPr>
                                <w:rFonts w:ascii="Arial"/>
                                <w:color w:val="4D4D4D"/>
                                <w:sz w:val="16"/>
                              </w:rPr>
                              <w:t>or</w:t>
                            </w:r>
                            <w:r>
                              <w:rPr>
                                <w:rFonts w:ascii="Arial"/>
                                <w:color w:val="4D4D4D"/>
                                <w:spacing w:val="-3"/>
                                <w:sz w:val="16"/>
                              </w:rPr>
                              <w:t> </w:t>
                            </w:r>
                            <w:r>
                              <w:rPr>
                                <w:rFonts w:ascii="Arial"/>
                                <w:color w:val="4D4D4D"/>
                                <w:sz w:val="16"/>
                              </w:rPr>
                              <w:t>movement</w:t>
                            </w:r>
                            <w:r>
                              <w:rPr>
                                <w:rFonts w:ascii="Arial"/>
                                <w:color w:val="4D4D4D"/>
                                <w:spacing w:val="-2"/>
                                <w:sz w:val="16"/>
                              </w:rPr>
                              <w:t> </w:t>
                            </w:r>
                            <w:r>
                              <w:rPr>
                                <w:rFonts w:ascii="Arial"/>
                                <w:color w:val="4D4D4D"/>
                                <w:spacing w:val="-4"/>
                                <w:sz w:val="16"/>
                              </w:rPr>
                              <w:t>time</w:t>
                            </w:r>
                          </w:p>
                          <w:p>
                            <w:pPr>
                              <w:spacing w:line="225" w:lineRule="auto" w:before="117"/>
                              <w:ind w:left="1106" w:right="17" w:hanging="729"/>
                              <w:jc w:val="right"/>
                              <w:rPr>
                                <w:rFonts w:ascii="Arial"/>
                                <w:sz w:val="16"/>
                              </w:rPr>
                            </w:pPr>
                            <w:r>
                              <w:rPr>
                                <w:rFonts w:ascii="Arial"/>
                                <w:color w:val="4D4D4D"/>
                                <w:sz w:val="16"/>
                              </w:rPr>
                              <w:t>First</w:t>
                            </w:r>
                            <w:r>
                              <w:rPr>
                                <w:rFonts w:ascii="Arial"/>
                                <w:color w:val="4D4D4D"/>
                                <w:spacing w:val="-5"/>
                                <w:sz w:val="16"/>
                              </w:rPr>
                              <w:t> </w:t>
                            </w:r>
                            <w:r>
                              <w:rPr>
                                <w:rFonts w:ascii="Arial"/>
                                <w:color w:val="4D4D4D"/>
                                <w:sz w:val="16"/>
                              </w:rPr>
                              <w:t>20</w:t>
                            </w:r>
                            <w:r>
                              <w:rPr>
                                <w:rFonts w:ascii="Arial"/>
                                <w:color w:val="4D4D4D"/>
                                <w:spacing w:val="-5"/>
                                <w:sz w:val="16"/>
                              </w:rPr>
                              <w:t> </w:t>
                            </w:r>
                            <w:r>
                              <w:rPr>
                                <w:rFonts w:ascii="Arial"/>
                                <w:color w:val="4D4D4D"/>
                                <w:sz w:val="16"/>
                              </w:rPr>
                              <w:t>epochs</w:t>
                            </w:r>
                            <w:r>
                              <w:rPr>
                                <w:rFonts w:ascii="Arial"/>
                                <w:color w:val="4D4D4D"/>
                                <w:spacing w:val="-5"/>
                                <w:sz w:val="16"/>
                              </w:rPr>
                              <w:t> </w:t>
                            </w:r>
                            <w:r>
                              <w:rPr>
                                <w:rFonts w:ascii="Arial"/>
                                <w:color w:val="4D4D4D"/>
                                <w:sz w:val="16"/>
                              </w:rPr>
                              <w:t>of</w:t>
                            </w:r>
                            <w:r>
                              <w:rPr>
                                <w:rFonts w:ascii="Arial"/>
                                <w:color w:val="4D4D4D"/>
                                <w:spacing w:val="-5"/>
                                <w:sz w:val="16"/>
                              </w:rPr>
                              <w:t> </w:t>
                            </w:r>
                            <w:r>
                              <w:rPr>
                                <w:rFonts w:ascii="Arial"/>
                                <w:color w:val="4D4D4D"/>
                                <w:sz w:val="16"/>
                              </w:rPr>
                              <w:t>Stage</w:t>
                            </w:r>
                            <w:r>
                              <w:rPr>
                                <w:rFonts w:ascii="Arial"/>
                                <w:color w:val="4D4D4D"/>
                                <w:spacing w:val="-5"/>
                                <w:sz w:val="16"/>
                              </w:rPr>
                              <w:t> </w:t>
                            </w:r>
                            <w:r>
                              <w:rPr>
                                <w:rFonts w:ascii="Arial"/>
                                <w:color w:val="4D4D4D"/>
                                <w:sz w:val="16"/>
                              </w:rPr>
                              <w:t>2</w:t>
                            </w:r>
                            <w:r>
                              <w:rPr>
                                <w:rFonts w:ascii="Arial"/>
                                <w:color w:val="4D4D4D"/>
                                <w:spacing w:val="-5"/>
                                <w:sz w:val="16"/>
                              </w:rPr>
                              <w:t> </w:t>
                            </w:r>
                            <w:r>
                              <w:rPr>
                                <w:rFonts w:ascii="Arial"/>
                                <w:color w:val="4D4D4D"/>
                                <w:sz w:val="16"/>
                              </w:rPr>
                              <w:t>or</w:t>
                            </w:r>
                            <w:r>
                              <w:rPr>
                                <w:rFonts w:ascii="Arial"/>
                                <w:color w:val="4D4D4D"/>
                                <w:spacing w:val="-5"/>
                                <w:sz w:val="16"/>
                              </w:rPr>
                              <w:t> </w:t>
                            </w:r>
                            <w:r>
                              <w:rPr>
                                <w:rFonts w:ascii="Arial"/>
                                <w:color w:val="4D4D4D"/>
                                <w:sz w:val="16"/>
                              </w:rPr>
                              <w:t>SWS</w:t>
                            </w:r>
                            <w:r>
                              <w:rPr>
                                <w:rFonts w:ascii="Arial"/>
                                <w:color w:val="4D4D4D"/>
                                <w:spacing w:val="-5"/>
                                <w:sz w:val="16"/>
                              </w:rPr>
                              <w:t> </w:t>
                            </w:r>
                            <w:r>
                              <w:rPr>
                                <w:rFonts w:ascii="Arial"/>
                                <w:color w:val="4D4D4D"/>
                                <w:sz w:val="16"/>
                              </w:rPr>
                              <w:t>without</w:t>
                            </w:r>
                            <w:r>
                              <w:rPr>
                                <w:rFonts w:ascii="Arial"/>
                                <w:color w:val="4D4D4D"/>
                                <w:spacing w:val="-5"/>
                                <w:sz w:val="16"/>
                              </w:rPr>
                              <w:t> </w:t>
                            </w:r>
                            <w:r>
                              <w:rPr>
                                <w:rFonts w:ascii="Arial"/>
                                <w:color w:val="4D4D4D"/>
                                <w:sz w:val="16"/>
                              </w:rPr>
                              <w:t>intervening period of &gt;4 epochs</w:t>
                            </w:r>
                            <w:r>
                              <w:rPr>
                                <w:rFonts w:ascii="Arial"/>
                                <w:color w:val="4D4D4D"/>
                                <w:spacing w:val="1"/>
                                <w:sz w:val="16"/>
                              </w:rPr>
                              <w:t> </w:t>
                            </w:r>
                            <w:r>
                              <w:rPr>
                                <w:rFonts w:ascii="Arial"/>
                                <w:color w:val="4D4D4D"/>
                                <w:sz w:val="16"/>
                              </w:rPr>
                              <w:t>Stage 1 or</w:t>
                            </w:r>
                            <w:r>
                              <w:rPr>
                                <w:rFonts w:ascii="Arial"/>
                                <w:color w:val="4D4D4D"/>
                                <w:spacing w:val="1"/>
                                <w:sz w:val="16"/>
                              </w:rPr>
                              <w:t> </w:t>
                            </w:r>
                            <w:r>
                              <w:rPr>
                                <w:rFonts w:ascii="Arial"/>
                                <w:color w:val="4D4D4D"/>
                                <w:spacing w:val="-2"/>
                                <w:sz w:val="16"/>
                              </w:rPr>
                              <w:t>wakefulness</w:t>
                            </w:r>
                          </w:p>
                        </w:txbxContent>
                      </wps:txbx>
                      <wps:bodyPr wrap="square" lIns="0" tIns="0" rIns="0" bIns="0" rtlCol="0">
                        <a:noAutofit/>
                      </wps:bodyPr>
                    </wps:wsp>
                  </a:graphicData>
                </a:graphic>
              </wp:anchor>
            </w:drawing>
          </mc:Choice>
          <mc:Fallback>
            <w:pict>
              <v:shape style="position:absolute;margin-left:86.717316pt;margin-top:331.450012pt;width:212pt;height:65.95pt;mso-position-horizontal-relative:page;mso-position-vertical-relative:page;z-index:-25015808" type="#_x0000_t202" id="docshape2640" filled="false" stroked="false">
                <v:textbox inset="0,0,0,0">
                  <w:txbxContent>
                    <w:p>
                      <w:pPr>
                        <w:spacing w:line="178" w:lineRule="exact" w:before="14"/>
                        <w:ind w:left="0" w:right="17" w:firstLine="0"/>
                        <w:jc w:val="right"/>
                        <w:rPr>
                          <w:rFonts w:ascii="Arial"/>
                          <w:sz w:val="16"/>
                        </w:rPr>
                      </w:pPr>
                      <w:r>
                        <w:rPr>
                          <w:rFonts w:ascii="Arial"/>
                          <w:color w:val="4D4D4D"/>
                          <w:sz w:val="16"/>
                        </w:rPr>
                        <w:t>First</w:t>
                      </w:r>
                      <w:r>
                        <w:rPr>
                          <w:rFonts w:ascii="Arial"/>
                          <w:color w:val="4D4D4D"/>
                          <w:spacing w:val="-1"/>
                          <w:sz w:val="16"/>
                        </w:rPr>
                        <w:t> </w:t>
                      </w:r>
                      <w:r>
                        <w:rPr>
                          <w:rFonts w:ascii="Arial"/>
                          <w:color w:val="4D4D4D"/>
                          <w:sz w:val="16"/>
                        </w:rPr>
                        <w:t>Stage 2 interrupted by no</w:t>
                      </w:r>
                      <w:r>
                        <w:rPr>
                          <w:rFonts w:ascii="Arial"/>
                          <w:color w:val="4D4D4D"/>
                          <w:spacing w:val="-1"/>
                          <w:sz w:val="16"/>
                        </w:rPr>
                        <w:t> </w:t>
                      </w:r>
                      <w:r>
                        <w:rPr>
                          <w:rFonts w:ascii="Arial"/>
                          <w:color w:val="4D4D4D"/>
                          <w:sz w:val="16"/>
                        </w:rPr>
                        <w:t>more than 4 epochs of </w:t>
                      </w:r>
                      <w:r>
                        <w:rPr>
                          <w:rFonts w:ascii="Arial"/>
                          <w:color w:val="4D4D4D"/>
                          <w:spacing w:val="-4"/>
                          <w:sz w:val="16"/>
                        </w:rPr>
                        <w:t>wake</w:t>
                      </w:r>
                    </w:p>
                    <w:p>
                      <w:pPr>
                        <w:spacing w:line="178" w:lineRule="exact" w:before="0"/>
                        <w:ind w:left="0" w:right="17" w:firstLine="0"/>
                        <w:jc w:val="right"/>
                        <w:rPr>
                          <w:rFonts w:ascii="Arial"/>
                          <w:sz w:val="16"/>
                        </w:rPr>
                      </w:pPr>
                      <w:r>
                        <w:rPr>
                          <w:rFonts w:ascii="Arial"/>
                          <w:color w:val="4D4D4D"/>
                          <w:sz w:val="16"/>
                        </w:rPr>
                        <w:t>or Stage 1 within 20 </w:t>
                      </w:r>
                      <w:r>
                        <w:rPr>
                          <w:rFonts w:ascii="Arial"/>
                          <w:color w:val="4D4D4D"/>
                          <w:spacing w:val="-2"/>
                          <w:sz w:val="16"/>
                        </w:rPr>
                        <w:t>epochs</w:t>
                      </w:r>
                    </w:p>
                    <w:p>
                      <w:pPr>
                        <w:spacing w:line="225" w:lineRule="auto" w:before="116"/>
                        <w:ind w:left="905" w:right="17" w:hanging="839"/>
                        <w:jc w:val="right"/>
                        <w:rPr>
                          <w:rFonts w:ascii="Arial"/>
                          <w:sz w:val="16"/>
                        </w:rPr>
                      </w:pPr>
                      <w:r>
                        <w:rPr>
                          <w:rFonts w:ascii="Arial"/>
                          <w:color w:val="4D4D4D"/>
                          <w:sz w:val="16"/>
                        </w:rPr>
                        <w:t>First</w:t>
                      </w:r>
                      <w:r>
                        <w:rPr>
                          <w:rFonts w:ascii="Arial"/>
                          <w:color w:val="4D4D4D"/>
                          <w:spacing w:val="-4"/>
                          <w:sz w:val="16"/>
                        </w:rPr>
                        <w:t> </w:t>
                      </w:r>
                      <w:r>
                        <w:rPr>
                          <w:rFonts w:ascii="Arial"/>
                          <w:color w:val="4D4D4D"/>
                          <w:sz w:val="16"/>
                        </w:rPr>
                        <w:t>20</w:t>
                      </w:r>
                      <w:r>
                        <w:rPr>
                          <w:rFonts w:ascii="Arial"/>
                          <w:color w:val="4D4D4D"/>
                          <w:spacing w:val="-4"/>
                          <w:sz w:val="16"/>
                        </w:rPr>
                        <w:t> </w:t>
                      </w:r>
                      <w:r>
                        <w:rPr>
                          <w:rFonts w:ascii="Arial"/>
                          <w:color w:val="4D4D4D"/>
                          <w:sz w:val="16"/>
                        </w:rPr>
                        <w:t>epochs</w:t>
                      </w:r>
                      <w:r>
                        <w:rPr>
                          <w:rFonts w:ascii="Arial"/>
                          <w:color w:val="4D4D4D"/>
                          <w:spacing w:val="-4"/>
                          <w:sz w:val="16"/>
                        </w:rPr>
                        <w:t> </w:t>
                      </w:r>
                      <w:r>
                        <w:rPr>
                          <w:rFonts w:ascii="Arial"/>
                          <w:color w:val="4D4D4D"/>
                          <w:sz w:val="16"/>
                        </w:rPr>
                        <w:t>of</w:t>
                      </w:r>
                      <w:r>
                        <w:rPr>
                          <w:rFonts w:ascii="Arial"/>
                          <w:color w:val="4D4D4D"/>
                          <w:spacing w:val="-4"/>
                          <w:sz w:val="16"/>
                        </w:rPr>
                        <w:t> </w:t>
                      </w:r>
                      <w:r>
                        <w:rPr>
                          <w:rFonts w:ascii="Arial"/>
                          <w:color w:val="4D4D4D"/>
                          <w:sz w:val="16"/>
                        </w:rPr>
                        <w:t>sleep</w:t>
                      </w:r>
                      <w:r>
                        <w:rPr>
                          <w:rFonts w:ascii="Arial"/>
                          <w:color w:val="4D4D4D"/>
                          <w:spacing w:val="-4"/>
                          <w:sz w:val="16"/>
                        </w:rPr>
                        <w:t> </w:t>
                      </w:r>
                      <w:r>
                        <w:rPr>
                          <w:rFonts w:ascii="Arial"/>
                          <w:color w:val="4D4D4D"/>
                          <w:sz w:val="16"/>
                        </w:rPr>
                        <w:t>containing</w:t>
                      </w:r>
                      <w:r>
                        <w:rPr>
                          <w:rFonts w:ascii="Arial"/>
                          <w:color w:val="4D4D4D"/>
                          <w:spacing w:val="-4"/>
                          <w:sz w:val="16"/>
                        </w:rPr>
                        <w:t> </w:t>
                      </w:r>
                      <w:r>
                        <w:rPr>
                          <w:rFonts w:ascii="Arial"/>
                          <w:color w:val="4D4D4D"/>
                          <w:sz w:val="16"/>
                        </w:rPr>
                        <w:t>no</w:t>
                      </w:r>
                      <w:r>
                        <w:rPr>
                          <w:rFonts w:ascii="Arial"/>
                          <w:color w:val="4D4D4D"/>
                          <w:spacing w:val="-4"/>
                          <w:sz w:val="16"/>
                        </w:rPr>
                        <w:t> </w:t>
                      </w:r>
                      <w:r>
                        <w:rPr>
                          <w:rFonts w:ascii="Arial"/>
                          <w:color w:val="4D4D4D"/>
                          <w:sz w:val="16"/>
                        </w:rPr>
                        <w:t>more</w:t>
                      </w:r>
                      <w:r>
                        <w:rPr>
                          <w:rFonts w:ascii="Arial"/>
                          <w:color w:val="4D4D4D"/>
                          <w:spacing w:val="-4"/>
                          <w:sz w:val="16"/>
                        </w:rPr>
                        <w:t> </w:t>
                      </w:r>
                      <w:r>
                        <w:rPr>
                          <w:rFonts w:ascii="Arial"/>
                          <w:color w:val="4D4D4D"/>
                          <w:sz w:val="16"/>
                        </w:rPr>
                        <w:t>than</w:t>
                      </w:r>
                      <w:r>
                        <w:rPr>
                          <w:rFonts w:ascii="Arial"/>
                          <w:color w:val="4D4D4D"/>
                          <w:spacing w:val="-4"/>
                          <w:sz w:val="16"/>
                        </w:rPr>
                        <w:t> </w:t>
                      </w:r>
                      <w:r>
                        <w:rPr>
                          <w:rFonts w:ascii="Arial"/>
                          <w:color w:val="4D4D4D"/>
                          <w:sz w:val="16"/>
                        </w:rPr>
                        <w:t>4</w:t>
                      </w:r>
                      <w:r>
                        <w:rPr>
                          <w:rFonts w:ascii="Arial"/>
                          <w:color w:val="4D4D4D"/>
                          <w:spacing w:val="-4"/>
                          <w:sz w:val="16"/>
                        </w:rPr>
                        <w:t> </w:t>
                      </w:r>
                      <w:r>
                        <w:rPr>
                          <w:rFonts w:ascii="Arial"/>
                          <w:color w:val="4D4D4D"/>
                          <w:sz w:val="16"/>
                        </w:rPr>
                        <w:t>epochs of</w:t>
                      </w:r>
                      <w:r>
                        <w:rPr>
                          <w:rFonts w:ascii="Arial"/>
                          <w:color w:val="4D4D4D"/>
                          <w:spacing w:val="-3"/>
                          <w:sz w:val="16"/>
                        </w:rPr>
                        <w:t> </w:t>
                      </w:r>
                      <w:r>
                        <w:rPr>
                          <w:rFonts w:ascii="Arial"/>
                          <w:color w:val="4D4D4D"/>
                          <w:sz w:val="16"/>
                        </w:rPr>
                        <w:t>wake</w:t>
                      </w:r>
                      <w:r>
                        <w:rPr>
                          <w:rFonts w:ascii="Arial"/>
                          <w:color w:val="4D4D4D"/>
                          <w:spacing w:val="-3"/>
                          <w:sz w:val="16"/>
                        </w:rPr>
                        <w:t> </w:t>
                      </w:r>
                      <w:r>
                        <w:rPr>
                          <w:rFonts w:ascii="Arial"/>
                          <w:color w:val="4D4D4D"/>
                          <w:sz w:val="16"/>
                        </w:rPr>
                        <w:t>time,</w:t>
                      </w:r>
                      <w:r>
                        <w:rPr>
                          <w:rFonts w:ascii="Arial"/>
                          <w:color w:val="4D4D4D"/>
                          <w:spacing w:val="-3"/>
                          <w:sz w:val="16"/>
                        </w:rPr>
                        <w:t> </w:t>
                      </w:r>
                      <w:r>
                        <w:rPr>
                          <w:rFonts w:ascii="Arial"/>
                          <w:color w:val="4D4D4D"/>
                          <w:sz w:val="16"/>
                        </w:rPr>
                        <w:t>Stage</w:t>
                      </w:r>
                      <w:r>
                        <w:rPr>
                          <w:rFonts w:ascii="Arial"/>
                          <w:color w:val="4D4D4D"/>
                          <w:spacing w:val="-3"/>
                          <w:sz w:val="16"/>
                        </w:rPr>
                        <w:t> </w:t>
                      </w:r>
                      <w:r>
                        <w:rPr>
                          <w:rFonts w:ascii="Arial"/>
                          <w:color w:val="4D4D4D"/>
                          <w:sz w:val="16"/>
                        </w:rPr>
                        <w:t>1</w:t>
                      </w:r>
                      <w:r>
                        <w:rPr>
                          <w:rFonts w:ascii="Arial"/>
                          <w:color w:val="4D4D4D"/>
                          <w:spacing w:val="-3"/>
                          <w:sz w:val="16"/>
                        </w:rPr>
                        <w:t> </w:t>
                      </w:r>
                      <w:r>
                        <w:rPr>
                          <w:rFonts w:ascii="Arial"/>
                          <w:color w:val="4D4D4D"/>
                          <w:sz w:val="16"/>
                        </w:rPr>
                        <w:t>sleep,</w:t>
                      </w:r>
                      <w:r>
                        <w:rPr>
                          <w:rFonts w:ascii="Arial"/>
                          <w:color w:val="4D4D4D"/>
                          <w:spacing w:val="-3"/>
                          <w:sz w:val="16"/>
                        </w:rPr>
                        <w:t> </w:t>
                      </w:r>
                      <w:r>
                        <w:rPr>
                          <w:rFonts w:ascii="Arial"/>
                          <w:color w:val="4D4D4D"/>
                          <w:sz w:val="16"/>
                        </w:rPr>
                        <w:t>or</w:t>
                      </w:r>
                      <w:r>
                        <w:rPr>
                          <w:rFonts w:ascii="Arial"/>
                          <w:color w:val="4D4D4D"/>
                          <w:spacing w:val="-3"/>
                          <w:sz w:val="16"/>
                        </w:rPr>
                        <w:t> </w:t>
                      </w:r>
                      <w:r>
                        <w:rPr>
                          <w:rFonts w:ascii="Arial"/>
                          <w:color w:val="4D4D4D"/>
                          <w:sz w:val="16"/>
                        </w:rPr>
                        <w:t>movement</w:t>
                      </w:r>
                      <w:r>
                        <w:rPr>
                          <w:rFonts w:ascii="Arial"/>
                          <w:color w:val="4D4D4D"/>
                          <w:spacing w:val="-2"/>
                          <w:sz w:val="16"/>
                        </w:rPr>
                        <w:t> </w:t>
                      </w:r>
                      <w:r>
                        <w:rPr>
                          <w:rFonts w:ascii="Arial"/>
                          <w:color w:val="4D4D4D"/>
                          <w:spacing w:val="-4"/>
                          <w:sz w:val="16"/>
                        </w:rPr>
                        <w:t>time</w:t>
                      </w:r>
                    </w:p>
                    <w:p>
                      <w:pPr>
                        <w:spacing w:line="225" w:lineRule="auto" w:before="117"/>
                        <w:ind w:left="1106" w:right="17" w:hanging="729"/>
                        <w:jc w:val="right"/>
                        <w:rPr>
                          <w:rFonts w:ascii="Arial"/>
                          <w:sz w:val="16"/>
                        </w:rPr>
                      </w:pPr>
                      <w:r>
                        <w:rPr>
                          <w:rFonts w:ascii="Arial"/>
                          <w:color w:val="4D4D4D"/>
                          <w:sz w:val="16"/>
                        </w:rPr>
                        <w:t>First</w:t>
                      </w:r>
                      <w:r>
                        <w:rPr>
                          <w:rFonts w:ascii="Arial"/>
                          <w:color w:val="4D4D4D"/>
                          <w:spacing w:val="-5"/>
                          <w:sz w:val="16"/>
                        </w:rPr>
                        <w:t> </w:t>
                      </w:r>
                      <w:r>
                        <w:rPr>
                          <w:rFonts w:ascii="Arial"/>
                          <w:color w:val="4D4D4D"/>
                          <w:sz w:val="16"/>
                        </w:rPr>
                        <w:t>20</w:t>
                      </w:r>
                      <w:r>
                        <w:rPr>
                          <w:rFonts w:ascii="Arial"/>
                          <w:color w:val="4D4D4D"/>
                          <w:spacing w:val="-5"/>
                          <w:sz w:val="16"/>
                        </w:rPr>
                        <w:t> </w:t>
                      </w:r>
                      <w:r>
                        <w:rPr>
                          <w:rFonts w:ascii="Arial"/>
                          <w:color w:val="4D4D4D"/>
                          <w:sz w:val="16"/>
                        </w:rPr>
                        <w:t>epochs</w:t>
                      </w:r>
                      <w:r>
                        <w:rPr>
                          <w:rFonts w:ascii="Arial"/>
                          <w:color w:val="4D4D4D"/>
                          <w:spacing w:val="-5"/>
                          <w:sz w:val="16"/>
                        </w:rPr>
                        <w:t> </w:t>
                      </w:r>
                      <w:r>
                        <w:rPr>
                          <w:rFonts w:ascii="Arial"/>
                          <w:color w:val="4D4D4D"/>
                          <w:sz w:val="16"/>
                        </w:rPr>
                        <w:t>of</w:t>
                      </w:r>
                      <w:r>
                        <w:rPr>
                          <w:rFonts w:ascii="Arial"/>
                          <w:color w:val="4D4D4D"/>
                          <w:spacing w:val="-5"/>
                          <w:sz w:val="16"/>
                        </w:rPr>
                        <w:t> </w:t>
                      </w:r>
                      <w:r>
                        <w:rPr>
                          <w:rFonts w:ascii="Arial"/>
                          <w:color w:val="4D4D4D"/>
                          <w:sz w:val="16"/>
                        </w:rPr>
                        <w:t>Stage</w:t>
                      </w:r>
                      <w:r>
                        <w:rPr>
                          <w:rFonts w:ascii="Arial"/>
                          <w:color w:val="4D4D4D"/>
                          <w:spacing w:val="-5"/>
                          <w:sz w:val="16"/>
                        </w:rPr>
                        <w:t> </w:t>
                      </w:r>
                      <w:r>
                        <w:rPr>
                          <w:rFonts w:ascii="Arial"/>
                          <w:color w:val="4D4D4D"/>
                          <w:sz w:val="16"/>
                        </w:rPr>
                        <w:t>2</w:t>
                      </w:r>
                      <w:r>
                        <w:rPr>
                          <w:rFonts w:ascii="Arial"/>
                          <w:color w:val="4D4D4D"/>
                          <w:spacing w:val="-5"/>
                          <w:sz w:val="16"/>
                        </w:rPr>
                        <w:t> </w:t>
                      </w:r>
                      <w:r>
                        <w:rPr>
                          <w:rFonts w:ascii="Arial"/>
                          <w:color w:val="4D4D4D"/>
                          <w:sz w:val="16"/>
                        </w:rPr>
                        <w:t>or</w:t>
                      </w:r>
                      <w:r>
                        <w:rPr>
                          <w:rFonts w:ascii="Arial"/>
                          <w:color w:val="4D4D4D"/>
                          <w:spacing w:val="-5"/>
                          <w:sz w:val="16"/>
                        </w:rPr>
                        <w:t> </w:t>
                      </w:r>
                      <w:r>
                        <w:rPr>
                          <w:rFonts w:ascii="Arial"/>
                          <w:color w:val="4D4D4D"/>
                          <w:sz w:val="16"/>
                        </w:rPr>
                        <w:t>SWS</w:t>
                      </w:r>
                      <w:r>
                        <w:rPr>
                          <w:rFonts w:ascii="Arial"/>
                          <w:color w:val="4D4D4D"/>
                          <w:spacing w:val="-5"/>
                          <w:sz w:val="16"/>
                        </w:rPr>
                        <w:t> </w:t>
                      </w:r>
                      <w:r>
                        <w:rPr>
                          <w:rFonts w:ascii="Arial"/>
                          <w:color w:val="4D4D4D"/>
                          <w:sz w:val="16"/>
                        </w:rPr>
                        <w:t>without</w:t>
                      </w:r>
                      <w:r>
                        <w:rPr>
                          <w:rFonts w:ascii="Arial"/>
                          <w:color w:val="4D4D4D"/>
                          <w:spacing w:val="-5"/>
                          <w:sz w:val="16"/>
                        </w:rPr>
                        <w:t> </w:t>
                      </w:r>
                      <w:r>
                        <w:rPr>
                          <w:rFonts w:ascii="Arial"/>
                          <w:color w:val="4D4D4D"/>
                          <w:sz w:val="16"/>
                        </w:rPr>
                        <w:t>intervening period of &gt;4 epochs</w:t>
                      </w:r>
                      <w:r>
                        <w:rPr>
                          <w:rFonts w:ascii="Arial"/>
                          <w:color w:val="4D4D4D"/>
                          <w:spacing w:val="1"/>
                          <w:sz w:val="16"/>
                        </w:rPr>
                        <w:t> </w:t>
                      </w:r>
                      <w:r>
                        <w:rPr>
                          <w:rFonts w:ascii="Arial"/>
                          <w:color w:val="4D4D4D"/>
                          <w:sz w:val="16"/>
                        </w:rPr>
                        <w:t>Stage 1 or</w:t>
                      </w:r>
                      <w:r>
                        <w:rPr>
                          <w:rFonts w:ascii="Arial"/>
                          <w:color w:val="4D4D4D"/>
                          <w:spacing w:val="1"/>
                          <w:sz w:val="16"/>
                        </w:rPr>
                        <w:t> </w:t>
                      </w:r>
                      <w:r>
                        <w:rPr>
                          <w:rFonts w:ascii="Arial"/>
                          <w:color w:val="4D4D4D"/>
                          <w:spacing w:val="-2"/>
                          <w:sz w:val="16"/>
                        </w:rPr>
                        <w:t>wakefulness</w:t>
                      </w:r>
                    </w:p>
                  </w:txbxContent>
                </v:textbox>
                <w10:wrap type="none"/>
              </v:shape>
            </w:pict>
          </mc:Fallback>
        </mc:AlternateContent>
      </w:r>
      <w:r>
        <w:rPr/>
        <mc:AlternateContent>
          <mc:Choice Requires="wps">
            <w:drawing>
              <wp:anchor distT="0" distB="0" distL="0" distR="0" allowOverlap="1" layoutInCell="1" locked="0" behindDoc="1" simplePos="0" relativeHeight="478301184">
                <wp:simplePos x="0" y="0"/>
                <wp:positionH relativeFrom="page">
                  <wp:posOffset>4019574</wp:posOffset>
                </wp:positionH>
                <wp:positionV relativeFrom="page">
                  <wp:posOffset>4278257</wp:posOffset>
                </wp:positionV>
                <wp:extent cx="67310" cy="111125"/>
                <wp:effectExtent l="0" t="0" r="0" b="0"/>
                <wp:wrapNone/>
                <wp:docPr id="2680" name="Textbox 2680"/>
                <wp:cNvGraphicFramePr>
                  <a:graphicFrameLocks/>
                </wp:cNvGraphicFramePr>
                <a:graphic>
                  <a:graphicData uri="http://schemas.microsoft.com/office/word/2010/wordprocessingShape">
                    <wps:wsp>
                      <wps:cNvPr id="2680" name="Textbox 268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316.501923pt;margin-top:336.870667pt;width:5.3pt;height:8.75pt;mso-position-horizontal-relative:page;mso-position-vertical-relative:page;z-index:-25015296" type="#_x0000_t202" id="docshape2641"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301696">
                <wp:simplePos x="0" y="0"/>
                <wp:positionH relativeFrom="page">
                  <wp:posOffset>4019574</wp:posOffset>
                </wp:positionH>
                <wp:positionV relativeFrom="page">
                  <wp:posOffset>4572395</wp:posOffset>
                </wp:positionV>
                <wp:extent cx="67310" cy="111125"/>
                <wp:effectExtent l="0" t="0" r="0" b="0"/>
                <wp:wrapNone/>
                <wp:docPr id="2681" name="Textbox 2681"/>
                <wp:cNvGraphicFramePr>
                  <a:graphicFrameLocks/>
                </wp:cNvGraphicFramePr>
                <a:graphic>
                  <a:graphicData uri="http://schemas.microsoft.com/office/word/2010/wordprocessingShape">
                    <wps:wsp>
                      <wps:cNvPr id="2681" name="Textbox 268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316.501923pt;margin-top:360.031128pt;width:5.3pt;height:8.75pt;mso-position-horizontal-relative:page;mso-position-vertical-relative:page;z-index:-25014784" type="#_x0000_t202" id="docshape2642"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302208">
                <wp:simplePos x="0" y="0"/>
                <wp:positionH relativeFrom="page">
                  <wp:posOffset>4019574</wp:posOffset>
                </wp:positionH>
                <wp:positionV relativeFrom="page">
                  <wp:posOffset>4866533</wp:posOffset>
                </wp:positionV>
                <wp:extent cx="67310" cy="111125"/>
                <wp:effectExtent l="0" t="0" r="0" b="0"/>
                <wp:wrapNone/>
                <wp:docPr id="2682" name="Textbox 2682"/>
                <wp:cNvGraphicFramePr>
                  <a:graphicFrameLocks/>
                </wp:cNvGraphicFramePr>
                <a:graphic>
                  <a:graphicData uri="http://schemas.microsoft.com/office/word/2010/wordprocessingShape">
                    <wps:wsp>
                      <wps:cNvPr id="2682" name="Textbox 268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316.501923pt;margin-top:383.191589pt;width:5.3pt;height:8.75pt;mso-position-horizontal-relative:page;mso-position-vertical-relative:page;z-index:-25014272" type="#_x0000_t202" id="docshape2643"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302720">
                <wp:simplePos x="0" y="0"/>
                <wp:positionH relativeFrom="page">
                  <wp:posOffset>2954784</wp:posOffset>
                </wp:positionH>
                <wp:positionV relativeFrom="page">
                  <wp:posOffset>5146821</wp:posOffset>
                </wp:positionV>
                <wp:extent cx="838835" cy="139065"/>
                <wp:effectExtent l="0" t="0" r="0" b="0"/>
                <wp:wrapNone/>
                <wp:docPr id="2683" name="Textbox 2683"/>
                <wp:cNvGraphicFramePr>
                  <a:graphicFrameLocks/>
                </wp:cNvGraphicFramePr>
                <a:graphic>
                  <a:graphicData uri="http://schemas.microsoft.com/office/word/2010/wordprocessingShape">
                    <wps:wsp>
                      <wps:cNvPr id="2683" name="Textbox 2683"/>
                      <wps:cNvSpPr txBox="1"/>
                      <wps:spPr>
                        <a:xfrm>
                          <a:off x="0" y="0"/>
                          <a:ext cx="838835" cy="139065"/>
                        </a:xfrm>
                        <a:prstGeom prst="rect">
                          <a:avLst/>
                        </a:prstGeom>
                      </wps:spPr>
                      <wps:txbx>
                        <w:txbxContent>
                          <w:p>
                            <w:pPr>
                              <w:spacing w:before="14"/>
                              <w:ind w:left="20" w:right="0" w:firstLine="0"/>
                              <w:jc w:val="left"/>
                              <w:rPr>
                                <w:rFonts w:ascii="Arial"/>
                                <w:sz w:val="16"/>
                              </w:rPr>
                            </w:pPr>
                            <w:r>
                              <w:rPr>
                                <w:rFonts w:ascii="Arial"/>
                                <w:color w:val="4D4D4D"/>
                                <w:sz w:val="16"/>
                              </w:rPr>
                              <w:t>Video </w:t>
                            </w:r>
                            <w:r>
                              <w:rPr>
                                <w:rFonts w:ascii="Arial"/>
                                <w:color w:val="4D4D4D"/>
                                <w:spacing w:val="-2"/>
                                <w:sz w:val="16"/>
                              </w:rPr>
                              <w:t>observation</w:t>
                            </w:r>
                          </w:p>
                        </w:txbxContent>
                      </wps:txbx>
                      <wps:bodyPr wrap="square" lIns="0" tIns="0" rIns="0" bIns="0" rtlCol="0">
                        <a:noAutofit/>
                      </wps:bodyPr>
                    </wps:wsp>
                  </a:graphicData>
                </a:graphic>
              </wp:anchor>
            </w:drawing>
          </mc:Choice>
          <mc:Fallback>
            <w:pict>
              <v:shape style="position:absolute;margin-left:232.660233pt;margin-top:405.261505pt;width:66.05pt;height:10.95pt;mso-position-horizontal-relative:page;mso-position-vertical-relative:page;z-index:-25013760" type="#_x0000_t202" id="docshape2644" filled="false" stroked="false">
                <v:textbox inset="0,0,0,0">
                  <w:txbxContent>
                    <w:p>
                      <w:pPr>
                        <w:spacing w:before="14"/>
                        <w:ind w:left="20" w:right="0" w:firstLine="0"/>
                        <w:jc w:val="left"/>
                        <w:rPr>
                          <w:rFonts w:ascii="Arial"/>
                          <w:sz w:val="16"/>
                        </w:rPr>
                      </w:pPr>
                      <w:r>
                        <w:rPr>
                          <w:rFonts w:ascii="Arial"/>
                          <w:color w:val="4D4D4D"/>
                          <w:sz w:val="16"/>
                        </w:rPr>
                        <w:t>Video </w:t>
                      </w:r>
                      <w:r>
                        <w:rPr>
                          <w:rFonts w:ascii="Arial"/>
                          <w:color w:val="4D4D4D"/>
                          <w:spacing w:val="-2"/>
                          <w:sz w:val="16"/>
                        </w:rPr>
                        <w:t>observation</w:t>
                      </w:r>
                    </w:p>
                  </w:txbxContent>
                </v:textbox>
                <w10:wrap type="none"/>
              </v:shape>
            </w:pict>
          </mc:Fallback>
        </mc:AlternateContent>
      </w:r>
      <w:r>
        <w:rPr/>
        <mc:AlternateContent>
          <mc:Choice Requires="wps">
            <w:drawing>
              <wp:anchor distT="0" distB="0" distL="0" distR="0" allowOverlap="1" layoutInCell="1" locked="0" behindDoc="1" simplePos="0" relativeHeight="478303232">
                <wp:simplePos x="0" y="0"/>
                <wp:positionH relativeFrom="page">
                  <wp:posOffset>4019574</wp:posOffset>
                </wp:positionH>
                <wp:positionV relativeFrom="page">
                  <wp:posOffset>5160671</wp:posOffset>
                </wp:positionV>
                <wp:extent cx="67310" cy="111125"/>
                <wp:effectExtent l="0" t="0" r="0" b="0"/>
                <wp:wrapNone/>
                <wp:docPr id="2684" name="Textbox 2684"/>
                <wp:cNvGraphicFramePr>
                  <a:graphicFrameLocks/>
                </wp:cNvGraphicFramePr>
                <a:graphic>
                  <a:graphicData uri="http://schemas.microsoft.com/office/word/2010/wordprocessingShape">
                    <wps:wsp>
                      <wps:cNvPr id="2684" name="Textbox 268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316.501923pt;margin-top:406.352081pt;width:5.3pt;height:8.75pt;mso-position-horizontal-relative:page;mso-position-vertical-relative:page;z-index:-25013248" type="#_x0000_t202" id="docshape2645"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303744">
                <wp:simplePos x="0" y="0"/>
                <wp:positionH relativeFrom="page">
                  <wp:posOffset>2583175</wp:posOffset>
                </wp:positionH>
                <wp:positionV relativeFrom="page">
                  <wp:posOffset>5440958</wp:posOffset>
                </wp:positionV>
                <wp:extent cx="1210310" cy="139065"/>
                <wp:effectExtent l="0" t="0" r="0" b="0"/>
                <wp:wrapNone/>
                <wp:docPr id="2685" name="Textbox 2685"/>
                <wp:cNvGraphicFramePr>
                  <a:graphicFrameLocks/>
                </wp:cNvGraphicFramePr>
                <a:graphic>
                  <a:graphicData uri="http://schemas.microsoft.com/office/word/2010/wordprocessingShape">
                    <wps:wsp>
                      <wps:cNvPr id="2685" name="Textbox 2685"/>
                      <wps:cNvSpPr txBox="1"/>
                      <wps:spPr>
                        <a:xfrm>
                          <a:off x="0" y="0"/>
                          <a:ext cx="1210310" cy="139065"/>
                        </a:xfrm>
                        <a:prstGeom prst="rect">
                          <a:avLst/>
                        </a:prstGeom>
                      </wps:spPr>
                      <wps:txbx>
                        <w:txbxContent>
                          <w:p>
                            <w:pPr>
                              <w:spacing w:before="14"/>
                              <w:ind w:left="20" w:right="0" w:firstLine="0"/>
                              <w:jc w:val="left"/>
                              <w:rPr>
                                <w:rFonts w:ascii="Arial"/>
                                <w:sz w:val="16"/>
                              </w:rPr>
                            </w:pPr>
                            <w:r>
                              <w:rPr>
                                <w:rFonts w:ascii="Arial"/>
                                <w:color w:val="4D4D4D"/>
                                <w:sz w:val="16"/>
                              </w:rPr>
                              <w:t>Parameter</w:t>
                            </w:r>
                            <w:r>
                              <w:rPr>
                                <w:rFonts w:ascii="Arial"/>
                                <w:color w:val="4D4D4D"/>
                                <w:spacing w:val="-4"/>
                                <w:sz w:val="16"/>
                              </w:rPr>
                              <w:t> </w:t>
                            </w:r>
                            <w:r>
                              <w:rPr>
                                <w:rFonts w:ascii="Arial"/>
                                <w:color w:val="4D4D4D"/>
                                <w:sz w:val="16"/>
                              </w:rPr>
                              <w:t>varied</w:t>
                            </w:r>
                            <w:r>
                              <w:rPr>
                                <w:rFonts w:ascii="Arial"/>
                                <w:color w:val="4D4D4D"/>
                                <w:spacing w:val="-4"/>
                                <w:sz w:val="16"/>
                              </w:rPr>
                              <w:t> </w:t>
                            </w:r>
                            <w:r>
                              <w:rPr>
                                <w:rFonts w:ascii="Arial"/>
                                <w:color w:val="4D4D4D"/>
                                <w:sz w:val="16"/>
                              </w:rPr>
                              <w:t>in</w:t>
                            </w:r>
                            <w:r>
                              <w:rPr>
                                <w:rFonts w:ascii="Arial"/>
                                <w:color w:val="4D4D4D"/>
                                <w:spacing w:val="-3"/>
                                <w:sz w:val="16"/>
                              </w:rPr>
                              <w:t> </w:t>
                            </w:r>
                            <w:r>
                              <w:rPr>
                                <w:rFonts w:ascii="Arial"/>
                                <w:color w:val="4D4D4D"/>
                                <w:spacing w:val="-2"/>
                                <w:sz w:val="16"/>
                              </w:rPr>
                              <w:t>model</w:t>
                            </w:r>
                          </w:p>
                        </w:txbxContent>
                      </wps:txbx>
                      <wps:bodyPr wrap="square" lIns="0" tIns="0" rIns="0" bIns="0" rtlCol="0">
                        <a:noAutofit/>
                      </wps:bodyPr>
                    </wps:wsp>
                  </a:graphicData>
                </a:graphic>
              </wp:anchor>
            </w:drawing>
          </mc:Choice>
          <mc:Fallback>
            <w:pict>
              <v:shape style="position:absolute;margin-left:203.399643pt;margin-top:428.421967pt;width:95.3pt;height:10.95pt;mso-position-horizontal-relative:page;mso-position-vertical-relative:page;z-index:-25012736" type="#_x0000_t202" id="docshape2646" filled="false" stroked="false">
                <v:textbox inset="0,0,0,0">
                  <w:txbxContent>
                    <w:p>
                      <w:pPr>
                        <w:spacing w:before="14"/>
                        <w:ind w:left="20" w:right="0" w:firstLine="0"/>
                        <w:jc w:val="left"/>
                        <w:rPr>
                          <w:rFonts w:ascii="Arial"/>
                          <w:sz w:val="16"/>
                        </w:rPr>
                      </w:pPr>
                      <w:r>
                        <w:rPr>
                          <w:rFonts w:ascii="Arial"/>
                          <w:color w:val="4D4D4D"/>
                          <w:sz w:val="16"/>
                        </w:rPr>
                        <w:t>Parameter</w:t>
                      </w:r>
                      <w:r>
                        <w:rPr>
                          <w:rFonts w:ascii="Arial"/>
                          <w:color w:val="4D4D4D"/>
                          <w:spacing w:val="-4"/>
                          <w:sz w:val="16"/>
                        </w:rPr>
                        <w:t> </w:t>
                      </w:r>
                      <w:r>
                        <w:rPr>
                          <w:rFonts w:ascii="Arial"/>
                          <w:color w:val="4D4D4D"/>
                          <w:sz w:val="16"/>
                        </w:rPr>
                        <w:t>varied</w:t>
                      </w:r>
                      <w:r>
                        <w:rPr>
                          <w:rFonts w:ascii="Arial"/>
                          <w:color w:val="4D4D4D"/>
                          <w:spacing w:val="-4"/>
                          <w:sz w:val="16"/>
                        </w:rPr>
                        <w:t> </w:t>
                      </w:r>
                      <w:r>
                        <w:rPr>
                          <w:rFonts w:ascii="Arial"/>
                          <w:color w:val="4D4D4D"/>
                          <w:sz w:val="16"/>
                        </w:rPr>
                        <w:t>in</w:t>
                      </w:r>
                      <w:r>
                        <w:rPr>
                          <w:rFonts w:ascii="Arial"/>
                          <w:color w:val="4D4D4D"/>
                          <w:spacing w:val="-3"/>
                          <w:sz w:val="16"/>
                        </w:rPr>
                        <w:t> </w:t>
                      </w:r>
                      <w:r>
                        <w:rPr>
                          <w:rFonts w:ascii="Arial"/>
                          <w:color w:val="4D4D4D"/>
                          <w:spacing w:val="-2"/>
                          <w:sz w:val="16"/>
                        </w:rPr>
                        <w:t>model</w:t>
                      </w:r>
                    </w:p>
                  </w:txbxContent>
                </v:textbox>
                <w10:wrap type="none"/>
              </v:shape>
            </w:pict>
          </mc:Fallback>
        </mc:AlternateContent>
      </w:r>
      <w:r>
        <w:rPr/>
        <mc:AlternateContent>
          <mc:Choice Requires="wps">
            <w:drawing>
              <wp:anchor distT="0" distB="0" distL="0" distR="0" allowOverlap="1" layoutInCell="1" locked="0" behindDoc="1" simplePos="0" relativeHeight="478304256">
                <wp:simplePos x="0" y="0"/>
                <wp:positionH relativeFrom="page">
                  <wp:posOffset>4019574</wp:posOffset>
                </wp:positionH>
                <wp:positionV relativeFrom="page">
                  <wp:posOffset>5454809</wp:posOffset>
                </wp:positionV>
                <wp:extent cx="67310" cy="111125"/>
                <wp:effectExtent l="0" t="0" r="0" b="0"/>
                <wp:wrapNone/>
                <wp:docPr id="2686" name="Textbox 2686"/>
                <wp:cNvGraphicFramePr>
                  <a:graphicFrameLocks/>
                </wp:cNvGraphicFramePr>
                <a:graphic>
                  <a:graphicData uri="http://schemas.microsoft.com/office/word/2010/wordprocessingShape">
                    <wps:wsp>
                      <wps:cNvPr id="2686" name="Textbox 268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316.501923pt;margin-top:429.512543pt;width:5.3pt;height:8.75pt;mso-position-horizontal-relative:page;mso-position-vertical-relative:page;z-index:-25012224" type="#_x0000_t202" id="docshape2647"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304768">
                <wp:simplePos x="0" y="0"/>
                <wp:positionH relativeFrom="page">
                  <wp:posOffset>2550154</wp:posOffset>
                </wp:positionH>
                <wp:positionV relativeFrom="page">
                  <wp:posOffset>5735096</wp:posOffset>
                </wp:positionV>
                <wp:extent cx="1243330" cy="139065"/>
                <wp:effectExtent l="0" t="0" r="0" b="0"/>
                <wp:wrapNone/>
                <wp:docPr id="2687" name="Textbox 2687"/>
                <wp:cNvGraphicFramePr>
                  <a:graphicFrameLocks/>
                </wp:cNvGraphicFramePr>
                <a:graphic>
                  <a:graphicData uri="http://schemas.microsoft.com/office/word/2010/wordprocessingShape">
                    <wps:wsp>
                      <wps:cNvPr id="2687" name="Textbox 2687"/>
                      <wps:cNvSpPr txBox="1"/>
                      <wps:spPr>
                        <a:xfrm>
                          <a:off x="0" y="0"/>
                          <a:ext cx="1243330" cy="139065"/>
                        </a:xfrm>
                        <a:prstGeom prst="rect">
                          <a:avLst/>
                        </a:prstGeom>
                      </wps:spPr>
                      <wps:txbx>
                        <w:txbxContent>
                          <w:p>
                            <w:pPr>
                              <w:spacing w:before="14"/>
                              <w:ind w:left="20" w:right="0" w:firstLine="0"/>
                              <w:jc w:val="left"/>
                              <w:rPr>
                                <w:rFonts w:ascii="Arial"/>
                                <w:sz w:val="16"/>
                              </w:rPr>
                            </w:pPr>
                            <w:r>
                              <w:rPr>
                                <w:rFonts w:ascii="Arial"/>
                                <w:color w:val="4D4D4D"/>
                                <w:sz w:val="16"/>
                              </w:rPr>
                              <w:t>SOL definition not </w:t>
                            </w:r>
                            <w:r>
                              <w:rPr>
                                <w:rFonts w:ascii="Arial"/>
                                <w:color w:val="4D4D4D"/>
                                <w:spacing w:val="-2"/>
                                <w:sz w:val="16"/>
                              </w:rPr>
                              <w:t>reported</w:t>
                            </w:r>
                          </w:p>
                        </w:txbxContent>
                      </wps:txbx>
                      <wps:bodyPr wrap="square" lIns="0" tIns="0" rIns="0" bIns="0" rtlCol="0">
                        <a:noAutofit/>
                      </wps:bodyPr>
                    </wps:wsp>
                  </a:graphicData>
                </a:graphic>
              </wp:anchor>
            </w:drawing>
          </mc:Choice>
          <mc:Fallback>
            <w:pict>
              <v:shape style="position:absolute;margin-left:200.799591pt;margin-top:451.582428pt;width:97.9pt;height:10.95pt;mso-position-horizontal-relative:page;mso-position-vertical-relative:page;z-index:-25011712" type="#_x0000_t202" id="docshape2648" filled="false" stroked="false">
                <v:textbox inset="0,0,0,0">
                  <w:txbxContent>
                    <w:p>
                      <w:pPr>
                        <w:spacing w:before="14"/>
                        <w:ind w:left="20" w:right="0" w:firstLine="0"/>
                        <w:jc w:val="left"/>
                        <w:rPr>
                          <w:rFonts w:ascii="Arial"/>
                          <w:sz w:val="16"/>
                        </w:rPr>
                      </w:pPr>
                      <w:r>
                        <w:rPr>
                          <w:rFonts w:ascii="Arial"/>
                          <w:color w:val="4D4D4D"/>
                          <w:sz w:val="16"/>
                        </w:rPr>
                        <w:t>SOL definition not </w:t>
                      </w:r>
                      <w:r>
                        <w:rPr>
                          <w:rFonts w:ascii="Arial"/>
                          <w:color w:val="4D4D4D"/>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8305280">
                <wp:simplePos x="0" y="0"/>
                <wp:positionH relativeFrom="page">
                  <wp:posOffset>4186963</wp:posOffset>
                </wp:positionH>
                <wp:positionV relativeFrom="page">
                  <wp:posOffset>5748947</wp:posOffset>
                </wp:positionV>
                <wp:extent cx="67310" cy="111125"/>
                <wp:effectExtent l="0" t="0" r="0" b="0"/>
                <wp:wrapNone/>
                <wp:docPr id="2688" name="Textbox 2688"/>
                <wp:cNvGraphicFramePr>
                  <a:graphicFrameLocks/>
                </wp:cNvGraphicFramePr>
                <a:graphic>
                  <a:graphicData uri="http://schemas.microsoft.com/office/word/2010/wordprocessingShape">
                    <wps:wsp>
                      <wps:cNvPr id="2688" name="Textbox 268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6</w:t>
                            </w:r>
                          </w:p>
                        </w:txbxContent>
                      </wps:txbx>
                      <wps:bodyPr wrap="square" lIns="0" tIns="0" rIns="0" bIns="0" rtlCol="0">
                        <a:noAutofit/>
                      </wps:bodyPr>
                    </wps:wsp>
                  </a:graphicData>
                </a:graphic>
              </wp:anchor>
            </w:drawing>
          </mc:Choice>
          <mc:Fallback>
            <w:pict>
              <v:shape style="position:absolute;margin-left:329.682159pt;margin-top:452.673004pt;width:5.3pt;height:8.75pt;mso-position-horizontal-relative:page;mso-position-vertical-relative:page;z-index:-25011200" type="#_x0000_t202" id="docshape2649" filled="false" stroked="false">
                <v:textbox inset="0,0,0,0">
                  <w:txbxContent>
                    <w:p>
                      <w:pPr>
                        <w:spacing w:before="16"/>
                        <w:ind w:left="20" w:right="0" w:firstLine="0"/>
                        <w:jc w:val="left"/>
                        <w:rPr>
                          <w:rFonts w:ascii="Arial"/>
                          <w:sz w:val="12"/>
                        </w:rPr>
                      </w:pPr>
                      <w:r>
                        <w:rPr>
                          <w:rFonts w:ascii="Arial"/>
                          <w:spacing w:val="-10"/>
                          <w:sz w:val="12"/>
                        </w:rPr>
                        <w:t>6</w:t>
                      </w:r>
                    </w:p>
                  </w:txbxContent>
                </v:textbox>
                <w10:wrap type="none"/>
              </v:shape>
            </w:pict>
          </mc:Fallback>
        </mc:AlternateContent>
      </w:r>
      <w:r>
        <w:rPr/>
        <mc:AlternateContent>
          <mc:Choice Requires="wps">
            <w:drawing>
              <wp:anchor distT="0" distB="0" distL="0" distR="0" allowOverlap="1" layoutInCell="1" locked="0" behindDoc="1" simplePos="0" relativeHeight="478305792">
                <wp:simplePos x="0" y="0"/>
                <wp:positionH relativeFrom="page">
                  <wp:posOffset>3936768</wp:posOffset>
                </wp:positionH>
                <wp:positionV relativeFrom="page">
                  <wp:posOffset>6010692</wp:posOffset>
                </wp:positionV>
                <wp:extent cx="81280" cy="139065"/>
                <wp:effectExtent l="0" t="0" r="0" b="0"/>
                <wp:wrapNone/>
                <wp:docPr id="2689" name="Textbox 2689"/>
                <wp:cNvGraphicFramePr>
                  <a:graphicFrameLocks/>
                </wp:cNvGraphicFramePr>
                <a:graphic>
                  <a:graphicData uri="http://schemas.microsoft.com/office/word/2010/wordprocessingShape">
                    <wps:wsp>
                      <wps:cNvPr id="2689" name="Textbox 2689"/>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309.981781pt;margin-top:473.282867pt;width:6.4pt;height:10.95pt;mso-position-horizontal-relative:page;mso-position-vertical-relative:page;z-index:-25010688" type="#_x0000_t202" id="docshape2650"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8306304">
                <wp:simplePos x="0" y="0"/>
                <wp:positionH relativeFrom="page">
                  <wp:posOffset>4577750</wp:posOffset>
                </wp:positionH>
                <wp:positionV relativeFrom="page">
                  <wp:posOffset>6010692</wp:posOffset>
                </wp:positionV>
                <wp:extent cx="137795" cy="139065"/>
                <wp:effectExtent l="0" t="0" r="0" b="0"/>
                <wp:wrapNone/>
                <wp:docPr id="2690" name="Textbox 2690"/>
                <wp:cNvGraphicFramePr>
                  <a:graphicFrameLocks/>
                </wp:cNvGraphicFramePr>
                <a:graphic>
                  <a:graphicData uri="http://schemas.microsoft.com/office/word/2010/wordprocessingShape">
                    <wps:wsp>
                      <wps:cNvPr id="2690" name="Textbox 2690"/>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20</w:t>
                            </w:r>
                          </w:p>
                        </w:txbxContent>
                      </wps:txbx>
                      <wps:bodyPr wrap="square" lIns="0" tIns="0" rIns="0" bIns="0" rtlCol="0">
                        <a:noAutofit/>
                      </wps:bodyPr>
                    </wps:wsp>
                  </a:graphicData>
                </a:graphic>
              </wp:anchor>
            </w:drawing>
          </mc:Choice>
          <mc:Fallback>
            <w:pict>
              <v:shape style="position:absolute;margin-left:360.452789pt;margin-top:473.282867pt;width:10.85pt;height:10.95pt;mso-position-horizontal-relative:page;mso-position-vertical-relative:page;z-index:-25010176" type="#_x0000_t202" id="docshape2651" filled="false" stroked="false">
                <v:textbox inset="0,0,0,0">
                  <w:txbxContent>
                    <w:p>
                      <w:pPr>
                        <w:spacing w:before="14"/>
                        <w:ind w:left="20" w:right="0" w:firstLine="0"/>
                        <w:jc w:val="left"/>
                        <w:rPr>
                          <w:rFonts w:ascii="Arial"/>
                          <w:sz w:val="16"/>
                        </w:rPr>
                      </w:pPr>
                      <w:r>
                        <w:rPr>
                          <w:rFonts w:ascii="Arial"/>
                          <w:color w:val="4D4D4D"/>
                          <w:spacing w:val="-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78306816">
                <wp:simplePos x="0" y="0"/>
                <wp:positionH relativeFrom="page">
                  <wp:posOffset>4891319</wp:posOffset>
                </wp:positionH>
                <wp:positionV relativeFrom="page">
                  <wp:posOffset>6010692</wp:posOffset>
                </wp:positionV>
                <wp:extent cx="849630" cy="269240"/>
                <wp:effectExtent l="0" t="0" r="0" b="0"/>
                <wp:wrapNone/>
                <wp:docPr id="2691" name="Textbox 2691"/>
                <wp:cNvGraphicFramePr>
                  <a:graphicFrameLocks/>
                </wp:cNvGraphicFramePr>
                <a:graphic>
                  <a:graphicData uri="http://schemas.microsoft.com/office/word/2010/wordprocessingShape">
                    <wps:wsp>
                      <wps:cNvPr id="2691" name="Textbox 2691"/>
                      <wps:cNvSpPr txBox="1"/>
                      <wps:spPr>
                        <a:xfrm>
                          <a:off x="0" y="0"/>
                          <a:ext cx="849630" cy="269240"/>
                        </a:xfrm>
                        <a:prstGeom prst="rect">
                          <a:avLst/>
                        </a:prstGeom>
                      </wps:spPr>
                      <wps:txbx>
                        <w:txbxContent>
                          <w:p>
                            <w:pPr>
                              <w:spacing w:before="14"/>
                              <w:ind w:left="0" w:right="0" w:firstLine="0"/>
                              <w:jc w:val="center"/>
                              <w:rPr>
                                <w:rFonts w:ascii="Arial"/>
                                <w:sz w:val="16"/>
                              </w:rPr>
                            </w:pPr>
                            <w:r>
                              <w:rPr>
                                <w:rFonts w:ascii="Arial"/>
                                <w:color w:val="4D4D4D"/>
                                <w:spacing w:val="-5"/>
                                <w:sz w:val="16"/>
                              </w:rPr>
                              <w:t>40</w:t>
                            </w:r>
                          </w:p>
                          <w:p>
                            <w:pPr>
                              <w:spacing w:before="21"/>
                              <w:ind w:left="0" w:right="0" w:firstLine="0"/>
                              <w:jc w:val="center"/>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85.14328pt;margin-top:473.282867pt;width:66.9pt;height:21.2pt;mso-position-horizontal-relative:page;mso-position-vertical-relative:page;z-index:-25009664" type="#_x0000_t202" id="docshape2652" filled="false" stroked="false">
                <v:textbox inset="0,0,0,0">
                  <w:txbxContent>
                    <w:p>
                      <w:pPr>
                        <w:spacing w:before="14"/>
                        <w:ind w:left="0" w:right="0" w:firstLine="0"/>
                        <w:jc w:val="center"/>
                        <w:rPr>
                          <w:rFonts w:ascii="Arial"/>
                          <w:sz w:val="16"/>
                        </w:rPr>
                      </w:pPr>
                      <w:r>
                        <w:rPr>
                          <w:rFonts w:ascii="Arial"/>
                          <w:color w:val="4D4D4D"/>
                          <w:spacing w:val="-5"/>
                          <w:sz w:val="16"/>
                        </w:rPr>
                        <w:t>40</w:t>
                      </w:r>
                    </w:p>
                    <w:p>
                      <w:pPr>
                        <w:spacing w:before="21"/>
                        <w:ind w:left="0" w:right="0" w:firstLine="0"/>
                        <w:jc w:val="center"/>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8307328">
                <wp:simplePos x="0" y="0"/>
                <wp:positionH relativeFrom="page">
                  <wp:posOffset>5916230</wp:posOffset>
                </wp:positionH>
                <wp:positionV relativeFrom="page">
                  <wp:posOffset>6010692</wp:posOffset>
                </wp:positionV>
                <wp:extent cx="137795" cy="139065"/>
                <wp:effectExtent l="0" t="0" r="0" b="0"/>
                <wp:wrapNone/>
                <wp:docPr id="2692" name="Textbox 2692"/>
                <wp:cNvGraphicFramePr>
                  <a:graphicFrameLocks/>
                </wp:cNvGraphicFramePr>
                <a:graphic>
                  <a:graphicData uri="http://schemas.microsoft.com/office/word/2010/wordprocessingShape">
                    <wps:wsp>
                      <wps:cNvPr id="2692" name="Textbox 2692"/>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60</w:t>
                            </w:r>
                          </w:p>
                        </w:txbxContent>
                      </wps:txbx>
                      <wps:bodyPr wrap="square" lIns="0" tIns="0" rIns="0" bIns="0" rtlCol="0">
                        <a:noAutofit/>
                      </wps:bodyPr>
                    </wps:wsp>
                  </a:graphicData>
                </a:graphic>
              </wp:anchor>
            </w:drawing>
          </mc:Choice>
          <mc:Fallback>
            <w:pict>
              <v:shape style="position:absolute;margin-left:465.84491pt;margin-top:473.282867pt;width:10.85pt;height:10.95pt;mso-position-horizontal-relative:page;mso-position-vertical-relative:page;z-index:-25009152" type="#_x0000_t202" id="docshape2653" filled="false" stroked="false">
                <v:textbox inset="0,0,0,0">
                  <w:txbxContent>
                    <w:p>
                      <w:pPr>
                        <w:spacing w:before="14"/>
                        <w:ind w:left="20" w:right="0" w:firstLine="0"/>
                        <w:jc w:val="left"/>
                        <w:rPr>
                          <w:rFonts w:ascii="Arial"/>
                          <w:sz w:val="16"/>
                        </w:rPr>
                      </w:pPr>
                      <w:r>
                        <w:rPr>
                          <w:rFonts w:ascii="Arial"/>
                          <w:color w:val="4D4D4D"/>
                          <w:spacing w:val="-5"/>
                          <w:sz w:val="16"/>
                        </w:rPr>
                        <w:t>60</w:t>
                      </w:r>
                    </w:p>
                  </w:txbxContent>
                </v:textbox>
                <w10:wrap type="none"/>
              </v:shape>
            </w:pict>
          </mc:Fallback>
        </mc:AlternateContent>
      </w:r>
      <w:r>
        <w:rPr/>
        <mc:AlternateContent>
          <mc:Choice Requires="wps">
            <w:drawing>
              <wp:anchor distT="0" distB="0" distL="0" distR="0" allowOverlap="1" layoutInCell="1" locked="0" behindDoc="1" simplePos="0" relativeHeight="478307840">
                <wp:simplePos x="0" y="0"/>
                <wp:positionH relativeFrom="page">
                  <wp:posOffset>6585406</wp:posOffset>
                </wp:positionH>
                <wp:positionV relativeFrom="page">
                  <wp:posOffset>6010692</wp:posOffset>
                </wp:positionV>
                <wp:extent cx="137795" cy="139065"/>
                <wp:effectExtent l="0" t="0" r="0" b="0"/>
                <wp:wrapNone/>
                <wp:docPr id="2693" name="Textbox 2693"/>
                <wp:cNvGraphicFramePr>
                  <a:graphicFrameLocks/>
                </wp:cNvGraphicFramePr>
                <a:graphic>
                  <a:graphicData uri="http://schemas.microsoft.com/office/word/2010/wordprocessingShape">
                    <wps:wsp>
                      <wps:cNvPr id="2693" name="Textbox 2693"/>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80</w:t>
                            </w:r>
                          </w:p>
                        </w:txbxContent>
                      </wps:txbx>
                      <wps:bodyPr wrap="square" lIns="0" tIns="0" rIns="0" bIns="0" rtlCol="0">
                        <a:noAutofit/>
                      </wps:bodyPr>
                    </wps:wsp>
                  </a:graphicData>
                </a:graphic>
              </wp:anchor>
            </w:drawing>
          </mc:Choice>
          <mc:Fallback>
            <w:pict>
              <v:shape style="position:absolute;margin-left:518.535950pt;margin-top:473.282867pt;width:10.85pt;height:10.95pt;mso-position-horizontal-relative:page;mso-position-vertical-relative:page;z-index:-25008640" type="#_x0000_t202" id="docshape2654" filled="false" stroked="false">
                <v:textbox inset="0,0,0,0">
                  <w:txbxContent>
                    <w:p>
                      <w:pPr>
                        <w:spacing w:before="14"/>
                        <w:ind w:left="20" w:right="0" w:firstLine="0"/>
                        <w:jc w:val="left"/>
                        <w:rPr>
                          <w:rFonts w:ascii="Arial"/>
                          <w:sz w:val="16"/>
                        </w:rPr>
                      </w:pPr>
                      <w:r>
                        <w:rPr>
                          <w:rFonts w:ascii="Arial"/>
                          <w:color w:val="4D4D4D"/>
                          <w:spacing w:val="-5"/>
                          <w:sz w:val="16"/>
                        </w:rPr>
                        <w:t>80</w:t>
                      </w:r>
                    </w:p>
                  </w:txbxContent>
                </v:textbox>
                <w10:wrap type="none"/>
              </v:shape>
            </w:pict>
          </mc:Fallback>
        </mc:AlternateContent>
      </w:r>
      <w:r>
        <w:rPr/>
        <mc:AlternateContent>
          <mc:Choice Requires="wps">
            <w:drawing>
              <wp:anchor distT="0" distB="0" distL="0" distR="0" allowOverlap="1" layoutInCell="1" locked="0" behindDoc="1" simplePos="0" relativeHeight="478308352">
                <wp:simplePos x="0" y="0"/>
                <wp:positionH relativeFrom="page">
                  <wp:posOffset>3134779</wp:posOffset>
                </wp:positionH>
                <wp:positionV relativeFrom="page">
                  <wp:posOffset>6371528</wp:posOffset>
                </wp:positionV>
                <wp:extent cx="1502410" cy="205104"/>
                <wp:effectExtent l="0" t="0" r="0" b="0"/>
                <wp:wrapNone/>
                <wp:docPr id="2694" name="Textbox 2694"/>
                <wp:cNvGraphicFramePr>
                  <a:graphicFrameLocks/>
                </wp:cNvGraphicFramePr>
                <a:graphic>
                  <a:graphicData uri="http://schemas.microsoft.com/office/word/2010/wordprocessingShape">
                    <wps:wsp>
                      <wps:cNvPr id="2694" name="Textbox 2694"/>
                      <wps:cNvSpPr txBox="1"/>
                      <wps:spPr>
                        <a:xfrm>
                          <a:off x="0" y="0"/>
                          <a:ext cx="1502410" cy="205104"/>
                        </a:xfrm>
                        <a:prstGeom prst="rect">
                          <a:avLst/>
                        </a:prstGeom>
                      </wps:spPr>
                      <wps:txbx>
                        <w:txbxContent>
                          <w:p>
                            <w:pPr>
                              <w:pStyle w:val="BodyText"/>
                              <w:spacing w:before="34"/>
                              <w:ind w:left="20"/>
                            </w:pPr>
                            <w:r>
                              <w:rPr/>
                              <w:t>Figure</w:t>
                            </w:r>
                            <w:r>
                              <w:rPr>
                                <w:spacing w:val="12"/>
                              </w:rPr>
                              <w:t> </w:t>
                            </w:r>
                            <w:r>
                              <w:rPr/>
                              <w:t>16:</w:t>
                            </w:r>
                            <w:r>
                              <w:rPr>
                                <w:spacing w:val="34"/>
                              </w:rPr>
                              <w:t> </w:t>
                            </w:r>
                            <w:bookmarkStart w:name="_bookmark16" w:id="83"/>
                            <w:bookmarkEnd w:id="83"/>
                            <w:r>
                              <w:rPr/>
                              <w:t>SOL</w:t>
                            </w:r>
                            <w:r>
                              <w:rPr>
                                <w:spacing w:val="13"/>
                              </w:rPr>
                              <w:t> </w:t>
                            </w:r>
                            <w:r>
                              <w:rPr>
                                <w:spacing w:val="-5"/>
                              </w:rPr>
                              <w:t>definitions</w:t>
                            </w:r>
                          </w:p>
                        </w:txbxContent>
                      </wps:txbx>
                      <wps:bodyPr wrap="square" lIns="0" tIns="0" rIns="0" bIns="0" rtlCol="0">
                        <a:noAutofit/>
                      </wps:bodyPr>
                    </wps:wsp>
                  </a:graphicData>
                </a:graphic>
              </wp:anchor>
            </w:drawing>
          </mc:Choice>
          <mc:Fallback>
            <w:pict>
              <v:shape style="position:absolute;margin-left:246.832993pt;margin-top:501.69516pt;width:118.3pt;height:16.1500pt;mso-position-horizontal-relative:page;mso-position-vertical-relative:page;z-index:-25008128" type="#_x0000_t202" id="docshape2655" filled="false" stroked="false">
                <v:textbox inset="0,0,0,0">
                  <w:txbxContent>
                    <w:p>
                      <w:pPr>
                        <w:pStyle w:val="BodyText"/>
                        <w:spacing w:before="34"/>
                        <w:ind w:left="20"/>
                      </w:pPr>
                      <w:r>
                        <w:rPr/>
                        <w:t>Figure</w:t>
                      </w:r>
                      <w:r>
                        <w:rPr>
                          <w:spacing w:val="12"/>
                        </w:rPr>
                        <w:t> </w:t>
                      </w:r>
                      <w:r>
                        <w:rPr/>
                        <w:t>16:</w:t>
                      </w:r>
                      <w:r>
                        <w:rPr>
                          <w:spacing w:val="34"/>
                        </w:rPr>
                        <w:t> </w:t>
                      </w:r>
                      <w:bookmarkStart w:name="_bookmark16" w:id="84"/>
                      <w:bookmarkEnd w:id="84"/>
                      <w:r>
                        <w:rPr/>
                        <w:t>SOL</w:t>
                      </w:r>
                      <w:r>
                        <w:rPr>
                          <w:spacing w:val="13"/>
                        </w:rPr>
                        <w:t> </w:t>
                      </w:r>
                      <w:r>
                        <w:rPr>
                          <w:spacing w:val="-5"/>
                        </w:rPr>
                        <w:t>definitions</w:t>
                      </w:r>
                    </w:p>
                  </w:txbxContent>
                </v:textbox>
                <w10:wrap type="none"/>
              </v:shape>
            </w:pict>
          </mc:Fallback>
        </mc:AlternateContent>
      </w:r>
      <w:r>
        <w:rPr/>
        <mc:AlternateContent>
          <mc:Choice Requires="wps">
            <w:drawing>
              <wp:anchor distT="0" distB="0" distL="0" distR="0" allowOverlap="1" layoutInCell="1" locked="0" behindDoc="1" simplePos="0" relativeHeight="478308864">
                <wp:simplePos x="0" y="0"/>
                <wp:positionH relativeFrom="page">
                  <wp:posOffset>894613</wp:posOffset>
                </wp:positionH>
                <wp:positionV relativeFrom="page">
                  <wp:posOffset>6777166</wp:posOffset>
                </wp:positionV>
                <wp:extent cx="5979160" cy="2362200"/>
                <wp:effectExtent l="0" t="0" r="0" b="0"/>
                <wp:wrapNone/>
                <wp:docPr id="2695" name="Textbox 2695"/>
                <wp:cNvGraphicFramePr>
                  <a:graphicFrameLocks/>
                </wp:cNvGraphicFramePr>
                <a:graphic>
                  <a:graphicData uri="http://schemas.microsoft.com/office/word/2010/wordprocessingShape">
                    <wps:wsp>
                      <wps:cNvPr id="2695" name="Textbox 2695"/>
                      <wps:cNvSpPr txBox="1"/>
                      <wps:spPr>
                        <a:xfrm>
                          <a:off x="0" y="0"/>
                          <a:ext cx="5979160" cy="2362200"/>
                        </a:xfrm>
                        <a:prstGeom prst="rect">
                          <a:avLst/>
                        </a:prstGeom>
                      </wps:spPr>
                      <wps:txbx>
                        <w:txbxContent>
                          <w:p>
                            <w:pPr>
                              <w:pStyle w:val="BodyText"/>
                              <w:spacing w:line="213" w:lineRule="auto" w:before="57"/>
                              <w:ind w:left="31" w:right="22" w:hanging="12"/>
                              <w:jc w:val="both"/>
                            </w:pPr>
                            <w:r>
                              <w:rPr>
                                <w:i/>
                              </w:rPr>
                              <w:t>Note.</w:t>
                            </w:r>
                            <w:r>
                              <w:rPr>
                                <w:i/>
                                <w:spacing w:val="40"/>
                              </w:rPr>
                              <w:t> </w:t>
                            </w:r>
                            <w:r>
                              <w:rPr/>
                              <w:t>SWS </w:t>
                            </w:r>
                            <w:r>
                              <w:rPr>
                                <w:w w:val="125"/>
                              </w:rPr>
                              <w:t>=</w:t>
                            </w:r>
                            <w:r>
                              <w:rPr>
                                <w:w w:val="125"/>
                              </w:rPr>
                              <w:t> </w:t>
                            </w:r>
                            <w:r>
                              <w:rPr/>
                              <w:t>slow wave sleep, LPS </w:t>
                            </w:r>
                            <w:r>
                              <w:rPr>
                                <w:w w:val="125"/>
                              </w:rPr>
                              <w:t>=</w:t>
                            </w:r>
                            <w:r>
                              <w:rPr>
                                <w:w w:val="125"/>
                              </w:rPr>
                              <w:t> </w:t>
                            </w:r>
                            <w:r>
                              <w:rPr/>
                              <w:t>latency to persistent sleep, AASM </w:t>
                            </w:r>
                            <w:r>
                              <w:rPr>
                                <w:w w:val="125"/>
                              </w:rPr>
                              <w:t>=</w:t>
                            </w:r>
                            <w:r>
                              <w:rPr>
                                <w:w w:val="125"/>
                              </w:rPr>
                              <w:t> </w:t>
                            </w:r>
                            <w:r>
                              <w:rPr/>
                              <w:t>American Academy of Sleep Medicine</w:t>
                            </w:r>
                            <w:r>
                              <w:rPr>
                                <w:spacing w:val="-2"/>
                              </w:rPr>
                              <w:t> </w:t>
                            </w:r>
                            <w:r>
                              <w:rPr/>
                              <w:t>guidelines,</w:t>
                            </w:r>
                            <w:r>
                              <w:rPr>
                                <w:spacing w:val="-1"/>
                              </w:rPr>
                              <w:t> </w:t>
                            </w:r>
                            <w:r>
                              <w:rPr/>
                              <w:t>R&amp;K</w:t>
                            </w:r>
                            <w:r>
                              <w:rPr>
                                <w:spacing w:val="-2"/>
                              </w:rPr>
                              <w:t> </w:t>
                            </w:r>
                            <w:r>
                              <w:rPr>
                                <w:w w:val="125"/>
                              </w:rPr>
                              <w:t>=</w:t>
                            </w:r>
                            <w:r>
                              <w:rPr>
                                <w:spacing w:val="-15"/>
                                <w:w w:val="125"/>
                              </w:rPr>
                              <w:t> </w:t>
                            </w:r>
                            <w:r>
                              <w:rPr/>
                              <w:t>Rechstaffen</w:t>
                            </w:r>
                            <w:r>
                              <w:rPr>
                                <w:spacing w:val="-2"/>
                              </w:rPr>
                              <w:t> </w:t>
                            </w:r>
                            <w:r>
                              <w:rPr/>
                              <w:t>&amp;</w:t>
                            </w:r>
                            <w:r>
                              <w:rPr>
                                <w:spacing w:val="-2"/>
                              </w:rPr>
                              <w:t> </w:t>
                            </w:r>
                            <w:r>
                              <w:rPr/>
                              <w:t>Kales</w:t>
                            </w:r>
                            <w:r>
                              <w:rPr>
                                <w:spacing w:val="-2"/>
                              </w:rPr>
                              <w:t> </w:t>
                            </w:r>
                            <w:r>
                              <w:rPr/>
                              <w:t>guidelines.</w:t>
                            </w:r>
                            <w:r>
                              <w:rPr>
                                <w:spacing w:val="16"/>
                              </w:rPr>
                              <w:t> </w:t>
                            </w:r>
                            <w:r>
                              <w:rPr/>
                              <w:t>Parameter</w:t>
                            </w:r>
                            <w:r>
                              <w:rPr>
                                <w:spacing w:val="-2"/>
                              </w:rPr>
                              <w:t> </w:t>
                            </w:r>
                            <w:r>
                              <w:rPr/>
                              <w:t>varied</w:t>
                            </w:r>
                            <w:r>
                              <w:rPr>
                                <w:spacing w:val="-2"/>
                              </w:rPr>
                              <w:t> </w:t>
                            </w:r>
                            <w:r>
                              <w:rPr/>
                              <w:t>in</w:t>
                            </w:r>
                            <w:r>
                              <w:rPr>
                                <w:spacing w:val="-2"/>
                              </w:rPr>
                              <w:t> </w:t>
                            </w:r>
                            <w:r>
                              <w:rPr/>
                              <w:t>model</w:t>
                            </w:r>
                            <w:r>
                              <w:rPr>
                                <w:spacing w:val="-2"/>
                              </w:rPr>
                              <w:t> </w:t>
                            </w:r>
                            <w:r>
                              <w:rPr/>
                              <w:t>indicates</w:t>
                            </w:r>
                            <w:r>
                              <w:rPr>
                                <w:spacing w:val="-2"/>
                              </w:rPr>
                              <w:t> </w:t>
                            </w:r>
                            <w:r>
                              <w:rPr/>
                              <w:t>that</w:t>
                            </w:r>
                            <w:r>
                              <w:rPr>
                                <w:spacing w:val="-2"/>
                              </w:rPr>
                              <w:t> </w:t>
                            </w:r>
                            <w:r>
                              <w:rPr/>
                              <w:t>the definition</w:t>
                            </w:r>
                            <w:r>
                              <w:rPr>
                                <w:spacing w:val="-4"/>
                              </w:rPr>
                              <w:t> </w:t>
                            </w:r>
                            <w:r>
                              <w:rPr/>
                              <w:t>of</w:t>
                            </w:r>
                            <w:r>
                              <w:rPr>
                                <w:spacing w:val="-4"/>
                              </w:rPr>
                              <w:t> </w:t>
                            </w:r>
                            <w:r>
                              <w:rPr/>
                              <w:t>sleep</w:t>
                            </w:r>
                            <w:r>
                              <w:rPr>
                                <w:spacing w:val="-4"/>
                              </w:rPr>
                              <w:t> </w:t>
                            </w:r>
                            <w:r>
                              <w:rPr/>
                              <w:t>onset</w:t>
                            </w:r>
                            <w:r>
                              <w:rPr>
                                <w:spacing w:val="-4"/>
                              </w:rPr>
                              <w:t> </w:t>
                            </w:r>
                            <w:r>
                              <w:rPr/>
                              <w:t>was</w:t>
                            </w:r>
                            <w:r>
                              <w:rPr>
                                <w:spacing w:val="-5"/>
                              </w:rPr>
                              <w:t> </w:t>
                            </w:r>
                            <w:r>
                              <w:rPr/>
                              <w:t>varied</w:t>
                            </w:r>
                            <w:r>
                              <w:rPr>
                                <w:spacing w:val="-5"/>
                              </w:rPr>
                              <w:t> </w:t>
                            </w:r>
                            <w:r>
                              <w:rPr/>
                              <w:t>within</w:t>
                            </w:r>
                            <w:r>
                              <w:rPr>
                                <w:spacing w:val="-4"/>
                              </w:rPr>
                              <w:t> </w:t>
                            </w:r>
                            <w:r>
                              <w:rPr/>
                              <w:t>the</w:t>
                            </w:r>
                            <w:r>
                              <w:rPr>
                                <w:spacing w:val="-4"/>
                              </w:rPr>
                              <w:t> </w:t>
                            </w:r>
                            <w:r>
                              <w:rPr/>
                              <w:t>context</w:t>
                            </w:r>
                            <w:r>
                              <w:rPr>
                                <w:spacing w:val="-5"/>
                              </w:rPr>
                              <w:t> </w:t>
                            </w:r>
                            <w:r>
                              <w:rPr/>
                              <w:t>of</w:t>
                            </w:r>
                            <w:r>
                              <w:rPr>
                                <w:spacing w:val="-4"/>
                              </w:rPr>
                              <w:t> </w:t>
                            </w:r>
                            <w:r>
                              <w:rPr/>
                              <w:t>a</w:t>
                            </w:r>
                            <w:r>
                              <w:rPr>
                                <w:spacing w:val="-4"/>
                              </w:rPr>
                              <w:t> </w:t>
                            </w:r>
                            <w:r>
                              <w:rPr/>
                              <w:t>predictive</w:t>
                            </w:r>
                            <w:r>
                              <w:rPr>
                                <w:spacing w:val="-5"/>
                              </w:rPr>
                              <w:t> </w:t>
                            </w:r>
                            <w:r>
                              <w:rPr/>
                              <w:t>model.</w:t>
                            </w:r>
                            <w:r>
                              <w:rPr>
                                <w:spacing w:val="15"/>
                              </w:rPr>
                              <w:t> </w:t>
                            </w:r>
                            <w:r>
                              <w:rPr/>
                              <w:t>Among</w:t>
                            </w:r>
                            <w:r>
                              <w:rPr>
                                <w:spacing w:val="-4"/>
                              </w:rPr>
                              <w:t> </w:t>
                            </w:r>
                            <w:r>
                              <w:rPr/>
                              <w:t>PSG</w:t>
                            </w:r>
                            <w:r>
                              <w:rPr>
                                <w:spacing w:val="-4"/>
                              </w:rPr>
                              <w:t> </w:t>
                            </w:r>
                            <w:r>
                              <w:rPr/>
                              <w:t>studies,</w:t>
                            </w:r>
                            <w:r>
                              <w:rPr>
                                <w:spacing w:val="-4"/>
                              </w:rPr>
                              <w:t> </w:t>
                            </w:r>
                            <w:r>
                              <w:rPr/>
                              <w:t>the</w:t>
                            </w:r>
                            <w:r>
                              <w:rPr>
                                <w:spacing w:val="-4"/>
                              </w:rPr>
                              <w:t> </w:t>
                            </w:r>
                            <w:r>
                              <w:rPr/>
                              <w:t>two most</w:t>
                            </w:r>
                            <w:r>
                              <w:rPr>
                                <w:spacing w:val="-10"/>
                              </w:rPr>
                              <w:t> </w:t>
                            </w:r>
                            <w:r>
                              <w:rPr/>
                              <w:t>common</w:t>
                            </w:r>
                            <w:r>
                              <w:rPr>
                                <w:spacing w:val="-10"/>
                              </w:rPr>
                              <w:t> </w:t>
                            </w:r>
                            <w:r>
                              <w:rPr/>
                              <w:t>approaches</w:t>
                            </w:r>
                            <w:r>
                              <w:rPr>
                                <w:spacing w:val="-10"/>
                              </w:rPr>
                              <w:t> </w:t>
                            </w:r>
                            <w:r>
                              <w:rPr/>
                              <w:t>were</w:t>
                            </w:r>
                            <w:r>
                              <w:rPr>
                                <w:spacing w:val="-10"/>
                              </w:rPr>
                              <w:t> </w:t>
                            </w:r>
                            <w:r>
                              <w:rPr/>
                              <w:t>dependent</w:t>
                            </w:r>
                            <w:r>
                              <w:rPr>
                                <w:spacing w:val="-10"/>
                              </w:rPr>
                              <w:t> </w:t>
                            </w:r>
                            <w:r>
                              <w:rPr/>
                              <w:t>on</w:t>
                            </w:r>
                            <w:r>
                              <w:rPr>
                                <w:spacing w:val="-10"/>
                              </w:rPr>
                              <w:t> </w:t>
                            </w:r>
                            <w:r>
                              <w:rPr/>
                              <w:t>standard</w:t>
                            </w:r>
                            <w:r>
                              <w:rPr>
                                <w:spacing w:val="-10"/>
                              </w:rPr>
                              <w:t> </w:t>
                            </w:r>
                            <w:r>
                              <w:rPr/>
                              <w:t>definitions</w:t>
                            </w:r>
                            <w:r>
                              <w:rPr>
                                <w:spacing w:val="-10"/>
                              </w:rPr>
                              <w:t> </w:t>
                            </w:r>
                            <w:r>
                              <w:rPr/>
                              <w:t>provided</w:t>
                            </w:r>
                            <w:r>
                              <w:rPr>
                                <w:spacing w:val="-10"/>
                              </w:rPr>
                              <w:t> </w:t>
                            </w:r>
                            <w:r>
                              <w:rPr/>
                              <w:t>by</w:t>
                            </w:r>
                            <w:r>
                              <w:rPr>
                                <w:spacing w:val="-10"/>
                              </w:rPr>
                              <w:t> </w:t>
                            </w:r>
                            <w:r>
                              <w:rPr/>
                              <w:t>the</w:t>
                            </w:r>
                            <w:r>
                              <w:rPr>
                                <w:spacing w:val="-10"/>
                              </w:rPr>
                              <w:t> </w:t>
                            </w:r>
                            <w:r>
                              <w:rPr/>
                              <w:t>R&amp;K</w:t>
                            </w:r>
                            <w:r>
                              <w:rPr>
                                <w:spacing w:val="-10"/>
                              </w:rPr>
                              <w:t> </w:t>
                            </w:r>
                            <w:r>
                              <w:rPr/>
                              <w:t>(Rechtschaffen</w:t>
                            </w:r>
                            <w:r>
                              <w:rPr>
                                <w:spacing w:val="-10"/>
                              </w:rPr>
                              <w:t> </w:t>
                            </w:r>
                            <w:r>
                              <w:rPr/>
                              <w:t>&amp; Kales, 1968) and AASM (Berry et al., 2012) scoring guidelines.</w:t>
                            </w:r>
                          </w:p>
                          <w:p>
                            <w:pPr>
                              <w:pStyle w:val="BodyText"/>
                              <w:spacing w:line="213" w:lineRule="auto" w:before="115"/>
                              <w:ind w:left="31" w:right="17"/>
                              <w:jc w:val="both"/>
                            </w:pPr>
                            <w:r>
                              <w:rPr/>
                              <w:t>Most</w:t>
                            </w:r>
                            <w:r>
                              <w:rPr>
                                <w:spacing w:val="-4"/>
                              </w:rPr>
                              <w:t> </w:t>
                            </w:r>
                            <w:r>
                              <w:rPr/>
                              <w:t>studies</w:t>
                            </w:r>
                            <w:r>
                              <w:rPr>
                                <w:spacing w:val="-4"/>
                              </w:rPr>
                              <w:t> </w:t>
                            </w:r>
                            <w:r>
                              <w:rPr/>
                              <w:t>used</w:t>
                            </w:r>
                            <w:r>
                              <w:rPr>
                                <w:spacing w:val="-4"/>
                              </w:rPr>
                              <w:t> </w:t>
                            </w:r>
                            <w:r>
                              <w:rPr/>
                              <w:t>standard</w:t>
                            </w:r>
                            <w:r>
                              <w:rPr>
                                <w:spacing w:val="-4"/>
                              </w:rPr>
                              <w:t> </w:t>
                            </w:r>
                            <w:r>
                              <w:rPr/>
                              <w:t>PSG</w:t>
                            </w:r>
                            <w:r>
                              <w:rPr>
                                <w:spacing w:val="-4"/>
                              </w:rPr>
                              <w:t> </w:t>
                            </w:r>
                            <w:r>
                              <w:rPr/>
                              <w:t>or</w:t>
                            </w:r>
                            <w:r>
                              <w:rPr>
                                <w:spacing w:val="-4"/>
                              </w:rPr>
                              <w:t> </w:t>
                            </w:r>
                            <w:r>
                              <w:rPr/>
                              <w:t>actigraphy</w:t>
                            </w:r>
                            <w:r>
                              <w:rPr>
                                <w:spacing w:val="-4"/>
                              </w:rPr>
                              <w:t> </w:t>
                            </w:r>
                            <w:r>
                              <w:rPr/>
                              <w:t>criteria</w:t>
                            </w:r>
                            <w:r>
                              <w:rPr>
                                <w:spacing w:val="-4"/>
                              </w:rPr>
                              <w:t> </w:t>
                            </w:r>
                            <w:r>
                              <w:rPr/>
                              <w:t>for</w:t>
                            </w:r>
                            <w:r>
                              <w:rPr>
                                <w:spacing w:val="-4"/>
                              </w:rPr>
                              <w:t> </w:t>
                            </w:r>
                            <w:r>
                              <w:rPr/>
                              <w:t>defining</w:t>
                            </w:r>
                            <w:r>
                              <w:rPr>
                                <w:spacing w:val="-4"/>
                              </w:rPr>
                              <w:t> </w:t>
                            </w:r>
                            <w:r>
                              <w:rPr/>
                              <w:t>objective</w:t>
                            </w:r>
                            <w:r>
                              <w:rPr>
                                <w:spacing w:val="-4"/>
                              </w:rPr>
                              <w:t> </w:t>
                            </w:r>
                            <w:r>
                              <w:rPr/>
                              <w:t>number</w:t>
                            </w:r>
                            <w:r>
                              <w:rPr>
                                <w:spacing w:val="-4"/>
                              </w:rPr>
                              <w:t> </w:t>
                            </w:r>
                            <w:r>
                              <w:rPr/>
                              <w:t>of</w:t>
                            </w:r>
                            <w:r>
                              <w:rPr>
                                <w:spacing w:val="-4"/>
                              </w:rPr>
                              <w:t> </w:t>
                            </w:r>
                            <w:r>
                              <w:rPr/>
                              <w:t>awakenings</w:t>
                            </w:r>
                            <w:r>
                              <w:rPr>
                                <w:spacing w:val="-4"/>
                              </w:rPr>
                              <w:t> </w:t>
                            </w:r>
                            <w:r>
                              <w:rPr/>
                              <w:t>(i.e.,</w:t>
                            </w:r>
                            <w:r>
                              <w:rPr>
                                <w:spacing w:val="-3"/>
                              </w:rPr>
                              <w:t> </w:t>
                            </w:r>
                            <w:r>
                              <w:rPr/>
                              <w:t>a single</w:t>
                            </w:r>
                            <w:r>
                              <w:rPr>
                                <w:spacing w:val="-1"/>
                              </w:rPr>
                              <w:t> </w:t>
                            </w:r>
                            <w:r>
                              <w:rPr/>
                              <w:t>epoch</w:t>
                            </w:r>
                            <w:r>
                              <w:rPr>
                                <w:spacing w:val="-1"/>
                              </w:rPr>
                              <w:t> </w:t>
                            </w:r>
                            <w:r>
                              <w:rPr/>
                              <w:t>of</w:t>
                            </w:r>
                            <w:r>
                              <w:rPr>
                                <w:spacing w:val="-1"/>
                              </w:rPr>
                              <w:t> </w:t>
                            </w:r>
                            <w:r>
                              <w:rPr/>
                              <w:t>wakefulness).</w:t>
                            </w:r>
                            <w:r>
                              <w:rPr>
                                <w:spacing w:val="21"/>
                              </w:rPr>
                              <w:t> </w:t>
                            </w:r>
                            <w:r>
                              <w:rPr/>
                              <w:t>A</w:t>
                            </w:r>
                            <w:r>
                              <w:rPr>
                                <w:spacing w:val="-1"/>
                              </w:rPr>
                              <w:t> </w:t>
                            </w:r>
                            <w:r>
                              <w:rPr/>
                              <w:t>single</w:t>
                            </w:r>
                            <w:r>
                              <w:rPr>
                                <w:spacing w:val="-1"/>
                              </w:rPr>
                              <w:t> </w:t>
                            </w:r>
                            <w:r>
                              <w:rPr/>
                              <w:t>exception</w:t>
                            </w:r>
                            <w:r>
                              <w:rPr>
                                <w:spacing w:val="-1"/>
                              </w:rPr>
                              <w:t> </w:t>
                            </w:r>
                            <w:r>
                              <w:rPr/>
                              <w:t>was</w:t>
                            </w:r>
                            <w:r>
                              <w:rPr>
                                <w:spacing w:val="-1"/>
                              </w:rPr>
                              <w:t> </w:t>
                            </w:r>
                            <w:r>
                              <w:rPr/>
                              <w:t>Lewis</w:t>
                            </w:r>
                            <w:r>
                              <w:rPr>
                                <w:spacing w:val="-1"/>
                              </w:rPr>
                              <w:t> </w:t>
                            </w:r>
                            <w:r>
                              <w:rPr/>
                              <w:t>et</w:t>
                            </w:r>
                            <w:r>
                              <w:rPr>
                                <w:spacing w:val="-1"/>
                              </w:rPr>
                              <w:t> </w:t>
                            </w:r>
                            <w:r>
                              <w:rPr/>
                              <w:t>al.</w:t>
                            </w:r>
                            <w:r>
                              <w:rPr>
                                <w:spacing w:val="21"/>
                              </w:rPr>
                              <w:t> </w:t>
                            </w:r>
                            <w:r>
                              <w:rPr/>
                              <w:t>(1969), who</w:t>
                            </w:r>
                            <w:r>
                              <w:rPr>
                                <w:spacing w:val="-1"/>
                              </w:rPr>
                              <w:t> </w:t>
                            </w:r>
                            <w:r>
                              <w:rPr/>
                              <w:t>stipulated</w:t>
                            </w:r>
                            <w:r>
                              <w:rPr>
                                <w:spacing w:val="-1"/>
                              </w:rPr>
                              <w:t> </w:t>
                            </w:r>
                            <w:r>
                              <w:rPr/>
                              <w:t>that</w:t>
                            </w:r>
                            <w:r>
                              <w:rPr>
                                <w:spacing w:val="-1"/>
                              </w:rPr>
                              <w:t> </w:t>
                            </w:r>
                            <w:r>
                              <w:rPr/>
                              <w:t>a</w:t>
                            </w:r>
                            <w:r>
                              <w:rPr>
                                <w:spacing w:val="-1"/>
                              </w:rPr>
                              <w:t> </w:t>
                            </w:r>
                            <w:r>
                              <w:rPr/>
                              <w:t>period</w:t>
                            </w:r>
                            <w:r>
                              <w:rPr>
                                <w:spacing w:val="-1"/>
                              </w:rPr>
                              <w:t> </w:t>
                            </w:r>
                            <w:r>
                              <w:rPr/>
                              <w:t>last over a minute to count as an awakening.</w:t>
                            </w:r>
                            <w:r>
                              <w:rPr>
                                <w:spacing w:val="40"/>
                              </w:rPr>
                              <w:t> </w:t>
                            </w:r>
                            <w:r>
                              <w:rPr/>
                              <w:t>Neu et al.</w:t>
                            </w:r>
                            <w:r>
                              <w:rPr>
                                <w:spacing w:val="40"/>
                              </w:rPr>
                              <w:t> </w:t>
                            </w:r>
                            <w:r>
                              <w:rPr/>
                              <w:t>(2007) used the same definitions for objective SE as they did for self-report SE.</w:t>
                            </w:r>
                          </w:p>
                          <w:p>
                            <w:pPr>
                              <w:spacing w:before="252"/>
                              <w:ind w:left="31" w:right="0" w:firstLine="0"/>
                              <w:jc w:val="left"/>
                              <w:rPr>
                                <w:b/>
                                <w:sz w:val="20"/>
                              </w:rPr>
                            </w:pPr>
                            <w:bookmarkStart w:name="Sleep quality" w:id="85"/>
                            <w:bookmarkEnd w:id="85"/>
                            <w:r>
                              <w:rPr/>
                            </w:r>
                            <w:r>
                              <w:rPr>
                                <w:b/>
                                <w:w w:val="105"/>
                                <w:sz w:val="20"/>
                              </w:rPr>
                              <w:t>4.3.3</w:t>
                            </w:r>
                            <w:r>
                              <w:rPr>
                                <w:b/>
                                <w:spacing w:val="60"/>
                                <w:w w:val="105"/>
                                <w:sz w:val="20"/>
                              </w:rPr>
                              <w:t>  </w:t>
                            </w:r>
                            <w:r>
                              <w:rPr>
                                <w:b/>
                                <w:w w:val="105"/>
                                <w:sz w:val="20"/>
                              </w:rPr>
                              <w:t>Sleep</w:t>
                            </w:r>
                            <w:r>
                              <w:rPr>
                                <w:b/>
                                <w:spacing w:val="35"/>
                                <w:w w:val="105"/>
                                <w:sz w:val="20"/>
                              </w:rPr>
                              <w:t> </w:t>
                            </w:r>
                            <w:r>
                              <w:rPr>
                                <w:b/>
                                <w:spacing w:val="-2"/>
                                <w:w w:val="105"/>
                                <w:sz w:val="20"/>
                              </w:rPr>
                              <w:t>quality</w:t>
                            </w:r>
                          </w:p>
                          <w:p>
                            <w:pPr>
                              <w:pStyle w:val="BodyText"/>
                              <w:spacing w:line="254" w:lineRule="exact" w:before="98"/>
                              <w:ind w:left="31"/>
                            </w:pPr>
                            <w:r>
                              <w:rPr>
                                <w:spacing w:val="-2"/>
                              </w:rPr>
                              <w:t>Sleep</w:t>
                            </w:r>
                            <w:r>
                              <w:rPr>
                                <w:spacing w:val="-4"/>
                              </w:rPr>
                              <w:t> </w:t>
                            </w:r>
                            <w:r>
                              <w:rPr>
                                <w:spacing w:val="-2"/>
                              </w:rPr>
                              <w:t>quality</w:t>
                            </w:r>
                            <w:r>
                              <w:rPr>
                                <w:spacing w:val="-4"/>
                              </w:rPr>
                              <w:t> </w:t>
                            </w:r>
                            <w:r>
                              <w:rPr>
                                <w:spacing w:val="-2"/>
                              </w:rPr>
                              <w:t>discrepancy</w:t>
                            </w:r>
                            <w:r>
                              <w:rPr>
                                <w:spacing w:val="-3"/>
                              </w:rPr>
                              <w:t> </w:t>
                            </w:r>
                            <w:r>
                              <w:rPr>
                                <w:spacing w:val="-2"/>
                              </w:rPr>
                              <w:t>was</w:t>
                            </w:r>
                            <w:r>
                              <w:rPr>
                                <w:spacing w:val="-4"/>
                              </w:rPr>
                              <w:t> </w:t>
                            </w:r>
                            <w:r>
                              <w:rPr>
                                <w:spacing w:val="-2"/>
                              </w:rPr>
                              <w:t>measured</w:t>
                            </w:r>
                            <w:r>
                              <w:rPr>
                                <w:spacing w:val="-4"/>
                              </w:rPr>
                              <w:t> </w:t>
                            </w:r>
                            <w:r>
                              <w:rPr>
                                <w:spacing w:val="-2"/>
                              </w:rPr>
                              <w:t>by</w:t>
                            </w:r>
                            <w:r>
                              <w:rPr>
                                <w:spacing w:val="-4"/>
                              </w:rPr>
                              <w:t> </w:t>
                            </w:r>
                            <w:r>
                              <w:rPr>
                                <w:spacing w:val="-2"/>
                              </w:rPr>
                              <w:t>14</w:t>
                            </w:r>
                            <w:r>
                              <w:rPr>
                                <w:spacing w:val="-3"/>
                              </w:rPr>
                              <w:t> </w:t>
                            </w:r>
                            <w:r>
                              <w:rPr>
                                <w:spacing w:val="-2"/>
                              </w:rPr>
                              <w:t>studies</w:t>
                            </w:r>
                            <w:r>
                              <w:rPr>
                                <w:spacing w:val="-4"/>
                              </w:rPr>
                              <w:t> </w:t>
                            </w:r>
                            <w:r>
                              <w:rPr>
                                <w:spacing w:val="-2"/>
                              </w:rPr>
                              <w:t>using</w:t>
                            </w:r>
                            <w:r>
                              <w:rPr>
                                <w:spacing w:val="-3"/>
                              </w:rPr>
                              <w:t> </w:t>
                            </w:r>
                            <w:r>
                              <w:rPr>
                                <w:spacing w:val="-2"/>
                              </w:rPr>
                              <w:t>(on</w:t>
                            </w:r>
                            <w:r>
                              <w:rPr>
                                <w:spacing w:val="-4"/>
                              </w:rPr>
                              <w:t> </w:t>
                            </w:r>
                            <w:r>
                              <w:rPr>
                                <w:spacing w:val="-2"/>
                              </w:rPr>
                              <w:t>the</w:t>
                            </w:r>
                            <w:r>
                              <w:rPr>
                                <w:spacing w:val="-3"/>
                              </w:rPr>
                              <w:t> </w:t>
                            </w:r>
                            <w:r>
                              <w:rPr>
                                <w:spacing w:val="-2"/>
                              </w:rPr>
                              <w:t>self-report</w:t>
                            </w:r>
                            <w:r>
                              <w:rPr>
                                <w:spacing w:val="-3"/>
                              </w:rPr>
                              <w:t> </w:t>
                            </w:r>
                            <w:r>
                              <w:rPr>
                                <w:spacing w:val="-2"/>
                              </w:rPr>
                              <w:t>side)</w:t>
                            </w:r>
                            <w:r>
                              <w:rPr>
                                <w:spacing w:val="-3"/>
                              </w:rPr>
                              <w:t> </w:t>
                            </w:r>
                            <w:r>
                              <w:rPr>
                                <w:spacing w:val="-2"/>
                              </w:rPr>
                              <w:t>sleep</w:t>
                            </w:r>
                            <w:r>
                              <w:rPr>
                                <w:spacing w:val="-4"/>
                              </w:rPr>
                              <w:t> </w:t>
                            </w:r>
                            <w:r>
                              <w:rPr>
                                <w:spacing w:val="-2"/>
                              </w:rPr>
                              <w:t>quality</w:t>
                            </w:r>
                            <w:r>
                              <w:rPr>
                                <w:spacing w:val="-4"/>
                              </w:rPr>
                              <w:t> </w:t>
                            </w:r>
                            <w:r>
                              <w:rPr>
                                <w:spacing w:val="-2"/>
                              </w:rPr>
                              <w:t>ratings</w:t>
                            </w:r>
                            <w:r>
                              <w:rPr>
                                <w:spacing w:val="-3"/>
                              </w:rPr>
                              <w:t> </w:t>
                            </w:r>
                            <w:r>
                              <w:rPr>
                                <w:spacing w:val="-5"/>
                              </w:rPr>
                              <w:t>(n</w:t>
                            </w:r>
                          </w:p>
                          <w:p>
                            <w:pPr>
                              <w:pStyle w:val="BodyText"/>
                              <w:spacing w:line="213" w:lineRule="auto" w:before="7"/>
                              <w:ind w:left="31"/>
                            </w:pPr>
                            <w:r>
                              <w:rPr>
                                <w:w w:val="125"/>
                              </w:rPr>
                              <w:t>=</w:t>
                            </w:r>
                            <w:r>
                              <w:rPr>
                                <w:spacing w:val="-4"/>
                                <w:w w:val="125"/>
                              </w:rPr>
                              <w:t> </w:t>
                            </w:r>
                            <w:r>
                              <w:rPr>
                                <w:w w:val="105"/>
                              </w:rPr>
                              <w:t>8),</w:t>
                            </w:r>
                            <w:r>
                              <w:rPr>
                                <w:w w:val="105"/>
                              </w:rPr>
                              <w:t> PSQI</w:t>
                            </w:r>
                            <w:r>
                              <w:rPr>
                                <w:w w:val="105"/>
                              </w:rPr>
                              <w:t> total</w:t>
                            </w:r>
                            <w:r>
                              <w:rPr>
                                <w:w w:val="105"/>
                              </w:rPr>
                              <w:t> scores</w:t>
                            </w:r>
                            <w:r>
                              <w:rPr>
                                <w:w w:val="105"/>
                              </w:rPr>
                              <w:t> (n</w:t>
                            </w:r>
                            <w:r>
                              <w:rPr>
                                <w:w w:val="105"/>
                              </w:rPr>
                              <w:t> </w:t>
                            </w:r>
                            <w:r>
                              <w:rPr>
                                <w:w w:val="125"/>
                              </w:rPr>
                              <w:t>=</w:t>
                            </w:r>
                            <w:r>
                              <w:rPr>
                                <w:spacing w:val="-4"/>
                                <w:w w:val="125"/>
                              </w:rPr>
                              <w:t> </w:t>
                            </w:r>
                            <w:r>
                              <w:rPr>
                                <w:w w:val="105"/>
                              </w:rPr>
                              <w:t>3),</w:t>
                            </w:r>
                            <w:r>
                              <w:rPr>
                                <w:w w:val="105"/>
                              </w:rPr>
                              <w:t> sleep</w:t>
                            </w:r>
                            <w:r>
                              <w:rPr>
                                <w:w w:val="105"/>
                              </w:rPr>
                              <w:t> quality</w:t>
                            </w:r>
                            <w:r>
                              <w:rPr>
                                <w:w w:val="105"/>
                              </w:rPr>
                              <w:t> factor</w:t>
                            </w:r>
                            <w:r>
                              <w:rPr>
                                <w:w w:val="105"/>
                              </w:rPr>
                              <w:t> scores</w:t>
                            </w:r>
                            <w:r>
                              <w:rPr>
                                <w:w w:val="105"/>
                              </w:rPr>
                              <w:t> (n</w:t>
                            </w:r>
                            <w:r>
                              <w:rPr>
                                <w:w w:val="105"/>
                              </w:rPr>
                              <w:t> </w:t>
                            </w:r>
                            <w:r>
                              <w:rPr>
                                <w:w w:val="125"/>
                              </w:rPr>
                              <w:t>=</w:t>
                            </w:r>
                            <w:r>
                              <w:rPr>
                                <w:spacing w:val="-4"/>
                                <w:w w:val="125"/>
                              </w:rPr>
                              <w:t> </w:t>
                            </w:r>
                            <w:r>
                              <w:rPr>
                                <w:w w:val="105"/>
                              </w:rPr>
                              <w:t>1),</w:t>
                            </w:r>
                            <w:r>
                              <w:rPr>
                                <w:w w:val="105"/>
                              </w:rPr>
                              <w:t> sleep</w:t>
                            </w:r>
                            <w:r>
                              <w:rPr>
                                <w:w w:val="105"/>
                              </w:rPr>
                              <w:t> depth</w:t>
                            </w:r>
                            <w:r>
                              <w:rPr>
                                <w:w w:val="105"/>
                              </w:rPr>
                              <w:t> ratings</w:t>
                            </w:r>
                            <w:r>
                              <w:rPr>
                                <w:w w:val="105"/>
                              </w:rPr>
                              <w:t> (n</w:t>
                            </w:r>
                            <w:r>
                              <w:rPr>
                                <w:w w:val="105"/>
                              </w:rPr>
                              <w:t> </w:t>
                            </w:r>
                            <w:r>
                              <w:rPr>
                                <w:w w:val="125"/>
                              </w:rPr>
                              <w:t>=</w:t>
                            </w:r>
                            <w:r>
                              <w:rPr>
                                <w:spacing w:val="-4"/>
                                <w:w w:val="125"/>
                              </w:rPr>
                              <w:t> </w:t>
                            </w:r>
                            <w:r>
                              <w:rPr>
                                <w:w w:val="105"/>
                              </w:rPr>
                              <w:t>1),</w:t>
                            </w:r>
                            <w:r>
                              <w:rPr>
                                <w:w w:val="105"/>
                              </w:rPr>
                              <w:t> or</w:t>
                            </w:r>
                            <w:r>
                              <w:rPr>
                                <w:w w:val="105"/>
                              </w:rPr>
                              <w:t> sleep </w:t>
                            </w:r>
                            <w:r>
                              <w:rPr/>
                              <w:t>quality</w:t>
                            </w:r>
                            <w:r>
                              <w:rPr>
                                <w:spacing w:val="7"/>
                              </w:rPr>
                              <w:t> </w:t>
                            </w:r>
                            <w:r>
                              <w:rPr/>
                              <w:t>composite</w:t>
                            </w:r>
                            <w:r>
                              <w:rPr>
                                <w:spacing w:val="7"/>
                              </w:rPr>
                              <w:t> </w:t>
                            </w:r>
                            <w:r>
                              <w:rPr/>
                              <w:t>scores</w:t>
                            </w:r>
                            <w:r>
                              <w:rPr>
                                <w:spacing w:val="7"/>
                              </w:rPr>
                              <w:t> </w:t>
                            </w:r>
                            <w:r>
                              <w:rPr/>
                              <w:t>(n</w:t>
                            </w:r>
                            <w:r>
                              <w:rPr>
                                <w:spacing w:val="7"/>
                              </w:rPr>
                              <w:t> </w:t>
                            </w:r>
                            <w:r>
                              <w:rPr/>
                              <w:t>=</w:t>
                            </w:r>
                            <w:r>
                              <w:rPr>
                                <w:spacing w:val="8"/>
                              </w:rPr>
                              <w:t> </w:t>
                            </w:r>
                            <w:r>
                              <w:rPr/>
                              <w:t>1).</w:t>
                            </w:r>
                            <w:r>
                              <w:rPr>
                                <w:spacing w:val="27"/>
                              </w:rPr>
                              <w:t> </w:t>
                            </w:r>
                            <w:r>
                              <w:rPr/>
                              <w:t>On</w:t>
                            </w:r>
                            <w:r>
                              <w:rPr>
                                <w:spacing w:val="7"/>
                              </w:rPr>
                              <w:t> </w:t>
                            </w:r>
                            <w:r>
                              <w:rPr/>
                              <w:t>the</w:t>
                            </w:r>
                            <w:r>
                              <w:rPr>
                                <w:spacing w:val="7"/>
                              </w:rPr>
                              <w:t> </w:t>
                            </w:r>
                            <w:r>
                              <w:rPr/>
                              <w:t>objective</w:t>
                            </w:r>
                            <w:r>
                              <w:rPr>
                                <w:spacing w:val="7"/>
                              </w:rPr>
                              <w:t> </w:t>
                            </w:r>
                            <w:r>
                              <w:rPr/>
                              <w:t>side,</w:t>
                            </w:r>
                            <w:r>
                              <w:rPr>
                                <w:spacing w:val="8"/>
                              </w:rPr>
                              <w:t> </w:t>
                            </w:r>
                            <w:r>
                              <w:rPr/>
                              <w:t>sleep</w:t>
                            </w:r>
                            <w:r>
                              <w:rPr>
                                <w:spacing w:val="7"/>
                              </w:rPr>
                              <w:t> </w:t>
                            </w:r>
                            <w:r>
                              <w:rPr/>
                              <w:t>quality</w:t>
                            </w:r>
                            <w:r>
                              <w:rPr>
                                <w:spacing w:val="7"/>
                              </w:rPr>
                              <w:t> </w:t>
                            </w:r>
                            <w:r>
                              <w:rPr/>
                              <w:t>measures</w:t>
                            </w:r>
                            <w:r>
                              <w:rPr>
                                <w:spacing w:val="7"/>
                              </w:rPr>
                              <w:t> </w:t>
                            </w:r>
                            <w:r>
                              <w:rPr/>
                              <w:t>included</w:t>
                            </w:r>
                            <w:r>
                              <w:rPr>
                                <w:spacing w:val="8"/>
                              </w:rPr>
                              <w:t> </w:t>
                            </w:r>
                            <w:r>
                              <w:rPr/>
                              <w:t>SE</w:t>
                            </w:r>
                            <w:r>
                              <w:rPr>
                                <w:spacing w:val="7"/>
                              </w:rPr>
                              <w:t> </w:t>
                            </w:r>
                            <w:r>
                              <w:rPr/>
                              <w:t>(n</w:t>
                            </w:r>
                            <w:r>
                              <w:rPr>
                                <w:spacing w:val="7"/>
                              </w:rPr>
                              <w:t> </w:t>
                            </w:r>
                            <w:r>
                              <w:rPr/>
                              <w:t>=</w:t>
                            </w:r>
                            <w:r>
                              <w:rPr>
                                <w:spacing w:val="7"/>
                              </w:rPr>
                              <w:t> </w:t>
                            </w:r>
                            <w:r>
                              <w:rPr/>
                              <w:t>7),</w:t>
                            </w:r>
                            <w:r>
                              <w:rPr>
                                <w:spacing w:val="7"/>
                              </w:rPr>
                              <w:t> </w:t>
                            </w:r>
                            <w:r>
                              <w:rPr>
                                <w:spacing w:val="-2"/>
                              </w:rPr>
                              <w:t>factor</w:t>
                            </w:r>
                          </w:p>
                        </w:txbxContent>
                      </wps:txbx>
                      <wps:bodyPr wrap="square" lIns="0" tIns="0" rIns="0" bIns="0" rtlCol="0">
                        <a:noAutofit/>
                      </wps:bodyPr>
                    </wps:wsp>
                  </a:graphicData>
                </a:graphic>
              </wp:anchor>
            </w:drawing>
          </mc:Choice>
          <mc:Fallback>
            <w:pict>
              <v:shape style="position:absolute;margin-left:70.442001pt;margin-top:533.635132pt;width:470.8pt;height:186pt;mso-position-horizontal-relative:page;mso-position-vertical-relative:page;z-index:-25007616" type="#_x0000_t202" id="docshape2656" filled="false" stroked="false">
                <v:textbox inset="0,0,0,0">
                  <w:txbxContent>
                    <w:p>
                      <w:pPr>
                        <w:pStyle w:val="BodyText"/>
                        <w:spacing w:line="213" w:lineRule="auto" w:before="57"/>
                        <w:ind w:left="31" w:right="22" w:hanging="12"/>
                        <w:jc w:val="both"/>
                      </w:pPr>
                      <w:r>
                        <w:rPr>
                          <w:i/>
                        </w:rPr>
                        <w:t>Note.</w:t>
                      </w:r>
                      <w:r>
                        <w:rPr>
                          <w:i/>
                          <w:spacing w:val="40"/>
                        </w:rPr>
                        <w:t> </w:t>
                      </w:r>
                      <w:r>
                        <w:rPr/>
                        <w:t>SWS </w:t>
                      </w:r>
                      <w:r>
                        <w:rPr>
                          <w:w w:val="125"/>
                        </w:rPr>
                        <w:t>=</w:t>
                      </w:r>
                      <w:r>
                        <w:rPr>
                          <w:w w:val="125"/>
                        </w:rPr>
                        <w:t> </w:t>
                      </w:r>
                      <w:r>
                        <w:rPr/>
                        <w:t>slow wave sleep, LPS </w:t>
                      </w:r>
                      <w:r>
                        <w:rPr>
                          <w:w w:val="125"/>
                        </w:rPr>
                        <w:t>=</w:t>
                      </w:r>
                      <w:r>
                        <w:rPr>
                          <w:w w:val="125"/>
                        </w:rPr>
                        <w:t> </w:t>
                      </w:r>
                      <w:r>
                        <w:rPr/>
                        <w:t>latency to persistent sleep, AASM </w:t>
                      </w:r>
                      <w:r>
                        <w:rPr>
                          <w:w w:val="125"/>
                        </w:rPr>
                        <w:t>=</w:t>
                      </w:r>
                      <w:r>
                        <w:rPr>
                          <w:w w:val="125"/>
                        </w:rPr>
                        <w:t> </w:t>
                      </w:r>
                      <w:r>
                        <w:rPr/>
                        <w:t>American Academy of Sleep Medicine</w:t>
                      </w:r>
                      <w:r>
                        <w:rPr>
                          <w:spacing w:val="-2"/>
                        </w:rPr>
                        <w:t> </w:t>
                      </w:r>
                      <w:r>
                        <w:rPr/>
                        <w:t>guidelines,</w:t>
                      </w:r>
                      <w:r>
                        <w:rPr>
                          <w:spacing w:val="-1"/>
                        </w:rPr>
                        <w:t> </w:t>
                      </w:r>
                      <w:r>
                        <w:rPr/>
                        <w:t>R&amp;K</w:t>
                      </w:r>
                      <w:r>
                        <w:rPr>
                          <w:spacing w:val="-2"/>
                        </w:rPr>
                        <w:t> </w:t>
                      </w:r>
                      <w:r>
                        <w:rPr>
                          <w:w w:val="125"/>
                        </w:rPr>
                        <w:t>=</w:t>
                      </w:r>
                      <w:r>
                        <w:rPr>
                          <w:spacing w:val="-15"/>
                          <w:w w:val="125"/>
                        </w:rPr>
                        <w:t> </w:t>
                      </w:r>
                      <w:r>
                        <w:rPr/>
                        <w:t>Rechstaffen</w:t>
                      </w:r>
                      <w:r>
                        <w:rPr>
                          <w:spacing w:val="-2"/>
                        </w:rPr>
                        <w:t> </w:t>
                      </w:r>
                      <w:r>
                        <w:rPr/>
                        <w:t>&amp;</w:t>
                      </w:r>
                      <w:r>
                        <w:rPr>
                          <w:spacing w:val="-2"/>
                        </w:rPr>
                        <w:t> </w:t>
                      </w:r>
                      <w:r>
                        <w:rPr/>
                        <w:t>Kales</w:t>
                      </w:r>
                      <w:r>
                        <w:rPr>
                          <w:spacing w:val="-2"/>
                        </w:rPr>
                        <w:t> </w:t>
                      </w:r>
                      <w:r>
                        <w:rPr/>
                        <w:t>guidelines.</w:t>
                      </w:r>
                      <w:r>
                        <w:rPr>
                          <w:spacing w:val="16"/>
                        </w:rPr>
                        <w:t> </w:t>
                      </w:r>
                      <w:r>
                        <w:rPr/>
                        <w:t>Parameter</w:t>
                      </w:r>
                      <w:r>
                        <w:rPr>
                          <w:spacing w:val="-2"/>
                        </w:rPr>
                        <w:t> </w:t>
                      </w:r>
                      <w:r>
                        <w:rPr/>
                        <w:t>varied</w:t>
                      </w:r>
                      <w:r>
                        <w:rPr>
                          <w:spacing w:val="-2"/>
                        </w:rPr>
                        <w:t> </w:t>
                      </w:r>
                      <w:r>
                        <w:rPr/>
                        <w:t>in</w:t>
                      </w:r>
                      <w:r>
                        <w:rPr>
                          <w:spacing w:val="-2"/>
                        </w:rPr>
                        <w:t> </w:t>
                      </w:r>
                      <w:r>
                        <w:rPr/>
                        <w:t>model</w:t>
                      </w:r>
                      <w:r>
                        <w:rPr>
                          <w:spacing w:val="-2"/>
                        </w:rPr>
                        <w:t> </w:t>
                      </w:r>
                      <w:r>
                        <w:rPr/>
                        <w:t>indicates</w:t>
                      </w:r>
                      <w:r>
                        <w:rPr>
                          <w:spacing w:val="-2"/>
                        </w:rPr>
                        <w:t> </w:t>
                      </w:r>
                      <w:r>
                        <w:rPr/>
                        <w:t>that</w:t>
                      </w:r>
                      <w:r>
                        <w:rPr>
                          <w:spacing w:val="-2"/>
                        </w:rPr>
                        <w:t> </w:t>
                      </w:r>
                      <w:r>
                        <w:rPr/>
                        <w:t>the definition</w:t>
                      </w:r>
                      <w:r>
                        <w:rPr>
                          <w:spacing w:val="-4"/>
                        </w:rPr>
                        <w:t> </w:t>
                      </w:r>
                      <w:r>
                        <w:rPr/>
                        <w:t>of</w:t>
                      </w:r>
                      <w:r>
                        <w:rPr>
                          <w:spacing w:val="-4"/>
                        </w:rPr>
                        <w:t> </w:t>
                      </w:r>
                      <w:r>
                        <w:rPr/>
                        <w:t>sleep</w:t>
                      </w:r>
                      <w:r>
                        <w:rPr>
                          <w:spacing w:val="-4"/>
                        </w:rPr>
                        <w:t> </w:t>
                      </w:r>
                      <w:r>
                        <w:rPr/>
                        <w:t>onset</w:t>
                      </w:r>
                      <w:r>
                        <w:rPr>
                          <w:spacing w:val="-4"/>
                        </w:rPr>
                        <w:t> </w:t>
                      </w:r>
                      <w:r>
                        <w:rPr/>
                        <w:t>was</w:t>
                      </w:r>
                      <w:r>
                        <w:rPr>
                          <w:spacing w:val="-5"/>
                        </w:rPr>
                        <w:t> </w:t>
                      </w:r>
                      <w:r>
                        <w:rPr/>
                        <w:t>varied</w:t>
                      </w:r>
                      <w:r>
                        <w:rPr>
                          <w:spacing w:val="-5"/>
                        </w:rPr>
                        <w:t> </w:t>
                      </w:r>
                      <w:r>
                        <w:rPr/>
                        <w:t>within</w:t>
                      </w:r>
                      <w:r>
                        <w:rPr>
                          <w:spacing w:val="-4"/>
                        </w:rPr>
                        <w:t> </w:t>
                      </w:r>
                      <w:r>
                        <w:rPr/>
                        <w:t>the</w:t>
                      </w:r>
                      <w:r>
                        <w:rPr>
                          <w:spacing w:val="-4"/>
                        </w:rPr>
                        <w:t> </w:t>
                      </w:r>
                      <w:r>
                        <w:rPr/>
                        <w:t>context</w:t>
                      </w:r>
                      <w:r>
                        <w:rPr>
                          <w:spacing w:val="-5"/>
                        </w:rPr>
                        <w:t> </w:t>
                      </w:r>
                      <w:r>
                        <w:rPr/>
                        <w:t>of</w:t>
                      </w:r>
                      <w:r>
                        <w:rPr>
                          <w:spacing w:val="-4"/>
                        </w:rPr>
                        <w:t> </w:t>
                      </w:r>
                      <w:r>
                        <w:rPr/>
                        <w:t>a</w:t>
                      </w:r>
                      <w:r>
                        <w:rPr>
                          <w:spacing w:val="-4"/>
                        </w:rPr>
                        <w:t> </w:t>
                      </w:r>
                      <w:r>
                        <w:rPr/>
                        <w:t>predictive</w:t>
                      </w:r>
                      <w:r>
                        <w:rPr>
                          <w:spacing w:val="-5"/>
                        </w:rPr>
                        <w:t> </w:t>
                      </w:r>
                      <w:r>
                        <w:rPr/>
                        <w:t>model.</w:t>
                      </w:r>
                      <w:r>
                        <w:rPr>
                          <w:spacing w:val="15"/>
                        </w:rPr>
                        <w:t> </w:t>
                      </w:r>
                      <w:r>
                        <w:rPr/>
                        <w:t>Among</w:t>
                      </w:r>
                      <w:r>
                        <w:rPr>
                          <w:spacing w:val="-4"/>
                        </w:rPr>
                        <w:t> </w:t>
                      </w:r>
                      <w:r>
                        <w:rPr/>
                        <w:t>PSG</w:t>
                      </w:r>
                      <w:r>
                        <w:rPr>
                          <w:spacing w:val="-4"/>
                        </w:rPr>
                        <w:t> </w:t>
                      </w:r>
                      <w:r>
                        <w:rPr/>
                        <w:t>studies,</w:t>
                      </w:r>
                      <w:r>
                        <w:rPr>
                          <w:spacing w:val="-4"/>
                        </w:rPr>
                        <w:t> </w:t>
                      </w:r>
                      <w:r>
                        <w:rPr/>
                        <w:t>the</w:t>
                      </w:r>
                      <w:r>
                        <w:rPr>
                          <w:spacing w:val="-4"/>
                        </w:rPr>
                        <w:t> </w:t>
                      </w:r>
                      <w:r>
                        <w:rPr/>
                        <w:t>two most</w:t>
                      </w:r>
                      <w:r>
                        <w:rPr>
                          <w:spacing w:val="-10"/>
                        </w:rPr>
                        <w:t> </w:t>
                      </w:r>
                      <w:r>
                        <w:rPr/>
                        <w:t>common</w:t>
                      </w:r>
                      <w:r>
                        <w:rPr>
                          <w:spacing w:val="-10"/>
                        </w:rPr>
                        <w:t> </w:t>
                      </w:r>
                      <w:r>
                        <w:rPr/>
                        <w:t>approaches</w:t>
                      </w:r>
                      <w:r>
                        <w:rPr>
                          <w:spacing w:val="-10"/>
                        </w:rPr>
                        <w:t> </w:t>
                      </w:r>
                      <w:r>
                        <w:rPr/>
                        <w:t>were</w:t>
                      </w:r>
                      <w:r>
                        <w:rPr>
                          <w:spacing w:val="-10"/>
                        </w:rPr>
                        <w:t> </w:t>
                      </w:r>
                      <w:r>
                        <w:rPr/>
                        <w:t>dependent</w:t>
                      </w:r>
                      <w:r>
                        <w:rPr>
                          <w:spacing w:val="-10"/>
                        </w:rPr>
                        <w:t> </w:t>
                      </w:r>
                      <w:r>
                        <w:rPr/>
                        <w:t>on</w:t>
                      </w:r>
                      <w:r>
                        <w:rPr>
                          <w:spacing w:val="-10"/>
                        </w:rPr>
                        <w:t> </w:t>
                      </w:r>
                      <w:r>
                        <w:rPr/>
                        <w:t>standard</w:t>
                      </w:r>
                      <w:r>
                        <w:rPr>
                          <w:spacing w:val="-10"/>
                        </w:rPr>
                        <w:t> </w:t>
                      </w:r>
                      <w:r>
                        <w:rPr/>
                        <w:t>definitions</w:t>
                      </w:r>
                      <w:r>
                        <w:rPr>
                          <w:spacing w:val="-10"/>
                        </w:rPr>
                        <w:t> </w:t>
                      </w:r>
                      <w:r>
                        <w:rPr/>
                        <w:t>provided</w:t>
                      </w:r>
                      <w:r>
                        <w:rPr>
                          <w:spacing w:val="-10"/>
                        </w:rPr>
                        <w:t> </w:t>
                      </w:r>
                      <w:r>
                        <w:rPr/>
                        <w:t>by</w:t>
                      </w:r>
                      <w:r>
                        <w:rPr>
                          <w:spacing w:val="-10"/>
                        </w:rPr>
                        <w:t> </w:t>
                      </w:r>
                      <w:r>
                        <w:rPr/>
                        <w:t>the</w:t>
                      </w:r>
                      <w:r>
                        <w:rPr>
                          <w:spacing w:val="-10"/>
                        </w:rPr>
                        <w:t> </w:t>
                      </w:r>
                      <w:r>
                        <w:rPr/>
                        <w:t>R&amp;K</w:t>
                      </w:r>
                      <w:r>
                        <w:rPr>
                          <w:spacing w:val="-10"/>
                        </w:rPr>
                        <w:t> </w:t>
                      </w:r>
                      <w:r>
                        <w:rPr/>
                        <w:t>(Rechtschaffen</w:t>
                      </w:r>
                      <w:r>
                        <w:rPr>
                          <w:spacing w:val="-10"/>
                        </w:rPr>
                        <w:t> </w:t>
                      </w:r>
                      <w:r>
                        <w:rPr/>
                        <w:t>&amp; Kales, 1968) and AASM (Berry et al., 2012) scoring guidelines.</w:t>
                      </w:r>
                    </w:p>
                    <w:p>
                      <w:pPr>
                        <w:pStyle w:val="BodyText"/>
                        <w:spacing w:line="213" w:lineRule="auto" w:before="115"/>
                        <w:ind w:left="31" w:right="17"/>
                        <w:jc w:val="both"/>
                      </w:pPr>
                      <w:r>
                        <w:rPr/>
                        <w:t>Most</w:t>
                      </w:r>
                      <w:r>
                        <w:rPr>
                          <w:spacing w:val="-4"/>
                        </w:rPr>
                        <w:t> </w:t>
                      </w:r>
                      <w:r>
                        <w:rPr/>
                        <w:t>studies</w:t>
                      </w:r>
                      <w:r>
                        <w:rPr>
                          <w:spacing w:val="-4"/>
                        </w:rPr>
                        <w:t> </w:t>
                      </w:r>
                      <w:r>
                        <w:rPr/>
                        <w:t>used</w:t>
                      </w:r>
                      <w:r>
                        <w:rPr>
                          <w:spacing w:val="-4"/>
                        </w:rPr>
                        <w:t> </w:t>
                      </w:r>
                      <w:r>
                        <w:rPr/>
                        <w:t>standard</w:t>
                      </w:r>
                      <w:r>
                        <w:rPr>
                          <w:spacing w:val="-4"/>
                        </w:rPr>
                        <w:t> </w:t>
                      </w:r>
                      <w:r>
                        <w:rPr/>
                        <w:t>PSG</w:t>
                      </w:r>
                      <w:r>
                        <w:rPr>
                          <w:spacing w:val="-4"/>
                        </w:rPr>
                        <w:t> </w:t>
                      </w:r>
                      <w:r>
                        <w:rPr/>
                        <w:t>or</w:t>
                      </w:r>
                      <w:r>
                        <w:rPr>
                          <w:spacing w:val="-4"/>
                        </w:rPr>
                        <w:t> </w:t>
                      </w:r>
                      <w:r>
                        <w:rPr/>
                        <w:t>actigraphy</w:t>
                      </w:r>
                      <w:r>
                        <w:rPr>
                          <w:spacing w:val="-4"/>
                        </w:rPr>
                        <w:t> </w:t>
                      </w:r>
                      <w:r>
                        <w:rPr/>
                        <w:t>criteria</w:t>
                      </w:r>
                      <w:r>
                        <w:rPr>
                          <w:spacing w:val="-4"/>
                        </w:rPr>
                        <w:t> </w:t>
                      </w:r>
                      <w:r>
                        <w:rPr/>
                        <w:t>for</w:t>
                      </w:r>
                      <w:r>
                        <w:rPr>
                          <w:spacing w:val="-4"/>
                        </w:rPr>
                        <w:t> </w:t>
                      </w:r>
                      <w:r>
                        <w:rPr/>
                        <w:t>defining</w:t>
                      </w:r>
                      <w:r>
                        <w:rPr>
                          <w:spacing w:val="-4"/>
                        </w:rPr>
                        <w:t> </w:t>
                      </w:r>
                      <w:r>
                        <w:rPr/>
                        <w:t>objective</w:t>
                      </w:r>
                      <w:r>
                        <w:rPr>
                          <w:spacing w:val="-4"/>
                        </w:rPr>
                        <w:t> </w:t>
                      </w:r>
                      <w:r>
                        <w:rPr/>
                        <w:t>number</w:t>
                      </w:r>
                      <w:r>
                        <w:rPr>
                          <w:spacing w:val="-4"/>
                        </w:rPr>
                        <w:t> </w:t>
                      </w:r>
                      <w:r>
                        <w:rPr/>
                        <w:t>of</w:t>
                      </w:r>
                      <w:r>
                        <w:rPr>
                          <w:spacing w:val="-4"/>
                        </w:rPr>
                        <w:t> </w:t>
                      </w:r>
                      <w:r>
                        <w:rPr/>
                        <w:t>awakenings</w:t>
                      </w:r>
                      <w:r>
                        <w:rPr>
                          <w:spacing w:val="-4"/>
                        </w:rPr>
                        <w:t> </w:t>
                      </w:r>
                      <w:r>
                        <w:rPr/>
                        <w:t>(i.e.,</w:t>
                      </w:r>
                      <w:r>
                        <w:rPr>
                          <w:spacing w:val="-3"/>
                        </w:rPr>
                        <w:t> </w:t>
                      </w:r>
                      <w:r>
                        <w:rPr/>
                        <w:t>a single</w:t>
                      </w:r>
                      <w:r>
                        <w:rPr>
                          <w:spacing w:val="-1"/>
                        </w:rPr>
                        <w:t> </w:t>
                      </w:r>
                      <w:r>
                        <w:rPr/>
                        <w:t>epoch</w:t>
                      </w:r>
                      <w:r>
                        <w:rPr>
                          <w:spacing w:val="-1"/>
                        </w:rPr>
                        <w:t> </w:t>
                      </w:r>
                      <w:r>
                        <w:rPr/>
                        <w:t>of</w:t>
                      </w:r>
                      <w:r>
                        <w:rPr>
                          <w:spacing w:val="-1"/>
                        </w:rPr>
                        <w:t> </w:t>
                      </w:r>
                      <w:r>
                        <w:rPr/>
                        <w:t>wakefulness).</w:t>
                      </w:r>
                      <w:r>
                        <w:rPr>
                          <w:spacing w:val="21"/>
                        </w:rPr>
                        <w:t> </w:t>
                      </w:r>
                      <w:r>
                        <w:rPr/>
                        <w:t>A</w:t>
                      </w:r>
                      <w:r>
                        <w:rPr>
                          <w:spacing w:val="-1"/>
                        </w:rPr>
                        <w:t> </w:t>
                      </w:r>
                      <w:r>
                        <w:rPr/>
                        <w:t>single</w:t>
                      </w:r>
                      <w:r>
                        <w:rPr>
                          <w:spacing w:val="-1"/>
                        </w:rPr>
                        <w:t> </w:t>
                      </w:r>
                      <w:r>
                        <w:rPr/>
                        <w:t>exception</w:t>
                      </w:r>
                      <w:r>
                        <w:rPr>
                          <w:spacing w:val="-1"/>
                        </w:rPr>
                        <w:t> </w:t>
                      </w:r>
                      <w:r>
                        <w:rPr/>
                        <w:t>was</w:t>
                      </w:r>
                      <w:r>
                        <w:rPr>
                          <w:spacing w:val="-1"/>
                        </w:rPr>
                        <w:t> </w:t>
                      </w:r>
                      <w:r>
                        <w:rPr/>
                        <w:t>Lewis</w:t>
                      </w:r>
                      <w:r>
                        <w:rPr>
                          <w:spacing w:val="-1"/>
                        </w:rPr>
                        <w:t> </w:t>
                      </w:r>
                      <w:r>
                        <w:rPr/>
                        <w:t>et</w:t>
                      </w:r>
                      <w:r>
                        <w:rPr>
                          <w:spacing w:val="-1"/>
                        </w:rPr>
                        <w:t> </w:t>
                      </w:r>
                      <w:r>
                        <w:rPr/>
                        <w:t>al.</w:t>
                      </w:r>
                      <w:r>
                        <w:rPr>
                          <w:spacing w:val="21"/>
                        </w:rPr>
                        <w:t> </w:t>
                      </w:r>
                      <w:r>
                        <w:rPr/>
                        <w:t>(1969), who</w:t>
                      </w:r>
                      <w:r>
                        <w:rPr>
                          <w:spacing w:val="-1"/>
                        </w:rPr>
                        <w:t> </w:t>
                      </w:r>
                      <w:r>
                        <w:rPr/>
                        <w:t>stipulated</w:t>
                      </w:r>
                      <w:r>
                        <w:rPr>
                          <w:spacing w:val="-1"/>
                        </w:rPr>
                        <w:t> </w:t>
                      </w:r>
                      <w:r>
                        <w:rPr/>
                        <w:t>that</w:t>
                      </w:r>
                      <w:r>
                        <w:rPr>
                          <w:spacing w:val="-1"/>
                        </w:rPr>
                        <w:t> </w:t>
                      </w:r>
                      <w:r>
                        <w:rPr/>
                        <w:t>a</w:t>
                      </w:r>
                      <w:r>
                        <w:rPr>
                          <w:spacing w:val="-1"/>
                        </w:rPr>
                        <w:t> </w:t>
                      </w:r>
                      <w:r>
                        <w:rPr/>
                        <w:t>period</w:t>
                      </w:r>
                      <w:r>
                        <w:rPr>
                          <w:spacing w:val="-1"/>
                        </w:rPr>
                        <w:t> </w:t>
                      </w:r>
                      <w:r>
                        <w:rPr/>
                        <w:t>last over a minute to count as an awakening.</w:t>
                      </w:r>
                      <w:r>
                        <w:rPr>
                          <w:spacing w:val="40"/>
                        </w:rPr>
                        <w:t> </w:t>
                      </w:r>
                      <w:r>
                        <w:rPr/>
                        <w:t>Neu et al.</w:t>
                      </w:r>
                      <w:r>
                        <w:rPr>
                          <w:spacing w:val="40"/>
                        </w:rPr>
                        <w:t> </w:t>
                      </w:r>
                      <w:r>
                        <w:rPr/>
                        <w:t>(2007) used the same definitions for objective SE as they did for self-report SE.</w:t>
                      </w:r>
                    </w:p>
                    <w:p>
                      <w:pPr>
                        <w:spacing w:before="252"/>
                        <w:ind w:left="31" w:right="0" w:firstLine="0"/>
                        <w:jc w:val="left"/>
                        <w:rPr>
                          <w:b/>
                          <w:sz w:val="20"/>
                        </w:rPr>
                      </w:pPr>
                      <w:bookmarkStart w:name="Sleep quality" w:id="86"/>
                      <w:bookmarkEnd w:id="86"/>
                      <w:r>
                        <w:rPr/>
                      </w:r>
                      <w:r>
                        <w:rPr>
                          <w:b/>
                          <w:w w:val="105"/>
                          <w:sz w:val="20"/>
                        </w:rPr>
                        <w:t>4.3.3</w:t>
                      </w:r>
                      <w:r>
                        <w:rPr>
                          <w:b/>
                          <w:spacing w:val="60"/>
                          <w:w w:val="105"/>
                          <w:sz w:val="20"/>
                        </w:rPr>
                        <w:t>  </w:t>
                      </w:r>
                      <w:r>
                        <w:rPr>
                          <w:b/>
                          <w:w w:val="105"/>
                          <w:sz w:val="20"/>
                        </w:rPr>
                        <w:t>Sleep</w:t>
                      </w:r>
                      <w:r>
                        <w:rPr>
                          <w:b/>
                          <w:spacing w:val="35"/>
                          <w:w w:val="105"/>
                          <w:sz w:val="20"/>
                        </w:rPr>
                        <w:t> </w:t>
                      </w:r>
                      <w:r>
                        <w:rPr>
                          <w:b/>
                          <w:spacing w:val="-2"/>
                          <w:w w:val="105"/>
                          <w:sz w:val="20"/>
                        </w:rPr>
                        <w:t>quality</w:t>
                      </w:r>
                    </w:p>
                    <w:p>
                      <w:pPr>
                        <w:pStyle w:val="BodyText"/>
                        <w:spacing w:line="254" w:lineRule="exact" w:before="98"/>
                        <w:ind w:left="31"/>
                      </w:pPr>
                      <w:r>
                        <w:rPr>
                          <w:spacing w:val="-2"/>
                        </w:rPr>
                        <w:t>Sleep</w:t>
                      </w:r>
                      <w:r>
                        <w:rPr>
                          <w:spacing w:val="-4"/>
                        </w:rPr>
                        <w:t> </w:t>
                      </w:r>
                      <w:r>
                        <w:rPr>
                          <w:spacing w:val="-2"/>
                        </w:rPr>
                        <w:t>quality</w:t>
                      </w:r>
                      <w:r>
                        <w:rPr>
                          <w:spacing w:val="-4"/>
                        </w:rPr>
                        <w:t> </w:t>
                      </w:r>
                      <w:r>
                        <w:rPr>
                          <w:spacing w:val="-2"/>
                        </w:rPr>
                        <w:t>discrepancy</w:t>
                      </w:r>
                      <w:r>
                        <w:rPr>
                          <w:spacing w:val="-3"/>
                        </w:rPr>
                        <w:t> </w:t>
                      </w:r>
                      <w:r>
                        <w:rPr>
                          <w:spacing w:val="-2"/>
                        </w:rPr>
                        <w:t>was</w:t>
                      </w:r>
                      <w:r>
                        <w:rPr>
                          <w:spacing w:val="-4"/>
                        </w:rPr>
                        <w:t> </w:t>
                      </w:r>
                      <w:r>
                        <w:rPr>
                          <w:spacing w:val="-2"/>
                        </w:rPr>
                        <w:t>measured</w:t>
                      </w:r>
                      <w:r>
                        <w:rPr>
                          <w:spacing w:val="-4"/>
                        </w:rPr>
                        <w:t> </w:t>
                      </w:r>
                      <w:r>
                        <w:rPr>
                          <w:spacing w:val="-2"/>
                        </w:rPr>
                        <w:t>by</w:t>
                      </w:r>
                      <w:r>
                        <w:rPr>
                          <w:spacing w:val="-4"/>
                        </w:rPr>
                        <w:t> </w:t>
                      </w:r>
                      <w:r>
                        <w:rPr>
                          <w:spacing w:val="-2"/>
                        </w:rPr>
                        <w:t>14</w:t>
                      </w:r>
                      <w:r>
                        <w:rPr>
                          <w:spacing w:val="-3"/>
                        </w:rPr>
                        <w:t> </w:t>
                      </w:r>
                      <w:r>
                        <w:rPr>
                          <w:spacing w:val="-2"/>
                        </w:rPr>
                        <w:t>studies</w:t>
                      </w:r>
                      <w:r>
                        <w:rPr>
                          <w:spacing w:val="-4"/>
                        </w:rPr>
                        <w:t> </w:t>
                      </w:r>
                      <w:r>
                        <w:rPr>
                          <w:spacing w:val="-2"/>
                        </w:rPr>
                        <w:t>using</w:t>
                      </w:r>
                      <w:r>
                        <w:rPr>
                          <w:spacing w:val="-3"/>
                        </w:rPr>
                        <w:t> </w:t>
                      </w:r>
                      <w:r>
                        <w:rPr>
                          <w:spacing w:val="-2"/>
                        </w:rPr>
                        <w:t>(on</w:t>
                      </w:r>
                      <w:r>
                        <w:rPr>
                          <w:spacing w:val="-4"/>
                        </w:rPr>
                        <w:t> </w:t>
                      </w:r>
                      <w:r>
                        <w:rPr>
                          <w:spacing w:val="-2"/>
                        </w:rPr>
                        <w:t>the</w:t>
                      </w:r>
                      <w:r>
                        <w:rPr>
                          <w:spacing w:val="-3"/>
                        </w:rPr>
                        <w:t> </w:t>
                      </w:r>
                      <w:r>
                        <w:rPr>
                          <w:spacing w:val="-2"/>
                        </w:rPr>
                        <w:t>self-report</w:t>
                      </w:r>
                      <w:r>
                        <w:rPr>
                          <w:spacing w:val="-3"/>
                        </w:rPr>
                        <w:t> </w:t>
                      </w:r>
                      <w:r>
                        <w:rPr>
                          <w:spacing w:val="-2"/>
                        </w:rPr>
                        <w:t>side)</w:t>
                      </w:r>
                      <w:r>
                        <w:rPr>
                          <w:spacing w:val="-3"/>
                        </w:rPr>
                        <w:t> </w:t>
                      </w:r>
                      <w:r>
                        <w:rPr>
                          <w:spacing w:val="-2"/>
                        </w:rPr>
                        <w:t>sleep</w:t>
                      </w:r>
                      <w:r>
                        <w:rPr>
                          <w:spacing w:val="-4"/>
                        </w:rPr>
                        <w:t> </w:t>
                      </w:r>
                      <w:r>
                        <w:rPr>
                          <w:spacing w:val="-2"/>
                        </w:rPr>
                        <w:t>quality</w:t>
                      </w:r>
                      <w:r>
                        <w:rPr>
                          <w:spacing w:val="-4"/>
                        </w:rPr>
                        <w:t> </w:t>
                      </w:r>
                      <w:r>
                        <w:rPr>
                          <w:spacing w:val="-2"/>
                        </w:rPr>
                        <w:t>ratings</w:t>
                      </w:r>
                      <w:r>
                        <w:rPr>
                          <w:spacing w:val="-3"/>
                        </w:rPr>
                        <w:t> </w:t>
                      </w:r>
                      <w:r>
                        <w:rPr>
                          <w:spacing w:val="-5"/>
                        </w:rPr>
                        <w:t>(n</w:t>
                      </w:r>
                    </w:p>
                    <w:p>
                      <w:pPr>
                        <w:pStyle w:val="BodyText"/>
                        <w:spacing w:line="213" w:lineRule="auto" w:before="7"/>
                        <w:ind w:left="31"/>
                      </w:pPr>
                      <w:r>
                        <w:rPr>
                          <w:w w:val="125"/>
                        </w:rPr>
                        <w:t>=</w:t>
                      </w:r>
                      <w:r>
                        <w:rPr>
                          <w:spacing w:val="-4"/>
                          <w:w w:val="125"/>
                        </w:rPr>
                        <w:t> </w:t>
                      </w:r>
                      <w:r>
                        <w:rPr>
                          <w:w w:val="105"/>
                        </w:rPr>
                        <w:t>8),</w:t>
                      </w:r>
                      <w:r>
                        <w:rPr>
                          <w:w w:val="105"/>
                        </w:rPr>
                        <w:t> PSQI</w:t>
                      </w:r>
                      <w:r>
                        <w:rPr>
                          <w:w w:val="105"/>
                        </w:rPr>
                        <w:t> total</w:t>
                      </w:r>
                      <w:r>
                        <w:rPr>
                          <w:w w:val="105"/>
                        </w:rPr>
                        <w:t> scores</w:t>
                      </w:r>
                      <w:r>
                        <w:rPr>
                          <w:w w:val="105"/>
                        </w:rPr>
                        <w:t> (n</w:t>
                      </w:r>
                      <w:r>
                        <w:rPr>
                          <w:w w:val="105"/>
                        </w:rPr>
                        <w:t> </w:t>
                      </w:r>
                      <w:r>
                        <w:rPr>
                          <w:w w:val="125"/>
                        </w:rPr>
                        <w:t>=</w:t>
                      </w:r>
                      <w:r>
                        <w:rPr>
                          <w:spacing w:val="-4"/>
                          <w:w w:val="125"/>
                        </w:rPr>
                        <w:t> </w:t>
                      </w:r>
                      <w:r>
                        <w:rPr>
                          <w:w w:val="105"/>
                        </w:rPr>
                        <w:t>3),</w:t>
                      </w:r>
                      <w:r>
                        <w:rPr>
                          <w:w w:val="105"/>
                        </w:rPr>
                        <w:t> sleep</w:t>
                      </w:r>
                      <w:r>
                        <w:rPr>
                          <w:w w:val="105"/>
                        </w:rPr>
                        <w:t> quality</w:t>
                      </w:r>
                      <w:r>
                        <w:rPr>
                          <w:w w:val="105"/>
                        </w:rPr>
                        <w:t> factor</w:t>
                      </w:r>
                      <w:r>
                        <w:rPr>
                          <w:w w:val="105"/>
                        </w:rPr>
                        <w:t> scores</w:t>
                      </w:r>
                      <w:r>
                        <w:rPr>
                          <w:w w:val="105"/>
                        </w:rPr>
                        <w:t> (n</w:t>
                      </w:r>
                      <w:r>
                        <w:rPr>
                          <w:w w:val="105"/>
                        </w:rPr>
                        <w:t> </w:t>
                      </w:r>
                      <w:r>
                        <w:rPr>
                          <w:w w:val="125"/>
                        </w:rPr>
                        <w:t>=</w:t>
                      </w:r>
                      <w:r>
                        <w:rPr>
                          <w:spacing w:val="-4"/>
                          <w:w w:val="125"/>
                        </w:rPr>
                        <w:t> </w:t>
                      </w:r>
                      <w:r>
                        <w:rPr>
                          <w:w w:val="105"/>
                        </w:rPr>
                        <w:t>1),</w:t>
                      </w:r>
                      <w:r>
                        <w:rPr>
                          <w:w w:val="105"/>
                        </w:rPr>
                        <w:t> sleep</w:t>
                      </w:r>
                      <w:r>
                        <w:rPr>
                          <w:w w:val="105"/>
                        </w:rPr>
                        <w:t> depth</w:t>
                      </w:r>
                      <w:r>
                        <w:rPr>
                          <w:w w:val="105"/>
                        </w:rPr>
                        <w:t> ratings</w:t>
                      </w:r>
                      <w:r>
                        <w:rPr>
                          <w:w w:val="105"/>
                        </w:rPr>
                        <w:t> (n</w:t>
                      </w:r>
                      <w:r>
                        <w:rPr>
                          <w:w w:val="105"/>
                        </w:rPr>
                        <w:t> </w:t>
                      </w:r>
                      <w:r>
                        <w:rPr>
                          <w:w w:val="125"/>
                        </w:rPr>
                        <w:t>=</w:t>
                      </w:r>
                      <w:r>
                        <w:rPr>
                          <w:spacing w:val="-4"/>
                          <w:w w:val="125"/>
                        </w:rPr>
                        <w:t> </w:t>
                      </w:r>
                      <w:r>
                        <w:rPr>
                          <w:w w:val="105"/>
                        </w:rPr>
                        <w:t>1),</w:t>
                      </w:r>
                      <w:r>
                        <w:rPr>
                          <w:w w:val="105"/>
                        </w:rPr>
                        <w:t> or</w:t>
                      </w:r>
                      <w:r>
                        <w:rPr>
                          <w:w w:val="105"/>
                        </w:rPr>
                        <w:t> sleep </w:t>
                      </w:r>
                      <w:r>
                        <w:rPr/>
                        <w:t>quality</w:t>
                      </w:r>
                      <w:r>
                        <w:rPr>
                          <w:spacing w:val="7"/>
                        </w:rPr>
                        <w:t> </w:t>
                      </w:r>
                      <w:r>
                        <w:rPr/>
                        <w:t>composite</w:t>
                      </w:r>
                      <w:r>
                        <w:rPr>
                          <w:spacing w:val="7"/>
                        </w:rPr>
                        <w:t> </w:t>
                      </w:r>
                      <w:r>
                        <w:rPr/>
                        <w:t>scores</w:t>
                      </w:r>
                      <w:r>
                        <w:rPr>
                          <w:spacing w:val="7"/>
                        </w:rPr>
                        <w:t> </w:t>
                      </w:r>
                      <w:r>
                        <w:rPr/>
                        <w:t>(n</w:t>
                      </w:r>
                      <w:r>
                        <w:rPr>
                          <w:spacing w:val="7"/>
                        </w:rPr>
                        <w:t> </w:t>
                      </w:r>
                      <w:r>
                        <w:rPr/>
                        <w:t>=</w:t>
                      </w:r>
                      <w:r>
                        <w:rPr>
                          <w:spacing w:val="8"/>
                        </w:rPr>
                        <w:t> </w:t>
                      </w:r>
                      <w:r>
                        <w:rPr/>
                        <w:t>1).</w:t>
                      </w:r>
                      <w:r>
                        <w:rPr>
                          <w:spacing w:val="27"/>
                        </w:rPr>
                        <w:t> </w:t>
                      </w:r>
                      <w:r>
                        <w:rPr/>
                        <w:t>On</w:t>
                      </w:r>
                      <w:r>
                        <w:rPr>
                          <w:spacing w:val="7"/>
                        </w:rPr>
                        <w:t> </w:t>
                      </w:r>
                      <w:r>
                        <w:rPr/>
                        <w:t>the</w:t>
                      </w:r>
                      <w:r>
                        <w:rPr>
                          <w:spacing w:val="7"/>
                        </w:rPr>
                        <w:t> </w:t>
                      </w:r>
                      <w:r>
                        <w:rPr/>
                        <w:t>objective</w:t>
                      </w:r>
                      <w:r>
                        <w:rPr>
                          <w:spacing w:val="7"/>
                        </w:rPr>
                        <w:t> </w:t>
                      </w:r>
                      <w:r>
                        <w:rPr/>
                        <w:t>side,</w:t>
                      </w:r>
                      <w:r>
                        <w:rPr>
                          <w:spacing w:val="8"/>
                        </w:rPr>
                        <w:t> </w:t>
                      </w:r>
                      <w:r>
                        <w:rPr/>
                        <w:t>sleep</w:t>
                      </w:r>
                      <w:r>
                        <w:rPr>
                          <w:spacing w:val="7"/>
                        </w:rPr>
                        <w:t> </w:t>
                      </w:r>
                      <w:r>
                        <w:rPr/>
                        <w:t>quality</w:t>
                      </w:r>
                      <w:r>
                        <w:rPr>
                          <w:spacing w:val="7"/>
                        </w:rPr>
                        <w:t> </w:t>
                      </w:r>
                      <w:r>
                        <w:rPr/>
                        <w:t>measures</w:t>
                      </w:r>
                      <w:r>
                        <w:rPr>
                          <w:spacing w:val="7"/>
                        </w:rPr>
                        <w:t> </w:t>
                      </w:r>
                      <w:r>
                        <w:rPr/>
                        <w:t>included</w:t>
                      </w:r>
                      <w:r>
                        <w:rPr>
                          <w:spacing w:val="8"/>
                        </w:rPr>
                        <w:t> </w:t>
                      </w:r>
                      <w:r>
                        <w:rPr/>
                        <w:t>SE</w:t>
                      </w:r>
                      <w:r>
                        <w:rPr>
                          <w:spacing w:val="7"/>
                        </w:rPr>
                        <w:t> </w:t>
                      </w:r>
                      <w:r>
                        <w:rPr/>
                        <w:t>(n</w:t>
                      </w:r>
                      <w:r>
                        <w:rPr>
                          <w:spacing w:val="7"/>
                        </w:rPr>
                        <w:t> </w:t>
                      </w:r>
                      <w:r>
                        <w:rPr/>
                        <w:t>=</w:t>
                      </w:r>
                      <w:r>
                        <w:rPr>
                          <w:spacing w:val="7"/>
                        </w:rPr>
                        <w:t> </w:t>
                      </w:r>
                      <w:r>
                        <w:rPr/>
                        <w:t>7),</w:t>
                      </w:r>
                      <w:r>
                        <w:rPr>
                          <w:spacing w:val="7"/>
                        </w:rPr>
                        <w:t> </w:t>
                      </w:r>
                      <w:r>
                        <w:rPr>
                          <w:spacing w:val="-2"/>
                        </w:rPr>
                        <w:t>factor</w:t>
                      </w:r>
                    </w:p>
                  </w:txbxContent>
                </v:textbox>
                <w10:wrap type="none"/>
              </v:shape>
            </w:pict>
          </mc:Fallback>
        </mc:AlternateContent>
      </w:r>
      <w:r>
        <w:rPr/>
        <mc:AlternateContent>
          <mc:Choice Requires="wps">
            <w:drawing>
              <wp:anchor distT="0" distB="0" distL="0" distR="0" allowOverlap="1" layoutInCell="1" locked="0" behindDoc="1" simplePos="0" relativeHeight="478309376">
                <wp:simplePos x="0" y="0"/>
                <wp:positionH relativeFrom="page">
                  <wp:posOffset>3810241</wp:posOffset>
                </wp:positionH>
                <wp:positionV relativeFrom="page">
                  <wp:posOffset>9368283</wp:posOffset>
                </wp:positionV>
                <wp:extent cx="151765" cy="205104"/>
                <wp:effectExtent l="0" t="0" r="0" b="0"/>
                <wp:wrapNone/>
                <wp:docPr id="2696" name="Textbox 2696"/>
                <wp:cNvGraphicFramePr>
                  <a:graphicFrameLocks/>
                </wp:cNvGraphicFramePr>
                <a:graphic>
                  <a:graphicData uri="http://schemas.microsoft.com/office/word/2010/wordprocessingShape">
                    <wps:wsp>
                      <wps:cNvPr id="2696" name="Textbox 2696"/>
                      <wps:cNvSpPr txBox="1"/>
                      <wps:spPr>
                        <a:xfrm>
                          <a:off x="0" y="0"/>
                          <a:ext cx="151765" cy="205104"/>
                        </a:xfrm>
                        <a:prstGeom prst="rect">
                          <a:avLst/>
                        </a:prstGeom>
                      </wps:spPr>
                      <wps:txbx>
                        <w:txbxContent>
                          <w:p>
                            <w:pPr>
                              <w:pStyle w:val="BodyText"/>
                              <w:spacing w:before="34"/>
                              <w:ind w:left="20"/>
                            </w:pPr>
                            <w:r>
                              <w:rPr>
                                <w:spacing w:val="-5"/>
                              </w:rPr>
                              <w:t>15</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5007104" type="#_x0000_t202" id="docshape2657" filled="false" stroked="false">
                <v:textbox inset="0,0,0,0">
                  <w:txbxContent>
                    <w:p>
                      <w:pPr>
                        <w:pStyle w:val="BodyText"/>
                        <w:spacing w:before="34"/>
                        <w:ind w:left="20"/>
                      </w:pPr>
                      <w:r>
                        <w:rPr>
                          <w:spacing w:val="-5"/>
                        </w:rPr>
                        <w:t>15</w:t>
                      </w:r>
                    </w:p>
                  </w:txbxContent>
                </v:textbox>
                <w10:wrap type="none"/>
              </v:shape>
            </w:pict>
          </mc:Fallback>
        </mc:AlternateContent>
      </w:r>
      <w:r>
        <w:rPr/>
        <mc:AlternateContent>
          <mc:Choice Requires="wps">
            <w:drawing>
              <wp:anchor distT="0" distB="0" distL="0" distR="0" allowOverlap="1" layoutInCell="1" locked="0" behindDoc="1" simplePos="0" relativeHeight="478309888">
                <wp:simplePos x="0" y="0"/>
                <wp:positionH relativeFrom="page">
                  <wp:posOffset>952181</wp:posOffset>
                </wp:positionH>
                <wp:positionV relativeFrom="page">
                  <wp:posOffset>3118249</wp:posOffset>
                </wp:positionV>
                <wp:extent cx="139065" cy="663575"/>
                <wp:effectExtent l="0" t="0" r="0" b="0"/>
                <wp:wrapNone/>
                <wp:docPr id="2697" name="Textbox 2697"/>
                <wp:cNvGraphicFramePr>
                  <a:graphicFrameLocks/>
                </wp:cNvGraphicFramePr>
                <a:graphic>
                  <a:graphicData uri="http://schemas.microsoft.com/office/word/2010/wordprocessingShape">
                    <wps:wsp>
                      <wps:cNvPr id="2697" name="Textbox 2697"/>
                      <wps:cNvSpPr txBox="1"/>
                      <wps:spPr>
                        <a:xfrm>
                          <a:off x="0" y="0"/>
                          <a:ext cx="139065" cy="663575"/>
                        </a:xfrm>
                        <a:prstGeom prst="rect">
                          <a:avLst/>
                        </a:prstGeom>
                      </wps:spPr>
                      <wps:txbx>
                        <w:txbxContent>
                          <w:p>
                            <w:pPr>
                              <w:spacing w:before="14"/>
                              <w:ind w:left="20" w:right="0" w:firstLine="0"/>
                              <w:jc w:val="left"/>
                              <w:rPr>
                                <w:rFonts w:ascii="Arial"/>
                                <w:sz w:val="16"/>
                              </w:rPr>
                            </w:pPr>
                            <w:r>
                              <w:rPr>
                                <w:rFonts w:ascii="Arial"/>
                                <w:sz w:val="16"/>
                              </w:rPr>
                              <w:t>SOL </w:t>
                            </w:r>
                            <w:r>
                              <w:rPr>
                                <w:rFonts w:ascii="Arial"/>
                                <w:spacing w:val="-2"/>
                                <w:sz w:val="16"/>
                              </w:rPr>
                              <w:t>definition</w:t>
                            </w:r>
                          </w:p>
                        </w:txbxContent>
                      </wps:txbx>
                      <wps:bodyPr wrap="square" lIns="0" tIns="0" rIns="0" bIns="0" rtlCol="0" vert="vert270">
                        <a:noAutofit/>
                      </wps:bodyPr>
                    </wps:wsp>
                  </a:graphicData>
                </a:graphic>
              </wp:anchor>
            </w:drawing>
          </mc:Choice>
          <mc:Fallback>
            <w:pict>
              <v:shape style="position:absolute;margin-left:74.974892pt;margin-top:245.531494pt;width:10.95pt;height:52.25pt;mso-position-horizontal-relative:page;mso-position-vertical-relative:page;z-index:-25006592" type="#_x0000_t202" id="docshape2658" filled="false" stroked="false">
                <v:textbox inset="0,0,0,0" style="layout-flow:vertical;mso-layout-flow-alt:bottom-to-top">
                  <w:txbxContent>
                    <w:p>
                      <w:pPr>
                        <w:spacing w:before="14"/>
                        <w:ind w:left="20" w:right="0" w:firstLine="0"/>
                        <w:jc w:val="left"/>
                        <w:rPr>
                          <w:rFonts w:ascii="Arial"/>
                          <w:sz w:val="16"/>
                        </w:rPr>
                      </w:pPr>
                      <w:r>
                        <w:rPr>
                          <w:rFonts w:ascii="Arial"/>
                          <w:sz w:val="16"/>
                        </w:rPr>
                        <w:t>SOL </w:t>
                      </w:r>
                      <w:r>
                        <w:rPr>
                          <w:rFonts w:ascii="Arial"/>
                          <w:spacing w:val="-2"/>
                          <w:sz w:val="16"/>
                        </w:rPr>
                        <w:t>definition</w:t>
                      </w:r>
                    </w:p>
                  </w:txbxContent>
                </v:textbox>
                <w10:wrap type="none"/>
              </v:shape>
            </w:pict>
          </mc:Fallback>
        </mc:AlternateContent>
      </w:r>
      <w:r>
        <w:rPr/>
        <mc:AlternateContent>
          <mc:Choice Requires="wps">
            <w:drawing>
              <wp:anchor distT="0" distB="0" distL="0" distR="0" allowOverlap="1" layoutInCell="1" locked="0" behindDoc="1" simplePos="0" relativeHeight="478310400">
                <wp:simplePos x="0" y="0"/>
                <wp:positionH relativeFrom="page">
                  <wp:posOffset>3843802</wp:posOffset>
                </wp:positionH>
                <wp:positionV relativeFrom="page">
                  <wp:posOffset>920457</wp:posOffset>
                </wp:positionV>
                <wp:extent cx="166370" cy="176530"/>
                <wp:effectExtent l="0" t="0" r="0" b="0"/>
                <wp:wrapNone/>
                <wp:docPr id="2698" name="Textbox 2698"/>
                <wp:cNvGraphicFramePr>
                  <a:graphicFrameLocks/>
                </wp:cNvGraphicFramePr>
                <a:graphic>
                  <a:graphicData uri="http://schemas.microsoft.com/office/word/2010/wordprocessingShape">
                    <wps:wsp>
                      <wps:cNvPr id="2698" name="Textbox 2698"/>
                      <wps:cNvSpPr txBox="1"/>
                      <wps:spPr>
                        <a:xfrm>
                          <a:off x="0" y="0"/>
                          <a:ext cx="16637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72.476997pt;width:13.1pt;height:13.9pt;mso-position-horizontal-relative:page;mso-position-vertical-relative:page;z-index:-25006080" type="#_x0000_t202" id="docshape26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10912">
                <wp:simplePos x="0" y="0"/>
                <wp:positionH relativeFrom="page">
                  <wp:posOffset>4009763</wp:posOffset>
                </wp:positionH>
                <wp:positionV relativeFrom="page">
                  <wp:posOffset>920457</wp:posOffset>
                </wp:positionV>
                <wp:extent cx="168910" cy="1647825"/>
                <wp:effectExtent l="0" t="0" r="0" b="0"/>
                <wp:wrapNone/>
                <wp:docPr id="2699" name="Textbox 2699"/>
                <wp:cNvGraphicFramePr>
                  <a:graphicFrameLocks/>
                </wp:cNvGraphicFramePr>
                <a:graphic>
                  <a:graphicData uri="http://schemas.microsoft.com/office/word/2010/wordprocessingShape">
                    <wps:wsp>
                      <wps:cNvPr id="2699" name="Textbox 2699"/>
                      <wps:cNvSpPr txBox="1"/>
                      <wps:spPr>
                        <a:xfrm>
                          <a:off x="0" y="0"/>
                          <a:ext cx="168910" cy="16478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5.72937pt;margin-top:72.476997pt;width:13.3pt;height:129.75pt;mso-position-horizontal-relative:page;mso-position-vertical-relative:page;z-index:-25005568" type="#_x0000_t202" id="docshape26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11424">
                <wp:simplePos x="0" y="0"/>
                <wp:positionH relativeFrom="page">
                  <wp:posOffset>4178454</wp:posOffset>
                </wp:positionH>
                <wp:positionV relativeFrom="page">
                  <wp:posOffset>920457</wp:posOffset>
                </wp:positionV>
                <wp:extent cx="67310" cy="1353185"/>
                <wp:effectExtent l="0" t="0" r="0" b="0"/>
                <wp:wrapNone/>
                <wp:docPr id="2700" name="Textbox 2700"/>
                <wp:cNvGraphicFramePr>
                  <a:graphicFrameLocks/>
                </wp:cNvGraphicFramePr>
                <a:graphic>
                  <a:graphicData uri="http://schemas.microsoft.com/office/word/2010/wordprocessingShape">
                    <wps:wsp>
                      <wps:cNvPr id="2700" name="Textbox 2700"/>
                      <wps:cNvSpPr txBox="1"/>
                      <wps:spPr>
                        <a:xfrm>
                          <a:off x="0" y="0"/>
                          <a:ext cx="67310" cy="135318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012146pt;margin-top:72.476997pt;width:5.3pt;height:106.55pt;mso-position-horizontal-relative:page;mso-position-vertical-relative:page;z-index:-25005056" type="#_x0000_t202" id="docshape26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11936">
                <wp:simplePos x="0" y="0"/>
                <wp:positionH relativeFrom="page">
                  <wp:posOffset>4245384</wp:posOffset>
                </wp:positionH>
                <wp:positionV relativeFrom="page">
                  <wp:posOffset>920457</wp:posOffset>
                </wp:positionV>
                <wp:extent cx="468630" cy="882650"/>
                <wp:effectExtent l="0" t="0" r="0" b="0"/>
                <wp:wrapNone/>
                <wp:docPr id="2701" name="Textbox 2701"/>
                <wp:cNvGraphicFramePr>
                  <a:graphicFrameLocks/>
                </wp:cNvGraphicFramePr>
                <a:graphic>
                  <a:graphicData uri="http://schemas.microsoft.com/office/word/2010/wordprocessingShape">
                    <wps:wsp>
                      <wps:cNvPr id="2701" name="Textbox 2701"/>
                      <wps:cNvSpPr txBox="1"/>
                      <wps:spPr>
                        <a:xfrm>
                          <a:off x="0" y="0"/>
                          <a:ext cx="468630" cy="88265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282257pt;margin-top:72.476997pt;width:36.9pt;height:69.5pt;mso-position-horizontal-relative:page;mso-position-vertical-relative:page;z-index:-25004544" type="#_x0000_t202" id="docshape26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12448">
                <wp:simplePos x="0" y="0"/>
                <wp:positionH relativeFrom="page">
                  <wp:posOffset>4312315</wp:posOffset>
                </wp:positionH>
                <wp:positionV relativeFrom="page">
                  <wp:posOffset>920457</wp:posOffset>
                </wp:positionV>
                <wp:extent cx="335280" cy="1270"/>
                <wp:effectExtent l="0" t="0" r="0" b="0"/>
                <wp:wrapNone/>
                <wp:docPr id="2702" name="Textbox 2702"/>
                <wp:cNvGraphicFramePr>
                  <a:graphicFrameLocks/>
                </wp:cNvGraphicFramePr>
                <a:graphic>
                  <a:graphicData uri="http://schemas.microsoft.com/office/word/2010/wordprocessingShape">
                    <wps:wsp>
                      <wps:cNvPr id="2702" name="Textbox 2702"/>
                      <wps:cNvSpPr txBox="1"/>
                      <wps:spPr>
                        <a:xfrm>
                          <a:off x="0" y="0"/>
                          <a:ext cx="335280" cy="0"/>
                        </a:xfrm>
                        <a:prstGeom prst="rect">
                          <a:avLst/>
                        </a:prstGeom>
                      </wps:spPr>
                      <wps:txbx>
                        <w:txbxContent/>
                      </wps:txbx>
                      <wps:bodyPr wrap="square" lIns="0" tIns="0" rIns="0" bIns="0" rtlCol="0">
                        <a:noAutofit/>
                      </wps:bodyPr>
                    </wps:wsp>
                  </a:graphicData>
                </a:graphic>
              </wp:anchor>
            </w:drawing>
          </mc:Choice>
          <mc:Fallback>
            <w:pict>
              <v:shape style="position:absolute;margin-left:339.552368pt;margin-top:72.476997pt;width:26.4pt;height:.1pt;mso-position-horizontal-relative:page;mso-position-vertical-relative:page;z-index:-25004032" type="#_x0000_t202" id="docshape266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312960">
                <wp:simplePos x="0" y="0"/>
                <wp:positionH relativeFrom="page">
                  <wp:posOffset>4646966</wp:posOffset>
                </wp:positionH>
                <wp:positionV relativeFrom="page">
                  <wp:posOffset>920457</wp:posOffset>
                </wp:positionV>
                <wp:extent cx="67310" cy="1270"/>
                <wp:effectExtent l="0" t="0" r="0" b="0"/>
                <wp:wrapNone/>
                <wp:docPr id="2703" name="Textbox 2703"/>
                <wp:cNvGraphicFramePr>
                  <a:graphicFrameLocks/>
                </wp:cNvGraphicFramePr>
                <a:graphic>
                  <a:graphicData uri="http://schemas.microsoft.com/office/word/2010/wordprocessingShape">
                    <wps:wsp>
                      <wps:cNvPr id="2703" name="Textbox 2703"/>
                      <wps:cNvSpPr txBox="1"/>
                      <wps:spPr>
                        <a:xfrm>
                          <a:off x="0" y="0"/>
                          <a:ext cx="67310" cy="0"/>
                        </a:xfrm>
                        <a:prstGeom prst="rect">
                          <a:avLst/>
                        </a:prstGeom>
                      </wps:spPr>
                      <wps:txbx>
                        <w:txbxContent/>
                      </wps:txbx>
                      <wps:bodyPr wrap="square" lIns="0" tIns="0" rIns="0" bIns="0" rtlCol="0">
                        <a:noAutofit/>
                      </wps:bodyPr>
                    </wps:wsp>
                  </a:graphicData>
                </a:graphic>
              </wp:anchor>
            </w:drawing>
          </mc:Choice>
          <mc:Fallback>
            <w:pict>
              <v:shape style="position:absolute;margin-left:365.902893pt;margin-top:72.476997pt;width:5.3pt;height:.1pt;mso-position-horizontal-relative:page;mso-position-vertical-relative:page;z-index:-25003520" type="#_x0000_t202" id="docshape266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313472">
                <wp:simplePos x="0" y="0"/>
                <wp:positionH relativeFrom="page">
                  <wp:posOffset>4713770</wp:posOffset>
                </wp:positionH>
                <wp:positionV relativeFrom="page">
                  <wp:posOffset>920457</wp:posOffset>
                </wp:positionV>
                <wp:extent cx="133985" cy="765175"/>
                <wp:effectExtent l="0" t="0" r="0" b="0"/>
                <wp:wrapNone/>
                <wp:docPr id="2704" name="Textbox 2704"/>
                <wp:cNvGraphicFramePr>
                  <a:graphicFrameLocks/>
                </wp:cNvGraphicFramePr>
                <a:graphic>
                  <a:graphicData uri="http://schemas.microsoft.com/office/word/2010/wordprocessingShape">
                    <wps:wsp>
                      <wps:cNvPr id="2704" name="Textbox 2704"/>
                      <wps:cNvSpPr txBox="1"/>
                      <wps:spPr>
                        <a:xfrm>
                          <a:off x="0" y="0"/>
                          <a:ext cx="133985" cy="7651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1.162994pt;margin-top:72.476997pt;width:10.55pt;height:60.25pt;mso-position-horizontal-relative:page;mso-position-vertical-relative:page;z-index:-25003008" type="#_x0000_t202" id="docshape26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13984">
                <wp:simplePos x="0" y="0"/>
                <wp:positionH relativeFrom="page">
                  <wp:posOffset>4847630</wp:posOffset>
                </wp:positionH>
                <wp:positionV relativeFrom="page">
                  <wp:posOffset>920457</wp:posOffset>
                </wp:positionV>
                <wp:extent cx="1472565" cy="294640"/>
                <wp:effectExtent l="0" t="0" r="0" b="0"/>
                <wp:wrapNone/>
                <wp:docPr id="2705" name="Textbox 2705"/>
                <wp:cNvGraphicFramePr>
                  <a:graphicFrameLocks/>
                </wp:cNvGraphicFramePr>
                <a:graphic>
                  <a:graphicData uri="http://schemas.microsoft.com/office/word/2010/wordprocessingShape">
                    <wps:wsp>
                      <wps:cNvPr id="2705" name="Textbox 2705"/>
                      <wps:cNvSpPr txBox="1"/>
                      <wps:spPr>
                        <a:xfrm>
                          <a:off x="0" y="0"/>
                          <a:ext cx="147256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1.703217pt;margin-top:72.476997pt;width:115.95pt;height:23.2pt;mso-position-horizontal-relative:page;mso-position-vertical-relative:page;z-index:-25002496" type="#_x0000_t202" id="docshape26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14496">
                <wp:simplePos x="0" y="0"/>
                <wp:positionH relativeFrom="page">
                  <wp:posOffset>4981491</wp:posOffset>
                </wp:positionH>
                <wp:positionV relativeFrom="page">
                  <wp:posOffset>920457</wp:posOffset>
                </wp:positionV>
                <wp:extent cx="335280" cy="1270"/>
                <wp:effectExtent l="0" t="0" r="0" b="0"/>
                <wp:wrapNone/>
                <wp:docPr id="2706" name="Textbox 2706"/>
                <wp:cNvGraphicFramePr>
                  <a:graphicFrameLocks/>
                </wp:cNvGraphicFramePr>
                <a:graphic>
                  <a:graphicData uri="http://schemas.microsoft.com/office/word/2010/wordprocessingShape">
                    <wps:wsp>
                      <wps:cNvPr id="2706" name="Textbox 2706"/>
                      <wps:cNvSpPr txBox="1"/>
                      <wps:spPr>
                        <a:xfrm>
                          <a:off x="0" y="0"/>
                          <a:ext cx="335280" cy="0"/>
                        </a:xfrm>
                        <a:prstGeom prst="rect">
                          <a:avLst/>
                        </a:prstGeom>
                      </wps:spPr>
                      <wps:txbx>
                        <w:txbxContent/>
                      </wps:txbx>
                      <wps:bodyPr wrap="square" lIns="0" tIns="0" rIns="0" bIns="0" rtlCol="0">
                        <a:noAutofit/>
                      </wps:bodyPr>
                    </wps:wsp>
                  </a:graphicData>
                </a:graphic>
              </wp:anchor>
            </w:drawing>
          </mc:Choice>
          <mc:Fallback>
            <w:pict>
              <v:shape style="position:absolute;margin-left:392.243408pt;margin-top:72.476997pt;width:26.4pt;height:.1pt;mso-position-horizontal-relative:page;mso-position-vertical-relative:page;z-index:-25001984" type="#_x0000_t202" id="docshape266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315008">
                <wp:simplePos x="0" y="0"/>
                <wp:positionH relativeFrom="page">
                  <wp:posOffset>5316142</wp:posOffset>
                </wp:positionH>
                <wp:positionV relativeFrom="page">
                  <wp:posOffset>920457</wp:posOffset>
                </wp:positionV>
                <wp:extent cx="335280" cy="1270"/>
                <wp:effectExtent l="0" t="0" r="0" b="0"/>
                <wp:wrapNone/>
                <wp:docPr id="2707" name="Textbox 2707"/>
                <wp:cNvGraphicFramePr>
                  <a:graphicFrameLocks/>
                </wp:cNvGraphicFramePr>
                <a:graphic>
                  <a:graphicData uri="http://schemas.microsoft.com/office/word/2010/wordprocessingShape">
                    <wps:wsp>
                      <wps:cNvPr id="2707" name="Textbox 2707"/>
                      <wps:cNvSpPr txBox="1"/>
                      <wps:spPr>
                        <a:xfrm>
                          <a:off x="0" y="0"/>
                          <a:ext cx="335280" cy="0"/>
                        </a:xfrm>
                        <a:prstGeom prst="rect">
                          <a:avLst/>
                        </a:prstGeom>
                      </wps:spPr>
                      <wps:txbx>
                        <w:txbxContent/>
                      </wps:txbx>
                      <wps:bodyPr wrap="square" lIns="0" tIns="0" rIns="0" bIns="0" rtlCol="0">
                        <a:noAutofit/>
                      </wps:bodyPr>
                    </wps:wsp>
                  </a:graphicData>
                </a:graphic>
              </wp:anchor>
            </w:drawing>
          </mc:Choice>
          <mc:Fallback>
            <w:pict>
              <v:shape style="position:absolute;margin-left:418.593933pt;margin-top:72.476997pt;width:26.4pt;height:.1pt;mso-position-horizontal-relative:page;mso-position-vertical-relative:page;z-index:-25001472" type="#_x0000_t202" id="docshape266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315520">
                <wp:simplePos x="0" y="0"/>
                <wp:positionH relativeFrom="page">
                  <wp:posOffset>5650794</wp:posOffset>
                </wp:positionH>
                <wp:positionV relativeFrom="page">
                  <wp:posOffset>920457</wp:posOffset>
                </wp:positionV>
                <wp:extent cx="335280" cy="1270"/>
                <wp:effectExtent l="0" t="0" r="0" b="0"/>
                <wp:wrapNone/>
                <wp:docPr id="2708" name="Textbox 2708"/>
                <wp:cNvGraphicFramePr>
                  <a:graphicFrameLocks/>
                </wp:cNvGraphicFramePr>
                <a:graphic>
                  <a:graphicData uri="http://schemas.microsoft.com/office/word/2010/wordprocessingShape">
                    <wps:wsp>
                      <wps:cNvPr id="2708" name="Textbox 2708"/>
                      <wps:cNvSpPr txBox="1"/>
                      <wps:spPr>
                        <a:xfrm>
                          <a:off x="0" y="0"/>
                          <a:ext cx="335280" cy="0"/>
                        </a:xfrm>
                        <a:prstGeom prst="rect">
                          <a:avLst/>
                        </a:prstGeom>
                      </wps:spPr>
                      <wps:txbx>
                        <w:txbxContent/>
                      </wps:txbx>
                      <wps:bodyPr wrap="square" lIns="0" tIns="0" rIns="0" bIns="0" rtlCol="0">
                        <a:noAutofit/>
                      </wps:bodyPr>
                    </wps:wsp>
                  </a:graphicData>
                </a:graphic>
              </wp:anchor>
            </w:drawing>
          </mc:Choice>
          <mc:Fallback>
            <w:pict>
              <v:shape style="position:absolute;margin-left:444.944458pt;margin-top:72.476997pt;width:26.4pt;height:.1pt;mso-position-horizontal-relative:page;mso-position-vertical-relative:page;z-index:-25000960" type="#_x0000_t202" id="docshape266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316032">
                <wp:simplePos x="0" y="0"/>
                <wp:positionH relativeFrom="page">
                  <wp:posOffset>5985446</wp:posOffset>
                </wp:positionH>
                <wp:positionV relativeFrom="page">
                  <wp:posOffset>920457</wp:posOffset>
                </wp:positionV>
                <wp:extent cx="334645" cy="1270"/>
                <wp:effectExtent l="0" t="0" r="0" b="0"/>
                <wp:wrapNone/>
                <wp:docPr id="2709" name="Textbox 2709"/>
                <wp:cNvGraphicFramePr>
                  <a:graphicFrameLocks/>
                </wp:cNvGraphicFramePr>
                <a:graphic>
                  <a:graphicData uri="http://schemas.microsoft.com/office/word/2010/wordprocessingShape">
                    <wps:wsp>
                      <wps:cNvPr id="2709" name="Textbox 2709"/>
                      <wps:cNvSpPr txBox="1"/>
                      <wps:spPr>
                        <a:xfrm>
                          <a:off x="0" y="0"/>
                          <a:ext cx="334645" cy="0"/>
                        </a:xfrm>
                        <a:prstGeom prst="rect">
                          <a:avLst/>
                        </a:prstGeom>
                      </wps:spPr>
                      <wps:txbx>
                        <w:txbxContent/>
                      </wps:txbx>
                      <wps:bodyPr wrap="square" lIns="0" tIns="0" rIns="0" bIns="0" rtlCol="0">
                        <a:noAutofit/>
                      </wps:bodyPr>
                    </wps:wsp>
                  </a:graphicData>
                </a:graphic>
              </wp:anchor>
            </w:drawing>
          </mc:Choice>
          <mc:Fallback>
            <w:pict>
              <v:shape style="position:absolute;margin-left:471.294983pt;margin-top:72.476997pt;width:26.35pt;height:.1pt;mso-position-horizontal-relative:page;mso-position-vertical-relative:page;z-index:-25000448" type="#_x0000_t202" id="docshape267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316544">
                <wp:simplePos x="0" y="0"/>
                <wp:positionH relativeFrom="page">
                  <wp:posOffset>6319971</wp:posOffset>
                </wp:positionH>
                <wp:positionV relativeFrom="page">
                  <wp:posOffset>920457</wp:posOffset>
                </wp:positionV>
                <wp:extent cx="468630" cy="294640"/>
                <wp:effectExtent l="0" t="0" r="0" b="0"/>
                <wp:wrapNone/>
                <wp:docPr id="2710" name="Textbox 2710"/>
                <wp:cNvGraphicFramePr>
                  <a:graphicFrameLocks/>
                </wp:cNvGraphicFramePr>
                <a:graphic>
                  <a:graphicData uri="http://schemas.microsoft.com/office/word/2010/wordprocessingShape">
                    <wps:wsp>
                      <wps:cNvPr id="2710" name="Textbox 2710"/>
                      <wps:cNvSpPr txBox="1"/>
                      <wps:spPr>
                        <a:xfrm>
                          <a:off x="0" y="0"/>
                          <a:ext cx="46863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72.476997pt;width:36.9pt;height:23.2pt;mso-position-horizontal-relative:page;mso-position-vertical-relative:page;z-index:-24999936" type="#_x0000_t202" id="docshape26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17056">
                <wp:simplePos x="0" y="0"/>
                <wp:positionH relativeFrom="page">
                  <wp:posOffset>6654622</wp:posOffset>
                </wp:positionH>
                <wp:positionV relativeFrom="page">
                  <wp:posOffset>920457</wp:posOffset>
                </wp:positionV>
                <wp:extent cx="133985" cy="176530"/>
                <wp:effectExtent l="0" t="0" r="0" b="0"/>
                <wp:wrapNone/>
                <wp:docPr id="2711" name="Textbox 2711"/>
                <wp:cNvGraphicFramePr>
                  <a:graphicFrameLocks/>
                </wp:cNvGraphicFramePr>
                <a:graphic>
                  <a:graphicData uri="http://schemas.microsoft.com/office/word/2010/wordprocessingShape">
                    <wps:wsp>
                      <wps:cNvPr id="2711" name="Textbox 2711"/>
                      <wps:cNvSpPr txBox="1"/>
                      <wps:spPr>
                        <a:xfrm>
                          <a:off x="0" y="0"/>
                          <a:ext cx="133985"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72.476997pt;width:10.55pt;height:13.9pt;mso-position-horizontal-relative:page;mso-position-vertical-relative:page;z-index:-24999424" type="#_x0000_t202" id="docshape26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17568">
                <wp:simplePos x="0" y="0"/>
                <wp:positionH relativeFrom="page">
                  <wp:posOffset>3843802</wp:posOffset>
                </wp:positionH>
                <wp:positionV relativeFrom="page">
                  <wp:posOffset>1096991</wp:posOffset>
                </wp:positionV>
                <wp:extent cx="166370" cy="294640"/>
                <wp:effectExtent l="0" t="0" r="0" b="0"/>
                <wp:wrapNone/>
                <wp:docPr id="2712" name="Textbox 2712"/>
                <wp:cNvGraphicFramePr>
                  <a:graphicFrameLocks/>
                </wp:cNvGraphicFramePr>
                <a:graphic>
                  <a:graphicData uri="http://schemas.microsoft.com/office/word/2010/wordprocessingShape">
                    <wps:wsp>
                      <wps:cNvPr id="2712" name="Textbox 2712"/>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86.377274pt;width:13.1pt;height:23.2pt;mso-position-horizontal-relative:page;mso-position-vertical-relative:page;z-index:-24998912" type="#_x0000_t202" id="docshape26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18080">
                <wp:simplePos x="0" y="0"/>
                <wp:positionH relativeFrom="page">
                  <wp:posOffset>6353499</wp:posOffset>
                </wp:positionH>
                <wp:positionV relativeFrom="page">
                  <wp:posOffset>1096991</wp:posOffset>
                </wp:positionV>
                <wp:extent cx="301625" cy="294640"/>
                <wp:effectExtent l="0" t="0" r="0" b="0"/>
                <wp:wrapNone/>
                <wp:docPr id="2713" name="Textbox 2713"/>
                <wp:cNvGraphicFramePr>
                  <a:graphicFrameLocks/>
                </wp:cNvGraphicFramePr>
                <a:graphic>
                  <a:graphicData uri="http://schemas.microsoft.com/office/word/2010/wordprocessingShape">
                    <wps:wsp>
                      <wps:cNvPr id="2713" name="Textbox 2713"/>
                      <wps:cNvSpPr txBox="1"/>
                      <wps:spPr>
                        <a:xfrm>
                          <a:off x="0" y="0"/>
                          <a:ext cx="30162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0.275574pt;margin-top:86.377274pt;width:23.75pt;height:23.2pt;mso-position-horizontal-relative:page;mso-position-vertical-relative:page;z-index:-24998400" type="#_x0000_t202" id="docshape26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18592">
                <wp:simplePos x="0" y="0"/>
                <wp:positionH relativeFrom="page">
                  <wp:posOffset>6654622</wp:posOffset>
                </wp:positionH>
                <wp:positionV relativeFrom="page">
                  <wp:posOffset>1096991</wp:posOffset>
                </wp:positionV>
                <wp:extent cx="133985" cy="294640"/>
                <wp:effectExtent l="0" t="0" r="0" b="0"/>
                <wp:wrapNone/>
                <wp:docPr id="2714" name="Textbox 2714"/>
                <wp:cNvGraphicFramePr>
                  <a:graphicFrameLocks/>
                </wp:cNvGraphicFramePr>
                <a:graphic>
                  <a:graphicData uri="http://schemas.microsoft.com/office/word/2010/wordprocessingShape">
                    <wps:wsp>
                      <wps:cNvPr id="2714" name="Textbox 2714"/>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86.377274pt;width:10.55pt;height:23.2pt;mso-position-horizontal-relative:page;mso-position-vertical-relative:page;z-index:-24997888" type="#_x0000_t202" id="docshape26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19104">
                <wp:simplePos x="0" y="0"/>
                <wp:positionH relativeFrom="page">
                  <wp:posOffset>4847630</wp:posOffset>
                </wp:positionH>
                <wp:positionV relativeFrom="page">
                  <wp:posOffset>1214595</wp:posOffset>
                </wp:positionV>
                <wp:extent cx="133985" cy="176530"/>
                <wp:effectExtent l="0" t="0" r="0" b="0"/>
                <wp:wrapNone/>
                <wp:docPr id="2715" name="Textbox 2715"/>
                <wp:cNvGraphicFramePr>
                  <a:graphicFrameLocks/>
                </wp:cNvGraphicFramePr>
                <a:graphic>
                  <a:graphicData uri="http://schemas.microsoft.com/office/word/2010/wordprocessingShape">
                    <wps:wsp>
                      <wps:cNvPr id="2715" name="Textbox 2715"/>
                      <wps:cNvSpPr txBox="1"/>
                      <wps:spPr>
                        <a:xfrm>
                          <a:off x="0" y="0"/>
                          <a:ext cx="133985"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1.703217pt;margin-top:95.637459pt;width:10.55pt;height:13.9pt;mso-position-horizontal-relative:page;mso-position-vertical-relative:page;z-index:-24997376" type="#_x0000_t202" id="docshape26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19616">
                <wp:simplePos x="0" y="0"/>
                <wp:positionH relativeFrom="page">
                  <wp:posOffset>4981491</wp:posOffset>
                </wp:positionH>
                <wp:positionV relativeFrom="page">
                  <wp:posOffset>1214595</wp:posOffset>
                </wp:positionV>
                <wp:extent cx="335280" cy="176530"/>
                <wp:effectExtent l="0" t="0" r="0" b="0"/>
                <wp:wrapNone/>
                <wp:docPr id="2716" name="Textbox 2716"/>
                <wp:cNvGraphicFramePr>
                  <a:graphicFrameLocks/>
                </wp:cNvGraphicFramePr>
                <a:graphic>
                  <a:graphicData uri="http://schemas.microsoft.com/office/word/2010/wordprocessingShape">
                    <wps:wsp>
                      <wps:cNvPr id="2716" name="Textbox 2716"/>
                      <wps:cNvSpPr txBox="1"/>
                      <wps:spPr>
                        <a:xfrm>
                          <a:off x="0" y="0"/>
                          <a:ext cx="33528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95.637459pt;width:26.4pt;height:13.9pt;mso-position-horizontal-relative:page;mso-position-vertical-relative:page;z-index:-24996864" type="#_x0000_t202" id="docshape26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0128">
                <wp:simplePos x="0" y="0"/>
                <wp:positionH relativeFrom="page">
                  <wp:posOffset>5316142</wp:posOffset>
                </wp:positionH>
                <wp:positionV relativeFrom="page">
                  <wp:posOffset>1214595</wp:posOffset>
                </wp:positionV>
                <wp:extent cx="335280" cy="176530"/>
                <wp:effectExtent l="0" t="0" r="0" b="0"/>
                <wp:wrapNone/>
                <wp:docPr id="2717" name="Textbox 2717"/>
                <wp:cNvGraphicFramePr>
                  <a:graphicFrameLocks/>
                </wp:cNvGraphicFramePr>
                <a:graphic>
                  <a:graphicData uri="http://schemas.microsoft.com/office/word/2010/wordprocessingShape">
                    <wps:wsp>
                      <wps:cNvPr id="2717" name="Textbox 2717"/>
                      <wps:cNvSpPr txBox="1"/>
                      <wps:spPr>
                        <a:xfrm>
                          <a:off x="0" y="0"/>
                          <a:ext cx="33528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95.637459pt;width:26.4pt;height:13.9pt;mso-position-horizontal-relative:page;mso-position-vertical-relative:page;z-index:-24996352" type="#_x0000_t202" id="docshape26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0640">
                <wp:simplePos x="0" y="0"/>
                <wp:positionH relativeFrom="page">
                  <wp:posOffset>5650794</wp:posOffset>
                </wp:positionH>
                <wp:positionV relativeFrom="page">
                  <wp:posOffset>1214595</wp:posOffset>
                </wp:positionV>
                <wp:extent cx="335280" cy="176530"/>
                <wp:effectExtent l="0" t="0" r="0" b="0"/>
                <wp:wrapNone/>
                <wp:docPr id="2718" name="Textbox 2718"/>
                <wp:cNvGraphicFramePr>
                  <a:graphicFrameLocks/>
                </wp:cNvGraphicFramePr>
                <a:graphic>
                  <a:graphicData uri="http://schemas.microsoft.com/office/word/2010/wordprocessingShape">
                    <wps:wsp>
                      <wps:cNvPr id="2718" name="Textbox 2718"/>
                      <wps:cNvSpPr txBox="1"/>
                      <wps:spPr>
                        <a:xfrm>
                          <a:off x="0" y="0"/>
                          <a:ext cx="33528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95.637459pt;width:26.4pt;height:13.9pt;mso-position-horizontal-relative:page;mso-position-vertical-relative:page;z-index:-24995840" type="#_x0000_t202" id="docshape26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1152">
                <wp:simplePos x="0" y="0"/>
                <wp:positionH relativeFrom="page">
                  <wp:posOffset>5985446</wp:posOffset>
                </wp:positionH>
                <wp:positionV relativeFrom="page">
                  <wp:posOffset>1214595</wp:posOffset>
                </wp:positionV>
                <wp:extent cx="334645" cy="176530"/>
                <wp:effectExtent l="0" t="0" r="0" b="0"/>
                <wp:wrapNone/>
                <wp:docPr id="2719" name="Textbox 2719"/>
                <wp:cNvGraphicFramePr>
                  <a:graphicFrameLocks/>
                </wp:cNvGraphicFramePr>
                <a:graphic>
                  <a:graphicData uri="http://schemas.microsoft.com/office/word/2010/wordprocessingShape">
                    <wps:wsp>
                      <wps:cNvPr id="2719" name="Textbox 2719"/>
                      <wps:cNvSpPr txBox="1"/>
                      <wps:spPr>
                        <a:xfrm>
                          <a:off x="0" y="0"/>
                          <a:ext cx="334645"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95.637459pt;width:26.35pt;height:13.9pt;mso-position-horizontal-relative:page;mso-position-vertical-relative:page;z-index:-24995328" type="#_x0000_t202" id="docshape26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1664">
                <wp:simplePos x="0" y="0"/>
                <wp:positionH relativeFrom="page">
                  <wp:posOffset>6319971</wp:posOffset>
                </wp:positionH>
                <wp:positionV relativeFrom="page">
                  <wp:posOffset>1214595</wp:posOffset>
                </wp:positionV>
                <wp:extent cx="335280" cy="176530"/>
                <wp:effectExtent l="0" t="0" r="0" b="0"/>
                <wp:wrapNone/>
                <wp:docPr id="2720" name="Textbox 2720"/>
                <wp:cNvGraphicFramePr>
                  <a:graphicFrameLocks/>
                </wp:cNvGraphicFramePr>
                <a:graphic>
                  <a:graphicData uri="http://schemas.microsoft.com/office/word/2010/wordprocessingShape">
                    <wps:wsp>
                      <wps:cNvPr id="2720" name="Textbox 2720"/>
                      <wps:cNvSpPr txBox="1"/>
                      <wps:spPr>
                        <a:xfrm>
                          <a:off x="0" y="0"/>
                          <a:ext cx="33528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95.637459pt;width:26.4pt;height:13.9pt;mso-position-horizontal-relative:page;mso-position-vertical-relative:page;z-index:-24994816" type="#_x0000_t202" id="docshape26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2176">
                <wp:simplePos x="0" y="0"/>
                <wp:positionH relativeFrom="page">
                  <wp:posOffset>3843802</wp:posOffset>
                </wp:positionH>
                <wp:positionV relativeFrom="page">
                  <wp:posOffset>1391129</wp:posOffset>
                </wp:positionV>
                <wp:extent cx="166370" cy="294640"/>
                <wp:effectExtent l="0" t="0" r="0" b="0"/>
                <wp:wrapNone/>
                <wp:docPr id="2721" name="Textbox 2721"/>
                <wp:cNvGraphicFramePr>
                  <a:graphicFrameLocks/>
                </wp:cNvGraphicFramePr>
                <a:graphic>
                  <a:graphicData uri="http://schemas.microsoft.com/office/word/2010/wordprocessingShape">
                    <wps:wsp>
                      <wps:cNvPr id="2721" name="Textbox 2721"/>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109.537743pt;width:13.1pt;height:23.2pt;mso-position-horizontal-relative:page;mso-position-vertical-relative:page;z-index:-24994304" type="#_x0000_t202" id="docshape26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2688">
                <wp:simplePos x="0" y="0"/>
                <wp:positionH relativeFrom="page">
                  <wp:posOffset>4847630</wp:posOffset>
                </wp:positionH>
                <wp:positionV relativeFrom="page">
                  <wp:posOffset>1391129</wp:posOffset>
                </wp:positionV>
                <wp:extent cx="133985" cy="294640"/>
                <wp:effectExtent l="0" t="0" r="0" b="0"/>
                <wp:wrapNone/>
                <wp:docPr id="2722" name="Textbox 2722"/>
                <wp:cNvGraphicFramePr>
                  <a:graphicFrameLocks/>
                </wp:cNvGraphicFramePr>
                <a:graphic>
                  <a:graphicData uri="http://schemas.microsoft.com/office/word/2010/wordprocessingShape">
                    <wps:wsp>
                      <wps:cNvPr id="2722" name="Textbox 2722"/>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1.703217pt;margin-top:109.537743pt;width:10.55pt;height:23.2pt;mso-position-horizontal-relative:page;mso-position-vertical-relative:page;z-index:-24993792" type="#_x0000_t202" id="docshape26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3200">
                <wp:simplePos x="0" y="0"/>
                <wp:positionH relativeFrom="page">
                  <wp:posOffset>4981491</wp:posOffset>
                </wp:positionH>
                <wp:positionV relativeFrom="page">
                  <wp:posOffset>1391129</wp:posOffset>
                </wp:positionV>
                <wp:extent cx="335280" cy="294640"/>
                <wp:effectExtent l="0" t="0" r="0" b="0"/>
                <wp:wrapNone/>
                <wp:docPr id="2723" name="Textbox 2723"/>
                <wp:cNvGraphicFramePr>
                  <a:graphicFrameLocks/>
                </wp:cNvGraphicFramePr>
                <a:graphic>
                  <a:graphicData uri="http://schemas.microsoft.com/office/word/2010/wordprocessingShape">
                    <wps:wsp>
                      <wps:cNvPr id="2723" name="Textbox 2723"/>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109.537743pt;width:26.4pt;height:23.2pt;mso-position-horizontal-relative:page;mso-position-vertical-relative:page;z-index:-24993280" type="#_x0000_t202" id="docshape26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3712">
                <wp:simplePos x="0" y="0"/>
                <wp:positionH relativeFrom="page">
                  <wp:posOffset>5316142</wp:posOffset>
                </wp:positionH>
                <wp:positionV relativeFrom="page">
                  <wp:posOffset>1391129</wp:posOffset>
                </wp:positionV>
                <wp:extent cx="335280" cy="294640"/>
                <wp:effectExtent l="0" t="0" r="0" b="0"/>
                <wp:wrapNone/>
                <wp:docPr id="2724" name="Textbox 2724"/>
                <wp:cNvGraphicFramePr>
                  <a:graphicFrameLocks/>
                </wp:cNvGraphicFramePr>
                <a:graphic>
                  <a:graphicData uri="http://schemas.microsoft.com/office/word/2010/wordprocessingShape">
                    <wps:wsp>
                      <wps:cNvPr id="2724" name="Textbox 2724"/>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109.537743pt;width:26.4pt;height:23.2pt;mso-position-horizontal-relative:page;mso-position-vertical-relative:page;z-index:-24992768" type="#_x0000_t202" id="docshape26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4224">
                <wp:simplePos x="0" y="0"/>
                <wp:positionH relativeFrom="page">
                  <wp:posOffset>5650794</wp:posOffset>
                </wp:positionH>
                <wp:positionV relativeFrom="page">
                  <wp:posOffset>1391129</wp:posOffset>
                </wp:positionV>
                <wp:extent cx="335280" cy="294640"/>
                <wp:effectExtent l="0" t="0" r="0" b="0"/>
                <wp:wrapNone/>
                <wp:docPr id="2725" name="Textbox 2725"/>
                <wp:cNvGraphicFramePr>
                  <a:graphicFrameLocks/>
                </wp:cNvGraphicFramePr>
                <a:graphic>
                  <a:graphicData uri="http://schemas.microsoft.com/office/word/2010/wordprocessingShape">
                    <wps:wsp>
                      <wps:cNvPr id="2725" name="Textbox 272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109.537743pt;width:26.4pt;height:23.2pt;mso-position-horizontal-relative:page;mso-position-vertical-relative:page;z-index:-24992256" type="#_x0000_t202" id="docshape26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4736">
                <wp:simplePos x="0" y="0"/>
                <wp:positionH relativeFrom="page">
                  <wp:posOffset>5985446</wp:posOffset>
                </wp:positionH>
                <wp:positionV relativeFrom="page">
                  <wp:posOffset>1391129</wp:posOffset>
                </wp:positionV>
                <wp:extent cx="334645" cy="294640"/>
                <wp:effectExtent l="0" t="0" r="0" b="0"/>
                <wp:wrapNone/>
                <wp:docPr id="2726" name="Textbox 2726"/>
                <wp:cNvGraphicFramePr>
                  <a:graphicFrameLocks/>
                </wp:cNvGraphicFramePr>
                <a:graphic>
                  <a:graphicData uri="http://schemas.microsoft.com/office/word/2010/wordprocessingShape">
                    <wps:wsp>
                      <wps:cNvPr id="2726" name="Textbox 2726"/>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109.537743pt;width:26.35pt;height:23.2pt;mso-position-horizontal-relative:page;mso-position-vertical-relative:page;z-index:-24991744" type="#_x0000_t202" id="docshape26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5248">
                <wp:simplePos x="0" y="0"/>
                <wp:positionH relativeFrom="page">
                  <wp:posOffset>6319971</wp:posOffset>
                </wp:positionH>
                <wp:positionV relativeFrom="page">
                  <wp:posOffset>1391129</wp:posOffset>
                </wp:positionV>
                <wp:extent cx="335280" cy="294640"/>
                <wp:effectExtent l="0" t="0" r="0" b="0"/>
                <wp:wrapNone/>
                <wp:docPr id="2727" name="Textbox 2727"/>
                <wp:cNvGraphicFramePr>
                  <a:graphicFrameLocks/>
                </wp:cNvGraphicFramePr>
                <a:graphic>
                  <a:graphicData uri="http://schemas.microsoft.com/office/word/2010/wordprocessingShape">
                    <wps:wsp>
                      <wps:cNvPr id="2727" name="Textbox 2727"/>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109.537743pt;width:26.4pt;height:23.2pt;mso-position-horizontal-relative:page;mso-position-vertical-relative:page;z-index:-24991232" type="#_x0000_t202" id="docshape26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5760">
                <wp:simplePos x="0" y="0"/>
                <wp:positionH relativeFrom="page">
                  <wp:posOffset>6654622</wp:posOffset>
                </wp:positionH>
                <wp:positionV relativeFrom="page">
                  <wp:posOffset>1391129</wp:posOffset>
                </wp:positionV>
                <wp:extent cx="133985" cy="294640"/>
                <wp:effectExtent l="0" t="0" r="0" b="0"/>
                <wp:wrapNone/>
                <wp:docPr id="2728" name="Textbox 2728"/>
                <wp:cNvGraphicFramePr>
                  <a:graphicFrameLocks/>
                </wp:cNvGraphicFramePr>
                <a:graphic>
                  <a:graphicData uri="http://schemas.microsoft.com/office/word/2010/wordprocessingShape">
                    <wps:wsp>
                      <wps:cNvPr id="2728" name="Textbox 2728"/>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109.537743pt;width:10.55pt;height:23.2pt;mso-position-horizontal-relative:page;mso-position-vertical-relative:page;z-index:-24990720" type="#_x0000_t202" id="docshape26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6272">
                <wp:simplePos x="0" y="0"/>
                <wp:positionH relativeFrom="page">
                  <wp:posOffset>3843802</wp:posOffset>
                </wp:positionH>
                <wp:positionV relativeFrom="page">
                  <wp:posOffset>1685267</wp:posOffset>
                </wp:positionV>
                <wp:extent cx="166370" cy="294640"/>
                <wp:effectExtent l="0" t="0" r="0" b="0"/>
                <wp:wrapNone/>
                <wp:docPr id="2729" name="Textbox 2729"/>
                <wp:cNvGraphicFramePr>
                  <a:graphicFrameLocks/>
                </wp:cNvGraphicFramePr>
                <a:graphic>
                  <a:graphicData uri="http://schemas.microsoft.com/office/word/2010/wordprocessingShape">
                    <wps:wsp>
                      <wps:cNvPr id="2729" name="Textbox 2729"/>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132.698212pt;width:13.1pt;height:23.2pt;mso-position-horizontal-relative:page;mso-position-vertical-relative:page;z-index:-24990208" type="#_x0000_t202" id="docshape26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6784">
                <wp:simplePos x="0" y="0"/>
                <wp:positionH relativeFrom="page">
                  <wp:posOffset>4713770</wp:posOffset>
                </wp:positionH>
                <wp:positionV relativeFrom="page">
                  <wp:posOffset>1685267</wp:posOffset>
                </wp:positionV>
                <wp:extent cx="267970" cy="294640"/>
                <wp:effectExtent l="0" t="0" r="0" b="0"/>
                <wp:wrapNone/>
                <wp:docPr id="2730" name="Textbox 2730"/>
                <wp:cNvGraphicFramePr>
                  <a:graphicFrameLocks/>
                </wp:cNvGraphicFramePr>
                <a:graphic>
                  <a:graphicData uri="http://schemas.microsoft.com/office/word/2010/wordprocessingShape">
                    <wps:wsp>
                      <wps:cNvPr id="2730" name="Textbox 2730"/>
                      <wps:cNvSpPr txBox="1"/>
                      <wps:spPr>
                        <a:xfrm>
                          <a:off x="0" y="0"/>
                          <a:ext cx="2679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1.162994pt;margin-top:132.698212pt;width:21.1pt;height:23.2pt;mso-position-horizontal-relative:page;mso-position-vertical-relative:page;z-index:-24989696" type="#_x0000_t202" id="docshape26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7296">
                <wp:simplePos x="0" y="0"/>
                <wp:positionH relativeFrom="page">
                  <wp:posOffset>4981491</wp:posOffset>
                </wp:positionH>
                <wp:positionV relativeFrom="page">
                  <wp:posOffset>1685267</wp:posOffset>
                </wp:positionV>
                <wp:extent cx="335280" cy="294640"/>
                <wp:effectExtent l="0" t="0" r="0" b="0"/>
                <wp:wrapNone/>
                <wp:docPr id="2731" name="Textbox 2731"/>
                <wp:cNvGraphicFramePr>
                  <a:graphicFrameLocks/>
                </wp:cNvGraphicFramePr>
                <a:graphic>
                  <a:graphicData uri="http://schemas.microsoft.com/office/word/2010/wordprocessingShape">
                    <wps:wsp>
                      <wps:cNvPr id="2731" name="Textbox 2731"/>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132.698212pt;width:26.4pt;height:23.2pt;mso-position-horizontal-relative:page;mso-position-vertical-relative:page;z-index:-24989184" type="#_x0000_t202" id="docshape26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7808">
                <wp:simplePos x="0" y="0"/>
                <wp:positionH relativeFrom="page">
                  <wp:posOffset>5316142</wp:posOffset>
                </wp:positionH>
                <wp:positionV relativeFrom="page">
                  <wp:posOffset>1685267</wp:posOffset>
                </wp:positionV>
                <wp:extent cx="335280" cy="294640"/>
                <wp:effectExtent l="0" t="0" r="0" b="0"/>
                <wp:wrapNone/>
                <wp:docPr id="2732" name="Textbox 2732"/>
                <wp:cNvGraphicFramePr>
                  <a:graphicFrameLocks/>
                </wp:cNvGraphicFramePr>
                <a:graphic>
                  <a:graphicData uri="http://schemas.microsoft.com/office/word/2010/wordprocessingShape">
                    <wps:wsp>
                      <wps:cNvPr id="2732" name="Textbox 2732"/>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132.698212pt;width:26.4pt;height:23.2pt;mso-position-horizontal-relative:page;mso-position-vertical-relative:page;z-index:-24988672" type="#_x0000_t202" id="docshape26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8320">
                <wp:simplePos x="0" y="0"/>
                <wp:positionH relativeFrom="page">
                  <wp:posOffset>5650794</wp:posOffset>
                </wp:positionH>
                <wp:positionV relativeFrom="page">
                  <wp:posOffset>1685267</wp:posOffset>
                </wp:positionV>
                <wp:extent cx="335280" cy="294640"/>
                <wp:effectExtent l="0" t="0" r="0" b="0"/>
                <wp:wrapNone/>
                <wp:docPr id="2733" name="Textbox 2733"/>
                <wp:cNvGraphicFramePr>
                  <a:graphicFrameLocks/>
                </wp:cNvGraphicFramePr>
                <a:graphic>
                  <a:graphicData uri="http://schemas.microsoft.com/office/word/2010/wordprocessingShape">
                    <wps:wsp>
                      <wps:cNvPr id="2733" name="Textbox 2733"/>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132.698212pt;width:26.4pt;height:23.2pt;mso-position-horizontal-relative:page;mso-position-vertical-relative:page;z-index:-24988160" type="#_x0000_t202" id="docshape26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8832">
                <wp:simplePos x="0" y="0"/>
                <wp:positionH relativeFrom="page">
                  <wp:posOffset>5985446</wp:posOffset>
                </wp:positionH>
                <wp:positionV relativeFrom="page">
                  <wp:posOffset>1685267</wp:posOffset>
                </wp:positionV>
                <wp:extent cx="334645" cy="294640"/>
                <wp:effectExtent l="0" t="0" r="0" b="0"/>
                <wp:wrapNone/>
                <wp:docPr id="2734" name="Textbox 2734"/>
                <wp:cNvGraphicFramePr>
                  <a:graphicFrameLocks/>
                </wp:cNvGraphicFramePr>
                <a:graphic>
                  <a:graphicData uri="http://schemas.microsoft.com/office/word/2010/wordprocessingShape">
                    <wps:wsp>
                      <wps:cNvPr id="2734" name="Textbox 2734"/>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132.698212pt;width:26.35pt;height:23.2pt;mso-position-horizontal-relative:page;mso-position-vertical-relative:page;z-index:-24987648" type="#_x0000_t202" id="docshape26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9344">
                <wp:simplePos x="0" y="0"/>
                <wp:positionH relativeFrom="page">
                  <wp:posOffset>6319971</wp:posOffset>
                </wp:positionH>
                <wp:positionV relativeFrom="page">
                  <wp:posOffset>1685267</wp:posOffset>
                </wp:positionV>
                <wp:extent cx="335280" cy="294640"/>
                <wp:effectExtent l="0" t="0" r="0" b="0"/>
                <wp:wrapNone/>
                <wp:docPr id="2735" name="Textbox 2735"/>
                <wp:cNvGraphicFramePr>
                  <a:graphicFrameLocks/>
                </wp:cNvGraphicFramePr>
                <a:graphic>
                  <a:graphicData uri="http://schemas.microsoft.com/office/word/2010/wordprocessingShape">
                    <wps:wsp>
                      <wps:cNvPr id="2735" name="Textbox 273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132.698212pt;width:26.4pt;height:23.2pt;mso-position-horizontal-relative:page;mso-position-vertical-relative:page;z-index:-24987136" type="#_x0000_t202" id="docshape26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29856">
                <wp:simplePos x="0" y="0"/>
                <wp:positionH relativeFrom="page">
                  <wp:posOffset>6654622</wp:posOffset>
                </wp:positionH>
                <wp:positionV relativeFrom="page">
                  <wp:posOffset>1685267</wp:posOffset>
                </wp:positionV>
                <wp:extent cx="133985" cy="294640"/>
                <wp:effectExtent l="0" t="0" r="0" b="0"/>
                <wp:wrapNone/>
                <wp:docPr id="2736" name="Textbox 2736"/>
                <wp:cNvGraphicFramePr>
                  <a:graphicFrameLocks/>
                </wp:cNvGraphicFramePr>
                <a:graphic>
                  <a:graphicData uri="http://schemas.microsoft.com/office/word/2010/wordprocessingShape">
                    <wps:wsp>
                      <wps:cNvPr id="2736" name="Textbox 2736"/>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132.698212pt;width:10.55pt;height:23.2pt;mso-position-horizontal-relative:page;mso-position-vertical-relative:page;z-index:-24986624" type="#_x0000_t202" id="docshape26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0368">
                <wp:simplePos x="0" y="0"/>
                <wp:positionH relativeFrom="page">
                  <wp:posOffset>4245384</wp:posOffset>
                </wp:positionH>
                <wp:positionV relativeFrom="page">
                  <wp:posOffset>1802871</wp:posOffset>
                </wp:positionV>
                <wp:extent cx="67310" cy="176530"/>
                <wp:effectExtent l="0" t="0" r="0" b="0"/>
                <wp:wrapNone/>
                <wp:docPr id="2737" name="Textbox 2737"/>
                <wp:cNvGraphicFramePr>
                  <a:graphicFrameLocks/>
                </wp:cNvGraphicFramePr>
                <a:graphic>
                  <a:graphicData uri="http://schemas.microsoft.com/office/word/2010/wordprocessingShape">
                    <wps:wsp>
                      <wps:cNvPr id="2737" name="Textbox 2737"/>
                      <wps:cNvSpPr txBox="1"/>
                      <wps:spPr>
                        <a:xfrm>
                          <a:off x="0" y="0"/>
                          <a:ext cx="6731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282257pt;margin-top:141.958389pt;width:5.3pt;height:13.9pt;mso-position-horizontal-relative:page;mso-position-vertical-relative:page;z-index:-24986112" type="#_x0000_t202" id="docshape26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0880">
                <wp:simplePos x="0" y="0"/>
                <wp:positionH relativeFrom="page">
                  <wp:posOffset>4312315</wp:posOffset>
                </wp:positionH>
                <wp:positionV relativeFrom="page">
                  <wp:posOffset>1802871</wp:posOffset>
                </wp:positionV>
                <wp:extent cx="335280" cy="176530"/>
                <wp:effectExtent l="0" t="0" r="0" b="0"/>
                <wp:wrapNone/>
                <wp:docPr id="2738" name="Textbox 2738"/>
                <wp:cNvGraphicFramePr>
                  <a:graphicFrameLocks/>
                </wp:cNvGraphicFramePr>
                <a:graphic>
                  <a:graphicData uri="http://schemas.microsoft.com/office/word/2010/wordprocessingShape">
                    <wps:wsp>
                      <wps:cNvPr id="2738" name="Textbox 2738"/>
                      <wps:cNvSpPr txBox="1"/>
                      <wps:spPr>
                        <a:xfrm>
                          <a:off x="0" y="0"/>
                          <a:ext cx="33528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141.958389pt;width:26.4pt;height:13.9pt;mso-position-horizontal-relative:page;mso-position-vertical-relative:page;z-index:-24985600" type="#_x0000_t202" id="docshape26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1392">
                <wp:simplePos x="0" y="0"/>
                <wp:positionH relativeFrom="page">
                  <wp:posOffset>4646966</wp:posOffset>
                </wp:positionH>
                <wp:positionV relativeFrom="page">
                  <wp:posOffset>1802871</wp:posOffset>
                </wp:positionV>
                <wp:extent cx="67310" cy="176530"/>
                <wp:effectExtent l="0" t="0" r="0" b="0"/>
                <wp:wrapNone/>
                <wp:docPr id="2739" name="Textbox 2739"/>
                <wp:cNvGraphicFramePr>
                  <a:graphicFrameLocks/>
                </wp:cNvGraphicFramePr>
                <a:graphic>
                  <a:graphicData uri="http://schemas.microsoft.com/office/word/2010/wordprocessingShape">
                    <wps:wsp>
                      <wps:cNvPr id="2739" name="Textbox 2739"/>
                      <wps:cNvSpPr txBox="1"/>
                      <wps:spPr>
                        <a:xfrm>
                          <a:off x="0" y="0"/>
                          <a:ext cx="6731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141.958389pt;width:5.3pt;height:13.9pt;mso-position-horizontal-relative:page;mso-position-vertical-relative:page;z-index:-24985088" type="#_x0000_t202" id="docshape27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1904">
                <wp:simplePos x="0" y="0"/>
                <wp:positionH relativeFrom="page">
                  <wp:posOffset>3843802</wp:posOffset>
                </wp:positionH>
                <wp:positionV relativeFrom="page">
                  <wp:posOffset>1979405</wp:posOffset>
                </wp:positionV>
                <wp:extent cx="166370" cy="294640"/>
                <wp:effectExtent l="0" t="0" r="0" b="0"/>
                <wp:wrapNone/>
                <wp:docPr id="2740" name="Textbox 2740"/>
                <wp:cNvGraphicFramePr>
                  <a:graphicFrameLocks/>
                </wp:cNvGraphicFramePr>
                <a:graphic>
                  <a:graphicData uri="http://schemas.microsoft.com/office/word/2010/wordprocessingShape">
                    <wps:wsp>
                      <wps:cNvPr id="2740" name="Textbox 2740"/>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155.858673pt;width:13.1pt;height:23.2pt;mso-position-horizontal-relative:page;mso-position-vertical-relative:page;z-index:-24984576" type="#_x0000_t202" id="docshape27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2416">
                <wp:simplePos x="0" y="0"/>
                <wp:positionH relativeFrom="page">
                  <wp:posOffset>4245384</wp:posOffset>
                </wp:positionH>
                <wp:positionV relativeFrom="page">
                  <wp:posOffset>1979405</wp:posOffset>
                </wp:positionV>
                <wp:extent cx="67310" cy="294640"/>
                <wp:effectExtent l="0" t="0" r="0" b="0"/>
                <wp:wrapNone/>
                <wp:docPr id="2741" name="Textbox 2741"/>
                <wp:cNvGraphicFramePr>
                  <a:graphicFrameLocks/>
                </wp:cNvGraphicFramePr>
                <a:graphic>
                  <a:graphicData uri="http://schemas.microsoft.com/office/word/2010/wordprocessingShape">
                    <wps:wsp>
                      <wps:cNvPr id="2741" name="Textbox 2741"/>
                      <wps:cNvSpPr txBox="1"/>
                      <wps:spPr>
                        <a:xfrm>
                          <a:off x="0" y="0"/>
                          <a:ext cx="6731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282257pt;margin-top:155.858673pt;width:5.3pt;height:23.2pt;mso-position-horizontal-relative:page;mso-position-vertical-relative:page;z-index:-24984064" type="#_x0000_t202" id="docshape27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2928">
                <wp:simplePos x="0" y="0"/>
                <wp:positionH relativeFrom="page">
                  <wp:posOffset>4312315</wp:posOffset>
                </wp:positionH>
                <wp:positionV relativeFrom="page">
                  <wp:posOffset>1979405</wp:posOffset>
                </wp:positionV>
                <wp:extent cx="335280" cy="294640"/>
                <wp:effectExtent l="0" t="0" r="0" b="0"/>
                <wp:wrapNone/>
                <wp:docPr id="2742" name="Textbox 2742"/>
                <wp:cNvGraphicFramePr>
                  <a:graphicFrameLocks/>
                </wp:cNvGraphicFramePr>
                <a:graphic>
                  <a:graphicData uri="http://schemas.microsoft.com/office/word/2010/wordprocessingShape">
                    <wps:wsp>
                      <wps:cNvPr id="2742" name="Textbox 2742"/>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155.858673pt;width:26.4pt;height:23.2pt;mso-position-horizontal-relative:page;mso-position-vertical-relative:page;z-index:-24983552" type="#_x0000_t202" id="docshape27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3440">
                <wp:simplePos x="0" y="0"/>
                <wp:positionH relativeFrom="page">
                  <wp:posOffset>4646966</wp:posOffset>
                </wp:positionH>
                <wp:positionV relativeFrom="page">
                  <wp:posOffset>1979405</wp:posOffset>
                </wp:positionV>
                <wp:extent cx="334645" cy="294640"/>
                <wp:effectExtent l="0" t="0" r="0" b="0"/>
                <wp:wrapNone/>
                <wp:docPr id="2743" name="Textbox 2743"/>
                <wp:cNvGraphicFramePr>
                  <a:graphicFrameLocks/>
                </wp:cNvGraphicFramePr>
                <a:graphic>
                  <a:graphicData uri="http://schemas.microsoft.com/office/word/2010/wordprocessingShape">
                    <wps:wsp>
                      <wps:cNvPr id="2743" name="Textbox 2743"/>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155.858673pt;width:26.35pt;height:23.2pt;mso-position-horizontal-relative:page;mso-position-vertical-relative:page;z-index:-24983040" type="#_x0000_t202" id="docshape27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3952">
                <wp:simplePos x="0" y="0"/>
                <wp:positionH relativeFrom="page">
                  <wp:posOffset>4981491</wp:posOffset>
                </wp:positionH>
                <wp:positionV relativeFrom="page">
                  <wp:posOffset>1979405</wp:posOffset>
                </wp:positionV>
                <wp:extent cx="335280" cy="294640"/>
                <wp:effectExtent l="0" t="0" r="0" b="0"/>
                <wp:wrapNone/>
                <wp:docPr id="2744" name="Textbox 2744"/>
                <wp:cNvGraphicFramePr>
                  <a:graphicFrameLocks/>
                </wp:cNvGraphicFramePr>
                <a:graphic>
                  <a:graphicData uri="http://schemas.microsoft.com/office/word/2010/wordprocessingShape">
                    <wps:wsp>
                      <wps:cNvPr id="2744" name="Textbox 2744"/>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155.858673pt;width:26.4pt;height:23.2pt;mso-position-horizontal-relative:page;mso-position-vertical-relative:page;z-index:-24982528" type="#_x0000_t202" id="docshape27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4464">
                <wp:simplePos x="0" y="0"/>
                <wp:positionH relativeFrom="page">
                  <wp:posOffset>5316142</wp:posOffset>
                </wp:positionH>
                <wp:positionV relativeFrom="page">
                  <wp:posOffset>1979405</wp:posOffset>
                </wp:positionV>
                <wp:extent cx="335280" cy="294640"/>
                <wp:effectExtent l="0" t="0" r="0" b="0"/>
                <wp:wrapNone/>
                <wp:docPr id="2745" name="Textbox 2745"/>
                <wp:cNvGraphicFramePr>
                  <a:graphicFrameLocks/>
                </wp:cNvGraphicFramePr>
                <a:graphic>
                  <a:graphicData uri="http://schemas.microsoft.com/office/word/2010/wordprocessingShape">
                    <wps:wsp>
                      <wps:cNvPr id="2745" name="Textbox 274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155.858673pt;width:26.4pt;height:23.2pt;mso-position-horizontal-relative:page;mso-position-vertical-relative:page;z-index:-24982016" type="#_x0000_t202" id="docshape27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4976">
                <wp:simplePos x="0" y="0"/>
                <wp:positionH relativeFrom="page">
                  <wp:posOffset>5650794</wp:posOffset>
                </wp:positionH>
                <wp:positionV relativeFrom="page">
                  <wp:posOffset>1979405</wp:posOffset>
                </wp:positionV>
                <wp:extent cx="335280" cy="294640"/>
                <wp:effectExtent l="0" t="0" r="0" b="0"/>
                <wp:wrapNone/>
                <wp:docPr id="2746" name="Textbox 2746"/>
                <wp:cNvGraphicFramePr>
                  <a:graphicFrameLocks/>
                </wp:cNvGraphicFramePr>
                <a:graphic>
                  <a:graphicData uri="http://schemas.microsoft.com/office/word/2010/wordprocessingShape">
                    <wps:wsp>
                      <wps:cNvPr id="2746" name="Textbox 2746"/>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155.858673pt;width:26.4pt;height:23.2pt;mso-position-horizontal-relative:page;mso-position-vertical-relative:page;z-index:-24981504" type="#_x0000_t202" id="docshape27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5488">
                <wp:simplePos x="0" y="0"/>
                <wp:positionH relativeFrom="page">
                  <wp:posOffset>5985446</wp:posOffset>
                </wp:positionH>
                <wp:positionV relativeFrom="page">
                  <wp:posOffset>1979405</wp:posOffset>
                </wp:positionV>
                <wp:extent cx="334645" cy="294640"/>
                <wp:effectExtent l="0" t="0" r="0" b="0"/>
                <wp:wrapNone/>
                <wp:docPr id="2747" name="Textbox 2747"/>
                <wp:cNvGraphicFramePr>
                  <a:graphicFrameLocks/>
                </wp:cNvGraphicFramePr>
                <a:graphic>
                  <a:graphicData uri="http://schemas.microsoft.com/office/word/2010/wordprocessingShape">
                    <wps:wsp>
                      <wps:cNvPr id="2747" name="Textbox 2747"/>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155.858673pt;width:26.35pt;height:23.2pt;mso-position-horizontal-relative:page;mso-position-vertical-relative:page;z-index:-24980992" type="#_x0000_t202" id="docshape27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6000">
                <wp:simplePos x="0" y="0"/>
                <wp:positionH relativeFrom="page">
                  <wp:posOffset>6319971</wp:posOffset>
                </wp:positionH>
                <wp:positionV relativeFrom="page">
                  <wp:posOffset>1979405</wp:posOffset>
                </wp:positionV>
                <wp:extent cx="335280" cy="294640"/>
                <wp:effectExtent l="0" t="0" r="0" b="0"/>
                <wp:wrapNone/>
                <wp:docPr id="2748" name="Textbox 2748"/>
                <wp:cNvGraphicFramePr>
                  <a:graphicFrameLocks/>
                </wp:cNvGraphicFramePr>
                <a:graphic>
                  <a:graphicData uri="http://schemas.microsoft.com/office/word/2010/wordprocessingShape">
                    <wps:wsp>
                      <wps:cNvPr id="2748" name="Textbox 2748"/>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155.858673pt;width:26.4pt;height:23.2pt;mso-position-horizontal-relative:page;mso-position-vertical-relative:page;z-index:-24980480" type="#_x0000_t202" id="docshape27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6512">
                <wp:simplePos x="0" y="0"/>
                <wp:positionH relativeFrom="page">
                  <wp:posOffset>6654622</wp:posOffset>
                </wp:positionH>
                <wp:positionV relativeFrom="page">
                  <wp:posOffset>1979405</wp:posOffset>
                </wp:positionV>
                <wp:extent cx="133985" cy="294640"/>
                <wp:effectExtent l="0" t="0" r="0" b="0"/>
                <wp:wrapNone/>
                <wp:docPr id="2749" name="Textbox 2749"/>
                <wp:cNvGraphicFramePr>
                  <a:graphicFrameLocks/>
                </wp:cNvGraphicFramePr>
                <a:graphic>
                  <a:graphicData uri="http://schemas.microsoft.com/office/word/2010/wordprocessingShape">
                    <wps:wsp>
                      <wps:cNvPr id="2749" name="Textbox 2749"/>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155.858673pt;width:10.55pt;height:23.2pt;mso-position-horizontal-relative:page;mso-position-vertical-relative:page;z-index:-24979968" type="#_x0000_t202" id="docshape27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7024">
                <wp:simplePos x="0" y="0"/>
                <wp:positionH relativeFrom="page">
                  <wp:posOffset>3843802</wp:posOffset>
                </wp:positionH>
                <wp:positionV relativeFrom="page">
                  <wp:posOffset>2273543</wp:posOffset>
                </wp:positionV>
                <wp:extent cx="166370" cy="294640"/>
                <wp:effectExtent l="0" t="0" r="0" b="0"/>
                <wp:wrapNone/>
                <wp:docPr id="2750" name="Textbox 2750"/>
                <wp:cNvGraphicFramePr>
                  <a:graphicFrameLocks/>
                </wp:cNvGraphicFramePr>
                <a:graphic>
                  <a:graphicData uri="http://schemas.microsoft.com/office/word/2010/wordprocessingShape">
                    <wps:wsp>
                      <wps:cNvPr id="2750" name="Textbox 2750"/>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179.019135pt;width:13.1pt;height:23.2pt;mso-position-horizontal-relative:page;mso-position-vertical-relative:page;z-index:-24979456" type="#_x0000_t202" id="docshape27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7536">
                <wp:simplePos x="0" y="0"/>
                <wp:positionH relativeFrom="page">
                  <wp:posOffset>4178454</wp:posOffset>
                </wp:positionH>
                <wp:positionV relativeFrom="page">
                  <wp:posOffset>2273543</wp:posOffset>
                </wp:positionV>
                <wp:extent cx="133985" cy="294640"/>
                <wp:effectExtent l="0" t="0" r="0" b="0"/>
                <wp:wrapNone/>
                <wp:docPr id="2751" name="Textbox 2751"/>
                <wp:cNvGraphicFramePr>
                  <a:graphicFrameLocks/>
                </wp:cNvGraphicFramePr>
                <a:graphic>
                  <a:graphicData uri="http://schemas.microsoft.com/office/word/2010/wordprocessingShape">
                    <wps:wsp>
                      <wps:cNvPr id="2751" name="Textbox 2751"/>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012146pt;margin-top:179.019135pt;width:10.55pt;height:23.2pt;mso-position-horizontal-relative:page;mso-position-vertical-relative:page;z-index:-24978944" type="#_x0000_t202" id="docshape27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8048">
                <wp:simplePos x="0" y="0"/>
                <wp:positionH relativeFrom="page">
                  <wp:posOffset>4312315</wp:posOffset>
                </wp:positionH>
                <wp:positionV relativeFrom="page">
                  <wp:posOffset>2273543</wp:posOffset>
                </wp:positionV>
                <wp:extent cx="335280" cy="294640"/>
                <wp:effectExtent l="0" t="0" r="0" b="0"/>
                <wp:wrapNone/>
                <wp:docPr id="2752" name="Textbox 2752"/>
                <wp:cNvGraphicFramePr>
                  <a:graphicFrameLocks/>
                </wp:cNvGraphicFramePr>
                <a:graphic>
                  <a:graphicData uri="http://schemas.microsoft.com/office/word/2010/wordprocessingShape">
                    <wps:wsp>
                      <wps:cNvPr id="2752" name="Textbox 2752"/>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179.019135pt;width:26.4pt;height:23.2pt;mso-position-horizontal-relative:page;mso-position-vertical-relative:page;z-index:-24978432" type="#_x0000_t202" id="docshape27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8560">
                <wp:simplePos x="0" y="0"/>
                <wp:positionH relativeFrom="page">
                  <wp:posOffset>4646966</wp:posOffset>
                </wp:positionH>
                <wp:positionV relativeFrom="page">
                  <wp:posOffset>2273543</wp:posOffset>
                </wp:positionV>
                <wp:extent cx="334645" cy="294640"/>
                <wp:effectExtent l="0" t="0" r="0" b="0"/>
                <wp:wrapNone/>
                <wp:docPr id="2753" name="Textbox 2753"/>
                <wp:cNvGraphicFramePr>
                  <a:graphicFrameLocks/>
                </wp:cNvGraphicFramePr>
                <a:graphic>
                  <a:graphicData uri="http://schemas.microsoft.com/office/word/2010/wordprocessingShape">
                    <wps:wsp>
                      <wps:cNvPr id="2753" name="Textbox 2753"/>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179.019135pt;width:26.35pt;height:23.2pt;mso-position-horizontal-relative:page;mso-position-vertical-relative:page;z-index:-24977920" type="#_x0000_t202" id="docshape27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9072">
                <wp:simplePos x="0" y="0"/>
                <wp:positionH relativeFrom="page">
                  <wp:posOffset>4981491</wp:posOffset>
                </wp:positionH>
                <wp:positionV relativeFrom="page">
                  <wp:posOffset>2273543</wp:posOffset>
                </wp:positionV>
                <wp:extent cx="335280" cy="294640"/>
                <wp:effectExtent l="0" t="0" r="0" b="0"/>
                <wp:wrapNone/>
                <wp:docPr id="2754" name="Textbox 2754"/>
                <wp:cNvGraphicFramePr>
                  <a:graphicFrameLocks/>
                </wp:cNvGraphicFramePr>
                <a:graphic>
                  <a:graphicData uri="http://schemas.microsoft.com/office/word/2010/wordprocessingShape">
                    <wps:wsp>
                      <wps:cNvPr id="2754" name="Textbox 2754"/>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179.019135pt;width:26.4pt;height:23.2pt;mso-position-horizontal-relative:page;mso-position-vertical-relative:page;z-index:-24977408" type="#_x0000_t202" id="docshape27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39584">
                <wp:simplePos x="0" y="0"/>
                <wp:positionH relativeFrom="page">
                  <wp:posOffset>5316142</wp:posOffset>
                </wp:positionH>
                <wp:positionV relativeFrom="page">
                  <wp:posOffset>2273543</wp:posOffset>
                </wp:positionV>
                <wp:extent cx="335280" cy="294640"/>
                <wp:effectExtent l="0" t="0" r="0" b="0"/>
                <wp:wrapNone/>
                <wp:docPr id="2755" name="Textbox 2755"/>
                <wp:cNvGraphicFramePr>
                  <a:graphicFrameLocks/>
                </wp:cNvGraphicFramePr>
                <a:graphic>
                  <a:graphicData uri="http://schemas.microsoft.com/office/word/2010/wordprocessingShape">
                    <wps:wsp>
                      <wps:cNvPr id="2755" name="Textbox 275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179.019135pt;width:26.4pt;height:23.2pt;mso-position-horizontal-relative:page;mso-position-vertical-relative:page;z-index:-24976896" type="#_x0000_t202" id="docshape27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0096">
                <wp:simplePos x="0" y="0"/>
                <wp:positionH relativeFrom="page">
                  <wp:posOffset>5650794</wp:posOffset>
                </wp:positionH>
                <wp:positionV relativeFrom="page">
                  <wp:posOffset>2273543</wp:posOffset>
                </wp:positionV>
                <wp:extent cx="335280" cy="294640"/>
                <wp:effectExtent l="0" t="0" r="0" b="0"/>
                <wp:wrapNone/>
                <wp:docPr id="2756" name="Textbox 2756"/>
                <wp:cNvGraphicFramePr>
                  <a:graphicFrameLocks/>
                </wp:cNvGraphicFramePr>
                <a:graphic>
                  <a:graphicData uri="http://schemas.microsoft.com/office/word/2010/wordprocessingShape">
                    <wps:wsp>
                      <wps:cNvPr id="2756" name="Textbox 2756"/>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179.019135pt;width:26.4pt;height:23.2pt;mso-position-horizontal-relative:page;mso-position-vertical-relative:page;z-index:-24976384" type="#_x0000_t202" id="docshape27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0608">
                <wp:simplePos x="0" y="0"/>
                <wp:positionH relativeFrom="page">
                  <wp:posOffset>5985446</wp:posOffset>
                </wp:positionH>
                <wp:positionV relativeFrom="page">
                  <wp:posOffset>2273543</wp:posOffset>
                </wp:positionV>
                <wp:extent cx="334645" cy="294640"/>
                <wp:effectExtent l="0" t="0" r="0" b="0"/>
                <wp:wrapNone/>
                <wp:docPr id="2757" name="Textbox 2757"/>
                <wp:cNvGraphicFramePr>
                  <a:graphicFrameLocks/>
                </wp:cNvGraphicFramePr>
                <a:graphic>
                  <a:graphicData uri="http://schemas.microsoft.com/office/word/2010/wordprocessingShape">
                    <wps:wsp>
                      <wps:cNvPr id="2757" name="Textbox 2757"/>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179.019135pt;width:26.35pt;height:23.2pt;mso-position-horizontal-relative:page;mso-position-vertical-relative:page;z-index:-24975872" type="#_x0000_t202" id="docshape27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1120">
                <wp:simplePos x="0" y="0"/>
                <wp:positionH relativeFrom="page">
                  <wp:posOffset>6319971</wp:posOffset>
                </wp:positionH>
                <wp:positionV relativeFrom="page">
                  <wp:posOffset>2273543</wp:posOffset>
                </wp:positionV>
                <wp:extent cx="335280" cy="294640"/>
                <wp:effectExtent l="0" t="0" r="0" b="0"/>
                <wp:wrapNone/>
                <wp:docPr id="2758" name="Textbox 2758"/>
                <wp:cNvGraphicFramePr>
                  <a:graphicFrameLocks/>
                </wp:cNvGraphicFramePr>
                <a:graphic>
                  <a:graphicData uri="http://schemas.microsoft.com/office/word/2010/wordprocessingShape">
                    <wps:wsp>
                      <wps:cNvPr id="2758" name="Textbox 2758"/>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179.019135pt;width:26.4pt;height:23.2pt;mso-position-horizontal-relative:page;mso-position-vertical-relative:page;z-index:-24975360" type="#_x0000_t202" id="docshape27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1632">
                <wp:simplePos x="0" y="0"/>
                <wp:positionH relativeFrom="page">
                  <wp:posOffset>6654622</wp:posOffset>
                </wp:positionH>
                <wp:positionV relativeFrom="page">
                  <wp:posOffset>2273543</wp:posOffset>
                </wp:positionV>
                <wp:extent cx="133985" cy="294640"/>
                <wp:effectExtent l="0" t="0" r="0" b="0"/>
                <wp:wrapNone/>
                <wp:docPr id="2759" name="Textbox 2759"/>
                <wp:cNvGraphicFramePr>
                  <a:graphicFrameLocks/>
                </wp:cNvGraphicFramePr>
                <a:graphic>
                  <a:graphicData uri="http://schemas.microsoft.com/office/word/2010/wordprocessingShape">
                    <wps:wsp>
                      <wps:cNvPr id="2759" name="Textbox 2759"/>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179.019135pt;width:10.55pt;height:23.2pt;mso-position-horizontal-relative:page;mso-position-vertical-relative:page;z-index:-24974848" type="#_x0000_t202" id="docshape27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2144">
                <wp:simplePos x="0" y="0"/>
                <wp:positionH relativeFrom="page">
                  <wp:posOffset>3843802</wp:posOffset>
                </wp:positionH>
                <wp:positionV relativeFrom="page">
                  <wp:posOffset>2567680</wp:posOffset>
                </wp:positionV>
                <wp:extent cx="166370" cy="294640"/>
                <wp:effectExtent l="0" t="0" r="0" b="0"/>
                <wp:wrapNone/>
                <wp:docPr id="2760" name="Textbox 2760"/>
                <wp:cNvGraphicFramePr>
                  <a:graphicFrameLocks/>
                </wp:cNvGraphicFramePr>
                <a:graphic>
                  <a:graphicData uri="http://schemas.microsoft.com/office/word/2010/wordprocessingShape">
                    <wps:wsp>
                      <wps:cNvPr id="2760" name="Textbox 2760"/>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202.179596pt;width:13.1pt;height:23.2pt;mso-position-horizontal-relative:page;mso-position-vertical-relative:page;z-index:-24974336" type="#_x0000_t202" id="docshape27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2656">
                <wp:simplePos x="0" y="0"/>
                <wp:positionH relativeFrom="page">
                  <wp:posOffset>4009763</wp:posOffset>
                </wp:positionH>
                <wp:positionV relativeFrom="page">
                  <wp:posOffset>2567680</wp:posOffset>
                </wp:positionV>
                <wp:extent cx="302895" cy="294640"/>
                <wp:effectExtent l="0" t="0" r="0" b="0"/>
                <wp:wrapNone/>
                <wp:docPr id="2761" name="Textbox 2761"/>
                <wp:cNvGraphicFramePr>
                  <a:graphicFrameLocks/>
                </wp:cNvGraphicFramePr>
                <a:graphic>
                  <a:graphicData uri="http://schemas.microsoft.com/office/word/2010/wordprocessingShape">
                    <wps:wsp>
                      <wps:cNvPr id="2761" name="Textbox 2761"/>
                      <wps:cNvSpPr txBox="1"/>
                      <wps:spPr>
                        <a:xfrm>
                          <a:off x="0" y="0"/>
                          <a:ext cx="30289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5.72937pt;margin-top:202.179596pt;width:23.85pt;height:23.2pt;mso-position-horizontal-relative:page;mso-position-vertical-relative:page;z-index:-24973824" type="#_x0000_t202" id="docshape27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3168">
                <wp:simplePos x="0" y="0"/>
                <wp:positionH relativeFrom="page">
                  <wp:posOffset>4312315</wp:posOffset>
                </wp:positionH>
                <wp:positionV relativeFrom="page">
                  <wp:posOffset>2567680</wp:posOffset>
                </wp:positionV>
                <wp:extent cx="335280" cy="294640"/>
                <wp:effectExtent l="0" t="0" r="0" b="0"/>
                <wp:wrapNone/>
                <wp:docPr id="2762" name="Textbox 2762"/>
                <wp:cNvGraphicFramePr>
                  <a:graphicFrameLocks/>
                </wp:cNvGraphicFramePr>
                <a:graphic>
                  <a:graphicData uri="http://schemas.microsoft.com/office/word/2010/wordprocessingShape">
                    <wps:wsp>
                      <wps:cNvPr id="2762" name="Textbox 2762"/>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202.179596pt;width:26.4pt;height:23.2pt;mso-position-horizontal-relative:page;mso-position-vertical-relative:page;z-index:-24973312" type="#_x0000_t202" id="docshape27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3680">
                <wp:simplePos x="0" y="0"/>
                <wp:positionH relativeFrom="page">
                  <wp:posOffset>4646966</wp:posOffset>
                </wp:positionH>
                <wp:positionV relativeFrom="page">
                  <wp:posOffset>2567680</wp:posOffset>
                </wp:positionV>
                <wp:extent cx="334645" cy="294640"/>
                <wp:effectExtent l="0" t="0" r="0" b="0"/>
                <wp:wrapNone/>
                <wp:docPr id="2763" name="Textbox 2763"/>
                <wp:cNvGraphicFramePr>
                  <a:graphicFrameLocks/>
                </wp:cNvGraphicFramePr>
                <a:graphic>
                  <a:graphicData uri="http://schemas.microsoft.com/office/word/2010/wordprocessingShape">
                    <wps:wsp>
                      <wps:cNvPr id="2763" name="Textbox 2763"/>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202.179596pt;width:26.35pt;height:23.2pt;mso-position-horizontal-relative:page;mso-position-vertical-relative:page;z-index:-24972800" type="#_x0000_t202" id="docshape27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4192">
                <wp:simplePos x="0" y="0"/>
                <wp:positionH relativeFrom="page">
                  <wp:posOffset>4981491</wp:posOffset>
                </wp:positionH>
                <wp:positionV relativeFrom="page">
                  <wp:posOffset>2567680</wp:posOffset>
                </wp:positionV>
                <wp:extent cx="335280" cy="294640"/>
                <wp:effectExtent l="0" t="0" r="0" b="0"/>
                <wp:wrapNone/>
                <wp:docPr id="2764" name="Textbox 2764"/>
                <wp:cNvGraphicFramePr>
                  <a:graphicFrameLocks/>
                </wp:cNvGraphicFramePr>
                <a:graphic>
                  <a:graphicData uri="http://schemas.microsoft.com/office/word/2010/wordprocessingShape">
                    <wps:wsp>
                      <wps:cNvPr id="2764" name="Textbox 2764"/>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202.179596pt;width:26.4pt;height:23.2pt;mso-position-horizontal-relative:page;mso-position-vertical-relative:page;z-index:-24972288" type="#_x0000_t202" id="docshape27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4704">
                <wp:simplePos x="0" y="0"/>
                <wp:positionH relativeFrom="page">
                  <wp:posOffset>5316142</wp:posOffset>
                </wp:positionH>
                <wp:positionV relativeFrom="page">
                  <wp:posOffset>2567680</wp:posOffset>
                </wp:positionV>
                <wp:extent cx="335280" cy="294640"/>
                <wp:effectExtent l="0" t="0" r="0" b="0"/>
                <wp:wrapNone/>
                <wp:docPr id="2765" name="Textbox 2765"/>
                <wp:cNvGraphicFramePr>
                  <a:graphicFrameLocks/>
                </wp:cNvGraphicFramePr>
                <a:graphic>
                  <a:graphicData uri="http://schemas.microsoft.com/office/word/2010/wordprocessingShape">
                    <wps:wsp>
                      <wps:cNvPr id="2765" name="Textbox 276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202.179596pt;width:26.4pt;height:23.2pt;mso-position-horizontal-relative:page;mso-position-vertical-relative:page;z-index:-24971776" type="#_x0000_t202" id="docshape27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5216">
                <wp:simplePos x="0" y="0"/>
                <wp:positionH relativeFrom="page">
                  <wp:posOffset>5650794</wp:posOffset>
                </wp:positionH>
                <wp:positionV relativeFrom="page">
                  <wp:posOffset>2567680</wp:posOffset>
                </wp:positionV>
                <wp:extent cx="335280" cy="294640"/>
                <wp:effectExtent l="0" t="0" r="0" b="0"/>
                <wp:wrapNone/>
                <wp:docPr id="2766" name="Textbox 2766"/>
                <wp:cNvGraphicFramePr>
                  <a:graphicFrameLocks/>
                </wp:cNvGraphicFramePr>
                <a:graphic>
                  <a:graphicData uri="http://schemas.microsoft.com/office/word/2010/wordprocessingShape">
                    <wps:wsp>
                      <wps:cNvPr id="2766" name="Textbox 2766"/>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202.179596pt;width:26.4pt;height:23.2pt;mso-position-horizontal-relative:page;mso-position-vertical-relative:page;z-index:-24971264" type="#_x0000_t202" id="docshape27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5728">
                <wp:simplePos x="0" y="0"/>
                <wp:positionH relativeFrom="page">
                  <wp:posOffset>5985446</wp:posOffset>
                </wp:positionH>
                <wp:positionV relativeFrom="page">
                  <wp:posOffset>2567680</wp:posOffset>
                </wp:positionV>
                <wp:extent cx="334645" cy="294640"/>
                <wp:effectExtent l="0" t="0" r="0" b="0"/>
                <wp:wrapNone/>
                <wp:docPr id="2767" name="Textbox 2767"/>
                <wp:cNvGraphicFramePr>
                  <a:graphicFrameLocks/>
                </wp:cNvGraphicFramePr>
                <a:graphic>
                  <a:graphicData uri="http://schemas.microsoft.com/office/word/2010/wordprocessingShape">
                    <wps:wsp>
                      <wps:cNvPr id="2767" name="Textbox 2767"/>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202.179596pt;width:26.35pt;height:23.2pt;mso-position-horizontal-relative:page;mso-position-vertical-relative:page;z-index:-24970752" type="#_x0000_t202" id="docshape27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6240">
                <wp:simplePos x="0" y="0"/>
                <wp:positionH relativeFrom="page">
                  <wp:posOffset>6319971</wp:posOffset>
                </wp:positionH>
                <wp:positionV relativeFrom="page">
                  <wp:posOffset>2567680</wp:posOffset>
                </wp:positionV>
                <wp:extent cx="335280" cy="294640"/>
                <wp:effectExtent l="0" t="0" r="0" b="0"/>
                <wp:wrapNone/>
                <wp:docPr id="2768" name="Textbox 2768"/>
                <wp:cNvGraphicFramePr>
                  <a:graphicFrameLocks/>
                </wp:cNvGraphicFramePr>
                <a:graphic>
                  <a:graphicData uri="http://schemas.microsoft.com/office/word/2010/wordprocessingShape">
                    <wps:wsp>
                      <wps:cNvPr id="2768" name="Textbox 2768"/>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202.179596pt;width:26.4pt;height:23.2pt;mso-position-horizontal-relative:page;mso-position-vertical-relative:page;z-index:-24970240" type="#_x0000_t202" id="docshape27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6752">
                <wp:simplePos x="0" y="0"/>
                <wp:positionH relativeFrom="page">
                  <wp:posOffset>6654622</wp:posOffset>
                </wp:positionH>
                <wp:positionV relativeFrom="page">
                  <wp:posOffset>2567680</wp:posOffset>
                </wp:positionV>
                <wp:extent cx="133985" cy="294640"/>
                <wp:effectExtent l="0" t="0" r="0" b="0"/>
                <wp:wrapNone/>
                <wp:docPr id="2769" name="Textbox 2769"/>
                <wp:cNvGraphicFramePr>
                  <a:graphicFrameLocks/>
                </wp:cNvGraphicFramePr>
                <a:graphic>
                  <a:graphicData uri="http://schemas.microsoft.com/office/word/2010/wordprocessingShape">
                    <wps:wsp>
                      <wps:cNvPr id="2769" name="Textbox 2769"/>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202.179596pt;width:10.55pt;height:23.2pt;mso-position-horizontal-relative:page;mso-position-vertical-relative:page;z-index:-24969728" type="#_x0000_t202" id="docshape27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7264">
                <wp:simplePos x="0" y="0"/>
                <wp:positionH relativeFrom="page">
                  <wp:posOffset>3843802</wp:posOffset>
                </wp:positionH>
                <wp:positionV relativeFrom="page">
                  <wp:posOffset>2861818</wp:posOffset>
                </wp:positionV>
                <wp:extent cx="166370" cy="294640"/>
                <wp:effectExtent l="0" t="0" r="0" b="0"/>
                <wp:wrapNone/>
                <wp:docPr id="2770" name="Textbox 2770"/>
                <wp:cNvGraphicFramePr>
                  <a:graphicFrameLocks/>
                </wp:cNvGraphicFramePr>
                <a:graphic>
                  <a:graphicData uri="http://schemas.microsoft.com/office/word/2010/wordprocessingShape">
                    <wps:wsp>
                      <wps:cNvPr id="2770" name="Textbox 2770"/>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225.340057pt;width:13.1pt;height:23.2pt;mso-position-horizontal-relative:page;mso-position-vertical-relative:page;z-index:-24969216" type="#_x0000_t202" id="docshape27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7776">
                <wp:simplePos x="0" y="0"/>
                <wp:positionH relativeFrom="page">
                  <wp:posOffset>4009763</wp:posOffset>
                </wp:positionH>
                <wp:positionV relativeFrom="page">
                  <wp:posOffset>2861818</wp:posOffset>
                </wp:positionV>
                <wp:extent cx="302895" cy="294640"/>
                <wp:effectExtent l="0" t="0" r="0" b="0"/>
                <wp:wrapNone/>
                <wp:docPr id="2771" name="Textbox 2771"/>
                <wp:cNvGraphicFramePr>
                  <a:graphicFrameLocks/>
                </wp:cNvGraphicFramePr>
                <a:graphic>
                  <a:graphicData uri="http://schemas.microsoft.com/office/word/2010/wordprocessingShape">
                    <wps:wsp>
                      <wps:cNvPr id="2771" name="Textbox 2771"/>
                      <wps:cNvSpPr txBox="1"/>
                      <wps:spPr>
                        <a:xfrm>
                          <a:off x="0" y="0"/>
                          <a:ext cx="30289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5.72937pt;margin-top:225.340057pt;width:23.85pt;height:23.2pt;mso-position-horizontal-relative:page;mso-position-vertical-relative:page;z-index:-24968704" type="#_x0000_t202" id="docshape27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8288">
                <wp:simplePos x="0" y="0"/>
                <wp:positionH relativeFrom="page">
                  <wp:posOffset>4312315</wp:posOffset>
                </wp:positionH>
                <wp:positionV relativeFrom="page">
                  <wp:posOffset>2861818</wp:posOffset>
                </wp:positionV>
                <wp:extent cx="335280" cy="294640"/>
                <wp:effectExtent l="0" t="0" r="0" b="0"/>
                <wp:wrapNone/>
                <wp:docPr id="2772" name="Textbox 2772"/>
                <wp:cNvGraphicFramePr>
                  <a:graphicFrameLocks/>
                </wp:cNvGraphicFramePr>
                <a:graphic>
                  <a:graphicData uri="http://schemas.microsoft.com/office/word/2010/wordprocessingShape">
                    <wps:wsp>
                      <wps:cNvPr id="2772" name="Textbox 2772"/>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225.340057pt;width:26.4pt;height:23.2pt;mso-position-horizontal-relative:page;mso-position-vertical-relative:page;z-index:-24968192" type="#_x0000_t202" id="docshape27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8800">
                <wp:simplePos x="0" y="0"/>
                <wp:positionH relativeFrom="page">
                  <wp:posOffset>4646966</wp:posOffset>
                </wp:positionH>
                <wp:positionV relativeFrom="page">
                  <wp:posOffset>2861818</wp:posOffset>
                </wp:positionV>
                <wp:extent cx="334645" cy="294640"/>
                <wp:effectExtent l="0" t="0" r="0" b="0"/>
                <wp:wrapNone/>
                <wp:docPr id="2773" name="Textbox 2773"/>
                <wp:cNvGraphicFramePr>
                  <a:graphicFrameLocks/>
                </wp:cNvGraphicFramePr>
                <a:graphic>
                  <a:graphicData uri="http://schemas.microsoft.com/office/word/2010/wordprocessingShape">
                    <wps:wsp>
                      <wps:cNvPr id="2773" name="Textbox 2773"/>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225.340057pt;width:26.35pt;height:23.2pt;mso-position-horizontal-relative:page;mso-position-vertical-relative:page;z-index:-24967680" type="#_x0000_t202" id="docshape27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9312">
                <wp:simplePos x="0" y="0"/>
                <wp:positionH relativeFrom="page">
                  <wp:posOffset>4981491</wp:posOffset>
                </wp:positionH>
                <wp:positionV relativeFrom="page">
                  <wp:posOffset>2861818</wp:posOffset>
                </wp:positionV>
                <wp:extent cx="335280" cy="294640"/>
                <wp:effectExtent l="0" t="0" r="0" b="0"/>
                <wp:wrapNone/>
                <wp:docPr id="2774" name="Textbox 2774"/>
                <wp:cNvGraphicFramePr>
                  <a:graphicFrameLocks/>
                </wp:cNvGraphicFramePr>
                <a:graphic>
                  <a:graphicData uri="http://schemas.microsoft.com/office/word/2010/wordprocessingShape">
                    <wps:wsp>
                      <wps:cNvPr id="2774" name="Textbox 2774"/>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225.340057pt;width:26.4pt;height:23.2pt;mso-position-horizontal-relative:page;mso-position-vertical-relative:page;z-index:-24967168" type="#_x0000_t202" id="docshape27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49824">
                <wp:simplePos x="0" y="0"/>
                <wp:positionH relativeFrom="page">
                  <wp:posOffset>5316142</wp:posOffset>
                </wp:positionH>
                <wp:positionV relativeFrom="page">
                  <wp:posOffset>2861818</wp:posOffset>
                </wp:positionV>
                <wp:extent cx="335280" cy="294640"/>
                <wp:effectExtent l="0" t="0" r="0" b="0"/>
                <wp:wrapNone/>
                <wp:docPr id="2775" name="Textbox 2775"/>
                <wp:cNvGraphicFramePr>
                  <a:graphicFrameLocks/>
                </wp:cNvGraphicFramePr>
                <a:graphic>
                  <a:graphicData uri="http://schemas.microsoft.com/office/word/2010/wordprocessingShape">
                    <wps:wsp>
                      <wps:cNvPr id="2775" name="Textbox 277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225.340057pt;width:26.4pt;height:23.2pt;mso-position-horizontal-relative:page;mso-position-vertical-relative:page;z-index:-24966656" type="#_x0000_t202" id="docshape27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0336">
                <wp:simplePos x="0" y="0"/>
                <wp:positionH relativeFrom="page">
                  <wp:posOffset>5650794</wp:posOffset>
                </wp:positionH>
                <wp:positionV relativeFrom="page">
                  <wp:posOffset>2861818</wp:posOffset>
                </wp:positionV>
                <wp:extent cx="335280" cy="294640"/>
                <wp:effectExtent l="0" t="0" r="0" b="0"/>
                <wp:wrapNone/>
                <wp:docPr id="2776" name="Textbox 2776"/>
                <wp:cNvGraphicFramePr>
                  <a:graphicFrameLocks/>
                </wp:cNvGraphicFramePr>
                <a:graphic>
                  <a:graphicData uri="http://schemas.microsoft.com/office/word/2010/wordprocessingShape">
                    <wps:wsp>
                      <wps:cNvPr id="2776" name="Textbox 2776"/>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225.340057pt;width:26.4pt;height:23.2pt;mso-position-horizontal-relative:page;mso-position-vertical-relative:page;z-index:-24966144" type="#_x0000_t202" id="docshape27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0848">
                <wp:simplePos x="0" y="0"/>
                <wp:positionH relativeFrom="page">
                  <wp:posOffset>5985446</wp:posOffset>
                </wp:positionH>
                <wp:positionV relativeFrom="page">
                  <wp:posOffset>2861818</wp:posOffset>
                </wp:positionV>
                <wp:extent cx="334645" cy="294640"/>
                <wp:effectExtent l="0" t="0" r="0" b="0"/>
                <wp:wrapNone/>
                <wp:docPr id="2777" name="Textbox 2777"/>
                <wp:cNvGraphicFramePr>
                  <a:graphicFrameLocks/>
                </wp:cNvGraphicFramePr>
                <a:graphic>
                  <a:graphicData uri="http://schemas.microsoft.com/office/word/2010/wordprocessingShape">
                    <wps:wsp>
                      <wps:cNvPr id="2777" name="Textbox 2777"/>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225.340057pt;width:26.35pt;height:23.2pt;mso-position-horizontal-relative:page;mso-position-vertical-relative:page;z-index:-24965632" type="#_x0000_t202" id="docshape27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1360">
                <wp:simplePos x="0" y="0"/>
                <wp:positionH relativeFrom="page">
                  <wp:posOffset>6319971</wp:posOffset>
                </wp:positionH>
                <wp:positionV relativeFrom="page">
                  <wp:posOffset>2861818</wp:posOffset>
                </wp:positionV>
                <wp:extent cx="335280" cy="294640"/>
                <wp:effectExtent l="0" t="0" r="0" b="0"/>
                <wp:wrapNone/>
                <wp:docPr id="2778" name="Textbox 2778"/>
                <wp:cNvGraphicFramePr>
                  <a:graphicFrameLocks/>
                </wp:cNvGraphicFramePr>
                <a:graphic>
                  <a:graphicData uri="http://schemas.microsoft.com/office/word/2010/wordprocessingShape">
                    <wps:wsp>
                      <wps:cNvPr id="2778" name="Textbox 2778"/>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225.340057pt;width:26.4pt;height:23.2pt;mso-position-horizontal-relative:page;mso-position-vertical-relative:page;z-index:-24965120" type="#_x0000_t202" id="docshape27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1872">
                <wp:simplePos x="0" y="0"/>
                <wp:positionH relativeFrom="page">
                  <wp:posOffset>6654622</wp:posOffset>
                </wp:positionH>
                <wp:positionV relativeFrom="page">
                  <wp:posOffset>2861818</wp:posOffset>
                </wp:positionV>
                <wp:extent cx="133985" cy="294640"/>
                <wp:effectExtent l="0" t="0" r="0" b="0"/>
                <wp:wrapNone/>
                <wp:docPr id="2779" name="Textbox 2779"/>
                <wp:cNvGraphicFramePr>
                  <a:graphicFrameLocks/>
                </wp:cNvGraphicFramePr>
                <a:graphic>
                  <a:graphicData uri="http://schemas.microsoft.com/office/word/2010/wordprocessingShape">
                    <wps:wsp>
                      <wps:cNvPr id="2779" name="Textbox 2779"/>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225.340057pt;width:10.55pt;height:23.2pt;mso-position-horizontal-relative:page;mso-position-vertical-relative:page;z-index:-24964608" type="#_x0000_t202" id="docshape27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2384">
                <wp:simplePos x="0" y="0"/>
                <wp:positionH relativeFrom="page">
                  <wp:posOffset>3843802</wp:posOffset>
                </wp:positionH>
                <wp:positionV relativeFrom="page">
                  <wp:posOffset>3155956</wp:posOffset>
                </wp:positionV>
                <wp:extent cx="166370" cy="294640"/>
                <wp:effectExtent l="0" t="0" r="0" b="0"/>
                <wp:wrapNone/>
                <wp:docPr id="2780" name="Textbox 2780"/>
                <wp:cNvGraphicFramePr>
                  <a:graphicFrameLocks/>
                </wp:cNvGraphicFramePr>
                <a:graphic>
                  <a:graphicData uri="http://schemas.microsoft.com/office/word/2010/wordprocessingShape">
                    <wps:wsp>
                      <wps:cNvPr id="2780" name="Textbox 2780"/>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248.500519pt;width:13.1pt;height:23.2pt;mso-position-horizontal-relative:page;mso-position-vertical-relative:page;z-index:-24964096" type="#_x0000_t202" id="docshape27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2896">
                <wp:simplePos x="0" y="0"/>
                <wp:positionH relativeFrom="page">
                  <wp:posOffset>4009763</wp:posOffset>
                </wp:positionH>
                <wp:positionV relativeFrom="page">
                  <wp:posOffset>3155956</wp:posOffset>
                </wp:positionV>
                <wp:extent cx="302895" cy="294640"/>
                <wp:effectExtent l="0" t="0" r="0" b="0"/>
                <wp:wrapNone/>
                <wp:docPr id="2781" name="Textbox 2781"/>
                <wp:cNvGraphicFramePr>
                  <a:graphicFrameLocks/>
                </wp:cNvGraphicFramePr>
                <a:graphic>
                  <a:graphicData uri="http://schemas.microsoft.com/office/word/2010/wordprocessingShape">
                    <wps:wsp>
                      <wps:cNvPr id="2781" name="Textbox 2781"/>
                      <wps:cNvSpPr txBox="1"/>
                      <wps:spPr>
                        <a:xfrm>
                          <a:off x="0" y="0"/>
                          <a:ext cx="30289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5.72937pt;margin-top:248.500519pt;width:23.85pt;height:23.2pt;mso-position-horizontal-relative:page;mso-position-vertical-relative:page;z-index:-24963584" type="#_x0000_t202" id="docshape27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3408">
                <wp:simplePos x="0" y="0"/>
                <wp:positionH relativeFrom="page">
                  <wp:posOffset>4312315</wp:posOffset>
                </wp:positionH>
                <wp:positionV relativeFrom="page">
                  <wp:posOffset>3155956</wp:posOffset>
                </wp:positionV>
                <wp:extent cx="335280" cy="294640"/>
                <wp:effectExtent l="0" t="0" r="0" b="0"/>
                <wp:wrapNone/>
                <wp:docPr id="2782" name="Textbox 2782"/>
                <wp:cNvGraphicFramePr>
                  <a:graphicFrameLocks/>
                </wp:cNvGraphicFramePr>
                <a:graphic>
                  <a:graphicData uri="http://schemas.microsoft.com/office/word/2010/wordprocessingShape">
                    <wps:wsp>
                      <wps:cNvPr id="2782" name="Textbox 2782"/>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248.500519pt;width:26.4pt;height:23.2pt;mso-position-horizontal-relative:page;mso-position-vertical-relative:page;z-index:-24963072" type="#_x0000_t202" id="docshape27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3920">
                <wp:simplePos x="0" y="0"/>
                <wp:positionH relativeFrom="page">
                  <wp:posOffset>4646966</wp:posOffset>
                </wp:positionH>
                <wp:positionV relativeFrom="page">
                  <wp:posOffset>3155956</wp:posOffset>
                </wp:positionV>
                <wp:extent cx="334645" cy="294640"/>
                <wp:effectExtent l="0" t="0" r="0" b="0"/>
                <wp:wrapNone/>
                <wp:docPr id="2783" name="Textbox 2783"/>
                <wp:cNvGraphicFramePr>
                  <a:graphicFrameLocks/>
                </wp:cNvGraphicFramePr>
                <a:graphic>
                  <a:graphicData uri="http://schemas.microsoft.com/office/word/2010/wordprocessingShape">
                    <wps:wsp>
                      <wps:cNvPr id="2783" name="Textbox 2783"/>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248.500519pt;width:26.35pt;height:23.2pt;mso-position-horizontal-relative:page;mso-position-vertical-relative:page;z-index:-24962560" type="#_x0000_t202" id="docshape27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4432">
                <wp:simplePos x="0" y="0"/>
                <wp:positionH relativeFrom="page">
                  <wp:posOffset>4981491</wp:posOffset>
                </wp:positionH>
                <wp:positionV relativeFrom="page">
                  <wp:posOffset>3155956</wp:posOffset>
                </wp:positionV>
                <wp:extent cx="335280" cy="294640"/>
                <wp:effectExtent l="0" t="0" r="0" b="0"/>
                <wp:wrapNone/>
                <wp:docPr id="2784" name="Textbox 2784"/>
                <wp:cNvGraphicFramePr>
                  <a:graphicFrameLocks/>
                </wp:cNvGraphicFramePr>
                <a:graphic>
                  <a:graphicData uri="http://schemas.microsoft.com/office/word/2010/wordprocessingShape">
                    <wps:wsp>
                      <wps:cNvPr id="2784" name="Textbox 2784"/>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248.500519pt;width:26.4pt;height:23.2pt;mso-position-horizontal-relative:page;mso-position-vertical-relative:page;z-index:-24962048" type="#_x0000_t202" id="docshape27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4944">
                <wp:simplePos x="0" y="0"/>
                <wp:positionH relativeFrom="page">
                  <wp:posOffset>5316142</wp:posOffset>
                </wp:positionH>
                <wp:positionV relativeFrom="page">
                  <wp:posOffset>3155956</wp:posOffset>
                </wp:positionV>
                <wp:extent cx="335280" cy="294640"/>
                <wp:effectExtent l="0" t="0" r="0" b="0"/>
                <wp:wrapNone/>
                <wp:docPr id="2785" name="Textbox 2785"/>
                <wp:cNvGraphicFramePr>
                  <a:graphicFrameLocks/>
                </wp:cNvGraphicFramePr>
                <a:graphic>
                  <a:graphicData uri="http://schemas.microsoft.com/office/word/2010/wordprocessingShape">
                    <wps:wsp>
                      <wps:cNvPr id="2785" name="Textbox 278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248.500519pt;width:26.4pt;height:23.2pt;mso-position-horizontal-relative:page;mso-position-vertical-relative:page;z-index:-24961536" type="#_x0000_t202" id="docshape27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5456">
                <wp:simplePos x="0" y="0"/>
                <wp:positionH relativeFrom="page">
                  <wp:posOffset>5650794</wp:posOffset>
                </wp:positionH>
                <wp:positionV relativeFrom="page">
                  <wp:posOffset>3155956</wp:posOffset>
                </wp:positionV>
                <wp:extent cx="335280" cy="294640"/>
                <wp:effectExtent l="0" t="0" r="0" b="0"/>
                <wp:wrapNone/>
                <wp:docPr id="2786" name="Textbox 2786"/>
                <wp:cNvGraphicFramePr>
                  <a:graphicFrameLocks/>
                </wp:cNvGraphicFramePr>
                <a:graphic>
                  <a:graphicData uri="http://schemas.microsoft.com/office/word/2010/wordprocessingShape">
                    <wps:wsp>
                      <wps:cNvPr id="2786" name="Textbox 2786"/>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248.500519pt;width:26.4pt;height:23.2pt;mso-position-horizontal-relative:page;mso-position-vertical-relative:page;z-index:-24961024" type="#_x0000_t202" id="docshape27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5968">
                <wp:simplePos x="0" y="0"/>
                <wp:positionH relativeFrom="page">
                  <wp:posOffset>5985446</wp:posOffset>
                </wp:positionH>
                <wp:positionV relativeFrom="page">
                  <wp:posOffset>3155956</wp:posOffset>
                </wp:positionV>
                <wp:extent cx="334645" cy="294640"/>
                <wp:effectExtent l="0" t="0" r="0" b="0"/>
                <wp:wrapNone/>
                <wp:docPr id="2787" name="Textbox 2787"/>
                <wp:cNvGraphicFramePr>
                  <a:graphicFrameLocks/>
                </wp:cNvGraphicFramePr>
                <a:graphic>
                  <a:graphicData uri="http://schemas.microsoft.com/office/word/2010/wordprocessingShape">
                    <wps:wsp>
                      <wps:cNvPr id="2787" name="Textbox 2787"/>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248.500519pt;width:26.35pt;height:23.2pt;mso-position-horizontal-relative:page;mso-position-vertical-relative:page;z-index:-24960512" type="#_x0000_t202" id="docshape27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6480">
                <wp:simplePos x="0" y="0"/>
                <wp:positionH relativeFrom="page">
                  <wp:posOffset>6319971</wp:posOffset>
                </wp:positionH>
                <wp:positionV relativeFrom="page">
                  <wp:posOffset>3155956</wp:posOffset>
                </wp:positionV>
                <wp:extent cx="335280" cy="294640"/>
                <wp:effectExtent l="0" t="0" r="0" b="0"/>
                <wp:wrapNone/>
                <wp:docPr id="2788" name="Textbox 2788"/>
                <wp:cNvGraphicFramePr>
                  <a:graphicFrameLocks/>
                </wp:cNvGraphicFramePr>
                <a:graphic>
                  <a:graphicData uri="http://schemas.microsoft.com/office/word/2010/wordprocessingShape">
                    <wps:wsp>
                      <wps:cNvPr id="2788" name="Textbox 2788"/>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248.500519pt;width:26.4pt;height:23.2pt;mso-position-horizontal-relative:page;mso-position-vertical-relative:page;z-index:-24960000" type="#_x0000_t202" id="docshape27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6992">
                <wp:simplePos x="0" y="0"/>
                <wp:positionH relativeFrom="page">
                  <wp:posOffset>6654622</wp:posOffset>
                </wp:positionH>
                <wp:positionV relativeFrom="page">
                  <wp:posOffset>3155956</wp:posOffset>
                </wp:positionV>
                <wp:extent cx="133985" cy="294640"/>
                <wp:effectExtent l="0" t="0" r="0" b="0"/>
                <wp:wrapNone/>
                <wp:docPr id="2789" name="Textbox 2789"/>
                <wp:cNvGraphicFramePr>
                  <a:graphicFrameLocks/>
                </wp:cNvGraphicFramePr>
                <a:graphic>
                  <a:graphicData uri="http://schemas.microsoft.com/office/word/2010/wordprocessingShape">
                    <wps:wsp>
                      <wps:cNvPr id="2789" name="Textbox 2789"/>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248.500519pt;width:10.55pt;height:23.2pt;mso-position-horizontal-relative:page;mso-position-vertical-relative:page;z-index:-24959488" type="#_x0000_t202" id="docshape27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7504">
                <wp:simplePos x="0" y="0"/>
                <wp:positionH relativeFrom="page">
                  <wp:posOffset>3843802</wp:posOffset>
                </wp:positionH>
                <wp:positionV relativeFrom="page">
                  <wp:posOffset>3450094</wp:posOffset>
                </wp:positionV>
                <wp:extent cx="166370" cy="294640"/>
                <wp:effectExtent l="0" t="0" r="0" b="0"/>
                <wp:wrapNone/>
                <wp:docPr id="2790" name="Textbox 2790"/>
                <wp:cNvGraphicFramePr>
                  <a:graphicFrameLocks/>
                </wp:cNvGraphicFramePr>
                <a:graphic>
                  <a:graphicData uri="http://schemas.microsoft.com/office/word/2010/wordprocessingShape">
                    <wps:wsp>
                      <wps:cNvPr id="2790" name="Textbox 2790"/>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271.66098pt;width:13.1pt;height:23.2pt;mso-position-horizontal-relative:page;mso-position-vertical-relative:page;z-index:-24958976" type="#_x0000_t202" id="docshape27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8016">
                <wp:simplePos x="0" y="0"/>
                <wp:positionH relativeFrom="page">
                  <wp:posOffset>4009763</wp:posOffset>
                </wp:positionH>
                <wp:positionV relativeFrom="page">
                  <wp:posOffset>3450094</wp:posOffset>
                </wp:positionV>
                <wp:extent cx="302895" cy="294640"/>
                <wp:effectExtent l="0" t="0" r="0" b="0"/>
                <wp:wrapNone/>
                <wp:docPr id="2791" name="Textbox 2791"/>
                <wp:cNvGraphicFramePr>
                  <a:graphicFrameLocks/>
                </wp:cNvGraphicFramePr>
                <a:graphic>
                  <a:graphicData uri="http://schemas.microsoft.com/office/word/2010/wordprocessingShape">
                    <wps:wsp>
                      <wps:cNvPr id="2791" name="Textbox 2791"/>
                      <wps:cNvSpPr txBox="1"/>
                      <wps:spPr>
                        <a:xfrm>
                          <a:off x="0" y="0"/>
                          <a:ext cx="30289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5.72937pt;margin-top:271.66098pt;width:23.85pt;height:23.2pt;mso-position-horizontal-relative:page;mso-position-vertical-relative:page;z-index:-24958464" type="#_x0000_t202" id="docshape27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8528">
                <wp:simplePos x="0" y="0"/>
                <wp:positionH relativeFrom="page">
                  <wp:posOffset>4312315</wp:posOffset>
                </wp:positionH>
                <wp:positionV relativeFrom="page">
                  <wp:posOffset>3450094</wp:posOffset>
                </wp:positionV>
                <wp:extent cx="335280" cy="294640"/>
                <wp:effectExtent l="0" t="0" r="0" b="0"/>
                <wp:wrapNone/>
                <wp:docPr id="2792" name="Textbox 2792"/>
                <wp:cNvGraphicFramePr>
                  <a:graphicFrameLocks/>
                </wp:cNvGraphicFramePr>
                <a:graphic>
                  <a:graphicData uri="http://schemas.microsoft.com/office/word/2010/wordprocessingShape">
                    <wps:wsp>
                      <wps:cNvPr id="2792" name="Textbox 2792"/>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271.66098pt;width:26.4pt;height:23.2pt;mso-position-horizontal-relative:page;mso-position-vertical-relative:page;z-index:-24957952" type="#_x0000_t202" id="docshape27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9040">
                <wp:simplePos x="0" y="0"/>
                <wp:positionH relativeFrom="page">
                  <wp:posOffset>4646966</wp:posOffset>
                </wp:positionH>
                <wp:positionV relativeFrom="page">
                  <wp:posOffset>3450094</wp:posOffset>
                </wp:positionV>
                <wp:extent cx="334645" cy="294640"/>
                <wp:effectExtent l="0" t="0" r="0" b="0"/>
                <wp:wrapNone/>
                <wp:docPr id="2793" name="Textbox 2793"/>
                <wp:cNvGraphicFramePr>
                  <a:graphicFrameLocks/>
                </wp:cNvGraphicFramePr>
                <a:graphic>
                  <a:graphicData uri="http://schemas.microsoft.com/office/word/2010/wordprocessingShape">
                    <wps:wsp>
                      <wps:cNvPr id="2793" name="Textbox 2793"/>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271.66098pt;width:26.35pt;height:23.2pt;mso-position-horizontal-relative:page;mso-position-vertical-relative:page;z-index:-24957440" type="#_x0000_t202" id="docshape27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59552">
                <wp:simplePos x="0" y="0"/>
                <wp:positionH relativeFrom="page">
                  <wp:posOffset>4981491</wp:posOffset>
                </wp:positionH>
                <wp:positionV relativeFrom="page">
                  <wp:posOffset>3450094</wp:posOffset>
                </wp:positionV>
                <wp:extent cx="335280" cy="294640"/>
                <wp:effectExtent l="0" t="0" r="0" b="0"/>
                <wp:wrapNone/>
                <wp:docPr id="2794" name="Textbox 2794"/>
                <wp:cNvGraphicFramePr>
                  <a:graphicFrameLocks/>
                </wp:cNvGraphicFramePr>
                <a:graphic>
                  <a:graphicData uri="http://schemas.microsoft.com/office/word/2010/wordprocessingShape">
                    <wps:wsp>
                      <wps:cNvPr id="2794" name="Textbox 2794"/>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271.66098pt;width:26.4pt;height:23.2pt;mso-position-horizontal-relative:page;mso-position-vertical-relative:page;z-index:-24956928" type="#_x0000_t202" id="docshape27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0064">
                <wp:simplePos x="0" y="0"/>
                <wp:positionH relativeFrom="page">
                  <wp:posOffset>5316142</wp:posOffset>
                </wp:positionH>
                <wp:positionV relativeFrom="page">
                  <wp:posOffset>3450094</wp:posOffset>
                </wp:positionV>
                <wp:extent cx="335280" cy="294640"/>
                <wp:effectExtent l="0" t="0" r="0" b="0"/>
                <wp:wrapNone/>
                <wp:docPr id="2795" name="Textbox 2795"/>
                <wp:cNvGraphicFramePr>
                  <a:graphicFrameLocks/>
                </wp:cNvGraphicFramePr>
                <a:graphic>
                  <a:graphicData uri="http://schemas.microsoft.com/office/word/2010/wordprocessingShape">
                    <wps:wsp>
                      <wps:cNvPr id="2795" name="Textbox 279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271.66098pt;width:26.4pt;height:23.2pt;mso-position-horizontal-relative:page;mso-position-vertical-relative:page;z-index:-24956416" type="#_x0000_t202" id="docshape27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0576">
                <wp:simplePos x="0" y="0"/>
                <wp:positionH relativeFrom="page">
                  <wp:posOffset>5650794</wp:posOffset>
                </wp:positionH>
                <wp:positionV relativeFrom="page">
                  <wp:posOffset>3450094</wp:posOffset>
                </wp:positionV>
                <wp:extent cx="335280" cy="294640"/>
                <wp:effectExtent l="0" t="0" r="0" b="0"/>
                <wp:wrapNone/>
                <wp:docPr id="2796" name="Textbox 2796"/>
                <wp:cNvGraphicFramePr>
                  <a:graphicFrameLocks/>
                </wp:cNvGraphicFramePr>
                <a:graphic>
                  <a:graphicData uri="http://schemas.microsoft.com/office/word/2010/wordprocessingShape">
                    <wps:wsp>
                      <wps:cNvPr id="2796" name="Textbox 2796"/>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271.66098pt;width:26.4pt;height:23.2pt;mso-position-horizontal-relative:page;mso-position-vertical-relative:page;z-index:-24955904" type="#_x0000_t202" id="docshape27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1088">
                <wp:simplePos x="0" y="0"/>
                <wp:positionH relativeFrom="page">
                  <wp:posOffset>5985446</wp:posOffset>
                </wp:positionH>
                <wp:positionV relativeFrom="page">
                  <wp:posOffset>3450094</wp:posOffset>
                </wp:positionV>
                <wp:extent cx="334645" cy="294640"/>
                <wp:effectExtent l="0" t="0" r="0" b="0"/>
                <wp:wrapNone/>
                <wp:docPr id="2797" name="Textbox 2797"/>
                <wp:cNvGraphicFramePr>
                  <a:graphicFrameLocks/>
                </wp:cNvGraphicFramePr>
                <a:graphic>
                  <a:graphicData uri="http://schemas.microsoft.com/office/word/2010/wordprocessingShape">
                    <wps:wsp>
                      <wps:cNvPr id="2797" name="Textbox 2797"/>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271.66098pt;width:26.35pt;height:23.2pt;mso-position-horizontal-relative:page;mso-position-vertical-relative:page;z-index:-24955392" type="#_x0000_t202" id="docshape27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1600">
                <wp:simplePos x="0" y="0"/>
                <wp:positionH relativeFrom="page">
                  <wp:posOffset>6319971</wp:posOffset>
                </wp:positionH>
                <wp:positionV relativeFrom="page">
                  <wp:posOffset>3450094</wp:posOffset>
                </wp:positionV>
                <wp:extent cx="335280" cy="294640"/>
                <wp:effectExtent l="0" t="0" r="0" b="0"/>
                <wp:wrapNone/>
                <wp:docPr id="2798" name="Textbox 2798"/>
                <wp:cNvGraphicFramePr>
                  <a:graphicFrameLocks/>
                </wp:cNvGraphicFramePr>
                <a:graphic>
                  <a:graphicData uri="http://schemas.microsoft.com/office/word/2010/wordprocessingShape">
                    <wps:wsp>
                      <wps:cNvPr id="2798" name="Textbox 2798"/>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271.66098pt;width:26.4pt;height:23.2pt;mso-position-horizontal-relative:page;mso-position-vertical-relative:page;z-index:-24954880" type="#_x0000_t202" id="docshape27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2112">
                <wp:simplePos x="0" y="0"/>
                <wp:positionH relativeFrom="page">
                  <wp:posOffset>6654622</wp:posOffset>
                </wp:positionH>
                <wp:positionV relativeFrom="page">
                  <wp:posOffset>3450094</wp:posOffset>
                </wp:positionV>
                <wp:extent cx="133985" cy="294640"/>
                <wp:effectExtent l="0" t="0" r="0" b="0"/>
                <wp:wrapNone/>
                <wp:docPr id="2799" name="Textbox 2799"/>
                <wp:cNvGraphicFramePr>
                  <a:graphicFrameLocks/>
                </wp:cNvGraphicFramePr>
                <a:graphic>
                  <a:graphicData uri="http://schemas.microsoft.com/office/word/2010/wordprocessingShape">
                    <wps:wsp>
                      <wps:cNvPr id="2799" name="Textbox 2799"/>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271.66098pt;width:10.55pt;height:23.2pt;mso-position-horizontal-relative:page;mso-position-vertical-relative:page;z-index:-24954368" type="#_x0000_t202" id="docshape27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2624">
                <wp:simplePos x="0" y="0"/>
                <wp:positionH relativeFrom="page">
                  <wp:posOffset>3843802</wp:posOffset>
                </wp:positionH>
                <wp:positionV relativeFrom="page">
                  <wp:posOffset>3744232</wp:posOffset>
                </wp:positionV>
                <wp:extent cx="166370" cy="294640"/>
                <wp:effectExtent l="0" t="0" r="0" b="0"/>
                <wp:wrapNone/>
                <wp:docPr id="2800" name="Textbox 2800"/>
                <wp:cNvGraphicFramePr>
                  <a:graphicFrameLocks/>
                </wp:cNvGraphicFramePr>
                <a:graphic>
                  <a:graphicData uri="http://schemas.microsoft.com/office/word/2010/wordprocessingShape">
                    <wps:wsp>
                      <wps:cNvPr id="2800" name="Textbox 2800"/>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294.821442pt;width:13.1pt;height:23.2pt;mso-position-horizontal-relative:page;mso-position-vertical-relative:page;z-index:-24953856" type="#_x0000_t202" id="docshape27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3136">
                <wp:simplePos x="0" y="0"/>
                <wp:positionH relativeFrom="page">
                  <wp:posOffset>4009763</wp:posOffset>
                </wp:positionH>
                <wp:positionV relativeFrom="page">
                  <wp:posOffset>3744232</wp:posOffset>
                </wp:positionV>
                <wp:extent cx="302895" cy="294640"/>
                <wp:effectExtent l="0" t="0" r="0" b="0"/>
                <wp:wrapNone/>
                <wp:docPr id="2801" name="Textbox 2801"/>
                <wp:cNvGraphicFramePr>
                  <a:graphicFrameLocks/>
                </wp:cNvGraphicFramePr>
                <a:graphic>
                  <a:graphicData uri="http://schemas.microsoft.com/office/word/2010/wordprocessingShape">
                    <wps:wsp>
                      <wps:cNvPr id="2801" name="Textbox 2801"/>
                      <wps:cNvSpPr txBox="1"/>
                      <wps:spPr>
                        <a:xfrm>
                          <a:off x="0" y="0"/>
                          <a:ext cx="30289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5.72937pt;margin-top:294.821442pt;width:23.85pt;height:23.2pt;mso-position-horizontal-relative:page;mso-position-vertical-relative:page;z-index:-24953344" type="#_x0000_t202" id="docshape27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3648">
                <wp:simplePos x="0" y="0"/>
                <wp:positionH relativeFrom="page">
                  <wp:posOffset>4312315</wp:posOffset>
                </wp:positionH>
                <wp:positionV relativeFrom="page">
                  <wp:posOffset>3744232</wp:posOffset>
                </wp:positionV>
                <wp:extent cx="335280" cy="294640"/>
                <wp:effectExtent l="0" t="0" r="0" b="0"/>
                <wp:wrapNone/>
                <wp:docPr id="2802" name="Textbox 2802"/>
                <wp:cNvGraphicFramePr>
                  <a:graphicFrameLocks/>
                </wp:cNvGraphicFramePr>
                <a:graphic>
                  <a:graphicData uri="http://schemas.microsoft.com/office/word/2010/wordprocessingShape">
                    <wps:wsp>
                      <wps:cNvPr id="2802" name="Textbox 2802"/>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294.821442pt;width:26.4pt;height:23.2pt;mso-position-horizontal-relative:page;mso-position-vertical-relative:page;z-index:-24952832" type="#_x0000_t202" id="docshape27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4160">
                <wp:simplePos x="0" y="0"/>
                <wp:positionH relativeFrom="page">
                  <wp:posOffset>4646966</wp:posOffset>
                </wp:positionH>
                <wp:positionV relativeFrom="page">
                  <wp:posOffset>3744232</wp:posOffset>
                </wp:positionV>
                <wp:extent cx="334645" cy="294640"/>
                <wp:effectExtent l="0" t="0" r="0" b="0"/>
                <wp:wrapNone/>
                <wp:docPr id="2803" name="Textbox 2803"/>
                <wp:cNvGraphicFramePr>
                  <a:graphicFrameLocks/>
                </wp:cNvGraphicFramePr>
                <a:graphic>
                  <a:graphicData uri="http://schemas.microsoft.com/office/word/2010/wordprocessingShape">
                    <wps:wsp>
                      <wps:cNvPr id="2803" name="Textbox 2803"/>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294.821442pt;width:26.35pt;height:23.2pt;mso-position-horizontal-relative:page;mso-position-vertical-relative:page;z-index:-24952320" type="#_x0000_t202" id="docshape27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4672">
                <wp:simplePos x="0" y="0"/>
                <wp:positionH relativeFrom="page">
                  <wp:posOffset>4981491</wp:posOffset>
                </wp:positionH>
                <wp:positionV relativeFrom="page">
                  <wp:posOffset>3744232</wp:posOffset>
                </wp:positionV>
                <wp:extent cx="335280" cy="294640"/>
                <wp:effectExtent l="0" t="0" r="0" b="0"/>
                <wp:wrapNone/>
                <wp:docPr id="2804" name="Textbox 2804"/>
                <wp:cNvGraphicFramePr>
                  <a:graphicFrameLocks/>
                </wp:cNvGraphicFramePr>
                <a:graphic>
                  <a:graphicData uri="http://schemas.microsoft.com/office/word/2010/wordprocessingShape">
                    <wps:wsp>
                      <wps:cNvPr id="2804" name="Textbox 2804"/>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294.821442pt;width:26.4pt;height:23.2pt;mso-position-horizontal-relative:page;mso-position-vertical-relative:page;z-index:-24951808" type="#_x0000_t202" id="docshape27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5184">
                <wp:simplePos x="0" y="0"/>
                <wp:positionH relativeFrom="page">
                  <wp:posOffset>5316142</wp:posOffset>
                </wp:positionH>
                <wp:positionV relativeFrom="page">
                  <wp:posOffset>3744232</wp:posOffset>
                </wp:positionV>
                <wp:extent cx="335280" cy="294640"/>
                <wp:effectExtent l="0" t="0" r="0" b="0"/>
                <wp:wrapNone/>
                <wp:docPr id="2805" name="Textbox 2805"/>
                <wp:cNvGraphicFramePr>
                  <a:graphicFrameLocks/>
                </wp:cNvGraphicFramePr>
                <a:graphic>
                  <a:graphicData uri="http://schemas.microsoft.com/office/word/2010/wordprocessingShape">
                    <wps:wsp>
                      <wps:cNvPr id="2805" name="Textbox 280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294.821442pt;width:26.4pt;height:23.2pt;mso-position-horizontal-relative:page;mso-position-vertical-relative:page;z-index:-24951296" type="#_x0000_t202" id="docshape27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5696">
                <wp:simplePos x="0" y="0"/>
                <wp:positionH relativeFrom="page">
                  <wp:posOffset>5650794</wp:posOffset>
                </wp:positionH>
                <wp:positionV relativeFrom="page">
                  <wp:posOffset>3744232</wp:posOffset>
                </wp:positionV>
                <wp:extent cx="335280" cy="294640"/>
                <wp:effectExtent l="0" t="0" r="0" b="0"/>
                <wp:wrapNone/>
                <wp:docPr id="2806" name="Textbox 2806"/>
                <wp:cNvGraphicFramePr>
                  <a:graphicFrameLocks/>
                </wp:cNvGraphicFramePr>
                <a:graphic>
                  <a:graphicData uri="http://schemas.microsoft.com/office/word/2010/wordprocessingShape">
                    <wps:wsp>
                      <wps:cNvPr id="2806" name="Textbox 2806"/>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294.821442pt;width:26.4pt;height:23.2pt;mso-position-horizontal-relative:page;mso-position-vertical-relative:page;z-index:-24950784" type="#_x0000_t202" id="docshape27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6208">
                <wp:simplePos x="0" y="0"/>
                <wp:positionH relativeFrom="page">
                  <wp:posOffset>5985446</wp:posOffset>
                </wp:positionH>
                <wp:positionV relativeFrom="page">
                  <wp:posOffset>3744232</wp:posOffset>
                </wp:positionV>
                <wp:extent cx="334645" cy="294640"/>
                <wp:effectExtent l="0" t="0" r="0" b="0"/>
                <wp:wrapNone/>
                <wp:docPr id="2807" name="Textbox 2807"/>
                <wp:cNvGraphicFramePr>
                  <a:graphicFrameLocks/>
                </wp:cNvGraphicFramePr>
                <a:graphic>
                  <a:graphicData uri="http://schemas.microsoft.com/office/word/2010/wordprocessingShape">
                    <wps:wsp>
                      <wps:cNvPr id="2807" name="Textbox 2807"/>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294.821442pt;width:26.35pt;height:23.2pt;mso-position-horizontal-relative:page;mso-position-vertical-relative:page;z-index:-24950272" type="#_x0000_t202" id="docshape27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6720">
                <wp:simplePos x="0" y="0"/>
                <wp:positionH relativeFrom="page">
                  <wp:posOffset>6319971</wp:posOffset>
                </wp:positionH>
                <wp:positionV relativeFrom="page">
                  <wp:posOffset>3744232</wp:posOffset>
                </wp:positionV>
                <wp:extent cx="335280" cy="294640"/>
                <wp:effectExtent l="0" t="0" r="0" b="0"/>
                <wp:wrapNone/>
                <wp:docPr id="2808" name="Textbox 2808"/>
                <wp:cNvGraphicFramePr>
                  <a:graphicFrameLocks/>
                </wp:cNvGraphicFramePr>
                <a:graphic>
                  <a:graphicData uri="http://schemas.microsoft.com/office/word/2010/wordprocessingShape">
                    <wps:wsp>
                      <wps:cNvPr id="2808" name="Textbox 2808"/>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294.821442pt;width:26.4pt;height:23.2pt;mso-position-horizontal-relative:page;mso-position-vertical-relative:page;z-index:-24949760" type="#_x0000_t202" id="docshape27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7232">
                <wp:simplePos x="0" y="0"/>
                <wp:positionH relativeFrom="page">
                  <wp:posOffset>6654622</wp:posOffset>
                </wp:positionH>
                <wp:positionV relativeFrom="page">
                  <wp:posOffset>3744232</wp:posOffset>
                </wp:positionV>
                <wp:extent cx="133985" cy="294640"/>
                <wp:effectExtent l="0" t="0" r="0" b="0"/>
                <wp:wrapNone/>
                <wp:docPr id="2809" name="Textbox 2809"/>
                <wp:cNvGraphicFramePr>
                  <a:graphicFrameLocks/>
                </wp:cNvGraphicFramePr>
                <a:graphic>
                  <a:graphicData uri="http://schemas.microsoft.com/office/word/2010/wordprocessingShape">
                    <wps:wsp>
                      <wps:cNvPr id="2809" name="Textbox 2809"/>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294.821442pt;width:10.55pt;height:23.2pt;mso-position-horizontal-relative:page;mso-position-vertical-relative:page;z-index:-24949248" type="#_x0000_t202" id="docshape277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7744">
                <wp:simplePos x="0" y="0"/>
                <wp:positionH relativeFrom="page">
                  <wp:posOffset>3843802</wp:posOffset>
                </wp:positionH>
                <wp:positionV relativeFrom="page">
                  <wp:posOffset>4038370</wp:posOffset>
                </wp:positionV>
                <wp:extent cx="166370" cy="294640"/>
                <wp:effectExtent l="0" t="0" r="0" b="0"/>
                <wp:wrapNone/>
                <wp:docPr id="2810" name="Textbox 2810"/>
                <wp:cNvGraphicFramePr>
                  <a:graphicFrameLocks/>
                </wp:cNvGraphicFramePr>
                <a:graphic>
                  <a:graphicData uri="http://schemas.microsoft.com/office/word/2010/wordprocessingShape">
                    <wps:wsp>
                      <wps:cNvPr id="2810" name="Textbox 2810"/>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317.981903pt;width:13.1pt;height:23.2pt;mso-position-horizontal-relative:page;mso-position-vertical-relative:page;z-index:-24948736" type="#_x0000_t202" id="docshape27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8256">
                <wp:simplePos x="0" y="0"/>
                <wp:positionH relativeFrom="page">
                  <wp:posOffset>4009763</wp:posOffset>
                </wp:positionH>
                <wp:positionV relativeFrom="page">
                  <wp:posOffset>4038370</wp:posOffset>
                </wp:positionV>
                <wp:extent cx="302895" cy="294640"/>
                <wp:effectExtent l="0" t="0" r="0" b="0"/>
                <wp:wrapNone/>
                <wp:docPr id="2811" name="Textbox 2811"/>
                <wp:cNvGraphicFramePr>
                  <a:graphicFrameLocks/>
                </wp:cNvGraphicFramePr>
                <a:graphic>
                  <a:graphicData uri="http://schemas.microsoft.com/office/word/2010/wordprocessingShape">
                    <wps:wsp>
                      <wps:cNvPr id="2811" name="Textbox 2811"/>
                      <wps:cNvSpPr txBox="1"/>
                      <wps:spPr>
                        <a:xfrm>
                          <a:off x="0" y="0"/>
                          <a:ext cx="30289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5.72937pt;margin-top:317.981903pt;width:23.85pt;height:23.2pt;mso-position-horizontal-relative:page;mso-position-vertical-relative:page;z-index:-24948224" type="#_x0000_t202" id="docshape27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8768">
                <wp:simplePos x="0" y="0"/>
                <wp:positionH relativeFrom="page">
                  <wp:posOffset>4312315</wp:posOffset>
                </wp:positionH>
                <wp:positionV relativeFrom="page">
                  <wp:posOffset>4038370</wp:posOffset>
                </wp:positionV>
                <wp:extent cx="335280" cy="294640"/>
                <wp:effectExtent l="0" t="0" r="0" b="0"/>
                <wp:wrapNone/>
                <wp:docPr id="2812" name="Textbox 2812"/>
                <wp:cNvGraphicFramePr>
                  <a:graphicFrameLocks/>
                </wp:cNvGraphicFramePr>
                <a:graphic>
                  <a:graphicData uri="http://schemas.microsoft.com/office/word/2010/wordprocessingShape">
                    <wps:wsp>
                      <wps:cNvPr id="2812" name="Textbox 2812"/>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317.981903pt;width:26.4pt;height:23.2pt;mso-position-horizontal-relative:page;mso-position-vertical-relative:page;z-index:-24947712" type="#_x0000_t202" id="docshape27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9280">
                <wp:simplePos x="0" y="0"/>
                <wp:positionH relativeFrom="page">
                  <wp:posOffset>4646966</wp:posOffset>
                </wp:positionH>
                <wp:positionV relativeFrom="page">
                  <wp:posOffset>4038370</wp:posOffset>
                </wp:positionV>
                <wp:extent cx="334645" cy="294640"/>
                <wp:effectExtent l="0" t="0" r="0" b="0"/>
                <wp:wrapNone/>
                <wp:docPr id="2813" name="Textbox 2813"/>
                <wp:cNvGraphicFramePr>
                  <a:graphicFrameLocks/>
                </wp:cNvGraphicFramePr>
                <a:graphic>
                  <a:graphicData uri="http://schemas.microsoft.com/office/word/2010/wordprocessingShape">
                    <wps:wsp>
                      <wps:cNvPr id="2813" name="Textbox 2813"/>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317.981903pt;width:26.35pt;height:23.2pt;mso-position-horizontal-relative:page;mso-position-vertical-relative:page;z-index:-24947200" type="#_x0000_t202" id="docshape27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69792">
                <wp:simplePos x="0" y="0"/>
                <wp:positionH relativeFrom="page">
                  <wp:posOffset>4981491</wp:posOffset>
                </wp:positionH>
                <wp:positionV relativeFrom="page">
                  <wp:posOffset>4038370</wp:posOffset>
                </wp:positionV>
                <wp:extent cx="335280" cy="294640"/>
                <wp:effectExtent l="0" t="0" r="0" b="0"/>
                <wp:wrapNone/>
                <wp:docPr id="2814" name="Textbox 2814"/>
                <wp:cNvGraphicFramePr>
                  <a:graphicFrameLocks/>
                </wp:cNvGraphicFramePr>
                <a:graphic>
                  <a:graphicData uri="http://schemas.microsoft.com/office/word/2010/wordprocessingShape">
                    <wps:wsp>
                      <wps:cNvPr id="2814" name="Textbox 2814"/>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317.981903pt;width:26.4pt;height:23.2pt;mso-position-horizontal-relative:page;mso-position-vertical-relative:page;z-index:-24946688" type="#_x0000_t202" id="docshape27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0304">
                <wp:simplePos x="0" y="0"/>
                <wp:positionH relativeFrom="page">
                  <wp:posOffset>5316142</wp:posOffset>
                </wp:positionH>
                <wp:positionV relativeFrom="page">
                  <wp:posOffset>4038370</wp:posOffset>
                </wp:positionV>
                <wp:extent cx="335280" cy="294640"/>
                <wp:effectExtent l="0" t="0" r="0" b="0"/>
                <wp:wrapNone/>
                <wp:docPr id="2815" name="Textbox 2815"/>
                <wp:cNvGraphicFramePr>
                  <a:graphicFrameLocks/>
                </wp:cNvGraphicFramePr>
                <a:graphic>
                  <a:graphicData uri="http://schemas.microsoft.com/office/word/2010/wordprocessingShape">
                    <wps:wsp>
                      <wps:cNvPr id="2815" name="Textbox 281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317.981903pt;width:26.4pt;height:23.2pt;mso-position-horizontal-relative:page;mso-position-vertical-relative:page;z-index:-24946176" type="#_x0000_t202" id="docshape27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0816">
                <wp:simplePos x="0" y="0"/>
                <wp:positionH relativeFrom="page">
                  <wp:posOffset>5650794</wp:posOffset>
                </wp:positionH>
                <wp:positionV relativeFrom="page">
                  <wp:posOffset>4038370</wp:posOffset>
                </wp:positionV>
                <wp:extent cx="335280" cy="294640"/>
                <wp:effectExtent l="0" t="0" r="0" b="0"/>
                <wp:wrapNone/>
                <wp:docPr id="2816" name="Textbox 2816"/>
                <wp:cNvGraphicFramePr>
                  <a:graphicFrameLocks/>
                </wp:cNvGraphicFramePr>
                <a:graphic>
                  <a:graphicData uri="http://schemas.microsoft.com/office/word/2010/wordprocessingShape">
                    <wps:wsp>
                      <wps:cNvPr id="2816" name="Textbox 2816"/>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317.981903pt;width:26.4pt;height:23.2pt;mso-position-horizontal-relative:page;mso-position-vertical-relative:page;z-index:-24945664" type="#_x0000_t202" id="docshape27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1328">
                <wp:simplePos x="0" y="0"/>
                <wp:positionH relativeFrom="page">
                  <wp:posOffset>5985446</wp:posOffset>
                </wp:positionH>
                <wp:positionV relativeFrom="page">
                  <wp:posOffset>4038370</wp:posOffset>
                </wp:positionV>
                <wp:extent cx="334645" cy="294640"/>
                <wp:effectExtent l="0" t="0" r="0" b="0"/>
                <wp:wrapNone/>
                <wp:docPr id="2817" name="Textbox 2817"/>
                <wp:cNvGraphicFramePr>
                  <a:graphicFrameLocks/>
                </wp:cNvGraphicFramePr>
                <a:graphic>
                  <a:graphicData uri="http://schemas.microsoft.com/office/word/2010/wordprocessingShape">
                    <wps:wsp>
                      <wps:cNvPr id="2817" name="Textbox 2817"/>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317.981903pt;width:26.35pt;height:23.2pt;mso-position-horizontal-relative:page;mso-position-vertical-relative:page;z-index:-24945152" type="#_x0000_t202" id="docshape27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1840">
                <wp:simplePos x="0" y="0"/>
                <wp:positionH relativeFrom="page">
                  <wp:posOffset>6319971</wp:posOffset>
                </wp:positionH>
                <wp:positionV relativeFrom="page">
                  <wp:posOffset>4038370</wp:posOffset>
                </wp:positionV>
                <wp:extent cx="335280" cy="294640"/>
                <wp:effectExtent l="0" t="0" r="0" b="0"/>
                <wp:wrapNone/>
                <wp:docPr id="2818" name="Textbox 2818"/>
                <wp:cNvGraphicFramePr>
                  <a:graphicFrameLocks/>
                </wp:cNvGraphicFramePr>
                <a:graphic>
                  <a:graphicData uri="http://schemas.microsoft.com/office/word/2010/wordprocessingShape">
                    <wps:wsp>
                      <wps:cNvPr id="2818" name="Textbox 2818"/>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317.981903pt;width:26.4pt;height:23.2pt;mso-position-horizontal-relative:page;mso-position-vertical-relative:page;z-index:-24944640" type="#_x0000_t202" id="docshape27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2352">
                <wp:simplePos x="0" y="0"/>
                <wp:positionH relativeFrom="page">
                  <wp:posOffset>6654622</wp:posOffset>
                </wp:positionH>
                <wp:positionV relativeFrom="page">
                  <wp:posOffset>4038370</wp:posOffset>
                </wp:positionV>
                <wp:extent cx="133985" cy="294640"/>
                <wp:effectExtent l="0" t="0" r="0" b="0"/>
                <wp:wrapNone/>
                <wp:docPr id="2819" name="Textbox 2819"/>
                <wp:cNvGraphicFramePr>
                  <a:graphicFrameLocks/>
                </wp:cNvGraphicFramePr>
                <a:graphic>
                  <a:graphicData uri="http://schemas.microsoft.com/office/word/2010/wordprocessingShape">
                    <wps:wsp>
                      <wps:cNvPr id="2819" name="Textbox 2819"/>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317.981903pt;width:10.55pt;height:23.2pt;mso-position-horizontal-relative:page;mso-position-vertical-relative:page;z-index:-24944128" type="#_x0000_t202" id="docshape27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2864">
                <wp:simplePos x="0" y="0"/>
                <wp:positionH relativeFrom="page">
                  <wp:posOffset>3843802</wp:posOffset>
                </wp:positionH>
                <wp:positionV relativeFrom="page">
                  <wp:posOffset>4332508</wp:posOffset>
                </wp:positionV>
                <wp:extent cx="166370" cy="294640"/>
                <wp:effectExtent l="0" t="0" r="0" b="0"/>
                <wp:wrapNone/>
                <wp:docPr id="2820" name="Textbox 2820"/>
                <wp:cNvGraphicFramePr>
                  <a:graphicFrameLocks/>
                </wp:cNvGraphicFramePr>
                <a:graphic>
                  <a:graphicData uri="http://schemas.microsoft.com/office/word/2010/wordprocessingShape">
                    <wps:wsp>
                      <wps:cNvPr id="2820" name="Textbox 2820"/>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341.142365pt;width:13.1pt;height:23.2pt;mso-position-horizontal-relative:page;mso-position-vertical-relative:page;z-index:-24943616" type="#_x0000_t202" id="docshape27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3376">
                <wp:simplePos x="0" y="0"/>
                <wp:positionH relativeFrom="page">
                  <wp:posOffset>4009763</wp:posOffset>
                </wp:positionH>
                <wp:positionV relativeFrom="page">
                  <wp:posOffset>4332508</wp:posOffset>
                </wp:positionV>
                <wp:extent cx="302895" cy="294640"/>
                <wp:effectExtent l="0" t="0" r="0" b="0"/>
                <wp:wrapNone/>
                <wp:docPr id="2821" name="Textbox 2821"/>
                <wp:cNvGraphicFramePr>
                  <a:graphicFrameLocks/>
                </wp:cNvGraphicFramePr>
                <a:graphic>
                  <a:graphicData uri="http://schemas.microsoft.com/office/word/2010/wordprocessingShape">
                    <wps:wsp>
                      <wps:cNvPr id="2821" name="Textbox 2821"/>
                      <wps:cNvSpPr txBox="1"/>
                      <wps:spPr>
                        <a:xfrm>
                          <a:off x="0" y="0"/>
                          <a:ext cx="30289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5.72937pt;margin-top:341.142365pt;width:23.85pt;height:23.2pt;mso-position-horizontal-relative:page;mso-position-vertical-relative:page;z-index:-24943104" type="#_x0000_t202" id="docshape27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3888">
                <wp:simplePos x="0" y="0"/>
                <wp:positionH relativeFrom="page">
                  <wp:posOffset>4312315</wp:posOffset>
                </wp:positionH>
                <wp:positionV relativeFrom="page">
                  <wp:posOffset>4332508</wp:posOffset>
                </wp:positionV>
                <wp:extent cx="335280" cy="294640"/>
                <wp:effectExtent l="0" t="0" r="0" b="0"/>
                <wp:wrapNone/>
                <wp:docPr id="2822" name="Textbox 2822"/>
                <wp:cNvGraphicFramePr>
                  <a:graphicFrameLocks/>
                </wp:cNvGraphicFramePr>
                <a:graphic>
                  <a:graphicData uri="http://schemas.microsoft.com/office/word/2010/wordprocessingShape">
                    <wps:wsp>
                      <wps:cNvPr id="2822" name="Textbox 2822"/>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341.142365pt;width:26.4pt;height:23.2pt;mso-position-horizontal-relative:page;mso-position-vertical-relative:page;z-index:-24942592" type="#_x0000_t202" id="docshape27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4400">
                <wp:simplePos x="0" y="0"/>
                <wp:positionH relativeFrom="page">
                  <wp:posOffset>4646966</wp:posOffset>
                </wp:positionH>
                <wp:positionV relativeFrom="page">
                  <wp:posOffset>4332508</wp:posOffset>
                </wp:positionV>
                <wp:extent cx="334645" cy="294640"/>
                <wp:effectExtent l="0" t="0" r="0" b="0"/>
                <wp:wrapNone/>
                <wp:docPr id="2823" name="Textbox 2823"/>
                <wp:cNvGraphicFramePr>
                  <a:graphicFrameLocks/>
                </wp:cNvGraphicFramePr>
                <a:graphic>
                  <a:graphicData uri="http://schemas.microsoft.com/office/word/2010/wordprocessingShape">
                    <wps:wsp>
                      <wps:cNvPr id="2823" name="Textbox 2823"/>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341.142365pt;width:26.35pt;height:23.2pt;mso-position-horizontal-relative:page;mso-position-vertical-relative:page;z-index:-24942080" type="#_x0000_t202" id="docshape27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4912">
                <wp:simplePos x="0" y="0"/>
                <wp:positionH relativeFrom="page">
                  <wp:posOffset>4981491</wp:posOffset>
                </wp:positionH>
                <wp:positionV relativeFrom="page">
                  <wp:posOffset>4332508</wp:posOffset>
                </wp:positionV>
                <wp:extent cx="335280" cy="294640"/>
                <wp:effectExtent l="0" t="0" r="0" b="0"/>
                <wp:wrapNone/>
                <wp:docPr id="2824" name="Textbox 2824"/>
                <wp:cNvGraphicFramePr>
                  <a:graphicFrameLocks/>
                </wp:cNvGraphicFramePr>
                <a:graphic>
                  <a:graphicData uri="http://schemas.microsoft.com/office/word/2010/wordprocessingShape">
                    <wps:wsp>
                      <wps:cNvPr id="2824" name="Textbox 2824"/>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341.142365pt;width:26.4pt;height:23.2pt;mso-position-horizontal-relative:page;mso-position-vertical-relative:page;z-index:-24941568" type="#_x0000_t202" id="docshape27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5424">
                <wp:simplePos x="0" y="0"/>
                <wp:positionH relativeFrom="page">
                  <wp:posOffset>5316142</wp:posOffset>
                </wp:positionH>
                <wp:positionV relativeFrom="page">
                  <wp:posOffset>4332508</wp:posOffset>
                </wp:positionV>
                <wp:extent cx="335280" cy="294640"/>
                <wp:effectExtent l="0" t="0" r="0" b="0"/>
                <wp:wrapNone/>
                <wp:docPr id="2825" name="Textbox 2825"/>
                <wp:cNvGraphicFramePr>
                  <a:graphicFrameLocks/>
                </wp:cNvGraphicFramePr>
                <a:graphic>
                  <a:graphicData uri="http://schemas.microsoft.com/office/word/2010/wordprocessingShape">
                    <wps:wsp>
                      <wps:cNvPr id="2825" name="Textbox 282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341.142365pt;width:26.4pt;height:23.2pt;mso-position-horizontal-relative:page;mso-position-vertical-relative:page;z-index:-24941056" type="#_x0000_t202" id="docshape27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5936">
                <wp:simplePos x="0" y="0"/>
                <wp:positionH relativeFrom="page">
                  <wp:posOffset>5650794</wp:posOffset>
                </wp:positionH>
                <wp:positionV relativeFrom="page">
                  <wp:posOffset>4332508</wp:posOffset>
                </wp:positionV>
                <wp:extent cx="335280" cy="294640"/>
                <wp:effectExtent l="0" t="0" r="0" b="0"/>
                <wp:wrapNone/>
                <wp:docPr id="2826" name="Textbox 2826"/>
                <wp:cNvGraphicFramePr>
                  <a:graphicFrameLocks/>
                </wp:cNvGraphicFramePr>
                <a:graphic>
                  <a:graphicData uri="http://schemas.microsoft.com/office/word/2010/wordprocessingShape">
                    <wps:wsp>
                      <wps:cNvPr id="2826" name="Textbox 2826"/>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341.142365pt;width:26.4pt;height:23.2pt;mso-position-horizontal-relative:page;mso-position-vertical-relative:page;z-index:-24940544" type="#_x0000_t202" id="docshape27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6448">
                <wp:simplePos x="0" y="0"/>
                <wp:positionH relativeFrom="page">
                  <wp:posOffset>5985446</wp:posOffset>
                </wp:positionH>
                <wp:positionV relativeFrom="page">
                  <wp:posOffset>4332508</wp:posOffset>
                </wp:positionV>
                <wp:extent cx="334645" cy="294640"/>
                <wp:effectExtent l="0" t="0" r="0" b="0"/>
                <wp:wrapNone/>
                <wp:docPr id="2827" name="Textbox 2827"/>
                <wp:cNvGraphicFramePr>
                  <a:graphicFrameLocks/>
                </wp:cNvGraphicFramePr>
                <a:graphic>
                  <a:graphicData uri="http://schemas.microsoft.com/office/word/2010/wordprocessingShape">
                    <wps:wsp>
                      <wps:cNvPr id="2827" name="Textbox 2827"/>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341.142365pt;width:26.35pt;height:23.2pt;mso-position-horizontal-relative:page;mso-position-vertical-relative:page;z-index:-24940032" type="#_x0000_t202" id="docshape27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6960">
                <wp:simplePos x="0" y="0"/>
                <wp:positionH relativeFrom="page">
                  <wp:posOffset>6319971</wp:posOffset>
                </wp:positionH>
                <wp:positionV relativeFrom="page">
                  <wp:posOffset>4332508</wp:posOffset>
                </wp:positionV>
                <wp:extent cx="335280" cy="294640"/>
                <wp:effectExtent l="0" t="0" r="0" b="0"/>
                <wp:wrapNone/>
                <wp:docPr id="2828" name="Textbox 2828"/>
                <wp:cNvGraphicFramePr>
                  <a:graphicFrameLocks/>
                </wp:cNvGraphicFramePr>
                <a:graphic>
                  <a:graphicData uri="http://schemas.microsoft.com/office/word/2010/wordprocessingShape">
                    <wps:wsp>
                      <wps:cNvPr id="2828" name="Textbox 2828"/>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341.142365pt;width:26.4pt;height:23.2pt;mso-position-horizontal-relative:page;mso-position-vertical-relative:page;z-index:-24939520" type="#_x0000_t202" id="docshape27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7472">
                <wp:simplePos x="0" y="0"/>
                <wp:positionH relativeFrom="page">
                  <wp:posOffset>6654622</wp:posOffset>
                </wp:positionH>
                <wp:positionV relativeFrom="page">
                  <wp:posOffset>4332508</wp:posOffset>
                </wp:positionV>
                <wp:extent cx="133985" cy="294640"/>
                <wp:effectExtent l="0" t="0" r="0" b="0"/>
                <wp:wrapNone/>
                <wp:docPr id="2829" name="Textbox 2829"/>
                <wp:cNvGraphicFramePr>
                  <a:graphicFrameLocks/>
                </wp:cNvGraphicFramePr>
                <a:graphic>
                  <a:graphicData uri="http://schemas.microsoft.com/office/word/2010/wordprocessingShape">
                    <wps:wsp>
                      <wps:cNvPr id="2829" name="Textbox 2829"/>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341.142365pt;width:10.55pt;height:23.2pt;mso-position-horizontal-relative:page;mso-position-vertical-relative:page;z-index:-24939008" type="#_x0000_t202" id="docshape27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7984">
                <wp:simplePos x="0" y="0"/>
                <wp:positionH relativeFrom="page">
                  <wp:posOffset>3843802</wp:posOffset>
                </wp:positionH>
                <wp:positionV relativeFrom="page">
                  <wp:posOffset>4626646</wp:posOffset>
                </wp:positionV>
                <wp:extent cx="166370" cy="294640"/>
                <wp:effectExtent l="0" t="0" r="0" b="0"/>
                <wp:wrapNone/>
                <wp:docPr id="2830" name="Textbox 2830"/>
                <wp:cNvGraphicFramePr>
                  <a:graphicFrameLocks/>
                </wp:cNvGraphicFramePr>
                <a:graphic>
                  <a:graphicData uri="http://schemas.microsoft.com/office/word/2010/wordprocessingShape">
                    <wps:wsp>
                      <wps:cNvPr id="2830" name="Textbox 2830"/>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364.302856pt;width:13.1pt;height:23.2pt;mso-position-horizontal-relative:page;mso-position-vertical-relative:page;z-index:-24938496" type="#_x0000_t202" id="docshape27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8496">
                <wp:simplePos x="0" y="0"/>
                <wp:positionH relativeFrom="page">
                  <wp:posOffset>4009763</wp:posOffset>
                </wp:positionH>
                <wp:positionV relativeFrom="page">
                  <wp:posOffset>4626646</wp:posOffset>
                </wp:positionV>
                <wp:extent cx="302895" cy="294640"/>
                <wp:effectExtent l="0" t="0" r="0" b="0"/>
                <wp:wrapNone/>
                <wp:docPr id="2831" name="Textbox 2831"/>
                <wp:cNvGraphicFramePr>
                  <a:graphicFrameLocks/>
                </wp:cNvGraphicFramePr>
                <a:graphic>
                  <a:graphicData uri="http://schemas.microsoft.com/office/word/2010/wordprocessingShape">
                    <wps:wsp>
                      <wps:cNvPr id="2831" name="Textbox 2831"/>
                      <wps:cNvSpPr txBox="1"/>
                      <wps:spPr>
                        <a:xfrm>
                          <a:off x="0" y="0"/>
                          <a:ext cx="30289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5.72937pt;margin-top:364.302856pt;width:23.85pt;height:23.2pt;mso-position-horizontal-relative:page;mso-position-vertical-relative:page;z-index:-24937984" type="#_x0000_t202" id="docshape27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9008">
                <wp:simplePos x="0" y="0"/>
                <wp:positionH relativeFrom="page">
                  <wp:posOffset>4312315</wp:posOffset>
                </wp:positionH>
                <wp:positionV relativeFrom="page">
                  <wp:posOffset>4626646</wp:posOffset>
                </wp:positionV>
                <wp:extent cx="335280" cy="294640"/>
                <wp:effectExtent l="0" t="0" r="0" b="0"/>
                <wp:wrapNone/>
                <wp:docPr id="2832" name="Textbox 2832"/>
                <wp:cNvGraphicFramePr>
                  <a:graphicFrameLocks/>
                </wp:cNvGraphicFramePr>
                <a:graphic>
                  <a:graphicData uri="http://schemas.microsoft.com/office/word/2010/wordprocessingShape">
                    <wps:wsp>
                      <wps:cNvPr id="2832" name="Textbox 2832"/>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364.302856pt;width:26.4pt;height:23.2pt;mso-position-horizontal-relative:page;mso-position-vertical-relative:page;z-index:-24937472" type="#_x0000_t202" id="docshape27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79520">
                <wp:simplePos x="0" y="0"/>
                <wp:positionH relativeFrom="page">
                  <wp:posOffset>4646966</wp:posOffset>
                </wp:positionH>
                <wp:positionV relativeFrom="page">
                  <wp:posOffset>4626646</wp:posOffset>
                </wp:positionV>
                <wp:extent cx="334645" cy="294640"/>
                <wp:effectExtent l="0" t="0" r="0" b="0"/>
                <wp:wrapNone/>
                <wp:docPr id="2833" name="Textbox 2833"/>
                <wp:cNvGraphicFramePr>
                  <a:graphicFrameLocks/>
                </wp:cNvGraphicFramePr>
                <a:graphic>
                  <a:graphicData uri="http://schemas.microsoft.com/office/word/2010/wordprocessingShape">
                    <wps:wsp>
                      <wps:cNvPr id="2833" name="Textbox 2833"/>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364.302856pt;width:26.35pt;height:23.2pt;mso-position-horizontal-relative:page;mso-position-vertical-relative:page;z-index:-24936960" type="#_x0000_t202" id="docshape27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0032">
                <wp:simplePos x="0" y="0"/>
                <wp:positionH relativeFrom="page">
                  <wp:posOffset>4981491</wp:posOffset>
                </wp:positionH>
                <wp:positionV relativeFrom="page">
                  <wp:posOffset>4626646</wp:posOffset>
                </wp:positionV>
                <wp:extent cx="335280" cy="294640"/>
                <wp:effectExtent l="0" t="0" r="0" b="0"/>
                <wp:wrapNone/>
                <wp:docPr id="2834" name="Textbox 2834"/>
                <wp:cNvGraphicFramePr>
                  <a:graphicFrameLocks/>
                </wp:cNvGraphicFramePr>
                <a:graphic>
                  <a:graphicData uri="http://schemas.microsoft.com/office/word/2010/wordprocessingShape">
                    <wps:wsp>
                      <wps:cNvPr id="2834" name="Textbox 2834"/>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364.302856pt;width:26.4pt;height:23.2pt;mso-position-horizontal-relative:page;mso-position-vertical-relative:page;z-index:-24936448" type="#_x0000_t202" id="docshape27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0544">
                <wp:simplePos x="0" y="0"/>
                <wp:positionH relativeFrom="page">
                  <wp:posOffset>5316142</wp:posOffset>
                </wp:positionH>
                <wp:positionV relativeFrom="page">
                  <wp:posOffset>4626646</wp:posOffset>
                </wp:positionV>
                <wp:extent cx="335280" cy="294640"/>
                <wp:effectExtent l="0" t="0" r="0" b="0"/>
                <wp:wrapNone/>
                <wp:docPr id="2835" name="Textbox 2835"/>
                <wp:cNvGraphicFramePr>
                  <a:graphicFrameLocks/>
                </wp:cNvGraphicFramePr>
                <a:graphic>
                  <a:graphicData uri="http://schemas.microsoft.com/office/word/2010/wordprocessingShape">
                    <wps:wsp>
                      <wps:cNvPr id="2835" name="Textbox 283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364.302856pt;width:26.4pt;height:23.2pt;mso-position-horizontal-relative:page;mso-position-vertical-relative:page;z-index:-24935936" type="#_x0000_t202" id="docshape27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1056">
                <wp:simplePos x="0" y="0"/>
                <wp:positionH relativeFrom="page">
                  <wp:posOffset>5650794</wp:posOffset>
                </wp:positionH>
                <wp:positionV relativeFrom="page">
                  <wp:posOffset>4626646</wp:posOffset>
                </wp:positionV>
                <wp:extent cx="335280" cy="294640"/>
                <wp:effectExtent l="0" t="0" r="0" b="0"/>
                <wp:wrapNone/>
                <wp:docPr id="2836" name="Textbox 2836"/>
                <wp:cNvGraphicFramePr>
                  <a:graphicFrameLocks/>
                </wp:cNvGraphicFramePr>
                <a:graphic>
                  <a:graphicData uri="http://schemas.microsoft.com/office/word/2010/wordprocessingShape">
                    <wps:wsp>
                      <wps:cNvPr id="2836" name="Textbox 2836"/>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364.302856pt;width:26.4pt;height:23.2pt;mso-position-horizontal-relative:page;mso-position-vertical-relative:page;z-index:-24935424" type="#_x0000_t202" id="docshape27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1568">
                <wp:simplePos x="0" y="0"/>
                <wp:positionH relativeFrom="page">
                  <wp:posOffset>5985446</wp:posOffset>
                </wp:positionH>
                <wp:positionV relativeFrom="page">
                  <wp:posOffset>4626646</wp:posOffset>
                </wp:positionV>
                <wp:extent cx="334645" cy="294640"/>
                <wp:effectExtent l="0" t="0" r="0" b="0"/>
                <wp:wrapNone/>
                <wp:docPr id="2837" name="Textbox 2837"/>
                <wp:cNvGraphicFramePr>
                  <a:graphicFrameLocks/>
                </wp:cNvGraphicFramePr>
                <a:graphic>
                  <a:graphicData uri="http://schemas.microsoft.com/office/word/2010/wordprocessingShape">
                    <wps:wsp>
                      <wps:cNvPr id="2837" name="Textbox 2837"/>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364.302856pt;width:26.35pt;height:23.2pt;mso-position-horizontal-relative:page;mso-position-vertical-relative:page;z-index:-24934912" type="#_x0000_t202" id="docshape27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2080">
                <wp:simplePos x="0" y="0"/>
                <wp:positionH relativeFrom="page">
                  <wp:posOffset>6319971</wp:posOffset>
                </wp:positionH>
                <wp:positionV relativeFrom="page">
                  <wp:posOffset>4626646</wp:posOffset>
                </wp:positionV>
                <wp:extent cx="335280" cy="294640"/>
                <wp:effectExtent l="0" t="0" r="0" b="0"/>
                <wp:wrapNone/>
                <wp:docPr id="2838" name="Textbox 2838"/>
                <wp:cNvGraphicFramePr>
                  <a:graphicFrameLocks/>
                </wp:cNvGraphicFramePr>
                <a:graphic>
                  <a:graphicData uri="http://schemas.microsoft.com/office/word/2010/wordprocessingShape">
                    <wps:wsp>
                      <wps:cNvPr id="2838" name="Textbox 2838"/>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364.302856pt;width:26.4pt;height:23.2pt;mso-position-horizontal-relative:page;mso-position-vertical-relative:page;z-index:-24934400" type="#_x0000_t202" id="docshape27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2592">
                <wp:simplePos x="0" y="0"/>
                <wp:positionH relativeFrom="page">
                  <wp:posOffset>6654622</wp:posOffset>
                </wp:positionH>
                <wp:positionV relativeFrom="page">
                  <wp:posOffset>4626646</wp:posOffset>
                </wp:positionV>
                <wp:extent cx="133985" cy="294640"/>
                <wp:effectExtent l="0" t="0" r="0" b="0"/>
                <wp:wrapNone/>
                <wp:docPr id="2839" name="Textbox 2839"/>
                <wp:cNvGraphicFramePr>
                  <a:graphicFrameLocks/>
                </wp:cNvGraphicFramePr>
                <a:graphic>
                  <a:graphicData uri="http://schemas.microsoft.com/office/word/2010/wordprocessingShape">
                    <wps:wsp>
                      <wps:cNvPr id="2839" name="Textbox 2839"/>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364.302856pt;width:10.55pt;height:23.2pt;mso-position-horizontal-relative:page;mso-position-vertical-relative:page;z-index:-24933888" type="#_x0000_t202" id="docshape28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3104">
                <wp:simplePos x="0" y="0"/>
                <wp:positionH relativeFrom="page">
                  <wp:posOffset>3843802</wp:posOffset>
                </wp:positionH>
                <wp:positionV relativeFrom="page">
                  <wp:posOffset>4920784</wp:posOffset>
                </wp:positionV>
                <wp:extent cx="166370" cy="294640"/>
                <wp:effectExtent l="0" t="0" r="0" b="0"/>
                <wp:wrapNone/>
                <wp:docPr id="2840" name="Textbox 2840"/>
                <wp:cNvGraphicFramePr>
                  <a:graphicFrameLocks/>
                </wp:cNvGraphicFramePr>
                <a:graphic>
                  <a:graphicData uri="http://schemas.microsoft.com/office/word/2010/wordprocessingShape">
                    <wps:wsp>
                      <wps:cNvPr id="2840" name="Textbox 2840"/>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387.463318pt;width:13.1pt;height:23.2pt;mso-position-horizontal-relative:page;mso-position-vertical-relative:page;z-index:-24933376" type="#_x0000_t202" id="docshape28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3616">
                <wp:simplePos x="0" y="0"/>
                <wp:positionH relativeFrom="page">
                  <wp:posOffset>4009763</wp:posOffset>
                </wp:positionH>
                <wp:positionV relativeFrom="page">
                  <wp:posOffset>4920784</wp:posOffset>
                </wp:positionV>
                <wp:extent cx="302895" cy="294640"/>
                <wp:effectExtent l="0" t="0" r="0" b="0"/>
                <wp:wrapNone/>
                <wp:docPr id="2841" name="Textbox 2841"/>
                <wp:cNvGraphicFramePr>
                  <a:graphicFrameLocks/>
                </wp:cNvGraphicFramePr>
                <a:graphic>
                  <a:graphicData uri="http://schemas.microsoft.com/office/word/2010/wordprocessingShape">
                    <wps:wsp>
                      <wps:cNvPr id="2841" name="Textbox 2841"/>
                      <wps:cNvSpPr txBox="1"/>
                      <wps:spPr>
                        <a:xfrm>
                          <a:off x="0" y="0"/>
                          <a:ext cx="30289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5.72937pt;margin-top:387.463318pt;width:23.85pt;height:23.2pt;mso-position-horizontal-relative:page;mso-position-vertical-relative:page;z-index:-24932864" type="#_x0000_t202" id="docshape28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4128">
                <wp:simplePos x="0" y="0"/>
                <wp:positionH relativeFrom="page">
                  <wp:posOffset>4312315</wp:posOffset>
                </wp:positionH>
                <wp:positionV relativeFrom="page">
                  <wp:posOffset>4920784</wp:posOffset>
                </wp:positionV>
                <wp:extent cx="335280" cy="294640"/>
                <wp:effectExtent l="0" t="0" r="0" b="0"/>
                <wp:wrapNone/>
                <wp:docPr id="2842" name="Textbox 2842"/>
                <wp:cNvGraphicFramePr>
                  <a:graphicFrameLocks/>
                </wp:cNvGraphicFramePr>
                <a:graphic>
                  <a:graphicData uri="http://schemas.microsoft.com/office/word/2010/wordprocessingShape">
                    <wps:wsp>
                      <wps:cNvPr id="2842" name="Textbox 2842"/>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387.463318pt;width:26.4pt;height:23.2pt;mso-position-horizontal-relative:page;mso-position-vertical-relative:page;z-index:-24932352" type="#_x0000_t202" id="docshape28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4640">
                <wp:simplePos x="0" y="0"/>
                <wp:positionH relativeFrom="page">
                  <wp:posOffset>4646966</wp:posOffset>
                </wp:positionH>
                <wp:positionV relativeFrom="page">
                  <wp:posOffset>4920784</wp:posOffset>
                </wp:positionV>
                <wp:extent cx="334645" cy="294640"/>
                <wp:effectExtent l="0" t="0" r="0" b="0"/>
                <wp:wrapNone/>
                <wp:docPr id="2843" name="Textbox 2843"/>
                <wp:cNvGraphicFramePr>
                  <a:graphicFrameLocks/>
                </wp:cNvGraphicFramePr>
                <a:graphic>
                  <a:graphicData uri="http://schemas.microsoft.com/office/word/2010/wordprocessingShape">
                    <wps:wsp>
                      <wps:cNvPr id="2843" name="Textbox 2843"/>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387.463318pt;width:26.35pt;height:23.2pt;mso-position-horizontal-relative:page;mso-position-vertical-relative:page;z-index:-24931840" type="#_x0000_t202" id="docshape28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5152">
                <wp:simplePos x="0" y="0"/>
                <wp:positionH relativeFrom="page">
                  <wp:posOffset>4981491</wp:posOffset>
                </wp:positionH>
                <wp:positionV relativeFrom="page">
                  <wp:posOffset>4920784</wp:posOffset>
                </wp:positionV>
                <wp:extent cx="335280" cy="294640"/>
                <wp:effectExtent l="0" t="0" r="0" b="0"/>
                <wp:wrapNone/>
                <wp:docPr id="2844" name="Textbox 2844"/>
                <wp:cNvGraphicFramePr>
                  <a:graphicFrameLocks/>
                </wp:cNvGraphicFramePr>
                <a:graphic>
                  <a:graphicData uri="http://schemas.microsoft.com/office/word/2010/wordprocessingShape">
                    <wps:wsp>
                      <wps:cNvPr id="2844" name="Textbox 2844"/>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387.463318pt;width:26.4pt;height:23.2pt;mso-position-horizontal-relative:page;mso-position-vertical-relative:page;z-index:-24931328" type="#_x0000_t202" id="docshape28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5664">
                <wp:simplePos x="0" y="0"/>
                <wp:positionH relativeFrom="page">
                  <wp:posOffset>5316142</wp:posOffset>
                </wp:positionH>
                <wp:positionV relativeFrom="page">
                  <wp:posOffset>4920784</wp:posOffset>
                </wp:positionV>
                <wp:extent cx="335280" cy="294640"/>
                <wp:effectExtent l="0" t="0" r="0" b="0"/>
                <wp:wrapNone/>
                <wp:docPr id="2845" name="Textbox 2845"/>
                <wp:cNvGraphicFramePr>
                  <a:graphicFrameLocks/>
                </wp:cNvGraphicFramePr>
                <a:graphic>
                  <a:graphicData uri="http://schemas.microsoft.com/office/word/2010/wordprocessingShape">
                    <wps:wsp>
                      <wps:cNvPr id="2845" name="Textbox 284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387.463318pt;width:26.4pt;height:23.2pt;mso-position-horizontal-relative:page;mso-position-vertical-relative:page;z-index:-24930816" type="#_x0000_t202" id="docshape28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6176">
                <wp:simplePos x="0" y="0"/>
                <wp:positionH relativeFrom="page">
                  <wp:posOffset>5650794</wp:posOffset>
                </wp:positionH>
                <wp:positionV relativeFrom="page">
                  <wp:posOffset>4920784</wp:posOffset>
                </wp:positionV>
                <wp:extent cx="335280" cy="294640"/>
                <wp:effectExtent l="0" t="0" r="0" b="0"/>
                <wp:wrapNone/>
                <wp:docPr id="2846" name="Textbox 2846"/>
                <wp:cNvGraphicFramePr>
                  <a:graphicFrameLocks/>
                </wp:cNvGraphicFramePr>
                <a:graphic>
                  <a:graphicData uri="http://schemas.microsoft.com/office/word/2010/wordprocessingShape">
                    <wps:wsp>
                      <wps:cNvPr id="2846" name="Textbox 2846"/>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387.463318pt;width:26.4pt;height:23.2pt;mso-position-horizontal-relative:page;mso-position-vertical-relative:page;z-index:-24930304" type="#_x0000_t202" id="docshape28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6688">
                <wp:simplePos x="0" y="0"/>
                <wp:positionH relativeFrom="page">
                  <wp:posOffset>5985446</wp:posOffset>
                </wp:positionH>
                <wp:positionV relativeFrom="page">
                  <wp:posOffset>4920784</wp:posOffset>
                </wp:positionV>
                <wp:extent cx="334645" cy="294640"/>
                <wp:effectExtent l="0" t="0" r="0" b="0"/>
                <wp:wrapNone/>
                <wp:docPr id="2847" name="Textbox 2847"/>
                <wp:cNvGraphicFramePr>
                  <a:graphicFrameLocks/>
                </wp:cNvGraphicFramePr>
                <a:graphic>
                  <a:graphicData uri="http://schemas.microsoft.com/office/word/2010/wordprocessingShape">
                    <wps:wsp>
                      <wps:cNvPr id="2847" name="Textbox 2847"/>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387.463318pt;width:26.35pt;height:23.2pt;mso-position-horizontal-relative:page;mso-position-vertical-relative:page;z-index:-24929792" type="#_x0000_t202" id="docshape28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7200">
                <wp:simplePos x="0" y="0"/>
                <wp:positionH relativeFrom="page">
                  <wp:posOffset>6319971</wp:posOffset>
                </wp:positionH>
                <wp:positionV relativeFrom="page">
                  <wp:posOffset>4920784</wp:posOffset>
                </wp:positionV>
                <wp:extent cx="335280" cy="294640"/>
                <wp:effectExtent l="0" t="0" r="0" b="0"/>
                <wp:wrapNone/>
                <wp:docPr id="2848" name="Textbox 2848"/>
                <wp:cNvGraphicFramePr>
                  <a:graphicFrameLocks/>
                </wp:cNvGraphicFramePr>
                <a:graphic>
                  <a:graphicData uri="http://schemas.microsoft.com/office/word/2010/wordprocessingShape">
                    <wps:wsp>
                      <wps:cNvPr id="2848" name="Textbox 2848"/>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387.463318pt;width:26.4pt;height:23.2pt;mso-position-horizontal-relative:page;mso-position-vertical-relative:page;z-index:-24929280" type="#_x0000_t202" id="docshape28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7712">
                <wp:simplePos x="0" y="0"/>
                <wp:positionH relativeFrom="page">
                  <wp:posOffset>6654622</wp:posOffset>
                </wp:positionH>
                <wp:positionV relativeFrom="page">
                  <wp:posOffset>4920784</wp:posOffset>
                </wp:positionV>
                <wp:extent cx="133985" cy="294640"/>
                <wp:effectExtent l="0" t="0" r="0" b="0"/>
                <wp:wrapNone/>
                <wp:docPr id="2849" name="Textbox 2849"/>
                <wp:cNvGraphicFramePr>
                  <a:graphicFrameLocks/>
                </wp:cNvGraphicFramePr>
                <a:graphic>
                  <a:graphicData uri="http://schemas.microsoft.com/office/word/2010/wordprocessingShape">
                    <wps:wsp>
                      <wps:cNvPr id="2849" name="Textbox 2849"/>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387.463318pt;width:10.55pt;height:23.2pt;mso-position-horizontal-relative:page;mso-position-vertical-relative:page;z-index:-24928768" type="#_x0000_t202" id="docshape28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8224">
                <wp:simplePos x="0" y="0"/>
                <wp:positionH relativeFrom="page">
                  <wp:posOffset>3843802</wp:posOffset>
                </wp:positionH>
                <wp:positionV relativeFrom="page">
                  <wp:posOffset>5214921</wp:posOffset>
                </wp:positionV>
                <wp:extent cx="166370" cy="294640"/>
                <wp:effectExtent l="0" t="0" r="0" b="0"/>
                <wp:wrapNone/>
                <wp:docPr id="2850" name="Textbox 2850"/>
                <wp:cNvGraphicFramePr>
                  <a:graphicFrameLocks/>
                </wp:cNvGraphicFramePr>
                <a:graphic>
                  <a:graphicData uri="http://schemas.microsoft.com/office/word/2010/wordprocessingShape">
                    <wps:wsp>
                      <wps:cNvPr id="2850" name="Textbox 2850"/>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410.623779pt;width:13.1pt;height:23.2pt;mso-position-horizontal-relative:page;mso-position-vertical-relative:page;z-index:-24928256" type="#_x0000_t202" id="docshape28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8736">
                <wp:simplePos x="0" y="0"/>
                <wp:positionH relativeFrom="page">
                  <wp:posOffset>4009763</wp:posOffset>
                </wp:positionH>
                <wp:positionV relativeFrom="page">
                  <wp:posOffset>5214921</wp:posOffset>
                </wp:positionV>
                <wp:extent cx="302895" cy="294640"/>
                <wp:effectExtent l="0" t="0" r="0" b="0"/>
                <wp:wrapNone/>
                <wp:docPr id="2851" name="Textbox 2851"/>
                <wp:cNvGraphicFramePr>
                  <a:graphicFrameLocks/>
                </wp:cNvGraphicFramePr>
                <a:graphic>
                  <a:graphicData uri="http://schemas.microsoft.com/office/word/2010/wordprocessingShape">
                    <wps:wsp>
                      <wps:cNvPr id="2851" name="Textbox 2851"/>
                      <wps:cNvSpPr txBox="1"/>
                      <wps:spPr>
                        <a:xfrm>
                          <a:off x="0" y="0"/>
                          <a:ext cx="30289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5.72937pt;margin-top:410.623779pt;width:23.85pt;height:23.2pt;mso-position-horizontal-relative:page;mso-position-vertical-relative:page;z-index:-24927744" type="#_x0000_t202" id="docshape28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9248">
                <wp:simplePos x="0" y="0"/>
                <wp:positionH relativeFrom="page">
                  <wp:posOffset>4312315</wp:posOffset>
                </wp:positionH>
                <wp:positionV relativeFrom="page">
                  <wp:posOffset>5214921</wp:posOffset>
                </wp:positionV>
                <wp:extent cx="335280" cy="294640"/>
                <wp:effectExtent l="0" t="0" r="0" b="0"/>
                <wp:wrapNone/>
                <wp:docPr id="2852" name="Textbox 2852"/>
                <wp:cNvGraphicFramePr>
                  <a:graphicFrameLocks/>
                </wp:cNvGraphicFramePr>
                <a:graphic>
                  <a:graphicData uri="http://schemas.microsoft.com/office/word/2010/wordprocessingShape">
                    <wps:wsp>
                      <wps:cNvPr id="2852" name="Textbox 2852"/>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410.623779pt;width:26.4pt;height:23.2pt;mso-position-horizontal-relative:page;mso-position-vertical-relative:page;z-index:-24927232" type="#_x0000_t202" id="docshape28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89760">
                <wp:simplePos x="0" y="0"/>
                <wp:positionH relativeFrom="page">
                  <wp:posOffset>4646966</wp:posOffset>
                </wp:positionH>
                <wp:positionV relativeFrom="page">
                  <wp:posOffset>5214921</wp:posOffset>
                </wp:positionV>
                <wp:extent cx="334645" cy="294640"/>
                <wp:effectExtent l="0" t="0" r="0" b="0"/>
                <wp:wrapNone/>
                <wp:docPr id="2853" name="Textbox 2853"/>
                <wp:cNvGraphicFramePr>
                  <a:graphicFrameLocks/>
                </wp:cNvGraphicFramePr>
                <a:graphic>
                  <a:graphicData uri="http://schemas.microsoft.com/office/word/2010/wordprocessingShape">
                    <wps:wsp>
                      <wps:cNvPr id="2853" name="Textbox 2853"/>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410.623779pt;width:26.35pt;height:23.2pt;mso-position-horizontal-relative:page;mso-position-vertical-relative:page;z-index:-24926720" type="#_x0000_t202" id="docshape28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0272">
                <wp:simplePos x="0" y="0"/>
                <wp:positionH relativeFrom="page">
                  <wp:posOffset>4981491</wp:posOffset>
                </wp:positionH>
                <wp:positionV relativeFrom="page">
                  <wp:posOffset>5214921</wp:posOffset>
                </wp:positionV>
                <wp:extent cx="335280" cy="294640"/>
                <wp:effectExtent l="0" t="0" r="0" b="0"/>
                <wp:wrapNone/>
                <wp:docPr id="2854" name="Textbox 2854"/>
                <wp:cNvGraphicFramePr>
                  <a:graphicFrameLocks/>
                </wp:cNvGraphicFramePr>
                <a:graphic>
                  <a:graphicData uri="http://schemas.microsoft.com/office/word/2010/wordprocessingShape">
                    <wps:wsp>
                      <wps:cNvPr id="2854" name="Textbox 2854"/>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410.623779pt;width:26.4pt;height:23.2pt;mso-position-horizontal-relative:page;mso-position-vertical-relative:page;z-index:-24926208" type="#_x0000_t202" id="docshape28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0784">
                <wp:simplePos x="0" y="0"/>
                <wp:positionH relativeFrom="page">
                  <wp:posOffset>5316142</wp:posOffset>
                </wp:positionH>
                <wp:positionV relativeFrom="page">
                  <wp:posOffset>5214921</wp:posOffset>
                </wp:positionV>
                <wp:extent cx="335280" cy="294640"/>
                <wp:effectExtent l="0" t="0" r="0" b="0"/>
                <wp:wrapNone/>
                <wp:docPr id="2855" name="Textbox 2855"/>
                <wp:cNvGraphicFramePr>
                  <a:graphicFrameLocks/>
                </wp:cNvGraphicFramePr>
                <a:graphic>
                  <a:graphicData uri="http://schemas.microsoft.com/office/word/2010/wordprocessingShape">
                    <wps:wsp>
                      <wps:cNvPr id="2855" name="Textbox 285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410.623779pt;width:26.4pt;height:23.2pt;mso-position-horizontal-relative:page;mso-position-vertical-relative:page;z-index:-24925696" type="#_x0000_t202" id="docshape28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1296">
                <wp:simplePos x="0" y="0"/>
                <wp:positionH relativeFrom="page">
                  <wp:posOffset>5650794</wp:posOffset>
                </wp:positionH>
                <wp:positionV relativeFrom="page">
                  <wp:posOffset>5214921</wp:posOffset>
                </wp:positionV>
                <wp:extent cx="335280" cy="294640"/>
                <wp:effectExtent l="0" t="0" r="0" b="0"/>
                <wp:wrapNone/>
                <wp:docPr id="2856" name="Textbox 2856"/>
                <wp:cNvGraphicFramePr>
                  <a:graphicFrameLocks/>
                </wp:cNvGraphicFramePr>
                <a:graphic>
                  <a:graphicData uri="http://schemas.microsoft.com/office/word/2010/wordprocessingShape">
                    <wps:wsp>
                      <wps:cNvPr id="2856" name="Textbox 2856"/>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410.623779pt;width:26.4pt;height:23.2pt;mso-position-horizontal-relative:page;mso-position-vertical-relative:page;z-index:-24925184" type="#_x0000_t202" id="docshape28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1808">
                <wp:simplePos x="0" y="0"/>
                <wp:positionH relativeFrom="page">
                  <wp:posOffset>5985446</wp:posOffset>
                </wp:positionH>
                <wp:positionV relativeFrom="page">
                  <wp:posOffset>5214921</wp:posOffset>
                </wp:positionV>
                <wp:extent cx="334645" cy="294640"/>
                <wp:effectExtent l="0" t="0" r="0" b="0"/>
                <wp:wrapNone/>
                <wp:docPr id="2857" name="Textbox 2857"/>
                <wp:cNvGraphicFramePr>
                  <a:graphicFrameLocks/>
                </wp:cNvGraphicFramePr>
                <a:graphic>
                  <a:graphicData uri="http://schemas.microsoft.com/office/word/2010/wordprocessingShape">
                    <wps:wsp>
                      <wps:cNvPr id="2857" name="Textbox 2857"/>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410.623779pt;width:26.35pt;height:23.2pt;mso-position-horizontal-relative:page;mso-position-vertical-relative:page;z-index:-24924672" type="#_x0000_t202" id="docshape28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2320">
                <wp:simplePos x="0" y="0"/>
                <wp:positionH relativeFrom="page">
                  <wp:posOffset>6319971</wp:posOffset>
                </wp:positionH>
                <wp:positionV relativeFrom="page">
                  <wp:posOffset>5214921</wp:posOffset>
                </wp:positionV>
                <wp:extent cx="335280" cy="294640"/>
                <wp:effectExtent l="0" t="0" r="0" b="0"/>
                <wp:wrapNone/>
                <wp:docPr id="2858" name="Textbox 2858"/>
                <wp:cNvGraphicFramePr>
                  <a:graphicFrameLocks/>
                </wp:cNvGraphicFramePr>
                <a:graphic>
                  <a:graphicData uri="http://schemas.microsoft.com/office/word/2010/wordprocessingShape">
                    <wps:wsp>
                      <wps:cNvPr id="2858" name="Textbox 2858"/>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410.623779pt;width:26.4pt;height:23.2pt;mso-position-horizontal-relative:page;mso-position-vertical-relative:page;z-index:-24924160" type="#_x0000_t202" id="docshape28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2832">
                <wp:simplePos x="0" y="0"/>
                <wp:positionH relativeFrom="page">
                  <wp:posOffset>6654622</wp:posOffset>
                </wp:positionH>
                <wp:positionV relativeFrom="page">
                  <wp:posOffset>5214921</wp:posOffset>
                </wp:positionV>
                <wp:extent cx="133985" cy="294640"/>
                <wp:effectExtent l="0" t="0" r="0" b="0"/>
                <wp:wrapNone/>
                <wp:docPr id="2859" name="Textbox 2859"/>
                <wp:cNvGraphicFramePr>
                  <a:graphicFrameLocks/>
                </wp:cNvGraphicFramePr>
                <a:graphic>
                  <a:graphicData uri="http://schemas.microsoft.com/office/word/2010/wordprocessingShape">
                    <wps:wsp>
                      <wps:cNvPr id="2859" name="Textbox 2859"/>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410.623779pt;width:10.55pt;height:23.2pt;mso-position-horizontal-relative:page;mso-position-vertical-relative:page;z-index:-24923648" type="#_x0000_t202" id="docshape28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3344">
                <wp:simplePos x="0" y="0"/>
                <wp:positionH relativeFrom="page">
                  <wp:posOffset>3843802</wp:posOffset>
                </wp:positionH>
                <wp:positionV relativeFrom="page">
                  <wp:posOffset>5509059</wp:posOffset>
                </wp:positionV>
                <wp:extent cx="166370" cy="294640"/>
                <wp:effectExtent l="0" t="0" r="0" b="0"/>
                <wp:wrapNone/>
                <wp:docPr id="2860" name="Textbox 2860"/>
                <wp:cNvGraphicFramePr>
                  <a:graphicFrameLocks/>
                </wp:cNvGraphicFramePr>
                <a:graphic>
                  <a:graphicData uri="http://schemas.microsoft.com/office/word/2010/wordprocessingShape">
                    <wps:wsp>
                      <wps:cNvPr id="2860" name="Textbox 2860"/>
                      <wps:cNvSpPr txBox="1"/>
                      <wps:spPr>
                        <a:xfrm>
                          <a:off x="0" y="0"/>
                          <a:ext cx="16637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433.784241pt;width:13.1pt;height:23.2pt;mso-position-horizontal-relative:page;mso-position-vertical-relative:page;z-index:-24923136" type="#_x0000_t202" id="docshape28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3856">
                <wp:simplePos x="0" y="0"/>
                <wp:positionH relativeFrom="page">
                  <wp:posOffset>4009763</wp:posOffset>
                </wp:positionH>
                <wp:positionV relativeFrom="page">
                  <wp:posOffset>5509059</wp:posOffset>
                </wp:positionV>
                <wp:extent cx="168910" cy="471170"/>
                <wp:effectExtent l="0" t="0" r="0" b="0"/>
                <wp:wrapNone/>
                <wp:docPr id="2861" name="Textbox 2861"/>
                <wp:cNvGraphicFramePr>
                  <a:graphicFrameLocks/>
                </wp:cNvGraphicFramePr>
                <a:graphic>
                  <a:graphicData uri="http://schemas.microsoft.com/office/word/2010/wordprocessingShape">
                    <wps:wsp>
                      <wps:cNvPr id="2861" name="Textbox 2861"/>
                      <wps:cNvSpPr txBox="1"/>
                      <wps:spPr>
                        <a:xfrm>
                          <a:off x="0" y="0"/>
                          <a:ext cx="168910" cy="47117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5.72937pt;margin-top:433.784241pt;width:13.3pt;height:37.1pt;mso-position-horizontal-relative:page;mso-position-vertical-relative:page;z-index:-24922624" type="#_x0000_t202" id="docshape28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4368">
                <wp:simplePos x="0" y="0"/>
                <wp:positionH relativeFrom="page">
                  <wp:posOffset>4178454</wp:posOffset>
                </wp:positionH>
                <wp:positionV relativeFrom="page">
                  <wp:posOffset>5509059</wp:posOffset>
                </wp:positionV>
                <wp:extent cx="133985" cy="294640"/>
                <wp:effectExtent l="0" t="0" r="0" b="0"/>
                <wp:wrapNone/>
                <wp:docPr id="2862" name="Textbox 2862"/>
                <wp:cNvGraphicFramePr>
                  <a:graphicFrameLocks/>
                </wp:cNvGraphicFramePr>
                <a:graphic>
                  <a:graphicData uri="http://schemas.microsoft.com/office/word/2010/wordprocessingShape">
                    <wps:wsp>
                      <wps:cNvPr id="2862" name="Textbox 2862"/>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012146pt;margin-top:433.784241pt;width:10.55pt;height:23.2pt;mso-position-horizontal-relative:page;mso-position-vertical-relative:page;z-index:-24922112" type="#_x0000_t202" id="docshape28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4880">
                <wp:simplePos x="0" y="0"/>
                <wp:positionH relativeFrom="page">
                  <wp:posOffset>4312315</wp:posOffset>
                </wp:positionH>
                <wp:positionV relativeFrom="page">
                  <wp:posOffset>5509059</wp:posOffset>
                </wp:positionV>
                <wp:extent cx="335280" cy="294640"/>
                <wp:effectExtent l="0" t="0" r="0" b="0"/>
                <wp:wrapNone/>
                <wp:docPr id="2863" name="Textbox 2863"/>
                <wp:cNvGraphicFramePr>
                  <a:graphicFrameLocks/>
                </wp:cNvGraphicFramePr>
                <a:graphic>
                  <a:graphicData uri="http://schemas.microsoft.com/office/word/2010/wordprocessingShape">
                    <wps:wsp>
                      <wps:cNvPr id="2863" name="Textbox 2863"/>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433.784241pt;width:26.4pt;height:23.2pt;mso-position-horizontal-relative:page;mso-position-vertical-relative:page;z-index:-24921600" type="#_x0000_t202" id="docshape28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5392">
                <wp:simplePos x="0" y="0"/>
                <wp:positionH relativeFrom="page">
                  <wp:posOffset>4646966</wp:posOffset>
                </wp:positionH>
                <wp:positionV relativeFrom="page">
                  <wp:posOffset>5509059</wp:posOffset>
                </wp:positionV>
                <wp:extent cx="334645" cy="294640"/>
                <wp:effectExtent l="0" t="0" r="0" b="0"/>
                <wp:wrapNone/>
                <wp:docPr id="2864" name="Textbox 2864"/>
                <wp:cNvGraphicFramePr>
                  <a:graphicFrameLocks/>
                </wp:cNvGraphicFramePr>
                <a:graphic>
                  <a:graphicData uri="http://schemas.microsoft.com/office/word/2010/wordprocessingShape">
                    <wps:wsp>
                      <wps:cNvPr id="2864" name="Textbox 2864"/>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433.784241pt;width:26.35pt;height:23.2pt;mso-position-horizontal-relative:page;mso-position-vertical-relative:page;z-index:-24921088" type="#_x0000_t202" id="docshape28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5904">
                <wp:simplePos x="0" y="0"/>
                <wp:positionH relativeFrom="page">
                  <wp:posOffset>4981491</wp:posOffset>
                </wp:positionH>
                <wp:positionV relativeFrom="page">
                  <wp:posOffset>5509059</wp:posOffset>
                </wp:positionV>
                <wp:extent cx="335280" cy="294640"/>
                <wp:effectExtent l="0" t="0" r="0" b="0"/>
                <wp:wrapNone/>
                <wp:docPr id="2865" name="Textbox 2865"/>
                <wp:cNvGraphicFramePr>
                  <a:graphicFrameLocks/>
                </wp:cNvGraphicFramePr>
                <a:graphic>
                  <a:graphicData uri="http://schemas.microsoft.com/office/word/2010/wordprocessingShape">
                    <wps:wsp>
                      <wps:cNvPr id="2865" name="Textbox 2865"/>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433.784241pt;width:26.4pt;height:23.2pt;mso-position-horizontal-relative:page;mso-position-vertical-relative:page;z-index:-24920576" type="#_x0000_t202" id="docshape28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6416">
                <wp:simplePos x="0" y="0"/>
                <wp:positionH relativeFrom="page">
                  <wp:posOffset>5316142</wp:posOffset>
                </wp:positionH>
                <wp:positionV relativeFrom="page">
                  <wp:posOffset>5509059</wp:posOffset>
                </wp:positionV>
                <wp:extent cx="335280" cy="294640"/>
                <wp:effectExtent l="0" t="0" r="0" b="0"/>
                <wp:wrapNone/>
                <wp:docPr id="2866" name="Textbox 2866"/>
                <wp:cNvGraphicFramePr>
                  <a:graphicFrameLocks/>
                </wp:cNvGraphicFramePr>
                <a:graphic>
                  <a:graphicData uri="http://schemas.microsoft.com/office/word/2010/wordprocessingShape">
                    <wps:wsp>
                      <wps:cNvPr id="2866" name="Textbox 2866"/>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433.784241pt;width:26.4pt;height:23.2pt;mso-position-horizontal-relative:page;mso-position-vertical-relative:page;z-index:-24920064" type="#_x0000_t202" id="docshape28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6928">
                <wp:simplePos x="0" y="0"/>
                <wp:positionH relativeFrom="page">
                  <wp:posOffset>5650794</wp:posOffset>
                </wp:positionH>
                <wp:positionV relativeFrom="page">
                  <wp:posOffset>5509059</wp:posOffset>
                </wp:positionV>
                <wp:extent cx="335280" cy="294640"/>
                <wp:effectExtent l="0" t="0" r="0" b="0"/>
                <wp:wrapNone/>
                <wp:docPr id="2867" name="Textbox 2867"/>
                <wp:cNvGraphicFramePr>
                  <a:graphicFrameLocks/>
                </wp:cNvGraphicFramePr>
                <a:graphic>
                  <a:graphicData uri="http://schemas.microsoft.com/office/word/2010/wordprocessingShape">
                    <wps:wsp>
                      <wps:cNvPr id="2867" name="Textbox 2867"/>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433.784241pt;width:26.4pt;height:23.2pt;mso-position-horizontal-relative:page;mso-position-vertical-relative:page;z-index:-24919552" type="#_x0000_t202" id="docshape28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7440">
                <wp:simplePos x="0" y="0"/>
                <wp:positionH relativeFrom="page">
                  <wp:posOffset>5985446</wp:posOffset>
                </wp:positionH>
                <wp:positionV relativeFrom="page">
                  <wp:posOffset>5509059</wp:posOffset>
                </wp:positionV>
                <wp:extent cx="334645" cy="294640"/>
                <wp:effectExtent l="0" t="0" r="0" b="0"/>
                <wp:wrapNone/>
                <wp:docPr id="2868" name="Textbox 2868"/>
                <wp:cNvGraphicFramePr>
                  <a:graphicFrameLocks/>
                </wp:cNvGraphicFramePr>
                <a:graphic>
                  <a:graphicData uri="http://schemas.microsoft.com/office/word/2010/wordprocessingShape">
                    <wps:wsp>
                      <wps:cNvPr id="2868" name="Textbox 2868"/>
                      <wps:cNvSpPr txBox="1"/>
                      <wps:spPr>
                        <a:xfrm>
                          <a:off x="0" y="0"/>
                          <a:ext cx="33464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433.784241pt;width:26.35pt;height:23.2pt;mso-position-horizontal-relative:page;mso-position-vertical-relative:page;z-index:-24919040" type="#_x0000_t202" id="docshape28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7952">
                <wp:simplePos x="0" y="0"/>
                <wp:positionH relativeFrom="page">
                  <wp:posOffset>6319971</wp:posOffset>
                </wp:positionH>
                <wp:positionV relativeFrom="page">
                  <wp:posOffset>5509059</wp:posOffset>
                </wp:positionV>
                <wp:extent cx="335280" cy="294640"/>
                <wp:effectExtent l="0" t="0" r="0" b="0"/>
                <wp:wrapNone/>
                <wp:docPr id="2869" name="Textbox 2869"/>
                <wp:cNvGraphicFramePr>
                  <a:graphicFrameLocks/>
                </wp:cNvGraphicFramePr>
                <a:graphic>
                  <a:graphicData uri="http://schemas.microsoft.com/office/word/2010/wordprocessingShape">
                    <wps:wsp>
                      <wps:cNvPr id="2869" name="Textbox 2869"/>
                      <wps:cNvSpPr txBox="1"/>
                      <wps:spPr>
                        <a:xfrm>
                          <a:off x="0" y="0"/>
                          <a:ext cx="335280"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433.784241pt;width:26.4pt;height:23.2pt;mso-position-horizontal-relative:page;mso-position-vertical-relative:page;z-index:-24918528" type="#_x0000_t202" id="docshape28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8464">
                <wp:simplePos x="0" y="0"/>
                <wp:positionH relativeFrom="page">
                  <wp:posOffset>6654622</wp:posOffset>
                </wp:positionH>
                <wp:positionV relativeFrom="page">
                  <wp:posOffset>5509059</wp:posOffset>
                </wp:positionV>
                <wp:extent cx="133985" cy="294640"/>
                <wp:effectExtent l="0" t="0" r="0" b="0"/>
                <wp:wrapNone/>
                <wp:docPr id="2870" name="Textbox 2870"/>
                <wp:cNvGraphicFramePr>
                  <a:graphicFrameLocks/>
                </wp:cNvGraphicFramePr>
                <a:graphic>
                  <a:graphicData uri="http://schemas.microsoft.com/office/word/2010/wordprocessingShape">
                    <wps:wsp>
                      <wps:cNvPr id="2870" name="Textbox 2870"/>
                      <wps:cNvSpPr txBox="1"/>
                      <wps:spPr>
                        <a:xfrm>
                          <a:off x="0" y="0"/>
                          <a:ext cx="133985" cy="2946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433.784241pt;width:10.55pt;height:23.2pt;mso-position-horizontal-relative:page;mso-position-vertical-relative:page;z-index:-24918016" type="#_x0000_t202" id="docshape28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8976">
                <wp:simplePos x="0" y="0"/>
                <wp:positionH relativeFrom="page">
                  <wp:posOffset>3843802</wp:posOffset>
                </wp:positionH>
                <wp:positionV relativeFrom="page">
                  <wp:posOffset>5803197</wp:posOffset>
                </wp:positionV>
                <wp:extent cx="166370" cy="176530"/>
                <wp:effectExtent l="0" t="0" r="0" b="0"/>
                <wp:wrapNone/>
                <wp:docPr id="2871" name="Textbox 2871"/>
                <wp:cNvGraphicFramePr>
                  <a:graphicFrameLocks/>
                </wp:cNvGraphicFramePr>
                <a:graphic>
                  <a:graphicData uri="http://schemas.microsoft.com/office/word/2010/wordprocessingShape">
                    <wps:wsp>
                      <wps:cNvPr id="2871" name="Textbox 2871"/>
                      <wps:cNvSpPr txBox="1"/>
                      <wps:spPr>
                        <a:xfrm>
                          <a:off x="0" y="0"/>
                          <a:ext cx="16637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2.661621pt;margin-top:456.944702pt;width:13.1pt;height:13.9pt;mso-position-horizontal-relative:page;mso-position-vertical-relative:page;z-index:-24917504" type="#_x0000_t202" id="docshape28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399488">
                <wp:simplePos x="0" y="0"/>
                <wp:positionH relativeFrom="page">
                  <wp:posOffset>4178454</wp:posOffset>
                </wp:positionH>
                <wp:positionV relativeFrom="page">
                  <wp:posOffset>5803197</wp:posOffset>
                </wp:positionV>
                <wp:extent cx="133985" cy="176530"/>
                <wp:effectExtent l="0" t="0" r="0" b="0"/>
                <wp:wrapNone/>
                <wp:docPr id="2872" name="Textbox 2872"/>
                <wp:cNvGraphicFramePr>
                  <a:graphicFrameLocks/>
                </wp:cNvGraphicFramePr>
                <a:graphic>
                  <a:graphicData uri="http://schemas.microsoft.com/office/word/2010/wordprocessingShape">
                    <wps:wsp>
                      <wps:cNvPr id="2872" name="Textbox 2872"/>
                      <wps:cNvSpPr txBox="1"/>
                      <wps:spPr>
                        <a:xfrm>
                          <a:off x="0" y="0"/>
                          <a:ext cx="133985"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9.012146pt;margin-top:456.944702pt;width:10.55pt;height:13.9pt;mso-position-horizontal-relative:page;mso-position-vertical-relative:page;z-index:-24916992" type="#_x0000_t202" id="docshape28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0000">
                <wp:simplePos x="0" y="0"/>
                <wp:positionH relativeFrom="page">
                  <wp:posOffset>4312315</wp:posOffset>
                </wp:positionH>
                <wp:positionV relativeFrom="page">
                  <wp:posOffset>5803197</wp:posOffset>
                </wp:positionV>
                <wp:extent cx="335280" cy="176530"/>
                <wp:effectExtent l="0" t="0" r="0" b="0"/>
                <wp:wrapNone/>
                <wp:docPr id="2873" name="Textbox 2873"/>
                <wp:cNvGraphicFramePr>
                  <a:graphicFrameLocks/>
                </wp:cNvGraphicFramePr>
                <a:graphic>
                  <a:graphicData uri="http://schemas.microsoft.com/office/word/2010/wordprocessingShape">
                    <wps:wsp>
                      <wps:cNvPr id="2873" name="Textbox 2873"/>
                      <wps:cNvSpPr txBox="1"/>
                      <wps:spPr>
                        <a:xfrm>
                          <a:off x="0" y="0"/>
                          <a:ext cx="33528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552368pt;margin-top:456.944702pt;width:26.4pt;height:13.9pt;mso-position-horizontal-relative:page;mso-position-vertical-relative:page;z-index:-24916480" type="#_x0000_t202" id="docshape28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0512">
                <wp:simplePos x="0" y="0"/>
                <wp:positionH relativeFrom="page">
                  <wp:posOffset>4646966</wp:posOffset>
                </wp:positionH>
                <wp:positionV relativeFrom="page">
                  <wp:posOffset>5803197</wp:posOffset>
                </wp:positionV>
                <wp:extent cx="334645" cy="176530"/>
                <wp:effectExtent l="0" t="0" r="0" b="0"/>
                <wp:wrapNone/>
                <wp:docPr id="2874" name="Textbox 2874"/>
                <wp:cNvGraphicFramePr>
                  <a:graphicFrameLocks/>
                </wp:cNvGraphicFramePr>
                <a:graphic>
                  <a:graphicData uri="http://schemas.microsoft.com/office/word/2010/wordprocessingShape">
                    <wps:wsp>
                      <wps:cNvPr id="2874" name="Textbox 2874"/>
                      <wps:cNvSpPr txBox="1"/>
                      <wps:spPr>
                        <a:xfrm>
                          <a:off x="0" y="0"/>
                          <a:ext cx="334645"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5.902893pt;margin-top:456.944702pt;width:26.35pt;height:13.9pt;mso-position-horizontal-relative:page;mso-position-vertical-relative:page;z-index:-24915968" type="#_x0000_t202" id="docshape28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1024">
                <wp:simplePos x="0" y="0"/>
                <wp:positionH relativeFrom="page">
                  <wp:posOffset>4981491</wp:posOffset>
                </wp:positionH>
                <wp:positionV relativeFrom="page">
                  <wp:posOffset>5803197</wp:posOffset>
                </wp:positionV>
                <wp:extent cx="335280" cy="176530"/>
                <wp:effectExtent l="0" t="0" r="0" b="0"/>
                <wp:wrapNone/>
                <wp:docPr id="2875" name="Textbox 2875"/>
                <wp:cNvGraphicFramePr>
                  <a:graphicFrameLocks/>
                </wp:cNvGraphicFramePr>
                <a:graphic>
                  <a:graphicData uri="http://schemas.microsoft.com/office/word/2010/wordprocessingShape">
                    <wps:wsp>
                      <wps:cNvPr id="2875" name="Textbox 2875"/>
                      <wps:cNvSpPr txBox="1"/>
                      <wps:spPr>
                        <a:xfrm>
                          <a:off x="0" y="0"/>
                          <a:ext cx="33528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2.243408pt;margin-top:456.944702pt;width:26.4pt;height:13.9pt;mso-position-horizontal-relative:page;mso-position-vertical-relative:page;z-index:-24915456" type="#_x0000_t202" id="docshape28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1536">
                <wp:simplePos x="0" y="0"/>
                <wp:positionH relativeFrom="page">
                  <wp:posOffset>5316142</wp:posOffset>
                </wp:positionH>
                <wp:positionV relativeFrom="page">
                  <wp:posOffset>5803197</wp:posOffset>
                </wp:positionV>
                <wp:extent cx="335280" cy="176530"/>
                <wp:effectExtent l="0" t="0" r="0" b="0"/>
                <wp:wrapNone/>
                <wp:docPr id="2876" name="Textbox 2876"/>
                <wp:cNvGraphicFramePr>
                  <a:graphicFrameLocks/>
                </wp:cNvGraphicFramePr>
                <a:graphic>
                  <a:graphicData uri="http://schemas.microsoft.com/office/word/2010/wordprocessingShape">
                    <wps:wsp>
                      <wps:cNvPr id="2876" name="Textbox 2876"/>
                      <wps:cNvSpPr txBox="1"/>
                      <wps:spPr>
                        <a:xfrm>
                          <a:off x="0" y="0"/>
                          <a:ext cx="33528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8.593933pt;margin-top:456.944702pt;width:26.4pt;height:13.9pt;mso-position-horizontal-relative:page;mso-position-vertical-relative:page;z-index:-24914944" type="#_x0000_t202" id="docshape28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2048">
                <wp:simplePos x="0" y="0"/>
                <wp:positionH relativeFrom="page">
                  <wp:posOffset>5650794</wp:posOffset>
                </wp:positionH>
                <wp:positionV relativeFrom="page">
                  <wp:posOffset>5803197</wp:posOffset>
                </wp:positionV>
                <wp:extent cx="335280" cy="176530"/>
                <wp:effectExtent l="0" t="0" r="0" b="0"/>
                <wp:wrapNone/>
                <wp:docPr id="2877" name="Textbox 2877"/>
                <wp:cNvGraphicFramePr>
                  <a:graphicFrameLocks/>
                </wp:cNvGraphicFramePr>
                <a:graphic>
                  <a:graphicData uri="http://schemas.microsoft.com/office/word/2010/wordprocessingShape">
                    <wps:wsp>
                      <wps:cNvPr id="2877" name="Textbox 2877"/>
                      <wps:cNvSpPr txBox="1"/>
                      <wps:spPr>
                        <a:xfrm>
                          <a:off x="0" y="0"/>
                          <a:ext cx="33528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4.944458pt;margin-top:456.944702pt;width:26.4pt;height:13.9pt;mso-position-horizontal-relative:page;mso-position-vertical-relative:page;z-index:-24914432" type="#_x0000_t202" id="docshape28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2560">
                <wp:simplePos x="0" y="0"/>
                <wp:positionH relativeFrom="page">
                  <wp:posOffset>5985446</wp:posOffset>
                </wp:positionH>
                <wp:positionV relativeFrom="page">
                  <wp:posOffset>5803197</wp:posOffset>
                </wp:positionV>
                <wp:extent cx="334645" cy="176530"/>
                <wp:effectExtent l="0" t="0" r="0" b="0"/>
                <wp:wrapNone/>
                <wp:docPr id="2878" name="Textbox 2878"/>
                <wp:cNvGraphicFramePr>
                  <a:graphicFrameLocks/>
                </wp:cNvGraphicFramePr>
                <a:graphic>
                  <a:graphicData uri="http://schemas.microsoft.com/office/word/2010/wordprocessingShape">
                    <wps:wsp>
                      <wps:cNvPr id="2878" name="Textbox 2878"/>
                      <wps:cNvSpPr txBox="1"/>
                      <wps:spPr>
                        <a:xfrm>
                          <a:off x="0" y="0"/>
                          <a:ext cx="334645"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1.294983pt;margin-top:456.944702pt;width:26.35pt;height:13.9pt;mso-position-horizontal-relative:page;mso-position-vertical-relative:page;z-index:-24913920" type="#_x0000_t202" id="docshape28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3072">
                <wp:simplePos x="0" y="0"/>
                <wp:positionH relativeFrom="page">
                  <wp:posOffset>6319971</wp:posOffset>
                </wp:positionH>
                <wp:positionV relativeFrom="page">
                  <wp:posOffset>5803197</wp:posOffset>
                </wp:positionV>
                <wp:extent cx="335280" cy="176530"/>
                <wp:effectExtent l="0" t="0" r="0" b="0"/>
                <wp:wrapNone/>
                <wp:docPr id="2879" name="Textbox 2879"/>
                <wp:cNvGraphicFramePr>
                  <a:graphicFrameLocks/>
                </wp:cNvGraphicFramePr>
                <a:graphic>
                  <a:graphicData uri="http://schemas.microsoft.com/office/word/2010/wordprocessingShape">
                    <wps:wsp>
                      <wps:cNvPr id="2879" name="Textbox 2879"/>
                      <wps:cNvSpPr txBox="1"/>
                      <wps:spPr>
                        <a:xfrm>
                          <a:off x="0" y="0"/>
                          <a:ext cx="335280"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7.635529pt;margin-top:456.944702pt;width:26.4pt;height:13.9pt;mso-position-horizontal-relative:page;mso-position-vertical-relative:page;z-index:-24913408" type="#_x0000_t202" id="docshape28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3584">
                <wp:simplePos x="0" y="0"/>
                <wp:positionH relativeFrom="page">
                  <wp:posOffset>6654622</wp:posOffset>
                </wp:positionH>
                <wp:positionV relativeFrom="page">
                  <wp:posOffset>5803197</wp:posOffset>
                </wp:positionV>
                <wp:extent cx="133985" cy="176530"/>
                <wp:effectExtent l="0" t="0" r="0" b="0"/>
                <wp:wrapNone/>
                <wp:docPr id="2880" name="Textbox 2880"/>
                <wp:cNvGraphicFramePr>
                  <a:graphicFrameLocks/>
                </wp:cNvGraphicFramePr>
                <a:graphic>
                  <a:graphicData uri="http://schemas.microsoft.com/office/word/2010/wordprocessingShape">
                    <wps:wsp>
                      <wps:cNvPr id="2880" name="Textbox 2880"/>
                      <wps:cNvSpPr txBox="1"/>
                      <wps:spPr>
                        <a:xfrm>
                          <a:off x="0" y="0"/>
                          <a:ext cx="133985" cy="17653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23.986023pt;margin-top:456.944702pt;width:10.55pt;height:13.9pt;mso-position-horizontal-relative:page;mso-position-vertical-relative:page;z-index:-24912896" type="#_x0000_t202" id="docshape28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4096">
                <wp:simplePos x="0" y="0"/>
                <wp:positionH relativeFrom="page">
                  <wp:posOffset>3977663</wp:posOffset>
                </wp:positionH>
                <wp:positionV relativeFrom="page">
                  <wp:posOffset>5685593</wp:posOffset>
                </wp:positionV>
                <wp:extent cx="201295" cy="235585"/>
                <wp:effectExtent l="0" t="0" r="0" b="0"/>
                <wp:wrapNone/>
                <wp:docPr id="2881" name="Textbox 2881"/>
                <wp:cNvGraphicFramePr>
                  <a:graphicFrameLocks/>
                </wp:cNvGraphicFramePr>
                <a:graphic>
                  <a:graphicData uri="http://schemas.microsoft.com/office/word/2010/wordprocessingShape">
                    <wps:wsp>
                      <wps:cNvPr id="2881" name="Textbox 2881"/>
                      <wps:cNvSpPr txBox="1"/>
                      <wps:spPr>
                        <a:xfrm>
                          <a:off x="0" y="0"/>
                          <a:ext cx="201295" cy="23558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3.201843pt;margin-top:447.684509pt;width:15.85pt;height:18.55pt;mso-position-horizontal-relative:page;mso-position-vertical-relative:page;z-index:-24912384" type="#_x0000_t202" id="docshape28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4608">
                <wp:simplePos x="0" y="0"/>
                <wp:positionH relativeFrom="page">
                  <wp:posOffset>3977663</wp:posOffset>
                </wp:positionH>
                <wp:positionV relativeFrom="page">
                  <wp:posOffset>2155811</wp:posOffset>
                </wp:positionV>
                <wp:extent cx="201295" cy="235585"/>
                <wp:effectExtent l="0" t="0" r="0" b="0"/>
                <wp:wrapNone/>
                <wp:docPr id="2882" name="Textbox 2882"/>
                <wp:cNvGraphicFramePr>
                  <a:graphicFrameLocks/>
                </wp:cNvGraphicFramePr>
                <a:graphic>
                  <a:graphicData uri="http://schemas.microsoft.com/office/word/2010/wordprocessingShape">
                    <wps:wsp>
                      <wps:cNvPr id="2882" name="Textbox 2882"/>
                      <wps:cNvSpPr txBox="1"/>
                      <wps:spPr>
                        <a:xfrm>
                          <a:off x="0" y="0"/>
                          <a:ext cx="201295" cy="23558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3.201843pt;margin-top:169.748947pt;width:15.85pt;height:18.55pt;mso-position-horizontal-relative:page;mso-position-vertical-relative:page;z-index:-24911872" type="#_x0000_t202" id="docshape28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5120">
                <wp:simplePos x="0" y="0"/>
                <wp:positionH relativeFrom="page">
                  <wp:posOffset>3977663</wp:posOffset>
                </wp:positionH>
                <wp:positionV relativeFrom="page">
                  <wp:posOffset>1861673</wp:posOffset>
                </wp:positionV>
                <wp:extent cx="267970" cy="235585"/>
                <wp:effectExtent l="0" t="0" r="0" b="0"/>
                <wp:wrapNone/>
                <wp:docPr id="2883" name="Textbox 2883"/>
                <wp:cNvGraphicFramePr>
                  <a:graphicFrameLocks/>
                </wp:cNvGraphicFramePr>
                <a:graphic>
                  <a:graphicData uri="http://schemas.microsoft.com/office/word/2010/wordprocessingShape">
                    <wps:wsp>
                      <wps:cNvPr id="2883" name="Textbox 2883"/>
                      <wps:cNvSpPr txBox="1"/>
                      <wps:spPr>
                        <a:xfrm>
                          <a:off x="0" y="0"/>
                          <a:ext cx="267970" cy="23558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3.201843pt;margin-top:146.588486pt;width:21.1pt;height:18.55pt;mso-position-horizontal-relative:page;mso-position-vertical-relative:page;z-index:-24911360" type="#_x0000_t202" id="docshape28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5632">
                <wp:simplePos x="0" y="0"/>
                <wp:positionH relativeFrom="page">
                  <wp:posOffset>3977663</wp:posOffset>
                </wp:positionH>
                <wp:positionV relativeFrom="page">
                  <wp:posOffset>979260</wp:posOffset>
                </wp:positionV>
                <wp:extent cx="2376170" cy="235585"/>
                <wp:effectExtent l="0" t="0" r="0" b="0"/>
                <wp:wrapNone/>
                <wp:docPr id="2884" name="Textbox 2884"/>
                <wp:cNvGraphicFramePr>
                  <a:graphicFrameLocks/>
                </wp:cNvGraphicFramePr>
                <a:graphic>
                  <a:graphicData uri="http://schemas.microsoft.com/office/word/2010/wordprocessingShape">
                    <wps:wsp>
                      <wps:cNvPr id="2884" name="Textbox 2884"/>
                      <wps:cNvSpPr txBox="1"/>
                      <wps:spPr>
                        <a:xfrm>
                          <a:off x="0" y="0"/>
                          <a:ext cx="2376170" cy="23558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3.201843pt;margin-top:77.107094pt;width:187.1pt;height:18.55pt;mso-position-horizontal-relative:page;mso-position-vertical-relative:page;z-index:-24910848" type="#_x0000_t202" id="docshape28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6144">
                <wp:simplePos x="0" y="0"/>
                <wp:positionH relativeFrom="page">
                  <wp:posOffset>3977663</wp:posOffset>
                </wp:positionH>
                <wp:positionV relativeFrom="page">
                  <wp:posOffset>1214595</wp:posOffset>
                </wp:positionV>
                <wp:extent cx="335280" cy="59055"/>
                <wp:effectExtent l="0" t="0" r="0" b="0"/>
                <wp:wrapNone/>
                <wp:docPr id="2885" name="Textbox 2885"/>
                <wp:cNvGraphicFramePr>
                  <a:graphicFrameLocks/>
                </wp:cNvGraphicFramePr>
                <a:graphic>
                  <a:graphicData uri="http://schemas.microsoft.com/office/word/2010/wordprocessingShape">
                    <wps:wsp>
                      <wps:cNvPr id="2885" name="Textbox 2885"/>
                      <wps:cNvSpPr txBox="1"/>
                      <wps:spPr>
                        <a:xfrm>
                          <a:off x="0" y="0"/>
                          <a:ext cx="335280" cy="59055"/>
                        </a:xfrm>
                        <a:prstGeom prst="rect">
                          <a:avLst/>
                        </a:prstGeom>
                      </wps:spPr>
                      <wps:txbx>
                        <w:txbxContent/>
                      </wps:txbx>
                      <wps:bodyPr wrap="square" lIns="0" tIns="0" rIns="0" bIns="0" rtlCol="0">
                        <a:noAutofit/>
                      </wps:bodyPr>
                    </wps:wsp>
                  </a:graphicData>
                </a:graphic>
              </wp:anchor>
            </w:drawing>
          </mc:Choice>
          <mc:Fallback>
            <w:pict>
              <v:shape style="position:absolute;margin-left:313.201843pt;margin-top:95.637459pt;width:26.4pt;height:4.650pt;mso-position-horizontal-relative:page;mso-position-vertical-relative:page;z-index:-24910336" type="#_x0000_t202" id="docshape284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406656">
                <wp:simplePos x="0" y="0"/>
                <wp:positionH relativeFrom="page">
                  <wp:posOffset>4312315</wp:posOffset>
                </wp:positionH>
                <wp:positionV relativeFrom="page">
                  <wp:posOffset>1214595</wp:posOffset>
                </wp:positionV>
                <wp:extent cx="335280" cy="59055"/>
                <wp:effectExtent l="0" t="0" r="0" b="0"/>
                <wp:wrapNone/>
                <wp:docPr id="2886" name="Textbox 2886"/>
                <wp:cNvGraphicFramePr>
                  <a:graphicFrameLocks/>
                </wp:cNvGraphicFramePr>
                <a:graphic>
                  <a:graphicData uri="http://schemas.microsoft.com/office/word/2010/wordprocessingShape">
                    <wps:wsp>
                      <wps:cNvPr id="2886" name="Textbox 2886"/>
                      <wps:cNvSpPr txBox="1"/>
                      <wps:spPr>
                        <a:xfrm>
                          <a:off x="0" y="0"/>
                          <a:ext cx="335280" cy="59055"/>
                        </a:xfrm>
                        <a:prstGeom prst="rect">
                          <a:avLst/>
                        </a:prstGeom>
                      </wps:spPr>
                      <wps:txbx>
                        <w:txbxContent/>
                      </wps:txbx>
                      <wps:bodyPr wrap="square" lIns="0" tIns="0" rIns="0" bIns="0" rtlCol="0">
                        <a:noAutofit/>
                      </wps:bodyPr>
                    </wps:wsp>
                  </a:graphicData>
                </a:graphic>
              </wp:anchor>
            </w:drawing>
          </mc:Choice>
          <mc:Fallback>
            <w:pict>
              <v:shape style="position:absolute;margin-left:339.552368pt;margin-top:95.637459pt;width:26.4pt;height:4.650pt;mso-position-horizontal-relative:page;mso-position-vertical-relative:page;z-index:-24909824" type="#_x0000_t202" id="docshape284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407168">
                <wp:simplePos x="0" y="0"/>
                <wp:positionH relativeFrom="page">
                  <wp:posOffset>4646966</wp:posOffset>
                </wp:positionH>
                <wp:positionV relativeFrom="page">
                  <wp:posOffset>1214595</wp:posOffset>
                </wp:positionV>
                <wp:extent cx="1706880" cy="59055"/>
                <wp:effectExtent l="0" t="0" r="0" b="0"/>
                <wp:wrapNone/>
                <wp:docPr id="2887" name="Textbox 2887"/>
                <wp:cNvGraphicFramePr>
                  <a:graphicFrameLocks/>
                </wp:cNvGraphicFramePr>
                <a:graphic>
                  <a:graphicData uri="http://schemas.microsoft.com/office/word/2010/wordprocessingShape">
                    <wps:wsp>
                      <wps:cNvPr id="2887" name="Textbox 2887"/>
                      <wps:cNvSpPr txBox="1"/>
                      <wps:spPr>
                        <a:xfrm>
                          <a:off x="0" y="0"/>
                          <a:ext cx="1706880" cy="59055"/>
                        </a:xfrm>
                        <a:prstGeom prst="rect">
                          <a:avLst/>
                        </a:prstGeom>
                      </wps:spPr>
                      <wps:txbx>
                        <w:txbxContent/>
                      </wps:txbx>
                      <wps:bodyPr wrap="square" lIns="0" tIns="0" rIns="0" bIns="0" rtlCol="0">
                        <a:noAutofit/>
                      </wps:bodyPr>
                    </wps:wsp>
                  </a:graphicData>
                </a:graphic>
              </wp:anchor>
            </w:drawing>
          </mc:Choice>
          <mc:Fallback>
            <w:pict>
              <v:shape style="position:absolute;margin-left:365.902893pt;margin-top:95.637459pt;width:134.4pt;height:4.650pt;mso-position-horizontal-relative:page;mso-position-vertical-relative:page;z-index:-24909312" type="#_x0000_t202" id="docshape284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407680">
                <wp:simplePos x="0" y="0"/>
                <wp:positionH relativeFrom="page">
                  <wp:posOffset>3977663</wp:posOffset>
                </wp:positionH>
                <wp:positionV relativeFrom="page">
                  <wp:posOffset>1273397</wp:posOffset>
                </wp:positionV>
                <wp:extent cx="870585" cy="235585"/>
                <wp:effectExtent l="0" t="0" r="0" b="0"/>
                <wp:wrapNone/>
                <wp:docPr id="2888" name="Textbox 2888"/>
                <wp:cNvGraphicFramePr>
                  <a:graphicFrameLocks/>
                </wp:cNvGraphicFramePr>
                <a:graphic>
                  <a:graphicData uri="http://schemas.microsoft.com/office/word/2010/wordprocessingShape">
                    <wps:wsp>
                      <wps:cNvPr id="2888" name="Textbox 2888"/>
                      <wps:cNvSpPr txBox="1"/>
                      <wps:spPr>
                        <a:xfrm>
                          <a:off x="0" y="0"/>
                          <a:ext cx="870585" cy="23558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3.201843pt;margin-top:100.267555pt;width:68.55pt;height:18.55pt;mso-position-horizontal-relative:page;mso-position-vertical-relative:page;z-index:-24908800" type="#_x0000_t202" id="docshape28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8192">
                <wp:simplePos x="0" y="0"/>
                <wp:positionH relativeFrom="page">
                  <wp:posOffset>4847630</wp:posOffset>
                </wp:positionH>
                <wp:positionV relativeFrom="page">
                  <wp:posOffset>1273397</wp:posOffset>
                </wp:positionV>
                <wp:extent cx="1506220" cy="235585"/>
                <wp:effectExtent l="0" t="0" r="0" b="0"/>
                <wp:wrapNone/>
                <wp:docPr id="2889" name="Textbox 2889"/>
                <wp:cNvGraphicFramePr>
                  <a:graphicFrameLocks/>
                </wp:cNvGraphicFramePr>
                <a:graphic>
                  <a:graphicData uri="http://schemas.microsoft.com/office/word/2010/wordprocessingShape">
                    <wps:wsp>
                      <wps:cNvPr id="2889" name="Textbox 2889"/>
                      <wps:cNvSpPr txBox="1"/>
                      <wps:spPr>
                        <a:xfrm>
                          <a:off x="0" y="0"/>
                          <a:ext cx="1506220" cy="23558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1.703217pt;margin-top:100.267555pt;width:118.6pt;height:18.55pt;mso-position-horizontal-relative:page;mso-position-vertical-relative:page;z-index:-24908288" type="#_x0000_t202" id="docshape28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08704">
                <wp:simplePos x="0" y="0"/>
                <wp:positionH relativeFrom="page">
                  <wp:posOffset>3977663</wp:posOffset>
                </wp:positionH>
                <wp:positionV relativeFrom="page">
                  <wp:posOffset>1508733</wp:posOffset>
                </wp:positionV>
                <wp:extent cx="335280" cy="59055"/>
                <wp:effectExtent l="0" t="0" r="0" b="0"/>
                <wp:wrapNone/>
                <wp:docPr id="2890" name="Textbox 2890"/>
                <wp:cNvGraphicFramePr>
                  <a:graphicFrameLocks/>
                </wp:cNvGraphicFramePr>
                <a:graphic>
                  <a:graphicData uri="http://schemas.microsoft.com/office/word/2010/wordprocessingShape">
                    <wps:wsp>
                      <wps:cNvPr id="2890" name="Textbox 2890"/>
                      <wps:cNvSpPr txBox="1"/>
                      <wps:spPr>
                        <a:xfrm>
                          <a:off x="0" y="0"/>
                          <a:ext cx="335280" cy="59055"/>
                        </a:xfrm>
                        <a:prstGeom prst="rect">
                          <a:avLst/>
                        </a:prstGeom>
                      </wps:spPr>
                      <wps:txbx>
                        <w:txbxContent/>
                      </wps:txbx>
                      <wps:bodyPr wrap="square" lIns="0" tIns="0" rIns="0" bIns="0" rtlCol="0">
                        <a:noAutofit/>
                      </wps:bodyPr>
                    </wps:wsp>
                  </a:graphicData>
                </a:graphic>
              </wp:anchor>
            </w:drawing>
          </mc:Choice>
          <mc:Fallback>
            <w:pict>
              <v:shape style="position:absolute;margin-left:313.201843pt;margin-top:118.797928pt;width:26.4pt;height:4.650pt;mso-position-horizontal-relative:page;mso-position-vertical-relative:page;z-index:-24907776" type="#_x0000_t202" id="docshape285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409216">
                <wp:simplePos x="0" y="0"/>
                <wp:positionH relativeFrom="page">
                  <wp:posOffset>4312315</wp:posOffset>
                </wp:positionH>
                <wp:positionV relativeFrom="page">
                  <wp:posOffset>1508733</wp:posOffset>
                </wp:positionV>
                <wp:extent cx="335280" cy="59055"/>
                <wp:effectExtent l="0" t="0" r="0" b="0"/>
                <wp:wrapNone/>
                <wp:docPr id="2891" name="Textbox 2891"/>
                <wp:cNvGraphicFramePr>
                  <a:graphicFrameLocks/>
                </wp:cNvGraphicFramePr>
                <a:graphic>
                  <a:graphicData uri="http://schemas.microsoft.com/office/word/2010/wordprocessingShape">
                    <wps:wsp>
                      <wps:cNvPr id="2891" name="Textbox 2891"/>
                      <wps:cNvSpPr txBox="1"/>
                      <wps:spPr>
                        <a:xfrm>
                          <a:off x="0" y="0"/>
                          <a:ext cx="335280" cy="59055"/>
                        </a:xfrm>
                        <a:prstGeom prst="rect">
                          <a:avLst/>
                        </a:prstGeom>
                      </wps:spPr>
                      <wps:txbx>
                        <w:txbxContent/>
                      </wps:txbx>
                      <wps:bodyPr wrap="square" lIns="0" tIns="0" rIns="0" bIns="0" rtlCol="0">
                        <a:noAutofit/>
                      </wps:bodyPr>
                    </wps:wsp>
                  </a:graphicData>
                </a:graphic>
              </wp:anchor>
            </w:drawing>
          </mc:Choice>
          <mc:Fallback>
            <w:pict>
              <v:shape style="position:absolute;margin-left:339.552368pt;margin-top:118.797928pt;width:26.4pt;height:4.650pt;mso-position-horizontal-relative:page;mso-position-vertical-relative:page;z-index:-24907264" type="#_x0000_t202" id="docshape285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409728">
                <wp:simplePos x="0" y="0"/>
                <wp:positionH relativeFrom="page">
                  <wp:posOffset>4646966</wp:posOffset>
                </wp:positionH>
                <wp:positionV relativeFrom="page">
                  <wp:posOffset>1508733</wp:posOffset>
                </wp:positionV>
                <wp:extent cx="1706880" cy="59055"/>
                <wp:effectExtent l="0" t="0" r="0" b="0"/>
                <wp:wrapNone/>
                <wp:docPr id="2892" name="Textbox 2892"/>
                <wp:cNvGraphicFramePr>
                  <a:graphicFrameLocks/>
                </wp:cNvGraphicFramePr>
                <a:graphic>
                  <a:graphicData uri="http://schemas.microsoft.com/office/word/2010/wordprocessingShape">
                    <wps:wsp>
                      <wps:cNvPr id="2892" name="Textbox 2892"/>
                      <wps:cNvSpPr txBox="1"/>
                      <wps:spPr>
                        <a:xfrm>
                          <a:off x="0" y="0"/>
                          <a:ext cx="1706880" cy="59055"/>
                        </a:xfrm>
                        <a:prstGeom prst="rect">
                          <a:avLst/>
                        </a:prstGeom>
                      </wps:spPr>
                      <wps:txbx>
                        <w:txbxContent/>
                      </wps:txbx>
                      <wps:bodyPr wrap="square" lIns="0" tIns="0" rIns="0" bIns="0" rtlCol="0">
                        <a:noAutofit/>
                      </wps:bodyPr>
                    </wps:wsp>
                  </a:graphicData>
                </a:graphic>
              </wp:anchor>
            </w:drawing>
          </mc:Choice>
          <mc:Fallback>
            <w:pict>
              <v:shape style="position:absolute;margin-left:365.902893pt;margin-top:118.797928pt;width:134.4pt;height:4.650pt;mso-position-horizontal-relative:page;mso-position-vertical-relative:page;z-index:-24906752" type="#_x0000_t202" id="docshape285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410240">
                <wp:simplePos x="0" y="0"/>
                <wp:positionH relativeFrom="page">
                  <wp:posOffset>3977663</wp:posOffset>
                </wp:positionH>
                <wp:positionV relativeFrom="page">
                  <wp:posOffset>1567535</wp:posOffset>
                </wp:positionV>
                <wp:extent cx="736600" cy="235585"/>
                <wp:effectExtent l="0" t="0" r="0" b="0"/>
                <wp:wrapNone/>
                <wp:docPr id="2893" name="Textbox 2893"/>
                <wp:cNvGraphicFramePr>
                  <a:graphicFrameLocks/>
                </wp:cNvGraphicFramePr>
                <a:graphic>
                  <a:graphicData uri="http://schemas.microsoft.com/office/word/2010/wordprocessingShape">
                    <wps:wsp>
                      <wps:cNvPr id="2893" name="Textbox 2893"/>
                      <wps:cNvSpPr txBox="1"/>
                      <wps:spPr>
                        <a:xfrm>
                          <a:off x="0" y="0"/>
                          <a:ext cx="736600" cy="23558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3.201843pt;margin-top:123.428017pt;width:58pt;height:18.55pt;mso-position-horizontal-relative:page;mso-position-vertical-relative:page;z-index:-24906240" type="#_x0000_t202" id="docshape28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10752">
                <wp:simplePos x="0" y="0"/>
                <wp:positionH relativeFrom="page">
                  <wp:posOffset>4713770</wp:posOffset>
                </wp:positionH>
                <wp:positionV relativeFrom="page">
                  <wp:posOffset>1567535</wp:posOffset>
                </wp:positionV>
                <wp:extent cx="1640205" cy="235585"/>
                <wp:effectExtent l="0" t="0" r="0" b="0"/>
                <wp:wrapNone/>
                <wp:docPr id="2894" name="Textbox 2894"/>
                <wp:cNvGraphicFramePr>
                  <a:graphicFrameLocks/>
                </wp:cNvGraphicFramePr>
                <a:graphic>
                  <a:graphicData uri="http://schemas.microsoft.com/office/word/2010/wordprocessingShape">
                    <wps:wsp>
                      <wps:cNvPr id="2894" name="Textbox 2894"/>
                      <wps:cNvSpPr txBox="1"/>
                      <wps:spPr>
                        <a:xfrm>
                          <a:off x="0" y="0"/>
                          <a:ext cx="1640205" cy="23558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1.162994pt;margin-top:123.428017pt;width:129.15pt;height:18.55pt;mso-position-horizontal-relative:page;mso-position-vertical-relative:page;z-index:-24905728" type="#_x0000_t202" id="docshape2855"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440" w:bottom="280" w:left="1280" w:right="1260"/>
        </w:sectPr>
      </w:pPr>
    </w:p>
    <w:p>
      <w:pPr>
        <w:rPr>
          <w:sz w:val="2"/>
          <w:szCs w:val="2"/>
        </w:rPr>
      </w:pPr>
      <w:r>
        <w:rPr/>
        <mc:AlternateContent>
          <mc:Choice Requires="wps">
            <w:drawing>
              <wp:anchor distT="0" distB="0" distL="0" distR="0" allowOverlap="1" layoutInCell="1" locked="0" behindDoc="1" simplePos="0" relativeHeight="478411264">
                <wp:simplePos x="0" y="0"/>
                <wp:positionH relativeFrom="page">
                  <wp:posOffset>2829191</wp:posOffset>
                </wp:positionH>
                <wp:positionV relativeFrom="page">
                  <wp:posOffset>2426080</wp:posOffset>
                </wp:positionV>
                <wp:extent cx="3940810" cy="3272154"/>
                <wp:effectExtent l="0" t="0" r="0" b="0"/>
                <wp:wrapNone/>
                <wp:docPr id="2895" name="Group 2895"/>
                <wp:cNvGraphicFramePr>
                  <a:graphicFrameLocks/>
                </wp:cNvGraphicFramePr>
                <a:graphic>
                  <a:graphicData uri="http://schemas.microsoft.com/office/word/2010/wordprocessingGroup">
                    <wpg:wgp>
                      <wpg:cNvPr id="2895" name="Group 2895"/>
                      <wpg:cNvGrpSpPr/>
                      <wpg:grpSpPr>
                        <a:xfrm>
                          <a:off x="0" y="0"/>
                          <a:ext cx="3940810" cy="3272154"/>
                          <a:chExt cx="3940810" cy="3272154"/>
                        </a:xfrm>
                      </wpg:grpSpPr>
                      <wps:wsp>
                        <wps:cNvPr id="2896" name="Graphic 2896"/>
                        <wps:cNvSpPr/>
                        <wps:spPr>
                          <a:xfrm>
                            <a:off x="34798" y="6794"/>
                            <a:ext cx="3899535" cy="3230880"/>
                          </a:xfrm>
                          <a:custGeom>
                            <a:avLst/>
                            <a:gdLst/>
                            <a:ahLst/>
                            <a:cxnLst/>
                            <a:rect l="l" t="t" r="r" b="b"/>
                            <a:pathLst>
                              <a:path w="3899535" h="3230880">
                                <a:moveTo>
                                  <a:pt x="0" y="3230372"/>
                                </a:moveTo>
                                <a:lnTo>
                                  <a:pt x="3899027" y="3230372"/>
                                </a:lnTo>
                                <a:lnTo>
                                  <a:pt x="3899027"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2897" name="Graphic 2897"/>
                        <wps:cNvSpPr/>
                        <wps:spPr>
                          <a:xfrm>
                            <a:off x="673608" y="6794"/>
                            <a:ext cx="2769235" cy="3230880"/>
                          </a:xfrm>
                          <a:custGeom>
                            <a:avLst/>
                            <a:gdLst/>
                            <a:ahLst/>
                            <a:cxnLst/>
                            <a:rect l="l" t="t" r="r" b="b"/>
                            <a:pathLst>
                              <a:path w="2769235" h="3230880">
                                <a:moveTo>
                                  <a:pt x="0" y="3193668"/>
                                </a:moveTo>
                                <a:lnTo>
                                  <a:pt x="0" y="3230371"/>
                                </a:lnTo>
                              </a:path>
                              <a:path w="2769235" h="3230880">
                                <a:moveTo>
                                  <a:pt x="0" y="2704210"/>
                                </a:moveTo>
                                <a:lnTo>
                                  <a:pt x="0" y="2973450"/>
                                </a:lnTo>
                              </a:path>
                              <a:path w="2769235" h="3230880">
                                <a:moveTo>
                                  <a:pt x="0" y="1480565"/>
                                </a:moveTo>
                                <a:lnTo>
                                  <a:pt x="0" y="2483992"/>
                                </a:lnTo>
                              </a:path>
                              <a:path w="2769235" h="3230880">
                                <a:moveTo>
                                  <a:pt x="0" y="256920"/>
                                </a:moveTo>
                                <a:lnTo>
                                  <a:pt x="0" y="1260347"/>
                                </a:lnTo>
                              </a:path>
                              <a:path w="2769235" h="3230880">
                                <a:moveTo>
                                  <a:pt x="0" y="0"/>
                                </a:moveTo>
                                <a:lnTo>
                                  <a:pt x="0" y="36702"/>
                                </a:lnTo>
                              </a:path>
                              <a:path w="2769235" h="3230880">
                                <a:moveTo>
                                  <a:pt x="923035" y="3193668"/>
                                </a:moveTo>
                                <a:lnTo>
                                  <a:pt x="923035" y="3230371"/>
                                </a:lnTo>
                              </a:path>
                              <a:path w="2769235" h="3230880">
                                <a:moveTo>
                                  <a:pt x="923035" y="256920"/>
                                </a:moveTo>
                                <a:lnTo>
                                  <a:pt x="923035" y="2973450"/>
                                </a:lnTo>
                              </a:path>
                              <a:path w="2769235" h="3230880">
                                <a:moveTo>
                                  <a:pt x="923035" y="0"/>
                                </a:moveTo>
                                <a:lnTo>
                                  <a:pt x="923035" y="36702"/>
                                </a:lnTo>
                              </a:path>
                              <a:path w="2769235" h="3230880">
                                <a:moveTo>
                                  <a:pt x="1846072" y="3193668"/>
                                </a:moveTo>
                                <a:lnTo>
                                  <a:pt x="1846072" y="3230371"/>
                                </a:lnTo>
                              </a:path>
                              <a:path w="2769235" h="3230880">
                                <a:moveTo>
                                  <a:pt x="1846072" y="256920"/>
                                </a:moveTo>
                                <a:lnTo>
                                  <a:pt x="1846072" y="2973450"/>
                                </a:lnTo>
                              </a:path>
                              <a:path w="2769235" h="3230880">
                                <a:moveTo>
                                  <a:pt x="1846072" y="0"/>
                                </a:moveTo>
                                <a:lnTo>
                                  <a:pt x="1846072" y="36702"/>
                                </a:lnTo>
                              </a:path>
                              <a:path w="2769235" h="3230880">
                                <a:moveTo>
                                  <a:pt x="2769107" y="256920"/>
                                </a:moveTo>
                                <a:lnTo>
                                  <a:pt x="2769107" y="3230371"/>
                                </a:lnTo>
                              </a:path>
                              <a:path w="2769235" h="3230880">
                                <a:moveTo>
                                  <a:pt x="2769107" y="0"/>
                                </a:moveTo>
                                <a:lnTo>
                                  <a:pt x="2769107" y="36702"/>
                                </a:lnTo>
                              </a:path>
                            </a:pathLst>
                          </a:custGeom>
                          <a:ln w="2667">
                            <a:solidFill>
                              <a:srgbClr val="D3D3D3"/>
                            </a:solidFill>
                            <a:prstDash val="solid"/>
                          </a:ln>
                        </wps:spPr>
                        <wps:bodyPr wrap="square" lIns="0" tIns="0" rIns="0" bIns="0" rtlCol="0">
                          <a:prstTxWarp prst="textNoShape">
                            <a:avLst/>
                          </a:prstTxWarp>
                          <a:noAutofit/>
                        </wps:bodyPr>
                      </wps:wsp>
                      <wps:wsp>
                        <wps:cNvPr id="2898" name="Graphic 2898"/>
                        <wps:cNvSpPr/>
                        <wps:spPr>
                          <a:xfrm>
                            <a:off x="34798" y="2600896"/>
                            <a:ext cx="3899535" cy="489584"/>
                          </a:xfrm>
                          <a:custGeom>
                            <a:avLst/>
                            <a:gdLst/>
                            <a:ahLst/>
                            <a:cxnLst/>
                            <a:rect l="l" t="t" r="r" b="b"/>
                            <a:pathLst>
                              <a:path w="3899535" h="489584">
                                <a:moveTo>
                                  <a:pt x="0" y="489458"/>
                                </a:moveTo>
                                <a:lnTo>
                                  <a:pt x="177292" y="489458"/>
                                </a:lnTo>
                              </a:path>
                              <a:path w="3899535" h="489584">
                                <a:moveTo>
                                  <a:pt x="2946526" y="489458"/>
                                </a:moveTo>
                                <a:lnTo>
                                  <a:pt x="3899027" y="489458"/>
                                </a:lnTo>
                              </a:path>
                              <a:path w="3899535" h="489584">
                                <a:moveTo>
                                  <a:pt x="0" y="244728"/>
                                </a:moveTo>
                                <a:lnTo>
                                  <a:pt x="177292" y="244728"/>
                                </a:lnTo>
                              </a:path>
                              <a:path w="3899535" h="489584">
                                <a:moveTo>
                                  <a:pt x="472694" y="244728"/>
                                </a:moveTo>
                                <a:lnTo>
                                  <a:pt x="3899027" y="244728"/>
                                </a:lnTo>
                              </a:path>
                              <a:path w="3899535" h="489584">
                                <a:moveTo>
                                  <a:pt x="0" y="0"/>
                                </a:moveTo>
                                <a:lnTo>
                                  <a:pt x="177292" y="0"/>
                                </a:lnTo>
                              </a:path>
                              <a:path w="3899535" h="489584">
                                <a:moveTo>
                                  <a:pt x="657224" y="0"/>
                                </a:moveTo>
                                <a:lnTo>
                                  <a:pt x="3899027" y="0"/>
                                </a:lnTo>
                              </a:path>
                            </a:pathLst>
                          </a:custGeom>
                          <a:ln w="5460">
                            <a:solidFill>
                              <a:srgbClr val="D3D3D3"/>
                            </a:solidFill>
                            <a:prstDash val="solid"/>
                          </a:ln>
                        </wps:spPr>
                        <wps:bodyPr wrap="square" lIns="0" tIns="0" rIns="0" bIns="0" rtlCol="0">
                          <a:prstTxWarp prst="textNoShape">
                            <a:avLst/>
                          </a:prstTxWarp>
                          <a:noAutofit/>
                        </wps:bodyPr>
                      </wps:wsp>
                      <wps:wsp>
                        <wps:cNvPr id="2899" name="Graphic 2899"/>
                        <wps:cNvSpPr/>
                        <wps:spPr>
                          <a:xfrm>
                            <a:off x="34798" y="1866709"/>
                            <a:ext cx="3899535" cy="489584"/>
                          </a:xfrm>
                          <a:custGeom>
                            <a:avLst/>
                            <a:gdLst/>
                            <a:ahLst/>
                            <a:cxnLst/>
                            <a:rect l="l" t="t" r="r" b="b"/>
                            <a:pathLst>
                              <a:path w="3899535" h="489584">
                                <a:moveTo>
                                  <a:pt x="0" y="489457"/>
                                </a:moveTo>
                                <a:lnTo>
                                  <a:pt x="3899027" y="489457"/>
                                </a:lnTo>
                              </a:path>
                              <a:path w="3899535" h="489584">
                                <a:moveTo>
                                  <a:pt x="0" y="244728"/>
                                </a:moveTo>
                                <a:lnTo>
                                  <a:pt x="3899027" y="244728"/>
                                </a:lnTo>
                              </a:path>
                              <a:path w="3899535" h="489584">
                                <a:moveTo>
                                  <a:pt x="0"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2900" name="Graphic 2900"/>
                        <wps:cNvSpPr/>
                        <wps:spPr>
                          <a:xfrm>
                            <a:off x="34798" y="1377251"/>
                            <a:ext cx="3899535" cy="245110"/>
                          </a:xfrm>
                          <a:custGeom>
                            <a:avLst/>
                            <a:gdLst/>
                            <a:ahLst/>
                            <a:cxnLst/>
                            <a:rect l="l" t="t" r="r" b="b"/>
                            <a:pathLst>
                              <a:path w="3899535" h="245110">
                                <a:moveTo>
                                  <a:pt x="0" y="244729"/>
                                </a:moveTo>
                                <a:lnTo>
                                  <a:pt x="177292" y="244729"/>
                                </a:lnTo>
                              </a:path>
                              <a:path w="3899535" h="245110">
                                <a:moveTo>
                                  <a:pt x="546481" y="244729"/>
                                </a:moveTo>
                                <a:lnTo>
                                  <a:pt x="3899027" y="244729"/>
                                </a:lnTo>
                              </a:path>
                              <a:path w="3899535" h="245110">
                                <a:moveTo>
                                  <a:pt x="0" y="0"/>
                                </a:moveTo>
                                <a:lnTo>
                                  <a:pt x="177292" y="0"/>
                                </a:lnTo>
                              </a:path>
                              <a:path w="3899535" h="245110">
                                <a:moveTo>
                                  <a:pt x="657224" y="0"/>
                                </a:moveTo>
                                <a:lnTo>
                                  <a:pt x="3899027" y="0"/>
                                </a:lnTo>
                              </a:path>
                            </a:pathLst>
                          </a:custGeom>
                          <a:ln w="5460">
                            <a:solidFill>
                              <a:srgbClr val="D3D3D3"/>
                            </a:solidFill>
                            <a:prstDash val="solid"/>
                          </a:ln>
                        </wps:spPr>
                        <wps:bodyPr wrap="square" lIns="0" tIns="0" rIns="0" bIns="0" rtlCol="0">
                          <a:prstTxWarp prst="textNoShape">
                            <a:avLst/>
                          </a:prstTxWarp>
                          <a:noAutofit/>
                        </wps:bodyPr>
                      </wps:wsp>
                      <wps:wsp>
                        <wps:cNvPr id="2901" name="Graphic 2901"/>
                        <wps:cNvSpPr/>
                        <wps:spPr>
                          <a:xfrm>
                            <a:off x="34798" y="1132522"/>
                            <a:ext cx="3899535" cy="1270"/>
                          </a:xfrm>
                          <a:custGeom>
                            <a:avLst/>
                            <a:gdLst/>
                            <a:ahLst/>
                            <a:cxnLst/>
                            <a:rect l="l" t="t" r="r" b="b"/>
                            <a:pathLst>
                              <a:path w="3899535" h="0">
                                <a:moveTo>
                                  <a:pt x="0"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2902" name="Graphic 2902"/>
                        <wps:cNvSpPr/>
                        <wps:spPr>
                          <a:xfrm>
                            <a:off x="34798" y="887793"/>
                            <a:ext cx="3899535" cy="1270"/>
                          </a:xfrm>
                          <a:custGeom>
                            <a:avLst/>
                            <a:gdLst/>
                            <a:ahLst/>
                            <a:cxnLst/>
                            <a:rect l="l" t="t" r="r" b="b"/>
                            <a:pathLst>
                              <a:path w="3899535" h="0">
                                <a:moveTo>
                                  <a:pt x="0" y="0"/>
                                </a:moveTo>
                                <a:lnTo>
                                  <a:pt x="177292" y="0"/>
                                </a:lnTo>
                              </a:path>
                              <a:path w="3899535" h="0">
                                <a:moveTo>
                                  <a:pt x="620394"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2903" name="Graphic 2903"/>
                        <wps:cNvSpPr/>
                        <wps:spPr>
                          <a:xfrm>
                            <a:off x="34798" y="643064"/>
                            <a:ext cx="3899535" cy="1270"/>
                          </a:xfrm>
                          <a:custGeom>
                            <a:avLst/>
                            <a:gdLst/>
                            <a:ahLst/>
                            <a:cxnLst/>
                            <a:rect l="l" t="t" r="r" b="b"/>
                            <a:pathLst>
                              <a:path w="3899535" h="0">
                                <a:moveTo>
                                  <a:pt x="0"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2904" name="Graphic 2904"/>
                        <wps:cNvSpPr/>
                        <wps:spPr>
                          <a:xfrm>
                            <a:off x="34798" y="153606"/>
                            <a:ext cx="3899535" cy="245110"/>
                          </a:xfrm>
                          <a:custGeom>
                            <a:avLst/>
                            <a:gdLst/>
                            <a:ahLst/>
                            <a:cxnLst/>
                            <a:rect l="l" t="t" r="r" b="b"/>
                            <a:pathLst>
                              <a:path w="3899535" h="245110">
                                <a:moveTo>
                                  <a:pt x="0" y="244728"/>
                                </a:moveTo>
                                <a:lnTo>
                                  <a:pt x="177292" y="244728"/>
                                </a:lnTo>
                              </a:path>
                              <a:path w="3899535" h="245110">
                                <a:moveTo>
                                  <a:pt x="251079" y="244728"/>
                                </a:moveTo>
                                <a:lnTo>
                                  <a:pt x="3899027" y="244728"/>
                                </a:lnTo>
                              </a:path>
                              <a:path w="3899535" h="245110">
                                <a:moveTo>
                                  <a:pt x="0" y="0"/>
                                </a:moveTo>
                                <a:lnTo>
                                  <a:pt x="177292" y="0"/>
                                </a:lnTo>
                              </a:path>
                              <a:path w="3899535" h="245110">
                                <a:moveTo>
                                  <a:pt x="3721862"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2905" name="Graphic 2905"/>
                        <wps:cNvSpPr/>
                        <wps:spPr>
                          <a:xfrm>
                            <a:off x="212090" y="6794"/>
                            <a:ext cx="1270" cy="3230880"/>
                          </a:xfrm>
                          <a:custGeom>
                            <a:avLst/>
                            <a:gdLst/>
                            <a:ahLst/>
                            <a:cxnLst/>
                            <a:rect l="l" t="t" r="r" b="b"/>
                            <a:pathLst>
                              <a:path w="0" h="3230880">
                                <a:moveTo>
                                  <a:pt x="0" y="3230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906" name="Graphic 2906"/>
                        <wps:cNvSpPr/>
                        <wps:spPr>
                          <a:xfrm>
                            <a:off x="1135125" y="6794"/>
                            <a:ext cx="1846580" cy="3230880"/>
                          </a:xfrm>
                          <a:custGeom>
                            <a:avLst/>
                            <a:gdLst/>
                            <a:ahLst/>
                            <a:cxnLst/>
                            <a:rect l="l" t="t" r="r" b="b"/>
                            <a:pathLst>
                              <a:path w="1846580" h="3230880">
                                <a:moveTo>
                                  <a:pt x="0" y="3193668"/>
                                </a:moveTo>
                                <a:lnTo>
                                  <a:pt x="0" y="3230371"/>
                                </a:lnTo>
                              </a:path>
                              <a:path w="1846580" h="3230880">
                                <a:moveTo>
                                  <a:pt x="0" y="256920"/>
                                </a:moveTo>
                                <a:lnTo>
                                  <a:pt x="0" y="2973450"/>
                                </a:lnTo>
                              </a:path>
                              <a:path w="1846580" h="3230880">
                                <a:moveTo>
                                  <a:pt x="0" y="0"/>
                                </a:moveTo>
                                <a:lnTo>
                                  <a:pt x="0" y="36702"/>
                                </a:lnTo>
                              </a:path>
                              <a:path w="1846580" h="3230880">
                                <a:moveTo>
                                  <a:pt x="923036" y="3193668"/>
                                </a:moveTo>
                                <a:lnTo>
                                  <a:pt x="923036" y="3230371"/>
                                </a:lnTo>
                              </a:path>
                              <a:path w="1846580" h="3230880">
                                <a:moveTo>
                                  <a:pt x="923036" y="256920"/>
                                </a:moveTo>
                                <a:lnTo>
                                  <a:pt x="923036" y="2973450"/>
                                </a:lnTo>
                              </a:path>
                              <a:path w="1846580" h="3230880">
                                <a:moveTo>
                                  <a:pt x="923036" y="0"/>
                                </a:moveTo>
                                <a:lnTo>
                                  <a:pt x="923036" y="36702"/>
                                </a:lnTo>
                              </a:path>
                              <a:path w="1846580" h="3230880">
                                <a:moveTo>
                                  <a:pt x="1846071" y="256920"/>
                                </a:moveTo>
                                <a:lnTo>
                                  <a:pt x="1846071" y="3230371"/>
                                </a:lnTo>
                              </a:path>
                              <a:path w="1846580" h="3230880">
                                <a:moveTo>
                                  <a:pt x="1846071" y="0"/>
                                </a:moveTo>
                                <a:lnTo>
                                  <a:pt x="1846071" y="36702"/>
                                </a:lnTo>
                              </a:path>
                            </a:pathLst>
                          </a:custGeom>
                          <a:ln w="5460">
                            <a:solidFill>
                              <a:srgbClr val="D3D3D3"/>
                            </a:solidFill>
                            <a:prstDash val="solid"/>
                          </a:ln>
                        </wps:spPr>
                        <wps:bodyPr wrap="square" lIns="0" tIns="0" rIns="0" bIns="0" rtlCol="0">
                          <a:prstTxWarp prst="textNoShape">
                            <a:avLst/>
                          </a:prstTxWarp>
                          <a:noAutofit/>
                        </wps:bodyPr>
                      </wps:wsp>
                      <wps:wsp>
                        <wps:cNvPr id="2907" name="Graphic 2907"/>
                        <wps:cNvSpPr/>
                        <wps:spPr>
                          <a:xfrm>
                            <a:off x="3904234" y="6794"/>
                            <a:ext cx="1270" cy="3230880"/>
                          </a:xfrm>
                          <a:custGeom>
                            <a:avLst/>
                            <a:gdLst/>
                            <a:ahLst/>
                            <a:cxnLst/>
                            <a:rect l="l" t="t" r="r" b="b"/>
                            <a:pathLst>
                              <a:path w="0" h="3230880">
                                <a:moveTo>
                                  <a:pt x="0" y="3230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908" name="Graphic 2908"/>
                        <wps:cNvSpPr/>
                        <wps:spPr>
                          <a:xfrm>
                            <a:off x="212090" y="43497"/>
                            <a:ext cx="3544570" cy="3157220"/>
                          </a:xfrm>
                          <a:custGeom>
                            <a:avLst/>
                            <a:gdLst/>
                            <a:ahLst/>
                            <a:cxnLst/>
                            <a:rect l="l" t="t" r="r" b="b"/>
                            <a:pathLst>
                              <a:path w="3544570" h="3157220">
                                <a:moveTo>
                                  <a:pt x="36957" y="2202561"/>
                                </a:moveTo>
                                <a:lnTo>
                                  <a:pt x="0" y="2202561"/>
                                </a:lnTo>
                                <a:lnTo>
                                  <a:pt x="0" y="2422779"/>
                                </a:lnTo>
                                <a:lnTo>
                                  <a:pt x="36957" y="2422779"/>
                                </a:lnTo>
                                <a:lnTo>
                                  <a:pt x="36957" y="2202561"/>
                                </a:lnTo>
                                <a:close/>
                              </a:path>
                              <a:path w="3544570" h="3157220">
                                <a:moveTo>
                                  <a:pt x="36957" y="1957832"/>
                                </a:moveTo>
                                <a:lnTo>
                                  <a:pt x="0" y="1957832"/>
                                </a:lnTo>
                                <a:lnTo>
                                  <a:pt x="0" y="2178050"/>
                                </a:lnTo>
                                <a:lnTo>
                                  <a:pt x="36957" y="2178050"/>
                                </a:lnTo>
                                <a:lnTo>
                                  <a:pt x="36957" y="1957832"/>
                                </a:lnTo>
                                <a:close/>
                              </a:path>
                              <a:path w="3544570" h="3157220">
                                <a:moveTo>
                                  <a:pt x="36957" y="1713103"/>
                                </a:moveTo>
                                <a:lnTo>
                                  <a:pt x="0" y="1713103"/>
                                </a:lnTo>
                                <a:lnTo>
                                  <a:pt x="0" y="1933321"/>
                                </a:lnTo>
                                <a:lnTo>
                                  <a:pt x="36957" y="1933321"/>
                                </a:lnTo>
                                <a:lnTo>
                                  <a:pt x="36957" y="1713103"/>
                                </a:lnTo>
                                <a:close/>
                              </a:path>
                              <a:path w="3544570" h="3157220">
                                <a:moveTo>
                                  <a:pt x="36957" y="978916"/>
                                </a:moveTo>
                                <a:lnTo>
                                  <a:pt x="0" y="978916"/>
                                </a:lnTo>
                                <a:lnTo>
                                  <a:pt x="0" y="1199134"/>
                                </a:lnTo>
                                <a:lnTo>
                                  <a:pt x="36957" y="1199134"/>
                                </a:lnTo>
                                <a:lnTo>
                                  <a:pt x="36957" y="978916"/>
                                </a:lnTo>
                                <a:close/>
                              </a:path>
                              <a:path w="3544570" h="3157220">
                                <a:moveTo>
                                  <a:pt x="36957" y="489458"/>
                                </a:moveTo>
                                <a:lnTo>
                                  <a:pt x="0" y="489458"/>
                                </a:lnTo>
                                <a:lnTo>
                                  <a:pt x="0" y="709676"/>
                                </a:lnTo>
                                <a:lnTo>
                                  <a:pt x="36957" y="709676"/>
                                </a:lnTo>
                                <a:lnTo>
                                  <a:pt x="36957" y="489458"/>
                                </a:lnTo>
                                <a:close/>
                              </a:path>
                              <a:path w="3544570" h="3157220">
                                <a:moveTo>
                                  <a:pt x="73787" y="244729"/>
                                </a:moveTo>
                                <a:lnTo>
                                  <a:pt x="0" y="244729"/>
                                </a:lnTo>
                                <a:lnTo>
                                  <a:pt x="0" y="464947"/>
                                </a:lnTo>
                                <a:lnTo>
                                  <a:pt x="73787" y="464947"/>
                                </a:lnTo>
                                <a:lnTo>
                                  <a:pt x="73787" y="244729"/>
                                </a:lnTo>
                                <a:close/>
                              </a:path>
                              <a:path w="3544570" h="3157220">
                                <a:moveTo>
                                  <a:pt x="295402" y="2692019"/>
                                </a:moveTo>
                                <a:lnTo>
                                  <a:pt x="0" y="2692019"/>
                                </a:lnTo>
                                <a:lnTo>
                                  <a:pt x="0" y="2912237"/>
                                </a:lnTo>
                                <a:lnTo>
                                  <a:pt x="295402" y="2912237"/>
                                </a:lnTo>
                                <a:lnTo>
                                  <a:pt x="295402" y="2692019"/>
                                </a:lnTo>
                                <a:close/>
                              </a:path>
                              <a:path w="3544570" h="3157220">
                                <a:moveTo>
                                  <a:pt x="369189" y="1468374"/>
                                </a:moveTo>
                                <a:lnTo>
                                  <a:pt x="0" y="1468374"/>
                                </a:lnTo>
                                <a:lnTo>
                                  <a:pt x="0" y="1688592"/>
                                </a:lnTo>
                                <a:lnTo>
                                  <a:pt x="369189" y="1688592"/>
                                </a:lnTo>
                                <a:lnTo>
                                  <a:pt x="369189" y="1468374"/>
                                </a:lnTo>
                                <a:close/>
                              </a:path>
                              <a:path w="3544570" h="3157220">
                                <a:moveTo>
                                  <a:pt x="443103" y="734187"/>
                                </a:moveTo>
                                <a:lnTo>
                                  <a:pt x="0" y="734187"/>
                                </a:lnTo>
                                <a:lnTo>
                                  <a:pt x="0" y="954405"/>
                                </a:lnTo>
                                <a:lnTo>
                                  <a:pt x="443103" y="954405"/>
                                </a:lnTo>
                                <a:lnTo>
                                  <a:pt x="443103" y="734187"/>
                                </a:lnTo>
                                <a:close/>
                              </a:path>
                              <a:path w="3544570" h="3157220">
                                <a:moveTo>
                                  <a:pt x="479933" y="2447290"/>
                                </a:moveTo>
                                <a:lnTo>
                                  <a:pt x="0" y="2447290"/>
                                </a:lnTo>
                                <a:lnTo>
                                  <a:pt x="0" y="2667508"/>
                                </a:lnTo>
                                <a:lnTo>
                                  <a:pt x="479933" y="2667508"/>
                                </a:lnTo>
                                <a:lnTo>
                                  <a:pt x="479933" y="2447290"/>
                                </a:lnTo>
                                <a:close/>
                              </a:path>
                              <a:path w="3544570" h="3157220">
                                <a:moveTo>
                                  <a:pt x="479933" y="1223645"/>
                                </a:moveTo>
                                <a:lnTo>
                                  <a:pt x="0" y="1223645"/>
                                </a:lnTo>
                                <a:lnTo>
                                  <a:pt x="0" y="1443863"/>
                                </a:lnTo>
                                <a:lnTo>
                                  <a:pt x="479933" y="1443863"/>
                                </a:lnTo>
                                <a:lnTo>
                                  <a:pt x="479933" y="1223645"/>
                                </a:lnTo>
                                <a:close/>
                              </a:path>
                              <a:path w="3544570" h="3157220">
                                <a:moveTo>
                                  <a:pt x="2769235" y="2936748"/>
                                </a:moveTo>
                                <a:lnTo>
                                  <a:pt x="0" y="2936748"/>
                                </a:lnTo>
                                <a:lnTo>
                                  <a:pt x="0" y="3156966"/>
                                </a:lnTo>
                                <a:lnTo>
                                  <a:pt x="2769235" y="3156966"/>
                                </a:lnTo>
                                <a:lnTo>
                                  <a:pt x="2769235" y="2936748"/>
                                </a:lnTo>
                                <a:close/>
                              </a:path>
                              <a:path w="3544570" h="3157220">
                                <a:moveTo>
                                  <a:pt x="3544570" y="0"/>
                                </a:moveTo>
                                <a:lnTo>
                                  <a:pt x="0" y="0"/>
                                </a:lnTo>
                                <a:lnTo>
                                  <a:pt x="0" y="220218"/>
                                </a:lnTo>
                                <a:lnTo>
                                  <a:pt x="3544570" y="220218"/>
                                </a:lnTo>
                                <a:lnTo>
                                  <a:pt x="3544570" y="0"/>
                                </a:lnTo>
                                <a:close/>
                              </a:path>
                            </a:pathLst>
                          </a:custGeom>
                          <a:solidFill>
                            <a:srgbClr val="595959"/>
                          </a:solidFill>
                        </wps:spPr>
                        <wps:bodyPr wrap="square" lIns="0" tIns="0" rIns="0" bIns="0" rtlCol="0">
                          <a:prstTxWarp prst="textNoShape">
                            <a:avLst/>
                          </a:prstTxWarp>
                          <a:noAutofit/>
                        </wps:bodyPr>
                      </wps:wsp>
                      <wps:wsp>
                        <wps:cNvPr id="2909" name="Graphic 2909"/>
                        <wps:cNvSpPr/>
                        <wps:spPr>
                          <a:xfrm>
                            <a:off x="34798" y="6794"/>
                            <a:ext cx="3899535" cy="3230880"/>
                          </a:xfrm>
                          <a:custGeom>
                            <a:avLst/>
                            <a:gdLst/>
                            <a:ahLst/>
                            <a:cxnLst/>
                            <a:rect l="l" t="t" r="r" b="b"/>
                            <a:pathLst>
                              <a:path w="3899535" h="3230880">
                                <a:moveTo>
                                  <a:pt x="0" y="3230372"/>
                                </a:moveTo>
                                <a:lnTo>
                                  <a:pt x="3899027" y="3230372"/>
                                </a:lnTo>
                                <a:lnTo>
                                  <a:pt x="3899027"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2910" name="Graphic 2910"/>
                        <wps:cNvSpPr/>
                        <wps:spPr>
                          <a:xfrm>
                            <a:off x="0" y="153606"/>
                            <a:ext cx="3904615" cy="3118485"/>
                          </a:xfrm>
                          <a:custGeom>
                            <a:avLst/>
                            <a:gdLst/>
                            <a:ahLst/>
                            <a:cxnLst/>
                            <a:rect l="l" t="t" r="r" b="b"/>
                            <a:pathLst>
                              <a:path w="3904615" h="3118485">
                                <a:moveTo>
                                  <a:pt x="0" y="2936747"/>
                                </a:moveTo>
                                <a:lnTo>
                                  <a:pt x="34797" y="2936747"/>
                                </a:lnTo>
                              </a:path>
                              <a:path w="3904615" h="3118485">
                                <a:moveTo>
                                  <a:pt x="0" y="2692018"/>
                                </a:moveTo>
                                <a:lnTo>
                                  <a:pt x="34797" y="2692018"/>
                                </a:lnTo>
                              </a:path>
                              <a:path w="3904615" h="3118485">
                                <a:moveTo>
                                  <a:pt x="0" y="2447290"/>
                                </a:moveTo>
                                <a:lnTo>
                                  <a:pt x="34797" y="2447290"/>
                                </a:lnTo>
                              </a:path>
                              <a:path w="3904615" h="3118485">
                                <a:moveTo>
                                  <a:pt x="0" y="2202560"/>
                                </a:moveTo>
                                <a:lnTo>
                                  <a:pt x="34797" y="2202560"/>
                                </a:lnTo>
                              </a:path>
                              <a:path w="3904615" h="3118485">
                                <a:moveTo>
                                  <a:pt x="0" y="1957831"/>
                                </a:moveTo>
                                <a:lnTo>
                                  <a:pt x="34797" y="1957831"/>
                                </a:lnTo>
                              </a:path>
                              <a:path w="3904615" h="3118485">
                                <a:moveTo>
                                  <a:pt x="0" y="1713102"/>
                                </a:moveTo>
                                <a:lnTo>
                                  <a:pt x="34797" y="1713102"/>
                                </a:lnTo>
                              </a:path>
                              <a:path w="3904615" h="3118485">
                                <a:moveTo>
                                  <a:pt x="0" y="1468373"/>
                                </a:moveTo>
                                <a:lnTo>
                                  <a:pt x="34797" y="1468373"/>
                                </a:lnTo>
                              </a:path>
                              <a:path w="3904615" h="3118485">
                                <a:moveTo>
                                  <a:pt x="0" y="1223644"/>
                                </a:moveTo>
                                <a:lnTo>
                                  <a:pt x="34797" y="1223644"/>
                                </a:lnTo>
                              </a:path>
                              <a:path w="3904615" h="3118485">
                                <a:moveTo>
                                  <a:pt x="0" y="978915"/>
                                </a:moveTo>
                                <a:lnTo>
                                  <a:pt x="34797" y="978915"/>
                                </a:lnTo>
                              </a:path>
                              <a:path w="3904615" h="3118485">
                                <a:moveTo>
                                  <a:pt x="0" y="734186"/>
                                </a:moveTo>
                                <a:lnTo>
                                  <a:pt x="34797" y="734186"/>
                                </a:lnTo>
                              </a:path>
                              <a:path w="3904615" h="3118485">
                                <a:moveTo>
                                  <a:pt x="0" y="489457"/>
                                </a:moveTo>
                                <a:lnTo>
                                  <a:pt x="34797" y="489457"/>
                                </a:lnTo>
                              </a:path>
                              <a:path w="3904615" h="3118485">
                                <a:moveTo>
                                  <a:pt x="0" y="244728"/>
                                </a:moveTo>
                                <a:lnTo>
                                  <a:pt x="34797" y="244728"/>
                                </a:lnTo>
                              </a:path>
                              <a:path w="3904615" h="3118485">
                                <a:moveTo>
                                  <a:pt x="0" y="0"/>
                                </a:moveTo>
                                <a:lnTo>
                                  <a:pt x="34797" y="0"/>
                                </a:lnTo>
                              </a:path>
                              <a:path w="3904615" h="3118485">
                                <a:moveTo>
                                  <a:pt x="212089" y="3118357"/>
                                </a:moveTo>
                                <a:lnTo>
                                  <a:pt x="212089" y="3083560"/>
                                </a:lnTo>
                              </a:path>
                              <a:path w="3904615" h="3118485">
                                <a:moveTo>
                                  <a:pt x="1135126" y="3118357"/>
                                </a:moveTo>
                                <a:lnTo>
                                  <a:pt x="1135126" y="3083560"/>
                                </a:lnTo>
                              </a:path>
                              <a:path w="3904615" h="3118485">
                                <a:moveTo>
                                  <a:pt x="2058161" y="3118357"/>
                                </a:moveTo>
                                <a:lnTo>
                                  <a:pt x="2058161" y="3083560"/>
                                </a:lnTo>
                              </a:path>
                              <a:path w="3904615" h="3118485">
                                <a:moveTo>
                                  <a:pt x="2981197" y="3118357"/>
                                </a:moveTo>
                                <a:lnTo>
                                  <a:pt x="2981197" y="3083560"/>
                                </a:lnTo>
                              </a:path>
                              <a:path w="3904615" h="3118485">
                                <a:moveTo>
                                  <a:pt x="3904233" y="3118357"/>
                                </a:moveTo>
                                <a:lnTo>
                                  <a:pt x="3904233" y="308356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770996pt;margin-top:191.029999pt;width:310.3pt;height:257.6500pt;mso-position-horizontal-relative:page;mso-position-vertical-relative:page;z-index:-24905216" id="docshapegroup2856" coordorigin="4455,3821" coordsize="6206,5153">
                <v:rect style="position:absolute;left:4510;top:3831;width:6141;height:5088" id="docshape2857" filled="false" stroked="true" strokeweight="1.07pt" strokecolor="#bebebe">
                  <v:stroke dashstyle="solid"/>
                </v:rect>
                <v:shape style="position:absolute;left:5516;top:3831;width:4361;height:5088" id="docshape2858" coordorigin="5516,3831" coordsize="4361,5088" path="m5516,8861l5516,8918m5516,8090l5516,8514m5516,6163l5516,7743m5516,4236l5516,5816m5516,3831l5516,3889m6970,8861l6970,8918m6970,4236l6970,8514m6970,3831l6970,3889m8423,8861l8423,8918m8423,4236l8423,8514m8423,3831l8423,3889m9877,4236l9877,8918m9877,3831l9877,3889e" filled="false" stroked="true" strokeweight=".21pt" strokecolor="#d3d3d3">
                  <v:path arrowok="t"/>
                  <v:stroke dashstyle="solid"/>
                </v:shape>
                <v:shape style="position:absolute;left:4510;top:7916;width:6141;height:771" id="docshape2859" coordorigin="4510,7916" coordsize="6141,771" path="m4510,8687l4789,8687m9150,8687l10650,8687m4510,8302l4789,8302m5255,8302l10650,8302m4510,7916l4789,7916m5545,7916l10650,7916e" filled="false" stroked="true" strokeweight=".43pt" strokecolor="#d3d3d3">
                  <v:path arrowok="t"/>
                  <v:stroke dashstyle="solid"/>
                </v:shape>
                <v:shape style="position:absolute;left:4510;top:6760;width:6141;height:771" id="docshape2860" coordorigin="4510,6760" coordsize="6141,771" path="m4510,7531l10650,7531m4510,7146l10650,7146m4510,6760l10650,6760e" filled="false" stroked="true" strokeweight=".43pt" strokecolor="#d3d3d3">
                  <v:path arrowok="t"/>
                  <v:stroke dashstyle="solid"/>
                </v:shape>
                <v:shape style="position:absolute;left:4510;top:5989;width:6141;height:386" id="docshape2861" coordorigin="4510,5989" coordsize="6141,386" path="m4510,6375l4789,6375m5371,6375l10650,6375m4510,5989l4789,5989m5545,5989l10650,5989e" filled="false" stroked="true" strokeweight=".43pt" strokecolor="#d3d3d3">
                  <v:path arrowok="t"/>
                  <v:stroke dashstyle="solid"/>
                </v:shape>
                <v:line style="position:absolute" from="4510,5604" to="10650,5604" stroked="true" strokeweight=".43pt" strokecolor="#d3d3d3">
                  <v:stroke dashstyle="solid"/>
                </v:line>
                <v:shape style="position:absolute;left:4510;top:5218;width:6141;height:2" id="docshape2862" coordorigin="4510,5219" coordsize="6141,0" path="m4510,5219l4789,5219m5487,5219l10650,5219e" filled="false" stroked="true" strokeweight=".43pt" strokecolor="#d3d3d3">
                  <v:path arrowok="t"/>
                  <v:stroke dashstyle="solid"/>
                </v:shape>
                <v:line style="position:absolute" from="4510,4833" to="10650,4833" stroked="true" strokeweight=".43pt" strokecolor="#d3d3d3">
                  <v:stroke dashstyle="solid"/>
                </v:line>
                <v:shape style="position:absolute;left:4510;top:4062;width:6141;height:386" id="docshape2863" coordorigin="4510,4062" coordsize="6141,386" path="m4510,4448l4789,4448m4906,4448l10650,4448m4510,4062l4789,4062m10371,4062l10650,4062e" filled="false" stroked="true" strokeweight=".43pt" strokecolor="#d3d3d3">
                  <v:path arrowok="t"/>
                  <v:stroke dashstyle="solid"/>
                </v:shape>
                <v:line style="position:absolute" from="4789,8918" to="4789,3831" stroked="true" strokeweight=".43pt" strokecolor="#d3d3d3">
                  <v:stroke dashstyle="solid"/>
                </v:line>
                <v:shape style="position:absolute;left:6243;top:3831;width:2908;height:5088" id="docshape2864" coordorigin="6243,3831" coordsize="2908,5088" path="m6243,8861l6243,8918m6243,4236l6243,8514m6243,3831l6243,3889m7697,8861l7697,8918m7697,4236l7697,8514m7697,3831l7697,3889m9150,4236l9150,8918m9150,3831l9150,3889e" filled="false" stroked="true" strokeweight=".43pt" strokecolor="#d3d3d3">
                  <v:path arrowok="t"/>
                  <v:stroke dashstyle="solid"/>
                </v:shape>
                <v:line style="position:absolute" from="10604,8918" to="10604,3831" stroked="true" strokeweight=".43pt" strokecolor="#d3d3d3">
                  <v:stroke dashstyle="solid"/>
                </v:line>
                <v:shape style="position:absolute;left:4789;top:3889;width:5582;height:4972" id="docshape2865" coordorigin="4789,3889" coordsize="5582,4972" path="m4848,7358l4789,7358,4789,7704,4848,7704,4848,7358xm4848,6972l4789,6972,4789,7319,4848,7319,4848,6972xm4848,6587l4789,6587,4789,6934,4848,6934,4848,6587xm4848,5431l4789,5431,4789,5777,4848,5777,4848,5431xm4848,4660l4789,4660,4789,5007,4848,5007,4848,4660xm4906,4274l4789,4274,4789,4621,4906,4621,4906,4274xm5255,8128l4789,8128,4789,8475,5255,8475,5255,8128xm5371,6201l4789,6201,4789,6548,5371,6548,5371,6201xm5487,5045l4789,5045,4789,5392,5487,5392,5487,5045xm5545,7743l4789,7743,4789,8090,5545,8090,5545,7743xm5545,5816l4789,5816,4789,6163,5545,6163,5545,5816xm9150,8514l4789,8514,4789,8861,9150,8861,9150,8514xm10371,3889l4789,3889,4789,4236,10371,4236,10371,3889xe" filled="true" fillcolor="#595959" stroked="false">
                  <v:path arrowok="t"/>
                  <v:fill type="solid"/>
                </v:shape>
                <v:rect style="position:absolute;left:4510;top:3831;width:6141;height:5088" id="docshape2866" filled="false" stroked="true" strokeweight="1.07pt" strokecolor="#bebebe">
                  <v:stroke dashstyle="solid"/>
                </v:rect>
                <v:shape style="position:absolute;left:4455;top:4062;width:6149;height:4911" id="docshape2867" coordorigin="4455,4062" coordsize="6149,4911" path="m4455,8687l4510,8687m4455,8302l4510,8302m4455,7916l4510,7916m4455,7531l4510,7531m4455,7146l4510,7146m4455,6760l4510,6760m4455,6375l4510,6375m4455,5989l4510,5989m4455,5604l4510,5604m4455,5219l4510,5219m4455,4833l4510,4833m4455,4448l4510,4448m4455,4062l4510,4062m4789,8973l4789,8918m6243,8973l6243,8918m7697,8973l7697,8918m9150,8973l9150,8918m10604,8973l10604,8918e" filled="false" stroked="true" strokeweight="1.07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8411776">
                <wp:simplePos x="0" y="0"/>
                <wp:positionH relativeFrom="page">
                  <wp:posOffset>886891</wp:posOffset>
                </wp:positionH>
                <wp:positionV relativeFrom="page">
                  <wp:posOffset>885636</wp:posOffset>
                </wp:positionV>
                <wp:extent cx="6008370" cy="1400175"/>
                <wp:effectExtent l="0" t="0" r="0" b="0"/>
                <wp:wrapNone/>
                <wp:docPr id="2911" name="Textbox 2911"/>
                <wp:cNvGraphicFramePr>
                  <a:graphicFrameLocks/>
                </wp:cNvGraphicFramePr>
                <a:graphic>
                  <a:graphicData uri="http://schemas.microsoft.com/office/word/2010/wordprocessingShape">
                    <wps:wsp>
                      <wps:cNvPr id="2911" name="Textbox 2911"/>
                      <wps:cNvSpPr txBox="1"/>
                      <wps:spPr>
                        <a:xfrm>
                          <a:off x="0" y="0"/>
                          <a:ext cx="6008370" cy="1400175"/>
                        </a:xfrm>
                        <a:prstGeom prst="rect">
                          <a:avLst/>
                        </a:prstGeom>
                      </wps:spPr>
                      <wps:txbx>
                        <w:txbxContent>
                          <w:p>
                            <w:pPr>
                              <w:pStyle w:val="BodyText"/>
                              <w:spacing w:line="213" w:lineRule="auto" w:before="57"/>
                              <w:ind w:left="20" w:right="49" w:firstLine="23"/>
                              <w:jc w:val="both"/>
                            </w:pPr>
                            <w:r>
                              <w:rPr>
                                <w:w w:val="105"/>
                              </w:rPr>
                              <w:t>scores</w:t>
                            </w:r>
                            <w:r>
                              <w:rPr>
                                <w:spacing w:val="-13"/>
                                <w:w w:val="105"/>
                              </w:rPr>
                              <w:t> </w:t>
                            </w:r>
                            <w:r>
                              <w:rPr>
                                <w:w w:val="105"/>
                              </w:rPr>
                              <w:t>from</w:t>
                            </w:r>
                            <w:r>
                              <w:rPr>
                                <w:spacing w:val="-8"/>
                                <w:w w:val="105"/>
                              </w:rPr>
                              <w:t> </w:t>
                            </w:r>
                            <w:r>
                              <w:rPr>
                                <w:w w:val="105"/>
                              </w:rPr>
                              <w:t>sleep</w:t>
                            </w:r>
                            <w:r>
                              <w:rPr>
                                <w:spacing w:val="-8"/>
                                <w:w w:val="105"/>
                              </w:rPr>
                              <w:t> </w:t>
                            </w:r>
                            <w:r>
                              <w:rPr>
                                <w:w w:val="105"/>
                              </w:rPr>
                              <w:t>variables</w:t>
                            </w:r>
                            <w:r>
                              <w:rPr>
                                <w:spacing w:val="-8"/>
                                <w:w w:val="105"/>
                              </w:rPr>
                              <w:t> </w:t>
                            </w:r>
                            <w:r>
                              <w:rPr>
                                <w:w w:val="105"/>
                              </w:rPr>
                              <w:t>(n</w:t>
                            </w:r>
                            <w:r>
                              <w:rPr>
                                <w:spacing w:val="-8"/>
                                <w:w w:val="105"/>
                              </w:rPr>
                              <w:t> </w:t>
                            </w:r>
                            <w:r>
                              <w:rPr>
                                <w:w w:val="125"/>
                              </w:rPr>
                              <w:t>=</w:t>
                            </w:r>
                            <w:r>
                              <w:rPr>
                                <w:spacing w:val="-16"/>
                                <w:w w:val="125"/>
                              </w:rPr>
                              <w:t> </w:t>
                            </w:r>
                            <w:r>
                              <w:rPr>
                                <w:w w:val="105"/>
                              </w:rPr>
                              <w:t>2),</w:t>
                            </w:r>
                            <w:r>
                              <w:rPr>
                                <w:spacing w:val="-7"/>
                                <w:w w:val="105"/>
                              </w:rPr>
                              <w:t> </w:t>
                            </w:r>
                            <w:r>
                              <w:rPr>
                                <w:w w:val="105"/>
                              </w:rPr>
                              <w:t>sleep</w:t>
                            </w:r>
                            <w:r>
                              <w:rPr>
                                <w:spacing w:val="-8"/>
                                <w:w w:val="105"/>
                              </w:rPr>
                              <w:t> </w:t>
                            </w:r>
                            <w:r>
                              <w:rPr>
                                <w:w w:val="105"/>
                              </w:rPr>
                              <w:t>architectural</w:t>
                            </w:r>
                            <w:r>
                              <w:rPr>
                                <w:spacing w:val="-8"/>
                                <w:w w:val="105"/>
                              </w:rPr>
                              <w:t> </w:t>
                            </w:r>
                            <w:r>
                              <w:rPr>
                                <w:w w:val="105"/>
                              </w:rPr>
                              <w:t>variables</w:t>
                            </w:r>
                            <w:r>
                              <w:rPr>
                                <w:spacing w:val="-8"/>
                                <w:w w:val="105"/>
                              </w:rPr>
                              <w:t> </w:t>
                            </w:r>
                            <w:r>
                              <w:rPr>
                                <w:w w:val="105"/>
                              </w:rPr>
                              <w:t>(n</w:t>
                            </w:r>
                            <w:r>
                              <w:rPr>
                                <w:spacing w:val="-8"/>
                                <w:w w:val="105"/>
                              </w:rPr>
                              <w:t> </w:t>
                            </w:r>
                            <w:r>
                              <w:rPr>
                                <w:w w:val="125"/>
                              </w:rPr>
                              <w:t>=</w:t>
                            </w:r>
                            <w:r>
                              <w:rPr>
                                <w:spacing w:val="-16"/>
                                <w:w w:val="125"/>
                              </w:rPr>
                              <w:t> </w:t>
                            </w:r>
                            <w:r>
                              <w:rPr>
                                <w:w w:val="105"/>
                              </w:rPr>
                              <w:t>7),</w:t>
                            </w:r>
                            <w:r>
                              <w:rPr>
                                <w:spacing w:val="-7"/>
                                <w:w w:val="105"/>
                              </w:rPr>
                              <w:t> </w:t>
                            </w:r>
                            <w:r>
                              <w:rPr>
                                <w:w w:val="105"/>
                              </w:rPr>
                              <w:t>N3</w:t>
                            </w:r>
                            <w:r>
                              <w:rPr>
                                <w:spacing w:val="-8"/>
                                <w:w w:val="105"/>
                              </w:rPr>
                              <w:t> </w:t>
                            </w:r>
                            <w:r>
                              <w:rPr>
                                <w:w w:val="105"/>
                              </w:rPr>
                              <w:t>sleep</w:t>
                            </w:r>
                            <w:r>
                              <w:rPr>
                                <w:spacing w:val="-8"/>
                                <w:w w:val="105"/>
                              </w:rPr>
                              <w:t> </w:t>
                            </w:r>
                            <w:r>
                              <w:rPr>
                                <w:w w:val="105"/>
                              </w:rPr>
                              <w:t>quantity</w:t>
                            </w:r>
                            <w:r>
                              <w:rPr>
                                <w:spacing w:val="-8"/>
                                <w:w w:val="105"/>
                              </w:rPr>
                              <w:t> </w:t>
                            </w:r>
                            <w:r>
                              <w:rPr>
                                <w:w w:val="105"/>
                              </w:rPr>
                              <w:t>(n</w:t>
                            </w:r>
                            <w:r>
                              <w:rPr>
                                <w:spacing w:val="-8"/>
                                <w:w w:val="105"/>
                              </w:rPr>
                              <w:t> </w:t>
                            </w:r>
                            <w:r>
                              <w:rPr>
                                <w:w w:val="125"/>
                              </w:rPr>
                              <w:t>=</w:t>
                            </w:r>
                            <w:r>
                              <w:rPr>
                                <w:spacing w:val="-16"/>
                                <w:w w:val="125"/>
                              </w:rPr>
                              <w:t> </w:t>
                            </w:r>
                            <w:r>
                              <w:rPr>
                                <w:w w:val="105"/>
                              </w:rPr>
                              <w:t>1),</w:t>
                            </w:r>
                            <w:r>
                              <w:rPr>
                                <w:spacing w:val="-7"/>
                                <w:w w:val="105"/>
                              </w:rPr>
                              <w:t> </w:t>
                            </w:r>
                            <w:r>
                              <w:rPr>
                                <w:w w:val="105"/>
                              </w:rPr>
                              <w:t>TWT </w:t>
                            </w:r>
                            <w:r>
                              <w:rPr>
                                <w:spacing w:val="-2"/>
                                <w:w w:val="105"/>
                              </w:rPr>
                              <w:t>(n</w:t>
                            </w:r>
                            <w:r>
                              <w:rPr>
                                <w:spacing w:val="-12"/>
                                <w:w w:val="105"/>
                              </w:rPr>
                              <w:t> </w:t>
                            </w:r>
                            <w:r>
                              <w:rPr>
                                <w:spacing w:val="-2"/>
                                <w:w w:val="125"/>
                              </w:rPr>
                              <w:t>=</w:t>
                            </w:r>
                            <w:r>
                              <w:rPr>
                                <w:spacing w:val="-13"/>
                                <w:w w:val="125"/>
                              </w:rPr>
                              <w:t> </w:t>
                            </w:r>
                            <w:r>
                              <w:rPr>
                                <w:spacing w:val="-2"/>
                                <w:w w:val="105"/>
                              </w:rPr>
                              <w:t>1),</w:t>
                            </w:r>
                            <w:r>
                              <w:rPr>
                                <w:spacing w:val="-11"/>
                                <w:w w:val="105"/>
                              </w:rPr>
                              <w:t> </w:t>
                            </w:r>
                            <w:r>
                              <w:rPr>
                                <w:spacing w:val="-2"/>
                                <w:w w:val="105"/>
                              </w:rPr>
                              <w:t>and</w:t>
                            </w:r>
                            <w:r>
                              <w:rPr>
                                <w:spacing w:val="-11"/>
                                <w:w w:val="105"/>
                              </w:rPr>
                              <w:t> </w:t>
                            </w:r>
                            <w:r>
                              <w:rPr>
                                <w:spacing w:val="-2"/>
                                <w:w w:val="105"/>
                              </w:rPr>
                              <w:t>a</w:t>
                            </w:r>
                            <w:r>
                              <w:rPr>
                                <w:spacing w:val="-9"/>
                                <w:w w:val="105"/>
                              </w:rPr>
                              <w:t> </w:t>
                            </w:r>
                            <w:r>
                              <w:rPr>
                                <w:spacing w:val="-2"/>
                                <w:w w:val="105"/>
                              </w:rPr>
                              <w:t>composite</w:t>
                            </w:r>
                            <w:r>
                              <w:rPr>
                                <w:spacing w:val="-9"/>
                                <w:w w:val="105"/>
                              </w:rPr>
                              <w:t> </w:t>
                            </w:r>
                            <w:r>
                              <w:rPr>
                                <w:spacing w:val="-2"/>
                                <w:w w:val="105"/>
                              </w:rPr>
                              <w:t>variable</w:t>
                            </w:r>
                            <w:r>
                              <w:rPr>
                                <w:spacing w:val="-9"/>
                                <w:w w:val="105"/>
                              </w:rPr>
                              <w:t> </w:t>
                            </w:r>
                            <w:r>
                              <w:rPr>
                                <w:spacing w:val="-2"/>
                                <w:w w:val="105"/>
                              </w:rPr>
                              <w:t>formed</w:t>
                            </w:r>
                            <w:r>
                              <w:rPr>
                                <w:spacing w:val="-9"/>
                                <w:w w:val="105"/>
                              </w:rPr>
                              <w:t> </w:t>
                            </w:r>
                            <w:r>
                              <w:rPr>
                                <w:spacing w:val="-2"/>
                                <w:w w:val="105"/>
                              </w:rPr>
                              <w:t>from</w:t>
                            </w:r>
                            <w:r>
                              <w:rPr>
                                <w:spacing w:val="-9"/>
                                <w:w w:val="105"/>
                              </w:rPr>
                              <w:t> </w:t>
                            </w:r>
                            <w:r>
                              <w:rPr>
                                <w:spacing w:val="-2"/>
                                <w:w w:val="105"/>
                              </w:rPr>
                              <w:t>SOL,</w:t>
                            </w:r>
                            <w:r>
                              <w:rPr>
                                <w:spacing w:val="-9"/>
                                <w:w w:val="105"/>
                              </w:rPr>
                              <w:t> </w:t>
                            </w:r>
                            <w:r>
                              <w:rPr>
                                <w:spacing w:val="-2"/>
                                <w:w w:val="105"/>
                              </w:rPr>
                              <w:t>WASO,</w:t>
                            </w:r>
                            <w:r>
                              <w:rPr>
                                <w:spacing w:val="-9"/>
                                <w:w w:val="105"/>
                              </w:rPr>
                              <w:t> </w:t>
                            </w:r>
                            <w:r>
                              <w:rPr>
                                <w:spacing w:val="-2"/>
                                <w:w w:val="105"/>
                              </w:rPr>
                              <w:t>and</w:t>
                            </w:r>
                            <w:r>
                              <w:rPr>
                                <w:spacing w:val="-9"/>
                                <w:w w:val="105"/>
                              </w:rPr>
                              <w:t> </w:t>
                            </w:r>
                            <w:r>
                              <w:rPr>
                                <w:spacing w:val="-2"/>
                                <w:w w:val="105"/>
                              </w:rPr>
                              <w:t>SE</w:t>
                            </w:r>
                            <w:r>
                              <w:rPr>
                                <w:spacing w:val="-9"/>
                                <w:w w:val="105"/>
                              </w:rPr>
                              <w:t> </w:t>
                            </w:r>
                            <w:r>
                              <w:rPr>
                                <w:spacing w:val="-2"/>
                                <w:w w:val="105"/>
                              </w:rPr>
                              <w:t>(n</w:t>
                            </w:r>
                            <w:r>
                              <w:rPr>
                                <w:spacing w:val="-9"/>
                                <w:w w:val="105"/>
                              </w:rPr>
                              <w:t> </w:t>
                            </w:r>
                            <w:r>
                              <w:rPr>
                                <w:spacing w:val="-2"/>
                                <w:w w:val="125"/>
                              </w:rPr>
                              <w:t>=</w:t>
                            </w:r>
                            <w:r>
                              <w:rPr>
                                <w:spacing w:val="-14"/>
                                <w:w w:val="125"/>
                              </w:rPr>
                              <w:t> </w:t>
                            </w:r>
                            <w:r>
                              <w:rPr>
                                <w:spacing w:val="-2"/>
                                <w:w w:val="105"/>
                              </w:rPr>
                              <w:t>1).</w:t>
                            </w:r>
                            <w:r>
                              <w:rPr>
                                <w:spacing w:val="10"/>
                                <w:w w:val="105"/>
                              </w:rPr>
                              <w:t> </w:t>
                            </w:r>
                            <w:r>
                              <w:rPr>
                                <w:spacing w:val="-2"/>
                                <w:w w:val="105"/>
                              </w:rPr>
                              <w:t>Although</w:t>
                            </w:r>
                            <w:r>
                              <w:rPr>
                                <w:spacing w:val="-9"/>
                                <w:w w:val="105"/>
                              </w:rPr>
                              <w:t> </w:t>
                            </w:r>
                            <w:r>
                              <w:rPr>
                                <w:spacing w:val="-2"/>
                                <w:w w:val="105"/>
                              </w:rPr>
                              <w:t>approaches</w:t>
                            </w:r>
                            <w:r>
                              <w:rPr>
                                <w:spacing w:val="-9"/>
                                <w:w w:val="105"/>
                              </w:rPr>
                              <w:t> </w:t>
                            </w:r>
                            <w:r>
                              <w:rPr>
                                <w:spacing w:val="-2"/>
                                <w:w w:val="105"/>
                              </w:rPr>
                              <w:t>varied </w:t>
                            </w:r>
                            <w:r>
                              <w:rPr/>
                              <w:t>substantially, the most common combination of sleep quality measures was a sleep quality rating and SE.</w:t>
                            </w:r>
                          </w:p>
                          <w:p>
                            <w:pPr>
                              <w:tabs>
                                <w:tab w:pos="626" w:val="left" w:leader="none"/>
                              </w:tabs>
                              <w:spacing w:before="251"/>
                              <w:ind w:left="43" w:right="0" w:firstLine="0"/>
                              <w:jc w:val="left"/>
                              <w:rPr>
                                <w:b/>
                                <w:sz w:val="24"/>
                              </w:rPr>
                            </w:pPr>
                            <w:bookmarkStart w:name="Method of handling repeated measurements" w:id="87"/>
                            <w:bookmarkEnd w:id="87"/>
                            <w:r>
                              <w:rPr/>
                            </w:r>
                            <w:r>
                              <w:rPr>
                                <w:b/>
                                <w:spacing w:val="-5"/>
                                <w:w w:val="105"/>
                                <w:sz w:val="24"/>
                              </w:rPr>
                              <w:t>4.4</w:t>
                            </w:r>
                            <w:r>
                              <w:rPr>
                                <w:b/>
                                <w:sz w:val="24"/>
                              </w:rPr>
                              <w:tab/>
                            </w:r>
                            <w:r>
                              <w:rPr>
                                <w:b/>
                                <w:w w:val="105"/>
                                <w:sz w:val="24"/>
                              </w:rPr>
                              <w:t>Method</w:t>
                            </w:r>
                            <w:r>
                              <w:rPr>
                                <w:b/>
                                <w:spacing w:val="16"/>
                                <w:w w:val="105"/>
                                <w:sz w:val="24"/>
                              </w:rPr>
                              <w:t> </w:t>
                            </w:r>
                            <w:r>
                              <w:rPr>
                                <w:b/>
                                <w:w w:val="105"/>
                                <w:sz w:val="24"/>
                              </w:rPr>
                              <w:t>of</w:t>
                            </w:r>
                            <w:r>
                              <w:rPr>
                                <w:b/>
                                <w:spacing w:val="18"/>
                                <w:w w:val="105"/>
                                <w:sz w:val="24"/>
                              </w:rPr>
                              <w:t> </w:t>
                            </w:r>
                            <w:r>
                              <w:rPr>
                                <w:b/>
                                <w:w w:val="105"/>
                                <w:sz w:val="24"/>
                              </w:rPr>
                              <w:t>handling</w:t>
                            </w:r>
                            <w:r>
                              <w:rPr>
                                <w:b/>
                                <w:spacing w:val="18"/>
                                <w:w w:val="105"/>
                                <w:sz w:val="24"/>
                              </w:rPr>
                              <w:t> </w:t>
                            </w:r>
                            <w:r>
                              <w:rPr>
                                <w:b/>
                                <w:w w:val="105"/>
                                <w:sz w:val="24"/>
                              </w:rPr>
                              <w:t>repeated</w:t>
                            </w:r>
                            <w:r>
                              <w:rPr>
                                <w:b/>
                                <w:spacing w:val="18"/>
                                <w:w w:val="105"/>
                                <w:sz w:val="24"/>
                              </w:rPr>
                              <w:t> </w:t>
                            </w:r>
                            <w:r>
                              <w:rPr>
                                <w:b/>
                                <w:spacing w:val="-2"/>
                                <w:w w:val="105"/>
                                <w:sz w:val="24"/>
                              </w:rPr>
                              <w:t>measurements</w:t>
                            </w:r>
                          </w:p>
                          <w:p>
                            <w:pPr>
                              <w:pStyle w:val="BodyText"/>
                              <w:spacing w:line="213" w:lineRule="auto" w:before="109"/>
                              <w:ind w:left="43" w:right="17"/>
                              <w:jc w:val="both"/>
                            </w:pPr>
                            <w:r>
                              <w:rPr>
                                <w:spacing w:val="-4"/>
                              </w:rPr>
                              <w:t>Sleep</w:t>
                            </w:r>
                            <w:r>
                              <w:rPr>
                                <w:spacing w:val="-5"/>
                              </w:rPr>
                              <w:t> </w:t>
                            </w:r>
                            <w:r>
                              <w:rPr>
                                <w:spacing w:val="-4"/>
                              </w:rPr>
                              <w:t>data</w:t>
                            </w:r>
                            <w:r>
                              <w:rPr>
                                <w:spacing w:val="-5"/>
                              </w:rPr>
                              <w:t> </w:t>
                            </w:r>
                            <w:r>
                              <w:rPr>
                                <w:spacing w:val="-4"/>
                              </w:rPr>
                              <w:t>often</w:t>
                            </w:r>
                            <w:r>
                              <w:rPr>
                                <w:spacing w:val="-5"/>
                              </w:rPr>
                              <w:t> </w:t>
                            </w:r>
                            <w:r>
                              <w:rPr>
                                <w:spacing w:val="-4"/>
                              </w:rPr>
                              <w:t>involves</w:t>
                            </w:r>
                            <w:r>
                              <w:rPr>
                                <w:spacing w:val="-5"/>
                              </w:rPr>
                              <w:t> </w:t>
                            </w:r>
                            <w:r>
                              <w:rPr>
                                <w:spacing w:val="-4"/>
                              </w:rPr>
                              <w:t>repeated</w:t>
                            </w:r>
                            <w:r>
                              <w:rPr>
                                <w:spacing w:val="-5"/>
                              </w:rPr>
                              <w:t> </w:t>
                            </w:r>
                            <w:r>
                              <w:rPr>
                                <w:spacing w:val="-4"/>
                              </w:rPr>
                              <w:t>measurements</w:t>
                            </w:r>
                            <w:r>
                              <w:rPr>
                                <w:spacing w:val="-5"/>
                              </w:rPr>
                              <w:t> </w:t>
                            </w:r>
                            <w:r>
                              <w:rPr>
                                <w:spacing w:val="-4"/>
                              </w:rPr>
                              <w:t>of</w:t>
                            </w:r>
                            <w:r>
                              <w:rPr>
                                <w:spacing w:val="-5"/>
                              </w:rPr>
                              <w:t> </w:t>
                            </w:r>
                            <w:r>
                              <w:rPr>
                                <w:spacing w:val="-4"/>
                              </w:rPr>
                              <w:t>the</w:t>
                            </w:r>
                            <w:r>
                              <w:rPr>
                                <w:spacing w:val="-5"/>
                              </w:rPr>
                              <w:t> </w:t>
                            </w:r>
                            <w:r>
                              <w:rPr>
                                <w:spacing w:val="-4"/>
                              </w:rPr>
                              <w:t>same</w:t>
                            </w:r>
                            <w:r>
                              <w:rPr>
                                <w:spacing w:val="-5"/>
                              </w:rPr>
                              <w:t> </w:t>
                            </w:r>
                            <w:r>
                              <w:rPr>
                                <w:spacing w:val="-4"/>
                              </w:rPr>
                              <w:t>individual.</w:t>
                            </w:r>
                            <w:r>
                              <w:rPr>
                                <w:spacing w:val="24"/>
                              </w:rPr>
                              <w:t> </w:t>
                            </w:r>
                            <w:r>
                              <w:rPr>
                                <w:spacing w:val="-4"/>
                              </w:rPr>
                              <w:t>Actigraphy</w:t>
                            </w:r>
                            <w:r>
                              <w:rPr>
                                <w:spacing w:val="-5"/>
                              </w:rPr>
                              <w:t> </w:t>
                            </w:r>
                            <w:r>
                              <w:rPr>
                                <w:spacing w:val="-4"/>
                              </w:rPr>
                              <w:t>and</w:t>
                            </w:r>
                            <w:r>
                              <w:rPr>
                                <w:spacing w:val="-5"/>
                              </w:rPr>
                              <w:t> </w:t>
                            </w:r>
                            <w:r>
                              <w:rPr>
                                <w:spacing w:val="-4"/>
                              </w:rPr>
                              <w:t>sleep</w:t>
                            </w:r>
                            <w:r>
                              <w:rPr>
                                <w:spacing w:val="-5"/>
                              </w:rPr>
                              <w:t> </w:t>
                            </w:r>
                            <w:r>
                              <w:rPr>
                                <w:spacing w:val="-4"/>
                              </w:rPr>
                              <w:t>diaries</w:t>
                            </w:r>
                            <w:r>
                              <w:rPr>
                                <w:spacing w:val="-5"/>
                              </w:rPr>
                              <w:t> </w:t>
                            </w:r>
                            <w:r>
                              <w:rPr>
                                <w:spacing w:val="-4"/>
                              </w:rPr>
                              <w:t>usually </w:t>
                            </w:r>
                            <w:r>
                              <w:rPr/>
                              <w:t>involve</w:t>
                            </w:r>
                            <w:r>
                              <w:rPr>
                                <w:spacing w:val="-5"/>
                              </w:rPr>
                              <w:t> </w:t>
                            </w:r>
                            <w:r>
                              <w:rPr/>
                              <w:t>data</w:t>
                            </w:r>
                            <w:r>
                              <w:rPr>
                                <w:spacing w:val="-5"/>
                              </w:rPr>
                              <w:t> </w:t>
                            </w:r>
                            <w:r>
                              <w:rPr/>
                              <w:t>collection</w:t>
                            </w:r>
                            <w:r>
                              <w:rPr>
                                <w:spacing w:val="-5"/>
                              </w:rPr>
                              <w:t> </w:t>
                            </w:r>
                            <w:r>
                              <w:rPr/>
                              <w:t>across</w:t>
                            </w:r>
                            <w:r>
                              <w:rPr>
                                <w:spacing w:val="-5"/>
                              </w:rPr>
                              <w:t> </w:t>
                            </w:r>
                            <w:r>
                              <w:rPr/>
                              <w:t>7</w:t>
                            </w:r>
                            <w:r>
                              <w:rPr>
                                <w:spacing w:val="-5"/>
                              </w:rPr>
                              <w:t> </w:t>
                            </w:r>
                            <w:r>
                              <w:rPr/>
                              <w:t>to</w:t>
                            </w:r>
                            <w:r>
                              <w:rPr>
                                <w:spacing w:val="-5"/>
                              </w:rPr>
                              <w:t> </w:t>
                            </w:r>
                            <w:r>
                              <w:rPr/>
                              <w:t>14</w:t>
                            </w:r>
                            <w:r>
                              <w:rPr>
                                <w:spacing w:val="-5"/>
                              </w:rPr>
                              <w:t> </w:t>
                            </w:r>
                            <w:r>
                              <w:rPr/>
                              <w:t>days</w:t>
                            </w:r>
                            <w:r>
                              <w:rPr>
                                <w:spacing w:val="-5"/>
                              </w:rPr>
                              <w:t> </w:t>
                            </w:r>
                            <w:r>
                              <w:rPr/>
                              <w:t>and</w:t>
                            </w:r>
                            <w:r>
                              <w:rPr>
                                <w:spacing w:val="-5"/>
                              </w:rPr>
                              <w:t> </w:t>
                            </w:r>
                            <w:r>
                              <w:rPr/>
                              <w:t>multiple</w:t>
                            </w:r>
                            <w:r>
                              <w:rPr>
                                <w:spacing w:val="-5"/>
                              </w:rPr>
                              <w:t> </w:t>
                            </w:r>
                            <w:r>
                              <w:rPr/>
                              <w:t>consecutive</w:t>
                            </w:r>
                            <w:r>
                              <w:rPr>
                                <w:spacing w:val="-5"/>
                              </w:rPr>
                              <w:t> </w:t>
                            </w:r>
                            <w:r>
                              <w:rPr/>
                              <w:t>nights</w:t>
                            </w:r>
                            <w:r>
                              <w:rPr>
                                <w:spacing w:val="-5"/>
                              </w:rPr>
                              <w:t> </w:t>
                            </w:r>
                            <w:r>
                              <w:rPr/>
                              <w:t>of</w:t>
                            </w:r>
                            <w:r>
                              <w:rPr>
                                <w:spacing w:val="-5"/>
                              </w:rPr>
                              <w:t> </w:t>
                            </w:r>
                            <w:r>
                              <w:rPr/>
                              <w:t>PSG</w:t>
                            </w:r>
                            <w:r>
                              <w:rPr>
                                <w:spacing w:val="-5"/>
                              </w:rPr>
                              <w:t> </w:t>
                            </w:r>
                            <w:r>
                              <w:rPr/>
                              <w:t>are</w:t>
                            </w:r>
                            <w:r>
                              <w:rPr>
                                <w:spacing w:val="-5"/>
                              </w:rPr>
                              <w:t> </w:t>
                            </w:r>
                            <w:r>
                              <w:rPr/>
                              <w:t>sometimes</w:t>
                            </w:r>
                            <w:r>
                              <w:rPr>
                                <w:spacing w:val="-5"/>
                              </w:rPr>
                              <w:t> </w:t>
                            </w:r>
                            <w:r>
                              <w:rPr/>
                              <w:t>recorded. Methods for handling repeated measurements are depicted below in Figure </w:t>
                            </w:r>
                            <w:hyperlink w:history="true" w:anchor="_bookmark17">
                              <w:r>
                                <w:rPr/>
                                <w:t>17</w:t>
                              </w:r>
                            </w:hyperlink>
                          </w:p>
                        </w:txbxContent>
                      </wps:txbx>
                      <wps:bodyPr wrap="square" lIns="0" tIns="0" rIns="0" bIns="0" rtlCol="0">
                        <a:noAutofit/>
                      </wps:bodyPr>
                    </wps:wsp>
                  </a:graphicData>
                </a:graphic>
              </wp:anchor>
            </w:drawing>
          </mc:Choice>
          <mc:Fallback>
            <w:pict>
              <v:shape style="position:absolute;margin-left:69.834pt;margin-top:69.735153pt;width:473.1pt;height:110.25pt;mso-position-horizontal-relative:page;mso-position-vertical-relative:page;z-index:-24904704" type="#_x0000_t202" id="docshape2868" filled="false" stroked="false">
                <v:textbox inset="0,0,0,0">
                  <w:txbxContent>
                    <w:p>
                      <w:pPr>
                        <w:pStyle w:val="BodyText"/>
                        <w:spacing w:line="213" w:lineRule="auto" w:before="57"/>
                        <w:ind w:left="20" w:right="49" w:firstLine="23"/>
                        <w:jc w:val="both"/>
                      </w:pPr>
                      <w:r>
                        <w:rPr>
                          <w:w w:val="105"/>
                        </w:rPr>
                        <w:t>scores</w:t>
                      </w:r>
                      <w:r>
                        <w:rPr>
                          <w:spacing w:val="-13"/>
                          <w:w w:val="105"/>
                        </w:rPr>
                        <w:t> </w:t>
                      </w:r>
                      <w:r>
                        <w:rPr>
                          <w:w w:val="105"/>
                        </w:rPr>
                        <w:t>from</w:t>
                      </w:r>
                      <w:r>
                        <w:rPr>
                          <w:spacing w:val="-8"/>
                          <w:w w:val="105"/>
                        </w:rPr>
                        <w:t> </w:t>
                      </w:r>
                      <w:r>
                        <w:rPr>
                          <w:w w:val="105"/>
                        </w:rPr>
                        <w:t>sleep</w:t>
                      </w:r>
                      <w:r>
                        <w:rPr>
                          <w:spacing w:val="-8"/>
                          <w:w w:val="105"/>
                        </w:rPr>
                        <w:t> </w:t>
                      </w:r>
                      <w:r>
                        <w:rPr>
                          <w:w w:val="105"/>
                        </w:rPr>
                        <w:t>variables</w:t>
                      </w:r>
                      <w:r>
                        <w:rPr>
                          <w:spacing w:val="-8"/>
                          <w:w w:val="105"/>
                        </w:rPr>
                        <w:t> </w:t>
                      </w:r>
                      <w:r>
                        <w:rPr>
                          <w:w w:val="105"/>
                        </w:rPr>
                        <w:t>(n</w:t>
                      </w:r>
                      <w:r>
                        <w:rPr>
                          <w:spacing w:val="-8"/>
                          <w:w w:val="105"/>
                        </w:rPr>
                        <w:t> </w:t>
                      </w:r>
                      <w:r>
                        <w:rPr>
                          <w:w w:val="125"/>
                        </w:rPr>
                        <w:t>=</w:t>
                      </w:r>
                      <w:r>
                        <w:rPr>
                          <w:spacing w:val="-16"/>
                          <w:w w:val="125"/>
                        </w:rPr>
                        <w:t> </w:t>
                      </w:r>
                      <w:r>
                        <w:rPr>
                          <w:w w:val="105"/>
                        </w:rPr>
                        <w:t>2),</w:t>
                      </w:r>
                      <w:r>
                        <w:rPr>
                          <w:spacing w:val="-7"/>
                          <w:w w:val="105"/>
                        </w:rPr>
                        <w:t> </w:t>
                      </w:r>
                      <w:r>
                        <w:rPr>
                          <w:w w:val="105"/>
                        </w:rPr>
                        <w:t>sleep</w:t>
                      </w:r>
                      <w:r>
                        <w:rPr>
                          <w:spacing w:val="-8"/>
                          <w:w w:val="105"/>
                        </w:rPr>
                        <w:t> </w:t>
                      </w:r>
                      <w:r>
                        <w:rPr>
                          <w:w w:val="105"/>
                        </w:rPr>
                        <w:t>architectural</w:t>
                      </w:r>
                      <w:r>
                        <w:rPr>
                          <w:spacing w:val="-8"/>
                          <w:w w:val="105"/>
                        </w:rPr>
                        <w:t> </w:t>
                      </w:r>
                      <w:r>
                        <w:rPr>
                          <w:w w:val="105"/>
                        </w:rPr>
                        <w:t>variables</w:t>
                      </w:r>
                      <w:r>
                        <w:rPr>
                          <w:spacing w:val="-8"/>
                          <w:w w:val="105"/>
                        </w:rPr>
                        <w:t> </w:t>
                      </w:r>
                      <w:r>
                        <w:rPr>
                          <w:w w:val="105"/>
                        </w:rPr>
                        <w:t>(n</w:t>
                      </w:r>
                      <w:r>
                        <w:rPr>
                          <w:spacing w:val="-8"/>
                          <w:w w:val="105"/>
                        </w:rPr>
                        <w:t> </w:t>
                      </w:r>
                      <w:r>
                        <w:rPr>
                          <w:w w:val="125"/>
                        </w:rPr>
                        <w:t>=</w:t>
                      </w:r>
                      <w:r>
                        <w:rPr>
                          <w:spacing w:val="-16"/>
                          <w:w w:val="125"/>
                        </w:rPr>
                        <w:t> </w:t>
                      </w:r>
                      <w:r>
                        <w:rPr>
                          <w:w w:val="105"/>
                        </w:rPr>
                        <w:t>7),</w:t>
                      </w:r>
                      <w:r>
                        <w:rPr>
                          <w:spacing w:val="-7"/>
                          <w:w w:val="105"/>
                        </w:rPr>
                        <w:t> </w:t>
                      </w:r>
                      <w:r>
                        <w:rPr>
                          <w:w w:val="105"/>
                        </w:rPr>
                        <w:t>N3</w:t>
                      </w:r>
                      <w:r>
                        <w:rPr>
                          <w:spacing w:val="-8"/>
                          <w:w w:val="105"/>
                        </w:rPr>
                        <w:t> </w:t>
                      </w:r>
                      <w:r>
                        <w:rPr>
                          <w:w w:val="105"/>
                        </w:rPr>
                        <w:t>sleep</w:t>
                      </w:r>
                      <w:r>
                        <w:rPr>
                          <w:spacing w:val="-8"/>
                          <w:w w:val="105"/>
                        </w:rPr>
                        <w:t> </w:t>
                      </w:r>
                      <w:r>
                        <w:rPr>
                          <w:w w:val="105"/>
                        </w:rPr>
                        <w:t>quantity</w:t>
                      </w:r>
                      <w:r>
                        <w:rPr>
                          <w:spacing w:val="-8"/>
                          <w:w w:val="105"/>
                        </w:rPr>
                        <w:t> </w:t>
                      </w:r>
                      <w:r>
                        <w:rPr>
                          <w:w w:val="105"/>
                        </w:rPr>
                        <w:t>(n</w:t>
                      </w:r>
                      <w:r>
                        <w:rPr>
                          <w:spacing w:val="-8"/>
                          <w:w w:val="105"/>
                        </w:rPr>
                        <w:t> </w:t>
                      </w:r>
                      <w:r>
                        <w:rPr>
                          <w:w w:val="125"/>
                        </w:rPr>
                        <w:t>=</w:t>
                      </w:r>
                      <w:r>
                        <w:rPr>
                          <w:spacing w:val="-16"/>
                          <w:w w:val="125"/>
                        </w:rPr>
                        <w:t> </w:t>
                      </w:r>
                      <w:r>
                        <w:rPr>
                          <w:w w:val="105"/>
                        </w:rPr>
                        <w:t>1),</w:t>
                      </w:r>
                      <w:r>
                        <w:rPr>
                          <w:spacing w:val="-7"/>
                          <w:w w:val="105"/>
                        </w:rPr>
                        <w:t> </w:t>
                      </w:r>
                      <w:r>
                        <w:rPr>
                          <w:w w:val="105"/>
                        </w:rPr>
                        <w:t>TWT </w:t>
                      </w:r>
                      <w:r>
                        <w:rPr>
                          <w:spacing w:val="-2"/>
                          <w:w w:val="105"/>
                        </w:rPr>
                        <w:t>(n</w:t>
                      </w:r>
                      <w:r>
                        <w:rPr>
                          <w:spacing w:val="-12"/>
                          <w:w w:val="105"/>
                        </w:rPr>
                        <w:t> </w:t>
                      </w:r>
                      <w:r>
                        <w:rPr>
                          <w:spacing w:val="-2"/>
                          <w:w w:val="125"/>
                        </w:rPr>
                        <w:t>=</w:t>
                      </w:r>
                      <w:r>
                        <w:rPr>
                          <w:spacing w:val="-13"/>
                          <w:w w:val="125"/>
                        </w:rPr>
                        <w:t> </w:t>
                      </w:r>
                      <w:r>
                        <w:rPr>
                          <w:spacing w:val="-2"/>
                          <w:w w:val="105"/>
                        </w:rPr>
                        <w:t>1),</w:t>
                      </w:r>
                      <w:r>
                        <w:rPr>
                          <w:spacing w:val="-11"/>
                          <w:w w:val="105"/>
                        </w:rPr>
                        <w:t> </w:t>
                      </w:r>
                      <w:r>
                        <w:rPr>
                          <w:spacing w:val="-2"/>
                          <w:w w:val="105"/>
                        </w:rPr>
                        <w:t>and</w:t>
                      </w:r>
                      <w:r>
                        <w:rPr>
                          <w:spacing w:val="-11"/>
                          <w:w w:val="105"/>
                        </w:rPr>
                        <w:t> </w:t>
                      </w:r>
                      <w:r>
                        <w:rPr>
                          <w:spacing w:val="-2"/>
                          <w:w w:val="105"/>
                        </w:rPr>
                        <w:t>a</w:t>
                      </w:r>
                      <w:r>
                        <w:rPr>
                          <w:spacing w:val="-9"/>
                          <w:w w:val="105"/>
                        </w:rPr>
                        <w:t> </w:t>
                      </w:r>
                      <w:r>
                        <w:rPr>
                          <w:spacing w:val="-2"/>
                          <w:w w:val="105"/>
                        </w:rPr>
                        <w:t>composite</w:t>
                      </w:r>
                      <w:r>
                        <w:rPr>
                          <w:spacing w:val="-9"/>
                          <w:w w:val="105"/>
                        </w:rPr>
                        <w:t> </w:t>
                      </w:r>
                      <w:r>
                        <w:rPr>
                          <w:spacing w:val="-2"/>
                          <w:w w:val="105"/>
                        </w:rPr>
                        <w:t>variable</w:t>
                      </w:r>
                      <w:r>
                        <w:rPr>
                          <w:spacing w:val="-9"/>
                          <w:w w:val="105"/>
                        </w:rPr>
                        <w:t> </w:t>
                      </w:r>
                      <w:r>
                        <w:rPr>
                          <w:spacing w:val="-2"/>
                          <w:w w:val="105"/>
                        </w:rPr>
                        <w:t>formed</w:t>
                      </w:r>
                      <w:r>
                        <w:rPr>
                          <w:spacing w:val="-9"/>
                          <w:w w:val="105"/>
                        </w:rPr>
                        <w:t> </w:t>
                      </w:r>
                      <w:r>
                        <w:rPr>
                          <w:spacing w:val="-2"/>
                          <w:w w:val="105"/>
                        </w:rPr>
                        <w:t>from</w:t>
                      </w:r>
                      <w:r>
                        <w:rPr>
                          <w:spacing w:val="-9"/>
                          <w:w w:val="105"/>
                        </w:rPr>
                        <w:t> </w:t>
                      </w:r>
                      <w:r>
                        <w:rPr>
                          <w:spacing w:val="-2"/>
                          <w:w w:val="105"/>
                        </w:rPr>
                        <w:t>SOL,</w:t>
                      </w:r>
                      <w:r>
                        <w:rPr>
                          <w:spacing w:val="-9"/>
                          <w:w w:val="105"/>
                        </w:rPr>
                        <w:t> </w:t>
                      </w:r>
                      <w:r>
                        <w:rPr>
                          <w:spacing w:val="-2"/>
                          <w:w w:val="105"/>
                        </w:rPr>
                        <w:t>WASO,</w:t>
                      </w:r>
                      <w:r>
                        <w:rPr>
                          <w:spacing w:val="-9"/>
                          <w:w w:val="105"/>
                        </w:rPr>
                        <w:t> </w:t>
                      </w:r>
                      <w:r>
                        <w:rPr>
                          <w:spacing w:val="-2"/>
                          <w:w w:val="105"/>
                        </w:rPr>
                        <w:t>and</w:t>
                      </w:r>
                      <w:r>
                        <w:rPr>
                          <w:spacing w:val="-9"/>
                          <w:w w:val="105"/>
                        </w:rPr>
                        <w:t> </w:t>
                      </w:r>
                      <w:r>
                        <w:rPr>
                          <w:spacing w:val="-2"/>
                          <w:w w:val="105"/>
                        </w:rPr>
                        <w:t>SE</w:t>
                      </w:r>
                      <w:r>
                        <w:rPr>
                          <w:spacing w:val="-9"/>
                          <w:w w:val="105"/>
                        </w:rPr>
                        <w:t> </w:t>
                      </w:r>
                      <w:r>
                        <w:rPr>
                          <w:spacing w:val="-2"/>
                          <w:w w:val="105"/>
                        </w:rPr>
                        <w:t>(n</w:t>
                      </w:r>
                      <w:r>
                        <w:rPr>
                          <w:spacing w:val="-9"/>
                          <w:w w:val="105"/>
                        </w:rPr>
                        <w:t> </w:t>
                      </w:r>
                      <w:r>
                        <w:rPr>
                          <w:spacing w:val="-2"/>
                          <w:w w:val="125"/>
                        </w:rPr>
                        <w:t>=</w:t>
                      </w:r>
                      <w:r>
                        <w:rPr>
                          <w:spacing w:val="-14"/>
                          <w:w w:val="125"/>
                        </w:rPr>
                        <w:t> </w:t>
                      </w:r>
                      <w:r>
                        <w:rPr>
                          <w:spacing w:val="-2"/>
                          <w:w w:val="105"/>
                        </w:rPr>
                        <w:t>1).</w:t>
                      </w:r>
                      <w:r>
                        <w:rPr>
                          <w:spacing w:val="10"/>
                          <w:w w:val="105"/>
                        </w:rPr>
                        <w:t> </w:t>
                      </w:r>
                      <w:r>
                        <w:rPr>
                          <w:spacing w:val="-2"/>
                          <w:w w:val="105"/>
                        </w:rPr>
                        <w:t>Although</w:t>
                      </w:r>
                      <w:r>
                        <w:rPr>
                          <w:spacing w:val="-9"/>
                          <w:w w:val="105"/>
                        </w:rPr>
                        <w:t> </w:t>
                      </w:r>
                      <w:r>
                        <w:rPr>
                          <w:spacing w:val="-2"/>
                          <w:w w:val="105"/>
                        </w:rPr>
                        <w:t>approaches</w:t>
                      </w:r>
                      <w:r>
                        <w:rPr>
                          <w:spacing w:val="-9"/>
                          <w:w w:val="105"/>
                        </w:rPr>
                        <w:t> </w:t>
                      </w:r>
                      <w:r>
                        <w:rPr>
                          <w:spacing w:val="-2"/>
                          <w:w w:val="105"/>
                        </w:rPr>
                        <w:t>varied </w:t>
                      </w:r>
                      <w:r>
                        <w:rPr/>
                        <w:t>substantially, the most common combination of sleep quality measures was a sleep quality rating and SE.</w:t>
                      </w:r>
                    </w:p>
                    <w:p>
                      <w:pPr>
                        <w:tabs>
                          <w:tab w:pos="626" w:val="left" w:leader="none"/>
                        </w:tabs>
                        <w:spacing w:before="251"/>
                        <w:ind w:left="43" w:right="0" w:firstLine="0"/>
                        <w:jc w:val="left"/>
                        <w:rPr>
                          <w:b/>
                          <w:sz w:val="24"/>
                        </w:rPr>
                      </w:pPr>
                      <w:bookmarkStart w:name="Method of handling repeated measurements" w:id="88"/>
                      <w:bookmarkEnd w:id="88"/>
                      <w:r>
                        <w:rPr/>
                      </w:r>
                      <w:r>
                        <w:rPr>
                          <w:b/>
                          <w:spacing w:val="-5"/>
                          <w:w w:val="105"/>
                          <w:sz w:val="24"/>
                        </w:rPr>
                        <w:t>4.4</w:t>
                      </w:r>
                      <w:r>
                        <w:rPr>
                          <w:b/>
                          <w:sz w:val="24"/>
                        </w:rPr>
                        <w:tab/>
                      </w:r>
                      <w:r>
                        <w:rPr>
                          <w:b/>
                          <w:w w:val="105"/>
                          <w:sz w:val="24"/>
                        </w:rPr>
                        <w:t>Method</w:t>
                      </w:r>
                      <w:r>
                        <w:rPr>
                          <w:b/>
                          <w:spacing w:val="16"/>
                          <w:w w:val="105"/>
                          <w:sz w:val="24"/>
                        </w:rPr>
                        <w:t> </w:t>
                      </w:r>
                      <w:r>
                        <w:rPr>
                          <w:b/>
                          <w:w w:val="105"/>
                          <w:sz w:val="24"/>
                        </w:rPr>
                        <w:t>of</w:t>
                      </w:r>
                      <w:r>
                        <w:rPr>
                          <w:b/>
                          <w:spacing w:val="18"/>
                          <w:w w:val="105"/>
                          <w:sz w:val="24"/>
                        </w:rPr>
                        <w:t> </w:t>
                      </w:r>
                      <w:r>
                        <w:rPr>
                          <w:b/>
                          <w:w w:val="105"/>
                          <w:sz w:val="24"/>
                        </w:rPr>
                        <w:t>handling</w:t>
                      </w:r>
                      <w:r>
                        <w:rPr>
                          <w:b/>
                          <w:spacing w:val="18"/>
                          <w:w w:val="105"/>
                          <w:sz w:val="24"/>
                        </w:rPr>
                        <w:t> </w:t>
                      </w:r>
                      <w:r>
                        <w:rPr>
                          <w:b/>
                          <w:w w:val="105"/>
                          <w:sz w:val="24"/>
                        </w:rPr>
                        <w:t>repeated</w:t>
                      </w:r>
                      <w:r>
                        <w:rPr>
                          <w:b/>
                          <w:spacing w:val="18"/>
                          <w:w w:val="105"/>
                          <w:sz w:val="24"/>
                        </w:rPr>
                        <w:t> </w:t>
                      </w:r>
                      <w:r>
                        <w:rPr>
                          <w:b/>
                          <w:spacing w:val="-2"/>
                          <w:w w:val="105"/>
                          <w:sz w:val="24"/>
                        </w:rPr>
                        <w:t>measurements</w:t>
                      </w:r>
                    </w:p>
                    <w:p>
                      <w:pPr>
                        <w:pStyle w:val="BodyText"/>
                        <w:spacing w:line="213" w:lineRule="auto" w:before="109"/>
                        <w:ind w:left="43" w:right="17"/>
                        <w:jc w:val="both"/>
                      </w:pPr>
                      <w:r>
                        <w:rPr>
                          <w:spacing w:val="-4"/>
                        </w:rPr>
                        <w:t>Sleep</w:t>
                      </w:r>
                      <w:r>
                        <w:rPr>
                          <w:spacing w:val="-5"/>
                        </w:rPr>
                        <w:t> </w:t>
                      </w:r>
                      <w:r>
                        <w:rPr>
                          <w:spacing w:val="-4"/>
                        </w:rPr>
                        <w:t>data</w:t>
                      </w:r>
                      <w:r>
                        <w:rPr>
                          <w:spacing w:val="-5"/>
                        </w:rPr>
                        <w:t> </w:t>
                      </w:r>
                      <w:r>
                        <w:rPr>
                          <w:spacing w:val="-4"/>
                        </w:rPr>
                        <w:t>often</w:t>
                      </w:r>
                      <w:r>
                        <w:rPr>
                          <w:spacing w:val="-5"/>
                        </w:rPr>
                        <w:t> </w:t>
                      </w:r>
                      <w:r>
                        <w:rPr>
                          <w:spacing w:val="-4"/>
                        </w:rPr>
                        <w:t>involves</w:t>
                      </w:r>
                      <w:r>
                        <w:rPr>
                          <w:spacing w:val="-5"/>
                        </w:rPr>
                        <w:t> </w:t>
                      </w:r>
                      <w:r>
                        <w:rPr>
                          <w:spacing w:val="-4"/>
                        </w:rPr>
                        <w:t>repeated</w:t>
                      </w:r>
                      <w:r>
                        <w:rPr>
                          <w:spacing w:val="-5"/>
                        </w:rPr>
                        <w:t> </w:t>
                      </w:r>
                      <w:r>
                        <w:rPr>
                          <w:spacing w:val="-4"/>
                        </w:rPr>
                        <w:t>measurements</w:t>
                      </w:r>
                      <w:r>
                        <w:rPr>
                          <w:spacing w:val="-5"/>
                        </w:rPr>
                        <w:t> </w:t>
                      </w:r>
                      <w:r>
                        <w:rPr>
                          <w:spacing w:val="-4"/>
                        </w:rPr>
                        <w:t>of</w:t>
                      </w:r>
                      <w:r>
                        <w:rPr>
                          <w:spacing w:val="-5"/>
                        </w:rPr>
                        <w:t> </w:t>
                      </w:r>
                      <w:r>
                        <w:rPr>
                          <w:spacing w:val="-4"/>
                        </w:rPr>
                        <w:t>the</w:t>
                      </w:r>
                      <w:r>
                        <w:rPr>
                          <w:spacing w:val="-5"/>
                        </w:rPr>
                        <w:t> </w:t>
                      </w:r>
                      <w:r>
                        <w:rPr>
                          <w:spacing w:val="-4"/>
                        </w:rPr>
                        <w:t>same</w:t>
                      </w:r>
                      <w:r>
                        <w:rPr>
                          <w:spacing w:val="-5"/>
                        </w:rPr>
                        <w:t> </w:t>
                      </w:r>
                      <w:r>
                        <w:rPr>
                          <w:spacing w:val="-4"/>
                        </w:rPr>
                        <w:t>individual.</w:t>
                      </w:r>
                      <w:r>
                        <w:rPr>
                          <w:spacing w:val="24"/>
                        </w:rPr>
                        <w:t> </w:t>
                      </w:r>
                      <w:r>
                        <w:rPr>
                          <w:spacing w:val="-4"/>
                        </w:rPr>
                        <w:t>Actigraphy</w:t>
                      </w:r>
                      <w:r>
                        <w:rPr>
                          <w:spacing w:val="-5"/>
                        </w:rPr>
                        <w:t> </w:t>
                      </w:r>
                      <w:r>
                        <w:rPr>
                          <w:spacing w:val="-4"/>
                        </w:rPr>
                        <w:t>and</w:t>
                      </w:r>
                      <w:r>
                        <w:rPr>
                          <w:spacing w:val="-5"/>
                        </w:rPr>
                        <w:t> </w:t>
                      </w:r>
                      <w:r>
                        <w:rPr>
                          <w:spacing w:val="-4"/>
                        </w:rPr>
                        <w:t>sleep</w:t>
                      </w:r>
                      <w:r>
                        <w:rPr>
                          <w:spacing w:val="-5"/>
                        </w:rPr>
                        <w:t> </w:t>
                      </w:r>
                      <w:r>
                        <w:rPr>
                          <w:spacing w:val="-4"/>
                        </w:rPr>
                        <w:t>diaries</w:t>
                      </w:r>
                      <w:r>
                        <w:rPr>
                          <w:spacing w:val="-5"/>
                        </w:rPr>
                        <w:t> </w:t>
                      </w:r>
                      <w:r>
                        <w:rPr>
                          <w:spacing w:val="-4"/>
                        </w:rPr>
                        <w:t>usually </w:t>
                      </w:r>
                      <w:r>
                        <w:rPr/>
                        <w:t>involve</w:t>
                      </w:r>
                      <w:r>
                        <w:rPr>
                          <w:spacing w:val="-5"/>
                        </w:rPr>
                        <w:t> </w:t>
                      </w:r>
                      <w:r>
                        <w:rPr/>
                        <w:t>data</w:t>
                      </w:r>
                      <w:r>
                        <w:rPr>
                          <w:spacing w:val="-5"/>
                        </w:rPr>
                        <w:t> </w:t>
                      </w:r>
                      <w:r>
                        <w:rPr/>
                        <w:t>collection</w:t>
                      </w:r>
                      <w:r>
                        <w:rPr>
                          <w:spacing w:val="-5"/>
                        </w:rPr>
                        <w:t> </w:t>
                      </w:r>
                      <w:r>
                        <w:rPr/>
                        <w:t>across</w:t>
                      </w:r>
                      <w:r>
                        <w:rPr>
                          <w:spacing w:val="-5"/>
                        </w:rPr>
                        <w:t> </w:t>
                      </w:r>
                      <w:r>
                        <w:rPr/>
                        <w:t>7</w:t>
                      </w:r>
                      <w:r>
                        <w:rPr>
                          <w:spacing w:val="-5"/>
                        </w:rPr>
                        <w:t> </w:t>
                      </w:r>
                      <w:r>
                        <w:rPr/>
                        <w:t>to</w:t>
                      </w:r>
                      <w:r>
                        <w:rPr>
                          <w:spacing w:val="-5"/>
                        </w:rPr>
                        <w:t> </w:t>
                      </w:r>
                      <w:r>
                        <w:rPr/>
                        <w:t>14</w:t>
                      </w:r>
                      <w:r>
                        <w:rPr>
                          <w:spacing w:val="-5"/>
                        </w:rPr>
                        <w:t> </w:t>
                      </w:r>
                      <w:r>
                        <w:rPr/>
                        <w:t>days</w:t>
                      </w:r>
                      <w:r>
                        <w:rPr>
                          <w:spacing w:val="-5"/>
                        </w:rPr>
                        <w:t> </w:t>
                      </w:r>
                      <w:r>
                        <w:rPr/>
                        <w:t>and</w:t>
                      </w:r>
                      <w:r>
                        <w:rPr>
                          <w:spacing w:val="-5"/>
                        </w:rPr>
                        <w:t> </w:t>
                      </w:r>
                      <w:r>
                        <w:rPr/>
                        <w:t>multiple</w:t>
                      </w:r>
                      <w:r>
                        <w:rPr>
                          <w:spacing w:val="-5"/>
                        </w:rPr>
                        <w:t> </w:t>
                      </w:r>
                      <w:r>
                        <w:rPr/>
                        <w:t>consecutive</w:t>
                      </w:r>
                      <w:r>
                        <w:rPr>
                          <w:spacing w:val="-5"/>
                        </w:rPr>
                        <w:t> </w:t>
                      </w:r>
                      <w:r>
                        <w:rPr/>
                        <w:t>nights</w:t>
                      </w:r>
                      <w:r>
                        <w:rPr>
                          <w:spacing w:val="-5"/>
                        </w:rPr>
                        <w:t> </w:t>
                      </w:r>
                      <w:r>
                        <w:rPr/>
                        <w:t>of</w:t>
                      </w:r>
                      <w:r>
                        <w:rPr>
                          <w:spacing w:val="-5"/>
                        </w:rPr>
                        <w:t> </w:t>
                      </w:r>
                      <w:r>
                        <w:rPr/>
                        <w:t>PSG</w:t>
                      </w:r>
                      <w:r>
                        <w:rPr>
                          <w:spacing w:val="-5"/>
                        </w:rPr>
                        <w:t> </w:t>
                      </w:r>
                      <w:r>
                        <w:rPr/>
                        <w:t>are</w:t>
                      </w:r>
                      <w:r>
                        <w:rPr>
                          <w:spacing w:val="-5"/>
                        </w:rPr>
                        <w:t> </w:t>
                      </w:r>
                      <w:r>
                        <w:rPr/>
                        <w:t>sometimes</w:t>
                      </w:r>
                      <w:r>
                        <w:rPr>
                          <w:spacing w:val="-5"/>
                        </w:rPr>
                        <w:t> </w:t>
                      </w:r>
                      <w:r>
                        <w:rPr/>
                        <w:t>recorded. Methods for handling repeated measurements are depicted below in Figure </w:t>
                      </w:r>
                      <w:hyperlink w:history="true" w:anchor="_bookmark17">
                        <w:r>
                          <w:rPr/>
                          <w:t>17</w:t>
                        </w:r>
                      </w:hyperlink>
                    </w:p>
                  </w:txbxContent>
                </v:textbox>
                <w10:wrap type="none"/>
              </v:shape>
            </w:pict>
          </mc:Fallback>
        </mc:AlternateContent>
      </w:r>
      <w:r>
        <w:rPr/>
        <mc:AlternateContent>
          <mc:Choice Requires="wps">
            <w:drawing>
              <wp:anchor distT="0" distB="0" distL="0" distR="0" allowOverlap="1" layoutInCell="1" locked="0" behindDoc="1" simplePos="0" relativeHeight="478412288">
                <wp:simplePos x="0" y="0"/>
                <wp:positionH relativeFrom="page">
                  <wp:posOffset>1668030</wp:posOffset>
                </wp:positionH>
                <wp:positionV relativeFrom="page">
                  <wp:posOffset>2511460</wp:posOffset>
                </wp:positionV>
                <wp:extent cx="1146175" cy="139065"/>
                <wp:effectExtent l="0" t="0" r="0" b="0"/>
                <wp:wrapNone/>
                <wp:docPr id="2912" name="Textbox 2912"/>
                <wp:cNvGraphicFramePr>
                  <a:graphicFrameLocks/>
                </wp:cNvGraphicFramePr>
                <a:graphic>
                  <a:graphicData uri="http://schemas.microsoft.com/office/word/2010/wordprocessingShape">
                    <wps:wsp>
                      <wps:cNvPr id="2912" name="Textbox 2912"/>
                      <wps:cNvSpPr txBox="1"/>
                      <wps:spPr>
                        <a:xfrm>
                          <a:off x="0" y="0"/>
                          <a:ext cx="1146175" cy="139065"/>
                        </a:xfrm>
                        <a:prstGeom prst="rect">
                          <a:avLst/>
                        </a:prstGeom>
                      </wps:spPr>
                      <wps:txbx>
                        <w:txbxContent>
                          <w:p>
                            <w:pPr>
                              <w:spacing w:before="14"/>
                              <w:ind w:left="20" w:right="0" w:firstLine="0"/>
                              <w:jc w:val="left"/>
                              <w:rPr>
                                <w:rFonts w:ascii="Arial"/>
                                <w:sz w:val="16"/>
                              </w:rPr>
                            </w:pPr>
                            <w:r>
                              <w:rPr>
                                <w:rFonts w:ascii="Arial"/>
                                <w:color w:val="4D4D4D"/>
                                <w:sz w:val="16"/>
                              </w:rPr>
                              <w:t>Means of sleep </w:t>
                            </w:r>
                            <w:r>
                              <w:rPr>
                                <w:rFonts w:ascii="Arial"/>
                                <w:color w:val="4D4D4D"/>
                                <w:spacing w:val="-2"/>
                                <w:sz w:val="16"/>
                              </w:rPr>
                              <w:t>variables</w:t>
                            </w:r>
                          </w:p>
                        </w:txbxContent>
                      </wps:txbx>
                      <wps:bodyPr wrap="square" lIns="0" tIns="0" rIns="0" bIns="0" rtlCol="0">
                        <a:noAutofit/>
                      </wps:bodyPr>
                    </wps:wsp>
                  </a:graphicData>
                </a:graphic>
              </wp:anchor>
            </w:drawing>
          </mc:Choice>
          <mc:Fallback>
            <w:pict>
              <v:shape style="position:absolute;margin-left:131.341003pt;margin-top:197.752808pt;width:90.25pt;height:10.95pt;mso-position-horizontal-relative:page;mso-position-vertical-relative:page;z-index:-24904192" type="#_x0000_t202" id="docshape2869" filled="false" stroked="false">
                <v:textbox inset="0,0,0,0">
                  <w:txbxContent>
                    <w:p>
                      <w:pPr>
                        <w:spacing w:before="14"/>
                        <w:ind w:left="20" w:right="0" w:firstLine="0"/>
                        <w:jc w:val="left"/>
                        <w:rPr>
                          <w:rFonts w:ascii="Arial"/>
                          <w:sz w:val="16"/>
                        </w:rPr>
                      </w:pPr>
                      <w:r>
                        <w:rPr>
                          <w:rFonts w:ascii="Arial"/>
                          <w:color w:val="4D4D4D"/>
                          <w:sz w:val="16"/>
                        </w:rPr>
                        <w:t>Means of sleep </w:t>
                      </w:r>
                      <w:r>
                        <w:rPr>
                          <w:rFonts w:ascii="Arial"/>
                          <w:color w:val="4D4D4D"/>
                          <w:spacing w:val="-2"/>
                          <w:sz w:val="16"/>
                        </w:rPr>
                        <w:t>variables</w:t>
                      </w:r>
                    </w:p>
                  </w:txbxContent>
                </v:textbox>
                <w10:wrap type="none"/>
              </v:shape>
            </w:pict>
          </mc:Fallback>
        </mc:AlternateContent>
      </w:r>
      <w:r>
        <w:rPr/>
        <mc:AlternateContent>
          <mc:Choice Requires="wps">
            <w:drawing>
              <wp:anchor distT="0" distB="0" distL="0" distR="0" allowOverlap="1" layoutInCell="1" locked="0" behindDoc="1" simplePos="0" relativeHeight="478412800">
                <wp:simplePos x="0" y="0"/>
                <wp:positionH relativeFrom="page">
                  <wp:posOffset>6615442</wp:posOffset>
                </wp:positionH>
                <wp:positionV relativeFrom="page">
                  <wp:posOffset>2525437</wp:posOffset>
                </wp:positionV>
                <wp:extent cx="109855" cy="111125"/>
                <wp:effectExtent l="0" t="0" r="0" b="0"/>
                <wp:wrapNone/>
                <wp:docPr id="2913" name="Textbox 2913"/>
                <wp:cNvGraphicFramePr>
                  <a:graphicFrameLocks/>
                </wp:cNvGraphicFramePr>
                <a:graphic>
                  <a:graphicData uri="http://schemas.microsoft.com/office/word/2010/wordprocessingShape">
                    <wps:wsp>
                      <wps:cNvPr id="2913" name="Textbox 2913"/>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96</w:t>
                            </w:r>
                          </w:p>
                        </w:txbxContent>
                      </wps:txbx>
                      <wps:bodyPr wrap="square" lIns="0" tIns="0" rIns="0" bIns="0" rtlCol="0">
                        <a:noAutofit/>
                      </wps:bodyPr>
                    </wps:wsp>
                  </a:graphicData>
                </a:graphic>
              </wp:anchor>
            </w:drawing>
          </mc:Choice>
          <mc:Fallback>
            <w:pict>
              <v:shape style="position:absolute;margin-left:520.901001pt;margin-top:198.853363pt;width:8.65pt;height:8.75pt;mso-position-horizontal-relative:page;mso-position-vertical-relative:page;z-index:-24903680" type="#_x0000_t202" id="docshape2870" filled="false" stroked="false">
                <v:textbox inset="0,0,0,0">
                  <w:txbxContent>
                    <w:p>
                      <w:pPr>
                        <w:spacing w:before="16"/>
                        <w:ind w:left="20" w:right="0" w:firstLine="0"/>
                        <w:jc w:val="left"/>
                        <w:rPr>
                          <w:rFonts w:ascii="Arial"/>
                          <w:sz w:val="12"/>
                        </w:rPr>
                      </w:pPr>
                      <w:r>
                        <w:rPr>
                          <w:rFonts w:ascii="Arial"/>
                          <w:spacing w:val="-5"/>
                          <w:sz w:val="12"/>
                        </w:rPr>
                        <w:t>96</w:t>
                      </w:r>
                    </w:p>
                  </w:txbxContent>
                </v:textbox>
                <w10:wrap type="none"/>
              </v:shape>
            </w:pict>
          </mc:Fallback>
        </mc:AlternateContent>
      </w:r>
      <w:r>
        <w:rPr/>
        <mc:AlternateContent>
          <mc:Choice Requires="wps">
            <w:drawing>
              <wp:anchor distT="0" distB="0" distL="0" distR="0" allowOverlap="1" layoutInCell="1" locked="0" behindDoc="1" simplePos="0" relativeHeight="478413312">
                <wp:simplePos x="0" y="0"/>
                <wp:positionH relativeFrom="page">
                  <wp:posOffset>1668030</wp:posOffset>
                </wp:positionH>
                <wp:positionV relativeFrom="page">
                  <wp:posOffset>2756189</wp:posOffset>
                </wp:positionV>
                <wp:extent cx="1146175" cy="139065"/>
                <wp:effectExtent l="0" t="0" r="0" b="0"/>
                <wp:wrapNone/>
                <wp:docPr id="2914" name="Textbox 2914"/>
                <wp:cNvGraphicFramePr>
                  <a:graphicFrameLocks/>
                </wp:cNvGraphicFramePr>
                <a:graphic>
                  <a:graphicData uri="http://schemas.microsoft.com/office/word/2010/wordprocessingShape">
                    <wps:wsp>
                      <wps:cNvPr id="2914" name="Textbox 2914"/>
                      <wps:cNvSpPr txBox="1"/>
                      <wps:spPr>
                        <a:xfrm>
                          <a:off x="0" y="0"/>
                          <a:ext cx="1146175" cy="139065"/>
                        </a:xfrm>
                        <a:prstGeom prst="rect">
                          <a:avLst/>
                        </a:prstGeom>
                      </wps:spPr>
                      <wps:txbx>
                        <w:txbxContent>
                          <w:p>
                            <w:pPr>
                              <w:spacing w:before="14"/>
                              <w:ind w:left="20" w:right="0" w:firstLine="0"/>
                              <w:jc w:val="left"/>
                              <w:rPr>
                                <w:rFonts w:ascii="Arial"/>
                                <w:sz w:val="16"/>
                              </w:rPr>
                            </w:pPr>
                            <w:r>
                              <w:rPr>
                                <w:rFonts w:ascii="Arial"/>
                                <w:color w:val="4D4D4D"/>
                                <w:sz w:val="16"/>
                              </w:rPr>
                              <w:t>Modes of sleep </w:t>
                            </w:r>
                            <w:r>
                              <w:rPr>
                                <w:rFonts w:ascii="Arial"/>
                                <w:color w:val="4D4D4D"/>
                                <w:spacing w:val="-2"/>
                                <w:sz w:val="16"/>
                              </w:rPr>
                              <w:t>variables</w:t>
                            </w:r>
                          </w:p>
                        </w:txbxContent>
                      </wps:txbx>
                      <wps:bodyPr wrap="square" lIns="0" tIns="0" rIns="0" bIns="0" rtlCol="0">
                        <a:noAutofit/>
                      </wps:bodyPr>
                    </wps:wsp>
                  </a:graphicData>
                </a:graphic>
              </wp:anchor>
            </w:drawing>
          </mc:Choice>
          <mc:Fallback>
            <w:pict>
              <v:shape style="position:absolute;margin-left:131.341003pt;margin-top:217.022812pt;width:90.25pt;height:10.95pt;mso-position-horizontal-relative:page;mso-position-vertical-relative:page;z-index:-24903168" type="#_x0000_t202" id="docshape2871" filled="false" stroked="false">
                <v:textbox inset="0,0,0,0">
                  <w:txbxContent>
                    <w:p>
                      <w:pPr>
                        <w:spacing w:before="14"/>
                        <w:ind w:left="20" w:right="0" w:firstLine="0"/>
                        <w:jc w:val="left"/>
                        <w:rPr>
                          <w:rFonts w:ascii="Arial"/>
                          <w:sz w:val="16"/>
                        </w:rPr>
                      </w:pPr>
                      <w:r>
                        <w:rPr>
                          <w:rFonts w:ascii="Arial"/>
                          <w:color w:val="4D4D4D"/>
                          <w:sz w:val="16"/>
                        </w:rPr>
                        <w:t>Modes of sleep </w:t>
                      </w:r>
                      <w:r>
                        <w:rPr>
                          <w:rFonts w:ascii="Arial"/>
                          <w:color w:val="4D4D4D"/>
                          <w:spacing w:val="-2"/>
                          <w:sz w:val="16"/>
                        </w:rPr>
                        <w:t>variables</w:t>
                      </w:r>
                    </w:p>
                  </w:txbxContent>
                </v:textbox>
                <w10:wrap type="none"/>
              </v:shape>
            </w:pict>
          </mc:Fallback>
        </mc:AlternateContent>
      </w:r>
      <w:r>
        <w:rPr/>
        <mc:AlternateContent>
          <mc:Choice Requires="wps">
            <w:drawing>
              <wp:anchor distT="0" distB="0" distL="0" distR="0" allowOverlap="1" layoutInCell="1" locked="0" behindDoc="1" simplePos="0" relativeHeight="478413824">
                <wp:simplePos x="0" y="0"/>
                <wp:positionH relativeFrom="page">
                  <wp:posOffset>3123577</wp:posOffset>
                </wp:positionH>
                <wp:positionV relativeFrom="page">
                  <wp:posOffset>2770166</wp:posOffset>
                </wp:positionV>
                <wp:extent cx="67310" cy="111125"/>
                <wp:effectExtent l="0" t="0" r="0" b="0"/>
                <wp:wrapNone/>
                <wp:docPr id="2915" name="Textbox 2915"/>
                <wp:cNvGraphicFramePr>
                  <a:graphicFrameLocks/>
                </wp:cNvGraphicFramePr>
                <a:graphic>
                  <a:graphicData uri="http://schemas.microsoft.com/office/word/2010/wordprocessingShape">
                    <wps:wsp>
                      <wps:cNvPr id="2915" name="Textbox 291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45.951004pt;margin-top:218.123352pt;width:5.3pt;height:8.75pt;mso-position-horizontal-relative:page;mso-position-vertical-relative:page;z-index:-24902656" type="#_x0000_t202" id="docshape2872"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414336">
                <wp:simplePos x="0" y="0"/>
                <wp:positionH relativeFrom="page">
                  <wp:posOffset>1589036</wp:posOffset>
                </wp:positionH>
                <wp:positionV relativeFrom="page">
                  <wp:posOffset>3000918</wp:posOffset>
                </wp:positionV>
                <wp:extent cx="1224915" cy="139065"/>
                <wp:effectExtent l="0" t="0" r="0" b="0"/>
                <wp:wrapNone/>
                <wp:docPr id="2916" name="Textbox 2916"/>
                <wp:cNvGraphicFramePr>
                  <a:graphicFrameLocks/>
                </wp:cNvGraphicFramePr>
                <a:graphic>
                  <a:graphicData uri="http://schemas.microsoft.com/office/word/2010/wordprocessingShape">
                    <wps:wsp>
                      <wps:cNvPr id="2916" name="Textbox 2916"/>
                      <wps:cNvSpPr txBox="1"/>
                      <wps:spPr>
                        <a:xfrm>
                          <a:off x="0" y="0"/>
                          <a:ext cx="1224915" cy="139065"/>
                        </a:xfrm>
                        <a:prstGeom prst="rect">
                          <a:avLst/>
                        </a:prstGeom>
                      </wps:spPr>
                      <wps:txbx>
                        <w:txbxContent>
                          <w:p>
                            <w:pPr>
                              <w:spacing w:before="14"/>
                              <w:ind w:left="20" w:right="0" w:firstLine="0"/>
                              <w:jc w:val="left"/>
                              <w:rPr>
                                <w:rFonts w:ascii="Arial"/>
                                <w:sz w:val="16"/>
                              </w:rPr>
                            </w:pPr>
                            <w:r>
                              <w:rPr>
                                <w:rFonts w:ascii="Arial"/>
                                <w:color w:val="4D4D4D"/>
                                <w:sz w:val="16"/>
                              </w:rPr>
                              <w:t>Medians of sleep </w:t>
                            </w:r>
                            <w:r>
                              <w:rPr>
                                <w:rFonts w:ascii="Arial"/>
                                <w:color w:val="4D4D4D"/>
                                <w:spacing w:val="-2"/>
                                <w:sz w:val="16"/>
                              </w:rPr>
                              <w:t>variables</w:t>
                            </w:r>
                          </w:p>
                        </w:txbxContent>
                      </wps:txbx>
                      <wps:bodyPr wrap="square" lIns="0" tIns="0" rIns="0" bIns="0" rtlCol="0">
                        <a:noAutofit/>
                      </wps:bodyPr>
                    </wps:wsp>
                  </a:graphicData>
                </a:graphic>
              </wp:anchor>
            </w:drawing>
          </mc:Choice>
          <mc:Fallback>
            <w:pict>
              <v:shape style="position:absolute;margin-left:125.121002pt;margin-top:236.292816pt;width:96.45pt;height:10.95pt;mso-position-horizontal-relative:page;mso-position-vertical-relative:page;z-index:-24902144" type="#_x0000_t202" id="docshape2873" filled="false" stroked="false">
                <v:textbox inset="0,0,0,0">
                  <w:txbxContent>
                    <w:p>
                      <w:pPr>
                        <w:spacing w:before="14"/>
                        <w:ind w:left="20" w:right="0" w:firstLine="0"/>
                        <w:jc w:val="left"/>
                        <w:rPr>
                          <w:rFonts w:ascii="Arial"/>
                          <w:sz w:val="16"/>
                        </w:rPr>
                      </w:pPr>
                      <w:r>
                        <w:rPr>
                          <w:rFonts w:ascii="Arial"/>
                          <w:color w:val="4D4D4D"/>
                          <w:sz w:val="16"/>
                        </w:rPr>
                        <w:t>Medians of sleep </w:t>
                      </w:r>
                      <w:r>
                        <w:rPr>
                          <w:rFonts w:ascii="Arial"/>
                          <w:color w:val="4D4D4D"/>
                          <w:spacing w:val="-2"/>
                          <w:sz w:val="16"/>
                        </w:rPr>
                        <w:t>variables</w:t>
                      </w:r>
                    </w:p>
                  </w:txbxContent>
                </v:textbox>
                <w10:wrap type="none"/>
              </v:shape>
            </w:pict>
          </mc:Fallback>
        </mc:AlternateContent>
      </w:r>
      <w:r>
        <w:rPr/>
        <mc:AlternateContent>
          <mc:Choice Requires="wps">
            <w:drawing>
              <wp:anchor distT="0" distB="0" distL="0" distR="0" allowOverlap="1" layoutInCell="1" locked="0" behindDoc="1" simplePos="0" relativeHeight="478414848">
                <wp:simplePos x="0" y="0"/>
                <wp:positionH relativeFrom="page">
                  <wp:posOffset>3086620</wp:posOffset>
                </wp:positionH>
                <wp:positionV relativeFrom="page">
                  <wp:posOffset>3014895</wp:posOffset>
                </wp:positionV>
                <wp:extent cx="67310" cy="111125"/>
                <wp:effectExtent l="0" t="0" r="0" b="0"/>
                <wp:wrapNone/>
                <wp:docPr id="2917" name="Textbox 2917"/>
                <wp:cNvGraphicFramePr>
                  <a:graphicFrameLocks/>
                </wp:cNvGraphicFramePr>
                <a:graphic>
                  <a:graphicData uri="http://schemas.microsoft.com/office/word/2010/wordprocessingShape">
                    <wps:wsp>
                      <wps:cNvPr id="2917" name="Textbox 291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43.041pt;margin-top:237.393356pt;width:5.3pt;height:8.75pt;mso-position-horizontal-relative:page;mso-position-vertical-relative:page;z-index:-24901632" type="#_x0000_t202" id="docshape2874"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415360">
                <wp:simplePos x="0" y="0"/>
                <wp:positionH relativeFrom="page">
                  <wp:posOffset>1665998</wp:posOffset>
                </wp:positionH>
                <wp:positionV relativeFrom="page">
                  <wp:posOffset>3245647</wp:posOffset>
                </wp:positionV>
                <wp:extent cx="1148080" cy="139065"/>
                <wp:effectExtent l="0" t="0" r="0" b="0"/>
                <wp:wrapNone/>
                <wp:docPr id="2918" name="Textbox 2918"/>
                <wp:cNvGraphicFramePr>
                  <a:graphicFrameLocks/>
                </wp:cNvGraphicFramePr>
                <a:graphic>
                  <a:graphicData uri="http://schemas.microsoft.com/office/word/2010/wordprocessingShape">
                    <wps:wsp>
                      <wps:cNvPr id="2918" name="Textbox 2918"/>
                      <wps:cNvSpPr txBox="1"/>
                      <wps:spPr>
                        <a:xfrm>
                          <a:off x="0" y="0"/>
                          <a:ext cx="1148080" cy="139065"/>
                        </a:xfrm>
                        <a:prstGeom prst="rect">
                          <a:avLst/>
                        </a:prstGeom>
                      </wps:spPr>
                      <wps:txbx>
                        <w:txbxContent>
                          <w:p>
                            <w:pPr>
                              <w:spacing w:before="14"/>
                              <w:ind w:left="20" w:right="0" w:firstLine="0"/>
                              <w:jc w:val="left"/>
                              <w:rPr>
                                <w:rFonts w:ascii="Arial"/>
                                <w:sz w:val="16"/>
                              </w:rPr>
                            </w:pPr>
                            <w:r>
                              <w:rPr>
                                <w:rFonts w:ascii="Arial"/>
                                <w:color w:val="4D4D4D"/>
                                <w:sz w:val="16"/>
                              </w:rPr>
                              <w:t>Means</w:t>
                            </w:r>
                            <w:r>
                              <w:rPr>
                                <w:rFonts w:ascii="Arial"/>
                                <w:color w:val="4D4D4D"/>
                                <w:spacing w:val="-3"/>
                                <w:sz w:val="16"/>
                              </w:rPr>
                              <w:t> </w:t>
                            </w:r>
                            <w:r>
                              <w:rPr>
                                <w:rFonts w:ascii="Arial"/>
                                <w:color w:val="4D4D4D"/>
                                <w:sz w:val="16"/>
                              </w:rPr>
                              <w:t>of</w:t>
                            </w:r>
                            <w:r>
                              <w:rPr>
                                <w:rFonts w:ascii="Arial"/>
                                <w:color w:val="4D4D4D"/>
                                <w:spacing w:val="-1"/>
                                <w:sz w:val="16"/>
                              </w:rPr>
                              <w:t> </w:t>
                            </w:r>
                            <w:r>
                              <w:rPr>
                                <w:rFonts w:ascii="Arial"/>
                                <w:color w:val="4D4D4D"/>
                                <w:sz w:val="16"/>
                              </w:rPr>
                              <w:t>derived </w:t>
                            </w:r>
                            <w:r>
                              <w:rPr>
                                <w:rFonts w:ascii="Arial"/>
                                <w:color w:val="4D4D4D"/>
                                <w:spacing w:val="-2"/>
                                <w:sz w:val="16"/>
                              </w:rPr>
                              <w:t>indices</w:t>
                            </w:r>
                          </w:p>
                        </w:txbxContent>
                      </wps:txbx>
                      <wps:bodyPr wrap="square" lIns="0" tIns="0" rIns="0" bIns="0" rtlCol="0">
                        <a:noAutofit/>
                      </wps:bodyPr>
                    </wps:wsp>
                  </a:graphicData>
                </a:graphic>
              </wp:anchor>
            </w:drawing>
          </mc:Choice>
          <mc:Fallback>
            <w:pict>
              <v:shape style="position:absolute;margin-left:131.181pt;margin-top:255.562805pt;width:90.4pt;height:10.95pt;mso-position-horizontal-relative:page;mso-position-vertical-relative:page;z-index:-24901120" type="#_x0000_t202" id="docshape2875" filled="false" stroked="false">
                <v:textbox inset="0,0,0,0">
                  <w:txbxContent>
                    <w:p>
                      <w:pPr>
                        <w:spacing w:before="14"/>
                        <w:ind w:left="20" w:right="0" w:firstLine="0"/>
                        <w:jc w:val="left"/>
                        <w:rPr>
                          <w:rFonts w:ascii="Arial"/>
                          <w:sz w:val="16"/>
                        </w:rPr>
                      </w:pPr>
                      <w:r>
                        <w:rPr>
                          <w:rFonts w:ascii="Arial"/>
                          <w:color w:val="4D4D4D"/>
                          <w:sz w:val="16"/>
                        </w:rPr>
                        <w:t>Means</w:t>
                      </w:r>
                      <w:r>
                        <w:rPr>
                          <w:rFonts w:ascii="Arial"/>
                          <w:color w:val="4D4D4D"/>
                          <w:spacing w:val="-3"/>
                          <w:sz w:val="16"/>
                        </w:rPr>
                        <w:t> </w:t>
                      </w:r>
                      <w:r>
                        <w:rPr>
                          <w:rFonts w:ascii="Arial"/>
                          <w:color w:val="4D4D4D"/>
                          <w:sz w:val="16"/>
                        </w:rPr>
                        <w:t>of</w:t>
                      </w:r>
                      <w:r>
                        <w:rPr>
                          <w:rFonts w:ascii="Arial"/>
                          <w:color w:val="4D4D4D"/>
                          <w:spacing w:val="-1"/>
                          <w:sz w:val="16"/>
                        </w:rPr>
                        <w:t> </w:t>
                      </w:r>
                      <w:r>
                        <w:rPr>
                          <w:rFonts w:ascii="Arial"/>
                          <w:color w:val="4D4D4D"/>
                          <w:sz w:val="16"/>
                        </w:rPr>
                        <w:t>derived </w:t>
                      </w:r>
                      <w:r>
                        <w:rPr>
                          <w:rFonts w:ascii="Arial"/>
                          <w:color w:val="4D4D4D"/>
                          <w:spacing w:val="-2"/>
                          <w:sz w:val="16"/>
                        </w:rPr>
                        <w:t>indices</w:t>
                      </w:r>
                    </w:p>
                  </w:txbxContent>
                </v:textbox>
                <w10:wrap type="none"/>
              </v:shape>
            </w:pict>
          </mc:Fallback>
        </mc:AlternateContent>
      </w:r>
      <w:r>
        <w:rPr/>
        <mc:AlternateContent>
          <mc:Choice Requires="wps">
            <w:drawing>
              <wp:anchor distT="0" distB="0" distL="0" distR="0" allowOverlap="1" layoutInCell="1" locked="0" behindDoc="1" simplePos="0" relativeHeight="478415872">
                <wp:simplePos x="0" y="0"/>
                <wp:positionH relativeFrom="page">
                  <wp:posOffset>3513975</wp:posOffset>
                </wp:positionH>
                <wp:positionV relativeFrom="page">
                  <wp:posOffset>3259497</wp:posOffset>
                </wp:positionV>
                <wp:extent cx="109855" cy="111125"/>
                <wp:effectExtent l="0" t="0" r="0" b="0"/>
                <wp:wrapNone/>
                <wp:docPr id="2919" name="Textbox 2919"/>
                <wp:cNvGraphicFramePr>
                  <a:graphicFrameLocks/>
                </wp:cNvGraphicFramePr>
                <a:graphic>
                  <a:graphicData uri="http://schemas.microsoft.com/office/word/2010/wordprocessingShape">
                    <wps:wsp>
                      <wps:cNvPr id="2919" name="Textbox 2919"/>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12</w:t>
                            </w:r>
                          </w:p>
                        </w:txbxContent>
                      </wps:txbx>
                      <wps:bodyPr wrap="square" lIns="0" tIns="0" rIns="0" bIns="0" rtlCol="0">
                        <a:noAutofit/>
                      </wps:bodyPr>
                    </wps:wsp>
                  </a:graphicData>
                </a:graphic>
              </wp:anchor>
            </w:drawing>
          </mc:Choice>
          <mc:Fallback>
            <w:pict>
              <v:shape style="position:absolute;margin-left:276.69101pt;margin-top:256.653351pt;width:8.65pt;height:8.75pt;mso-position-horizontal-relative:page;mso-position-vertical-relative:page;z-index:-24900608" type="#_x0000_t202" id="docshape2876" filled="false" stroked="false">
                <v:textbox inset="0,0,0,0">
                  <w:txbxContent>
                    <w:p>
                      <w:pPr>
                        <w:spacing w:before="16"/>
                        <w:ind w:left="20" w:right="0" w:firstLine="0"/>
                        <w:jc w:val="left"/>
                        <w:rPr>
                          <w:rFonts w:ascii="Arial"/>
                          <w:sz w:val="12"/>
                        </w:rPr>
                      </w:pPr>
                      <w:r>
                        <w:rPr>
                          <w:rFonts w:ascii="Arial"/>
                          <w:spacing w:val="-5"/>
                          <w:sz w:val="12"/>
                        </w:rPr>
                        <w:t>12</w:t>
                      </w:r>
                    </w:p>
                  </w:txbxContent>
                </v:textbox>
                <w10:wrap type="none"/>
              </v:shape>
            </w:pict>
          </mc:Fallback>
        </mc:AlternateContent>
      </w:r>
      <w:r>
        <w:rPr/>
        <mc:AlternateContent>
          <mc:Choice Requires="wps">
            <w:drawing>
              <wp:anchor distT="0" distB="0" distL="0" distR="0" allowOverlap="1" layoutInCell="1" locked="0" behindDoc="1" simplePos="0" relativeHeight="478416384">
                <wp:simplePos x="0" y="0"/>
                <wp:positionH relativeFrom="page">
                  <wp:posOffset>1075956</wp:posOffset>
                </wp:positionH>
                <wp:positionV relativeFrom="page">
                  <wp:posOffset>3490376</wp:posOffset>
                </wp:positionV>
                <wp:extent cx="1737995" cy="139065"/>
                <wp:effectExtent l="0" t="0" r="0" b="0"/>
                <wp:wrapNone/>
                <wp:docPr id="2920" name="Textbox 2920"/>
                <wp:cNvGraphicFramePr>
                  <a:graphicFrameLocks/>
                </wp:cNvGraphicFramePr>
                <a:graphic>
                  <a:graphicData uri="http://schemas.microsoft.com/office/word/2010/wordprocessingShape">
                    <wps:wsp>
                      <wps:cNvPr id="2920" name="Textbox 2920"/>
                      <wps:cNvSpPr txBox="1"/>
                      <wps:spPr>
                        <a:xfrm>
                          <a:off x="0" y="0"/>
                          <a:ext cx="1737995" cy="139065"/>
                        </a:xfrm>
                        <a:prstGeom prst="rect">
                          <a:avLst/>
                        </a:prstGeom>
                      </wps:spPr>
                      <wps:txbx>
                        <w:txbxContent>
                          <w:p>
                            <w:pPr>
                              <w:spacing w:before="14"/>
                              <w:ind w:left="20" w:right="0" w:firstLine="0"/>
                              <w:jc w:val="left"/>
                              <w:rPr>
                                <w:rFonts w:ascii="Arial"/>
                                <w:sz w:val="16"/>
                              </w:rPr>
                            </w:pPr>
                            <w:r>
                              <w:rPr>
                                <w:rFonts w:ascii="Arial"/>
                                <w:color w:val="4D4D4D"/>
                                <w:sz w:val="16"/>
                              </w:rPr>
                              <w:t>Standard</w:t>
                            </w:r>
                            <w:r>
                              <w:rPr>
                                <w:rFonts w:ascii="Arial"/>
                                <w:color w:val="4D4D4D"/>
                                <w:spacing w:val="-4"/>
                                <w:sz w:val="16"/>
                              </w:rPr>
                              <w:t> </w:t>
                            </w:r>
                            <w:r>
                              <w:rPr>
                                <w:rFonts w:ascii="Arial"/>
                                <w:color w:val="4D4D4D"/>
                                <w:sz w:val="16"/>
                              </w:rPr>
                              <w:t>deviations</w:t>
                            </w:r>
                            <w:r>
                              <w:rPr>
                                <w:rFonts w:ascii="Arial"/>
                                <w:color w:val="4D4D4D"/>
                                <w:spacing w:val="-2"/>
                                <w:sz w:val="16"/>
                              </w:rPr>
                              <w:t> </w:t>
                            </w:r>
                            <w:r>
                              <w:rPr>
                                <w:rFonts w:ascii="Arial"/>
                                <w:color w:val="4D4D4D"/>
                                <w:sz w:val="16"/>
                              </w:rPr>
                              <w:t>of</w:t>
                            </w:r>
                            <w:r>
                              <w:rPr>
                                <w:rFonts w:ascii="Arial"/>
                                <w:color w:val="4D4D4D"/>
                                <w:spacing w:val="-2"/>
                                <w:sz w:val="16"/>
                              </w:rPr>
                              <w:t> </w:t>
                            </w:r>
                            <w:r>
                              <w:rPr>
                                <w:rFonts w:ascii="Arial"/>
                                <w:color w:val="4D4D4D"/>
                                <w:sz w:val="16"/>
                              </w:rPr>
                              <w:t>derived</w:t>
                            </w:r>
                            <w:r>
                              <w:rPr>
                                <w:rFonts w:ascii="Arial"/>
                                <w:color w:val="4D4D4D"/>
                                <w:spacing w:val="-1"/>
                                <w:sz w:val="16"/>
                              </w:rPr>
                              <w:t> </w:t>
                            </w:r>
                            <w:r>
                              <w:rPr>
                                <w:rFonts w:ascii="Arial"/>
                                <w:color w:val="4D4D4D"/>
                                <w:spacing w:val="-2"/>
                                <w:sz w:val="16"/>
                              </w:rPr>
                              <w:t>indices</w:t>
                            </w:r>
                          </w:p>
                        </w:txbxContent>
                      </wps:txbx>
                      <wps:bodyPr wrap="square" lIns="0" tIns="0" rIns="0" bIns="0" rtlCol="0">
                        <a:noAutofit/>
                      </wps:bodyPr>
                    </wps:wsp>
                  </a:graphicData>
                </a:graphic>
              </wp:anchor>
            </w:drawing>
          </mc:Choice>
          <mc:Fallback>
            <w:pict>
              <v:shape style="position:absolute;margin-left:84.721001pt;margin-top:274.832825pt;width:136.85pt;height:10.95pt;mso-position-horizontal-relative:page;mso-position-vertical-relative:page;z-index:-24900096" type="#_x0000_t202" id="docshape2877" filled="false" stroked="false">
                <v:textbox inset="0,0,0,0">
                  <w:txbxContent>
                    <w:p>
                      <w:pPr>
                        <w:spacing w:before="14"/>
                        <w:ind w:left="20" w:right="0" w:firstLine="0"/>
                        <w:jc w:val="left"/>
                        <w:rPr>
                          <w:rFonts w:ascii="Arial"/>
                          <w:sz w:val="16"/>
                        </w:rPr>
                      </w:pPr>
                      <w:r>
                        <w:rPr>
                          <w:rFonts w:ascii="Arial"/>
                          <w:color w:val="4D4D4D"/>
                          <w:sz w:val="16"/>
                        </w:rPr>
                        <w:t>Standard</w:t>
                      </w:r>
                      <w:r>
                        <w:rPr>
                          <w:rFonts w:ascii="Arial"/>
                          <w:color w:val="4D4D4D"/>
                          <w:spacing w:val="-4"/>
                          <w:sz w:val="16"/>
                        </w:rPr>
                        <w:t> </w:t>
                      </w:r>
                      <w:r>
                        <w:rPr>
                          <w:rFonts w:ascii="Arial"/>
                          <w:color w:val="4D4D4D"/>
                          <w:sz w:val="16"/>
                        </w:rPr>
                        <w:t>deviations</w:t>
                      </w:r>
                      <w:r>
                        <w:rPr>
                          <w:rFonts w:ascii="Arial"/>
                          <w:color w:val="4D4D4D"/>
                          <w:spacing w:val="-2"/>
                          <w:sz w:val="16"/>
                        </w:rPr>
                        <w:t> </w:t>
                      </w:r>
                      <w:r>
                        <w:rPr>
                          <w:rFonts w:ascii="Arial"/>
                          <w:color w:val="4D4D4D"/>
                          <w:sz w:val="16"/>
                        </w:rPr>
                        <w:t>of</w:t>
                      </w:r>
                      <w:r>
                        <w:rPr>
                          <w:rFonts w:ascii="Arial"/>
                          <w:color w:val="4D4D4D"/>
                          <w:spacing w:val="-2"/>
                          <w:sz w:val="16"/>
                        </w:rPr>
                        <w:t> </w:t>
                      </w:r>
                      <w:r>
                        <w:rPr>
                          <w:rFonts w:ascii="Arial"/>
                          <w:color w:val="4D4D4D"/>
                          <w:sz w:val="16"/>
                        </w:rPr>
                        <w:t>derived</w:t>
                      </w:r>
                      <w:r>
                        <w:rPr>
                          <w:rFonts w:ascii="Arial"/>
                          <w:color w:val="4D4D4D"/>
                          <w:spacing w:val="-1"/>
                          <w:sz w:val="16"/>
                        </w:rPr>
                        <w:t> </w:t>
                      </w:r>
                      <w:r>
                        <w:rPr>
                          <w:rFonts w:ascii="Arial"/>
                          <w:color w:val="4D4D4D"/>
                          <w:spacing w:val="-2"/>
                          <w:sz w:val="16"/>
                        </w:rPr>
                        <w:t>indices</w:t>
                      </w:r>
                    </w:p>
                  </w:txbxContent>
                </v:textbox>
                <w10:wrap type="none"/>
              </v:shape>
            </w:pict>
          </mc:Fallback>
        </mc:AlternateContent>
      </w:r>
      <w:r>
        <w:rPr/>
        <mc:AlternateContent>
          <mc:Choice Requires="wps">
            <w:drawing>
              <wp:anchor distT="0" distB="0" distL="0" distR="0" allowOverlap="1" layoutInCell="1" locked="0" behindDoc="1" simplePos="0" relativeHeight="478416896">
                <wp:simplePos x="0" y="0"/>
                <wp:positionH relativeFrom="page">
                  <wp:posOffset>3086620</wp:posOffset>
                </wp:positionH>
                <wp:positionV relativeFrom="page">
                  <wp:posOffset>3504226</wp:posOffset>
                </wp:positionV>
                <wp:extent cx="67310" cy="111125"/>
                <wp:effectExtent l="0" t="0" r="0" b="0"/>
                <wp:wrapNone/>
                <wp:docPr id="2921" name="Textbox 2921"/>
                <wp:cNvGraphicFramePr>
                  <a:graphicFrameLocks/>
                </wp:cNvGraphicFramePr>
                <a:graphic>
                  <a:graphicData uri="http://schemas.microsoft.com/office/word/2010/wordprocessingShape">
                    <wps:wsp>
                      <wps:cNvPr id="2921" name="Textbox 292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43.041pt;margin-top:275.923370pt;width:5.3pt;height:8.75pt;mso-position-horizontal-relative:page;mso-position-vertical-relative:page;z-index:-24899584" type="#_x0000_t202" id="docshape2878"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417408">
                <wp:simplePos x="0" y="0"/>
                <wp:positionH relativeFrom="page">
                  <wp:posOffset>1503184</wp:posOffset>
                </wp:positionH>
                <wp:positionV relativeFrom="page">
                  <wp:posOffset>3735105</wp:posOffset>
                </wp:positionV>
                <wp:extent cx="1310640" cy="139065"/>
                <wp:effectExtent l="0" t="0" r="0" b="0"/>
                <wp:wrapNone/>
                <wp:docPr id="2922" name="Textbox 2922"/>
                <wp:cNvGraphicFramePr>
                  <a:graphicFrameLocks/>
                </wp:cNvGraphicFramePr>
                <a:graphic>
                  <a:graphicData uri="http://schemas.microsoft.com/office/word/2010/wordprocessingShape">
                    <wps:wsp>
                      <wps:cNvPr id="2922" name="Textbox 2922"/>
                      <wps:cNvSpPr txBox="1"/>
                      <wps:spPr>
                        <a:xfrm>
                          <a:off x="0" y="0"/>
                          <a:ext cx="1310640" cy="139065"/>
                        </a:xfrm>
                        <a:prstGeom prst="rect">
                          <a:avLst/>
                        </a:prstGeom>
                      </wps:spPr>
                      <wps:txbx>
                        <w:txbxContent>
                          <w:p>
                            <w:pPr>
                              <w:spacing w:before="14"/>
                              <w:ind w:left="20" w:right="0" w:firstLine="0"/>
                              <w:jc w:val="left"/>
                              <w:rPr>
                                <w:rFonts w:ascii="Arial"/>
                                <w:sz w:val="16"/>
                              </w:rPr>
                            </w:pPr>
                            <w:r>
                              <w:rPr>
                                <w:rFonts w:ascii="Arial"/>
                                <w:color w:val="4D4D4D"/>
                                <w:sz w:val="16"/>
                              </w:rPr>
                              <w:t>Repeated</w:t>
                            </w:r>
                            <w:r>
                              <w:rPr>
                                <w:rFonts w:ascii="Arial"/>
                                <w:color w:val="4D4D4D"/>
                                <w:spacing w:val="-2"/>
                                <w:sz w:val="16"/>
                              </w:rPr>
                              <w:t> </w:t>
                            </w:r>
                            <w:r>
                              <w:rPr>
                                <w:rFonts w:ascii="Arial"/>
                                <w:color w:val="4D4D4D"/>
                                <w:sz w:val="16"/>
                              </w:rPr>
                              <w:t>measures </w:t>
                            </w:r>
                            <w:r>
                              <w:rPr>
                                <w:rFonts w:ascii="Arial"/>
                                <w:color w:val="4D4D4D"/>
                                <w:spacing w:val="-4"/>
                                <w:sz w:val="16"/>
                              </w:rPr>
                              <w:t>ANOVA</w:t>
                            </w:r>
                          </w:p>
                        </w:txbxContent>
                      </wps:txbx>
                      <wps:bodyPr wrap="square" lIns="0" tIns="0" rIns="0" bIns="0" rtlCol="0">
                        <a:noAutofit/>
                      </wps:bodyPr>
                    </wps:wsp>
                  </a:graphicData>
                </a:graphic>
              </wp:anchor>
            </w:drawing>
          </mc:Choice>
          <mc:Fallback>
            <w:pict>
              <v:shape style="position:absolute;margin-left:118.361pt;margin-top:294.102814pt;width:103.2pt;height:10.95pt;mso-position-horizontal-relative:page;mso-position-vertical-relative:page;z-index:-24899072" type="#_x0000_t202" id="docshape2879" filled="false" stroked="false">
                <v:textbox inset="0,0,0,0">
                  <w:txbxContent>
                    <w:p>
                      <w:pPr>
                        <w:spacing w:before="14"/>
                        <w:ind w:left="20" w:right="0" w:firstLine="0"/>
                        <w:jc w:val="left"/>
                        <w:rPr>
                          <w:rFonts w:ascii="Arial"/>
                          <w:sz w:val="16"/>
                        </w:rPr>
                      </w:pPr>
                      <w:r>
                        <w:rPr>
                          <w:rFonts w:ascii="Arial"/>
                          <w:color w:val="4D4D4D"/>
                          <w:sz w:val="16"/>
                        </w:rPr>
                        <w:t>Repeated</w:t>
                      </w:r>
                      <w:r>
                        <w:rPr>
                          <w:rFonts w:ascii="Arial"/>
                          <w:color w:val="4D4D4D"/>
                          <w:spacing w:val="-2"/>
                          <w:sz w:val="16"/>
                        </w:rPr>
                        <w:t> </w:t>
                      </w:r>
                      <w:r>
                        <w:rPr>
                          <w:rFonts w:ascii="Arial"/>
                          <w:color w:val="4D4D4D"/>
                          <w:sz w:val="16"/>
                        </w:rPr>
                        <w:t>measures </w:t>
                      </w:r>
                      <w:r>
                        <w:rPr>
                          <w:rFonts w:ascii="Arial"/>
                          <w:color w:val="4D4D4D"/>
                          <w:spacing w:val="-4"/>
                          <w:sz w:val="16"/>
                        </w:rPr>
                        <w:t>ANOVA</w:t>
                      </w:r>
                    </w:p>
                  </w:txbxContent>
                </v:textbox>
                <w10:wrap type="none"/>
              </v:shape>
            </w:pict>
          </mc:Fallback>
        </mc:AlternateContent>
      </w:r>
      <w:r>
        <w:rPr/>
        <mc:AlternateContent>
          <mc:Choice Requires="wps">
            <w:drawing>
              <wp:anchor distT="0" distB="0" distL="0" distR="0" allowOverlap="1" layoutInCell="1" locked="0" behindDoc="1" simplePos="0" relativeHeight="478417920">
                <wp:simplePos x="0" y="0"/>
                <wp:positionH relativeFrom="page">
                  <wp:posOffset>3550932</wp:posOffset>
                </wp:positionH>
                <wp:positionV relativeFrom="page">
                  <wp:posOffset>3748955</wp:posOffset>
                </wp:positionV>
                <wp:extent cx="109855" cy="111125"/>
                <wp:effectExtent l="0" t="0" r="0" b="0"/>
                <wp:wrapNone/>
                <wp:docPr id="2923" name="Textbox 2923"/>
                <wp:cNvGraphicFramePr>
                  <a:graphicFrameLocks/>
                </wp:cNvGraphicFramePr>
                <a:graphic>
                  <a:graphicData uri="http://schemas.microsoft.com/office/word/2010/wordprocessingShape">
                    <wps:wsp>
                      <wps:cNvPr id="2923" name="Textbox 2923"/>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13</w:t>
                            </w:r>
                          </w:p>
                        </w:txbxContent>
                      </wps:txbx>
                      <wps:bodyPr wrap="square" lIns="0" tIns="0" rIns="0" bIns="0" rtlCol="0">
                        <a:noAutofit/>
                      </wps:bodyPr>
                    </wps:wsp>
                  </a:graphicData>
                </a:graphic>
              </wp:anchor>
            </w:drawing>
          </mc:Choice>
          <mc:Fallback>
            <w:pict>
              <v:shape style="position:absolute;margin-left:279.601013pt;margin-top:295.193359pt;width:8.65pt;height:8.75pt;mso-position-horizontal-relative:page;mso-position-vertical-relative:page;z-index:-24898560" type="#_x0000_t202" id="docshape2880" filled="false" stroked="false">
                <v:textbox inset="0,0,0,0">
                  <w:txbxContent>
                    <w:p>
                      <w:pPr>
                        <w:spacing w:before="16"/>
                        <w:ind w:left="20" w:right="0" w:firstLine="0"/>
                        <w:jc w:val="left"/>
                        <w:rPr>
                          <w:rFonts w:ascii="Arial"/>
                          <w:sz w:val="12"/>
                        </w:rPr>
                      </w:pPr>
                      <w:r>
                        <w:rPr>
                          <w:rFonts w:ascii="Arial"/>
                          <w:spacing w:val="-5"/>
                          <w:sz w:val="12"/>
                        </w:rPr>
                        <w:t>13</w:t>
                      </w:r>
                    </w:p>
                  </w:txbxContent>
                </v:textbox>
                <w10:wrap type="none"/>
              </v:shape>
            </w:pict>
          </mc:Fallback>
        </mc:AlternateContent>
      </w:r>
      <w:r>
        <w:rPr/>
        <mc:AlternateContent>
          <mc:Choice Requires="wps">
            <w:drawing>
              <wp:anchor distT="0" distB="0" distL="0" distR="0" allowOverlap="1" layoutInCell="1" locked="0" behindDoc="1" simplePos="0" relativeHeight="478418432">
                <wp:simplePos x="0" y="0"/>
                <wp:positionH relativeFrom="page">
                  <wp:posOffset>1854466</wp:posOffset>
                </wp:positionH>
                <wp:positionV relativeFrom="page">
                  <wp:posOffset>3979834</wp:posOffset>
                </wp:positionV>
                <wp:extent cx="959485" cy="139065"/>
                <wp:effectExtent l="0" t="0" r="0" b="0"/>
                <wp:wrapNone/>
                <wp:docPr id="2924" name="Textbox 2924"/>
                <wp:cNvGraphicFramePr>
                  <a:graphicFrameLocks/>
                </wp:cNvGraphicFramePr>
                <a:graphic>
                  <a:graphicData uri="http://schemas.microsoft.com/office/word/2010/wordprocessingShape">
                    <wps:wsp>
                      <wps:cNvPr id="2924" name="Textbox 2924"/>
                      <wps:cNvSpPr txBox="1"/>
                      <wps:spPr>
                        <a:xfrm>
                          <a:off x="0" y="0"/>
                          <a:ext cx="959485" cy="139065"/>
                        </a:xfrm>
                        <a:prstGeom prst="rect">
                          <a:avLst/>
                        </a:prstGeom>
                      </wps:spPr>
                      <wps:txbx>
                        <w:txbxContent>
                          <w:p>
                            <w:pPr>
                              <w:spacing w:before="14"/>
                              <w:ind w:left="20" w:right="0" w:firstLine="0"/>
                              <w:jc w:val="left"/>
                              <w:rPr>
                                <w:rFonts w:ascii="Arial"/>
                                <w:sz w:val="16"/>
                              </w:rPr>
                            </w:pPr>
                            <w:r>
                              <w:rPr>
                                <w:rFonts w:ascii="Arial"/>
                                <w:color w:val="4D4D4D"/>
                                <w:sz w:val="16"/>
                              </w:rPr>
                              <w:t>Linear</w:t>
                            </w:r>
                            <w:r>
                              <w:rPr>
                                <w:rFonts w:ascii="Arial"/>
                                <w:color w:val="4D4D4D"/>
                                <w:spacing w:val="-3"/>
                                <w:sz w:val="16"/>
                              </w:rPr>
                              <w:t> </w:t>
                            </w:r>
                            <w:r>
                              <w:rPr>
                                <w:rFonts w:ascii="Arial"/>
                                <w:color w:val="4D4D4D"/>
                                <w:sz w:val="16"/>
                              </w:rPr>
                              <w:t>mixed</w:t>
                            </w:r>
                            <w:r>
                              <w:rPr>
                                <w:rFonts w:ascii="Arial"/>
                                <w:color w:val="4D4D4D"/>
                                <w:spacing w:val="-2"/>
                                <w:sz w:val="16"/>
                              </w:rPr>
                              <w:t> models</w:t>
                            </w:r>
                          </w:p>
                        </w:txbxContent>
                      </wps:txbx>
                      <wps:bodyPr wrap="square" lIns="0" tIns="0" rIns="0" bIns="0" rtlCol="0">
                        <a:noAutofit/>
                      </wps:bodyPr>
                    </wps:wsp>
                  </a:graphicData>
                </a:graphic>
              </wp:anchor>
            </w:drawing>
          </mc:Choice>
          <mc:Fallback>
            <w:pict>
              <v:shape style="position:absolute;margin-left:146.020996pt;margin-top:313.372803pt;width:75.55pt;height:10.95pt;mso-position-horizontal-relative:page;mso-position-vertical-relative:page;z-index:-24898048" type="#_x0000_t202" id="docshape2881" filled="false" stroked="false">
                <v:textbox inset="0,0,0,0">
                  <w:txbxContent>
                    <w:p>
                      <w:pPr>
                        <w:spacing w:before="14"/>
                        <w:ind w:left="20" w:right="0" w:firstLine="0"/>
                        <w:jc w:val="left"/>
                        <w:rPr>
                          <w:rFonts w:ascii="Arial"/>
                          <w:sz w:val="16"/>
                        </w:rPr>
                      </w:pPr>
                      <w:r>
                        <w:rPr>
                          <w:rFonts w:ascii="Arial"/>
                          <w:color w:val="4D4D4D"/>
                          <w:sz w:val="16"/>
                        </w:rPr>
                        <w:t>Linear</w:t>
                      </w:r>
                      <w:r>
                        <w:rPr>
                          <w:rFonts w:ascii="Arial"/>
                          <w:color w:val="4D4D4D"/>
                          <w:spacing w:val="-3"/>
                          <w:sz w:val="16"/>
                        </w:rPr>
                        <w:t> </w:t>
                      </w:r>
                      <w:r>
                        <w:rPr>
                          <w:rFonts w:ascii="Arial"/>
                          <w:color w:val="4D4D4D"/>
                          <w:sz w:val="16"/>
                        </w:rPr>
                        <w:t>mixed</w:t>
                      </w:r>
                      <w:r>
                        <w:rPr>
                          <w:rFonts w:ascii="Arial"/>
                          <w:color w:val="4D4D4D"/>
                          <w:spacing w:val="-2"/>
                          <w:sz w:val="16"/>
                        </w:rPr>
                        <w:t> models</w:t>
                      </w:r>
                    </w:p>
                  </w:txbxContent>
                </v:textbox>
                <w10:wrap type="none"/>
              </v:shape>
            </w:pict>
          </mc:Fallback>
        </mc:AlternateContent>
      </w:r>
      <w:r>
        <w:rPr/>
        <mc:AlternateContent>
          <mc:Choice Requires="wps">
            <w:drawing>
              <wp:anchor distT="0" distB="0" distL="0" distR="0" allowOverlap="1" layoutInCell="1" locked="0" behindDoc="1" simplePos="0" relativeHeight="478418944">
                <wp:simplePos x="0" y="0"/>
                <wp:positionH relativeFrom="page">
                  <wp:posOffset>3440061</wp:posOffset>
                </wp:positionH>
                <wp:positionV relativeFrom="page">
                  <wp:posOffset>3993684</wp:posOffset>
                </wp:positionV>
                <wp:extent cx="109855" cy="111125"/>
                <wp:effectExtent l="0" t="0" r="0" b="0"/>
                <wp:wrapNone/>
                <wp:docPr id="2925" name="Textbox 2925"/>
                <wp:cNvGraphicFramePr>
                  <a:graphicFrameLocks/>
                </wp:cNvGraphicFramePr>
                <a:graphic>
                  <a:graphicData uri="http://schemas.microsoft.com/office/word/2010/wordprocessingShape">
                    <wps:wsp>
                      <wps:cNvPr id="2925" name="Textbox 2925"/>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10</w:t>
                            </w:r>
                          </w:p>
                        </w:txbxContent>
                      </wps:txbx>
                      <wps:bodyPr wrap="square" lIns="0" tIns="0" rIns="0" bIns="0" rtlCol="0">
                        <a:noAutofit/>
                      </wps:bodyPr>
                    </wps:wsp>
                  </a:graphicData>
                </a:graphic>
              </wp:anchor>
            </w:drawing>
          </mc:Choice>
          <mc:Fallback>
            <w:pict>
              <v:shape style="position:absolute;margin-left:270.871002pt;margin-top:314.463348pt;width:8.65pt;height:8.75pt;mso-position-horizontal-relative:page;mso-position-vertical-relative:page;z-index:-24897536" type="#_x0000_t202" id="docshape2882" filled="false" stroked="false">
                <v:textbox inset="0,0,0,0">
                  <w:txbxContent>
                    <w:p>
                      <w:pPr>
                        <w:spacing w:before="16"/>
                        <w:ind w:left="20" w:right="0" w:firstLine="0"/>
                        <w:jc w:val="left"/>
                        <w:rPr>
                          <w:rFonts w:ascii="Arial"/>
                          <w:sz w:val="12"/>
                        </w:rPr>
                      </w:pPr>
                      <w:r>
                        <w:rPr>
                          <w:rFonts w:ascii="Arial"/>
                          <w:spacing w:val="-5"/>
                          <w:sz w:val="12"/>
                        </w:rPr>
                        <w:t>10</w:t>
                      </w:r>
                    </w:p>
                  </w:txbxContent>
                </v:textbox>
                <w10:wrap type="none"/>
              </v:shape>
            </w:pict>
          </mc:Fallback>
        </mc:AlternateContent>
      </w:r>
      <w:r>
        <w:rPr/>
        <mc:AlternateContent>
          <mc:Choice Requires="wps">
            <w:drawing>
              <wp:anchor distT="0" distB="0" distL="0" distR="0" allowOverlap="1" layoutInCell="1" locked="0" behindDoc="1" simplePos="0" relativeHeight="478419456">
                <wp:simplePos x="0" y="0"/>
                <wp:positionH relativeFrom="page">
                  <wp:posOffset>1281950</wp:posOffset>
                </wp:positionH>
                <wp:positionV relativeFrom="page">
                  <wp:posOffset>4224563</wp:posOffset>
                </wp:positionV>
                <wp:extent cx="1532255" cy="139065"/>
                <wp:effectExtent l="0" t="0" r="0" b="0"/>
                <wp:wrapNone/>
                <wp:docPr id="2926" name="Textbox 2926"/>
                <wp:cNvGraphicFramePr>
                  <a:graphicFrameLocks/>
                </wp:cNvGraphicFramePr>
                <a:graphic>
                  <a:graphicData uri="http://schemas.microsoft.com/office/word/2010/wordprocessingShape">
                    <wps:wsp>
                      <wps:cNvPr id="2926" name="Textbox 2926"/>
                      <wps:cNvSpPr txBox="1"/>
                      <wps:spPr>
                        <a:xfrm>
                          <a:off x="0" y="0"/>
                          <a:ext cx="1532255" cy="139065"/>
                        </a:xfrm>
                        <a:prstGeom prst="rect">
                          <a:avLst/>
                        </a:prstGeom>
                      </wps:spPr>
                      <wps:txbx>
                        <w:txbxContent>
                          <w:p>
                            <w:pPr>
                              <w:spacing w:before="14"/>
                              <w:ind w:left="20" w:right="0" w:firstLine="0"/>
                              <w:jc w:val="left"/>
                              <w:rPr>
                                <w:rFonts w:ascii="Arial"/>
                                <w:sz w:val="16"/>
                              </w:rPr>
                            </w:pPr>
                            <w:r>
                              <w:rPr>
                                <w:rFonts w:ascii="Arial"/>
                                <w:color w:val="4D4D4D"/>
                                <w:sz w:val="16"/>
                              </w:rPr>
                              <w:t>Generalised</w:t>
                            </w:r>
                            <w:r>
                              <w:rPr>
                                <w:rFonts w:ascii="Arial"/>
                                <w:color w:val="4D4D4D"/>
                                <w:spacing w:val="-1"/>
                                <w:sz w:val="16"/>
                              </w:rPr>
                              <w:t> </w:t>
                            </w:r>
                            <w:r>
                              <w:rPr>
                                <w:rFonts w:ascii="Arial"/>
                                <w:color w:val="4D4D4D"/>
                                <w:sz w:val="16"/>
                              </w:rPr>
                              <w:t>estimating</w:t>
                            </w:r>
                            <w:r>
                              <w:rPr>
                                <w:rFonts w:ascii="Arial"/>
                                <w:color w:val="4D4D4D"/>
                                <w:spacing w:val="-1"/>
                                <w:sz w:val="16"/>
                              </w:rPr>
                              <w:t> </w:t>
                            </w:r>
                            <w:r>
                              <w:rPr>
                                <w:rFonts w:ascii="Arial"/>
                                <w:color w:val="4D4D4D"/>
                                <w:spacing w:val="-2"/>
                                <w:sz w:val="16"/>
                              </w:rPr>
                              <w:t>equations</w:t>
                            </w:r>
                          </w:p>
                        </w:txbxContent>
                      </wps:txbx>
                      <wps:bodyPr wrap="square" lIns="0" tIns="0" rIns="0" bIns="0" rtlCol="0">
                        <a:noAutofit/>
                      </wps:bodyPr>
                    </wps:wsp>
                  </a:graphicData>
                </a:graphic>
              </wp:anchor>
            </w:drawing>
          </mc:Choice>
          <mc:Fallback>
            <w:pict>
              <v:shape style="position:absolute;margin-left:100.941002pt;margin-top:332.642822pt;width:120.65pt;height:10.95pt;mso-position-horizontal-relative:page;mso-position-vertical-relative:page;z-index:-24897024" type="#_x0000_t202" id="docshape2883" filled="false" stroked="false">
                <v:textbox inset="0,0,0,0">
                  <w:txbxContent>
                    <w:p>
                      <w:pPr>
                        <w:spacing w:before="14"/>
                        <w:ind w:left="20" w:right="0" w:firstLine="0"/>
                        <w:jc w:val="left"/>
                        <w:rPr>
                          <w:rFonts w:ascii="Arial"/>
                          <w:sz w:val="16"/>
                        </w:rPr>
                      </w:pPr>
                      <w:r>
                        <w:rPr>
                          <w:rFonts w:ascii="Arial"/>
                          <w:color w:val="4D4D4D"/>
                          <w:sz w:val="16"/>
                        </w:rPr>
                        <w:t>Generalised</w:t>
                      </w:r>
                      <w:r>
                        <w:rPr>
                          <w:rFonts w:ascii="Arial"/>
                          <w:color w:val="4D4D4D"/>
                          <w:spacing w:val="-1"/>
                          <w:sz w:val="16"/>
                        </w:rPr>
                        <w:t> </w:t>
                      </w:r>
                      <w:r>
                        <w:rPr>
                          <w:rFonts w:ascii="Arial"/>
                          <w:color w:val="4D4D4D"/>
                          <w:sz w:val="16"/>
                        </w:rPr>
                        <w:t>estimating</w:t>
                      </w:r>
                      <w:r>
                        <w:rPr>
                          <w:rFonts w:ascii="Arial"/>
                          <w:color w:val="4D4D4D"/>
                          <w:spacing w:val="-1"/>
                          <w:sz w:val="16"/>
                        </w:rPr>
                        <w:t> </w:t>
                      </w:r>
                      <w:r>
                        <w:rPr>
                          <w:rFonts w:ascii="Arial"/>
                          <w:color w:val="4D4D4D"/>
                          <w:spacing w:val="-2"/>
                          <w:sz w:val="16"/>
                        </w:rPr>
                        <w:t>equations</w:t>
                      </w:r>
                    </w:p>
                  </w:txbxContent>
                </v:textbox>
                <w10:wrap type="none"/>
              </v:shape>
            </w:pict>
          </mc:Fallback>
        </mc:AlternateContent>
      </w:r>
      <w:r>
        <w:rPr/>
        <mc:AlternateContent>
          <mc:Choice Requires="wps">
            <w:drawing>
              <wp:anchor distT="0" distB="0" distL="0" distR="0" allowOverlap="1" layoutInCell="1" locked="0" behindDoc="1" simplePos="0" relativeHeight="478419968">
                <wp:simplePos x="0" y="0"/>
                <wp:positionH relativeFrom="page">
                  <wp:posOffset>3086620</wp:posOffset>
                </wp:positionH>
                <wp:positionV relativeFrom="page">
                  <wp:posOffset>4238413</wp:posOffset>
                </wp:positionV>
                <wp:extent cx="67310" cy="111125"/>
                <wp:effectExtent l="0" t="0" r="0" b="0"/>
                <wp:wrapNone/>
                <wp:docPr id="2927" name="Textbox 2927"/>
                <wp:cNvGraphicFramePr>
                  <a:graphicFrameLocks/>
                </wp:cNvGraphicFramePr>
                <a:graphic>
                  <a:graphicData uri="http://schemas.microsoft.com/office/word/2010/wordprocessingShape">
                    <wps:wsp>
                      <wps:cNvPr id="2927" name="Textbox 292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43.041pt;margin-top:333.733368pt;width:5.3pt;height:8.75pt;mso-position-horizontal-relative:page;mso-position-vertical-relative:page;z-index:-24896512" type="#_x0000_t202" id="docshape2884"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420480">
                <wp:simplePos x="0" y="0"/>
                <wp:positionH relativeFrom="page">
                  <wp:posOffset>1472450</wp:posOffset>
                </wp:positionH>
                <wp:positionV relativeFrom="page">
                  <wp:posOffset>4469292</wp:posOffset>
                </wp:positionV>
                <wp:extent cx="1341755" cy="139065"/>
                <wp:effectExtent l="0" t="0" r="0" b="0"/>
                <wp:wrapNone/>
                <wp:docPr id="2928" name="Textbox 2928"/>
                <wp:cNvGraphicFramePr>
                  <a:graphicFrameLocks/>
                </wp:cNvGraphicFramePr>
                <a:graphic>
                  <a:graphicData uri="http://schemas.microsoft.com/office/word/2010/wordprocessingShape">
                    <wps:wsp>
                      <wps:cNvPr id="2928" name="Textbox 2928"/>
                      <wps:cNvSpPr txBox="1"/>
                      <wps:spPr>
                        <a:xfrm>
                          <a:off x="0" y="0"/>
                          <a:ext cx="1341755" cy="139065"/>
                        </a:xfrm>
                        <a:prstGeom prst="rect">
                          <a:avLst/>
                        </a:prstGeom>
                      </wps:spPr>
                      <wps:txbx>
                        <w:txbxContent>
                          <w:p>
                            <w:pPr>
                              <w:spacing w:before="14"/>
                              <w:ind w:left="20" w:right="0" w:firstLine="0"/>
                              <w:jc w:val="left"/>
                              <w:rPr>
                                <w:rFonts w:ascii="Arial"/>
                                <w:sz w:val="16"/>
                              </w:rPr>
                            </w:pPr>
                            <w:r>
                              <w:rPr>
                                <w:rFonts w:ascii="Arial"/>
                                <w:color w:val="4D4D4D"/>
                                <w:sz w:val="16"/>
                              </w:rPr>
                              <w:t>Structural equation </w:t>
                            </w:r>
                            <w:r>
                              <w:rPr>
                                <w:rFonts w:ascii="Arial"/>
                                <w:color w:val="4D4D4D"/>
                                <w:spacing w:val="-2"/>
                                <w:sz w:val="16"/>
                              </w:rPr>
                              <w:t>modelling</w:t>
                            </w:r>
                          </w:p>
                        </w:txbxContent>
                      </wps:txbx>
                      <wps:bodyPr wrap="square" lIns="0" tIns="0" rIns="0" bIns="0" rtlCol="0">
                        <a:noAutofit/>
                      </wps:bodyPr>
                    </wps:wsp>
                  </a:graphicData>
                </a:graphic>
              </wp:anchor>
            </w:drawing>
          </mc:Choice>
          <mc:Fallback>
            <w:pict>
              <v:shape style="position:absolute;margin-left:115.941002pt;margin-top:351.912811pt;width:105.65pt;height:10.95pt;mso-position-horizontal-relative:page;mso-position-vertical-relative:page;z-index:-24896000" type="#_x0000_t202" id="docshape2885" filled="false" stroked="false">
                <v:textbox inset="0,0,0,0">
                  <w:txbxContent>
                    <w:p>
                      <w:pPr>
                        <w:spacing w:before="14"/>
                        <w:ind w:left="20" w:right="0" w:firstLine="0"/>
                        <w:jc w:val="left"/>
                        <w:rPr>
                          <w:rFonts w:ascii="Arial"/>
                          <w:sz w:val="16"/>
                        </w:rPr>
                      </w:pPr>
                      <w:r>
                        <w:rPr>
                          <w:rFonts w:ascii="Arial"/>
                          <w:color w:val="4D4D4D"/>
                          <w:sz w:val="16"/>
                        </w:rPr>
                        <w:t>Structural equation </w:t>
                      </w:r>
                      <w:r>
                        <w:rPr>
                          <w:rFonts w:ascii="Arial"/>
                          <w:color w:val="4D4D4D"/>
                          <w:spacing w:val="-2"/>
                          <w:sz w:val="16"/>
                        </w:rPr>
                        <w:t>modelling</w:t>
                      </w:r>
                    </w:p>
                  </w:txbxContent>
                </v:textbox>
                <w10:wrap type="none"/>
              </v:shape>
            </w:pict>
          </mc:Fallback>
        </mc:AlternateContent>
      </w:r>
      <w:r>
        <w:rPr/>
        <mc:AlternateContent>
          <mc:Choice Requires="wps">
            <w:drawing>
              <wp:anchor distT="0" distB="0" distL="0" distR="0" allowOverlap="1" layoutInCell="1" locked="0" behindDoc="1" simplePos="0" relativeHeight="478420992">
                <wp:simplePos x="0" y="0"/>
                <wp:positionH relativeFrom="page">
                  <wp:posOffset>3086620</wp:posOffset>
                </wp:positionH>
                <wp:positionV relativeFrom="page">
                  <wp:posOffset>4483142</wp:posOffset>
                </wp:positionV>
                <wp:extent cx="67310" cy="111125"/>
                <wp:effectExtent l="0" t="0" r="0" b="0"/>
                <wp:wrapNone/>
                <wp:docPr id="2929" name="Textbox 2929"/>
                <wp:cNvGraphicFramePr>
                  <a:graphicFrameLocks/>
                </wp:cNvGraphicFramePr>
                <a:graphic>
                  <a:graphicData uri="http://schemas.microsoft.com/office/word/2010/wordprocessingShape">
                    <wps:wsp>
                      <wps:cNvPr id="2929" name="Textbox 2929"/>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43.041pt;margin-top:353.003357pt;width:5.3pt;height:8.75pt;mso-position-horizontal-relative:page;mso-position-vertical-relative:page;z-index:-24895488" type="#_x0000_t202" id="docshape2886"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421504">
                <wp:simplePos x="0" y="0"/>
                <wp:positionH relativeFrom="page">
                  <wp:posOffset>1371358</wp:posOffset>
                </wp:positionH>
                <wp:positionV relativeFrom="page">
                  <wp:posOffset>4714021</wp:posOffset>
                </wp:positionV>
                <wp:extent cx="1442720" cy="139065"/>
                <wp:effectExtent l="0" t="0" r="0" b="0"/>
                <wp:wrapNone/>
                <wp:docPr id="2930" name="Textbox 2930"/>
                <wp:cNvGraphicFramePr>
                  <a:graphicFrameLocks/>
                </wp:cNvGraphicFramePr>
                <a:graphic>
                  <a:graphicData uri="http://schemas.microsoft.com/office/word/2010/wordprocessingShape">
                    <wps:wsp>
                      <wps:cNvPr id="2930" name="Textbox 2930"/>
                      <wps:cNvSpPr txBox="1"/>
                      <wps:spPr>
                        <a:xfrm>
                          <a:off x="0" y="0"/>
                          <a:ext cx="1442720" cy="139065"/>
                        </a:xfrm>
                        <a:prstGeom prst="rect">
                          <a:avLst/>
                        </a:prstGeom>
                      </wps:spPr>
                      <wps:txbx>
                        <w:txbxContent>
                          <w:p>
                            <w:pPr>
                              <w:spacing w:before="14"/>
                              <w:ind w:left="20" w:right="0" w:firstLine="0"/>
                              <w:jc w:val="left"/>
                              <w:rPr>
                                <w:rFonts w:ascii="Arial"/>
                                <w:sz w:val="16"/>
                              </w:rPr>
                            </w:pPr>
                            <w:r>
                              <w:rPr>
                                <w:rFonts w:ascii="Arial"/>
                                <w:color w:val="4D4D4D"/>
                                <w:sz w:val="16"/>
                              </w:rPr>
                              <w:t>Repeated measures </w:t>
                            </w:r>
                            <w:r>
                              <w:rPr>
                                <w:rFonts w:ascii="Arial"/>
                                <w:color w:val="4D4D4D"/>
                                <w:spacing w:val="-2"/>
                                <w:sz w:val="16"/>
                              </w:rPr>
                              <w:t>correlation</w:t>
                            </w:r>
                          </w:p>
                        </w:txbxContent>
                      </wps:txbx>
                      <wps:bodyPr wrap="square" lIns="0" tIns="0" rIns="0" bIns="0" rtlCol="0">
                        <a:noAutofit/>
                      </wps:bodyPr>
                    </wps:wsp>
                  </a:graphicData>
                </a:graphic>
              </wp:anchor>
            </w:drawing>
          </mc:Choice>
          <mc:Fallback>
            <w:pict>
              <v:shape style="position:absolute;margin-left:107.981003pt;margin-top:371.1828pt;width:113.6pt;height:10.95pt;mso-position-horizontal-relative:page;mso-position-vertical-relative:page;z-index:-24894976" type="#_x0000_t202" id="docshape2887" filled="false" stroked="false">
                <v:textbox inset="0,0,0,0">
                  <w:txbxContent>
                    <w:p>
                      <w:pPr>
                        <w:spacing w:before="14"/>
                        <w:ind w:left="20" w:right="0" w:firstLine="0"/>
                        <w:jc w:val="left"/>
                        <w:rPr>
                          <w:rFonts w:ascii="Arial"/>
                          <w:sz w:val="16"/>
                        </w:rPr>
                      </w:pPr>
                      <w:r>
                        <w:rPr>
                          <w:rFonts w:ascii="Arial"/>
                          <w:color w:val="4D4D4D"/>
                          <w:sz w:val="16"/>
                        </w:rPr>
                        <w:t>Repeated measures </w:t>
                      </w:r>
                      <w:r>
                        <w:rPr>
                          <w:rFonts w:ascii="Arial"/>
                          <w:color w:val="4D4D4D"/>
                          <w:spacing w:val="-2"/>
                          <w:sz w:val="16"/>
                        </w:rPr>
                        <w:t>correlation</w:t>
                      </w:r>
                    </w:p>
                  </w:txbxContent>
                </v:textbox>
                <w10:wrap type="none"/>
              </v:shape>
            </w:pict>
          </mc:Fallback>
        </mc:AlternateContent>
      </w:r>
      <w:r>
        <w:rPr/>
        <mc:AlternateContent>
          <mc:Choice Requires="wps">
            <w:drawing>
              <wp:anchor distT="0" distB="0" distL="0" distR="0" allowOverlap="1" layoutInCell="1" locked="0" behindDoc="1" simplePos="0" relativeHeight="478422016">
                <wp:simplePos x="0" y="0"/>
                <wp:positionH relativeFrom="page">
                  <wp:posOffset>3086620</wp:posOffset>
                </wp:positionH>
                <wp:positionV relativeFrom="page">
                  <wp:posOffset>4727871</wp:posOffset>
                </wp:positionV>
                <wp:extent cx="67310" cy="111125"/>
                <wp:effectExtent l="0" t="0" r="0" b="0"/>
                <wp:wrapNone/>
                <wp:docPr id="2931" name="Textbox 2931"/>
                <wp:cNvGraphicFramePr>
                  <a:graphicFrameLocks/>
                </wp:cNvGraphicFramePr>
                <a:graphic>
                  <a:graphicData uri="http://schemas.microsoft.com/office/word/2010/wordprocessingShape">
                    <wps:wsp>
                      <wps:cNvPr id="2931" name="Textbox 293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43.041pt;margin-top:372.273346pt;width:5.3pt;height:8.75pt;mso-position-horizontal-relative:page;mso-position-vertical-relative:page;z-index:-24894464" type="#_x0000_t202" id="docshape2888"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422528">
                <wp:simplePos x="0" y="0"/>
                <wp:positionH relativeFrom="page">
                  <wp:posOffset>1872754</wp:posOffset>
                </wp:positionH>
                <wp:positionV relativeFrom="page">
                  <wp:posOffset>4958750</wp:posOffset>
                </wp:positionV>
                <wp:extent cx="941069" cy="139065"/>
                <wp:effectExtent l="0" t="0" r="0" b="0"/>
                <wp:wrapNone/>
                <wp:docPr id="2932" name="Textbox 2932"/>
                <wp:cNvGraphicFramePr>
                  <a:graphicFrameLocks/>
                </wp:cNvGraphicFramePr>
                <a:graphic>
                  <a:graphicData uri="http://schemas.microsoft.com/office/word/2010/wordprocessingShape">
                    <wps:wsp>
                      <wps:cNvPr id="2932" name="Textbox 2932"/>
                      <wps:cNvSpPr txBox="1"/>
                      <wps:spPr>
                        <a:xfrm>
                          <a:off x="0" y="0"/>
                          <a:ext cx="941069" cy="139065"/>
                        </a:xfrm>
                        <a:prstGeom prst="rect">
                          <a:avLst/>
                        </a:prstGeom>
                      </wps:spPr>
                      <wps:txbx>
                        <w:txbxContent>
                          <w:p>
                            <w:pPr>
                              <w:spacing w:before="14"/>
                              <w:ind w:left="20" w:right="0" w:firstLine="0"/>
                              <w:jc w:val="left"/>
                              <w:rPr>
                                <w:rFonts w:ascii="Arial"/>
                                <w:sz w:val="16"/>
                              </w:rPr>
                            </w:pPr>
                            <w:r>
                              <w:rPr>
                                <w:rFonts w:ascii="Arial"/>
                                <w:color w:val="4D4D4D"/>
                                <w:sz w:val="16"/>
                              </w:rPr>
                              <w:t>Pooled</w:t>
                            </w:r>
                            <w:r>
                              <w:rPr>
                                <w:rFonts w:ascii="Arial"/>
                                <w:color w:val="4D4D4D"/>
                                <w:spacing w:val="-8"/>
                                <w:sz w:val="16"/>
                              </w:rPr>
                              <w:t> </w:t>
                            </w:r>
                            <w:r>
                              <w:rPr>
                                <w:rFonts w:ascii="Arial"/>
                                <w:color w:val="4D4D4D"/>
                                <w:spacing w:val="-2"/>
                                <w:sz w:val="16"/>
                              </w:rPr>
                              <w:t>observations</w:t>
                            </w:r>
                          </w:p>
                        </w:txbxContent>
                      </wps:txbx>
                      <wps:bodyPr wrap="square" lIns="0" tIns="0" rIns="0" bIns="0" rtlCol="0">
                        <a:noAutofit/>
                      </wps:bodyPr>
                    </wps:wsp>
                  </a:graphicData>
                </a:graphic>
              </wp:anchor>
            </w:drawing>
          </mc:Choice>
          <mc:Fallback>
            <w:pict>
              <v:shape style="position:absolute;margin-left:147.460999pt;margin-top:390.45282pt;width:74.1pt;height:10.95pt;mso-position-horizontal-relative:page;mso-position-vertical-relative:page;z-index:-24893952" type="#_x0000_t202" id="docshape2889" filled="false" stroked="false">
                <v:textbox inset="0,0,0,0">
                  <w:txbxContent>
                    <w:p>
                      <w:pPr>
                        <w:spacing w:before="14"/>
                        <w:ind w:left="20" w:right="0" w:firstLine="0"/>
                        <w:jc w:val="left"/>
                        <w:rPr>
                          <w:rFonts w:ascii="Arial"/>
                          <w:sz w:val="16"/>
                        </w:rPr>
                      </w:pPr>
                      <w:r>
                        <w:rPr>
                          <w:rFonts w:ascii="Arial"/>
                          <w:color w:val="4D4D4D"/>
                          <w:sz w:val="16"/>
                        </w:rPr>
                        <w:t>Pooled</w:t>
                      </w:r>
                      <w:r>
                        <w:rPr>
                          <w:rFonts w:ascii="Arial"/>
                          <w:color w:val="4D4D4D"/>
                          <w:spacing w:val="-8"/>
                          <w:sz w:val="16"/>
                        </w:rPr>
                        <w:t> </w:t>
                      </w:r>
                      <w:r>
                        <w:rPr>
                          <w:rFonts w:ascii="Arial"/>
                          <w:color w:val="4D4D4D"/>
                          <w:spacing w:val="-2"/>
                          <w:sz w:val="16"/>
                        </w:rPr>
                        <w:t>observations</w:t>
                      </w:r>
                    </w:p>
                  </w:txbxContent>
                </v:textbox>
                <w10:wrap type="none"/>
              </v:shape>
            </w:pict>
          </mc:Fallback>
        </mc:AlternateContent>
      </w:r>
      <w:r>
        <w:rPr/>
        <mc:AlternateContent>
          <mc:Choice Requires="wps">
            <w:drawing>
              <wp:anchor distT="0" distB="0" distL="0" distR="0" allowOverlap="1" layoutInCell="1" locked="0" behindDoc="1" simplePos="0" relativeHeight="478423040">
                <wp:simplePos x="0" y="0"/>
                <wp:positionH relativeFrom="page">
                  <wp:posOffset>3550932</wp:posOffset>
                </wp:positionH>
                <wp:positionV relativeFrom="page">
                  <wp:posOffset>4972600</wp:posOffset>
                </wp:positionV>
                <wp:extent cx="109855" cy="111125"/>
                <wp:effectExtent l="0" t="0" r="0" b="0"/>
                <wp:wrapNone/>
                <wp:docPr id="2933" name="Textbox 2933"/>
                <wp:cNvGraphicFramePr>
                  <a:graphicFrameLocks/>
                </wp:cNvGraphicFramePr>
                <a:graphic>
                  <a:graphicData uri="http://schemas.microsoft.com/office/word/2010/wordprocessingShape">
                    <wps:wsp>
                      <wps:cNvPr id="2933" name="Textbox 2933"/>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13</w:t>
                            </w:r>
                          </w:p>
                        </w:txbxContent>
                      </wps:txbx>
                      <wps:bodyPr wrap="square" lIns="0" tIns="0" rIns="0" bIns="0" rtlCol="0">
                        <a:noAutofit/>
                      </wps:bodyPr>
                    </wps:wsp>
                  </a:graphicData>
                </a:graphic>
              </wp:anchor>
            </w:drawing>
          </mc:Choice>
          <mc:Fallback>
            <w:pict>
              <v:shape style="position:absolute;margin-left:279.601013pt;margin-top:391.543365pt;width:8.65pt;height:8.75pt;mso-position-horizontal-relative:page;mso-position-vertical-relative:page;z-index:-24893440" type="#_x0000_t202" id="docshape2890" filled="false" stroked="false">
                <v:textbox inset="0,0,0,0">
                  <w:txbxContent>
                    <w:p>
                      <w:pPr>
                        <w:spacing w:before="16"/>
                        <w:ind w:left="20" w:right="0" w:firstLine="0"/>
                        <w:jc w:val="left"/>
                        <w:rPr>
                          <w:rFonts w:ascii="Arial"/>
                          <w:sz w:val="12"/>
                        </w:rPr>
                      </w:pPr>
                      <w:r>
                        <w:rPr>
                          <w:rFonts w:ascii="Arial"/>
                          <w:spacing w:val="-5"/>
                          <w:sz w:val="12"/>
                        </w:rPr>
                        <w:t>13</w:t>
                      </w:r>
                    </w:p>
                  </w:txbxContent>
                </v:textbox>
                <w10:wrap type="none"/>
              </v:shape>
            </w:pict>
          </mc:Fallback>
        </mc:AlternateContent>
      </w:r>
      <w:r>
        <w:rPr/>
        <mc:AlternateContent>
          <mc:Choice Requires="wps">
            <w:drawing>
              <wp:anchor distT="0" distB="0" distL="0" distR="0" allowOverlap="1" layoutInCell="1" locked="0" behindDoc="1" simplePos="0" relativeHeight="478423552">
                <wp:simplePos x="0" y="0"/>
                <wp:positionH relativeFrom="page">
                  <wp:posOffset>1948192</wp:posOffset>
                </wp:positionH>
                <wp:positionV relativeFrom="page">
                  <wp:posOffset>5203479</wp:posOffset>
                </wp:positionV>
                <wp:extent cx="865505" cy="139065"/>
                <wp:effectExtent l="0" t="0" r="0" b="0"/>
                <wp:wrapNone/>
                <wp:docPr id="2934" name="Textbox 2934"/>
                <wp:cNvGraphicFramePr>
                  <a:graphicFrameLocks/>
                </wp:cNvGraphicFramePr>
                <a:graphic>
                  <a:graphicData uri="http://schemas.microsoft.com/office/word/2010/wordprocessingShape">
                    <wps:wsp>
                      <wps:cNvPr id="2934" name="Textbox 2934"/>
                      <wps:cNvSpPr txBox="1"/>
                      <wps:spPr>
                        <a:xfrm>
                          <a:off x="0" y="0"/>
                          <a:ext cx="865505" cy="139065"/>
                        </a:xfrm>
                        <a:prstGeom prst="rect">
                          <a:avLst/>
                        </a:prstGeom>
                      </wps:spPr>
                      <wps:txbx>
                        <w:txbxContent>
                          <w:p>
                            <w:pPr>
                              <w:spacing w:before="14"/>
                              <w:ind w:left="20" w:right="0" w:firstLine="0"/>
                              <w:jc w:val="left"/>
                              <w:rPr>
                                <w:rFonts w:ascii="Arial"/>
                                <w:sz w:val="16"/>
                              </w:rPr>
                            </w:pPr>
                            <w:r>
                              <w:rPr>
                                <w:rFonts w:ascii="Arial"/>
                                <w:color w:val="4D4D4D"/>
                                <w:sz w:val="16"/>
                              </w:rPr>
                              <w:t>Separate</w:t>
                            </w:r>
                            <w:r>
                              <w:rPr>
                                <w:rFonts w:ascii="Arial"/>
                                <w:color w:val="4D4D4D"/>
                                <w:spacing w:val="-2"/>
                                <w:sz w:val="16"/>
                              </w:rPr>
                              <w:t> analyses</w:t>
                            </w:r>
                          </w:p>
                        </w:txbxContent>
                      </wps:txbx>
                      <wps:bodyPr wrap="square" lIns="0" tIns="0" rIns="0" bIns="0" rtlCol="0">
                        <a:noAutofit/>
                      </wps:bodyPr>
                    </wps:wsp>
                  </a:graphicData>
                </a:graphic>
              </wp:anchor>
            </w:drawing>
          </mc:Choice>
          <mc:Fallback>
            <w:pict>
              <v:shape style="position:absolute;margin-left:153.401001pt;margin-top:409.722809pt;width:68.150pt;height:10.95pt;mso-position-horizontal-relative:page;mso-position-vertical-relative:page;z-index:-24892928" type="#_x0000_t202" id="docshape2891" filled="false" stroked="false">
                <v:textbox inset="0,0,0,0">
                  <w:txbxContent>
                    <w:p>
                      <w:pPr>
                        <w:spacing w:before="14"/>
                        <w:ind w:left="20" w:right="0" w:firstLine="0"/>
                        <w:jc w:val="left"/>
                        <w:rPr>
                          <w:rFonts w:ascii="Arial"/>
                          <w:sz w:val="16"/>
                        </w:rPr>
                      </w:pPr>
                      <w:r>
                        <w:rPr>
                          <w:rFonts w:ascii="Arial"/>
                          <w:color w:val="4D4D4D"/>
                          <w:sz w:val="16"/>
                        </w:rPr>
                        <w:t>Separate</w:t>
                      </w:r>
                      <w:r>
                        <w:rPr>
                          <w:rFonts w:ascii="Arial"/>
                          <w:color w:val="4D4D4D"/>
                          <w:spacing w:val="-2"/>
                          <w:sz w:val="16"/>
                        </w:rPr>
                        <w:t> analyses</w:t>
                      </w:r>
                    </w:p>
                  </w:txbxContent>
                </v:textbox>
                <w10:wrap type="none"/>
              </v:shape>
            </w:pict>
          </mc:Fallback>
        </mc:AlternateContent>
      </w:r>
      <w:r>
        <w:rPr/>
        <mc:AlternateContent>
          <mc:Choice Requires="wps">
            <w:drawing>
              <wp:anchor distT="0" distB="0" distL="0" distR="0" allowOverlap="1" layoutInCell="1" locked="0" behindDoc="1" simplePos="0" relativeHeight="478424064">
                <wp:simplePos x="0" y="0"/>
                <wp:positionH relativeFrom="page">
                  <wp:posOffset>3345065</wp:posOffset>
                </wp:positionH>
                <wp:positionV relativeFrom="page">
                  <wp:posOffset>5217329</wp:posOffset>
                </wp:positionV>
                <wp:extent cx="67310" cy="111125"/>
                <wp:effectExtent l="0" t="0" r="0" b="0"/>
                <wp:wrapNone/>
                <wp:docPr id="2935" name="Textbox 2935"/>
                <wp:cNvGraphicFramePr>
                  <a:graphicFrameLocks/>
                </wp:cNvGraphicFramePr>
                <a:graphic>
                  <a:graphicData uri="http://schemas.microsoft.com/office/word/2010/wordprocessingShape">
                    <wps:wsp>
                      <wps:cNvPr id="2935" name="Textbox 293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8</w:t>
                            </w:r>
                          </w:p>
                        </w:txbxContent>
                      </wps:txbx>
                      <wps:bodyPr wrap="square" lIns="0" tIns="0" rIns="0" bIns="0" rtlCol="0">
                        <a:noAutofit/>
                      </wps:bodyPr>
                    </wps:wsp>
                  </a:graphicData>
                </a:graphic>
              </wp:anchor>
            </w:drawing>
          </mc:Choice>
          <mc:Fallback>
            <w:pict>
              <v:shape style="position:absolute;margin-left:263.390991pt;margin-top:410.813354pt;width:5.3pt;height:8.75pt;mso-position-horizontal-relative:page;mso-position-vertical-relative:page;z-index:-24892416" type="#_x0000_t202" id="docshape2892" filled="false" stroked="false">
                <v:textbox inset="0,0,0,0">
                  <w:txbxContent>
                    <w:p>
                      <w:pPr>
                        <w:spacing w:before="16"/>
                        <w:ind w:left="20" w:right="0" w:firstLine="0"/>
                        <w:jc w:val="left"/>
                        <w:rPr>
                          <w:rFonts w:ascii="Arial"/>
                          <w:sz w:val="12"/>
                        </w:rPr>
                      </w:pPr>
                      <w:r>
                        <w:rPr>
                          <w:rFonts w:ascii="Arial"/>
                          <w:spacing w:val="-10"/>
                          <w:sz w:val="12"/>
                        </w:rPr>
                        <w:t>8</w:t>
                      </w:r>
                    </w:p>
                  </w:txbxContent>
                </v:textbox>
                <w10:wrap type="none"/>
              </v:shape>
            </w:pict>
          </mc:Fallback>
        </mc:AlternateContent>
      </w:r>
      <w:r>
        <w:rPr/>
        <mc:AlternateContent>
          <mc:Choice Requires="wps">
            <w:drawing>
              <wp:anchor distT="0" distB="0" distL="0" distR="0" allowOverlap="1" layoutInCell="1" locked="0" behindDoc="1" simplePos="0" relativeHeight="478424576">
                <wp:simplePos x="0" y="0"/>
                <wp:positionH relativeFrom="page">
                  <wp:posOffset>1647964</wp:posOffset>
                </wp:positionH>
                <wp:positionV relativeFrom="page">
                  <wp:posOffset>5448208</wp:posOffset>
                </wp:positionV>
                <wp:extent cx="1165860" cy="139065"/>
                <wp:effectExtent l="0" t="0" r="0" b="0"/>
                <wp:wrapNone/>
                <wp:docPr id="2936" name="Textbox 2936"/>
                <wp:cNvGraphicFramePr>
                  <a:graphicFrameLocks/>
                </wp:cNvGraphicFramePr>
                <a:graphic>
                  <a:graphicData uri="http://schemas.microsoft.com/office/word/2010/wordprocessingShape">
                    <wps:wsp>
                      <wps:cNvPr id="2936" name="Textbox 2936"/>
                      <wps:cNvSpPr txBox="1"/>
                      <wps:spPr>
                        <a:xfrm>
                          <a:off x="0" y="0"/>
                          <a:ext cx="1165860" cy="139065"/>
                        </a:xfrm>
                        <a:prstGeom prst="rect">
                          <a:avLst/>
                        </a:prstGeom>
                      </wps:spPr>
                      <wps:txbx>
                        <w:txbxContent>
                          <w:p>
                            <w:pPr>
                              <w:spacing w:before="14"/>
                              <w:ind w:left="20" w:right="0" w:firstLine="0"/>
                              <w:jc w:val="left"/>
                              <w:rPr>
                                <w:rFonts w:ascii="Arial"/>
                                <w:sz w:val="16"/>
                              </w:rPr>
                            </w:pPr>
                            <w:r>
                              <w:rPr>
                                <w:rFonts w:ascii="Arial"/>
                                <w:color w:val="4D4D4D"/>
                                <w:sz w:val="16"/>
                              </w:rPr>
                              <w:t>Single recording </w:t>
                            </w:r>
                            <w:r>
                              <w:rPr>
                                <w:rFonts w:ascii="Arial"/>
                                <w:color w:val="4D4D4D"/>
                                <w:spacing w:val="-2"/>
                                <w:sz w:val="16"/>
                              </w:rPr>
                              <w:t>instance</w:t>
                            </w:r>
                          </w:p>
                        </w:txbxContent>
                      </wps:txbx>
                      <wps:bodyPr wrap="square" lIns="0" tIns="0" rIns="0" bIns="0" rtlCol="0">
                        <a:noAutofit/>
                      </wps:bodyPr>
                    </wps:wsp>
                  </a:graphicData>
                </a:graphic>
              </wp:anchor>
            </w:drawing>
          </mc:Choice>
          <mc:Fallback>
            <w:pict>
              <v:shape style="position:absolute;margin-left:129.761002pt;margin-top:428.992798pt;width:91.8pt;height:10.95pt;mso-position-horizontal-relative:page;mso-position-vertical-relative:page;z-index:-24891904" type="#_x0000_t202" id="docshape2893" filled="false" stroked="false">
                <v:textbox inset="0,0,0,0">
                  <w:txbxContent>
                    <w:p>
                      <w:pPr>
                        <w:spacing w:before="14"/>
                        <w:ind w:left="20" w:right="0" w:firstLine="0"/>
                        <w:jc w:val="left"/>
                        <w:rPr>
                          <w:rFonts w:ascii="Arial"/>
                          <w:sz w:val="16"/>
                        </w:rPr>
                      </w:pPr>
                      <w:r>
                        <w:rPr>
                          <w:rFonts w:ascii="Arial"/>
                          <w:color w:val="4D4D4D"/>
                          <w:sz w:val="16"/>
                        </w:rPr>
                        <w:t>Single recording </w:t>
                      </w:r>
                      <w:r>
                        <w:rPr>
                          <w:rFonts w:ascii="Arial"/>
                          <w:color w:val="4D4D4D"/>
                          <w:spacing w:val="-2"/>
                          <w:sz w:val="16"/>
                        </w:rPr>
                        <w:t>instance</w:t>
                      </w:r>
                    </w:p>
                  </w:txbxContent>
                </v:textbox>
                <w10:wrap type="none"/>
              </v:shape>
            </w:pict>
          </mc:Fallback>
        </mc:AlternateContent>
      </w:r>
      <w:r>
        <w:rPr/>
        <mc:AlternateContent>
          <mc:Choice Requires="wps">
            <w:drawing>
              <wp:anchor distT="0" distB="0" distL="0" distR="0" allowOverlap="1" layoutInCell="1" locked="0" behindDoc="1" simplePos="0" relativeHeight="478425088">
                <wp:simplePos x="0" y="0"/>
                <wp:positionH relativeFrom="page">
                  <wp:posOffset>5840107</wp:posOffset>
                </wp:positionH>
                <wp:positionV relativeFrom="page">
                  <wp:posOffset>5462058</wp:posOffset>
                </wp:positionV>
                <wp:extent cx="109855" cy="111125"/>
                <wp:effectExtent l="0" t="0" r="0" b="0"/>
                <wp:wrapNone/>
                <wp:docPr id="2937" name="Textbox 2937"/>
                <wp:cNvGraphicFramePr>
                  <a:graphicFrameLocks/>
                </wp:cNvGraphicFramePr>
                <a:graphic>
                  <a:graphicData uri="http://schemas.microsoft.com/office/word/2010/wordprocessingShape">
                    <wps:wsp>
                      <wps:cNvPr id="2937" name="Textbox 2937"/>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75</w:t>
                            </w:r>
                          </w:p>
                        </w:txbxContent>
                      </wps:txbx>
                      <wps:bodyPr wrap="square" lIns="0" tIns="0" rIns="0" bIns="0" rtlCol="0">
                        <a:noAutofit/>
                      </wps:bodyPr>
                    </wps:wsp>
                  </a:graphicData>
                </a:graphic>
              </wp:anchor>
            </w:drawing>
          </mc:Choice>
          <mc:Fallback>
            <w:pict>
              <v:shape style="position:absolute;margin-left:459.851013pt;margin-top:430.083374pt;width:8.65pt;height:8.75pt;mso-position-horizontal-relative:page;mso-position-vertical-relative:page;z-index:-24891392" type="#_x0000_t202" id="docshape2894" filled="false" stroked="false">
                <v:textbox inset="0,0,0,0">
                  <w:txbxContent>
                    <w:p>
                      <w:pPr>
                        <w:spacing w:before="16"/>
                        <w:ind w:left="20" w:right="0" w:firstLine="0"/>
                        <w:jc w:val="left"/>
                        <w:rPr>
                          <w:rFonts w:ascii="Arial"/>
                          <w:sz w:val="12"/>
                        </w:rPr>
                      </w:pPr>
                      <w:r>
                        <w:rPr>
                          <w:rFonts w:ascii="Arial"/>
                          <w:spacing w:val="-5"/>
                          <w:sz w:val="12"/>
                        </w:rPr>
                        <w:t>75</w:t>
                      </w:r>
                    </w:p>
                  </w:txbxContent>
                </v:textbox>
                <w10:wrap type="none"/>
              </v:shape>
            </w:pict>
          </mc:Fallback>
        </mc:AlternateContent>
      </w:r>
      <w:r>
        <w:rPr/>
        <mc:AlternateContent>
          <mc:Choice Requires="wps">
            <w:drawing>
              <wp:anchor distT="0" distB="0" distL="0" distR="0" allowOverlap="1" layoutInCell="1" locked="0" behindDoc="1" simplePos="0" relativeHeight="478425600">
                <wp:simplePos x="0" y="0"/>
                <wp:positionH relativeFrom="page">
                  <wp:posOffset>3000260</wp:posOffset>
                </wp:positionH>
                <wp:positionV relativeFrom="page">
                  <wp:posOffset>5694207</wp:posOffset>
                </wp:positionV>
                <wp:extent cx="81280" cy="139065"/>
                <wp:effectExtent l="0" t="0" r="0" b="0"/>
                <wp:wrapNone/>
                <wp:docPr id="2938" name="Textbox 2938"/>
                <wp:cNvGraphicFramePr>
                  <a:graphicFrameLocks/>
                </wp:cNvGraphicFramePr>
                <a:graphic>
                  <a:graphicData uri="http://schemas.microsoft.com/office/word/2010/wordprocessingShape">
                    <wps:wsp>
                      <wps:cNvPr id="2938" name="Textbox 2938"/>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236.240997pt;margin-top:448.362823pt;width:6.4pt;height:10.95pt;mso-position-horizontal-relative:page;mso-position-vertical-relative:page;z-index:-24890880" type="#_x0000_t202" id="docshape2895"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8426112">
                <wp:simplePos x="0" y="0"/>
                <wp:positionH relativeFrom="page">
                  <wp:posOffset>3895102</wp:posOffset>
                </wp:positionH>
                <wp:positionV relativeFrom="page">
                  <wp:posOffset>5694207</wp:posOffset>
                </wp:positionV>
                <wp:extent cx="137795" cy="139065"/>
                <wp:effectExtent l="0" t="0" r="0" b="0"/>
                <wp:wrapNone/>
                <wp:docPr id="2939" name="Textbox 2939"/>
                <wp:cNvGraphicFramePr>
                  <a:graphicFrameLocks/>
                </wp:cNvGraphicFramePr>
                <a:graphic>
                  <a:graphicData uri="http://schemas.microsoft.com/office/word/2010/wordprocessingShape">
                    <wps:wsp>
                      <wps:cNvPr id="2939" name="Textbox 2939"/>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25</w:t>
                            </w:r>
                          </w:p>
                        </w:txbxContent>
                      </wps:txbx>
                      <wps:bodyPr wrap="square" lIns="0" tIns="0" rIns="0" bIns="0" rtlCol="0">
                        <a:noAutofit/>
                      </wps:bodyPr>
                    </wps:wsp>
                  </a:graphicData>
                </a:graphic>
              </wp:anchor>
            </w:drawing>
          </mc:Choice>
          <mc:Fallback>
            <w:pict>
              <v:shape style="position:absolute;margin-left:306.700989pt;margin-top:448.362823pt;width:10.85pt;height:10.95pt;mso-position-horizontal-relative:page;mso-position-vertical-relative:page;z-index:-24890368" type="#_x0000_t202" id="docshape2896" filled="false" stroked="false">
                <v:textbox inset="0,0,0,0">
                  <w:txbxContent>
                    <w:p>
                      <w:pPr>
                        <w:spacing w:before="14"/>
                        <w:ind w:left="20" w:right="0" w:firstLine="0"/>
                        <w:jc w:val="left"/>
                        <w:rPr>
                          <w:rFonts w:ascii="Arial"/>
                          <w:sz w:val="16"/>
                        </w:rPr>
                      </w:pPr>
                      <w:r>
                        <w:rPr>
                          <w:rFonts w:ascii="Arial"/>
                          <w:color w:val="4D4D4D"/>
                          <w:spacing w:val="-5"/>
                          <w:sz w:val="16"/>
                        </w:rPr>
                        <w:t>25</w:t>
                      </w:r>
                    </w:p>
                  </w:txbxContent>
                </v:textbox>
                <w10:wrap type="none"/>
              </v:shape>
            </w:pict>
          </mc:Fallback>
        </mc:AlternateContent>
      </w:r>
      <w:r>
        <w:rPr/>
        <mc:AlternateContent>
          <mc:Choice Requires="wps">
            <w:drawing>
              <wp:anchor distT="0" distB="0" distL="0" distR="0" allowOverlap="1" layoutInCell="1" locked="0" behindDoc="1" simplePos="0" relativeHeight="478426624">
                <wp:simplePos x="0" y="0"/>
                <wp:positionH relativeFrom="page">
                  <wp:posOffset>4388624</wp:posOffset>
                </wp:positionH>
                <wp:positionV relativeFrom="page">
                  <wp:posOffset>5694207</wp:posOffset>
                </wp:positionV>
                <wp:extent cx="849630" cy="269240"/>
                <wp:effectExtent l="0" t="0" r="0" b="0"/>
                <wp:wrapNone/>
                <wp:docPr id="2940" name="Textbox 2940"/>
                <wp:cNvGraphicFramePr>
                  <a:graphicFrameLocks/>
                </wp:cNvGraphicFramePr>
                <a:graphic>
                  <a:graphicData uri="http://schemas.microsoft.com/office/word/2010/wordprocessingShape">
                    <wps:wsp>
                      <wps:cNvPr id="2940" name="Textbox 2940"/>
                      <wps:cNvSpPr txBox="1"/>
                      <wps:spPr>
                        <a:xfrm>
                          <a:off x="0" y="0"/>
                          <a:ext cx="849630" cy="269240"/>
                        </a:xfrm>
                        <a:prstGeom prst="rect">
                          <a:avLst/>
                        </a:prstGeom>
                      </wps:spPr>
                      <wps:txbx>
                        <w:txbxContent>
                          <w:p>
                            <w:pPr>
                              <w:spacing w:before="14"/>
                              <w:ind w:left="232" w:right="0" w:firstLine="0"/>
                              <w:jc w:val="center"/>
                              <w:rPr>
                                <w:rFonts w:ascii="Arial"/>
                                <w:sz w:val="16"/>
                              </w:rPr>
                            </w:pPr>
                            <w:r>
                              <w:rPr>
                                <w:rFonts w:ascii="Arial"/>
                                <w:color w:val="4D4D4D"/>
                                <w:spacing w:val="-5"/>
                                <w:sz w:val="16"/>
                              </w:rPr>
                              <w:t>50</w:t>
                            </w:r>
                          </w:p>
                          <w:p>
                            <w:pPr>
                              <w:spacing w:before="21"/>
                              <w:ind w:left="0" w:right="0" w:firstLine="0"/>
                              <w:jc w:val="center"/>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45.561005pt;margin-top:448.362823pt;width:66.9pt;height:21.2pt;mso-position-horizontal-relative:page;mso-position-vertical-relative:page;z-index:-24889856" type="#_x0000_t202" id="docshape2897" filled="false" stroked="false">
                <v:textbox inset="0,0,0,0">
                  <w:txbxContent>
                    <w:p>
                      <w:pPr>
                        <w:spacing w:before="14"/>
                        <w:ind w:left="232" w:right="0" w:firstLine="0"/>
                        <w:jc w:val="center"/>
                        <w:rPr>
                          <w:rFonts w:ascii="Arial"/>
                          <w:sz w:val="16"/>
                        </w:rPr>
                      </w:pPr>
                      <w:r>
                        <w:rPr>
                          <w:rFonts w:ascii="Arial"/>
                          <w:color w:val="4D4D4D"/>
                          <w:spacing w:val="-5"/>
                          <w:sz w:val="16"/>
                        </w:rPr>
                        <w:t>50</w:t>
                      </w:r>
                    </w:p>
                    <w:p>
                      <w:pPr>
                        <w:spacing w:before="21"/>
                        <w:ind w:left="0" w:right="0" w:firstLine="0"/>
                        <w:jc w:val="center"/>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8427136">
                <wp:simplePos x="0" y="0"/>
                <wp:positionH relativeFrom="page">
                  <wp:posOffset>5741174</wp:posOffset>
                </wp:positionH>
                <wp:positionV relativeFrom="page">
                  <wp:posOffset>5694207</wp:posOffset>
                </wp:positionV>
                <wp:extent cx="137795" cy="139065"/>
                <wp:effectExtent l="0" t="0" r="0" b="0"/>
                <wp:wrapNone/>
                <wp:docPr id="2941" name="Textbox 2941"/>
                <wp:cNvGraphicFramePr>
                  <a:graphicFrameLocks/>
                </wp:cNvGraphicFramePr>
                <a:graphic>
                  <a:graphicData uri="http://schemas.microsoft.com/office/word/2010/wordprocessingShape">
                    <wps:wsp>
                      <wps:cNvPr id="2941" name="Textbox 2941"/>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75</w:t>
                            </w:r>
                          </w:p>
                        </w:txbxContent>
                      </wps:txbx>
                      <wps:bodyPr wrap="square" lIns="0" tIns="0" rIns="0" bIns="0" rtlCol="0">
                        <a:noAutofit/>
                      </wps:bodyPr>
                    </wps:wsp>
                  </a:graphicData>
                </a:graphic>
              </wp:anchor>
            </w:drawing>
          </mc:Choice>
          <mc:Fallback>
            <w:pict>
              <v:shape style="position:absolute;margin-left:452.061005pt;margin-top:448.362823pt;width:10.85pt;height:10.95pt;mso-position-horizontal-relative:page;mso-position-vertical-relative:page;z-index:-24889344" type="#_x0000_t202" id="docshape2898" filled="false" stroked="false">
                <v:textbox inset="0,0,0,0">
                  <w:txbxContent>
                    <w:p>
                      <w:pPr>
                        <w:spacing w:before="14"/>
                        <w:ind w:left="20" w:right="0" w:firstLine="0"/>
                        <w:jc w:val="left"/>
                        <w:rPr>
                          <w:rFonts w:ascii="Arial"/>
                          <w:sz w:val="16"/>
                        </w:rPr>
                      </w:pPr>
                      <w:r>
                        <w:rPr>
                          <w:rFonts w:ascii="Arial"/>
                          <w:color w:val="4D4D4D"/>
                          <w:spacing w:val="-5"/>
                          <w:sz w:val="16"/>
                        </w:rPr>
                        <w:t>75</w:t>
                      </w:r>
                    </w:p>
                  </w:txbxContent>
                </v:textbox>
                <w10:wrap type="none"/>
              </v:shape>
            </w:pict>
          </mc:Fallback>
        </mc:AlternateContent>
      </w:r>
      <w:r>
        <w:rPr/>
        <mc:AlternateContent>
          <mc:Choice Requires="wps">
            <w:drawing>
              <wp:anchor distT="0" distB="0" distL="0" distR="0" allowOverlap="1" layoutInCell="1" locked="0" behindDoc="1" simplePos="0" relativeHeight="478427648">
                <wp:simplePos x="0" y="0"/>
                <wp:positionH relativeFrom="page">
                  <wp:posOffset>6636016</wp:posOffset>
                </wp:positionH>
                <wp:positionV relativeFrom="page">
                  <wp:posOffset>5694207</wp:posOffset>
                </wp:positionV>
                <wp:extent cx="194310" cy="139065"/>
                <wp:effectExtent l="0" t="0" r="0" b="0"/>
                <wp:wrapNone/>
                <wp:docPr id="2942" name="Textbox 2942"/>
                <wp:cNvGraphicFramePr>
                  <a:graphicFrameLocks/>
                </wp:cNvGraphicFramePr>
                <a:graphic>
                  <a:graphicData uri="http://schemas.microsoft.com/office/word/2010/wordprocessingShape">
                    <wps:wsp>
                      <wps:cNvPr id="2942" name="Textbox 2942"/>
                      <wps:cNvSpPr txBox="1"/>
                      <wps:spPr>
                        <a:xfrm>
                          <a:off x="0" y="0"/>
                          <a:ext cx="194310" cy="139065"/>
                        </a:xfrm>
                        <a:prstGeom prst="rect">
                          <a:avLst/>
                        </a:prstGeom>
                      </wps:spPr>
                      <wps:txbx>
                        <w:txbxContent>
                          <w:p>
                            <w:pPr>
                              <w:spacing w:before="14"/>
                              <w:ind w:left="20" w:right="0" w:firstLine="0"/>
                              <w:jc w:val="left"/>
                              <w:rPr>
                                <w:rFonts w:ascii="Arial"/>
                                <w:sz w:val="16"/>
                              </w:rPr>
                            </w:pPr>
                            <w:r>
                              <w:rPr>
                                <w:rFonts w:ascii="Arial"/>
                                <w:color w:val="4D4D4D"/>
                                <w:spacing w:val="-5"/>
                                <w:sz w:val="16"/>
                              </w:rPr>
                              <w:t>100</w:t>
                            </w:r>
                          </w:p>
                        </w:txbxContent>
                      </wps:txbx>
                      <wps:bodyPr wrap="square" lIns="0" tIns="0" rIns="0" bIns="0" rtlCol="0">
                        <a:noAutofit/>
                      </wps:bodyPr>
                    </wps:wsp>
                  </a:graphicData>
                </a:graphic>
              </wp:anchor>
            </w:drawing>
          </mc:Choice>
          <mc:Fallback>
            <w:pict>
              <v:shape style="position:absolute;margin-left:522.520996pt;margin-top:448.362823pt;width:15.3pt;height:10.95pt;mso-position-horizontal-relative:page;mso-position-vertical-relative:page;z-index:-24888832" type="#_x0000_t202" id="docshape2899" filled="false" stroked="false">
                <v:textbox inset="0,0,0,0">
                  <w:txbxContent>
                    <w:p>
                      <w:pPr>
                        <w:spacing w:before="14"/>
                        <w:ind w:left="20" w:right="0" w:firstLine="0"/>
                        <w:jc w:val="left"/>
                        <w:rPr>
                          <w:rFonts w:ascii="Arial"/>
                          <w:sz w:val="16"/>
                        </w:rPr>
                      </w:pPr>
                      <w:r>
                        <w:rPr>
                          <w:rFonts w:ascii="Arial"/>
                          <w:color w:val="4D4D4D"/>
                          <w:spacing w:val="-5"/>
                          <w:sz w:val="16"/>
                        </w:rPr>
                        <w:t>100</w:t>
                      </w:r>
                    </w:p>
                  </w:txbxContent>
                </v:textbox>
                <w10:wrap type="none"/>
              </v:shape>
            </w:pict>
          </mc:Fallback>
        </mc:AlternateContent>
      </w:r>
      <w:r>
        <w:rPr/>
        <mc:AlternateContent>
          <mc:Choice Requires="wps">
            <w:drawing>
              <wp:anchor distT="0" distB="0" distL="0" distR="0" allowOverlap="1" layoutInCell="1" locked="0" behindDoc="1" simplePos="0" relativeHeight="478428160">
                <wp:simplePos x="0" y="0"/>
                <wp:positionH relativeFrom="page">
                  <wp:posOffset>2299779</wp:posOffset>
                </wp:positionH>
                <wp:positionV relativeFrom="page">
                  <wp:posOffset>6055044</wp:posOffset>
                </wp:positionV>
                <wp:extent cx="3172460" cy="205104"/>
                <wp:effectExtent l="0" t="0" r="0" b="0"/>
                <wp:wrapNone/>
                <wp:docPr id="2943" name="Textbox 2943"/>
                <wp:cNvGraphicFramePr>
                  <a:graphicFrameLocks/>
                </wp:cNvGraphicFramePr>
                <a:graphic>
                  <a:graphicData uri="http://schemas.microsoft.com/office/word/2010/wordprocessingShape">
                    <wps:wsp>
                      <wps:cNvPr id="2943" name="Textbox 2943"/>
                      <wps:cNvSpPr txBox="1"/>
                      <wps:spPr>
                        <a:xfrm>
                          <a:off x="0" y="0"/>
                          <a:ext cx="3172460" cy="205104"/>
                        </a:xfrm>
                        <a:prstGeom prst="rect">
                          <a:avLst/>
                        </a:prstGeom>
                      </wps:spPr>
                      <wps:txbx>
                        <w:txbxContent>
                          <w:p>
                            <w:pPr>
                              <w:pStyle w:val="BodyText"/>
                              <w:spacing w:before="34"/>
                              <w:ind w:left="20"/>
                            </w:pPr>
                            <w:r>
                              <w:rPr/>
                              <w:t>Figure</w:t>
                            </w:r>
                            <w:r>
                              <w:rPr>
                                <w:spacing w:val="-6"/>
                              </w:rPr>
                              <w:t> </w:t>
                            </w:r>
                            <w:r>
                              <w:rPr/>
                              <w:t>17:</w:t>
                            </w:r>
                            <w:r>
                              <w:rPr>
                                <w:spacing w:val="8"/>
                              </w:rPr>
                              <w:t> </w:t>
                            </w:r>
                            <w:bookmarkStart w:name="_bookmark17" w:id="89"/>
                            <w:bookmarkEnd w:id="89"/>
                            <w:r>
                              <w:rPr/>
                              <w:t>Meth</w:t>
                            </w:r>
                            <w:r>
                              <w:rPr/>
                              <w:t>ods</w:t>
                            </w:r>
                            <w:r>
                              <w:rPr>
                                <w:spacing w:val="-5"/>
                              </w:rPr>
                              <w:t> </w:t>
                            </w:r>
                            <w:r>
                              <w:rPr/>
                              <w:t>for</w:t>
                            </w:r>
                            <w:r>
                              <w:rPr>
                                <w:spacing w:val="-6"/>
                              </w:rPr>
                              <w:t> </w:t>
                            </w:r>
                            <w:r>
                              <w:rPr/>
                              <w:t>handling</w:t>
                            </w:r>
                            <w:r>
                              <w:rPr>
                                <w:spacing w:val="-6"/>
                              </w:rPr>
                              <w:t> </w:t>
                            </w:r>
                            <w:r>
                              <w:rPr/>
                              <w:t>repeated</w:t>
                            </w:r>
                            <w:r>
                              <w:rPr>
                                <w:spacing w:val="-6"/>
                              </w:rPr>
                              <w:t> </w:t>
                            </w:r>
                            <w:r>
                              <w:rPr>
                                <w:spacing w:val="-5"/>
                              </w:rPr>
                              <w:t>measurements</w:t>
                            </w:r>
                          </w:p>
                        </w:txbxContent>
                      </wps:txbx>
                      <wps:bodyPr wrap="square" lIns="0" tIns="0" rIns="0" bIns="0" rtlCol="0">
                        <a:noAutofit/>
                      </wps:bodyPr>
                    </wps:wsp>
                  </a:graphicData>
                </a:graphic>
              </wp:anchor>
            </w:drawing>
          </mc:Choice>
          <mc:Fallback>
            <w:pict>
              <v:shape style="position:absolute;margin-left:181.085007pt;margin-top:476.775146pt;width:249.8pt;height:16.1500pt;mso-position-horizontal-relative:page;mso-position-vertical-relative:page;z-index:-24888320" type="#_x0000_t202" id="docshape2900" filled="false" stroked="false">
                <v:textbox inset="0,0,0,0">
                  <w:txbxContent>
                    <w:p>
                      <w:pPr>
                        <w:pStyle w:val="BodyText"/>
                        <w:spacing w:before="34"/>
                        <w:ind w:left="20"/>
                      </w:pPr>
                      <w:r>
                        <w:rPr/>
                        <w:t>Figure</w:t>
                      </w:r>
                      <w:r>
                        <w:rPr>
                          <w:spacing w:val="-6"/>
                        </w:rPr>
                        <w:t> </w:t>
                      </w:r>
                      <w:r>
                        <w:rPr/>
                        <w:t>17:</w:t>
                      </w:r>
                      <w:r>
                        <w:rPr>
                          <w:spacing w:val="8"/>
                        </w:rPr>
                        <w:t> </w:t>
                      </w:r>
                      <w:bookmarkStart w:name="_bookmark17" w:id="90"/>
                      <w:bookmarkEnd w:id="90"/>
                      <w:r>
                        <w:rPr/>
                        <w:t>Meth</w:t>
                      </w:r>
                      <w:r>
                        <w:rPr/>
                        <w:t>ods</w:t>
                      </w:r>
                      <w:r>
                        <w:rPr>
                          <w:spacing w:val="-5"/>
                        </w:rPr>
                        <w:t> </w:t>
                      </w:r>
                      <w:r>
                        <w:rPr/>
                        <w:t>for</w:t>
                      </w:r>
                      <w:r>
                        <w:rPr>
                          <w:spacing w:val="-6"/>
                        </w:rPr>
                        <w:t> </w:t>
                      </w:r>
                      <w:r>
                        <w:rPr/>
                        <w:t>handling</w:t>
                      </w:r>
                      <w:r>
                        <w:rPr>
                          <w:spacing w:val="-6"/>
                        </w:rPr>
                        <w:t> </w:t>
                      </w:r>
                      <w:r>
                        <w:rPr/>
                        <w:t>repeated</w:t>
                      </w:r>
                      <w:r>
                        <w:rPr>
                          <w:spacing w:val="-6"/>
                        </w:rPr>
                        <w:t> </w:t>
                      </w:r>
                      <w:r>
                        <w:rPr>
                          <w:spacing w:val="-5"/>
                        </w:rPr>
                        <w:t>measurements</w:t>
                      </w:r>
                    </w:p>
                  </w:txbxContent>
                </v:textbox>
                <w10:wrap type="none"/>
              </v:shape>
            </w:pict>
          </mc:Fallback>
        </mc:AlternateContent>
      </w:r>
      <w:r>
        <w:rPr/>
        <mc:AlternateContent>
          <mc:Choice Requires="wps">
            <w:drawing>
              <wp:anchor distT="0" distB="0" distL="0" distR="0" allowOverlap="1" layoutInCell="1" locked="0" behindDoc="1" simplePos="0" relativeHeight="478428672">
                <wp:simplePos x="0" y="0"/>
                <wp:positionH relativeFrom="page">
                  <wp:posOffset>877150</wp:posOffset>
                </wp:positionH>
                <wp:positionV relativeFrom="page">
                  <wp:posOffset>6460682</wp:posOffset>
                </wp:positionV>
                <wp:extent cx="6010910" cy="1551940"/>
                <wp:effectExtent l="0" t="0" r="0" b="0"/>
                <wp:wrapNone/>
                <wp:docPr id="2944" name="Textbox 2944"/>
                <wp:cNvGraphicFramePr>
                  <a:graphicFrameLocks/>
                </wp:cNvGraphicFramePr>
                <a:graphic>
                  <a:graphicData uri="http://schemas.microsoft.com/office/word/2010/wordprocessingShape">
                    <wps:wsp>
                      <wps:cNvPr id="2944" name="Textbox 2944"/>
                      <wps:cNvSpPr txBox="1"/>
                      <wps:spPr>
                        <a:xfrm>
                          <a:off x="0" y="0"/>
                          <a:ext cx="6010910" cy="1551940"/>
                        </a:xfrm>
                        <a:prstGeom prst="rect">
                          <a:avLst/>
                        </a:prstGeom>
                      </wps:spPr>
                      <wps:txbx>
                        <w:txbxContent>
                          <w:p>
                            <w:pPr>
                              <w:pStyle w:val="BodyText"/>
                              <w:spacing w:line="213" w:lineRule="auto" w:before="57"/>
                              <w:ind w:left="58" w:right="17" w:hanging="12"/>
                              <w:jc w:val="both"/>
                            </w:pPr>
                            <w:r>
                              <w:rPr>
                                <w:i/>
                                <w:spacing w:val="-2"/>
                              </w:rPr>
                              <w:t>Note.</w:t>
                            </w:r>
                            <w:r>
                              <w:rPr>
                                <w:i/>
                                <w:spacing w:val="15"/>
                              </w:rPr>
                              <w:t> </w:t>
                            </w:r>
                            <w:r>
                              <w:rPr>
                                <w:spacing w:val="-2"/>
                              </w:rPr>
                              <w:t>pooled</w:t>
                            </w:r>
                            <w:r>
                              <w:rPr>
                                <w:spacing w:val="-5"/>
                              </w:rPr>
                              <w:t> </w:t>
                            </w:r>
                            <w:r>
                              <w:rPr>
                                <w:spacing w:val="-2"/>
                              </w:rPr>
                              <w:t>observations</w:t>
                            </w:r>
                            <w:r>
                              <w:rPr>
                                <w:spacing w:val="-5"/>
                              </w:rPr>
                              <w:t> </w:t>
                            </w:r>
                            <w:r>
                              <w:rPr>
                                <w:spacing w:val="-2"/>
                              </w:rPr>
                              <w:t>involved</w:t>
                            </w:r>
                            <w:r>
                              <w:rPr>
                                <w:spacing w:val="-5"/>
                              </w:rPr>
                              <w:t> </w:t>
                            </w:r>
                            <w:r>
                              <w:rPr>
                                <w:spacing w:val="-2"/>
                              </w:rPr>
                              <w:t>collapsing</w:t>
                            </w:r>
                            <w:r>
                              <w:rPr>
                                <w:spacing w:val="-5"/>
                              </w:rPr>
                              <w:t> </w:t>
                            </w:r>
                            <w:r>
                              <w:rPr>
                                <w:spacing w:val="-2"/>
                              </w:rPr>
                              <w:t>data</w:t>
                            </w:r>
                            <w:r>
                              <w:rPr>
                                <w:spacing w:val="-5"/>
                              </w:rPr>
                              <w:t> </w:t>
                            </w:r>
                            <w:r>
                              <w:rPr>
                                <w:spacing w:val="-2"/>
                              </w:rPr>
                              <w:t>across</w:t>
                            </w:r>
                            <w:r>
                              <w:rPr>
                                <w:spacing w:val="-5"/>
                              </w:rPr>
                              <w:t> </w:t>
                            </w:r>
                            <w:r>
                              <w:rPr>
                                <w:spacing w:val="-2"/>
                              </w:rPr>
                              <w:t>multiple</w:t>
                            </w:r>
                            <w:r>
                              <w:rPr>
                                <w:spacing w:val="-5"/>
                              </w:rPr>
                              <w:t> </w:t>
                            </w:r>
                            <w:r>
                              <w:rPr>
                                <w:spacing w:val="-2"/>
                              </w:rPr>
                              <w:t>instances</w:t>
                            </w:r>
                            <w:r>
                              <w:rPr>
                                <w:spacing w:val="-5"/>
                              </w:rPr>
                              <w:t> </w:t>
                            </w:r>
                            <w:r>
                              <w:rPr>
                                <w:spacing w:val="-2"/>
                              </w:rPr>
                              <w:t>of</w:t>
                            </w:r>
                            <w:r>
                              <w:rPr>
                                <w:spacing w:val="-5"/>
                              </w:rPr>
                              <w:t> </w:t>
                            </w:r>
                            <w:r>
                              <w:rPr>
                                <w:spacing w:val="-2"/>
                              </w:rPr>
                              <w:t>recording.</w:t>
                            </w:r>
                            <w:r>
                              <w:rPr>
                                <w:spacing w:val="15"/>
                              </w:rPr>
                              <w:t> </w:t>
                            </w:r>
                            <w:r>
                              <w:rPr>
                                <w:spacing w:val="-2"/>
                              </w:rPr>
                              <w:t>Separate</w:t>
                            </w:r>
                            <w:r>
                              <w:rPr>
                                <w:spacing w:val="-5"/>
                              </w:rPr>
                              <w:t> </w:t>
                            </w:r>
                            <w:r>
                              <w:rPr>
                                <w:spacing w:val="-2"/>
                              </w:rPr>
                              <w:t>analyses </w:t>
                            </w:r>
                            <w:r>
                              <w:rPr/>
                              <w:t>indicate</w:t>
                            </w:r>
                            <w:r>
                              <w:rPr>
                                <w:spacing w:val="-1"/>
                              </w:rPr>
                              <w:t> </w:t>
                            </w:r>
                            <w:r>
                              <w:rPr/>
                              <w:t>that</w:t>
                            </w:r>
                            <w:r>
                              <w:rPr>
                                <w:spacing w:val="-1"/>
                              </w:rPr>
                              <w:t> </w:t>
                            </w:r>
                            <w:r>
                              <w:rPr/>
                              <w:t>analyses</w:t>
                            </w:r>
                            <w:r>
                              <w:rPr>
                                <w:spacing w:val="-1"/>
                              </w:rPr>
                              <w:t> </w:t>
                            </w:r>
                            <w:r>
                              <w:rPr/>
                              <w:t>were</w:t>
                            </w:r>
                            <w:r>
                              <w:rPr>
                                <w:spacing w:val="-1"/>
                              </w:rPr>
                              <w:t> </w:t>
                            </w:r>
                            <w:r>
                              <w:rPr/>
                              <w:t>conducting</w:t>
                            </w:r>
                            <w:r>
                              <w:rPr>
                                <w:spacing w:val="-1"/>
                              </w:rPr>
                              <w:t> </w:t>
                            </w:r>
                            <w:r>
                              <w:rPr/>
                              <w:t>separately</w:t>
                            </w:r>
                            <w:r>
                              <w:rPr>
                                <w:spacing w:val="-1"/>
                              </w:rPr>
                              <w:t> </w:t>
                            </w:r>
                            <w:r>
                              <w:rPr/>
                              <w:t>for</w:t>
                            </w:r>
                            <w:r>
                              <w:rPr>
                                <w:spacing w:val="-1"/>
                              </w:rPr>
                              <w:t> </w:t>
                            </w:r>
                            <w:r>
                              <w:rPr/>
                              <w:t>each</w:t>
                            </w:r>
                            <w:r>
                              <w:rPr>
                                <w:spacing w:val="-1"/>
                              </w:rPr>
                              <w:t> </w:t>
                            </w:r>
                            <w:r>
                              <w:rPr/>
                              <w:t>instance</w:t>
                            </w:r>
                            <w:r>
                              <w:rPr>
                                <w:spacing w:val="-1"/>
                              </w:rPr>
                              <w:t> </w:t>
                            </w:r>
                            <w:r>
                              <w:rPr/>
                              <w:t>of</w:t>
                            </w:r>
                            <w:r>
                              <w:rPr>
                                <w:spacing w:val="-1"/>
                              </w:rPr>
                              <w:t> </w:t>
                            </w:r>
                            <w:r>
                              <w:rPr/>
                              <w:t>recording.</w:t>
                            </w:r>
                            <w:r>
                              <w:rPr>
                                <w:spacing w:val="24"/>
                              </w:rPr>
                              <w:t> </w:t>
                            </w:r>
                            <w:r>
                              <w:rPr/>
                              <w:t>In</w:t>
                            </w:r>
                            <w:r>
                              <w:rPr>
                                <w:spacing w:val="-1"/>
                              </w:rPr>
                              <w:t> </w:t>
                            </w:r>
                            <w:r>
                              <w:rPr/>
                              <w:t>addition</w:t>
                            </w:r>
                            <w:r>
                              <w:rPr>
                                <w:spacing w:val="-1"/>
                              </w:rPr>
                              <w:t> </w:t>
                            </w:r>
                            <w:r>
                              <w:rPr/>
                              <w:t>to</w:t>
                            </w:r>
                            <w:r>
                              <w:rPr>
                                <w:spacing w:val="-1"/>
                              </w:rPr>
                              <w:t> </w:t>
                            </w:r>
                            <w:r>
                              <w:rPr/>
                              <w:t>the</w:t>
                            </w:r>
                            <w:r>
                              <w:rPr>
                                <w:spacing w:val="-1"/>
                              </w:rPr>
                              <w:t> </w:t>
                            </w:r>
                            <w:r>
                              <w:rPr/>
                              <w:t>above, some</w:t>
                            </w:r>
                            <w:r>
                              <w:rPr>
                                <w:spacing w:val="-11"/>
                              </w:rPr>
                              <w:t> </w:t>
                            </w:r>
                            <w:r>
                              <w:rPr/>
                              <w:t>studies</w:t>
                            </w:r>
                            <w:r>
                              <w:rPr>
                                <w:spacing w:val="-11"/>
                              </w:rPr>
                              <w:t> </w:t>
                            </w:r>
                            <w:r>
                              <w:rPr/>
                              <w:t>measuring</w:t>
                            </w:r>
                            <w:r>
                              <w:rPr>
                                <w:spacing w:val="-11"/>
                              </w:rPr>
                              <w:t> </w:t>
                            </w:r>
                            <w:r>
                              <w:rPr/>
                              <w:t>naturalistic</w:t>
                            </w:r>
                            <w:r>
                              <w:rPr>
                                <w:spacing w:val="-11"/>
                              </w:rPr>
                              <w:t> </w:t>
                            </w:r>
                            <w:r>
                              <w:rPr/>
                              <w:t>sleep</w:t>
                            </w:r>
                            <w:r>
                              <w:rPr>
                                <w:spacing w:val="-11"/>
                              </w:rPr>
                              <w:t> </w:t>
                            </w:r>
                            <w:r>
                              <w:rPr/>
                              <w:t>in</w:t>
                            </w:r>
                            <w:r>
                              <w:rPr>
                                <w:spacing w:val="-11"/>
                              </w:rPr>
                              <w:t> </w:t>
                            </w:r>
                            <w:r>
                              <w:rPr/>
                              <w:t>the</w:t>
                            </w:r>
                            <w:r>
                              <w:rPr>
                                <w:spacing w:val="-11"/>
                              </w:rPr>
                              <w:t> </w:t>
                            </w:r>
                            <w:r>
                              <w:rPr/>
                              <w:t>home</w:t>
                            </w:r>
                            <w:r>
                              <w:rPr>
                                <w:spacing w:val="-11"/>
                              </w:rPr>
                              <w:t> </w:t>
                            </w:r>
                            <w:r>
                              <w:rPr/>
                              <w:t>environment</w:t>
                            </w:r>
                            <w:r>
                              <w:rPr>
                                <w:spacing w:val="-11"/>
                              </w:rPr>
                              <w:t> </w:t>
                            </w:r>
                            <w:r>
                              <w:rPr/>
                              <w:t>took</w:t>
                            </w:r>
                            <w:r>
                              <w:rPr>
                                <w:spacing w:val="-11"/>
                              </w:rPr>
                              <w:t> </w:t>
                            </w:r>
                            <w:r>
                              <w:rPr/>
                              <w:t>day</w:t>
                            </w:r>
                            <w:r>
                              <w:rPr>
                                <w:spacing w:val="-11"/>
                              </w:rPr>
                              <w:t> </w:t>
                            </w:r>
                            <w:r>
                              <w:rPr/>
                              <w:t>of</w:t>
                            </w:r>
                            <w:r>
                              <w:rPr>
                                <w:spacing w:val="-11"/>
                              </w:rPr>
                              <w:t> </w:t>
                            </w:r>
                            <w:r>
                              <w:rPr/>
                              <w:t>week</w:t>
                            </w:r>
                            <w:r>
                              <w:rPr>
                                <w:spacing w:val="-12"/>
                              </w:rPr>
                              <w:t> </w:t>
                            </w:r>
                            <w:r>
                              <w:rPr/>
                              <w:t>into</w:t>
                            </w:r>
                            <w:r>
                              <w:rPr>
                                <w:spacing w:val="-11"/>
                              </w:rPr>
                              <w:t> </w:t>
                            </w:r>
                            <w:r>
                              <w:rPr/>
                              <w:t>consideration</w:t>
                            </w:r>
                            <w:r>
                              <w:rPr>
                                <w:spacing w:val="-11"/>
                              </w:rPr>
                              <w:t> </w:t>
                            </w:r>
                            <w:r>
                              <w:rPr/>
                              <w:t>for </w:t>
                            </w:r>
                            <w:r>
                              <w:rPr>
                                <w:spacing w:val="-2"/>
                              </w:rPr>
                              <w:t>analyses.</w:t>
                            </w:r>
                            <w:r>
                              <w:rPr>
                                <w:spacing w:val="14"/>
                              </w:rPr>
                              <w:t> </w:t>
                            </w:r>
                            <w:r>
                              <w:rPr>
                                <w:spacing w:val="-2"/>
                              </w:rPr>
                              <w:t>Three</w:t>
                            </w:r>
                            <w:r>
                              <w:rPr>
                                <w:spacing w:val="-7"/>
                              </w:rPr>
                              <w:t> </w:t>
                            </w:r>
                            <w:r>
                              <w:rPr>
                                <w:spacing w:val="-2"/>
                              </w:rPr>
                              <w:t>studies</w:t>
                            </w:r>
                            <w:r>
                              <w:rPr>
                                <w:spacing w:val="-7"/>
                              </w:rPr>
                              <w:t> </w:t>
                            </w:r>
                            <w:r>
                              <w:rPr>
                                <w:spacing w:val="-2"/>
                              </w:rPr>
                              <w:t>calculated</w:t>
                            </w:r>
                            <w:r>
                              <w:rPr>
                                <w:spacing w:val="-7"/>
                              </w:rPr>
                              <w:t> </w:t>
                            </w:r>
                            <w:r>
                              <w:rPr>
                                <w:spacing w:val="-2"/>
                              </w:rPr>
                              <w:t>a</w:t>
                            </w:r>
                            <w:r>
                              <w:rPr>
                                <w:spacing w:val="-7"/>
                              </w:rPr>
                              <w:t> </w:t>
                            </w:r>
                            <w:r>
                              <w:rPr>
                                <w:spacing w:val="-2"/>
                              </w:rPr>
                              <w:t>weighted</w:t>
                            </w:r>
                            <w:r>
                              <w:rPr>
                                <w:spacing w:val="-7"/>
                              </w:rPr>
                              <w:t> </w:t>
                            </w:r>
                            <w:r>
                              <w:rPr>
                                <w:spacing w:val="-2"/>
                              </w:rPr>
                              <w:t>average</w:t>
                            </w:r>
                            <w:r>
                              <w:rPr>
                                <w:spacing w:val="-7"/>
                              </w:rPr>
                              <w:t> </w:t>
                            </w:r>
                            <w:r>
                              <w:rPr>
                                <w:spacing w:val="-2"/>
                              </w:rPr>
                              <w:t>for</w:t>
                            </w:r>
                            <w:r>
                              <w:rPr>
                                <w:spacing w:val="-7"/>
                              </w:rPr>
                              <w:t> </w:t>
                            </w:r>
                            <w:r>
                              <w:rPr>
                                <w:spacing w:val="-2"/>
                              </w:rPr>
                              <w:t>sleep</w:t>
                            </w:r>
                            <w:r>
                              <w:rPr>
                                <w:spacing w:val="-7"/>
                              </w:rPr>
                              <w:t> </w:t>
                            </w:r>
                            <w:r>
                              <w:rPr>
                                <w:spacing w:val="-2"/>
                              </w:rPr>
                              <w:t>variables</w:t>
                            </w:r>
                            <w:r>
                              <w:rPr>
                                <w:spacing w:val="-7"/>
                              </w:rPr>
                              <w:t> </w:t>
                            </w:r>
                            <w:r>
                              <w:rPr>
                                <w:spacing w:val="-2"/>
                              </w:rPr>
                              <w:t>equal</w:t>
                            </w:r>
                            <w:r>
                              <w:rPr>
                                <w:spacing w:val="-7"/>
                              </w:rPr>
                              <w:t> </w:t>
                            </w:r>
                            <w:r>
                              <w:rPr>
                                <w:spacing w:val="-2"/>
                              </w:rPr>
                              <w:t>to</w:t>
                            </w:r>
                            <w:r>
                              <w:rPr>
                                <w:spacing w:val="-7"/>
                              </w:rPr>
                              <w:t> </w:t>
                            </w:r>
                            <w:r>
                              <w:rPr>
                                <w:spacing w:val="-2"/>
                              </w:rPr>
                              <w:t>5/7*</w:t>
                            </w:r>
                            <w:r>
                              <w:rPr>
                                <w:spacing w:val="-7"/>
                              </w:rPr>
                              <w:t> </w:t>
                            </w:r>
                            <w:r>
                              <w:rPr>
                                <w:spacing w:val="-2"/>
                              </w:rPr>
                              <w:t>(mean</w:t>
                            </w:r>
                            <w:r>
                              <w:rPr>
                                <w:spacing w:val="-7"/>
                              </w:rPr>
                              <w:t> </w:t>
                            </w:r>
                            <w:r>
                              <w:rPr>
                                <w:spacing w:val="-2"/>
                              </w:rPr>
                              <w:t>weekday</w:t>
                            </w:r>
                            <w:r>
                              <w:rPr>
                                <w:spacing w:val="-7"/>
                              </w:rPr>
                              <w:t> </w:t>
                            </w:r>
                            <w:r>
                              <w:rPr>
                                <w:spacing w:val="-2"/>
                              </w:rPr>
                              <w:t>sleep)</w:t>
                            </w:r>
                          </w:p>
                          <w:p>
                            <w:pPr>
                              <w:pStyle w:val="BodyText"/>
                              <w:spacing w:line="243" w:lineRule="exact" w:before="0"/>
                              <w:ind w:left="20"/>
                              <w:jc w:val="both"/>
                            </w:pPr>
                            <w:r>
                              <w:rPr>
                                <w:spacing w:val="-2"/>
                              </w:rPr>
                              <w:t>+</w:t>
                            </w:r>
                            <w:r>
                              <w:rPr/>
                              <w:t> </w:t>
                            </w:r>
                            <w:r>
                              <w:rPr>
                                <w:spacing w:val="-2"/>
                              </w:rPr>
                              <w:t>2/7*</w:t>
                            </w:r>
                            <w:r>
                              <w:rPr>
                                <w:spacing w:val="1"/>
                              </w:rPr>
                              <w:t> </w:t>
                            </w:r>
                            <w:r>
                              <w:rPr>
                                <w:spacing w:val="-2"/>
                              </w:rPr>
                              <w:t>(mean</w:t>
                            </w:r>
                            <w:r>
                              <w:rPr>
                                <w:spacing w:val="1"/>
                              </w:rPr>
                              <w:t> </w:t>
                            </w:r>
                            <w:r>
                              <w:rPr>
                                <w:spacing w:val="-2"/>
                              </w:rPr>
                              <w:t>weekend</w:t>
                            </w:r>
                            <w:r>
                              <w:rPr>
                                <w:spacing w:val="1"/>
                              </w:rPr>
                              <w:t> </w:t>
                            </w:r>
                            <w:r>
                              <w:rPr>
                                <w:spacing w:val="-2"/>
                              </w:rPr>
                              <w:t>sleep),</w:t>
                            </w:r>
                            <w:r>
                              <w:rPr>
                                <w:spacing w:val="1"/>
                              </w:rPr>
                              <w:t> </w:t>
                            </w:r>
                            <w:r>
                              <w:rPr>
                                <w:spacing w:val="-2"/>
                              </w:rPr>
                              <w:t>and</w:t>
                            </w:r>
                            <w:r>
                              <w:rPr/>
                              <w:t> </w:t>
                            </w:r>
                            <w:r>
                              <w:rPr>
                                <w:spacing w:val="-2"/>
                              </w:rPr>
                              <w:t>9</w:t>
                            </w:r>
                            <w:r>
                              <w:rPr>
                                <w:spacing w:val="1"/>
                              </w:rPr>
                              <w:t> </w:t>
                            </w:r>
                            <w:r>
                              <w:rPr>
                                <w:spacing w:val="-2"/>
                              </w:rPr>
                              <w:t>performed</w:t>
                            </w:r>
                            <w:r>
                              <w:rPr>
                                <w:spacing w:val="1"/>
                              </w:rPr>
                              <w:t> </w:t>
                            </w:r>
                            <w:r>
                              <w:rPr>
                                <w:spacing w:val="-2"/>
                              </w:rPr>
                              <w:t>analyses</w:t>
                            </w:r>
                            <w:r>
                              <w:rPr>
                                <w:spacing w:val="1"/>
                              </w:rPr>
                              <w:t> </w:t>
                            </w:r>
                            <w:r>
                              <w:rPr>
                                <w:spacing w:val="-2"/>
                              </w:rPr>
                              <w:t>for</w:t>
                            </w:r>
                            <w:r>
                              <w:rPr>
                                <w:spacing w:val="1"/>
                              </w:rPr>
                              <w:t> </w:t>
                            </w:r>
                            <w:r>
                              <w:rPr>
                                <w:spacing w:val="-2"/>
                              </w:rPr>
                              <w:t>weeknights</w:t>
                            </w:r>
                            <w:r>
                              <w:rPr/>
                              <w:t> </w:t>
                            </w:r>
                            <w:r>
                              <w:rPr>
                                <w:spacing w:val="-2"/>
                              </w:rPr>
                              <w:t>and</w:t>
                            </w:r>
                            <w:r>
                              <w:rPr>
                                <w:spacing w:val="1"/>
                              </w:rPr>
                              <w:t> </w:t>
                            </w:r>
                            <w:r>
                              <w:rPr>
                                <w:spacing w:val="-2"/>
                              </w:rPr>
                              <w:t>weekends</w:t>
                            </w:r>
                            <w:r>
                              <w:rPr>
                                <w:spacing w:val="1"/>
                              </w:rPr>
                              <w:t> </w:t>
                            </w:r>
                            <w:r>
                              <w:rPr>
                                <w:spacing w:val="-2"/>
                              </w:rPr>
                              <w:t>separately.</w:t>
                            </w:r>
                          </w:p>
                          <w:p>
                            <w:pPr>
                              <w:tabs>
                                <w:tab w:pos="641" w:val="left" w:leader="none"/>
                              </w:tabs>
                              <w:spacing w:before="247"/>
                              <w:ind w:left="58" w:right="0" w:firstLine="0"/>
                              <w:jc w:val="left"/>
                              <w:rPr>
                                <w:b/>
                                <w:sz w:val="24"/>
                              </w:rPr>
                            </w:pPr>
                            <w:bookmarkStart w:name="Direct comparisons of self-report and ob" w:id="91"/>
                            <w:bookmarkEnd w:id="91"/>
                            <w:r>
                              <w:rPr/>
                            </w:r>
                            <w:r>
                              <w:rPr>
                                <w:b/>
                                <w:spacing w:val="-5"/>
                                <w:w w:val="105"/>
                                <w:sz w:val="24"/>
                              </w:rPr>
                              <w:t>4.5</w:t>
                            </w:r>
                            <w:r>
                              <w:rPr>
                                <w:b/>
                                <w:sz w:val="24"/>
                              </w:rPr>
                              <w:tab/>
                            </w:r>
                            <w:r>
                              <w:rPr>
                                <w:b/>
                                <w:w w:val="105"/>
                                <w:sz w:val="24"/>
                              </w:rPr>
                              <w:t>Direct</w:t>
                            </w:r>
                            <w:r>
                              <w:rPr>
                                <w:b/>
                                <w:spacing w:val="20"/>
                                <w:w w:val="105"/>
                                <w:sz w:val="24"/>
                              </w:rPr>
                              <w:t> </w:t>
                            </w:r>
                            <w:r>
                              <w:rPr>
                                <w:b/>
                                <w:w w:val="105"/>
                                <w:sz w:val="24"/>
                              </w:rPr>
                              <w:t>comparisons</w:t>
                            </w:r>
                            <w:r>
                              <w:rPr>
                                <w:b/>
                                <w:spacing w:val="20"/>
                                <w:w w:val="105"/>
                                <w:sz w:val="24"/>
                              </w:rPr>
                              <w:t> </w:t>
                            </w:r>
                            <w:r>
                              <w:rPr>
                                <w:b/>
                                <w:w w:val="105"/>
                                <w:sz w:val="24"/>
                              </w:rPr>
                              <w:t>of</w:t>
                            </w:r>
                            <w:r>
                              <w:rPr>
                                <w:b/>
                                <w:spacing w:val="20"/>
                                <w:w w:val="105"/>
                                <w:sz w:val="24"/>
                              </w:rPr>
                              <w:t> </w:t>
                            </w:r>
                            <w:r>
                              <w:rPr>
                                <w:b/>
                                <w:w w:val="105"/>
                                <w:sz w:val="24"/>
                              </w:rPr>
                              <w:t>self-report</w:t>
                            </w:r>
                            <w:r>
                              <w:rPr>
                                <w:b/>
                                <w:spacing w:val="20"/>
                                <w:w w:val="105"/>
                                <w:sz w:val="24"/>
                              </w:rPr>
                              <w:t> </w:t>
                            </w:r>
                            <w:r>
                              <w:rPr>
                                <w:b/>
                                <w:w w:val="105"/>
                                <w:sz w:val="24"/>
                              </w:rPr>
                              <w:t>and</w:t>
                            </w:r>
                            <w:r>
                              <w:rPr>
                                <w:b/>
                                <w:spacing w:val="20"/>
                                <w:w w:val="105"/>
                                <w:sz w:val="24"/>
                              </w:rPr>
                              <w:t> </w:t>
                            </w:r>
                            <w:r>
                              <w:rPr>
                                <w:b/>
                                <w:w w:val="105"/>
                                <w:sz w:val="24"/>
                              </w:rPr>
                              <w:t>objective</w:t>
                            </w:r>
                            <w:r>
                              <w:rPr>
                                <w:b/>
                                <w:spacing w:val="20"/>
                                <w:w w:val="105"/>
                                <w:sz w:val="24"/>
                              </w:rPr>
                              <w:t> </w:t>
                            </w:r>
                            <w:r>
                              <w:rPr>
                                <w:b/>
                                <w:spacing w:val="-2"/>
                                <w:w w:val="105"/>
                                <w:sz w:val="24"/>
                              </w:rPr>
                              <w:t>sleep</w:t>
                            </w:r>
                          </w:p>
                          <w:p>
                            <w:pPr>
                              <w:pStyle w:val="BodyText"/>
                              <w:spacing w:line="213" w:lineRule="auto" w:before="109"/>
                              <w:ind w:left="58" w:right="45" w:hanging="8"/>
                              <w:jc w:val="both"/>
                            </w:pPr>
                            <w:r>
                              <w:rPr/>
                              <w:t>A</w:t>
                            </w:r>
                            <w:r>
                              <w:rPr>
                                <w:spacing w:val="-3"/>
                              </w:rPr>
                              <w:t> </w:t>
                            </w:r>
                            <w:r>
                              <w:rPr/>
                              <w:t>total</w:t>
                            </w:r>
                            <w:r>
                              <w:rPr>
                                <w:spacing w:val="-3"/>
                              </w:rPr>
                              <w:t> </w:t>
                            </w:r>
                            <w:r>
                              <w:rPr/>
                              <w:t>of</w:t>
                            </w:r>
                            <w:r>
                              <w:rPr>
                                <w:spacing w:val="-3"/>
                              </w:rPr>
                              <w:t> </w:t>
                            </w:r>
                            <w:r>
                              <w:rPr/>
                              <w:t>172</w:t>
                            </w:r>
                            <w:r>
                              <w:rPr>
                                <w:spacing w:val="-3"/>
                              </w:rPr>
                              <w:t> </w:t>
                            </w:r>
                            <w:r>
                              <w:rPr/>
                              <w:t>studies</w:t>
                            </w:r>
                            <w:r>
                              <w:rPr>
                                <w:spacing w:val="-3"/>
                              </w:rPr>
                              <w:t> </w:t>
                            </w:r>
                            <w:r>
                              <w:rPr/>
                              <w:t>measured</w:t>
                            </w:r>
                            <w:r>
                              <w:rPr>
                                <w:spacing w:val="-3"/>
                              </w:rPr>
                              <w:t> </w:t>
                            </w:r>
                            <w:r>
                              <w:rPr/>
                              <w:t>sleep</w:t>
                            </w:r>
                            <w:r>
                              <w:rPr>
                                <w:spacing w:val="-3"/>
                              </w:rPr>
                              <w:t> </w:t>
                            </w:r>
                            <w:r>
                              <w:rPr/>
                              <w:t>discrepancy</w:t>
                            </w:r>
                            <w:r>
                              <w:rPr>
                                <w:spacing w:val="-3"/>
                              </w:rPr>
                              <w:t> </w:t>
                            </w:r>
                            <w:r>
                              <w:rPr/>
                              <w:t>at</w:t>
                            </w:r>
                            <w:r>
                              <w:rPr>
                                <w:spacing w:val="-3"/>
                              </w:rPr>
                              <w:t> </w:t>
                            </w:r>
                            <w:r>
                              <w:rPr/>
                              <w:t>the</w:t>
                            </w:r>
                            <w:r>
                              <w:rPr>
                                <w:spacing w:val="-3"/>
                              </w:rPr>
                              <w:t> </w:t>
                            </w:r>
                            <w:r>
                              <w:rPr/>
                              <w:t>group</w:t>
                            </w:r>
                            <w:r>
                              <w:rPr>
                                <w:spacing w:val="-3"/>
                              </w:rPr>
                              <w:t> </w:t>
                            </w:r>
                            <w:r>
                              <w:rPr/>
                              <w:t>level</w:t>
                            </w:r>
                            <w:r>
                              <w:rPr>
                                <w:spacing w:val="-3"/>
                              </w:rPr>
                              <w:t> </w:t>
                            </w:r>
                            <w:r>
                              <w:rPr/>
                              <w:t>by</w:t>
                            </w:r>
                            <w:r>
                              <w:rPr>
                                <w:spacing w:val="-3"/>
                              </w:rPr>
                              <w:t> </w:t>
                            </w:r>
                            <w:r>
                              <w:rPr/>
                              <w:t>directly</w:t>
                            </w:r>
                            <w:r>
                              <w:rPr>
                                <w:spacing w:val="-3"/>
                              </w:rPr>
                              <w:t> </w:t>
                            </w:r>
                            <w:r>
                              <w:rPr/>
                              <w:t>comparing</w:t>
                            </w:r>
                            <w:r>
                              <w:rPr>
                                <w:spacing w:val="-3"/>
                              </w:rPr>
                              <w:t> </w:t>
                            </w:r>
                            <w:r>
                              <w:rPr/>
                              <w:t>self-report</w:t>
                            </w:r>
                            <w:r>
                              <w:rPr>
                                <w:spacing w:val="-3"/>
                              </w:rPr>
                              <w:t> </w:t>
                            </w:r>
                            <w:r>
                              <w:rPr/>
                              <w:t>and objective sleep.</w:t>
                            </w:r>
                            <w:r>
                              <w:rPr>
                                <w:spacing w:val="23"/>
                              </w:rPr>
                              <w:t> </w:t>
                            </w:r>
                            <w:r>
                              <w:rPr/>
                              <w:t>Methods for achieving this varied and are depicted below in Figure </w:t>
                            </w:r>
                            <w:hyperlink w:history="true" w:anchor="_bookmark18">
                              <w:r>
                                <w:rPr/>
                                <w:t>18</w:t>
                              </w:r>
                            </w:hyperlink>
                          </w:p>
                        </w:txbxContent>
                      </wps:txbx>
                      <wps:bodyPr wrap="square" lIns="0" tIns="0" rIns="0" bIns="0" rtlCol="0">
                        <a:noAutofit/>
                      </wps:bodyPr>
                    </wps:wsp>
                  </a:graphicData>
                </a:graphic>
              </wp:anchor>
            </w:drawing>
          </mc:Choice>
          <mc:Fallback>
            <w:pict>
              <v:shape style="position:absolute;margin-left:69.067001pt;margin-top:508.715149pt;width:473.3pt;height:122.2pt;mso-position-horizontal-relative:page;mso-position-vertical-relative:page;z-index:-24887808" type="#_x0000_t202" id="docshape2901" filled="false" stroked="false">
                <v:textbox inset="0,0,0,0">
                  <w:txbxContent>
                    <w:p>
                      <w:pPr>
                        <w:pStyle w:val="BodyText"/>
                        <w:spacing w:line="213" w:lineRule="auto" w:before="57"/>
                        <w:ind w:left="58" w:right="17" w:hanging="12"/>
                        <w:jc w:val="both"/>
                      </w:pPr>
                      <w:r>
                        <w:rPr>
                          <w:i/>
                          <w:spacing w:val="-2"/>
                        </w:rPr>
                        <w:t>Note.</w:t>
                      </w:r>
                      <w:r>
                        <w:rPr>
                          <w:i/>
                          <w:spacing w:val="15"/>
                        </w:rPr>
                        <w:t> </w:t>
                      </w:r>
                      <w:r>
                        <w:rPr>
                          <w:spacing w:val="-2"/>
                        </w:rPr>
                        <w:t>pooled</w:t>
                      </w:r>
                      <w:r>
                        <w:rPr>
                          <w:spacing w:val="-5"/>
                        </w:rPr>
                        <w:t> </w:t>
                      </w:r>
                      <w:r>
                        <w:rPr>
                          <w:spacing w:val="-2"/>
                        </w:rPr>
                        <w:t>observations</w:t>
                      </w:r>
                      <w:r>
                        <w:rPr>
                          <w:spacing w:val="-5"/>
                        </w:rPr>
                        <w:t> </w:t>
                      </w:r>
                      <w:r>
                        <w:rPr>
                          <w:spacing w:val="-2"/>
                        </w:rPr>
                        <w:t>involved</w:t>
                      </w:r>
                      <w:r>
                        <w:rPr>
                          <w:spacing w:val="-5"/>
                        </w:rPr>
                        <w:t> </w:t>
                      </w:r>
                      <w:r>
                        <w:rPr>
                          <w:spacing w:val="-2"/>
                        </w:rPr>
                        <w:t>collapsing</w:t>
                      </w:r>
                      <w:r>
                        <w:rPr>
                          <w:spacing w:val="-5"/>
                        </w:rPr>
                        <w:t> </w:t>
                      </w:r>
                      <w:r>
                        <w:rPr>
                          <w:spacing w:val="-2"/>
                        </w:rPr>
                        <w:t>data</w:t>
                      </w:r>
                      <w:r>
                        <w:rPr>
                          <w:spacing w:val="-5"/>
                        </w:rPr>
                        <w:t> </w:t>
                      </w:r>
                      <w:r>
                        <w:rPr>
                          <w:spacing w:val="-2"/>
                        </w:rPr>
                        <w:t>across</w:t>
                      </w:r>
                      <w:r>
                        <w:rPr>
                          <w:spacing w:val="-5"/>
                        </w:rPr>
                        <w:t> </w:t>
                      </w:r>
                      <w:r>
                        <w:rPr>
                          <w:spacing w:val="-2"/>
                        </w:rPr>
                        <w:t>multiple</w:t>
                      </w:r>
                      <w:r>
                        <w:rPr>
                          <w:spacing w:val="-5"/>
                        </w:rPr>
                        <w:t> </w:t>
                      </w:r>
                      <w:r>
                        <w:rPr>
                          <w:spacing w:val="-2"/>
                        </w:rPr>
                        <w:t>instances</w:t>
                      </w:r>
                      <w:r>
                        <w:rPr>
                          <w:spacing w:val="-5"/>
                        </w:rPr>
                        <w:t> </w:t>
                      </w:r>
                      <w:r>
                        <w:rPr>
                          <w:spacing w:val="-2"/>
                        </w:rPr>
                        <w:t>of</w:t>
                      </w:r>
                      <w:r>
                        <w:rPr>
                          <w:spacing w:val="-5"/>
                        </w:rPr>
                        <w:t> </w:t>
                      </w:r>
                      <w:r>
                        <w:rPr>
                          <w:spacing w:val="-2"/>
                        </w:rPr>
                        <w:t>recording.</w:t>
                      </w:r>
                      <w:r>
                        <w:rPr>
                          <w:spacing w:val="15"/>
                        </w:rPr>
                        <w:t> </w:t>
                      </w:r>
                      <w:r>
                        <w:rPr>
                          <w:spacing w:val="-2"/>
                        </w:rPr>
                        <w:t>Separate</w:t>
                      </w:r>
                      <w:r>
                        <w:rPr>
                          <w:spacing w:val="-5"/>
                        </w:rPr>
                        <w:t> </w:t>
                      </w:r>
                      <w:r>
                        <w:rPr>
                          <w:spacing w:val="-2"/>
                        </w:rPr>
                        <w:t>analyses </w:t>
                      </w:r>
                      <w:r>
                        <w:rPr/>
                        <w:t>indicate</w:t>
                      </w:r>
                      <w:r>
                        <w:rPr>
                          <w:spacing w:val="-1"/>
                        </w:rPr>
                        <w:t> </w:t>
                      </w:r>
                      <w:r>
                        <w:rPr/>
                        <w:t>that</w:t>
                      </w:r>
                      <w:r>
                        <w:rPr>
                          <w:spacing w:val="-1"/>
                        </w:rPr>
                        <w:t> </w:t>
                      </w:r>
                      <w:r>
                        <w:rPr/>
                        <w:t>analyses</w:t>
                      </w:r>
                      <w:r>
                        <w:rPr>
                          <w:spacing w:val="-1"/>
                        </w:rPr>
                        <w:t> </w:t>
                      </w:r>
                      <w:r>
                        <w:rPr/>
                        <w:t>were</w:t>
                      </w:r>
                      <w:r>
                        <w:rPr>
                          <w:spacing w:val="-1"/>
                        </w:rPr>
                        <w:t> </w:t>
                      </w:r>
                      <w:r>
                        <w:rPr/>
                        <w:t>conducting</w:t>
                      </w:r>
                      <w:r>
                        <w:rPr>
                          <w:spacing w:val="-1"/>
                        </w:rPr>
                        <w:t> </w:t>
                      </w:r>
                      <w:r>
                        <w:rPr/>
                        <w:t>separately</w:t>
                      </w:r>
                      <w:r>
                        <w:rPr>
                          <w:spacing w:val="-1"/>
                        </w:rPr>
                        <w:t> </w:t>
                      </w:r>
                      <w:r>
                        <w:rPr/>
                        <w:t>for</w:t>
                      </w:r>
                      <w:r>
                        <w:rPr>
                          <w:spacing w:val="-1"/>
                        </w:rPr>
                        <w:t> </w:t>
                      </w:r>
                      <w:r>
                        <w:rPr/>
                        <w:t>each</w:t>
                      </w:r>
                      <w:r>
                        <w:rPr>
                          <w:spacing w:val="-1"/>
                        </w:rPr>
                        <w:t> </w:t>
                      </w:r>
                      <w:r>
                        <w:rPr/>
                        <w:t>instance</w:t>
                      </w:r>
                      <w:r>
                        <w:rPr>
                          <w:spacing w:val="-1"/>
                        </w:rPr>
                        <w:t> </w:t>
                      </w:r>
                      <w:r>
                        <w:rPr/>
                        <w:t>of</w:t>
                      </w:r>
                      <w:r>
                        <w:rPr>
                          <w:spacing w:val="-1"/>
                        </w:rPr>
                        <w:t> </w:t>
                      </w:r>
                      <w:r>
                        <w:rPr/>
                        <w:t>recording.</w:t>
                      </w:r>
                      <w:r>
                        <w:rPr>
                          <w:spacing w:val="24"/>
                        </w:rPr>
                        <w:t> </w:t>
                      </w:r>
                      <w:r>
                        <w:rPr/>
                        <w:t>In</w:t>
                      </w:r>
                      <w:r>
                        <w:rPr>
                          <w:spacing w:val="-1"/>
                        </w:rPr>
                        <w:t> </w:t>
                      </w:r>
                      <w:r>
                        <w:rPr/>
                        <w:t>addition</w:t>
                      </w:r>
                      <w:r>
                        <w:rPr>
                          <w:spacing w:val="-1"/>
                        </w:rPr>
                        <w:t> </w:t>
                      </w:r>
                      <w:r>
                        <w:rPr/>
                        <w:t>to</w:t>
                      </w:r>
                      <w:r>
                        <w:rPr>
                          <w:spacing w:val="-1"/>
                        </w:rPr>
                        <w:t> </w:t>
                      </w:r>
                      <w:r>
                        <w:rPr/>
                        <w:t>the</w:t>
                      </w:r>
                      <w:r>
                        <w:rPr>
                          <w:spacing w:val="-1"/>
                        </w:rPr>
                        <w:t> </w:t>
                      </w:r>
                      <w:r>
                        <w:rPr/>
                        <w:t>above, some</w:t>
                      </w:r>
                      <w:r>
                        <w:rPr>
                          <w:spacing w:val="-11"/>
                        </w:rPr>
                        <w:t> </w:t>
                      </w:r>
                      <w:r>
                        <w:rPr/>
                        <w:t>studies</w:t>
                      </w:r>
                      <w:r>
                        <w:rPr>
                          <w:spacing w:val="-11"/>
                        </w:rPr>
                        <w:t> </w:t>
                      </w:r>
                      <w:r>
                        <w:rPr/>
                        <w:t>measuring</w:t>
                      </w:r>
                      <w:r>
                        <w:rPr>
                          <w:spacing w:val="-11"/>
                        </w:rPr>
                        <w:t> </w:t>
                      </w:r>
                      <w:r>
                        <w:rPr/>
                        <w:t>naturalistic</w:t>
                      </w:r>
                      <w:r>
                        <w:rPr>
                          <w:spacing w:val="-11"/>
                        </w:rPr>
                        <w:t> </w:t>
                      </w:r>
                      <w:r>
                        <w:rPr/>
                        <w:t>sleep</w:t>
                      </w:r>
                      <w:r>
                        <w:rPr>
                          <w:spacing w:val="-11"/>
                        </w:rPr>
                        <w:t> </w:t>
                      </w:r>
                      <w:r>
                        <w:rPr/>
                        <w:t>in</w:t>
                      </w:r>
                      <w:r>
                        <w:rPr>
                          <w:spacing w:val="-11"/>
                        </w:rPr>
                        <w:t> </w:t>
                      </w:r>
                      <w:r>
                        <w:rPr/>
                        <w:t>the</w:t>
                      </w:r>
                      <w:r>
                        <w:rPr>
                          <w:spacing w:val="-11"/>
                        </w:rPr>
                        <w:t> </w:t>
                      </w:r>
                      <w:r>
                        <w:rPr/>
                        <w:t>home</w:t>
                      </w:r>
                      <w:r>
                        <w:rPr>
                          <w:spacing w:val="-11"/>
                        </w:rPr>
                        <w:t> </w:t>
                      </w:r>
                      <w:r>
                        <w:rPr/>
                        <w:t>environment</w:t>
                      </w:r>
                      <w:r>
                        <w:rPr>
                          <w:spacing w:val="-11"/>
                        </w:rPr>
                        <w:t> </w:t>
                      </w:r>
                      <w:r>
                        <w:rPr/>
                        <w:t>took</w:t>
                      </w:r>
                      <w:r>
                        <w:rPr>
                          <w:spacing w:val="-11"/>
                        </w:rPr>
                        <w:t> </w:t>
                      </w:r>
                      <w:r>
                        <w:rPr/>
                        <w:t>day</w:t>
                      </w:r>
                      <w:r>
                        <w:rPr>
                          <w:spacing w:val="-11"/>
                        </w:rPr>
                        <w:t> </w:t>
                      </w:r>
                      <w:r>
                        <w:rPr/>
                        <w:t>of</w:t>
                      </w:r>
                      <w:r>
                        <w:rPr>
                          <w:spacing w:val="-11"/>
                        </w:rPr>
                        <w:t> </w:t>
                      </w:r>
                      <w:r>
                        <w:rPr/>
                        <w:t>week</w:t>
                      </w:r>
                      <w:r>
                        <w:rPr>
                          <w:spacing w:val="-12"/>
                        </w:rPr>
                        <w:t> </w:t>
                      </w:r>
                      <w:r>
                        <w:rPr/>
                        <w:t>into</w:t>
                      </w:r>
                      <w:r>
                        <w:rPr>
                          <w:spacing w:val="-11"/>
                        </w:rPr>
                        <w:t> </w:t>
                      </w:r>
                      <w:r>
                        <w:rPr/>
                        <w:t>consideration</w:t>
                      </w:r>
                      <w:r>
                        <w:rPr>
                          <w:spacing w:val="-11"/>
                        </w:rPr>
                        <w:t> </w:t>
                      </w:r>
                      <w:r>
                        <w:rPr/>
                        <w:t>for </w:t>
                      </w:r>
                      <w:r>
                        <w:rPr>
                          <w:spacing w:val="-2"/>
                        </w:rPr>
                        <w:t>analyses.</w:t>
                      </w:r>
                      <w:r>
                        <w:rPr>
                          <w:spacing w:val="14"/>
                        </w:rPr>
                        <w:t> </w:t>
                      </w:r>
                      <w:r>
                        <w:rPr>
                          <w:spacing w:val="-2"/>
                        </w:rPr>
                        <w:t>Three</w:t>
                      </w:r>
                      <w:r>
                        <w:rPr>
                          <w:spacing w:val="-7"/>
                        </w:rPr>
                        <w:t> </w:t>
                      </w:r>
                      <w:r>
                        <w:rPr>
                          <w:spacing w:val="-2"/>
                        </w:rPr>
                        <w:t>studies</w:t>
                      </w:r>
                      <w:r>
                        <w:rPr>
                          <w:spacing w:val="-7"/>
                        </w:rPr>
                        <w:t> </w:t>
                      </w:r>
                      <w:r>
                        <w:rPr>
                          <w:spacing w:val="-2"/>
                        </w:rPr>
                        <w:t>calculated</w:t>
                      </w:r>
                      <w:r>
                        <w:rPr>
                          <w:spacing w:val="-7"/>
                        </w:rPr>
                        <w:t> </w:t>
                      </w:r>
                      <w:r>
                        <w:rPr>
                          <w:spacing w:val="-2"/>
                        </w:rPr>
                        <w:t>a</w:t>
                      </w:r>
                      <w:r>
                        <w:rPr>
                          <w:spacing w:val="-7"/>
                        </w:rPr>
                        <w:t> </w:t>
                      </w:r>
                      <w:r>
                        <w:rPr>
                          <w:spacing w:val="-2"/>
                        </w:rPr>
                        <w:t>weighted</w:t>
                      </w:r>
                      <w:r>
                        <w:rPr>
                          <w:spacing w:val="-7"/>
                        </w:rPr>
                        <w:t> </w:t>
                      </w:r>
                      <w:r>
                        <w:rPr>
                          <w:spacing w:val="-2"/>
                        </w:rPr>
                        <w:t>average</w:t>
                      </w:r>
                      <w:r>
                        <w:rPr>
                          <w:spacing w:val="-7"/>
                        </w:rPr>
                        <w:t> </w:t>
                      </w:r>
                      <w:r>
                        <w:rPr>
                          <w:spacing w:val="-2"/>
                        </w:rPr>
                        <w:t>for</w:t>
                      </w:r>
                      <w:r>
                        <w:rPr>
                          <w:spacing w:val="-7"/>
                        </w:rPr>
                        <w:t> </w:t>
                      </w:r>
                      <w:r>
                        <w:rPr>
                          <w:spacing w:val="-2"/>
                        </w:rPr>
                        <w:t>sleep</w:t>
                      </w:r>
                      <w:r>
                        <w:rPr>
                          <w:spacing w:val="-7"/>
                        </w:rPr>
                        <w:t> </w:t>
                      </w:r>
                      <w:r>
                        <w:rPr>
                          <w:spacing w:val="-2"/>
                        </w:rPr>
                        <w:t>variables</w:t>
                      </w:r>
                      <w:r>
                        <w:rPr>
                          <w:spacing w:val="-7"/>
                        </w:rPr>
                        <w:t> </w:t>
                      </w:r>
                      <w:r>
                        <w:rPr>
                          <w:spacing w:val="-2"/>
                        </w:rPr>
                        <w:t>equal</w:t>
                      </w:r>
                      <w:r>
                        <w:rPr>
                          <w:spacing w:val="-7"/>
                        </w:rPr>
                        <w:t> </w:t>
                      </w:r>
                      <w:r>
                        <w:rPr>
                          <w:spacing w:val="-2"/>
                        </w:rPr>
                        <w:t>to</w:t>
                      </w:r>
                      <w:r>
                        <w:rPr>
                          <w:spacing w:val="-7"/>
                        </w:rPr>
                        <w:t> </w:t>
                      </w:r>
                      <w:r>
                        <w:rPr>
                          <w:spacing w:val="-2"/>
                        </w:rPr>
                        <w:t>5/7*</w:t>
                      </w:r>
                      <w:r>
                        <w:rPr>
                          <w:spacing w:val="-7"/>
                        </w:rPr>
                        <w:t> </w:t>
                      </w:r>
                      <w:r>
                        <w:rPr>
                          <w:spacing w:val="-2"/>
                        </w:rPr>
                        <w:t>(mean</w:t>
                      </w:r>
                      <w:r>
                        <w:rPr>
                          <w:spacing w:val="-7"/>
                        </w:rPr>
                        <w:t> </w:t>
                      </w:r>
                      <w:r>
                        <w:rPr>
                          <w:spacing w:val="-2"/>
                        </w:rPr>
                        <w:t>weekday</w:t>
                      </w:r>
                      <w:r>
                        <w:rPr>
                          <w:spacing w:val="-7"/>
                        </w:rPr>
                        <w:t> </w:t>
                      </w:r>
                      <w:r>
                        <w:rPr>
                          <w:spacing w:val="-2"/>
                        </w:rPr>
                        <w:t>sleep)</w:t>
                      </w:r>
                    </w:p>
                    <w:p>
                      <w:pPr>
                        <w:pStyle w:val="BodyText"/>
                        <w:spacing w:line="243" w:lineRule="exact" w:before="0"/>
                        <w:ind w:left="20"/>
                        <w:jc w:val="both"/>
                      </w:pPr>
                      <w:r>
                        <w:rPr>
                          <w:spacing w:val="-2"/>
                        </w:rPr>
                        <w:t>+</w:t>
                      </w:r>
                      <w:r>
                        <w:rPr/>
                        <w:t> </w:t>
                      </w:r>
                      <w:r>
                        <w:rPr>
                          <w:spacing w:val="-2"/>
                        </w:rPr>
                        <w:t>2/7*</w:t>
                      </w:r>
                      <w:r>
                        <w:rPr>
                          <w:spacing w:val="1"/>
                        </w:rPr>
                        <w:t> </w:t>
                      </w:r>
                      <w:r>
                        <w:rPr>
                          <w:spacing w:val="-2"/>
                        </w:rPr>
                        <w:t>(mean</w:t>
                      </w:r>
                      <w:r>
                        <w:rPr>
                          <w:spacing w:val="1"/>
                        </w:rPr>
                        <w:t> </w:t>
                      </w:r>
                      <w:r>
                        <w:rPr>
                          <w:spacing w:val="-2"/>
                        </w:rPr>
                        <w:t>weekend</w:t>
                      </w:r>
                      <w:r>
                        <w:rPr>
                          <w:spacing w:val="1"/>
                        </w:rPr>
                        <w:t> </w:t>
                      </w:r>
                      <w:r>
                        <w:rPr>
                          <w:spacing w:val="-2"/>
                        </w:rPr>
                        <w:t>sleep),</w:t>
                      </w:r>
                      <w:r>
                        <w:rPr>
                          <w:spacing w:val="1"/>
                        </w:rPr>
                        <w:t> </w:t>
                      </w:r>
                      <w:r>
                        <w:rPr>
                          <w:spacing w:val="-2"/>
                        </w:rPr>
                        <w:t>and</w:t>
                      </w:r>
                      <w:r>
                        <w:rPr/>
                        <w:t> </w:t>
                      </w:r>
                      <w:r>
                        <w:rPr>
                          <w:spacing w:val="-2"/>
                        </w:rPr>
                        <w:t>9</w:t>
                      </w:r>
                      <w:r>
                        <w:rPr>
                          <w:spacing w:val="1"/>
                        </w:rPr>
                        <w:t> </w:t>
                      </w:r>
                      <w:r>
                        <w:rPr>
                          <w:spacing w:val="-2"/>
                        </w:rPr>
                        <w:t>performed</w:t>
                      </w:r>
                      <w:r>
                        <w:rPr>
                          <w:spacing w:val="1"/>
                        </w:rPr>
                        <w:t> </w:t>
                      </w:r>
                      <w:r>
                        <w:rPr>
                          <w:spacing w:val="-2"/>
                        </w:rPr>
                        <w:t>analyses</w:t>
                      </w:r>
                      <w:r>
                        <w:rPr>
                          <w:spacing w:val="1"/>
                        </w:rPr>
                        <w:t> </w:t>
                      </w:r>
                      <w:r>
                        <w:rPr>
                          <w:spacing w:val="-2"/>
                        </w:rPr>
                        <w:t>for</w:t>
                      </w:r>
                      <w:r>
                        <w:rPr>
                          <w:spacing w:val="1"/>
                        </w:rPr>
                        <w:t> </w:t>
                      </w:r>
                      <w:r>
                        <w:rPr>
                          <w:spacing w:val="-2"/>
                        </w:rPr>
                        <w:t>weeknights</w:t>
                      </w:r>
                      <w:r>
                        <w:rPr/>
                        <w:t> </w:t>
                      </w:r>
                      <w:r>
                        <w:rPr>
                          <w:spacing w:val="-2"/>
                        </w:rPr>
                        <w:t>and</w:t>
                      </w:r>
                      <w:r>
                        <w:rPr>
                          <w:spacing w:val="1"/>
                        </w:rPr>
                        <w:t> </w:t>
                      </w:r>
                      <w:r>
                        <w:rPr>
                          <w:spacing w:val="-2"/>
                        </w:rPr>
                        <w:t>weekends</w:t>
                      </w:r>
                      <w:r>
                        <w:rPr>
                          <w:spacing w:val="1"/>
                        </w:rPr>
                        <w:t> </w:t>
                      </w:r>
                      <w:r>
                        <w:rPr>
                          <w:spacing w:val="-2"/>
                        </w:rPr>
                        <w:t>separately.</w:t>
                      </w:r>
                    </w:p>
                    <w:p>
                      <w:pPr>
                        <w:tabs>
                          <w:tab w:pos="641" w:val="left" w:leader="none"/>
                        </w:tabs>
                        <w:spacing w:before="247"/>
                        <w:ind w:left="58" w:right="0" w:firstLine="0"/>
                        <w:jc w:val="left"/>
                        <w:rPr>
                          <w:b/>
                          <w:sz w:val="24"/>
                        </w:rPr>
                      </w:pPr>
                      <w:bookmarkStart w:name="Direct comparisons of self-report and ob" w:id="92"/>
                      <w:bookmarkEnd w:id="92"/>
                      <w:r>
                        <w:rPr/>
                      </w:r>
                      <w:r>
                        <w:rPr>
                          <w:b/>
                          <w:spacing w:val="-5"/>
                          <w:w w:val="105"/>
                          <w:sz w:val="24"/>
                        </w:rPr>
                        <w:t>4.5</w:t>
                      </w:r>
                      <w:r>
                        <w:rPr>
                          <w:b/>
                          <w:sz w:val="24"/>
                        </w:rPr>
                        <w:tab/>
                      </w:r>
                      <w:r>
                        <w:rPr>
                          <w:b/>
                          <w:w w:val="105"/>
                          <w:sz w:val="24"/>
                        </w:rPr>
                        <w:t>Direct</w:t>
                      </w:r>
                      <w:r>
                        <w:rPr>
                          <w:b/>
                          <w:spacing w:val="20"/>
                          <w:w w:val="105"/>
                          <w:sz w:val="24"/>
                        </w:rPr>
                        <w:t> </w:t>
                      </w:r>
                      <w:r>
                        <w:rPr>
                          <w:b/>
                          <w:w w:val="105"/>
                          <w:sz w:val="24"/>
                        </w:rPr>
                        <w:t>comparisons</w:t>
                      </w:r>
                      <w:r>
                        <w:rPr>
                          <w:b/>
                          <w:spacing w:val="20"/>
                          <w:w w:val="105"/>
                          <w:sz w:val="24"/>
                        </w:rPr>
                        <w:t> </w:t>
                      </w:r>
                      <w:r>
                        <w:rPr>
                          <w:b/>
                          <w:w w:val="105"/>
                          <w:sz w:val="24"/>
                        </w:rPr>
                        <w:t>of</w:t>
                      </w:r>
                      <w:r>
                        <w:rPr>
                          <w:b/>
                          <w:spacing w:val="20"/>
                          <w:w w:val="105"/>
                          <w:sz w:val="24"/>
                        </w:rPr>
                        <w:t> </w:t>
                      </w:r>
                      <w:r>
                        <w:rPr>
                          <w:b/>
                          <w:w w:val="105"/>
                          <w:sz w:val="24"/>
                        </w:rPr>
                        <w:t>self-report</w:t>
                      </w:r>
                      <w:r>
                        <w:rPr>
                          <w:b/>
                          <w:spacing w:val="20"/>
                          <w:w w:val="105"/>
                          <w:sz w:val="24"/>
                        </w:rPr>
                        <w:t> </w:t>
                      </w:r>
                      <w:r>
                        <w:rPr>
                          <w:b/>
                          <w:w w:val="105"/>
                          <w:sz w:val="24"/>
                        </w:rPr>
                        <w:t>and</w:t>
                      </w:r>
                      <w:r>
                        <w:rPr>
                          <w:b/>
                          <w:spacing w:val="20"/>
                          <w:w w:val="105"/>
                          <w:sz w:val="24"/>
                        </w:rPr>
                        <w:t> </w:t>
                      </w:r>
                      <w:r>
                        <w:rPr>
                          <w:b/>
                          <w:w w:val="105"/>
                          <w:sz w:val="24"/>
                        </w:rPr>
                        <w:t>objective</w:t>
                      </w:r>
                      <w:r>
                        <w:rPr>
                          <w:b/>
                          <w:spacing w:val="20"/>
                          <w:w w:val="105"/>
                          <w:sz w:val="24"/>
                        </w:rPr>
                        <w:t> </w:t>
                      </w:r>
                      <w:r>
                        <w:rPr>
                          <w:b/>
                          <w:spacing w:val="-2"/>
                          <w:w w:val="105"/>
                          <w:sz w:val="24"/>
                        </w:rPr>
                        <w:t>sleep</w:t>
                      </w:r>
                    </w:p>
                    <w:p>
                      <w:pPr>
                        <w:pStyle w:val="BodyText"/>
                        <w:spacing w:line="213" w:lineRule="auto" w:before="109"/>
                        <w:ind w:left="58" w:right="45" w:hanging="8"/>
                        <w:jc w:val="both"/>
                      </w:pPr>
                      <w:r>
                        <w:rPr/>
                        <w:t>A</w:t>
                      </w:r>
                      <w:r>
                        <w:rPr>
                          <w:spacing w:val="-3"/>
                        </w:rPr>
                        <w:t> </w:t>
                      </w:r>
                      <w:r>
                        <w:rPr/>
                        <w:t>total</w:t>
                      </w:r>
                      <w:r>
                        <w:rPr>
                          <w:spacing w:val="-3"/>
                        </w:rPr>
                        <w:t> </w:t>
                      </w:r>
                      <w:r>
                        <w:rPr/>
                        <w:t>of</w:t>
                      </w:r>
                      <w:r>
                        <w:rPr>
                          <w:spacing w:val="-3"/>
                        </w:rPr>
                        <w:t> </w:t>
                      </w:r>
                      <w:r>
                        <w:rPr/>
                        <w:t>172</w:t>
                      </w:r>
                      <w:r>
                        <w:rPr>
                          <w:spacing w:val="-3"/>
                        </w:rPr>
                        <w:t> </w:t>
                      </w:r>
                      <w:r>
                        <w:rPr/>
                        <w:t>studies</w:t>
                      </w:r>
                      <w:r>
                        <w:rPr>
                          <w:spacing w:val="-3"/>
                        </w:rPr>
                        <w:t> </w:t>
                      </w:r>
                      <w:r>
                        <w:rPr/>
                        <w:t>measured</w:t>
                      </w:r>
                      <w:r>
                        <w:rPr>
                          <w:spacing w:val="-3"/>
                        </w:rPr>
                        <w:t> </w:t>
                      </w:r>
                      <w:r>
                        <w:rPr/>
                        <w:t>sleep</w:t>
                      </w:r>
                      <w:r>
                        <w:rPr>
                          <w:spacing w:val="-3"/>
                        </w:rPr>
                        <w:t> </w:t>
                      </w:r>
                      <w:r>
                        <w:rPr/>
                        <w:t>discrepancy</w:t>
                      </w:r>
                      <w:r>
                        <w:rPr>
                          <w:spacing w:val="-3"/>
                        </w:rPr>
                        <w:t> </w:t>
                      </w:r>
                      <w:r>
                        <w:rPr/>
                        <w:t>at</w:t>
                      </w:r>
                      <w:r>
                        <w:rPr>
                          <w:spacing w:val="-3"/>
                        </w:rPr>
                        <w:t> </w:t>
                      </w:r>
                      <w:r>
                        <w:rPr/>
                        <w:t>the</w:t>
                      </w:r>
                      <w:r>
                        <w:rPr>
                          <w:spacing w:val="-3"/>
                        </w:rPr>
                        <w:t> </w:t>
                      </w:r>
                      <w:r>
                        <w:rPr/>
                        <w:t>group</w:t>
                      </w:r>
                      <w:r>
                        <w:rPr>
                          <w:spacing w:val="-3"/>
                        </w:rPr>
                        <w:t> </w:t>
                      </w:r>
                      <w:r>
                        <w:rPr/>
                        <w:t>level</w:t>
                      </w:r>
                      <w:r>
                        <w:rPr>
                          <w:spacing w:val="-3"/>
                        </w:rPr>
                        <w:t> </w:t>
                      </w:r>
                      <w:r>
                        <w:rPr/>
                        <w:t>by</w:t>
                      </w:r>
                      <w:r>
                        <w:rPr>
                          <w:spacing w:val="-3"/>
                        </w:rPr>
                        <w:t> </w:t>
                      </w:r>
                      <w:r>
                        <w:rPr/>
                        <w:t>directly</w:t>
                      </w:r>
                      <w:r>
                        <w:rPr>
                          <w:spacing w:val="-3"/>
                        </w:rPr>
                        <w:t> </w:t>
                      </w:r>
                      <w:r>
                        <w:rPr/>
                        <w:t>comparing</w:t>
                      </w:r>
                      <w:r>
                        <w:rPr>
                          <w:spacing w:val="-3"/>
                        </w:rPr>
                        <w:t> </w:t>
                      </w:r>
                      <w:r>
                        <w:rPr/>
                        <w:t>self-report</w:t>
                      </w:r>
                      <w:r>
                        <w:rPr>
                          <w:spacing w:val="-3"/>
                        </w:rPr>
                        <w:t> </w:t>
                      </w:r>
                      <w:r>
                        <w:rPr/>
                        <w:t>and objective sleep.</w:t>
                      </w:r>
                      <w:r>
                        <w:rPr>
                          <w:spacing w:val="23"/>
                        </w:rPr>
                        <w:t> </w:t>
                      </w:r>
                      <w:r>
                        <w:rPr/>
                        <w:t>Methods for achieving this varied and are depicted below in Figure </w:t>
                      </w:r>
                      <w:hyperlink w:history="true" w:anchor="_bookmark18">
                        <w:r>
                          <w:rPr/>
                          <w:t>18</w:t>
                        </w:r>
                      </w:hyperlink>
                    </w:p>
                  </w:txbxContent>
                </v:textbox>
                <w10:wrap type="none"/>
              </v:shape>
            </w:pict>
          </mc:Fallback>
        </mc:AlternateContent>
      </w:r>
      <w:r>
        <w:rPr/>
        <mc:AlternateContent>
          <mc:Choice Requires="wps">
            <w:drawing>
              <wp:anchor distT="0" distB="0" distL="0" distR="0" allowOverlap="1" layoutInCell="1" locked="0" behindDoc="1" simplePos="0" relativeHeight="478429184">
                <wp:simplePos x="0" y="0"/>
                <wp:positionH relativeFrom="page">
                  <wp:posOffset>3810241</wp:posOffset>
                </wp:positionH>
                <wp:positionV relativeFrom="page">
                  <wp:posOffset>9368283</wp:posOffset>
                </wp:positionV>
                <wp:extent cx="151765" cy="205104"/>
                <wp:effectExtent l="0" t="0" r="0" b="0"/>
                <wp:wrapNone/>
                <wp:docPr id="2945" name="Textbox 2945"/>
                <wp:cNvGraphicFramePr>
                  <a:graphicFrameLocks/>
                </wp:cNvGraphicFramePr>
                <a:graphic>
                  <a:graphicData uri="http://schemas.microsoft.com/office/word/2010/wordprocessingShape">
                    <wps:wsp>
                      <wps:cNvPr id="2945" name="Textbox 2945"/>
                      <wps:cNvSpPr txBox="1"/>
                      <wps:spPr>
                        <a:xfrm>
                          <a:off x="0" y="0"/>
                          <a:ext cx="151765" cy="205104"/>
                        </a:xfrm>
                        <a:prstGeom prst="rect">
                          <a:avLst/>
                        </a:prstGeom>
                      </wps:spPr>
                      <wps:txbx>
                        <w:txbxContent>
                          <w:p>
                            <w:pPr>
                              <w:pStyle w:val="BodyText"/>
                              <w:spacing w:before="34"/>
                              <w:ind w:left="20"/>
                            </w:pPr>
                            <w:r>
                              <w:rPr>
                                <w:spacing w:val="-5"/>
                              </w:rPr>
                              <w:t>16</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887296" type="#_x0000_t202" id="docshape2902" filled="false" stroked="false">
                <v:textbox inset="0,0,0,0">
                  <w:txbxContent>
                    <w:p>
                      <w:pPr>
                        <w:pStyle w:val="BodyText"/>
                        <w:spacing w:before="34"/>
                        <w:ind w:left="20"/>
                      </w:pPr>
                      <w:r>
                        <w:rPr>
                          <w:spacing w:val="-5"/>
                        </w:rPr>
                        <w:t>16</w:t>
                      </w:r>
                    </w:p>
                  </w:txbxContent>
                </v:textbox>
                <w10:wrap type="none"/>
              </v:shape>
            </w:pict>
          </mc:Fallback>
        </mc:AlternateContent>
      </w:r>
      <w:r>
        <w:rPr/>
        <mc:AlternateContent>
          <mc:Choice Requires="wps">
            <w:drawing>
              <wp:anchor distT="0" distB="0" distL="0" distR="0" allowOverlap="1" layoutInCell="1" locked="0" behindDoc="1" simplePos="0" relativeHeight="478429696">
                <wp:simplePos x="0" y="0"/>
                <wp:positionH relativeFrom="page">
                  <wp:posOffset>926830</wp:posOffset>
                </wp:positionH>
                <wp:positionV relativeFrom="page">
                  <wp:posOffset>3038792</wp:posOffset>
                </wp:positionV>
                <wp:extent cx="139065" cy="2018664"/>
                <wp:effectExtent l="0" t="0" r="0" b="0"/>
                <wp:wrapNone/>
                <wp:docPr id="2946" name="Textbox 2946"/>
                <wp:cNvGraphicFramePr>
                  <a:graphicFrameLocks/>
                </wp:cNvGraphicFramePr>
                <a:graphic>
                  <a:graphicData uri="http://schemas.microsoft.com/office/word/2010/wordprocessingShape">
                    <wps:wsp>
                      <wps:cNvPr id="2946" name="Textbox 2946"/>
                      <wps:cNvSpPr txBox="1"/>
                      <wps:spPr>
                        <a:xfrm>
                          <a:off x="0" y="0"/>
                          <a:ext cx="139065" cy="2018664"/>
                        </a:xfrm>
                        <a:prstGeom prst="rect">
                          <a:avLst/>
                        </a:prstGeom>
                      </wps:spPr>
                      <wps:txbx>
                        <w:txbxContent>
                          <w:p>
                            <w:pPr>
                              <w:spacing w:before="14"/>
                              <w:ind w:left="20" w:right="0" w:firstLine="0"/>
                              <w:jc w:val="left"/>
                              <w:rPr>
                                <w:rFonts w:ascii="Arial"/>
                                <w:sz w:val="16"/>
                              </w:rPr>
                            </w:pPr>
                            <w:r>
                              <w:rPr>
                                <w:rFonts w:ascii="Arial"/>
                                <w:sz w:val="16"/>
                              </w:rPr>
                              <w:t>Method of handling repeated </w:t>
                            </w:r>
                            <w:r>
                              <w:rPr>
                                <w:rFonts w:ascii="Arial"/>
                                <w:spacing w:val="-2"/>
                                <w:sz w:val="16"/>
                              </w:rPr>
                              <w:t>measurements</w:t>
                            </w:r>
                          </w:p>
                        </w:txbxContent>
                      </wps:txbx>
                      <wps:bodyPr wrap="square" lIns="0" tIns="0" rIns="0" bIns="0" rtlCol="0" vert="vert270">
                        <a:noAutofit/>
                      </wps:bodyPr>
                    </wps:wsp>
                  </a:graphicData>
                </a:graphic>
              </wp:anchor>
            </w:drawing>
          </mc:Choice>
          <mc:Fallback>
            <w:pict>
              <v:shape style="position:absolute;margin-left:72.978813pt;margin-top:239.274994pt;width:10.95pt;height:158.950pt;mso-position-horizontal-relative:page;mso-position-vertical-relative:page;z-index:-24886784" type="#_x0000_t202" id="docshape2903" filled="false" stroked="false">
                <v:textbox inset="0,0,0,0" style="layout-flow:vertical;mso-layout-flow-alt:bottom-to-top">
                  <w:txbxContent>
                    <w:p>
                      <w:pPr>
                        <w:spacing w:before="14"/>
                        <w:ind w:left="20" w:right="0" w:firstLine="0"/>
                        <w:jc w:val="left"/>
                        <w:rPr>
                          <w:rFonts w:ascii="Arial"/>
                          <w:sz w:val="16"/>
                        </w:rPr>
                      </w:pPr>
                      <w:r>
                        <w:rPr>
                          <w:rFonts w:ascii="Arial"/>
                          <w:sz w:val="16"/>
                        </w:rPr>
                        <w:t>Method of handling repeated </w:t>
                      </w:r>
                      <w:r>
                        <w:rPr>
                          <w:rFonts w:ascii="Arial"/>
                          <w:spacing w:val="-2"/>
                          <w:sz w:val="16"/>
                        </w:rPr>
                        <w:t>measurements</w:t>
                      </w:r>
                    </w:p>
                  </w:txbxContent>
                </v:textbox>
                <w10:wrap type="none"/>
              </v:shape>
            </w:pict>
          </mc:Fallback>
        </mc:AlternateContent>
      </w:r>
      <w:r>
        <w:rPr/>
        <mc:AlternateContent>
          <mc:Choice Requires="wps">
            <w:drawing>
              <wp:anchor distT="0" distB="0" distL="0" distR="0" allowOverlap="1" layoutInCell="1" locked="0" behindDoc="1" simplePos="0" relativeHeight="478430208">
                <wp:simplePos x="0" y="0"/>
                <wp:positionH relativeFrom="page">
                  <wp:posOffset>2863989</wp:posOffset>
                </wp:positionH>
                <wp:positionV relativeFrom="page">
                  <wp:posOffset>2432875</wp:posOffset>
                </wp:positionV>
                <wp:extent cx="177800" cy="147320"/>
                <wp:effectExtent l="0" t="0" r="0" b="0"/>
                <wp:wrapNone/>
                <wp:docPr id="2947" name="Textbox 2947"/>
                <wp:cNvGraphicFramePr>
                  <a:graphicFrameLocks/>
                </wp:cNvGraphicFramePr>
                <a:graphic>
                  <a:graphicData uri="http://schemas.microsoft.com/office/word/2010/wordprocessingShape">
                    <wps:wsp>
                      <wps:cNvPr id="2947" name="Textbox 2947"/>
                      <wps:cNvSpPr txBox="1"/>
                      <wps:spPr>
                        <a:xfrm>
                          <a:off x="0" y="0"/>
                          <a:ext cx="177800" cy="1473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191.565002pt;width:14pt;height:11.6pt;mso-position-horizontal-relative:page;mso-position-vertical-relative:page;z-index:-24886272" type="#_x0000_t202" id="docshape29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30720">
                <wp:simplePos x="0" y="0"/>
                <wp:positionH relativeFrom="page">
                  <wp:posOffset>3041281</wp:posOffset>
                </wp:positionH>
                <wp:positionV relativeFrom="page">
                  <wp:posOffset>2432875</wp:posOffset>
                </wp:positionV>
                <wp:extent cx="3544570" cy="257175"/>
                <wp:effectExtent l="0" t="0" r="0" b="0"/>
                <wp:wrapNone/>
                <wp:docPr id="2948" name="Textbox 2948"/>
                <wp:cNvGraphicFramePr>
                  <a:graphicFrameLocks/>
                </wp:cNvGraphicFramePr>
                <a:graphic>
                  <a:graphicData uri="http://schemas.microsoft.com/office/word/2010/wordprocessingShape">
                    <wps:wsp>
                      <wps:cNvPr id="2948" name="Textbox 2948"/>
                      <wps:cNvSpPr txBox="1"/>
                      <wps:spPr>
                        <a:xfrm>
                          <a:off x="0" y="0"/>
                          <a:ext cx="3544570" cy="2571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191.565002pt;width:279.1pt;height:20.25pt;mso-position-horizontal-relative:page;mso-position-vertical-relative:page;z-index:-24885760" type="#_x0000_t202" id="docshape29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31232">
                <wp:simplePos x="0" y="0"/>
                <wp:positionH relativeFrom="page">
                  <wp:posOffset>3502799</wp:posOffset>
                </wp:positionH>
                <wp:positionV relativeFrom="page">
                  <wp:posOffset>2432875</wp:posOffset>
                </wp:positionV>
                <wp:extent cx="461645" cy="1270"/>
                <wp:effectExtent l="0" t="0" r="0" b="0"/>
                <wp:wrapNone/>
                <wp:docPr id="2949" name="Textbox 2949"/>
                <wp:cNvGraphicFramePr>
                  <a:graphicFrameLocks/>
                </wp:cNvGraphicFramePr>
                <a:graphic>
                  <a:graphicData uri="http://schemas.microsoft.com/office/word/2010/wordprocessingShape">
                    <wps:wsp>
                      <wps:cNvPr id="2949" name="Textbox 2949"/>
                      <wps:cNvSpPr txBox="1"/>
                      <wps:spPr>
                        <a:xfrm>
                          <a:off x="0" y="0"/>
                          <a:ext cx="461645" cy="0"/>
                        </a:xfrm>
                        <a:prstGeom prst="rect">
                          <a:avLst/>
                        </a:prstGeom>
                      </wps:spPr>
                      <wps:txbx>
                        <w:txbxContent/>
                      </wps:txbx>
                      <wps:bodyPr wrap="square" lIns="0" tIns="0" rIns="0" bIns="0" rtlCol="0">
                        <a:noAutofit/>
                      </wps:bodyPr>
                    </wps:wsp>
                  </a:graphicData>
                </a:graphic>
              </wp:anchor>
            </w:drawing>
          </mc:Choice>
          <mc:Fallback>
            <w:pict>
              <v:shape style="position:absolute;margin-left:275.811005pt;margin-top:191.565002pt;width:36.35pt;height:.1pt;mso-position-horizontal-relative:page;mso-position-vertical-relative:page;z-index:-24885248" type="#_x0000_t202" id="docshape290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431744">
                <wp:simplePos x="0" y="0"/>
                <wp:positionH relativeFrom="page">
                  <wp:posOffset>3964317</wp:posOffset>
                </wp:positionH>
                <wp:positionV relativeFrom="page">
                  <wp:posOffset>2432875</wp:posOffset>
                </wp:positionV>
                <wp:extent cx="461645" cy="1270"/>
                <wp:effectExtent l="0" t="0" r="0" b="0"/>
                <wp:wrapNone/>
                <wp:docPr id="2950" name="Textbox 2950"/>
                <wp:cNvGraphicFramePr>
                  <a:graphicFrameLocks/>
                </wp:cNvGraphicFramePr>
                <a:graphic>
                  <a:graphicData uri="http://schemas.microsoft.com/office/word/2010/wordprocessingShape">
                    <wps:wsp>
                      <wps:cNvPr id="2950" name="Textbox 2950"/>
                      <wps:cNvSpPr txBox="1"/>
                      <wps:spPr>
                        <a:xfrm>
                          <a:off x="0" y="0"/>
                          <a:ext cx="461645" cy="0"/>
                        </a:xfrm>
                        <a:prstGeom prst="rect">
                          <a:avLst/>
                        </a:prstGeom>
                      </wps:spPr>
                      <wps:txbx>
                        <w:txbxContent/>
                      </wps:txbx>
                      <wps:bodyPr wrap="square" lIns="0" tIns="0" rIns="0" bIns="0" rtlCol="0">
                        <a:noAutofit/>
                      </wps:bodyPr>
                    </wps:wsp>
                  </a:graphicData>
                </a:graphic>
              </wp:anchor>
            </w:drawing>
          </mc:Choice>
          <mc:Fallback>
            <w:pict>
              <v:shape style="position:absolute;margin-left:312.151001pt;margin-top:191.565002pt;width:36.35pt;height:.1pt;mso-position-horizontal-relative:page;mso-position-vertical-relative:page;z-index:-24884736" type="#_x0000_t202" id="docshape290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432256">
                <wp:simplePos x="0" y="0"/>
                <wp:positionH relativeFrom="page">
                  <wp:posOffset>4425835</wp:posOffset>
                </wp:positionH>
                <wp:positionV relativeFrom="page">
                  <wp:posOffset>2432875</wp:posOffset>
                </wp:positionV>
                <wp:extent cx="461645" cy="1270"/>
                <wp:effectExtent l="0" t="0" r="0" b="0"/>
                <wp:wrapNone/>
                <wp:docPr id="2951" name="Textbox 2951"/>
                <wp:cNvGraphicFramePr>
                  <a:graphicFrameLocks/>
                </wp:cNvGraphicFramePr>
                <a:graphic>
                  <a:graphicData uri="http://schemas.microsoft.com/office/word/2010/wordprocessingShape">
                    <wps:wsp>
                      <wps:cNvPr id="2951" name="Textbox 2951"/>
                      <wps:cNvSpPr txBox="1"/>
                      <wps:spPr>
                        <a:xfrm>
                          <a:off x="0" y="0"/>
                          <a:ext cx="461645" cy="0"/>
                        </a:xfrm>
                        <a:prstGeom prst="rect">
                          <a:avLst/>
                        </a:prstGeom>
                      </wps:spPr>
                      <wps:txbx>
                        <w:txbxContent/>
                      </wps:txbx>
                      <wps:bodyPr wrap="square" lIns="0" tIns="0" rIns="0" bIns="0" rtlCol="0">
                        <a:noAutofit/>
                      </wps:bodyPr>
                    </wps:wsp>
                  </a:graphicData>
                </a:graphic>
              </wp:anchor>
            </w:drawing>
          </mc:Choice>
          <mc:Fallback>
            <w:pict>
              <v:shape style="position:absolute;margin-left:348.490997pt;margin-top:191.565002pt;width:36.35pt;height:.1pt;mso-position-horizontal-relative:page;mso-position-vertical-relative:page;z-index:-24884224" type="#_x0000_t202" id="docshape290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432768">
                <wp:simplePos x="0" y="0"/>
                <wp:positionH relativeFrom="page">
                  <wp:posOffset>4887353</wp:posOffset>
                </wp:positionH>
                <wp:positionV relativeFrom="page">
                  <wp:posOffset>2432875</wp:posOffset>
                </wp:positionV>
                <wp:extent cx="461645" cy="1270"/>
                <wp:effectExtent l="0" t="0" r="0" b="0"/>
                <wp:wrapNone/>
                <wp:docPr id="2952" name="Textbox 2952"/>
                <wp:cNvGraphicFramePr>
                  <a:graphicFrameLocks/>
                </wp:cNvGraphicFramePr>
                <a:graphic>
                  <a:graphicData uri="http://schemas.microsoft.com/office/word/2010/wordprocessingShape">
                    <wps:wsp>
                      <wps:cNvPr id="2952" name="Textbox 2952"/>
                      <wps:cNvSpPr txBox="1"/>
                      <wps:spPr>
                        <a:xfrm>
                          <a:off x="0" y="0"/>
                          <a:ext cx="461645" cy="0"/>
                        </a:xfrm>
                        <a:prstGeom prst="rect">
                          <a:avLst/>
                        </a:prstGeom>
                      </wps:spPr>
                      <wps:txbx>
                        <w:txbxContent/>
                      </wps:txbx>
                      <wps:bodyPr wrap="square" lIns="0" tIns="0" rIns="0" bIns="0" rtlCol="0">
                        <a:noAutofit/>
                      </wps:bodyPr>
                    </wps:wsp>
                  </a:graphicData>
                </a:graphic>
              </wp:anchor>
            </w:drawing>
          </mc:Choice>
          <mc:Fallback>
            <w:pict>
              <v:shape style="position:absolute;margin-left:384.830994pt;margin-top:191.565002pt;width:36.35pt;height:.1pt;mso-position-horizontal-relative:page;mso-position-vertical-relative:page;z-index:-24883712" type="#_x0000_t202" id="docshape290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433280">
                <wp:simplePos x="0" y="0"/>
                <wp:positionH relativeFrom="page">
                  <wp:posOffset>5348871</wp:posOffset>
                </wp:positionH>
                <wp:positionV relativeFrom="page">
                  <wp:posOffset>2432875</wp:posOffset>
                </wp:positionV>
                <wp:extent cx="461645" cy="1270"/>
                <wp:effectExtent l="0" t="0" r="0" b="0"/>
                <wp:wrapNone/>
                <wp:docPr id="2953" name="Textbox 2953"/>
                <wp:cNvGraphicFramePr>
                  <a:graphicFrameLocks/>
                </wp:cNvGraphicFramePr>
                <a:graphic>
                  <a:graphicData uri="http://schemas.microsoft.com/office/word/2010/wordprocessingShape">
                    <wps:wsp>
                      <wps:cNvPr id="2953" name="Textbox 2953"/>
                      <wps:cNvSpPr txBox="1"/>
                      <wps:spPr>
                        <a:xfrm>
                          <a:off x="0" y="0"/>
                          <a:ext cx="461645" cy="0"/>
                        </a:xfrm>
                        <a:prstGeom prst="rect">
                          <a:avLst/>
                        </a:prstGeom>
                      </wps:spPr>
                      <wps:txbx>
                        <w:txbxContent/>
                      </wps:txbx>
                      <wps:bodyPr wrap="square" lIns="0" tIns="0" rIns="0" bIns="0" rtlCol="0">
                        <a:noAutofit/>
                      </wps:bodyPr>
                    </wps:wsp>
                  </a:graphicData>
                </a:graphic>
              </wp:anchor>
            </w:drawing>
          </mc:Choice>
          <mc:Fallback>
            <w:pict>
              <v:shape style="position:absolute;margin-left:421.17099pt;margin-top:191.565002pt;width:36.35pt;height:.1pt;mso-position-horizontal-relative:page;mso-position-vertical-relative:page;z-index:-24883200" type="#_x0000_t202" id="docshape291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433792">
                <wp:simplePos x="0" y="0"/>
                <wp:positionH relativeFrom="page">
                  <wp:posOffset>5810389</wp:posOffset>
                </wp:positionH>
                <wp:positionV relativeFrom="page">
                  <wp:posOffset>2432875</wp:posOffset>
                </wp:positionV>
                <wp:extent cx="461645" cy="1270"/>
                <wp:effectExtent l="0" t="0" r="0" b="0"/>
                <wp:wrapNone/>
                <wp:docPr id="2954" name="Textbox 2954"/>
                <wp:cNvGraphicFramePr>
                  <a:graphicFrameLocks/>
                </wp:cNvGraphicFramePr>
                <a:graphic>
                  <a:graphicData uri="http://schemas.microsoft.com/office/word/2010/wordprocessingShape">
                    <wps:wsp>
                      <wps:cNvPr id="2954" name="Textbox 2954"/>
                      <wps:cNvSpPr txBox="1"/>
                      <wps:spPr>
                        <a:xfrm>
                          <a:off x="0" y="0"/>
                          <a:ext cx="461645" cy="0"/>
                        </a:xfrm>
                        <a:prstGeom prst="rect">
                          <a:avLst/>
                        </a:prstGeom>
                      </wps:spPr>
                      <wps:txbx>
                        <w:txbxContent/>
                      </wps:txbx>
                      <wps:bodyPr wrap="square" lIns="0" tIns="0" rIns="0" bIns="0" rtlCol="0">
                        <a:noAutofit/>
                      </wps:bodyPr>
                    </wps:wsp>
                  </a:graphicData>
                </a:graphic>
              </wp:anchor>
            </w:drawing>
          </mc:Choice>
          <mc:Fallback>
            <w:pict>
              <v:shape style="position:absolute;margin-left:457.510986pt;margin-top:191.565002pt;width:36.35pt;height:.1pt;mso-position-horizontal-relative:page;mso-position-vertical-relative:page;z-index:-24882688" type="#_x0000_t202" id="docshape291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434304">
                <wp:simplePos x="0" y="0"/>
                <wp:positionH relativeFrom="page">
                  <wp:posOffset>6271907</wp:posOffset>
                </wp:positionH>
                <wp:positionV relativeFrom="page">
                  <wp:posOffset>2432875</wp:posOffset>
                </wp:positionV>
                <wp:extent cx="314325" cy="1270"/>
                <wp:effectExtent l="0" t="0" r="0" b="0"/>
                <wp:wrapNone/>
                <wp:docPr id="2955" name="Textbox 2955"/>
                <wp:cNvGraphicFramePr>
                  <a:graphicFrameLocks/>
                </wp:cNvGraphicFramePr>
                <a:graphic>
                  <a:graphicData uri="http://schemas.microsoft.com/office/word/2010/wordprocessingShape">
                    <wps:wsp>
                      <wps:cNvPr id="2955" name="Textbox 2955"/>
                      <wps:cNvSpPr txBox="1"/>
                      <wps:spPr>
                        <a:xfrm>
                          <a:off x="0" y="0"/>
                          <a:ext cx="314325" cy="0"/>
                        </a:xfrm>
                        <a:prstGeom prst="rect">
                          <a:avLst/>
                        </a:prstGeom>
                      </wps:spPr>
                      <wps:txbx>
                        <w:txbxContent/>
                      </wps:txbx>
                      <wps:bodyPr wrap="square" lIns="0" tIns="0" rIns="0" bIns="0" rtlCol="0">
                        <a:noAutofit/>
                      </wps:bodyPr>
                    </wps:wsp>
                  </a:graphicData>
                </a:graphic>
              </wp:anchor>
            </w:drawing>
          </mc:Choice>
          <mc:Fallback>
            <w:pict>
              <v:shape style="position:absolute;margin-left:493.851013pt;margin-top:191.565002pt;width:24.75pt;height:.1pt;mso-position-horizontal-relative:page;mso-position-vertical-relative:page;z-index:-24882176" type="#_x0000_t202" id="docshape291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434816">
                <wp:simplePos x="0" y="0"/>
                <wp:positionH relativeFrom="page">
                  <wp:posOffset>6585851</wp:posOffset>
                </wp:positionH>
                <wp:positionV relativeFrom="page">
                  <wp:posOffset>2432875</wp:posOffset>
                </wp:positionV>
                <wp:extent cx="164465" cy="147320"/>
                <wp:effectExtent l="0" t="0" r="0" b="0"/>
                <wp:wrapNone/>
                <wp:docPr id="2956" name="Textbox 2956"/>
                <wp:cNvGraphicFramePr>
                  <a:graphicFrameLocks/>
                </wp:cNvGraphicFramePr>
                <a:graphic>
                  <a:graphicData uri="http://schemas.microsoft.com/office/word/2010/wordprocessingShape">
                    <wps:wsp>
                      <wps:cNvPr id="2956" name="Textbox 2956"/>
                      <wps:cNvSpPr txBox="1"/>
                      <wps:spPr>
                        <a:xfrm>
                          <a:off x="0" y="0"/>
                          <a:ext cx="164465" cy="1473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8.570984pt;margin-top:191.565002pt;width:12.95pt;height:11.6pt;mso-position-horizontal-relative:page;mso-position-vertical-relative:page;z-index:-24881664" type="#_x0000_t202" id="docshape29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35328">
                <wp:simplePos x="0" y="0"/>
                <wp:positionH relativeFrom="page">
                  <wp:posOffset>2863989</wp:posOffset>
                </wp:positionH>
                <wp:positionV relativeFrom="page">
                  <wp:posOffset>2579687</wp:posOffset>
                </wp:positionV>
                <wp:extent cx="177800" cy="245110"/>
                <wp:effectExtent l="0" t="0" r="0" b="0"/>
                <wp:wrapNone/>
                <wp:docPr id="2957" name="Textbox 2957"/>
                <wp:cNvGraphicFramePr>
                  <a:graphicFrameLocks/>
                </wp:cNvGraphicFramePr>
                <a:graphic>
                  <a:graphicData uri="http://schemas.microsoft.com/office/word/2010/wordprocessingShape">
                    <wps:wsp>
                      <wps:cNvPr id="2957" name="Textbox 2957"/>
                      <wps:cNvSpPr txBox="1"/>
                      <wps:spPr>
                        <a:xfrm>
                          <a:off x="0" y="0"/>
                          <a:ext cx="17780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203.125pt;width:14pt;height:19.3pt;mso-position-horizontal-relative:page;mso-position-vertical-relative:page;z-index:-24881152" type="#_x0000_t202" id="docshape29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35840">
                <wp:simplePos x="0" y="0"/>
                <wp:positionH relativeFrom="page">
                  <wp:posOffset>6585851</wp:posOffset>
                </wp:positionH>
                <wp:positionV relativeFrom="page">
                  <wp:posOffset>2579687</wp:posOffset>
                </wp:positionV>
                <wp:extent cx="164465" cy="110489"/>
                <wp:effectExtent l="0" t="0" r="0" b="0"/>
                <wp:wrapNone/>
                <wp:docPr id="2958" name="Textbox 2958"/>
                <wp:cNvGraphicFramePr>
                  <a:graphicFrameLocks/>
                </wp:cNvGraphicFramePr>
                <a:graphic>
                  <a:graphicData uri="http://schemas.microsoft.com/office/word/2010/wordprocessingShape">
                    <wps:wsp>
                      <wps:cNvPr id="2958" name="Textbox 2958"/>
                      <wps:cNvSpPr txBox="1"/>
                      <wps:spPr>
                        <a:xfrm>
                          <a:off x="0" y="0"/>
                          <a:ext cx="164465" cy="110489"/>
                        </a:xfrm>
                        <a:prstGeom prst="rect">
                          <a:avLst/>
                        </a:prstGeom>
                      </wps:spPr>
                      <wps:txbx>
                        <w:txbxContent>
                          <w:p>
                            <w:pPr>
                              <w:pStyle w:val="BodyText"/>
                              <w:spacing w:before="0"/>
                              <w:rPr>
                                <w:rFonts w:ascii="Times New Roman"/>
                                <w:sz w:val="15"/>
                              </w:rPr>
                            </w:pPr>
                          </w:p>
                        </w:txbxContent>
                      </wps:txbx>
                      <wps:bodyPr wrap="square" lIns="0" tIns="0" rIns="0" bIns="0" rtlCol="0">
                        <a:noAutofit/>
                      </wps:bodyPr>
                    </wps:wsp>
                  </a:graphicData>
                </a:graphic>
              </wp:anchor>
            </w:drawing>
          </mc:Choice>
          <mc:Fallback>
            <w:pict>
              <v:shape style="position:absolute;margin-left:518.570984pt;margin-top:203.125pt;width:12.95pt;height:8.7pt;mso-position-horizontal-relative:page;mso-position-vertical-relative:page;z-index:-24880640" type="#_x0000_t202" id="docshape2915" filled="false" stroked="false">
                <v:textbox inset="0,0,0,0">
                  <w:txbxContent>
                    <w:p>
                      <w:pPr>
                        <w:pStyle w:val="BodyText"/>
                        <w:spacing w:before="0"/>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8436352">
                <wp:simplePos x="0" y="0"/>
                <wp:positionH relativeFrom="page">
                  <wp:posOffset>3041281</wp:posOffset>
                </wp:positionH>
                <wp:positionV relativeFrom="page">
                  <wp:posOffset>2689796</wp:posOffset>
                </wp:positionV>
                <wp:extent cx="74295" cy="134620"/>
                <wp:effectExtent l="0" t="0" r="0" b="0"/>
                <wp:wrapNone/>
                <wp:docPr id="2959" name="Textbox 2959"/>
                <wp:cNvGraphicFramePr>
                  <a:graphicFrameLocks/>
                </wp:cNvGraphicFramePr>
                <a:graphic>
                  <a:graphicData uri="http://schemas.microsoft.com/office/word/2010/wordprocessingShape">
                    <wps:wsp>
                      <wps:cNvPr id="2959" name="Textbox 2959"/>
                      <wps:cNvSpPr txBox="1"/>
                      <wps:spPr>
                        <a:xfrm>
                          <a:off x="0" y="0"/>
                          <a:ext cx="7429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211.794998pt;width:5.85pt;height:10.6pt;mso-position-horizontal-relative:page;mso-position-vertical-relative:page;z-index:-24880128" type="#_x0000_t202" id="docshape29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36864">
                <wp:simplePos x="0" y="0"/>
                <wp:positionH relativeFrom="page">
                  <wp:posOffset>3115068</wp:posOffset>
                </wp:positionH>
                <wp:positionV relativeFrom="page">
                  <wp:posOffset>2689796</wp:posOffset>
                </wp:positionV>
                <wp:extent cx="387985" cy="134620"/>
                <wp:effectExtent l="0" t="0" r="0" b="0"/>
                <wp:wrapNone/>
                <wp:docPr id="2960" name="Textbox 2960"/>
                <wp:cNvGraphicFramePr>
                  <a:graphicFrameLocks/>
                </wp:cNvGraphicFramePr>
                <a:graphic>
                  <a:graphicData uri="http://schemas.microsoft.com/office/word/2010/wordprocessingShape">
                    <wps:wsp>
                      <wps:cNvPr id="2960" name="Textbox 2960"/>
                      <wps:cNvSpPr txBox="1"/>
                      <wps:spPr>
                        <a:xfrm>
                          <a:off x="0" y="0"/>
                          <a:ext cx="38798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5.281006pt;margin-top:211.794998pt;width:30.55pt;height:10.6pt;mso-position-horizontal-relative:page;mso-position-vertical-relative:page;z-index:-24879616" type="#_x0000_t202" id="docshape29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37376">
                <wp:simplePos x="0" y="0"/>
                <wp:positionH relativeFrom="page">
                  <wp:posOffset>3502799</wp:posOffset>
                </wp:positionH>
                <wp:positionV relativeFrom="page">
                  <wp:posOffset>2689796</wp:posOffset>
                </wp:positionV>
                <wp:extent cx="461645" cy="134620"/>
                <wp:effectExtent l="0" t="0" r="0" b="0"/>
                <wp:wrapNone/>
                <wp:docPr id="2961" name="Textbox 2961"/>
                <wp:cNvGraphicFramePr>
                  <a:graphicFrameLocks/>
                </wp:cNvGraphicFramePr>
                <a:graphic>
                  <a:graphicData uri="http://schemas.microsoft.com/office/word/2010/wordprocessingShape">
                    <wps:wsp>
                      <wps:cNvPr id="2961" name="Textbox 2961"/>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811005pt;margin-top:211.794998pt;width:36.35pt;height:10.6pt;mso-position-horizontal-relative:page;mso-position-vertical-relative:page;z-index:-24879104" type="#_x0000_t202" id="docshape29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37888">
                <wp:simplePos x="0" y="0"/>
                <wp:positionH relativeFrom="page">
                  <wp:posOffset>3964317</wp:posOffset>
                </wp:positionH>
                <wp:positionV relativeFrom="page">
                  <wp:posOffset>2689796</wp:posOffset>
                </wp:positionV>
                <wp:extent cx="461645" cy="134620"/>
                <wp:effectExtent l="0" t="0" r="0" b="0"/>
                <wp:wrapNone/>
                <wp:docPr id="2962" name="Textbox 2962"/>
                <wp:cNvGraphicFramePr>
                  <a:graphicFrameLocks/>
                </wp:cNvGraphicFramePr>
                <a:graphic>
                  <a:graphicData uri="http://schemas.microsoft.com/office/word/2010/wordprocessingShape">
                    <wps:wsp>
                      <wps:cNvPr id="2962" name="Textbox 2962"/>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2.151001pt;margin-top:211.794998pt;width:36.35pt;height:10.6pt;mso-position-horizontal-relative:page;mso-position-vertical-relative:page;z-index:-24878592" type="#_x0000_t202" id="docshape29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38400">
                <wp:simplePos x="0" y="0"/>
                <wp:positionH relativeFrom="page">
                  <wp:posOffset>4425835</wp:posOffset>
                </wp:positionH>
                <wp:positionV relativeFrom="page">
                  <wp:posOffset>2689796</wp:posOffset>
                </wp:positionV>
                <wp:extent cx="461645" cy="134620"/>
                <wp:effectExtent l="0" t="0" r="0" b="0"/>
                <wp:wrapNone/>
                <wp:docPr id="2963" name="Textbox 2963"/>
                <wp:cNvGraphicFramePr>
                  <a:graphicFrameLocks/>
                </wp:cNvGraphicFramePr>
                <a:graphic>
                  <a:graphicData uri="http://schemas.microsoft.com/office/word/2010/wordprocessingShape">
                    <wps:wsp>
                      <wps:cNvPr id="2963" name="Textbox 2963"/>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490997pt;margin-top:211.794998pt;width:36.35pt;height:10.6pt;mso-position-horizontal-relative:page;mso-position-vertical-relative:page;z-index:-24878080" type="#_x0000_t202" id="docshape29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38912">
                <wp:simplePos x="0" y="0"/>
                <wp:positionH relativeFrom="page">
                  <wp:posOffset>4887353</wp:posOffset>
                </wp:positionH>
                <wp:positionV relativeFrom="page">
                  <wp:posOffset>2689796</wp:posOffset>
                </wp:positionV>
                <wp:extent cx="461645" cy="134620"/>
                <wp:effectExtent l="0" t="0" r="0" b="0"/>
                <wp:wrapNone/>
                <wp:docPr id="2964" name="Textbox 2964"/>
                <wp:cNvGraphicFramePr>
                  <a:graphicFrameLocks/>
                </wp:cNvGraphicFramePr>
                <a:graphic>
                  <a:graphicData uri="http://schemas.microsoft.com/office/word/2010/wordprocessingShape">
                    <wps:wsp>
                      <wps:cNvPr id="2964" name="Textbox 2964"/>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4.830994pt;margin-top:211.794998pt;width:36.35pt;height:10.6pt;mso-position-horizontal-relative:page;mso-position-vertical-relative:page;z-index:-24877568" type="#_x0000_t202" id="docshape29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39424">
                <wp:simplePos x="0" y="0"/>
                <wp:positionH relativeFrom="page">
                  <wp:posOffset>5348871</wp:posOffset>
                </wp:positionH>
                <wp:positionV relativeFrom="page">
                  <wp:posOffset>2689796</wp:posOffset>
                </wp:positionV>
                <wp:extent cx="461645" cy="134620"/>
                <wp:effectExtent l="0" t="0" r="0" b="0"/>
                <wp:wrapNone/>
                <wp:docPr id="2965" name="Textbox 2965"/>
                <wp:cNvGraphicFramePr>
                  <a:graphicFrameLocks/>
                </wp:cNvGraphicFramePr>
                <a:graphic>
                  <a:graphicData uri="http://schemas.microsoft.com/office/word/2010/wordprocessingShape">
                    <wps:wsp>
                      <wps:cNvPr id="2965" name="Textbox 2965"/>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17099pt;margin-top:211.794998pt;width:36.35pt;height:10.6pt;mso-position-horizontal-relative:page;mso-position-vertical-relative:page;z-index:-24877056" type="#_x0000_t202" id="docshape29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39936">
                <wp:simplePos x="0" y="0"/>
                <wp:positionH relativeFrom="page">
                  <wp:posOffset>5810389</wp:posOffset>
                </wp:positionH>
                <wp:positionV relativeFrom="page">
                  <wp:posOffset>2689796</wp:posOffset>
                </wp:positionV>
                <wp:extent cx="461645" cy="134620"/>
                <wp:effectExtent l="0" t="0" r="0" b="0"/>
                <wp:wrapNone/>
                <wp:docPr id="2966" name="Textbox 2966"/>
                <wp:cNvGraphicFramePr>
                  <a:graphicFrameLocks/>
                </wp:cNvGraphicFramePr>
                <a:graphic>
                  <a:graphicData uri="http://schemas.microsoft.com/office/word/2010/wordprocessingShape">
                    <wps:wsp>
                      <wps:cNvPr id="2966" name="Textbox 2966"/>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7.510986pt;margin-top:211.794998pt;width:36.35pt;height:10.6pt;mso-position-horizontal-relative:page;mso-position-vertical-relative:page;z-index:-24876544" type="#_x0000_t202" id="docshape29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0448">
                <wp:simplePos x="0" y="0"/>
                <wp:positionH relativeFrom="page">
                  <wp:posOffset>6271907</wp:posOffset>
                </wp:positionH>
                <wp:positionV relativeFrom="page">
                  <wp:posOffset>2689796</wp:posOffset>
                </wp:positionV>
                <wp:extent cx="478790" cy="134620"/>
                <wp:effectExtent l="0" t="0" r="0" b="0"/>
                <wp:wrapNone/>
                <wp:docPr id="2967" name="Textbox 2967"/>
                <wp:cNvGraphicFramePr>
                  <a:graphicFrameLocks/>
                </wp:cNvGraphicFramePr>
                <a:graphic>
                  <a:graphicData uri="http://schemas.microsoft.com/office/word/2010/wordprocessingShape">
                    <wps:wsp>
                      <wps:cNvPr id="2967" name="Textbox 2967"/>
                      <wps:cNvSpPr txBox="1"/>
                      <wps:spPr>
                        <a:xfrm>
                          <a:off x="0" y="0"/>
                          <a:ext cx="478790"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3.851013pt;margin-top:211.794998pt;width:37.7pt;height:10.6pt;mso-position-horizontal-relative:page;mso-position-vertical-relative:page;z-index:-24876032" type="#_x0000_t202" id="docshape29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0960">
                <wp:simplePos x="0" y="0"/>
                <wp:positionH relativeFrom="page">
                  <wp:posOffset>2863989</wp:posOffset>
                </wp:positionH>
                <wp:positionV relativeFrom="page">
                  <wp:posOffset>2824416</wp:posOffset>
                </wp:positionV>
                <wp:extent cx="177800" cy="245110"/>
                <wp:effectExtent l="0" t="0" r="0" b="0"/>
                <wp:wrapNone/>
                <wp:docPr id="2968" name="Textbox 2968"/>
                <wp:cNvGraphicFramePr>
                  <a:graphicFrameLocks/>
                </wp:cNvGraphicFramePr>
                <a:graphic>
                  <a:graphicData uri="http://schemas.microsoft.com/office/word/2010/wordprocessingShape">
                    <wps:wsp>
                      <wps:cNvPr id="2968" name="Textbox 2968"/>
                      <wps:cNvSpPr txBox="1"/>
                      <wps:spPr>
                        <a:xfrm>
                          <a:off x="0" y="0"/>
                          <a:ext cx="17780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222.395004pt;width:14pt;height:19.3pt;mso-position-horizontal-relative:page;mso-position-vertical-relative:page;z-index:-24875520" type="#_x0000_t202" id="docshape29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1472">
                <wp:simplePos x="0" y="0"/>
                <wp:positionH relativeFrom="page">
                  <wp:posOffset>3041281</wp:posOffset>
                </wp:positionH>
                <wp:positionV relativeFrom="page">
                  <wp:posOffset>2824416</wp:posOffset>
                </wp:positionV>
                <wp:extent cx="461645" cy="245110"/>
                <wp:effectExtent l="0" t="0" r="0" b="0"/>
                <wp:wrapNone/>
                <wp:docPr id="2969" name="Textbox 2969"/>
                <wp:cNvGraphicFramePr>
                  <a:graphicFrameLocks/>
                </wp:cNvGraphicFramePr>
                <a:graphic>
                  <a:graphicData uri="http://schemas.microsoft.com/office/word/2010/wordprocessingShape">
                    <wps:wsp>
                      <wps:cNvPr id="2969" name="Textbox 2969"/>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222.395004pt;width:36.35pt;height:19.3pt;mso-position-horizontal-relative:page;mso-position-vertical-relative:page;z-index:-24875008" type="#_x0000_t202" id="docshape29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1984">
                <wp:simplePos x="0" y="0"/>
                <wp:positionH relativeFrom="page">
                  <wp:posOffset>3502799</wp:posOffset>
                </wp:positionH>
                <wp:positionV relativeFrom="page">
                  <wp:posOffset>2824416</wp:posOffset>
                </wp:positionV>
                <wp:extent cx="461645" cy="245110"/>
                <wp:effectExtent l="0" t="0" r="0" b="0"/>
                <wp:wrapNone/>
                <wp:docPr id="2970" name="Textbox 2970"/>
                <wp:cNvGraphicFramePr>
                  <a:graphicFrameLocks/>
                </wp:cNvGraphicFramePr>
                <a:graphic>
                  <a:graphicData uri="http://schemas.microsoft.com/office/word/2010/wordprocessingShape">
                    <wps:wsp>
                      <wps:cNvPr id="2970" name="Textbox 2970"/>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811005pt;margin-top:222.395004pt;width:36.35pt;height:19.3pt;mso-position-horizontal-relative:page;mso-position-vertical-relative:page;z-index:-24874496" type="#_x0000_t202" id="docshape29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2496">
                <wp:simplePos x="0" y="0"/>
                <wp:positionH relativeFrom="page">
                  <wp:posOffset>3964317</wp:posOffset>
                </wp:positionH>
                <wp:positionV relativeFrom="page">
                  <wp:posOffset>2824416</wp:posOffset>
                </wp:positionV>
                <wp:extent cx="461645" cy="245110"/>
                <wp:effectExtent l="0" t="0" r="0" b="0"/>
                <wp:wrapNone/>
                <wp:docPr id="2971" name="Textbox 2971"/>
                <wp:cNvGraphicFramePr>
                  <a:graphicFrameLocks/>
                </wp:cNvGraphicFramePr>
                <a:graphic>
                  <a:graphicData uri="http://schemas.microsoft.com/office/word/2010/wordprocessingShape">
                    <wps:wsp>
                      <wps:cNvPr id="2971" name="Textbox 2971"/>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2.151001pt;margin-top:222.395004pt;width:36.35pt;height:19.3pt;mso-position-horizontal-relative:page;mso-position-vertical-relative:page;z-index:-24873984" type="#_x0000_t202" id="docshape29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3008">
                <wp:simplePos x="0" y="0"/>
                <wp:positionH relativeFrom="page">
                  <wp:posOffset>4425835</wp:posOffset>
                </wp:positionH>
                <wp:positionV relativeFrom="page">
                  <wp:posOffset>2824416</wp:posOffset>
                </wp:positionV>
                <wp:extent cx="461645" cy="245110"/>
                <wp:effectExtent l="0" t="0" r="0" b="0"/>
                <wp:wrapNone/>
                <wp:docPr id="2972" name="Textbox 2972"/>
                <wp:cNvGraphicFramePr>
                  <a:graphicFrameLocks/>
                </wp:cNvGraphicFramePr>
                <a:graphic>
                  <a:graphicData uri="http://schemas.microsoft.com/office/word/2010/wordprocessingShape">
                    <wps:wsp>
                      <wps:cNvPr id="2972" name="Textbox 2972"/>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490997pt;margin-top:222.395004pt;width:36.35pt;height:19.3pt;mso-position-horizontal-relative:page;mso-position-vertical-relative:page;z-index:-24873472" type="#_x0000_t202" id="docshape29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3520">
                <wp:simplePos x="0" y="0"/>
                <wp:positionH relativeFrom="page">
                  <wp:posOffset>4887353</wp:posOffset>
                </wp:positionH>
                <wp:positionV relativeFrom="page">
                  <wp:posOffset>2824416</wp:posOffset>
                </wp:positionV>
                <wp:extent cx="461645" cy="245110"/>
                <wp:effectExtent l="0" t="0" r="0" b="0"/>
                <wp:wrapNone/>
                <wp:docPr id="2973" name="Textbox 2973"/>
                <wp:cNvGraphicFramePr>
                  <a:graphicFrameLocks/>
                </wp:cNvGraphicFramePr>
                <a:graphic>
                  <a:graphicData uri="http://schemas.microsoft.com/office/word/2010/wordprocessingShape">
                    <wps:wsp>
                      <wps:cNvPr id="2973" name="Textbox 2973"/>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4.830994pt;margin-top:222.395004pt;width:36.35pt;height:19.3pt;mso-position-horizontal-relative:page;mso-position-vertical-relative:page;z-index:-24872960" type="#_x0000_t202" id="docshape29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4032">
                <wp:simplePos x="0" y="0"/>
                <wp:positionH relativeFrom="page">
                  <wp:posOffset>5348871</wp:posOffset>
                </wp:positionH>
                <wp:positionV relativeFrom="page">
                  <wp:posOffset>2824416</wp:posOffset>
                </wp:positionV>
                <wp:extent cx="461645" cy="245110"/>
                <wp:effectExtent l="0" t="0" r="0" b="0"/>
                <wp:wrapNone/>
                <wp:docPr id="2974" name="Textbox 2974"/>
                <wp:cNvGraphicFramePr>
                  <a:graphicFrameLocks/>
                </wp:cNvGraphicFramePr>
                <a:graphic>
                  <a:graphicData uri="http://schemas.microsoft.com/office/word/2010/wordprocessingShape">
                    <wps:wsp>
                      <wps:cNvPr id="2974" name="Textbox 2974"/>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17099pt;margin-top:222.395004pt;width:36.35pt;height:19.3pt;mso-position-horizontal-relative:page;mso-position-vertical-relative:page;z-index:-24872448" type="#_x0000_t202" id="docshape29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4544">
                <wp:simplePos x="0" y="0"/>
                <wp:positionH relativeFrom="page">
                  <wp:posOffset>5810389</wp:posOffset>
                </wp:positionH>
                <wp:positionV relativeFrom="page">
                  <wp:posOffset>2824416</wp:posOffset>
                </wp:positionV>
                <wp:extent cx="461645" cy="245110"/>
                <wp:effectExtent l="0" t="0" r="0" b="0"/>
                <wp:wrapNone/>
                <wp:docPr id="2975" name="Textbox 2975"/>
                <wp:cNvGraphicFramePr>
                  <a:graphicFrameLocks/>
                </wp:cNvGraphicFramePr>
                <a:graphic>
                  <a:graphicData uri="http://schemas.microsoft.com/office/word/2010/wordprocessingShape">
                    <wps:wsp>
                      <wps:cNvPr id="2975" name="Textbox 2975"/>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7.510986pt;margin-top:222.395004pt;width:36.35pt;height:19.3pt;mso-position-horizontal-relative:page;mso-position-vertical-relative:page;z-index:-24871936" type="#_x0000_t202" id="docshape29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5056">
                <wp:simplePos x="0" y="0"/>
                <wp:positionH relativeFrom="page">
                  <wp:posOffset>6271907</wp:posOffset>
                </wp:positionH>
                <wp:positionV relativeFrom="page">
                  <wp:posOffset>2824416</wp:posOffset>
                </wp:positionV>
                <wp:extent cx="478790" cy="245110"/>
                <wp:effectExtent l="0" t="0" r="0" b="0"/>
                <wp:wrapNone/>
                <wp:docPr id="2976" name="Textbox 2976"/>
                <wp:cNvGraphicFramePr>
                  <a:graphicFrameLocks/>
                </wp:cNvGraphicFramePr>
                <a:graphic>
                  <a:graphicData uri="http://schemas.microsoft.com/office/word/2010/wordprocessingShape">
                    <wps:wsp>
                      <wps:cNvPr id="2976" name="Textbox 2976"/>
                      <wps:cNvSpPr txBox="1"/>
                      <wps:spPr>
                        <a:xfrm>
                          <a:off x="0" y="0"/>
                          <a:ext cx="47879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3.851013pt;margin-top:222.395004pt;width:37.7pt;height:19.3pt;mso-position-horizontal-relative:page;mso-position-vertical-relative:page;z-index:-24871424" type="#_x0000_t202" id="docshape29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5568">
                <wp:simplePos x="0" y="0"/>
                <wp:positionH relativeFrom="page">
                  <wp:posOffset>2863989</wp:posOffset>
                </wp:positionH>
                <wp:positionV relativeFrom="page">
                  <wp:posOffset>3069145</wp:posOffset>
                </wp:positionV>
                <wp:extent cx="177800" cy="245110"/>
                <wp:effectExtent l="0" t="0" r="0" b="0"/>
                <wp:wrapNone/>
                <wp:docPr id="2977" name="Textbox 2977"/>
                <wp:cNvGraphicFramePr>
                  <a:graphicFrameLocks/>
                </wp:cNvGraphicFramePr>
                <a:graphic>
                  <a:graphicData uri="http://schemas.microsoft.com/office/word/2010/wordprocessingShape">
                    <wps:wsp>
                      <wps:cNvPr id="2977" name="Textbox 2977"/>
                      <wps:cNvSpPr txBox="1"/>
                      <wps:spPr>
                        <a:xfrm>
                          <a:off x="0" y="0"/>
                          <a:ext cx="17780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241.664993pt;width:14pt;height:19.3pt;mso-position-horizontal-relative:page;mso-position-vertical-relative:page;z-index:-24870912" type="#_x0000_t202" id="docshape29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6080">
                <wp:simplePos x="0" y="0"/>
                <wp:positionH relativeFrom="page">
                  <wp:posOffset>3041281</wp:posOffset>
                </wp:positionH>
                <wp:positionV relativeFrom="page">
                  <wp:posOffset>3069145</wp:posOffset>
                </wp:positionV>
                <wp:extent cx="461645" cy="134620"/>
                <wp:effectExtent l="0" t="0" r="0" b="0"/>
                <wp:wrapNone/>
                <wp:docPr id="2978" name="Textbox 2978"/>
                <wp:cNvGraphicFramePr>
                  <a:graphicFrameLocks/>
                </wp:cNvGraphicFramePr>
                <a:graphic>
                  <a:graphicData uri="http://schemas.microsoft.com/office/word/2010/wordprocessingShape">
                    <wps:wsp>
                      <wps:cNvPr id="2978" name="Textbox 2978"/>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241.664993pt;width:36.35pt;height:10.6pt;mso-position-horizontal-relative:page;mso-position-vertical-relative:page;z-index:-24870400" type="#_x0000_t202" id="docshape29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6592">
                <wp:simplePos x="0" y="0"/>
                <wp:positionH relativeFrom="page">
                  <wp:posOffset>3502799</wp:posOffset>
                </wp:positionH>
                <wp:positionV relativeFrom="page">
                  <wp:posOffset>3069145</wp:posOffset>
                </wp:positionV>
                <wp:extent cx="461645" cy="245110"/>
                <wp:effectExtent l="0" t="0" r="0" b="0"/>
                <wp:wrapNone/>
                <wp:docPr id="2979" name="Textbox 2979"/>
                <wp:cNvGraphicFramePr>
                  <a:graphicFrameLocks/>
                </wp:cNvGraphicFramePr>
                <a:graphic>
                  <a:graphicData uri="http://schemas.microsoft.com/office/word/2010/wordprocessingShape">
                    <wps:wsp>
                      <wps:cNvPr id="2979" name="Textbox 2979"/>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811005pt;margin-top:241.664993pt;width:36.35pt;height:19.3pt;mso-position-horizontal-relative:page;mso-position-vertical-relative:page;z-index:-24869888" type="#_x0000_t202" id="docshape29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7104">
                <wp:simplePos x="0" y="0"/>
                <wp:positionH relativeFrom="page">
                  <wp:posOffset>3964317</wp:posOffset>
                </wp:positionH>
                <wp:positionV relativeFrom="page">
                  <wp:posOffset>3069145</wp:posOffset>
                </wp:positionV>
                <wp:extent cx="461645" cy="245110"/>
                <wp:effectExtent l="0" t="0" r="0" b="0"/>
                <wp:wrapNone/>
                <wp:docPr id="2980" name="Textbox 2980"/>
                <wp:cNvGraphicFramePr>
                  <a:graphicFrameLocks/>
                </wp:cNvGraphicFramePr>
                <a:graphic>
                  <a:graphicData uri="http://schemas.microsoft.com/office/word/2010/wordprocessingShape">
                    <wps:wsp>
                      <wps:cNvPr id="2980" name="Textbox 2980"/>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2.151001pt;margin-top:241.664993pt;width:36.35pt;height:19.3pt;mso-position-horizontal-relative:page;mso-position-vertical-relative:page;z-index:-24869376" type="#_x0000_t202" id="docshape29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7616">
                <wp:simplePos x="0" y="0"/>
                <wp:positionH relativeFrom="page">
                  <wp:posOffset>4425835</wp:posOffset>
                </wp:positionH>
                <wp:positionV relativeFrom="page">
                  <wp:posOffset>3069145</wp:posOffset>
                </wp:positionV>
                <wp:extent cx="461645" cy="245110"/>
                <wp:effectExtent l="0" t="0" r="0" b="0"/>
                <wp:wrapNone/>
                <wp:docPr id="2981" name="Textbox 2981"/>
                <wp:cNvGraphicFramePr>
                  <a:graphicFrameLocks/>
                </wp:cNvGraphicFramePr>
                <a:graphic>
                  <a:graphicData uri="http://schemas.microsoft.com/office/word/2010/wordprocessingShape">
                    <wps:wsp>
                      <wps:cNvPr id="2981" name="Textbox 2981"/>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490997pt;margin-top:241.664993pt;width:36.35pt;height:19.3pt;mso-position-horizontal-relative:page;mso-position-vertical-relative:page;z-index:-24868864" type="#_x0000_t202" id="docshape29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8128">
                <wp:simplePos x="0" y="0"/>
                <wp:positionH relativeFrom="page">
                  <wp:posOffset>4887353</wp:posOffset>
                </wp:positionH>
                <wp:positionV relativeFrom="page">
                  <wp:posOffset>3069145</wp:posOffset>
                </wp:positionV>
                <wp:extent cx="461645" cy="245110"/>
                <wp:effectExtent l="0" t="0" r="0" b="0"/>
                <wp:wrapNone/>
                <wp:docPr id="2982" name="Textbox 2982"/>
                <wp:cNvGraphicFramePr>
                  <a:graphicFrameLocks/>
                </wp:cNvGraphicFramePr>
                <a:graphic>
                  <a:graphicData uri="http://schemas.microsoft.com/office/word/2010/wordprocessingShape">
                    <wps:wsp>
                      <wps:cNvPr id="2982" name="Textbox 2982"/>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4.830994pt;margin-top:241.664993pt;width:36.35pt;height:19.3pt;mso-position-horizontal-relative:page;mso-position-vertical-relative:page;z-index:-24868352" type="#_x0000_t202" id="docshape29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8640">
                <wp:simplePos x="0" y="0"/>
                <wp:positionH relativeFrom="page">
                  <wp:posOffset>5348871</wp:posOffset>
                </wp:positionH>
                <wp:positionV relativeFrom="page">
                  <wp:posOffset>3069145</wp:posOffset>
                </wp:positionV>
                <wp:extent cx="461645" cy="245110"/>
                <wp:effectExtent l="0" t="0" r="0" b="0"/>
                <wp:wrapNone/>
                <wp:docPr id="2983" name="Textbox 2983"/>
                <wp:cNvGraphicFramePr>
                  <a:graphicFrameLocks/>
                </wp:cNvGraphicFramePr>
                <a:graphic>
                  <a:graphicData uri="http://schemas.microsoft.com/office/word/2010/wordprocessingShape">
                    <wps:wsp>
                      <wps:cNvPr id="2983" name="Textbox 2983"/>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17099pt;margin-top:241.664993pt;width:36.35pt;height:19.3pt;mso-position-horizontal-relative:page;mso-position-vertical-relative:page;z-index:-24867840" type="#_x0000_t202" id="docshape29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9152">
                <wp:simplePos x="0" y="0"/>
                <wp:positionH relativeFrom="page">
                  <wp:posOffset>5810389</wp:posOffset>
                </wp:positionH>
                <wp:positionV relativeFrom="page">
                  <wp:posOffset>3069145</wp:posOffset>
                </wp:positionV>
                <wp:extent cx="461645" cy="245110"/>
                <wp:effectExtent l="0" t="0" r="0" b="0"/>
                <wp:wrapNone/>
                <wp:docPr id="2984" name="Textbox 2984"/>
                <wp:cNvGraphicFramePr>
                  <a:graphicFrameLocks/>
                </wp:cNvGraphicFramePr>
                <a:graphic>
                  <a:graphicData uri="http://schemas.microsoft.com/office/word/2010/wordprocessingShape">
                    <wps:wsp>
                      <wps:cNvPr id="2984" name="Textbox 2984"/>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7.510986pt;margin-top:241.664993pt;width:36.35pt;height:19.3pt;mso-position-horizontal-relative:page;mso-position-vertical-relative:page;z-index:-24867328" type="#_x0000_t202" id="docshape29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49664">
                <wp:simplePos x="0" y="0"/>
                <wp:positionH relativeFrom="page">
                  <wp:posOffset>6271907</wp:posOffset>
                </wp:positionH>
                <wp:positionV relativeFrom="page">
                  <wp:posOffset>3069145</wp:posOffset>
                </wp:positionV>
                <wp:extent cx="478790" cy="245110"/>
                <wp:effectExtent l="0" t="0" r="0" b="0"/>
                <wp:wrapNone/>
                <wp:docPr id="2985" name="Textbox 2985"/>
                <wp:cNvGraphicFramePr>
                  <a:graphicFrameLocks/>
                </wp:cNvGraphicFramePr>
                <a:graphic>
                  <a:graphicData uri="http://schemas.microsoft.com/office/word/2010/wordprocessingShape">
                    <wps:wsp>
                      <wps:cNvPr id="2985" name="Textbox 2985"/>
                      <wps:cNvSpPr txBox="1"/>
                      <wps:spPr>
                        <a:xfrm>
                          <a:off x="0" y="0"/>
                          <a:ext cx="47879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3.851013pt;margin-top:241.664993pt;width:37.7pt;height:19.3pt;mso-position-horizontal-relative:page;mso-position-vertical-relative:page;z-index:-24866816" type="#_x0000_t202" id="docshape29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0176">
                <wp:simplePos x="0" y="0"/>
                <wp:positionH relativeFrom="page">
                  <wp:posOffset>3041281</wp:posOffset>
                </wp:positionH>
                <wp:positionV relativeFrom="page">
                  <wp:posOffset>3203765</wp:posOffset>
                </wp:positionV>
                <wp:extent cx="461645" cy="220345"/>
                <wp:effectExtent l="0" t="0" r="0" b="0"/>
                <wp:wrapNone/>
                <wp:docPr id="2986" name="Textbox 2986"/>
                <wp:cNvGraphicFramePr>
                  <a:graphicFrameLocks/>
                </wp:cNvGraphicFramePr>
                <a:graphic>
                  <a:graphicData uri="http://schemas.microsoft.com/office/word/2010/wordprocessingShape">
                    <wps:wsp>
                      <wps:cNvPr id="2986" name="Textbox 2986"/>
                      <wps:cNvSpPr txBox="1"/>
                      <wps:spPr>
                        <a:xfrm>
                          <a:off x="0" y="0"/>
                          <a:ext cx="461645" cy="2203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252.264999pt;width:36.35pt;height:17.350pt;mso-position-horizontal-relative:page;mso-position-vertical-relative:page;z-index:-24866304" type="#_x0000_t202" id="docshape29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0688">
                <wp:simplePos x="0" y="0"/>
                <wp:positionH relativeFrom="page">
                  <wp:posOffset>2863989</wp:posOffset>
                </wp:positionH>
                <wp:positionV relativeFrom="page">
                  <wp:posOffset>3313874</wp:posOffset>
                </wp:positionV>
                <wp:extent cx="177800" cy="245110"/>
                <wp:effectExtent l="0" t="0" r="0" b="0"/>
                <wp:wrapNone/>
                <wp:docPr id="2987" name="Textbox 2987"/>
                <wp:cNvGraphicFramePr>
                  <a:graphicFrameLocks/>
                </wp:cNvGraphicFramePr>
                <a:graphic>
                  <a:graphicData uri="http://schemas.microsoft.com/office/word/2010/wordprocessingShape">
                    <wps:wsp>
                      <wps:cNvPr id="2987" name="Textbox 2987"/>
                      <wps:cNvSpPr txBox="1"/>
                      <wps:spPr>
                        <a:xfrm>
                          <a:off x="0" y="0"/>
                          <a:ext cx="17780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260.934998pt;width:14pt;height:19.3pt;mso-position-horizontal-relative:page;mso-position-vertical-relative:page;z-index:-24865792" type="#_x0000_t202" id="docshape29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1200">
                <wp:simplePos x="0" y="0"/>
                <wp:positionH relativeFrom="page">
                  <wp:posOffset>3502799</wp:posOffset>
                </wp:positionH>
                <wp:positionV relativeFrom="page">
                  <wp:posOffset>3313874</wp:posOffset>
                </wp:positionV>
                <wp:extent cx="461645" cy="245110"/>
                <wp:effectExtent l="0" t="0" r="0" b="0"/>
                <wp:wrapNone/>
                <wp:docPr id="2988" name="Textbox 2988"/>
                <wp:cNvGraphicFramePr>
                  <a:graphicFrameLocks/>
                </wp:cNvGraphicFramePr>
                <a:graphic>
                  <a:graphicData uri="http://schemas.microsoft.com/office/word/2010/wordprocessingShape">
                    <wps:wsp>
                      <wps:cNvPr id="2988" name="Textbox 2988"/>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811005pt;margin-top:260.934998pt;width:36.35pt;height:19.3pt;mso-position-horizontal-relative:page;mso-position-vertical-relative:page;z-index:-24865280" type="#_x0000_t202" id="docshape29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1712">
                <wp:simplePos x="0" y="0"/>
                <wp:positionH relativeFrom="page">
                  <wp:posOffset>3964317</wp:posOffset>
                </wp:positionH>
                <wp:positionV relativeFrom="page">
                  <wp:posOffset>3313874</wp:posOffset>
                </wp:positionV>
                <wp:extent cx="461645" cy="245110"/>
                <wp:effectExtent l="0" t="0" r="0" b="0"/>
                <wp:wrapNone/>
                <wp:docPr id="2989" name="Textbox 2989"/>
                <wp:cNvGraphicFramePr>
                  <a:graphicFrameLocks/>
                </wp:cNvGraphicFramePr>
                <a:graphic>
                  <a:graphicData uri="http://schemas.microsoft.com/office/word/2010/wordprocessingShape">
                    <wps:wsp>
                      <wps:cNvPr id="2989" name="Textbox 2989"/>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2.151001pt;margin-top:260.934998pt;width:36.35pt;height:19.3pt;mso-position-horizontal-relative:page;mso-position-vertical-relative:page;z-index:-24864768" type="#_x0000_t202" id="docshape29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2224">
                <wp:simplePos x="0" y="0"/>
                <wp:positionH relativeFrom="page">
                  <wp:posOffset>4425835</wp:posOffset>
                </wp:positionH>
                <wp:positionV relativeFrom="page">
                  <wp:posOffset>3313874</wp:posOffset>
                </wp:positionV>
                <wp:extent cx="461645" cy="245110"/>
                <wp:effectExtent l="0" t="0" r="0" b="0"/>
                <wp:wrapNone/>
                <wp:docPr id="2990" name="Textbox 2990"/>
                <wp:cNvGraphicFramePr>
                  <a:graphicFrameLocks/>
                </wp:cNvGraphicFramePr>
                <a:graphic>
                  <a:graphicData uri="http://schemas.microsoft.com/office/word/2010/wordprocessingShape">
                    <wps:wsp>
                      <wps:cNvPr id="2990" name="Textbox 2990"/>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490997pt;margin-top:260.934998pt;width:36.35pt;height:19.3pt;mso-position-horizontal-relative:page;mso-position-vertical-relative:page;z-index:-24864256" type="#_x0000_t202" id="docshape29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2736">
                <wp:simplePos x="0" y="0"/>
                <wp:positionH relativeFrom="page">
                  <wp:posOffset>4887353</wp:posOffset>
                </wp:positionH>
                <wp:positionV relativeFrom="page">
                  <wp:posOffset>3313874</wp:posOffset>
                </wp:positionV>
                <wp:extent cx="461645" cy="245110"/>
                <wp:effectExtent l="0" t="0" r="0" b="0"/>
                <wp:wrapNone/>
                <wp:docPr id="2991" name="Textbox 2991"/>
                <wp:cNvGraphicFramePr>
                  <a:graphicFrameLocks/>
                </wp:cNvGraphicFramePr>
                <a:graphic>
                  <a:graphicData uri="http://schemas.microsoft.com/office/word/2010/wordprocessingShape">
                    <wps:wsp>
                      <wps:cNvPr id="2991" name="Textbox 2991"/>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4.830994pt;margin-top:260.934998pt;width:36.35pt;height:19.3pt;mso-position-horizontal-relative:page;mso-position-vertical-relative:page;z-index:-24863744" type="#_x0000_t202" id="docshape29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3248">
                <wp:simplePos x="0" y="0"/>
                <wp:positionH relativeFrom="page">
                  <wp:posOffset>5348871</wp:posOffset>
                </wp:positionH>
                <wp:positionV relativeFrom="page">
                  <wp:posOffset>3313874</wp:posOffset>
                </wp:positionV>
                <wp:extent cx="461645" cy="245110"/>
                <wp:effectExtent l="0" t="0" r="0" b="0"/>
                <wp:wrapNone/>
                <wp:docPr id="2992" name="Textbox 2992"/>
                <wp:cNvGraphicFramePr>
                  <a:graphicFrameLocks/>
                </wp:cNvGraphicFramePr>
                <a:graphic>
                  <a:graphicData uri="http://schemas.microsoft.com/office/word/2010/wordprocessingShape">
                    <wps:wsp>
                      <wps:cNvPr id="2992" name="Textbox 2992"/>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17099pt;margin-top:260.934998pt;width:36.35pt;height:19.3pt;mso-position-horizontal-relative:page;mso-position-vertical-relative:page;z-index:-24863232" type="#_x0000_t202" id="docshape29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3760">
                <wp:simplePos x="0" y="0"/>
                <wp:positionH relativeFrom="page">
                  <wp:posOffset>5810389</wp:posOffset>
                </wp:positionH>
                <wp:positionV relativeFrom="page">
                  <wp:posOffset>3313874</wp:posOffset>
                </wp:positionV>
                <wp:extent cx="461645" cy="245110"/>
                <wp:effectExtent l="0" t="0" r="0" b="0"/>
                <wp:wrapNone/>
                <wp:docPr id="2993" name="Textbox 2993"/>
                <wp:cNvGraphicFramePr>
                  <a:graphicFrameLocks/>
                </wp:cNvGraphicFramePr>
                <a:graphic>
                  <a:graphicData uri="http://schemas.microsoft.com/office/word/2010/wordprocessingShape">
                    <wps:wsp>
                      <wps:cNvPr id="2993" name="Textbox 2993"/>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7.510986pt;margin-top:260.934998pt;width:36.35pt;height:19.3pt;mso-position-horizontal-relative:page;mso-position-vertical-relative:page;z-index:-24862720" type="#_x0000_t202" id="docshape29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4272">
                <wp:simplePos x="0" y="0"/>
                <wp:positionH relativeFrom="page">
                  <wp:posOffset>6271907</wp:posOffset>
                </wp:positionH>
                <wp:positionV relativeFrom="page">
                  <wp:posOffset>3313874</wp:posOffset>
                </wp:positionV>
                <wp:extent cx="478790" cy="245110"/>
                <wp:effectExtent l="0" t="0" r="0" b="0"/>
                <wp:wrapNone/>
                <wp:docPr id="2994" name="Textbox 2994"/>
                <wp:cNvGraphicFramePr>
                  <a:graphicFrameLocks/>
                </wp:cNvGraphicFramePr>
                <a:graphic>
                  <a:graphicData uri="http://schemas.microsoft.com/office/word/2010/wordprocessingShape">
                    <wps:wsp>
                      <wps:cNvPr id="2994" name="Textbox 2994"/>
                      <wps:cNvSpPr txBox="1"/>
                      <wps:spPr>
                        <a:xfrm>
                          <a:off x="0" y="0"/>
                          <a:ext cx="47879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3.851013pt;margin-top:260.934998pt;width:37.7pt;height:19.3pt;mso-position-horizontal-relative:page;mso-position-vertical-relative:page;z-index:-24862208" type="#_x0000_t202" id="docshape29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4784">
                <wp:simplePos x="0" y="0"/>
                <wp:positionH relativeFrom="page">
                  <wp:posOffset>3041281</wp:posOffset>
                </wp:positionH>
                <wp:positionV relativeFrom="page">
                  <wp:posOffset>3423983</wp:posOffset>
                </wp:positionV>
                <wp:extent cx="461645" cy="134620"/>
                <wp:effectExtent l="0" t="0" r="0" b="0"/>
                <wp:wrapNone/>
                <wp:docPr id="2995" name="Textbox 2995"/>
                <wp:cNvGraphicFramePr>
                  <a:graphicFrameLocks/>
                </wp:cNvGraphicFramePr>
                <a:graphic>
                  <a:graphicData uri="http://schemas.microsoft.com/office/word/2010/wordprocessingShape">
                    <wps:wsp>
                      <wps:cNvPr id="2995" name="Textbox 2995"/>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269.605011pt;width:36.35pt;height:10.6pt;mso-position-horizontal-relative:page;mso-position-vertical-relative:page;z-index:-24861696" type="#_x0000_t202" id="docshape29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5296">
                <wp:simplePos x="0" y="0"/>
                <wp:positionH relativeFrom="page">
                  <wp:posOffset>2863989</wp:posOffset>
                </wp:positionH>
                <wp:positionV relativeFrom="page">
                  <wp:posOffset>3558603</wp:posOffset>
                </wp:positionV>
                <wp:extent cx="177800" cy="245110"/>
                <wp:effectExtent l="0" t="0" r="0" b="0"/>
                <wp:wrapNone/>
                <wp:docPr id="2996" name="Textbox 2996"/>
                <wp:cNvGraphicFramePr>
                  <a:graphicFrameLocks/>
                </wp:cNvGraphicFramePr>
                <a:graphic>
                  <a:graphicData uri="http://schemas.microsoft.com/office/word/2010/wordprocessingShape">
                    <wps:wsp>
                      <wps:cNvPr id="2996" name="Textbox 2996"/>
                      <wps:cNvSpPr txBox="1"/>
                      <wps:spPr>
                        <a:xfrm>
                          <a:off x="0" y="0"/>
                          <a:ext cx="17780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280.204987pt;width:14pt;height:19.3pt;mso-position-horizontal-relative:page;mso-position-vertical-relative:page;z-index:-24861184" type="#_x0000_t202" id="docshape29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5808">
                <wp:simplePos x="0" y="0"/>
                <wp:positionH relativeFrom="page">
                  <wp:posOffset>3041281</wp:posOffset>
                </wp:positionH>
                <wp:positionV relativeFrom="page">
                  <wp:posOffset>3558603</wp:posOffset>
                </wp:positionV>
                <wp:extent cx="461645" cy="134620"/>
                <wp:effectExtent l="0" t="0" r="0" b="0"/>
                <wp:wrapNone/>
                <wp:docPr id="2997" name="Textbox 2997"/>
                <wp:cNvGraphicFramePr>
                  <a:graphicFrameLocks/>
                </wp:cNvGraphicFramePr>
                <a:graphic>
                  <a:graphicData uri="http://schemas.microsoft.com/office/word/2010/wordprocessingShape">
                    <wps:wsp>
                      <wps:cNvPr id="2997" name="Textbox 2997"/>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280.204987pt;width:36.35pt;height:10.6pt;mso-position-horizontal-relative:page;mso-position-vertical-relative:page;z-index:-24860672" type="#_x0000_t202" id="docshape29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6320">
                <wp:simplePos x="0" y="0"/>
                <wp:positionH relativeFrom="page">
                  <wp:posOffset>3502799</wp:posOffset>
                </wp:positionH>
                <wp:positionV relativeFrom="page">
                  <wp:posOffset>3558603</wp:posOffset>
                </wp:positionV>
                <wp:extent cx="461645" cy="245110"/>
                <wp:effectExtent l="0" t="0" r="0" b="0"/>
                <wp:wrapNone/>
                <wp:docPr id="2998" name="Textbox 2998"/>
                <wp:cNvGraphicFramePr>
                  <a:graphicFrameLocks/>
                </wp:cNvGraphicFramePr>
                <a:graphic>
                  <a:graphicData uri="http://schemas.microsoft.com/office/word/2010/wordprocessingShape">
                    <wps:wsp>
                      <wps:cNvPr id="2998" name="Textbox 2998"/>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811005pt;margin-top:280.204987pt;width:36.35pt;height:19.3pt;mso-position-horizontal-relative:page;mso-position-vertical-relative:page;z-index:-24860160" type="#_x0000_t202" id="docshape29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6832">
                <wp:simplePos x="0" y="0"/>
                <wp:positionH relativeFrom="page">
                  <wp:posOffset>3964317</wp:posOffset>
                </wp:positionH>
                <wp:positionV relativeFrom="page">
                  <wp:posOffset>3558603</wp:posOffset>
                </wp:positionV>
                <wp:extent cx="461645" cy="245110"/>
                <wp:effectExtent l="0" t="0" r="0" b="0"/>
                <wp:wrapNone/>
                <wp:docPr id="2999" name="Textbox 2999"/>
                <wp:cNvGraphicFramePr>
                  <a:graphicFrameLocks/>
                </wp:cNvGraphicFramePr>
                <a:graphic>
                  <a:graphicData uri="http://schemas.microsoft.com/office/word/2010/wordprocessingShape">
                    <wps:wsp>
                      <wps:cNvPr id="2999" name="Textbox 2999"/>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2.151001pt;margin-top:280.204987pt;width:36.35pt;height:19.3pt;mso-position-horizontal-relative:page;mso-position-vertical-relative:page;z-index:-24859648" type="#_x0000_t202" id="docshape29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7344">
                <wp:simplePos x="0" y="0"/>
                <wp:positionH relativeFrom="page">
                  <wp:posOffset>4425835</wp:posOffset>
                </wp:positionH>
                <wp:positionV relativeFrom="page">
                  <wp:posOffset>3558603</wp:posOffset>
                </wp:positionV>
                <wp:extent cx="461645" cy="245110"/>
                <wp:effectExtent l="0" t="0" r="0" b="0"/>
                <wp:wrapNone/>
                <wp:docPr id="3000" name="Textbox 3000"/>
                <wp:cNvGraphicFramePr>
                  <a:graphicFrameLocks/>
                </wp:cNvGraphicFramePr>
                <a:graphic>
                  <a:graphicData uri="http://schemas.microsoft.com/office/word/2010/wordprocessingShape">
                    <wps:wsp>
                      <wps:cNvPr id="3000" name="Textbox 3000"/>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490997pt;margin-top:280.204987pt;width:36.35pt;height:19.3pt;mso-position-horizontal-relative:page;mso-position-vertical-relative:page;z-index:-24859136" type="#_x0000_t202" id="docshape29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7856">
                <wp:simplePos x="0" y="0"/>
                <wp:positionH relativeFrom="page">
                  <wp:posOffset>4887353</wp:posOffset>
                </wp:positionH>
                <wp:positionV relativeFrom="page">
                  <wp:posOffset>3558603</wp:posOffset>
                </wp:positionV>
                <wp:extent cx="461645" cy="245110"/>
                <wp:effectExtent l="0" t="0" r="0" b="0"/>
                <wp:wrapNone/>
                <wp:docPr id="3001" name="Textbox 3001"/>
                <wp:cNvGraphicFramePr>
                  <a:graphicFrameLocks/>
                </wp:cNvGraphicFramePr>
                <a:graphic>
                  <a:graphicData uri="http://schemas.microsoft.com/office/word/2010/wordprocessingShape">
                    <wps:wsp>
                      <wps:cNvPr id="3001" name="Textbox 3001"/>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4.830994pt;margin-top:280.204987pt;width:36.35pt;height:19.3pt;mso-position-horizontal-relative:page;mso-position-vertical-relative:page;z-index:-24858624" type="#_x0000_t202" id="docshape29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8368">
                <wp:simplePos x="0" y="0"/>
                <wp:positionH relativeFrom="page">
                  <wp:posOffset>5348871</wp:posOffset>
                </wp:positionH>
                <wp:positionV relativeFrom="page">
                  <wp:posOffset>3558603</wp:posOffset>
                </wp:positionV>
                <wp:extent cx="461645" cy="245110"/>
                <wp:effectExtent l="0" t="0" r="0" b="0"/>
                <wp:wrapNone/>
                <wp:docPr id="3002" name="Textbox 3002"/>
                <wp:cNvGraphicFramePr>
                  <a:graphicFrameLocks/>
                </wp:cNvGraphicFramePr>
                <a:graphic>
                  <a:graphicData uri="http://schemas.microsoft.com/office/word/2010/wordprocessingShape">
                    <wps:wsp>
                      <wps:cNvPr id="3002" name="Textbox 3002"/>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17099pt;margin-top:280.204987pt;width:36.35pt;height:19.3pt;mso-position-horizontal-relative:page;mso-position-vertical-relative:page;z-index:-24858112" type="#_x0000_t202" id="docshape29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8880">
                <wp:simplePos x="0" y="0"/>
                <wp:positionH relativeFrom="page">
                  <wp:posOffset>5810389</wp:posOffset>
                </wp:positionH>
                <wp:positionV relativeFrom="page">
                  <wp:posOffset>3558603</wp:posOffset>
                </wp:positionV>
                <wp:extent cx="461645" cy="245110"/>
                <wp:effectExtent l="0" t="0" r="0" b="0"/>
                <wp:wrapNone/>
                <wp:docPr id="3003" name="Textbox 3003"/>
                <wp:cNvGraphicFramePr>
                  <a:graphicFrameLocks/>
                </wp:cNvGraphicFramePr>
                <a:graphic>
                  <a:graphicData uri="http://schemas.microsoft.com/office/word/2010/wordprocessingShape">
                    <wps:wsp>
                      <wps:cNvPr id="3003" name="Textbox 3003"/>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7.510986pt;margin-top:280.204987pt;width:36.35pt;height:19.3pt;mso-position-horizontal-relative:page;mso-position-vertical-relative:page;z-index:-24857600" type="#_x0000_t202" id="docshape29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9392">
                <wp:simplePos x="0" y="0"/>
                <wp:positionH relativeFrom="page">
                  <wp:posOffset>6271907</wp:posOffset>
                </wp:positionH>
                <wp:positionV relativeFrom="page">
                  <wp:posOffset>3558603</wp:posOffset>
                </wp:positionV>
                <wp:extent cx="478790" cy="245110"/>
                <wp:effectExtent l="0" t="0" r="0" b="0"/>
                <wp:wrapNone/>
                <wp:docPr id="3004" name="Textbox 3004"/>
                <wp:cNvGraphicFramePr>
                  <a:graphicFrameLocks/>
                </wp:cNvGraphicFramePr>
                <a:graphic>
                  <a:graphicData uri="http://schemas.microsoft.com/office/word/2010/wordprocessingShape">
                    <wps:wsp>
                      <wps:cNvPr id="3004" name="Textbox 3004"/>
                      <wps:cNvSpPr txBox="1"/>
                      <wps:spPr>
                        <a:xfrm>
                          <a:off x="0" y="0"/>
                          <a:ext cx="47879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3.851013pt;margin-top:280.204987pt;width:37.7pt;height:19.3pt;mso-position-horizontal-relative:page;mso-position-vertical-relative:page;z-index:-24857088" type="#_x0000_t202" id="docshape29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59904">
                <wp:simplePos x="0" y="0"/>
                <wp:positionH relativeFrom="page">
                  <wp:posOffset>3041281</wp:posOffset>
                </wp:positionH>
                <wp:positionV relativeFrom="page">
                  <wp:posOffset>3693223</wp:posOffset>
                </wp:positionV>
                <wp:extent cx="461645" cy="245110"/>
                <wp:effectExtent l="0" t="0" r="0" b="0"/>
                <wp:wrapNone/>
                <wp:docPr id="3005" name="Textbox 3005"/>
                <wp:cNvGraphicFramePr>
                  <a:graphicFrameLocks/>
                </wp:cNvGraphicFramePr>
                <a:graphic>
                  <a:graphicData uri="http://schemas.microsoft.com/office/word/2010/wordprocessingShape">
                    <wps:wsp>
                      <wps:cNvPr id="3005" name="Textbox 3005"/>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290.804993pt;width:36.35pt;height:19.3pt;mso-position-horizontal-relative:page;mso-position-vertical-relative:page;z-index:-24856576" type="#_x0000_t202" id="docshape29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0416">
                <wp:simplePos x="0" y="0"/>
                <wp:positionH relativeFrom="page">
                  <wp:posOffset>2863989</wp:posOffset>
                </wp:positionH>
                <wp:positionV relativeFrom="page">
                  <wp:posOffset>3803332</wp:posOffset>
                </wp:positionV>
                <wp:extent cx="177800" cy="245110"/>
                <wp:effectExtent l="0" t="0" r="0" b="0"/>
                <wp:wrapNone/>
                <wp:docPr id="3006" name="Textbox 3006"/>
                <wp:cNvGraphicFramePr>
                  <a:graphicFrameLocks/>
                </wp:cNvGraphicFramePr>
                <a:graphic>
                  <a:graphicData uri="http://schemas.microsoft.com/office/word/2010/wordprocessingShape">
                    <wps:wsp>
                      <wps:cNvPr id="3006" name="Textbox 3006"/>
                      <wps:cNvSpPr txBox="1"/>
                      <wps:spPr>
                        <a:xfrm>
                          <a:off x="0" y="0"/>
                          <a:ext cx="17780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299.475006pt;width:14pt;height:19.3pt;mso-position-horizontal-relative:page;mso-position-vertical-relative:page;z-index:-24856064" type="#_x0000_t202" id="docshape29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0928">
                <wp:simplePos x="0" y="0"/>
                <wp:positionH relativeFrom="page">
                  <wp:posOffset>3502799</wp:posOffset>
                </wp:positionH>
                <wp:positionV relativeFrom="page">
                  <wp:posOffset>3803332</wp:posOffset>
                </wp:positionV>
                <wp:extent cx="461645" cy="245110"/>
                <wp:effectExtent l="0" t="0" r="0" b="0"/>
                <wp:wrapNone/>
                <wp:docPr id="3007" name="Textbox 3007"/>
                <wp:cNvGraphicFramePr>
                  <a:graphicFrameLocks/>
                </wp:cNvGraphicFramePr>
                <a:graphic>
                  <a:graphicData uri="http://schemas.microsoft.com/office/word/2010/wordprocessingShape">
                    <wps:wsp>
                      <wps:cNvPr id="3007" name="Textbox 3007"/>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811005pt;margin-top:299.475006pt;width:36.35pt;height:19.3pt;mso-position-horizontal-relative:page;mso-position-vertical-relative:page;z-index:-24855552" type="#_x0000_t202" id="docshape29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1440">
                <wp:simplePos x="0" y="0"/>
                <wp:positionH relativeFrom="page">
                  <wp:posOffset>3964317</wp:posOffset>
                </wp:positionH>
                <wp:positionV relativeFrom="page">
                  <wp:posOffset>3803332</wp:posOffset>
                </wp:positionV>
                <wp:extent cx="461645" cy="245110"/>
                <wp:effectExtent l="0" t="0" r="0" b="0"/>
                <wp:wrapNone/>
                <wp:docPr id="3008" name="Textbox 3008"/>
                <wp:cNvGraphicFramePr>
                  <a:graphicFrameLocks/>
                </wp:cNvGraphicFramePr>
                <a:graphic>
                  <a:graphicData uri="http://schemas.microsoft.com/office/word/2010/wordprocessingShape">
                    <wps:wsp>
                      <wps:cNvPr id="3008" name="Textbox 3008"/>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2.151001pt;margin-top:299.475006pt;width:36.35pt;height:19.3pt;mso-position-horizontal-relative:page;mso-position-vertical-relative:page;z-index:-24855040" type="#_x0000_t202" id="docshape29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1952">
                <wp:simplePos x="0" y="0"/>
                <wp:positionH relativeFrom="page">
                  <wp:posOffset>4425835</wp:posOffset>
                </wp:positionH>
                <wp:positionV relativeFrom="page">
                  <wp:posOffset>3803332</wp:posOffset>
                </wp:positionV>
                <wp:extent cx="461645" cy="245110"/>
                <wp:effectExtent l="0" t="0" r="0" b="0"/>
                <wp:wrapNone/>
                <wp:docPr id="3009" name="Textbox 3009"/>
                <wp:cNvGraphicFramePr>
                  <a:graphicFrameLocks/>
                </wp:cNvGraphicFramePr>
                <a:graphic>
                  <a:graphicData uri="http://schemas.microsoft.com/office/word/2010/wordprocessingShape">
                    <wps:wsp>
                      <wps:cNvPr id="3009" name="Textbox 3009"/>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490997pt;margin-top:299.475006pt;width:36.35pt;height:19.3pt;mso-position-horizontal-relative:page;mso-position-vertical-relative:page;z-index:-24854528" type="#_x0000_t202" id="docshape29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2464">
                <wp:simplePos x="0" y="0"/>
                <wp:positionH relativeFrom="page">
                  <wp:posOffset>4887353</wp:posOffset>
                </wp:positionH>
                <wp:positionV relativeFrom="page">
                  <wp:posOffset>3803332</wp:posOffset>
                </wp:positionV>
                <wp:extent cx="461645" cy="245110"/>
                <wp:effectExtent l="0" t="0" r="0" b="0"/>
                <wp:wrapNone/>
                <wp:docPr id="3010" name="Textbox 3010"/>
                <wp:cNvGraphicFramePr>
                  <a:graphicFrameLocks/>
                </wp:cNvGraphicFramePr>
                <a:graphic>
                  <a:graphicData uri="http://schemas.microsoft.com/office/word/2010/wordprocessingShape">
                    <wps:wsp>
                      <wps:cNvPr id="3010" name="Textbox 3010"/>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4.830994pt;margin-top:299.475006pt;width:36.35pt;height:19.3pt;mso-position-horizontal-relative:page;mso-position-vertical-relative:page;z-index:-24854016" type="#_x0000_t202" id="docshape29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2976">
                <wp:simplePos x="0" y="0"/>
                <wp:positionH relativeFrom="page">
                  <wp:posOffset>5348871</wp:posOffset>
                </wp:positionH>
                <wp:positionV relativeFrom="page">
                  <wp:posOffset>3803332</wp:posOffset>
                </wp:positionV>
                <wp:extent cx="461645" cy="245110"/>
                <wp:effectExtent l="0" t="0" r="0" b="0"/>
                <wp:wrapNone/>
                <wp:docPr id="3011" name="Textbox 3011"/>
                <wp:cNvGraphicFramePr>
                  <a:graphicFrameLocks/>
                </wp:cNvGraphicFramePr>
                <a:graphic>
                  <a:graphicData uri="http://schemas.microsoft.com/office/word/2010/wordprocessingShape">
                    <wps:wsp>
                      <wps:cNvPr id="3011" name="Textbox 3011"/>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17099pt;margin-top:299.475006pt;width:36.35pt;height:19.3pt;mso-position-horizontal-relative:page;mso-position-vertical-relative:page;z-index:-24853504" type="#_x0000_t202" id="docshape29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3488">
                <wp:simplePos x="0" y="0"/>
                <wp:positionH relativeFrom="page">
                  <wp:posOffset>5810389</wp:posOffset>
                </wp:positionH>
                <wp:positionV relativeFrom="page">
                  <wp:posOffset>3803332</wp:posOffset>
                </wp:positionV>
                <wp:extent cx="461645" cy="245110"/>
                <wp:effectExtent l="0" t="0" r="0" b="0"/>
                <wp:wrapNone/>
                <wp:docPr id="3012" name="Textbox 3012"/>
                <wp:cNvGraphicFramePr>
                  <a:graphicFrameLocks/>
                </wp:cNvGraphicFramePr>
                <a:graphic>
                  <a:graphicData uri="http://schemas.microsoft.com/office/word/2010/wordprocessingShape">
                    <wps:wsp>
                      <wps:cNvPr id="3012" name="Textbox 3012"/>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7.510986pt;margin-top:299.475006pt;width:36.35pt;height:19.3pt;mso-position-horizontal-relative:page;mso-position-vertical-relative:page;z-index:-24852992" type="#_x0000_t202" id="docshape29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4000">
                <wp:simplePos x="0" y="0"/>
                <wp:positionH relativeFrom="page">
                  <wp:posOffset>6271907</wp:posOffset>
                </wp:positionH>
                <wp:positionV relativeFrom="page">
                  <wp:posOffset>3803332</wp:posOffset>
                </wp:positionV>
                <wp:extent cx="478790" cy="245110"/>
                <wp:effectExtent l="0" t="0" r="0" b="0"/>
                <wp:wrapNone/>
                <wp:docPr id="3013" name="Textbox 3013"/>
                <wp:cNvGraphicFramePr>
                  <a:graphicFrameLocks/>
                </wp:cNvGraphicFramePr>
                <a:graphic>
                  <a:graphicData uri="http://schemas.microsoft.com/office/word/2010/wordprocessingShape">
                    <wps:wsp>
                      <wps:cNvPr id="3013" name="Textbox 3013"/>
                      <wps:cNvSpPr txBox="1"/>
                      <wps:spPr>
                        <a:xfrm>
                          <a:off x="0" y="0"/>
                          <a:ext cx="47879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3.851013pt;margin-top:299.475006pt;width:37.7pt;height:19.3pt;mso-position-horizontal-relative:page;mso-position-vertical-relative:page;z-index:-24852480" type="#_x0000_t202" id="docshape297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4512">
                <wp:simplePos x="0" y="0"/>
                <wp:positionH relativeFrom="page">
                  <wp:posOffset>3041281</wp:posOffset>
                </wp:positionH>
                <wp:positionV relativeFrom="page">
                  <wp:posOffset>3937952</wp:posOffset>
                </wp:positionV>
                <wp:extent cx="369570" cy="220345"/>
                <wp:effectExtent l="0" t="0" r="0" b="0"/>
                <wp:wrapNone/>
                <wp:docPr id="3014" name="Textbox 3014"/>
                <wp:cNvGraphicFramePr>
                  <a:graphicFrameLocks/>
                </wp:cNvGraphicFramePr>
                <a:graphic>
                  <a:graphicData uri="http://schemas.microsoft.com/office/word/2010/wordprocessingShape">
                    <wps:wsp>
                      <wps:cNvPr id="3014" name="Textbox 3014"/>
                      <wps:cNvSpPr txBox="1"/>
                      <wps:spPr>
                        <a:xfrm>
                          <a:off x="0" y="0"/>
                          <a:ext cx="369570" cy="22034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310.075012pt;width:29.1pt;height:17.350pt;mso-position-horizontal-relative:page;mso-position-vertical-relative:page;z-index:-24851968" type="#_x0000_t202" id="docshape29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5024">
                <wp:simplePos x="0" y="0"/>
                <wp:positionH relativeFrom="page">
                  <wp:posOffset>3410470</wp:posOffset>
                </wp:positionH>
                <wp:positionV relativeFrom="page">
                  <wp:posOffset>3937952</wp:posOffset>
                </wp:positionV>
                <wp:extent cx="92710" cy="110489"/>
                <wp:effectExtent l="0" t="0" r="0" b="0"/>
                <wp:wrapNone/>
                <wp:docPr id="3015" name="Textbox 3015"/>
                <wp:cNvGraphicFramePr>
                  <a:graphicFrameLocks/>
                </wp:cNvGraphicFramePr>
                <a:graphic>
                  <a:graphicData uri="http://schemas.microsoft.com/office/word/2010/wordprocessingShape">
                    <wps:wsp>
                      <wps:cNvPr id="3015" name="Textbox 3015"/>
                      <wps:cNvSpPr txBox="1"/>
                      <wps:spPr>
                        <a:xfrm>
                          <a:off x="0" y="0"/>
                          <a:ext cx="92710" cy="110489"/>
                        </a:xfrm>
                        <a:prstGeom prst="rect">
                          <a:avLst/>
                        </a:prstGeom>
                      </wps:spPr>
                      <wps:txbx>
                        <w:txbxContent>
                          <w:p>
                            <w:pPr>
                              <w:pStyle w:val="BodyText"/>
                              <w:spacing w:before="0"/>
                              <w:rPr>
                                <w:rFonts w:ascii="Times New Roman"/>
                                <w:sz w:val="15"/>
                              </w:rPr>
                            </w:pPr>
                          </w:p>
                        </w:txbxContent>
                      </wps:txbx>
                      <wps:bodyPr wrap="square" lIns="0" tIns="0" rIns="0" bIns="0" rtlCol="0">
                        <a:noAutofit/>
                      </wps:bodyPr>
                    </wps:wsp>
                  </a:graphicData>
                </a:graphic>
              </wp:anchor>
            </w:drawing>
          </mc:Choice>
          <mc:Fallback>
            <w:pict>
              <v:shape style="position:absolute;margin-left:268.540985pt;margin-top:310.075012pt;width:7.3pt;height:8.7pt;mso-position-horizontal-relative:page;mso-position-vertical-relative:page;z-index:-24851456" type="#_x0000_t202" id="docshape2972" filled="false" stroked="false">
                <v:textbox inset="0,0,0,0">
                  <w:txbxContent>
                    <w:p>
                      <w:pPr>
                        <w:pStyle w:val="BodyText"/>
                        <w:spacing w:before="0"/>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8465536">
                <wp:simplePos x="0" y="0"/>
                <wp:positionH relativeFrom="page">
                  <wp:posOffset>2863989</wp:posOffset>
                </wp:positionH>
                <wp:positionV relativeFrom="page">
                  <wp:posOffset>4048061</wp:posOffset>
                </wp:positionV>
                <wp:extent cx="177800" cy="245110"/>
                <wp:effectExtent l="0" t="0" r="0" b="0"/>
                <wp:wrapNone/>
                <wp:docPr id="3016" name="Textbox 3016"/>
                <wp:cNvGraphicFramePr>
                  <a:graphicFrameLocks/>
                </wp:cNvGraphicFramePr>
                <a:graphic>
                  <a:graphicData uri="http://schemas.microsoft.com/office/word/2010/wordprocessingShape">
                    <wps:wsp>
                      <wps:cNvPr id="3016" name="Textbox 3016"/>
                      <wps:cNvSpPr txBox="1"/>
                      <wps:spPr>
                        <a:xfrm>
                          <a:off x="0" y="0"/>
                          <a:ext cx="17780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318.744995pt;width:14pt;height:19.3pt;mso-position-horizontal-relative:page;mso-position-vertical-relative:page;z-index:-24850944" type="#_x0000_t202" id="docshape29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6048">
                <wp:simplePos x="0" y="0"/>
                <wp:positionH relativeFrom="page">
                  <wp:posOffset>3410470</wp:posOffset>
                </wp:positionH>
                <wp:positionV relativeFrom="page">
                  <wp:posOffset>4048061</wp:posOffset>
                </wp:positionV>
                <wp:extent cx="92710" cy="110489"/>
                <wp:effectExtent l="0" t="0" r="0" b="0"/>
                <wp:wrapNone/>
                <wp:docPr id="3017" name="Textbox 3017"/>
                <wp:cNvGraphicFramePr>
                  <a:graphicFrameLocks/>
                </wp:cNvGraphicFramePr>
                <a:graphic>
                  <a:graphicData uri="http://schemas.microsoft.com/office/word/2010/wordprocessingShape">
                    <wps:wsp>
                      <wps:cNvPr id="3017" name="Textbox 3017"/>
                      <wps:cNvSpPr txBox="1"/>
                      <wps:spPr>
                        <a:xfrm>
                          <a:off x="0" y="0"/>
                          <a:ext cx="92710" cy="110489"/>
                        </a:xfrm>
                        <a:prstGeom prst="rect">
                          <a:avLst/>
                        </a:prstGeom>
                      </wps:spPr>
                      <wps:txbx>
                        <w:txbxContent>
                          <w:p>
                            <w:pPr>
                              <w:pStyle w:val="BodyText"/>
                              <w:spacing w:before="0"/>
                              <w:rPr>
                                <w:rFonts w:ascii="Times New Roman"/>
                                <w:sz w:val="15"/>
                              </w:rPr>
                            </w:pPr>
                          </w:p>
                        </w:txbxContent>
                      </wps:txbx>
                      <wps:bodyPr wrap="square" lIns="0" tIns="0" rIns="0" bIns="0" rtlCol="0">
                        <a:noAutofit/>
                      </wps:bodyPr>
                    </wps:wsp>
                  </a:graphicData>
                </a:graphic>
              </wp:anchor>
            </w:drawing>
          </mc:Choice>
          <mc:Fallback>
            <w:pict>
              <v:shape style="position:absolute;margin-left:268.540985pt;margin-top:318.744995pt;width:7.3pt;height:8.7pt;mso-position-horizontal-relative:page;mso-position-vertical-relative:page;z-index:-24850432" type="#_x0000_t202" id="docshape2974" filled="false" stroked="false">
                <v:textbox inset="0,0,0,0">
                  <w:txbxContent>
                    <w:p>
                      <w:pPr>
                        <w:pStyle w:val="BodyText"/>
                        <w:spacing w:before="0"/>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8466560">
                <wp:simplePos x="0" y="0"/>
                <wp:positionH relativeFrom="page">
                  <wp:posOffset>3502799</wp:posOffset>
                </wp:positionH>
                <wp:positionV relativeFrom="page">
                  <wp:posOffset>4048061</wp:posOffset>
                </wp:positionV>
                <wp:extent cx="461645" cy="245110"/>
                <wp:effectExtent l="0" t="0" r="0" b="0"/>
                <wp:wrapNone/>
                <wp:docPr id="3018" name="Textbox 3018"/>
                <wp:cNvGraphicFramePr>
                  <a:graphicFrameLocks/>
                </wp:cNvGraphicFramePr>
                <a:graphic>
                  <a:graphicData uri="http://schemas.microsoft.com/office/word/2010/wordprocessingShape">
                    <wps:wsp>
                      <wps:cNvPr id="3018" name="Textbox 3018"/>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811005pt;margin-top:318.744995pt;width:36.35pt;height:19.3pt;mso-position-horizontal-relative:page;mso-position-vertical-relative:page;z-index:-24849920" type="#_x0000_t202" id="docshape29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7072">
                <wp:simplePos x="0" y="0"/>
                <wp:positionH relativeFrom="page">
                  <wp:posOffset>3964317</wp:posOffset>
                </wp:positionH>
                <wp:positionV relativeFrom="page">
                  <wp:posOffset>4048061</wp:posOffset>
                </wp:positionV>
                <wp:extent cx="461645" cy="245110"/>
                <wp:effectExtent l="0" t="0" r="0" b="0"/>
                <wp:wrapNone/>
                <wp:docPr id="3019" name="Textbox 3019"/>
                <wp:cNvGraphicFramePr>
                  <a:graphicFrameLocks/>
                </wp:cNvGraphicFramePr>
                <a:graphic>
                  <a:graphicData uri="http://schemas.microsoft.com/office/word/2010/wordprocessingShape">
                    <wps:wsp>
                      <wps:cNvPr id="3019" name="Textbox 3019"/>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2.151001pt;margin-top:318.744995pt;width:36.35pt;height:19.3pt;mso-position-horizontal-relative:page;mso-position-vertical-relative:page;z-index:-24849408" type="#_x0000_t202" id="docshape29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7584">
                <wp:simplePos x="0" y="0"/>
                <wp:positionH relativeFrom="page">
                  <wp:posOffset>4425835</wp:posOffset>
                </wp:positionH>
                <wp:positionV relativeFrom="page">
                  <wp:posOffset>4048061</wp:posOffset>
                </wp:positionV>
                <wp:extent cx="461645" cy="245110"/>
                <wp:effectExtent l="0" t="0" r="0" b="0"/>
                <wp:wrapNone/>
                <wp:docPr id="3020" name="Textbox 3020"/>
                <wp:cNvGraphicFramePr>
                  <a:graphicFrameLocks/>
                </wp:cNvGraphicFramePr>
                <a:graphic>
                  <a:graphicData uri="http://schemas.microsoft.com/office/word/2010/wordprocessingShape">
                    <wps:wsp>
                      <wps:cNvPr id="3020" name="Textbox 3020"/>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490997pt;margin-top:318.744995pt;width:36.35pt;height:19.3pt;mso-position-horizontal-relative:page;mso-position-vertical-relative:page;z-index:-24848896" type="#_x0000_t202" id="docshape29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8096">
                <wp:simplePos x="0" y="0"/>
                <wp:positionH relativeFrom="page">
                  <wp:posOffset>4887353</wp:posOffset>
                </wp:positionH>
                <wp:positionV relativeFrom="page">
                  <wp:posOffset>4048061</wp:posOffset>
                </wp:positionV>
                <wp:extent cx="461645" cy="245110"/>
                <wp:effectExtent l="0" t="0" r="0" b="0"/>
                <wp:wrapNone/>
                <wp:docPr id="3021" name="Textbox 3021"/>
                <wp:cNvGraphicFramePr>
                  <a:graphicFrameLocks/>
                </wp:cNvGraphicFramePr>
                <a:graphic>
                  <a:graphicData uri="http://schemas.microsoft.com/office/word/2010/wordprocessingShape">
                    <wps:wsp>
                      <wps:cNvPr id="3021" name="Textbox 3021"/>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4.830994pt;margin-top:318.744995pt;width:36.35pt;height:19.3pt;mso-position-horizontal-relative:page;mso-position-vertical-relative:page;z-index:-24848384" type="#_x0000_t202" id="docshape29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8608">
                <wp:simplePos x="0" y="0"/>
                <wp:positionH relativeFrom="page">
                  <wp:posOffset>5348871</wp:posOffset>
                </wp:positionH>
                <wp:positionV relativeFrom="page">
                  <wp:posOffset>4048061</wp:posOffset>
                </wp:positionV>
                <wp:extent cx="461645" cy="245110"/>
                <wp:effectExtent l="0" t="0" r="0" b="0"/>
                <wp:wrapNone/>
                <wp:docPr id="3022" name="Textbox 3022"/>
                <wp:cNvGraphicFramePr>
                  <a:graphicFrameLocks/>
                </wp:cNvGraphicFramePr>
                <a:graphic>
                  <a:graphicData uri="http://schemas.microsoft.com/office/word/2010/wordprocessingShape">
                    <wps:wsp>
                      <wps:cNvPr id="3022" name="Textbox 3022"/>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17099pt;margin-top:318.744995pt;width:36.35pt;height:19.3pt;mso-position-horizontal-relative:page;mso-position-vertical-relative:page;z-index:-24847872" type="#_x0000_t202" id="docshape29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9120">
                <wp:simplePos x="0" y="0"/>
                <wp:positionH relativeFrom="page">
                  <wp:posOffset>5810389</wp:posOffset>
                </wp:positionH>
                <wp:positionV relativeFrom="page">
                  <wp:posOffset>4048061</wp:posOffset>
                </wp:positionV>
                <wp:extent cx="461645" cy="245110"/>
                <wp:effectExtent l="0" t="0" r="0" b="0"/>
                <wp:wrapNone/>
                <wp:docPr id="3023" name="Textbox 3023"/>
                <wp:cNvGraphicFramePr>
                  <a:graphicFrameLocks/>
                </wp:cNvGraphicFramePr>
                <a:graphic>
                  <a:graphicData uri="http://schemas.microsoft.com/office/word/2010/wordprocessingShape">
                    <wps:wsp>
                      <wps:cNvPr id="3023" name="Textbox 3023"/>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7.510986pt;margin-top:318.744995pt;width:36.35pt;height:19.3pt;mso-position-horizontal-relative:page;mso-position-vertical-relative:page;z-index:-24847360" type="#_x0000_t202" id="docshape29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69632">
                <wp:simplePos x="0" y="0"/>
                <wp:positionH relativeFrom="page">
                  <wp:posOffset>6271907</wp:posOffset>
                </wp:positionH>
                <wp:positionV relativeFrom="page">
                  <wp:posOffset>4048061</wp:posOffset>
                </wp:positionV>
                <wp:extent cx="478790" cy="245110"/>
                <wp:effectExtent l="0" t="0" r="0" b="0"/>
                <wp:wrapNone/>
                <wp:docPr id="3024" name="Textbox 3024"/>
                <wp:cNvGraphicFramePr>
                  <a:graphicFrameLocks/>
                </wp:cNvGraphicFramePr>
                <a:graphic>
                  <a:graphicData uri="http://schemas.microsoft.com/office/word/2010/wordprocessingShape">
                    <wps:wsp>
                      <wps:cNvPr id="3024" name="Textbox 3024"/>
                      <wps:cNvSpPr txBox="1"/>
                      <wps:spPr>
                        <a:xfrm>
                          <a:off x="0" y="0"/>
                          <a:ext cx="47879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3.851013pt;margin-top:318.744995pt;width:37.7pt;height:19.3pt;mso-position-horizontal-relative:page;mso-position-vertical-relative:page;z-index:-24846848" type="#_x0000_t202" id="docshape29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0144">
                <wp:simplePos x="0" y="0"/>
                <wp:positionH relativeFrom="page">
                  <wp:posOffset>3041281</wp:posOffset>
                </wp:positionH>
                <wp:positionV relativeFrom="page">
                  <wp:posOffset>4158170</wp:posOffset>
                </wp:positionV>
                <wp:extent cx="461645" cy="134620"/>
                <wp:effectExtent l="0" t="0" r="0" b="0"/>
                <wp:wrapNone/>
                <wp:docPr id="3025" name="Textbox 3025"/>
                <wp:cNvGraphicFramePr>
                  <a:graphicFrameLocks/>
                </wp:cNvGraphicFramePr>
                <a:graphic>
                  <a:graphicData uri="http://schemas.microsoft.com/office/word/2010/wordprocessingShape">
                    <wps:wsp>
                      <wps:cNvPr id="3025" name="Textbox 3025"/>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327.415009pt;width:36.35pt;height:10.6pt;mso-position-horizontal-relative:page;mso-position-vertical-relative:page;z-index:-24846336" type="#_x0000_t202" id="docshape29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0656">
                <wp:simplePos x="0" y="0"/>
                <wp:positionH relativeFrom="page">
                  <wp:posOffset>2863989</wp:posOffset>
                </wp:positionH>
                <wp:positionV relativeFrom="page">
                  <wp:posOffset>4292790</wp:posOffset>
                </wp:positionV>
                <wp:extent cx="177800" cy="245110"/>
                <wp:effectExtent l="0" t="0" r="0" b="0"/>
                <wp:wrapNone/>
                <wp:docPr id="3026" name="Textbox 3026"/>
                <wp:cNvGraphicFramePr>
                  <a:graphicFrameLocks/>
                </wp:cNvGraphicFramePr>
                <a:graphic>
                  <a:graphicData uri="http://schemas.microsoft.com/office/word/2010/wordprocessingShape">
                    <wps:wsp>
                      <wps:cNvPr id="3026" name="Textbox 3026"/>
                      <wps:cNvSpPr txBox="1"/>
                      <wps:spPr>
                        <a:xfrm>
                          <a:off x="0" y="0"/>
                          <a:ext cx="17780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338.015015pt;width:14pt;height:19.3pt;mso-position-horizontal-relative:page;mso-position-vertical-relative:page;z-index:-24845824" type="#_x0000_t202" id="docshape29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1168">
                <wp:simplePos x="0" y="0"/>
                <wp:positionH relativeFrom="page">
                  <wp:posOffset>3041281</wp:posOffset>
                </wp:positionH>
                <wp:positionV relativeFrom="page">
                  <wp:posOffset>4292790</wp:posOffset>
                </wp:positionV>
                <wp:extent cx="461645" cy="245110"/>
                <wp:effectExtent l="0" t="0" r="0" b="0"/>
                <wp:wrapNone/>
                <wp:docPr id="3027" name="Textbox 3027"/>
                <wp:cNvGraphicFramePr>
                  <a:graphicFrameLocks/>
                </wp:cNvGraphicFramePr>
                <a:graphic>
                  <a:graphicData uri="http://schemas.microsoft.com/office/word/2010/wordprocessingShape">
                    <wps:wsp>
                      <wps:cNvPr id="3027" name="Textbox 3027"/>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338.015015pt;width:36.35pt;height:19.3pt;mso-position-horizontal-relative:page;mso-position-vertical-relative:page;z-index:-24845312" type="#_x0000_t202" id="docshape29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1680">
                <wp:simplePos x="0" y="0"/>
                <wp:positionH relativeFrom="page">
                  <wp:posOffset>3502799</wp:posOffset>
                </wp:positionH>
                <wp:positionV relativeFrom="page">
                  <wp:posOffset>4292790</wp:posOffset>
                </wp:positionV>
                <wp:extent cx="461645" cy="245110"/>
                <wp:effectExtent l="0" t="0" r="0" b="0"/>
                <wp:wrapNone/>
                <wp:docPr id="3028" name="Textbox 3028"/>
                <wp:cNvGraphicFramePr>
                  <a:graphicFrameLocks/>
                </wp:cNvGraphicFramePr>
                <a:graphic>
                  <a:graphicData uri="http://schemas.microsoft.com/office/word/2010/wordprocessingShape">
                    <wps:wsp>
                      <wps:cNvPr id="3028" name="Textbox 3028"/>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811005pt;margin-top:338.015015pt;width:36.35pt;height:19.3pt;mso-position-horizontal-relative:page;mso-position-vertical-relative:page;z-index:-24844800" type="#_x0000_t202" id="docshape29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2192">
                <wp:simplePos x="0" y="0"/>
                <wp:positionH relativeFrom="page">
                  <wp:posOffset>3964317</wp:posOffset>
                </wp:positionH>
                <wp:positionV relativeFrom="page">
                  <wp:posOffset>4292790</wp:posOffset>
                </wp:positionV>
                <wp:extent cx="461645" cy="245110"/>
                <wp:effectExtent l="0" t="0" r="0" b="0"/>
                <wp:wrapNone/>
                <wp:docPr id="3029" name="Textbox 3029"/>
                <wp:cNvGraphicFramePr>
                  <a:graphicFrameLocks/>
                </wp:cNvGraphicFramePr>
                <a:graphic>
                  <a:graphicData uri="http://schemas.microsoft.com/office/word/2010/wordprocessingShape">
                    <wps:wsp>
                      <wps:cNvPr id="3029" name="Textbox 3029"/>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2.151001pt;margin-top:338.015015pt;width:36.35pt;height:19.3pt;mso-position-horizontal-relative:page;mso-position-vertical-relative:page;z-index:-24844288" type="#_x0000_t202" id="docshape29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2704">
                <wp:simplePos x="0" y="0"/>
                <wp:positionH relativeFrom="page">
                  <wp:posOffset>4425835</wp:posOffset>
                </wp:positionH>
                <wp:positionV relativeFrom="page">
                  <wp:posOffset>4292790</wp:posOffset>
                </wp:positionV>
                <wp:extent cx="461645" cy="245110"/>
                <wp:effectExtent l="0" t="0" r="0" b="0"/>
                <wp:wrapNone/>
                <wp:docPr id="3030" name="Textbox 3030"/>
                <wp:cNvGraphicFramePr>
                  <a:graphicFrameLocks/>
                </wp:cNvGraphicFramePr>
                <a:graphic>
                  <a:graphicData uri="http://schemas.microsoft.com/office/word/2010/wordprocessingShape">
                    <wps:wsp>
                      <wps:cNvPr id="3030" name="Textbox 3030"/>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490997pt;margin-top:338.015015pt;width:36.35pt;height:19.3pt;mso-position-horizontal-relative:page;mso-position-vertical-relative:page;z-index:-24843776" type="#_x0000_t202" id="docshape29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3216">
                <wp:simplePos x="0" y="0"/>
                <wp:positionH relativeFrom="page">
                  <wp:posOffset>4887353</wp:posOffset>
                </wp:positionH>
                <wp:positionV relativeFrom="page">
                  <wp:posOffset>4292790</wp:posOffset>
                </wp:positionV>
                <wp:extent cx="461645" cy="245110"/>
                <wp:effectExtent l="0" t="0" r="0" b="0"/>
                <wp:wrapNone/>
                <wp:docPr id="3031" name="Textbox 3031"/>
                <wp:cNvGraphicFramePr>
                  <a:graphicFrameLocks/>
                </wp:cNvGraphicFramePr>
                <a:graphic>
                  <a:graphicData uri="http://schemas.microsoft.com/office/word/2010/wordprocessingShape">
                    <wps:wsp>
                      <wps:cNvPr id="3031" name="Textbox 3031"/>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4.830994pt;margin-top:338.015015pt;width:36.35pt;height:19.3pt;mso-position-horizontal-relative:page;mso-position-vertical-relative:page;z-index:-24843264" type="#_x0000_t202" id="docshape29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3728">
                <wp:simplePos x="0" y="0"/>
                <wp:positionH relativeFrom="page">
                  <wp:posOffset>5348871</wp:posOffset>
                </wp:positionH>
                <wp:positionV relativeFrom="page">
                  <wp:posOffset>4292790</wp:posOffset>
                </wp:positionV>
                <wp:extent cx="461645" cy="245110"/>
                <wp:effectExtent l="0" t="0" r="0" b="0"/>
                <wp:wrapNone/>
                <wp:docPr id="3032" name="Textbox 3032"/>
                <wp:cNvGraphicFramePr>
                  <a:graphicFrameLocks/>
                </wp:cNvGraphicFramePr>
                <a:graphic>
                  <a:graphicData uri="http://schemas.microsoft.com/office/word/2010/wordprocessingShape">
                    <wps:wsp>
                      <wps:cNvPr id="3032" name="Textbox 3032"/>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17099pt;margin-top:338.015015pt;width:36.35pt;height:19.3pt;mso-position-horizontal-relative:page;mso-position-vertical-relative:page;z-index:-24842752" type="#_x0000_t202" id="docshape29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4240">
                <wp:simplePos x="0" y="0"/>
                <wp:positionH relativeFrom="page">
                  <wp:posOffset>5810389</wp:posOffset>
                </wp:positionH>
                <wp:positionV relativeFrom="page">
                  <wp:posOffset>4292790</wp:posOffset>
                </wp:positionV>
                <wp:extent cx="461645" cy="245110"/>
                <wp:effectExtent l="0" t="0" r="0" b="0"/>
                <wp:wrapNone/>
                <wp:docPr id="3033" name="Textbox 3033"/>
                <wp:cNvGraphicFramePr>
                  <a:graphicFrameLocks/>
                </wp:cNvGraphicFramePr>
                <a:graphic>
                  <a:graphicData uri="http://schemas.microsoft.com/office/word/2010/wordprocessingShape">
                    <wps:wsp>
                      <wps:cNvPr id="3033" name="Textbox 3033"/>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7.510986pt;margin-top:338.015015pt;width:36.35pt;height:19.3pt;mso-position-horizontal-relative:page;mso-position-vertical-relative:page;z-index:-24842240" type="#_x0000_t202" id="docshape29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4752">
                <wp:simplePos x="0" y="0"/>
                <wp:positionH relativeFrom="page">
                  <wp:posOffset>6271907</wp:posOffset>
                </wp:positionH>
                <wp:positionV relativeFrom="page">
                  <wp:posOffset>4292790</wp:posOffset>
                </wp:positionV>
                <wp:extent cx="478790" cy="245110"/>
                <wp:effectExtent l="0" t="0" r="0" b="0"/>
                <wp:wrapNone/>
                <wp:docPr id="3034" name="Textbox 3034"/>
                <wp:cNvGraphicFramePr>
                  <a:graphicFrameLocks/>
                </wp:cNvGraphicFramePr>
                <a:graphic>
                  <a:graphicData uri="http://schemas.microsoft.com/office/word/2010/wordprocessingShape">
                    <wps:wsp>
                      <wps:cNvPr id="3034" name="Textbox 3034"/>
                      <wps:cNvSpPr txBox="1"/>
                      <wps:spPr>
                        <a:xfrm>
                          <a:off x="0" y="0"/>
                          <a:ext cx="47879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3.851013pt;margin-top:338.015015pt;width:37.7pt;height:19.3pt;mso-position-horizontal-relative:page;mso-position-vertical-relative:page;z-index:-24841728" type="#_x0000_t202" id="docshape29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5264">
                <wp:simplePos x="0" y="0"/>
                <wp:positionH relativeFrom="page">
                  <wp:posOffset>2863989</wp:posOffset>
                </wp:positionH>
                <wp:positionV relativeFrom="page">
                  <wp:posOffset>4537519</wp:posOffset>
                </wp:positionV>
                <wp:extent cx="177800" cy="245110"/>
                <wp:effectExtent l="0" t="0" r="0" b="0"/>
                <wp:wrapNone/>
                <wp:docPr id="3035" name="Textbox 3035"/>
                <wp:cNvGraphicFramePr>
                  <a:graphicFrameLocks/>
                </wp:cNvGraphicFramePr>
                <a:graphic>
                  <a:graphicData uri="http://schemas.microsoft.com/office/word/2010/wordprocessingShape">
                    <wps:wsp>
                      <wps:cNvPr id="3035" name="Textbox 3035"/>
                      <wps:cNvSpPr txBox="1"/>
                      <wps:spPr>
                        <a:xfrm>
                          <a:off x="0" y="0"/>
                          <a:ext cx="17780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357.285004pt;width:14pt;height:19.3pt;mso-position-horizontal-relative:page;mso-position-vertical-relative:page;z-index:-24841216" type="#_x0000_t202" id="docshape29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5776">
                <wp:simplePos x="0" y="0"/>
                <wp:positionH relativeFrom="page">
                  <wp:posOffset>3041281</wp:posOffset>
                </wp:positionH>
                <wp:positionV relativeFrom="page">
                  <wp:posOffset>4537519</wp:posOffset>
                </wp:positionV>
                <wp:extent cx="461645" cy="245110"/>
                <wp:effectExtent l="0" t="0" r="0" b="0"/>
                <wp:wrapNone/>
                <wp:docPr id="3036" name="Textbox 3036"/>
                <wp:cNvGraphicFramePr>
                  <a:graphicFrameLocks/>
                </wp:cNvGraphicFramePr>
                <a:graphic>
                  <a:graphicData uri="http://schemas.microsoft.com/office/word/2010/wordprocessingShape">
                    <wps:wsp>
                      <wps:cNvPr id="3036" name="Textbox 3036"/>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357.285004pt;width:36.35pt;height:19.3pt;mso-position-horizontal-relative:page;mso-position-vertical-relative:page;z-index:-24840704" type="#_x0000_t202" id="docshape29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6288">
                <wp:simplePos x="0" y="0"/>
                <wp:positionH relativeFrom="page">
                  <wp:posOffset>3502799</wp:posOffset>
                </wp:positionH>
                <wp:positionV relativeFrom="page">
                  <wp:posOffset>4537519</wp:posOffset>
                </wp:positionV>
                <wp:extent cx="461645" cy="245110"/>
                <wp:effectExtent l="0" t="0" r="0" b="0"/>
                <wp:wrapNone/>
                <wp:docPr id="3037" name="Textbox 3037"/>
                <wp:cNvGraphicFramePr>
                  <a:graphicFrameLocks/>
                </wp:cNvGraphicFramePr>
                <a:graphic>
                  <a:graphicData uri="http://schemas.microsoft.com/office/word/2010/wordprocessingShape">
                    <wps:wsp>
                      <wps:cNvPr id="3037" name="Textbox 3037"/>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811005pt;margin-top:357.285004pt;width:36.35pt;height:19.3pt;mso-position-horizontal-relative:page;mso-position-vertical-relative:page;z-index:-24840192" type="#_x0000_t202" id="docshape29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6800">
                <wp:simplePos x="0" y="0"/>
                <wp:positionH relativeFrom="page">
                  <wp:posOffset>3964317</wp:posOffset>
                </wp:positionH>
                <wp:positionV relativeFrom="page">
                  <wp:posOffset>4537519</wp:posOffset>
                </wp:positionV>
                <wp:extent cx="461645" cy="245110"/>
                <wp:effectExtent l="0" t="0" r="0" b="0"/>
                <wp:wrapNone/>
                <wp:docPr id="3038" name="Textbox 3038"/>
                <wp:cNvGraphicFramePr>
                  <a:graphicFrameLocks/>
                </wp:cNvGraphicFramePr>
                <a:graphic>
                  <a:graphicData uri="http://schemas.microsoft.com/office/word/2010/wordprocessingShape">
                    <wps:wsp>
                      <wps:cNvPr id="3038" name="Textbox 3038"/>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2.151001pt;margin-top:357.285004pt;width:36.35pt;height:19.3pt;mso-position-horizontal-relative:page;mso-position-vertical-relative:page;z-index:-24839680" type="#_x0000_t202" id="docshape29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7312">
                <wp:simplePos x="0" y="0"/>
                <wp:positionH relativeFrom="page">
                  <wp:posOffset>4425835</wp:posOffset>
                </wp:positionH>
                <wp:positionV relativeFrom="page">
                  <wp:posOffset>4537519</wp:posOffset>
                </wp:positionV>
                <wp:extent cx="461645" cy="245110"/>
                <wp:effectExtent l="0" t="0" r="0" b="0"/>
                <wp:wrapNone/>
                <wp:docPr id="3039" name="Textbox 3039"/>
                <wp:cNvGraphicFramePr>
                  <a:graphicFrameLocks/>
                </wp:cNvGraphicFramePr>
                <a:graphic>
                  <a:graphicData uri="http://schemas.microsoft.com/office/word/2010/wordprocessingShape">
                    <wps:wsp>
                      <wps:cNvPr id="3039" name="Textbox 3039"/>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490997pt;margin-top:357.285004pt;width:36.35pt;height:19.3pt;mso-position-horizontal-relative:page;mso-position-vertical-relative:page;z-index:-24839168" type="#_x0000_t202" id="docshape29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7824">
                <wp:simplePos x="0" y="0"/>
                <wp:positionH relativeFrom="page">
                  <wp:posOffset>4887353</wp:posOffset>
                </wp:positionH>
                <wp:positionV relativeFrom="page">
                  <wp:posOffset>4537519</wp:posOffset>
                </wp:positionV>
                <wp:extent cx="461645" cy="245110"/>
                <wp:effectExtent l="0" t="0" r="0" b="0"/>
                <wp:wrapNone/>
                <wp:docPr id="3040" name="Textbox 3040"/>
                <wp:cNvGraphicFramePr>
                  <a:graphicFrameLocks/>
                </wp:cNvGraphicFramePr>
                <a:graphic>
                  <a:graphicData uri="http://schemas.microsoft.com/office/word/2010/wordprocessingShape">
                    <wps:wsp>
                      <wps:cNvPr id="3040" name="Textbox 3040"/>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4.830994pt;margin-top:357.285004pt;width:36.35pt;height:19.3pt;mso-position-horizontal-relative:page;mso-position-vertical-relative:page;z-index:-24838656" type="#_x0000_t202" id="docshape29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8336">
                <wp:simplePos x="0" y="0"/>
                <wp:positionH relativeFrom="page">
                  <wp:posOffset>5348871</wp:posOffset>
                </wp:positionH>
                <wp:positionV relativeFrom="page">
                  <wp:posOffset>4537519</wp:posOffset>
                </wp:positionV>
                <wp:extent cx="461645" cy="245110"/>
                <wp:effectExtent l="0" t="0" r="0" b="0"/>
                <wp:wrapNone/>
                <wp:docPr id="3041" name="Textbox 3041"/>
                <wp:cNvGraphicFramePr>
                  <a:graphicFrameLocks/>
                </wp:cNvGraphicFramePr>
                <a:graphic>
                  <a:graphicData uri="http://schemas.microsoft.com/office/word/2010/wordprocessingShape">
                    <wps:wsp>
                      <wps:cNvPr id="3041" name="Textbox 3041"/>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17099pt;margin-top:357.285004pt;width:36.35pt;height:19.3pt;mso-position-horizontal-relative:page;mso-position-vertical-relative:page;z-index:-24838144" type="#_x0000_t202" id="docshape29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8848">
                <wp:simplePos x="0" y="0"/>
                <wp:positionH relativeFrom="page">
                  <wp:posOffset>5810389</wp:posOffset>
                </wp:positionH>
                <wp:positionV relativeFrom="page">
                  <wp:posOffset>4537519</wp:posOffset>
                </wp:positionV>
                <wp:extent cx="461645" cy="245110"/>
                <wp:effectExtent l="0" t="0" r="0" b="0"/>
                <wp:wrapNone/>
                <wp:docPr id="3042" name="Textbox 3042"/>
                <wp:cNvGraphicFramePr>
                  <a:graphicFrameLocks/>
                </wp:cNvGraphicFramePr>
                <a:graphic>
                  <a:graphicData uri="http://schemas.microsoft.com/office/word/2010/wordprocessingShape">
                    <wps:wsp>
                      <wps:cNvPr id="3042" name="Textbox 3042"/>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7.510986pt;margin-top:357.285004pt;width:36.35pt;height:19.3pt;mso-position-horizontal-relative:page;mso-position-vertical-relative:page;z-index:-24837632" type="#_x0000_t202" id="docshape29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9360">
                <wp:simplePos x="0" y="0"/>
                <wp:positionH relativeFrom="page">
                  <wp:posOffset>6271907</wp:posOffset>
                </wp:positionH>
                <wp:positionV relativeFrom="page">
                  <wp:posOffset>4537519</wp:posOffset>
                </wp:positionV>
                <wp:extent cx="478790" cy="245110"/>
                <wp:effectExtent l="0" t="0" r="0" b="0"/>
                <wp:wrapNone/>
                <wp:docPr id="3043" name="Textbox 3043"/>
                <wp:cNvGraphicFramePr>
                  <a:graphicFrameLocks/>
                </wp:cNvGraphicFramePr>
                <a:graphic>
                  <a:graphicData uri="http://schemas.microsoft.com/office/word/2010/wordprocessingShape">
                    <wps:wsp>
                      <wps:cNvPr id="3043" name="Textbox 3043"/>
                      <wps:cNvSpPr txBox="1"/>
                      <wps:spPr>
                        <a:xfrm>
                          <a:off x="0" y="0"/>
                          <a:ext cx="47879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3.851013pt;margin-top:357.285004pt;width:37.7pt;height:19.3pt;mso-position-horizontal-relative:page;mso-position-vertical-relative:page;z-index:-24837120" type="#_x0000_t202" id="docshape30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79872">
                <wp:simplePos x="0" y="0"/>
                <wp:positionH relativeFrom="page">
                  <wp:posOffset>2863989</wp:posOffset>
                </wp:positionH>
                <wp:positionV relativeFrom="page">
                  <wp:posOffset>4782248</wp:posOffset>
                </wp:positionV>
                <wp:extent cx="177800" cy="245110"/>
                <wp:effectExtent l="0" t="0" r="0" b="0"/>
                <wp:wrapNone/>
                <wp:docPr id="3044" name="Textbox 3044"/>
                <wp:cNvGraphicFramePr>
                  <a:graphicFrameLocks/>
                </wp:cNvGraphicFramePr>
                <a:graphic>
                  <a:graphicData uri="http://schemas.microsoft.com/office/word/2010/wordprocessingShape">
                    <wps:wsp>
                      <wps:cNvPr id="3044" name="Textbox 3044"/>
                      <wps:cNvSpPr txBox="1"/>
                      <wps:spPr>
                        <a:xfrm>
                          <a:off x="0" y="0"/>
                          <a:ext cx="17780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376.554993pt;width:14pt;height:19.3pt;mso-position-horizontal-relative:page;mso-position-vertical-relative:page;z-index:-24836608" type="#_x0000_t202" id="docshape30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0384">
                <wp:simplePos x="0" y="0"/>
                <wp:positionH relativeFrom="page">
                  <wp:posOffset>3041281</wp:posOffset>
                </wp:positionH>
                <wp:positionV relativeFrom="page">
                  <wp:posOffset>4782248</wp:posOffset>
                </wp:positionV>
                <wp:extent cx="461645" cy="134620"/>
                <wp:effectExtent l="0" t="0" r="0" b="0"/>
                <wp:wrapNone/>
                <wp:docPr id="3045" name="Textbox 3045"/>
                <wp:cNvGraphicFramePr>
                  <a:graphicFrameLocks/>
                </wp:cNvGraphicFramePr>
                <a:graphic>
                  <a:graphicData uri="http://schemas.microsoft.com/office/word/2010/wordprocessingShape">
                    <wps:wsp>
                      <wps:cNvPr id="3045" name="Textbox 3045"/>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376.554993pt;width:36.35pt;height:10.6pt;mso-position-horizontal-relative:page;mso-position-vertical-relative:page;z-index:-24836096" type="#_x0000_t202" id="docshape30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0896">
                <wp:simplePos x="0" y="0"/>
                <wp:positionH relativeFrom="page">
                  <wp:posOffset>3502799</wp:posOffset>
                </wp:positionH>
                <wp:positionV relativeFrom="page">
                  <wp:posOffset>4782248</wp:posOffset>
                </wp:positionV>
                <wp:extent cx="461645" cy="245110"/>
                <wp:effectExtent l="0" t="0" r="0" b="0"/>
                <wp:wrapNone/>
                <wp:docPr id="3046" name="Textbox 3046"/>
                <wp:cNvGraphicFramePr>
                  <a:graphicFrameLocks/>
                </wp:cNvGraphicFramePr>
                <a:graphic>
                  <a:graphicData uri="http://schemas.microsoft.com/office/word/2010/wordprocessingShape">
                    <wps:wsp>
                      <wps:cNvPr id="3046" name="Textbox 3046"/>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811005pt;margin-top:376.554993pt;width:36.35pt;height:19.3pt;mso-position-horizontal-relative:page;mso-position-vertical-relative:page;z-index:-24835584" type="#_x0000_t202" id="docshape30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1408">
                <wp:simplePos x="0" y="0"/>
                <wp:positionH relativeFrom="page">
                  <wp:posOffset>3964317</wp:posOffset>
                </wp:positionH>
                <wp:positionV relativeFrom="page">
                  <wp:posOffset>4782248</wp:posOffset>
                </wp:positionV>
                <wp:extent cx="461645" cy="245110"/>
                <wp:effectExtent l="0" t="0" r="0" b="0"/>
                <wp:wrapNone/>
                <wp:docPr id="3047" name="Textbox 3047"/>
                <wp:cNvGraphicFramePr>
                  <a:graphicFrameLocks/>
                </wp:cNvGraphicFramePr>
                <a:graphic>
                  <a:graphicData uri="http://schemas.microsoft.com/office/word/2010/wordprocessingShape">
                    <wps:wsp>
                      <wps:cNvPr id="3047" name="Textbox 3047"/>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2.151001pt;margin-top:376.554993pt;width:36.35pt;height:19.3pt;mso-position-horizontal-relative:page;mso-position-vertical-relative:page;z-index:-24835072" type="#_x0000_t202" id="docshape30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1920">
                <wp:simplePos x="0" y="0"/>
                <wp:positionH relativeFrom="page">
                  <wp:posOffset>4425835</wp:posOffset>
                </wp:positionH>
                <wp:positionV relativeFrom="page">
                  <wp:posOffset>4782248</wp:posOffset>
                </wp:positionV>
                <wp:extent cx="461645" cy="245110"/>
                <wp:effectExtent l="0" t="0" r="0" b="0"/>
                <wp:wrapNone/>
                <wp:docPr id="3048" name="Textbox 3048"/>
                <wp:cNvGraphicFramePr>
                  <a:graphicFrameLocks/>
                </wp:cNvGraphicFramePr>
                <a:graphic>
                  <a:graphicData uri="http://schemas.microsoft.com/office/word/2010/wordprocessingShape">
                    <wps:wsp>
                      <wps:cNvPr id="3048" name="Textbox 3048"/>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490997pt;margin-top:376.554993pt;width:36.35pt;height:19.3pt;mso-position-horizontal-relative:page;mso-position-vertical-relative:page;z-index:-24834560" type="#_x0000_t202" id="docshape30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2432">
                <wp:simplePos x="0" y="0"/>
                <wp:positionH relativeFrom="page">
                  <wp:posOffset>4887353</wp:posOffset>
                </wp:positionH>
                <wp:positionV relativeFrom="page">
                  <wp:posOffset>4782248</wp:posOffset>
                </wp:positionV>
                <wp:extent cx="461645" cy="245110"/>
                <wp:effectExtent l="0" t="0" r="0" b="0"/>
                <wp:wrapNone/>
                <wp:docPr id="3049" name="Textbox 3049"/>
                <wp:cNvGraphicFramePr>
                  <a:graphicFrameLocks/>
                </wp:cNvGraphicFramePr>
                <a:graphic>
                  <a:graphicData uri="http://schemas.microsoft.com/office/word/2010/wordprocessingShape">
                    <wps:wsp>
                      <wps:cNvPr id="3049" name="Textbox 3049"/>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4.830994pt;margin-top:376.554993pt;width:36.35pt;height:19.3pt;mso-position-horizontal-relative:page;mso-position-vertical-relative:page;z-index:-24834048" type="#_x0000_t202" id="docshape30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2944">
                <wp:simplePos x="0" y="0"/>
                <wp:positionH relativeFrom="page">
                  <wp:posOffset>5348871</wp:posOffset>
                </wp:positionH>
                <wp:positionV relativeFrom="page">
                  <wp:posOffset>4782248</wp:posOffset>
                </wp:positionV>
                <wp:extent cx="461645" cy="245110"/>
                <wp:effectExtent l="0" t="0" r="0" b="0"/>
                <wp:wrapNone/>
                <wp:docPr id="3050" name="Textbox 3050"/>
                <wp:cNvGraphicFramePr>
                  <a:graphicFrameLocks/>
                </wp:cNvGraphicFramePr>
                <a:graphic>
                  <a:graphicData uri="http://schemas.microsoft.com/office/word/2010/wordprocessingShape">
                    <wps:wsp>
                      <wps:cNvPr id="3050" name="Textbox 3050"/>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17099pt;margin-top:376.554993pt;width:36.35pt;height:19.3pt;mso-position-horizontal-relative:page;mso-position-vertical-relative:page;z-index:-24833536" type="#_x0000_t202" id="docshape30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3456">
                <wp:simplePos x="0" y="0"/>
                <wp:positionH relativeFrom="page">
                  <wp:posOffset>5810389</wp:posOffset>
                </wp:positionH>
                <wp:positionV relativeFrom="page">
                  <wp:posOffset>4782248</wp:posOffset>
                </wp:positionV>
                <wp:extent cx="461645" cy="245110"/>
                <wp:effectExtent l="0" t="0" r="0" b="0"/>
                <wp:wrapNone/>
                <wp:docPr id="3051" name="Textbox 3051"/>
                <wp:cNvGraphicFramePr>
                  <a:graphicFrameLocks/>
                </wp:cNvGraphicFramePr>
                <a:graphic>
                  <a:graphicData uri="http://schemas.microsoft.com/office/word/2010/wordprocessingShape">
                    <wps:wsp>
                      <wps:cNvPr id="3051" name="Textbox 3051"/>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7.510986pt;margin-top:376.554993pt;width:36.35pt;height:19.3pt;mso-position-horizontal-relative:page;mso-position-vertical-relative:page;z-index:-24833024" type="#_x0000_t202" id="docshape30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3968">
                <wp:simplePos x="0" y="0"/>
                <wp:positionH relativeFrom="page">
                  <wp:posOffset>6271907</wp:posOffset>
                </wp:positionH>
                <wp:positionV relativeFrom="page">
                  <wp:posOffset>4782248</wp:posOffset>
                </wp:positionV>
                <wp:extent cx="478790" cy="245110"/>
                <wp:effectExtent l="0" t="0" r="0" b="0"/>
                <wp:wrapNone/>
                <wp:docPr id="3052" name="Textbox 3052"/>
                <wp:cNvGraphicFramePr>
                  <a:graphicFrameLocks/>
                </wp:cNvGraphicFramePr>
                <a:graphic>
                  <a:graphicData uri="http://schemas.microsoft.com/office/word/2010/wordprocessingShape">
                    <wps:wsp>
                      <wps:cNvPr id="3052" name="Textbox 3052"/>
                      <wps:cNvSpPr txBox="1"/>
                      <wps:spPr>
                        <a:xfrm>
                          <a:off x="0" y="0"/>
                          <a:ext cx="47879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3.851013pt;margin-top:376.554993pt;width:37.7pt;height:19.3pt;mso-position-horizontal-relative:page;mso-position-vertical-relative:page;z-index:-24832512" type="#_x0000_t202" id="docshape30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4480">
                <wp:simplePos x="0" y="0"/>
                <wp:positionH relativeFrom="page">
                  <wp:posOffset>3041281</wp:posOffset>
                </wp:positionH>
                <wp:positionV relativeFrom="page">
                  <wp:posOffset>4916868</wp:posOffset>
                </wp:positionV>
                <wp:extent cx="461645" cy="245110"/>
                <wp:effectExtent l="0" t="0" r="0" b="0"/>
                <wp:wrapNone/>
                <wp:docPr id="3053" name="Textbox 3053"/>
                <wp:cNvGraphicFramePr>
                  <a:graphicFrameLocks/>
                </wp:cNvGraphicFramePr>
                <a:graphic>
                  <a:graphicData uri="http://schemas.microsoft.com/office/word/2010/wordprocessingShape">
                    <wps:wsp>
                      <wps:cNvPr id="3053" name="Textbox 3053"/>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387.154999pt;width:36.35pt;height:19.3pt;mso-position-horizontal-relative:page;mso-position-vertical-relative:page;z-index:-24832000" type="#_x0000_t202" id="docshape30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4992">
                <wp:simplePos x="0" y="0"/>
                <wp:positionH relativeFrom="page">
                  <wp:posOffset>2863989</wp:posOffset>
                </wp:positionH>
                <wp:positionV relativeFrom="page">
                  <wp:posOffset>5026977</wp:posOffset>
                </wp:positionV>
                <wp:extent cx="177800" cy="245110"/>
                <wp:effectExtent l="0" t="0" r="0" b="0"/>
                <wp:wrapNone/>
                <wp:docPr id="3054" name="Textbox 3054"/>
                <wp:cNvGraphicFramePr>
                  <a:graphicFrameLocks/>
                </wp:cNvGraphicFramePr>
                <a:graphic>
                  <a:graphicData uri="http://schemas.microsoft.com/office/word/2010/wordprocessingShape">
                    <wps:wsp>
                      <wps:cNvPr id="3054" name="Textbox 3054"/>
                      <wps:cNvSpPr txBox="1"/>
                      <wps:spPr>
                        <a:xfrm>
                          <a:off x="0" y="0"/>
                          <a:ext cx="17780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395.825012pt;width:14pt;height:19.3pt;mso-position-horizontal-relative:page;mso-position-vertical-relative:page;z-index:-24831488" type="#_x0000_t202" id="docshape30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5504">
                <wp:simplePos x="0" y="0"/>
                <wp:positionH relativeFrom="page">
                  <wp:posOffset>3502799</wp:posOffset>
                </wp:positionH>
                <wp:positionV relativeFrom="page">
                  <wp:posOffset>5026977</wp:posOffset>
                </wp:positionV>
                <wp:extent cx="461645" cy="245110"/>
                <wp:effectExtent l="0" t="0" r="0" b="0"/>
                <wp:wrapNone/>
                <wp:docPr id="3055" name="Textbox 3055"/>
                <wp:cNvGraphicFramePr>
                  <a:graphicFrameLocks/>
                </wp:cNvGraphicFramePr>
                <a:graphic>
                  <a:graphicData uri="http://schemas.microsoft.com/office/word/2010/wordprocessingShape">
                    <wps:wsp>
                      <wps:cNvPr id="3055" name="Textbox 3055"/>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811005pt;margin-top:395.825012pt;width:36.35pt;height:19.3pt;mso-position-horizontal-relative:page;mso-position-vertical-relative:page;z-index:-24830976" type="#_x0000_t202" id="docshape30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6016">
                <wp:simplePos x="0" y="0"/>
                <wp:positionH relativeFrom="page">
                  <wp:posOffset>3964317</wp:posOffset>
                </wp:positionH>
                <wp:positionV relativeFrom="page">
                  <wp:posOffset>5026977</wp:posOffset>
                </wp:positionV>
                <wp:extent cx="461645" cy="245110"/>
                <wp:effectExtent l="0" t="0" r="0" b="0"/>
                <wp:wrapNone/>
                <wp:docPr id="3056" name="Textbox 3056"/>
                <wp:cNvGraphicFramePr>
                  <a:graphicFrameLocks/>
                </wp:cNvGraphicFramePr>
                <a:graphic>
                  <a:graphicData uri="http://schemas.microsoft.com/office/word/2010/wordprocessingShape">
                    <wps:wsp>
                      <wps:cNvPr id="3056" name="Textbox 3056"/>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2.151001pt;margin-top:395.825012pt;width:36.35pt;height:19.3pt;mso-position-horizontal-relative:page;mso-position-vertical-relative:page;z-index:-24830464" type="#_x0000_t202" id="docshape30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6528">
                <wp:simplePos x="0" y="0"/>
                <wp:positionH relativeFrom="page">
                  <wp:posOffset>4425835</wp:posOffset>
                </wp:positionH>
                <wp:positionV relativeFrom="page">
                  <wp:posOffset>5026977</wp:posOffset>
                </wp:positionV>
                <wp:extent cx="461645" cy="245110"/>
                <wp:effectExtent l="0" t="0" r="0" b="0"/>
                <wp:wrapNone/>
                <wp:docPr id="3057" name="Textbox 3057"/>
                <wp:cNvGraphicFramePr>
                  <a:graphicFrameLocks/>
                </wp:cNvGraphicFramePr>
                <a:graphic>
                  <a:graphicData uri="http://schemas.microsoft.com/office/word/2010/wordprocessingShape">
                    <wps:wsp>
                      <wps:cNvPr id="3057" name="Textbox 3057"/>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490997pt;margin-top:395.825012pt;width:36.35pt;height:19.3pt;mso-position-horizontal-relative:page;mso-position-vertical-relative:page;z-index:-24829952" type="#_x0000_t202" id="docshape30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7040">
                <wp:simplePos x="0" y="0"/>
                <wp:positionH relativeFrom="page">
                  <wp:posOffset>4887353</wp:posOffset>
                </wp:positionH>
                <wp:positionV relativeFrom="page">
                  <wp:posOffset>5026977</wp:posOffset>
                </wp:positionV>
                <wp:extent cx="461645" cy="245110"/>
                <wp:effectExtent l="0" t="0" r="0" b="0"/>
                <wp:wrapNone/>
                <wp:docPr id="3058" name="Textbox 3058"/>
                <wp:cNvGraphicFramePr>
                  <a:graphicFrameLocks/>
                </wp:cNvGraphicFramePr>
                <a:graphic>
                  <a:graphicData uri="http://schemas.microsoft.com/office/word/2010/wordprocessingShape">
                    <wps:wsp>
                      <wps:cNvPr id="3058" name="Textbox 3058"/>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4.830994pt;margin-top:395.825012pt;width:36.35pt;height:19.3pt;mso-position-horizontal-relative:page;mso-position-vertical-relative:page;z-index:-24829440" type="#_x0000_t202" id="docshape30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7552">
                <wp:simplePos x="0" y="0"/>
                <wp:positionH relativeFrom="page">
                  <wp:posOffset>5348871</wp:posOffset>
                </wp:positionH>
                <wp:positionV relativeFrom="page">
                  <wp:posOffset>5026977</wp:posOffset>
                </wp:positionV>
                <wp:extent cx="461645" cy="245110"/>
                <wp:effectExtent l="0" t="0" r="0" b="0"/>
                <wp:wrapNone/>
                <wp:docPr id="3059" name="Textbox 3059"/>
                <wp:cNvGraphicFramePr>
                  <a:graphicFrameLocks/>
                </wp:cNvGraphicFramePr>
                <a:graphic>
                  <a:graphicData uri="http://schemas.microsoft.com/office/word/2010/wordprocessingShape">
                    <wps:wsp>
                      <wps:cNvPr id="3059" name="Textbox 3059"/>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17099pt;margin-top:395.825012pt;width:36.35pt;height:19.3pt;mso-position-horizontal-relative:page;mso-position-vertical-relative:page;z-index:-24828928" type="#_x0000_t202" id="docshape30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8064">
                <wp:simplePos x="0" y="0"/>
                <wp:positionH relativeFrom="page">
                  <wp:posOffset>5810389</wp:posOffset>
                </wp:positionH>
                <wp:positionV relativeFrom="page">
                  <wp:posOffset>5026977</wp:posOffset>
                </wp:positionV>
                <wp:extent cx="461645" cy="245110"/>
                <wp:effectExtent l="0" t="0" r="0" b="0"/>
                <wp:wrapNone/>
                <wp:docPr id="3060" name="Textbox 3060"/>
                <wp:cNvGraphicFramePr>
                  <a:graphicFrameLocks/>
                </wp:cNvGraphicFramePr>
                <a:graphic>
                  <a:graphicData uri="http://schemas.microsoft.com/office/word/2010/wordprocessingShape">
                    <wps:wsp>
                      <wps:cNvPr id="3060" name="Textbox 3060"/>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7.510986pt;margin-top:395.825012pt;width:36.35pt;height:19.3pt;mso-position-horizontal-relative:page;mso-position-vertical-relative:page;z-index:-24828416" type="#_x0000_t202" id="docshape30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8576">
                <wp:simplePos x="0" y="0"/>
                <wp:positionH relativeFrom="page">
                  <wp:posOffset>6271907</wp:posOffset>
                </wp:positionH>
                <wp:positionV relativeFrom="page">
                  <wp:posOffset>5026977</wp:posOffset>
                </wp:positionV>
                <wp:extent cx="478790" cy="245110"/>
                <wp:effectExtent l="0" t="0" r="0" b="0"/>
                <wp:wrapNone/>
                <wp:docPr id="3061" name="Textbox 3061"/>
                <wp:cNvGraphicFramePr>
                  <a:graphicFrameLocks/>
                </wp:cNvGraphicFramePr>
                <a:graphic>
                  <a:graphicData uri="http://schemas.microsoft.com/office/word/2010/wordprocessingShape">
                    <wps:wsp>
                      <wps:cNvPr id="3061" name="Textbox 3061"/>
                      <wps:cNvSpPr txBox="1"/>
                      <wps:spPr>
                        <a:xfrm>
                          <a:off x="0" y="0"/>
                          <a:ext cx="47879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3.851013pt;margin-top:395.825012pt;width:37.7pt;height:19.3pt;mso-position-horizontal-relative:page;mso-position-vertical-relative:page;z-index:-24827904" type="#_x0000_t202" id="docshape30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9088">
                <wp:simplePos x="0" y="0"/>
                <wp:positionH relativeFrom="page">
                  <wp:posOffset>3041281</wp:posOffset>
                </wp:positionH>
                <wp:positionV relativeFrom="page">
                  <wp:posOffset>5161597</wp:posOffset>
                </wp:positionV>
                <wp:extent cx="295910" cy="245110"/>
                <wp:effectExtent l="0" t="0" r="0" b="0"/>
                <wp:wrapNone/>
                <wp:docPr id="3062" name="Textbox 3062"/>
                <wp:cNvGraphicFramePr>
                  <a:graphicFrameLocks/>
                </wp:cNvGraphicFramePr>
                <a:graphic>
                  <a:graphicData uri="http://schemas.microsoft.com/office/word/2010/wordprocessingShape">
                    <wps:wsp>
                      <wps:cNvPr id="3062" name="Textbox 3062"/>
                      <wps:cNvSpPr txBox="1"/>
                      <wps:spPr>
                        <a:xfrm>
                          <a:off x="0" y="0"/>
                          <a:ext cx="29591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406.424988pt;width:23.3pt;height:19.3pt;mso-position-horizontal-relative:page;mso-position-vertical-relative:page;z-index:-24827392" type="#_x0000_t202" id="docshape30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89600">
                <wp:simplePos x="0" y="0"/>
                <wp:positionH relativeFrom="page">
                  <wp:posOffset>3336683</wp:posOffset>
                </wp:positionH>
                <wp:positionV relativeFrom="page">
                  <wp:posOffset>5161597</wp:posOffset>
                </wp:positionV>
                <wp:extent cx="166370" cy="110489"/>
                <wp:effectExtent l="0" t="0" r="0" b="0"/>
                <wp:wrapNone/>
                <wp:docPr id="3063" name="Textbox 3063"/>
                <wp:cNvGraphicFramePr>
                  <a:graphicFrameLocks/>
                </wp:cNvGraphicFramePr>
                <a:graphic>
                  <a:graphicData uri="http://schemas.microsoft.com/office/word/2010/wordprocessingShape">
                    <wps:wsp>
                      <wps:cNvPr id="3063" name="Textbox 3063"/>
                      <wps:cNvSpPr txBox="1"/>
                      <wps:spPr>
                        <a:xfrm>
                          <a:off x="0" y="0"/>
                          <a:ext cx="166370" cy="110489"/>
                        </a:xfrm>
                        <a:prstGeom prst="rect">
                          <a:avLst/>
                        </a:prstGeom>
                      </wps:spPr>
                      <wps:txbx>
                        <w:txbxContent>
                          <w:p>
                            <w:pPr>
                              <w:pStyle w:val="BodyText"/>
                              <w:spacing w:before="0"/>
                              <w:rPr>
                                <w:rFonts w:ascii="Times New Roman"/>
                                <w:sz w:val="15"/>
                              </w:rPr>
                            </w:pPr>
                          </w:p>
                        </w:txbxContent>
                      </wps:txbx>
                      <wps:bodyPr wrap="square" lIns="0" tIns="0" rIns="0" bIns="0" rtlCol="0">
                        <a:noAutofit/>
                      </wps:bodyPr>
                    </wps:wsp>
                  </a:graphicData>
                </a:graphic>
              </wp:anchor>
            </w:drawing>
          </mc:Choice>
          <mc:Fallback>
            <w:pict>
              <v:shape style="position:absolute;margin-left:262.730988pt;margin-top:406.424988pt;width:13.1pt;height:8.7pt;mso-position-horizontal-relative:page;mso-position-vertical-relative:page;z-index:-24826880" type="#_x0000_t202" id="docshape3020" filled="false" stroked="false">
                <v:textbox inset="0,0,0,0">
                  <w:txbxContent>
                    <w:p>
                      <w:pPr>
                        <w:pStyle w:val="BodyText"/>
                        <w:spacing w:before="0"/>
                        <w:rPr>
                          <w:rFonts w:ascii="Times New Roman"/>
                          <w:sz w:val="15"/>
                        </w:rPr>
                      </w:pPr>
                    </w:p>
                  </w:txbxContent>
                </v:textbox>
                <w10:wrap type="none"/>
              </v:shape>
            </w:pict>
          </mc:Fallback>
        </mc:AlternateContent>
      </w:r>
      <w:r>
        <w:rPr/>
        <mc:AlternateContent>
          <mc:Choice Requires="wps">
            <w:drawing>
              <wp:anchor distT="0" distB="0" distL="0" distR="0" allowOverlap="1" layoutInCell="1" locked="0" behindDoc="1" simplePos="0" relativeHeight="478490112">
                <wp:simplePos x="0" y="0"/>
                <wp:positionH relativeFrom="page">
                  <wp:posOffset>2863989</wp:posOffset>
                </wp:positionH>
                <wp:positionV relativeFrom="page">
                  <wp:posOffset>5271706</wp:posOffset>
                </wp:positionV>
                <wp:extent cx="177800" cy="245110"/>
                <wp:effectExtent l="0" t="0" r="0" b="0"/>
                <wp:wrapNone/>
                <wp:docPr id="3064" name="Textbox 3064"/>
                <wp:cNvGraphicFramePr>
                  <a:graphicFrameLocks/>
                </wp:cNvGraphicFramePr>
                <a:graphic>
                  <a:graphicData uri="http://schemas.microsoft.com/office/word/2010/wordprocessingShape">
                    <wps:wsp>
                      <wps:cNvPr id="3064" name="Textbox 3064"/>
                      <wps:cNvSpPr txBox="1"/>
                      <wps:spPr>
                        <a:xfrm>
                          <a:off x="0" y="0"/>
                          <a:ext cx="17780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415.095001pt;width:14pt;height:19.3pt;mso-position-horizontal-relative:page;mso-position-vertical-relative:page;z-index:-24826368" type="#_x0000_t202" id="docshape30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90624">
                <wp:simplePos x="0" y="0"/>
                <wp:positionH relativeFrom="page">
                  <wp:posOffset>3336683</wp:posOffset>
                </wp:positionH>
                <wp:positionV relativeFrom="page">
                  <wp:posOffset>5271706</wp:posOffset>
                </wp:positionV>
                <wp:extent cx="166370" cy="134620"/>
                <wp:effectExtent l="0" t="0" r="0" b="0"/>
                <wp:wrapNone/>
                <wp:docPr id="3065" name="Textbox 3065"/>
                <wp:cNvGraphicFramePr>
                  <a:graphicFrameLocks/>
                </wp:cNvGraphicFramePr>
                <a:graphic>
                  <a:graphicData uri="http://schemas.microsoft.com/office/word/2010/wordprocessingShape">
                    <wps:wsp>
                      <wps:cNvPr id="3065" name="Textbox 3065"/>
                      <wps:cNvSpPr txBox="1"/>
                      <wps:spPr>
                        <a:xfrm>
                          <a:off x="0" y="0"/>
                          <a:ext cx="166370"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2.730988pt;margin-top:415.095001pt;width:13.1pt;height:10.6pt;mso-position-horizontal-relative:page;mso-position-vertical-relative:page;z-index:-24825856" type="#_x0000_t202" id="docshape30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91136">
                <wp:simplePos x="0" y="0"/>
                <wp:positionH relativeFrom="page">
                  <wp:posOffset>3502799</wp:posOffset>
                </wp:positionH>
                <wp:positionV relativeFrom="page">
                  <wp:posOffset>5271706</wp:posOffset>
                </wp:positionV>
                <wp:extent cx="461645" cy="134620"/>
                <wp:effectExtent l="0" t="0" r="0" b="0"/>
                <wp:wrapNone/>
                <wp:docPr id="3066" name="Textbox 3066"/>
                <wp:cNvGraphicFramePr>
                  <a:graphicFrameLocks/>
                </wp:cNvGraphicFramePr>
                <a:graphic>
                  <a:graphicData uri="http://schemas.microsoft.com/office/word/2010/wordprocessingShape">
                    <wps:wsp>
                      <wps:cNvPr id="3066" name="Textbox 3066"/>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5.811005pt;margin-top:415.095001pt;width:36.35pt;height:10.6pt;mso-position-horizontal-relative:page;mso-position-vertical-relative:page;z-index:-24825344" type="#_x0000_t202" id="docshape30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91648">
                <wp:simplePos x="0" y="0"/>
                <wp:positionH relativeFrom="page">
                  <wp:posOffset>3964317</wp:posOffset>
                </wp:positionH>
                <wp:positionV relativeFrom="page">
                  <wp:posOffset>5271706</wp:posOffset>
                </wp:positionV>
                <wp:extent cx="461645" cy="134620"/>
                <wp:effectExtent l="0" t="0" r="0" b="0"/>
                <wp:wrapNone/>
                <wp:docPr id="3067" name="Textbox 3067"/>
                <wp:cNvGraphicFramePr>
                  <a:graphicFrameLocks/>
                </wp:cNvGraphicFramePr>
                <a:graphic>
                  <a:graphicData uri="http://schemas.microsoft.com/office/word/2010/wordprocessingShape">
                    <wps:wsp>
                      <wps:cNvPr id="3067" name="Textbox 3067"/>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12.151001pt;margin-top:415.095001pt;width:36.35pt;height:10.6pt;mso-position-horizontal-relative:page;mso-position-vertical-relative:page;z-index:-24824832" type="#_x0000_t202" id="docshape30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92160">
                <wp:simplePos x="0" y="0"/>
                <wp:positionH relativeFrom="page">
                  <wp:posOffset>4425835</wp:posOffset>
                </wp:positionH>
                <wp:positionV relativeFrom="page">
                  <wp:posOffset>5271706</wp:posOffset>
                </wp:positionV>
                <wp:extent cx="461645" cy="134620"/>
                <wp:effectExtent l="0" t="0" r="0" b="0"/>
                <wp:wrapNone/>
                <wp:docPr id="3068" name="Textbox 3068"/>
                <wp:cNvGraphicFramePr>
                  <a:graphicFrameLocks/>
                </wp:cNvGraphicFramePr>
                <a:graphic>
                  <a:graphicData uri="http://schemas.microsoft.com/office/word/2010/wordprocessingShape">
                    <wps:wsp>
                      <wps:cNvPr id="3068" name="Textbox 3068"/>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490997pt;margin-top:415.095001pt;width:36.35pt;height:10.6pt;mso-position-horizontal-relative:page;mso-position-vertical-relative:page;z-index:-24824320" type="#_x0000_t202" id="docshape30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92672">
                <wp:simplePos x="0" y="0"/>
                <wp:positionH relativeFrom="page">
                  <wp:posOffset>4887353</wp:posOffset>
                </wp:positionH>
                <wp:positionV relativeFrom="page">
                  <wp:posOffset>5271706</wp:posOffset>
                </wp:positionV>
                <wp:extent cx="461645" cy="134620"/>
                <wp:effectExtent l="0" t="0" r="0" b="0"/>
                <wp:wrapNone/>
                <wp:docPr id="3069" name="Textbox 3069"/>
                <wp:cNvGraphicFramePr>
                  <a:graphicFrameLocks/>
                </wp:cNvGraphicFramePr>
                <a:graphic>
                  <a:graphicData uri="http://schemas.microsoft.com/office/word/2010/wordprocessingShape">
                    <wps:wsp>
                      <wps:cNvPr id="3069" name="Textbox 3069"/>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4.830994pt;margin-top:415.095001pt;width:36.35pt;height:10.6pt;mso-position-horizontal-relative:page;mso-position-vertical-relative:page;z-index:-24823808" type="#_x0000_t202" id="docshape30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93184">
                <wp:simplePos x="0" y="0"/>
                <wp:positionH relativeFrom="page">
                  <wp:posOffset>5348871</wp:posOffset>
                </wp:positionH>
                <wp:positionV relativeFrom="page">
                  <wp:posOffset>5271706</wp:posOffset>
                </wp:positionV>
                <wp:extent cx="461645" cy="134620"/>
                <wp:effectExtent l="0" t="0" r="0" b="0"/>
                <wp:wrapNone/>
                <wp:docPr id="3070" name="Textbox 3070"/>
                <wp:cNvGraphicFramePr>
                  <a:graphicFrameLocks/>
                </wp:cNvGraphicFramePr>
                <a:graphic>
                  <a:graphicData uri="http://schemas.microsoft.com/office/word/2010/wordprocessingShape">
                    <wps:wsp>
                      <wps:cNvPr id="3070" name="Textbox 3070"/>
                      <wps:cNvSpPr txBox="1"/>
                      <wps:spPr>
                        <a:xfrm>
                          <a:off x="0" y="0"/>
                          <a:ext cx="461645" cy="1346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1.17099pt;margin-top:415.095001pt;width:36.35pt;height:10.6pt;mso-position-horizontal-relative:page;mso-position-vertical-relative:page;z-index:-24823296" type="#_x0000_t202" id="docshape30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93696">
                <wp:simplePos x="0" y="0"/>
                <wp:positionH relativeFrom="page">
                  <wp:posOffset>5810389</wp:posOffset>
                </wp:positionH>
                <wp:positionV relativeFrom="page">
                  <wp:posOffset>5271706</wp:posOffset>
                </wp:positionV>
                <wp:extent cx="461645" cy="245110"/>
                <wp:effectExtent l="0" t="0" r="0" b="0"/>
                <wp:wrapNone/>
                <wp:docPr id="3071" name="Textbox 3071"/>
                <wp:cNvGraphicFramePr>
                  <a:graphicFrameLocks/>
                </wp:cNvGraphicFramePr>
                <a:graphic>
                  <a:graphicData uri="http://schemas.microsoft.com/office/word/2010/wordprocessingShape">
                    <wps:wsp>
                      <wps:cNvPr id="3071" name="Textbox 3071"/>
                      <wps:cNvSpPr txBox="1"/>
                      <wps:spPr>
                        <a:xfrm>
                          <a:off x="0" y="0"/>
                          <a:ext cx="461645"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7.510986pt;margin-top:415.095001pt;width:36.35pt;height:19.3pt;mso-position-horizontal-relative:page;mso-position-vertical-relative:page;z-index:-24822784" type="#_x0000_t202" id="docshape30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94208">
                <wp:simplePos x="0" y="0"/>
                <wp:positionH relativeFrom="page">
                  <wp:posOffset>6271907</wp:posOffset>
                </wp:positionH>
                <wp:positionV relativeFrom="page">
                  <wp:posOffset>5271706</wp:posOffset>
                </wp:positionV>
                <wp:extent cx="478790" cy="245110"/>
                <wp:effectExtent l="0" t="0" r="0" b="0"/>
                <wp:wrapNone/>
                <wp:docPr id="3072" name="Textbox 3072"/>
                <wp:cNvGraphicFramePr>
                  <a:graphicFrameLocks/>
                </wp:cNvGraphicFramePr>
                <a:graphic>
                  <a:graphicData uri="http://schemas.microsoft.com/office/word/2010/wordprocessingShape">
                    <wps:wsp>
                      <wps:cNvPr id="3072" name="Textbox 3072"/>
                      <wps:cNvSpPr txBox="1"/>
                      <wps:spPr>
                        <a:xfrm>
                          <a:off x="0" y="0"/>
                          <a:ext cx="478790" cy="2451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3.851013pt;margin-top:415.095001pt;width:37.7pt;height:19.3pt;mso-position-horizontal-relative:page;mso-position-vertical-relative:page;z-index:-24822272" type="#_x0000_t202" id="docshape30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94720">
                <wp:simplePos x="0" y="0"/>
                <wp:positionH relativeFrom="page">
                  <wp:posOffset>3041281</wp:posOffset>
                </wp:positionH>
                <wp:positionV relativeFrom="page">
                  <wp:posOffset>5406326</wp:posOffset>
                </wp:positionV>
                <wp:extent cx="2769235" cy="257175"/>
                <wp:effectExtent l="0" t="0" r="0" b="0"/>
                <wp:wrapNone/>
                <wp:docPr id="3073" name="Textbox 3073"/>
                <wp:cNvGraphicFramePr>
                  <a:graphicFrameLocks/>
                </wp:cNvGraphicFramePr>
                <a:graphic>
                  <a:graphicData uri="http://schemas.microsoft.com/office/word/2010/wordprocessingShape">
                    <wps:wsp>
                      <wps:cNvPr id="3073" name="Textbox 3073"/>
                      <wps:cNvSpPr txBox="1"/>
                      <wps:spPr>
                        <a:xfrm>
                          <a:off x="0" y="0"/>
                          <a:ext cx="2769235" cy="2571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39.470993pt;margin-top:425.695007pt;width:218.05pt;height:20.25pt;mso-position-horizontal-relative:page;mso-position-vertical-relative:page;z-index:-24821760" type="#_x0000_t202" id="docshape30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95232">
                <wp:simplePos x="0" y="0"/>
                <wp:positionH relativeFrom="page">
                  <wp:posOffset>2863989</wp:posOffset>
                </wp:positionH>
                <wp:positionV relativeFrom="page">
                  <wp:posOffset>5516435</wp:posOffset>
                </wp:positionV>
                <wp:extent cx="177800" cy="147320"/>
                <wp:effectExtent l="0" t="0" r="0" b="0"/>
                <wp:wrapNone/>
                <wp:docPr id="3074" name="Textbox 3074"/>
                <wp:cNvGraphicFramePr>
                  <a:graphicFrameLocks/>
                </wp:cNvGraphicFramePr>
                <a:graphic>
                  <a:graphicData uri="http://schemas.microsoft.com/office/word/2010/wordprocessingShape">
                    <wps:wsp>
                      <wps:cNvPr id="3074" name="Textbox 3074"/>
                      <wps:cNvSpPr txBox="1"/>
                      <wps:spPr>
                        <a:xfrm>
                          <a:off x="0" y="0"/>
                          <a:ext cx="177800" cy="1473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25.511002pt;margin-top:434.36499pt;width:14pt;height:11.6pt;mso-position-horizontal-relative:page;mso-position-vertical-relative:page;z-index:-24821248" type="#_x0000_t202" id="docshape30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95744">
                <wp:simplePos x="0" y="0"/>
                <wp:positionH relativeFrom="page">
                  <wp:posOffset>5810389</wp:posOffset>
                </wp:positionH>
                <wp:positionV relativeFrom="page">
                  <wp:posOffset>5516435</wp:posOffset>
                </wp:positionV>
                <wp:extent cx="461645" cy="147320"/>
                <wp:effectExtent l="0" t="0" r="0" b="0"/>
                <wp:wrapNone/>
                <wp:docPr id="3075" name="Textbox 3075"/>
                <wp:cNvGraphicFramePr>
                  <a:graphicFrameLocks/>
                </wp:cNvGraphicFramePr>
                <a:graphic>
                  <a:graphicData uri="http://schemas.microsoft.com/office/word/2010/wordprocessingShape">
                    <wps:wsp>
                      <wps:cNvPr id="3075" name="Textbox 3075"/>
                      <wps:cNvSpPr txBox="1"/>
                      <wps:spPr>
                        <a:xfrm>
                          <a:off x="0" y="0"/>
                          <a:ext cx="461645" cy="1473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7.510986pt;margin-top:434.36499pt;width:36.35pt;height:11.6pt;mso-position-horizontal-relative:page;mso-position-vertical-relative:page;z-index:-24820736" type="#_x0000_t202" id="docshape30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496256">
                <wp:simplePos x="0" y="0"/>
                <wp:positionH relativeFrom="page">
                  <wp:posOffset>6271907</wp:posOffset>
                </wp:positionH>
                <wp:positionV relativeFrom="page">
                  <wp:posOffset>5516435</wp:posOffset>
                </wp:positionV>
                <wp:extent cx="478790" cy="147320"/>
                <wp:effectExtent l="0" t="0" r="0" b="0"/>
                <wp:wrapNone/>
                <wp:docPr id="3076" name="Textbox 3076"/>
                <wp:cNvGraphicFramePr>
                  <a:graphicFrameLocks/>
                </wp:cNvGraphicFramePr>
                <a:graphic>
                  <a:graphicData uri="http://schemas.microsoft.com/office/word/2010/wordprocessingShape">
                    <wps:wsp>
                      <wps:cNvPr id="3076" name="Textbox 3076"/>
                      <wps:cNvSpPr txBox="1"/>
                      <wps:spPr>
                        <a:xfrm>
                          <a:off x="0" y="0"/>
                          <a:ext cx="478790" cy="1473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3.851013pt;margin-top:434.36499pt;width:37.7pt;height:11.6pt;mso-position-horizontal-relative:page;mso-position-vertical-relative:page;z-index:-24820224" type="#_x0000_t202" id="docshape3033"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8496768">
                <wp:simplePos x="0" y="0"/>
                <wp:positionH relativeFrom="page">
                  <wp:posOffset>4091952</wp:posOffset>
                </wp:positionH>
                <wp:positionV relativeFrom="page">
                  <wp:posOffset>913688</wp:posOffset>
                </wp:positionV>
                <wp:extent cx="2703830" cy="3272154"/>
                <wp:effectExtent l="0" t="0" r="0" b="0"/>
                <wp:wrapNone/>
                <wp:docPr id="3077" name="Group 3077"/>
                <wp:cNvGraphicFramePr>
                  <a:graphicFrameLocks/>
                </wp:cNvGraphicFramePr>
                <a:graphic>
                  <a:graphicData uri="http://schemas.microsoft.com/office/word/2010/wordprocessingGroup">
                    <wpg:wgp>
                      <wpg:cNvPr id="3077" name="Group 3077"/>
                      <wpg:cNvGrpSpPr/>
                      <wpg:grpSpPr>
                        <a:xfrm>
                          <a:off x="0" y="0"/>
                          <a:ext cx="2703830" cy="3272154"/>
                          <a:chExt cx="2703830" cy="3272154"/>
                        </a:xfrm>
                      </wpg:grpSpPr>
                      <wps:wsp>
                        <wps:cNvPr id="3078" name="Graphic 3078"/>
                        <wps:cNvSpPr/>
                        <wps:spPr>
                          <a:xfrm>
                            <a:off x="34798" y="6794"/>
                            <a:ext cx="2661920" cy="3230880"/>
                          </a:xfrm>
                          <a:custGeom>
                            <a:avLst/>
                            <a:gdLst/>
                            <a:ahLst/>
                            <a:cxnLst/>
                            <a:rect l="l" t="t" r="r" b="b"/>
                            <a:pathLst>
                              <a:path w="2661920" h="3230880">
                                <a:moveTo>
                                  <a:pt x="0" y="3230372"/>
                                </a:moveTo>
                                <a:lnTo>
                                  <a:pt x="2661665" y="3230372"/>
                                </a:lnTo>
                                <a:lnTo>
                                  <a:pt x="2661665"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079" name="Graphic 3079"/>
                        <wps:cNvSpPr/>
                        <wps:spPr>
                          <a:xfrm>
                            <a:off x="485775" y="6794"/>
                            <a:ext cx="1320165" cy="3230880"/>
                          </a:xfrm>
                          <a:custGeom>
                            <a:avLst/>
                            <a:gdLst/>
                            <a:ahLst/>
                            <a:cxnLst/>
                            <a:rect l="l" t="t" r="r" b="b"/>
                            <a:pathLst>
                              <a:path w="1320165" h="3230880">
                                <a:moveTo>
                                  <a:pt x="0" y="860678"/>
                                </a:moveTo>
                                <a:lnTo>
                                  <a:pt x="0" y="3230371"/>
                                </a:lnTo>
                              </a:path>
                              <a:path w="1320165" h="3230880">
                                <a:moveTo>
                                  <a:pt x="0" y="648207"/>
                                </a:moveTo>
                                <a:lnTo>
                                  <a:pt x="0" y="669417"/>
                                </a:lnTo>
                              </a:path>
                              <a:path w="1320165" h="3230880">
                                <a:moveTo>
                                  <a:pt x="0" y="435609"/>
                                </a:moveTo>
                                <a:lnTo>
                                  <a:pt x="0" y="456946"/>
                                </a:lnTo>
                              </a:path>
                              <a:path w="1320165" h="3230880">
                                <a:moveTo>
                                  <a:pt x="0" y="223138"/>
                                </a:moveTo>
                                <a:lnTo>
                                  <a:pt x="0" y="244348"/>
                                </a:lnTo>
                              </a:path>
                              <a:path w="1320165" h="3230880">
                                <a:moveTo>
                                  <a:pt x="0" y="0"/>
                                </a:moveTo>
                                <a:lnTo>
                                  <a:pt x="0" y="31876"/>
                                </a:lnTo>
                              </a:path>
                              <a:path w="1320165" h="3230880">
                                <a:moveTo>
                                  <a:pt x="659892" y="648207"/>
                                </a:moveTo>
                                <a:lnTo>
                                  <a:pt x="659892" y="3230371"/>
                                </a:lnTo>
                              </a:path>
                              <a:path w="1320165" h="3230880">
                                <a:moveTo>
                                  <a:pt x="659892" y="435609"/>
                                </a:moveTo>
                                <a:lnTo>
                                  <a:pt x="659892" y="456946"/>
                                </a:lnTo>
                              </a:path>
                              <a:path w="1320165" h="3230880">
                                <a:moveTo>
                                  <a:pt x="659892" y="223138"/>
                                </a:moveTo>
                                <a:lnTo>
                                  <a:pt x="659892" y="244348"/>
                                </a:lnTo>
                              </a:path>
                              <a:path w="1320165" h="3230880">
                                <a:moveTo>
                                  <a:pt x="659892" y="0"/>
                                </a:moveTo>
                                <a:lnTo>
                                  <a:pt x="659892" y="31876"/>
                                </a:lnTo>
                              </a:path>
                              <a:path w="1320165" h="3230880">
                                <a:moveTo>
                                  <a:pt x="1319783" y="223138"/>
                                </a:moveTo>
                                <a:lnTo>
                                  <a:pt x="1319783" y="3230371"/>
                                </a:lnTo>
                              </a:path>
                              <a:path w="1320165" h="3230880">
                                <a:moveTo>
                                  <a:pt x="1319783" y="0"/>
                                </a:moveTo>
                                <a:lnTo>
                                  <a:pt x="1319783" y="31876"/>
                                </a:lnTo>
                              </a:path>
                            </a:pathLst>
                          </a:custGeom>
                          <a:ln w="2667">
                            <a:solidFill>
                              <a:srgbClr val="D3D3D3"/>
                            </a:solidFill>
                            <a:prstDash val="solid"/>
                          </a:ln>
                        </wps:spPr>
                        <wps:bodyPr wrap="square" lIns="0" tIns="0" rIns="0" bIns="0" rtlCol="0">
                          <a:prstTxWarp prst="textNoShape">
                            <a:avLst/>
                          </a:prstTxWarp>
                          <a:noAutofit/>
                        </wps:bodyPr>
                      </wps:wsp>
                      <wps:wsp>
                        <wps:cNvPr id="3080" name="Graphic 3080"/>
                        <wps:cNvSpPr/>
                        <wps:spPr>
                          <a:xfrm>
                            <a:off x="2465451" y="6794"/>
                            <a:ext cx="1270" cy="3230880"/>
                          </a:xfrm>
                          <a:custGeom>
                            <a:avLst/>
                            <a:gdLst/>
                            <a:ahLst/>
                            <a:cxnLst/>
                            <a:rect l="l" t="t" r="r" b="b"/>
                            <a:pathLst>
                              <a:path w="0" h="3230880">
                                <a:moveTo>
                                  <a:pt x="0" y="3230372"/>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3081" name="Graphic 3081"/>
                        <wps:cNvSpPr/>
                        <wps:spPr>
                          <a:xfrm>
                            <a:off x="34798" y="3109658"/>
                            <a:ext cx="2661920" cy="1270"/>
                          </a:xfrm>
                          <a:custGeom>
                            <a:avLst/>
                            <a:gdLst/>
                            <a:ahLst/>
                            <a:cxnLst/>
                            <a:rect l="l" t="t" r="r" b="b"/>
                            <a:pathLst>
                              <a:path w="2661920" h="0">
                                <a:moveTo>
                                  <a:pt x="0" y="0"/>
                                </a:moveTo>
                                <a:lnTo>
                                  <a:pt x="121030" y="0"/>
                                </a:lnTo>
                              </a:path>
                              <a:path w="2661920" h="0">
                                <a:moveTo>
                                  <a:pt x="297052" y="0"/>
                                </a:moveTo>
                                <a:lnTo>
                                  <a:pt x="2661665" y="0"/>
                                </a:lnTo>
                              </a:path>
                            </a:pathLst>
                          </a:custGeom>
                          <a:ln w="5460">
                            <a:solidFill>
                              <a:srgbClr val="D3D3D3"/>
                            </a:solidFill>
                            <a:prstDash val="solid"/>
                          </a:ln>
                        </wps:spPr>
                        <wps:bodyPr wrap="square" lIns="0" tIns="0" rIns="0" bIns="0" rtlCol="0">
                          <a:prstTxWarp prst="textNoShape">
                            <a:avLst/>
                          </a:prstTxWarp>
                          <a:noAutofit/>
                        </wps:bodyPr>
                      </wps:wsp>
                      <wps:wsp>
                        <wps:cNvPr id="3082" name="Graphic 3082"/>
                        <wps:cNvSpPr/>
                        <wps:spPr>
                          <a:xfrm>
                            <a:off x="34798" y="2259520"/>
                            <a:ext cx="2661920" cy="638175"/>
                          </a:xfrm>
                          <a:custGeom>
                            <a:avLst/>
                            <a:gdLst/>
                            <a:ahLst/>
                            <a:cxnLst/>
                            <a:rect l="l" t="t" r="r" b="b"/>
                            <a:pathLst>
                              <a:path w="2661920" h="638175">
                                <a:moveTo>
                                  <a:pt x="0" y="637666"/>
                                </a:moveTo>
                                <a:lnTo>
                                  <a:pt x="2661665" y="637666"/>
                                </a:lnTo>
                              </a:path>
                              <a:path w="2661920" h="638175">
                                <a:moveTo>
                                  <a:pt x="0" y="425068"/>
                                </a:moveTo>
                                <a:lnTo>
                                  <a:pt x="2661665" y="425068"/>
                                </a:lnTo>
                              </a:path>
                              <a:path w="2661920" h="638175">
                                <a:moveTo>
                                  <a:pt x="0" y="212597"/>
                                </a:moveTo>
                                <a:lnTo>
                                  <a:pt x="2661665" y="212597"/>
                                </a:lnTo>
                              </a:path>
                              <a:path w="2661920" h="638175">
                                <a:moveTo>
                                  <a:pt x="0" y="0"/>
                                </a:moveTo>
                                <a:lnTo>
                                  <a:pt x="2661665" y="0"/>
                                </a:lnTo>
                              </a:path>
                            </a:pathLst>
                          </a:custGeom>
                          <a:ln w="5461">
                            <a:solidFill>
                              <a:srgbClr val="D3D3D3"/>
                            </a:solidFill>
                            <a:prstDash val="solid"/>
                          </a:ln>
                        </wps:spPr>
                        <wps:bodyPr wrap="square" lIns="0" tIns="0" rIns="0" bIns="0" rtlCol="0">
                          <a:prstTxWarp prst="textNoShape">
                            <a:avLst/>
                          </a:prstTxWarp>
                          <a:noAutofit/>
                        </wps:bodyPr>
                      </wps:wsp>
                      <wps:wsp>
                        <wps:cNvPr id="3083" name="Graphic 3083"/>
                        <wps:cNvSpPr/>
                        <wps:spPr>
                          <a:xfrm>
                            <a:off x="34798" y="134302"/>
                            <a:ext cx="2661920" cy="1913255"/>
                          </a:xfrm>
                          <a:custGeom>
                            <a:avLst/>
                            <a:gdLst/>
                            <a:ahLst/>
                            <a:cxnLst/>
                            <a:rect l="l" t="t" r="r" b="b"/>
                            <a:pathLst>
                              <a:path w="2661920" h="1913255">
                                <a:moveTo>
                                  <a:pt x="0" y="1912747"/>
                                </a:moveTo>
                                <a:lnTo>
                                  <a:pt x="121030" y="1912747"/>
                                </a:lnTo>
                              </a:path>
                              <a:path w="2661920" h="1913255">
                                <a:moveTo>
                                  <a:pt x="187071" y="1912747"/>
                                </a:moveTo>
                                <a:lnTo>
                                  <a:pt x="2661665" y="1912747"/>
                                </a:lnTo>
                              </a:path>
                              <a:path w="2661920" h="1913255">
                                <a:moveTo>
                                  <a:pt x="0" y="1700149"/>
                                </a:moveTo>
                                <a:lnTo>
                                  <a:pt x="121030" y="1700149"/>
                                </a:lnTo>
                              </a:path>
                              <a:path w="2661920" h="1913255">
                                <a:moveTo>
                                  <a:pt x="274954" y="1700149"/>
                                </a:moveTo>
                                <a:lnTo>
                                  <a:pt x="2661665" y="1700149"/>
                                </a:lnTo>
                              </a:path>
                              <a:path w="2661920" h="1913255">
                                <a:moveTo>
                                  <a:pt x="0" y="1487677"/>
                                </a:moveTo>
                                <a:lnTo>
                                  <a:pt x="121030" y="1487677"/>
                                </a:lnTo>
                              </a:path>
                              <a:path w="2661920" h="1913255">
                                <a:moveTo>
                                  <a:pt x="319024" y="1487677"/>
                                </a:moveTo>
                                <a:lnTo>
                                  <a:pt x="2661665" y="1487677"/>
                                </a:lnTo>
                              </a:path>
                              <a:path w="2661920" h="1913255">
                                <a:moveTo>
                                  <a:pt x="0" y="1275207"/>
                                </a:moveTo>
                                <a:lnTo>
                                  <a:pt x="121030" y="1275207"/>
                                </a:lnTo>
                              </a:path>
                              <a:path w="2661920" h="1913255">
                                <a:moveTo>
                                  <a:pt x="340995" y="1275207"/>
                                </a:moveTo>
                                <a:lnTo>
                                  <a:pt x="2661665" y="1275207"/>
                                </a:lnTo>
                              </a:path>
                              <a:path w="2661920" h="1913255">
                                <a:moveTo>
                                  <a:pt x="0" y="1062609"/>
                                </a:moveTo>
                                <a:lnTo>
                                  <a:pt x="121030" y="1062609"/>
                                </a:lnTo>
                              </a:path>
                              <a:path w="2661920" h="1913255">
                                <a:moveTo>
                                  <a:pt x="407034" y="1062609"/>
                                </a:moveTo>
                                <a:lnTo>
                                  <a:pt x="2661665" y="1062609"/>
                                </a:lnTo>
                              </a:path>
                              <a:path w="2661920" h="1913255">
                                <a:moveTo>
                                  <a:pt x="0" y="850138"/>
                                </a:moveTo>
                                <a:lnTo>
                                  <a:pt x="121030" y="850138"/>
                                </a:lnTo>
                              </a:path>
                              <a:path w="2661920" h="1913255">
                                <a:moveTo>
                                  <a:pt x="450976" y="850138"/>
                                </a:moveTo>
                                <a:lnTo>
                                  <a:pt x="2661665" y="850138"/>
                                </a:lnTo>
                              </a:path>
                              <a:path w="2661920" h="1913255">
                                <a:moveTo>
                                  <a:pt x="0" y="637540"/>
                                </a:moveTo>
                                <a:lnTo>
                                  <a:pt x="121030" y="637540"/>
                                </a:lnTo>
                              </a:path>
                              <a:path w="2661920" h="1913255">
                                <a:moveTo>
                                  <a:pt x="560958" y="637540"/>
                                </a:moveTo>
                                <a:lnTo>
                                  <a:pt x="2661665" y="637540"/>
                                </a:lnTo>
                              </a:path>
                              <a:path w="2661920" h="1913255">
                                <a:moveTo>
                                  <a:pt x="0" y="425069"/>
                                </a:moveTo>
                                <a:lnTo>
                                  <a:pt x="121030" y="425069"/>
                                </a:lnTo>
                              </a:path>
                              <a:path w="2661920" h="1913255">
                                <a:moveTo>
                                  <a:pt x="1264920" y="425069"/>
                                </a:moveTo>
                                <a:lnTo>
                                  <a:pt x="2661665" y="425069"/>
                                </a:lnTo>
                              </a:path>
                              <a:path w="2661920" h="1913255">
                                <a:moveTo>
                                  <a:pt x="0" y="212471"/>
                                </a:moveTo>
                                <a:lnTo>
                                  <a:pt x="121030" y="212471"/>
                                </a:lnTo>
                              </a:path>
                              <a:path w="2661920" h="1913255">
                                <a:moveTo>
                                  <a:pt x="1418844" y="212471"/>
                                </a:moveTo>
                                <a:lnTo>
                                  <a:pt x="2661665" y="212471"/>
                                </a:lnTo>
                              </a:path>
                              <a:path w="2661920" h="1913255">
                                <a:moveTo>
                                  <a:pt x="0" y="0"/>
                                </a:moveTo>
                                <a:lnTo>
                                  <a:pt x="121030" y="0"/>
                                </a:lnTo>
                              </a:path>
                              <a:path w="2661920" h="1913255">
                                <a:moveTo>
                                  <a:pt x="2232786" y="0"/>
                                </a:moveTo>
                                <a:lnTo>
                                  <a:pt x="2661665" y="0"/>
                                </a:lnTo>
                              </a:path>
                            </a:pathLst>
                          </a:custGeom>
                          <a:ln w="5461">
                            <a:solidFill>
                              <a:srgbClr val="D3D3D3"/>
                            </a:solidFill>
                            <a:prstDash val="solid"/>
                          </a:ln>
                        </wps:spPr>
                        <wps:bodyPr wrap="square" lIns="0" tIns="0" rIns="0" bIns="0" rtlCol="0">
                          <a:prstTxWarp prst="textNoShape">
                            <a:avLst/>
                          </a:prstTxWarp>
                          <a:noAutofit/>
                        </wps:bodyPr>
                      </wps:wsp>
                      <wps:wsp>
                        <wps:cNvPr id="3084" name="Graphic 3084"/>
                        <wps:cNvSpPr/>
                        <wps:spPr>
                          <a:xfrm>
                            <a:off x="155829" y="6794"/>
                            <a:ext cx="1270" cy="3230880"/>
                          </a:xfrm>
                          <a:custGeom>
                            <a:avLst/>
                            <a:gdLst/>
                            <a:ahLst/>
                            <a:cxnLst/>
                            <a:rect l="l" t="t" r="r" b="b"/>
                            <a:pathLst>
                              <a:path w="0" h="3230880">
                                <a:moveTo>
                                  <a:pt x="0" y="3230372"/>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085" name="Graphic 3085"/>
                        <wps:cNvSpPr/>
                        <wps:spPr>
                          <a:xfrm>
                            <a:off x="815721" y="6794"/>
                            <a:ext cx="1320165" cy="3230880"/>
                          </a:xfrm>
                          <a:custGeom>
                            <a:avLst/>
                            <a:gdLst/>
                            <a:ahLst/>
                            <a:cxnLst/>
                            <a:rect l="l" t="t" r="r" b="b"/>
                            <a:pathLst>
                              <a:path w="1320165" h="3230880">
                                <a:moveTo>
                                  <a:pt x="0" y="648207"/>
                                </a:moveTo>
                                <a:lnTo>
                                  <a:pt x="0" y="3230371"/>
                                </a:lnTo>
                              </a:path>
                              <a:path w="1320165" h="3230880">
                                <a:moveTo>
                                  <a:pt x="0" y="435609"/>
                                </a:moveTo>
                                <a:lnTo>
                                  <a:pt x="0" y="456946"/>
                                </a:lnTo>
                              </a:path>
                              <a:path w="1320165" h="3230880">
                                <a:moveTo>
                                  <a:pt x="0" y="223138"/>
                                </a:moveTo>
                                <a:lnTo>
                                  <a:pt x="0" y="244348"/>
                                </a:lnTo>
                              </a:path>
                              <a:path w="1320165" h="3230880">
                                <a:moveTo>
                                  <a:pt x="0" y="0"/>
                                </a:moveTo>
                                <a:lnTo>
                                  <a:pt x="0" y="31876"/>
                                </a:lnTo>
                              </a:path>
                              <a:path w="1320165" h="3230880">
                                <a:moveTo>
                                  <a:pt x="659891" y="223138"/>
                                </a:moveTo>
                                <a:lnTo>
                                  <a:pt x="659891" y="3230371"/>
                                </a:lnTo>
                              </a:path>
                              <a:path w="1320165" h="3230880">
                                <a:moveTo>
                                  <a:pt x="659891" y="0"/>
                                </a:moveTo>
                                <a:lnTo>
                                  <a:pt x="659891" y="31876"/>
                                </a:lnTo>
                              </a:path>
                              <a:path w="1320165" h="3230880">
                                <a:moveTo>
                                  <a:pt x="1319783" y="223138"/>
                                </a:moveTo>
                                <a:lnTo>
                                  <a:pt x="1319783" y="3230371"/>
                                </a:lnTo>
                              </a:path>
                              <a:path w="1320165" h="3230880">
                                <a:moveTo>
                                  <a:pt x="1319783" y="0"/>
                                </a:moveTo>
                                <a:lnTo>
                                  <a:pt x="1319783" y="31876"/>
                                </a:lnTo>
                              </a:path>
                            </a:pathLst>
                          </a:custGeom>
                          <a:ln w="5460">
                            <a:solidFill>
                              <a:srgbClr val="D3D3D3"/>
                            </a:solidFill>
                            <a:prstDash val="solid"/>
                          </a:ln>
                        </wps:spPr>
                        <wps:bodyPr wrap="square" lIns="0" tIns="0" rIns="0" bIns="0" rtlCol="0">
                          <a:prstTxWarp prst="textNoShape">
                            <a:avLst/>
                          </a:prstTxWarp>
                          <a:noAutofit/>
                        </wps:bodyPr>
                      </wps:wsp>
                      <wps:wsp>
                        <wps:cNvPr id="3086" name="Graphic 3086"/>
                        <wps:cNvSpPr/>
                        <wps:spPr>
                          <a:xfrm>
                            <a:off x="155829" y="38671"/>
                            <a:ext cx="2112010" cy="3166745"/>
                          </a:xfrm>
                          <a:custGeom>
                            <a:avLst/>
                            <a:gdLst/>
                            <a:ahLst/>
                            <a:cxnLst/>
                            <a:rect l="l" t="t" r="r" b="b"/>
                            <a:pathLst>
                              <a:path w="2112010" h="3166745">
                                <a:moveTo>
                                  <a:pt x="43942" y="2762885"/>
                                </a:moveTo>
                                <a:lnTo>
                                  <a:pt x="0" y="2762885"/>
                                </a:lnTo>
                                <a:lnTo>
                                  <a:pt x="0" y="2954147"/>
                                </a:lnTo>
                                <a:lnTo>
                                  <a:pt x="43942" y="2954147"/>
                                </a:lnTo>
                                <a:lnTo>
                                  <a:pt x="43942" y="2762885"/>
                                </a:lnTo>
                                <a:close/>
                              </a:path>
                              <a:path w="2112010" h="3166745">
                                <a:moveTo>
                                  <a:pt x="43942" y="2550287"/>
                                </a:moveTo>
                                <a:lnTo>
                                  <a:pt x="0" y="2550287"/>
                                </a:lnTo>
                                <a:lnTo>
                                  <a:pt x="0" y="2741549"/>
                                </a:lnTo>
                                <a:lnTo>
                                  <a:pt x="43942" y="2741549"/>
                                </a:lnTo>
                                <a:lnTo>
                                  <a:pt x="43942" y="2550287"/>
                                </a:lnTo>
                                <a:close/>
                              </a:path>
                              <a:path w="2112010" h="3166745">
                                <a:moveTo>
                                  <a:pt x="43942" y="2337816"/>
                                </a:moveTo>
                                <a:lnTo>
                                  <a:pt x="0" y="2337816"/>
                                </a:lnTo>
                                <a:lnTo>
                                  <a:pt x="0" y="2529078"/>
                                </a:lnTo>
                                <a:lnTo>
                                  <a:pt x="43942" y="2529078"/>
                                </a:lnTo>
                                <a:lnTo>
                                  <a:pt x="43942" y="2337816"/>
                                </a:lnTo>
                                <a:close/>
                              </a:path>
                              <a:path w="2112010" h="3166745">
                                <a:moveTo>
                                  <a:pt x="43942" y="2125218"/>
                                </a:moveTo>
                                <a:lnTo>
                                  <a:pt x="0" y="2125218"/>
                                </a:lnTo>
                                <a:lnTo>
                                  <a:pt x="0" y="2316480"/>
                                </a:lnTo>
                                <a:lnTo>
                                  <a:pt x="43942" y="2316480"/>
                                </a:lnTo>
                                <a:lnTo>
                                  <a:pt x="43942" y="2125218"/>
                                </a:lnTo>
                                <a:close/>
                              </a:path>
                              <a:path w="2112010" h="3166745">
                                <a:moveTo>
                                  <a:pt x="66040" y="1912747"/>
                                </a:moveTo>
                                <a:lnTo>
                                  <a:pt x="0" y="1912747"/>
                                </a:lnTo>
                                <a:lnTo>
                                  <a:pt x="0" y="2104009"/>
                                </a:lnTo>
                                <a:lnTo>
                                  <a:pt x="66040" y="2104009"/>
                                </a:lnTo>
                                <a:lnTo>
                                  <a:pt x="66040" y="1912747"/>
                                </a:lnTo>
                                <a:close/>
                              </a:path>
                              <a:path w="2112010" h="3166745">
                                <a:moveTo>
                                  <a:pt x="153924" y="1700276"/>
                                </a:moveTo>
                                <a:lnTo>
                                  <a:pt x="0" y="1700276"/>
                                </a:lnTo>
                                <a:lnTo>
                                  <a:pt x="0" y="1891538"/>
                                </a:lnTo>
                                <a:lnTo>
                                  <a:pt x="153924" y="1891538"/>
                                </a:lnTo>
                                <a:lnTo>
                                  <a:pt x="153924" y="1700276"/>
                                </a:lnTo>
                                <a:close/>
                              </a:path>
                              <a:path w="2112010" h="3166745">
                                <a:moveTo>
                                  <a:pt x="176022" y="2975356"/>
                                </a:moveTo>
                                <a:lnTo>
                                  <a:pt x="0" y="2975356"/>
                                </a:lnTo>
                                <a:lnTo>
                                  <a:pt x="0" y="3166618"/>
                                </a:lnTo>
                                <a:lnTo>
                                  <a:pt x="176022" y="3166618"/>
                                </a:lnTo>
                                <a:lnTo>
                                  <a:pt x="176022" y="2975356"/>
                                </a:lnTo>
                                <a:close/>
                              </a:path>
                              <a:path w="2112010" h="3166745">
                                <a:moveTo>
                                  <a:pt x="197993" y="1487678"/>
                                </a:moveTo>
                                <a:lnTo>
                                  <a:pt x="0" y="1487678"/>
                                </a:lnTo>
                                <a:lnTo>
                                  <a:pt x="0" y="1678940"/>
                                </a:lnTo>
                                <a:lnTo>
                                  <a:pt x="197993" y="1678940"/>
                                </a:lnTo>
                                <a:lnTo>
                                  <a:pt x="197993" y="1487678"/>
                                </a:lnTo>
                                <a:close/>
                              </a:path>
                              <a:path w="2112010" h="3166745">
                                <a:moveTo>
                                  <a:pt x="219964" y="1275207"/>
                                </a:moveTo>
                                <a:lnTo>
                                  <a:pt x="0" y="1275207"/>
                                </a:lnTo>
                                <a:lnTo>
                                  <a:pt x="0" y="1466469"/>
                                </a:lnTo>
                                <a:lnTo>
                                  <a:pt x="219964" y="1466469"/>
                                </a:lnTo>
                                <a:lnTo>
                                  <a:pt x="219964" y="1275207"/>
                                </a:lnTo>
                                <a:close/>
                              </a:path>
                              <a:path w="2112010" h="3166745">
                                <a:moveTo>
                                  <a:pt x="286004" y="1062609"/>
                                </a:moveTo>
                                <a:lnTo>
                                  <a:pt x="0" y="1062609"/>
                                </a:lnTo>
                                <a:lnTo>
                                  <a:pt x="0" y="1253871"/>
                                </a:lnTo>
                                <a:lnTo>
                                  <a:pt x="286004" y="1253871"/>
                                </a:lnTo>
                                <a:lnTo>
                                  <a:pt x="286004" y="1062609"/>
                                </a:lnTo>
                                <a:close/>
                              </a:path>
                              <a:path w="2112010" h="3166745">
                                <a:moveTo>
                                  <a:pt x="329946" y="850138"/>
                                </a:moveTo>
                                <a:lnTo>
                                  <a:pt x="0" y="850138"/>
                                </a:lnTo>
                                <a:lnTo>
                                  <a:pt x="0" y="1041400"/>
                                </a:lnTo>
                                <a:lnTo>
                                  <a:pt x="329946" y="1041400"/>
                                </a:lnTo>
                                <a:lnTo>
                                  <a:pt x="329946" y="850138"/>
                                </a:lnTo>
                                <a:close/>
                              </a:path>
                              <a:path w="2112010" h="3166745">
                                <a:moveTo>
                                  <a:pt x="439928" y="637540"/>
                                </a:moveTo>
                                <a:lnTo>
                                  <a:pt x="0" y="637540"/>
                                </a:lnTo>
                                <a:lnTo>
                                  <a:pt x="0" y="828802"/>
                                </a:lnTo>
                                <a:lnTo>
                                  <a:pt x="439928" y="828802"/>
                                </a:lnTo>
                                <a:lnTo>
                                  <a:pt x="439928" y="637540"/>
                                </a:lnTo>
                                <a:close/>
                              </a:path>
                              <a:path w="2112010" h="3166745">
                                <a:moveTo>
                                  <a:pt x="1143889" y="425069"/>
                                </a:moveTo>
                                <a:lnTo>
                                  <a:pt x="0" y="425069"/>
                                </a:lnTo>
                                <a:lnTo>
                                  <a:pt x="0" y="616331"/>
                                </a:lnTo>
                                <a:lnTo>
                                  <a:pt x="1143889" y="616331"/>
                                </a:lnTo>
                                <a:lnTo>
                                  <a:pt x="1143889" y="425069"/>
                                </a:lnTo>
                                <a:close/>
                              </a:path>
                              <a:path w="2112010" h="3166745">
                                <a:moveTo>
                                  <a:pt x="1297813" y="212471"/>
                                </a:moveTo>
                                <a:lnTo>
                                  <a:pt x="0" y="212471"/>
                                </a:lnTo>
                                <a:lnTo>
                                  <a:pt x="0" y="403733"/>
                                </a:lnTo>
                                <a:lnTo>
                                  <a:pt x="1297813" y="403733"/>
                                </a:lnTo>
                                <a:lnTo>
                                  <a:pt x="1297813" y="212471"/>
                                </a:lnTo>
                                <a:close/>
                              </a:path>
                              <a:path w="2112010" h="3166745">
                                <a:moveTo>
                                  <a:pt x="2111756" y="0"/>
                                </a:moveTo>
                                <a:lnTo>
                                  <a:pt x="0" y="0"/>
                                </a:lnTo>
                                <a:lnTo>
                                  <a:pt x="0" y="191262"/>
                                </a:lnTo>
                                <a:lnTo>
                                  <a:pt x="2111756" y="191262"/>
                                </a:lnTo>
                                <a:lnTo>
                                  <a:pt x="2111756" y="0"/>
                                </a:lnTo>
                                <a:close/>
                              </a:path>
                            </a:pathLst>
                          </a:custGeom>
                          <a:solidFill>
                            <a:srgbClr val="595959"/>
                          </a:solidFill>
                        </wps:spPr>
                        <wps:bodyPr wrap="square" lIns="0" tIns="0" rIns="0" bIns="0" rtlCol="0">
                          <a:prstTxWarp prst="textNoShape">
                            <a:avLst/>
                          </a:prstTxWarp>
                          <a:noAutofit/>
                        </wps:bodyPr>
                      </wps:wsp>
                      <wps:wsp>
                        <wps:cNvPr id="3087" name="Graphic 3087"/>
                        <wps:cNvSpPr/>
                        <wps:spPr>
                          <a:xfrm>
                            <a:off x="34798" y="6794"/>
                            <a:ext cx="2661920" cy="3230880"/>
                          </a:xfrm>
                          <a:custGeom>
                            <a:avLst/>
                            <a:gdLst/>
                            <a:ahLst/>
                            <a:cxnLst/>
                            <a:rect l="l" t="t" r="r" b="b"/>
                            <a:pathLst>
                              <a:path w="2661920" h="3230880">
                                <a:moveTo>
                                  <a:pt x="0" y="3230372"/>
                                </a:moveTo>
                                <a:lnTo>
                                  <a:pt x="2661665" y="3230372"/>
                                </a:lnTo>
                                <a:lnTo>
                                  <a:pt x="2661665"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088" name="Graphic 3088"/>
                        <wps:cNvSpPr/>
                        <wps:spPr>
                          <a:xfrm>
                            <a:off x="0" y="134302"/>
                            <a:ext cx="2135505" cy="3138170"/>
                          </a:xfrm>
                          <a:custGeom>
                            <a:avLst/>
                            <a:gdLst/>
                            <a:ahLst/>
                            <a:cxnLst/>
                            <a:rect l="l" t="t" r="r" b="b"/>
                            <a:pathLst>
                              <a:path w="2135505" h="3138170">
                                <a:moveTo>
                                  <a:pt x="0" y="2975356"/>
                                </a:moveTo>
                                <a:lnTo>
                                  <a:pt x="34797" y="2975356"/>
                                </a:lnTo>
                              </a:path>
                              <a:path w="2135505" h="3138170">
                                <a:moveTo>
                                  <a:pt x="0" y="2762885"/>
                                </a:moveTo>
                                <a:lnTo>
                                  <a:pt x="34797" y="2762885"/>
                                </a:lnTo>
                              </a:path>
                              <a:path w="2135505" h="3138170">
                                <a:moveTo>
                                  <a:pt x="0" y="2550287"/>
                                </a:moveTo>
                                <a:lnTo>
                                  <a:pt x="34797" y="2550287"/>
                                </a:lnTo>
                              </a:path>
                              <a:path w="2135505" h="3138170">
                                <a:moveTo>
                                  <a:pt x="0" y="2337816"/>
                                </a:moveTo>
                                <a:lnTo>
                                  <a:pt x="34797" y="2337816"/>
                                </a:lnTo>
                              </a:path>
                              <a:path w="2135505" h="3138170">
                                <a:moveTo>
                                  <a:pt x="0" y="2125218"/>
                                </a:moveTo>
                                <a:lnTo>
                                  <a:pt x="34797" y="2125218"/>
                                </a:lnTo>
                              </a:path>
                              <a:path w="2135505" h="3138170">
                                <a:moveTo>
                                  <a:pt x="0" y="1912747"/>
                                </a:moveTo>
                                <a:lnTo>
                                  <a:pt x="34797" y="1912747"/>
                                </a:lnTo>
                              </a:path>
                              <a:path w="2135505" h="3138170">
                                <a:moveTo>
                                  <a:pt x="0" y="1700149"/>
                                </a:moveTo>
                                <a:lnTo>
                                  <a:pt x="34797" y="1700149"/>
                                </a:lnTo>
                              </a:path>
                              <a:path w="2135505" h="3138170">
                                <a:moveTo>
                                  <a:pt x="0" y="1487678"/>
                                </a:moveTo>
                                <a:lnTo>
                                  <a:pt x="34797" y="1487678"/>
                                </a:lnTo>
                              </a:path>
                              <a:path w="2135505" h="3138170">
                                <a:moveTo>
                                  <a:pt x="0" y="1275207"/>
                                </a:moveTo>
                                <a:lnTo>
                                  <a:pt x="34797" y="1275207"/>
                                </a:lnTo>
                              </a:path>
                              <a:path w="2135505" h="3138170">
                                <a:moveTo>
                                  <a:pt x="0" y="1062609"/>
                                </a:moveTo>
                                <a:lnTo>
                                  <a:pt x="34797" y="1062609"/>
                                </a:lnTo>
                              </a:path>
                              <a:path w="2135505" h="3138170">
                                <a:moveTo>
                                  <a:pt x="0" y="850138"/>
                                </a:moveTo>
                                <a:lnTo>
                                  <a:pt x="34797" y="850138"/>
                                </a:lnTo>
                              </a:path>
                              <a:path w="2135505" h="3138170">
                                <a:moveTo>
                                  <a:pt x="0" y="637540"/>
                                </a:moveTo>
                                <a:lnTo>
                                  <a:pt x="34797" y="637540"/>
                                </a:lnTo>
                              </a:path>
                              <a:path w="2135505" h="3138170">
                                <a:moveTo>
                                  <a:pt x="0" y="425069"/>
                                </a:moveTo>
                                <a:lnTo>
                                  <a:pt x="34797" y="425069"/>
                                </a:lnTo>
                              </a:path>
                              <a:path w="2135505" h="3138170">
                                <a:moveTo>
                                  <a:pt x="0" y="212471"/>
                                </a:moveTo>
                                <a:lnTo>
                                  <a:pt x="34797" y="212471"/>
                                </a:lnTo>
                              </a:path>
                              <a:path w="2135505" h="3138170">
                                <a:moveTo>
                                  <a:pt x="0" y="0"/>
                                </a:moveTo>
                                <a:lnTo>
                                  <a:pt x="34797" y="0"/>
                                </a:lnTo>
                              </a:path>
                              <a:path w="2135505" h="3138170">
                                <a:moveTo>
                                  <a:pt x="155829" y="3137662"/>
                                </a:moveTo>
                                <a:lnTo>
                                  <a:pt x="155829" y="3102864"/>
                                </a:lnTo>
                              </a:path>
                              <a:path w="2135505" h="3138170">
                                <a:moveTo>
                                  <a:pt x="815720" y="3137662"/>
                                </a:moveTo>
                                <a:lnTo>
                                  <a:pt x="815720" y="3102864"/>
                                </a:lnTo>
                              </a:path>
                              <a:path w="2135505" h="3138170">
                                <a:moveTo>
                                  <a:pt x="1475612" y="3137662"/>
                                </a:moveTo>
                                <a:lnTo>
                                  <a:pt x="1475612" y="3102864"/>
                                </a:lnTo>
                              </a:path>
                              <a:path w="2135505" h="3138170">
                                <a:moveTo>
                                  <a:pt x="2135505" y="3137662"/>
                                </a:moveTo>
                                <a:lnTo>
                                  <a:pt x="2135505" y="3102864"/>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200989pt;margin-top:71.944pt;width:212.9pt;height:257.6500pt;mso-position-horizontal-relative:page;mso-position-vertical-relative:page;z-index:-24819712" id="docshapegroup3034" coordorigin="6444,1439" coordsize="4258,5153">
                <v:rect style="position:absolute;left:6498;top:1449;width:4192;height:5088" id="docshape3035" filled="false" stroked="true" strokeweight="1.07pt" strokecolor="#bebebe">
                  <v:stroke dashstyle="solid"/>
                </v:rect>
                <v:shape style="position:absolute;left:7209;top:1449;width:2079;height:5088" id="docshape3036" coordorigin="7209,1450" coordsize="2079,5088" path="m7209,2805l7209,6537m7209,2470l7209,2504m7209,2136l7209,2169m7209,1801l7209,1834m7209,1450l7209,1500m8248,2470l8248,6537m8248,2136l8248,2169m8248,1801l8248,1834m8248,1450l8248,1500m9287,1801l9287,6537m9287,1450l9287,1500e" filled="false" stroked="true" strokeweight=".21pt" strokecolor="#d3d3d3">
                  <v:path arrowok="t"/>
                  <v:stroke dashstyle="solid"/>
                </v:shape>
                <v:line style="position:absolute" from="10327,6537" to="10327,1450" stroked="true" strokeweight=".21pt" strokecolor="#d3d3d3">
                  <v:stroke dashstyle="solid"/>
                </v:line>
                <v:shape style="position:absolute;left:6498;top:6335;width:4192;height:2" id="docshape3037" coordorigin="6499,6336" coordsize="4192,0" path="m6499,6336l6689,6336m6967,6336l10690,6336e" filled="false" stroked="true" strokeweight=".43pt" strokecolor="#d3d3d3">
                  <v:path arrowok="t"/>
                  <v:stroke dashstyle="solid"/>
                </v:shape>
                <v:shape style="position:absolute;left:6498;top:4997;width:4192;height:1005" id="docshape3038" coordorigin="6499,4997" coordsize="4192,1005" path="m6499,6001l10690,6001m6499,5667l10690,5667m6499,5332l10690,5332m6499,4997l10690,4997e" filled="false" stroked="true" strokeweight=".43pt" strokecolor="#d3d3d3">
                  <v:path arrowok="t"/>
                  <v:stroke dashstyle="solid"/>
                </v:shape>
                <v:shape style="position:absolute;left:6498;top:1650;width:4192;height:3013" id="docshape3039" coordorigin="6499,1650" coordsize="4192,3013" path="m6499,4663l6689,4663m6793,4663l10690,4663m6499,4328l6689,4328m6932,4328l10690,4328m6499,3993l6689,3993m7001,3993l10690,3993m6499,3659l6689,3659m7036,3659l10690,3659m6499,3324l6689,3324m7140,3324l10690,3324m6499,2989l6689,2989m7209,2989l10690,2989m6499,2654l6689,2654m7382,2654l10690,2654m6499,2320l6689,2320m8491,2320l10690,2320m6499,1985l6689,1985m8733,1985l10690,1985m6499,1650l6689,1650m10015,1650l10690,1650e" filled="false" stroked="true" strokeweight=".43pt" strokecolor="#d3d3d3">
                  <v:path arrowok="t"/>
                  <v:stroke dashstyle="solid"/>
                </v:shape>
                <v:line style="position:absolute" from="6689,6537" to="6689,1450" stroked="true" strokeweight=".43pt" strokecolor="#d3d3d3">
                  <v:stroke dashstyle="solid"/>
                </v:line>
                <v:shape style="position:absolute;left:7728;top:1449;width:2079;height:5088" id="docshape3040" coordorigin="7729,1450" coordsize="2079,5088" path="m7729,2470l7729,6537m7729,2136l7729,2169m7729,1801l7729,1834m7729,1450l7729,1500m8768,1801l8768,6537m8768,1450l8768,1500m9807,1801l9807,6537m9807,1450l9807,1500e" filled="false" stroked="true" strokeweight=".43pt" strokecolor="#d3d3d3">
                  <v:path arrowok="t"/>
                  <v:stroke dashstyle="solid"/>
                </v:shape>
                <v:shape style="position:absolute;left:6689;top:1499;width:3326;height:4987" id="docshape3041" coordorigin="6689,1500" coordsize="3326,4987" path="m6759,5851l6689,5851,6689,6152,6759,6152,6759,5851xm6759,5516l6689,5516,6689,5817,6759,5817,6759,5516xm6759,5181l6689,5181,6689,5483,6759,5483,6759,5181xm6759,4847l6689,4847,6689,5148,6759,5148,6759,4847xm6793,4512l6689,4512,6689,4813,6793,4813,6793,4512xm6932,4177l6689,4177,6689,4479,6932,4479,6932,4177xm6967,6185l6689,6185,6689,6487,6967,6487,6967,6185xm7001,3843l6689,3843,6689,4144,7001,4144,7001,3843xm7036,3508l6689,3508,6689,3809,7036,3809,7036,3508xm7140,3173l6689,3173,6689,3474,7140,3474,7140,3173xm7209,2839l6689,2839,6689,3140,7209,3140,7209,2839xm7382,2504l6689,2504,6689,2805,7382,2805,7382,2504xm8491,2169l6689,2169,6689,2470,8491,2470,8491,2169xm8733,1834l6689,1834,6689,2136,8733,2136,8733,1834xm10015,1500l6689,1500,6689,1801,10015,1801,10015,1500xe" filled="true" fillcolor="#595959" stroked="false">
                  <v:path arrowok="t"/>
                  <v:fill type="solid"/>
                </v:shape>
                <v:rect style="position:absolute;left:6498;top:1449;width:4192;height:5088" id="docshape3042" filled="false" stroked="true" strokeweight="1.07pt" strokecolor="#bebebe">
                  <v:stroke dashstyle="solid"/>
                </v:rect>
                <v:shape style="position:absolute;left:6444;top:1650;width:3363;height:4942" id="docshape3043" coordorigin="6444,1650" coordsize="3363,4942" path="m6444,6336l6499,6336m6444,6001l6499,6001m6444,5667l6499,5667m6444,5332l6499,5332m6444,4997l6499,4997m6444,4663l6499,4663m6444,4328l6499,4328m6444,3993l6499,3993m6444,3659l6499,3659m6444,3324l6499,3324m6444,2989l6499,2989m6444,2654l6499,2654m6444,2320l6499,2320m6444,1985l6499,1985m6444,1650l6499,1650m6689,6592l6689,6537m7729,6592l7729,6537m8768,6592l8768,6537m9807,6592l9807,6537e" filled="false" stroked="true" strokeweight="1.07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8497280">
                <wp:simplePos x="0" y="0"/>
                <wp:positionH relativeFrom="page">
                  <wp:posOffset>2506865</wp:posOffset>
                </wp:positionH>
                <wp:positionV relativeFrom="page">
                  <wp:posOffset>979764</wp:posOffset>
                </wp:positionV>
                <wp:extent cx="1569720" cy="139065"/>
                <wp:effectExtent l="0" t="0" r="0" b="0"/>
                <wp:wrapNone/>
                <wp:docPr id="3089" name="Textbox 3089"/>
                <wp:cNvGraphicFramePr>
                  <a:graphicFrameLocks/>
                </wp:cNvGraphicFramePr>
                <a:graphic>
                  <a:graphicData uri="http://schemas.microsoft.com/office/word/2010/wordprocessingShape">
                    <wps:wsp>
                      <wps:cNvPr id="3089" name="Textbox 3089"/>
                      <wps:cNvSpPr txBox="1"/>
                      <wps:spPr>
                        <a:xfrm>
                          <a:off x="0" y="0"/>
                          <a:ext cx="1569720" cy="139065"/>
                        </a:xfrm>
                        <a:prstGeom prst="rect">
                          <a:avLst/>
                        </a:prstGeom>
                      </wps:spPr>
                      <wps:txbx>
                        <w:txbxContent>
                          <w:p>
                            <w:pPr>
                              <w:spacing w:before="14"/>
                              <w:ind w:left="20" w:right="0" w:firstLine="0"/>
                              <w:jc w:val="left"/>
                              <w:rPr>
                                <w:rFonts w:ascii="Arial"/>
                                <w:sz w:val="16"/>
                              </w:rPr>
                            </w:pPr>
                            <w:r>
                              <w:rPr>
                                <w:rFonts w:ascii="Arial"/>
                                <w:color w:val="4D4D4D"/>
                                <w:sz w:val="16"/>
                              </w:rPr>
                              <w:t>Pearson</w:t>
                            </w:r>
                            <w:r>
                              <w:rPr>
                                <w:rFonts w:ascii="Arial"/>
                                <w:color w:val="4D4D4D"/>
                                <w:spacing w:val="-2"/>
                                <w:sz w:val="16"/>
                              </w:rPr>
                              <w:t> </w:t>
                            </w:r>
                            <w:r>
                              <w:rPr>
                                <w:rFonts w:ascii="Arial"/>
                                <w:color w:val="4D4D4D"/>
                                <w:sz w:val="16"/>
                              </w:rPr>
                              <w:t>or</w:t>
                            </w:r>
                            <w:r>
                              <w:rPr>
                                <w:rFonts w:ascii="Arial"/>
                                <w:color w:val="4D4D4D"/>
                                <w:spacing w:val="-1"/>
                                <w:sz w:val="16"/>
                              </w:rPr>
                              <w:t> </w:t>
                            </w:r>
                            <w:r>
                              <w:rPr>
                                <w:rFonts w:ascii="Arial"/>
                                <w:color w:val="4D4D4D"/>
                                <w:sz w:val="16"/>
                              </w:rPr>
                              <w:t>Spearman</w:t>
                            </w:r>
                            <w:r>
                              <w:rPr>
                                <w:rFonts w:ascii="Arial"/>
                                <w:color w:val="4D4D4D"/>
                                <w:spacing w:val="-1"/>
                                <w:sz w:val="16"/>
                              </w:rPr>
                              <w:t> </w:t>
                            </w:r>
                            <w:r>
                              <w:rPr>
                                <w:rFonts w:ascii="Arial"/>
                                <w:color w:val="4D4D4D"/>
                                <w:spacing w:val="-2"/>
                                <w:sz w:val="16"/>
                              </w:rPr>
                              <w:t>correlations</w:t>
                            </w:r>
                          </w:p>
                        </w:txbxContent>
                      </wps:txbx>
                      <wps:bodyPr wrap="square" lIns="0" tIns="0" rIns="0" bIns="0" rtlCol="0">
                        <a:noAutofit/>
                      </wps:bodyPr>
                    </wps:wsp>
                  </a:graphicData>
                </a:graphic>
              </wp:anchor>
            </w:drawing>
          </mc:Choice>
          <mc:Fallback>
            <w:pict>
              <v:shape style="position:absolute;margin-left:197.391006pt;margin-top:77.146812pt;width:123.6pt;height:10.95pt;mso-position-horizontal-relative:page;mso-position-vertical-relative:page;z-index:-24819200" type="#_x0000_t202" id="docshape3044" filled="false" stroked="false">
                <v:textbox inset="0,0,0,0">
                  <w:txbxContent>
                    <w:p>
                      <w:pPr>
                        <w:spacing w:before="14"/>
                        <w:ind w:left="20" w:right="0" w:firstLine="0"/>
                        <w:jc w:val="left"/>
                        <w:rPr>
                          <w:rFonts w:ascii="Arial"/>
                          <w:sz w:val="16"/>
                        </w:rPr>
                      </w:pPr>
                      <w:r>
                        <w:rPr>
                          <w:rFonts w:ascii="Arial"/>
                          <w:color w:val="4D4D4D"/>
                          <w:sz w:val="16"/>
                        </w:rPr>
                        <w:t>Pearson</w:t>
                      </w:r>
                      <w:r>
                        <w:rPr>
                          <w:rFonts w:ascii="Arial"/>
                          <w:color w:val="4D4D4D"/>
                          <w:spacing w:val="-2"/>
                          <w:sz w:val="16"/>
                        </w:rPr>
                        <w:t> </w:t>
                      </w:r>
                      <w:r>
                        <w:rPr>
                          <w:rFonts w:ascii="Arial"/>
                          <w:color w:val="4D4D4D"/>
                          <w:sz w:val="16"/>
                        </w:rPr>
                        <w:t>or</w:t>
                      </w:r>
                      <w:r>
                        <w:rPr>
                          <w:rFonts w:ascii="Arial"/>
                          <w:color w:val="4D4D4D"/>
                          <w:spacing w:val="-1"/>
                          <w:sz w:val="16"/>
                        </w:rPr>
                        <w:t> </w:t>
                      </w:r>
                      <w:r>
                        <w:rPr>
                          <w:rFonts w:ascii="Arial"/>
                          <w:color w:val="4D4D4D"/>
                          <w:sz w:val="16"/>
                        </w:rPr>
                        <w:t>Spearman</w:t>
                      </w:r>
                      <w:r>
                        <w:rPr>
                          <w:rFonts w:ascii="Arial"/>
                          <w:color w:val="4D4D4D"/>
                          <w:spacing w:val="-1"/>
                          <w:sz w:val="16"/>
                        </w:rPr>
                        <w:t> </w:t>
                      </w:r>
                      <w:r>
                        <w:rPr>
                          <w:rFonts w:ascii="Arial"/>
                          <w:color w:val="4D4D4D"/>
                          <w:spacing w:val="-2"/>
                          <w:sz w:val="16"/>
                        </w:rPr>
                        <w:t>correlations</w:t>
                      </w:r>
                    </w:p>
                  </w:txbxContent>
                </v:textbox>
                <w10:wrap type="none"/>
              </v:shape>
            </w:pict>
          </mc:Fallback>
        </mc:AlternateContent>
      </w:r>
      <w:r>
        <w:rPr/>
        <mc:AlternateContent>
          <mc:Choice Requires="wps">
            <w:drawing>
              <wp:anchor distT="0" distB="0" distL="0" distR="0" allowOverlap="1" layoutInCell="1" locked="0" behindDoc="1" simplePos="0" relativeHeight="478497792">
                <wp:simplePos x="0" y="0"/>
                <wp:positionH relativeFrom="page">
                  <wp:posOffset>6389128</wp:posOffset>
                </wp:positionH>
                <wp:positionV relativeFrom="page">
                  <wp:posOffset>993614</wp:posOffset>
                </wp:positionV>
                <wp:extent cx="109855" cy="111125"/>
                <wp:effectExtent l="0" t="0" r="0" b="0"/>
                <wp:wrapNone/>
                <wp:docPr id="3090" name="Textbox 3090"/>
                <wp:cNvGraphicFramePr>
                  <a:graphicFrameLocks/>
                </wp:cNvGraphicFramePr>
                <a:graphic>
                  <a:graphicData uri="http://schemas.microsoft.com/office/word/2010/wordprocessingShape">
                    <wps:wsp>
                      <wps:cNvPr id="3090" name="Textbox 3090"/>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96</w:t>
                            </w:r>
                          </w:p>
                        </w:txbxContent>
                      </wps:txbx>
                      <wps:bodyPr wrap="square" lIns="0" tIns="0" rIns="0" bIns="0" rtlCol="0">
                        <a:noAutofit/>
                      </wps:bodyPr>
                    </wps:wsp>
                  </a:graphicData>
                </a:graphic>
              </wp:anchor>
            </w:drawing>
          </mc:Choice>
          <mc:Fallback>
            <w:pict>
              <v:shape style="position:absolute;margin-left:503.080994pt;margin-top:78.237358pt;width:8.65pt;height:8.75pt;mso-position-horizontal-relative:page;mso-position-vertical-relative:page;z-index:-24818688" type="#_x0000_t202" id="docshape3045" filled="false" stroked="false">
                <v:textbox inset="0,0,0,0">
                  <w:txbxContent>
                    <w:p>
                      <w:pPr>
                        <w:spacing w:before="16"/>
                        <w:ind w:left="20" w:right="0" w:firstLine="0"/>
                        <w:jc w:val="left"/>
                        <w:rPr>
                          <w:rFonts w:ascii="Arial"/>
                          <w:sz w:val="12"/>
                        </w:rPr>
                      </w:pPr>
                      <w:r>
                        <w:rPr>
                          <w:rFonts w:ascii="Arial"/>
                          <w:spacing w:val="-5"/>
                          <w:sz w:val="12"/>
                        </w:rPr>
                        <w:t>96</w:t>
                      </w:r>
                    </w:p>
                  </w:txbxContent>
                </v:textbox>
                <w10:wrap type="none"/>
              </v:shape>
            </w:pict>
          </mc:Fallback>
        </mc:AlternateContent>
      </w:r>
      <w:r>
        <w:rPr/>
        <mc:AlternateContent>
          <mc:Choice Requires="wps">
            <w:drawing>
              <wp:anchor distT="0" distB="0" distL="0" distR="0" allowOverlap="1" layoutInCell="1" locked="0" behindDoc="1" simplePos="0" relativeHeight="478498304">
                <wp:simplePos x="0" y="0"/>
                <wp:positionH relativeFrom="page">
                  <wp:posOffset>3006864</wp:posOffset>
                </wp:positionH>
                <wp:positionV relativeFrom="page">
                  <wp:posOffset>1192362</wp:posOffset>
                </wp:positionV>
                <wp:extent cx="1069975" cy="139065"/>
                <wp:effectExtent l="0" t="0" r="0" b="0"/>
                <wp:wrapNone/>
                <wp:docPr id="3091" name="Textbox 3091"/>
                <wp:cNvGraphicFramePr>
                  <a:graphicFrameLocks/>
                </wp:cNvGraphicFramePr>
                <a:graphic>
                  <a:graphicData uri="http://schemas.microsoft.com/office/word/2010/wordprocessingShape">
                    <wps:wsp>
                      <wps:cNvPr id="3091" name="Textbox 3091"/>
                      <wps:cNvSpPr txBox="1"/>
                      <wps:spPr>
                        <a:xfrm>
                          <a:off x="0" y="0"/>
                          <a:ext cx="1069975" cy="139065"/>
                        </a:xfrm>
                        <a:prstGeom prst="rect">
                          <a:avLst/>
                        </a:prstGeom>
                      </wps:spPr>
                      <wps:txbx>
                        <w:txbxContent>
                          <w:p>
                            <w:pPr>
                              <w:spacing w:before="14"/>
                              <w:ind w:left="20" w:right="0" w:firstLine="0"/>
                              <w:jc w:val="left"/>
                              <w:rPr>
                                <w:rFonts w:ascii="Arial"/>
                                <w:sz w:val="16"/>
                              </w:rPr>
                            </w:pPr>
                            <w:r>
                              <w:rPr>
                                <w:rFonts w:ascii="Arial"/>
                                <w:color w:val="4D4D4D"/>
                                <w:sz w:val="16"/>
                              </w:rPr>
                              <w:t>Bland Altman </w:t>
                            </w:r>
                            <w:r>
                              <w:rPr>
                                <w:rFonts w:ascii="Arial"/>
                                <w:color w:val="4D4D4D"/>
                                <w:spacing w:val="-2"/>
                                <w:sz w:val="16"/>
                              </w:rPr>
                              <w:t>Analyses</w:t>
                            </w:r>
                          </w:p>
                        </w:txbxContent>
                      </wps:txbx>
                      <wps:bodyPr wrap="square" lIns="0" tIns="0" rIns="0" bIns="0" rtlCol="0">
                        <a:noAutofit/>
                      </wps:bodyPr>
                    </wps:wsp>
                  </a:graphicData>
                </a:graphic>
              </wp:anchor>
            </w:drawing>
          </mc:Choice>
          <mc:Fallback>
            <w:pict>
              <v:shape style="position:absolute;margin-left:236.761002pt;margin-top:93.88681pt;width:84.25pt;height:10.95pt;mso-position-horizontal-relative:page;mso-position-vertical-relative:page;z-index:-24818176" type="#_x0000_t202" id="docshape3046" filled="false" stroked="false">
                <v:textbox inset="0,0,0,0">
                  <w:txbxContent>
                    <w:p>
                      <w:pPr>
                        <w:spacing w:before="14"/>
                        <w:ind w:left="20" w:right="0" w:firstLine="0"/>
                        <w:jc w:val="left"/>
                        <w:rPr>
                          <w:rFonts w:ascii="Arial"/>
                          <w:sz w:val="16"/>
                        </w:rPr>
                      </w:pPr>
                      <w:r>
                        <w:rPr>
                          <w:rFonts w:ascii="Arial"/>
                          <w:color w:val="4D4D4D"/>
                          <w:sz w:val="16"/>
                        </w:rPr>
                        <w:t>Bland Altman </w:t>
                      </w:r>
                      <w:r>
                        <w:rPr>
                          <w:rFonts w:ascii="Arial"/>
                          <w:color w:val="4D4D4D"/>
                          <w:spacing w:val="-2"/>
                          <w:sz w:val="16"/>
                        </w:rPr>
                        <w:t>Analyses</w:t>
                      </w:r>
                    </w:p>
                  </w:txbxContent>
                </v:textbox>
                <w10:wrap type="none"/>
              </v:shape>
            </w:pict>
          </mc:Fallback>
        </mc:AlternateContent>
      </w:r>
      <w:r>
        <w:rPr/>
        <mc:AlternateContent>
          <mc:Choice Requires="wps">
            <w:drawing>
              <wp:anchor distT="0" distB="0" distL="0" distR="0" allowOverlap="1" layoutInCell="1" locked="0" behindDoc="1" simplePos="0" relativeHeight="478498816">
                <wp:simplePos x="0" y="0"/>
                <wp:positionH relativeFrom="page">
                  <wp:posOffset>5575312</wp:posOffset>
                </wp:positionH>
                <wp:positionV relativeFrom="page">
                  <wp:posOffset>1206212</wp:posOffset>
                </wp:positionV>
                <wp:extent cx="109855" cy="111125"/>
                <wp:effectExtent l="0" t="0" r="0" b="0"/>
                <wp:wrapNone/>
                <wp:docPr id="3092" name="Textbox 3092"/>
                <wp:cNvGraphicFramePr>
                  <a:graphicFrameLocks/>
                </wp:cNvGraphicFramePr>
                <a:graphic>
                  <a:graphicData uri="http://schemas.microsoft.com/office/word/2010/wordprocessingShape">
                    <wps:wsp>
                      <wps:cNvPr id="3092" name="Textbox 3092"/>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59</w:t>
                            </w:r>
                          </w:p>
                        </w:txbxContent>
                      </wps:txbx>
                      <wps:bodyPr wrap="square" lIns="0" tIns="0" rIns="0" bIns="0" rtlCol="0">
                        <a:noAutofit/>
                      </wps:bodyPr>
                    </wps:wsp>
                  </a:graphicData>
                </a:graphic>
              </wp:anchor>
            </w:drawing>
          </mc:Choice>
          <mc:Fallback>
            <w:pict>
              <v:shape style="position:absolute;margin-left:439.001007pt;margin-top:94.977356pt;width:8.65pt;height:8.75pt;mso-position-horizontal-relative:page;mso-position-vertical-relative:page;z-index:-24817664" type="#_x0000_t202" id="docshape3047" filled="false" stroked="false">
                <v:textbox inset="0,0,0,0">
                  <w:txbxContent>
                    <w:p>
                      <w:pPr>
                        <w:spacing w:before="16"/>
                        <w:ind w:left="20" w:right="0" w:firstLine="0"/>
                        <w:jc w:val="left"/>
                        <w:rPr>
                          <w:rFonts w:ascii="Arial"/>
                          <w:sz w:val="12"/>
                        </w:rPr>
                      </w:pPr>
                      <w:r>
                        <w:rPr>
                          <w:rFonts w:ascii="Arial"/>
                          <w:spacing w:val="-5"/>
                          <w:sz w:val="12"/>
                        </w:rPr>
                        <w:t>59</w:t>
                      </w:r>
                    </w:p>
                  </w:txbxContent>
                </v:textbox>
                <w10:wrap type="none"/>
              </v:shape>
            </w:pict>
          </mc:Fallback>
        </mc:AlternateContent>
      </w:r>
      <w:r>
        <w:rPr/>
        <mc:AlternateContent>
          <mc:Choice Requires="wps">
            <w:drawing>
              <wp:anchor distT="0" distB="0" distL="0" distR="0" allowOverlap="1" layoutInCell="1" locked="0" behindDoc="1" simplePos="0" relativeHeight="478499328">
                <wp:simplePos x="0" y="0"/>
                <wp:positionH relativeFrom="page">
                  <wp:posOffset>2022868</wp:posOffset>
                </wp:positionH>
                <wp:positionV relativeFrom="page">
                  <wp:posOffset>1404833</wp:posOffset>
                </wp:positionV>
                <wp:extent cx="2053589" cy="564515"/>
                <wp:effectExtent l="0" t="0" r="0" b="0"/>
                <wp:wrapNone/>
                <wp:docPr id="3093" name="Textbox 3093"/>
                <wp:cNvGraphicFramePr>
                  <a:graphicFrameLocks/>
                </wp:cNvGraphicFramePr>
                <a:graphic>
                  <a:graphicData uri="http://schemas.microsoft.com/office/word/2010/wordprocessingShape">
                    <wps:wsp>
                      <wps:cNvPr id="3093" name="Textbox 3093"/>
                      <wps:cNvSpPr txBox="1"/>
                      <wps:spPr>
                        <a:xfrm>
                          <a:off x="0" y="0"/>
                          <a:ext cx="2053589" cy="564515"/>
                        </a:xfrm>
                        <a:prstGeom prst="rect">
                          <a:avLst/>
                        </a:prstGeom>
                      </wps:spPr>
                      <wps:txbx>
                        <w:txbxContent>
                          <w:p>
                            <w:pPr>
                              <w:spacing w:before="14"/>
                              <w:ind w:left="0" w:right="17" w:firstLine="0"/>
                              <w:jc w:val="right"/>
                              <w:rPr>
                                <w:rFonts w:ascii="Arial" w:hAnsi="Arial"/>
                                <w:sz w:val="16"/>
                              </w:rPr>
                            </w:pPr>
                            <w:r>
                              <w:rPr>
                                <w:rFonts w:ascii="Arial" w:hAnsi="Arial"/>
                                <w:color w:val="4D4D4D"/>
                                <w:sz w:val="16"/>
                              </w:rPr>
                              <w:t>Paired</w:t>
                            </w:r>
                            <w:r>
                              <w:rPr>
                                <w:rFonts w:ascii="Arial" w:hAnsi="Arial"/>
                                <w:color w:val="4D4D4D"/>
                                <w:spacing w:val="-2"/>
                                <w:sz w:val="16"/>
                              </w:rPr>
                              <w:t> </w:t>
                            </w:r>
                            <w:r>
                              <w:rPr>
                                <w:rFonts w:ascii="Arial" w:hAnsi="Arial"/>
                                <w:color w:val="4D4D4D"/>
                                <w:sz w:val="16"/>
                              </w:rPr>
                              <w:t>t−tests</w:t>
                            </w:r>
                            <w:r>
                              <w:rPr>
                                <w:rFonts w:ascii="Arial" w:hAnsi="Arial"/>
                                <w:color w:val="4D4D4D"/>
                                <w:spacing w:val="-2"/>
                                <w:sz w:val="16"/>
                              </w:rPr>
                              <w:t> </w:t>
                            </w:r>
                            <w:r>
                              <w:rPr>
                                <w:rFonts w:ascii="Arial" w:hAnsi="Arial"/>
                                <w:color w:val="4D4D4D"/>
                                <w:sz w:val="16"/>
                              </w:rPr>
                              <w:t>or</w:t>
                            </w:r>
                            <w:r>
                              <w:rPr>
                                <w:rFonts w:ascii="Arial" w:hAnsi="Arial"/>
                                <w:color w:val="4D4D4D"/>
                                <w:spacing w:val="-2"/>
                                <w:sz w:val="16"/>
                              </w:rPr>
                              <w:t> </w:t>
                            </w:r>
                            <w:r>
                              <w:rPr>
                                <w:rFonts w:ascii="Arial" w:hAnsi="Arial"/>
                                <w:color w:val="4D4D4D"/>
                                <w:sz w:val="16"/>
                              </w:rPr>
                              <w:t>Wilcoxon</w:t>
                            </w:r>
                            <w:r>
                              <w:rPr>
                                <w:rFonts w:ascii="Arial" w:hAnsi="Arial"/>
                                <w:color w:val="4D4D4D"/>
                                <w:spacing w:val="-2"/>
                                <w:sz w:val="16"/>
                              </w:rPr>
                              <w:t> </w:t>
                            </w:r>
                            <w:r>
                              <w:rPr>
                                <w:rFonts w:ascii="Arial" w:hAnsi="Arial"/>
                                <w:color w:val="4D4D4D"/>
                                <w:sz w:val="16"/>
                              </w:rPr>
                              <w:t>Signed</w:t>
                            </w:r>
                            <w:r>
                              <w:rPr>
                                <w:rFonts w:ascii="Arial" w:hAnsi="Arial"/>
                                <w:color w:val="4D4D4D"/>
                                <w:spacing w:val="-2"/>
                                <w:sz w:val="16"/>
                              </w:rPr>
                              <w:t> </w:t>
                            </w:r>
                            <w:r>
                              <w:rPr>
                                <w:rFonts w:ascii="Arial" w:hAnsi="Arial"/>
                                <w:color w:val="4D4D4D"/>
                                <w:sz w:val="16"/>
                              </w:rPr>
                              <w:t>Rank</w:t>
                            </w:r>
                            <w:r>
                              <w:rPr>
                                <w:rFonts w:ascii="Arial" w:hAnsi="Arial"/>
                                <w:color w:val="4D4D4D"/>
                                <w:spacing w:val="-2"/>
                                <w:sz w:val="16"/>
                              </w:rPr>
                              <w:t> tests</w:t>
                            </w:r>
                          </w:p>
                          <w:p>
                            <w:pPr>
                              <w:spacing w:before="151"/>
                              <w:ind w:left="0" w:right="17" w:firstLine="0"/>
                              <w:jc w:val="right"/>
                              <w:rPr>
                                <w:rFonts w:ascii="Arial"/>
                                <w:sz w:val="16"/>
                              </w:rPr>
                            </w:pPr>
                            <w:r>
                              <w:rPr>
                                <w:rFonts w:ascii="Arial"/>
                                <w:color w:val="4D4D4D"/>
                                <w:spacing w:val="-2"/>
                                <w:sz w:val="16"/>
                              </w:rPr>
                              <w:t>ANOVA</w:t>
                            </w:r>
                          </w:p>
                          <w:p>
                            <w:pPr>
                              <w:spacing w:before="151"/>
                              <w:ind w:left="0" w:right="17" w:firstLine="0"/>
                              <w:jc w:val="right"/>
                              <w:rPr>
                                <w:rFonts w:ascii="Arial"/>
                                <w:sz w:val="16"/>
                              </w:rPr>
                            </w:pPr>
                            <w:r>
                              <w:rPr>
                                <w:rFonts w:ascii="Arial"/>
                                <w:color w:val="4D4D4D"/>
                                <w:sz w:val="16"/>
                              </w:rPr>
                              <w:t>Linear </w:t>
                            </w:r>
                            <w:r>
                              <w:rPr>
                                <w:rFonts w:ascii="Arial"/>
                                <w:color w:val="4D4D4D"/>
                                <w:spacing w:val="-2"/>
                                <w:sz w:val="16"/>
                              </w:rPr>
                              <w:t>models</w:t>
                            </w:r>
                          </w:p>
                        </w:txbxContent>
                      </wps:txbx>
                      <wps:bodyPr wrap="square" lIns="0" tIns="0" rIns="0" bIns="0" rtlCol="0">
                        <a:noAutofit/>
                      </wps:bodyPr>
                    </wps:wsp>
                  </a:graphicData>
                </a:graphic>
              </wp:anchor>
            </w:drawing>
          </mc:Choice>
          <mc:Fallback>
            <w:pict>
              <v:shape style="position:absolute;margin-left:159.281006pt;margin-top:110.616814pt;width:161.7pt;height:44.45pt;mso-position-horizontal-relative:page;mso-position-vertical-relative:page;z-index:-24817152" type="#_x0000_t202" id="docshape3048" filled="false" stroked="false">
                <v:textbox inset="0,0,0,0">
                  <w:txbxContent>
                    <w:p>
                      <w:pPr>
                        <w:spacing w:before="14"/>
                        <w:ind w:left="0" w:right="17" w:firstLine="0"/>
                        <w:jc w:val="right"/>
                        <w:rPr>
                          <w:rFonts w:ascii="Arial" w:hAnsi="Arial"/>
                          <w:sz w:val="16"/>
                        </w:rPr>
                      </w:pPr>
                      <w:r>
                        <w:rPr>
                          <w:rFonts w:ascii="Arial" w:hAnsi="Arial"/>
                          <w:color w:val="4D4D4D"/>
                          <w:sz w:val="16"/>
                        </w:rPr>
                        <w:t>Paired</w:t>
                      </w:r>
                      <w:r>
                        <w:rPr>
                          <w:rFonts w:ascii="Arial" w:hAnsi="Arial"/>
                          <w:color w:val="4D4D4D"/>
                          <w:spacing w:val="-2"/>
                          <w:sz w:val="16"/>
                        </w:rPr>
                        <w:t> </w:t>
                      </w:r>
                      <w:r>
                        <w:rPr>
                          <w:rFonts w:ascii="Arial" w:hAnsi="Arial"/>
                          <w:color w:val="4D4D4D"/>
                          <w:sz w:val="16"/>
                        </w:rPr>
                        <w:t>t−tests</w:t>
                      </w:r>
                      <w:r>
                        <w:rPr>
                          <w:rFonts w:ascii="Arial" w:hAnsi="Arial"/>
                          <w:color w:val="4D4D4D"/>
                          <w:spacing w:val="-2"/>
                          <w:sz w:val="16"/>
                        </w:rPr>
                        <w:t> </w:t>
                      </w:r>
                      <w:r>
                        <w:rPr>
                          <w:rFonts w:ascii="Arial" w:hAnsi="Arial"/>
                          <w:color w:val="4D4D4D"/>
                          <w:sz w:val="16"/>
                        </w:rPr>
                        <w:t>or</w:t>
                      </w:r>
                      <w:r>
                        <w:rPr>
                          <w:rFonts w:ascii="Arial" w:hAnsi="Arial"/>
                          <w:color w:val="4D4D4D"/>
                          <w:spacing w:val="-2"/>
                          <w:sz w:val="16"/>
                        </w:rPr>
                        <w:t> </w:t>
                      </w:r>
                      <w:r>
                        <w:rPr>
                          <w:rFonts w:ascii="Arial" w:hAnsi="Arial"/>
                          <w:color w:val="4D4D4D"/>
                          <w:sz w:val="16"/>
                        </w:rPr>
                        <w:t>Wilcoxon</w:t>
                      </w:r>
                      <w:r>
                        <w:rPr>
                          <w:rFonts w:ascii="Arial" w:hAnsi="Arial"/>
                          <w:color w:val="4D4D4D"/>
                          <w:spacing w:val="-2"/>
                          <w:sz w:val="16"/>
                        </w:rPr>
                        <w:t> </w:t>
                      </w:r>
                      <w:r>
                        <w:rPr>
                          <w:rFonts w:ascii="Arial" w:hAnsi="Arial"/>
                          <w:color w:val="4D4D4D"/>
                          <w:sz w:val="16"/>
                        </w:rPr>
                        <w:t>Signed</w:t>
                      </w:r>
                      <w:r>
                        <w:rPr>
                          <w:rFonts w:ascii="Arial" w:hAnsi="Arial"/>
                          <w:color w:val="4D4D4D"/>
                          <w:spacing w:val="-2"/>
                          <w:sz w:val="16"/>
                        </w:rPr>
                        <w:t> </w:t>
                      </w:r>
                      <w:r>
                        <w:rPr>
                          <w:rFonts w:ascii="Arial" w:hAnsi="Arial"/>
                          <w:color w:val="4D4D4D"/>
                          <w:sz w:val="16"/>
                        </w:rPr>
                        <w:t>Rank</w:t>
                      </w:r>
                      <w:r>
                        <w:rPr>
                          <w:rFonts w:ascii="Arial" w:hAnsi="Arial"/>
                          <w:color w:val="4D4D4D"/>
                          <w:spacing w:val="-2"/>
                          <w:sz w:val="16"/>
                        </w:rPr>
                        <w:t> tests</w:t>
                      </w:r>
                    </w:p>
                    <w:p>
                      <w:pPr>
                        <w:spacing w:before="151"/>
                        <w:ind w:left="0" w:right="17" w:firstLine="0"/>
                        <w:jc w:val="right"/>
                        <w:rPr>
                          <w:rFonts w:ascii="Arial"/>
                          <w:sz w:val="16"/>
                        </w:rPr>
                      </w:pPr>
                      <w:r>
                        <w:rPr>
                          <w:rFonts w:ascii="Arial"/>
                          <w:color w:val="4D4D4D"/>
                          <w:spacing w:val="-2"/>
                          <w:sz w:val="16"/>
                        </w:rPr>
                        <w:t>ANOVA</w:t>
                      </w:r>
                    </w:p>
                    <w:p>
                      <w:pPr>
                        <w:spacing w:before="151"/>
                        <w:ind w:left="0" w:right="17" w:firstLine="0"/>
                        <w:jc w:val="right"/>
                        <w:rPr>
                          <w:rFonts w:ascii="Arial"/>
                          <w:sz w:val="16"/>
                        </w:rPr>
                      </w:pPr>
                      <w:r>
                        <w:rPr>
                          <w:rFonts w:ascii="Arial"/>
                          <w:color w:val="4D4D4D"/>
                          <w:sz w:val="16"/>
                        </w:rPr>
                        <w:t>Linear </w:t>
                      </w:r>
                      <w:r>
                        <w:rPr>
                          <w:rFonts w:ascii="Arial"/>
                          <w:color w:val="4D4D4D"/>
                          <w:spacing w:val="-2"/>
                          <w:sz w:val="16"/>
                        </w:rPr>
                        <w:t>models</w:t>
                      </w:r>
                    </w:p>
                  </w:txbxContent>
                </v:textbox>
                <w10:wrap type="none"/>
              </v:shape>
            </w:pict>
          </mc:Fallback>
        </mc:AlternateContent>
      </w:r>
      <w:r>
        <w:rPr/>
        <mc:AlternateContent>
          <mc:Choice Requires="wps">
            <w:drawing>
              <wp:anchor distT="0" distB="0" distL="0" distR="0" allowOverlap="1" layoutInCell="1" locked="0" behindDoc="1" simplePos="0" relativeHeight="478499840">
                <wp:simplePos x="0" y="0"/>
                <wp:positionH relativeFrom="page">
                  <wp:posOffset>5421261</wp:posOffset>
                </wp:positionH>
                <wp:positionV relativeFrom="page">
                  <wp:posOffset>1418683</wp:posOffset>
                </wp:positionV>
                <wp:extent cx="109855" cy="111125"/>
                <wp:effectExtent l="0" t="0" r="0" b="0"/>
                <wp:wrapNone/>
                <wp:docPr id="3094" name="Textbox 3094"/>
                <wp:cNvGraphicFramePr>
                  <a:graphicFrameLocks/>
                </wp:cNvGraphicFramePr>
                <a:graphic>
                  <a:graphicData uri="http://schemas.microsoft.com/office/word/2010/wordprocessingShape">
                    <wps:wsp>
                      <wps:cNvPr id="3094" name="Textbox 3094"/>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52</w:t>
                            </w:r>
                          </w:p>
                        </w:txbxContent>
                      </wps:txbx>
                      <wps:bodyPr wrap="square" lIns="0" tIns="0" rIns="0" bIns="0" rtlCol="0">
                        <a:noAutofit/>
                      </wps:bodyPr>
                    </wps:wsp>
                  </a:graphicData>
                </a:graphic>
              </wp:anchor>
            </w:drawing>
          </mc:Choice>
          <mc:Fallback>
            <w:pict>
              <v:shape style="position:absolute;margin-left:426.871002pt;margin-top:111.707359pt;width:8.65pt;height:8.75pt;mso-position-horizontal-relative:page;mso-position-vertical-relative:page;z-index:-24816640" type="#_x0000_t202" id="docshape3049" filled="false" stroked="false">
                <v:textbox inset="0,0,0,0">
                  <w:txbxContent>
                    <w:p>
                      <w:pPr>
                        <w:spacing w:before="16"/>
                        <w:ind w:left="20" w:right="0" w:firstLine="0"/>
                        <w:jc w:val="left"/>
                        <w:rPr>
                          <w:rFonts w:ascii="Arial"/>
                          <w:sz w:val="12"/>
                        </w:rPr>
                      </w:pPr>
                      <w:r>
                        <w:rPr>
                          <w:rFonts w:ascii="Arial"/>
                          <w:spacing w:val="-5"/>
                          <w:sz w:val="12"/>
                        </w:rPr>
                        <w:t>52</w:t>
                      </w:r>
                    </w:p>
                  </w:txbxContent>
                </v:textbox>
                <w10:wrap type="none"/>
              </v:shape>
            </w:pict>
          </mc:Fallback>
        </mc:AlternateContent>
      </w:r>
      <w:r>
        <w:rPr/>
        <mc:AlternateContent>
          <mc:Choice Requires="wps">
            <w:drawing>
              <wp:anchor distT="0" distB="0" distL="0" distR="0" allowOverlap="1" layoutInCell="1" locked="0" behindDoc="1" simplePos="0" relativeHeight="478500352">
                <wp:simplePos x="0" y="0"/>
                <wp:positionH relativeFrom="page">
                  <wp:posOffset>4717427</wp:posOffset>
                </wp:positionH>
                <wp:positionV relativeFrom="page">
                  <wp:posOffset>1631281</wp:posOffset>
                </wp:positionV>
                <wp:extent cx="109855" cy="111125"/>
                <wp:effectExtent l="0" t="0" r="0" b="0"/>
                <wp:wrapNone/>
                <wp:docPr id="3095" name="Textbox 3095"/>
                <wp:cNvGraphicFramePr>
                  <a:graphicFrameLocks/>
                </wp:cNvGraphicFramePr>
                <a:graphic>
                  <a:graphicData uri="http://schemas.microsoft.com/office/word/2010/wordprocessingShape">
                    <wps:wsp>
                      <wps:cNvPr id="3095" name="Textbox 3095"/>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20</w:t>
                            </w:r>
                          </w:p>
                        </w:txbxContent>
                      </wps:txbx>
                      <wps:bodyPr wrap="square" lIns="0" tIns="0" rIns="0" bIns="0" rtlCol="0">
                        <a:noAutofit/>
                      </wps:bodyPr>
                    </wps:wsp>
                  </a:graphicData>
                </a:graphic>
              </wp:anchor>
            </w:drawing>
          </mc:Choice>
          <mc:Fallback>
            <w:pict>
              <v:shape style="position:absolute;margin-left:371.450989pt;margin-top:128.447357pt;width:8.65pt;height:8.75pt;mso-position-horizontal-relative:page;mso-position-vertical-relative:page;z-index:-24816128" type="#_x0000_t202" id="docshape3050" filled="false" stroked="false">
                <v:textbox inset="0,0,0,0">
                  <w:txbxContent>
                    <w:p>
                      <w:pPr>
                        <w:spacing w:before="16"/>
                        <w:ind w:left="20" w:right="0" w:firstLine="0"/>
                        <w:jc w:val="left"/>
                        <w:rPr>
                          <w:rFonts w:ascii="Arial"/>
                          <w:sz w:val="12"/>
                        </w:rPr>
                      </w:pPr>
                      <w:r>
                        <w:rPr>
                          <w:rFonts w:ascii="Arial"/>
                          <w:spacing w:val="-5"/>
                          <w:sz w:val="12"/>
                        </w:rPr>
                        <w:t>20</w:t>
                      </w:r>
                    </w:p>
                  </w:txbxContent>
                </v:textbox>
                <w10:wrap type="none"/>
              </v:shape>
            </w:pict>
          </mc:Fallback>
        </mc:AlternateContent>
      </w:r>
      <w:r>
        <w:rPr/>
        <mc:AlternateContent>
          <mc:Choice Requires="wps">
            <w:drawing>
              <wp:anchor distT="0" distB="0" distL="0" distR="0" allowOverlap="1" layoutInCell="1" locked="0" behindDoc="1" simplePos="0" relativeHeight="478500864">
                <wp:simplePos x="0" y="0"/>
                <wp:positionH relativeFrom="page">
                  <wp:posOffset>4607445</wp:posOffset>
                </wp:positionH>
                <wp:positionV relativeFrom="page">
                  <wp:posOffset>1843752</wp:posOffset>
                </wp:positionV>
                <wp:extent cx="109855" cy="111125"/>
                <wp:effectExtent l="0" t="0" r="0" b="0"/>
                <wp:wrapNone/>
                <wp:docPr id="3096" name="Textbox 3096"/>
                <wp:cNvGraphicFramePr>
                  <a:graphicFrameLocks/>
                </wp:cNvGraphicFramePr>
                <a:graphic>
                  <a:graphicData uri="http://schemas.microsoft.com/office/word/2010/wordprocessingShape">
                    <wps:wsp>
                      <wps:cNvPr id="3096" name="Textbox 3096"/>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15</w:t>
                            </w:r>
                          </w:p>
                        </w:txbxContent>
                      </wps:txbx>
                      <wps:bodyPr wrap="square" lIns="0" tIns="0" rIns="0" bIns="0" rtlCol="0">
                        <a:noAutofit/>
                      </wps:bodyPr>
                    </wps:wsp>
                  </a:graphicData>
                </a:graphic>
              </wp:anchor>
            </w:drawing>
          </mc:Choice>
          <mc:Fallback>
            <w:pict>
              <v:shape style="position:absolute;margin-left:362.790985pt;margin-top:145.177353pt;width:8.65pt;height:8.75pt;mso-position-horizontal-relative:page;mso-position-vertical-relative:page;z-index:-24815616" type="#_x0000_t202" id="docshape3051" filled="false" stroked="false">
                <v:textbox inset="0,0,0,0">
                  <w:txbxContent>
                    <w:p>
                      <w:pPr>
                        <w:spacing w:before="16"/>
                        <w:ind w:left="20" w:right="0" w:firstLine="0"/>
                        <w:jc w:val="left"/>
                        <w:rPr>
                          <w:rFonts w:ascii="Arial"/>
                          <w:sz w:val="12"/>
                        </w:rPr>
                      </w:pPr>
                      <w:r>
                        <w:rPr>
                          <w:rFonts w:ascii="Arial"/>
                          <w:spacing w:val="-5"/>
                          <w:sz w:val="12"/>
                        </w:rPr>
                        <w:t>15</w:t>
                      </w:r>
                    </w:p>
                  </w:txbxContent>
                </v:textbox>
                <w10:wrap type="none"/>
              </v:shape>
            </w:pict>
          </mc:Fallback>
        </mc:AlternateContent>
      </w:r>
      <w:r>
        <w:rPr/>
        <mc:AlternateContent>
          <mc:Choice Requires="wps">
            <w:drawing>
              <wp:anchor distT="0" distB="0" distL="0" distR="0" allowOverlap="1" layoutInCell="1" locked="0" behindDoc="1" simplePos="0" relativeHeight="478501376">
                <wp:simplePos x="0" y="0"/>
                <wp:positionH relativeFrom="page">
                  <wp:posOffset>3092716</wp:posOffset>
                </wp:positionH>
                <wp:positionV relativeFrom="page">
                  <wp:posOffset>2042373</wp:posOffset>
                </wp:positionV>
                <wp:extent cx="984250" cy="139065"/>
                <wp:effectExtent l="0" t="0" r="0" b="0"/>
                <wp:wrapNone/>
                <wp:docPr id="3097" name="Textbox 3097"/>
                <wp:cNvGraphicFramePr>
                  <a:graphicFrameLocks/>
                </wp:cNvGraphicFramePr>
                <a:graphic>
                  <a:graphicData uri="http://schemas.microsoft.com/office/word/2010/wordprocessingShape">
                    <wps:wsp>
                      <wps:cNvPr id="3097" name="Textbox 3097"/>
                      <wps:cNvSpPr txBox="1"/>
                      <wps:spPr>
                        <a:xfrm>
                          <a:off x="0" y="0"/>
                          <a:ext cx="984250" cy="139065"/>
                        </a:xfrm>
                        <a:prstGeom prst="rect">
                          <a:avLst/>
                        </a:prstGeom>
                      </wps:spPr>
                      <wps:txbx>
                        <w:txbxContent>
                          <w:p>
                            <w:pPr>
                              <w:spacing w:before="14"/>
                              <w:ind w:left="20" w:right="0" w:firstLine="0"/>
                              <w:jc w:val="left"/>
                              <w:rPr>
                                <w:rFonts w:ascii="Arial"/>
                                <w:sz w:val="16"/>
                              </w:rPr>
                            </w:pPr>
                            <w:r>
                              <w:rPr>
                                <w:rFonts w:ascii="Arial"/>
                                <w:color w:val="4D4D4D"/>
                                <w:sz w:val="16"/>
                              </w:rPr>
                              <w:t>Intraclass</w:t>
                            </w:r>
                            <w:r>
                              <w:rPr>
                                <w:rFonts w:ascii="Arial"/>
                                <w:color w:val="4D4D4D"/>
                                <w:spacing w:val="-2"/>
                                <w:sz w:val="16"/>
                              </w:rPr>
                              <w:t> Correlation</w:t>
                            </w:r>
                          </w:p>
                        </w:txbxContent>
                      </wps:txbx>
                      <wps:bodyPr wrap="square" lIns="0" tIns="0" rIns="0" bIns="0" rtlCol="0">
                        <a:noAutofit/>
                      </wps:bodyPr>
                    </wps:wsp>
                  </a:graphicData>
                </a:graphic>
              </wp:anchor>
            </w:drawing>
          </mc:Choice>
          <mc:Fallback>
            <w:pict>
              <v:shape style="position:absolute;margin-left:243.520996pt;margin-top:160.816818pt;width:77.5pt;height:10.95pt;mso-position-horizontal-relative:page;mso-position-vertical-relative:page;z-index:-24815104" type="#_x0000_t202" id="docshape3052" filled="false" stroked="false">
                <v:textbox inset="0,0,0,0">
                  <w:txbxContent>
                    <w:p>
                      <w:pPr>
                        <w:spacing w:before="14"/>
                        <w:ind w:left="20" w:right="0" w:firstLine="0"/>
                        <w:jc w:val="left"/>
                        <w:rPr>
                          <w:rFonts w:ascii="Arial"/>
                          <w:sz w:val="16"/>
                        </w:rPr>
                      </w:pPr>
                      <w:r>
                        <w:rPr>
                          <w:rFonts w:ascii="Arial"/>
                          <w:color w:val="4D4D4D"/>
                          <w:sz w:val="16"/>
                        </w:rPr>
                        <w:t>Intraclass</w:t>
                      </w:r>
                      <w:r>
                        <w:rPr>
                          <w:rFonts w:ascii="Arial"/>
                          <w:color w:val="4D4D4D"/>
                          <w:spacing w:val="-2"/>
                          <w:sz w:val="16"/>
                        </w:rPr>
                        <w:t> Correlation</w:t>
                      </w:r>
                    </w:p>
                  </w:txbxContent>
                </v:textbox>
                <w10:wrap type="none"/>
              </v:shape>
            </w:pict>
          </mc:Fallback>
        </mc:AlternateContent>
      </w:r>
      <w:r>
        <w:rPr/>
        <mc:AlternateContent>
          <mc:Choice Requires="wps">
            <w:drawing>
              <wp:anchor distT="0" distB="0" distL="0" distR="0" allowOverlap="1" layoutInCell="1" locked="0" behindDoc="1" simplePos="0" relativeHeight="478501888">
                <wp:simplePos x="0" y="0"/>
                <wp:positionH relativeFrom="page">
                  <wp:posOffset>4563376</wp:posOffset>
                </wp:positionH>
                <wp:positionV relativeFrom="page">
                  <wp:posOffset>2056350</wp:posOffset>
                </wp:positionV>
                <wp:extent cx="109855" cy="111125"/>
                <wp:effectExtent l="0" t="0" r="0" b="0"/>
                <wp:wrapNone/>
                <wp:docPr id="3098" name="Textbox 3098"/>
                <wp:cNvGraphicFramePr>
                  <a:graphicFrameLocks/>
                </wp:cNvGraphicFramePr>
                <a:graphic>
                  <a:graphicData uri="http://schemas.microsoft.com/office/word/2010/wordprocessingShape">
                    <wps:wsp>
                      <wps:cNvPr id="3098" name="Textbox 3098"/>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13</w:t>
                            </w:r>
                          </w:p>
                        </w:txbxContent>
                      </wps:txbx>
                      <wps:bodyPr wrap="square" lIns="0" tIns="0" rIns="0" bIns="0" rtlCol="0">
                        <a:noAutofit/>
                      </wps:bodyPr>
                    </wps:wsp>
                  </a:graphicData>
                </a:graphic>
              </wp:anchor>
            </w:drawing>
          </mc:Choice>
          <mc:Fallback>
            <w:pict>
              <v:shape style="position:absolute;margin-left:359.321014pt;margin-top:161.917358pt;width:8.65pt;height:8.75pt;mso-position-horizontal-relative:page;mso-position-vertical-relative:page;z-index:-24814592" type="#_x0000_t202" id="docshape3053" filled="false" stroked="false">
                <v:textbox inset="0,0,0,0">
                  <w:txbxContent>
                    <w:p>
                      <w:pPr>
                        <w:spacing w:before="16"/>
                        <w:ind w:left="20" w:right="0" w:firstLine="0"/>
                        <w:jc w:val="left"/>
                        <w:rPr>
                          <w:rFonts w:ascii="Arial"/>
                          <w:sz w:val="12"/>
                        </w:rPr>
                      </w:pPr>
                      <w:r>
                        <w:rPr>
                          <w:rFonts w:ascii="Arial"/>
                          <w:spacing w:val="-5"/>
                          <w:sz w:val="12"/>
                        </w:rPr>
                        <w:t>13</w:t>
                      </w:r>
                    </w:p>
                  </w:txbxContent>
                </v:textbox>
                <w10:wrap type="none"/>
              </v:shape>
            </w:pict>
          </mc:Fallback>
        </mc:AlternateContent>
      </w:r>
      <w:r>
        <w:rPr/>
        <mc:AlternateContent>
          <mc:Choice Requires="wps">
            <w:drawing>
              <wp:anchor distT="0" distB="0" distL="0" distR="0" allowOverlap="1" layoutInCell="1" locked="0" behindDoc="1" simplePos="0" relativeHeight="478502400">
                <wp:simplePos x="0" y="0"/>
                <wp:positionH relativeFrom="page">
                  <wp:posOffset>2366022</wp:posOffset>
                </wp:positionH>
                <wp:positionV relativeFrom="page">
                  <wp:posOffset>2254971</wp:posOffset>
                </wp:positionV>
                <wp:extent cx="1710689" cy="564515"/>
                <wp:effectExtent l="0" t="0" r="0" b="0"/>
                <wp:wrapNone/>
                <wp:docPr id="3099" name="Textbox 3099"/>
                <wp:cNvGraphicFramePr>
                  <a:graphicFrameLocks/>
                </wp:cNvGraphicFramePr>
                <a:graphic>
                  <a:graphicData uri="http://schemas.microsoft.com/office/word/2010/wordprocessingShape">
                    <wps:wsp>
                      <wps:cNvPr id="3099" name="Textbox 3099"/>
                      <wps:cNvSpPr txBox="1"/>
                      <wps:spPr>
                        <a:xfrm>
                          <a:off x="0" y="0"/>
                          <a:ext cx="1710689" cy="564515"/>
                        </a:xfrm>
                        <a:prstGeom prst="rect">
                          <a:avLst/>
                        </a:prstGeom>
                      </wps:spPr>
                      <wps:txbx>
                        <w:txbxContent>
                          <w:p>
                            <w:pPr>
                              <w:spacing w:line="436" w:lineRule="auto" w:before="14"/>
                              <w:ind w:left="43" w:right="8" w:firstLine="1545"/>
                              <w:jc w:val="left"/>
                              <w:rPr>
                                <w:rFonts w:ascii="Arial"/>
                                <w:sz w:val="16"/>
                              </w:rPr>
                            </w:pPr>
                            <w:r>
                              <w:rPr>
                                <w:rFonts w:ascii="Arial"/>
                                <w:color w:val="4D4D4D"/>
                                <w:sz w:val="16"/>
                              </w:rPr>
                              <w:t>Cohen's</w:t>
                            </w:r>
                            <w:r>
                              <w:rPr>
                                <w:rFonts w:ascii="Arial"/>
                                <w:color w:val="4D4D4D"/>
                                <w:spacing w:val="-12"/>
                                <w:sz w:val="16"/>
                              </w:rPr>
                              <w:t> </w:t>
                            </w:r>
                            <w:r>
                              <w:rPr>
                                <w:rFonts w:ascii="Arial"/>
                                <w:color w:val="4D4D4D"/>
                                <w:sz w:val="16"/>
                              </w:rPr>
                              <w:t>Kappa Classification</w:t>
                            </w:r>
                            <w:r>
                              <w:rPr>
                                <w:rFonts w:ascii="Arial"/>
                                <w:color w:val="4D4D4D"/>
                                <w:spacing w:val="-3"/>
                                <w:sz w:val="16"/>
                              </w:rPr>
                              <w:t> </w:t>
                            </w:r>
                            <w:r>
                              <w:rPr>
                                <w:rFonts w:ascii="Arial"/>
                                <w:color w:val="4D4D4D"/>
                                <w:sz w:val="16"/>
                              </w:rPr>
                              <w:t>performance </w:t>
                            </w:r>
                            <w:r>
                              <w:rPr>
                                <w:rFonts w:ascii="Arial"/>
                                <w:color w:val="4D4D4D"/>
                                <w:spacing w:val="-2"/>
                                <w:sz w:val="16"/>
                              </w:rPr>
                              <w:t>measures</w:t>
                            </w:r>
                          </w:p>
                          <w:p>
                            <w:pPr>
                              <w:spacing w:line="184" w:lineRule="exact" w:before="0"/>
                              <w:ind w:left="20" w:right="0" w:firstLine="0"/>
                              <w:jc w:val="left"/>
                              <w:rPr>
                                <w:rFonts w:ascii="Arial" w:hAnsi="Arial"/>
                                <w:sz w:val="16"/>
                              </w:rPr>
                            </w:pPr>
                            <w:r>
                              <w:rPr>
                                <w:rFonts w:ascii="Arial" w:hAnsi="Arial"/>
                                <w:color w:val="4D4D4D"/>
                                <w:sz w:val="16"/>
                              </w:rPr>
                              <w:t>1−sample</w:t>
                            </w:r>
                            <w:r>
                              <w:rPr>
                                <w:rFonts w:ascii="Arial" w:hAnsi="Arial"/>
                                <w:color w:val="4D4D4D"/>
                                <w:spacing w:val="-2"/>
                                <w:sz w:val="16"/>
                              </w:rPr>
                              <w:t> </w:t>
                            </w:r>
                            <w:r>
                              <w:rPr>
                                <w:rFonts w:ascii="Arial" w:hAnsi="Arial"/>
                                <w:color w:val="4D4D4D"/>
                                <w:sz w:val="16"/>
                              </w:rPr>
                              <w:t>t−tests</w:t>
                            </w:r>
                            <w:r>
                              <w:rPr>
                                <w:rFonts w:ascii="Arial" w:hAnsi="Arial"/>
                                <w:color w:val="4D4D4D"/>
                                <w:spacing w:val="-1"/>
                                <w:sz w:val="16"/>
                              </w:rPr>
                              <w:t> </w:t>
                            </w:r>
                            <w:r>
                              <w:rPr>
                                <w:rFonts w:ascii="Arial" w:hAnsi="Arial"/>
                                <w:color w:val="4D4D4D"/>
                                <w:sz w:val="16"/>
                              </w:rPr>
                              <w:t>of</w:t>
                            </w:r>
                            <w:r>
                              <w:rPr>
                                <w:rFonts w:ascii="Arial" w:hAnsi="Arial"/>
                                <w:color w:val="4D4D4D"/>
                                <w:spacing w:val="-1"/>
                                <w:sz w:val="16"/>
                              </w:rPr>
                              <w:t> </w:t>
                            </w:r>
                            <w:r>
                              <w:rPr>
                                <w:rFonts w:ascii="Arial" w:hAnsi="Arial"/>
                                <w:color w:val="4D4D4D"/>
                                <w:sz w:val="16"/>
                              </w:rPr>
                              <w:t>difference</w:t>
                            </w:r>
                            <w:r>
                              <w:rPr>
                                <w:rFonts w:ascii="Arial" w:hAnsi="Arial"/>
                                <w:color w:val="4D4D4D"/>
                                <w:spacing w:val="-1"/>
                                <w:sz w:val="16"/>
                              </w:rPr>
                              <w:t> </w:t>
                            </w:r>
                            <w:r>
                              <w:rPr>
                                <w:rFonts w:ascii="Arial" w:hAnsi="Arial"/>
                                <w:color w:val="4D4D4D"/>
                                <w:spacing w:val="-2"/>
                                <w:sz w:val="16"/>
                              </w:rPr>
                              <w:t>scores</w:t>
                            </w:r>
                          </w:p>
                        </w:txbxContent>
                      </wps:txbx>
                      <wps:bodyPr wrap="square" lIns="0" tIns="0" rIns="0" bIns="0" rtlCol="0">
                        <a:noAutofit/>
                      </wps:bodyPr>
                    </wps:wsp>
                  </a:graphicData>
                </a:graphic>
              </wp:anchor>
            </w:drawing>
          </mc:Choice>
          <mc:Fallback>
            <w:pict>
              <v:shape style="position:absolute;margin-left:186.300995pt;margin-top:177.556808pt;width:134.7pt;height:44.45pt;mso-position-horizontal-relative:page;mso-position-vertical-relative:page;z-index:-24814080" type="#_x0000_t202" id="docshape3054" filled="false" stroked="false">
                <v:textbox inset="0,0,0,0">
                  <w:txbxContent>
                    <w:p>
                      <w:pPr>
                        <w:spacing w:line="436" w:lineRule="auto" w:before="14"/>
                        <w:ind w:left="43" w:right="8" w:firstLine="1545"/>
                        <w:jc w:val="left"/>
                        <w:rPr>
                          <w:rFonts w:ascii="Arial"/>
                          <w:sz w:val="16"/>
                        </w:rPr>
                      </w:pPr>
                      <w:r>
                        <w:rPr>
                          <w:rFonts w:ascii="Arial"/>
                          <w:color w:val="4D4D4D"/>
                          <w:sz w:val="16"/>
                        </w:rPr>
                        <w:t>Cohen's</w:t>
                      </w:r>
                      <w:r>
                        <w:rPr>
                          <w:rFonts w:ascii="Arial"/>
                          <w:color w:val="4D4D4D"/>
                          <w:spacing w:val="-12"/>
                          <w:sz w:val="16"/>
                        </w:rPr>
                        <w:t> </w:t>
                      </w:r>
                      <w:r>
                        <w:rPr>
                          <w:rFonts w:ascii="Arial"/>
                          <w:color w:val="4D4D4D"/>
                          <w:sz w:val="16"/>
                        </w:rPr>
                        <w:t>Kappa Classification</w:t>
                      </w:r>
                      <w:r>
                        <w:rPr>
                          <w:rFonts w:ascii="Arial"/>
                          <w:color w:val="4D4D4D"/>
                          <w:spacing w:val="-3"/>
                          <w:sz w:val="16"/>
                        </w:rPr>
                        <w:t> </w:t>
                      </w:r>
                      <w:r>
                        <w:rPr>
                          <w:rFonts w:ascii="Arial"/>
                          <w:color w:val="4D4D4D"/>
                          <w:sz w:val="16"/>
                        </w:rPr>
                        <w:t>performance </w:t>
                      </w:r>
                      <w:r>
                        <w:rPr>
                          <w:rFonts w:ascii="Arial"/>
                          <w:color w:val="4D4D4D"/>
                          <w:spacing w:val="-2"/>
                          <w:sz w:val="16"/>
                        </w:rPr>
                        <w:t>measures</w:t>
                      </w:r>
                    </w:p>
                    <w:p>
                      <w:pPr>
                        <w:spacing w:line="184" w:lineRule="exact" w:before="0"/>
                        <w:ind w:left="20" w:right="0" w:firstLine="0"/>
                        <w:jc w:val="left"/>
                        <w:rPr>
                          <w:rFonts w:ascii="Arial" w:hAnsi="Arial"/>
                          <w:sz w:val="16"/>
                        </w:rPr>
                      </w:pPr>
                      <w:r>
                        <w:rPr>
                          <w:rFonts w:ascii="Arial" w:hAnsi="Arial"/>
                          <w:color w:val="4D4D4D"/>
                          <w:sz w:val="16"/>
                        </w:rPr>
                        <w:t>1−sample</w:t>
                      </w:r>
                      <w:r>
                        <w:rPr>
                          <w:rFonts w:ascii="Arial" w:hAnsi="Arial"/>
                          <w:color w:val="4D4D4D"/>
                          <w:spacing w:val="-2"/>
                          <w:sz w:val="16"/>
                        </w:rPr>
                        <w:t> </w:t>
                      </w:r>
                      <w:r>
                        <w:rPr>
                          <w:rFonts w:ascii="Arial" w:hAnsi="Arial"/>
                          <w:color w:val="4D4D4D"/>
                          <w:sz w:val="16"/>
                        </w:rPr>
                        <w:t>t−tests</w:t>
                      </w:r>
                      <w:r>
                        <w:rPr>
                          <w:rFonts w:ascii="Arial" w:hAnsi="Arial"/>
                          <w:color w:val="4D4D4D"/>
                          <w:spacing w:val="-1"/>
                          <w:sz w:val="16"/>
                        </w:rPr>
                        <w:t> </w:t>
                      </w:r>
                      <w:r>
                        <w:rPr>
                          <w:rFonts w:ascii="Arial" w:hAnsi="Arial"/>
                          <w:color w:val="4D4D4D"/>
                          <w:sz w:val="16"/>
                        </w:rPr>
                        <w:t>of</w:t>
                      </w:r>
                      <w:r>
                        <w:rPr>
                          <w:rFonts w:ascii="Arial" w:hAnsi="Arial"/>
                          <w:color w:val="4D4D4D"/>
                          <w:spacing w:val="-1"/>
                          <w:sz w:val="16"/>
                        </w:rPr>
                        <w:t> </w:t>
                      </w:r>
                      <w:r>
                        <w:rPr>
                          <w:rFonts w:ascii="Arial" w:hAnsi="Arial"/>
                          <w:color w:val="4D4D4D"/>
                          <w:sz w:val="16"/>
                        </w:rPr>
                        <w:t>difference</w:t>
                      </w:r>
                      <w:r>
                        <w:rPr>
                          <w:rFonts w:ascii="Arial" w:hAnsi="Arial"/>
                          <w:color w:val="4D4D4D"/>
                          <w:spacing w:val="-1"/>
                          <w:sz w:val="16"/>
                        </w:rPr>
                        <w:t> </w:t>
                      </w:r>
                      <w:r>
                        <w:rPr>
                          <w:rFonts w:ascii="Arial" w:hAnsi="Arial"/>
                          <w:color w:val="4D4D4D"/>
                          <w:spacing w:val="-2"/>
                          <w:sz w:val="16"/>
                        </w:rPr>
                        <w:t>scores</w:t>
                      </w:r>
                    </w:p>
                  </w:txbxContent>
                </v:textbox>
                <w10:wrap type="none"/>
              </v:shape>
            </w:pict>
          </mc:Fallback>
        </mc:AlternateContent>
      </w:r>
      <w:r>
        <w:rPr/>
        <mc:AlternateContent>
          <mc:Choice Requires="wps">
            <w:drawing>
              <wp:anchor distT="0" distB="0" distL="0" distR="0" allowOverlap="1" layoutInCell="1" locked="0" behindDoc="1" simplePos="0" relativeHeight="478502912">
                <wp:simplePos x="0" y="0"/>
                <wp:positionH relativeFrom="page">
                  <wp:posOffset>4497463</wp:posOffset>
                </wp:positionH>
                <wp:positionV relativeFrom="page">
                  <wp:posOffset>2268821</wp:posOffset>
                </wp:positionV>
                <wp:extent cx="109855" cy="111125"/>
                <wp:effectExtent l="0" t="0" r="0" b="0"/>
                <wp:wrapNone/>
                <wp:docPr id="3100" name="Textbox 3100"/>
                <wp:cNvGraphicFramePr>
                  <a:graphicFrameLocks/>
                </wp:cNvGraphicFramePr>
                <a:graphic>
                  <a:graphicData uri="http://schemas.microsoft.com/office/word/2010/wordprocessingShape">
                    <wps:wsp>
                      <wps:cNvPr id="3100" name="Textbox 3100"/>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10</w:t>
                            </w:r>
                          </w:p>
                        </w:txbxContent>
                      </wps:txbx>
                      <wps:bodyPr wrap="square" lIns="0" tIns="0" rIns="0" bIns="0" rtlCol="0">
                        <a:noAutofit/>
                      </wps:bodyPr>
                    </wps:wsp>
                  </a:graphicData>
                </a:graphic>
              </wp:anchor>
            </w:drawing>
          </mc:Choice>
          <mc:Fallback>
            <w:pict>
              <v:shape style="position:absolute;margin-left:354.131012pt;margin-top:178.647354pt;width:8.65pt;height:8.75pt;mso-position-horizontal-relative:page;mso-position-vertical-relative:page;z-index:-24813568" type="#_x0000_t202" id="docshape3055" filled="false" stroked="false">
                <v:textbox inset="0,0,0,0">
                  <w:txbxContent>
                    <w:p>
                      <w:pPr>
                        <w:spacing w:before="16"/>
                        <w:ind w:left="20" w:right="0" w:firstLine="0"/>
                        <w:jc w:val="left"/>
                        <w:rPr>
                          <w:rFonts w:ascii="Arial"/>
                          <w:sz w:val="12"/>
                        </w:rPr>
                      </w:pPr>
                      <w:r>
                        <w:rPr>
                          <w:rFonts w:ascii="Arial"/>
                          <w:spacing w:val="-5"/>
                          <w:sz w:val="12"/>
                        </w:rPr>
                        <w:t>10</w:t>
                      </w:r>
                    </w:p>
                  </w:txbxContent>
                </v:textbox>
                <w10:wrap type="none"/>
              </v:shape>
            </w:pict>
          </mc:Fallback>
        </mc:AlternateContent>
      </w:r>
      <w:r>
        <w:rPr/>
        <mc:AlternateContent>
          <mc:Choice Requires="wps">
            <w:drawing>
              <wp:anchor distT="0" distB="0" distL="0" distR="0" allowOverlap="1" layoutInCell="1" locked="0" behindDoc="1" simplePos="0" relativeHeight="478503424">
                <wp:simplePos x="0" y="0"/>
                <wp:positionH relativeFrom="page">
                  <wp:posOffset>4454283</wp:posOffset>
                </wp:positionH>
                <wp:positionV relativeFrom="page">
                  <wp:posOffset>2481292</wp:posOffset>
                </wp:positionV>
                <wp:extent cx="67310" cy="111125"/>
                <wp:effectExtent l="0" t="0" r="0" b="0"/>
                <wp:wrapNone/>
                <wp:docPr id="3101" name="Textbox 3101"/>
                <wp:cNvGraphicFramePr>
                  <a:graphicFrameLocks/>
                </wp:cNvGraphicFramePr>
                <a:graphic>
                  <a:graphicData uri="http://schemas.microsoft.com/office/word/2010/wordprocessingShape">
                    <wps:wsp>
                      <wps:cNvPr id="3101" name="Textbox 310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9</w:t>
                            </w:r>
                          </w:p>
                        </w:txbxContent>
                      </wps:txbx>
                      <wps:bodyPr wrap="square" lIns="0" tIns="0" rIns="0" bIns="0" rtlCol="0">
                        <a:noAutofit/>
                      </wps:bodyPr>
                    </wps:wsp>
                  </a:graphicData>
                </a:graphic>
              </wp:anchor>
            </w:drawing>
          </mc:Choice>
          <mc:Fallback>
            <w:pict>
              <v:shape style="position:absolute;margin-left:350.730988pt;margin-top:195.377365pt;width:5.3pt;height:8.75pt;mso-position-horizontal-relative:page;mso-position-vertical-relative:page;z-index:-24813056" type="#_x0000_t202" id="docshape3056" filled="false" stroked="false">
                <v:textbox inset="0,0,0,0">
                  <w:txbxContent>
                    <w:p>
                      <w:pPr>
                        <w:spacing w:before="16"/>
                        <w:ind w:left="20" w:right="0" w:firstLine="0"/>
                        <w:jc w:val="left"/>
                        <w:rPr>
                          <w:rFonts w:ascii="Arial"/>
                          <w:sz w:val="12"/>
                        </w:rPr>
                      </w:pPr>
                      <w:r>
                        <w:rPr>
                          <w:rFonts w:ascii="Arial"/>
                          <w:spacing w:val="-10"/>
                          <w:sz w:val="12"/>
                        </w:rPr>
                        <w:t>9</w:t>
                      </w:r>
                    </w:p>
                  </w:txbxContent>
                </v:textbox>
                <w10:wrap type="none"/>
              </v:shape>
            </w:pict>
          </mc:Fallback>
        </mc:AlternateContent>
      </w:r>
      <w:r>
        <w:rPr/>
        <mc:AlternateContent>
          <mc:Choice Requires="wps">
            <w:drawing>
              <wp:anchor distT="0" distB="0" distL="0" distR="0" allowOverlap="1" layoutInCell="1" locked="0" behindDoc="1" simplePos="0" relativeHeight="478503936">
                <wp:simplePos x="0" y="0"/>
                <wp:positionH relativeFrom="page">
                  <wp:posOffset>4410214</wp:posOffset>
                </wp:positionH>
                <wp:positionV relativeFrom="page">
                  <wp:posOffset>2693890</wp:posOffset>
                </wp:positionV>
                <wp:extent cx="67310" cy="111125"/>
                <wp:effectExtent l="0" t="0" r="0" b="0"/>
                <wp:wrapNone/>
                <wp:docPr id="3102" name="Textbox 3102"/>
                <wp:cNvGraphicFramePr>
                  <a:graphicFrameLocks/>
                </wp:cNvGraphicFramePr>
                <a:graphic>
                  <a:graphicData uri="http://schemas.microsoft.com/office/word/2010/wordprocessingShape">
                    <wps:wsp>
                      <wps:cNvPr id="3102" name="Textbox 310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7</w:t>
                            </w:r>
                          </w:p>
                        </w:txbxContent>
                      </wps:txbx>
                      <wps:bodyPr wrap="square" lIns="0" tIns="0" rIns="0" bIns="0" rtlCol="0">
                        <a:noAutofit/>
                      </wps:bodyPr>
                    </wps:wsp>
                  </a:graphicData>
                </a:graphic>
              </wp:anchor>
            </w:drawing>
          </mc:Choice>
          <mc:Fallback>
            <w:pict>
              <v:shape style="position:absolute;margin-left:347.260986pt;margin-top:212.117355pt;width:5.3pt;height:8.75pt;mso-position-horizontal-relative:page;mso-position-vertical-relative:page;z-index:-24812544" type="#_x0000_t202" id="docshape3057" filled="false" stroked="false">
                <v:textbox inset="0,0,0,0">
                  <w:txbxContent>
                    <w:p>
                      <w:pPr>
                        <w:spacing w:before="16"/>
                        <w:ind w:left="20" w:right="0" w:firstLine="0"/>
                        <w:jc w:val="left"/>
                        <w:rPr>
                          <w:rFonts w:ascii="Arial"/>
                          <w:sz w:val="12"/>
                        </w:rPr>
                      </w:pPr>
                      <w:r>
                        <w:rPr>
                          <w:rFonts w:ascii="Arial"/>
                          <w:spacing w:val="-10"/>
                          <w:sz w:val="12"/>
                        </w:rPr>
                        <w:t>7</w:t>
                      </w:r>
                    </w:p>
                  </w:txbxContent>
                </v:textbox>
                <w10:wrap type="none"/>
              </v:shape>
            </w:pict>
          </mc:Fallback>
        </mc:AlternateContent>
      </w:r>
      <w:r>
        <w:rPr/>
        <mc:AlternateContent>
          <mc:Choice Requires="wps">
            <w:drawing>
              <wp:anchor distT="0" distB="0" distL="0" distR="0" allowOverlap="1" layoutInCell="1" locked="0" behindDoc="1" simplePos="0" relativeHeight="478504448">
                <wp:simplePos x="0" y="0"/>
                <wp:positionH relativeFrom="page">
                  <wp:posOffset>1101356</wp:posOffset>
                </wp:positionH>
                <wp:positionV relativeFrom="page">
                  <wp:posOffset>2892511</wp:posOffset>
                </wp:positionV>
                <wp:extent cx="2974975" cy="564515"/>
                <wp:effectExtent l="0" t="0" r="0" b="0"/>
                <wp:wrapNone/>
                <wp:docPr id="3103" name="Textbox 3103"/>
                <wp:cNvGraphicFramePr>
                  <a:graphicFrameLocks/>
                </wp:cNvGraphicFramePr>
                <a:graphic>
                  <a:graphicData uri="http://schemas.microsoft.com/office/word/2010/wordprocessingShape">
                    <wps:wsp>
                      <wps:cNvPr id="3103" name="Textbox 3103"/>
                      <wps:cNvSpPr txBox="1"/>
                      <wps:spPr>
                        <a:xfrm>
                          <a:off x="0" y="0"/>
                          <a:ext cx="2974975" cy="564515"/>
                        </a:xfrm>
                        <a:prstGeom prst="rect">
                          <a:avLst/>
                        </a:prstGeom>
                      </wps:spPr>
                      <wps:txbx>
                        <w:txbxContent>
                          <w:p>
                            <w:pPr>
                              <w:spacing w:line="436" w:lineRule="auto" w:before="14"/>
                              <w:ind w:left="20" w:right="17" w:firstLine="3440"/>
                              <w:jc w:val="right"/>
                              <w:rPr>
                                <w:rFonts w:ascii="Arial" w:hAnsi="Arial"/>
                                <w:sz w:val="16"/>
                              </w:rPr>
                            </w:pPr>
                            <w:r>
                              <w:rPr>
                                <w:rFonts w:ascii="Arial" w:hAnsi="Arial"/>
                                <w:color w:val="4D4D4D"/>
                                <w:sz w:val="16"/>
                              </w:rPr>
                              <w:t>Chi−square</w:t>
                            </w:r>
                            <w:r>
                              <w:rPr>
                                <w:rFonts w:ascii="Arial" w:hAnsi="Arial"/>
                                <w:color w:val="4D4D4D"/>
                                <w:spacing w:val="-12"/>
                                <w:sz w:val="16"/>
                              </w:rPr>
                              <w:t> </w:t>
                            </w:r>
                            <w:r>
                              <w:rPr>
                                <w:rFonts w:ascii="Arial" w:hAnsi="Arial"/>
                                <w:color w:val="4D4D4D"/>
                                <w:sz w:val="16"/>
                              </w:rPr>
                              <w:t>tests Measures</w:t>
                            </w:r>
                            <w:r>
                              <w:rPr>
                                <w:rFonts w:ascii="Arial" w:hAnsi="Arial"/>
                                <w:color w:val="4D4D4D"/>
                                <w:spacing w:val="-1"/>
                                <w:sz w:val="16"/>
                              </w:rPr>
                              <w:t> </w:t>
                            </w:r>
                            <w:r>
                              <w:rPr>
                                <w:rFonts w:ascii="Arial" w:hAnsi="Arial"/>
                                <w:color w:val="4D4D4D"/>
                                <w:sz w:val="16"/>
                              </w:rPr>
                              <w:t>of</w:t>
                            </w:r>
                            <w:r>
                              <w:rPr>
                                <w:rFonts w:ascii="Arial" w:hAnsi="Arial"/>
                                <w:color w:val="4D4D4D"/>
                                <w:spacing w:val="-1"/>
                                <w:sz w:val="16"/>
                              </w:rPr>
                              <w:t> </w:t>
                            </w:r>
                            <w:r>
                              <w:rPr>
                                <w:rFonts w:ascii="Arial" w:hAnsi="Arial"/>
                                <w:color w:val="4D4D4D"/>
                                <w:sz w:val="16"/>
                              </w:rPr>
                              <w:t>estimation (e.g.,</w:t>
                            </w:r>
                            <w:r>
                              <w:rPr>
                                <w:rFonts w:ascii="Arial" w:hAnsi="Arial"/>
                                <w:color w:val="4D4D4D"/>
                                <w:spacing w:val="-1"/>
                                <w:sz w:val="16"/>
                              </w:rPr>
                              <w:t> </w:t>
                            </w:r>
                            <w:r>
                              <w:rPr>
                                <w:rFonts w:ascii="Arial" w:hAnsi="Arial"/>
                                <w:color w:val="4D4D4D"/>
                                <w:sz w:val="16"/>
                              </w:rPr>
                              <w:t>mean</w:t>
                            </w:r>
                            <w:r>
                              <w:rPr>
                                <w:rFonts w:ascii="Arial" w:hAnsi="Arial"/>
                                <w:color w:val="4D4D4D"/>
                                <w:spacing w:val="-1"/>
                                <w:sz w:val="16"/>
                              </w:rPr>
                              <w:t> </w:t>
                            </w:r>
                            <w:r>
                              <w:rPr>
                                <w:rFonts w:ascii="Arial" w:hAnsi="Arial"/>
                                <w:color w:val="4D4D4D"/>
                                <w:sz w:val="16"/>
                              </w:rPr>
                              <w:t>bias, typical</w:t>
                            </w:r>
                            <w:r>
                              <w:rPr>
                                <w:rFonts w:ascii="Arial" w:hAnsi="Arial"/>
                                <w:color w:val="4D4D4D"/>
                                <w:spacing w:val="-1"/>
                                <w:sz w:val="16"/>
                              </w:rPr>
                              <w:t> </w:t>
                            </w:r>
                            <w:r>
                              <w:rPr>
                                <w:rFonts w:ascii="Arial" w:hAnsi="Arial"/>
                                <w:color w:val="4D4D4D"/>
                                <w:sz w:val="16"/>
                              </w:rPr>
                              <w:t>error</w:t>
                            </w:r>
                            <w:r>
                              <w:rPr>
                                <w:rFonts w:ascii="Arial" w:hAnsi="Arial"/>
                                <w:color w:val="4D4D4D"/>
                                <w:spacing w:val="-1"/>
                                <w:sz w:val="16"/>
                              </w:rPr>
                              <w:t> </w:t>
                            </w:r>
                            <w:r>
                              <w:rPr>
                                <w:rFonts w:ascii="Arial" w:hAnsi="Arial"/>
                                <w:color w:val="4D4D4D"/>
                                <w:sz w:val="16"/>
                              </w:rPr>
                              <w:t>of </w:t>
                            </w:r>
                            <w:r>
                              <w:rPr>
                                <w:rFonts w:ascii="Arial" w:hAnsi="Arial"/>
                                <w:color w:val="4D4D4D"/>
                                <w:spacing w:val="-2"/>
                                <w:sz w:val="16"/>
                              </w:rPr>
                              <w:t>estimate)</w:t>
                            </w:r>
                          </w:p>
                          <w:p>
                            <w:pPr>
                              <w:spacing w:line="184" w:lineRule="exact" w:before="0"/>
                              <w:ind w:left="0" w:right="22" w:firstLine="0"/>
                              <w:jc w:val="right"/>
                              <w:rPr>
                                <w:rFonts w:ascii="Arial"/>
                                <w:sz w:val="16"/>
                              </w:rPr>
                            </w:pPr>
                            <w:r>
                              <w:rPr>
                                <w:rFonts w:ascii="Arial"/>
                                <w:color w:val="4D4D4D"/>
                                <w:sz w:val="16"/>
                              </w:rPr>
                              <w:t>Pitman's</w:t>
                            </w:r>
                            <w:r>
                              <w:rPr>
                                <w:rFonts w:ascii="Arial"/>
                                <w:color w:val="4D4D4D"/>
                                <w:spacing w:val="-8"/>
                                <w:sz w:val="16"/>
                              </w:rPr>
                              <w:t> </w:t>
                            </w:r>
                            <w:r>
                              <w:rPr>
                                <w:rFonts w:ascii="Arial"/>
                                <w:color w:val="4D4D4D"/>
                                <w:spacing w:val="-2"/>
                                <w:sz w:val="16"/>
                              </w:rPr>
                              <w:t>tests</w:t>
                            </w:r>
                          </w:p>
                        </w:txbxContent>
                      </wps:txbx>
                      <wps:bodyPr wrap="square" lIns="0" tIns="0" rIns="0" bIns="0" rtlCol="0">
                        <a:noAutofit/>
                      </wps:bodyPr>
                    </wps:wsp>
                  </a:graphicData>
                </a:graphic>
              </wp:anchor>
            </w:drawing>
          </mc:Choice>
          <mc:Fallback>
            <w:pict>
              <v:shape style="position:absolute;margin-left:86.721001pt;margin-top:227.756805pt;width:234.25pt;height:44.45pt;mso-position-horizontal-relative:page;mso-position-vertical-relative:page;z-index:-24812032" type="#_x0000_t202" id="docshape3058" filled="false" stroked="false">
                <v:textbox inset="0,0,0,0">
                  <w:txbxContent>
                    <w:p>
                      <w:pPr>
                        <w:spacing w:line="436" w:lineRule="auto" w:before="14"/>
                        <w:ind w:left="20" w:right="17" w:firstLine="3440"/>
                        <w:jc w:val="right"/>
                        <w:rPr>
                          <w:rFonts w:ascii="Arial" w:hAnsi="Arial"/>
                          <w:sz w:val="16"/>
                        </w:rPr>
                      </w:pPr>
                      <w:r>
                        <w:rPr>
                          <w:rFonts w:ascii="Arial" w:hAnsi="Arial"/>
                          <w:color w:val="4D4D4D"/>
                          <w:sz w:val="16"/>
                        </w:rPr>
                        <w:t>Chi−square</w:t>
                      </w:r>
                      <w:r>
                        <w:rPr>
                          <w:rFonts w:ascii="Arial" w:hAnsi="Arial"/>
                          <w:color w:val="4D4D4D"/>
                          <w:spacing w:val="-12"/>
                          <w:sz w:val="16"/>
                        </w:rPr>
                        <w:t> </w:t>
                      </w:r>
                      <w:r>
                        <w:rPr>
                          <w:rFonts w:ascii="Arial" w:hAnsi="Arial"/>
                          <w:color w:val="4D4D4D"/>
                          <w:sz w:val="16"/>
                        </w:rPr>
                        <w:t>tests Measures</w:t>
                      </w:r>
                      <w:r>
                        <w:rPr>
                          <w:rFonts w:ascii="Arial" w:hAnsi="Arial"/>
                          <w:color w:val="4D4D4D"/>
                          <w:spacing w:val="-1"/>
                          <w:sz w:val="16"/>
                        </w:rPr>
                        <w:t> </w:t>
                      </w:r>
                      <w:r>
                        <w:rPr>
                          <w:rFonts w:ascii="Arial" w:hAnsi="Arial"/>
                          <w:color w:val="4D4D4D"/>
                          <w:sz w:val="16"/>
                        </w:rPr>
                        <w:t>of</w:t>
                      </w:r>
                      <w:r>
                        <w:rPr>
                          <w:rFonts w:ascii="Arial" w:hAnsi="Arial"/>
                          <w:color w:val="4D4D4D"/>
                          <w:spacing w:val="-1"/>
                          <w:sz w:val="16"/>
                        </w:rPr>
                        <w:t> </w:t>
                      </w:r>
                      <w:r>
                        <w:rPr>
                          <w:rFonts w:ascii="Arial" w:hAnsi="Arial"/>
                          <w:color w:val="4D4D4D"/>
                          <w:sz w:val="16"/>
                        </w:rPr>
                        <w:t>estimation (e.g.,</w:t>
                      </w:r>
                      <w:r>
                        <w:rPr>
                          <w:rFonts w:ascii="Arial" w:hAnsi="Arial"/>
                          <w:color w:val="4D4D4D"/>
                          <w:spacing w:val="-1"/>
                          <w:sz w:val="16"/>
                        </w:rPr>
                        <w:t> </w:t>
                      </w:r>
                      <w:r>
                        <w:rPr>
                          <w:rFonts w:ascii="Arial" w:hAnsi="Arial"/>
                          <w:color w:val="4D4D4D"/>
                          <w:sz w:val="16"/>
                        </w:rPr>
                        <w:t>mean</w:t>
                      </w:r>
                      <w:r>
                        <w:rPr>
                          <w:rFonts w:ascii="Arial" w:hAnsi="Arial"/>
                          <w:color w:val="4D4D4D"/>
                          <w:spacing w:val="-1"/>
                          <w:sz w:val="16"/>
                        </w:rPr>
                        <w:t> </w:t>
                      </w:r>
                      <w:r>
                        <w:rPr>
                          <w:rFonts w:ascii="Arial" w:hAnsi="Arial"/>
                          <w:color w:val="4D4D4D"/>
                          <w:sz w:val="16"/>
                        </w:rPr>
                        <w:t>bias, typical</w:t>
                      </w:r>
                      <w:r>
                        <w:rPr>
                          <w:rFonts w:ascii="Arial" w:hAnsi="Arial"/>
                          <w:color w:val="4D4D4D"/>
                          <w:spacing w:val="-1"/>
                          <w:sz w:val="16"/>
                        </w:rPr>
                        <w:t> </w:t>
                      </w:r>
                      <w:r>
                        <w:rPr>
                          <w:rFonts w:ascii="Arial" w:hAnsi="Arial"/>
                          <w:color w:val="4D4D4D"/>
                          <w:sz w:val="16"/>
                        </w:rPr>
                        <w:t>error</w:t>
                      </w:r>
                      <w:r>
                        <w:rPr>
                          <w:rFonts w:ascii="Arial" w:hAnsi="Arial"/>
                          <w:color w:val="4D4D4D"/>
                          <w:spacing w:val="-1"/>
                          <w:sz w:val="16"/>
                        </w:rPr>
                        <w:t> </w:t>
                      </w:r>
                      <w:r>
                        <w:rPr>
                          <w:rFonts w:ascii="Arial" w:hAnsi="Arial"/>
                          <w:color w:val="4D4D4D"/>
                          <w:sz w:val="16"/>
                        </w:rPr>
                        <w:t>of </w:t>
                      </w:r>
                      <w:r>
                        <w:rPr>
                          <w:rFonts w:ascii="Arial" w:hAnsi="Arial"/>
                          <w:color w:val="4D4D4D"/>
                          <w:spacing w:val="-2"/>
                          <w:sz w:val="16"/>
                        </w:rPr>
                        <w:t>estimate)</w:t>
                      </w:r>
                    </w:p>
                    <w:p>
                      <w:pPr>
                        <w:spacing w:line="184" w:lineRule="exact" w:before="0"/>
                        <w:ind w:left="0" w:right="22" w:firstLine="0"/>
                        <w:jc w:val="right"/>
                        <w:rPr>
                          <w:rFonts w:ascii="Arial"/>
                          <w:sz w:val="16"/>
                        </w:rPr>
                      </w:pPr>
                      <w:r>
                        <w:rPr>
                          <w:rFonts w:ascii="Arial"/>
                          <w:color w:val="4D4D4D"/>
                          <w:sz w:val="16"/>
                        </w:rPr>
                        <w:t>Pitman's</w:t>
                      </w:r>
                      <w:r>
                        <w:rPr>
                          <w:rFonts w:ascii="Arial"/>
                          <w:color w:val="4D4D4D"/>
                          <w:spacing w:val="-8"/>
                          <w:sz w:val="16"/>
                        </w:rPr>
                        <w:t> </w:t>
                      </w:r>
                      <w:r>
                        <w:rPr>
                          <w:rFonts w:ascii="Arial"/>
                          <w:color w:val="4D4D4D"/>
                          <w:spacing w:val="-2"/>
                          <w:sz w:val="16"/>
                        </w:rPr>
                        <w:t>tests</w:t>
                      </w:r>
                    </w:p>
                  </w:txbxContent>
                </v:textbox>
                <w10:wrap type="none"/>
              </v:shape>
            </w:pict>
          </mc:Fallback>
        </mc:AlternateContent>
      </w:r>
      <w:r>
        <w:rPr/>
        <mc:AlternateContent>
          <mc:Choice Requires="wps">
            <w:drawing>
              <wp:anchor distT="0" distB="0" distL="0" distR="0" allowOverlap="1" layoutInCell="1" locked="0" behindDoc="1" simplePos="0" relativeHeight="478504960">
                <wp:simplePos x="0" y="0"/>
                <wp:positionH relativeFrom="page">
                  <wp:posOffset>4322203</wp:posOffset>
                </wp:positionH>
                <wp:positionV relativeFrom="page">
                  <wp:posOffset>2906361</wp:posOffset>
                </wp:positionV>
                <wp:extent cx="67310" cy="111125"/>
                <wp:effectExtent l="0" t="0" r="0" b="0"/>
                <wp:wrapNone/>
                <wp:docPr id="3104" name="Textbox 3104"/>
                <wp:cNvGraphicFramePr>
                  <a:graphicFrameLocks/>
                </wp:cNvGraphicFramePr>
                <a:graphic>
                  <a:graphicData uri="http://schemas.microsoft.com/office/word/2010/wordprocessingShape">
                    <wps:wsp>
                      <wps:cNvPr id="3104" name="Textbox 310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340.330994pt;margin-top:228.847366pt;width:5.3pt;height:8.75pt;mso-position-horizontal-relative:page;mso-position-vertical-relative:page;z-index:-24811520" type="#_x0000_t202" id="docshape3059"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8505472">
                <wp:simplePos x="0" y="0"/>
                <wp:positionH relativeFrom="page">
                  <wp:posOffset>4300232</wp:posOffset>
                </wp:positionH>
                <wp:positionV relativeFrom="page">
                  <wp:posOffset>3118959</wp:posOffset>
                </wp:positionV>
                <wp:extent cx="67310" cy="111125"/>
                <wp:effectExtent l="0" t="0" r="0" b="0"/>
                <wp:wrapNone/>
                <wp:docPr id="3105" name="Textbox 3105"/>
                <wp:cNvGraphicFramePr>
                  <a:graphicFrameLocks/>
                </wp:cNvGraphicFramePr>
                <a:graphic>
                  <a:graphicData uri="http://schemas.microsoft.com/office/word/2010/wordprocessingShape">
                    <wps:wsp>
                      <wps:cNvPr id="3105" name="Textbox 310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338.601013pt;margin-top:245.587357pt;width:5.3pt;height:8.75pt;mso-position-horizontal-relative:page;mso-position-vertical-relative:page;z-index:-24811008" type="#_x0000_t202" id="docshape3060"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505984">
                <wp:simplePos x="0" y="0"/>
                <wp:positionH relativeFrom="page">
                  <wp:posOffset>4300232</wp:posOffset>
                </wp:positionH>
                <wp:positionV relativeFrom="page">
                  <wp:posOffset>3331430</wp:posOffset>
                </wp:positionV>
                <wp:extent cx="67310" cy="111125"/>
                <wp:effectExtent l="0" t="0" r="0" b="0"/>
                <wp:wrapNone/>
                <wp:docPr id="3106" name="Textbox 3106"/>
                <wp:cNvGraphicFramePr>
                  <a:graphicFrameLocks/>
                </wp:cNvGraphicFramePr>
                <a:graphic>
                  <a:graphicData uri="http://schemas.microsoft.com/office/word/2010/wordprocessingShape">
                    <wps:wsp>
                      <wps:cNvPr id="3106" name="Textbox 310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338.601013pt;margin-top:262.317352pt;width:5.3pt;height:8.75pt;mso-position-horizontal-relative:page;mso-position-vertical-relative:page;z-index:-24810496" type="#_x0000_t202" id="docshape3061"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506496">
                <wp:simplePos x="0" y="0"/>
                <wp:positionH relativeFrom="page">
                  <wp:posOffset>2707017</wp:posOffset>
                </wp:positionH>
                <wp:positionV relativeFrom="page">
                  <wp:posOffset>3530051</wp:posOffset>
                </wp:positionV>
                <wp:extent cx="1366520" cy="139065"/>
                <wp:effectExtent l="0" t="0" r="0" b="0"/>
                <wp:wrapNone/>
                <wp:docPr id="3107" name="Textbox 3107"/>
                <wp:cNvGraphicFramePr>
                  <a:graphicFrameLocks/>
                </wp:cNvGraphicFramePr>
                <a:graphic>
                  <a:graphicData uri="http://schemas.microsoft.com/office/word/2010/wordprocessingShape">
                    <wps:wsp>
                      <wps:cNvPr id="3107" name="Textbox 3107"/>
                      <wps:cNvSpPr txBox="1"/>
                      <wps:spPr>
                        <a:xfrm>
                          <a:off x="0" y="0"/>
                          <a:ext cx="1366520" cy="139065"/>
                        </a:xfrm>
                        <a:prstGeom prst="rect">
                          <a:avLst/>
                        </a:prstGeom>
                      </wps:spPr>
                      <wps:txbx>
                        <w:txbxContent>
                          <w:p>
                            <w:pPr>
                              <w:spacing w:before="14"/>
                              <w:ind w:left="20" w:right="0" w:firstLine="0"/>
                              <w:jc w:val="left"/>
                              <w:rPr>
                                <w:rFonts w:ascii="Arial"/>
                                <w:sz w:val="16"/>
                              </w:rPr>
                            </w:pPr>
                            <w:r>
                              <w:rPr>
                                <w:rFonts w:ascii="Arial"/>
                                <w:color w:val="4D4D4D"/>
                                <w:sz w:val="16"/>
                              </w:rPr>
                              <w:t>Lin's</w:t>
                            </w:r>
                            <w:r>
                              <w:rPr>
                                <w:rFonts w:ascii="Arial"/>
                                <w:color w:val="4D4D4D"/>
                                <w:spacing w:val="-4"/>
                                <w:sz w:val="16"/>
                              </w:rPr>
                              <w:t> </w:t>
                            </w:r>
                            <w:r>
                              <w:rPr>
                                <w:rFonts w:ascii="Arial"/>
                                <w:color w:val="4D4D4D"/>
                                <w:sz w:val="16"/>
                              </w:rPr>
                              <w:t>Concordance</w:t>
                            </w:r>
                            <w:r>
                              <w:rPr>
                                <w:rFonts w:ascii="Arial"/>
                                <w:color w:val="4D4D4D"/>
                                <w:spacing w:val="-4"/>
                                <w:sz w:val="16"/>
                              </w:rPr>
                              <w:t> </w:t>
                            </w:r>
                            <w:r>
                              <w:rPr>
                                <w:rFonts w:ascii="Arial"/>
                                <w:color w:val="4D4D4D"/>
                                <w:spacing w:val="-2"/>
                                <w:sz w:val="16"/>
                              </w:rPr>
                              <w:t>Coefficient</w:t>
                            </w:r>
                          </w:p>
                        </w:txbxContent>
                      </wps:txbx>
                      <wps:bodyPr wrap="square" lIns="0" tIns="0" rIns="0" bIns="0" rtlCol="0">
                        <a:noAutofit/>
                      </wps:bodyPr>
                    </wps:wsp>
                  </a:graphicData>
                </a:graphic>
              </wp:anchor>
            </w:drawing>
          </mc:Choice>
          <mc:Fallback>
            <w:pict>
              <v:shape style="position:absolute;margin-left:213.151001pt;margin-top:277.956818pt;width:107.6pt;height:10.95pt;mso-position-horizontal-relative:page;mso-position-vertical-relative:page;z-index:-24809984" type="#_x0000_t202" id="docshape3062" filled="false" stroked="false">
                <v:textbox inset="0,0,0,0">
                  <w:txbxContent>
                    <w:p>
                      <w:pPr>
                        <w:spacing w:before="14"/>
                        <w:ind w:left="20" w:right="0" w:firstLine="0"/>
                        <w:jc w:val="left"/>
                        <w:rPr>
                          <w:rFonts w:ascii="Arial"/>
                          <w:sz w:val="16"/>
                        </w:rPr>
                      </w:pPr>
                      <w:r>
                        <w:rPr>
                          <w:rFonts w:ascii="Arial"/>
                          <w:color w:val="4D4D4D"/>
                          <w:sz w:val="16"/>
                        </w:rPr>
                        <w:t>Lin's</w:t>
                      </w:r>
                      <w:r>
                        <w:rPr>
                          <w:rFonts w:ascii="Arial"/>
                          <w:color w:val="4D4D4D"/>
                          <w:spacing w:val="-4"/>
                          <w:sz w:val="16"/>
                        </w:rPr>
                        <w:t> </w:t>
                      </w:r>
                      <w:r>
                        <w:rPr>
                          <w:rFonts w:ascii="Arial"/>
                          <w:color w:val="4D4D4D"/>
                          <w:sz w:val="16"/>
                        </w:rPr>
                        <w:t>Concordance</w:t>
                      </w:r>
                      <w:r>
                        <w:rPr>
                          <w:rFonts w:ascii="Arial"/>
                          <w:color w:val="4D4D4D"/>
                          <w:spacing w:val="-4"/>
                          <w:sz w:val="16"/>
                        </w:rPr>
                        <w:t> </w:t>
                      </w:r>
                      <w:r>
                        <w:rPr>
                          <w:rFonts w:ascii="Arial"/>
                          <w:color w:val="4D4D4D"/>
                          <w:spacing w:val="-2"/>
                          <w:sz w:val="16"/>
                        </w:rPr>
                        <w:t>Coefficient</w:t>
                      </w:r>
                    </w:p>
                  </w:txbxContent>
                </v:textbox>
                <w10:wrap type="none"/>
              </v:shape>
            </w:pict>
          </mc:Fallback>
        </mc:AlternateContent>
      </w:r>
      <w:r>
        <w:rPr/>
        <mc:AlternateContent>
          <mc:Choice Requires="wps">
            <w:drawing>
              <wp:anchor distT="0" distB="0" distL="0" distR="0" allowOverlap="1" layoutInCell="1" locked="0" behindDoc="1" simplePos="0" relativeHeight="478507008">
                <wp:simplePos x="0" y="0"/>
                <wp:positionH relativeFrom="page">
                  <wp:posOffset>4300232</wp:posOffset>
                </wp:positionH>
                <wp:positionV relativeFrom="page">
                  <wp:posOffset>3544028</wp:posOffset>
                </wp:positionV>
                <wp:extent cx="67310" cy="111125"/>
                <wp:effectExtent l="0" t="0" r="0" b="0"/>
                <wp:wrapNone/>
                <wp:docPr id="3108" name="Textbox 3108"/>
                <wp:cNvGraphicFramePr>
                  <a:graphicFrameLocks/>
                </wp:cNvGraphicFramePr>
                <a:graphic>
                  <a:graphicData uri="http://schemas.microsoft.com/office/word/2010/wordprocessingShape">
                    <wps:wsp>
                      <wps:cNvPr id="3108" name="Textbox 310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338.601013pt;margin-top:279.057373pt;width:5.3pt;height:8.75pt;mso-position-horizontal-relative:page;mso-position-vertical-relative:page;z-index:-24809472" type="#_x0000_t202" id="docshape3063"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507520">
                <wp:simplePos x="0" y="0"/>
                <wp:positionH relativeFrom="page">
                  <wp:posOffset>2135898</wp:posOffset>
                </wp:positionH>
                <wp:positionV relativeFrom="page">
                  <wp:posOffset>3742649</wp:posOffset>
                </wp:positionV>
                <wp:extent cx="1941195" cy="351790"/>
                <wp:effectExtent l="0" t="0" r="0" b="0"/>
                <wp:wrapNone/>
                <wp:docPr id="3109" name="Textbox 3109"/>
                <wp:cNvGraphicFramePr>
                  <a:graphicFrameLocks/>
                </wp:cNvGraphicFramePr>
                <a:graphic>
                  <a:graphicData uri="http://schemas.microsoft.com/office/word/2010/wordprocessingShape">
                    <wps:wsp>
                      <wps:cNvPr id="3109" name="Textbox 3109"/>
                      <wps:cNvSpPr txBox="1"/>
                      <wps:spPr>
                        <a:xfrm>
                          <a:off x="0" y="0"/>
                          <a:ext cx="1941195" cy="351790"/>
                        </a:xfrm>
                        <a:prstGeom prst="rect">
                          <a:avLst/>
                        </a:prstGeom>
                      </wps:spPr>
                      <wps:txbx>
                        <w:txbxContent>
                          <w:p>
                            <w:pPr>
                              <w:spacing w:before="14"/>
                              <w:ind w:left="0" w:right="18" w:firstLine="0"/>
                              <w:jc w:val="right"/>
                              <w:rPr>
                                <w:rFonts w:ascii="Arial" w:hAnsi="Arial"/>
                                <w:sz w:val="16"/>
                              </w:rPr>
                            </w:pPr>
                            <w:r>
                              <w:rPr>
                                <w:rFonts w:ascii="Arial" w:hAnsi="Arial"/>
                                <w:color w:val="4D4D4D"/>
                                <w:sz w:val="16"/>
                              </w:rPr>
                              <w:t>Independent samples </w:t>
                            </w:r>
                            <w:r>
                              <w:rPr>
                                <w:rFonts w:ascii="Arial" w:hAnsi="Arial"/>
                                <w:color w:val="4D4D4D"/>
                                <w:spacing w:val="-2"/>
                                <w:sz w:val="16"/>
                              </w:rPr>
                              <w:t>t−tests</w:t>
                            </w:r>
                          </w:p>
                          <w:p>
                            <w:pPr>
                              <w:spacing w:before="151"/>
                              <w:ind w:left="0" w:right="19" w:firstLine="0"/>
                              <w:jc w:val="right"/>
                              <w:rPr>
                                <w:rFonts w:ascii="Arial"/>
                                <w:sz w:val="16"/>
                              </w:rPr>
                            </w:pPr>
                            <w:r>
                              <w:rPr>
                                <w:rFonts w:ascii="Arial"/>
                                <w:color w:val="4D4D4D"/>
                                <w:sz w:val="16"/>
                              </w:rPr>
                              <w:t>Other</w:t>
                            </w:r>
                            <w:r>
                              <w:rPr>
                                <w:rFonts w:ascii="Arial"/>
                                <w:color w:val="4D4D4D"/>
                                <w:spacing w:val="1"/>
                                <w:sz w:val="16"/>
                              </w:rPr>
                              <w:t> </w:t>
                            </w:r>
                            <w:r>
                              <w:rPr>
                                <w:rFonts w:ascii="Arial"/>
                                <w:color w:val="4D4D4D"/>
                                <w:sz w:val="16"/>
                              </w:rPr>
                              <w:t>direct</w:t>
                            </w:r>
                            <w:r>
                              <w:rPr>
                                <w:rFonts w:ascii="Arial"/>
                                <w:color w:val="4D4D4D"/>
                                <w:spacing w:val="1"/>
                                <w:sz w:val="16"/>
                              </w:rPr>
                              <w:t> </w:t>
                            </w:r>
                            <w:r>
                              <w:rPr>
                                <w:rFonts w:ascii="Arial"/>
                                <w:color w:val="4D4D4D"/>
                                <w:sz w:val="16"/>
                              </w:rPr>
                              <w:t>comparison</w:t>
                            </w:r>
                            <w:r>
                              <w:rPr>
                                <w:rFonts w:ascii="Arial"/>
                                <w:color w:val="4D4D4D"/>
                                <w:spacing w:val="1"/>
                                <w:sz w:val="16"/>
                              </w:rPr>
                              <w:t> </w:t>
                            </w:r>
                            <w:r>
                              <w:rPr>
                                <w:rFonts w:ascii="Arial"/>
                                <w:color w:val="4D4D4D"/>
                                <w:sz w:val="16"/>
                              </w:rPr>
                              <w:t>(described</w:t>
                            </w:r>
                            <w:r>
                              <w:rPr>
                                <w:rFonts w:ascii="Arial"/>
                                <w:color w:val="4D4D4D"/>
                                <w:spacing w:val="1"/>
                                <w:sz w:val="16"/>
                              </w:rPr>
                              <w:t> </w:t>
                            </w:r>
                            <w:r>
                              <w:rPr>
                                <w:rFonts w:ascii="Arial"/>
                                <w:color w:val="4D4D4D"/>
                                <w:spacing w:val="-2"/>
                                <w:sz w:val="16"/>
                              </w:rPr>
                              <w:t>below)</w:t>
                            </w:r>
                          </w:p>
                        </w:txbxContent>
                      </wps:txbx>
                      <wps:bodyPr wrap="square" lIns="0" tIns="0" rIns="0" bIns="0" rtlCol="0">
                        <a:noAutofit/>
                      </wps:bodyPr>
                    </wps:wsp>
                  </a:graphicData>
                </a:graphic>
              </wp:anchor>
            </w:drawing>
          </mc:Choice>
          <mc:Fallback>
            <w:pict>
              <v:shape style="position:absolute;margin-left:168.181pt;margin-top:294.696808pt;width:152.85pt;height:27.7pt;mso-position-horizontal-relative:page;mso-position-vertical-relative:page;z-index:-24808960" type="#_x0000_t202" id="docshape3064" filled="false" stroked="false">
                <v:textbox inset="0,0,0,0">
                  <w:txbxContent>
                    <w:p>
                      <w:pPr>
                        <w:spacing w:before="14"/>
                        <w:ind w:left="0" w:right="18" w:firstLine="0"/>
                        <w:jc w:val="right"/>
                        <w:rPr>
                          <w:rFonts w:ascii="Arial" w:hAnsi="Arial"/>
                          <w:sz w:val="16"/>
                        </w:rPr>
                      </w:pPr>
                      <w:r>
                        <w:rPr>
                          <w:rFonts w:ascii="Arial" w:hAnsi="Arial"/>
                          <w:color w:val="4D4D4D"/>
                          <w:sz w:val="16"/>
                        </w:rPr>
                        <w:t>Independent samples </w:t>
                      </w:r>
                      <w:r>
                        <w:rPr>
                          <w:rFonts w:ascii="Arial" w:hAnsi="Arial"/>
                          <w:color w:val="4D4D4D"/>
                          <w:spacing w:val="-2"/>
                          <w:sz w:val="16"/>
                        </w:rPr>
                        <w:t>t−tests</w:t>
                      </w:r>
                    </w:p>
                    <w:p>
                      <w:pPr>
                        <w:spacing w:before="151"/>
                        <w:ind w:left="0" w:right="19" w:firstLine="0"/>
                        <w:jc w:val="right"/>
                        <w:rPr>
                          <w:rFonts w:ascii="Arial"/>
                          <w:sz w:val="16"/>
                        </w:rPr>
                      </w:pPr>
                      <w:r>
                        <w:rPr>
                          <w:rFonts w:ascii="Arial"/>
                          <w:color w:val="4D4D4D"/>
                          <w:sz w:val="16"/>
                        </w:rPr>
                        <w:t>Other</w:t>
                      </w:r>
                      <w:r>
                        <w:rPr>
                          <w:rFonts w:ascii="Arial"/>
                          <w:color w:val="4D4D4D"/>
                          <w:spacing w:val="1"/>
                          <w:sz w:val="16"/>
                        </w:rPr>
                        <w:t> </w:t>
                      </w:r>
                      <w:r>
                        <w:rPr>
                          <w:rFonts w:ascii="Arial"/>
                          <w:color w:val="4D4D4D"/>
                          <w:sz w:val="16"/>
                        </w:rPr>
                        <w:t>direct</w:t>
                      </w:r>
                      <w:r>
                        <w:rPr>
                          <w:rFonts w:ascii="Arial"/>
                          <w:color w:val="4D4D4D"/>
                          <w:spacing w:val="1"/>
                          <w:sz w:val="16"/>
                        </w:rPr>
                        <w:t> </w:t>
                      </w:r>
                      <w:r>
                        <w:rPr>
                          <w:rFonts w:ascii="Arial"/>
                          <w:color w:val="4D4D4D"/>
                          <w:sz w:val="16"/>
                        </w:rPr>
                        <w:t>comparison</w:t>
                      </w:r>
                      <w:r>
                        <w:rPr>
                          <w:rFonts w:ascii="Arial"/>
                          <w:color w:val="4D4D4D"/>
                          <w:spacing w:val="1"/>
                          <w:sz w:val="16"/>
                        </w:rPr>
                        <w:t> </w:t>
                      </w:r>
                      <w:r>
                        <w:rPr>
                          <w:rFonts w:ascii="Arial"/>
                          <w:color w:val="4D4D4D"/>
                          <w:sz w:val="16"/>
                        </w:rPr>
                        <w:t>(described</w:t>
                      </w:r>
                      <w:r>
                        <w:rPr>
                          <w:rFonts w:ascii="Arial"/>
                          <w:color w:val="4D4D4D"/>
                          <w:spacing w:val="1"/>
                          <w:sz w:val="16"/>
                        </w:rPr>
                        <w:t> </w:t>
                      </w:r>
                      <w:r>
                        <w:rPr>
                          <w:rFonts w:ascii="Arial"/>
                          <w:color w:val="4D4D4D"/>
                          <w:spacing w:val="-2"/>
                          <w:sz w:val="16"/>
                        </w:rPr>
                        <w:t>below)</w:t>
                      </w:r>
                    </w:p>
                  </w:txbxContent>
                </v:textbox>
                <w10:wrap type="none"/>
              </v:shape>
            </w:pict>
          </mc:Fallback>
        </mc:AlternateContent>
      </w:r>
      <w:r>
        <w:rPr/>
        <mc:AlternateContent>
          <mc:Choice Requires="wps">
            <w:drawing>
              <wp:anchor distT="0" distB="0" distL="0" distR="0" allowOverlap="1" layoutInCell="1" locked="0" behindDoc="1" simplePos="0" relativeHeight="478508032">
                <wp:simplePos x="0" y="0"/>
                <wp:positionH relativeFrom="page">
                  <wp:posOffset>4300232</wp:posOffset>
                </wp:positionH>
                <wp:positionV relativeFrom="page">
                  <wp:posOffset>3756499</wp:posOffset>
                </wp:positionV>
                <wp:extent cx="67310" cy="111125"/>
                <wp:effectExtent l="0" t="0" r="0" b="0"/>
                <wp:wrapNone/>
                <wp:docPr id="3110" name="Textbox 3110"/>
                <wp:cNvGraphicFramePr>
                  <a:graphicFrameLocks/>
                </wp:cNvGraphicFramePr>
                <a:graphic>
                  <a:graphicData uri="http://schemas.microsoft.com/office/word/2010/wordprocessingShape">
                    <wps:wsp>
                      <wps:cNvPr id="3110" name="Textbox 311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338.601013pt;margin-top:295.787354pt;width:5.3pt;height:8.75pt;mso-position-horizontal-relative:page;mso-position-vertical-relative:page;z-index:-24808448" type="#_x0000_t202" id="docshape3065"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508544">
                <wp:simplePos x="0" y="0"/>
                <wp:positionH relativeFrom="page">
                  <wp:posOffset>4432185</wp:posOffset>
                </wp:positionH>
                <wp:positionV relativeFrom="page">
                  <wp:posOffset>3968970</wp:posOffset>
                </wp:positionV>
                <wp:extent cx="67310" cy="111125"/>
                <wp:effectExtent l="0" t="0" r="0" b="0"/>
                <wp:wrapNone/>
                <wp:docPr id="3111" name="Textbox 3111"/>
                <wp:cNvGraphicFramePr>
                  <a:graphicFrameLocks/>
                </wp:cNvGraphicFramePr>
                <a:graphic>
                  <a:graphicData uri="http://schemas.microsoft.com/office/word/2010/wordprocessingShape">
                    <wps:wsp>
                      <wps:cNvPr id="3111" name="Textbox 311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8</w:t>
                            </w:r>
                          </w:p>
                        </w:txbxContent>
                      </wps:txbx>
                      <wps:bodyPr wrap="square" lIns="0" tIns="0" rIns="0" bIns="0" rtlCol="0">
                        <a:noAutofit/>
                      </wps:bodyPr>
                    </wps:wsp>
                  </a:graphicData>
                </a:graphic>
              </wp:anchor>
            </w:drawing>
          </mc:Choice>
          <mc:Fallback>
            <w:pict>
              <v:shape style="position:absolute;margin-left:348.990997pt;margin-top:312.517365pt;width:5.3pt;height:8.75pt;mso-position-horizontal-relative:page;mso-position-vertical-relative:page;z-index:-24807936" type="#_x0000_t202" id="docshape3066" filled="false" stroked="false">
                <v:textbox inset="0,0,0,0">
                  <w:txbxContent>
                    <w:p>
                      <w:pPr>
                        <w:spacing w:before="16"/>
                        <w:ind w:left="20" w:right="0" w:firstLine="0"/>
                        <w:jc w:val="left"/>
                        <w:rPr>
                          <w:rFonts w:ascii="Arial"/>
                          <w:sz w:val="12"/>
                        </w:rPr>
                      </w:pPr>
                      <w:r>
                        <w:rPr>
                          <w:rFonts w:ascii="Arial"/>
                          <w:spacing w:val="-10"/>
                          <w:sz w:val="12"/>
                        </w:rPr>
                        <w:t>8</w:t>
                      </w:r>
                    </w:p>
                  </w:txbxContent>
                </v:textbox>
                <w10:wrap type="none"/>
              </v:shape>
            </w:pict>
          </mc:Fallback>
        </mc:AlternateContent>
      </w:r>
      <w:r>
        <w:rPr/>
        <mc:AlternateContent>
          <mc:Choice Requires="wps">
            <w:drawing>
              <wp:anchor distT="0" distB="0" distL="0" distR="0" allowOverlap="1" layoutInCell="1" locked="0" behindDoc="1" simplePos="0" relativeHeight="478509056">
                <wp:simplePos x="0" y="0"/>
                <wp:positionH relativeFrom="page">
                  <wp:posOffset>4206760</wp:posOffset>
                </wp:positionH>
                <wp:positionV relativeFrom="page">
                  <wp:posOffset>4181815</wp:posOffset>
                </wp:positionV>
                <wp:extent cx="81280" cy="139065"/>
                <wp:effectExtent l="0" t="0" r="0" b="0"/>
                <wp:wrapNone/>
                <wp:docPr id="3112" name="Textbox 3112"/>
                <wp:cNvGraphicFramePr>
                  <a:graphicFrameLocks/>
                </wp:cNvGraphicFramePr>
                <a:graphic>
                  <a:graphicData uri="http://schemas.microsoft.com/office/word/2010/wordprocessingShape">
                    <wps:wsp>
                      <wps:cNvPr id="3112" name="Textbox 3112"/>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331.240997pt;margin-top:329.276825pt;width:6.4pt;height:10.95pt;mso-position-horizontal-relative:page;mso-position-vertical-relative:page;z-index:-24807424" type="#_x0000_t202" id="docshape3067"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8509568">
                <wp:simplePos x="0" y="0"/>
                <wp:positionH relativeFrom="page">
                  <wp:posOffset>4838458</wp:posOffset>
                </wp:positionH>
                <wp:positionV relativeFrom="page">
                  <wp:posOffset>4181815</wp:posOffset>
                </wp:positionV>
                <wp:extent cx="137795" cy="139065"/>
                <wp:effectExtent l="0" t="0" r="0" b="0"/>
                <wp:wrapNone/>
                <wp:docPr id="3113" name="Textbox 3113"/>
                <wp:cNvGraphicFramePr>
                  <a:graphicFrameLocks/>
                </wp:cNvGraphicFramePr>
                <a:graphic>
                  <a:graphicData uri="http://schemas.microsoft.com/office/word/2010/wordprocessingShape">
                    <wps:wsp>
                      <wps:cNvPr id="3113" name="Textbox 3113"/>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30</w:t>
                            </w:r>
                          </w:p>
                        </w:txbxContent>
                      </wps:txbx>
                      <wps:bodyPr wrap="square" lIns="0" tIns="0" rIns="0" bIns="0" rtlCol="0">
                        <a:noAutofit/>
                      </wps:bodyPr>
                    </wps:wsp>
                  </a:graphicData>
                </a:graphic>
              </wp:anchor>
            </w:drawing>
          </mc:Choice>
          <mc:Fallback>
            <w:pict>
              <v:shape style="position:absolute;margin-left:380.980988pt;margin-top:329.276825pt;width:10.85pt;height:10.95pt;mso-position-horizontal-relative:page;mso-position-vertical-relative:page;z-index:-24806912" type="#_x0000_t202" id="docshape3068" filled="false" stroked="false">
                <v:textbox inset="0,0,0,0">
                  <w:txbxContent>
                    <w:p>
                      <w:pPr>
                        <w:spacing w:before="14"/>
                        <w:ind w:left="20" w:right="0" w:firstLine="0"/>
                        <w:jc w:val="left"/>
                        <w:rPr>
                          <w:rFonts w:ascii="Arial"/>
                          <w:sz w:val="16"/>
                        </w:rPr>
                      </w:pPr>
                      <w:r>
                        <w:rPr>
                          <w:rFonts w:ascii="Arial"/>
                          <w:color w:val="4D4D4D"/>
                          <w:spacing w:val="-5"/>
                          <w:sz w:val="16"/>
                        </w:rPr>
                        <w:t>30</w:t>
                      </w:r>
                    </w:p>
                  </w:txbxContent>
                </v:textbox>
                <w10:wrap type="none"/>
              </v:shape>
            </w:pict>
          </mc:Fallback>
        </mc:AlternateContent>
      </w:r>
      <w:r>
        <w:rPr/>
        <mc:AlternateContent>
          <mc:Choice Requires="wps">
            <w:drawing>
              <wp:anchor distT="0" distB="0" distL="0" distR="0" allowOverlap="1" layoutInCell="1" locked="0" behindDoc="1" simplePos="0" relativeHeight="478510080">
                <wp:simplePos x="0" y="0"/>
                <wp:positionH relativeFrom="page">
                  <wp:posOffset>5032768</wp:posOffset>
                </wp:positionH>
                <wp:positionV relativeFrom="page">
                  <wp:posOffset>4181815</wp:posOffset>
                </wp:positionV>
                <wp:extent cx="849630" cy="269240"/>
                <wp:effectExtent l="0" t="0" r="0" b="0"/>
                <wp:wrapNone/>
                <wp:docPr id="3114" name="Textbox 3114"/>
                <wp:cNvGraphicFramePr>
                  <a:graphicFrameLocks/>
                </wp:cNvGraphicFramePr>
                <a:graphic>
                  <a:graphicData uri="http://schemas.microsoft.com/office/word/2010/wordprocessingShape">
                    <wps:wsp>
                      <wps:cNvPr id="3114" name="Textbox 3114"/>
                      <wps:cNvSpPr txBox="1"/>
                      <wps:spPr>
                        <a:xfrm>
                          <a:off x="0" y="0"/>
                          <a:ext cx="849630" cy="269240"/>
                        </a:xfrm>
                        <a:prstGeom prst="rect">
                          <a:avLst/>
                        </a:prstGeom>
                      </wps:spPr>
                      <wps:txbx>
                        <w:txbxContent>
                          <w:p>
                            <w:pPr>
                              <w:spacing w:before="14"/>
                              <w:ind w:left="753" w:right="0" w:firstLine="0"/>
                              <w:jc w:val="left"/>
                              <w:rPr>
                                <w:rFonts w:ascii="Arial"/>
                                <w:sz w:val="16"/>
                              </w:rPr>
                            </w:pPr>
                            <w:r>
                              <w:rPr>
                                <w:rFonts w:ascii="Arial"/>
                                <w:color w:val="4D4D4D"/>
                                <w:spacing w:val="-5"/>
                                <w:sz w:val="16"/>
                              </w:rPr>
                              <w:t>60</w:t>
                            </w:r>
                          </w:p>
                          <w:p>
                            <w:pPr>
                              <w:spacing w:before="21"/>
                              <w:ind w:left="20"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96.281006pt;margin-top:329.276825pt;width:66.9pt;height:21.2pt;mso-position-horizontal-relative:page;mso-position-vertical-relative:page;z-index:-24806400" type="#_x0000_t202" id="docshape3069" filled="false" stroked="false">
                <v:textbox inset="0,0,0,0">
                  <w:txbxContent>
                    <w:p>
                      <w:pPr>
                        <w:spacing w:before="14"/>
                        <w:ind w:left="753" w:right="0" w:firstLine="0"/>
                        <w:jc w:val="left"/>
                        <w:rPr>
                          <w:rFonts w:ascii="Arial"/>
                          <w:sz w:val="16"/>
                        </w:rPr>
                      </w:pPr>
                      <w:r>
                        <w:rPr>
                          <w:rFonts w:ascii="Arial"/>
                          <w:color w:val="4D4D4D"/>
                          <w:spacing w:val="-5"/>
                          <w:sz w:val="16"/>
                        </w:rPr>
                        <w:t>60</w:t>
                      </w:r>
                    </w:p>
                    <w:p>
                      <w:pPr>
                        <w:spacing w:before="21"/>
                        <w:ind w:left="20"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8510592">
                <wp:simplePos x="0" y="0"/>
                <wp:positionH relativeFrom="page">
                  <wp:posOffset>6158369</wp:posOffset>
                </wp:positionH>
                <wp:positionV relativeFrom="page">
                  <wp:posOffset>4181815</wp:posOffset>
                </wp:positionV>
                <wp:extent cx="137795" cy="139065"/>
                <wp:effectExtent l="0" t="0" r="0" b="0"/>
                <wp:wrapNone/>
                <wp:docPr id="3115" name="Textbox 3115"/>
                <wp:cNvGraphicFramePr>
                  <a:graphicFrameLocks/>
                </wp:cNvGraphicFramePr>
                <a:graphic>
                  <a:graphicData uri="http://schemas.microsoft.com/office/word/2010/wordprocessingShape">
                    <wps:wsp>
                      <wps:cNvPr id="3115" name="Textbox 3115"/>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90</w:t>
                            </w:r>
                          </w:p>
                        </w:txbxContent>
                      </wps:txbx>
                      <wps:bodyPr wrap="square" lIns="0" tIns="0" rIns="0" bIns="0" rtlCol="0">
                        <a:noAutofit/>
                      </wps:bodyPr>
                    </wps:wsp>
                  </a:graphicData>
                </a:graphic>
              </wp:anchor>
            </w:drawing>
          </mc:Choice>
          <mc:Fallback>
            <w:pict>
              <v:shape style="position:absolute;margin-left:484.911011pt;margin-top:329.276825pt;width:10.85pt;height:10.95pt;mso-position-horizontal-relative:page;mso-position-vertical-relative:page;z-index:-24805888" type="#_x0000_t202" id="docshape3070" filled="false" stroked="false">
                <v:textbox inset="0,0,0,0">
                  <w:txbxContent>
                    <w:p>
                      <w:pPr>
                        <w:spacing w:before="14"/>
                        <w:ind w:left="20" w:right="0" w:firstLine="0"/>
                        <w:jc w:val="left"/>
                        <w:rPr>
                          <w:rFonts w:ascii="Arial"/>
                          <w:sz w:val="16"/>
                        </w:rPr>
                      </w:pPr>
                      <w:r>
                        <w:rPr>
                          <w:rFonts w:ascii="Arial"/>
                          <w:color w:val="4D4D4D"/>
                          <w:spacing w:val="-5"/>
                          <w:sz w:val="16"/>
                        </w:rPr>
                        <w:t>90</w:t>
                      </w:r>
                    </w:p>
                  </w:txbxContent>
                </v:textbox>
                <w10:wrap type="none"/>
              </v:shape>
            </w:pict>
          </mc:Fallback>
        </mc:AlternateContent>
      </w:r>
      <w:r>
        <w:rPr/>
        <mc:AlternateContent>
          <mc:Choice Requires="wps">
            <w:drawing>
              <wp:anchor distT="0" distB="0" distL="0" distR="0" allowOverlap="1" layoutInCell="1" locked="0" behindDoc="1" simplePos="0" relativeHeight="478511104">
                <wp:simplePos x="0" y="0"/>
                <wp:positionH relativeFrom="page">
                  <wp:posOffset>1777352</wp:posOffset>
                </wp:positionH>
                <wp:positionV relativeFrom="page">
                  <wp:posOffset>4542652</wp:posOffset>
                </wp:positionV>
                <wp:extent cx="4217670" cy="205104"/>
                <wp:effectExtent l="0" t="0" r="0" b="0"/>
                <wp:wrapNone/>
                <wp:docPr id="3116" name="Textbox 3116"/>
                <wp:cNvGraphicFramePr>
                  <a:graphicFrameLocks/>
                </wp:cNvGraphicFramePr>
                <a:graphic>
                  <a:graphicData uri="http://schemas.microsoft.com/office/word/2010/wordprocessingShape">
                    <wps:wsp>
                      <wps:cNvPr id="3116" name="Textbox 3116"/>
                      <wps:cNvSpPr txBox="1"/>
                      <wps:spPr>
                        <a:xfrm>
                          <a:off x="0" y="0"/>
                          <a:ext cx="4217670" cy="205104"/>
                        </a:xfrm>
                        <a:prstGeom prst="rect">
                          <a:avLst/>
                        </a:prstGeom>
                      </wps:spPr>
                      <wps:txbx>
                        <w:txbxContent>
                          <w:p>
                            <w:pPr>
                              <w:pStyle w:val="BodyText"/>
                              <w:spacing w:before="34"/>
                              <w:ind w:left="20"/>
                            </w:pPr>
                            <w:r>
                              <w:rPr/>
                              <w:t>Figure</w:t>
                            </w:r>
                            <w:r>
                              <w:rPr>
                                <w:spacing w:val="-3"/>
                              </w:rPr>
                              <w:t> </w:t>
                            </w:r>
                            <w:r>
                              <w:rPr/>
                              <w:t>18:</w:t>
                            </w:r>
                            <w:r>
                              <w:rPr>
                                <w:spacing w:val="14"/>
                              </w:rPr>
                              <w:t> </w:t>
                            </w:r>
                            <w:bookmarkStart w:name="_bookmark18" w:id="93"/>
                            <w:bookmarkEnd w:id="93"/>
                            <w:r>
                              <w:rPr/>
                              <w:t>Statistical</w:t>
                            </w:r>
                            <w:r>
                              <w:rPr>
                                <w:spacing w:val="-3"/>
                              </w:rPr>
                              <w:t> </w:t>
                            </w:r>
                            <w:r>
                              <w:rPr/>
                              <w:t>methods</w:t>
                            </w:r>
                            <w:r>
                              <w:rPr>
                                <w:spacing w:val="-2"/>
                              </w:rPr>
                              <w:t> </w:t>
                            </w:r>
                            <w:r>
                              <w:rPr/>
                              <w:t>for</w:t>
                            </w:r>
                            <w:r>
                              <w:rPr>
                                <w:spacing w:val="-2"/>
                              </w:rPr>
                              <w:t> </w:t>
                            </w:r>
                            <w:r>
                              <w:rPr/>
                              <w:t>comparing</w:t>
                            </w:r>
                            <w:r>
                              <w:rPr>
                                <w:spacing w:val="-3"/>
                              </w:rPr>
                              <w:t> </w:t>
                            </w:r>
                            <w:r>
                              <w:rPr/>
                              <w:t>self-report</w:t>
                            </w:r>
                            <w:r>
                              <w:rPr>
                                <w:spacing w:val="-2"/>
                              </w:rPr>
                              <w:t> </w:t>
                            </w:r>
                            <w:r>
                              <w:rPr/>
                              <w:t>and</w:t>
                            </w:r>
                            <w:r>
                              <w:rPr>
                                <w:spacing w:val="-2"/>
                              </w:rPr>
                              <w:t> </w:t>
                            </w:r>
                            <w:r>
                              <w:rPr/>
                              <w:t>objective</w:t>
                            </w:r>
                            <w:r>
                              <w:rPr>
                                <w:spacing w:val="-3"/>
                              </w:rPr>
                              <w:t> </w:t>
                            </w:r>
                            <w:r>
                              <w:rPr>
                                <w:spacing w:val="-2"/>
                              </w:rPr>
                              <w:t>sleep</w:t>
                            </w:r>
                          </w:p>
                        </w:txbxContent>
                      </wps:txbx>
                      <wps:bodyPr wrap="square" lIns="0" tIns="0" rIns="0" bIns="0" rtlCol="0">
                        <a:noAutofit/>
                      </wps:bodyPr>
                    </wps:wsp>
                  </a:graphicData>
                </a:graphic>
              </wp:anchor>
            </w:drawing>
          </mc:Choice>
          <mc:Fallback>
            <w:pict>
              <v:shape style="position:absolute;margin-left:139.949005pt;margin-top:357.689148pt;width:332.1pt;height:16.1500pt;mso-position-horizontal-relative:page;mso-position-vertical-relative:page;z-index:-24805376" type="#_x0000_t202" id="docshape3071" filled="false" stroked="false">
                <v:textbox inset="0,0,0,0">
                  <w:txbxContent>
                    <w:p>
                      <w:pPr>
                        <w:pStyle w:val="BodyText"/>
                        <w:spacing w:before="34"/>
                        <w:ind w:left="20"/>
                      </w:pPr>
                      <w:r>
                        <w:rPr/>
                        <w:t>Figure</w:t>
                      </w:r>
                      <w:r>
                        <w:rPr>
                          <w:spacing w:val="-3"/>
                        </w:rPr>
                        <w:t> </w:t>
                      </w:r>
                      <w:r>
                        <w:rPr/>
                        <w:t>18:</w:t>
                      </w:r>
                      <w:r>
                        <w:rPr>
                          <w:spacing w:val="14"/>
                        </w:rPr>
                        <w:t> </w:t>
                      </w:r>
                      <w:bookmarkStart w:name="_bookmark18" w:id="94"/>
                      <w:bookmarkEnd w:id="94"/>
                      <w:r>
                        <w:rPr/>
                        <w:t>Statistical</w:t>
                      </w:r>
                      <w:r>
                        <w:rPr>
                          <w:spacing w:val="-3"/>
                        </w:rPr>
                        <w:t> </w:t>
                      </w:r>
                      <w:r>
                        <w:rPr/>
                        <w:t>methods</w:t>
                      </w:r>
                      <w:r>
                        <w:rPr>
                          <w:spacing w:val="-2"/>
                        </w:rPr>
                        <w:t> </w:t>
                      </w:r>
                      <w:r>
                        <w:rPr/>
                        <w:t>for</w:t>
                      </w:r>
                      <w:r>
                        <w:rPr>
                          <w:spacing w:val="-2"/>
                        </w:rPr>
                        <w:t> </w:t>
                      </w:r>
                      <w:r>
                        <w:rPr/>
                        <w:t>comparing</w:t>
                      </w:r>
                      <w:r>
                        <w:rPr>
                          <w:spacing w:val="-3"/>
                        </w:rPr>
                        <w:t> </w:t>
                      </w:r>
                      <w:r>
                        <w:rPr/>
                        <w:t>self-report</w:t>
                      </w:r>
                      <w:r>
                        <w:rPr>
                          <w:spacing w:val="-2"/>
                        </w:rPr>
                        <w:t> </w:t>
                      </w:r>
                      <w:r>
                        <w:rPr/>
                        <w:t>and</w:t>
                      </w:r>
                      <w:r>
                        <w:rPr>
                          <w:spacing w:val="-2"/>
                        </w:rPr>
                        <w:t> </w:t>
                      </w:r>
                      <w:r>
                        <w:rPr/>
                        <w:t>objective</w:t>
                      </w:r>
                      <w:r>
                        <w:rPr>
                          <w:spacing w:val="-3"/>
                        </w:rPr>
                        <w:t> </w:t>
                      </w:r>
                      <w:r>
                        <w:rPr>
                          <w:spacing w:val="-2"/>
                        </w:rPr>
                        <w:t>sleep</w:t>
                      </w:r>
                    </w:p>
                  </w:txbxContent>
                </v:textbox>
                <w10:wrap type="none"/>
              </v:shape>
            </w:pict>
          </mc:Fallback>
        </mc:AlternateContent>
      </w:r>
      <w:r>
        <w:rPr/>
        <mc:AlternateContent>
          <mc:Choice Requires="wps">
            <w:drawing>
              <wp:anchor distT="0" distB="0" distL="0" distR="0" allowOverlap="1" layoutInCell="1" locked="0" behindDoc="1" simplePos="0" relativeHeight="478511616">
                <wp:simplePos x="0" y="0"/>
                <wp:positionH relativeFrom="page">
                  <wp:posOffset>886891</wp:posOffset>
                </wp:positionH>
                <wp:positionV relativeFrom="page">
                  <wp:posOffset>4937355</wp:posOffset>
                </wp:positionV>
                <wp:extent cx="6008370" cy="4256405"/>
                <wp:effectExtent l="0" t="0" r="0" b="0"/>
                <wp:wrapNone/>
                <wp:docPr id="3117" name="Textbox 3117"/>
                <wp:cNvGraphicFramePr>
                  <a:graphicFrameLocks/>
                </wp:cNvGraphicFramePr>
                <a:graphic>
                  <a:graphicData uri="http://schemas.microsoft.com/office/word/2010/wordprocessingShape">
                    <wps:wsp>
                      <wps:cNvPr id="3117" name="Textbox 3117"/>
                      <wps:cNvSpPr txBox="1"/>
                      <wps:spPr>
                        <a:xfrm>
                          <a:off x="0" y="0"/>
                          <a:ext cx="6008370" cy="4256405"/>
                        </a:xfrm>
                        <a:prstGeom prst="rect">
                          <a:avLst/>
                        </a:prstGeom>
                      </wps:spPr>
                      <wps:txbx>
                        <w:txbxContent>
                          <w:p>
                            <w:pPr>
                              <w:pStyle w:val="BodyText"/>
                              <w:spacing w:line="213" w:lineRule="auto" w:before="57"/>
                              <w:ind w:left="20" w:right="17" w:firstLine="12"/>
                              <w:jc w:val="both"/>
                            </w:pPr>
                            <w:r>
                              <w:rPr>
                                <w:i/>
                              </w:rPr>
                              <w:t>Note.</w:t>
                            </w:r>
                            <w:r>
                              <w:rPr>
                                <w:i/>
                                <w:spacing w:val="40"/>
                              </w:rPr>
                              <w:t> </w:t>
                            </w:r>
                            <w:r>
                              <w:rPr/>
                              <w:t>Bland Altman analyses include Bland Altman plots and the reporting of 95% limits of agreement (Bland &amp; Altman, 1999).</w:t>
                            </w:r>
                            <w:r>
                              <w:rPr>
                                <w:spacing w:val="40"/>
                              </w:rPr>
                              <w:t> </w:t>
                            </w:r>
                            <w:r>
                              <w:rPr/>
                              <w:t>Pitman’s test (also known as the Pitman-Morgan test) is a test of differences of </w:t>
                            </w:r>
                            <w:r>
                              <w:rPr>
                                <w:spacing w:val="-2"/>
                              </w:rPr>
                              <w:t>variances</w:t>
                            </w:r>
                            <w:r>
                              <w:rPr>
                                <w:spacing w:val="-6"/>
                              </w:rPr>
                              <w:t> </w:t>
                            </w:r>
                            <w:r>
                              <w:rPr>
                                <w:spacing w:val="-2"/>
                              </w:rPr>
                              <w:t>between</w:t>
                            </w:r>
                            <w:r>
                              <w:rPr>
                                <w:spacing w:val="-6"/>
                              </w:rPr>
                              <w:t> </w:t>
                            </w:r>
                            <w:r>
                              <w:rPr>
                                <w:spacing w:val="-2"/>
                              </w:rPr>
                              <w:t>dependent</w:t>
                            </w:r>
                            <w:r>
                              <w:rPr>
                                <w:spacing w:val="-6"/>
                              </w:rPr>
                              <w:t> </w:t>
                            </w:r>
                            <w:r>
                              <w:rPr>
                                <w:spacing w:val="-2"/>
                              </w:rPr>
                              <w:t>samples</w:t>
                            </w:r>
                            <w:r>
                              <w:rPr>
                                <w:spacing w:val="-5"/>
                              </w:rPr>
                              <w:t> </w:t>
                            </w:r>
                            <w:r>
                              <w:rPr>
                                <w:spacing w:val="-2"/>
                              </w:rPr>
                              <w:t>(Morgan,</w:t>
                            </w:r>
                            <w:r>
                              <w:rPr>
                                <w:spacing w:val="-3"/>
                              </w:rPr>
                              <w:t> </w:t>
                            </w:r>
                            <w:r>
                              <w:rPr>
                                <w:spacing w:val="-2"/>
                              </w:rPr>
                              <w:t>1939; Pitman,</w:t>
                            </w:r>
                            <w:r>
                              <w:rPr>
                                <w:spacing w:val="-3"/>
                              </w:rPr>
                              <w:t> </w:t>
                            </w:r>
                            <w:r>
                              <w:rPr>
                                <w:spacing w:val="-2"/>
                              </w:rPr>
                              <w:t>1939)</w:t>
                            </w:r>
                            <w:r>
                              <w:rPr>
                                <w:spacing w:val="-5"/>
                              </w:rPr>
                              <w:t> </w:t>
                            </w:r>
                            <w:r>
                              <w:rPr>
                                <w:spacing w:val="-2"/>
                              </w:rPr>
                              <w:t>and</w:t>
                            </w:r>
                            <w:r>
                              <w:rPr>
                                <w:spacing w:val="-6"/>
                              </w:rPr>
                              <w:t> </w:t>
                            </w:r>
                            <w:r>
                              <w:rPr>
                                <w:spacing w:val="-2"/>
                              </w:rPr>
                              <w:t>was</w:t>
                            </w:r>
                            <w:r>
                              <w:rPr>
                                <w:spacing w:val="-6"/>
                              </w:rPr>
                              <w:t> </w:t>
                            </w:r>
                            <w:r>
                              <w:rPr>
                                <w:spacing w:val="-2"/>
                              </w:rPr>
                              <w:t>used</w:t>
                            </w:r>
                            <w:r>
                              <w:rPr>
                                <w:spacing w:val="-6"/>
                              </w:rPr>
                              <w:t> </w:t>
                            </w:r>
                            <w:r>
                              <w:rPr>
                                <w:spacing w:val="-2"/>
                              </w:rPr>
                              <w:t>to</w:t>
                            </w:r>
                            <w:r>
                              <w:rPr>
                                <w:spacing w:val="-5"/>
                              </w:rPr>
                              <w:t> </w:t>
                            </w:r>
                            <w:r>
                              <w:rPr>
                                <w:spacing w:val="-2"/>
                              </w:rPr>
                              <w:t>compare</w:t>
                            </w:r>
                            <w:r>
                              <w:rPr>
                                <w:spacing w:val="-5"/>
                              </w:rPr>
                              <w:t> </w:t>
                            </w:r>
                            <w:r>
                              <w:rPr>
                                <w:spacing w:val="-2"/>
                              </w:rPr>
                              <w:t>the</w:t>
                            </w:r>
                            <w:r>
                              <w:rPr>
                                <w:spacing w:val="-6"/>
                              </w:rPr>
                              <w:t> </w:t>
                            </w:r>
                            <w:r>
                              <w:rPr>
                                <w:spacing w:val="-2"/>
                              </w:rPr>
                              <w:t>variability </w:t>
                            </w:r>
                            <w:r>
                              <w:rPr/>
                              <w:t>of</w:t>
                            </w:r>
                            <w:r>
                              <w:rPr>
                                <w:spacing w:val="-7"/>
                              </w:rPr>
                              <w:t> </w:t>
                            </w:r>
                            <w:r>
                              <w:rPr/>
                              <w:t>self-report</w:t>
                            </w:r>
                            <w:r>
                              <w:rPr>
                                <w:spacing w:val="-7"/>
                              </w:rPr>
                              <w:t> </w:t>
                            </w:r>
                            <w:r>
                              <w:rPr/>
                              <w:t>and</w:t>
                            </w:r>
                            <w:r>
                              <w:rPr>
                                <w:spacing w:val="-7"/>
                              </w:rPr>
                              <w:t> </w:t>
                            </w:r>
                            <w:r>
                              <w:rPr/>
                              <w:t>objective</w:t>
                            </w:r>
                            <w:r>
                              <w:rPr>
                                <w:spacing w:val="-7"/>
                              </w:rPr>
                              <w:t> </w:t>
                            </w:r>
                            <w:r>
                              <w:rPr/>
                              <w:t>sleep.</w:t>
                            </w:r>
                            <w:r>
                              <w:rPr>
                                <w:spacing w:val="10"/>
                              </w:rPr>
                              <w:t> </w:t>
                            </w:r>
                            <w:r>
                              <w:rPr/>
                              <w:t>One-sample</w:t>
                            </w:r>
                            <w:r>
                              <w:rPr>
                                <w:spacing w:val="-7"/>
                              </w:rPr>
                              <w:t> </w:t>
                            </w:r>
                            <w:r>
                              <w:rPr>
                                <w:i/>
                              </w:rPr>
                              <w:t>t</w:t>
                            </w:r>
                            <w:r>
                              <w:rPr/>
                              <w:t>-tests</w:t>
                            </w:r>
                            <w:r>
                              <w:rPr>
                                <w:spacing w:val="-7"/>
                              </w:rPr>
                              <w:t> </w:t>
                            </w:r>
                            <w:r>
                              <w:rPr/>
                              <w:t>of</w:t>
                            </w:r>
                            <w:r>
                              <w:rPr>
                                <w:spacing w:val="-7"/>
                              </w:rPr>
                              <w:t> </w:t>
                            </w:r>
                            <w:r>
                              <w:rPr/>
                              <w:t>difference</w:t>
                            </w:r>
                            <w:r>
                              <w:rPr>
                                <w:spacing w:val="-7"/>
                              </w:rPr>
                              <w:t> </w:t>
                            </w:r>
                            <w:r>
                              <w:rPr/>
                              <w:t>scores</w:t>
                            </w:r>
                            <w:r>
                              <w:rPr>
                                <w:spacing w:val="-7"/>
                              </w:rPr>
                              <w:t> </w:t>
                            </w:r>
                            <w:r>
                              <w:rPr/>
                              <w:t>are</w:t>
                            </w:r>
                            <w:r>
                              <w:rPr>
                                <w:spacing w:val="-7"/>
                              </w:rPr>
                              <w:t> </w:t>
                            </w:r>
                            <w:r>
                              <w:rPr/>
                              <w:t>equivalent</w:t>
                            </w:r>
                            <w:r>
                              <w:rPr>
                                <w:spacing w:val="-7"/>
                              </w:rPr>
                              <w:t> </w:t>
                            </w:r>
                            <w:r>
                              <w:rPr/>
                              <w:t>to</w:t>
                            </w:r>
                            <w:r>
                              <w:rPr>
                                <w:spacing w:val="-7"/>
                              </w:rPr>
                              <w:t> </w:t>
                            </w:r>
                            <w:r>
                              <w:rPr/>
                              <w:t>paired</w:t>
                            </w:r>
                            <w:r>
                              <w:rPr>
                                <w:spacing w:val="-7"/>
                              </w:rPr>
                              <w:t> </w:t>
                            </w:r>
                            <w:r>
                              <w:rPr>
                                <w:i/>
                              </w:rPr>
                              <w:t>t</w:t>
                            </w:r>
                            <w:r>
                              <w:rPr/>
                              <w:t>-tests</w:t>
                            </w:r>
                            <w:r>
                              <w:rPr>
                                <w:spacing w:val="-7"/>
                              </w:rPr>
                              <w:t> </w:t>
                            </w:r>
                            <w:r>
                              <w:rPr/>
                              <w:t>but are</w:t>
                            </w:r>
                            <w:r>
                              <w:rPr>
                                <w:spacing w:val="-11"/>
                              </w:rPr>
                              <w:t> </w:t>
                            </w:r>
                            <w:r>
                              <w:rPr/>
                              <w:t>included</w:t>
                            </w:r>
                            <w:r>
                              <w:rPr>
                                <w:spacing w:val="-11"/>
                              </w:rPr>
                              <w:t> </w:t>
                            </w:r>
                            <w:r>
                              <w:rPr/>
                              <w:t>separately</w:t>
                            </w:r>
                            <w:r>
                              <w:rPr>
                                <w:spacing w:val="-11"/>
                              </w:rPr>
                              <w:t> </w:t>
                            </w:r>
                            <w:r>
                              <w:rPr/>
                              <w:t>in</w:t>
                            </w:r>
                            <w:r>
                              <w:rPr>
                                <w:spacing w:val="-11"/>
                              </w:rPr>
                              <w:t> </w:t>
                            </w:r>
                            <w:r>
                              <w:rPr/>
                              <w:t>the</w:t>
                            </w:r>
                            <w:r>
                              <w:rPr>
                                <w:spacing w:val="-11"/>
                              </w:rPr>
                              <w:t> </w:t>
                            </w:r>
                            <w:r>
                              <w:rPr/>
                              <w:t>figure</w:t>
                            </w:r>
                            <w:r>
                              <w:rPr>
                                <w:spacing w:val="-11"/>
                              </w:rPr>
                              <w:t> </w:t>
                            </w:r>
                            <w:r>
                              <w:rPr/>
                              <w:t>to</w:t>
                            </w:r>
                            <w:r>
                              <w:rPr>
                                <w:spacing w:val="-11"/>
                              </w:rPr>
                              <w:t> </w:t>
                            </w:r>
                            <w:r>
                              <w:rPr/>
                              <w:t>reflect</w:t>
                            </w:r>
                            <w:r>
                              <w:rPr>
                                <w:spacing w:val="-11"/>
                              </w:rPr>
                              <w:t> </w:t>
                            </w:r>
                            <w:r>
                              <w:rPr/>
                              <w:t>differences</w:t>
                            </w:r>
                            <w:r>
                              <w:rPr>
                                <w:spacing w:val="-11"/>
                              </w:rPr>
                              <w:t> </w:t>
                            </w:r>
                            <w:r>
                              <w:rPr/>
                              <w:t>in</w:t>
                            </w:r>
                            <w:r>
                              <w:rPr>
                                <w:spacing w:val="-11"/>
                              </w:rPr>
                              <w:t> </w:t>
                            </w:r>
                            <w:r>
                              <w:rPr/>
                              <w:t>reporting. Classification</w:t>
                            </w:r>
                            <w:r>
                              <w:rPr>
                                <w:spacing w:val="-11"/>
                              </w:rPr>
                              <w:t> </w:t>
                            </w:r>
                            <w:r>
                              <w:rPr/>
                              <w:t>performance</w:t>
                            </w:r>
                            <w:r>
                              <w:rPr>
                                <w:spacing w:val="-11"/>
                              </w:rPr>
                              <w:t> </w:t>
                            </w:r>
                            <w:r>
                              <w:rPr/>
                              <w:t>measures include</w:t>
                            </w:r>
                            <w:r>
                              <w:rPr>
                                <w:spacing w:val="-1"/>
                              </w:rPr>
                              <w:t> </w:t>
                            </w:r>
                            <w:r>
                              <w:rPr/>
                              <w:t>percentage</w:t>
                            </w:r>
                            <w:r>
                              <w:rPr>
                                <w:spacing w:val="-1"/>
                              </w:rPr>
                              <w:t> </w:t>
                            </w:r>
                            <w:r>
                              <w:rPr/>
                              <w:t>agreement, accuracy, sensitivity, specificity, positive</w:t>
                            </w:r>
                            <w:r>
                              <w:rPr>
                                <w:spacing w:val="-1"/>
                              </w:rPr>
                              <w:t> </w:t>
                            </w:r>
                            <w:r>
                              <w:rPr/>
                              <w:t>predictive</w:t>
                            </w:r>
                            <w:r>
                              <w:rPr>
                                <w:spacing w:val="-1"/>
                              </w:rPr>
                              <w:t> </w:t>
                            </w:r>
                            <w:r>
                              <w:rPr/>
                              <w:t>value</w:t>
                            </w:r>
                            <w:r>
                              <w:rPr>
                                <w:spacing w:val="-1"/>
                              </w:rPr>
                              <w:t> </w:t>
                            </w:r>
                            <w:r>
                              <w:rPr/>
                              <w:t>(PPV),</w:t>
                            </w:r>
                            <w:r>
                              <w:rPr>
                                <w:spacing w:val="-1"/>
                              </w:rPr>
                              <w:t> </w:t>
                            </w:r>
                            <w:r>
                              <w:rPr/>
                              <w:t>and</w:t>
                            </w:r>
                            <w:r>
                              <w:rPr>
                                <w:spacing w:val="-1"/>
                              </w:rPr>
                              <w:t> </w:t>
                            </w:r>
                            <w:r>
                              <w:rPr/>
                              <w:t>nega- tive predictive value (NPV). Formulae used for the intra-class correlation coeﬀicient varied across studies. Spearman correlations and Wilcoxon Signed Rank Tests were often used to handle the skew of variables such as SOL and WASO. Other methods included the delta coeﬀicient (Girschik et al., 2012), partial cor- relation and factor analysis (Regestein et al., 2004), errors-in-variables regression (Lauderdale et al., 2008), repeated measures correlation (Gibson et al., 2023), non-parametric limits of agreement (Thurman et al., 2018),</w:t>
                            </w:r>
                            <w:r>
                              <w:rPr>
                                <w:spacing w:val="-6"/>
                              </w:rPr>
                              <w:t> </w:t>
                            </w:r>
                            <w:r>
                              <w:rPr/>
                              <w:t>survival</w:t>
                            </w:r>
                            <w:r>
                              <w:rPr>
                                <w:spacing w:val="-7"/>
                              </w:rPr>
                              <w:t> </w:t>
                            </w:r>
                            <w:r>
                              <w:rPr/>
                              <w:t>agreement</w:t>
                            </w:r>
                            <w:r>
                              <w:rPr>
                                <w:spacing w:val="-7"/>
                              </w:rPr>
                              <w:t> </w:t>
                            </w:r>
                            <w:r>
                              <w:rPr/>
                              <w:t>(Guedes</w:t>
                            </w:r>
                            <w:r>
                              <w:rPr>
                                <w:spacing w:val="-7"/>
                              </w:rPr>
                              <w:t> </w:t>
                            </w:r>
                            <w:r>
                              <w:rPr/>
                              <w:t>et</w:t>
                            </w:r>
                            <w:r>
                              <w:rPr>
                                <w:spacing w:val="-7"/>
                              </w:rPr>
                              <w:t> </w:t>
                            </w:r>
                            <w:r>
                              <w:rPr/>
                              <w:t>al.,</w:t>
                            </w:r>
                            <w:r>
                              <w:rPr>
                                <w:spacing w:val="-6"/>
                              </w:rPr>
                              <w:t> </w:t>
                            </w:r>
                            <w:r>
                              <w:rPr/>
                              <w:t>2016),</w:t>
                            </w:r>
                            <w:r>
                              <w:rPr>
                                <w:spacing w:val="-6"/>
                              </w:rPr>
                              <w:t> </w:t>
                            </w:r>
                            <w:r>
                              <w:rPr/>
                              <w:t>latent</w:t>
                            </w:r>
                            <w:r>
                              <w:rPr>
                                <w:spacing w:val="-7"/>
                              </w:rPr>
                              <w:t> </w:t>
                            </w:r>
                            <w:r>
                              <w:rPr/>
                              <w:t>correlations</w:t>
                            </w:r>
                            <w:r>
                              <w:rPr>
                                <w:spacing w:val="-7"/>
                              </w:rPr>
                              <w:t> </w:t>
                            </w:r>
                            <w:r>
                              <w:rPr/>
                              <w:t>for</w:t>
                            </w:r>
                            <w:r>
                              <w:rPr>
                                <w:spacing w:val="-7"/>
                              </w:rPr>
                              <w:t> </w:t>
                            </w:r>
                            <w:r>
                              <w:rPr/>
                              <w:t>testing</w:t>
                            </w:r>
                            <w:r>
                              <w:rPr>
                                <w:spacing w:val="-7"/>
                              </w:rPr>
                              <w:t> </w:t>
                            </w:r>
                            <w:r>
                              <w:rPr/>
                              <w:t>associations</w:t>
                            </w:r>
                            <w:r>
                              <w:rPr>
                                <w:spacing w:val="-7"/>
                              </w:rPr>
                              <w:t> </w:t>
                            </w:r>
                            <w:r>
                              <w:rPr/>
                              <w:t>at</w:t>
                            </w:r>
                            <w:r>
                              <w:rPr>
                                <w:spacing w:val="-7"/>
                              </w:rPr>
                              <w:t> </w:t>
                            </w:r>
                            <w:r>
                              <w:rPr/>
                              <w:t>within-subjects and between-subjects level (Feng &amp; Svetnik, 2018), and structural equation modelling (Friedmann et al., </w:t>
                            </w:r>
                            <w:r>
                              <w:rPr>
                                <w:spacing w:val="-2"/>
                              </w:rPr>
                              <w:t>2022).</w:t>
                            </w:r>
                          </w:p>
                          <w:p>
                            <w:pPr>
                              <w:numPr>
                                <w:ilvl w:val="1"/>
                                <w:numId w:val="5"/>
                              </w:numPr>
                              <w:tabs>
                                <w:tab w:pos="626" w:val="left" w:leader="none"/>
                              </w:tabs>
                              <w:spacing w:line="206" w:lineRule="auto" w:before="268"/>
                              <w:ind w:left="626" w:right="56" w:hanging="584"/>
                              <w:jc w:val="left"/>
                              <w:rPr>
                                <w:b/>
                                <w:sz w:val="24"/>
                              </w:rPr>
                            </w:pPr>
                            <w:bookmarkStart w:name="Methods for investigating the relationsh" w:id="95"/>
                            <w:bookmarkEnd w:id="95"/>
                            <w:r>
                              <w:rPr/>
                            </w:r>
                            <w:r>
                              <w:rPr>
                                <w:b/>
                                <w:w w:val="105"/>
                                <w:sz w:val="24"/>
                              </w:rPr>
                              <w:t>Methods</w:t>
                            </w:r>
                            <w:r>
                              <w:rPr>
                                <w:b/>
                                <w:w w:val="105"/>
                                <w:sz w:val="24"/>
                              </w:rPr>
                              <w:t> for</w:t>
                            </w:r>
                            <w:r>
                              <w:rPr>
                                <w:b/>
                                <w:w w:val="105"/>
                                <w:sz w:val="24"/>
                              </w:rPr>
                              <w:t> investigating</w:t>
                            </w:r>
                            <w:r>
                              <w:rPr>
                                <w:b/>
                                <w:w w:val="105"/>
                                <w:sz w:val="24"/>
                              </w:rPr>
                              <w:t> the</w:t>
                            </w:r>
                            <w:r>
                              <w:rPr>
                                <w:b/>
                                <w:w w:val="105"/>
                                <w:sz w:val="24"/>
                              </w:rPr>
                              <w:t> relationship</w:t>
                            </w:r>
                            <w:r>
                              <w:rPr>
                                <w:b/>
                                <w:w w:val="105"/>
                                <w:sz w:val="24"/>
                              </w:rPr>
                              <w:t> of</w:t>
                            </w:r>
                            <w:r>
                              <w:rPr>
                                <w:b/>
                                <w:w w:val="105"/>
                                <w:sz w:val="24"/>
                              </w:rPr>
                              <w:t> sleep</w:t>
                            </w:r>
                            <w:r>
                              <w:rPr>
                                <w:b/>
                                <w:w w:val="105"/>
                                <w:sz w:val="24"/>
                              </w:rPr>
                              <w:t> discrepancy</w:t>
                            </w:r>
                            <w:r>
                              <w:rPr>
                                <w:b/>
                                <w:w w:val="105"/>
                                <w:sz w:val="24"/>
                              </w:rPr>
                              <w:t> with</w:t>
                            </w:r>
                            <w:r>
                              <w:rPr>
                                <w:b/>
                                <w:w w:val="105"/>
                                <w:sz w:val="24"/>
                              </w:rPr>
                              <w:t> other</w:t>
                            </w:r>
                            <w:r>
                              <w:rPr>
                                <w:b/>
                                <w:spacing w:val="40"/>
                                <w:w w:val="105"/>
                                <w:sz w:val="24"/>
                              </w:rPr>
                              <w:t> </w:t>
                            </w:r>
                            <w:r>
                              <w:rPr>
                                <w:b/>
                                <w:spacing w:val="-2"/>
                                <w:w w:val="105"/>
                                <w:sz w:val="24"/>
                              </w:rPr>
                              <w:t>variables</w:t>
                            </w:r>
                          </w:p>
                          <w:p>
                            <w:pPr>
                              <w:pStyle w:val="BodyText"/>
                              <w:spacing w:line="213" w:lineRule="auto" w:before="119"/>
                              <w:ind w:left="43" w:right="56" w:hanging="8"/>
                              <w:jc w:val="both"/>
                            </w:pPr>
                            <w:r>
                              <w:rPr/>
                              <w:t>A total of 133 studies aimed to investigate the relationship of sleep discrepancy with other variables of </w:t>
                            </w:r>
                            <w:r>
                              <w:rPr>
                                <w:spacing w:val="-2"/>
                              </w:rPr>
                              <w:t>interest.</w:t>
                            </w:r>
                            <w:r>
                              <w:rPr>
                                <w:spacing w:val="14"/>
                              </w:rPr>
                              <w:t> </w:t>
                            </w:r>
                            <w:r>
                              <w:rPr>
                                <w:spacing w:val="-2"/>
                              </w:rPr>
                              <w:t>Most</w:t>
                            </w:r>
                            <w:r>
                              <w:rPr>
                                <w:spacing w:val="-6"/>
                              </w:rPr>
                              <w:t> </w:t>
                            </w:r>
                            <w:r>
                              <w:rPr>
                                <w:spacing w:val="-2"/>
                              </w:rPr>
                              <w:t>studies</w:t>
                            </w:r>
                            <w:r>
                              <w:rPr>
                                <w:spacing w:val="-6"/>
                              </w:rPr>
                              <w:t> </w:t>
                            </w:r>
                            <w:r>
                              <w:rPr>
                                <w:spacing w:val="-2"/>
                              </w:rPr>
                              <w:t>achieved</w:t>
                            </w:r>
                            <w:r>
                              <w:rPr>
                                <w:spacing w:val="-6"/>
                              </w:rPr>
                              <w:t> </w:t>
                            </w:r>
                            <w:r>
                              <w:rPr>
                                <w:spacing w:val="-2"/>
                              </w:rPr>
                              <w:t>this</w:t>
                            </w:r>
                            <w:r>
                              <w:rPr>
                                <w:spacing w:val="-6"/>
                              </w:rPr>
                              <w:t> </w:t>
                            </w:r>
                            <w:r>
                              <w:rPr>
                                <w:spacing w:val="-2"/>
                              </w:rPr>
                              <w:t>by</w:t>
                            </w:r>
                            <w:r>
                              <w:rPr>
                                <w:spacing w:val="-7"/>
                              </w:rPr>
                              <w:t> </w:t>
                            </w:r>
                            <w:r>
                              <w:rPr>
                                <w:spacing w:val="-2"/>
                              </w:rPr>
                              <w:t>operationalising</w:t>
                            </w:r>
                            <w:r>
                              <w:rPr>
                                <w:spacing w:val="-6"/>
                              </w:rPr>
                              <w:t> </w:t>
                            </w:r>
                            <w:r>
                              <w:rPr>
                                <w:spacing w:val="-2"/>
                              </w:rPr>
                              <w:t>sleep</w:t>
                            </w:r>
                            <w:r>
                              <w:rPr>
                                <w:spacing w:val="-6"/>
                              </w:rPr>
                              <w:t> </w:t>
                            </w:r>
                            <w:r>
                              <w:rPr>
                                <w:spacing w:val="-2"/>
                              </w:rPr>
                              <w:t>discrepancy</w:t>
                            </w:r>
                            <w:r>
                              <w:rPr>
                                <w:spacing w:val="-6"/>
                              </w:rPr>
                              <w:t> </w:t>
                            </w:r>
                            <w:r>
                              <w:rPr>
                                <w:spacing w:val="-2"/>
                              </w:rPr>
                              <w:t>at</w:t>
                            </w:r>
                            <w:r>
                              <w:rPr>
                                <w:spacing w:val="-6"/>
                              </w:rPr>
                              <w:t> </w:t>
                            </w:r>
                            <w:r>
                              <w:rPr>
                                <w:spacing w:val="-2"/>
                              </w:rPr>
                              <w:t>the</w:t>
                            </w:r>
                            <w:r>
                              <w:rPr>
                                <w:spacing w:val="-6"/>
                              </w:rPr>
                              <w:t> </w:t>
                            </w:r>
                            <w:r>
                              <w:rPr>
                                <w:spacing w:val="-2"/>
                              </w:rPr>
                              <w:t>individual</w:t>
                            </w:r>
                            <w:r>
                              <w:rPr>
                                <w:spacing w:val="-6"/>
                              </w:rPr>
                              <w:t> </w:t>
                            </w:r>
                            <w:r>
                              <w:rPr>
                                <w:spacing w:val="-2"/>
                              </w:rPr>
                              <w:t>level</w:t>
                            </w:r>
                            <w:r>
                              <w:rPr>
                                <w:spacing w:val="-7"/>
                              </w:rPr>
                              <w:t> </w:t>
                            </w:r>
                            <w:r>
                              <w:rPr>
                                <w:spacing w:val="-2"/>
                              </w:rPr>
                              <w:t>through</w:t>
                            </w:r>
                            <w:r>
                              <w:rPr>
                                <w:spacing w:val="-6"/>
                              </w:rPr>
                              <w:t> </w:t>
                            </w:r>
                            <w:r>
                              <w:rPr>
                                <w:spacing w:val="-2"/>
                              </w:rPr>
                              <w:t>the </w:t>
                            </w:r>
                            <w:r>
                              <w:rPr/>
                              <w:t>calculation of a derived index.</w:t>
                            </w:r>
                          </w:p>
                          <w:p>
                            <w:pPr>
                              <w:numPr>
                                <w:ilvl w:val="2"/>
                                <w:numId w:val="5"/>
                              </w:numPr>
                              <w:tabs>
                                <w:tab w:pos="712" w:val="left" w:leader="none"/>
                              </w:tabs>
                              <w:spacing w:before="246"/>
                              <w:ind w:left="712" w:right="0" w:hanging="669"/>
                              <w:jc w:val="both"/>
                              <w:rPr>
                                <w:b/>
                                <w:sz w:val="20"/>
                              </w:rPr>
                            </w:pPr>
                            <w:bookmarkStart w:name="Derived indices" w:id="96"/>
                            <w:bookmarkEnd w:id="96"/>
                            <w:r>
                              <w:rPr/>
                            </w:r>
                            <w:r>
                              <w:rPr>
                                <w:b/>
                                <w:w w:val="105"/>
                                <w:sz w:val="20"/>
                              </w:rPr>
                              <w:t>Derived</w:t>
                            </w:r>
                            <w:r>
                              <w:rPr>
                                <w:b/>
                                <w:spacing w:val="24"/>
                                <w:w w:val="105"/>
                                <w:sz w:val="20"/>
                              </w:rPr>
                              <w:t> </w:t>
                            </w:r>
                            <w:r>
                              <w:rPr>
                                <w:b/>
                                <w:spacing w:val="-2"/>
                                <w:w w:val="105"/>
                                <w:sz w:val="20"/>
                              </w:rPr>
                              <w:t>indices</w:t>
                            </w:r>
                          </w:p>
                          <w:p>
                            <w:pPr>
                              <w:pStyle w:val="BodyText"/>
                              <w:spacing w:line="213" w:lineRule="auto" w:before="121"/>
                              <w:ind w:left="33" w:right="52" w:firstLine="2"/>
                              <w:jc w:val="both"/>
                            </w:pPr>
                            <w:r>
                              <w:rPr/>
                              <w:t>Approximately</w:t>
                            </w:r>
                            <w:r>
                              <w:rPr>
                                <w:spacing w:val="-9"/>
                              </w:rPr>
                              <w:t> </w:t>
                            </w:r>
                            <w:r>
                              <w:rPr/>
                              <w:t>half</w:t>
                            </w:r>
                            <w:r>
                              <w:rPr>
                                <w:spacing w:val="-6"/>
                              </w:rPr>
                              <w:t> </w:t>
                            </w:r>
                            <w:r>
                              <w:rPr/>
                              <w:t>(n</w:t>
                            </w:r>
                            <w:r>
                              <w:rPr>
                                <w:spacing w:val="-6"/>
                              </w:rPr>
                              <w:t> </w:t>
                            </w:r>
                            <w:r>
                              <w:rPr>
                                <w:w w:val="125"/>
                              </w:rPr>
                              <w:t>=</w:t>
                            </w:r>
                            <w:r>
                              <w:rPr>
                                <w:spacing w:val="-16"/>
                                <w:w w:val="125"/>
                              </w:rPr>
                              <w:t> </w:t>
                            </w:r>
                            <w:r>
                              <w:rPr/>
                              <w:t>128)</w:t>
                            </w:r>
                            <w:r>
                              <w:rPr>
                                <w:spacing w:val="-6"/>
                              </w:rPr>
                              <w:t> </w:t>
                            </w:r>
                            <w:r>
                              <w:rPr/>
                              <w:t>of</w:t>
                            </w:r>
                            <w:r>
                              <w:rPr>
                                <w:spacing w:val="-6"/>
                              </w:rPr>
                              <w:t> </w:t>
                            </w:r>
                            <w:r>
                              <w:rPr/>
                              <w:t>included</w:t>
                            </w:r>
                            <w:r>
                              <w:rPr>
                                <w:spacing w:val="-6"/>
                              </w:rPr>
                              <w:t> </w:t>
                            </w:r>
                            <w:r>
                              <w:rPr/>
                              <w:t>studies</w:t>
                            </w:r>
                            <w:r>
                              <w:rPr>
                                <w:spacing w:val="-6"/>
                              </w:rPr>
                              <w:t> </w:t>
                            </w:r>
                            <w:r>
                              <w:rPr/>
                              <w:t>calculated</w:t>
                            </w:r>
                            <w:r>
                              <w:rPr>
                                <w:spacing w:val="-6"/>
                              </w:rPr>
                              <w:t> </w:t>
                            </w:r>
                            <w:r>
                              <w:rPr/>
                              <w:t>a</w:t>
                            </w:r>
                            <w:r>
                              <w:rPr>
                                <w:spacing w:val="-6"/>
                              </w:rPr>
                              <w:t> </w:t>
                            </w:r>
                            <w:r>
                              <w:rPr/>
                              <w:t>derived</w:t>
                            </w:r>
                            <w:r>
                              <w:rPr>
                                <w:spacing w:val="-6"/>
                              </w:rPr>
                              <w:t> </w:t>
                            </w:r>
                            <w:r>
                              <w:rPr/>
                              <w:t>index</w:t>
                            </w:r>
                            <w:r>
                              <w:rPr>
                                <w:spacing w:val="-6"/>
                              </w:rPr>
                              <w:t> </w:t>
                            </w:r>
                            <w:r>
                              <w:rPr/>
                              <w:t>(e.g.,</w:t>
                            </w:r>
                            <w:r>
                              <w:rPr>
                                <w:spacing w:val="-6"/>
                              </w:rPr>
                              <w:t> </w:t>
                            </w:r>
                            <w:r>
                              <w:rPr/>
                              <w:t>self-report</w:t>
                            </w:r>
                            <w:r>
                              <w:rPr>
                                <w:spacing w:val="-6"/>
                              </w:rPr>
                              <w:t> </w:t>
                            </w:r>
                            <w:r>
                              <w:rPr/>
                              <w:t>TST–objective TST) to operationalise sleep discrepancy.</w:t>
                            </w:r>
                            <w:r>
                              <w:rPr>
                                <w:spacing w:val="40"/>
                              </w:rPr>
                              <w:t> </w:t>
                            </w:r>
                            <w:r>
                              <w:rPr/>
                              <w:t>Some studies used indices directly in statistical analyses (n </w:t>
                            </w:r>
                            <w:r>
                              <w:rPr>
                                <w:w w:val="125"/>
                              </w:rPr>
                              <w:t>= </w:t>
                            </w:r>
                            <w:r>
                              <w:rPr/>
                              <w:t>107) whilst others used indices to divide samples into groups (n =18) either dichotomising (n </w:t>
                            </w:r>
                            <w:r>
                              <w:rPr>
                                <w:w w:val="125"/>
                              </w:rPr>
                              <w:t>=</w:t>
                            </w:r>
                            <w:r>
                              <w:rPr>
                                <w:w w:val="125"/>
                              </w:rPr>
                              <w:t> </w:t>
                            </w:r>
                            <w:r>
                              <w:rPr/>
                              <w:t>12) </w:t>
                            </w:r>
                            <w:r>
                              <w:rPr/>
                              <w:t>or </w:t>
                            </w:r>
                            <w:r>
                              <w:rPr>
                                <w:spacing w:val="-2"/>
                              </w:rPr>
                              <w:t>trichotomising</w:t>
                            </w:r>
                            <w:r>
                              <w:rPr>
                                <w:spacing w:val="5"/>
                              </w:rPr>
                              <w:t> </w:t>
                            </w:r>
                            <w:r>
                              <w:rPr>
                                <w:spacing w:val="-2"/>
                              </w:rPr>
                              <w:t>(n</w:t>
                            </w:r>
                            <w:r>
                              <w:rPr>
                                <w:spacing w:val="-5"/>
                                <w:w w:val="125"/>
                              </w:rPr>
                              <w:t> </w:t>
                            </w:r>
                            <w:r>
                              <w:rPr>
                                <w:spacing w:val="-2"/>
                                <w:w w:val="125"/>
                              </w:rPr>
                              <w:t>=</w:t>
                            </w:r>
                            <w:r>
                              <w:rPr>
                                <w:spacing w:val="-6"/>
                                <w:w w:val="125"/>
                              </w:rPr>
                              <w:t> </w:t>
                            </w:r>
                            <w:r>
                              <w:rPr>
                                <w:spacing w:val="-2"/>
                              </w:rPr>
                              <w:t>6)</w:t>
                            </w:r>
                            <w:r>
                              <w:rPr>
                                <w:spacing w:val="6"/>
                              </w:rPr>
                              <w:t> </w:t>
                            </w:r>
                            <w:r>
                              <w:rPr>
                                <w:spacing w:val="-2"/>
                              </w:rPr>
                              <w:t>derived</w:t>
                            </w:r>
                            <w:r>
                              <w:rPr>
                                <w:spacing w:val="6"/>
                              </w:rPr>
                              <w:t> </w:t>
                            </w:r>
                            <w:r>
                              <w:rPr>
                                <w:spacing w:val="-2"/>
                              </w:rPr>
                              <w:t>score</w:t>
                            </w:r>
                            <w:r>
                              <w:rPr>
                                <w:spacing w:val="6"/>
                              </w:rPr>
                              <w:t> </w:t>
                            </w:r>
                            <w:r>
                              <w:rPr>
                                <w:spacing w:val="-2"/>
                              </w:rPr>
                              <w:t>values.</w:t>
                            </w:r>
                            <w:r>
                              <w:rPr>
                                <w:spacing w:val="33"/>
                              </w:rPr>
                              <w:t> </w:t>
                            </w:r>
                            <w:r>
                              <w:rPr>
                                <w:spacing w:val="-2"/>
                              </w:rPr>
                              <w:t>Methods</w:t>
                            </w:r>
                            <w:r>
                              <w:rPr>
                                <w:spacing w:val="7"/>
                              </w:rPr>
                              <w:t> </w:t>
                            </w:r>
                            <w:r>
                              <w:rPr>
                                <w:spacing w:val="-2"/>
                              </w:rPr>
                              <w:t>for</w:t>
                            </w:r>
                            <w:r>
                              <w:rPr>
                                <w:spacing w:val="5"/>
                              </w:rPr>
                              <w:t> </w:t>
                            </w:r>
                            <w:r>
                              <w:rPr>
                                <w:spacing w:val="-2"/>
                              </w:rPr>
                              <w:t>deriving</w:t>
                            </w:r>
                            <w:r>
                              <w:rPr>
                                <w:spacing w:val="7"/>
                              </w:rPr>
                              <w:t> </w:t>
                            </w:r>
                            <w:r>
                              <w:rPr>
                                <w:spacing w:val="-2"/>
                              </w:rPr>
                              <w:t>indices</w:t>
                            </w:r>
                            <w:r>
                              <w:rPr>
                                <w:spacing w:val="7"/>
                              </w:rPr>
                              <w:t> </w:t>
                            </w:r>
                            <w:r>
                              <w:rPr>
                                <w:spacing w:val="-2"/>
                              </w:rPr>
                              <w:t>varied</w:t>
                            </w:r>
                            <w:r>
                              <w:rPr>
                                <w:spacing w:val="6"/>
                              </w:rPr>
                              <w:t> </w:t>
                            </w:r>
                            <w:r>
                              <w:rPr>
                                <w:spacing w:val="-2"/>
                              </w:rPr>
                              <w:t>across</w:t>
                            </w:r>
                            <w:r>
                              <w:rPr>
                                <w:spacing w:val="6"/>
                              </w:rPr>
                              <w:t> </w:t>
                            </w:r>
                            <w:r>
                              <w:rPr>
                                <w:spacing w:val="-2"/>
                              </w:rPr>
                              <w:t>studies</w:t>
                            </w:r>
                            <w:r>
                              <w:rPr>
                                <w:spacing w:val="6"/>
                              </w:rPr>
                              <w:t> </w:t>
                            </w:r>
                            <w:r>
                              <w:rPr>
                                <w:spacing w:val="-2"/>
                              </w:rPr>
                              <w:t>and</w:t>
                            </w:r>
                            <w:r>
                              <w:rPr>
                                <w:spacing w:val="7"/>
                              </w:rPr>
                              <w:t> </w:t>
                            </w:r>
                            <w:r>
                              <w:rPr>
                                <w:spacing w:val="-2"/>
                              </w:rPr>
                              <w:t>can</w:t>
                            </w:r>
                            <w:r>
                              <w:rPr>
                                <w:spacing w:val="7"/>
                              </w:rPr>
                              <w:t> </w:t>
                            </w:r>
                            <w:r>
                              <w:rPr>
                                <w:spacing w:val="-5"/>
                              </w:rPr>
                              <w:t>be</w:t>
                            </w:r>
                          </w:p>
                        </w:txbxContent>
                      </wps:txbx>
                      <wps:bodyPr wrap="square" lIns="0" tIns="0" rIns="0" bIns="0" rtlCol="0">
                        <a:noAutofit/>
                      </wps:bodyPr>
                    </wps:wsp>
                  </a:graphicData>
                </a:graphic>
              </wp:anchor>
            </w:drawing>
          </mc:Choice>
          <mc:Fallback>
            <w:pict>
              <v:shape style="position:absolute;margin-left:69.834pt;margin-top:388.768158pt;width:473.1pt;height:335.15pt;mso-position-horizontal-relative:page;mso-position-vertical-relative:page;z-index:-24804864" type="#_x0000_t202" id="docshape3072" filled="false" stroked="false">
                <v:textbox inset="0,0,0,0">
                  <w:txbxContent>
                    <w:p>
                      <w:pPr>
                        <w:pStyle w:val="BodyText"/>
                        <w:spacing w:line="213" w:lineRule="auto" w:before="57"/>
                        <w:ind w:left="20" w:right="17" w:firstLine="12"/>
                        <w:jc w:val="both"/>
                      </w:pPr>
                      <w:r>
                        <w:rPr>
                          <w:i/>
                        </w:rPr>
                        <w:t>Note.</w:t>
                      </w:r>
                      <w:r>
                        <w:rPr>
                          <w:i/>
                          <w:spacing w:val="40"/>
                        </w:rPr>
                        <w:t> </w:t>
                      </w:r>
                      <w:r>
                        <w:rPr/>
                        <w:t>Bland Altman analyses include Bland Altman plots and the reporting of 95% limits of agreement (Bland &amp; Altman, 1999).</w:t>
                      </w:r>
                      <w:r>
                        <w:rPr>
                          <w:spacing w:val="40"/>
                        </w:rPr>
                        <w:t> </w:t>
                      </w:r>
                      <w:r>
                        <w:rPr/>
                        <w:t>Pitman’s test (also known as the Pitman-Morgan test) is a test of differences of </w:t>
                      </w:r>
                      <w:r>
                        <w:rPr>
                          <w:spacing w:val="-2"/>
                        </w:rPr>
                        <w:t>variances</w:t>
                      </w:r>
                      <w:r>
                        <w:rPr>
                          <w:spacing w:val="-6"/>
                        </w:rPr>
                        <w:t> </w:t>
                      </w:r>
                      <w:r>
                        <w:rPr>
                          <w:spacing w:val="-2"/>
                        </w:rPr>
                        <w:t>between</w:t>
                      </w:r>
                      <w:r>
                        <w:rPr>
                          <w:spacing w:val="-6"/>
                        </w:rPr>
                        <w:t> </w:t>
                      </w:r>
                      <w:r>
                        <w:rPr>
                          <w:spacing w:val="-2"/>
                        </w:rPr>
                        <w:t>dependent</w:t>
                      </w:r>
                      <w:r>
                        <w:rPr>
                          <w:spacing w:val="-6"/>
                        </w:rPr>
                        <w:t> </w:t>
                      </w:r>
                      <w:r>
                        <w:rPr>
                          <w:spacing w:val="-2"/>
                        </w:rPr>
                        <w:t>samples</w:t>
                      </w:r>
                      <w:r>
                        <w:rPr>
                          <w:spacing w:val="-5"/>
                        </w:rPr>
                        <w:t> </w:t>
                      </w:r>
                      <w:r>
                        <w:rPr>
                          <w:spacing w:val="-2"/>
                        </w:rPr>
                        <w:t>(Morgan,</w:t>
                      </w:r>
                      <w:r>
                        <w:rPr>
                          <w:spacing w:val="-3"/>
                        </w:rPr>
                        <w:t> </w:t>
                      </w:r>
                      <w:r>
                        <w:rPr>
                          <w:spacing w:val="-2"/>
                        </w:rPr>
                        <w:t>1939; Pitman,</w:t>
                      </w:r>
                      <w:r>
                        <w:rPr>
                          <w:spacing w:val="-3"/>
                        </w:rPr>
                        <w:t> </w:t>
                      </w:r>
                      <w:r>
                        <w:rPr>
                          <w:spacing w:val="-2"/>
                        </w:rPr>
                        <w:t>1939)</w:t>
                      </w:r>
                      <w:r>
                        <w:rPr>
                          <w:spacing w:val="-5"/>
                        </w:rPr>
                        <w:t> </w:t>
                      </w:r>
                      <w:r>
                        <w:rPr>
                          <w:spacing w:val="-2"/>
                        </w:rPr>
                        <w:t>and</w:t>
                      </w:r>
                      <w:r>
                        <w:rPr>
                          <w:spacing w:val="-6"/>
                        </w:rPr>
                        <w:t> </w:t>
                      </w:r>
                      <w:r>
                        <w:rPr>
                          <w:spacing w:val="-2"/>
                        </w:rPr>
                        <w:t>was</w:t>
                      </w:r>
                      <w:r>
                        <w:rPr>
                          <w:spacing w:val="-6"/>
                        </w:rPr>
                        <w:t> </w:t>
                      </w:r>
                      <w:r>
                        <w:rPr>
                          <w:spacing w:val="-2"/>
                        </w:rPr>
                        <w:t>used</w:t>
                      </w:r>
                      <w:r>
                        <w:rPr>
                          <w:spacing w:val="-6"/>
                        </w:rPr>
                        <w:t> </w:t>
                      </w:r>
                      <w:r>
                        <w:rPr>
                          <w:spacing w:val="-2"/>
                        </w:rPr>
                        <w:t>to</w:t>
                      </w:r>
                      <w:r>
                        <w:rPr>
                          <w:spacing w:val="-5"/>
                        </w:rPr>
                        <w:t> </w:t>
                      </w:r>
                      <w:r>
                        <w:rPr>
                          <w:spacing w:val="-2"/>
                        </w:rPr>
                        <w:t>compare</w:t>
                      </w:r>
                      <w:r>
                        <w:rPr>
                          <w:spacing w:val="-5"/>
                        </w:rPr>
                        <w:t> </w:t>
                      </w:r>
                      <w:r>
                        <w:rPr>
                          <w:spacing w:val="-2"/>
                        </w:rPr>
                        <w:t>the</w:t>
                      </w:r>
                      <w:r>
                        <w:rPr>
                          <w:spacing w:val="-6"/>
                        </w:rPr>
                        <w:t> </w:t>
                      </w:r>
                      <w:r>
                        <w:rPr>
                          <w:spacing w:val="-2"/>
                        </w:rPr>
                        <w:t>variability </w:t>
                      </w:r>
                      <w:r>
                        <w:rPr/>
                        <w:t>of</w:t>
                      </w:r>
                      <w:r>
                        <w:rPr>
                          <w:spacing w:val="-7"/>
                        </w:rPr>
                        <w:t> </w:t>
                      </w:r>
                      <w:r>
                        <w:rPr/>
                        <w:t>self-report</w:t>
                      </w:r>
                      <w:r>
                        <w:rPr>
                          <w:spacing w:val="-7"/>
                        </w:rPr>
                        <w:t> </w:t>
                      </w:r>
                      <w:r>
                        <w:rPr/>
                        <w:t>and</w:t>
                      </w:r>
                      <w:r>
                        <w:rPr>
                          <w:spacing w:val="-7"/>
                        </w:rPr>
                        <w:t> </w:t>
                      </w:r>
                      <w:r>
                        <w:rPr/>
                        <w:t>objective</w:t>
                      </w:r>
                      <w:r>
                        <w:rPr>
                          <w:spacing w:val="-7"/>
                        </w:rPr>
                        <w:t> </w:t>
                      </w:r>
                      <w:r>
                        <w:rPr/>
                        <w:t>sleep.</w:t>
                      </w:r>
                      <w:r>
                        <w:rPr>
                          <w:spacing w:val="10"/>
                        </w:rPr>
                        <w:t> </w:t>
                      </w:r>
                      <w:r>
                        <w:rPr/>
                        <w:t>One-sample</w:t>
                      </w:r>
                      <w:r>
                        <w:rPr>
                          <w:spacing w:val="-7"/>
                        </w:rPr>
                        <w:t> </w:t>
                      </w:r>
                      <w:r>
                        <w:rPr>
                          <w:i/>
                        </w:rPr>
                        <w:t>t</w:t>
                      </w:r>
                      <w:r>
                        <w:rPr/>
                        <w:t>-tests</w:t>
                      </w:r>
                      <w:r>
                        <w:rPr>
                          <w:spacing w:val="-7"/>
                        </w:rPr>
                        <w:t> </w:t>
                      </w:r>
                      <w:r>
                        <w:rPr/>
                        <w:t>of</w:t>
                      </w:r>
                      <w:r>
                        <w:rPr>
                          <w:spacing w:val="-7"/>
                        </w:rPr>
                        <w:t> </w:t>
                      </w:r>
                      <w:r>
                        <w:rPr/>
                        <w:t>difference</w:t>
                      </w:r>
                      <w:r>
                        <w:rPr>
                          <w:spacing w:val="-7"/>
                        </w:rPr>
                        <w:t> </w:t>
                      </w:r>
                      <w:r>
                        <w:rPr/>
                        <w:t>scores</w:t>
                      </w:r>
                      <w:r>
                        <w:rPr>
                          <w:spacing w:val="-7"/>
                        </w:rPr>
                        <w:t> </w:t>
                      </w:r>
                      <w:r>
                        <w:rPr/>
                        <w:t>are</w:t>
                      </w:r>
                      <w:r>
                        <w:rPr>
                          <w:spacing w:val="-7"/>
                        </w:rPr>
                        <w:t> </w:t>
                      </w:r>
                      <w:r>
                        <w:rPr/>
                        <w:t>equivalent</w:t>
                      </w:r>
                      <w:r>
                        <w:rPr>
                          <w:spacing w:val="-7"/>
                        </w:rPr>
                        <w:t> </w:t>
                      </w:r>
                      <w:r>
                        <w:rPr/>
                        <w:t>to</w:t>
                      </w:r>
                      <w:r>
                        <w:rPr>
                          <w:spacing w:val="-7"/>
                        </w:rPr>
                        <w:t> </w:t>
                      </w:r>
                      <w:r>
                        <w:rPr/>
                        <w:t>paired</w:t>
                      </w:r>
                      <w:r>
                        <w:rPr>
                          <w:spacing w:val="-7"/>
                        </w:rPr>
                        <w:t> </w:t>
                      </w:r>
                      <w:r>
                        <w:rPr>
                          <w:i/>
                        </w:rPr>
                        <w:t>t</w:t>
                      </w:r>
                      <w:r>
                        <w:rPr/>
                        <w:t>-tests</w:t>
                      </w:r>
                      <w:r>
                        <w:rPr>
                          <w:spacing w:val="-7"/>
                        </w:rPr>
                        <w:t> </w:t>
                      </w:r>
                      <w:r>
                        <w:rPr/>
                        <w:t>but are</w:t>
                      </w:r>
                      <w:r>
                        <w:rPr>
                          <w:spacing w:val="-11"/>
                        </w:rPr>
                        <w:t> </w:t>
                      </w:r>
                      <w:r>
                        <w:rPr/>
                        <w:t>included</w:t>
                      </w:r>
                      <w:r>
                        <w:rPr>
                          <w:spacing w:val="-11"/>
                        </w:rPr>
                        <w:t> </w:t>
                      </w:r>
                      <w:r>
                        <w:rPr/>
                        <w:t>separately</w:t>
                      </w:r>
                      <w:r>
                        <w:rPr>
                          <w:spacing w:val="-11"/>
                        </w:rPr>
                        <w:t> </w:t>
                      </w:r>
                      <w:r>
                        <w:rPr/>
                        <w:t>in</w:t>
                      </w:r>
                      <w:r>
                        <w:rPr>
                          <w:spacing w:val="-11"/>
                        </w:rPr>
                        <w:t> </w:t>
                      </w:r>
                      <w:r>
                        <w:rPr/>
                        <w:t>the</w:t>
                      </w:r>
                      <w:r>
                        <w:rPr>
                          <w:spacing w:val="-11"/>
                        </w:rPr>
                        <w:t> </w:t>
                      </w:r>
                      <w:r>
                        <w:rPr/>
                        <w:t>figure</w:t>
                      </w:r>
                      <w:r>
                        <w:rPr>
                          <w:spacing w:val="-11"/>
                        </w:rPr>
                        <w:t> </w:t>
                      </w:r>
                      <w:r>
                        <w:rPr/>
                        <w:t>to</w:t>
                      </w:r>
                      <w:r>
                        <w:rPr>
                          <w:spacing w:val="-11"/>
                        </w:rPr>
                        <w:t> </w:t>
                      </w:r>
                      <w:r>
                        <w:rPr/>
                        <w:t>reflect</w:t>
                      </w:r>
                      <w:r>
                        <w:rPr>
                          <w:spacing w:val="-11"/>
                        </w:rPr>
                        <w:t> </w:t>
                      </w:r>
                      <w:r>
                        <w:rPr/>
                        <w:t>differences</w:t>
                      </w:r>
                      <w:r>
                        <w:rPr>
                          <w:spacing w:val="-11"/>
                        </w:rPr>
                        <w:t> </w:t>
                      </w:r>
                      <w:r>
                        <w:rPr/>
                        <w:t>in</w:t>
                      </w:r>
                      <w:r>
                        <w:rPr>
                          <w:spacing w:val="-11"/>
                        </w:rPr>
                        <w:t> </w:t>
                      </w:r>
                      <w:r>
                        <w:rPr/>
                        <w:t>reporting. Classification</w:t>
                      </w:r>
                      <w:r>
                        <w:rPr>
                          <w:spacing w:val="-11"/>
                        </w:rPr>
                        <w:t> </w:t>
                      </w:r>
                      <w:r>
                        <w:rPr/>
                        <w:t>performance</w:t>
                      </w:r>
                      <w:r>
                        <w:rPr>
                          <w:spacing w:val="-11"/>
                        </w:rPr>
                        <w:t> </w:t>
                      </w:r>
                      <w:r>
                        <w:rPr/>
                        <w:t>measures include</w:t>
                      </w:r>
                      <w:r>
                        <w:rPr>
                          <w:spacing w:val="-1"/>
                        </w:rPr>
                        <w:t> </w:t>
                      </w:r>
                      <w:r>
                        <w:rPr/>
                        <w:t>percentage</w:t>
                      </w:r>
                      <w:r>
                        <w:rPr>
                          <w:spacing w:val="-1"/>
                        </w:rPr>
                        <w:t> </w:t>
                      </w:r>
                      <w:r>
                        <w:rPr/>
                        <w:t>agreement, accuracy, sensitivity, specificity, positive</w:t>
                      </w:r>
                      <w:r>
                        <w:rPr>
                          <w:spacing w:val="-1"/>
                        </w:rPr>
                        <w:t> </w:t>
                      </w:r>
                      <w:r>
                        <w:rPr/>
                        <w:t>predictive</w:t>
                      </w:r>
                      <w:r>
                        <w:rPr>
                          <w:spacing w:val="-1"/>
                        </w:rPr>
                        <w:t> </w:t>
                      </w:r>
                      <w:r>
                        <w:rPr/>
                        <w:t>value</w:t>
                      </w:r>
                      <w:r>
                        <w:rPr>
                          <w:spacing w:val="-1"/>
                        </w:rPr>
                        <w:t> </w:t>
                      </w:r>
                      <w:r>
                        <w:rPr/>
                        <w:t>(PPV),</w:t>
                      </w:r>
                      <w:r>
                        <w:rPr>
                          <w:spacing w:val="-1"/>
                        </w:rPr>
                        <w:t> </w:t>
                      </w:r>
                      <w:r>
                        <w:rPr/>
                        <w:t>and</w:t>
                      </w:r>
                      <w:r>
                        <w:rPr>
                          <w:spacing w:val="-1"/>
                        </w:rPr>
                        <w:t> </w:t>
                      </w:r>
                      <w:r>
                        <w:rPr/>
                        <w:t>nega- tive predictive value (NPV). Formulae used for the intra-class correlation coeﬀicient varied across studies. Spearman correlations and Wilcoxon Signed Rank Tests were often used to handle the skew of variables such as SOL and WASO. Other methods included the delta coeﬀicient (Girschik et al., 2012), partial cor- relation and factor analysis (Regestein et al., 2004), errors-in-variables regression (Lauderdale et al., 2008), repeated measures correlation (Gibson et al., 2023), non-parametric limits of agreement (Thurman et al., 2018),</w:t>
                      </w:r>
                      <w:r>
                        <w:rPr>
                          <w:spacing w:val="-6"/>
                        </w:rPr>
                        <w:t> </w:t>
                      </w:r>
                      <w:r>
                        <w:rPr/>
                        <w:t>survival</w:t>
                      </w:r>
                      <w:r>
                        <w:rPr>
                          <w:spacing w:val="-7"/>
                        </w:rPr>
                        <w:t> </w:t>
                      </w:r>
                      <w:r>
                        <w:rPr/>
                        <w:t>agreement</w:t>
                      </w:r>
                      <w:r>
                        <w:rPr>
                          <w:spacing w:val="-7"/>
                        </w:rPr>
                        <w:t> </w:t>
                      </w:r>
                      <w:r>
                        <w:rPr/>
                        <w:t>(Guedes</w:t>
                      </w:r>
                      <w:r>
                        <w:rPr>
                          <w:spacing w:val="-7"/>
                        </w:rPr>
                        <w:t> </w:t>
                      </w:r>
                      <w:r>
                        <w:rPr/>
                        <w:t>et</w:t>
                      </w:r>
                      <w:r>
                        <w:rPr>
                          <w:spacing w:val="-7"/>
                        </w:rPr>
                        <w:t> </w:t>
                      </w:r>
                      <w:r>
                        <w:rPr/>
                        <w:t>al.,</w:t>
                      </w:r>
                      <w:r>
                        <w:rPr>
                          <w:spacing w:val="-6"/>
                        </w:rPr>
                        <w:t> </w:t>
                      </w:r>
                      <w:r>
                        <w:rPr/>
                        <w:t>2016),</w:t>
                      </w:r>
                      <w:r>
                        <w:rPr>
                          <w:spacing w:val="-6"/>
                        </w:rPr>
                        <w:t> </w:t>
                      </w:r>
                      <w:r>
                        <w:rPr/>
                        <w:t>latent</w:t>
                      </w:r>
                      <w:r>
                        <w:rPr>
                          <w:spacing w:val="-7"/>
                        </w:rPr>
                        <w:t> </w:t>
                      </w:r>
                      <w:r>
                        <w:rPr/>
                        <w:t>correlations</w:t>
                      </w:r>
                      <w:r>
                        <w:rPr>
                          <w:spacing w:val="-7"/>
                        </w:rPr>
                        <w:t> </w:t>
                      </w:r>
                      <w:r>
                        <w:rPr/>
                        <w:t>for</w:t>
                      </w:r>
                      <w:r>
                        <w:rPr>
                          <w:spacing w:val="-7"/>
                        </w:rPr>
                        <w:t> </w:t>
                      </w:r>
                      <w:r>
                        <w:rPr/>
                        <w:t>testing</w:t>
                      </w:r>
                      <w:r>
                        <w:rPr>
                          <w:spacing w:val="-7"/>
                        </w:rPr>
                        <w:t> </w:t>
                      </w:r>
                      <w:r>
                        <w:rPr/>
                        <w:t>associations</w:t>
                      </w:r>
                      <w:r>
                        <w:rPr>
                          <w:spacing w:val="-7"/>
                        </w:rPr>
                        <w:t> </w:t>
                      </w:r>
                      <w:r>
                        <w:rPr/>
                        <w:t>at</w:t>
                      </w:r>
                      <w:r>
                        <w:rPr>
                          <w:spacing w:val="-7"/>
                        </w:rPr>
                        <w:t> </w:t>
                      </w:r>
                      <w:r>
                        <w:rPr/>
                        <w:t>within-subjects and between-subjects level (Feng &amp; Svetnik, 2018), and structural equation modelling (Friedmann et al., </w:t>
                      </w:r>
                      <w:r>
                        <w:rPr>
                          <w:spacing w:val="-2"/>
                        </w:rPr>
                        <w:t>2022).</w:t>
                      </w:r>
                    </w:p>
                    <w:p>
                      <w:pPr>
                        <w:numPr>
                          <w:ilvl w:val="1"/>
                          <w:numId w:val="5"/>
                        </w:numPr>
                        <w:tabs>
                          <w:tab w:pos="626" w:val="left" w:leader="none"/>
                        </w:tabs>
                        <w:spacing w:line="206" w:lineRule="auto" w:before="268"/>
                        <w:ind w:left="626" w:right="56" w:hanging="584"/>
                        <w:jc w:val="left"/>
                        <w:rPr>
                          <w:b/>
                          <w:sz w:val="24"/>
                        </w:rPr>
                      </w:pPr>
                      <w:bookmarkStart w:name="Methods for investigating the relationsh" w:id="97"/>
                      <w:bookmarkEnd w:id="97"/>
                      <w:r>
                        <w:rPr/>
                      </w:r>
                      <w:r>
                        <w:rPr>
                          <w:b/>
                          <w:w w:val="105"/>
                          <w:sz w:val="24"/>
                        </w:rPr>
                        <w:t>Methods</w:t>
                      </w:r>
                      <w:r>
                        <w:rPr>
                          <w:b/>
                          <w:w w:val="105"/>
                          <w:sz w:val="24"/>
                        </w:rPr>
                        <w:t> for</w:t>
                      </w:r>
                      <w:r>
                        <w:rPr>
                          <w:b/>
                          <w:w w:val="105"/>
                          <w:sz w:val="24"/>
                        </w:rPr>
                        <w:t> investigating</w:t>
                      </w:r>
                      <w:r>
                        <w:rPr>
                          <w:b/>
                          <w:w w:val="105"/>
                          <w:sz w:val="24"/>
                        </w:rPr>
                        <w:t> the</w:t>
                      </w:r>
                      <w:r>
                        <w:rPr>
                          <w:b/>
                          <w:w w:val="105"/>
                          <w:sz w:val="24"/>
                        </w:rPr>
                        <w:t> relationship</w:t>
                      </w:r>
                      <w:r>
                        <w:rPr>
                          <w:b/>
                          <w:w w:val="105"/>
                          <w:sz w:val="24"/>
                        </w:rPr>
                        <w:t> of</w:t>
                      </w:r>
                      <w:r>
                        <w:rPr>
                          <w:b/>
                          <w:w w:val="105"/>
                          <w:sz w:val="24"/>
                        </w:rPr>
                        <w:t> sleep</w:t>
                      </w:r>
                      <w:r>
                        <w:rPr>
                          <w:b/>
                          <w:w w:val="105"/>
                          <w:sz w:val="24"/>
                        </w:rPr>
                        <w:t> discrepancy</w:t>
                      </w:r>
                      <w:r>
                        <w:rPr>
                          <w:b/>
                          <w:w w:val="105"/>
                          <w:sz w:val="24"/>
                        </w:rPr>
                        <w:t> with</w:t>
                      </w:r>
                      <w:r>
                        <w:rPr>
                          <w:b/>
                          <w:w w:val="105"/>
                          <w:sz w:val="24"/>
                        </w:rPr>
                        <w:t> other</w:t>
                      </w:r>
                      <w:r>
                        <w:rPr>
                          <w:b/>
                          <w:spacing w:val="40"/>
                          <w:w w:val="105"/>
                          <w:sz w:val="24"/>
                        </w:rPr>
                        <w:t> </w:t>
                      </w:r>
                      <w:r>
                        <w:rPr>
                          <w:b/>
                          <w:spacing w:val="-2"/>
                          <w:w w:val="105"/>
                          <w:sz w:val="24"/>
                        </w:rPr>
                        <w:t>variables</w:t>
                      </w:r>
                    </w:p>
                    <w:p>
                      <w:pPr>
                        <w:pStyle w:val="BodyText"/>
                        <w:spacing w:line="213" w:lineRule="auto" w:before="119"/>
                        <w:ind w:left="43" w:right="56" w:hanging="8"/>
                        <w:jc w:val="both"/>
                      </w:pPr>
                      <w:r>
                        <w:rPr/>
                        <w:t>A total of 133 studies aimed to investigate the relationship of sleep discrepancy with other variables of </w:t>
                      </w:r>
                      <w:r>
                        <w:rPr>
                          <w:spacing w:val="-2"/>
                        </w:rPr>
                        <w:t>interest.</w:t>
                      </w:r>
                      <w:r>
                        <w:rPr>
                          <w:spacing w:val="14"/>
                        </w:rPr>
                        <w:t> </w:t>
                      </w:r>
                      <w:r>
                        <w:rPr>
                          <w:spacing w:val="-2"/>
                        </w:rPr>
                        <w:t>Most</w:t>
                      </w:r>
                      <w:r>
                        <w:rPr>
                          <w:spacing w:val="-6"/>
                        </w:rPr>
                        <w:t> </w:t>
                      </w:r>
                      <w:r>
                        <w:rPr>
                          <w:spacing w:val="-2"/>
                        </w:rPr>
                        <w:t>studies</w:t>
                      </w:r>
                      <w:r>
                        <w:rPr>
                          <w:spacing w:val="-6"/>
                        </w:rPr>
                        <w:t> </w:t>
                      </w:r>
                      <w:r>
                        <w:rPr>
                          <w:spacing w:val="-2"/>
                        </w:rPr>
                        <w:t>achieved</w:t>
                      </w:r>
                      <w:r>
                        <w:rPr>
                          <w:spacing w:val="-6"/>
                        </w:rPr>
                        <w:t> </w:t>
                      </w:r>
                      <w:r>
                        <w:rPr>
                          <w:spacing w:val="-2"/>
                        </w:rPr>
                        <w:t>this</w:t>
                      </w:r>
                      <w:r>
                        <w:rPr>
                          <w:spacing w:val="-6"/>
                        </w:rPr>
                        <w:t> </w:t>
                      </w:r>
                      <w:r>
                        <w:rPr>
                          <w:spacing w:val="-2"/>
                        </w:rPr>
                        <w:t>by</w:t>
                      </w:r>
                      <w:r>
                        <w:rPr>
                          <w:spacing w:val="-7"/>
                        </w:rPr>
                        <w:t> </w:t>
                      </w:r>
                      <w:r>
                        <w:rPr>
                          <w:spacing w:val="-2"/>
                        </w:rPr>
                        <w:t>operationalising</w:t>
                      </w:r>
                      <w:r>
                        <w:rPr>
                          <w:spacing w:val="-6"/>
                        </w:rPr>
                        <w:t> </w:t>
                      </w:r>
                      <w:r>
                        <w:rPr>
                          <w:spacing w:val="-2"/>
                        </w:rPr>
                        <w:t>sleep</w:t>
                      </w:r>
                      <w:r>
                        <w:rPr>
                          <w:spacing w:val="-6"/>
                        </w:rPr>
                        <w:t> </w:t>
                      </w:r>
                      <w:r>
                        <w:rPr>
                          <w:spacing w:val="-2"/>
                        </w:rPr>
                        <w:t>discrepancy</w:t>
                      </w:r>
                      <w:r>
                        <w:rPr>
                          <w:spacing w:val="-6"/>
                        </w:rPr>
                        <w:t> </w:t>
                      </w:r>
                      <w:r>
                        <w:rPr>
                          <w:spacing w:val="-2"/>
                        </w:rPr>
                        <w:t>at</w:t>
                      </w:r>
                      <w:r>
                        <w:rPr>
                          <w:spacing w:val="-6"/>
                        </w:rPr>
                        <w:t> </w:t>
                      </w:r>
                      <w:r>
                        <w:rPr>
                          <w:spacing w:val="-2"/>
                        </w:rPr>
                        <w:t>the</w:t>
                      </w:r>
                      <w:r>
                        <w:rPr>
                          <w:spacing w:val="-6"/>
                        </w:rPr>
                        <w:t> </w:t>
                      </w:r>
                      <w:r>
                        <w:rPr>
                          <w:spacing w:val="-2"/>
                        </w:rPr>
                        <w:t>individual</w:t>
                      </w:r>
                      <w:r>
                        <w:rPr>
                          <w:spacing w:val="-6"/>
                        </w:rPr>
                        <w:t> </w:t>
                      </w:r>
                      <w:r>
                        <w:rPr>
                          <w:spacing w:val="-2"/>
                        </w:rPr>
                        <w:t>level</w:t>
                      </w:r>
                      <w:r>
                        <w:rPr>
                          <w:spacing w:val="-7"/>
                        </w:rPr>
                        <w:t> </w:t>
                      </w:r>
                      <w:r>
                        <w:rPr>
                          <w:spacing w:val="-2"/>
                        </w:rPr>
                        <w:t>through</w:t>
                      </w:r>
                      <w:r>
                        <w:rPr>
                          <w:spacing w:val="-6"/>
                        </w:rPr>
                        <w:t> </w:t>
                      </w:r>
                      <w:r>
                        <w:rPr>
                          <w:spacing w:val="-2"/>
                        </w:rPr>
                        <w:t>the </w:t>
                      </w:r>
                      <w:r>
                        <w:rPr/>
                        <w:t>calculation of a derived index.</w:t>
                      </w:r>
                    </w:p>
                    <w:p>
                      <w:pPr>
                        <w:numPr>
                          <w:ilvl w:val="2"/>
                          <w:numId w:val="5"/>
                        </w:numPr>
                        <w:tabs>
                          <w:tab w:pos="712" w:val="left" w:leader="none"/>
                        </w:tabs>
                        <w:spacing w:before="246"/>
                        <w:ind w:left="712" w:right="0" w:hanging="669"/>
                        <w:jc w:val="both"/>
                        <w:rPr>
                          <w:b/>
                          <w:sz w:val="20"/>
                        </w:rPr>
                      </w:pPr>
                      <w:bookmarkStart w:name="Derived indices" w:id="98"/>
                      <w:bookmarkEnd w:id="98"/>
                      <w:r>
                        <w:rPr/>
                      </w:r>
                      <w:r>
                        <w:rPr>
                          <w:b/>
                          <w:w w:val="105"/>
                          <w:sz w:val="20"/>
                        </w:rPr>
                        <w:t>Derived</w:t>
                      </w:r>
                      <w:r>
                        <w:rPr>
                          <w:b/>
                          <w:spacing w:val="24"/>
                          <w:w w:val="105"/>
                          <w:sz w:val="20"/>
                        </w:rPr>
                        <w:t> </w:t>
                      </w:r>
                      <w:r>
                        <w:rPr>
                          <w:b/>
                          <w:spacing w:val="-2"/>
                          <w:w w:val="105"/>
                          <w:sz w:val="20"/>
                        </w:rPr>
                        <w:t>indices</w:t>
                      </w:r>
                    </w:p>
                    <w:p>
                      <w:pPr>
                        <w:pStyle w:val="BodyText"/>
                        <w:spacing w:line="213" w:lineRule="auto" w:before="121"/>
                        <w:ind w:left="33" w:right="52" w:firstLine="2"/>
                        <w:jc w:val="both"/>
                      </w:pPr>
                      <w:r>
                        <w:rPr/>
                        <w:t>Approximately</w:t>
                      </w:r>
                      <w:r>
                        <w:rPr>
                          <w:spacing w:val="-9"/>
                        </w:rPr>
                        <w:t> </w:t>
                      </w:r>
                      <w:r>
                        <w:rPr/>
                        <w:t>half</w:t>
                      </w:r>
                      <w:r>
                        <w:rPr>
                          <w:spacing w:val="-6"/>
                        </w:rPr>
                        <w:t> </w:t>
                      </w:r>
                      <w:r>
                        <w:rPr/>
                        <w:t>(n</w:t>
                      </w:r>
                      <w:r>
                        <w:rPr>
                          <w:spacing w:val="-6"/>
                        </w:rPr>
                        <w:t> </w:t>
                      </w:r>
                      <w:r>
                        <w:rPr>
                          <w:w w:val="125"/>
                        </w:rPr>
                        <w:t>=</w:t>
                      </w:r>
                      <w:r>
                        <w:rPr>
                          <w:spacing w:val="-16"/>
                          <w:w w:val="125"/>
                        </w:rPr>
                        <w:t> </w:t>
                      </w:r>
                      <w:r>
                        <w:rPr/>
                        <w:t>128)</w:t>
                      </w:r>
                      <w:r>
                        <w:rPr>
                          <w:spacing w:val="-6"/>
                        </w:rPr>
                        <w:t> </w:t>
                      </w:r>
                      <w:r>
                        <w:rPr/>
                        <w:t>of</w:t>
                      </w:r>
                      <w:r>
                        <w:rPr>
                          <w:spacing w:val="-6"/>
                        </w:rPr>
                        <w:t> </w:t>
                      </w:r>
                      <w:r>
                        <w:rPr/>
                        <w:t>included</w:t>
                      </w:r>
                      <w:r>
                        <w:rPr>
                          <w:spacing w:val="-6"/>
                        </w:rPr>
                        <w:t> </w:t>
                      </w:r>
                      <w:r>
                        <w:rPr/>
                        <w:t>studies</w:t>
                      </w:r>
                      <w:r>
                        <w:rPr>
                          <w:spacing w:val="-6"/>
                        </w:rPr>
                        <w:t> </w:t>
                      </w:r>
                      <w:r>
                        <w:rPr/>
                        <w:t>calculated</w:t>
                      </w:r>
                      <w:r>
                        <w:rPr>
                          <w:spacing w:val="-6"/>
                        </w:rPr>
                        <w:t> </w:t>
                      </w:r>
                      <w:r>
                        <w:rPr/>
                        <w:t>a</w:t>
                      </w:r>
                      <w:r>
                        <w:rPr>
                          <w:spacing w:val="-6"/>
                        </w:rPr>
                        <w:t> </w:t>
                      </w:r>
                      <w:r>
                        <w:rPr/>
                        <w:t>derived</w:t>
                      </w:r>
                      <w:r>
                        <w:rPr>
                          <w:spacing w:val="-6"/>
                        </w:rPr>
                        <w:t> </w:t>
                      </w:r>
                      <w:r>
                        <w:rPr/>
                        <w:t>index</w:t>
                      </w:r>
                      <w:r>
                        <w:rPr>
                          <w:spacing w:val="-6"/>
                        </w:rPr>
                        <w:t> </w:t>
                      </w:r>
                      <w:r>
                        <w:rPr/>
                        <w:t>(e.g.,</w:t>
                      </w:r>
                      <w:r>
                        <w:rPr>
                          <w:spacing w:val="-6"/>
                        </w:rPr>
                        <w:t> </w:t>
                      </w:r>
                      <w:r>
                        <w:rPr/>
                        <w:t>self-report</w:t>
                      </w:r>
                      <w:r>
                        <w:rPr>
                          <w:spacing w:val="-6"/>
                        </w:rPr>
                        <w:t> </w:t>
                      </w:r>
                      <w:r>
                        <w:rPr/>
                        <w:t>TST–objective TST) to operationalise sleep discrepancy.</w:t>
                      </w:r>
                      <w:r>
                        <w:rPr>
                          <w:spacing w:val="40"/>
                        </w:rPr>
                        <w:t> </w:t>
                      </w:r>
                      <w:r>
                        <w:rPr/>
                        <w:t>Some studies used indices directly in statistical analyses (n </w:t>
                      </w:r>
                      <w:r>
                        <w:rPr>
                          <w:w w:val="125"/>
                        </w:rPr>
                        <w:t>= </w:t>
                      </w:r>
                      <w:r>
                        <w:rPr/>
                        <w:t>107) whilst others used indices to divide samples into groups (n =18) either dichotomising (n </w:t>
                      </w:r>
                      <w:r>
                        <w:rPr>
                          <w:w w:val="125"/>
                        </w:rPr>
                        <w:t>=</w:t>
                      </w:r>
                      <w:r>
                        <w:rPr>
                          <w:w w:val="125"/>
                        </w:rPr>
                        <w:t> </w:t>
                      </w:r>
                      <w:r>
                        <w:rPr/>
                        <w:t>12) </w:t>
                      </w:r>
                      <w:r>
                        <w:rPr/>
                        <w:t>or </w:t>
                      </w:r>
                      <w:r>
                        <w:rPr>
                          <w:spacing w:val="-2"/>
                        </w:rPr>
                        <w:t>trichotomising</w:t>
                      </w:r>
                      <w:r>
                        <w:rPr>
                          <w:spacing w:val="5"/>
                        </w:rPr>
                        <w:t> </w:t>
                      </w:r>
                      <w:r>
                        <w:rPr>
                          <w:spacing w:val="-2"/>
                        </w:rPr>
                        <w:t>(n</w:t>
                      </w:r>
                      <w:r>
                        <w:rPr>
                          <w:spacing w:val="-5"/>
                          <w:w w:val="125"/>
                        </w:rPr>
                        <w:t> </w:t>
                      </w:r>
                      <w:r>
                        <w:rPr>
                          <w:spacing w:val="-2"/>
                          <w:w w:val="125"/>
                        </w:rPr>
                        <w:t>=</w:t>
                      </w:r>
                      <w:r>
                        <w:rPr>
                          <w:spacing w:val="-6"/>
                          <w:w w:val="125"/>
                        </w:rPr>
                        <w:t> </w:t>
                      </w:r>
                      <w:r>
                        <w:rPr>
                          <w:spacing w:val="-2"/>
                        </w:rPr>
                        <w:t>6)</w:t>
                      </w:r>
                      <w:r>
                        <w:rPr>
                          <w:spacing w:val="6"/>
                        </w:rPr>
                        <w:t> </w:t>
                      </w:r>
                      <w:r>
                        <w:rPr>
                          <w:spacing w:val="-2"/>
                        </w:rPr>
                        <w:t>derived</w:t>
                      </w:r>
                      <w:r>
                        <w:rPr>
                          <w:spacing w:val="6"/>
                        </w:rPr>
                        <w:t> </w:t>
                      </w:r>
                      <w:r>
                        <w:rPr>
                          <w:spacing w:val="-2"/>
                        </w:rPr>
                        <w:t>score</w:t>
                      </w:r>
                      <w:r>
                        <w:rPr>
                          <w:spacing w:val="6"/>
                        </w:rPr>
                        <w:t> </w:t>
                      </w:r>
                      <w:r>
                        <w:rPr>
                          <w:spacing w:val="-2"/>
                        </w:rPr>
                        <w:t>values.</w:t>
                      </w:r>
                      <w:r>
                        <w:rPr>
                          <w:spacing w:val="33"/>
                        </w:rPr>
                        <w:t> </w:t>
                      </w:r>
                      <w:r>
                        <w:rPr>
                          <w:spacing w:val="-2"/>
                        </w:rPr>
                        <w:t>Methods</w:t>
                      </w:r>
                      <w:r>
                        <w:rPr>
                          <w:spacing w:val="7"/>
                        </w:rPr>
                        <w:t> </w:t>
                      </w:r>
                      <w:r>
                        <w:rPr>
                          <w:spacing w:val="-2"/>
                        </w:rPr>
                        <w:t>for</w:t>
                      </w:r>
                      <w:r>
                        <w:rPr>
                          <w:spacing w:val="5"/>
                        </w:rPr>
                        <w:t> </w:t>
                      </w:r>
                      <w:r>
                        <w:rPr>
                          <w:spacing w:val="-2"/>
                        </w:rPr>
                        <w:t>deriving</w:t>
                      </w:r>
                      <w:r>
                        <w:rPr>
                          <w:spacing w:val="7"/>
                        </w:rPr>
                        <w:t> </w:t>
                      </w:r>
                      <w:r>
                        <w:rPr>
                          <w:spacing w:val="-2"/>
                        </w:rPr>
                        <w:t>indices</w:t>
                      </w:r>
                      <w:r>
                        <w:rPr>
                          <w:spacing w:val="7"/>
                        </w:rPr>
                        <w:t> </w:t>
                      </w:r>
                      <w:r>
                        <w:rPr>
                          <w:spacing w:val="-2"/>
                        </w:rPr>
                        <w:t>varied</w:t>
                      </w:r>
                      <w:r>
                        <w:rPr>
                          <w:spacing w:val="6"/>
                        </w:rPr>
                        <w:t> </w:t>
                      </w:r>
                      <w:r>
                        <w:rPr>
                          <w:spacing w:val="-2"/>
                        </w:rPr>
                        <w:t>across</w:t>
                      </w:r>
                      <w:r>
                        <w:rPr>
                          <w:spacing w:val="6"/>
                        </w:rPr>
                        <w:t> </w:t>
                      </w:r>
                      <w:r>
                        <w:rPr>
                          <w:spacing w:val="-2"/>
                        </w:rPr>
                        <w:t>studies</w:t>
                      </w:r>
                      <w:r>
                        <w:rPr>
                          <w:spacing w:val="6"/>
                        </w:rPr>
                        <w:t> </w:t>
                      </w:r>
                      <w:r>
                        <w:rPr>
                          <w:spacing w:val="-2"/>
                        </w:rPr>
                        <w:t>and</w:t>
                      </w:r>
                      <w:r>
                        <w:rPr>
                          <w:spacing w:val="7"/>
                        </w:rPr>
                        <w:t> </w:t>
                      </w:r>
                      <w:r>
                        <w:rPr>
                          <w:spacing w:val="-2"/>
                        </w:rPr>
                        <w:t>can</w:t>
                      </w:r>
                      <w:r>
                        <w:rPr>
                          <w:spacing w:val="7"/>
                        </w:rPr>
                        <w:t> </w:t>
                      </w:r>
                      <w:r>
                        <w:rPr>
                          <w:spacing w:val="-5"/>
                        </w:rPr>
                        <w:t>be</w:t>
                      </w:r>
                    </w:p>
                  </w:txbxContent>
                </v:textbox>
                <w10:wrap type="none"/>
              </v:shape>
            </w:pict>
          </mc:Fallback>
        </mc:AlternateContent>
      </w:r>
      <w:r>
        <w:rPr/>
        <mc:AlternateContent>
          <mc:Choice Requires="wps">
            <w:drawing>
              <wp:anchor distT="0" distB="0" distL="0" distR="0" allowOverlap="1" layoutInCell="1" locked="0" behindDoc="1" simplePos="0" relativeHeight="478512128">
                <wp:simplePos x="0" y="0"/>
                <wp:positionH relativeFrom="page">
                  <wp:posOffset>3810241</wp:posOffset>
                </wp:positionH>
                <wp:positionV relativeFrom="page">
                  <wp:posOffset>9368283</wp:posOffset>
                </wp:positionV>
                <wp:extent cx="151765" cy="205104"/>
                <wp:effectExtent l="0" t="0" r="0" b="0"/>
                <wp:wrapNone/>
                <wp:docPr id="3118" name="Textbox 3118"/>
                <wp:cNvGraphicFramePr>
                  <a:graphicFrameLocks/>
                </wp:cNvGraphicFramePr>
                <a:graphic>
                  <a:graphicData uri="http://schemas.microsoft.com/office/word/2010/wordprocessingShape">
                    <wps:wsp>
                      <wps:cNvPr id="3118" name="Textbox 3118"/>
                      <wps:cNvSpPr txBox="1"/>
                      <wps:spPr>
                        <a:xfrm>
                          <a:off x="0" y="0"/>
                          <a:ext cx="151765" cy="205104"/>
                        </a:xfrm>
                        <a:prstGeom prst="rect">
                          <a:avLst/>
                        </a:prstGeom>
                      </wps:spPr>
                      <wps:txbx>
                        <w:txbxContent>
                          <w:p>
                            <w:pPr>
                              <w:pStyle w:val="BodyText"/>
                              <w:spacing w:before="34"/>
                              <w:ind w:left="20"/>
                            </w:pPr>
                            <w:r>
                              <w:rPr>
                                <w:spacing w:val="-5"/>
                              </w:rPr>
                              <w:t>17</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804352" type="#_x0000_t202" id="docshape3073" filled="false" stroked="false">
                <v:textbox inset="0,0,0,0">
                  <w:txbxContent>
                    <w:p>
                      <w:pPr>
                        <w:pStyle w:val="BodyText"/>
                        <w:spacing w:before="34"/>
                        <w:ind w:left="20"/>
                      </w:pPr>
                      <w:r>
                        <w:rPr>
                          <w:spacing w:val="-5"/>
                        </w:rPr>
                        <w:t>17</w:t>
                      </w:r>
                    </w:p>
                  </w:txbxContent>
                </v:textbox>
                <w10:wrap type="none"/>
              </v:shape>
            </w:pict>
          </mc:Fallback>
        </mc:AlternateContent>
      </w:r>
      <w:r>
        <w:rPr/>
        <mc:AlternateContent>
          <mc:Choice Requires="wps">
            <w:drawing>
              <wp:anchor distT="0" distB="0" distL="0" distR="0" allowOverlap="1" layoutInCell="1" locked="0" behindDoc="1" simplePos="0" relativeHeight="478512640">
                <wp:simplePos x="0" y="0"/>
                <wp:positionH relativeFrom="page">
                  <wp:posOffset>952230</wp:posOffset>
                </wp:positionH>
                <wp:positionV relativeFrom="page">
                  <wp:posOffset>1679816</wp:posOffset>
                </wp:positionV>
                <wp:extent cx="139065" cy="1711960"/>
                <wp:effectExtent l="0" t="0" r="0" b="0"/>
                <wp:wrapNone/>
                <wp:docPr id="3119" name="Textbox 3119"/>
                <wp:cNvGraphicFramePr>
                  <a:graphicFrameLocks/>
                </wp:cNvGraphicFramePr>
                <a:graphic>
                  <a:graphicData uri="http://schemas.microsoft.com/office/word/2010/wordprocessingShape">
                    <wps:wsp>
                      <wps:cNvPr id="3119" name="Textbox 3119"/>
                      <wps:cNvSpPr txBox="1"/>
                      <wps:spPr>
                        <a:xfrm>
                          <a:off x="0" y="0"/>
                          <a:ext cx="139065" cy="1711960"/>
                        </a:xfrm>
                        <a:prstGeom prst="rect">
                          <a:avLst/>
                        </a:prstGeom>
                      </wps:spPr>
                      <wps:txbx>
                        <w:txbxContent>
                          <w:p>
                            <w:pPr>
                              <w:spacing w:before="14"/>
                              <w:ind w:left="20" w:right="0" w:firstLine="0"/>
                              <w:jc w:val="left"/>
                              <w:rPr>
                                <w:rFonts w:ascii="Arial"/>
                                <w:sz w:val="16"/>
                              </w:rPr>
                            </w:pPr>
                            <w:r>
                              <w:rPr>
                                <w:rFonts w:ascii="Arial"/>
                                <w:sz w:val="16"/>
                              </w:rPr>
                              <w:t>Methods</w:t>
                            </w:r>
                            <w:r>
                              <w:rPr>
                                <w:rFonts w:ascii="Arial"/>
                                <w:spacing w:val="-2"/>
                                <w:sz w:val="16"/>
                              </w:rPr>
                              <w:t> </w:t>
                            </w:r>
                            <w:r>
                              <w:rPr>
                                <w:rFonts w:ascii="Arial"/>
                                <w:sz w:val="16"/>
                              </w:rPr>
                              <w:t>for</w:t>
                            </w:r>
                            <w:r>
                              <w:rPr>
                                <w:rFonts w:ascii="Arial"/>
                                <w:spacing w:val="-1"/>
                                <w:sz w:val="16"/>
                              </w:rPr>
                              <w:t> </w:t>
                            </w:r>
                            <w:r>
                              <w:rPr>
                                <w:rFonts w:ascii="Arial"/>
                                <w:sz w:val="16"/>
                              </w:rPr>
                              <w:t>direct</w:t>
                            </w:r>
                            <w:r>
                              <w:rPr>
                                <w:rFonts w:ascii="Arial"/>
                                <w:spacing w:val="-1"/>
                                <w:sz w:val="16"/>
                              </w:rPr>
                              <w:t> </w:t>
                            </w:r>
                            <w:r>
                              <w:rPr>
                                <w:rFonts w:ascii="Arial"/>
                                <w:sz w:val="16"/>
                              </w:rPr>
                              <w:t>sleep</w:t>
                            </w:r>
                            <w:r>
                              <w:rPr>
                                <w:rFonts w:ascii="Arial"/>
                                <w:spacing w:val="-1"/>
                                <w:sz w:val="16"/>
                              </w:rPr>
                              <w:t> </w:t>
                            </w:r>
                            <w:r>
                              <w:rPr>
                                <w:rFonts w:ascii="Arial"/>
                                <w:spacing w:val="-2"/>
                                <w:sz w:val="16"/>
                              </w:rPr>
                              <w:t>comparisons</w:t>
                            </w:r>
                          </w:p>
                        </w:txbxContent>
                      </wps:txbx>
                      <wps:bodyPr wrap="square" lIns="0" tIns="0" rIns="0" bIns="0" rtlCol="0" vert="vert270">
                        <a:noAutofit/>
                      </wps:bodyPr>
                    </wps:wsp>
                  </a:graphicData>
                </a:graphic>
              </wp:anchor>
            </w:drawing>
          </mc:Choice>
          <mc:Fallback>
            <w:pict>
              <v:shape style="position:absolute;margin-left:74.978813pt;margin-top:132.268997pt;width:10.95pt;height:134.8pt;mso-position-horizontal-relative:page;mso-position-vertical-relative:page;z-index:-24803840" type="#_x0000_t202" id="docshape3074" filled="false" stroked="false">
                <v:textbox inset="0,0,0,0" style="layout-flow:vertical;mso-layout-flow-alt:bottom-to-top">
                  <w:txbxContent>
                    <w:p>
                      <w:pPr>
                        <w:spacing w:before="14"/>
                        <w:ind w:left="20" w:right="0" w:firstLine="0"/>
                        <w:jc w:val="left"/>
                        <w:rPr>
                          <w:rFonts w:ascii="Arial"/>
                          <w:sz w:val="16"/>
                        </w:rPr>
                      </w:pPr>
                      <w:r>
                        <w:rPr>
                          <w:rFonts w:ascii="Arial"/>
                          <w:sz w:val="16"/>
                        </w:rPr>
                        <w:t>Methods</w:t>
                      </w:r>
                      <w:r>
                        <w:rPr>
                          <w:rFonts w:ascii="Arial"/>
                          <w:spacing w:val="-2"/>
                          <w:sz w:val="16"/>
                        </w:rPr>
                        <w:t> </w:t>
                      </w:r>
                      <w:r>
                        <w:rPr>
                          <w:rFonts w:ascii="Arial"/>
                          <w:sz w:val="16"/>
                        </w:rPr>
                        <w:t>for</w:t>
                      </w:r>
                      <w:r>
                        <w:rPr>
                          <w:rFonts w:ascii="Arial"/>
                          <w:spacing w:val="-1"/>
                          <w:sz w:val="16"/>
                        </w:rPr>
                        <w:t> </w:t>
                      </w:r>
                      <w:r>
                        <w:rPr>
                          <w:rFonts w:ascii="Arial"/>
                          <w:sz w:val="16"/>
                        </w:rPr>
                        <w:t>direct</w:t>
                      </w:r>
                      <w:r>
                        <w:rPr>
                          <w:rFonts w:ascii="Arial"/>
                          <w:spacing w:val="-1"/>
                          <w:sz w:val="16"/>
                        </w:rPr>
                        <w:t> </w:t>
                      </w:r>
                      <w:r>
                        <w:rPr>
                          <w:rFonts w:ascii="Arial"/>
                          <w:sz w:val="16"/>
                        </w:rPr>
                        <w:t>sleep</w:t>
                      </w:r>
                      <w:r>
                        <w:rPr>
                          <w:rFonts w:ascii="Arial"/>
                          <w:spacing w:val="-1"/>
                          <w:sz w:val="16"/>
                        </w:rPr>
                        <w:t> </w:t>
                      </w:r>
                      <w:r>
                        <w:rPr>
                          <w:rFonts w:ascii="Arial"/>
                          <w:spacing w:val="-2"/>
                          <w:sz w:val="16"/>
                        </w:rPr>
                        <w:t>comparisons</w:t>
                      </w:r>
                    </w:p>
                  </w:txbxContent>
                </v:textbox>
                <w10:wrap type="none"/>
              </v:shape>
            </w:pict>
          </mc:Fallback>
        </mc:AlternateContent>
      </w:r>
      <w:r>
        <w:rPr/>
        <mc:AlternateContent>
          <mc:Choice Requires="wps">
            <w:drawing>
              <wp:anchor distT="0" distB="0" distL="0" distR="0" allowOverlap="1" layoutInCell="1" locked="0" behindDoc="1" simplePos="0" relativeHeight="478513152">
                <wp:simplePos x="0" y="0"/>
                <wp:positionH relativeFrom="page">
                  <wp:posOffset>4126750</wp:posOffset>
                </wp:positionH>
                <wp:positionV relativeFrom="page">
                  <wp:posOffset>920483</wp:posOffset>
                </wp:positionV>
                <wp:extent cx="121285" cy="127635"/>
                <wp:effectExtent l="0" t="0" r="0" b="0"/>
                <wp:wrapNone/>
                <wp:docPr id="3120" name="Textbox 3120"/>
                <wp:cNvGraphicFramePr>
                  <a:graphicFrameLocks/>
                </wp:cNvGraphicFramePr>
                <a:graphic>
                  <a:graphicData uri="http://schemas.microsoft.com/office/word/2010/wordprocessingShape">
                    <wps:wsp>
                      <wps:cNvPr id="3120" name="Textbox 3120"/>
                      <wps:cNvSpPr txBox="1"/>
                      <wps:spPr>
                        <a:xfrm>
                          <a:off x="0" y="0"/>
                          <a:ext cx="121285" cy="1276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72.478996pt;width:9.550pt;height:10.050pt;mso-position-horizontal-relative:page;mso-position-vertical-relative:page;z-index:-24803328" type="#_x0000_t202" id="docshape30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13664">
                <wp:simplePos x="0" y="0"/>
                <wp:positionH relativeFrom="page">
                  <wp:posOffset>4247781</wp:posOffset>
                </wp:positionH>
                <wp:positionV relativeFrom="page">
                  <wp:posOffset>920483</wp:posOffset>
                </wp:positionV>
                <wp:extent cx="2112010" cy="244475"/>
                <wp:effectExtent l="0" t="0" r="0" b="0"/>
                <wp:wrapNone/>
                <wp:docPr id="3121" name="Textbox 3121"/>
                <wp:cNvGraphicFramePr>
                  <a:graphicFrameLocks/>
                </wp:cNvGraphicFramePr>
                <a:graphic>
                  <a:graphicData uri="http://schemas.microsoft.com/office/word/2010/wordprocessingShape">
                    <wps:wsp>
                      <wps:cNvPr id="3121" name="Textbox 3121"/>
                      <wps:cNvSpPr txBox="1"/>
                      <wps:spPr>
                        <a:xfrm>
                          <a:off x="0" y="0"/>
                          <a:ext cx="2112010" cy="2444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72.478996pt;width:166.3pt;height:19.25pt;mso-position-horizontal-relative:page;mso-position-vertical-relative:page;z-index:-24802816" type="#_x0000_t202" id="docshape30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14176">
                <wp:simplePos x="0" y="0"/>
                <wp:positionH relativeFrom="page">
                  <wp:posOffset>4570403</wp:posOffset>
                </wp:positionH>
                <wp:positionV relativeFrom="page">
                  <wp:posOffset>920483</wp:posOffset>
                </wp:positionV>
                <wp:extent cx="337820" cy="1270"/>
                <wp:effectExtent l="0" t="0" r="0" b="0"/>
                <wp:wrapNone/>
                <wp:docPr id="3122" name="Textbox 3122"/>
                <wp:cNvGraphicFramePr>
                  <a:graphicFrameLocks/>
                </wp:cNvGraphicFramePr>
                <a:graphic>
                  <a:graphicData uri="http://schemas.microsoft.com/office/word/2010/wordprocessingShape">
                    <wps:wsp>
                      <wps:cNvPr id="3122" name="Textbox 3122"/>
                      <wps:cNvSpPr txBox="1"/>
                      <wps:spPr>
                        <a:xfrm>
                          <a:off x="0" y="0"/>
                          <a:ext cx="337820" cy="0"/>
                        </a:xfrm>
                        <a:prstGeom prst="rect">
                          <a:avLst/>
                        </a:prstGeom>
                      </wps:spPr>
                      <wps:txbx>
                        <w:txbxContent/>
                      </wps:txbx>
                      <wps:bodyPr wrap="square" lIns="0" tIns="0" rIns="0" bIns="0" rtlCol="0">
                        <a:noAutofit/>
                      </wps:bodyPr>
                    </wps:wsp>
                  </a:graphicData>
                </a:graphic>
              </wp:anchor>
            </w:drawing>
          </mc:Choice>
          <mc:Fallback>
            <w:pict>
              <v:shape style="position:absolute;margin-left:359.874329pt;margin-top:72.478996pt;width:26.6pt;height:.1pt;mso-position-horizontal-relative:page;mso-position-vertical-relative:page;z-index:-24802304" type="#_x0000_t202" id="docshape307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14688">
                <wp:simplePos x="0" y="0"/>
                <wp:positionH relativeFrom="page">
                  <wp:posOffset>4907673</wp:posOffset>
                </wp:positionH>
                <wp:positionV relativeFrom="page">
                  <wp:posOffset>920483</wp:posOffset>
                </wp:positionV>
                <wp:extent cx="330200" cy="1270"/>
                <wp:effectExtent l="0" t="0" r="0" b="0"/>
                <wp:wrapNone/>
                <wp:docPr id="3123" name="Textbox 3123"/>
                <wp:cNvGraphicFramePr>
                  <a:graphicFrameLocks/>
                </wp:cNvGraphicFramePr>
                <a:graphic>
                  <a:graphicData uri="http://schemas.microsoft.com/office/word/2010/wordprocessingShape">
                    <wps:wsp>
                      <wps:cNvPr id="3123" name="Textbox 3123"/>
                      <wps:cNvSpPr txBox="1"/>
                      <wps:spPr>
                        <a:xfrm>
                          <a:off x="0" y="0"/>
                          <a:ext cx="330200" cy="0"/>
                        </a:xfrm>
                        <a:prstGeom prst="rect">
                          <a:avLst/>
                        </a:prstGeom>
                      </wps:spPr>
                      <wps:txbx>
                        <w:txbxContent/>
                      </wps:txbx>
                      <wps:bodyPr wrap="square" lIns="0" tIns="0" rIns="0" bIns="0" rtlCol="0">
                        <a:noAutofit/>
                      </wps:bodyPr>
                    </wps:wsp>
                  </a:graphicData>
                </a:graphic>
              </wp:anchor>
            </w:drawing>
          </mc:Choice>
          <mc:Fallback>
            <w:pict>
              <v:shape style="position:absolute;margin-left:386.431pt;margin-top:72.478996pt;width:26pt;height:.1pt;mso-position-horizontal-relative:page;mso-position-vertical-relative:page;z-index:-24801792" type="#_x0000_t202" id="docshape307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15200">
                <wp:simplePos x="0" y="0"/>
                <wp:positionH relativeFrom="page">
                  <wp:posOffset>5237619</wp:posOffset>
                </wp:positionH>
                <wp:positionV relativeFrom="page">
                  <wp:posOffset>920483</wp:posOffset>
                </wp:positionV>
                <wp:extent cx="330200" cy="1270"/>
                <wp:effectExtent l="0" t="0" r="0" b="0"/>
                <wp:wrapNone/>
                <wp:docPr id="3124" name="Textbox 3124"/>
                <wp:cNvGraphicFramePr>
                  <a:graphicFrameLocks/>
                </wp:cNvGraphicFramePr>
                <a:graphic>
                  <a:graphicData uri="http://schemas.microsoft.com/office/word/2010/wordprocessingShape">
                    <wps:wsp>
                      <wps:cNvPr id="3124" name="Textbox 3124"/>
                      <wps:cNvSpPr txBox="1"/>
                      <wps:spPr>
                        <a:xfrm>
                          <a:off x="0" y="0"/>
                          <a:ext cx="330200" cy="0"/>
                        </a:xfrm>
                        <a:prstGeom prst="rect">
                          <a:avLst/>
                        </a:prstGeom>
                      </wps:spPr>
                      <wps:txbx>
                        <w:txbxContent/>
                      </wps:txbx>
                      <wps:bodyPr wrap="square" lIns="0" tIns="0" rIns="0" bIns="0" rtlCol="0">
                        <a:noAutofit/>
                      </wps:bodyPr>
                    </wps:wsp>
                  </a:graphicData>
                </a:graphic>
              </wp:anchor>
            </w:drawing>
          </mc:Choice>
          <mc:Fallback>
            <w:pict>
              <v:shape style="position:absolute;margin-left:412.411011pt;margin-top:72.478996pt;width:26pt;height:.1pt;mso-position-horizontal-relative:page;mso-position-vertical-relative:page;z-index:-24801280" type="#_x0000_t202" id="docshape307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15712">
                <wp:simplePos x="0" y="0"/>
                <wp:positionH relativeFrom="page">
                  <wp:posOffset>5567565</wp:posOffset>
                </wp:positionH>
                <wp:positionV relativeFrom="page">
                  <wp:posOffset>920483</wp:posOffset>
                </wp:positionV>
                <wp:extent cx="330200" cy="1270"/>
                <wp:effectExtent l="0" t="0" r="0" b="0"/>
                <wp:wrapNone/>
                <wp:docPr id="3125" name="Textbox 3125"/>
                <wp:cNvGraphicFramePr>
                  <a:graphicFrameLocks/>
                </wp:cNvGraphicFramePr>
                <a:graphic>
                  <a:graphicData uri="http://schemas.microsoft.com/office/word/2010/wordprocessingShape">
                    <wps:wsp>
                      <wps:cNvPr id="3125" name="Textbox 3125"/>
                      <wps:cNvSpPr txBox="1"/>
                      <wps:spPr>
                        <a:xfrm>
                          <a:off x="0" y="0"/>
                          <a:ext cx="330200" cy="0"/>
                        </a:xfrm>
                        <a:prstGeom prst="rect">
                          <a:avLst/>
                        </a:prstGeom>
                      </wps:spPr>
                      <wps:txbx>
                        <w:txbxContent/>
                      </wps:txbx>
                      <wps:bodyPr wrap="square" lIns="0" tIns="0" rIns="0" bIns="0" rtlCol="0">
                        <a:noAutofit/>
                      </wps:bodyPr>
                    </wps:wsp>
                  </a:graphicData>
                </a:graphic>
              </wp:anchor>
            </w:drawing>
          </mc:Choice>
          <mc:Fallback>
            <w:pict>
              <v:shape style="position:absolute;margin-left:438.390991pt;margin-top:72.478996pt;width:26pt;height:.1pt;mso-position-horizontal-relative:page;mso-position-vertical-relative:page;z-index:-24800768" type="#_x0000_t202" id="docshape308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16224">
                <wp:simplePos x="0" y="0"/>
                <wp:positionH relativeFrom="page">
                  <wp:posOffset>5897511</wp:posOffset>
                </wp:positionH>
                <wp:positionV relativeFrom="page">
                  <wp:posOffset>920483</wp:posOffset>
                </wp:positionV>
                <wp:extent cx="330200" cy="1270"/>
                <wp:effectExtent l="0" t="0" r="0" b="0"/>
                <wp:wrapNone/>
                <wp:docPr id="3126" name="Textbox 3126"/>
                <wp:cNvGraphicFramePr>
                  <a:graphicFrameLocks/>
                </wp:cNvGraphicFramePr>
                <a:graphic>
                  <a:graphicData uri="http://schemas.microsoft.com/office/word/2010/wordprocessingShape">
                    <wps:wsp>
                      <wps:cNvPr id="3126" name="Textbox 3126"/>
                      <wps:cNvSpPr txBox="1"/>
                      <wps:spPr>
                        <a:xfrm>
                          <a:off x="0" y="0"/>
                          <a:ext cx="330200" cy="0"/>
                        </a:xfrm>
                        <a:prstGeom prst="rect">
                          <a:avLst/>
                        </a:prstGeom>
                      </wps:spPr>
                      <wps:txbx>
                        <w:txbxContent/>
                      </wps:txbx>
                      <wps:bodyPr wrap="square" lIns="0" tIns="0" rIns="0" bIns="0" rtlCol="0">
                        <a:noAutofit/>
                      </wps:bodyPr>
                    </wps:wsp>
                  </a:graphicData>
                </a:graphic>
              </wp:anchor>
            </w:drawing>
          </mc:Choice>
          <mc:Fallback>
            <w:pict>
              <v:shape style="position:absolute;margin-left:464.371002pt;margin-top:72.478996pt;width:26pt;height:.1pt;mso-position-horizontal-relative:page;mso-position-vertical-relative:page;z-index:-24800256" type="#_x0000_t202" id="docshape308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16736">
                <wp:simplePos x="0" y="0"/>
                <wp:positionH relativeFrom="page">
                  <wp:posOffset>6227457</wp:posOffset>
                </wp:positionH>
                <wp:positionV relativeFrom="page">
                  <wp:posOffset>920483</wp:posOffset>
                </wp:positionV>
                <wp:extent cx="132080" cy="1270"/>
                <wp:effectExtent l="0" t="0" r="0" b="0"/>
                <wp:wrapNone/>
                <wp:docPr id="3127" name="Textbox 3127"/>
                <wp:cNvGraphicFramePr>
                  <a:graphicFrameLocks/>
                </wp:cNvGraphicFramePr>
                <a:graphic>
                  <a:graphicData uri="http://schemas.microsoft.com/office/word/2010/wordprocessingShape">
                    <wps:wsp>
                      <wps:cNvPr id="3127" name="Textbox 3127"/>
                      <wps:cNvSpPr txBox="1"/>
                      <wps:spPr>
                        <a:xfrm>
                          <a:off x="0" y="0"/>
                          <a:ext cx="132080" cy="0"/>
                        </a:xfrm>
                        <a:prstGeom prst="rect">
                          <a:avLst/>
                        </a:prstGeom>
                      </wps:spPr>
                      <wps:txbx>
                        <w:txbxContent/>
                      </wps:txbx>
                      <wps:bodyPr wrap="square" lIns="0" tIns="0" rIns="0" bIns="0" rtlCol="0">
                        <a:noAutofit/>
                      </wps:bodyPr>
                    </wps:wsp>
                  </a:graphicData>
                </a:graphic>
              </wp:anchor>
            </w:drawing>
          </mc:Choice>
          <mc:Fallback>
            <w:pict>
              <v:shape style="position:absolute;margin-left:490.351013pt;margin-top:72.478996pt;width:10.4pt;height:.1pt;mso-position-horizontal-relative:page;mso-position-vertical-relative:page;z-index:-24799744" type="#_x0000_t202" id="docshape308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17248">
                <wp:simplePos x="0" y="0"/>
                <wp:positionH relativeFrom="page">
                  <wp:posOffset>6359537</wp:posOffset>
                </wp:positionH>
                <wp:positionV relativeFrom="page">
                  <wp:posOffset>920483</wp:posOffset>
                </wp:positionV>
                <wp:extent cx="198120" cy="127635"/>
                <wp:effectExtent l="0" t="0" r="0" b="0"/>
                <wp:wrapNone/>
                <wp:docPr id="3128" name="Textbox 3128"/>
                <wp:cNvGraphicFramePr>
                  <a:graphicFrameLocks/>
                </wp:cNvGraphicFramePr>
                <a:graphic>
                  <a:graphicData uri="http://schemas.microsoft.com/office/word/2010/wordprocessingShape">
                    <wps:wsp>
                      <wps:cNvPr id="3128" name="Textbox 3128"/>
                      <wps:cNvSpPr txBox="1"/>
                      <wps:spPr>
                        <a:xfrm>
                          <a:off x="0" y="0"/>
                          <a:ext cx="198120" cy="1276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0.751007pt;margin-top:72.478996pt;width:15.6pt;height:10.050pt;mso-position-horizontal-relative:page;mso-position-vertical-relative:page;z-index:-24799232" type="#_x0000_t202" id="docshape30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17760">
                <wp:simplePos x="0" y="0"/>
                <wp:positionH relativeFrom="page">
                  <wp:posOffset>6557403</wp:posOffset>
                </wp:positionH>
                <wp:positionV relativeFrom="page">
                  <wp:posOffset>920483</wp:posOffset>
                </wp:positionV>
                <wp:extent cx="231140" cy="127635"/>
                <wp:effectExtent l="0" t="0" r="0" b="0"/>
                <wp:wrapNone/>
                <wp:docPr id="3129" name="Textbox 3129"/>
                <wp:cNvGraphicFramePr>
                  <a:graphicFrameLocks/>
                </wp:cNvGraphicFramePr>
                <a:graphic>
                  <a:graphicData uri="http://schemas.microsoft.com/office/word/2010/wordprocessingShape">
                    <wps:wsp>
                      <wps:cNvPr id="3129" name="Textbox 3129"/>
                      <wps:cNvSpPr txBox="1"/>
                      <wps:spPr>
                        <a:xfrm>
                          <a:off x="0" y="0"/>
                          <a:ext cx="231140" cy="1276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72.478996pt;width:18.2pt;height:10.050pt;mso-position-horizontal-relative:page;mso-position-vertical-relative:page;z-index:-24798720" type="#_x0000_t202" id="docshape30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18272">
                <wp:simplePos x="0" y="0"/>
                <wp:positionH relativeFrom="page">
                  <wp:posOffset>4126750</wp:posOffset>
                </wp:positionH>
                <wp:positionV relativeFrom="page">
                  <wp:posOffset>1047991</wp:posOffset>
                </wp:positionV>
                <wp:extent cx="121285" cy="212725"/>
                <wp:effectExtent l="0" t="0" r="0" b="0"/>
                <wp:wrapNone/>
                <wp:docPr id="3130" name="Textbox 3130"/>
                <wp:cNvGraphicFramePr>
                  <a:graphicFrameLocks/>
                </wp:cNvGraphicFramePr>
                <a:graphic>
                  <a:graphicData uri="http://schemas.microsoft.com/office/word/2010/wordprocessingShape">
                    <wps:wsp>
                      <wps:cNvPr id="3130" name="Textbox 3130"/>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82.518997pt;width:9.550pt;height:16.75pt;mso-position-horizontal-relative:page;mso-position-vertical-relative:page;z-index:-24798208" type="#_x0000_t202" id="docshape30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18784">
                <wp:simplePos x="0" y="0"/>
                <wp:positionH relativeFrom="page">
                  <wp:posOffset>6359537</wp:posOffset>
                </wp:positionH>
                <wp:positionV relativeFrom="page">
                  <wp:posOffset>1047991</wp:posOffset>
                </wp:positionV>
                <wp:extent cx="198120" cy="116839"/>
                <wp:effectExtent l="0" t="0" r="0" b="0"/>
                <wp:wrapNone/>
                <wp:docPr id="3131" name="Textbox 3131"/>
                <wp:cNvGraphicFramePr>
                  <a:graphicFrameLocks/>
                </wp:cNvGraphicFramePr>
                <a:graphic>
                  <a:graphicData uri="http://schemas.microsoft.com/office/word/2010/wordprocessingShape">
                    <wps:wsp>
                      <wps:cNvPr id="3131" name="Textbox 3131"/>
                      <wps:cNvSpPr txBox="1"/>
                      <wps:spPr>
                        <a:xfrm>
                          <a:off x="0" y="0"/>
                          <a:ext cx="198120" cy="116839"/>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500.751007pt;margin-top:82.518997pt;width:15.6pt;height:9.2pt;mso-position-horizontal-relative:page;mso-position-vertical-relative:page;z-index:-24797696" type="#_x0000_t202" id="docshape3086"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519296">
                <wp:simplePos x="0" y="0"/>
                <wp:positionH relativeFrom="page">
                  <wp:posOffset>6557403</wp:posOffset>
                </wp:positionH>
                <wp:positionV relativeFrom="page">
                  <wp:posOffset>1047991</wp:posOffset>
                </wp:positionV>
                <wp:extent cx="231140" cy="212725"/>
                <wp:effectExtent l="0" t="0" r="0" b="0"/>
                <wp:wrapNone/>
                <wp:docPr id="3132" name="Textbox 3132"/>
                <wp:cNvGraphicFramePr>
                  <a:graphicFrameLocks/>
                </wp:cNvGraphicFramePr>
                <a:graphic>
                  <a:graphicData uri="http://schemas.microsoft.com/office/word/2010/wordprocessingShape">
                    <wps:wsp>
                      <wps:cNvPr id="3132" name="Textbox 3132"/>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82.518997pt;width:18.2pt;height:16.75pt;mso-position-horizontal-relative:page;mso-position-vertical-relative:page;z-index:-24797184" type="#_x0000_t202" id="docshape30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19808">
                <wp:simplePos x="0" y="0"/>
                <wp:positionH relativeFrom="page">
                  <wp:posOffset>4247781</wp:posOffset>
                </wp:positionH>
                <wp:positionV relativeFrom="page">
                  <wp:posOffset>1164831</wp:posOffset>
                </wp:positionV>
                <wp:extent cx="1320165" cy="212725"/>
                <wp:effectExtent l="0" t="0" r="0" b="0"/>
                <wp:wrapNone/>
                <wp:docPr id="3133" name="Textbox 3133"/>
                <wp:cNvGraphicFramePr>
                  <a:graphicFrameLocks/>
                </wp:cNvGraphicFramePr>
                <a:graphic>
                  <a:graphicData uri="http://schemas.microsoft.com/office/word/2010/wordprocessingShape">
                    <wps:wsp>
                      <wps:cNvPr id="3133" name="Textbox 3133"/>
                      <wps:cNvSpPr txBox="1"/>
                      <wps:spPr>
                        <a:xfrm>
                          <a:off x="0" y="0"/>
                          <a:ext cx="132016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91.719002pt;width:103.95pt;height:16.75pt;mso-position-horizontal-relative:page;mso-position-vertical-relative:page;z-index:-24796672" type="#_x0000_t202" id="docshape30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20320">
                <wp:simplePos x="0" y="0"/>
                <wp:positionH relativeFrom="page">
                  <wp:posOffset>4570403</wp:posOffset>
                </wp:positionH>
                <wp:positionV relativeFrom="page">
                  <wp:posOffset>1164831</wp:posOffset>
                </wp:positionV>
                <wp:extent cx="337820" cy="1270"/>
                <wp:effectExtent l="0" t="0" r="0" b="0"/>
                <wp:wrapNone/>
                <wp:docPr id="3134" name="Textbox 3134"/>
                <wp:cNvGraphicFramePr>
                  <a:graphicFrameLocks/>
                </wp:cNvGraphicFramePr>
                <a:graphic>
                  <a:graphicData uri="http://schemas.microsoft.com/office/word/2010/wordprocessingShape">
                    <wps:wsp>
                      <wps:cNvPr id="3134" name="Textbox 3134"/>
                      <wps:cNvSpPr txBox="1"/>
                      <wps:spPr>
                        <a:xfrm>
                          <a:off x="0" y="0"/>
                          <a:ext cx="337820" cy="0"/>
                        </a:xfrm>
                        <a:prstGeom prst="rect">
                          <a:avLst/>
                        </a:prstGeom>
                      </wps:spPr>
                      <wps:txbx>
                        <w:txbxContent/>
                      </wps:txbx>
                      <wps:bodyPr wrap="square" lIns="0" tIns="0" rIns="0" bIns="0" rtlCol="0">
                        <a:noAutofit/>
                      </wps:bodyPr>
                    </wps:wsp>
                  </a:graphicData>
                </a:graphic>
              </wp:anchor>
            </w:drawing>
          </mc:Choice>
          <mc:Fallback>
            <w:pict>
              <v:shape style="position:absolute;margin-left:359.874329pt;margin-top:91.719002pt;width:26.6pt;height:.1pt;mso-position-horizontal-relative:page;mso-position-vertical-relative:page;z-index:-24796160" type="#_x0000_t202" id="docshape308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20832">
                <wp:simplePos x="0" y="0"/>
                <wp:positionH relativeFrom="page">
                  <wp:posOffset>4907673</wp:posOffset>
                </wp:positionH>
                <wp:positionV relativeFrom="page">
                  <wp:posOffset>1164831</wp:posOffset>
                </wp:positionV>
                <wp:extent cx="330200" cy="1270"/>
                <wp:effectExtent l="0" t="0" r="0" b="0"/>
                <wp:wrapNone/>
                <wp:docPr id="3135" name="Textbox 3135"/>
                <wp:cNvGraphicFramePr>
                  <a:graphicFrameLocks/>
                </wp:cNvGraphicFramePr>
                <a:graphic>
                  <a:graphicData uri="http://schemas.microsoft.com/office/word/2010/wordprocessingShape">
                    <wps:wsp>
                      <wps:cNvPr id="3135" name="Textbox 3135"/>
                      <wps:cNvSpPr txBox="1"/>
                      <wps:spPr>
                        <a:xfrm>
                          <a:off x="0" y="0"/>
                          <a:ext cx="330200" cy="0"/>
                        </a:xfrm>
                        <a:prstGeom prst="rect">
                          <a:avLst/>
                        </a:prstGeom>
                      </wps:spPr>
                      <wps:txbx>
                        <w:txbxContent/>
                      </wps:txbx>
                      <wps:bodyPr wrap="square" lIns="0" tIns="0" rIns="0" bIns="0" rtlCol="0">
                        <a:noAutofit/>
                      </wps:bodyPr>
                    </wps:wsp>
                  </a:graphicData>
                </a:graphic>
              </wp:anchor>
            </w:drawing>
          </mc:Choice>
          <mc:Fallback>
            <w:pict>
              <v:shape style="position:absolute;margin-left:386.431pt;margin-top:91.719002pt;width:26pt;height:.1pt;mso-position-horizontal-relative:page;mso-position-vertical-relative:page;z-index:-24795648" type="#_x0000_t202" id="docshape309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21344">
                <wp:simplePos x="0" y="0"/>
                <wp:positionH relativeFrom="page">
                  <wp:posOffset>5237619</wp:posOffset>
                </wp:positionH>
                <wp:positionV relativeFrom="page">
                  <wp:posOffset>1164831</wp:posOffset>
                </wp:positionV>
                <wp:extent cx="330200" cy="1270"/>
                <wp:effectExtent l="0" t="0" r="0" b="0"/>
                <wp:wrapNone/>
                <wp:docPr id="3136" name="Textbox 3136"/>
                <wp:cNvGraphicFramePr>
                  <a:graphicFrameLocks/>
                </wp:cNvGraphicFramePr>
                <a:graphic>
                  <a:graphicData uri="http://schemas.microsoft.com/office/word/2010/wordprocessingShape">
                    <wps:wsp>
                      <wps:cNvPr id="3136" name="Textbox 3136"/>
                      <wps:cNvSpPr txBox="1"/>
                      <wps:spPr>
                        <a:xfrm>
                          <a:off x="0" y="0"/>
                          <a:ext cx="330200" cy="0"/>
                        </a:xfrm>
                        <a:prstGeom prst="rect">
                          <a:avLst/>
                        </a:prstGeom>
                      </wps:spPr>
                      <wps:txbx>
                        <w:txbxContent/>
                      </wps:txbx>
                      <wps:bodyPr wrap="square" lIns="0" tIns="0" rIns="0" bIns="0" rtlCol="0">
                        <a:noAutofit/>
                      </wps:bodyPr>
                    </wps:wsp>
                  </a:graphicData>
                </a:graphic>
              </wp:anchor>
            </w:drawing>
          </mc:Choice>
          <mc:Fallback>
            <w:pict>
              <v:shape style="position:absolute;margin-left:412.411011pt;margin-top:91.719002pt;width:26pt;height:.1pt;mso-position-horizontal-relative:page;mso-position-vertical-relative:page;z-index:-24795136" type="#_x0000_t202" id="docshape309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21856">
                <wp:simplePos x="0" y="0"/>
                <wp:positionH relativeFrom="page">
                  <wp:posOffset>5567565</wp:posOffset>
                </wp:positionH>
                <wp:positionV relativeFrom="page">
                  <wp:posOffset>1164831</wp:posOffset>
                </wp:positionV>
                <wp:extent cx="330200" cy="95885"/>
                <wp:effectExtent l="0" t="0" r="0" b="0"/>
                <wp:wrapNone/>
                <wp:docPr id="3137" name="Textbox 3137"/>
                <wp:cNvGraphicFramePr>
                  <a:graphicFrameLocks/>
                </wp:cNvGraphicFramePr>
                <a:graphic>
                  <a:graphicData uri="http://schemas.microsoft.com/office/word/2010/wordprocessingShape">
                    <wps:wsp>
                      <wps:cNvPr id="3137" name="Textbox 3137"/>
                      <wps:cNvSpPr txBox="1"/>
                      <wps:spPr>
                        <a:xfrm>
                          <a:off x="0" y="0"/>
                          <a:ext cx="330200" cy="95885"/>
                        </a:xfrm>
                        <a:prstGeom prst="rect">
                          <a:avLst/>
                        </a:prstGeom>
                      </wps:spPr>
                      <wps:txbx>
                        <w:txbxContent/>
                      </wps:txbx>
                      <wps:bodyPr wrap="square" lIns="0" tIns="0" rIns="0" bIns="0" rtlCol="0">
                        <a:noAutofit/>
                      </wps:bodyPr>
                    </wps:wsp>
                  </a:graphicData>
                </a:graphic>
              </wp:anchor>
            </w:drawing>
          </mc:Choice>
          <mc:Fallback>
            <w:pict>
              <v:shape style="position:absolute;margin-left:438.390991pt;margin-top:91.719002pt;width:26pt;height:7.55pt;mso-position-horizontal-relative:page;mso-position-vertical-relative:page;z-index:-24794624" type="#_x0000_t202" id="docshape309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22368">
                <wp:simplePos x="0" y="0"/>
                <wp:positionH relativeFrom="page">
                  <wp:posOffset>5897511</wp:posOffset>
                </wp:positionH>
                <wp:positionV relativeFrom="page">
                  <wp:posOffset>1164831</wp:posOffset>
                </wp:positionV>
                <wp:extent cx="330200" cy="95885"/>
                <wp:effectExtent l="0" t="0" r="0" b="0"/>
                <wp:wrapNone/>
                <wp:docPr id="3138" name="Textbox 3138"/>
                <wp:cNvGraphicFramePr>
                  <a:graphicFrameLocks/>
                </wp:cNvGraphicFramePr>
                <a:graphic>
                  <a:graphicData uri="http://schemas.microsoft.com/office/word/2010/wordprocessingShape">
                    <wps:wsp>
                      <wps:cNvPr id="3138" name="Textbox 3138"/>
                      <wps:cNvSpPr txBox="1"/>
                      <wps:spPr>
                        <a:xfrm>
                          <a:off x="0" y="0"/>
                          <a:ext cx="330200" cy="95885"/>
                        </a:xfrm>
                        <a:prstGeom prst="rect">
                          <a:avLst/>
                        </a:prstGeom>
                      </wps:spPr>
                      <wps:txbx>
                        <w:txbxContent/>
                      </wps:txbx>
                      <wps:bodyPr wrap="square" lIns="0" tIns="0" rIns="0" bIns="0" rtlCol="0">
                        <a:noAutofit/>
                      </wps:bodyPr>
                    </wps:wsp>
                  </a:graphicData>
                </a:graphic>
              </wp:anchor>
            </w:drawing>
          </mc:Choice>
          <mc:Fallback>
            <w:pict>
              <v:shape style="position:absolute;margin-left:464.371002pt;margin-top:91.719002pt;width:26pt;height:7.55pt;mso-position-horizontal-relative:page;mso-position-vertical-relative:page;z-index:-24794112" type="#_x0000_t202" id="docshape309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22880">
                <wp:simplePos x="0" y="0"/>
                <wp:positionH relativeFrom="page">
                  <wp:posOffset>6227457</wp:posOffset>
                </wp:positionH>
                <wp:positionV relativeFrom="page">
                  <wp:posOffset>1164831</wp:posOffset>
                </wp:positionV>
                <wp:extent cx="330200" cy="95885"/>
                <wp:effectExtent l="0" t="0" r="0" b="0"/>
                <wp:wrapNone/>
                <wp:docPr id="3139" name="Textbox 3139"/>
                <wp:cNvGraphicFramePr>
                  <a:graphicFrameLocks/>
                </wp:cNvGraphicFramePr>
                <a:graphic>
                  <a:graphicData uri="http://schemas.microsoft.com/office/word/2010/wordprocessingShape">
                    <wps:wsp>
                      <wps:cNvPr id="3139" name="Textbox 3139"/>
                      <wps:cNvSpPr txBox="1"/>
                      <wps:spPr>
                        <a:xfrm>
                          <a:off x="0" y="0"/>
                          <a:ext cx="330200" cy="95885"/>
                        </a:xfrm>
                        <a:prstGeom prst="rect">
                          <a:avLst/>
                        </a:prstGeom>
                      </wps:spPr>
                      <wps:txbx>
                        <w:txbxContent/>
                      </wps:txbx>
                      <wps:bodyPr wrap="square" lIns="0" tIns="0" rIns="0" bIns="0" rtlCol="0">
                        <a:noAutofit/>
                      </wps:bodyPr>
                    </wps:wsp>
                  </a:graphicData>
                </a:graphic>
              </wp:anchor>
            </w:drawing>
          </mc:Choice>
          <mc:Fallback>
            <w:pict>
              <v:shape style="position:absolute;margin-left:490.351013pt;margin-top:91.719002pt;width:26pt;height:7.55pt;mso-position-horizontal-relative:page;mso-position-vertical-relative:page;z-index:-24793600" type="#_x0000_t202" id="docshape309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23392">
                <wp:simplePos x="0" y="0"/>
                <wp:positionH relativeFrom="page">
                  <wp:posOffset>4126750</wp:posOffset>
                </wp:positionH>
                <wp:positionV relativeFrom="page">
                  <wp:posOffset>1260462</wp:posOffset>
                </wp:positionV>
                <wp:extent cx="121285" cy="212725"/>
                <wp:effectExtent l="0" t="0" r="0" b="0"/>
                <wp:wrapNone/>
                <wp:docPr id="3140" name="Textbox 3140"/>
                <wp:cNvGraphicFramePr>
                  <a:graphicFrameLocks/>
                </wp:cNvGraphicFramePr>
                <a:graphic>
                  <a:graphicData uri="http://schemas.microsoft.com/office/word/2010/wordprocessingShape">
                    <wps:wsp>
                      <wps:cNvPr id="3140" name="Textbox 3140"/>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99.249001pt;width:9.550pt;height:16.75pt;mso-position-horizontal-relative:page;mso-position-vertical-relative:page;z-index:-24793088" type="#_x0000_t202" id="docshape30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23904">
                <wp:simplePos x="0" y="0"/>
                <wp:positionH relativeFrom="page">
                  <wp:posOffset>5567565</wp:posOffset>
                </wp:positionH>
                <wp:positionV relativeFrom="page">
                  <wp:posOffset>1260462</wp:posOffset>
                </wp:positionV>
                <wp:extent cx="330200" cy="212725"/>
                <wp:effectExtent l="0" t="0" r="0" b="0"/>
                <wp:wrapNone/>
                <wp:docPr id="3141" name="Textbox 3141"/>
                <wp:cNvGraphicFramePr>
                  <a:graphicFrameLocks/>
                </wp:cNvGraphicFramePr>
                <a:graphic>
                  <a:graphicData uri="http://schemas.microsoft.com/office/word/2010/wordprocessingShape">
                    <wps:wsp>
                      <wps:cNvPr id="3141" name="Textbox 3141"/>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99.249001pt;width:26pt;height:16.75pt;mso-position-horizontal-relative:page;mso-position-vertical-relative:page;z-index:-24792576" type="#_x0000_t202" id="docshape30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24416">
                <wp:simplePos x="0" y="0"/>
                <wp:positionH relativeFrom="page">
                  <wp:posOffset>5897511</wp:posOffset>
                </wp:positionH>
                <wp:positionV relativeFrom="page">
                  <wp:posOffset>1260462</wp:posOffset>
                </wp:positionV>
                <wp:extent cx="330200" cy="212725"/>
                <wp:effectExtent l="0" t="0" r="0" b="0"/>
                <wp:wrapNone/>
                <wp:docPr id="3142" name="Textbox 3142"/>
                <wp:cNvGraphicFramePr>
                  <a:graphicFrameLocks/>
                </wp:cNvGraphicFramePr>
                <a:graphic>
                  <a:graphicData uri="http://schemas.microsoft.com/office/word/2010/wordprocessingShape">
                    <wps:wsp>
                      <wps:cNvPr id="3142" name="Textbox 3142"/>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99.249001pt;width:26pt;height:16.75pt;mso-position-horizontal-relative:page;mso-position-vertical-relative:page;z-index:-24792064" type="#_x0000_t202" id="docshape30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24928">
                <wp:simplePos x="0" y="0"/>
                <wp:positionH relativeFrom="page">
                  <wp:posOffset>6227457</wp:posOffset>
                </wp:positionH>
                <wp:positionV relativeFrom="page">
                  <wp:posOffset>1260462</wp:posOffset>
                </wp:positionV>
                <wp:extent cx="330200" cy="212725"/>
                <wp:effectExtent l="0" t="0" r="0" b="0"/>
                <wp:wrapNone/>
                <wp:docPr id="3143" name="Textbox 3143"/>
                <wp:cNvGraphicFramePr>
                  <a:graphicFrameLocks/>
                </wp:cNvGraphicFramePr>
                <a:graphic>
                  <a:graphicData uri="http://schemas.microsoft.com/office/word/2010/wordprocessingShape">
                    <wps:wsp>
                      <wps:cNvPr id="3143" name="Textbox 3143"/>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99.249001pt;width:26pt;height:16.75pt;mso-position-horizontal-relative:page;mso-position-vertical-relative:page;z-index:-24791552" type="#_x0000_t202" id="docshape30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25440">
                <wp:simplePos x="0" y="0"/>
                <wp:positionH relativeFrom="page">
                  <wp:posOffset>6557403</wp:posOffset>
                </wp:positionH>
                <wp:positionV relativeFrom="page">
                  <wp:posOffset>1260462</wp:posOffset>
                </wp:positionV>
                <wp:extent cx="231140" cy="212725"/>
                <wp:effectExtent l="0" t="0" r="0" b="0"/>
                <wp:wrapNone/>
                <wp:docPr id="3144" name="Textbox 3144"/>
                <wp:cNvGraphicFramePr>
                  <a:graphicFrameLocks/>
                </wp:cNvGraphicFramePr>
                <a:graphic>
                  <a:graphicData uri="http://schemas.microsoft.com/office/word/2010/wordprocessingShape">
                    <wps:wsp>
                      <wps:cNvPr id="3144" name="Textbox 3144"/>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99.249001pt;width:18.2pt;height:16.75pt;mso-position-horizontal-relative:page;mso-position-vertical-relative:page;z-index:-24791040" type="#_x0000_t202" id="docshape30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25952">
                <wp:simplePos x="0" y="0"/>
                <wp:positionH relativeFrom="page">
                  <wp:posOffset>4247781</wp:posOffset>
                </wp:positionH>
                <wp:positionV relativeFrom="page">
                  <wp:posOffset>1377429</wp:posOffset>
                </wp:positionV>
                <wp:extent cx="1144270" cy="212725"/>
                <wp:effectExtent l="0" t="0" r="0" b="0"/>
                <wp:wrapNone/>
                <wp:docPr id="3145" name="Textbox 3145"/>
                <wp:cNvGraphicFramePr>
                  <a:graphicFrameLocks/>
                </wp:cNvGraphicFramePr>
                <a:graphic>
                  <a:graphicData uri="http://schemas.microsoft.com/office/word/2010/wordprocessingShape">
                    <wps:wsp>
                      <wps:cNvPr id="3145" name="Textbox 3145"/>
                      <wps:cNvSpPr txBox="1"/>
                      <wps:spPr>
                        <a:xfrm>
                          <a:off x="0" y="0"/>
                          <a:ext cx="114427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108.459pt;width:90.1pt;height:16.75pt;mso-position-horizontal-relative:page;mso-position-vertical-relative:page;z-index:-24790528" type="#_x0000_t202" id="docshape31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26464">
                <wp:simplePos x="0" y="0"/>
                <wp:positionH relativeFrom="page">
                  <wp:posOffset>4570403</wp:posOffset>
                </wp:positionH>
                <wp:positionV relativeFrom="page">
                  <wp:posOffset>1377429</wp:posOffset>
                </wp:positionV>
                <wp:extent cx="337820" cy="1270"/>
                <wp:effectExtent l="0" t="0" r="0" b="0"/>
                <wp:wrapNone/>
                <wp:docPr id="3146" name="Textbox 3146"/>
                <wp:cNvGraphicFramePr>
                  <a:graphicFrameLocks/>
                </wp:cNvGraphicFramePr>
                <a:graphic>
                  <a:graphicData uri="http://schemas.microsoft.com/office/word/2010/wordprocessingShape">
                    <wps:wsp>
                      <wps:cNvPr id="3146" name="Textbox 3146"/>
                      <wps:cNvSpPr txBox="1"/>
                      <wps:spPr>
                        <a:xfrm>
                          <a:off x="0" y="0"/>
                          <a:ext cx="337820" cy="0"/>
                        </a:xfrm>
                        <a:prstGeom prst="rect">
                          <a:avLst/>
                        </a:prstGeom>
                      </wps:spPr>
                      <wps:txbx>
                        <w:txbxContent/>
                      </wps:txbx>
                      <wps:bodyPr wrap="square" lIns="0" tIns="0" rIns="0" bIns="0" rtlCol="0">
                        <a:noAutofit/>
                      </wps:bodyPr>
                    </wps:wsp>
                  </a:graphicData>
                </a:graphic>
              </wp:anchor>
            </w:drawing>
          </mc:Choice>
          <mc:Fallback>
            <w:pict>
              <v:shape style="position:absolute;margin-left:359.874329pt;margin-top:108.459pt;width:26.6pt;height:.1pt;mso-position-horizontal-relative:page;mso-position-vertical-relative:page;z-index:-24790016" type="#_x0000_t202" id="docshape310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26976">
                <wp:simplePos x="0" y="0"/>
                <wp:positionH relativeFrom="page">
                  <wp:posOffset>4907673</wp:posOffset>
                </wp:positionH>
                <wp:positionV relativeFrom="page">
                  <wp:posOffset>1377429</wp:posOffset>
                </wp:positionV>
                <wp:extent cx="330200" cy="1270"/>
                <wp:effectExtent l="0" t="0" r="0" b="0"/>
                <wp:wrapNone/>
                <wp:docPr id="3147" name="Textbox 3147"/>
                <wp:cNvGraphicFramePr>
                  <a:graphicFrameLocks/>
                </wp:cNvGraphicFramePr>
                <a:graphic>
                  <a:graphicData uri="http://schemas.microsoft.com/office/word/2010/wordprocessingShape">
                    <wps:wsp>
                      <wps:cNvPr id="3147" name="Textbox 3147"/>
                      <wps:cNvSpPr txBox="1"/>
                      <wps:spPr>
                        <a:xfrm>
                          <a:off x="0" y="0"/>
                          <a:ext cx="330200" cy="0"/>
                        </a:xfrm>
                        <a:prstGeom prst="rect">
                          <a:avLst/>
                        </a:prstGeom>
                      </wps:spPr>
                      <wps:txbx>
                        <w:txbxContent/>
                      </wps:txbx>
                      <wps:bodyPr wrap="square" lIns="0" tIns="0" rIns="0" bIns="0" rtlCol="0">
                        <a:noAutofit/>
                      </wps:bodyPr>
                    </wps:wsp>
                  </a:graphicData>
                </a:graphic>
              </wp:anchor>
            </w:drawing>
          </mc:Choice>
          <mc:Fallback>
            <w:pict>
              <v:shape style="position:absolute;margin-left:386.431pt;margin-top:108.459pt;width:26pt;height:.1pt;mso-position-horizontal-relative:page;mso-position-vertical-relative:page;z-index:-24789504" type="#_x0000_t202" id="docshape310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27488">
                <wp:simplePos x="0" y="0"/>
                <wp:positionH relativeFrom="page">
                  <wp:posOffset>5237619</wp:posOffset>
                </wp:positionH>
                <wp:positionV relativeFrom="page">
                  <wp:posOffset>1377429</wp:posOffset>
                </wp:positionV>
                <wp:extent cx="154305" cy="1270"/>
                <wp:effectExtent l="0" t="0" r="0" b="0"/>
                <wp:wrapNone/>
                <wp:docPr id="3148" name="Textbox 3148"/>
                <wp:cNvGraphicFramePr>
                  <a:graphicFrameLocks/>
                </wp:cNvGraphicFramePr>
                <a:graphic>
                  <a:graphicData uri="http://schemas.microsoft.com/office/word/2010/wordprocessingShape">
                    <wps:wsp>
                      <wps:cNvPr id="3148" name="Textbox 3148"/>
                      <wps:cNvSpPr txBox="1"/>
                      <wps:spPr>
                        <a:xfrm>
                          <a:off x="0" y="0"/>
                          <a:ext cx="154305" cy="0"/>
                        </a:xfrm>
                        <a:prstGeom prst="rect">
                          <a:avLst/>
                        </a:prstGeom>
                      </wps:spPr>
                      <wps:txbx>
                        <w:txbxContent/>
                      </wps:txbx>
                      <wps:bodyPr wrap="square" lIns="0" tIns="0" rIns="0" bIns="0" rtlCol="0">
                        <a:noAutofit/>
                      </wps:bodyPr>
                    </wps:wsp>
                  </a:graphicData>
                </a:graphic>
              </wp:anchor>
            </w:drawing>
          </mc:Choice>
          <mc:Fallback>
            <w:pict>
              <v:shape style="position:absolute;margin-left:412.411011pt;margin-top:108.459pt;width:12.15pt;height:.1pt;mso-position-horizontal-relative:page;mso-position-vertical-relative:page;z-index:-24788992" type="#_x0000_t202" id="docshape310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28000">
                <wp:simplePos x="0" y="0"/>
                <wp:positionH relativeFrom="page">
                  <wp:posOffset>5391670</wp:posOffset>
                </wp:positionH>
                <wp:positionV relativeFrom="page">
                  <wp:posOffset>1377429</wp:posOffset>
                </wp:positionV>
                <wp:extent cx="175895" cy="95885"/>
                <wp:effectExtent l="0" t="0" r="0" b="0"/>
                <wp:wrapNone/>
                <wp:docPr id="3149" name="Textbox 3149"/>
                <wp:cNvGraphicFramePr>
                  <a:graphicFrameLocks/>
                </wp:cNvGraphicFramePr>
                <a:graphic>
                  <a:graphicData uri="http://schemas.microsoft.com/office/word/2010/wordprocessingShape">
                    <wps:wsp>
                      <wps:cNvPr id="3149" name="Textbox 3149"/>
                      <wps:cNvSpPr txBox="1"/>
                      <wps:spPr>
                        <a:xfrm>
                          <a:off x="0" y="0"/>
                          <a:ext cx="175895" cy="95885"/>
                        </a:xfrm>
                        <a:prstGeom prst="rect">
                          <a:avLst/>
                        </a:prstGeom>
                      </wps:spPr>
                      <wps:txbx>
                        <w:txbxContent/>
                      </wps:txbx>
                      <wps:bodyPr wrap="square" lIns="0" tIns="0" rIns="0" bIns="0" rtlCol="0">
                        <a:noAutofit/>
                      </wps:bodyPr>
                    </wps:wsp>
                  </a:graphicData>
                </a:graphic>
              </wp:anchor>
            </w:drawing>
          </mc:Choice>
          <mc:Fallback>
            <w:pict>
              <v:shape style="position:absolute;margin-left:424.540985pt;margin-top:108.459pt;width:13.85pt;height:7.55pt;mso-position-horizontal-relative:page;mso-position-vertical-relative:page;z-index:-24788480" type="#_x0000_t202" id="docshape310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28512">
                <wp:simplePos x="0" y="0"/>
                <wp:positionH relativeFrom="page">
                  <wp:posOffset>4126750</wp:posOffset>
                </wp:positionH>
                <wp:positionV relativeFrom="page">
                  <wp:posOffset>1473060</wp:posOffset>
                </wp:positionV>
                <wp:extent cx="121285" cy="212725"/>
                <wp:effectExtent l="0" t="0" r="0" b="0"/>
                <wp:wrapNone/>
                <wp:docPr id="3150" name="Textbox 3150"/>
                <wp:cNvGraphicFramePr>
                  <a:graphicFrameLocks/>
                </wp:cNvGraphicFramePr>
                <a:graphic>
                  <a:graphicData uri="http://schemas.microsoft.com/office/word/2010/wordprocessingShape">
                    <wps:wsp>
                      <wps:cNvPr id="3150" name="Textbox 3150"/>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115.988998pt;width:9.550pt;height:16.75pt;mso-position-horizontal-relative:page;mso-position-vertical-relative:page;z-index:-24787968" type="#_x0000_t202" id="docshape31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29024">
                <wp:simplePos x="0" y="0"/>
                <wp:positionH relativeFrom="page">
                  <wp:posOffset>5391670</wp:posOffset>
                </wp:positionH>
                <wp:positionV relativeFrom="page">
                  <wp:posOffset>1473060</wp:posOffset>
                </wp:positionV>
                <wp:extent cx="175895" cy="116839"/>
                <wp:effectExtent l="0" t="0" r="0" b="0"/>
                <wp:wrapNone/>
                <wp:docPr id="3151" name="Textbox 3151"/>
                <wp:cNvGraphicFramePr>
                  <a:graphicFrameLocks/>
                </wp:cNvGraphicFramePr>
                <a:graphic>
                  <a:graphicData uri="http://schemas.microsoft.com/office/word/2010/wordprocessingShape">
                    <wps:wsp>
                      <wps:cNvPr id="3151" name="Textbox 3151"/>
                      <wps:cNvSpPr txBox="1"/>
                      <wps:spPr>
                        <a:xfrm>
                          <a:off x="0" y="0"/>
                          <a:ext cx="175895" cy="116839"/>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424.540985pt;margin-top:115.988998pt;width:13.85pt;height:9.2pt;mso-position-horizontal-relative:page;mso-position-vertical-relative:page;z-index:-24787456" type="#_x0000_t202" id="docshape3106"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529536">
                <wp:simplePos x="0" y="0"/>
                <wp:positionH relativeFrom="page">
                  <wp:posOffset>5567565</wp:posOffset>
                </wp:positionH>
                <wp:positionV relativeFrom="page">
                  <wp:posOffset>1473060</wp:posOffset>
                </wp:positionV>
                <wp:extent cx="330200" cy="212725"/>
                <wp:effectExtent l="0" t="0" r="0" b="0"/>
                <wp:wrapNone/>
                <wp:docPr id="3152" name="Textbox 3152"/>
                <wp:cNvGraphicFramePr>
                  <a:graphicFrameLocks/>
                </wp:cNvGraphicFramePr>
                <a:graphic>
                  <a:graphicData uri="http://schemas.microsoft.com/office/word/2010/wordprocessingShape">
                    <wps:wsp>
                      <wps:cNvPr id="3152" name="Textbox 3152"/>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115.988998pt;width:26pt;height:16.75pt;mso-position-horizontal-relative:page;mso-position-vertical-relative:page;z-index:-24786944" type="#_x0000_t202" id="docshape31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0048">
                <wp:simplePos x="0" y="0"/>
                <wp:positionH relativeFrom="page">
                  <wp:posOffset>5897511</wp:posOffset>
                </wp:positionH>
                <wp:positionV relativeFrom="page">
                  <wp:posOffset>1473060</wp:posOffset>
                </wp:positionV>
                <wp:extent cx="330200" cy="212725"/>
                <wp:effectExtent l="0" t="0" r="0" b="0"/>
                <wp:wrapNone/>
                <wp:docPr id="3153" name="Textbox 3153"/>
                <wp:cNvGraphicFramePr>
                  <a:graphicFrameLocks/>
                </wp:cNvGraphicFramePr>
                <a:graphic>
                  <a:graphicData uri="http://schemas.microsoft.com/office/word/2010/wordprocessingShape">
                    <wps:wsp>
                      <wps:cNvPr id="3153" name="Textbox 3153"/>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115.988998pt;width:26pt;height:16.75pt;mso-position-horizontal-relative:page;mso-position-vertical-relative:page;z-index:-24786432" type="#_x0000_t202" id="docshape31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0560">
                <wp:simplePos x="0" y="0"/>
                <wp:positionH relativeFrom="page">
                  <wp:posOffset>6227457</wp:posOffset>
                </wp:positionH>
                <wp:positionV relativeFrom="page">
                  <wp:posOffset>1473060</wp:posOffset>
                </wp:positionV>
                <wp:extent cx="330200" cy="212725"/>
                <wp:effectExtent l="0" t="0" r="0" b="0"/>
                <wp:wrapNone/>
                <wp:docPr id="3154" name="Textbox 3154"/>
                <wp:cNvGraphicFramePr>
                  <a:graphicFrameLocks/>
                </wp:cNvGraphicFramePr>
                <a:graphic>
                  <a:graphicData uri="http://schemas.microsoft.com/office/word/2010/wordprocessingShape">
                    <wps:wsp>
                      <wps:cNvPr id="3154" name="Textbox 3154"/>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115.988998pt;width:26pt;height:16.75pt;mso-position-horizontal-relative:page;mso-position-vertical-relative:page;z-index:-24785920" type="#_x0000_t202" id="docshape31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1072">
                <wp:simplePos x="0" y="0"/>
                <wp:positionH relativeFrom="page">
                  <wp:posOffset>6557403</wp:posOffset>
                </wp:positionH>
                <wp:positionV relativeFrom="page">
                  <wp:posOffset>1473060</wp:posOffset>
                </wp:positionV>
                <wp:extent cx="231140" cy="212725"/>
                <wp:effectExtent l="0" t="0" r="0" b="0"/>
                <wp:wrapNone/>
                <wp:docPr id="3155" name="Textbox 3155"/>
                <wp:cNvGraphicFramePr>
                  <a:graphicFrameLocks/>
                </wp:cNvGraphicFramePr>
                <a:graphic>
                  <a:graphicData uri="http://schemas.microsoft.com/office/word/2010/wordprocessingShape">
                    <wps:wsp>
                      <wps:cNvPr id="3155" name="Textbox 3155"/>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115.988998pt;width:18.2pt;height:16.75pt;mso-position-horizontal-relative:page;mso-position-vertical-relative:page;z-index:-24785408" type="#_x0000_t202" id="docshape31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1584">
                <wp:simplePos x="0" y="0"/>
                <wp:positionH relativeFrom="page">
                  <wp:posOffset>4247781</wp:posOffset>
                </wp:positionH>
                <wp:positionV relativeFrom="page">
                  <wp:posOffset>1589900</wp:posOffset>
                </wp:positionV>
                <wp:extent cx="440055" cy="212725"/>
                <wp:effectExtent l="0" t="0" r="0" b="0"/>
                <wp:wrapNone/>
                <wp:docPr id="3156" name="Textbox 3156"/>
                <wp:cNvGraphicFramePr>
                  <a:graphicFrameLocks/>
                </wp:cNvGraphicFramePr>
                <a:graphic>
                  <a:graphicData uri="http://schemas.microsoft.com/office/word/2010/wordprocessingShape">
                    <wps:wsp>
                      <wps:cNvPr id="3156" name="Textbox 3156"/>
                      <wps:cNvSpPr txBox="1"/>
                      <wps:spPr>
                        <a:xfrm>
                          <a:off x="0" y="0"/>
                          <a:ext cx="44005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125.189003pt;width:34.65pt;height:16.75pt;mso-position-horizontal-relative:page;mso-position-vertical-relative:page;z-index:-24784896" type="#_x0000_t202" id="docshape31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2096">
                <wp:simplePos x="0" y="0"/>
                <wp:positionH relativeFrom="page">
                  <wp:posOffset>4570403</wp:posOffset>
                </wp:positionH>
                <wp:positionV relativeFrom="page">
                  <wp:posOffset>1589900</wp:posOffset>
                </wp:positionV>
                <wp:extent cx="117475" cy="1270"/>
                <wp:effectExtent l="0" t="0" r="0" b="0"/>
                <wp:wrapNone/>
                <wp:docPr id="3157" name="Textbox 3157"/>
                <wp:cNvGraphicFramePr>
                  <a:graphicFrameLocks/>
                </wp:cNvGraphicFramePr>
                <a:graphic>
                  <a:graphicData uri="http://schemas.microsoft.com/office/word/2010/wordprocessingShape">
                    <wps:wsp>
                      <wps:cNvPr id="3157" name="Textbox 3157"/>
                      <wps:cNvSpPr txBox="1"/>
                      <wps:spPr>
                        <a:xfrm>
                          <a:off x="0" y="0"/>
                          <a:ext cx="117475" cy="0"/>
                        </a:xfrm>
                        <a:prstGeom prst="rect">
                          <a:avLst/>
                        </a:prstGeom>
                      </wps:spPr>
                      <wps:txbx>
                        <w:txbxContent/>
                      </wps:txbx>
                      <wps:bodyPr wrap="square" lIns="0" tIns="0" rIns="0" bIns="0" rtlCol="0">
                        <a:noAutofit/>
                      </wps:bodyPr>
                    </wps:wsp>
                  </a:graphicData>
                </a:graphic>
              </wp:anchor>
            </w:drawing>
          </mc:Choice>
          <mc:Fallback>
            <w:pict>
              <v:shape style="position:absolute;margin-left:359.874329pt;margin-top:125.189003pt;width:9.25pt;height:.1pt;mso-position-horizontal-relative:page;mso-position-vertical-relative:page;z-index:-24784384" type="#_x0000_t202" id="docshape311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32608">
                <wp:simplePos x="0" y="0"/>
                <wp:positionH relativeFrom="page">
                  <wp:posOffset>4687709</wp:posOffset>
                </wp:positionH>
                <wp:positionV relativeFrom="page">
                  <wp:posOffset>1589900</wp:posOffset>
                </wp:positionV>
                <wp:extent cx="220345" cy="95885"/>
                <wp:effectExtent l="0" t="0" r="0" b="0"/>
                <wp:wrapNone/>
                <wp:docPr id="3158" name="Textbox 3158"/>
                <wp:cNvGraphicFramePr>
                  <a:graphicFrameLocks/>
                </wp:cNvGraphicFramePr>
                <a:graphic>
                  <a:graphicData uri="http://schemas.microsoft.com/office/word/2010/wordprocessingShape">
                    <wps:wsp>
                      <wps:cNvPr id="3158" name="Textbox 3158"/>
                      <wps:cNvSpPr txBox="1"/>
                      <wps:spPr>
                        <a:xfrm>
                          <a:off x="0" y="0"/>
                          <a:ext cx="220345" cy="95885"/>
                        </a:xfrm>
                        <a:prstGeom prst="rect">
                          <a:avLst/>
                        </a:prstGeom>
                      </wps:spPr>
                      <wps:txbx>
                        <w:txbxContent/>
                      </wps:txbx>
                      <wps:bodyPr wrap="square" lIns="0" tIns="0" rIns="0" bIns="0" rtlCol="0">
                        <a:noAutofit/>
                      </wps:bodyPr>
                    </wps:wsp>
                  </a:graphicData>
                </a:graphic>
              </wp:anchor>
            </w:drawing>
          </mc:Choice>
          <mc:Fallback>
            <w:pict>
              <v:shape style="position:absolute;margin-left:369.110992pt;margin-top:125.189003pt;width:17.350pt;height:7.55pt;mso-position-horizontal-relative:page;mso-position-vertical-relative:page;z-index:-24783872" type="#_x0000_t202" id="docshape311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33120">
                <wp:simplePos x="0" y="0"/>
                <wp:positionH relativeFrom="page">
                  <wp:posOffset>4907673</wp:posOffset>
                </wp:positionH>
                <wp:positionV relativeFrom="page">
                  <wp:posOffset>1589900</wp:posOffset>
                </wp:positionV>
                <wp:extent cx="330200" cy="95885"/>
                <wp:effectExtent l="0" t="0" r="0" b="0"/>
                <wp:wrapNone/>
                <wp:docPr id="3159" name="Textbox 3159"/>
                <wp:cNvGraphicFramePr>
                  <a:graphicFrameLocks/>
                </wp:cNvGraphicFramePr>
                <a:graphic>
                  <a:graphicData uri="http://schemas.microsoft.com/office/word/2010/wordprocessingShape">
                    <wps:wsp>
                      <wps:cNvPr id="3159" name="Textbox 3159"/>
                      <wps:cNvSpPr txBox="1"/>
                      <wps:spPr>
                        <a:xfrm>
                          <a:off x="0" y="0"/>
                          <a:ext cx="330200" cy="95885"/>
                        </a:xfrm>
                        <a:prstGeom prst="rect">
                          <a:avLst/>
                        </a:prstGeom>
                      </wps:spPr>
                      <wps:txbx>
                        <w:txbxContent/>
                      </wps:txbx>
                      <wps:bodyPr wrap="square" lIns="0" tIns="0" rIns="0" bIns="0" rtlCol="0">
                        <a:noAutofit/>
                      </wps:bodyPr>
                    </wps:wsp>
                  </a:graphicData>
                </a:graphic>
              </wp:anchor>
            </w:drawing>
          </mc:Choice>
          <mc:Fallback>
            <w:pict>
              <v:shape style="position:absolute;margin-left:386.431pt;margin-top:125.189003pt;width:26pt;height:7.55pt;mso-position-horizontal-relative:page;mso-position-vertical-relative:page;z-index:-24783360" type="#_x0000_t202" id="docshape311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33632">
                <wp:simplePos x="0" y="0"/>
                <wp:positionH relativeFrom="page">
                  <wp:posOffset>5237619</wp:posOffset>
                </wp:positionH>
                <wp:positionV relativeFrom="page">
                  <wp:posOffset>1589900</wp:posOffset>
                </wp:positionV>
                <wp:extent cx="330200" cy="95885"/>
                <wp:effectExtent l="0" t="0" r="0" b="0"/>
                <wp:wrapNone/>
                <wp:docPr id="3160" name="Textbox 3160"/>
                <wp:cNvGraphicFramePr>
                  <a:graphicFrameLocks/>
                </wp:cNvGraphicFramePr>
                <a:graphic>
                  <a:graphicData uri="http://schemas.microsoft.com/office/word/2010/wordprocessingShape">
                    <wps:wsp>
                      <wps:cNvPr id="3160" name="Textbox 3160"/>
                      <wps:cNvSpPr txBox="1"/>
                      <wps:spPr>
                        <a:xfrm>
                          <a:off x="0" y="0"/>
                          <a:ext cx="330200" cy="95885"/>
                        </a:xfrm>
                        <a:prstGeom prst="rect">
                          <a:avLst/>
                        </a:prstGeom>
                      </wps:spPr>
                      <wps:txbx>
                        <w:txbxContent/>
                      </wps:txbx>
                      <wps:bodyPr wrap="square" lIns="0" tIns="0" rIns="0" bIns="0" rtlCol="0">
                        <a:noAutofit/>
                      </wps:bodyPr>
                    </wps:wsp>
                  </a:graphicData>
                </a:graphic>
              </wp:anchor>
            </w:drawing>
          </mc:Choice>
          <mc:Fallback>
            <w:pict>
              <v:shape style="position:absolute;margin-left:412.411011pt;margin-top:125.189003pt;width:26pt;height:7.55pt;mso-position-horizontal-relative:page;mso-position-vertical-relative:page;z-index:-24782848" type="#_x0000_t202" id="docshape311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34144">
                <wp:simplePos x="0" y="0"/>
                <wp:positionH relativeFrom="page">
                  <wp:posOffset>4126750</wp:posOffset>
                </wp:positionH>
                <wp:positionV relativeFrom="page">
                  <wp:posOffset>1685531</wp:posOffset>
                </wp:positionV>
                <wp:extent cx="121285" cy="212725"/>
                <wp:effectExtent l="0" t="0" r="0" b="0"/>
                <wp:wrapNone/>
                <wp:docPr id="3161" name="Textbox 3161"/>
                <wp:cNvGraphicFramePr>
                  <a:graphicFrameLocks/>
                </wp:cNvGraphicFramePr>
                <a:graphic>
                  <a:graphicData uri="http://schemas.microsoft.com/office/word/2010/wordprocessingShape">
                    <wps:wsp>
                      <wps:cNvPr id="3161" name="Textbox 3161"/>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132.718994pt;width:9.550pt;height:16.75pt;mso-position-horizontal-relative:page;mso-position-vertical-relative:page;z-index:-24782336" type="#_x0000_t202" id="docshape31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4656">
                <wp:simplePos x="0" y="0"/>
                <wp:positionH relativeFrom="page">
                  <wp:posOffset>4687709</wp:posOffset>
                </wp:positionH>
                <wp:positionV relativeFrom="page">
                  <wp:posOffset>1685531</wp:posOffset>
                </wp:positionV>
                <wp:extent cx="220345" cy="117475"/>
                <wp:effectExtent l="0" t="0" r="0" b="0"/>
                <wp:wrapNone/>
                <wp:docPr id="3162" name="Textbox 3162"/>
                <wp:cNvGraphicFramePr>
                  <a:graphicFrameLocks/>
                </wp:cNvGraphicFramePr>
                <a:graphic>
                  <a:graphicData uri="http://schemas.microsoft.com/office/word/2010/wordprocessingShape">
                    <wps:wsp>
                      <wps:cNvPr id="3162" name="Textbox 3162"/>
                      <wps:cNvSpPr txBox="1"/>
                      <wps:spPr>
                        <a:xfrm>
                          <a:off x="0" y="0"/>
                          <a:ext cx="220345" cy="117475"/>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369.110992pt;margin-top:132.718994pt;width:17.350pt;height:9.25pt;mso-position-horizontal-relative:page;mso-position-vertical-relative:page;z-index:-24781824" type="#_x0000_t202" id="docshape3117"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535168">
                <wp:simplePos x="0" y="0"/>
                <wp:positionH relativeFrom="page">
                  <wp:posOffset>4907673</wp:posOffset>
                </wp:positionH>
                <wp:positionV relativeFrom="page">
                  <wp:posOffset>1685531</wp:posOffset>
                </wp:positionV>
                <wp:extent cx="330200" cy="212725"/>
                <wp:effectExtent l="0" t="0" r="0" b="0"/>
                <wp:wrapNone/>
                <wp:docPr id="3163" name="Textbox 3163"/>
                <wp:cNvGraphicFramePr>
                  <a:graphicFrameLocks/>
                </wp:cNvGraphicFramePr>
                <a:graphic>
                  <a:graphicData uri="http://schemas.microsoft.com/office/word/2010/wordprocessingShape">
                    <wps:wsp>
                      <wps:cNvPr id="3163" name="Textbox 3163"/>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431pt;margin-top:132.718994pt;width:26pt;height:16.75pt;mso-position-horizontal-relative:page;mso-position-vertical-relative:page;z-index:-24781312" type="#_x0000_t202" id="docshape31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5680">
                <wp:simplePos x="0" y="0"/>
                <wp:positionH relativeFrom="page">
                  <wp:posOffset>5237619</wp:posOffset>
                </wp:positionH>
                <wp:positionV relativeFrom="page">
                  <wp:posOffset>1685531</wp:posOffset>
                </wp:positionV>
                <wp:extent cx="330200" cy="212725"/>
                <wp:effectExtent l="0" t="0" r="0" b="0"/>
                <wp:wrapNone/>
                <wp:docPr id="3164" name="Textbox 3164"/>
                <wp:cNvGraphicFramePr>
                  <a:graphicFrameLocks/>
                </wp:cNvGraphicFramePr>
                <a:graphic>
                  <a:graphicData uri="http://schemas.microsoft.com/office/word/2010/wordprocessingShape">
                    <wps:wsp>
                      <wps:cNvPr id="3164" name="Textbox 3164"/>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2.411011pt;margin-top:132.718994pt;width:26pt;height:16.75pt;mso-position-horizontal-relative:page;mso-position-vertical-relative:page;z-index:-24780800" type="#_x0000_t202" id="docshape31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6192">
                <wp:simplePos x="0" y="0"/>
                <wp:positionH relativeFrom="page">
                  <wp:posOffset>5567565</wp:posOffset>
                </wp:positionH>
                <wp:positionV relativeFrom="page">
                  <wp:posOffset>1685531</wp:posOffset>
                </wp:positionV>
                <wp:extent cx="330200" cy="212725"/>
                <wp:effectExtent l="0" t="0" r="0" b="0"/>
                <wp:wrapNone/>
                <wp:docPr id="3165" name="Textbox 3165"/>
                <wp:cNvGraphicFramePr>
                  <a:graphicFrameLocks/>
                </wp:cNvGraphicFramePr>
                <a:graphic>
                  <a:graphicData uri="http://schemas.microsoft.com/office/word/2010/wordprocessingShape">
                    <wps:wsp>
                      <wps:cNvPr id="3165" name="Textbox 3165"/>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132.718994pt;width:26pt;height:16.75pt;mso-position-horizontal-relative:page;mso-position-vertical-relative:page;z-index:-24780288" type="#_x0000_t202" id="docshape31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6704">
                <wp:simplePos x="0" y="0"/>
                <wp:positionH relativeFrom="page">
                  <wp:posOffset>5897511</wp:posOffset>
                </wp:positionH>
                <wp:positionV relativeFrom="page">
                  <wp:posOffset>1685531</wp:posOffset>
                </wp:positionV>
                <wp:extent cx="330200" cy="212725"/>
                <wp:effectExtent l="0" t="0" r="0" b="0"/>
                <wp:wrapNone/>
                <wp:docPr id="3166" name="Textbox 3166"/>
                <wp:cNvGraphicFramePr>
                  <a:graphicFrameLocks/>
                </wp:cNvGraphicFramePr>
                <a:graphic>
                  <a:graphicData uri="http://schemas.microsoft.com/office/word/2010/wordprocessingShape">
                    <wps:wsp>
                      <wps:cNvPr id="3166" name="Textbox 3166"/>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132.718994pt;width:26pt;height:16.75pt;mso-position-horizontal-relative:page;mso-position-vertical-relative:page;z-index:-24779776" type="#_x0000_t202" id="docshape31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7216">
                <wp:simplePos x="0" y="0"/>
                <wp:positionH relativeFrom="page">
                  <wp:posOffset>6227457</wp:posOffset>
                </wp:positionH>
                <wp:positionV relativeFrom="page">
                  <wp:posOffset>1685531</wp:posOffset>
                </wp:positionV>
                <wp:extent cx="330200" cy="212725"/>
                <wp:effectExtent l="0" t="0" r="0" b="0"/>
                <wp:wrapNone/>
                <wp:docPr id="3167" name="Textbox 3167"/>
                <wp:cNvGraphicFramePr>
                  <a:graphicFrameLocks/>
                </wp:cNvGraphicFramePr>
                <a:graphic>
                  <a:graphicData uri="http://schemas.microsoft.com/office/word/2010/wordprocessingShape">
                    <wps:wsp>
                      <wps:cNvPr id="3167" name="Textbox 3167"/>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132.718994pt;width:26pt;height:16.75pt;mso-position-horizontal-relative:page;mso-position-vertical-relative:page;z-index:-24779264" type="#_x0000_t202" id="docshape31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7728">
                <wp:simplePos x="0" y="0"/>
                <wp:positionH relativeFrom="page">
                  <wp:posOffset>6557403</wp:posOffset>
                </wp:positionH>
                <wp:positionV relativeFrom="page">
                  <wp:posOffset>1685531</wp:posOffset>
                </wp:positionV>
                <wp:extent cx="231140" cy="212725"/>
                <wp:effectExtent l="0" t="0" r="0" b="0"/>
                <wp:wrapNone/>
                <wp:docPr id="3168" name="Textbox 3168"/>
                <wp:cNvGraphicFramePr>
                  <a:graphicFrameLocks/>
                </wp:cNvGraphicFramePr>
                <a:graphic>
                  <a:graphicData uri="http://schemas.microsoft.com/office/word/2010/wordprocessingShape">
                    <wps:wsp>
                      <wps:cNvPr id="3168" name="Textbox 3168"/>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132.718994pt;width:18.2pt;height:16.75pt;mso-position-horizontal-relative:page;mso-position-vertical-relative:page;z-index:-24778752" type="#_x0000_t202" id="docshape31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8240">
                <wp:simplePos x="0" y="0"/>
                <wp:positionH relativeFrom="page">
                  <wp:posOffset>4247781</wp:posOffset>
                </wp:positionH>
                <wp:positionV relativeFrom="page">
                  <wp:posOffset>1802498</wp:posOffset>
                </wp:positionV>
                <wp:extent cx="323215" cy="191770"/>
                <wp:effectExtent l="0" t="0" r="0" b="0"/>
                <wp:wrapNone/>
                <wp:docPr id="3169" name="Textbox 3169"/>
                <wp:cNvGraphicFramePr>
                  <a:graphicFrameLocks/>
                </wp:cNvGraphicFramePr>
                <a:graphic>
                  <a:graphicData uri="http://schemas.microsoft.com/office/word/2010/wordprocessingShape">
                    <wps:wsp>
                      <wps:cNvPr id="3169" name="Textbox 3169"/>
                      <wps:cNvSpPr txBox="1"/>
                      <wps:spPr>
                        <a:xfrm>
                          <a:off x="0" y="0"/>
                          <a:ext cx="323215" cy="19177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141.929001pt;width:25.45pt;height:15.1pt;mso-position-horizontal-relative:page;mso-position-vertical-relative:page;z-index:-24778240" type="#_x0000_t202" id="docshape31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8752">
                <wp:simplePos x="0" y="0"/>
                <wp:positionH relativeFrom="page">
                  <wp:posOffset>4570403</wp:posOffset>
                </wp:positionH>
                <wp:positionV relativeFrom="page">
                  <wp:posOffset>1802498</wp:posOffset>
                </wp:positionV>
                <wp:extent cx="337820" cy="95885"/>
                <wp:effectExtent l="0" t="0" r="0" b="0"/>
                <wp:wrapNone/>
                <wp:docPr id="3170" name="Textbox 3170"/>
                <wp:cNvGraphicFramePr>
                  <a:graphicFrameLocks/>
                </wp:cNvGraphicFramePr>
                <a:graphic>
                  <a:graphicData uri="http://schemas.microsoft.com/office/word/2010/wordprocessingShape">
                    <wps:wsp>
                      <wps:cNvPr id="3170" name="Textbox 3170"/>
                      <wps:cNvSpPr txBox="1"/>
                      <wps:spPr>
                        <a:xfrm>
                          <a:off x="0" y="0"/>
                          <a:ext cx="337820" cy="95885"/>
                        </a:xfrm>
                        <a:prstGeom prst="rect">
                          <a:avLst/>
                        </a:prstGeom>
                      </wps:spPr>
                      <wps:txbx>
                        <w:txbxContent/>
                      </wps:txbx>
                      <wps:bodyPr wrap="square" lIns="0" tIns="0" rIns="0" bIns="0" rtlCol="0">
                        <a:noAutofit/>
                      </wps:bodyPr>
                    </wps:wsp>
                  </a:graphicData>
                </a:graphic>
              </wp:anchor>
            </w:drawing>
          </mc:Choice>
          <mc:Fallback>
            <w:pict>
              <v:shape style="position:absolute;margin-left:359.874329pt;margin-top:141.929001pt;width:26.6pt;height:7.55pt;mso-position-horizontal-relative:page;mso-position-vertical-relative:page;z-index:-24777728" type="#_x0000_t202" id="docshape312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39264">
                <wp:simplePos x="0" y="0"/>
                <wp:positionH relativeFrom="page">
                  <wp:posOffset>4126750</wp:posOffset>
                </wp:positionH>
                <wp:positionV relativeFrom="page">
                  <wp:posOffset>1898129</wp:posOffset>
                </wp:positionV>
                <wp:extent cx="121285" cy="212725"/>
                <wp:effectExtent l="0" t="0" r="0" b="0"/>
                <wp:wrapNone/>
                <wp:docPr id="3171" name="Textbox 3171"/>
                <wp:cNvGraphicFramePr>
                  <a:graphicFrameLocks/>
                </wp:cNvGraphicFramePr>
                <a:graphic>
                  <a:graphicData uri="http://schemas.microsoft.com/office/word/2010/wordprocessingShape">
                    <wps:wsp>
                      <wps:cNvPr id="3171" name="Textbox 3171"/>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149.459pt;width:9.550pt;height:16.75pt;mso-position-horizontal-relative:page;mso-position-vertical-relative:page;z-index:-24777216" type="#_x0000_t202" id="docshape31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39776">
                <wp:simplePos x="0" y="0"/>
                <wp:positionH relativeFrom="page">
                  <wp:posOffset>4570403</wp:posOffset>
                </wp:positionH>
                <wp:positionV relativeFrom="page">
                  <wp:posOffset>1898129</wp:posOffset>
                </wp:positionV>
                <wp:extent cx="337820" cy="212725"/>
                <wp:effectExtent l="0" t="0" r="0" b="0"/>
                <wp:wrapNone/>
                <wp:docPr id="3172" name="Textbox 3172"/>
                <wp:cNvGraphicFramePr>
                  <a:graphicFrameLocks/>
                </wp:cNvGraphicFramePr>
                <a:graphic>
                  <a:graphicData uri="http://schemas.microsoft.com/office/word/2010/wordprocessingShape">
                    <wps:wsp>
                      <wps:cNvPr id="3172" name="Textbox 3172"/>
                      <wps:cNvSpPr txBox="1"/>
                      <wps:spPr>
                        <a:xfrm>
                          <a:off x="0" y="0"/>
                          <a:ext cx="33782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9.874329pt;margin-top:149.459pt;width:26.6pt;height:16.75pt;mso-position-horizontal-relative:page;mso-position-vertical-relative:page;z-index:-24776704" type="#_x0000_t202" id="docshape31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0288">
                <wp:simplePos x="0" y="0"/>
                <wp:positionH relativeFrom="page">
                  <wp:posOffset>4907673</wp:posOffset>
                </wp:positionH>
                <wp:positionV relativeFrom="page">
                  <wp:posOffset>1898129</wp:posOffset>
                </wp:positionV>
                <wp:extent cx="330200" cy="212725"/>
                <wp:effectExtent l="0" t="0" r="0" b="0"/>
                <wp:wrapNone/>
                <wp:docPr id="3173" name="Textbox 3173"/>
                <wp:cNvGraphicFramePr>
                  <a:graphicFrameLocks/>
                </wp:cNvGraphicFramePr>
                <a:graphic>
                  <a:graphicData uri="http://schemas.microsoft.com/office/word/2010/wordprocessingShape">
                    <wps:wsp>
                      <wps:cNvPr id="3173" name="Textbox 3173"/>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431pt;margin-top:149.459pt;width:26pt;height:16.75pt;mso-position-horizontal-relative:page;mso-position-vertical-relative:page;z-index:-24776192" type="#_x0000_t202" id="docshape31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0800">
                <wp:simplePos x="0" y="0"/>
                <wp:positionH relativeFrom="page">
                  <wp:posOffset>5237619</wp:posOffset>
                </wp:positionH>
                <wp:positionV relativeFrom="page">
                  <wp:posOffset>1898129</wp:posOffset>
                </wp:positionV>
                <wp:extent cx="330200" cy="212725"/>
                <wp:effectExtent l="0" t="0" r="0" b="0"/>
                <wp:wrapNone/>
                <wp:docPr id="3174" name="Textbox 3174"/>
                <wp:cNvGraphicFramePr>
                  <a:graphicFrameLocks/>
                </wp:cNvGraphicFramePr>
                <a:graphic>
                  <a:graphicData uri="http://schemas.microsoft.com/office/word/2010/wordprocessingShape">
                    <wps:wsp>
                      <wps:cNvPr id="3174" name="Textbox 3174"/>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2.411011pt;margin-top:149.459pt;width:26pt;height:16.75pt;mso-position-horizontal-relative:page;mso-position-vertical-relative:page;z-index:-24775680" type="#_x0000_t202" id="docshape31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1312">
                <wp:simplePos x="0" y="0"/>
                <wp:positionH relativeFrom="page">
                  <wp:posOffset>5567565</wp:posOffset>
                </wp:positionH>
                <wp:positionV relativeFrom="page">
                  <wp:posOffset>1898129</wp:posOffset>
                </wp:positionV>
                <wp:extent cx="330200" cy="212725"/>
                <wp:effectExtent l="0" t="0" r="0" b="0"/>
                <wp:wrapNone/>
                <wp:docPr id="3175" name="Textbox 3175"/>
                <wp:cNvGraphicFramePr>
                  <a:graphicFrameLocks/>
                </wp:cNvGraphicFramePr>
                <a:graphic>
                  <a:graphicData uri="http://schemas.microsoft.com/office/word/2010/wordprocessingShape">
                    <wps:wsp>
                      <wps:cNvPr id="3175" name="Textbox 3175"/>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149.459pt;width:26pt;height:16.75pt;mso-position-horizontal-relative:page;mso-position-vertical-relative:page;z-index:-24775168" type="#_x0000_t202" id="docshape31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1824">
                <wp:simplePos x="0" y="0"/>
                <wp:positionH relativeFrom="page">
                  <wp:posOffset>5897511</wp:posOffset>
                </wp:positionH>
                <wp:positionV relativeFrom="page">
                  <wp:posOffset>1898129</wp:posOffset>
                </wp:positionV>
                <wp:extent cx="330200" cy="212725"/>
                <wp:effectExtent l="0" t="0" r="0" b="0"/>
                <wp:wrapNone/>
                <wp:docPr id="3176" name="Textbox 3176"/>
                <wp:cNvGraphicFramePr>
                  <a:graphicFrameLocks/>
                </wp:cNvGraphicFramePr>
                <a:graphic>
                  <a:graphicData uri="http://schemas.microsoft.com/office/word/2010/wordprocessingShape">
                    <wps:wsp>
                      <wps:cNvPr id="3176" name="Textbox 3176"/>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149.459pt;width:26pt;height:16.75pt;mso-position-horizontal-relative:page;mso-position-vertical-relative:page;z-index:-24774656" type="#_x0000_t202" id="docshape31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2336">
                <wp:simplePos x="0" y="0"/>
                <wp:positionH relativeFrom="page">
                  <wp:posOffset>6227457</wp:posOffset>
                </wp:positionH>
                <wp:positionV relativeFrom="page">
                  <wp:posOffset>1898129</wp:posOffset>
                </wp:positionV>
                <wp:extent cx="330200" cy="212725"/>
                <wp:effectExtent l="0" t="0" r="0" b="0"/>
                <wp:wrapNone/>
                <wp:docPr id="3177" name="Textbox 3177"/>
                <wp:cNvGraphicFramePr>
                  <a:graphicFrameLocks/>
                </wp:cNvGraphicFramePr>
                <a:graphic>
                  <a:graphicData uri="http://schemas.microsoft.com/office/word/2010/wordprocessingShape">
                    <wps:wsp>
                      <wps:cNvPr id="3177" name="Textbox 3177"/>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149.459pt;width:26pt;height:16.75pt;mso-position-horizontal-relative:page;mso-position-vertical-relative:page;z-index:-24774144" type="#_x0000_t202" id="docshape31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2848">
                <wp:simplePos x="0" y="0"/>
                <wp:positionH relativeFrom="page">
                  <wp:posOffset>6557403</wp:posOffset>
                </wp:positionH>
                <wp:positionV relativeFrom="page">
                  <wp:posOffset>1898129</wp:posOffset>
                </wp:positionV>
                <wp:extent cx="231140" cy="212725"/>
                <wp:effectExtent l="0" t="0" r="0" b="0"/>
                <wp:wrapNone/>
                <wp:docPr id="3178" name="Textbox 3178"/>
                <wp:cNvGraphicFramePr>
                  <a:graphicFrameLocks/>
                </wp:cNvGraphicFramePr>
                <a:graphic>
                  <a:graphicData uri="http://schemas.microsoft.com/office/word/2010/wordprocessingShape">
                    <wps:wsp>
                      <wps:cNvPr id="3178" name="Textbox 3178"/>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149.459pt;width:18.2pt;height:16.75pt;mso-position-horizontal-relative:page;mso-position-vertical-relative:page;z-index:-24773632" type="#_x0000_t202" id="docshape31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3360">
                <wp:simplePos x="0" y="0"/>
                <wp:positionH relativeFrom="page">
                  <wp:posOffset>4247781</wp:posOffset>
                </wp:positionH>
                <wp:positionV relativeFrom="page">
                  <wp:posOffset>1993760</wp:posOffset>
                </wp:positionV>
                <wp:extent cx="323215" cy="234315"/>
                <wp:effectExtent l="0" t="0" r="0" b="0"/>
                <wp:wrapNone/>
                <wp:docPr id="3179" name="Textbox 3179"/>
                <wp:cNvGraphicFramePr>
                  <a:graphicFrameLocks/>
                </wp:cNvGraphicFramePr>
                <a:graphic>
                  <a:graphicData uri="http://schemas.microsoft.com/office/word/2010/wordprocessingShape">
                    <wps:wsp>
                      <wps:cNvPr id="3179" name="Textbox 3179"/>
                      <wps:cNvSpPr txBox="1"/>
                      <wps:spPr>
                        <a:xfrm>
                          <a:off x="0" y="0"/>
                          <a:ext cx="323215" cy="2343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156.988998pt;width:25.45pt;height:18.45pt;mso-position-horizontal-relative:page;mso-position-vertical-relative:page;z-index:-24773120" type="#_x0000_t202" id="docshape31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3872">
                <wp:simplePos x="0" y="0"/>
                <wp:positionH relativeFrom="page">
                  <wp:posOffset>4126750</wp:posOffset>
                </wp:positionH>
                <wp:positionV relativeFrom="page">
                  <wp:posOffset>2110600</wp:posOffset>
                </wp:positionV>
                <wp:extent cx="121285" cy="212725"/>
                <wp:effectExtent l="0" t="0" r="0" b="0"/>
                <wp:wrapNone/>
                <wp:docPr id="3180" name="Textbox 3180"/>
                <wp:cNvGraphicFramePr>
                  <a:graphicFrameLocks/>
                </wp:cNvGraphicFramePr>
                <a:graphic>
                  <a:graphicData uri="http://schemas.microsoft.com/office/word/2010/wordprocessingShape">
                    <wps:wsp>
                      <wps:cNvPr id="3180" name="Textbox 3180"/>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166.188995pt;width:9.550pt;height:16.75pt;mso-position-horizontal-relative:page;mso-position-vertical-relative:page;z-index:-24772608" type="#_x0000_t202" id="docshape31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4384">
                <wp:simplePos x="0" y="0"/>
                <wp:positionH relativeFrom="page">
                  <wp:posOffset>4570403</wp:posOffset>
                </wp:positionH>
                <wp:positionV relativeFrom="page">
                  <wp:posOffset>2110600</wp:posOffset>
                </wp:positionV>
                <wp:extent cx="337820" cy="212725"/>
                <wp:effectExtent l="0" t="0" r="0" b="0"/>
                <wp:wrapNone/>
                <wp:docPr id="3181" name="Textbox 3181"/>
                <wp:cNvGraphicFramePr>
                  <a:graphicFrameLocks/>
                </wp:cNvGraphicFramePr>
                <a:graphic>
                  <a:graphicData uri="http://schemas.microsoft.com/office/word/2010/wordprocessingShape">
                    <wps:wsp>
                      <wps:cNvPr id="3181" name="Textbox 3181"/>
                      <wps:cNvSpPr txBox="1"/>
                      <wps:spPr>
                        <a:xfrm>
                          <a:off x="0" y="0"/>
                          <a:ext cx="33782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9.874329pt;margin-top:166.188995pt;width:26.6pt;height:16.75pt;mso-position-horizontal-relative:page;mso-position-vertical-relative:page;z-index:-24772096" type="#_x0000_t202" id="docshape31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4896">
                <wp:simplePos x="0" y="0"/>
                <wp:positionH relativeFrom="page">
                  <wp:posOffset>4907673</wp:posOffset>
                </wp:positionH>
                <wp:positionV relativeFrom="page">
                  <wp:posOffset>2110600</wp:posOffset>
                </wp:positionV>
                <wp:extent cx="330200" cy="212725"/>
                <wp:effectExtent l="0" t="0" r="0" b="0"/>
                <wp:wrapNone/>
                <wp:docPr id="3182" name="Textbox 3182"/>
                <wp:cNvGraphicFramePr>
                  <a:graphicFrameLocks/>
                </wp:cNvGraphicFramePr>
                <a:graphic>
                  <a:graphicData uri="http://schemas.microsoft.com/office/word/2010/wordprocessingShape">
                    <wps:wsp>
                      <wps:cNvPr id="3182" name="Textbox 3182"/>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431pt;margin-top:166.188995pt;width:26pt;height:16.75pt;mso-position-horizontal-relative:page;mso-position-vertical-relative:page;z-index:-24771584" type="#_x0000_t202" id="docshape31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5408">
                <wp:simplePos x="0" y="0"/>
                <wp:positionH relativeFrom="page">
                  <wp:posOffset>5237619</wp:posOffset>
                </wp:positionH>
                <wp:positionV relativeFrom="page">
                  <wp:posOffset>2110600</wp:posOffset>
                </wp:positionV>
                <wp:extent cx="330200" cy="212725"/>
                <wp:effectExtent l="0" t="0" r="0" b="0"/>
                <wp:wrapNone/>
                <wp:docPr id="3183" name="Textbox 3183"/>
                <wp:cNvGraphicFramePr>
                  <a:graphicFrameLocks/>
                </wp:cNvGraphicFramePr>
                <a:graphic>
                  <a:graphicData uri="http://schemas.microsoft.com/office/word/2010/wordprocessingShape">
                    <wps:wsp>
                      <wps:cNvPr id="3183" name="Textbox 3183"/>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2.411011pt;margin-top:166.188995pt;width:26pt;height:16.75pt;mso-position-horizontal-relative:page;mso-position-vertical-relative:page;z-index:-24771072" type="#_x0000_t202" id="docshape31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5920">
                <wp:simplePos x="0" y="0"/>
                <wp:positionH relativeFrom="page">
                  <wp:posOffset>5567565</wp:posOffset>
                </wp:positionH>
                <wp:positionV relativeFrom="page">
                  <wp:posOffset>2110600</wp:posOffset>
                </wp:positionV>
                <wp:extent cx="330200" cy="212725"/>
                <wp:effectExtent l="0" t="0" r="0" b="0"/>
                <wp:wrapNone/>
                <wp:docPr id="3184" name="Textbox 3184"/>
                <wp:cNvGraphicFramePr>
                  <a:graphicFrameLocks/>
                </wp:cNvGraphicFramePr>
                <a:graphic>
                  <a:graphicData uri="http://schemas.microsoft.com/office/word/2010/wordprocessingShape">
                    <wps:wsp>
                      <wps:cNvPr id="3184" name="Textbox 3184"/>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166.188995pt;width:26pt;height:16.75pt;mso-position-horizontal-relative:page;mso-position-vertical-relative:page;z-index:-24770560" type="#_x0000_t202" id="docshape31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6432">
                <wp:simplePos x="0" y="0"/>
                <wp:positionH relativeFrom="page">
                  <wp:posOffset>5897511</wp:posOffset>
                </wp:positionH>
                <wp:positionV relativeFrom="page">
                  <wp:posOffset>2110600</wp:posOffset>
                </wp:positionV>
                <wp:extent cx="330200" cy="212725"/>
                <wp:effectExtent l="0" t="0" r="0" b="0"/>
                <wp:wrapNone/>
                <wp:docPr id="3185" name="Textbox 3185"/>
                <wp:cNvGraphicFramePr>
                  <a:graphicFrameLocks/>
                </wp:cNvGraphicFramePr>
                <a:graphic>
                  <a:graphicData uri="http://schemas.microsoft.com/office/word/2010/wordprocessingShape">
                    <wps:wsp>
                      <wps:cNvPr id="3185" name="Textbox 3185"/>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166.188995pt;width:26pt;height:16.75pt;mso-position-horizontal-relative:page;mso-position-vertical-relative:page;z-index:-24770048" type="#_x0000_t202" id="docshape31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6944">
                <wp:simplePos x="0" y="0"/>
                <wp:positionH relativeFrom="page">
                  <wp:posOffset>6227457</wp:posOffset>
                </wp:positionH>
                <wp:positionV relativeFrom="page">
                  <wp:posOffset>2110600</wp:posOffset>
                </wp:positionV>
                <wp:extent cx="330200" cy="212725"/>
                <wp:effectExtent l="0" t="0" r="0" b="0"/>
                <wp:wrapNone/>
                <wp:docPr id="3186" name="Textbox 3186"/>
                <wp:cNvGraphicFramePr>
                  <a:graphicFrameLocks/>
                </wp:cNvGraphicFramePr>
                <a:graphic>
                  <a:graphicData uri="http://schemas.microsoft.com/office/word/2010/wordprocessingShape">
                    <wps:wsp>
                      <wps:cNvPr id="3186" name="Textbox 3186"/>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166.188995pt;width:26pt;height:16.75pt;mso-position-horizontal-relative:page;mso-position-vertical-relative:page;z-index:-24769536" type="#_x0000_t202" id="docshape31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7456">
                <wp:simplePos x="0" y="0"/>
                <wp:positionH relativeFrom="page">
                  <wp:posOffset>6557403</wp:posOffset>
                </wp:positionH>
                <wp:positionV relativeFrom="page">
                  <wp:posOffset>2110600</wp:posOffset>
                </wp:positionV>
                <wp:extent cx="231140" cy="212725"/>
                <wp:effectExtent l="0" t="0" r="0" b="0"/>
                <wp:wrapNone/>
                <wp:docPr id="3187" name="Textbox 3187"/>
                <wp:cNvGraphicFramePr>
                  <a:graphicFrameLocks/>
                </wp:cNvGraphicFramePr>
                <a:graphic>
                  <a:graphicData uri="http://schemas.microsoft.com/office/word/2010/wordprocessingShape">
                    <wps:wsp>
                      <wps:cNvPr id="3187" name="Textbox 3187"/>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166.188995pt;width:18.2pt;height:16.75pt;mso-position-horizontal-relative:page;mso-position-vertical-relative:page;z-index:-24769024" type="#_x0000_t202" id="docshape31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7968">
                <wp:simplePos x="0" y="0"/>
                <wp:positionH relativeFrom="page">
                  <wp:posOffset>4247781</wp:posOffset>
                </wp:positionH>
                <wp:positionV relativeFrom="page">
                  <wp:posOffset>2227567</wp:posOffset>
                </wp:positionV>
                <wp:extent cx="183515" cy="212725"/>
                <wp:effectExtent l="0" t="0" r="0" b="0"/>
                <wp:wrapNone/>
                <wp:docPr id="3188" name="Textbox 3188"/>
                <wp:cNvGraphicFramePr>
                  <a:graphicFrameLocks/>
                </wp:cNvGraphicFramePr>
                <a:graphic>
                  <a:graphicData uri="http://schemas.microsoft.com/office/word/2010/wordprocessingShape">
                    <wps:wsp>
                      <wps:cNvPr id="3188" name="Textbox 3188"/>
                      <wps:cNvSpPr txBox="1"/>
                      <wps:spPr>
                        <a:xfrm>
                          <a:off x="0" y="0"/>
                          <a:ext cx="18351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175.399002pt;width:14.45pt;height:16.75pt;mso-position-horizontal-relative:page;mso-position-vertical-relative:page;z-index:-24768512" type="#_x0000_t202" id="docshape31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8480">
                <wp:simplePos x="0" y="0"/>
                <wp:positionH relativeFrom="page">
                  <wp:posOffset>4431084</wp:posOffset>
                </wp:positionH>
                <wp:positionV relativeFrom="page">
                  <wp:posOffset>2227567</wp:posOffset>
                </wp:positionV>
                <wp:extent cx="139700" cy="95885"/>
                <wp:effectExtent l="0" t="0" r="0" b="0"/>
                <wp:wrapNone/>
                <wp:docPr id="3189" name="Textbox 3189"/>
                <wp:cNvGraphicFramePr>
                  <a:graphicFrameLocks/>
                </wp:cNvGraphicFramePr>
                <a:graphic>
                  <a:graphicData uri="http://schemas.microsoft.com/office/word/2010/wordprocessingShape">
                    <wps:wsp>
                      <wps:cNvPr id="3189" name="Textbox 3189"/>
                      <wps:cNvSpPr txBox="1"/>
                      <wps:spPr>
                        <a:xfrm>
                          <a:off x="0" y="0"/>
                          <a:ext cx="139700" cy="95885"/>
                        </a:xfrm>
                        <a:prstGeom prst="rect">
                          <a:avLst/>
                        </a:prstGeom>
                      </wps:spPr>
                      <wps:txbx>
                        <w:txbxContent/>
                      </wps:txbx>
                      <wps:bodyPr wrap="square" lIns="0" tIns="0" rIns="0" bIns="0" rtlCol="0">
                        <a:noAutofit/>
                      </wps:bodyPr>
                    </wps:wsp>
                  </a:graphicData>
                </a:graphic>
              </wp:anchor>
            </w:drawing>
          </mc:Choice>
          <mc:Fallback>
            <w:pict>
              <v:shape style="position:absolute;margin-left:348.904327pt;margin-top:175.399002pt;width:11pt;height:7.55pt;mso-position-horizontal-relative:page;mso-position-vertical-relative:page;z-index:-24768000" type="#_x0000_t202" id="docshape314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48992">
                <wp:simplePos x="0" y="0"/>
                <wp:positionH relativeFrom="page">
                  <wp:posOffset>4126750</wp:posOffset>
                </wp:positionH>
                <wp:positionV relativeFrom="page">
                  <wp:posOffset>2323198</wp:posOffset>
                </wp:positionV>
                <wp:extent cx="121285" cy="212725"/>
                <wp:effectExtent l="0" t="0" r="0" b="0"/>
                <wp:wrapNone/>
                <wp:docPr id="3190" name="Textbox 3190"/>
                <wp:cNvGraphicFramePr>
                  <a:graphicFrameLocks/>
                </wp:cNvGraphicFramePr>
                <a:graphic>
                  <a:graphicData uri="http://schemas.microsoft.com/office/word/2010/wordprocessingShape">
                    <wps:wsp>
                      <wps:cNvPr id="3190" name="Textbox 3190"/>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182.929001pt;width:9.550pt;height:16.75pt;mso-position-horizontal-relative:page;mso-position-vertical-relative:page;z-index:-24767488" type="#_x0000_t202" id="docshape31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49504">
                <wp:simplePos x="0" y="0"/>
                <wp:positionH relativeFrom="page">
                  <wp:posOffset>4431084</wp:posOffset>
                </wp:positionH>
                <wp:positionV relativeFrom="page">
                  <wp:posOffset>2323198</wp:posOffset>
                </wp:positionV>
                <wp:extent cx="139700" cy="212725"/>
                <wp:effectExtent l="0" t="0" r="0" b="0"/>
                <wp:wrapNone/>
                <wp:docPr id="3191" name="Textbox 3191"/>
                <wp:cNvGraphicFramePr>
                  <a:graphicFrameLocks/>
                </wp:cNvGraphicFramePr>
                <a:graphic>
                  <a:graphicData uri="http://schemas.microsoft.com/office/word/2010/wordprocessingShape">
                    <wps:wsp>
                      <wps:cNvPr id="3191" name="Textbox 3191"/>
                      <wps:cNvSpPr txBox="1"/>
                      <wps:spPr>
                        <a:xfrm>
                          <a:off x="0" y="0"/>
                          <a:ext cx="1397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904327pt;margin-top:182.929001pt;width:11pt;height:16.75pt;mso-position-horizontal-relative:page;mso-position-vertical-relative:page;z-index:-24766976" type="#_x0000_t202" id="docshape31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0016">
                <wp:simplePos x="0" y="0"/>
                <wp:positionH relativeFrom="page">
                  <wp:posOffset>4570403</wp:posOffset>
                </wp:positionH>
                <wp:positionV relativeFrom="page">
                  <wp:posOffset>2323198</wp:posOffset>
                </wp:positionV>
                <wp:extent cx="337820" cy="212725"/>
                <wp:effectExtent l="0" t="0" r="0" b="0"/>
                <wp:wrapNone/>
                <wp:docPr id="3192" name="Textbox 3192"/>
                <wp:cNvGraphicFramePr>
                  <a:graphicFrameLocks/>
                </wp:cNvGraphicFramePr>
                <a:graphic>
                  <a:graphicData uri="http://schemas.microsoft.com/office/word/2010/wordprocessingShape">
                    <wps:wsp>
                      <wps:cNvPr id="3192" name="Textbox 3192"/>
                      <wps:cNvSpPr txBox="1"/>
                      <wps:spPr>
                        <a:xfrm>
                          <a:off x="0" y="0"/>
                          <a:ext cx="33782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9.874329pt;margin-top:182.929001pt;width:26.6pt;height:16.75pt;mso-position-horizontal-relative:page;mso-position-vertical-relative:page;z-index:-24766464" type="#_x0000_t202" id="docshape31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0528">
                <wp:simplePos x="0" y="0"/>
                <wp:positionH relativeFrom="page">
                  <wp:posOffset>4907673</wp:posOffset>
                </wp:positionH>
                <wp:positionV relativeFrom="page">
                  <wp:posOffset>2323198</wp:posOffset>
                </wp:positionV>
                <wp:extent cx="330200" cy="212725"/>
                <wp:effectExtent l="0" t="0" r="0" b="0"/>
                <wp:wrapNone/>
                <wp:docPr id="3193" name="Textbox 3193"/>
                <wp:cNvGraphicFramePr>
                  <a:graphicFrameLocks/>
                </wp:cNvGraphicFramePr>
                <a:graphic>
                  <a:graphicData uri="http://schemas.microsoft.com/office/word/2010/wordprocessingShape">
                    <wps:wsp>
                      <wps:cNvPr id="3193" name="Textbox 3193"/>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431pt;margin-top:182.929001pt;width:26pt;height:16.75pt;mso-position-horizontal-relative:page;mso-position-vertical-relative:page;z-index:-24765952" type="#_x0000_t202" id="docshape31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1040">
                <wp:simplePos x="0" y="0"/>
                <wp:positionH relativeFrom="page">
                  <wp:posOffset>5237619</wp:posOffset>
                </wp:positionH>
                <wp:positionV relativeFrom="page">
                  <wp:posOffset>2323198</wp:posOffset>
                </wp:positionV>
                <wp:extent cx="330200" cy="212725"/>
                <wp:effectExtent l="0" t="0" r="0" b="0"/>
                <wp:wrapNone/>
                <wp:docPr id="3194" name="Textbox 3194"/>
                <wp:cNvGraphicFramePr>
                  <a:graphicFrameLocks/>
                </wp:cNvGraphicFramePr>
                <a:graphic>
                  <a:graphicData uri="http://schemas.microsoft.com/office/word/2010/wordprocessingShape">
                    <wps:wsp>
                      <wps:cNvPr id="3194" name="Textbox 3194"/>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2.411011pt;margin-top:182.929001pt;width:26pt;height:16.75pt;mso-position-horizontal-relative:page;mso-position-vertical-relative:page;z-index:-24765440" type="#_x0000_t202" id="docshape31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1552">
                <wp:simplePos x="0" y="0"/>
                <wp:positionH relativeFrom="page">
                  <wp:posOffset>5567565</wp:posOffset>
                </wp:positionH>
                <wp:positionV relativeFrom="page">
                  <wp:posOffset>2323198</wp:posOffset>
                </wp:positionV>
                <wp:extent cx="330200" cy="212725"/>
                <wp:effectExtent l="0" t="0" r="0" b="0"/>
                <wp:wrapNone/>
                <wp:docPr id="3195" name="Textbox 3195"/>
                <wp:cNvGraphicFramePr>
                  <a:graphicFrameLocks/>
                </wp:cNvGraphicFramePr>
                <a:graphic>
                  <a:graphicData uri="http://schemas.microsoft.com/office/word/2010/wordprocessingShape">
                    <wps:wsp>
                      <wps:cNvPr id="3195" name="Textbox 3195"/>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182.929001pt;width:26pt;height:16.75pt;mso-position-horizontal-relative:page;mso-position-vertical-relative:page;z-index:-24764928" type="#_x0000_t202" id="docshape31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2064">
                <wp:simplePos x="0" y="0"/>
                <wp:positionH relativeFrom="page">
                  <wp:posOffset>5897511</wp:posOffset>
                </wp:positionH>
                <wp:positionV relativeFrom="page">
                  <wp:posOffset>2323198</wp:posOffset>
                </wp:positionV>
                <wp:extent cx="330200" cy="212725"/>
                <wp:effectExtent l="0" t="0" r="0" b="0"/>
                <wp:wrapNone/>
                <wp:docPr id="3196" name="Textbox 3196"/>
                <wp:cNvGraphicFramePr>
                  <a:graphicFrameLocks/>
                </wp:cNvGraphicFramePr>
                <a:graphic>
                  <a:graphicData uri="http://schemas.microsoft.com/office/word/2010/wordprocessingShape">
                    <wps:wsp>
                      <wps:cNvPr id="3196" name="Textbox 3196"/>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182.929001pt;width:26pt;height:16.75pt;mso-position-horizontal-relative:page;mso-position-vertical-relative:page;z-index:-24764416" type="#_x0000_t202" id="docshape31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2576">
                <wp:simplePos x="0" y="0"/>
                <wp:positionH relativeFrom="page">
                  <wp:posOffset>6227457</wp:posOffset>
                </wp:positionH>
                <wp:positionV relativeFrom="page">
                  <wp:posOffset>2323198</wp:posOffset>
                </wp:positionV>
                <wp:extent cx="330200" cy="212725"/>
                <wp:effectExtent l="0" t="0" r="0" b="0"/>
                <wp:wrapNone/>
                <wp:docPr id="3197" name="Textbox 3197"/>
                <wp:cNvGraphicFramePr>
                  <a:graphicFrameLocks/>
                </wp:cNvGraphicFramePr>
                <a:graphic>
                  <a:graphicData uri="http://schemas.microsoft.com/office/word/2010/wordprocessingShape">
                    <wps:wsp>
                      <wps:cNvPr id="3197" name="Textbox 3197"/>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182.929001pt;width:26pt;height:16.75pt;mso-position-horizontal-relative:page;mso-position-vertical-relative:page;z-index:-24763904" type="#_x0000_t202" id="docshape31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3088">
                <wp:simplePos x="0" y="0"/>
                <wp:positionH relativeFrom="page">
                  <wp:posOffset>6557403</wp:posOffset>
                </wp:positionH>
                <wp:positionV relativeFrom="page">
                  <wp:posOffset>2323198</wp:posOffset>
                </wp:positionV>
                <wp:extent cx="231140" cy="212725"/>
                <wp:effectExtent l="0" t="0" r="0" b="0"/>
                <wp:wrapNone/>
                <wp:docPr id="3198" name="Textbox 3198"/>
                <wp:cNvGraphicFramePr>
                  <a:graphicFrameLocks/>
                </wp:cNvGraphicFramePr>
                <a:graphic>
                  <a:graphicData uri="http://schemas.microsoft.com/office/word/2010/wordprocessingShape">
                    <wps:wsp>
                      <wps:cNvPr id="3198" name="Textbox 3198"/>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182.929001pt;width:18.2pt;height:16.75pt;mso-position-horizontal-relative:page;mso-position-vertical-relative:page;z-index:-24763392" type="#_x0000_t202" id="docshape31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3600">
                <wp:simplePos x="0" y="0"/>
                <wp:positionH relativeFrom="page">
                  <wp:posOffset>4247781</wp:posOffset>
                </wp:positionH>
                <wp:positionV relativeFrom="page">
                  <wp:posOffset>2440038</wp:posOffset>
                </wp:positionV>
                <wp:extent cx="183515" cy="212725"/>
                <wp:effectExtent l="0" t="0" r="0" b="0"/>
                <wp:wrapNone/>
                <wp:docPr id="3199" name="Textbox 3199"/>
                <wp:cNvGraphicFramePr>
                  <a:graphicFrameLocks/>
                </wp:cNvGraphicFramePr>
                <a:graphic>
                  <a:graphicData uri="http://schemas.microsoft.com/office/word/2010/wordprocessingShape">
                    <wps:wsp>
                      <wps:cNvPr id="3199" name="Textbox 3199"/>
                      <wps:cNvSpPr txBox="1"/>
                      <wps:spPr>
                        <a:xfrm>
                          <a:off x="0" y="0"/>
                          <a:ext cx="18351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192.128998pt;width:14.45pt;height:16.75pt;mso-position-horizontal-relative:page;mso-position-vertical-relative:page;z-index:-24762880" type="#_x0000_t202" id="docshape31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4112">
                <wp:simplePos x="0" y="0"/>
                <wp:positionH relativeFrom="page">
                  <wp:posOffset>4126750</wp:posOffset>
                </wp:positionH>
                <wp:positionV relativeFrom="page">
                  <wp:posOffset>2535669</wp:posOffset>
                </wp:positionV>
                <wp:extent cx="121285" cy="212725"/>
                <wp:effectExtent l="0" t="0" r="0" b="0"/>
                <wp:wrapNone/>
                <wp:docPr id="3200" name="Textbox 3200"/>
                <wp:cNvGraphicFramePr>
                  <a:graphicFrameLocks/>
                </wp:cNvGraphicFramePr>
                <a:graphic>
                  <a:graphicData uri="http://schemas.microsoft.com/office/word/2010/wordprocessingShape">
                    <wps:wsp>
                      <wps:cNvPr id="3200" name="Textbox 3200"/>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199.658997pt;width:9.550pt;height:16.75pt;mso-position-horizontal-relative:page;mso-position-vertical-relative:page;z-index:-24762368" type="#_x0000_t202" id="docshape31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4624">
                <wp:simplePos x="0" y="0"/>
                <wp:positionH relativeFrom="page">
                  <wp:posOffset>4431084</wp:posOffset>
                </wp:positionH>
                <wp:positionV relativeFrom="page">
                  <wp:posOffset>2535669</wp:posOffset>
                </wp:positionV>
                <wp:extent cx="139700" cy="212725"/>
                <wp:effectExtent l="0" t="0" r="0" b="0"/>
                <wp:wrapNone/>
                <wp:docPr id="3201" name="Textbox 3201"/>
                <wp:cNvGraphicFramePr>
                  <a:graphicFrameLocks/>
                </wp:cNvGraphicFramePr>
                <a:graphic>
                  <a:graphicData uri="http://schemas.microsoft.com/office/word/2010/wordprocessingShape">
                    <wps:wsp>
                      <wps:cNvPr id="3201" name="Textbox 3201"/>
                      <wps:cNvSpPr txBox="1"/>
                      <wps:spPr>
                        <a:xfrm>
                          <a:off x="0" y="0"/>
                          <a:ext cx="1397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904327pt;margin-top:199.658997pt;width:11pt;height:16.75pt;mso-position-horizontal-relative:page;mso-position-vertical-relative:page;z-index:-24761856" type="#_x0000_t202" id="docshape31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5136">
                <wp:simplePos x="0" y="0"/>
                <wp:positionH relativeFrom="page">
                  <wp:posOffset>4570403</wp:posOffset>
                </wp:positionH>
                <wp:positionV relativeFrom="page">
                  <wp:posOffset>2535669</wp:posOffset>
                </wp:positionV>
                <wp:extent cx="337820" cy="212725"/>
                <wp:effectExtent l="0" t="0" r="0" b="0"/>
                <wp:wrapNone/>
                <wp:docPr id="3202" name="Textbox 3202"/>
                <wp:cNvGraphicFramePr>
                  <a:graphicFrameLocks/>
                </wp:cNvGraphicFramePr>
                <a:graphic>
                  <a:graphicData uri="http://schemas.microsoft.com/office/word/2010/wordprocessingShape">
                    <wps:wsp>
                      <wps:cNvPr id="3202" name="Textbox 3202"/>
                      <wps:cNvSpPr txBox="1"/>
                      <wps:spPr>
                        <a:xfrm>
                          <a:off x="0" y="0"/>
                          <a:ext cx="33782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9.874329pt;margin-top:199.658997pt;width:26.6pt;height:16.75pt;mso-position-horizontal-relative:page;mso-position-vertical-relative:page;z-index:-24761344" type="#_x0000_t202" id="docshape31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5648">
                <wp:simplePos x="0" y="0"/>
                <wp:positionH relativeFrom="page">
                  <wp:posOffset>4907673</wp:posOffset>
                </wp:positionH>
                <wp:positionV relativeFrom="page">
                  <wp:posOffset>2535669</wp:posOffset>
                </wp:positionV>
                <wp:extent cx="330200" cy="212725"/>
                <wp:effectExtent l="0" t="0" r="0" b="0"/>
                <wp:wrapNone/>
                <wp:docPr id="3203" name="Textbox 3203"/>
                <wp:cNvGraphicFramePr>
                  <a:graphicFrameLocks/>
                </wp:cNvGraphicFramePr>
                <a:graphic>
                  <a:graphicData uri="http://schemas.microsoft.com/office/word/2010/wordprocessingShape">
                    <wps:wsp>
                      <wps:cNvPr id="3203" name="Textbox 3203"/>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431pt;margin-top:199.658997pt;width:26pt;height:16.75pt;mso-position-horizontal-relative:page;mso-position-vertical-relative:page;z-index:-24760832" type="#_x0000_t202" id="docshape31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6160">
                <wp:simplePos x="0" y="0"/>
                <wp:positionH relativeFrom="page">
                  <wp:posOffset>5237619</wp:posOffset>
                </wp:positionH>
                <wp:positionV relativeFrom="page">
                  <wp:posOffset>2535669</wp:posOffset>
                </wp:positionV>
                <wp:extent cx="330200" cy="212725"/>
                <wp:effectExtent l="0" t="0" r="0" b="0"/>
                <wp:wrapNone/>
                <wp:docPr id="3204" name="Textbox 3204"/>
                <wp:cNvGraphicFramePr>
                  <a:graphicFrameLocks/>
                </wp:cNvGraphicFramePr>
                <a:graphic>
                  <a:graphicData uri="http://schemas.microsoft.com/office/word/2010/wordprocessingShape">
                    <wps:wsp>
                      <wps:cNvPr id="3204" name="Textbox 3204"/>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2.411011pt;margin-top:199.658997pt;width:26pt;height:16.75pt;mso-position-horizontal-relative:page;mso-position-vertical-relative:page;z-index:-24760320" type="#_x0000_t202" id="docshape31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6672">
                <wp:simplePos x="0" y="0"/>
                <wp:positionH relativeFrom="page">
                  <wp:posOffset>5567565</wp:posOffset>
                </wp:positionH>
                <wp:positionV relativeFrom="page">
                  <wp:posOffset>2535669</wp:posOffset>
                </wp:positionV>
                <wp:extent cx="330200" cy="212725"/>
                <wp:effectExtent l="0" t="0" r="0" b="0"/>
                <wp:wrapNone/>
                <wp:docPr id="3205" name="Textbox 3205"/>
                <wp:cNvGraphicFramePr>
                  <a:graphicFrameLocks/>
                </wp:cNvGraphicFramePr>
                <a:graphic>
                  <a:graphicData uri="http://schemas.microsoft.com/office/word/2010/wordprocessingShape">
                    <wps:wsp>
                      <wps:cNvPr id="3205" name="Textbox 3205"/>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199.658997pt;width:26pt;height:16.75pt;mso-position-horizontal-relative:page;mso-position-vertical-relative:page;z-index:-24759808" type="#_x0000_t202" id="docshape31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7184">
                <wp:simplePos x="0" y="0"/>
                <wp:positionH relativeFrom="page">
                  <wp:posOffset>5897511</wp:posOffset>
                </wp:positionH>
                <wp:positionV relativeFrom="page">
                  <wp:posOffset>2535669</wp:posOffset>
                </wp:positionV>
                <wp:extent cx="330200" cy="212725"/>
                <wp:effectExtent l="0" t="0" r="0" b="0"/>
                <wp:wrapNone/>
                <wp:docPr id="3206" name="Textbox 3206"/>
                <wp:cNvGraphicFramePr>
                  <a:graphicFrameLocks/>
                </wp:cNvGraphicFramePr>
                <a:graphic>
                  <a:graphicData uri="http://schemas.microsoft.com/office/word/2010/wordprocessingShape">
                    <wps:wsp>
                      <wps:cNvPr id="3206" name="Textbox 3206"/>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199.658997pt;width:26pt;height:16.75pt;mso-position-horizontal-relative:page;mso-position-vertical-relative:page;z-index:-24759296" type="#_x0000_t202" id="docshape31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7696">
                <wp:simplePos x="0" y="0"/>
                <wp:positionH relativeFrom="page">
                  <wp:posOffset>6227457</wp:posOffset>
                </wp:positionH>
                <wp:positionV relativeFrom="page">
                  <wp:posOffset>2535669</wp:posOffset>
                </wp:positionV>
                <wp:extent cx="330200" cy="212725"/>
                <wp:effectExtent l="0" t="0" r="0" b="0"/>
                <wp:wrapNone/>
                <wp:docPr id="3207" name="Textbox 3207"/>
                <wp:cNvGraphicFramePr>
                  <a:graphicFrameLocks/>
                </wp:cNvGraphicFramePr>
                <a:graphic>
                  <a:graphicData uri="http://schemas.microsoft.com/office/word/2010/wordprocessingShape">
                    <wps:wsp>
                      <wps:cNvPr id="3207" name="Textbox 3207"/>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199.658997pt;width:26pt;height:16.75pt;mso-position-horizontal-relative:page;mso-position-vertical-relative:page;z-index:-24758784" type="#_x0000_t202" id="docshape31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8208">
                <wp:simplePos x="0" y="0"/>
                <wp:positionH relativeFrom="page">
                  <wp:posOffset>6557403</wp:posOffset>
                </wp:positionH>
                <wp:positionV relativeFrom="page">
                  <wp:posOffset>2535669</wp:posOffset>
                </wp:positionV>
                <wp:extent cx="231140" cy="212725"/>
                <wp:effectExtent l="0" t="0" r="0" b="0"/>
                <wp:wrapNone/>
                <wp:docPr id="3208" name="Textbox 3208"/>
                <wp:cNvGraphicFramePr>
                  <a:graphicFrameLocks/>
                </wp:cNvGraphicFramePr>
                <a:graphic>
                  <a:graphicData uri="http://schemas.microsoft.com/office/word/2010/wordprocessingShape">
                    <wps:wsp>
                      <wps:cNvPr id="3208" name="Textbox 3208"/>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199.658997pt;width:18.2pt;height:16.75pt;mso-position-horizontal-relative:page;mso-position-vertical-relative:page;z-index:-24758272" type="#_x0000_t202" id="docshape31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8720">
                <wp:simplePos x="0" y="0"/>
                <wp:positionH relativeFrom="page">
                  <wp:posOffset>4247781</wp:posOffset>
                </wp:positionH>
                <wp:positionV relativeFrom="page">
                  <wp:posOffset>2652636</wp:posOffset>
                </wp:positionV>
                <wp:extent cx="183515" cy="191770"/>
                <wp:effectExtent l="0" t="0" r="0" b="0"/>
                <wp:wrapNone/>
                <wp:docPr id="3209" name="Textbox 3209"/>
                <wp:cNvGraphicFramePr>
                  <a:graphicFrameLocks/>
                </wp:cNvGraphicFramePr>
                <a:graphic>
                  <a:graphicData uri="http://schemas.microsoft.com/office/word/2010/wordprocessingShape">
                    <wps:wsp>
                      <wps:cNvPr id="3209" name="Textbox 3209"/>
                      <wps:cNvSpPr txBox="1"/>
                      <wps:spPr>
                        <a:xfrm>
                          <a:off x="0" y="0"/>
                          <a:ext cx="183515" cy="19177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208.869003pt;width:14.45pt;height:15.1pt;mso-position-horizontal-relative:page;mso-position-vertical-relative:page;z-index:-24757760" type="#_x0000_t202" id="docshape31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9232">
                <wp:simplePos x="0" y="0"/>
                <wp:positionH relativeFrom="page">
                  <wp:posOffset>4126750</wp:posOffset>
                </wp:positionH>
                <wp:positionV relativeFrom="page">
                  <wp:posOffset>2748140</wp:posOffset>
                </wp:positionV>
                <wp:extent cx="121285" cy="212725"/>
                <wp:effectExtent l="0" t="0" r="0" b="0"/>
                <wp:wrapNone/>
                <wp:docPr id="3210" name="Textbox 3210"/>
                <wp:cNvGraphicFramePr>
                  <a:graphicFrameLocks/>
                </wp:cNvGraphicFramePr>
                <a:graphic>
                  <a:graphicData uri="http://schemas.microsoft.com/office/word/2010/wordprocessingShape">
                    <wps:wsp>
                      <wps:cNvPr id="3210" name="Textbox 3210"/>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216.389008pt;width:9.550pt;height:16.75pt;mso-position-horizontal-relative:page;mso-position-vertical-relative:page;z-index:-24757248" type="#_x0000_t202" id="docshape31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59744">
                <wp:simplePos x="0" y="0"/>
                <wp:positionH relativeFrom="page">
                  <wp:posOffset>4431084</wp:posOffset>
                </wp:positionH>
                <wp:positionV relativeFrom="page">
                  <wp:posOffset>2748140</wp:posOffset>
                </wp:positionV>
                <wp:extent cx="139700" cy="95885"/>
                <wp:effectExtent l="0" t="0" r="0" b="0"/>
                <wp:wrapNone/>
                <wp:docPr id="3211" name="Textbox 3211"/>
                <wp:cNvGraphicFramePr>
                  <a:graphicFrameLocks/>
                </wp:cNvGraphicFramePr>
                <a:graphic>
                  <a:graphicData uri="http://schemas.microsoft.com/office/word/2010/wordprocessingShape">
                    <wps:wsp>
                      <wps:cNvPr id="3211" name="Textbox 3211"/>
                      <wps:cNvSpPr txBox="1"/>
                      <wps:spPr>
                        <a:xfrm>
                          <a:off x="0" y="0"/>
                          <a:ext cx="139700" cy="95885"/>
                        </a:xfrm>
                        <a:prstGeom prst="rect">
                          <a:avLst/>
                        </a:prstGeom>
                      </wps:spPr>
                      <wps:txbx>
                        <w:txbxContent/>
                      </wps:txbx>
                      <wps:bodyPr wrap="square" lIns="0" tIns="0" rIns="0" bIns="0" rtlCol="0">
                        <a:noAutofit/>
                      </wps:bodyPr>
                    </wps:wsp>
                  </a:graphicData>
                </a:graphic>
              </wp:anchor>
            </w:drawing>
          </mc:Choice>
          <mc:Fallback>
            <w:pict>
              <v:shape style="position:absolute;margin-left:348.904327pt;margin-top:216.389008pt;width:11pt;height:7.55pt;mso-position-horizontal-relative:page;mso-position-vertical-relative:page;z-index:-24756736" type="#_x0000_t202" id="docshape316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60256">
                <wp:simplePos x="0" y="0"/>
                <wp:positionH relativeFrom="page">
                  <wp:posOffset>4570403</wp:posOffset>
                </wp:positionH>
                <wp:positionV relativeFrom="page">
                  <wp:posOffset>2748140</wp:posOffset>
                </wp:positionV>
                <wp:extent cx="337820" cy="212725"/>
                <wp:effectExtent l="0" t="0" r="0" b="0"/>
                <wp:wrapNone/>
                <wp:docPr id="3212" name="Textbox 3212"/>
                <wp:cNvGraphicFramePr>
                  <a:graphicFrameLocks/>
                </wp:cNvGraphicFramePr>
                <a:graphic>
                  <a:graphicData uri="http://schemas.microsoft.com/office/word/2010/wordprocessingShape">
                    <wps:wsp>
                      <wps:cNvPr id="3212" name="Textbox 3212"/>
                      <wps:cNvSpPr txBox="1"/>
                      <wps:spPr>
                        <a:xfrm>
                          <a:off x="0" y="0"/>
                          <a:ext cx="33782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9.874329pt;margin-top:216.389008pt;width:26.6pt;height:16.75pt;mso-position-horizontal-relative:page;mso-position-vertical-relative:page;z-index:-24756224" type="#_x0000_t202" id="docshape31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0768">
                <wp:simplePos x="0" y="0"/>
                <wp:positionH relativeFrom="page">
                  <wp:posOffset>4907673</wp:posOffset>
                </wp:positionH>
                <wp:positionV relativeFrom="page">
                  <wp:posOffset>2748140</wp:posOffset>
                </wp:positionV>
                <wp:extent cx="330200" cy="212725"/>
                <wp:effectExtent l="0" t="0" r="0" b="0"/>
                <wp:wrapNone/>
                <wp:docPr id="3213" name="Textbox 3213"/>
                <wp:cNvGraphicFramePr>
                  <a:graphicFrameLocks/>
                </wp:cNvGraphicFramePr>
                <a:graphic>
                  <a:graphicData uri="http://schemas.microsoft.com/office/word/2010/wordprocessingShape">
                    <wps:wsp>
                      <wps:cNvPr id="3213" name="Textbox 3213"/>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431pt;margin-top:216.389008pt;width:26pt;height:16.75pt;mso-position-horizontal-relative:page;mso-position-vertical-relative:page;z-index:-24755712" type="#_x0000_t202" id="docshape31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1280">
                <wp:simplePos x="0" y="0"/>
                <wp:positionH relativeFrom="page">
                  <wp:posOffset>5237619</wp:posOffset>
                </wp:positionH>
                <wp:positionV relativeFrom="page">
                  <wp:posOffset>2748140</wp:posOffset>
                </wp:positionV>
                <wp:extent cx="330200" cy="212725"/>
                <wp:effectExtent l="0" t="0" r="0" b="0"/>
                <wp:wrapNone/>
                <wp:docPr id="3214" name="Textbox 3214"/>
                <wp:cNvGraphicFramePr>
                  <a:graphicFrameLocks/>
                </wp:cNvGraphicFramePr>
                <a:graphic>
                  <a:graphicData uri="http://schemas.microsoft.com/office/word/2010/wordprocessingShape">
                    <wps:wsp>
                      <wps:cNvPr id="3214" name="Textbox 3214"/>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2.411011pt;margin-top:216.389008pt;width:26pt;height:16.75pt;mso-position-horizontal-relative:page;mso-position-vertical-relative:page;z-index:-24755200" type="#_x0000_t202" id="docshape31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1792">
                <wp:simplePos x="0" y="0"/>
                <wp:positionH relativeFrom="page">
                  <wp:posOffset>5567565</wp:posOffset>
                </wp:positionH>
                <wp:positionV relativeFrom="page">
                  <wp:posOffset>2748140</wp:posOffset>
                </wp:positionV>
                <wp:extent cx="330200" cy="212725"/>
                <wp:effectExtent l="0" t="0" r="0" b="0"/>
                <wp:wrapNone/>
                <wp:docPr id="3215" name="Textbox 3215"/>
                <wp:cNvGraphicFramePr>
                  <a:graphicFrameLocks/>
                </wp:cNvGraphicFramePr>
                <a:graphic>
                  <a:graphicData uri="http://schemas.microsoft.com/office/word/2010/wordprocessingShape">
                    <wps:wsp>
                      <wps:cNvPr id="3215" name="Textbox 3215"/>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216.389008pt;width:26pt;height:16.75pt;mso-position-horizontal-relative:page;mso-position-vertical-relative:page;z-index:-24754688" type="#_x0000_t202" id="docshape317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2304">
                <wp:simplePos x="0" y="0"/>
                <wp:positionH relativeFrom="page">
                  <wp:posOffset>5897511</wp:posOffset>
                </wp:positionH>
                <wp:positionV relativeFrom="page">
                  <wp:posOffset>2748140</wp:posOffset>
                </wp:positionV>
                <wp:extent cx="330200" cy="212725"/>
                <wp:effectExtent l="0" t="0" r="0" b="0"/>
                <wp:wrapNone/>
                <wp:docPr id="3216" name="Textbox 3216"/>
                <wp:cNvGraphicFramePr>
                  <a:graphicFrameLocks/>
                </wp:cNvGraphicFramePr>
                <a:graphic>
                  <a:graphicData uri="http://schemas.microsoft.com/office/word/2010/wordprocessingShape">
                    <wps:wsp>
                      <wps:cNvPr id="3216" name="Textbox 3216"/>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216.389008pt;width:26pt;height:16.75pt;mso-position-horizontal-relative:page;mso-position-vertical-relative:page;z-index:-24754176" type="#_x0000_t202" id="docshape31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2816">
                <wp:simplePos x="0" y="0"/>
                <wp:positionH relativeFrom="page">
                  <wp:posOffset>6227457</wp:posOffset>
                </wp:positionH>
                <wp:positionV relativeFrom="page">
                  <wp:posOffset>2748140</wp:posOffset>
                </wp:positionV>
                <wp:extent cx="330200" cy="212725"/>
                <wp:effectExtent l="0" t="0" r="0" b="0"/>
                <wp:wrapNone/>
                <wp:docPr id="3217" name="Textbox 3217"/>
                <wp:cNvGraphicFramePr>
                  <a:graphicFrameLocks/>
                </wp:cNvGraphicFramePr>
                <a:graphic>
                  <a:graphicData uri="http://schemas.microsoft.com/office/word/2010/wordprocessingShape">
                    <wps:wsp>
                      <wps:cNvPr id="3217" name="Textbox 3217"/>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216.389008pt;width:26pt;height:16.75pt;mso-position-horizontal-relative:page;mso-position-vertical-relative:page;z-index:-24753664" type="#_x0000_t202" id="docshape31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3328">
                <wp:simplePos x="0" y="0"/>
                <wp:positionH relativeFrom="page">
                  <wp:posOffset>6557403</wp:posOffset>
                </wp:positionH>
                <wp:positionV relativeFrom="page">
                  <wp:posOffset>2748140</wp:posOffset>
                </wp:positionV>
                <wp:extent cx="231140" cy="212725"/>
                <wp:effectExtent l="0" t="0" r="0" b="0"/>
                <wp:wrapNone/>
                <wp:docPr id="3218" name="Textbox 3218"/>
                <wp:cNvGraphicFramePr>
                  <a:graphicFrameLocks/>
                </wp:cNvGraphicFramePr>
                <a:graphic>
                  <a:graphicData uri="http://schemas.microsoft.com/office/word/2010/wordprocessingShape">
                    <wps:wsp>
                      <wps:cNvPr id="3218" name="Textbox 3218"/>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216.389008pt;width:18.2pt;height:16.75pt;mso-position-horizontal-relative:page;mso-position-vertical-relative:page;z-index:-24753152" type="#_x0000_t202" id="docshape31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3840">
                <wp:simplePos x="0" y="0"/>
                <wp:positionH relativeFrom="page">
                  <wp:posOffset>4247781</wp:posOffset>
                </wp:positionH>
                <wp:positionV relativeFrom="page">
                  <wp:posOffset>2843898</wp:posOffset>
                </wp:positionV>
                <wp:extent cx="66040" cy="329565"/>
                <wp:effectExtent l="0" t="0" r="0" b="0"/>
                <wp:wrapNone/>
                <wp:docPr id="3219" name="Textbox 3219"/>
                <wp:cNvGraphicFramePr>
                  <a:graphicFrameLocks/>
                </wp:cNvGraphicFramePr>
                <a:graphic>
                  <a:graphicData uri="http://schemas.microsoft.com/office/word/2010/wordprocessingShape">
                    <wps:wsp>
                      <wps:cNvPr id="3219" name="Textbox 3219"/>
                      <wps:cNvSpPr txBox="1"/>
                      <wps:spPr>
                        <a:xfrm>
                          <a:off x="0" y="0"/>
                          <a:ext cx="66040" cy="32956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223.929001pt;width:5.2pt;height:25.95pt;mso-position-horizontal-relative:page;mso-position-vertical-relative:page;z-index:-24752640" type="#_x0000_t202" id="docshape31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4352">
                <wp:simplePos x="0" y="0"/>
                <wp:positionH relativeFrom="page">
                  <wp:posOffset>4313821</wp:posOffset>
                </wp:positionH>
                <wp:positionV relativeFrom="page">
                  <wp:posOffset>2843898</wp:posOffset>
                </wp:positionV>
                <wp:extent cx="257175" cy="116839"/>
                <wp:effectExtent l="0" t="0" r="0" b="0"/>
                <wp:wrapNone/>
                <wp:docPr id="3220" name="Textbox 3220"/>
                <wp:cNvGraphicFramePr>
                  <a:graphicFrameLocks/>
                </wp:cNvGraphicFramePr>
                <a:graphic>
                  <a:graphicData uri="http://schemas.microsoft.com/office/word/2010/wordprocessingShape">
                    <wps:wsp>
                      <wps:cNvPr id="3220" name="Textbox 3220"/>
                      <wps:cNvSpPr txBox="1"/>
                      <wps:spPr>
                        <a:xfrm>
                          <a:off x="0" y="0"/>
                          <a:ext cx="257175" cy="116839"/>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339.67099pt;margin-top:223.929001pt;width:20.25pt;height:9.2pt;mso-position-horizontal-relative:page;mso-position-vertical-relative:page;z-index:-24752128" type="#_x0000_t202" id="docshape3175"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564864">
                <wp:simplePos x="0" y="0"/>
                <wp:positionH relativeFrom="page">
                  <wp:posOffset>4126750</wp:posOffset>
                </wp:positionH>
                <wp:positionV relativeFrom="page">
                  <wp:posOffset>2960738</wp:posOffset>
                </wp:positionV>
                <wp:extent cx="121285" cy="212725"/>
                <wp:effectExtent l="0" t="0" r="0" b="0"/>
                <wp:wrapNone/>
                <wp:docPr id="3221" name="Textbox 3221"/>
                <wp:cNvGraphicFramePr>
                  <a:graphicFrameLocks/>
                </wp:cNvGraphicFramePr>
                <a:graphic>
                  <a:graphicData uri="http://schemas.microsoft.com/office/word/2010/wordprocessingShape">
                    <wps:wsp>
                      <wps:cNvPr id="3221" name="Textbox 3221"/>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233.128998pt;width:9.550pt;height:16.75pt;mso-position-horizontal-relative:page;mso-position-vertical-relative:page;z-index:-24751616" type="#_x0000_t202" id="docshape31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5376">
                <wp:simplePos x="0" y="0"/>
                <wp:positionH relativeFrom="page">
                  <wp:posOffset>4313821</wp:posOffset>
                </wp:positionH>
                <wp:positionV relativeFrom="page">
                  <wp:posOffset>2960738</wp:posOffset>
                </wp:positionV>
                <wp:extent cx="257175" cy="212725"/>
                <wp:effectExtent l="0" t="0" r="0" b="0"/>
                <wp:wrapNone/>
                <wp:docPr id="3222" name="Textbox 3222"/>
                <wp:cNvGraphicFramePr>
                  <a:graphicFrameLocks/>
                </wp:cNvGraphicFramePr>
                <a:graphic>
                  <a:graphicData uri="http://schemas.microsoft.com/office/word/2010/wordprocessingShape">
                    <wps:wsp>
                      <wps:cNvPr id="3222" name="Textbox 3222"/>
                      <wps:cNvSpPr txBox="1"/>
                      <wps:spPr>
                        <a:xfrm>
                          <a:off x="0" y="0"/>
                          <a:ext cx="25717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9.67099pt;margin-top:233.128998pt;width:20.25pt;height:16.75pt;mso-position-horizontal-relative:page;mso-position-vertical-relative:page;z-index:-24751104" type="#_x0000_t202" id="docshape31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5888">
                <wp:simplePos x="0" y="0"/>
                <wp:positionH relativeFrom="page">
                  <wp:posOffset>4570403</wp:posOffset>
                </wp:positionH>
                <wp:positionV relativeFrom="page">
                  <wp:posOffset>2960738</wp:posOffset>
                </wp:positionV>
                <wp:extent cx="337820" cy="212725"/>
                <wp:effectExtent l="0" t="0" r="0" b="0"/>
                <wp:wrapNone/>
                <wp:docPr id="3223" name="Textbox 3223"/>
                <wp:cNvGraphicFramePr>
                  <a:graphicFrameLocks/>
                </wp:cNvGraphicFramePr>
                <a:graphic>
                  <a:graphicData uri="http://schemas.microsoft.com/office/word/2010/wordprocessingShape">
                    <wps:wsp>
                      <wps:cNvPr id="3223" name="Textbox 3223"/>
                      <wps:cNvSpPr txBox="1"/>
                      <wps:spPr>
                        <a:xfrm>
                          <a:off x="0" y="0"/>
                          <a:ext cx="33782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9.874329pt;margin-top:233.128998pt;width:26.6pt;height:16.75pt;mso-position-horizontal-relative:page;mso-position-vertical-relative:page;z-index:-24750592" type="#_x0000_t202" id="docshape31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6400">
                <wp:simplePos x="0" y="0"/>
                <wp:positionH relativeFrom="page">
                  <wp:posOffset>4907673</wp:posOffset>
                </wp:positionH>
                <wp:positionV relativeFrom="page">
                  <wp:posOffset>2960738</wp:posOffset>
                </wp:positionV>
                <wp:extent cx="330200" cy="212725"/>
                <wp:effectExtent l="0" t="0" r="0" b="0"/>
                <wp:wrapNone/>
                <wp:docPr id="3224" name="Textbox 3224"/>
                <wp:cNvGraphicFramePr>
                  <a:graphicFrameLocks/>
                </wp:cNvGraphicFramePr>
                <a:graphic>
                  <a:graphicData uri="http://schemas.microsoft.com/office/word/2010/wordprocessingShape">
                    <wps:wsp>
                      <wps:cNvPr id="3224" name="Textbox 3224"/>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431pt;margin-top:233.128998pt;width:26pt;height:16.75pt;mso-position-horizontal-relative:page;mso-position-vertical-relative:page;z-index:-24750080" type="#_x0000_t202" id="docshape31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6912">
                <wp:simplePos x="0" y="0"/>
                <wp:positionH relativeFrom="page">
                  <wp:posOffset>5237619</wp:posOffset>
                </wp:positionH>
                <wp:positionV relativeFrom="page">
                  <wp:posOffset>2960738</wp:posOffset>
                </wp:positionV>
                <wp:extent cx="330200" cy="212725"/>
                <wp:effectExtent l="0" t="0" r="0" b="0"/>
                <wp:wrapNone/>
                <wp:docPr id="3225" name="Textbox 3225"/>
                <wp:cNvGraphicFramePr>
                  <a:graphicFrameLocks/>
                </wp:cNvGraphicFramePr>
                <a:graphic>
                  <a:graphicData uri="http://schemas.microsoft.com/office/word/2010/wordprocessingShape">
                    <wps:wsp>
                      <wps:cNvPr id="3225" name="Textbox 3225"/>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2.411011pt;margin-top:233.128998pt;width:26pt;height:16.75pt;mso-position-horizontal-relative:page;mso-position-vertical-relative:page;z-index:-24749568" type="#_x0000_t202" id="docshape31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7424">
                <wp:simplePos x="0" y="0"/>
                <wp:positionH relativeFrom="page">
                  <wp:posOffset>5567565</wp:posOffset>
                </wp:positionH>
                <wp:positionV relativeFrom="page">
                  <wp:posOffset>2960738</wp:posOffset>
                </wp:positionV>
                <wp:extent cx="330200" cy="212725"/>
                <wp:effectExtent l="0" t="0" r="0" b="0"/>
                <wp:wrapNone/>
                <wp:docPr id="3226" name="Textbox 3226"/>
                <wp:cNvGraphicFramePr>
                  <a:graphicFrameLocks/>
                </wp:cNvGraphicFramePr>
                <a:graphic>
                  <a:graphicData uri="http://schemas.microsoft.com/office/word/2010/wordprocessingShape">
                    <wps:wsp>
                      <wps:cNvPr id="3226" name="Textbox 3226"/>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233.128998pt;width:26pt;height:16.75pt;mso-position-horizontal-relative:page;mso-position-vertical-relative:page;z-index:-24749056" type="#_x0000_t202" id="docshape31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7936">
                <wp:simplePos x="0" y="0"/>
                <wp:positionH relativeFrom="page">
                  <wp:posOffset>5897511</wp:posOffset>
                </wp:positionH>
                <wp:positionV relativeFrom="page">
                  <wp:posOffset>2960738</wp:posOffset>
                </wp:positionV>
                <wp:extent cx="330200" cy="212725"/>
                <wp:effectExtent l="0" t="0" r="0" b="0"/>
                <wp:wrapNone/>
                <wp:docPr id="3227" name="Textbox 3227"/>
                <wp:cNvGraphicFramePr>
                  <a:graphicFrameLocks/>
                </wp:cNvGraphicFramePr>
                <a:graphic>
                  <a:graphicData uri="http://schemas.microsoft.com/office/word/2010/wordprocessingShape">
                    <wps:wsp>
                      <wps:cNvPr id="3227" name="Textbox 3227"/>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233.128998pt;width:26pt;height:16.75pt;mso-position-horizontal-relative:page;mso-position-vertical-relative:page;z-index:-24748544" type="#_x0000_t202" id="docshape31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8448">
                <wp:simplePos x="0" y="0"/>
                <wp:positionH relativeFrom="page">
                  <wp:posOffset>6227457</wp:posOffset>
                </wp:positionH>
                <wp:positionV relativeFrom="page">
                  <wp:posOffset>2960738</wp:posOffset>
                </wp:positionV>
                <wp:extent cx="330200" cy="212725"/>
                <wp:effectExtent l="0" t="0" r="0" b="0"/>
                <wp:wrapNone/>
                <wp:docPr id="3228" name="Textbox 3228"/>
                <wp:cNvGraphicFramePr>
                  <a:graphicFrameLocks/>
                </wp:cNvGraphicFramePr>
                <a:graphic>
                  <a:graphicData uri="http://schemas.microsoft.com/office/word/2010/wordprocessingShape">
                    <wps:wsp>
                      <wps:cNvPr id="3228" name="Textbox 3228"/>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233.128998pt;width:26pt;height:16.75pt;mso-position-horizontal-relative:page;mso-position-vertical-relative:page;z-index:-24748032" type="#_x0000_t202" id="docshape31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8960">
                <wp:simplePos x="0" y="0"/>
                <wp:positionH relativeFrom="page">
                  <wp:posOffset>6557403</wp:posOffset>
                </wp:positionH>
                <wp:positionV relativeFrom="page">
                  <wp:posOffset>2960738</wp:posOffset>
                </wp:positionV>
                <wp:extent cx="231140" cy="212725"/>
                <wp:effectExtent l="0" t="0" r="0" b="0"/>
                <wp:wrapNone/>
                <wp:docPr id="3229" name="Textbox 3229"/>
                <wp:cNvGraphicFramePr>
                  <a:graphicFrameLocks/>
                </wp:cNvGraphicFramePr>
                <a:graphic>
                  <a:graphicData uri="http://schemas.microsoft.com/office/word/2010/wordprocessingShape">
                    <wps:wsp>
                      <wps:cNvPr id="3229" name="Textbox 3229"/>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233.128998pt;width:18.2pt;height:16.75pt;mso-position-horizontal-relative:page;mso-position-vertical-relative:page;z-index:-24747520" type="#_x0000_t202" id="docshape31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9472">
                <wp:simplePos x="0" y="0"/>
                <wp:positionH relativeFrom="page">
                  <wp:posOffset>4126750</wp:posOffset>
                </wp:positionH>
                <wp:positionV relativeFrom="page">
                  <wp:posOffset>3173209</wp:posOffset>
                </wp:positionV>
                <wp:extent cx="121285" cy="212725"/>
                <wp:effectExtent l="0" t="0" r="0" b="0"/>
                <wp:wrapNone/>
                <wp:docPr id="3230" name="Textbox 3230"/>
                <wp:cNvGraphicFramePr>
                  <a:graphicFrameLocks/>
                </wp:cNvGraphicFramePr>
                <a:graphic>
                  <a:graphicData uri="http://schemas.microsoft.com/office/word/2010/wordprocessingShape">
                    <wps:wsp>
                      <wps:cNvPr id="3230" name="Textbox 3230"/>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249.858994pt;width:9.550pt;height:16.75pt;mso-position-horizontal-relative:page;mso-position-vertical-relative:page;z-index:-24747008" type="#_x0000_t202" id="docshape31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69984">
                <wp:simplePos x="0" y="0"/>
                <wp:positionH relativeFrom="page">
                  <wp:posOffset>4247781</wp:posOffset>
                </wp:positionH>
                <wp:positionV relativeFrom="page">
                  <wp:posOffset>3173209</wp:posOffset>
                </wp:positionV>
                <wp:extent cx="323215" cy="212725"/>
                <wp:effectExtent l="0" t="0" r="0" b="0"/>
                <wp:wrapNone/>
                <wp:docPr id="3231" name="Textbox 3231"/>
                <wp:cNvGraphicFramePr>
                  <a:graphicFrameLocks/>
                </wp:cNvGraphicFramePr>
                <a:graphic>
                  <a:graphicData uri="http://schemas.microsoft.com/office/word/2010/wordprocessingShape">
                    <wps:wsp>
                      <wps:cNvPr id="3231" name="Textbox 3231"/>
                      <wps:cNvSpPr txBox="1"/>
                      <wps:spPr>
                        <a:xfrm>
                          <a:off x="0" y="0"/>
                          <a:ext cx="32321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249.858994pt;width:25.45pt;height:16.75pt;mso-position-horizontal-relative:page;mso-position-vertical-relative:page;z-index:-24746496" type="#_x0000_t202" id="docshape31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0496">
                <wp:simplePos x="0" y="0"/>
                <wp:positionH relativeFrom="page">
                  <wp:posOffset>4570403</wp:posOffset>
                </wp:positionH>
                <wp:positionV relativeFrom="page">
                  <wp:posOffset>3173209</wp:posOffset>
                </wp:positionV>
                <wp:extent cx="337820" cy="212725"/>
                <wp:effectExtent l="0" t="0" r="0" b="0"/>
                <wp:wrapNone/>
                <wp:docPr id="3232" name="Textbox 3232"/>
                <wp:cNvGraphicFramePr>
                  <a:graphicFrameLocks/>
                </wp:cNvGraphicFramePr>
                <a:graphic>
                  <a:graphicData uri="http://schemas.microsoft.com/office/word/2010/wordprocessingShape">
                    <wps:wsp>
                      <wps:cNvPr id="3232" name="Textbox 3232"/>
                      <wps:cNvSpPr txBox="1"/>
                      <wps:spPr>
                        <a:xfrm>
                          <a:off x="0" y="0"/>
                          <a:ext cx="33782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9.874329pt;margin-top:249.858994pt;width:26.6pt;height:16.75pt;mso-position-horizontal-relative:page;mso-position-vertical-relative:page;z-index:-24745984" type="#_x0000_t202" id="docshape31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1008">
                <wp:simplePos x="0" y="0"/>
                <wp:positionH relativeFrom="page">
                  <wp:posOffset>4907673</wp:posOffset>
                </wp:positionH>
                <wp:positionV relativeFrom="page">
                  <wp:posOffset>3173209</wp:posOffset>
                </wp:positionV>
                <wp:extent cx="330200" cy="212725"/>
                <wp:effectExtent l="0" t="0" r="0" b="0"/>
                <wp:wrapNone/>
                <wp:docPr id="3233" name="Textbox 3233"/>
                <wp:cNvGraphicFramePr>
                  <a:graphicFrameLocks/>
                </wp:cNvGraphicFramePr>
                <a:graphic>
                  <a:graphicData uri="http://schemas.microsoft.com/office/word/2010/wordprocessingShape">
                    <wps:wsp>
                      <wps:cNvPr id="3233" name="Textbox 3233"/>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431pt;margin-top:249.858994pt;width:26pt;height:16.75pt;mso-position-horizontal-relative:page;mso-position-vertical-relative:page;z-index:-24745472" type="#_x0000_t202" id="docshape31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1520">
                <wp:simplePos x="0" y="0"/>
                <wp:positionH relativeFrom="page">
                  <wp:posOffset>5237619</wp:posOffset>
                </wp:positionH>
                <wp:positionV relativeFrom="page">
                  <wp:posOffset>3173209</wp:posOffset>
                </wp:positionV>
                <wp:extent cx="330200" cy="212725"/>
                <wp:effectExtent l="0" t="0" r="0" b="0"/>
                <wp:wrapNone/>
                <wp:docPr id="3234" name="Textbox 3234"/>
                <wp:cNvGraphicFramePr>
                  <a:graphicFrameLocks/>
                </wp:cNvGraphicFramePr>
                <a:graphic>
                  <a:graphicData uri="http://schemas.microsoft.com/office/word/2010/wordprocessingShape">
                    <wps:wsp>
                      <wps:cNvPr id="3234" name="Textbox 3234"/>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2.411011pt;margin-top:249.858994pt;width:26pt;height:16.75pt;mso-position-horizontal-relative:page;mso-position-vertical-relative:page;z-index:-24744960" type="#_x0000_t202" id="docshape31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2032">
                <wp:simplePos x="0" y="0"/>
                <wp:positionH relativeFrom="page">
                  <wp:posOffset>5567565</wp:posOffset>
                </wp:positionH>
                <wp:positionV relativeFrom="page">
                  <wp:posOffset>3173209</wp:posOffset>
                </wp:positionV>
                <wp:extent cx="330200" cy="212725"/>
                <wp:effectExtent l="0" t="0" r="0" b="0"/>
                <wp:wrapNone/>
                <wp:docPr id="3235" name="Textbox 3235"/>
                <wp:cNvGraphicFramePr>
                  <a:graphicFrameLocks/>
                </wp:cNvGraphicFramePr>
                <a:graphic>
                  <a:graphicData uri="http://schemas.microsoft.com/office/word/2010/wordprocessingShape">
                    <wps:wsp>
                      <wps:cNvPr id="3235" name="Textbox 3235"/>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249.858994pt;width:26pt;height:16.75pt;mso-position-horizontal-relative:page;mso-position-vertical-relative:page;z-index:-24744448" type="#_x0000_t202" id="docshape31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2544">
                <wp:simplePos x="0" y="0"/>
                <wp:positionH relativeFrom="page">
                  <wp:posOffset>5897511</wp:posOffset>
                </wp:positionH>
                <wp:positionV relativeFrom="page">
                  <wp:posOffset>3173209</wp:posOffset>
                </wp:positionV>
                <wp:extent cx="330200" cy="212725"/>
                <wp:effectExtent l="0" t="0" r="0" b="0"/>
                <wp:wrapNone/>
                <wp:docPr id="3236" name="Textbox 3236"/>
                <wp:cNvGraphicFramePr>
                  <a:graphicFrameLocks/>
                </wp:cNvGraphicFramePr>
                <a:graphic>
                  <a:graphicData uri="http://schemas.microsoft.com/office/word/2010/wordprocessingShape">
                    <wps:wsp>
                      <wps:cNvPr id="3236" name="Textbox 3236"/>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249.858994pt;width:26pt;height:16.75pt;mso-position-horizontal-relative:page;mso-position-vertical-relative:page;z-index:-24743936" type="#_x0000_t202" id="docshape31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3056">
                <wp:simplePos x="0" y="0"/>
                <wp:positionH relativeFrom="page">
                  <wp:posOffset>6227457</wp:posOffset>
                </wp:positionH>
                <wp:positionV relativeFrom="page">
                  <wp:posOffset>3173209</wp:posOffset>
                </wp:positionV>
                <wp:extent cx="330200" cy="212725"/>
                <wp:effectExtent l="0" t="0" r="0" b="0"/>
                <wp:wrapNone/>
                <wp:docPr id="3237" name="Textbox 3237"/>
                <wp:cNvGraphicFramePr>
                  <a:graphicFrameLocks/>
                </wp:cNvGraphicFramePr>
                <a:graphic>
                  <a:graphicData uri="http://schemas.microsoft.com/office/word/2010/wordprocessingShape">
                    <wps:wsp>
                      <wps:cNvPr id="3237" name="Textbox 3237"/>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249.858994pt;width:26pt;height:16.75pt;mso-position-horizontal-relative:page;mso-position-vertical-relative:page;z-index:-24743424" type="#_x0000_t202" id="docshape31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3568">
                <wp:simplePos x="0" y="0"/>
                <wp:positionH relativeFrom="page">
                  <wp:posOffset>6557403</wp:posOffset>
                </wp:positionH>
                <wp:positionV relativeFrom="page">
                  <wp:posOffset>3173209</wp:posOffset>
                </wp:positionV>
                <wp:extent cx="231140" cy="212725"/>
                <wp:effectExtent l="0" t="0" r="0" b="0"/>
                <wp:wrapNone/>
                <wp:docPr id="3238" name="Textbox 3238"/>
                <wp:cNvGraphicFramePr>
                  <a:graphicFrameLocks/>
                </wp:cNvGraphicFramePr>
                <a:graphic>
                  <a:graphicData uri="http://schemas.microsoft.com/office/word/2010/wordprocessingShape">
                    <wps:wsp>
                      <wps:cNvPr id="3238" name="Textbox 3238"/>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249.858994pt;width:18.2pt;height:16.75pt;mso-position-horizontal-relative:page;mso-position-vertical-relative:page;z-index:-24742912" type="#_x0000_t202" id="docshape319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4080">
                <wp:simplePos x="0" y="0"/>
                <wp:positionH relativeFrom="page">
                  <wp:posOffset>4126750</wp:posOffset>
                </wp:positionH>
                <wp:positionV relativeFrom="page">
                  <wp:posOffset>3385807</wp:posOffset>
                </wp:positionV>
                <wp:extent cx="121285" cy="212725"/>
                <wp:effectExtent l="0" t="0" r="0" b="0"/>
                <wp:wrapNone/>
                <wp:docPr id="3239" name="Textbox 3239"/>
                <wp:cNvGraphicFramePr>
                  <a:graphicFrameLocks/>
                </wp:cNvGraphicFramePr>
                <a:graphic>
                  <a:graphicData uri="http://schemas.microsoft.com/office/word/2010/wordprocessingShape">
                    <wps:wsp>
                      <wps:cNvPr id="3239" name="Textbox 3239"/>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266.598999pt;width:9.550pt;height:16.75pt;mso-position-horizontal-relative:page;mso-position-vertical-relative:page;z-index:-24742400" type="#_x0000_t202" id="docshape31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4592">
                <wp:simplePos x="0" y="0"/>
                <wp:positionH relativeFrom="page">
                  <wp:posOffset>4247781</wp:posOffset>
                </wp:positionH>
                <wp:positionV relativeFrom="page">
                  <wp:posOffset>3385807</wp:posOffset>
                </wp:positionV>
                <wp:extent cx="323215" cy="212725"/>
                <wp:effectExtent l="0" t="0" r="0" b="0"/>
                <wp:wrapNone/>
                <wp:docPr id="3240" name="Textbox 3240"/>
                <wp:cNvGraphicFramePr>
                  <a:graphicFrameLocks/>
                </wp:cNvGraphicFramePr>
                <a:graphic>
                  <a:graphicData uri="http://schemas.microsoft.com/office/word/2010/wordprocessingShape">
                    <wps:wsp>
                      <wps:cNvPr id="3240" name="Textbox 3240"/>
                      <wps:cNvSpPr txBox="1"/>
                      <wps:spPr>
                        <a:xfrm>
                          <a:off x="0" y="0"/>
                          <a:ext cx="32321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266.598999pt;width:25.45pt;height:16.75pt;mso-position-horizontal-relative:page;mso-position-vertical-relative:page;z-index:-24741888" type="#_x0000_t202" id="docshape319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5104">
                <wp:simplePos x="0" y="0"/>
                <wp:positionH relativeFrom="page">
                  <wp:posOffset>4570403</wp:posOffset>
                </wp:positionH>
                <wp:positionV relativeFrom="page">
                  <wp:posOffset>3385807</wp:posOffset>
                </wp:positionV>
                <wp:extent cx="337820" cy="212725"/>
                <wp:effectExtent l="0" t="0" r="0" b="0"/>
                <wp:wrapNone/>
                <wp:docPr id="3241" name="Textbox 3241"/>
                <wp:cNvGraphicFramePr>
                  <a:graphicFrameLocks/>
                </wp:cNvGraphicFramePr>
                <a:graphic>
                  <a:graphicData uri="http://schemas.microsoft.com/office/word/2010/wordprocessingShape">
                    <wps:wsp>
                      <wps:cNvPr id="3241" name="Textbox 3241"/>
                      <wps:cNvSpPr txBox="1"/>
                      <wps:spPr>
                        <a:xfrm>
                          <a:off x="0" y="0"/>
                          <a:ext cx="33782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9.874329pt;margin-top:266.598999pt;width:26.6pt;height:16.75pt;mso-position-horizontal-relative:page;mso-position-vertical-relative:page;z-index:-24741376" type="#_x0000_t202" id="docshape31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5616">
                <wp:simplePos x="0" y="0"/>
                <wp:positionH relativeFrom="page">
                  <wp:posOffset>4907673</wp:posOffset>
                </wp:positionH>
                <wp:positionV relativeFrom="page">
                  <wp:posOffset>3385807</wp:posOffset>
                </wp:positionV>
                <wp:extent cx="330200" cy="212725"/>
                <wp:effectExtent l="0" t="0" r="0" b="0"/>
                <wp:wrapNone/>
                <wp:docPr id="3242" name="Textbox 3242"/>
                <wp:cNvGraphicFramePr>
                  <a:graphicFrameLocks/>
                </wp:cNvGraphicFramePr>
                <a:graphic>
                  <a:graphicData uri="http://schemas.microsoft.com/office/word/2010/wordprocessingShape">
                    <wps:wsp>
                      <wps:cNvPr id="3242" name="Textbox 3242"/>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431pt;margin-top:266.598999pt;width:26pt;height:16.75pt;mso-position-horizontal-relative:page;mso-position-vertical-relative:page;z-index:-24740864" type="#_x0000_t202" id="docshape31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6128">
                <wp:simplePos x="0" y="0"/>
                <wp:positionH relativeFrom="page">
                  <wp:posOffset>5237619</wp:posOffset>
                </wp:positionH>
                <wp:positionV relativeFrom="page">
                  <wp:posOffset>3385807</wp:posOffset>
                </wp:positionV>
                <wp:extent cx="330200" cy="212725"/>
                <wp:effectExtent l="0" t="0" r="0" b="0"/>
                <wp:wrapNone/>
                <wp:docPr id="3243" name="Textbox 3243"/>
                <wp:cNvGraphicFramePr>
                  <a:graphicFrameLocks/>
                </wp:cNvGraphicFramePr>
                <a:graphic>
                  <a:graphicData uri="http://schemas.microsoft.com/office/word/2010/wordprocessingShape">
                    <wps:wsp>
                      <wps:cNvPr id="3243" name="Textbox 3243"/>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2.411011pt;margin-top:266.598999pt;width:26pt;height:16.75pt;mso-position-horizontal-relative:page;mso-position-vertical-relative:page;z-index:-24740352" type="#_x0000_t202" id="docshape31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6640">
                <wp:simplePos x="0" y="0"/>
                <wp:positionH relativeFrom="page">
                  <wp:posOffset>5567565</wp:posOffset>
                </wp:positionH>
                <wp:positionV relativeFrom="page">
                  <wp:posOffset>3385807</wp:posOffset>
                </wp:positionV>
                <wp:extent cx="330200" cy="212725"/>
                <wp:effectExtent l="0" t="0" r="0" b="0"/>
                <wp:wrapNone/>
                <wp:docPr id="3244" name="Textbox 3244"/>
                <wp:cNvGraphicFramePr>
                  <a:graphicFrameLocks/>
                </wp:cNvGraphicFramePr>
                <a:graphic>
                  <a:graphicData uri="http://schemas.microsoft.com/office/word/2010/wordprocessingShape">
                    <wps:wsp>
                      <wps:cNvPr id="3244" name="Textbox 3244"/>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266.598999pt;width:26pt;height:16.75pt;mso-position-horizontal-relative:page;mso-position-vertical-relative:page;z-index:-24739840" type="#_x0000_t202" id="docshape31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7152">
                <wp:simplePos x="0" y="0"/>
                <wp:positionH relativeFrom="page">
                  <wp:posOffset>5897511</wp:posOffset>
                </wp:positionH>
                <wp:positionV relativeFrom="page">
                  <wp:posOffset>3385807</wp:posOffset>
                </wp:positionV>
                <wp:extent cx="330200" cy="212725"/>
                <wp:effectExtent l="0" t="0" r="0" b="0"/>
                <wp:wrapNone/>
                <wp:docPr id="3245" name="Textbox 3245"/>
                <wp:cNvGraphicFramePr>
                  <a:graphicFrameLocks/>
                </wp:cNvGraphicFramePr>
                <a:graphic>
                  <a:graphicData uri="http://schemas.microsoft.com/office/word/2010/wordprocessingShape">
                    <wps:wsp>
                      <wps:cNvPr id="3245" name="Textbox 3245"/>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266.598999pt;width:26pt;height:16.75pt;mso-position-horizontal-relative:page;mso-position-vertical-relative:page;z-index:-24739328" type="#_x0000_t202" id="docshape32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7664">
                <wp:simplePos x="0" y="0"/>
                <wp:positionH relativeFrom="page">
                  <wp:posOffset>6227457</wp:posOffset>
                </wp:positionH>
                <wp:positionV relativeFrom="page">
                  <wp:posOffset>3385807</wp:posOffset>
                </wp:positionV>
                <wp:extent cx="330200" cy="212725"/>
                <wp:effectExtent l="0" t="0" r="0" b="0"/>
                <wp:wrapNone/>
                <wp:docPr id="3246" name="Textbox 3246"/>
                <wp:cNvGraphicFramePr>
                  <a:graphicFrameLocks/>
                </wp:cNvGraphicFramePr>
                <a:graphic>
                  <a:graphicData uri="http://schemas.microsoft.com/office/word/2010/wordprocessingShape">
                    <wps:wsp>
                      <wps:cNvPr id="3246" name="Textbox 3246"/>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266.598999pt;width:26pt;height:16.75pt;mso-position-horizontal-relative:page;mso-position-vertical-relative:page;z-index:-24738816" type="#_x0000_t202" id="docshape32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8176">
                <wp:simplePos x="0" y="0"/>
                <wp:positionH relativeFrom="page">
                  <wp:posOffset>6557403</wp:posOffset>
                </wp:positionH>
                <wp:positionV relativeFrom="page">
                  <wp:posOffset>3385807</wp:posOffset>
                </wp:positionV>
                <wp:extent cx="231140" cy="212725"/>
                <wp:effectExtent l="0" t="0" r="0" b="0"/>
                <wp:wrapNone/>
                <wp:docPr id="3247" name="Textbox 3247"/>
                <wp:cNvGraphicFramePr>
                  <a:graphicFrameLocks/>
                </wp:cNvGraphicFramePr>
                <a:graphic>
                  <a:graphicData uri="http://schemas.microsoft.com/office/word/2010/wordprocessingShape">
                    <wps:wsp>
                      <wps:cNvPr id="3247" name="Textbox 3247"/>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266.598999pt;width:18.2pt;height:16.75pt;mso-position-horizontal-relative:page;mso-position-vertical-relative:page;z-index:-24738304" type="#_x0000_t202" id="docshape32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8688">
                <wp:simplePos x="0" y="0"/>
                <wp:positionH relativeFrom="page">
                  <wp:posOffset>4126750</wp:posOffset>
                </wp:positionH>
                <wp:positionV relativeFrom="page">
                  <wp:posOffset>3598278</wp:posOffset>
                </wp:positionV>
                <wp:extent cx="121285" cy="212725"/>
                <wp:effectExtent l="0" t="0" r="0" b="0"/>
                <wp:wrapNone/>
                <wp:docPr id="3248" name="Textbox 3248"/>
                <wp:cNvGraphicFramePr>
                  <a:graphicFrameLocks/>
                </wp:cNvGraphicFramePr>
                <a:graphic>
                  <a:graphicData uri="http://schemas.microsoft.com/office/word/2010/wordprocessingShape">
                    <wps:wsp>
                      <wps:cNvPr id="3248" name="Textbox 3248"/>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283.32901pt;width:9.550pt;height:16.75pt;mso-position-horizontal-relative:page;mso-position-vertical-relative:page;z-index:-24737792" type="#_x0000_t202" id="docshape32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9200">
                <wp:simplePos x="0" y="0"/>
                <wp:positionH relativeFrom="page">
                  <wp:posOffset>4247781</wp:posOffset>
                </wp:positionH>
                <wp:positionV relativeFrom="page">
                  <wp:posOffset>3598278</wp:posOffset>
                </wp:positionV>
                <wp:extent cx="323215" cy="212725"/>
                <wp:effectExtent l="0" t="0" r="0" b="0"/>
                <wp:wrapNone/>
                <wp:docPr id="3249" name="Textbox 3249"/>
                <wp:cNvGraphicFramePr>
                  <a:graphicFrameLocks/>
                </wp:cNvGraphicFramePr>
                <a:graphic>
                  <a:graphicData uri="http://schemas.microsoft.com/office/word/2010/wordprocessingShape">
                    <wps:wsp>
                      <wps:cNvPr id="3249" name="Textbox 3249"/>
                      <wps:cNvSpPr txBox="1"/>
                      <wps:spPr>
                        <a:xfrm>
                          <a:off x="0" y="0"/>
                          <a:ext cx="32321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283.32901pt;width:25.45pt;height:16.75pt;mso-position-horizontal-relative:page;mso-position-vertical-relative:page;z-index:-24737280" type="#_x0000_t202" id="docshape32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79712">
                <wp:simplePos x="0" y="0"/>
                <wp:positionH relativeFrom="page">
                  <wp:posOffset>4570403</wp:posOffset>
                </wp:positionH>
                <wp:positionV relativeFrom="page">
                  <wp:posOffset>3598278</wp:posOffset>
                </wp:positionV>
                <wp:extent cx="337820" cy="212725"/>
                <wp:effectExtent l="0" t="0" r="0" b="0"/>
                <wp:wrapNone/>
                <wp:docPr id="3250" name="Textbox 3250"/>
                <wp:cNvGraphicFramePr>
                  <a:graphicFrameLocks/>
                </wp:cNvGraphicFramePr>
                <a:graphic>
                  <a:graphicData uri="http://schemas.microsoft.com/office/word/2010/wordprocessingShape">
                    <wps:wsp>
                      <wps:cNvPr id="3250" name="Textbox 3250"/>
                      <wps:cNvSpPr txBox="1"/>
                      <wps:spPr>
                        <a:xfrm>
                          <a:off x="0" y="0"/>
                          <a:ext cx="33782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9.874329pt;margin-top:283.32901pt;width:26.6pt;height:16.75pt;mso-position-horizontal-relative:page;mso-position-vertical-relative:page;z-index:-24736768" type="#_x0000_t202" id="docshape32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0224">
                <wp:simplePos x="0" y="0"/>
                <wp:positionH relativeFrom="page">
                  <wp:posOffset>4907673</wp:posOffset>
                </wp:positionH>
                <wp:positionV relativeFrom="page">
                  <wp:posOffset>3598278</wp:posOffset>
                </wp:positionV>
                <wp:extent cx="330200" cy="212725"/>
                <wp:effectExtent l="0" t="0" r="0" b="0"/>
                <wp:wrapNone/>
                <wp:docPr id="3251" name="Textbox 3251"/>
                <wp:cNvGraphicFramePr>
                  <a:graphicFrameLocks/>
                </wp:cNvGraphicFramePr>
                <a:graphic>
                  <a:graphicData uri="http://schemas.microsoft.com/office/word/2010/wordprocessingShape">
                    <wps:wsp>
                      <wps:cNvPr id="3251" name="Textbox 3251"/>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431pt;margin-top:283.32901pt;width:26pt;height:16.75pt;mso-position-horizontal-relative:page;mso-position-vertical-relative:page;z-index:-24736256" type="#_x0000_t202" id="docshape32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0736">
                <wp:simplePos x="0" y="0"/>
                <wp:positionH relativeFrom="page">
                  <wp:posOffset>5237619</wp:posOffset>
                </wp:positionH>
                <wp:positionV relativeFrom="page">
                  <wp:posOffset>3598278</wp:posOffset>
                </wp:positionV>
                <wp:extent cx="330200" cy="212725"/>
                <wp:effectExtent l="0" t="0" r="0" b="0"/>
                <wp:wrapNone/>
                <wp:docPr id="3252" name="Textbox 3252"/>
                <wp:cNvGraphicFramePr>
                  <a:graphicFrameLocks/>
                </wp:cNvGraphicFramePr>
                <a:graphic>
                  <a:graphicData uri="http://schemas.microsoft.com/office/word/2010/wordprocessingShape">
                    <wps:wsp>
                      <wps:cNvPr id="3252" name="Textbox 3252"/>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2.411011pt;margin-top:283.32901pt;width:26pt;height:16.75pt;mso-position-horizontal-relative:page;mso-position-vertical-relative:page;z-index:-24735744" type="#_x0000_t202" id="docshape32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1248">
                <wp:simplePos x="0" y="0"/>
                <wp:positionH relativeFrom="page">
                  <wp:posOffset>5567565</wp:posOffset>
                </wp:positionH>
                <wp:positionV relativeFrom="page">
                  <wp:posOffset>3598278</wp:posOffset>
                </wp:positionV>
                <wp:extent cx="330200" cy="212725"/>
                <wp:effectExtent l="0" t="0" r="0" b="0"/>
                <wp:wrapNone/>
                <wp:docPr id="3253" name="Textbox 3253"/>
                <wp:cNvGraphicFramePr>
                  <a:graphicFrameLocks/>
                </wp:cNvGraphicFramePr>
                <a:graphic>
                  <a:graphicData uri="http://schemas.microsoft.com/office/word/2010/wordprocessingShape">
                    <wps:wsp>
                      <wps:cNvPr id="3253" name="Textbox 3253"/>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283.32901pt;width:26pt;height:16.75pt;mso-position-horizontal-relative:page;mso-position-vertical-relative:page;z-index:-24735232" type="#_x0000_t202" id="docshape32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1760">
                <wp:simplePos x="0" y="0"/>
                <wp:positionH relativeFrom="page">
                  <wp:posOffset>5897511</wp:posOffset>
                </wp:positionH>
                <wp:positionV relativeFrom="page">
                  <wp:posOffset>3598278</wp:posOffset>
                </wp:positionV>
                <wp:extent cx="330200" cy="212725"/>
                <wp:effectExtent l="0" t="0" r="0" b="0"/>
                <wp:wrapNone/>
                <wp:docPr id="3254" name="Textbox 3254"/>
                <wp:cNvGraphicFramePr>
                  <a:graphicFrameLocks/>
                </wp:cNvGraphicFramePr>
                <a:graphic>
                  <a:graphicData uri="http://schemas.microsoft.com/office/word/2010/wordprocessingShape">
                    <wps:wsp>
                      <wps:cNvPr id="3254" name="Textbox 3254"/>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283.32901pt;width:26pt;height:16.75pt;mso-position-horizontal-relative:page;mso-position-vertical-relative:page;z-index:-24734720" type="#_x0000_t202" id="docshape32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2272">
                <wp:simplePos x="0" y="0"/>
                <wp:positionH relativeFrom="page">
                  <wp:posOffset>6227457</wp:posOffset>
                </wp:positionH>
                <wp:positionV relativeFrom="page">
                  <wp:posOffset>3598278</wp:posOffset>
                </wp:positionV>
                <wp:extent cx="330200" cy="212725"/>
                <wp:effectExtent l="0" t="0" r="0" b="0"/>
                <wp:wrapNone/>
                <wp:docPr id="3255" name="Textbox 3255"/>
                <wp:cNvGraphicFramePr>
                  <a:graphicFrameLocks/>
                </wp:cNvGraphicFramePr>
                <a:graphic>
                  <a:graphicData uri="http://schemas.microsoft.com/office/word/2010/wordprocessingShape">
                    <wps:wsp>
                      <wps:cNvPr id="3255" name="Textbox 3255"/>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283.32901pt;width:26pt;height:16.75pt;mso-position-horizontal-relative:page;mso-position-vertical-relative:page;z-index:-24734208" type="#_x0000_t202" id="docshape32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2784">
                <wp:simplePos x="0" y="0"/>
                <wp:positionH relativeFrom="page">
                  <wp:posOffset>6557403</wp:posOffset>
                </wp:positionH>
                <wp:positionV relativeFrom="page">
                  <wp:posOffset>3598278</wp:posOffset>
                </wp:positionV>
                <wp:extent cx="231140" cy="212725"/>
                <wp:effectExtent l="0" t="0" r="0" b="0"/>
                <wp:wrapNone/>
                <wp:docPr id="3256" name="Textbox 3256"/>
                <wp:cNvGraphicFramePr>
                  <a:graphicFrameLocks/>
                </wp:cNvGraphicFramePr>
                <a:graphic>
                  <a:graphicData uri="http://schemas.microsoft.com/office/word/2010/wordprocessingShape">
                    <wps:wsp>
                      <wps:cNvPr id="3256" name="Textbox 3256"/>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283.32901pt;width:18.2pt;height:16.75pt;mso-position-horizontal-relative:page;mso-position-vertical-relative:page;z-index:-24733696" type="#_x0000_t202" id="docshape32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3296">
                <wp:simplePos x="0" y="0"/>
                <wp:positionH relativeFrom="page">
                  <wp:posOffset>4126750</wp:posOffset>
                </wp:positionH>
                <wp:positionV relativeFrom="page">
                  <wp:posOffset>3810876</wp:posOffset>
                </wp:positionV>
                <wp:extent cx="121285" cy="212725"/>
                <wp:effectExtent l="0" t="0" r="0" b="0"/>
                <wp:wrapNone/>
                <wp:docPr id="3257" name="Textbox 3257"/>
                <wp:cNvGraphicFramePr>
                  <a:graphicFrameLocks/>
                </wp:cNvGraphicFramePr>
                <a:graphic>
                  <a:graphicData uri="http://schemas.microsoft.com/office/word/2010/wordprocessingShape">
                    <wps:wsp>
                      <wps:cNvPr id="3257" name="Textbox 3257"/>
                      <wps:cNvSpPr txBox="1"/>
                      <wps:spPr>
                        <a:xfrm>
                          <a:off x="0" y="0"/>
                          <a:ext cx="121285"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300.069pt;width:9.550pt;height:16.75pt;mso-position-horizontal-relative:page;mso-position-vertical-relative:page;z-index:-24733184" type="#_x0000_t202" id="docshape32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3808">
                <wp:simplePos x="0" y="0"/>
                <wp:positionH relativeFrom="page">
                  <wp:posOffset>4247781</wp:posOffset>
                </wp:positionH>
                <wp:positionV relativeFrom="page">
                  <wp:posOffset>3810876</wp:posOffset>
                </wp:positionV>
                <wp:extent cx="323215" cy="116839"/>
                <wp:effectExtent l="0" t="0" r="0" b="0"/>
                <wp:wrapNone/>
                <wp:docPr id="3258" name="Textbox 3258"/>
                <wp:cNvGraphicFramePr>
                  <a:graphicFrameLocks/>
                </wp:cNvGraphicFramePr>
                <a:graphic>
                  <a:graphicData uri="http://schemas.microsoft.com/office/word/2010/wordprocessingShape">
                    <wps:wsp>
                      <wps:cNvPr id="3258" name="Textbox 3258"/>
                      <wps:cNvSpPr txBox="1"/>
                      <wps:spPr>
                        <a:xfrm>
                          <a:off x="0" y="0"/>
                          <a:ext cx="323215" cy="116839"/>
                        </a:xfrm>
                        <a:prstGeom prst="rect">
                          <a:avLst/>
                        </a:prstGeom>
                      </wps:spPr>
                      <wps:txbx>
                        <w:txbxContent>
                          <w:p>
                            <w:pPr>
                              <w:pStyle w:val="BodyText"/>
                              <w:spacing w:before="0"/>
                              <w:rPr>
                                <w:rFonts w:ascii="Times New Roman"/>
                                <w:sz w:val="16"/>
                              </w:rPr>
                            </w:pPr>
                          </w:p>
                        </w:txbxContent>
                      </wps:txbx>
                      <wps:bodyPr wrap="square" lIns="0" tIns="0" rIns="0" bIns="0" rtlCol="0">
                        <a:noAutofit/>
                      </wps:bodyPr>
                    </wps:wsp>
                  </a:graphicData>
                </a:graphic>
              </wp:anchor>
            </w:drawing>
          </mc:Choice>
          <mc:Fallback>
            <w:pict>
              <v:shape style="position:absolute;margin-left:334.471008pt;margin-top:300.069pt;width:25.45pt;height:9.2pt;mso-position-horizontal-relative:page;mso-position-vertical-relative:page;z-index:-24732672" type="#_x0000_t202" id="docshape3213" filled="false" stroked="false">
                <v:textbox inset="0,0,0,0">
                  <w:txbxContent>
                    <w:p>
                      <w:pPr>
                        <w:pStyle w:val="BodyText"/>
                        <w:spacing w:before="0"/>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584320">
                <wp:simplePos x="0" y="0"/>
                <wp:positionH relativeFrom="page">
                  <wp:posOffset>4570403</wp:posOffset>
                </wp:positionH>
                <wp:positionV relativeFrom="page">
                  <wp:posOffset>3810876</wp:posOffset>
                </wp:positionV>
                <wp:extent cx="337820" cy="212725"/>
                <wp:effectExtent l="0" t="0" r="0" b="0"/>
                <wp:wrapNone/>
                <wp:docPr id="3259" name="Textbox 3259"/>
                <wp:cNvGraphicFramePr>
                  <a:graphicFrameLocks/>
                </wp:cNvGraphicFramePr>
                <a:graphic>
                  <a:graphicData uri="http://schemas.microsoft.com/office/word/2010/wordprocessingShape">
                    <wps:wsp>
                      <wps:cNvPr id="3259" name="Textbox 3259"/>
                      <wps:cNvSpPr txBox="1"/>
                      <wps:spPr>
                        <a:xfrm>
                          <a:off x="0" y="0"/>
                          <a:ext cx="33782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9.874329pt;margin-top:300.069pt;width:26.6pt;height:16.75pt;mso-position-horizontal-relative:page;mso-position-vertical-relative:page;z-index:-24732160" type="#_x0000_t202" id="docshape32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4832">
                <wp:simplePos x="0" y="0"/>
                <wp:positionH relativeFrom="page">
                  <wp:posOffset>4907673</wp:posOffset>
                </wp:positionH>
                <wp:positionV relativeFrom="page">
                  <wp:posOffset>3810876</wp:posOffset>
                </wp:positionV>
                <wp:extent cx="330200" cy="212725"/>
                <wp:effectExtent l="0" t="0" r="0" b="0"/>
                <wp:wrapNone/>
                <wp:docPr id="3260" name="Textbox 3260"/>
                <wp:cNvGraphicFramePr>
                  <a:graphicFrameLocks/>
                </wp:cNvGraphicFramePr>
                <a:graphic>
                  <a:graphicData uri="http://schemas.microsoft.com/office/word/2010/wordprocessingShape">
                    <wps:wsp>
                      <wps:cNvPr id="3260" name="Textbox 3260"/>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431pt;margin-top:300.069pt;width:26pt;height:16.75pt;mso-position-horizontal-relative:page;mso-position-vertical-relative:page;z-index:-24731648" type="#_x0000_t202" id="docshape32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5344">
                <wp:simplePos x="0" y="0"/>
                <wp:positionH relativeFrom="page">
                  <wp:posOffset>5237619</wp:posOffset>
                </wp:positionH>
                <wp:positionV relativeFrom="page">
                  <wp:posOffset>3810876</wp:posOffset>
                </wp:positionV>
                <wp:extent cx="330200" cy="212725"/>
                <wp:effectExtent l="0" t="0" r="0" b="0"/>
                <wp:wrapNone/>
                <wp:docPr id="3261" name="Textbox 3261"/>
                <wp:cNvGraphicFramePr>
                  <a:graphicFrameLocks/>
                </wp:cNvGraphicFramePr>
                <a:graphic>
                  <a:graphicData uri="http://schemas.microsoft.com/office/word/2010/wordprocessingShape">
                    <wps:wsp>
                      <wps:cNvPr id="3261" name="Textbox 3261"/>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2.411011pt;margin-top:300.069pt;width:26pt;height:16.75pt;mso-position-horizontal-relative:page;mso-position-vertical-relative:page;z-index:-24731136" type="#_x0000_t202" id="docshape32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5856">
                <wp:simplePos x="0" y="0"/>
                <wp:positionH relativeFrom="page">
                  <wp:posOffset>5567565</wp:posOffset>
                </wp:positionH>
                <wp:positionV relativeFrom="page">
                  <wp:posOffset>3810876</wp:posOffset>
                </wp:positionV>
                <wp:extent cx="330200" cy="212725"/>
                <wp:effectExtent l="0" t="0" r="0" b="0"/>
                <wp:wrapNone/>
                <wp:docPr id="3262" name="Textbox 3262"/>
                <wp:cNvGraphicFramePr>
                  <a:graphicFrameLocks/>
                </wp:cNvGraphicFramePr>
                <a:graphic>
                  <a:graphicData uri="http://schemas.microsoft.com/office/word/2010/wordprocessingShape">
                    <wps:wsp>
                      <wps:cNvPr id="3262" name="Textbox 3262"/>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300.069pt;width:26pt;height:16.75pt;mso-position-horizontal-relative:page;mso-position-vertical-relative:page;z-index:-24730624" type="#_x0000_t202" id="docshape32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6368">
                <wp:simplePos x="0" y="0"/>
                <wp:positionH relativeFrom="page">
                  <wp:posOffset>5897511</wp:posOffset>
                </wp:positionH>
                <wp:positionV relativeFrom="page">
                  <wp:posOffset>3810876</wp:posOffset>
                </wp:positionV>
                <wp:extent cx="330200" cy="212725"/>
                <wp:effectExtent l="0" t="0" r="0" b="0"/>
                <wp:wrapNone/>
                <wp:docPr id="3263" name="Textbox 3263"/>
                <wp:cNvGraphicFramePr>
                  <a:graphicFrameLocks/>
                </wp:cNvGraphicFramePr>
                <a:graphic>
                  <a:graphicData uri="http://schemas.microsoft.com/office/word/2010/wordprocessingShape">
                    <wps:wsp>
                      <wps:cNvPr id="3263" name="Textbox 3263"/>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300.069pt;width:26pt;height:16.75pt;mso-position-horizontal-relative:page;mso-position-vertical-relative:page;z-index:-24730112" type="#_x0000_t202" id="docshape32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6880">
                <wp:simplePos x="0" y="0"/>
                <wp:positionH relativeFrom="page">
                  <wp:posOffset>6227457</wp:posOffset>
                </wp:positionH>
                <wp:positionV relativeFrom="page">
                  <wp:posOffset>3810876</wp:posOffset>
                </wp:positionV>
                <wp:extent cx="330200" cy="212725"/>
                <wp:effectExtent l="0" t="0" r="0" b="0"/>
                <wp:wrapNone/>
                <wp:docPr id="3264" name="Textbox 3264"/>
                <wp:cNvGraphicFramePr>
                  <a:graphicFrameLocks/>
                </wp:cNvGraphicFramePr>
                <a:graphic>
                  <a:graphicData uri="http://schemas.microsoft.com/office/word/2010/wordprocessingShape">
                    <wps:wsp>
                      <wps:cNvPr id="3264" name="Textbox 3264"/>
                      <wps:cNvSpPr txBox="1"/>
                      <wps:spPr>
                        <a:xfrm>
                          <a:off x="0" y="0"/>
                          <a:ext cx="33020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300.069pt;width:26pt;height:16.75pt;mso-position-horizontal-relative:page;mso-position-vertical-relative:page;z-index:-24729600" type="#_x0000_t202" id="docshape32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7392">
                <wp:simplePos x="0" y="0"/>
                <wp:positionH relativeFrom="page">
                  <wp:posOffset>6557403</wp:posOffset>
                </wp:positionH>
                <wp:positionV relativeFrom="page">
                  <wp:posOffset>3810876</wp:posOffset>
                </wp:positionV>
                <wp:extent cx="231140" cy="212725"/>
                <wp:effectExtent l="0" t="0" r="0" b="0"/>
                <wp:wrapNone/>
                <wp:docPr id="3265" name="Textbox 3265"/>
                <wp:cNvGraphicFramePr>
                  <a:graphicFrameLocks/>
                </wp:cNvGraphicFramePr>
                <a:graphic>
                  <a:graphicData uri="http://schemas.microsoft.com/office/word/2010/wordprocessingShape">
                    <wps:wsp>
                      <wps:cNvPr id="3265" name="Textbox 3265"/>
                      <wps:cNvSpPr txBox="1"/>
                      <wps:spPr>
                        <a:xfrm>
                          <a:off x="0" y="0"/>
                          <a:ext cx="231140" cy="2127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300.069pt;width:18.2pt;height:16.75pt;mso-position-horizontal-relative:page;mso-position-vertical-relative:page;z-index:-24729088" type="#_x0000_t202" id="docshape32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7904">
                <wp:simplePos x="0" y="0"/>
                <wp:positionH relativeFrom="page">
                  <wp:posOffset>4247781</wp:posOffset>
                </wp:positionH>
                <wp:positionV relativeFrom="page">
                  <wp:posOffset>3927716</wp:posOffset>
                </wp:positionV>
                <wp:extent cx="183515" cy="223520"/>
                <wp:effectExtent l="0" t="0" r="0" b="0"/>
                <wp:wrapNone/>
                <wp:docPr id="3266" name="Textbox 3266"/>
                <wp:cNvGraphicFramePr>
                  <a:graphicFrameLocks/>
                </wp:cNvGraphicFramePr>
                <a:graphic>
                  <a:graphicData uri="http://schemas.microsoft.com/office/word/2010/wordprocessingShape">
                    <wps:wsp>
                      <wps:cNvPr id="3266" name="Textbox 3266"/>
                      <wps:cNvSpPr txBox="1"/>
                      <wps:spPr>
                        <a:xfrm>
                          <a:off x="0" y="0"/>
                          <a:ext cx="183515" cy="2235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4.471008pt;margin-top:309.269012pt;width:14.45pt;height:17.6pt;mso-position-horizontal-relative:page;mso-position-vertical-relative:page;z-index:-24728576" type="#_x0000_t202" id="docshape32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8416">
                <wp:simplePos x="0" y="0"/>
                <wp:positionH relativeFrom="page">
                  <wp:posOffset>4431084</wp:posOffset>
                </wp:positionH>
                <wp:positionV relativeFrom="page">
                  <wp:posOffset>3927716</wp:posOffset>
                </wp:positionV>
                <wp:extent cx="139700" cy="95885"/>
                <wp:effectExtent l="0" t="0" r="0" b="0"/>
                <wp:wrapNone/>
                <wp:docPr id="3267" name="Textbox 3267"/>
                <wp:cNvGraphicFramePr>
                  <a:graphicFrameLocks/>
                </wp:cNvGraphicFramePr>
                <a:graphic>
                  <a:graphicData uri="http://schemas.microsoft.com/office/word/2010/wordprocessingShape">
                    <wps:wsp>
                      <wps:cNvPr id="3267" name="Textbox 3267"/>
                      <wps:cNvSpPr txBox="1"/>
                      <wps:spPr>
                        <a:xfrm>
                          <a:off x="0" y="0"/>
                          <a:ext cx="139700" cy="95885"/>
                        </a:xfrm>
                        <a:prstGeom prst="rect">
                          <a:avLst/>
                        </a:prstGeom>
                      </wps:spPr>
                      <wps:txbx>
                        <w:txbxContent/>
                      </wps:txbx>
                      <wps:bodyPr wrap="square" lIns="0" tIns="0" rIns="0" bIns="0" rtlCol="0">
                        <a:noAutofit/>
                      </wps:bodyPr>
                    </wps:wsp>
                  </a:graphicData>
                </a:graphic>
              </wp:anchor>
            </w:drawing>
          </mc:Choice>
          <mc:Fallback>
            <w:pict>
              <v:shape style="position:absolute;margin-left:348.904327pt;margin-top:309.269012pt;width:11pt;height:7.55pt;mso-position-horizontal-relative:page;mso-position-vertical-relative:page;z-index:-24728064" type="#_x0000_t202" id="docshape322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588928">
                <wp:simplePos x="0" y="0"/>
                <wp:positionH relativeFrom="page">
                  <wp:posOffset>4126750</wp:posOffset>
                </wp:positionH>
                <wp:positionV relativeFrom="page">
                  <wp:posOffset>4023347</wp:posOffset>
                </wp:positionV>
                <wp:extent cx="121285" cy="127635"/>
                <wp:effectExtent l="0" t="0" r="0" b="0"/>
                <wp:wrapNone/>
                <wp:docPr id="3268" name="Textbox 3268"/>
                <wp:cNvGraphicFramePr>
                  <a:graphicFrameLocks/>
                </wp:cNvGraphicFramePr>
                <a:graphic>
                  <a:graphicData uri="http://schemas.microsoft.com/office/word/2010/wordprocessingShape">
                    <wps:wsp>
                      <wps:cNvPr id="3268" name="Textbox 3268"/>
                      <wps:cNvSpPr txBox="1"/>
                      <wps:spPr>
                        <a:xfrm>
                          <a:off x="0" y="0"/>
                          <a:ext cx="121285" cy="1276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24.94101pt;margin-top:316.799011pt;width:9.550pt;height:10.050pt;mso-position-horizontal-relative:page;mso-position-vertical-relative:page;z-index:-24727552" type="#_x0000_t202" id="docshape32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9440">
                <wp:simplePos x="0" y="0"/>
                <wp:positionH relativeFrom="page">
                  <wp:posOffset>4431084</wp:posOffset>
                </wp:positionH>
                <wp:positionV relativeFrom="page">
                  <wp:posOffset>4023347</wp:posOffset>
                </wp:positionV>
                <wp:extent cx="139700" cy="127635"/>
                <wp:effectExtent l="0" t="0" r="0" b="0"/>
                <wp:wrapNone/>
                <wp:docPr id="3269" name="Textbox 3269"/>
                <wp:cNvGraphicFramePr>
                  <a:graphicFrameLocks/>
                </wp:cNvGraphicFramePr>
                <a:graphic>
                  <a:graphicData uri="http://schemas.microsoft.com/office/word/2010/wordprocessingShape">
                    <wps:wsp>
                      <wps:cNvPr id="3269" name="Textbox 3269"/>
                      <wps:cNvSpPr txBox="1"/>
                      <wps:spPr>
                        <a:xfrm>
                          <a:off x="0" y="0"/>
                          <a:ext cx="139700" cy="1276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48.904327pt;margin-top:316.799011pt;width:11pt;height:10.050pt;mso-position-horizontal-relative:page;mso-position-vertical-relative:page;z-index:-24727040" type="#_x0000_t202" id="docshape32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89952">
                <wp:simplePos x="0" y="0"/>
                <wp:positionH relativeFrom="page">
                  <wp:posOffset>4570403</wp:posOffset>
                </wp:positionH>
                <wp:positionV relativeFrom="page">
                  <wp:posOffset>4023347</wp:posOffset>
                </wp:positionV>
                <wp:extent cx="337820" cy="127635"/>
                <wp:effectExtent l="0" t="0" r="0" b="0"/>
                <wp:wrapNone/>
                <wp:docPr id="3270" name="Textbox 3270"/>
                <wp:cNvGraphicFramePr>
                  <a:graphicFrameLocks/>
                </wp:cNvGraphicFramePr>
                <a:graphic>
                  <a:graphicData uri="http://schemas.microsoft.com/office/word/2010/wordprocessingShape">
                    <wps:wsp>
                      <wps:cNvPr id="3270" name="Textbox 3270"/>
                      <wps:cNvSpPr txBox="1"/>
                      <wps:spPr>
                        <a:xfrm>
                          <a:off x="0" y="0"/>
                          <a:ext cx="337820" cy="1276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9.874329pt;margin-top:316.799011pt;width:26.6pt;height:10.050pt;mso-position-horizontal-relative:page;mso-position-vertical-relative:page;z-index:-24726528" type="#_x0000_t202" id="docshape32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90464">
                <wp:simplePos x="0" y="0"/>
                <wp:positionH relativeFrom="page">
                  <wp:posOffset>4907673</wp:posOffset>
                </wp:positionH>
                <wp:positionV relativeFrom="page">
                  <wp:posOffset>4023347</wp:posOffset>
                </wp:positionV>
                <wp:extent cx="330200" cy="127635"/>
                <wp:effectExtent l="0" t="0" r="0" b="0"/>
                <wp:wrapNone/>
                <wp:docPr id="3271" name="Textbox 3271"/>
                <wp:cNvGraphicFramePr>
                  <a:graphicFrameLocks/>
                </wp:cNvGraphicFramePr>
                <a:graphic>
                  <a:graphicData uri="http://schemas.microsoft.com/office/word/2010/wordprocessingShape">
                    <wps:wsp>
                      <wps:cNvPr id="3271" name="Textbox 3271"/>
                      <wps:cNvSpPr txBox="1"/>
                      <wps:spPr>
                        <a:xfrm>
                          <a:off x="0" y="0"/>
                          <a:ext cx="330200" cy="1276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86.431pt;margin-top:316.799011pt;width:26pt;height:10.050pt;mso-position-horizontal-relative:page;mso-position-vertical-relative:page;z-index:-24726016" type="#_x0000_t202" id="docshape32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90976">
                <wp:simplePos x="0" y="0"/>
                <wp:positionH relativeFrom="page">
                  <wp:posOffset>5237619</wp:posOffset>
                </wp:positionH>
                <wp:positionV relativeFrom="page">
                  <wp:posOffset>4023347</wp:posOffset>
                </wp:positionV>
                <wp:extent cx="330200" cy="127635"/>
                <wp:effectExtent l="0" t="0" r="0" b="0"/>
                <wp:wrapNone/>
                <wp:docPr id="3272" name="Textbox 3272"/>
                <wp:cNvGraphicFramePr>
                  <a:graphicFrameLocks/>
                </wp:cNvGraphicFramePr>
                <a:graphic>
                  <a:graphicData uri="http://schemas.microsoft.com/office/word/2010/wordprocessingShape">
                    <wps:wsp>
                      <wps:cNvPr id="3272" name="Textbox 3272"/>
                      <wps:cNvSpPr txBox="1"/>
                      <wps:spPr>
                        <a:xfrm>
                          <a:off x="0" y="0"/>
                          <a:ext cx="330200" cy="1276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2.411011pt;margin-top:316.799011pt;width:26pt;height:10.050pt;mso-position-horizontal-relative:page;mso-position-vertical-relative:page;z-index:-24725504" type="#_x0000_t202" id="docshape32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91488">
                <wp:simplePos x="0" y="0"/>
                <wp:positionH relativeFrom="page">
                  <wp:posOffset>5567565</wp:posOffset>
                </wp:positionH>
                <wp:positionV relativeFrom="page">
                  <wp:posOffset>4023347</wp:posOffset>
                </wp:positionV>
                <wp:extent cx="330200" cy="127635"/>
                <wp:effectExtent l="0" t="0" r="0" b="0"/>
                <wp:wrapNone/>
                <wp:docPr id="3273" name="Textbox 3273"/>
                <wp:cNvGraphicFramePr>
                  <a:graphicFrameLocks/>
                </wp:cNvGraphicFramePr>
                <a:graphic>
                  <a:graphicData uri="http://schemas.microsoft.com/office/word/2010/wordprocessingShape">
                    <wps:wsp>
                      <wps:cNvPr id="3273" name="Textbox 3273"/>
                      <wps:cNvSpPr txBox="1"/>
                      <wps:spPr>
                        <a:xfrm>
                          <a:off x="0" y="0"/>
                          <a:ext cx="330200" cy="1276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38.390991pt;margin-top:316.799011pt;width:26pt;height:10.050pt;mso-position-horizontal-relative:page;mso-position-vertical-relative:page;z-index:-24724992" type="#_x0000_t202" id="docshape32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92000">
                <wp:simplePos x="0" y="0"/>
                <wp:positionH relativeFrom="page">
                  <wp:posOffset>5897511</wp:posOffset>
                </wp:positionH>
                <wp:positionV relativeFrom="page">
                  <wp:posOffset>4023347</wp:posOffset>
                </wp:positionV>
                <wp:extent cx="330200" cy="127635"/>
                <wp:effectExtent l="0" t="0" r="0" b="0"/>
                <wp:wrapNone/>
                <wp:docPr id="3274" name="Textbox 3274"/>
                <wp:cNvGraphicFramePr>
                  <a:graphicFrameLocks/>
                </wp:cNvGraphicFramePr>
                <a:graphic>
                  <a:graphicData uri="http://schemas.microsoft.com/office/word/2010/wordprocessingShape">
                    <wps:wsp>
                      <wps:cNvPr id="3274" name="Textbox 3274"/>
                      <wps:cNvSpPr txBox="1"/>
                      <wps:spPr>
                        <a:xfrm>
                          <a:off x="0" y="0"/>
                          <a:ext cx="330200" cy="1276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64.371002pt;margin-top:316.799011pt;width:26pt;height:10.050pt;mso-position-horizontal-relative:page;mso-position-vertical-relative:page;z-index:-24724480" type="#_x0000_t202" id="docshape32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92512">
                <wp:simplePos x="0" y="0"/>
                <wp:positionH relativeFrom="page">
                  <wp:posOffset>6227457</wp:posOffset>
                </wp:positionH>
                <wp:positionV relativeFrom="page">
                  <wp:posOffset>4023347</wp:posOffset>
                </wp:positionV>
                <wp:extent cx="330200" cy="127635"/>
                <wp:effectExtent l="0" t="0" r="0" b="0"/>
                <wp:wrapNone/>
                <wp:docPr id="3275" name="Textbox 3275"/>
                <wp:cNvGraphicFramePr>
                  <a:graphicFrameLocks/>
                </wp:cNvGraphicFramePr>
                <a:graphic>
                  <a:graphicData uri="http://schemas.microsoft.com/office/word/2010/wordprocessingShape">
                    <wps:wsp>
                      <wps:cNvPr id="3275" name="Textbox 3275"/>
                      <wps:cNvSpPr txBox="1"/>
                      <wps:spPr>
                        <a:xfrm>
                          <a:off x="0" y="0"/>
                          <a:ext cx="330200" cy="1276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90.351013pt;margin-top:316.799011pt;width:26pt;height:10.050pt;mso-position-horizontal-relative:page;mso-position-vertical-relative:page;z-index:-24723968" type="#_x0000_t202" id="docshape32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593024">
                <wp:simplePos x="0" y="0"/>
                <wp:positionH relativeFrom="page">
                  <wp:posOffset>6557403</wp:posOffset>
                </wp:positionH>
                <wp:positionV relativeFrom="page">
                  <wp:posOffset>4023347</wp:posOffset>
                </wp:positionV>
                <wp:extent cx="231140" cy="127635"/>
                <wp:effectExtent l="0" t="0" r="0" b="0"/>
                <wp:wrapNone/>
                <wp:docPr id="3276" name="Textbox 3276"/>
                <wp:cNvGraphicFramePr>
                  <a:graphicFrameLocks/>
                </wp:cNvGraphicFramePr>
                <a:graphic>
                  <a:graphicData uri="http://schemas.microsoft.com/office/word/2010/wordprocessingShape">
                    <wps:wsp>
                      <wps:cNvPr id="3276" name="Textbox 3276"/>
                      <wps:cNvSpPr txBox="1"/>
                      <wps:spPr>
                        <a:xfrm>
                          <a:off x="0" y="0"/>
                          <a:ext cx="231140" cy="1276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16.330994pt;margin-top:316.799011pt;width:18.2pt;height:10.050pt;mso-position-horizontal-relative:page;mso-position-vertical-relative:page;z-index:-24723456" type="#_x0000_t202" id="docshape3231"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440" w:bottom="280" w:left="1280" w:right="1260"/>
        </w:sectPr>
      </w:pPr>
    </w:p>
    <w:p>
      <w:pPr>
        <w:rPr>
          <w:sz w:val="2"/>
          <w:szCs w:val="2"/>
        </w:rPr>
      </w:pPr>
      <w:r>
        <w:rPr/>
        <mc:AlternateContent>
          <mc:Choice Requires="wps">
            <w:drawing>
              <wp:anchor distT="0" distB="0" distL="0" distR="0" allowOverlap="1" layoutInCell="1" locked="0" behindDoc="1" simplePos="0" relativeHeight="478593536">
                <wp:simplePos x="0" y="0"/>
                <wp:positionH relativeFrom="page">
                  <wp:posOffset>901700</wp:posOffset>
                </wp:positionH>
                <wp:positionV relativeFrom="page">
                  <wp:posOffset>885636</wp:posOffset>
                </wp:positionV>
                <wp:extent cx="5989955" cy="963930"/>
                <wp:effectExtent l="0" t="0" r="0" b="0"/>
                <wp:wrapNone/>
                <wp:docPr id="3277" name="Textbox 3277"/>
                <wp:cNvGraphicFramePr>
                  <a:graphicFrameLocks/>
                </wp:cNvGraphicFramePr>
                <a:graphic>
                  <a:graphicData uri="http://schemas.microsoft.com/office/word/2010/wordprocessingShape">
                    <wps:wsp>
                      <wps:cNvPr id="3277" name="Textbox 3277"/>
                      <wps:cNvSpPr txBox="1"/>
                      <wps:spPr>
                        <a:xfrm>
                          <a:off x="0" y="0"/>
                          <a:ext cx="5989955" cy="963930"/>
                        </a:xfrm>
                        <a:prstGeom prst="rect">
                          <a:avLst/>
                        </a:prstGeom>
                      </wps:spPr>
                      <wps:txbx>
                        <w:txbxContent>
                          <w:p>
                            <w:pPr>
                              <w:pStyle w:val="BodyText"/>
                              <w:spacing w:line="213" w:lineRule="auto" w:before="57"/>
                              <w:ind w:left="20" w:right="17"/>
                              <w:jc w:val="both"/>
                            </w:pPr>
                            <w:r>
                              <w:rPr/>
                              <w:t>broadly</w:t>
                            </w:r>
                            <w:r>
                              <w:rPr>
                                <w:spacing w:val="-9"/>
                              </w:rPr>
                              <w:t> </w:t>
                            </w:r>
                            <w:r>
                              <w:rPr/>
                              <w:t>categorised</w:t>
                            </w:r>
                            <w:r>
                              <w:rPr>
                                <w:spacing w:val="-9"/>
                              </w:rPr>
                              <w:t> </w:t>
                            </w:r>
                            <w:r>
                              <w:rPr/>
                              <w:t>into</w:t>
                            </w:r>
                            <w:r>
                              <w:rPr>
                                <w:spacing w:val="-9"/>
                              </w:rPr>
                              <w:t> </w:t>
                            </w:r>
                            <w:r>
                              <w:rPr/>
                              <w:t>four</w:t>
                            </w:r>
                            <w:r>
                              <w:rPr>
                                <w:spacing w:val="-9"/>
                              </w:rPr>
                              <w:t> </w:t>
                            </w:r>
                            <w:r>
                              <w:rPr/>
                              <w:t>groups:</w:t>
                            </w:r>
                            <w:r>
                              <w:rPr>
                                <w:spacing w:val="8"/>
                              </w:rPr>
                              <w:t> </w:t>
                            </w:r>
                            <w:r>
                              <w:rPr/>
                              <w:t>arithmetic</w:t>
                            </w:r>
                            <w:r>
                              <w:rPr>
                                <w:spacing w:val="-9"/>
                              </w:rPr>
                              <w:t> </w:t>
                            </w:r>
                            <w:r>
                              <w:rPr/>
                              <w:t>difference</w:t>
                            </w:r>
                            <w:r>
                              <w:rPr>
                                <w:spacing w:val="-9"/>
                              </w:rPr>
                              <w:t> </w:t>
                            </w:r>
                            <w:r>
                              <w:rPr/>
                              <w:t>scores,</w:t>
                            </w:r>
                            <w:r>
                              <w:rPr>
                                <w:spacing w:val="-8"/>
                              </w:rPr>
                              <w:t> </w:t>
                            </w:r>
                            <w:r>
                              <w:rPr/>
                              <w:t>where</w:t>
                            </w:r>
                            <w:r>
                              <w:rPr>
                                <w:spacing w:val="-9"/>
                              </w:rPr>
                              <w:t> </w:t>
                            </w:r>
                            <w:r>
                              <w:rPr/>
                              <w:t>one</w:t>
                            </w:r>
                            <w:r>
                              <w:rPr>
                                <w:spacing w:val="-9"/>
                              </w:rPr>
                              <w:t> </w:t>
                            </w:r>
                            <w:r>
                              <w:rPr/>
                              <w:t>measure</w:t>
                            </w:r>
                            <w:r>
                              <w:rPr>
                                <w:spacing w:val="-9"/>
                              </w:rPr>
                              <w:t> </w:t>
                            </w:r>
                            <w:r>
                              <w:rPr/>
                              <w:t>is</w:t>
                            </w:r>
                            <w:r>
                              <w:rPr>
                                <w:spacing w:val="-9"/>
                              </w:rPr>
                              <w:t> </w:t>
                            </w:r>
                            <w:r>
                              <w:rPr/>
                              <w:t>simply</w:t>
                            </w:r>
                            <w:r>
                              <w:rPr>
                                <w:spacing w:val="-9"/>
                              </w:rPr>
                              <w:t> </w:t>
                            </w:r>
                            <w:r>
                              <w:rPr/>
                              <w:t>subtracted from</w:t>
                            </w:r>
                            <w:r>
                              <w:rPr>
                                <w:spacing w:val="-13"/>
                              </w:rPr>
                              <w:t> </w:t>
                            </w:r>
                            <w:r>
                              <w:rPr/>
                              <w:t>the</w:t>
                            </w:r>
                            <w:r>
                              <w:rPr>
                                <w:spacing w:val="-12"/>
                              </w:rPr>
                              <w:t> </w:t>
                            </w:r>
                            <w:r>
                              <w:rPr/>
                              <w:t>other</w:t>
                            </w:r>
                            <w:r>
                              <w:rPr>
                                <w:spacing w:val="-13"/>
                              </w:rPr>
                              <w:t> </w:t>
                            </w:r>
                            <w:r>
                              <w:rPr/>
                              <w:t>(e.g.,</w:t>
                            </w:r>
                            <w:r>
                              <w:rPr>
                                <w:spacing w:val="-12"/>
                              </w:rPr>
                              <w:t> </w:t>
                            </w:r>
                            <w:r>
                              <w:rPr/>
                              <w:t>sTST–oTST);</w:t>
                            </w:r>
                            <w:r>
                              <w:rPr>
                                <w:spacing w:val="-13"/>
                              </w:rPr>
                              <w:t> </w:t>
                            </w:r>
                            <w:r>
                              <w:rPr/>
                              <w:t>absolute</w:t>
                            </w:r>
                            <w:r>
                              <w:rPr>
                                <w:spacing w:val="-12"/>
                              </w:rPr>
                              <w:t> </w:t>
                            </w:r>
                            <w:r>
                              <w:rPr/>
                              <w:t>difference</w:t>
                            </w:r>
                            <w:r>
                              <w:rPr>
                                <w:spacing w:val="-13"/>
                              </w:rPr>
                              <w:t> </w:t>
                            </w:r>
                            <w:r>
                              <w:rPr/>
                              <w:t>scores,</w:t>
                            </w:r>
                            <w:r>
                              <w:rPr>
                                <w:spacing w:val="-12"/>
                              </w:rPr>
                              <w:t> </w:t>
                            </w:r>
                            <w:r>
                              <w:rPr/>
                              <w:t>composed</w:t>
                            </w:r>
                            <w:r>
                              <w:rPr>
                                <w:spacing w:val="-13"/>
                              </w:rPr>
                              <w:t> </w:t>
                            </w:r>
                            <w:r>
                              <w:rPr/>
                              <w:t>of</w:t>
                            </w:r>
                            <w:r>
                              <w:rPr>
                                <w:spacing w:val="-12"/>
                              </w:rPr>
                              <w:t> </w:t>
                            </w:r>
                            <w:r>
                              <w:rPr/>
                              <w:t>the</w:t>
                            </w:r>
                            <w:r>
                              <w:rPr>
                                <w:spacing w:val="-13"/>
                              </w:rPr>
                              <w:t> </w:t>
                            </w:r>
                            <w:r>
                              <w:rPr/>
                              <w:t>absolute</w:t>
                            </w:r>
                            <w:r>
                              <w:rPr>
                                <w:spacing w:val="-12"/>
                              </w:rPr>
                              <w:t> </w:t>
                            </w:r>
                            <w:r>
                              <w:rPr/>
                              <w:t>value</w:t>
                            </w:r>
                            <w:r>
                              <w:rPr>
                                <w:spacing w:val="-13"/>
                              </w:rPr>
                              <w:t> </w:t>
                            </w:r>
                            <w:r>
                              <w:rPr/>
                              <w:t>of</w:t>
                            </w:r>
                            <w:r>
                              <w:rPr>
                                <w:spacing w:val="-12"/>
                              </w:rPr>
                              <w:t> </w:t>
                            </w:r>
                            <w:r>
                              <w:rPr/>
                              <w:t>algebraic</w:t>
                            </w:r>
                            <w:r>
                              <w:rPr>
                                <w:spacing w:val="-13"/>
                              </w:rPr>
                              <w:t> </w:t>
                            </w:r>
                            <w:r>
                              <w:rPr/>
                              <w:t>dif- ference</w:t>
                            </w:r>
                            <w:r>
                              <w:rPr>
                                <w:spacing w:val="-13"/>
                              </w:rPr>
                              <w:t> </w:t>
                            </w:r>
                            <w:r>
                              <w:rPr/>
                              <w:t>scores</w:t>
                            </w:r>
                            <w:r>
                              <w:rPr>
                                <w:spacing w:val="-12"/>
                              </w:rPr>
                              <w:t> </w:t>
                            </w:r>
                            <w:r>
                              <w:rPr/>
                              <w:t>(e.g.,</w:t>
                            </w:r>
                            <w:r>
                              <w:rPr>
                                <w:spacing w:val="-13"/>
                              </w:rPr>
                              <w:t> </w:t>
                            </w:r>
                            <w:r>
                              <w:rPr/>
                              <w:t>|sTST–oTST|);</w:t>
                            </w:r>
                            <w:r>
                              <w:rPr>
                                <w:spacing w:val="-11"/>
                              </w:rPr>
                              <w:t> </w:t>
                            </w:r>
                            <w:r>
                              <w:rPr/>
                              <w:t>ratio</w:t>
                            </w:r>
                            <w:r>
                              <w:rPr>
                                <w:spacing w:val="-12"/>
                              </w:rPr>
                              <w:t> </w:t>
                            </w:r>
                            <w:r>
                              <w:rPr/>
                              <w:t>scores,</w:t>
                            </w:r>
                            <w:r>
                              <w:rPr>
                                <w:spacing w:val="-10"/>
                              </w:rPr>
                              <w:t> </w:t>
                            </w:r>
                            <w:r>
                              <w:rPr/>
                              <w:t>when</w:t>
                            </w:r>
                            <w:r>
                              <w:rPr>
                                <w:spacing w:val="-13"/>
                              </w:rPr>
                              <w:t> </w:t>
                            </w:r>
                            <w:r>
                              <w:rPr/>
                              <w:t>one</w:t>
                            </w:r>
                            <w:r>
                              <w:rPr>
                                <w:spacing w:val="-12"/>
                              </w:rPr>
                              <w:t> </w:t>
                            </w:r>
                            <w:r>
                              <w:rPr/>
                              <w:t>measure</w:t>
                            </w:r>
                            <w:r>
                              <w:rPr>
                                <w:spacing w:val="-13"/>
                              </w:rPr>
                              <w:t> </w:t>
                            </w:r>
                            <w:r>
                              <w:rPr/>
                              <w:t>is</w:t>
                            </w:r>
                            <w:r>
                              <w:rPr>
                                <w:spacing w:val="-12"/>
                              </w:rPr>
                              <w:t> </w:t>
                            </w:r>
                            <w:r>
                              <w:rPr/>
                              <w:t>divided</w:t>
                            </w:r>
                            <w:r>
                              <w:rPr>
                                <w:spacing w:val="-13"/>
                              </w:rPr>
                              <w:t> </w:t>
                            </w:r>
                            <w:r>
                              <w:rPr/>
                              <w:t>by</w:t>
                            </w:r>
                            <w:r>
                              <w:rPr>
                                <w:spacing w:val="-12"/>
                              </w:rPr>
                              <w:t> </w:t>
                            </w:r>
                            <w:r>
                              <w:rPr/>
                              <w:t>the</w:t>
                            </w:r>
                            <w:r>
                              <w:rPr>
                                <w:spacing w:val="-13"/>
                              </w:rPr>
                              <w:t> </w:t>
                            </w:r>
                            <w:r>
                              <w:rPr/>
                              <w:t>other</w:t>
                            </w:r>
                            <w:r>
                              <w:rPr>
                                <w:spacing w:val="-12"/>
                              </w:rPr>
                              <w:t> </w:t>
                            </w:r>
                            <w:r>
                              <w:rPr/>
                              <w:t>(e.g.,</w:t>
                            </w:r>
                            <w:r>
                              <w:rPr>
                                <w:spacing w:val="-10"/>
                              </w:rPr>
                              <w:t> </w:t>
                            </w:r>
                            <w:r>
                              <w:rPr/>
                              <w:t>sTST/oTST); and</w:t>
                            </w:r>
                            <w:r>
                              <w:rPr>
                                <w:spacing w:val="-9"/>
                              </w:rPr>
                              <w:t> </w:t>
                            </w:r>
                            <w:r>
                              <w:rPr/>
                              <w:t>combination</w:t>
                            </w:r>
                            <w:r>
                              <w:rPr>
                                <w:spacing w:val="-9"/>
                              </w:rPr>
                              <w:t> </w:t>
                            </w:r>
                            <w:r>
                              <w:rPr/>
                              <w:t>scores</w:t>
                            </w:r>
                            <w:r>
                              <w:rPr>
                                <w:spacing w:val="-9"/>
                              </w:rPr>
                              <w:t> </w:t>
                            </w:r>
                            <w:r>
                              <w:rPr/>
                              <w:t>that</w:t>
                            </w:r>
                            <w:r>
                              <w:rPr>
                                <w:spacing w:val="-9"/>
                              </w:rPr>
                              <w:t> </w:t>
                            </w:r>
                            <w:r>
                              <w:rPr/>
                              <w:t>incorporate</w:t>
                            </w:r>
                            <w:r>
                              <w:rPr>
                                <w:spacing w:val="-9"/>
                              </w:rPr>
                              <w:t> </w:t>
                            </w:r>
                            <w:r>
                              <w:rPr/>
                              <w:t>both</w:t>
                            </w:r>
                            <w:r>
                              <w:rPr>
                                <w:spacing w:val="-9"/>
                              </w:rPr>
                              <w:t> </w:t>
                            </w:r>
                            <w:r>
                              <w:rPr/>
                              <w:t>subtraction</w:t>
                            </w:r>
                            <w:r>
                              <w:rPr>
                                <w:spacing w:val="-9"/>
                              </w:rPr>
                              <w:t> </w:t>
                            </w:r>
                            <w:r>
                              <w:rPr/>
                              <w:t>and</w:t>
                            </w:r>
                            <w:r>
                              <w:rPr>
                                <w:spacing w:val="-9"/>
                              </w:rPr>
                              <w:t> </w:t>
                            </w:r>
                            <w:r>
                              <w:rPr/>
                              <w:t>division</w:t>
                            </w:r>
                            <w:r>
                              <w:rPr>
                                <w:spacing w:val="-9"/>
                              </w:rPr>
                              <w:t> </w:t>
                            </w:r>
                            <w:r>
                              <w:rPr/>
                              <w:t>of</w:t>
                            </w:r>
                            <w:r>
                              <w:rPr>
                                <w:spacing w:val="-9"/>
                              </w:rPr>
                              <w:t> </w:t>
                            </w:r>
                            <w:r>
                              <w:rPr/>
                              <w:t>component</w:t>
                            </w:r>
                            <w:r>
                              <w:rPr>
                                <w:spacing w:val="-9"/>
                              </w:rPr>
                              <w:t> </w:t>
                            </w:r>
                            <w:r>
                              <w:rPr/>
                              <w:t>measures</w:t>
                            </w:r>
                            <w:r>
                              <w:rPr>
                                <w:spacing w:val="-9"/>
                              </w:rPr>
                              <w:t> </w:t>
                            </w:r>
                            <w:r>
                              <w:rPr/>
                              <w:t>(e.g.,</w:t>
                            </w:r>
                            <w:r>
                              <w:rPr>
                                <w:spacing w:val="-8"/>
                              </w:rPr>
                              <w:t> </w:t>
                            </w:r>
                            <w:r>
                              <w:rPr/>
                              <w:t>oTST– sTST/oTST). A list of indices including the number of studies that used them are provided in Figure </w:t>
                            </w:r>
                            <w:hyperlink w:history="true" w:anchor="_bookmark19">
                              <w:r>
                                <w:rPr/>
                                <w:t>19</w:t>
                              </w:r>
                            </w:hyperlink>
                            <w:r>
                              <w:rPr/>
                              <w:t> </w:t>
                            </w:r>
                            <w:r>
                              <w:rPr>
                                <w:spacing w:val="-2"/>
                              </w:rPr>
                              <w:t>below.</w:t>
                            </w:r>
                          </w:p>
                        </w:txbxContent>
                      </wps:txbx>
                      <wps:bodyPr wrap="square" lIns="0" tIns="0" rIns="0" bIns="0" rtlCol="0">
                        <a:noAutofit/>
                      </wps:bodyPr>
                    </wps:wsp>
                  </a:graphicData>
                </a:graphic>
              </wp:anchor>
            </w:drawing>
          </mc:Choice>
          <mc:Fallback>
            <w:pict>
              <v:shape style="position:absolute;margin-left:71pt;margin-top:69.735153pt;width:471.65pt;height:75.9pt;mso-position-horizontal-relative:page;mso-position-vertical-relative:page;z-index:-24722944" type="#_x0000_t202" id="docshape3232" filled="false" stroked="false">
                <v:textbox inset="0,0,0,0">
                  <w:txbxContent>
                    <w:p>
                      <w:pPr>
                        <w:pStyle w:val="BodyText"/>
                        <w:spacing w:line="213" w:lineRule="auto" w:before="57"/>
                        <w:ind w:left="20" w:right="17"/>
                        <w:jc w:val="both"/>
                      </w:pPr>
                      <w:r>
                        <w:rPr/>
                        <w:t>broadly</w:t>
                      </w:r>
                      <w:r>
                        <w:rPr>
                          <w:spacing w:val="-9"/>
                        </w:rPr>
                        <w:t> </w:t>
                      </w:r>
                      <w:r>
                        <w:rPr/>
                        <w:t>categorised</w:t>
                      </w:r>
                      <w:r>
                        <w:rPr>
                          <w:spacing w:val="-9"/>
                        </w:rPr>
                        <w:t> </w:t>
                      </w:r>
                      <w:r>
                        <w:rPr/>
                        <w:t>into</w:t>
                      </w:r>
                      <w:r>
                        <w:rPr>
                          <w:spacing w:val="-9"/>
                        </w:rPr>
                        <w:t> </w:t>
                      </w:r>
                      <w:r>
                        <w:rPr/>
                        <w:t>four</w:t>
                      </w:r>
                      <w:r>
                        <w:rPr>
                          <w:spacing w:val="-9"/>
                        </w:rPr>
                        <w:t> </w:t>
                      </w:r>
                      <w:r>
                        <w:rPr/>
                        <w:t>groups:</w:t>
                      </w:r>
                      <w:r>
                        <w:rPr>
                          <w:spacing w:val="8"/>
                        </w:rPr>
                        <w:t> </w:t>
                      </w:r>
                      <w:r>
                        <w:rPr/>
                        <w:t>arithmetic</w:t>
                      </w:r>
                      <w:r>
                        <w:rPr>
                          <w:spacing w:val="-9"/>
                        </w:rPr>
                        <w:t> </w:t>
                      </w:r>
                      <w:r>
                        <w:rPr/>
                        <w:t>difference</w:t>
                      </w:r>
                      <w:r>
                        <w:rPr>
                          <w:spacing w:val="-9"/>
                        </w:rPr>
                        <w:t> </w:t>
                      </w:r>
                      <w:r>
                        <w:rPr/>
                        <w:t>scores,</w:t>
                      </w:r>
                      <w:r>
                        <w:rPr>
                          <w:spacing w:val="-8"/>
                        </w:rPr>
                        <w:t> </w:t>
                      </w:r>
                      <w:r>
                        <w:rPr/>
                        <w:t>where</w:t>
                      </w:r>
                      <w:r>
                        <w:rPr>
                          <w:spacing w:val="-9"/>
                        </w:rPr>
                        <w:t> </w:t>
                      </w:r>
                      <w:r>
                        <w:rPr/>
                        <w:t>one</w:t>
                      </w:r>
                      <w:r>
                        <w:rPr>
                          <w:spacing w:val="-9"/>
                        </w:rPr>
                        <w:t> </w:t>
                      </w:r>
                      <w:r>
                        <w:rPr/>
                        <w:t>measure</w:t>
                      </w:r>
                      <w:r>
                        <w:rPr>
                          <w:spacing w:val="-9"/>
                        </w:rPr>
                        <w:t> </w:t>
                      </w:r>
                      <w:r>
                        <w:rPr/>
                        <w:t>is</w:t>
                      </w:r>
                      <w:r>
                        <w:rPr>
                          <w:spacing w:val="-9"/>
                        </w:rPr>
                        <w:t> </w:t>
                      </w:r>
                      <w:r>
                        <w:rPr/>
                        <w:t>simply</w:t>
                      </w:r>
                      <w:r>
                        <w:rPr>
                          <w:spacing w:val="-9"/>
                        </w:rPr>
                        <w:t> </w:t>
                      </w:r>
                      <w:r>
                        <w:rPr/>
                        <w:t>subtracted from</w:t>
                      </w:r>
                      <w:r>
                        <w:rPr>
                          <w:spacing w:val="-13"/>
                        </w:rPr>
                        <w:t> </w:t>
                      </w:r>
                      <w:r>
                        <w:rPr/>
                        <w:t>the</w:t>
                      </w:r>
                      <w:r>
                        <w:rPr>
                          <w:spacing w:val="-12"/>
                        </w:rPr>
                        <w:t> </w:t>
                      </w:r>
                      <w:r>
                        <w:rPr/>
                        <w:t>other</w:t>
                      </w:r>
                      <w:r>
                        <w:rPr>
                          <w:spacing w:val="-13"/>
                        </w:rPr>
                        <w:t> </w:t>
                      </w:r>
                      <w:r>
                        <w:rPr/>
                        <w:t>(e.g.,</w:t>
                      </w:r>
                      <w:r>
                        <w:rPr>
                          <w:spacing w:val="-12"/>
                        </w:rPr>
                        <w:t> </w:t>
                      </w:r>
                      <w:r>
                        <w:rPr/>
                        <w:t>sTST–oTST);</w:t>
                      </w:r>
                      <w:r>
                        <w:rPr>
                          <w:spacing w:val="-13"/>
                        </w:rPr>
                        <w:t> </w:t>
                      </w:r>
                      <w:r>
                        <w:rPr/>
                        <w:t>absolute</w:t>
                      </w:r>
                      <w:r>
                        <w:rPr>
                          <w:spacing w:val="-12"/>
                        </w:rPr>
                        <w:t> </w:t>
                      </w:r>
                      <w:r>
                        <w:rPr/>
                        <w:t>difference</w:t>
                      </w:r>
                      <w:r>
                        <w:rPr>
                          <w:spacing w:val="-13"/>
                        </w:rPr>
                        <w:t> </w:t>
                      </w:r>
                      <w:r>
                        <w:rPr/>
                        <w:t>scores,</w:t>
                      </w:r>
                      <w:r>
                        <w:rPr>
                          <w:spacing w:val="-12"/>
                        </w:rPr>
                        <w:t> </w:t>
                      </w:r>
                      <w:r>
                        <w:rPr/>
                        <w:t>composed</w:t>
                      </w:r>
                      <w:r>
                        <w:rPr>
                          <w:spacing w:val="-13"/>
                        </w:rPr>
                        <w:t> </w:t>
                      </w:r>
                      <w:r>
                        <w:rPr/>
                        <w:t>of</w:t>
                      </w:r>
                      <w:r>
                        <w:rPr>
                          <w:spacing w:val="-12"/>
                        </w:rPr>
                        <w:t> </w:t>
                      </w:r>
                      <w:r>
                        <w:rPr/>
                        <w:t>the</w:t>
                      </w:r>
                      <w:r>
                        <w:rPr>
                          <w:spacing w:val="-13"/>
                        </w:rPr>
                        <w:t> </w:t>
                      </w:r>
                      <w:r>
                        <w:rPr/>
                        <w:t>absolute</w:t>
                      </w:r>
                      <w:r>
                        <w:rPr>
                          <w:spacing w:val="-12"/>
                        </w:rPr>
                        <w:t> </w:t>
                      </w:r>
                      <w:r>
                        <w:rPr/>
                        <w:t>value</w:t>
                      </w:r>
                      <w:r>
                        <w:rPr>
                          <w:spacing w:val="-13"/>
                        </w:rPr>
                        <w:t> </w:t>
                      </w:r>
                      <w:r>
                        <w:rPr/>
                        <w:t>of</w:t>
                      </w:r>
                      <w:r>
                        <w:rPr>
                          <w:spacing w:val="-12"/>
                        </w:rPr>
                        <w:t> </w:t>
                      </w:r>
                      <w:r>
                        <w:rPr/>
                        <w:t>algebraic</w:t>
                      </w:r>
                      <w:r>
                        <w:rPr>
                          <w:spacing w:val="-13"/>
                        </w:rPr>
                        <w:t> </w:t>
                      </w:r>
                      <w:r>
                        <w:rPr/>
                        <w:t>dif- ference</w:t>
                      </w:r>
                      <w:r>
                        <w:rPr>
                          <w:spacing w:val="-13"/>
                        </w:rPr>
                        <w:t> </w:t>
                      </w:r>
                      <w:r>
                        <w:rPr/>
                        <w:t>scores</w:t>
                      </w:r>
                      <w:r>
                        <w:rPr>
                          <w:spacing w:val="-12"/>
                        </w:rPr>
                        <w:t> </w:t>
                      </w:r>
                      <w:r>
                        <w:rPr/>
                        <w:t>(e.g.,</w:t>
                      </w:r>
                      <w:r>
                        <w:rPr>
                          <w:spacing w:val="-13"/>
                        </w:rPr>
                        <w:t> </w:t>
                      </w:r>
                      <w:r>
                        <w:rPr/>
                        <w:t>|sTST–oTST|);</w:t>
                      </w:r>
                      <w:r>
                        <w:rPr>
                          <w:spacing w:val="-11"/>
                        </w:rPr>
                        <w:t> </w:t>
                      </w:r>
                      <w:r>
                        <w:rPr/>
                        <w:t>ratio</w:t>
                      </w:r>
                      <w:r>
                        <w:rPr>
                          <w:spacing w:val="-12"/>
                        </w:rPr>
                        <w:t> </w:t>
                      </w:r>
                      <w:r>
                        <w:rPr/>
                        <w:t>scores,</w:t>
                      </w:r>
                      <w:r>
                        <w:rPr>
                          <w:spacing w:val="-10"/>
                        </w:rPr>
                        <w:t> </w:t>
                      </w:r>
                      <w:r>
                        <w:rPr/>
                        <w:t>when</w:t>
                      </w:r>
                      <w:r>
                        <w:rPr>
                          <w:spacing w:val="-13"/>
                        </w:rPr>
                        <w:t> </w:t>
                      </w:r>
                      <w:r>
                        <w:rPr/>
                        <w:t>one</w:t>
                      </w:r>
                      <w:r>
                        <w:rPr>
                          <w:spacing w:val="-12"/>
                        </w:rPr>
                        <w:t> </w:t>
                      </w:r>
                      <w:r>
                        <w:rPr/>
                        <w:t>measure</w:t>
                      </w:r>
                      <w:r>
                        <w:rPr>
                          <w:spacing w:val="-13"/>
                        </w:rPr>
                        <w:t> </w:t>
                      </w:r>
                      <w:r>
                        <w:rPr/>
                        <w:t>is</w:t>
                      </w:r>
                      <w:r>
                        <w:rPr>
                          <w:spacing w:val="-12"/>
                        </w:rPr>
                        <w:t> </w:t>
                      </w:r>
                      <w:r>
                        <w:rPr/>
                        <w:t>divided</w:t>
                      </w:r>
                      <w:r>
                        <w:rPr>
                          <w:spacing w:val="-13"/>
                        </w:rPr>
                        <w:t> </w:t>
                      </w:r>
                      <w:r>
                        <w:rPr/>
                        <w:t>by</w:t>
                      </w:r>
                      <w:r>
                        <w:rPr>
                          <w:spacing w:val="-12"/>
                        </w:rPr>
                        <w:t> </w:t>
                      </w:r>
                      <w:r>
                        <w:rPr/>
                        <w:t>the</w:t>
                      </w:r>
                      <w:r>
                        <w:rPr>
                          <w:spacing w:val="-13"/>
                        </w:rPr>
                        <w:t> </w:t>
                      </w:r>
                      <w:r>
                        <w:rPr/>
                        <w:t>other</w:t>
                      </w:r>
                      <w:r>
                        <w:rPr>
                          <w:spacing w:val="-12"/>
                        </w:rPr>
                        <w:t> </w:t>
                      </w:r>
                      <w:r>
                        <w:rPr/>
                        <w:t>(e.g.,</w:t>
                      </w:r>
                      <w:r>
                        <w:rPr>
                          <w:spacing w:val="-10"/>
                        </w:rPr>
                        <w:t> </w:t>
                      </w:r>
                      <w:r>
                        <w:rPr/>
                        <w:t>sTST/oTST); and</w:t>
                      </w:r>
                      <w:r>
                        <w:rPr>
                          <w:spacing w:val="-9"/>
                        </w:rPr>
                        <w:t> </w:t>
                      </w:r>
                      <w:r>
                        <w:rPr/>
                        <w:t>combination</w:t>
                      </w:r>
                      <w:r>
                        <w:rPr>
                          <w:spacing w:val="-9"/>
                        </w:rPr>
                        <w:t> </w:t>
                      </w:r>
                      <w:r>
                        <w:rPr/>
                        <w:t>scores</w:t>
                      </w:r>
                      <w:r>
                        <w:rPr>
                          <w:spacing w:val="-9"/>
                        </w:rPr>
                        <w:t> </w:t>
                      </w:r>
                      <w:r>
                        <w:rPr/>
                        <w:t>that</w:t>
                      </w:r>
                      <w:r>
                        <w:rPr>
                          <w:spacing w:val="-9"/>
                        </w:rPr>
                        <w:t> </w:t>
                      </w:r>
                      <w:r>
                        <w:rPr/>
                        <w:t>incorporate</w:t>
                      </w:r>
                      <w:r>
                        <w:rPr>
                          <w:spacing w:val="-9"/>
                        </w:rPr>
                        <w:t> </w:t>
                      </w:r>
                      <w:r>
                        <w:rPr/>
                        <w:t>both</w:t>
                      </w:r>
                      <w:r>
                        <w:rPr>
                          <w:spacing w:val="-9"/>
                        </w:rPr>
                        <w:t> </w:t>
                      </w:r>
                      <w:r>
                        <w:rPr/>
                        <w:t>subtraction</w:t>
                      </w:r>
                      <w:r>
                        <w:rPr>
                          <w:spacing w:val="-9"/>
                        </w:rPr>
                        <w:t> </w:t>
                      </w:r>
                      <w:r>
                        <w:rPr/>
                        <w:t>and</w:t>
                      </w:r>
                      <w:r>
                        <w:rPr>
                          <w:spacing w:val="-9"/>
                        </w:rPr>
                        <w:t> </w:t>
                      </w:r>
                      <w:r>
                        <w:rPr/>
                        <w:t>division</w:t>
                      </w:r>
                      <w:r>
                        <w:rPr>
                          <w:spacing w:val="-9"/>
                        </w:rPr>
                        <w:t> </w:t>
                      </w:r>
                      <w:r>
                        <w:rPr/>
                        <w:t>of</w:t>
                      </w:r>
                      <w:r>
                        <w:rPr>
                          <w:spacing w:val="-9"/>
                        </w:rPr>
                        <w:t> </w:t>
                      </w:r>
                      <w:r>
                        <w:rPr/>
                        <w:t>component</w:t>
                      </w:r>
                      <w:r>
                        <w:rPr>
                          <w:spacing w:val="-9"/>
                        </w:rPr>
                        <w:t> </w:t>
                      </w:r>
                      <w:r>
                        <w:rPr/>
                        <w:t>measures</w:t>
                      </w:r>
                      <w:r>
                        <w:rPr>
                          <w:spacing w:val="-9"/>
                        </w:rPr>
                        <w:t> </w:t>
                      </w:r>
                      <w:r>
                        <w:rPr/>
                        <w:t>(e.g.,</w:t>
                      </w:r>
                      <w:r>
                        <w:rPr>
                          <w:spacing w:val="-8"/>
                        </w:rPr>
                        <w:t> </w:t>
                      </w:r>
                      <w:r>
                        <w:rPr/>
                        <w:t>oTST– sTST/oTST). A list of indices including the number of studies that used them are provided in Figure </w:t>
                      </w:r>
                      <w:hyperlink w:history="true" w:anchor="_bookmark19">
                        <w:r>
                          <w:rPr/>
                          <w:t>19</w:t>
                        </w:r>
                      </w:hyperlink>
                      <w:r>
                        <w:rPr/>
                        <w:t> </w:t>
                      </w:r>
                      <w:r>
                        <w:rPr>
                          <w:spacing w:val="-2"/>
                        </w:rPr>
                        <w:t>below.</w:t>
                      </w:r>
                    </w:p>
                  </w:txbxContent>
                </v:textbox>
                <w10:wrap type="none"/>
              </v:shape>
            </w:pict>
          </mc:Fallback>
        </mc:AlternateContent>
      </w:r>
      <w:r>
        <w:rPr/>
        <mc:AlternateContent>
          <mc:Choice Requires="wps">
            <w:drawing>
              <wp:anchor distT="0" distB="0" distL="0" distR="0" allowOverlap="1" layoutInCell="1" locked="0" behindDoc="1" simplePos="0" relativeHeight="478594048">
                <wp:simplePos x="0" y="0"/>
                <wp:positionH relativeFrom="page">
                  <wp:posOffset>3810241</wp:posOffset>
                </wp:positionH>
                <wp:positionV relativeFrom="page">
                  <wp:posOffset>9368283</wp:posOffset>
                </wp:positionV>
                <wp:extent cx="151765" cy="205104"/>
                <wp:effectExtent l="0" t="0" r="0" b="0"/>
                <wp:wrapNone/>
                <wp:docPr id="3278" name="Textbox 3278"/>
                <wp:cNvGraphicFramePr>
                  <a:graphicFrameLocks/>
                </wp:cNvGraphicFramePr>
                <a:graphic>
                  <a:graphicData uri="http://schemas.microsoft.com/office/word/2010/wordprocessingShape">
                    <wps:wsp>
                      <wps:cNvPr id="3278" name="Textbox 3278"/>
                      <wps:cNvSpPr txBox="1"/>
                      <wps:spPr>
                        <a:xfrm>
                          <a:off x="0" y="0"/>
                          <a:ext cx="151765" cy="205104"/>
                        </a:xfrm>
                        <a:prstGeom prst="rect">
                          <a:avLst/>
                        </a:prstGeom>
                      </wps:spPr>
                      <wps:txbx>
                        <w:txbxContent>
                          <w:p>
                            <w:pPr>
                              <w:pStyle w:val="BodyText"/>
                              <w:spacing w:before="34"/>
                              <w:ind w:left="20"/>
                            </w:pPr>
                            <w:r>
                              <w:rPr>
                                <w:spacing w:val="-5"/>
                              </w:rPr>
                              <w:t>18</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722432" type="#_x0000_t202" id="docshape3233" filled="false" stroked="false">
                <v:textbox inset="0,0,0,0">
                  <w:txbxContent>
                    <w:p>
                      <w:pPr>
                        <w:pStyle w:val="BodyText"/>
                        <w:spacing w:before="34"/>
                        <w:ind w:left="20"/>
                      </w:pPr>
                      <w:r>
                        <w:rPr>
                          <w:spacing w:val="-5"/>
                        </w:rPr>
                        <w:t>18</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8594560">
                <wp:simplePos x="0" y="0"/>
                <wp:positionH relativeFrom="page">
                  <wp:posOffset>3039622</wp:posOffset>
                </wp:positionH>
                <wp:positionV relativeFrom="page">
                  <wp:posOffset>913650</wp:posOffset>
                </wp:positionV>
                <wp:extent cx="3705225" cy="2720975"/>
                <wp:effectExtent l="0" t="0" r="0" b="0"/>
                <wp:wrapNone/>
                <wp:docPr id="3279" name="Group 3279"/>
                <wp:cNvGraphicFramePr>
                  <a:graphicFrameLocks/>
                </wp:cNvGraphicFramePr>
                <a:graphic>
                  <a:graphicData uri="http://schemas.microsoft.com/office/word/2010/wordprocessingGroup">
                    <wpg:wgp>
                      <wpg:cNvPr id="3279" name="Group 3279"/>
                      <wpg:cNvGrpSpPr/>
                      <wpg:grpSpPr>
                        <a:xfrm>
                          <a:off x="0" y="0"/>
                          <a:ext cx="3705225" cy="2720975"/>
                          <a:chExt cx="3705225" cy="2720975"/>
                        </a:xfrm>
                      </wpg:grpSpPr>
                      <wps:wsp>
                        <wps:cNvPr id="3280" name="Graphic 3280"/>
                        <wps:cNvSpPr/>
                        <wps:spPr>
                          <a:xfrm>
                            <a:off x="34798" y="6794"/>
                            <a:ext cx="3663950" cy="2707005"/>
                          </a:xfrm>
                          <a:custGeom>
                            <a:avLst/>
                            <a:gdLst/>
                            <a:ahLst/>
                            <a:cxnLst/>
                            <a:rect l="l" t="t" r="r" b="b"/>
                            <a:pathLst>
                              <a:path w="3663950" h="2707005">
                                <a:moveTo>
                                  <a:pt x="0" y="2706805"/>
                                </a:moveTo>
                                <a:lnTo>
                                  <a:pt x="3663388" y="2706805"/>
                                </a:lnTo>
                                <a:lnTo>
                                  <a:pt x="3663388" y="0"/>
                                </a:lnTo>
                                <a:lnTo>
                                  <a:pt x="0" y="0"/>
                                </a:lnTo>
                                <a:lnTo>
                                  <a:pt x="0" y="2706805"/>
                                </a:lnTo>
                                <a:close/>
                              </a:path>
                            </a:pathLst>
                          </a:custGeom>
                          <a:ln w="13589">
                            <a:solidFill>
                              <a:srgbClr val="BEBEBE"/>
                            </a:solidFill>
                            <a:prstDash val="solid"/>
                          </a:ln>
                        </wps:spPr>
                        <wps:bodyPr wrap="square" lIns="0" tIns="0" rIns="0" bIns="0" rtlCol="0">
                          <a:prstTxWarp prst="textNoShape">
                            <a:avLst/>
                          </a:prstTxWarp>
                          <a:noAutofit/>
                        </wps:bodyPr>
                      </wps:wsp>
                      <wps:wsp>
                        <wps:cNvPr id="3281" name="Graphic 3281"/>
                        <wps:cNvSpPr/>
                        <wps:spPr>
                          <a:xfrm>
                            <a:off x="548142" y="6794"/>
                            <a:ext cx="2775585" cy="2707005"/>
                          </a:xfrm>
                          <a:custGeom>
                            <a:avLst/>
                            <a:gdLst/>
                            <a:ahLst/>
                            <a:cxnLst/>
                            <a:rect l="l" t="t" r="r" b="b"/>
                            <a:pathLst>
                              <a:path w="2775585" h="2707005">
                                <a:moveTo>
                                  <a:pt x="0" y="1109494"/>
                                </a:moveTo>
                                <a:lnTo>
                                  <a:pt x="0" y="2706805"/>
                                </a:lnTo>
                              </a:path>
                              <a:path w="2775585" h="2707005">
                                <a:moveTo>
                                  <a:pt x="0" y="952138"/>
                                </a:moveTo>
                                <a:lnTo>
                                  <a:pt x="0" y="967886"/>
                                </a:lnTo>
                              </a:path>
                              <a:path w="2775585" h="2707005">
                                <a:moveTo>
                                  <a:pt x="0" y="794781"/>
                                </a:moveTo>
                                <a:lnTo>
                                  <a:pt x="0" y="810530"/>
                                </a:lnTo>
                              </a:path>
                              <a:path w="2775585" h="2707005">
                                <a:moveTo>
                                  <a:pt x="0" y="637425"/>
                                </a:moveTo>
                                <a:lnTo>
                                  <a:pt x="0" y="653174"/>
                                </a:lnTo>
                              </a:path>
                              <a:path w="2775585" h="2707005">
                                <a:moveTo>
                                  <a:pt x="0" y="479942"/>
                                </a:moveTo>
                                <a:lnTo>
                                  <a:pt x="0" y="495817"/>
                                </a:lnTo>
                              </a:path>
                              <a:path w="2775585" h="2707005">
                                <a:moveTo>
                                  <a:pt x="0" y="322586"/>
                                </a:moveTo>
                                <a:lnTo>
                                  <a:pt x="0" y="338334"/>
                                </a:lnTo>
                              </a:path>
                              <a:path w="2775585" h="2707005">
                                <a:moveTo>
                                  <a:pt x="0" y="165230"/>
                                </a:moveTo>
                                <a:lnTo>
                                  <a:pt x="0" y="180978"/>
                                </a:lnTo>
                              </a:path>
                              <a:path w="2775585" h="2707005">
                                <a:moveTo>
                                  <a:pt x="0" y="0"/>
                                </a:moveTo>
                                <a:lnTo>
                                  <a:pt x="0" y="23622"/>
                                </a:lnTo>
                              </a:path>
                              <a:path w="2775585" h="2707005">
                                <a:moveTo>
                                  <a:pt x="693814" y="479942"/>
                                </a:moveTo>
                                <a:lnTo>
                                  <a:pt x="693814" y="2706805"/>
                                </a:lnTo>
                              </a:path>
                              <a:path w="2775585" h="2707005">
                                <a:moveTo>
                                  <a:pt x="693814" y="322586"/>
                                </a:moveTo>
                                <a:lnTo>
                                  <a:pt x="693814" y="338334"/>
                                </a:lnTo>
                              </a:path>
                              <a:path w="2775585" h="2707005">
                                <a:moveTo>
                                  <a:pt x="693814" y="165230"/>
                                </a:moveTo>
                                <a:lnTo>
                                  <a:pt x="693814" y="180978"/>
                                </a:lnTo>
                              </a:path>
                              <a:path w="2775585" h="2707005">
                                <a:moveTo>
                                  <a:pt x="693814" y="0"/>
                                </a:moveTo>
                                <a:lnTo>
                                  <a:pt x="693814" y="23622"/>
                                </a:lnTo>
                              </a:path>
                              <a:path w="2775585" h="2707005">
                                <a:moveTo>
                                  <a:pt x="1387629" y="322586"/>
                                </a:moveTo>
                                <a:lnTo>
                                  <a:pt x="1387629" y="2706805"/>
                                </a:lnTo>
                              </a:path>
                              <a:path w="2775585" h="2707005">
                                <a:moveTo>
                                  <a:pt x="1387629" y="165230"/>
                                </a:moveTo>
                                <a:lnTo>
                                  <a:pt x="1387629" y="180978"/>
                                </a:lnTo>
                              </a:path>
                              <a:path w="2775585" h="2707005">
                                <a:moveTo>
                                  <a:pt x="1387629" y="0"/>
                                </a:moveTo>
                                <a:lnTo>
                                  <a:pt x="1387629" y="23622"/>
                                </a:lnTo>
                              </a:path>
                              <a:path w="2775585" h="2707005">
                                <a:moveTo>
                                  <a:pt x="2081444" y="322586"/>
                                </a:moveTo>
                                <a:lnTo>
                                  <a:pt x="2081444" y="2706805"/>
                                </a:lnTo>
                              </a:path>
                              <a:path w="2775585" h="2707005">
                                <a:moveTo>
                                  <a:pt x="2081444" y="165230"/>
                                </a:moveTo>
                                <a:lnTo>
                                  <a:pt x="2081444" y="180978"/>
                                </a:lnTo>
                              </a:path>
                              <a:path w="2775585" h="2707005">
                                <a:moveTo>
                                  <a:pt x="2081444" y="0"/>
                                </a:moveTo>
                                <a:lnTo>
                                  <a:pt x="2081444" y="23622"/>
                                </a:lnTo>
                              </a:path>
                              <a:path w="2775585" h="2707005">
                                <a:moveTo>
                                  <a:pt x="2775259" y="165230"/>
                                </a:moveTo>
                                <a:lnTo>
                                  <a:pt x="2775259" y="2706805"/>
                                </a:lnTo>
                              </a:path>
                              <a:path w="2775585" h="2707005">
                                <a:moveTo>
                                  <a:pt x="2775259" y="0"/>
                                </a:moveTo>
                                <a:lnTo>
                                  <a:pt x="2775259" y="23622"/>
                                </a:lnTo>
                              </a:path>
                            </a:pathLst>
                          </a:custGeom>
                          <a:ln w="2667">
                            <a:solidFill>
                              <a:srgbClr val="D3D3D3"/>
                            </a:solidFill>
                            <a:prstDash val="solid"/>
                          </a:ln>
                        </wps:spPr>
                        <wps:bodyPr wrap="square" lIns="0" tIns="0" rIns="0" bIns="0" rtlCol="0">
                          <a:prstTxWarp prst="textNoShape">
                            <a:avLst/>
                          </a:prstTxWarp>
                          <a:noAutofit/>
                        </wps:bodyPr>
                      </wps:wsp>
                      <wps:wsp>
                        <wps:cNvPr id="3282" name="Graphic 3282"/>
                        <wps:cNvSpPr/>
                        <wps:spPr>
                          <a:xfrm>
                            <a:off x="34798" y="101157"/>
                            <a:ext cx="3663315" cy="2518410"/>
                          </a:xfrm>
                          <a:custGeom>
                            <a:avLst/>
                            <a:gdLst/>
                            <a:ahLst/>
                            <a:cxnLst/>
                            <a:rect l="l" t="t" r="r" b="b"/>
                            <a:pathLst>
                              <a:path w="3663315" h="2518410">
                                <a:moveTo>
                                  <a:pt x="0" y="2518079"/>
                                </a:moveTo>
                                <a:lnTo>
                                  <a:pt x="166500" y="2518079"/>
                                </a:lnTo>
                              </a:path>
                              <a:path w="3663315" h="2518410">
                                <a:moveTo>
                                  <a:pt x="235843" y="2518079"/>
                                </a:moveTo>
                                <a:lnTo>
                                  <a:pt x="3663261" y="2518079"/>
                                </a:lnTo>
                              </a:path>
                              <a:path w="3663315" h="2518410">
                                <a:moveTo>
                                  <a:pt x="0" y="2360723"/>
                                </a:moveTo>
                                <a:lnTo>
                                  <a:pt x="166500" y="2360723"/>
                                </a:lnTo>
                              </a:path>
                              <a:path w="3663315" h="2518410">
                                <a:moveTo>
                                  <a:pt x="235843" y="2360723"/>
                                </a:moveTo>
                                <a:lnTo>
                                  <a:pt x="3663261" y="2360723"/>
                                </a:lnTo>
                              </a:path>
                              <a:path w="3663315" h="2518410">
                                <a:moveTo>
                                  <a:pt x="0" y="2203367"/>
                                </a:moveTo>
                                <a:lnTo>
                                  <a:pt x="166500" y="2203367"/>
                                </a:lnTo>
                              </a:path>
                              <a:path w="3663315" h="2518410">
                                <a:moveTo>
                                  <a:pt x="235843" y="2203367"/>
                                </a:moveTo>
                                <a:lnTo>
                                  <a:pt x="3663261" y="2203367"/>
                                </a:lnTo>
                              </a:path>
                              <a:path w="3663315" h="2518410">
                                <a:moveTo>
                                  <a:pt x="0" y="2045883"/>
                                </a:moveTo>
                                <a:lnTo>
                                  <a:pt x="166500" y="2045883"/>
                                </a:lnTo>
                              </a:path>
                              <a:path w="3663315" h="2518410">
                                <a:moveTo>
                                  <a:pt x="235843" y="2045883"/>
                                </a:moveTo>
                                <a:lnTo>
                                  <a:pt x="3663261" y="2045883"/>
                                </a:lnTo>
                              </a:path>
                              <a:path w="3663315" h="2518410">
                                <a:moveTo>
                                  <a:pt x="0" y="1888527"/>
                                </a:moveTo>
                                <a:lnTo>
                                  <a:pt x="166500" y="1888527"/>
                                </a:lnTo>
                              </a:path>
                              <a:path w="3663315" h="2518410">
                                <a:moveTo>
                                  <a:pt x="305314" y="1888527"/>
                                </a:moveTo>
                                <a:lnTo>
                                  <a:pt x="3663261" y="1888527"/>
                                </a:lnTo>
                              </a:path>
                              <a:path w="3663315" h="2518410">
                                <a:moveTo>
                                  <a:pt x="0" y="1731171"/>
                                </a:moveTo>
                                <a:lnTo>
                                  <a:pt x="166500" y="1731171"/>
                                </a:lnTo>
                              </a:path>
                              <a:path w="3663315" h="2518410">
                                <a:moveTo>
                                  <a:pt x="305314" y="1731171"/>
                                </a:moveTo>
                                <a:lnTo>
                                  <a:pt x="3663261" y="1731171"/>
                                </a:lnTo>
                              </a:path>
                              <a:path w="3663315" h="2518410">
                                <a:moveTo>
                                  <a:pt x="0" y="1573815"/>
                                </a:moveTo>
                                <a:lnTo>
                                  <a:pt x="166500" y="1573815"/>
                                </a:lnTo>
                              </a:path>
                              <a:path w="3663315" h="2518410">
                                <a:moveTo>
                                  <a:pt x="305314" y="1573815"/>
                                </a:moveTo>
                                <a:lnTo>
                                  <a:pt x="3663261" y="1573815"/>
                                </a:lnTo>
                              </a:path>
                              <a:path w="3663315" h="2518410">
                                <a:moveTo>
                                  <a:pt x="0" y="1416459"/>
                                </a:moveTo>
                                <a:lnTo>
                                  <a:pt x="166500" y="1416459"/>
                                </a:lnTo>
                              </a:path>
                              <a:path w="3663315" h="2518410">
                                <a:moveTo>
                                  <a:pt x="374657" y="1416459"/>
                                </a:moveTo>
                                <a:lnTo>
                                  <a:pt x="3663261" y="1416459"/>
                                </a:lnTo>
                              </a:path>
                              <a:path w="3663315" h="2518410">
                                <a:moveTo>
                                  <a:pt x="0" y="1259103"/>
                                </a:moveTo>
                                <a:lnTo>
                                  <a:pt x="166500" y="1259103"/>
                                </a:lnTo>
                              </a:path>
                              <a:path w="3663315" h="2518410">
                                <a:moveTo>
                                  <a:pt x="444000" y="1259103"/>
                                </a:moveTo>
                                <a:lnTo>
                                  <a:pt x="3663261" y="1259103"/>
                                </a:lnTo>
                              </a:path>
                              <a:path w="3663315" h="2518410">
                                <a:moveTo>
                                  <a:pt x="0" y="1101747"/>
                                </a:moveTo>
                                <a:lnTo>
                                  <a:pt x="166500" y="1101747"/>
                                </a:lnTo>
                              </a:path>
                              <a:path w="3663315" h="2518410">
                                <a:moveTo>
                                  <a:pt x="513344" y="1101747"/>
                                </a:moveTo>
                                <a:lnTo>
                                  <a:pt x="3663261" y="1101747"/>
                                </a:lnTo>
                              </a:path>
                              <a:path w="3663315" h="2518410">
                                <a:moveTo>
                                  <a:pt x="0" y="944263"/>
                                </a:moveTo>
                                <a:lnTo>
                                  <a:pt x="166500" y="944263"/>
                                </a:lnTo>
                              </a:path>
                              <a:path w="3663315" h="2518410">
                                <a:moveTo>
                                  <a:pt x="652158" y="944263"/>
                                </a:moveTo>
                                <a:lnTo>
                                  <a:pt x="3663261" y="944263"/>
                                </a:lnTo>
                              </a:path>
                              <a:path w="3663315" h="2518410">
                                <a:moveTo>
                                  <a:pt x="0" y="786907"/>
                                </a:moveTo>
                                <a:lnTo>
                                  <a:pt x="166500" y="786907"/>
                                </a:lnTo>
                              </a:path>
                              <a:path w="3663315" h="2518410">
                                <a:moveTo>
                                  <a:pt x="721501" y="786907"/>
                                </a:moveTo>
                                <a:lnTo>
                                  <a:pt x="3663261" y="786907"/>
                                </a:lnTo>
                              </a:path>
                              <a:path w="3663315" h="2518410">
                                <a:moveTo>
                                  <a:pt x="0" y="629551"/>
                                </a:moveTo>
                                <a:lnTo>
                                  <a:pt x="166500" y="629551"/>
                                </a:lnTo>
                              </a:path>
                              <a:path w="3663315" h="2518410">
                                <a:moveTo>
                                  <a:pt x="790971" y="629551"/>
                                </a:moveTo>
                                <a:lnTo>
                                  <a:pt x="3663261" y="629551"/>
                                </a:lnTo>
                              </a:path>
                              <a:path w="3663315" h="2518410">
                                <a:moveTo>
                                  <a:pt x="0" y="472195"/>
                                </a:moveTo>
                                <a:lnTo>
                                  <a:pt x="166500" y="472195"/>
                                </a:lnTo>
                              </a:path>
                              <a:path w="3663315" h="2518410">
                                <a:moveTo>
                                  <a:pt x="999129" y="472195"/>
                                </a:moveTo>
                                <a:lnTo>
                                  <a:pt x="3663261" y="472195"/>
                                </a:lnTo>
                              </a:path>
                              <a:path w="3663315" h="2518410">
                                <a:moveTo>
                                  <a:pt x="0" y="314839"/>
                                </a:moveTo>
                                <a:lnTo>
                                  <a:pt x="166500" y="314839"/>
                                </a:lnTo>
                              </a:path>
                              <a:path w="3663315" h="2518410">
                                <a:moveTo>
                                  <a:pt x="1345972" y="314839"/>
                                </a:moveTo>
                                <a:lnTo>
                                  <a:pt x="3663261" y="314839"/>
                                </a:lnTo>
                              </a:path>
                              <a:path w="3663315" h="2518410">
                                <a:moveTo>
                                  <a:pt x="0" y="157483"/>
                                </a:moveTo>
                                <a:lnTo>
                                  <a:pt x="166500" y="157483"/>
                                </a:lnTo>
                              </a:path>
                              <a:path w="3663315" h="2518410">
                                <a:moveTo>
                                  <a:pt x="2872416" y="157483"/>
                                </a:moveTo>
                                <a:lnTo>
                                  <a:pt x="3663261" y="157483"/>
                                </a:lnTo>
                              </a:path>
                              <a:path w="3663315" h="2518410">
                                <a:moveTo>
                                  <a:pt x="0" y="0"/>
                                </a:moveTo>
                                <a:lnTo>
                                  <a:pt x="166500" y="0"/>
                                </a:lnTo>
                              </a:path>
                              <a:path w="3663315" h="2518410">
                                <a:moveTo>
                                  <a:pt x="3496761"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3283" name="Graphic 3283"/>
                        <wps:cNvSpPr/>
                        <wps:spPr>
                          <a:xfrm>
                            <a:off x="201299" y="6794"/>
                            <a:ext cx="1270" cy="2707005"/>
                          </a:xfrm>
                          <a:custGeom>
                            <a:avLst/>
                            <a:gdLst/>
                            <a:ahLst/>
                            <a:cxnLst/>
                            <a:rect l="l" t="t" r="r" b="b"/>
                            <a:pathLst>
                              <a:path w="0" h="2707005">
                                <a:moveTo>
                                  <a:pt x="0" y="270680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284" name="Graphic 3284"/>
                        <wps:cNvSpPr/>
                        <wps:spPr>
                          <a:xfrm>
                            <a:off x="895113" y="6794"/>
                            <a:ext cx="2081530" cy="2707005"/>
                          </a:xfrm>
                          <a:custGeom>
                            <a:avLst/>
                            <a:gdLst/>
                            <a:ahLst/>
                            <a:cxnLst/>
                            <a:rect l="l" t="t" r="r" b="b"/>
                            <a:pathLst>
                              <a:path w="2081530" h="2707005">
                                <a:moveTo>
                                  <a:pt x="0" y="637425"/>
                                </a:moveTo>
                                <a:lnTo>
                                  <a:pt x="0" y="2706805"/>
                                </a:lnTo>
                              </a:path>
                              <a:path w="2081530" h="2707005">
                                <a:moveTo>
                                  <a:pt x="0" y="479942"/>
                                </a:moveTo>
                                <a:lnTo>
                                  <a:pt x="0" y="495817"/>
                                </a:lnTo>
                              </a:path>
                              <a:path w="2081530" h="2707005">
                                <a:moveTo>
                                  <a:pt x="0" y="322586"/>
                                </a:moveTo>
                                <a:lnTo>
                                  <a:pt x="0" y="338334"/>
                                </a:lnTo>
                              </a:path>
                              <a:path w="2081530" h="2707005">
                                <a:moveTo>
                                  <a:pt x="0" y="165230"/>
                                </a:moveTo>
                                <a:lnTo>
                                  <a:pt x="0" y="180978"/>
                                </a:lnTo>
                              </a:path>
                              <a:path w="2081530" h="2707005">
                                <a:moveTo>
                                  <a:pt x="0" y="0"/>
                                </a:moveTo>
                                <a:lnTo>
                                  <a:pt x="0" y="23622"/>
                                </a:lnTo>
                              </a:path>
                              <a:path w="2081530" h="2707005">
                                <a:moveTo>
                                  <a:pt x="693814" y="322586"/>
                                </a:moveTo>
                                <a:lnTo>
                                  <a:pt x="693814" y="2706805"/>
                                </a:lnTo>
                              </a:path>
                              <a:path w="2081530" h="2707005">
                                <a:moveTo>
                                  <a:pt x="693814" y="165230"/>
                                </a:moveTo>
                                <a:lnTo>
                                  <a:pt x="693814" y="180978"/>
                                </a:lnTo>
                              </a:path>
                              <a:path w="2081530" h="2707005">
                                <a:moveTo>
                                  <a:pt x="693814" y="0"/>
                                </a:moveTo>
                                <a:lnTo>
                                  <a:pt x="693814" y="23622"/>
                                </a:lnTo>
                              </a:path>
                              <a:path w="2081530" h="2707005">
                                <a:moveTo>
                                  <a:pt x="1387629" y="322586"/>
                                </a:moveTo>
                                <a:lnTo>
                                  <a:pt x="1387629" y="2706805"/>
                                </a:lnTo>
                              </a:path>
                              <a:path w="2081530" h="2707005">
                                <a:moveTo>
                                  <a:pt x="1387629" y="165230"/>
                                </a:moveTo>
                                <a:lnTo>
                                  <a:pt x="1387629" y="180978"/>
                                </a:lnTo>
                              </a:path>
                              <a:path w="2081530" h="2707005">
                                <a:moveTo>
                                  <a:pt x="1387629" y="0"/>
                                </a:moveTo>
                                <a:lnTo>
                                  <a:pt x="1387629" y="23622"/>
                                </a:lnTo>
                              </a:path>
                              <a:path w="2081530" h="2707005">
                                <a:moveTo>
                                  <a:pt x="2081444" y="165230"/>
                                </a:moveTo>
                                <a:lnTo>
                                  <a:pt x="2081444" y="2706805"/>
                                </a:lnTo>
                              </a:path>
                              <a:path w="2081530" h="2707005">
                                <a:moveTo>
                                  <a:pt x="2081444" y="0"/>
                                </a:moveTo>
                                <a:lnTo>
                                  <a:pt x="2081444" y="23622"/>
                                </a:lnTo>
                              </a:path>
                            </a:pathLst>
                          </a:custGeom>
                          <a:ln w="5461">
                            <a:solidFill>
                              <a:srgbClr val="D3D3D3"/>
                            </a:solidFill>
                            <a:prstDash val="solid"/>
                          </a:ln>
                        </wps:spPr>
                        <wps:bodyPr wrap="square" lIns="0" tIns="0" rIns="0" bIns="0" rtlCol="0">
                          <a:prstTxWarp prst="textNoShape">
                            <a:avLst/>
                          </a:prstTxWarp>
                          <a:noAutofit/>
                        </wps:bodyPr>
                      </wps:wsp>
                      <wps:wsp>
                        <wps:cNvPr id="3285" name="Graphic 3285"/>
                        <wps:cNvSpPr/>
                        <wps:spPr>
                          <a:xfrm>
                            <a:off x="3670373" y="6794"/>
                            <a:ext cx="1270" cy="2707005"/>
                          </a:xfrm>
                          <a:custGeom>
                            <a:avLst/>
                            <a:gdLst/>
                            <a:ahLst/>
                            <a:cxnLst/>
                            <a:rect l="l" t="t" r="r" b="b"/>
                            <a:pathLst>
                              <a:path w="0" h="2707005">
                                <a:moveTo>
                                  <a:pt x="0" y="270680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286" name="Graphic 3286"/>
                        <wps:cNvSpPr/>
                        <wps:spPr>
                          <a:xfrm>
                            <a:off x="201290" y="30428"/>
                            <a:ext cx="3330575" cy="2660015"/>
                          </a:xfrm>
                          <a:custGeom>
                            <a:avLst/>
                            <a:gdLst/>
                            <a:ahLst/>
                            <a:cxnLst/>
                            <a:rect l="l" t="t" r="r" b="b"/>
                            <a:pathLst>
                              <a:path w="3330575" h="2660015">
                                <a:moveTo>
                                  <a:pt x="69342" y="2517952"/>
                                </a:moveTo>
                                <a:lnTo>
                                  <a:pt x="0" y="2517952"/>
                                </a:lnTo>
                                <a:lnTo>
                                  <a:pt x="0" y="2659557"/>
                                </a:lnTo>
                                <a:lnTo>
                                  <a:pt x="69342" y="2659557"/>
                                </a:lnTo>
                                <a:lnTo>
                                  <a:pt x="69342" y="2517952"/>
                                </a:lnTo>
                                <a:close/>
                              </a:path>
                              <a:path w="3330575" h="2660015">
                                <a:moveTo>
                                  <a:pt x="69342" y="2360587"/>
                                </a:moveTo>
                                <a:lnTo>
                                  <a:pt x="0" y="2360587"/>
                                </a:lnTo>
                                <a:lnTo>
                                  <a:pt x="0" y="2502192"/>
                                </a:lnTo>
                                <a:lnTo>
                                  <a:pt x="69342" y="2502192"/>
                                </a:lnTo>
                                <a:lnTo>
                                  <a:pt x="69342" y="2360587"/>
                                </a:lnTo>
                                <a:close/>
                              </a:path>
                              <a:path w="3330575" h="2660015">
                                <a:moveTo>
                                  <a:pt x="69342" y="2203234"/>
                                </a:moveTo>
                                <a:lnTo>
                                  <a:pt x="0" y="2203234"/>
                                </a:lnTo>
                                <a:lnTo>
                                  <a:pt x="0" y="2344839"/>
                                </a:lnTo>
                                <a:lnTo>
                                  <a:pt x="69342" y="2344839"/>
                                </a:lnTo>
                                <a:lnTo>
                                  <a:pt x="69342" y="2203234"/>
                                </a:lnTo>
                                <a:close/>
                              </a:path>
                              <a:path w="3330575" h="2660015">
                                <a:moveTo>
                                  <a:pt x="69342" y="2045881"/>
                                </a:moveTo>
                                <a:lnTo>
                                  <a:pt x="0" y="2045881"/>
                                </a:lnTo>
                                <a:lnTo>
                                  <a:pt x="0" y="2187486"/>
                                </a:lnTo>
                                <a:lnTo>
                                  <a:pt x="69342" y="2187486"/>
                                </a:lnTo>
                                <a:lnTo>
                                  <a:pt x="69342" y="2045881"/>
                                </a:lnTo>
                                <a:close/>
                              </a:path>
                              <a:path w="3330575" h="2660015">
                                <a:moveTo>
                                  <a:pt x="138811" y="1888528"/>
                                </a:moveTo>
                                <a:lnTo>
                                  <a:pt x="0" y="1888528"/>
                                </a:lnTo>
                                <a:lnTo>
                                  <a:pt x="0" y="2030133"/>
                                </a:lnTo>
                                <a:lnTo>
                                  <a:pt x="138811" y="2030133"/>
                                </a:lnTo>
                                <a:lnTo>
                                  <a:pt x="138811" y="1888528"/>
                                </a:lnTo>
                                <a:close/>
                              </a:path>
                              <a:path w="3330575" h="2660015">
                                <a:moveTo>
                                  <a:pt x="138811" y="1731162"/>
                                </a:moveTo>
                                <a:lnTo>
                                  <a:pt x="0" y="1731162"/>
                                </a:lnTo>
                                <a:lnTo>
                                  <a:pt x="0" y="1872767"/>
                                </a:lnTo>
                                <a:lnTo>
                                  <a:pt x="138811" y="1872767"/>
                                </a:lnTo>
                                <a:lnTo>
                                  <a:pt x="138811" y="1731162"/>
                                </a:lnTo>
                                <a:close/>
                              </a:path>
                              <a:path w="3330575" h="2660015">
                                <a:moveTo>
                                  <a:pt x="138811" y="1573809"/>
                                </a:moveTo>
                                <a:lnTo>
                                  <a:pt x="0" y="1573809"/>
                                </a:lnTo>
                                <a:lnTo>
                                  <a:pt x="0" y="1715414"/>
                                </a:lnTo>
                                <a:lnTo>
                                  <a:pt x="138811" y="1715414"/>
                                </a:lnTo>
                                <a:lnTo>
                                  <a:pt x="138811" y="1573809"/>
                                </a:lnTo>
                                <a:close/>
                              </a:path>
                              <a:path w="3330575" h="2660015">
                                <a:moveTo>
                                  <a:pt x="208153" y="1416329"/>
                                </a:moveTo>
                                <a:lnTo>
                                  <a:pt x="0" y="1416329"/>
                                </a:lnTo>
                                <a:lnTo>
                                  <a:pt x="0" y="1557934"/>
                                </a:lnTo>
                                <a:lnTo>
                                  <a:pt x="208153" y="1557934"/>
                                </a:lnTo>
                                <a:lnTo>
                                  <a:pt x="208153" y="1416329"/>
                                </a:lnTo>
                                <a:close/>
                              </a:path>
                              <a:path w="3330575" h="2660015">
                                <a:moveTo>
                                  <a:pt x="277507" y="1258976"/>
                                </a:moveTo>
                                <a:lnTo>
                                  <a:pt x="0" y="1258976"/>
                                </a:lnTo>
                                <a:lnTo>
                                  <a:pt x="0" y="1400581"/>
                                </a:lnTo>
                                <a:lnTo>
                                  <a:pt x="277507" y="1400581"/>
                                </a:lnTo>
                                <a:lnTo>
                                  <a:pt x="277507" y="1258976"/>
                                </a:lnTo>
                                <a:close/>
                              </a:path>
                              <a:path w="3330575" h="2660015">
                                <a:moveTo>
                                  <a:pt x="346849" y="1101610"/>
                                </a:moveTo>
                                <a:lnTo>
                                  <a:pt x="0" y="1101610"/>
                                </a:lnTo>
                                <a:lnTo>
                                  <a:pt x="0" y="1243215"/>
                                </a:lnTo>
                                <a:lnTo>
                                  <a:pt x="346849" y="1243215"/>
                                </a:lnTo>
                                <a:lnTo>
                                  <a:pt x="346849" y="1101610"/>
                                </a:lnTo>
                                <a:close/>
                              </a:path>
                              <a:path w="3330575" h="2660015">
                                <a:moveTo>
                                  <a:pt x="485660" y="944257"/>
                                </a:moveTo>
                                <a:lnTo>
                                  <a:pt x="0" y="944257"/>
                                </a:lnTo>
                                <a:lnTo>
                                  <a:pt x="0" y="1085862"/>
                                </a:lnTo>
                                <a:lnTo>
                                  <a:pt x="485660" y="1085862"/>
                                </a:lnTo>
                                <a:lnTo>
                                  <a:pt x="485660" y="944257"/>
                                </a:lnTo>
                                <a:close/>
                              </a:path>
                              <a:path w="3330575" h="2660015">
                                <a:moveTo>
                                  <a:pt x="555002" y="786904"/>
                                </a:moveTo>
                                <a:lnTo>
                                  <a:pt x="0" y="786904"/>
                                </a:lnTo>
                                <a:lnTo>
                                  <a:pt x="0" y="928509"/>
                                </a:lnTo>
                                <a:lnTo>
                                  <a:pt x="555002" y="928509"/>
                                </a:lnTo>
                                <a:lnTo>
                                  <a:pt x="555002" y="786904"/>
                                </a:lnTo>
                                <a:close/>
                              </a:path>
                              <a:path w="3330575" h="2660015">
                                <a:moveTo>
                                  <a:pt x="624471" y="629551"/>
                                </a:moveTo>
                                <a:lnTo>
                                  <a:pt x="0" y="629551"/>
                                </a:lnTo>
                                <a:lnTo>
                                  <a:pt x="0" y="771156"/>
                                </a:lnTo>
                                <a:lnTo>
                                  <a:pt x="624471" y="771156"/>
                                </a:lnTo>
                                <a:lnTo>
                                  <a:pt x="624471" y="629551"/>
                                </a:lnTo>
                                <a:close/>
                              </a:path>
                              <a:path w="3330575" h="2660015">
                                <a:moveTo>
                                  <a:pt x="832624" y="472186"/>
                                </a:moveTo>
                                <a:lnTo>
                                  <a:pt x="0" y="472186"/>
                                </a:lnTo>
                                <a:lnTo>
                                  <a:pt x="0" y="613803"/>
                                </a:lnTo>
                                <a:lnTo>
                                  <a:pt x="832624" y="613803"/>
                                </a:lnTo>
                                <a:lnTo>
                                  <a:pt x="832624" y="472186"/>
                                </a:lnTo>
                                <a:close/>
                              </a:path>
                              <a:path w="3330575" h="2660015">
                                <a:moveTo>
                                  <a:pt x="1179474" y="314706"/>
                                </a:moveTo>
                                <a:lnTo>
                                  <a:pt x="0" y="314706"/>
                                </a:lnTo>
                                <a:lnTo>
                                  <a:pt x="0" y="456311"/>
                                </a:lnTo>
                                <a:lnTo>
                                  <a:pt x="1179474" y="456311"/>
                                </a:lnTo>
                                <a:lnTo>
                                  <a:pt x="1179474" y="314706"/>
                                </a:lnTo>
                                <a:close/>
                              </a:path>
                              <a:path w="3330575" h="2660015">
                                <a:moveTo>
                                  <a:pt x="2705912" y="157353"/>
                                </a:moveTo>
                                <a:lnTo>
                                  <a:pt x="0" y="157353"/>
                                </a:lnTo>
                                <a:lnTo>
                                  <a:pt x="0" y="298958"/>
                                </a:lnTo>
                                <a:lnTo>
                                  <a:pt x="2705912" y="298958"/>
                                </a:lnTo>
                                <a:lnTo>
                                  <a:pt x="2705912" y="157353"/>
                                </a:lnTo>
                                <a:close/>
                              </a:path>
                              <a:path w="3330575" h="2660015">
                                <a:moveTo>
                                  <a:pt x="3330257" y="0"/>
                                </a:moveTo>
                                <a:lnTo>
                                  <a:pt x="0" y="0"/>
                                </a:lnTo>
                                <a:lnTo>
                                  <a:pt x="0" y="141605"/>
                                </a:lnTo>
                                <a:lnTo>
                                  <a:pt x="3330257" y="141605"/>
                                </a:lnTo>
                                <a:lnTo>
                                  <a:pt x="3330257" y="0"/>
                                </a:lnTo>
                                <a:close/>
                              </a:path>
                            </a:pathLst>
                          </a:custGeom>
                          <a:solidFill>
                            <a:srgbClr val="595959"/>
                          </a:solidFill>
                        </wps:spPr>
                        <wps:bodyPr wrap="square" lIns="0" tIns="0" rIns="0" bIns="0" rtlCol="0">
                          <a:prstTxWarp prst="textNoShape">
                            <a:avLst/>
                          </a:prstTxWarp>
                          <a:noAutofit/>
                        </wps:bodyPr>
                      </wps:wsp>
                      <wps:wsp>
                        <wps:cNvPr id="3287" name="Graphic 3287"/>
                        <wps:cNvSpPr/>
                        <wps:spPr>
                          <a:xfrm>
                            <a:off x="34798" y="6794"/>
                            <a:ext cx="3663950" cy="2707005"/>
                          </a:xfrm>
                          <a:custGeom>
                            <a:avLst/>
                            <a:gdLst/>
                            <a:ahLst/>
                            <a:cxnLst/>
                            <a:rect l="l" t="t" r="r" b="b"/>
                            <a:pathLst>
                              <a:path w="3663950" h="2707005">
                                <a:moveTo>
                                  <a:pt x="0" y="2706805"/>
                                </a:moveTo>
                                <a:lnTo>
                                  <a:pt x="3663388" y="2706805"/>
                                </a:lnTo>
                                <a:lnTo>
                                  <a:pt x="3663388" y="0"/>
                                </a:lnTo>
                                <a:lnTo>
                                  <a:pt x="0" y="0"/>
                                </a:lnTo>
                                <a:lnTo>
                                  <a:pt x="0" y="2706805"/>
                                </a:lnTo>
                                <a:close/>
                              </a:path>
                            </a:pathLst>
                          </a:custGeom>
                          <a:ln w="13589">
                            <a:solidFill>
                              <a:srgbClr val="BEBEBE"/>
                            </a:solidFill>
                            <a:prstDash val="solid"/>
                          </a:ln>
                        </wps:spPr>
                        <wps:bodyPr wrap="square" lIns="0" tIns="0" rIns="0" bIns="0" rtlCol="0">
                          <a:prstTxWarp prst="textNoShape">
                            <a:avLst/>
                          </a:prstTxWarp>
                          <a:noAutofit/>
                        </wps:bodyPr>
                      </wps:wsp>
                      <wps:wsp>
                        <wps:cNvPr id="3288" name="Graphic 3288"/>
                        <wps:cNvSpPr/>
                        <wps:spPr>
                          <a:xfrm>
                            <a:off x="0" y="101157"/>
                            <a:ext cx="34925" cy="2518410"/>
                          </a:xfrm>
                          <a:custGeom>
                            <a:avLst/>
                            <a:gdLst/>
                            <a:ahLst/>
                            <a:cxnLst/>
                            <a:rect l="l" t="t" r="r" b="b"/>
                            <a:pathLst>
                              <a:path w="34925" h="2518410">
                                <a:moveTo>
                                  <a:pt x="0" y="2518079"/>
                                </a:moveTo>
                                <a:lnTo>
                                  <a:pt x="34798" y="2518079"/>
                                </a:lnTo>
                              </a:path>
                              <a:path w="34925" h="2518410">
                                <a:moveTo>
                                  <a:pt x="0" y="2360723"/>
                                </a:moveTo>
                                <a:lnTo>
                                  <a:pt x="34798" y="2360723"/>
                                </a:lnTo>
                              </a:path>
                              <a:path w="34925" h="2518410">
                                <a:moveTo>
                                  <a:pt x="0" y="2203367"/>
                                </a:moveTo>
                                <a:lnTo>
                                  <a:pt x="34798" y="2203367"/>
                                </a:lnTo>
                              </a:path>
                              <a:path w="34925" h="2518410">
                                <a:moveTo>
                                  <a:pt x="0" y="2045883"/>
                                </a:moveTo>
                                <a:lnTo>
                                  <a:pt x="34798" y="2045883"/>
                                </a:lnTo>
                              </a:path>
                              <a:path w="34925" h="2518410">
                                <a:moveTo>
                                  <a:pt x="0" y="1888527"/>
                                </a:moveTo>
                                <a:lnTo>
                                  <a:pt x="34798" y="1888527"/>
                                </a:lnTo>
                              </a:path>
                              <a:path w="34925" h="2518410">
                                <a:moveTo>
                                  <a:pt x="0" y="1731171"/>
                                </a:moveTo>
                                <a:lnTo>
                                  <a:pt x="34798" y="1731171"/>
                                </a:lnTo>
                              </a:path>
                              <a:path w="34925" h="2518410">
                                <a:moveTo>
                                  <a:pt x="0" y="1573815"/>
                                </a:moveTo>
                                <a:lnTo>
                                  <a:pt x="34798" y="1573815"/>
                                </a:lnTo>
                              </a:path>
                              <a:path w="34925" h="2518410">
                                <a:moveTo>
                                  <a:pt x="0" y="1416459"/>
                                </a:moveTo>
                                <a:lnTo>
                                  <a:pt x="34798" y="1416459"/>
                                </a:lnTo>
                              </a:path>
                              <a:path w="34925" h="2518410">
                                <a:moveTo>
                                  <a:pt x="0" y="1259103"/>
                                </a:moveTo>
                                <a:lnTo>
                                  <a:pt x="34798" y="1259103"/>
                                </a:lnTo>
                              </a:path>
                              <a:path w="34925" h="2518410">
                                <a:moveTo>
                                  <a:pt x="0" y="1101747"/>
                                </a:moveTo>
                                <a:lnTo>
                                  <a:pt x="34798" y="1101747"/>
                                </a:lnTo>
                              </a:path>
                              <a:path w="34925" h="2518410">
                                <a:moveTo>
                                  <a:pt x="0" y="944263"/>
                                </a:moveTo>
                                <a:lnTo>
                                  <a:pt x="34798" y="944263"/>
                                </a:lnTo>
                              </a:path>
                              <a:path w="34925" h="2518410">
                                <a:moveTo>
                                  <a:pt x="0" y="786907"/>
                                </a:moveTo>
                                <a:lnTo>
                                  <a:pt x="34798" y="786907"/>
                                </a:lnTo>
                              </a:path>
                              <a:path w="34925" h="2518410">
                                <a:moveTo>
                                  <a:pt x="0" y="629551"/>
                                </a:moveTo>
                                <a:lnTo>
                                  <a:pt x="34798" y="629551"/>
                                </a:lnTo>
                              </a:path>
                              <a:path w="34925" h="2518410">
                                <a:moveTo>
                                  <a:pt x="0" y="472195"/>
                                </a:moveTo>
                                <a:lnTo>
                                  <a:pt x="34798" y="472195"/>
                                </a:lnTo>
                              </a:path>
                              <a:path w="34925" h="2518410">
                                <a:moveTo>
                                  <a:pt x="0" y="314839"/>
                                </a:moveTo>
                                <a:lnTo>
                                  <a:pt x="34798" y="314839"/>
                                </a:lnTo>
                              </a:path>
                              <a:path w="34925" h="2518410">
                                <a:moveTo>
                                  <a:pt x="0" y="157483"/>
                                </a:moveTo>
                                <a:lnTo>
                                  <a:pt x="34798" y="157483"/>
                                </a:lnTo>
                              </a:path>
                              <a:path w="34925" h="251841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340347pt;margin-top:71.940987pt;width:291.75pt;height:214.25pt;mso-position-horizontal-relative:page;mso-position-vertical-relative:page;z-index:-24721920" id="docshapegroup3234" coordorigin="4787,1439" coordsize="5835,4285">
                <v:rect style="position:absolute;left:4841;top:1449;width:5770;height:4263" id="docshape3235" filled="false" stroked="true" strokeweight="1.070021pt" strokecolor="#bebebe">
                  <v:stroke dashstyle="solid"/>
                </v:rect>
                <v:shape style="position:absolute;left:5650;top:1449;width:4371;height:4263" id="docshape3236" coordorigin="5650,1450" coordsize="4371,4263" path="m5650,3197l5650,5712m5650,2949l5650,2974m5650,2701l5650,2726m5650,2453l5650,2478m5650,2205l5650,2230m5650,1958l5650,1982m5650,1710l5650,1735m5650,1450l5650,1487m6743,2205l6743,5712m6743,1958l6743,1982m6743,1710l6743,1735m6743,1450l6743,1487m7835,1958l7835,5712m7835,1710l7835,1735m7835,1450l7835,1487m8928,1958l8928,5712m8928,1710l8928,1735m8928,1450l8928,1487m10021,1710l10021,5712m10021,1450l10021,1487e" filled="false" stroked="true" strokeweight=".210004pt" strokecolor="#d3d3d3">
                  <v:path arrowok="t"/>
                  <v:stroke dashstyle="solid"/>
                </v:shape>
                <v:shape style="position:absolute;left:4841;top:1598;width:5769;height:3966" id="docshape3237" coordorigin="4842,1598" coordsize="5769,3966" path="m4842,5564l5104,5564m5213,5564l10611,5564m4842,5316l5104,5316m5213,5316l10611,5316m4842,5068l5104,5068m5213,5068l10611,5068m4842,4820l5104,4820m5213,4820l10611,4820m4842,4572l5104,4572m5322,4572l10611,4572m4842,4324l5104,4324m5322,4324l10611,4324m4842,4077l5104,4077m5322,4077l10611,4077m4842,3829l5104,3829m5432,3829l10611,3829m4842,3581l5104,3581m5541,3581l10611,3581m4842,3333l5104,3333m5650,3333l10611,3333m4842,3085l5104,3085m5869,3085l10611,3085m4842,2837l5104,2837m5978,2837l10611,2837m4842,2590l5104,2590m6087,2590l10611,2590m4842,2342l5104,2342m6415,2342l10611,2342m4842,2094l5104,2094m6961,2094l10611,2094m4842,1846l5104,1846m9365,1846l10611,1846m4842,1598l5104,1598m10348,1598l10611,1598e" filled="false" stroked="true" strokeweight=".430009pt" strokecolor="#d3d3d3">
                  <v:path arrowok="t"/>
                  <v:stroke dashstyle="solid"/>
                </v:shape>
                <v:line style="position:absolute" from="5104,5712" to="5104,1450" stroked="true" strokeweight=".430009pt" strokecolor="#d3d3d3">
                  <v:stroke dashstyle="solid"/>
                </v:line>
                <v:shape style="position:absolute;left:6196;top:1449;width:3278;height:4263" id="docshape3238" coordorigin="6196,1450" coordsize="3278,4263" path="m6196,2453l6196,5712m6196,2205l6196,2230m6196,1958l6196,1982m6196,1710l6196,1735m6196,1450l6196,1487m7289,1958l7289,5712m7289,1710l7289,1735m7289,1450l7289,1487m8382,1958l8382,5712m8382,1710l8382,1735m8382,1450l8382,1487m9474,1710l9474,5712m9474,1450l9474,1487e" filled="false" stroked="true" strokeweight=".430009pt" strokecolor="#d3d3d3">
                  <v:path arrowok="t"/>
                  <v:stroke dashstyle="solid"/>
                </v:shape>
                <v:line style="position:absolute" from="10567,5712" to="10567,1450" stroked="true" strokeweight=".430009pt" strokecolor="#d3d3d3">
                  <v:stroke dashstyle="solid"/>
                </v:line>
                <v:shape style="position:absolute;left:5103;top:1486;width:5245;height:4189" id="docshape3239" coordorigin="5104,1487" coordsize="5245,4189" path="m5213,5452l5104,5452,5104,5675,5213,5675,5213,5452xm5213,5204l5104,5204,5104,5427,5213,5427,5213,5204xm5213,4956l5104,4956,5104,5179,5213,5179,5213,4956xm5213,4709l5104,4709,5104,4932,5213,4932,5213,4709xm5322,4461l5104,4461,5104,4684,5322,4684,5322,4461xm5322,4213l5104,4213,5104,4436,5322,4436,5322,4213xm5322,3965l5104,3965,5104,4188,5322,4188,5322,3965xm5432,3717l5104,3717,5104,3940,5432,3940,5432,3717xm5541,3469l5104,3469,5104,3692,5541,3692,5541,3469xm5650,3222l5104,3222,5104,3445,5650,3445,5650,3222xm5869,2974l5104,2974,5104,3197,5869,3197,5869,2974xm5978,2726l5104,2726,5104,2949,5978,2949,5978,2726xm6087,2478l5104,2478,5104,2701,6087,2701,6087,2478xm6415,2230l5104,2230,5104,2453,6415,2453,6415,2230xm6961,1982l5104,1982,5104,2205,6961,2205,6961,1982xm9365,1735l5104,1735,5104,1958,9365,1958,9365,1735xm10348,1487l5104,1487,5104,1710,10348,1710,10348,1487xe" filled="true" fillcolor="#595959" stroked="false">
                  <v:path arrowok="t"/>
                  <v:fill type="solid"/>
                </v:shape>
                <v:rect style="position:absolute;left:4841;top:1449;width:5770;height:4263" id="docshape3240" filled="false" stroked="true" strokeweight="1.070021pt" strokecolor="#bebebe">
                  <v:stroke dashstyle="solid"/>
                </v:rect>
                <v:shape style="position:absolute;left:4786;top:1598;width:55;height:3966" id="docshape3241" coordorigin="4787,1598" coordsize="55,3966" path="m4787,5564l4842,5564m4787,5316l4842,5316m4787,5068l4842,5068m4787,4820l4842,4820m4787,4572l4842,4572m4787,4324l4842,4324m4787,4077l4842,4077m4787,3829l4842,3829m4787,3581l4842,3581m4787,3333l4842,3333m4787,3085l4842,3085m4787,2837l4842,2837m4787,2590l4842,2590m4787,2342l4842,2342m4787,2094l4842,2094m4787,1846l4842,1846m4787,1598l4842,1598e" filled="false" stroked="true" strokeweight="1.070021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8595072">
                <wp:simplePos x="0" y="0"/>
                <wp:positionH relativeFrom="page">
                  <wp:posOffset>3039622</wp:posOffset>
                </wp:positionH>
                <wp:positionV relativeFrom="page">
                  <wp:posOffset>3690053</wp:posOffset>
                </wp:positionV>
                <wp:extent cx="3705225" cy="832485"/>
                <wp:effectExtent l="0" t="0" r="0" b="0"/>
                <wp:wrapNone/>
                <wp:docPr id="3289" name="Group 3289"/>
                <wp:cNvGraphicFramePr>
                  <a:graphicFrameLocks/>
                </wp:cNvGraphicFramePr>
                <a:graphic>
                  <a:graphicData uri="http://schemas.microsoft.com/office/word/2010/wordprocessingGroup">
                    <wpg:wgp>
                      <wpg:cNvPr id="3289" name="Group 3289"/>
                      <wpg:cNvGrpSpPr/>
                      <wpg:grpSpPr>
                        <a:xfrm>
                          <a:off x="0" y="0"/>
                          <a:ext cx="3705225" cy="832485"/>
                          <a:chExt cx="3705225" cy="832485"/>
                        </a:xfrm>
                      </wpg:grpSpPr>
                      <wps:wsp>
                        <wps:cNvPr id="3290" name="Graphic 3290"/>
                        <wps:cNvSpPr/>
                        <wps:spPr>
                          <a:xfrm>
                            <a:off x="34798" y="6794"/>
                            <a:ext cx="3663950" cy="818515"/>
                          </a:xfrm>
                          <a:custGeom>
                            <a:avLst/>
                            <a:gdLst/>
                            <a:ahLst/>
                            <a:cxnLst/>
                            <a:rect l="l" t="t" r="r" b="b"/>
                            <a:pathLst>
                              <a:path w="3663950" h="818515">
                                <a:moveTo>
                                  <a:pt x="0" y="818404"/>
                                </a:moveTo>
                                <a:lnTo>
                                  <a:pt x="3663388" y="818404"/>
                                </a:lnTo>
                                <a:lnTo>
                                  <a:pt x="3663388" y="0"/>
                                </a:lnTo>
                                <a:lnTo>
                                  <a:pt x="0" y="0"/>
                                </a:lnTo>
                                <a:lnTo>
                                  <a:pt x="0" y="818404"/>
                                </a:lnTo>
                                <a:close/>
                              </a:path>
                            </a:pathLst>
                          </a:custGeom>
                          <a:ln w="13589">
                            <a:solidFill>
                              <a:srgbClr val="BEBEBE"/>
                            </a:solidFill>
                            <a:prstDash val="solid"/>
                          </a:ln>
                        </wps:spPr>
                        <wps:bodyPr wrap="square" lIns="0" tIns="0" rIns="0" bIns="0" rtlCol="0">
                          <a:prstTxWarp prst="textNoShape">
                            <a:avLst/>
                          </a:prstTxWarp>
                          <a:noAutofit/>
                        </wps:bodyPr>
                      </wps:wsp>
                      <wps:wsp>
                        <wps:cNvPr id="3291" name="Graphic 3291"/>
                        <wps:cNvSpPr/>
                        <wps:spPr>
                          <a:xfrm>
                            <a:off x="548142" y="6794"/>
                            <a:ext cx="1270" cy="818515"/>
                          </a:xfrm>
                          <a:custGeom>
                            <a:avLst/>
                            <a:gdLst/>
                            <a:ahLst/>
                            <a:cxnLst/>
                            <a:rect l="l" t="t" r="r" b="b"/>
                            <a:pathLst>
                              <a:path w="0" h="818515">
                                <a:moveTo>
                                  <a:pt x="0" y="165230"/>
                                </a:moveTo>
                                <a:lnTo>
                                  <a:pt x="0" y="818404"/>
                                </a:lnTo>
                              </a:path>
                              <a:path w="0" h="818515">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3292" name="Graphic 3292"/>
                        <wps:cNvSpPr/>
                        <wps:spPr>
                          <a:xfrm>
                            <a:off x="1241957" y="6794"/>
                            <a:ext cx="2081530" cy="818515"/>
                          </a:xfrm>
                          <a:custGeom>
                            <a:avLst/>
                            <a:gdLst/>
                            <a:ahLst/>
                            <a:cxnLst/>
                            <a:rect l="l" t="t" r="r" b="b"/>
                            <a:pathLst>
                              <a:path w="2081530" h="818515">
                                <a:moveTo>
                                  <a:pt x="0" y="818404"/>
                                </a:moveTo>
                                <a:lnTo>
                                  <a:pt x="0" y="0"/>
                                </a:lnTo>
                              </a:path>
                              <a:path w="2081530" h="818515">
                                <a:moveTo>
                                  <a:pt x="693814" y="818404"/>
                                </a:moveTo>
                                <a:lnTo>
                                  <a:pt x="693814" y="0"/>
                                </a:lnTo>
                              </a:path>
                              <a:path w="2081530" h="818515">
                                <a:moveTo>
                                  <a:pt x="1387629" y="818404"/>
                                </a:moveTo>
                                <a:lnTo>
                                  <a:pt x="1387629" y="0"/>
                                </a:lnTo>
                              </a:path>
                              <a:path w="2081530" h="818515">
                                <a:moveTo>
                                  <a:pt x="2081444" y="818404"/>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3293" name="Graphic 3293"/>
                        <wps:cNvSpPr/>
                        <wps:spPr>
                          <a:xfrm>
                            <a:off x="34798" y="101284"/>
                            <a:ext cx="3663315" cy="629920"/>
                          </a:xfrm>
                          <a:custGeom>
                            <a:avLst/>
                            <a:gdLst/>
                            <a:ahLst/>
                            <a:cxnLst/>
                            <a:rect l="l" t="t" r="r" b="b"/>
                            <a:pathLst>
                              <a:path w="3663315" h="629920">
                                <a:moveTo>
                                  <a:pt x="0" y="629424"/>
                                </a:moveTo>
                                <a:lnTo>
                                  <a:pt x="166500" y="629424"/>
                                </a:lnTo>
                              </a:path>
                              <a:path w="3663315" h="629920">
                                <a:moveTo>
                                  <a:pt x="235843" y="629424"/>
                                </a:moveTo>
                                <a:lnTo>
                                  <a:pt x="3663261" y="629424"/>
                                </a:lnTo>
                              </a:path>
                              <a:path w="3663315" h="629920">
                                <a:moveTo>
                                  <a:pt x="0" y="472068"/>
                                </a:moveTo>
                                <a:lnTo>
                                  <a:pt x="166500" y="472068"/>
                                </a:lnTo>
                              </a:path>
                              <a:path w="3663315" h="629920">
                                <a:moveTo>
                                  <a:pt x="235843" y="472068"/>
                                </a:moveTo>
                                <a:lnTo>
                                  <a:pt x="3663261" y="472068"/>
                                </a:lnTo>
                              </a:path>
                              <a:path w="3663315" h="629920">
                                <a:moveTo>
                                  <a:pt x="0" y="314712"/>
                                </a:moveTo>
                                <a:lnTo>
                                  <a:pt x="166500" y="314712"/>
                                </a:lnTo>
                              </a:path>
                              <a:path w="3663315" h="629920">
                                <a:moveTo>
                                  <a:pt x="235843" y="314712"/>
                                </a:moveTo>
                                <a:lnTo>
                                  <a:pt x="3663261" y="314712"/>
                                </a:lnTo>
                              </a:path>
                              <a:path w="3663315" h="629920">
                                <a:moveTo>
                                  <a:pt x="0" y="157356"/>
                                </a:moveTo>
                                <a:lnTo>
                                  <a:pt x="166500" y="157356"/>
                                </a:lnTo>
                              </a:path>
                              <a:path w="3663315" h="629920">
                                <a:moveTo>
                                  <a:pt x="374657" y="157356"/>
                                </a:moveTo>
                                <a:lnTo>
                                  <a:pt x="3663261" y="157356"/>
                                </a:lnTo>
                              </a:path>
                              <a:path w="3663315" h="629920">
                                <a:moveTo>
                                  <a:pt x="0" y="0"/>
                                </a:moveTo>
                                <a:lnTo>
                                  <a:pt x="166500" y="0"/>
                                </a:lnTo>
                              </a:path>
                              <a:path w="3663315" h="629920">
                                <a:moveTo>
                                  <a:pt x="652158"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3294" name="Graphic 3294"/>
                        <wps:cNvSpPr/>
                        <wps:spPr>
                          <a:xfrm>
                            <a:off x="201299" y="6794"/>
                            <a:ext cx="3469640" cy="818515"/>
                          </a:xfrm>
                          <a:custGeom>
                            <a:avLst/>
                            <a:gdLst/>
                            <a:ahLst/>
                            <a:cxnLst/>
                            <a:rect l="l" t="t" r="r" b="b"/>
                            <a:pathLst>
                              <a:path w="3469640" h="818515">
                                <a:moveTo>
                                  <a:pt x="0" y="818404"/>
                                </a:moveTo>
                                <a:lnTo>
                                  <a:pt x="0" y="0"/>
                                </a:lnTo>
                              </a:path>
                              <a:path w="3469640" h="818515">
                                <a:moveTo>
                                  <a:pt x="693814" y="818404"/>
                                </a:moveTo>
                                <a:lnTo>
                                  <a:pt x="693814" y="0"/>
                                </a:lnTo>
                              </a:path>
                              <a:path w="3469640" h="818515">
                                <a:moveTo>
                                  <a:pt x="1387629" y="818404"/>
                                </a:moveTo>
                                <a:lnTo>
                                  <a:pt x="1387629" y="0"/>
                                </a:lnTo>
                              </a:path>
                              <a:path w="3469640" h="818515">
                                <a:moveTo>
                                  <a:pt x="2081444" y="818404"/>
                                </a:moveTo>
                                <a:lnTo>
                                  <a:pt x="2081444" y="0"/>
                                </a:lnTo>
                              </a:path>
                              <a:path w="3469640" h="818515">
                                <a:moveTo>
                                  <a:pt x="2775259" y="818404"/>
                                </a:moveTo>
                                <a:lnTo>
                                  <a:pt x="2775259" y="0"/>
                                </a:lnTo>
                              </a:path>
                              <a:path w="3469640" h="818515">
                                <a:moveTo>
                                  <a:pt x="3469074" y="818404"/>
                                </a:moveTo>
                                <a:lnTo>
                                  <a:pt x="3469074" y="0"/>
                                </a:lnTo>
                              </a:path>
                            </a:pathLst>
                          </a:custGeom>
                          <a:ln w="5461">
                            <a:solidFill>
                              <a:srgbClr val="D3D3D3"/>
                            </a:solidFill>
                            <a:prstDash val="solid"/>
                          </a:ln>
                        </wps:spPr>
                        <wps:bodyPr wrap="square" lIns="0" tIns="0" rIns="0" bIns="0" rtlCol="0">
                          <a:prstTxWarp prst="textNoShape">
                            <a:avLst/>
                          </a:prstTxWarp>
                          <a:noAutofit/>
                        </wps:bodyPr>
                      </wps:wsp>
                      <wps:wsp>
                        <wps:cNvPr id="3295" name="Graphic 3295"/>
                        <wps:cNvSpPr/>
                        <wps:spPr>
                          <a:xfrm>
                            <a:off x="201290" y="30424"/>
                            <a:ext cx="485775" cy="771525"/>
                          </a:xfrm>
                          <a:custGeom>
                            <a:avLst/>
                            <a:gdLst/>
                            <a:ahLst/>
                            <a:cxnLst/>
                            <a:rect l="l" t="t" r="r" b="b"/>
                            <a:pathLst>
                              <a:path w="485775" h="771525">
                                <a:moveTo>
                                  <a:pt x="69342" y="629551"/>
                                </a:moveTo>
                                <a:lnTo>
                                  <a:pt x="0" y="629551"/>
                                </a:lnTo>
                                <a:lnTo>
                                  <a:pt x="0" y="771156"/>
                                </a:lnTo>
                                <a:lnTo>
                                  <a:pt x="69342" y="771156"/>
                                </a:lnTo>
                                <a:lnTo>
                                  <a:pt x="69342" y="629551"/>
                                </a:lnTo>
                                <a:close/>
                              </a:path>
                              <a:path w="485775" h="771525">
                                <a:moveTo>
                                  <a:pt x="69342" y="472198"/>
                                </a:moveTo>
                                <a:lnTo>
                                  <a:pt x="0" y="472198"/>
                                </a:lnTo>
                                <a:lnTo>
                                  <a:pt x="0" y="613803"/>
                                </a:lnTo>
                                <a:lnTo>
                                  <a:pt x="69342" y="613803"/>
                                </a:lnTo>
                                <a:lnTo>
                                  <a:pt x="69342" y="472198"/>
                                </a:lnTo>
                                <a:close/>
                              </a:path>
                              <a:path w="485775" h="771525">
                                <a:moveTo>
                                  <a:pt x="69342" y="314833"/>
                                </a:moveTo>
                                <a:lnTo>
                                  <a:pt x="0" y="314833"/>
                                </a:lnTo>
                                <a:lnTo>
                                  <a:pt x="0" y="456450"/>
                                </a:lnTo>
                                <a:lnTo>
                                  <a:pt x="69342" y="456450"/>
                                </a:lnTo>
                                <a:lnTo>
                                  <a:pt x="69342" y="314833"/>
                                </a:lnTo>
                                <a:close/>
                              </a:path>
                              <a:path w="485775" h="771525">
                                <a:moveTo>
                                  <a:pt x="208153" y="157480"/>
                                </a:moveTo>
                                <a:lnTo>
                                  <a:pt x="0" y="157480"/>
                                </a:lnTo>
                                <a:lnTo>
                                  <a:pt x="0" y="299085"/>
                                </a:lnTo>
                                <a:lnTo>
                                  <a:pt x="208153" y="299085"/>
                                </a:lnTo>
                                <a:lnTo>
                                  <a:pt x="208153" y="157480"/>
                                </a:lnTo>
                                <a:close/>
                              </a:path>
                              <a:path w="485775" h="771525">
                                <a:moveTo>
                                  <a:pt x="485660" y="0"/>
                                </a:moveTo>
                                <a:lnTo>
                                  <a:pt x="0" y="0"/>
                                </a:lnTo>
                                <a:lnTo>
                                  <a:pt x="0" y="141605"/>
                                </a:lnTo>
                                <a:lnTo>
                                  <a:pt x="485660" y="141605"/>
                                </a:lnTo>
                                <a:lnTo>
                                  <a:pt x="485660" y="0"/>
                                </a:lnTo>
                                <a:close/>
                              </a:path>
                            </a:pathLst>
                          </a:custGeom>
                          <a:solidFill>
                            <a:srgbClr val="595959"/>
                          </a:solidFill>
                        </wps:spPr>
                        <wps:bodyPr wrap="square" lIns="0" tIns="0" rIns="0" bIns="0" rtlCol="0">
                          <a:prstTxWarp prst="textNoShape">
                            <a:avLst/>
                          </a:prstTxWarp>
                          <a:noAutofit/>
                        </wps:bodyPr>
                      </wps:wsp>
                      <wps:wsp>
                        <wps:cNvPr id="3296" name="Graphic 3296"/>
                        <wps:cNvSpPr/>
                        <wps:spPr>
                          <a:xfrm>
                            <a:off x="34798" y="6794"/>
                            <a:ext cx="3663950" cy="818515"/>
                          </a:xfrm>
                          <a:custGeom>
                            <a:avLst/>
                            <a:gdLst/>
                            <a:ahLst/>
                            <a:cxnLst/>
                            <a:rect l="l" t="t" r="r" b="b"/>
                            <a:pathLst>
                              <a:path w="3663950" h="818515">
                                <a:moveTo>
                                  <a:pt x="0" y="818404"/>
                                </a:moveTo>
                                <a:lnTo>
                                  <a:pt x="3663388" y="818404"/>
                                </a:lnTo>
                                <a:lnTo>
                                  <a:pt x="3663388" y="0"/>
                                </a:lnTo>
                                <a:lnTo>
                                  <a:pt x="0" y="0"/>
                                </a:lnTo>
                                <a:lnTo>
                                  <a:pt x="0" y="818404"/>
                                </a:lnTo>
                                <a:close/>
                              </a:path>
                            </a:pathLst>
                          </a:custGeom>
                          <a:ln w="13589">
                            <a:solidFill>
                              <a:srgbClr val="BEBEBE"/>
                            </a:solidFill>
                            <a:prstDash val="solid"/>
                          </a:ln>
                        </wps:spPr>
                        <wps:bodyPr wrap="square" lIns="0" tIns="0" rIns="0" bIns="0" rtlCol="0">
                          <a:prstTxWarp prst="textNoShape">
                            <a:avLst/>
                          </a:prstTxWarp>
                          <a:noAutofit/>
                        </wps:bodyPr>
                      </wps:wsp>
                      <wps:wsp>
                        <wps:cNvPr id="3297" name="Graphic 3297"/>
                        <wps:cNvSpPr/>
                        <wps:spPr>
                          <a:xfrm>
                            <a:off x="0" y="101284"/>
                            <a:ext cx="34925" cy="629920"/>
                          </a:xfrm>
                          <a:custGeom>
                            <a:avLst/>
                            <a:gdLst/>
                            <a:ahLst/>
                            <a:cxnLst/>
                            <a:rect l="l" t="t" r="r" b="b"/>
                            <a:pathLst>
                              <a:path w="34925" h="629920">
                                <a:moveTo>
                                  <a:pt x="0" y="629424"/>
                                </a:moveTo>
                                <a:lnTo>
                                  <a:pt x="34798" y="629424"/>
                                </a:lnTo>
                              </a:path>
                              <a:path w="34925" h="629920">
                                <a:moveTo>
                                  <a:pt x="0" y="472068"/>
                                </a:moveTo>
                                <a:lnTo>
                                  <a:pt x="34798" y="472068"/>
                                </a:lnTo>
                              </a:path>
                              <a:path w="34925" h="629920">
                                <a:moveTo>
                                  <a:pt x="0" y="314712"/>
                                </a:moveTo>
                                <a:lnTo>
                                  <a:pt x="34798" y="314712"/>
                                </a:lnTo>
                              </a:path>
                              <a:path w="34925" h="629920">
                                <a:moveTo>
                                  <a:pt x="0" y="157356"/>
                                </a:moveTo>
                                <a:lnTo>
                                  <a:pt x="34798" y="157356"/>
                                </a:lnTo>
                              </a:path>
                              <a:path w="34925" h="62992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340347pt;margin-top:290.555359pt;width:291.75pt;height:65.55pt;mso-position-horizontal-relative:page;mso-position-vertical-relative:page;z-index:-24721408" id="docshapegroup3242" coordorigin="4787,5811" coordsize="5835,1311">
                <v:rect style="position:absolute;left:4841;top:5821;width:5770;height:1289" id="docshape3243" filled="false" stroked="true" strokeweight="1.070021pt" strokecolor="#bebebe">
                  <v:stroke dashstyle="solid"/>
                </v:rect>
                <v:shape style="position:absolute;left:5650;top:5821;width:2;height:1289" id="docshape3244" coordorigin="5650,5822" coordsize="0,1289" path="m5650,6082l5650,7111m5650,5822l5650,5859e" filled="false" stroked="true" strokeweight=".210004pt" strokecolor="#d3d3d3">
                  <v:path arrowok="t"/>
                  <v:stroke dashstyle="solid"/>
                </v:shape>
                <v:shape style="position:absolute;left:6742;top:5821;width:3278;height:1289" id="docshape3245" coordorigin="6743,5822" coordsize="3278,1289" path="m6743,7111l6743,5822m7835,7111l7835,5822m8928,7111l8928,5822m10021,7111l10021,5822e" filled="false" stroked="true" strokeweight=".210004pt" strokecolor="#d3d3d3">
                  <v:path arrowok="t"/>
                  <v:stroke dashstyle="solid"/>
                </v:shape>
                <v:shape style="position:absolute;left:4841;top:5970;width:5769;height:992" id="docshape3246" coordorigin="4842,5971" coordsize="5769,992" path="m4842,6962l5104,6962m5213,6962l10611,6962m4842,6714l5104,6714m5213,6714l10611,6714m4842,6466l5104,6466m5213,6466l10611,6466m4842,6218l5104,6218m5432,6218l10611,6218m4842,5971l5104,5971m5869,5971l10611,5971e" filled="false" stroked="true" strokeweight=".430009pt" strokecolor="#d3d3d3">
                  <v:path arrowok="t"/>
                  <v:stroke dashstyle="solid"/>
                </v:shape>
                <v:shape style="position:absolute;left:5103;top:5821;width:5464;height:1289" id="docshape3247" coordorigin="5104,5822" coordsize="5464,1289" path="m5104,7111l5104,5822m6196,7111l6196,5822m7289,7111l7289,5822m8382,7111l8382,5822m9474,7111l9474,5822m10567,7111l10567,5822e" filled="false" stroked="true" strokeweight=".430009pt" strokecolor="#d3d3d3">
                  <v:path arrowok="t"/>
                  <v:stroke dashstyle="solid"/>
                </v:shape>
                <v:shape style="position:absolute;left:5103;top:5859;width:765;height:1215" id="docshape3248" coordorigin="5104,5859" coordsize="765,1215" path="m5213,6850l5104,6850,5104,7073,5213,7073,5213,6850xm5213,6603l5104,6603,5104,6826,5213,6826,5213,6603xm5213,6355l5104,6355,5104,6578,5213,6578,5213,6355xm5432,6107l5104,6107,5104,6330,5432,6330,5432,6107xm5869,5859l5104,5859,5104,6082,5869,6082,5869,5859xe" filled="true" fillcolor="#595959" stroked="false">
                  <v:path arrowok="t"/>
                  <v:fill type="solid"/>
                </v:shape>
                <v:rect style="position:absolute;left:4841;top:5821;width:5770;height:1289" id="docshape3249" filled="false" stroked="true" strokeweight="1.070021pt" strokecolor="#bebebe">
                  <v:stroke dashstyle="solid"/>
                </v:rect>
                <v:shape style="position:absolute;left:4786;top:5970;width:55;height:992" id="docshape3250" coordorigin="4787,5971" coordsize="55,992" path="m4787,6962l4842,6962m4787,6714l4842,6714m4787,6466l4842,6466m4787,6218l4842,6218m4787,5971l4842,5971e" filled="false" stroked="true" strokeweight="1.070021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8595584">
                <wp:simplePos x="0" y="0"/>
                <wp:positionH relativeFrom="page">
                  <wp:posOffset>3039622</wp:posOffset>
                </wp:positionH>
                <wp:positionV relativeFrom="page">
                  <wp:posOffset>4578055</wp:posOffset>
                </wp:positionV>
                <wp:extent cx="3705225" cy="1619250"/>
                <wp:effectExtent l="0" t="0" r="0" b="0"/>
                <wp:wrapNone/>
                <wp:docPr id="3298" name="Group 3298"/>
                <wp:cNvGraphicFramePr>
                  <a:graphicFrameLocks/>
                </wp:cNvGraphicFramePr>
                <a:graphic>
                  <a:graphicData uri="http://schemas.microsoft.com/office/word/2010/wordprocessingGroup">
                    <wpg:wgp>
                      <wpg:cNvPr id="3298" name="Group 3298"/>
                      <wpg:cNvGrpSpPr/>
                      <wpg:grpSpPr>
                        <a:xfrm>
                          <a:off x="0" y="0"/>
                          <a:ext cx="3705225" cy="1619250"/>
                          <a:chExt cx="3705225" cy="1619250"/>
                        </a:xfrm>
                      </wpg:grpSpPr>
                      <wps:wsp>
                        <wps:cNvPr id="3299" name="Graphic 3299"/>
                        <wps:cNvSpPr/>
                        <wps:spPr>
                          <a:xfrm>
                            <a:off x="34798" y="6794"/>
                            <a:ext cx="3663950" cy="1605280"/>
                          </a:xfrm>
                          <a:custGeom>
                            <a:avLst/>
                            <a:gdLst/>
                            <a:ahLst/>
                            <a:cxnLst/>
                            <a:rect l="l" t="t" r="r" b="b"/>
                            <a:pathLst>
                              <a:path w="3663950" h="1605280">
                                <a:moveTo>
                                  <a:pt x="0" y="1605185"/>
                                </a:moveTo>
                                <a:lnTo>
                                  <a:pt x="3663388" y="1605185"/>
                                </a:lnTo>
                                <a:lnTo>
                                  <a:pt x="3663388" y="0"/>
                                </a:lnTo>
                                <a:lnTo>
                                  <a:pt x="0" y="0"/>
                                </a:lnTo>
                                <a:lnTo>
                                  <a:pt x="0" y="1605185"/>
                                </a:lnTo>
                                <a:close/>
                              </a:path>
                            </a:pathLst>
                          </a:custGeom>
                          <a:ln w="13589">
                            <a:solidFill>
                              <a:srgbClr val="BEBEBE"/>
                            </a:solidFill>
                            <a:prstDash val="solid"/>
                          </a:ln>
                        </wps:spPr>
                        <wps:bodyPr wrap="square" lIns="0" tIns="0" rIns="0" bIns="0" rtlCol="0">
                          <a:prstTxWarp prst="textNoShape">
                            <a:avLst/>
                          </a:prstTxWarp>
                          <a:noAutofit/>
                        </wps:bodyPr>
                      </wps:wsp>
                      <wps:wsp>
                        <wps:cNvPr id="3300" name="Graphic 3300"/>
                        <wps:cNvSpPr/>
                        <wps:spPr>
                          <a:xfrm>
                            <a:off x="548142" y="6794"/>
                            <a:ext cx="1270" cy="1605280"/>
                          </a:xfrm>
                          <a:custGeom>
                            <a:avLst/>
                            <a:gdLst/>
                            <a:ahLst/>
                            <a:cxnLst/>
                            <a:rect l="l" t="t" r="r" b="b"/>
                            <a:pathLst>
                              <a:path w="0" h="1605280">
                                <a:moveTo>
                                  <a:pt x="0" y="479942"/>
                                </a:moveTo>
                                <a:lnTo>
                                  <a:pt x="0" y="1605185"/>
                                </a:lnTo>
                              </a:path>
                              <a:path w="0" h="1605280">
                                <a:moveTo>
                                  <a:pt x="0" y="322586"/>
                                </a:moveTo>
                                <a:lnTo>
                                  <a:pt x="0" y="338334"/>
                                </a:lnTo>
                              </a:path>
                              <a:path w="0" h="1605280">
                                <a:moveTo>
                                  <a:pt x="0" y="165230"/>
                                </a:moveTo>
                                <a:lnTo>
                                  <a:pt x="0" y="180978"/>
                                </a:lnTo>
                              </a:path>
                              <a:path w="0" h="1605280">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3301" name="Graphic 3301"/>
                        <wps:cNvSpPr/>
                        <wps:spPr>
                          <a:xfrm>
                            <a:off x="1241957" y="6794"/>
                            <a:ext cx="2081530" cy="1605280"/>
                          </a:xfrm>
                          <a:custGeom>
                            <a:avLst/>
                            <a:gdLst/>
                            <a:ahLst/>
                            <a:cxnLst/>
                            <a:rect l="l" t="t" r="r" b="b"/>
                            <a:pathLst>
                              <a:path w="2081530" h="1605280">
                                <a:moveTo>
                                  <a:pt x="0" y="1605185"/>
                                </a:moveTo>
                                <a:lnTo>
                                  <a:pt x="0" y="0"/>
                                </a:lnTo>
                              </a:path>
                              <a:path w="2081530" h="1605280">
                                <a:moveTo>
                                  <a:pt x="693814" y="1605185"/>
                                </a:moveTo>
                                <a:lnTo>
                                  <a:pt x="693814" y="0"/>
                                </a:lnTo>
                              </a:path>
                              <a:path w="2081530" h="1605280">
                                <a:moveTo>
                                  <a:pt x="1387629" y="1605185"/>
                                </a:moveTo>
                                <a:lnTo>
                                  <a:pt x="1387629" y="0"/>
                                </a:lnTo>
                              </a:path>
                              <a:path w="2081530" h="1605280">
                                <a:moveTo>
                                  <a:pt x="2081444" y="1605185"/>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3302" name="Graphic 3302"/>
                        <wps:cNvSpPr/>
                        <wps:spPr>
                          <a:xfrm>
                            <a:off x="34798" y="101157"/>
                            <a:ext cx="3663315" cy="1416685"/>
                          </a:xfrm>
                          <a:custGeom>
                            <a:avLst/>
                            <a:gdLst/>
                            <a:ahLst/>
                            <a:cxnLst/>
                            <a:rect l="l" t="t" r="r" b="b"/>
                            <a:pathLst>
                              <a:path w="3663315" h="1416685">
                                <a:moveTo>
                                  <a:pt x="0" y="1416459"/>
                                </a:moveTo>
                                <a:lnTo>
                                  <a:pt x="166500" y="1416459"/>
                                </a:lnTo>
                              </a:path>
                              <a:path w="3663315" h="1416685">
                                <a:moveTo>
                                  <a:pt x="235843" y="1416459"/>
                                </a:moveTo>
                                <a:lnTo>
                                  <a:pt x="3663261" y="1416459"/>
                                </a:lnTo>
                              </a:path>
                              <a:path w="3663315" h="1416685">
                                <a:moveTo>
                                  <a:pt x="0" y="1259103"/>
                                </a:moveTo>
                                <a:lnTo>
                                  <a:pt x="166500" y="1259103"/>
                                </a:lnTo>
                              </a:path>
                              <a:path w="3663315" h="1416685">
                                <a:moveTo>
                                  <a:pt x="235843" y="1259103"/>
                                </a:moveTo>
                                <a:lnTo>
                                  <a:pt x="3663261" y="1259103"/>
                                </a:lnTo>
                              </a:path>
                              <a:path w="3663315" h="1416685">
                                <a:moveTo>
                                  <a:pt x="0" y="1101620"/>
                                </a:moveTo>
                                <a:lnTo>
                                  <a:pt x="166500" y="1101620"/>
                                </a:lnTo>
                              </a:path>
                              <a:path w="3663315" h="1416685">
                                <a:moveTo>
                                  <a:pt x="235843" y="1101620"/>
                                </a:moveTo>
                                <a:lnTo>
                                  <a:pt x="3663261" y="1101620"/>
                                </a:lnTo>
                              </a:path>
                              <a:path w="3663315" h="1416685">
                                <a:moveTo>
                                  <a:pt x="0" y="944263"/>
                                </a:moveTo>
                                <a:lnTo>
                                  <a:pt x="166500" y="944263"/>
                                </a:lnTo>
                              </a:path>
                              <a:path w="3663315" h="1416685">
                                <a:moveTo>
                                  <a:pt x="305314" y="944263"/>
                                </a:moveTo>
                                <a:lnTo>
                                  <a:pt x="3663261" y="944263"/>
                                </a:lnTo>
                              </a:path>
                              <a:path w="3663315" h="1416685">
                                <a:moveTo>
                                  <a:pt x="0" y="786907"/>
                                </a:moveTo>
                                <a:lnTo>
                                  <a:pt x="166500" y="786907"/>
                                </a:lnTo>
                              </a:path>
                              <a:path w="3663315" h="1416685">
                                <a:moveTo>
                                  <a:pt x="374657" y="786907"/>
                                </a:moveTo>
                                <a:lnTo>
                                  <a:pt x="3663261" y="786907"/>
                                </a:lnTo>
                              </a:path>
                              <a:path w="3663315" h="1416685">
                                <a:moveTo>
                                  <a:pt x="0" y="629551"/>
                                </a:moveTo>
                                <a:lnTo>
                                  <a:pt x="166500" y="629551"/>
                                </a:lnTo>
                              </a:path>
                              <a:path w="3663315" h="1416685">
                                <a:moveTo>
                                  <a:pt x="374657" y="629551"/>
                                </a:moveTo>
                                <a:lnTo>
                                  <a:pt x="3663261" y="629551"/>
                                </a:lnTo>
                              </a:path>
                              <a:path w="3663315" h="1416685">
                                <a:moveTo>
                                  <a:pt x="0" y="472195"/>
                                </a:moveTo>
                                <a:lnTo>
                                  <a:pt x="166500" y="472195"/>
                                </a:lnTo>
                              </a:path>
                              <a:path w="3663315" h="1416685">
                                <a:moveTo>
                                  <a:pt x="444000" y="472195"/>
                                </a:moveTo>
                                <a:lnTo>
                                  <a:pt x="3663261" y="472195"/>
                                </a:lnTo>
                              </a:path>
                              <a:path w="3663315" h="1416685">
                                <a:moveTo>
                                  <a:pt x="0" y="314839"/>
                                </a:moveTo>
                                <a:lnTo>
                                  <a:pt x="166500" y="314839"/>
                                </a:lnTo>
                              </a:path>
                              <a:path w="3663315" h="1416685">
                                <a:moveTo>
                                  <a:pt x="582814" y="314839"/>
                                </a:moveTo>
                                <a:lnTo>
                                  <a:pt x="3663261" y="314839"/>
                                </a:lnTo>
                              </a:path>
                              <a:path w="3663315" h="1416685">
                                <a:moveTo>
                                  <a:pt x="0" y="157356"/>
                                </a:moveTo>
                                <a:lnTo>
                                  <a:pt x="166500" y="157356"/>
                                </a:lnTo>
                              </a:path>
                              <a:path w="3663315" h="1416685">
                                <a:moveTo>
                                  <a:pt x="582814" y="157356"/>
                                </a:moveTo>
                                <a:lnTo>
                                  <a:pt x="3663261" y="157356"/>
                                </a:lnTo>
                              </a:path>
                              <a:path w="3663315" h="1416685">
                                <a:moveTo>
                                  <a:pt x="0" y="0"/>
                                </a:moveTo>
                                <a:lnTo>
                                  <a:pt x="166500" y="0"/>
                                </a:lnTo>
                              </a:path>
                              <a:path w="3663315" h="1416685">
                                <a:moveTo>
                                  <a:pt x="1207159"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3303" name="Graphic 3303"/>
                        <wps:cNvSpPr/>
                        <wps:spPr>
                          <a:xfrm>
                            <a:off x="201299" y="6794"/>
                            <a:ext cx="1270" cy="1605280"/>
                          </a:xfrm>
                          <a:custGeom>
                            <a:avLst/>
                            <a:gdLst/>
                            <a:ahLst/>
                            <a:cxnLst/>
                            <a:rect l="l" t="t" r="r" b="b"/>
                            <a:pathLst>
                              <a:path w="0" h="1605280">
                                <a:moveTo>
                                  <a:pt x="0" y="160518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304" name="Graphic 3304"/>
                        <wps:cNvSpPr/>
                        <wps:spPr>
                          <a:xfrm>
                            <a:off x="895113" y="6794"/>
                            <a:ext cx="1270" cy="1605280"/>
                          </a:xfrm>
                          <a:custGeom>
                            <a:avLst/>
                            <a:gdLst/>
                            <a:ahLst/>
                            <a:cxnLst/>
                            <a:rect l="l" t="t" r="r" b="b"/>
                            <a:pathLst>
                              <a:path w="0" h="1605280">
                                <a:moveTo>
                                  <a:pt x="0" y="165230"/>
                                </a:moveTo>
                                <a:lnTo>
                                  <a:pt x="0" y="1605185"/>
                                </a:lnTo>
                              </a:path>
                              <a:path w="0" h="1605280">
                                <a:moveTo>
                                  <a:pt x="0" y="0"/>
                                </a:moveTo>
                                <a:lnTo>
                                  <a:pt x="0" y="23622"/>
                                </a:lnTo>
                              </a:path>
                            </a:pathLst>
                          </a:custGeom>
                          <a:ln w="5461">
                            <a:solidFill>
                              <a:srgbClr val="D3D3D3"/>
                            </a:solidFill>
                            <a:prstDash val="solid"/>
                          </a:ln>
                        </wps:spPr>
                        <wps:bodyPr wrap="square" lIns="0" tIns="0" rIns="0" bIns="0" rtlCol="0">
                          <a:prstTxWarp prst="textNoShape">
                            <a:avLst/>
                          </a:prstTxWarp>
                          <a:noAutofit/>
                        </wps:bodyPr>
                      </wps:wsp>
                      <wps:wsp>
                        <wps:cNvPr id="3305" name="Graphic 3305"/>
                        <wps:cNvSpPr/>
                        <wps:spPr>
                          <a:xfrm>
                            <a:off x="1588928" y="6794"/>
                            <a:ext cx="2081530" cy="1605280"/>
                          </a:xfrm>
                          <a:custGeom>
                            <a:avLst/>
                            <a:gdLst/>
                            <a:ahLst/>
                            <a:cxnLst/>
                            <a:rect l="l" t="t" r="r" b="b"/>
                            <a:pathLst>
                              <a:path w="2081530" h="1605280">
                                <a:moveTo>
                                  <a:pt x="0" y="1605185"/>
                                </a:moveTo>
                                <a:lnTo>
                                  <a:pt x="0" y="0"/>
                                </a:lnTo>
                              </a:path>
                              <a:path w="2081530" h="1605280">
                                <a:moveTo>
                                  <a:pt x="693814" y="1605185"/>
                                </a:moveTo>
                                <a:lnTo>
                                  <a:pt x="693814" y="0"/>
                                </a:lnTo>
                              </a:path>
                              <a:path w="2081530" h="1605280">
                                <a:moveTo>
                                  <a:pt x="1387629" y="1605185"/>
                                </a:moveTo>
                                <a:lnTo>
                                  <a:pt x="1387629" y="0"/>
                                </a:lnTo>
                              </a:path>
                              <a:path w="2081530" h="1605280">
                                <a:moveTo>
                                  <a:pt x="2081444" y="1605185"/>
                                </a:moveTo>
                                <a:lnTo>
                                  <a:pt x="2081444" y="0"/>
                                </a:lnTo>
                              </a:path>
                            </a:pathLst>
                          </a:custGeom>
                          <a:ln w="5461">
                            <a:solidFill>
                              <a:srgbClr val="D3D3D3"/>
                            </a:solidFill>
                            <a:prstDash val="solid"/>
                          </a:ln>
                        </wps:spPr>
                        <wps:bodyPr wrap="square" lIns="0" tIns="0" rIns="0" bIns="0" rtlCol="0">
                          <a:prstTxWarp prst="textNoShape">
                            <a:avLst/>
                          </a:prstTxWarp>
                          <a:noAutofit/>
                        </wps:bodyPr>
                      </wps:wsp>
                      <wps:wsp>
                        <wps:cNvPr id="3306" name="Graphic 3306"/>
                        <wps:cNvSpPr/>
                        <wps:spPr>
                          <a:xfrm>
                            <a:off x="201290" y="30419"/>
                            <a:ext cx="1040765" cy="1558290"/>
                          </a:xfrm>
                          <a:custGeom>
                            <a:avLst/>
                            <a:gdLst/>
                            <a:ahLst/>
                            <a:cxnLst/>
                            <a:rect l="l" t="t" r="r" b="b"/>
                            <a:pathLst>
                              <a:path w="1040765" h="1558290">
                                <a:moveTo>
                                  <a:pt x="69342" y="1416342"/>
                                </a:moveTo>
                                <a:lnTo>
                                  <a:pt x="0" y="1416342"/>
                                </a:lnTo>
                                <a:lnTo>
                                  <a:pt x="0" y="1557947"/>
                                </a:lnTo>
                                <a:lnTo>
                                  <a:pt x="69342" y="1557947"/>
                                </a:lnTo>
                                <a:lnTo>
                                  <a:pt x="69342" y="1416342"/>
                                </a:lnTo>
                                <a:close/>
                              </a:path>
                              <a:path w="1040765" h="1558290">
                                <a:moveTo>
                                  <a:pt x="69342" y="1258976"/>
                                </a:moveTo>
                                <a:lnTo>
                                  <a:pt x="0" y="1258976"/>
                                </a:lnTo>
                                <a:lnTo>
                                  <a:pt x="0" y="1400594"/>
                                </a:lnTo>
                                <a:lnTo>
                                  <a:pt x="69342" y="1400594"/>
                                </a:lnTo>
                                <a:lnTo>
                                  <a:pt x="69342" y="1258976"/>
                                </a:lnTo>
                                <a:close/>
                              </a:path>
                              <a:path w="1040765" h="1558290">
                                <a:moveTo>
                                  <a:pt x="69342" y="1101623"/>
                                </a:moveTo>
                                <a:lnTo>
                                  <a:pt x="0" y="1101623"/>
                                </a:lnTo>
                                <a:lnTo>
                                  <a:pt x="0" y="1243228"/>
                                </a:lnTo>
                                <a:lnTo>
                                  <a:pt x="69342" y="1243228"/>
                                </a:lnTo>
                                <a:lnTo>
                                  <a:pt x="69342" y="1101623"/>
                                </a:lnTo>
                                <a:close/>
                              </a:path>
                              <a:path w="1040765" h="1558290">
                                <a:moveTo>
                                  <a:pt x="138811" y="944270"/>
                                </a:moveTo>
                                <a:lnTo>
                                  <a:pt x="0" y="944270"/>
                                </a:lnTo>
                                <a:lnTo>
                                  <a:pt x="0" y="1085875"/>
                                </a:lnTo>
                                <a:lnTo>
                                  <a:pt x="138811" y="1085875"/>
                                </a:lnTo>
                                <a:lnTo>
                                  <a:pt x="138811" y="944270"/>
                                </a:lnTo>
                                <a:close/>
                              </a:path>
                              <a:path w="1040765" h="1558290">
                                <a:moveTo>
                                  <a:pt x="208153" y="786917"/>
                                </a:moveTo>
                                <a:lnTo>
                                  <a:pt x="0" y="786917"/>
                                </a:lnTo>
                                <a:lnTo>
                                  <a:pt x="0" y="928522"/>
                                </a:lnTo>
                                <a:lnTo>
                                  <a:pt x="208153" y="928522"/>
                                </a:lnTo>
                                <a:lnTo>
                                  <a:pt x="208153" y="786917"/>
                                </a:lnTo>
                                <a:close/>
                              </a:path>
                              <a:path w="1040765" h="1558290">
                                <a:moveTo>
                                  <a:pt x="208153" y="629551"/>
                                </a:moveTo>
                                <a:lnTo>
                                  <a:pt x="0" y="629551"/>
                                </a:lnTo>
                                <a:lnTo>
                                  <a:pt x="0" y="771169"/>
                                </a:lnTo>
                                <a:lnTo>
                                  <a:pt x="208153" y="771169"/>
                                </a:lnTo>
                                <a:lnTo>
                                  <a:pt x="208153" y="629551"/>
                                </a:lnTo>
                                <a:close/>
                              </a:path>
                              <a:path w="1040765" h="1558290">
                                <a:moveTo>
                                  <a:pt x="277507" y="472071"/>
                                </a:moveTo>
                                <a:lnTo>
                                  <a:pt x="0" y="472071"/>
                                </a:lnTo>
                                <a:lnTo>
                                  <a:pt x="0" y="613676"/>
                                </a:lnTo>
                                <a:lnTo>
                                  <a:pt x="277507" y="613676"/>
                                </a:lnTo>
                                <a:lnTo>
                                  <a:pt x="277507" y="472071"/>
                                </a:lnTo>
                                <a:close/>
                              </a:path>
                              <a:path w="1040765" h="1558290">
                                <a:moveTo>
                                  <a:pt x="416318" y="314718"/>
                                </a:moveTo>
                                <a:lnTo>
                                  <a:pt x="0" y="314718"/>
                                </a:lnTo>
                                <a:lnTo>
                                  <a:pt x="0" y="456323"/>
                                </a:lnTo>
                                <a:lnTo>
                                  <a:pt x="416318" y="456323"/>
                                </a:lnTo>
                                <a:lnTo>
                                  <a:pt x="416318" y="314718"/>
                                </a:lnTo>
                                <a:close/>
                              </a:path>
                              <a:path w="1040765" h="1558290">
                                <a:moveTo>
                                  <a:pt x="416318" y="157365"/>
                                </a:moveTo>
                                <a:lnTo>
                                  <a:pt x="0" y="157365"/>
                                </a:lnTo>
                                <a:lnTo>
                                  <a:pt x="0" y="298970"/>
                                </a:lnTo>
                                <a:lnTo>
                                  <a:pt x="416318" y="298970"/>
                                </a:lnTo>
                                <a:lnTo>
                                  <a:pt x="416318" y="157365"/>
                                </a:lnTo>
                                <a:close/>
                              </a:path>
                              <a:path w="1040765" h="1558290">
                                <a:moveTo>
                                  <a:pt x="1040663" y="0"/>
                                </a:moveTo>
                                <a:lnTo>
                                  <a:pt x="0" y="0"/>
                                </a:lnTo>
                                <a:lnTo>
                                  <a:pt x="0" y="141617"/>
                                </a:lnTo>
                                <a:lnTo>
                                  <a:pt x="1040663" y="141617"/>
                                </a:lnTo>
                                <a:lnTo>
                                  <a:pt x="1040663" y="0"/>
                                </a:lnTo>
                                <a:close/>
                              </a:path>
                            </a:pathLst>
                          </a:custGeom>
                          <a:solidFill>
                            <a:srgbClr val="595959"/>
                          </a:solidFill>
                        </wps:spPr>
                        <wps:bodyPr wrap="square" lIns="0" tIns="0" rIns="0" bIns="0" rtlCol="0">
                          <a:prstTxWarp prst="textNoShape">
                            <a:avLst/>
                          </a:prstTxWarp>
                          <a:noAutofit/>
                        </wps:bodyPr>
                      </wps:wsp>
                      <wps:wsp>
                        <wps:cNvPr id="3307" name="Graphic 3307"/>
                        <wps:cNvSpPr/>
                        <wps:spPr>
                          <a:xfrm>
                            <a:off x="34798" y="6794"/>
                            <a:ext cx="3663950" cy="1605280"/>
                          </a:xfrm>
                          <a:custGeom>
                            <a:avLst/>
                            <a:gdLst/>
                            <a:ahLst/>
                            <a:cxnLst/>
                            <a:rect l="l" t="t" r="r" b="b"/>
                            <a:pathLst>
                              <a:path w="3663950" h="1605280">
                                <a:moveTo>
                                  <a:pt x="0" y="1605185"/>
                                </a:moveTo>
                                <a:lnTo>
                                  <a:pt x="3663388" y="1605185"/>
                                </a:lnTo>
                                <a:lnTo>
                                  <a:pt x="3663388" y="0"/>
                                </a:lnTo>
                                <a:lnTo>
                                  <a:pt x="0" y="0"/>
                                </a:lnTo>
                                <a:lnTo>
                                  <a:pt x="0" y="1605185"/>
                                </a:lnTo>
                                <a:close/>
                              </a:path>
                            </a:pathLst>
                          </a:custGeom>
                          <a:ln w="13589">
                            <a:solidFill>
                              <a:srgbClr val="BEBEBE"/>
                            </a:solidFill>
                            <a:prstDash val="solid"/>
                          </a:ln>
                        </wps:spPr>
                        <wps:bodyPr wrap="square" lIns="0" tIns="0" rIns="0" bIns="0" rtlCol="0">
                          <a:prstTxWarp prst="textNoShape">
                            <a:avLst/>
                          </a:prstTxWarp>
                          <a:noAutofit/>
                        </wps:bodyPr>
                      </wps:wsp>
                      <wps:wsp>
                        <wps:cNvPr id="3308" name="Graphic 3308"/>
                        <wps:cNvSpPr/>
                        <wps:spPr>
                          <a:xfrm>
                            <a:off x="0" y="101157"/>
                            <a:ext cx="34925" cy="1416685"/>
                          </a:xfrm>
                          <a:custGeom>
                            <a:avLst/>
                            <a:gdLst/>
                            <a:ahLst/>
                            <a:cxnLst/>
                            <a:rect l="l" t="t" r="r" b="b"/>
                            <a:pathLst>
                              <a:path w="34925" h="1416685">
                                <a:moveTo>
                                  <a:pt x="0" y="1416459"/>
                                </a:moveTo>
                                <a:lnTo>
                                  <a:pt x="34798" y="1416459"/>
                                </a:lnTo>
                              </a:path>
                              <a:path w="34925" h="1416685">
                                <a:moveTo>
                                  <a:pt x="0" y="1259103"/>
                                </a:moveTo>
                                <a:lnTo>
                                  <a:pt x="34798" y="1259103"/>
                                </a:lnTo>
                              </a:path>
                              <a:path w="34925" h="1416685">
                                <a:moveTo>
                                  <a:pt x="0" y="1101620"/>
                                </a:moveTo>
                                <a:lnTo>
                                  <a:pt x="34798" y="1101620"/>
                                </a:lnTo>
                              </a:path>
                              <a:path w="34925" h="1416685">
                                <a:moveTo>
                                  <a:pt x="0" y="944263"/>
                                </a:moveTo>
                                <a:lnTo>
                                  <a:pt x="34798" y="944263"/>
                                </a:lnTo>
                              </a:path>
                              <a:path w="34925" h="1416685">
                                <a:moveTo>
                                  <a:pt x="0" y="786907"/>
                                </a:moveTo>
                                <a:lnTo>
                                  <a:pt x="34798" y="786907"/>
                                </a:lnTo>
                              </a:path>
                              <a:path w="34925" h="1416685">
                                <a:moveTo>
                                  <a:pt x="0" y="629551"/>
                                </a:moveTo>
                                <a:lnTo>
                                  <a:pt x="34798" y="629551"/>
                                </a:lnTo>
                              </a:path>
                              <a:path w="34925" h="1416685">
                                <a:moveTo>
                                  <a:pt x="0" y="472195"/>
                                </a:moveTo>
                                <a:lnTo>
                                  <a:pt x="34798" y="472195"/>
                                </a:lnTo>
                              </a:path>
                              <a:path w="34925" h="1416685">
                                <a:moveTo>
                                  <a:pt x="0" y="314839"/>
                                </a:moveTo>
                                <a:lnTo>
                                  <a:pt x="34798" y="314839"/>
                                </a:lnTo>
                              </a:path>
                              <a:path w="34925" h="1416685">
                                <a:moveTo>
                                  <a:pt x="0" y="157356"/>
                                </a:moveTo>
                                <a:lnTo>
                                  <a:pt x="34798" y="157356"/>
                                </a:lnTo>
                              </a:path>
                              <a:path w="34925" h="1416685">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340347pt;margin-top:360.476776pt;width:291.75pt;height:127.5pt;mso-position-horizontal-relative:page;mso-position-vertical-relative:page;z-index:-24720896" id="docshapegroup3251" coordorigin="4787,7210" coordsize="5835,2550">
                <v:rect style="position:absolute;left:4841;top:7220;width:5770;height:2528" id="docshape3252" filled="false" stroked="true" strokeweight="1.070021pt" strokecolor="#bebebe">
                  <v:stroke dashstyle="solid"/>
                </v:rect>
                <v:shape style="position:absolute;left:5650;top:7220;width:2;height:2528" id="docshape3253" coordorigin="5650,7220" coordsize="0,2528" path="m5650,7976l5650,9748m5650,7728l5650,7753m5650,7480l5650,7505m5650,7220l5650,7257e" filled="false" stroked="true" strokeweight=".210004pt" strokecolor="#d3d3d3">
                  <v:path arrowok="t"/>
                  <v:stroke dashstyle="solid"/>
                </v:shape>
                <v:shape style="position:absolute;left:6742;top:7220;width:3278;height:2528" id="docshape3254" coordorigin="6743,7220" coordsize="3278,2528" path="m6743,9748l6743,7220m7835,9748l7835,7220m8928,9748l8928,7220m10021,9748l10021,7220e" filled="false" stroked="true" strokeweight=".210004pt" strokecolor="#d3d3d3">
                  <v:path arrowok="t"/>
                  <v:stroke dashstyle="solid"/>
                </v:shape>
                <v:shape style="position:absolute;left:4841;top:7368;width:5769;height:2231" id="docshape3255" coordorigin="4842,7369" coordsize="5769,2231" path="m4842,9599l5104,9599m5213,9599l10611,9599m4842,9352l5104,9352m5213,9352l10611,9352m4842,9104l5104,9104m5213,9104l10611,9104m4842,8856l5104,8856m5322,8856l10611,8856m4842,8608l5104,8608m5432,8608l10611,8608m4842,8360l5104,8360m5432,8360l10611,8360m4842,8112l5104,8112m5541,8112l10611,8112m4842,7865l5104,7865m5759,7865l10611,7865m4842,7617l5104,7617m5759,7617l10611,7617m4842,7369l5104,7369m6743,7369l10611,7369e" filled="false" stroked="true" strokeweight=".430009pt" strokecolor="#d3d3d3">
                  <v:path arrowok="t"/>
                  <v:stroke dashstyle="solid"/>
                </v:shape>
                <v:line style="position:absolute" from="5104,9748" to="5104,7220" stroked="true" strokeweight=".430009pt" strokecolor="#d3d3d3">
                  <v:stroke dashstyle="solid"/>
                </v:line>
                <v:shape style="position:absolute;left:6196;top:7220;width:2;height:2528" id="docshape3256" coordorigin="6196,7220" coordsize="0,2528" path="m6196,7480l6196,9748m6196,7220l6196,7257e" filled="false" stroked="true" strokeweight=".430009pt" strokecolor="#d3d3d3">
                  <v:path arrowok="t"/>
                  <v:stroke dashstyle="solid"/>
                </v:shape>
                <v:shape style="position:absolute;left:7289;top:7220;width:3278;height:2528" id="docshape3257" coordorigin="7289,7220" coordsize="3278,2528" path="m7289,9748l7289,7220m8382,9748l8382,7220m9474,9748l9474,7220m10567,9748l10567,7220e" filled="false" stroked="true" strokeweight=".430009pt" strokecolor="#d3d3d3">
                  <v:path arrowok="t"/>
                  <v:stroke dashstyle="solid"/>
                </v:shape>
                <v:shape style="position:absolute;left:5103;top:7257;width:1639;height:2454" id="docshape3258" coordorigin="5104,7257" coordsize="1639,2454" path="m5213,9488l5104,9488,5104,9711,5213,9711,5213,9488xm5213,9240l5104,9240,5104,9463,5213,9463,5213,9240xm5213,8992l5104,8992,5104,9215,5213,9215,5213,8992xm5322,8744l5104,8744,5104,8967,5322,8967,5322,8744xm5432,8497l5104,8497,5104,8720,5432,8720,5432,8497xm5432,8249l5104,8249,5104,8472,5432,8472,5432,8249xm5541,8001l5104,8001,5104,8224,5541,8224,5541,8001xm5759,7753l5104,7753,5104,7976,5759,7976,5759,7753xm5759,7505l5104,7505,5104,7728,5759,7728,5759,7505xm6743,7257l5104,7257,5104,7480,6743,7480,6743,7257xe" filled="true" fillcolor="#595959" stroked="false">
                  <v:path arrowok="t"/>
                  <v:fill type="solid"/>
                </v:shape>
                <v:rect style="position:absolute;left:4841;top:7220;width:5770;height:2528" id="docshape3259" filled="false" stroked="true" strokeweight="1.070021pt" strokecolor="#bebebe">
                  <v:stroke dashstyle="solid"/>
                </v:rect>
                <v:shape style="position:absolute;left:4786;top:7368;width:55;height:2231" id="docshape3260" coordorigin="4787,7369" coordsize="55,2231" path="m4787,9599l4842,9599m4787,9352l4842,9352m4787,9104l4842,9104m4787,8856l4842,8856m4787,8608l4842,8608m4787,8360l4842,8360m4787,8112l4842,8112m4787,7865l4842,7865m4787,7617l4842,7617m4787,7369l4842,7369e" filled="false" stroked="true" strokeweight="1.070021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8596096">
                <wp:simplePos x="0" y="0"/>
                <wp:positionH relativeFrom="page">
                  <wp:posOffset>3039622</wp:posOffset>
                </wp:positionH>
                <wp:positionV relativeFrom="page">
                  <wp:posOffset>6252837</wp:posOffset>
                </wp:positionV>
                <wp:extent cx="3705225" cy="1146810"/>
                <wp:effectExtent l="0" t="0" r="0" b="0"/>
                <wp:wrapNone/>
                <wp:docPr id="3309" name="Group 3309"/>
                <wp:cNvGraphicFramePr>
                  <a:graphicFrameLocks/>
                </wp:cNvGraphicFramePr>
                <a:graphic>
                  <a:graphicData uri="http://schemas.microsoft.com/office/word/2010/wordprocessingGroup">
                    <wpg:wgp>
                      <wpg:cNvPr id="3309" name="Group 3309"/>
                      <wpg:cNvGrpSpPr/>
                      <wpg:grpSpPr>
                        <a:xfrm>
                          <a:off x="0" y="0"/>
                          <a:ext cx="3705225" cy="1146810"/>
                          <a:chExt cx="3705225" cy="1146810"/>
                        </a:xfrm>
                      </wpg:grpSpPr>
                      <wps:wsp>
                        <wps:cNvPr id="3310" name="Graphic 3310"/>
                        <wps:cNvSpPr/>
                        <wps:spPr>
                          <a:xfrm>
                            <a:off x="34798" y="6794"/>
                            <a:ext cx="3663950" cy="1133475"/>
                          </a:xfrm>
                          <a:custGeom>
                            <a:avLst/>
                            <a:gdLst/>
                            <a:ahLst/>
                            <a:cxnLst/>
                            <a:rect l="l" t="t" r="r" b="b"/>
                            <a:pathLst>
                              <a:path w="3663950" h="1133475">
                                <a:moveTo>
                                  <a:pt x="0" y="1133116"/>
                                </a:moveTo>
                                <a:lnTo>
                                  <a:pt x="3663388" y="1133116"/>
                                </a:lnTo>
                                <a:lnTo>
                                  <a:pt x="3663388" y="0"/>
                                </a:lnTo>
                                <a:lnTo>
                                  <a:pt x="0" y="0"/>
                                </a:lnTo>
                                <a:lnTo>
                                  <a:pt x="0" y="1133116"/>
                                </a:lnTo>
                                <a:close/>
                              </a:path>
                            </a:pathLst>
                          </a:custGeom>
                          <a:ln w="13589">
                            <a:solidFill>
                              <a:srgbClr val="BEBEBE"/>
                            </a:solidFill>
                            <a:prstDash val="solid"/>
                          </a:ln>
                        </wps:spPr>
                        <wps:bodyPr wrap="square" lIns="0" tIns="0" rIns="0" bIns="0" rtlCol="0">
                          <a:prstTxWarp prst="textNoShape">
                            <a:avLst/>
                          </a:prstTxWarp>
                          <a:noAutofit/>
                        </wps:bodyPr>
                      </wps:wsp>
                      <wps:wsp>
                        <wps:cNvPr id="3311" name="Graphic 3311"/>
                        <wps:cNvSpPr/>
                        <wps:spPr>
                          <a:xfrm>
                            <a:off x="548142" y="6794"/>
                            <a:ext cx="1270" cy="1133475"/>
                          </a:xfrm>
                          <a:custGeom>
                            <a:avLst/>
                            <a:gdLst/>
                            <a:ahLst/>
                            <a:cxnLst/>
                            <a:rect l="l" t="t" r="r" b="b"/>
                            <a:pathLst>
                              <a:path w="0" h="1133475">
                                <a:moveTo>
                                  <a:pt x="0" y="165230"/>
                                </a:moveTo>
                                <a:lnTo>
                                  <a:pt x="0" y="1133116"/>
                                </a:lnTo>
                              </a:path>
                              <a:path w="0" h="1133475">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3312" name="Graphic 3312"/>
                        <wps:cNvSpPr/>
                        <wps:spPr>
                          <a:xfrm>
                            <a:off x="1241957" y="6794"/>
                            <a:ext cx="2081530" cy="1133475"/>
                          </a:xfrm>
                          <a:custGeom>
                            <a:avLst/>
                            <a:gdLst/>
                            <a:ahLst/>
                            <a:cxnLst/>
                            <a:rect l="l" t="t" r="r" b="b"/>
                            <a:pathLst>
                              <a:path w="2081530" h="1133475">
                                <a:moveTo>
                                  <a:pt x="0" y="1133116"/>
                                </a:moveTo>
                                <a:lnTo>
                                  <a:pt x="0" y="0"/>
                                </a:lnTo>
                              </a:path>
                              <a:path w="2081530" h="1133475">
                                <a:moveTo>
                                  <a:pt x="693814" y="1133116"/>
                                </a:moveTo>
                                <a:lnTo>
                                  <a:pt x="693814" y="0"/>
                                </a:lnTo>
                              </a:path>
                              <a:path w="2081530" h="1133475">
                                <a:moveTo>
                                  <a:pt x="1387629" y="1133116"/>
                                </a:moveTo>
                                <a:lnTo>
                                  <a:pt x="1387629" y="0"/>
                                </a:lnTo>
                              </a:path>
                              <a:path w="2081530" h="1133475">
                                <a:moveTo>
                                  <a:pt x="2081444" y="1133116"/>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3313" name="Graphic 3313"/>
                        <wps:cNvSpPr/>
                        <wps:spPr>
                          <a:xfrm>
                            <a:off x="34798" y="573352"/>
                            <a:ext cx="3663315" cy="472440"/>
                          </a:xfrm>
                          <a:custGeom>
                            <a:avLst/>
                            <a:gdLst/>
                            <a:ahLst/>
                            <a:cxnLst/>
                            <a:rect l="l" t="t" r="r" b="b"/>
                            <a:pathLst>
                              <a:path w="3663315" h="472440">
                                <a:moveTo>
                                  <a:pt x="0" y="472195"/>
                                </a:moveTo>
                                <a:lnTo>
                                  <a:pt x="166500" y="472195"/>
                                </a:lnTo>
                              </a:path>
                              <a:path w="3663315" h="472440">
                                <a:moveTo>
                                  <a:pt x="235843" y="472195"/>
                                </a:moveTo>
                                <a:lnTo>
                                  <a:pt x="3663261" y="472195"/>
                                </a:lnTo>
                              </a:path>
                              <a:path w="3663315" h="472440">
                                <a:moveTo>
                                  <a:pt x="0" y="314712"/>
                                </a:moveTo>
                                <a:lnTo>
                                  <a:pt x="166500" y="314712"/>
                                </a:lnTo>
                              </a:path>
                              <a:path w="3663315" h="472440">
                                <a:moveTo>
                                  <a:pt x="235843" y="314712"/>
                                </a:moveTo>
                                <a:lnTo>
                                  <a:pt x="3663261" y="314712"/>
                                </a:lnTo>
                              </a:path>
                              <a:path w="3663315" h="472440">
                                <a:moveTo>
                                  <a:pt x="0" y="157356"/>
                                </a:moveTo>
                                <a:lnTo>
                                  <a:pt x="166500" y="157356"/>
                                </a:lnTo>
                              </a:path>
                              <a:path w="3663315" h="472440">
                                <a:moveTo>
                                  <a:pt x="305314" y="157356"/>
                                </a:moveTo>
                                <a:lnTo>
                                  <a:pt x="3663261" y="157356"/>
                                </a:lnTo>
                              </a:path>
                              <a:path w="3663315" h="472440">
                                <a:moveTo>
                                  <a:pt x="0" y="0"/>
                                </a:moveTo>
                                <a:lnTo>
                                  <a:pt x="166500" y="0"/>
                                </a:lnTo>
                              </a:path>
                              <a:path w="3663315" h="472440">
                                <a:moveTo>
                                  <a:pt x="305314"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3314" name="Graphic 3314"/>
                        <wps:cNvSpPr/>
                        <wps:spPr>
                          <a:xfrm>
                            <a:off x="34798" y="101284"/>
                            <a:ext cx="3663315" cy="314960"/>
                          </a:xfrm>
                          <a:custGeom>
                            <a:avLst/>
                            <a:gdLst/>
                            <a:ahLst/>
                            <a:cxnLst/>
                            <a:rect l="l" t="t" r="r" b="b"/>
                            <a:pathLst>
                              <a:path w="3663315" h="314960">
                                <a:moveTo>
                                  <a:pt x="0" y="314712"/>
                                </a:moveTo>
                                <a:lnTo>
                                  <a:pt x="166500" y="314712"/>
                                </a:lnTo>
                              </a:path>
                              <a:path w="3663315" h="314960">
                                <a:moveTo>
                                  <a:pt x="444000" y="314712"/>
                                </a:moveTo>
                                <a:lnTo>
                                  <a:pt x="3663261" y="314712"/>
                                </a:lnTo>
                              </a:path>
                              <a:path w="3663315" h="314960">
                                <a:moveTo>
                                  <a:pt x="0" y="157356"/>
                                </a:moveTo>
                                <a:lnTo>
                                  <a:pt x="166500" y="157356"/>
                                </a:lnTo>
                              </a:path>
                              <a:path w="3663315" h="314960">
                                <a:moveTo>
                                  <a:pt x="444000" y="157356"/>
                                </a:moveTo>
                                <a:lnTo>
                                  <a:pt x="3663261" y="157356"/>
                                </a:lnTo>
                              </a:path>
                              <a:path w="3663315" h="314960">
                                <a:moveTo>
                                  <a:pt x="0" y="0"/>
                                </a:moveTo>
                                <a:lnTo>
                                  <a:pt x="166500" y="0"/>
                                </a:lnTo>
                              </a:path>
                              <a:path w="3663315" h="314960">
                                <a:moveTo>
                                  <a:pt x="652158"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3315" name="Graphic 3315"/>
                        <wps:cNvSpPr/>
                        <wps:spPr>
                          <a:xfrm>
                            <a:off x="201299" y="6794"/>
                            <a:ext cx="3469640" cy="1133475"/>
                          </a:xfrm>
                          <a:custGeom>
                            <a:avLst/>
                            <a:gdLst/>
                            <a:ahLst/>
                            <a:cxnLst/>
                            <a:rect l="l" t="t" r="r" b="b"/>
                            <a:pathLst>
                              <a:path w="3469640" h="1133475">
                                <a:moveTo>
                                  <a:pt x="0" y="1133116"/>
                                </a:moveTo>
                                <a:lnTo>
                                  <a:pt x="0" y="0"/>
                                </a:lnTo>
                              </a:path>
                              <a:path w="3469640" h="1133475">
                                <a:moveTo>
                                  <a:pt x="693814" y="1133116"/>
                                </a:moveTo>
                                <a:lnTo>
                                  <a:pt x="693814" y="0"/>
                                </a:lnTo>
                              </a:path>
                              <a:path w="3469640" h="1133475">
                                <a:moveTo>
                                  <a:pt x="1387629" y="1133116"/>
                                </a:moveTo>
                                <a:lnTo>
                                  <a:pt x="1387629" y="0"/>
                                </a:lnTo>
                              </a:path>
                              <a:path w="3469640" h="1133475">
                                <a:moveTo>
                                  <a:pt x="2081444" y="1133116"/>
                                </a:moveTo>
                                <a:lnTo>
                                  <a:pt x="2081444" y="0"/>
                                </a:lnTo>
                              </a:path>
                              <a:path w="3469640" h="1133475">
                                <a:moveTo>
                                  <a:pt x="2775259" y="1133116"/>
                                </a:moveTo>
                                <a:lnTo>
                                  <a:pt x="2775259" y="0"/>
                                </a:lnTo>
                              </a:path>
                              <a:path w="3469640" h="1133475">
                                <a:moveTo>
                                  <a:pt x="3469074" y="1133116"/>
                                </a:moveTo>
                                <a:lnTo>
                                  <a:pt x="3469074" y="0"/>
                                </a:lnTo>
                              </a:path>
                            </a:pathLst>
                          </a:custGeom>
                          <a:ln w="5461">
                            <a:solidFill>
                              <a:srgbClr val="D3D3D3"/>
                            </a:solidFill>
                            <a:prstDash val="solid"/>
                          </a:ln>
                        </wps:spPr>
                        <wps:bodyPr wrap="square" lIns="0" tIns="0" rIns="0" bIns="0" rtlCol="0">
                          <a:prstTxWarp prst="textNoShape">
                            <a:avLst/>
                          </a:prstTxWarp>
                          <a:noAutofit/>
                        </wps:bodyPr>
                      </wps:wsp>
                      <wps:wsp>
                        <wps:cNvPr id="3316" name="Graphic 3316"/>
                        <wps:cNvSpPr/>
                        <wps:spPr>
                          <a:xfrm>
                            <a:off x="201290" y="30423"/>
                            <a:ext cx="485775" cy="1086485"/>
                          </a:xfrm>
                          <a:custGeom>
                            <a:avLst/>
                            <a:gdLst/>
                            <a:ahLst/>
                            <a:cxnLst/>
                            <a:rect l="l" t="t" r="r" b="b"/>
                            <a:pathLst>
                              <a:path w="485775" h="1086485">
                                <a:moveTo>
                                  <a:pt x="69342" y="944257"/>
                                </a:moveTo>
                                <a:lnTo>
                                  <a:pt x="0" y="944257"/>
                                </a:lnTo>
                                <a:lnTo>
                                  <a:pt x="0" y="1085875"/>
                                </a:lnTo>
                                <a:lnTo>
                                  <a:pt x="69342" y="1085875"/>
                                </a:lnTo>
                                <a:lnTo>
                                  <a:pt x="69342" y="944257"/>
                                </a:lnTo>
                                <a:close/>
                              </a:path>
                              <a:path w="485775" h="1086485">
                                <a:moveTo>
                                  <a:pt x="69342" y="786904"/>
                                </a:moveTo>
                                <a:lnTo>
                                  <a:pt x="0" y="786904"/>
                                </a:lnTo>
                                <a:lnTo>
                                  <a:pt x="0" y="928509"/>
                                </a:lnTo>
                                <a:lnTo>
                                  <a:pt x="69342" y="928509"/>
                                </a:lnTo>
                                <a:lnTo>
                                  <a:pt x="69342" y="786904"/>
                                </a:lnTo>
                                <a:close/>
                              </a:path>
                              <a:path w="485775" h="1086485">
                                <a:moveTo>
                                  <a:pt x="138811" y="629551"/>
                                </a:moveTo>
                                <a:lnTo>
                                  <a:pt x="0" y="629551"/>
                                </a:lnTo>
                                <a:lnTo>
                                  <a:pt x="0" y="771156"/>
                                </a:lnTo>
                                <a:lnTo>
                                  <a:pt x="138811" y="771156"/>
                                </a:lnTo>
                                <a:lnTo>
                                  <a:pt x="138811" y="629551"/>
                                </a:lnTo>
                                <a:close/>
                              </a:path>
                              <a:path w="485775" h="1086485">
                                <a:moveTo>
                                  <a:pt x="138811" y="472198"/>
                                </a:moveTo>
                                <a:lnTo>
                                  <a:pt x="0" y="472198"/>
                                </a:lnTo>
                                <a:lnTo>
                                  <a:pt x="0" y="613803"/>
                                </a:lnTo>
                                <a:lnTo>
                                  <a:pt x="138811" y="613803"/>
                                </a:lnTo>
                                <a:lnTo>
                                  <a:pt x="138811" y="472198"/>
                                </a:lnTo>
                                <a:close/>
                              </a:path>
                              <a:path w="485775" h="1086485">
                                <a:moveTo>
                                  <a:pt x="277507" y="314833"/>
                                </a:moveTo>
                                <a:lnTo>
                                  <a:pt x="0" y="314833"/>
                                </a:lnTo>
                                <a:lnTo>
                                  <a:pt x="0" y="456450"/>
                                </a:lnTo>
                                <a:lnTo>
                                  <a:pt x="277507" y="456450"/>
                                </a:lnTo>
                                <a:lnTo>
                                  <a:pt x="277507" y="314833"/>
                                </a:lnTo>
                                <a:close/>
                              </a:path>
                              <a:path w="485775" h="1086485">
                                <a:moveTo>
                                  <a:pt x="277507" y="157353"/>
                                </a:moveTo>
                                <a:lnTo>
                                  <a:pt x="0" y="157353"/>
                                </a:lnTo>
                                <a:lnTo>
                                  <a:pt x="0" y="298958"/>
                                </a:lnTo>
                                <a:lnTo>
                                  <a:pt x="277507" y="298958"/>
                                </a:lnTo>
                                <a:lnTo>
                                  <a:pt x="277507" y="157353"/>
                                </a:lnTo>
                                <a:close/>
                              </a:path>
                              <a:path w="485775" h="1086485">
                                <a:moveTo>
                                  <a:pt x="485660" y="0"/>
                                </a:moveTo>
                                <a:lnTo>
                                  <a:pt x="0" y="0"/>
                                </a:lnTo>
                                <a:lnTo>
                                  <a:pt x="0" y="141605"/>
                                </a:lnTo>
                                <a:lnTo>
                                  <a:pt x="485660" y="141605"/>
                                </a:lnTo>
                                <a:lnTo>
                                  <a:pt x="485660" y="0"/>
                                </a:lnTo>
                                <a:close/>
                              </a:path>
                            </a:pathLst>
                          </a:custGeom>
                          <a:solidFill>
                            <a:srgbClr val="595959"/>
                          </a:solidFill>
                        </wps:spPr>
                        <wps:bodyPr wrap="square" lIns="0" tIns="0" rIns="0" bIns="0" rtlCol="0">
                          <a:prstTxWarp prst="textNoShape">
                            <a:avLst/>
                          </a:prstTxWarp>
                          <a:noAutofit/>
                        </wps:bodyPr>
                      </wps:wsp>
                      <wps:wsp>
                        <wps:cNvPr id="3317" name="Graphic 3317"/>
                        <wps:cNvSpPr/>
                        <wps:spPr>
                          <a:xfrm>
                            <a:off x="34798" y="6794"/>
                            <a:ext cx="3663950" cy="1133475"/>
                          </a:xfrm>
                          <a:custGeom>
                            <a:avLst/>
                            <a:gdLst/>
                            <a:ahLst/>
                            <a:cxnLst/>
                            <a:rect l="l" t="t" r="r" b="b"/>
                            <a:pathLst>
                              <a:path w="3663950" h="1133475">
                                <a:moveTo>
                                  <a:pt x="0" y="1133116"/>
                                </a:moveTo>
                                <a:lnTo>
                                  <a:pt x="3663388" y="1133116"/>
                                </a:lnTo>
                                <a:lnTo>
                                  <a:pt x="3663388" y="0"/>
                                </a:lnTo>
                                <a:lnTo>
                                  <a:pt x="0" y="0"/>
                                </a:lnTo>
                                <a:lnTo>
                                  <a:pt x="0" y="1133116"/>
                                </a:lnTo>
                                <a:close/>
                              </a:path>
                            </a:pathLst>
                          </a:custGeom>
                          <a:ln w="13589">
                            <a:solidFill>
                              <a:srgbClr val="BEBEBE"/>
                            </a:solidFill>
                            <a:prstDash val="solid"/>
                          </a:ln>
                        </wps:spPr>
                        <wps:bodyPr wrap="square" lIns="0" tIns="0" rIns="0" bIns="0" rtlCol="0">
                          <a:prstTxWarp prst="textNoShape">
                            <a:avLst/>
                          </a:prstTxWarp>
                          <a:noAutofit/>
                        </wps:bodyPr>
                      </wps:wsp>
                      <wps:wsp>
                        <wps:cNvPr id="3318" name="Graphic 3318"/>
                        <wps:cNvSpPr/>
                        <wps:spPr>
                          <a:xfrm>
                            <a:off x="0" y="101284"/>
                            <a:ext cx="34925" cy="944880"/>
                          </a:xfrm>
                          <a:custGeom>
                            <a:avLst/>
                            <a:gdLst/>
                            <a:ahLst/>
                            <a:cxnLst/>
                            <a:rect l="l" t="t" r="r" b="b"/>
                            <a:pathLst>
                              <a:path w="34925" h="944880">
                                <a:moveTo>
                                  <a:pt x="0" y="944263"/>
                                </a:moveTo>
                                <a:lnTo>
                                  <a:pt x="34798" y="944263"/>
                                </a:lnTo>
                              </a:path>
                              <a:path w="34925" h="944880">
                                <a:moveTo>
                                  <a:pt x="0" y="786780"/>
                                </a:moveTo>
                                <a:lnTo>
                                  <a:pt x="34798" y="786780"/>
                                </a:lnTo>
                              </a:path>
                              <a:path w="34925" h="944880">
                                <a:moveTo>
                                  <a:pt x="0" y="629424"/>
                                </a:moveTo>
                                <a:lnTo>
                                  <a:pt x="34798" y="629424"/>
                                </a:lnTo>
                              </a:path>
                              <a:path w="34925" h="944880">
                                <a:moveTo>
                                  <a:pt x="0" y="472068"/>
                                </a:moveTo>
                                <a:lnTo>
                                  <a:pt x="34798" y="472068"/>
                                </a:lnTo>
                              </a:path>
                              <a:path w="34925" h="944880">
                                <a:moveTo>
                                  <a:pt x="0" y="314712"/>
                                </a:moveTo>
                                <a:lnTo>
                                  <a:pt x="34798" y="314712"/>
                                </a:lnTo>
                              </a:path>
                              <a:path w="34925" h="944880">
                                <a:moveTo>
                                  <a:pt x="0" y="157356"/>
                                </a:moveTo>
                                <a:lnTo>
                                  <a:pt x="34798" y="157356"/>
                                </a:lnTo>
                              </a:path>
                              <a:path w="34925" h="94488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340347pt;margin-top:492.349396pt;width:291.75pt;height:90.3pt;mso-position-horizontal-relative:page;mso-position-vertical-relative:page;z-index:-24720384" id="docshapegroup3261" coordorigin="4787,9847" coordsize="5835,1806">
                <v:rect style="position:absolute;left:4841;top:9857;width:5770;height:1785" id="docshape3262" filled="false" stroked="true" strokeweight="1.070021pt" strokecolor="#bebebe">
                  <v:stroke dashstyle="solid"/>
                </v:rect>
                <v:shape style="position:absolute;left:5650;top:9857;width:2;height:1785" id="docshape3263" coordorigin="5650,9858" coordsize="0,1785" path="m5650,10118l5650,11642m5650,9858l5650,9895e" filled="false" stroked="true" strokeweight=".210004pt" strokecolor="#d3d3d3">
                  <v:path arrowok="t"/>
                  <v:stroke dashstyle="solid"/>
                </v:shape>
                <v:shape style="position:absolute;left:6742;top:9857;width:3278;height:1785" id="docshape3264" coordorigin="6743,9858" coordsize="3278,1785" path="m6743,11642l6743,9858m7835,11642l7835,9858m8928,11642l8928,9858m10021,11642l10021,9858e" filled="false" stroked="true" strokeweight=".210004pt" strokecolor="#d3d3d3">
                  <v:path arrowok="t"/>
                  <v:stroke dashstyle="solid"/>
                </v:shape>
                <v:shape style="position:absolute;left:4841;top:10749;width:5769;height:744" id="docshape3265" coordorigin="4842,10750" coordsize="5769,744" path="m4842,11494l5104,11494m5213,11494l10611,11494m4842,11246l5104,11246m5213,11246l10611,11246m4842,10998l5104,10998m5322,10998l10611,10998m4842,10750l5104,10750m5322,10750l10611,10750e" filled="false" stroked="true" strokeweight=".430009pt" strokecolor="#d3d3d3">
                  <v:path arrowok="t"/>
                  <v:stroke dashstyle="solid"/>
                </v:shape>
                <v:shape style="position:absolute;left:4841;top:10006;width:5769;height:496" id="docshape3266" coordorigin="4842,10006" coordsize="5769,496" path="m4842,10502l5104,10502m5541,10502l10611,10502m4842,10254l5104,10254m5541,10254l10611,10254m4842,10006l5104,10006m5869,10006l10611,10006e" filled="false" stroked="true" strokeweight=".430009pt" strokecolor="#d3d3d3">
                  <v:path arrowok="t"/>
                  <v:stroke dashstyle="solid"/>
                </v:shape>
                <v:shape style="position:absolute;left:5103;top:9857;width:5464;height:1785" id="docshape3267" coordorigin="5104,9858" coordsize="5464,1785" path="m5104,11642l5104,9858m6196,11642l6196,9858m7289,11642l7289,9858m8382,11642l8382,9858m9474,11642l9474,9858m10567,11642l10567,9858e" filled="false" stroked="true" strokeweight=".430009pt" strokecolor="#d3d3d3">
                  <v:path arrowok="t"/>
                  <v:stroke dashstyle="solid"/>
                </v:shape>
                <v:shape style="position:absolute;left:5103;top:9894;width:765;height:1711" id="docshape3268" coordorigin="5104,9895" coordsize="765,1711" path="m5213,11382l5104,11382,5104,11605,5213,11605,5213,11382xm5213,11134l5104,11134,5104,11357,5213,11357,5213,11134xm5322,10886l5104,10886,5104,11109,5322,11109,5322,10886xm5322,10639l5104,10639,5104,10862,5322,10862,5322,10639xm5541,10391l5104,10391,5104,10614,5541,10614,5541,10391xm5541,10143l5104,10143,5104,10366,5541,10366,5541,10143xm5869,9895l5104,9895,5104,10118,5869,10118,5869,9895xe" filled="true" fillcolor="#595959" stroked="false">
                  <v:path arrowok="t"/>
                  <v:fill type="solid"/>
                </v:shape>
                <v:rect style="position:absolute;left:4841;top:9857;width:5770;height:1785" id="docshape3269" filled="false" stroked="true" strokeweight="1.070021pt" strokecolor="#bebebe">
                  <v:stroke dashstyle="solid"/>
                </v:rect>
                <v:shape style="position:absolute;left:4786;top:10006;width:55;height:1488" id="docshape3270" coordorigin="4787,10006" coordsize="55,1488" path="m4787,11494l4842,11494m4787,11246l4842,11246m4787,10998l4842,10998m4787,10750l4842,10750m4787,10502l4842,10502m4787,10254l4842,10254m4787,10006l4842,10006e" filled="false" stroked="true" strokeweight="1.070021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8596608">
                <wp:simplePos x="0" y="0"/>
                <wp:positionH relativeFrom="page">
                  <wp:posOffset>3039622</wp:posOffset>
                </wp:positionH>
                <wp:positionV relativeFrom="page">
                  <wp:posOffset>7455551</wp:posOffset>
                </wp:positionV>
                <wp:extent cx="3705225" cy="387985"/>
                <wp:effectExtent l="0" t="0" r="0" b="0"/>
                <wp:wrapNone/>
                <wp:docPr id="3319" name="Group 3319"/>
                <wp:cNvGraphicFramePr>
                  <a:graphicFrameLocks/>
                </wp:cNvGraphicFramePr>
                <a:graphic>
                  <a:graphicData uri="http://schemas.microsoft.com/office/word/2010/wordprocessingGroup">
                    <wpg:wgp>
                      <wpg:cNvPr id="3319" name="Group 3319"/>
                      <wpg:cNvGrpSpPr/>
                      <wpg:grpSpPr>
                        <a:xfrm>
                          <a:off x="0" y="0"/>
                          <a:ext cx="3705225" cy="387985"/>
                          <a:chExt cx="3705225" cy="387985"/>
                        </a:xfrm>
                      </wpg:grpSpPr>
                      <wps:wsp>
                        <wps:cNvPr id="3320" name="Graphic 3320"/>
                        <wps:cNvSpPr/>
                        <wps:spPr>
                          <a:xfrm>
                            <a:off x="34798" y="6794"/>
                            <a:ext cx="3663950" cy="346710"/>
                          </a:xfrm>
                          <a:custGeom>
                            <a:avLst/>
                            <a:gdLst/>
                            <a:ahLst/>
                            <a:cxnLst/>
                            <a:rect l="l" t="t" r="r" b="b"/>
                            <a:pathLst>
                              <a:path w="3663950" h="346710">
                                <a:moveTo>
                                  <a:pt x="0" y="346208"/>
                                </a:moveTo>
                                <a:lnTo>
                                  <a:pt x="3663388" y="346208"/>
                                </a:lnTo>
                                <a:lnTo>
                                  <a:pt x="3663388" y="0"/>
                                </a:lnTo>
                                <a:lnTo>
                                  <a:pt x="0" y="0"/>
                                </a:lnTo>
                                <a:lnTo>
                                  <a:pt x="0" y="346208"/>
                                </a:lnTo>
                                <a:close/>
                              </a:path>
                            </a:pathLst>
                          </a:custGeom>
                          <a:ln w="13589">
                            <a:solidFill>
                              <a:srgbClr val="BEBEBE"/>
                            </a:solidFill>
                            <a:prstDash val="solid"/>
                          </a:ln>
                        </wps:spPr>
                        <wps:bodyPr wrap="square" lIns="0" tIns="0" rIns="0" bIns="0" rtlCol="0">
                          <a:prstTxWarp prst="textNoShape">
                            <a:avLst/>
                          </a:prstTxWarp>
                          <a:noAutofit/>
                        </wps:bodyPr>
                      </wps:wsp>
                      <wps:wsp>
                        <wps:cNvPr id="3321" name="Graphic 3321"/>
                        <wps:cNvSpPr/>
                        <wps:spPr>
                          <a:xfrm>
                            <a:off x="548142" y="6794"/>
                            <a:ext cx="1270" cy="346710"/>
                          </a:xfrm>
                          <a:custGeom>
                            <a:avLst/>
                            <a:gdLst/>
                            <a:ahLst/>
                            <a:cxnLst/>
                            <a:rect l="l" t="t" r="r" b="b"/>
                            <a:pathLst>
                              <a:path w="0" h="346710">
                                <a:moveTo>
                                  <a:pt x="0" y="165230"/>
                                </a:moveTo>
                                <a:lnTo>
                                  <a:pt x="0" y="346208"/>
                                </a:lnTo>
                              </a:path>
                              <a:path w="0" h="346710">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3322" name="Graphic 3322"/>
                        <wps:cNvSpPr/>
                        <wps:spPr>
                          <a:xfrm>
                            <a:off x="1241957" y="6794"/>
                            <a:ext cx="2081530" cy="346710"/>
                          </a:xfrm>
                          <a:custGeom>
                            <a:avLst/>
                            <a:gdLst/>
                            <a:ahLst/>
                            <a:cxnLst/>
                            <a:rect l="l" t="t" r="r" b="b"/>
                            <a:pathLst>
                              <a:path w="2081530" h="346710">
                                <a:moveTo>
                                  <a:pt x="0" y="346208"/>
                                </a:moveTo>
                                <a:lnTo>
                                  <a:pt x="0" y="0"/>
                                </a:lnTo>
                              </a:path>
                              <a:path w="2081530" h="346710">
                                <a:moveTo>
                                  <a:pt x="693814" y="346208"/>
                                </a:moveTo>
                                <a:lnTo>
                                  <a:pt x="693814" y="0"/>
                                </a:lnTo>
                              </a:path>
                              <a:path w="2081530" h="346710">
                                <a:moveTo>
                                  <a:pt x="1387629" y="346208"/>
                                </a:moveTo>
                                <a:lnTo>
                                  <a:pt x="1387629" y="0"/>
                                </a:lnTo>
                              </a:path>
                              <a:path w="2081530" h="346710">
                                <a:moveTo>
                                  <a:pt x="2081444" y="346208"/>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3323" name="Graphic 3323"/>
                        <wps:cNvSpPr/>
                        <wps:spPr>
                          <a:xfrm>
                            <a:off x="34798" y="101157"/>
                            <a:ext cx="3663315" cy="157480"/>
                          </a:xfrm>
                          <a:custGeom>
                            <a:avLst/>
                            <a:gdLst/>
                            <a:ahLst/>
                            <a:cxnLst/>
                            <a:rect l="l" t="t" r="r" b="b"/>
                            <a:pathLst>
                              <a:path w="3663315" h="157480">
                                <a:moveTo>
                                  <a:pt x="0" y="157483"/>
                                </a:moveTo>
                                <a:lnTo>
                                  <a:pt x="166500" y="157483"/>
                                </a:lnTo>
                              </a:path>
                              <a:path w="3663315" h="157480">
                                <a:moveTo>
                                  <a:pt x="513344" y="157483"/>
                                </a:moveTo>
                                <a:lnTo>
                                  <a:pt x="3663261" y="157483"/>
                                </a:lnTo>
                              </a:path>
                              <a:path w="3663315" h="157480">
                                <a:moveTo>
                                  <a:pt x="0" y="0"/>
                                </a:moveTo>
                                <a:lnTo>
                                  <a:pt x="166500" y="0"/>
                                </a:lnTo>
                              </a:path>
                              <a:path w="3663315" h="157480">
                                <a:moveTo>
                                  <a:pt x="929658"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3324" name="Graphic 3324"/>
                        <wps:cNvSpPr/>
                        <wps:spPr>
                          <a:xfrm>
                            <a:off x="201299" y="6794"/>
                            <a:ext cx="1270" cy="346710"/>
                          </a:xfrm>
                          <a:custGeom>
                            <a:avLst/>
                            <a:gdLst/>
                            <a:ahLst/>
                            <a:cxnLst/>
                            <a:rect l="l" t="t" r="r" b="b"/>
                            <a:pathLst>
                              <a:path w="0" h="346710">
                                <a:moveTo>
                                  <a:pt x="0" y="346208"/>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325" name="Graphic 3325"/>
                        <wps:cNvSpPr/>
                        <wps:spPr>
                          <a:xfrm>
                            <a:off x="895113" y="6794"/>
                            <a:ext cx="1270" cy="346710"/>
                          </a:xfrm>
                          <a:custGeom>
                            <a:avLst/>
                            <a:gdLst/>
                            <a:ahLst/>
                            <a:cxnLst/>
                            <a:rect l="l" t="t" r="r" b="b"/>
                            <a:pathLst>
                              <a:path w="0" h="346710">
                                <a:moveTo>
                                  <a:pt x="0" y="165230"/>
                                </a:moveTo>
                                <a:lnTo>
                                  <a:pt x="0" y="346208"/>
                                </a:lnTo>
                              </a:path>
                              <a:path w="0" h="346710">
                                <a:moveTo>
                                  <a:pt x="0" y="0"/>
                                </a:moveTo>
                                <a:lnTo>
                                  <a:pt x="0" y="23622"/>
                                </a:lnTo>
                              </a:path>
                            </a:pathLst>
                          </a:custGeom>
                          <a:ln w="5461">
                            <a:solidFill>
                              <a:srgbClr val="D3D3D3"/>
                            </a:solidFill>
                            <a:prstDash val="solid"/>
                          </a:ln>
                        </wps:spPr>
                        <wps:bodyPr wrap="square" lIns="0" tIns="0" rIns="0" bIns="0" rtlCol="0">
                          <a:prstTxWarp prst="textNoShape">
                            <a:avLst/>
                          </a:prstTxWarp>
                          <a:noAutofit/>
                        </wps:bodyPr>
                      </wps:wsp>
                      <wps:wsp>
                        <wps:cNvPr id="3326" name="Graphic 3326"/>
                        <wps:cNvSpPr/>
                        <wps:spPr>
                          <a:xfrm>
                            <a:off x="1588928" y="6794"/>
                            <a:ext cx="2081530" cy="346710"/>
                          </a:xfrm>
                          <a:custGeom>
                            <a:avLst/>
                            <a:gdLst/>
                            <a:ahLst/>
                            <a:cxnLst/>
                            <a:rect l="l" t="t" r="r" b="b"/>
                            <a:pathLst>
                              <a:path w="2081530" h="346710">
                                <a:moveTo>
                                  <a:pt x="0" y="346208"/>
                                </a:moveTo>
                                <a:lnTo>
                                  <a:pt x="0" y="0"/>
                                </a:lnTo>
                              </a:path>
                              <a:path w="2081530" h="346710">
                                <a:moveTo>
                                  <a:pt x="693814" y="346208"/>
                                </a:moveTo>
                                <a:lnTo>
                                  <a:pt x="693814" y="0"/>
                                </a:lnTo>
                              </a:path>
                              <a:path w="2081530" h="346710">
                                <a:moveTo>
                                  <a:pt x="1387629" y="346208"/>
                                </a:moveTo>
                                <a:lnTo>
                                  <a:pt x="1387629" y="0"/>
                                </a:lnTo>
                              </a:path>
                              <a:path w="2081530" h="346710">
                                <a:moveTo>
                                  <a:pt x="2081444" y="346208"/>
                                </a:moveTo>
                                <a:lnTo>
                                  <a:pt x="2081444" y="0"/>
                                </a:lnTo>
                              </a:path>
                            </a:pathLst>
                          </a:custGeom>
                          <a:ln w="5461">
                            <a:solidFill>
                              <a:srgbClr val="D3D3D3"/>
                            </a:solidFill>
                            <a:prstDash val="solid"/>
                          </a:ln>
                        </wps:spPr>
                        <wps:bodyPr wrap="square" lIns="0" tIns="0" rIns="0" bIns="0" rtlCol="0">
                          <a:prstTxWarp prst="textNoShape">
                            <a:avLst/>
                          </a:prstTxWarp>
                          <a:noAutofit/>
                        </wps:bodyPr>
                      </wps:wsp>
                      <wps:wsp>
                        <wps:cNvPr id="3327" name="Graphic 3327"/>
                        <wps:cNvSpPr/>
                        <wps:spPr>
                          <a:xfrm>
                            <a:off x="201290" y="30425"/>
                            <a:ext cx="763270" cy="299085"/>
                          </a:xfrm>
                          <a:custGeom>
                            <a:avLst/>
                            <a:gdLst/>
                            <a:ahLst/>
                            <a:cxnLst/>
                            <a:rect l="l" t="t" r="r" b="b"/>
                            <a:pathLst>
                              <a:path w="763270" h="299085">
                                <a:moveTo>
                                  <a:pt x="346849" y="157353"/>
                                </a:moveTo>
                                <a:lnTo>
                                  <a:pt x="0" y="157353"/>
                                </a:lnTo>
                                <a:lnTo>
                                  <a:pt x="0" y="298958"/>
                                </a:lnTo>
                                <a:lnTo>
                                  <a:pt x="346849" y="298958"/>
                                </a:lnTo>
                                <a:lnTo>
                                  <a:pt x="346849" y="157353"/>
                                </a:lnTo>
                                <a:close/>
                              </a:path>
                              <a:path w="763270" h="299085">
                                <a:moveTo>
                                  <a:pt x="763155" y="0"/>
                                </a:moveTo>
                                <a:lnTo>
                                  <a:pt x="0" y="0"/>
                                </a:lnTo>
                                <a:lnTo>
                                  <a:pt x="0" y="141605"/>
                                </a:lnTo>
                                <a:lnTo>
                                  <a:pt x="763155" y="141605"/>
                                </a:lnTo>
                                <a:lnTo>
                                  <a:pt x="763155" y="0"/>
                                </a:lnTo>
                                <a:close/>
                              </a:path>
                            </a:pathLst>
                          </a:custGeom>
                          <a:solidFill>
                            <a:srgbClr val="595959"/>
                          </a:solidFill>
                        </wps:spPr>
                        <wps:bodyPr wrap="square" lIns="0" tIns="0" rIns="0" bIns="0" rtlCol="0">
                          <a:prstTxWarp prst="textNoShape">
                            <a:avLst/>
                          </a:prstTxWarp>
                          <a:noAutofit/>
                        </wps:bodyPr>
                      </wps:wsp>
                      <wps:wsp>
                        <wps:cNvPr id="3328" name="Graphic 3328"/>
                        <wps:cNvSpPr/>
                        <wps:spPr>
                          <a:xfrm>
                            <a:off x="34798" y="6794"/>
                            <a:ext cx="3663950" cy="346710"/>
                          </a:xfrm>
                          <a:custGeom>
                            <a:avLst/>
                            <a:gdLst/>
                            <a:ahLst/>
                            <a:cxnLst/>
                            <a:rect l="l" t="t" r="r" b="b"/>
                            <a:pathLst>
                              <a:path w="3663950" h="346710">
                                <a:moveTo>
                                  <a:pt x="0" y="346208"/>
                                </a:moveTo>
                                <a:lnTo>
                                  <a:pt x="3663388" y="346208"/>
                                </a:lnTo>
                                <a:lnTo>
                                  <a:pt x="3663388" y="0"/>
                                </a:lnTo>
                                <a:lnTo>
                                  <a:pt x="0" y="0"/>
                                </a:lnTo>
                                <a:lnTo>
                                  <a:pt x="0" y="346208"/>
                                </a:lnTo>
                                <a:close/>
                              </a:path>
                            </a:pathLst>
                          </a:custGeom>
                          <a:ln w="13589">
                            <a:solidFill>
                              <a:srgbClr val="BEBEBE"/>
                            </a:solidFill>
                            <a:prstDash val="solid"/>
                          </a:ln>
                        </wps:spPr>
                        <wps:bodyPr wrap="square" lIns="0" tIns="0" rIns="0" bIns="0" rtlCol="0">
                          <a:prstTxWarp prst="textNoShape">
                            <a:avLst/>
                          </a:prstTxWarp>
                          <a:noAutofit/>
                        </wps:bodyPr>
                      </wps:wsp>
                      <wps:wsp>
                        <wps:cNvPr id="3329" name="Graphic 3329"/>
                        <wps:cNvSpPr/>
                        <wps:spPr>
                          <a:xfrm>
                            <a:off x="0" y="101157"/>
                            <a:ext cx="3670935" cy="287020"/>
                          </a:xfrm>
                          <a:custGeom>
                            <a:avLst/>
                            <a:gdLst/>
                            <a:ahLst/>
                            <a:cxnLst/>
                            <a:rect l="l" t="t" r="r" b="b"/>
                            <a:pathLst>
                              <a:path w="3670935" h="287020">
                                <a:moveTo>
                                  <a:pt x="201299" y="286644"/>
                                </a:moveTo>
                                <a:lnTo>
                                  <a:pt x="201299" y="251846"/>
                                </a:lnTo>
                              </a:path>
                              <a:path w="3670935" h="287020">
                                <a:moveTo>
                                  <a:pt x="895113" y="286644"/>
                                </a:moveTo>
                                <a:lnTo>
                                  <a:pt x="895113" y="251846"/>
                                </a:lnTo>
                              </a:path>
                              <a:path w="3670935" h="287020">
                                <a:moveTo>
                                  <a:pt x="1588928" y="286644"/>
                                </a:moveTo>
                                <a:lnTo>
                                  <a:pt x="1588928" y="251846"/>
                                </a:lnTo>
                              </a:path>
                              <a:path w="3670935" h="287020">
                                <a:moveTo>
                                  <a:pt x="2282743" y="286644"/>
                                </a:moveTo>
                                <a:lnTo>
                                  <a:pt x="2282743" y="251846"/>
                                </a:lnTo>
                              </a:path>
                              <a:path w="3670935" h="287020">
                                <a:moveTo>
                                  <a:pt x="2976558" y="286644"/>
                                </a:moveTo>
                                <a:lnTo>
                                  <a:pt x="2976558" y="251846"/>
                                </a:lnTo>
                              </a:path>
                              <a:path w="3670935" h="287020">
                                <a:moveTo>
                                  <a:pt x="3670373" y="286644"/>
                                </a:moveTo>
                                <a:lnTo>
                                  <a:pt x="3670373" y="251846"/>
                                </a:lnTo>
                              </a:path>
                              <a:path w="3670935" h="287020">
                                <a:moveTo>
                                  <a:pt x="0" y="157483"/>
                                </a:moveTo>
                                <a:lnTo>
                                  <a:pt x="34798" y="157483"/>
                                </a:lnTo>
                              </a:path>
                              <a:path w="3670935" h="28702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340347pt;margin-top:587.051270pt;width:291.75pt;height:30.55pt;mso-position-horizontal-relative:page;mso-position-vertical-relative:page;z-index:-24719872" id="docshapegroup3271" coordorigin="4787,11741" coordsize="5835,611">
                <v:rect style="position:absolute;left:4841;top:11751;width:5770;height:546" id="docshape3272" filled="false" stroked="true" strokeweight="1.070021pt" strokecolor="#bebebe">
                  <v:stroke dashstyle="solid"/>
                </v:rect>
                <v:shape style="position:absolute;left:5650;top:11751;width:2;height:546" id="docshape3273" coordorigin="5650,11752" coordsize="0,546" path="m5650,12012l5650,12297m5650,11752l5650,11789e" filled="false" stroked="true" strokeweight=".210004pt" strokecolor="#d3d3d3">
                  <v:path arrowok="t"/>
                  <v:stroke dashstyle="solid"/>
                </v:shape>
                <v:shape style="position:absolute;left:6742;top:11751;width:3278;height:546" id="docshape3274" coordorigin="6743,11752" coordsize="3278,546" path="m6743,12297l6743,11752m7835,12297l7835,11752m8928,12297l8928,11752m10021,12297l10021,11752e" filled="false" stroked="true" strokeweight=".210004pt" strokecolor="#d3d3d3">
                  <v:path arrowok="t"/>
                  <v:stroke dashstyle="solid"/>
                </v:shape>
                <v:shape style="position:absolute;left:4841;top:11900;width:5769;height:248" id="docshape3275" coordorigin="4842,11900" coordsize="5769,248" path="m4842,12148l5104,12148m5650,12148l10611,12148m4842,11900l5104,11900m6306,11900l10611,11900e" filled="false" stroked="true" strokeweight=".430009pt" strokecolor="#d3d3d3">
                  <v:path arrowok="t"/>
                  <v:stroke dashstyle="solid"/>
                </v:shape>
                <v:line style="position:absolute" from="5104,12297" to="5104,11752" stroked="true" strokeweight=".430009pt" strokecolor="#d3d3d3">
                  <v:stroke dashstyle="solid"/>
                </v:line>
                <v:shape style="position:absolute;left:6196;top:11751;width:2;height:546" id="docshape3276" coordorigin="6196,11752" coordsize="0,546" path="m6196,12012l6196,12297m6196,11752l6196,11789e" filled="false" stroked="true" strokeweight=".430009pt" strokecolor="#d3d3d3">
                  <v:path arrowok="t"/>
                  <v:stroke dashstyle="solid"/>
                </v:shape>
                <v:shape style="position:absolute;left:7289;top:11751;width:3278;height:546" id="docshape3277" coordorigin="7289,11752" coordsize="3278,546" path="m7289,12297l7289,11752m8382,12297l8382,11752m9474,12297l9474,11752m10567,12297l10567,11752e" filled="false" stroked="true" strokeweight=".430009pt" strokecolor="#d3d3d3">
                  <v:path arrowok="t"/>
                  <v:stroke dashstyle="solid"/>
                </v:shape>
                <v:shape style="position:absolute;left:5103;top:11788;width:1202;height:471" id="docshape3278" coordorigin="5104,11789" coordsize="1202,471" path="m5650,12037l5104,12037,5104,12260,5650,12260,5650,12037xm6306,11789l5104,11789,5104,12012,6306,12012,6306,11789xe" filled="true" fillcolor="#595959" stroked="false">
                  <v:path arrowok="t"/>
                  <v:fill type="solid"/>
                </v:shape>
                <v:rect style="position:absolute;left:4841;top:11751;width:5770;height:546" id="docshape3279" filled="false" stroked="true" strokeweight="1.070021pt" strokecolor="#bebebe">
                  <v:stroke dashstyle="solid"/>
                </v:rect>
                <v:shape style="position:absolute;left:4786;top:11900;width:5781;height:452" id="docshape3280" coordorigin="4787,11900" coordsize="5781,452" path="m5104,12352l5104,12297m6196,12352l6196,12297m7289,12352l7289,12297m8382,12352l8382,12297m9474,12352l9474,12297m10567,12352l10567,12297m4787,12148l4842,12148m4787,11900l4842,11900e" filled="false" stroked="true" strokeweight="1.070021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8597120">
                <wp:simplePos x="0" y="0"/>
                <wp:positionH relativeFrom="page">
                  <wp:posOffset>1063208</wp:posOffset>
                </wp:positionH>
                <wp:positionV relativeFrom="page">
                  <wp:posOffset>920445</wp:posOffset>
                </wp:positionV>
                <wp:extent cx="460375" cy="2707005"/>
                <wp:effectExtent l="0" t="0" r="0" b="0"/>
                <wp:wrapNone/>
                <wp:docPr id="3330" name="Graphic 3330"/>
                <wp:cNvGraphicFramePr>
                  <a:graphicFrameLocks/>
                </wp:cNvGraphicFramePr>
                <a:graphic>
                  <a:graphicData uri="http://schemas.microsoft.com/office/word/2010/wordprocessingShape">
                    <wps:wsp>
                      <wps:cNvPr id="3330" name="Graphic 3330"/>
                      <wps:cNvSpPr/>
                      <wps:spPr>
                        <a:xfrm>
                          <a:off x="0" y="0"/>
                          <a:ext cx="460375" cy="2707005"/>
                        </a:xfrm>
                        <a:custGeom>
                          <a:avLst/>
                          <a:gdLst/>
                          <a:ahLst/>
                          <a:cxnLst/>
                          <a:rect l="l" t="t" r="r" b="b"/>
                          <a:pathLst>
                            <a:path w="460375" h="2707005">
                              <a:moveTo>
                                <a:pt x="460003" y="0"/>
                              </a:moveTo>
                              <a:lnTo>
                                <a:pt x="0" y="0"/>
                              </a:lnTo>
                              <a:lnTo>
                                <a:pt x="0" y="2706805"/>
                              </a:lnTo>
                              <a:lnTo>
                                <a:pt x="460003" y="2706805"/>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83.717232pt;margin-top:72.475998pt;width:36.220725pt;height:213.134268pt;mso-position-horizontal-relative:page;mso-position-vertical-relative:page;z-index:-24719360" id="docshape3281"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78597632">
                <wp:simplePos x="0" y="0"/>
                <wp:positionH relativeFrom="page">
                  <wp:posOffset>1063208</wp:posOffset>
                </wp:positionH>
                <wp:positionV relativeFrom="page">
                  <wp:posOffset>3696847</wp:posOffset>
                </wp:positionV>
                <wp:extent cx="460375" cy="818515"/>
                <wp:effectExtent l="0" t="0" r="0" b="0"/>
                <wp:wrapNone/>
                <wp:docPr id="3331" name="Graphic 3331"/>
                <wp:cNvGraphicFramePr>
                  <a:graphicFrameLocks/>
                </wp:cNvGraphicFramePr>
                <a:graphic>
                  <a:graphicData uri="http://schemas.microsoft.com/office/word/2010/wordprocessingShape">
                    <wps:wsp>
                      <wps:cNvPr id="3331" name="Graphic 3331"/>
                      <wps:cNvSpPr/>
                      <wps:spPr>
                        <a:xfrm>
                          <a:off x="0" y="0"/>
                          <a:ext cx="460375" cy="818515"/>
                        </a:xfrm>
                        <a:custGeom>
                          <a:avLst/>
                          <a:gdLst/>
                          <a:ahLst/>
                          <a:cxnLst/>
                          <a:rect l="l" t="t" r="r" b="b"/>
                          <a:pathLst>
                            <a:path w="460375" h="818515">
                              <a:moveTo>
                                <a:pt x="460003" y="0"/>
                              </a:moveTo>
                              <a:lnTo>
                                <a:pt x="0" y="0"/>
                              </a:lnTo>
                              <a:lnTo>
                                <a:pt x="0" y="818404"/>
                              </a:lnTo>
                              <a:lnTo>
                                <a:pt x="460003" y="818404"/>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83.717232pt;margin-top:291.090363pt;width:36.220725pt;height:64.441291pt;mso-position-horizontal-relative:page;mso-position-vertical-relative:page;z-index:-24718848" id="docshape3282"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78598144">
                <wp:simplePos x="0" y="0"/>
                <wp:positionH relativeFrom="page">
                  <wp:posOffset>1063208</wp:posOffset>
                </wp:positionH>
                <wp:positionV relativeFrom="page">
                  <wp:posOffset>4584849</wp:posOffset>
                </wp:positionV>
                <wp:extent cx="460375" cy="1605280"/>
                <wp:effectExtent l="0" t="0" r="0" b="0"/>
                <wp:wrapNone/>
                <wp:docPr id="3332" name="Graphic 3332"/>
                <wp:cNvGraphicFramePr>
                  <a:graphicFrameLocks/>
                </wp:cNvGraphicFramePr>
                <a:graphic>
                  <a:graphicData uri="http://schemas.microsoft.com/office/word/2010/wordprocessingShape">
                    <wps:wsp>
                      <wps:cNvPr id="3332" name="Graphic 3332"/>
                      <wps:cNvSpPr/>
                      <wps:spPr>
                        <a:xfrm>
                          <a:off x="0" y="0"/>
                          <a:ext cx="460375" cy="1605280"/>
                        </a:xfrm>
                        <a:custGeom>
                          <a:avLst/>
                          <a:gdLst/>
                          <a:ahLst/>
                          <a:cxnLst/>
                          <a:rect l="l" t="t" r="r" b="b"/>
                          <a:pathLst>
                            <a:path w="460375" h="1605280">
                              <a:moveTo>
                                <a:pt x="460003" y="0"/>
                              </a:moveTo>
                              <a:lnTo>
                                <a:pt x="0" y="0"/>
                              </a:lnTo>
                              <a:lnTo>
                                <a:pt x="0" y="1605185"/>
                              </a:lnTo>
                              <a:lnTo>
                                <a:pt x="460003" y="1605185"/>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83.717232pt;margin-top:361.01178pt;width:36.220725pt;height:126.392531pt;mso-position-horizontal-relative:page;mso-position-vertical-relative:page;z-index:-24718336" id="docshape3283"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78598656">
                <wp:simplePos x="0" y="0"/>
                <wp:positionH relativeFrom="page">
                  <wp:posOffset>1063208</wp:posOffset>
                </wp:positionH>
                <wp:positionV relativeFrom="page">
                  <wp:posOffset>6259631</wp:posOffset>
                </wp:positionV>
                <wp:extent cx="460375" cy="1133475"/>
                <wp:effectExtent l="0" t="0" r="0" b="0"/>
                <wp:wrapNone/>
                <wp:docPr id="3333" name="Graphic 3333"/>
                <wp:cNvGraphicFramePr>
                  <a:graphicFrameLocks/>
                </wp:cNvGraphicFramePr>
                <a:graphic>
                  <a:graphicData uri="http://schemas.microsoft.com/office/word/2010/wordprocessingShape">
                    <wps:wsp>
                      <wps:cNvPr id="3333" name="Graphic 3333"/>
                      <wps:cNvSpPr/>
                      <wps:spPr>
                        <a:xfrm>
                          <a:off x="0" y="0"/>
                          <a:ext cx="460375" cy="1133475"/>
                        </a:xfrm>
                        <a:custGeom>
                          <a:avLst/>
                          <a:gdLst/>
                          <a:ahLst/>
                          <a:cxnLst/>
                          <a:rect l="l" t="t" r="r" b="b"/>
                          <a:pathLst>
                            <a:path w="460375" h="1133475">
                              <a:moveTo>
                                <a:pt x="460003" y="0"/>
                              </a:moveTo>
                              <a:lnTo>
                                <a:pt x="0" y="0"/>
                              </a:lnTo>
                              <a:lnTo>
                                <a:pt x="0" y="1133116"/>
                              </a:lnTo>
                              <a:lnTo>
                                <a:pt x="460003" y="1133116"/>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83.717232pt;margin-top:492.884399pt;width:36.220725pt;height:89.221787pt;mso-position-horizontal-relative:page;mso-position-vertical-relative:page;z-index:-24717824" id="docshape3284"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78599168">
                <wp:simplePos x="0" y="0"/>
                <wp:positionH relativeFrom="page">
                  <wp:posOffset>1063208</wp:posOffset>
                </wp:positionH>
                <wp:positionV relativeFrom="page">
                  <wp:posOffset>7462346</wp:posOffset>
                </wp:positionV>
                <wp:extent cx="460375" cy="346710"/>
                <wp:effectExtent l="0" t="0" r="0" b="0"/>
                <wp:wrapNone/>
                <wp:docPr id="3334" name="Graphic 3334"/>
                <wp:cNvGraphicFramePr>
                  <a:graphicFrameLocks/>
                </wp:cNvGraphicFramePr>
                <a:graphic>
                  <a:graphicData uri="http://schemas.microsoft.com/office/word/2010/wordprocessingShape">
                    <wps:wsp>
                      <wps:cNvPr id="3334" name="Graphic 3334"/>
                      <wps:cNvSpPr/>
                      <wps:spPr>
                        <a:xfrm>
                          <a:off x="0" y="0"/>
                          <a:ext cx="460375" cy="346710"/>
                        </a:xfrm>
                        <a:custGeom>
                          <a:avLst/>
                          <a:gdLst/>
                          <a:ahLst/>
                          <a:cxnLst/>
                          <a:rect l="l" t="t" r="r" b="b"/>
                          <a:pathLst>
                            <a:path w="460375" h="346710">
                              <a:moveTo>
                                <a:pt x="460003" y="0"/>
                              </a:moveTo>
                              <a:lnTo>
                                <a:pt x="0" y="0"/>
                              </a:lnTo>
                              <a:lnTo>
                                <a:pt x="0" y="346208"/>
                              </a:lnTo>
                              <a:lnTo>
                                <a:pt x="460003" y="346208"/>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83.717232pt;margin-top:587.586304pt;width:36.220725pt;height:27.260546pt;mso-position-horizontal-relative:page;mso-position-vertical-relative:page;z-index:-24717312" id="docshape3285"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78599680">
                <wp:simplePos x="0" y="0"/>
                <wp:positionH relativeFrom="page">
                  <wp:posOffset>1752197</wp:posOffset>
                </wp:positionH>
                <wp:positionV relativeFrom="page">
                  <wp:posOffset>946707</wp:posOffset>
                </wp:positionV>
                <wp:extent cx="1271905" cy="2657475"/>
                <wp:effectExtent l="0" t="0" r="0" b="0"/>
                <wp:wrapNone/>
                <wp:docPr id="3335" name="Textbox 3335"/>
                <wp:cNvGraphicFramePr>
                  <a:graphicFrameLocks/>
                </wp:cNvGraphicFramePr>
                <a:graphic>
                  <a:graphicData uri="http://schemas.microsoft.com/office/word/2010/wordprocessingShape">
                    <wps:wsp>
                      <wps:cNvPr id="3335" name="Textbox 3335"/>
                      <wps:cNvSpPr txBox="1"/>
                      <wps:spPr>
                        <a:xfrm>
                          <a:off x="0" y="0"/>
                          <a:ext cx="1271905" cy="2657475"/>
                        </a:xfrm>
                        <a:prstGeom prst="rect">
                          <a:avLst/>
                        </a:prstGeom>
                      </wps:spPr>
                      <wps:txbx>
                        <w:txbxContent>
                          <w:p>
                            <w:pPr>
                              <w:spacing w:line="324" w:lineRule="auto" w:before="14"/>
                              <w:ind w:left="759" w:right="17" w:firstLine="357"/>
                              <w:jc w:val="right"/>
                              <w:rPr>
                                <w:rFonts w:ascii="Arial" w:hAnsi="Arial"/>
                                <w:sz w:val="16"/>
                              </w:rPr>
                            </w:pPr>
                            <w:r>
                              <w:rPr>
                                <w:rFonts w:ascii="Arial" w:hAnsi="Arial"/>
                                <w:color w:val="4D4D4D"/>
                                <w:spacing w:val="-2"/>
                                <w:sz w:val="16"/>
                              </w:rPr>
                              <w:t>sTST−oTST sSOL−oSOL </w:t>
                            </w:r>
                            <w:r>
                              <w:rPr>
                                <w:rFonts w:ascii="Arial" w:hAnsi="Arial"/>
                                <w:color w:val="4D4D4D"/>
                                <w:spacing w:val="-4"/>
                                <w:sz w:val="16"/>
                              </w:rPr>
                              <w:t>sWASO−oWASO </w:t>
                            </w:r>
                            <w:r>
                              <w:rPr>
                                <w:rFonts w:ascii="Arial" w:hAnsi="Arial"/>
                                <w:color w:val="4D4D4D"/>
                                <w:spacing w:val="-2"/>
                                <w:sz w:val="16"/>
                              </w:rPr>
                              <w:t>oTST−sTST sSE−oSE oSOL−sSOL </w:t>
                            </w:r>
                            <w:r>
                              <w:rPr>
                                <w:rFonts w:ascii="Arial" w:hAnsi="Arial"/>
                                <w:color w:val="4D4D4D"/>
                                <w:spacing w:val="-4"/>
                                <w:sz w:val="16"/>
                              </w:rPr>
                              <w:t>oWASO−sWASO</w:t>
                            </w:r>
                          </w:p>
                          <w:p>
                            <w:pPr>
                              <w:spacing w:line="180" w:lineRule="exact" w:before="0"/>
                              <w:ind w:left="1028" w:right="17" w:firstLine="0"/>
                              <w:jc w:val="right"/>
                              <w:rPr>
                                <w:rFonts w:ascii="Arial" w:hAnsi="Arial"/>
                                <w:sz w:val="16"/>
                              </w:rPr>
                            </w:pPr>
                            <w:r>
                              <w:rPr>
                                <w:rFonts w:ascii="Arial" w:hAnsi="Arial"/>
                                <w:color w:val="4D4D4D"/>
                                <w:spacing w:val="-2"/>
                                <w:sz w:val="16"/>
                              </w:rPr>
                              <w:t>oSE−sSE</w:t>
                            </w:r>
                          </w:p>
                          <w:p>
                            <w:pPr>
                              <w:spacing w:before="64"/>
                              <w:ind w:left="20" w:right="0" w:firstLine="0"/>
                              <w:jc w:val="left"/>
                              <w:rPr>
                                <w:rFonts w:ascii="Arial" w:hAnsi="Arial"/>
                                <w:sz w:val="16"/>
                              </w:rPr>
                            </w:pPr>
                            <w:r>
                              <w:rPr>
                                <w:rFonts w:ascii="Arial" w:hAnsi="Arial"/>
                                <w:color w:val="4D4D4D"/>
                                <w:spacing w:val="-2"/>
                                <w:sz w:val="16"/>
                              </w:rPr>
                              <w:t>sAwakenings−oAwakenings</w:t>
                            </w:r>
                          </w:p>
                          <w:p>
                            <w:pPr>
                              <w:spacing w:line="248" w:lineRule="exact" w:before="16"/>
                              <w:ind w:left="1028" w:right="17" w:firstLine="0"/>
                              <w:jc w:val="right"/>
                              <w:rPr>
                                <w:rFonts w:ascii="Arial" w:hAnsi="Arial"/>
                                <w:sz w:val="16"/>
                              </w:rPr>
                            </w:pPr>
                            <w:r>
                              <w:rPr>
                                <w:rFonts w:ascii="Arial" w:hAnsi="Arial"/>
                                <w:color w:val="4D4D4D"/>
                                <w:spacing w:val="-2"/>
                                <w:sz w:val="16"/>
                              </w:rPr>
                              <w:t>sTWT−oTWT sSPT−oSPT sSOT−oSOT sLPS−oLPS sTIB−oTIB sIWT−oIWT sFWT−oFWT sBT−oBT</w:t>
                            </w:r>
                          </w:p>
                        </w:txbxContent>
                      </wps:txbx>
                      <wps:bodyPr wrap="square" lIns="0" tIns="0" rIns="0" bIns="0" rtlCol="0">
                        <a:noAutofit/>
                      </wps:bodyPr>
                    </wps:wsp>
                  </a:graphicData>
                </a:graphic>
              </wp:anchor>
            </w:drawing>
          </mc:Choice>
          <mc:Fallback>
            <w:pict>
              <v:shape style="position:absolute;margin-left:137.968338pt;margin-top:74.543884pt;width:100.15pt;height:209.25pt;mso-position-horizontal-relative:page;mso-position-vertical-relative:page;z-index:-24716800" type="#_x0000_t202" id="docshape3286" filled="false" stroked="false">
                <v:textbox inset="0,0,0,0">
                  <w:txbxContent>
                    <w:p>
                      <w:pPr>
                        <w:spacing w:line="324" w:lineRule="auto" w:before="14"/>
                        <w:ind w:left="759" w:right="17" w:firstLine="357"/>
                        <w:jc w:val="right"/>
                        <w:rPr>
                          <w:rFonts w:ascii="Arial" w:hAnsi="Arial"/>
                          <w:sz w:val="16"/>
                        </w:rPr>
                      </w:pPr>
                      <w:r>
                        <w:rPr>
                          <w:rFonts w:ascii="Arial" w:hAnsi="Arial"/>
                          <w:color w:val="4D4D4D"/>
                          <w:spacing w:val="-2"/>
                          <w:sz w:val="16"/>
                        </w:rPr>
                        <w:t>sTST−oTST sSOL−oSOL </w:t>
                      </w:r>
                      <w:r>
                        <w:rPr>
                          <w:rFonts w:ascii="Arial" w:hAnsi="Arial"/>
                          <w:color w:val="4D4D4D"/>
                          <w:spacing w:val="-4"/>
                          <w:sz w:val="16"/>
                        </w:rPr>
                        <w:t>sWASO−oWASO </w:t>
                      </w:r>
                      <w:r>
                        <w:rPr>
                          <w:rFonts w:ascii="Arial" w:hAnsi="Arial"/>
                          <w:color w:val="4D4D4D"/>
                          <w:spacing w:val="-2"/>
                          <w:sz w:val="16"/>
                        </w:rPr>
                        <w:t>oTST−sTST sSE−oSE oSOL−sSOL </w:t>
                      </w:r>
                      <w:r>
                        <w:rPr>
                          <w:rFonts w:ascii="Arial" w:hAnsi="Arial"/>
                          <w:color w:val="4D4D4D"/>
                          <w:spacing w:val="-4"/>
                          <w:sz w:val="16"/>
                        </w:rPr>
                        <w:t>oWASO−sWASO</w:t>
                      </w:r>
                    </w:p>
                    <w:p>
                      <w:pPr>
                        <w:spacing w:line="180" w:lineRule="exact" w:before="0"/>
                        <w:ind w:left="1028" w:right="17" w:firstLine="0"/>
                        <w:jc w:val="right"/>
                        <w:rPr>
                          <w:rFonts w:ascii="Arial" w:hAnsi="Arial"/>
                          <w:sz w:val="16"/>
                        </w:rPr>
                      </w:pPr>
                      <w:r>
                        <w:rPr>
                          <w:rFonts w:ascii="Arial" w:hAnsi="Arial"/>
                          <w:color w:val="4D4D4D"/>
                          <w:spacing w:val="-2"/>
                          <w:sz w:val="16"/>
                        </w:rPr>
                        <w:t>oSE−sSE</w:t>
                      </w:r>
                    </w:p>
                    <w:p>
                      <w:pPr>
                        <w:spacing w:before="64"/>
                        <w:ind w:left="20" w:right="0" w:firstLine="0"/>
                        <w:jc w:val="left"/>
                        <w:rPr>
                          <w:rFonts w:ascii="Arial" w:hAnsi="Arial"/>
                          <w:sz w:val="16"/>
                        </w:rPr>
                      </w:pPr>
                      <w:r>
                        <w:rPr>
                          <w:rFonts w:ascii="Arial" w:hAnsi="Arial"/>
                          <w:color w:val="4D4D4D"/>
                          <w:spacing w:val="-2"/>
                          <w:sz w:val="16"/>
                        </w:rPr>
                        <w:t>sAwakenings−oAwakenings</w:t>
                      </w:r>
                    </w:p>
                    <w:p>
                      <w:pPr>
                        <w:spacing w:line="248" w:lineRule="exact" w:before="16"/>
                        <w:ind w:left="1028" w:right="17" w:firstLine="0"/>
                        <w:jc w:val="right"/>
                        <w:rPr>
                          <w:rFonts w:ascii="Arial" w:hAnsi="Arial"/>
                          <w:sz w:val="16"/>
                        </w:rPr>
                      </w:pPr>
                      <w:r>
                        <w:rPr>
                          <w:rFonts w:ascii="Arial" w:hAnsi="Arial"/>
                          <w:color w:val="4D4D4D"/>
                          <w:spacing w:val="-2"/>
                          <w:sz w:val="16"/>
                        </w:rPr>
                        <w:t>sTWT−oTWT sSPT−oSPT sSOT−oSOT sLPS−oLPS sTIB−oTIB sIWT−oIWT sFWT−oFWT sBT−oBT</w:t>
                      </w:r>
                    </w:p>
                  </w:txbxContent>
                </v:textbox>
                <w10:wrap type="none"/>
              </v:shape>
            </w:pict>
          </mc:Fallback>
        </mc:AlternateContent>
      </w:r>
      <w:r>
        <w:rPr/>
        <mc:AlternateContent>
          <mc:Choice Requires="wps">
            <w:drawing>
              <wp:anchor distT="0" distB="0" distL="0" distR="0" allowOverlap="1" layoutInCell="1" locked="0" behindDoc="1" simplePos="0" relativeHeight="478600192">
                <wp:simplePos x="0" y="0"/>
                <wp:positionH relativeFrom="page">
                  <wp:posOffset>6600900</wp:posOffset>
                </wp:positionH>
                <wp:positionV relativeFrom="page">
                  <wp:posOffset>960557</wp:posOffset>
                </wp:positionV>
                <wp:extent cx="109855" cy="111125"/>
                <wp:effectExtent l="0" t="0" r="0" b="0"/>
                <wp:wrapNone/>
                <wp:docPr id="3336" name="Textbox 3336"/>
                <wp:cNvGraphicFramePr>
                  <a:graphicFrameLocks/>
                </wp:cNvGraphicFramePr>
                <a:graphic>
                  <a:graphicData uri="http://schemas.microsoft.com/office/word/2010/wordprocessingShape">
                    <wps:wsp>
                      <wps:cNvPr id="3336" name="Textbox 3336"/>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48</w:t>
                            </w:r>
                          </w:p>
                        </w:txbxContent>
                      </wps:txbx>
                      <wps:bodyPr wrap="square" lIns="0" tIns="0" rIns="0" bIns="0" rtlCol="0">
                        <a:noAutofit/>
                      </wps:bodyPr>
                    </wps:wsp>
                  </a:graphicData>
                </a:graphic>
              </wp:anchor>
            </w:drawing>
          </mc:Choice>
          <mc:Fallback>
            <w:pict>
              <v:shape style="position:absolute;margin-left:519.755981pt;margin-top:75.634453pt;width:8.65pt;height:8.75pt;mso-position-horizontal-relative:page;mso-position-vertical-relative:page;z-index:-24716288" type="#_x0000_t202" id="docshape3287" filled="false" stroked="false">
                <v:textbox inset="0,0,0,0">
                  <w:txbxContent>
                    <w:p>
                      <w:pPr>
                        <w:spacing w:before="16"/>
                        <w:ind w:left="20" w:right="0" w:firstLine="0"/>
                        <w:jc w:val="left"/>
                        <w:rPr>
                          <w:rFonts w:ascii="Arial"/>
                          <w:sz w:val="12"/>
                        </w:rPr>
                      </w:pPr>
                      <w:r>
                        <w:rPr>
                          <w:rFonts w:ascii="Arial"/>
                          <w:spacing w:val="-5"/>
                          <w:sz w:val="12"/>
                        </w:rPr>
                        <w:t>48</w:t>
                      </w:r>
                    </w:p>
                  </w:txbxContent>
                </v:textbox>
                <w10:wrap type="none"/>
              </v:shape>
            </w:pict>
          </mc:Fallback>
        </mc:AlternateContent>
      </w:r>
      <w:r>
        <w:rPr/>
        <mc:AlternateContent>
          <mc:Choice Requires="wps">
            <w:drawing>
              <wp:anchor distT="0" distB="0" distL="0" distR="0" allowOverlap="1" layoutInCell="1" locked="0" behindDoc="1" simplePos="0" relativeHeight="478600704">
                <wp:simplePos x="0" y="0"/>
                <wp:positionH relativeFrom="page">
                  <wp:posOffset>5976429</wp:posOffset>
                </wp:positionH>
                <wp:positionV relativeFrom="page">
                  <wp:posOffset>1117913</wp:posOffset>
                </wp:positionV>
                <wp:extent cx="109855" cy="111125"/>
                <wp:effectExtent l="0" t="0" r="0" b="0"/>
                <wp:wrapNone/>
                <wp:docPr id="3337" name="Textbox 3337"/>
                <wp:cNvGraphicFramePr>
                  <a:graphicFrameLocks/>
                </wp:cNvGraphicFramePr>
                <a:graphic>
                  <a:graphicData uri="http://schemas.microsoft.com/office/word/2010/wordprocessingShape">
                    <wps:wsp>
                      <wps:cNvPr id="3337" name="Textbox 3337"/>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39</w:t>
                            </w:r>
                          </w:p>
                        </w:txbxContent>
                      </wps:txbx>
                      <wps:bodyPr wrap="square" lIns="0" tIns="0" rIns="0" bIns="0" rtlCol="0">
                        <a:noAutofit/>
                      </wps:bodyPr>
                    </wps:wsp>
                  </a:graphicData>
                </a:graphic>
              </wp:anchor>
            </w:drawing>
          </mc:Choice>
          <mc:Fallback>
            <w:pict>
              <v:shape style="position:absolute;margin-left:470.584991pt;margin-top:88.024696pt;width:8.65pt;height:8.75pt;mso-position-horizontal-relative:page;mso-position-vertical-relative:page;z-index:-24715776" type="#_x0000_t202" id="docshape3288" filled="false" stroked="false">
                <v:textbox inset="0,0,0,0">
                  <w:txbxContent>
                    <w:p>
                      <w:pPr>
                        <w:spacing w:before="16"/>
                        <w:ind w:left="20" w:right="0" w:firstLine="0"/>
                        <w:jc w:val="left"/>
                        <w:rPr>
                          <w:rFonts w:ascii="Arial"/>
                          <w:sz w:val="12"/>
                        </w:rPr>
                      </w:pPr>
                      <w:r>
                        <w:rPr>
                          <w:rFonts w:ascii="Arial"/>
                          <w:spacing w:val="-5"/>
                          <w:sz w:val="12"/>
                        </w:rPr>
                        <w:t>39</w:t>
                      </w:r>
                    </w:p>
                  </w:txbxContent>
                </v:textbox>
                <w10:wrap type="none"/>
              </v:shape>
            </w:pict>
          </mc:Fallback>
        </mc:AlternateContent>
      </w:r>
      <w:r>
        <w:rPr/>
        <mc:AlternateContent>
          <mc:Choice Requires="wps">
            <w:drawing>
              <wp:anchor distT="0" distB="0" distL="0" distR="0" allowOverlap="1" layoutInCell="1" locked="0" behindDoc="1" simplePos="0" relativeHeight="478601216">
                <wp:simplePos x="0" y="0"/>
                <wp:positionH relativeFrom="page">
                  <wp:posOffset>4449985</wp:posOffset>
                </wp:positionH>
                <wp:positionV relativeFrom="page">
                  <wp:posOffset>1275269</wp:posOffset>
                </wp:positionV>
                <wp:extent cx="109855" cy="111125"/>
                <wp:effectExtent l="0" t="0" r="0" b="0"/>
                <wp:wrapNone/>
                <wp:docPr id="3338" name="Textbox 3338"/>
                <wp:cNvGraphicFramePr>
                  <a:graphicFrameLocks/>
                </wp:cNvGraphicFramePr>
                <a:graphic>
                  <a:graphicData uri="http://schemas.microsoft.com/office/word/2010/wordprocessingShape">
                    <wps:wsp>
                      <wps:cNvPr id="3338" name="Textbox 3338"/>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17</w:t>
                            </w:r>
                          </w:p>
                        </w:txbxContent>
                      </wps:txbx>
                      <wps:bodyPr wrap="square" lIns="0" tIns="0" rIns="0" bIns="0" rtlCol="0">
                        <a:noAutofit/>
                      </wps:bodyPr>
                    </wps:wsp>
                  </a:graphicData>
                </a:graphic>
              </wp:anchor>
            </w:drawing>
          </mc:Choice>
          <mc:Fallback>
            <w:pict>
              <v:shape style="position:absolute;margin-left:350.392578pt;margin-top:100.414948pt;width:8.65pt;height:8.75pt;mso-position-horizontal-relative:page;mso-position-vertical-relative:page;z-index:-24715264" type="#_x0000_t202" id="docshape3289" filled="false" stroked="false">
                <v:textbox inset="0,0,0,0">
                  <w:txbxContent>
                    <w:p>
                      <w:pPr>
                        <w:spacing w:before="16"/>
                        <w:ind w:left="20" w:right="0" w:firstLine="0"/>
                        <w:jc w:val="left"/>
                        <w:rPr>
                          <w:rFonts w:ascii="Arial"/>
                          <w:sz w:val="12"/>
                        </w:rPr>
                      </w:pPr>
                      <w:r>
                        <w:rPr>
                          <w:rFonts w:ascii="Arial"/>
                          <w:spacing w:val="-5"/>
                          <w:sz w:val="12"/>
                        </w:rPr>
                        <w:t>17</w:t>
                      </w:r>
                    </w:p>
                  </w:txbxContent>
                </v:textbox>
                <w10:wrap type="none"/>
              </v:shape>
            </w:pict>
          </mc:Fallback>
        </mc:AlternateContent>
      </w:r>
      <w:r>
        <w:rPr/>
        <mc:AlternateContent>
          <mc:Choice Requires="wps">
            <w:drawing>
              <wp:anchor distT="0" distB="0" distL="0" distR="0" allowOverlap="1" layoutInCell="1" locked="0" behindDoc="1" simplePos="0" relativeHeight="478601728">
                <wp:simplePos x="0" y="0"/>
                <wp:positionH relativeFrom="page">
                  <wp:posOffset>4103141</wp:posOffset>
                </wp:positionH>
                <wp:positionV relativeFrom="page">
                  <wp:posOffset>1432626</wp:posOffset>
                </wp:positionV>
                <wp:extent cx="109855" cy="111125"/>
                <wp:effectExtent l="0" t="0" r="0" b="0"/>
                <wp:wrapNone/>
                <wp:docPr id="3339" name="Textbox 3339"/>
                <wp:cNvGraphicFramePr>
                  <a:graphicFrameLocks/>
                </wp:cNvGraphicFramePr>
                <a:graphic>
                  <a:graphicData uri="http://schemas.microsoft.com/office/word/2010/wordprocessingShape">
                    <wps:wsp>
                      <wps:cNvPr id="3339" name="Textbox 3339"/>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12</w:t>
                            </w:r>
                          </w:p>
                        </w:txbxContent>
                      </wps:txbx>
                      <wps:bodyPr wrap="square" lIns="0" tIns="0" rIns="0" bIns="0" rtlCol="0">
                        <a:noAutofit/>
                      </wps:bodyPr>
                    </wps:wsp>
                  </a:graphicData>
                </a:graphic>
              </wp:anchor>
            </w:drawing>
          </mc:Choice>
          <mc:Fallback>
            <w:pict>
              <v:shape style="position:absolute;margin-left:323.082031pt;margin-top:112.805199pt;width:8.65pt;height:8.75pt;mso-position-horizontal-relative:page;mso-position-vertical-relative:page;z-index:-24714752" type="#_x0000_t202" id="docshape3290" filled="false" stroked="false">
                <v:textbox inset="0,0,0,0">
                  <w:txbxContent>
                    <w:p>
                      <w:pPr>
                        <w:spacing w:before="16"/>
                        <w:ind w:left="20" w:right="0" w:firstLine="0"/>
                        <w:jc w:val="left"/>
                        <w:rPr>
                          <w:rFonts w:ascii="Arial"/>
                          <w:sz w:val="12"/>
                        </w:rPr>
                      </w:pPr>
                      <w:r>
                        <w:rPr>
                          <w:rFonts w:ascii="Arial"/>
                          <w:spacing w:val="-5"/>
                          <w:sz w:val="12"/>
                        </w:rPr>
                        <w:t>12</w:t>
                      </w:r>
                    </w:p>
                  </w:txbxContent>
                </v:textbox>
                <w10:wrap type="none"/>
              </v:shape>
            </w:pict>
          </mc:Fallback>
        </mc:AlternateContent>
      </w:r>
      <w:r>
        <w:rPr/>
        <mc:AlternateContent>
          <mc:Choice Requires="wps">
            <w:drawing>
              <wp:anchor distT="0" distB="0" distL="0" distR="0" allowOverlap="1" layoutInCell="1" locked="0" behindDoc="1" simplePos="0" relativeHeight="478602240">
                <wp:simplePos x="0" y="0"/>
                <wp:positionH relativeFrom="page">
                  <wp:posOffset>3873775</wp:posOffset>
                </wp:positionH>
                <wp:positionV relativeFrom="page">
                  <wp:posOffset>1589982</wp:posOffset>
                </wp:positionV>
                <wp:extent cx="67310" cy="111125"/>
                <wp:effectExtent l="0" t="0" r="0" b="0"/>
                <wp:wrapNone/>
                <wp:docPr id="3340" name="Textbox 3340"/>
                <wp:cNvGraphicFramePr>
                  <a:graphicFrameLocks/>
                </wp:cNvGraphicFramePr>
                <a:graphic>
                  <a:graphicData uri="http://schemas.microsoft.com/office/word/2010/wordprocessingShape">
                    <wps:wsp>
                      <wps:cNvPr id="3340" name="Textbox 334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9</w:t>
                            </w:r>
                          </w:p>
                        </w:txbxContent>
                      </wps:txbx>
                      <wps:bodyPr wrap="square" lIns="0" tIns="0" rIns="0" bIns="0" rtlCol="0">
                        <a:noAutofit/>
                      </wps:bodyPr>
                    </wps:wsp>
                  </a:graphicData>
                </a:graphic>
              </wp:anchor>
            </w:drawing>
          </mc:Choice>
          <mc:Fallback>
            <w:pict>
              <v:shape style="position:absolute;margin-left:305.021667pt;margin-top:125.195442pt;width:5.3pt;height:8.75pt;mso-position-horizontal-relative:page;mso-position-vertical-relative:page;z-index:-24714240" type="#_x0000_t202" id="docshape3291" filled="false" stroked="false">
                <v:textbox inset="0,0,0,0">
                  <w:txbxContent>
                    <w:p>
                      <w:pPr>
                        <w:spacing w:before="16"/>
                        <w:ind w:left="20" w:right="0" w:firstLine="0"/>
                        <w:jc w:val="left"/>
                        <w:rPr>
                          <w:rFonts w:ascii="Arial"/>
                          <w:sz w:val="12"/>
                        </w:rPr>
                      </w:pPr>
                      <w:r>
                        <w:rPr>
                          <w:rFonts w:ascii="Arial"/>
                          <w:spacing w:val="-10"/>
                          <w:sz w:val="12"/>
                        </w:rPr>
                        <w:t>9</w:t>
                      </w:r>
                    </w:p>
                  </w:txbxContent>
                </v:textbox>
                <w10:wrap type="none"/>
              </v:shape>
            </w:pict>
          </mc:Fallback>
        </mc:AlternateContent>
      </w:r>
      <w:r>
        <w:rPr/>
        <mc:AlternateContent>
          <mc:Choice Requires="wps">
            <w:drawing>
              <wp:anchor distT="0" distB="0" distL="0" distR="0" allowOverlap="1" layoutInCell="1" locked="0" behindDoc="1" simplePos="0" relativeHeight="478602752">
                <wp:simplePos x="0" y="0"/>
                <wp:positionH relativeFrom="page">
                  <wp:posOffset>3804432</wp:posOffset>
                </wp:positionH>
                <wp:positionV relativeFrom="page">
                  <wp:posOffset>1747465</wp:posOffset>
                </wp:positionV>
                <wp:extent cx="67310" cy="111125"/>
                <wp:effectExtent l="0" t="0" r="0" b="0"/>
                <wp:wrapNone/>
                <wp:docPr id="3341" name="Textbox 3341"/>
                <wp:cNvGraphicFramePr>
                  <a:graphicFrameLocks/>
                </wp:cNvGraphicFramePr>
                <a:graphic>
                  <a:graphicData uri="http://schemas.microsoft.com/office/word/2010/wordprocessingShape">
                    <wps:wsp>
                      <wps:cNvPr id="3341" name="Textbox 334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8</w:t>
                            </w:r>
                          </w:p>
                        </w:txbxContent>
                      </wps:txbx>
                      <wps:bodyPr wrap="square" lIns="0" tIns="0" rIns="0" bIns="0" rtlCol="0">
                        <a:noAutofit/>
                      </wps:bodyPr>
                    </wps:wsp>
                  </a:graphicData>
                </a:graphic>
              </wp:anchor>
            </w:drawing>
          </mc:Choice>
          <mc:Fallback>
            <w:pict>
              <v:shape style="position:absolute;margin-left:299.561584pt;margin-top:137.595688pt;width:5.3pt;height:8.75pt;mso-position-horizontal-relative:page;mso-position-vertical-relative:page;z-index:-24713728" type="#_x0000_t202" id="docshape3292" filled="false" stroked="false">
                <v:textbox inset="0,0,0,0">
                  <w:txbxContent>
                    <w:p>
                      <w:pPr>
                        <w:spacing w:before="16"/>
                        <w:ind w:left="20" w:right="0" w:firstLine="0"/>
                        <w:jc w:val="left"/>
                        <w:rPr>
                          <w:rFonts w:ascii="Arial"/>
                          <w:sz w:val="12"/>
                        </w:rPr>
                      </w:pPr>
                      <w:r>
                        <w:rPr>
                          <w:rFonts w:ascii="Arial"/>
                          <w:spacing w:val="-10"/>
                          <w:sz w:val="12"/>
                        </w:rPr>
                        <w:t>8</w:t>
                      </w:r>
                    </w:p>
                  </w:txbxContent>
                </v:textbox>
                <w10:wrap type="none"/>
              </v:shape>
            </w:pict>
          </mc:Fallback>
        </mc:AlternateContent>
      </w:r>
      <w:r>
        <w:rPr/>
        <mc:AlternateContent>
          <mc:Choice Requires="wps">
            <w:drawing>
              <wp:anchor distT="0" distB="0" distL="0" distR="0" allowOverlap="1" layoutInCell="1" locked="0" behindDoc="1" simplePos="0" relativeHeight="478603264">
                <wp:simplePos x="0" y="0"/>
                <wp:positionH relativeFrom="page">
                  <wp:posOffset>3735088</wp:posOffset>
                </wp:positionH>
                <wp:positionV relativeFrom="page">
                  <wp:posOffset>1904821</wp:posOffset>
                </wp:positionV>
                <wp:extent cx="67310" cy="111125"/>
                <wp:effectExtent l="0" t="0" r="0" b="0"/>
                <wp:wrapNone/>
                <wp:docPr id="3342" name="Textbox 3342"/>
                <wp:cNvGraphicFramePr>
                  <a:graphicFrameLocks/>
                </wp:cNvGraphicFramePr>
                <a:graphic>
                  <a:graphicData uri="http://schemas.microsoft.com/office/word/2010/wordprocessingShape">
                    <wps:wsp>
                      <wps:cNvPr id="3342" name="Textbox 334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7</w:t>
                            </w:r>
                          </w:p>
                        </w:txbxContent>
                      </wps:txbx>
                      <wps:bodyPr wrap="square" lIns="0" tIns="0" rIns="0" bIns="0" rtlCol="0">
                        <a:noAutofit/>
                      </wps:bodyPr>
                    </wps:wsp>
                  </a:graphicData>
                </a:graphic>
              </wp:anchor>
            </w:drawing>
          </mc:Choice>
          <mc:Fallback>
            <w:pict>
              <v:shape style="position:absolute;margin-left:294.101471pt;margin-top:149.985947pt;width:5.3pt;height:8.75pt;mso-position-horizontal-relative:page;mso-position-vertical-relative:page;z-index:-24713216" type="#_x0000_t202" id="docshape3293" filled="false" stroked="false">
                <v:textbox inset="0,0,0,0">
                  <w:txbxContent>
                    <w:p>
                      <w:pPr>
                        <w:spacing w:before="16"/>
                        <w:ind w:left="20" w:right="0" w:firstLine="0"/>
                        <w:jc w:val="left"/>
                        <w:rPr>
                          <w:rFonts w:ascii="Arial"/>
                          <w:sz w:val="12"/>
                        </w:rPr>
                      </w:pPr>
                      <w:r>
                        <w:rPr>
                          <w:rFonts w:ascii="Arial"/>
                          <w:spacing w:val="-10"/>
                          <w:sz w:val="12"/>
                        </w:rPr>
                        <w:t>7</w:t>
                      </w:r>
                    </w:p>
                  </w:txbxContent>
                </v:textbox>
                <w10:wrap type="none"/>
              </v:shape>
            </w:pict>
          </mc:Fallback>
        </mc:AlternateContent>
      </w:r>
      <w:r>
        <w:rPr/>
        <mc:AlternateContent>
          <mc:Choice Requires="wps">
            <w:drawing>
              <wp:anchor distT="0" distB="0" distL="0" distR="0" allowOverlap="1" layoutInCell="1" locked="0" behindDoc="1" simplePos="0" relativeHeight="478603776">
                <wp:simplePos x="0" y="0"/>
                <wp:positionH relativeFrom="page">
                  <wp:posOffset>3596274</wp:posOffset>
                </wp:positionH>
                <wp:positionV relativeFrom="page">
                  <wp:posOffset>2062177</wp:posOffset>
                </wp:positionV>
                <wp:extent cx="67310" cy="111125"/>
                <wp:effectExtent l="0" t="0" r="0" b="0"/>
                <wp:wrapNone/>
                <wp:docPr id="3343" name="Textbox 3343"/>
                <wp:cNvGraphicFramePr>
                  <a:graphicFrameLocks/>
                </wp:cNvGraphicFramePr>
                <a:graphic>
                  <a:graphicData uri="http://schemas.microsoft.com/office/word/2010/wordprocessingShape">
                    <wps:wsp>
                      <wps:cNvPr id="3343" name="Textbox 334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5</w:t>
                            </w:r>
                          </w:p>
                        </w:txbxContent>
                      </wps:txbx>
                      <wps:bodyPr wrap="square" lIns="0" tIns="0" rIns="0" bIns="0" rtlCol="0">
                        <a:noAutofit/>
                      </wps:bodyPr>
                    </wps:wsp>
                  </a:graphicData>
                </a:graphic>
              </wp:anchor>
            </w:drawing>
          </mc:Choice>
          <mc:Fallback>
            <w:pict>
              <v:shape style="position:absolute;margin-left:283.171234pt;margin-top:162.37619pt;width:5.3pt;height:8.75pt;mso-position-horizontal-relative:page;mso-position-vertical-relative:page;z-index:-24712704" type="#_x0000_t202" id="docshape3294" filled="false" stroked="false">
                <v:textbox inset="0,0,0,0">
                  <w:txbxContent>
                    <w:p>
                      <w:pPr>
                        <w:spacing w:before="16"/>
                        <w:ind w:left="20" w:right="0" w:firstLine="0"/>
                        <w:jc w:val="left"/>
                        <w:rPr>
                          <w:rFonts w:ascii="Arial"/>
                          <w:sz w:val="12"/>
                        </w:rPr>
                      </w:pPr>
                      <w:r>
                        <w:rPr>
                          <w:rFonts w:ascii="Arial"/>
                          <w:spacing w:val="-10"/>
                          <w:sz w:val="12"/>
                        </w:rPr>
                        <w:t>5</w:t>
                      </w:r>
                    </w:p>
                  </w:txbxContent>
                </v:textbox>
                <w10:wrap type="none"/>
              </v:shape>
            </w:pict>
          </mc:Fallback>
        </mc:AlternateContent>
      </w:r>
      <w:r>
        <w:rPr/>
        <mc:AlternateContent>
          <mc:Choice Requires="wps">
            <w:drawing>
              <wp:anchor distT="0" distB="0" distL="0" distR="0" allowOverlap="1" layoutInCell="1" locked="0" behindDoc="1" simplePos="0" relativeHeight="478604288">
                <wp:simplePos x="0" y="0"/>
                <wp:positionH relativeFrom="page">
                  <wp:posOffset>3526931</wp:posOffset>
                </wp:positionH>
                <wp:positionV relativeFrom="page">
                  <wp:posOffset>2219533</wp:posOffset>
                </wp:positionV>
                <wp:extent cx="67310" cy="111125"/>
                <wp:effectExtent l="0" t="0" r="0" b="0"/>
                <wp:wrapNone/>
                <wp:docPr id="3344" name="Textbox 3344"/>
                <wp:cNvGraphicFramePr>
                  <a:graphicFrameLocks/>
                </wp:cNvGraphicFramePr>
                <a:graphic>
                  <a:graphicData uri="http://schemas.microsoft.com/office/word/2010/wordprocessingShape">
                    <wps:wsp>
                      <wps:cNvPr id="3344" name="Textbox 334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4</w:t>
                            </w:r>
                          </w:p>
                        </w:txbxContent>
                      </wps:txbx>
                      <wps:bodyPr wrap="square" lIns="0" tIns="0" rIns="0" bIns="0" rtlCol="0">
                        <a:noAutofit/>
                      </wps:bodyPr>
                    </wps:wsp>
                  </a:graphicData>
                </a:graphic>
              </wp:anchor>
            </w:drawing>
          </mc:Choice>
          <mc:Fallback>
            <w:pict>
              <v:shape style="position:absolute;margin-left:277.711121pt;margin-top:174.766434pt;width:5.3pt;height:8.75pt;mso-position-horizontal-relative:page;mso-position-vertical-relative:page;z-index:-24712192" type="#_x0000_t202" id="docshape3295" filled="false" stroked="false">
                <v:textbox inset="0,0,0,0">
                  <w:txbxContent>
                    <w:p>
                      <w:pPr>
                        <w:spacing w:before="16"/>
                        <w:ind w:left="20" w:right="0" w:firstLine="0"/>
                        <w:jc w:val="left"/>
                        <w:rPr>
                          <w:rFonts w:ascii="Arial"/>
                          <w:sz w:val="12"/>
                        </w:rPr>
                      </w:pPr>
                      <w:r>
                        <w:rPr>
                          <w:rFonts w:ascii="Arial"/>
                          <w:spacing w:val="-1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78604800">
                <wp:simplePos x="0" y="0"/>
                <wp:positionH relativeFrom="page">
                  <wp:posOffset>3457461</wp:posOffset>
                </wp:positionH>
                <wp:positionV relativeFrom="page">
                  <wp:posOffset>2376889</wp:posOffset>
                </wp:positionV>
                <wp:extent cx="67310" cy="111125"/>
                <wp:effectExtent l="0" t="0" r="0" b="0"/>
                <wp:wrapNone/>
                <wp:docPr id="3345" name="Textbox 3345"/>
                <wp:cNvGraphicFramePr>
                  <a:graphicFrameLocks/>
                </wp:cNvGraphicFramePr>
                <a:graphic>
                  <a:graphicData uri="http://schemas.microsoft.com/office/word/2010/wordprocessingShape">
                    <wps:wsp>
                      <wps:cNvPr id="3345" name="Textbox 334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72.241028pt;margin-top:187.156677pt;width:5.3pt;height:8.75pt;mso-position-horizontal-relative:page;mso-position-vertical-relative:page;z-index:-24711680" type="#_x0000_t202" id="docshape3296"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8605312">
                <wp:simplePos x="0" y="0"/>
                <wp:positionH relativeFrom="page">
                  <wp:posOffset>3388117</wp:posOffset>
                </wp:positionH>
                <wp:positionV relativeFrom="page">
                  <wp:posOffset>2534246</wp:posOffset>
                </wp:positionV>
                <wp:extent cx="67310" cy="111125"/>
                <wp:effectExtent l="0" t="0" r="0" b="0"/>
                <wp:wrapNone/>
                <wp:docPr id="3346" name="Textbox 3346"/>
                <wp:cNvGraphicFramePr>
                  <a:graphicFrameLocks/>
                </wp:cNvGraphicFramePr>
                <a:graphic>
                  <a:graphicData uri="http://schemas.microsoft.com/office/word/2010/wordprocessingShape">
                    <wps:wsp>
                      <wps:cNvPr id="3346" name="Textbox 334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66.780914pt;margin-top:199.546936pt;width:5.3pt;height:8.75pt;mso-position-horizontal-relative:page;mso-position-vertical-relative:page;z-index:-24711168" type="#_x0000_t202" id="docshape3297"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605824">
                <wp:simplePos x="0" y="0"/>
                <wp:positionH relativeFrom="page">
                  <wp:posOffset>3388117</wp:posOffset>
                </wp:positionH>
                <wp:positionV relativeFrom="page">
                  <wp:posOffset>2691729</wp:posOffset>
                </wp:positionV>
                <wp:extent cx="67310" cy="111125"/>
                <wp:effectExtent l="0" t="0" r="0" b="0"/>
                <wp:wrapNone/>
                <wp:docPr id="3347" name="Textbox 3347"/>
                <wp:cNvGraphicFramePr>
                  <a:graphicFrameLocks/>
                </wp:cNvGraphicFramePr>
                <a:graphic>
                  <a:graphicData uri="http://schemas.microsoft.com/office/word/2010/wordprocessingShape">
                    <wps:wsp>
                      <wps:cNvPr id="3347" name="Textbox 334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66.780914pt;margin-top:211.947174pt;width:5.3pt;height:8.75pt;mso-position-horizontal-relative:page;mso-position-vertical-relative:page;z-index:-24710656" type="#_x0000_t202" id="docshape3298"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606336">
                <wp:simplePos x="0" y="0"/>
                <wp:positionH relativeFrom="page">
                  <wp:posOffset>3388117</wp:posOffset>
                </wp:positionH>
                <wp:positionV relativeFrom="page">
                  <wp:posOffset>2849085</wp:posOffset>
                </wp:positionV>
                <wp:extent cx="67310" cy="111125"/>
                <wp:effectExtent l="0" t="0" r="0" b="0"/>
                <wp:wrapNone/>
                <wp:docPr id="3348" name="Textbox 3348"/>
                <wp:cNvGraphicFramePr>
                  <a:graphicFrameLocks/>
                </wp:cNvGraphicFramePr>
                <a:graphic>
                  <a:graphicData uri="http://schemas.microsoft.com/office/word/2010/wordprocessingShape">
                    <wps:wsp>
                      <wps:cNvPr id="3348" name="Textbox 334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66.780914pt;margin-top:224.337433pt;width:5.3pt;height:8.75pt;mso-position-horizontal-relative:page;mso-position-vertical-relative:page;z-index:-24710144" type="#_x0000_t202" id="docshape3299"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606848">
                <wp:simplePos x="0" y="0"/>
                <wp:positionH relativeFrom="page">
                  <wp:posOffset>3318774</wp:posOffset>
                </wp:positionH>
                <wp:positionV relativeFrom="page">
                  <wp:posOffset>3006441</wp:posOffset>
                </wp:positionV>
                <wp:extent cx="67310" cy="111125"/>
                <wp:effectExtent l="0" t="0" r="0" b="0"/>
                <wp:wrapNone/>
                <wp:docPr id="3349" name="Textbox 3349"/>
                <wp:cNvGraphicFramePr>
                  <a:graphicFrameLocks/>
                </wp:cNvGraphicFramePr>
                <a:graphic>
                  <a:graphicData uri="http://schemas.microsoft.com/office/word/2010/wordprocessingShape">
                    <wps:wsp>
                      <wps:cNvPr id="3349" name="Textbox 3349"/>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1.320801pt;margin-top:236.727676pt;width:5.3pt;height:8.75pt;mso-position-horizontal-relative:page;mso-position-vertical-relative:page;z-index:-24709632" type="#_x0000_t202" id="docshape3300"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607360">
                <wp:simplePos x="0" y="0"/>
                <wp:positionH relativeFrom="page">
                  <wp:posOffset>3318774</wp:posOffset>
                </wp:positionH>
                <wp:positionV relativeFrom="page">
                  <wp:posOffset>3163797</wp:posOffset>
                </wp:positionV>
                <wp:extent cx="67310" cy="111125"/>
                <wp:effectExtent l="0" t="0" r="0" b="0"/>
                <wp:wrapNone/>
                <wp:docPr id="3350" name="Textbox 3350"/>
                <wp:cNvGraphicFramePr>
                  <a:graphicFrameLocks/>
                </wp:cNvGraphicFramePr>
                <a:graphic>
                  <a:graphicData uri="http://schemas.microsoft.com/office/word/2010/wordprocessingShape">
                    <wps:wsp>
                      <wps:cNvPr id="3350" name="Textbox 335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1.320801pt;margin-top:249.11792pt;width:5.3pt;height:8.75pt;mso-position-horizontal-relative:page;mso-position-vertical-relative:page;z-index:-24709120" type="#_x0000_t202" id="docshape3301"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607872">
                <wp:simplePos x="0" y="0"/>
                <wp:positionH relativeFrom="page">
                  <wp:posOffset>3318774</wp:posOffset>
                </wp:positionH>
                <wp:positionV relativeFrom="page">
                  <wp:posOffset>3321153</wp:posOffset>
                </wp:positionV>
                <wp:extent cx="67310" cy="111125"/>
                <wp:effectExtent l="0" t="0" r="0" b="0"/>
                <wp:wrapNone/>
                <wp:docPr id="3351" name="Textbox 3351"/>
                <wp:cNvGraphicFramePr>
                  <a:graphicFrameLocks/>
                </wp:cNvGraphicFramePr>
                <a:graphic>
                  <a:graphicData uri="http://schemas.microsoft.com/office/word/2010/wordprocessingShape">
                    <wps:wsp>
                      <wps:cNvPr id="3351" name="Textbox 335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1.320801pt;margin-top:261.508179pt;width:5.3pt;height:8.75pt;mso-position-horizontal-relative:page;mso-position-vertical-relative:page;z-index:-24708608" type="#_x0000_t202" id="docshape3302"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608384">
                <wp:simplePos x="0" y="0"/>
                <wp:positionH relativeFrom="page">
                  <wp:posOffset>3318774</wp:posOffset>
                </wp:positionH>
                <wp:positionV relativeFrom="page">
                  <wp:posOffset>3478509</wp:posOffset>
                </wp:positionV>
                <wp:extent cx="67310" cy="111125"/>
                <wp:effectExtent l="0" t="0" r="0" b="0"/>
                <wp:wrapNone/>
                <wp:docPr id="3352" name="Textbox 3352"/>
                <wp:cNvGraphicFramePr>
                  <a:graphicFrameLocks/>
                </wp:cNvGraphicFramePr>
                <a:graphic>
                  <a:graphicData uri="http://schemas.microsoft.com/office/word/2010/wordprocessingShape">
                    <wps:wsp>
                      <wps:cNvPr id="3352" name="Textbox 335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1.320801pt;margin-top:273.898407pt;width:5.3pt;height:8.75pt;mso-position-horizontal-relative:page;mso-position-vertical-relative:page;z-index:-24708096" type="#_x0000_t202" id="docshape3303"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608896">
                <wp:simplePos x="0" y="0"/>
                <wp:positionH relativeFrom="page">
                  <wp:posOffset>2168766</wp:posOffset>
                </wp:positionH>
                <wp:positionV relativeFrom="page">
                  <wp:posOffset>3723109</wp:posOffset>
                </wp:positionV>
                <wp:extent cx="855344" cy="768985"/>
                <wp:effectExtent l="0" t="0" r="0" b="0"/>
                <wp:wrapNone/>
                <wp:docPr id="3353" name="Textbox 3353"/>
                <wp:cNvGraphicFramePr>
                  <a:graphicFrameLocks/>
                </wp:cNvGraphicFramePr>
                <a:graphic>
                  <a:graphicData uri="http://schemas.microsoft.com/office/word/2010/wordprocessingShape">
                    <wps:wsp>
                      <wps:cNvPr id="3353" name="Textbox 3353"/>
                      <wps:cNvSpPr txBox="1"/>
                      <wps:spPr>
                        <a:xfrm>
                          <a:off x="0" y="0"/>
                          <a:ext cx="855344" cy="768985"/>
                        </a:xfrm>
                        <a:prstGeom prst="rect">
                          <a:avLst/>
                        </a:prstGeom>
                      </wps:spPr>
                      <wps:txbx>
                        <w:txbxContent>
                          <w:p>
                            <w:pPr>
                              <w:spacing w:before="14"/>
                              <w:ind w:left="0" w:right="17" w:firstLine="0"/>
                              <w:jc w:val="right"/>
                              <w:rPr>
                                <w:rFonts w:ascii="Arial" w:hAnsi="Arial"/>
                                <w:sz w:val="16"/>
                              </w:rPr>
                            </w:pPr>
                            <w:r>
                              <w:rPr>
                                <w:rFonts w:ascii="Arial" w:hAnsi="Arial"/>
                                <w:color w:val="4D4D4D"/>
                                <w:spacing w:val="-2"/>
                                <w:sz w:val="16"/>
                              </w:rPr>
                              <w:t>|sTST−oTST|</w:t>
                            </w:r>
                          </w:p>
                          <w:p>
                            <w:pPr>
                              <w:spacing w:before="64"/>
                              <w:ind w:left="0" w:right="17" w:firstLine="0"/>
                              <w:jc w:val="right"/>
                              <w:rPr>
                                <w:rFonts w:ascii="Arial" w:hAnsi="Arial"/>
                                <w:sz w:val="16"/>
                              </w:rPr>
                            </w:pPr>
                            <w:r>
                              <w:rPr>
                                <w:rFonts w:ascii="Arial" w:hAnsi="Arial"/>
                                <w:color w:val="4D4D4D"/>
                                <w:spacing w:val="-2"/>
                                <w:sz w:val="16"/>
                              </w:rPr>
                              <w:t>|sSOL−oSOL|</w:t>
                            </w:r>
                          </w:p>
                          <w:p>
                            <w:pPr>
                              <w:spacing w:before="64"/>
                              <w:ind w:left="0" w:right="17" w:firstLine="0"/>
                              <w:jc w:val="right"/>
                              <w:rPr>
                                <w:rFonts w:ascii="Arial" w:hAnsi="Arial"/>
                                <w:sz w:val="16"/>
                              </w:rPr>
                            </w:pPr>
                            <w:r>
                              <w:rPr>
                                <w:rFonts w:ascii="Arial" w:hAnsi="Arial"/>
                                <w:color w:val="4D4D4D"/>
                                <w:spacing w:val="-2"/>
                                <w:sz w:val="16"/>
                              </w:rPr>
                              <w:t>|sWASO−oWASO|</w:t>
                            </w:r>
                          </w:p>
                          <w:p>
                            <w:pPr>
                              <w:spacing w:before="64"/>
                              <w:ind w:left="0" w:right="17" w:firstLine="0"/>
                              <w:jc w:val="right"/>
                              <w:rPr>
                                <w:rFonts w:ascii="Arial" w:hAnsi="Arial"/>
                                <w:sz w:val="16"/>
                              </w:rPr>
                            </w:pPr>
                            <w:r>
                              <w:rPr>
                                <w:rFonts w:ascii="Arial" w:hAnsi="Arial"/>
                                <w:color w:val="4D4D4D"/>
                                <w:spacing w:val="-2"/>
                                <w:sz w:val="16"/>
                              </w:rPr>
                              <w:t>|sSPT−oSPT|</w:t>
                            </w:r>
                          </w:p>
                          <w:p>
                            <w:pPr>
                              <w:spacing w:before="64"/>
                              <w:ind w:left="0" w:right="17" w:firstLine="0"/>
                              <w:jc w:val="right"/>
                              <w:rPr>
                                <w:rFonts w:ascii="Arial" w:hAnsi="Arial"/>
                                <w:sz w:val="16"/>
                              </w:rPr>
                            </w:pPr>
                            <w:r>
                              <w:rPr>
                                <w:rFonts w:ascii="Arial" w:hAnsi="Arial"/>
                                <w:color w:val="4D4D4D"/>
                                <w:spacing w:val="-2"/>
                                <w:sz w:val="16"/>
                              </w:rPr>
                              <w:t>|sSE−oSE|</w:t>
                            </w:r>
                          </w:p>
                        </w:txbxContent>
                      </wps:txbx>
                      <wps:bodyPr wrap="square" lIns="0" tIns="0" rIns="0" bIns="0" rtlCol="0">
                        <a:noAutofit/>
                      </wps:bodyPr>
                    </wps:wsp>
                  </a:graphicData>
                </a:graphic>
              </wp:anchor>
            </w:drawing>
          </mc:Choice>
          <mc:Fallback>
            <w:pict>
              <v:shape style="position:absolute;margin-left:170.768997pt;margin-top:293.158264pt;width:67.350pt;height:60.55pt;mso-position-horizontal-relative:page;mso-position-vertical-relative:page;z-index:-24707584" type="#_x0000_t202" id="docshape3304" filled="false" stroked="false">
                <v:textbox inset="0,0,0,0">
                  <w:txbxContent>
                    <w:p>
                      <w:pPr>
                        <w:spacing w:before="14"/>
                        <w:ind w:left="0" w:right="17" w:firstLine="0"/>
                        <w:jc w:val="right"/>
                        <w:rPr>
                          <w:rFonts w:ascii="Arial" w:hAnsi="Arial"/>
                          <w:sz w:val="16"/>
                        </w:rPr>
                      </w:pPr>
                      <w:r>
                        <w:rPr>
                          <w:rFonts w:ascii="Arial" w:hAnsi="Arial"/>
                          <w:color w:val="4D4D4D"/>
                          <w:spacing w:val="-2"/>
                          <w:sz w:val="16"/>
                        </w:rPr>
                        <w:t>|sTST−oTST|</w:t>
                      </w:r>
                    </w:p>
                    <w:p>
                      <w:pPr>
                        <w:spacing w:before="64"/>
                        <w:ind w:left="0" w:right="17" w:firstLine="0"/>
                        <w:jc w:val="right"/>
                        <w:rPr>
                          <w:rFonts w:ascii="Arial" w:hAnsi="Arial"/>
                          <w:sz w:val="16"/>
                        </w:rPr>
                      </w:pPr>
                      <w:r>
                        <w:rPr>
                          <w:rFonts w:ascii="Arial" w:hAnsi="Arial"/>
                          <w:color w:val="4D4D4D"/>
                          <w:spacing w:val="-2"/>
                          <w:sz w:val="16"/>
                        </w:rPr>
                        <w:t>|sSOL−oSOL|</w:t>
                      </w:r>
                    </w:p>
                    <w:p>
                      <w:pPr>
                        <w:spacing w:before="64"/>
                        <w:ind w:left="0" w:right="17" w:firstLine="0"/>
                        <w:jc w:val="right"/>
                        <w:rPr>
                          <w:rFonts w:ascii="Arial" w:hAnsi="Arial"/>
                          <w:sz w:val="16"/>
                        </w:rPr>
                      </w:pPr>
                      <w:r>
                        <w:rPr>
                          <w:rFonts w:ascii="Arial" w:hAnsi="Arial"/>
                          <w:color w:val="4D4D4D"/>
                          <w:spacing w:val="-2"/>
                          <w:sz w:val="16"/>
                        </w:rPr>
                        <w:t>|sWASO−oWASO|</w:t>
                      </w:r>
                    </w:p>
                    <w:p>
                      <w:pPr>
                        <w:spacing w:before="64"/>
                        <w:ind w:left="0" w:right="17" w:firstLine="0"/>
                        <w:jc w:val="right"/>
                        <w:rPr>
                          <w:rFonts w:ascii="Arial" w:hAnsi="Arial"/>
                          <w:sz w:val="16"/>
                        </w:rPr>
                      </w:pPr>
                      <w:r>
                        <w:rPr>
                          <w:rFonts w:ascii="Arial" w:hAnsi="Arial"/>
                          <w:color w:val="4D4D4D"/>
                          <w:spacing w:val="-2"/>
                          <w:sz w:val="16"/>
                        </w:rPr>
                        <w:t>|sSPT−oSPT|</w:t>
                      </w:r>
                    </w:p>
                    <w:p>
                      <w:pPr>
                        <w:spacing w:before="64"/>
                        <w:ind w:left="0" w:right="17" w:firstLine="0"/>
                        <w:jc w:val="right"/>
                        <w:rPr>
                          <w:rFonts w:ascii="Arial" w:hAnsi="Arial"/>
                          <w:sz w:val="16"/>
                        </w:rPr>
                      </w:pPr>
                      <w:r>
                        <w:rPr>
                          <w:rFonts w:ascii="Arial" w:hAnsi="Arial"/>
                          <w:color w:val="4D4D4D"/>
                          <w:spacing w:val="-2"/>
                          <w:sz w:val="16"/>
                        </w:rPr>
                        <w:t>|sSE−oSE|</w:t>
                      </w:r>
                    </w:p>
                  </w:txbxContent>
                </v:textbox>
                <w10:wrap type="none"/>
              </v:shape>
            </w:pict>
          </mc:Fallback>
        </mc:AlternateContent>
      </w:r>
      <w:r>
        <w:rPr/>
        <mc:AlternateContent>
          <mc:Choice Requires="wps">
            <w:drawing>
              <wp:anchor distT="0" distB="0" distL="0" distR="0" allowOverlap="1" layoutInCell="1" locked="0" behindDoc="1" simplePos="0" relativeHeight="478609408">
                <wp:simplePos x="0" y="0"/>
                <wp:positionH relativeFrom="page">
                  <wp:posOffset>3735088</wp:posOffset>
                </wp:positionH>
                <wp:positionV relativeFrom="page">
                  <wp:posOffset>3736959</wp:posOffset>
                </wp:positionV>
                <wp:extent cx="67310" cy="111125"/>
                <wp:effectExtent l="0" t="0" r="0" b="0"/>
                <wp:wrapNone/>
                <wp:docPr id="3354" name="Textbox 3354"/>
                <wp:cNvGraphicFramePr>
                  <a:graphicFrameLocks/>
                </wp:cNvGraphicFramePr>
                <a:graphic>
                  <a:graphicData uri="http://schemas.microsoft.com/office/word/2010/wordprocessingShape">
                    <wps:wsp>
                      <wps:cNvPr id="3354" name="Textbox 335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7</w:t>
                            </w:r>
                          </w:p>
                        </w:txbxContent>
                      </wps:txbx>
                      <wps:bodyPr wrap="square" lIns="0" tIns="0" rIns="0" bIns="0" rtlCol="0">
                        <a:noAutofit/>
                      </wps:bodyPr>
                    </wps:wsp>
                  </a:graphicData>
                </a:graphic>
              </wp:anchor>
            </w:drawing>
          </mc:Choice>
          <mc:Fallback>
            <w:pict>
              <v:shape style="position:absolute;margin-left:294.101471pt;margin-top:294.24881pt;width:5.3pt;height:8.75pt;mso-position-horizontal-relative:page;mso-position-vertical-relative:page;z-index:-24707072" type="#_x0000_t202" id="docshape3305" filled="false" stroked="false">
                <v:textbox inset="0,0,0,0">
                  <w:txbxContent>
                    <w:p>
                      <w:pPr>
                        <w:spacing w:before="16"/>
                        <w:ind w:left="20" w:right="0" w:firstLine="0"/>
                        <w:jc w:val="left"/>
                        <w:rPr>
                          <w:rFonts w:ascii="Arial"/>
                          <w:sz w:val="12"/>
                        </w:rPr>
                      </w:pPr>
                      <w:r>
                        <w:rPr>
                          <w:rFonts w:ascii="Arial"/>
                          <w:spacing w:val="-10"/>
                          <w:sz w:val="12"/>
                        </w:rPr>
                        <w:t>7</w:t>
                      </w:r>
                    </w:p>
                  </w:txbxContent>
                </v:textbox>
                <w10:wrap type="none"/>
              </v:shape>
            </w:pict>
          </mc:Fallback>
        </mc:AlternateContent>
      </w:r>
      <w:r>
        <w:rPr/>
        <mc:AlternateContent>
          <mc:Choice Requires="wps">
            <w:drawing>
              <wp:anchor distT="0" distB="0" distL="0" distR="0" allowOverlap="1" layoutInCell="1" locked="0" behindDoc="1" simplePos="0" relativeHeight="478609920">
                <wp:simplePos x="0" y="0"/>
                <wp:positionH relativeFrom="page">
                  <wp:posOffset>3457461</wp:posOffset>
                </wp:positionH>
                <wp:positionV relativeFrom="page">
                  <wp:posOffset>3894316</wp:posOffset>
                </wp:positionV>
                <wp:extent cx="67310" cy="111125"/>
                <wp:effectExtent l="0" t="0" r="0" b="0"/>
                <wp:wrapNone/>
                <wp:docPr id="3355" name="Textbox 3355"/>
                <wp:cNvGraphicFramePr>
                  <a:graphicFrameLocks/>
                </wp:cNvGraphicFramePr>
                <a:graphic>
                  <a:graphicData uri="http://schemas.microsoft.com/office/word/2010/wordprocessingShape">
                    <wps:wsp>
                      <wps:cNvPr id="3355" name="Textbox 335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72.241028pt;margin-top:306.639069pt;width:5.3pt;height:8.75pt;mso-position-horizontal-relative:page;mso-position-vertical-relative:page;z-index:-24706560" type="#_x0000_t202" id="docshape3306"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8610432">
                <wp:simplePos x="0" y="0"/>
                <wp:positionH relativeFrom="page">
                  <wp:posOffset>3318774</wp:posOffset>
                </wp:positionH>
                <wp:positionV relativeFrom="page">
                  <wp:posOffset>4051799</wp:posOffset>
                </wp:positionV>
                <wp:extent cx="67310" cy="111125"/>
                <wp:effectExtent l="0" t="0" r="0" b="0"/>
                <wp:wrapNone/>
                <wp:docPr id="3356" name="Textbox 3356"/>
                <wp:cNvGraphicFramePr>
                  <a:graphicFrameLocks/>
                </wp:cNvGraphicFramePr>
                <a:graphic>
                  <a:graphicData uri="http://schemas.microsoft.com/office/word/2010/wordprocessingShape">
                    <wps:wsp>
                      <wps:cNvPr id="3356" name="Textbox 335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1.320801pt;margin-top:319.039307pt;width:5.3pt;height:8.75pt;mso-position-horizontal-relative:page;mso-position-vertical-relative:page;z-index:-24706048" type="#_x0000_t202" id="docshape3307"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610944">
                <wp:simplePos x="0" y="0"/>
                <wp:positionH relativeFrom="page">
                  <wp:posOffset>3318774</wp:posOffset>
                </wp:positionH>
                <wp:positionV relativeFrom="page">
                  <wp:posOffset>4209155</wp:posOffset>
                </wp:positionV>
                <wp:extent cx="67310" cy="111125"/>
                <wp:effectExtent l="0" t="0" r="0" b="0"/>
                <wp:wrapNone/>
                <wp:docPr id="3357" name="Textbox 3357"/>
                <wp:cNvGraphicFramePr>
                  <a:graphicFrameLocks/>
                </wp:cNvGraphicFramePr>
                <a:graphic>
                  <a:graphicData uri="http://schemas.microsoft.com/office/word/2010/wordprocessingShape">
                    <wps:wsp>
                      <wps:cNvPr id="3357" name="Textbox 335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1.320801pt;margin-top:331.429565pt;width:5.3pt;height:8.75pt;mso-position-horizontal-relative:page;mso-position-vertical-relative:page;z-index:-24705536" type="#_x0000_t202" id="docshape3308"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611456">
                <wp:simplePos x="0" y="0"/>
                <wp:positionH relativeFrom="page">
                  <wp:posOffset>3318774</wp:posOffset>
                </wp:positionH>
                <wp:positionV relativeFrom="page">
                  <wp:posOffset>4366511</wp:posOffset>
                </wp:positionV>
                <wp:extent cx="67310" cy="111125"/>
                <wp:effectExtent l="0" t="0" r="0" b="0"/>
                <wp:wrapNone/>
                <wp:docPr id="3358" name="Textbox 3358"/>
                <wp:cNvGraphicFramePr>
                  <a:graphicFrameLocks/>
                </wp:cNvGraphicFramePr>
                <a:graphic>
                  <a:graphicData uri="http://schemas.microsoft.com/office/word/2010/wordprocessingShape">
                    <wps:wsp>
                      <wps:cNvPr id="3358" name="Textbox 335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1.320801pt;margin-top:343.819824pt;width:5.3pt;height:8.75pt;mso-position-horizontal-relative:page;mso-position-vertical-relative:page;z-index:-24705024" type="#_x0000_t202" id="docshape3309"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611968">
                <wp:simplePos x="0" y="0"/>
                <wp:positionH relativeFrom="page">
                  <wp:posOffset>1975976</wp:posOffset>
                </wp:positionH>
                <wp:positionV relativeFrom="page">
                  <wp:posOffset>4611111</wp:posOffset>
                </wp:positionV>
                <wp:extent cx="1048385" cy="1555750"/>
                <wp:effectExtent l="0" t="0" r="0" b="0"/>
                <wp:wrapNone/>
                <wp:docPr id="3359" name="Textbox 3359"/>
                <wp:cNvGraphicFramePr>
                  <a:graphicFrameLocks/>
                </wp:cNvGraphicFramePr>
                <a:graphic>
                  <a:graphicData uri="http://schemas.microsoft.com/office/word/2010/wordprocessingShape">
                    <wps:wsp>
                      <wps:cNvPr id="3359" name="Textbox 3359"/>
                      <wps:cNvSpPr txBox="1"/>
                      <wps:spPr>
                        <a:xfrm>
                          <a:off x="0" y="0"/>
                          <a:ext cx="1048385" cy="1555750"/>
                        </a:xfrm>
                        <a:prstGeom prst="rect">
                          <a:avLst/>
                        </a:prstGeom>
                      </wps:spPr>
                      <wps:txbx>
                        <w:txbxContent>
                          <w:p>
                            <w:pPr>
                              <w:spacing w:before="14"/>
                              <w:ind w:left="0" w:right="17" w:firstLine="0"/>
                              <w:jc w:val="right"/>
                              <w:rPr>
                                <w:rFonts w:ascii="Arial"/>
                                <w:sz w:val="16"/>
                              </w:rPr>
                            </w:pPr>
                            <w:r>
                              <w:rPr>
                                <w:rFonts w:ascii="Arial"/>
                                <w:color w:val="4D4D4D"/>
                                <w:spacing w:val="-2"/>
                                <w:sz w:val="16"/>
                              </w:rPr>
                              <w:t>(sTST/oTST)*100</w:t>
                            </w:r>
                          </w:p>
                          <w:p>
                            <w:pPr>
                              <w:spacing w:line="324" w:lineRule="auto" w:before="64"/>
                              <w:ind w:left="20" w:right="17" w:firstLine="793"/>
                              <w:jc w:val="right"/>
                              <w:rPr>
                                <w:rFonts w:ascii="Arial"/>
                                <w:sz w:val="16"/>
                              </w:rPr>
                            </w:pPr>
                            <w:r>
                              <w:rPr>
                                <w:rFonts w:ascii="Arial"/>
                                <w:color w:val="4D4D4D"/>
                                <w:spacing w:val="-2"/>
                                <w:sz w:val="16"/>
                              </w:rPr>
                              <w:t>sTST/oTST sSOL/oSOL (sSOL/oSOL)*100 sWASO/oWASO (sWASO/oWASO)*100</w:t>
                            </w:r>
                          </w:p>
                          <w:p>
                            <w:pPr>
                              <w:spacing w:line="324" w:lineRule="auto" w:before="0"/>
                              <w:ind w:left="724" w:right="17" w:hanging="170"/>
                              <w:jc w:val="right"/>
                              <w:rPr>
                                <w:rFonts w:ascii="Arial"/>
                                <w:sz w:val="16"/>
                              </w:rPr>
                            </w:pPr>
                            <w:r>
                              <w:rPr>
                                <w:rFonts w:ascii="Arial"/>
                                <w:color w:val="4D4D4D"/>
                                <w:spacing w:val="-2"/>
                                <w:sz w:val="16"/>
                              </w:rPr>
                              <w:t>(sSE/oSE)*100 sTWT/oTWT sTIB/oTIB</w:t>
                            </w:r>
                          </w:p>
                          <w:p>
                            <w:pPr>
                              <w:spacing w:line="182" w:lineRule="exact" w:before="0"/>
                              <w:ind w:left="0" w:right="17" w:firstLine="0"/>
                              <w:jc w:val="right"/>
                              <w:rPr>
                                <w:rFonts w:ascii="Arial"/>
                                <w:sz w:val="16"/>
                              </w:rPr>
                            </w:pPr>
                            <w:r>
                              <w:rPr>
                                <w:rFonts w:ascii="Arial"/>
                                <w:color w:val="4D4D4D"/>
                                <w:spacing w:val="-2"/>
                                <w:sz w:val="16"/>
                              </w:rPr>
                              <w:t>sSE/oSE</w:t>
                            </w:r>
                          </w:p>
                        </w:txbxContent>
                      </wps:txbx>
                      <wps:bodyPr wrap="square" lIns="0" tIns="0" rIns="0" bIns="0" rtlCol="0">
                        <a:noAutofit/>
                      </wps:bodyPr>
                    </wps:wsp>
                  </a:graphicData>
                </a:graphic>
              </wp:anchor>
            </w:drawing>
          </mc:Choice>
          <mc:Fallback>
            <w:pict>
              <v:shape style="position:absolute;margin-left:155.588699pt;margin-top:363.079651pt;width:82.55pt;height:122.5pt;mso-position-horizontal-relative:page;mso-position-vertical-relative:page;z-index:-24704512" type="#_x0000_t202" id="docshape3310" filled="false" stroked="false">
                <v:textbox inset="0,0,0,0">
                  <w:txbxContent>
                    <w:p>
                      <w:pPr>
                        <w:spacing w:before="14"/>
                        <w:ind w:left="0" w:right="17" w:firstLine="0"/>
                        <w:jc w:val="right"/>
                        <w:rPr>
                          <w:rFonts w:ascii="Arial"/>
                          <w:sz w:val="16"/>
                        </w:rPr>
                      </w:pPr>
                      <w:r>
                        <w:rPr>
                          <w:rFonts w:ascii="Arial"/>
                          <w:color w:val="4D4D4D"/>
                          <w:spacing w:val="-2"/>
                          <w:sz w:val="16"/>
                        </w:rPr>
                        <w:t>(sTST/oTST)*100</w:t>
                      </w:r>
                    </w:p>
                    <w:p>
                      <w:pPr>
                        <w:spacing w:line="324" w:lineRule="auto" w:before="64"/>
                        <w:ind w:left="20" w:right="17" w:firstLine="793"/>
                        <w:jc w:val="right"/>
                        <w:rPr>
                          <w:rFonts w:ascii="Arial"/>
                          <w:sz w:val="16"/>
                        </w:rPr>
                      </w:pPr>
                      <w:r>
                        <w:rPr>
                          <w:rFonts w:ascii="Arial"/>
                          <w:color w:val="4D4D4D"/>
                          <w:spacing w:val="-2"/>
                          <w:sz w:val="16"/>
                        </w:rPr>
                        <w:t>sTST/oTST sSOL/oSOL (sSOL/oSOL)*100 sWASO/oWASO (sWASO/oWASO)*100</w:t>
                      </w:r>
                    </w:p>
                    <w:p>
                      <w:pPr>
                        <w:spacing w:line="324" w:lineRule="auto" w:before="0"/>
                        <w:ind w:left="724" w:right="17" w:hanging="170"/>
                        <w:jc w:val="right"/>
                        <w:rPr>
                          <w:rFonts w:ascii="Arial"/>
                          <w:sz w:val="16"/>
                        </w:rPr>
                      </w:pPr>
                      <w:r>
                        <w:rPr>
                          <w:rFonts w:ascii="Arial"/>
                          <w:color w:val="4D4D4D"/>
                          <w:spacing w:val="-2"/>
                          <w:sz w:val="16"/>
                        </w:rPr>
                        <w:t>(sSE/oSE)*100 sTWT/oTWT sTIB/oTIB</w:t>
                      </w:r>
                    </w:p>
                    <w:p>
                      <w:pPr>
                        <w:spacing w:line="182" w:lineRule="exact" w:before="0"/>
                        <w:ind w:left="0" w:right="17" w:firstLine="0"/>
                        <w:jc w:val="right"/>
                        <w:rPr>
                          <w:rFonts w:ascii="Arial"/>
                          <w:sz w:val="16"/>
                        </w:rPr>
                      </w:pPr>
                      <w:r>
                        <w:rPr>
                          <w:rFonts w:ascii="Arial"/>
                          <w:color w:val="4D4D4D"/>
                          <w:spacing w:val="-2"/>
                          <w:sz w:val="16"/>
                        </w:rPr>
                        <w:t>sSE/oSE</w:t>
                      </w:r>
                    </w:p>
                  </w:txbxContent>
                </v:textbox>
                <w10:wrap type="none"/>
              </v:shape>
            </w:pict>
          </mc:Fallback>
        </mc:AlternateContent>
      </w:r>
      <w:r>
        <w:rPr/>
        <mc:AlternateContent>
          <mc:Choice Requires="wps">
            <w:drawing>
              <wp:anchor distT="0" distB="0" distL="0" distR="0" allowOverlap="1" layoutInCell="1" locked="0" behindDoc="1" simplePos="0" relativeHeight="478612480">
                <wp:simplePos x="0" y="0"/>
                <wp:positionH relativeFrom="page">
                  <wp:posOffset>4311299</wp:posOffset>
                </wp:positionH>
                <wp:positionV relativeFrom="page">
                  <wp:posOffset>4624961</wp:posOffset>
                </wp:positionV>
                <wp:extent cx="109855" cy="111125"/>
                <wp:effectExtent l="0" t="0" r="0" b="0"/>
                <wp:wrapNone/>
                <wp:docPr id="3360" name="Textbox 3360"/>
                <wp:cNvGraphicFramePr>
                  <a:graphicFrameLocks/>
                </wp:cNvGraphicFramePr>
                <a:graphic>
                  <a:graphicData uri="http://schemas.microsoft.com/office/word/2010/wordprocessingShape">
                    <wps:wsp>
                      <wps:cNvPr id="3360" name="Textbox 3360"/>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15</w:t>
                            </w:r>
                          </w:p>
                        </w:txbxContent>
                      </wps:txbx>
                      <wps:bodyPr wrap="square" lIns="0" tIns="0" rIns="0" bIns="0" rtlCol="0">
                        <a:noAutofit/>
                      </wps:bodyPr>
                    </wps:wsp>
                  </a:graphicData>
                </a:graphic>
              </wp:anchor>
            </w:drawing>
          </mc:Choice>
          <mc:Fallback>
            <w:pict>
              <v:shape style="position:absolute;margin-left:339.472382pt;margin-top:364.170227pt;width:8.65pt;height:8.75pt;mso-position-horizontal-relative:page;mso-position-vertical-relative:page;z-index:-24704000" type="#_x0000_t202" id="docshape3311" filled="false" stroked="false">
                <v:textbox inset="0,0,0,0">
                  <w:txbxContent>
                    <w:p>
                      <w:pPr>
                        <w:spacing w:before="16"/>
                        <w:ind w:left="20" w:right="0" w:firstLine="0"/>
                        <w:jc w:val="left"/>
                        <w:rPr>
                          <w:rFonts w:ascii="Arial"/>
                          <w:sz w:val="12"/>
                        </w:rPr>
                      </w:pPr>
                      <w:r>
                        <w:rPr>
                          <w:rFonts w:ascii="Arial"/>
                          <w:spacing w:val="-5"/>
                          <w:sz w:val="12"/>
                        </w:rPr>
                        <w:t>15</w:t>
                      </w:r>
                    </w:p>
                  </w:txbxContent>
                </v:textbox>
                <w10:wrap type="none"/>
              </v:shape>
            </w:pict>
          </mc:Fallback>
        </mc:AlternateContent>
      </w:r>
      <w:r>
        <w:rPr/>
        <mc:AlternateContent>
          <mc:Choice Requires="wps">
            <w:drawing>
              <wp:anchor distT="0" distB="0" distL="0" distR="0" allowOverlap="1" layoutInCell="1" locked="0" behindDoc="1" simplePos="0" relativeHeight="478612992">
                <wp:simplePos x="0" y="0"/>
                <wp:positionH relativeFrom="page">
                  <wp:posOffset>3665618</wp:posOffset>
                </wp:positionH>
                <wp:positionV relativeFrom="page">
                  <wp:posOffset>4782317</wp:posOffset>
                </wp:positionV>
                <wp:extent cx="67310" cy="111125"/>
                <wp:effectExtent l="0" t="0" r="0" b="0"/>
                <wp:wrapNone/>
                <wp:docPr id="3361" name="Textbox 3361"/>
                <wp:cNvGraphicFramePr>
                  <a:graphicFrameLocks/>
                </wp:cNvGraphicFramePr>
                <a:graphic>
                  <a:graphicData uri="http://schemas.microsoft.com/office/word/2010/wordprocessingShape">
                    <wps:wsp>
                      <wps:cNvPr id="3361" name="Textbox 336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6</w:t>
                            </w:r>
                          </w:p>
                        </w:txbxContent>
                      </wps:txbx>
                      <wps:bodyPr wrap="square" lIns="0" tIns="0" rIns="0" bIns="0" rtlCol="0">
                        <a:noAutofit/>
                      </wps:bodyPr>
                    </wps:wsp>
                  </a:graphicData>
                </a:graphic>
              </wp:anchor>
            </w:drawing>
          </mc:Choice>
          <mc:Fallback>
            <w:pict>
              <v:shape style="position:absolute;margin-left:288.631348pt;margin-top:376.560455pt;width:5.3pt;height:8.75pt;mso-position-horizontal-relative:page;mso-position-vertical-relative:page;z-index:-24703488" type="#_x0000_t202" id="docshape3312" filled="false" stroked="false">
                <v:textbox inset="0,0,0,0">
                  <w:txbxContent>
                    <w:p>
                      <w:pPr>
                        <w:spacing w:before="16"/>
                        <w:ind w:left="20" w:right="0" w:firstLine="0"/>
                        <w:jc w:val="left"/>
                        <w:rPr>
                          <w:rFonts w:ascii="Arial"/>
                          <w:sz w:val="12"/>
                        </w:rPr>
                      </w:pPr>
                      <w:r>
                        <w:rPr>
                          <w:rFonts w:ascii="Arial"/>
                          <w:spacing w:val="-10"/>
                          <w:sz w:val="12"/>
                        </w:rPr>
                        <w:t>6</w:t>
                      </w:r>
                    </w:p>
                  </w:txbxContent>
                </v:textbox>
                <w10:wrap type="none"/>
              </v:shape>
            </w:pict>
          </mc:Fallback>
        </mc:AlternateContent>
      </w:r>
      <w:r>
        <w:rPr/>
        <mc:AlternateContent>
          <mc:Choice Requires="wps">
            <w:drawing>
              <wp:anchor distT="0" distB="0" distL="0" distR="0" allowOverlap="1" layoutInCell="1" locked="0" behindDoc="1" simplePos="0" relativeHeight="478613504">
                <wp:simplePos x="0" y="0"/>
                <wp:positionH relativeFrom="page">
                  <wp:posOffset>3665618</wp:posOffset>
                </wp:positionH>
                <wp:positionV relativeFrom="page">
                  <wp:posOffset>4939674</wp:posOffset>
                </wp:positionV>
                <wp:extent cx="67310" cy="111125"/>
                <wp:effectExtent l="0" t="0" r="0" b="0"/>
                <wp:wrapNone/>
                <wp:docPr id="3362" name="Textbox 3362"/>
                <wp:cNvGraphicFramePr>
                  <a:graphicFrameLocks/>
                </wp:cNvGraphicFramePr>
                <a:graphic>
                  <a:graphicData uri="http://schemas.microsoft.com/office/word/2010/wordprocessingShape">
                    <wps:wsp>
                      <wps:cNvPr id="3362" name="Textbox 336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6</w:t>
                            </w:r>
                          </w:p>
                        </w:txbxContent>
                      </wps:txbx>
                      <wps:bodyPr wrap="square" lIns="0" tIns="0" rIns="0" bIns="0" rtlCol="0">
                        <a:noAutofit/>
                      </wps:bodyPr>
                    </wps:wsp>
                  </a:graphicData>
                </a:graphic>
              </wp:anchor>
            </w:drawing>
          </mc:Choice>
          <mc:Fallback>
            <w:pict>
              <v:shape style="position:absolute;margin-left:288.631348pt;margin-top:388.950714pt;width:5.3pt;height:8.75pt;mso-position-horizontal-relative:page;mso-position-vertical-relative:page;z-index:-24702976" type="#_x0000_t202" id="docshape3313" filled="false" stroked="false">
                <v:textbox inset="0,0,0,0">
                  <w:txbxContent>
                    <w:p>
                      <w:pPr>
                        <w:spacing w:before="16"/>
                        <w:ind w:left="20" w:right="0" w:firstLine="0"/>
                        <w:jc w:val="left"/>
                        <w:rPr>
                          <w:rFonts w:ascii="Arial"/>
                          <w:sz w:val="12"/>
                        </w:rPr>
                      </w:pPr>
                      <w:r>
                        <w:rPr>
                          <w:rFonts w:ascii="Arial"/>
                          <w:spacing w:val="-10"/>
                          <w:sz w:val="12"/>
                        </w:rPr>
                        <w:t>6</w:t>
                      </w:r>
                    </w:p>
                  </w:txbxContent>
                </v:textbox>
                <w10:wrap type="none"/>
              </v:shape>
            </w:pict>
          </mc:Fallback>
        </mc:AlternateContent>
      </w:r>
      <w:r>
        <w:rPr/>
        <mc:AlternateContent>
          <mc:Choice Requires="wps">
            <w:drawing>
              <wp:anchor distT="0" distB="0" distL="0" distR="0" allowOverlap="1" layoutInCell="1" locked="0" behindDoc="1" simplePos="0" relativeHeight="478614016">
                <wp:simplePos x="0" y="0"/>
                <wp:positionH relativeFrom="page">
                  <wp:posOffset>3526931</wp:posOffset>
                </wp:positionH>
                <wp:positionV relativeFrom="page">
                  <wp:posOffset>5097030</wp:posOffset>
                </wp:positionV>
                <wp:extent cx="67310" cy="111125"/>
                <wp:effectExtent l="0" t="0" r="0" b="0"/>
                <wp:wrapNone/>
                <wp:docPr id="3363" name="Textbox 3363"/>
                <wp:cNvGraphicFramePr>
                  <a:graphicFrameLocks/>
                </wp:cNvGraphicFramePr>
                <a:graphic>
                  <a:graphicData uri="http://schemas.microsoft.com/office/word/2010/wordprocessingShape">
                    <wps:wsp>
                      <wps:cNvPr id="3363" name="Textbox 336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4</w:t>
                            </w:r>
                          </w:p>
                        </w:txbxContent>
                      </wps:txbx>
                      <wps:bodyPr wrap="square" lIns="0" tIns="0" rIns="0" bIns="0" rtlCol="0">
                        <a:noAutofit/>
                      </wps:bodyPr>
                    </wps:wsp>
                  </a:graphicData>
                </a:graphic>
              </wp:anchor>
            </w:drawing>
          </mc:Choice>
          <mc:Fallback>
            <w:pict>
              <v:shape style="position:absolute;margin-left:277.711121pt;margin-top:401.340973pt;width:5.3pt;height:8.75pt;mso-position-horizontal-relative:page;mso-position-vertical-relative:page;z-index:-24702464" type="#_x0000_t202" id="docshape3314" filled="false" stroked="false">
                <v:textbox inset="0,0,0,0">
                  <w:txbxContent>
                    <w:p>
                      <w:pPr>
                        <w:spacing w:before="16"/>
                        <w:ind w:left="20" w:right="0" w:firstLine="0"/>
                        <w:jc w:val="left"/>
                        <w:rPr>
                          <w:rFonts w:ascii="Arial"/>
                          <w:sz w:val="12"/>
                        </w:rPr>
                      </w:pPr>
                      <w:r>
                        <w:rPr>
                          <w:rFonts w:ascii="Arial"/>
                          <w:spacing w:val="-1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78614528">
                <wp:simplePos x="0" y="0"/>
                <wp:positionH relativeFrom="page">
                  <wp:posOffset>3457461</wp:posOffset>
                </wp:positionH>
                <wp:positionV relativeFrom="page">
                  <wp:posOffset>5254386</wp:posOffset>
                </wp:positionV>
                <wp:extent cx="67310" cy="111125"/>
                <wp:effectExtent l="0" t="0" r="0" b="0"/>
                <wp:wrapNone/>
                <wp:docPr id="3364" name="Textbox 3364"/>
                <wp:cNvGraphicFramePr>
                  <a:graphicFrameLocks/>
                </wp:cNvGraphicFramePr>
                <a:graphic>
                  <a:graphicData uri="http://schemas.microsoft.com/office/word/2010/wordprocessingShape">
                    <wps:wsp>
                      <wps:cNvPr id="3364" name="Textbox 336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72.241028pt;margin-top:413.731201pt;width:5.3pt;height:8.75pt;mso-position-horizontal-relative:page;mso-position-vertical-relative:page;z-index:-24701952" type="#_x0000_t202" id="docshape3315"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8615040">
                <wp:simplePos x="0" y="0"/>
                <wp:positionH relativeFrom="page">
                  <wp:posOffset>3457461</wp:posOffset>
                </wp:positionH>
                <wp:positionV relativeFrom="page">
                  <wp:posOffset>5411869</wp:posOffset>
                </wp:positionV>
                <wp:extent cx="67310" cy="111125"/>
                <wp:effectExtent l="0" t="0" r="0" b="0"/>
                <wp:wrapNone/>
                <wp:docPr id="3365" name="Textbox 3365"/>
                <wp:cNvGraphicFramePr>
                  <a:graphicFrameLocks/>
                </wp:cNvGraphicFramePr>
                <a:graphic>
                  <a:graphicData uri="http://schemas.microsoft.com/office/word/2010/wordprocessingShape">
                    <wps:wsp>
                      <wps:cNvPr id="3365" name="Textbox 336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272.241028pt;margin-top:426.13147pt;width:5.3pt;height:8.75pt;mso-position-horizontal-relative:page;mso-position-vertical-relative:page;z-index:-24701440" type="#_x0000_t202" id="docshape3316"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8615552">
                <wp:simplePos x="0" y="0"/>
                <wp:positionH relativeFrom="page">
                  <wp:posOffset>3388117</wp:posOffset>
                </wp:positionH>
                <wp:positionV relativeFrom="page">
                  <wp:posOffset>5569225</wp:posOffset>
                </wp:positionV>
                <wp:extent cx="67310" cy="111125"/>
                <wp:effectExtent l="0" t="0" r="0" b="0"/>
                <wp:wrapNone/>
                <wp:docPr id="3366" name="Textbox 3366"/>
                <wp:cNvGraphicFramePr>
                  <a:graphicFrameLocks/>
                </wp:cNvGraphicFramePr>
                <a:graphic>
                  <a:graphicData uri="http://schemas.microsoft.com/office/word/2010/wordprocessingShape">
                    <wps:wsp>
                      <wps:cNvPr id="3366" name="Textbox 336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66.780914pt;margin-top:438.521698pt;width:5.3pt;height:8.75pt;mso-position-horizontal-relative:page;mso-position-vertical-relative:page;z-index:-24700928" type="#_x0000_t202" id="docshape3317"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616064">
                <wp:simplePos x="0" y="0"/>
                <wp:positionH relativeFrom="page">
                  <wp:posOffset>3318774</wp:posOffset>
                </wp:positionH>
                <wp:positionV relativeFrom="page">
                  <wp:posOffset>5726581</wp:posOffset>
                </wp:positionV>
                <wp:extent cx="67310" cy="111125"/>
                <wp:effectExtent l="0" t="0" r="0" b="0"/>
                <wp:wrapNone/>
                <wp:docPr id="3367" name="Textbox 3367"/>
                <wp:cNvGraphicFramePr>
                  <a:graphicFrameLocks/>
                </wp:cNvGraphicFramePr>
                <a:graphic>
                  <a:graphicData uri="http://schemas.microsoft.com/office/word/2010/wordprocessingShape">
                    <wps:wsp>
                      <wps:cNvPr id="3367" name="Textbox 336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1.320801pt;margin-top:450.911957pt;width:5.3pt;height:8.75pt;mso-position-horizontal-relative:page;mso-position-vertical-relative:page;z-index:-24700416" type="#_x0000_t202" id="docshape3318"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616576">
                <wp:simplePos x="0" y="0"/>
                <wp:positionH relativeFrom="page">
                  <wp:posOffset>3318774</wp:posOffset>
                </wp:positionH>
                <wp:positionV relativeFrom="page">
                  <wp:posOffset>5883938</wp:posOffset>
                </wp:positionV>
                <wp:extent cx="67310" cy="111125"/>
                <wp:effectExtent l="0" t="0" r="0" b="0"/>
                <wp:wrapNone/>
                <wp:docPr id="3368" name="Textbox 3368"/>
                <wp:cNvGraphicFramePr>
                  <a:graphicFrameLocks/>
                </wp:cNvGraphicFramePr>
                <a:graphic>
                  <a:graphicData uri="http://schemas.microsoft.com/office/word/2010/wordprocessingShape">
                    <wps:wsp>
                      <wps:cNvPr id="3368" name="Textbox 336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1.320801pt;margin-top:463.302216pt;width:5.3pt;height:8.75pt;mso-position-horizontal-relative:page;mso-position-vertical-relative:page;z-index:-24699904" type="#_x0000_t202" id="docshape3319"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617088">
                <wp:simplePos x="0" y="0"/>
                <wp:positionH relativeFrom="page">
                  <wp:posOffset>3318774</wp:posOffset>
                </wp:positionH>
                <wp:positionV relativeFrom="page">
                  <wp:posOffset>6041294</wp:posOffset>
                </wp:positionV>
                <wp:extent cx="67310" cy="111125"/>
                <wp:effectExtent l="0" t="0" r="0" b="0"/>
                <wp:wrapNone/>
                <wp:docPr id="3369" name="Textbox 3369"/>
                <wp:cNvGraphicFramePr>
                  <a:graphicFrameLocks/>
                </wp:cNvGraphicFramePr>
                <a:graphic>
                  <a:graphicData uri="http://schemas.microsoft.com/office/word/2010/wordprocessingShape">
                    <wps:wsp>
                      <wps:cNvPr id="3369" name="Textbox 3369"/>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1.320801pt;margin-top:475.692444pt;width:5.3pt;height:8.75pt;mso-position-horizontal-relative:page;mso-position-vertical-relative:page;z-index:-24699392" type="#_x0000_t202" id="docshape3320"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617600">
                <wp:simplePos x="0" y="0"/>
                <wp:positionH relativeFrom="page">
                  <wp:posOffset>1554708</wp:posOffset>
                </wp:positionH>
                <wp:positionV relativeFrom="page">
                  <wp:posOffset>6285894</wp:posOffset>
                </wp:positionV>
                <wp:extent cx="1469390" cy="1083310"/>
                <wp:effectExtent l="0" t="0" r="0" b="0"/>
                <wp:wrapNone/>
                <wp:docPr id="3370" name="Textbox 3370"/>
                <wp:cNvGraphicFramePr>
                  <a:graphicFrameLocks/>
                </wp:cNvGraphicFramePr>
                <a:graphic>
                  <a:graphicData uri="http://schemas.microsoft.com/office/word/2010/wordprocessingShape">
                    <wps:wsp>
                      <wps:cNvPr id="3370" name="Textbox 3370"/>
                      <wps:cNvSpPr txBox="1"/>
                      <wps:spPr>
                        <a:xfrm>
                          <a:off x="0" y="0"/>
                          <a:ext cx="1469390" cy="1083310"/>
                        </a:xfrm>
                        <a:prstGeom prst="rect">
                          <a:avLst/>
                        </a:prstGeom>
                      </wps:spPr>
                      <wps:txbx>
                        <w:txbxContent>
                          <w:p>
                            <w:pPr>
                              <w:spacing w:line="324" w:lineRule="auto" w:before="14"/>
                              <w:ind w:left="20" w:right="17" w:firstLine="865"/>
                              <w:jc w:val="right"/>
                              <w:rPr>
                                <w:rFonts w:ascii="Arial" w:hAnsi="Arial"/>
                                <w:sz w:val="16"/>
                              </w:rPr>
                            </w:pPr>
                            <w:r>
                              <w:rPr>
                                <w:rFonts w:ascii="Arial" w:hAnsi="Arial"/>
                                <w:color w:val="4D4D4D"/>
                                <w:spacing w:val="-2"/>
                                <w:sz w:val="16"/>
                              </w:rPr>
                              <w:t>(oTST−sTST)/oTST (sTST−oTST)/oTST*100 (sTST−oTST)/oTST (sWASO−oWASO)/oWASO*100 (sSOL−oSOL)/oSOL*100 (sSE−oSE)/oSE*100</w:t>
                            </w:r>
                          </w:p>
                          <w:p>
                            <w:pPr>
                              <w:spacing w:line="181" w:lineRule="exact" w:before="0"/>
                              <w:ind w:left="0" w:right="17" w:firstLine="0"/>
                              <w:jc w:val="right"/>
                              <w:rPr>
                                <w:rFonts w:ascii="Arial" w:hAnsi="Arial"/>
                                <w:sz w:val="16"/>
                              </w:rPr>
                            </w:pPr>
                            <w:r>
                              <w:rPr>
                                <w:rFonts w:ascii="Arial" w:hAnsi="Arial"/>
                                <w:color w:val="4D4D4D"/>
                                <w:spacing w:val="-2"/>
                                <w:sz w:val="16"/>
                              </w:rPr>
                              <w:t>(oSOL−sSOL)/oSOL</w:t>
                            </w:r>
                          </w:p>
                        </w:txbxContent>
                      </wps:txbx>
                      <wps:bodyPr wrap="square" lIns="0" tIns="0" rIns="0" bIns="0" rtlCol="0">
                        <a:noAutofit/>
                      </wps:bodyPr>
                    </wps:wsp>
                  </a:graphicData>
                </a:graphic>
              </wp:anchor>
            </w:drawing>
          </mc:Choice>
          <mc:Fallback>
            <w:pict>
              <v:shape style="position:absolute;margin-left:122.41803pt;margin-top:494.952301pt;width:115.7pt;height:85.3pt;mso-position-horizontal-relative:page;mso-position-vertical-relative:page;z-index:-24698880" type="#_x0000_t202" id="docshape3321" filled="false" stroked="false">
                <v:textbox inset="0,0,0,0">
                  <w:txbxContent>
                    <w:p>
                      <w:pPr>
                        <w:spacing w:line="324" w:lineRule="auto" w:before="14"/>
                        <w:ind w:left="20" w:right="17" w:firstLine="865"/>
                        <w:jc w:val="right"/>
                        <w:rPr>
                          <w:rFonts w:ascii="Arial" w:hAnsi="Arial"/>
                          <w:sz w:val="16"/>
                        </w:rPr>
                      </w:pPr>
                      <w:r>
                        <w:rPr>
                          <w:rFonts w:ascii="Arial" w:hAnsi="Arial"/>
                          <w:color w:val="4D4D4D"/>
                          <w:spacing w:val="-2"/>
                          <w:sz w:val="16"/>
                        </w:rPr>
                        <w:t>(oTST−sTST)/oTST (sTST−oTST)/oTST*100 (sTST−oTST)/oTST (sWASO−oWASO)/oWASO*100 (sSOL−oSOL)/oSOL*100 (sSE−oSE)/oSE*100</w:t>
                      </w:r>
                    </w:p>
                    <w:p>
                      <w:pPr>
                        <w:spacing w:line="181" w:lineRule="exact" w:before="0"/>
                        <w:ind w:left="0" w:right="17" w:firstLine="0"/>
                        <w:jc w:val="right"/>
                        <w:rPr>
                          <w:rFonts w:ascii="Arial" w:hAnsi="Arial"/>
                          <w:sz w:val="16"/>
                        </w:rPr>
                      </w:pPr>
                      <w:r>
                        <w:rPr>
                          <w:rFonts w:ascii="Arial" w:hAnsi="Arial"/>
                          <w:color w:val="4D4D4D"/>
                          <w:spacing w:val="-2"/>
                          <w:sz w:val="16"/>
                        </w:rPr>
                        <w:t>(oSOL−sSOL)/oSOL</w:t>
                      </w:r>
                    </w:p>
                  </w:txbxContent>
                </v:textbox>
                <w10:wrap type="none"/>
              </v:shape>
            </w:pict>
          </mc:Fallback>
        </mc:AlternateContent>
      </w:r>
      <w:r>
        <w:rPr/>
        <mc:AlternateContent>
          <mc:Choice Requires="wps">
            <w:drawing>
              <wp:anchor distT="0" distB="0" distL="0" distR="0" allowOverlap="1" layoutInCell="1" locked="0" behindDoc="1" simplePos="0" relativeHeight="478618112">
                <wp:simplePos x="0" y="0"/>
                <wp:positionH relativeFrom="page">
                  <wp:posOffset>3735088</wp:posOffset>
                </wp:positionH>
                <wp:positionV relativeFrom="page">
                  <wp:posOffset>6299744</wp:posOffset>
                </wp:positionV>
                <wp:extent cx="67310" cy="111125"/>
                <wp:effectExtent l="0" t="0" r="0" b="0"/>
                <wp:wrapNone/>
                <wp:docPr id="3371" name="Textbox 3371"/>
                <wp:cNvGraphicFramePr>
                  <a:graphicFrameLocks/>
                </wp:cNvGraphicFramePr>
                <a:graphic>
                  <a:graphicData uri="http://schemas.microsoft.com/office/word/2010/wordprocessingShape">
                    <wps:wsp>
                      <wps:cNvPr id="3371" name="Textbox 3371"/>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7</w:t>
                            </w:r>
                          </w:p>
                        </w:txbxContent>
                      </wps:txbx>
                      <wps:bodyPr wrap="square" lIns="0" tIns="0" rIns="0" bIns="0" rtlCol="0">
                        <a:noAutofit/>
                      </wps:bodyPr>
                    </wps:wsp>
                  </a:graphicData>
                </a:graphic>
              </wp:anchor>
            </w:drawing>
          </mc:Choice>
          <mc:Fallback>
            <w:pict>
              <v:shape style="position:absolute;margin-left:294.101471pt;margin-top:496.042847pt;width:5.3pt;height:8.75pt;mso-position-horizontal-relative:page;mso-position-vertical-relative:page;z-index:-24698368" type="#_x0000_t202" id="docshape3322" filled="false" stroked="false">
                <v:textbox inset="0,0,0,0">
                  <w:txbxContent>
                    <w:p>
                      <w:pPr>
                        <w:spacing w:before="16"/>
                        <w:ind w:left="20" w:right="0" w:firstLine="0"/>
                        <w:jc w:val="left"/>
                        <w:rPr>
                          <w:rFonts w:ascii="Arial"/>
                          <w:sz w:val="12"/>
                        </w:rPr>
                      </w:pPr>
                      <w:r>
                        <w:rPr>
                          <w:rFonts w:ascii="Arial"/>
                          <w:spacing w:val="-10"/>
                          <w:sz w:val="12"/>
                        </w:rPr>
                        <w:t>7</w:t>
                      </w:r>
                    </w:p>
                  </w:txbxContent>
                </v:textbox>
                <w10:wrap type="none"/>
              </v:shape>
            </w:pict>
          </mc:Fallback>
        </mc:AlternateContent>
      </w:r>
      <w:r>
        <w:rPr/>
        <mc:AlternateContent>
          <mc:Choice Requires="wps">
            <w:drawing>
              <wp:anchor distT="0" distB="0" distL="0" distR="0" allowOverlap="1" layoutInCell="1" locked="0" behindDoc="1" simplePos="0" relativeHeight="478618624">
                <wp:simplePos x="0" y="0"/>
                <wp:positionH relativeFrom="page">
                  <wp:posOffset>3526931</wp:posOffset>
                </wp:positionH>
                <wp:positionV relativeFrom="page">
                  <wp:posOffset>6457100</wp:posOffset>
                </wp:positionV>
                <wp:extent cx="67310" cy="111125"/>
                <wp:effectExtent l="0" t="0" r="0" b="0"/>
                <wp:wrapNone/>
                <wp:docPr id="3372" name="Textbox 3372"/>
                <wp:cNvGraphicFramePr>
                  <a:graphicFrameLocks/>
                </wp:cNvGraphicFramePr>
                <a:graphic>
                  <a:graphicData uri="http://schemas.microsoft.com/office/word/2010/wordprocessingShape">
                    <wps:wsp>
                      <wps:cNvPr id="3372" name="Textbox 3372"/>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4</w:t>
                            </w:r>
                          </w:p>
                        </w:txbxContent>
                      </wps:txbx>
                      <wps:bodyPr wrap="square" lIns="0" tIns="0" rIns="0" bIns="0" rtlCol="0">
                        <a:noAutofit/>
                      </wps:bodyPr>
                    </wps:wsp>
                  </a:graphicData>
                </a:graphic>
              </wp:anchor>
            </w:drawing>
          </mc:Choice>
          <mc:Fallback>
            <w:pict>
              <v:shape style="position:absolute;margin-left:277.711121pt;margin-top:508.433105pt;width:5.3pt;height:8.75pt;mso-position-horizontal-relative:page;mso-position-vertical-relative:page;z-index:-24697856" type="#_x0000_t202" id="docshape3323" filled="false" stroked="false">
                <v:textbox inset="0,0,0,0">
                  <w:txbxContent>
                    <w:p>
                      <w:pPr>
                        <w:spacing w:before="16"/>
                        <w:ind w:left="20" w:right="0" w:firstLine="0"/>
                        <w:jc w:val="left"/>
                        <w:rPr>
                          <w:rFonts w:ascii="Arial"/>
                          <w:sz w:val="12"/>
                        </w:rPr>
                      </w:pPr>
                      <w:r>
                        <w:rPr>
                          <w:rFonts w:ascii="Arial"/>
                          <w:spacing w:val="-1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78619136">
                <wp:simplePos x="0" y="0"/>
                <wp:positionH relativeFrom="page">
                  <wp:posOffset>3526931</wp:posOffset>
                </wp:positionH>
                <wp:positionV relativeFrom="page">
                  <wp:posOffset>6614456</wp:posOffset>
                </wp:positionV>
                <wp:extent cx="67310" cy="111125"/>
                <wp:effectExtent l="0" t="0" r="0" b="0"/>
                <wp:wrapNone/>
                <wp:docPr id="3373" name="Textbox 3373"/>
                <wp:cNvGraphicFramePr>
                  <a:graphicFrameLocks/>
                </wp:cNvGraphicFramePr>
                <a:graphic>
                  <a:graphicData uri="http://schemas.microsoft.com/office/word/2010/wordprocessingShape">
                    <wps:wsp>
                      <wps:cNvPr id="3373" name="Textbox 3373"/>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4</w:t>
                            </w:r>
                          </w:p>
                        </w:txbxContent>
                      </wps:txbx>
                      <wps:bodyPr wrap="square" lIns="0" tIns="0" rIns="0" bIns="0" rtlCol="0">
                        <a:noAutofit/>
                      </wps:bodyPr>
                    </wps:wsp>
                  </a:graphicData>
                </a:graphic>
              </wp:anchor>
            </w:drawing>
          </mc:Choice>
          <mc:Fallback>
            <w:pict>
              <v:shape style="position:absolute;margin-left:277.711121pt;margin-top:520.823364pt;width:5.3pt;height:8.75pt;mso-position-horizontal-relative:page;mso-position-vertical-relative:page;z-index:-24697344" type="#_x0000_t202" id="docshape3324" filled="false" stroked="false">
                <v:textbox inset="0,0,0,0">
                  <w:txbxContent>
                    <w:p>
                      <w:pPr>
                        <w:spacing w:before="16"/>
                        <w:ind w:left="20" w:right="0" w:firstLine="0"/>
                        <w:jc w:val="left"/>
                        <w:rPr>
                          <w:rFonts w:ascii="Arial"/>
                          <w:sz w:val="12"/>
                        </w:rPr>
                      </w:pPr>
                      <w:r>
                        <w:rPr>
                          <w:rFonts w:ascii="Arial"/>
                          <w:spacing w:val="-1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78619648">
                <wp:simplePos x="0" y="0"/>
                <wp:positionH relativeFrom="page">
                  <wp:posOffset>3388117</wp:posOffset>
                </wp:positionH>
                <wp:positionV relativeFrom="page">
                  <wp:posOffset>6771940</wp:posOffset>
                </wp:positionV>
                <wp:extent cx="67310" cy="111125"/>
                <wp:effectExtent l="0" t="0" r="0" b="0"/>
                <wp:wrapNone/>
                <wp:docPr id="3374" name="Textbox 3374"/>
                <wp:cNvGraphicFramePr>
                  <a:graphicFrameLocks/>
                </wp:cNvGraphicFramePr>
                <a:graphic>
                  <a:graphicData uri="http://schemas.microsoft.com/office/word/2010/wordprocessingShape">
                    <wps:wsp>
                      <wps:cNvPr id="3374" name="Textbox 337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66.780914pt;margin-top:533.223633pt;width:5.3pt;height:8.75pt;mso-position-horizontal-relative:page;mso-position-vertical-relative:page;z-index:-24696832" type="#_x0000_t202" id="docshape3325"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620160">
                <wp:simplePos x="0" y="0"/>
                <wp:positionH relativeFrom="page">
                  <wp:posOffset>3388117</wp:posOffset>
                </wp:positionH>
                <wp:positionV relativeFrom="page">
                  <wp:posOffset>6929295</wp:posOffset>
                </wp:positionV>
                <wp:extent cx="67310" cy="111125"/>
                <wp:effectExtent l="0" t="0" r="0" b="0"/>
                <wp:wrapNone/>
                <wp:docPr id="3375" name="Textbox 3375"/>
                <wp:cNvGraphicFramePr>
                  <a:graphicFrameLocks/>
                </wp:cNvGraphicFramePr>
                <a:graphic>
                  <a:graphicData uri="http://schemas.microsoft.com/office/word/2010/wordprocessingShape">
                    <wps:wsp>
                      <wps:cNvPr id="3375" name="Textbox 3375"/>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2</w:t>
                            </w:r>
                          </w:p>
                        </w:txbxContent>
                      </wps:txbx>
                      <wps:bodyPr wrap="square" lIns="0" tIns="0" rIns="0" bIns="0" rtlCol="0">
                        <a:noAutofit/>
                      </wps:bodyPr>
                    </wps:wsp>
                  </a:graphicData>
                </a:graphic>
              </wp:anchor>
            </w:drawing>
          </mc:Choice>
          <mc:Fallback>
            <w:pict>
              <v:shape style="position:absolute;margin-left:266.780914pt;margin-top:545.613831pt;width:5.3pt;height:8.75pt;mso-position-horizontal-relative:page;mso-position-vertical-relative:page;z-index:-24696320" type="#_x0000_t202" id="docshape3326" filled="false" stroked="false">
                <v:textbox inset="0,0,0,0">
                  <w:txbxContent>
                    <w:p>
                      <w:pPr>
                        <w:spacing w:before="16"/>
                        <w:ind w:left="20" w:right="0" w:firstLine="0"/>
                        <w:jc w:val="left"/>
                        <w:rPr>
                          <w:rFonts w:ascii="Arial"/>
                          <w:sz w:val="12"/>
                        </w:rPr>
                      </w:pPr>
                      <w:r>
                        <w:rPr>
                          <w:rFonts w:ascii="Arial"/>
                          <w:spacing w:val="-10"/>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78620672">
                <wp:simplePos x="0" y="0"/>
                <wp:positionH relativeFrom="page">
                  <wp:posOffset>3318774</wp:posOffset>
                </wp:positionH>
                <wp:positionV relativeFrom="page">
                  <wp:posOffset>7086651</wp:posOffset>
                </wp:positionV>
                <wp:extent cx="67310" cy="111125"/>
                <wp:effectExtent l="0" t="0" r="0" b="0"/>
                <wp:wrapNone/>
                <wp:docPr id="3376" name="Textbox 3376"/>
                <wp:cNvGraphicFramePr>
                  <a:graphicFrameLocks/>
                </wp:cNvGraphicFramePr>
                <a:graphic>
                  <a:graphicData uri="http://schemas.microsoft.com/office/word/2010/wordprocessingShape">
                    <wps:wsp>
                      <wps:cNvPr id="3376" name="Textbox 3376"/>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1.320801pt;margin-top:558.004089pt;width:5.3pt;height:8.75pt;mso-position-horizontal-relative:page;mso-position-vertical-relative:page;z-index:-24695808" type="#_x0000_t202" id="docshape3327"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621184">
                <wp:simplePos x="0" y="0"/>
                <wp:positionH relativeFrom="page">
                  <wp:posOffset>3318774</wp:posOffset>
                </wp:positionH>
                <wp:positionV relativeFrom="page">
                  <wp:posOffset>7244008</wp:posOffset>
                </wp:positionV>
                <wp:extent cx="67310" cy="111125"/>
                <wp:effectExtent l="0" t="0" r="0" b="0"/>
                <wp:wrapNone/>
                <wp:docPr id="3377" name="Textbox 3377"/>
                <wp:cNvGraphicFramePr>
                  <a:graphicFrameLocks/>
                </wp:cNvGraphicFramePr>
                <a:graphic>
                  <a:graphicData uri="http://schemas.microsoft.com/office/word/2010/wordprocessingShape">
                    <wps:wsp>
                      <wps:cNvPr id="3377" name="Textbox 3377"/>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1</w:t>
                            </w:r>
                          </w:p>
                        </w:txbxContent>
                      </wps:txbx>
                      <wps:bodyPr wrap="square" lIns="0" tIns="0" rIns="0" bIns="0" rtlCol="0">
                        <a:noAutofit/>
                      </wps:bodyPr>
                    </wps:wsp>
                  </a:graphicData>
                </a:graphic>
              </wp:anchor>
            </w:drawing>
          </mc:Choice>
          <mc:Fallback>
            <w:pict>
              <v:shape style="position:absolute;margin-left:261.320801pt;margin-top:570.394348pt;width:5.3pt;height:8.75pt;mso-position-horizontal-relative:page;mso-position-vertical-relative:page;z-index:-24695296" type="#_x0000_t202" id="docshape3328" filled="false" stroked="false">
                <v:textbox inset="0,0,0,0">
                  <w:txbxContent>
                    <w:p>
                      <w:pPr>
                        <w:spacing w:before="16"/>
                        <w:ind w:left="20" w:right="0" w:firstLine="0"/>
                        <w:jc w:val="left"/>
                        <w:rPr>
                          <w:rFonts w:ascii="Arial"/>
                          <w:sz w:val="12"/>
                        </w:rPr>
                      </w:pPr>
                      <w:r>
                        <w:rPr>
                          <w:rFonts w:ascii="Arial"/>
                          <w:spacing w:val="-10"/>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78621696">
                <wp:simplePos x="0" y="0"/>
                <wp:positionH relativeFrom="page">
                  <wp:posOffset>1545310</wp:posOffset>
                </wp:positionH>
                <wp:positionV relativeFrom="page">
                  <wp:posOffset>7488608</wp:posOffset>
                </wp:positionV>
                <wp:extent cx="1478915" cy="296545"/>
                <wp:effectExtent l="0" t="0" r="0" b="0"/>
                <wp:wrapNone/>
                <wp:docPr id="3378" name="Textbox 3378"/>
                <wp:cNvGraphicFramePr>
                  <a:graphicFrameLocks/>
                </wp:cNvGraphicFramePr>
                <a:graphic>
                  <a:graphicData uri="http://schemas.microsoft.com/office/word/2010/wordprocessingShape">
                    <wps:wsp>
                      <wps:cNvPr id="3378" name="Textbox 3378"/>
                      <wps:cNvSpPr txBox="1"/>
                      <wps:spPr>
                        <a:xfrm>
                          <a:off x="0" y="0"/>
                          <a:ext cx="1478915" cy="296545"/>
                        </a:xfrm>
                        <a:prstGeom prst="rect">
                          <a:avLst/>
                        </a:prstGeom>
                      </wps:spPr>
                      <wps:txbx>
                        <w:txbxContent>
                          <w:p>
                            <w:pPr>
                              <w:spacing w:before="14"/>
                              <w:ind w:left="0" w:right="17" w:firstLine="0"/>
                              <w:jc w:val="right"/>
                              <w:rPr>
                                <w:rFonts w:ascii="Arial"/>
                                <w:sz w:val="16"/>
                              </w:rPr>
                            </w:pPr>
                            <w:r>
                              <w:rPr>
                                <w:rFonts w:ascii="Arial"/>
                                <w:color w:val="4D4D4D"/>
                                <w:sz w:val="16"/>
                              </w:rPr>
                              <w:t>Derived</w:t>
                            </w:r>
                            <w:r>
                              <w:rPr>
                                <w:rFonts w:ascii="Arial"/>
                                <w:color w:val="4D4D4D"/>
                                <w:spacing w:val="-3"/>
                                <w:sz w:val="16"/>
                              </w:rPr>
                              <w:t> </w:t>
                            </w:r>
                            <w:r>
                              <w:rPr>
                                <w:rFonts w:ascii="Arial"/>
                                <w:color w:val="4D4D4D"/>
                                <w:sz w:val="16"/>
                              </w:rPr>
                              <w:t>index</w:t>
                            </w:r>
                            <w:r>
                              <w:rPr>
                                <w:rFonts w:ascii="Arial"/>
                                <w:color w:val="4D4D4D"/>
                                <w:spacing w:val="-2"/>
                                <w:sz w:val="16"/>
                              </w:rPr>
                              <w:t> </w:t>
                            </w:r>
                            <w:r>
                              <w:rPr>
                                <w:rFonts w:ascii="Arial"/>
                                <w:color w:val="4D4D4D"/>
                                <w:sz w:val="16"/>
                              </w:rPr>
                              <w:t>not</w:t>
                            </w:r>
                            <w:r>
                              <w:rPr>
                                <w:rFonts w:ascii="Arial"/>
                                <w:color w:val="4D4D4D"/>
                                <w:spacing w:val="-2"/>
                                <w:sz w:val="16"/>
                              </w:rPr>
                              <w:t> reported</w:t>
                            </w:r>
                          </w:p>
                          <w:p>
                            <w:pPr>
                              <w:spacing w:before="64"/>
                              <w:ind w:left="0" w:right="17" w:firstLine="0"/>
                              <w:jc w:val="right"/>
                              <w:rPr>
                                <w:rFonts w:ascii="Arial"/>
                                <w:sz w:val="16"/>
                              </w:rPr>
                            </w:pPr>
                            <w:r>
                              <w:rPr>
                                <w:rFonts w:ascii="Arial"/>
                                <w:color w:val="4D4D4D"/>
                                <w:sz w:val="16"/>
                              </w:rPr>
                              <w:t>Atypical</w:t>
                            </w:r>
                            <w:r>
                              <w:rPr>
                                <w:rFonts w:ascii="Arial"/>
                                <w:color w:val="4D4D4D"/>
                                <w:spacing w:val="-3"/>
                                <w:sz w:val="16"/>
                              </w:rPr>
                              <w:t> </w:t>
                            </w:r>
                            <w:r>
                              <w:rPr>
                                <w:rFonts w:ascii="Arial"/>
                                <w:color w:val="4D4D4D"/>
                                <w:sz w:val="16"/>
                              </w:rPr>
                              <w:t>index</w:t>
                            </w:r>
                            <w:r>
                              <w:rPr>
                                <w:rFonts w:ascii="Arial"/>
                                <w:color w:val="4D4D4D"/>
                                <w:spacing w:val="-1"/>
                                <w:sz w:val="16"/>
                              </w:rPr>
                              <w:t> </w:t>
                            </w:r>
                            <w:r>
                              <w:rPr>
                                <w:rFonts w:ascii="Arial"/>
                                <w:color w:val="4D4D4D"/>
                                <w:sz w:val="16"/>
                              </w:rPr>
                              <w:t>(described</w:t>
                            </w:r>
                            <w:r>
                              <w:rPr>
                                <w:rFonts w:ascii="Arial"/>
                                <w:color w:val="4D4D4D"/>
                                <w:spacing w:val="-1"/>
                                <w:sz w:val="16"/>
                              </w:rPr>
                              <w:t> </w:t>
                            </w:r>
                            <w:r>
                              <w:rPr>
                                <w:rFonts w:ascii="Arial"/>
                                <w:color w:val="4D4D4D"/>
                                <w:spacing w:val="-2"/>
                                <w:sz w:val="16"/>
                              </w:rPr>
                              <w:t>below)</w:t>
                            </w:r>
                          </w:p>
                        </w:txbxContent>
                      </wps:txbx>
                      <wps:bodyPr wrap="square" lIns="0" tIns="0" rIns="0" bIns="0" rtlCol="0">
                        <a:noAutofit/>
                      </wps:bodyPr>
                    </wps:wsp>
                  </a:graphicData>
                </a:graphic>
              </wp:anchor>
            </w:drawing>
          </mc:Choice>
          <mc:Fallback>
            <w:pict>
              <v:shape style="position:absolute;margin-left:121.678017pt;margin-top:589.654175pt;width:116.45pt;height:23.35pt;mso-position-horizontal-relative:page;mso-position-vertical-relative:page;z-index:-24694784" type="#_x0000_t202" id="docshape3329" filled="false" stroked="false">
                <v:textbox inset="0,0,0,0">
                  <w:txbxContent>
                    <w:p>
                      <w:pPr>
                        <w:spacing w:before="14"/>
                        <w:ind w:left="0" w:right="17" w:firstLine="0"/>
                        <w:jc w:val="right"/>
                        <w:rPr>
                          <w:rFonts w:ascii="Arial"/>
                          <w:sz w:val="16"/>
                        </w:rPr>
                      </w:pPr>
                      <w:r>
                        <w:rPr>
                          <w:rFonts w:ascii="Arial"/>
                          <w:color w:val="4D4D4D"/>
                          <w:sz w:val="16"/>
                        </w:rPr>
                        <w:t>Derived</w:t>
                      </w:r>
                      <w:r>
                        <w:rPr>
                          <w:rFonts w:ascii="Arial"/>
                          <w:color w:val="4D4D4D"/>
                          <w:spacing w:val="-3"/>
                          <w:sz w:val="16"/>
                        </w:rPr>
                        <w:t> </w:t>
                      </w:r>
                      <w:r>
                        <w:rPr>
                          <w:rFonts w:ascii="Arial"/>
                          <w:color w:val="4D4D4D"/>
                          <w:sz w:val="16"/>
                        </w:rPr>
                        <w:t>index</w:t>
                      </w:r>
                      <w:r>
                        <w:rPr>
                          <w:rFonts w:ascii="Arial"/>
                          <w:color w:val="4D4D4D"/>
                          <w:spacing w:val="-2"/>
                          <w:sz w:val="16"/>
                        </w:rPr>
                        <w:t> </w:t>
                      </w:r>
                      <w:r>
                        <w:rPr>
                          <w:rFonts w:ascii="Arial"/>
                          <w:color w:val="4D4D4D"/>
                          <w:sz w:val="16"/>
                        </w:rPr>
                        <w:t>not</w:t>
                      </w:r>
                      <w:r>
                        <w:rPr>
                          <w:rFonts w:ascii="Arial"/>
                          <w:color w:val="4D4D4D"/>
                          <w:spacing w:val="-2"/>
                          <w:sz w:val="16"/>
                        </w:rPr>
                        <w:t> reported</w:t>
                      </w:r>
                    </w:p>
                    <w:p>
                      <w:pPr>
                        <w:spacing w:before="64"/>
                        <w:ind w:left="0" w:right="17" w:firstLine="0"/>
                        <w:jc w:val="right"/>
                        <w:rPr>
                          <w:rFonts w:ascii="Arial"/>
                          <w:sz w:val="16"/>
                        </w:rPr>
                      </w:pPr>
                      <w:r>
                        <w:rPr>
                          <w:rFonts w:ascii="Arial"/>
                          <w:color w:val="4D4D4D"/>
                          <w:sz w:val="16"/>
                        </w:rPr>
                        <w:t>Atypical</w:t>
                      </w:r>
                      <w:r>
                        <w:rPr>
                          <w:rFonts w:ascii="Arial"/>
                          <w:color w:val="4D4D4D"/>
                          <w:spacing w:val="-3"/>
                          <w:sz w:val="16"/>
                        </w:rPr>
                        <w:t> </w:t>
                      </w:r>
                      <w:r>
                        <w:rPr>
                          <w:rFonts w:ascii="Arial"/>
                          <w:color w:val="4D4D4D"/>
                          <w:sz w:val="16"/>
                        </w:rPr>
                        <w:t>index</w:t>
                      </w:r>
                      <w:r>
                        <w:rPr>
                          <w:rFonts w:ascii="Arial"/>
                          <w:color w:val="4D4D4D"/>
                          <w:spacing w:val="-1"/>
                          <w:sz w:val="16"/>
                        </w:rPr>
                        <w:t> </w:t>
                      </w:r>
                      <w:r>
                        <w:rPr>
                          <w:rFonts w:ascii="Arial"/>
                          <w:color w:val="4D4D4D"/>
                          <w:sz w:val="16"/>
                        </w:rPr>
                        <w:t>(described</w:t>
                      </w:r>
                      <w:r>
                        <w:rPr>
                          <w:rFonts w:ascii="Arial"/>
                          <w:color w:val="4D4D4D"/>
                          <w:spacing w:val="-1"/>
                          <w:sz w:val="16"/>
                        </w:rPr>
                        <w:t> </w:t>
                      </w:r>
                      <w:r>
                        <w:rPr>
                          <w:rFonts w:ascii="Arial"/>
                          <w:color w:val="4D4D4D"/>
                          <w:spacing w:val="-2"/>
                          <w:sz w:val="16"/>
                        </w:rPr>
                        <w:t>below)</w:t>
                      </w:r>
                    </w:p>
                  </w:txbxContent>
                </v:textbox>
                <w10:wrap type="none"/>
              </v:shape>
            </w:pict>
          </mc:Fallback>
        </mc:AlternateContent>
      </w:r>
      <w:r>
        <w:rPr/>
        <mc:AlternateContent>
          <mc:Choice Requires="wps">
            <w:drawing>
              <wp:anchor distT="0" distB="0" distL="0" distR="0" allowOverlap="1" layoutInCell="1" locked="0" behindDoc="1" simplePos="0" relativeHeight="478622208">
                <wp:simplePos x="0" y="0"/>
                <wp:positionH relativeFrom="page">
                  <wp:posOffset>4033798</wp:posOffset>
                </wp:positionH>
                <wp:positionV relativeFrom="page">
                  <wp:posOffset>7502458</wp:posOffset>
                </wp:positionV>
                <wp:extent cx="109855" cy="111125"/>
                <wp:effectExtent l="0" t="0" r="0" b="0"/>
                <wp:wrapNone/>
                <wp:docPr id="3379" name="Textbox 3379"/>
                <wp:cNvGraphicFramePr>
                  <a:graphicFrameLocks/>
                </wp:cNvGraphicFramePr>
                <a:graphic>
                  <a:graphicData uri="http://schemas.microsoft.com/office/word/2010/wordprocessingShape">
                    <wps:wsp>
                      <wps:cNvPr id="3379" name="Textbox 3379"/>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11</w:t>
                            </w:r>
                          </w:p>
                        </w:txbxContent>
                      </wps:txbx>
                      <wps:bodyPr wrap="square" lIns="0" tIns="0" rIns="0" bIns="0" rtlCol="0">
                        <a:noAutofit/>
                      </wps:bodyPr>
                    </wps:wsp>
                  </a:graphicData>
                </a:graphic>
              </wp:anchor>
            </w:drawing>
          </mc:Choice>
          <mc:Fallback>
            <w:pict>
              <v:shape style="position:absolute;margin-left:317.621918pt;margin-top:590.744751pt;width:8.65pt;height:8.75pt;mso-position-horizontal-relative:page;mso-position-vertical-relative:page;z-index:-24694272" type="#_x0000_t202" id="docshape3330" filled="false" stroked="false">
                <v:textbox inset="0,0,0,0">
                  <w:txbxContent>
                    <w:p>
                      <w:pPr>
                        <w:spacing w:before="16"/>
                        <w:ind w:left="20" w:right="0" w:firstLine="0"/>
                        <w:jc w:val="left"/>
                        <w:rPr>
                          <w:rFonts w:ascii="Arial"/>
                          <w:sz w:val="12"/>
                        </w:rPr>
                      </w:pPr>
                      <w:r>
                        <w:rPr>
                          <w:rFonts w:ascii="Arial"/>
                          <w:spacing w:val="-5"/>
                          <w:sz w:val="12"/>
                        </w:rPr>
                        <w:t>11</w:t>
                      </w:r>
                    </w:p>
                  </w:txbxContent>
                </v:textbox>
                <w10:wrap type="none"/>
              </v:shape>
            </w:pict>
          </mc:Fallback>
        </mc:AlternateContent>
      </w:r>
      <w:r>
        <w:rPr/>
        <mc:AlternateContent>
          <mc:Choice Requires="wps">
            <w:drawing>
              <wp:anchor distT="0" distB="0" distL="0" distR="0" allowOverlap="1" layoutInCell="1" locked="0" behindDoc="1" simplePos="0" relativeHeight="478622720">
                <wp:simplePos x="0" y="0"/>
                <wp:positionH relativeFrom="page">
                  <wp:posOffset>3596274</wp:posOffset>
                </wp:positionH>
                <wp:positionV relativeFrom="page">
                  <wp:posOffset>7659814</wp:posOffset>
                </wp:positionV>
                <wp:extent cx="67310" cy="111125"/>
                <wp:effectExtent l="0" t="0" r="0" b="0"/>
                <wp:wrapNone/>
                <wp:docPr id="3380" name="Textbox 3380"/>
                <wp:cNvGraphicFramePr>
                  <a:graphicFrameLocks/>
                </wp:cNvGraphicFramePr>
                <a:graphic>
                  <a:graphicData uri="http://schemas.microsoft.com/office/word/2010/wordprocessingShape">
                    <wps:wsp>
                      <wps:cNvPr id="3380" name="Textbox 338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5</w:t>
                            </w:r>
                          </w:p>
                        </w:txbxContent>
                      </wps:txbx>
                      <wps:bodyPr wrap="square" lIns="0" tIns="0" rIns="0" bIns="0" rtlCol="0">
                        <a:noAutofit/>
                      </wps:bodyPr>
                    </wps:wsp>
                  </a:graphicData>
                </a:graphic>
              </wp:anchor>
            </w:drawing>
          </mc:Choice>
          <mc:Fallback>
            <w:pict>
              <v:shape style="position:absolute;margin-left:283.171234pt;margin-top:603.13501pt;width:5.3pt;height:8.75pt;mso-position-horizontal-relative:page;mso-position-vertical-relative:page;z-index:-24693760" type="#_x0000_t202" id="docshape3331" filled="false" stroked="false">
                <v:textbox inset="0,0,0,0">
                  <w:txbxContent>
                    <w:p>
                      <w:pPr>
                        <w:spacing w:before="16"/>
                        <w:ind w:left="20" w:right="0" w:firstLine="0"/>
                        <w:jc w:val="left"/>
                        <w:rPr>
                          <w:rFonts w:ascii="Arial"/>
                          <w:sz w:val="12"/>
                        </w:rPr>
                      </w:pPr>
                      <w:r>
                        <w:rPr>
                          <w:rFonts w:ascii="Arial"/>
                          <w:spacing w:val="-10"/>
                          <w:sz w:val="12"/>
                        </w:rPr>
                        <w:t>5</w:t>
                      </w:r>
                    </w:p>
                  </w:txbxContent>
                </v:textbox>
                <w10:wrap type="none"/>
              </v:shape>
            </w:pict>
          </mc:Fallback>
        </mc:AlternateContent>
      </w:r>
      <w:r>
        <w:rPr/>
        <mc:AlternateContent>
          <mc:Choice Requires="wps">
            <w:drawing>
              <wp:anchor distT="0" distB="0" distL="0" distR="0" allowOverlap="1" layoutInCell="1" locked="0" behindDoc="1" simplePos="0" relativeHeight="478623232">
                <wp:simplePos x="0" y="0"/>
                <wp:positionH relativeFrom="page">
                  <wp:posOffset>3199899</wp:posOffset>
                </wp:positionH>
                <wp:positionV relativeFrom="page">
                  <wp:posOffset>7839516</wp:posOffset>
                </wp:positionV>
                <wp:extent cx="81280" cy="139065"/>
                <wp:effectExtent l="0" t="0" r="0" b="0"/>
                <wp:wrapNone/>
                <wp:docPr id="3381" name="Textbox 3381"/>
                <wp:cNvGraphicFramePr>
                  <a:graphicFrameLocks/>
                </wp:cNvGraphicFramePr>
                <a:graphic>
                  <a:graphicData uri="http://schemas.microsoft.com/office/word/2010/wordprocessingShape">
                    <wps:wsp>
                      <wps:cNvPr id="3381" name="Textbox 3381"/>
                      <wps:cNvSpPr txBox="1"/>
                      <wps:spPr>
                        <a:xfrm>
                          <a:off x="0" y="0"/>
                          <a:ext cx="81280" cy="139065"/>
                        </a:xfrm>
                        <a:prstGeom prst="rect">
                          <a:avLst/>
                        </a:prstGeom>
                      </wps:spPr>
                      <wps:txbx>
                        <w:txbxContent>
                          <w:p>
                            <w:pPr>
                              <w:spacing w:before="14"/>
                              <w:ind w:left="20" w:right="0" w:firstLine="0"/>
                              <w:jc w:val="left"/>
                              <w:rPr>
                                <w:rFonts w:ascii="Arial"/>
                                <w:sz w:val="16"/>
                              </w:rPr>
                            </w:pPr>
                            <w:r>
                              <w:rPr>
                                <w:rFonts w:ascii="Arial"/>
                                <w:color w:val="4D4D4D"/>
                                <w:spacing w:val="-10"/>
                                <w:sz w:val="16"/>
                              </w:rPr>
                              <w:t>0</w:t>
                            </w:r>
                          </w:p>
                        </w:txbxContent>
                      </wps:txbx>
                      <wps:bodyPr wrap="square" lIns="0" tIns="0" rIns="0" bIns="0" rtlCol="0">
                        <a:noAutofit/>
                      </wps:bodyPr>
                    </wps:wsp>
                  </a:graphicData>
                </a:graphic>
              </wp:anchor>
            </w:drawing>
          </mc:Choice>
          <mc:Fallback>
            <w:pict>
              <v:shape style="position:absolute;margin-left:251.960617pt;margin-top:617.284729pt;width:6.4pt;height:10.95pt;mso-position-horizontal-relative:page;mso-position-vertical-relative:page;z-index:-24693248" type="#_x0000_t202" id="docshape3332" filled="false" stroked="false">
                <v:textbox inset="0,0,0,0">
                  <w:txbxContent>
                    <w:p>
                      <w:pPr>
                        <w:spacing w:before="14"/>
                        <w:ind w:left="20" w:right="0" w:firstLine="0"/>
                        <w:jc w:val="left"/>
                        <w:rPr>
                          <w:rFonts w:ascii="Arial"/>
                          <w:sz w:val="16"/>
                        </w:rPr>
                      </w:pPr>
                      <w:r>
                        <w:rPr>
                          <w:rFonts w:ascii="Arial"/>
                          <w:color w:val="4D4D4D"/>
                          <w:spacing w:val="-1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78623744">
                <wp:simplePos x="0" y="0"/>
                <wp:positionH relativeFrom="page">
                  <wp:posOffset>3865520</wp:posOffset>
                </wp:positionH>
                <wp:positionV relativeFrom="page">
                  <wp:posOffset>7839516</wp:posOffset>
                </wp:positionV>
                <wp:extent cx="137795" cy="139065"/>
                <wp:effectExtent l="0" t="0" r="0" b="0"/>
                <wp:wrapNone/>
                <wp:docPr id="3382" name="Textbox 3382"/>
                <wp:cNvGraphicFramePr>
                  <a:graphicFrameLocks/>
                </wp:cNvGraphicFramePr>
                <a:graphic>
                  <a:graphicData uri="http://schemas.microsoft.com/office/word/2010/wordprocessingShape">
                    <wps:wsp>
                      <wps:cNvPr id="3382" name="Textbox 3382"/>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10</w:t>
                            </w:r>
                          </w:p>
                        </w:txbxContent>
                      </wps:txbx>
                      <wps:bodyPr wrap="square" lIns="0" tIns="0" rIns="0" bIns="0" rtlCol="0">
                        <a:noAutofit/>
                      </wps:bodyPr>
                    </wps:wsp>
                  </a:graphicData>
                </a:graphic>
              </wp:anchor>
            </w:drawing>
          </mc:Choice>
          <mc:Fallback>
            <w:pict>
              <v:shape style="position:absolute;margin-left:304.371674pt;margin-top:617.284729pt;width:10.85pt;height:10.95pt;mso-position-horizontal-relative:page;mso-position-vertical-relative:page;z-index:-24692736" type="#_x0000_t202" id="docshape3333" filled="false" stroked="false">
                <v:textbox inset="0,0,0,0">
                  <w:txbxContent>
                    <w:p>
                      <w:pPr>
                        <w:spacing w:before="14"/>
                        <w:ind w:left="20" w:right="0" w:firstLine="0"/>
                        <w:jc w:val="left"/>
                        <w:rPr>
                          <w:rFonts w:ascii="Arial"/>
                          <w:sz w:val="16"/>
                        </w:rPr>
                      </w:pPr>
                      <w:r>
                        <w:rPr>
                          <w:rFonts w:ascii="Arial"/>
                          <w:color w:val="4D4D4D"/>
                          <w:spacing w:val="-5"/>
                          <w:sz w:val="16"/>
                        </w:rPr>
                        <w:t>10</w:t>
                      </w:r>
                    </w:p>
                  </w:txbxContent>
                </v:textbox>
                <w10:wrap type="none"/>
              </v:shape>
            </w:pict>
          </mc:Fallback>
        </mc:AlternateContent>
      </w:r>
      <w:r>
        <w:rPr/>
        <mc:AlternateContent>
          <mc:Choice Requires="wps">
            <w:drawing>
              <wp:anchor distT="0" distB="0" distL="0" distR="0" allowOverlap="1" layoutInCell="1" locked="0" behindDoc="1" simplePos="0" relativeHeight="478624256">
                <wp:simplePos x="0" y="0"/>
                <wp:positionH relativeFrom="page">
                  <wp:posOffset>4559334</wp:posOffset>
                </wp:positionH>
                <wp:positionV relativeFrom="page">
                  <wp:posOffset>7839516</wp:posOffset>
                </wp:positionV>
                <wp:extent cx="137795" cy="139065"/>
                <wp:effectExtent l="0" t="0" r="0" b="0"/>
                <wp:wrapNone/>
                <wp:docPr id="3383" name="Textbox 3383"/>
                <wp:cNvGraphicFramePr>
                  <a:graphicFrameLocks/>
                </wp:cNvGraphicFramePr>
                <a:graphic>
                  <a:graphicData uri="http://schemas.microsoft.com/office/word/2010/wordprocessingShape">
                    <wps:wsp>
                      <wps:cNvPr id="3383" name="Textbox 3383"/>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20</w:t>
                            </w:r>
                          </w:p>
                        </w:txbxContent>
                      </wps:txbx>
                      <wps:bodyPr wrap="square" lIns="0" tIns="0" rIns="0" bIns="0" rtlCol="0">
                        <a:noAutofit/>
                      </wps:bodyPr>
                    </wps:wsp>
                  </a:graphicData>
                </a:graphic>
              </wp:anchor>
            </w:drawing>
          </mc:Choice>
          <mc:Fallback>
            <w:pict>
              <v:shape style="position:absolute;margin-left:359.002747pt;margin-top:617.284729pt;width:10.85pt;height:10.95pt;mso-position-horizontal-relative:page;mso-position-vertical-relative:page;z-index:-24692224" type="#_x0000_t202" id="docshape3334" filled="false" stroked="false">
                <v:textbox inset="0,0,0,0">
                  <w:txbxContent>
                    <w:p>
                      <w:pPr>
                        <w:spacing w:before="14"/>
                        <w:ind w:left="20" w:right="0" w:firstLine="0"/>
                        <w:jc w:val="left"/>
                        <w:rPr>
                          <w:rFonts w:ascii="Arial"/>
                          <w:sz w:val="16"/>
                        </w:rPr>
                      </w:pPr>
                      <w:r>
                        <w:rPr>
                          <w:rFonts w:ascii="Arial"/>
                          <w:color w:val="4D4D4D"/>
                          <w:spacing w:val="-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78624768">
                <wp:simplePos x="0" y="0"/>
                <wp:positionH relativeFrom="page">
                  <wp:posOffset>5253149</wp:posOffset>
                </wp:positionH>
                <wp:positionV relativeFrom="page">
                  <wp:posOffset>7839516</wp:posOffset>
                </wp:positionV>
                <wp:extent cx="137795" cy="139065"/>
                <wp:effectExtent l="0" t="0" r="0" b="0"/>
                <wp:wrapNone/>
                <wp:docPr id="3384" name="Textbox 3384"/>
                <wp:cNvGraphicFramePr>
                  <a:graphicFrameLocks/>
                </wp:cNvGraphicFramePr>
                <a:graphic>
                  <a:graphicData uri="http://schemas.microsoft.com/office/word/2010/wordprocessingShape">
                    <wps:wsp>
                      <wps:cNvPr id="3384" name="Textbox 3384"/>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30</w:t>
                            </w:r>
                          </w:p>
                        </w:txbxContent>
                      </wps:txbx>
                      <wps:bodyPr wrap="square" lIns="0" tIns="0" rIns="0" bIns="0" rtlCol="0">
                        <a:noAutofit/>
                      </wps:bodyPr>
                    </wps:wsp>
                  </a:graphicData>
                </a:graphic>
              </wp:anchor>
            </w:drawing>
          </mc:Choice>
          <mc:Fallback>
            <w:pict>
              <v:shape style="position:absolute;margin-left:413.63385pt;margin-top:617.284729pt;width:10.85pt;height:10.95pt;mso-position-horizontal-relative:page;mso-position-vertical-relative:page;z-index:-24691712" type="#_x0000_t202" id="docshape3335" filled="false" stroked="false">
                <v:textbox inset="0,0,0,0">
                  <w:txbxContent>
                    <w:p>
                      <w:pPr>
                        <w:spacing w:before="14"/>
                        <w:ind w:left="20" w:right="0" w:firstLine="0"/>
                        <w:jc w:val="left"/>
                        <w:rPr>
                          <w:rFonts w:ascii="Arial"/>
                          <w:sz w:val="16"/>
                        </w:rPr>
                      </w:pPr>
                      <w:r>
                        <w:rPr>
                          <w:rFonts w:ascii="Arial"/>
                          <w:color w:val="4D4D4D"/>
                          <w:spacing w:val="-5"/>
                          <w:sz w:val="16"/>
                        </w:rPr>
                        <w:t>30</w:t>
                      </w:r>
                    </w:p>
                  </w:txbxContent>
                </v:textbox>
                <w10:wrap type="none"/>
              </v:shape>
            </w:pict>
          </mc:Fallback>
        </mc:AlternateContent>
      </w:r>
      <w:r>
        <w:rPr/>
        <mc:AlternateContent>
          <mc:Choice Requires="wps">
            <w:drawing>
              <wp:anchor distT="0" distB="0" distL="0" distR="0" allowOverlap="1" layoutInCell="1" locked="0" behindDoc="1" simplePos="0" relativeHeight="478625280">
                <wp:simplePos x="0" y="0"/>
                <wp:positionH relativeFrom="page">
                  <wp:posOffset>5946964</wp:posOffset>
                </wp:positionH>
                <wp:positionV relativeFrom="page">
                  <wp:posOffset>7839516</wp:posOffset>
                </wp:positionV>
                <wp:extent cx="137795" cy="139065"/>
                <wp:effectExtent l="0" t="0" r="0" b="0"/>
                <wp:wrapNone/>
                <wp:docPr id="3385" name="Textbox 3385"/>
                <wp:cNvGraphicFramePr>
                  <a:graphicFrameLocks/>
                </wp:cNvGraphicFramePr>
                <a:graphic>
                  <a:graphicData uri="http://schemas.microsoft.com/office/word/2010/wordprocessingShape">
                    <wps:wsp>
                      <wps:cNvPr id="3385" name="Textbox 3385"/>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40</w:t>
                            </w:r>
                          </w:p>
                        </w:txbxContent>
                      </wps:txbx>
                      <wps:bodyPr wrap="square" lIns="0" tIns="0" rIns="0" bIns="0" rtlCol="0">
                        <a:noAutofit/>
                      </wps:bodyPr>
                    </wps:wsp>
                  </a:graphicData>
                </a:graphic>
              </wp:anchor>
            </w:drawing>
          </mc:Choice>
          <mc:Fallback>
            <w:pict>
              <v:shape style="position:absolute;margin-left:468.264954pt;margin-top:617.284729pt;width:10.85pt;height:10.95pt;mso-position-horizontal-relative:page;mso-position-vertical-relative:page;z-index:-24691200" type="#_x0000_t202" id="docshape3336" filled="false" stroked="false">
                <v:textbox inset="0,0,0,0">
                  <w:txbxContent>
                    <w:p>
                      <w:pPr>
                        <w:spacing w:before="14"/>
                        <w:ind w:left="20" w:right="0" w:firstLine="0"/>
                        <w:jc w:val="left"/>
                        <w:rPr>
                          <w:rFonts w:ascii="Arial"/>
                          <w:sz w:val="16"/>
                        </w:rPr>
                      </w:pPr>
                      <w:r>
                        <w:rPr>
                          <w:rFonts w:ascii="Arial"/>
                          <w:color w:val="4D4D4D"/>
                          <w:spacing w:val="-5"/>
                          <w:sz w:val="16"/>
                        </w:rPr>
                        <w:t>40</w:t>
                      </w:r>
                    </w:p>
                  </w:txbxContent>
                </v:textbox>
                <w10:wrap type="none"/>
              </v:shape>
            </w:pict>
          </mc:Fallback>
        </mc:AlternateContent>
      </w:r>
      <w:r>
        <w:rPr/>
        <mc:AlternateContent>
          <mc:Choice Requires="wps">
            <w:drawing>
              <wp:anchor distT="0" distB="0" distL="0" distR="0" allowOverlap="1" layoutInCell="1" locked="0" behindDoc="1" simplePos="0" relativeHeight="478625792">
                <wp:simplePos x="0" y="0"/>
                <wp:positionH relativeFrom="page">
                  <wp:posOffset>6640779</wp:posOffset>
                </wp:positionH>
                <wp:positionV relativeFrom="page">
                  <wp:posOffset>7839516</wp:posOffset>
                </wp:positionV>
                <wp:extent cx="137795" cy="139065"/>
                <wp:effectExtent l="0" t="0" r="0" b="0"/>
                <wp:wrapNone/>
                <wp:docPr id="3386" name="Textbox 3386"/>
                <wp:cNvGraphicFramePr>
                  <a:graphicFrameLocks/>
                </wp:cNvGraphicFramePr>
                <a:graphic>
                  <a:graphicData uri="http://schemas.microsoft.com/office/word/2010/wordprocessingShape">
                    <wps:wsp>
                      <wps:cNvPr id="3386" name="Textbox 3386"/>
                      <wps:cNvSpPr txBox="1"/>
                      <wps:spPr>
                        <a:xfrm>
                          <a:off x="0" y="0"/>
                          <a:ext cx="137795" cy="139065"/>
                        </a:xfrm>
                        <a:prstGeom prst="rect">
                          <a:avLst/>
                        </a:prstGeom>
                      </wps:spPr>
                      <wps:txbx>
                        <w:txbxContent>
                          <w:p>
                            <w:pPr>
                              <w:spacing w:before="14"/>
                              <w:ind w:left="20" w:right="0" w:firstLine="0"/>
                              <w:jc w:val="left"/>
                              <w:rPr>
                                <w:rFonts w:ascii="Arial"/>
                                <w:sz w:val="16"/>
                              </w:rPr>
                            </w:pPr>
                            <w:r>
                              <w:rPr>
                                <w:rFonts w:ascii="Arial"/>
                                <w:color w:val="4D4D4D"/>
                                <w:spacing w:val="-5"/>
                                <w:sz w:val="16"/>
                              </w:rPr>
                              <w:t>50</w:t>
                            </w:r>
                          </w:p>
                        </w:txbxContent>
                      </wps:txbx>
                      <wps:bodyPr wrap="square" lIns="0" tIns="0" rIns="0" bIns="0" rtlCol="0">
                        <a:noAutofit/>
                      </wps:bodyPr>
                    </wps:wsp>
                  </a:graphicData>
                </a:graphic>
              </wp:anchor>
            </w:drawing>
          </mc:Choice>
          <mc:Fallback>
            <w:pict>
              <v:shape style="position:absolute;margin-left:522.896057pt;margin-top:617.284729pt;width:10.85pt;height:10.95pt;mso-position-horizontal-relative:page;mso-position-vertical-relative:page;z-index:-24690688" type="#_x0000_t202" id="docshape3337" filled="false" stroked="false">
                <v:textbox inset="0,0,0,0">
                  <w:txbxContent>
                    <w:p>
                      <w:pPr>
                        <w:spacing w:before="14"/>
                        <w:ind w:left="20" w:right="0" w:firstLine="0"/>
                        <w:jc w:val="left"/>
                        <w:rPr>
                          <w:rFonts w:ascii="Arial"/>
                          <w:sz w:val="16"/>
                        </w:rPr>
                      </w:pPr>
                      <w:r>
                        <w:rPr>
                          <w:rFonts w:ascii="Arial"/>
                          <w:color w:val="4D4D4D"/>
                          <w:spacing w:val="-5"/>
                          <w:sz w:val="16"/>
                        </w:rPr>
                        <w:t>50</w:t>
                      </w:r>
                    </w:p>
                  </w:txbxContent>
                </v:textbox>
                <w10:wrap type="none"/>
              </v:shape>
            </w:pict>
          </mc:Fallback>
        </mc:AlternateContent>
      </w:r>
      <w:r>
        <w:rPr/>
        <mc:AlternateContent>
          <mc:Choice Requires="wps">
            <w:drawing>
              <wp:anchor distT="0" distB="0" distL="0" distR="0" allowOverlap="1" layoutInCell="1" locked="0" behindDoc="1" simplePos="0" relativeHeight="478626304">
                <wp:simplePos x="0" y="0"/>
                <wp:positionH relativeFrom="page">
                  <wp:posOffset>4481101</wp:posOffset>
                </wp:positionH>
                <wp:positionV relativeFrom="page">
                  <wp:posOffset>7969567</wp:posOffset>
                </wp:positionV>
                <wp:extent cx="849630" cy="139065"/>
                <wp:effectExtent l="0" t="0" r="0" b="0"/>
                <wp:wrapNone/>
                <wp:docPr id="3387" name="Textbox 3387"/>
                <wp:cNvGraphicFramePr>
                  <a:graphicFrameLocks/>
                </wp:cNvGraphicFramePr>
                <a:graphic>
                  <a:graphicData uri="http://schemas.microsoft.com/office/word/2010/wordprocessingShape">
                    <wps:wsp>
                      <wps:cNvPr id="3387" name="Textbox 3387"/>
                      <wps:cNvSpPr txBox="1"/>
                      <wps:spPr>
                        <a:xfrm>
                          <a:off x="0" y="0"/>
                          <a:ext cx="849630" cy="139065"/>
                        </a:xfrm>
                        <a:prstGeom prst="rect">
                          <a:avLst/>
                        </a:prstGeom>
                      </wps:spPr>
                      <wps:txbx>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52.842651pt;margin-top:627.524963pt;width:66.9pt;height:10.95pt;mso-position-horizontal-relative:page;mso-position-vertical-relative:page;z-index:-24690176" type="#_x0000_t202" id="docshape3338" filled="false" stroked="false">
                <v:textbox inset="0,0,0,0">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8626816">
                <wp:simplePos x="0" y="0"/>
                <wp:positionH relativeFrom="page">
                  <wp:posOffset>1944814</wp:posOffset>
                </wp:positionH>
                <wp:positionV relativeFrom="page">
                  <wp:posOffset>8200353</wp:posOffset>
                </wp:positionV>
                <wp:extent cx="3882390" cy="205104"/>
                <wp:effectExtent l="0" t="0" r="0" b="0"/>
                <wp:wrapNone/>
                <wp:docPr id="3388" name="Textbox 3388"/>
                <wp:cNvGraphicFramePr>
                  <a:graphicFrameLocks/>
                </wp:cNvGraphicFramePr>
                <a:graphic>
                  <a:graphicData uri="http://schemas.microsoft.com/office/word/2010/wordprocessingShape">
                    <wps:wsp>
                      <wps:cNvPr id="3388" name="Textbox 3388"/>
                      <wps:cNvSpPr txBox="1"/>
                      <wps:spPr>
                        <a:xfrm>
                          <a:off x="0" y="0"/>
                          <a:ext cx="3882390" cy="205104"/>
                        </a:xfrm>
                        <a:prstGeom prst="rect">
                          <a:avLst/>
                        </a:prstGeom>
                      </wps:spPr>
                      <wps:txbx>
                        <w:txbxContent>
                          <w:p>
                            <w:pPr>
                              <w:pStyle w:val="BodyText"/>
                              <w:spacing w:before="34"/>
                              <w:ind w:left="20"/>
                            </w:pPr>
                            <w:r>
                              <w:rPr>
                                <w:spacing w:val="-2"/>
                              </w:rPr>
                              <w:t>Figure</w:t>
                            </w:r>
                            <w:r>
                              <w:rPr>
                                <w:spacing w:val="-3"/>
                              </w:rPr>
                              <w:t> </w:t>
                            </w:r>
                            <w:r>
                              <w:rPr>
                                <w:spacing w:val="-2"/>
                              </w:rPr>
                              <w:t>19:</w:t>
                            </w:r>
                            <w:r>
                              <w:rPr>
                                <w:spacing w:val="12"/>
                              </w:rPr>
                              <w:t> </w:t>
                            </w:r>
                            <w:bookmarkStart w:name="_bookmark19" w:id="99"/>
                            <w:bookmarkEnd w:id="99"/>
                            <w:r>
                              <w:rPr>
                                <w:spacing w:val="-2"/>
                              </w:rPr>
                              <w:t>Deri</w:t>
                            </w:r>
                            <w:r>
                              <w:rPr>
                                <w:spacing w:val="-2"/>
                              </w:rPr>
                              <w:t>ved indices</w:t>
                            </w:r>
                            <w:r>
                              <w:rPr>
                                <w:spacing w:val="-3"/>
                              </w:rPr>
                              <w:t> </w:t>
                            </w:r>
                            <w:r>
                              <w:rPr>
                                <w:spacing w:val="-2"/>
                              </w:rPr>
                              <w:t>used</w:t>
                            </w:r>
                            <w:r>
                              <w:rPr>
                                <w:spacing w:val="-3"/>
                              </w:rPr>
                              <w:t> </w:t>
                            </w:r>
                            <w:r>
                              <w:rPr>
                                <w:spacing w:val="-2"/>
                              </w:rPr>
                              <w:t>for</w:t>
                            </w:r>
                            <w:r>
                              <w:rPr>
                                <w:spacing w:val="-3"/>
                              </w:rPr>
                              <w:t> </w:t>
                            </w:r>
                            <w:r>
                              <w:rPr>
                                <w:spacing w:val="-2"/>
                              </w:rPr>
                              <w:t>operationalising</w:t>
                            </w:r>
                            <w:r>
                              <w:rPr>
                                <w:spacing w:val="-3"/>
                              </w:rPr>
                              <w:t> </w:t>
                            </w:r>
                            <w:r>
                              <w:rPr>
                                <w:spacing w:val="-2"/>
                              </w:rPr>
                              <w:t>sleep</w:t>
                            </w:r>
                            <w:r>
                              <w:rPr>
                                <w:spacing w:val="-3"/>
                              </w:rPr>
                              <w:t> </w:t>
                            </w:r>
                            <w:r>
                              <w:rPr>
                                <w:spacing w:val="-2"/>
                              </w:rPr>
                              <w:t>discrepancy</w:t>
                            </w:r>
                          </w:p>
                        </w:txbxContent>
                      </wps:txbx>
                      <wps:bodyPr wrap="square" lIns="0" tIns="0" rIns="0" bIns="0" rtlCol="0">
                        <a:noAutofit/>
                      </wps:bodyPr>
                    </wps:wsp>
                  </a:graphicData>
                </a:graphic>
              </wp:anchor>
            </w:drawing>
          </mc:Choice>
          <mc:Fallback>
            <w:pict>
              <v:shape style="position:absolute;margin-left:153.134995pt;margin-top:645.697144pt;width:305.7pt;height:16.1500pt;mso-position-horizontal-relative:page;mso-position-vertical-relative:page;z-index:-24689664" type="#_x0000_t202" id="docshape3339" filled="false" stroked="false">
                <v:textbox inset="0,0,0,0">
                  <w:txbxContent>
                    <w:p>
                      <w:pPr>
                        <w:pStyle w:val="BodyText"/>
                        <w:spacing w:before="34"/>
                        <w:ind w:left="20"/>
                      </w:pPr>
                      <w:r>
                        <w:rPr>
                          <w:spacing w:val="-2"/>
                        </w:rPr>
                        <w:t>Figure</w:t>
                      </w:r>
                      <w:r>
                        <w:rPr>
                          <w:spacing w:val="-3"/>
                        </w:rPr>
                        <w:t> </w:t>
                      </w:r>
                      <w:r>
                        <w:rPr>
                          <w:spacing w:val="-2"/>
                        </w:rPr>
                        <w:t>19:</w:t>
                      </w:r>
                      <w:r>
                        <w:rPr>
                          <w:spacing w:val="12"/>
                        </w:rPr>
                        <w:t> </w:t>
                      </w:r>
                      <w:bookmarkStart w:name="_bookmark19" w:id="100"/>
                      <w:bookmarkEnd w:id="100"/>
                      <w:r>
                        <w:rPr>
                          <w:spacing w:val="-2"/>
                        </w:rPr>
                        <w:t>Deri</w:t>
                      </w:r>
                      <w:r>
                        <w:rPr>
                          <w:spacing w:val="-2"/>
                        </w:rPr>
                        <w:t>ved indices</w:t>
                      </w:r>
                      <w:r>
                        <w:rPr>
                          <w:spacing w:val="-3"/>
                        </w:rPr>
                        <w:t> </w:t>
                      </w:r>
                      <w:r>
                        <w:rPr>
                          <w:spacing w:val="-2"/>
                        </w:rPr>
                        <w:t>used</w:t>
                      </w:r>
                      <w:r>
                        <w:rPr>
                          <w:spacing w:val="-3"/>
                        </w:rPr>
                        <w:t> </w:t>
                      </w:r>
                      <w:r>
                        <w:rPr>
                          <w:spacing w:val="-2"/>
                        </w:rPr>
                        <w:t>for</w:t>
                      </w:r>
                      <w:r>
                        <w:rPr>
                          <w:spacing w:val="-3"/>
                        </w:rPr>
                        <w:t> </w:t>
                      </w:r>
                      <w:r>
                        <w:rPr>
                          <w:spacing w:val="-2"/>
                        </w:rPr>
                        <w:t>operationalising</w:t>
                      </w:r>
                      <w:r>
                        <w:rPr>
                          <w:spacing w:val="-3"/>
                        </w:rPr>
                        <w:t> </w:t>
                      </w:r>
                      <w:r>
                        <w:rPr>
                          <w:spacing w:val="-2"/>
                        </w:rPr>
                        <w:t>sleep</w:t>
                      </w:r>
                      <w:r>
                        <w:rPr>
                          <w:spacing w:val="-3"/>
                        </w:rPr>
                        <w:t> </w:t>
                      </w:r>
                      <w:r>
                        <w:rPr>
                          <w:spacing w:val="-2"/>
                        </w:rPr>
                        <w:t>discrepancy</w:t>
                      </w:r>
                    </w:p>
                  </w:txbxContent>
                </v:textbox>
                <w10:wrap type="none"/>
              </v:shape>
            </w:pict>
          </mc:Fallback>
        </mc:AlternateContent>
      </w:r>
      <w:r>
        <w:rPr/>
        <mc:AlternateContent>
          <mc:Choice Requires="wps">
            <w:drawing>
              <wp:anchor distT="0" distB="0" distL="0" distR="0" allowOverlap="1" layoutInCell="1" locked="0" behindDoc="1" simplePos="0" relativeHeight="478627328">
                <wp:simplePos x="0" y="0"/>
                <wp:positionH relativeFrom="page">
                  <wp:posOffset>896886</wp:posOffset>
                </wp:positionH>
                <wp:positionV relativeFrom="page">
                  <wp:posOffset>8605991</wp:posOffset>
                </wp:positionV>
                <wp:extent cx="5998210" cy="508634"/>
                <wp:effectExtent l="0" t="0" r="0" b="0"/>
                <wp:wrapNone/>
                <wp:docPr id="3389" name="Textbox 3389"/>
                <wp:cNvGraphicFramePr>
                  <a:graphicFrameLocks/>
                </wp:cNvGraphicFramePr>
                <a:graphic>
                  <a:graphicData uri="http://schemas.microsoft.com/office/word/2010/wordprocessingShape">
                    <wps:wsp>
                      <wps:cNvPr id="3389" name="Textbox 3389"/>
                      <wps:cNvSpPr txBox="1"/>
                      <wps:spPr>
                        <a:xfrm>
                          <a:off x="0" y="0"/>
                          <a:ext cx="5998210" cy="508634"/>
                        </a:xfrm>
                        <a:prstGeom prst="rect">
                          <a:avLst/>
                        </a:prstGeom>
                      </wps:spPr>
                      <wps:txbx>
                        <w:txbxContent>
                          <w:p>
                            <w:pPr>
                              <w:pStyle w:val="BodyText"/>
                              <w:spacing w:line="213" w:lineRule="auto" w:before="57"/>
                              <w:ind w:left="20" w:right="17" w:firstLine="7"/>
                              <w:jc w:val="both"/>
                            </w:pPr>
                            <w:r>
                              <w:rPr/>
                              <w:t>Overall, the sleep variables TST, SOL, and WASO represented the substantial majority of derived indices. Arithmetic</w:t>
                            </w:r>
                            <w:r>
                              <w:rPr>
                                <w:spacing w:val="-4"/>
                              </w:rPr>
                              <w:t> </w:t>
                            </w:r>
                            <w:r>
                              <w:rPr/>
                              <w:t>difference</w:t>
                            </w:r>
                            <w:r>
                              <w:rPr>
                                <w:spacing w:val="-4"/>
                              </w:rPr>
                              <w:t> </w:t>
                            </w:r>
                            <w:r>
                              <w:rPr/>
                              <w:t>scores</w:t>
                            </w:r>
                            <w:r>
                              <w:rPr>
                                <w:spacing w:val="-4"/>
                              </w:rPr>
                              <w:t> </w:t>
                            </w:r>
                            <w:r>
                              <w:rPr/>
                              <w:t>were</w:t>
                            </w:r>
                            <w:r>
                              <w:rPr>
                                <w:spacing w:val="-4"/>
                              </w:rPr>
                              <w:t> </w:t>
                            </w:r>
                            <w:r>
                              <w:rPr/>
                              <w:t>the</w:t>
                            </w:r>
                            <w:r>
                              <w:rPr>
                                <w:spacing w:val="-4"/>
                              </w:rPr>
                              <w:t> </w:t>
                            </w:r>
                            <w:r>
                              <w:rPr/>
                              <w:t>most</w:t>
                            </w:r>
                            <w:r>
                              <w:rPr>
                                <w:spacing w:val="-4"/>
                              </w:rPr>
                              <w:t> </w:t>
                            </w:r>
                            <w:r>
                              <w:rPr/>
                              <w:t>common</w:t>
                            </w:r>
                            <w:r>
                              <w:rPr>
                                <w:spacing w:val="-4"/>
                              </w:rPr>
                              <w:t> </w:t>
                            </w:r>
                            <w:r>
                              <w:rPr/>
                              <w:t>derived</w:t>
                            </w:r>
                            <w:r>
                              <w:rPr>
                                <w:spacing w:val="-4"/>
                              </w:rPr>
                              <w:t> </w:t>
                            </w:r>
                            <w:r>
                              <w:rPr/>
                              <w:t>index</w:t>
                            </w:r>
                            <w:r>
                              <w:rPr>
                                <w:spacing w:val="-4"/>
                              </w:rPr>
                              <w:t> </w:t>
                            </w:r>
                            <w:r>
                              <w:rPr/>
                              <w:t>and</w:t>
                            </w:r>
                            <w:r>
                              <w:rPr>
                                <w:spacing w:val="-4"/>
                              </w:rPr>
                              <w:t> </w:t>
                            </w:r>
                            <w:r>
                              <w:rPr/>
                              <w:t>with</w:t>
                            </w:r>
                            <w:r>
                              <w:rPr>
                                <w:spacing w:val="-4"/>
                              </w:rPr>
                              <w:t> </w:t>
                            </w:r>
                            <w:r>
                              <w:rPr/>
                              <w:t>these</w:t>
                            </w:r>
                            <w:r>
                              <w:rPr>
                                <w:spacing w:val="-4"/>
                              </w:rPr>
                              <w:t> </w:t>
                            </w:r>
                            <w:r>
                              <w:rPr/>
                              <w:t>objective</w:t>
                            </w:r>
                            <w:r>
                              <w:rPr>
                                <w:spacing w:val="-4"/>
                              </w:rPr>
                              <w:t> </w:t>
                            </w:r>
                            <w:r>
                              <w:rPr/>
                              <w:t>sleep</w:t>
                            </w:r>
                            <w:r>
                              <w:rPr>
                                <w:spacing w:val="-4"/>
                              </w:rPr>
                              <w:t> </w:t>
                            </w:r>
                            <w:r>
                              <w:rPr/>
                              <w:t>was</w:t>
                            </w:r>
                            <w:r>
                              <w:rPr>
                                <w:spacing w:val="-4"/>
                              </w:rPr>
                              <w:t> </w:t>
                            </w:r>
                            <w:r>
                              <w:rPr/>
                              <w:t>sub- </w:t>
                            </w:r>
                            <w:r>
                              <w:rPr>
                                <w:spacing w:val="-2"/>
                              </w:rPr>
                              <w:t>tracted</w:t>
                            </w:r>
                            <w:r>
                              <w:rPr>
                                <w:spacing w:val="-4"/>
                              </w:rPr>
                              <w:t> </w:t>
                            </w:r>
                            <w:r>
                              <w:rPr>
                                <w:spacing w:val="-2"/>
                              </w:rPr>
                              <w:t>from</w:t>
                            </w:r>
                            <w:r>
                              <w:rPr>
                                <w:spacing w:val="-4"/>
                              </w:rPr>
                              <w:t> </w:t>
                            </w:r>
                            <w:r>
                              <w:rPr>
                                <w:spacing w:val="-2"/>
                              </w:rPr>
                              <w:t>self-report</w:t>
                            </w:r>
                            <w:r>
                              <w:rPr>
                                <w:spacing w:val="-4"/>
                              </w:rPr>
                              <w:t> </w:t>
                            </w:r>
                            <w:r>
                              <w:rPr>
                                <w:spacing w:val="-2"/>
                              </w:rPr>
                              <w:t>sleep</w:t>
                            </w:r>
                            <w:r>
                              <w:rPr>
                                <w:spacing w:val="-4"/>
                              </w:rPr>
                              <w:t> </w:t>
                            </w:r>
                            <w:r>
                              <w:rPr>
                                <w:spacing w:val="-2"/>
                              </w:rPr>
                              <w:t>considerably</w:t>
                            </w:r>
                            <w:r>
                              <w:rPr>
                                <w:spacing w:val="-4"/>
                              </w:rPr>
                              <w:t> </w:t>
                            </w:r>
                            <w:r>
                              <w:rPr>
                                <w:spacing w:val="-2"/>
                              </w:rPr>
                              <w:t>more</w:t>
                            </w:r>
                            <w:r>
                              <w:rPr>
                                <w:spacing w:val="-4"/>
                              </w:rPr>
                              <w:t> </w:t>
                            </w:r>
                            <w:r>
                              <w:rPr>
                                <w:spacing w:val="-2"/>
                              </w:rPr>
                              <w:t>often</w:t>
                            </w:r>
                            <w:r>
                              <w:rPr>
                                <w:spacing w:val="-4"/>
                              </w:rPr>
                              <w:t> </w:t>
                            </w:r>
                            <w:r>
                              <w:rPr>
                                <w:spacing w:val="-2"/>
                              </w:rPr>
                              <w:t>than</w:t>
                            </w:r>
                            <w:r>
                              <w:rPr>
                                <w:spacing w:val="-4"/>
                              </w:rPr>
                              <w:t> </w:t>
                            </w:r>
                            <w:r>
                              <w:rPr>
                                <w:spacing w:val="-2"/>
                              </w:rPr>
                              <w:t>vice-versa.</w:t>
                            </w:r>
                            <w:r>
                              <w:rPr>
                                <w:spacing w:val="22"/>
                              </w:rPr>
                              <w:t> </w:t>
                            </w:r>
                            <w:r>
                              <w:rPr>
                                <w:spacing w:val="-2"/>
                              </w:rPr>
                              <w:t>By</w:t>
                            </w:r>
                            <w:r>
                              <w:rPr>
                                <w:spacing w:val="-4"/>
                              </w:rPr>
                              <w:t> </w:t>
                            </w:r>
                            <w:r>
                              <w:rPr>
                                <w:spacing w:val="-2"/>
                              </w:rPr>
                              <w:t>contrast,</w:t>
                            </w:r>
                            <w:r>
                              <w:rPr>
                                <w:spacing w:val="-3"/>
                              </w:rPr>
                              <w:t> </w:t>
                            </w:r>
                            <w:r>
                              <w:rPr>
                                <w:spacing w:val="-2"/>
                              </w:rPr>
                              <w:t>ratio</w:t>
                            </w:r>
                            <w:r>
                              <w:rPr>
                                <w:spacing w:val="-4"/>
                              </w:rPr>
                              <w:t> </w:t>
                            </w:r>
                            <w:r>
                              <w:rPr>
                                <w:spacing w:val="-2"/>
                              </w:rPr>
                              <w:t>scores</w:t>
                            </w:r>
                            <w:r>
                              <w:rPr>
                                <w:spacing w:val="-4"/>
                              </w:rPr>
                              <w:t> </w:t>
                            </w:r>
                            <w:r>
                              <w:rPr>
                                <w:spacing w:val="-2"/>
                              </w:rPr>
                              <w:t>did</w:t>
                            </w:r>
                            <w:r>
                              <w:rPr>
                                <w:spacing w:val="-4"/>
                              </w:rPr>
                              <w:t> </w:t>
                            </w:r>
                            <w:r>
                              <w:rPr>
                                <w:spacing w:val="-2"/>
                              </w:rPr>
                              <w:t>not</w:t>
                            </w:r>
                            <w:r>
                              <w:rPr>
                                <w:spacing w:val="-4"/>
                              </w:rPr>
                              <w:t> </w:t>
                            </w:r>
                            <w:r>
                              <w:rPr>
                                <w:spacing w:val="-2"/>
                              </w:rPr>
                              <w:t>differ</w:t>
                            </w:r>
                          </w:p>
                        </w:txbxContent>
                      </wps:txbx>
                      <wps:bodyPr wrap="square" lIns="0" tIns="0" rIns="0" bIns="0" rtlCol="0">
                        <a:noAutofit/>
                      </wps:bodyPr>
                    </wps:wsp>
                  </a:graphicData>
                </a:graphic>
              </wp:anchor>
            </w:drawing>
          </mc:Choice>
          <mc:Fallback>
            <w:pict>
              <v:shape style="position:absolute;margin-left:70.621002pt;margin-top:677.637146pt;width:472.3pt;height:40.050pt;mso-position-horizontal-relative:page;mso-position-vertical-relative:page;z-index:-24689152" type="#_x0000_t202" id="docshape3340" filled="false" stroked="false">
                <v:textbox inset="0,0,0,0">
                  <w:txbxContent>
                    <w:p>
                      <w:pPr>
                        <w:pStyle w:val="BodyText"/>
                        <w:spacing w:line="213" w:lineRule="auto" w:before="57"/>
                        <w:ind w:left="20" w:right="17" w:firstLine="7"/>
                        <w:jc w:val="both"/>
                      </w:pPr>
                      <w:r>
                        <w:rPr/>
                        <w:t>Overall, the sleep variables TST, SOL, and WASO represented the substantial majority of derived indices. Arithmetic</w:t>
                      </w:r>
                      <w:r>
                        <w:rPr>
                          <w:spacing w:val="-4"/>
                        </w:rPr>
                        <w:t> </w:t>
                      </w:r>
                      <w:r>
                        <w:rPr/>
                        <w:t>difference</w:t>
                      </w:r>
                      <w:r>
                        <w:rPr>
                          <w:spacing w:val="-4"/>
                        </w:rPr>
                        <w:t> </w:t>
                      </w:r>
                      <w:r>
                        <w:rPr/>
                        <w:t>scores</w:t>
                      </w:r>
                      <w:r>
                        <w:rPr>
                          <w:spacing w:val="-4"/>
                        </w:rPr>
                        <w:t> </w:t>
                      </w:r>
                      <w:r>
                        <w:rPr/>
                        <w:t>were</w:t>
                      </w:r>
                      <w:r>
                        <w:rPr>
                          <w:spacing w:val="-4"/>
                        </w:rPr>
                        <w:t> </w:t>
                      </w:r>
                      <w:r>
                        <w:rPr/>
                        <w:t>the</w:t>
                      </w:r>
                      <w:r>
                        <w:rPr>
                          <w:spacing w:val="-4"/>
                        </w:rPr>
                        <w:t> </w:t>
                      </w:r>
                      <w:r>
                        <w:rPr/>
                        <w:t>most</w:t>
                      </w:r>
                      <w:r>
                        <w:rPr>
                          <w:spacing w:val="-4"/>
                        </w:rPr>
                        <w:t> </w:t>
                      </w:r>
                      <w:r>
                        <w:rPr/>
                        <w:t>common</w:t>
                      </w:r>
                      <w:r>
                        <w:rPr>
                          <w:spacing w:val="-4"/>
                        </w:rPr>
                        <w:t> </w:t>
                      </w:r>
                      <w:r>
                        <w:rPr/>
                        <w:t>derived</w:t>
                      </w:r>
                      <w:r>
                        <w:rPr>
                          <w:spacing w:val="-4"/>
                        </w:rPr>
                        <w:t> </w:t>
                      </w:r>
                      <w:r>
                        <w:rPr/>
                        <w:t>index</w:t>
                      </w:r>
                      <w:r>
                        <w:rPr>
                          <w:spacing w:val="-4"/>
                        </w:rPr>
                        <w:t> </w:t>
                      </w:r>
                      <w:r>
                        <w:rPr/>
                        <w:t>and</w:t>
                      </w:r>
                      <w:r>
                        <w:rPr>
                          <w:spacing w:val="-4"/>
                        </w:rPr>
                        <w:t> </w:t>
                      </w:r>
                      <w:r>
                        <w:rPr/>
                        <w:t>with</w:t>
                      </w:r>
                      <w:r>
                        <w:rPr>
                          <w:spacing w:val="-4"/>
                        </w:rPr>
                        <w:t> </w:t>
                      </w:r>
                      <w:r>
                        <w:rPr/>
                        <w:t>these</w:t>
                      </w:r>
                      <w:r>
                        <w:rPr>
                          <w:spacing w:val="-4"/>
                        </w:rPr>
                        <w:t> </w:t>
                      </w:r>
                      <w:r>
                        <w:rPr/>
                        <w:t>objective</w:t>
                      </w:r>
                      <w:r>
                        <w:rPr>
                          <w:spacing w:val="-4"/>
                        </w:rPr>
                        <w:t> </w:t>
                      </w:r>
                      <w:r>
                        <w:rPr/>
                        <w:t>sleep</w:t>
                      </w:r>
                      <w:r>
                        <w:rPr>
                          <w:spacing w:val="-4"/>
                        </w:rPr>
                        <w:t> </w:t>
                      </w:r>
                      <w:r>
                        <w:rPr/>
                        <w:t>was</w:t>
                      </w:r>
                      <w:r>
                        <w:rPr>
                          <w:spacing w:val="-4"/>
                        </w:rPr>
                        <w:t> </w:t>
                      </w:r>
                      <w:r>
                        <w:rPr/>
                        <w:t>sub- </w:t>
                      </w:r>
                      <w:r>
                        <w:rPr>
                          <w:spacing w:val="-2"/>
                        </w:rPr>
                        <w:t>tracted</w:t>
                      </w:r>
                      <w:r>
                        <w:rPr>
                          <w:spacing w:val="-4"/>
                        </w:rPr>
                        <w:t> </w:t>
                      </w:r>
                      <w:r>
                        <w:rPr>
                          <w:spacing w:val="-2"/>
                        </w:rPr>
                        <w:t>from</w:t>
                      </w:r>
                      <w:r>
                        <w:rPr>
                          <w:spacing w:val="-4"/>
                        </w:rPr>
                        <w:t> </w:t>
                      </w:r>
                      <w:r>
                        <w:rPr>
                          <w:spacing w:val="-2"/>
                        </w:rPr>
                        <w:t>self-report</w:t>
                      </w:r>
                      <w:r>
                        <w:rPr>
                          <w:spacing w:val="-4"/>
                        </w:rPr>
                        <w:t> </w:t>
                      </w:r>
                      <w:r>
                        <w:rPr>
                          <w:spacing w:val="-2"/>
                        </w:rPr>
                        <w:t>sleep</w:t>
                      </w:r>
                      <w:r>
                        <w:rPr>
                          <w:spacing w:val="-4"/>
                        </w:rPr>
                        <w:t> </w:t>
                      </w:r>
                      <w:r>
                        <w:rPr>
                          <w:spacing w:val="-2"/>
                        </w:rPr>
                        <w:t>considerably</w:t>
                      </w:r>
                      <w:r>
                        <w:rPr>
                          <w:spacing w:val="-4"/>
                        </w:rPr>
                        <w:t> </w:t>
                      </w:r>
                      <w:r>
                        <w:rPr>
                          <w:spacing w:val="-2"/>
                        </w:rPr>
                        <w:t>more</w:t>
                      </w:r>
                      <w:r>
                        <w:rPr>
                          <w:spacing w:val="-4"/>
                        </w:rPr>
                        <w:t> </w:t>
                      </w:r>
                      <w:r>
                        <w:rPr>
                          <w:spacing w:val="-2"/>
                        </w:rPr>
                        <w:t>often</w:t>
                      </w:r>
                      <w:r>
                        <w:rPr>
                          <w:spacing w:val="-4"/>
                        </w:rPr>
                        <w:t> </w:t>
                      </w:r>
                      <w:r>
                        <w:rPr>
                          <w:spacing w:val="-2"/>
                        </w:rPr>
                        <w:t>than</w:t>
                      </w:r>
                      <w:r>
                        <w:rPr>
                          <w:spacing w:val="-4"/>
                        </w:rPr>
                        <w:t> </w:t>
                      </w:r>
                      <w:r>
                        <w:rPr>
                          <w:spacing w:val="-2"/>
                        </w:rPr>
                        <w:t>vice-versa.</w:t>
                      </w:r>
                      <w:r>
                        <w:rPr>
                          <w:spacing w:val="22"/>
                        </w:rPr>
                        <w:t> </w:t>
                      </w:r>
                      <w:r>
                        <w:rPr>
                          <w:spacing w:val="-2"/>
                        </w:rPr>
                        <w:t>By</w:t>
                      </w:r>
                      <w:r>
                        <w:rPr>
                          <w:spacing w:val="-4"/>
                        </w:rPr>
                        <w:t> </w:t>
                      </w:r>
                      <w:r>
                        <w:rPr>
                          <w:spacing w:val="-2"/>
                        </w:rPr>
                        <w:t>contrast,</w:t>
                      </w:r>
                      <w:r>
                        <w:rPr>
                          <w:spacing w:val="-3"/>
                        </w:rPr>
                        <w:t> </w:t>
                      </w:r>
                      <w:r>
                        <w:rPr>
                          <w:spacing w:val="-2"/>
                        </w:rPr>
                        <w:t>ratio</w:t>
                      </w:r>
                      <w:r>
                        <w:rPr>
                          <w:spacing w:val="-4"/>
                        </w:rPr>
                        <w:t> </w:t>
                      </w:r>
                      <w:r>
                        <w:rPr>
                          <w:spacing w:val="-2"/>
                        </w:rPr>
                        <w:t>scores</w:t>
                      </w:r>
                      <w:r>
                        <w:rPr>
                          <w:spacing w:val="-4"/>
                        </w:rPr>
                        <w:t> </w:t>
                      </w:r>
                      <w:r>
                        <w:rPr>
                          <w:spacing w:val="-2"/>
                        </w:rPr>
                        <w:t>did</w:t>
                      </w:r>
                      <w:r>
                        <w:rPr>
                          <w:spacing w:val="-4"/>
                        </w:rPr>
                        <w:t> </w:t>
                      </w:r>
                      <w:r>
                        <w:rPr>
                          <w:spacing w:val="-2"/>
                        </w:rPr>
                        <w:t>not</w:t>
                      </w:r>
                      <w:r>
                        <w:rPr>
                          <w:spacing w:val="-4"/>
                        </w:rPr>
                        <w:t> </w:t>
                      </w:r>
                      <w:r>
                        <w:rPr>
                          <w:spacing w:val="-2"/>
                        </w:rPr>
                        <w:t>differ</w:t>
                      </w:r>
                    </w:p>
                  </w:txbxContent>
                </v:textbox>
                <w10:wrap type="none"/>
              </v:shape>
            </w:pict>
          </mc:Fallback>
        </mc:AlternateContent>
      </w:r>
      <w:r>
        <w:rPr/>
        <mc:AlternateContent>
          <mc:Choice Requires="wps">
            <w:drawing>
              <wp:anchor distT="0" distB="0" distL="0" distR="0" allowOverlap="1" layoutInCell="1" locked="0" behindDoc="1" simplePos="0" relativeHeight="478627840">
                <wp:simplePos x="0" y="0"/>
                <wp:positionH relativeFrom="page">
                  <wp:posOffset>3810241</wp:posOffset>
                </wp:positionH>
                <wp:positionV relativeFrom="page">
                  <wp:posOffset>9368283</wp:posOffset>
                </wp:positionV>
                <wp:extent cx="151765" cy="205104"/>
                <wp:effectExtent l="0" t="0" r="0" b="0"/>
                <wp:wrapNone/>
                <wp:docPr id="3390" name="Textbox 3390"/>
                <wp:cNvGraphicFramePr>
                  <a:graphicFrameLocks/>
                </wp:cNvGraphicFramePr>
                <a:graphic>
                  <a:graphicData uri="http://schemas.microsoft.com/office/word/2010/wordprocessingShape">
                    <wps:wsp>
                      <wps:cNvPr id="3390" name="Textbox 3390"/>
                      <wps:cNvSpPr txBox="1"/>
                      <wps:spPr>
                        <a:xfrm>
                          <a:off x="0" y="0"/>
                          <a:ext cx="151765" cy="205104"/>
                        </a:xfrm>
                        <a:prstGeom prst="rect">
                          <a:avLst/>
                        </a:prstGeom>
                      </wps:spPr>
                      <wps:txbx>
                        <w:txbxContent>
                          <w:p>
                            <w:pPr>
                              <w:pStyle w:val="BodyText"/>
                              <w:spacing w:before="34"/>
                              <w:ind w:left="20"/>
                            </w:pPr>
                            <w:r>
                              <w:rPr>
                                <w:spacing w:val="-5"/>
                              </w:rPr>
                              <w:t>19</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688640" type="#_x0000_t202" id="docshape3341" filled="false" stroked="false">
                <v:textbox inset="0,0,0,0">
                  <w:txbxContent>
                    <w:p>
                      <w:pPr>
                        <w:pStyle w:val="BodyText"/>
                        <w:spacing w:before="34"/>
                        <w:ind w:left="20"/>
                      </w:pPr>
                      <w:r>
                        <w:rPr>
                          <w:spacing w:val="-5"/>
                        </w:rPr>
                        <w:t>19</w:t>
                      </w:r>
                    </w:p>
                  </w:txbxContent>
                </v:textbox>
                <w10:wrap type="none"/>
              </v:shape>
            </w:pict>
          </mc:Fallback>
        </mc:AlternateContent>
      </w:r>
      <w:r>
        <w:rPr/>
        <mc:AlternateContent>
          <mc:Choice Requires="wps">
            <w:drawing>
              <wp:anchor distT="0" distB="0" distL="0" distR="0" allowOverlap="1" layoutInCell="1" locked="0" behindDoc="1" simplePos="0" relativeHeight="478628352">
                <wp:simplePos x="0" y="0"/>
                <wp:positionH relativeFrom="page">
                  <wp:posOffset>1097405</wp:posOffset>
                </wp:positionH>
                <wp:positionV relativeFrom="page">
                  <wp:posOffset>3844180</wp:posOffset>
                </wp:positionV>
                <wp:extent cx="394970" cy="523875"/>
                <wp:effectExtent l="0" t="0" r="0" b="0"/>
                <wp:wrapNone/>
                <wp:docPr id="3391" name="Textbox 3391"/>
                <wp:cNvGraphicFramePr>
                  <a:graphicFrameLocks/>
                </wp:cNvGraphicFramePr>
                <a:graphic>
                  <a:graphicData uri="http://schemas.microsoft.com/office/word/2010/wordprocessingShape">
                    <wps:wsp>
                      <wps:cNvPr id="3391" name="Textbox 3391"/>
                      <wps:cNvSpPr txBox="1"/>
                      <wps:spPr>
                        <a:xfrm>
                          <a:off x="0" y="0"/>
                          <a:ext cx="394970" cy="523875"/>
                        </a:xfrm>
                        <a:prstGeom prst="rect">
                          <a:avLst/>
                        </a:prstGeom>
                      </wps:spPr>
                      <wps:txbx>
                        <w:txbxContent>
                          <w:p>
                            <w:pPr>
                              <w:spacing w:line="220" w:lineRule="auto" w:before="27"/>
                              <w:ind w:left="20" w:right="17" w:firstLine="0"/>
                              <w:jc w:val="center"/>
                              <w:rPr>
                                <w:rFonts w:ascii="Arial"/>
                                <w:sz w:val="18"/>
                              </w:rPr>
                            </w:pPr>
                            <w:r>
                              <w:rPr>
                                <w:rFonts w:ascii="Arial"/>
                                <w:color w:val="1A1A1A"/>
                                <w:spacing w:val="-2"/>
                                <w:sz w:val="18"/>
                              </w:rPr>
                              <w:t>Absolute difference scores</w:t>
                            </w:r>
                          </w:p>
                        </w:txbxContent>
                      </wps:txbx>
                      <wps:bodyPr wrap="square" lIns="0" tIns="0" rIns="0" bIns="0" rtlCol="0" vert="vert270">
                        <a:noAutofit/>
                      </wps:bodyPr>
                    </wps:wsp>
                  </a:graphicData>
                </a:graphic>
              </wp:anchor>
            </w:drawing>
          </mc:Choice>
          <mc:Fallback>
            <w:pict>
              <v:shape style="position:absolute;margin-left:86.409843pt;margin-top:302.691406pt;width:31.1pt;height:41.25pt;mso-position-horizontal-relative:page;mso-position-vertical-relative:page;z-index:-24688128" type="#_x0000_t202" id="docshape3342" filled="false" stroked="false">
                <v:textbox inset="0,0,0,0" style="layout-flow:vertical;mso-layout-flow-alt:bottom-to-top">
                  <w:txbxContent>
                    <w:p>
                      <w:pPr>
                        <w:spacing w:line="220" w:lineRule="auto" w:before="27"/>
                        <w:ind w:left="20" w:right="17" w:firstLine="0"/>
                        <w:jc w:val="center"/>
                        <w:rPr>
                          <w:rFonts w:ascii="Arial"/>
                          <w:sz w:val="18"/>
                        </w:rPr>
                      </w:pPr>
                      <w:r>
                        <w:rPr>
                          <w:rFonts w:ascii="Arial"/>
                          <w:color w:val="1A1A1A"/>
                          <w:spacing w:val="-2"/>
                          <w:sz w:val="18"/>
                        </w:rPr>
                        <w:t>Absolute difference scores</w:t>
                      </w:r>
                    </w:p>
                  </w:txbxContent>
                </v:textbox>
                <w10:wrap type="none"/>
              </v:shape>
            </w:pict>
          </mc:Fallback>
        </mc:AlternateContent>
      </w:r>
      <w:r>
        <w:rPr/>
        <mc:AlternateContent>
          <mc:Choice Requires="wps">
            <w:drawing>
              <wp:anchor distT="0" distB="0" distL="0" distR="0" allowOverlap="1" layoutInCell="1" locked="0" behindDoc="1" simplePos="0" relativeHeight="478628864">
                <wp:simplePos x="0" y="0"/>
                <wp:positionH relativeFrom="page">
                  <wp:posOffset>1097405</wp:posOffset>
                </wp:positionH>
                <wp:positionV relativeFrom="page">
                  <wp:posOffset>2006835</wp:posOffset>
                </wp:positionV>
                <wp:extent cx="394970" cy="534670"/>
                <wp:effectExtent l="0" t="0" r="0" b="0"/>
                <wp:wrapNone/>
                <wp:docPr id="3392" name="Textbox 3392"/>
                <wp:cNvGraphicFramePr>
                  <a:graphicFrameLocks/>
                </wp:cNvGraphicFramePr>
                <a:graphic>
                  <a:graphicData uri="http://schemas.microsoft.com/office/word/2010/wordprocessingShape">
                    <wps:wsp>
                      <wps:cNvPr id="3392" name="Textbox 3392"/>
                      <wps:cNvSpPr txBox="1"/>
                      <wps:spPr>
                        <a:xfrm>
                          <a:off x="0" y="0"/>
                          <a:ext cx="394970" cy="534670"/>
                        </a:xfrm>
                        <a:prstGeom prst="rect">
                          <a:avLst/>
                        </a:prstGeom>
                      </wps:spPr>
                      <wps:txbx>
                        <w:txbxContent>
                          <w:p>
                            <w:pPr>
                              <w:spacing w:line="220" w:lineRule="auto" w:before="27"/>
                              <w:ind w:left="20" w:right="17" w:firstLine="0"/>
                              <w:jc w:val="center"/>
                              <w:rPr>
                                <w:rFonts w:ascii="Arial"/>
                                <w:sz w:val="18"/>
                              </w:rPr>
                            </w:pPr>
                            <w:r>
                              <w:rPr>
                                <w:rFonts w:ascii="Arial"/>
                                <w:color w:val="1A1A1A"/>
                                <w:spacing w:val="-2"/>
                                <w:sz w:val="18"/>
                              </w:rPr>
                              <w:t>Arithmetic difference scores</w:t>
                            </w:r>
                          </w:p>
                        </w:txbxContent>
                      </wps:txbx>
                      <wps:bodyPr wrap="square" lIns="0" tIns="0" rIns="0" bIns="0" rtlCol="0" vert="vert270">
                        <a:noAutofit/>
                      </wps:bodyPr>
                    </wps:wsp>
                  </a:graphicData>
                </a:graphic>
              </wp:anchor>
            </w:drawing>
          </mc:Choice>
          <mc:Fallback>
            <w:pict>
              <v:shape style="position:absolute;margin-left:86.409843pt;margin-top:158.018539pt;width:31.1pt;height:42.1pt;mso-position-horizontal-relative:page;mso-position-vertical-relative:page;z-index:-24687616" type="#_x0000_t202" id="docshape3343" filled="false" stroked="false">
                <v:textbox inset="0,0,0,0" style="layout-flow:vertical;mso-layout-flow-alt:bottom-to-top">
                  <w:txbxContent>
                    <w:p>
                      <w:pPr>
                        <w:spacing w:line="220" w:lineRule="auto" w:before="27"/>
                        <w:ind w:left="20" w:right="17" w:firstLine="0"/>
                        <w:jc w:val="center"/>
                        <w:rPr>
                          <w:rFonts w:ascii="Arial"/>
                          <w:sz w:val="18"/>
                        </w:rPr>
                      </w:pPr>
                      <w:r>
                        <w:rPr>
                          <w:rFonts w:ascii="Arial"/>
                          <w:color w:val="1A1A1A"/>
                          <w:spacing w:val="-2"/>
                          <w:sz w:val="18"/>
                        </w:rPr>
                        <w:t>Arithmetic difference scores</w:t>
                      </w:r>
                    </w:p>
                  </w:txbxContent>
                </v:textbox>
                <w10:wrap type="none"/>
              </v:shape>
            </w:pict>
          </mc:Fallback>
        </mc:AlternateContent>
      </w:r>
      <w:r>
        <w:rPr/>
        <mc:AlternateContent>
          <mc:Choice Requires="wps">
            <w:drawing>
              <wp:anchor distT="0" distB="0" distL="0" distR="0" allowOverlap="1" layoutInCell="1" locked="0" behindDoc="1" simplePos="0" relativeHeight="478629376">
                <wp:simplePos x="0" y="0"/>
                <wp:positionH relativeFrom="page">
                  <wp:posOffset>1157731</wp:posOffset>
                </wp:positionH>
                <wp:positionV relativeFrom="page">
                  <wp:posOffset>6492949</wp:posOffset>
                </wp:positionV>
                <wp:extent cx="274320" cy="666750"/>
                <wp:effectExtent l="0" t="0" r="0" b="0"/>
                <wp:wrapNone/>
                <wp:docPr id="3393" name="Textbox 3393"/>
                <wp:cNvGraphicFramePr>
                  <a:graphicFrameLocks/>
                </wp:cNvGraphicFramePr>
                <a:graphic>
                  <a:graphicData uri="http://schemas.microsoft.com/office/word/2010/wordprocessingShape">
                    <wps:wsp>
                      <wps:cNvPr id="3393" name="Textbox 3393"/>
                      <wps:cNvSpPr txBox="1"/>
                      <wps:spPr>
                        <a:xfrm>
                          <a:off x="0" y="0"/>
                          <a:ext cx="274320" cy="666750"/>
                        </a:xfrm>
                        <a:prstGeom prst="rect">
                          <a:avLst/>
                        </a:prstGeom>
                      </wps:spPr>
                      <wps:txbx>
                        <w:txbxContent>
                          <w:p>
                            <w:pPr>
                              <w:spacing w:line="220" w:lineRule="auto" w:before="27"/>
                              <w:ind w:left="260" w:right="17" w:hanging="241"/>
                              <w:jc w:val="left"/>
                              <w:rPr>
                                <w:rFonts w:ascii="Arial"/>
                                <w:sz w:val="18"/>
                              </w:rPr>
                            </w:pPr>
                            <w:r>
                              <w:rPr>
                                <w:rFonts w:ascii="Arial"/>
                                <w:color w:val="1A1A1A"/>
                                <w:spacing w:val="-2"/>
                                <w:sz w:val="18"/>
                              </w:rPr>
                              <w:t>Combination scores</w:t>
                            </w:r>
                          </w:p>
                        </w:txbxContent>
                      </wps:txbx>
                      <wps:bodyPr wrap="square" lIns="0" tIns="0" rIns="0" bIns="0" rtlCol="0" vert="vert270">
                        <a:noAutofit/>
                      </wps:bodyPr>
                    </wps:wsp>
                  </a:graphicData>
                </a:graphic>
              </wp:anchor>
            </w:drawing>
          </mc:Choice>
          <mc:Fallback>
            <w:pict>
              <v:shape style="position:absolute;margin-left:91.159943pt;margin-top:511.255829pt;width:21.6pt;height:52.5pt;mso-position-horizontal-relative:page;mso-position-vertical-relative:page;z-index:-24687104" type="#_x0000_t202" id="docshape3344" filled="false" stroked="false">
                <v:textbox inset="0,0,0,0" style="layout-flow:vertical;mso-layout-flow-alt:bottom-to-top">
                  <w:txbxContent>
                    <w:p>
                      <w:pPr>
                        <w:spacing w:line="220" w:lineRule="auto" w:before="27"/>
                        <w:ind w:left="260" w:right="17" w:hanging="241"/>
                        <w:jc w:val="left"/>
                        <w:rPr>
                          <w:rFonts w:ascii="Arial"/>
                          <w:sz w:val="18"/>
                        </w:rPr>
                      </w:pPr>
                      <w:r>
                        <w:rPr>
                          <w:rFonts w:ascii="Arial"/>
                          <w:color w:val="1A1A1A"/>
                          <w:spacing w:val="-2"/>
                          <w:sz w:val="18"/>
                        </w:rPr>
                        <w:t>Combination scores</w:t>
                      </w:r>
                    </w:p>
                  </w:txbxContent>
                </v:textbox>
                <w10:wrap type="none"/>
              </v:shape>
            </w:pict>
          </mc:Fallback>
        </mc:AlternateContent>
      </w:r>
      <w:r>
        <w:rPr/>
        <mc:AlternateContent>
          <mc:Choice Requires="wps">
            <w:drawing>
              <wp:anchor distT="0" distB="0" distL="0" distR="0" allowOverlap="1" layoutInCell="1" locked="0" behindDoc="1" simplePos="0" relativeHeight="478629888">
                <wp:simplePos x="0" y="0"/>
                <wp:positionH relativeFrom="page">
                  <wp:posOffset>1157731</wp:posOffset>
                </wp:positionH>
                <wp:positionV relativeFrom="page">
                  <wp:posOffset>5206534</wp:posOffset>
                </wp:positionV>
                <wp:extent cx="274320" cy="361950"/>
                <wp:effectExtent l="0" t="0" r="0" b="0"/>
                <wp:wrapNone/>
                <wp:docPr id="3394" name="Textbox 3394"/>
                <wp:cNvGraphicFramePr>
                  <a:graphicFrameLocks/>
                </wp:cNvGraphicFramePr>
                <a:graphic>
                  <a:graphicData uri="http://schemas.microsoft.com/office/word/2010/wordprocessingShape">
                    <wps:wsp>
                      <wps:cNvPr id="3394" name="Textbox 3394"/>
                      <wps:cNvSpPr txBox="1"/>
                      <wps:spPr>
                        <a:xfrm>
                          <a:off x="0" y="0"/>
                          <a:ext cx="274320" cy="361950"/>
                        </a:xfrm>
                        <a:prstGeom prst="rect">
                          <a:avLst/>
                        </a:prstGeom>
                      </wps:spPr>
                      <wps:txbx>
                        <w:txbxContent>
                          <w:p>
                            <w:pPr>
                              <w:spacing w:line="220" w:lineRule="auto" w:before="27"/>
                              <w:ind w:left="20" w:right="17" w:firstLine="55"/>
                              <w:jc w:val="left"/>
                              <w:rPr>
                                <w:rFonts w:ascii="Arial"/>
                                <w:sz w:val="18"/>
                              </w:rPr>
                            </w:pPr>
                            <w:r>
                              <w:rPr>
                                <w:rFonts w:ascii="Arial"/>
                                <w:color w:val="1A1A1A"/>
                                <w:spacing w:val="-2"/>
                                <w:sz w:val="18"/>
                              </w:rPr>
                              <w:t>Ratio scores</w:t>
                            </w:r>
                          </w:p>
                        </w:txbxContent>
                      </wps:txbx>
                      <wps:bodyPr wrap="square" lIns="0" tIns="0" rIns="0" bIns="0" rtlCol="0" vert="vert270">
                        <a:noAutofit/>
                      </wps:bodyPr>
                    </wps:wsp>
                  </a:graphicData>
                </a:graphic>
              </wp:anchor>
            </w:drawing>
          </mc:Choice>
          <mc:Fallback>
            <w:pict>
              <v:shape style="position:absolute;margin-left:91.159943pt;margin-top:409.963318pt;width:21.6pt;height:28.5pt;mso-position-horizontal-relative:page;mso-position-vertical-relative:page;z-index:-24686592" type="#_x0000_t202" id="docshape3345" filled="false" stroked="false">
                <v:textbox inset="0,0,0,0" style="layout-flow:vertical;mso-layout-flow-alt:bottom-to-top">
                  <w:txbxContent>
                    <w:p>
                      <w:pPr>
                        <w:spacing w:line="220" w:lineRule="auto" w:before="27"/>
                        <w:ind w:left="20" w:right="17" w:firstLine="55"/>
                        <w:jc w:val="left"/>
                        <w:rPr>
                          <w:rFonts w:ascii="Arial"/>
                          <w:sz w:val="18"/>
                        </w:rPr>
                      </w:pPr>
                      <w:r>
                        <w:rPr>
                          <w:rFonts w:ascii="Arial"/>
                          <w:color w:val="1A1A1A"/>
                          <w:spacing w:val="-2"/>
                          <w:sz w:val="18"/>
                        </w:rPr>
                        <w:t>Ratio scores</w:t>
                      </w:r>
                    </w:p>
                  </w:txbxContent>
                </v:textbox>
                <w10:wrap type="none"/>
              </v:shape>
            </w:pict>
          </mc:Fallback>
        </mc:AlternateContent>
      </w:r>
      <w:r>
        <w:rPr/>
        <mc:AlternateContent>
          <mc:Choice Requires="wps">
            <w:drawing>
              <wp:anchor distT="0" distB="0" distL="0" distR="0" allowOverlap="1" layoutInCell="1" locked="0" behindDoc="1" simplePos="0" relativeHeight="478630400">
                <wp:simplePos x="0" y="0"/>
                <wp:positionH relativeFrom="page">
                  <wp:posOffset>3074421</wp:posOffset>
                </wp:positionH>
                <wp:positionV relativeFrom="page">
                  <wp:posOffset>7462346</wp:posOffset>
                </wp:positionV>
                <wp:extent cx="167005" cy="94615"/>
                <wp:effectExtent l="0" t="0" r="0" b="0"/>
                <wp:wrapNone/>
                <wp:docPr id="3395" name="Textbox 3395"/>
                <wp:cNvGraphicFramePr>
                  <a:graphicFrameLocks/>
                </wp:cNvGraphicFramePr>
                <a:graphic>
                  <a:graphicData uri="http://schemas.microsoft.com/office/word/2010/wordprocessingShape">
                    <wps:wsp>
                      <wps:cNvPr id="3395" name="Textbox 3395"/>
                      <wps:cNvSpPr txBox="1"/>
                      <wps:spPr>
                        <a:xfrm>
                          <a:off x="0" y="0"/>
                          <a:ext cx="167005" cy="94615"/>
                        </a:xfrm>
                        <a:prstGeom prst="rect">
                          <a:avLst/>
                        </a:prstGeom>
                      </wps:spPr>
                      <wps:txbx>
                        <w:txbxContent/>
                      </wps:txbx>
                      <wps:bodyPr wrap="square" lIns="0" tIns="0" rIns="0" bIns="0" rtlCol="0">
                        <a:noAutofit/>
                      </wps:bodyPr>
                    </wps:wsp>
                  </a:graphicData>
                </a:graphic>
              </wp:anchor>
            </w:drawing>
          </mc:Choice>
          <mc:Fallback>
            <w:pict>
              <v:shape style="position:absolute;margin-left:242.080414pt;margin-top:587.586304pt;width:13.15pt;height:7.45pt;mso-position-horizontal-relative:page;mso-position-vertical-relative:page;z-index:-24686080" type="#_x0000_t202" id="docshape334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30912">
                <wp:simplePos x="0" y="0"/>
                <wp:positionH relativeFrom="page">
                  <wp:posOffset>3240921</wp:posOffset>
                </wp:positionH>
                <wp:positionV relativeFrom="page">
                  <wp:posOffset>7462346</wp:posOffset>
                </wp:positionV>
                <wp:extent cx="763270" cy="180975"/>
                <wp:effectExtent l="0" t="0" r="0" b="0"/>
                <wp:wrapNone/>
                <wp:docPr id="3396" name="Textbox 3396"/>
                <wp:cNvGraphicFramePr>
                  <a:graphicFrameLocks/>
                </wp:cNvGraphicFramePr>
                <a:graphic>
                  <a:graphicData uri="http://schemas.microsoft.com/office/word/2010/wordprocessingShape">
                    <wps:wsp>
                      <wps:cNvPr id="3396" name="Textbox 3396"/>
                      <wps:cNvSpPr txBox="1"/>
                      <wps:spPr>
                        <a:xfrm>
                          <a:off x="0" y="0"/>
                          <a:ext cx="763270" cy="1809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587.586304pt;width:60.1pt;height:14.25pt;mso-position-horizontal-relative:page;mso-position-vertical-relative:page;z-index:-24685568" type="#_x0000_t202" id="docshape33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31424">
                <wp:simplePos x="0" y="0"/>
                <wp:positionH relativeFrom="page">
                  <wp:posOffset>3587765</wp:posOffset>
                </wp:positionH>
                <wp:positionV relativeFrom="page">
                  <wp:posOffset>7462346</wp:posOffset>
                </wp:positionV>
                <wp:extent cx="347345" cy="1270"/>
                <wp:effectExtent l="0" t="0" r="0" b="0"/>
                <wp:wrapNone/>
                <wp:docPr id="3397" name="Textbox 3397"/>
                <wp:cNvGraphicFramePr>
                  <a:graphicFrameLocks/>
                </wp:cNvGraphicFramePr>
                <a:graphic>
                  <a:graphicData uri="http://schemas.microsoft.com/office/word/2010/wordprocessingShape">
                    <wps:wsp>
                      <wps:cNvPr id="3397" name="Textbox 3397"/>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587.586304pt;width:27.35pt;height:.1pt;mso-position-horizontal-relative:page;mso-position-vertical-relative:page;z-index:-24685056" type="#_x0000_t202" id="docshape334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31936">
                <wp:simplePos x="0" y="0"/>
                <wp:positionH relativeFrom="page">
                  <wp:posOffset>3934736</wp:posOffset>
                </wp:positionH>
                <wp:positionV relativeFrom="page">
                  <wp:posOffset>7462346</wp:posOffset>
                </wp:positionV>
                <wp:extent cx="69850" cy="94615"/>
                <wp:effectExtent l="0" t="0" r="0" b="0"/>
                <wp:wrapNone/>
                <wp:docPr id="3398" name="Textbox 3398"/>
                <wp:cNvGraphicFramePr>
                  <a:graphicFrameLocks/>
                </wp:cNvGraphicFramePr>
                <a:graphic>
                  <a:graphicData uri="http://schemas.microsoft.com/office/word/2010/wordprocessingShape">
                    <wps:wsp>
                      <wps:cNvPr id="3398" name="Textbox 3398"/>
                      <wps:cNvSpPr txBox="1"/>
                      <wps:spPr>
                        <a:xfrm>
                          <a:off x="0" y="0"/>
                          <a:ext cx="69850" cy="94615"/>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587.586304pt;width:5.5pt;height:7.45pt;mso-position-horizontal-relative:page;mso-position-vertical-relative:page;z-index:-24684544" type="#_x0000_t202" id="docshape334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32448">
                <wp:simplePos x="0" y="0"/>
                <wp:positionH relativeFrom="page">
                  <wp:posOffset>4004079</wp:posOffset>
                </wp:positionH>
                <wp:positionV relativeFrom="page">
                  <wp:posOffset>7462346</wp:posOffset>
                </wp:positionV>
                <wp:extent cx="277495" cy="94615"/>
                <wp:effectExtent l="0" t="0" r="0" b="0"/>
                <wp:wrapNone/>
                <wp:docPr id="3399" name="Textbox 3399"/>
                <wp:cNvGraphicFramePr>
                  <a:graphicFrameLocks/>
                </wp:cNvGraphicFramePr>
                <a:graphic>
                  <a:graphicData uri="http://schemas.microsoft.com/office/word/2010/wordprocessingShape">
                    <wps:wsp>
                      <wps:cNvPr id="3399" name="Textbox 3399"/>
                      <wps:cNvSpPr txBox="1"/>
                      <wps:spPr>
                        <a:xfrm>
                          <a:off x="0" y="0"/>
                          <a:ext cx="277495" cy="94615"/>
                        </a:xfrm>
                        <a:prstGeom prst="rect">
                          <a:avLst/>
                        </a:prstGeom>
                      </wps:spPr>
                      <wps:txbx>
                        <w:txbxContent/>
                      </wps:txbx>
                      <wps:bodyPr wrap="square" lIns="0" tIns="0" rIns="0" bIns="0" rtlCol="0">
                        <a:noAutofit/>
                      </wps:bodyPr>
                    </wps:wsp>
                  </a:graphicData>
                </a:graphic>
              </wp:anchor>
            </w:drawing>
          </mc:Choice>
          <mc:Fallback>
            <w:pict>
              <v:shape style="position:absolute;margin-left:315.28186pt;margin-top:587.586304pt;width:21.85pt;height:7.45pt;mso-position-horizontal-relative:page;mso-position-vertical-relative:page;z-index:-24684032" type="#_x0000_t202" id="docshape335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32960">
                <wp:simplePos x="0" y="0"/>
                <wp:positionH relativeFrom="page">
                  <wp:posOffset>4281580</wp:posOffset>
                </wp:positionH>
                <wp:positionV relativeFrom="page">
                  <wp:posOffset>7462346</wp:posOffset>
                </wp:positionV>
                <wp:extent cx="347345" cy="94615"/>
                <wp:effectExtent l="0" t="0" r="0" b="0"/>
                <wp:wrapNone/>
                <wp:docPr id="3400" name="Textbox 3400"/>
                <wp:cNvGraphicFramePr>
                  <a:graphicFrameLocks/>
                </wp:cNvGraphicFramePr>
                <a:graphic>
                  <a:graphicData uri="http://schemas.microsoft.com/office/word/2010/wordprocessingShape">
                    <wps:wsp>
                      <wps:cNvPr id="3400" name="Textbox 3400"/>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37.132324pt;margin-top:587.586304pt;width:27.35pt;height:7.45pt;mso-position-horizontal-relative:page;mso-position-vertical-relative:page;z-index:-24683520" type="#_x0000_t202" id="docshape335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33472">
                <wp:simplePos x="0" y="0"/>
                <wp:positionH relativeFrom="page">
                  <wp:posOffset>4628551</wp:posOffset>
                </wp:positionH>
                <wp:positionV relativeFrom="page">
                  <wp:posOffset>7462346</wp:posOffset>
                </wp:positionV>
                <wp:extent cx="347345" cy="94615"/>
                <wp:effectExtent l="0" t="0" r="0" b="0"/>
                <wp:wrapNone/>
                <wp:docPr id="3401" name="Textbox 3401"/>
                <wp:cNvGraphicFramePr>
                  <a:graphicFrameLocks/>
                </wp:cNvGraphicFramePr>
                <a:graphic>
                  <a:graphicData uri="http://schemas.microsoft.com/office/word/2010/wordprocessingShape">
                    <wps:wsp>
                      <wps:cNvPr id="3401" name="Textbox 3401"/>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64.45285pt;margin-top:587.586304pt;width:27.35pt;height:7.45pt;mso-position-horizontal-relative:page;mso-position-vertical-relative:page;z-index:-24683008" type="#_x0000_t202" id="docshape335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33984">
                <wp:simplePos x="0" y="0"/>
                <wp:positionH relativeFrom="page">
                  <wp:posOffset>4975395</wp:posOffset>
                </wp:positionH>
                <wp:positionV relativeFrom="page">
                  <wp:posOffset>7462346</wp:posOffset>
                </wp:positionV>
                <wp:extent cx="347345" cy="94615"/>
                <wp:effectExtent l="0" t="0" r="0" b="0"/>
                <wp:wrapNone/>
                <wp:docPr id="3402" name="Textbox 3402"/>
                <wp:cNvGraphicFramePr>
                  <a:graphicFrameLocks/>
                </wp:cNvGraphicFramePr>
                <a:graphic>
                  <a:graphicData uri="http://schemas.microsoft.com/office/word/2010/wordprocessingShape">
                    <wps:wsp>
                      <wps:cNvPr id="3402" name="Textbox 3402"/>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91.763397pt;margin-top:587.586304pt;width:27.35pt;height:7.45pt;mso-position-horizontal-relative:page;mso-position-vertical-relative:page;z-index:-24682496" type="#_x0000_t202" id="docshape335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34496">
                <wp:simplePos x="0" y="0"/>
                <wp:positionH relativeFrom="page">
                  <wp:posOffset>5322366</wp:posOffset>
                </wp:positionH>
                <wp:positionV relativeFrom="page">
                  <wp:posOffset>7462346</wp:posOffset>
                </wp:positionV>
                <wp:extent cx="347345" cy="94615"/>
                <wp:effectExtent l="0" t="0" r="0" b="0"/>
                <wp:wrapNone/>
                <wp:docPr id="3403" name="Textbox 3403"/>
                <wp:cNvGraphicFramePr>
                  <a:graphicFrameLocks/>
                </wp:cNvGraphicFramePr>
                <a:graphic>
                  <a:graphicData uri="http://schemas.microsoft.com/office/word/2010/wordprocessingShape">
                    <wps:wsp>
                      <wps:cNvPr id="3403" name="Textbox 3403"/>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19.083954pt;margin-top:587.586304pt;width:27.35pt;height:7.45pt;mso-position-horizontal-relative:page;mso-position-vertical-relative:page;z-index:-24681984" type="#_x0000_t202" id="docshape335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35008">
                <wp:simplePos x="0" y="0"/>
                <wp:positionH relativeFrom="page">
                  <wp:posOffset>5669210</wp:posOffset>
                </wp:positionH>
                <wp:positionV relativeFrom="page">
                  <wp:posOffset>7462346</wp:posOffset>
                </wp:positionV>
                <wp:extent cx="347345" cy="94615"/>
                <wp:effectExtent l="0" t="0" r="0" b="0"/>
                <wp:wrapNone/>
                <wp:docPr id="3404" name="Textbox 3404"/>
                <wp:cNvGraphicFramePr>
                  <a:graphicFrameLocks/>
                </wp:cNvGraphicFramePr>
                <a:graphic>
                  <a:graphicData uri="http://schemas.microsoft.com/office/word/2010/wordprocessingShape">
                    <wps:wsp>
                      <wps:cNvPr id="3404" name="Textbox 3404"/>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46.394501pt;margin-top:587.586304pt;width:27.35pt;height:7.45pt;mso-position-horizontal-relative:page;mso-position-vertical-relative:page;z-index:-24681472" type="#_x0000_t202" id="docshape335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35520">
                <wp:simplePos x="0" y="0"/>
                <wp:positionH relativeFrom="page">
                  <wp:posOffset>6016181</wp:posOffset>
                </wp:positionH>
                <wp:positionV relativeFrom="page">
                  <wp:posOffset>7462346</wp:posOffset>
                </wp:positionV>
                <wp:extent cx="347345" cy="94615"/>
                <wp:effectExtent l="0" t="0" r="0" b="0"/>
                <wp:wrapNone/>
                <wp:docPr id="3405" name="Textbox 3405"/>
                <wp:cNvGraphicFramePr>
                  <a:graphicFrameLocks/>
                </wp:cNvGraphicFramePr>
                <a:graphic>
                  <a:graphicData uri="http://schemas.microsoft.com/office/word/2010/wordprocessingShape">
                    <wps:wsp>
                      <wps:cNvPr id="3405" name="Textbox 3405"/>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73.715057pt;margin-top:587.586304pt;width:27.35pt;height:7.45pt;mso-position-horizontal-relative:page;mso-position-vertical-relative:page;z-index:-24680960" type="#_x0000_t202" id="docshape335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36032">
                <wp:simplePos x="0" y="0"/>
                <wp:positionH relativeFrom="page">
                  <wp:posOffset>6363025</wp:posOffset>
                </wp:positionH>
                <wp:positionV relativeFrom="page">
                  <wp:posOffset>7462346</wp:posOffset>
                </wp:positionV>
                <wp:extent cx="363220" cy="94615"/>
                <wp:effectExtent l="0" t="0" r="0" b="0"/>
                <wp:wrapNone/>
                <wp:docPr id="3406" name="Textbox 3406"/>
                <wp:cNvGraphicFramePr>
                  <a:graphicFrameLocks/>
                </wp:cNvGraphicFramePr>
                <a:graphic>
                  <a:graphicData uri="http://schemas.microsoft.com/office/word/2010/wordprocessingShape">
                    <wps:wsp>
                      <wps:cNvPr id="3406" name="Textbox 3406"/>
                      <wps:cNvSpPr txBox="1"/>
                      <wps:spPr>
                        <a:xfrm>
                          <a:off x="0" y="0"/>
                          <a:ext cx="363220" cy="94615"/>
                        </a:xfrm>
                        <a:prstGeom prst="rect">
                          <a:avLst/>
                        </a:prstGeom>
                      </wps:spPr>
                      <wps:txbx>
                        <w:txbxContent/>
                      </wps:txbx>
                      <wps:bodyPr wrap="square" lIns="0" tIns="0" rIns="0" bIns="0" rtlCol="0">
                        <a:noAutofit/>
                      </wps:bodyPr>
                    </wps:wsp>
                  </a:graphicData>
                </a:graphic>
              </wp:anchor>
            </w:drawing>
          </mc:Choice>
          <mc:Fallback>
            <w:pict>
              <v:shape style="position:absolute;margin-left:501.025604pt;margin-top:587.586304pt;width:28.6pt;height:7.45pt;mso-position-horizontal-relative:page;mso-position-vertical-relative:page;z-index:-24680448" type="#_x0000_t202" id="docshape335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36544">
                <wp:simplePos x="0" y="0"/>
                <wp:positionH relativeFrom="page">
                  <wp:posOffset>3074421</wp:posOffset>
                </wp:positionH>
                <wp:positionV relativeFrom="page">
                  <wp:posOffset>7556709</wp:posOffset>
                </wp:positionV>
                <wp:extent cx="167005" cy="157480"/>
                <wp:effectExtent l="0" t="0" r="0" b="0"/>
                <wp:wrapNone/>
                <wp:docPr id="3407" name="Textbox 3407"/>
                <wp:cNvGraphicFramePr>
                  <a:graphicFrameLocks/>
                </wp:cNvGraphicFramePr>
                <a:graphic>
                  <a:graphicData uri="http://schemas.microsoft.com/office/word/2010/wordprocessingShape">
                    <wps:wsp>
                      <wps:cNvPr id="3407" name="Textbox 3407"/>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595.016479pt;width:13.15pt;height:12.4pt;mso-position-horizontal-relative:page;mso-position-vertical-relative:page;z-index:-24679936" type="#_x0000_t202" id="docshape33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37056">
                <wp:simplePos x="0" y="0"/>
                <wp:positionH relativeFrom="page">
                  <wp:posOffset>4004079</wp:posOffset>
                </wp:positionH>
                <wp:positionV relativeFrom="page">
                  <wp:posOffset>7556709</wp:posOffset>
                </wp:positionV>
                <wp:extent cx="277495" cy="86995"/>
                <wp:effectExtent l="0" t="0" r="0" b="0"/>
                <wp:wrapNone/>
                <wp:docPr id="3408" name="Textbox 3408"/>
                <wp:cNvGraphicFramePr>
                  <a:graphicFrameLocks/>
                </wp:cNvGraphicFramePr>
                <a:graphic>
                  <a:graphicData uri="http://schemas.microsoft.com/office/word/2010/wordprocessingShape">
                    <wps:wsp>
                      <wps:cNvPr id="3408" name="Textbox 3408"/>
                      <wps:cNvSpPr txBox="1"/>
                      <wps:spPr>
                        <a:xfrm>
                          <a:off x="0" y="0"/>
                          <a:ext cx="277495" cy="86995"/>
                        </a:xfrm>
                        <a:prstGeom prst="rect">
                          <a:avLst/>
                        </a:prstGeom>
                      </wps:spPr>
                      <wps:txbx>
                        <w:txbxContent/>
                      </wps:txbx>
                      <wps:bodyPr wrap="square" lIns="0" tIns="0" rIns="0" bIns="0" rtlCol="0">
                        <a:noAutofit/>
                      </wps:bodyPr>
                    </wps:wsp>
                  </a:graphicData>
                </a:graphic>
              </wp:anchor>
            </w:drawing>
          </mc:Choice>
          <mc:Fallback>
            <w:pict>
              <v:shape style="position:absolute;margin-left:315.28186pt;margin-top:595.016479pt;width:21.85pt;height:6.85pt;mso-position-horizontal-relative:page;mso-position-vertical-relative:page;z-index:-24679424" type="#_x0000_t202" id="docshape335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37568">
                <wp:simplePos x="0" y="0"/>
                <wp:positionH relativeFrom="page">
                  <wp:posOffset>4281580</wp:posOffset>
                </wp:positionH>
                <wp:positionV relativeFrom="page">
                  <wp:posOffset>7556709</wp:posOffset>
                </wp:positionV>
                <wp:extent cx="347345" cy="157480"/>
                <wp:effectExtent l="0" t="0" r="0" b="0"/>
                <wp:wrapNone/>
                <wp:docPr id="3409" name="Textbox 3409"/>
                <wp:cNvGraphicFramePr>
                  <a:graphicFrameLocks/>
                </wp:cNvGraphicFramePr>
                <a:graphic>
                  <a:graphicData uri="http://schemas.microsoft.com/office/word/2010/wordprocessingShape">
                    <wps:wsp>
                      <wps:cNvPr id="3409" name="Textbox 340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595.016479pt;width:27.35pt;height:12.4pt;mso-position-horizontal-relative:page;mso-position-vertical-relative:page;z-index:-24678912" type="#_x0000_t202" id="docshape33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38080">
                <wp:simplePos x="0" y="0"/>
                <wp:positionH relativeFrom="page">
                  <wp:posOffset>4628551</wp:posOffset>
                </wp:positionH>
                <wp:positionV relativeFrom="page">
                  <wp:posOffset>7556709</wp:posOffset>
                </wp:positionV>
                <wp:extent cx="347345" cy="157480"/>
                <wp:effectExtent l="0" t="0" r="0" b="0"/>
                <wp:wrapNone/>
                <wp:docPr id="3410" name="Textbox 3410"/>
                <wp:cNvGraphicFramePr>
                  <a:graphicFrameLocks/>
                </wp:cNvGraphicFramePr>
                <a:graphic>
                  <a:graphicData uri="http://schemas.microsoft.com/office/word/2010/wordprocessingShape">
                    <wps:wsp>
                      <wps:cNvPr id="3410" name="Textbox 341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595.016479pt;width:27.35pt;height:12.4pt;mso-position-horizontal-relative:page;mso-position-vertical-relative:page;z-index:-24678400" type="#_x0000_t202" id="docshape33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38592">
                <wp:simplePos x="0" y="0"/>
                <wp:positionH relativeFrom="page">
                  <wp:posOffset>4975395</wp:posOffset>
                </wp:positionH>
                <wp:positionV relativeFrom="page">
                  <wp:posOffset>7556709</wp:posOffset>
                </wp:positionV>
                <wp:extent cx="347345" cy="157480"/>
                <wp:effectExtent l="0" t="0" r="0" b="0"/>
                <wp:wrapNone/>
                <wp:docPr id="3411" name="Textbox 3411"/>
                <wp:cNvGraphicFramePr>
                  <a:graphicFrameLocks/>
                </wp:cNvGraphicFramePr>
                <a:graphic>
                  <a:graphicData uri="http://schemas.microsoft.com/office/word/2010/wordprocessingShape">
                    <wps:wsp>
                      <wps:cNvPr id="3411" name="Textbox 341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595.016479pt;width:27.35pt;height:12.4pt;mso-position-horizontal-relative:page;mso-position-vertical-relative:page;z-index:-24677888" type="#_x0000_t202" id="docshape33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39104">
                <wp:simplePos x="0" y="0"/>
                <wp:positionH relativeFrom="page">
                  <wp:posOffset>5322366</wp:posOffset>
                </wp:positionH>
                <wp:positionV relativeFrom="page">
                  <wp:posOffset>7556709</wp:posOffset>
                </wp:positionV>
                <wp:extent cx="347345" cy="157480"/>
                <wp:effectExtent l="0" t="0" r="0" b="0"/>
                <wp:wrapNone/>
                <wp:docPr id="3412" name="Textbox 3412"/>
                <wp:cNvGraphicFramePr>
                  <a:graphicFrameLocks/>
                </wp:cNvGraphicFramePr>
                <a:graphic>
                  <a:graphicData uri="http://schemas.microsoft.com/office/word/2010/wordprocessingShape">
                    <wps:wsp>
                      <wps:cNvPr id="3412" name="Textbox 341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595.016479pt;width:27.35pt;height:12.4pt;mso-position-horizontal-relative:page;mso-position-vertical-relative:page;z-index:-24677376" type="#_x0000_t202" id="docshape33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39616">
                <wp:simplePos x="0" y="0"/>
                <wp:positionH relativeFrom="page">
                  <wp:posOffset>5669210</wp:posOffset>
                </wp:positionH>
                <wp:positionV relativeFrom="page">
                  <wp:posOffset>7556709</wp:posOffset>
                </wp:positionV>
                <wp:extent cx="347345" cy="157480"/>
                <wp:effectExtent l="0" t="0" r="0" b="0"/>
                <wp:wrapNone/>
                <wp:docPr id="3413" name="Textbox 3413"/>
                <wp:cNvGraphicFramePr>
                  <a:graphicFrameLocks/>
                </wp:cNvGraphicFramePr>
                <a:graphic>
                  <a:graphicData uri="http://schemas.microsoft.com/office/word/2010/wordprocessingShape">
                    <wps:wsp>
                      <wps:cNvPr id="3413" name="Textbox 341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595.016479pt;width:27.35pt;height:12.4pt;mso-position-horizontal-relative:page;mso-position-vertical-relative:page;z-index:-24676864" type="#_x0000_t202" id="docshape33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40128">
                <wp:simplePos x="0" y="0"/>
                <wp:positionH relativeFrom="page">
                  <wp:posOffset>6016181</wp:posOffset>
                </wp:positionH>
                <wp:positionV relativeFrom="page">
                  <wp:posOffset>7556709</wp:posOffset>
                </wp:positionV>
                <wp:extent cx="347345" cy="157480"/>
                <wp:effectExtent l="0" t="0" r="0" b="0"/>
                <wp:wrapNone/>
                <wp:docPr id="3414" name="Textbox 3414"/>
                <wp:cNvGraphicFramePr>
                  <a:graphicFrameLocks/>
                </wp:cNvGraphicFramePr>
                <a:graphic>
                  <a:graphicData uri="http://schemas.microsoft.com/office/word/2010/wordprocessingShape">
                    <wps:wsp>
                      <wps:cNvPr id="3414" name="Textbox 341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595.016479pt;width:27.35pt;height:12.4pt;mso-position-horizontal-relative:page;mso-position-vertical-relative:page;z-index:-24676352" type="#_x0000_t202" id="docshape33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40640">
                <wp:simplePos x="0" y="0"/>
                <wp:positionH relativeFrom="page">
                  <wp:posOffset>6363025</wp:posOffset>
                </wp:positionH>
                <wp:positionV relativeFrom="page">
                  <wp:posOffset>7556709</wp:posOffset>
                </wp:positionV>
                <wp:extent cx="363220" cy="157480"/>
                <wp:effectExtent l="0" t="0" r="0" b="0"/>
                <wp:wrapNone/>
                <wp:docPr id="3415" name="Textbox 3415"/>
                <wp:cNvGraphicFramePr>
                  <a:graphicFrameLocks/>
                </wp:cNvGraphicFramePr>
                <a:graphic>
                  <a:graphicData uri="http://schemas.microsoft.com/office/word/2010/wordprocessingShape">
                    <wps:wsp>
                      <wps:cNvPr id="3415" name="Textbox 3415"/>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595.016479pt;width:28.6pt;height:12.4pt;mso-position-horizontal-relative:page;mso-position-vertical-relative:page;z-index:-24675840" type="#_x0000_t202" id="docshape33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41152">
                <wp:simplePos x="0" y="0"/>
                <wp:positionH relativeFrom="page">
                  <wp:posOffset>3240921</wp:posOffset>
                </wp:positionH>
                <wp:positionV relativeFrom="page">
                  <wp:posOffset>7643324</wp:posOffset>
                </wp:positionV>
                <wp:extent cx="347345" cy="165735"/>
                <wp:effectExtent l="0" t="0" r="0" b="0"/>
                <wp:wrapNone/>
                <wp:docPr id="3416" name="Textbox 3416"/>
                <wp:cNvGraphicFramePr>
                  <a:graphicFrameLocks/>
                </wp:cNvGraphicFramePr>
                <a:graphic>
                  <a:graphicData uri="http://schemas.microsoft.com/office/word/2010/wordprocessingShape">
                    <wps:wsp>
                      <wps:cNvPr id="3416" name="Textbox 3416"/>
                      <wps:cNvSpPr txBox="1"/>
                      <wps:spPr>
                        <a:xfrm>
                          <a:off x="0" y="0"/>
                          <a:ext cx="347345" cy="1657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601.836609pt;width:27.35pt;height:13.05pt;mso-position-horizontal-relative:page;mso-position-vertical-relative:page;z-index:-24675328" type="#_x0000_t202" id="docshape33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41664">
                <wp:simplePos x="0" y="0"/>
                <wp:positionH relativeFrom="page">
                  <wp:posOffset>3587765</wp:posOffset>
                </wp:positionH>
                <wp:positionV relativeFrom="page">
                  <wp:posOffset>7643324</wp:posOffset>
                </wp:positionV>
                <wp:extent cx="347345" cy="71120"/>
                <wp:effectExtent l="0" t="0" r="0" b="0"/>
                <wp:wrapNone/>
                <wp:docPr id="3417" name="Textbox 3417"/>
                <wp:cNvGraphicFramePr>
                  <a:graphicFrameLocks/>
                </wp:cNvGraphicFramePr>
                <a:graphic>
                  <a:graphicData uri="http://schemas.microsoft.com/office/word/2010/wordprocessingShape">
                    <wps:wsp>
                      <wps:cNvPr id="3417" name="Textbox 3417"/>
                      <wps:cNvSpPr txBox="1"/>
                      <wps:spPr>
                        <a:xfrm>
                          <a:off x="0" y="0"/>
                          <a:ext cx="347345" cy="71120"/>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601.836609pt;width:27.35pt;height:5.6pt;mso-position-horizontal-relative:page;mso-position-vertical-relative:page;z-index:-24674816" type="#_x0000_t202" id="docshape336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42176">
                <wp:simplePos x="0" y="0"/>
                <wp:positionH relativeFrom="page">
                  <wp:posOffset>3934736</wp:posOffset>
                </wp:positionH>
                <wp:positionV relativeFrom="page">
                  <wp:posOffset>7643324</wp:posOffset>
                </wp:positionV>
                <wp:extent cx="347345" cy="71120"/>
                <wp:effectExtent l="0" t="0" r="0" b="0"/>
                <wp:wrapNone/>
                <wp:docPr id="3418" name="Textbox 3418"/>
                <wp:cNvGraphicFramePr>
                  <a:graphicFrameLocks/>
                </wp:cNvGraphicFramePr>
                <a:graphic>
                  <a:graphicData uri="http://schemas.microsoft.com/office/word/2010/wordprocessingShape">
                    <wps:wsp>
                      <wps:cNvPr id="3418" name="Textbox 3418"/>
                      <wps:cNvSpPr txBox="1"/>
                      <wps:spPr>
                        <a:xfrm>
                          <a:off x="0" y="0"/>
                          <a:ext cx="347345" cy="71120"/>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601.836609pt;width:27.35pt;height:5.6pt;mso-position-horizontal-relative:page;mso-position-vertical-relative:page;z-index:-24674304" type="#_x0000_t202" id="docshape336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42688">
                <wp:simplePos x="0" y="0"/>
                <wp:positionH relativeFrom="page">
                  <wp:posOffset>3074421</wp:posOffset>
                </wp:positionH>
                <wp:positionV relativeFrom="page">
                  <wp:posOffset>7714191</wp:posOffset>
                </wp:positionV>
                <wp:extent cx="167005" cy="94615"/>
                <wp:effectExtent l="0" t="0" r="0" b="0"/>
                <wp:wrapNone/>
                <wp:docPr id="3419" name="Textbox 3419"/>
                <wp:cNvGraphicFramePr>
                  <a:graphicFrameLocks/>
                </wp:cNvGraphicFramePr>
                <a:graphic>
                  <a:graphicData uri="http://schemas.microsoft.com/office/word/2010/wordprocessingShape">
                    <wps:wsp>
                      <wps:cNvPr id="3419" name="Textbox 3419"/>
                      <wps:cNvSpPr txBox="1"/>
                      <wps:spPr>
                        <a:xfrm>
                          <a:off x="0" y="0"/>
                          <a:ext cx="167005" cy="94615"/>
                        </a:xfrm>
                        <a:prstGeom prst="rect">
                          <a:avLst/>
                        </a:prstGeom>
                      </wps:spPr>
                      <wps:txbx>
                        <w:txbxContent/>
                      </wps:txbx>
                      <wps:bodyPr wrap="square" lIns="0" tIns="0" rIns="0" bIns="0" rtlCol="0">
                        <a:noAutofit/>
                      </wps:bodyPr>
                    </wps:wsp>
                  </a:graphicData>
                </a:graphic>
              </wp:anchor>
            </w:drawing>
          </mc:Choice>
          <mc:Fallback>
            <w:pict>
              <v:shape style="position:absolute;margin-left:242.080414pt;margin-top:607.416687pt;width:13.15pt;height:7.45pt;mso-position-horizontal-relative:page;mso-position-vertical-relative:page;z-index:-24673792" type="#_x0000_t202" id="docshape337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43200">
                <wp:simplePos x="0" y="0"/>
                <wp:positionH relativeFrom="page">
                  <wp:posOffset>3587765</wp:posOffset>
                </wp:positionH>
                <wp:positionV relativeFrom="page">
                  <wp:posOffset>7714191</wp:posOffset>
                </wp:positionV>
                <wp:extent cx="347345" cy="94615"/>
                <wp:effectExtent l="0" t="0" r="0" b="0"/>
                <wp:wrapNone/>
                <wp:docPr id="3420" name="Textbox 3420"/>
                <wp:cNvGraphicFramePr>
                  <a:graphicFrameLocks/>
                </wp:cNvGraphicFramePr>
                <a:graphic>
                  <a:graphicData uri="http://schemas.microsoft.com/office/word/2010/wordprocessingShape">
                    <wps:wsp>
                      <wps:cNvPr id="3420" name="Textbox 3420"/>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607.416687pt;width:27.35pt;height:7.45pt;mso-position-horizontal-relative:page;mso-position-vertical-relative:page;z-index:-24673280" type="#_x0000_t202" id="docshape337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43712">
                <wp:simplePos x="0" y="0"/>
                <wp:positionH relativeFrom="page">
                  <wp:posOffset>3934736</wp:posOffset>
                </wp:positionH>
                <wp:positionV relativeFrom="page">
                  <wp:posOffset>7714191</wp:posOffset>
                </wp:positionV>
                <wp:extent cx="347345" cy="94615"/>
                <wp:effectExtent l="0" t="0" r="0" b="0"/>
                <wp:wrapNone/>
                <wp:docPr id="3421" name="Textbox 3421"/>
                <wp:cNvGraphicFramePr>
                  <a:graphicFrameLocks/>
                </wp:cNvGraphicFramePr>
                <a:graphic>
                  <a:graphicData uri="http://schemas.microsoft.com/office/word/2010/wordprocessingShape">
                    <wps:wsp>
                      <wps:cNvPr id="3421" name="Textbox 3421"/>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607.416687pt;width:27.35pt;height:7.45pt;mso-position-horizontal-relative:page;mso-position-vertical-relative:page;z-index:-24672768" type="#_x0000_t202" id="docshape337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44224">
                <wp:simplePos x="0" y="0"/>
                <wp:positionH relativeFrom="page">
                  <wp:posOffset>4281580</wp:posOffset>
                </wp:positionH>
                <wp:positionV relativeFrom="page">
                  <wp:posOffset>7714191</wp:posOffset>
                </wp:positionV>
                <wp:extent cx="347345" cy="94615"/>
                <wp:effectExtent l="0" t="0" r="0" b="0"/>
                <wp:wrapNone/>
                <wp:docPr id="3422" name="Textbox 3422"/>
                <wp:cNvGraphicFramePr>
                  <a:graphicFrameLocks/>
                </wp:cNvGraphicFramePr>
                <a:graphic>
                  <a:graphicData uri="http://schemas.microsoft.com/office/word/2010/wordprocessingShape">
                    <wps:wsp>
                      <wps:cNvPr id="3422" name="Textbox 3422"/>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37.132324pt;margin-top:607.416687pt;width:27.35pt;height:7.45pt;mso-position-horizontal-relative:page;mso-position-vertical-relative:page;z-index:-24672256" type="#_x0000_t202" id="docshape337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44736">
                <wp:simplePos x="0" y="0"/>
                <wp:positionH relativeFrom="page">
                  <wp:posOffset>4628551</wp:posOffset>
                </wp:positionH>
                <wp:positionV relativeFrom="page">
                  <wp:posOffset>7714191</wp:posOffset>
                </wp:positionV>
                <wp:extent cx="347345" cy="94615"/>
                <wp:effectExtent l="0" t="0" r="0" b="0"/>
                <wp:wrapNone/>
                <wp:docPr id="3423" name="Textbox 3423"/>
                <wp:cNvGraphicFramePr>
                  <a:graphicFrameLocks/>
                </wp:cNvGraphicFramePr>
                <a:graphic>
                  <a:graphicData uri="http://schemas.microsoft.com/office/word/2010/wordprocessingShape">
                    <wps:wsp>
                      <wps:cNvPr id="3423" name="Textbox 3423"/>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64.45285pt;margin-top:607.416687pt;width:27.35pt;height:7.45pt;mso-position-horizontal-relative:page;mso-position-vertical-relative:page;z-index:-24671744" type="#_x0000_t202" id="docshape337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45248">
                <wp:simplePos x="0" y="0"/>
                <wp:positionH relativeFrom="page">
                  <wp:posOffset>4975395</wp:posOffset>
                </wp:positionH>
                <wp:positionV relativeFrom="page">
                  <wp:posOffset>7714191</wp:posOffset>
                </wp:positionV>
                <wp:extent cx="347345" cy="94615"/>
                <wp:effectExtent l="0" t="0" r="0" b="0"/>
                <wp:wrapNone/>
                <wp:docPr id="3424" name="Textbox 3424"/>
                <wp:cNvGraphicFramePr>
                  <a:graphicFrameLocks/>
                </wp:cNvGraphicFramePr>
                <a:graphic>
                  <a:graphicData uri="http://schemas.microsoft.com/office/word/2010/wordprocessingShape">
                    <wps:wsp>
                      <wps:cNvPr id="3424" name="Textbox 3424"/>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91.763397pt;margin-top:607.416687pt;width:27.35pt;height:7.45pt;mso-position-horizontal-relative:page;mso-position-vertical-relative:page;z-index:-24671232" type="#_x0000_t202" id="docshape337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45760">
                <wp:simplePos x="0" y="0"/>
                <wp:positionH relativeFrom="page">
                  <wp:posOffset>5322366</wp:posOffset>
                </wp:positionH>
                <wp:positionV relativeFrom="page">
                  <wp:posOffset>7714191</wp:posOffset>
                </wp:positionV>
                <wp:extent cx="347345" cy="94615"/>
                <wp:effectExtent l="0" t="0" r="0" b="0"/>
                <wp:wrapNone/>
                <wp:docPr id="3425" name="Textbox 3425"/>
                <wp:cNvGraphicFramePr>
                  <a:graphicFrameLocks/>
                </wp:cNvGraphicFramePr>
                <a:graphic>
                  <a:graphicData uri="http://schemas.microsoft.com/office/word/2010/wordprocessingShape">
                    <wps:wsp>
                      <wps:cNvPr id="3425" name="Textbox 3425"/>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19.083954pt;margin-top:607.416687pt;width:27.35pt;height:7.45pt;mso-position-horizontal-relative:page;mso-position-vertical-relative:page;z-index:-24670720" type="#_x0000_t202" id="docshape337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46272">
                <wp:simplePos x="0" y="0"/>
                <wp:positionH relativeFrom="page">
                  <wp:posOffset>5669210</wp:posOffset>
                </wp:positionH>
                <wp:positionV relativeFrom="page">
                  <wp:posOffset>7714191</wp:posOffset>
                </wp:positionV>
                <wp:extent cx="347345" cy="94615"/>
                <wp:effectExtent l="0" t="0" r="0" b="0"/>
                <wp:wrapNone/>
                <wp:docPr id="3426" name="Textbox 3426"/>
                <wp:cNvGraphicFramePr>
                  <a:graphicFrameLocks/>
                </wp:cNvGraphicFramePr>
                <a:graphic>
                  <a:graphicData uri="http://schemas.microsoft.com/office/word/2010/wordprocessingShape">
                    <wps:wsp>
                      <wps:cNvPr id="3426" name="Textbox 3426"/>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46.394501pt;margin-top:607.416687pt;width:27.35pt;height:7.45pt;mso-position-horizontal-relative:page;mso-position-vertical-relative:page;z-index:-24670208" type="#_x0000_t202" id="docshape337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46784">
                <wp:simplePos x="0" y="0"/>
                <wp:positionH relativeFrom="page">
                  <wp:posOffset>6016181</wp:posOffset>
                </wp:positionH>
                <wp:positionV relativeFrom="page">
                  <wp:posOffset>7714191</wp:posOffset>
                </wp:positionV>
                <wp:extent cx="347345" cy="94615"/>
                <wp:effectExtent l="0" t="0" r="0" b="0"/>
                <wp:wrapNone/>
                <wp:docPr id="3427" name="Textbox 3427"/>
                <wp:cNvGraphicFramePr>
                  <a:graphicFrameLocks/>
                </wp:cNvGraphicFramePr>
                <a:graphic>
                  <a:graphicData uri="http://schemas.microsoft.com/office/word/2010/wordprocessingShape">
                    <wps:wsp>
                      <wps:cNvPr id="3427" name="Textbox 3427"/>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73.715057pt;margin-top:607.416687pt;width:27.35pt;height:7.45pt;mso-position-horizontal-relative:page;mso-position-vertical-relative:page;z-index:-24669696" type="#_x0000_t202" id="docshape337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47296">
                <wp:simplePos x="0" y="0"/>
                <wp:positionH relativeFrom="page">
                  <wp:posOffset>6363025</wp:posOffset>
                </wp:positionH>
                <wp:positionV relativeFrom="page">
                  <wp:posOffset>7714191</wp:posOffset>
                </wp:positionV>
                <wp:extent cx="363220" cy="94615"/>
                <wp:effectExtent l="0" t="0" r="0" b="0"/>
                <wp:wrapNone/>
                <wp:docPr id="3428" name="Textbox 3428"/>
                <wp:cNvGraphicFramePr>
                  <a:graphicFrameLocks/>
                </wp:cNvGraphicFramePr>
                <a:graphic>
                  <a:graphicData uri="http://schemas.microsoft.com/office/word/2010/wordprocessingShape">
                    <wps:wsp>
                      <wps:cNvPr id="3428" name="Textbox 3428"/>
                      <wps:cNvSpPr txBox="1"/>
                      <wps:spPr>
                        <a:xfrm>
                          <a:off x="0" y="0"/>
                          <a:ext cx="363220" cy="94615"/>
                        </a:xfrm>
                        <a:prstGeom prst="rect">
                          <a:avLst/>
                        </a:prstGeom>
                      </wps:spPr>
                      <wps:txbx>
                        <w:txbxContent/>
                      </wps:txbx>
                      <wps:bodyPr wrap="square" lIns="0" tIns="0" rIns="0" bIns="0" rtlCol="0">
                        <a:noAutofit/>
                      </wps:bodyPr>
                    </wps:wsp>
                  </a:graphicData>
                </a:graphic>
              </wp:anchor>
            </w:drawing>
          </mc:Choice>
          <mc:Fallback>
            <w:pict>
              <v:shape style="position:absolute;margin-left:501.025604pt;margin-top:607.416687pt;width:28.6pt;height:7.45pt;mso-position-horizontal-relative:page;mso-position-vertical-relative:page;z-index:-24669184" type="#_x0000_t202" id="docshape337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47808">
                <wp:simplePos x="0" y="0"/>
                <wp:positionH relativeFrom="page">
                  <wp:posOffset>1063208</wp:posOffset>
                </wp:positionH>
                <wp:positionV relativeFrom="page">
                  <wp:posOffset>7462346</wp:posOffset>
                </wp:positionV>
                <wp:extent cx="460375" cy="346710"/>
                <wp:effectExtent l="0" t="0" r="0" b="0"/>
                <wp:wrapNone/>
                <wp:docPr id="3429" name="Textbox 3429"/>
                <wp:cNvGraphicFramePr>
                  <a:graphicFrameLocks/>
                </wp:cNvGraphicFramePr>
                <a:graphic>
                  <a:graphicData uri="http://schemas.microsoft.com/office/word/2010/wordprocessingShape">
                    <wps:wsp>
                      <wps:cNvPr id="3429" name="Textbox 3429"/>
                      <wps:cNvSpPr txBox="1"/>
                      <wps:spPr>
                        <a:xfrm>
                          <a:off x="0" y="0"/>
                          <a:ext cx="460375" cy="34671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3.717232pt;margin-top:587.586304pt;width:36.25pt;height:27.3pt;mso-position-horizontal-relative:page;mso-position-vertical-relative:page;z-index:-24668672" type="#_x0000_t202" id="docshape33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48320">
                <wp:simplePos x="0" y="0"/>
                <wp:positionH relativeFrom="page">
                  <wp:posOffset>3074421</wp:posOffset>
                </wp:positionH>
                <wp:positionV relativeFrom="page">
                  <wp:posOffset>6259631</wp:posOffset>
                </wp:positionV>
                <wp:extent cx="167005" cy="94615"/>
                <wp:effectExtent l="0" t="0" r="0" b="0"/>
                <wp:wrapNone/>
                <wp:docPr id="3430" name="Textbox 3430"/>
                <wp:cNvGraphicFramePr>
                  <a:graphicFrameLocks/>
                </wp:cNvGraphicFramePr>
                <a:graphic>
                  <a:graphicData uri="http://schemas.microsoft.com/office/word/2010/wordprocessingShape">
                    <wps:wsp>
                      <wps:cNvPr id="3430" name="Textbox 3430"/>
                      <wps:cNvSpPr txBox="1"/>
                      <wps:spPr>
                        <a:xfrm>
                          <a:off x="0" y="0"/>
                          <a:ext cx="167005" cy="94615"/>
                        </a:xfrm>
                        <a:prstGeom prst="rect">
                          <a:avLst/>
                        </a:prstGeom>
                      </wps:spPr>
                      <wps:txbx>
                        <w:txbxContent/>
                      </wps:txbx>
                      <wps:bodyPr wrap="square" lIns="0" tIns="0" rIns="0" bIns="0" rtlCol="0">
                        <a:noAutofit/>
                      </wps:bodyPr>
                    </wps:wsp>
                  </a:graphicData>
                </a:graphic>
              </wp:anchor>
            </w:drawing>
          </mc:Choice>
          <mc:Fallback>
            <w:pict>
              <v:shape style="position:absolute;margin-left:242.080414pt;margin-top:492.884399pt;width:13.15pt;height:7.45pt;mso-position-horizontal-relative:page;mso-position-vertical-relative:page;z-index:-24668160" type="#_x0000_t202" id="docshape338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48832">
                <wp:simplePos x="0" y="0"/>
                <wp:positionH relativeFrom="page">
                  <wp:posOffset>3240921</wp:posOffset>
                </wp:positionH>
                <wp:positionV relativeFrom="page">
                  <wp:posOffset>6259631</wp:posOffset>
                </wp:positionV>
                <wp:extent cx="69850" cy="1133475"/>
                <wp:effectExtent l="0" t="0" r="0" b="0"/>
                <wp:wrapNone/>
                <wp:docPr id="3431" name="Textbox 3431"/>
                <wp:cNvGraphicFramePr>
                  <a:graphicFrameLocks/>
                </wp:cNvGraphicFramePr>
                <a:graphic>
                  <a:graphicData uri="http://schemas.microsoft.com/office/word/2010/wordprocessingShape">
                    <wps:wsp>
                      <wps:cNvPr id="3431" name="Textbox 3431"/>
                      <wps:cNvSpPr txBox="1"/>
                      <wps:spPr>
                        <a:xfrm>
                          <a:off x="0" y="0"/>
                          <a:ext cx="69850" cy="11334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492.884399pt;width:5.5pt;height:89.25pt;mso-position-horizontal-relative:page;mso-position-vertical-relative:page;z-index:-24667648" type="#_x0000_t202" id="docshape33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49344">
                <wp:simplePos x="0" y="0"/>
                <wp:positionH relativeFrom="page">
                  <wp:posOffset>3310264</wp:posOffset>
                </wp:positionH>
                <wp:positionV relativeFrom="page">
                  <wp:posOffset>6259631</wp:posOffset>
                </wp:positionV>
                <wp:extent cx="69850" cy="881380"/>
                <wp:effectExtent l="0" t="0" r="0" b="0"/>
                <wp:wrapNone/>
                <wp:docPr id="3432" name="Textbox 3432"/>
                <wp:cNvGraphicFramePr>
                  <a:graphicFrameLocks/>
                </wp:cNvGraphicFramePr>
                <a:graphic>
                  <a:graphicData uri="http://schemas.microsoft.com/office/word/2010/wordprocessingShape">
                    <wps:wsp>
                      <wps:cNvPr id="3432" name="Textbox 3432"/>
                      <wps:cNvSpPr txBox="1"/>
                      <wps:spPr>
                        <a:xfrm>
                          <a:off x="0" y="0"/>
                          <a:ext cx="69850" cy="8813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0.650787pt;margin-top:492.884399pt;width:5.5pt;height:69.4pt;mso-position-horizontal-relative:page;mso-position-vertical-relative:page;z-index:-24667136" type="#_x0000_t202" id="docshape33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49856">
                <wp:simplePos x="0" y="0"/>
                <wp:positionH relativeFrom="page">
                  <wp:posOffset>3379735</wp:posOffset>
                </wp:positionH>
                <wp:positionV relativeFrom="page">
                  <wp:posOffset>6259631</wp:posOffset>
                </wp:positionV>
                <wp:extent cx="139065" cy="567055"/>
                <wp:effectExtent l="0" t="0" r="0" b="0"/>
                <wp:wrapNone/>
                <wp:docPr id="3433" name="Textbox 3433"/>
                <wp:cNvGraphicFramePr>
                  <a:graphicFrameLocks/>
                </wp:cNvGraphicFramePr>
                <a:graphic>
                  <a:graphicData uri="http://schemas.microsoft.com/office/word/2010/wordprocessingShape">
                    <wps:wsp>
                      <wps:cNvPr id="3433" name="Textbox 3433"/>
                      <wps:cNvSpPr txBox="1"/>
                      <wps:spPr>
                        <a:xfrm>
                          <a:off x="0" y="0"/>
                          <a:ext cx="139065" cy="5670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6.12088pt;margin-top:492.884399pt;width:10.95pt;height:44.65pt;mso-position-horizontal-relative:page;mso-position-vertical-relative:page;z-index:-24666624" type="#_x0000_t202" id="docshape33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50368">
                <wp:simplePos x="0" y="0"/>
                <wp:positionH relativeFrom="page">
                  <wp:posOffset>3518422</wp:posOffset>
                </wp:positionH>
                <wp:positionV relativeFrom="page">
                  <wp:posOffset>6259631</wp:posOffset>
                </wp:positionV>
                <wp:extent cx="208279" cy="165735"/>
                <wp:effectExtent l="0" t="0" r="0" b="0"/>
                <wp:wrapNone/>
                <wp:docPr id="3434" name="Textbox 3434"/>
                <wp:cNvGraphicFramePr>
                  <a:graphicFrameLocks/>
                </wp:cNvGraphicFramePr>
                <a:graphic>
                  <a:graphicData uri="http://schemas.microsoft.com/office/word/2010/wordprocessingShape">
                    <wps:wsp>
                      <wps:cNvPr id="3434" name="Textbox 3434"/>
                      <wps:cNvSpPr txBox="1"/>
                      <wps:spPr>
                        <a:xfrm>
                          <a:off x="0" y="0"/>
                          <a:ext cx="208279" cy="1657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7.041107pt;margin-top:492.884399pt;width:16.4pt;height:13.05pt;mso-position-horizontal-relative:page;mso-position-vertical-relative:page;z-index:-24666112" type="#_x0000_t202" id="docshape33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50880">
                <wp:simplePos x="0" y="0"/>
                <wp:positionH relativeFrom="page">
                  <wp:posOffset>3587765</wp:posOffset>
                </wp:positionH>
                <wp:positionV relativeFrom="page">
                  <wp:posOffset>6259631</wp:posOffset>
                </wp:positionV>
                <wp:extent cx="139065" cy="1270"/>
                <wp:effectExtent l="0" t="0" r="0" b="0"/>
                <wp:wrapNone/>
                <wp:docPr id="3435" name="Textbox 3435"/>
                <wp:cNvGraphicFramePr>
                  <a:graphicFrameLocks/>
                </wp:cNvGraphicFramePr>
                <a:graphic>
                  <a:graphicData uri="http://schemas.microsoft.com/office/word/2010/wordprocessingShape">
                    <wps:wsp>
                      <wps:cNvPr id="3435" name="Textbox 3435"/>
                      <wps:cNvSpPr txBox="1"/>
                      <wps:spPr>
                        <a:xfrm>
                          <a:off x="0" y="0"/>
                          <a:ext cx="139065" cy="0"/>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492.884399pt;width:10.95pt;height:.1pt;mso-position-horizontal-relative:page;mso-position-vertical-relative:page;z-index:-24665600" type="#_x0000_t202" id="docshape338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51392">
                <wp:simplePos x="0" y="0"/>
                <wp:positionH relativeFrom="page">
                  <wp:posOffset>3726579</wp:posOffset>
                </wp:positionH>
                <wp:positionV relativeFrom="page">
                  <wp:posOffset>6259631</wp:posOffset>
                </wp:positionV>
                <wp:extent cx="208279" cy="94615"/>
                <wp:effectExtent l="0" t="0" r="0" b="0"/>
                <wp:wrapNone/>
                <wp:docPr id="3436" name="Textbox 3436"/>
                <wp:cNvGraphicFramePr>
                  <a:graphicFrameLocks/>
                </wp:cNvGraphicFramePr>
                <a:graphic>
                  <a:graphicData uri="http://schemas.microsoft.com/office/word/2010/wordprocessingShape">
                    <wps:wsp>
                      <wps:cNvPr id="3436" name="Textbox 3436"/>
                      <wps:cNvSpPr txBox="1"/>
                      <wps:spPr>
                        <a:xfrm>
                          <a:off x="0" y="0"/>
                          <a:ext cx="208279" cy="94615"/>
                        </a:xfrm>
                        <a:prstGeom prst="rect">
                          <a:avLst/>
                        </a:prstGeom>
                      </wps:spPr>
                      <wps:txbx>
                        <w:txbxContent/>
                      </wps:txbx>
                      <wps:bodyPr wrap="square" lIns="0" tIns="0" rIns="0" bIns="0" rtlCol="0">
                        <a:noAutofit/>
                      </wps:bodyPr>
                    </wps:wsp>
                  </a:graphicData>
                </a:graphic>
              </wp:anchor>
            </w:drawing>
          </mc:Choice>
          <mc:Fallback>
            <w:pict>
              <v:shape style="position:absolute;margin-left:293.431427pt;margin-top:492.884399pt;width:16.4pt;height:7.45pt;mso-position-horizontal-relative:page;mso-position-vertical-relative:page;z-index:-24665088" type="#_x0000_t202" id="docshape338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51904">
                <wp:simplePos x="0" y="0"/>
                <wp:positionH relativeFrom="page">
                  <wp:posOffset>3934736</wp:posOffset>
                </wp:positionH>
                <wp:positionV relativeFrom="page">
                  <wp:posOffset>6259631</wp:posOffset>
                </wp:positionV>
                <wp:extent cx="347345" cy="94615"/>
                <wp:effectExtent l="0" t="0" r="0" b="0"/>
                <wp:wrapNone/>
                <wp:docPr id="3437" name="Textbox 3437"/>
                <wp:cNvGraphicFramePr>
                  <a:graphicFrameLocks/>
                </wp:cNvGraphicFramePr>
                <a:graphic>
                  <a:graphicData uri="http://schemas.microsoft.com/office/word/2010/wordprocessingShape">
                    <wps:wsp>
                      <wps:cNvPr id="3437" name="Textbox 3437"/>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492.884399pt;width:27.35pt;height:7.45pt;mso-position-horizontal-relative:page;mso-position-vertical-relative:page;z-index:-24664576" type="#_x0000_t202" id="docshape338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52416">
                <wp:simplePos x="0" y="0"/>
                <wp:positionH relativeFrom="page">
                  <wp:posOffset>4281580</wp:posOffset>
                </wp:positionH>
                <wp:positionV relativeFrom="page">
                  <wp:posOffset>6259631</wp:posOffset>
                </wp:positionV>
                <wp:extent cx="347345" cy="94615"/>
                <wp:effectExtent l="0" t="0" r="0" b="0"/>
                <wp:wrapNone/>
                <wp:docPr id="3438" name="Textbox 3438"/>
                <wp:cNvGraphicFramePr>
                  <a:graphicFrameLocks/>
                </wp:cNvGraphicFramePr>
                <a:graphic>
                  <a:graphicData uri="http://schemas.microsoft.com/office/word/2010/wordprocessingShape">
                    <wps:wsp>
                      <wps:cNvPr id="3438" name="Textbox 3438"/>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37.132324pt;margin-top:492.884399pt;width:27.35pt;height:7.45pt;mso-position-horizontal-relative:page;mso-position-vertical-relative:page;z-index:-24664064" type="#_x0000_t202" id="docshape338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52928">
                <wp:simplePos x="0" y="0"/>
                <wp:positionH relativeFrom="page">
                  <wp:posOffset>4628551</wp:posOffset>
                </wp:positionH>
                <wp:positionV relativeFrom="page">
                  <wp:posOffset>6259631</wp:posOffset>
                </wp:positionV>
                <wp:extent cx="347345" cy="94615"/>
                <wp:effectExtent l="0" t="0" r="0" b="0"/>
                <wp:wrapNone/>
                <wp:docPr id="3439" name="Textbox 3439"/>
                <wp:cNvGraphicFramePr>
                  <a:graphicFrameLocks/>
                </wp:cNvGraphicFramePr>
                <a:graphic>
                  <a:graphicData uri="http://schemas.microsoft.com/office/word/2010/wordprocessingShape">
                    <wps:wsp>
                      <wps:cNvPr id="3439" name="Textbox 3439"/>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64.45285pt;margin-top:492.884399pt;width:27.35pt;height:7.45pt;mso-position-horizontal-relative:page;mso-position-vertical-relative:page;z-index:-24663552" type="#_x0000_t202" id="docshape339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53440">
                <wp:simplePos x="0" y="0"/>
                <wp:positionH relativeFrom="page">
                  <wp:posOffset>4975395</wp:posOffset>
                </wp:positionH>
                <wp:positionV relativeFrom="page">
                  <wp:posOffset>6259631</wp:posOffset>
                </wp:positionV>
                <wp:extent cx="347345" cy="94615"/>
                <wp:effectExtent l="0" t="0" r="0" b="0"/>
                <wp:wrapNone/>
                <wp:docPr id="3440" name="Textbox 3440"/>
                <wp:cNvGraphicFramePr>
                  <a:graphicFrameLocks/>
                </wp:cNvGraphicFramePr>
                <a:graphic>
                  <a:graphicData uri="http://schemas.microsoft.com/office/word/2010/wordprocessingShape">
                    <wps:wsp>
                      <wps:cNvPr id="3440" name="Textbox 3440"/>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91.763397pt;margin-top:492.884399pt;width:27.35pt;height:7.45pt;mso-position-horizontal-relative:page;mso-position-vertical-relative:page;z-index:-24663040" type="#_x0000_t202" id="docshape339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53952">
                <wp:simplePos x="0" y="0"/>
                <wp:positionH relativeFrom="page">
                  <wp:posOffset>5322366</wp:posOffset>
                </wp:positionH>
                <wp:positionV relativeFrom="page">
                  <wp:posOffset>6259631</wp:posOffset>
                </wp:positionV>
                <wp:extent cx="347345" cy="94615"/>
                <wp:effectExtent l="0" t="0" r="0" b="0"/>
                <wp:wrapNone/>
                <wp:docPr id="3441" name="Textbox 3441"/>
                <wp:cNvGraphicFramePr>
                  <a:graphicFrameLocks/>
                </wp:cNvGraphicFramePr>
                <a:graphic>
                  <a:graphicData uri="http://schemas.microsoft.com/office/word/2010/wordprocessingShape">
                    <wps:wsp>
                      <wps:cNvPr id="3441" name="Textbox 3441"/>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19.083954pt;margin-top:492.884399pt;width:27.35pt;height:7.45pt;mso-position-horizontal-relative:page;mso-position-vertical-relative:page;z-index:-24662528" type="#_x0000_t202" id="docshape339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54464">
                <wp:simplePos x="0" y="0"/>
                <wp:positionH relativeFrom="page">
                  <wp:posOffset>5669210</wp:posOffset>
                </wp:positionH>
                <wp:positionV relativeFrom="page">
                  <wp:posOffset>6259631</wp:posOffset>
                </wp:positionV>
                <wp:extent cx="347345" cy="94615"/>
                <wp:effectExtent l="0" t="0" r="0" b="0"/>
                <wp:wrapNone/>
                <wp:docPr id="3442" name="Textbox 3442"/>
                <wp:cNvGraphicFramePr>
                  <a:graphicFrameLocks/>
                </wp:cNvGraphicFramePr>
                <a:graphic>
                  <a:graphicData uri="http://schemas.microsoft.com/office/word/2010/wordprocessingShape">
                    <wps:wsp>
                      <wps:cNvPr id="3442" name="Textbox 3442"/>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46.394501pt;margin-top:492.884399pt;width:27.35pt;height:7.45pt;mso-position-horizontal-relative:page;mso-position-vertical-relative:page;z-index:-24662016" type="#_x0000_t202" id="docshape339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54976">
                <wp:simplePos x="0" y="0"/>
                <wp:positionH relativeFrom="page">
                  <wp:posOffset>6016181</wp:posOffset>
                </wp:positionH>
                <wp:positionV relativeFrom="page">
                  <wp:posOffset>6259631</wp:posOffset>
                </wp:positionV>
                <wp:extent cx="347345" cy="94615"/>
                <wp:effectExtent l="0" t="0" r="0" b="0"/>
                <wp:wrapNone/>
                <wp:docPr id="3443" name="Textbox 3443"/>
                <wp:cNvGraphicFramePr>
                  <a:graphicFrameLocks/>
                </wp:cNvGraphicFramePr>
                <a:graphic>
                  <a:graphicData uri="http://schemas.microsoft.com/office/word/2010/wordprocessingShape">
                    <wps:wsp>
                      <wps:cNvPr id="3443" name="Textbox 3443"/>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73.715057pt;margin-top:492.884399pt;width:27.35pt;height:7.45pt;mso-position-horizontal-relative:page;mso-position-vertical-relative:page;z-index:-24661504" type="#_x0000_t202" id="docshape339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55488">
                <wp:simplePos x="0" y="0"/>
                <wp:positionH relativeFrom="page">
                  <wp:posOffset>6363025</wp:posOffset>
                </wp:positionH>
                <wp:positionV relativeFrom="page">
                  <wp:posOffset>6259631</wp:posOffset>
                </wp:positionV>
                <wp:extent cx="363220" cy="94615"/>
                <wp:effectExtent l="0" t="0" r="0" b="0"/>
                <wp:wrapNone/>
                <wp:docPr id="3444" name="Textbox 3444"/>
                <wp:cNvGraphicFramePr>
                  <a:graphicFrameLocks/>
                </wp:cNvGraphicFramePr>
                <a:graphic>
                  <a:graphicData uri="http://schemas.microsoft.com/office/word/2010/wordprocessingShape">
                    <wps:wsp>
                      <wps:cNvPr id="3444" name="Textbox 3444"/>
                      <wps:cNvSpPr txBox="1"/>
                      <wps:spPr>
                        <a:xfrm>
                          <a:off x="0" y="0"/>
                          <a:ext cx="363220" cy="94615"/>
                        </a:xfrm>
                        <a:prstGeom prst="rect">
                          <a:avLst/>
                        </a:prstGeom>
                      </wps:spPr>
                      <wps:txbx>
                        <w:txbxContent/>
                      </wps:txbx>
                      <wps:bodyPr wrap="square" lIns="0" tIns="0" rIns="0" bIns="0" rtlCol="0">
                        <a:noAutofit/>
                      </wps:bodyPr>
                    </wps:wsp>
                  </a:graphicData>
                </a:graphic>
              </wp:anchor>
            </w:drawing>
          </mc:Choice>
          <mc:Fallback>
            <w:pict>
              <v:shape style="position:absolute;margin-left:501.025604pt;margin-top:492.884399pt;width:28.6pt;height:7.45pt;mso-position-horizontal-relative:page;mso-position-vertical-relative:page;z-index:-24660992" type="#_x0000_t202" id="docshape339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56000">
                <wp:simplePos x="0" y="0"/>
                <wp:positionH relativeFrom="page">
                  <wp:posOffset>3074421</wp:posOffset>
                </wp:positionH>
                <wp:positionV relativeFrom="page">
                  <wp:posOffset>6354121</wp:posOffset>
                </wp:positionV>
                <wp:extent cx="167005" cy="157480"/>
                <wp:effectExtent l="0" t="0" r="0" b="0"/>
                <wp:wrapNone/>
                <wp:docPr id="3445" name="Textbox 3445"/>
                <wp:cNvGraphicFramePr>
                  <a:graphicFrameLocks/>
                </wp:cNvGraphicFramePr>
                <a:graphic>
                  <a:graphicData uri="http://schemas.microsoft.com/office/word/2010/wordprocessingShape">
                    <wps:wsp>
                      <wps:cNvPr id="3445" name="Textbox 3445"/>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500.324554pt;width:13.15pt;height:12.4pt;mso-position-horizontal-relative:page;mso-position-vertical-relative:page;z-index:-24660480" type="#_x0000_t202" id="docshape33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56512">
                <wp:simplePos x="0" y="0"/>
                <wp:positionH relativeFrom="page">
                  <wp:posOffset>3726579</wp:posOffset>
                </wp:positionH>
                <wp:positionV relativeFrom="page">
                  <wp:posOffset>6354121</wp:posOffset>
                </wp:positionV>
                <wp:extent cx="208279" cy="157480"/>
                <wp:effectExtent l="0" t="0" r="0" b="0"/>
                <wp:wrapNone/>
                <wp:docPr id="3446" name="Textbox 3446"/>
                <wp:cNvGraphicFramePr>
                  <a:graphicFrameLocks/>
                </wp:cNvGraphicFramePr>
                <a:graphic>
                  <a:graphicData uri="http://schemas.microsoft.com/office/word/2010/wordprocessingShape">
                    <wps:wsp>
                      <wps:cNvPr id="3446" name="Textbox 3446"/>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3.431427pt;margin-top:500.324554pt;width:16.4pt;height:12.4pt;mso-position-horizontal-relative:page;mso-position-vertical-relative:page;z-index:-24659968" type="#_x0000_t202" id="docshape33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57024">
                <wp:simplePos x="0" y="0"/>
                <wp:positionH relativeFrom="page">
                  <wp:posOffset>3934736</wp:posOffset>
                </wp:positionH>
                <wp:positionV relativeFrom="page">
                  <wp:posOffset>6354121</wp:posOffset>
                </wp:positionV>
                <wp:extent cx="347345" cy="157480"/>
                <wp:effectExtent l="0" t="0" r="0" b="0"/>
                <wp:wrapNone/>
                <wp:docPr id="3447" name="Textbox 3447"/>
                <wp:cNvGraphicFramePr>
                  <a:graphicFrameLocks/>
                </wp:cNvGraphicFramePr>
                <a:graphic>
                  <a:graphicData uri="http://schemas.microsoft.com/office/word/2010/wordprocessingShape">
                    <wps:wsp>
                      <wps:cNvPr id="3447" name="Textbox 344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500.324554pt;width:27.35pt;height:12.4pt;mso-position-horizontal-relative:page;mso-position-vertical-relative:page;z-index:-24659456" type="#_x0000_t202" id="docshape33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57536">
                <wp:simplePos x="0" y="0"/>
                <wp:positionH relativeFrom="page">
                  <wp:posOffset>4281580</wp:posOffset>
                </wp:positionH>
                <wp:positionV relativeFrom="page">
                  <wp:posOffset>6354121</wp:posOffset>
                </wp:positionV>
                <wp:extent cx="347345" cy="157480"/>
                <wp:effectExtent l="0" t="0" r="0" b="0"/>
                <wp:wrapNone/>
                <wp:docPr id="3448" name="Textbox 3448"/>
                <wp:cNvGraphicFramePr>
                  <a:graphicFrameLocks/>
                </wp:cNvGraphicFramePr>
                <a:graphic>
                  <a:graphicData uri="http://schemas.microsoft.com/office/word/2010/wordprocessingShape">
                    <wps:wsp>
                      <wps:cNvPr id="3448" name="Textbox 344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500.324554pt;width:27.35pt;height:12.4pt;mso-position-horizontal-relative:page;mso-position-vertical-relative:page;z-index:-24658944" type="#_x0000_t202" id="docshape33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58048">
                <wp:simplePos x="0" y="0"/>
                <wp:positionH relativeFrom="page">
                  <wp:posOffset>4628551</wp:posOffset>
                </wp:positionH>
                <wp:positionV relativeFrom="page">
                  <wp:posOffset>6354121</wp:posOffset>
                </wp:positionV>
                <wp:extent cx="347345" cy="157480"/>
                <wp:effectExtent l="0" t="0" r="0" b="0"/>
                <wp:wrapNone/>
                <wp:docPr id="3449" name="Textbox 3449"/>
                <wp:cNvGraphicFramePr>
                  <a:graphicFrameLocks/>
                </wp:cNvGraphicFramePr>
                <a:graphic>
                  <a:graphicData uri="http://schemas.microsoft.com/office/word/2010/wordprocessingShape">
                    <wps:wsp>
                      <wps:cNvPr id="3449" name="Textbox 344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500.324554pt;width:27.35pt;height:12.4pt;mso-position-horizontal-relative:page;mso-position-vertical-relative:page;z-index:-24658432" type="#_x0000_t202" id="docshape34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58560">
                <wp:simplePos x="0" y="0"/>
                <wp:positionH relativeFrom="page">
                  <wp:posOffset>4975395</wp:posOffset>
                </wp:positionH>
                <wp:positionV relativeFrom="page">
                  <wp:posOffset>6354121</wp:posOffset>
                </wp:positionV>
                <wp:extent cx="347345" cy="157480"/>
                <wp:effectExtent l="0" t="0" r="0" b="0"/>
                <wp:wrapNone/>
                <wp:docPr id="3450" name="Textbox 3450"/>
                <wp:cNvGraphicFramePr>
                  <a:graphicFrameLocks/>
                </wp:cNvGraphicFramePr>
                <a:graphic>
                  <a:graphicData uri="http://schemas.microsoft.com/office/word/2010/wordprocessingShape">
                    <wps:wsp>
                      <wps:cNvPr id="3450" name="Textbox 345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500.324554pt;width:27.35pt;height:12.4pt;mso-position-horizontal-relative:page;mso-position-vertical-relative:page;z-index:-24657920" type="#_x0000_t202" id="docshape34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59072">
                <wp:simplePos x="0" y="0"/>
                <wp:positionH relativeFrom="page">
                  <wp:posOffset>5322366</wp:posOffset>
                </wp:positionH>
                <wp:positionV relativeFrom="page">
                  <wp:posOffset>6354121</wp:posOffset>
                </wp:positionV>
                <wp:extent cx="347345" cy="157480"/>
                <wp:effectExtent l="0" t="0" r="0" b="0"/>
                <wp:wrapNone/>
                <wp:docPr id="3451" name="Textbox 3451"/>
                <wp:cNvGraphicFramePr>
                  <a:graphicFrameLocks/>
                </wp:cNvGraphicFramePr>
                <a:graphic>
                  <a:graphicData uri="http://schemas.microsoft.com/office/word/2010/wordprocessingShape">
                    <wps:wsp>
                      <wps:cNvPr id="3451" name="Textbox 345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500.324554pt;width:27.35pt;height:12.4pt;mso-position-horizontal-relative:page;mso-position-vertical-relative:page;z-index:-24657408" type="#_x0000_t202" id="docshape34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59584">
                <wp:simplePos x="0" y="0"/>
                <wp:positionH relativeFrom="page">
                  <wp:posOffset>5669210</wp:posOffset>
                </wp:positionH>
                <wp:positionV relativeFrom="page">
                  <wp:posOffset>6354121</wp:posOffset>
                </wp:positionV>
                <wp:extent cx="347345" cy="157480"/>
                <wp:effectExtent l="0" t="0" r="0" b="0"/>
                <wp:wrapNone/>
                <wp:docPr id="3452" name="Textbox 3452"/>
                <wp:cNvGraphicFramePr>
                  <a:graphicFrameLocks/>
                </wp:cNvGraphicFramePr>
                <a:graphic>
                  <a:graphicData uri="http://schemas.microsoft.com/office/word/2010/wordprocessingShape">
                    <wps:wsp>
                      <wps:cNvPr id="3452" name="Textbox 345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500.324554pt;width:27.35pt;height:12.4pt;mso-position-horizontal-relative:page;mso-position-vertical-relative:page;z-index:-24656896" type="#_x0000_t202" id="docshape34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0096">
                <wp:simplePos x="0" y="0"/>
                <wp:positionH relativeFrom="page">
                  <wp:posOffset>6016181</wp:posOffset>
                </wp:positionH>
                <wp:positionV relativeFrom="page">
                  <wp:posOffset>6354121</wp:posOffset>
                </wp:positionV>
                <wp:extent cx="347345" cy="157480"/>
                <wp:effectExtent l="0" t="0" r="0" b="0"/>
                <wp:wrapNone/>
                <wp:docPr id="3453" name="Textbox 3453"/>
                <wp:cNvGraphicFramePr>
                  <a:graphicFrameLocks/>
                </wp:cNvGraphicFramePr>
                <a:graphic>
                  <a:graphicData uri="http://schemas.microsoft.com/office/word/2010/wordprocessingShape">
                    <wps:wsp>
                      <wps:cNvPr id="3453" name="Textbox 345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500.324554pt;width:27.35pt;height:12.4pt;mso-position-horizontal-relative:page;mso-position-vertical-relative:page;z-index:-24656384" type="#_x0000_t202" id="docshape34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0608">
                <wp:simplePos x="0" y="0"/>
                <wp:positionH relativeFrom="page">
                  <wp:posOffset>6363025</wp:posOffset>
                </wp:positionH>
                <wp:positionV relativeFrom="page">
                  <wp:posOffset>6354121</wp:posOffset>
                </wp:positionV>
                <wp:extent cx="363220" cy="157480"/>
                <wp:effectExtent l="0" t="0" r="0" b="0"/>
                <wp:wrapNone/>
                <wp:docPr id="3454" name="Textbox 3454"/>
                <wp:cNvGraphicFramePr>
                  <a:graphicFrameLocks/>
                </wp:cNvGraphicFramePr>
                <a:graphic>
                  <a:graphicData uri="http://schemas.microsoft.com/office/word/2010/wordprocessingShape">
                    <wps:wsp>
                      <wps:cNvPr id="3454" name="Textbox 3454"/>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500.324554pt;width:28.6pt;height:12.4pt;mso-position-horizontal-relative:page;mso-position-vertical-relative:page;z-index:-24655872" type="#_x0000_t202" id="docshape34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1120">
                <wp:simplePos x="0" y="0"/>
                <wp:positionH relativeFrom="page">
                  <wp:posOffset>3518422</wp:posOffset>
                </wp:positionH>
                <wp:positionV relativeFrom="page">
                  <wp:posOffset>6424862</wp:posOffset>
                </wp:positionV>
                <wp:extent cx="69850" cy="86995"/>
                <wp:effectExtent l="0" t="0" r="0" b="0"/>
                <wp:wrapNone/>
                <wp:docPr id="3455" name="Textbox 3455"/>
                <wp:cNvGraphicFramePr>
                  <a:graphicFrameLocks/>
                </wp:cNvGraphicFramePr>
                <a:graphic>
                  <a:graphicData uri="http://schemas.microsoft.com/office/word/2010/wordprocessingShape">
                    <wps:wsp>
                      <wps:cNvPr id="3455" name="Textbox 3455"/>
                      <wps:cNvSpPr txBox="1"/>
                      <wps:spPr>
                        <a:xfrm>
                          <a:off x="0" y="0"/>
                          <a:ext cx="69850" cy="86995"/>
                        </a:xfrm>
                        <a:prstGeom prst="rect">
                          <a:avLst/>
                        </a:prstGeom>
                      </wps:spPr>
                      <wps:txbx>
                        <w:txbxContent/>
                      </wps:txbx>
                      <wps:bodyPr wrap="square" lIns="0" tIns="0" rIns="0" bIns="0" rtlCol="0">
                        <a:noAutofit/>
                      </wps:bodyPr>
                    </wps:wsp>
                  </a:graphicData>
                </a:graphic>
              </wp:anchor>
            </w:drawing>
          </mc:Choice>
          <mc:Fallback>
            <w:pict>
              <v:shape style="position:absolute;margin-left:277.041107pt;margin-top:505.894684pt;width:5.5pt;height:6.85pt;mso-position-horizontal-relative:page;mso-position-vertical-relative:page;z-index:-24655360" type="#_x0000_t202" id="docshape340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61632">
                <wp:simplePos x="0" y="0"/>
                <wp:positionH relativeFrom="page">
                  <wp:posOffset>3587765</wp:posOffset>
                </wp:positionH>
                <wp:positionV relativeFrom="page">
                  <wp:posOffset>6424862</wp:posOffset>
                </wp:positionV>
                <wp:extent cx="139065" cy="86995"/>
                <wp:effectExtent l="0" t="0" r="0" b="0"/>
                <wp:wrapNone/>
                <wp:docPr id="3456" name="Textbox 3456"/>
                <wp:cNvGraphicFramePr>
                  <a:graphicFrameLocks/>
                </wp:cNvGraphicFramePr>
                <a:graphic>
                  <a:graphicData uri="http://schemas.microsoft.com/office/word/2010/wordprocessingShape">
                    <wps:wsp>
                      <wps:cNvPr id="3456" name="Textbox 3456"/>
                      <wps:cNvSpPr txBox="1"/>
                      <wps:spPr>
                        <a:xfrm>
                          <a:off x="0" y="0"/>
                          <a:ext cx="139065" cy="86995"/>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505.894684pt;width:10.95pt;height:6.85pt;mso-position-horizontal-relative:page;mso-position-vertical-relative:page;z-index:-24654848" type="#_x0000_t202" id="docshape340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62144">
                <wp:simplePos x="0" y="0"/>
                <wp:positionH relativeFrom="page">
                  <wp:posOffset>3074421</wp:posOffset>
                </wp:positionH>
                <wp:positionV relativeFrom="page">
                  <wp:posOffset>6511477</wp:posOffset>
                </wp:positionV>
                <wp:extent cx="167005" cy="157480"/>
                <wp:effectExtent l="0" t="0" r="0" b="0"/>
                <wp:wrapNone/>
                <wp:docPr id="3457" name="Textbox 3457"/>
                <wp:cNvGraphicFramePr>
                  <a:graphicFrameLocks/>
                </wp:cNvGraphicFramePr>
                <a:graphic>
                  <a:graphicData uri="http://schemas.microsoft.com/office/word/2010/wordprocessingShape">
                    <wps:wsp>
                      <wps:cNvPr id="3457" name="Textbox 3457"/>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512.714783pt;width:13.15pt;height:12.4pt;mso-position-horizontal-relative:page;mso-position-vertical-relative:page;z-index:-24654336" type="#_x0000_t202" id="docshape34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2656">
                <wp:simplePos x="0" y="0"/>
                <wp:positionH relativeFrom="page">
                  <wp:posOffset>3518422</wp:posOffset>
                </wp:positionH>
                <wp:positionV relativeFrom="page">
                  <wp:posOffset>6511477</wp:posOffset>
                </wp:positionV>
                <wp:extent cx="69850" cy="157480"/>
                <wp:effectExtent l="0" t="0" r="0" b="0"/>
                <wp:wrapNone/>
                <wp:docPr id="3458" name="Textbox 3458"/>
                <wp:cNvGraphicFramePr>
                  <a:graphicFrameLocks/>
                </wp:cNvGraphicFramePr>
                <a:graphic>
                  <a:graphicData uri="http://schemas.microsoft.com/office/word/2010/wordprocessingShape">
                    <wps:wsp>
                      <wps:cNvPr id="3458" name="Textbox 3458"/>
                      <wps:cNvSpPr txBox="1"/>
                      <wps:spPr>
                        <a:xfrm>
                          <a:off x="0" y="0"/>
                          <a:ext cx="6985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7.041107pt;margin-top:512.714783pt;width:5.5pt;height:12.4pt;mso-position-horizontal-relative:page;mso-position-vertical-relative:page;z-index:-24653824" type="#_x0000_t202" id="docshape34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3168">
                <wp:simplePos x="0" y="0"/>
                <wp:positionH relativeFrom="page">
                  <wp:posOffset>3587765</wp:posOffset>
                </wp:positionH>
                <wp:positionV relativeFrom="page">
                  <wp:posOffset>6511477</wp:posOffset>
                </wp:positionV>
                <wp:extent cx="139065" cy="157480"/>
                <wp:effectExtent l="0" t="0" r="0" b="0"/>
                <wp:wrapNone/>
                <wp:docPr id="3459" name="Textbox 3459"/>
                <wp:cNvGraphicFramePr>
                  <a:graphicFrameLocks/>
                </wp:cNvGraphicFramePr>
                <a:graphic>
                  <a:graphicData uri="http://schemas.microsoft.com/office/word/2010/wordprocessingShape">
                    <wps:wsp>
                      <wps:cNvPr id="3459" name="Textbox 3459"/>
                      <wps:cNvSpPr txBox="1"/>
                      <wps:spPr>
                        <a:xfrm>
                          <a:off x="0" y="0"/>
                          <a:ext cx="13906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512.714783pt;width:10.95pt;height:12.4pt;mso-position-horizontal-relative:page;mso-position-vertical-relative:page;z-index:-24653312" type="#_x0000_t202" id="docshape34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3680">
                <wp:simplePos x="0" y="0"/>
                <wp:positionH relativeFrom="page">
                  <wp:posOffset>3726579</wp:posOffset>
                </wp:positionH>
                <wp:positionV relativeFrom="page">
                  <wp:posOffset>6511477</wp:posOffset>
                </wp:positionV>
                <wp:extent cx="208279" cy="157480"/>
                <wp:effectExtent l="0" t="0" r="0" b="0"/>
                <wp:wrapNone/>
                <wp:docPr id="3460" name="Textbox 3460"/>
                <wp:cNvGraphicFramePr>
                  <a:graphicFrameLocks/>
                </wp:cNvGraphicFramePr>
                <a:graphic>
                  <a:graphicData uri="http://schemas.microsoft.com/office/word/2010/wordprocessingShape">
                    <wps:wsp>
                      <wps:cNvPr id="3460" name="Textbox 3460"/>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3.431427pt;margin-top:512.714783pt;width:16.4pt;height:12.4pt;mso-position-horizontal-relative:page;mso-position-vertical-relative:page;z-index:-24652800" type="#_x0000_t202" id="docshape34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4192">
                <wp:simplePos x="0" y="0"/>
                <wp:positionH relativeFrom="page">
                  <wp:posOffset>3934736</wp:posOffset>
                </wp:positionH>
                <wp:positionV relativeFrom="page">
                  <wp:posOffset>6511477</wp:posOffset>
                </wp:positionV>
                <wp:extent cx="347345" cy="157480"/>
                <wp:effectExtent l="0" t="0" r="0" b="0"/>
                <wp:wrapNone/>
                <wp:docPr id="3461" name="Textbox 3461"/>
                <wp:cNvGraphicFramePr>
                  <a:graphicFrameLocks/>
                </wp:cNvGraphicFramePr>
                <a:graphic>
                  <a:graphicData uri="http://schemas.microsoft.com/office/word/2010/wordprocessingShape">
                    <wps:wsp>
                      <wps:cNvPr id="3461" name="Textbox 346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512.714783pt;width:27.35pt;height:12.4pt;mso-position-horizontal-relative:page;mso-position-vertical-relative:page;z-index:-24652288" type="#_x0000_t202" id="docshape34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4704">
                <wp:simplePos x="0" y="0"/>
                <wp:positionH relativeFrom="page">
                  <wp:posOffset>4281580</wp:posOffset>
                </wp:positionH>
                <wp:positionV relativeFrom="page">
                  <wp:posOffset>6511477</wp:posOffset>
                </wp:positionV>
                <wp:extent cx="347345" cy="157480"/>
                <wp:effectExtent l="0" t="0" r="0" b="0"/>
                <wp:wrapNone/>
                <wp:docPr id="3462" name="Textbox 3462"/>
                <wp:cNvGraphicFramePr>
                  <a:graphicFrameLocks/>
                </wp:cNvGraphicFramePr>
                <a:graphic>
                  <a:graphicData uri="http://schemas.microsoft.com/office/word/2010/wordprocessingShape">
                    <wps:wsp>
                      <wps:cNvPr id="3462" name="Textbox 346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512.714783pt;width:27.35pt;height:12.4pt;mso-position-horizontal-relative:page;mso-position-vertical-relative:page;z-index:-24651776" type="#_x0000_t202" id="docshape34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5216">
                <wp:simplePos x="0" y="0"/>
                <wp:positionH relativeFrom="page">
                  <wp:posOffset>4628551</wp:posOffset>
                </wp:positionH>
                <wp:positionV relativeFrom="page">
                  <wp:posOffset>6511477</wp:posOffset>
                </wp:positionV>
                <wp:extent cx="347345" cy="157480"/>
                <wp:effectExtent l="0" t="0" r="0" b="0"/>
                <wp:wrapNone/>
                <wp:docPr id="3463" name="Textbox 3463"/>
                <wp:cNvGraphicFramePr>
                  <a:graphicFrameLocks/>
                </wp:cNvGraphicFramePr>
                <a:graphic>
                  <a:graphicData uri="http://schemas.microsoft.com/office/word/2010/wordprocessingShape">
                    <wps:wsp>
                      <wps:cNvPr id="3463" name="Textbox 346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512.714783pt;width:27.35pt;height:12.4pt;mso-position-horizontal-relative:page;mso-position-vertical-relative:page;z-index:-24651264" type="#_x0000_t202" id="docshape34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5728">
                <wp:simplePos x="0" y="0"/>
                <wp:positionH relativeFrom="page">
                  <wp:posOffset>4975395</wp:posOffset>
                </wp:positionH>
                <wp:positionV relativeFrom="page">
                  <wp:posOffset>6511477</wp:posOffset>
                </wp:positionV>
                <wp:extent cx="347345" cy="157480"/>
                <wp:effectExtent l="0" t="0" r="0" b="0"/>
                <wp:wrapNone/>
                <wp:docPr id="3464" name="Textbox 3464"/>
                <wp:cNvGraphicFramePr>
                  <a:graphicFrameLocks/>
                </wp:cNvGraphicFramePr>
                <a:graphic>
                  <a:graphicData uri="http://schemas.microsoft.com/office/word/2010/wordprocessingShape">
                    <wps:wsp>
                      <wps:cNvPr id="3464" name="Textbox 346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512.714783pt;width:27.35pt;height:12.4pt;mso-position-horizontal-relative:page;mso-position-vertical-relative:page;z-index:-24650752" type="#_x0000_t202" id="docshape34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6240">
                <wp:simplePos x="0" y="0"/>
                <wp:positionH relativeFrom="page">
                  <wp:posOffset>5322366</wp:posOffset>
                </wp:positionH>
                <wp:positionV relativeFrom="page">
                  <wp:posOffset>6511477</wp:posOffset>
                </wp:positionV>
                <wp:extent cx="347345" cy="157480"/>
                <wp:effectExtent l="0" t="0" r="0" b="0"/>
                <wp:wrapNone/>
                <wp:docPr id="3465" name="Textbox 3465"/>
                <wp:cNvGraphicFramePr>
                  <a:graphicFrameLocks/>
                </wp:cNvGraphicFramePr>
                <a:graphic>
                  <a:graphicData uri="http://schemas.microsoft.com/office/word/2010/wordprocessingShape">
                    <wps:wsp>
                      <wps:cNvPr id="3465" name="Textbox 346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512.714783pt;width:27.35pt;height:12.4pt;mso-position-horizontal-relative:page;mso-position-vertical-relative:page;z-index:-24650240" type="#_x0000_t202" id="docshape34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6752">
                <wp:simplePos x="0" y="0"/>
                <wp:positionH relativeFrom="page">
                  <wp:posOffset>5669210</wp:posOffset>
                </wp:positionH>
                <wp:positionV relativeFrom="page">
                  <wp:posOffset>6511477</wp:posOffset>
                </wp:positionV>
                <wp:extent cx="347345" cy="157480"/>
                <wp:effectExtent l="0" t="0" r="0" b="0"/>
                <wp:wrapNone/>
                <wp:docPr id="3466" name="Textbox 3466"/>
                <wp:cNvGraphicFramePr>
                  <a:graphicFrameLocks/>
                </wp:cNvGraphicFramePr>
                <a:graphic>
                  <a:graphicData uri="http://schemas.microsoft.com/office/word/2010/wordprocessingShape">
                    <wps:wsp>
                      <wps:cNvPr id="3466" name="Textbox 346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512.714783pt;width:27.35pt;height:12.4pt;mso-position-horizontal-relative:page;mso-position-vertical-relative:page;z-index:-24649728" type="#_x0000_t202" id="docshape34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7264">
                <wp:simplePos x="0" y="0"/>
                <wp:positionH relativeFrom="page">
                  <wp:posOffset>6016181</wp:posOffset>
                </wp:positionH>
                <wp:positionV relativeFrom="page">
                  <wp:posOffset>6511477</wp:posOffset>
                </wp:positionV>
                <wp:extent cx="347345" cy="157480"/>
                <wp:effectExtent l="0" t="0" r="0" b="0"/>
                <wp:wrapNone/>
                <wp:docPr id="3467" name="Textbox 3467"/>
                <wp:cNvGraphicFramePr>
                  <a:graphicFrameLocks/>
                </wp:cNvGraphicFramePr>
                <a:graphic>
                  <a:graphicData uri="http://schemas.microsoft.com/office/word/2010/wordprocessingShape">
                    <wps:wsp>
                      <wps:cNvPr id="3467" name="Textbox 346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512.714783pt;width:27.35pt;height:12.4pt;mso-position-horizontal-relative:page;mso-position-vertical-relative:page;z-index:-24649216" type="#_x0000_t202" id="docshape34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7776">
                <wp:simplePos x="0" y="0"/>
                <wp:positionH relativeFrom="page">
                  <wp:posOffset>6363025</wp:posOffset>
                </wp:positionH>
                <wp:positionV relativeFrom="page">
                  <wp:posOffset>6511477</wp:posOffset>
                </wp:positionV>
                <wp:extent cx="363220" cy="157480"/>
                <wp:effectExtent l="0" t="0" r="0" b="0"/>
                <wp:wrapNone/>
                <wp:docPr id="3468" name="Textbox 3468"/>
                <wp:cNvGraphicFramePr>
                  <a:graphicFrameLocks/>
                </wp:cNvGraphicFramePr>
                <a:graphic>
                  <a:graphicData uri="http://schemas.microsoft.com/office/word/2010/wordprocessingShape">
                    <wps:wsp>
                      <wps:cNvPr id="3468" name="Textbox 3468"/>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512.714783pt;width:28.6pt;height:12.4pt;mso-position-horizontal-relative:page;mso-position-vertical-relative:page;z-index:-24648704" type="#_x0000_t202" id="docshape34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8288">
                <wp:simplePos x="0" y="0"/>
                <wp:positionH relativeFrom="page">
                  <wp:posOffset>3074421</wp:posOffset>
                </wp:positionH>
                <wp:positionV relativeFrom="page">
                  <wp:posOffset>6668834</wp:posOffset>
                </wp:positionV>
                <wp:extent cx="167005" cy="157480"/>
                <wp:effectExtent l="0" t="0" r="0" b="0"/>
                <wp:wrapNone/>
                <wp:docPr id="3469" name="Textbox 3469"/>
                <wp:cNvGraphicFramePr>
                  <a:graphicFrameLocks/>
                </wp:cNvGraphicFramePr>
                <a:graphic>
                  <a:graphicData uri="http://schemas.microsoft.com/office/word/2010/wordprocessingShape">
                    <wps:wsp>
                      <wps:cNvPr id="3469" name="Textbox 3469"/>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525.105042pt;width:13.15pt;height:12.4pt;mso-position-horizontal-relative:page;mso-position-vertical-relative:page;z-index:-24648192" type="#_x0000_t202" id="docshape34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8800">
                <wp:simplePos x="0" y="0"/>
                <wp:positionH relativeFrom="page">
                  <wp:posOffset>3518422</wp:posOffset>
                </wp:positionH>
                <wp:positionV relativeFrom="page">
                  <wp:posOffset>6668834</wp:posOffset>
                </wp:positionV>
                <wp:extent cx="69850" cy="157480"/>
                <wp:effectExtent l="0" t="0" r="0" b="0"/>
                <wp:wrapNone/>
                <wp:docPr id="3470" name="Textbox 3470"/>
                <wp:cNvGraphicFramePr>
                  <a:graphicFrameLocks/>
                </wp:cNvGraphicFramePr>
                <a:graphic>
                  <a:graphicData uri="http://schemas.microsoft.com/office/word/2010/wordprocessingShape">
                    <wps:wsp>
                      <wps:cNvPr id="3470" name="Textbox 3470"/>
                      <wps:cNvSpPr txBox="1"/>
                      <wps:spPr>
                        <a:xfrm>
                          <a:off x="0" y="0"/>
                          <a:ext cx="6985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7.041107pt;margin-top:525.105042pt;width:5.5pt;height:12.4pt;mso-position-horizontal-relative:page;mso-position-vertical-relative:page;z-index:-24647680" type="#_x0000_t202" id="docshape34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9312">
                <wp:simplePos x="0" y="0"/>
                <wp:positionH relativeFrom="page">
                  <wp:posOffset>3587765</wp:posOffset>
                </wp:positionH>
                <wp:positionV relativeFrom="page">
                  <wp:posOffset>6668834</wp:posOffset>
                </wp:positionV>
                <wp:extent cx="139065" cy="157480"/>
                <wp:effectExtent l="0" t="0" r="0" b="0"/>
                <wp:wrapNone/>
                <wp:docPr id="3471" name="Textbox 3471"/>
                <wp:cNvGraphicFramePr>
                  <a:graphicFrameLocks/>
                </wp:cNvGraphicFramePr>
                <a:graphic>
                  <a:graphicData uri="http://schemas.microsoft.com/office/word/2010/wordprocessingShape">
                    <wps:wsp>
                      <wps:cNvPr id="3471" name="Textbox 3471"/>
                      <wps:cNvSpPr txBox="1"/>
                      <wps:spPr>
                        <a:xfrm>
                          <a:off x="0" y="0"/>
                          <a:ext cx="13906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525.105042pt;width:10.95pt;height:12.4pt;mso-position-horizontal-relative:page;mso-position-vertical-relative:page;z-index:-24647168" type="#_x0000_t202" id="docshape34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69824">
                <wp:simplePos x="0" y="0"/>
                <wp:positionH relativeFrom="page">
                  <wp:posOffset>3726579</wp:posOffset>
                </wp:positionH>
                <wp:positionV relativeFrom="page">
                  <wp:posOffset>6668834</wp:posOffset>
                </wp:positionV>
                <wp:extent cx="208279" cy="157480"/>
                <wp:effectExtent l="0" t="0" r="0" b="0"/>
                <wp:wrapNone/>
                <wp:docPr id="3472" name="Textbox 3472"/>
                <wp:cNvGraphicFramePr>
                  <a:graphicFrameLocks/>
                </wp:cNvGraphicFramePr>
                <a:graphic>
                  <a:graphicData uri="http://schemas.microsoft.com/office/word/2010/wordprocessingShape">
                    <wps:wsp>
                      <wps:cNvPr id="3472" name="Textbox 3472"/>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3.431427pt;margin-top:525.105042pt;width:16.4pt;height:12.4pt;mso-position-horizontal-relative:page;mso-position-vertical-relative:page;z-index:-24646656" type="#_x0000_t202" id="docshape34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0336">
                <wp:simplePos x="0" y="0"/>
                <wp:positionH relativeFrom="page">
                  <wp:posOffset>3934736</wp:posOffset>
                </wp:positionH>
                <wp:positionV relativeFrom="page">
                  <wp:posOffset>6668834</wp:posOffset>
                </wp:positionV>
                <wp:extent cx="347345" cy="157480"/>
                <wp:effectExtent l="0" t="0" r="0" b="0"/>
                <wp:wrapNone/>
                <wp:docPr id="3473" name="Textbox 3473"/>
                <wp:cNvGraphicFramePr>
                  <a:graphicFrameLocks/>
                </wp:cNvGraphicFramePr>
                <a:graphic>
                  <a:graphicData uri="http://schemas.microsoft.com/office/word/2010/wordprocessingShape">
                    <wps:wsp>
                      <wps:cNvPr id="3473" name="Textbox 347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525.105042pt;width:27.35pt;height:12.4pt;mso-position-horizontal-relative:page;mso-position-vertical-relative:page;z-index:-24646144" type="#_x0000_t202" id="docshape34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0848">
                <wp:simplePos x="0" y="0"/>
                <wp:positionH relativeFrom="page">
                  <wp:posOffset>4281580</wp:posOffset>
                </wp:positionH>
                <wp:positionV relativeFrom="page">
                  <wp:posOffset>6668834</wp:posOffset>
                </wp:positionV>
                <wp:extent cx="347345" cy="157480"/>
                <wp:effectExtent l="0" t="0" r="0" b="0"/>
                <wp:wrapNone/>
                <wp:docPr id="3474" name="Textbox 3474"/>
                <wp:cNvGraphicFramePr>
                  <a:graphicFrameLocks/>
                </wp:cNvGraphicFramePr>
                <a:graphic>
                  <a:graphicData uri="http://schemas.microsoft.com/office/word/2010/wordprocessingShape">
                    <wps:wsp>
                      <wps:cNvPr id="3474" name="Textbox 347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525.105042pt;width:27.35pt;height:12.4pt;mso-position-horizontal-relative:page;mso-position-vertical-relative:page;z-index:-24645632" type="#_x0000_t202" id="docshape34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1360">
                <wp:simplePos x="0" y="0"/>
                <wp:positionH relativeFrom="page">
                  <wp:posOffset>4628551</wp:posOffset>
                </wp:positionH>
                <wp:positionV relativeFrom="page">
                  <wp:posOffset>6668834</wp:posOffset>
                </wp:positionV>
                <wp:extent cx="347345" cy="157480"/>
                <wp:effectExtent l="0" t="0" r="0" b="0"/>
                <wp:wrapNone/>
                <wp:docPr id="3475" name="Textbox 3475"/>
                <wp:cNvGraphicFramePr>
                  <a:graphicFrameLocks/>
                </wp:cNvGraphicFramePr>
                <a:graphic>
                  <a:graphicData uri="http://schemas.microsoft.com/office/word/2010/wordprocessingShape">
                    <wps:wsp>
                      <wps:cNvPr id="3475" name="Textbox 347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525.105042pt;width:27.35pt;height:12.4pt;mso-position-horizontal-relative:page;mso-position-vertical-relative:page;z-index:-24645120" type="#_x0000_t202" id="docshape34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1872">
                <wp:simplePos x="0" y="0"/>
                <wp:positionH relativeFrom="page">
                  <wp:posOffset>4975395</wp:posOffset>
                </wp:positionH>
                <wp:positionV relativeFrom="page">
                  <wp:posOffset>6668834</wp:posOffset>
                </wp:positionV>
                <wp:extent cx="347345" cy="157480"/>
                <wp:effectExtent l="0" t="0" r="0" b="0"/>
                <wp:wrapNone/>
                <wp:docPr id="3476" name="Textbox 3476"/>
                <wp:cNvGraphicFramePr>
                  <a:graphicFrameLocks/>
                </wp:cNvGraphicFramePr>
                <a:graphic>
                  <a:graphicData uri="http://schemas.microsoft.com/office/word/2010/wordprocessingShape">
                    <wps:wsp>
                      <wps:cNvPr id="3476" name="Textbox 347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525.105042pt;width:27.35pt;height:12.4pt;mso-position-horizontal-relative:page;mso-position-vertical-relative:page;z-index:-24644608" type="#_x0000_t202" id="docshape34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2384">
                <wp:simplePos x="0" y="0"/>
                <wp:positionH relativeFrom="page">
                  <wp:posOffset>5322366</wp:posOffset>
                </wp:positionH>
                <wp:positionV relativeFrom="page">
                  <wp:posOffset>6668834</wp:posOffset>
                </wp:positionV>
                <wp:extent cx="347345" cy="157480"/>
                <wp:effectExtent l="0" t="0" r="0" b="0"/>
                <wp:wrapNone/>
                <wp:docPr id="3477" name="Textbox 3477"/>
                <wp:cNvGraphicFramePr>
                  <a:graphicFrameLocks/>
                </wp:cNvGraphicFramePr>
                <a:graphic>
                  <a:graphicData uri="http://schemas.microsoft.com/office/word/2010/wordprocessingShape">
                    <wps:wsp>
                      <wps:cNvPr id="3477" name="Textbox 347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525.105042pt;width:27.35pt;height:12.4pt;mso-position-horizontal-relative:page;mso-position-vertical-relative:page;z-index:-24644096" type="#_x0000_t202" id="docshape34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2896">
                <wp:simplePos x="0" y="0"/>
                <wp:positionH relativeFrom="page">
                  <wp:posOffset>5669210</wp:posOffset>
                </wp:positionH>
                <wp:positionV relativeFrom="page">
                  <wp:posOffset>6668834</wp:posOffset>
                </wp:positionV>
                <wp:extent cx="347345" cy="157480"/>
                <wp:effectExtent l="0" t="0" r="0" b="0"/>
                <wp:wrapNone/>
                <wp:docPr id="3478" name="Textbox 3478"/>
                <wp:cNvGraphicFramePr>
                  <a:graphicFrameLocks/>
                </wp:cNvGraphicFramePr>
                <a:graphic>
                  <a:graphicData uri="http://schemas.microsoft.com/office/word/2010/wordprocessingShape">
                    <wps:wsp>
                      <wps:cNvPr id="3478" name="Textbox 347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525.105042pt;width:27.35pt;height:12.4pt;mso-position-horizontal-relative:page;mso-position-vertical-relative:page;z-index:-24643584" type="#_x0000_t202" id="docshape34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3408">
                <wp:simplePos x="0" y="0"/>
                <wp:positionH relativeFrom="page">
                  <wp:posOffset>6016181</wp:posOffset>
                </wp:positionH>
                <wp:positionV relativeFrom="page">
                  <wp:posOffset>6668834</wp:posOffset>
                </wp:positionV>
                <wp:extent cx="347345" cy="157480"/>
                <wp:effectExtent l="0" t="0" r="0" b="0"/>
                <wp:wrapNone/>
                <wp:docPr id="3479" name="Textbox 3479"/>
                <wp:cNvGraphicFramePr>
                  <a:graphicFrameLocks/>
                </wp:cNvGraphicFramePr>
                <a:graphic>
                  <a:graphicData uri="http://schemas.microsoft.com/office/word/2010/wordprocessingShape">
                    <wps:wsp>
                      <wps:cNvPr id="3479" name="Textbox 347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525.105042pt;width:27.35pt;height:12.4pt;mso-position-horizontal-relative:page;mso-position-vertical-relative:page;z-index:-24643072" type="#_x0000_t202" id="docshape34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3920">
                <wp:simplePos x="0" y="0"/>
                <wp:positionH relativeFrom="page">
                  <wp:posOffset>6363025</wp:posOffset>
                </wp:positionH>
                <wp:positionV relativeFrom="page">
                  <wp:posOffset>6668834</wp:posOffset>
                </wp:positionV>
                <wp:extent cx="363220" cy="157480"/>
                <wp:effectExtent l="0" t="0" r="0" b="0"/>
                <wp:wrapNone/>
                <wp:docPr id="3480" name="Textbox 3480"/>
                <wp:cNvGraphicFramePr>
                  <a:graphicFrameLocks/>
                </wp:cNvGraphicFramePr>
                <a:graphic>
                  <a:graphicData uri="http://schemas.microsoft.com/office/word/2010/wordprocessingShape">
                    <wps:wsp>
                      <wps:cNvPr id="3480" name="Textbox 3480"/>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525.105042pt;width:28.6pt;height:12.4pt;mso-position-horizontal-relative:page;mso-position-vertical-relative:page;z-index:-24642560" type="#_x0000_t202" id="docshape34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4432">
                <wp:simplePos x="0" y="0"/>
                <wp:positionH relativeFrom="page">
                  <wp:posOffset>3074421</wp:posOffset>
                </wp:positionH>
                <wp:positionV relativeFrom="page">
                  <wp:posOffset>6826190</wp:posOffset>
                </wp:positionV>
                <wp:extent cx="167005" cy="157480"/>
                <wp:effectExtent l="0" t="0" r="0" b="0"/>
                <wp:wrapNone/>
                <wp:docPr id="3481" name="Textbox 3481"/>
                <wp:cNvGraphicFramePr>
                  <a:graphicFrameLocks/>
                </wp:cNvGraphicFramePr>
                <a:graphic>
                  <a:graphicData uri="http://schemas.microsoft.com/office/word/2010/wordprocessingShape">
                    <wps:wsp>
                      <wps:cNvPr id="3481" name="Textbox 3481"/>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537.4953pt;width:13.15pt;height:12.4pt;mso-position-horizontal-relative:page;mso-position-vertical-relative:page;z-index:-24642048" type="#_x0000_t202" id="docshape34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4944">
                <wp:simplePos x="0" y="0"/>
                <wp:positionH relativeFrom="page">
                  <wp:posOffset>3379735</wp:posOffset>
                </wp:positionH>
                <wp:positionV relativeFrom="page">
                  <wp:posOffset>6826190</wp:posOffset>
                </wp:positionV>
                <wp:extent cx="208279" cy="157480"/>
                <wp:effectExtent l="0" t="0" r="0" b="0"/>
                <wp:wrapNone/>
                <wp:docPr id="3482" name="Textbox 3482"/>
                <wp:cNvGraphicFramePr>
                  <a:graphicFrameLocks/>
                </wp:cNvGraphicFramePr>
                <a:graphic>
                  <a:graphicData uri="http://schemas.microsoft.com/office/word/2010/wordprocessingShape">
                    <wps:wsp>
                      <wps:cNvPr id="3482" name="Textbox 3482"/>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6.12088pt;margin-top:537.4953pt;width:16.4pt;height:12.4pt;mso-position-horizontal-relative:page;mso-position-vertical-relative:page;z-index:-24641536" type="#_x0000_t202" id="docshape34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5456">
                <wp:simplePos x="0" y="0"/>
                <wp:positionH relativeFrom="page">
                  <wp:posOffset>3587765</wp:posOffset>
                </wp:positionH>
                <wp:positionV relativeFrom="page">
                  <wp:posOffset>6826190</wp:posOffset>
                </wp:positionV>
                <wp:extent cx="139065" cy="157480"/>
                <wp:effectExtent l="0" t="0" r="0" b="0"/>
                <wp:wrapNone/>
                <wp:docPr id="3483" name="Textbox 3483"/>
                <wp:cNvGraphicFramePr>
                  <a:graphicFrameLocks/>
                </wp:cNvGraphicFramePr>
                <a:graphic>
                  <a:graphicData uri="http://schemas.microsoft.com/office/word/2010/wordprocessingShape">
                    <wps:wsp>
                      <wps:cNvPr id="3483" name="Textbox 3483"/>
                      <wps:cNvSpPr txBox="1"/>
                      <wps:spPr>
                        <a:xfrm>
                          <a:off x="0" y="0"/>
                          <a:ext cx="13906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537.4953pt;width:10.95pt;height:12.4pt;mso-position-horizontal-relative:page;mso-position-vertical-relative:page;z-index:-24641024" type="#_x0000_t202" id="docshape34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5968">
                <wp:simplePos x="0" y="0"/>
                <wp:positionH relativeFrom="page">
                  <wp:posOffset>3726579</wp:posOffset>
                </wp:positionH>
                <wp:positionV relativeFrom="page">
                  <wp:posOffset>6826190</wp:posOffset>
                </wp:positionV>
                <wp:extent cx="208279" cy="157480"/>
                <wp:effectExtent l="0" t="0" r="0" b="0"/>
                <wp:wrapNone/>
                <wp:docPr id="3484" name="Textbox 3484"/>
                <wp:cNvGraphicFramePr>
                  <a:graphicFrameLocks/>
                </wp:cNvGraphicFramePr>
                <a:graphic>
                  <a:graphicData uri="http://schemas.microsoft.com/office/word/2010/wordprocessingShape">
                    <wps:wsp>
                      <wps:cNvPr id="3484" name="Textbox 3484"/>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3.431427pt;margin-top:537.4953pt;width:16.4pt;height:12.4pt;mso-position-horizontal-relative:page;mso-position-vertical-relative:page;z-index:-24640512" type="#_x0000_t202" id="docshape34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6480">
                <wp:simplePos x="0" y="0"/>
                <wp:positionH relativeFrom="page">
                  <wp:posOffset>3934736</wp:posOffset>
                </wp:positionH>
                <wp:positionV relativeFrom="page">
                  <wp:posOffset>6826190</wp:posOffset>
                </wp:positionV>
                <wp:extent cx="347345" cy="157480"/>
                <wp:effectExtent l="0" t="0" r="0" b="0"/>
                <wp:wrapNone/>
                <wp:docPr id="3485" name="Textbox 3485"/>
                <wp:cNvGraphicFramePr>
                  <a:graphicFrameLocks/>
                </wp:cNvGraphicFramePr>
                <a:graphic>
                  <a:graphicData uri="http://schemas.microsoft.com/office/word/2010/wordprocessingShape">
                    <wps:wsp>
                      <wps:cNvPr id="3485" name="Textbox 348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537.4953pt;width:27.35pt;height:12.4pt;mso-position-horizontal-relative:page;mso-position-vertical-relative:page;z-index:-24640000" type="#_x0000_t202" id="docshape34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6992">
                <wp:simplePos x="0" y="0"/>
                <wp:positionH relativeFrom="page">
                  <wp:posOffset>4281580</wp:posOffset>
                </wp:positionH>
                <wp:positionV relativeFrom="page">
                  <wp:posOffset>6826190</wp:posOffset>
                </wp:positionV>
                <wp:extent cx="347345" cy="157480"/>
                <wp:effectExtent l="0" t="0" r="0" b="0"/>
                <wp:wrapNone/>
                <wp:docPr id="3486" name="Textbox 3486"/>
                <wp:cNvGraphicFramePr>
                  <a:graphicFrameLocks/>
                </wp:cNvGraphicFramePr>
                <a:graphic>
                  <a:graphicData uri="http://schemas.microsoft.com/office/word/2010/wordprocessingShape">
                    <wps:wsp>
                      <wps:cNvPr id="3486" name="Textbox 348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537.4953pt;width:27.35pt;height:12.4pt;mso-position-horizontal-relative:page;mso-position-vertical-relative:page;z-index:-24639488" type="#_x0000_t202" id="docshape34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7504">
                <wp:simplePos x="0" y="0"/>
                <wp:positionH relativeFrom="page">
                  <wp:posOffset>4628551</wp:posOffset>
                </wp:positionH>
                <wp:positionV relativeFrom="page">
                  <wp:posOffset>6826190</wp:posOffset>
                </wp:positionV>
                <wp:extent cx="347345" cy="157480"/>
                <wp:effectExtent l="0" t="0" r="0" b="0"/>
                <wp:wrapNone/>
                <wp:docPr id="3487" name="Textbox 3487"/>
                <wp:cNvGraphicFramePr>
                  <a:graphicFrameLocks/>
                </wp:cNvGraphicFramePr>
                <a:graphic>
                  <a:graphicData uri="http://schemas.microsoft.com/office/word/2010/wordprocessingShape">
                    <wps:wsp>
                      <wps:cNvPr id="3487" name="Textbox 348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537.4953pt;width:27.35pt;height:12.4pt;mso-position-horizontal-relative:page;mso-position-vertical-relative:page;z-index:-24638976" type="#_x0000_t202" id="docshape34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8016">
                <wp:simplePos x="0" y="0"/>
                <wp:positionH relativeFrom="page">
                  <wp:posOffset>4975395</wp:posOffset>
                </wp:positionH>
                <wp:positionV relativeFrom="page">
                  <wp:posOffset>6826190</wp:posOffset>
                </wp:positionV>
                <wp:extent cx="347345" cy="157480"/>
                <wp:effectExtent l="0" t="0" r="0" b="0"/>
                <wp:wrapNone/>
                <wp:docPr id="3488" name="Textbox 3488"/>
                <wp:cNvGraphicFramePr>
                  <a:graphicFrameLocks/>
                </wp:cNvGraphicFramePr>
                <a:graphic>
                  <a:graphicData uri="http://schemas.microsoft.com/office/word/2010/wordprocessingShape">
                    <wps:wsp>
                      <wps:cNvPr id="3488" name="Textbox 348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537.4953pt;width:27.35pt;height:12.4pt;mso-position-horizontal-relative:page;mso-position-vertical-relative:page;z-index:-24638464" type="#_x0000_t202" id="docshape34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8528">
                <wp:simplePos x="0" y="0"/>
                <wp:positionH relativeFrom="page">
                  <wp:posOffset>5322366</wp:posOffset>
                </wp:positionH>
                <wp:positionV relativeFrom="page">
                  <wp:posOffset>6826190</wp:posOffset>
                </wp:positionV>
                <wp:extent cx="347345" cy="157480"/>
                <wp:effectExtent l="0" t="0" r="0" b="0"/>
                <wp:wrapNone/>
                <wp:docPr id="3489" name="Textbox 3489"/>
                <wp:cNvGraphicFramePr>
                  <a:graphicFrameLocks/>
                </wp:cNvGraphicFramePr>
                <a:graphic>
                  <a:graphicData uri="http://schemas.microsoft.com/office/word/2010/wordprocessingShape">
                    <wps:wsp>
                      <wps:cNvPr id="3489" name="Textbox 348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537.4953pt;width:27.35pt;height:12.4pt;mso-position-horizontal-relative:page;mso-position-vertical-relative:page;z-index:-24637952" type="#_x0000_t202" id="docshape34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9040">
                <wp:simplePos x="0" y="0"/>
                <wp:positionH relativeFrom="page">
                  <wp:posOffset>5669210</wp:posOffset>
                </wp:positionH>
                <wp:positionV relativeFrom="page">
                  <wp:posOffset>6826190</wp:posOffset>
                </wp:positionV>
                <wp:extent cx="347345" cy="157480"/>
                <wp:effectExtent l="0" t="0" r="0" b="0"/>
                <wp:wrapNone/>
                <wp:docPr id="3490" name="Textbox 3490"/>
                <wp:cNvGraphicFramePr>
                  <a:graphicFrameLocks/>
                </wp:cNvGraphicFramePr>
                <a:graphic>
                  <a:graphicData uri="http://schemas.microsoft.com/office/word/2010/wordprocessingShape">
                    <wps:wsp>
                      <wps:cNvPr id="3490" name="Textbox 349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537.4953pt;width:27.35pt;height:12.4pt;mso-position-horizontal-relative:page;mso-position-vertical-relative:page;z-index:-24637440" type="#_x0000_t202" id="docshape34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79552">
                <wp:simplePos x="0" y="0"/>
                <wp:positionH relativeFrom="page">
                  <wp:posOffset>6016181</wp:posOffset>
                </wp:positionH>
                <wp:positionV relativeFrom="page">
                  <wp:posOffset>6826190</wp:posOffset>
                </wp:positionV>
                <wp:extent cx="347345" cy="157480"/>
                <wp:effectExtent l="0" t="0" r="0" b="0"/>
                <wp:wrapNone/>
                <wp:docPr id="3491" name="Textbox 3491"/>
                <wp:cNvGraphicFramePr>
                  <a:graphicFrameLocks/>
                </wp:cNvGraphicFramePr>
                <a:graphic>
                  <a:graphicData uri="http://schemas.microsoft.com/office/word/2010/wordprocessingShape">
                    <wps:wsp>
                      <wps:cNvPr id="3491" name="Textbox 349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537.4953pt;width:27.35pt;height:12.4pt;mso-position-horizontal-relative:page;mso-position-vertical-relative:page;z-index:-24636928" type="#_x0000_t202" id="docshape34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0064">
                <wp:simplePos x="0" y="0"/>
                <wp:positionH relativeFrom="page">
                  <wp:posOffset>6363025</wp:posOffset>
                </wp:positionH>
                <wp:positionV relativeFrom="page">
                  <wp:posOffset>6826190</wp:posOffset>
                </wp:positionV>
                <wp:extent cx="363220" cy="157480"/>
                <wp:effectExtent l="0" t="0" r="0" b="0"/>
                <wp:wrapNone/>
                <wp:docPr id="3492" name="Textbox 3492"/>
                <wp:cNvGraphicFramePr>
                  <a:graphicFrameLocks/>
                </wp:cNvGraphicFramePr>
                <a:graphic>
                  <a:graphicData uri="http://schemas.microsoft.com/office/word/2010/wordprocessingShape">
                    <wps:wsp>
                      <wps:cNvPr id="3492" name="Textbox 3492"/>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537.4953pt;width:28.6pt;height:12.4pt;mso-position-horizontal-relative:page;mso-position-vertical-relative:page;z-index:-24636416" type="#_x0000_t202" id="docshape34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0576">
                <wp:simplePos x="0" y="0"/>
                <wp:positionH relativeFrom="page">
                  <wp:posOffset>3074421</wp:posOffset>
                </wp:positionH>
                <wp:positionV relativeFrom="page">
                  <wp:posOffset>6983546</wp:posOffset>
                </wp:positionV>
                <wp:extent cx="167005" cy="157480"/>
                <wp:effectExtent l="0" t="0" r="0" b="0"/>
                <wp:wrapNone/>
                <wp:docPr id="3493" name="Textbox 3493"/>
                <wp:cNvGraphicFramePr>
                  <a:graphicFrameLocks/>
                </wp:cNvGraphicFramePr>
                <a:graphic>
                  <a:graphicData uri="http://schemas.microsoft.com/office/word/2010/wordprocessingShape">
                    <wps:wsp>
                      <wps:cNvPr id="3493" name="Textbox 3493"/>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549.885559pt;width:13.15pt;height:12.4pt;mso-position-horizontal-relative:page;mso-position-vertical-relative:page;z-index:-24635904" type="#_x0000_t202" id="docshape34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1088">
                <wp:simplePos x="0" y="0"/>
                <wp:positionH relativeFrom="page">
                  <wp:posOffset>3379735</wp:posOffset>
                </wp:positionH>
                <wp:positionV relativeFrom="page">
                  <wp:posOffset>6983546</wp:posOffset>
                </wp:positionV>
                <wp:extent cx="208279" cy="157480"/>
                <wp:effectExtent l="0" t="0" r="0" b="0"/>
                <wp:wrapNone/>
                <wp:docPr id="3494" name="Textbox 3494"/>
                <wp:cNvGraphicFramePr>
                  <a:graphicFrameLocks/>
                </wp:cNvGraphicFramePr>
                <a:graphic>
                  <a:graphicData uri="http://schemas.microsoft.com/office/word/2010/wordprocessingShape">
                    <wps:wsp>
                      <wps:cNvPr id="3494" name="Textbox 3494"/>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6.12088pt;margin-top:549.885559pt;width:16.4pt;height:12.4pt;mso-position-horizontal-relative:page;mso-position-vertical-relative:page;z-index:-24635392" type="#_x0000_t202" id="docshape34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1600">
                <wp:simplePos x="0" y="0"/>
                <wp:positionH relativeFrom="page">
                  <wp:posOffset>3587765</wp:posOffset>
                </wp:positionH>
                <wp:positionV relativeFrom="page">
                  <wp:posOffset>6983546</wp:posOffset>
                </wp:positionV>
                <wp:extent cx="139065" cy="157480"/>
                <wp:effectExtent l="0" t="0" r="0" b="0"/>
                <wp:wrapNone/>
                <wp:docPr id="3495" name="Textbox 3495"/>
                <wp:cNvGraphicFramePr>
                  <a:graphicFrameLocks/>
                </wp:cNvGraphicFramePr>
                <a:graphic>
                  <a:graphicData uri="http://schemas.microsoft.com/office/word/2010/wordprocessingShape">
                    <wps:wsp>
                      <wps:cNvPr id="3495" name="Textbox 3495"/>
                      <wps:cNvSpPr txBox="1"/>
                      <wps:spPr>
                        <a:xfrm>
                          <a:off x="0" y="0"/>
                          <a:ext cx="13906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549.885559pt;width:10.95pt;height:12.4pt;mso-position-horizontal-relative:page;mso-position-vertical-relative:page;z-index:-24634880" type="#_x0000_t202" id="docshape34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2112">
                <wp:simplePos x="0" y="0"/>
                <wp:positionH relativeFrom="page">
                  <wp:posOffset>3726579</wp:posOffset>
                </wp:positionH>
                <wp:positionV relativeFrom="page">
                  <wp:posOffset>6983546</wp:posOffset>
                </wp:positionV>
                <wp:extent cx="208279" cy="157480"/>
                <wp:effectExtent l="0" t="0" r="0" b="0"/>
                <wp:wrapNone/>
                <wp:docPr id="3496" name="Textbox 3496"/>
                <wp:cNvGraphicFramePr>
                  <a:graphicFrameLocks/>
                </wp:cNvGraphicFramePr>
                <a:graphic>
                  <a:graphicData uri="http://schemas.microsoft.com/office/word/2010/wordprocessingShape">
                    <wps:wsp>
                      <wps:cNvPr id="3496" name="Textbox 3496"/>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3.431427pt;margin-top:549.885559pt;width:16.4pt;height:12.4pt;mso-position-horizontal-relative:page;mso-position-vertical-relative:page;z-index:-24634368" type="#_x0000_t202" id="docshape34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2624">
                <wp:simplePos x="0" y="0"/>
                <wp:positionH relativeFrom="page">
                  <wp:posOffset>3934736</wp:posOffset>
                </wp:positionH>
                <wp:positionV relativeFrom="page">
                  <wp:posOffset>6983546</wp:posOffset>
                </wp:positionV>
                <wp:extent cx="347345" cy="157480"/>
                <wp:effectExtent l="0" t="0" r="0" b="0"/>
                <wp:wrapNone/>
                <wp:docPr id="3497" name="Textbox 3497"/>
                <wp:cNvGraphicFramePr>
                  <a:graphicFrameLocks/>
                </wp:cNvGraphicFramePr>
                <a:graphic>
                  <a:graphicData uri="http://schemas.microsoft.com/office/word/2010/wordprocessingShape">
                    <wps:wsp>
                      <wps:cNvPr id="3497" name="Textbox 349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549.885559pt;width:27.35pt;height:12.4pt;mso-position-horizontal-relative:page;mso-position-vertical-relative:page;z-index:-24633856" type="#_x0000_t202" id="docshape34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3136">
                <wp:simplePos x="0" y="0"/>
                <wp:positionH relativeFrom="page">
                  <wp:posOffset>4281580</wp:posOffset>
                </wp:positionH>
                <wp:positionV relativeFrom="page">
                  <wp:posOffset>6983546</wp:posOffset>
                </wp:positionV>
                <wp:extent cx="347345" cy="157480"/>
                <wp:effectExtent l="0" t="0" r="0" b="0"/>
                <wp:wrapNone/>
                <wp:docPr id="3498" name="Textbox 3498"/>
                <wp:cNvGraphicFramePr>
                  <a:graphicFrameLocks/>
                </wp:cNvGraphicFramePr>
                <a:graphic>
                  <a:graphicData uri="http://schemas.microsoft.com/office/word/2010/wordprocessingShape">
                    <wps:wsp>
                      <wps:cNvPr id="3498" name="Textbox 349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549.885559pt;width:27.35pt;height:12.4pt;mso-position-horizontal-relative:page;mso-position-vertical-relative:page;z-index:-24633344" type="#_x0000_t202" id="docshape34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3648">
                <wp:simplePos x="0" y="0"/>
                <wp:positionH relativeFrom="page">
                  <wp:posOffset>4628551</wp:posOffset>
                </wp:positionH>
                <wp:positionV relativeFrom="page">
                  <wp:posOffset>6983546</wp:posOffset>
                </wp:positionV>
                <wp:extent cx="347345" cy="157480"/>
                <wp:effectExtent l="0" t="0" r="0" b="0"/>
                <wp:wrapNone/>
                <wp:docPr id="3499" name="Textbox 3499"/>
                <wp:cNvGraphicFramePr>
                  <a:graphicFrameLocks/>
                </wp:cNvGraphicFramePr>
                <a:graphic>
                  <a:graphicData uri="http://schemas.microsoft.com/office/word/2010/wordprocessingShape">
                    <wps:wsp>
                      <wps:cNvPr id="3499" name="Textbox 349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549.885559pt;width:27.35pt;height:12.4pt;mso-position-horizontal-relative:page;mso-position-vertical-relative:page;z-index:-24632832" type="#_x0000_t202" id="docshape34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4160">
                <wp:simplePos x="0" y="0"/>
                <wp:positionH relativeFrom="page">
                  <wp:posOffset>4975395</wp:posOffset>
                </wp:positionH>
                <wp:positionV relativeFrom="page">
                  <wp:posOffset>6983546</wp:posOffset>
                </wp:positionV>
                <wp:extent cx="347345" cy="157480"/>
                <wp:effectExtent l="0" t="0" r="0" b="0"/>
                <wp:wrapNone/>
                <wp:docPr id="3500" name="Textbox 3500"/>
                <wp:cNvGraphicFramePr>
                  <a:graphicFrameLocks/>
                </wp:cNvGraphicFramePr>
                <a:graphic>
                  <a:graphicData uri="http://schemas.microsoft.com/office/word/2010/wordprocessingShape">
                    <wps:wsp>
                      <wps:cNvPr id="3500" name="Textbox 350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549.885559pt;width:27.35pt;height:12.4pt;mso-position-horizontal-relative:page;mso-position-vertical-relative:page;z-index:-24632320" type="#_x0000_t202" id="docshape34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4672">
                <wp:simplePos x="0" y="0"/>
                <wp:positionH relativeFrom="page">
                  <wp:posOffset>5322366</wp:posOffset>
                </wp:positionH>
                <wp:positionV relativeFrom="page">
                  <wp:posOffset>6983546</wp:posOffset>
                </wp:positionV>
                <wp:extent cx="347345" cy="157480"/>
                <wp:effectExtent l="0" t="0" r="0" b="0"/>
                <wp:wrapNone/>
                <wp:docPr id="3501" name="Textbox 3501"/>
                <wp:cNvGraphicFramePr>
                  <a:graphicFrameLocks/>
                </wp:cNvGraphicFramePr>
                <a:graphic>
                  <a:graphicData uri="http://schemas.microsoft.com/office/word/2010/wordprocessingShape">
                    <wps:wsp>
                      <wps:cNvPr id="3501" name="Textbox 350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549.885559pt;width:27.35pt;height:12.4pt;mso-position-horizontal-relative:page;mso-position-vertical-relative:page;z-index:-24631808" type="#_x0000_t202" id="docshape34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5184">
                <wp:simplePos x="0" y="0"/>
                <wp:positionH relativeFrom="page">
                  <wp:posOffset>5669210</wp:posOffset>
                </wp:positionH>
                <wp:positionV relativeFrom="page">
                  <wp:posOffset>6983546</wp:posOffset>
                </wp:positionV>
                <wp:extent cx="347345" cy="157480"/>
                <wp:effectExtent l="0" t="0" r="0" b="0"/>
                <wp:wrapNone/>
                <wp:docPr id="3502" name="Textbox 3502"/>
                <wp:cNvGraphicFramePr>
                  <a:graphicFrameLocks/>
                </wp:cNvGraphicFramePr>
                <a:graphic>
                  <a:graphicData uri="http://schemas.microsoft.com/office/word/2010/wordprocessingShape">
                    <wps:wsp>
                      <wps:cNvPr id="3502" name="Textbox 350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549.885559pt;width:27.35pt;height:12.4pt;mso-position-horizontal-relative:page;mso-position-vertical-relative:page;z-index:-24631296" type="#_x0000_t202" id="docshape34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5696">
                <wp:simplePos x="0" y="0"/>
                <wp:positionH relativeFrom="page">
                  <wp:posOffset>6016181</wp:posOffset>
                </wp:positionH>
                <wp:positionV relativeFrom="page">
                  <wp:posOffset>6983546</wp:posOffset>
                </wp:positionV>
                <wp:extent cx="347345" cy="157480"/>
                <wp:effectExtent l="0" t="0" r="0" b="0"/>
                <wp:wrapNone/>
                <wp:docPr id="3503" name="Textbox 3503"/>
                <wp:cNvGraphicFramePr>
                  <a:graphicFrameLocks/>
                </wp:cNvGraphicFramePr>
                <a:graphic>
                  <a:graphicData uri="http://schemas.microsoft.com/office/word/2010/wordprocessingShape">
                    <wps:wsp>
                      <wps:cNvPr id="3503" name="Textbox 350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549.885559pt;width:27.35pt;height:12.4pt;mso-position-horizontal-relative:page;mso-position-vertical-relative:page;z-index:-24630784" type="#_x0000_t202" id="docshape34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6208">
                <wp:simplePos x="0" y="0"/>
                <wp:positionH relativeFrom="page">
                  <wp:posOffset>6363025</wp:posOffset>
                </wp:positionH>
                <wp:positionV relativeFrom="page">
                  <wp:posOffset>6983546</wp:posOffset>
                </wp:positionV>
                <wp:extent cx="363220" cy="157480"/>
                <wp:effectExtent l="0" t="0" r="0" b="0"/>
                <wp:wrapNone/>
                <wp:docPr id="3504" name="Textbox 3504"/>
                <wp:cNvGraphicFramePr>
                  <a:graphicFrameLocks/>
                </wp:cNvGraphicFramePr>
                <a:graphic>
                  <a:graphicData uri="http://schemas.microsoft.com/office/word/2010/wordprocessingShape">
                    <wps:wsp>
                      <wps:cNvPr id="3504" name="Textbox 3504"/>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549.885559pt;width:28.6pt;height:12.4pt;mso-position-horizontal-relative:page;mso-position-vertical-relative:page;z-index:-24630272" type="#_x0000_t202" id="docshape34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6720">
                <wp:simplePos x="0" y="0"/>
                <wp:positionH relativeFrom="page">
                  <wp:posOffset>3074421</wp:posOffset>
                </wp:positionH>
                <wp:positionV relativeFrom="page">
                  <wp:posOffset>7140902</wp:posOffset>
                </wp:positionV>
                <wp:extent cx="167005" cy="157480"/>
                <wp:effectExtent l="0" t="0" r="0" b="0"/>
                <wp:wrapNone/>
                <wp:docPr id="3505" name="Textbox 3505"/>
                <wp:cNvGraphicFramePr>
                  <a:graphicFrameLocks/>
                </wp:cNvGraphicFramePr>
                <a:graphic>
                  <a:graphicData uri="http://schemas.microsoft.com/office/word/2010/wordprocessingShape">
                    <wps:wsp>
                      <wps:cNvPr id="3505" name="Textbox 3505"/>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562.275818pt;width:13.15pt;height:12.4pt;mso-position-horizontal-relative:page;mso-position-vertical-relative:page;z-index:-24629760" type="#_x0000_t202" id="docshape34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7232">
                <wp:simplePos x="0" y="0"/>
                <wp:positionH relativeFrom="page">
                  <wp:posOffset>3310264</wp:posOffset>
                </wp:positionH>
                <wp:positionV relativeFrom="page">
                  <wp:posOffset>7140902</wp:posOffset>
                </wp:positionV>
                <wp:extent cx="277495" cy="157480"/>
                <wp:effectExtent l="0" t="0" r="0" b="0"/>
                <wp:wrapNone/>
                <wp:docPr id="3506" name="Textbox 3506"/>
                <wp:cNvGraphicFramePr>
                  <a:graphicFrameLocks/>
                </wp:cNvGraphicFramePr>
                <a:graphic>
                  <a:graphicData uri="http://schemas.microsoft.com/office/word/2010/wordprocessingShape">
                    <wps:wsp>
                      <wps:cNvPr id="3506" name="Textbox 3506"/>
                      <wps:cNvSpPr txBox="1"/>
                      <wps:spPr>
                        <a:xfrm>
                          <a:off x="0" y="0"/>
                          <a:ext cx="27749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0.650787pt;margin-top:562.275818pt;width:21.85pt;height:12.4pt;mso-position-horizontal-relative:page;mso-position-vertical-relative:page;z-index:-24629248" type="#_x0000_t202" id="docshape34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7744">
                <wp:simplePos x="0" y="0"/>
                <wp:positionH relativeFrom="page">
                  <wp:posOffset>3587765</wp:posOffset>
                </wp:positionH>
                <wp:positionV relativeFrom="page">
                  <wp:posOffset>7140902</wp:posOffset>
                </wp:positionV>
                <wp:extent cx="139065" cy="157480"/>
                <wp:effectExtent l="0" t="0" r="0" b="0"/>
                <wp:wrapNone/>
                <wp:docPr id="3507" name="Textbox 3507"/>
                <wp:cNvGraphicFramePr>
                  <a:graphicFrameLocks/>
                </wp:cNvGraphicFramePr>
                <a:graphic>
                  <a:graphicData uri="http://schemas.microsoft.com/office/word/2010/wordprocessingShape">
                    <wps:wsp>
                      <wps:cNvPr id="3507" name="Textbox 3507"/>
                      <wps:cNvSpPr txBox="1"/>
                      <wps:spPr>
                        <a:xfrm>
                          <a:off x="0" y="0"/>
                          <a:ext cx="13906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562.275818pt;width:10.95pt;height:12.4pt;mso-position-horizontal-relative:page;mso-position-vertical-relative:page;z-index:-24628736" type="#_x0000_t202" id="docshape34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8256">
                <wp:simplePos x="0" y="0"/>
                <wp:positionH relativeFrom="page">
                  <wp:posOffset>3726579</wp:posOffset>
                </wp:positionH>
                <wp:positionV relativeFrom="page">
                  <wp:posOffset>7140902</wp:posOffset>
                </wp:positionV>
                <wp:extent cx="208279" cy="157480"/>
                <wp:effectExtent l="0" t="0" r="0" b="0"/>
                <wp:wrapNone/>
                <wp:docPr id="3508" name="Textbox 3508"/>
                <wp:cNvGraphicFramePr>
                  <a:graphicFrameLocks/>
                </wp:cNvGraphicFramePr>
                <a:graphic>
                  <a:graphicData uri="http://schemas.microsoft.com/office/word/2010/wordprocessingShape">
                    <wps:wsp>
                      <wps:cNvPr id="3508" name="Textbox 3508"/>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3.431427pt;margin-top:562.275818pt;width:16.4pt;height:12.4pt;mso-position-horizontal-relative:page;mso-position-vertical-relative:page;z-index:-24628224" type="#_x0000_t202" id="docshape34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8768">
                <wp:simplePos x="0" y="0"/>
                <wp:positionH relativeFrom="page">
                  <wp:posOffset>3934736</wp:posOffset>
                </wp:positionH>
                <wp:positionV relativeFrom="page">
                  <wp:posOffset>7140902</wp:posOffset>
                </wp:positionV>
                <wp:extent cx="347345" cy="157480"/>
                <wp:effectExtent l="0" t="0" r="0" b="0"/>
                <wp:wrapNone/>
                <wp:docPr id="3509" name="Textbox 3509"/>
                <wp:cNvGraphicFramePr>
                  <a:graphicFrameLocks/>
                </wp:cNvGraphicFramePr>
                <a:graphic>
                  <a:graphicData uri="http://schemas.microsoft.com/office/word/2010/wordprocessingShape">
                    <wps:wsp>
                      <wps:cNvPr id="3509" name="Textbox 350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562.275818pt;width:27.35pt;height:12.4pt;mso-position-horizontal-relative:page;mso-position-vertical-relative:page;z-index:-24627712" type="#_x0000_t202" id="docshape34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9280">
                <wp:simplePos x="0" y="0"/>
                <wp:positionH relativeFrom="page">
                  <wp:posOffset>4281580</wp:posOffset>
                </wp:positionH>
                <wp:positionV relativeFrom="page">
                  <wp:posOffset>7140902</wp:posOffset>
                </wp:positionV>
                <wp:extent cx="347345" cy="157480"/>
                <wp:effectExtent l="0" t="0" r="0" b="0"/>
                <wp:wrapNone/>
                <wp:docPr id="3510" name="Textbox 3510"/>
                <wp:cNvGraphicFramePr>
                  <a:graphicFrameLocks/>
                </wp:cNvGraphicFramePr>
                <a:graphic>
                  <a:graphicData uri="http://schemas.microsoft.com/office/word/2010/wordprocessingShape">
                    <wps:wsp>
                      <wps:cNvPr id="3510" name="Textbox 351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562.275818pt;width:27.35pt;height:12.4pt;mso-position-horizontal-relative:page;mso-position-vertical-relative:page;z-index:-24627200" type="#_x0000_t202" id="docshape34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89792">
                <wp:simplePos x="0" y="0"/>
                <wp:positionH relativeFrom="page">
                  <wp:posOffset>4628551</wp:posOffset>
                </wp:positionH>
                <wp:positionV relativeFrom="page">
                  <wp:posOffset>7140902</wp:posOffset>
                </wp:positionV>
                <wp:extent cx="347345" cy="157480"/>
                <wp:effectExtent l="0" t="0" r="0" b="0"/>
                <wp:wrapNone/>
                <wp:docPr id="3511" name="Textbox 3511"/>
                <wp:cNvGraphicFramePr>
                  <a:graphicFrameLocks/>
                </wp:cNvGraphicFramePr>
                <a:graphic>
                  <a:graphicData uri="http://schemas.microsoft.com/office/word/2010/wordprocessingShape">
                    <wps:wsp>
                      <wps:cNvPr id="3511" name="Textbox 351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562.275818pt;width:27.35pt;height:12.4pt;mso-position-horizontal-relative:page;mso-position-vertical-relative:page;z-index:-24626688" type="#_x0000_t202" id="docshape34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90304">
                <wp:simplePos x="0" y="0"/>
                <wp:positionH relativeFrom="page">
                  <wp:posOffset>4975395</wp:posOffset>
                </wp:positionH>
                <wp:positionV relativeFrom="page">
                  <wp:posOffset>7140902</wp:posOffset>
                </wp:positionV>
                <wp:extent cx="347345" cy="157480"/>
                <wp:effectExtent l="0" t="0" r="0" b="0"/>
                <wp:wrapNone/>
                <wp:docPr id="3512" name="Textbox 3512"/>
                <wp:cNvGraphicFramePr>
                  <a:graphicFrameLocks/>
                </wp:cNvGraphicFramePr>
                <a:graphic>
                  <a:graphicData uri="http://schemas.microsoft.com/office/word/2010/wordprocessingShape">
                    <wps:wsp>
                      <wps:cNvPr id="3512" name="Textbox 351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562.275818pt;width:27.35pt;height:12.4pt;mso-position-horizontal-relative:page;mso-position-vertical-relative:page;z-index:-24626176" type="#_x0000_t202" id="docshape34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90816">
                <wp:simplePos x="0" y="0"/>
                <wp:positionH relativeFrom="page">
                  <wp:posOffset>5322366</wp:posOffset>
                </wp:positionH>
                <wp:positionV relativeFrom="page">
                  <wp:posOffset>7140902</wp:posOffset>
                </wp:positionV>
                <wp:extent cx="347345" cy="157480"/>
                <wp:effectExtent l="0" t="0" r="0" b="0"/>
                <wp:wrapNone/>
                <wp:docPr id="3513" name="Textbox 3513"/>
                <wp:cNvGraphicFramePr>
                  <a:graphicFrameLocks/>
                </wp:cNvGraphicFramePr>
                <a:graphic>
                  <a:graphicData uri="http://schemas.microsoft.com/office/word/2010/wordprocessingShape">
                    <wps:wsp>
                      <wps:cNvPr id="3513" name="Textbox 351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562.275818pt;width:27.35pt;height:12.4pt;mso-position-horizontal-relative:page;mso-position-vertical-relative:page;z-index:-24625664" type="#_x0000_t202" id="docshape34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91328">
                <wp:simplePos x="0" y="0"/>
                <wp:positionH relativeFrom="page">
                  <wp:posOffset>5669210</wp:posOffset>
                </wp:positionH>
                <wp:positionV relativeFrom="page">
                  <wp:posOffset>7140902</wp:posOffset>
                </wp:positionV>
                <wp:extent cx="347345" cy="157480"/>
                <wp:effectExtent l="0" t="0" r="0" b="0"/>
                <wp:wrapNone/>
                <wp:docPr id="3514" name="Textbox 3514"/>
                <wp:cNvGraphicFramePr>
                  <a:graphicFrameLocks/>
                </wp:cNvGraphicFramePr>
                <a:graphic>
                  <a:graphicData uri="http://schemas.microsoft.com/office/word/2010/wordprocessingShape">
                    <wps:wsp>
                      <wps:cNvPr id="3514" name="Textbox 351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562.275818pt;width:27.35pt;height:12.4pt;mso-position-horizontal-relative:page;mso-position-vertical-relative:page;z-index:-24625152" type="#_x0000_t202" id="docshape34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91840">
                <wp:simplePos x="0" y="0"/>
                <wp:positionH relativeFrom="page">
                  <wp:posOffset>6016181</wp:posOffset>
                </wp:positionH>
                <wp:positionV relativeFrom="page">
                  <wp:posOffset>7140902</wp:posOffset>
                </wp:positionV>
                <wp:extent cx="347345" cy="157480"/>
                <wp:effectExtent l="0" t="0" r="0" b="0"/>
                <wp:wrapNone/>
                <wp:docPr id="3515" name="Textbox 3515"/>
                <wp:cNvGraphicFramePr>
                  <a:graphicFrameLocks/>
                </wp:cNvGraphicFramePr>
                <a:graphic>
                  <a:graphicData uri="http://schemas.microsoft.com/office/word/2010/wordprocessingShape">
                    <wps:wsp>
                      <wps:cNvPr id="3515" name="Textbox 351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562.275818pt;width:27.35pt;height:12.4pt;mso-position-horizontal-relative:page;mso-position-vertical-relative:page;z-index:-24624640" type="#_x0000_t202" id="docshape34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92352">
                <wp:simplePos x="0" y="0"/>
                <wp:positionH relativeFrom="page">
                  <wp:posOffset>6363025</wp:posOffset>
                </wp:positionH>
                <wp:positionV relativeFrom="page">
                  <wp:posOffset>7140902</wp:posOffset>
                </wp:positionV>
                <wp:extent cx="363220" cy="157480"/>
                <wp:effectExtent l="0" t="0" r="0" b="0"/>
                <wp:wrapNone/>
                <wp:docPr id="3516" name="Textbox 3516"/>
                <wp:cNvGraphicFramePr>
                  <a:graphicFrameLocks/>
                </wp:cNvGraphicFramePr>
                <a:graphic>
                  <a:graphicData uri="http://schemas.microsoft.com/office/word/2010/wordprocessingShape">
                    <wps:wsp>
                      <wps:cNvPr id="3516" name="Textbox 3516"/>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562.275818pt;width:28.6pt;height:12.4pt;mso-position-horizontal-relative:page;mso-position-vertical-relative:page;z-index:-24624128" type="#_x0000_t202" id="docshape34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92864">
                <wp:simplePos x="0" y="0"/>
                <wp:positionH relativeFrom="page">
                  <wp:posOffset>3074421</wp:posOffset>
                </wp:positionH>
                <wp:positionV relativeFrom="page">
                  <wp:posOffset>7298385</wp:posOffset>
                </wp:positionV>
                <wp:extent cx="167005" cy="94615"/>
                <wp:effectExtent l="0" t="0" r="0" b="0"/>
                <wp:wrapNone/>
                <wp:docPr id="3517" name="Textbox 3517"/>
                <wp:cNvGraphicFramePr>
                  <a:graphicFrameLocks/>
                </wp:cNvGraphicFramePr>
                <a:graphic>
                  <a:graphicData uri="http://schemas.microsoft.com/office/word/2010/wordprocessingShape">
                    <wps:wsp>
                      <wps:cNvPr id="3517" name="Textbox 3517"/>
                      <wps:cNvSpPr txBox="1"/>
                      <wps:spPr>
                        <a:xfrm>
                          <a:off x="0" y="0"/>
                          <a:ext cx="167005" cy="94615"/>
                        </a:xfrm>
                        <a:prstGeom prst="rect">
                          <a:avLst/>
                        </a:prstGeom>
                      </wps:spPr>
                      <wps:txbx>
                        <w:txbxContent/>
                      </wps:txbx>
                      <wps:bodyPr wrap="square" lIns="0" tIns="0" rIns="0" bIns="0" rtlCol="0">
                        <a:noAutofit/>
                      </wps:bodyPr>
                    </wps:wsp>
                  </a:graphicData>
                </a:graphic>
              </wp:anchor>
            </w:drawing>
          </mc:Choice>
          <mc:Fallback>
            <w:pict>
              <v:shape style="position:absolute;margin-left:242.080414pt;margin-top:574.676025pt;width:13.15pt;height:7.45pt;mso-position-horizontal-relative:page;mso-position-vertical-relative:page;z-index:-24623616" type="#_x0000_t202" id="docshape346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93376">
                <wp:simplePos x="0" y="0"/>
                <wp:positionH relativeFrom="page">
                  <wp:posOffset>3310264</wp:posOffset>
                </wp:positionH>
                <wp:positionV relativeFrom="page">
                  <wp:posOffset>7298385</wp:posOffset>
                </wp:positionV>
                <wp:extent cx="277495" cy="94615"/>
                <wp:effectExtent l="0" t="0" r="0" b="0"/>
                <wp:wrapNone/>
                <wp:docPr id="3518" name="Textbox 3518"/>
                <wp:cNvGraphicFramePr>
                  <a:graphicFrameLocks/>
                </wp:cNvGraphicFramePr>
                <a:graphic>
                  <a:graphicData uri="http://schemas.microsoft.com/office/word/2010/wordprocessingShape">
                    <wps:wsp>
                      <wps:cNvPr id="3518" name="Textbox 3518"/>
                      <wps:cNvSpPr txBox="1"/>
                      <wps:spPr>
                        <a:xfrm>
                          <a:off x="0" y="0"/>
                          <a:ext cx="277495" cy="94615"/>
                        </a:xfrm>
                        <a:prstGeom prst="rect">
                          <a:avLst/>
                        </a:prstGeom>
                      </wps:spPr>
                      <wps:txbx>
                        <w:txbxContent/>
                      </wps:txbx>
                      <wps:bodyPr wrap="square" lIns="0" tIns="0" rIns="0" bIns="0" rtlCol="0">
                        <a:noAutofit/>
                      </wps:bodyPr>
                    </wps:wsp>
                  </a:graphicData>
                </a:graphic>
              </wp:anchor>
            </w:drawing>
          </mc:Choice>
          <mc:Fallback>
            <w:pict>
              <v:shape style="position:absolute;margin-left:260.650787pt;margin-top:574.676025pt;width:21.85pt;height:7.45pt;mso-position-horizontal-relative:page;mso-position-vertical-relative:page;z-index:-24623104" type="#_x0000_t202" id="docshape346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93888">
                <wp:simplePos x="0" y="0"/>
                <wp:positionH relativeFrom="page">
                  <wp:posOffset>3587765</wp:posOffset>
                </wp:positionH>
                <wp:positionV relativeFrom="page">
                  <wp:posOffset>7298385</wp:posOffset>
                </wp:positionV>
                <wp:extent cx="139065" cy="94615"/>
                <wp:effectExtent l="0" t="0" r="0" b="0"/>
                <wp:wrapNone/>
                <wp:docPr id="3519" name="Textbox 3519"/>
                <wp:cNvGraphicFramePr>
                  <a:graphicFrameLocks/>
                </wp:cNvGraphicFramePr>
                <a:graphic>
                  <a:graphicData uri="http://schemas.microsoft.com/office/word/2010/wordprocessingShape">
                    <wps:wsp>
                      <wps:cNvPr id="3519" name="Textbox 3519"/>
                      <wps:cNvSpPr txBox="1"/>
                      <wps:spPr>
                        <a:xfrm>
                          <a:off x="0" y="0"/>
                          <a:ext cx="139065" cy="94615"/>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574.676025pt;width:10.95pt;height:7.45pt;mso-position-horizontal-relative:page;mso-position-vertical-relative:page;z-index:-24622592" type="#_x0000_t202" id="docshape347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94400">
                <wp:simplePos x="0" y="0"/>
                <wp:positionH relativeFrom="page">
                  <wp:posOffset>3726579</wp:posOffset>
                </wp:positionH>
                <wp:positionV relativeFrom="page">
                  <wp:posOffset>7298385</wp:posOffset>
                </wp:positionV>
                <wp:extent cx="208279" cy="94615"/>
                <wp:effectExtent l="0" t="0" r="0" b="0"/>
                <wp:wrapNone/>
                <wp:docPr id="3520" name="Textbox 3520"/>
                <wp:cNvGraphicFramePr>
                  <a:graphicFrameLocks/>
                </wp:cNvGraphicFramePr>
                <a:graphic>
                  <a:graphicData uri="http://schemas.microsoft.com/office/word/2010/wordprocessingShape">
                    <wps:wsp>
                      <wps:cNvPr id="3520" name="Textbox 3520"/>
                      <wps:cNvSpPr txBox="1"/>
                      <wps:spPr>
                        <a:xfrm>
                          <a:off x="0" y="0"/>
                          <a:ext cx="208279" cy="94615"/>
                        </a:xfrm>
                        <a:prstGeom prst="rect">
                          <a:avLst/>
                        </a:prstGeom>
                      </wps:spPr>
                      <wps:txbx>
                        <w:txbxContent/>
                      </wps:txbx>
                      <wps:bodyPr wrap="square" lIns="0" tIns="0" rIns="0" bIns="0" rtlCol="0">
                        <a:noAutofit/>
                      </wps:bodyPr>
                    </wps:wsp>
                  </a:graphicData>
                </a:graphic>
              </wp:anchor>
            </w:drawing>
          </mc:Choice>
          <mc:Fallback>
            <w:pict>
              <v:shape style="position:absolute;margin-left:293.431427pt;margin-top:574.676025pt;width:16.4pt;height:7.45pt;mso-position-horizontal-relative:page;mso-position-vertical-relative:page;z-index:-24622080" type="#_x0000_t202" id="docshape347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94912">
                <wp:simplePos x="0" y="0"/>
                <wp:positionH relativeFrom="page">
                  <wp:posOffset>3934736</wp:posOffset>
                </wp:positionH>
                <wp:positionV relativeFrom="page">
                  <wp:posOffset>7298385</wp:posOffset>
                </wp:positionV>
                <wp:extent cx="347345" cy="94615"/>
                <wp:effectExtent l="0" t="0" r="0" b="0"/>
                <wp:wrapNone/>
                <wp:docPr id="3521" name="Textbox 3521"/>
                <wp:cNvGraphicFramePr>
                  <a:graphicFrameLocks/>
                </wp:cNvGraphicFramePr>
                <a:graphic>
                  <a:graphicData uri="http://schemas.microsoft.com/office/word/2010/wordprocessingShape">
                    <wps:wsp>
                      <wps:cNvPr id="3521" name="Textbox 3521"/>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574.676025pt;width:27.35pt;height:7.45pt;mso-position-horizontal-relative:page;mso-position-vertical-relative:page;z-index:-24621568" type="#_x0000_t202" id="docshape347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95424">
                <wp:simplePos x="0" y="0"/>
                <wp:positionH relativeFrom="page">
                  <wp:posOffset>4281580</wp:posOffset>
                </wp:positionH>
                <wp:positionV relativeFrom="page">
                  <wp:posOffset>7298385</wp:posOffset>
                </wp:positionV>
                <wp:extent cx="347345" cy="94615"/>
                <wp:effectExtent l="0" t="0" r="0" b="0"/>
                <wp:wrapNone/>
                <wp:docPr id="3522" name="Textbox 3522"/>
                <wp:cNvGraphicFramePr>
                  <a:graphicFrameLocks/>
                </wp:cNvGraphicFramePr>
                <a:graphic>
                  <a:graphicData uri="http://schemas.microsoft.com/office/word/2010/wordprocessingShape">
                    <wps:wsp>
                      <wps:cNvPr id="3522" name="Textbox 3522"/>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37.132324pt;margin-top:574.676025pt;width:27.35pt;height:7.45pt;mso-position-horizontal-relative:page;mso-position-vertical-relative:page;z-index:-24621056" type="#_x0000_t202" id="docshape347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95936">
                <wp:simplePos x="0" y="0"/>
                <wp:positionH relativeFrom="page">
                  <wp:posOffset>4628551</wp:posOffset>
                </wp:positionH>
                <wp:positionV relativeFrom="page">
                  <wp:posOffset>7298385</wp:posOffset>
                </wp:positionV>
                <wp:extent cx="347345" cy="94615"/>
                <wp:effectExtent l="0" t="0" r="0" b="0"/>
                <wp:wrapNone/>
                <wp:docPr id="3523" name="Textbox 3523"/>
                <wp:cNvGraphicFramePr>
                  <a:graphicFrameLocks/>
                </wp:cNvGraphicFramePr>
                <a:graphic>
                  <a:graphicData uri="http://schemas.microsoft.com/office/word/2010/wordprocessingShape">
                    <wps:wsp>
                      <wps:cNvPr id="3523" name="Textbox 3523"/>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64.45285pt;margin-top:574.676025pt;width:27.35pt;height:7.45pt;mso-position-horizontal-relative:page;mso-position-vertical-relative:page;z-index:-24620544" type="#_x0000_t202" id="docshape347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96448">
                <wp:simplePos x="0" y="0"/>
                <wp:positionH relativeFrom="page">
                  <wp:posOffset>4975395</wp:posOffset>
                </wp:positionH>
                <wp:positionV relativeFrom="page">
                  <wp:posOffset>7298385</wp:posOffset>
                </wp:positionV>
                <wp:extent cx="347345" cy="94615"/>
                <wp:effectExtent l="0" t="0" r="0" b="0"/>
                <wp:wrapNone/>
                <wp:docPr id="3524" name="Textbox 3524"/>
                <wp:cNvGraphicFramePr>
                  <a:graphicFrameLocks/>
                </wp:cNvGraphicFramePr>
                <a:graphic>
                  <a:graphicData uri="http://schemas.microsoft.com/office/word/2010/wordprocessingShape">
                    <wps:wsp>
                      <wps:cNvPr id="3524" name="Textbox 3524"/>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91.763397pt;margin-top:574.676025pt;width:27.35pt;height:7.45pt;mso-position-horizontal-relative:page;mso-position-vertical-relative:page;z-index:-24620032" type="#_x0000_t202" id="docshape347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96960">
                <wp:simplePos x="0" y="0"/>
                <wp:positionH relativeFrom="page">
                  <wp:posOffset>5322366</wp:posOffset>
                </wp:positionH>
                <wp:positionV relativeFrom="page">
                  <wp:posOffset>7298385</wp:posOffset>
                </wp:positionV>
                <wp:extent cx="347345" cy="94615"/>
                <wp:effectExtent l="0" t="0" r="0" b="0"/>
                <wp:wrapNone/>
                <wp:docPr id="3525" name="Textbox 3525"/>
                <wp:cNvGraphicFramePr>
                  <a:graphicFrameLocks/>
                </wp:cNvGraphicFramePr>
                <a:graphic>
                  <a:graphicData uri="http://schemas.microsoft.com/office/word/2010/wordprocessingShape">
                    <wps:wsp>
                      <wps:cNvPr id="3525" name="Textbox 3525"/>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19.083954pt;margin-top:574.676025pt;width:27.35pt;height:7.45pt;mso-position-horizontal-relative:page;mso-position-vertical-relative:page;z-index:-24619520" type="#_x0000_t202" id="docshape347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97472">
                <wp:simplePos x="0" y="0"/>
                <wp:positionH relativeFrom="page">
                  <wp:posOffset>5669210</wp:posOffset>
                </wp:positionH>
                <wp:positionV relativeFrom="page">
                  <wp:posOffset>7298385</wp:posOffset>
                </wp:positionV>
                <wp:extent cx="347345" cy="94615"/>
                <wp:effectExtent l="0" t="0" r="0" b="0"/>
                <wp:wrapNone/>
                <wp:docPr id="3526" name="Textbox 3526"/>
                <wp:cNvGraphicFramePr>
                  <a:graphicFrameLocks/>
                </wp:cNvGraphicFramePr>
                <a:graphic>
                  <a:graphicData uri="http://schemas.microsoft.com/office/word/2010/wordprocessingShape">
                    <wps:wsp>
                      <wps:cNvPr id="3526" name="Textbox 3526"/>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46.394501pt;margin-top:574.676025pt;width:27.35pt;height:7.45pt;mso-position-horizontal-relative:page;mso-position-vertical-relative:page;z-index:-24619008" type="#_x0000_t202" id="docshape347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97984">
                <wp:simplePos x="0" y="0"/>
                <wp:positionH relativeFrom="page">
                  <wp:posOffset>6016181</wp:posOffset>
                </wp:positionH>
                <wp:positionV relativeFrom="page">
                  <wp:posOffset>7298385</wp:posOffset>
                </wp:positionV>
                <wp:extent cx="347345" cy="94615"/>
                <wp:effectExtent l="0" t="0" r="0" b="0"/>
                <wp:wrapNone/>
                <wp:docPr id="3527" name="Textbox 3527"/>
                <wp:cNvGraphicFramePr>
                  <a:graphicFrameLocks/>
                </wp:cNvGraphicFramePr>
                <a:graphic>
                  <a:graphicData uri="http://schemas.microsoft.com/office/word/2010/wordprocessingShape">
                    <wps:wsp>
                      <wps:cNvPr id="3527" name="Textbox 3527"/>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73.715057pt;margin-top:574.676025pt;width:27.35pt;height:7.45pt;mso-position-horizontal-relative:page;mso-position-vertical-relative:page;z-index:-24618496" type="#_x0000_t202" id="docshape347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98496">
                <wp:simplePos x="0" y="0"/>
                <wp:positionH relativeFrom="page">
                  <wp:posOffset>6363025</wp:posOffset>
                </wp:positionH>
                <wp:positionV relativeFrom="page">
                  <wp:posOffset>7298385</wp:posOffset>
                </wp:positionV>
                <wp:extent cx="363220" cy="94615"/>
                <wp:effectExtent l="0" t="0" r="0" b="0"/>
                <wp:wrapNone/>
                <wp:docPr id="3528" name="Textbox 3528"/>
                <wp:cNvGraphicFramePr>
                  <a:graphicFrameLocks/>
                </wp:cNvGraphicFramePr>
                <a:graphic>
                  <a:graphicData uri="http://schemas.microsoft.com/office/word/2010/wordprocessingShape">
                    <wps:wsp>
                      <wps:cNvPr id="3528" name="Textbox 3528"/>
                      <wps:cNvSpPr txBox="1"/>
                      <wps:spPr>
                        <a:xfrm>
                          <a:off x="0" y="0"/>
                          <a:ext cx="363220" cy="94615"/>
                        </a:xfrm>
                        <a:prstGeom prst="rect">
                          <a:avLst/>
                        </a:prstGeom>
                      </wps:spPr>
                      <wps:txbx>
                        <w:txbxContent/>
                      </wps:txbx>
                      <wps:bodyPr wrap="square" lIns="0" tIns="0" rIns="0" bIns="0" rtlCol="0">
                        <a:noAutofit/>
                      </wps:bodyPr>
                    </wps:wsp>
                  </a:graphicData>
                </a:graphic>
              </wp:anchor>
            </w:drawing>
          </mc:Choice>
          <mc:Fallback>
            <w:pict>
              <v:shape style="position:absolute;margin-left:501.025604pt;margin-top:574.676025pt;width:28.6pt;height:7.45pt;mso-position-horizontal-relative:page;mso-position-vertical-relative:page;z-index:-24617984" type="#_x0000_t202" id="docshape347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699008">
                <wp:simplePos x="0" y="0"/>
                <wp:positionH relativeFrom="page">
                  <wp:posOffset>1063208</wp:posOffset>
                </wp:positionH>
                <wp:positionV relativeFrom="page">
                  <wp:posOffset>6259631</wp:posOffset>
                </wp:positionV>
                <wp:extent cx="460375" cy="1133475"/>
                <wp:effectExtent l="0" t="0" r="0" b="0"/>
                <wp:wrapNone/>
                <wp:docPr id="3529" name="Textbox 3529"/>
                <wp:cNvGraphicFramePr>
                  <a:graphicFrameLocks/>
                </wp:cNvGraphicFramePr>
                <a:graphic>
                  <a:graphicData uri="http://schemas.microsoft.com/office/word/2010/wordprocessingShape">
                    <wps:wsp>
                      <wps:cNvPr id="3529" name="Textbox 3529"/>
                      <wps:cNvSpPr txBox="1"/>
                      <wps:spPr>
                        <a:xfrm>
                          <a:off x="0" y="0"/>
                          <a:ext cx="460375" cy="11334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3.717232pt;margin-top:492.884399pt;width:36.25pt;height:89.25pt;mso-position-horizontal-relative:page;mso-position-vertical-relative:page;z-index:-24617472" type="#_x0000_t202" id="docshape34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699520">
                <wp:simplePos x="0" y="0"/>
                <wp:positionH relativeFrom="page">
                  <wp:posOffset>3074421</wp:posOffset>
                </wp:positionH>
                <wp:positionV relativeFrom="page">
                  <wp:posOffset>4584849</wp:posOffset>
                </wp:positionV>
                <wp:extent cx="167005" cy="94615"/>
                <wp:effectExtent l="0" t="0" r="0" b="0"/>
                <wp:wrapNone/>
                <wp:docPr id="3530" name="Textbox 3530"/>
                <wp:cNvGraphicFramePr>
                  <a:graphicFrameLocks/>
                </wp:cNvGraphicFramePr>
                <a:graphic>
                  <a:graphicData uri="http://schemas.microsoft.com/office/word/2010/wordprocessingShape">
                    <wps:wsp>
                      <wps:cNvPr id="3530" name="Textbox 3530"/>
                      <wps:cNvSpPr txBox="1"/>
                      <wps:spPr>
                        <a:xfrm>
                          <a:off x="0" y="0"/>
                          <a:ext cx="167005" cy="94615"/>
                        </a:xfrm>
                        <a:prstGeom prst="rect">
                          <a:avLst/>
                        </a:prstGeom>
                      </wps:spPr>
                      <wps:txbx>
                        <w:txbxContent/>
                      </wps:txbx>
                      <wps:bodyPr wrap="square" lIns="0" tIns="0" rIns="0" bIns="0" rtlCol="0">
                        <a:noAutofit/>
                      </wps:bodyPr>
                    </wps:wsp>
                  </a:graphicData>
                </a:graphic>
              </wp:anchor>
            </w:drawing>
          </mc:Choice>
          <mc:Fallback>
            <w:pict>
              <v:shape style="position:absolute;margin-left:242.080414pt;margin-top:361.01178pt;width:13.15pt;height:7.45pt;mso-position-horizontal-relative:page;mso-position-vertical-relative:page;z-index:-24616960" type="#_x0000_t202" id="docshape348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00032">
                <wp:simplePos x="0" y="0"/>
                <wp:positionH relativeFrom="page">
                  <wp:posOffset>3240921</wp:posOffset>
                </wp:positionH>
                <wp:positionV relativeFrom="page">
                  <wp:posOffset>4584849</wp:posOffset>
                </wp:positionV>
                <wp:extent cx="69850" cy="1605280"/>
                <wp:effectExtent l="0" t="0" r="0" b="0"/>
                <wp:wrapNone/>
                <wp:docPr id="3531" name="Textbox 3531"/>
                <wp:cNvGraphicFramePr>
                  <a:graphicFrameLocks/>
                </wp:cNvGraphicFramePr>
                <a:graphic>
                  <a:graphicData uri="http://schemas.microsoft.com/office/word/2010/wordprocessingShape">
                    <wps:wsp>
                      <wps:cNvPr id="3531" name="Textbox 3531"/>
                      <wps:cNvSpPr txBox="1"/>
                      <wps:spPr>
                        <a:xfrm>
                          <a:off x="0" y="0"/>
                          <a:ext cx="69850" cy="16052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361.01178pt;width:5.5pt;height:126.4pt;mso-position-horizontal-relative:page;mso-position-vertical-relative:page;z-index:-24616448" type="#_x0000_t202" id="docshape34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00544">
                <wp:simplePos x="0" y="0"/>
                <wp:positionH relativeFrom="page">
                  <wp:posOffset>3310264</wp:posOffset>
                </wp:positionH>
                <wp:positionV relativeFrom="page">
                  <wp:posOffset>4584849</wp:posOffset>
                </wp:positionV>
                <wp:extent cx="69850" cy="1196340"/>
                <wp:effectExtent l="0" t="0" r="0" b="0"/>
                <wp:wrapNone/>
                <wp:docPr id="3532" name="Textbox 3532"/>
                <wp:cNvGraphicFramePr>
                  <a:graphicFrameLocks/>
                </wp:cNvGraphicFramePr>
                <a:graphic>
                  <a:graphicData uri="http://schemas.microsoft.com/office/word/2010/wordprocessingShape">
                    <wps:wsp>
                      <wps:cNvPr id="3532" name="Textbox 3532"/>
                      <wps:cNvSpPr txBox="1"/>
                      <wps:spPr>
                        <a:xfrm>
                          <a:off x="0" y="0"/>
                          <a:ext cx="69850" cy="119634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0.650787pt;margin-top:361.01178pt;width:5.5pt;height:94.2pt;mso-position-horizontal-relative:page;mso-position-vertical-relative:page;z-index:-24615936" type="#_x0000_t202" id="docshape34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01056">
                <wp:simplePos x="0" y="0"/>
                <wp:positionH relativeFrom="page">
                  <wp:posOffset>3379735</wp:posOffset>
                </wp:positionH>
                <wp:positionV relativeFrom="page">
                  <wp:posOffset>4584849</wp:posOffset>
                </wp:positionV>
                <wp:extent cx="69850" cy="1038860"/>
                <wp:effectExtent l="0" t="0" r="0" b="0"/>
                <wp:wrapNone/>
                <wp:docPr id="3533" name="Textbox 3533"/>
                <wp:cNvGraphicFramePr>
                  <a:graphicFrameLocks/>
                </wp:cNvGraphicFramePr>
                <a:graphic>
                  <a:graphicData uri="http://schemas.microsoft.com/office/word/2010/wordprocessingShape">
                    <wps:wsp>
                      <wps:cNvPr id="3533" name="Textbox 3533"/>
                      <wps:cNvSpPr txBox="1"/>
                      <wps:spPr>
                        <a:xfrm>
                          <a:off x="0" y="0"/>
                          <a:ext cx="69850" cy="103886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6.12088pt;margin-top:361.01178pt;width:5.5pt;height:81.8pt;mso-position-horizontal-relative:page;mso-position-vertical-relative:page;z-index:-24615424" type="#_x0000_t202" id="docshape34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01568">
                <wp:simplePos x="0" y="0"/>
                <wp:positionH relativeFrom="page">
                  <wp:posOffset>3449078</wp:posOffset>
                </wp:positionH>
                <wp:positionV relativeFrom="page">
                  <wp:posOffset>4584849</wp:posOffset>
                </wp:positionV>
                <wp:extent cx="69850" cy="724535"/>
                <wp:effectExtent l="0" t="0" r="0" b="0"/>
                <wp:wrapNone/>
                <wp:docPr id="3534" name="Textbox 3534"/>
                <wp:cNvGraphicFramePr>
                  <a:graphicFrameLocks/>
                </wp:cNvGraphicFramePr>
                <a:graphic>
                  <a:graphicData uri="http://schemas.microsoft.com/office/word/2010/wordprocessingShape">
                    <wps:wsp>
                      <wps:cNvPr id="3534" name="Textbox 3534"/>
                      <wps:cNvSpPr txBox="1"/>
                      <wps:spPr>
                        <a:xfrm>
                          <a:off x="0" y="0"/>
                          <a:ext cx="69850" cy="7245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1.580994pt;margin-top:361.01178pt;width:5.5pt;height:57.05pt;mso-position-horizontal-relative:page;mso-position-vertical-relative:page;z-index:-24614912" type="#_x0000_t202" id="docshape34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02080">
                <wp:simplePos x="0" y="0"/>
                <wp:positionH relativeFrom="page">
                  <wp:posOffset>3518422</wp:posOffset>
                </wp:positionH>
                <wp:positionV relativeFrom="page">
                  <wp:posOffset>4584849</wp:posOffset>
                </wp:positionV>
                <wp:extent cx="69850" cy="567055"/>
                <wp:effectExtent l="0" t="0" r="0" b="0"/>
                <wp:wrapNone/>
                <wp:docPr id="3535" name="Textbox 3535"/>
                <wp:cNvGraphicFramePr>
                  <a:graphicFrameLocks/>
                </wp:cNvGraphicFramePr>
                <a:graphic>
                  <a:graphicData uri="http://schemas.microsoft.com/office/word/2010/wordprocessingShape">
                    <wps:wsp>
                      <wps:cNvPr id="3535" name="Textbox 3535"/>
                      <wps:cNvSpPr txBox="1"/>
                      <wps:spPr>
                        <a:xfrm>
                          <a:off x="0" y="0"/>
                          <a:ext cx="69850" cy="5670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7.041107pt;margin-top:361.01178pt;width:5.5pt;height:44.65pt;mso-position-horizontal-relative:page;mso-position-vertical-relative:page;z-index:-24614400" type="#_x0000_t202" id="docshape34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02592">
                <wp:simplePos x="0" y="0"/>
                <wp:positionH relativeFrom="page">
                  <wp:posOffset>3587765</wp:posOffset>
                </wp:positionH>
                <wp:positionV relativeFrom="page">
                  <wp:posOffset>4584849</wp:posOffset>
                </wp:positionV>
                <wp:extent cx="69850" cy="1270"/>
                <wp:effectExtent l="0" t="0" r="0" b="0"/>
                <wp:wrapNone/>
                <wp:docPr id="3536" name="Textbox 3536"/>
                <wp:cNvGraphicFramePr>
                  <a:graphicFrameLocks/>
                </wp:cNvGraphicFramePr>
                <a:graphic>
                  <a:graphicData uri="http://schemas.microsoft.com/office/word/2010/wordprocessingShape">
                    <wps:wsp>
                      <wps:cNvPr id="3536" name="Textbox 3536"/>
                      <wps:cNvSpPr txBox="1"/>
                      <wps:spPr>
                        <a:xfrm>
                          <a:off x="0" y="0"/>
                          <a:ext cx="69850" cy="0"/>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361.01178pt;width:5.5pt;height:.1pt;mso-position-horizontal-relative:page;mso-position-vertical-relative:page;z-index:-24613888" type="#_x0000_t202" id="docshape348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03104">
                <wp:simplePos x="0" y="0"/>
                <wp:positionH relativeFrom="page">
                  <wp:posOffset>3657235</wp:posOffset>
                </wp:positionH>
                <wp:positionV relativeFrom="page">
                  <wp:posOffset>4584849</wp:posOffset>
                </wp:positionV>
                <wp:extent cx="624840" cy="165735"/>
                <wp:effectExtent l="0" t="0" r="0" b="0"/>
                <wp:wrapNone/>
                <wp:docPr id="3537" name="Textbox 3537"/>
                <wp:cNvGraphicFramePr>
                  <a:graphicFrameLocks/>
                </wp:cNvGraphicFramePr>
                <a:graphic>
                  <a:graphicData uri="http://schemas.microsoft.com/office/word/2010/wordprocessingShape">
                    <wps:wsp>
                      <wps:cNvPr id="3537" name="Textbox 3537"/>
                      <wps:cNvSpPr txBox="1"/>
                      <wps:spPr>
                        <a:xfrm>
                          <a:off x="0" y="0"/>
                          <a:ext cx="624840" cy="1657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7.971313pt;margin-top:361.01178pt;width:49.2pt;height:13.05pt;mso-position-horizontal-relative:page;mso-position-vertical-relative:page;z-index:-24613376" type="#_x0000_t202" id="docshape34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03616">
                <wp:simplePos x="0" y="0"/>
                <wp:positionH relativeFrom="page">
                  <wp:posOffset>3934736</wp:posOffset>
                </wp:positionH>
                <wp:positionV relativeFrom="page">
                  <wp:posOffset>4584849</wp:posOffset>
                </wp:positionV>
                <wp:extent cx="347345" cy="1270"/>
                <wp:effectExtent l="0" t="0" r="0" b="0"/>
                <wp:wrapNone/>
                <wp:docPr id="3538" name="Textbox 3538"/>
                <wp:cNvGraphicFramePr>
                  <a:graphicFrameLocks/>
                </wp:cNvGraphicFramePr>
                <a:graphic>
                  <a:graphicData uri="http://schemas.microsoft.com/office/word/2010/wordprocessingShape">
                    <wps:wsp>
                      <wps:cNvPr id="3538" name="Textbox 3538"/>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361.01178pt;width:27.35pt;height:.1pt;mso-position-horizontal-relative:page;mso-position-vertical-relative:page;z-index:-24612864" type="#_x0000_t202" id="docshape348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04128">
                <wp:simplePos x="0" y="0"/>
                <wp:positionH relativeFrom="page">
                  <wp:posOffset>4281580</wp:posOffset>
                </wp:positionH>
                <wp:positionV relativeFrom="page">
                  <wp:posOffset>4584849</wp:posOffset>
                </wp:positionV>
                <wp:extent cx="347345" cy="94615"/>
                <wp:effectExtent l="0" t="0" r="0" b="0"/>
                <wp:wrapNone/>
                <wp:docPr id="3539" name="Textbox 3539"/>
                <wp:cNvGraphicFramePr>
                  <a:graphicFrameLocks/>
                </wp:cNvGraphicFramePr>
                <a:graphic>
                  <a:graphicData uri="http://schemas.microsoft.com/office/word/2010/wordprocessingShape">
                    <wps:wsp>
                      <wps:cNvPr id="3539" name="Textbox 3539"/>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37.132324pt;margin-top:361.01178pt;width:27.35pt;height:7.45pt;mso-position-horizontal-relative:page;mso-position-vertical-relative:page;z-index:-24612352" type="#_x0000_t202" id="docshape349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04640">
                <wp:simplePos x="0" y="0"/>
                <wp:positionH relativeFrom="page">
                  <wp:posOffset>4628551</wp:posOffset>
                </wp:positionH>
                <wp:positionV relativeFrom="page">
                  <wp:posOffset>4584849</wp:posOffset>
                </wp:positionV>
                <wp:extent cx="347345" cy="94615"/>
                <wp:effectExtent l="0" t="0" r="0" b="0"/>
                <wp:wrapNone/>
                <wp:docPr id="3540" name="Textbox 3540"/>
                <wp:cNvGraphicFramePr>
                  <a:graphicFrameLocks/>
                </wp:cNvGraphicFramePr>
                <a:graphic>
                  <a:graphicData uri="http://schemas.microsoft.com/office/word/2010/wordprocessingShape">
                    <wps:wsp>
                      <wps:cNvPr id="3540" name="Textbox 3540"/>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64.45285pt;margin-top:361.01178pt;width:27.35pt;height:7.45pt;mso-position-horizontal-relative:page;mso-position-vertical-relative:page;z-index:-24611840" type="#_x0000_t202" id="docshape349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05152">
                <wp:simplePos x="0" y="0"/>
                <wp:positionH relativeFrom="page">
                  <wp:posOffset>4975395</wp:posOffset>
                </wp:positionH>
                <wp:positionV relativeFrom="page">
                  <wp:posOffset>4584849</wp:posOffset>
                </wp:positionV>
                <wp:extent cx="347345" cy="94615"/>
                <wp:effectExtent l="0" t="0" r="0" b="0"/>
                <wp:wrapNone/>
                <wp:docPr id="3541" name="Textbox 3541"/>
                <wp:cNvGraphicFramePr>
                  <a:graphicFrameLocks/>
                </wp:cNvGraphicFramePr>
                <a:graphic>
                  <a:graphicData uri="http://schemas.microsoft.com/office/word/2010/wordprocessingShape">
                    <wps:wsp>
                      <wps:cNvPr id="3541" name="Textbox 3541"/>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91.763397pt;margin-top:361.01178pt;width:27.35pt;height:7.45pt;mso-position-horizontal-relative:page;mso-position-vertical-relative:page;z-index:-24611328" type="#_x0000_t202" id="docshape349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05664">
                <wp:simplePos x="0" y="0"/>
                <wp:positionH relativeFrom="page">
                  <wp:posOffset>5322366</wp:posOffset>
                </wp:positionH>
                <wp:positionV relativeFrom="page">
                  <wp:posOffset>4584849</wp:posOffset>
                </wp:positionV>
                <wp:extent cx="347345" cy="94615"/>
                <wp:effectExtent l="0" t="0" r="0" b="0"/>
                <wp:wrapNone/>
                <wp:docPr id="3542" name="Textbox 3542"/>
                <wp:cNvGraphicFramePr>
                  <a:graphicFrameLocks/>
                </wp:cNvGraphicFramePr>
                <a:graphic>
                  <a:graphicData uri="http://schemas.microsoft.com/office/word/2010/wordprocessingShape">
                    <wps:wsp>
                      <wps:cNvPr id="3542" name="Textbox 3542"/>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19.083954pt;margin-top:361.01178pt;width:27.35pt;height:7.45pt;mso-position-horizontal-relative:page;mso-position-vertical-relative:page;z-index:-24610816" type="#_x0000_t202" id="docshape349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06176">
                <wp:simplePos x="0" y="0"/>
                <wp:positionH relativeFrom="page">
                  <wp:posOffset>5669210</wp:posOffset>
                </wp:positionH>
                <wp:positionV relativeFrom="page">
                  <wp:posOffset>4584849</wp:posOffset>
                </wp:positionV>
                <wp:extent cx="347345" cy="94615"/>
                <wp:effectExtent l="0" t="0" r="0" b="0"/>
                <wp:wrapNone/>
                <wp:docPr id="3543" name="Textbox 3543"/>
                <wp:cNvGraphicFramePr>
                  <a:graphicFrameLocks/>
                </wp:cNvGraphicFramePr>
                <a:graphic>
                  <a:graphicData uri="http://schemas.microsoft.com/office/word/2010/wordprocessingShape">
                    <wps:wsp>
                      <wps:cNvPr id="3543" name="Textbox 3543"/>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46.394501pt;margin-top:361.01178pt;width:27.35pt;height:7.45pt;mso-position-horizontal-relative:page;mso-position-vertical-relative:page;z-index:-24610304" type="#_x0000_t202" id="docshape349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06688">
                <wp:simplePos x="0" y="0"/>
                <wp:positionH relativeFrom="page">
                  <wp:posOffset>6016181</wp:posOffset>
                </wp:positionH>
                <wp:positionV relativeFrom="page">
                  <wp:posOffset>4584849</wp:posOffset>
                </wp:positionV>
                <wp:extent cx="347345" cy="94615"/>
                <wp:effectExtent l="0" t="0" r="0" b="0"/>
                <wp:wrapNone/>
                <wp:docPr id="3544" name="Textbox 3544"/>
                <wp:cNvGraphicFramePr>
                  <a:graphicFrameLocks/>
                </wp:cNvGraphicFramePr>
                <a:graphic>
                  <a:graphicData uri="http://schemas.microsoft.com/office/word/2010/wordprocessingShape">
                    <wps:wsp>
                      <wps:cNvPr id="3544" name="Textbox 3544"/>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73.715057pt;margin-top:361.01178pt;width:27.35pt;height:7.45pt;mso-position-horizontal-relative:page;mso-position-vertical-relative:page;z-index:-24609792" type="#_x0000_t202" id="docshape349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07200">
                <wp:simplePos x="0" y="0"/>
                <wp:positionH relativeFrom="page">
                  <wp:posOffset>6363025</wp:posOffset>
                </wp:positionH>
                <wp:positionV relativeFrom="page">
                  <wp:posOffset>4584849</wp:posOffset>
                </wp:positionV>
                <wp:extent cx="363220" cy="94615"/>
                <wp:effectExtent l="0" t="0" r="0" b="0"/>
                <wp:wrapNone/>
                <wp:docPr id="3545" name="Textbox 3545"/>
                <wp:cNvGraphicFramePr>
                  <a:graphicFrameLocks/>
                </wp:cNvGraphicFramePr>
                <a:graphic>
                  <a:graphicData uri="http://schemas.microsoft.com/office/word/2010/wordprocessingShape">
                    <wps:wsp>
                      <wps:cNvPr id="3545" name="Textbox 3545"/>
                      <wps:cNvSpPr txBox="1"/>
                      <wps:spPr>
                        <a:xfrm>
                          <a:off x="0" y="0"/>
                          <a:ext cx="363220" cy="94615"/>
                        </a:xfrm>
                        <a:prstGeom prst="rect">
                          <a:avLst/>
                        </a:prstGeom>
                      </wps:spPr>
                      <wps:txbx>
                        <w:txbxContent/>
                      </wps:txbx>
                      <wps:bodyPr wrap="square" lIns="0" tIns="0" rIns="0" bIns="0" rtlCol="0">
                        <a:noAutofit/>
                      </wps:bodyPr>
                    </wps:wsp>
                  </a:graphicData>
                </a:graphic>
              </wp:anchor>
            </w:drawing>
          </mc:Choice>
          <mc:Fallback>
            <w:pict>
              <v:shape style="position:absolute;margin-left:501.025604pt;margin-top:361.01178pt;width:28.6pt;height:7.45pt;mso-position-horizontal-relative:page;mso-position-vertical-relative:page;z-index:-24609280" type="#_x0000_t202" id="docshape349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07712">
                <wp:simplePos x="0" y="0"/>
                <wp:positionH relativeFrom="page">
                  <wp:posOffset>3074421</wp:posOffset>
                </wp:positionH>
                <wp:positionV relativeFrom="page">
                  <wp:posOffset>4679212</wp:posOffset>
                </wp:positionV>
                <wp:extent cx="167005" cy="157480"/>
                <wp:effectExtent l="0" t="0" r="0" b="0"/>
                <wp:wrapNone/>
                <wp:docPr id="3546" name="Textbox 3546"/>
                <wp:cNvGraphicFramePr>
                  <a:graphicFrameLocks/>
                </wp:cNvGraphicFramePr>
                <a:graphic>
                  <a:graphicData uri="http://schemas.microsoft.com/office/word/2010/wordprocessingShape">
                    <wps:wsp>
                      <wps:cNvPr id="3546" name="Textbox 3546"/>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368.441925pt;width:13.15pt;height:12.4pt;mso-position-horizontal-relative:page;mso-position-vertical-relative:page;z-index:-24608768" type="#_x0000_t202" id="docshape34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08224">
                <wp:simplePos x="0" y="0"/>
                <wp:positionH relativeFrom="page">
                  <wp:posOffset>4281580</wp:posOffset>
                </wp:positionH>
                <wp:positionV relativeFrom="page">
                  <wp:posOffset>4679212</wp:posOffset>
                </wp:positionV>
                <wp:extent cx="347345" cy="157480"/>
                <wp:effectExtent l="0" t="0" r="0" b="0"/>
                <wp:wrapNone/>
                <wp:docPr id="3547" name="Textbox 3547"/>
                <wp:cNvGraphicFramePr>
                  <a:graphicFrameLocks/>
                </wp:cNvGraphicFramePr>
                <a:graphic>
                  <a:graphicData uri="http://schemas.microsoft.com/office/word/2010/wordprocessingShape">
                    <wps:wsp>
                      <wps:cNvPr id="3547" name="Textbox 354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368.441925pt;width:27.35pt;height:12.4pt;mso-position-horizontal-relative:page;mso-position-vertical-relative:page;z-index:-24608256" type="#_x0000_t202" id="docshape34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08736">
                <wp:simplePos x="0" y="0"/>
                <wp:positionH relativeFrom="page">
                  <wp:posOffset>4628551</wp:posOffset>
                </wp:positionH>
                <wp:positionV relativeFrom="page">
                  <wp:posOffset>4679212</wp:posOffset>
                </wp:positionV>
                <wp:extent cx="347345" cy="157480"/>
                <wp:effectExtent l="0" t="0" r="0" b="0"/>
                <wp:wrapNone/>
                <wp:docPr id="3548" name="Textbox 3548"/>
                <wp:cNvGraphicFramePr>
                  <a:graphicFrameLocks/>
                </wp:cNvGraphicFramePr>
                <a:graphic>
                  <a:graphicData uri="http://schemas.microsoft.com/office/word/2010/wordprocessingShape">
                    <wps:wsp>
                      <wps:cNvPr id="3548" name="Textbox 354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368.441925pt;width:27.35pt;height:12.4pt;mso-position-horizontal-relative:page;mso-position-vertical-relative:page;z-index:-24607744" type="#_x0000_t202" id="docshape34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09248">
                <wp:simplePos x="0" y="0"/>
                <wp:positionH relativeFrom="page">
                  <wp:posOffset>4975395</wp:posOffset>
                </wp:positionH>
                <wp:positionV relativeFrom="page">
                  <wp:posOffset>4679212</wp:posOffset>
                </wp:positionV>
                <wp:extent cx="347345" cy="157480"/>
                <wp:effectExtent l="0" t="0" r="0" b="0"/>
                <wp:wrapNone/>
                <wp:docPr id="3549" name="Textbox 3549"/>
                <wp:cNvGraphicFramePr>
                  <a:graphicFrameLocks/>
                </wp:cNvGraphicFramePr>
                <a:graphic>
                  <a:graphicData uri="http://schemas.microsoft.com/office/word/2010/wordprocessingShape">
                    <wps:wsp>
                      <wps:cNvPr id="3549" name="Textbox 354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368.441925pt;width:27.35pt;height:12.4pt;mso-position-horizontal-relative:page;mso-position-vertical-relative:page;z-index:-24607232" type="#_x0000_t202" id="docshape35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09760">
                <wp:simplePos x="0" y="0"/>
                <wp:positionH relativeFrom="page">
                  <wp:posOffset>5322366</wp:posOffset>
                </wp:positionH>
                <wp:positionV relativeFrom="page">
                  <wp:posOffset>4679212</wp:posOffset>
                </wp:positionV>
                <wp:extent cx="347345" cy="157480"/>
                <wp:effectExtent l="0" t="0" r="0" b="0"/>
                <wp:wrapNone/>
                <wp:docPr id="3550" name="Textbox 3550"/>
                <wp:cNvGraphicFramePr>
                  <a:graphicFrameLocks/>
                </wp:cNvGraphicFramePr>
                <a:graphic>
                  <a:graphicData uri="http://schemas.microsoft.com/office/word/2010/wordprocessingShape">
                    <wps:wsp>
                      <wps:cNvPr id="3550" name="Textbox 355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368.441925pt;width:27.35pt;height:12.4pt;mso-position-horizontal-relative:page;mso-position-vertical-relative:page;z-index:-24606720" type="#_x0000_t202" id="docshape35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0272">
                <wp:simplePos x="0" y="0"/>
                <wp:positionH relativeFrom="page">
                  <wp:posOffset>5669210</wp:posOffset>
                </wp:positionH>
                <wp:positionV relativeFrom="page">
                  <wp:posOffset>4679212</wp:posOffset>
                </wp:positionV>
                <wp:extent cx="347345" cy="157480"/>
                <wp:effectExtent l="0" t="0" r="0" b="0"/>
                <wp:wrapNone/>
                <wp:docPr id="3551" name="Textbox 3551"/>
                <wp:cNvGraphicFramePr>
                  <a:graphicFrameLocks/>
                </wp:cNvGraphicFramePr>
                <a:graphic>
                  <a:graphicData uri="http://schemas.microsoft.com/office/word/2010/wordprocessingShape">
                    <wps:wsp>
                      <wps:cNvPr id="3551" name="Textbox 355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368.441925pt;width:27.35pt;height:12.4pt;mso-position-horizontal-relative:page;mso-position-vertical-relative:page;z-index:-24606208" type="#_x0000_t202" id="docshape35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0784">
                <wp:simplePos x="0" y="0"/>
                <wp:positionH relativeFrom="page">
                  <wp:posOffset>6016181</wp:posOffset>
                </wp:positionH>
                <wp:positionV relativeFrom="page">
                  <wp:posOffset>4679212</wp:posOffset>
                </wp:positionV>
                <wp:extent cx="347345" cy="157480"/>
                <wp:effectExtent l="0" t="0" r="0" b="0"/>
                <wp:wrapNone/>
                <wp:docPr id="3552" name="Textbox 3552"/>
                <wp:cNvGraphicFramePr>
                  <a:graphicFrameLocks/>
                </wp:cNvGraphicFramePr>
                <a:graphic>
                  <a:graphicData uri="http://schemas.microsoft.com/office/word/2010/wordprocessingShape">
                    <wps:wsp>
                      <wps:cNvPr id="3552" name="Textbox 355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368.441925pt;width:27.35pt;height:12.4pt;mso-position-horizontal-relative:page;mso-position-vertical-relative:page;z-index:-24605696" type="#_x0000_t202" id="docshape35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1296">
                <wp:simplePos x="0" y="0"/>
                <wp:positionH relativeFrom="page">
                  <wp:posOffset>6363025</wp:posOffset>
                </wp:positionH>
                <wp:positionV relativeFrom="page">
                  <wp:posOffset>4679212</wp:posOffset>
                </wp:positionV>
                <wp:extent cx="363220" cy="157480"/>
                <wp:effectExtent l="0" t="0" r="0" b="0"/>
                <wp:wrapNone/>
                <wp:docPr id="3553" name="Textbox 3553"/>
                <wp:cNvGraphicFramePr>
                  <a:graphicFrameLocks/>
                </wp:cNvGraphicFramePr>
                <a:graphic>
                  <a:graphicData uri="http://schemas.microsoft.com/office/word/2010/wordprocessingShape">
                    <wps:wsp>
                      <wps:cNvPr id="3553" name="Textbox 3553"/>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368.441925pt;width:28.6pt;height:12.4pt;mso-position-horizontal-relative:page;mso-position-vertical-relative:page;z-index:-24605184" type="#_x0000_t202" id="docshape35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1808">
                <wp:simplePos x="0" y="0"/>
                <wp:positionH relativeFrom="page">
                  <wp:posOffset>3657235</wp:posOffset>
                </wp:positionH>
                <wp:positionV relativeFrom="page">
                  <wp:posOffset>4750079</wp:posOffset>
                </wp:positionV>
                <wp:extent cx="277495" cy="86995"/>
                <wp:effectExtent l="0" t="0" r="0" b="0"/>
                <wp:wrapNone/>
                <wp:docPr id="3554" name="Textbox 3554"/>
                <wp:cNvGraphicFramePr>
                  <a:graphicFrameLocks/>
                </wp:cNvGraphicFramePr>
                <a:graphic>
                  <a:graphicData uri="http://schemas.microsoft.com/office/word/2010/wordprocessingShape">
                    <wps:wsp>
                      <wps:cNvPr id="3554" name="Textbox 3554"/>
                      <wps:cNvSpPr txBox="1"/>
                      <wps:spPr>
                        <a:xfrm>
                          <a:off x="0" y="0"/>
                          <a:ext cx="277495" cy="86995"/>
                        </a:xfrm>
                        <a:prstGeom prst="rect">
                          <a:avLst/>
                        </a:prstGeom>
                      </wps:spPr>
                      <wps:txbx>
                        <w:txbxContent/>
                      </wps:txbx>
                      <wps:bodyPr wrap="square" lIns="0" tIns="0" rIns="0" bIns="0" rtlCol="0">
                        <a:noAutofit/>
                      </wps:bodyPr>
                    </wps:wsp>
                  </a:graphicData>
                </a:graphic>
              </wp:anchor>
            </w:drawing>
          </mc:Choice>
          <mc:Fallback>
            <w:pict>
              <v:shape style="position:absolute;margin-left:287.971313pt;margin-top:374.022034pt;width:21.85pt;height:6.85pt;mso-position-horizontal-relative:page;mso-position-vertical-relative:page;z-index:-24604672" type="#_x0000_t202" id="docshape350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12320">
                <wp:simplePos x="0" y="0"/>
                <wp:positionH relativeFrom="page">
                  <wp:posOffset>3934736</wp:posOffset>
                </wp:positionH>
                <wp:positionV relativeFrom="page">
                  <wp:posOffset>4750079</wp:posOffset>
                </wp:positionV>
                <wp:extent cx="347345" cy="86995"/>
                <wp:effectExtent l="0" t="0" r="0" b="0"/>
                <wp:wrapNone/>
                <wp:docPr id="3555" name="Textbox 3555"/>
                <wp:cNvGraphicFramePr>
                  <a:graphicFrameLocks/>
                </wp:cNvGraphicFramePr>
                <a:graphic>
                  <a:graphicData uri="http://schemas.microsoft.com/office/word/2010/wordprocessingShape">
                    <wps:wsp>
                      <wps:cNvPr id="3555" name="Textbox 3555"/>
                      <wps:cNvSpPr txBox="1"/>
                      <wps:spPr>
                        <a:xfrm>
                          <a:off x="0" y="0"/>
                          <a:ext cx="347345" cy="86995"/>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374.022034pt;width:27.35pt;height:6.85pt;mso-position-horizontal-relative:page;mso-position-vertical-relative:page;z-index:-24604160" type="#_x0000_t202" id="docshape350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12832">
                <wp:simplePos x="0" y="0"/>
                <wp:positionH relativeFrom="page">
                  <wp:posOffset>3074421</wp:posOffset>
                </wp:positionH>
                <wp:positionV relativeFrom="page">
                  <wp:posOffset>4836568</wp:posOffset>
                </wp:positionV>
                <wp:extent cx="167005" cy="157480"/>
                <wp:effectExtent l="0" t="0" r="0" b="0"/>
                <wp:wrapNone/>
                <wp:docPr id="3556" name="Textbox 3556"/>
                <wp:cNvGraphicFramePr>
                  <a:graphicFrameLocks/>
                </wp:cNvGraphicFramePr>
                <a:graphic>
                  <a:graphicData uri="http://schemas.microsoft.com/office/word/2010/wordprocessingShape">
                    <wps:wsp>
                      <wps:cNvPr id="3556" name="Textbox 3556"/>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380.832184pt;width:13.15pt;height:12.4pt;mso-position-horizontal-relative:page;mso-position-vertical-relative:page;z-index:-24603648" type="#_x0000_t202" id="docshape35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3344">
                <wp:simplePos x="0" y="0"/>
                <wp:positionH relativeFrom="page">
                  <wp:posOffset>3657235</wp:posOffset>
                </wp:positionH>
                <wp:positionV relativeFrom="page">
                  <wp:posOffset>4836568</wp:posOffset>
                </wp:positionV>
                <wp:extent cx="277495" cy="157480"/>
                <wp:effectExtent l="0" t="0" r="0" b="0"/>
                <wp:wrapNone/>
                <wp:docPr id="3557" name="Textbox 3557"/>
                <wp:cNvGraphicFramePr>
                  <a:graphicFrameLocks/>
                </wp:cNvGraphicFramePr>
                <a:graphic>
                  <a:graphicData uri="http://schemas.microsoft.com/office/word/2010/wordprocessingShape">
                    <wps:wsp>
                      <wps:cNvPr id="3557" name="Textbox 3557"/>
                      <wps:cNvSpPr txBox="1"/>
                      <wps:spPr>
                        <a:xfrm>
                          <a:off x="0" y="0"/>
                          <a:ext cx="27749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7.971313pt;margin-top:380.832184pt;width:21.85pt;height:12.4pt;mso-position-horizontal-relative:page;mso-position-vertical-relative:page;z-index:-24603136" type="#_x0000_t202" id="docshape35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3856">
                <wp:simplePos x="0" y="0"/>
                <wp:positionH relativeFrom="page">
                  <wp:posOffset>3934736</wp:posOffset>
                </wp:positionH>
                <wp:positionV relativeFrom="page">
                  <wp:posOffset>4836568</wp:posOffset>
                </wp:positionV>
                <wp:extent cx="347345" cy="157480"/>
                <wp:effectExtent l="0" t="0" r="0" b="0"/>
                <wp:wrapNone/>
                <wp:docPr id="3558" name="Textbox 3558"/>
                <wp:cNvGraphicFramePr>
                  <a:graphicFrameLocks/>
                </wp:cNvGraphicFramePr>
                <a:graphic>
                  <a:graphicData uri="http://schemas.microsoft.com/office/word/2010/wordprocessingShape">
                    <wps:wsp>
                      <wps:cNvPr id="3558" name="Textbox 355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380.832184pt;width:27.35pt;height:12.4pt;mso-position-horizontal-relative:page;mso-position-vertical-relative:page;z-index:-24602624" type="#_x0000_t202" id="docshape35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4368">
                <wp:simplePos x="0" y="0"/>
                <wp:positionH relativeFrom="page">
                  <wp:posOffset>4281580</wp:posOffset>
                </wp:positionH>
                <wp:positionV relativeFrom="page">
                  <wp:posOffset>4836568</wp:posOffset>
                </wp:positionV>
                <wp:extent cx="347345" cy="157480"/>
                <wp:effectExtent l="0" t="0" r="0" b="0"/>
                <wp:wrapNone/>
                <wp:docPr id="3559" name="Textbox 3559"/>
                <wp:cNvGraphicFramePr>
                  <a:graphicFrameLocks/>
                </wp:cNvGraphicFramePr>
                <a:graphic>
                  <a:graphicData uri="http://schemas.microsoft.com/office/word/2010/wordprocessingShape">
                    <wps:wsp>
                      <wps:cNvPr id="3559" name="Textbox 355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380.832184pt;width:27.35pt;height:12.4pt;mso-position-horizontal-relative:page;mso-position-vertical-relative:page;z-index:-24602112" type="#_x0000_t202" id="docshape35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4880">
                <wp:simplePos x="0" y="0"/>
                <wp:positionH relativeFrom="page">
                  <wp:posOffset>4628551</wp:posOffset>
                </wp:positionH>
                <wp:positionV relativeFrom="page">
                  <wp:posOffset>4836568</wp:posOffset>
                </wp:positionV>
                <wp:extent cx="347345" cy="157480"/>
                <wp:effectExtent l="0" t="0" r="0" b="0"/>
                <wp:wrapNone/>
                <wp:docPr id="3560" name="Textbox 3560"/>
                <wp:cNvGraphicFramePr>
                  <a:graphicFrameLocks/>
                </wp:cNvGraphicFramePr>
                <a:graphic>
                  <a:graphicData uri="http://schemas.microsoft.com/office/word/2010/wordprocessingShape">
                    <wps:wsp>
                      <wps:cNvPr id="3560" name="Textbox 356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380.832184pt;width:27.35pt;height:12.4pt;mso-position-horizontal-relative:page;mso-position-vertical-relative:page;z-index:-24601600" type="#_x0000_t202" id="docshape35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5392">
                <wp:simplePos x="0" y="0"/>
                <wp:positionH relativeFrom="page">
                  <wp:posOffset>4975395</wp:posOffset>
                </wp:positionH>
                <wp:positionV relativeFrom="page">
                  <wp:posOffset>4836568</wp:posOffset>
                </wp:positionV>
                <wp:extent cx="347345" cy="157480"/>
                <wp:effectExtent l="0" t="0" r="0" b="0"/>
                <wp:wrapNone/>
                <wp:docPr id="3561" name="Textbox 3561"/>
                <wp:cNvGraphicFramePr>
                  <a:graphicFrameLocks/>
                </wp:cNvGraphicFramePr>
                <a:graphic>
                  <a:graphicData uri="http://schemas.microsoft.com/office/word/2010/wordprocessingShape">
                    <wps:wsp>
                      <wps:cNvPr id="3561" name="Textbox 356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380.832184pt;width:27.35pt;height:12.4pt;mso-position-horizontal-relative:page;mso-position-vertical-relative:page;z-index:-24601088" type="#_x0000_t202" id="docshape35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5904">
                <wp:simplePos x="0" y="0"/>
                <wp:positionH relativeFrom="page">
                  <wp:posOffset>5322366</wp:posOffset>
                </wp:positionH>
                <wp:positionV relativeFrom="page">
                  <wp:posOffset>4836568</wp:posOffset>
                </wp:positionV>
                <wp:extent cx="347345" cy="157480"/>
                <wp:effectExtent l="0" t="0" r="0" b="0"/>
                <wp:wrapNone/>
                <wp:docPr id="3562" name="Textbox 3562"/>
                <wp:cNvGraphicFramePr>
                  <a:graphicFrameLocks/>
                </wp:cNvGraphicFramePr>
                <a:graphic>
                  <a:graphicData uri="http://schemas.microsoft.com/office/word/2010/wordprocessingShape">
                    <wps:wsp>
                      <wps:cNvPr id="3562" name="Textbox 356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380.832184pt;width:27.35pt;height:12.4pt;mso-position-horizontal-relative:page;mso-position-vertical-relative:page;z-index:-24600576" type="#_x0000_t202" id="docshape35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6416">
                <wp:simplePos x="0" y="0"/>
                <wp:positionH relativeFrom="page">
                  <wp:posOffset>5669210</wp:posOffset>
                </wp:positionH>
                <wp:positionV relativeFrom="page">
                  <wp:posOffset>4836568</wp:posOffset>
                </wp:positionV>
                <wp:extent cx="347345" cy="157480"/>
                <wp:effectExtent l="0" t="0" r="0" b="0"/>
                <wp:wrapNone/>
                <wp:docPr id="3563" name="Textbox 3563"/>
                <wp:cNvGraphicFramePr>
                  <a:graphicFrameLocks/>
                </wp:cNvGraphicFramePr>
                <a:graphic>
                  <a:graphicData uri="http://schemas.microsoft.com/office/word/2010/wordprocessingShape">
                    <wps:wsp>
                      <wps:cNvPr id="3563" name="Textbox 356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380.832184pt;width:27.35pt;height:12.4pt;mso-position-horizontal-relative:page;mso-position-vertical-relative:page;z-index:-24600064" type="#_x0000_t202" id="docshape35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6928">
                <wp:simplePos x="0" y="0"/>
                <wp:positionH relativeFrom="page">
                  <wp:posOffset>6016181</wp:posOffset>
                </wp:positionH>
                <wp:positionV relativeFrom="page">
                  <wp:posOffset>4836568</wp:posOffset>
                </wp:positionV>
                <wp:extent cx="347345" cy="157480"/>
                <wp:effectExtent l="0" t="0" r="0" b="0"/>
                <wp:wrapNone/>
                <wp:docPr id="3564" name="Textbox 3564"/>
                <wp:cNvGraphicFramePr>
                  <a:graphicFrameLocks/>
                </wp:cNvGraphicFramePr>
                <a:graphic>
                  <a:graphicData uri="http://schemas.microsoft.com/office/word/2010/wordprocessingShape">
                    <wps:wsp>
                      <wps:cNvPr id="3564" name="Textbox 356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380.832184pt;width:27.35pt;height:12.4pt;mso-position-horizontal-relative:page;mso-position-vertical-relative:page;z-index:-24599552" type="#_x0000_t202" id="docshape35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7440">
                <wp:simplePos x="0" y="0"/>
                <wp:positionH relativeFrom="page">
                  <wp:posOffset>6363025</wp:posOffset>
                </wp:positionH>
                <wp:positionV relativeFrom="page">
                  <wp:posOffset>4836568</wp:posOffset>
                </wp:positionV>
                <wp:extent cx="363220" cy="157480"/>
                <wp:effectExtent l="0" t="0" r="0" b="0"/>
                <wp:wrapNone/>
                <wp:docPr id="3565" name="Textbox 3565"/>
                <wp:cNvGraphicFramePr>
                  <a:graphicFrameLocks/>
                </wp:cNvGraphicFramePr>
                <a:graphic>
                  <a:graphicData uri="http://schemas.microsoft.com/office/word/2010/wordprocessingShape">
                    <wps:wsp>
                      <wps:cNvPr id="3565" name="Textbox 3565"/>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380.832184pt;width:28.6pt;height:12.4pt;mso-position-horizontal-relative:page;mso-position-vertical-relative:page;z-index:-24599040" type="#_x0000_t202" id="docshape35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7952">
                <wp:simplePos x="0" y="0"/>
                <wp:positionH relativeFrom="page">
                  <wp:posOffset>3074421</wp:posOffset>
                </wp:positionH>
                <wp:positionV relativeFrom="page">
                  <wp:posOffset>4994051</wp:posOffset>
                </wp:positionV>
                <wp:extent cx="167005" cy="157480"/>
                <wp:effectExtent l="0" t="0" r="0" b="0"/>
                <wp:wrapNone/>
                <wp:docPr id="3566" name="Textbox 3566"/>
                <wp:cNvGraphicFramePr>
                  <a:graphicFrameLocks/>
                </wp:cNvGraphicFramePr>
                <a:graphic>
                  <a:graphicData uri="http://schemas.microsoft.com/office/word/2010/wordprocessingShape">
                    <wps:wsp>
                      <wps:cNvPr id="3566" name="Textbox 3566"/>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393.232422pt;width:13.15pt;height:12.4pt;mso-position-horizontal-relative:page;mso-position-vertical-relative:page;z-index:-24598528" type="#_x0000_t202" id="docshape35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8464">
                <wp:simplePos x="0" y="0"/>
                <wp:positionH relativeFrom="page">
                  <wp:posOffset>3657235</wp:posOffset>
                </wp:positionH>
                <wp:positionV relativeFrom="page">
                  <wp:posOffset>4994051</wp:posOffset>
                </wp:positionV>
                <wp:extent cx="277495" cy="157480"/>
                <wp:effectExtent l="0" t="0" r="0" b="0"/>
                <wp:wrapNone/>
                <wp:docPr id="3567" name="Textbox 3567"/>
                <wp:cNvGraphicFramePr>
                  <a:graphicFrameLocks/>
                </wp:cNvGraphicFramePr>
                <a:graphic>
                  <a:graphicData uri="http://schemas.microsoft.com/office/word/2010/wordprocessingShape">
                    <wps:wsp>
                      <wps:cNvPr id="3567" name="Textbox 3567"/>
                      <wps:cNvSpPr txBox="1"/>
                      <wps:spPr>
                        <a:xfrm>
                          <a:off x="0" y="0"/>
                          <a:ext cx="27749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7.971313pt;margin-top:393.232422pt;width:21.85pt;height:12.4pt;mso-position-horizontal-relative:page;mso-position-vertical-relative:page;z-index:-24598016" type="#_x0000_t202" id="docshape35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8976">
                <wp:simplePos x="0" y="0"/>
                <wp:positionH relativeFrom="page">
                  <wp:posOffset>3934736</wp:posOffset>
                </wp:positionH>
                <wp:positionV relativeFrom="page">
                  <wp:posOffset>4994051</wp:posOffset>
                </wp:positionV>
                <wp:extent cx="347345" cy="157480"/>
                <wp:effectExtent l="0" t="0" r="0" b="0"/>
                <wp:wrapNone/>
                <wp:docPr id="3568" name="Textbox 3568"/>
                <wp:cNvGraphicFramePr>
                  <a:graphicFrameLocks/>
                </wp:cNvGraphicFramePr>
                <a:graphic>
                  <a:graphicData uri="http://schemas.microsoft.com/office/word/2010/wordprocessingShape">
                    <wps:wsp>
                      <wps:cNvPr id="3568" name="Textbox 356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393.232422pt;width:27.35pt;height:12.4pt;mso-position-horizontal-relative:page;mso-position-vertical-relative:page;z-index:-24597504" type="#_x0000_t202" id="docshape35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19488">
                <wp:simplePos x="0" y="0"/>
                <wp:positionH relativeFrom="page">
                  <wp:posOffset>4281580</wp:posOffset>
                </wp:positionH>
                <wp:positionV relativeFrom="page">
                  <wp:posOffset>4994051</wp:posOffset>
                </wp:positionV>
                <wp:extent cx="347345" cy="157480"/>
                <wp:effectExtent l="0" t="0" r="0" b="0"/>
                <wp:wrapNone/>
                <wp:docPr id="3569" name="Textbox 3569"/>
                <wp:cNvGraphicFramePr>
                  <a:graphicFrameLocks/>
                </wp:cNvGraphicFramePr>
                <a:graphic>
                  <a:graphicData uri="http://schemas.microsoft.com/office/word/2010/wordprocessingShape">
                    <wps:wsp>
                      <wps:cNvPr id="3569" name="Textbox 356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393.232422pt;width:27.35pt;height:12.4pt;mso-position-horizontal-relative:page;mso-position-vertical-relative:page;z-index:-24596992" type="#_x0000_t202" id="docshape35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0000">
                <wp:simplePos x="0" y="0"/>
                <wp:positionH relativeFrom="page">
                  <wp:posOffset>4628551</wp:posOffset>
                </wp:positionH>
                <wp:positionV relativeFrom="page">
                  <wp:posOffset>4994051</wp:posOffset>
                </wp:positionV>
                <wp:extent cx="347345" cy="157480"/>
                <wp:effectExtent l="0" t="0" r="0" b="0"/>
                <wp:wrapNone/>
                <wp:docPr id="3570" name="Textbox 3570"/>
                <wp:cNvGraphicFramePr>
                  <a:graphicFrameLocks/>
                </wp:cNvGraphicFramePr>
                <a:graphic>
                  <a:graphicData uri="http://schemas.microsoft.com/office/word/2010/wordprocessingShape">
                    <wps:wsp>
                      <wps:cNvPr id="3570" name="Textbox 357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393.232422pt;width:27.35pt;height:12.4pt;mso-position-horizontal-relative:page;mso-position-vertical-relative:page;z-index:-24596480" type="#_x0000_t202" id="docshape35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0512">
                <wp:simplePos x="0" y="0"/>
                <wp:positionH relativeFrom="page">
                  <wp:posOffset>4975395</wp:posOffset>
                </wp:positionH>
                <wp:positionV relativeFrom="page">
                  <wp:posOffset>4994051</wp:posOffset>
                </wp:positionV>
                <wp:extent cx="347345" cy="157480"/>
                <wp:effectExtent l="0" t="0" r="0" b="0"/>
                <wp:wrapNone/>
                <wp:docPr id="3571" name="Textbox 3571"/>
                <wp:cNvGraphicFramePr>
                  <a:graphicFrameLocks/>
                </wp:cNvGraphicFramePr>
                <a:graphic>
                  <a:graphicData uri="http://schemas.microsoft.com/office/word/2010/wordprocessingShape">
                    <wps:wsp>
                      <wps:cNvPr id="3571" name="Textbox 357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393.232422pt;width:27.35pt;height:12.4pt;mso-position-horizontal-relative:page;mso-position-vertical-relative:page;z-index:-24595968" type="#_x0000_t202" id="docshape35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1024">
                <wp:simplePos x="0" y="0"/>
                <wp:positionH relativeFrom="page">
                  <wp:posOffset>5322366</wp:posOffset>
                </wp:positionH>
                <wp:positionV relativeFrom="page">
                  <wp:posOffset>4994051</wp:posOffset>
                </wp:positionV>
                <wp:extent cx="347345" cy="157480"/>
                <wp:effectExtent l="0" t="0" r="0" b="0"/>
                <wp:wrapNone/>
                <wp:docPr id="3572" name="Textbox 3572"/>
                <wp:cNvGraphicFramePr>
                  <a:graphicFrameLocks/>
                </wp:cNvGraphicFramePr>
                <a:graphic>
                  <a:graphicData uri="http://schemas.microsoft.com/office/word/2010/wordprocessingShape">
                    <wps:wsp>
                      <wps:cNvPr id="3572" name="Textbox 357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393.232422pt;width:27.35pt;height:12.4pt;mso-position-horizontal-relative:page;mso-position-vertical-relative:page;z-index:-24595456" type="#_x0000_t202" id="docshape35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1536">
                <wp:simplePos x="0" y="0"/>
                <wp:positionH relativeFrom="page">
                  <wp:posOffset>5669210</wp:posOffset>
                </wp:positionH>
                <wp:positionV relativeFrom="page">
                  <wp:posOffset>4994051</wp:posOffset>
                </wp:positionV>
                <wp:extent cx="347345" cy="157480"/>
                <wp:effectExtent l="0" t="0" r="0" b="0"/>
                <wp:wrapNone/>
                <wp:docPr id="3573" name="Textbox 3573"/>
                <wp:cNvGraphicFramePr>
                  <a:graphicFrameLocks/>
                </wp:cNvGraphicFramePr>
                <a:graphic>
                  <a:graphicData uri="http://schemas.microsoft.com/office/word/2010/wordprocessingShape">
                    <wps:wsp>
                      <wps:cNvPr id="3573" name="Textbox 357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393.232422pt;width:27.35pt;height:12.4pt;mso-position-horizontal-relative:page;mso-position-vertical-relative:page;z-index:-24594944" type="#_x0000_t202" id="docshape35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2048">
                <wp:simplePos x="0" y="0"/>
                <wp:positionH relativeFrom="page">
                  <wp:posOffset>6016181</wp:posOffset>
                </wp:positionH>
                <wp:positionV relativeFrom="page">
                  <wp:posOffset>4994051</wp:posOffset>
                </wp:positionV>
                <wp:extent cx="347345" cy="157480"/>
                <wp:effectExtent l="0" t="0" r="0" b="0"/>
                <wp:wrapNone/>
                <wp:docPr id="3574" name="Textbox 3574"/>
                <wp:cNvGraphicFramePr>
                  <a:graphicFrameLocks/>
                </wp:cNvGraphicFramePr>
                <a:graphic>
                  <a:graphicData uri="http://schemas.microsoft.com/office/word/2010/wordprocessingShape">
                    <wps:wsp>
                      <wps:cNvPr id="3574" name="Textbox 357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393.232422pt;width:27.35pt;height:12.4pt;mso-position-horizontal-relative:page;mso-position-vertical-relative:page;z-index:-24594432" type="#_x0000_t202" id="docshape35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2560">
                <wp:simplePos x="0" y="0"/>
                <wp:positionH relativeFrom="page">
                  <wp:posOffset>6363025</wp:posOffset>
                </wp:positionH>
                <wp:positionV relativeFrom="page">
                  <wp:posOffset>4994051</wp:posOffset>
                </wp:positionV>
                <wp:extent cx="363220" cy="157480"/>
                <wp:effectExtent l="0" t="0" r="0" b="0"/>
                <wp:wrapNone/>
                <wp:docPr id="3575" name="Textbox 3575"/>
                <wp:cNvGraphicFramePr>
                  <a:graphicFrameLocks/>
                </wp:cNvGraphicFramePr>
                <a:graphic>
                  <a:graphicData uri="http://schemas.microsoft.com/office/word/2010/wordprocessingShape">
                    <wps:wsp>
                      <wps:cNvPr id="3575" name="Textbox 3575"/>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393.232422pt;width:28.6pt;height:12.4pt;mso-position-horizontal-relative:page;mso-position-vertical-relative:page;z-index:-24593920" type="#_x0000_t202" id="docshape35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3072">
                <wp:simplePos x="0" y="0"/>
                <wp:positionH relativeFrom="page">
                  <wp:posOffset>3074421</wp:posOffset>
                </wp:positionH>
                <wp:positionV relativeFrom="page">
                  <wp:posOffset>5151408</wp:posOffset>
                </wp:positionV>
                <wp:extent cx="167005" cy="157480"/>
                <wp:effectExtent l="0" t="0" r="0" b="0"/>
                <wp:wrapNone/>
                <wp:docPr id="3576" name="Textbox 3576"/>
                <wp:cNvGraphicFramePr>
                  <a:graphicFrameLocks/>
                </wp:cNvGraphicFramePr>
                <a:graphic>
                  <a:graphicData uri="http://schemas.microsoft.com/office/word/2010/wordprocessingShape">
                    <wps:wsp>
                      <wps:cNvPr id="3576" name="Textbox 3576"/>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405.622681pt;width:13.15pt;height:12.4pt;mso-position-horizontal-relative:page;mso-position-vertical-relative:page;z-index:-24593408" type="#_x0000_t202" id="docshape35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3584">
                <wp:simplePos x="0" y="0"/>
                <wp:positionH relativeFrom="page">
                  <wp:posOffset>3518422</wp:posOffset>
                </wp:positionH>
                <wp:positionV relativeFrom="page">
                  <wp:posOffset>5151408</wp:posOffset>
                </wp:positionV>
                <wp:extent cx="69850" cy="157480"/>
                <wp:effectExtent l="0" t="0" r="0" b="0"/>
                <wp:wrapNone/>
                <wp:docPr id="3577" name="Textbox 3577"/>
                <wp:cNvGraphicFramePr>
                  <a:graphicFrameLocks/>
                </wp:cNvGraphicFramePr>
                <a:graphic>
                  <a:graphicData uri="http://schemas.microsoft.com/office/word/2010/wordprocessingShape">
                    <wps:wsp>
                      <wps:cNvPr id="3577" name="Textbox 3577"/>
                      <wps:cNvSpPr txBox="1"/>
                      <wps:spPr>
                        <a:xfrm>
                          <a:off x="0" y="0"/>
                          <a:ext cx="6985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7.041107pt;margin-top:405.622681pt;width:5.5pt;height:12.4pt;mso-position-horizontal-relative:page;mso-position-vertical-relative:page;z-index:-24592896" type="#_x0000_t202" id="docshape35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4096">
                <wp:simplePos x="0" y="0"/>
                <wp:positionH relativeFrom="page">
                  <wp:posOffset>3587765</wp:posOffset>
                </wp:positionH>
                <wp:positionV relativeFrom="page">
                  <wp:posOffset>5151408</wp:posOffset>
                </wp:positionV>
                <wp:extent cx="347345" cy="157480"/>
                <wp:effectExtent l="0" t="0" r="0" b="0"/>
                <wp:wrapNone/>
                <wp:docPr id="3578" name="Textbox 3578"/>
                <wp:cNvGraphicFramePr>
                  <a:graphicFrameLocks/>
                </wp:cNvGraphicFramePr>
                <a:graphic>
                  <a:graphicData uri="http://schemas.microsoft.com/office/word/2010/wordprocessingShape">
                    <wps:wsp>
                      <wps:cNvPr id="3578" name="Textbox 357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405.622681pt;width:27.35pt;height:12.4pt;mso-position-horizontal-relative:page;mso-position-vertical-relative:page;z-index:-24592384" type="#_x0000_t202" id="docshape35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4608">
                <wp:simplePos x="0" y="0"/>
                <wp:positionH relativeFrom="page">
                  <wp:posOffset>3934736</wp:posOffset>
                </wp:positionH>
                <wp:positionV relativeFrom="page">
                  <wp:posOffset>5151408</wp:posOffset>
                </wp:positionV>
                <wp:extent cx="347345" cy="157480"/>
                <wp:effectExtent l="0" t="0" r="0" b="0"/>
                <wp:wrapNone/>
                <wp:docPr id="3579" name="Textbox 3579"/>
                <wp:cNvGraphicFramePr>
                  <a:graphicFrameLocks/>
                </wp:cNvGraphicFramePr>
                <a:graphic>
                  <a:graphicData uri="http://schemas.microsoft.com/office/word/2010/wordprocessingShape">
                    <wps:wsp>
                      <wps:cNvPr id="3579" name="Textbox 357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405.622681pt;width:27.35pt;height:12.4pt;mso-position-horizontal-relative:page;mso-position-vertical-relative:page;z-index:-24591872" type="#_x0000_t202" id="docshape35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5120">
                <wp:simplePos x="0" y="0"/>
                <wp:positionH relativeFrom="page">
                  <wp:posOffset>4281580</wp:posOffset>
                </wp:positionH>
                <wp:positionV relativeFrom="page">
                  <wp:posOffset>5151408</wp:posOffset>
                </wp:positionV>
                <wp:extent cx="347345" cy="157480"/>
                <wp:effectExtent l="0" t="0" r="0" b="0"/>
                <wp:wrapNone/>
                <wp:docPr id="3580" name="Textbox 3580"/>
                <wp:cNvGraphicFramePr>
                  <a:graphicFrameLocks/>
                </wp:cNvGraphicFramePr>
                <a:graphic>
                  <a:graphicData uri="http://schemas.microsoft.com/office/word/2010/wordprocessingShape">
                    <wps:wsp>
                      <wps:cNvPr id="3580" name="Textbox 358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405.622681pt;width:27.35pt;height:12.4pt;mso-position-horizontal-relative:page;mso-position-vertical-relative:page;z-index:-24591360" type="#_x0000_t202" id="docshape35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5632">
                <wp:simplePos x="0" y="0"/>
                <wp:positionH relativeFrom="page">
                  <wp:posOffset>4628551</wp:posOffset>
                </wp:positionH>
                <wp:positionV relativeFrom="page">
                  <wp:posOffset>5151408</wp:posOffset>
                </wp:positionV>
                <wp:extent cx="347345" cy="157480"/>
                <wp:effectExtent l="0" t="0" r="0" b="0"/>
                <wp:wrapNone/>
                <wp:docPr id="3581" name="Textbox 3581"/>
                <wp:cNvGraphicFramePr>
                  <a:graphicFrameLocks/>
                </wp:cNvGraphicFramePr>
                <a:graphic>
                  <a:graphicData uri="http://schemas.microsoft.com/office/word/2010/wordprocessingShape">
                    <wps:wsp>
                      <wps:cNvPr id="3581" name="Textbox 358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405.622681pt;width:27.35pt;height:12.4pt;mso-position-horizontal-relative:page;mso-position-vertical-relative:page;z-index:-24590848" type="#_x0000_t202" id="docshape35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6144">
                <wp:simplePos x="0" y="0"/>
                <wp:positionH relativeFrom="page">
                  <wp:posOffset>4975395</wp:posOffset>
                </wp:positionH>
                <wp:positionV relativeFrom="page">
                  <wp:posOffset>5151408</wp:posOffset>
                </wp:positionV>
                <wp:extent cx="347345" cy="157480"/>
                <wp:effectExtent l="0" t="0" r="0" b="0"/>
                <wp:wrapNone/>
                <wp:docPr id="3582" name="Textbox 3582"/>
                <wp:cNvGraphicFramePr>
                  <a:graphicFrameLocks/>
                </wp:cNvGraphicFramePr>
                <a:graphic>
                  <a:graphicData uri="http://schemas.microsoft.com/office/word/2010/wordprocessingShape">
                    <wps:wsp>
                      <wps:cNvPr id="3582" name="Textbox 358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405.622681pt;width:27.35pt;height:12.4pt;mso-position-horizontal-relative:page;mso-position-vertical-relative:page;z-index:-24590336" type="#_x0000_t202" id="docshape35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6656">
                <wp:simplePos x="0" y="0"/>
                <wp:positionH relativeFrom="page">
                  <wp:posOffset>5322366</wp:posOffset>
                </wp:positionH>
                <wp:positionV relativeFrom="page">
                  <wp:posOffset>5151408</wp:posOffset>
                </wp:positionV>
                <wp:extent cx="347345" cy="157480"/>
                <wp:effectExtent l="0" t="0" r="0" b="0"/>
                <wp:wrapNone/>
                <wp:docPr id="3583" name="Textbox 3583"/>
                <wp:cNvGraphicFramePr>
                  <a:graphicFrameLocks/>
                </wp:cNvGraphicFramePr>
                <a:graphic>
                  <a:graphicData uri="http://schemas.microsoft.com/office/word/2010/wordprocessingShape">
                    <wps:wsp>
                      <wps:cNvPr id="3583" name="Textbox 358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405.622681pt;width:27.35pt;height:12.4pt;mso-position-horizontal-relative:page;mso-position-vertical-relative:page;z-index:-24589824" type="#_x0000_t202" id="docshape35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7168">
                <wp:simplePos x="0" y="0"/>
                <wp:positionH relativeFrom="page">
                  <wp:posOffset>5669210</wp:posOffset>
                </wp:positionH>
                <wp:positionV relativeFrom="page">
                  <wp:posOffset>5151408</wp:posOffset>
                </wp:positionV>
                <wp:extent cx="347345" cy="157480"/>
                <wp:effectExtent l="0" t="0" r="0" b="0"/>
                <wp:wrapNone/>
                <wp:docPr id="3584" name="Textbox 3584"/>
                <wp:cNvGraphicFramePr>
                  <a:graphicFrameLocks/>
                </wp:cNvGraphicFramePr>
                <a:graphic>
                  <a:graphicData uri="http://schemas.microsoft.com/office/word/2010/wordprocessingShape">
                    <wps:wsp>
                      <wps:cNvPr id="3584" name="Textbox 358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405.622681pt;width:27.35pt;height:12.4pt;mso-position-horizontal-relative:page;mso-position-vertical-relative:page;z-index:-24589312" type="#_x0000_t202" id="docshape35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7680">
                <wp:simplePos x="0" y="0"/>
                <wp:positionH relativeFrom="page">
                  <wp:posOffset>6016181</wp:posOffset>
                </wp:positionH>
                <wp:positionV relativeFrom="page">
                  <wp:posOffset>5151408</wp:posOffset>
                </wp:positionV>
                <wp:extent cx="347345" cy="157480"/>
                <wp:effectExtent l="0" t="0" r="0" b="0"/>
                <wp:wrapNone/>
                <wp:docPr id="3585" name="Textbox 3585"/>
                <wp:cNvGraphicFramePr>
                  <a:graphicFrameLocks/>
                </wp:cNvGraphicFramePr>
                <a:graphic>
                  <a:graphicData uri="http://schemas.microsoft.com/office/word/2010/wordprocessingShape">
                    <wps:wsp>
                      <wps:cNvPr id="3585" name="Textbox 358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405.622681pt;width:27.35pt;height:12.4pt;mso-position-horizontal-relative:page;mso-position-vertical-relative:page;z-index:-24588800" type="#_x0000_t202" id="docshape35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8192">
                <wp:simplePos x="0" y="0"/>
                <wp:positionH relativeFrom="page">
                  <wp:posOffset>6363025</wp:posOffset>
                </wp:positionH>
                <wp:positionV relativeFrom="page">
                  <wp:posOffset>5151408</wp:posOffset>
                </wp:positionV>
                <wp:extent cx="363220" cy="157480"/>
                <wp:effectExtent l="0" t="0" r="0" b="0"/>
                <wp:wrapNone/>
                <wp:docPr id="3586" name="Textbox 3586"/>
                <wp:cNvGraphicFramePr>
                  <a:graphicFrameLocks/>
                </wp:cNvGraphicFramePr>
                <a:graphic>
                  <a:graphicData uri="http://schemas.microsoft.com/office/word/2010/wordprocessingShape">
                    <wps:wsp>
                      <wps:cNvPr id="3586" name="Textbox 3586"/>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405.622681pt;width:28.6pt;height:12.4pt;mso-position-horizontal-relative:page;mso-position-vertical-relative:page;z-index:-24588288" type="#_x0000_t202" id="docshape35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8704">
                <wp:simplePos x="0" y="0"/>
                <wp:positionH relativeFrom="page">
                  <wp:posOffset>3074421</wp:posOffset>
                </wp:positionH>
                <wp:positionV relativeFrom="page">
                  <wp:posOffset>5308763</wp:posOffset>
                </wp:positionV>
                <wp:extent cx="167005" cy="157480"/>
                <wp:effectExtent l="0" t="0" r="0" b="0"/>
                <wp:wrapNone/>
                <wp:docPr id="3587" name="Textbox 3587"/>
                <wp:cNvGraphicFramePr>
                  <a:graphicFrameLocks/>
                </wp:cNvGraphicFramePr>
                <a:graphic>
                  <a:graphicData uri="http://schemas.microsoft.com/office/word/2010/wordprocessingShape">
                    <wps:wsp>
                      <wps:cNvPr id="3587" name="Textbox 3587"/>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418.012909pt;width:13.15pt;height:12.4pt;mso-position-horizontal-relative:page;mso-position-vertical-relative:page;z-index:-24587776" type="#_x0000_t202" id="docshape35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9216">
                <wp:simplePos x="0" y="0"/>
                <wp:positionH relativeFrom="page">
                  <wp:posOffset>3449078</wp:posOffset>
                </wp:positionH>
                <wp:positionV relativeFrom="page">
                  <wp:posOffset>5308763</wp:posOffset>
                </wp:positionV>
                <wp:extent cx="139065" cy="157480"/>
                <wp:effectExtent l="0" t="0" r="0" b="0"/>
                <wp:wrapNone/>
                <wp:docPr id="3588" name="Textbox 3588"/>
                <wp:cNvGraphicFramePr>
                  <a:graphicFrameLocks/>
                </wp:cNvGraphicFramePr>
                <a:graphic>
                  <a:graphicData uri="http://schemas.microsoft.com/office/word/2010/wordprocessingShape">
                    <wps:wsp>
                      <wps:cNvPr id="3588" name="Textbox 3588"/>
                      <wps:cNvSpPr txBox="1"/>
                      <wps:spPr>
                        <a:xfrm>
                          <a:off x="0" y="0"/>
                          <a:ext cx="13906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1.580994pt;margin-top:418.012909pt;width:10.95pt;height:12.4pt;mso-position-horizontal-relative:page;mso-position-vertical-relative:page;z-index:-24587264" type="#_x0000_t202" id="docshape35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29728">
                <wp:simplePos x="0" y="0"/>
                <wp:positionH relativeFrom="page">
                  <wp:posOffset>3587765</wp:posOffset>
                </wp:positionH>
                <wp:positionV relativeFrom="page">
                  <wp:posOffset>5308763</wp:posOffset>
                </wp:positionV>
                <wp:extent cx="347345" cy="157480"/>
                <wp:effectExtent l="0" t="0" r="0" b="0"/>
                <wp:wrapNone/>
                <wp:docPr id="3589" name="Textbox 3589"/>
                <wp:cNvGraphicFramePr>
                  <a:graphicFrameLocks/>
                </wp:cNvGraphicFramePr>
                <a:graphic>
                  <a:graphicData uri="http://schemas.microsoft.com/office/word/2010/wordprocessingShape">
                    <wps:wsp>
                      <wps:cNvPr id="3589" name="Textbox 358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418.012909pt;width:27.35pt;height:12.4pt;mso-position-horizontal-relative:page;mso-position-vertical-relative:page;z-index:-24586752" type="#_x0000_t202" id="docshape35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0240">
                <wp:simplePos x="0" y="0"/>
                <wp:positionH relativeFrom="page">
                  <wp:posOffset>3934736</wp:posOffset>
                </wp:positionH>
                <wp:positionV relativeFrom="page">
                  <wp:posOffset>5308763</wp:posOffset>
                </wp:positionV>
                <wp:extent cx="347345" cy="157480"/>
                <wp:effectExtent l="0" t="0" r="0" b="0"/>
                <wp:wrapNone/>
                <wp:docPr id="3590" name="Textbox 3590"/>
                <wp:cNvGraphicFramePr>
                  <a:graphicFrameLocks/>
                </wp:cNvGraphicFramePr>
                <a:graphic>
                  <a:graphicData uri="http://schemas.microsoft.com/office/word/2010/wordprocessingShape">
                    <wps:wsp>
                      <wps:cNvPr id="3590" name="Textbox 359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418.012909pt;width:27.35pt;height:12.4pt;mso-position-horizontal-relative:page;mso-position-vertical-relative:page;z-index:-24586240" type="#_x0000_t202" id="docshape35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0752">
                <wp:simplePos x="0" y="0"/>
                <wp:positionH relativeFrom="page">
                  <wp:posOffset>4281580</wp:posOffset>
                </wp:positionH>
                <wp:positionV relativeFrom="page">
                  <wp:posOffset>5308763</wp:posOffset>
                </wp:positionV>
                <wp:extent cx="347345" cy="157480"/>
                <wp:effectExtent l="0" t="0" r="0" b="0"/>
                <wp:wrapNone/>
                <wp:docPr id="3591" name="Textbox 3591"/>
                <wp:cNvGraphicFramePr>
                  <a:graphicFrameLocks/>
                </wp:cNvGraphicFramePr>
                <a:graphic>
                  <a:graphicData uri="http://schemas.microsoft.com/office/word/2010/wordprocessingShape">
                    <wps:wsp>
                      <wps:cNvPr id="3591" name="Textbox 359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418.012909pt;width:27.35pt;height:12.4pt;mso-position-horizontal-relative:page;mso-position-vertical-relative:page;z-index:-24585728" type="#_x0000_t202" id="docshape35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1264">
                <wp:simplePos x="0" y="0"/>
                <wp:positionH relativeFrom="page">
                  <wp:posOffset>4628551</wp:posOffset>
                </wp:positionH>
                <wp:positionV relativeFrom="page">
                  <wp:posOffset>5308763</wp:posOffset>
                </wp:positionV>
                <wp:extent cx="347345" cy="157480"/>
                <wp:effectExtent l="0" t="0" r="0" b="0"/>
                <wp:wrapNone/>
                <wp:docPr id="3592" name="Textbox 3592"/>
                <wp:cNvGraphicFramePr>
                  <a:graphicFrameLocks/>
                </wp:cNvGraphicFramePr>
                <a:graphic>
                  <a:graphicData uri="http://schemas.microsoft.com/office/word/2010/wordprocessingShape">
                    <wps:wsp>
                      <wps:cNvPr id="3592" name="Textbox 359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418.012909pt;width:27.35pt;height:12.4pt;mso-position-horizontal-relative:page;mso-position-vertical-relative:page;z-index:-24585216" type="#_x0000_t202" id="docshape35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1776">
                <wp:simplePos x="0" y="0"/>
                <wp:positionH relativeFrom="page">
                  <wp:posOffset>4975395</wp:posOffset>
                </wp:positionH>
                <wp:positionV relativeFrom="page">
                  <wp:posOffset>5308763</wp:posOffset>
                </wp:positionV>
                <wp:extent cx="347345" cy="157480"/>
                <wp:effectExtent l="0" t="0" r="0" b="0"/>
                <wp:wrapNone/>
                <wp:docPr id="3593" name="Textbox 3593"/>
                <wp:cNvGraphicFramePr>
                  <a:graphicFrameLocks/>
                </wp:cNvGraphicFramePr>
                <a:graphic>
                  <a:graphicData uri="http://schemas.microsoft.com/office/word/2010/wordprocessingShape">
                    <wps:wsp>
                      <wps:cNvPr id="3593" name="Textbox 359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418.012909pt;width:27.35pt;height:12.4pt;mso-position-horizontal-relative:page;mso-position-vertical-relative:page;z-index:-24584704" type="#_x0000_t202" id="docshape35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2288">
                <wp:simplePos x="0" y="0"/>
                <wp:positionH relativeFrom="page">
                  <wp:posOffset>5322366</wp:posOffset>
                </wp:positionH>
                <wp:positionV relativeFrom="page">
                  <wp:posOffset>5308763</wp:posOffset>
                </wp:positionV>
                <wp:extent cx="347345" cy="157480"/>
                <wp:effectExtent l="0" t="0" r="0" b="0"/>
                <wp:wrapNone/>
                <wp:docPr id="3594" name="Textbox 3594"/>
                <wp:cNvGraphicFramePr>
                  <a:graphicFrameLocks/>
                </wp:cNvGraphicFramePr>
                <a:graphic>
                  <a:graphicData uri="http://schemas.microsoft.com/office/word/2010/wordprocessingShape">
                    <wps:wsp>
                      <wps:cNvPr id="3594" name="Textbox 359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418.012909pt;width:27.35pt;height:12.4pt;mso-position-horizontal-relative:page;mso-position-vertical-relative:page;z-index:-24584192" type="#_x0000_t202" id="docshape35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2800">
                <wp:simplePos x="0" y="0"/>
                <wp:positionH relativeFrom="page">
                  <wp:posOffset>5669210</wp:posOffset>
                </wp:positionH>
                <wp:positionV relativeFrom="page">
                  <wp:posOffset>5308763</wp:posOffset>
                </wp:positionV>
                <wp:extent cx="347345" cy="157480"/>
                <wp:effectExtent l="0" t="0" r="0" b="0"/>
                <wp:wrapNone/>
                <wp:docPr id="3595" name="Textbox 3595"/>
                <wp:cNvGraphicFramePr>
                  <a:graphicFrameLocks/>
                </wp:cNvGraphicFramePr>
                <a:graphic>
                  <a:graphicData uri="http://schemas.microsoft.com/office/word/2010/wordprocessingShape">
                    <wps:wsp>
                      <wps:cNvPr id="3595" name="Textbox 359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418.012909pt;width:27.35pt;height:12.4pt;mso-position-horizontal-relative:page;mso-position-vertical-relative:page;z-index:-24583680" type="#_x0000_t202" id="docshape35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3312">
                <wp:simplePos x="0" y="0"/>
                <wp:positionH relativeFrom="page">
                  <wp:posOffset>6016181</wp:posOffset>
                </wp:positionH>
                <wp:positionV relativeFrom="page">
                  <wp:posOffset>5308763</wp:posOffset>
                </wp:positionV>
                <wp:extent cx="347345" cy="157480"/>
                <wp:effectExtent l="0" t="0" r="0" b="0"/>
                <wp:wrapNone/>
                <wp:docPr id="3596" name="Textbox 3596"/>
                <wp:cNvGraphicFramePr>
                  <a:graphicFrameLocks/>
                </wp:cNvGraphicFramePr>
                <a:graphic>
                  <a:graphicData uri="http://schemas.microsoft.com/office/word/2010/wordprocessingShape">
                    <wps:wsp>
                      <wps:cNvPr id="3596" name="Textbox 359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418.012909pt;width:27.35pt;height:12.4pt;mso-position-horizontal-relative:page;mso-position-vertical-relative:page;z-index:-24583168" type="#_x0000_t202" id="docshape35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3824">
                <wp:simplePos x="0" y="0"/>
                <wp:positionH relativeFrom="page">
                  <wp:posOffset>6363025</wp:posOffset>
                </wp:positionH>
                <wp:positionV relativeFrom="page">
                  <wp:posOffset>5308763</wp:posOffset>
                </wp:positionV>
                <wp:extent cx="363220" cy="157480"/>
                <wp:effectExtent l="0" t="0" r="0" b="0"/>
                <wp:wrapNone/>
                <wp:docPr id="3597" name="Textbox 3597"/>
                <wp:cNvGraphicFramePr>
                  <a:graphicFrameLocks/>
                </wp:cNvGraphicFramePr>
                <a:graphic>
                  <a:graphicData uri="http://schemas.microsoft.com/office/word/2010/wordprocessingShape">
                    <wps:wsp>
                      <wps:cNvPr id="3597" name="Textbox 3597"/>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418.012909pt;width:28.6pt;height:12.4pt;mso-position-horizontal-relative:page;mso-position-vertical-relative:page;z-index:-24582656" type="#_x0000_t202" id="docshape35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4336">
                <wp:simplePos x="0" y="0"/>
                <wp:positionH relativeFrom="page">
                  <wp:posOffset>3074421</wp:posOffset>
                </wp:positionH>
                <wp:positionV relativeFrom="page">
                  <wp:posOffset>5466120</wp:posOffset>
                </wp:positionV>
                <wp:extent cx="167005" cy="157480"/>
                <wp:effectExtent l="0" t="0" r="0" b="0"/>
                <wp:wrapNone/>
                <wp:docPr id="3598" name="Textbox 3598"/>
                <wp:cNvGraphicFramePr>
                  <a:graphicFrameLocks/>
                </wp:cNvGraphicFramePr>
                <a:graphic>
                  <a:graphicData uri="http://schemas.microsoft.com/office/word/2010/wordprocessingShape">
                    <wps:wsp>
                      <wps:cNvPr id="3598" name="Textbox 3598"/>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430.403168pt;width:13.15pt;height:12.4pt;mso-position-horizontal-relative:page;mso-position-vertical-relative:page;z-index:-24582144" type="#_x0000_t202" id="docshape35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4848">
                <wp:simplePos x="0" y="0"/>
                <wp:positionH relativeFrom="page">
                  <wp:posOffset>3449078</wp:posOffset>
                </wp:positionH>
                <wp:positionV relativeFrom="page">
                  <wp:posOffset>5466120</wp:posOffset>
                </wp:positionV>
                <wp:extent cx="139065" cy="157480"/>
                <wp:effectExtent l="0" t="0" r="0" b="0"/>
                <wp:wrapNone/>
                <wp:docPr id="3599" name="Textbox 3599"/>
                <wp:cNvGraphicFramePr>
                  <a:graphicFrameLocks/>
                </wp:cNvGraphicFramePr>
                <a:graphic>
                  <a:graphicData uri="http://schemas.microsoft.com/office/word/2010/wordprocessingShape">
                    <wps:wsp>
                      <wps:cNvPr id="3599" name="Textbox 3599"/>
                      <wps:cNvSpPr txBox="1"/>
                      <wps:spPr>
                        <a:xfrm>
                          <a:off x="0" y="0"/>
                          <a:ext cx="13906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1.580994pt;margin-top:430.403168pt;width:10.95pt;height:12.4pt;mso-position-horizontal-relative:page;mso-position-vertical-relative:page;z-index:-24581632" type="#_x0000_t202" id="docshape35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5360">
                <wp:simplePos x="0" y="0"/>
                <wp:positionH relativeFrom="page">
                  <wp:posOffset>3587765</wp:posOffset>
                </wp:positionH>
                <wp:positionV relativeFrom="page">
                  <wp:posOffset>5466120</wp:posOffset>
                </wp:positionV>
                <wp:extent cx="347345" cy="157480"/>
                <wp:effectExtent l="0" t="0" r="0" b="0"/>
                <wp:wrapNone/>
                <wp:docPr id="3600" name="Textbox 3600"/>
                <wp:cNvGraphicFramePr>
                  <a:graphicFrameLocks/>
                </wp:cNvGraphicFramePr>
                <a:graphic>
                  <a:graphicData uri="http://schemas.microsoft.com/office/word/2010/wordprocessingShape">
                    <wps:wsp>
                      <wps:cNvPr id="3600" name="Textbox 360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430.403168pt;width:27.35pt;height:12.4pt;mso-position-horizontal-relative:page;mso-position-vertical-relative:page;z-index:-24581120" type="#_x0000_t202" id="docshape35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5872">
                <wp:simplePos x="0" y="0"/>
                <wp:positionH relativeFrom="page">
                  <wp:posOffset>3934736</wp:posOffset>
                </wp:positionH>
                <wp:positionV relativeFrom="page">
                  <wp:posOffset>5466120</wp:posOffset>
                </wp:positionV>
                <wp:extent cx="347345" cy="157480"/>
                <wp:effectExtent l="0" t="0" r="0" b="0"/>
                <wp:wrapNone/>
                <wp:docPr id="3601" name="Textbox 3601"/>
                <wp:cNvGraphicFramePr>
                  <a:graphicFrameLocks/>
                </wp:cNvGraphicFramePr>
                <a:graphic>
                  <a:graphicData uri="http://schemas.microsoft.com/office/word/2010/wordprocessingShape">
                    <wps:wsp>
                      <wps:cNvPr id="3601" name="Textbox 360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430.403168pt;width:27.35pt;height:12.4pt;mso-position-horizontal-relative:page;mso-position-vertical-relative:page;z-index:-24580608" type="#_x0000_t202" id="docshape35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6384">
                <wp:simplePos x="0" y="0"/>
                <wp:positionH relativeFrom="page">
                  <wp:posOffset>4281580</wp:posOffset>
                </wp:positionH>
                <wp:positionV relativeFrom="page">
                  <wp:posOffset>5466120</wp:posOffset>
                </wp:positionV>
                <wp:extent cx="347345" cy="157480"/>
                <wp:effectExtent l="0" t="0" r="0" b="0"/>
                <wp:wrapNone/>
                <wp:docPr id="3602" name="Textbox 3602"/>
                <wp:cNvGraphicFramePr>
                  <a:graphicFrameLocks/>
                </wp:cNvGraphicFramePr>
                <a:graphic>
                  <a:graphicData uri="http://schemas.microsoft.com/office/word/2010/wordprocessingShape">
                    <wps:wsp>
                      <wps:cNvPr id="3602" name="Textbox 360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430.403168pt;width:27.35pt;height:12.4pt;mso-position-horizontal-relative:page;mso-position-vertical-relative:page;z-index:-24580096" type="#_x0000_t202" id="docshape35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6896">
                <wp:simplePos x="0" y="0"/>
                <wp:positionH relativeFrom="page">
                  <wp:posOffset>4628551</wp:posOffset>
                </wp:positionH>
                <wp:positionV relativeFrom="page">
                  <wp:posOffset>5466120</wp:posOffset>
                </wp:positionV>
                <wp:extent cx="347345" cy="157480"/>
                <wp:effectExtent l="0" t="0" r="0" b="0"/>
                <wp:wrapNone/>
                <wp:docPr id="3603" name="Textbox 3603"/>
                <wp:cNvGraphicFramePr>
                  <a:graphicFrameLocks/>
                </wp:cNvGraphicFramePr>
                <a:graphic>
                  <a:graphicData uri="http://schemas.microsoft.com/office/word/2010/wordprocessingShape">
                    <wps:wsp>
                      <wps:cNvPr id="3603" name="Textbox 360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430.403168pt;width:27.35pt;height:12.4pt;mso-position-horizontal-relative:page;mso-position-vertical-relative:page;z-index:-24579584" type="#_x0000_t202" id="docshape35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7408">
                <wp:simplePos x="0" y="0"/>
                <wp:positionH relativeFrom="page">
                  <wp:posOffset>4975395</wp:posOffset>
                </wp:positionH>
                <wp:positionV relativeFrom="page">
                  <wp:posOffset>5466120</wp:posOffset>
                </wp:positionV>
                <wp:extent cx="347345" cy="157480"/>
                <wp:effectExtent l="0" t="0" r="0" b="0"/>
                <wp:wrapNone/>
                <wp:docPr id="3604" name="Textbox 3604"/>
                <wp:cNvGraphicFramePr>
                  <a:graphicFrameLocks/>
                </wp:cNvGraphicFramePr>
                <a:graphic>
                  <a:graphicData uri="http://schemas.microsoft.com/office/word/2010/wordprocessingShape">
                    <wps:wsp>
                      <wps:cNvPr id="3604" name="Textbox 360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430.403168pt;width:27.35pt;height:12.4pt;mso-position-horizontal-relative:page;mso-position-vertical-relative:page;z-index:-24579072" type="#_x0000_t202" id="docshape35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7920">
                <wp:simplePos x="0" y="0"/>
                <wp:positionH relativeFrom="page">
                  <wp:posOffset>5322366</wp:posOffset>
                </wp:positionH>
                <wp:positionV relativeFrom="page">
                  <wp:posOffset>5466120</wp:posOffset>
                </wp:positionV>
                <wp:extent cx="347345" cy="157480"/>
                <wp:effectExtent l="0" t="0" r="0" b="0"/>
                <wp:wrapNone/>
                <wp:docPr id="3605" name="Textbox 3605"/>
                <wp:cNvGraphicFramePr>
                  <a:graphicFrameLocks/>
                </wp:cNvGraphicFramePr>
                <a:graphic>
                  <a:graphicData uri="http://schemas.microsoft.com/office/word/2010/wordprocessingShape">
                    <wps:wsp>
                      <wps:cNvPr id="3605" name="Textbox 360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430.403168pt;width:27.35pt;height:12.4pt;mso-position-horizontal-relative:page;mso-position-vertical-relative:page;z-index:-24578560" type="#_x0000_t202" id="docshape35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8432">
                <wp:simplePos x="0" y="0"/>
                <wp:positionH relativeFrom="page">
                  <wp:posOffset>5669210</wp:posOffset>
                </wp:positionH>
                <wp:positionV relativeFrom="page">
                  <wp:posOffset>5466120</wp:posOffset>
                </wp:positionV>
                <wp:extent cx="347345" cy="157480"/>
                <wp:effectExtent l="0" t="0" r="0" b="0"/>
                <wp:wrapNone/>
                <wp:docPr id="3606" name="Textbox 3606"/>
                <wp:cNvGraphicFramePr>
                  <a:graphicFrameLocks/>
                </wp:cNvGraphicFramePr>
                <a:graphic>
                  <a:graphicData uri="http://schemas.microsoft.com/office/word/2010/wordprocessingShape">
                    <wps:wsp>
                      <wps:cNvPr id="3606" name="Textbox 360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430.403168pt;width:27.35pt;height:12.4pt;mso-position-horizontal-relative:page;mso-position-vertical-relative:page;z-index:-24578048" type="#_x0000_t202" id="docshape35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8944">
                <wp:simplePos x="0" y="0"/>
                <wp:positionH relativeFrom="page">
                  <wp:posOffset>6016181</wp:posOffset>
                </wp:positionH>
                <wp:positionV relativeFrom="page">
                  <wp:posOffset>5466120</wp:posOffset>
                </wp:positionV>
                <wp:extent cx="347345" cy="157480"/>
                <wp:effectExtent l="0" t="0" r="0" b="0"/>
                <wp:wrapNone/>
                <wp:docPr id="3607" name="Textbox 3607"/>
                <wp:cNvGraphicFramePr>
                  <a:graphicFrameLocks/>
                </wp:cNvGraphicFramePr>
                <a:graphic>
                  <a:graphicData uri="http://schemas.microsoft.com/office/word/2010/wordprocessingShape">
                    <wps:wsp>
                      <wps:cNvPr id="3607" name="Textbox 360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430.403168pt;width:27.35pt;height:12.4pt;mso-position-horizontal-relative:page;mso-position-vertical-relative:page;z-index:-24577536" type="#_x0000_t202" id="docshape35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9456">
                <wp:simplePos x="0" y="0"/>
                <wp:positionH relativeFrom="page">
                  <wp:posOffset>6363025</wp:posOffset>
                </wp:positionH>
                <wp:positionV relativeFrom="page">
                  <wp:posOffset>5466120</wp:posOffset>
                </wp:positionV>
                <wp:extent cx="363220" cy="157480"/>
                <wp:effectExtent l="0" t="0" r="0" b="0"/>
                <wp:wrapNone/>
                <wp:docPr id="3608" name="Textbox 3608"/>
                <wp:cNvGraphicFramePr>
                  <a:graphicFrameLocks/>
                </wp:cNvGraphicFramePr>
                <a:graphic>
                  <a:graphicData uri="http://schemas.microsoft.com/office/word/2010/wordprocessingShape">
                    <wps:wsp>
                      <wps:cNvPr id="3608" name="Textbox 3608"/>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430.403168pt;width:28.6pt;height:12.4pt;mso-position-horizontal-relative:page;mso-position-vertical-relative:page;z-index:-24577024" type="#_x0000_t202" id="docshape35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39968">
                <wp:simplePos x="0" y="0"/>
                <wp:positionH relativeFrom="page">
                  <wp:posOffset>3074421</wp:posOffset>
                </wp:positionH>
                <wp:positionV relativeFrom="page">
                  <wp:posOffset>5623476</wp:posOffset>
                </wp:positionV>
                <wp:extent cx="167005" cy="157480"/>
                <wp:effectExtent l="0" t="0" r="0" b="0"/>
                <wp:wrapNone/>
                <wp:docPr id="3609" name="Textbox 3609"/>
                <wp:cNvGraphicFramePr>
                  <a:graphicFrameLocks/>
                </wp:cNvGraphicFramePr>
                <a:graphic>
                  <a:graphicData uri="http://schemas.microsoft.com/office/word/2010/wordprocessingShape">
                    <wps:wsp>
                      <wps:cNvPr id="3609" name="Textbox 3609"/>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442.793396pt;width:13.15pt;height:12.4pt;mso-position-horizontal-relative:page;mso-position-vertical-relative:page;z-index:-24576512" type="#_x0000_t202" id="docshape35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0480">
                <wp:simplePos x="0" y="0"/>
                <wp:positionH relativeFrom="page">
                  <wp:posOffset>3379735</wp:posOffset>
                </wp:positionH>
                <wp:positionV relativeFrom="page">
                  <wp:posOffset>5623476</wp:posOffset>
                </wp:positionV>
                <wp:extent cx="208279" cy="157480"/>
                <wp:effectExtent l="0" t="0" r="0" b="0"/>
                <wp:wrapNone/>
                <wp:docPr id="3610" name="Textbox 3610"/>
                <wp:cNvGraphicFramePr>
                  <a:graphicFrameLocks/>
                </wp:cNvGraphicFramePr>
                <a:graphic>
                  <a:graphicData uri="http://schemas.microsoft.com/office/word/2010/wordprocessingShape">
                    <wps:wsp>
                      <wps:cNvPr id="3610" name="Textbox 3610"/>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6.12088pt;margin-top:442.793396pt;width:16.4pt;height:12.4pt;mso-position-horizontal-relative:page;mso-position-vertical-relative:page;z-index:-24576000" type="#_x0000_t202" id="docshape35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0992">
                <wp:simplePos x="0" y="0"/>
                <wp:positionH relativeFrom="page">
                  <wp:posOffset>3587765</wp:posOffset>
                </wp:positionH>
                <wp:positionV relativeFrom="page">
                  <wp:posOffset>5623476</wp:posOffset>
                </wp:positionV>
                <wp:extent cx="347345" cy="157480"/>
                <wp:effectExtent l="0" t="0" r="0" b="0"/>
                <wp:wrapNone/>
                <wp:docPr id="3611" name="Textbox 3611"/>
                <wp:cNvGraphicFramePr>
                  <a:graphicFrameLocks/>
                </wp:cNvGraphicFramePr>
                <a:graphic>
                  <a:graphicData uri="http://schemas.microsoft.com/office/word/2010/wordprocessingShape">
                    <wps:wsp>
                      <wps:cNvPr id="3611" name="Textbox 361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442.793396pt;width:27.35pt;height:12.4pt;mso-position-horizontal-relative:page;mso-position-vertical-relative:page;z-index:-24575488" type="#_x0000_t202" id="docshape35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1504">
                <wp:simplePos x="0" y="0"/>
                <wp:positionH relativeFrom="page">
                  <wp:posOffset>3934736</wp:posOffset>
                </wp:positionH>
                <wp:positionV relativeFrom="page">
                  <wp:posOffset>5623476</wp:posOffset>
                </wp:positionV>
                <wp:extent cx="347345" cy="157480"/>
                <wp:effectExtent l="0" t="0" r="0" b="0"/>
                <wp:wrapNone/>
                <wp:docPr id="3612" name="Textbox 3612"/>
                <wp:cNvGraphicFramePr>
                  <a:graphicFrameLocks/>
                </wp:cNvGraphicFramePr>
                <a:graphic>
                  <a:graphicData uri="http://schemas.microsoft.com/office/word/2010/wordprocessingShape">
                    <wps:wsp>
                      <wps:cNvPr id="3612" name="Textbox 361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442.793396pt;width:27.35pt;height:12.4pt;mso-position-horizontal-relative:page;mso-position-vertical-relative:page;z-index:-24574976" type="#_x0000_t202" id="docshape35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2016">
                <wp:simplePos x="0" y="0"/>
                <wp:positionH relativeFrom="page">
                  <wp:posOffset>4281580</wp:posOffset>
                </wp:positionH>
                <wp:positionV relativeFrom="page">
                  <wp:posOffset>5623476</wp:posOffset>
                </wp:positionV>
                <wp:extent cx="347345" cy="157480"/>
                <wp:effectExtent l="0" t="0" r="0" b="0"/>
                <wp:wrapNone/>
                <wp:docPr id="3613" name="Textbox 3613"/>
                <wp:cNvGraphicFramePr>
                  <a:graphicFrameLocks/>
                </wp:cNvGraphicFramePr>
                <a:graphic>
                  <a:graphicData uri="http://schemas.microsoft.com/office/word/2010/wordprocessingShape">
                    <wps:wsp>
                      <wps:cNvPr id="3613" name="Textbox 361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442.793396pt;width:27.35pt;height:12.4pt;mso-position-horizontal-relative:page;mso-position-vertical-relative:page;z-index:-24574464" type="#_x0000_t202" id="docshape35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2528">
                <wp:simplePos x="0" y="0"/>
                <wp:positionH relativeFrom="page">
                  <wp:posOffset>4628551</wp:posOffset>
                </wp:positionH>
                <wp:positionV relativeFrom="page">
                  <wp:posOffset>5623476</wp:posOffset>
                </wp:positionV>
                <wp:extent cx="347345" cy="157480"/>
                <wp:effectExtent l="0" t="0" r="0" b="0"/>
                <wp:wrapNone/>
                <wp:docPr id="3614" name="Textbox 3614"/>
                <wp:cNvGraphicFramePr>
                  <a:graphicFrameLocks/>
                </wp:cNvGraphicFramePr>
                <a:graphic>
                  <a:graphicData uri="http://schemas.microsoft.com/office/word/2010/wordprocessingShape">
                    <wps:wsp>
                      <wps:cNvPr id="3614" name="Textbox 361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442.793396pt;width:27.35pt;height:12.4pt;mso-position-horizontal-relative:page;mso-position-vertical-relative:page;z-index:-24573952" type="#_x0000_t202" id="docshape35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3040">
                <wp:simplePos x="0" y="0"/>
                <wp:positionH relativeFrom="page">
                  <wp:posOffset>4975395</wp:posOffset>
                </wp:positionH>
                <wp:positionV relativeFrom="page">
                  <wp:posOffset>5623476</wp:posOffset>
                </wp:positionV>
                <wp:extent cx="347345" cy="157480"/>
                <wp:effectExtent l="0" t="0" r="0" b="0"/>
                <wp:wrapNone/>
                <wp:docPr id="3615" name="Textbox 3615"/>
                <wp:cNvGraphicFramePr>
                  <a:graphicFrameLocks/>
                </wp:cNvGraphicFramePr>
                <a:graphic>
                  <a:graphicData uri="http://schemas.microsoft.com/office/word/2010/wordprocessingShape">
                    <wps:wsp>
                      <wps:cNvPr id="3615" name="Textbox 361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442.793396pt;width:27.35pt;height:12.4pt;mso-position-horizontal-relative:page;mso-position-vertical-relative:page;z-index:-24573440" type="#_x0000_t202" id="docshape35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3552">
                <wp:simplePos x="0" y="0"/>
                <wp:positionH relativeFrom="page">
                  <wp:posOffset>5322366</wp:posOffset>
                </wp:positionH>
                <wp:positionV relativeFrom="page">
                  <wp:posOffset>5623476</wp:posOffset>
                </wp:positionV>
                <wp:extent cx="347345" cy="157480"/>
                <wp:effectExtent l="0" t="0" r="0" b="0"/>
                <wp:wrapNone/>
                <wp:docPr id="3616" name="Textbox 3616"/>
                <wp:cNvGraphicFramePr>
                  <a:graphicFrameLocks/>
                </wp:cNvGraphicFramePr>
                <a:graphic>
                  <a:graphicData uri="http://schemas.microsoft.com/office/word/2010/wordprocessingShape">
                    <wps:wsp>
                      <wps:cNvPr id="3616" name="Textbox 361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442.793396pt;width:27.35pt;height:12.4pt;mso-position-horizontal-relative:page;mso-position-vertical-relative:page;z-index:-24572928" type="#_x0000_t202" id="docshape35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4064">
                <wp:simplePos x="0" y="0"/>
                <wp:positionH relativeFrom="page">
                  <wp:posOffset>5669210</wp:posOffset>
                </wp:positionH>
                <wp:positionV relativeFrom="page">
                  <wp:posOffset>5623476</wp:posOffset>
                </wp:positionV>
                <wp:extent cx="347345" cy="157480"/>
                <wp:effectExtent l="0" t="0" r="0" b="0"/>
                <wp:wrapNone/>
                <wp:docPr id="3617" name="Textbox 3617"/>
                <wp:cNvGraphicFramePr>
                  <a:graphicFrameLocks/>
                </wp:cNvGraphicFramePr>
                <a:graphic>
                  <a:graphicData uri="http://schemas.microsoft.com/office/word/2010/wordprocessingShape">
                    <wps:wsp>
                      <wps:cNvPr id="3617" name="Textbox 361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442.793396pt;width:27.35pt;height:12.4pt;mso-position-horizontal-relative:page;mso-position-vertical-relative:page;z-index:-24572416" type="#_x0000_t202" id="docshape35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4576">
                <wp:simplePos x="0" y="0"/>
                <wp:positionH relativeFrom="page">
                  <wp:posOffset>6016181</wp:posOffset>
                </wp:positionH>
                <wp:positionV relativeFrom="page">
                  <wp:posOffset>5623476</wp:posOffset>
                </wp:positionV>
                <wp:extent cx="347345" cy="157480"/>
                <wp:effectExtent l="0" t="0" r="0" b="0"/>
                <wp:wrapNone/>
                <wp:docPr id="3618" name="Textbox 3618"/>
                <wp:cNvGraphicFramePr>
                  <a:graphicFrameLocks/>
                </wp:cNvGraphicFramePr>
                <a:graphic>
                  <a:graphicData uri="http://schemas.microsoft.com/office/word/2010/wordprocessingShape">
                    <wps:wsp>
                      <wps:cNvPr id="3618" name="Textbox 361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442.793396pt;width:27.35pt;height:12.4pt;mso-position-horizontal-relative:page;mso-position-vertical-relative:page;z-index:-24571904" type="#_x0000_t202" id="docshape35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5088">
                <wp:simplePos x="0" y="0"/>
                <wp:positionH relativeFrom="page">
                  <wp:posOffset>6363025</wp:posOffset>
                </wp:positionH>
                <wp:positionV relativeFrom="page">
                  <wp:posOffset>5623476</wp:posOffset>
                </wp:positionV>
                <wp:extent cx="363220" cy="157480"/>
                <wp:effectExtent l="0" t="0" r="0" b="0"/>
                <wp:wrapNone/>
                <wp:docPr id="3619" name="Textbox 3619"/>
                <wp:cNvGraphicFramePr>
                  <a:graphicFrameLocks/>
                </wp:cNvGraphicFramePr>
                <a:graphic>
                  <a:graphicData uri="http://schemas.microsoft.com/office/word/2010/wordprocessingShape">
                    <wps:wsp>
                      <wps:cNvPr id="3619" name="Textbox 3619"/>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442.793396pt;width:28.6pt;height:12.4pt;mso-position-horizontal-relative:page;mso-position-vertical-relative:page;z-index:-24571392" type="#_x0000_t202" id="docshape357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5600">
                <wp:simplePos x="0" y="0"/>
                <wp:positionH relativeFrom="page">
                  <wp:posOffset>3074421</wp:posOffset>
                </wp:positionH>
                <wp:positionV relativeFrom="page">
                  <wp:posOffset>5780832</wp:posOffset>
                </wp:positionV>
                <wp:extent cx="167005" cy="157480"/>
                <wp:effectExtent l="0" t="0" r="0" b="0"/>
                <wp:wrapNone/>
                <wp:docPr id="3620" name="Textbox 3620"/>
                <wp:cNvGraphicFramePr>
                  <a:graphicFrameLocks/>
                </wp:cNvGraphicFramePr>
                <a:graphic>
                  <a:graphicData uri="http://schemas.microsoft.com/office/word/2010/wordprocessingShape">
                    <wps:wsp>
                      <wps:cNvPr id="3620" name="Textbox 3620"/>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455.183655pt;width:13.15pt;height:12.4pt;mso-position-horizontal-relative:page;mso-position-vertical-relative:page;z-index:-24570880" type="#_x0000_t202" id="docshape35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6112">
                <wp:simplePos x="0" y="0"/>
                <wp:positionH relativeFrom="page">
                  <wp:posOffset>3310264</wp:posOffset>
                </wp:positionH>
                <wp:positionV relativeFrom="page">
                  <wp:posOffset>5780832</wp:posOffset>
                </wp:positionV>
                <wp:extent cx="277495" cy="157480"/>
                <wp:effectExtent l="0" t="0" r="0" b="0"/>
                <wp:wrapNone/>
                <wp:docPr id="3621" name="Textbox 3621"/>
                <wp:cNvGraphicFramePr>
                  <a:graphicFrameLocks/>
                </wp:cNvGraphicFramePr>
                <a:graphic>
                  <a:graphicData uri="http://schemas.microsoft.com/office/word/2010/wordprocessingShape">
                    <wps:wsp>
                      <wps:cNvPr id="3621" name="Textbox 3621"/>
                      <wps:cNvSpPr txBox="1"/>
                      <wps:spPr>
                        <a:xfrm>
                          <a:off x="0" y="0"/>
                          <a:ext cx="27749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0.650787pt;margin-top:455.183655pt;width:21.85pt;height:12.4pt;mso-position-horizontal-relative:page;mso-position-vertical-relative:page;z-index:-24570368" type="#_x0000_t202" id="docshape35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6624">
                <wp:simplePos x="0" y="0"/>
                <wp:positionH relativeFrom="page">
                  <wp:posOffset>3587765</wp:posOffset>
                </wp:positionH>
                <wp:positionV relativeFrom="page">
                  <wp:posOffset>5780832</wp:posOffset>
                </wp:positionV>
                <wp:extent cx="347345" cy="157480"/>
                <wp:effectExtent l="0" t="0" r="0" b="0"/>
                <wp:wrapNone/>
                <wp:docPr id="3622" name="Textbox 3622"/>
                <wp:cNvGraphicFramePr>
                  <a:graphicFrameLocks/>
                </wp:cNvGraphicFramePr>
                <a:graphic>
                  <a:graphicData uri="http://schemas.microsoft.com/office/word/2010/wordprocessingShape">
                    <wps:wsp>
                      <wps:cNvPr id="3622" name="Textbox 362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455.183655pt;width:27.35pt;height:12.4pt;mso-position-horizontal-relative:page;mso-position-vertical-relative:page;z-index:-24569856" type="#_x0000_t202" id="docshape35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7136">
                <wp:simplePos x="0" y="0"/>
                <wp:positionH relativeFrom="page">
                  <wp:posOffset>3934736</wp:posOffset>
                </wp:positionH>
                <wp:positionV relativeFrom="page">
                  <wp:posOffset>5780832</wp:posOffset>
                </wp:positionV>
                <wp:extent cx="347345" cy="157480"/>
                <wp:effectExtent l="0" t="0" r="0" b="0"/>
                <wp:wrapNone/>
                <wp:docPr id="3623" name="Textbox 3623"/>
                <wp:cNvGraphicFramePr>
                  <a:graphicFrameLocks/>
                </wp:cNvGraphicFramePr>
                <a:graphic>
                  <a:graphicData uri="http://schemas.microsoft.com/office/word/2010/wordprocessingShape">
                    <wps:wsp>
                      <wps:cNvPr id="3623" name="Textbox 362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455.183655pt;width:27.35pt;height:12.4pt;mso-position-horizontal-relative:page;mso-position-vertical-relative:page;z-index:-24569344" type="#_x0000_t202" id="docshape35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7648">
                <wp:simplePos x="0" y="0"/>
                <wp:positionH relativeFrom="page">
                  <wp:posOffset>4281580</wp:posOffset>
                </wp:positionH>
                <wp:positionV relativeFrom="page">
                  <wp:posOffset>5780832</wp:posOffset>
                </wp:positionV>
                <wp:extent cx="347345" cy="157480"/>
                <wp:effectExtent l="0" t="0" r="0" b="0"/>
                <wp:wrapNone/>
                <wp:docPr id="3624" name="Textbox 3624"/>
                <wp:cNvGraphicFramePr>
                  <a:graphicFrameLocks/>
                </wp:cNvGraphicFramePr>
                <a:graphic>
                  <a:graphicData uri="http://schemas.microsoft.com/office/word/2010/wordprocessingShape">
                    <wps:wsp>
                      <wps:cNvPr id="3624" name="Textbox 362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455.183655pt;width:27.35pt;height:12.4pt;mso-position-horizontal-relative:page;mso-position-vertical-relative:page;z-index:-24568832" type="#_x0000_t202" id="docshape35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8160">
                <wp:simplePos x="0" y="0"/>
                <wp:positionH relativeFrom="page">
                  <wp:posOffset>4628551</wp:posOffset>
                </wp:positionH>
                <wp:positionV relativeFrom="page">
                  <wp:posOffset>5780832</wp:posOffset>
                </wp:positionV>
                <wp:extent cx="347345" cy="157480"/>
                <wp:effectExtent l="0" t="0" r="0" b="0"/>
                <wp:wrapNone/>
                <wp:docPr id="3625" name="Textbox 3625"/>
                <wp:cNvGraphicFramePr>
                  <a:graphicFrameLocks/>
                </wp:cNvGraphicFramePr>
                <a:graphic>
                  <a:graphicData uri="http://schemas.microsoft.com/office/word/2010/wordprocessingShape">
                    <wps:wsp>
                      <wps:cNvPr id="3625" name="Textbox 362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455.183655pt;width:27.35pt;height:12.4pt;mso-position-horizontal-relative:page;mso-position-vertical-relative:page;z-index:-24568320" type="#_x0000_t202" id="docshape35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8672">
                <wp:simplePos x="0" y="0"/>
                <wp:positionH relativeFrom="page">
                  <wp:posOffset>4975395</wp:posOffset>
                </wp:positionH>
                <wp:positionV relativeFrom="page">
                  <wp:posOffset>5780832</wp:posOffset>
                </wp:positionV>
                <wp:extent cx="347345" cy="157480"/>
                <wp:effectExtent l="0" t="0" r="0" b="0"/>
                <wp:wrapNone/>
                <wp:docPr id="3626" name="Textbox 3626"/>
                <wp:cNvGraphicFramePr>
                  <a:graphicFrameLocks/>
                </wp:cNvGraphicFramePr>
                <a:graphic>
                  <a:graphicData uri="http://schemas.microsoft.com/office/word/2010/wordprocessingShape">
                    <wps:wsp>
                      <wps:cNvPr id="3626" name="Textbox 362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455.183655pt;width:27.35pt;height:12.4pt;mso-position-horizontal-relative:page;mso-position-vertical-relative:page;z-index:-24567808" type="#_x0000_t202" id="docshape35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9184">
                <wp:simplePos x="0" y="0"/>
                <wp:positionH relativeFrom="page">
                  <wp:posOffset>5322366</wp:posOffset>
                </wp:positionH>
                <wp:positionV relativeFrom="page">
                  <wp:posOffset>5780832</wp:posOffset>
                </wp:positionV>
                <wp:extent cx="347345" cy="157480"/>
                <wp:effectExtent l="0" t="0" r="0" b="0"/>
                <wp:wrapNone/>
                <wp:docPr id="3627" name="Textbox 3627"/>
                <wp:cNvGraphicFramePr>
                  <a:graphicFrameLocks/>
                </wp:cNvGraphicFramePr>
                <a:graphic>
                  <a:graphicData uri="http://schemas.microsoft.com/office/word/2010/wordprocessingShape">
                    <wps:wsp>
                      <wps:cNvPr id="3627" name="Textbox 362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455.183655pt;width:27.35pt;height:12.4pt;mso-position-horizontal-relative:page;mso-position-vertical-relative:page;z-index:-24567296" type="#_x0000_t202" id="docshape35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49696">
                <wp:simplePos x="0" y="0"/>
                <wp:positionH relativeFrom="page">
                  <wp:posOffset>5669210</wp:posOffset>
                </wp:positionH>
                <wp:positionV relativeFrom="page">
                  <wp:posOffset>5780832</wp:posOffset>
                </wp:positionV>
                <wp:extent cx="347345" cy="157480"/>
                <wp:effectExtent l="0" t="0" r="0" b="0"/>
                <wp:wrapNone/>
                <wp:docPr id="3628" name="Textbox 3628"/>
                <wp:cNvGraphicFramePr>
                  <a:graphicFrameLocks/>
                </wp:cNvGraphicFramePr>
                <a:graphic>
                  <a:graphicData uri="http://schemas.microsoft.com/office/word/2010/wordprocessingShape">
                    <wps:wsp>
                      <wps:cNvPr id="3628" name="Textbox 362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455.183655pt;width:27.35pt;height:12.4pt;mso-position-horizontal-relative:page;mso-position-vertical-relative:page;z-index:-24566784" type="#_x0000_t202" id="docshape35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0208">
                <wp:simplePos x="0" y="0"/>
                <wp:positionH relativeFrom="page">
                  <wp:posOffset>6016181</wp:posOffset>
                </wp:positionH>
                <wp:positionV relativeFrom="page">
                  <wp:posOffset>5780832</wp:posOffset>
                </wp:positionV>
                <wp:extent cx="347345" cy="157480"/>
                <wp:effectExtent l="0" t="0" r="0" b="0"/>
                <wp:wrapNone/>
                <wp:docPr id="3629" name="Textbox 3629"/>
                <wp:cNvGraphicFramePr>
                  <a:graphicFrameLocks/>
                </wp:cNvGraphicFramePr>
                <a:graphic>
                  <a:graphicData uri="http://schemas.microsoft.com/office/word/2010/wordprocessingShape">
                    <wps:wsp>
                      <wps:cNvPr id="3629" name="Textbox 362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455.183655pt;width:27.35pt;height:12.4pt;mso-position-horizontal-relative:page;mso-position-vertical-relative:page;z-index:-24566272" type="#_x0000_t202" id="docshape35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0720">
                <wp:simplePos x="0" y="0"/>
                <wp:positionH relativeFrom="page">
                  <wp:posOffset>6363025</wp:posOffset>
                </wp:positionH>
                <wp:positionV relativeFrom="page">
                  <wp:posOffset>5780832</wp:posOffset>
                </wp:positionV>
                <wp:extent cx="363220" cy="157480"/>
                <wp:effectExtent l="0" t="0" r="0" b="0"/>
                <wp:wrapNone/>
                <wp:docPr id="3630" name="Textbox 3630"/>
                <wp:cNvGraphicFramePr>
                  <a:graphicFrameLocks/>
                </wp:cNvGraphicFramePr>
                <a:graphic>
                  <a:graphicData uri="http://schemas.microsoft.com/office/word/2010/wordprocessingShape">
                    <wps:wsp>
                      <wps:cNvPr id="3630" name="Textbox 3630"/>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455.183655pt;width:28.6pt;height:12.4pt;mso-position-horizontal-relative:page;mso-position-vertical-relative:page;z-index:-24565760" type="#_x0000_t202" id="docshape35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1232">
                <wp:simplePos x="0" y="0"/>
                <wp:positionH relativeFrom="page">
                  <wp:posOffset>3074421</wp:posOffset>
                </wp:positionH>
                <wp:positionV relativeFrom="page">
                  <wp:posOffset>5938315</wp:posOffset>
                </wp:positionV>
                <wp:extent cx="167005" cy="157480"/>
                <wp:effectExtent l="0" t="0" r="0" b="0"/>
                <wp:wrapNone/>
                <wp:docPr id="3631" name="Textbox 3631"/>
                <wp:cNvGraphicFramePr>
                  <a:graphicFrameLocks/>
                </wp:cNvGraphicFramePr>
                <a:graphic>
                  <a:graphicData uri="http://schemas.microsoft.com/office/word/2010/wordprocessingShape">
                    <wps:wsp>
                      <wps:cNvPr id="3631" name="Textbox 3631"/>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467.583893pt;width:13.15pt;height:12.4pt;mso-position-horizontal-relative:page;mso-position-vertical-relative:page;z-index:-24565248" type="#_x0000_t202" id="docshape35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1744">
                <wp:simplePos x="0" y="0"/>
                <wp:positionH relativeFrom="page">
                  <wp:posOffset>3310264</wp:posOffset>
                </wp:positionH>
                <wp:positionV relativeFrom="page">
                  <wp:posOffset>5938315</wp:posOffset>
                </wp:positionV>
                <wp:extent cx="277495" cy="157480"/>
                <wp:effectExtent l="0" t="0" r="0" b="0"/>
                <wp:wrapNone/>
                <wp:docPr id="3632" name="Textbox 3632"/>
                <wp:cNvGraphicFramePr>
                  <a:graphicFrameLocks/>
                </wp:cNvGraphicFramePr>
                <a:graphic>
                  <a:graphicData uri="http://schemas.microsoft.com/office/word/2010/wordprocessingShape">
                    <wps:wsp>
                      <wps:cNvPr id="3632" name="Textbox 3632"/>
                      <wps:cNvSpPr txBox="1"/>
                      <wps:spPr>
                        <a:xfrm>
                          <a:off x="0" y="0"/>
                          <a:ext cx="27749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0.650787pt;margin-top:467.583893pt;width:21.85pt;height:12.4pt;mso-position-horizontal-relative:page;mso-position-vertical-relative:page;z-index:-24564736" type="#_x0000_t202" id="docshape35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2256">
                <wp:simplePos x="0" y="0"/>
                <wp:positionH relativeFrom="page">
                  <wp:posOffset>3587765</wp:posOffset>
                </wp:positionH>
                <wp:positionV relativeFrom="page">
                  <wp:posOffset>5938315</wp:posOffset>
                </wp:positionV>
                <wp:extent cx="347345" cy="157480"/>
                <wp:effectExtent l="0" t="0" r="0" b="0"/>
                <wp:wrapNone/>
                <wp:docPr id="3633" name="Textbox 3633"/>
                <wp:cNvGraphicFramePr>
                  <a:graphicFrameLocks/>
                </wp:cNvGraphicFramePr>
                <a:graphic>
                  <a:graphicData uri="http://schemas.microsoft.com/office/word/2010/wordprocessingShape">
                    <wps:wsp>
                      <wps:cNvPr id="3633" name="Textbox 363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467.583893pt;width:27.35pt;height:12.4pt;mso-position-horizontal-relative:page;mso-position-vertical-relative:page;z-index:-24564224" type="#_x0000_t202" id="docshape35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2768">
                <wp:simplePos x="0" y="0"/>
                <wp:positionH relativeFrom="page">
                  <wp:posOffset>3934736</wp:posOffset>
                </wp:positionH>
                <wp:positionV relativeFrom="page">
                  <wp:posOffset>5938315</wp:posOffset>
                </wp:positionV>
                <wp:extent cx="347345" cy="157480"/>
                <wp:effectExtent l="0" t="0" r="0" b="0"/>
                <wp:wrapNone/>
                <wp:docPr id="3634" name="Textbox 3634"/>
                <wp:cNvGraphicFramePr>
                  <a:graphicFrameLocks/>
                </wp:cNvGraphicFramePr>
                <a:graphic>
                  <a:graphicData uri="http://schemas.microsoft.com/office/word/2010/wordprocessingShape">
                    <wps:wsp>
                      <wps:cNvPr id="3634" name="Textbox 363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467.583893pt;width:27.35pt;height:12.4pt;mso-position-horizontal-relative:page;mso-position-vertical-relative:page;z-index:-24563712" type="#_x0000_t202" id="docshape35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3280">
                <wp:simplePos x="0" y="0"/>
                <wp:positionH relativeFrom="page">
                  <wp:posOffset>4281580</wp:posOffset>
                </wp:positionH>
                <wp:positionV relativeFrom="page">
                  <wp:posOffset>5938315</wp:posOffset>
                </wp:positionV>
                <wp:extent cx="347345" cy="157480"/>
                <wp:effectExtent l="0" t="0" r="0" b="0"/>
                <wp:wrapNone/>
                <wp:docPr id="3635" name="Textbox 3635"/>
                <wp:cNvGraphicFramePr>
                  <a:graphicFrameLocks/>
                </wp:cNvGraphicFramePr>
                <a:graphic>
                  <a:graphicData uri="http://schemas.microsoft.com/office/word/2010/wordprocessingShape">
                    <wps:wsp>
                      <wps:cNvPr id="3635" name="Textbox 363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467.583893pt;width:27.35pt;height:12.4pt;mso-position-horizontal-relative:page;mso-position-vertical-relative:page;z-index:-24563200" type="#_x0000_t202" id="docshape35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3792">
                <wp:simplePos x="0" y="0"/>
                <wp:positionH relativeFrom="page">
                  <wp:posOffset>4628551</wp:posOffset>
                </wp:positionH>
                <wp:positionV relativeFrom="page">
                  <wp:posOffset>5938315</wp:posOffset>
                </wp:positionV>
                <wp:extent cx="347345" cy="157480"/>
                <wp:effectExtent l="0" t="0" r="0" b="0"/>
                <wp:wrapNone/>
                <wp:docPr id="3636" name="Textbox 3636"/>
                <wp:cNvGraphicFramePr>
                  <a:graphicFrameLocks/>
                </wp:cNvGraphicFramePr>
                <a:graphic>
                  <a:graphicData uri="http://schemas.microsoft.com/office/word/2010/wordprocessingShape">
                    <wps:wsp>
                      <wps:cNvPr id="3636" name="Textbox 363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467.583893pt;width:27.35pt;height:12.4pt;mso-position-horizontal-relative:page;mso-position-vertical-relative:page;z-index:-24562688" type="#_x0000_t202" id="docshape35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4304">
                <wp:simplePos x="0" y="0"/>
                <wp:positionH relativeFrom="page">
                  <wp:posOffset>4975395</wp:posOffset>
                </wp:positionH>
                <wp:positionV relativeFrom="page">
                  <wp:posOffset>5938315</wp:posOffset>
                </wp:positionV>
                <wp:extent cx="347345" cy="157480"/>
                <wp:effectExtent l="0" t="0" r="0" b="0"/>
                <wp:wrapNone/>
                <wp:docPr id="3637" name="Textbox 3637"/>
                <wp:cNvGraphicFramePr>
                  <a:graphicFrameLocks/>
                </wp:cNvGraphicFramePr>
                <a:graphic>
                  <a:graphicData uri="http://schemas.microsoft.com/office/word/2010/wordprocessingShape">
                    <wps:wsp>
                      <wps:cNvPr id="3637" name="Textbox 363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467.583893pt;width:27.35pt;height:12.4pt;mso-position-horizontal-relative:page;mso-position-vertical-relative:page;z-index:-24562176" type="#_x0000_t202" id="docshape35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4816">
                <wp:simplePos x="0" y="0"/>
                <wp:positionH relativeFrom="page">
                  <wp:posOffset>5322366</wp:posOffset>
                </wp:positionH>
                <wp:positionV relativeFrom="page">
                  <wp:posOffset>5938315</wp:posOffset>
                </wp:positionV>
                <wp:extent cx="347345" cy="157480"/>
                <wp:effectExtent l="0" t="0" r="0" b="0"/>
                <wp:wrapNone/>
                <wp:docPr id="3638" name="Textbox 3638"/>
                <wp:cNvGraphicFramePr>
                  <a:graphicFrameLocks/>
                </wp:cNvGraphicFramePr>
                <a:graphic>
                  <a:graphicData uri="http://schemas.microsoft.com/office/word/2010/wordprocessingShape">
                    <wps:wsp>
                      <wps:cNvPr id="3638" name="Textbox 363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467.583893pt;width:27.35pt;height:12.4pt;mso-position-horizontal-relative:page;mso-position-vertical-relative:page;z-index:-24561664" type="#_x0000_t202" id="docshape35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5328">
                <wp:simplePos x="0" y="0"/>
                <wp:positionH relativeFrom="page">
                  <wp:posOffset>5669210</wp:posOffset>
                </wp:positionH>
                <wp:positionV relativeFrom="page">
                  <wp:posOffset>5938315</wp:posOffset>
                </wp:positionV>
                <wp:extent cx="347345" cy="157480"/>
                <wp:effectExtent l="0" t="0" r="0" b="0"/>
                <wp:wrapNone/>
                <wp:docPr id="3639" name="Textbox 3639"/>
                <wp:cNvGraphicFramePr>
                  <a:graphicFrameLocks/>
                </wp:cNvGraphicFramePr>
                <a:graphic>
                  <a:graphicData uri="http://schemas.microsoft.com/office/word/2010/wordprocessingShape">
                    <wps:wsp>
                      <wps:cNvPr id="3639" name="Textbox 363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467.583893pt;width:27.35pt;height:12.4pt;mso-position-horizontal-relative:page;mso-position-vertical-relative:page;z-index:-24561152" type="#_x0000_t202" id="docshape35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5840">
                <wp:simplePos x="0" y="0"/>
                <wp:positionH relativeFrom="page">
                  <wp:posOffset>6016181</wp:posOffset>
                </wp:positionH>
                <wp:positionV relativeFrom="page">
                  <wp:posOffset>5938315</wp:posOffset>
                </wp:positionV>
                <wp:extent cx="347345" cy="157480"/>
                <wp:effectExtent l="0" t="0" r="0" b="0"/>
                <wp:wrapNone/>
                <wp:docPr id="3640" name="Textbox 3640"/>
                <wp:cNvGraphicFramePr>
                  <a:graphicFrameLocks/>
                </wp:cNvGraphicFramePr>
                <a:graphic>
                  <a:graphicData uri="http://schemas.microsoft.com/office/word/2010/wordprocessingShape">
                    <wps:wsp>
                      <wps:cNvPr id="3640" name="Textbox 364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467.583893pt;width:27.35pt;height:12.4pt;mso-position-horizontal-relative:page;mso-position-vertical-relative:page;z-index:-24560640" type="#_x0000_t202" id="docshape35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6352">
                <wp:simplePos x="0" y="0"/>
                <wp:positionH relativeFrom="page">
                  <wp:posOffset>6363025</wp:posOffset>
                </wp:positionH>
                <wp:positionV relativeFrom="page">
                  <wp:posOffset>5938315</wp:posOffset>
                </wp:positionV>
                <wp:extent cx="363220" cy="157480"/>
                <wp:effectExtent l="0" t="0" r="0" b="0"/>
                <wp:wrapNone/>
                <wp:docPr id="3641" name="Textbox 3641"/>
                <wp:cNvGraphicFramePr>
                  <a:graphicFrameLocks/>
                </wp:cNvGraphicFramePr>
                <a:graphic>
                  <a:graphicData uri="http://schemas.microsoft.com/office/word/2010/wordprocessingShape">
                    <wps:wsp>
                      <wps:cNvPr id="3641" name="Textbox 3641"/>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467.583893pt;width:28.6pt;height:12.4pt;mso-position-horizontal-relative:page;mso-position-vertical-relative:page;z-index:-24560128" type="#_x0000_t202" id="docshape35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56864">
                <wp:simplePos x="0" y="0"/>
                <wp:positionH relativeFrom="page">
                  <wp:posOffset>3074421</wp:posOffset>
                </wp:positionH>
                <wp:positionV relativeFrom="page">
                  <wp:posOffset>6095671</wp:posOffset>
                </wp:positionV>
                <wp:extent cx="167005" cy="94615"/>
                <wp:effectExtent l="0" t="0" r="0" b="0"/>
                <wp:wrapNone/>
                <wp:docPr id="3642" name="Textbox 3642"/>
                <wp:cNvGraphicFramePr>
                  <a:graphicFrameLocks/>
                </wp:cNvGraphicFramePr>
                <a:graphic>
                  <a:graphicData uri="http://schemas.microsoft.com/office/word/2010/wordprocessingShape">
                    <wps:wsp>
                      <wps:cNvPr id="3642" name="Textbox 3642"/>
                      <wps:cNvSpPr txBox="1"/>
                      <wps:spPr>
                        <a:xfrm>
                          <a:off x="0" y="0"/>
                          <a:ext cx="167005" cy="94615"/>
                        </a:xfrm>
                        <a:prstGeom prst="rect">
                          <a:avLst/>
                        </a:prstGeom>
                      </wps:spPr>
                      <wps:txbx>
                        <w:txbxContent/>
                      </wps:txbx>
                      <wps:bodyPr wrap="square" lIns="0" tIns="0" rIns="0" bIns="0" rtlCol="0">
                        <a:noAutofit/>
                      </wps:bodyPr>
                    </wps:wsp>
                  </a:graphicData>
                </a:graphic>
              </wp:anchor>
            </w:drawing>
          </mc:Choice>
          <mc:Fallback>
            <w:pict>
              <v:shape style="position:absolute;margin-left:242.080414pt;margin-top:479.974152pt;width:13.15pt;height:7.45pt;mso-position-horizontal-relative:page;mso-position-vertical-relative:page;z-index:-24559616" type="#_x0000_t202" id="docshape359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57376">
                <wp:simplePos x="0" y="0"/>
                <wp:positionH relativeFrom="page">
                  <wp:posOffset>3310264</wp:posOffset>
                </wp:positionH>
                <wp:positionV relativeFrom="page">
                  <wp:posOffset>6095671</wp:posOffset>
                </wp:positionV>
                <wp:extent cx="277495" cy="94615"/>
                <wp:effectExtent l="0" t="0" r="0" b="0"/>
                <wp:wrapNone/>
                <wp:docPr id="3643" name="Textbox 3643"/>
                <wp:cNvGraphicFramePr>
                  <a:graphicFrameLocks/>
                </wp:cNvGraphicFramePr>
                <a:graphic>
                  <a:graphicData uri="http://schemas.microsoft.com/office/word/2010/wordprocessingShape">
                    <wps:wsp>
                      <wps:cNvPr id="3643" name="Textbox 3643"/>
                      <wps:cNvSpPr txBox="1"/>
                      <wps:spPr>
                        <a:xfrm>
                          <a:off x="0" y="0"/>
                          <a:ext cx="277495" cy="94615"/>
                        </a:xfrm>
                        <a:prstGeom prst="rect">
                          <a:avLst/>
                        </a:prstGeom>
                      </wps:spPr>
                      <wps:txbx>
                        <w:txbxContent/>
                      </wps:txbx>
                      <wps:bodyPr wrap="square" lIns="0" tIns="0" rIns="0" bIns="0" rtlCol="0">
                        <a:noAutofit/>
                      </wps:bodyPr>
                    </wps:wsp>
                  </a:graphicData>
                </a:graphic>
              </wp:anchor>
            </w:drawing>
          </mc:Choice>
          <mc:Fallback>
            <w:pict>
              <v:shape style="position:absolute;margin-left:260.650787pt;margin-top:479.974152pt;width:21.85pt;height:7.45pt;mso-position-horizontal-relative:page;mso-position-vertical-relative:page;z-index:-24559104" type="#_x0000_t202" id="docshape359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57888">
                <wp:simplePos x="0" y="0"/>
                <wp:positionH relativeFrom="page">
                  <wp:posOffset>3587765</wp:posOffset>
                </wp:positionH>
                <wp:positionV relativeFrom="page">
                  <wp:posOffset>6095671</wp:posOffset>
                </wp:positionV>
                <wp:extent cx="347345" cy="94615"/>
                <wp:effectExtent l="0" t="0" r="0" b="0"/>
                <wp:wrapNone/>
                <wp:docPr id="3644" name="Textbox 3644"/>
                <wp:cNvGraphicFramePr>
                  <a:graphicFrameLocks/>
                </wp:cNvGraphicFramePr>
                <a:graphic>
                  <a:graphicData uri="http://schemas.microsoft.com/office/word/2010/wordprocessingShape">
                    <wps:wsp>
                      <wps:cNvPr id="3644" name="Textbox 3644"/>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479.974152pt;width:27.35pt;height:7.45pt;mso-position-horizontal-relative:page;mso-position-vertical-relative:page;z-index:-24558592" type="#_x0000_t202" id="docshape359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58400">
                <wp:simplePos x="0" y="0"/>
                <wp:positionH relativeFrom="page">
                  <wp:posOffset>3934736</wp:posOffset>
                </wp:positionH>
                <wp:positionV relativeFrom="page">
                  <wp:posOffset>6095671</wp:posOffset>
                </wp:positionV>
                <wp:extent cx="347345" cy="94615"/>
                <wp:effectExtent l="0" t="0" r="0" b="0"/>
                <wp:wrapNone/>
                <wp:docPr id="3645" name="Textbox 3645"/>
                <wp:cNvGraphicFramePr>
                  <a:graphicFrameLocks/>
                </wp:cNvGraphicFramePr>
                <a:graphic>
                  <a:graphicData uri="http://schemas.microsoft.com/office/word/2010/wordprocessingShape">
                    <wps:wsp>
                      <wps:cNvPr id="3645" name="Textbox 3645"/>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479.974152pt;width:27.35pt;height:7.45pt;mso-position-horizontal-relative:page;mso-position-vertical-relative:page;z-index:-24558080" type="#_x0000_t202" id="docshape359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58912">
                <wp:simplePos x="0" y="0"/>
                <wp:positionH relativeFrom="page">
                  <wp:posOffset>4281580</wp:posOffset>
                </wp:positionH>
                <wp:positionV relativeFrom="page">
                  <wp:posOffset>6095671</wp:posOffset>
                </wp:positionV>
                <wp:extent cx="347345" cy="94615"/>
                <wp:effectExtent l="0" t="0" r="0" b="0"/>
                <wp:wrapNone/>
                <wp:docPr id="3646" name="Textbox 3646"/>
                <wp:cNvGraphicFramePr>
                  <a:graphicFrameLocks/>
                </wp:cNvGraphicFramePr>
                <a:graphic>
                  <a:graphicData uri="http://schemas.microsoft.com/office/word/2010/wordprocessingShape">
                    <wps:wsp>
                      <wps:cNvPr id="3646" name="Textbox 3646"/>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37.132324pt;margin-top:479.974152pt;width:27.35pt;height:7.45pt;mso-position-horizontal-relative:page;mso-position-vertical-relative:page;z-index:-24557568" type="#_x0000_t202" id="docshape359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59424">
                <wp:simplePos x="0" y="0"/>
                <wp:positionH relativeFrom="page">
                  <wp:posOffset>4628551</wp:posOffset>
                </wp:positionH>
                <wp:positionV relativeFrom="page">
                  <wp:posOffset>6095671</wp:posOffset>
                </wp:positionV>
                <wp:extent cx="347345" cy="94615"/>
                <wp:effectExtent l="0" t="0" r="0" b="0"/>
                <wp:wrapNone/>
                <wp:docPr id="3647" name="Textbox 3647"/>
                <wp:cNvGraphicFramePr>
                  <a:graphicFrameLocks/>
                </wp:cNvGraphicFramePr>
                <a:graphic>
                  <a:graphicData uri="http://schemas.microsoft.com/office/word/2010/wordprocessingShape">
                    <wps:wsp>
                      <wps:cNvPr id="3647" name="Textbox 3647"/>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64.45285pt;margin-top:479.974152pt;width:27.35pt;height:7.45pt;mso-position-horizontal-relative:page;mso-position-vertical-relative:page;z-index:-24557056" type="#_x0000_t202" id="docshape359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59936">
                <wp:simplePos x="0" y="0"/>
                <wp:positionH relativeFrom="page">
                  <wp:posOffset>4975395</wp:posOffset>
                </wp:positionH>
                <wp:positionV relativeFrom="page">
                  <wp:posOffset>6095671</wp:posOffset>
                </wp:positionV>
                <wp:extent cx="347345" cy="94615"/>
                <wp:effectExtent l="0" t="0" r="0" b="0"/>
                <wp:wrapNone/>
                <wp:docPr id="3648" name="Textbox 3648"/>
                <wp:cNvGraphicFramePr>
                  <a:graphicFrameLocks/>
                </wp:cNvGraphicFramePr>
                <a:graphic>
                  <a:graphicData uri="http://schemas.microsoft.com/office/word/2010/wordprocessingShape">
                    <wps:wsp>
                      <wps:cNvPr id="3648" name="Textbox 3648"/>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91.763397pt;margin-top:479.974152pt;width:27.35pt;height:7.45pt;mso-position-horizontal-relative:page;mso-position-vertical-relative:page;z-index:-24556544" type="#_x0000_t202" id="docshape359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0448">
                <wp:simplePos x="0" y="0"/>
                <wp:positionH relativeFrom="page">
                  <wp:posOffset>5322366</wp:posOffset>
                </wp:positionH>
                <wp:positionV relativeFrom="page">
                  <wp:posOffset>6095671</wp:posOffset>
                </wp:positionV>
                <wp:extent cx="347345" cy="94615"/>
                <wp:effectExtent l="0" t="0" r="0" b="0"/>
                <wp:wrapNone/>
                <wp:docPr id="3649" name="Textbox 3649"/>
                <wp:cNvGraphicFramePr>
                  <a:graphicFrameLocks/>
                </wp:cNvGraphicFramePr>
                <a:graphic>
                  <a:graphicData uri="http://schemas.microsoft.com/office/word/2010/wordprocessingShape">
                    <wps:wsp>
                      <wps:cNvPr id="3649" name="Textbox 3649"/>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19.083954pt;margin-top:479.974152pt;width:27.35pt;height:7.45pt;mso-position-horizontal-relative:page;mso-position-vertical-relative:page;z-index:-24556032" type="#_x0000_t202" id="docshape360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0960">
                <wp:simplePos x="0" y="0"/>
                <wp:positionH relativeFrom="page">
                  <wp:posOffset>5669210</wp:posOffset>
                </wp:positionH>
                <wp:positionV relativeFrom="page">
                  <wp:posOffset>6095671</wp:posOffset>
                </wp:positionV>
                <wp:extent cx="347345" cy="94615"/>
                <wp:effectExtent l="0" t="0" r="0" b="0"/>
                <wp:wrapNone/>
                <wp:docPr id="3650" name="Textbox 3650"/>
                <wp:cNvGraphicFramePr>
                  <a:graphicFrameLocks/>
                </wp:cNvGraphicFramePr>
                <a:graphic>
                  <a:graphicData uri="http://schemas.microsoft.com/office/word/2010/wordprocessingShape">
                    <wps:wsp>
                      <wps:cNvPr id="3650" name="Textbox 3650"/>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46.394501pt;margin-top:479.974152pt;width:27.35pt;height:7.45pt;mso-position-horizontal-relative:page;mso-position-vertical-relative:page;z-index:-24555520" type="#_x0000_t202" id="docshape360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1472">
                <wp:simplePos x="0" y="0"/>
                <wp:positionH relativeFrom="page">
                  <wp:posOffset>6016181</wp:posOffset>
                </wp:positionH>
                <wp:positionV relativeFrom="page">
                  <wp:posOffset>6095671</wp:posOffset>
                </wp:positionV>
                <wp:extent cx="347345" cy="94615"/>
                <wp:effectExtent l="0" t="0" r="0" b="0"/>
                <wp:wrapNone/>
                <wp:docPr id="3651" name="Textbox 3651"/>
                <wp:cNvGraphicFramePr>
                  <a:graphicFrameLocks/>
                </wp:cNvGraphicFramePr>
                <a:graphic>
                  <a:graphicData uri="http://schemas.microsoft.com/office/word/2010/wordprocessingShape">
                    <wps:wsp>
                      <wps:cNvPr id="3651" name="Textbox 3651"/>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73.715057pt;margin-top:479.974152pt;width:27.35pt;height:7.45pt;mso-position-horizontal-relative:page;mso-position-vertical-relative:page;z-index:-24555008" type="#_x0000_t202" id="docshape360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1984">
                <wp:simplePos x="0" y="0"/>
                <wp:positionH relativeFrom="page">
                  <wp:posOffset>6363025</wp:posOffset>
                </wp:positionH>
                <wp:positionV relativeFrom="page">
                  <wp:posOffset>6095671</wp:posOffset>
                </wp:positionV>
                <wp:extent cx="363220" cy="94615"/>
                <wp:effectExtent l="0" t="0" r="0" b="0"/>
                <wp:wrapNone/>
                <wp:docPr id="3652" name="Textbox 3652"/>
                <wp:cNvGraphicFramePr>
                  <a:graphicFrameLocks/>
                </wp:cNvGraphicFramePr>
                <a:graphic>
                  <a:graphicData uri="http://schemas.microsoft.com/office/word/2010/wordprocessingShape">
                    <wps:wsp>
                      <wps:cNvPr id="3652" name="Textbox 3652"/>
                      <wps:cNvSpPr txBox="1"/>
                      <wps:spPr>
                        <a:xfrm>
                          <a:off x="0" y="0"/>
                          <a:ext cx="363220" cy="94615"/>
                        </a:xfrm>
                        <a:prstGeom prst="rect">
                          <a:avLst/>
                        </a:prstGeom>
                      </wps:spPr>
                      <wps:txbx>
                        <w:txbxContent/>
                      </wps:txbx>
                      <wps:bodyPr wrap="square" lIns="0" tIns="0" rIns="0" bIns="0" rtlCol="0">
                        <a:noAutofit/>
                      </wps:bodyPr>
                    </wps:wsp>
                  </a:graphicData>
                </a:graphic>
              </wp:anchor>
            </w:drawing>
          </mc:Choice>
          <mc:Fallback>
            <w:pict>
              <v:shape style="position:absolute;margin-left:501.025604pt;margin-top:479.974152pt;width:28.6pt;height:7.45pt;mso-position-horizontal-relative:page;mso-position-vertical-relative:page;z-index:-24554496" type="#_x0000_t202" id="docshape360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2496">
                <wp:simplePos x="0" y="0"/>
                <wp:positionH relativeFrom="page">
                  <wp:posOffset>1063208</wp:posOffset>
                </wp:positionH>
                <wp:positionV relativeFrom="page">
                  <wp:posOffset>4584849</wp:posOffset>
                </wp:positionV>
                <wp:extent cx="460375" cy="1605280"/>
                <wp:effectExtent l="0" t="0" r="0" b="0"/>
                <wp:wrapNone/>
                <wp:docPr id="3653" name="Textbox 3653"/>
                <wp:cNvGraphicFramePr>
                  <a:graphicFrameLocks/>
                </wp:cNvGraphicFramePr>
                <a:graphic>
                  <a:graphicData uri="http://schemas.microsoft.com/office/word/2010/wordprocessingShape">
                    <wps:wsp>
                      <wps:cNvPr id="3653" name="Textbox 3653"/>
                      <wps:cNvSpPr txBox="1"/>
                      <wps:spPr>
                        <a:xfrm>
                          <a:off x="0" y="0"/>
                          <a:ext cx="460375" cy="16052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3.717232pt;margin-top:361.01178pt;width:36.25pt;height:126.4pt;mso-position-horizontal-relative:page;mso-position-vertical-relative:page;z-index:-24553984" type="#_x0000_t202" id="docshape36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63008">
                <wp:simplePos x="0" y="0"/>
                <wp:positionH relativeFrom="page">
                  <wp:posOffset>3074421</wp:posOffset>
                </wp:positionH>
                <wp:positionV relativeFrom="page">
                  <wp:posOffset>3696847</wp:posOffset>
                </wp:positionV>
                <wp:extent cx="167005" cy="94615"/>
                <wp:effectExtent l="0" t="0" r="0" b="0"/>
                <wp:wrapNone/>
                <wp:docPr id="3654" name="Textbox 3654"/>
                <wp:cNvGraphicFramePr>
                  <a:graphicFrameLocks/>
                </wp:cNvGraphicFramePr>
                <a:graphic>
                  <a:graphicData uri="http://schemas.microsoft.com/office/word/2010/wordprocessingShape">
                    <wps:wsp>
                      <wps:cNvPr id="3654" name="Textbox 3654"/>
                      <wps:cNvSpPr txBox="1"/>
                      <wps:spPr>
                        <a:xfrm>
                          <a:off x="0" y="0"/>
                          <a:ext cx="167005" cy="94615"/>
                        </a:xfrm>
                        <a:prstGeom prst="rect">
                          <a:avLst/>
                        </a:prstGeom>
                      </wps:spPr>
                      <wps:txbx>
                        <w:txbxContent/>
                      </wps:txbx>
                      <wps:bodyPr wrap="square" lIns="0" tIns="0" rIns="0" bIns="0" rtlCol="0">
                        <a:noAutofit/>
                      </wps:bodyPr>
                    </wps:wsp>
                  </a:graphicData>
                </a:graphic>
              </wp:anchor>
            </w:drawing>
          </mc:Choice>
          <mc:Fallback>
            <w:pict>
              <v:shape style="position:absolute;margin-left:242.080414pt;margin-top:291.090363pt;width:13.15pt;height:7.45pt;mso-position-horizontal-relative:page;mso-position-vertical-relative:page;z-index:-24553472" type="#_x0000_t202" id="docshape360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3520">
                <wp:simplePos x="0" y="0"/>
                <wp:positionH relativeFrom="page">
                  <wp:posOffset>3240921</wp:posOffset>
                </wp:positionH>
                <wp:positionV relativeFrom="page">
                  <wp:posOffset>3696847</wp:posOffset>
                </wp:positionV>
                <wp:extent cx="69850" cy="818515"/>
                <wp:effectExtent l="0" t="0" r="0" b="0"/>
                <wp:wrapNone/>
                <wp:docPr id="3655" name="Textbox 3655"/>
                <wp:cNvGraphicFramePr>
                  <a:graphicFrameLocks/>
                </wp:cNvGraphicFramePr>
                <a:graphic>
                  <a:graphicData uri="http://schemas.microsoft.com/office/word/2010/wordprocessingShape">
                    <wps:wsp>
                      <wps:cNvPr id="3655" name="Textbox 3655"/>
                      <wps:cNvSpPr txBox="1"/>
                      <wps:spPr>
                        <a:xfrm>
                          <a:off x="0" y="0"/>
                          <a:ext cx="69850" cy="8185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291.090363pt;width:5.5pt;height:64.45pt;mso-position-horizontal-relative:page;mso-position-vertical-relative:page;z-index:-24552960" type="#_x0000_t202" id="docshape360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64032">
                <wp:simplePos x="0" y="0"/>
                <wp:positionH relativeFrom="page">
                  <wp:posOffset>3310264</wp:posOffset>
                </wp:positionH>
                <wp:positionV relativeFrom="page">
                  <wp:posOffset>3696847</wp:posOffset>
                </wp:positionV>
                <wp:extent cx="139065" cy="409575"/>
                <wp:effectExtent l="0" t="0" r="0" b="0"/>
                <wp:wrapNone/>
                <wp:docPr id="3656" name="Textbox 3656"/>
                <wp:cNvGraphicFramePr>
                  <a:graphicFrameLocks/>
                </wp:cNvGraphicFramePr>
                <a:graphic>
                  <a:graphicData uri="http://schemas.microsoft.com/office/word/2010/wordprocessingShape">
                    <wps:wsp>
                      <wps:cNvPr id="3656" name="Textbox 3656"/>
                      <wps:cNvSpPr txBox="1"/>
                      <wps:spPr>
                        <a:xfrm>
                          <a:off x="0" y="0"/>
                          <a:ext cx="139065" cy="4095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0.650787pt;margin-top:291.090363pt;width:10.95pt;height:32.25pt;mso-position-horizontal-relative:page;mso-position-vertical-relative:page;z-index:-24552448" type="#_x0000_t202" id="docshape36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64544">
                <wp:simplePos x="0" y="0"/>
                <wp:positionH relativeFrom="page">
                  <wp:posOffset>3449078</wp:posOffset>
                </wp:positionH>
                <wp:positionV relativeFrom="page">
                  <wp:posOffset>3696847</wp:posOffset>
                </wp:positionV>
                <wp:extent cx="277495" cy="165735"/>
                <wp:effectExtent l="0" t="0" r="0" b="0"/>
                <wp:wrapNone/>
                <wp:docPr id="3657" name="Textbox 3657"/>
                <wp:cNvGraphicFramePr>
                  <a:graphicFrameLocks/>
                </wp:cNvGraphicFramePr>
                <a:graphic>
                  <a:graphicData uri="http://schemas.microsoft.com/office/word/2010/wordprocessingShape">
                    <wps:wsp>
                      <wps:cNvPr id="3657" name="Textbox 3657"/>
                      <wps:cNvSpPr txBox="1"/>
                      <wps:spPr>
                        <a:xfrm>
                          <a:off x="0" y="0"/>
                          <a:ext cx="277495" cy="16573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1.580994pt;margin-top:291.090363pt;width:21.85pt;height:13.05pt;mso-position-horizontal-relative:page;mso-position-vertical-relative:page;z-index:-24551936" type="#_x0000_t202" id="docshape36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65056">
                <wp:simplePos x="0" y="0"/>
                <wp:positionH relativeFrom="page">
                  <wp:posOffset>3587765</wp:posOffset>
                </wp:positionH>
                <wp:positionV relativeFrom="page">
                  <wp:posOffset>3696847</wp:posOffset>
                </wp:positionV>
                <wp:extent cx="139065" cy="1270"/>
                <wp:effectExtent l="0" t="0" r="0" b="0"/>
                <wp:wrapNone/>
                <wp:docPr id="3658" name="Textbox 3658"/>
                <wp:cNvGraphicFramePr>
                  <a:graphicFrameLocks/>
                </wp:cNvGraphicFramePr>
                <a:graphic>
                  <a:graphicData uri="http://schemas.microsoft.com/office/word/2010/wordprocessingShape">
                    <wps:wsp>
                      <wps:cNvPr id="3658" name="Textbox 3658"/>
                      <wps:cNvSpPr txBox="1"/>
                      <wps:spPr>
                        <a:xfrm>
                          <a:off x="0" y="0"/>
                          <a:ext cx="139065" cy="0"/>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291.090363pt;width:10.95pt;height:.1pt;mso-position-horizontal-relative:page;mso-position-vertical-relative:page;z-index:-24551424" type="#_x0000_t202" id="docshape360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5568">
                <wp:simplePos x="0" y="0"/>
                <wp:positionH relativeFrom="page">
                  <wp:posOffset>3726579</wp:posOffset>
                </wp:positionH>
                <wp:positionV relativeFrom="page">
                  <wp:posOffset>3696847</wp:posOffset>
                </wp:positionV>
                <wp:extent cx="208279" cy="94615"/>
                <wp:effectExtent l="0" t="0" r="0" b="0"/>
                <wp:wrapNone/>
                <wp:docPr id="3659" name="Textbox 3659"/>
                <wp:cNvGraphicFramePr>
                  <a:graphicFrameLocks/>
                </wp:cNvGraphicFramePr>
                <a:graphic>
                  <a:graphicData uri="http://schemas.microsoft.com/office/word/2010/wordprocessingShape">
                    <wps:wsp>
                      <wps:cNvPr id="3659" name="Textbox 3659"/>
                      <wps:cNvSpPr txBox="1"/>
                      <wps:spPr>
                        <a:xfrm>
                          <a:off x="0" y="0"/>
                          <a:ext cx="208279" cy="94615"/>
                        </a:xfrm>
                        <a:prstGeom prst="rect">
                          <a:avLst/>
                        </a:prstGeom>
                      </wps:spPr>
                      <wps:txbx>
                        <w:txbxContent/>
                      </wps:txbx>
                      <wps:bodyPr wrap="square" lIns="0" tIns="0" rIns="0" bIns="0" rtlCol="0">
                        <a:noAutofit/>
                      </wps:bodyPr>
                    </wps:wsp>
                  </a:graphicData>
                </a:graphic>
              </wp:anchor>
            </w:drawing>
          </mc:Choice>
          <mc:Fallback>
            <w:pict>
              <v:shape style="position:absolute;margin-left:293.431427pt;margin-top:291.090363pt;width:16.4pt;height:7.45pt;mso-position-horizontal-relative:page;mso-position-vertical-relative:page;z-index:-24550912" type="#_x0000_t202" id="docshape361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6080">
                <wp:simplePos x="0" y="0"/>
                <wp:positionH relativeFrom="page">
                  <wp:posOffset>3934736</wp:posOffset>
                </wp:positionH>
                <wp:positionV relativeFrom="page">
                  <wp:posOffset>3696847</wp:posOffset>
                </wp:positionV>
                <wp:extent cx="347345" cy="94615"/>
                <wp:effectExtent l="0" t="0" r="0" b="0"/>
                <wp:wrapNone/>
                <wp:docPr id="3660" name="Textbox 3660"/>
                <wp:cNvGraphicFramePr>
                  <a:graphicFrameLocks/>
                </wp:cNvGraphicFramePr>
                <a:graphic>
                  <a:graphicData uri="http://schemas.microsoft.com/office/word/2010/wordprocessingShape">
                    <wps:wsp>
                      <wps:cNvPr id="3660" name="Textbox 3660"/>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291.090363pt;width:27.35pt;height:7.45pt;mso-position-horizontal-relative:page;mso-position-vertical-relative:page;z-index:-24550400" type="#_x0000_t202" id="docshape361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6592">
                <wp:simplePos x="0" y="0"/>
                <wp:positionH relativeFrom="page">
                  <wp:posOffset>4281580</wp:posOffset>
                </wp:positionH>
                <wp:positionV relativeFrom="page">
                  <wp:posOffset>3696847</wp:posOffset>
                </wp:positionV>
                <wp:extent cx="347345" cy="94615"/>
                <wp:effectExtent l="0" t="0" r="0" b="0"/>
                <wp:wrapNone/>
                <wp:docPr id="3661" name="Textbox 3661"/>
                <wp:cNvGraphicFramePr>
                  <a:graphicFrameLocks/>
                </wp:cNvGraphicFramePr>
                <a:graphic>
                  <a:graphicData uri="http://schemas.microsoft.com/office/word/2010/wordprocessingShape">
                    <wps:wsp>
                      <wps:cNvPr id="3661" name="Textbox 3661"/>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37.132324pt;margin-top:291.090363pt;width:27.35pt;height:7.45pt;mso-position-horizontal-relative:page;mso-position-vertical-relative:page;z-index:-24549888" type="#_x0000_t202" id="docshape361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7104">
                <wp:simplePos x="0" y="0"/>
                <wp:positionH relativeFrom="page">
                  <wp:posOffset>4628551</wp:posOffset>
                </wp:positionH>
                <wp:positionV relativeFrom="page">
                  <wp:posOffset>3696847</wp:posOffset>
                </wp:positionV>
                <wp:extent cx="347345" cy="94615"/>
                <wp:effectExtent l="0" t="0" r="0" b="0"/>
                <wp:wrapNone/>
                <wp:docPr id="3662" name="Textbox 3662"/>
                <wp:cNvGraphicFramePr>
                  <a:graphicFrameLocks/>
                </wp:cNvGraphicFramePr>
                <a:graphic>
                  <a:graphicData uri="http://schemas.microsoft.com/office/word/2010/wordprocessingShape">
                    <wps:wsp>
                      <wps:cNvPr id="3662" name="Textbox 3662"/>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64.45285pt;margin-top:291.090363pt;width:27.35pt;height:7.45pt;mso-position-horizontal-relative:page;mso-position-vertical-relative:page;z-index:-24549376" type="#_x0000_t202" id="docshape361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7616">
                <wp:simplePos x="0" y="0"/>
                <wp:positionH relativeFrom="page">
                  <wp:posOffset>4975395</wp:posOffset>
                </wp:positionH>
                <wp:positionV relativeFrom="page">
                  <wp:posOffset>3696847</wp:posOffset>
                </wp:positionV>
                <wp:extent cx="347345" cy="94615"/>
                <wp:effectExtent l="0" t="0" r="0" b="0"/>
                <wp:wrapNone/>
                <wp:docPr id="3663" name="Textbox 3663"/>
                <wp:cNvGraphicFramePr>
                  <a:graphicFrameLocks/>
                </wp:cNvGraphicFramePr>
                <a:graphic>
                  <a:graphicData uri="http://schemas.microsoft.com/office/word/2010/wordprocessingShape">
                    <wps:wsp>
                      <wps:cNvPr id="3663" name="Textbox 3663"/>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91.763397pt;margin-top:291.090363pt;width:27.35pt;height:7.45pt;mso-position-horizontal-relative:page;mso-position-vertical-relative:page;z-index:-24548864" type="#_x0000_t202" id="docshape361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8128">
                <wp:simplePos x="0" y="0"/>
                <wp:positionH relativeFrom="page">
                  <wp:posOffset>5322366</wp:posOffset>
                </wp:positionH>
                <wp:positionV relativeFrom="page">
                  <wp:posOffset>3696847</wp:posOffset>
                </wp:positionV>
                <wp:extent cx="347345" cy="94615"/>
                <wp:effectExtent l="0" t="0" r="0" b="0"/>
                <wp:wrapNone/>
                <wp:docPr id="3664" name="Textbox 3664"/>
                <wp:cNvGraphicFramePr>
                  <a:graphicFrameLocks/>
                </wp:cNvGraphicFramePr>
                <a:graphic>
                  <a:graphicData uri="http://schemas.microsoft.com/office/word/2010/wordprocessingShape">
                    <wps:wsp>
                      <wps:cNvPr id="3664" name="Textbox 3664"/>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19.083954pt;margin-top:291.090363pt;width:27.35pt;height:7.45pt;mso-position-horizontal-relative:page;mso-position-vertical-relative:page;z-index:-24548352" type="#_x0000_t202" id="docshape361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8640">
                <wp:simplePos x="0" y="0"/>
                <wp:positionH relativeFrom="page">
                  <wp:posOffset>5669210</wp:posOffset>
                </wp:positionH>
                <wp:positionV relativeFrom="page">
                  <wp:posOffset>3696847</wp:posOffset>
                </wp:positionV>
                <wp:extent cx="347345" cy="94615"/>
                <wp:effectExtent l="0" t="0" r="0" b="0"/>
                <wp:wrapNone/>
                <wp:docPr id="3665" name="Textbox 3665"/>
                <wp:cNvGraphicFramePr>
                  <a:graphicFrameLocks/>
                </wp:cNvGraphicFramePr>
                <a:graphic>
                  <a:graphicData uri="http://schemas.microsoft.com/office/word/2010/wordprocessingShape">
                    <wps:wsp>
                      <wps:cNvPr id="3665" name="Textbox 3665"/>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46.394501pt;margin-top:291.090363pt;width:27.35pt;height:7.45pt;mso-position-horizontal-relative:page;mso-position-vertical-relative:page;z-index:-24547840" type="#_x0000_t202" id="docshape361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9152">
                <wp:simplePos x="0" y="0"/>
                <wp:positionH relativeFrom="page">
                  <wp:posOffset>6016181</wp:posOffset>
                </wp:positionH>
                <wp:positionV relativeFrom="page">
                  <wp:posOffset>3696847</wp:posOffset>
                </wp:positionV>
                <wp:extent cx="347345" cy="94615"/>
                <wp:effectExtent l="0" t="0" r="0" b="0"/>
                <wp:wrapNone/>
                <wp:docPr id="3666" name="Textbox 3666"/>
                <wp:cNvGraphicFramePr>
                  <a:graphicFrameLocks/>
                </wp:cNvGraphicFramePr>
                <a:graphic>
                  <a:graphicData uri="http://schemas.microsoft.com/office/word/2010/wordprocessingShape">
                    <wps:wsp>
                      <wps:cNvPr id="3666" name="Textbox 3666"/>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73.715057pt;margin-top:291.090363pt;width:27.35pt;height:7.45pt;mso-position-horizontal-relative:page;mso-position-vertical-relative:page;z-index:-24547328" type="#_x0000_t202" id="docshape361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69664">
                <wp:simplePos x="0" y="0"/>
                <wp:positionH relativeFrom="page">
                  <wp:posOffset>6363025</wp:posOffset>
                </wp:positionH>
                <wp:positionV relativeFrom="page">
                  <wp:posOffset>3696847</wp:posOffset>
                </wp:positionV>
                <wp:extent cx="363220" cy="94615"/>
                <wp:effectExtent l="0" t="0" r="0" b="0"/>
                <wp:wrapNone/>
                <wp:docPr id="3667" name="Textbox 3667"/>
                <wp:cNvGraphicFramePr>
                  <a:graphicFrameLocks/>
                </wp:cNvGraphicFramePr>
                <a:graphic>
                  <a:graphicData uri="http://schemas.microsoft.com/office/word/2010/wordprocessingShape">
                    <wps:wsp>
                      <wps:cNvPr id="3667" name="Textbox 3667"/>
                      <wps:cNvSpPr txBox="1"/>
                      <wps:spPr>
                        <a:xfrm>
                          <a:off x="0" y="0"/>
                          <a:ext cx="363220" cy="94615"/>
                        </a:xfrm>
                        <a:prstGeom prst="rect">
                          <a:avLst/>
                        </a:prstGeom>
                      </wps:spPr>
                      <wps:txbx>
                        <w:txbxContent/>
                      </wps:txbx>
                      <wps:bodyPr wrap="square" lIns="0" tIns="0" rIns="0" bIns="0" rtlCol="0">
                        <a:noAutofit/>
                      </wps:bodyPr>
                    </wps:wsp>
                  </a:graphicData>
                </a:graphic>
              </wp:anchor>
            </w:drawing>
          </mc:Choice>
          <mc:Fallback>
            <w:pict>
              <v:shape style="position:absolute;margin-left:501.025604pt;margin-top:291.090363pt;width:28.6pt;height:7.45pt;mso-position-horizontal-relative:page;mso-position-vertical-relative:page;z-index:-24546816" type="#_x0000_t202" id="docshape361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70176">
                <wp:simplePos x="0" y="0"/>
                <wp:positionH relativeFrom="page">
                  <wp:posOffset>3074421</wp:posOffset>
                </wp:positionH>
                <wp:positionV relativeFrom="page">
                  <wp:posOffset>3791337</wp:posOffset>
                </wp:positionV>
                <wp:extent cx="167005" cy="157480"/>
                <wp:effectExtent l="0" t="0" r="0" b="0"/>
                <wp:wrapNone/>
                <wp:docPr id="3668" name="Textbox 3668"/>
                <wp:cNvGraphicFramePr>
                  <a:graphicFrameLocks/>
                </wp:cNvGraphicFramePr>
                <a:graphic>
                  <a:graphicData uri="http://schemas.microsoft.com/office/word/2010/wordprocessingShape">
                    <wps:wsp>
                      <wps:cNvPr id="3668" name="Textbox 3668"/>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298.530518pt;width:13.15pt;height:12.4pt;mso-position-horizontal-relative:page;mso-position-vertical-relative:page;z-index:-24546304" type="#_x0000_t202" id="docshape36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0688">
                <wp:simplePos x="0" y="0"/>
                <wp:positionH relativeFrom="page">
                  <wp:posOffset>3726579</wp:posOffset>
                </wp:positionH>
                <wp:positionV relativeFrom="page">
                  <wp:posOffset>3791337</wp:posOffset>
                </wp:positionV>
                <wp:extent cx="208279" cy="157480"/>
                <wp:effectExtent l="0" t="0" r="0" b="0"/>
                <wp:wrapNone/>
                <wp:docPr id="3669" name="Textbox 3669"/>
                <wp:cNvGraphicFramePr>
                  <a:graphicFrameLocks/>
                </wp:cNvGraphicFramePr>
                <a:graphic>
                  <a:graphicData uri="http://schemas.microsoft.com/office/word/2010/wordprocessingShape">
                    <wps:wsp>
                      <wps:cNvPr id="3669" name="Textbox 3669"/>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3.431427pt;margin-top:298.530518pt;width:16.4pt;height:12.4pt;mso-position-horizontal-relative:page;mso-position-vertical-relative:page;z-index:-24545792" type="#_x0000_t202" id="docshape36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1200">
                <wp:simplePos x="0" y="0"/>
                <wp:positionH relativeFrom="page">
                  <wp:posOffset>3934736</wp:posOffset>
                </wp:positionH>
                <wp:positionV relativeFrom="page">
                  <wp:posOffset>3791337</wp:posOffset>
                </wp:positionV>
                <wp:extent cx="347345" cy="157480"/>
                <wp:effectExtent l="0" t="0" r="0" b="0"/>
                <wp:wrapNone/>
                <wp:docPr id="3670" name="Textbox 3670"/>
                <wp:cNvGraphicFramePr>
                  <a:graphicFrameLocks/>
                </wp:cNvGraphicFramePr>
                <a:graphic>
                  <a:graphicData uri="http://schemas.microsoft.com/office/word/2010/wordprocessingShape">
                    <wps:wsp>
                      <wps:cNvPr id="3670" name="Textbox 367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298.530518pt;width:27.35pt;height:12.4pt;mso-position-horizontal-relative:page;mso-position-vertical-relative:page;z-index:-24545280" type="#_x0000_t202" id="docshape36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1712">
                <wp:simplePos x="0" y="0"/>
                <wp:positionH relativeFrom="page">
                  <wp:posOffset>4281580</wp:posOffset>
                </wp:positionH>
                <wp:positionV relativeFrom="page">
                  <wp:posOffset>3791337</wp:posOffset>
                </wp:positionV>
                <wp:extent cx="347345" cy="157480"/>
                <wp:effectExtent l="0" t="0" r="0" b="0"/>
                <wp:wrapNone/>
                <wp:docPr id="3671" name="Textbox 3671"/>
                <wp:cNvGraphicFramePr>
                  <a:graphicFrameLocks/>
                </wp:cNvGraphicFramePr>
                <a:graphic>
                  <a:graphicData uri="http://schemas.microsoft.com/office/word/2010/wordprocessingShape">
                    <wps:wsp>
                      <wps:cNvPr id="3671" name="Textbox 367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298.530518pt;width:27.35pt;height:12.4pt;mso-position-horizontal-relative:page;mso-position-vertical-relative:page;z-index:-24544768" type="#_x0000_t202" id="docshape36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2224">
                <wp:simplePos x="0" y="0"/>
                <wp:positionH relativeFrom="page">
                  <wp:posOffset>4628551</wp:posOffset>
                </wp:positionH>
                <wp:positionV relativeFrom="page">
                  <wp:posOffset>3791337</wp:posOffset>
                </wp:positionV>
                <wp:extent cx="347345" cy="157480"/>
                <wp:effectExtent l="0" t="0" r="0" b="0"/>
                <wp:wrapNone/>
                <wp:docPr id="3672" name="Textbox 3672"/>
                <wp:cNvGraphicFramePr>
                  <a:graphicFrameLocks/>
                </wp:cNvGraphicFramePr>
                <a:graphic>
                  <a:graphicData uri="http://schemas.microsoft.com/office/word/2010/wordprocessingShape">
                    <wps:wsp>
                      <wps:cNvPr id="3672" name="Textbox 367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298.530518pt;width:27.35pt;height:12.4pt;mso-position-horizontal-relative:page;mso-position-vertical-relative:page;z-index:-24544256" type="#_x0000_t202" id="docshape36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2736">
                <wp:simplePos x="0" y="0"/>
                <wp:positionH relativeFrom="page">
                  <wp:posOffset>4975395</wp:posOffset>
                </wp:positionH>
                <wp:positionV relativeFrom="page">
                  <wp:posOffset>3791337</wp:posOffset>
                </wp:positionV>
                <wp:extent cx="347345" cy="157480"/>
                <wp:effectExtent l="0" t="0" r="0" b="0"/>
                <wp:wrapNone/>
                <wp:docPr id="3673" name="Textbox 3673"/>
                <wp:cNvGraphicFramePr>
                  <a:graphicFrameLocks/>
                </wp:cNvGraphicFramePr>
                <a:graphic>
                  <a:graphicData uri="http://schemas.microsoft.com/office/word/2010/wordprocessingShape">
                    <wps:wsp>
                      <wps:cNvPr id="3673" name="Textbox 367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298.530518pt;width:27.35pt;height:12.4pt;mso-position-horizontal-relative:page;mso-position-vertical-relative:page;z-index:-24543744" type="#_x0000_t202" id="docshape36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3248">
                <wp:simplePos x="0" y="0"/>
                <wp:positionH relativeFrom="page">
                  <wp:posOffset>5322366</wp:posOffset>
                </wp:positionH>
                <wp:positionV relativeFrom="page">
                  <wp:posOffset>3791337</wp:posOffset>
                </wp:positionV>
                <wp:extent cx="347345" cy="157480"/>
                <wp:effectExtent l="0" t="0" r="0" b="0"/>
                <wp:wrapNone/>
                <wp:docPr id="3674" name="Textbox 3674"/>
                <wp:cNvGraphicFramePr>
                  <a:graphicFrameLocks/>
                </wp:cNvGraphicFramePr>
                <a:graphic>
                  <a:graphicData uri="http://schemas.microsoft.com/office/word/2010/wordprocessingShape">
                    <wps:wsp>
                      <wps:cNvPr id="3674" name="Textbox 367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298.530518pt;width:27.35pt;height:12.4pt;mso-position-horizontal-relative:page;mso-position-vertical-relative:page;z-index:-24543232" type="#_x0000_t202" id="docshape36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3760">
                <wp:simplePos x="0" y="0"/>
                <wp:positionH relativeFrom="page">
                  <wp:posOffset>5669210</wp:posOffset>
                </wp:positionH>
                <wp:positionV relativeFrom="page">
                  <wp:posOffset>3791337</wp:posOffset>
                </wp:positionV>
                <wp:extent cx="347345" cy="157480"/>
                <wp:effectExtent l="0" t="0" r="0" b="0"/>
                <wp:wrapNone/>
                <wp:docPr id="3675" name="Textbox 3675"/>
                <wp:cNvGraphicFramePr>
                  <a:graphicFrameLocks/>
                </wp:cNvGraphicFramePr>
                <a:graphic>
                  <a:graphicData uri="http://schemas.microsoft.com/office/word/2010/wordprocessingShape">
                    <wps:wsp>
                      <wps:cNvPr id="3675" name="Textbox 367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298.530518pt;width:27.35pt;height:12.4pt;mso-position-horizontal-relative:page;mso-position-vertical-relative:page;z-index:-24542720" type="#_x0000_t202" id="docshape36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4272">
                <wp:simplePos x="0" y="0"/>
                <wp:positionH relativeFrom="page">
                  <wp:posOffset>6016181</wp:posOffset>
                </wp:positionH>
                <wp:positionV relativeFrom="page">
                  <wp:posOffset>3791337</wp:posOffset>
                </wp:positionV>
                <wp:extent cx="347345" cy="157480"/>
                <wp:effectExtent l="0" t="0" r="0" b="0"/>
                <wp:wrapNone/>
                <wp:docPr id="3676" name="Textbox 3676"/>
                <wp:cNvGraphicFramePr>
                  <a:graphicFrameLocks/>
                </wp:cNvGraphicFramePr>
                <a:graphic>
                  <a:graphicData uri="http://schemas.microsoft.com/office/word/2010/wordprocessingShape">
                    <wps:wsp>
                      <wps:cNvPr id="3676" name="Textbox 367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298.530518pt;width:27.35pt;height:12.4pt;mso-position-horizontal-relative:page;mso-position-vertical-relative:page;z-index:-24542208" type="#_x0000_t202" id="docshape36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4784">
                <wp:simplePos x="0" y="0"/>
                <wp:positionH relativeFrom="page">
                  <wp:posOffset>6363025</wp:posOffset>
                </wp:positionH>
                <wp:positionV relativeFrom="page">
                  <wp:posOffset>3791337</wp:posOffset>
                </wp:positionV>
                <wp:extent cx="363220" cy="157480"/>
                <wp:effectExtent l="0" t="0" r="0" b="0"/>
                <wp:wrapNone/>
                <wp:docPr id="3677" name="Textbox 3677"/>
                <wp:cNvGraphicFramePr>
                  <a:graphicFrameLocks/>
                </wp:cNvGraphicFramePr>
                <a:graphic>
                  <a:graphicData uri="http://schemas.microsoft.com/office/word/2010/wordprocessingShape">
                    <wps:wsp>
                      <wps:cNvPr id="3677" name="Textbox 3677"/>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298.530518pt;width:28.6pt;height:12.4pt;mso-position-horizontal-relative:page;mso-position-vertical-relative:page;z-index:-24541696" type="#_x0000_t202" id="docshape36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5296">
                <wp:simplePos x="0" y="0"/>
                <wp:positionH relativeFrom="page">
                  <wp:posOffset>3449078</wp:posOffset>
                </wp:positionH>
                <wp:positionV relativeFrom="page">
                  <wp:posOffset>3862078</wp:posOffset>
                </wp:positionV>
                <wp:extent cx="139065" cy="86995"/>
                <wp:effectExtent l="0" t="0" r="0" b="0"/>
                <wp:wrapNone/>
                <wp:docPr id="3678" name="Textbox 3678"/>
                <wp:cNvGraphicFramePr>
                  <a:graphicFrameLocks/>
                </wp:cNvGraphicFramePr>
                <a:graphic>
                  <a:graphicData uri="http://schemas.microsoft.com/office/word/2010/wordprocessingShape">
                    <wps:wsp>
                      <wps:cNvPr id="3678" name="Textbox 3678"/>
                      <wps:cNvSpPr txBox="1"/>
                      <wps:spPr>
                        <a:xfrm>
                          <a:off x="0" y="0"/>
                          <a:ext cx="139065" cy="86995"/>
                        </a:xfrm>
                        <a:prstGeom prst="rect">
                          <a:avLst/>
                        </a:prstGeom>
                      </wps:spPr>
                      <wps:txbx>
                        <w:txbxContent/>
                      </wps:txbx>
                      <wps:bodyPr wrap="square" lIns="0" tIns="0" rIns="0" bIns="0" rtlCol="0">
                        <a:noAutofit/>
                      </wps:bodyPr>
                    </wps:wsp>
                  </a:graphicData>
                </a:graphic>
              </wp:anchor>
            </w:drawing>
          </mc:Choice>
          <mc:Fallback>
            <w:pict>
              <v:shape style="position:absolute;margin-left:271.580994pt;margin-top:304.100647pt;width:10.95pt;height:6.85pt;mso-position-horizontal-relative:page;mso-position-vertical-relative:page;z-index:-24541184" type="#_x0000_t202" id="docshape362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75808">
                <wp:simplePos x="0" y="0"/>
                <wp:positionH relativeFrom="page">
                  <wp:posOffset>3587765</wp:posOffset>
                </wp:positionH>
                <wp:positionV relativeFrom="page">
                  <wp:posOffset>3862078</wp:posOffset>
                </wp:positionV>
                <wp:extent cx="139065" cy="86995"/>
                <wp:effectExtent l="0" t="0" r="0" b="0"/>
                <wp:wrapNone/>
                <wp:docPr id="3679" name="Textbox 3679"/>
                <wp:cNvGraphicFramePr>
                  <a:graphicFrameLocks/>
                </wp:cNvGraphicFramePr>
                <a:graphic>
                  <a:graphicData uri="http://schemas.microsoft.com/office/word/2010/wordprocessingShape">
                    <wps:wsp>
                      <wps:cNvPr id="3679" name="Textbox 3679"/>
                      <wps:cNvSpPr txBox="1"/>
                      <wps:spPr>
                        <a:xfrm>
                          <a:off x="0" y="0"/>
                          <a:ext cx="139065" cy="86995"/>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304.100647pt;width:10.95pt;height:6.85pt;mso-position-horizontal-relative:page;mso-position-vertical-relative:page;z-index:-24540672" type="#_x0000_t202" id="docshape363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76320">
                <wp:simplePos x="0" y="0"/>
                <wp:positionH relativeFrom="page">
                  <wp:posOffset>3074421</wp:posOffset>
                </wp:positionH>
                <wp:positionV relativeFrom="page">
                  <wp:posOffset>3948693</wp:posOffset>
                </wp:positionV>
                <wp:extent cx="167005" cy="157480"/>
                <wp:effectExtent l="0" t="0" r="0" b="0"/>
                <wp:wrapNone/>
                <wp:docPr id="3680" name="Textbox 3680"/>
                <wp:cNvGraphicFramePr>
                  <a:graphicFrameLocks/>
                </wp:cNvGraphicFramePr>
                <a:graphic>
                  <a:graphicData uri="http://schemas.microsoft.com/office/word/2010/wordprocessingShape">
                    <wps:wsp>
                      <wps:cNvPr id="3680" name="Textbox 3680"/>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310.920776pt;width:13.15pt;height:12.4pt;mso-position-horizontal-relative:page;mso-position-vertical-relative:page;z-index:-24540160" type="#_x0000_t202" id="docshape36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6832">
                <wp:simplePos x="0" y="0"/>
                <wp:positionH relativeFrom="page">
                  <wp:posOffset>3449078</wp:posOffset>
                </wp:positionH>
                <wp:positionV relativeFrom="page">
                  <wp:posOffset>3948693</wp:posOffset>
                </wp:positionV>
                <wp:extent cx="139065" cy="157480"/>
                <wp:effectExtent l="0" t="0" r="0" b="0"/>
                <wp:wrapNone/>
                <wp:docPr id="3681" name="Textbox 3681"/>
                <wp:cNvGraphicFramePr>
                  <a:graphicFrameLocks/>
                </wp:cNvGraphicFramePr>
                <a:graphic>
                  <a:graphicData uri="http://schemas.microsoft.com/office/word/2010/wordprocessingShape">
                    <wps:wsp>
                      <wps:cNvPr id="3681" name="Textbox 3681"/>
                      <wps:cNvSpPr txBox="1"/>
                      <wps:spPr>
                        <a:xfrm>
                          <a:off x="0" y="0"/>
                          <a:ext cx="13906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1.580994pt;margin-top:310.920776pt;width:10.95pt;height:12.4pt;mso-position-horizontal-relative:page;mso-position-vertical-relative:page;z-index:-24539648" type="#_x0000_t202" id="docshape36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7344">
                <wp:simplePos x="0" y="0"/>
                <wp:positionH relativeFrom="page">
                  <wp:posOffset>3587765</wp:posOffset>
                </wp:positionH>
                <wp:positionV relativeFrom="page">
                  <wp:posOffset>3948693</wp:posOffset>
                </wp:positionV>
                <wp:extent cx="139065" cy="157480"/>
                <wp:effectExtent l="0" t="0" r="0" b="0"/>
                <wp:wrapNone/>
                <wp:docPr id="3682" name="Textbox 3682"/>
                <wp:cNvGraphicFramePr>
                  <a:graphicFrameLocks/>
                </wp:cNvGraphicFramePr>
                <a:graphic>
                  <a:graphicData uri="http://schemas.microsoft.com/office/word/2010/wordprocessingShape">
                    <wps:wsp>
                      <wps:cNvPr id="3682" name="Textbox 3682"/>
                      <wps:cNvSpPr txBox="1"/>
                      <wps:spPr>
                        <a:xfrm>
                          <a:off x="0" y="0"/>
                          <a:ext cx="13906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310.920776pt;width:10.95pt;height:12.4pt;mso-position-horizontal-relative:page;mso-position-vertical-relative:page;z-index:-24539136" type="#_x0000_t202" id="docshape36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7856">
                <wp:simplePos x="0" y="0"/>
                <wp:positionH relativeFrom="page">
                  <wp:posOffset>3726579</wp:posOffset>
                </wp:positionH>
                <wp:positionV relativeFrom="page">
                  <wp:posOffset>3948693</wp:posOffset>
                </wp:positionV>
                <wp:extent cx="208279" cy="157480"/>
                <wp:effectExtent l="0" t="0" r="0" b="0"/>
                <wp:wrapNone/>
                <wp:docPr id="3683" name="Textbox 3683"/>
                <wp:cNvGraphicFramePr>
                  <a:graphicFrameLocks/>
                </wp:cNvGraphicFramePr>
                <a:graphic>
                  <a:graphicData uri="http://schemas.microsoft.com/office/word/2010/wordprocessingShape">
                    <wps:wsp>
                      <wps:cNvPr id="3683" name="Textbox 3683"/>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3.431427pt;margin-top:310.920776pt;width:16.4pt;height:12.4pt;mso-position-horizontal-relative:page;mso-position-vertical-relative:page;z-index:-24538624" type="#_x0000_t202" id="docshape36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8368">
                <wp:simplePos x="0" y="0"/>
                <wp:positionH relativeFrom="page">
                  <wp:posOffset>3934736</wp:posOffset>
                </wp:positionH>
                <wp:positionV relativeFrom="page">
                  <wp:posOffset>3948693</wp:posOffset>
                </wp:positionV>
                <wp:extent cx="347345" cy="157480"/>
                <wp:effectExtent l="0" t="0" r="0" b="0"/>
                <wp:wrapNone/>
                <wp:docPr id="3684" name="Textbox 3684"/>
                <wp:cNvGraphicFramePr>
                  <a:graphicFrameLocks/>
                </wp:cNvGraphicFramePr>
                <a:graphic>
                  <a:graphicData uri="http://schemas.microsoft.com/office/word/2010/wordprocessingShape">
                    <wps:wsp>
                      <wps:cNvPr id="3684" name="Textbox 368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310.920776pt;width:27.35pt;height:12.4pt;mso-position-horizontal-relative:page;mso-position-vertical-relative:page;z-index:-24538112" type="#_x0000_t202" id="docshape36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8880">
                <wp:simplePos x="0" y="0"/>
                <wp:positionH relativeFrom="page">
                  <wp:posOffset>4281580</wp:posOffset>
                </wp:positionH>
                <wp:positionV relativeFrom="page">
                  <wp:posOffset>3948693</wp:posOffset>
                </wp:positionV>
                <wp:extent cx="347345" cy="157480"/>
                <wp:effectExtent l="0" t="0" r="0" b="0"/>
                <wp:wrapNone/>
                <wp:docPr id="3685" name="Textbox 3685"/>
                <wp:cNvGraphicFramePr>
                  <a:graphicFrameLocks/>
                </wp:cNvGraphicFramePr>
                <a:graphic>
                  <a:graphicData uri="http://schemas.microsoft.com/office/word/2010/wordprocessingShape">
                    <wps:wsp>
                      <wps:cNvPr id="3685" name="Textbox 368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310.920776pt;width:27.35pt;height:12.4pt;mso-position-horizontal-relative:page;mso-position-vertical-relative:page;z-index:-24537600" type="#_x0000_t202" id="docshape36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9392">
                <wp:simplePos x="0" y="0"/>
                <wp:positionH relativeFrom="page">
                  <wp:posOffset>4628551</wp:posOffset>
                </wp:positionH>
                <wp:positionV relativeFrom="page">
                  <wp:posOffset>3948693</wp:posOffset>
                </wp:positionV>
                <wp:extent cx="347345" cy="157480"/>
                <wp:effectExtent l="0" t="0" r="0" b="0"/>
                <wp:wrapNone/>
                <wp:docPr id="3686" name="Textbox 3686"/>
                <wp:cNvGraphicFramePr>
                  <a:graphicFrameLocks/>
                </wp:cNvGraphicFramePr>
                <a:graphic>
                  <a:graphicData uri="http://schemas.microsoft.com/office/word/2010/wordprocessingShape">
                    <wps:wsp>
                      <wps:cNvPr id="3686" name="Textbox 368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310.920776pt;width:27.35pt;height:12.4pt;mso-position-horizontal-relative:page;mso-position-vertical-relative:page;z-index:-24537088" type="#_x0000_t202" id="docshape36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79904">
                <wp:simplePos x="0" y="0"/>
                <wp:positionH relativeFrom="page">
                  <wp:posOffset>4975395</wp:posOffset>
                </wp:positionH>
                <wp:positionV relativeFrom="page">
                  <wp:posOffset>3948693</wp:posOffset>
                </wp:positionV>
                <wp:extent cx="347345" cy="157480"/>
                <wp:effectExtent l="0" t="0" r="0" b="0"/>
                <wp:wrapNone/>
                <wp:docPr id="3687" name="Textbox 3687"/>
                <wp:cNvGraphicFramePr>
                  <a:graphicFrameLocks/>
                </wp:cNvGraphicFramePr>
                <a:graphic>
                  <a:graphicData uri="http://schemas.microsoft.com/office/word/2010/wordprocessingShape">
                    <wps:wsp>
                      <wps:cNvPr id="3687" name="Textbox 368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310.920776pt;width:27.35pt;height:12.4pt;mso-position-horizontal-relative:page;mso-position-vertical-relative:page;z-index:-24536576" type="#_x0000_t202" id="docshape36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0416">
                <wp:simplePos x="0" y="0"/>
                <wp:positionH relativeFrom="page">
                  <wp:posOffset>5322366</wp:posOffset>
                </wp:positionH>
                <wp:positionV relativeFrom="page">
                  <wp:posOffset>3948693</wp:posOffset>
                </wp:positionV>
                <wp:extent cx="347345" cy="157480"/>
                <wp:effectExtent l="0" t="0" r="0" b="0"/>
                <wp:wrapNone/>
                <wp:docPr id="3688" name="Textbox 3688"/>
                <wp:cNvGraphicFramePr>
                  <a:graphicFrameLocks/>
                </wp:cNvGraphicFramePr>
                <a:graphic>
                  <a:graphicData uri="http://schemas.microsoft.com/office/word/2010/wordprocessingShape">
                    <wps:wsp>
                      <wps:cNvPr id="3688" name="Textbox 368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310.920776pt;width:27.35pt;height:12.4pt;mso-position-horizontal-relative:page;mso-position-vertical-relative:page;z-index:-24536064" type="#_x0000_t202" id="docshape36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0928">
                <wp:simplePos x="0" y="0"/>
                <wp:positionH relativeFrom="page">
                  <wp:posOffset>5669210</wp:posOffset>
                </wp:positionH>
                <wp:positionV relativeFrom="page">
                  <wp:posOffset>3948693</wp:posOffset>
                </wp:positionV>
                <wp:extent cx="347345" cy="157480"/>
                <wp:effectExtent l="0" t="0" r="0" b="0"/>
                <wp:wrapNone/>
                <wp:docPr id="3689" name="Textbox 3689"/>
                <wp:cNvGraphicFramePr>
                  <a:graphicFrameLocks/>
                </wp:cNvGraphicFramePr>
                <a:graphic>
                  <a:graphicData uri="http://schemas.microsoft.com/office/word/2010/wordprocessingShape">
                    <wps:wsp>
                      <wps:cNvPr id="3689" name="Textbox 368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310.920776pt;width:27.35pt;height:12.4pt;mso-position-horizontal-relative:page;mso-position-vertical-relative:page;z-index:-24535552" type="#_x0000_t202" id="docshape36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1440">
                <wp:simplePos x="0" y="0"/>
                <wp:positionH relativeFrom="page">
                  <wp:posOffset>6016181</wp:posOffset>
                </wp:positionH>
                <wp:positionV relativeFrom="page">
                  <wp:posOffset>3948693</wp:posOffset>
                </wp:positionV>
                <wp:extent cx="347345" cy="157480"/>
                <wp:effectExtent l="0" t="0" r="0" b="0"/>
                <wp:wrapNone/>
                <wp:docPr id="3690" name="Textbox 3690"/>
                <wp:cNvGraphicFramePr>
                  <a:graphicFrameLocks/>
                </wp:cNvGraphicFramePr>
                <a:graphic>
                  <a:graphicData uri="http://schemas.microsoft.com/office/word/2010/wordprocessingShape">
                    <wps:wsp>
                      <wps:cNvPr id="3690" name="Textbox 369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310.920776pt;width:27.35pt;height:12.4pt;mso-position-horizontal-relative:page;mso-position-vertical-relative:page;z-index:-24535040" type="#_x0000_t202" id="docshape36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1952">
                <wp:simplePos x="0" y="0"/>
                <wp:positionH relativeFrom="page">
                  <wp:posOffset>6363025</wp:posOffset>
                </wp:positionH>
                <wp:positionV relativeFrom="page">
                  <wp:posOffset>3948693</wp:posOffset>
                </wp:positionV>
                <wp:extent cx="363220" cy="157480"/>
                <wp:effectExtent l="0" t="0" r="0" b="0"/>
                <wp:wrapNone/>
                <wp:docPr id="3691" name="Textbox 3691"/>
                <wp:cNvGraphicFramePr>
                  <a:graphicFrameLocks/>
                </wp:cNvGraphicFramePr>
                <a:graphic>
                  <a:graphicData uri="http://schemas.microsoft.com/office/word/2010/wordprocessingShape">
                    <wps:wsp>
                      <wps:cNvPr id="3691" name="Textbox 3691"/>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310.920776pt;width:28.6pt;height:12.4pt;mso-position-horizontal-relative:page;mso-position-vertical-relative:page;z-index:-24534528" type="#_x0000_t202" id="docshape36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2464">
                <wp:simplePos x="0" y="0"/>
                <wp:positionH relativeFrom="page">
                  <wp:posOffset>3074421</wp:posOffset>
                </wp:positionH>
                <wp:positionV relativeFrom="page">
                  <wp:posOffset>4106049</wp:posOffset>
                </wp:positionV>
                <wp:extent cx="167005" cy="157480"/>
                <wp:effectExtent l="0" t="0" r="0" b="0"/>
                <wp:wrapNone/>
                <wp:docPr id="3692" name="Textbox 3692"/>
                <wp:cNvGraphicFramePr>
                  <a:graphicFrameLocks/>
                </wp:cNvGraphicFramePr>
                <a:graphic>
                  <a:graphicData uri="http://schemas.microsoft.com/office/word/2010/wordprocessingShape">
                    <wps:wsp>
                      <wps:cNvPr id="3692" name="Textbox 3692"/>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323.311005pt;width:13.15pt;height:12.4pt;mso-position-horizontal-relative:page;mso-position-vertical-relative:page;z-index:-24534016" type="#_x0000_t202" id="docshape36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2976">
                <wp:simplePos x="0" y="0"/>
                <wp:positionH relativeFrom="page">
                  <wp:posOffset>3310264</wp:posOffset>
                </wp:positionH>
                <wp:positionV relativeFrom="page">
                  <wp:posOffset>4106049</wp:posOffset>
                </wp:positionV>
                <wp:extent cx="277495" cy="157480"/>
                <wp:effectExtent l="0" t="0" r="0" b="0"/>
                <wp:wrapNone/>
                <wp:docPr id="3693" name="Textbox 3693"/>
                <wp:cNvGraphicFramePr>
                  <a:graphicFrameLocks/>
                </wp:cNvGraphicFramePr>
                <a:graphic>
                  <a:graphicData uri="http://schemas.microsoft.com/office/word/2010/wordprocessingShape">
                    <wps:wsp>
                      <wps:cNvPr id="3693" name="Textbox 3693"/>
                      <wps:cNvSpPr txBox="1"/>
                      <wps:spPr>
                        <a:xfrm>
                          <a:off x="0" y="0"/>
                          <a:ext cx="27749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0.650787pt;margin-top:323.311005pt;width:21.85pt;height:12.4pt;mso-position-horizontal-relative:page;mso-position-vertical-relative:page;z-index:-24533504" type="#_x0000_t202" id="docshape36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3488">
                <wp:simplePos x="0" y="0"/>
                <wp:positionH relativeFrom="page">
                  <wp:posOffset>3587765</wp:posOffset>
                </wp:positionH>
                <wp:positionV relativeFrom="page">
                  <wp:posOffset>4106049</wp:posOffset>
                </wp:positionV>
                <wp:extent cx="139065" cy="157480"/>
                <wp:effectExtent l="0" t="0" r="0" b="0"/>
                <wp:wrapNone/>
                <wp:docPr id="3694" name="Textbox 3694"/>
                <wp:cNvGraphicFramePr>
                  <a:graphicFrameLocks/>
                </wp:cNvGraphicFramePr>
                <a:graphic>
                  <a:graphicData uri="http://schemas.microsoft.com/office/word/2010/wordprocessingShape">
                    <wps:wsp>
                      <wps:cNvPr id="3694" name="Textbox 3694"/>
                      <wps:cNvSpPr txBox="1"/>
                      <wps:spPr>
                        <a:xfrm>
                          <a:off x="0" y="0"/>
                          <a:ext cx="13906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323.311005pt;width:10.95pt;height:12.4pt;mso-position-horizontal-relative:page;mso-position-vertical-relative:page;z-index:-24532992" type="#_x0000_t202" id="docshape364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4000">
                <wp:simplePos x="0" y="0"/>
                <wp:positionH relativeFrom="page">
                  <wp:posOffset>3726579</wp:posOffset>
                </wp:positionH>
                <wp:positionV relativeFrom="page">
                  <wp:posOffset>4106049</wp:posOffset>
                </wp:positionV>
                <wp:extent cx="208279" cy="157480"/>
                <wp:effectExtent l="0" t="0" r="0" b="0"/>
                <wp:wrapNone/>
                <wp:docPr id="3695" name="Textbox 3695"/>
                <wp:cNvGraphicFramePr>
                  <a:graphicFrameLocks/>
                </wp:cNvGraphicFramePr>
                <a:graphic>
                  <a:graphicData uri="http://schemas.microsoft.com/office/word/2010/wordprocessingShape">
                    <wps:wsp>
                      <wps:cNvPr id="3695" name="Textbox 3695"/>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3.431427pt;margin-top:323.311005pt;width:16.4pt;height:12.4pt;mso-position-horizontal-relative:page;mso-position-vertical-relative:page;z-index:-24532480" type="#_x0000_t202" id="docshape36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4512">
                <wp:simplePos x="0" y="0"/>
                <wp:positionH relativeFrom="page">
                  <wp:posOffset>3934736</wp:posOffset>
                </wp:positionH>
                <wp:positionV relativeFrom="page">
                  <wp:posOffset>4106049</wp:posOffset>
                </wp:positionV>
                <wp:extent cx="347345" cy="157480"/>
                <wp:effectExtent l="0" t="0" r="0" b="0"/>
                <wp:wrapNone/>
                <wp:docPr id="3696" name="Textbox 3696"/>
                <wp:cNvGraphicFramePr>
                  <a:graphicFrameLocks/>
                </wp:cNvGraphicFramePr>
                <a:graphic>
                  <a:graphicData uri="http://schemas.microsoft.com/office/word/2010/wordprocessingShape">
                    <wps:wsp>
                      <wps:cNvPr id="3696" name="Textbox 369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323.311005pt;width:27.35pt;height:12.4pt;mso-position-horizontal-relative:page;mso-position-vertical-relative:page;z-index:-24531968" type="#_x0000_t202" id="docshape36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5024">
                <wp:simplePos x="0" y="0"/>
                <wp:positionH relativeFrom="page">
                  <wp:posOffset>4281580</wp:posOffset>
                </wp:positionH>
                <wp:positionV relativeFrom="page">
                  <wp:posOffset>4106049</wp:posOffset>
                </wp:positionV>
                <wp:extent cx="347345" cy="157480"/>
                <wp:effectExtent l="0" t="0" r="0" b="0"/>
                <wp:wrapNone/>
                <wp:docPr id="3697" name="Textbox 3697"/>
                <wp:cNvGraphicFramePr>
                  <a:graphicFrameLocks/>
                </wp:cNvGraphicFramePr>
                <a:graphic>
                  <a:graphicData uri="http://schemas.microsoft.com/office/word/2010/wordprocessingShape">
                    <wps:wsp>
                      <wps:cNvPr id="3697" name="Textbox 369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323.311005pt;width:27.35pt;height:12.4pt;mso-position-horizontal-relative:page;mso-position-vertical-relative:page;z-index:-24531456" type="#_x0000_t202" id="docshape36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5536">
                <wp:simplePos x="0" y="0"/>
                <wp:positionH relativeFrom="page">
                  <wp:posOffset>4628551</wp:posOffset>
                </wp:positionH>
                <wp:positionV relativeFrom="page">
                  <wp:posOffset>4106049</wp:posOffset>
                </wp:positionV>
                <wp:extent cx="347345" cy="157480"/>
                <wp:effectExtent l="0" t="0" r="0" b="0"/>
                <wp:wrapNone/>
                <wp:docPr id="3698" name="Textbox 3698"/>
                <wp:cNvGraphicFramePr>
                  <a:graphicFrameLocks/>
                </wp:cNvGraphicFramePr>
                <a:graphic>
                  <a:graphicData uri="http://schemas.microsoft.com/office/word/2010/wordprocessingShape">
                    <wps:wsp>
                      <wps:cNvPr id="3698" name="Textbox 369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323.311005pt;width:27.35pt;height:12.4pt;mso-position-horizontal-relative:page;mso-position-vertical-relative:page;z-index:-24530944" type="#_x0000_t202" id="docshape36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6048">
                <wp:simplePos x="0" y="0"/>
                <wp:positionH relativeFrom="page">
                  <wp:posOffset>4975395</wp:posOffset>
                </wp:positionH>
                <wp:positionV relativeFrom="page">
                  <wp:posOffset>4106049</wp:posOffset>
                </wp:positionV>
                <wp:extent cx="347345" cy="157480"/>
                <wp:effectExtent l="0" t="0" r="0" b="0"/>
                <wp:wrapNone/>
                <wp:docPr id="3699" name="Textbox 3699"/>
                <wp:cNvGraphicFramePr>
                  <a:graphicFrameLocks/>
                </wp:cNvGraphicFramePr>
                <a:graphic>
                  <a:graphicData uri="http://schemas.microsoft.com/office/word/2010/wordprocessingShape">
                    <wps:wsp>
                      <wps:cNvPr id="3699" name="Textbox 369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323.311005pt;width:27.35pt;height:12.4pt;mso-position-horizontal-relative:page;mso-position-vertical-relative:page;z-index:-24530432" type="#_x0000_t202" id="docshape36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6560">
                <wp:simplePos x="0" y="0"/>
                <wp:positionH relativeFrom="page">
                  <wp:posOffset>5322366</wp:posOffset>
                </wp:positionH>
                <wp:positionV relativeFrom="page">
                  <wp:posOffset>4106049</wp:posOffset>
                </wp:positionV>
                <wp:extent cx="347345" cy="157480"/>
                <wp:effectExtent l="0" t="0" r="0" b="0"/>
                <wp:wrapNone/>
                <wp:docPr id="3700" name="Textbox 3700"/>
                <wp:cNvGraphicFramePr>
                  <a:graphicFrameLocks/>
                </wp:cNvGraphicFramePr>
                <a:graphic>
                  <a:graphicData uri="http://schemas.microsoft.com/office/word/2010/wordprocessingShape">
                    <wps:wsp>
                      <wps:cNvPr id="3700" name="Textbox 370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323.311005pt;width:27.35pt;height:12.4pt;mso-position-horizontal-relative:page;mso-position-vertical-relative:page;z-index:-24529920" type="#_x0000_t202" id="docshape36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7072">
                <wp:simplePos x="0" y="0"/>
                <wp:positionH relativeFrom="page">
                  <wp:posOffset>5669210</wp:posOffset>
                </wp:positionH>
                <wp:positionV relativeFrom="page">
                  <wp:posOffset>4106049</wp:posOffset>
                </wp:positionV>
                <wp:extent cx="347345" cy="157480"/>
                <wp:effectExtent l="0" t="0" r="0" b="0"/>
                <wp:wrapNone/>
                <wp:docPr id="3701" name="Textbox 3701"/>
                <wp:cNvGraphicFramePr>
                  <a:graphicFrameLocks/>
                </wp:cNvGraphicFramePr>
                <a:graphic>
                  <a:graphicData uri="http://schemas.microsoft.com/office/word/2010/wordprocessingShape">
                    <wps:wsp>
                      <wps:cNvPr id="3701" name="Textbox 370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323.311005pt;width:27.35pt;height:12.4pt;mso-position-horizontal-relative:page;mso-position-vertical-relative:page;z-index:-24529408" type="#_x0000_t202" id="docshape36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7584">
                <wp:simplePos x="0" y="0"/>
                <wp:positionH relativeFrom="page">
                  <wp:posOffset>6016181</wp:posOffset>
                </wp:positionH>
                <wp:positionV relativeFrom="page">
                  <wp:posOffset>4106049</wp:posOffset>
                </wp:positionV>
                <wp:extent cx="347345" cy="157480"/>
                <wp:effectExtent l="0" t="0" r="0" b="0"/>
                <wp:wrapNone/>
                <wp:docPr id="3702" name="Textbox 3702"/>
                <wp:cNvGraphicFramePr>
                  <a:graphicFrameLocks/>
                </wp:cNvGraphicFramePr>
                <a:graphic>
                  <a:graphicData uri="http://schemas.microsoft.com/office/word/2010/wordprocessingShape">
                    <wps:wsp>
                      <wps:cNvPr id="3702" name="Textbox 370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323.311005pt;width:27.35pt;height:12.4pt;mso-position-horizontal-relative:page;mso-position-vertical-relative:page;z-index:-24528896" type="#_x0000_t202" id="docshape36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8096">
                <wp:simplePos x="0" y="0"/>
                <wp:positionH relativeFrom="page">
                  <wp:posOffset>6363025</wp:posOffset>
                </wp:positionH>
                <wp:positionV relativeFrom="page">
                  <wp:posOffset>4106049</wp:posOffset>
                </wp:positionV>
                <wp:extent cx="363220" cy="157480"/>
                <wp:effectExtent l="0" t="0" r="0" b="0"/>
                <wp:wrapNone/>
                <wp:docPr id="3703" name="Textbox 3703"/>
                <wp:cNvGraphicFramePr>
                  <a:graphicFrameLocks/>
                </wp:cNvGraphicFramePr>
                <a:graphic>
                  <a:graphicData uri="http://schemas.microsoft.com/office/word/2010/wordprocessingShape">
                    <wps:wsp>
                      <wps:cNvPr id="3703" name="Textbox 3703"/>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323.311005pt;width:28.6pt;height:12.4pt;mso-position-horizontal-relative:page;mso-position-vertical-relative:page;z-index:-24528384" type="#_x0000_t202" id="docshape36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8608">
                <wp:simplePos x="0" y="0"/>
                <wp:positionH relativeFrom="page">
                  <wp:posOffset>3074421</wp:posOffset>
                </wp:positionH>
                <wp:positionV relativeFrom="page">
                  <wp:posOffset>4263406</wp:posOffset>
                </wp:positionV>
                <wp:extent cx="167005" cy="157480"/>
                <wp:effectExtent l="0" t="0" r="0" b="0"/>
                <wp:wrapNone/>
                <wp:docPr id="3704" name="Textbox 3704"/>
                <wp:cNvGraphicFramePr>
                  <a:graphicFrameLocks/>
                </wp:cNvGraphicFramePr>
                <a:graphic>
                  <a:graphicData uri="http://schemas.microsoft.com/office/word/2010/wordprocessingShape">
                    <wps:wsp>
                      <wps:cNvPr id="3704" name="Textbox 3704"/>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335.701263pt;width:13.15pt;height:12.4pt;mso-position-horizontal-relative:page;mso-position-vertical-relative:page;z-index:-24527872" type="#_x0000_t202" id="docshape36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9120">
                <wp:simplePos x="0" y="0"/>
                <wp:positionH relativeFrom="page">
                  <wp:posOffset>3310264</wp:posOffset>
                </wp:positionH>
                <wp:positionV relativeFrom="page">
                  <wp:posOffset>4263406</wp:posOffset>
                </wp:positionV>
                <wp:extent cx="277495" cy="157480"/>
                <wp:effectExtent l="0" t="0" r="0" b="0"/>
                <wp:wrapNone/>
                <wp:docPr id="3705" name="Textbox 3705"/>
                <wp:cNvGraphicFramePr>
                  <a:graphicFrameLocks/>
                </wp:cNvGraphicFramePr>
                <a:graphic>
                  <a:graphicData uri="http://schemas.microsoft.com/office/word/2010/wordprocessingShape">
                    <wps:wsp>
                      <wps:cNvPr id="3705" name="Textbox 3705"/>
                      <wps:cNvSpPr txBox="1"/>
                      <wps:spPr>
                        <a:xfrm>
                          <a:off x="0" y="0"/>
                          <a:ext cx="27749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0.650787pt;margin-top:335.701263pt;width:21.85pt;height:12.4pt;mso-position-horizontal-relative:page;mso-position-vertical-relative:page;z-index:-24527360" type="#_x0000_t202" id="docshape365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89632">
                <wp:simplePos x="0" y="0"/>
                <wp:positionH relativeFrom="page">
                  <wp:posOffset>3587765</wp:posOffset>
                </wp:positionH>
                <wp:positionV relativeFrom="page">
                  <wp:posOffset>4263406</wp:posOffset>
                </wp:positionV>
                <wp:extent cx="139065" cy="157480"/>
                <wp:effectExtent l="0" t="0" r="0" b="0"/>
                <wp:wrapNone/>
                <wp:docPr id="3706" name="Textbox 3706"/>
                <wp:cNvGraphicFramePr>
                  <a:graphicFrameLocks/>
                </wp:cNvGraphicFramePr>
                <a:graphic>
                  <a:graphicData uri="http://schemas.microsoft.com/office/word/2010/wordprocessingShape">
                    <wps:wsp>
                      <wps:cNvPr id="3706" name="Textbox 3706"/>
                      <wps:cNvSpPr txBox="1"/>
                      <wps:spPr>
                        <a:xfrm>
                          <a:off x="0" y="0"/>
                          <a:ext cx="13906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335.701263pt;width:10.95pt;height:12.4pt;mso-position-horizontal-relative:page;mso-position-vertical-relative:page;z-index:-24526848" type="#_x0000_t202" id="docshape36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90144">
                <wp:simplePos x="0" y="0"/>
                <wp:positionH relativeFrom="page">
                  <wp:posOffset>3726579</wp:posOffset>
                </wp:positionH>
                <wp:positionV relativeFrom="page">
                  <wp:posOffset>4263406</wp:posOffset>
                </wp:positionV>
                <wp:extent cx="208279" cy="157480"/>
                <wp:effectExtent l="0" t="0" r="0" b="0"/>
                <wp:wrapNone/>
                <wp:docPr id="3707" name="Textbox 3707"/>
                <wp:cNvGraphicFramePr>
                  <a:graphicFrameLocks/>
                </wp:cNvGraphicFramePr>
                <a:graphic>
                  <a:graphicData uri="http://schemas.microsoft.com/office/word/2010/wordprocessingShape">
                    <wps:wsp>
                      <wps:cNvPr id="3707" name="Textbox 3707"/>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93.431427pt;margin-top:335.701263pt;width:16.4pt;height:12.4pt;mso-position-horizontal-relative:page;mso-position-vertical-relative:page;z-index:-24526336" type="#_x0000_t202" id="docshape36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90656">
                <wp:simplePos x="0" y="0"/>
                <wp:positionH relativeFrom="page">
                  <wp:posOffset>3934736</wp:posOffset>
                </wp:positionH>
                <wp:positionV relativeFrom="page">
                  <wp:posOffset>4263406</wp:posOffset>
                </wp:positionV>
                <wp:extent cx="347345" cy="157480"/>
                <wp:effectExtent l="0" t="0" r="0" b="0"/>
                <wp:wrapNone/>
                <wp:docPr id="3708" name="Textbox 3708"/>
                <wp:cNvGraphicFramePr>
                  <a:graphicFrameLocks/>
                </wp:cNvGraphicFramePr>
                <a:graphic>
                  <a:graphicData uri="http://schemas.microsoft.com/office/word/2010/wordprocessingShape">
                    <wps:wsp>
                      <wps:cNvPr id="3708" name="Textbox 370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335.701263pt;width:27.35pt;height:12.4pt;mso-position-horizontal-relative:page;mso-position-vertical-relative:page;z-index:-24525824" type="#_x0000_t202" id="docshape36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91168">
                <wp:simplePos x="0" y="0"/>
                <wp:positionH relativeFrom="page">
                  <wp:posOffset>4281580</wp:posOffset>
                </wp:positionH>
                <wp:positionV relativeFrom="page">
                  <wp:posOffset>4263406</wp:posOffset>
                </wp:positionV>
                <wp:extent cx="347345" cy="157480"/>
                <wp:effectExtent l="0" t="0" r="0" b="0"/>
                <wp:wrapNone/>
                <wp:docPr id="3709" name="Textbox 3709"/>
                <wp:cNvGraphicFramePr>
                  <a:graphicFrameLocks/>
                </wp:cNvGraphicFramePr>
                <a:graphic>
                  <a:graphicData uri="http://schemas.microsoft.com/office/word/2010/wordprocessingShape">
                    <wps:wsp>
                      <wps:cNvPr id="3709" name="Textbox 370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335.701263pt;width:27.35pt;height:12.4pt;mso-position-horizontal-relative:page;mso-position-vertical-relative:page;z-index:-24525312" type="#_x0000_t202" id="docshape36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91680">
                <wp:simplePos x="0" y="0"/>
                <wp:positionH relativeFrom="page">
                  <wp:posOffset>4628551</wp:posOffset>
                </wp:positionH>
                <wp:positionV relativeFrom="page">
                  <wp:posOffset>4263406</wp:posOffset>
                </wp:positionV>
                <wp:extent cx="347345" cy="157480"/>
                <wp:effectExtent l="0" t="0" r="0" b="0"/>
                <wp:wrapNone/>
                <wp:docPr id="3710" name="Textbox 3710"/>
                <wp:cNvGraphicFramePr>
                  <a:graphicFrameLocks/>
                </wp:cNvGraphicFramePr>
                <a:graphic>
                  <a:graphicData uri="http://schemas.microsoft.com/office/word/2010/wordprocessingShape">
                    <wps:wsp>
                      <wps:cNvPr id="3710" name="Textbox 371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335.701263pt;width:27.35pt;height:12.4pt;mso-position-horizontal-relative:page;mso-position-vertical-relative:page;z-index:-24524800" type="#_x0000_t202" id="docshape36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92192">
                <wp:simplePos x="0" y="0"/>
                <wp:positionH relativeFrom="page">
                  <wp:posOffset>4975395</wp:posOffset>
                </wp:positionH>
                <wp:positionV relativeFrom="page">
                  <wp:posOffset>4263406</wp:posOffset>
                </wp:positionV>
                <wp:extent cx="347345" cy="157480"/>
                <wp:effectExtent l="0" t="0" r="0" b="0"/>
                <wp:wrapNone/>
                <wp:docPr id="3711" name="Textbox 3711"/>
                <wp:cNvGraphicFramePr>
                  <a:graphicFrameLocks/>
                </wp:cNvGraphicFramePr>
                <a:graphic>
                  <a:graphicData uri="http://schemas.microsoft.com/office/word/2010/wordprocessingShape">
                    <wps:wsp>
                      <wps:cNvPr id="3711" name="Textbox 371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335.701263pt;width:27.35pt;height:12.4pt;mso-position-horizontal-relative:page;mso-position-vertical-relative:page;z-index:-24524288" type="#_x0000_t202" id="docshape36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92704">
                <wp:simplePos x="0" y="0"/>
                <wp:positionH relativeFrom="page">
                  <wp:posOffset>5322366</wp:posOffset>
                </wp:positionH>
                <wp:positionV relativeFrom="page">
                  <wp:posOffset>4263406</wp:posOffset>
                </wp:positionV>
                <wp:extent cx="347345" cy="157480"/>
                <wp:effectExtent l="0" t="0" r="0" b="0"/>
                <wp:wrapNone/>
                <wp:docPr id="3712" name="Textbox 3712"/>
                <wp:cNvGraphicFramePr>
                  <a:graphicFrameLocks/>
                </wp:cNvGraphicFramePr>
                <a:graphic>
                  <a:graphicData uri="http://schemas.microsoft.com/office/word/2010/wordprocessingShape">
                    <wps:wsp>
                      <wps:cNvPr id="3712" name="Textbox 371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335.701263pt;width:27.35pt;height:12.4pt;mso-position-horizontal-relative:page;mso-position-vertical-relative:page;z-index:-24523776" type="#_x0000_t202" id="docshape36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93216">
                <wp:simplePos x="0" y="0"/>
                <wp:positionH relativeFrom="page">
                  <wp:posOffset>5669210</wp:posOffset>
                </wp:positionH>
                <wp:positionV relativeFrom="page">
                  <wp:posOffset>4263406</wp:posOffset>
                </wp:positionV>
                <wp:extent cx="347345" cy="157480"/>
                <wp:effectExtent l="0" t="0" r="0" b="0"/>
                <wp:wrapNone/>
                <wp:docPr id="3713" name="Textbox 3713"/>
                <wp:cNvGraphicFramePr>
                  <a:graphicFrameLocks/>
                </wp:cNvGraphicFramePr>
                <a:graphic>
                  <a:graphicData uri="http://schemas.microsoft.com/office/word/2010/wordprocessingShape">
                    <wps:wsp>
                      <wps:cNvPr id="3713" name="Textbox 371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335.701263pt;width:27.35pt;height:12.4pt;mso-position-horizontal-relative:page;mso-position-vertical-relative:page;z-index:-24523264" type="#_x0000_t202" id="docshape36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93728">
                <wp:simplePos x="0" y="0"/>
                <wp:positionH relativeFrom="page">
                  <wp:posOffset>6016181</wp:posOffset>
                </wp:positionH>
                <wp:positionV relativeFrom="page">
                  <wp:posOffset>4263406</wp:posOffset>
                </wp:positionV>
                <wp:extent cx="347345" cy="157480"/>
                <wp:effectExtent l="0" t="0" r="0" b="0"/>
                <wp:wrapNone/>
                <wp:docPr id="3714" name="Textbox 3714"/>
                <wp:cNvGraphicFramePr>
                  <a:graphicFrameLocks/>
                </wp:cNvGraphicFramePr>
                <a:graphic>
                  <a:graphicData uri="http://schemas.microsoft.com/office/word/2010/wordprocessingShape">
                    <wps:wsp>
                      <wps:cNvPr id="3714" name="Textbox 371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335.701263pt;width:27.35pt;height:12.4pt;mso-position-horizontal-relative:page;mso-position-vertical-relative:page;z-index:-24522752" type="#_x0000_t202" id="docshape36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94240">
                <wp:simplePos x="0" y="0"/>
                <wp:positionH relativeFrom="page">
                  <wp:posOffset>6363025</wp:posOffset>
                </wp:positionH>
                <wp:positionV relativeFrom="page">
                  <wp:posOffset>4263406</wp:posOffset>
                </wp:positionV>
                <wp:extent cx="363220" cy="157480"/>
                <wp:effectExtent l="0" t="0" r="0" b="0"/>
                <wp:wrapNone/>
                <wp:docPr id="3715" name="Textbox 3715"/>
                <wp:cNvGraphicFramePr>
                  <a:graphicFrameLocks/>
                </wp:cNvGraphicFramePr>
                <a:graphic>
                  <a:graphicData uri="http://schemas.microsoft.com/office/word/2010/wordprocessingShape">
                    <wps:wsp>
                      <wps:cNvPr id="3715" name="Textbox 3715"/>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335.701263pt;width:28.6pt;height:12.4pt;mso-position-horizontal-relative:page;mso-position-vertical-relative:page;z-index:-24522240" type="#_x0000_t202" id="docshape36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794752">
                <wp:simplePos x="0" y="0"/>
                <wp:positionH relativeFrom="page">
                  <wp:posOffset>3074421</wp:posOffset>
                </wp:positionH>
                <wp:positionV relativeFrom="page">
                  <wp:posOffset>4420762</wp:posOffset>
                </wp:positionV>
                <wp:extent cx="167005" cy="94615"/>
                <wp:effectExtent l="0" t="0" r="0" b="0"/>
                <wp:wrapNone/>
                <wp:docPr id="3716" name="Textbox 3716"/>
                <wp:cNvGraphicFramePr>
                  <a:graphicFrameLocks/>
                </wp:cNvGraphicFramePr>
                <a:graphic>
                  <a:graphicData uri="http://schemas.microsoft.com/office/word/2010/wordprocessingShape">
                    <wps:wsp>
                      <wps:cNvPr id="3716" name="Textbox 3716"/>
                      <wps:cNvSpPr txBox="1"/>
                      <wps:spPr>
                        <a:xfrm>
                          <a:off x="0" y="0"/>
                          <a:ext cx="167005" cy="94615"/>
                        </a:xfrm>
                        <a:prstGeom prst="rect">
                          <a:avLst/>
                        </a:prstGeom>
                      </wps:spPr>
                      <wps:txbx>
                        <w:txbxContent/>
                      </wps:txbx>
                      <wps:bodyPr wrap="square" lIns="0" tIns="0" rIns="0" bIns="0" rtlCol="0">
                        <a:noAutofit/>
                      </wps:bodyPr>
                    </wps:wsp>
                  </a:graphicData>
                </a:graphic>
              </wp:anchor>
            </w:drawing>
          </mc:Choice>
          <mc:Fallback>
            <w:pict>
              <v:shape style="position:absolute;margin-left:242.080414pt;margin-top:348.091522pt;width:13.15pt;height:7.45pt;mso-position-horizontal-relative:page;mso-position-vertical-relative:page;z-index:-24521728" type="#_x0000_t202" id="docshape366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95264">
                <wp:simplePos x="0" y="0"/>
                <wp:positionH relativeFrom="page">
                  <wp:posOffset>3310264</wp:posOffset>
                </wp:positionH>
                <wp:positionV relativeFrom="page">
                  <wp:posOffset>4420762</wp:posOffset>
                </wp:positionV>
                <wp:extent cx="277495" cy="94615"/>
                <wp:effectExtent l="0" t="0" r="0" b="0"/>
                <wp:wrapNone/>
                <wp:docPr id="3717" name="Textbox 3717"/>
                <wp:cNvGraphicFramePr>
                  <a:graphicFrameLocks/>
                </wp:cNvGraphicFramePr>
                <a:graphic>
                  <a:graphicData uri="http://schemas.microsoft.com/office/word/2010/wordprocessingShape">
                    <wps:wsp>
                      <wps:cNvPr id="3717" name="Textbox 3717"/>
                      <wps:cNvSpPr txBox="1"/>
                      <wps:spPr>
                        <a:xfrm>
                          <a:off x="0" y="0"/>
                          <a:ext cx="277495" cy="94615"/>
                        </a:xfrm>
                        <a:prstGeom prst="rect">
                          <a:avLst/>
                        </a:prstGeom>
                      </wps:spPr>
                      <wps:txbx>
                        <w:txbxContent/>
                      </wps:txbx>
                      <wps:bodyPr wrap="square" lIns="0" tIns="0" rIns="0" bIns="0" rtlCol="0">
                        <a:noAutofit/>
                      </wps:bodyPr>
                    </wps:wsp>
                  </a:graphicData>
                </a:graphic>
              </wp:anchor>
            </w:drawing>
          </mc:Choice>
          <mc:Fallback>
            <w:pict>
              <v:shape style="position:absolute;margin-left:260.650787pt;margin-top:348.091522pt;width:21.85pt;height:7.45pt;mso-position-horizontal-relative:page;mso-position-vertical-relative:page;z-index:-24521216" type="#_x0000_t202" id="docshape366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95776">
                <wp:simplePos x="0" y="0"/>
                <wp:positionH relativeFrom="page">
                  <wp:posOffset>3587765</wp:posOffset>
                </wp:positionH>
                <wp:positionV relativeFrom="page">
                  <wp:posOffset>4420762</wp:posOffset>
                </wp:positionV>
                <wp:extent cx="139065" cy="94615"/>
                <wp:effectExtent l="0" t="0" r="0" b="0"/>
                <wp:wrapNone/>
                <wp:docPr id="3718" name="Textbox 3718"/>
                <wp:cNvGraphicFramePr>
                  <a:graphicFrameLocks/>
                </wp:cNvGraphicFramePr>
                <a:graphic>
                  <a:graphicData uri="http://schemas.microsoft.com/office/word/2010/wordprocessingShape">
                    <wps:wsp>
                      <wps:cNvPr id="3718" name="Textbox 3718"/>
                      <wps:cNvSpPr txBox="1"/>
                      <wps:spPr>
                        <a:xfrm>
                          <a:off x="0" y="0"/>
                          <a:ext cx="139065" cy="94615"/>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348.091522pt;width:10.95pt;height:7.45pt;mso-position-horizontal-relative:page;mso-position-vertical-relative:page;z-index:-24520704" type="#_x0000_t202" id="docshape366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96288">
                <wp:simplePos x="0" y="0"/>
                <wp:positionH relativeFrom="page">
                  <wp:posOffset>3726579</wp:posOffset>
                </wp:positionH>
                <wp:positionV relativeFrom="page">
                  <wp:posOffset>4420762</wp:posOffset>
                </wp:positionV>
                <wp:extent cx="208279" cy="94615"/>
                <wp:effectExtent l="0" t="0" r="0" b="0"/>
                <wp:wrapNone/>
                <wp:docPr id="3719" name="Textbox 3719"/>
                <wp:cNvGraphicFramePr>
                  <a:graphicFrameLocks/>
                </wp:cNvGraphicFramePr>
                <a:graphic>
                  <a:graphicData uri="http://schemas.microsoft.com/office/word/2010/wordprocessingShape">
                    <wps:wsp>
                      <wps:cNvPr id="3719" name="Textbox 3719"/>
                      <wps:cNvSpPr txBox="1"/>
                      <wps:spPr>
                        <a:xfrm>
                          <a:off x="0" y="0"/>
                          <a:ext cx="208279" cy="94615"/>
                        </a:xfrm>
                        <a:prstGeom prst="rect">
                          <a:avLst/>
                        </a:prstGeom>
                      </wps:spPr>
                      <wps:txbx>
                        <w:txbxContent/>
                      </wps:txbx>
                      <wps:bodyPr wrap="square" lIns="0" tIns="0" rIns="0" bIns="0" rtlCol="0">
                        <a:noAutofit/>
                      </wps:bodyPr>
                    </wps:wsp>
                  </a:graphicData>
                </a:graphic>
              </wp:anchor>
            </w:drawing>
          </mc:Choice>
          <mc:Fallback>
            <w:pict>
              <v:shape style="position:absolute;margin-left:293.431427pt;margin-top:348.091522pt;width:16.4pt;height:7.45pt;mso-position-horizontal-relative:page;mso-position-vertical-relative:page;z-index:-24520192" type="#_x0000_t202" id="docshape367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96800">
                <wp:simplePos x="0" y="0"/>
                <wp:positionH relativeFrom="page">
                  <wp:posOffset>3934736</wp:posOffset>
                </wp:positionH>
                <wp:positionV relativeFrom="page">
                  <wp:posOffset>4420762</wp:posOffset>
                </wp:positionV>
                <wp:extent cx="347345" cy="94615"/>
                <wp:effectExtent l="0" t="0" r="0" b="0"/>
                <wp:wrapNone/>
                <wp:docPr id="3720" name="Textbox 3720"/>
                <wp:cNvGraphicFramePr>
                  <a:graphicFrameLocks/>
                </wp:cNvGraphicFramePr>
                <a:graphic>
                  <a:graphicData uri="http://schemas.microsoft.com/office/word/2010/wordprocessingShape">
                    <wps:wsp>
                      <wps:cNvPr id="3720" name="Textbox 3720"/>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348.091522pt;width:27.35pt;height:7.45pt;mso-position-horizontal-relative:page;mso-position-vertical-relative:page;z-index:-24519680" type="#_x0000_t202" id="docshape367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97312">
                <wp:simplePos x="0" y="0"/>
                <wp:positionH relativeFrom="page">
                  <wp:posOffset>4281580</wp:posOffset>
                </wp:positionH>
                <wp:positionV relativeFrom="page">
                  <wp:posOffset>4420762</wp:posOffset>
                </wp:positionV>
                <wp:extent cx="347345" cy="94615"/>
                <wp:effectExtent l="0" t="0" r="0" b="0"/>
                <wp:wrapNone/>
                <wp:docPr id="3721" name="Textbox 3721"/>
                <wp:cNvGraphicFramePr>
                  <a:graphicFrameLocks/>
                </wp:cNvGraphicFramePr>
                <a:graphic>
                  <a:graphicData uri="http://schemas.microsoft.com/office/word/2010/wordprocessingShape">
                    <wps:wsp>
                      <wps:cNvPr id="3721" name="Textbox 3721"/>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37.132324pt;margin-top:348.091522pt;width:27.35pt;height:7.45pt;mso-position-horizontal-relative:page;mso-position-vertical-relative:page;z-index:-24519168" type="#_x0000_t202" id="docshape367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97824">
                <wp:simplePos x="0" y="0"/>
                <wp:positionH relativeFrom="page">
                  <wp:posOffset>4628551</wp:posOffset>
                </wp:positionH>
                <wp:positionV relativeFrom="page">
                  <wp:posOffset>4420762</wp:posOffset>
                </wp:positionV>
                <wp:extent cx="347345" cy="94615"/>
                <wp:effectExtent l="0" t="0" r="0" b="0"/>
                <wp:wrapNone/>
                <wp:docPr id="3722" name="Textbox 3722"/>
                <wp:cNvGraphicFramePr>
                  <a:graphicFrameLocks/>
                </wp:cNvGraphicFramePr>
                <a:graphic>
                  <a:graphicData uri="http://schemas.microsoft.com/office/word/2010/wordprocessingShape">
                    <wps:wsp>
                      <wps:cNvPr id="3722" name="Textbox 3722"/>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64.45285pt;margin-top:348.091522pt;width:27.35pt;height:7.45pt;mso-position-horizontal-relative:page;mso-position-vertical-relative:page;z-index:-24518656" type="#_x0000_t202" id="docshape367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98336">
                <wp:simplePos x="0" y="0"/>
                <wp:positionH relativeFrom="page">
                  <wp:posOffset>4975395</wp:posOffset>
                </wp:positionH>
                <wp:positionV relativeFrom="page">
                  <wp:posOffset>4420762</wp:posOffset>
                </wp:positionV>
                <wp:extent cx="347345" cy="94615"/>
                <wp:effectExtent l="0" t="0" r="0" b="0"/>
                <wp:wrapNone/>
                <wp:docPr id="3723" name="Textbox 3723"/>
                <wp:cNvGraphicFramePr>
                  <a:graphicFrameLocks/>
                </wp:cNvGraphicFramePr>
                <a:graphic>
                  <a:graphicData uri="http://schemas.microsoft.com/office/word/2010/wordprocessingShape">
                    <wps:wsp>
                      <wps:cNvPr id="3723" name="Textbox 3723"/>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91.763397pt;margin-top:348.091522pt;width:27.35pt;height:7.45pt;mso-position-horizontal-relative:page;mso-position-vertical-relative:page;z-index:-24518144" type="#_x0000_t202" id="docshape367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98848">
                <wp:simplePos x="0" y="0"/>
                <wp:positionH relativeFrom="page">
                  <wp:posOffset>5322366</wp:posOffset>
                </wp:positionH>
                <wp:positionV relativeFrom="page">
                  <wp:posOffset>4420762</wp:posOffset>
                </wp:positionV>
                <wp:extent cx="347345" cy="94615"/>
                <wp:effectExtent l="0" t="0" r="0" b="0"/>
                <wp:wrapNone/>
                <wp:docPr id="3724" name="Textbox 3724"/>
                <wp:cNvGraphicFramePr>
                  <a:graphicFrameLocks/>
                </wp:cNvGraphicFramePr>
                <a:graphic>
                  <a:graphicData uri="http://schemas.microsoft.com/office/word/2010/wordprocessingShape">
                    <wps:wsp>
                      <wps:cNvPr id="3724" name="Textbox 3724"/>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19.083954pt;margin-top:348.091522pt;width:27.35pt;height:7.45pt;mso-position-horizontal-relative:page;mso-position-vertical-relative:page;z-index:-24517632" type="#_x0000_t202" id="docshape367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99360">
                <wp:simplePos x="0" y="0"/>
                <wp:positionH relativeFrom="page">
                  <wp:posOffset>5669210</wp:posOffset>
                </wp:positionH>
                <wp:positionV relativeFrom="page">
                  <wp:posOffset>4420762</wp:posOffset>
                </wp:positionV>
                <wp:extent cx="347345" cy="94615"/>
                <wp:effectExtent l="0" t="0" r="0" b="0"/>
                <wp:wrapNone/>
                <wp:docPr id="3725" name="Textbox 3725"/>
                <wp:cNvGraphicFramePr>
                  <a:graphicFrameLocks/>
                </wp:cNvGraphicFramePr>
                <a:graphic>
                  <a:graphicData uri="http://schemas.microsoft.com/office/word/2010/wordprocessingShape">
                    <wps:wsp>
                      <wps:cNvPr id="3725" name="Textbox 3725"/>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46.394501pt;margin-top:348.091522pt;width:27.35pt;height:7.45pt;mso-position-horizontal-relative:page;mso-position-vertical-relative:page;z-index:-24517120" type="#_x0000_t202" id="docshape367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799872">
                <wp:simplePos x="0" y="0"/>
                <wp:positionH relativeFrom="page">
                  <wp:posOffset>6016181</wp:posOffset>
                </wp:positionH>
                <wp:positionV relativeFrom="page">
                  <wp:posOffset>4420762</wp:posOffset>
                </wp:positionV>
                <wp:extent cx="347345" cy="94615"/>
                <wp:effectExtent l="0" t="0" r="0" b="0"/>
                <wp:wrapNone/>
                <wp:docPr id="3726" name="Textbox 3726"/>
                <wp:cNvGraphicFramePr>
                  <a:graphicFrameLocks/>
                </wp:cNvGraphicFramePr>
                <a:graphic>
                  <a:graphicData uri="http://schemas.microsoft.com/office/word/2010/wordprocessingShape">
                    <wps:wsp>
                      <wps:cNvPr id="3726" name="Textbox 3726"/>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73.715057pt;margin-top:348.091522pt;width:27.35pt;height:7.45pt;mso-position-horizontal-relative:page;mso-position-vertical-relative:page;z-index:-24516608" type="#_x0000_t202" id="docshape367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0384">
                <wp:simplePos x="0" y="0"/>
                <wp:positionH relativeFrom="page">
                  <wp:posOffset>6363025</wp:posOffset>
                </wp:positionH>
                <wp:positionV relativeFrom="page">
                  <wp:posOffset>4420762</wp:posOffset>
                </wp:positionV>
                <wp:extent cx="363220" cy="94615"/>
                <wp:effectExtent l="0" t="0" r="0" b="0"/>
                <wp:wrapNone/>
                <wp:docPr id="3727" name="Textbox 3727"/>
                <wp:cNvGraphicFramePr>
                  <a:graphicFrameLocks/>
                </wp:cNvGraphicFramePr>
                <a:graphic>
                  <a:graphicData uri="http://schemas.microsoft.com/office/word/2010/wordprocessingShape">
                    <wps:wsp>
                      <wps:cNvPr id="3727" name="Textbox 3727"/>
                      <wps:cNvSpPr txBox="1"/>
                      <wps:spPr>
                        <a:xfrm>
                          <a:off x="0" y="0"/>
                          <a:ext cx="363220" cy="94615"/>
                        </a:xfrm>
                        <a:prstGeom prst="rect">
                          <a:avLst/>
                        </a:prstGeom>
                      </wps:spPr>
                      <wps:txbx>
                        <w:txbxContent/>
                      </wps:txbx>
                      <wps:bodyPr wrap="square" lIns="0" tIns="0" rIns="0" bIns="0" rtlCol="0">
                        <a:noAutofit/>
                      </wps:bodyPr>
                    </wps:wsp>
                  </a:graphicData>
                </a:graphic>
              </wp:anchor>
            </w:drawing>
          </mc:Choice>
          <mc:Fallback>
            <w:pict>
              <v:shape style="position:absolute;margin-left:501.025604pt;margin-top:348.091522pt;width:28.6pt;height:7.45pt;mso-position-horizontal-relative:page;mso-position-vertical-relative:page;z-index:-24516096" type="#_x0000_t202" id="docshape367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0896">
                <wp:simplePos x="0" y="0"/>
                <wp:positionH relativeFrom="page">
                  <wp:posOffset>1063208</wp:posOffset>
                </wp:positionH>
                <wp:positionV relativeFrom="page">
                  <wp:posOffset>3696847</wp:posOffset>
                </wp:positionV>
                <wp:extent cx="460375" cy="818515"/>
                <wp:effectExtent l="0" t="0" r="0" b="0"/>
                <wp:wrapNone/>
                <wp:docPr id="3728" name="Textbox 3728"/>
                <wp:cNvGraphicFramePr>
                  <a:graphicFrameLocks/>
                </wp:cNvGraphicFramePr>
                <a:graphic>
                  <a:graphicData uri="http://schemas.microsoft.com/office/word/2010/wordprocessingShape">
                    <wps:wsp>
                      <wps:cNvPr id="3728" name="Textbox 3728"/>
                      <wps:cNvSpPr txBox="1"/>
                      <wps:spPr>
                        <a:xfrm>
                          <a:off x="0" y="0"/>
                          <a:ext cx="460375" cy="8185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3.717232pt;margin-top:291.090363pt;width:36.25pt;height:64.45pt;mso-position-horizontal-relative:page;mso-position-vertical-relative:page;z-index:-24515584" type="#_x0000_t202" id="docshape36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01408">
                <wp:simplePos x="0" y="0"/>
                <wp:positionH relativeFrom="page">
                  <wp:posOffset>3074421</wp:posOffset>
                </wp:positionH>
                <wp:positionV relativeFrom="page">
                  <wp:posOffset>920445</wp:posOffset>
                </wp:positionV>
                <wp:extent cx="167005" cy="94615"/>
                <wp:effectExtent l="0" t="0" r="0" b="0"/>
                <wp:wrapNone/>
                <wp:docPr id="3729" name="Textbox 3729"/>
                <wp:cNvGraphicFramePr>
                  <a:graphicFrameLocks/>
                </wp:cNvGraphicFramePr>
                <a:graphic>
                  <a:graphicData uri="http://schemas.microsoft.com/office/word/2010/wordprocessingShape">
                    <wps:wsp>
                      <wps:cNvPr id="3729" name="Textbox 3729"/>
                      <wps:cNvSpPr txBox="1"/>
                      <wps:spPr>
                        <a:xfrm>
                          <a:off x="0" y="0"/>
                          <a:ext cx="167005" cy="94615"/>
                        </a:xfrm>
                        <a:prstGeom prst="rect">
                          <a:avLst/>
                        </a:prstGeom>
                      </wps:spPr>
                      <wps:txbx>
                        <w:txbxContent/>
                      </wps:txbx>
                      <wps:bodyPr wrap="square" lIns="0" tIns="0" rIns="0" bIns="0" rtlCol="0">
                        <a:noAutofit/>
                      </wps:bodyPr>
                    </wps:wsp>
                  </a:graphicData>
                </a:graphic>
              </wp:anchor>
            </w:drawing>
          </mc:Choice>
          <mc:Fallback>
            <w:pict>
              <v:shape style="position:absolute;margin-left:242.080414pt;margin-top:72.475998pt;width:13.15pt;height:7.45pt;mso-position-horizontal-relative:page;mso-position-vertical-relative:page;z-index:-24515072" type="#_x0000_t202" id="docshape368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1920">
                <wp:simplePos x="0" y="0"/>
                <wp:positionH relativeFrom="page">
                  <wp:posOffset>3240921</wp:posOffset>
                </wp:positionH>
                <wp:positionV relativeFrom="page">
                  <wp:posOffset>920445</wp:posOffset>
                </wp:positionV>
                <wp:extent cx="3330575" cy="180975"/>
                <wp:effectExtent l="0" t="0" r="0" b="0"/>
                <wp:wrapNone/>
                <wp:docPr id="3730" name="Textbox 3730"/>
                <wp:cNvGraphicFramePr>
                  <a:graphicFrameLocks/>
                </wp:cNvGraphicFramePr>
                <a:graphic>
                  <a:graphicData uri="http://schemas.microsoft.com/office/word/2010/wordprocessingShape">
                    <wps:wsp>
                      <wps:cNvPr id="3730" name="Textbox 3730"/>
                      <wps:cNvSpPr txBox="1"/>
                      <wps:spPr>
                        <a:xfrm>
                          <a:off x="0" y="0"/>
                          <a:ext cx="3330575" cy="18097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72.475998pt;width:262.25pt;height:14.25pt;mso-position-horizontal-relative:page;mso-position-vertical-relative:page;z-index:-24514560" type="#_x0000_t202" id="docshape36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02432">
                <wp:simplePos x="0" y="0"/>
                <wp:positionH relativeFrom="page">
                  <wp:posOffset>3587765</wp:posOffset>
                </wp:positionH>
                <wp:positionV relativeFrom="page">
                  <wp:posOffset>920445</wp:posOffset>
                </wp:positionV>
                <wp:extent cx="347345" cy="1270"/>
                <wp:effectExtent l="0" t="0" r="0" b="0"/>
                <wp:wrapNone/>
                <wp:docPr id="3731" name="Textbox 3731"/>
                <wp:cNvGraphicFramePr>
                  <a:graphicFrameLocks/>
                </wp:cNvGraphicFramePr>
                <a:graphic>
                  <a:graphicData uri="http://schemas.microsoft.com/office/word/2010/wordprocessingShape">
                    <wps:wsp>
                      <wps:cNvPr id="3731" name="Textbox 3731"/>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72.475998pt;width:27.35pt;height:.1pt;mso-position-horizontal-relative:page;mso-position-vertical-relative:page;z-index:-24514048" type="#_x0000_t202" id="docshape368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2944">
                <wp:simplePos x="0" y="0"/>
                <wp:positionH relativeFrom="page">
                  <wp:posOffset>3934736</wp:posOffset>
                </wp:positionH>
                <wp:positionV relativeFrom="page">
                  <wp:posOffset>920445</wp:posOffset>
                </wp:positionV>
                <wp:extent cx="347345" cy="1270"/>
                <wp:effectExtent l="0" t="0" r="0" b="0"/>
                <wp:wrapNone/>
                <wp:docPr id="3732" name="Textbox 3732"/>
                <wp:cNvGraphicFramePr>
                  <a:graphicFrameLocks/>
                </wp:cNvGraphicFramePr>
                <a:graphic>
                  <a:graphicData uri="http://schemas.microsoft.com/office/word/2010/wordprocessingShape">
                    <wps:wsp>
                      <wps:cNvPr id="3732" name="Textbox 3732"/>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72.475998pt;width:27.35pt;height:.1pt;mso-position-horizontal-relative:page;mso-position-vertical-relative:page;z-index:-24513536" type="#_x0000_t202" id="docshape368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3456">
                <wp:simplePos x="0" y="0"/>
                <wp:positionH relativeFrom="page">
                  <wp:posOffset>4281580</wp:posOffset>
                </wp:positionH>
                <wp:positionV relativeFrom="page">
                  <wp:posOffset>920445</wp:posOffset>
                </wp:positionV>
                <wp:extent cx="347345" cy="1270"/>
                <wp:effectExtent l="0" t="0" r="0" b="0"/>
                <wp:wrapNone/>
                <wp:docPr id="3733" name="Textbox 3733"/>
                <wp:cNvGraphicFramePr>
                  <a:graphicFrameLocks/>
                </wp:cNvGraphicFramePr>
                <a:graphic>
                  <a:graphicData uri="http://schemas.microsoft.com/office/word/2010/wordprocessingShape">
                    <wps:wsp>
                      <wps:cNvPr id="3733" name="Textbox 3733"/>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337.132324pt;margin-top:72.475998pt;width:27.35pt;height:.1pt;mso-position-horizontal-relative:page;mso-position-vertical-relative:page;z-index:-24513024" type="#_x0000_t202" id="docshape368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3968">
                <wp:simplePos x="0" y="0"/>
                <wp:positionH relativeFrom="page">
                  <wp:posOffset>4628551</wp:posOffset>
                </wp:positionH>
                <wp:positionV relativeFrom="page">
                  <wp:posOffset>920445</wp:posOffset>
                </wp:positionV>
                <wp:extent cx="347345" cy="1270"/>
                <wp:effectExtent l="0" t="0" r="0" b="0"/>
                <wp:wrapNone/>
                <wp:docPr id="3734" name="Textbox 3734"/>
                <wp:cNvGraphicFramePr>
                  <a:graphicFrameLocks/>
                </wp:cNvGraphicFramePr>
                <a:graphic>
                  <a:graphicData uri="http://schemas.microsoft.com/office/word/2010/wordprocessingShape">
                    <wps:wsp>
                      <wps:cNvPr id="3734" name="Textbox 3734"/>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364.45285pt;margin-top:72.475998pt;width:27.35pt;height:.1pt;mso-position-horizontal-relative:page;mso-position-vertical-relative:page;z-index:-24512512" type="#_x0000_t202" id="docshape368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4480">
                <wp:simplePos x="0" y="0"/>
                <wp:positionH relativeFrom="page">
                  <wp:posOffset>4975395</wp:posOffset>
                </wp:positionH>
                <wp:positionV relativeFrom="page">
                  <wp:posOffset>920445</wp:posOffset>
                </wp:positionV>
                <wp:extent cx="347345" cy="1270"/>
                <wp:effectExtent l="0" t="0" r="0" b="0"/>
                <wp:wrapNone/>
                <wp:docPr id="3735" name="Textbox 3735"/>
                <wp:cNvGraphicFramePr>
                  <a:graphicFrameLocks/>
                </wp:cNvGraphicFramePr>
                <a:graphic>
                  <a:graphicData uri="http://schemas.microsoft.com/office/word/2010/wordprocessingShape">
                    <wps:wsp>
                      <wps:cNvPr id="3735" name="Textbox 3735"/>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391.763397pt;margin-top:72.475998pt;width:27.35pt;height:.1pt;mso-position-horizontal-relative:page;mso-position-vertical-relative:page;z-index:-24512000" type="#_x0000_t202" id="docshape368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4992">
                <wp:simplePos x="0" y="0"/>
                <wp:positionH relativeFrom="page">
                  <wp:posOffset>5322366</wp:posOffset>
                </wp:positionH>
                <wp:positionV relativeFrom="page">
                  <wp:posOffset>920445</wp:posOffset>
                </wp:positionV>
                <wp:extent cx="347345" cy="1270"/>
                <wp:effectExtent l="0" t="0" r="0" b="0"/>
                <wp:wrapNone/>
                <wp:docPr id="3736" name="Textbox 3736"/>
                <wp:cNvGraphicFramePr>
                  <a:graphicFrameLocks/>
                </wp:cNvGraphicFramePr>
                <a:graphic>
                  <a:graphicData uri="http://schemas.microsoft.com/office/word/2010/wordprocessingShape">
                    <wps:wsp>
                      <wps:cNvPr id="3736" name="Textbox 3736"/>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419.083954pt;margin-top:72.475998pt;width:27.35pt;height:.1pt;mso-position-horizontal-relative:page;mso-position-vertical-relative:page;z-index:-24511488" type="#_x0000_t202" id="docshape368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5504">
                <wp:simplePos x="0" y="0"/>
                <wp:positionH relativeFrom="page">
                  <wp:posOffset>5669210</wp:posOffset>
                </wp:positionH>
                <wp:positionV relativeFrom="page">
                  <wp:posOffset>920445</wp:posOffset>
                </wp:positionV>
                <wp:extent cx="347345" cy="1270"/>
                <wp:effectExtent l="0" t="0" r="0" b="0"/>
                <wp:wrapNone/>
                <wp:docPr id="3737" name="Textbox 3737"/>
                <wp:cNvGraphicFramePr>
                  <a:graphicFrameLocks/>
                </wp:cNvGraphicFramePr>
                <a:graphic>
                  <a:graphicData uri="http://schemas.microsoft.com/office/word/2010/wordprocessingShape">
                    <wps:wsp>
                      <wps:cNvPr id="3737" name="Textbox 3737"/>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446.394501pt;margin-top:72.475998pt;width:27.35pt;height:.1pt;mso-position-horizontal-relative:page;mso-position-vertical-relative:page;z-index:-24510976" type="#_x0000_t202" id="docshape368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6016">
                <wp:simplePos x="0" y="0"/>
                <wp:positionH relativeFrom="page">
                  <wp:posOffset>6016181</wp:posOffset>
                </wp:positionH>
                <wp:positionV relativeFrom="page">
                  <wp:posOffset>920445</wp:posOffset>
                </wp:positionV>
                <wp:extent cx="347345" cy="1270"/>
                <wp:effectExtent l="0" t="0" r="0" b="0"/>
                <wp:wrapNone/>
                <wp:docPr id="3738" name="Textbox 3738"/>
                <wp:cNvGraphicFramePr>
                  <a:graphicFrameLocks/>
                </wp:cNvGraphicFramePr>
                <a:graphic>
                  <a:graphicData uri="http://schemas.microsoft.com/office/word/2010/wordprocessingShape">
                    <wps:wsp>
                      <wps:cNvPr id="3738" name="Textbox 3738"/>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473.715057pt;margin-top:72.475998pt;width:27.35pt;height:.1pt;mso-position-horizontal-relative:page;mso-position-vertical-relative:page;z-index:-24510464" type="#_x0000_t202" id="docshape368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6528">
                <wp:simplePos x="0" y="0"/>
                <wp:positionH relativeFrom="page">
                  <wp:posOffset>6363025</wp:posOffset>
                </wp:positionH>
                <wp:positionV relativeFrom="page">
                  <wp:posOffset>920445</wp:posOffset>
                </wp:positionV>
                <wp:extent cx="208279" cy="1270"/>
                <wp:effectExtent l="0" t="0" r="0" b="0"/>
                <wp:wrapNone/>
                <wp:docPr id="3739" name="Textbox 3739"/>
                <wp:cNvGraphicFramePr>
                  <a:graphicFrameLocks/>
                </wp:cNvGraphicFramePr>
                <a:graphic>
                  <a:graphicData uri="http://schemas.microsoft.com/office/word/2010/wordprocessingShape">
                    <wps:wsp>
                      <wps:cNvPr id="3739" name="Textbox 3739"/>
                      <wps:cNvSpPr txBox="1"/>
                      <wps:spPr>
                        <a:xfrm>
                          <a:off x="0" y="0"/>
                          <a:ext cx="208279" cy="0"/>
                        </a:xfrm>
                        <a:prstGeom prst="rect">
                          <a:avLst/>
                        </a:prstGeom>
                      </wps:spPr>
                      <wps:txbx>
                        <w:txbxContent/>
                      </wps:txbx>
                      <wps:bodyPr wrap="square" lIns="0" tIns="0" rIns="0" bIns="0" rtlCol="0">
                        <a:noAutofit/>
                      </wps:bodyPr>
                    </wps:wsp>
                  </a:graphicData>
                </a:graphic>
              </wp:anchor>
            </w:drawing>
          </mc:Choice>
          <mc:Fallback>
            <w:pict>
              <v:shape style="position:absolute;margin-left:501.025604pt;margin-top:72.475998pt;width:16.4pt;height:.1pt;mso-position-horizontal-relative:page;mso-position-vertical-relative:page;z-index:-24509952" type="#_x0000_t202" id="docshape369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7040">
                <wp:simplePos x="0" y="0"/>
                <wp:positionH relativeFrom="page">
                  <wp:posOffset>6571181</wp:posOffset>
                </wp:positionH>
                <wp:positionV relativeFrom="page">
                  <wp:posOffset>920445</wp:posOffset>
                </wp:positionV>
                <wp:extent cx="154940" cy="94615"/>
                <wp:effectExtent l="0" t="0" r="0" b="0"/>
                <wp:wrapNone/>
                <wp:docPr id="3740" name="Textbox 3740"/>
                <wp:cNvGraphicFramePr>
                  <a:graphicFrameLocks/>
                </wp:cNvGraphicFramePr>
                <a:graphic>
                  <a:graphicData uri="http://schemas.microsoft.com/office/word/2010/wordprocessingShape">
                    <wps:wsp>
                      <wps:cNvPr id="3740" name="Textbox 3740"/>
                      <wps:cNvSpPr txBox="1"/>
                      <wps:spPr>
                        <a:xfrm>
                          <a:off x="0" y="0"/>
                          <a:ext cx="154940" cy="94615"/>
                        </a:xfrm>
                        <a:prstGeom prst="rect">
                          <a:avLst/>
                        </a:prstGeom>
                      </wps:spPr>
                      <wps:txbx>
                        <w:txbxContent/>
                      </wps:txbx>
                      <wps:bodyPr wrap="square" lIns="0" tIns="0" rIns="0" bIns="0" rtlCol="0">
                        <a:noAutofit/>
                      </wps:bodyPr>
                    </wps:wsp>
                  </a:graphicData>
                </a:graphic>
              </wp:anchor>
            </w:drawing>
          </mc:Choice>
          <mc:Fallback>
            <w:pict>
              <v:shape style="position:absolute;margin-left:517.415894pt;margin-top:72.475998pt;width:12.2pt;height:7.45pt;mso-position-horizontal-relative:page;mso-position-vertical-relative:page;z-index:-24509440" type="#_x0000_t202" id="docshape369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7552">
                <wp:simplePos x="0" y="0"/>
                <wp:positionH relativeFrom="page">
                  <wp:posOffset>3074421</wp:posOffset>
                </wp:positionH>
                <wp:positionV relativeFrom="page">
                  <wp:posOffset>1014808</wp:posOffset>
                </wp:positionV>
                <wp:extent cx="167005" cy="157480"/>
                <wp:effectExtent l="0" t="0" r="0" b="0"/>
                <wp:wrapNone/>
                <wp:docPr id="3741" name="Textbox 3741"/>
                <wp:cNvGraphicFramePr>
                  <a:graphicFrameLocks/>
                </wp:cNvGraphicFramePr>
                <a:graphic>
                  <a:graphicData uri="http://schemas.microsoft.com/office/word/2010/wordprocessingShape">
                    <wps:wsp>
                      <wps:cNvPr id="3741" name="Textbox 3741"/>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79.906143pt;width:13.15pt;height:12.4pt;mso-position-horizontal-relative:page;mso-position-vertical-relative:page;z-index:-24508928" type="#_x0000_t202" id="docshape36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08064">
                <wp:simplePos x="0" y="0"/>
                <wp:positionH relativeFrom="page">
                  <wp:posOffset>6571181</wp:posOffset>
                </wp:positionH>
                <wp:positionV relativeFrom="page">
                  <wp:posOffset>1014808</wp:posOffset>
                </wp:positionV>
                <wp:extent cx="154940" cy="86995"/>
                <wp:effectExtent l="0" t="0" r="0" b="0"/>
                <wp:wrapNone/>
                <wp:docPr id="3742" name="Textbox 3742"/>
                <wp:cNvGraphicFramePr>
                  <a:graphicFrameLocks/>
                </wp:cNvGraphicFramePr>
                <a:graphic>
                  <a:graphicData uri="http://schemas.microsoft.com/office/word/2010/wordprocessingShape">
                    <wps:wsp>
                      <wps:cNvPr id="3742" name="Textbox 3742"/>
                      <wps:cNvSpPr txBox="1"/>
                      <wps:spPr>
                        <a:xfrm>
                          <a:off x="0" y="0"/>
                          <a:ext cx="154940" cy="86995"/>
                        </a:xfrm>
                        <a:prstGeom prst="rect">
                          <a:avLst/>
                        </a:prstGeom>
                      </wps:spPr>
                      <wps:txbx>
                        <w:txbxContent/>
                      </wps:txbx>
                      <wps:bodyPr wrap="square" lIns="0" tIns="0" rIns="0" bIns="0" rtlCol="0">
                        <a:noAutofit/>
                      </wps:bodyPr>
                    </wps:wsp>
                  </a:graphicData>
                </a:graphic>
              </wp:anchor>
            </w:drawing>
          </mc:Choice>
          <mc:Fallback>
            <w:pict>
              <v:shape style="position:absolute;margin-left:517.415894pt;margin-top:79.906143pt;width:12.2pt;height:6.85pt;mso-position-horizontal-relative:page;mso-position-vertical-relative:page;z-index:-24508416" type="#_x0000_t202" id="docshape369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8576">
                <wp:simplePos x="0" y="0"/>
                <wp:positionH relativeFrom="page">
                  <wp:posOffset>3240921</wp:posOffset>
                </wp:positionH>
                <wp:positionV relativeFrom="page">
                  <wp:posOffset>1101423</wp:posOffset>
                </wp:positionV>
                <wp:extent cx="2706370" cy="157480"/>
                <wp:effectExtent l="0" t="0" r="0" b="0"/>
                <wp:wrapNone/>
                <wp:docPr id="3743" name="Textbox 3743"/>
                <wp:cNvGraphicFramePr>
                  <a:graphicFrameLocks/>
                </wp:cNvGraphicFramePr>
                <a:graphic>
                  <a:graphicData uri="http://schemas.microsoft.com/office/word/2010/wordprocessingShape">
                    <wps:wsp>
                      <wps:cNvPr id="3743" name="Textbox 3743"/>
                      <wps:cNvSpPr txBox="1"/>
                      <wps:spPr>
                        <a:xfrm>
                          <a:off x="0" y="0"/>
                          <a:ext cx="270637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86.72628pt;width:213.1pt;height:12.4pt;mso-position-horizontal-relative:page;mso-position-vertical-relative:page;z-index:-24507904" type="#_x0000_t202" id="docshape36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09088">
                <wp:simplePos x="0" y="0"/>
                <wp:positionH relativeFrom="page">
                  <wp:posOffset>3587765</wp:posOffset>
                </wp:positionH>
                <wp:positionV relativeFrom="page">
                  <wp:posOffset>1101423</wp:posOffset>
                </wp:positionV>
                <wp:extent cx="347345" cy="1270"/>
                <wp:effectExtent l="0" t="0" r="0" b="0"/>
                <wp:wrapNone/>
                <wp:docPr id="3744" name="Textbox 3744"/>
                <wp:cNvGraphicFramePr>
                  <a:graphicFrameLocks/>
                </wp:cNvGraphicFramePr>
                <a:graphic>
                  <a:graphicData uri="http://schemas.microsoft.com/office/word/2010/wordprocessingShape">
                    <wps:wsp>
                      <wps:cNvPr id="3744" name="Textbox 3744"/>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86.72628pt;width:27.35pt;height:.1pt;mso-position-horizontal-relative:page;mso-position-vertical-relative:page;z-index:-24507392" type="#_x0000_t202" id="docshape369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09600">
                <wp:simplePos x="0" y="0"/>
                <wp:positionH relativeFrom="page">
                  <wp:posOffset>3934736</wp:posOffset>
                </wp:positionH>
                <wp:positionV relativeFrom="page">
                  <wp:posOffset>1101423</wp:posOffset>
                </wp:positionV>
                <wp:extent cx="347345" cy="1270"/>
                <wp:effectExtent l="0" t="0" r="0" b="0"/>
                <wp:wrapNone/>
                <wp:docPr id="3745" name="Textbox 3745"/>
                <wp:cNvGraphicFramePr>
                  <a:graphicFrameLocks/>
                </wp:cNvGraphicFramePr>
                <a:graphic>
                  <a:graphicData uri="http://schemas.microsoft.com/office/word/2010/wordprocessingShape">
                    <wps:wsp>
                      <wps:cNvPr id="3745" name="Textbox 3745"/>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86.72628pt;width:27.35pt;height:.1pt;mso-position-horizontal-relative:page;mso-position-vertical-relative:page;z-index:-24506880" type="#_x0000_t202" id="docshape369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0112">
                <wp:simplePos x="0" y="0"/>
                <wp:positionH relativeFrom="page">
                  <wp:posOffset>4281580</wp:posOffset>
                </wp:positionH>
                <wp:positionV relativeFrom="page">
                  <wp:posOffset>1101423</wp:posOffset>
                </wp:positionV>
                <wp:extent cx="347345" cy="1270"/>
                <wp:effectExtent l="0" t="0" r="0" b="0"/>
                <wp:wrapNone/>
                <wp:docPr id="3746" name="Textbox 3746"/>
                <wp:cNvGraphicFramePr>
                  <a:graphicFrameLocks/>
                </wp:cNvGraphicFramePr>
                <a:graphic>
                  <a:graphicData uri="http://schemas.microsoft.com/office/word/2010/wordprocessingShape">
                    <wps:wsp>
                      <wps:cNvPr id="3746" name="Textbox 3746"/>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337.132324pt;margin-top:86.72628pt;width:27.35pt;height:.1pt;mso-position-horizontal-relative:page;mso-position-vertical-relative:page;z-index:-24506368" type="#_x0000_t202" id="docshape369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0624">
                <wp:simplePos x="0" y="0"/>
                <wp:positionH relativeFrom="page">
                  <wp:posOffset>4628551</wp:posOffset>
                </wp:positionH>
                <wp:positionV relativeFrom="page">
                  <wp:posOffset>1101423</wp:posOffset>
                </wp:positionV>
                <wp:extent cx="347345" cy="1270"/>
                <wp:effectExtent l="0" t="0" r="0" b="0"/>
                <wp:wrapNone/>
                <wp:docPr id="3747" name="Textbox 3747"/>
                <wp:cNvGraphicFramePr>
                  <a:graphicFrameLocks/>
                </wp:cNvGraphicFramePr>
                <a:graphic>
                  <a:graphicData uri="http://schemas.microsoft.com/office/word/2010/wordprocessingShape">
                    <wps:wsp>
                      <wps:cNvPr id="3747" name="Textbox 3747"/>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364.45285pt;margin-top:86.72628pt;width:27.35pt;height:.1pt;mso-position-horizontal-relative:page;mso-position-vertical-relative:page;z-index:-24505856" type="#_x0000_t202" id="docshape369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1136">
                <wp:simplePos x="0" y="0"/>
                <wp:positionH relativeFrom="page">
                  <wp:posOffset>4975395</wp:posOffset>
                </wp:positionH>
                <wp:positionV relativeFrom="page">
                  <wp:posOffset>1101423</wp:posOffset>
                </wp:positionV>
                <wp:extent cx="347345" cy="1270"/>
                <wp:effectExtent l="0" t="0" r="0" b="0"/>
                <wp:wrapNone/>
                <wp:docPr id="3748" name="Textbox 3748"/>
                <wp:cNvGraphicFramePr>
                  <a:graphicFrameLocks/>
                </wp:cNvGraphicFramePr>
                <a:graphic>
                  <a:graphicData uri="http://schemas.microsoft.com/office/word/2010/wordprocessingShape">
                    <wps:wsp>
                      <wps:cNvPr id="3748" name="Textbox 3748"/>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391.763397pt;margin-top:86.72628pt;width:27.35pt;height:.1pt;mso-position-horizontal-relative:page;mso-position-vertical-relative:page;z-index:-24505344" type="#_x0000_t202" id="docshape369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1648">
                <wp:simplePos x="0" y="0"/>
                <wp:positionH relativeFrom="page">
                  <wp:posOffset>5322366</wp:posOffset>
                </wp:positionH>
                <wp:positionV relativeFrom="page">
                  <wp:posOffset>1101423</wp:posOffset>
                </wp:positionV>
                <wp:extent cx="347345" cy="1270"/>
                <wp:effectExtent l="0" t="0" r="0" b="0"/>
                <wp:wrapNone/>
                <wp:docPr id="3749" name="Textbox 3749"/>
                <wp:cNvGraphicFramePr>
                  <a:graphicFrameLocks/>
                </wp:cNvGraphicFramePr>
                <a:graphic>
                  <a:graphicData uri="http://schemas.microsoft.com/office/word/2010/wordprocessingShape">
                    <wps:wsp>
                      <wps:cNvPr id="3749" name="Textbox 3749"/>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419.083954pt;margin-top:86.72628pt;width:27.35pt;height:.1pt;mso-position-horizontal-relative:page;mso-position-vertical-relative:page;z-index:-24504832" type="#_x0000_t202" id="docshape370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2160">
                <wp:simplePos x="0" y="0"/>
                <wp:positionH relativeFrom="page">
                  <wp:posOffset>5669210</wp:posOffset>
                </wp:positionH>
                <wp:positionV relativeFrom="page">
                  <wp:posOffset>1101423</wp:posOffset>
                </wp:positionV>
                <wp:extent cx="278130" cy="1270"/>
                <wp:effectExtent l="0" t="0" r="0" b="0"/>
                <wp:wrapNone/>
                <wp:docPr id="3750" name="Textbox 3750"/>
                <wp:cNvGraphicFramePr>
                  <a:graphicFrameLocks/>
                </wp:cNvGraphicFramePr>
                <a:graphic>
                  <a:graphicData uri="http://schemas.microsoft.com/office/word/2010/wordprocessingShape">
                    <wps:wsp>
                      <wps:cNvPr id="3750" name="Textbox 3750"/>
                      <wps:cNvSpPr txBox="1"/>
                      <wps:spPr>
                        <a:xfrm>
                          <a:off x="0" y="0"/>
                          <a:ext cx="278130" cy="0"/>
                        </a:xfrm>
                        <a:prstGeom prst="rect">
                          <a:avLst/>
                        </a:prstGeom>
                      </wps:spPr>
                      <wps:txbx>
                        <w:txbxContent/>
                      </wps:txbx>
                      <wps:bodyPr wrap="square" lIns="0" tIns="0" rIns="0" bIns="0" rtlCol="0">
                        <a:noAutofit/>
                      </wps:bodyPr>
                    </wps:wsp>
                  </a:graphicData>
                </a:graphic>
              </wp:anchor>
            </w:drawing>
          </mc:Choice>
          <mc:Fallback>
            <w:pict>
              <v:shape style="position:absolute;margin-left:446.394501pt;margin-top:86.72628pt;width:21.9pt;height:.1pt;mso-position-horizontal-relative:page;mso-position-vertical-relative:page;z-index:-24504320" type="#_x0000_t202" id="docshape370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2672">
                <wp:simplePos x="0" y="0"/>
                <wp:positionH relativeFrom="page">
                  <wp:posOffset>5946837</wp:posOffset>
                </wp:positionH>
                <wp:positionV relativeFrom="page">
                  <wp:posOffset>1101423</wp:posOffset>
                </wp:positionV>
                <wp:extent cx="69850" cy="71120"/>
                <wp:effectExtent l="0" t="0" r="0" b="0"/>
                <wp:wrapNone/>
                <wp:docPr id="3751" name="Textbox 3751"/>
                <wp:cNvGraphicFramePr>
                  <a:graphicFrameLocks/>
                </wp:cNvGraphicFramePr>
                <a:graphic>
                  <a:graphicData uri="http://schemas.microsoft.com/office/word/2010/wordprocessingShape">
                    <wps:wsp>
                      <wps:cNvPr id="3751" name="Textbox 3751"/>
                      <wps:cNvSpPr txBox="1"/>
                      <wps:spPr>
                        <a:xfrm>
                          <a:off x="0" y="0"/>
                          <a:ext cx="69850" cy="71120"/>
                        </a:xfrm>
                        <a:prstGeom prst="rect">
                          <a:avLst/>
                        </a:prstGeom>
                      </wps:spPr>
                      <wps:txbx>
                        <w:txbxContent/>
                      </wps:txbx>
                      <wps:bodyPr wrap="square" lIns="0" tIns="0" rIns="0" bIns="0" rtlCol="0">
                        <a:noAutofit/>
                      </wps:bodyPr>
                    </wps:wsp>
                  </a:graphicData>
                </a:graphic>
              </wp:anchor>
            </w:drawing>
          </mc:Choice>
          <mc:Fallback>
            <w:pict>
              <v:shape style="position:absolute;margin-left:468.254944pt;margin-top:86.72628pt;width:5.5pt;height:5.6pt;mso-position-horizontal-relative:page;mso-position-vertical-relative:page;z-index:-24503808" type="#_x0000_t202" id="docshape370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3184">
                <wp:simplePos x="0" y="0"/>
                <wp:positionH relativeFrom="page">
                  <wp:posOffset>6016181</wp:posOffset>
                </wp:positionH>
                <wp:positionV relativeFrom="page">
                  <wp:posOffset>1101423</wp:posOffset>
                </wp:positionV>
                <wp:extent cx="347345" cy="71120"/>
                <wp:effectExtent l="0" t="0" r="0" b="0"/>
                <wp:wrapNone/>
                <wp:docPr id="3752" name="Textbox 3752"/>
                <wp:cNvGraphicFramePr>
                  <a:graphicFrameLocks/>
                </wp:cNvGraphicFramePr>
                <a:graphic>
                  <a:graphicData uri="http://schemas.microsoft.com/office/word/2010/wordprocessingShape">
                    <wps:wsp>
                      <wps:cNvPr id="3752" name="Textbox 3752"/>
                      <wps:cNvSpPr txBox="1"/>
                      <wps:spPr>
                        <a:xfrm>
                          <a:off x="0" y="0"/>
                          <a:ext cx="347345" cy="71120"/>
                        </a:xfrm>
                        <a:prstGeom prst="rect">
                          <a:avLst/>
                        </a:prstGeom>
                      </wps:spPr>
                      <wps:txbx>
                        <w:txbxContent/>
                      </wps:txbx>
                      <wps:bodyPr wrap="square" lIns="0" tIns="0" rIns="0" bIns="0" rtlCol="0">
                        <a:noAutofit/>
                      </wps:bodyPr>
                    </wps:wsp>
                  </a:graphicData>
                </a:graphic>
              </wp:anchor>
            </w:drawing>
          </mc:Choice>
          <mc:Fallback>
            <w:pict>
              <v:shape style="position:absolute;margin-left:473.715057pt;margin-top:86.72628pt;width:27.35pt;height:5.6pt;mso-position-horizontal-relative:page;mso-position-vertical-relative:page;z-index:-24503296" type="#_x0000_t202" id="docshape370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3696">
                <wp:simplePos x="0" y="0"/>
                <wp:positionH relativeFrom="page">
                  <wp:posOffset>6363025</wp:posOffset>
                </wp:positionH>
                <wp:positionV relativeFrom="page">
                  <wp:posOffset>1101423</wp:posOffset>
                </wp:positionV>
                <wp:extent cx="363220" cy="71120"/>
                <wp:effectExtent l="0" t="0" r="0" b="0"/>
                <wp:wrapNone/>
                <wp:docPr id="3753" name="Textbox 3753"/>
                <wp:cNvGraphicFramePr>
                  <a:graphicFrameLocks/>
                </wp:cNvGraphicFramePr>
                <a:graphic>
                  <a:graphicData uri="http://schemas.microsoft.com/office/word/2010/wordprocessingShape">
                    <wps:wsp>
                      <wps:cNvPr id="3753" name="Textbox 3753"/>
                      <wps:cNvSpPr txBox="1"/>
                      <wps:spPr>
                        <a:xfrm>
                          <a:off x="0" y="0"/>
                          <a:ext cx="363220" cy="71120"/>
                        </a:xfrm>
                        <a:prstGeom prst="rect">
                          <a:avLst/>
                        </a:prstGeom>
                      </wps:spPr>
                      <wps:txbx>
                        <w:txbxContent/>
                      </wps:txbx>
                      <wps:bodyPr wrap="square" lIns="0" tIns="0" rIns="0" bIns="0" rtlCol="0">
                        <a:noAutofit/>
                      </wps:bodyPr>
                    </wps:wsp>
                  </a:graphicData>
                </a:graphic>
              </wp:anchor>
            </w:drawing>
          </mc:Choice>
          <mc:Fallback>
            <w:pict>
              <v:shape style="position:absolute;margin-left:501.025604pt;margin-top:86.72628pt;width:28.6pt;height:5.6pt;mso-position-horizontal-relative:page;mso-position-vertical-relative:page;z-index:-24502784" type="#_x0000_t202" id="docshape370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4208">
                <wp:simplePos x="0" y="0"/>
                <wp:positionH relativeFrom="page">
                  <wp:posOffset>3074421</wp:posOffset>
                </wp:positionH>
                <wp:positionV relativeFrom="page">
                  <wp:posOffset>1172291</wp:posOffset>
                </wp:positionV>
                <wp:extent cx="167005" cy="157480"/>
                <wp:effectExtent l="0" t="0" r="0" b="0"/>
                <wp:wrapNone/>
                <wp:docPr id="3754" name="Textbox 3754"/>
                <wp:cNvGraphicFramePr>
                  <a:graphicFrameLocks/>
                </wp:cNvGraphicFramePr>
                <a:graphic>
                  <a:graphicData uri="http://schemas.microsoft.com/office/word/2010/wordprocessingShape">
                    <wps:wsp>
                      <wps:cNvPr id="3754" name="Textbox 3754"/>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92.306389pt;width:13.15pt;height:12.4pt;mso-position-horizontal-relative:page;mso-position-vertical-relative:page;z-index:-24502272" type="#_x0000_t202" id="docshape37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14720">
                <wp:simplePos x="0" y="0"/>
                <wp:positionH relativeFrom="page">
                  <wp:posOffset>5946837</wp:posOffset>
                </wp:positionH>
                <wp:positionV relativeFrom="page">
                  <wp:posOffset>1172291</wp:posOffset>
                </wp:positionV>
                <wp:extent cx="69850" cy="86995"/>
                <wp:effectExtent l="0" t="0" r="0" b="0"/>
                <wp:wrapNone/>
                <wp:docPr id="3755" name="Textbox 3755"/>
                <wp:cNvGraphicFramePr>
                  <a:graphicFrameLocks/>
                </wp:cNvGraphicFramePr>
                <a:graphic>
                  <a:graphicData uri="http://schemas.microsoft.com/office/word/2010/wordprocessingShape">
                    <wps:wsp>
                      <wps:cNvPr id="3755" name="Textbox 3755"/>
                      <wps:cNvSpPr txBox="1"/>
                      <wps:spPr>
                        <a:xfrm>
                          <a:off x="0" y="0"/>
                          <a:ext cx="69850" cy="86995"/>
                        </a:xfrm>
                        <a:prstGeom prst="rect">
                          <a:avLst/>
                        </a:prstGeom>
                      </wps:spPr>
                      <wps:txbx>
                        <w:txbxContent/>
                      </wps:txbx>
                      <wps:bodyPr wrap="square" lIns="0" tIns="0" rIns="0" bIns="0" rtlCol="0">
                        <a:noAutofit/>
                      </wps:bodyPr>
                    </wps:wsp>
                  </a:graphicData>
                </a:graphic>
              </wp:anchor>
            </w:drawing>
          </mc:Choice>
          <mc:Fallback>
            <w:pict>
              <v:shape style="position:absolute;margin-left:468.254944pt;margin-top:92.306389pt;width:5.5pt;height:6.85pt;mso-position-horizontal-relative:page;mso-position-vertical-relative:page;z-index:-24501760" type="#_x0000_t202" id="docshape370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5232">
                <wp:simplePos x="0" y="0"/>
                <wp:positionH relativeFrom="page">
                  <wp:posOffset>6016181</wp:posOffset>
                </wp:positionH>
                <wp:positionV relativeFrom="page">
                  <wp:posOffset>1172291</wp:posOffset>
                </wp:positionV>
                <wp:extent cx="347345" cy="157480"/>
                <wp:effectExtent l="0" t="0" r="0" b="0"/>
                <wp:wrapNone/>
                <wp:docPr id="3756" name="Textbox 3756"/>
                <wp:cNvGraphicFramePr>
                  <a:graphicFrameLocks/>
                </wp:cNvGraphicFramePr>
                <a:graphic>
                  <a:graphicData uri="http://schemas.microsoft.com/office/word/2010/wordprocessingShape">
                    <wps:wsp>
                      <wps:cNvPr id="3756" name="Textbox 375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92.306389pt;width:27.35pt;height:12.4pt;mso-position-horizontal-relative:page;mso-position-vertical-relative:page;z-index:-24501248" type="#_x0000_t202" id="docshape37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15744">
                <wp:simplePos x="0" y="0"/>
                <wp:positionH relativeFrom="page">
                  <wp:posOffset>6363025</wp:posOffset>
                </wp:positionH>
                <wp:positionV relativeFrom="page">
                  <wp:posOffset>1172291</wp:posOffset>
                </wp:positionV>
                <wp:extent cx="363220" cy="157480"/>
                <wp:effectExtent l="0" t="0" r="0" b="0"/>
                <wp:wrapNone/>
                <wp:docPr id="3757" name="Textbox 3757"/>
                <wp:cNvGraphicFramePr>
                  <a:graphicFrameLocks/>
                </wp:cNvGraphicFramePr>
                <a:graphic>
                  <a:graphicData uri="http://schemas.microsoft.com/office/word/2010/wordprocessingShape">
                    <wps:wsp>
                      <wps:cNvPr id="3757" name="Textbox 3757"/>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92.306389pt;width:28.6pt;height:12.4pt;mso-position-horizontal-relative:page;mso-position-vertical-relative:page;z-index:-24500736" type="#_x0000_t202" id="docshape37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16256">
                <wp:simplePos x="0" y="0"/>
                <wp:positionH relativeFrom="page">
                  <wp:posOffset>3240921</wp:posOffset>
                </wp:positionH>
                <wp:positionV relativeFrom="page">
                  <wp:posOffset>1258779</wp:posOffset>
                </wp:positionV>
                <wp:extent cx="1179830" cy="157480"/>
                <wp:effectExtent l="0" t="0" r="0" b="0"/>
                <wp:wrapNone/>
                <wp:docPr id="3758" name="Textbox 3758"/>
                <wp:cNvGraphicFramePr>
                  <a:graphicFrameLocks/>
                </wp:cNvGraphicFramePr>
                <a:graphic>
                  <a:graphicData uri="http://schemas.microsoft.com/office/word/2010/wordprocessingShape">
                    <wps:wsp>
                      <wps:cNvPr id="3758" name="Textbox 3758"/>
                      <wps:cNvSpPr txBox="1"/>
                      <wps:spPr>
                        <a:xfrm>
                          <a:off x="0" y="0"/>
                          <a:ext cx="117983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99.116531pt;width:92.9pt;height:12.4pt;mso-position-horizontal-relative:page;mso-position-vertical-relative:page;z-index:-24500224" type="#_x0000_t202" id="docshape37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16768">
                <wp:simplePos x="0" y="0"/>
                <wp:positionH relativeFrom="page">
                  <wp:posOffset>3587765</wp:posOffset>
                </wp:positionH>
                <wp:positionV relativeFrom="page">
                  <wp:posOffset>1258779</wp:posOffset>
                </wp:positionV>
                <wp:extent cx="347345" cy="1270"/>
                <wp:effectExtent l="0" t="0" r="0" b="0"/>
                <wp:wrapNone/>
                <wp:docPr id="3759" name="Textbox 3759"/>
                <wp:cNvGraphicFramePr>
                  <a:graphicFrameLocks/>
                </wp:cNvGraphicFramePr>
                <a:graphic>
                  <a:graphicData uri="http://schemas.microsoft.com/office/word/2010/wordprocessingShape">
                    <wps:wsp>
                      <wps:cNvPr id="3759" name="Textbox 3759"/>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99.116531pt;width:27.35pt;height:.1pt;mso-position-horizontal-relative:page;mso-position-vertical-relative:page;z-index:-24499712" type="#_x0000_t202" id="docshape371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7280">
                <wp:simplePos x="0" y="0"/>
                <wp:positionH relativeFrom="page">
                  <wp:posOffset>3934736</wp:posOffset>
                </wp:positionH>
                <wp:positionV relativeFrom="page">
                  <wp:posOffset>1258779</wp:posOffset>
                </wp:positionV>
                <wp:extent cx="347345" cy="1270"/>
                <wp:effectExtent l="0" t="0" r="0" b="0"/>
                <wp:wrapNone/>
                <wp:docPr id="3760" name="Textbox 3760"/>
                <wp:cNvGraphicFramePr>
                  <a:graphicFrameLocks/>
                </wp:cNvGraphicFramePr>
                <a:graphic>
                  <a:graphicData uri="http://schemas.microsoft.com/office/word/2010/wordprocessingShape">
                    <wps:wsp>
                      <wps:cNvPr id="3760" name="Textbox 3760"/>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99.116531pt;width:27.35pt;height:.1pt;mso-position-horizontal-relative:page;mso-position-vertical-relative:page;z-index:-24499200" type="#_x0000_t202" id="docshape371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7792">
                <wp:simplePos x="0" y="0"/>
                <wp:positionH relativeFrom="page">
                  <wp:posOffset>4281580</wp:posOffset>
                </wp:positionH>
                <wp:positionV relativeFrom="page">
                  <wp:posOffset>1258779</wp:posOffset>
                </wp:positionV>
                <wp:extent cx="139065" cy="1270"/>
                <wp:effectExtent l="0" t="0" r="0" b="0"/>
                <wp:wrapNone/>
                <wp:docPr id="3761" name="Textbox 3761"/>
                <wp:cNvGraphicFramePr>
                  <a:graphicFrameLocks/>
                </wp:cNvGraphicFramePr>
                <a:graphic>
                  <a:graphicData uri="http://schemas.microsoft.com/office/word/2010/wordprocessingShape">
                    <wps:wsp>
                      <wps:cNvPr id="3761" name="Textbox 3761"/>
                      <wps:cNvSpPr txBox="1"/>
                      <wps:spPr>
                        <a:xfrm>
                          <a:off x="0" y="0"/>
                          <a:ext cx="139065" cy="0"/>
                        </a:xfrm>
                        <a:prstGeom prst="rect">
                          <a:avLst/>
                        </a:prstGeom>
                      </wps:spPr>
                      <wps:txbx>
                        <w:txbxContent/>
                      </wps:txbx>
                      <wps:bodyPr wrap="square" lIns="0" tIns="0" rIns="0" bIns="0" rtlCol="0">
                        <a:noAutofit/>
                      </wps:bodyPr>
                    </wps:wsp>
                  </a:graphicData>
                </a:graphic>
              </wp:anchor>
            </w:drawing>
          </mc:Choice>
          <mc:Fallback>
            <w:pict>
              <v:shape style="position:absolute;margin-left:337.132324pt;margin-top:99.116531pt;width:10.95pt;height:.1pt;mso-position-horizontal-relative:page;mso-position-vertical-relative:page;z-index:-24498688" type="#_x0000_t202" id="docshape371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8304">
                <wp:simplePos x="0" y="0"/>
                <wp:positionH relativeFrom="page">
                  <wp:posOffset>4420394</wp:posOffset>
                </wp:positionH>
                <wp:positionV relativeFrom="page">
                  <wp:posOffset>1258779</wp:posOffset>
                </wp:positionV>
                <wp:extent cx="208279" cy="71120"/>
                <wp:effectExtent l="0" t="0" r="0" b="0"/>
                <wp:wrapNone/>
                <wp:docPr id="3762" name="Textbox 3762"/>
                <wp:cNvGraphicFramePr>
                  <a:graphicFrameLocks/>
                </wp:cNvGraphicFramePr>
                <a:graphic>
                  <a:graphicData uri="http://schemas.microsoft.com/office/word/2010/wordprocessingShape">
                    <wps:wsp>
                      <wps:cNvPr id="3762" name="Textbox 3762"/>
                      <wps:cNvSpPr txBox="1"/>
                      <wps:spPr>
                        <a:xfrm>
                          <a:off x="0" y="0"/>
                          <a:ext cx="208279" cy="71120"/>
                        </a:xfrm>
                        <a:prstGeom prst="rect">
                          <a:avLst/>
                        </a:prstGeom>
                      </wps:spPr>
                      <wps:txbx>
                        <w:txbxContent/>
                      </wps:txbx>
                      <wps:bodyPr wrap="square" lIns="0" tIns="0" rIns="0" bIns="0" rtlCol="0">
                        <a:noAutofit/>
                      </wps:bodyPr>
                    </wps:wsp>
                  </a:graphicData>
                </a:graphic>
              </wp:anchor>
            </w:drawing>
          </mc:Choice>
          <mc:Fallback>
            <w:pict>
              <v:shape style="position:absolute;margin-left:348.062531pt;margin-top:99.116531pt;width:16.4pt;height:5.6pt;mso-position-horizontal-relative:page;mso-position-vertical-relative:page;z-index:-24498176" type="#_x0000_t202" id="docshape371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8816">
                <wp:simplePos x="0" y="0"/>
                <wp:positionH relativeFrom="page">
                  <wp:posOffset>4628551</wp:posOffset>
                </wp:positionH>
                <wp:positionV relativeFrom="page">
                  <wp:posOffset>1258779</wp:posOffset>
                </wp:positionV>
                <wp:extent cx="347345" cy="71120"/>
                <wp:effectExtent l="0" t="0" r="0" b="0"/>
                <wp:wrapNone/>
                <wp:docPr id="3763" name="Textbox 3763"/>
                <wp:cNvGraphicFramePr>
                  <a:graphicFrameLocks/>
                </wp:cNvGraphicFramePr>
                <a:graphic>
                  <a:graphicData uri="http://schemas.microsoft.com/office/word/2010/wordprocessingShape">
                    <wps:wsp>
                      <wps:cNvPr id="3763" name="Textbox 3763"/>
                      <wps:cNvSpPr txBox="1"/>
                      <wps:spPr>
                        <a:xfrm>
                          <a:off x="0" y="0"/>
                          <a:ext cx="347345" cy="71120"/>
                        </a:xfrm>
                        <a:prstGeom prst="rect">
                          <a:avLst/>
                        </a:prstGeom>
                      </wps:spPr>
                      <wps:txbx>
                        <w:txbxContent/>
                      </wps:txbx>
                      <wps:bodyPr wrap="square" lIns="0" tIns="0" rIns="0" bIns="0" rtlCol="0">
                        <a:noAutofit/>
                      </wps:bodyPr>
                    </wps:wsp>
                  </a:graphicData>
                </a:graphic>
              </wp:anchor>
            </w:drawing>
          </mc:Choice>
          <mc:Fallback>
            <w:pict>
              <v:shape style="position:absolute;margin-left:364.45285pt;margin-top:99.116531pt;width:27.35pt;height:5.6pt;mso-position-horizontal-relative:page;mso-position-vertical-relative:page;z-index:-24497664" type="#_x0000_t202" id="docshape371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9328">
                <wp:simplePos x="0" y="0"/>
                <wp:positionH relativeFrom="page">
                  <wp:posOffset>4975395</wp:posOffset>
                </wp:positionH>
                <wp:positionV relativeFrom="page">
                  <wp:posOffset>1258779</wp:posOffset>
                </wp:positionV>
                <wp:extent cx="347345" cy="71120"/>
                <wp:effectExtent l="0" t="0" r="0" b="0"/>
                <wp:wrapNone/>
                <wp:docPr id="3764" name="Textbox 3764"/>
                <wp:cNvGraphicFramePr>
                  <a:graphicFrameLocks/>
                </wp:cNvGraphicFramePr>
                <a:graphic>
                  <a:graphicData uri="http://schemas.microsoft.com/office/word/2010/wordprocessingShape">
                    <wps:wsp>
                      <wps:cNvPr id="3764" name="Textbox 3764"/>
                      <wps:cNvSpPr txBox="1"/>
                      <wps:spPr>
                        <a:xfrm>
                          <a:off x="0" y="0"/>
                          <a:ext cx="347345" cy="71120"/>
                        </a:xfrm>
                        <a:prstGeom prst="rect">
                          <a:avLst/>
                        </a:prstGeom>
                      </wps:spPr>
                      <wps:txbx>
                        <w:txbxContent/>
                      </wps:txbx>
                      <wps:bodyPr wrap="square" lIns="0" tIns="0" rIns="0" bIns="0" rtlCol="0">
                        <a:noAutofit/>
                      </wps:bodyPr>
                    </wps:wsp>
                  </a:graphicData>
                </a:graphic>
              </wp:anchor>
            </w:drawing>
          </mc:Choice>
          <mc:Fallback>
            <w:pict>
              <v:shape style="position:absolute;margin-left:391.763397pt;margin-top:99.116531pt;width:27.35pt;height:5.6pt;mso-position-horizontal-relative:page;mso-position-vertical-relative:page;z-index:-24497152" type="#_x0000_t202" id="docshape371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19840">
                <wp:simplePos x="0" y="0"/>
                <wp:positionH relativeFrom="page">
                  <wp:posOffset>5322366</wp:posOffset>
                </wp:positionH>
                <wp:positionV relativeFrom="page">
                  <wp:posOffset>1258779</wp:posOffset>
                </wp:positionV>
                <wp:extent cx="347345" cy="71120"/>
                <wp:effectExtent l="0" t="0" r="0" b="0"/>
                <wp:wrapNone/>
                <wp:docPr id="3765" name="Textbox 3765"/>
                <wp:cNvGraphicFramePr>
                  <a:graphicFrameLocks/>
                </wp:cNvGraphicFramePr>
                <a:graphic>
                  <a:graphicData uri="http://schemas.microsoft.com/office/word/2010/wordprocessingShape">
                    <wps:wsp>
                      <wps:cNvPr id="3765" name="Textbox 3765"/>
                      <wps:cNvSpPr txBox="1"/>
                      <wps:spPr>
                        <a:xfrm>
                          <a:off x="0" y="0"/>
                          <a:ext cx="347345" cy="71120"/>
                        </a:xfrm>
                        <a:prstGeom prst="rect">
                          <a:avLst/>
                        </a:prstGeom>
                      </wps:spPr>
                      <wps:txbx>
                        <w:txbxContent/>
                      </wps:txbx>
                      <wps:bodyPr wrap="square" lIns="0" tIns="0" rIns="0" bIns="0" rtlCol="0">
                        <a:noAutofit/>
                      </wps:bodyPr>
                    </wps:wsp>
                  </a:graphicData>
                </a:graphic>
              </wp:anchor>
            </w:drawing>
          </mc:Choice>
          <mc:Fallback>
            <w:pict>
              <v:shape style="position:absolute;margin-left:419.083954pt;margin-top:99.116531pt;width:27.35pt;height:5.6pt;mso-position-horizontal-relative:page;mso-position-vertical-relative:page;z-index:-24496640" type="#_x0000_t202" id="docshape371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20352">
                <wp:simplePos x="0" y="0"/>
                <wp:positionH relativeFrom="page">
                  <wp:posOffset>5669210</wp:posOffset>
                </wp:positionH>
                <wp:positionV relativeFrom="page">
                  <wp:posOffset>1258779</wp:posOffset>
                </wp:positionV>
                <wp:extent cx="347345" cy="71120"/>
                <wp:effectExtent l="0" t="0" r="0" b="0"/>
                <wp:wrapNone/>
                <wp:docPr id="3766" name="Textbox 3766"/>
                <wp:cNvGraphicFramePr>
                  <a:graphicFrameLocks/>
                </wp:cNvGraphicFramePr>
                <a:graphic>
                  <a:graphicData uri="http://schemas.microsoft.com/office/word/2010/wordprocessingShape">
                    <wps:wsp>
                      <wps:cNvPr id="3766" name="Textbox 3766"/>
                      <wps:cNvSpPr txBox="1"/>
                      <wps:spPr>
                        <a:xfrm>
                          <a:off x="0" y="0"/>
                          <a:ext cx="347345" cy="71120"/>
                        </a:xfrm>
                        <a:prstGeom prst="rect">
                          <a:avLst/>
                        </a:prstGeom>
                      </wps:spPr>
                      <wps:txbx>
                        <w:txbxContent/>
                      </wps:txbx>
                      <wps:bodyPr wrap="square" lIns="0" tIns="0" rIns="0" bIns="0" rtlCol="0">
                        <a:noAutofit/>
                      </wps:bodyPr>
                    </wps:wsp>
                  </a:graphicData>
                </a:graphic>
              </wp:anchor>
            </w:drawing>
          </mc:Choice>
          <mc:Fallback>
            <w:pict>
              <v:shape style="position:absolute;margin-left:446.394501pt;margin-top:99.116531pt;width:27.35pt;height:5.6pt;mso-position-horizontal-relative:page;mso-position-vertical-relative:page;z-index:-24496128" type="#_x0000_t202" id="docshape371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20864">
                <wp:simplePos x="0" y="0"/>
                <wp:positionH relativeFrom="page">
                  <wp:posOffset>3074421</wp:posOffset>
                </wp:positionH>
                <wp:positionV relativeFrom="page">
                  <wp:posOffset>1329647</wp:posOffset>
                </wp:positionV>
                <wp:extent cx="167005" cy="157480"/>
                <wp:effectExtent l="0" t="0" r="0" b="0"/>
                <wp:wrapNone/>
                <wp:docPr id="3767" name="Textbox 3767"/>
                <wp:cNvGraphicFramePr>
                  <a:graphicFrameLocks/>
                </wp:cNvGraphicFramePr>
                <a:graphic>
                  <a:graphicData uri="http://schemas.microsoft.com/office/word/2010/wordprocessingShape">
                    <wps:wsp>
                      <wps:cNvPr id="3767" name="Textbox 3767"/>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104.69664pt;width:13.15pt;height:12.4pt;mso-position-horizontal-relative:page;mso-position-vertical-relative:page;z-index:-24495616" type="#_x0000_t202" id="docshape37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21376">
                <wp:simplePos x="0" y="0"/>
                <wp:positionH relativeFrom="page">
                  <wp:posOffset>4420394</wp:posOffset>
                </wp:positionH>
                <wp:positionV relativeFrom="page">
                  <wp:posOffset>1329647</wp:posOffset>
                </wp:positionV>
                <wp:extent cx="208279" cy="86995"/>
                <wp:effectExtent l="0" t="0" r="0" b="0"/>
                <wp:wrapNone/>
                <wp:docPr id="3768" name="Textbox 3768"/>
                <wp:cNvGraphicFramePr>
                  <a:graphicFrameLocks/>
                </wp:cNvGraphicFramePr>
                <a:graphic>
                  <a:graphicData uri="http://schemas.microsoft.com/office/word/2010/wordprocessingShape">
                    <wps:wsp>
                      <wps:cNvPr id="3768" name="Textbox 3768"/>
                      <wps:cNvSpPr txBox="1"/>
                      <wps:spPr>
                        <a:xfrm>
                          <a:off x="0" y="0"/>
                          <a:ext cx="208279" cy="86995"/>
                        </a:xfrm>
                        <a:prstGeom prst="rect">
                          <a:avLst/>
                        </a:prstGeom>
                      </wps:spPr>
                      <wps:txbx>
                        <w:txbxContent/>
                      </wps:txbx>
                      <wps:bodyPr wrap="square" lIns="0" tIns="0" rIns="0" bIns="0" rtlCol="0">
                        <a:noAutofit/>
                      </wps:bodyPr>
                    </wps:wsp>
                  </a:graphicData>
                </a:graphic>
              </wp:anchor>
            </w:drawing>
          </mc:Choice>
          <mc:Fallback>
            <w:pict>
              <v:shape style="position:absolute;margin-left:348.062531pt;margin-top:104.69664pt;width:16.4pt;height:6.85pt;mso-position-horizontal-relative:page;mso-position-vertical-relative:page;z-index:-24495104" type="#_x0000_t202" id="docshape371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21888">
                <wp:simplePos x="0" y="0"/>
                <wp:positionH relativeFrom="page">
                  <wp:posOffset>4628551</wp:posOffset>
                </wp:positionH>
                <wp:positionV relativeFrom="page">
                  <wp:posOffset>1329647</wp:posOffset>
                </wp:positionV>
                <wp:extent cx="347345" cy="157480"/>
                <wp:effectExtent l="0" t="0" r="0" b="0"/>
                <wp:wrapNone/>
                <wp:docPr id="3769" name="Textbox 3769"/>
                <wp:cNvGraphicFramePr>
                  <a:graphicFrameLocks/>
                </wp:cNvGraphicFramePr>
                <a:graphic>
                  <a:graphicData uri="http://schemas.microsoft.com/office/word/2010/wordprocessingShape">
                    <wps:wsp>
                      <wps:cNvPr id="3769" name="Textbox 376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104.69664pt;width:27.35pt;height:12.4pt;mso-position-horizontal-relative:page;mso-position-vertical-relative:page;z-index:-24494592" type="#_x0000_t202" id="docshape37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22400">
                <wp:simplePos x="0" y="0"/>
                <wp:positionH relativeFrom="page">
                  <wp:posOffset>4975395</wp:posOffset>
                </wp:positionH>
                <wp:positionV relativeFrom="page">
                  <wp:posOffset>1329647</wp:posOffset>
                </wp:positionV>
                <wp:extent cx="347345" cy="157480"/>
                <wp:effectExtent l="0" t="0" r="0" b="0"/>
                <wp:wrapNone/>
                <wp:docPr id="3770" name="Textbox 3770"/>
                <wp:cNvGraphicFramePr>
                  <a:graphicFrameLocks/>
                </wp:cNvGraphicFramePr>
                <a:graphic>
                  <a:graphicData uri="http://schemas.microsoft.com/office/word/2010/wordprocessingShape">
                    <wps:wsp>
                      <wps:cNvPr id="3770" name="Textbox 377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104.69664pt;width:27.35pt;height:12.4pt;mso-position-horizontal-relative:page;mso-position-vertical-relative:page;z-index:-24494080" type="#_x0000_t202" id="docshape37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22912">
                <wp:simplePos x="0" y="0"/>
                <wp:positionH relativeFrom="page">
                  <wp:posOffset>5322366</wp:posOffset>
                </wp:positionH>
                <wp:positionV relativeFrom="page">
                  <wp:posOffset>1329647</wp:posOffset>
                </wp:positionV>
                <wp:extent cx="347345" cy="157480"/>
                <wp:effectExtent l="0" t="0" r="0" b="0"/>
                <wp:wrapNone/>
                <wp:docPr id="3771" name="Textbox 3771"/>
                <wp:cNvGraphicFramePr>
                  <a:graphicFrameLocks/>
                </wp:cNvGraphicFramePr>
                <a:graphic>
                  <a:graphicData uri="http://schemas.microsoft.com/office/word/2010/wordprocessingShape">
                    <wps:wsp>
                      <wps:cNvPr id="3771" name="Textbox 377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104.69664pt;width:27.35pt;height:12.4pt;mso-position-horizontal-relative:page;mso-position-vertical-relative:page;z-index:-24493568" type="#_x0000_t202" id="docshape37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23424">
                <wp:simplePos x="0" y="0"/>
                <wp:positionH relativeFrom="page">
                  <wp:posOffset>5669210</wp:posOffset>
                </wp:positionH>
                <wp:positionV relativeFrom="page">
                  <wp:posOffset>1329647</wp:posOffset>
                </wp:positionV>
                <wp:extent cx="347345" cy="157480"/>
                <wp:effectExtent l="0" t="0" r="0" b="0"/>
                <wp:wrapNone/>
                <wp:docPr id="3772" name="Textbox 3772"/>
                <wp:cNvGraphicFramePr>
                  <a:graphicFrameLocks/>
                </wp:cNvGraphicFramePr>
                <a:graphic>
                  <a:graphicData uri="http://schemas.microsoft.com/office/word/2010/wordprocessingShape">
                    <wps:wsp>
                      <wps:cNvPr id="3772" name="Textbox 377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104.69664pt;width:27.35pt;height:12.4pt;mso-position-horizontal-relative:page;mso-position-vertical-relative:page;z-index:-24493056" type="#_x0000_t202" id="docshape37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23936">
                <wp:simplePos x="0" y="0"/>
                <wp:positionH relativeFrom="page">
                  <wp:posOffset>6016181</wp:posOffset>
                </wp:positionH>
                <wp:positionV relativeFrom="page">
                  <wp:posOffset>1329647</wp:posOffset>
                </wp:positionV>
                <wp:extent cx="347345" cy="157480"/>
                <wp:effectExtent l="0" t="0" r="0" b="0"/>
                <wp:wrapNone/>
                <wp:docPr id="3773" name="Textbox 3773"/>
                <wp:cNvGraphicFramePr>
                  <a:graphicFrameLocks/>
                </wp:cNvGraphicFramePr>
                <a:graphic>
                  <a:graphicData uri="http://schemas.microsoft.com/office/word/2010/wordprocessingShape">
                    <wps:wsp>
                      <wps:cNvPr id="3773" name="Textbox 377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104.69664pt;width:27.35pt;height:12.4pt;mso-position-horizontal-relative:page;mso-position-vertical-relative:page;z-index:-24492544" type="#_x0000_t202" id="docshape37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24448">
                <wp:simplePos x="0" y="0"/>
                <wp:positionH relativeFrom="page">
                  <wp:posOffset>6363025</wp:posOffset>
                </wp:positionH>
                <wp:positionV relativeFrom="page">
                  <wp:posOffset>1329647</wp:posOffset>
                </wp:positionV>
                <wp:extent cx="363220" cy="157480"/>
                <wp:effectExtent l="0" t="0" r="0" b="0"/>
                <wp:wrapNone/>
                <wp:docPr id="3774" name="Textbox 3774"/>
                <wp:cNvGraphicFramePr>
                  <a:graphicFrameLocks/>
                </wp:cNvGraphicFramePr>
                <a:graphic>
                  <a:graphicData uri="http://schemas.microsoft.com/office/word/2010/wordprocessingShape">
                    <wps:wsp>
                      <wps:cNvPr id="3774" name="Textbox 3774"/>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104.69664pt;width:28.6pt;height:12.4pt;mso-position-horizontal-relative:page;mso-position-vertical-relative:page;z-index:-24492032" type="#_x0000_t202" id="docshape37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24960">
                <wp:simplePos x="0" y="0"/>
                <wp:positionH relativeFrom="page">
                  <wp:posOffset>3240921</wp:posOffset>
                </wp:positionH>
                <wp:positionV relativeFrom="page">
                  <wp:posOffset>1416263</wp:posOffset>
                </wp:positionV>
                <wp:extent cx="833119" cy="157480"/>
                <wp:effectExtent l="0" t="0" r="0" b="0"/>
                <wp:wrapNone/>
                <wp:docPr id="3775" name="Textbox 3775"/>
                <wp:cNvGraphicFramePr>
                  <a:graphicFrameLocks/>
                </wp:cNvGraphicFramePr>
                <a:graphic>
                  <a:graphicData uri="http://schemas.microsoft.com/office/word/2010/wordprocessingShape">
                    <wps:wsp>
                      <wps:cNvPr id="3775" name="Textbox 3775"/>
                      <wps:cNvSpPr txBox="1"/>
                      <wps:spPr>
                        <a:xfrm>
                          <a:off x="0" y="0"/>
                          <a:ext cx="83311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111.516777pt;width:65.6pt;height:12.4pt;mso-position-horizontal-relative:page;mso-position-vertical-relative:page;z-index:-24491520" type="#_x0000_t202" id="docshape37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25472">
                <wp:simplePos x="0" y="0"/>
                <wp:positionH relativeFrom="page">
                  <wp:posOffset>3587765</wp:posOffset>
                </wp:positionH>
                <wp:positionV relativeFrom="page">
                  <wp:posOffset>1416263</wp:posOffset>
                </wp:positionV>
                <wp:extent cx="347345" cy="1270"/>
                <wp:effectExtent l="0" t="0" r="0" b="0"/>
                <wp:wrapNone/>
                <wp:docPr id="3776" name="Textbox 3776"/>
                <wp:cNvGraphicFramePr>
                  <a:graphicFrameLocks/>
                </wp:cNvGraphicFramePr>
                <a:graphic>
                  <a:graphicData uri="http://schemas.microsoft.com/office/word/2010/wordprocessingShape">
                    <wps:wsp>
                      <wps:cNvPr id="3776" name="Textbox 3776"/>
                      <wps:cNvSpPr txBox="1"/>
                      <wps:spPr>
                        <a:xfrm>
                          <a:off x="0" y="0"/>
                          <a:ext cx="347345" cy="0"/>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111.516777pt;width:27.35pt;height:.1pt;mso-position-horizontal-relative:page;mso-position-vertical-relative:page;z-index:-24491008" type="#_x0000_t202" id="docshape372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25984">
                <wp:simplePos x="0" y="0"/>
                <wp:positionH relativeFrom="page">
                  <wp:posOffset>3934736</wp:posOffset>
                </wp:positionH>
                <wp:positionV relativeFrom="page">
                  <wp:posOffset>1416263</wp:posOffset>
                </wp:positionV>
                <wp:extent cx="139065" cy="1270"/>
                <wp:effectExtent l="0" t="0" r="0" b="0"/>
                <wp:wrapNone/>
                <wp:docPr id="3777" name="Textbox 3777"/>
                <wp:cNvGraphicFramePr>
                  <a:graphicFrameLocks/>
                </wp:cNvGraphicFramePr>
                <a:graphic>
                  <a:graphicData uri="http://schemas.microsoft.com/office/word/2010/wordprocessingShape">
                    <wps:wsp>
                      <wps:cNvPr id="3777" name="Textbox 3777"/>
                      <wps:cNvSpPr txBox="1"/>
                      <wps:spPr>
                        <a:xfrm>
                          <a:off x="0" y="0"/>
                          <a:ext cx="139065" cy="0"/>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111.516777pt;width:10.95pt;height:.1pt;mso-position-horizontal-relative:page;mso-position-vertical-relative:page;z-index:-24490496" type="#_x0000_t202" id="docshape372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26496">
                <wp:simplePos x="0" y="0"/>
                <wp:positionH relativeFrom="page">
                  <wp:posOffset>4073550</wp:posOffset>
                </wp:positionH>
                <wp:positionV relativeFrom="page">
                  <wp:posOffset>1416263</wp:posOffset>
                </wp:positionV>
                <wp:extent cx="208279" cy="71120"/>
                <wp:effectExtent l="0" t="0" r="0" b="0"/>
                <wp:wrapNone/>
                <wp:docPr id="3778" name="Textbox 3778"/>
                <wp:cNvGraphicFramePr>
                  <a:graphicFrameLocks/>
                </wp:cNvGraphicFramePr>
                <a:graphic>
                  <a:graphicData uri="http://schemas.microsoft.com/office/word/2010/wordprocessingShape">
                    <wps:wsp>
                      <wps:cNvPr id="3778" name="Textbox 3778"/>
                      <wps:cNvSpPr txBox="1"/>
                      <wps:spPr>
                        <a:xfrm>
                          <a:off x="0" y="0"/>
                          <a:ext cx="208279" cy="71120"/>
                        </a:xfrm>
                        <a:prstGeom prst="rect">
                          <a:avLst/>
                        </a:prstGeom>
                      </wps:spPr>
                      <wps:txbx>
                        <w:txbxContent/>
                      </wps:txbx>
                      <wps:bodyPr wrap="square" lIns="0" tIns="0" rIns="0" bIns="0" rtlCol="0">
                        <a:noAutofit/>
                      </wps:bodyPr>
                    </wps:wsp>
                  </a:graphicData>
                </a:graphic>
              </wp:anchor>
            </w:drawing>
          </mc:Choice>
          <mc:Fallback>
            <w:pict>
              <v:shape style="position:absolute;margin-left:320.751984pt;margin-top:111.516777pt;width:16.4pt;height:5.6pt;mso-position-horizontal-relative:page;mso-position-vertical-relative:page;z-index:-24489984" type="#_x0000_t202" id="docshape372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27008">
                <wp:simplePos x="0" y="0"/>
                <wp:positionH relativeFrom="page">
                  <wp:posOffset>4281580</wp:posOffset>
                </wp:positionH>
                <wp:positionV relativeFrom="page">
                  <wp:posOffset>1416263</wp:posOffset>
                </wp:positionV>
                <wp:extent cx="347345" cy="71120"/>
                <wp:effectExtent l="0" t="0" r="0" b="0"/>
                <wp:wrapNone/>
                <wp:docPr id="3779" name="Textbox 3779"/>
                <wp:cNvGraphicFramePr>
                  <a:graphicFrameLocks/>
                </wp:cNvGraphicFramePr>
                <a:graphic>
                  <a:graphicData uri="http://schemas.microsoft.com/office/word/2010/wordprocessingShape">
                    <wps:wsp>
                      <wps:cNvPr id="3779" name="Textbox 3779"/>
                      <wps:cNvSpPr txBox="1"/>
                      <wps:spPr>
                        <a:xfrm>
                          <a:off x="0" y="0"/>
                          <a:ext cx="347345" cy="71120"/>
                        </a:xfrm>
                        <a:prstGeom prst="rect">
                          <a:avLst/>
                        </a:prstGeom>
                      </wps:spPr>
                      <wps:txbx>
                        <w:txbxContent/>
                      </wps:txbx>
                      <wps:bodyPr wrap="square" lIns="0" tIns="0" rIns="0" bIns="0" rtlCol="0">
                        <a:noAutofit/>
                      </wps:bodyPr>
                    </wps:wsp>
                  </a:graphicData>
                </a:graphic>
              </wp:anchor>
            </w:drawing>
          </mc:Choice>
          <mc:Fallback>
            <w:pict>
              <v:shape style="position:absolute;margin-left:337.132324pt;margin-top:111.516777pt;width:27.35pt;height:5.6pt;mso-position-horizontal-relative:page;mso-position-vertical-relative:page;z-index:-24489472" type="#_x0000_t202" id="docshape373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27520">
                <wp:simplePos x="0" y="0"/>
                <wp:positionH relativeFrom="page">
                  <wp:posOffset>3074421</wp:posOffset>
                </wp:positionH>
                <wp:positionV relativeFrom="page">
                  <wp:posOffset>1487003</wp:posOffset>
                </wp:positionV>
                <wp:extent cx="167005" cy="157480"/>
                <wp:effectExtent l="0" t="0" r="0" b="0"/>
                <wp:wrapNone/>
                <wp:docPr id="3780" name="Textbox 3780"/>
                <wp:cNvGraphicFramePr>
                  <a:graphicFrameLocks/>
                </wp:cNvGraphicFramePr>
                <a:graphic>
                  <a:graphicData uri="http://schemas.microsoft.com/office/word/2010/wordprocessingShape">
                    <wps:wsp>
                      <wps:cNvPr id="3780" name="Textbox 3780"/>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117.086891pt;width:13.15pt;height:12.4pt;mso-position-horizontal-relative:page;mso-position-vertical-relative:page;z-index:-24488960" type="#_x0000_t202" id="docshape37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28032">
                <wp:simplePos x="0" y="0"/>
                <wp:positionH relativeFrom="page">
                  <wp:posOffset>4073550</wp:posOffset>
                </wp:positionH>
                <wp:positionV relativeFrom="page">
                  <wp:posOffset>1487003</wp:posOffset>
                </wp:positionV>
                <wp:extent cx="208279" cy="86995"/>
                <wp:effectExtent l="0" t="0" r="0" b="0"/>
                <wp:wrapNone/>
                <wp:docPr id="3781" name="Textbox 3781"/>
                <wp:cNvGraphicFramePr>
                  <a:graphicFrameLocks/>
                </wp:cNvGraphicFramePr>
                <a:graphic>
                  <a:graphicData uri="http://schemas.microsoft.com/office/word/2010/wordprocessingShape">
                    <wps:wsp>
                      <wps:cNvPr id="3781" name="Textbox 3781"/>
                      <wps:cNvSpPr txBox="1"/>
                      <wps:spPr>
                        <a:xfrm>
                          <a:off x="0" y="0"/>
                          <a:ext cx="208279" cy="86995"/>
                        </a:xfrm>
                        <a:prstGeom prst="rect">
                          <a:avLst/>
                        </a:prstGeom>
                      </wps:spPr>
                      <wps:txbx>
                        <w:txbxContent/>
                      </wps:txbx>
                      <wps:bodyPr wrap="square" lIns="0" tIns="0" rIns="0" bIns="0" rtlCol="0">
                        <a:noAutofit/>
                      </wps:bodyPr>
                    </wps:wsp>
                  </a:graphicData>
                </a:graphic>
              </wp:anchor>
            </w:drawing>
          </mc:Choice>
          <mc:Fallback>
            <w:pict>
              <v:shape style="position:absolute;margin-left:320.751984pt;margin-top:117.086891pt;width:16.4pt;height:6.85pt;mso-position-horizontal-relative:page;mso-position-vertical-relative:page;z-index:-24488448" type="#_x0000_t202" id="docshape373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28544">
                <wp:simplePos x="0" y="0"/>
                <wp:positionH relativeFrom="page">
                  <wp:posOffset>4281580</wp:posOffset>
                </wp:positionH>
                <wp:positionV relativeFrom="page">
                  <wp:posOffset>1487003</wp:posOffset>
                </wp:positionV>
                <wp:extent cx="347345" cy="157480"/>
                <wp:effectExtent l="0" t="0" r="0" b="0"/>
                <wp:wrapNone/>
                <wp:docPr id="3782" name="Textbox 3782"/>
                <wp:cNvGraphicFramePr>
                  <a:graphicFrameLocks/>
                </wp:cNvGraphicFramePr>
                <a:graphic>
                  <a:graphicData uri="http://schemas.microsoft.com/office/word/2010/wordprocessingShape">
                    <wps:wsp>
                      <wps:cNvPr id="3782" name="Textbox 378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117.086891pt;width:27.35pt;height:12.4pt;mso-position-horizontal-relative:page;mso-position-vertical-relative:page;z-index:-24487936" type="#_x0000_t202" id="docshape37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29056">
                <wp:simplePos x="0" y="0"/>
                <wp:positionH relativeFrom="page">
                  <wp:posOffset>4628551</wp:posOffset>
                </wp:positionH>
                <wp:positionV relativeFrom="page">
                  <wp:posOffset>1487003</wp:posOffset>
                </wp:positionV>
                <wp:extent cx="347345" cy="157480"/>
                <wp:effectExtent l="0" t="0" r="0" b="0"/>
                <wp:wrapNone/>
                <wp:docPr id="3783" name="Textbox 3783"/>
                <wp:cNvGraphicFramePr>
                  <a:graphicFrameLocks/>
                </wp:cNvGraphicFramePr>
                <a:graphic>
                  <a:graphicData uri="http://schemas.microsoft.com/office/word/2010/wordprocessingShape">
                    <wps:wsp>
                      <wps:cNvPr id="3783" name="Textbox 378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117.086891pt;width:27.35pt;height:12.4pt;mso-position-horizontal-relative:page;mso-position-vertical-relative:page;z-index:-24487424" type="#_x0000_t202" id="docshape37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29568">
                <wp:simplePos x="0" y="0"/>
                <wp:positionH relativeFrom="page">
                  <wp:posOffset>4975395</wp:posOffset>
                </wp:positionH>
                <wp:positionV relativeFrom="page">
                  <wp:posOffset>1487003</wp:posOffset>
                </wp:positionV>
                <wp:extent cx="347345" cy="157480"/>
                <wp:effectExtent l="0" t="0" r="0" b="0"/>
                <wp:wrapNone/>
                <wp:docPr id="3784" name="Textbox 3784"/>
                <wp:cNvGraphicFramePr>
                  <a:graphicFrameLocks/>
                </wp:cNvGraphicFramePr>
                <a:graphic>
                  <a:graphicData uri="http://schemas.microsoft.com/office/word/2010/wordprocessingShape">
                    <wps:wsp>
                      <wps:cNvPr id="3784" name="Textbox 378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117.086891pt;width:27.35pt;height:12.4pt;mso-position-horizontal-relative:page;mso-position-vertical-relative:page;z-index:-24486912" type="#_x0000_t202" id="docshape37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0080">
                <wp:simplePos x="0" y="0"/>
                <wp:positionH relativeFrom="page">
                  <wp:posOffset>5322366</wp:posOffset>
                </wp:positionH>
                <wp:positionV relativeFrom="page">
                  <wp:posOffset>1487003</wp:posOffset>
                </wp:positionV>
                <wp:extent cx="347345" cy="157480"/>
                <wp:effectExtent l="0" t="0" r="0" b="0"/>
                <wp:wrapNone/>
                <wp:docPr id="3785" name="Textbox 3785"/>
                <wp:cNvGraphicFramePr>
                  <a:graphicFrameLocks/>
                </wp:cNvGraphicFramePr>
                <a:graphic>
                  <a:graphicData uri="http://schemas.microsoft.com/office/word/2010/wordprocessingShape">
                    <wps:wsp>
                      <wps:cNvPr id="3785" name="Textbox 378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117.086891pt;width:27.35pt;height:12.4pt;mso-position-horizontal-relative:page;mso-position-vertical-relative:page;z-index:-24486400" type="#_x0000_t202" id="docshape37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0592">
                <wp:simplePos x="0" y="0"/>
                <wp:positionH relativeFrom="page">
                  <wp:posOffset>5669210</wp:posOffset>
                </wp:positionH>
                <wp:positionV relativeFrom="page">
                  <wp:posOffset>1487003</wp:posOffset>
                </wp:positionV>
                <wp:extent cx="347345" cy="157480"/>
                <wp:effectExtent l="0" t="0" r="0" b="0"/>
                <wp:wrapNone/>
                <wp:docPr id="3786" name="Textbox 3786"/>
                <wp:cNvGraphicFramePr>
                  <a:graphicFrameLocks/>
                </wp:cNvGraphicFramePr>
                <a:graphic>
                  <a:graphicData uri="http://schemas.microsoft.com/office/word/2010/wordprocessingShape">
                    <wps:wsp>
                      <wps:cNvPr id="3786" name="Textbox 378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117.086891pt;width:27.35pt;height:12.4pt;mso-position-horizontal-relative:page;mso-position-vertical-relative:page;z-index:-24485888" type="#_x0000_t202" id="docshape37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1104">
                <wp:simplePos x="0" y="0"/>
                <wp:positionH relativeFrom="page">
                  <wp:posOffset>6016181</wp:posOffset>
                </wp:positionH>
                <wp:positionV relativeFrom="page">
                  <wp:posOffset>1487003</wp:posOffset>
                </wp:positionV>
                <wp:extent cx="347345" cy="157480"/>
                <wp:effectExtent l="0" t="0" r="0" b="0"/>
                <wp:wrapNone/>
                <wp:docPr id="3787" name="Textbox 3787"/>
                <wp:cNvGraphicFramePr>
                  <a:graphicFrameLocks/>
                </wp:cNvGraphicFramePr>
                <a:graphic>
                  <a:graphicData uri="http://schemas.microsoft.com/office/word/2010/wordprocessingShape">
                    <wps:wsp>
                      <wps:cNvPr id="3787" name="Textbox 378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117.086891pt;width:27.35pt;height:12.4pt;mso-position-horizontal-relative:page;mso-position-vertical-relative:page;z-index:-24485376" type="#_x0000_t202" id="docshape37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1616">
                <wp:simplePos x="0" y="0"/>
                <wp:positionH relativeFrom="page">
                  <wp:posOffset>6363025</wp:posOffset>
                </wp:positionH>
                <wp:positionV relativeFrom="page">
                  <wp:posOffset>1487003</wp:posOffset>
                </wp:positionV>
                <wp:extent cx="363220" cy="157480"/>
                <wp:effectExtent l="0" t="0" r="0" b="0"/>
                <wp:wrapNone/>
                <wp:docPr id="3788" name="Textbox 3788"/>
                <wp:cNvGraphicFramePr>
                  <a:graphicFrameLocks/>
                </wp:cNvGraphicFramePr>
                <a:graphic>
                  <a:graphicData uri="http://schemas.microsoft.com/office/word/2010/wordprocessingShape">
                    <wps:wsp>
                      <wps:cNvPr id="3788" name="Textbox 3788"/>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117.086891pt;width:28.6pt;height:12.4pt;mso-position-horizontal-relative:page;mso-position-vertical-relative:page;z-index:-24484864" type="#_x0000_t202" id="docshape37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2128">
                <wp:simplePos x="0" y="0"/>
                <wp:positionH relativeFrom="page">
                  <wp:posOffset>3240921</wp:posOffset>
                </wp:positionH>
                <wp:positionV relativeFrom="page">
                  <wp:posOffset>1573619</wp:posOffset>
                </wp:positionV>
                <wp:extent cx="624840" cy="157480"/>
                <wp:effectExtent l="0" t="0" r="0" b="0"/>
                <wp:wrapNone/>
                <wp:docPr id="3789" name="Textbox 3789"/>
                <wp:cNvGraphicFramePr>
                  <a:graphicFrameLocks/>
                </wp:cNvGraphicFramePr>
                <a:graphic>
                  <a:graphicData uri="http://schemas.microsoft.com/office/word/2010/wordprocessingShape">
                    <wps:wsp>
                      <wps:cNvPr id="3789" name="Textbox 3789"/>
                      <wps:cNvSpPr txBox="1"/>
                      <wps:spPr>
                        <a:xfrm>
                          <a:off x="0" y="0"/>
                          <a:ext cx="62484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123.907021pt;width:49.2pt;height:12.4pt;mso-position-horizontal-relative:page;mso-position-vertical-relative:page;z-index:-24484352" type="#_x0000_t202" id="docshape37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2640">
                <wp:simplePos x="0" y="0"/>
                <wp:positionH relativeFrom="page">
                  <wp:posOffset>3587765</wp:posOffset>
                </wp:positionH>
                <wp:positionV relativeFrom="page">
                  <wp:posOffset>1573619</wp:posOffset>
                </wp:positionV>
                <wp:extent cx="278130" cy="1270"/>
                <wp:effectExtent l="0" t="0" r="0" b="0"/>
                <wp:wrapNone/>
                <wp:docPr id="3790" name="Textbox 3790"/>
                <wp:cNvGraphicFramePr>
                  <a:graphicFrameLocks/>
                </wp:cNvGraphicFramePr>
                <a:graphic>
                  <a:graphicData uri="http://schemas.microsoft.com/office/word/2010/wordprocessingShape">
                    <wps:wsp>
                      <wps:cNvPr id="3790" name="Textbox 3790"/>
                      <wps:cNvSpPr txBox="1"/>
                      <wps:spPr>
                        <a:xfrm>
                          <a:off x="0" y="0"/>
                          <a:ext cx="278130" cy="0"/>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123.907021pt;width:21.9pt;height:.1pt;mso-position-horizontal-relative:page;mso-position-vertical-relative:page;z-index:-24483840" type="#_x0000_t202" id="docshape374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33152">
                <wp:simplePos x="0" y="0"/>
                <wp:positionH relativeFrom="page">
                  <wp:posOffset>3865393</wp:posOffset>
                </wp:positionH>
                <wp:positionV relativeFrom="page">
                  <wp:posOffset>1573619</wp:posOffset>
                </wp:positionV>
                <wp:extent cx="69850" cy="71120"/>
                <wp:effectExtent l="0" t="0" r="0" b="0"/>
                <wp:wrapNone/>
                <wp:docPr id="3791" name="Textbox 3791"/>
                <wp:cNvGraphicFramePr>
                  <a:graphicFrameLocks/>
                </wp:cNvGraphicFramePr>
                <a:graphic>
                  <a:graphicData uri="http://schemas.microsoft.com/office/word/2010/wordprocessingShape">
                    <wps:wsp>
                      <wps:cNvPr id="3791" name="Textbox 3791"/>
                      <wps:cNvSpPr txBox="1"/>
                      <wps:spPr>
                        <a:xfrm>
                          <a:off x="0" y="0"/>
                          <a:ext cx="69850" cy="71120"/>
                        </a:xfrm>
                        <a:prstGeom prst="rect">
                          <a:avLst/>
                        </a:prstGeom>
                      </wps:spPr>
                      <wps:txbx>
                        <w:txbxContent/>
                      </wps:txbx>
                      <wps:bodyPr wrap="square" lIns="0" tIns="0" rIns="0" bIns="0" rtlCol="0">
                        <a:noAutofit/>
                      </wps:bodyPr>
                    </wps:wsp>
                  </a:graphicData>
                </a:graphic>
              </wp:anchor>
            </w:drawing>
          </mc:Choice>
          <mc:Fallback>
            <w:pict>
              <v:shape style="position:absolute;margin-left:304.361664pt;margin-top:123.907021pt;width:5.5pt;height:5.6pt;mso-position-horizontal-relative:page;mso-position-vertical-relative:page;z-index:-24483328" type="#_x0000_t202" id="docshape374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33664">
                <wp:simplePos x="0" y="0"/>
                <wp:positionH relativeFrom="page">
                  <wp:posOffset>3934736</wp:posOffset>
                </wp:positionH>
                <wp:positionV relativeFrom="page">
                  <wp:posOffset>1573619</wp:posOffset>
                </wp:positionV>
                <wp:extent cx="347345" cy="71120"/>
                <wp:effectExtent l="0" t="0" r="0" b="0"/>
                <wp:wrapNone/>
                <wp:docPr id="3792" name="Textbox 3792"/>
                <wp:cNvGraphicFramePr>
                  <a:graphicFrameLocks/>
                </wp:cNvGraphicFramePr>
                <a:graphic>
                  <a:graphicData uri="http://schemas.microsoft.com/office/word/2010/wordprocessingShape">
                    <wps:wsp>
                      <wps:cNvPr id="3792" name="Textbox 3792"/>
                      <wps:cNvSpPr txBox="1"/>
                      <wps:spPr>
                        <a:xfrm>
                          <a:off x="0" y="0"/>
                          <a:ext cx="347345" cy="71120"/>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123.907021pt;width:27.35pt;height:5.6pt;mso-position-horizontal-relative:page;mso-position-vertical-relative:page;z-index:-24482816" type="#_x0000_t202" id="docshape374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34176">
                <wp:simplePos x="0" y="0"/>
                <wp:positionH relativeFrom="page">
                  <wp:posOffset>3074421</wp:posOffset>
                </wp:positionH>
                <wp:positionV relativeFrom="page">
                  <wp:posOffset>1644359</wp:posOffset>
                </wp:positionV>
                <wp:extent cx="167005" cy="157480"/>
                <wp:effectExtent l="0" t="0" r="0" b="0"/>
                <wp:wrapNone/>
                <wp:docPr id="3793" name="Textbox 3793"/>
                <wp:cNvGraphicFramePr>
                  <a:graphicFrameLocks/>
                </wp:cNvGraphicFramePr>
                <a:graphic>
                  <a:graphicData uri="http://schemas.microsoft.com/office/word/2010/wordprocessingShape">
                    <wps:wsp>
                      <wps:cNvPr id="3793" name="Textbox 3793"/>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129.477142pt;width:13.15pt;height:12.4pt;mso-position-horizontal-relative:page;mso-position-vertical-relative:page;z-index:-24482304" type="#_x0000_t202" id="docshape37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4688">
                <wp:simplePos x="0" y="0"/>
                <wp:positionH relativeFrom="page">
                  <wp:posOffset>3865393</wp:posOffset>
                </wp:positionH>
                <wp:positionV relativeFrom="page">
                  <wp:posOffset>1644359</wp:posOffset>
                </wp:positionV>
                <wp:extent cx="69850" cy="86995"/>
                <wp:effectExtent l="0" t="0" r="0" b="0"/>
                <wp:wrapNone/>
                <wp:docPr id="3794" name="Textbox 3794"/>
                <wp:cNvGraphicFramePr>
                  <a:graphicFrameLocks/>
                </wp:cNvGraphicFramePr>
                <a:graphic>
                  <a:graphicData uri="http://schemas.microsoft.com/office/word/2010/wordprocessingShape">
                    <wps:wsp>
                      <wps:cNvPr id="3794" name="Textbox 3794"/>
                      <wps:cNvSpPr txBox="1"/>
                      <wps:spPr>
                        <a:xfrm>
                          <a:off x="0" y="0"/>
                          <a:ext cx="69850" cy="86995"/>
                        </a:xfrm>
                        <a:prstGeom prst="rect">
                          <a:avLst/>
                        </a:prstGeom>
                      </wps:spPr>
                      <wps:txbx>
                        <w:txbxContent/>
                      </wps:txbx>
                      <wps:bodyPr wrap="square" lIns="0" tIns="0" rIns="0" bIns="0" rtlCol="0">
                        <a:noAutofit/>
                      </wps:bodyPr>
                    </wps:wsp>
                  </a:graphicData>
                </a:graphic>
              </wp:anchor>
            </w:drawing>
          </mc:Choice>
          <mc:Fallback>
            <w:pict>
              <v:shape style="position:absolute;margin-left:304.361664pt;margin-top:129.477142pt;width:5.5pt;height:6.85pt;mso-position-horizontal-relative:page;mso-position-vertical-relative:page;z-index:-24481792" type="#_x0000_t202" id="docshape374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35200">
                <wp:simplePos x="0" y="0"/>
                <wp:positionH relativeFrom="page">
                  <wp:posOffset>3934736</wp:posOffset>
                </wp:positionH>
                <wp:positionV relativeFrom="page">
                  <wp:posOffset>1644359</wp:posOffset>
                </wp:positionV>
                <wp:extent cx="347345" cy="157480"/>
                <wp:effectExtent l="0" t="0" r="0" b="0"/>
                <wp:wrapNone/>
                <wp:docPr id="3795" name="Textbox 3795"/>
                <wp:cNvGraphicFramePr>
                  <a:graphicFrameLocks/>
                </wp:cNvGraphicFramePr>
                <a:graphic>
                  <a:graphicData uri="http://schemas.microsoft.com/office/word/2010/wordprocessingShape">
                    <wps:wsp>
                      <wps:cNvPr id="3795" name="Textbox 379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129.477142pt;width:27.35pt;height:12.4pt;mso-position-horizontal-relative:page;mso-position-vertical-relative:page;z-index:-24481280" type="#_x0000_t202" id="docshape37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5712">
                <wp:simplePos x="0" y="0"/>
                <wp:positionH relativeFrom="page">
                  <wp:posOffset>4281580</wp:posOffset>
                </wp:positionH>
                <wp:positionV relativeFrom="page">
                  <wp:posOffset>1644359</wp:posOffset>
                </wp:positionV>
                <wp:extent cx="347345" cy="157480"/>
                <wp:effectExtent l="0" t="0" r="0" b="0"/>
                <wp:wrapNone/>
                <wp:docPr id="3796" name="Textbox 3796"/>
                <wp:cNvGraphicFramePr>
                  <a:graphicFrameLocks/>
                </wp:cNvGraphicFramePr>
                <a:graphic>
                  <a:graphicData uri="http://schemas.microsoft.com/office/word/2010/wordprocessingShape">
                    <wps:wsp>
                      <wps:cNvPr id="3796" name="Textbox 379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129.477142pt;width:27.35pt;height:12.4pt;mso-position-horizontal-relative:page;mso-position-vertical-relative:page;z-index:-24480768" type="#_x0000_t202" id="docshape37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6224">
                <wp:simplePos x="0" y="0"/>
                <wp:positionH relativeFrom="page">
                  <wp:posOffset>4628551</wp:posOffset>
                </wp:positionH>
                <wp:positionV relativeFrom="page">
                  <wp:posOffset>1644359</wp:posOffset>
                </wp:positionV>
                <wp:extent cx="347345" cy="157480"/>
                <wp:effectExtent l="0" t="0" r="0" b="0"/>
                <wp:wrapNone/>
                <wp:docPr id="3797" name="Textbox 3797"/>
                <wp:cNvGraphicFramePr>
                  <a:graphicFrameLocks/>
                </wp:cNvGraphicFramePr>
                <a:graphic>
                  <a:graphicData uri="http://schemas.microsoft.com/office/word/2010/wordprocessingShape">
                    <wps:wsp>
                      <wps:cNvPr id="3797" name="Textbox 379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129.477142pt;width:27.35pt;height:12.4pt;mso-position-horizontal-relative:page;mso-position-vertical-relative:page;z-index:-24480256" type="#_x0000_t202" id="docshape37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6736">
                <wp:simplePos x="0" y="0"/>
                <wp:positionH relativeFrom="page">
                  <wp:posOffset>4975395</wp:posOffset>
                </wp:positionH>
                <wp:positionV relativeFrom="page">
                  <wp:posOffset>1644359</wp:posOffset>
                </wp:positionV>
                <wp:extent cx="347345" cy="157480"/>
                <wp:effectExtent l="0" t="0" r="0" b="0"/>
                <wp:wrapNone/>
                <wp:docPr id="3798" name="Textbox 3798"/>
                <wp:cNvGraphicFramePr>
                  <a:graphicFrameLocks/>
                </wp:cNvGraphicFramePr>
                <a:graphic>
                  <a:graphicData uri="http://schemas.microsoft.com/office/word/2010/wordprocessingShape">
                    <wps:wsp>
                      <wps:cNvPr id="3798" name="Textbox 379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129.477142pt;width:27.35pt;height:12.4pt;mso-position-horizontal-relative:page;mso-position-vertical-relative:page;z-index:-24479744" type="#_x0000_t202" id="docshape37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7248">
                <wp:simplePos x="0" y="0"/>
                <wp:positionH relativeFrom="page">
                  <wp:posOffset>5322366</wp:posOffset>
                </wp:positionH>
                <wp:positionV relativeFrom="page">
                  <wp:posOffset>1644359</wp:posOffset>
                </wp:positionV>
                <wp:extent cx="347345" cy="157480"/>
                <wp:effectExtent l="0" t="0" r="0" b="0"/>
                <wp:wrapNone/>
                <wp:docPr id="3799" name="Textbox 3799"/>
                <wp:cNvGraphicFramePr>
                  <a:graphicFrameLocks/>
                </wp:cNvGraphicFramePr>
                <a:graphic>
                  <a:graphicData uri="http://schemas.microsoft.com/office/word/2010/wordprocessingShape">
                    <wps:wsp>
                      <wps:cNvPr id="3799" name="Textbox 379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129.477142pt;width:27.35pt;height:12.4pt;mso-position-horizontal-relative:page;mso-position-vertical-relative:page;z-index:-24479232" type="#_x0000_t202" id="docshape37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7760">
                <wp:simplePos x="0" y="0"/>
                <wp:positionH relativeFrom="page">
                  <wp:posOffset>5669210</wp:posOffset>
                </wp:positionH>
                <wp:positionV relativeFrom="page">
                  <wp:posOffset>1644359</wp:posOffset>
                </wp:positionV>
                <wp:extent cx="347345" cy="157480"/>
                <wp:effectExtent l="0" t="0" r="0" b="0"/>
                <wp:wrapNone/>
                <wp:docPr id="3800" name="Textbox 3800"/>
                <wp:cNvGraphicFramePr>
                  <a:graphicFrameLocks/>
                </wp:cNvGraphicFramePr>
                <a:graphic>
                  <a:graphicData uri="http://schemas.microsoft.com/office/word/2010/wordprocessingShape">
                    <wps:wsp>
                      <wps:cNvPr id="3800" name="Textbox 380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129.477142pt;width:27.35pt;height:12.4pt;mso-position-horizontal-relative:page;mso-position-vertical-relative:page;z-index:-24478720" type="#_x0000_t202" id="docshape37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8272">
                <wp:simplePos x="0" y="0"/>
                <wp:positionH relativeFrom="page">
                  <wp:posOffset>6016181</wp:posOffset>
                </wp:positionH>
                <wp:positionV relativeFrom="page">
                  <wp:posOffset>1644359</wp:posOffset>
                </wp:positionV>
                <wp:extent cx="347345" cy="157480"/>
                <wp:effectExtent l="0" t="0" r="0" b="0"/>
                <wp:wrapNone/>
                <wp:docPr id="3801" name="Textbox 3801"/>
                <wp:cNvGraphicFramePr>
                  <a:graphicFrameLocks/>
                </wp:cNvGraphicFramePr>
                <a:graphic>
                  <a:graphicData uri="http://schemas.microsoft.com/office/word/2010/wordprocessingShape">
                    <wps:wsp>
                      <wps:cNvPr id="3801" name="Textbox 380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129.477142pt;width:27.35pt;height:12.4pt;mso-position-horizontal-relative:page;mso-position-vertical-relative:page;z-index:-24478208" type="#_x0000_t202" id="docshape37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8784">
                <wp:simplePos x="0" y="0"/>
                <wp:positionH relativeFrom="page">
                  <wp:posOffset>6363025</wp:posOffset>
                </wp:positionH>
                <wp:positionV relativeFrom="page">
                  <wp:posOffset>1644359</wp:posOffset>
                </wp:positionV>
                <wp:extent cx="363220" cy="157480"/>
                <wp:effectExtent l="0" t="0" r="0" b="0"/>
                <wp:wrapNone/>
                <wp:docPr id="3802" name="Textbox 3802"/>
                <wp:cNvGraphicFramePr>
                  <a:graphicFrameLocks/>
                </wp:cNvGraphicFramePr>
                <a:graphic>
                  <a:graphicData uri="http://schemas.microsoft.com/office/word/2010/wordprocessingShape">
                    <wps:wsp>
                      <wps:cNvPr id="3802" name="Textbox 3802"/>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129.477142pt;width:28.6pt;height:12.4pt;mso-position-horizontal-relative:page;mso-position-vertical-relative:page;z-index:-24477696" type="#_x0000_t202" id="docshape37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9296">
                <wp:simplePos x="0" y="0"/>
                <wp:positionH relativeFrom="page">
                  <wp:posOffset>3240921</wp:posOffset>
                </wp:positionH>
                <wp:positionV relativeFrom="page">
                  <wp:posOffset>1730975</wp:posOffset>
                </wp:positionV>
                <wp:extent cx="555625" cy="157480"/>
                <wp:effectExtent l="0" t="0" r="0" b="0"/>
                <wp:wrapNone/>
                <wp:docPr id="3803" name="Textbox 3803"/>
                <wp:cNvGraphicFramePr>
                  <a:graphicFrameLocks/>
                </wp:cNvGraphicFramePr>
                <a:graphic>
                  <a:graphicData uri="http://schemas.microsoft.com/office/word/2010/wordprocessingShape">
                    <wps:wsp>
                      <wps:cNvPr id="3803" name="Textbox 3803"/>
                      <wps:cNvSpPr txBox="1"/>
                      <wps:spPr>
                        <a:xfrm>
                          <a:off x="0" y="0"/>
                          <a:ext cx="55562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136.297272pt;width:43.75pt;height:12.4pt;mso-position-horizontal-relative:page;mso-position-vertical-relative:page;z-index:-24477184" type="#_x0000_t202" id="docshape37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39808">
                <wp:simplePos x="0" y="0"/>
                <wp:positionH relativeFrom="page">
                  <wp:posOffset>3587765</wp:posOffset>
                </wp:positionH>
                <wp:positionV relativeFrom="page">
                  <wp:posOffset>1730975</wp:posOffset>
                </wp:positionV>
                <wp:extent cx="208279" cy="1270"/>
                <wp:effectExtent l="0" t="0" r="0" b="0"/>
                <wp:wrapNone/>
                <wp:docPr id="3804" name="Textbox 3804"/>
                <wp:cNvGraphicFramePr>
                  <a:graphicFrameLocks/>
                </wp:cNvGraphicFramePr>
                <a:graphic>
                  <a:graphicData uri="http://schemas.microsoft.com/office/word/2010/wordprocessingShape">
                    <wps:wsp>
                      <wps:cNvPr id="3804" name="Textbox 3804"/>
                      <wps:cNvSpPr txBox="1"/>
                      <wps:spPr>
                        <a:xfrm>
                          <a:off x="0" y="0"/>
                          <a:ext cx="208279" cy="0"/>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136.297272pt;width:16.4pt;height:.1pt;mso-position-horizontal-relative:page;mso-position-vertical-relative:page;z-index:-24476672" type="#_x0000_t202" id="docshape375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40320">
                <wp:simplePos x="0" y="0"/>
                <wp:positionH relativeFrom="page">
                  <wp:posOffset>3795922</wp:posOffset>
                </wp:positionH>
                <wp:positionV relativeFrom="page">
                  <wp:posOffset>1730975</wp:posOffset>
                </wp:positionV>
                <wp:extent cx="139065" cy="71120"/>
                <wp:effectExtent l="0" t="0" r="0" b="0"/>
                <wp:wrapNone/>
                <wp:docPr id="3805" name="Textbox 3805"/>
                <wp:cNvGraphicFramePr>
                  <a:graphicFrameLocks/>
                </wp:cNvGraphicFramePr>
                <a:graphic>
                  <a:graphicData uri="http://schemas.microsoft.com/office/word/2010/wordprocessingShape">
                    <wps:wsp>
                      <wps:cNvPr id="3805" name="Textbox 3805"/>
                      <wps:cNvSpPr txBox="1"/>
                      <wps:spPr>
                        <a:xfrm>
                          <a:off x="0" y="0"/>
                          <a:ext cx="139065" cy="71120"/>
                        </a:xfrm>
                        <a:prstGeom prst="rect">
                          <a:avLst/>
                        </a:prstGeom>
                      </wps:spPr>
                      <wps:txbx>
                        <w:txbxContent/>
                      </wps:txbx>
                      <wps:bodyPr wrap="square" lIns="0" tIns="0" rIns="0" bIns="0" rtlCol="0">
                        <a:noAutofit/>
                      </wps:bodyPr>
                    </wps:wsp>
                  </a:graphicData>
                </a:graphic>
              </wp:anchor>
            </w:drawing>
          </mc:Choice>
          <mc:Fallback>
            <w:pict>
              <v:shape style="position:absolute;margin-left:298.891541pt;margin-top:136.297272pt;width:10.95pt;height:5.6pt;mso-position-horizontal-relative:page;mso-position-vertical-relative:page;z-index:-24476160" type="#_x0000_t202" id="docshape375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40832">
                <wp:simplePos x="0" y="0"/>
                <wp:positionH relativeFrom="page">
                  <wp:posOffset>3074421</wp:posOffset>
                </wp:positionH>
                <wp:positionV relativeFrom="page">
                  <wp:posOffset>1801715</wp:posOffset>
                </wp:positionV>
                <wp:extent cx="167005" cy="157480"/>
                <wp:effectExtent l="0" t="0" r="0" b="0"/>
                <wp:wrapNone/>
                <wp:docPr id="3806" name="Textbox 3806"/>
                <wp:cNvGraphicFramePr>
                  <a:graphicFrameLocks/>
                </wp:cNvGraphicFramePr>
                <a:graphic>
                  <a:graphicData uri="http://schemas.microsoft.com/office/word/2010/wordprocessingShape">
                    <wps:wsp>
                      <wps:cNvPr id="3806" name="Textbox 3806"/>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141.867386pt;width:13.15pt;height:12.4pt;mso-position-horizontal-relative:page;mso-position-vertical-relative:page;z-index:-24475648" type="#_x0000_t202" id="docshape37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41344">
                <wp:simplePos x="0" y="0"/>
                <wp:positionH relativeFrom="page">
                  <wp:posOffset>3795922</wp:posOffset>
                </wp:positionH>
                <wp:positionV relativeFrom="page">
                  <wp:posOffset>1801715</wp:posOffset>
                </wp:positionV>
                <wp:extent cx="139065" cy="86995"/>
                <wp:effectExtent l="0" t="0" r="0" b="0"/>
                <wp:wrapNone/>
                <wp:docPr id="3807" name="Textbox 3807"/>
                <wp:cNvGraphicFramePr>
                  <a:graphicFrameLocks/>
                </wp:cNvGraphicFramePr>
                <a:graphic>
                  <a:graphicData uri="http://schemas.microsoft.com/office/word/2010/wordprocessingShape">
                    <wps:wsp>
                      <wps:cNvPr id="3807" name="Textbox 3807"/>
                      <wps:cNvSpPr txBox="1"/>
                      <wps:spPr>
                        <a:xfrm>
                          <a:off x="0" y="0"/>
                          <a:ext cx="139065" cy="86995"/>
                        </a:xfrm>
                        <a:prstGeom prst="rect">
                          <a:avLst/>
                        </a:prstGeom>
                      </wps:spPr>
                      <wps:txbx>
                        <w:txbxContent/>
                      </wps:txbx>
                      <wps:bodyPr wrap="square" lIns="0" tIns="0" rIns="0" bIns="0" rtlCol="0">
                        <a:noAutofit/>
                      </wps:bodyPr>
                    </wps:wsp>
                  </a:graphicData>
                </a:graphic>
              </wp:anchor>
            </w:drawing>
          </mc:Choice>
          <mc:Fallback>
            <w:pict>
              <v:shape style="position:absolute;margin-left:298.891541pt;margin-top:141.867386pt;width:10.95pt;height:6.85pt;mso-position-horizontal-relative:page;mso-position-vertical-relative:page;z-index:-24475136" type="#_x0000_t202" id="docshape375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41856">
                <wp:simplePos x="0" y="0"/>
                <wp:positionH relativeFrom="page">
                  <wp:posOffset>3934736</wp:posOffset>
                </wp:positionH>
                <wp:positionV relativeFrom="page">
                  <wp:posOffset>1801715</wp:posOffset>
                </wp:positionV>
                <wp:extent cx="347345" cy="157480"/>
                <wp:effectExtent l="0" t="0" r="0" b="0"/>
                <wp:wrapNone/>
                <wp:docPr id="3808" name="Textbox 3808"/>
                <wp:cNvGraphicFramePr>
                  <a:graphicFrameLocks/>
                </wp:cNvGraphicFramePr>
                <a:graphic>
                  <a:graphicData uri="http://schemas.microsoft.com/office/word/2010/wordprocessingShape">
                    <wps:wsp>
                      <wps:cNvPr id="3808" name="Textbox 380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141.867386pt;width:27.35pt;height:12.4pt;mso-position-horizontal-relative:page;mso-position-vertical-relative:page;z-index:-24474624" type="#_x0000_t202" id="docshape37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42368">
                <wp:simplePos x="0" y="0"/>
                <wp:positionH relativeFrom="page">
                  <wp:posOffset>4281580</wp:posOffset>
                </wp:positionH>
                <wp:positionV relativeFrom="page">
                  <wp:posOffset>1801715</wp:posOffset>
                </wp:positionV>
                <wp:extent cx="347345" cy="157480"/>
                <wp:effectExtent l="0" t="0" r="0" b="0"/>
                <wp:wrapNone/>
                <wp:docPr id="3809" name="Textbox 3809"/>
                <wp:cNvGraphicFramePr>
                  <a:graphicFrameLocks/>
                </wp:cNvGraphicFramePr>
                <a:graphic>
                  <a:graphicData uri="http://schemas.microsoft.com/office/word/2010/wordprocessingShape">
                    <wps:wsp>
                      <wps:cNvPr id="3809" name="Textbox 380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141.867386pt;width:27.35pt;height:12.4pt;mso-position-horizontal-relative:page;mso-position-vertical-relative:page;z-index:-24474112" type="#_x0000_t202" id="docshape37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42880">
                <wp:simplePos x="0" y="0"/>
                <wp:positionH relativeFrom="page">
                  <wp:posOffset>4628551</wp:posOffset>
                </wp:positionH>
                <wp:positionV relativeFrom="page">
                  <wp:posOffset>1801715</wp:posOffset>
                </wp:positionV>
                <wp:extent cx="347345" cy="157480"/>
                <wp:effectExtent l="0" t="0" r="0" b="0"/>
                <wp:wrapNone/>
                <wp:docPr id="3810" name="Textbox 3810"/>
                <wp:cNvGraphicFramePr>
                  <a:graphicFrameLocks/>
                </wp:cNvGraphicFramePr>
                <a:graphic>
                  <a:graphicData uri="http://schemas.microsoft.com/office/word/2010/wordprocessingShape">
                    <wps:wsp>
                      <wps:cNvPr id="3810" name="Textbox 381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141.867386pt;width:27.35pt;height:12.4pt;mso-position-horizontal-relative:page;mso-position-vertical-relative:page;z-index:-24473600" type="#_x0000_t202" id="docshape37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43392">
                <wp:simplePos x="0" y="0"/>
                <wp:positionH relativeFrom="page">
                  <wp:posOffset>4975395</wp:posOffset>
                </wp:positionH>
                <wp:positionV relativeFrom="page">
                  <wp:posOffset>1801715</wp:posOffset>
                </wp:positionV>
                <wp:extent cx="347345" cy="157480"/>
                <wp:effectExtent l="0" t="0" r="0" b="0"/>
                <wp:wrapNone/>
                <wp:docPr id="3811" name="Textbox 3811"/>
                <wp:cNvGraphicFramePr>
                  <a:graphicFrameLocks/>
                </wp:cNvGraphicFramePr>
                <a:graphic>
                  <a:graphicData uri="http://schemas.microsoft.com/office/word/2010/wordprocessingShape">
                    <wps:wsp>
                      <wps:cNvPr id="3811" name="Textbox 381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141.867386pt;width:27.35pt;height:12.4pt;mso-position-horizontal-relative:page;mso-position-vertical-relative:page;z-index:-24473088" type="#_x0000_t202" id="docshape37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43904">
                <wp:simplePos x="0" y="0"/>
                <wp:positionH relativeFrom="page">
                  <wp:posOffset>5322366</wp:posOffset>
                </wp:positionH>
                <wp:positionV relativeFrom="page">
                  <wp:posOffset>1801715</wp:posOffset>
                </wp:positionV>
                <wp:extent cx="347345" cy="157480"/>
                <wp:effectExtent l="0" t="0" r="0" b="0"/>
                <wp:wrapNone/>
                <wp:docPr id="3812" name="Textbox 3812"/>
                <wp:cNvGraphicFramePr>
                  <a:graphicFrameLocks/>
                </wp:cNvGraphicFramePr>
                <a:graphic>
                  <a:graphicData uri="http://schemas.microsoft.com/office/word/2010/wordprocessingShape">
                    <wps:wsp>
                      <wps:cNvPr id="3812" name="Textbox 381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141.867386pt;width:27.35pt;height:12.4pt;mso-position-horizontal-relative:page;mso-position-vertical-relative:page;z-index:-24472576" type="#_x0000_t202" id="docshape37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44416">
                <wp:simplePos x="0" y="0"/>
                <wp:positionH relativeFrom="page">
                  <wp:posOffset>5669210</wp:posOffset>
                </wp:positionH>
                <wp:positionV relativeFrom="page">
                  <wp:posOffset>1801715</wp:posOffset>
                </wp:positionV>
                <wp:extent cx="347345" cy="157480"/>
                <wp:effectExtent l="0" t="0" r="0" b="0"/>
                <wp:wrapNone/>
                <wp:docPr id="3813" name="Textbox 3813"/>
                <wp:cNvGraphicFramePr>
                  <a:graphicFrameLocks/>
                </wp:cNvGraphicFramePr>
                <a:graphic>
                  <a:graphicData uri="http://schemas.microsoft.com/office/word/2010/wordprocessingShape">
                    <wps:wsp>
                      <wps:cNvPr id="3813" name="Textbox 381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141.867386pt;width:27.35pt;height:12.4pt;mso-position-horizontal-relative:page;mso-position-vertical-relative:page;z-index:-24472064" type="#_x0000_t202" id="docshape37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44928">
                <wp:simplePos x="0" y="0"/>
                <wp:positionH relativeFrom="page">
                  <wp:posOffset>6016181</wp:posOffset>
                </wp:positionH>
                <wp:positionV relativeFrom="page">
                  <wp:posOffset>1801715</wp:posOffset>
                </wp:positionV>
                <wp:extent cx="347345" cy="157480"/>
                <wp:effectExtent l="0" t="0" r="0" b="0"/>
                <wp:wrapNone/>
                <wp:docPr id="3814" name="Textbox 3814"/>
                <wp:cNvGraphicFramePr>
                  <a:graphicFrameLocks/>
                </wp:cNvGraphicFramePr>
                <a:graphic>
                  <a:graphicData uri="http://schemas.microsoft.com/office/word/2010/wordprocessingShape">
                    <wps:wsp>
                      <wps:cNvPr id="3814" name="Textbox 381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141.867386pt;width:27.35pt;height:12.4pt;mso-position-horizontal-relative:page;mso-position-vertical-relative:page;z-index:-24471552" type="#_x0000_t202" id="docshape37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45440">
                <wp:simplePos x="0" y="0"/>
                <wp:positionH relativeFrom="page">
                  <wp:posOffset>6363025</wp:posOffset>
                </wp:positionH>
                <wp:positionV relativeFrom="page">
                  <wp:posOffset>1801715</wp:posOffset>
                </wp:positionV>
                <wp:extent cx="363220" cy="157480"/>
                <wp:effectExtent l="0" t="0" r="0" b="0"/>
                <wp:wrapNone/>
                <wp:docPr id="3815" name="Textbox 3815"/>
                <wp:cNvGraphicFramePr>
                  <a:graphicFrameLocks/>
                </wp:cNvGraphicFramePr>
                <a:graphic>
                  <a:graphicData uri="http://schemas.microsoft.com/office/word/2010/wordprocessingShape">
                    <wps:wsp>
                      <wps:cNvPr id="3815" name="Textbox 3815"/>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141.867386pt;width:28.6pt;height:12.4pt;mso-position-horizontal-relative:page;mso-position-vertical-relative:page;z-index:-24471040" type="#_x0000_t202" id="docshape37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45952">
                <wp:simplePos x="0" y="0"/>
                <wp:positionH relativeFrom="page">
                  <wp:posOffset>3240921</wp:posOffset>
                </wp:positionH>
                <wp:positionV relativeFrom="page">
                  <wp:posOffset>1888331</wp:posOffset>
                </wp:positionV>
                <wp:extent cx="485775" cy="157480"/>
                <wp:effectExtent l="0" t="0" r="0" b="0"/>
                <wp:wrapNone/>
                <wp:docPr id="3816" name="Textbox 3816"/>
                <wp:cNvGraphicFramePr>
                  <a:graphicFrameLocks/>
                </wp:cNvGraphicFramePr>
                <a:graphic>
                  <a:graphicData uri="http://schemas.microsoft.com/office/word/2010/wordprocessingShape">
                    <wps:wsp>
                      <wps:cNvPr id="3816" name="Textbox 3816"/>
                      <wps:cNvSpPr txBox="1"/>
                      <wps:spPr>
                        <a:xfrm>
                          <a:off x="0" y="0"/>
                          <a:ext cx="48577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148.687515pt;width:38.25pt;height:12.4pt;mso-position-horizontal-relative:page;mso-position-vertical-relative:page;z-index:-24470528" type="#_x0000_t202" id="docshape37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46464">
                <wp:simplePos x="0" y="0"/>
                <wp:positionH relativeFrom="page">
                  <wp:posOffset>3587765</wp:posOffset>
                </wp:positionH>
                <wp:positionV relativeFrom="page">
                  <wp:posOffset>1888331</wp:posOffset>
                </wp:positionV>
                <wp:extent cx="139065" cy="1270"/>
                <wp:effectExtent l="0" t="0" r="0" b="0"/>
                <wp:wrapNone/>
                <wp:docPr id="3817" name="Textbox 3817"/>
                <wp:cNvGraphicFramePr>
                  <a:graphicFrameLocks/>
                </wp:cNvGraphicFramePr>
                <a:graphic>
                  <a:graphicData uri="http://schemas.microsoft.com/office/word/2010/wordprocessingShape">
                    <wps:wsp>
                      <wps:cNvPr id="3817" name="Textbox 3817"/>
                      <wps:cNvSpPr txBox="1"/>
                      <wps:spPr>
                        <a:xfrm>
                          <a:off x="0" y="0"/>
                          <a:ext cx="139065" cy="0"/>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148.687515pt;width:10.95pt;height:.1pt;mso-position-horizontal-relative:page;mso-position-vertical-relative:page;z-index:-24470016" type="#_x0000_t202" id="docshape376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46976">
                <wp:simplePos x="0" y="0"/>
                <wp:positionH relativeFrom="page">
                  <wp:posOffset>3726579</wp:posOffset>
                </wp:positionH>
                <wp:positionV relativeFrom="page">
                  <wp:posOffset>1888331</wp:posOffset>
                </wp:positionV>
                <wp:extent cx="208279" cy="71120"/>
                <wp:effectExtent l="0" t="0" r="0" b="0"/>
                <wp:wrapNone/>
                <wp:docPr id="3818" name="Textbox 3818"/>
                <wp:cNvGraphicFramePr>
                  <a:graphicFrameLocks/>
                </wp:cNvGraphicFramePr>
                <a:graphic>
                  <a:graphicData uri="http://schemas.microsoft.com/office/word/2010/wordprocessingShape">
                    <wps:wsp>
                      <wps:cNvPr id="3818" name="Textbox 3818"/>
                      <wps:cNvSpPr txBox="1"/>
                      <wps:spPr>
                        <a:xfrm>
                          <a:off x="0" y="0"/>
                          <a:ext cx="208279" cy="71120"/>
                        </a:xfrm>
                        <a:prstGeom prst="rect">
                          <a:avLst/>
                        </a:prstGeom>
                      </wps:spPr>
                      <wps:txbx>
                        <w:txbxContent/>
                      </wps:txbx>
                      <wps:bodyPr wrap="square" lIns="0" tIns="0" rIns="0" bIns="0" rtlCol="0">
                        <a:noAutofit/>
                      </wps:bodyPr>
                    </wps:wsp>
                  </a:graphicData>
                </a:graphic>
              </wp:anchor>
            </w:drawing>
          </mc:Choice>
          <mc:Fallback>
            <w:pict>
              <v:shape style="position:absolute;margin-left:293.431427pt;margin-top:148.687515pt;width:16.4pt;height:5.6pt;mso-position-horizontal-relative:page;mso-position-vertical-relative:page;z-index:-24469504" type="#_x0000_t202" id="docshape376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47488">
                <wp:simplePos x="0" y="0"/>
                <wp:positionH relativeFrom="page">
                  <wp:posOffset>3074421</wp:posOffset>
                </wp:positionH>
                <wp:positionV relativeFrom="page">
                  <wp:posOffset>1959071</wp:posOffset>
                </wp:positionV>
                <wp:extent cx="167005" cy="157480"/>
                <wp:effectExtent l="0" t="0" r="0" b="0"/>
                <wp:wrapNone/>
                <wp:docPr id="3819" name="Textbox 3819"/>
                <wp:cNvGraphicFramePr>
                  <a:graphicFrameLocks/>
                </wp:cNvGraphicFramePr>
                <a:graphic>
                  <a:graphicData uri="http://schemas.microsoft.com/office/word/2010/wordprocessingShape">
                    <wps:wsp>
                      <wps:cNvPr id="3819" name="Textbox 3819"/>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154.257629pt;width:13.15pt;height:12.4pt;mso-position-horizontal-relative:page;mso-position-vertical-relative:page;z-index:-24468992" type="#_x0000_t202" id="docshape377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48000">
                <wp:simplePos x="0" y="0"/>
                <wp:positionH relativeFrom="page">
                  <wp:posOffset>3726579</wp:posOffset>
                </wp:positionH>
                <wp:positionV relativeFrom="page">
                  <wp:posOffset>1959071</wp:posOffset>
                </wp:positionV>
                <wp:extent cx="208279" cy="86995"/>
                <wp:effectExtent l="0" t="0" r="0" b="0"/>
                <wp:wrapNone/>
                <wp:docPr id="3820" name="Textbox 3820"/>
                <wp:cNvGraphicFramePr>
                  <a:graphicFrameLocks/>
                </wp:cNvGraphicFramePr>
                <a:graphic>
                  <a:graphicData uri="http://schemas.microsoft.com/office/word/2010/wordprocessingShape">
                    <wps:wsp>
                      <wps:cNvPr id="3820" name="Textbox 3820"/>
                      <wps:cNvSpPr txBox="1"/>
                      <wps:spPr>
                        <a:xfrm>
                          <a:off x="0" y="0"/>
                          <a:ext cx="208279" cy="86995"/>
                        </a:xfrm>
                        <a:prstGeom prst="rect">
                          <a:avLst/>
                        </a:prstGeom>
                      </wps:spPr>
                      <wps:txbx>
                        <w:txbxContent/>
                      </wps:txbx>
                      <wps:bodyPr wrap="square" lIns="0" tIns="0" rIns="0" bIns="0" rtlCol="0">
                        <a:noAutofit/>
                      </wps:bodyPr>
                    </wps:wsp>
                  </a:graphicData>
                </a:graphic>
              </wp:anchor>
            </w:drawing>
          </mc:Choice>
          <mc:Fallback>
            <w:pict>
              <v:shape style="position:absolute;margin-left:293.431427pt;margin-top:154.257629pt;width:16.4pt;height:6.85pt;mso-position-horizontal-relative:page;mso-position-vertical-relative:page;z-index:-24468480" type="#_x0000_t202" id="docshape377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48512">
                <wp:simplePos x="0" y="0"/>
                <wp:positionH relativeFrom="page">
                  <wp:posOffset>3934736</wp:posOffset>
                </wp:positionH>
                <wp:positionV relativeFrom="page">
                  <wp:posOffset>1959071</wp:posOffset>
                </wp:positionV>
                <wp:extent cx="347345" cy="157480"/>
                <wp:effectExtent l="0" t="0" r="0" b="0"/>
                <wp:wrapNone/>
                <wp:docPr id="3821" name="Textbox 3821"/>
                <wp:cNvGraphicFramePr>
                  <a:graphicFrameLocks/>
                </wp:cNvGraphicFramePr>
                <a:graphic>
                  <a:graphicData uri="http://schemas.microsoft.com/office/word/2010/wordprocessingShape">
                    <wps:wsp>
                      <wps:cNvPr id="3821" name="Textbox 382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154.257629pt;width:27.35pt;height:12.4pt;mso-position-horizontal-relative:page;mso-position-vertical-relative:page;z-index:-24467968" type="#_x0000_t202" id="docshape37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49024">
                <wp:simplePos x="0" y="0"/>
                <wp:positionH relativeFrom="page">
                  <wp:posOffset>4281580</wp:posOffset>
                </wp:positionH>
                <wp:positionV relativeFrom="page">
                  <wp:posOffset>1959071</wp:posOffset>
                </wp:positionV>
                <wp:extent cx="347345" cy="157480"/>
                <wp:effectExtent l="0" t="0" r="0" b="0"/>
                <wp:wrapNone/>
                <wp:docPr id="3822" name="Textbox 3822"/>
                <wp:cNvGraphicFramePr>
                  <a:graphicFrameLocks/>
                </wp:cNvGraphicFramePr>
                <a:graphic>
                  <a:graphicData uri="http://schemas.microsoft.com/office/word/2010/wordprocessingShape">
                    <wps:wsp>
                      <wps:cNvPr id="3822" name="Textbox 382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154.257629pt;width:27.35pt;height:12.4pt;mso-position-horizontal-relative:page;mso-position-vertical-relative:page;z-index:-24467456" type="#_x0000_t202" id="docshape37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49536">
                <wp:simplePos x="0" y="0"/>
                <wp:positionH relativeFrom="page">
                  <wp:posOffset>4628551</wp:posOffset>
                </wp:positionH>
                <wp:positionV relativeFrom="page">
                  <wp:posOffset>1959071</wp:posOffset>
                </wp:positionV>
                <wp:extent cx="347345" cy="157480"/>
                <wp:effectExtent l="0" t="0" r="0" b="0"/>
                <wp:wrapNone/>
                <wp:docPr id="3823" name="Textbox 3823"/>
                <wp:cNvGraphicFramePr>
                  <a:graphicFrameLocks/>
                </wp:cNvGraphicFramePr>
                <a:graphic>
                  <a:graphicData uri="http://schemas.microsoft.com/office/word/2010/wordprocessingShape">
                    <wps:wsp>
                      <wps:cNvPr id="3823" name="Textbox 382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154.257629pt;width:27.35pt;height:12.4pt;mso-position-horizontal-relative:page;mso-position-vertical-relative:page;z-index:-24466944" type="#_x0000_t202" id="docshape37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0048">
                <wp:simplePos x="0" y="0"/>
                <wp:positionH relativeFrom="page">
                  <wp:posOffset>4975395</wp:posOffset>
                </wp:positionH>
                <wp:positionV relativeFrom="page">
                  <wp:posOffset>1959071</wp:posOffset>
                </wp:positionV>
                <wp:extent cx="347345" cy="157480"/>
                <wp:effectExtent l="0" t="0" r="0" b="0"/>
                <wp:wrapNone/>
                <wp:docPr id="3824" name="Textbox 3824"/>
                <wp:cNvGraphicFramePr>
                  <a:graphicFrameLocks/>
                </wp:cNvGraphicFramePr>
                <a:graphic>
                  <a:graphicData uri="http://schemas.microsoft.com/office/word/2010/wordprocessingShape">
                    <wps:wsp>
                      <wps:cNvPr id="3824" name="Textbox 382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154.257629pt;width:27.35pt;height:12.4pt;mso-position-horizontal-relative:page;mso-position-vertical-relative:page;z-index:-24466432" type="#_x0000_t202" id="docshape37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0560">
                <wp:simplePos x="0" y="0"/>
                <wp:positionH relativeFrom="page">
                  <wp:posOffset>5322366</wp:posOffset>
                </wp:positionH>
                <wp:positionV relativeFrom="page">
                  <wp:posOffset>1959071</wp:posOffset>
                </wp:positionV>
                <wp:extent cx="347345" cy="157480"/>
                <wp:effectExtent l="0" t="0" r="0" b="0"/>
                <wp:wrapNone/>
                <wp:docPr id="3825" name="Textbox 3825"/>
                <wp:cNvGraphicFramePr>
                  <a:graphicFrameLocks/>
                </wp:cNvGraphicFramePr>
                <a:graphic>
                  <a:graphicData uri="http://schemas.microsoft.com/office/word/2010/wordprocessingShape">
                    <wps:wsp>
                      <wps:cNvPr id="3825" name="Textbox 382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154.257629pt;width:27.35pt;height:12.4pt;mso-position-horizontal-relative:page;mso-position-vertical-relative:page;z-index:-24465920" type="#_x0000_t202" id="docshape37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1072">
                <wp:simplePos x="0" y="0"/>
                <wp:positionH relativeFrom="page">
                  <wp:posOffset>5669210</wp:posOffset>
                </wp:positionH>
                <wp:positionV relativeFrom="page">
                  <wp:posOffset>1959071</wp:posOffset>
                </wp:positionV>
                <wp:extent cx="347345" cy="157480"/>
                <wp:effectExtent l="0" t="0" r="0" b="0"/>
                <wp:wrapNone/>
                <wp:docPr id="3826" name="Textbox 3826"/>
                <wp:cNvGraphicFramePr>
                  <a:graphicFrameLocks/>
                </wp:cNvGraphicFramePr>
                <a:graphic>
                  <a:graphicData uri="http://schemas.microsoft.com/office/word/2010/wordprocessingShape">
                    <wps:wsp>
                      <wps:cNvPr id="3826" name="Textbox 382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154.257629pt;width:27.35pt;height:12.4pt;mso-position-horizontal-relative:page;mso-position-vertical-relative:page;z-index:-24465408" type="#_x0000_t202" id="docshape37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1584">
                <wp:simplePos x="0" y="0"/>
                <wp:positionH relativeFrom="page">
                  <wp:posOffset>6016181</wp:posOffset>
                </wp:positionH>
                <wp:positionV relativeFrom="page">
                  <wp:posOffset>1959071</wp:posOffset>
                </wp:positionV>
                <wp:extent cx="347345" cy="157480"/>
                <wp:effectExtent l="0" t="0" r="0" b="0"/>
                <wp:wrapNone/>
                <wp:docPr id="3827" name="Textbox 3827"/>
                <wp:cNvGraphicFramePr>
                  <a:graphicFrameLocks/>
                </wp:cNvGraphicFramePr>
                <a:graphic>
                  <a:graphicData uri="http://schemas.microsoft.com/office/word/2010/wordprocessingShape">
                    <wps:wsp>
                      <wps:cNvPr id="3827" name="Textbox 382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154.257629pt;width:27.35pt;height:12.4pt;mso-position-horizontal-relative:page;mso-position-vertical-relative:page;z-index:-24464896" type="#_x0000_t202" id="docshape37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2096">
                <wp:simplePos x="0" y="0"/>
                <wp:positionH relativeFrom="page">
                  <wp:posOffset>6363025</wp:posOffset>
                </wp:positionH>
                <wp:positionV relativeFrom="page">
                  <wp:posOffset>1959071</wp:posOffset>
                </wp:positionV>
                <wp:extent cx="363220" cy="157480"/>
                <wp:effectExtent l="0" t="0" r="0" b="0"/>
                <wp:wrapNone/>
                <wp:docPr id="3828" name="Textbox 3828"/>
                <wp:cNvGraphicFramePr>
                  <a:graphicFrameLocks/>
                </wp:cNvGraphicFramePr>
                <a:graphic>
                  <a:graphicData uri="http://schemas.microsoft.com/office/word/2010/wordprocessingShape">
                    <wps:wsp>
                      <wps:cNvPr id="3828" name="Textbox 3828"/>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154.257629pt;width:28.6pt;height:12.4pt;mso-position-horizontal-relative:page;mso-position-vertical-relative:page;z-index:-24464384" type="#_x0000_t202" id="docshape37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2608">
                <wp:simplePos x="0" y="0"/>
                <wp:positionH relativeFrom="page">
                  <wp:posOffset>3240921</wp:posOffset>
                </wp:positionH>
                <wp:positionV relativeFrom="page">
                  <wp:posOffset>2045687</wp:posOffset>
                </wp:positionV>
                <wp:extent cx="347345" cy="157480"/>
                <wp:effectExtent l="0" t="0" r="0" b="0"/>
                <wp:wrapNone/>
                <wp:docPr id="3829" name="Textbox 3829"/>
                <wp:cNvGraphicFramePr>
                  <a:graphicFrameLocks/>
                </wp:cNvGraphicFramePr>
                <a:graphic>
                  <a:graphicData uri="http://schemas.microsoft.com/office/word/2010/wordprocessingShape">
                    <wps:wsp>
                      <wps:cNvPr id="3829" name="Textbox 382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161.077774pt;width:27.35pt;height:12.4pt;mso-position-horizontal-relative:page;mso-position-vertical-relative:page;z-index:-24463872" type="#_x0000_t202" id="docshape37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3120">
                <wp:simplePos x="0" y="0"/>
                <wp:positionH relativeFrom="page">
                  <wp:posOffset>3587765</wp:posOffset>
                </wp:positionH>
                <wp:positionV relativeFrom="page">
                  <wp:posOffset>2045687</wp:posOffset>
                </wp:positionV>
                <wp:extent cx="347345" cy="71120"/>
                <wp:effectExtent l="0" t="0" r="0" b="0"/>
                <wp:wrapNone/>
                <wp:docPr id="3830" name="Textbox 3830"/>
                <wp:cNvGraphicFramePr>
                  <a:graphicFrameLocks/>
                </wp:cNvGraphicFramePr>
                <a:graphic>
                  <a:graphicData uri="http://schemas.microsoft.com/office/word/2010/wordprocessingShape">
                    <wps:wsp>
                      <wps:cNvPr id="3830" name="Textbox 3830"/>
                      <wps:cNvSpPr txBox="1"/>
                      <wps:spPr>
                        <a:xfrm>
                          <a:off x="0" y="0"/>
                          <a:ext cx="347345" cy="71120"/>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161.077774pt;width:27.35pt;height:5.6pt;mso-position-horizontal-relative:page;mso-position-vertical-relative:page;z-index:-24463360" type="#_x0000_t202" id="docshape378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53632">
                <wp:simplePos x="0" y="0"/>
                <wp:positionH relativeFrom="page">
                  <wp:posOffset>3074421</wp:posOffset>
                </wp:positionH>
                <wp:positionV relativeFrom="page">
                  <wp:posOffset>2116555</wp:posOffset>
                </wp:positionV>
                <wp:extent cx="167005" cy="157480"/>
                <wp:effectExtent l="0" t="0" r="0" b="0"/>
                <wp:wrapNone/>
                <wp:docPr id="3831" name="Textbox 3831"/>
                <wp:cNvGraphicFramePr>
                  <a:graphicFrameLocks/>
                </wp:cNvGraphicFramePr>
                <a:graphic>
                  <a:graphicData uri="http://schemas.microsoft.com/office/word/2010/wordprocessingShape">
                    <wps:wsp>
                      <wps:cNvPr id="3831" name="Textbox 3831"/>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166.657883pt;width:13.15pt;height:12.4pt;mso-position-horizontal-relative:page;mso-position-vertical-relative:page;z-index:-24462848" type="#_x0000_t202" id="docshape37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4144">
                <wp:simplePos x="0" y="0"/>
                <wp:positionH relativeFrom="page">
                  <wp:posOffset>3587765</wp:posOffset>
                </wp:positionH>
                <wp:positionV relativeFrom="page">
                  <wp:posOffset>2116555</wp:posOffset>
                </wp:positionV>
                <wp:extent cx="347345" cy="157480"/>
                <wp:effectExtent l="0" t="0" r="0" b="0"/>
                <wp:wrapNone/>
                <wp:docPr id="3832" name="Textbox 3832"/>
                <wp:cNvGraphicFramePr>
                  <a:graphicFrameLocks/>
                </wp:cNvGraphicFramePr>
                <a:graphic>
                  <a:graphicData uri="http://schemas.microsoft.com/office/word/2010/wordprocessingShape">
                    <wps:wsp>
                      <wps:cNvPr id="3832" name="Textbox 383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166.657883pt;width:27.35pt;height:12.4pt;mso-position-horizontal-relative:page;mso-position-vertical-relative:page;z-index:-24462336" type="#_x0000_t202" id="docshape37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4656">
                <wp:simplePos x="0" y="0"/>
                <wp:positionH relativeFrom="page">
                  <wp:posOffset>3934736</wp:posOffset>
                </wp:positionH>
                <wp:positionV relativeFrom="page">
                  <wp:posOffset>2116555</wp:posOffset>
                </wp:positionV>
                <wp:extent cx="347345" cy="157480"/>
                <wp:effectExtent l="0" t="0" r="0" b="0"/>
                <wp:wrapNone/>
                <wp:docPr id="3833" name="Textbox 3833"/>
                <wp:cNvGraphicFramePr>
                  <a:graphicFrameLocks/>
                </wp:cNvGraphicFramePr>
                <a:graphic>
                  <a:graphicData uri="http://schemas.microsoft.com/office/word/2010/wordprocessingShape">
                    <wps:wsp>
                      <wps:cNvPr id="3833" name="Textbox 383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166.657883pt;width:27.35pt;height:12.4pt;mso-position-horizontal-relative:page;mso-position-vertical-relative:page;z-index:-24461824" type="#_x0000_t202" id="docshape37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5168">
                <wp:simplePos x="0" y="0"/>
                <wp:positionH relativeFrom="page">
                  <wp:posOffset>4281580</wp:posOffset>
                </wp:positionH>
                <wp:positionV relativeFrom="page">
                  <wp:posOffset>2116555</wp:posOffset>
                </wp:positionV>
                <wp:extent cx="347345" cy="157480"/>
                <wp:effectExtent l="0" t="0" r="0" b="0"/>
                <wp:wrapNone/>
                <wp:docPr id="3834" name="Textbox 3834"/>
                <wp:cNvGraphicFramePr>
                  <a:graphicFrameLocks/>
                </wp:cNvGraphicFramePr>
                <a:graphic>
                  <a:graphicData uri="http://schemas.microsoft.com/office/word/2010/wordprocessingShape">
                    <wps:wsp>
                      <wps:cNvPr id="3834" name="Textbox 383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166.657883pt;width:27.35pt;height:12.4pt;mso-position-horizontal-relative:page;mso-position-vertical-relative:page;z-index:-24461312" type="#_x0000_t202" id="docshape37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5680">
                <wp:simplePos x="0" y="0"/>
                <wp:positionH relativeFrom="page">
                  <wp:posOffset>4628551</wp:posOffset>
                </wp:positionH>
                <wp:positionV relativeFrom="page">
                  <wp:posOffset>2116555</wp:posOffset>
                </wp:positionV>
                <wp:extent cx="347345" cy="157480"/>
                <wp:effectExtent l="0" t="0" r="0" b="0"/>
                <wp:wrapNone/>
                <wp:docPr id="3835" name="Textbox 3835"/>
                <wp:cNvGraphicFramePr>
                  <a:graphicFrameLocks/>
                </wp:cNvGraphicFramePr>
                <a:graphic>
                  <a:graphicData uri="http://schemas.microsoft.com/office/word/2010/wordprocessingShape">
                    <wps:wsp>
                      <wps:cNvPr id="3835" name="Textbox 383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166.657883pt;width:27.35pt;height:12.4pt;mso-position-horizontal-relative:page;mso-position-vertical-relative:page;z-index:-24460800" type="#_x0000_t202" id="docshape37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6192">
                <wp:simplePos x="0" y="0"/>
                <wp:positionH relativeFrom="page">
                  <wp:posOffset>4975395</wp:posOffset>
                </wp:positionH>
                <wp:positionV relativeFrom="page">
                  <wp:posOffset>2116555</wp:posOffset>
                </wp:positionV>
                <wp:extent cx="347345" cy="157480"/>
                <wp:effectExtent l="0" t="0" r="0" b="0"/>
                <wp:wrapNone/>
                <wp:docPr id="3836" name="Textbox 3836"/>
                <wp:cNvGraphicFramePr>
                  <a:graphicFrameLocks/>
                </wp:cNvGraphicFramePr>
                <a:graphic>
                  <a:graphicData uri="http://schemas.microsoft.com/office/word/2010/wordprocessingShape">
                    <wps:wsp>
                      <wps:cNvPr id="3836" name="Textbox 383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166.657883pt;width:27.35pt;height:12.4pt;mso-position-horizontal-relative:page;mso-position-vertical-relative:page;z-index:-24460288" type="#_x0000_t202" id="docshape37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6704">
                <wp:simplePos x="0" y="0"/>
                <wp:positionH relativeFrom="page">
                  <wp:posOffset>5322366</wp:posOffset>
                </wp:positionH>
                <wp:positionV relativeFrom="page">
                  <wp:posOffset>2116555</wp:posOffset>
                </wp:positionV>
                <wp:extent cx="347345" cy="157480"/>
                <wp:effectExtent l="0" t="0" r="0" b="0"/>
                <wp:wrapNone/>
                <wp:docPr id="3837" name="Textbox 3837"/>
                <wp:cNvGraphicFramePr>
                  <a:graphicFrameLocks/>
                </wp:cNvGraphicFramePr>
                <a:graphic>
                  <a:graphicData uri="http://schemas.microsoft.com/office/word/2010/wordprocessingShape">
                    <wps:wsp>
                      <wps:cNvPr id="3837" name="Textbox 383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166.657883pt;width:27.35pt;height:12.4pt;mso-position-horizontal-relative:page;mso-position-vertical-relative:page;z-index:-24459776" type="#_x0000_t202" id="docshape37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7216">
                <wp:simplePos x="0" y="0"/>
                <wp:positionH relativeFrom="page">
                  <wp:posOffset>5669210</wp:posOffset>
                </wp:positionH>
                <wp:positionV relativeFrom="page">
                  <wp:posOffset>2116555</wp:posOffset>
                </wp:positionV>
                <wp:extent cx="347345" cy="157480"/>
                <wp:effectExtent l="0" t="0" r="0" b="0"/>
                <wp:wrapNone/>
                <wp:docPr id="3838" name="Textbox 3838"/>
                <wp:cNvGraphicFramePr>
                  <a:graphicFrameLocks/>
                </wp:cNvGraphicFramePr>
                <a:graphic>
                  <a:graphicData uri="http://schemas.microsoft.com/office/word/2010/wordprocessingShape">
                    <wps:wsp>
                      <wps:cNvPr id="3838" name="Textbox 383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166.657883pt;width:27.35pt;height:12.4pt;mso-position-horizontal-relative:page;mso-position-vertical-relative:page;z-index:-24459264" type="#_x0000_t202" id="docshape37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7728">
                <wp:simplePos x="0" y="0"/>
                <wp:positionH relativeFrom="page">
                  <wp:posOffset>6016181</wp:posOffset>
                </wp:positionH>
                <wp:positionV relativeFrom="page">
                  <wp:posOffset>2116555</wp:posOffset>
                </wp:positionV>
                <wp:extent cx="347345" cy="157480"/>
                <wp:effectExtent l="0" t="0" r="0" b="0"/>
                <wp:wrapNone/>
                <wp:docPr id="3839" name="Textbox 3839"/>
                <wp:cNvGraphicFramePr>
                  <a:graphicFrameLocks/>
                </wp:cNvGraphicFramePr>
                <a:graphic>
                  <a:graphicData uri="http://schemas.microsoft.com/office/word/2010/wordprocessingShape">
                    <wps:wsp>
                      <wps:cNvPr id="3839" name="Textbox 383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166.657883pt;width:27.35pt;height:12.4pt;mso-position-horizontal-relative:page;mso-position-vertical-relative:page;z-index:-24458752" type="#_x0000_t202" id="docshape379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8240">
                <wp:simplePos x="0" y="0"/>
                <wp:positionH relativeFrom="page">
                  <wp:posOffset>6363025</wp:posOffset>
                </wp:positionH>
                <wp:positionV relativeFrom="page">
                  <wp:posOffset>2116555</wp:posOffset>
                </wp:positionV>
                <wp:extent cx="363220" cy="157480"/>
                <wp:effectExtent l="0" t="0" r="0" b="0"/>
                <wp:wrapNone/>
                <wp:docPr id="3840" name="Textbox 3840"/>
                <wp:cNvGraphicFramePr>
                  <a:graphicFrameLocks/>
                </wp:cNvGraphicFramePr>
                <a:graphic>
                  <a:graphicData uri="http://schemas.microsoft.com/office/word/2010/wordprocessingShape">
                    <wps:wsp>
                      <wps:cNvPr id="3840" name="Textbox 3840"/>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166.657883pt;width:28.6pt;height:12.4pt;mso-position-horizontal-relative:page;mso-position-vertical-relative:page;z-index:-24458240" type="#_x0000_t202" id="docshape379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8752">
                <wp:simplePos x="0" y="0"/>
                <wp:positionH relativeFrom="page">
                  <wp:posOffset>3240921</wp:posOffset>
                </wp:positionH>
                <wp:positionV relativeFrom="page">
                  <wp:posOffset>2203043</wp:posOffset>
                </wp:positionV>
                <wp:extent cx="277495" cy="141605"/>
                <wp:effectExtent l="0" t="0" r="0" b="0"/>
                <wp:wrapNone/>
                <wp:docPr id="3841" name="Textbox 3841"/>
                <wp:cNvGraphicFramePr>
                  <a:graphicFrameLocks/>
                </wp:cNvGraphicFramePr>
                <a:graphic>
                  <a:graphicData uri="http://schemas.microsoft.com/office/word/2010/wordprocessingShape">
                    <wps:wsp>
                      <wps:cNvPr id="3841" name="Textbox 3841"/>
                      <wps:cNvSpPr txBox="1"/>
                      <wps:spPr>
                        <a:xfrm>
                          <a:off x="0" y="0"/>
                          <a:ext cx="277495" cy="14160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173.468018pt;width:21.85pt;height:11.15pt;mso-position-horizontal-relative:page;mso-position-vertical-relative:page;z-index:-24457728" type="#_x0000_t202" id="docshape379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59264">
                <wp:simplePos x="0" y="0"/>
                <wp:positionH relativeFrom="page">
                  <wp:posOffset>3518422</wp:posOffset>
                </wp:positionH>
                <wp:positionV relativeFrom="page">
                  <wp:posOffset>2203043</wp:posOffset>
                </wp:positionV>
                <wp:extent cx="69850" cy="71120"/>
                <wp:effectExtent l="0" t="0" r="0" b="0"/>
                <wp:wrapNone/>
                <wp:docPr id="3842" name="Textbox 3842"/>
                <wp:cNvGraphicFramePr>
                  <a:graphicFrameLocks/>
                </wp:cNvGraphicFramePr>
                <a:graphic>
                  <a:graphicData uri="http://schemas.microsoft.com/office/word/2010/wordprocessingShape">
                    <wps:wsp>
                      <wps:cNvPr id="3842" name="Textbox 3842"/>
                      <wps:cNvSpPr txBox="1"/>
                      <wps:spPr>
                        <a:xfrm>
                          <a:off x="0" y="0"/>
                          <a:ext cx="69850" cy="71120"/>
                        </a:xfrm>
                        <a:prstGeom prst="rect">
                          <a:avLst/>
                        </a:prstGeom>
                      </wps:spPr>
                      <wps:txbx>
                        <w:txbxContent/>
                      </wps:txbx>
                      <wps:bodyPr wrap="square" lIns="0" tIns="0" rIns="0" bIns="0" rtlCol="0">
                        <a:noAutofit/>
                      </wps:bodyPr>
                    </wps:wsp>
                  </a:graphicData>
                </a:graphic>
              </wp:anchor>
            </w:drawing>
          </mc:Choice>
          <mc:Fallback>
            <w:pict>
              <v:shape style="position:absolute;margin-left:277.041107pt;margin-top:173.468018pt;width:5.5pt;height:5.6pt;mso-position-horizontal-relative:page;mso-position-vertical-relative:page;z-index:-24457216" type="#_x0000_t202" id="docshape379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59776">
                <wp:simplePos x="0" y="0"/>
                <wp:positionH relativeFrom="page">
                  <wp:posOffset>3074421</wp:posOffset>
                </wp:positionH>
                <wp:positionV relativeFrom="page">
                  <wp:posOffset>2273911</wp:posOffset>
                </wp:positionV>
                <wp:extent cx="167005" cy="157480"/>
                <wp:effectExtent l="0" t="0" r="0" b="0"/>
                <wp:wrapNone/>
                <wp:docPr id="3843" name="Textbox 3843"/>
                <wp:cNvGraphicFramePr>
                  <a:graphicFrameLocks/>
                </wp:cNvGraphicFramePr>
                <a:graphic>
                  <a:graphicData uri="http://schemas.microsoft.com/office/word/2010/wordprocessingShape">
                    <wps:wsp>
                      <wps:cNvPr id="3843" name="Textbox 3843"/>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179.048126pt;width:13.15pt;height:12.4pt;mso-position-horizontal-relative:page;mso-position-vertical-relative:page;z-index:-24456704" type="#_x0000_t202" id="docshape379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0288">
                <wp:simplePos x="0" y="0"/>
                <wp:positionH relativeFrom="page">
                  <wp:posOffset>3518422</wp:posOffset>
                </wp:positionH>
                <wp:positionV relativeFrom="page">
                  <wp:posOffset>2273911</wp:posOffset>
                </wp:positionV>
                <wp:extent cx="69850" cy="71120"/>
                <wp:effectExtent l="0" t="0" r="0" b="0"/>
                <wp:wrapNone/>
                <wp:docPr id="3844" name="Textbox 3844"/>
                <wp:cNvGraphicFramePr>
                  <a:graphicFrameLocks/>
                </wp:cNvGraphicFramePr>
                <a:graphic>
                  <a:graphicData uri="http://schemas.microsoft.com/office/word/2010/wordprocessingShape">
                    <wps:wsp>
                      <wps:cNvPr id="3844" name="Textbox 3844"/>
                      <wps:cNvSpPr txBox="1"/>
                      <wps:spPr>
                        <a:xfrm>
                          <a:off x="0" y="0"/>
                          <a:ext cx="69850" cy="71120"/>
                        </a:xfrm>
                        <a:prstGeom prst="rect">
                          <a:avLst/>
                        </a:prstGeom>
                      </wps:spPr>
                      <wps:txbx>
                        <w:txbxContent/>
                      </wps:txbx>
                      <wps:bodyPr wrap="square" lIns="0" tIns="0" rIns="0" bIns="0" rtlCol="0">
                        <a:noAutofit/>
                      </wps:bodyPr>
                    </wps:wsp>
                  </a:graphicData>
                </a:graphic>
              </wp:anchor>
            </w:drawing>
          </mc:Choice>
          <mc:Fallback>
            <w:pict>
              <v:shape style="position:absolute;margin-left:277.041107pt;margin-top:179.048126pt;width:5.5pt;height:5.6pt;mso-position-horizontal-relative:page;mso-position-vertical-relative:page;z-index:-24456192" type="#_x0000_t202" id="docshape379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60800">
                <wp:simplePos x="0" y="0"/>
                <wp:positionH relativeFrom="page">
                  <wp:posOffset>3587765</wp:posOffset>
                </wp:positionH>
                <wp:positionV relativeFrom="page">
                  <wp:posOffset>2273911</wp:posOffset>
                </wp:positionV>
                <wp:extent cx="347345" cy="157480"/>
                <wp:effectExtent l="0" t="0" r="0" b="0"/>
                <wp:wrapNone/>
                <wp:docPr id="3845" name="Textbox 3845"/>
                <wp:cNvGraphicFramePr>
                  <a:graphicFrameLocks/>
                </wp:cNvGraphicFramePr>
                <a:graphic>
                  <a:graphicData uri="http://schemas.microsoft.com/office/word/2010/wordprocessingShape">
                    <wps:wsp>
                      <wps:cNvPr id="3845" name="Textbox 384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179.048126pt;width:27.35pt;height:12.4pt;mso-position-horizontal-relative:page;mso-position-vertical-relative:page;z-index:-24455680" type="#_x0000_t202" id="docshape379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1312">
                <wp:simplePos x="0" y="0"/>
                <wp:positionH relativeFrom="page">
                  <wp:posOffset>3934736</wp:posOffset>
                </wp:positionH>
                <wp:positionV relativeFrom="page">
                  <wp:posOffset>2273911</wp:posOffset>
                </wp:positionV>
                <wp:extent cx="347345" cy="157480"/>
                <wp:effectExtent l="0" t="0" r="0" b="0"/>
                <wp:wrapNone/>
                <wp:docPr id="3846" name="Textbox 3846"/>
                <wp:cNvGraphicFramePr>
                  <a:graphicFrameLocks/>
                </wp:cNvGraphicFramePr>
                <a:graphic>
                  <a:graphicData uri="http://schemas.microsoft.com/office/word/2010/wordprocessingShape">
                    <wps:wsp>
                      <wps:cNvPr id="3846" name="Textbox 384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179.048126pt;width:27.35pt;height:12.4pt;mso-position-horizontal-relative:page;mso-position-vertical-relative:page;z-index:-24455168" type="#_x0000_t202" id="docshape379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1824">
                <wp:simplePos x="0" y="0"/>
                <wp:positionH relativeFrom="page">
                  <wp:posOffset>4281580</wp:posOffset>
                </wp:positionH>
                <wp:positionV relativeFrom="page">
                  <wp:posOffset>2273911</wp:posOffset>
                </wp:positionV>
                <wp:extent cx="347345" cy="157480"/>
                <wp:effectExtent l="0" t="0" r="0" b="0"/>
                <wp:wrapNone/>
                <wp:docPr id="3847" name="Textbox 3847"/>
                <wp:cNvGraphicFramePr>
                  <a:graphicFrameLocks/>
                </wp:cNvGraphicFramePr>
                <a:graphic>
                  <a:graphicData uri="http://schemas.microsoft.com/office/word/2010/wordprocessingShape">
                    <wps:wsp>
                      <wps:cNvPr id="3847" name="Textbox 384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179.048126pt;width:27.35pt;height:12.4pt;mso-position-horizontal-relative:page;mso-position-vertical-relative:page;z-index:-24454656" type="#_x0000_t202" id="docshape379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2336">
                <wp:simplePos x="0" y="0"/>
                <wp:positionH relativeFrom="page">
                  <wp:posOffset>4628551</wp:posOffset>
                </wp:positionH>
                <wp:positionV relativeFrom="page">
                  <wp:posOffset>2273911</wp:posOffset>
                </wp:positionV>
                <wp:extent cx="347345" cy="157480"/>
                <wp:effectExtent l="0" t="0" r="0" b="0"/>
                <wp:wrapNone/>
                <wp:docPr id="3848" name="Textbox 3848"/>
                <wp:cNvGraphicFramePr>
                  <a:graphicFrameLocks/>
                </wp:cNvGraphicFramePr>
                <a:graphic>
                  <a:graphicData uri="http://schemas.microsoft.com/office/word/2010/wordprocessingShape">
                    <wps:wsp>
                      <wps:cNvPr id="3848" name="Textbox 384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179.048126pt;width:27.35pt;height:12.4pt;mso-position-horizontal-relative:page;mso-position-vertical-relative:page;z-index:-24454144" type="#_x0000_t202" id="docshape379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2848">
                <wp:simplePos x="0" y="0"/>
                <wp:positionH relativeFrom="page">
                  <wp:posOffset>4975395</wp:posOffset>
                </wp:positionH>
                <wp:positionV relativeFrom="page">
                  <wp:posOffset>2273911</wp:posOffset>
                </wp:positionV>
                <wp:extent cx="347345" cy="157480"/>
                <wp:effectExtent l="0" t="0" r="0" b="0"/>
                <wp:wrapNone/>
                <wp:docPr id="3849" name="Textbox 3849"/>
                <wp:cNvGraphicFramePr>
                  <a:graphicFrameLocks/>
                </wp:cNvGraphicFramePr>
                <a:graphic>
                  <a:graphicData uri="http://schemas.microsoft.com/office/word/2010/wordprocessingShape">
                    <wps:wsp>
                      <wps:cNvPr id="3849" name="Textbox 384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179.048126pt;width:27.35pt;height:12.4pt;mso-position-horizontal-relative:page;mso-position-vertical-relative:page;z-index:-24453632" type="#_x0000_t202" id="docshape380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3360">
                <wp:simplePos x="0" y="0"/>
                <wp:positionH relativeFrom="page">
                  <wp:posOffset>5322366</wp:posOffset>
                </wp:positionH>
                <wp:positionV relativeFrom="page">
                  <wp:posOffset>2273911</wp:posOffset>
                </wp:positionV>
                <wp:extent cx="347345" cy="157480"/>
                <wp:effectExtent l="0" t="0" r="0" b="0"/>
                <wp:wrapNone/>
                <wp:docPr id="3850" name="Textbox 3850"/>
                <wp:cNvGraphicFramePr>
                  <a:graphicFrameLocks/>
                </wp:cNvGraphicFramePr>
                <a:graphic>
                  <a:graphicData uri="http://schemas.microsoft.com/office/word/2010/wordprocessingShape">
                    <wps:wsp>
                      <wps:cNvPr id="3850" name="Textbox 385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179.048126pt;width:27.35pt;height:12.4pt;mso-position-horizontal-relative:page;mso-position-vertical-relative:page;z-index:-24453120" type="#_x0000_t202" id="docshape38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3872">
                <wp:simplePos x="0" y="0"/>
                <wp:positionH relativeFrom="page">
                  <wp:posOffset>5669210</wp:posOffset>
                </wp:positionH>
                <wp:positionV relativeFrom="page">
                  <wp:posOffset>2273911</wp:posOffset>
                </wp:positionV>
                <wp:extent cx="347345" cy="157480"/>
                <wp:effectExtent l="0" t="0" r="0" b="0"/>
                <wp:wrapNone/>
                <wp:docPr id="3851" name="Textbox 3851"/>
                <wp:cNvGraphicFramePr>
                  <a:graphicFrameLocks/>
                </wp:cNvGraphicFramePr>
                <a:graphic>
                  <a:graphicData uri="http://schemas.microsoft.com/office/word/2010/wordprocessingShape">
                    <wps:wsp>
                      <wps:cNvPr id="3851" name="Textbox 385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179.048126pt;width:27.35pt;height:12.4pt;mso-position-horizontal-relative:page;mso-position-vertical-relative:page;z-index:-24452608" type="#_x0000_t202" id="docshape380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4384">
                <wp:simplePos x="0" y="0"/>
                <wp:positionH relativeFrom="page">
                  <wp:posOffset>6016181</wp:posOffset>
                </wp:positionH>
                <wp:positionV relativeFrom="page">
                  <wp:posOffset>2273911</wp:posOffset>
                </wp:positionV>
                <wp:extent cx="347345" cy="157480"/>
                <wp:effectExtent l="0" t="0" r="0" b="0"/>
                <wp:wrapNone/>
                <wp:docPr id="3852" name="Textbox 3852"/>
                <wp:cNvGraphicFramePr>
                  <a:graphicFrameLocks/>
                </wp:cNvGraphicFramePr>
                <a:graphic>
                  <a:graphicData uri="http://schemas.microsoft.com/office/word/2010/wordprocessingShape">
                    <wps:wsp>
                      <wps:cNvPr id="3852" name="Textbox 385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179.048126pt;width:27.35pt;height:12.4pt;mso-position-horizontal-relative:page;mso-position-vertical-relative:page;z-index:-24452096" type="#_x0000_t202" id="docshape38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4896">
                <wp:simplePos x="0" y="0"/>
                <wp:positionH relativeFrom="page">
                  <wp:posOffset>6363025</wp:posOffset>
                </wp:positionH>
                <wp:positionV relativeFrom="page">
                  <wp:posOffset>2273911</wp:posOffset>
                </wp:positionV>
                <wp:extent cx="363220" cy="157480"/>
                <wp:effectExtent l="0" t="0" r="0" b="0"/>
                <wp:wrapNone/>
                <wp:docPr id="3853" name="Textbox 3853"/>
                <wp:cNvGraphicFramePr>
                  <a:graphicFrameLocks/>
                </wp:cNvGraphicFramePr>
                <a:graphic>
                  <a:graphicData uri="http://schemas.microsoft.com/office/word/2010/wordprocessingShape">
                    <wps:wsp>
                      <wps:cNvPr id="3853" name="Textbox 3853"/>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179.048126pt;width:28.6pt;height:12.4pt;mso-position-horizontal-relative:page;mso-position-vertical-relative:page;z-index:-24451584" type="#_x0000_t202" id="docshape380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5408">
                <wp:simplePos x="0" y="0"/>
                <wp:positionH relativeFrom="page">
                  <wp:posOffset>3240921</wp:posOffset>
                </wp:positionH>
                <wp:positionV relativeFrom="page">
                  <wp:posOffset>2344651</wp:posOffset>
                </wp:positionV>
                <wp:extent cx="208279" cy="173355"/>
                <wp:effectExtent l="0" t="0" r="0" b="0"/>
                <wp:wrapNone/>
                <wp:docPr id="3854" name="Textbox 3854"/>
                <wp:cNvGraphicFramePr>
                  <a:graphicFrameLocks/>
                </wp:cNvGraphicFramePr>
                <a:graphic>
                  <a:graphicData uri="http://schemas.microsoft.com/office/word/2010/wordprocessingShape">
                    <wps:wsp>
                      <wps:cNvPr id="3854" name="Textbox 3854"/>
                      <wps:cNvSpPr txBox="1"/>
                      <wps:spPr>
                        <a:xfrm>
                          <a:off x="0" y="0"/>
                          <a:ext cx="208279" cy="1733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184.61824pt;width:16.4pt;height:13.65pt;mso-position-horizontal-relative:page;mso-position-vertical-relative:page;z-index:-24451072" type="#_x0000_t202" id="docshape380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5920">
                <wp:simplePos x="0" y="0"/>
                <wp:positionH relativeFrom="page">
                  <wp:posOffset>3449078</wp:posOffset>
                </wp:positionH>
                <wp:positionV relativeFrom="page">
                  <wp:posOffset>2344651</wp:posOffset>
                </wp:positionV>
                <wp:extent cx="139065" cy="86995"/>
                <wp:effectExtent l="0" t="0" r="0" b="0"/>
                <wp:wrapNone/>
                <wp:docPr id="3855" name="Textbox 3855"/>
                <wp:cNvGraphicFramePr>
                  <a:graphicFrameLocks/>
                </wp:cNvGraphicFramePr>
                <a:graphic>
                  <a:graphicData uri="http://schemas.microsoft.com/office/word/2010/wordprocessingShape">
                    <wps:wsp>
                      <wps:cNvPr id="3855" name="Textbox 3855"/>
                      <wps:cNvSpPr txBox="1"/>
                      <wps:spPr>
                        <a:xfrm>
                          <a:off x="0" y="0"/>
                          <a:ext cx="139065" cy="86995"/>
                        </a:xfrm>
                        <a:prstGeom prst="rect">
                          <a:avLst/>
                        </a:prstGeom>
                      </wps:spPr>
                      <wps:txbx>
                        <w:txbxContent/>
                      </wps:txbx>
                      <wps:bodyPr wrap="square" lIns="0" tIns="0" rIns="0" bIns="0" rtlCol="0">
                        <a:noAutofit/>
                      </wps:bodyPr>
                    </wps:wsp>
                  </a:graphicData>
                </a:graphic>
              </wp:anchor>
            </w:drawing>
          </mc:Choice>
          <mc:Fallback>
            <w:pict>
              <v:shape style="position:absolute;margin-left:271.580994pt;margin-top:184.61824pt;width:10.95pt;height:6.85pt;mso-position-horizontal-relative:page;mso-position-vertical-relative:page;z-index:-24450560" type="#_x0000_t202" id="docshape380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66432">
                <wp:simplePos x="0" y="0"/>
                <wp:positionH relativeFrom="page">
                  <wp:posOffset>3074421</wp:posOffset>
                </wp:positionH>
                <wp:positionV relativeFrom="page">
                  <wp:posOffset>2431267</wp:posOffset>
                </wp:positionV>
                <wp:extent cx="167005" cy="157480"/>
                <wp:effectExtent l="0" t="0" r="0" b="0"/>
                <wp:wrapNone/>
                <wp:docPr id="3856" name="Textbox 3856"/>
                <wp:cNvGraphicFramePr>
                  <a:graphicFrameLocks/>
                </wp:cNvGraphicFramePr>
                <a:graphic>
                  <a:graphicData uri="http://schemas.microsoft.com/office/word/2010/wordprocessingShape">
                    <wps:wsp>
                      <wps:cNvPr id="3856" name="Textbox 3856"/>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191.43837pt;width:13.15pt;height:12.4pt;mso-position-horizontal-relative:page;mso-position-vertical-relative:page;z-index:-24450048" type="#_x0000_t202" id="docshape380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6944">
                <wp:simplePos x="0" y="0"/>
                <wp:positionH relativeFrom="page">
                  <wp:posOffset>3449078</wp:posOffset>
                </wp:positionH>
                <wp:positionV relativeFrom="page">
                  <wp:posOffset>2431267</wp:posOffset>
                </wp:positionV>
                <wp:extent cx="139065" cy="86995"/>
                <wp:effectExtent l="0" t="0" r="0" b="0"/>
                <wp:wrapNone/>
                <wp:docPr id="3857" name="Textbox 3857"/>
                <wp:cNvGraphicFramePr>
                  <a:graphicFrameLocks/>
                </wp:cNvGraphicFramePr>
                <a:graphic>
                  <a:graphicData uri="http://schemas.microsoft.com/office/word/2010/wordprocessingShape">
                    <wps:wsp>
                      <wps:cNvPr id="3857" name="Textbox 3857"/>
                      <wps:cNvSpPr txBox="1"/>
                      <wps:spPr>
                        <a:xfrm>
                          <a:off x="0" y="0"/>
                          <a:ext cx="139065" cy="86995"/>
                        </a:xfrm>
                        <a:prstGeom prst="rect">
                          <a:avLst/>
                        </a:prstGeom>
                      </wps:spPr>
                      <wps:txbx>
                        <w:txbxContent/>
                      </wps:txbx>
                      <wps:bodyPr wrap="square" lIns="0" tIns="0" rIns="0" bIns="0" rtlCol="0">
                        <a:noAutofit/>
                      </wps:bodyPr>
                    </wps:wsp>
                  </a:graphicData>
                </a:graphic>
              </wp:anchor>
            </w:drawing>
          </mc:Choice>
          <mc:Fallback>
            <w:pict>
              <v:shape style="position:absolute;margin-left:271.580994pt;margin-top:191.43837pt;width:10.95pt;height:6.85pt;mso-position-horizontal-relative:page;mso-position-vertical-relative:page;z-index:-24449536" type="#_x0000_t202" id="docshape380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67456">
                <wp:simplePos x="0" y="0"/>
                <wp:positionH relativeFrom="page">
                  <wp:posOffset>3587765</wp:posOffset>
                </wp:positionH>
                <wp:positionV relativeFrom="page">
                  <wp:posOffset>2431267</wp:posOffset>
                </wp:positionV>
                <wp:extent cx="347345" cy="157480"/>
                <wp:effectExtent l="0" t="0" r="0" b="0"/>
                <wp:wrapNone/>
                <wp:docPr id="3858" name="Textbox 3858"/>
                <wp:cNvGraphicFramePr>
                  <a:graphicFrameLocks/>
                </wp:cNvGraphicFramePr>
                <a:graphic>
                  <a:graphicData uri="http://schemas.microsoft.com/office/word/2010/wordprocessingShape">
                    <wps:wsp>
                      <wps:cNvPr id="3858" name="Textbox 385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191.43837pt;width:27.35pt;height:12.4pt;mso-position-horizontal-relative:page;mso-position-vertical-relative:page;z-index:-24449024" type="#_x0000_t202" id="docshape38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7968">
                <wp:simplePos x="0" y="0"/>
                <wp:positionH relativeFrom="page">
                  <wp:posOffset>3934736</wp:posOffset>
                </wp:positionH>
                <wp:positionV relativeFrom="page">
                  <wp:posOffset>2431267</wp:posOffset>
                </wp:positionV>
                <wp:extent cx="347345" cy="157480"/>
                <wp:effectExtent l="0" t="0" r="0" b="0"/>
                <wp:wrapNone/>
                <wp:docPr id="3859" name="Textbox 3859"/>
                <wp:cNvGraphicFramePr>
                  <a:graphicFrameLocks/>
                </wp:cNvGraphicFramePr>
                <a:graphic>
                  <a:graphicData uri="http://schemas.microsoft.com/office/word/2010/wordprocessingShape">
                    <wps:wsp>
                      <wps:cNvPr id="3859" name="Textbox 385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191.43837pt;width:27.35pt;height:12.4pt;mso-position-horizontal-relative:page;mso-position-vertical-relative:page;z-index:-24448512" type="#_x0000_t202" id="docshape381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8480">
                <wp:simplePos x="0" y="0"/>
                <wp:positionH relativeFrom="page">
                  <wp:posOffset>4281580</wp:posOffset>
                </wp:positionH>
                <wp:positionV relativeFrom="page">
                  <wp:posOffset>2431267</wp:posOffset>
                </wp:positionV>
                <wp:extent cx="347345" cy="157480"/>
                <wp:effectExtent l="0" t="0" r="0" b="0"/>
                <wp:wrapNone/>
                <wp:docPr id="3860" name="Textbox 3860"/>
                <wp:cNvGraphicFramePr>
                  <a:graphicFrameLocks/>
                </wp:cNvGraphicFramePr>
                <a:graphic>
                  <a:graphicData uri="http://schemas.microsoft.com/office/word/2010/wordprocessingShape">
                    <wps:wsp>
                      <wps:cNvPr id="3860" name="Textbox 386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191.43837pt;width:27.35pt;height:12.4pt;mso-position-horizontal-relative:page;mso-position-vertical-relative:page;z-index:-24448000" type="#_x0000_t202" id="docshape381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8992">
                <wp:simplePos x="0" y="0"/>
                <wp:positionH relativeFrom="page">
                  <wp:posOffset>4628551</wp:posOffset>
                </wp:positionH>
                <wp:positionV relativeFrom="page">
                  <wp:posOffset>2431267</wp:posOffset>
                </wp:positionV>
                <wp:extent cx="347345" cy="157480"/>
                <wp:effectExtent l="0" t="0" r="0" b="0"/>
                <wp:wrapNone/>
                <wp:docPr id="3861" name="Textbox 3861"/>
                <wp:cNvGraphicFramePr>
                  <a:graphicFrameLocks/>
                </wp:cNvGraphicFramePr>
                <a:graphic>
                  <a:graphicData uri="http://schemas.microsoft.com/office/word/2010/wordprocessingShape">
                    <wps:wsp>
                      <wps:cNvPr id="3861" name="Textbox 386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191.43837pt;width:27.35pt;height:12.4pt;mso-position-horizontal-relative:page;mso-position-vertical-relative:page;z-index:-24447488" type="#_x0000_t202" id="docshape381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69504">
                <wp:simplePos x="0" y="0"/>
                <wp:positionH relativeFrom="page">
                  <wp:posOffset>4975395</wp:posOffset>
                </wp:positionH>
                <wp:positionV relativeFrom="page">
                  <wp:posOffset>2431267</wp:posOffset>
                </wp:positionV>
                <wp:extent cx="347345" cy="157480"/>
                <wp:effectExtent l="0" t="0" r="0" b="0"/>
                <wp:wrapNone/>
                <wp:docPr id="3862" name="Textbox 3862"/>
                <wp:cNvGraphicFramePr>
                  <a:graphicFrameLocks/>
                </wp:cNvGraphicFramePr>
                <a:graphic>
                  <a:graphicData uri="http://schemas.microsoft.com/office/word/2010/wordprocessingShape">
                    <wps:wsp>
                      <wps:cNvPr id="3862" name="Textbox 386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191.43837pt;width:27.35pt;height:12.4pt;mso-position-horizontal-relative:page;mso-position-vertical-relative:page;z-index:-24446976" type="#_x0000_t202" id="docshape381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0016">
                <wp:simplePos x="0" y="0"/>
                <wp:positionH relativeFrom="page">
                  <wp:posOffset>5322366</wp:posOffset>
                </wp:positionH>
                <wp:positionV relativeFrom="page">
                  <wp:posOffset>2431267</wp:posOffset>
                </wp:positionV>
                <wp:extent cx="347345" cy="157480"/>
                <wp:effectExtent l="0" t="0" r="0" b="0"/>
                <wp:wrapNone/>
                <wp:docPr id="3863" name="Textbox 3863"/>
                <wp:cNvGraphicFramePr>
                  <a:graphicFrameLocks/>
                </wp:cNvGraphicFramePr>
                <a:graphic>
                  <a:graphicData uri="http://schemas.microsoft.com/office/word/2010/wordprocessingShape">
                    <wps:wsp>
                      <wps:cNvPr id="3863" name="Textbox 386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191.43837pt;width:27.35pt;height:12.4pt;mso-position-horizontal-relative:page;mso-position-vertical-relative:page;z-index:-24446464" type="#_x0000_t202" id="docshape381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0528">
                <wp:simplePos x="0" y="0"/>
                <wp:positionH relativeFrom="page">
                  <wp:posOffset>5669210</wp:posOffset>
                </wp:positionH>
                <wp:positionV relativeFrom="page">
                  <wp:posOffset>2431267</wp:posOffset>
                </wp:positionV>
                <wp:extent cx="347345" cy="157480"/>
                <wp:effectExtent l="0" t="0" r="0" b="0"/>
                <wp:wrapNone/>
                <wp:docPr id="3864" name="Textbox 3864"/>
                <wp:cNvGraphicFramePr>
                  <a:graphicFrameLocks/>
                </wp:cNvGraphicFramePr>
                <a:graphic>
                  <a:graphicData uri="http://schemas.microsoft.com/office/word/2010/wordprocessingShape">
                    <wps:wsp>
                      <wps:cNvPr id="3864" name="Textbox 386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191.43837pt;width:27.35pt;height:12.4pt;mso-position-horizontal-relative:page;mso-position-vertical-relative:page;z-index:-24445952" type="#_x0000_t202" id="docshape381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1040">
                <wp:simplePos x="0" y="0"/>
                <wp:positionH relativeFrom="page">
                  <wp:posOffset>6016181</wp:posOffset>
                </wp:positionH>
                <wp:positionV relativeFrom="page">
                  <wp:posOffset>2431267</wp:posOffset>
                </wp:positionV>
                <wp:extent cx="347345" cy="157480"/>
                <wp:effectExtent l="0" t="0" r="0" b="0"/>
                <wp:wrapNone/>
                <wp:docPr id="3865" name="Textbox 3865"/>
                <wp:cNvGraphicFramePr>
                  <a:graphicFrameLocks/>
                </wp:cNvGraphicFramePr>
                <a:graphic>
                  <a:graphicData uri="http://schemas.microsoft.com/office/word/2010/wordprocessingShape">
                    <wps:wsp>
                      <wps:cNvPr id="3865" name="Textbox 386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191.43837pt;width:27.35pt;height:12.4pt;mso-position-horizontal-relative:page;mso-position-vertical-relative:page;z-index:-24445440" type="#_x0000_t202" id="docshape381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1552">
                <wp:simplePos x="0" y="0"/>
                <wp:positionH relativeFrom="page">
                  <wp:posOffset>6363025</wp:posOffset>
                </wp:positionH>
                <wp:positionV relativeFrom="page">
                  <wp:posOffset>2431267</wp:posOffset>
                </wp:positionV>
                <wp:extent cx="363220" cy="157480"/>
                <wp:effectExtent l="0" t="0" r="0" b="0"/>
                <wp:wrapNone/>
                <wp:docPr id="3866" name="Textbox 3866"/>
                <wp:cNvGraphicFramePr>
                  <a:graphicFrameLocks/>
                </wp:cNvGraphicFramePr>
                <a:graphic>
                  <a:graphicData uri="http://schemas.microsoft.com/office/word/2010/wordprocessingShape">
                    <wps:wsp>
                      <wps:cNvPr id="3866" name="Textbox 3866"/>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191.43837pt;width:28.6pt;height:12.4pt;mso-position-horizontal-relative:page;mso-position-vertical-relative:page;z-index:-24444928" type="#_x0000_t202" id="docshape381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2064">
                <wp:simplePos x="0" y="0"/>
                <wp:positionH relativeFrom="page">
                  <wp:posOffset>3240921</wp:posOffset>
                </wp:positionH>
                <wp:positionV relativeFrom="page">
                  <wp:posOffset>2517883</wp:posOffset>
                </wp:positionV>
                <wp:extent cx="139065" cy="141605"/>
                <wp:effectExtent l="0" t="0" r="0" b="0"/>
                <wp:wrapNone/>
                <wp:docPr id="3867" name="Textbox 3867"/>
                <wp:cNvGraphicFramePr>
                  <a:graphicFrameLocks/>
                </wp:cNvGraphicFramePr>
                <a:graphic>
                  <a:graphicData uri="http://schemas.microsoft.com/office/word/2010/wordprocessingShape">
                    <wps:wsp>
                      <wps:cNvPr id="3867" name="Textbox 3867"/>
                      <wps:cNvSpPr txBox="1"/>
                      <wps:spPr>
                        <a:xfrm>
                          <a:off x="0" y="0"/>
                          <a:ext cx="139065" cy="14160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198.258514pt;width:10.95pt;height:11.15pt;mso-position-horizontal-relative:page;mso-position-vertical-relative:page;z-index:-24444416" type="#_x0000_t202" id="docshape381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2576">
                <wp:simplePos x="0" y="0"/>
                <wp:positionH relativeFrom="page">
                  <wp:posOffset>3379735</wp:posOffset>
                </wp:positionH>
                <wp:positionV relativeFrom="page">
                  <wp:posOffset>2517883</wp:posOffset>
                </wp:positionV>
                <wp:extent cx="208279" cy="71120"/>
                <wp:effectExtent l="0" t="0" r="0" b="0"/>
                <wp:wrapNone/>
                <wp:docPr id="3868" name="Textbox 3868"/>
                <wp:cNvGraphicFramePr>
                  <a:graphicFrameLocks/>
                </wp:cNvGraphicFramePr>
                <a:graphic>
                  <a:graphicData uri="http://schemas.microsoft.com/office/word/2010/wordprocessingShape">
                    <wps:wsp>
                      <wps:cNvPr id="3868" name="Textbox 3868"/>
                      <wps:cNvSpPr txBox="1"/>
                      <wps:spPr>
                        <a:xfrm>
                          <a:off x="0" y="0"/>
                          <a:ext cx="208279" cy="71120"/>
                        </a:xfrm>
                        <a:prstGeom prst="rect">
                          <a:avLst/>
                        </a:prstGeom>
                      </wps:spPr>
                      <wps:txbx>
                        <w:txbxContent/>
                      </wps:txbx>
                      <wps:bodyPr wrap="square" lIns="0" tIns="0" rIns="0" bIns="0" rtlCol="0">
                        <a:noAutofit/>
                      </wps:bodyPr>
                    </wps:wsp>
                  </a:graphicData>
                </a:graphic>
              </wp:anchor>
            </w:drawing>
          </mc:Choice>
          <mc:Fallback>
            <w:pict>
              <v:shape style="position:absolute;margin-left:266.12088pt;margin-top:198.258514pt;width:16.4pt;height:5.6pt;mso-position-horizontal-relative:page;mso-position-vertical-relative:page;z-index:-24443904" type="#_x0000_t202" id="docshape381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73088">
                <wp:simplePos x="0" y="0"/>
                <wp:positionH relativeFrom="page">
                  <wp:posOffset>3074421</wp:posOffset>
                </wp:positionH>
                <wp:positionV relativeFrom="page">
                  <wp:posOffset>2588623</wp:posOffset>
                </wp:positionV>
                <wp:extent cx="167005" cy="157480"/>
                <wp:effectExtent l="0" t="0" r="0" b="0"/>
                <wp:wrapNone/>
                <wp:docPr id="3869" name="Textbox 3869"/>
                <wp:cNvGraphicFramePr>
                  <a:graphicFrameLocks/>
                </wp:cNvGraphicFramePr>
                <a:graphic>
                  <a:graphicData uri="http://schemas.microsoft.com/office/word/2010/wordprocessingShape">
                    <wps:wsp>
                      <wps:cNvPr id="3869" name="Textbox 3869"/>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203.828629pt;width:13.15pt;height:12.4pt;mso-position-horizontal-relative:page;mso-position-vertical-relative:page;z-index:-24443392" type="#_x0000_t202" id="docshape382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3600">
                <wp:simplePos x="0" y="0"/>
                <wp:positionH relativeFrom="page">
                  <wp:posOffset>3379735</wp:posOffset>
                </wp:positionH>
                <wp:positionV relativeFrom="page">
                  <wp:posOffset>2588623</wp:posOffset>
                </wp:positionV>
                <wp:extent cx="208279" cy="157480"/>
                <wp:effectExtent l="0" t="0" r="0" b="0"/>
                <wp:wrapNone/>
                <wp:docPr id="3870" name="Textbox 3870"/>
                <wp:cNvGraphicFramePr>
                  <a:graphicFrameLocks/>
                </wp:cNvGraphicFramePr>
                <a:graphic>
                  <a:graphicData uri="http://schemas.microsoft.com/office/word/2010/wordprocessingShape">
                    <wps:wsp>
                      <wps:cNvPr id="3870" name="Textbox 3870"/>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6.12088pt;margin-top:203.828629pt;width:16.4pt;height:12.4pt;mso-position-horizontal-relative:page;mso-position-vertical-relative:page;z-index:-24442880" type="#_x0000_t202" id="docshape382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4112">
                <wp:simplePos x="0" y="0"/>
                <wp:positionH relativeFrom="page">
                  <wp:posOffset>3587765</wp:posOffset>
                </wp:positionH>
                <wp:positionV relativeFrom="page">
                  <wp:posOffset>2588623</wp:posOffset>
                </wp:positionV>
                <wp:extent cx="347345" cy="157480"/>
                <wp:effectExtent l="0" t="0" r="0" b="0"/>
                <wp:wrapNone/>
                <wp:docPr id="3871" name="Textbox 3871"/>
                <wp:cNvGraphicFramePr>
                  <a:graphicFrameLocks/>
                </wp:cNvGraphicFramePr>
                <a:graphic>
                  <a:graphicData uri="http://schemas.microsoft.com/office/word/2010/wordprocessingShape">
                    <wps:wsp>
                      <wps:cNvPr id="3871" name="Textbox 387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203.828629pt;width:27.35pt;height:12.4pt;mso-position-horizontal-relative:page;mso-position-vertical-relative:page;z-index:-24442368" type="#_x0000_t202" id="docshape382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4624">
                <wp:simplePos x="0" y="0"/>
                <wp:positionH relativeFrom="page">
                  <wp:posOffset>3934736</wp:posOffset>
                </wp:positionH>
                <wp:positionV relativeFrom="page">
                  <wp:posOffset>2588623</wp:posOffset>
                </wp:positionV>
                <wp:extent cx="347345" cy="157480"/>
                <wp:effectExtent l="0" t="0" r="0" b="0"/>
                <wp:wrapNone/>
                <wp:docPr id="3872" name="Textbox 3872"/>
                <wp:cNvGraphicFramePr>
                  <a:graphicFrameLocks/>
                </wp:cNvGraphicFramePr>
                <a:graphic>
                  <a:graphicData uri="http://schemas.microsoft.com/office/word/2010/wordprocessingShape">
                    <wps:wsp>
                      <wps:cNvPr id="3872" name="Textbox 387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203.828629pt;width:27.35pt;height:12.4pt;mso-position-horizontal-relative:page;mso-position-vertical-relative:page;z-index:-24441856" type="#_x0000_t202" id="docshape382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5136">
                <wp:simplePos x="0" y="0"/>
                <wp:positionH relativeFrom="page">
                  <wp:posOffset>4281580</wp:posOffset>
                </wp:positionH>
                <wp:positionV relativeFrom="page">
                  <wp:posOffset>2588623</wp:posOffset>
                </wp:positionV>
                <wp:extent cx="347345" cy="157480"/>
                <wp:effectExtent l="0" t="0" r="0" b="0"/>
                <wp:wrapNone/>
                <wp:docPr id="3873" name="Textbox 3873"/>
                <wp:cNvGraphicFramePr>
                  <a:graphicFrameLocks/>
                </wp:cNvGraphicFramePr>
                <a:graphic>
                  <a:graphicData uri="http://schemas.microsoft.com/office/word/2010/wordprocessingShape">
                    <wps:wsp>
                      <wps:cNvPr id="3873" name="Textbox 387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203.828629pt;width:27.35pt;height:12.4pt;mso-position-horizontal-relative:page;mso-position-vertical-relative:page;z-index:-24441344" type="#_x0000_t202" id="docshape382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5648">
                <wp:simplePos x="0" y="0"/>
                <wp:positionH relativeFrom="page">
                  <wp:posOffset>4628551</wp:posOffset>
                </wp:positionH>
                <wp:positionV relativeFrom="page">
                  <wp:posOffset>2588623</wp:posOffset>
                </wp:positionV>
                <wp:extent cx="347345" cy="157480"/>
                <wp:effectExtent l="0" t="0" r="0" b="0"/>
                <wp:wrapNone/>
                <wp:docPr id="3874" name="Textbox 3874"/>
                <wp:cNvGraphicFramePr>
                  <a:graphicFrameLocks/>
                </wp:cNvGraphicFramePr>
                <a:graphic>
                  <a:graphicData uri="http://schemas.microsoft.com/office/word/2010/wordprocessingShape">
                    <wps:wsp>
                      <wps:cNvPr id="3874" name="Textbox 387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203.828629pt;width:27.35pt;height:12.4pt;mso-position-horizontal-relative:page;mso-position-vertical-relative:page;z-index:-24440832" type="#_x0000_t202" id="docshape382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6160">
                <wp:simplePos x="0" y="0"/>
                <wp:positionH relativeFrom="page">
                  <wp:posOffset>4975395</wp:posOffset>
                </wp:positionH>
                <wp:positionV relativeFrom="page">
                  <wp:posOffset>2588623</wp:posOffset>
                </wp:positionV>
                <wp:extent cx="347345" cy="157480"/>
                <wp:effectExtent l="0" t="0" r="0" b="0"/>
                <wp:wrapNone/>
                <wp:docPr id="3875" name="Textbox 3875"/>
                <wp:cNvGraphicFramePr>
                  <a:graphicFrameLocks/>
                </wp:cNvGraphicFramePr>
                <a:graphic>
                  <a:graphicData uri="http://schemas.microsoft.com/office/word/2010/wordprocessingShape">
                    <wps:wsp>
                      <wps:cNvPr id="3875" name="Textbox 387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203.828629pt;width:27.35pt;height:12.4pt;mso-position-horizontal-relative:page;mso-position-vertical-relative:page;z-index:-24440320" type="#_x0000_t202" id="docshape382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6672">
                <wp:simplePos x="0" y="0"/>
                <wp:positionH relativeFrom="page">
                  <wp:posOffset>5322366</wp:posOffset>
                </wp:positionH>
                <wp:positionV relativeFrom="page">
                  <wp:posOffset>2588623</wp:posOffset>
                </wp:positionV>
                <wp:extent cx="347345" cy="157480"/>
                <wp:effectExtent l="0" t="0" r="0" b="0"/>
                <wp:wrapNone/>
                <wp:docPr id="3876" name="Textbox 3876"/>
                <wp:cNvGraphicFramePr>
                  <a:graphicFrameLocks/>
                </wp:cNvGraphicFramePr>
                <a:graphic>
                  <a:graphicData uri="http://schemas.microsoft.com/office/word/2010/wordprocessingShape">
                    <wps:wsp>
                      <wps:cNvPr id="3876" name="Textbox 387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203.828629pt;width:27.35pt;height:12.4pt;mso-position-horizontal-relative:page;mso-position-vertical-relative:page;z-index:-24439808" type="#_x0000_t202" id="docshape382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7184">
                <wp:simplePos x="0" y="0"/>
                <wp:positionH relativeFrom="page">
                  <wp:posOffset>5669210</wp:posOffset>
                </wp:positionH>
                <wp:positionV relativeFrom="page">
                  <wp:posOffset>2588623</wp:posOffset>
                </wp:positionV>
                <wp:extent cx="347345" cy="157480"/>
                <wp:effectExtent l="0" t="0" r="0" b="0"/>
                <wp:wrapNone/>
                <wp:docPr id="3877" name="Textbox 3877"/>
                <wp:cNvGraphicFramePr>
                  <a:graphicFrameLocks/>
                </wp:cNvGraphicFramePr>
                <a:graphic>
                  <a:graphicData uri="http://schemas.microsoft.com/office/word/2010/wordprocessingShape">
                    <wps:wsp>
                      <wps:cNvPr id="3877" name="Textbox 387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203.828629pt;width:27.35pt;height:12.4pt;mso-position-horizontal-relative:page;mso-position-vertical-relative:page;z-index:-24439296" type="#_x0000_t202" id="docshape382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7696">
                <wp:simplePos x="0" y="0"/>
                <wp:positionH relativeFrom="page">
                  <wp:posOffset>6016181</wp:posOffset>
                </wp:positionH>
                <wp:positionV relativeFrom="page">
                  <wp:posOffset>2588623</wp:posOffset>
                </wp:positionV>
                <wp:extent cx="347345" cy="157480"/>
                <wp:effectExtent l="0" t="0" r="0" b="0"/>
                <wp:wrapNone/>
                <wp:docPr id="3878" name="Textbox 3878"/>
                <wp:cNvGraphicFramePr>
                  <a:graphicFrameLocks/>
                </wp:cNvGraphicFramePr>
                <a:graphic>
                  <a:graphicData uri="http://schemas.microsoft.com/office/word/2010/wordprocessingShape">
                    <wps:wsp>
                      <wps:cNvPr id="3878" name="Textbox 387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203.828629pt;width:27.35pt;height:12.4pt;mso-position-horizontal-relative:page;mso-position-vertical-relative:page;z-index:-24438784" type="#_x0000_t202" id="docshape382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8208">
                <wp:simplePos x="0" y="0"/>
                <wp:positionH relativeFrom="page">
                  <wp:posOffset>6363025</wp:posOffset>
                </wp:positionH>
                <wp:positionV relativeFrom="page">
                  <wp:posOffset>2588623</wp:posOffset>
                </wp:positionV>
                <wp:extent cx="363220" cy="157480"/>
                <wp:effectExtent l="0" t="0" r="0" b="0"/>
                <wp:wrapNone/>
                <wp:docPr id="3879" name="Textbox 3879"/>
                <wp:cNvGraphicFramePr>
                  <a:graphicFrameLocks/>
                </wp:cNvGraphicFramePr>
                <a:graphic>
                  <a:graphicData uri="http://schemas.microsoft.com/office/word/2010/wordprocessingShape">
                    <wps:wsp>
                      <wps:cNvPr id="3879" name="Textbox 3879"/>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203.828629pt;width:28.6pt;height:12.4pt;mso-position-horizontal-relative:page;mso-position-vertical-relative:page;z-index:-24438272" type="#_x0000_t202" id="docshape383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8720">
                <wp:simplePos x="0" y="0"/>
                <wp:positionH relativeFrom="page">
                  <wp:posOffset>3240921</wp:posOffset>
                </wp:positionH>
                <wp:positionV relativeFrom="page">
                  <wp:posOffset>2659490</wp:posOffset>
                </wp:positionV>
                <wp:extent cx="139065" cy="157480"/>
                <wp:effectExtent l="0" t="0" r="0" b="0"/>
                <wp:wrapNone/>
                <wp:docPr id="3880" name="Textbox 3880"/>
                <wp:cNvGraphicFramePr>
                  <a:graphicFrameLocks/>
                </wp:cNvGraphicFramePr>
                <a:graphic>
                  <a:graphicData uri="http://schemas.microsoft.com/office/word/2010/wordprocessingShape">
                    <wps:wsp>
                      <wps:cNvPr id="3880" name="Textbox 3880"/>
                      <wps:cNvSpPr txBox="1"/>
                      <wps:spPr>
                        <a:xfrm>
                          <a:off x="0" y="0"/>
                          <a:ext cx="13906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209.408737pt;width:10.95pt;height:12.4pt;mso-position-horizontal-relative:page;mso-position-vertical-relative:page;z-index:-24437760" type="#_x0000_t202" id="docshape38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9232">
                <wp:simplePos x="0" y="0"/>
                <wp:positionH relativeFrom="page">
                  <wp:posOffset>3074421</wp:posOffset>
                </wp:positionH>
                <wp:positionV relativeFrom="page">
                  <wp:posOffset>2745979</wp:posOffset>
                </wp:positionV>
                <wp:extent cx="167005" cy="157480"/>
                <wp:effectExtent l="0" t="0" r="0" b="0"/>
                <wp:wrapNone/>
                <wp:docPr id="3881" name="Textbox 3881"/>
                <wp:cNvGraphicFramePr>
                  <a:graphicFrameLocks/>
                </wp:cNvGraphicFramePr>
                <a:graphic>
                  <a:graphicData uri="http://schemas.microsoft.com/office/word/2010/wordprocessingShape">
                    <wps:wsp>
                      <wps:cNvPr id="3881" name="Textbox 3881"/>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216.218872pt;width:13.15pt;height:12.4pt;mso-position-horizontal-relative:page;mso-position-vertical-relative:page;z-index:-24437248" type="#_x0000_t202" id="docshape38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79744">
                <wp:simplePos x="0" y="0"/>
                <wp:positionH relativeFrom="page">
                  <wp:posOffset>3379735</wp:posOffset>
                </wp:positionH>
                <wp:positionV relativeFrom="page">
                  <wp:posOffset>2745979</wp:posOffset>
                </wp:positionV>
                <wp:extent cx="208279" cy="157480"/>
                <wp:effectExtent l="0" t="0" r="0" b="0"/>
                <wp:wrapNone/>
                <wp:docPr id="3882" name="Textbox 3882"/>
                <wp:cNvGraphicFramePr>
                  <a:graphicFrameLocks/>
                </wp:cNvGraphicFramePr>
                <a:graphic>
                  <a:graphicData uri="http://schemas.microsoft.com/office/word/2010/wordprocessingShape">
                    <wps:wsp>
                      <wps:cNvPr id="3882" name="Textbox 3882"/>
                      <wps:cNvSpPr txBox="1"/>
                      <wps:spPr>
                        <a:xfrm>
                          <a:off x="0" y="0"/>
                          <a:ext cx="208279"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6.12088pt;margin-top:216.218872pt;width:16.4pt;height:12.4pt;mso-position-horizontal-relative:page;mso-position-vertical-relative:page;z-index:-24436736" type="#_x0000_t202" id="docshape383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0256">
                <wp:simplePos x="0" y="0"/>
                <wp:positionH relativeFrom="page">
                  <wp:posOffset>3587765</wp:posOffset>
                </wp:positionH>
                <wp:positionV relativeFrom="page">
                  <wp:posOffset>2745979</wp:posOffset>
                </wp:positionV>
                <wp:extent cx="347345" cy="157480"/>
                <wp:effectExtent l="0" t="0" r="0" b="0"/>
                <wp:wrapNone/>
                <wp:docPr id="3883" name="Textbox 3883"/>
                <wp:cNvGraphicFramePr>
                  <a:graphicFrameLocks/>
                </wp:cNvGraphicFramePr>
                <a:graphic>
                  <a:graphicData uri="http://schemas.microsoft.com/office/word/2010/wordprocessingShape">
                    <wps:wsp>
                      <wps:cNvPr id="3883" name="Textbox 388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216.218872pt;width:27.35pt;height:12.4pt;mso-position-horizontal-relative:page;mso-position-vertical-relative:page;z-index:-24436224" type="#_x0000_t202" id="docshape383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0768">
                <wp:simplePos x="0" y="0"/>
                <wp:positionH relativeFrom="page">
                  <wp:posOffset>3934736</wp:posOffset>
                </wp:positionH>
                <wp:positionV relativeFrom="page">
                  <wp:posOffset>2745979</wp:posOffset>
                </wp:positionV>
                <wp:extent cx="347345" cy="157480"/>
                <wp:effectExtent l="0" t="0" r="0" b="0"/>
                <wp:wrapNone/>
                <wp:docPr id="3884" name="Textbox 3884"/>
                <wp:cNvGraphicFramePr>
                  <a:graphicFrameLocks/>
                </wp:cNvGraphicFramePr>
                <a:graphic>
                  <a:graphicData uri="http://schemas.microsoft.com/office/word/2010/wordprocessingShape">
                    <wps:wsp>
                      <wps:cNvPr id="3884" name="Textbox 388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216.218872pt;width:27.35pt;height:12.4pt;mso-position-horizontal-relative:page;mso-position-vertical-relative:page;z-index:-24435712" type="#_x0000_t202" id="docshape383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1280">
                <wp:simplePos x="0" y="0"/>
                <wp:positionH relativeFrom="page">
                  <wp:posOffset>4281580</wp:posOffset>
                </wp:positionH>
                <wp:positionV relativeFrom="page">
                  <wp:posOffset>2745979</wp:posOffset>
                </wp:positionV>
                <wp:extent cx="347345" cy="157480"/>
                <wp:effectExtent l="0" t="0" r="0" b="0"/>
                <wp:wrapNone/>
                <wp:docPr id="3885" name="Textbox 3885"/>
                <wp:cNvGraphicFramePr>
                  <a:graphicFrameLocks/>
                </wp:cNvGraphicFramePr>
                <a:graphic>
                  <a:graphicData uri="http://schemas.microsoft.com/office/word/2010/wordprocessingShape">
                    <wps:wsp>
                      <wps:cNvPr id="3885" name="Textbox 388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216.218872pt;width:27.35pt;height:12.4pt;mso-position-horizontal-relative:page;mso-position-vertical-relative:page;z-index:-24435200" type="#_x0000_t202" id="docshape383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1792">
                <wp:simplePos x="0" y="0"/>
                <wp:positionH relativeFrom="page">
                  <wp:posOffset>4628551</wp:posOffset>
                </wp:positionH>
                <wp:positionV relativeFrom="page">
                  <wp:posOffset>2745979</wp:posOffset>
                </wp:positionV>
                <wp:extent cx="347345" cy="157480"/>
                <wp:effectExtent l="0" t="0" r="0" b="0"/>
                <wp:wrapNone/>
                <wp:docPr id="3886" name="Textbox 3886"/>
                <wp:cNvGraphicFramePr>
                  <a:graphicFrameLocks/>
                </wp:cNvGraphicFramePr>
                <a:graphic>
                  <a:graphicData uri="http://schemas.microsoft.com/office/word/2010/wordprocessingShape">
                    <wps:wsp>
                      <wps:cNvPr id="3886" name="Textbox 388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216.218872pt;width:27.35pt;height:12.4pt;mso-position-horizontal-relative:page;mso-position-vertical-relative:page;z-index:-24434688" type="#_x0000_t202" id="docshape383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2304">
                <wp:simplePos x="0" y="0"/>
                <wp:positionH relativeFrom="page">
                  <wp:posOffset>4975395</wp:posOffset>
                </wp:positionH>
                <wp:positionV relativeFrom="page">
                  <wp:posOffset>2745979</wp:posOffset>
                </wp:positionV>
                <wp:extent cx="347345" cy="157480"/>
                <wp:effectExtent l="0" t="0" r="0" b="0"/>
                <wp:wrapNone/>
                <wp:docPr id="3887" name="Textbox 3887"/>
                <wp:cNvGraphicFramePr>
                  <a:graphicFrameLocks/>
                </wp:cNvGraphicFramePr>
                <a:graphic>
                  <a:graphicData uri="http://schemas.microsoft.com/office/word/2010/wordprocessingShape">
                    <wps:wsp>
                      <wps:cNvPr id="3887" name="Textbox 388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216.218872pt;width:27.35pt;height:12.4pt;mso-position-horizontal-relative:page;mso-position-vertical-relative:page;z-index:-24434176" type="#_x0000_t202" id="docshape38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2816">
                <wp:simplePos x="0" y="0"/>
                <wp:positionH relativeFrom="page">
                  <wp:posOffset>5322366</wp:posOffset>
                </wp:positionH>
                <wp:positionV relativeFrom="page">
                  <wp:posOffset>2745979</wp:posOffset>
                </wp:positionV>
                <wp:extent cx="347345" cy="157480"/>
                <wp:effectExtent l="0" t="0" r="0" b="0"/>
                <wp:wrapNone/>
                <wp:docPr id="3888" name="Textbox 3888"/>
                <wp:cNvGraphicFramePr>
                  <a:graphicFrameLocks/>
                </wp:cNvGraphicFramePr>
                <a:graphic>
                  <a:graphicData uri="http://schemas.microsoft.com/office/word/2010/wordprocessingShape">
                    <wps:wsp>
                      <wps:cNvPr id="3888" name="Textbox 388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216.218872pt;width:27.35pt;height:12.4pt;mso-position-horizontal-relative:page;mso-position-vertical-relative:page;z-index:-24433664" type="#_x0000_t202" id="docshape38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3328">
                <wp:simplePos x="0" y="0"/>
                <wp:positionH relativeFrom="page">
                  <wp:posOffset>5669210</wp:posOffset>
                </wp:positionH>
                <wp:positionV relativeFrom="page">
                  <wp:posOffset>2745979</wp:posOffset>
                </wp:positionV>
                <wp:extent cx="347345" cy="157480"/>
                <wp:effectExtent l="0" t="0" r="0" b="0"/>
                <wp:wrapNone/>
                <wp:docPr id="3889" name="Textbox 3889"/>
                <wp:cNvGraphicFramePr>
                  <a:graphicFrameLocks/>
                </wp:cNvGraphicFramePr>
                <a:graphic>
                  <a:graphicData uri="http://schemas.microsoft.com/office/word/2010/wordprocessingShape">
                    <wps:wsp>
                      <wps:cNvPr id="3889" name="Textbox 388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216.218872pt;width:27.35pt;height:12.4pt;mso-position-horizontal-relative:page;mso-position-vertical-relative:page;z-index:-24433152" type="#_x0000_t202" id="docshape38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3840">
                <wp:simplePos x="0" y="0"/>
                <wp:positionH relativeFrom="page">
                  <wp:posOffset>6016181</wp:posOffset>
                </wp:positionH>
                <wp:positionV relativeFrom="page">
                  <wp:posOffset>2745979</wp:posOffset>
                </wp:positionV>
                <wp:extent cx="347345" cy="157480"/>
                <wp:effectExtent l="0" t="0" r="0" b="0"/>
                <wp:wrapNone/>
                <wp:docPr id="3890" name="Textbox 3890"/>
                <wp:cNvGraphicFramePr>
                  <a:graphicFrameLocks/>
                </wp:cNvGraphicFramePr>
                <a:graphic>
                  <a:graphicData uri="http://schemas.microsoft.com/office/word/2010/wordprocessingShape">
                    <wps:wsp>
                      <wps:cNvPr id="3890" name="Textbox 389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216.218872pt;width:27.35pt;height:12.4pt;mso-position-horizontal-relative:page;mso-position-vertical-relative:page;z-index:-24432640" type="#_x0000_t202" id="docshape38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4352">
                <wp:simplePos x="0" y="0"/>
                <wp:positionH relativeFrom="page">
                  <wp:posOffset>6363025</wp:posOffset>
                </wp:positionH>
                <wp:positionV relativeFrom="page">
                  <wp:posOffset>2745979</wp:posOffset>
                </wp:positionV>
                <wp:extent cx="363220" cy="157480"/>
                <wp:effectExtent l="0" t="0" r="0" b="0"/>
                <wp:wrapNone/>
                <wp:docPr id="3891" name="Textbox 3891"/>
                <wp:cNvGraphicFramePr>
                  <a:graphicFrameLocks/>
                </wp:cNvGraphicFramePr>
                <a:graphic>
                  <a:graphicData uri="http://schemas.microsoft.com/office/word/2010/wordprocessingShape">
                    <wps:wsp>
                      <wps:cNvPr id="3891" name="Textbox 3891"/>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216.218872pt;width:28.6pt;height:12.4pt;mso-position-horizontal-relative:page;mso-position-vertical-relative:page;z-index:-24432128" type="#_x0000_t202" id="docshape38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4864">
                <wp:simplePos x="0" y="0"/>
                <wp:positionH relativeFrom="page">
                  <wp:posOffset>3240921</wp:posOffset>
                </wp:positionH>
                <wp:positionV relativeFrom="page">
                  <wp:posOffset>2816847</wp:posOffset>
                </wp:positionV>
                <wp:extent cx="139065" cy="157480"/>
                <wp:effectExtent l="0" t="0" r="0" b="0"/>
                <wp:wrapNone/>
                <wp:docPr id="3892" name="Textbox 3892"/>
                <wp:cNvGraphicFramePr>
                  <a:graphicFrameLocks/>
                </wp:cNvGraphicFramePr>
                <a:graphic>
                  <a:graphicData uri="http://schemas.microsoft.com/office/word/2010/wordprocessingShape">
                    <wps:wsp>
                      <wps:cNvPr id="3892" name="Textbox 3892"/>
                      <wps:cNvSpPr txBox="1"/>
                      <wps:spPr>
                        <a:xfrm>
                          <a:off x="0" y="0"/>
                          <a:ext cx="13906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221.798981pt;width:10.95pt;height:12.4pt;mso-position-horizontal-relative:page;mso-position-vertical-relative:page;z-index:-24431616" type="#_x0000_t202" id="docshape38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5376">
                <wp:simplePos x="0" y="0"/>
                <wp:positionH relativeFrom="page">
                  <wp:posOffset>3074421</wp:posOffset>
                </wp:positionH>
                <wp:positionV relativeFrom="page">
                  <wp:posOffset>2903335</wp:posOffset>
                </wp:positionV>
                <wp:extent cx="167005" cy="157480"/>
                <wp:effectExtent l="0" t="0" r="0" b="0"/>
                <wp:wrapNone/>
                <wp:docPr id="3893" name="Textbox 3893"/>
                <wp:cNvGraphicFramePr>
                  <a:graphicFrameLocks/>
                </wp:cNvGraphicFramePr>
                <a:graphic>
                  <a:graphicData uri="http://schemas.microsoft.com/office/word/2010/wordprocessingShape">
                    <wps:wsp>
                      <wps:cNvPr id="3893" name="Textbox 3893"/>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228.609116pt;width:13.15pt;height:12.4pt;mso-position-horizontal-relative:page;mso-position-vertical-relative:page;z-index:-24431104" type="#_x0000_t202" id="docshape384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5888">
                <wp:simplePos x="0" y="0"/>
                <wp:positionH relativeFrom="page">
                  <wp:posOffset>3379735</wp:posOffset>
                </wp:positionH>
                <wp:positionV relativeFrom="page">
                  <wp:posOffset>2903335</wp:posOffset>
                </wp:positionV>
                <wp:extent cx="208279" cy="71120"/>
                <wp:effectExtent l="0" t="0" r="0" b="0"/>
                <wp:wrapNone/>
                <wp:docPr id="3894" name="Textbox 3894"/>
                <wp:cNvGraphicFramePr>
                  <a:graphicFrameLocks/>
                </wp:cNvGraphicFramePr>
                <a:graphic>
                  <a:graphicData uri="http://schemas.microsoft.com/office/word/2010/wordprocessingShape">
                    <wps:wsp>
                      <wps:cNvPr id="3894" name="Textbox 3894"/>
                      <wps:cNvSpPr txBox="1"/>
                      <wps:spPr>
                        <a:xfrm>
                          <a:off x="0" y="0"/>
                          <a:ext cx="208279" cy="71120"/>
                        </a:xfrm>
                        <a:prstGeom prst="rect">
                          <a:avLst/>
                        </a:prstGeom>
                      </wps:spPr>
                      <wps:txbx>
                        <w:txbxContent/>
                      </wps:txbx>
                      <wps:bodyPr wrap="square" lIns="0" tIns="0" rIns="0" bIns="0" rtlCol="0">
                        <a:noAutofit/>
                      </wps:bodyPr>
                    </wps:wsp>
                  </a:graphicData>
                </a:graphic>
              </wp:anchor>
            </w:drawing>
          </mc:Choice>
          <mc:Fallback>
            <w:pict>
              <v:shape style="position:absolute;margin-left:266.12088pt;margin-top:228.609116pt;width:16.4pt;height:5.6pt;mso-position-horizontal-relative:page;mso-position-vertical-relative:page;z-index:-24430592" type="#_x0000_t202" id="docshape384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86400">
                <wp:simplePos x="0" y="0"/>
                <wp:positionH relativeFrom="page">
                  <wp:posOffset>3587765</wp:posOffset>
                </wp:positionH>
                <wp:positionV relativeFrom="page">
                  <wp:posOffset>2903335</wp:posOffset>
                </wp:positionV>
                <wp:extent cx="347345" cy="157480"/>
                <wp:effectExtent l="0" t="0" r="0" b="0"/>
                <wp:wrapNone/>
                <wp:docPr id="3895" name="Textbox 3895"/>
                <wp:cNvGraphicFramePr>
                  <a:graphicFrameLocks/>
                </wp:cNvGraphicFramePr>
                <a:graphic>
                  <a:graphicData uri="http://schemas.microsoft.com/office/word/2010/wordprocessingShape">
                    <wps:wsp>
                      <wps:cNvPr id="3895" name="Textbox 389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228.609116pt;width:27.35pt;height:12.4pt;mso-position-horizontal-relative:page;mso-position-vertical-relative:page;z-index:-24430080" type="#_x0000_t202" id="docshape384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6912">
                <wp:simplePos x="0" y="0"/>
                <wp:positionH relativeFrom="page">
                  <wp:posOffset>3934736</wp:posOffset>
                </wp:positionH>
                <wp:positionV relativeFrom="page">
                  <wp:posOffset>2903335</wp:posOffset>
                </wp:positionV>
                <wp:extent cx="347345" cy="157480"/>
                <wp:effectExtent l="0" t="0" r="0" b="0"/>
                <wp:wrapNone/>
                <wp:docPr id="3896" name="Textbox 3896"/>
                <wp:cNvGraphicFramePr>
                  <a:graphicFrameLocks/>
                </wp:cNvGraphicFramePr>
                <a:graphic>
                  <a:graphicData uri="http://schemas.microsoft.com/office/word/2010/wordprocessingShape">
                    <wps:wsp>
                      <wps:cNvPr id="3896" name="Textbox 389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228.609116pt;width:27.35pt;height:12.4pt;mso-position-horizontal-relative:page;mso-position-vertical-relative:page;z-index:-24429568" type="#_x0000_t202" id="docshape38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7424">
                <wp:simplePos x="0" y="0"/>
                <wp:positionH relativeFrom="page">
                  <wp:posOffset>4281580</wp:posOffset>
                </wp:positionH>
                <wp:positionV relativeFrom="page">
                  <wp:posOffset>2903335</wp:posOffset>
                </wp:positionV>
                <wp:extent cx="347345" cy="157480"/>
                <wp:effectExtent l="0" t="0" r="0" b="0"/>
                <wp:wrapNone/>
                <wp:docPr id="3897" name="Textbox 3897"/>
                <wp:cNvGraphicFramePr>
                  <a:graphicFrameLocks/>
                </wp:cNvGraphicFramePr>
                <a:graphic>
                  <a:graphicData uri="http://schemas.microsoft.com/office/word/2010/wordprocessingShape">
                    <wps:wsp>
                      <wps:cNvPr id="3897" name="Textbox 389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228.609116pt;width:27.35pt;height:12.4pt;mso-position-horizontal-relative:page;mso-position-vertical-relative:page;z-index:-24429056" type="#_x0000_t202" id="docshape38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7936">
                <wp:simplePos x="0" y="0"/>
                <wp:positionH relativeFrom="page">
                  <wp:posOffset>4628551</wp:posOffset>
                </wp:positionH>
                <wp:positionV relativeFrom="page">
                  <wp:posOffset>2903335</wp:posOffset>
                </wp:positionV>
                <wp:extent cx="347345" cy="157480"/>
                <wp:effectExtent l="0" t="0" r="0" b="0"/>
                <wp:wrapNone/>
                <wp:docPr id="3898" name="Textbox 3898"/>
                <wp:cNvGraphicFramePr>
                  <a:graphicFrameLocks/>
                </wp:cNvGraphicFramePr>
                <a:graphic>
                  <a:graphicData uri="http://schemas.microsoft.com/office/word/2010/wordprocessingShape">
                    <wps:wsp>
                      <wps:cNvPr id="3898" name="Textbox 389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228.609116pt;width:27.35pt;height:12.4pt;mso-position-horizontal-relative:page;mso-position-vertical-relative:page;z-index:-24428544" type="#_x0000_t202" id="docshape38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8448">
                <wp:simplePos x="0" y="0"/>
                <wp:positionH relativeFrom="page">
                  <wp:posOffset>4975395</wp:posOffset>
                </wp:positionH>
                <wp:positionV relativeFrom="page">
                  <wp:posOffset>2903335</wp:posOffset>
                </wp:positionV>
                <wp:extent cx="347345" cy="157480"/>
                <wp:effectExtent l="0" t="0" r="0" b="0"/>
                <wp:wrapNone/>
                <wp:docPr id="3899" name="Textbox 3899"/>
                <wp:cNvGraphicFramePr>
                  <a:graphicFrameLocks/>
                </wp:cNvGraphicFramePr>
                <a:graphic>
                  <a:graphicData uri="http://schemas.microsoft.com/office/word/2010/wordprocessingShape">
                    <wps:wsp>
                      <wps:cNvPr id="3899" name="Textbox 389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228.609116pt;width:27.35pt;height:12.4pt;mso-position-horizontal-relative:page;mso-position-vertical-relative:page;z-index:-24428032" type="#_x0000_t202" id="docshape38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8960">
                <wp:simplePos x="0" y="0"/>
                <wp:positionH relativeFrom="page">
                  <wp:posOffset>5322366</wp:posOffset>
                </wp:positionH>
                <wp:positionV relativeFrom="page">
                  <wp:posOffset>2903335</wp:posOffset>
                </wp:positionV>
                <wp:extent cx="347345" cy="157480"/>
                <wp:effectExtent l="0" t="0" r="0" b="0"/>
                <wp:wrapNone/>
                <wp:docPr id="3900" name="Textbox 3900"/>
                <wp:cNvGraphicFramePr>
                  <a:graphicFrameLocks/>
                </wp:cNvGraphicFramePr>
                <a:graphic>
                  <a:graphicData uri="http://schemas.microsoft.com/office/word/2010/wordprocessingShape">
                    <wps:wsp>
                      <wps:cNvPr id="3900" name="Textbox 390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228.609116pt;width:27.35pt;height:12.4pt;mso-position-horizontal-relative:page;mso-position-vertical-relative:page;z-index:-24427520" type="#_x0000_t202" id="docshape38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9472">
                <wp:simplePos x="0" y="0"/>
                <wp:positionH relativeFrom="page">
                  <wp:posOffset>5669210</wp:posOffset>
                </wp:positionH>
                <wp:positionV relativeFrom="page">
                  <wp:posOffset>2903335</wp:posOffset>
                </wp:positionV>
                <wp:extent cx="347345" cy="157480"/>
                <wp:effectExtent l="0" t="0" r="0" b="0"/>
                <wp:wrapNone/>
                <wp:docPr id="3901" name="Textbox 3901"/>
                <wp:cNvGraphicFramePr>
                  <a:graphicFrameLocks/>
                </wp:cNvGraphicFramePr>
                <a:graphic>
                  <a:graphicData uri="http://schemas.microsoft.com/office/word/2010/wordprocessingShape">
                    <wps:wsp>
                      <wps:cNvPr id="3901" name="Textbox 390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228.609116pt;width:27.35pt;height:12.4pt;mso-position-horizontal-relative:page;mso-position-vertical-relative:page;z-index:-24427008" type="#_x0000_t202" id="docshape38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89984">
                <wp:simplePos x="0" y="0"/>
                <wp:positionH relativeFrom="page">
                  <wp:posOffset>6016181</wp:posOffset>
                </wp:positionH>
                <wp:positionV relativeFrom="page">
                  <wp:posOffset>2903335</wp:posOffset>
                </wp:positionV>
                <wp:extent cx="347345" cy="157480"/>
                <wp:effectExtent l="0" t="0" r="0" b="0"/>
                <wp:wrapNone/>
                <wp:docPr id="3902" name="Textbox 3902"/>
                <wp:cNvGraphicFramePr>
                  <a:graphicFrameLocks/>
                </wp:cNvGraphicFramePr>
                <a:graphic>
                  <a:graphicData uri="http://schemas.microsoft.com/office/word/2010/wordprocessingShape">
                    <wps:wsp>
                      <wps:cNvPr id="3902" name="Textbox 390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228.609116pt;width:27.35pt;height:12.4pt;mso-position-horizontal-relative:page;mso-position-vertical-relative:page;z-index:-24426496" type="#_x0000_t202" id="docshape38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0496">
                <wp:simplePos x="0" y="0"/>
                <wp:positionH relativeFrom="page">
                  <wp:posOffset>6363025</wp:posOffset>
                </wp:positionH>
                <wp:positionV relativeFrom="page">
                  <wp:posOffset>2903335</wp:posOffset>
                </wp:positionV>
                <wp:extent cx="363220" cy="157480"/>
                <wp:effectExtent l="0" t="0" r="0" b="0"/>
                <wp:wrapNone/>
                <wp:docPr id="3903" name="Textbox 3903"/>
                <wp:cNvGraphicFramePr>
                  <a:graphicFrameLocks/>
                </wp:cNvGraphicFramePr>
                <a:graphic>
                  <a:graphicData uri="http://schemas.microsoft.com/office/word/2010/wordprocessingShape">
                    <wps:wsp>
                      <wps:cNvPr id="3903" name="Textbox 3903"/>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228.609116pt;width:28.6pt;height:12.4pt;mso-position-horizontal-relative:page;mso-position-vertical-relative:page;z-index:-24425984" type="#_x0000_t202" id="docshape385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1008">
                <wp:simplePos x="0" y="0"/>
                <wp:positionH relativeFrom="page">
                  <wp:posOffset>3240921</wp:posOffset>
                </wp:positionH>
                <wp:positionV relativeFrom="page">
                  <wp:posOffset>2974203</wp:posOffset>
                </wp:positionV>
                <wp:extent cx="69850" cy="653415"/>
                <wp:effectExtent l="0" t="0" r="0" b="0"/>
                <wp:wrapNone/>
                <wp:docPr id="3904" name="Textbox 3904"/>
                <wp:cNvGraphicFramePr>
                  <a:graphicFrameLocks/>
                </wp:cNvGraphicFramePr>
                <a:graphic>
                  <a:graphicData uri="http://schemas.microsoft.com/office/word/2010/wordprocessingShape">
                    <wps:wsp>
                      <wps:cNvPr id="3904" name="Textbox 3904"/>
                      <wps:cNvSpPr txBox="1"/>
                      <wps:spPr>
                        <a:xfrm>
                          <a:off x="0" y="0"/>
                          <a:ext cx="69850" cy="65341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5.190674pt;margin-top:234.18924pt;width:5.5pt;height:51.45pt;mso-position-horizontal-relative:page;mso-position-vertical-relative:page;z-index:-24425472" type="#_x0000_t202" id="docshape385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1520">
                <wp:simplePos x="0" y="0"/>
                <wp:positionH relativeFrom="page">
                  <wp:posOffset>3310264</wp:posOffset>
                </wp:positionH>
                <wp:positionV relativeFrom="page">
                  <wp:posOffset>2974203</wp:posOffset>
                </wp:positionV>
                <wp:extent cx="277495" cy="86995"/>
                <wp:effectExtent l="0" t="0" r="0" b="0"/>
                <wp:wrapNone/>
                <wp:docPr id="3905" name="Textbox 3905"/>
                <wp:cNvGraphicFramePr>
                  <a:graphicFrameLocks/>
                </wp:cNvGraphicFramePr>
                <a:graphic>
                  <a:graphicData uri="http://schemas.microsoft.com/office/word/2010/wordprocessingShape">
                    <wps:wsp>
                      <wps:cNvPr id="3905" name="Textbox 3905"/>
                      <wps:cNvSpPr txBox="1"/>
                      <wps:spPr>
                        <a:xfrm>
                          <a:off x="0" y="0"/>
                          <a:ext cx="277495" cy="86995"/>
                        </a:xfrm>
                        <a:prstGeom prst="rect">
                          <a:avLst/>
                        </a:prstGeom>
                      </wps:spPr>
                      <wps:txbx>
                        <w:txbxContent/>
                      </wps:txbx>
                      <wps:bodyPr wrap="square" lIns="0" tIns="0" rIns="0" bIns="0" rtlCol="0">
                        <a:noAutofit/>
                      </wps:bodyPr>
                    </wps:wsp>
                  </a:graphicData>
                </a:graphic>
              </wp:anchor>
            </w:drawing>
          </mc:Choice>
          <mc:Fallback>
            <w:pict>
              <v:shape style="position:absolute;margin-left:260.650787pt;margin-top:234.18924pt;width:21.85pt;height:6.85pt;mso-position-horizontal-relative:page;mso-position-vertical-relative:page;z-index:-24424960" type="#_x0000_t202" id="docshape385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892032">
                <wp:simplePos x="0" y="0"/>
                <wp:positionH relativeFrom="page">
                  <wp:posOffset>3074421</wp:posOffset>
                </wp:positionH>
                <wp:positionV relativeFrom="page">
                  <wp:posOffset>3060692</wp:posOffset>
                </wp:positionV>
                <wp:extent cx="167005" cy="157480"/>
                <wp:effectExtent l="0" t="0" r="0" b="0"/>
                <wp:wrapNone/>
                <wp:docPr id="3906" name="Textbox 3906"/>
                <wp:cNvGraphicFramePr>
                  <a:graphicFrameLocks/>
                </wp:cNvGraphicFramePr>
                <a:graphic>
                  <a:graphicData uri="http://schemas.microsoft.com/office/word/2010/wordprocessingShape">
                    <wps:wsp>
                      <wps:cNvPr id="3906" name="Textbox 3906"/>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240.999374pt;width:13.15pt;height:12.4pt;mso-position-horizontal-relative:page;mso-position-vertical-relative:page;z-index:-24424448" type="#_x0000_t202" id="docshape385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2544">
                <wp:simplePos x="0" y="0"/>
                <wp:positionH relativeFrom="page">
                  <wp:posOffset>3310264</wp:posOffset>
                </wp:positionH>
                <wp:positionV relativeFrom="page">
                  <wp:posOffset>3060692</wp:posOffset>
                </wp:positionV>
                <wp:extent cx="277495" cy="157480"/>
                <wp:effectExtent l="0" t="0" r="0" b="0"/>
                <wp:wrapNone/>
                <wp:docPr id="3907" name="Textbox 3907"/>
                <wp:cNvGraphicFramePr>
                  <a:graphicFrameLocks/>
                </wp:cNvGraphicFramePr>
                <a:graphic>
                  <a:graphicData uri="http://schemas.microsoft.com/office/word/2010/wordprocessingShape">
                    <wps:wsp>
                      <wps:cNvPr id="3907" name="Textbox 3907"/>
                      <wps:cNvSpPr txBox="1"/>
                      <wps:spPr>
                        <a:xfrm>
                          <a:off x="0" y="0"/>
                          <a:ext cx="27749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0.650787pt;margin-top:240.999374pt;width:21.85pt;height:12.4pt;mso-position-horizontal-relative:page;mso-position-vertical-relative:page;z-index:-24423936" type="#_x0000_t202" id="docshape385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3056">
                <wp:simplePos x="0" y="0"/>
                <wp:positionH relativeFrom="page">
                  <wp:posOffset>3587765</wp:posOffset>
                </wp:positionH>
                <wp:positionV relativeFrom="page">
                  <wp:posOffset>3060692</wp:posOffset>
                </wp:positionV>
                <wp:extent cx="347345" cy="157480"/>
                <wp:effectExtent l="0" t="0" r="0" b="0"/>
                <wp:wrapNone/>
                <wp:docPr id="3908" name="Textbox 3908"/>
                <wp:cNvGraphicFramePr>
                  <a:graphicFrameLocks/>
                </wp:cNvGraphicFramePr>
                <a:graphic>
                  <a:graphicData uri="http://schemas.microsoft.com/office/word/2010/wordprocessingShape">
                    <wps:wsp>
                      <wps:cNvPr id="3908" name="Textbox 3908"/>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240.999374pt;width:27.35pt;height:12.4pt;mso-position-horizontal-relative:page;mso-position-vertical-relative:page;z-index:-24423424" type="#_x0000_t202" id="docshape385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3568">
                <wp:simplePos x="0" y="0"/>
                <wp:positionH relativeFrom="page">
                  <wp:posOffset>3934736</wp:posOffset>
                </wp:positionH>
                <wp:positionV relativeFrom="page">
                  <wp:posOffset>3060692</wp:posOffset>
                </wp:positionV>
                <wp:extent cx="347345" cy="157480"/>
                <wp:effectExtent l="0" t="0" r="0" b="0"/>
                <wp:wrapNone/>
                <wp:docPr id="3909" name="Textbox 3909"/>
                <wp:cNvGraphicFramePr>
                  <a:graphicFrameLocks/>
                </wp:cNvGraphicFramePr>
                <a:graphic>
                  <a:graphicData uri="http://schemas.microsoft.com/office/word/2010/wordprocessingShape">
                    <wps:wsp>
                      <wps:cNvPr id="3909" name="Textbox 390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240.999374pt;width:27.35pt;height:12.4pt;mso-position-horizontal-relative:page;mso-position-vertical-relative:page;z-index:-24422912" type="#_x0000_t202" id="docshape38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4080">
                <wp:simplePos x="0" y="0"/>
                <wp:positionH relativeFrom="page">
                  <wp:posOffset>4281580</wp:posOffset>
                </wp:positionH>
                <wp:positionV relativeFrom="page">
                  <wp:posOffset>3060692</wp:posOffset>
                </wp:positionV>
                <wp:extent cx="347345" cy="157480"/>
                <wp:effectExtent l="0" t="0" r="0" b="0"/>
                <wp:wrapNone/>
                <wp:docPr id="3910" name="Textbox 3910"/>
                <wp:cNvGraphicFramePr>
                  <a:graphicFrameLocks/>
                </wp:cNvGraphicFramePr>
                <a:graphic>
                  <a:graphicData uri="http://schemas.microsoft.com/office/word/2010/wordprocessingShape">
                    <wps:wsp>
                      <wps:cNvPr id="3910" name="Textbox 391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240.999374pt;width:27.35pt;height:12.4pt;mso-position-horizontal-relative:page;mso-position-vertical-relative:page;z-index:-24422400" type="#_x0000_t202" id="docshape38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4592">
                <wp:simplePos x="0" y="0"/>
                <wp:positionH relativeFrom="page">
                  <wp:posOffset>4628551</wp:posOffset>
                </wp:positionH>
                <wp:positionV relativeFrom="page">
                  <wp:posOffset>3060692</wp:posOffset>
                </wp:positionV>
                <wp:extent cx="347345" cy="157480"/>
                <wp:effectExtent l="0" t="0" r="0" b="0"/>
                <wp:wrapNone/>
                <wp:docPr id="3911" name="Textbox 3911"/>
                <wp:cNvGraphicFramePr>
                  <a:graphicFrameLocks/>
                </wp:cNvGraphicFramePr>
                <a:graphic>
                  <a:graphicData uri="http://schemas.microsoft.com/office/word/2010/wordprocessingShape">
                    <wps:wsp>
                      <wps:cNvPr id="3911" name="Textbox 391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240.999374pt;width:27.35pt;height:12.4pt;mso-position-horizontal-relative:page;mso-position-vertical-relative:page;z-index:-24421888" type="#_x0000_t202" id="docshape38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5104">
                <wp:simplePos x="0" y="0"/>
                <wp:positionH relativeFrom="page">
                  <wp:posOffset>4975395</wp:posOffset>
                </wp:positionH>
                <wp:positionV relativeFrom="page">
                  <wp:posOffset>3060692</wp:posOffset>
                </wp:positionV>
                <wp:extent cx="347345" cy="157480"/>
                <wp:effectExtent l="0" t="0" r="0" b="0"/>
                <wp:wrapNone/>
                <wp:docPr id="3912" name="Textbox 3912"/>
                <wp:cNvGraphicFramePr>
                  <a:graphicFrameLocks/>
                </wp:cNvGraphicFramePr>
                <a:graphic>
                  <a:graphicData uri="http://schemas.microsoft.com/office/word/2010/wordprocessingShape">
                    <wps:wsp>
                      <wps:cNvPr id="3912" name="Textbox 391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240.999374pt;width:27.35pt;height:12.4pt;mso-position-horizontal-relative:page;mso-position-vertical-relative:page;z-index:-24421376" type="#_x0000_t202" id="docshape386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5616">
                <wp:simplePos x="0" y="0"/>
                <wp:positionH relativeFrom="page">
                  <wp:posOffset>5322366</wp:posOffset>
                </wp:positionH>
                <wp:positionV relativeFrom="page">
                  <wp:posOffset>3060692</wp:posOffset>
                </wp:positionV>
                <wp:extent cx="347345" cy="157480"/>
                <wp:effectExtent l="0" t="0" r="0" b="0"/>
                <wp:wrapNone/>
                <wp:docPr id="3913" name="Textbox 3913"/>
                <wp:cNvGraphicFramePr>
                  <a:graphicFrameLocks/>
                </wp:cNvGraphicFramePr>
                <a:graphic>
                  <a:graphicData uri="http://schemas.microsoft.com/office/word/2010/wordprocessingShape">
                    <wps:wsp>
                      <wps:cNvPr id="3913" name="Textbox 391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240.999374pt;width:27.35pt;height:12.4pt;mso-position-horizontal-relative:page;mso-position-vertical-relative:page;z-index:-24420864" type="#_x0000_t202" id="docshape386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6128">
                <wp:simplePos x="0" y="0"/>
                <wp:positionH relativeFrom="page">
                  <wp:posOffset>5669210</wp:posOffset>
                </wp:positionH>
                <wp:positionV relativeFrom="page">
                  <wp:posOffset>3060692</wp:posOffset>
                </wp:positionV>
                <wp:extent cx="347345" cy="157480"/>
                <wp:effectExtent l="0" t="0" r="0" b="0"/>
                <wp:wrapNone/>
                <wp:docPr id="3914" name="Textbox 3914"/>
                <wp:cNvGraphicFramePr>
                  <a:graphicFrameLocks/>
                </wp:cNvGraphicFramePr>
                <a:graphic>
                  <a:graphicData uri="http://schemas.microsoft.com/office/word/2010/wordprocessingShape">
                    <wps:wsp>
                      <wps:cNvPr id="3914" name="Textbox 391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240.999374pt;width:27.35pt;height:12.4pt;mso-position-horizontal-relative:page;mso-position-vertical-relative:page;z-index:-24420352" type="#_x0000_t202" id="docshape386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6640">
                <wp:simplePos x="0" y="0"/>
                <wp:positionH relativeFrom="page">
                  <wp:posOffset>6016181</wp:posOffset>
                </wp:positionH>
                <wp:positionV relativeFrom="page">
                  <wp:posOffset>3060692</wp:posOffset>
                </wp:positionV>
                <wp:extent cx="347345" cy="157480"/>
                <wp:effectExtent l="0" t="0" r="0" b="0"/>
                <wp:wrapNone/>
                <wp:docPr id="3915" name="Textbox 3915"/>
                <wp:cNvGraphicFramePr>
                  <a:graphicFrameLocks/>
                </wp:cNvGraphicFramePr>
                <a:graphic>
                  <a:graphicData uri="http://schemas.microsoft.com/office/word/2010/wordprocessingShape">
                    <wps:wsp>
                      <wps:cNvPr id="3915" name="Textbox 391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240.999374pt;width:27.35pt;height:12.4pt;mso-position-horizontal-relative:page;mso-position-vertical-relative:page;z-index:-24419840" type="#_x0000_t202" id="docshape386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7152">
                <wp:simplePos x="0" y="0"/>
                <wp:positionH relativeFrom="page">
                  <wp:posOffset>6363025</wp:posOffset>
                </wp:positionH>
                <wp:positionV relativeFrom="page">
                  <wp:posOffset>3060692</wp:posOffset>
                </wp:positionV>
                <wp:extent cx="363220" cy="157480"/>
                <wp:effectExtent l="0" t="0" r="0" b="0"/>
                <wp:wrapNone/>
                <wp:docPr id="3916" name="Textbox 3916"/>
                <wp:cNvGraphicFramePr>
                  <a:graphicFrameLocks/>
                </wp:cNvGraphicFramePr>
                <a:graphic>
                  <a:graphicData uri="http://schemas.microsoft.com/office/word/2010/wordprocessingShape">
                    <wps:wsp>
                      <wps:cNvPr id="3916" name="Textbox 3916"/>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240.999374pt;width:28.6pt;height:12.4pt;mso-position-horizontal-relative:page;mso-position-vertical-relative:page;z-index:-24419328" type="#_x0000_t202" id="docshape38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7664">
                <wp:simplePos x="0" y="0"/>
                <wp:positionH relativeFrom="page">
                  <wp:posOffset>3074421</wp:posOffset>
                </wp:positionH>
                <wp:positionV relativeFrom="page">
                  <wp:posOffset>3218175</wp:posOffset>
                </wp:positionV>
                <wp:extent cx="167005" cy="157480"/>
                <wp:effectExtent l="0" t="0" r="0" b="0"/>
                <wp:wrapNone/>
                <wp:docPr id="3917" name="Textbox 3917"/>
                <wp:cNvGraphicFramePr>
                  <a:graphicFrameLocks/>
                </wp:cNvGraphicFramePr>
                <a:graphic>
                  <a:graphicData uri="http://schemas.microsoft.com/office/word/2010/wordprocessingShape">
                    <wps:wsp>
                      <wps:cNvPr id="3917" name="Textbox 3917"/>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253.399612pt;width:13.15pt;height:12.4pt;mso-position-horizontal-relative:page;mso-position-vertical-relative:page;z-index:-24418816" type="#_x0000_t202" id="docshape38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8176">
                <wp:simplePos x="0" y="0"/>
                <wp:positionH relativeFrom="page">
                  <wp:posOffset>3310264</wp:posOffset>
                </wp:positionH>
                <wp:positionV relativeFrom="page">
                  <wp:posOffset>3218175</wp:posOffset>
                </wp:positionV>
                <wp:extent cx="277495" cy="157480"/>
                <wp:effectExtent l="0" t="0" r="0" b="0"/>
                <wp:wrapNone/>
                <wp:docPr id="3918" name="Textbox 3918"/>
                <wp:cNvGraphicFramePr>
                  <a:graphicFrameLocks/>
                </wp:cNvGraphicFramePr>
                <a:graphic>
                  <a:graphicData uri="http://schemas.microsoft.com/office/word/2010/wordprocessingShape">
                    <wps:wsp>
                      <wps:cNvPr id="3918" name="Textbox 3918"/>
                      <wps:cNvSpPr txBox="1"/>
                      <wps:spPr>
                        <a:xfrm>
                          <a:off x="0" y="0"/>
                          <a:ext cx="27749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0.650787pt;margin-top:253.399612pt;width:21.85pt;height:12.4pt;mso-position-horizontal-relative:page;mso-position-vertical-relative:page;z-index:-24418304" type="#_x0000_t202" id="docshape38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8688">
                <wp:simplePos x="0" y="0"/>
                <wp:positionH relativeFrom="page">
                  <wp:posOffset>3587765</wp:posOffset>
                </wp:positionH>
                <wp:positionV relativeFrom="page">
                  <wp:posOffset>3218175</wp:posOffset>
                </wp:positionV>
                <wp:extent cx="347345" cy="157480"/>
                <wp:effectExtent l="0" t="0" r="0" b="0"/>
                <wp:wrapNone/>
                <wp:docPr id="3919" name="Textbox 3919"/>
                <wp:cNvGraphicFramePr>
                  <a:graphicFrameLocks/>
                </wp:cNvGraphicFramePr>
                <a:graphic>
                  <a:graphicData uri="http://schemas.microsoft.com/office/word/2010/wordprocessingShape">
                    <wps:wsp>
                      <wps:cNvPr id="3919" name="Textbox 3919"/>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253.399612pt;width:27.35pt;height:12.4pt;mso-position-horizontal-relative:page;mso-position-vertical-relative:page;z-index:-24417792" type="#_x0000_t202" id="docshape387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9200">
                <wp:simplePos x="0" y="0"/>
                <wp:positionH relativeFrom="page">
                  <wp:posOffset>3934736</wp:posOffset>
                </wp:positionH>
                <wp:positionV relativeFrom="page">
                  <wp:posOffset>3218175</wp:posOffset>
                </wp:positionV>
                <wp:extent cx="347345" cy="157480"/>
                <wp:effectExtent l="0" t="0" r="0" b="0"/>
                <wp:wrapNone/>
                <wp:docPr id="3920" name="Textbox 3920"/>
                <wp:cNvGraphicFramePr>
                  <a:graphicFrameLocks/>
                </wp:cNvGraphicFramePr>
                <a:graphic>
                  <a:graphicData uri="http://schemas.microsoft.com/office/word/2010/wordprocessingShape">
                    <wps:wsp>
                      <wps:cNvPr id="3920" name="Textbox 392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253.399612pt;width:27.35pt;height:12.4pt;mso-position-horizontal-relative:page;mso-position-vertical-relative:page;z-index:-24417280" type="#_x0000_t202" id="docshape387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899712">
                <wp:simplePos x="0" y="0"/>
                <wp:positionH relativeFrom="page">
                  <wp:posOffset>4281580</wp:posOffset>
                </wp:positionH>
                <wp:positionV relativeFrom="page">
                  <wp:posOffset>3218175</wp:posOffset>
                </wp:positionV>
                <wp:extent cx="347345" cy="157480"/>
                <wp:effectExtent l="0" t="0" r="0" b="0"/>
                <wp:wrapNone/>
                <wp:docPr id="3921" name="Textbox 3921"/>
                <wp:cNvGraphicFramePr>
                  <a:graphicFrameLocks/>
                </wp:cNvGraphicFramePr>
                <a:graphic>
                  <a:graphicData uri="http://schemas.microsoft.com/office/word/2010/wordprocessingShape">
                    <wps:wsp>
                      <wps:cNvPr id="3921" name="Textbox 392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253.399612pt;width:27.35pt;height:12.4pt;mso-position-horizontal-relative:page;mso-position-vertical-relative:page;z-index:-24416768" type="#_x0000_t202" id="docshape38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0224">
                <wp:simplePos x="0" y="0"/>
                <wp:positionH relativeFrom="page">
                  <wp:posOffset>4628551</wp:posOffset>
                </wp:positionH>
                <wp:positionV relativeFrom="page">
                  <wp:posOffset>3218175</wp:posOffset>
                </wp:positionV>
                <wp:extent cx="347345" cy="157480"/>
                <wp:effectExtent l="0" t="0" r="0" b="0"/>
                <wp:wrapNone/>
                <wp:docPr id="3922" name="Textbox 3922"/>
                <wp:cNvGraphicFramePr>
                  <a:graphicFrameLocks/>
                </wp:cNvGraphicFramePr>
                <a:graphic>
                  <a:graphicData uri="http://schemas.microsoft.com/office/word/2010/wordprocessingShape">
                    <wps:wsp>
                      <wps:cNvPr id="3922" name="Textbox 392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253.399612pt;width:27.35pt;height:12.4pt;mso-position-horizontal-relative:page;mso-position-vertical-relative:page;z-index:-24416256" type="#_x0000_t202" id="docshape38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0736">
                <wp:simplePos x="0" y="0"/>
                <wp:positionH relativeFrom="page">
                  <wp:posOffset>4975395</wp:posOffset>
                </wp:positionH>
                <wp:positionV relativeFrom="page">
                  <wp:posOffset>3218175</wp:posOffset>
                </wp:positionV>
                <wp:extent cx="347345" cy="157480"/>
                <wp:effectExtent l="0" t="0" r="0" b="0"/>
                <wp:wrapNone/>
                <wp:docPr id="3923" name="Textbox 3923"/>
                <wp:cNvGraphicFramePr>
                  <a:graphicFrameLocks/>
                </wp:cNvGraphicFramePr>
                <a:graphic>
                  <a:graphicData uri="http://schemas.microsoft.com/office/word/2010/wordprocessingShape">
                    <wps:wsp>
                      <wps:cNvPr id="3923" name="Textbox 392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253.399612pt;width:27.35pt;height:12.4pt;mso-position-horizontal-relative:page;mso-position-vertical-relative:page;z-index:-24415744" type="#_x0000_t202" id="docshape38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1248">
                <wp:simplePos x="0" y="0"/>
                <wp:positionH relativeFrom="page">
                  <wp:posOffset>5322366</wp:posOffset>
                </wp:positionH>
                <wp:positionV relativeFrom="page">
                  <wp:posOffset>3218175</wp:posOffset>
                </wp:positionV>
                <wp:extent cx="347345" cy="157480"/>
                <wp:effectExtent l="0" t="0" r="0" b="0"/>
                <wp:wrapNone/>
                <wp:docPr id="3924" name="Textbox 3924"/>
                <wp:cNvGraphicFramePr>
                  <a:graphicFrameLocks/>
                </wp:cNvGraphicFramePr>
                <a:graphic>
                  <a:graphicData uri="http://schemas.microsoft.com/office/word/2010/wordprocessingShape">
                    <wps:wsp>
                      <wps:cNvPr id="3924" name="Textbox 392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253.399612pt;width:27.35pt;height:12.4pt;mso-position-horizontal-relative:page;mso-position-vertical-relative:page;z-index:-24415232" type="#_x0000_t202" id="docshape38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1760">
                <wp:simplePos x="0" y="0"/>
                <wp:positionH relativeFrom="page">
                  <wp:posOffset>5669210</wp:posOffset>
                </wp:positionH>
                <wp:positionV relativeFrom="page">
                  <wp:posOffset>3218175</wp:posOffset>
                </wp:positionV>
                <wp:extent cx="347345" cy="157480"/>
                <wp:effectExtent l="0" t="0" r="0" b="0"/>
                <wp:wrapNone/>
                <wp:docPr id="3925" name="Textbox 3925"/>
                <wp:cNvGraphicFramePr>
                  <a:graphicFrameLocks/>
                </wp:cNvGraphicFramePr>
                <a:graphic>
                  <a:graphicData uri="http://schemas.microsoft.com/office/word/2010/wordprocessingShape">
                    <wps:wsp>
                      <wps:cNvPr id="3925" name="Textbox 392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253.399612pt;width:27.35pt;height:12.4pt;mso-position-horizontal-relative:page;mso-position-vertical-relative:page;z-index:-24414720" type="#_x0000_t202" id="docshape38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2272">
                <wp:simplePos x="0" y="0"/>
                <wp:positionH relativeFrom="page">
                  <wp:posOffset>6016181</wp:posOffset>
                </wp:positionH>
                <wp:positionV relativeFrom="page">
                  <wp:posOffset>3218175</wp:posOffset>
                </wp:positionV>
                <wp:extent cx="347345" cy="157480"/>
                <wp:effectExtent l="0" t="0" r="0" b="0"/>
                <wp:wrapNone/>
                <wp:docPr id="3926" name="Textbox 3926"/>
                <wp:cNvGraphicFramePr>
                  <a:graphicFrameLocks/>
                </wp:cNvGraphicFramePr>
                <a:graphic>
                  <a:graphicData uri="http://schemas.microsoft.com/office/word/2010/wordprocessingShape">
                    <wps:wsp>
                      <wps:cNvPr id="3926" name="Textbox 392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253.399612pt;width:27.35pt;height:12.4pt;mso-position-horizontal-relative:page;mso-position-vertical-relative:page;z-index:-24414208" type="#_x0000_t202" id="docshape38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2784">
                <wp:simplePos x="0" y="0"/>
                <wp:positionH relativeFrom="page">
                  <wp:posOffset>6363025</wp:posOffset>
                </wp:positionH>
                <wp:positionV relativeFrom="page">
                  <wp:posOffset>3218175</wp:posOffset>
                </wp:positionV>
                <wp:extent cx="363220" cy="157480"/>
                <wp:effectExtent l="0" t="0" r="0" b="0"/>
                <wp:wrapNone/>
                <wp:docPr id="3927" name="Textbox 3927"/>
                <wp:cNvGraphicFramePr>
                  <a:graphicFrameLocks/>
                </wp:cNvGraphicFramePr>
                <a:graphic>
                  <a:graphicData uri="http://schemas.microsoft.com/office/word/2010/wordprocessingShape">
                    <wps:wsp>
                      <wps:cNvPr id="3927" name="Textbox 3927"/>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253.399612pt;width:28.6pt;height:12.4pt;mso-position-horizontal-relative:page;mso-position-vertical-relative:page;z-index:-24413696" type="#_x0000_t202" id="docshape38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3296">
                <wp:simplePos x="0" y="0"/>
                <wp:positionH relativeFrom="page">
                  <wp:posOffset>3074421</wp:posOffset>
                </wp:positionH>
                <wp:positionV relativeFrom="page">
                  <wp:posOffset>3375531</wp:posOffset>
                </wp:positionV>
                <wp:extent cx="167005" cy="157480"/>
                <wp:effectExtent l="0" t="0" r="0" b="0"/>
                <wp:wrapNone/>
                <wp:docPr id="3928" name="Textbox 3928"/>
                <wp:cNvGraphicFramePr>
                  <a:graphicFrameLocks/>
                </wp:cNvGraphicFramePr>
                <a:graphic>
                  <a:graphicData uri="http://schemas.microsoft.com/office/word/2010/wordprocessingShape">
                    <wps:wsp>
                      <wps:cNvPr id="3928" name="Textbox 3928"/>
                      <wps:cNvSpPr txBox="1"/>
                      <wps:spPr>
                        <a:xfrm>
                          <a:off x="0" y="0"/>
                          <a:ext cx="16700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42.080414pt;margin-top:265.789856pt;width:13.15pt;height:12.4pt;mso-position-horizontal-relative:page;mso-position-vertical-relative:page;z-index:-24413184" type="#_x0000_t202" id="docshape38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3808">
                <wp:simplePos x="0" y="0"/>
                <wp:positionH relativeFrom="page">
                  <wp:posOffset>3310264</wp:posOffset>
                </wp:positionH>
                <wp:positionV relativeFrom="page">
                  <wp:posOffset>3375531</wp:posOffset>
                </wp:positionV>
                <wp:extent cx="277495" cy="157480"/>
                <wp:effectExtent l="0" t="0" r="0" b="0"/>
                <wp:wrapNone/>
                <wp:docPr id="3929" name="Textbox 3929"/>
                <wp:cNvGraphicFramePr>
                  <a:graphicFrameLocks/>
                </wp:cNvGraphicFramePr>
                <a:graphic>
                  <a:graphicData uri="http://schemas.microsoft.com/office/word/2010/wordprocessingShape">
                    <wps:wsp>
                      <wps:cNvPr id="3929" name="Textbox 3929"/>
                      <wps:cNvSpPr txBox="1"/>
                      <wps:spPr>
                        <a:xfrm>
                          <a:off x="0" y="0"/>
                          <a:ext cx="27749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60.650787pt;margin-top:265.789856pt;width:21.85pt;height:12.4pt;mso-position-horizontal-relative:page;mso-position-vertical-relative:page;z-index:-24412672" type="#_x0000_t202" id="docshape38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4320">
                <wp:simplePos x="0" y="0"/>
                <wp:positionH relativeFrom="page">
                  <wp:posOffset>3587765</wp:posOffset>
                </wp:positionH>
                <wp:positionV relativeFrom="page">
                  <wp:posOffset>3375531</wp:posOffset>
                </wp:positionV>
                <wp:extent cx="347345" cy="157480"/>
                <wp:effectExtent l="0" t="0" r="0" b="0"/>
                <wp:wrapNone/>
                <wp:docPr id="3930" name="Textbox 3930"/>
                <wp:cNvGraphicFramePr>
                  <a:graphicFrameLocks/>
                </wp:cNvGraphicFramePr>
                <a:graphic>
                  <a:graphicData uri="http://schemas.microsoft.com/office/word/2010/wordprocessingShape">
                    <wps:wsp>
                      <wps:cNvPr id="3930" name="Textbox 3930"/>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82.501221pt;margin-top:265.789856pt;width:27.35pt;height:12.4pt;mso-position-horizontal-relative:page;mso-position-vertical-relative:page;z-index:-24412160" type="#_x0000_t202" id="docshape38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4832">
                <wp:simplePos x="0" y="0"/>
                <wp:positionH relativeFrom="page">
                  <wp:posOffset>3934736</wp:posOffset>
                </wp:positionH>
                <wp:positionV relativeFrom="page">
                  <wp:posOffset>3375531</wp:posOffset>
                </wp:positionV>
                <wp:extent cx="347345" cy="157480"/>
                <wp:effectExtent l="0" t="0" r="0" b="0"/>
                <wp:wrapNone/>
                <wp:docPr id="3931" name="Textbox 3931"/>
                <wp:cNvGraphicFramePr>
                  <a:graphicFrameLocks/>
                </wp:cNvGraphicFramePr>
                <a:graphic>
                  <a:graphicData uri="http://schemas.microsoft.com/office/word/2010/wordprocessingShape">
                    <wps:wsp>
                      <wps:cNvPr id="3931" name="Textbox 3931"/>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09.821777pt;margin-top:265.789856pt;width:27.35pt;height:12.4pt;mso-position-horizontal-relative:page;mso-position-vertical-relative:page;z-index:-24411648" type="#_x0000_t202" id="docshape388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5344">
                <wp:simplePos x="0" y="0"/>
                <wp:positionH relativeFrom="page">
                  <wp:posOffset>4281580</wp:posOffset>
                </wp:positionH>
                <wp:positionV relativeFrom="page">
                  <wp:posOffset>3375531</wp:posOffset>
                </wp:positionV>
                <wp:extent cx="347345" cy="157480"/>
                <wp:effectExtent l="0" t="0" r="0" b="0"/>
                <wp:wrapNone/>
                <wp:docPr id="3932" name="Textbox 3932"/>
                <wp:cNvGraphicFramePr>
                  <a:graphicFrameLocks/>
                </wp:cNvGraphicFramePr>
                <a:graphic>
                  <a:graphicData uri="http://schemas.microsoft.com/office/word/2010/wordprocessingShape">
                    <wps:wsp>
                      <wps:cNvPr id="3932" name="Textbox 3932"/>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37.132324pt;margin-top:265.789856pt;width:27.35pt;height:12.4pt;mso-position-horizontal-relative:page;mso-position-vertical-relative:page;z-index:-24411136" type="#_x0000_t202" id="docshape388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5856">
                <wp:simplePos x="0" y="0"/>
                <wp:positionH relativeFrom="page">
                  <wp:posOffset>4628551</wp:posOffset>
                </wp:positionH>
                <wp:positionV relativeFrom="page">
                  <wp:posOffset>3375531</wp:posOffset>
                </wp:positionV>
                <wp:extent cx="347345" cy="157480"/>
                <wp:effectExtent l="0" t="0" r="0" b="0"/>
                <wp:wrapNone/>
                <wp:docPr id="3933" name="Textbox 3933"/>
                <wp:cNvGraphicFramePr>
                  <a:graphicFrameLocks/>
                </wp:cNvGraphicFramePr>
                <a:graphic>
                  <a:graphicData uri="http://schemas.microsoft.com/office/word/2010/wordprocessingShape">
                    <wps:wsp>
                      <wps:cNvPr id="3933" name="Textbox 3933"/>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64.45285pt;margin-top:265.789856pt;width:27.35pt;height:12.4pt;mso-position-horizontal-relative:page;mso-position-vertical-relative:page;z-index:-24410624" type="#_x0000_t202" id="docshape388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6368">
                <wp:simplePos x="0" y="0"/>
                <wp:positionH relativeFrom="page">
                  <wp:posOffset>4975395</wp:posOffset>
                </wp:positionH>
                <wp:positionV relativeFrom="page">
                  <wp:posOffset>3375531</wp:posOffset>
                </wp:positionV>
                <wp:extent cx="347345" cy="157480"/>
                <wp:effectExtent l="0" t="0" r="0" b="0"/>
                <wp:wrapNone/>
                <wp:docPr id="3934" name="Textbox 3934"/>
                <wp:cNvGraphicFramePr>
                  <a:graphicFrameLocks/>
                </wp:cNvGraphicFramePr>
                <a:graphic>
                  <a:graphicData uri="http://schemas.microsoft.com/office/word/2010/wordprocessingShape">
                    <wps:wsp>
                      <wps:cNvPr id="3934" name="Textbox 3934"/>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91.763397pt;margin-top:265.789856pt;width:27.35pt;height:12.4pt;mso-position-horizontal-relative:page;mso-position-vertical-relative:page;z-index:-24410112" type="#_x0000_t202" id="docshape388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6880">
                <wp:simplePos x="0" y="0"/>
                <wp:positionH relativeFrom="page">
                  <wp:posOffset>5322366</wp:posOffset>
                </wp:positionH>
                <wp:positionV relativeFrom="page">
                  <wp:posOffset>3375531</wp:posOffset>
                </wp:positionV>
                <wp:extent cx="347345" cy="157480"/>
                <wp:effectExtent l="0" t="0" r="0" b="0"/>
                <wp:wrapNone/>
                <wp:docPr id="3935" name="Textbox 3935"/>
                <wp:cNvGraphicFramePr>
                  <a:graphicFrameLocks/>
                </wp:cNvGraphicFramePr>
                <a:graphic>
                  <a:graphicData uri="http://schemas.microsoft.com/office/word/2010/wordprocessingShape">
                    <wps:wsp>
                      <wps:cNvPr id="3935" name="Textbox 3935"/>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9.083954pt;margin-top:265.789856pt;width:27.35pt;height:12.4pt;mso-position-horizontal-relative:page;mso-position-vertical-relative:page;z-index:-24409600" type="#_x0000_t202" id="docshape388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7392">
                <wp:simplePos x="0" y="0"/>
                <wp:positionH relativeFrom="page">
                  <wp:posOffset>5669210</wp:posOffset>
                </wp:positionH>
                <wp:positionV relativeFrom="page">
                  <wp:posOffset>3375531</wp:posOffset>
                </wp:positionV>
                <wp:extent cx="347345" cy="157480"/>
                <wp:effectExtent l="0" t="0" r="0" b="0"/>
                <wp:wrapNone/>
                <wp:docPr id="3936" name="Textbox 3936"/>
                <wp:cNvGraphicFramePr>
                  <a:graphicFrameLocks/>
                </wp:cNvGraphicFramePr>
                <a:graphic>
                  <a:graphicData uri="http://schemas.microsoft.com/office/word/2010/wordprocessingShape">
                    <wps:wsp>
                      <wps:cNvPr id="3936" name="Textbox 3936"/>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46.394501pt;margin-top:265.789856pt;width:27.35pt;height:12.4pt;mso-position-horizontal-relative:page;mso-position-vertical-relative:page;z-index:-24409088" type="#_x0000_t202" id="docshape38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7904">
                <wp:simplePos x="0" y="0"/>
                <wp:positionH relativeFrom="page">
                  <wp:posOffset>6016181</wp:posOffset>
                </wp:positionH>
                <wp:positionV relativeFrom="page">
                  <wp:posOffset>3375531</wp:posOffset>
                </wp:positionV>
                <wp:extent cx="347345" cy="157480"/>
                <wp:effectExtent l="0" t="0" r="0" b="0"/>
                <wp:wrapNone/>
                <wp:docPr id="3937" name="Textbox 3937"/>
                <wp:cNvGraphicFramePr>
                  <a:graphicFrameLocks/>
                </wp:cNvGraphicFramePr>
                <a:graphic>
                  <a:graphicData uri="http://schemas.microsoft.com/office/word/2010/wordprocessingShape">
                    <wps:wsp>
                      <wps:cNvPr id="3937" name="Textbox 3937"/>
                      <wps:cNvSpPr txBox="1"/>
                      <wps:spPr>
                        <a:xfrm>
                          <a:off x="0" y="0"/>
                          <a:ext cx="347345"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3.715057pt;margin-top:265.789856pt;width:27.35pt;height:12.4pt;mso-position-horizontal-relative:page;mso-position-vertical-relative:page;z-index:-24408576" type="#_x0000_t202" id="docshape38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8416">
                <wp:simplePos x="0" y="0"/>
                <wp:positionH relativeFrom="page">
                  <wp:posOffset>6363025</wp:posOffset>
                </wp:positionH>
                <wp:positionV relativeFrom="page">
                  <wp:posOffset>3375531</wp:posOffset>
                </wp:positionV>
                <wp:extent cx="363220" cy="157480"/>
                <wp:effectExtent l="0" t="0" r="0" b="0"/>
                <wp:wrapNone/>
                <wp:docPr id="3938" name="Textbox 3938"/>
                <wp:cNvGraphicFramePr>
                  <a:graphicFrameLocks/>
                </wp:cNvGraphicFramePr>
                <a:graphic>
                  <a:graphicData uri="http://schemas.microsoft.com/office/word/2010/wordprocessingShape">
                    <wps:wsp>
                      <wps:cNvPr id="3938" name="Textbox 3938"/>
                      <wps:cNvSpPr txBox="1"/>
                      <wps:spPr>
                        <a:xfrm>
                          <a:off x="0" y="0"/>
                          <a:ext cx="363220" cy="15748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1.025604pt;margin-top:265.789856pt;width:28.6pt;height:12.4pt;mso-position-horizontal-relative:page;mso-position-vertical-relative:page;z-index:-24408064" type="#_x0000_t202" id="docshape388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08928">
                <wp:simplePos x="0" y="0"/>
                <wp:positionH relativeFrom="page">
                  <wp:posOffset>3074421</wp:posOffset>
                </wp:positionH>
                <wp:positionV relativeFrom="page">
                  <wp:posOffset>3532887</wp:posOffset>
                </wp:positionV>
                <wp:extent cx="167005" cy="94615"/>
                <wp:effectExtent l="0" t="0" r="0" b="0"/>
                <wp:wrapNone/>
                <wp:docPr id="3939" name="Textbox 3939"/>
                <wp:cNvGraphicFramePr>
                  <a:graphicFrameLocks/>
                </wp:cNvGraphicFramePr>
                <a:graphic>
                  <a:graphicData uri="http://schemas.microsoft.com/office/word/2010/wordprocessingShape">
                    <wps:wsp>
                      <wps:cNvPr id="3939" name="Textbox 3939"/>
                      <wps:cNvSpPr txBox="1"/>
                      <wps:spPr>
                        <a:xfrm>
                          <a:off x="0" y="0"/>
                          <a:ext cx="167005" cy="94615"/>
                        </a:xfrm>
                        <a:prstGeom prst="rect">
                          <a:avLst/>
                        </a:prstGeom>
                      </wps:spPr>
                      <wps:txbx>
                        <w:txbxContent/>
                      </wps:txbx>
                      <wps:bodyPr wrap="square" lIns="0" tIns="0" rIns="0" bIns="0" rtlCol="0">
                        <a:noAutofit/>
                      </wps:bodyPr>
                    </wps:wsp>
                  </a:graphicData>
                </a:graphic>
              </wp:anchor>
            </w:drawing>
          </mc:Choice>
          <mc:Fallback>
            <w:pict>
              <v:shape style="position:absolute;margin-left:242.080414pt;margin-top:278.180115pt;width:13.15pt;height:7.45pt;mso-position-horizontal-relative:page;mso-position-vertical-relative:page;z-index:-24407552" type="#_x0000_t202" id="docshape389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09440">
                <wp:simplePos x="0" y="0"/>
                <wp:positionH relativeFrom="page">
                  <wp:posOffset>3310264</wp:posOffset>
                </wp:positionH>
                <wp:positionV relativeFrom="page">
                  <wp:posOffset>3532887</wp:posOffset>
                </wp:positionV>
                <wp:extent cx="277495" cy="94615"/>
                <wp:effectExtent l="0" t="0" r="0" b="0"/>
                <wp:wrapNone/>
                <wp:docPr id="3940" name="Textbox 3940"/>
                <wp:cNvGraphicFramePr>
                  <a:graphicFrameLocks/>
                </wp:cNvGraphicFramePr>
                <a:graphic>
                  <a:graphicData uri="http://schemas.microsoft.com/office/word/2010/wordprocessingShape">
                    <wps:wsp>
                      <wps:cNvPr id="3940" name="Textbox 3940"/>
                      <wps:cNvSpPr txBox="1"/>
                      <wps:spPr>
                        <a:xfrm>
                          <a:off x="0" y="0"/>
                          <a:ext cx="277495" cy="94615"/>
                        </a:xfrm>
                        <a:prstGeom prst="rect">
                          <a:avLst/>
                        </a:prstGeom>
                      </wps:spPr>
                      <wps:txbx>
                        <w:txbxContent/>
                      </wps:txbx>
                      <wps:bodyPr wrap="square" lIns="0" tIns="0" rIns="0" bIns="0" rtlCol="0">
                        <a:noAutofit/>
                      </wps:bodyPr>
                    </wps:wsp>
                  </a:graphicData>
                </a:graphic>
              </wp:anchor>
            </w:drawing>
          </mc:Choice>
          <mc:Fallback>
            <w:pict>
              <v:shape style="position:absolute;margin-left:260.650787pt;margin-top:278.180115pt;width:21.85pt;height:7.45pt;mso-position-horizontal-relative:page;mso-position-vertical-relative:page;z-index:-24407040" type="#_x0000_t202" id="docshape389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09952">
                <wp:simplePos x="0" y="0"/>
                <wp:positionH relativeFrom="page">
                  <wp:posOffset>3587765</wp:posOffset>
                </wp:positionH>
                <wp:positionV relativeFrom="page">
                  <wp:posOffset>3532887</wp:posOffset>
                </wp:positionV>
                <wp:extent cx="347345" cy="94615"/>
                <wp:effectExtent l="0" t="0" r="0" b="0"/>
                <wp:wrapNone/>
                <wp:docPr id="3941" name="Textbox 3941"/>
                <wp:cNvGraphicFramePr>
                  <a:graphicFrameLocks/>
                </wp:cNvGraphicFramePr>
                <a:graphic>
                  <a:graphicData uri="http://schemas.microsoft.com/office/word/2010/wordprocessingShape">
                    <wps:wsp>
                      <wps:cNvPr id="3941" name="Textbox 3941"/>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282.501221pt;margin-top:278.180115pt;width:27.35pt;height:7.45pt;mso-position-horizontal-relative:page;mso-position-vertical-relative:page;z-index:-24406528" type="#_x0000_t202" id="docshape389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10464">
                <wp:simplePos x="0" y="0"/>
                <wp:positionH relativeFrom="page">
                  <wp:posOffset>3934736</wp:posOffset>
                </wp:positionH>
                <wp:positionV relativeFrom="page">
                  <wp:posOffset>3532887</wp:posOffset>
                </wp:positionV>
                <wp:extent cx="347345" cy="94615"/>
                <wp:effectExtent l="0" t="0" r="0" b="0"/>
                <wp:wrapNone/>
                <wp:docPr id="3942" name="Textbox 3942"/>
                <wp:cNvGraphicFramePr>
                  <a:graphicFrameLocks/>
                </wp:cNvGraphicFramePr>
                <a:graphic>
                  <a:graphicData uri="http://schemas.microsoft.com/office/word/2010/wordprocessingShape">
                    <wps:wsp>
                      <wps:cNvPr id="3942" name="Textbox 3942"/>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09.821777pt;margin-top:278.180115pt;width:27.35pt;height:7.45pt;mso-position-horizontal-relative:page;mso-position-vertical-relative:page;z-index:-24406016" type="#_x0000_t202" id="docshape389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10976">
                <wp:simplePos x="0" y="0"/>
                <wp:positionH relativeFrom="page">
                  <wp:posOffset>4281580</wp:posOffset>
                </wp:positionH>
                <wp:positionV relativeFrom="page">
                  <wp:posOffset>3532887</wp:posOffset>
                </wp:positionV>
                <wp:extent cx="347345" cy="94615"/>
                <wp:effectExtent l="0" t="0" r="0" b="0"/>
                <wp:wrapNone/>
                <wp:docPr id="3943" name="Textbox 3943"/>
                <wp:cNvGraphicFramePr>
                  <a:graphicFrameLocks/>
                </wp:cNvGraphicFramePr>
                <a:graphic>
                  <a:graphicData uri="http://schemas.microsoft.com/office/word/2010/wordprocessingShape">
                    <wps:wsp>
                      <wps:cNvPr id="3943" name="Textbox 3943"/>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37.132324pt;margin-top:278.180115pt;width:27.35pt;height:7.45pt;mso-position-horizontal-relative:page;mso-position-vertical-relative:page;z-index:-24405504" type="#_x0000_t202" id="docshape389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11488">
                <wp:simplePos x="0" y="0"/>
                <wp:positionH relativeFrom="page">
                  <wp:posOffset>4628551</wp:posOffset>
                </wp:positionH>
                <wp:positionV relativeFrom="page">
                  <wp:posOffset>3532887</wp:posOffset>
                </wp:positionV>
                <wp:extent cx="347345" cy="94615"/>
                <wp:effectExtent l="0" t="0" r="0" b="0"/>
                <wp:wrapNone/>
                <wp:docPr id="3944" name="Textbox 3944"/>
                <wp:cNvGraphicFramePr>
                  <a:graphicFrameLocks/>
                </wp:cNvGraphicFramePr>
                <a:graphic>
                  <a:graphicData uri="http://schemas.microsoft.com/office/word/2010/wordprocessingShape">
                    <wps:wsp>
                      <wps:cNvPr id="3944" name="Textbox 3944"/>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64.45285pt;margin-top:278.180115pt;width:27.35pt;height:7.45pt;mso-position-horizontal-relative:page;mso-position-vertical-relative:page;z-index:-24404992" type="#_x0000_t202" id="docshape389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12000">
                <wp:simplePos x="0" y="0"/>
                <wp:positionH relativeFrom="page">
                  <wp:posOffset>4975395</wp:posOffset>
                </wp:positionH>
                <wp:positionV relativeFrom="page">
                  <wp:posOffset>3532887</wp:posOffset>
                </wp:positionV>
                <wp:extent cx="347345" cy="94615"/>
                <wp:effectExtent l="0" t="0" r="0" b="0"/>
                <wp:wrapNone/>
                <wp:docPr id="3945" name="Textbox 3945"/>
                <wp:cNvGraphicFramePr>
                  <a:graphicFrameLocks/>
                </wp:cNvGraphicFramePr>
                <a:graphic>
                  <a:graphicData uri="http://schemas.microsoft.com/office/word/2010/wordprocessingShape">
                    <wps:wsp>
                      <wps:cNvPr id="3945" name="Textbox 3945"/>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391.763397pt;margin-top:278.180115pt;width:27.35pt;height:7.45pt;mso-position-horizontal-relative:page;mso-position-vertical-relative:page;z-index:-24404480" type="#_x0000_t202" id="docshape389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12512">
                <wp:simplePos x="0" y="0"/>
                <wp:positionH relativeFrom="page">
                  <wp:posOffset>5322366</wp:posOffset>
                </wp:positionH>
                <wp:positionV relativeFrom="page">
                  <wp:posOffset>3532887</wp:posOffset>
                </wp:positionV>
                <wp:extent cx="347345" cy="94615"/>
                <wp:effectExtent l="0" t="0" r="0" b="0"/>
                <wp:wrapNone/>
                <wp:docPr id="3946" name="Textbox 3946"/>
                <wp:cNvGraphicFramePr>
                  <a:graphicFrameLocks/>
                </wp:cNvGraphicFramePr>
                <a:graphic>
                  <a:graphicData uri="http://schemas.microsoft.com/office/word/2010/wordprocessingShape">
                    <wps:wsp>
                      <wps:cNvPr id="3946" name="Textbox 3946"/>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19.083954pt;margin-top:278.180115pt;width:27.35pt;height:7.45pt;mso-position-horizontal-relative:page;mso-position-vertical-relative:page;z-index:-24403968" type="#_x0000_t202" id="docshape389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13024">
                <wp:simplePos x="0" y="0"/>
                <wp:positionH relativeFrom="page">
                  <wp:posOffset>5669210</wp:posOffset>
                </wp:positionH>
                <wp:positionV relativeFrom="page">
                  <wp:posOffset>3532887</wp:posOffset>
                </wp:positionV>
                <wp:extent cx="347345" cy="94615"/>
                <wp:effectExtent l="0" t="0" r="0" b="0"/>
                <wp:wrapNone/>
                <wp:docPr id="3947" name="Textbox 3947"/>
                <wp:cNvGraphicFramePr>
                  <a:graphicFrameLocks/>
                </wp:cNvGraphicFramePr>
                <a:graphic>
                  <a:graphicData uri="http://schemas.microsoft.com/office/word/2010/wordprocessingShape">
                    <wps:wsp>
                      <wps:cNvPr id="3947" name="Textbox 3947"/>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46.394501pt;margin-top:278.180115pt;width:27.35pt;height:7.45pt;mso-position-horizontal-relative:page;mso-position-vertical-relative:page;z-index:-24403456" type="#_x0000_t202" id="docshape389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13536">
                <wp:simplePos x="0" y="0"/>
                <wp:positionH relativeFrom="page">
                  <wp:posOffset>6016181</wp:posOffset>
                </wp:positionH>
                <wp:positionV relativeFrom="page">
                  <wp:posOffset>3532887</wp:posOffset>
                </wp:positionV>
                <wp:extent cx="347345" cy="94615"/>
                <wp:effectExtent l="0" t="0" r="0" b="0"/>
                <wp:wrapNone/>
                <wp:docPr id="3948" name="Textbox 3948"/>
                <wp:cNvGraphicFramePr>
                  <a:graphicFrameLocks/>
                </wp:cNvGraphicFramePr>
                <a:graphic>
                  <a:graphicData uri="http://schemas.microsoft.com/office/word/2010/wordprocessingShape">
                    <wps:wsp>
                      <wps:cNvPr id="3948" name="Textbox 3948"/>
                      <wps:cNvSpPr txBox="1"/>
                      <wps:spPr>
                        <a:xfrm>
                          <a:off x="0" y="0"/>
                          <a:ext cx="347345" cy="94615"/>
                        </a:xfrm>
                        <a:prstGeom prst="rect">
                          <a:avLst/>
                        </a:prstGeom>
                      </wps:spPr>
                      <wps:txbx>
                        <w:txbxContent/>
                      </wps:txbx>
                      <wps:bodyPr wrap="square" lIns="0" tIns="0" rIns="0" bIns="0" rtlCol="0">
                        <a:noAutofit/>
                      </wps:bodyPr>
                    </wps:wsp>
                  </a:graphicData>
                </a:graphic>
              </wp:anchor>
            </w:drawing>
          </mc:Choice>
          <mc:Fallback>
            <w:pict>
              <v:shape style="position:absolute;margin-left:473.715057pt;margin-top:278.180115pt;width:27.35pt;height:7.45pt;mso-position-horizontal-relative:page;mso-position-vertical-relative:page;z-index:-24402944" type="#_x0000_t202" id="docshape389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14048">
                <wp:simplePos x="0" y="0"/>
                <wp:positionH relativeFrom="page">
                  <wp:posOffset>6363025</wp:posOffset>
                </wp:positionH>
                <wp:positionV relativeFrom="page">
                  <wp:posOffset>3532887</wp:posOffset>
                </wp:positionV>
                <wp:extent cx="363220" cy="94615"/>
                <wp:effectExtent l="0" t="0" r="0" b="0"/>
                <wp:wrapNone/>
                <wp:docPr id="3949" name="Textbox 3949"/>
                <wp:cNvGraphicFramePr>
                  <a:graphicFrameLocks/>
                </wp:cNvGraphicFramePr>
                <a:graphic>
                  <a:graphicData uri="http://schemas.microsoft.com/office/word/2010/wordprocessingShape">
                    <wps:wsp>
                      <wps:cNvPr id="3949" name="Textbox 3949"/>
                      <wps:cNvSpPr txBox="1"/>
                      <wps:spPr>
                        <a:xfrm>
                          <a:off x="0" y="0"/>
                          <a:ext cx="363220" cy="94615"/>
                        </a:xfrm>
                        <a:prstGeom prst="rect">
                          <a:avLst/>
                        </a:prstGeom>
                      </wps:spPr>
                      <wps:txbx>
                        <w:txbxContent/>
                      </wps:txbx>
                      <wps:bodyPr wrap="square" lIns="0" tIns="0" rIns="0" bIns="0" rtlCol="0">
                        <a:noAutofit/>
                      </wps:bodyPr>
                    </wps:wsp>
                  </a:graphicData>
                </a:graphic>
              </wp:anchor>
            </w:drawing>
          </mc:Choice>
          <mc:Fallback>
            <w:pict>
              <v:shape style="position:absolute;margin-left:501.025604pt;margin-top:278.180115pt;width:28.6pt;height:7.45pt;mso-position-horizontal-relative:page;mso-position-vertical-relative:page;z-index:-24402432" type="#_x0000_t202" id="docshape390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14560">
                <wp:simplePos x="0" y="0"/>
                <wp:positionH relativeFrom="page">
                  <wp:posOffset>1063208</wp:posOffset>
                </wp:positionH>
                <wp:positionV relativeFrom="page">
                  <wp:posOffset>920445</wp:posOffset>
                </wp:positionV>
                <wp:extent cx="460375" cy="2707005"/>
                <wp:effectExtent l="0" t="0" r="0" b="0"/>
                <wp:wrapNone/>
                <wp:docPr id="3950" name="Textbox 3950"/>
                <wp:cNvGraphicFramePr>
                  <a:graphicFrameLocks/>
                </wp:cNvGraphicFramePr>
                <a:graphic>
                  <a:graphicData uri="http://schemas.microsoft.com/office/word/2010/wordprocessingShape">
                    <wps:wsp>
                      <wps:cNvPr id="3950" name="Textbox 3950"/>
                      <wps:cNvSpPr txBox="1"/>
                      <wps:spPr>
                        <a:xfrm>
                          <a:off x="0" y="0"/>
                          <a:ext cx="460375" cy="270700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3.717232pt;margin-top:72.475998pt;width:36.25pt;height:213.15pt;mso-position-horizontal-relative:page;mso-position-vertical-relative:page;z-index:-24401920" type="#_x0000_t202" id="docshape3901"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440" w:bottom="280" w:left="1280" w:right="1260"/>
        </w:sectPr>
      </w:pPr>
    </w:p>
    <w:p>
      <w:pPr>
        <w:rPr>
          <w:sz w:val="2"/>
          <w:szCs w:val="2"/>
        </w:rPr>
      </w:pPr>
      <w:r>
        <w:rPr/>
        <mc:AlternateContent>
          <mc:Choice Requires="wps">
            <w:drawing>
              <wp:anchor distT="0" distB="0" distL="0" distR="0" allowOverlap="1" layoutInCell="1" locked="0" behindDoc="1" simplePos="0" relativeHeight="478915072">
                <wp:simplePos x="0" y="0"/>
                <wp:positionH relativeFrom="page">
                  <wp:posOffset>3255149</wp:posOffset>
                </wp:positionH>
                <wp:positionV relativeFrom="page">
                  <wp:posOffset>5665139</wp:posOffset>
                </wp:positionV>
                <wp:extent cx="3508375" cy="986155"/>
                <wp:effectExtent l="0" t="0" r="0" b="0"/>
                <wp:wrapNone/>
                <wp:docPr id="3951" name="Group 3951"/>
                <wp:cNvGraphicFramePr>
                  <a:graphicFrameLocks/>
                </wp:cNvGraphicFramePr>
                <a:graphic>
                  <a:graphicData uri="http://schemas.microsoft.com/office/word/2010/wordprocessingGroup">
                    <wpg:wgp>
                      <wpg:cNvPr id="3951" name="Group 3951"/>
                      <wpg:cNvGrpSpPr/>
                      <wpg:grpSpPr>
                        <a:xfrm>
                          <a:off x="0" y="0"/>
                          <a:ext cx="3508375" cy="986155"/>
                          <a:chExt cx="3508375" cy="986155"/>
                        </a:xfrm>
                      </wpg:grpSpPr>
                      <wps:wsp>
                        <wps:cNvPr id="3952" name="Graphic 3952"/>
                        <wps:cNvSpPr/>
                        <wps:spPr>
                          <a:xfrm>
                            <a:off x="34798" y="6794"/>
                            <a:ext cx="3467100" cy="944880"/>
                          </a:xfrm>
                          <a:custGeom>
                            <a:avLst/>
                            <a:gdLst/>
                            <a:ahLst/>
                            <a:cxnLst/>
                            <a:rect l="l" t="t" r="r" b="b"/>
                            <a:pathLst>
                              <a:path w="3467100" h="944880">
                                <a:moveTo>
                                  <a:pt x="0" y="944371"/>
                                </a:moveTo>
                                <a:lnTo>
                                  <a:pt x="3466719" y="944371"/>
                                </a:lnTo>
                                <a:lnTo>
                                  <a:pt x="3466719"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3953" name="Graphic 3953"/>
                        <wps:cNvSpPr/>
                        <wps:spPr>
                          <a:xfrm>
                            <a:off x="520700" y="6794"/>
                            <a:ext cx="1969770" cy="944880"/>
                          </a:xfrm>
                          <a:custGeom>
                            <a:avLst/>
                            <a:gdLst/>
                            <a:ahLst/>
                            <a:cxnLst/>
                            <a:rect l="l" t="t" r="r" b="b"/>
                            <a:pathLst>
                              <a:path w="1969770" h="944880">
                                <a:moveTo>
                                  <a:pt x="0" y="910716"/>
                                </a:moveTo>
                                <a:lnTo>
                                  <a:pt x="0" y="944371"/>
                                </a:lnTo>
                              </a:path>
                              <a:path w="1969770" h="944880">
                                <a:moveTo>
                                  <a:pt x="0" y="685800"/>
                                </a:moveTo>
                                <a:lnTo>
                                  <a:pt x="0" y="708405"/>
                                </a:lnTo>
                              </a:path>
                              <a:path w="1969770" h="944880">
                                <a:moveTo>
                                  <a:pt x="0" y="461009"/>
                                </a:moveTo>
                                <a:lnTo>
                                  <a:pt x="0" y="483488"/>
                                </a:lnTo>
                              </a:path>
                              <a:path w="1969770" h="944880">
                                <a:moveTo>
                                  <a:pt x="0" y="236092"/>
                                </a:moveTo>
                                <a:lnTo>
                                  <a:pt x="0" y="258699"/>
                                </a:lnTo>
                              </a:path>
                              <a:path w="1969770" h="944880">
                                <a:moveTo>
                                  <a:pt x="0" y="0"/>
                                </a:moveTo>
                                <a:lnTo>
                                  <a:pt x="0" y="33781"/>
                                </a:lnTo>
                              </a:path>
                              <a:path w="1969770" h="944880">
                                <a:moveTo>
                                  <a:pt x="656589" y="910716"/>
                                </a:moveTo>
                                <a:lnTo>
                                  <a:pt x="656589" y="944371"/>
                                </a:lnTo>
                              </a:path>
                              <a:path w="1969770" h="944880">
                                <a:moveTo>
                                  <a:pt x="656589" y="461009"/>
                                </a:moveTo>
                                <a:lnTo>
                                  <a:pt x="656589" y="708405"/>
                                </a:lnTo>
                              </a:path>
                              <a:path w="1969770" h="944880">
                                <a:moveTo>
                                  <a:pt x="656589" y="236092"/>
                                </a:moveTo>
                                <a:lnTo>
                                  <a:pt x="656589" y="258699"/>
                                </a:lnTo>
                              </a:path>
                              <a:path w="1969770" h="944880">
                                <a:moveTo>
                                  <a:pt x="656589" y="0"/>
                                </a:moveTo>
                                <a:lnTo>
                                  <a:pt x="656589" y="33781"/>
                                </a:lnTo>
                              </a:path>
                              <a:path w="1969770" h="944880">
                                <a:moveTo>
                                  <a:pt x="1313179" y="461009"/>
                                </a:moveTo>
                                <a:lnTo>
                                  <a:pt x="1313179" y="944371"/>
                                </a:lnTo>
                              </a:path>
                              <a:path w="1969770" h="944880">
                                <a:moveTo>
                                  <a:pt x="1313179" y="236092"/>
                                </a:moveTo>
                                <a:lnTo>
                                  <a:pt x="1313179" y="258699"/>
                                </a:lnTo>
                              </a:path>
                              <a:path w="1969770" h="944880">
                                <a:moveTo>
                                  <a:pt x="1313179" y="0"/>
                                </a:moveTo>
                                <a:lnTo>
                                  <a:pt x="1313179" y="33781"/>
                                </a:lnTo>
                              </a:path>
                              <a:path w="1969770" h="944880">
                                <a:moveTo>
                                  <a:pt x="1969642" y="461009"/>
                                </a:moveTo>
                                <a:lnTo>
                                  <a:pt x="1969642" y="944371"/>
                                </a:lnTo>
                              </a:path>
                              <a:path w="1969770" h="944880">
                                <a:moveTo>
                                  <a:pt x="1969642" y="0"/>
                                </a:moveTo>
                                <a:lnTo>
                                  <a:pt x="1969642" y="258699"/>
                                </a:lnTo>
                              </a:path>
                            </a:pathLst>
                          </a:custGeom>
                          <a:ln w="2667">
                            <a:solidFill>
                              <a:srgbClr val="D3D3D3"/>
                            </a:solidFill>
                            <a:prstDash val="solid"/>
                          </a:ln>
                        </wps:spPr>
                        <wps:bodyPr wrap="square" lIns="0" tIns="0" rIns="0" bIns="0" rtlCol="0">
                          <a:prstTxWarp prst="textNoShape">
                            <a:avLst/>
                          </a:prstTxWarp>
                          <a:noAutofit/>
                        </wps:bodyPr>
                      </wps:wsp>
                      <wps:wsp>
                        <wps:cNvPr id="3954" name="Graphic 3954"/>
                        <wps:cNvSpPr/>
                        <wps:spPr>
                          <a:xfrm>
                            <a:off x="3146932" y="6794"/>
                            <a:ext cx="1270" cy="944880"/>
                          </a:xfrm>
                          <a:custGeom>
                            <a:avLst/>
                            <a:gdLst/>
                            <a:ahLst/>
                            <a:cxnLst/>
                            <a:rect l="l" t="t" r="r" b="b"/>
                            <a:pathLst>
                              <a:path w="0" h="944880">
                                <a:moveTo>
                                  <a:pt x="0" y="944371"/>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3955" name="Graphic 3955"/>
                        <wps:cNvSpPr/>
                        <wps:spPr>
                          <a:xfrm>
                            <a:off x="34798" y="141668"/>
                            <a:ext cx="3467100" cy="675005"/>
                          </a:xfrm>
                          <a:custGeom>
                            <a:avLst/>
                            <a:gdLst/>
                            <a:ahLst/>
                            <a:cxnLst/>
                            <a:rect l="l" t="t" r="r" b="b"/>
                            <a:pathLst>
                              <a:path w="3467100" h="675005">
                                <a:moveTo>
                                  <a:pt x="0" y="674624"/>
                                </a:moveTo>
                                <a:lnTo>
                                  <a:pt x="157606" y="674624"/>
                                </a:lnTo>
                              </a:path>
                              <a:path w="3467100" h="675005">
                                <a:moveTo>
                                  <a:pt x="1208151" y="674624"/>
                                </a:moveTo>
                                <a:lnTo>
                                  <a:pt x="3466718" y="674624"/>
                                </a:lnTo>
                              </a:path>
                              <a:path w="3467100" h="675005">
                                <a:moveTo>
                                  <a:pt x="0" y="449706"/>
                                </a:moveTo>
                                <a:lnTo>
                                  <a:pt x="157606" y="449706"/>
                                </a:lnTo>
                              </a:path>
                              <a:path w="3467100" h="675005">
                                <a:moveTo>
                                  <a:pt x="945514" y="449706"/>
                                </a:moveTo>
                                <a:lnTo>
                                  <a:pt x="3466718" y="449706"/>
                                </a:lnTo>
                              </a:path>
                              <a:path w="3467100" h="675005">
                                <a:moveTo>
                                  <a:pt x="0" y="224916"/>
                                </a:moveTo>
                                <a:lnTo>
                                  <a:pt x="157606" y="224916"/>
                                </a:lnTo>
                              </a:path>
                              <a:path w="3467100" h="675005">
                                <a:moveTo>
                                  <a:pt x="2783966" y="224916"/>
                                </a:moveTo>
                                <a:lnTo>
                                  <a:pt x="3466718" y="224916"/>
                                </a:lnTo>
                              </a:path>
                              <a:path w="3467100" h="675005">
                                <a:moveTo>
                                  <a:pt x="0" y="0"/>
                                </a:moveTo>
                                <a:lnTo>
                                  <a:pt x="157606" y="0"/>
                                </a:lnTo>
                              </a:path>
                              <a:path w="3467100" h="675005">
                                <a:moveTo>
                                  <a:pt x="1996058" y="0"/>
                                </a:moveTo>
                                <a:lnTo>
                                  <a:pt x="3466718" y="0"/>
                                </a:lnTo>
                              </a:path>
                            </a:pathLst>
                          </a:custGeom>
                          <a:ln w="5460">
                            <a:solidFill>
                              <a:srgbClr val="D3D3D3"/>
                            </a:solidFill>
                            <a:prstDash val="solid"/>
                          </a:ln>
                        </wps:spPr>
                        <wps:bodyPr wrap="square" lIns="0" tIns="0" rIns="0" bIns="0" rtlCol="0">
                          <a:prstTxWarp prst="textNoShape">
                            <a:avLst/>
                          </a:prstTxWarp>
                          <a:noAutofit/>
                        </wps:bodyPr>
                      </wps:wsp>
                      <wps:wsp>
                        <wps:cNvPr id="3956" name="Graphic 3956"/>
                        <wps:cNvSpPr/>
                        <wps:spPr>
                          <a:xfrm>
                            <a:off x="192404" y="6794"/>
                            <a:ext cx="1270" cy="944880"/>
                          </a:xfrm>
                          <a:custGeom>
                            <a:avLst/>
                            <a:gdLst/>
                            <a:ahLst/>
                            <a:cxnLst/>
                            <a:rect l="l" t="t" r="r" b="b"/>
                            <a:pathLst>
                              <a:path w="0" h="944880">
                                <a:moveTo>
                                  <a:pt x="0" y="944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957" name="Graphic 3957"/>
                        <wps:cNvSpPr/>
                        <wps:spPr>
                          <a:xfrm>
                            <a:off x="848994" y="6794"/>
                            <a:ext cx="1313180" cy="944880"/>
                          </a:xfrm>
                          <a:custGeom>
                            <a:avLst/>
                            <a:gdLst/>
                            <a:ahLst/>
                            <a:cxnLst/>
                            <a:rect l="l" t="t" r="r" b="b"/>
                            <a:pathLst>
                              <a:path w="1313180" h="944880">
                                <a:moveTo>
                                  <a:pt x="0" y="910716"/>
                                </a:moveTo>
                                <a:lnTo>
                                  <a:pt x="0" y="944371"/>
                                </a:lnTo>
                              </a:path>
                              <a:path w="1313180" h="944880">
                                <a:moveTo>
                                  <a:pt x="0" y="685800"/>
                                </a:moveTo>
                                <a:lnTo>
                                  <a:pt x="0" y="708405"/>
                                </a:lnTo>
                              </a:path>
                              <a:path w="1313180" h="944880">
                                <a:moveTo>
                                  <a:pt x="0" y="461009"/>
                                </a:moveTo>
                                <a:lnTo>
                                  <a:pt x="0" y="483488"/>
                                </a:lnTo>
                              </a:path>
                              <a:path w="1313180" h="944880">
                                <a:moveTo>
                                  <a:pt x="0" y="236092"/>
                                </a:moveTo>
                                <a:lnTo>
                                  <a:pt x="0" y="258699"/>
                                </a:lnTo>
                              </a:path>
                              <a:path w="1313180" h="944880">
                                <a:moveTo>
                                  <a:pt x="0" y="0"/>
                                </a:moveTo>
                                <a:lnTo>
                                  <a:pt x="0" y="33781"/>
                                </a:lnTo>
                              </a:path>
                              <a:path w="1313180" h="944880">
                                <a:moveTo>
                                  <a:pt x="656589" y="461009"/>
                                </a:moveTo>
                                <a:lnTo>
                                  <a:pt x="656589" y="944371"/>
                                </a:lnTo>
                              </a:path>
                              <a:path w="1313180" h="944880">
                                <a:moveTo>
                                  <a:pt x="656589" y="236092"/>
                                </a:moveTo>
                                <a:lnTo>
                                  <a:pt x="656589" y="258699"/>
                                </a:lnTo>
                              </a:path>
                              <a:path w="1313180" h="944880">
                                <a:moveTo>
                                  <a:pt x="656589" y="0"/>
                                </a:moveTo>
                                <a:lnTo>
                                  <a:pt x="656589" y="33781"/>
                                </a:lnTo>
                              </a:path>
                              <a:path w="1313180" h="944880">
                                <a:moveTo>
                                  <a:pt x="1313053" y="461009"/>
                                </a:moveTo>
                                <a:lnTo>
                                  <a:pt x="1313053" y="944371"/>
                                </a:lnTo>
                              </a:path>
                              <a:path w="1313180" h="944880">
                                <a:moveTo>
                                  <a:pt x="1313053" y="0"/>
                                </a:moveTo>
                                <a:lnTo>
                                  <a:pt x="1313053" y="258699"/>
                                </a:lnTo>
                              </a:path>
                            </a:pathLst>
                          </a:custGeom>
                          <a:ln w="5460">
                            <a:solidFill>
                              <a:srgbClr val="D3D3D3"/>
                            </a:solidFill>
                            <a:prstDash val="solid"/>
                          </a:ln>
                        </wps:spPr>
                        <wps:bodyPr wrap="square" lIns="0" tIns="0" rIns="0" bIns="0" rtlCol="0">
                          <a:prstTxWarp prst="textNoShape">
                            <a:avLst/>
                          </a:prstTxWarp>
                          <a:noAutofit/>
                        </wps:bodyPr>
                      </wps:wsp>
                      <wps:wsp>
                        <wps:cNvPr id="3958" name="Graphic 3958"/>
                        <wps:cNvSpPr/>
                        <wps:spPr>
                          <a:xfrm>
                            <a:off x="2818638" y="6794"/>
                            <a:ext cx="656590" cy="944880"/>
                          </a:xfrm>
                          <a:custGeom>
                            <a:avLst/>
                            <a:gdLst/>
                            <a:ahLst/>
                            <a:cxnLst/>
                            <a:rect l="l" t="t" r="r" b="b"/>
                            <a:pathLst>
                              <a:path w="656590" h="944880">
                                <a:moveTo>
                                  <a:pt x="0" y="944371"/>
                                </a:moveTo>
                                <a:lnTo>
                                  <a:pt x="0" y="0"/>
                                </a:lnTo>
                              </a:path>
                              <a:path w="656590" h="944880">
                                <a:moveTo>
                                  <a:pt x="656589" y="944371"/>
                                </a:moveTo>
                                <a:lnTo>
                                  <a:pt x="656589" y="0"/>
                                </a:lnTo>
                              </a:path>
                            </a:pathLst>
                          </a:custGeom>
                          <a:ln w="5461">
                            <a:solidFill>
                              <a:srgbClr val="D3D3D3"/>
                            </a:solidFill>
                            <a:prstDash val="solid"/>
                          </a:ln>
                        </wps:spPr>
                        <wps:bodyPr wrap="square" lIns="0" tIns="0" rIns="0" bIns="0" rtlCol="0">
                          <a:prstTxWarp prst="textNoShape">
                            <a:avLst/>
                          </a:prstTxWarp>
                          <a:noAutofit/>
                        </wps:bodyPr>
                      </wps:wsp>
                      <wps:wsp>
                        <wps:cNvPr id="3959" name="Graphic 3959"/>
                        <wps:cNvSpPr/>
                        <wps:spPr>
                          <a:xfrm>
                            <a:off x="192405" y="40576"/>
                            <a:ext cx="2626360" cy="876935"/>
                          </a:xfrm>
                          <a:custGeom>
                            <a:avLst/>
                            <a:gdLst/>
                            <a:ahLst/>
                            <a:cxnLst/>
                            <a:rect l="l" t="t" r="r" b="b"/>
                            <a:pathLst>
                              <a:path w="2626360" h="876935">
                                <a:moveTo>
                                  <a:pt x="787908" y="449707"/>
                                </a:moveTo>
                                <a:lnTo>
                                  <a:pt x="0" y="449707"/>
                                </a:lnTo>
                                <a:lnTo>
                                  <a:pt x="0" y="652018"/>
                                </a:lnTo>
                                <a:lnTo>
                                  <a:pt x="787908" y="652018"/>
                                </a:lnTo>
                                <a:lnTo>
                                  <a:pt x="787908" y="449707"/>
                                </a:lnTo>
                                <a:close/>
                              </a:path>
                              <a:path w="2626360" h="876935">
                                <a:moveTo>
                                  <a:pt x="1050544" y="674636"/>
                                </a:moveTo>
                                <a:lnTo>
                                  <a:pt x="0" y="674636"/>
                                </a:lnTo>
                                <a:lnTo>
                                  <a:pt x="0" y="876935"/>
                                </a:lnTo>
                                <a:lnTo>
                                  <a:pt x="1050544" y="876935"/>
                                </a:lnTo>
                                <a:lnTo>
                                  <a:pt x="1050544" y="674636"/>
                                </a:lnTo>
                                <a:close/>
                              </a:path>
                              <a:path w="2626360" h="876935">
                                <a:moveTo>
                                  <a:pt x="1838452" y="0"/>
                                </a:moveTo>
                                <a:lnTo>
                                  <a:pt x="0" y="0"/>
                                </a:lnTo>
                                <a:lnTo>
                                  <a:pt x="0" y="202311"/>
                                </a:lnTo>
                                <a:lnTo>
                                  <a:pt x="1838452" y="202311"/>
                                </a:lnTo>
                                <a:lnTo>
                                  <a:pt x="1838452" y="0"/>
                                </a:lnTo>
                                <a:close/>
                              </a:path>
                              <a:path w="2626360" h="876935">
                                <a:moveTo>
                                  <a:pt x="2626360" y="224917"/>
                                </a:moveTo>
                                <a:lnTo>
                                  <a:pt x="0" y="224917"/>
                                </a:lnTo>
                                <a:lnTo>
                                  <a:pt x="0" y="427228"/>
                                </a:lnTo>
                                <a:lnTo>
                                  <a:pt x="2626360" y="427228"/>
                                </a:lnTo>
                                <a:lnTo>
                                  <a:pt x="2626360" y="224917"/>
                                </a:lnTo>
                                <a:close/>
                              </a:path>
                            </a:pathLst>
                          </a:custGeom>
                          <a:solidFill>
                            <a:srgbClr val="595959"/>
                          </a:solidFill>
                        </wps:spPr>
                        <wps:bodyPr wrap="square" lIns="0" tIns="0" rIns="0" bIns="0" rtlCol="0">
                          <a:prstTxWarp prst="textNoShape">
                            <a:avLst/>
                          </a:prstTxWarp>
                          <a:noAutofit/>
                        </wps:bodyPr>
                      </wps:wsp>
                      <wps:wsp>
                        <wps:cNvPr id="3960" name="Graphic 3960"/>
                        <wps:cNvSpPr/>
                        <wps:spPr>
                          <a:xfrm>
                            <a:off x="34798" y="6794"/>
                            <a:ext cx="3467100" cy="944880"/>
                          </a:xfrm>
                          <a:custGeom>
                            <a:avLst/>
                            <a:gdLst/>
                            <a:ahLst/>
                            <a:cxnLst/>
                            <a:rect l="l" t="t" r="r" b="b"/>
                            <a:pathLst>
                              <a:path w="3467100" h="944880">
                                <a:moveTo>
                                  <a:pt x="0" y="944371"/>
                                </a:moveTo>
                                <a:lnTo>
                                  <a:pt x="3466719" y="944371"/>
                                </a:lnTo>
                                <a:lnTo>
                                  <a:pt x="3466719"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3961" name="Graphic 3961"/>
                        <wps:cNvSpPr/>
                        <wps:spPr>
                          <a:xfrm>
                            <a:off x="0" y="141668"/>
                            <a:ext cx="3475354" cy="844550"/>
                          </a:xfrm>
                          <a:custGeom>
                            <a:avLst/>
                            <a:gdLst/>
                            <a:ahLst/>
                            <a:cxnLst/>
                            <a:rect l="l" t="t" r="r" b="b"/>
                            <a:pathLst>
                              <a:path w="3475354" h="844550">
                                <a:moveTo>
                                  <a:pt x="0" y="674623"/>
                                </a:moveTo>
                                <a:lnTo>
                                  <a:pt x="34797" y="674623"/>
                                </a:lnTo>
                              </a:path>
                              <a:path w="3475354" h="844550">
                                <a:moveTo>
                                  <a:pt x="0" y="449706"/>
                                </a:moveTo>
                                <a:lnTo>
                                  <a:pt x="34797" y="449706"/>
                                </a:lnTo>
                              </a:path>
                              <a:path w="3475354" h="844550">
                                <a:moveTo>
                                  <a:pt x="0" y="224916"/>
                                </a:moveTo>
                                <a:lnTo>
                                  <a:pt x="34797" y="224916"/>
                                </a:lnTo>
                              </a:path>
                              <a:path w="3475354" h="844550">
                                <a:moveTo>
                                  <a:pt x="0" y="0"/>
                                </a:moveTo>
                                <a:lnTo>
                                  <a:pt x="34797" y="0"/>
                                </a:lnTo>
                              </a:path>
                              <a:path w="3475354" h="844550">
                                <a:moveTo>
                                  <a:pt x="192404" y="844295"/>
                                </a:moveTo>
                                <a:lnTo>
                                  <a:pt x="192404" y="809497"/>
                                </a:lnTo>
                              </a:path>
                              <a:path w="3475354" h="844550">
                                <a:moveTo>
                                  <a:pt x="848994" y="844295"/>
                                </a:moveTo>
                                <a:lnTo>
                                  <a:pt x="848994" y="809497"/>
                                </a:lnTo>
                              </a:path>
                              <a:path w="3475354" h="844550">
                                <a:moveTo>
                                  <a:pt x="1505584" y="844295"/>
                                </a:moveTo>
                                <a:lnTo>
                                  <a:pt x="1505584" y="809497"/>
                                </a:lnTo>
                              </a:path>
                              <a:path w="3475354" h="844550">
                                <a:moveTo>
                                  <a:pt x="2162047" y="844295"/>
                                </a:moveTo>
                                <a:lnTo>
                                  <a:pt x="2162047" y="809497"/>
                                </a:lnTo>
                              </a:path>
                              <a:path w="3475354" h="844550">
                                <a:moveTo>
                                  <a:pt x="2818637" y="844295"/>
                                </a:moveTo>
                                <a:lnTo>
                                  <a:pt x="2818637" y="809497"/>
                                </a:lnTo>
                              </a:path>
                              <a:path w="3475354" h="844550">
                                <a:moveTo>
                                  <a:pt x="3475228" y="844295"/>
                                </a:moveTo>
                                <a:lnTo>
                                  <a:pt x="3475228" y="809497"/>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311005pt;margin-top:446.074005pt;width:276.25pt;height:77.650pt;mso-position-horizontal-relative:page;mso-position-vertical-relative:page;z-index:-24401408" id="docshapegroup3902" coordorigin="5126,8921" coordsize="5525,1553">
                <v:rect style="position:absolute;left:5181;top:8932;width:5460;height:1488" id="docshape3903" filled="false" stroked="true" strokeweight="1.07pt" strokecolor="#bebebe">
                  <v:stroke dashstyle="solid"/>
                </v:rect>
                <v:shape style="position:absolute;left:5946;top:8932;width:3102;height:1488" id="docshape3904" coordorigin="5946,8932" coordsize="3102,1488" path="m5946,10366l5946,10419m5946,10012l5946,10048m5946,9658l5946,9694m5946,9304l5946,9340m5946,8932l5946,8985m6980,10366l6980,10419m6980,9658l6980,10048m6980,9304l6980,9340m6980,8932l6980,8985m8014,9658l8014,10419m8014,9304l8014,9340m8014,8932l8014,8985m9048,9658l9048,10419m9048,8932l9048,9340e" filled="false" stroked="true" strokeweight=".21pt" strokecolor="#d3d3d3">
                  <v:path arrowok="t"/>
                  <v:stroke dashstyle="solid"/>
                </v:shape>
                <v:line style="position:absolute" from="10082,10419" to="10082,8932" stroked="true" strokeweight=".21pt" strokecolor="#d3d3d3">
                  <v:stroke dashstyle="solid"/>
                </v:line>
                <v:shape style="position:absolute;left:5181;top:9144;width:5460;height:1063" id="docshape3905" coordorigin="5181,9145" coordsize="5460,1063" path="m5181,10207l5429,10207m7084,10207l10640,10207m5181,9853l5429,9853m6670,9853l10640,9853m5181,9499l5429,9499m9565,9499l10640,9499m5181,9145l5429,9145m8324,9145l10640,9145e" filled="false" stroked="true" strokeweight=".43pt" strokecolor="#d3d3d3">
                  <v:path arrowok="t"/>
                  <v:stroke dashstyle="solid"/>
                </v:shape>
                <v:line style="position:absolute" from="5429,10419" to="5429,8932" stroked="true" strokeweight=".43pt" strokecolor="#d3d3d3">
                  <v:stroke dashstyle="solid"/>
                </v:line>
                <v:shape style="position:absolute;left:6463;top:8932;width:2068;height:1488" id="docshape3906" coordorigin="6463,8932" coordsize="2068,1488" path="m6463,10366l6463,10419m6463,10012l6463,10048m6463,9658l6463,9694m6463,9304l6463,9340m6463,8932l6463,8985m7497,9658l7497,10419m7497,9304l7497,9340m7497,8932l7497,8985m8531,9658l8531,10419m8531,8932l8531,9340e" filled="false" stroked="true" strokeweight=".43pt" strokecolor="#d3d3d3">
                  <v:path arrowok="t"/>
                  <v:stroke dashstyle="solid"/>
                </v:shape>
                <v:shape style="position:absolute;left:9565;top:8932;width:1034;height:1488" id="docshape3907" coordorigin="9565,8932" coordsize="1034,1488" path="m9565,10419l9565,8932m10599,10419l10599,8932e" filled="false" stroked="true" strokeweight=".43pt" strokecolor="#d3d3d3">
                  <v:path arrowok="t"/>
                  <v:stroke dashstyle="solid"/>
                </v:shape>
                <v:shape style="position:absolute;left:5429;top:8985;width:4136;height:1381" id="docshape3908" coordorigin="5429,8985" coordsize="4136,1381" path="m6670,9694l5429,9694,5429,10012,6670,10012,6670,9694xm7084,10048l5429,10048,5429,10366,7084,10366,7084,10048xm8324,8985l5429,8985,5429,9304,8324,9304,8324,8985xm9565,9340l5429,9340,5429,9658,9565,9658,9565,9340xe" filled="true" fillcolor="#595959" stroked="false">
                  <v:path arrowok="t"/>
                  <v:fill type="solid"/>
                </v:shape>
                <v:rect style="position:absolute;left:5181;top:8932;width:5460;height:1488" id="docshape3909" filled="false" stroked="true" strokeweight="1.07pt" strokecolor="#bebebe">
                  <v:stroke dashstyle="solid"/>
                </v:rect>
                <v:shape style="position:absolute;left:5126;top:9144;width:5473;height:1330" id="docshape3910" coordorigin="5126,9145" coordsize="5473,1330" path="m5126,10207l5181,10207m5126,9853l5181,9853m5126,9499l5181,9499m5126,9145l5181,9145m5429,10474l5429,10419m6463,10474l6463,10419m7497,10474l7497,10419m8531,10474l8531,10419m9565,10474l9565,10419m10599,10474l10599,10419e" filled="false" stroked="true" strokeweight="1.07pt" strokecolor="#333333">
                  <v:path arrowok="t"/>
                  <v:stroke dashstyle="solid"/>
                </v:shape>
                <w10:wrap type="none"/>
              </v:group>
            </w:pict>
          </mc:Fallback>
        </mc:AlternateContent>
      </w:r>
      <w:r>
        <w:rPr/>
        <mc:AlternateContent>
          <mc:Choice Requires="wps">
            <w:drawing>
              <wp:anchor distT="0" distB="0" distL="0" distR="0" allowOverlap="1" layoutInCell="1" locked="0" behindDoc="1" simplePos="0" relativeHeight="478915584">
                <wp:simplePos x="0" y="0"/>
                <wp:positionH relativeFrom="page">
                  <wp:posOffset>886891</wp:posOffset>
                </wp:positionH>
                <wp:positionV relativeFrom="page">
                  <wp:posOffset>885636</wp:posOffset>
                </wp:positionV>
                <wp:extent cx="6008370" cy="4639310"/>
                <wp:effectExtent l="0" t="0" r="0" b="0"/>
                <wp:wrapNone/>
                <wp:docPr id="3962" name="Textbox 3962"/>
                <wp:cNvGraphicFramePr>
                  <a:graphicFrameLocks/>
                </wp:cNvGraphicFramePr>
                <a:graphic>
                  <a:graphicData uri="http://schemas.microsoft.com/office/word/2010/wordprocessingShape">
                    <wps:wsp>
                      <wps:cNvPr id="3962" name="Textbox 3962"/>
                      <wps:cNvSpPr txBox="1"/>
                      <wps:spPr>
                        <a:xfrm>
                          <a:off x="0" y="0"/>
                          <a:ext cx="6008370" cy="4639310"/>
                        </a:xfrm>
                        <a:prstGeom prst="rect">
                          <a:avLst/>
                        </a:prstGeom>
                      </wps:spPr>
                      <wps:txbx>
                        <w:txbxContent>
                          <w:p>
                            <w:pPr>
                              <w:pStyle w:val="BodyText"/>
                              <w:spacing w:line="213" w:lineRule="auto" w:before="57"/>
                              <w:ind w:left="35" w:right="17" w:firstLine="7"/>
                              <w:jc w:val="both"/>
                            </w:pPr>
                            <w:r>
                              <w:rPr/>
                              <w:t>in</w:t>
                            </w:r>
                            <w:r>
                              <w:rPr>
                                <w:spacing w:val="-2"/>
                              </w:rPr>
                              <w:t> </w:t>
                            </w:r>
                            <w:r>
                              <w:rPr/>
                              <w:t>directionality,</w:t>
                            </w:r>
                            <w:r>
                              <w:rPr>
                                <w:spacing w:val="-2"/>
                              </w:rPr>
                              <w:t> </w:t>
                            </w:r>
                            <w:r>
                              <w:rPr/>
                              <w:t>and</w:t>
                            </w:r>
                            <w:r>
                              <w:rPr>
                                <w:spacing w:val="-2"/>
                              </w:rPr>
                              <w:t> </w:t>
                            </w:r>
                            <w:r>
                              <w:rPr/>
                              <w:t>all</w:t>
                            </w:r>
                            <w:r>
                              <w:rPr>
                                <w:spacing w:val="-2"/>
                              </w:rPr>
                              <w:t> </w:t>
                            </w:r>
                            <w:r>
                              <w:rPr/>
                              <w:t>that</w:t>
                            </w:r>
                            <w:r>
                              <w:rPr>
                                <w:spacing w:val="-2"/>
                              </w:rPr>
                              <w:t> </w:t>
                            </w:r>
                            <w:r>
                              <w:rPr/>
                              <w:t>were</w:t>
                            </w:r>
                            <w:r>
                              <w:rPr>
                                <w:spacing w:val="-3"/>
                              </w:rPr>
                              <w:t> </w:t>
                            </w:r>
                            <w:r>
                              <w:rPr/>
                              <w:t>recorded</w:t>
                            </w:r>
                            <w:r>
                              <w:rPr>
                                <w:spacing w:val="-2"/>
                              </w:rPr>
                              <w:t> </w:t>
                            </w:r>
                            <w:r>
                              <w:rPr/>
                              <w:t>featured</w:t>
                            </w:r>
                            <w:r>
                              <w:rPr>
                                <w:spacing w:val="-2"/>
                              </w:rPr>
                              <w:t> </w:t>
                            </w:r>
                            <w:r>
                              <w:rPr/>
                              <w:t>self-report</w:t>
                            </w:r>
                            <w:r>
                              <w:rPr>
                                <w:spacing w:val="-2"/>
                              </w:rPr>
                              <w:t> </w:t>
                            </w:r>
                            <w:r>
                              <w:rPr/>
                              <w:t>sleep</w:t>
                            </w:r>
                            <w:r>
                              <w:rPr>
                                <w:spacing w:val="-2"/>
                              </w:rPr>
                              <w:t> </w:t>
                            </w:r>
                            <w:r>
                              <w:rPr/>
                              <w:t>as</w:t>
                            </w:r>
                            <w:r>
                              <w:rPr>
                                <w:spacing w:val="-2"/>
                              </w:rPr>
                              <w:t> </w:t>
                            </w:r>
                            <w:r>
                              <w:rPr/>
                              <w:t>the</w:t>
                            </w:r>
                            <w:r>
                              <w:rPr>
                                <w:spacing w:val="-2"/>
                              </w:rPr>
                              <w:t> </w:t>
                            </w:r>
                            <w:r>
                              <w:rPr/>
                              <w:t>numerator</w:t>
                            </w:r>
                            <w:r>
                              <w:rPr>
                                <w:spacing w:val="-3"/>
                              </w:rPr>
                              <w:t> </w:t>
                            </w:r>
                            <w:r>
                              <w:rPr/>
                              <w:t>and</w:t>
                            </w:r>
                            <w:r>
                              <w:rPr>
                                <w:spacing w:val="-2"/>
                              </w:rPr>
                              <w:t> </w:t>
                            </w:r>
                            <w:r>
                              <w:rPr/>
                              <w:t>objective</w:t>
                            </w:r>
                            <w:r>
                              <w:rPr>
                                <w:spacing w:val="-3"/>
                              </w:rPr>
                              <w:t> </w:t>
                            </w:r>
                            <w:r>
                              <w:rPr/>
                              <w:t>sleep as</w:t>
                            </w:r>
                            <w:r>
                              <w:rPr>
                                <w:spacing w:val="-9"/>
                              </w:rPr>
                              <w:t> </w:t>
                            </w:r>
                            <w:r>
                              <w:rPr/>
                              <w:t>the</w:t>
                            </w:r>
                            <w:r>
                              <w:rPr>
                                <w:spacing w:val="-9"/>
                              </w:rPr>
                              <w:t> </w:t>
                            </w:r>
                            <w:r>
                              <w:rPr/>
                              <w:t>denominator.</w:t>
                            </w:r>
                            <w:r>
                              <w:rPr>
                                <w:spacing w:val="12"/>
                              </w:rPr>
                              <w:t> </w:t>
                            </w:r>
                            <w:r>
                              <w:rPr/>
                              <w:t>Absolute</w:t>
                            </w:r>
                            <w:r>
                              <w:rPr>
                                <w:spacing w:val="-9"/>
                              </w:rPr>
                              <w:t> </w:t>
                            </w:r>
                            <w:r>
                              <w:rPr/>
                              <w:t>differences</w:t>
                            </w:r>
                            <w:r>
                              <w:rPr>
                                <w:spacing w:val="-9"/>
                              </w:rPr>
                              <w:t> </w:t>
                            </w:r>
                            <w:r>
                              <w:rPr/>
                              <w:t>are</w:t>
                            </w:r>
                            <w:r>
                              <w:rPr>
                                <w:spacing w:val="-9"/>
                              </w:rPr>
                              <w:t> </w:t>
                            </w:r>
                            <w:r>
                              <w:rPr/>
                              <w:t>unique</w:t>
                            </w:r>
                            <w:r>
                              <w:rPr>
                                <w:spacing w:val="-9"/>
                              </w:rPr>
                              <w:t> </w:t>
                            </w:r>
                            <w:r>
                              <w:rPr/>
                              <w:t>amongst</w:t>
                            </w:r>
                            <w:r>
                              <w:rPr>
                                <w:spacing w:val="-9"/>
                              </w:rPr>
                              <w:t> </w:t>
                            </w:r>
                            <w:r>
                              <w:rPr/>
                              <w:t>derived</w:t>
                            </w:r>
                            <w:r>
                              <w:rPr>
                                <w:spacing w:val="-10"/>
                              </w:rPr>
                              <w:t> </w:t>
                            </w:r>
                            <w:r>
                              <w:rPr/>
                              <w:t>indices</w:t>
                            </w:r>
                            <w:r>
                              <w:rPr>
                                <w:spacing w:val="-9"/>
                              </w:rPr>
                              <w:t> </w:t>
                            </w:r>
                            <w:r>
                              <w:rPr/>
                              <w:t>for</w:t>
                            </w:r>
                            <w:r>
                              <w:rPr>
                                <w:spacing w:val="-9"/>
                              </w:rPr>
                              <w:t> </w:t>
                            </w:r>
                            <w:r>
                              <w:rPr/>
                              <w:t>operationalising</w:t>
                            </w:r>
                            <w:r>
                              <w:rPr>
                                <w:spacing w:val="-9"/>
                              </w:rPr>
                              <w:t> </w:t>
                            </w:r>
                            <w:r>
                              <w:rPr/>
                              <w:t>negative sleep</w:t>
                            </w:r>
                            <w:r>
                              <w:rPr>
                                <w:spacing w:val="-4"/>
                              </w:rPr>
                              <w:t> </w:t>
                            </w:r>
                            <w:r>
                              <w:rPr/>
                              <w:t>discrepancy</w:t>
                            </w:r>
                            <w:r>
                              <w:rPr>
                                <w:spacing w:val="-4"/>
                              </w:rPr>
                              <w:t> </w:t>
                            </w:r>
                            <w:r>
                              <w:rPr/>
                              <w:t>as</w:t>
                            </w:r>
                            <w:r>
                              <w:rPr>
                                <w:spacing w:val="-4"/>
                              </w:rPr>
                              <w:t> </w:t>
                            </w:r>
                            <w:r>
                              <w:rPr/>
                              <w:t>equal</w:t>
                            </w:r>
                            <w:r>
                              <w:rPr>
                                <w:spacing w:val="-4"/>
                              </w:rPr>
                              <w:t> </w:t>
                            </w:r>
                            <w:r>
                              <w:rPr/>
                              <w:t>to</w:t>
                            </w:r>
                            <w:r>
                              <w:rPr>
                                <w:spacing w:val="-4"/>
                              </w:rPr>
                              <w:t> </w:t>
                            </w:r>
                            <w:r>
                              <w:rPr/>
                              <w:t>positive</w:t>
                            </w:r>
                            <w:r>
                              <w:rPr>
                                <w:spacing w:val="-4"/>
                              </w:rPr>
                              <w:t> </w:t>
                            </w:r>
                            <w:r>
                              <w:rPr/>
                              <w:t>sleep</w:t>
                            </w:r>
                            <w:r>
                              <w:rPr>
                                <w:spacing w:val="-4"/>
                              </w:rPr>
                              <w:t> </w:t>
                            </w:r>
                            <w:r>
                              <w:rPr/>
                              <w:t>discrepancy.</w:t>
                            </w:r>
                            <w:r>
                              <w:rPr>
                                <w:spacing w:val="21"/>
                              </w:rPr>
                              <w:t> </w:t>
                            </w:r>
                            <w:r>
                              <w:rPr/>
                              <w:t>With</w:t>
                            </w:r>
                            <w:r>
                              <w:rPr>
                                <w:spacing w:val="-4"/>
                              </w:rPr>
                              <w:t> </w:t>
                            </w:r>
                            <w:r>
                              <w:rPr/>
                              <w:t>the</w:t>
                            </w:r>
                            <w:r>
                              <w:rPr>
                                <w:spacing w:val="-4"/>
                              </w:rPr>
                              <w:t> </w:t>
                            </w:r>
                            <w:r>
                              <w:rPr/>
                              <w:t>relatively</w:t>
                            </w:r>
                            <w:r>
                              <w:rPr>
                                <w:spacing w:val="-4"/>
                              </w:rPr>
                              <w:t> </w:t>
                            </w:r>
                            <w:r>
                              <w:rPr/>
                              <w:t>few</w:t>
                            </w:r>
                            <w:r>
                              <w:rPr>
                                <w:spacing w:val="-4"/>
                              </w:rPr>
                              <w:t> </w:t>
                            </w:r>
                            <w:r>
                              <w:rPr/>
                              <w:t>absolute</w:t>
                            </w:r>
                            <w:r>
                              <w:rPr>
                                <w:spacing w:val="-4"/>
                              </w:rPr>
                              <w:t> </w:t>
                            </w:r>
                            <w:r>
                              <w:rPr/>
                              <w:t>difference</w:t>
                            </w:r>
                            <w:r>
                              <w:rPr>
                                <w:spacing w:val="-4"/>
                              </w:rPr>
                              <w:t> </w:t>
                            </w:r>
                            <w:r>
                              <w:rPr/>
                              <w:t>scores noted</w:t>
                            </w:r>
                            <w:r>
                              <w:rPr>
                                <w:spacing w:val="-4"/>
                              </w:rPr>
                              <w:t> </w:t>
                            </w:r>
                            <w:r>
                              <w:rPr/>
                              <w:t>here</w:t>
                            </w:r>
                            <w:r>
                              <w:rPr>
                                <w:spacing w:val="-4"/>
                              </w:rPr>
                              <w:t> </w:t>
                            </w:r>
                            <w:r>
                              <w:rPr/>
                              <w:t>it</w:t>
                            </w:r>
                            <w:r>
                              <w:rPr>
                                <w:spacing w:val="-4"/>
                              </w:rPr>
                              <w:t> </w:t>
                            </w:r>
                            <w:r>
                              <w:rPr/>
                              <w:t>appears</w:t>
                            </w:r>
                            <w:r>
                              <w:rPr>
                                <w:spacing w:val="-4"/>
                              </w:rPr>
                              <w:t> </w:t>
                            </w:r>
                            <w:r>
                              <w:rPr/>
                              <w:t>that</w:t>
                            </w:r>
                            <w:r>
                              <w:rPr>
                                <w:spacing w:val="-4"/>
                              </w:rPr>
                              <w:t> </w:t>
                            </w:r>
                            <w:r>
                              <w:rPr/>
                              <w:t>the</w:t>
                            </w:r>
                            <w:r>
                              <w:rPr>
                                <w:spacing w:val="-4"/>
                              </w:rPr>
                              <w:t> </w:t>
                            </w:r>
                            <w:r>
                              <w:rPr/>
                              <w:t>literature</w:t>
                            </w:r>
                            <w:r>
                              <w:rPr>
                                <w:spacing w:val="-4"/>
                              </w:rPr>
                              <w:t> </w:t>
                            </w:r>
                            <w:r>
                              <w:rPr/>
                              <w:t>has</w:t>
                            </w:r>
                            <w:r>
                              <w:rPr>
                                <w:spacing w:val="-4"/>
                              </w:rPr>
                              <w:t> </w:t>
                            </w:r>
                            <w:r>
                              <w:rPr/>
                              <w:t>mostly</w:t>
                            </w:r>
                            <w:r>
                              <w:rPr>
                                <w:spacing w:val="-4"/>
                              </w:rPr>
                              <w:t> </w:t>
                            </w:r>
                            <w:r>
                              <w:rPr/>
                              <w:t>conceived</w:t>
                            </w:r>
                            <w:r>
                              <w:rPr>
                                <w:spacing w:val="-4"/>
                              </w:rPr>
                              <w:t> </w:t>
                            </w:r>
                            <w:r>
                              <w:rPr/>
                              <w:t>of</w:t>
                            </w:r>
                            <w:r>
                              <w:rPr>
                                <w:spacing w:val="-4"/>
                              </w:rPr>
                              <w:t> </w:t>
                            </w:r>
                            <w:r>
                              <w:rPr/>
                              <w:t>sleep</w:t>
                            </w:r>
                            <w:r>
                              <w:rPr>
                                <w:spacing w:val="-4"/>
                              </w:rPr>
                              <w:t> </w:t>
                            </w:r>
                            <w:r>
                              <w:rPr/>
                              <w:t>discrepancy</w:t>
                            </w:r>
                            <w:r>
                              <w:rPr>
                                <w:spacing w:val="-4"/>
                              </w:rPr>
                              <w:t> </w:t>
                            </w:r>
                            <w:r>
                              <w:rPr/>
                              <w:t>as</w:t>
                            </w:r>
                            <w:r>
                              <w:rPr>
                                <w:spacing w:val="-4"/>
                              </w:rPr>
                              <w:t> </w:t>
                            </w:r>
                            <w:r>
                              <w:rPr/>
                              <w:t>a</w:t>
                            </w:r>
                            <w:r>
                              <w:rPr>
                                <w:spacing w:val="-4"/>
                              </w:rPr>
                              <w:t> </w:t>
                            </w:r>
                            <w:r>
                              <w:rPr/>
                              <w:t>directional</w:t>
                            </w:r>
                            <w:r>
                              <w:rPr>
                                <w:spacing w:val="-4"/>
                              </w:rPr>
                              <w:t> </w:t>
                            </w:r>
                            <w:r>
                              <w:rPr/>
                              <w:t>concept. </w:t>
                            </w:r>
                            <w:r>
                              <w:rPr>
                                <w:spacing w:val="-2"/>
                              </w:rPr>
                              <w:t>All</w:t>
                            </w:r>
                            <w:r>
                              <w:rPr>
                                <w:spacing w:val="-8"/>
                              </w:rPr>
                              <w:t> </w:t>
                            </w:r>
                            <w:r>
                              <w:rPr>
                                <w:spacing w:val="-2"/>
                              </w:rPr>
                              <w:t>the</w:t>
                            </w:r>
                            <w:r>
                              <w:rPr>
                                <w:spacing w:val="-8"/>
                              </w:rPr>
                              <w:t> </w:t>
                            </w:r>
                            <w:r>
                              <w:rPr>
                                <w:spacing w:val="-2"/>
                              </w:rPr>
                              <w:t>combination</w:t>
                            </w:r>
                            <w:r>
                              <w:rPr>
                                <w:spacing w:val="-8"/>
                              </w:rPr>
                              <w:t> </w:t>
                            </w:r>
                            <w:r>
                              <w:rPr>
                                <w:spacing w:val="-2"/>
                              </w:rPr>
                              <w:t>scores</w:t>
                            </w:r>
                            <w:r>
                              <w:rPr>
                                <w:spacing w:val="-8"/>
                              </w:rPr>
                              <w:t> </w:t>
                            </w:r>
                            <w:r>
                              <w:rPr>
                                <w:spacing w:val="-2"/>
                              </w:rPr>
                              <w:t>identified</w:t>
                            </w:r>
                            <w:r>
                              <w:rPr>
                                <w:spacing w:val="-8"/>
                              </w:rPr>
                              <w:t> </w:t>
                            </w:r>
                            <w:r>
                              <w:rPr>
                                <w:spacing w:val="-2"/>
                              </w:rPr>
                              <w:t>followed</w:t>
                            </w:r>
                            <w:r>
                              <w:rPr>
                                <w:spacing w:val="-8"/>
                              </w:rPr>
                              <w:t> </w:t>
                            </w:r>
                            <w:r>
                              <w:rPr>
                                <w:spacing w:val="-2"/>
                              </w:rPr>
                              <w:t>the</w:t>
                            </w:r>
                            <w:r>
                              <w:rPr>
                                <w:spacing w:val="-8"/>
                              </w:rPr>
                              <w:t> </w:t>
                            </w:r>
                            <w:r>
                              <w:rPr>
                                <w:spacing w:val="-2"/>
                              </w:rPr>
                              <w:t>general</w:t>
                            </w:r>
                            <w:r>
                              <w:rPr>
                                <w:spacing w:val="-8"/>
                              </w:rPr>
                              <w:t> </w:t>
                            </w:r>
                            <w:r>
                              <w:rPr>
                                <w:spacing w:val="-2"/>
                              </w:rPr>
                              <w:t>format</w:t>
                            </w:r>
                            <w:r>
                              <w:rPr>
                                <w:spacing w:val="-8"/>
                              </w:rPr>
                              <w:t> </w:t>
                            </w:r>
                            <w:r>
                              <w:rPr>
                                <w:spacing w:val="-2"/>
                              </w:rPr>
                              <w:t>of</w:t>
                            </w:r>
                            <w:r>
                              <w:rPr>
                                <w:spacing w:val="-8"/>
                              </w:rPr>
                              <w:t> </w:t>
                            </w:r>
                            <w:r>
                              <w:rPr>
                                <w:spacing w:val="-2"/>
                              </w:rPr>
                              <w:t>an</w:t>
                            </w:r>
                            <w:r>
                              <w:rPr>
                                <w:spacing w:val="-8"/>
                              </w:rPr>
                              <w:t> </w:t>
                            </w:r>
                            <w:r>
                              <w:rPr>
                                <w:spacing w:val="-2"/>
                              </w:rPr>
                              <w:t>arithmetic</w:t>
                            </w:r>
                            <w:r>
                              <w:rPr>
                                <w:spacing w:val="-8"/>
                              </w:rPr>
                              <w:t> </w:t>
                            </w:r>
                            <w:r>
                              <w:rPr>
                                <w:spacing w:val="-2"/>
                              </w:rPr>
                              <w:t>difference</w:t>
                            </w:r>
                            <w:r>
                              <w:rPr>
                                <w:spacing w:val="-8"/>
                              </w:rPr>
                              <w:t> </w:t>
                            </w:r>
                            <w:r>
                              <w:rPr>
                                <w:spacing w:val="-2"/>
                              </w:rPr>
                              <w:t>score</w:t>
                            </w:r>
                            <w:r>
                              <w:rPr>
                                <w:spacing w:val="-8"/>
                              </w:rPr>
                              <w:t> </w:t>
                            </w:r>
                            <w:r>
                              <w:rPr>
                                <w:spacing w:val="-2"/>
                              </w:rPr>
                              <w:t>divided</w:t>
                            </w:r>
                            <w:r>
                              <w:rPr>
                                <w:spacing w:val="-8"/>
                              </w:rPr>
                              <w:t> </w:t>
                            </w:r>
                            <w:r>
                              <w:rPr>
                                <w:spacing w:val="-2"/>
                              </w:rPr>
                              <w:t>by </w:t>
                            </w:r>
                            <w:r>
                              <w:rPr/>
                              <w:t>a component of the difference.</w:t>
                            </w:r>
                          </w:p>
                          <w:p>
                            <w:pPr>
                              <w:pStyle w:val="BodyText"/>
                              <w:spacing w:line="213" w:lineRule="auto" w:before="114"/>
                              <w:ind w:left="20" w:right="17" w:firstLine="15"/>
                              <w:jc w:val="both"/>
                            </w:pPr>
                            <w:r>
                              <w:rPr/>
                              <w:t>A handful of more atypical derived scores were identified.</w:t>
                            </w:r>
                            <w:r>
                              <w:rPr>
                                <w:spacing w:val="34"/>
                              </w:rPr>
                              <w:t> </w:t>
                            </w:r>
                            <w:r>
                              <w:rPr/>
                              <w:t>Jackowska et al.</w:t>
                            </w:r>
                            <w:r>
                              <w:rPr>
                                <w:spacing w:val="34"/>
                              </w:rPr>
                              <w:t> </w:t>
                            </w:r>
                            <w:r>
                              <w:rPr/>
                              <w:t>(2011) created a sleep quality </w:t>
                            </w:r>
                            <w:r>
                              <w:rPr>
                                <w:spacing w:val="-4"/>
                              </w:rPr>
                              <w:t>discrepancy index by subtracting a z-transformed self-report sleep quality rating from z-transformed objective </w:t>
                            </w:r>
                            <w:r>
                              <w:rPr/>
                              <w:t>SE. Kay et al.</w:t>
                            </w:r>
                            <w:r>
                              <w:rPr>
                                <w:spacing w:val="28"/>
                              </w:rPr>
                              <w:t> </w:t>
                            </w:r>
                            <w:r>
                              <w:rPr/>
                              <w:t>(2013) derived a nightly variability index for sSOL–oSOL and sWASO–oWASO by dividing </w:t>
                            </w:r>
                            <w:r>
                              <w:rPr>
                                <w:spacing w:val="-4"/>
                              </w:rPr>
                              <w:t>intra-individual standard deviations by the sample-wise standard deviation for each variable.</w:t>
                            </w:r>
                            <w:r>
                              <w:rPr>
                                <w:spacing w:val="30"/>
                              </w:rPr>
                              <w:t> </w:t>
                            </w:r>
                            <w:r>
                              <w:rPr>
                                <w:spacing w:val="-4"/>
                              </w:rPr>
                              <w:t>Mendelson et al. </w:t>
                            </w:r>
                            <w:r>
                              <w:rPr>
                                <w:spacing w:val="-2"/>
                              </w:rPr>
                              <w:t>(1986)</w:t>
                            </w:r>
                            <w:r>
                              <w:rPr>
                                <w:spacing w:val="-11"/>
                              </w:rPr>
                              <w:t> </w:t>
                            </w:r>
                            <w:r>
                              <w:rPr>
                                <w:spacing w:val="-2"/>
                              </w:rPr>
                              <w:t>divided</w:t>
                            </w:r>
                            <w:r>
                              <w:rPr>
                                <w:spacing w:val="-10"/>
                              </w:rPr>
                              <w:t> </w:t>
                            </w:r>
                            <w:r>
                              <w:rPr>
                                <w:spacing w:val="-2"/>
                              </w:rPr>
                              <w:t>self-report</w:t>
                            </w:r>
                            <w:r>
                              <w:rPr>
                                <w:spacing w:val="-11"/>
                              </w:rPr>
                              <w:t> </w:t>
                            </w:r>
                            <w:r>
                              <w:rPr>
                                <w:spacing w:val="-2"/>
                              </w:rPr>
                              <w:t>sleep</w:t>
                            </w:r>
                            <w:r>
                              <w:rPr>
                                <w:spacing w:val="-10"/>
                              </w:rPr>
                              <w:t> </w:t>
                            </w:r>
                            <w:r>
                              <w:rPr>
                                <w:spacing w:val="-2"/>
                              </w:rPr>
                              <w:t>following</w:t>
                            </w:r>
                            <w:r>
                              <w:rPr>
                                <w:spacing w:val="-11"/>
                              </w:rPr>
                              <w:t> </w:t>
                            </w:r>
                            <w:r>
                              <w:rPr>
                                <w:spacing w:val="-2"/>
                              </w:rPr>
                              <w:t>experimental</w:t>
                            </w:r>
                            <w:r>
                              <w:rPr>
                                <w:spacing w:val="-10"/>
                              </w:rPr>
                              <w:t> </w:t>
                            </w:r>
                            <w:r>
                              <w:rPr>
                                <w:spacing w:val="-2"/>
                              </w:rPr>
                              <w:t>awakenings</w:t>
                            </w:r>
                            <w:r>
                              <w:rPr>
                                <w:spacing w:val="-11"/>
                              </w:rPr>
                              <w:t> </w:t>
                            </w:r>
                            <w:r>
                              <w:rPr>
                                <w:spacing w:val="-2"/>
                              </w:rPr>
                              <w:t>by</w:t>
                            </w:r>
                            <w:r>
                              <w:rPr>
                                <w:spacing w:val="-10"/>
                              </w:rPr>
                              <w:t> </w:t>
                            </w:r>
                            <w:r>
                              <w:rPr>
                                <w:spacing w:val="-2"/>
                              </w:rPr>
                              <w:t>objective</w:t>
                            </w:r>
                            <w:r>
                              <w:rPr>
                                <w:spacing w:val="-11"/>
                              </w:rPr>
                              <w:t> </w:t>
                            </w:r>
                            <w:r>
                              <w:rPr>
                                <w:spacing w:val="-2"/>
                              </w:rPr>
                              <w:t>sleep</w:t>
                            </w:r>
                            <w:r>
                              <w:rPr>
                                <w:spacing w:val="-10"/>
                              </w:rPr>
                              <w:t> </w:t>
                            </w:r>
                            <w:r>
                              <w:rPr>
                                <w:spacing w:val="-2"/>
                              </w:rPr>
                              <w:t>following</w:t>
                            </w:r>
                            <w:r>
                              <w:rPr>
                                <w:spacing w:val="-11"/>
                              </w:rPr>
                              <w:t> </w:t>
                            </w:r>
                            <w:r>
                              <w:rPr>
                                <w:spacing w:val="-2"/>
                              </w:rPr>
                              <w:t>experimental </w:t>
                            </w:r>
                            <w:r>
                              <w:rPr/>
                              <w:t>awakenings.</w:t>
                            </w:r>
                            <w:r>
                              <w:rPr>
                                <w:spacing w:val="40"/>
                              </w:rPr>
                              <w:t> </w:t>
                            </w:r>
                            <w:r>
                              <w:rPr/>
                              <w:t>Winer et al.</w:t>
                            </w:r>
                            <w:r>
                              <w:rPr>
                                <w:spacing w:val="40"/>
                              </w:rPr>
                              <w:t> </w:t>
                            </w:r>
                            <w:r>
                              <w:rPr/>
                              <w:t>(2021) derived a difference score from subtracting composite scores composed</w:t>
                            </w:r>
                            <w:r>
                              <w:rPr>
                                <w:spacing w:val="40"/>
                              </w:rPr>
                              <w:t> </w:t>
                            </w:r>
                            <w:r>
                              <w:rPr/>
                              <w:t>of</w:t>
                            </w:r>
                            <w:r>
                              <w:rPr>
                                <w:spacing w:val="31"/>
                              </w:rPr>
                              <w:t> </w:t>
                            </w:r>
                            <w:r>
                              <w:rPr/>
                              <w:t>the</w:t>
                            </w:r>
                            <w:r>
                              <w:rPr>
                                <w:spacing w:val="31"/>
                              </w:rPr>
                              <w:t> </w:t>
                            </w:r>
                            <w:r>
                              <w:rPr/>
                              <w:t>average</w:t>
                            </w:r>
                            <w:r>
                              <w:rPr>
                                <w:spacing w:val="31"/>
                              </w:rPr>
                              <w:t> </w:t>
                            </w:r>
                            <w:r>
                              <w:rPr/>
                              <w:t>of</w:t>
                            </w:r>
                            <w:r>
                              <w:rPr>
                                <w:spacing w:val="31"/>
                              </w:rPr>
                              <w:t> </w:t>
                            </w:r>
                            <w:r>
                              <w:rPr/>
                              <w:t>z</w:t>
                            </w:r>
                            <w:r>
                              <w:rPr>
                                <w:spacing w:val="31"/>
                              </w:rPr>
                              <w:t> </w:t>
                            </w:r>
                            <w:r>
                              <w:rPr/>
                              <w:t>scores</w:t>
                            </w:r>
                            <w:r>
                              <w:rPr>
                                <w:spacing w:val="31"/>
                              </w:rPr>
                              <w:t> </w:t>
                            </w:r>
                            <w:r>
                              <w:rPr/>
                              <w:t>of</w:t>
                            </w:r>
                            <w:r>
                              <w:rPr>
                                <w:spacing w:val="31"/>
                              </w:rPr>
                              <w:t> </w:t>
                            </w:r>
                            <w:r>
                              <w:rPr/>
                              <w:t>TST,</w:t>
                            </w:r>
                            <w:r>
                              <w:rPr>
                                <w:spacing w:val="31"/>
                              </w:rPr>
                              <w:t> </w:t>
                            </w:r>
                            <w:r>
                              <w:rPr/>
                              <w:t>SE,</w:t>
                            </w:r>
                            <w:r>
                              <w:rPr>
                                <w:spacing w:val="31"/>
                              </w:rPr>
                              <w:t> </w:t>
                            </w:r>
                            <w:r>
                              <w:rPr/>
                              <w:t>and</w:t>
                            </w:r>
                            <w:r>
                              <w:rPr>
                                <w:spacing w:val="32"/>
                              </w:rPr>
                              <w:t> </w:t>
                            </w:r>
                            <w:r>
                              <w:rPr/>
                              <w:t>sleep</w:t>
                            </w:r>
                            <w:r>
                              <w:rPr>
                                <w:spacing w:val="31"/>
                              </w:rPr>
                              <w:t> </w:t>
                            </w:r>
                            <w:r>
                              <w:rPr/>
                              <w:t>fragmentation</w:t>
                            </w:r>
                            <w:r>
                              <w:rPr>
                                <w:spacing w:val="31"/>
                              </w:rPr>
                              <w:t> </w:t>
                            </w:r>
                            <w:r>
                              <w:rPr/>
                              <w:t>(number</w:t>
                            </w:r>
                            <w:r>
                              <w:rPr>
                                <w:spacing w:val="31"/>
                              </w:rPr>
                              <w:t> </w:t>
                            </w:r>
                            <w:r>
                              <w:rPr/>
                              <w:t>of</w:t>
                            </w:r>
                            <w:r>
                              <w:rPr>
                                <w:spacing w:val="31"/>
                              </w:rPr>
                              <w:t> </w:t>
                            </w:r>
                            <w:r>
                              <w:rPr/>
                              <w:t>awakenings/SPT*100)</w:t>
                            </w:r>
                            <w:r>
                              <w:rPr>
                                <w:spacing w:val="31"/>
                              </w:rPr>
                              <w:t> </w:t>
                            </w:r>
                            <w:r>
                              <w:rPr/>
                              <w:t>from z-transformed PSQI total scores.</w:t>
                            </w:r>
                          </w:p>
                          <w:p>
                            <w:pPr>
                              <w:spacing w:before="247"/>
                              <w:ind w:left="43" w:right="0" w:firstLine="0"/>
                              <w:jc w:val="both"/>
                              <w:rPr>
                                <w:b/>
                                <w:sz w:val="20"/>
                              </w:rPr>
                            </w:pPr>
                            <w:bookmarkStart w:name="Other methods for operationalising sleep" w:id="101"/>
                            <w:bookmarkEnd w:id="101"/>
                            <w:r>
                              <w:rPr/>
                            </w:r>
                            <w:r>
                              <w:rPr>
                                <w:b/>
                                <w:w w:val="105"/>
                                <w:sz w:val="20"/>
                              </w:rPr>
                              <w:t>4.6.2</w:t>
                            </w:r>
                            <w:r>
                              <w:rPr>
                                <w:b/>
                                <w:spacing w:val="60"/>
                                <w:w w:val="105"/>
                                <w:sz w:val="20"/>
                              </w:rPr>
                              <w:t>  </w:t>
                            </w:r>
                            <w:r>
                              <w:rPr>
                                <w:b/>
                                <w:w w:val="105"/>
                                <w:sz w:val="20"/>
                              </w:rPr>
                              <w:t>Other</w:t>
                            </w:r>
                            <w:r>
                              <w:rPr>
                                <w:b/>
                                <w:spacing w:val="34"/>
                                <w:w w:val="105"/>
                                <w:sz w:val="20"/>
                              </w:rPr>
                              <w:t> </w:t>
                            </w:r>
                            <w:r>
                              <w:rPr>
                                <w:b/>
                                <w:w w:val="105"/>
                                <w:sz w:val="20"/>
                              </w:rPr>
                              <w:t>methods</w:t>
                            </w:r>
                            <w:r>
                              <w:rPr>
                                <w:b/>
                                <w:spacing w:val="34"/>
                                <w:w w:val="105"/>
                                <w:sz w:val="20"/>
                              </w:rPr>
                              <w:t> </w:t>
                            </w:r>
                            <w:r>
                              <w:rPr>
                                <w:b/>
                                <w:w w:val="105"/>
                                <w:sz w:val="20"/>
                              </w:rPr>
                              <w:t>for</w:t>
                            </w:r>
                            <w:r>
                              <w:rPr>
                                <w:b/>
                                <w:spacing w:val="34"/>
                                <w:w w:val="105"/>
                                <w:sz w:val="20"/>
                              </w:rPr>
                              <w:t> </w:t>
                            </w:r>
                            <w:r>
                              <w:rPr>
                                <w:b/>
                                <w:w w:val="105"/>
                                <w:sz w:val="20"/>
                              </w:rPr>
                              <w:t>operationalising</w:t>
                            </w:r>
                            <w:r>
                              <w:rPr>
                                <w:b/>
                                <w:spacing w:val="33"/>
                                <w:w w:val="105"/>
                                <w:sz w:val="20"/>
                              </w:rPr>
                              <w:t> </w:t>
                            </w:r>
                            <w:r>
                              <w:rPr>
                                <w:b/>
                                <w:w w:val="105"/>
                                <w:sz w:val="20"/>
                              </w:rPr>
                              <w:t>sleep</w:t>
                            </w:r>
                            <w:r>
                              <w:rPr>
                                <w:b/>
                                <w:spacing w:val="34"/>
                                <w:w w:val="105"/>
                                <w:sz w:val="20"/>
                              </w:rPr>
                              <w:t> </w:t>
                            </w:r>
                            <w:r>
                              <w:rPr>
                                <w:b/>
                                <w:spacing w:val="-2"/>
                                <w:w w:val="105"/>
                                <w:sz w:val="20"/>
                              </w:rPr>
                              <w:t>discrepancy</w:t>
                            </w:r>
                          </w:p>
                          <w:p>
                            <w:pPr>
                              <w:pStyle w:val="BodyText"/>
                              <w:spacing w:line="213" w:lineRule="auto" w:before="122"/>
                              <w:ind w:left="20" w:right="29" w:firstLine="15"/>
                              <w:jc w:val="both"/>
                            </w:pPr>
                            <w:r>
                              <w:rPr/>
                              <w:t>A</w:t>
                            </w:r>
                            <w:r>
                              <w:rPr>
                                <w:spacing w:val="-11"/>
                              </w:rPr>
                              <w:t> </w:t>
                            </w:r>
                            <w:r>
                              <w:rPr/>
                              <w:t>number</w:t>
                            </w:r>
                            <w:r>
                              <w:rPr>
                                <w:spacing w:val="-11"/>
                              </w:rPr>
                              <w:t> </w:t>
                            </w:r>
                            <w:r>
                              <w:rPr/>
                              <w:t>of</w:t>
                            </w:r>
                            <w:r>
                              <w:rPr>
                                <w:spacing w:val="-11"/>
                              </w:rPr>
                              <w:t> </w:t>
                            </w:r>
                            <w:r>
                              <w:rPr/>
                              <w:t>other</w:t>
                            </w:r>
                            <w:r>
                              <w:rPr>
                                <w:spacing w:val="-11"/>
                              </w:rPr>
                              <w:t> </w:t>
                            </w:r>
                            <w:r>
                              <w:rPr/>
                              <w:t>ways</w:t>
                            </w:r>
                            <w:r>
                              <w:rPr>
                                <w:spacing w:val="-11"/>
                              </w:rPr>
                              <w:t> </w:t>
                            </w:r>
                            <w:r>
                              <w:rPr/>
                              <w:t>to</w:t>
                            </w:r>
                            <w:r>
                              <w:rPr>
                                <w:spacing w:val="-11"/>
                              </w:rPr>
                              <w:t> </w:t>
                            </w:r>
                            <w:r>
                              <w:rPr/>
                              <w:t>characterise</w:t>
                            </w:r>
                            <w:r>
                              <w:rPr>
                                <w:spacing w:val="-11"/>
                              </w:rPr>
                              <w:t> </w:t>
                            </w:r>
                            <w:r>
                              <w:rPr/>
                              <w:t>the</w:t>
                            </w:r>
                            <w:r>
                              <w:rPr>
                                <w:spacing w:val="-11"/>
                              </w:rPr>
                              <w:t> </w:t>
                            </w:r>
                            <w:r>
                              <w:rPr/>
                              <w:t>relationship</w:t>
                            </w:r>
                            <w:r>
                              <w:rPr>
                                <w:spacing w:val="-11"/>
                              </w:rPr>
                              <w:t> </w:t>
                            </w:r>
                            <w:r>
                              <w:rPr/>
                              <w:t>of</w:t>
                            </w:r>
                            <w:r>
                              <w:rPr>
                                <w:spacing w:val="-11"/>
                              </w:rPr>
                              <w:t> </w:t>
                            </w:r>
                            <w:r>
                              <w:rPr/>
                              <w:t>sleep</w:t>
                            </w:r>
                            <w:r>
                              <w:rPr>
                                <w:spacing w:val="-11"/>
                              </w:rPr>
                              <w:t> </w:t>
                            </w:r>
                            <w:r>
                              <w:rPr/>
                              <w:t>discrepancy</w:t>
                            </w:r>
                            <w:r>
                              <w:rPr>
                                <w:spacing w:val="-11"/>
                              </w:rPr>
                              <w:t> </w:t>
                            </w:r>
                            <w:r>
                              <w:rPr/>
                              <w:t>with</w:t>
                            </w:r>
                            <w:r>
                              <w:rPr>
                                <w:spacing w:val="-11"/>
                              </w:rPr>
                              <w:t> </w:t>
                            </w:r>
                            <w:r>
                              <w:rPr/>
                              <w:t>other</w:t>
                            </w:r>
                            <w:r>
                              <w:rPr>
                                <w:spacing w:val="-11"/>
                              </w:rPr>
                              <w:t> </w:t>
                            </w:r>
                            <w:r>
                              <w:rPr/>
                              <w:t>variables</w:t>
                            </w:r>
                            <w:r>
                              <w:rPr>
                                <w:spacing w:val="-11"/>
                              </w:rPr>
                              <w:t> </w:t>
                            </w:r>
                            <w:r>
                              <w:rPr/>
                              <w:t>of</w:t>
                            </w:r>
                            <w:r>
                              <w:rPr>
                                <w:spacing w:val="-11"/>
                              </w:rPr>
                              <w:t> </w:t>
                            </w:r>
                            <w:r>
                              <w:rPr/>
                              <w:t>interest </w:t>
                            </w:r>
                            <w:r>
                              <w:rPr>
                                <w:spacing w:val="-2"/>
                              </w:rPr>
                              <w:t>were</w:t>
                            </w:r>
                            <w:r>
                              <w:rPr>
                                <w:spacing w:val="-10"/>
                              </w:rPr>
                              <w:t> </w:t>
                            </w:r>
                            <w:r>
                              <w:rPr>
                                <w:spacing w:val="-2"/>
                              </w:rPr>
                              <w:t>identified</w:t>
                            </w:r>
                            <w:r>
                              <w:rPr>
                                <w:spacing w:val="-10"/>
                              </w:rPr>
                              <w:t> </w:t>
                            </w:r>
                            <w:r>
                              <w:rPr>
                                <w:spacing w:val="-2"/>
                              </w:rPr>
                              <w:t>and</w:t>
                            </w:r>
                            <w:r>
                              <w:rPr>
                                <w:spacing w:val="-10"/>
                              </w:rPr>
                              <w:t> </w:t>
                            </w:r>
                            <w:r>
                              <w:rPr>
                                <w:spacing w:val="-2"/>
                              </w:rPr>
                              <w:t>are</w:t>
                            </w:r>
                            <w:r>
                              <w:rPr>
                                <w:spacing w:val="-10"/>
                              </w:rPr>
                              <w:t> </w:t>
                            </w:r>
                            <w:r>
                              <w:rPr>
                                <w:spacing w:val="-2"/>
                              </w:rPr>
                              <w:t>depicted</w:t>
                            </w:r>
                            <w:r>
                              <w:rPr>
                                <w:spacing w:val="-10"/>
                              </w:rPr>
                              <w:t> </w:t>
                            </w:r>
                            <w:r>
                              <w:rPr>
                                <w:spacing w:val="-2"/>
                              </w:rPr>
                              <w:t>in</w:t>
                            </w:r>
                            <w:r>
                              <w:rPr>
                                <w:spacing w:val="-10"/>
                              </w:rPr>
                              <w:t> </w:t>
                            </w:r>
                            <w:r>
                              <w:rPr>
                                <w:spacing w:val="-2"/>
                              </w:rPr>
                              <w:t>Figure</w:t>
                            </w:r>
                            <w:r>
                              <w:rPr>
                                <w:spacing w:val="-10"/>
                              </w:rPr>
                              <w:t> </w:t>
                            </w:r>
                            <w:hyperlink w:history="true" w:anchor="_bookmark20">
                              <w:r>
                                <w:rPr>
                                  <w:spacing w:val="-2"/>
                                </w:rPr>
                                <w:t>20</w:t>
                              </w:r>
                            </w:hyperlink>
                            <w:r>
                              <w:rPr>
                                <w:spacing w:val="-10"/>
                              </w:rPr>
                              <w:t> </w:t>
                            </w:r>
                            <w:r>
                              <w:rPr>
                                <w:spacing w:val="-2"/>
                              </w:rPr>
                              <w:t>below.</w:t>
                            </w:r>
                            <w:r>
                              <w:rPr>
                                <w:spacing w:val="9"/>
                              </w:rPr>
                              <w:t> </w:t>
                            </w:r>
                            <w:r>
                              <w:rPr>
                                <w:spacing w:val="-2"/>
                              </w:rPr>
                              <w:t>Some</w:t>
                            </w:r>
                            <w:r>
                              <w:rPr>
                                <w:spacing w:val="-10"/>
                              </w:rPr>
                              <w:t> </w:t>
                            </w:r>
                            <w:r>
                              <w:rPr>
                                <w:spacing w:val="-2"/>
                              </w:rPr>
                              <w:t>studies</w:t>
                            </w:r>
                            <w:r>
                              <w:rPr>
                                <w:spacing w:val="-10"/>
                              </w:rPr>
                              <w:t> </w:t>
                            </w:r>
                            <w:r>
                              <w:rPr>
                                <w:spacing w:val="-2"/>
                              </w:rPr>
                              <w:t>operationalised</w:t>
                            </w:r>
                            <w:r>
                              <w:rPr>
                                <w:spacing w:val="-10"/>
                              </w:rPr>
                              <w:t> </w:t>
                            </w:r>
                            <w:r>
                              <w:rPr>
                                <w:spacing w:val="-2"/>
                              </w:rPr>
                              <w:t>sleep</w:t>
                            </w:r>
                            <w:r>
                              <w:rPr>
                                <w:spacing w:val="-10"/>
                              </w:rPr>
                              <w:t> </w:t>
                            </w:r>
                            <w:r>
                              <w:rPr>
                                <w:spacing w:val="-2"/>
                              </w:rPr>
                              <w:t>discrepancy</w:t>
                            </w:r>
                            <w:r>
                              <w:rPr>
                                <w:spacing w:val="-10"/>
                              </w:rPr>
                              <w:t> </w:t>
                            </w:r>
                            <w:r>
                              <w:rPr>
                                <w:spacing w:val="-2"/>
                              </w:rPr>
                              <w:t>using</w:t>
                            </w:r>
                            <w:r>
                              <w:rPr>
                                <w:spacing w:val="-10"/>
                              </w:rPr>
                              <w:t> </w:t>
                            </w:r>
                            <w:r>
                              <w:rPr>
                                <w:spacing w:val="-2"/>
                              </w:rPr>
                              <w:t>an </w:t>
                            </w:r>
                            <w:r>
                              <w:rPr/>
                              <w:t>interaction</w:t>
                            </w:r>
                            <w:r>
                              <w:rPr>
                                <w:spacing w:val="-13"/>
                              </w:rPr>
                              <w:t> </w:t>
                            </w:r>
                            <w:r>
                              <w:rPr/>
                              <w:t>term</w:t>
                            </w:r>
                            <w:r>
                              <w:rPr>
                                <w:spacing w:val="-12"/>
                              </w:rPr>
                              <w:t> </w:t>
                            </w:r>
                            <w:r>
                              <w:rPr/>
                              <w:t>within</w:t>
                            </w:r>
                            <w:r>
                              <w:rPr>
                                <w:spacing w:val="-13"/>
                              </w:rPr>
                              <w:t> </w:t>
                            </w:r>
                            <w:r>
                              <w:rPr/>
                              <w:t>an</w:t>
                            </w:r>
                            <w:r>
                              <w:rPr>
                                <w:spacing w:val="-12"/>
                              </w:rPr>
                              <w:t> </w:t>
                            </w:r>
                            <w:r>
                              <w:rPr/>
                              <w:t>ANOVA</w:t>
                            </w:r>
                            <w:r>
                              <w:rPr>
                                <w:spacing w:val="-13"/>
                              </w:rPr>
                              <w:t> </w:t>
                            </w:r>
                            <w:r>
                              <w:rPr/>
                              <w:t>or</w:t>
                            </w:r>
                            <w:r>
                              <w:rPr>
                                <w:spacing w:val="-12"/>
                              </w:rPr>
                              <w:t> </w:t>
                            </w:r>
                            <w:r>
                              <w:rPr/>
                              <w:t>other</w:t>
                            </w:r>
                            <w:r>
                              <w:rPr>
                                <w:spacing w:val="-13"/>
                              </w:rPr>
                              <w:t> </w:t>
                            </w:r>
                            <w:r>
                              <w:rPr/>
                              <w:t>linear</w:t>
                            </w:r>
                            <w:r>
                              <w:rPr>
                                <w:spacing w:val="-12"/>
                              </w:rPr>
                              <w:t> </w:t>
                            </w:r>
                            <w:r>
                              <w:rPr/>
                              <w:t>model</w:t>
                            </w:r>
                            <w:r>
                              <w:rPr>
                                <w:spacing w:val="-13"/>
                              </w:rPr>
                              <w:t> </w:t>
                            </w:r>
                            <w:r>
                              <w:rPr/>
                              <w:t>such</w:t>
                            </w:r>
                            <w:r>
                              <w:rPr>
                                <w:spacing w:val="-12"/>
                              </w:rPr>
                              <w:t> </w:t>
                            </w:r>
                            <w:r>
                              <w:rPr/>
                              <w:t>that</w:t>
                            </w:r>
                            <w:r>
                              <w:rPr>
                                <w:spacing w:val="-13"/>
                              </w:rPr>
                              <w:t> </w:t>
                            </w:r>
                            <w:r>
                              <w:rPr/>
                              <w:t>the</w:t>
                            </w:r>
                            <w:r>
                              <w:rPr>
                                <w:spacing w:val="-12"/>
                              </w:rPr>
                              <w:t> </w:t>
                            </w:r>
                            <w:r>
                              <w:rPr/>
                              <w:t>other</w:t>
                            </w:r>
                            <w:r>
                              <w:rPr>
                                <w:spacing w:val="-13"/>
                              </w:rPr>
                              <w:t> </w:t>
                            </w:r>
                            <w:r>
                              <w:rPr/>
                              <w:t>variable(s)</w:t>
                            </w:r>
                            <w:r>
                              <w:rPr>
                                <w:spacing w:val="-12"/>
                              </w:rPr>
                              <w:t> </w:t>
                            </w:r>
                            <w:r>
                              <w:rPr/>
                              <w:t>of</w:t>
                            </w:r>
                            <w:r>
                              <w:rPr>
                                <w:spacing w:val="-13"/>
                              </w:rPr>
                              <w:t> </w:t>
                            </w:r>
                            <w:r>
                              <w:rPr/>
                              <w:t>interest</w:t>
                            </w:r>
                            <w:r>
                              <w:rPr>
                                <w:spacing w:val="-12"/>
                              </w:rPr>
                              <w:t> </w:t>
                            </w:r>
                            <w:r>
                              <w:rPr/>
                              <w:t>was/were instantiated as the moderator of the relationship between self-report and objective sleep.</w:t>
                            </w:r>
                            <w:r>
                              <w:rPr>
                                <w:spacing w:val="40"/>
                              </w:rPr>
                              <w:t> </w:t>
                            </w:r>
                            <w:r>
                              <w:rPr/>
                              <w:t>Others used percentage</w:t>
                            </w:r>
                            <w:r>
                              <w:rPr>
                                <w:spacing w:val="-13"/>
                              </w:rPr>
                              <w:t> </w:t>
                            </w:r>
                            <w:r>
                              <w:rPr/>
                              <w:t>agreement</w:t>
                            </w:r>
                            <w:r>
                              <w:rPr>
                                <w:spacing w:val="-12"/>
                              </w:rPr>
                              <w:t> </w:t>
                            </w:r>
                            <w:r>
                              <w:rPr/>
                              <w:t>for</w:t>
                            </w:r>
                            <w:r>
                              <w:rPr>
                                <w:spacing w:val="-13"/>
                              </w:rPr>
                              <w:t> </w:t>
                            </w:r>
                            <w:r>
                              <w:rPr/>
                              <w:t>sleep</w:t>
                            </w:r>
                            <w:r>
                              <w:rPr>
                                <w:spacing w:val="-12"/>
                              </w:rPr>
                              <w:t> </w:t>
                            </w:r>
                            <w:r>
                              <w:rPr/>
                              <w:t>or</w:t>
                            </w:r>
                            <w:r>
                              <w:rPr>
                                <w:spacing w:val="-13"/>
                              </w:rPr>
                              <w:t> </w:t>
                            </w:r>
                            <w:r>
                              <w:rPr/>
                              <w:t>other</w:t>
                            </w:r>
                            <w:r>
                              <w:rPr>
                                <w:spacing w:val="-12"/>
                              </w:rPr>
                              <w:t> </w:t>
                            </w:r>
                            <w:r>
                              <w:rPr/>
                              <w:t>classification</w:t>
                            </w:r>
                            <w:r>
                              <w:rPr>
                                <w:spacing w:val="-13"/>
                              </w:rPr>
                              <w:t> </w:t>
                            </w:r>
                            <w:r>
                              <w:rPr/>
                              <w:t>performance</w:t>
                            </w:r>
                            <w:r>
                              <w:rPr>
                                <w:spacing w:val="-12"/>
                              </w:rPr>
                              <w:t> </w:t>
                            </w:r>
                            <w:r>
                              <w:rPr/>
                              <w:t>metrics</w:t>
                            </w:r>
                            <w:r>
                              <w:rPr>
                                <w:spacing w:val="-13"/>
                              </w:rPr>
                              <w:t> </w:t>
                            </w:r>
                            <w:r>
                              <w:rPr/>
                              <w:t>in</w:t>
                            </w:r>
                            <w:r>
                              <w:rPr>
                                <w:spacing w:val="-12"/>
                              </w:rPr>
                              <w:t> </w:t>
                            </w:r>
                            <w:r>
                              <w:rPr/>
                              <w:t>subsequent</w:t>
                            </w:r>
                            <w:r>
                              <w:rPr>
                                <w:spacing w:val="-13"/>
                              </w:rPr>
                              <w:t> </w:t>
                            </w:r>
                            <w:r>
                              <w:rPr/>
                              <w:t>statistical</w:t>
                            </w:r>
                            <w:r>
                              <w:rPr>
                                <w:spacing w:val="-12"/>
                              </w:rPr>
                              <w:t> </w:t>
                            </w:r>
                            <w:r>
                              <w:rPr/>
                              <w:t>analyses </w:t>
                            </w:r>
                            <w:r>
                              <w:rPr>
                                <w:spacing w:val="-4"/>
                              </w:rPr>
                              <w:t>with other variables.</w:t>
                            </w:r>
                            <w:r>
                              <w:rPr>
                                <w:spacing w:val="29"/>
                              </w:rPr>
                              <w:t> </w:t>
                            </w:r>
                            <w:r>
                              <w:rPr>
                                <w:spacing w:val="-4"/>
                              </w:rPr>
                              <w:t>Differences between correlations amongst self-report and objective sleep between groups </w:t>
                            </w:r>
                            <w:r>
                              <w:rPr/>
                              <w:t>were also tested with bootstrapped confidence intervals Jackson et al.</w:t>
                            </w:r>
                            <w:r>
                              <w:rPr>
                                <w:spacing w:val="25"/>
                              </w:rPr>
                              <w:t> </w:t>
                            </w:r>
                            <w:r>
                              <w:rPr/>
                              <w:t>(2020), or the Fisher transformation (De Francesco et al., 2021).</w:t>
                            </w:r>
                            <w:r>
                              <w:rPr>
                                <w:spacing w:val="40"/>
                              </w:rPr>
                              <w:t> </w:t>
                            </w:r>
                            <w:r>
                              <w:rPr/>
                              <w:t>Some operationalised sleep discrepancy with the Sleep Fragment Perception Index (SFPI), an index that exploits the fact that longer sleep fragments are more likely to be identified as sleep by individuals than shorter fragments (Hermans, Van Gilst, et al., 2020).</w:t>
                            </w:r>
                            <w:r>
                              <w:rPr>
                                <w:spacing w:val="40"/>
                              </w:rPr>
                              <w:t> </w:t>
                            </w:r>
                            <w:r>
                              <w:rPr/>
                              <w:t>The SPFI is a parameter modelled</w:t>
                            </w:r>
                            <w:r>
                              <w:rPr>
                                <w:spacing w:val="-6"/>
                              </w:rPr>
                              <w:t> </w:t>
                            </w:r>
                            <w:r>
                              <w:rPr/>
                              <w:t>to</w:t>
                            </w:r>
                            <w:r>
                              <w:rPr>
                                <w:spacing w:val="-6"/>
                              </w:rPr>
                              <w:t> </w:t>
                            </w:r>
                            <w:r>
                              <w:rPr/>
                              <w:t>assume</w:t>
                            </w:r>
                            <w:r>
                              <w:rPr>
                                <w:spacing w:val="-6"/>
                              </w:rPr>
                              <w:t> </w:t>
                            </w:r>
                            <w:r>
                              <w:rPr/>
                              <w:t>the</w:t>
                            </w:r>
                            <w:r>
                              <w:rPr>
                                <w:spacing w:val="-6"/>
                              </w:rPr>
                              <w:t> </w:t>
                            </w:r>
                            <w:r>
                              <w:rPr/>
                              <w:t>shortest</w:t>
                            </w:r>
                            <w:r>
                              <w:rPr>
                                <w:spacing w:val="-6"/>
                              </w:rPr>
                              <w:t> </w:t>
                            </w:r>
                            <w:r>
                              <w:rPr/>
                              <w:t>length</w:t>
                            </w:r>
                            <w:r>
                              <w:rPr>
                                <w:spacing w:val="-6"/>
                              </w:rPr>
                              <w:t> </w:t>
                            </w:r>
                            <w:r>
                              <w:rPr/>
                              <w:t>of</w:t>
                            </w:r>
                            <w:r>
                              <w:rPr>
                                <w:spacing w:val="-6"/>
                              </w:rPr>
                              <w:t> </w:t>
                            </w:r>
                            <w:r>
                              <w:rPr/>
                              <w:t>objective</w:t>
                            </w:r>
                            <w:r>
                              <w:rPr>
                                <w:spacing w:val="-6"/>
                              </w:rPr>
                              <w:t> </w:t>
                            </w:r>
                            <w:r>
                              <w:rPr/>
                              <w:t>sleep</w:t>
                            </w:r>
                            <w:r>
                              <w:rPr>
                                <w:spacing w:val="-6"/>
                              </w:rPr>
                              <w:t> </w:t>
                            </w:r>
                            <w:r>
                              <w:rPr/>
                              <w:t>that</w:t>
                            </w:r>
                            <w:r>
                              <w:rPr>
                                <w:spacing w:val="-6"/>
                              </w:rPr>
                              <w:t> </w:t>
                            </w:r>
                            <w:r>
                              <w:rPr/>
                              <w:t>is</w:t>
                            </w:r>
                            <w:r>
                              <w:rPr>
                                <w:spacing w:val="-6"/>
                              </w:rPr>
                              <w:t> </w:t>
                            </w:r>
                            <w:r>
                              <w:rPr/>
                              <w:t>perceived</w:t>
                            </w:r>
                            <w:r>
                              <w:rPr>
                                <w:spacing w:val="-6"/>
                              </w:rPr>
                              <w:t> </w:t>
                            </w:r>
                            <w:r>
                              <w:rPr/>
                              <w:t>as</w:t>
                            </w:r>
                            <w:r>
                              <w:rPr>
                                <w:spacing w:val="-6"/>
                              </w:rPr>
                              <w:t> </w:t>
                            </w:r>
                            <w:r>
                              <w:rPr/>
                              <w:t>subjective</w:t>
                            </w:r>
                            <w:r>
                              <w:rPr>
                                <w:spacing w:val="-6"/>
                              </w:rPr>
                              <w:t> </w:t>
                            </w:r>
                            <w:r>
                              <w:rPr/>
                              <w:t>sleep.</w:t>
                            </w:r>
                            <w:r>
                              <w:rPr>
                                <w:spacing w:val="15"/>
                              </w:rPr>
                              <w:t> </w:t>
                            </w:r>
                            <w:r>
                              <w:rPr/>
                              <w:t>For</w:t>
                            </w:r>
                            <w:r>
                              <w:rPr>
                                <w:spacing w:val="-6"/>
                              </w:rPr>
                              <w:t> </w:t>
                            </w:r>
                            <w:r>
                              <w:rPr/>
                              <w:t>the</w:t>
                            </w:r>
                            <w:r>
                              <w:rPr>
                                <w:spacing w:val="-6"/>
                              </w:rPr>
                              <w:t> </w:t>
                            </w:r>
                            <w:r>
                              <w:rPr/>
                              <w:t>SFPI, a</w:t>
                            </w:r>
                            <w:r>
                              <w:rPr>
                                <w:spacing w:val="-12"/>
                              </w:rPr>
                              <w:t> </w:t>
                            </w:r>
                            <w:r>
                              <w:rPr/>
                              <w:t>higher</w:t>
                            </w:r>
                            <w:r>
                              <w:rPr>
                                <w:spacing w:val="-12"/>
                              </w:rPr>
                              <w:t> </w:t>
                            </w:r>
                            <w:r>
                              <w:rPr/>
                              <w:t>value</w:t>
                            </w:r>
                            <w:r>
                              <w:rPr>
                                <w:spacing w:val="-12"/>
                              </w:rPr>
                              <w:t> </w:t>
                            </w:r>
                            <w:r>
                              <w:rPr/>
                              <w:t>corresponds</w:t>
                            </w:r>
                            <w:r>
                              <w:rPr>
                                <w:spacing w:val="-12"/>
                              </w:rPr>
                              <w:t> </w:t>
                            </w:r>
                            <w:r>
                              <w:rPr/>
                              <w:t>to</w:t>
                            </w:r>
                            <w:r>
                              <w:rPr>
                                <w:spacing w:val="-12"/>
                              </w:rPr>
                              <w:t> </w:t>
                            </w:r>
                            <w:r>
                              <w:rPr/>
                              <w:t>a</w:t>
                            </w:r>
                            <w:r>
                              <w:rPr>
                                <w:spacing w:val="-12"/>
                              </w:rPr>
                              <w:t> </w:t>
                            </w:r>
                            <w:r>
                              <w:rPr/>
                              <w:t>longer</w:t>
                            </w:r>
                            <w:r>
                              <w:rPr>
                                <w:spacing w:val="-12"/>
                              </w:rPr>
                              <w:t> </w:t>
                            </w:r>
                            <w:r>
                              <w:rPr/>
                              <w:t>sleep</w:t>
                            </w:r>
                            <w:r>
                              <w:rPr>
                                <w:spacing w:val="-12"/>
                              </w:rPr>
                              <w:t> </w:t>
                            </w:r>
                            <w:r>
                              <w:rPr/>
                              <w:t>fragment</w:t>
                            </w:r>
                            <w:r>
                              <w:rPr>
                                <w:spacing w:val="-12"/>
                              </w:rPr>
                              <w:t> </w:t>
                            </w:r>
                            <w:r>
                              <w:rPr/>
                              <w:t>necessary</w:t>
                            </w:r>
                            <w:r>
                              <w:rPr>
                                <w:spacing w:val="-12"/>
                              </w:rPr>
                              <w:t> </w:t>
                            </w:r>
                            <w:r>
                              <w:rPr/>
                              <w:t>for</w:t>
                            </w:r>
                            <w:r>
                              <w:rPr>
                                <w:spacing w:val="-12"/>
                              </w:rPr>
                              <w:t> </w:t>
                            </w:r>
                            <w:r>
                              <w:rPr/>
                              <w:t>subjective</w:t>
                            </w:r>
                            <w:r>
                              <w:rPr>
                                <w:spacing w:val="-12"/>
                              </w:rPr>
                              <w:t> </w:t>
                            </w:r>
                            <w:r>
                              <w:rPr/>
                              <w:t>awareness</w:t>
                            </w:r>
                            <w:r>
                              <w:rPr>
                                <w:spacing w:val="-12"/>
                              </w:rPr>
                              <w:t> </w:t>
                            </w:r>
                            <w:r>
                              <w:rPr/>
                              <w:t>of</w:t>
                            </w:r>
                            <w:r>
                              <w:rPr>
                                <w:spacing w:val="-12"/>
                              </w:rPr>
                              <w:t> </w:t>
                            </w:r>
                            <w:r>
                              <w:rPr/>
                              <w:t>sleep</w:t>
                            </w:r>
                            <w:r>
                              <w:rPr>
                                <w:spacing w:val="-12"/>
                              </w:rPr>
                              <w:t> </w:t>
                            </w:r>
                            <w:r>
                              <w:rPr/>
                              <w:t>and</w:t>
                            </w:r>
                            <w:r>
                              <w:rPr>
                                <w:spacing w:val="-12"/>
                              </w:rPr>
                              <w:t> </w:t>
                            </w:r>
                            <w:r>
                              <w:rPr/>
                              <w:t>hence greater sleep discrepancy.</w:t>
                            </w:r>
                          </w:p>
                        </w:txbxContent>
                      </wps:txbx>
                      <wps:bodyPr wrap="square" lIns="0" tIns="0" rIns="0" bIns="0" rtlCol="0">
                        <a:noAutofit/>
                      </wps:bodyPr>
                    </wps:wsp>
                  </a:graphicData>
                </a:graphic>
              </wp:anchor>
            </w:drawing>
          </mc:Choice>
          <mc:Fallback>
            <w:pict>
              <v:shape style="position:absolute;margin-left:69.834pt;margin-top:69.735153pt;width:473.1pt;height:365.3pt;mso-position-horizontal-relative:page;mso-position-vertical-relative:page;z-index:-24400896" type="#_x0000_t202" id="docshape3911" filled="false" stroked="false">
                <v:textbox inset="0,0,0,0">
                  <w:txbxContent>
                    <w:p>
                      <w:pPr>
                        <w:pStyle w:val="BodyText"/>
                        <w:spacing w:line="213" w:lineRule="auto" w:before="57"/>
                        <w:ind w:left="35" w:right="17" w:firstLine="7"/>
                        <w:jc w:val="both"/>
                      </w:pPr>
                      <w:r>
                        <w:rPr/>
                        <w:t>in</w:t>
                      </w:r>
                      <w:r>
                        <w:rPr>
                          <w:spacing w:val="-2"/>
                        </w:rPr>
                        <w:t> </w:t>
                      </w:r>
                      <w:r>
                        <w:rPr/>
                        <w:t>directionality,</w:t>
                      </w:r>
                      <w:r>
                        <w:rPr>
                          <w:spacing w:val="-2"/>
                        </w:rPr>
                        <w:t> </w:t>
                      </w:r>
                      <w:r>
                        <w:rPr/>
                        <w:t>and</w:t>
                      </w:r>
                      <w:r>
                        <w:rPr>
                          <w:spacing w:val="-2"/>
                        </w:rPr>
                        <w:t> </w:t>
                      </w:r>
                      <w:r>
                        <w:rPr/>
                        <w:t>all</w:t>
                      </w:r>
                      <w:r>
                        <w:rPr>
                          <w:spacing w:val="-2"/>
                        </w:rPr>
                        <w:t> </w:t>
                      </w:r>
                      <w:r>
                        <w:rPr/>
                        <w:t>that</w:t>
                      </w:r>
                      <w:r>
                        <w:rPr>
                          <w:spacing w:val="-2"/>
                        </w:rPr>
                        <w:t> </w:t>
                      </w:r>
                      <w:r>
                        <w:rPr/>
                        <w:t>were</w:t>
                      </w:r>
                      <w:r>
                        <w:rPr>
                          <w:spacing w:val="-3"/>
                        </w:rPr>
                        <w:t> </w:t>
                      </w:r>
                      <w:r>
                        <w:rPr/>
                        <w:t>recorded</w:t>
                      </w:r>
                      <w:r>
                        <w:rPr>
                          <w:spacing w:val="-2"/>
                        </w:rPr>
                        <w:t> </w:t>
                      </w:r>
                      <w:r>
                        <w:rPr/>
                        <w:t>featured</w:t>
                      </w:r>
                      <w:r>
                        <w:rPr>
                          <w:spacing w:val="-2"/>
                        </w:rPr>
                        <w:t> </w:t>
                      </w:r>
                      <w:r>
                        <w:rPr/>
                        <w:t>self-report</w:t>
                      </w:r>
                      <w:r>
                        <w:rPr>
                          <w:spacing w:val="-2"/>
                        </w:rPr>
                        <w:t> </w:t>
                      </w:r>
                      <w:r>
                        <w:rPr/>
                        <w:t>sleep</w:t>
                      </w:r>
                      <w:r>
                        <w:rPr>
                          <w:spacing w:val="-2"/>
                        </w:rPr>
                        <w:t> </w:t>
                      </w:r>
                      <w:r>
                        <w:rPr/>
                        <w:t>as</w:t>
                      </w:r>
                      <w:r>
                        <w:rPr>
                          <w:spacing w:val="-2"/>
                        </w:rPr>
                        <w:t> </w:t>
                      </w:r>
                      <w:r>
                        <w:rPr/>
                        <w:t>the</w:t>
                      </w:r>
                      <w:r>
                        <w:rPr>
                          <w:spacing w:val="-2"/>
                        </w:rPr>
                        <w:t> </w:t>
                      </w:r>
                      <w:r>
                        <w:rPr/>
                        <w:t>numerator</w:t>
                      </w:r>
                      <w:r>
                        <w:rPr>
                          <w:spacing w:val="-3"/>
                        </w:rPr>
                        <w:t> </w:t>
                      </w:r>
                      <w:r>
                        <w:rPr/>
                        <w:t>and</w:t>
                      </w:r>
                      <w:r>
                        <w:rPr>
                          <w:spacing w:val="-2"/>
                        </w:rPr>
                        <w:t> </w:t>
                      </w:r>
                      <w:r>
                        <w:rPr/>
                        <w:t>objective</w:t>
                      </w:r>
                      <w:r>
                        <w:rPr>
                          <w:spacing w:val="-3"/>
                        </w:rPr>
                        <w:t> </w:t>
                      </w:r>
                      <w:r>
                        <w:rPr/>
                        <w:t>sleep as</w:t>
                      </w:r>
                      <w:r>
                        <w:rPr>
                          <w:spacing w:val="-9"/>
                        </w:rPr>
                        <w:t> </w:t>
                      </w:r>
                      <w:r>
                        <w:rPr/>
                        <w:t>the</w:t>
                      </w:r>
                      <w:r>
                        <w:rPr>
                          <w:spacing w:val="-9"/>
                        </w:rPr>
                        <w:t> </w:t>
                      </w:r>
                      <w:r>
                        <w:rPr/>
                        <w:t>denominator.</w:t>
                      </w:r>
                      <w:r>
                        <w:rPr>
                          <w:spacing w:val="12"/>
                        </w:rPr>
                        <w:t> </w:t>
                      </w:r>
                      <w:r>
                        <w:rPr/>
                        <w:t>Absolute</w:t>
                      </w:r>
                      <w:r>
                        <w:rPr>
                          <w:spacing w:val="-9"/>
                        </w:rPr>
                        <w:t> </w:t>
                      </w:r>
                      <w:r>
                        <w:rPr/>
                        <w:t>differences</w:t>
                      </w:r>
                      <w:r>
                        <w:rPr>
                          <w:spacing w:val="-9"/>
                        </w:rPr>
                        <w:t> </w:t>
                      </w:r>
                      <w:r>
                        <w:rPr/>
                        <w:t>are</w:t>
                      </w:r>
                      <w:r>
                        <w:rPr>
                          <w:spacing w:val="-9"/>
                        </w:rPr>
                        <w:t> </w:t>
                      </w:r>
                      <w:r>
                        <w:rPr/>
                        <w:t>unique</w:t>
                      </w:r>
                      <w:r>
                        <w:rPr>
                          <w:spacing w:val="-9"/>
                        </w:rPr>
                        <w:t> </w:t>
                      </w:r>
                      <w:r>
                        <w:rPr/>
                        <w:t>amongst</w:t>
                      </w:r>
                      <w:r>
                        <w:rPr>
                          <w:spacing w:val="-9"/>
                        </w:rPr>
                        <w:t> </w:t>
                      </w:r>
                      <w:r>
                        <w:rPr/>
                        <w:t>derived</w:t>
                      </w:r>
                      <w:r>
                        <w:rPr>
                          <w:spacing w:val="-10"/>
                        </w:rPr>
                        <w:t> </w:t>
                      </w:r>
                      <w:r>
                        <w:rPr/>
                        <w:t>indices</w:t>
                      </w:r>
                      <w:r>
                        <w:rPr>
                          <w:spacing w:val="-9"/>
                        </w:rPr>
                        <w:t> </w:t>
                      </w:r>
                      <w:r>
                        <w:rPr/>
                        <w:t>for</w:t>
                      </w:r>
                      <w:r>
                        <w:rPr>
                          <w:spacing w:val="-9"/>
                        </w:rPr>
                        <w:t> </w:t>
                      </w:r>
                      <w:r>
                        <w:rPr/>
                        <w:t>operationalising</w:t>
                      </w:r>
                      <w:r>
                        <w:rPr>
                          <w:spacing w:val="-9"/>
                        </w:rPr>
                        <w:t> </w:t>
                      </w:r>
                      <w:r>
                        <w:rPr/>
                        <w:t>negative sleep</w:t>
                      </w:r>
                      <w:r>
                        <w:rPr>
                          <w:spacing w:val="-4"/>
                        </w:rPr>
                        <w:t> </w:t>
                      </w:r>
                      <w:r>
                        <w:rPr/>
                        <w:t>discrepancy</w:t>
                      </w:r>
                      <w:r>
                        <w:rPr>
                          <w:spacing w:val="-4"/>
                        </w:rPr>
                        <w:t> </w:t>
                      </w:r>
                      <w:r>
                        <w:rPr/>
                        <w:t>as</w:t>
                      </w:r>
                      <w:r>
                        <w:rPr>
                          <w:spacing w:val="-4"/>
                        </w:rPr>
                        <w:t> </w:t>
                      </w:r>
                      <w:r>
                        <w:rPr/>
                        <w:t>equal</w:t>
                      </w:r>
                      <w:r>
                        <w:rPr>
                          <w:spacing w:val="-4"/>
                        </w:rPr>
                        <w:t> </w:t>
                      </w:r>
                      <w:r>
                        <w:rPr/>
                        <w:t>to</w:t>
                      </w:r>
                      <w:r>
                        <w:rPr>
                          <w:spacing w:val="-4"/>
                        </w:rPr>
                        <w:t> </w:t>
                      </w:r>
                      <w:r>
                        <w:rPr/>
                        <w:t>positive</w:t>
                      </w:r>
                      <w:r>
                        <w:rPr>
                          <w:spacing w:val="-4"/>
                        </w:rPr>
                        <w:t> </w:t>
                      </w:r>
                      <w:r>
                        <w:rPr/>
                        <w:t>sleep</w:t>
                      </w:r>
                      <w:r>
                        <w:rPr>
                          <w:spacing w:val="-4"/>
                        </w:rPr>
                        <w:t> </w:t>
                      </w:r>
                      <w:r>
                        <w:rPr/>
                        <w:t>discrepancy.</w:t>
                      </w:r>
                      <w:r>
                        <w:rPr>
                          <w:spacing w:val="21"/>
                        </w:rPr>
                        <w:t> </w:t>
                      </w:r>
                      <w:r>
                        <w:rPr/>
                        <w:t>With</w:t>
                      </w:r>
                      <w:r>
                        <w:rPr>
                          <w:spacing w:val="-4"/>
                        </w:rPr>
                        <w:t> </w:t>
                      </w:r>
                      <w:r>
                        <w:rPr/>
                        <w:t>the</w:t>
                      </w:r>
                      <w:r>
                        <w:rPr>
                          <w:spacing w:val="-4"/>
                        </w:rPr>
                        <w:t> </w:t>
                      </w:r>
                      <w:r>
                        <w:rPr/>
                        <w:t>relatively</w:t>
                      </w:r>
                      <w:r>
                        <w:rPr>
                          <w:spacing w:val="-4"/>
                        </w:rPr>
                        <w:t> </w:t>
                      </w:r>
                      <w:r>
                        <w:rPr/>
                        <w:t>few</w:t>
                      </w:r>
                      <w:r>
                        <w:rPr>
                          <w:spacing w:val="-4"/>
                        </w:rPr>
                        <w:t> </w:t>
                      </w:r>
                      <w:r>
                        <w:rPr/>
                        <w:t>absolute</w:t>
                      </w:r>
                      <w:r>
                        <w:rPr>
                          <w:spacing w:val="-4"/>
                        </w:rPr>
                        <w:t> </w:t>
                      </w:r>
                      <w:r>
                        <w:rPr/>
                        <w:t>difference</w:t>
                      </w:r>
                      <w:r>
                        <w:rPr>
                          <w:spacing w:val="-4"/>
                        </w:rPr>
                        <w:t> </w:t>
                      </w:r>
                      <w:r>
                        <w:rPr/>
                        <w:t>scores noted</w:t>
                      </w:r>
                      <w:r>
                        <w:rPr>
                          <w:spacing w:val="-4"/>
                        </w:rPr>
                        <w:t> </w:t>
                      </w:r>
                      <w:r>
                        <w:rPr/>
                        <w:t>here</w:t>
                      </w:r>
                      <w:r>
                        <w:rPr>
                          <w:spacing w:val="-4"/>
                        </w:rPr>
                        <w:t> </w:t>
                      </w:r>
                      <w:r>
                        <w:rPr/>
                        <w:t>it</w:t>
                      </w:r>
                      <w:r>
                        <w:rPr>
                          <w:spacing w:val="-4"/>
                        </w:rPr>
                        <w:t> </w:t>
                      </w:r>
                      <w:r>
                        <w:rPr/>
                        <w:t>appears</w:t>
                      </w:r>
                      <w:r>
                        <w:rPr>
                          <w:spacing w:val="-4"/>
                        </w:rPr>
                        <w:t> </w:t>
                      </w:r>
                      <w:r>
                        <w:rPr/>
                        <w:t>that</w:t>
                      </w:r>
                      <w:r>
                        <w:rPr>
                          <w:spacing w:val="-4"/>
                        </w:rPr>
                        <w:t> </w:t>
                      </w:r>
                      <w:r>
                        <w:rPr/>
                        <w:t>the</w:t>
                      </w:r>
                      <w:r>
                        <w:rPr>
                          <w:spacing w:val="-4"/>
                        </w:rPr>
                        <w:t> </w:t>
                      </w:r>
                      <w:r>
                        <w:rPr/>
                        <w:t>literature</w:t>
                      </w:r>
                      <w:r>
                        <w:rPr>
                          <w:spacing w:val="-4"/>
                        </w:rPr>
                        <w:t> </w:t>
                      </w:r>
                      <w:r>
                        <w:rPr/>
                        <w:t>has</w:t>
                      </w:r>
                      <w:r>
                        <w:rPr>
                          <w:spacing w:val="-4"/>
                        </w:rPr>
                        <w:t> </w:t>
                      </w:r>
                      <w:r>
                        <w:rPr/>
                        <w:t>mostly</w:t>
                      </w:r>
                      <w:r>
                        <w:rPr>
                          <w:spacing w:val="-4"/>
                        </w:rPr>
                        <w:t> </w:t>
                      </w:r>
                      <w:r>
                        <w:rPr/>
                        <w:t>conceived</w:t>
                      </w:r>
                      <w:r>
                        <w:rPr>
                          <w:spacing w:val="-4"/>
                        </w:rPr>
                        <w:t> </w:t>
                      </w:r>
                      <w:r>
                        <w:rPr/>
                        <w:t>of</w:t>
                      </w:r>
                      <w:r>
                        <w:rPr>
                          <w:spacing w:val="-4"/>
                        </w:rPr>
                        <w:t> </w:t>
                      </w:r>
                      <w:r>
                        <w:rPr/>
                        <w:t>sleep</w:t>
                      </w:r>
                      <w:r>
                        <w:rPr>
                          <w:spacing w:val="-4"/>
                        </w:rPr>
                        <w:t> </w:t>
                      </w:r>
                      <w:r>
                        <w:rPr/>
                        <w:t>discrepancy</w:t>
                      </w:r>
                      <w:r>
                        <w:rPr>
                          <w:spacing w:val="-4"/>
                        </w:rPr>
                        <w:t> </w:t>
                      </w:r>
                      <w:r>
                        <w:rPr/>
                        <w:t>as</w:t>
                      </w:r>
                      <w:r>
                        <w:rPr>
                          <w:spacing w:val="-4"/>
                        </w:rPr>
                        <w:t> </w:t>
                      </w:r>
                      <w:r>
                        <w:rPr/>
                        <w:t>a</w:t>
                      </w:r>
                      <w:r>
                        <w:rPr>
                          <w:spacing w:val="-4"/>
                        </w:rPr>
                        <w:t> </w:t>
                      </w:r>
                      <w:r>
                        <w:rPr/>
                        <w:t>directional</w:t>
                      </w:r>
                      <w:r>
                        <w:rPr>
                          <w:spacing w:val="-4"/>
                        </w:rPr>
                        <w:t> </w:t>
                      </w:r>
                      <w:r>
                        <w:rPr/>
                        <w:t>concept. </w:t>
                      </w:r>
                      <w:r>
                        <w:rPr>
                          <w:spacing w:val="-2"/>
                        </w:rPr>
                        <w:t>All</w:t>
                      </w:r>
                      <w:r>
                        <w:rPr>
                          <w:spacing w:val="-8"/>
                        </w:rPr>
                        <w:t> </w:t>
                      </w:r>
                      <w:r>
                        <w:rPr>
                          <w:spacing w:val="-2"/>
                        </w:rPr>
                        <w:t>the</w:t>
                      </w:r>
                      <w:r>
                        <w:rPr>
                          <w:spacing w:val="-8"/>
                        </w:rPr>
                        <w:t> </w:t>
                      </w:r>
                      <w:r>
                        <w:rPr>
                          <w:spacing w:val="-2"/>
                        </w:rPr>
                        <w:t>combination</w:t>
                      </w:r>
                      <w:r>
                        <w:rPr>
                          <w:spacing w:val="-8"/>
                        </w:rPr>
                        <w:t> </w:t>
                      </w:r>
                      <w:r>
                        <w:rPr>
                          <w:spacing w:val="-2"/>
                        </w:rPr>
                        <w:t>scores</w:t>
                      </w:r>
                      <w:r>
                        <w:rPr>
                          <w:spacing w:val="-8"/>
                        </w:rPr>
                        <w:t> </w:t>
                      </w:r>
                      <w:r>
                        <w:rPr>
                          <w:spacing w:val="-2"/>
                        </w:rPr>
                        <w:t>identified</w:t>
                      </w:r>
                      <w:r>
                        <w:rPr>
                          <w:spacing w:val="-8"/>
                        </w:rPr>
                        <w:t> </w:t>
                      </w:r>
                      <w:r>
                        <w:rPr>
                          <w:spacing w:val="-2"/>
                        </w:rPr>
                        <w:t>followed</w:t>
                      </w:r>
                      <w:r>
                        <w:rPr>
                          <w:spacing w:val="-8"/>
                        </w:rPr>
                        <w:t> </w:t>
                      </w:r>
                      <w:r>
                        <w:rPr>
                          <w:spacing w:val="-2"/>
                        </w:rPr>
                        <w:t>the</w:t>
                      </w:r>
                      <w:r>
                        <w:rPr>
                          <w:spacing w:val="-8"/>
                        </w:rPr>
                        <w:t> </w:t>
                      </w:r>
                      <w:r>
                        <w:rPr>
                          <w:spacing w:val="-2"/>
                        </w:rPr>
                        <w:t>general</w:t>
                      </w:r>
                      <w:r>
                        <w:rPr>
                          <w:spacing w:val="-8"/>
                        </w:rPr>
                        <w:t> </w:t>
                      </w:r>
                      <w:r>
                        <w:rPr>
                          <w:spacing w:val="-2"/>
                        </w:rPr>
                        <w:t>format</w:t>
                      </w:r>
                      <w:r>
                        <w:rPr>
                          <w:spacing w:val="-8"/>
                        </w:rPr>
                        <w:t> </w:t>
                      </w:r>
                      <w:r>
                        <w:rPr>
                          <w:spacing w:val="-2"/>
                        </w:rPr>
                        <w:t>of</w:t>
                      </w:r>
                      <w:r>
                        <w:rPr>
                          <w:spacing w:val="-8"/>
                        </w:rPr>
                        <w:t> </w:t>
                      </w:r>
                      <w:r>
                        <w:rPr>
                          <w:spacing w:val="-2"/>
                        </w:rPr>
                        <w:t>an</w:t>
                      </w:r>
                      <w:r>
                        <w:rPr>
                          <w:spacing w:val="-8"/>
                        </w:rPr>
                        <w:t> </w:t>
                      </w:r>
                      <w:r>
                        <w:rPr>
                          <w:spacing w:val="-2"/>
                        </w:rPr>
                        <w:t>arithmetic</w:t>
                      </w:r>
                      <w:r>
                        <w:rPr>
                          <w:spacing w:val="-8"/>
                        </w:rPr>
                        <w:t> </w:t>
                      </w:r>
                      <w:r>
                        <w:rPr>
                          <w:spacing w:val="-2"/>
                        </w:rPr>
                        <w:t>difference</w:t>
                      </w:r>
                      <w:r>
                        <w:rPr>
                          <w:spacing w:val="-8"/>
                        </w:rPr>
                        <w:t> </w:t>
                      </w:r>
                      <w:r>
                        <w:rPr>
                          <w:spacing w:val="-2"/>
                        </w:rPr>
                        <w:t>score</w:t>
                      </w:r>
                      <w:r>
                        <w:rPr>
                          <w:spacing w:val="-8"/>
                        </w:rPr>
                        <w:t> </w:t>
                      </w:r>
                      <w:r>
                        <w:rPr>
                          <w:spacing w:val="-2"/>
                        </w:rPr>
                        <w:t>divided</w:t>
                      </w:r>
                      <w:r>
                        <w:rPr>
                          <w:spacing w:val="-8"/>
                        </w:rPr>
                        <w:t> </w:t>
                      </w:r>
                      <w:r>
                        <w:rPr>
                          <w:spacing w:val="-2"/>
                        </w:rPr>
                        <w:t>by </w:t>
                      </w:r>
                      <w:r>
                        <w:rPr/>
                        <w:t>a component of the difference.</w:t>
                      </w:r>
                    </w:p>
                    <w:p>
                      <w:pPr>
                        <w:pStyle w:val="BodyText"/>
                        <w:spacing w:line="213" w:lineRule="auto" w:before="114"/>
                        <w:ind w:left="20" w:right="17" w:firstLine="15"/>
                        <w:jc w:val="both"/>
                      </w:pPr>
                      <w:r>
                        <w:rPr/>
                        <w:t>A handful of more atypical derived scores were identified.</w:t>
                      </w:r>
                      <w:r>
                        <w:rPr>
                          <w:spacing w:val="34"/>
                        </w:rPr>
                        <w:t> </w:t>
                      </w:r>
                      <w:r>
                        <w:rPr/>
                        <w:t>Jackowska et al.</w:t>
                      </w:r>
                      <w:r>
                        <w:rPr>
                          <w:spacing w:val="34"/>
                        </w:rPr>
                        <w:t> </w:t>
                      </w:r>
                      <w:r>
                        <w:rPr/>
                        <w:t>(2011) created a sleep quality </w:t>
                      </w:r>
                      <w:r>
                        <w:rPr>
                          <w:spacing w:val="-4"/>
                        </w:rPr>
                        <w:t>discrepancy index by subtracting a z-transformed self-report sleep quality rating from z-transformed objective </w:t>
                      </w:r>
                      <w:r>
                        <w:rPr/>
                        <w:t>SE. Kay et al.</w:t>
                      </w:r>
                      <w:r>
                        <w:rPr>
                          <w:spacing w:val="28"/>
                        </w:rPr>
                        <w:t> </w:t>
                      </w:r>
                      <w:r>
                        <w:rPr/>
                        <w:t>(2013) derived a nightly variability index for sSOL–oSOL and sWASO–oWASO by dividing </w:t>
                      </w:r>
                      <w:r>
                        <w:rPr>
                          <w:spacing w:val="-4"/>
                        </w:rPr>
                        <w:t>intra-individual standard deviations by the sample-wise standard deviation for each variable.</w:t>
                      </w:r>
                      <w:r>
                        <w:rPr>
                          <w:spacing w:val="30"/>
                        </w:rPr>
                        <w:t> </w:t>
                      </w:r>
                      <w:r>
                        <w:rPr>
                          <w:spacing w:val="-4"/>
                        </w:rPr>
                        <w:t>Mendelson et al. </w:t>
                      </w:r>
                      <w:r>
                        <w:rPr>
                          <w:spacing w:val="-2"/>
                        </w:rPr>
                        <w:t>(1986)</w:t>
                      </w:r>
                      <w:r>
                        <w:rPr>
                          <w:spacing w:val="-11"/>
                        </w:rPr>
                        <w:t> </w:t>
                      </w:r>
                      <w:r>
                        <w:rPr>
                          <w:spacing w:val="-2"/>
                        </w:rPr>
                        <w:t>divided</w:t>
                      </w:r>
                      <w:r>
                        <w:rPr>
                          <w:spacing w:val="-10"/>
                        </w:rPr>
                        <w:t> </w:t>
                      </w:r>
                      <w:r>
                        <w:rPr>
                          <w:spacing w:val="-2"/>
                        </w:rPr>
                        <w:t>self-report</w:t>
                      </w:r>
                      <w:r>
                        <w:rPr>
                          <w:spacing w:val="-11"/>
                        </w:rPr>
                        <w:t> </w:t>
                      </w:r>
                      <w:r>
                        <w:rPr>
                          <w:spacing w:val="-2"/>
                        </w:rPr>
                        <w:t>sleep</w:t>
                      </w:r>
                      <w:r>
                        <w:rPr>
                          <w:spacing w:val="-10"/>
                        </w:rPr>
                        <w:t> </w:t>
                      </w:r>
                      <w:r>
                        <w:rPr>
                          <w:spacing w:val="-2"/>
                        </w:rPr>
                        <w:t>following</w:t>
                      </w:r>
                      <w:r>
                        <w:rPr>
                          <w:spacing w:val="-11"/>
                        </w:rPr>
                        <w:t> </w:t>
                      </w:r>
                      <w:r>
                        <w:rPr>
                          <w:spacing w:val="-2"/>
                        </w:rPr>
                        <w:t>experimental</w:t>
                      </w:r>
                      <w:r>
                        <w:rPr>
                          <w:spacing w:val="-10"/>
                        </w:rPr>
                        <w:t> </w:t>
                      </w:r>
                      <w:r>
                        <w:rPr>
                          <w:spacing w:val="-2"/>
                        </w:rPr>
                        <w:t>awakenings</w:t>
                      </w:r>
                      <w:r>
                        <w:rPr>
                          <w:spacing w:val="-11"/>
                        </w:rPr>
                        <w:t> </w:t>
                      </w:r>
                      <w:r>
                        <w:rPr>
                          <w:spacing w:val="-2"/>
                        </w:rPr>
                        <w:t>by</w:t>
                      </w:r>
                      <w:r>
                        <w:rPr>
                          <w:spacing w:val="-10"/>
                        </w:rPr>
                        <w:t> </w:t>
                      </w:r>
                      <w:r>
                        <w:rPr>
                          <w:spacing w:val="-2"/>
                        </w:rPr>
                        <w:t>objective</w:t>
                      </w:r>
                      <w:r>
                        <w:rPr>
                          <w:spacing w:val="-11"/>
                        </w:rPr>
                        <w:t> </w:t>
                      </w:r>
                      <w:r>
                        <w:rPr>
                          <w:spacing w:val="-2"/>
                        </w:rPr>
                        <w:t>sleep</w:t>
                      </w:r>
                      <w:r>
                        <w:rPr>
                          <w:spacing w:val="-10"/>
                        </w:rPr>
                        <w:t> </w:t>
                      </w:r>
                      <w:r>
                        <w:rPr>
                          <w:spacing w:val="-2"/>
                        </w:rPr>
                        <w:t>following</w:t>
                      </w:r>
                      <w:r>
                        <w:rPr>
                          <w:spacing w:val="-11"/>
                        </w:rPr>
                        <w:t> </w:t>
                      </w:r>
                      <w:r>
                        <w:rPr>
                          <w:spacing w:val="-2"/>
                        </w:rPr>
                        <w:t>experimental </w:t>
                      </w:r>
                      <w:r>
                        <w:rPr/>
                        <w:t>awakenings.</w:t>
                      </w:r>
                      <w:r>
                        <w:rPr>
                          <w:spacing w:val="40"/>
                        </w:rPr>
                        <w:t> </w:t>
                      </w:r>
                      <w:r>
                        <w:rPr/>
                        <w:t>Winer et al.</w:t>
                      </w:r>
                      <w:r>
                        <w:rPr>
                          <w:spacing w:val="40"/>
                        </w:rPr>
                        <w:t> </w:t>
                      </w:r>
                      <w:r>
                        <w:rPr/>
                        <w:t>(2021) derived a difference score from subtracting composite scores composed</w:t>
                      </w:r>
                      <w:r>
                        <w:rPr>
                          <w:spacing w:val="40"/>
                        </w:rPr>
                        <w:t> </w:t>
                      </w:r>
                      <w:r>
                        <w:rPr/>
                        <w:t>of</w:t>
                      </w:r>
                      <w:r>
                        <w:rPr>
                          <w:spacing w:val="31"/>
                        </w:rPr>
                        <w:t> </w:t>
                      </w:r>
                      <w:r>
                        <w:rPr/>
                        <w:t>the</w:t>
                      </w:r>
                      <w:r>
                        <w:rPr>
                          <w:spacing w:val="31"/>
                        </w:rPr>
                        <w:t> </w:t>
                      </w:r>
                      <w:r>
                        <w:rPr/>
                        <w:t>average</w:t>
                      </w:r>
                      <w:r>
                        <w:rPr>
                          <w:spacing w:val="31"/>
                        </w:rPr>
                        <w:t> </w:t>
                      </w:r>
                      <w:r>
                        <w:rPr/>
                        <w:t>of</w:t>
                      </w:r>
                      <w:r>
                        <w:rPr>
                          <w:spacing w:val="31"/>
                        </w:rPr>
                        <w:t> </w:t>
                      </w:r>
                      <w:r>
                        <w:rPr/>
                        <w:t>z</w:t>
                      </w:r>
                      <w:r>
                        <w:rPr>
                          <w:spacing w:val="31"/>
                        </w:rPr>
                        <w:t> </w:t>
                      </w:r>
                      <w:r>
                        <w:rPr/>
                        <w:t>scores</w:t>
                      </w:r>
                      <w:r>
                        <w:rPr>
                          <w:spacing w:val="31"/>
                        </w:rPr>
                        <w:t> </w:t>
                      </w:r>
                      <w:r>
                        <w:rPr/>
                        <w:t>of</w:t>
                      </w:r>
                      <w:r>
                        <w:rPr>
                          <w:spacing w:val="31"/>
                        </w:rPr>
                        <w:t> </w:t>
                      </w:r>
                      <w:r>
                        <w:rPr/>
                        <w:t>TST,</w:t>
                      </w:r>
                      <w:r>
                        <w:rPr>
                          <w:spacing w:val="31"/>
                        </w:rPr>
                        <w:t> </w:t>
                      </w:r>
                      <w:r>
                        <w:rPr/>
                        <w:t>SE,</w:t>
                      </w:r>
                      <w:r>
                        <w:rPr>
                          <w:spacing w:val="31"/>
                        </w:rPr>
                        <w:t> </w:t>
                      </w:r>
                      <w:r>
                        <w:rPr/>
                        <w:t>and</w:t>
                      </w:r>
                      <w:r>
                        <w:rPr>
                          <w:spacing w:val="32"/>
                        </w:rPr>
                        <w:t> </w:t>
                      </w:r>
                      <w:r>
                        <w:rPr/>
                        <w:t>sleep</w:t>
                      </w:r>
                      <w:r>
                        <w:rPr>
                          <w:spacing w:val="31"/>
                        </w:rPr>
                        <w:t> </w:t>
                      </w:r>
                      <w:r>
                        <w:rPr/>
                        <w:t>fragmentation</w:t>
                      </w:r>
                      <w:r>
                        <w:rPr>
                          <w:spacing w:val="31"/>
                        </w:rPr>
                        <w:t> </w:t>
                      </w:r>
                      <w:r>
                        <w:rPr/>
                        <w:t>(number</w:t>
                      </w:r>
                      <w:r>
                        <w:rPr>
                          <w:spacing w:val="31"/>
                        </w:rPr>
                        <w:t> </w:t>
                      </w:r>
                      <w:r>
                        <w:rPr/>
                        <w:t>of</w:t>
                      </w:r>
                      <w:r>
                        <w:rPr>
                          <w:spacing w:val="31"/>
                        </w:rPr>
                        <w:t> </w:t>
                      </w:r>
                      <w:r>
                        <w:rPr/>
                        <w:t>awakenings/SPT*100)</w:t>
                      </w:r>
                      <w:r>
                        <w:rPr>
                          <w:spacing w:val="31"/>
                        </w:rPr>
                        <w:t> </w:t>
                      </w:r>
                      <w:r>
                        <w:rPr/>
                        <w:t>from z-transformed PSQI total scores.</w:t>
                      </w:r>
                    </w:p>
                    <w:p>
                      <w:pPr>
                        <w:spacing w:before="247"/>
                        <w:ind w:left="43" w:right="0" w:firstLine="0"/>
                        <w:jc w:val="both"/>
                        <w:rPr>
                          <w:b/>
                          <w:sz w:val="20"/>
                        </w:rPr>
                      </w:pPr>
                      <w:bookmarkStart w:name="Other methods for operationalising sleep" w:id="102"/>
                      <w:bookmarkEnd w:id="102"/>
                      <w:r>
                        <w:rPr/>
                      </w:r>
                      <w:r>
                        <w:rPr>
                          <w:b/>
                          <w:w w:val="105"/>
                          <w:sz w:val="20"/>
                        </w:rPr>
                        <w:t>4.6.2</w:t>
                      </w:r>
                      <w:r>
                        <w:rPr>
                          <w:b/>
                          <w:spacing w:val="60"/>
                          <w:w w:val="105"/>
                          <w:sz w:val="20"/>
                        </w:rPr>
                        <w:t>  </w:t>
                      </w:r>
                      <w:r>
                        <w:rPr>
                          <w:b/>
                          <w:w w:val="105"/>
                          <w:sz w:val="20"/>
                        </w:rPr>
                        <w:t>Other</w:t>
                      </w:r>
                      <w:r>
                        <w:rPr>
                          <w:b/>
                          <w:spacing w:val="34"/>
                          <w:w w:val="105"/>
                          <w:sz w:val="20"/>
                        </w:rPr>
                        <w:t> </w:t>
                      </w:r>
                      <w:r>
                        <w:rPr>
                          <w:b/>
                          <w:w w:val="105"/>
                          <w:sz w:val="20"/>
                        </w:rPr>
                        <w:t>methods</w:t>
                      </w:r>
                      <w:r>
                        <w:rPr>
                          <w:b/>
                          <w:spacing w:val="34"/>
                          <w:w w:val="105"/>
                          <w:sz w:val="20"/>
                        </w:rPr>
                        <w:t> </w:t>
                      </w:r>
                      <w:r>
                        <w:rPr>
                          <w:b/>
                          <w:w w:val="105"/>
                          <w:sz w:val="20"/>
                        </w:rPr>
                        <w:t>for</w:t>
                      </w:r>
                      <w:r>
                        <w:rPr>
                          <w:b/>
                          <w:spacing w:val="34"/>
                          <w:w w:val="105"/>
                          <w:sz w:val="20"/>
                        </w:rPr>
                        <w:t> </w:t>
                      </w:r>
                      <w:r>
                        <w:rPr>
                          <w:b/>
                          <w:w w:val="105"/>
                          <w:sz w:val="20"/>
                        </w:rPr>
                        <w:t>operationalising</w:t>
                      </w:r>
                      <w:r>
                        <w:rPr>
                          <w:b/>
                          <w:spacing w:val="33"/>
                          <w:w w:val="105"/>
                          <w:sz w:val="20"/>
                        </w:rPr>
                        <w:t> </w:t>
                      </w:r>
                      <w:r>
                        <w:rPr>
                          <w:b/>
                          <w:w w:val="105"/>
                          <w:sz w:val="20"/>
                        </w:rPr>
                        <w:t>sleep</w:t>
                      </w:r>
                      <w:r>
                        <w:rPr>
                          <w:b/>
                          <w:spacing w:val="34"/>
                          <w:w w:val="105"/>
                          <w:sz w:val="20"/>
                        </w:rPr>
                        <w:t> </w:t>
                      </w:r>
                      <w:r>
                        <w:rPr>
                          <w:b/>
                          <w:spacing w:val="-2"/>
                          <w:w w:val="105"/>
                          <w:sz w:val="20"/>
                        </w:rPr>
                        <w:t>discrepancy</w:t>
                      </w:r>
                    </w:p>
                    <w:p>
                      <w:pPr>
                        <w:pStyle w:val="BodyText"/>
                        <w:spacing w:line="213" w:lineRule="auto" w:before="122"/>
                        <w:ind w:left="20" w:right="29" w:firstLine="15"/>
                        <w:jc w:val="both"/>
                      </w:pPr>
                      <w:r>
                        <w:rPr/>
                        <w:t>A</w:t>
                      </w:r>
                      <w:r>
                        <w:rPr>
                          <w:spacing w:val="-11"/>
                        </w:rPr>
                        <w:t> </w:t>
                      </w:r>
                      <w:r>
                        <w:rPr/>
                        <w:t>number</w:t>
                      </w:r>
                      <w:r>
                        <w:rPr>
                          <w:spacing w:val="-11"/>
                        </w:rPr>
                        <w:t> </w:t>
                      </w:r>
                      <w:r>
                        <w:rPr/>
                        <w:t>of</w:t>
                      </w:r>
                      <w:r>
                        <w:rPr>
                          <w:spacing w:val="-11"/>
                        </w:rPr>
                        <w:t> </w:t>
                      </w:r>
                      <w:r>
                        <w:rPr/>
                        <w:t>other</w:t>
                      </w:r>
                      <w:r>
                        <w:rPr>
                          <w:spacing w:val="-11"/>
                        </w:rPr>
                        <w:t> </w:t>
                      </w:r>
                      <w:r>
                        <w:rPr/>
                        <w:t>ways</w:t>
                      </w:r>
                      <w:r>
                        <w:rPr>
                          <w:spacing w:val="-11"/>
                        </w:rPr>
                        <w:t> </w:t>
                      </w:r>
                      <w:r>
                        <w:rPr/>
                        <w:t>to</w:t>
                      </w:r>
                      <w:r>
                        <w:rPr>
                          <w:spacing w:val="-11"/>
                        </w:rPr>
                        <w:t> </w:t>
                      </w:r>
                      <w:r>
                        <w:rPr/>
                        <w:t>characterise</w:t>
                      </w:r>
                      <w:r>
                        <w:rPr>
                          <w:spacing w:val="-11"/>
                        </w:rPr>
                        <w:t> </w:t>
                      </w:r>
                      <w:r>
                        <w:rPr/>
                        <w:t>the</w:t>
                      </w:r>
                      <w:r>
                        <w:rPr>
                          <w:spacing w:val="-11"/>
                        </w:rPr>
                        <w:t> </w:t>
                      </w:r>
                      <w:r>
                        <w:rPr/>
                        <w:t>relationship</w:t>
                      </w:r>
                      <w:r>
                        <w:rPr>
                          <w:spacing w:val="-11"/>
                        </w:rPr>
                        <w:t> </w:t>
                      </w:r>
                      <w:r>
                        <w:rPr/>
                        <w:t>of</w:t>
                      </w:r>
                      <w:r>
                        <w:rPr>
                          <w:spacing w:val="-11"/>
                        </w:rPr>
                        <w:t> </w:t>
                      </w:r>
                      <w:r>
                        <w:rPr/>
                        <w:t>sleep</w:t>
                      </w:r>
                      <w:r>
                        <w:rPr>
                          <w:spacing w:val="-11"/>
                        </w:rPr>
                        <w:t> </w:t>
                      </w:r>
                      <w:r>
                        <w:rPr/>
                        <w:t>discrepancy</w:t>
                      </w:r>
                      <w:r>
                        <w:rPr>
                          <w:spacing w:val="-11"/>
                        </w:rPr>
                        <w:t> </w:t>
                      </w:r>
                      <w:r>
                        <w:rPr/>
                        <w:t>with</w:t>
                      </w:r>
                      <w:r>
                        <w:rPr>
                          <w:spacing w:val="-11"/>
                        </w:rPr>
                        <w:t> </w:t>
                      </w:r>
                      <w:r>
                        <w:rPr/>
                        <w:t>other</w:t>
                      </w:r>
                      <w:r>
                        <w:rPr>
                          <w:spacing w:val="-11"/>
                        </w:rPr>
                        <w:t> </w:t>
                      </w:r>
                      <w:r>
                        <w:rPr/>
                        <w:t>variables</w:t>
                      </w:r>
                      <w:r>
                        <w:rPr>
                          <w:spacing w:val="-11"/>
                        </w:rPr>
                        <w:t> </w:t>
                      </w:r>
                      <w:r>
                        <w:rPr/>
                        <w:t>of</w:t>
                      </w:r>
                      <w:r>
                        <w:rPr>
                          <w:spacing w:val="-11"/>
                        </w:rPr>
                        <w:t> </w:t>
                      </w:r>
                      <w:r>
                        <w:rPr/>
                        <w:t>interest </w:t>
                      </w:r>
                      <w:r>
                        <w:rPr>
                          <w:spacing w:val="-2"/>
                        </w:rPr>
                        <w:t>were</w:t>
                      </w:r>
                      <w:r>
                        <w:rPr>
                          <w:spacing w:val="-10"/>
                        </w:rPr>
                        <w:t> </w:t>
                      </w:r>
                      <w:r>
                        <w:rPr>
                          <w:spacing w:val="-2"/>
                        </w:rPr>
                        <w:t>identified</w:t>
                      </w:r>
                      <w:r>
                        <w:rPr>
                          <w:spacing w:val="-10"/>
                        </w:rPr>
                        <w:t> </w:t>
                      </w:r>
                      <w:r>
                        <w:rPr>
                          <w:spacing w:val="-2"/>
                        </w:rPr>
                        <w:t>and</w:t>
                      </w:r>
                      <w:r>
                        <w:rPr>
                          <w:spacing w:val="-10"/>
                        </w:rPr>
                        <w:t> </w:t>
                      </w:r>
                      <w:r>
                        <w:rPr>
                          <w:spacing w:val="-2"/>
                        </w:rPr>
                        <w:t>are</w:t>
                      </w:r>
                      <w:r>
                        <w:rPr>
                          <w:spacing w:val="-10"/>
                        </w:rPr>
                        <w:t> </w:t>
                      </w:r>
                      <w:r>
                        <w:rPr>
                          <w:spacing w:val="-2"/>
                        </w:rPr>
                        <w:t>depicted</w:t>
                      </w:r>
                      <w:r>
                        <w:rPr>
                          <w:spacing w:val="-10"/>
                        </w:rPr>
                        <w:t> </w:t>
                      </w:r>
                      <w:r>
                        <w:rPr>
                          <w:spacing w:val="-2"/>
                        </w:rPr>
                        <w:t>in</w:t>
                      </w:r>
                      <w:r>
                        <w:rPr>
                          <w:spacing w:val="-10"/>
                        </w:rPr>
                        <w:t> </w:t>
                      </w:r>
                      <w:r>
                        <w:rPr>
                          <w:spacing w:val="-2"/>
                        </w:rPr>
                        <w:t>Figure</w:t>
                      </w:r>
                      <w:r>
                        <w:rPr>
                          <w:spacing w:val="-10"/>
                        </w:rPr>
                        <w:t> </w:t>
                      </w:r>
                      <w:hyperlink w:history="true" w:anchor="_bookmark20">
                        <w:r>
                          <w:rPr>
                            <w:spacing w:val="-2"/>
                          </w:rPr>
                          <w:t>20</w:t>
                        </w:r>
                      </w:hyperlink>
                      <w:r>
                        <w:rPr>
                          <w:spacing w:val="-10"/>
                        </w:rPr>
                        <w:t> </w:t>
                      </w:r>
                      <w:r>
                        <w:rPr>
                          <w:spacing w:val="-2"/>
                        </w:rPr>
                        <w:t>below.</w:t>
                      </w:r>
                      <w:r>
                        <w:rPr>
                          <w:spacing w:val="9"/>
                        </w:rPr>
                        <w:t> </w:t>
                      </w:r>
                      <w:r>
                        <w:rPr>
                          <w:spacing w:val="-2"/>
                        </w:rPr>
                        <w:t>Some</w:t>
                      </w:r>
                      <w:r>
                        <w:rPr>
                          <w:spacing w:val="-10"/>
                        </w:rPr>
                        <w:t> </w:t>
                      </w:r>
                      <w:r>
                        <w:rPr>
                          <w:spacing w:val="-2"/>
                        </w:rPr>
                        <w:t>studies</w:t>
                      </w:r>
                      <w:r>
                        <w:rPr>
                          <w:spacing w:val="-10"/>
                        </w:rPr>
                        <w:t> </w:t>
                      </w:r>
                      <w:r>
                        <w:rPr>
                          <w:spacing w:val="-2"/>
                        </w:rPr>
                        <w:t>operationalised</w:t>
                      </w:r>
                      <w:r>
                        <w:rPr>
                          <w:spacing w:val="-10"/>
                        </w:rPr>
                        <w:t> </w:t>
                      </w:r>
                      <w:r>
                        <w:rPr>
                          <w:spacing w:val="-2"/>
                        </w:rPr>
                        <w:t>sleep</w:t>
                      </w:r>
                      <w:r>
                        <w:rPr>
                          <w:spacing w:val="-10"/>
                        </w:rPr>
                        <w:t> </w:t>
                      </w:r>
                      <w:r>
                        <w:rPr>
                          <w:spacing w:val="-2"/>
                        </w:rPr>
                        <w:t>discrepancy</w:t>
                      </w:r>
                      <w:r>
                        <w:rPr>
                          <w:spacing w:val="-10"/>
                        </w:rPr>
                        <w:t> </w:t>
                      </w:r>
                      <w:r>
                        <w:rPr>
                          <w:spacing w:val="-2"/>
                        </w:rPr>
                        <w:t>using</w:t>
                      </w:r>
                      <w:r>
                        <w:rPr>
                          <w:spacing w:val="-10"/>
                        </w:rPr>
                        <w:t> </w:t>
                      </w:r>
                      <w:r>
                        <w:rPr>
                          <w:spacing w:val="-2"/>
                        </w:rPr>
                        <w:t>an </w:t>
                      </w:r>
                      <w:r>
                        <w:rPr/>
                        <w:t>interaction</w:t>
                      </w:r>
                      <w:r>
                        <w:rPr>
                          <w:spacing w:val="-13"/>
                        </w:rPr>
                        <w:t> </w:t>
                      </w:r>
                      <w:r>
                        <w:rPr/>
                        <w:t>term</w:t>
                      </w:r>
                      <w:r>
                        <w:rPr>
                          <w:spacing w:val="-12"/>
                        </w:rPr>
                        <w:t> </w:t>
                      </w:r>
                      <w:r>
                        <w:rPr/>
                        <w:t>within</w:t>
                      </w:r>
                      <w:r>
                        <w:rPr>
                          <w:spacing w:val="-13"/>
                        </w:rPr>
                        <w:t> </w:t>
                      </w:r>
                      <w:r>
                        <w:rPr/>
                        <w:t>an</w:t>
                      </w:r>
                      <w:r>
                        <w:rPr>
                          <w:spacing w:val="-12"/>
                        </w:rPr>
                        <w:t> </w:t>
                      </w:r>
                      <w:r>
                        <w:rPr/>
                        <w:t>ANOVA</w:t>
                      </w:r>
                      <w:r>
                        <w:rPr>
                          <w:spacing w:val="-13"/>
                        </w:rPr>
                        <w:t> </w:t>
                      </w:r>
                      <w:r>
                        <w:rPr/>
                        <w:t>or</w:t>
                      </w:r>
                      <w:r>
                        <w:rPr>
                          <w:spacing w:val="-12"/>
                        </w:rPr>
                        <w:t> </w:t>
                      </w:r>
                      <w:r>
                        <w:rPr/>
                        <w:t>other</w:t>
                      </w:r>
                      <w:r>
                        <w:rPr>
                          <w:spacing w:val="-13"/>
                        </w:rPr>
                        <w:t> </w:t>
                      </w:r>
                      <w:r>
                        <w:rPr/>
                        <w:t>linear</w:t>
                      </w:r>
                      <w:r>
                        <w:rPr>
                          <w:spacing w:val="-12"/>
                        </w:rPr>
                        <w:t> </w:t>
                      </w:r>
                      <w:r>
                        <w:rPr/>
                        <w:t>model</w:t>
                      </w:r>
                      <w:r>
                        <w:rPr>
                          <w:spacing w:val="-13"/>
                        </w:rPr>
                        <w:t> </w:t>
                      </w:r>
                      <w:r>
                        <w:rPr/>
                        <w:t>such</w:t>
                      </w:r>
                      <w:r>
                        <w:rPr>
                          <w:spacing w:val="-12"/>
                        </w:rPr>
                        <w:t> </w:t>
                      </w:r>
                      <w:r>
                        <w:rPr/>
                        <w:t>that</w:t>
                      </w:r>
                      <w:r>
                        <w:rPr>
                          <w:spacing w:val="-13"/>
                        </w:rPr>
                        <w:t> </w:t>
                      </w:r>
                      <w:r>
                        <w:rPr/>
                        <w:t>the</w:t>
                      </w:r>
                      <w:r>
                        <w:rPr>
                          <w:spacing w:val="-12"/>
                        </w:rPr>
                        <w:t> </w:t>
                      </w:r>
                      <w:r>
                        <w:rPr/>
                        <w:t>other</w:t>
                      </w:r>
                      <w:r>
                        <w:rPr>
                          <w:spacing w:val="-13"/>
                        </w:rPr>
                        <w:t> </w:t>
                      </w:r>
                      <w:r>
                        <w:rPr/>
                        <w:t>variable(s)</w:t>
                      </w:r>
                      <w:r>
                        <w:rPr>
                          <w:spacing w:val="-12"/>
                        </w:rPr>
                        <w:t> </w:t>
                      </w:r>
                      <w:r>
                        <w:rPr/>
                        <w:t>of</w:t>
                      </w:r>
                      <w:r>
                        <w:rPr>
                          <w:spacing w:val="-13"/>
                        </w:rPr>
                        <w:t> </w:t>
                      </w:r>
                      <w:r>
                        <w:rPr/>
                        <w:t>interest</w:t>
                      </w:r>
                      <w:r>
                        <w:rPr>
                          <w:spacing w:val="-12"/>
                        </w:rPr>
                        <w:t> </w:t>
                      </w:r>
                      <w:r>
                        <w:rPr/>
                        <w:t>was/were instantiated as the moderator of the relationship between self-report and objective sleep.</w:t>
                      </w:r>
                      <w:r>
                        <w:rPr>
                          <w:spacing w:val="40"/>
                        </w:rPr>
                        <w:t> </w:t>
                      </w:r>
                      <w:r>
                        <w:rPr/>
                        <w:t>Others used percentage</w:t>
                      </w:r>
                      <w:r>
                        <w:rPr>
                          <w:spacing w:val="-13"/>
                        </w:rPr>
                        <w:t> </w:t>
                      </w:r>
                      <w:r>
                        <w:rPr/>
                        <w:t>agreement</w:t>
                      </w:r>
                      <w:r>
                        <w:rPr>
                          <w:spacing w:val="-12"/>
                        </w:rPr>
                        <w:t> </w:t>
                      </w:r>
                      <w:r>
                        <w:rPr/>
                        <w:t>for</w:t>
                      </w:r>
                      <w:r>
                        <w:rPr>
                          <w:spacing w:val="-13"/>
                        </w:rPr>
                        <w:t> </w:t>
                      </w:r>
                      <w:r>
                        <w:rPr/>
                        <w:t>sleep</w:t>
                      </w:r>
                      <w:r>
                        <w:rPr>
                          <w:spacing w:val="-12"/>
                        </w:rPr>
                        <w:t> </w:t>
                      </w:r>
                      <w:r>
                        <w:rPr/>
                        <w:t>or</w:t>
                      </w:r>
                      <w:r>
                        <w:rPr>
                          <w:spacing w:val="-13"/>
                        </w:rPr>
                        <w:t> </w:t>
                      </w:r>
                      <w:r>
                        <w:rPr/>
                        <w:t>other</w:t>
                      </w:r>
                      <w:r>
                        <w:rPr>
                          <w:spacing w:val="-12"/>
                        </w:rPr>
                        <w:t> </w:t>
                      </w:r>
                      <w:r>
                        <w:rPr/>
                        <w:t>classification</w:t>
                      </w:r>
                      <w:r>
                        <w:rPr>
                          <w:spacing w:val="-13"/>
                        </w:rPr>
                        <w:t> </w:t>
                      </w:r>
                      <w:r>
                        <w:rPr/>
                        <w:t>performance</w:t>
                      </w:r>
                      <w:r>
                        <w:rPr>
                          <w:spacing w:val="-12"/>
                        </w:rPr>
                        <w:t> </w:t>
                      </w:r>
                      <w:r>
                        <w:rPr/>
                        <w:t>metrics</w:t>
                      </w:r>
                      <w:r>
                        <w:rPr>
                          <w:spacing w:val="-13"/>
                        </w:rPr>
                        <w:t> </w:t>
                      </w:r>
                      <w:r>
                        <w:rPr/>
                        <w:t>in</w:t>
                      </w:r>
                      <w:r>
                        <w:rPr>
                          <w:spacing w:val="-12"/>
                        </w:rPr>
                        <w:t> </w:t>
                      </w:r>
                      <w:r>
                        <w:rPr/>
                        <w:t>subsequent</w:t>
                      </w:r>
                      <w:r>
                        <w:rPr>
                          <w:spacing w:val="-13"/>
                        </w:rPr>
                        <w:t> </w:t>
                      </w:r>
                      <w:r>
                        <w:rPr/>
                        <w:t>statistical</w:t>
                      </w:r>
                      <w:r>
                        <w:rPr>
                          <w:spacing w:val="-12"/>
                        </w:rPr>
                        <w:t> </w:t>
                      </w:r>
                      <w:r>
                        <w:rPr/>
                        <w:t>analyses </w:t>
                      </w:r>
                      <w:r>
                        <w:rPr>
                          <w:spacing w:val="-4"/>
                        </w:rPr>
                        <w:t>with other variables.</w:t>
                      </w:r>
                      <w:r>
                        <w:rPr>
                          <w:spacing w:val="29"/>
                        </w:rPr>
                        <w:t> </w:t>
                      </w:r>
                      <w:r>
                        <w:rPr>
                          <w:spacing w:val="-4"/>
                        </w:rPr>
                        <w:t>Differences between correlations amongst self-report and objective sleep between groups </w:t>
                      </w:r>
                      <w:r>
                        <w:rPr/>
                        <w:t>were also tested with bootstrapped confidence intervals Jackson et al.</w:t>
                      </w:r>
                      <w:r>
                        <w:rPr>
                          <w:spacing w:val="25"/>
                        </w:rPr>
                        <w:t> </w:t>
                      </w:r>
                      <w:r>
                        <w:rPr/>
                        <w:t>(2020), or the Fisher transformation (De Francesco et al., 2021).</w:t>
                      </w:r>
                      <w:r>
                        <w:rPr>
                          <w:spacing w:val="40"/>
                        </w:rPr>
                        <w:t> </w:t>
                      </w:r>
                      <w:r>
                        <w:rPr/>
                        <w:t>Some operationalised sleep discrepancy with the Sleep Fragment Perception Index (SFPI), an index that exploits the fact that longer sleep fragments are more likely to be identified as sleep by individuals than shorter fragments (Hermans, Van Gilst, et al., 2020).</w:t>
                      </w:r>
                      <w:r>
                        <w:rPr>
                          <w:spacing w:val="40"/>
                        </w:rPr>
                        <w:t> </w:t>
                      </w:r>
                      <w:r>
                        <w:rPr/>
                        <w:t>The SPFI is a parameter modelled</w:t>
                      </w:r>
                      <w:r>
                        <w:rPr>
                          <w:spacing w:val="-6"/>
                        </w:rPr>
                        <w:t> </w:t>
                      </w:r>
                      <w:r>
                        <w:rPr/>
                        <w:t>to</w:t>
                      </w:r>
                      <w:r>
                        <w:rPr>
                          <w:spacing w:val="-6"/>
                        </w:rPr>
                        <w:t> </w:t>
                      </w:r>
                      <w:r>
                        <w:rPr/>
                        <w:t>assume</w:t>
                      </w:r>
                      <w:r>
                        <w:rPr>
                          <w:spacing w:val="-6"/>
                        </w:rPr>
                        <w:t> </w:t>
                      </w:r>
                      <w:r>
                        <w:rPr/>
                        <w:t>the</w:t>
                      </w:r>
                      <w:r>
                        <w:rPr>
                          <w:spacing w:val="-6"/>
                        </w:rPr>
                        <w:t> </w:t>
                      </w:r>
                      <w:r>
                        <w:rPr/>
                        <w:t>shortest</w:t>
                      </w:r>
                      <w:r>
                        <w:rPr>
                          <w:spacing w:val="-6"/>
                        </w:rPr>
                        <w:t> </w:t>
                      </w:r>
                      <w:r>
                        <w:rPr/>
                        <w:t>length</w:t>
                      </w:r>
                      <w:r>
                        <w:rPr>
                          <w:spacing w:val="-6"/>
                        </w:rPr>
                        <w:t> </w:t>
                      </w:r>
                      <w:r>
                        <w:rPr/>
                        <w:t>of</w:t>
                      </w:r>
                      <w:r>
                        <w:rPr>
                          <w:spacing w:val="-6"/>
                        </w:rPr>
                        <w:t> </w:t>
                      </w:r>
                      <w:r>
                        <w:rPr/>
                        <w:t>objective</w:t>
                      </w:r>
                      <w:r>
                        <w:rPr>
                          <w:spacing w:val="-6"/>
                        </w:rPr>
                        <w:t> </w:t>
                      </w:r>
                      <w:r>
                        <w:rPr/>
                        <w:t>sleep</w:t>
                      </w:r>
                      <w:r>
                        <w:rPr>
                          <w:spacing w:val="-6"/>
                        </w:rPr>
                        <w:t> </w:t>
                      </w:r>
                      <w:r>
                        <w:rPr/>
                        <w:t>that</w:t>
                      </w:r>
                      <w:r>
                        <w:rPr>
                          <w:spacing w:val="-6"/>
                        </w:rPr>
                        <w:t> </w:t>
                      </w:r>
                      <w:r>
                        <w:rPr/>
                        <w:t>is</w:t>
                      </w:r>
                      <w:r>
                        <w:rPr>
                          <w:spacing w:val="-6"/>
                        </w:rPr>
                        <w:t> </w:t>
                      </w:r>
                      <w:r>
                        <w:rPr/>
                        <w:t>perceived</w:t>
                      </w:r>
                      <w:r>
                        <w:rPr>
                          <w:spacing w:val="-6"/>
                        </w:rPr>
                        <w:t> </w:t>
                      </w:r>
                      <w:r>
                        <w:rPr/>
                        <w:t>as</w:t>
                      </w:r>
                      <w:r>
                        <w:rPr>
                          <w:spacing w:val="-6"/>
                        </w:rPr>
                        <w:t> </w:t>
                      </w:r>
                      <w:r>
                        <w:rPr/>
                        <w:t>subjective</w:t>
                      </w:r>
                      <w:r>
                        <w:rPr>
                          <w:spacing w:val="-6"/>
                        </w:rPr>
                        <w:t> </w:t>
                      </w:r>
                      <w:r>
                        <w:rPr/>
                        <w:t>sleep.</w:t>
                      </w:r>
                      <w:r>
                        <w:rPr>
                          <w:spacing w:val="15"/>
                        </w:rPr>
                        <w:t> </w:t>
                      </w:r>
                      <w:r>
                        <w:rPr/>
                        <w:t>For</w:t>
                      </w:r>
                      <w:r>
                        <w:rPr>
                          <w:spacing w:val="-6"/>
                        </w:rPr>
                        <w:t> </w:t>
                      </w:r>
                      <w:r>
                        <w:rPr/>
                        <w:t>the</w:t>
                      </w:r>
                      <w:r>
                        <w:rPr>
                          <w:spacing w:val="-6"/>
                        </w:rPr>
                        <w:t> </w:t>
                      </w:r>
                      <w:r>
                        <w:rPr/>
                        <w:t>SFPI, a</w:t>
                      </w:r>
                      <w:r>
                        <w:rPr>
                          <w:spacing w:val="-12"/>
                        </w:rPr>
                        <w:t> </w:t>
                      </w:r>
                      <w:r>
                        <w:rPr/>
                        <w:t>higher</w:t>
                      </w:r>
                      <w:r>
                        <w:rPr>
                          <w:spacing w:val="-12"/>
                        </w:rPr>
                        <w:t> </w:t>
                      </w:r>
                      <w:r>
                        <w:rPr/>
                        <w:t>value</w:t>
                      </w:r>
                      <w:r>
                        <w:rPr>
                          <w:spacing w:val="-12"/>
                        </w:rPr>
                        <w:t> </w:t>
                      </w:r>
                      <w:r>
                        <w:rPr/>
                        <w:t>corresponds</w:t>
                      </w:r>
                      <w:r>
                        <w:rPr>
                          <w:spacing w:val="-12"/>
                        </w:rPr>
                        <w:t> </w:t>
                      </w:r>
                      <w:r>
                        <w:rPr/>
                        <w:t>to</w:t>
                      </w:r>
                      <w:r>
                        <w:rPr>
                          <w:spacing w:val="-12"/>
                        </w:rPr>
                        <w:t> </w:t>
                      </w:r>
                      <w:r>
                        <w:rPr/>
                        <w:t>a</w:t>
                      </w:r>
                      <w:r>
                        <w:rPr>
                          <w:spacing w:val="-12"/>
                        </w:rPr>
                        <w:t> </w:t>
                      </w:r>
                      <w:r>
                        <w:rPr/>
                        <w:t>longer</w:t>
                      </w:r>
                      <w:r>
                        <w:rPr>
                          <w:spacing w:val="-12"/>
                        </w:rPr>
                        <w:t> </w:t>
                      </w:r>
                      <w:r>
                        <w:rPr/>
                        <w:t>sleep</w:t>
                      </w:r>
                      <w:r>
                        <w:rPr>
                          <w:spacing w:val="-12"/>
                        </w:rPr>
                        <w:t> </w:t>
                      </w:r>
                      <w:r>
                        <w:rPr/>
                        <w:t>fragment</w:t>
                      </w:r>
                      <w:r>
                        <w:rPr>
                          <w:spacing w:val="-12"/>
                        </w:rPr>
                        <w:t> </w:t>
                      </w:r>
                      <w:r>
                        <w:rPr/>
                        <w:t>necessary</w:t>
                      </w:r>
                      <w:r>
                        <w:rPr>
                          <w:spacing w:val="-12"/>
                        </w:rPr>
                        <w:t> </w:t>
                      </w:r>
                      <w:r>
                        <w:rPr/>
                        <w:t>for</w:t>
                      </w:r>
                      <w:r>
                        <w:rPr>
                          <w:spacing w:val="-12"/>
                        </w:rPr>
                        <w:t> </w:t>
                      </w:r>
                      <w:r>
                        <w:rPr/>
                        <w:t>subjective</w:t>
                      </w:r>
                      <w:r>
                        <w:rPr>
                          <w:spacing w:val="-12"/>
                        </w:rPr>
                        <w:t> </w:t>
                      </w:r>
                      <w:r>
                        <w:rPr/>
                        <w:t>awareness</w:t>
                      </w:r>
                      <w:r>
                        <w:rPr>
                          <w:spacing w:val="-12"/>
                        </w:rPr>
                        <w:t> </w:t>
                      </w:r>
                      <w:r>
                        <w:rPr/>
                        <w:t>of</w:t>
                      </w:r>
                      <w:r>
                        <w:rPr>
                          <w:spacing w:val="-12"/>
                        </w:rPr>
                        <w:t> </w:t>
                      </w:r>
                      <w:r>
                        <w:rPr/>
                        <w:t>sleep</w:t>
                      </w:r>
                      <w:r>
                        <w:rPr>
                          <w:spacing w:val="-12"/>
                        </w:rPr>
                        <w:t> </w:t>
                      </w:r>
                      <w:r>
                        <w:rPr/>
                        <w:t>and</w:t>
                      </w:r>
                      <w:r>
                        <w:rPr>
                          <w:spacing w:val="-12"/>
                        </w:rPr>
                        <w:t> </w:t>
                      </w:r>
                      <w:r>
                        <w:rPr/>
                        <w:t>hence greater sleep discrepancy.</w:t>
                      </w:r>
                    </w:p>
                  </w:txbxContent>
                </v:textbox>
                <w10:wrap type="none"/>
              </v:shape>
            </w:pict>
          </mc:Fallback>
        </mc:AlternateContent>
      </w:r>
      <w:r>
        <w:rPr/>
        <mc:AlternateContent>
          <mc:Choice Requires="wps">
            <w:drawing>
              <wp:anchor distT="0" distB="0" distL="0" distR="0" allowOverlap="1" layoutInCell="1" locked="0" behindDoc="1" simplePos="0" relativeHeight="478916096">
                <wp:simplePos x="0" y="0"/>
                <wp:positionH relativeFrom="page">
                  <wp:posOffset>2741307</wp:posOffset>
                </wp:positionH>
                <wp:positionV relativeFrom="page">
                  <wp:posOffset>5738581</wp:posOffset>
                </wp:positionV>
                <wp:extent cx="498475" cy="139065"/>
                <wp:effectExtent l="0" t="0" r="0" b="0"/>
                <wp:wrapNone/>
                <wp:docPr id="3963" name="Textbox 3963"/>
                <wp:cNvGraphicFramePr>
                  <a:graphicFrameLocks/>
                </wp:cNvGraphicFramePr>
                <a:graphic>
                  <a:graphicData uri="http://schemas.microsoft.com/office/word/2010/wordprocessingShape">
                    <wps:wsp>
                      <wps:cNvPr id="3963" name="Textbox 3963"/>
                      <wps:cNvSpPr txBox="1"/>
                      <wps:spPr>
                        <a:xfrm>
                          <a:off x="0" y="0"/>
                          <a:ext cx="498475" cy="139065"/>
                        </a:xfrm>
                        <a:prstGeom prst="rect">
                          <a:avLst/>
                        </a:prstGeom>
                      </wps:spPr>
                      <wps:txbx>
                        <w:txbxContent>
                          <w:p>
                            <w:pPr>
                              <w:spacing w:before="14"/>
                              <w:ind w:left="20" w:right="0" w:firstLine="0"/>
                              <w:jc w:val="left"/>
                              <w:rPr>
                                <w:rFonts w:ascii="Arial"/>
                                <w:sz w:val="16"/>
                              </w:rPr>
                            </w:pPr>
                            <w:r>
                              <w:rPr>
                                <w:rFonts w:ascii="Arial"/>
                                <w:color w:val="4D4D4D"/>
                                <w:spacing w:val="-2"/>
                                <w:sz w:val="16"/>
                              </w:rPr>
                              <w:t>Interaction</w:t>
                            </w:r>
                          </w:p>
                        </w:txbxContent>
                      </wps:txbx>
                      <wps:bodyPr wrap="square" lIns="0" tIns="0" rIns="0" bIns="0" rtlCol="0">
                        <a:noAutofit/>
                      </wps:bodyPr>
                    </wps:wsp>
                  </a:graphicData>
                </a:graphic>
              </wp:anchor>
            </w:drawing>
          </mc:Choice>
          <mc:Fallback>
            <w:pict>
              <v:shape style="position:absolute;margin-left:215.850998pt;margin-top:451.856812pt;width:39.25pt;height:10.95pt;mso-position-horizontal-relative:page;mso-position-vertical-relative:page;z-index:-24400384" type="#_x0000_t202" id="docshape3912" filled="false" stroked="false">
                <v:textbox inset="0,0,0,0">
                  <w:txbxContent>
                    <w:p>
                      <w:pPr>
                        <w:spacing w:before="14"/>
                        <w:ind w:left="20" w:right="0" w:firstLine="0"/>
                        <w:jc w:val="left"/>
                        <w:rPr>
                          <w:rFonts w:ascii="Arial"/>
                          <w:sz w:val="16"/>
                        </w:rPr>
                      </w:pPr>
                      <w:r>
                        <w:rPr>
                          <w:rFonts w:ascii="Arial"/>
                          <w:color w:val="4D4D4D"/>
                          <w:spacing w:val="-2"/>
                          <w:sz w:val="16"/>
                        </w:rPr>
                        <w:t>Interaction</w:t>
                      </w:r>
                    </w:p>
                  </w:txbxContent>
                </v:textbox>
                <w10:wrap type="none"/>
              </v:shape>
            </w:pict>
          </mc:Fallback>
        </mc:AlternateContent>
      </w:r>
      <w:r>
        <w:rPr/>
        <mc:AlternateContent>
          <mc:Choice Requires="wps">
            <w:drawing>
              <wp:anchor distT="0" distB="0" distL="0" distR="0" allowOverlap="1" layoutInCell="1" locked="0" behindDoc="1" simplePos="0" relativeHeight="478916608">
                <wp:simplePos x="0" y="0"/>
                <wp:positionH relativeFrom="page">
                  <wp:posOffset>5294388</wp:posOffset>
                </wp:positionH>
                <wp:positionV relativeFrom="page">
                  <wp:posOffset>5752558</wp:posOffset>
                </wp:positionV>
                <wp:extent cx="67310" cy="111125"/>
                <wp:effectExtent l="0" t="0" r="0" b="0"/>
                <wp:wrapNone/>
                <wp:docPr id="3964" name="Textbox 3964"/>
                <wp:cNvGraphicFramePr>
                  <a:graphicFrameLocks/>
                </wp:cNvGraphicFramePr>
                <a:graphic>
                  <a:graphicData uri="http://schemas.microsoft.com/office/word/2010/wordprocessingShape">
                    <wps:wsp>
                      <wps:cNvPr id="3964" name="Textbox 3964"/>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7</w:t>
                            </w:r>
                          </w:p>
                        </w:txbxContent>
                      </wps:txbx>
                      <wps:bodyPr wrap="square" lIns="0" tIns="0" rIns="0" bIns="0" rtlCol="0">
                        <a:noAutofit/>
                      </wps:bodyPr>
                    </wps:wsp>
                  </a:graphicData>
                </a:graphic>
              </wp:anchor>
            </w:drawing>
          </mc:Choice>
          <mc:Fallback>
            <w:pict>
              <v:shape style="position:absolute;margin-left:416.881012pt;margin-top:452.957367pt;width:5.3pt;height:8.75pt;mso-position-horizontal-relative:page;mso-position-vertical-relative:page;z-index:-24399872" type="#_x0000_t202" id="docshape3913" filled="false" stroked="false">
                <v:textbox inset="0,0,0,0">
                  <w:txbxContent>
                    <w:p>
                      <w:pPr>
                        <w:spacing w:before="16"/>
                        <w:ind w:left="20" w:right="0" w:firstLine="0"/>
                        <w:jc w:val="left"/>
                        <w:rPr>
                          <w:rFonts w:ascii="Arial"/>
                          <w:sz w:val="12"/>
                        </w:rPr>
                      </w:pPr>
                      <w:r>
                        <w:rPr>
                          <w:rFonts w:ascii="Arial"/>
                          <w:spacing w:val="-10"/>
                          <w:sz w:val="12"/>
                        </w:rPr>
                        <w:t>7</w:t>
                      </w:r>
                    </w:p>
                  </w:txbxContent>
                </v:textbox>
                <w10:wrap type="none"/>
              </v:shape>
            </w:pict>
          </mc:Fallback>
        </mc:AlternateContent>
      </w:r>
      <w:r>
        <w:rPr/>
        <mc:AlternateContent>
          <mc:Choice Requires="wps">
            <w:drawing>
              <wp:anchor distT="0" distB="0" distL="0" distR="0" allowOverlap="1" layoutInCell="1" locked="0" behindDoc="1" simplePos="0" relativeHeight="478917120">
                <wp:simplePos x="0" y="0"/>
                <wp:positionH relativeFrom="page">
                  <wp:posOffset>1069606</wp:posOffset>
                </wp:positionH>
                <wp:positionV relativeFrom="page">
                  <wp:posOffset>5963498</wp:posOffset>
                </wp:positionV>
                <wp:extent cx="2170430" cy="139065"/>
                <wp:effectExtent l="0" t="0" r="0" b="0"/>
                <wp:wrapNone/>
                <wp:docPr id="3965" name="Textbox 3965"/>
                <wp:cNvGraphicFramePr>
                  <a:graphicFrameLocks/>
                </wp:cNvGraphicFramePr>
                <a:graphic>
                  <a:graphicData uri="http://schemas.microsoft.com/office/word/2010/wordprocessingShape">
                    <wps:wsp>
                      <wps:cNvPr id="3965" name="Textbox 3965"/>
                      <wps:cNvSpPr txBox="1"/>
                      <wps:spPr>
                        <a:xfrm>
                          <a:off x="0" y="0"/>
                          <a:ext cx="2170430" cy="139065"/>
                        </a:xfrm>
                        <a:prstGeom prst="rect">
                          <a:avLst/>
                        </a:prstGeom>
                      </wps:spPr>
                      <wps:txbx>
                        <w:txbxContent>
                          <w:p>
                            <w:pPr>
                              <w:spacing w:before="14"/>
                              <w:ind w:left="20" w:right="0" w:firstLine="0"/>
                              <w:jc w:val="left"/>
                              <w:rPr>
                                <w:rFonts w:ascii="Arial"/>
                                <w:sz w:val="16"/>
                              </w:rPr>
                            </w:pPr>
                            <w:r>
                              <w:rPr>
                                <w:rFonts w:ascii="Arial"/>
                                <w:color w:val="4D4D4D"/>
                                <w:sz w:val="16"/>
                              </w:rPr>
                              <w:t>Classification</w:t>
                            </w:r>
                            <w:r>
                              <w:rPr>
                                <w:rFonts w:ascii="Arial"/>
                                <w:color w:val="4D4D4D"/>
                                <w:spacing w:val="-1"/>
                                <w:sz w:val="16"/>
                              </w:rPr>
                              <w:t> </w:t>
                            </w:r>
                            <w:r>
                              <w:rPr>
                                <w:rFonts w:ascii="Arial"/>
                                <w:color w:val="4D4D4D"/>
                                <w:sz w:val="16"/>
                              </w:rPr>
                              <w:t>performance in statistical </w:t>
                            </w:r>
                            <w:r>
                              <w:rPr>
                                <w:rFonts w:ascii="Arial"/>
                                <w:color w:val="4D4D4D"/>
                                <w:spacing w:val="-2"/>
                                <w:sz w:val="16"/>
                              </w:rPr>
                              <w:t>analysis</w:t>
                            </w:r>
                          </w:p>
                        </w:txbxContent>
                      </wps:txbx>
                      <wps:bodyPr wrap="square" lIns="0" tIns="0" rIns="0" bIns="0" rtlCol="0">
                        <a:noAutofit/>
                      </wps:bodyPr>
                    </wps:wsp>
                  </a:graphicData>
                </a:graphic>
              </wp:anchor>
            </w:drawing>
          </mc:Choice>
          <mc:Fallback>
            <w:pict>
              <v:shape style="position:absolute;margin-left:84.221001pt;margin-top:469.566803pt;width:170.9pt;height:10.95pt;mso-position-horizontal-relative:page;mso-position-vertical-relative:page;z-index:-24399360" type="#_x0000_t202" id="docshape3914" filled="false" stroked="false">
                <v:textbox inset="0,0,0,0">
                  <w:txbxContent>
                    <w:p>
                      <w:pPr>
                        <w:spacing w:before="14"/>
                        <w:ind w:left="20" w:right="0" w:firstLine="0"/>
                        <w:jc w:val="left"/>
                        <w:rPr>
                          <w:rFonts w:ascii="Arial"/>
                          <w:sz w:val="16"/>
                        </w:rPr>
                      </w:pPr>
                      <w:r>
                        <w:rPr>
                          <w:rFonts w:ascii="Arial"/>
                          <w:color w:val="4D4D4D"/>
                          <w:sz w:val="16"/>
                        </w:rPr>
                        <w:t>Classification</w:t>
                      </w:r>
                      <w:r>
                        <w:rPr>
                          <w:rFonts w:ascii="Arial"/>
                          <w:color w:val="4D4D4D"/>
                          <w:spacing w:val="-1"/>
                          <w:sz w:val="16"/>
                        </w:rPr>
                        <w:t> </w:t>
                      </w:r>
                      <w:r>
                        <w:rPr>
                          <w:rFonts w:ascii="Arial"/>
                          <w:color w:val="4D4D4D"/>
                          <w:sz w:val="16"/>
                        </w:rPr>
                        <w:t>performance in statistical </w:t>
                      </w:r>
                      <w:r>
                        <w:rPr>
                          <w:rFonts w:ascii="Arial"/>
                          <w:color w:val="4D4D4D"/>
                          <w:spacing w:val="-2"/>
                          <w:sz w:val="16"/>
                        </w:rPr>
                        <w:t>analysis</w:t>
                      </w:r>
                    </w:p>
                  </w:txbxContent>
                </v:textbox>
                <w10:wrap type="none"/>
              </v:shape>
            </w:pict>
          </mc:Fallback>
        </mc:AlternateContent>
      </w:r>
      <w:r>
        <w:rPr/>
        <mc:AlternateContent>
          <mc:Choice Requires="wps">
            <w:drawing>
              <wp:anchor distT="0" distB="0" distL="0" distR="0" allowOverlap="1" layoutInCell="1" locked="0" behindDoc="1" simplePos="0" relativeHeight="478917632">
                <wp:simplePos x="0" y="0"/>
                <wp:positionH relativeFrom="page">
                  <wp:posOffset>6103505</wp:posOffset>
                </wp:positionH>
                <wp:positionV relativeFrom="page">
                  <wp:posOffset>5977348</wp:posOffset>
                </wp:positionV>
                <wp:extent cx="109855" cy="111125"/>
                <wp:effectExtent l="0" t="0" r="0" b="0"/>
                <wp:wrapNone/>
                <wp:docPr id="3966" name="Textbox 3966"/>
                <wp:cNvGraphicFramePr>
                  <a:graphicFrameLocks/>
                </wp:cNvGraphicFramePr>
                <a:graphic>
                  <a:graphicData uri="http://schemas.microsoft.com/office/word/2010/wordprocessingShape">
                    <wps:wsp>
                      <wps:cNvPr id="3966" name="Textbox 3966"/>
                      <wps:cNvSpPr txBox="1"/>
                      <wps:spPr>
                        <a:xfrm>
                          <a:off x="0" y="0"/>
                          <a:ext cx="109855" cy="111125"/>
                        </a:xfrm>
                        <a:prstGeom prst="rect">
                          <a:avLst/>
                        </a:prstGeom>
                      </wps:spPr>
                      <wps:txbx>
                        <w:txbxContent>
                          <w:p>
                            <w:pPr>
                              <w:spacing w:before="16"/>
                              <w:ind w:left="20" w:right="0" w:firstLine="0"/>
                              <w:jc w:val="left"/>
                              <w:rPr>
                                <w:rFonts w:ascii="Arial"/>
                                <w:sz w:val="12"/>
                              </w:rPr>
                            </w:pPr>
                            <w:r>
                              <w:rPr>
                                <w:rFonts w:ascii="Arial"/>
                                <w:spacing w:val="-5"/>
                                <w:sz w:val="12"/>
                              </w:rPr>
                              <w:t>10</w:t>
                            </w:r>
                          </w:p>
                        </w:txbxContent>
                      </wps:txbx>
                      <wps:bodyPr wrap="square" lIns="0" tIns="0" rIns="0" bIns="0" rtlCol="0">
                        <a:noAutofit/>
                      </wps:bodyPr>
                    </wps:wsp>
                  </a:graphicData>
                </a:graphic>
              </wp:anchor>
            </w:drawing>
          </mc:Choice>
          <mc:Fallback>
            <w:pict>
              <v:shape style="position:absolute;margin-left:480.591003pt;margin-top:470.657349pt;width:8.65pt;height:8.75pt;mso-position-horizontal-relative:page;mso-position-vertical-relative:page;z-index:-24398848" type="#_x0000_t202" id="docshape3915" filled="false" stroked="false">
                <v:textbox inset="0,0,0,0">
                  <w:txbxContent>
                    <w:p>
                      <w:pPr>
                        <w:spacing w:before="16"/>
                        <w:ind w:left="20" w:right="0" w:firstLine="0"/>
                        <w:jc w:val="left"/>
                        <w:rPr>
                          <w:rFonts w:ascii="Arial"/>
                          <w:sz w:val="12"/>
                        </w:rPr>
                      </w:pPr>
                      <w:r>
                        <w:rPr>
                          <w:rFonts w:ascii="Arial"/>
                          <w:spacing w:val="-5"/>
                          <w:sz w:val="12"/>
                        </w:rPr>
                        <w:t>10</w:t>
                      </w:r>
                    </w:p>
                  </w:txbxContent>
                </v:textbox>
                <w10:wrap type="none"/>
              </v:shape>
            </w:pict>
          </mc:Fallback>
        </mc:AlternateContent>
      </w:r>
      <w:r>
        <w:rPr/>
        <mc:AlternateContent>
          <mc:Choice Requires="wps">
            <w:drawing>
              <wp:anchor distT="0" distB="0" distL="0" distR="0" allowOverlap="1" layoutInCell="1" locked="0" behindDoc="1" simplePos="0" relativeHeight="478918144">
                <wp:simplePos x="0" y="0"/>
                <wp:positionH relativeFrom="page">
                  <wp:posOffset>1739277</wp:posOffset>
                </wp:positionH>
                <wp:positionV relativeFrom="page">
                  <wp:posOffset>6188288</wp:posOffset>
                </wp:positionV>
                <wp:extent cx="1500505" cy="139065"/>
                <wp:effectExtent l="0" t="0" r="0" b="0"/>
                <wp:wrapNone/>
                <wp:docPr id="3967" name="Textbox 3967"/>
                <wp:cNvGraphicFramePr>
                  <a:graphicFrameLocks/>
                </wp:cNvGraphicFramePr>
                <a:graphic>
                  <a:graphicData uri="http://schemas.microsoft.com/office/word/2010/wordprocessingShape">
                    <wps:wsp>
                      <wps:cNvPr id="3967" name="Textbox 3967"/>
                      <wps:cNvSpPr txBox="1"/>
                      <wps:spPr>
                        <a:xfrm>
                          <a:off x="0" y="0"/>
                          <a:ext cx="1500505" cy="139065"/>
                        </a:xfrm>
                        <a:prstGeom prst="rect">
                          <a:avLst/>
                        </a:prstGeom>
                      </wps:spPr>
                      <wps:txbx>
                        <w:txbxContent>
                          <w:p>
                            <w:pPr>
                              <w:spacing w:before="14"/>
                              <w:ind w:left="20" w:right="0" w:firstLine="0"/>
                              <w:jc w:val="left"/>
                              <w:rPr>
                                <w:rFonts w:ascii="Arial"/>
                                <w:sz w:val="16"/>
                              </w:rPr>
                            </w:pPr>
                            <w:r>
                              <w:rPr>
                                <w:rFonts w:ascii="Arial"/>
                                <w:color w:val="4D4D4D"/>
                                <w:sz w:val="16"/>
                              </w:rPr>
                              <w:t>Differences</w:t>
                            </w:r>
                            <w:r>
                              <w:rPr>
                                <w:rFonts w:ascii="Arial"/>
                                <w:color w:val="4D4D4D"/>
                                <w:spacing w:val="-4"/>
                                <w:sz w:val="16"/>
                              </w:rPr>
                              <w:t> </w:t>
                            </w:r>
                            <w:r>
                              <w:rPr>
                                <w:rFonts w:ascii="Arial"/>
                                <w:color w:val="4D4D4D"/>
                                <w:sz w:val="16"/>
                              </w:rPr>
                              <w:t>between</w:t>
                            </w:r>
                            <w:r>
                              <w:rPr>
                                <w:rFonts w:ascii="Arial"/>
                                <w:color w:val="4D4D4D"/>
                                <w:spacing w:val="-3"/>
                                <w:sz w:val="16"/>
                              </w:rPr>
                              <w:t> </w:t>
                            </w:r>
                            <w:r>
                              <w:rPr>
                                <w:rFonts w:ascii="Arial"/>
                                <w:color w:val="4D4D4D"/>
                                <w:spacing w:val="-2"/>
                                <w:sz w:val="16"/>
                              </w:rPr>
                              <w:t>correlations</w:t>
                            </w:r>
                          </w:p>
                        </w:txbxContent>
                      </wps:txbx>
                      <wps:bodyPr wrap="square" lIns="0" tIns="0" rIns="0" bIns="0" rtlCol="0">
                        <a:noAutofit/>
                      </wps:bodyPr>
                    </wps:wsp>
                  </a:graphicData>
                </a:graphic>
              </wp:anchor>
            </w:drawing>
          </mc:Choice>
          <mc:Fallback>
            <w:pict>
              <v:shape style="position:absolute;margin-left:136.951004pt;margin-top:487.266815pt;width:118.15pt;height:10.95pt;mso-position-horizontal-relative:page;mso-position-vertical-relative:page;z-index:-24398336" type="#_x0000_t202" id="docshape3916" filled="false" stroked="false">
                <v:textbox inset="0,0,0,0">
                  <w:txbxContent>
                    <w:p>
                      <w:pPr>
                        <w:spacing w:before="14"/>
                        <w:ind w:left="20" w:right="0" w:firstLine="0"/>
                        <w:jc w:val="left"/>
                        <w:rPr>
                          <w:rFonts w:ascii="Arial"/>
                          <w:sz w:val="16"/>
                        </w:rPr>
                      </w:pPr>
                      <w:r>
                        <w:rPr>
                          <w:rFonts w:ascii="Arial"/>
                          <w:color w:val="4D4D4D"/>
                          <w:sz w:val="16"/>
                        </w:rPr>
                        <w:t>Differences</w:t>
                      </w:r>
                      <w:r>
                        <w:rPr>
                          <w:rFonts w:ascii="Arial"/>
                          <w:color w:val="4D4D4D"/>
                          <w:spacing w:val="-4"/>
                          <w:sz w:val="16"/>
                        </w:rPr>
                        <w:t> </w:t>
                      </w:r>
                      <w:r>
                        <w:rPr>
                          <w:rFonts w:ascii="Arial"/>
                          <w:color w:val="4D4D4D"/>
                          <w:sz w:val="16"/>
                        </w:rPr>
                        <w:t>between</w:t>
                      </w:r>
                      <w:r>
                        <w:rPr>
                          <w:rFonts w:ascii="Arial"/>
                          <w:color w:val="4D4D4D"/>
                          <w:spacing w:val="-3"/>
                          <w:sz w:val="16"/>
                        </w:rPr>
                        <w:t> </w:t>
                      </w:r>
                      <w:r>
                        <w:rPr>
                          <w:rFonts w:ascii="Arial"/>
                          <w:color w:val="4D4D4D"/>
                          <w:spacing w:val="-2"/>
                          <w:sz w:val="16"/>
                        </w:rPr>
                        <w:t>correlations</w:t>
                      </w:r>
                    </w:p>
                  </w:txbxContent>
                </v:textbox>
                <w10:wrap type="none"/>
              </v:shape>
            </w:pict>
          </mc:Fallback>
        </mc:AlternateContent>
      </w:r>
      <w:r>
        <w:rPr/>
        <mc:AlternateContent>
          <mc:Choice Requires="wps">
            <w:drawing>
              <wp:anchor distT="0" distB="0" distL="0" distR="0" allowOverlap="1" layoutInCell="1" locked="0" behindDoc="1" simplePos="0" relativeHeight="478918656">
                <wp:simplePos x="0" y="0"/>
                <wp:positionH relativeFrom="page">
                  <wp:posOffset>4243971</wp:posOffset>
                </wp:positionH>
                <wp:positionV relativeFrom="page">
                  <wp:posOffset>6202265</wp:posOffset>
                </wp:positionV>
                <wp:extent cx="67310" cy="111125"/>
                <wp:effectExtent l="0" t="0" r="0" b="0"/>
                <wp:wrapNone/>
                <wp:docPr id="3968" name="Textbox 3968"/>
                <wp:cNvGraphicFramePr>
                  <a:graphicFrameLocks/>
                </wp:cNvGraphicFramePr>
                <a:graphic>
                  <a:graphicData uri="http://schemas.microsoft.com/office/word/2010/wordprocessingShape">
                    <wps:wsp>
                      <wps:cNvPr id="3968" name="Textbox 3968"/>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3</w:t>
                            </w:r>
                          </w:p>
                        </w:txbxContent>
                      </wps:txbx>
                      <wps:bodyPr wrap="square" lIns="0" tIns="0" rIns="0" bIns="0" rtlCol="0">
                        <a:noAutofit/>
                      </wps:bodyPr>
                    </wps:wsp>
                  </a:graphicData>
                </a:graphic>
              </wp:anchor>
            </w:drawing>
          </mc:Choice>
          <mc:Fallback>
            <w:pict>
              <v:shape style="position:absolute;margin-left:334.17099pt;margin-top:488.367371pt;width:5.3pt;height:8.75pt;mso-position-horizontal-relative:page;mso-position-vertical-relative:page;z-index:-24397824" type="#_x0000_t202" id="docshape3917" filled="false" stroked="false">
                <v:textbox inset="0,0,0,0">
                  <w:txbxContent>
                    <w:p>
                      <w:pPr>
                        <w:spacing w:before="16"/>
                        <w:ind w:left="20" w:right="0" w:firstLine="0"/>
                        <w:jc w:val="left"/>
                        <w:rPr>
                          <w:rFonts w:ascii="Arial"/>
                          <w:sz w:val="12"/>
                        </w:rPr>
                      </w:pPr>
                      <w:r>
                        <w:rPr>
                          <w:rFonts w:ascii="Arial"/>
                          <w:spacing w:val="-10"/>
                          <w:sz w:val="12"/>
                        </w:rPr>
                        <w:t>3</w:t>
                      </w:r>
                    </w:p>
                  </w:txbxContent>
                </v:textbox>
                <w10:wrap type="none"/>
              </v:shape>
            </w:pict>
          </mc:Fallback>
        </mc:AlternateContent>
      </w:r>
      <w:r>
        <w:rPr/>
        <mc:AlternateContent>
          <mc:Choice Requires="wps">
            <w:drawing>
              <wp:anchor distT="0" distB="0" distL="0" distR="0" allowOverlap="1" layoutInCell="1" locked="0" behindDoc="1" simplePos="0" relativeHeight="478919168">
                <wp:simplePos x="0" y="0"/>
                <wp:positionH relativeFrom="page">
                  <wp:posOffset>2312174</wp:posOffset>
                </wp:positionH>
                <wp:positionV relativeFrom="page">
                  <wp:posOffset>6413205</wp:posOffset>
                </wp:positionV>
                <wp:extent cx="927735" cy="139065"/>
                <wp:effectExtent l="0" t="0" r="0" b="0"/>
                <wp:wrapNone/>
                <wp:docPr id="3969" name="Textbox 3969"/>
                <wp:cNvGraphicFramePr>
                  <a:graphicFrameLocks/>
                </wp:cNvGraphicFramePr>
                <a:graphic>
                  <a:graphicData uri="http://schemas.microsoft.com/office/word/2010/wordprocessingShape">
                    <wps:wsp>
                      <wps:cNvPr id="3969" name="Textbox 3969"/>
                      <wps:cNvSpPr txBox="1"/>
                      <wps:spPr>
                        <a:xfrm>
                          <a:off x="0" y="0"/>
                          <a:ext cx="927735" cy="139065"/>
                        </a:xfrm>
                        <a:prstGeom prst="rect">
                          <a:avLst/>
                        </a:prstGeom>
                      </wps:spPr>
                      <wps:txbx>
                        <w:txbxContent>
                          <w:p>
                            <w:pPr>
                              <w:spacing w:before="14"/>
                              <w:ind w:left="20" w:right="0" w:firstLine="0"/>
                              <w:jc w:val="left"/>
                              <w:rPr>
                                <w:rFonts w:ascii="Arial"/>
                                <w:sz w:val="16"/>
                              </w:rPr>
                            </w:pPr>
                            <w:r>
                              <w:rPr>
                                <w:rFonts w:ascii="Arial"/>
                                <w:color w:val="4D4D4D"/>
                                <w:sz w:val="16"/>
                              </w:rPr>
                              <w:t>Modelled </w:t>
                            </w:r>
                            <w:r>
                              <w:rPr>
                                <w:rFonts w:ascii="Arial"/>
                                <w:color w:val="4D4D4D"/>
                                <w:spacing w:val="-2"/>
                                <w:sz w:val="16"/>
                              </w:rPr>
                              <w:t>parameter</w:t>
                            </w:r>
                          </w:p>
                        </w:txbxContent>
                      </wps:txbx>
                      <wps:bodyPr wrap="square" lIns="0" tIns="0" rIns="0" bIns="0" rtlCol="0">
                        <a:noAutofit/>
                      </wps:bodyPr>
                    </wps:wsp>
                  </a:graphicData>
                </a:graphic>
              </wp:anchor>
            </w:drawing>
          </mc:Choice>
          <mc:Fallback>
            <w:pict>
              <v:shape style="position:absolute;margin-left:182.061005pt;margin-top:504.976807pt;width:73.05pt;height:10.95pt;mso-position-horizontal-relative:page;mso-position-vertical-relative:page;z-index:-24397312" type="#_x0000_t202" id="docshape3918" filled="false" stroked="false">
                <v:textbox inset="0,0,0,0">
                  <w:txbxContent>
                    <w:p>
                      <w:pPr>
                        <w:spacing w:before="14"/>
                        <w:ind w:left="20" w:right="0" w:firstLine="0"/>
                        <w:jc w:val="left"/>
                        <w:rPr>
                          <w:rFonts w:ascii="Arial"/>
                          <w:sz w:val="16"/>
                        </w:rPr>
                      </w:pPr>
                      <w:r>
                        <w:rPr>
                          <w:rFonts w:ascii="Arial"/>
                          <w:color w:val="4D4D4D"/>
                          <w:sz w:val="16"/>
                        </w:rPr>
                        <w:t>Modelled </w:t>
                      </w:r>
                      <w:r>
                        <w:rPr>
                          <w:rFonts w:ascii="Arial"/>
                          <w:color w:val="4D4D4D"/>
                          <w:spacing w:val="-2"/>
                          <w:sz w:val="16"/>
                        </w:rPr>
                        <w:t>parameter</w:t>
                      </w:r>
                    </w:p>
                  </w:txbxContent>
                </v:textbox>
                <w10:wrap type="none"/>
              </v:shape>
            </w:pict>
          </mc:Fallback>
        </mc:AlternateContent>
      </w:r>
      <w:r>
        <w:rPr/>
        <mc:AlternateContent>
          <mc:Choice Requires="wps">
            <w:drawing>
              <wp:anchor distT="0" distB="0" distL="0" distR="0" allowOverlap="1" layoutInCell="1" locked="0" behindDoc="1" simplePos="0" relativeHeight="478919680">
                <wp:simplePos x="0" y="0"/>
                <wp:positionH relativeFrom="page">
                  <wp:posOffset>4506480</wp:posOffset>
                </wp:positionH>
                <wp:positionV relativeFrom="page">
                  <wp:posOffset>6427055</wp:posOffset>
                </wp:positionV>
                <wp:extent cx="67310" cy="111125"/>
                <wp:effectExtent l="0" t="0" r="0" b="0"/>
                <wp:wrapNone/>
                <wp:docPr id="3970" name="Textbox 3970"/>
                <wp:cNvGraphicFramePr>
                  <a:graphicFrameLocks/>
                </wp:cNvGraphicFramePr>
                <a:graphic>
                  <a:graphicData uri="http://schemas.microsoft.com/office/word/2010/wordprocessingShape">
                    <wps:wsp>
                      <wps:cNvPr id="3970" name="Textbox 3970"/>
                      <wps:cNvSpPr txBox="1"/>
                      <wps:spPr>
                        <a:xfrm>
                          <a:off x="0" y="0"/>
                          <a:ext cx="67310" cy="111125"/>
                        </a:xfrm>
                        <a:prstGeom prst="rect">
                          <a:avLst/>
                        </a:prstGeom>
                      </wps:spPr>
                      <wps:txbx>
                        <w:txbxContent>
                          <w:p>
                            <w:pPr>
                              <w:spacing w:before="16"/>
                              <w:ind w:left="20" w:right="0" w:firstLine="0"/>
                              <w:jc w:val="left"/>
                              <w:rPr>
                                <w:rFonts w:ascii="Arial"/>
                                <w:sz w:val="12"/>
                              </w:rPr>
                            </w:pPr>
                            <w:r>
                              <w:rPr>
                                <w:rFonts w:ascii="Arial"/>
                                <w:spacing w:val="-10"/>
                                <w:sz w:val="12"/>
                              </w:rPr>
                              <w:t>4</w:t>
                            </w:r>
                          </w:p>
                        </w:txbxContent>
                      </wps:txbx>
                      <wps:bodyPr wrap="square" lIns="0" tIns="0" rIns="0" bIns="0" rtlCol="0">
                        <a:noAutofit/>
                      </wps:bodyPr>
                    </wps:wsp>
                  </a:graphicData>
                </a:graphic>
              </wp:anchor>
            </w:drawing>
          </mc:Choice>
          <mc:Fallback>
            <w:pict>
              <v:shape style="position:absolute;margin-left:354.841003pt;margin-top:506.067352pt;width:5.3pt;height:8.75pt;mso-position-horizontal-relative:page;mso-position-vertical-relative:page;z-index:-24396800" type="#_x0000_t202" id="docshape3919" filled="false" stroked="false">
                <v:textbox inset="0,0,0,0">
                  <w:txbxContent>
                    <w:p>
                      <w:pPr>
                        <w:spacing w:before="16"/>
                        <w:ind w:left="20" w:right="0" w:firstLine="0"/>
                        <w:jc w:val="left"/>
                        <w:rPr>
                          <w:rFonts w:ascii="Arial"/>
                          <w:sz w:val="12"/>
                        </w:rPr>
                      </w:pPr>
                      <w:r>
                        <w:rPr>
                          <w:rFonts w:ascii="Arial"/>
                          <w:spacing w:val="-10"/>
                          <w:sz w:val="12"/>
                        </w:rPr>
                        <w:t>4</w:t>
                      </w:r>
                    </w:p>
                  </w:txbxContent>
                </v:textbox>
                <w10:wrap type="none"/>
              </v:shape>
            </w:pict>
          </mc:Fallback>
        </mc:AlternateContent>
      </w:r>
      <w:r>
        <w:rPr/>
        <mc:AlternateContent>
          <mc:Choice Requires="wps">
            <w:drawing>
              <wp:anchor distT="0" distB="0" distL="0" distR="0" allowOverlap="1" layoutInCell="1" locked="0" behindDoc="1" simplePos="0" relativeHeight="478920192">
                <wp:simplePos x="0" y="0"/>
                <wp:positionH relativeFrom="page">
                  <wp:posOffset>3364242</wp:posOffset>
                </wp:positionH>
                <wp:positionV relativeFrom="page">
                  <wp:posOffset>6647266</wp:posOffset>
                </wp:positionV>
                <wp:extent cx="166370" cy="139065"/>
                <wp:effectExtent l="0" t="0" r="0" b="0"/>
                <wp:wrapNone/>
                <wp:docPr id="3971" name="Textbox 3971"/>
                <wp:cNvGraphicFramePr>
                  <a:graphicFrameLocks/>
                </wp:cNvGraphicFramePr>
                <a:graphic>
                  <a:graphicData uri="http://schemas.microsoft.com/office/word/2010/wordprocessingShape">
                    <wps:wsp>
                      <wps:cNvPr id="3971" name="Textbox 3971"/>
                      <wps:cNvSpPr txBox="1"/>
                      <wps:spPr>
                        <a:xfrm>
                          <a:off x="0" y="0"/>
                          <a:ext cx="166370" cy="139065"/>
                        </a:xfrm>
                        <a:prstGeom prst="rect">
                          <a:avLst/>
                        </a:prstGeom>
                      </wps:spPr>
                      <wps:txbx>
                        <w:txbxContent>
                          <w:p>
                            <w:pPr>
                              <w:spacing w:before="14"/>
                              <w:ind w:left="20" w:right="0" w:firstLine="0"/>
                              <w:jc w:val="left"/>
                              <w:rPr>
                                <w:rFonts w:ascii="Arial"/>
                                <w:sz w:val="16"/>
                              </w:rPr>
                            </w:pPr>
                            <w:r>
                              <w:rPr>
                                <w:rFonts w:ascii="Arial"/>
                                <w:color w:val="4D4D4D"/>
                                <w:spacing w:val="-5"/>
                                <w:sz w:val="16"/>
                              </w:rPr>
                              <w:t>0.0</w:t>
                            </w:r>
                          </w:p>
                        </w:txbxContent>
                      </wps:txbx>
                      <wps:bodyPr wrap="square" lIns="0" tIns="0" rIns="0" bIns="0" rtlCol="0">
                        <a:noAutofit/>
                      </wps:bodyPr>
                    </wps:wsp>
                  </a:graphicData>
                </a:graphic>
              </wp:anchor>
            </w:drawing>
          </mc:Choice>
          <mc:Fallback>
            <w:pict>
              <v:shape style="position:absolute;margin-left:264.901001pt;margin-top:523.406799pt;width:13.1pt;height:10.95pt;mso-position-horizontal-relative:page;mso-position-vertical-relative:page;z-index:-24396288" type="#_x0000_t202" id="docshape3920" filled="false" stroked="false">
                <v:textbox inset="0,0,0,0">
                  <w:txbxContent>
                    <w:p>
                      <w:pPr>
                        <w:spacing w:before="14"/>
                        <w:ind w:left="20" w:right="0" w:firstLine="0"/>
                        <w:jc w:val="left"/>
                        <w:rPr>
                          <w:rFonts w:ascii="Arial"/>
                          <w:sz w:val="16"/>
                        </w:rPr>
                      </w:pPr>
                      <w:r>
                        <w:rPr>
                          <w:rFonts w:ascii="Arial"/>
                          <w:color w:val="4D4D4D"/>
                          <w:spacing w:val="-5"/>
                          <w:sz w:val="16"/>
                        </w:rPr>
                        <w:t>0.0</w:t>
                      </w:r>
                    </w:p>
                  </w:txbxContent>
                </v:textbox>
                <w10:wrap type="none"/>
              </v:shape>
            </w:pict>
          </mc:Fallback>
        </mc:AlternateContent>
      </w:r>
      <w:r>
        <w:rPr/>
        <mc:AlternateContent>
          <mc:Choice Requires="wps">
            <w:drawing>
              <wp:anchor distT="0" distB="0" distL="0" distR="0" allowOverlap="1" layoutInCell="1" locked="0" behindDoc="1" simplePos="0" relativeHeight="478920704">
                <wp:simplePos x="0" y="0"/>
                <wp:positionH relativeFrom="page">
                  <wp:posOffset>4020832</wp:posOffset>
                </wp:positionH>
                <wp:positionV relativeFrom="page">
                  <wp:posOffset>6647266</wp:posOffset>
                </wp:positionV>
                <wp:extent cx="166370" cy="139065"/>
                <wp:effectExtent l="0" t="0" r="0" b="0"/>
                <wp:wrapNone/>
                <wp:docPr id="3972" name="Textbox 3972"/>
                <wp:cNvGraphicFramePr>
                  <a:graphicFrameLocks/>
                </wp:cNvGraphicFramePr>
                <a:graphic>
                  <a:graphicData uri="http://schemas.microsoft.com/office/word/2010/wordprocessingShape">
                    <wps:wsp>
                      <wps:cNvPr id="3972" name="Textbox 3972"/>
                      <wps:cNvSpPr txBox="1"/>
                      <wps:spPr>
                        <a:xfrm>
                          <a:off x="0" y="0"/>
                          <a:ext cx="166370" cy="139065"/>
                        </a:xfrm>
                        <a:prstGeom prst="rect">
                          <a:avLst/>
                        </a:prstGeom>
                      </wps:spPr>
                      <wps:txbx>
                        <w:txbxContent>
                          <w:p>
                            <w:pPr>
                              <w:spacing w:before="14"/>
                              <w:ind w:left="20" w:right="0" w:firstLine="0"/>
                              <w:jc w:val="left"/>
                              <w:rPr>
                                <w:rFonts w:ascii="Arial"/>
                                <w:sz w:val="16"/>
                              </w:rPr>
                            </w:pPr>
                            <w:r>
                              <w:rPr>
                                <w:rFonts w:ascii="Arial"/>
                                <w:color w:val="4D4D4D"/>
                                <w:spacing w:val="-5"/>
                                <w:sz w:val="16"/>
                              </w:rPr>
                              <w:t>2.5</w:t>
                            </w:r>
                          </w:p>
                        </w:txbxContent>
                      </wps:txbx>
                      <wps:bodyPr wrap="square" lIns="0" tIns="0" rIns="0" bIns="0" rtlCol="0">
                        <a:noAutofit/>
                      </wps:bodyPr>
                    </wps:wsp>
                  </a:graphicData>
                </a:graphic>
              </wp:anchor>
            </w:drawing>
          </mc:Choice>
          <mc:Fallback>
            <w:pict>
              <v:shape style="position:absolute;margin-left:316.601013pt;margin-top:523.406799pt;width:13.1pt;height:10.95pt;mso-position-horizontal-relative:page;mso-position-vertical-relative:page;z-index:-24395776" type="#_x0000_t202" id="docshape3921" filled="false" stroked="false">
                <v:textbox inset="0,0,0,0">
                  <w:txbxContent>
                    <w:p>
                      <w:pPr>
                        <w:spacing w:before="14"/>
                        <w:ind w:left="20" w:right="0" w:firstLine="0"/>
                        <w:jc w:val="left"/>
                        <w:rPr>
                          <w:rFonts w:ascii="Arial"/>
                          <w:sz w:val="16"/>
                        </w:rPr>
                      </w:pPr>
                      <w:r>
                        <w:rPr>
                          <w:rFonts w:ascii="Arial"/>
                          <w:color w:val="4D4D4D"/>
                          <w:spacing w:val="-5"/>
                          <w:sz w:val="16"/>
                        </w:rPr>
                        <w:t>2.5</w:t>
                      </w:r>
                    </w:p>
                  </w:txbxContent>
                </v:textbox>
                <w10:wrap type="none"/>
              </v:shape>
            </w:pict>
          </mc:Fallback>
        </mc:AlternateContent>
      </w:r>
      <w:r>
        <w:rPr/>
        <mc:AlternateContent>
          <mc:Choice Requires="wps">
            <w:drawing>
              <wp:anchor distT="0" distB="0" distL="0" distR="0" allowOverlap="1" layoutInCell="1" locked="0" behindDoc="1" simplePos="0" relativeHeight="478921216">
                <wp:simplePos x="0" y="0"/>
                <wp:positionH relativeFrom="page">
                  <wp:posOffset>4677422</wp:posOffset>
                </wp:positionH>
                <wp:positionV relativeFrom="page">
                  <wp:posOffset>6647266</wp:posOffset>
                </wp:positionV>
                <wp:extent cx="166370" cy="139065"/>
                <wp:effectExtent l="0" t="0" r="0" b="0"/>
                <wp:wrapNone/>
                <wp:docPr id="3973" name="Textbox 3973"/>
                <wp:cNvGraphicFramePr>
                  <a:graphicFrameLocks/>
                </wp:cNvGraphicFramePr>
                <a:graphic>
                  <a:graphicData uri="http://schemas.microsoft.com/office/word/2010/wordprocessingShape">
                    <wps:wsp>
                      <wps:cNvPr id="3973" name="Textbox 3973"/>
                      <wps:cNvSpPr txBox="1"/>
                      <wps:spPr>
                        <a:xfrm>
                          <a:off x="0" y="0"/>
                          <a:ext cx="166370" cy="139065"/>
                        </a:xfrm>
                        <a:prstGeom prst="rect">
                          <a:avLst/>
                        </a:prstGeom>
                      </wps:spPr>
                      <wps:txbx>
                        <w:txbxContent>
                          <w:p>
                            <w:pPr>
                              <w:spacing w:before="14"/>
                              <w:ind w:left="20" w:right="0" w:firstLine="0"/>
                              <w:jc w:val="left"/>
                              <w:rPr>
                                <w:rFonts w:ascii="Arial"/>
                                <w:sz w:val="16"/>
                              </w:rPr>
                            </w:pPr>
                            <w:r>
                              <w:rPr>
                                <w:rFonts w:ascii="Arial"/>
                                <w:color w:val="4D4D4D"/>
                                <w:spacing w:val="-5"/>
                                <w:sz w:val="16"/>
                              </w:rPr>
                              <w:t>5.0</w:t>
                            </w:r>
                          </w:p>
                        </w:txbxContent>
                      </wps:txbx>
                      <wps:bodyPr wrap="square" lIns="0" tIns="0" rIns="0" bIns="0" rtlCol="0">
                        <a:noAutofit/>
                      </wps:bodyPr>
                    </wps:wsp>
                  </a:graphicData>
                </a:graphic>
              </wp:anchor>
            </w:drawing>
          </mc:Choice>
          <mc:Fallback>
            <w:pict>
              <v:shape style="position:absolute;margin-left:368.300995pt;margin-top:523.406799pt;width:13.1pt;height:10.95pt;mso-position-horizontal-relative:page;mso-position-vertical-relative:page;z-index:-24395264" type="#_x0000_t202" id="docshape3922" filled="false" stroked="false">
                <v:textbox inset="0,0,0,0">
                  <w:txbxContent>
                    <w:p>
                      <w:pPr>
                        <w:spacing w:before="14"/>
                        <w:ind w:left="20" w:right="0" w:firstLine="0"/>
                        <w:jc w:val="left"/>
                        <w:rPr>
                          <w:rFonts w:ascii="Arial"/>
                          <w:sz w:val="16"/>
                        </w:rPr>
                      </w:pPr>
                      <w:r>
                        <w:rPr>
                          <w:rFonts w:ascii="Arial"/>
                          <w:color w:val="4D4D4D"/>
                          <w:spacing w:val="-5"/>
                          <w:sz w:val="16"/>
                        </w:rPr>
                        <w:t>5.0</w:t>
                      </w:r>
                    </w:p>
                  </w:txbxContent>
                </v:textbox>
                <w10:wrap type="none"/>
              </v:shape>
            </w:pict>
          </mc:Fallback>
        </mc:AlternateContent>
      </w:r>
      <w:r>
        <w:rPr/>
        <mc:AlternateContent>
          <mc:Choice Requires="wps">
            <w:drawing>
              <wp:anchor distT="0" distB="0" distL="0" distR="0" allowOverlap="1" layoutInCell="1" locked="0" behindDoc="1" simplePos="0" relativeHeight="478921728">
                <wp:simplePos x="0" y="0"/>
                <wp:positionH relativeFrom="page">
                  <wp:posOffset>5333885</wp:posOffset>
                </wp:positionH>
                <wp:positionV relativeFrom="page">
                  <wp:posOffset>6647266</wp:posOffset>
                </wp:positionV>
                <wp:extent cx="166370" cy="139065"/>
                <wp:effectExtent l="0" t="0" r="0" b="0"/>
                <wp:wrapNone/>
                <wp:docPr id="3974" name="Textbox 3974"/>
                <wp:cNvGraphicFramePr>
                  <a:graphicFrameLocks/>
                </wp:cNvGraphicFramePr>
                <a:graphic>
                  <a:graphicData uri="http://schemas.microsoft.com/office/word/2010/wordprocessingShape">
                    <wps:wsp>
                      <wps:cNvPr id="3974" name="Textbox 3974"/>
                      <wps:cNvSpPr txBox="1"/>
                      <wps:spPr>
                        <a:xfrm>
                          <a:off x="0" y="0"/>
                          <a:ext cx="166370" cy="139065"/>
                        </a:xfrm>
                        <a:prstGeom prst="rect">
                          <a:avLst/>
                        </a:prstGeom>
                      </wps:spPr>
                      <wps:txbx>
                        <w:txbxContent>
                          <w:p>
                            <w:pPr>
                              <w:spacing w:before="14"/>
                              <w:ind w:left="20" w:right="0" w:firstLine="0"/>
                              <w:jc w:val="left"/>
                              <w:rPr>
                                <w:rFonts w:ascii="Arial"/>
                                <w:sz w:val="16"/>
                              </w:rPr>
                            </w:pPr>
                            <w:r>
                              <w:rPr>
                                <w:rFonts w:ascii="Arial"/>
                                <w:color w:val="4D4D4D"/>
                                <w:spacing w:val="-5"/>
                                <w:sz w:val="16"/>
                              </w:rPr>
                              <w:t>7.5</w:t>
                            </w:r>
                          </w:p>
                        </w:txbxContent>
                      </wps:txbx>
                      <wps:bodyPr wrap="square" lIns="0" tIns="0" rIns="0" bIns="0" rtlCol="0">
                        <a:noAutofit/>
                      </wps:bodyPr>
                    </wps:wsp>
                  </a:graphicData>
                </a:graphic>
              </wp:anchor>
            </w:drawing>
          </mc:Choice>
          <mc:Fallback>
            <w:pict>
              <v:shape style="position:absolute;margin-left:419.990997pt;margin-top:523.406799pt;width:13.1pt;height:10.95pt;mso-position-horizontal-relative:page;mso-position-vertical-relative:page;z-index:-24394752" type="#_x0000_t202" id="docshape3923" filled="false" stroked="false">
                <v:textbox inset="0,0,0,0">
                  <w:txbxContent>
                    <w:p>
                      <w:pPr>
                        <w:spacing w:before="14"/>
                        <w:ind w:left="20" w:right="0" w:firstLine="0"/>
                        <w:jc w:val="left"/>
                        <w:rPr>
                          <w:rFonts w:ascii="Arial"/>
                          <w:sz w:val="16"/>
                        </w:rPr>
                      </w:pPr>
                      <w:r>
                        <w:rPr>
                          <w:rFonts w:ascii="Arial"/>
                          <w:color w:val="4D4D4D"/>
                          <w:spacing w:val="-5"/>
                          <w:sz w:val="16"/>
                        </w:rPr>
                        <w:t>7.5</w:t>
                      </w:r>
                    </w:p>
                  </w:txbxContent>
                </v:textbox>
                <w10:wrap type="none"/>
              </v:shape>
            </w:pict>
          </mc:Fallback>
        </mc:AlternateContent>
      </w:r>
      <w:r>
        <w:rPr/>
        <mc:AlternateContent>
          <mc:Choice Requires="wps">
            <w:drawing>
              <wp:anchor distT="0" distB="0" distL="0" distR="0" allowOverlap="1" layoutInCell="1" locked="0" behindDoc="1" simplePos="0" relativeHeight="478922240">
                <wp:simplePos x="0" y="0"/>
                <wp:positionH relativeFrom="page">
                  <wp:posOffset>5962281</wp:posOffset>
                </wp:positionH>
                <wp:positionV relativeFrom="page">
                  <wp:posOffset>6647266</wp:posOffset>
                </wp:positionV>
                <wp:extent cx="222885" cy="139065"/>
                <wp:effectExtent l="0" t="0" r="0" b="0"/>
                <wp:wrapNone/>
                <wp:docPr id="3975" name="Textbox 3975"/>
                <wp:cNvGraphicFramePr>
                  <a:graphicFrameLocks/>
                </wp:cNvGraphicFramePr>
                <a:graphic>
                  <a:graphicData uri="http://schemas.microsoft.com/office/word/2010/wordprocessingShape">
                    <wps:wsp>
                      <wps:cNvPr id="3975" name="Textbox 3975"/>
                      <wps:cNvSpPr txBox="1"/>
                      <wps:spPr>
                        <a:xfrm>
                          <a:off x="0" y="0"/>
                          <a:ext cx="222885" cy="139065"/>
                        </a:xfrm>
                        <a:prstGeom prst="rect">
                          <a:avLst/>
                        </a:prstGeom>
                      </wps:spPr>
                      <wps:txbx>
                        <w:txbxContent>
                          <w:p>
                            <w:pPr>
                              <w:spacing w:before="14"/>
                              <w:ind w:left="20" w:right="0" w:firstLine="0"/>
                              <w:jc w:val="left"/>
                              <w:rPr>
                                <w:rFonts w:ascii="Arial"/>
                                <w:sz w:val="16"/>
                              </w:rPr>
                            </w:pPr>
                            <w:r>
                              <w:rPr>
                                <w:rFonts w:ascii="Arial"/>
                                <w:color w:val="4D4D4D"/>
                                <w:spacing w:val="-4"/>
                                <w:sz w:val="16"/>
                              </w:rPr>
                              <w:t>10.0</w:t>
                            </w:r>
                          </w:p>
                        </w:txbxContent>
                      </wps:txbx>
                      <wps:bodyPr wrap="square" lIns="0" tIns="0" rIns="0" bIns="0" rtlCol="0">
                        <a:noAutofit/>
                      </wps:bodyPr>
                    </wps:wsp>
                  </a:graphicData>
                </a:graphic>
              </wp:anchor>
            </w:drawing>
          </mc:Choice>
          <mc:Fallback>
            <w:pict>
              <v:shape style="position:absolute;margin-left:469.471008pt;margin-top:523.406799pt;width:17.55pt;height:10.95pt;mso-position-horizontal-relative:page;mso-position-vertical-relative:page;z-index:-24394240" type="#_x0000_t202" id="docshape3924" filled="false" stroked="false">
                <v:textbox inset="0,0,0,0">
                  <w:txbxContent>
                    <w:p>
                      <w:pPr>
                        <w:spacing w:before="14"/>
                        <w:ind w:left="20" w:right="0" w:firstLine="0"/>
                        <w:jc w:val="left"/>
                        <w:rPr>
                          <w:rFonts w:ascii="Arial"/>
                          <w:sz w:val="16"/>
                        </w:rPr>
                      </w:pPr>
                      <w:r>
                        <w:rPr>
                          <w:rFonts w:ascii="Arial"/>
                          <w:color w:val="4D4D4D"/>
                          <w:spacing w:val="-4"/>
                          <w:sz w:val="16"/>
                        </w:rPr>
                        <w:t>10.0</w:t>
                      </w:r>
                    </w:p>
                  </w:txbxContent>
                </v:textbox>
                <w10:wrap type="none"/>
              </v:shape>
            </w:pict>
          </mc:Fallback>
        </mc:AlternateContent>
      </w:r>
      <w:r>
        <w:rPr/>
        <mc:AlternateContent>
          <mc:Choice Requires="wps">
            <w:drawing>
              <wp:anchor distT="0" distB="0" distL="0" distR="0" allowOverlap="1" layoutInCell="1" locked="0" behindDoc="1" simplePos="0" relativeHeight="478922752">
                <wp:simplePos x="0" y="0"/>
                <wp:positionH relativeFrom="page">
                  <wp:posOffset>6618871</wp:posOffset>
                </wp:positionH>
                <wp:positionV relativeFrom="page">
                  <wp:posOffset>6647266</wp:posOffset>
                </wp:positionV>
                <wp:extent cx="222885" cy="139065"/>
                <wp:effectExtent l="0" t="0" r="0" b="0"/>
                <wp:wrapNone/>
                <wp:docPr id="3976" name="Textbox 3976"/>
                <wp:cNvGraphicFramePr>
                  <a:graphicFrameLocks/>
                </wp:cNvGraphicFramePr>
                <a:graphic>
                  <a:graphicData uri="http://schemas.microsoft.com/office/word/2010/wordprocessingShape">
                    <wps:wsp>
                      <wps:cNvPr id="3976" name="Textbox 3976"/>
                      <wps:cNvSpPr txBox="1"/>
                      <wps:spPr>
                        <a:xfrm>
                          <a:off x="0" y="0"/>
                          <a:ext cx="222885" cy="139065"/>
                        </a:xfrm>
                        <a:prstGeom prst="rect">
                          <a:avLst/>
                        </a:prstGeom>
                      </wps:spPr>
                      <wps:txbx>
                        <w:txbxContent>
                          <w:p>
                            <w:pPr>
                              <w:spacing w:before="14"/>
                              <w:ind w:left="20" w:right="0" w:firstLine="0"/>
                              <w:jc w:val="left"/>
                              <w:rPr>
                                <w:rFonts w:ascii="Arial"/>
                                <w:sz w:val="16"/>
                              </w:rPr>
                            </w:pPr>
                            <w:r>
                              <w:rPr>
                                <w:rFonts w:ascii="Arial"/>
                                <w:color w:val="4D4D4D"/>
                                <w:spacing w:val="-4"/>
                                <w:sz w:val="16"/>
                              </w:rPr>
                              <w:t>12.5</w:t>
                            </w:r>
                          </w:p>
                        </w:txbxContent>
                      </wps:txbx>
                      <wps:bodyPr wrap="square" lIns="0" tIns="0" rIns="0" bIns="0" rtlCol="0">
                        <a:noAutofit/>
                      </wps:bodyPr>
                    </wps:wsp>
                  </a:graphicData>
                </a:graphic>
              </wp:anchor>
            </w:drawing>
          </mc:Choice>
          <mc:Fallback>
            <w:pict>
              <v:shape style="position:absolute;margin-left:521.171021pt;margin-top:523.406799pt;width:17.55pt;height:10.95pt;mso-position-horizontal-relative:page;mso-position-vertical-relative:page;z-index:-24393728" type="#_x0000_t202" id="docshape3925" filled="false" stroked="false">
                <v:textbox inset="0,0,0,0">
                  <w:txbxContent>
                    <w:p>
                      <w:pPr>
                        <w:spacing w:before="14"/>
                        <w:ind w:left="20" w:right="0" w:firstLine="0"/>
                        <w:jc w:val="left"/>
                        <w:rPr>
                          <w:rFonts w:ascii="Arial"/>
                          <w:sz w:val="16"/>
                        </w:rPr>
                      </w:pPr>
                      <w:r>
                        <w:rPr>
                          <w:rFonts w:ascii="Arial"/>
                          <w:color w:val="4D4D4D"/>
                          <w:spacing w:val="-4"/>
                          <w:sz w:val="16"/>
                        </w:rPr>
                        <w:t>12.5</w:t>
                      </w:r>
                    </w:p>
                  </w:txbxContent>
                </v:textbox>
                <w10:wrap type="none"/>
              </v:shape>
            </w:pict>
          </mc:Fallback>
        </mc:AlternateContent>
      </w:r>
      <w:r>
        <w:rPr/>
        <mc:AlternateContent>
          <mc:Choice Requires="wps">
            <w:drawing>
              <wp:anchor distT="0" distB="0" distL="0" distR="0" allowOverlap="1" layoutInCell="1" locked="0" behindDoc="1" simplePos="0" relativeHeight="478923264">
                <wp:simplePos x="0" y="0"/>
                <wp:positionH relativeFrom="page">
                  <wp:posOffset>4598428</wp:posOffset>
                </wp:positionH>
                <wp:positionV relativeFrom="page">
                  <wp:posOffset>6777314</wp:posOffset>
                </wp:positionV>
                <wp:extent cx="849630" cy="139065"/>
                <wp:effectExtent l="0" t="0" r="0" b="0"/>
                <wp:wrapNone/>
                <wp:docPr id="3977" name="Textbox 3977"/>
                <wp:cNvGraphicFramePr>
                  <a:graphicFrameLocks/>
                </wp:cNvGraphicFramePr>
                <a:graphic>
                  <a:graphicData uri="http://schemas.microsoft.com/office/word/2010/wordprocessingShape">
                    <wps:wsp>
                      <wps:cNvPr id="3977" name="Textbox 3977"/>
                      <wps:cNvSpPr txBox="1"/>
                      <wps:spPr>
                        <a:xfrm>
                          <a:off x="0" y="0"/>
                          <a:ext cx="849630" cy="139065"/>
                        </a:xfrm>
                        <a:prstGeom prst="rect">
                          <a:avLst/>
                        </a:prstGeom>
                      </wps:spPr>
                      <wps:txbx>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wps:txbx>
                      <wps:bodyPr wrap="square" lIns="0" tIns="0" rIns="0" bIns="0" rtlCol="0">
                        <a:noAutofit/>
                      </wps:bodyPr>
                    </wps:wsp>
                  </a:graphicData>
                </a:graphic>
              </wp:anchor>
            </w:drawing>
          </mc:Choice>
          <mc:Fallback>
            <w:pict>
              <v:shape style="position:absolute;margin-left:362.080994pt;margin-top:533.64679pt;width:66.9pt;height:10.95pt;mso-position-horizontal-relative:page;mso-position-vertical-relative:page;z-index:-24393216" type="#_x0000_t202" id="docshape3926" filled="false" stroked="false">
                <v:textbox inset="0,0,0,0">
                  <w:txbxContent>
                    <w:p>
                      <w:pPr>
                        <w:spacing w:before="14"/>
                        <w:ind w:left="20" w:right="0" w:firstLine="0"/>
                        <w:jc w:val="left"/>
                        <w:rPr>
                          <w:rFonts w:ascii="Arial"/>
                          <w:sz w:val="16"/>
                        </w:rPr>
                      </w:pPr>
                      <w:r>
                        <w:rPr>
                          <w:rFonts w:ascii="Arial"/>
                          <w:sz w:val="16"/>
                        </w:rPr>
                        <w:t>Number of </w:t>
                      </w:r>
                      <w:r>
                        <w:rPr>
                          <w:rFonts w:ascii="Arial"/>
                          <w:spacing w:val="-2"/>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8923776">
                <wp:simplePos x="0" y="0"/>
                <wp:positionH relativeFrom="page">
                  <wp:posOffset>2093607</wp:posOffset>
                </wp:positionH>
                <wp:positionV relativeFrom="page">
                  <wp:posOffset>7008103</wp:posOffset>
                </wp:positionV>
                <wp:extent cx="3584575" cy="205104"/>
                <wp:effectExtent l="0" t="0" r="0" b="0"/>
                <wp:wrapNone/>
                <wp:docPr id="3978" name="Textbox 3978"/>
                <wp:cNvGraphicFramePr>
                  <a:graphicFrameLocks/>
                </wp:cNvGraphicFramePr>
                <a:graphic>
                  <a:graphicData uri="http://schemas.microsoft.com/office/word/2010/wordprocessingShape">
                    <wps:wsp>
                      <wps:cNvPr id="3978" name="Textbox 3978"/>
                      <wps:cNvSpPr txBox="1"/>
                      <wps:spPr>
                        <a:xfrm>
                          <a:off x="0" y="0"/>
                          <a:ext cx="3584575" cy="205104"/>
                        </a:xfrm>
                        <a:prstGeom prst="rect">
                          <a:avLst/>
                        </a:prstGeom>
                      </wps:spPr>
                      <wps:txbx>
                        <w:txbxContent>
                          <w:p>
                            <w:pPr>
                              <w:pStyle w:val="BodyText"/>
                              <w:spacing w:before="34"/>
                              <w:ind w:left="20"/>
                            </w:pPr>
                            <w:r>
                              <w:rPr>
                                <w:spacing w:val="-2"/>
                              </w:rPr>
                              <w:t>Figure</w:t>
                            </w:r>
                            <w:r>
                              <w:rPr>
                                <w:spacing w:val="4"/>
                              </w:rPr>
                              <w:t> </w:t>
                            </w:r>
                            <w:r>
                              <w:rPr>
                                <w:spacing w:val="-2"/>
                              </w:rPr>
                              <w:t>20:</w:t>
                            </w:r>
                            <w:r>
                              <w:rPr>
                                <w:spacing w:val="23"/>
                              </w:rPr>
                              <w:t> </w:t>
                            </w:r>
                            <w:bookmarkStart w:name="_bookmark20" w:id="103"/>
                            <w:bookmarkEnd w:id="103"/>
                            <w:r>
                              <w:rPr>
                                <w:spacing w:val="-2"/>
                              </w:rPr>
                              <w:t>Other</w:t>
                            </w:r>
                            <w:r>
                              <w:rPr>
                                <w:spacing w:val="4"/>
                              </w:rPr>
                              <w:t> </w:t>
                            </w:r>
                            <w:r>
                              <w:rPr>
                                <w:spacing w:val="-2"/>
                              </w:rPr>
                              <w:t>methods</w:t>
                            </w:r>
                            <w:r>
                              <w:rPr>
                                <w:spacing w:val="5"/>
                              </w:rPr>
                              <w:t> </w:t>
                            </w:r>
                            <w:r>
                              <w:rPr>
                                <w:spacing w:val="-2"/>
                              </w:rPr>
                              <w:t>for</w:t>
                            </w:r>
                            <w:r>
                              <w:rPr>
                                <w:spacing w:val="4"/>
                              </w:rPr>
                              <w:t> </w:t>
                            </w:r>
                            <w:r>
                              <w:rPr>
                                <w:spacing w:val="-2"/>
                              </w:rPr>
                              <w:t>operationalising</w:t>
                            </w:r>
                            <w:r>
                              <w:rPr>
                                <w:spacing w:val="5"/>
                              </w:rPr>
                              <w:t> </w:t>
                            </w:r>
                            <w:r>
                              <w:rPr>
                                <w:spacing w:val="-2"/>
                              </w:rPr>
                              <w:t>sleep</w:t>
                            </w:r>
                            <w:r>
                              <w:rPr>
                                <w:spacing w:val="4"/>
                              </w:rPr>
                              <w:t> </w:t>
                            </w:r>
                            <w:r>
                              <w:rPr>
                                <w:spacing w:val="-2"/>
                              </w:rPr>
                              <w:t>discrepancy</w:t>
                            </w:r>
                          </w:p>
                        </w:txbxContent>
                      </wps:txbx>
                      <wps:bodyPr wrap="square" lIns="0" tIns="0" rIns="0" bIns="0" rtlCol="0">
                        <a:noAutofit/>
                      </wps:bodyPr>
                    </wps:wsp>
                  </a:graphicData>
                </a:graphic>
              </wp:anchor>
            </w:drawing>
          </mc:Choice>
          <mc:Fallback>
            <w:pict>
              <v:shape style="position:absolute;margin-left:164.850998pt;margin-top:551.819153pt;width:282.25pt;height:16.1500pt;mso-position-horizontal-relative:page;mso-position-vertical-relative:page;z-index:-24392704" type="#_x0000_t202" id="docshape3927" filled="false" stroked="false">
                <v:textbox inset="0,0,0,0">
                  <w:txbxContent>
                    <w:p>
                      <w:pPr>
                        <w:pStyle w:val="BodyText"/>
                        <w:spacing w:before="34"/>
                        <w:ind w:left="20"/>
                      </w:pPr>
                      <w:r>
                        <w:rPr>
                          <w:spacing w:val="-2"/>
                        </w:rPr>
                        <w:t>Figure</w:t>
                      </w:r>
                      <w:r>
                        <w:rPr>
                          <w:spacing w:val="4"/>
                        </w:rPr>
                        <w:t> </w:t>
                      </w:r>
                      <w:r>
                        <w:rPr>
                          <w:spacing w:val="-2"/>
                        </w:rPr>
                        <w:t>20:</w:t>
                      </w:r>
                      <w:r>
                        <w:rPr>
                          <w:spacing w:val="23"/>
                        </w:rPr>
                        <w:t> </w:t>
                      </w:r>
                      <w:bookmarkStart w:name="_bookmark20" w:id="104"/>
                      <w:bookmarkEnd w:id="104"/>
                      <w:r>
                        <w:rPr>
                          <w:spacing w:val="-2"/>
                        </w:rPr>
                        <w:t>Other</w:t>
                      </w:r>
                      <w:r>
                        <w:rPr>
                          <w:spacing w:val="4"/>
                        </w:rPr>
                        <w:t> </w:t>
                      </w:r>
                      <w:r>
                        <w:rPr>
                          <w:spacing w:val="-2"/>
                        </w:rPr>
                        <w:t>methods</w:t>
                      </w:r>
                      <w:r>
                        <w:rPr>
                          <w:spacing w:val="5"/>
                        </w:rPr>
                        <w:t> </w:t>
                      </w:r>
                      <w:r>
                        <w:rPr>
                          <w:spacing w:val="-2"/>
                        </w:rPr>
                        <w:t>for</w:t>
                      </w:r>
                      <w:r>
                        <w:rPr>
                          <w:spacing w:val="4"/>
                        </w:rPr>
                        <w:t> </w:t>
                      </w:r>
                      <w:r>
                        <w:rPr>
                          <w:spacing w:val="-2"/>
                        </w:rPr>
                        <w:t>operationalising</w:t>
                      </w:r>
                      <w:r>
                        <w:rPr>
                          <w:spacing w:val="5"/>
                        </w:rPr>
                        <w:t> </w:t>
                      </w:r>
                      <w:r>
                        <w:rPr>
                          <w:spacing w:val="-2"/>
                        </w:rPr>
                        <w:t>sleep</w:t>
                      </w:r>
                      <w:r>
                        <w:rPr>
                          <w:spacing w:val="4"/>
                        </w:rPr>
                        <w:t> </w:t>
                      </w:r>
                      <w:r>
                        <w:rPr>
                          <w:spacing w:val="-2"/>
                        </w:rPr>
                        <w:t>discrepancy</w:t>
                      </w:r>
                    </w:p>
                  </w:txbxContent>
                </v:textbox>
                <w10:wrap type="none"/>
              </v:shape>
            </w:pict>
          </mc:Fallback>
        </mc:AlternateContent>
      </w:r>
      <w:r>
        <w:rPr/>
        <mc:AlternateContent>
          <mc:Choice Requires="wps">
            <w:drawing>
              <wp:anchor distT="0" distB="0" distL="0" distR="0" allowOverlap="1" layoutInCell="1" locked="0" behindDoc="1" simplePos="0" relativeHeight="478924288">
                <wp:simplePos x="0" y="0"/>
                <wp:positionH relativeFrom="page">
                  <wp:posOffset>901700</wp:posOffset>
                </wp:positionH>
                <wp:positionV relativeFrom="page">
                  <wp:posOffset>7409014</wp:posOffset>
                </wp:positionV>
                <wp:extent cx="5970905" cy="1228090"/>
                <wp:effectExtent l="0" t="0" r="0" b="0"/>
                <wp:wrapNone/>
                <wp:docPr id="3979" name="Textbox 3979"/>
                <wp:cNvGraphicFramePr>
                  <a:graphicFrameLocks/>
                </wp:cNvGraphicFramePr>
                <a:graphic>
                  <a:graphicData uri="http://schemas.microsoft.com/office/word/2010/wordprocessingShape">
                    <wps:wsp>
                      <wps:cNvPr id="3979" name="Textbox 3979"/>
                      <wps:cNvSpPr txBox="1"/>
                      <wps:spPr>
                        <a:xfrm>
                          <a:off x="0" y="0"/>
                          <a:ext cx="5970905" cy="1228090"/>
                        </a:xfrm>
                        <a:prstGeom prst="rect">
                          <a:avLst/>
                        </a:prstGeom>
                      </wps:spPr>
                      <wps:txbx>
                        <w:txbxContent>
                          <w:p>
                            <w:pPr>
                              <w:tabs>
                                <w:tab w:pos="603" w:val="left" w:leader="none"/>
                              </w:tabs>
                              <w:spacing w:before="40"/>
                              <w:ind w:left="20" w:right="0" w:firstLine="0"/>
                              <w:jc w:val="left"/>
                              <w:rPr>
                                <w:b/>
                                <w:sz w:val="24"/>
                              </w:rPr>
                            </w:pPr>
                            <w:bookmarkStart w:name="Miscellaneous methodological features" w:id="105"/>
                            <w:bookmarkEnd w:id="105"/>
                            <w:r>
                              <w:rPr/>
                            </w:r>
                            <w:r>
                              <w:rPr>
                                <w:b/>
                                <w:spacing w:val="-5"/>
                                <w:sz w:val="24"/>
                              </w:rPr>
                              <w:t>4.7</w:t>
                            </w:r>
                            <w:r>
                              <w:rPr>
                                <w:b/>
                                <w:sz w:val="24"/>
                              </w:rPr>
                              <w:tab/>
                              <w:t>Miscellaneous</w:t>
                            </w:r>
                            <w:r>
                              <w:rPr>
                                <w:b/>
                                <w:spacing w:val="74"/>
                                <w:sz w:val="24"/>
                              </w:rPr>
                              <w:t> </w:t>
                            </w:r>
                            <w:r>
                              <w:rPr>
                                <w:b/>
                                <w:sz w:val="24"/>
                              </w:rPr>
                              <w:t>methodological</w:t>
                            </w:r>
                            <w:r>
                              <w:rPr>
                                <w:b/>
                                <w:spacing w:val="74"/>
                                <w:sz w:val="24"/>
                              </w:rPr>
                              <w:t> </w:t>
                            </w:r>
                            <w:r>
                              <w:rPr>
                                <w:b/>
                                <w:spacing w:val="-2"/>
                                <w:sz w:val="24"/>
                              </w:rPr>
                              <w:t>features</w:t>
                            </w:r>
                          </w:p>
                          <w:p>
                            <w:pPr>
                              <w:pStyle w:val="BodyText"/>
                              <w:spacing w:line="213" w:lineRule="auto" w:before="109"/>
                              <w:ind w:left="20" w:right="17"/>
                              <w:jc w:val="both"/>
                            </w:pPr>
                            <w:r>
                              <w:rPr/>
                              <w:t>Lastly,</w:t>
                            </w:r>
                            <w:r>
                              <w:rPr>
                                <w:spacing w:val="-1"/>
                              </w:rPr>
                              <w:t> </w:t>
                            </w:r>
                            <w:r>
                              <w:rPr/>
                              <w:t>we</w:t>
                            </w:r>
                            <w:r>
                              <w:rPr>
                                <w:spacing w:val="-2"/>
                              </w:rPr>
                              <w:t> </w:t>
                            </w:r>
                            <w:r>
                              <w:rPr/>
                              <w:t>recorded</w:t>
                            </w:r>
                            <w:r>
                              <w:rPr>
                                <w:spacing w:val="-2"/>
                              </w:rPr>
                              <w:t> </w:t>
                            </w:r>
                            <w:r>
                              <w:rPr/>
                              <w:t>some</w:t>
                            </w:r>
                            <w:r>
                              <w:rPr>
                                <w:spacing w:val="-2"/>
                              </w:rPr>
                              <w:t> </w:t>
                            </w:r>
                            <w:r>
                              <w:rPr/>
                              <w:t>other</w:t>
                            </w:r>
                            <w:r>
                              <w:rPr>
                                <w:spacing w:val="-2"/>
                              </w:rPr>
                              <w:t> </w:t>
                            </w:r>
                            <w:r>
                              <w:rPr/>
                              <w:t>methodological</w:t>
                            </w:r>
                            <w:r>
                              <w:rPr>
                                <w:spacing w:val="-2"/>
                              </w:rPr>
                              <w:t> </w:t>
                            </w:r>
                            <w:r>
                              <w:rPr/>
                              <w:t>features</w:t>
                            </w:r>
                            <w:r>
                              <w:rPr>
                                <w:spacing w:val="-2"/>
                              </w:rPr>
                              <w:t> </w:t>
                            </w:r>
                            <w:r>
                              <w:rPr/>
                              <w:t>of</w:t>
                            </w:r>
                            <w:r>
                              <w:rPr>
                                <w:spacing w:val="-2"/>
                              </w:rPr>
                              <w:t> </w:t>
                            </w:r>
                            <w:r>
                              <w:rPr/>
                              <w:t>studies</w:t>
                            </w:r>
                            <w:r>
                              <w:rPr>
                                <w:spacing w:val="-2"/>
                              </w:rPr>
                              <w:t> </w:t>
                            </w:r>
                            <w:r>
                              <w:rPr/>
                              <w:t>that</w:t>
                            </w:r>
                            <w:r>
                              <w:rPr>
                                <w:spacing w:val="-2"/>
                              </w:rPr>
                              <w:t> </w:t>
                            </w:r>
                            <w:r>
                              <w:rPr/>
                              <w:t>appeared</w:t>
                            </w:r>
                            <w:r>
                              <w:rPr>
                                <w:spacing w:val="-2"/>
                              </w:rPr>
                              <w:t> </w:t>
                            </w:r>
                            <w:r>
                              <w:rPr/>
                              <w:t>pertinent</w:t>
                            </w:r>
                            <w:r>
                              <w:rPr>
                                <w:spacing w:val="-2"/>
                              </w:rPr>
                              <w:t> </w:t>
                            </w:r>
                            <w:r>
                              <w:rPr/>
                              <w:t>to</w:t>
                            </w:r>
                            <w:r>
                              <w:rPr>
                                <w:spacing w:val="-2"/>
                              </w:rPr>
                              <w:t> </w:t>
                            </w:r>
                            <w:r>
                              <w:rPr/>
                              <w:t>the</w:t>
                            </w:r>
                            <w:r>
                              <w:rPr>
                                <w:spacing w:val="-2"/>
                              </w:rPr>
                              <w:t> </w:t>
                            </w:r>
                            <w:r>
                              <w:rPr/>
                              <w:t>study</w:t>
                            </w:r>
                            <w:r>
                              <w:rPr>
                                <w:spacing w:val="-2"/>
                              </w:rPr>
                              <w:t> </w:t>
                            </w:r>
                            <w:r>
                              <w:rPr/>
                              <w:t>of sleep discrepancy.</w:t>
                            </w:r>
                            <w:r>
                              <w:rPr>
                                <w:spacing w:val="39"/>
                              </w:rPr>
                              <w:t> </w:t>
                            </w:r>
                            <w:r>
                              <w:rPr/>
                              <w:t>Eleven studies investigated sleep discrepancy during, as a predictor of response to, or as an outcome of, cognitive behaviour therapy</w:t>
                            </w:r>
                            <w:r>
                              <w:rPr>
                                <w:spacing w:val="-1"/>
                              </w:rPr>
                              <w:t> </w:t>
                            </w:r>
                            <w:r>
                              <w:rPr/>
                              <w:t>for insomnia (CBT-I). Fifteen studies used an experimental awakening</w:t>
                            </w:r>
                            <w:r>
                              <w:rPr>
                                <w:spacing w:val="-5"/>
                              </w:rPr>
                              <w:t> </w:t>
                            </w:r>
                            <w:r>
                              <w:rPr/>
                              <w:t>paradigm</w:t>
                            </w:r>
                            <w:r>
                              <w:rPr>
                                <w:spacing w:val="-5"/>
                              </w:rPr>
                              <w:t> </w:t>
                            </w:r>
                            <w:r>
                              <w:rPr/>
                              <w:t>where</w:t>
                            </w:r>
                            <w:r>
                              <w:rPr>
                                <w:spacing w:val="-5"/>
                              </w:rPr>
                              <w:t> </w:t>
                            </w:r>
                            <w:r>
                              <w:rPr/>
                              <w:t>participants</w:t>
                            </w:r>
                            <w:r>
                              <w:rPr>
                                <w:spacing w:val="-5"/>
                              </w:rPr>
                              <w:t> </w:t>
                            </w:r>
                            <w:r>
                              <w:rPr/>
                              <w:t>were</w:t>
                            </w:r>
                            <w:r>
                              <w:rPr>
                                <w:spacing w:val="-5"/>
                              </w:rPr>
                              <w:t> </w:t>
                            </w:r>
                            <w:r>
                              <w:rPr/>
                              <w:t>monitored</w:t>
                            </w:r>
                            <w:r>
                              <w:rPr>
                                <w:spacing w:val="-5"/>
                              </w:rPr>
                              <w:t> </w:t>
                            </w:r>
                            <w:r>
                              <w:rPr/>
                              <w:t>in-lab</w:t>
                            </w:r>
                            <w:r>
                              <w:rPr>
                                <w:spacing w:val="-5"/>
                              </w:rPr>
                              <w:t> </w:t>
                            </w:r>
                            <w:r>
                              <w:rPr/>
                              <w:t>and</w:t>
                            </w:r>
                            <w:r>
                              <w:rPr>
                                <w:spacing w:val="-5"/>
                              </w:rPr>
                              <w:t> </w:t>
                            </w:r>
                            <w:r>
                              <w:rPr/>
                              <w:t>woken</w:t>
                            </w:r>
                            <w:r>
                              <w:rPr>
                                <w:spacing w:val="-5"/>
                              </w:rPr>
                              <w:t> </w:t>
                            </w:r>
                            <w:r>
                              <w:rPr/>
                              <w:t>by</w:t>
                            </w:r>
                            <w:r>
                              <w:rPr>
                                <w:spacing w:val="-5"/>
                              </w:rPr>
                              <w:t> </w:t>
                            </w:r>
                            <w:r>
                              <w:rPr/>
                              <w:t>sound</w:t>
                            </w:r>
                            <w:r>
                              <w:rPr>
                                <w:spacing w:val="-5"/>
                              </w:rPr>
                              <w:t> </w:t>
                            </w:r>
                            <w:r>
                              <w:rPr/>
                              <w:t>probes</w:t>
                            </w:r>
                            <w:r>
                              <w:rPr>
                                <w:spacing w:val="-5"/>
                              </w:rPr>
                              <w:t> </w:t>
                            </w:r>
                            <w:r>
                              <w:rPr/>
                              <w:t>or</w:t>
                            </w:r>
                            <w:r>
                              <w:rPr>
                                <w:spacing w:val="-5"/>
                              </w:rPr>
                              <w:t> </w:t>
                            </w:r>
                            <w:r>
                              <w:rPr/>
                              <w:t>technician interventions.</w:t>
                            </w:r>
                            <w:r>
                              <w:rPr>
                                <w:spacing w:val="-6"/>
                              </w:rPr>
                              <w:t> </w:t>
                            </w:r>
                            <w:r>
                              <w:rPr/>
                              <w:t>A</w:t>
                            </w:r>
                            <w:r>
                              <w:rPr>
                                <w:spacing w:val="-12"/>
                              </w:rPr>
                              <w:t> </w:t>
                            </w:r>
                            <w:r>
                              <w:rPr/>
                              <w:t>total</w:t>
                            </w:r>
                            <w:r>
                              <w:rPr>
                                <w:spacing w:val="-13"/>
                              </w:rPr>
                              <w:t> </w:t>
                            </w:r>
                            <w:r>
                              <w:rPr/>
                              <w:t>of</w:t>
                            </w:r>
                            <w:r>
                              <w:rPr>
                                <w:spacing w:val="-12"/>
                              </w:rPr>
                              <w:t> </w:t>
                            </w:r>
                            <w:r>
                              <w:rPr/>
                              <w:t>15</w:t>
                            </w:r>
                            <w:r>
                              <w:rPr>
                                <w:spacing w:val="-13"/>
                              </w:rPr>
                              <w:t> </w:t>
                            </w:r>
                            <w:r>
                              <w:rPr/>
                              <w:t>studies</w:t>
                            </w:r>
                            <w:r>
                              <w:rPr>
                                <w:spacing w:val="-12"/>
                              </w:rPr>
                              <w:t> </w:t>
                            </w:r>
                            <w:r>
                              <w:rPr/>
                              <w:t>were</w:t>
                            </w:r>
                            <w:r>
                              <w:rPr>
                                <w:spacing w:val="-13"/>
                              </w:rPr>
                              <w:t> </w:t>
                            </w:r>
                            <w:r>
                              <w:rPr/>
                              <w:t>conducted</w:t>
                            </w:r>
                            <w:r>
                              <w:rPr>
                                <w:spacing w:val="-12"/>
                              </w:rPr>
                              <w:t> </w:t>
                            </w:r>
                            <w:r>
                              <w:rPr/>
                              <w:t>with</w:t>
                            </w:r>
                            <w:r>
                              <w:rPr>
                                <w:spacing w:val="-13"/>
                              </w:rPr>
                              <w:t> </w:t>
                            </w:r>
                            <w:r>
                              <w:rPr/>
                              <w:t>the</w:t>
                            </w:r>
                            <w:r>
                              <w:rPr>
                                <w:spacing w:val="-12"/>
                              </w:rPr>
                              <w:t> </w:t>
                            </w:r>
                            <w:r>
                              <w:rPr/>
                              <w:t>aim</w:t>
                            </w:r>
                            <w:r>
                              <w:rPr>
                                <w:spacing w:val="-13"/>
                              </w:rPr>
                              <w:t> </w:t>
                            </w:r>
                            <w:r>
                              <w:rPr/>
                              <w:t>of</w:t>
                            </w:r>
                            <w:r>
                              <w:rPr>
                                <w:spacing w:val="-12"/>
                              </w:rPr>
                              <w:t> </w:t>
                            </w:r>
                            <w:r>
                              <w:rPr/>
                              <w:t>validating</w:t>
                            </w:r>
                            <w:r>
                              <w:rPr>
                                <w:spacing w:val="-13"/>
                              </w:rPr>
                              <w:t> </w:t>
                            </w:r>
                            <w:r>
                              <w:rPr/>
                              <w:t>or</w:t>
                            </w:r>
                            <w:r>
                              <w:rPr>
                                <w:spacing w:val="-12"/>
                              </w:rPr>
                              <w:t> </w:t>
                            </w:r>
                            <w:r>
                              <w:rPr/>
                              <w:t>assessing</w:t>
                            </w:r>
                            <w:r>
                              <w:rPr>
                                <w:spacing w:val="-13"/>
                              </w:rPr>
                              <w:t> </w:t>
                            </w:r>
                            <w:r>
                              <w:rPr/>
                              <w:t>a</w:t>
                            </w:r>
                            <w:r>
                              <w:rPr>
                                <w:spacing w:val="-12"/>
                              </w:rPr>
                              <w:t> </w:t>
                            </w:r>
                            <w:r>
                              <w:rPr/>
                              <w:t>particular</w:t>
                            </w:r>
                            <w:r>
                              <w:rPr>
                                <w:spacing w:val="-13"/>
                              </w:rPr>
                              <w:t> </w:t>
                            </w:r>
                            <w:r>
                              <w:rPr/>
                              <w:t>sleep </w:t>
                            </w:r>
                            <w:r>
                              <w:rPr>
                                <w:spacing w:val="-2"/>
                              </w:rPr>
                              <w:t>instrument.</w:t>
                            </w:r>
                          </w:p>
                        </w:txbxContent>
                      </wps:txbx>
                      <wps:bodyPr wrap="square" lIns="0" tIns="0" rIns="0" bIns="0" rtlCol="0">
                        <a:noAutofit/>
                      </wps:bodyPr>
                    </wps:wsp>
                  </a:graphicData>
                </a:graphic>
              </wp:anchor>
            </w:drawing>
          </mc:Choice>
          <mc:Fallback>
            <w:pict>
              <v:shape style="position:absolute;margin-left:71pt;margin-top:583.386963pt;width:470.15pt;height:96.7pt;mso-position-horizontal-relative:page;mso-position-vertical-relative:page;z-index:-24392192" type="#_x0000_t202" id="docshape3928" filled="false" stroked="false">
                <v:textbox inset="0,0,0,0">
                  <w:txbxContent>
                    <w:p>
                      <w:pPr>
                        <w:tabs>
                          <w:tab w:pos="603" w:val="left" w:leader="none"/>
                        </w:tabs>
                        <w:spacing w:before="40"/>
                        <w:ind w:left="20" w:right="0" w:firstLine="0"/>
                        <w:jc w:val="left"/>
                        <w:rPr>
                          <w:b/>
                          <w:sz w:val="24"/>
                        </w:rPr>
                      </w:pPr>
                      <w:bookmarkStart w:name="Miscellaneous methodological features" w:id="106"/>
                      <w:bookmarkEnd w:id="106"/>
                      <w:r>
                        <w:rPr/>
                      </w:r>
                      <w:r>
                        <w:rPr>
                          <w:b/>
                          <w:spacing w:val="-5"/>
                          <w:sz w:val="24"/>
                        </w:rPr>
                        <w:t>4.7</w:t>
                      </w:r>
                      <w:r>
                        <w:rPr>
                          <w:b/>
                          <w:sz w:val="24"/>
                        </w:rPr>
                        <w:tab/>
                        <w:t>Miscellaneous</w:t>
                      </w:r>
                      <w:r>
                        <w:rPr>
                          <w:b/>
                          <w:spacing w:val="74"/>
                          <w:sz w:val="24"/>
                        </w:rPr>
                        <w:t> </w:t>
                      </w:r>
                      <w:r>
                        <w:rPr>
                          <w:b/>
                          <w:sz w:val="24"/>
                        </w:rPr>
                        <w:t>methodological</w:t>
                      </w:r>
                      <w:r>
                        <w:rPr>
                          <w:b/>
                          <w:spacing w:val="74"/>
                          <w:sz w:val="24"/>
                        </w:rPr>
                        <w:t> </w:t>
                      </w:r>
                      <w:r>
                        <w:rPr>
                          <w:b/>
                          <w:spacing w:val="-2"/>
                          <w:sz w:val="24"/>
                        </w:rPr>
                        <w:t>features</w:t>
                      </w:r>
                    </w:p>
                    <w:p>
                      <w:pPr>
                        <w:pStyle w:val="BodyText"/>
                        <w:spacing w:line="213" w:lineRule="auto" w:before="109"/>
                        <w:ind w:left="20" w:right="17"/>
                        <w:jc w:val="both"/>
                      </w:pPr>
                      <w:r>
                        <w:rPr/>
                        <w:t>Lastly,</w:t>
                      </w:r>
                      <w:r>
                        <w:rPr>
                          <w:spacing w:val="-1"/>
                        </w:rPr>
                        <w:t> </w:t>
                      </w:r>
                      <w:r>
                        <w:rPr/>
                        <w:t>we</w:t>
                      </w:r>
                      <w:r>
                        <w:rPr>
                          <w:spacing w:val="-2"/>
                        </w:rPr>
                        <w:t> </w:t>
                      </w:r>
                      <w:r>
                        <w:rPr/>
                        <w:t>recorded</w:t>
                      </w:r>
                      <w:r>
                        <w:rPr>
                          <w:spacing w:val="-2"/>
                        </w:rPr>
                        <w:t> </w:t>
                      </w:r>
                      <w:r>
                        <w:rPr/>
                        <w:t>some</w:t>
                      </w:r>
                      <w:r>
                        <w:rPr>
                          <w:spacing w:val="-2"/>
                        </w:rPr>
                        <w:t> </w:t>
                      </w:r>
                      <w:r>
                        <w:rPr/>
                        <w:t>other</w:t>
                      </w:r>
                      <w:r>
                        <w:rPr>
                          <w:spacing w:val="-2"/>
                        </w:rPr>
                        <w:t> </w:t>
                      </w:r>
                      <w:r>
                        <w:rPr/>
                        <w:t>methodological</w:t>
                      </w:r>
                      <w:r>
                        <w:rPr>
                          <w:spacing w:val="-2"/>
                        </w:rPr>
                        <w:t> </w:t>
                      </w:r>
                      <w:r>
                        <w:rPr/>
                        <w:t>features</w:t>
                      </w:r>
                      <w:r>
                        <w:rPr>
                          <w:spacing w:val="-2"/>
                        </w:rPr>
                        <w:t> </w:t>
                      </w:r>
                      <w:r>
                        <w:rPr/>
                        <w:t>of</w:t>
                      </w:r>
                      <w:r>
                        <w:rPr>
                          <w:spacing w:val="-2"/>
                        </w:rPr>
                        <w:t> </w:t>
                      </w:r>
                      <w:r>
                        <w:rPr/>
                        <w:t>studies</w:t>
                      </w:r>
                      <w:r>
                        <w:rPr>
                          <w:spacing w:val="-2"/>
                        </w:rPr>
                        <w:t> </w:t>
                      </w:r>
                      <w:r>
                        <w:rPr/>
                        <w:t>that</w:t>
                      </w:r>
                      <w:r>
                        <w:rPr>
                          <w:spacing w:val="-2"/>
                        </w:rPr>
                        <w:t> </w:t>
                      </w:r>
                      <w:r>
                        <w:rPr/>
                        <w:t>appeared</w:t>
                      </w:r>
                      <w:r>
                        <w:rPr>
                          <w:spacing w:val="-2"/>
                        </w:rPr>
                        <w:t> </w:t>
                      </w:r>
                      <w:r>
                        <w:rPr/>
                        <w:t>pertinent</w:t>
                      </w:r>
                      <w:r>
                        <w:rPr>
                          <w:spacing w:val="-2"/>
                        </w:rPr>
                        <w:t> </w:t>
                      </w:r>
                      <w:r>
                        <w:rPr/>
                        <w:t>to</w:t>
                      </w:r>
                      <w:r>
                        <w:rPr>
                          <w:spacing w:val="-2"/>
                        </w:rPr>
                        <w:t> </w:t>
                      </w:r>
                      <w:r>
                        <w:rPr/>
                        <w:t>the</w:t>
                      </w:r>
                      <w:r>
                        <w:rPr>
                          <w:spacing w:val="-2"/>
                        </w:rPr>
                        <w:t> </w:t>
                      </w:r>
                      <w:r>
                        <w:rPr/>
                        <w:t>study</w:t>
                      </w:r>
                      <w:r>
                        <w:rPr>
                          <w:spacing w:val="-2"/>
                        </w:rPr>
                        <w:t> </w:t>
                      </w:r>
                      <w:r>
                        <w:rPr/>
                        <w:t>of sleep discrepancy.</w:t>
                      </w:r>
                      <w:r>
                        <w:rPr>
                          <w:spacing w:val="39"/>
                        </w:rPr>
                        <w:t> </w:t>
                      </w:r>
                      <w:r>
                        <w:rPr/>
                        <w:t>Eleven studies investigated sleep discrepancy during, as a predictor of response to, or as an outcome of, cognitive behaviour therapy</w:t>
                      </w:r>
                      <w:r>
                        <w:rPr>
                          <w:spacing w:val="-1"/>
                        </w:rPr>
                        <w:t> </w:t>
                      </w:r>
                      <w:r>
                        <w:rPr/>
                        <w:t>for insomnia (CBT-I). Fifteen studies used an experimental awakening</w:t>
                      </w:r>
                      <w:r>
                        <w:rPr>
                          <w:spacing w:val="-5"/>
                        </w:rPr>
                        <w:t> </w:t>
                      </w:r>
                      <w:r>
                        <w:rPr/>
                        <w:t>paradigm</w:t>
                      </w:r>
                      <w:r>
                        <w:rPr>
                          <w:spacing w:val="-5"/>
                        </w:rPr>
                        <w:t> </w:t>
                      </w:r>
                      <w:r>
                        <w:rPr/>
                        <w:t>where</w:t>
                      </w:r>
                      <w:r>
                        <w:rPr>
                          <w:spacing w:val="-5"/>
                        </w:rPr>
                        <w:t> </w:t>
                      </w:r>
                      <w:r>
                        <w:rPr/>
                        <w:t>participants</w:t>
                      </w:r>
                      <w:r>
                        <w:rPr>
                          <w:spacing w:val="-5"/>
                        </w:rPr>
                        <w:t> </w:t>
                      </w:r>
                      <w:r>
                        <w:rPr/>
                        <w:t>were</w:t>
                      </w:r>
                      <w:r>
                        <w:rPr>
                          <w:spacing w:val="-5"/>
                        </w:rPr>
                        <w:t> </w:t>
                      </w:r>
                      <w:r>
                        <w:rPr/>
                        <w:t>monitored</w:t>
                      </w:r>
                      <w:r>
                        <w:rPr>
                          <w:spacing w:val="-5"/>
                        </w:rPr>
                        <w:t> </w:t>
                      </w:r>
                      <w:r>
                        <w:rPr/>
                        <w:t>in-lab</w:t>
                      </w:r>
                      <w:r>
                        <w:rPr>
                          <w:spacing w:val="-5"/>
                        </w:rPr>
                        <w:t> </w:t>
                      </w:r>
                      <w:r>
                        <w:rPr/>
                        <w:t>and</w:t>
                      </w:r>
                      <w:r>
                        <w:rPr>
                          <w:spacing w:val="-5"/>
                        </w:rPr>
                        <w:t> </w:t>
                      </w:r>
                      <w:r>
                        <w:rPr/>
                        <w:t>woken</w:t>
                      </w:r>
                      <w:r>
                        <w:rPr>
                          <w:spacing w:val="-5"/>
                        </w:rPr>
                        <w:t> </w:t>
                      </w:r>
                      <w:r>
                        <w:rPr/>
                        <w:t>by</w:t>
                      </w:r>
                      <w:r>
                        <w:rPr>
                          <w:spacing w:val="-5"/>
                        </w:rPr>
                        <w:t> </w:t>
                      </w:r>
                      <w:r>
                        <w:rPr/>
                        <w:t>sound</w:t>
                      </w:r>
                      <w:r>
                        <w:rPr>
                          <w:spacing w:val="-5"/>
                        </w:rPr>
                        <w:t> </w:t>
                      </w:r>
                      <w:r>
                        <w:rPr/>
                        <w:t>probes</w:t>
                      </w:r>
                      <w:r>
                        <w:rPr>
                          <w:spacing w:val="-5"/>
                        </w:rPr>
                        <w:t> </w:t>
                      </w:r>
                      <w:r>
                        <w:rPr/>
                        <w:t>or</w:t>
                      </w:r>
                      <w:r>
                        <w:rPr>
                          <w:spacing w:val="-5"/>
                        </w:rPr>
                        <w:t> </w:t>
                      </w:r>
                      <w:r>
                        <w:rPr/>
                        <w:t>technician interventions.</w:t>
                      </w:r>
                      <w:r>
                        <w:rPr>
                          <w:spacing w:val="-6"/>
                        </w:rPr>
                        <w:t> </w:t>
                      </w:r>
                      <w:r>
                        <w:rPr/>
                        <w:t>A</w:t>
                      </w:r>
                      <w:r>
                        <w:rPr>
                          <w:spacing w:val="-12"/>
                        </w:rPr>
                        <w:t> </w:t>
                      </w:r>
                      <w:r>
                        <w:rPr/>
                        <w:t>total</w:t>
                      </w:r>
                      <w:r>
                        <w:rPr>
                          <w:spacing w:val="-13"/>
                        </w:rPr>
                        <w:t> </w:t>
                      </w:r>
                      <w:r>
                        <w:rPr/>
                        <w:t>of</w:t>
                      </w:r>
                      <w:r>
                        <w:rPr>
                          <w:spacing w:val="-12"/>
                        </w:rPr>
                        <w:t> </w:t>
                      </w:r>
                      <w:r>
                        <w:rPr/>
                        <w:t>15</w:t>
                      </w:r>
                      <w:r>
                        <w:rPr>
                          <w:spacing w:val="-13"/>
                        </w:rPr>
                        <w:t> </w:t>
                      </w:r>
                      <w:r>
                        <w:rPr/>
                        <w:t>studies</w:t>
                      </w:r>
                      <w:r>
                        <w:rPr>
                          <w:spacing w:val="-12"/>
                        </w:rPr>
                        <w:t> </w:t>
                      </w:r>
                      <w:r>
                        <w:rPr/>
                        <w:t>were</w:t>
                      </w:r>
                      <w:r>
                        <w:rPr>
                          <w:spacing w:val="-13"/>
                        </w:rPr>
                        <w:t> </w:t>
                      </w:r>
                      <w:r>
                        <w:rPr/>
                        <w:t>conducted</w:t>
                      </w:r>
                      <w:r>
                        <w:rPr>
                          <w:spacing w:val="-12"/>
                        </w:rPr>
                        <w:t> </w:t>
                      </w:r>
                      <w:r>
                        <w:rPr/>
                        <w:t>with</w:t>
                      </w:r>
                      <w:r>
                        <w:rPr>
                          <w:spacing w:val="-13"/>
                        </w:rPr>
                        <w:t> </w:t>
                      </w:r>
                      <w:r>
                        <w:rPr/>
                        <w:t>the</w:t>
                      </w:r>
                      <w:r>
                        <w:rPr>
                          <w:spacing w:val="-12"/>
                        </w:rPr>
                        <w:t> </w:t>
                      </w:r>
                      <w:r>
                        <w:rPr/>
                        <w:t>aim</w:t>
                      </w:r>
                      <w:r>
                        <w:rPr>
                          <w:spacing w:val="-13"/>
                        </w:rPr>
                        <w:t> </w:t>
                      </w:r>
                      <w:r>
                        <w:rPr/>
                        <w:t>of</w:t>
                      </w:r>
                      <w:r>
                        <w:rPr>
                          <w:spacing w:val="-12"/>
                        </w:rPr>
                        <w:t> </w:t>
                      </w:r>
                      <w:r>
                        <w:rPr/>
                        <w:t>validating</w:t>
                      </w:r>
                      <w:r>
                        <w:rPr>
                          <w:spacing w:val="-13"/>
                        </w:rPr>
                        <w:t> </w:t>
                      </w:r>
                      <w:r>
                        <w:rPr/>
                        <w:t>or</w:t>
                      </w:r>
                      <w:r>
                        <w:rPr>
                          <w:spacing w:val="-12"/>
                        </w:rPr>
                        <w:t> </w:t>
                      </w:r>
                      <w:r>
                        <w:rPr/>
                        <w:t>assessing</w:t>
                      </w:r>
                      <w:r>
                        <w:rPr>
                          <w:spacing w:val="-13"/>
                        </w:rPr>
                        <w:t> </w:t>
                      </w:r>
                      <w:r>
                        <w:rPr/>
                        <w:t>a</w:t>
                      </w:r>
                      <w:r>
                        <w:rPr>
                          <w:spacing w:val="-12"/>
                        </w:rPr>
                        <w:t> </w:t>
                      </w:r>
                      <w:r>
                        <w:rPr/>
                        <w:t>particular</w:t>
                      </w:r>
                      <w:r>
                        <w:rPr>
                          <w:spacing w:val="-13"/>
                        </w:rPr>
                        <w:t> </w:t>
                      </w:r>
                      <w:r>
                        <w:rPr/>
                        <w:t>sleep </w:t>
                      </w:r>
                      <w:r>
                        <w:rPr>
                          <w:spacing w:val="-2"/>
                        </w:rPr>
                        <w:t>instrument.</w:t>
                      </w:r>
                    </w:p>
                  </w:txbxContent>
                </v:textbox>
                <w10:wrap type="none"/>
              </v:shape>
            </w:pict>
          </mc:Fallback>
        </mc:AlternateContent>
      </w:r>
      <w:r>
        <w:rPr/>
        <mc:AlternateContent>
          <mc:Choice Requires="wps">
            <w:drawing>
              <wp:anchor distT="0" distB="0" distL="0" distR="0" allowOverlap="1" layoutInCell="1" locked="0" behindDoc="1" simplePos="0" relativeHeight="478924800">
                <wp:simplePos x="0" y="0"/>
                <wp:positionH relativeFrom="page">
                  <wp:posOffset>3810241</wp:posOffset>
                </wp:positionH>
                <wp:positionV relativeFrom="page">
                  <wp:posOffset>9368283</wp:posOffset>
                </wp:positionV>
                <wp:extent cx="151765" cy="205104"/>
                <wp:effectExtent l="0" t="0" r="0" b="0"/>
                <wp:wrapNone/>
                <wp:docPr id="3980" name="Textbox 3980"/>
                <wp:cNvGraphicFramePr>
                  <a:graphicFrameLocks/>
                </wp:cNvGraphicFramePr>
                <a:graphic>
                  <a:graphicData uri="http://schemas.microsoft.com/office/word/2010/wordprocessingShape">
                    <wps:wsp>
                      <wps:cNvPr id="3980" name="Textbox 3980"/>
                      <wps:cNvSpPr txBox="1"/>
                      <wps:spPr>
                        <a:xfrm>
                          <a:off x="0" y="0"/>
                          <a:ext cx="151765" cy="205104"/>
                        </a:xfrm>
                        <a:prstGeom prst="rect">
                          <a:avLst/>
                        </a:prstGeom>
                      </wps:spPr>
                      <wps:txbx>
                        <w:txbxContent>
                          <w:p>
                            <w:pPr>
                              <w:pStyle w:val="BodyText"/>
                              <w:spacing w:before="34"/>
                              <w:ind w:left="20"/>
                            </w:pPr>
                            <w:r>
                              <w:rPr>
                                <w:spacing w:val="-5"/>
                              </w:rPr>
                              <w:t>20</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391680" type="#_x0000_t202" id="docshape3929" filled="false" stroked="false">
                <v:textbox inset="0,0,0,0">
                  <w:txbxContent>
                    <w:p>
                      <w:pPr>
                        <w:pStyle w:val="BodyText"/>
                        <w:spacing w:before="34"/>
                        <w:ind w:left="20"/>
                      </w:pPr>
                      <w:r>
                        <w:rPr>
                          <w:spacing w:val="-5"/>
                        </w:rPr>
                        <w:t>20</w:t>
                      </w:r>
                    </w:p>
                  </w:txbxContent>
                </v:textbox>
                <w10:wrap type="none"/>
              </v:shape>
            </w:pict>
          </mc:Fallback>
        </mc:AlternateContent>
      </w:r>
      <w:r>
        <w:rPr/>
        <mc:AlternateContent>
          <mc:Choice Requires="wps">
            <w:drawing>
              <wp:anchor distT="0" distB="0" distL="0" distR="0" allowOverlap="1" layoutInCell="1" locked="0" behindDoc="1" simplePos="0" relativeHeight="478925312">
                <wp:simplePos x="0" y="0"/>
                <wp:positionH relativeFrom="page">
                  <wp:posOffset>920480</wp:posOffset>
                </wp:positionH>
                <wp:positionV relativeFrom="page">
                  <wp:posOffset>5962383</wp:posOffset>
                </wp:positionV>
                <wp:extent cx="139065" cy="363855"/>
                <wp:effectExtent l="0" t="0" r="0" b="0"/>
                <wp:wrapNone/>
                <wp:docPr id="3981" name="Textbox 3981"/>
                <wp:cNvGraphicFramePr>
                  <a:graphicFrameLocks/>
                </wp:cNvGraphicFramePr>
                <a:graphic>
                  <a:graphicData uri="http://schemas.microsoft.com/office/word/2010/wordprocessingShape">
                    <wps:wsp>
                      <wps:cNvPr id="3981" name="Textbox 3981"/>
                      <wps:cNvSpPr txBox="1"/>
                      <wps:spPr>
                        <a:xfrm>
                          <a:off x="0" y="0"/>
                          <a:ext cx="139065" cy="363855"/>
                        </a:xfrm>
                        <a:prstGeom prst="rect">
                          <a:avLst/>
                        </a:prstGeom>
                      </wps:spPr>
                      <wps:txbx>
                        <w:txbxContent>
                          <w:p>
                            <w:pPr>
                              <w:spacing w:before="14"/>
                              <w:ind w:left="20" w:right="0" w:firstLine="0"/>
                              <w:jc w:val="left"/>
                              <w:rPr>
                                <w:rFonts w:ascii="Arial"/>
                                <w:sz w:val="16"/>
                              </w:rPr>
                            </w:pPr>
                            <w:r>
                              <w:rPr>
                                <w:rFonts w:ascii="Arial"/>
                                <w:spacing w:val="-2"/>
                                <w:sz w:val="16"/>
                              </w:rPr>
                              <w:t>Method</w:t>
                            </w:r>
                          </w:p>
                        </w:txbxContent>
                      </wps:txbx>
                      <wps:bodyPr wrap="square" lIns="0" tIns="0" rIns="0" bIns="0" rtlCol="0" vert="vert270">
                        <a:noAutofit/>
                      </wps:bodyPr>
                    </wps:wsp>
                  </a:graphicData>
                </a:graphic>
              </wp:anchor>
            </w:drawing>
          </mc:Choice>
          <mc:Fallback>
            <w:pict>
              <v:shape style="position:absolute;margin-left:72.478813pt;margin-top:469.479004pt;width:10.95pt;height:28.65pt;mso-position-horizontal-relative:page;mso-position-vertical-relative:page;z-index:-24391168" type="#_x0000_t202" id="docshape3930" filled="false" stroked="false">
                <v:textbox inset="0,0,0,0" style="layout-flow:vertical;mso-layout-flow-alt:bottom-to-top">
                  <w:txbxContent>
                    <w:p>
                      <w:pPr>
                        <w:spacing w:before="14"/>
                        <w:ind w:left="20" w:right="0" w:firstLine="0"/>
                        <w:jc w:val="left"/>
                        <w:rPr>
                          <w:rFonts w:ascii="Arial"/>
                          <w:sz w:val="16"/>
                        </w:rPr>
                      </w:pPr>
                      <w:r>
                        <w:rPr>
                          <w:rFonts w:ascii="Arial"/>
                          <w:spacing w:val="-2"/>
                          <w:sz w:val="16"/>
                        </w:rPr>
                        <w:t>Method</w:t>
                      </w:r>
                    </w:p>
                  </w:txbxContent>
                </v:textbox>
                <w10:wrap type="none"/>
              </v:shape>
            </w:pict>
          </mc:Fallback>
        </mc:AlternateContent>
      </w:r>
      <w:r>
        <w:rPr/>
        <mc:AlternateContent>
          <mc:Choice Requires="wps">
            <w:drawing>
              <wp:anchor distT="0" distB="0" distL="0" distR="0" allowOverlap="1" layoutInCell="1" locked="0" behindDoc="1" simplePos="0" relativeHeight="478925824">
                <wp:simplePos x="0" y="0"/>
                <wp:positionH relativeFrom="page">
                  <wp:posOffset>3289947</wp:posOffset>
                </wp:positionH>
                <wp:positionV relativeFrom="page">
                  <wp:posOffset>5671934</wp:posOffset>
                </wp:positionV>
                <wp:extent cx="158115" cy="135255"/>
                <wp:effectExtent l="0" t="0" r="0" b="0"/>
                <wp:wrapNone/>
                <wp:docPr id="3982" name="Textbox 3982"/>
                <wp:cNvGraphicFramePr>
                  <a:graphicFrameLocks/>
                </wp:cNvGraphicFramePr>
                <a:graphic>
                  <a:graphicData uri="http://schemas.microsoft.com/office/word/2010/wordprocessingShape">
                    <wps:wsp>
                      <wps:cNvPr id="3982" name="Textbox 3982"/>
                      <wps:cNvSpPr txBox="1"/>
                      <wps:spPr>
                        <a:xfrm>
                          <a:off x="0" y="0"/>
                          <a:ext cx="158115"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9.050995pt;margin-top:446.609009pt;width:12.45pt;height:10.65pt;mso-position-horizontal-relative:page;mso-position-vertical-relative:page;z-index:-24390656" type="#_x0000_t202" id="docshape39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26336">
                <wp:simplePos x="0" y="0"/>
                <wp:positionH relativeFrom="page">
                  <wp:posOffset>3447554</wp:posOffset>
                </wp:positionH>
                <wp:positionV relativeFrom="page">
                  <wp:posOffset>5671934</wp:posOffset>
                </wp:positionV>
                <wp:extent cx="1838960" cy="259079"/>
                <wp:effectExtent l="0" t="0" r="0" b="0"/>
                <wp:wrapNone/>
                <wp:docPr id="3983" name="Textbox 3983"/>
                <wp:cNvGraphicFramePr>
                  <a:graphicFrameLocks/>
                </wp:cNvGraphicFramePr>
                <a:graphic>
                  <a:graphicData uri="http://schemas.microsoft.com/office/word/2010/wordprocessingShape">
                    <wps:wsp>
                      <wps:cNvPr id="3983" name="Textbox 3983"/>
                      <wps:cNvSpPr txBox="1"/>
                      <wps:spPr>
                        <a:xfrm>
                          <a:off x="0" y="0"/>
                          <a:ext cx="1838960" cy="259079"/>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1.460999pt;margin-top:446.609009pt;width:144.8pt;height:20.4pt;mso-position-horizontal-relative:page;mso-position-vertical-relative:page;z-index:-24390144" type="#_x0000_t202" id="docshape39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26848">
                <wp:simplePos x="0" y="0"/>
                <wp:positionH relativeFrom="page">
                  <wp:posOffset>3775849</wp:posOffset>
                </wp:positionH>
                <wp:positionV relativeFrom="page">
                  <wp:posOffset>5671934</wp:posOffset>
                </wp:positionV>
                <wp:extent cx="328295" cy="1270"/>
                <wp:effectExtent l="0" t="0" r="0" b="0"/>
                <wp:wrapNone/>
                <wp:docPr id="3984" name="Textbox 3984"/>
                <wp:cNvGraphicFramePr>
                  <a:graphicFrameLocks/>
                </wp:cNvGraphicFramePr>
                <a:graphic>
                  <a:graphicData uri="http://schemas.microsoft.com/office/word/2010/wordprocessingShape">
                    <wps:wsp>
                      <wps:cNvPr id="3984" name="Textbox 3984"/>
                      <wps:cNvSpPr txBox="1"/>
                      <wps:spPr>
                        <a:xfrm>
                          <a:off x="0" y="0"/>
                          <a:ext cx="328295" cy="0"/>
                        </a:xfrm>
                        <a:prstGeom prst="rect">
                          <a:avLst/>
                        </a:prstGeom>
                      </wps:spPr>
                      <wps:txbx>
                        <w:txbxContent/>
                      </wps:txbx>
                      <wps:bodyPr wrap="square" lIns="0" tIns="0" rIns="0" bIns="0" rtlCol="0">
                        <a:noAutofit/>
                      </wps:bodyPr>
                    </wps:wsp>
                  </a:graphicData>
                </a:graphic>
              </wp:anchor>
            </w:drawing>
          </mc:Choice>
          <mc:Fallback>
            <w:pict>
              <v:shape style="position:absolute;margin-left:297.311005pt;margin-top:446.609009pt;width:25.85pt;height:.1pt;mso-position-horizontal-relative:page;mso-position-vertical-relative:page;z-index:-24389632" type="#_x0000_t202" id="docshape393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27360">
                <wp:simplePos x="0" y="0"/>
                <wp:positionH relativeFrom="page">
                  <wp:posOffset>4104144</wp:posOffset>
                </wp:positionH>
                <wp:positionV relativeFrom="page">
                  <wp:posOffset>5671934</wp:posOffset>
                </wp:positionV>
                <wp:extent cx="328295" cy="1270"/>
                <wp:effectExtent l="0" t="0" r="0" b="0"/>
                <wp:wrapNone/>
                <wp:docPr id="3985" name="Textbox 3985"/>
                <wp:cNvGraphicFramePr>
                  <a:graphicFrameLocks/>
                </wp:cNvGraphicFramePr>
                <a:graphic>
                  <a:graphicData uri="http://schemas.microsoft.com/office/word/2010/wordprocessingShape">
                    <wps:wsp>
                      <wps:cNvPr id="3985" name="Textbox 3985"/>
                      <wps:cNvSpPr txBox="1"/>
                      <wps:spPr>
                        <a:xfrm>
                          <a:off x="0" y="0"/>
                          <a:ext cx="328295" cy="0"/>
                        </a:xfrm>
                        <a:prstGeom prst="rect">
                          <a:avLst/>
                        </a:prstGeom>
                      </wps:spPr>
                      <wps:txbx>
                        <w:txbxContent/>
                      </wps:txbx>
                      <wps:bodyPr wrap="square" lIns="0" tIns="0" rIns="0" bIns="0" rtlCol="0">
                        <a:noAutofit/>
                      </wps:bodyPr>
                    </wps:wsp>
                  </a:graphicData>
                </a:graphic>
              </wp:anchor>
            </w:drawing>
          </mc:Choice>
          <mc:Fallback>
            <w:pict>
              <v:shape style="position:absolute;margin-left:323.161011pt;margin-top:446.609009pt;width:25.85pt;height:.1pt;mso-position-horizontal-relative:page;mso-position-vertical-relative:page;z-index:-24389120" type="#_x0000_t202" id="docshape393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27872">
                <wp:simplePos x="0" y="0"/>
                <wp:positionH relativeFrom="page">
                  <wp:posOffset>4432439</wp:posOffset>
                </wp:positionH>
                <wp:positionV relativeFrom="page">
                  <wp:posOffset>5671934</wp:posOffset>
                </wp:positionV>
                <wp:extent cx="328295" cy="1270"/>
                <wp:effectExtent l="0" t="0" r="0" b="0"/>
                <wp:wrapNone/>
                <wp:docPr id="3986" name="Textbox 3986"/>
                <wp:cNvGraphicFramePr>
                  <a:graphicFrameLocks/>
                </wp:cNvGraphicFramePr>
                <a:graphic>
                  <a:graphicData uri="http://schemas.microsoft.com/office/word/2010/wordprocessingShape">
                    <wps:wsp>
                      <wps:cNvPr id="3986" name="Textbox 3986"/>
                      <wps:cNvSpPr txBox="1"/>
                      <wps:spPr>
                        <a:xfrm>
                          <a:off x="0" y="0"/>
                          <a:ext cx="328295" cy="0"/>
                        </a:xfrm>
                        <a:prstGeom prst="rect">
                          <a:avLst/>
                        </a:prstGeom>
                      </wps:spPr>
                      <wps:txbx>
                        <w:txbxContent/>
                      </wps:txbx>
                      <wps:bodyPr wrap="square" lIns="0" tIns="0" rIns="0" bIns="0" rtlCol="0">
                        <a:noAutofit/>
                      </wps:bodyPr>
                    </wps:wsp>
                  </a:graphicData>
                </a:graphic>
              </wp:anchor>
            </w:drawing>
          </mc:Choice>
          <mc:Fallback>
            <w:pict>
              <v:shape style="position:absolute;margin-left:349.010986pt;margin-top:446.609009pt;width:25.85pt;height:.1pt;mso-position-horizontal-relative:page;mso-position-vertical-relative:page;z-index:-24388608" type="#_x0000_t202" id="docshape393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28384">
                <wp:simplePos x="0" y="0"/>
                <wp:positionH relativeFrom="page">
                  <wp:posOffset>4760734</wp:posOffset>
                </wp:positionH>
                <wp:positionV relativeFrom="page">
                  <wp:posOffset>5671934</wp:posOffset>
                </wp:positionV>
                <wp:extent cx="328295" cy="1270"/>
                <wp:effectExtent l="0" t="0" r="0" b="0"/>
                <wp:wrapNone/>
                <wp:docPr id="3987" name="Textbox 3987"/>
                <wp:cNvGraphicFramePr>
                  <a:graphicFrameLocks/>
                </wp:cNvGraphicFramePr>
                <a:graphic>
                  <a:graphicData uri="http://schemas.microsoft.com/office/word/2010/wordprocessingShape">
                    <wps:wsp>
                      <wps:cNvPr id="3987" name="Textbox 3987"/>
                      <wps:cNvSpPr txBox="1"/>
                      <wps:spPr>
                        <a:xfrm>
                          <a:off x="0" y="0"/>
                          <a:ext cx="328295" cy="0"/>
                        </a:xfrm>
                        <a:prstGeom prst="rect">
                          <a:avLst/>
                        </a:prstGeom>
                      </wps:spPr>
                      <wps:txbx>
                        <w:txbxContent/>
                      </wps:txbx>
                      <wps:bodyPr wrap="square" lIns="0" tIns="0" rIns="0" bIns="0" rtlCol="0">
                        <a:noAutofit/>
                      </wps:bodyPr>
                    </wps:wsp>
                  </a:graphicData>
                </a:graphic>
              </wp:anchor>
            </w:drawing>
          </mc:Choice>
          <mc:Fallback>
            <w:pict>
              <v:shape style="position:absolute;margin-left:374.860992pt;margin-top:446.609009pt;width:25.85pt;height:.1pt;mso-position-horizontal-relative:page;mso-position-vertical-relative:page;z-index:-24388096" type="#_x0000_t202" id="docshape393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28896">
                <wp:simplePos x="0" y="0"/>
                <wp:positionH relativeFrom="page">
                  <wp:posOffset>5089029</wp:posOffset>
                </wp:positionH>
                <wp:positionV relativeFrom="page">
                  <wp:posOffset>5671934</wp:posOffset>
                </wp:positionV>
                <wp:extent cx="197485" cy="1270"/>
                <wp:effectExtent l="0" t="0" r="0" b="0"/>
                <wp:wrapNone/>
                <wp:docPr id="3988" name="Textbox 3988"/>
                <wp:cNvGraphicFramePr>
                  <a:graphicFrameLocks/>
                </wp:cNvGraphicFramePr>
                <a:graphic>
                  <a:graphicData uri="http://schemas.microsoft.com/office/word/2010/wordprocessingShape">
                    <wps:wsp>
                      <wps:cNvPr id="3988" name="Textbox 3988"/>
                      <wps:cNvSpPr txBox="1"/>
                      <wps:spPr>
                        <a:xfrm>
                          <a:off x="0" y="0"/>
                          <a:ext cx="197485" cy="0"/>
                        </a:xfrm>
                        <a:prstGeom prst="rect">
                          <a:avLst/>
                        </a:prstGeom>
                      </wps:spPr>
                      <wps:txbx>
                        <w:txbxContent/>
                      </wps:txbx>
                      <wps:bodyPr wrap="square" lIns="0" tIns="0" rIns="0" bIns="0" rtlCol="0">
                        <a:noAutofit/>
                      </wps:bodyPr>
                    </wps:wsp>
                  </a:graphicData>
                </a:graphic>
              </wp:anchor>
            </w:drawing>
          </mc:Choice>
          <mc:Fallback>
            <w:pict>
              <v:shape style="position:absolute;margin-left:400.710999pt;margin-top:446.609009pt;width:15.55pt;height:.1pt;mso-position-horizontal-relative:page;mso-position-vertical-relative:page;z-index:-24387584" type="#_x0000_t202" id="docshape393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29408">
                <wp:simplePos x="0" y="0"/>
                <wp:positionH relativeFrom="page">
                  <wp:posOffset>5286006</wp:posOffset>
                </wp:positionH>
                <wp:positionV relativeFrom="page">
                  <wp:posOffset>5671934</wp:posOffset>
                </wp:positionV>
                <wp:extent cx="131445" cy="135255"/>
                <wp:effectExtent l="0" t="0" r="0" b="0"/>
                <wp:wrapNone/>
                <wp:docPr id="3989" name="Textbox 3989"/>
                <wp:cNvGraphicFramePr>
                  <a:graphicFrameLocks/>
                </wp:cNvGraphicFramePr>
                <a:graphic>
                  <a:graphicData uri="http://schemas.microsoft.com/office/word/2010/wordprocessingShape">
                    <wps:wsp>
                      <wps:cNvPr id="3989" name="Textbox 3989"/>
                      <wps:cNvSpPr txBox="1"/>
                      <wps:spPr>
                        <a:xfrm>
                          <a:off x="0" y="0"/>
                          <a:ext cx="131445"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16.221008pt;margin-top:446.609009pt;width:10.35pt;height:10.65pt;mso-position-horizontal-relative:page;mso-position-vertical-relative:page;z-index:-24387072" type="#_x0000_t202" id="docshape393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29920">
                <wp:simplePos x="0" y="0"/>
                <wp:positionH relativeFrom="page">
                  <wp:posOffset>5417197</wp:posOffset>
                </wp:positionH>
                <wp:positionV relativeFrom="page">
                  <wp:posOffset>5671934</wp:posOffset>
                </wp:positionV>
                <wp:extent cx="328295" cy="135255"/>
                <wp:effectExtent l="0" t="0" r="0" b="0"/>
                <wp:wrapNone/>
                <wp:docPr id="3990" name="Textbox 3990"/>
                <wp:cNvGraphicFramePr>
                  <a:graphicFrameLocks/>
                </wp:cNvGraphicFramePr>
                <a:graphic>
                  <a:graphicData uri="http://schemas.microsoft.com/office/word/2010/wordprocessingShape">
                    <wps:wsp>
                      <wps:cNvPr id="3990" name="Textbox 3990"/>
                      <wps:cNvSpPr txBox="1"/>
                      <wps:spPr>
                        <a:xfrm>
                          <a:off x="0" y="0"/>
                          <a:ext cx="328295"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6.550995pt;margin-top:446.609009pt;width:25.85pt;height:10.65pt;mso-position-horizontal-relative:page;mso-position-vertical-relative:page;z-index:-24386560" type="#_x0000_t202" id="docshape39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30432">
                <wp:simplePos x="0" y="0"/>
                <wp:positionH relativeFrom="page">
                  <wp:posOffset>5745492</wp:posOffset>
                </wp:positionH>
                <wp:positionV relativeFrom="page">
                  <wp:posOffset>5671934</wp:posOffset>
                </wp:positionV>
                <wp:extent cx="328295" cy="135255"/>
                <wp:effectExtent l="0" t="0" r="0" b="0"/>
                <wp:wrapNone/>
                <wp:docPr id="3991" name="Textbox 3991"/>
                <wp:cNvGraphicFramePr>
                  <a:graphicFrameLocks/>
                </wp:cNvGraphicFramePr>
                <a:graphic>
                  <a:graphicData uri="http://schemas.microsoft.com/office/word/2010/wordprocessingShape">
                    <wps:wsp>
                      <wps:cNvPr id="3991" name="Textbox 3991"/>
                      <wps:cNvSpPr txBox="1"/>
                      <wps:spPr>
                        <a:xfrm>
                          <a:off x="0" y="0"/>
                          <a:ext cx="328295"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2.401001pt;margin-top:446.609009pt;width:25.85pt;height:10.65pt;mso-position-horizontal-relative:page;mso-position-vertical-relative:page;z-index:-24386048" type="#_x0000_t202" id="docshape39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30944">
                <wp:simplePos x="0" y="0"/>
                <wp:positionH relativeFrom="page">
                  <wp:posOffset>6073787</wp:posOffset>
                </wp:positionH>
                <wp:positionV relativeFrom="page">
                  <wp:posOffset>5671934</wp:posOffset>
                </wp:positionV>
                <wp:extent cx="328295" cy="135255"/>
                <wp:effectExtent l="0" t="0" r="0" b="0"/>
                <wp:wrapNone/>
                <wp:docPr id="3992" name="Textbox 3992"/>
                <wp:cNvGraphicFramePr>
                  <a:graphicFrameLocks/>
                </wp:cNvGraphicFramePr>
                <a:graphic>
                  <a:graphicData uri="http://schemas.microsoft.com/office/word/2010/wordprocessingShape">
                    <wps:wsp>
                      <wps:cNvPr id="3992" name="Textbox 3992"/>
                      <wps:cNvSpPr txBox="1"/>
                      <wps:spPr>
                        <a:xfrm>
                          <a:off x="0" y="0"/>
                          <a:ext cx="328295"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8.251007pt;margin-top:446.609009pt;width:25.85pt;height:10.65pt;mso-position-horizontal-relative:page;mso-position-vertical-relative:page;z-index:-24385536" type="#_x0000_t202" id="docshape39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31456">
                <wp:simplePos x="0" y="0"/>
                <wp:positionH relativeFrom="page">
                  <wp:posOffset>6402082</wp:posOffset>
                </wp:positionH>
                <wp:positionV relativeFrom="page">
                  <wp:posOffset>5671934</wp:posOffset>
                </wp:positionV>
                <wp:extent cx="343535" cy="135255"/>
                <wp:effectExtent l="0" t="0" r="0" b="0"/>
                <wp:wrapNone/>
                <wp:docPr id="3993" name="Textbox 3993"/>
                <wp:cNvGraphicFramePr>
                  <a:graphicFrameLocks/>
                </wp:cNvGraphicFramePr>
                <a:graphic>
                  <a:graphicData uri="http://schemas.microsoft.com/office/word/2010/wordprocessingShape">
                    <wps:wsp>
                      <wps:cNvPr id="3993" name="Textbox 3993"/>
                      <wps:cNvSpPr txBox="1"/>
                      <wps:spPr>
                        <a:xfrm>
                          <a:off x="0" y="0"/>
                          <a:ext cx="343535"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4.101013pt;margin-top:446.609009pt;width:27.05pt;height:10.65pt;mso-position-horizontal-relative:page;mso-position-vertical-relative:page;z-index:-24385024" type="#_x0000_t202" id="docshape39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31968">
                <wp:simplePos x="0" y="0"/>
                <wp:positionH relativeFrom="page">
                  <wp:posOffset>3289947</wp:posOffset>
                </wp:positionH>
                <wp:positionV relativeFrom="page">
                  <wp:posOffset>5806808</wp:posOffset>
                </wp:positionV>
                <wp:extent cx="158115" cy="225425"/>
                <wp:effectExtent l="0" t="0" r="0" b="0"/>
                <wp:wrapNone/>
                <wp:docPr id="3994" name="Textbox 3994"/>
                <wp:cNvGraphicFramePr>
                  <a:graphicFrameLocks/>
                </wp:cNvGraphicFramePr>
                <a:graphic>
                  <a:graphicData uri="http://schemas.microsoft.com/office/word/2010/wordprocessingShape">
                    <wps:wsp>
                      <wps:cNvPr id="3994" name="Textbox 3994"/>
                      <wps:cNvSpPr txBox="1"/>
                      <wps:spPr>
                        <a:xfrm>
                          <a:off x="0" y="0"/>
                          <a:ext cx="158115" cy="2254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9.050995pt;margin-top:457.229004pt;width:12.45pt;height:17.75pt;mso-position-horizontal-relative:page;mso-position-vertical-relative:page;z-index:-24384512" type="#_x0000_t202" id="docshape394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32480">
                <wp:simplePos x="0" y="0"/>
                <wp:positionH relativeFrom="page">
                  <wp:posOffset>5286006</wp:posOffset>
                </wp:positionH>
                <wp:positionV relativeFrom="page">
                  <wp:posOffset>5806808</wp:posOffset>
                </wp:positionV>
                <wp:extent cx="131445" cy="123825"/>
                <wp:effectExtent l="0" t="0" r="0" b="0"/>
                <wp:wrapNone/>
                <wp:docPr id="3995" name="Textbox 3995"/>
                <wp:cNvGraphicFramePr>
                  <a:graphicFrameLocks/>
                </wp:cNvGraphicFramePr>
                <a:graphic>
                  <a:graphicData uri="http://schemas.microsoft.com/office/word/2010/wordprocessingShape">
                    <wps:wsp>
                      <wps:cNvPr id="3995" name="Textbox 3995"/>
                      <wps:cNvSpPr txBox="1"/>
                      <wps:spPr>
                        <a:xfrm>
                          <a:off x="0" y="0"/>
                          <a:ext cx="131445" cy="123825"/>
                        </a:xfrm>
                        <a:prstGeom prst="rect">
                          <a:avLst/>
                        </a:prstGeom>
                      </wps:spPr>
                      <wps:txbx>
                        <w:txbxContent>
                          <w:p>
                            <w:pPr>
                              <w:pStyle w:val="BodyText"/>
                              <w:spacing w:before="11"/>
                              <w:rPr>
                                <w:rFonts w:ascii="Times New Roman"/>
                                <w:sz w:val="16"/>
                              </w:rPr>
                            </w:pPr>
                          </w:p>
                        </w:txbxContent>
                      </wps:txbx>
                      <wps:bodyPr wrap="square" lIns="0" tIns="0" rIns="0" bIns="0" rtlCol="0">
                        <a:noAutofit/>
                      </wps:bodyPr>
                    </wps:wsp>
                  </a:graphicData>
                </a:graphic>
              </wp:anchor>
            </w:drawing>
          </mc:Choice>
          <mc:Fallback>
            <w:pict>
              <v:shape style="position:absolute;margin-left:416.221008pt;margin-top:457.229004pt;width:10.35pt;height:9.75pt;mso-position-horizontal-relative:page;mso-position-vertical-relative:page;z-index:-24384000" type="#_x0000_t202" id="docshape3944" filled="false" stroked="false">
                <v:textbox inset="0,0,0,0">
                  <w:txbxContent>
                    <w:p>
                      <w:pPr>
                        <w:pStyle w:val="BodyText"/>
                        <w:spacing w:before="11"/>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932992">
                <wp:simplePos x="0" y="0"/>
                <wp:positionH relativeFrom="page">
                  <wp:posOffset>5417197</wp:posOffset>
                </wp:positionH>
                <wp:positionV relativeFrom="page">
                  <wp:posOffset>5806808</wp:posOffset>
                </wp:positionV>
                <wp:extent cx="328295" cy="123825"/>
                <wp:effectExtent l="0" t="0" r="0" b="0"/>
                <wp:wrapNone/>
                <wp:docPr id="3996" name="Textbox 3996"/>
                <wp:cNvGraphicFramePr>
                  <a:graphicFrameLocks/>
                </wp:cNvGraphicFramePr>
                <a:graphic>
                  <a:graphicData uri="http://schemas.microsoft.com/office/word/2010/wordprocessingShape">
                    <wps:wsp>
                      <wps:cNvPr id="3996" name="Textbox 3996"/>
                      <wps:cNvSpPr txBox="1"/>
                      <wps:spPr>
                        <a:xfrm>
                          <a:off x="0" y="0"/>
                          <a:ext cx="328295" cy="123825"/>
                        </a:xfrm>
                        <a:prstGeom prst="rect">
                          <a:avLst/>
                        </a:prstGeom>
                      </wps:spPr>
                      <wps:txbx>
                        <w:txbxContent>
                          <w:p>
                            <w:pPr>
                              <w:pStyle w:val="BodyText"/>
                              <w:spacing w:before="11"/>
                              <w:rPr>
                                <w:rFonts w:ascii="Times New Roman"/>
                                <w:sz w:val="16"/>
                              </w:rPr>
                            </w:pPr>
                          </w:p>
                        </w:txbxContent>
                      </wps:txbx>
                      <wps:bodyPr wrap="square" lIns="0" tIns="0" rIns="0" bIns="0" rtlCol="0">
                        <a:noAutofit/>
                      </wps:bodyPr>
                    </wps:wsp>
                  </a:graphicData>
                </a:graphic>
              </wp:anchor>
            </w:drawing>
          </mc:Choice>
          <mc:Fallback>
            <w:pict>
              <v:shape style="position:absolute;margin-left:426.550995pt;margin-top:457.229004pt;width:25.85pt;height:9.75pt;mso-position-horizontal-relative:page;mso-position-vertical-relative:page;z-index:-24383488" type="#_x0000_t202" id="docshape3945" filled="false" stroked="false">
                <v:textbox inset="0,0,0,0">
                  <w:txbxContent>
                    <w:p>
                      <w:pPr>
                        <w:pStyle w:val="BodyText"/>
                        <w:spacing w:before="11"/>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933504">
                <wp:simplePos x="0" y="0"/>
                <wp:positionH relativeFrom="page">
                  <wp:posOffset>5745492</wp:posOffset>
                </wp:positionH>
                <wp:positionV relativeFrom="page">
                  <wp:posOffset>5806808</wp:posOffset>
                </wp:positionV>
                <wp:extent cx="328295" cy="123825"/>
                <wp:effectExtent l="0" t="0" r="0" b="0"/>
                <wp:wrapNone/>
                <wp:docPr id="3997" name="Textbox 3997"/>
                <wp:cNvGraphicFramePr>
                  <a:graphicFrameLocks/>
                </wp:cNvGraphicFramePr>
                <a:graphic>
                  <a:graphicData uri="http://schemas.microsoft.com/office/word/2010/wordprocessingShape">
                    <wps:wsp>
                      <wps:cNvPr id="3997" name="Textbox 3997"/>
                      <wps:cNvSpPr txBox="1"/>
                      <wps:spPr>
                        <a:xfrm>
                          <a:off x="0" y="0"/>
                          <a:ext cx="328295" cy="123825"/>
                        </a:xfrm>
                        <a:prstGeom prst="rect">
                          <a:avLst/>
                        </a:prstGeom>
                      </wps:spPr>
                      <wps:txbx>
                        <w:txbxContent>
                          <w:p>
                            <w:pPr>
                              <w:pStyle w:val="BodyText"/>
                              <w:spacing w:before="11"/>
                              <w:rPr>
                                <w:rFonts w:ascii="Times New Roman"/>
                                <w:sz w:val="16"/>
                              </w:rPr>
                            </w:pPr>
                          </w:p>
                        </w:txbxContent>
                      </wps:txbx>
                      <wps:bodyPr wrap="square" lIns="0" tIns="0" rIns="0" bIns="0" rtlCol="0">
                        <a:noAutofit/>
                      </wps:bodyPr>
                    </wps:wsp>
                  </a:graphicData>
                </a:graphic>
              </wp:anchor>
            </w:drawing>
          </mc:Choice>
          <mc:Fallback>
            <w:pict>
              <v:shape style="position:absolute;margin-left:452.401001pt;margin-top:457.229004pt;width:25.85pt;height:9.75pt;mso-position-horizontal-relative:page;mso-position-vertical-relative:page;z-index:-24382976" type="#_x0000_t202" id="docshape3946" filled="false" stroked="false">
                <v:textbox inset="0,0,0,0">
                  <w:txbxContent>
                    <w:p>
                      <w:pPr>
                        <w:pStyle w:val="BodyText"/>
                        <w:spacing w:before="11"/>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934016">
                <wp:simplePos x="0" y="0"/>
                <wp:positionH relativeFrom="page">
                  <wp:posOffset>6073787</wp:posOffset>
                </wp:positionH>
                <wp:positionV relativeFrom="page">
                  <wp:posOffset>5806808</wp:posOffset>
                </wp:positionV>
                <wp:extent cx="328295" cy="225425"/>
                <wp:effectExtent l="0" t="0" r="0" b="0"/>
                <wp:wrapNone/>
                <wp:docPr id="3998" name="Textbox 3998"/>
                <wp:cNvGraphicFramePr>
                  <a:graphicFrameLocks/>
                </wp:cNvGraphicFramePr>
                <a:graphic>
                  <a:graphicData uri="http://schemas.microsoft.com/office/word/2010/wordprocessingShape">
                    <wps:wsp>
                      <wps:cNvPr id="3998" name="Textbox 3998"/>
                      <wps:cNvSpPr txBox="1"/>
                      <wps:spPr>
                        <a:xfrm>
                          <a:off x="0" y="0"/>
                          <a:ext cx="328295" cy="2254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8.251007pt;margin-top:457.229004pt;width:25.85pt;height:17.75pt;mso-position-horizontal-relative:page;mso-position-vertical-relative:page;z-index:-24382464" type="#_x0000_t202" id="docshape39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34528">
                <wp:simplePos x="0" y="0"/>
                <wp:positionH relativeFrom="page">
                  <wp:posOffset>6402082</wp:posOffset>
                </wp:positionH>
                <wp:positionV relativeFrom="page">
                  <wp:posOffset>5806808</wp:posOffset>
                </wp:positionV>
                <wp:extent cx="343535" cy="225425"/>
                <wp:effectExtent l="0" t="0" r="0" b="0"/>
                <wp:wrapNone/>
                <wp:docPr id="3999" name="Textbox 3999"/>
                <wp:cNvGraphicFramePr>
                  <a:graphicFrameLocks/>
                </wp:cNvGraphicFramePr>
                <a:graphic>
                  <a:graphicData uri="http://schemas.microsoft.com/office/word/2010/wordprocessingShape">
                    <wps:wsp>
                      <wps:cNvPr id="3999" name="Textbox 3999"/>
                      <wps:cNvSpPr txBox="1"/>
                      <wps:spPr>
                        <a:xfrm>
                          <a:off x="0" y="0"/>
                          <a:ext cx="343535" cy="2254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4.101013pt;margin-top:457.229004pt;width:27.05pt;height:17.75pt;mso-position-horizontal-relative:page;mso-position-vertical-relative:page;z-index:-24381952" type="#_x0000_t202" id="docshape394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35040">
                <wp:simplePos x="0" y="0"/>
                <wp:positionH relativeFrom="page">
                  <wp:posOffset>3447554</wp:posOffset>
                </wp:positionH>
                <wp:positionV relativeFrom="page">
                  <wp:posOffset>5930633</wp:posOffset>
                </wp:positionV>
                <wp:extent cx="2626360" cy="224790"/>
                <wp:effectExtent l="0" t="0" r="0" b="0"/>
                <wp:wrapNone/>
                <wp:docPr id="4000" name="Textbox 4000"/>
                <wp:cNvGraphicFramePr>
                  <a:graphicFrameLocks/>
                </wp:cNvGraphicFramePr>
                <a:graphic>
                  <a:graphicData uri="http://schemas.microsoft.com/office/word/2010/wordprocessingShape">
                    <wps:wsp>
                      <wps:cNvPr id="4000" name="Textbox 4000"/>
                      <wps:cNvSpPr txBox="1"/>
                      <wps:spPr>
                        <a:xfrm>
                          <a:off x="0" y="0"/>
                          <a:ext cx="2626360" cy="2247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1.460999pt;margin-top:466.979004pt;width:206.8pt;height:17.7pt;mso-position-horizontal-relative:page;mso-position-vertical-relative:page;z-index:-24381440" type="#_x0000_t202" id="docshape394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35552">
                <wp:simplePos x="0" y="0"/>
                <wp:positionH relativeFrom="page">
                  <wp:posOffset>3289947</wp:posOffset>
                </wp:positionH>
                <wp:positionV relativeFrom="page">
                  <wp:posOffset>6031725</wp:posOffset>
                </wp:positionV>
                <wp:extent cx="158115" cy="224790"/>
                <wp:effectExtent l="0" t="0" r="0" b="0"/>
                <wp:wrapNone/>
                <wp:docPr id="4001" name="Textbox 4001"/>
                <wp:cNvGraphicFramePr>
                  <a:graphicFrameLocks/>
                </wp:cNvGraphicFramePr>
                <a:graphic>
                  <a:graphicData uri="http://schemas.microsoft.com/office/word/2010/wordprocessingShape">
                    <wps:wsp>
                      <wps:cNvPr id="4001" name="Textbox 4001"/>
                      <wps:cNvSpPr txBox="1"/>
                      <wps:spPr>
                        <a:xfrm>
                          <a:off x="0" y="0"/>
                          <a:ext cx="158115" cy="2247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9.050995pt;margin-top:474.938995pt;width:12.45pt;height:17.7pt;mso-position-horizontal-relative:page;mso-position-vertical-relative:page;z-index:-24380928" type="#_x0000_t202" id="docshape395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36064">
                <wp:simplePos x="0" y="0"/>
                <wp:positionH relativeFrom="page">
                  <wp:posOffset>6073787</wp:posOffset>
                </wp:positionH>
                <wp:positionV relativeFrom="page">
                  <wp:posOffset>6031725</wp:posOffset>
                </wp:positionV>
                <wp:extent cx="328295" cy="224790"/>
                <wp:effectExtent l="0" t="0" r="0" b="0"/>
                <wp:wrapNone/>
                <wp:docPr id="4002" name="Textbox 4002"/>
                <wp:cNvGraphicFramePr>
                  <a:graphicFrameLocks/>
                </wp:cNvGraphicFramePr>
                <a:graphic>
                  <a:graphicData uri="http://schemas.microsoft.com/office/word/2010/wordprocessingShape">
                    <wps:wsp>
                      <wps:cNvPr id="4002" name="Textbox 4002"/>
                      <wps:cNvSpPr txBox="1"/>
                      <wps:spPr>
                        <a:xfrm>
                          <a:off x="0" y="0"/>
                          <a:ext cx="328295" cy="2247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8.251007pt;margin-top:474.938995pt;width:25.85pt;height:17.7pt;mso-position-horizontal-relative:page;mso-position-vertical-relative:page;z-index:-24380416" type="#_x0000_t202" id="docshape39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36576">
                <wp:simplePos x="0" y="0"/>
                <wp:positionH relativeFrom="page">
                  <wp:posOffset>6402082</wp:posOffset>
                </wp:positionH>
                <wp:positionV relativeFrom="page">
                  <wp:posOffset>6031725</wp:posOffset>
                </wp:positionV>
                <wp:extent cx="343535" cy="224790"/>
                <wp:effectExtent l="0" t="0" r="0" b="0"/>
                <wp:wrapNone/>
                <wp:docPr id="4003" name="Textbox 4003"/>
                <wp:cNvGraphicFramePr>
                  <a:graphicFrameLocks/>
                </wp:cNvGraphicFramePr>
                <a:graphic>
                  <a:graphicData uri="http://schemas.microsoft.com/office/word/2010/wordprocessingShape">
                    <wps:wsp>
                      <wps:cNvPr id="4003" name="Textbox 4003"/>
                      <wps:cNvSpPr txBox="1"/>
                      <wps:spPr>
                        <a:xfrm>
                          <a:off x="0" y="0"/>
                          <a:ext cx="343535" cy="22479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4.101013pt;margin-top:474.938995pt;width:27.05pt;height:17.7pt;mso-position-horizontal-relative:page;mso-position-vertical-relative:page;z-index:-24379904" type="#_x0000_t202" id="docshape395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37088">
                <wp:simplePos x="0" y="0"/>
                <wp:positionH relativeFrom="page">
                  <wp:posOffset>3447554</wp:posOffset>
                </wp:positionH>
                <wp:positionV relativeFrom="page">
                  <wp:posOffset>6155423</wp:posOffset>
                </wp:positionV>
                <wp:extent cx="788035" cy="225425"/>
                <wp:effectExtent l="0" t="0" r="0" b="0"/>
                <wp:wrapNone/>
                <wp:docPr id="4004" name="Textbox 4004"/>
                <wp:cNvGraphicFramePr>
                  <a:graphicFrameLocks/>
                </wp:cNvGraphicFramePr>
                <a:graphic>
                  <a:graphicData uri="http://schemas.microsoft.com/office/word/2010/wordprocessingShape">
                    <wps:wsp>
                      <wps:cNvPr id="4004" name="Textbox 4004"/>
                      <wps:cNvSpPr txBox="1"/>
                      <wps:spPr>
                        <a:xfrm>
                          <a:off x="0" y="0"/>
                          <a:ext cx="788035" cy="2254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1.460999pt;margin-top:484.678986pt;width:62.05pt;height:17.75pt;mso-position-horizontal-relative:page;mso-position-vertical-relative:page;z-index:-24379392" type="#_x0000_t202" id="docshape395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37600">
                <wp:simplePos x="0" y="0"/>
                <wp:positionH relativeFrom="page">
                  <wp:posOffset>4235462</wp:posOffset>
                </wp:positionH>
                <wp:positionV relativeFrom="page">
                  <wp:posOffset>6155423</wp:posOffset>
                </wp:positionV>
                <wp:extent cx="197485" cy="101600"/>
                <wp:effectExtent l="0" t="0" r="0" b="0"/>
                <wp:wrapNone/>
                <wp:docPr id="4005" name="Textbox 4005"/>
                <wp:cNvGraphicFramePr>
                  <a:graphicFrameLocks/>
                </wp:cNvGraphicFramePr>
                <a:graphic>
                  <a:graphicData uri="http://schemas.microsoft.com/office/word/2010/wordprocessingShape">
                    <wps:wsp>
                      <wps:cNvPr id="4005" name="Textbox 4005"/>
                      <wps:cNvSpPr txBox="1"/>
                      <wps:spPr>
                        <a:xfrm>
                          <a:off x="0" y="0"/>
                          <a:ext cx="197485" cy="101600"/>
                        </a:xfrm>
                        <a:prstGeom prst="rect">
                          <a:avLst/>
                        </a:prstGeom>
                      </wps:spPr>
                      <wps:txbx>
                        <w:txbxContent/>
                      </wps:txbx>
                      <wps:bodyPr wrap="square" lIns="0" tIns="0" rIns="0" bIns="0" rtlCol="0">
                        <a:noAutofit/>
                      </wps:bodyPr>
                    </wps:wsp>
                  </a:graphicData>
                </a:graphic>
              </wp:anchor>
            </w:drawing>
          </mc:Choice>
          <mc:Fallback>
            <w:pict>
              <v:shape style="position:absolute;margin-left:333.501007pt;margin-top:484.678986pt;width:15.55pt;height:8pt;mso-position-horizontal-relative:page;mso-position-vertical-relative:page;z-index:-24378880" type="#_x0000_t202" id="docshape395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38112">
                <wp:simplePos x="0" y="0"/>
                <wp:positionH relativeFrom="page">
                  <wp:posOffset>4432439</wp:posOffset>
                </wp:positionH>
                <wp:positionV relativeFrom="page">
                  <wp:posOffset>6155423</wp:posOffset>
                </wp:positionV>
                <wp:extent cx="328295" cy="101600"/>
                <wp:effectExtent l="0" t="0" r="0" b="0"/>
                <wp:wrapNone/>
                <wp:docPr id="4006" name="Textbox 4006"/>
                <wp:cNvGraphicFramePr>
                  <a:graphicFrameLocks/>
                </wp:cNvGraphicFramePr>
                <a:graphic>
                  <a:graphicData uri="http://schemas.microsoft.com/office/word/2010/wordprocessingShape">
                    <wps:wsp>
                      <wps:cNvPr id="4006" name="Textbox 4006"/>
                      <wps:cNvSpPr txBox="1"/>
                      <wps:spPr>
                        <a:xfrm>
                          <a:off x="0" y="0"/>
                          <a:ext cx="328295" cy="101600"/>
                        </a:xfrm>
                        <a:prstGeom prst="rect">
                          <a:avLst/>
                        </a:prstGeom>
                      </wps:spPr>
                      <wps:txbx>
                        <w:txbxContent/>
                      </wps:txbx>
                      <wps:bodyPr wrap="square" lIns="0" tIns="0" rIns="0" bIns="0" rtlCol="0">
                        <a:noAutofit/>
                      </wps:bodyPr>
                    </wps:wsp>
                  </a:graphicData>
                </a:graphic>
              </wp:anchor>
            </w:drawing>
          </mc:Choice>
          <mc:Fallback>
            <w:pict>
              <v:shape style="position:absolute;margin-left:349.010986pt;margin-top:484.678986pt;width:25.85pt;height:8pt;mso-position-horizontal-relative:page;mso-position-vertical-relative:page;z-index:-24378368" type="#_x0000_t202" id="docshape3955"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38624">
                <wp:simplePos x="0" y="0"/>
                <wp:positionH relativeFrom="page">
                  <wp:posOffset>4760734</wp:posOffset>
                </wp:positionH>
                <wp:positionV relativeFrom="page">
                  <wp:posOffset>6155423</wp:posOffset>
                </wp:positionV>
                <wp:extent cx="328295" cy="101600"/>
                <wp:effectExtent l="0" t="0" r="0" b="0"/>
                <wp:wrapNone/>
                <wp:docPr id="4007" name="Textbox 4007"/>
                <wp:cNvGraphicFramePr>
                  <a:graphicFrameLocks/>
                </wp:cNvGraphicFramePr>
                <a:graphic>
                  <a:graphicData uri="http://schemas.microsoft.com/office/word/2010/wordprocessingShape">
                    <wps:wsp>
                      <wps:cNvPr id="4007" name="Textbox 4007"/>
                      <wps:cNvSpPr txBox="1"/>
                      <wps:spPr>
                        <a:xfrm>
                          <a:off x="0" y="0"/>
                          <a:ext cx="328295" cy="101600"/>
                        </a:xfrm>
                        <a:prstGeom prst="rect">
                          <a:avLst/>
                        </a:prstGeom>
                      </wps:spPr>
                      <wps:txbx>
                        <w:txbxContent/>
                      </wps:txbx>
                      <wps:bodyPr wrap="square" lIns="0" tIns="0" rIns="0" bIns="0" rtlCol="0">
                        <a:noAutofit/>
                      </wps:bodyPr>
                    </wps:wsp>
                  </a:graphicData>
                </a:graphic>
              </wp:anchor>
            </w:drawing>
          </mc:Choice>
          <mc:Fallback>
            <w:pict>
              <v:shape style="position:absolute;margin-left:374.860992pt;margin-top:484.678986pt;width:25.85pt;height:8pt;mso-position-horizontal-relative:page;mso-position-vertical-relative:page;z-index:-24377856" type="#_x0000_t202" id="docshape3956"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39136">
                <wp:simplePos x="0" y="0"/>
                <wp:positionH relativeFrom="page">
                  <wp:posOffset>5089029</wp:posOffset>
                </wp:positionH>
                <wp:positionV relativeFrom="page">
                  <wp:posOffset>6155423</wp:posOffset>
                </wp:positionV>
                <wp:extent cx="328295" cy="101600"/>
                <wp:effectExtent l="0" t="0" r="0" b="0"/>
                <wp:wrapNone/>
                <wp:docPr id="4008" name="Textbox 4008"/>
                <wp:cNvGraphicFramePr>
                  <a:graphicFrameLocks/>
                </wp:cNvGraphicFramePr>
                <a:graphic>
                  <a:graphicData uri="http://schemas.microsoft.com/office/word/2010/wordprocessingShape">
                    <wps:wsp>
                      <wps:cNvPr id="4008" name="Textbox 4008"/>
                      <wps:cNvSpPr txBox="1"/>
                      <wps:spPr>
                        <a:xfrm>
                          <a:off x="0" y="0"/>
                          <a:ext cx="328295" cy="101600"/>
                        </a:xfrm>
                        <a:prstGeom prst="rect">
                          <a:avLst/>
                        </a:prstGeom>
                      </wps:spPr>
                      <wps:txbx>
                        <w:txbxContent/>
                      </wps:txbx>
                      <wps:bodyPr wrap="square" lIns="0" tIns="0" rIns="0" bIns="0" rtlCol="0">
                        <a:noAutofit/>
                      </wps:bodyPr>
                    </wps:wsp>
                  </a:graphicData>
                </a:graphic>
              </wp:anchor>
            </w:drawing>
          </mc:Choice>
          <mc:Fallback>
            <w:pict>
              <v:shape style="position:absolute;margin-left:400.710999pt;margin-top:484.678986pt;width:25.85pt;height:8pt;mso-position-horizontal-relative:page;mso-position-vertical-relative:page;z-index:-24377344" type="#_x0000_t202" id="docshape3957"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39648">
                <wp:simplePos x="0" y="0"/>
                <wp:positionH relativeFrom="page">
                  <wp:posOffset>5417197</wp:posOffset>
                </wp:positionH>
                <wp:positionV relativeFrom="page">
                  <wp:posOffset>6155423</wp:posOffset>
                </wp:positionV>
                <wp:extent cx="328295" cy="101600"/>
                <wp:effectExtent l="0" t="0" r="0" b="0"/>
                <wp:wrapNone/>
                <wp:docPr id="4009" name="Textbox 4009"/>
                <wp:cNvGraphicFramePr>
                  <a:graphicFrameLocks/>
                </wp:cNvGraphicFramePr>
                <a:graphic>
                  <a:graphicData uri="http://schemas.microsoft.com/office/word/2010/wordprocessingShape">
                    <wps:wsp>
                      <wps:cNvPr id="4009" name="Textbox 4009"/>
                      <wps:cNvSpPr txBox="1"/>
                      <wps:spPr>
                        <a:xfrm>
                          <a:off x="0" y="0"/>
                          <a:ext cx="328295" cy="101600"/>
                        </a:xfrm>
                        <a:prstGeom prst="rect">
                          <a:avLst/>
                        </a:prstGeom>
                      </wps:spPr>
                      <wps:txbx>
                        <w:txbxContent/>
                      </wps:txbx>
                      <wps:bodyPr wrap="square" lIns="0" tIns="0" rIns="0" bIns="0" rtlCol="0">
                        <a:noAutofit/>
                      </wps:bodyPr>
                    </wps:wsp>
                  </a:graphicData>
                </a:graphic>
              </wp:anchor>
            </w:drawing>
          </mc:Choice>
          <mc:Fallback>
            <w:pict>
              <v:shape style="position:absolute;margin-left:426.550995pt;margin-top:484.678986pt;width:25.85pt;height:8pt;mso-position-horizontal-relative:page;mso-position-vertical-relative:page;z-index:-24376832" type="#_x0000_t202" id="docshape3958"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40160">
                <wp:simplePos x="0" y="0"/>
                <wp:positionH relativeFrom="page">
                  <wp:posOffset>5745492</wp:posOffset>
                </wp:positionH>
                <wp:positionV relativeFrom="page">
                  <wp:posOffset>6155423</wp:posOffset>
                </wp:positionV>
                <wp:extent cx="328295" cy="101600"/>
                <wp:effectExtent l="0" t="0" r="0" b="0"/>
                <wp:wrapNone/>
                <wp:docPr id="4010" name="Textbox 4010"/>
                <wp:cNvGraphicFramePr>
                  <a:graphicFrameLocks/>
                </wp:cNvGraphicFramePr>
                <a:graphic>
                  <a:graphicData uri="http://schemas.microsoft.com/office/word/2010/wordprocessingShape">
                    <wps:wsp>
                      <wps:cNvPr id="4010" name="Textbox 4010"/>
                      <wps:cNvSpPr txBox="1"/>
                      <wps:spPr>
                        <a:xfrm>
                          <a:off x="0" y="0"/>
                          <a:ext cx="328295" cy="101600"/>
                        </a:xfrm>
                        <a:prstGeom prst="rect">
                          <a:avLst/>
                        </a:prstGeom>
                      </wps:spPr>
                      <wps:txbx>
                        <w:txbxContent/>
                      </wps:txbx>
                      <wps:bodyPr wrap="square" lIns="0" tIns="0" rIns="0" bIns="0" rtlCol="0">
                        <a:noAutofit/>
                      </wps:bodyPr>
                    </wps:wsp>
                  </a:graphicData>
                </a:graphic>
              </wp:anchor>
            </w:drawing>
          </mc:Choice>
          <mc:Fallback>
            <w:pict>
              <v:shape style="position:absolute;margin-left:452.401001pt;margin-top:484.678986pt;width:25.85pt;height:8pt;mso-position-horizontal-relative:page;mso-position-vertical-relative:page;z-index:-24376320" type="#_x0000_t202" id="docshape3959"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40672">
                <wp:simplePos x="0" y="0"/>
                <wp:positionH relativeFrom="page">
                  <wp:posOffset>3289947</wp:posOffset>
                </wp:positionH>
                <wp:positionV relativeFrom="page">
                  <wp:posOffset>6256515</wp:posOffset>
                </wp:positionV>
                <wp:extent cx="158115" cy="225425"/>
                <wp:effectExtent l="0" t="0" r="0" b="0"/>
                <wp:wrapNone/>
                <wp:docPr id="4011" name="Textbox 4011"/>
                <wp:cNvGraphicFramePr>
                  <a:graphicFrameLocks/>
                </wp:cNvGraphicFramePr>
                <a:graphic>
                  <a:graphicData uri="http://schemas.microsoft.com/office/word/2010/wordprocessingShape">
                    <wps:wsp>
                      <wps:cNvPr id="4011" name="Textbox 4011"/>
                      <wps:cNvSpPr txBox="1"/>
                      <wps:spPr>
                        <a:xfrm>
                          <a:off x="0" y="0"/>
                          <a:ext cx="158115" cy="2254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9.050995pt;margin-top:492.639008pt;width:12.45pt;height:17.75pt;mso-position-horizontal-relative:page;mso-position-vertical-relative:page;z-index:-24375808" type="#_x0000_t202" id="docshape39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41184">
                <wp:simplePos x="0" y="0"/>
                <wp:positionH relativeFrom="page">
                  <wp:posOffset>4235462</wp:posOffset>
                </wp:positionH>
                <wp:positionV relativeFrom="page">
                  <wp:posOffset>6256515</wp:posOffset>
                </wp:positionV>
                <wp:extent cx="197485" cy="123825"/>
                <wp:effectExtent l="0" t="0" r="0" b="0"/>
                <wp:wrapNone/>
                <wp:docPr id="4012" name="Textbox 4012"/>
                <wp:cNvGraphicFramePr>
                  <a:graphicFrameLocks/>
                </wp:cNvGraphicFramePr>
                <a:graphic>
                  <a:graphicData uri="http://schemas.microsoft.com/office/word/2010/wordprocessingShape">
                    <wps:wsp>
                      <wps:cNvPr id="4012" name="Textbox 4012"/>
                      <wps:cNvSpPr txBox="1"/>
                      <wps:spPr>
                        <a:xfrm>
                          <a:off x="0" y="0"/>
                          <a:ext cx="197485" cy="123825"/>
                        </a:xfrm>
                        <a:prstGeom prst="rect">
                          <a:avLst/>
                        </a:prstGeom>
                      </wps:spPr>
                      <wps:txbx>
                        <w:txbxContent>
                          <w:p>
                            <w:pPr>
                              <w:pStyle w:val="BodyText"/>
                              <w:spacing w:before="11"/>
                              <w:rPr>
                                <w:rFonts w:ascii="Times New Roman"/>
                                <w:sz w:val="16"/>
                              </w:rPr>
                            </w:pPr>
                          </w:p>
                        </w:txbxContent>
                      </wps:txbx>
                      <wps:bodyPr wrap="square" lIns="0" tIns="0" rIns="0" bIns="0" rtlCol="0">
                        <a:noAutofit/>
                      </wps:bodyPr>
                    </wps:wsp>
                  </a:graphicData>
                </a:graphic>
              </wp:anchor>
            </w:drawing>
          </mc:Choice>
          <mc:Fallback>
            <w:pict>
              <v:shape style="position:absolute;margin-left:333.501007pt;margin-top:492.639008pt;width:15.55pt;height:9.75pt;mso-position-horizontal-relative:page;mso-position-vertical-relative:page;z-index:-24375296" type="#_x0000_t202" id="docshape3961" filled="false" stroked="false">
                <v:textbox inset="0,0,0,0">
                  <w:txbxContent>
                    <w:p>
                      <w:pPr>
                        <w:pStyle w:val="BodyText"/>
                        <w:spacing w:before="11"/>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941696">
                <wp:simplePos x="0" y="0"/>
                <wp:positionH relativeFrom="page">
                  <wp:posOffset>4432439</wp:posOffset>
                </wp:positionH>
                <wp:positionV relativeFrom="page">
                  <wp:posOffset>6256515</wp:posOffset>
                </wp:positionV>
                <wp:extent cx="328295" cy="123825"/>
                <wp:effectExtent l="0" t="0" r="0" b="0"/>
                <wp:wrapNone/>
                <wp:docPr id="4013" name="Textbox 4013"/>
                <wp:cNvGraphicFramePr>
                  <a:graphicFrameLocks/>
                </wp:cNvGraphicFramePr>
                <a:graphic>
                  <a:graphicData uri="http://schemas.microsoft.com/office/word/2010/wordprocessingShape">
                    <wps:wsp>
                      <wps:cNvPr id="4013" name="Textbox 4013"/>
                      <wps:cNvSpPr txBox="1"/>
                      <wps:spPr>
                        <a:xfrm>
                          <a:off x="0" y="0"/>
                          <a:ext cx="328295" cy="123825"/>
                        </a:xfrm>
                        <a:prstGeom prst="rect">
                          <a:avLst/>
                        </a:prstGeom>
                      </wps:spPr>
                      <wps:txbx>
                        <w:txbxContent>
                          <w:p>
                            <w:pPr>
                              <w:pStyle w:val="BodyText"/>
                              <w:spacing w:before="11"/>
                              <w:rPr>
                                <w:rFonts w:ascii="Times New Roman"/>
                                <w:sz w:val="16"/>
                              </w:rPr>
                            </w:pPr>
                          </w:p>
                        </w:txbxContent>
                      </wps:txbx>
                      <wps:bodyPr wrap="square" lIns="0" tIns="0" rIns="0" bIns="0" rtlCol="0">
                        <a:noAutofit/>
                      </wps:bodyPr>
                    </wps:wsp>
                  </a:graphicData>
                </a:graphic>
              </wp:anchor>
            </w:drawing>
          </mc:Choice>
          <mc:Fallback>
            <w:pict>
              <v:shape style="position:absolute;margin-left:349.010986pt;margin-top:492.639008pt;width:25.85pt;height:9.75pt;mso-position-horizontal-relative:page;mso-position-vertical-relative:page;z-index:-24374784" type="#_x0000_t202" id="docshape3962" filled="false" stroked="false">
                <v:textbox inset="0,0,0,0">
                  <w:txbxContent>
                    <w:p>
                      <w:pPr>
                        <w:pStyle w:val="BodyText"/>
                        <w:spacing w:before="11"/>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942208">
                <wp:simplePos x="0" y="0"/>
                <wp:positionH relativeFrom="page">
                  <wp:posOffset>4760734</wp:posOffset>
                </wp:positionH>
                <wp:positionV relativeFrom="page">
                  <wp:posOffset>6256515</wp:posOffset>
                </wp:positionV>
                <wp:extent cx="328295" cy="123825"/>
                <wp:effectExtent l="0" t="0" r="0" b="0"/>
                <wp:wrapNone/>
                <wp:docPr id="4014" name="Textbox 4014"/>
                <wp:cNvGraphicFramePr>
                  <a:graphicFrameLocks/>
                </wp:cNvGraphicFramePr>
                <a:graphic>
                  <a:graphicData uri="http://schemas.microsoft.com/office/word/2010/wordprocessingShape">
                    <wps:wsp>
                      <wps:cNvPr id="4014" name="Textbox 4014"/>
                      <wps:cNvSpPr txBox="1"/>
                      <wps:spPr>
                        <a:xfrm>
                          <a:off x="0" y="0"/>
                          <a:ext cx="328295" cy="123825"/>
                        </a:xfrm>
                        <a:prstGeom prst="rect">
                          <a:avLst/>
                        </a:prstGeom>
                      </wps:spPr>
                      <wps:txbx>
                        <w:txbxContent>
                          <w:p>
                            <w:pPr>
                              <w:pStyle w:val="BodyText"/>
                              <w:spacing w:before="11"/>
                              <w:rPr>
                                <w:rFonts w:ascii="Times New Roman"/>
                                <w:sz w:val="16"/>
                              </w:rPr>
                            </w:pPr>
                          </w:p>
                        </w:txbxContent>
                      </wps:txbx>
                      <wps:bodyPr wrap="square" lIns="0" tIns="0" rIns="0" bIns="0" rtlCol="0">
                        <a:noAutofit/>
                      </wps:bodyPr>
                    </wps:wsp>
                  </a:graphicData>
                </a:graphic>
              </wp:anchor>
            </w:drawing>
          </mc:Choice>
          <mc:Fallback>
            <w:pict>
              <v:shape style="position:absolute;margin-left:374.860992pt;margin-top:492.639008pt;width:25.85pt;height:9.75pt;mso-position-horizontal-relative:page;mso-position-vertical-relative:page;z-index:-24374272" type="#_x0000_t202" id="docshape3963" filled="false" stroked="false">
                <v:textbox inset="0,0,0,0">
                  <w:txbxContent>
                    <w:p>
                      <w:pPr>
                        <w:pStyle w:val="BodyText"/>
                        <w:spacing w:before="11"/>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942720">
                <wp:simplePos x="0" y="0"/>
                <wp:positionH relativeFrom="page">
                  <wp:posOffset>5089029</wp:posOffset>
                </wp:positionH>
                <wp:positionV relativeFrom="page">
                  <wp:posOffset>6256515</wp:posOffset>
                </wp:positionV>
                <wp:extent cx="328295" cy="123825"/>
                <wp:effectExtent l="0" t="0" r="0" b="0"/>
                <wp:wrapNone/>
                <wp:docPr id="4015" name="Textbox 4015"/>
                <wp:cNvGraphicFramePr>
                  <a:graphicFrameLocks/>
                </wp:cNvGraphicFramePr>
                <a:graphic>
                  <a:graphicData uri="http://schemas.microsoft.com/office/word/2010/wordprocessingShape">
                    <wps:wsp>
                      <wps:cNvPr id="4015" name="Textbox 4015"/>
                      <wps:cNvSpPr txBox="1"/>
                      <wps:spPr>
                        <a:xfrm>
                          <a:off x="0" y="0"/>
                          <a:ext cx="328295" cy="123825"/>
                        </a:xfrm>
                        <a:prstGeom prst="rect">
                          <a:avLst/>
                        </a:prstGeom>
                      </wps:spPr>
                      <wps:txbx>
                        <w:txbxContent>
                          <w:p>
                            <w:pPr>
                              <w:pStyle w:val="BodyText"/>
                              <w:spacing w:before="11"/>
                              <w:rPr>
                                <w:rFonts w:ascii="Times New Roman"/>
                                <w:sz w:val="16"/>
                              </w:rPr>
                            </w:pPr>
                          </w:p>
                        </w:txbxContent>
                      </wps:txbx>
                      <wps:bodyPr wrap="square" lIns="0" tIns="0" rIns="0" bIns="0" rtlCol="0">
                        <a:noAutofit/>
                      </wps:bodyPr>
                    </wps:wsp>
                  </a:graphicData>
                </a:graphic>
              </wp:anchor>
            </w:drawing>
          </mc:Choice>
          <mc:Fallback>
            <w:pict>
              <v:shape style="position:absolute;margin-left:400.710999pt;margin-top:492.639008pt;width:25.85pt;height:9.75pt;mso-position-horizontal-relative:page;mso-position-vertical-relative:page;z-index:-24373760" type="#_x0000_t202" id="docshape3964" filled="false" stroked="false">
                <v:textbox inset="0,0,0,0">
                  <w:txbxContent>
                    <w:p>
                      <w:pPr>
                        <w:pStyle w:val="BodyText"/>
                        <w:spacing w:before="11"/>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943232">
                <wp:simplePos x="0" y="0"/>
                <wp:positionH relativeFrom="page">
                  <wp:posOffset>5417197</wp:posOffset>
                </wp:positionH>
                <wp:positionV relativeFrom="page">
                  <wp:posOffset>6256515</wp:posOffset>
                </wp:positionV>
                <wp:extent cx="328295" cy="123825"/>
                <wp:effectExtent l="0" t="0" r="0" b="0"/>
                <wp:wrapNone/>
                <wp:docPr id="4016" name="Textbox 4016"/>
                <wp:cNvGraphicFramePr>
                  <a:graphicFrameLocks/>
                </wp:cNvGraphicFramePr>
                <a:graphic>
                  <a:graphicData uri="http://schemas.microsoft.com/office/word/2010/wordprocessingShape">
                    <wps:wsp>
                      <wps:cNvPr id="4016" name="Textbox 4016"/>
                      <wps:cNvSpPr txBox="1"/>
                      <wps:spPr>
                        <a:xfrm>
                          <a:off x="0" y="0"/>
                          <a:ext cx="328295" cy="123825"/>
                        </a:xfrm>
                        <a:prstGeom prst="rect">
                          <a:avLst/>
                        </a:prstGeom>
                      </wps:spPr>
                      <wps:txbx>
                        <w:txbxContent>
                          <w:p>
                            <w:pPr>
                              <w:pStyle w:val="BodyText"/>
                              <w:spacing w:before="11"/>
                              <w:rPr>
                                <w:rFonts w:ascii="Times New Roman"/>
                                <w:sz w:val="16"/>
                              </w:rPr>
                            </w:pPr>
                          </w:p>
                        </w:txbxContent>
                      </wps:txbx>
                      <wps:bodyPr wrap="square" lIns="0" tIns="0" rIns="0" bIns="0" rtlCol="0">
                        <a:noAutofit/>
                      </wps:bodyPr>
                    </wps:wsp>
                  </a:graphicData>
                </a:graphic>
              </wp:anchor>
            </w:drawing>
          </mc:Choice>
          <mc:Fallback>
            <w:pict>
              <v:shape style="position:absolute;margin-left:426.550995pt;margin-top:492.639008pt;width:25.85pt;height:9.75pt;mso-position-horizontal-relative:page;mso-position-vertical-relative:page;z-index:-24373248" type="#_x0000_t202" id="docshape3965" filled="false" stroked="false">
                <v:textbox inset="0,0,0,0">
                  <w:txbxContent>
                    <w:p>
                      <w:pPr>
                        <w:pStyle w:val="BodyText"/>
                        <w:spacing w:before="11"/>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943744">
                <wp:simplePos x="0" y="0"/>
                <wp:positionH relativeFrom="page">
                  <wp:posOffset>5745492</wp:posOffset>
                </wp:positionH>
                <wp:positionV relativeFrom="page">
                  <wp:posOffset>6256515</wp:posOffset>
                </wp:positionV>
                <wp:extent cx="328295" cy="123825"/>
                <wp:effectExtent l="0" t="0" r="0" b="0"/>
                <wp:wrapNone/>
                <wp:docPr id="4017" name="Textbox 4017"/>
                <wp:cNvGraphicFramePr>
                  <a:graphicFrameLocks/>
                </wp:cNvGraphicFramePr>
                <a:graphic>
                  <a:graphicData uri="http://schemas.microsoft.com/office/word/2010/wordprocessingShape">
                    <wps:wsp>
                      <wps:cNvPr id="4017" name="Textbox 4017"/>
                      <wps:cNvSpPr txBox="1"/>
                      <wps:spPr>
                        <a:xfrm>
                          <a:off x="0" y="0"/>
                          <a:ext cx="328295" cy="123825"/>
                        </a:xfrm>
                        <a:prstGeom prst="rect">
                          <a:avLst/>
                        </a:prstGeom>
                      </wps:spPr>
                      <wps:txbx>
                        <w:txbxContent>
                          <w:p>
                            <w:pPr>
                              <w:pStyle w:val="BodyText"/>
                              <w:spacing w:before="11"/>
                              <w:rPr>
                                <w:rFonts w:ascii="Times New Roman"/>
                                <w:sz w:val="16"/>
                              </w:rPr>
                            </w:pPr>
                          </w:p>
                        </w:txbxContent>
                      </wps:txbx>
                      <wps:bodyPr wrap="square" lIns="0" tIns="0" rIns="0" bIns="0" rtlCol="0">
                        <a:noAutofit/>
                      </wps:bodyPr>
                    </wps:wsp>
                  </a:graphicData>
                </a:graphic>
              </wp:anchor>
            </w:drawing>
          </mc:Choice>
          <mc:Fallback>
            <w:pict>
              <v:shape style="position:absolute;margin-left:452.401001pt;margin-top:492.639008pt;width:25.85pt;height:9.75pt;mso-position-horizontal-relative:page;mso-position-vertical-relative:page;z-index:-24372736" type="#_x0000_t202" id="docshape3966" filled="false" stroked="false">
                <v:textbox inset="0,0,0,0">
                  <w:txbxContent>
                    <w:p>
                      <w:pPr>
                        <w:pStyle w:val="BodyText"/>
                        <w:spacing w:before="11"/>
                        <w:rPr>
                          <w:rFonts w:ascii="Times New Roman"/>
                          <w:sz w:val="16"/>
                        </w:rPr>
                      </w:pPr>
                    </w:p>
                  </w:txbxContent>
                </v:textbox>
                <w10:wrap type="none"/>
              </v:shape>
            </w:pict>
          </mc:Fallback>
        </mc:AlternateContent>
      </w:r>
      <w:r>
        <w:rPr/>
        <mc:AlternateContent>
          <mc:Choice Requires="wps">
            <w:drawing>
              <wp:anchor distT="0" distB="0" distL="0" distR="0" allowOverlap="1" layoutInCell="1" locked="0" behindDoc="1" simplePos="0" relativeHeight="478944256">
                <wp:simplePos x="0" y="0"/>
                <wp:positionH relativeFrom="page">
                  <wp:posOffset>6073787</wp:posOffset>
                </wp:positionH>
                <wp:positionV relativeFrom="page">
                  <wp:posOffset>6256515</wp:posOffset>
                </wp:positionV>
                <wp:extent cx="328295" cy="225425"/>
                <wp:effectExtent l="0" t="0" r="0" b="0"/>
                <wp:wrapNone/>
                <wp:docPr id="4018" name="Textbox 4018"/>
                <wp:cNvGraphicFramePr>
                  <a:graphicFrameLocks/>
                </wp:cNvGraphicFramePr>
                <a:graphic>
                  <a:graphicData uri="http://schemas.microsoft.com/office/word/2010/wordprocessingShape">
                    <wps:wsp>
                      <wps:cNvPr id="4018" name="Textbox 4018"/>
                      <wps:cNvSpPr txBox="1"/>
                      <wps:spPr>
                        <a:xfrm>
                          <a:off x="0" y="0"/>
                          <a:ext cx="328295" cy="2254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8.251007pt;margin-top:492.639008pt;width:25.85pt;height:17.75pt;mso-position-horizontal-relative:page;mso-position-vertical-relative:page;z-index:-24372224" type="#_x0000_t202" id="docshape396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44768">
                <wp:simplePos x="0" y="0"/>
                <wp:positionH relativeFrom="page">
                  <wp:posOffset>6402082</wp:posOffset>
                </wp:positionH>
                <wp:positionV relativeFrom="page">
                  <wp:posOffset>6256515</wp:posOffset>
                </wp:positionV>
                <wp:extent cx="343535" cy="225425"/>
                <wp:effectExtent l="0" t="0" r="0" b="0"/>
                <wp:wrapNone/>
                <wp:docPr id="4019" name="Textbox 4019"/>
                <wp:cNvGraphicFramePr>
                  <a:graphicFrameLocks/>
                </wp:cNvGraphicFramePr>
                <a:graphic>
                  <a:graphicData uri="http://schemas.microsoft.com/office/word/2010/wordprocessingShape">
                    <wps:wsp>
                      <wps:cNvPr id="4019" name="Textbox 4019"/>
                      <wps:cNvSpPr txBox="1"/>
                      <wps:spPr>
                        <a:xfrm>
                          <a:off x="0" y="0"/>
                          <a:ext cx="343535" cy="22542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4.101013pt;margin-top:492.639008pt;width:27.05pt;height:17.75pt;mso-position-horizontal-relative:page;mso-position-vertical-relative:page;z-index:-24371712" type="#_x0000_t202" id="docshape396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45280">
                <wp:simplePos x="0" y="0"/>
                <wp:positionH relativeFrom="page">
                  <wp:posOffset>3447554</wp:posOffset>
                </wp:positionH>
                <wp:positionV relativeFrom="page">
                  <wp:posOffset>6380340</wp:posOffset>
                </wp:positionV>
                <wp:extent cx="1050925" cy="236220"/>
                <wp:effectExtent l="0" t="0" r="0" b="0"/>
                <wp:wrapNone/>
                <wp:docPr id="4020" name="Textbox 4020"/>
                <wp:cNvGraphicFramePr>
                  <a:graphicFrameLocks/>
                </wp:cNvGraphicFramePr>
                <a:graphic>
                  <a:graphicData uri="http://schemas.microsoft.com/office/word/2010/wordprocessingShape">
                    <wps:wsp>
                      <wps:cNvPr id="4020" name="Textbox 4020"/>
                      <wps:cNvSpPr txBox="1"/>
                      <wps:spPr>
                        <a:xfrm>
                          <a:off x="0" y="0"/>
                          <a:ext cx="1050925" cy="23622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71.460999pt;margin-top:502.389008pt;width:82.75pt;height:18.6pt;mso-position-horizontal-relative:page;mso-position-vertical-relative:page;z-index:-24371200" type="#_x0000_t202" id="docshape39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45792">
                <wp:simplePos x="0" y="0"/>
                <wp:positionH relativeFrom="page">
                  <wp:posOffset>4498098</wp:posOffset>
                </wp:positionH>
                <wp:positionV relativeFrom="page">
                  <wp:posOffset>6380340</wp:posOffset>
                </wp:positionV>
                <wp:extent cx="262890" cy="101600"/>
                <wp:effectExtent l="0" t="0" r="0" b="0"/>
                <wp:wrapNone/>
                <wp:docPr id="4021" name="Textbox 4021"/>
                <wp:cNvGraphicFramePr>
                  <a:graphicFrameLocks/>
                </wp:cNvGraphicFramePr>
                <a:graphic>
                  <a:graphicData uri="http://schemas.microsoft.com/office/word/2010/wordprocessingShape">
                    <wps:wsp>
                      <wps:cNvPr id="4021" name="Textbox 4021"/>
                      <wps:cNvSpPr txBox="1"/>
                      <wps:spPr>
                        <a:xfrm>
                          <a:off x="0" y="0"/>
                          <a:ext cx="262890" cy="101600"/>
                        </a:xfrm>
                        <a:prstGeom prst="rect">
                          <a:avLst/>
                        </a:prstGeom>
                      </wps:spPr>
                      <wps:txbx>
                        <w:txbxContent/>
                      </wps:txbx>
                      <wps:bodyPr wrap="square" lIns="0" tIns="0" rIns="0" bIns="0" rtlCol="0">
                        <a:noAutofit/>
                      </wps:bodyPr>
                    </wps:wsp>
                  </a:graphicData>
                </a:graphic>
              </wp:anchor>
            </w:drawing>
          </mc:Choice>
          <mc:Fallback>
            <w:pict>
              <v:shape style="position:absolute;margin-left:354.181pt;margin-top:502.389008pt;width:20.7pt;height:8pt;mso-position-horizontal-relative:page;mso-position-vertical-relative:page;z-index:-24370688" type="#_x0000_t202" id="docshape3970"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46304">
                <wp:simplePos x="0" y="0"/>
                <wp:positionH relativeFrom="page">
                  <wp:posOffset>4760734</wp:posOffset>
                </wp:positionH>
                <wp:positionV relativeFrom="page">
                  <wp:posOffset>6380340</wp:posOffset>
                </wp:positionV>
                <wp:extent cx="328295" cy="101600"/>
                <wp:effectExtent l="0" t="0" r="0" b="0"/>
                <wp:wrapNone/>
                <wp:docPr id="4022" name="Textbox 4022"/>
                <wp:cNvGraphicFramePr>
                  <a:graphicFrameLocks/>
                </wp:cNvGraphicFramePr>
                <a:graphic>
                  <a:graphicData uri="http://schemas.microsoft.com/office/word/2010/wordprocessingShape">
                    <wps:wsp>
                      <wps:cNvPr id="4022" name="Textbox 4022"/>
                      <wps:cNvSpPr txBox="1"/>
                      <wps:spPr>
                        <a:xfrm>
                          <a:off x="0" y="0"/>
                          <a:ext cx="328295" cy="101600"/>
                        </a:xfrm>
                        <a:prstGeom prst="rect">
                          <a:avLst/>
                        </a:prstGeom>
                      </wps:spPr>
                      <wps:txbx>
                        <w:txbxContent/>
                      </wps:txbx>
                      <wps:bodyPr wrap="square" lIns="0" tIns="0" rIns="0" bIns="0" rtlCol="0">
                        <a:noAutofit/>
                      </wps:bodyPr>
                    </wps:wsp>
                  </a:graphicData>
                </a:graphic>
              </wp:anchor>
            </w:drawing>
          </mc:Choice>
          <mc:Fallback>
            <w:pict>
              <v:shape style="position:absolute;margin-left:374.860992pt;margin-top:502.389008pt;width:25.85pt;height:8pt;mso-position-horizontal-relative:page;mso-position-vertical-relative:page;z-index:-24370176" type="#_x0000_t202" id="docshape3971"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46816">
                <wp:simplePos x="0" y="0"/>
                <wp:positionH relativeFrom="page">
                  <wp:posOffset>5089029</wp:posOffset>
                </wp:positionH>
                <wp:positionV relativeFrom="page">
                  <wp:posOffset>6380340</wp:posOffset>
                </wp:positionV>
                <wp:extent cx="328295" cy="101600"/>
                <wp:effectExtent l="0" t="0" r="0" b="0"/>
                <wp:wrapNone/>
                <wp:docPr id="4023" name="Textbox 4023"/>
                <wp:cNvGraphicFramePr>
                  <a:graphicFrameLocks/>
                </wp:cNvGraphicFramePr>
                <a:graphic>
                  <a:graphicData uri="http://schemas.microsoft.com/office/word/2010/wordprocessingShape">
                    <wps:wsp>
                      <wps:cNvPr id="4023" name="Textbox 4023"/>
                      <wps:cNvSpPr txBox="1"/>
                      <wps:spPr>
                        <a:xfrm>
                          <a:off x="0" y="0"/>
                          <a:ext cx="328295" cy="101600"/>
                        </a:xfrm>
                        <a:prstGeom prst="rect">
                          <a:avLst/>
                        </a:prstGeom>
                      </wps:spPr>
                      <wps:txbx>
                        <w:txbxContent/>
                      </wps:txbx>
                      <wps:bodyPr wrap="square" lIns="0" tIns="0" rIns="0" bIns="0" rtlCol="0">
                        <a:noAutofit/>
                      </wps:bodyPr>
                    </wps:wsp>
                  </a:graphicData>
                </a:graphic>
              </wp:anchor>
            </w:drawing>
          </mc:Choice>
          <mc:Fallback>
            <w:pict>
              <v:shape style="position:absolute;margin-left:400.710999pt;margin-top:502.389008pt;width:25.85pt;height:8pt;mso-position-horizontal-relative:page;mso-position-vertical-relative:page;z-index:-24369664" type="#_x0000_t202" id="docshape3972"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47328">
                <wp:simplePos x="0" y="0"/>
                <wp:positionH relativeFrom="page">
                  <wp:posOffset>5417197</wp:posOffset>
                </wp:positionH>
                <wp:positionV relativeFrom="page">
                  <wp:posOffset>6380340</wp:posOffset>
                </wp:positionV>
                <wp:extent cx="328295" cy="101600"/>
                <wp:effectExtent l="0" t="0" r="0" b="0"/>
                <wp:wrapNone/>
                <wp:docPr id="4024" name="Textbox 4024"/>
                <wp:cNvGraphicFramePr>
                  <a:graphicFrameLocks/>
                </wp:cNvGraphicFramePr>
                <a:graphic>
                  <a:graphicData uri="http://schemas.microsoft.com/office/word/2010/wordprocessingShape">
                    <wps:wsp>
                      <wps:cNvPr id="4024" name="Textbox 4024"/>
                      <wps:cNvSpPr txBox="1"/>
                      <wps:spPr>
                        <a:xfrm>
                          <a:off x="0" y="0"/>
                          <a:ext cx="328295" cy="101600"/>
                        </a:xfrm>
                        <a:prstGeom prst="rect">
                          <a:avLst/>
                        </a:prstGeom>
                      </wps:spPr>
                      <wps:txbx>
                        <w:txbxContent/>
                      </wps:txbx>
                      <wps:bodyPr wrap="square" lIns="0" tIns="0" rIns="0" bIns="0" rtlCol="0">
                        <a:noAutofit/>
                      </wps:bodyPr>
                    </wps:wsp>
                  </a:graphicData>
                </a:graphic>
              </wp:anchor>
            </w:drawing>
          </mc:Choice>
          <mc:Fallback>
            <w:pict>
              <v:shape style="position:absolute;margin-left:426.550995pt;margin-top:502.389008pt;width:25.85pt;height:8pt;mso-position-horizontal-relative:page;mso-position-vertical-relative:page;z-index:-24369152" type="#_x0000_t202" id="docshape3973"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47840">
                <wp:simplePos x="0" y="0"/>
                <wp:positionH relativeFrom="page">
                  <wp:posOffset>5745492</wp:posOffset>
                </wp:positionH>
                <wp:positionV relativeFrom="page">
                  <wp:posOffset>6380340</wp:posOffset>
                </wp:positionV>
                <wp:extent cx="328295" cy="101600"/>
                <wp:effectExtent l="0" t="0" r="0" b="0"/>
                <wp:wrapNone/>
                <wp:docPr id="4025" name="Textbox 4025"/>
                <wp:cNvGraphicFramePr>
                  <a:graphicFrameLocks/>
                </wp:cNvGraphicFramePr>
                <a:graphic>
                  <a:graphicData uri="http://schemas.microsoft.com/office/word/2010/wordprocessingShape">
                    <wps:wsp>
                      <wps:cNvPr id="4025" name="Textbox 4025"/>
                      <wps:cNvSpPr txBox="1"/>
                      <wps:spPr>
                        <a:xfrm>
                          <a:off x="0" y="0"/>
                          <a:ext cx="328295" cy="101600"/>
                        </a:xfrm>
                        <a:prstGeom prst="rect">
                          <a:avLst/>
                        </a:prstGeom>
                      </wps:spPr>
                      <wps:txbx>
                        <w:txbxContent/>
                      </wps:txbx>
                      <wps:bodyPr wrap="square" lIns="0" tIns="0" rIns="0" bIns="0" rtlCol="0">
                        <a:noAutofit/>
                      </wps:bodyPr>
                    </wps:wsp>
                  </a:graphicData>
                </a:graphic>
              </wp:anchor>
            </w:drawing>
          </mc:Choice>
          <mc:Fallback>
            <w:pict>
              <v:shape style="position:absolute;margin-left:452.401001pt;margin-top:502.389008pt;width:25.85pt;height:8pt;mso-position-horizontal-relative:page;mso-position-vertical-relative:page;z-index:-24368640" type="#_x0000_t202" id="docshape3974" filled="false" stroked="false">
                <v:textbox inset="0,0,0,0">
                  <w:txbxContent/>
                </v:textbox>
                <w10:wrap type="none"/>
              </v:shape>
            </w:pict>
          </mc:Fallback>
        </mc:AlternateContent>
      </w:r>
      <w:r>
        <w:rPr/>
        <mc:AlternateContent>
          <mc:Choice Requires="wps">
            <w:drawing>
              <wp:anchor distT="0" distB="0" distL="0" distR="0" allowOverlap="1" layoutInCell="1" locked="0" behindDoc="1" simplePos="0" relativeHeight="478948352">
                <wp:simplePos x="0" y="0"/>
                <wp:positionH relativeFrom="page">
                  <wp:posOffset>3289947</wp:posOffset>
                </wp:positionH>
                <wp:positionV relativeFrom="page">
                  <wp:posOffset>6481432</wp:posOffset>
                </wp:positionV>
                <wp:extent cx="158115" cy="135255"/>
                <wp:effectExtent l="0" t="0" r="0" b="0"/>
                <wp:wrapNone/>
                <wp:docPr id="4026" name="Textbox 4026"/>
                <wp:cNvGraphicFramePr>
                  <a:graphicFrameLocks/>
                </wp:cNvGraphicFramePr>
                <a:graphic>
                  <a:graphicData uri="http://schemas.microsoft.com/office/word/2010/wordprocessingShape">
                    <wps:wsp>
                      <wps:cNvPr id="4026" name="Textbox 4026"/>
                      <wps:cNvSpPr txBox="1"/>
                      <wps:spPr>
                        <a:xfrm>
                          <a:off x="0" y="0"/>
                          <a:ext cx="158115"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259.050995pt;margin-top:510.348999pt;width:12.45pt;height:10.65pt;mso-position-horizontal-relative:page;mso-position-vertical-relative:page;z-index:-24368128" type="#_x0000_t202" id="docshape3975"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48864">
                <wp:simplePos x="0" y="0"/>
                <wp:positionH relativeFrom="page">
                  <wp:posOffset>4498098</wp:posOffset>
                </wp:positionH>
                <wp:positionV relativeFrom="page">
                  <wp:posOffset>6481432</wp:posOffset>
                </wp:positionV>
                <wp:extent cx="262890" cy="135255"/>
                <wp:effectExtent l="0" t="0" r="0" b="0"/>
                <wp:wrapNone/>
                <wp:docPr id="4027" name="Textbox 4027"/>
                <wp:cNvGraphicFramePr>
                  <a:graphicFrameLocks/>
                </wp:cNvGraphicFramePr>
                <a:graphic>
                  <a:graphicData uri="http://schemas.microsoft.com/office/word/2010/wordprocessingShape">
                    <wps:wsp>
                      <wps:cNvPr id="4027" name="Textbox 4027"/>
                      <wps:cNvSpPr txBox="1"/>
                      <wps:spPr>
                        <a:xfrm>
                          <a:off x="0" y="0"/>
                          <a:ext cx="262890"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54.181pt;margin-top:510.348999pt;width:20.7pt;height:10.65pt;mso-position-horizontal-relative:page;mso-position-vertical-relative:page;z-index:-24367616" type="#_x0000_t202" id="docshape3976"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49376">
                <wp:simplePos x="0" y="0"/>
                <wp:positionH relativeFrom="page">
                  <wp:posOffset>4760734</wp:posOffset>
                </wp:positionH>
                <wp:positionV relativeFrom="page">
                  <wp:posOffset>6481432</wp:posOffset>
                </wp:positionV>
                <wp:extent cx="328295" cy="135255"/>
                <wp:effectExtent l="0" t="0" r="0" b="0"/>
                <wp:wrapNone/>
                <wp:docPr id="4028" name="Textbox 4028"/>
                <wp:cNvGraphicFramePr>
                  <a:graphicFrameLocks/>
                </wp:cNvGraphicFramePr>
                <a:graphic>
                  <a:graphicData uri="http://schemas.microsoft.com/office/word/2010/wordprocessingShape">
                    <wps:wsp>
                      <wps:cNvPr id="4028" name="Textbox 4028"/>
                      <wps:cNvSpPr txBox="1"/>
                      <wps:spPr>
                        <a:xfrm>
                          <a:off x="0" y="0"/>
                          <a:ext cx="328295"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374.860992pt;margin-top:510.348999pt;width:25.85pt;height:10.65pt;mso-position-horizontal-relative:page;mso-position-vertical-relative:page;z-index:-24367104" type="#_x0000_t202" id="docshape397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49888">
                <wp:simplePos x="0" y="0"/>
                <wp:positionH relativeFrom="page">
                  <wp:posOffset>5089029</wp:posOffset>
                </wp:positionH>
                <wp:positionV relativeFrom="page">
                  <wp:posOffset>6481432</wp:posOffset>
                </wp:positionV>
                <wp:extent cx="328295" cy="135255"/>
                <wp:effectExtent l="0" t="0" r="0" b="0"/>
                <wp:wrapNone/>
                <wp:docPr id="4029" name="Textbox 4029"/>
                <wp:cNvGraphicFramePr>
                  <a:graphicFrameLocks/>
                </wp:cNvGraphicFramePr>
                <a:graphic>
                  <a:graphicData uri="http://schemas.microsoft.com/office/word/2010/wordprocessingShape">
                    <wps:wsp>
                      <wps:cNvPr id="4029" name="Textbox 4029"/>
                      <wps:cNvSpPr txBox="1"/>
                      <wps:spPr>
                        <a:xfrm>
                          <a:off x="0" y="0"/>
                          <a:ext cx="328295"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00.710999pt;margin-top:510.348999pt;width:25.85pt;height:10.65pt;mso-position-horizontal-relative:page;mso-position-vertical-relative:page;z-index:-24366592" type="#_x0000_t202" id="docshape397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50400">
                <wp:simplePos x="0" y="0"/>
                <wp:positionH relativeFrom="page">
                  <wp:posOffset>5417197</wp:posOffset>
                </wp:positionH>
                <wp:positionV relativeFrom="page">
                  <wp:posOffset>6481432</wp:posOffset>
                </wp:positionV>
                <wp:extent cx="328295" cy="135255"/>
                <wp:effectExtent l="0" t="0" r="0" b="0"/>
                <wp:wrapNone/>
                <wp:docPr id="4030" name="Textbox 4030"/>
                <wp:cNvGraphicFramePr>
                  <a:graphicFrameLocks/>
                </wp:cNvGraphicFramePr>
                <a:graphic>
                  <a:graphicData uri="http://schemas.microsoft.com/office/word/2010/wordprocessingShape">
                    <wps:wsp>
                      <wps:cNvPr id="4030" name="Textbox 4030"/>
                      <wps:cNvSpPr txBox="1"/>
                      <wps:spPr>
                        <a:xfrm>
                          <a:off x="0" y="0"/>
                          <a:ext cx="328295"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26.550995pt;margin-top:510.348999pt;width:25.85pt;height:10.65pt;mso-position-horizontal-relative:page;mso-position-vertical-relative:page;z-index:-24366080" type="#_x0000_t202" id="docshape39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50912">
                <wp:simplePos x="0" y="0"/>
                <wp:positionH relativeFrom="page">
                  <wp:posOffset>5745492</wp:posOffset>
                </wp:positionH>
                <wp:positionV relativeFrom="page">
                  <wp:posOffset>6481432</wp:posOffset>
                </wp:positionV>
                <wp:extent cx="328295" cy="135255"/>
                <wp:effectExtent l="0" t="0" r="0" b="0"/>
                <wp:wrapNone/>
                <wp:docPr id="4031" name="Textbox 4031"/>
                <wp:cNvGraphicFramePr>
                  <a:graphicFrameLocks/>
                </wp:cNvGraphicFramePr>
                <a:graphic>
                  <a:graphicData uri="http://schemas.microsoft.com/office/word/2010/wordprocessingShape">
                    <wps:wsp>
                      <wps:cNvPr id="4031" name="Textbox 4031"/>
                      <wps:cNvSpPr txBox="1"/>
                      <wps:spPr>
                        <a:xfrm>
                          <a:off x="0" y="0"/>
                          <a:ext cx="328295"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52.401001pt;margin-top:510.348999pt;width:25.85pt;height:10.65pt;mso-position-horizontal-relative:page;mso-position-vertical-relative:page;z-index:-24365568" type="#_x0000_t202" id="docshape398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51424">
                <wp:simplePos x="0" y="0"/>
                <wp:positionH relativeFrom="page">
                  <wp:posOffset>6073787</wp:posOffset>
                </wp:positionH>
                <wp:positionV relativeFrom="page">
                  <wp:posOffset>6481432</wp:posOffset>
                </wp:positionV>
                <wp:extent cx="328295" cy="135255"/>
                <wp:effectExtent l="0" t="0" r="0" b="0"/>
                <wp:wrapNone/>
                <wp:docPr id="4032" name="Textbox 4032"/>
                <wp:cNvGraphicFramePr>
                  <a:graphicFrameLocks/>
                </wp:cNvGraphicFramePr>
                <a:graphic>
                  <a:graphicData uri="http://schemas.microsoft.com/office/word/2010/wordprocessingShape">
                    <wps:wsp>
                      <wps:cNvPr id="4032" name="Textbox 4032"/>
                      <wps:cNvSpPr txBox="1"/>
                      <wps:spPr>
                        <a:xfrm>
                          <a:off x="0" y="0"/>
                          <a:ext cx="328295"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478.251007pt;margin-top:510.348999pt;width:25.85pt;height:10.65pt;mso-position-horizontal-relative:page;mso-position-vertical-relative:page;z-index:-24365056" type="#_x0000_t202" id="docshape398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51936">
                <wp:simplePos x="0" y="0"/>
                <wp:positionH relativeFrom="page">
                  <wp:posOffset>6402082</wp:posOffset>
                </wp:positionH>
                <wp:positionV relativeFrom="page">
                  <wp:posOffset>6481432</wp:posOffset>
                </wp:positionV>
                <wp:extent cx="343535" cy="135255"/>
                <wp:effectExtent l="0" t="0" r="0" b="0"/>
                <wp:wrapNone/>
                <wp:docPr id="4033" name="Textbox 4033"/>
                <wp:cNvGraphicFramePr>
                  <a:graphicFrameLocks/>
                </wp:cNvGraphicFramePr>
                <a:graphic>
                  <a:graphicData uri="http://schemas.microsoft.com/office/word/2010/wordprocessingShape">
                    <wps:wsp>
                      <wps:cNvPr id="4033" name="Textbox 4033"/>
                      <wps:cNvSpPr txBox="1"/>
                      <wps:spPr>
                        <a:xfrm>
                          <a:off x="0" y="0"/>
                          <a:ext cx="343535" cy="135255"/>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504.101013pt;margin-top:510.348999pt;width:27.05pt;height:10.65pt;mso-position-horizontal-relative:page;mso-position-vertical-relative:page;z-index:-24364544" type="#_x0000_t202" id="docshape3982"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8952448">
                <wp:simplePos x="0" y="0"/>
                <wp:positionH relativeFrom="page">
                  <wp:posOffset>901700</wp:posOffset>
                </wp:positionH>
                <wp:positionV relativeFrom="page">
                  <wp:posOffset>821072</wp:posOffset>
                </wp:positionV>
                <wp:extent cx="127635" cy="285750"/>
                <wp:effectExtent l="0" t="0" r="0" b="0"/>
                <wp:wrapNone/>
                <wp:docPr id="4034" name="Textbox 4034"/>
                <wp:cNvGraphicFramePr>
                  <a:graphicFrameLocks/>
                </wp:cNvGraphicFramePr>
                <a:graphic>
                  <a:graphicData uri="http://schemas.microsoft.com/office/word/2010/wordprocessingShape">
                    <wps:wsp>
                      <wps:cNvPr id="4034" name="Textbox 4034"/>
                      <wps:cNvSpPr txBox="1"/>
                      <wps:spPr>
                        <a:xfrm>
                          <a:off x="0" y="0"/>
                          <a:ext cx="127635" cy="285750"/>
                        </a:xfrm>
                        <a:prstGeom prst="rect">
                          <a:avLst/>
                        </a:prstGeom>
                      </wps:spPr>
                      <wps:txbx>
                        <w:txbxContent>
                          <w:p>
                            <w:pPr>
                              <w:spacing w:before="52"/>
                              <w:ind w:left="20" w:right="0" w:firstLine="0"/>
                              <w:jc w:val="left"/>
                              <w:rPr>
                                <w:b/>
                                <w:sz w:val="28"/>
                              </w:rPr>
                            </w:pPr>
                            <w:bookmarkStart w:name="Discussion" w:id="107"/>
                            <w:bookmarkEnd w:id="107"/>
                            <w:r>
                              <w:rPr/>
                            </w:r>
                            <w:r>
                              <w:rPr>
                                <w:b/>
                                <w:spacing w:val="-10"/>
                                <w:w w:val="115"/>
                                <w:sz w:val="28"/>
                              </w:rPr>
                              <w:t>5</w:t>
                            </w:r>
                          </w:p>
                        </w:txbxContent>
                      </wps:txbx>
                      <wps:bodyPr wrap="square" lIns="0" tIns="0" rIns="0" bIns="0" rtlCol="0">
                        <a:noAutofit/>
                      </wps:bodyPr>
                    </wps:wsp>
                  </a:graphicData>
                </a:graphic>
              </wp:anchor>
            </w:drawing>
          </mc:Choice>
          <mc:Fallback>
            <w:pict>
              <v:shape style="position:absolute;margin-left:71pt;margin-top:64.651367pt;width:10.050pt;height:22.5pt;mso-position-horizontal-relative:page;mso-position-vertical-relative:page;z-index:-24364032" type="#_x0000_t202" id="docshape3983" filled="false" stroked="false">
                <v:textbox inset="0,0,0,0">
                  <w:txbxContent>
                    <w:p>
                      <w:pPr>
                        <w:spacing w:before="52"/>
                        <w:ind w:left="20" w:right="0" w:firstLine="0"/>
                        <w:jc w:val="left"/>
                        <w:rPr>
                          <w:b/>
                          <w:sz w:val="28"/>
                        </w:rPr>
                      </w:pPr>
                      <w:bookmarkStart w:name="Discussion" w:id="108"/>
                      <w:bookmarkEnd w:id="108"/>
                      <w:r>
                        <w:rPr/>
                      </w:r>
                      <w:r>
                        <w:rPr>
                          <w:b/>
                          <w:spacing w:val="-10"/>
                          <w:w w:val="115"/>
                          <w:sz w:val="28"/>
                        </w:rPr>
                        <w:t>5</w:t>
                      </w:r>
                    </w:p>
                  </w:txbxContent>
                </v:textbox>
                <w10:wrap type="none"/>
              </v:shape>
            </w:pict>
          </mc:Fallback>
        </mc:AlternateContent>
      </w:r>
      <w:r>
        <w:rPr/>
        <mc:AlternateContent>
          <mc:Choice Requires="wps">
            <w:drawing>
              <wp:anchor distT="0" distB="0" distL="0" distR="0" allowOverlap="1" layoutInCell="1" locked="0" behindDoc="1" simplePos="0" relativeHeight="478952960">
                <wp:simplePos x="0" y="0"/>
                <wp:positionH relativeFrom="page">
                  <wp:posOffset>1186473</wp:posOffset>
                </wp:positionH>
                <wp:positionV relativeFrom="page">
                  <wp:posOffset>821072</wp:posOffset>
                </wp:positionV>
                <wp:extent cx="960119" cy="285750"/>
                <wp:effectExtent l="0" t="0" r="0" b="0"/>
                <wp:wrapNone/>
                <wp:docPr id="4035" name="Textbox 4035"/>
                <wp:cNvGraphicFramePr>
                  <a:graphicFrameLocks/>
                </wp:cNvGraphicFramePr>
                <a:graphic>
                  <a:graphicData uri="http://schemas.microsoft.com/office/word/2010/wordprocessingShape">
                    <wps:wsp>
                      <wps:cNvPr id="4035" name="Textbox 4035"/>
                      <wps:cNvSpPr txBox="1"/>
                      <wps:spPr>
                        <a:xfrm>
                          <a:off x="0" y="0"/>
                          <a:ext cx="960119" cy="285750"/>
                        </a:xfrm>
                        <a:prstGeom prst="rect">
                          <a:avLst/>
                        </a:prstGeom>
                      </wps:spPr>
                      <wps:txbx>
                        <w:txbxContent>
                          <w:p>
                            <w:pPr>
                              <w:spacing w:before="52"/>
                              <w:ind w:left="20" w:right="0" w:firstLine="0"/>
                              <w:jc w:val="left"/>
                              <w:rPr>
                                <w:b/>
                                <w:sz w:val="28"/>
                              </w:rPr>
                            </w:pPr>
                            <w:r>
                              <w:rPr>
                                <w:b/>
                                <w:spacing w:val="-2"/>
                                <w:w w:val="105"/>
                                <w:sz w:val="28"/>
                              </w:rPr>
                              <w:t>Discussion</w:t>
                            </w:r>
                          </w:p>
                        </w:txbxContent>
                      </wps:txbx>
                      <wps:bodyPr wrap="square" lIns="0" tIns="0" rIns="0" bIns="0" rtlCol="0">
                        <a:noAutofit/>
                      </wps:bodyPr>
                    </wps:wsp>
                  </a:graphicData>
                </a:graphic>
              </wp:anchor>
            </w:drawing>
          </mc:Choice>
          <mc:Fallback>
            <w:pict>
              <v:shape style="position:absolute;margin-left:93.423111pt;margin-top:64.651367pt;width:75.6pt;height:22.5pt;mso-position-horizontal-relative:page;mso-position-vertical-relative:page;z-index:-24363520" type="#_x0000_t202" id="docshape3984" filled="false" stroked="false">
                <v:textbox inset="0,0,0,0">
                  <w:txbxContent>
                    <w:p>
                      <w:pPr>
                        <w:spacing w:before="52"/>
                        <w:ind w:left="20" w:right="0" w:firstLine="0"/>
                        <w:jc w:val="left"/>
                        <w:rPr>
                          <w:b/>
                          <w:sz w:val="28"/>
                        </w:rPr>
                      </w:pPr>
                      <w:r>
                        <w:rPr>
                          <w:b/>
                          <w:spacing w:val="-2"/>
                          <w:w w:val="105"/>
                          <w:sz w:val="28"/>
                        </w:rPr>
                        <w:t>Discussion</w:t>
                      </w:r>
                    </w:p>
                  </w:txbxContent>
                </v:textbox>
                <w10:wrap type="none"/>
              </v:shape>
            </w:pict>
          </mc:Fallback>
        </mc:AlternateContent>
      </w:r>
      <w:r>
        <w:rPr/>
        <mc:AlternateContent>
          <mc:Choice Requires="wps">
            <w:drawing>
              <wp:anchor distT="0" distB="0" distL="0" distR="0" allowOverlap="1" layoutInCell="1" locked="0" behindDoc="1" simplePos="0" relativeHeight="478953472">
                <wp:simplePos x="0" y="0"/>
                <wp:positionH relativeFrom="page">
                  <wp:posOffset>896886</wp:posOffset>
                </wp:positionH>
                <wp:positionV relativeFrom="page">
                  <wp:posOffset>1162890</wp:posOffset>
                </wp:positionV>
                <wp:extent cx="5998210" cy="7954645"/>
                <wp:effectExtent l="0" t="0" r="0" b="0"/>
                <wp:wrapNone/>
                <wp:docPr id="4036" name="Textbox 4036"/>
                <wp:cNvGraphicFramePr>
                  <a:graphicFrameLocks/>
                </wp:cNvGraphicFramePr>
                <a:graphic>
                  <a:graphicData uri="http://schemas.microsoft.com/office/word/2010/wordprocessingShape">
                    <wps:wsp>
                      <wps:cNvPr id="4036" name="Textbox 4036"/>
                      <wps:cNvSpPr txBox="1"/>
                      <wps:spPr>
                        <a:xfrm>
                          <a:off x="0" y="0"/>
                          <a:ext cx="5998210" cy="7954645"/>
                        </a:xfrm>
                        <a:prstGeom prst="rect">
                          <a:avLst/>
                        </a:prstGeom>
                      </wps:spPr>
                      <wps:txbx>
                        <w:txbxContent>
                          <w:p>
                            <w:pPr>
                              <w:pStyle w:val="BodyText"/>
                              <w:spacing w:line="213" w:lineRule="auto" w:before="57"/>
                              <w:ind w:left="20" w:right="17"/>
                              <w:jc w:val="both"/>
                            </w:pPr>
                            <w:r>
                              <w:rPr/>
                              <w:t>This</w:t>
                            </w:r>
                            <w:r>
                              <w:rPr>
                                <w:spacing w:val="-4"/>
                              </w:rPr>
                              <w:t> </w:t>
                            </w:r>
                            <w:r>
                              <w:rPr/>
                              <w:t>study</w:t>
                            </w:r>
                            <w:r>
                              <w:rPr>
                                <w:spacing w:val="-4"/>
                              </w:rPr>
                              <w:t> </w:t>
                            </w:r>
                            <w:r>
                              <w:rPr/>
                              <w:t>reviewed</w:t>
                            </w:r>
                            <w:r>
                              <w:rPr>
                                <w:spacing w:val="-4"/>
                              </w:rPr>
                              <w:t> </w:t>
                            </w:r>
                            <w:r>
                              <w:rPr/>
                              <w:t>ways</w:t>
                            </w:r>
                            <w:r>
                              <w:rPr>
                                <w:spacing w:val="-4"/>
                              </w:rPr>
                              <w:t> </w:t>
                            </w:r>
                            <w:r>
                              <w:rPr/>
                              <w:t>of</w:t>
                            </w:r>
                            <w:r>
                              <w:rPr>
                                <w:spacing w:val="-4"/>
                              </w:rPr>
                              <w:t> </w:t>
                            </w:r>
                            <w:r>
                              <w:rPr/>
                              <w:t>measuring,</w:t>
                            </w:r>
                            <w:r>
                              <w:rPr>
                                <w:spacing w:val="-1"/>
                              </w:rPr>
                              <w:t> </w:t>
                            </w:r>
                            <w:r>
                              <w:rPr/>
                              <w:t>conceptualising,</w:t>
                            </w:r>
                            <w:r>
                              <w:rPr>
                                <w:spacing w:val="-1"/>
                              </w:rPr>
                              <w:t> </w:t>
                            </w:r>
                            <w:r>
                              <w:rPr/>
                              <w:t>and</w:t>
                            </w:r>
                            <w:r>
                              <w:rPr>
                                <w:spacing w:val="-4"/>
                              </w:rPr>
                              <w:t> </w:t>
                            </w:r>
                            <w:r>
                              <w:rPr/>
                              <w:t>analysing</w:t>
                            </w:r>
                            <w:r>
                              <w:rPr>
                                <w:spacing w:val="-4"/>
                              </w:rPr>
                              <w:t> </w:t>
                            </w:r>
                            <w:r>
                              <w:rPr/>
                              <w:t>sleep</w:t>
                            </w:r>
                            <w:r>
                              <w:rPr>
                                <w:spacing w:val="-4"/>
                              </w:rPr>
                              <w:t> </w:t>
                            </w:r>
                            <w:r>
                              <w:rPr/>
                              <w:t>discrepancy.</w:t>
                            </w:r>
                            <w:r>
                              <w:rPr>
                                <w:spacing w:val="28"/>
                              </w:rPr>
                              <w:t> </w:t>
                            </w:r>
                            <w:r>
                              <w:rPr/>
                              <w:t>Studies</w:t>
                            </w:r>
                            <w:r>
                              <w:rPr>
                                <w:spacing w:val="-4"/>
                              </w:rPr>
                              <w:t> </w:t>
                            </w:r>
                            <w:r>
                              <w:rPr/>
                              <w:t>varied considerably</w:t>
                            </w:r>
                            <w:r>
                              <w:rPr>
                                <w:spacing w:val="-1"/>
                              </w:rPr>
                              <w:t> </w:t>
                            </w:r>
                            <w:r>
                              <w:rPr/>
                              <w:t>across</w:t>
                            </w:r>
                            <w:r>
                              <w:rPr>
                                <w:spacing w:val="-1"/>
                              </w:rPr>
                              <w:t> </w:t>
                            </w:r>
                            <w:r>
                              <w:rPr/>
                              <w:t>the</w:t>
                            </w:r>
                            <w:r>
                              <w:rPr>
                                <w:spacing w:val="-1"/>
                              </w:rPr>
                              <w:t> </w:t>
                            </w:r>
                            <w:r>
                              <w:rPr/>
                              <w:t>broad</w:t>
                            </w:r>
                            <w:r>
                              <w:rPr>
                                <w:spacing w:val="-1"/>
                              </w:rPr>
                              <w:t> </w:t>
                            </w:r>
                            <w:r>
                              <w:rPr/>
                              <w:t>range</w:t>
                            </w:r>
                            <w:r>
                              <w:rPr>
                                <w:spacing w:val="-1"/>
                              </w:rPr>
                              <w:t> </w:t>
                            </w:r>
                            <w:r>
                              <w:rPr/>
                              <w:t>of</w:t>
                            </w:r>
                            <w:r>
                              <w:rPr>
                                <w:spacing w:val="-1"/>
                              </w:rPr>
                              <w:t> </w:t>
                            </w:r>
                            <w:r>
                              <w:rPr/>
                              <w:t>recorded</w:t>
                            </w:r>
                            <w:r>
                              <w:rPr>
                                <w:spacing w:val="-1"/>
                              </w:rPr>
                              <w:t> </w:t>
                            </w:r>
                            <w:r>
                              <w:rPr/>
                              <w:t>methodological</w:t>
                            </w:r>
                            <w:r>
                              <w:rPr>
                                <w:spacing w:val="-1"/>
                              </w:rPr>
                              <w:t> </w:t>
                            </w:r>
                            <w:r>
                              <w:rPr/>
                              <w:t>characteristics</w:t>
                            </w:r>
                            <w:r>
                              <w:rPr>
                                <w:spacing w:val="-1"/>
                              </w:rPr>
                              <w:t> </w:t>
                            </w:r>
                            <w:r>
                              <w:rPr/>
                              <w:t>and</w:t>
                            </w:r>
                            <w:r>
                              <w:rPr>
                                <w:spacing w:val="-1"/>
                              </w:rPr>
                              <w:t> </w:t>
                            </w:r>
                            <w:r>
                              <w:rPr/>
                              <w:t>the</w:t>
                            </w:r>
                            <w:r>
                              <w:rPr>
                                <w:spacing w:val="-1"/>
                              </w:rPr>
                              <w:t> </w:t>
                            </w:r>
                            <w:r>
                              <w:rPr/>
                              <w:t>number</w:t>
                            </w:r>
                            <w:r>
                              <w:rPr>
                                <w:spacing w:val="-1"/>
                              </w:rPr>
                              <w:t> </w:t>
                            </w:r>
                            <w:r>
                              <w:rPr/>
                              <w:t>of</w:t>
                            </w:r>
                            <w:r>
                              <w:rPr>
                                <w:spacing w:val="-1"/>
                              </w:rPr>
                              <w:t> </w:t>
                            </w:r>
                            <w:r>
                              <w:rPr/>
                              <w:t>records identified indicated a diverse literature.</w:t>
                            </w:r>
                            <w:r>
                              <w:rPr>
                                <w:spacing w:val="40"/>
                              </w:rPr>
                              <w:t> </w:t>
                            </w:r>
                            <w:r>
                              <w:rPr/>
                              <w:t>At the level of measurement, objective sleep mostly consisted of polysomnography</w:t>
                            </w:r>
                            <w:r>
                              <w:rPr>
                                <w:spacing w:val="-10"/>
                              </w:rPr>
                              <w:t> </w:t>
                            </w:r>
                            <w:r>
                              <w:rPr/>
                              <w:t>and</w:t>
                            </w:r>
                            <w:r>
                              <w:rPr>
                                <w:spacing w:val="-10"/>
                              </w:rPr>
                              <w:t> </w:t>
                            </w:r>
                            <w:r>
                              <w:rPr/>
                              <w:t>actigraphy,</w:t>
                            </w:r>
                            <w:r>
                              <w:rPr>
                                <w:spacing w:val="-9"/>
                              </w:rPr>
                              <w:t> </w:t>
                            </w:r>
                            <w:r>
                              <w:rPr/>
                              <w:t>whilst</w:t>
                            </w:r>
                            <w:r>
                              <w:rPr>
                                <w:spacing w:val="-10"/>
                              </w:rPr>
                              <w:t> </w:t>
                            </w:r>
                            <w:r>
                              <w:rPr/>
                              <w:t>self-report</w:t>
                            </w:r>
                            <w:r>
                              <w:rPr>
                                <w:spacing w:val="-10"/>
                              </w:rPr>
                              <w:t> </w:t>
                            </w:r>
                            <w:r>
                              <w:rPr/>
                              <w:t>sleep</w:t>
                            </w:r>
                            <w:r>
                              <w:rPr>
                                <w:spacing w:val="-10"/>
                              </w:rPr>
                              <w:t> </w:t>
                            </w:r>
                            <w:r>
                              <w:rPr/>
                              <w:t>spanned</w:t>
                            </w:r>
                            <w:r>
                              <w:rPr>
                                <w:spacing w:val="-10"/>
                              </w:rPr>
                              <w:t> </w:t>
                            </w:r>
                            <w:r>
                              <w:rPr/>
                              <w:t>a</w:t>
                            </w:r>
                            <w:r>
                              <w:rPr>
                                <w:spacing w:val="-10"/>
                              </w:rPr>
                              <w:t> </w:t>
                            </w:r>
                            <w:r>
                              <w:rPr/>
                              <w:t>range</w:t>
                            </w:r>
                            <w:r>
                              <w:rPr>
                                <w:spacing w:val="-10"/>
                              </w:rPr>
                              <w:t> </w:t>
                            </w:r>
                            <w:r>
                              <w:rPr/>
                              <w:t>of</w:t>
                            </w:r>
                            <w:r>
                              <w:rPr>
                                <w:spacing w:val="-10"/>
                              </w:rPr>
                              <w:t> </w:t>
                            </w:r>
                            <w:r>
                              <w:rPr/>
                              <w:t>questionnaires</w:t>
                            </w:r>
                            <w:r>
                              <w:rPr>
                                <w:spacing w:val="-10"/>
                              </w:rPr>
                              <w:t> </w:t>
                            </w:r>
                            <w:r>
                              <w:rPr/>
                              <w:t>and</w:t>
                            </w:r>
                            <w:r>
                              <w:rPr>
                                <w:spacing w:val="-10"/>
                              </w:rPr>
                              <w:t> </w:t>
                            </w:r>
                            <w:r>
                              <w:rPr/>
                              <w:t>diaries</w:t>
                            </w:r>
                            <w:r>
                              <w:rPr>
                                <w:spacing w:val="-10"/>
                              </w:rPr>
                              <w:t> </w:t>
                            </w:r>
                            <w:r>
                              <w:rPr/>
                              <w:t>of varying</w:t>
                            </w:r>
                            <w:r>
                              <w:rPr>
                                <w:spacing w:val="-5"/>
                              </w:rPr>
                              <w:t> </w:t>
                            </w:r>
                            <w:r>
                              <w:rPr/>
                              <w:t>response</w:t>
                            </w:r>
                            <w:r>
                              <w:rPr>
                                <w:spacing w:val="-5"/>
                              </w:rPr>
                              <w:t> </w:t>
                            </w:r>
                            <w:r>
                              <w:rPr/>
                              <w:t>formats.</w:t>
                            </w:r>
                            <w:r>
                              <w:rPr>
                                <w:spacing w:val="21"/>
                              </w:rPr>
                              <w:t> </w:t>
                            </w:r>
                            <w:r>
                              <w:rPr/>
                              <w:t>Within</w:t>
                            </w:r>
                            <w:r>
                              <w:rPr>
                                <w:spacing w:val="-5"/>
                              </w:rPr>
                              <w:t> </w:t>
                            </w:r>
                            <w:r>
                              <w:rPr/>
                              <w:t>objective</w:t>
                            </w:r>
                            <w:r>
                              <w:rPr>
                                <w:spacing w:val="-5"/>
                              </w:rPr>
                              <w:t> </w:t>
                            </w:r>
                            <w:r>
                              <w:rPr/>
                              <w:t>sleep</w:t>
                            </w:r>
                            <w:r>
                              <w:rPr>
                                <w:spacing w:val="-5"/>
                              </w:rPr>
                              <w:t> </w:t>
                            </w:r>
                            <w:r>
                              <w:rPr/>
                              <w:t>measures,</w:t>
                            </w:r>
                            <w:r>
                              <w:rPr>
                                <w:spacing w:val="-4"/>
                              </w:rPr>
                              <w:t> </w:t>
                            </w:r>
                            <w:r>
                              <w:rPr/>
                              <w:t>approaches</w:t>
                            </w:r>
                            <w:r>
                              <w:rPr>
                                <w:spacing w:val="-5"/>
                              </w:rPr>
                              <w:t> </w:t>
                            </w:r>
                            <w:r>
                              <w:rPr/>
                              <w:t>varied</w:t>
                            </w:r>
                            <w:r>
                              <w:rPr>
                                <w:spacing w:val="-5"/>
                              </w:rPr>
                              <w:t> </w:t>
                            </w:r>
                            <w:r>
                              <w:rPr/>
                              <w:t>according</w:t>
                            </w:r>
                            <w:r>
                              <w:rPr>
                                <w:spacing w:val="-5"/>
                              </w:rPr>
                              <w:t> </w:t>
                            </w:r>
                            <w:r>
                              <w:rPr/>
                              <w:t>to</w:t>
                            </w:r>
                            <w:r>
                              <w:rPr>
                                <w:spacing w:val="-5"/>
                              </w:rPr>
                              <w:t> </w:t>
                            </w:r>
                            <w:r>
                              <w:rPr/>
                              <w:t>setting,</w:t>
                            </w:r>
                            <w:r>
                              <w:rPr>
                                <w:spacing w:val="-4"/>
                              </w:rPr>
                              <w:t> </w:t>
                            </w:r>
                            <w:r>
                              <w:rPr/>
                              <w:t>equip- ment, and processing of data.</w:t>
                            </w:r>
                            <w:r>
                              <w:rPr>
                                <w:spacing w:val="40"/>
                              </w:rPr>
                              <w:t> </w:t>
                            </w:r>
                            <w:r>
                              <w:rPr/>
                              <w:t>Sleep time-related metrics (e.g., TST, SOL, WASO) preponderated in the </w:t>
                            </w:r>
                            <w:r>
                              <w:rPr>
                                <w:spacing w:val="-4"/>
                              </w:rPr>
                              <w:t>identified</w:t>
                            </w:r>
                            <w:r>
                              <w:rPr>
                                <w:spacing w:val="-6"/>
                              </w:rPr>
                              <w:t> </w:t>
                            </w:r>
                            <w:r>
                              <w:rPr>
                                <w:spacing w:val="-4"/>
                              </w:rPr>
                              <w:t>studies, with</w:t>
                            </w:r>
                            <w:r>
                              <w:rPr>
                                <w:spacing w:val="-5"/>
                              </w:rPr>
                              <w:t> </w:t>
                            </w:r>
                            <w:r>
                              <w:rPr>
                                <w:spacing w:val="-4"/>
                              </w:rPr>
                              <w:t>a</w:t>
                            </w:r>
                            <w:r>
                              <w:rPr>
                                <w:spacing w:val="-5"/>
                              </w:rPr>
                              <w:t> </w:t>
                            </w:r>
                            <w:r>
                              <w:rPr>
                                <w:spacing w:val="-4"/>
                              </w:rPr>
                              <w:t>small</w:t>
                            </w:r>
                            <w:r>
                              <w:rPr>
                                <w:spacing w:val="-5"/>
                              </w:rPr>
                              <w:t> </w:t>
                            </w:r>
                            <w:r>
                              <w:rPr>
                                <w:spacing w:val="-4"/>
                              </w:rPr>
                              <w:t>minority</w:t>
                            </w:r>
                            <w:r>
                              <w:rPr>
                                <w:spacing w:val="-6"/>
                              </w:rPr>
                              <w:t> </w:t>
                            </w:r>
                            <w:r>
                              <w:rPr>
                                <w:spacing w:val="-4"/>
                              </w:rPr>
                              <w:t>measuring</w:t>
                            </w:r>
                            <w:r>
                              <w:rPr>
                                <w:spacing w:val="-5"/>
                              </w:rPr>
                              <w:t> </w:t>
                            </w:r>
                            <w:r>
                              <w:rPr>
                                <w:spacing w:val="-4"/>
                              </w:rPr>
                              <w:t>direct</w:t>
                            </w:r>
                            <w:r>
                              <w:rPr>
                                <w:spacing w:val="-5"/>
                              </w:rPr>
                              <w:t> </w:t>
                            </w:r>
                            <w:r>
                              <w:rPr>
                                <w:spacing w:val="-4"/>
                              </w:rPr>
                              <w:t>sleep-wake</w:t>
                            </w:r>
                            <w:r>
                              <w:rPr>
                                <w:spacing w:val="-6"/>
                              </w:rPr>
                              <w:t> </w:t>
                            </w:r>
                            <w:r>
                              <w:rPr>
                                <w:spacing w:val="-4"/>
                              </w:rPr>
                              <w:t>agreement</w:t>
                            </w:r>
                            <w:r>
                              <w:rPr>
                                <w:spacing w:val="-6"/>
                              </w:rPr>
                              <w:t> </w:t>
                            </w:r>
                            <w:r>
                              <w:rPr>
                                <w:spacing w:val="-4"/>
                              </w:rPr>
                              <w:t>and</w:t>
                            </w:r>
                            <w:r>
                              <w:rPr>
                                <w:spacing w:val="-5"/>
                              </w:rPr>
                              <w:t> </w:t>
                            </w:r>
                            <w:r>
                              <w:rPr>
                                <w:spacing w:val="-4"/>
                              </w:rPr>
                              <w:t>a</w:t>
                            </w:r>
                            <w:r>
                              <w:rPr>
                                <w:spacing w:val="-5"/>
                              </w:rPr>
                              <w:t> </w:t>
                            </w:r>
                            <w:r>
                              <w:rPr>
                                <w:spacing w:val="-4"/>
                              </w:rPr>
                              <w:t>handful</w:t>
                            </w:r>
                            <w:r>
                              <w:rPr>
                                <w:spacing w:val="-5"/>
                              </w:rPr>
                              <w:t> </w:t>
                            </w:r>
                            <w:r>
                              <w:rPr>
                                <w:spacing w:val="-4"/>
                              </w:rPr>
                              <w:t>of</w:t>
                            </w:r>
                            <w:r>
                              <w:rPr>
                                <w:spacing w:val="-5"/>
                              </w:rPr>
                              <w:t> </w:t>
                            </w:r>
                            <w:r>
                              <w:rPr>
                                <w:spacing w:val="-4"/>
                              </w:rPr>
                              <w:t>studies</w:t>
                            </w:r>
                            <w:r>
                              <w:rPr>
                                <w:spacing w:val="-5"/>
                              </w:rPr>
                              <w:t> </w:t>
                            </w:r>
                            <w:r>
                              <w:rPr>
                                <w:spacing w:val="-4"/>
                              </w:rPr>
                              <w:t>mea- </w:t>
                            </w:r>
                            <w:r>
                              <w:rPr/>
                              <w:t>suring</w:t>
                            </w:r>
                            <w:r>
                              <w:rPr>
                                <w:spacing w:val="-5"/>
                              </w:rPr>
                              <w:t> </w:t>
                            </w:r>
                            <w:r>
                              <w:rPr/>
                              <w:t>other</w:t>
                            </w:r>
                            <w:r>
                              <w:rPr>
                                <w:spacing w:val="-5"/>
                              </w:rPr>
                              <w:t> </w:t>
                            </w:r>
                            <w:r>
                              <w:rPr/>
                              <w:t>sleep-related</w:t>
                            </w:r>
                            <w:r>
                              <w:rPr>
                                <w:spacing w:val="-5"/>
                              </w:rPr>
                              <w:t> </w:t>
                            </w:r>
                            <w:r>
                              <w:rPr/>
                              <w:t>features</w:t>
                            </w:r>
                            <w:r>
                              <w:rPr>
                                <w:spacing w:val="-5"/>
                              </w:rPr>
                              <w:t> </w:t>
                            </w:r>
                            <w:r>
                              <w:rPr/>
                              <w:t>or</w:t>
                            </w:r>
                            <w:r>
                              <w:rPr>
                                <w:spacing w:val="-5"/>
                              </w:rPr>
                              <w:t> </w:t>
                            </w:r>
                            <w:r>
                              <w:rPr/>
                              <w:t>behaviours.</w:t>
                            </w:r>
                            <w:r>
                              <w:rPr>
                                <w:spacing w:val="15"/>
                              </w:rPr>
                              <w:t> </w:t>
                            </w:r>
                            <w:r>
                              <w:rPr/>
                              <w:t>Sleep</w:t>
                            </w:r>
                            <w:r>
                              <w:rPr>
                                <w:spacing w:val="-5"/>
                              </w:rPr>
                              <w:t> </w:t>
                            </w:r>
                            <w:r>
                              <w:rPr/>
                              <w:t>quality</w:t>
                            </w:r>
                            <w:r>
                              <w:rPr>
                                <w:spacing w:val="-5"/>
                              </w:rPr>
                              <w:t> </w:t>
                            </w:r>
                            <w:r>
                              <w:rPr/>
                              <w:t>was</w:t>
                            </w:r>
                            <w:r>
                              <w:rPr>
                                <w:spacing w:val="-5"/>
                              </w:rPr>
                              <w:t> </w:t>
                            </w:r>
                            <w:r>
                              <w:rPr/>
                              <w:t>also</w:t>
                            </w:r>
                            <w:r>
                              <w:rPr>
                                <w:spacing w:val="-5"/>
                              </w:rPr>
                              <w:t> </w:t>
                            </w:r>
                            <w:r>
                              <w:rPr/>
                              <w:t>investigated</w:t>
                            </w:r>
                            <w:r>
                              <w:rPr>
                                <w:spacing w:val="-5"/>
                              </w:rPr>
                              <w:t> </w:t>
                            </w:r>
                            <w:r>
                              <w:rPr/>
                              <w:t>by</w:t>
                            </w:r>
                            <w:r>
                              <w:rPr>
                                <w:spacing w:val="-5"/>
                              </w:rPr>
                              <w:t> </w:t>
                            </w:r>
                            <w:r>
                              <w:rPr/>
                              <w:t>a</w:t>
                            </w:r>
                            <w:r>
                              <w:rPr>
                                <w:spacing w:val="-5"/>
                              </w:rPr>
                              <w:t> </w:t>
                            </w:r>
                            <w:r>
                              <w:rPr/>
                              <w:t>small</w:t>
                            </w:r>
                            <w:r>
                              <w:rPr>
                                <w:spacing w:val="-5"/>
                              </w:rPr>
                              <w:t> </w:t>
                            </w:r>
                            <w:r>
                              <w:rPr/>
                              <w:t>number</w:t>
                            </w:r>
                            <w:r>
                              <w:rPr>
                                <w:spacing w:val="-5"/>
                              </w:rPr>
                              <w:t> </w:t>
                            </w:r>
                            <w:r>
                              <w:rPr/>
                              <w:t>of </w:t>
                            </w:r>
                            <w:r>
                              <w:rPr>
                                <w:spacing w:val="-2"/>
                              </w:rPr>
                              <w:t>studies.</w:t>
                            </w:r>
                            <w:r>
                              <w:rPr>
                                <w:spacing w:val="14"/>
                              </w:rPr>
                              <w:t> </w:t>
                            </w:r>
                            <w:r>
                              <w:rPr>
                                <w:spacing w:val="-2"/>
                              </w:rPr>
                              <w:t>Definitions</w:t>
                            </w:r>
                            <w:r>
                              <w:rPr>
                                <w:spacing w:val="-4"/>
                              </w:rPr>
                              <w:t> </w:t>
                            </w:r>
                            <w:r>
                              <w:rPr>
                                <w:spacing w:val="-2"/>
                              </w:rPr>
                              <w:t>for</w:t>
                            </w:r>
                            <w:r>
                              <w:rPr>
                                <w:spacing w:val="-4"/>
                              </w:rPr>
                              <w:t> </w:t>
                            </w:r>
                            <w:r>
                              <w:rPr>
                                <w:spacing w:val="-2"/>
                              </w:rPr>
                              <w:t>sleep</w:t>
                            </w:r>
                            <w:r>
                              <w:rPr>
                                <w:spacing w:val="-4"/>
                              </w:rPr>
                              <w:t> </w:t>
                            </w:r>
                            <w:r>
                              <w:rPr>
                                <w:spacing w:val="-2"/>
                              </w:rPr>
                              <w:t>variables</w:t>
                            </w:r>
                            <w:r>
                              <w:rPr>
                                <w:spacing w:val="-4"/>
                              </w:rPr>
                              <w:t> </w:t>
                            </w:r>
                            <w:r>
                              <w:rPr>
                                <w:spacing w:val="-2"/>
                              </w:rPr>
                              <w:t>themselves</w:t>
                            </w:r>
                            <w:r>
                              <w:rPr>
                                <w:spacing w:val="-4"/>
                              </w:rPr>
                              <w:t> </w:t>
                            </w:r>
                            <w:r>
                              <w:rPr>
                                <w:spacing w:val="-2"/>
                              </w:rPr>
                              <w:t>did</w:t>
                            </w:r>
                            <w:r>
                              <w:rPr>
                                <w:spacing w:val="-4"/>
                              </w:rPr>
                              <w:t> </w:t>
                            </w:r>
                            <w:r>
                              <w:rPr>
                                <w:spacing w:val="-2"/>
                              </w:rPr>
                              <w:t>vary</w:t>
                            </w:r>
                            <w:r>
                              <w:rPr>
                                <w:spacing w:val="-4"/>
                              </w:rPr>
                              <w:t> </w:t>
                            </w:r>
                            <w:r>
                              <w:rPr>
                                <w:spacing w:val="-2"/>
                              </w:rPr>
                              <w:t>across</w:t>
                            </w:r>
                            <w:r>
                              <w:rPr>
                                <w:spacing w:val="-4"/>
                              </w:rPr>
                              <w:t> </w:t>
                            </w:r>
                            <w:r>
                              <w:rPr>
                                <w:spacing w:val="-2"/>
                              </w:rPr>
                              <w:t>studies</w:t>
                            </w:r>
                            <w:r>
                              <w:rPr>
                                <w:spacing w:val="-4"/>
                              </w:rPr>
                              <w:t> </w:t>
                            </w:r>
                            <w:r>
                              <w:rPr>
                                <w:spacing w:val="-2"/>
                              </w:rPr>
                              <w:t>although</w:t>
                            </w:r>
                            <w:r>
                              <w:rPr>
                                <w:spacing w:val="-4"/>
                              </w:rPr>
                              <w:t> </w:t>
                            </w:r>
                            <w:r>
                              <w:rPr>
                                <w:spacing w:val="-2"/>
                              </w:rPr>
                              <w:t>mainly</w:t>
                            </w:r>
                            <w:r>
                              <w:rPr>
                                <w:spacing w:val="-4"/>
                              </w:rPr>
                              <w:t> </w:t>
                            </w:r>
                            <w:r>
                              <w:rPr>
                                <w:spacing w:val="-2"/>
                              </w:rPr>
                              <w:t>on</w:t>
                            </w:r>
                            <w:r>
                              <w:rPr>
                                <w:spacing w:val="-4"/>
                              </w:rPr>
                              <w:t> </w:t>
                            </w:r>
                            <w:r>
                              <w:rPr>
                                <w:spacing w:val="-2"/>
                              </w:rPr>
                              <w:t>the</w:t>
                            </w:r>
                            <w:r>
                              <w:rPr>
                                <w:spacing w:val="-4"/>
                              </w:rPr>
                              <w:t> </w:t>
                            </w:r>
                            <w:r>
                              <w:rPr>
                                <w:spacing w:val="-2"/>
                              </w:rPr>
                              <w:t>self-report </w:t>
                            </w:r>
                            <w:r>
                              <w:rPr/>
                              <w:t>side and principally for the variables TST, WASO, and TIB, although objective SOL varied considerably. At</w:t>
                            </w:r>
                            <w:r>
                              <w:rPr>
                                <w:spacing w:val="-6"/>
                              </w:rPr>
                              <w:t> </w:t>
                            </w:r>
                            <w:r>
                              <w:rPr/>
                              <w:t>the</w:t>
                            </w:r>
                            <w:r>
                              <w:rPr>
                                <w:spacing w:val="-6"/>
                              </w:rPr>
                              <w:t> </w:t>
                            </w:r>
                            <w:r>
                              <w:rPr/>
                              <w:t>level</w:t>
                            </w:r>
                            <w:r>
                              <w:rPr>
                                <w:spacing w:val="-6"/>
                              </w:rPr>
                              <w:t> </w:t>
                            </w:r>
                            <w:r>
                              <w:rPr/>
                              <w:t>of</w:t>
                            </w:r>
                            <w:r>
                              <w:rPr>
                                <w:spacing w:val="-6"/>
                              </w:rPr>
                              <w:t> </w:t>
                            </w:r>
                            <w:r>
                              <w:rPr/>
                              <w:t>data</w:t>
                            </w:r>
                            <w:r>
                              <w:rPr>
                                <w:spacing w:val="-6"/>
                              </w:rPr>
                              <w:t> </w:t>
                            </w:r>
                            <w:r>
                              <w:rPr/>
                              <w:t>processing</w:t>
                            </w:r>
                            <w:r>
                              <w:rPr>
                                <w:spacing w:val="-6"/>
                              </w:rPr>
                              <w:t> </w:t>
                            </w:r>
                            <w:r>
                              <w:rPr/>
                              <w:t>and</w:t>
                            </w:r>
                            <w:r>
                              <w:rPr>
                                <w:spacing w:val="-6"/>
                              </w:rPr>
                              <w:t> </w:t>
                            </w:r>
                            <w:r>
                              <w:rPr/>
                              <w:t>analysis,</w:t>
                            </w:r>
                            <w:r>
                              <w:rPr>
                                <w:spacing w:val="-5"/>
                              </w:rPr>
                              <w:t> </w:t>
                            </w:r>
                            <w:r>
                              <w:rPr/>
                              <w:t>a</w:t>
                            </w:r>
                            <w:r>
                              <w:rPr>
                                <w:spacing w:val="-6"/>
                              </w:rPr>
                              <w:t> </w:t>
                            </w:r>
                            <w:r>
                              <w:rPr/>
                              <w:t>range</w:t>
                            </w:r>
                            <w:r>
                              <w:rPr>
                                <w:spacing w:val="-6"/>
                              </w:rPr>
                              <w:t> </w:t>
                            </w:r>
                            <w:r>
                              <w:rPr/>
                              <w:t>of</w:t>
                            </w:r>
                            <w:r>
                              <w:rPr>
                                <w:spacing w:val="-6"/>
                              </w:rPr>
                              <w:t> </w:t>
                            </w:r>
                            <w:r>
                              <w:rPr/>
                              <w:t>strategies</w:t>
                            </w:r>
                            <w:r>
                              <w:rPr>
                                <w:spacing w:val="-6"/>
                              </w:rPr>
                              <w:t> </w:t>
                            </w:r>
                            <w:r>
                              <w:rPr/>
                              <w:t>were</w:t>
                            </w:r>
                            <w:r>
                              <w:rPr>
                                <w:spacing w:val="-6"/>
                              </w:rPr>
                              <w:t> </w:t>
                            </w:r>
                            <w:r>
                              <w:rPr/>
                              <w:t>employed</w:t>
                            </w:r>
                            <w:r>
                              <w:rPr>
                                <w:spacing w:val="-6"/>
                              </w:rPr>
                              <w:t> </w:t>
                            </w:r>
                            <w:r>
                              <w:rPr/>
                              <w:t>to</w:t>
                            </w:r>
                            <w:r>
                              <w:rPr>
                                <w:spacing w:val="-6"/>
                              </w:rPr>
                              <w:t> </w:t>
                            </w:r>
                            <w:r>
                              <w:rPr/>
                              <w:t>accommodate</w:t>
                            </w:r>
                            <w:r>
                              <w:rPr>
                                <w:spacing w:val="-6"/>
                              </w:rPr>
                              <w:t> </w:t>
                            </w:r>
                            <w:r>
                              <w:rPr/>
                              <w:t>repeated measurements</w:t>
                            </w:r>
                            <w:r>
                              <w:rPr>
                                <w:spacing w:val="-8"/>
                              </w:rPr>
                              <w:t> </w:t>
                            </w:r>
                            <w:r>
                              <w:rPr/>
                              <w:t>but</w:t>
                            </w:r>
                            <w:r>
                              <w:rPr>
                                <w:spacing w:val="-8"/>
                              </w:rPr>
                              <w:t> </w:t>
                            </w:r>
                            <w:r>
                              <w:rPr/>
                              <w:t>for</w:t>
                            </w:r>
                            <w:r>
                              <w:rPr>
                                <w:spacing w:val="-8"/>
                              </w:rPr>
                              <w:t> </w:t>
                            </w:r>
                            <w:r>
                              <w:rPr/>
                              <w:t>many</w:t>
                            </w:r>
                            <w:r>
                              <w:rPr>
                                <w:spacing w:val="-8"/>
                              </w:rPr>
                              <w:t> </w:t>
                            </w:r>
                            <w:r>
                              <w:rPr/>
                              <w:t>studies,</w:t>
                            </w:r>
                            <w:r>
                              <w:rPr>
                                <w:spacing w:val="-7"/>
                              </w:rPr>
                              <w:t> </w:t>
                            </w:r>
                            <w:r>
                              <w:rPr/>
                              <w:t>too,</w:t>
                            </w:r>
                            <w:r>
                              <w:rPr>
                                <w:spacing w:val="-7"/>
                              </w:rPr>
                              <w:t> </w:t>
                            </w:r>
                            <w:r>
                              <w:rPr/>
                              <w:t>there</w:t>
                            </w:r>
                            <w:r>
                              <w:rPr>
                                <w:spacing w:val="-8"/>
                              </w:rPr>
                              <w:t> </w:t>
                            </w:r>
                            <w:r>
                              <w:rPr/>
                              <w:t>was</w:t>
                            </w:r>
                            <w:r>
                              <w:rPr>
                                <w:spacing w:val="-8"/>
                              </w:rPr>
                              <w:t> </w:t>
                            </w:r>
                            <w:r>
                              <w:rPr/>
                              <w:t>a</w:t>
                            </w:r>
                            <w:r>
                              <w:rPr>
                                <w:spacing w:val="-8"/>
                              </w:rPr>
                              <w:t> </w:t>
                            </w:r>
                            <w:r>
                              <w:rPr/>
                              <w:t>single</w:t>
                            </w:r>
                            <w:r>
                              <w:rPr>
                                <w:spacing w:val="-8"/>
                              </w:rPr>
                              <w:t> </w:t>
                            </w:r>
                            <w:r>
                              <w:rPr/>
                              <w:t>instance</w:t>
                            </w:r>
                            <w:r>
                              <w:rPr>
                                <w:spacing w:val="-8"/>
                              </w:rPr>
                              <w:t> </w:t>
                            </w:r>
                            <w:r>
                              <w:rPr/>
                              <w:t>of</w:t>
                            </w:r>
                            <w:r>
                              <w:rPr>
                                <w:spacing w:val="-7"/>
                              </w:rPr>
                              <w:t> </w:t>
                            </w:r>
                            <w:r>
                              <w:rPr/>
                              <w:t>recording.</w:t>
                            </w:r>
                            <w:r>
                              <w:rPr>
                                <w:spacing w:val="9"/>
                              </w:rPr>
                              <w:t> </w:t>
                            </w:r>
                            <w:r>
                              <w:rPr/>
                              <w:t>Direct</w:t>
                            </w:r>
                            <w:r>
                              <w:rPr>
                                <w:spacing w:val="-8"/>
                              </w:rPr>
                              <w:t> </w:t>
                            </w:r>
                            <w:r>
                              <w:rPr/>
                              <w:t>comparisons</w:t>
                            </w:r>
                            <w:r>
                              <w:rPr>
                                <w:spacing w:val="-8"/>
                              </w:rPr>
                              <w:t> </w:t>
                            </w:r>
                            <w:r>
                              <w:rPr/>
                              <w:t>were </w:t>
                            </w:r>
                            <w:r>
                              <w:rPr>
                                <w:spacing w:val="-4"/>
                              </w:rPr>
                              <w:t>commonly</w:t>
                            </w:r>
                            <w:r>
                              <w:rPr>
                                <w:spacing w:val="-5"/>
                              </w:rPr>
                              <w:t> </w:t>
                            </w:r>
                            <w:r>
                              <w:rPr>
                                <w:spacing w:val="-4"/>
                              </w:rPr>
                              <w:t>made</w:t>
                            </w:r>
                            <w:r>
                              <w:rPr>
                                <w:spacing w:val="-5"/>
                              </w:rPr>
                              <w:t> </w:t>
                            </w:r>
                            <w:r>
                              <w:rPr>
                                <w:spacing w:val="-4"/>
                              </w:rPr>
                              <w:t>between</w:t>
                            </w:r>
                            <w:r>
                              <w:rPr>
                                <w:spacing w:val="-5"/>
                              </w:rPr>
                              <w:t> </w:t>
                            </w:r>
                            <w:r>
                              <w:rPr>
                                <w:spacing w:val="-4"/>
                              </w:rPr>
                              <w:t>self-report</w:t>
                            </w:r>
                            <w:r>
                              <w:rPr>
                                <w:spacing w:val="-5"/>
                              </w:rPr>
                              <w:t> </w:t>
                            </w:r>
                            <w:r>
                              <w:rPr>
                                <w:spacing w:val="-4"/>
                              </w:rPr>
                              <w:t>and</w:t>
                            </w:r>
                            <w:r>
                              <w:rPr>
                                <w:spacing w:val="-5"/>
                              </w:rPr>
                              <w:t> </w:t>
                            </w:r>
                            <w:r>
                              <w:rPr>
                                <w:spacing w:val="-4"/>
                              </w:rPr>
                              <w:t>objective</w:t>
                            </w:r>
                            <w:r>
                              <w:rPr>
                                <w:spacing w:val="-5"/>
                              </w:rPr>
                              <w:t> </w:t>
                            </w:r>
                            <w:r>
                              <w:rPr>
                                <w:spacing w:val="-4"/>
                              </w:rPr>
                              <w:t>sleep</w:t>
                            </w:r>
                            <w:r>
                              <w:rPr>
                                <w:spacing w:val="-5"/>
                              </w:rPr>
                              <w:t> </w:t>
                            </w:r>
                            <w:r>
                              <w:rPr>
                                <w:spacing w:val="-4"/>
                              </w:rPr>
                              <w:t>and</w:t>
                            </w:r>
                            <w:r>
                              <w:rPr>
                                <w:spacing w:val="-5"/>
                              </w:rPr>
                              <w:t> </w:t>
                            </w:r>
                            <w:r>
                              <w:rPr>
                                <w:spacing w:val="-4"/>
                              </w:rPr>
                              <w:t>these</w:t>
                            </w:r>
                            <w:r>
                              <w:rPr>
                                <w:spacing w:val="-5"/>
                              </w:rPr>
                              <w:t> </w:t>
                            </w:r>
                            <w:r>
                              <w:rPr>
                                <w:spacing w:val="-4"/>
                              </w:rPr>
                              <w:t>spanned</w:t>
                            </w:r>
                            <w:r>
                              <w:rPr>
                                <w:spacing w:val="-5"/>
                              </w:rPr>
                              <w:t> </w:t>
                            </w:r>
                            <w:r>
                              <w:rPr>
                                <w:spacing w:val="-4"/>
                              </w:rPr>
                              <w:t>a</w:t>
                            </w:r>
                            <w:r>
                              <w:rPr>
                                <w:spacing w:val="-5"/>
                              </w:rPr>
                              <w:t> </w:t>
                            </w:r>
                            <w:r>
                              <w:rPr>
                                <w:spacing w:val="-4"/>
                              </w:rPr>
                              <w:t>number</w:t>
                            </w:r>
                            <w:r>
                              <w:rPr>
                                <w:spacing w:val="-5"/>
                              </w:rPr>
                              <w:t> </w:t>
                            </w:r>
                            <w:r>
                              <w:rPr>
                                <w:spacing w:val="-4"/>
                              </w:rPr>
                              <w:t>of</w:t>
                            </w:r>
                            <w:r>
                              <w:rPr>
                                <w:spacing w:val="-5"/>
                              </w:rPr>
                              <w:t> </w:t>
                            </w:r>
                            <w:r>
                              <w:rPr>
                                <w:spacing w:val="-4"/>
                              </w:rPr>
                              <w:t>statistical</w:t>
                            </w:r>
                            <w:r>
                              <w:rPr>
                                <w:spacing w:val="-5"/>
                              </w:rPr>
                              <w:t> </w:t>
                            </w:r>
                            <w:r>
                              <w:rPr>
                                <w:spacing w:val="-4"/>
                              </w:rPr>
                              <w:t>approaches. </w:t>
                            </w:r>
                            <w:r>
                              <w:rPr/>
                              <w:t>Many</w:t>
                            </w:r>
                            <w:r>
                              <w:rPr>
                                <w:spacing w:val="-3"/>
                              </w:rPr>
                              <w:t> </w:t>
                            </w:r>
                            <w:r>
                              <w:rPr/>
                              <w:t>studies</w:t>
                            </w:r>
                            <w:r>
                              <w:rPr>
                                <w:spacing w:val="-3"/>
                              </w:rPr>
                              <w:t> </w:t>
                            </w:r>
                            <w:r>
                              <w:rPr/>
                              <w:t>went</w:t>
                            </w:r>
                            <w:r>
                              <w:rPr>
                                <w:spacing w:val="-3"/>
                              </w:rPr>
                              <w:t> </w:t>
                            </w:r>
                            <w:r>
                              <w:rPr/>
                              <w:t>further</w:t>
                            </w:r>
                            <w:r>
                              <w:rPr>
                                <w:spacing w:val="-3"/>
                              </w:rPr>
                              <w:t> </w:t>
                            </w:r>
                            <w:r>
                              <w:rPr/>
                              <w:t>than</w:t>
                            </w:r>
                            <w:r>
                              <w:rPr>
                                <w:spacing w:val="-3"/>
                              </w:rPr>
                              <w:t> </w:t>
                            </w:r>
                            <w:r>
                              <w:rPr/>
                              <w:t>comparing</w:t>
                            </w:r>
                            <w:r>
                              <w:rPr>
                                <w:spacing w:val="-3"/>
                              </w:rPr>
                              <w:t> </w:t>
                            </w:r>
                            <w:r>
                              <w:rPr/>
                              <w:t>self-report</w:t>
                            </w:r>
                            <w:r>
                              <w:rPr>
                                <w:spacing w:val="-3"/>
                              </w:rPr>
                              <w:t> </w:t>
                            </w:r>
                            <w:r>
                              <w:rPr/>
                              <w:t>and</w:t>
                            </w:r>
                            <w:r>
                              <w:rPr>
                                <w:spacing w:val="-3"/>
                              </w:rPr>
                              <w:t> </w:t>
                            </w:r>
                            <w:r>
                              <w:rPr/>
                              <w:t>objective</w:t>
                            </w:r>
                            <w:r>
                              <w:rPr>
                                <w:spacing w:val="-3"/>
                              </w:rPr>
                              <w:t> </w:t>
                            </w:r>
                            <w:r>
                              <w:rPr/>
                              <w:t>sleep</w:t>
                            </w:r>
                            <w:r>
                              <w:rPr>
                                <w:spacing w:val="-3"/>
                              </w:rPr>
                              <w:t> </w:t>
                            </w:r>
                            <w:r>
                              <w:rPr/>
                              <w:t>directly</w:t>
                            </w:r>
                            <w:r>
                              <w:rPr>
                                <w:spacing w:val="-3"/>
                              </w:rPr>
                              <w:t> </w:t>
                            </w:r>
                            <w:r>
                              <w:rPr/>
                              <w:t>and</w:t>
                            </w:r>
                            <w:r>
                              <w:rPr>
                                <w:spacing w:val="-3"/>
                              </w:rPr>
                              <w:t> </w:t>
                            </w:r>
                            <w:r>
                              <w:rPr/>
                              <w:t>attempted</w:t>
                            </w:r>
                            <w:r>
                              <w:rPr>
                                <w:spacing w:val="-3"/>
                              </w:rPr>
                              <w:t> </w:t>
                            </w:r>
                            <w:r>
                              <w:rPr/>
                              <w:t>to</w:t>
                            </w:r>
                            <w:r>
                              <w:rPr>
                                <w:spacing w:val="-3"/>
                              </w:rPr>
                              <w:t> </w:t>
                            </w:r>
                            <w:r>
                              <w:rPr/>
                              <w:t>inves- tigate the relationship between sleep discrepancy and other variables.</w:t>
                            </w:r>
                            <w:r>
                              <w:rPr>
                                <w:spacing w:val="36"/>
                              </w:rPr>
                              <w:t> </w:t>
                            </w:r>
                            <w:r>
                              <w:rPr/>
                              <w:t>This was achieved most often with derived</w:t>
                            </w:r>
                            <w:r>
                              <w:rPr>
                                <w:spacing w:val="-10"/>
                              </w:rPr>
                              <w:t> </w:t>
                            </w:r>
                            <w:r>
                              <w:rPr/>
                              <w:t>indices</w:t>
                            </w:r>
                            <w:r>
                              <w:rPr>
                                <w:spacing w:val="-9"/>
                              </w:rPr>
                              <w:t> </w:t>
                            </w:r>
                            <w:r>
                              <w:rPr/>
                              <w:t>(e.g.,</w:t>
                            </w:r>
                            <w:r>
                              <w:rPr>
                                <w:spacing w:val="-8"/>
                              </w:rPr>
                              <w:t> </w:t>
                            </w:r>
                            <w:r>
                              <w:rPr/>
                              <w:t>self-report</w:t>
                            </w:r>
                            <w:r>
                              <w:rPr>
                                <w:spacing w:val="-9"/>
                              </w:rPr>
                              <w:t> </w:t>
                            </w:r>
                            <w:r>
                              <w:rPr/>
                              <w:t>TST–objective</w:t>
                            </w:r>
                            <w:r>
                              <w:rPr>
                                <w:spacing w:val="-10"/>
                              </w:rPr>
                              <w:t> </w:t>
                            </w:r>
                            <w:r>
                              <w:rPr/>
                              <w:t>TST),</w:t>
                            </w:r>
                            <w:r>
                              <w:rPr>
                                <w:spacing w:val="-9"/>
                              </w:rPr>
                              <w:t> </w:t>
                            </w:r>
                            <w:r>
                              <w:rPr/>
                              <w:t>although</w:t>
                            </w:r>
                            <w:r>
                              <w:rPr>
                                <w:spacing w:val="-9"/>
                              </w:rPr>
                              <w:t> </w:t>
                            </w:r>
                            <w:r>
                              <w:rPr/>
                              <w:t>other</w:t>
                            </w:r>
                            <w:r>
                              <w:rPr>
                                <w:spacing w:val="-10"/>
                              </w:rPr>
                              <w:t> </w:t>
                            </w:r>
                            <w:r>
                              <w:rPr/>
                              <w:t>strategies</w:t>
                            </w:r>
                            <w:r>
                              <w:rPr>
                                <w:spacing w:val="-9"/>
                              </w:rPr>
                              <w:t> </w:t>
                            </w:r>
                            <w:r>
                              <w:rPr/>
                              <w:t>were</w:t>
                            </w:r>
                            <w:r>
                              <w:rPr>
                                <w:spacing w:val="-10"/>
                              </w:rPr>
                              <w:t> </w:t>
                            </w:r>
                            <w:r>
                              <w:rPr/>
                              <w:t>also</w:t>
                            </w:r>
                            <w:r>
                              <w:rPr>
                                <w:spacing w:val="-9"/>
                              </w:rPr>
                              <w:t> </w:t>
                            </w:r>
                            <w:r>
                              <w:rPr/>
                              <w:t>used.</w:t>
                            </w:r>
                            <w:r>
                              <w:rPr>
                                <w:spacing w:val="10"/>
                              </w:rPr>
                              <w:t> </w:t>
                            </w:r>
                            <w:r>
                              <w:rPr/>
                              <w:t>Our</w:t>
                            </w:r>
                            <w:r>
                              <w:rPr>
                                <w:spacing w:val="-9"/>
                              </w:rPr>
                              <w:t> </w:t>
                            </w:r>
                            <w:r>
                              <w:rPr/>
                              <w:t>findings are</w:t>
                            </w:r>
                            <w:r>
                              <w:rPr>
                                <w:spacing w:val="-6"/>
                              </w:rPr>
                              <w:t> </w:t>
                            </w:r>
                            <w:r>
                              <w:rPr/>
                              <w:t>discussed</w:t>
                            </w:r>
                            <w:r>
                              <w:rPr>
                                <w:spacing w:val="-6"/>
                              </w:rPr>
                              <w:t> </w:t>
                            </w:r>
                            <w:r>
                              <w:rPr/>
                              <w:t>below</w:t>
                            </w:r>
                            <w:r>
                              <w:rPr>
                                <w:spacing w:val="-6"/>
                              </w:rPr>
                              <w:t> </w:t>
                            </w:r>
                            <w:r>
                              <w:rPr/>
                              <w:t>with</w:t>
                            </w:r>
                            <w:r>
                              <w:rPr>
                                <w:spacing w:val="-6"/>
                              </w:rPr>
                              <w:t> </w:t>
                            </w:r>
                            <w:r>
                              <w:rPr/>
                              <w:t>recommendations</w:t>
                            </w:r>
                            <w:r>
                              <w:rPr>
                                <w:spacing w:val="-6"/>
                              </w:rPr>
                              <w:t> </w:t>
                            </w:r>
                            <w:r>
                              <w:rPr/>
                              <w:t>for</w:t>
                            </w:r>
                            <w:r>
                              <w:rPr>
                                <w:spacing w:val="-6"/>
                              </w:rPr>
                              <w:t> </w:t>
                            </w:r>
                            <w:r>
                              <w:rPr/>
                              <w:t>further</w:t>
                            </w:r>
                            <w:r>
                              <w:rPr>
                                <w:spacing w:val="-6"/>
                              </w:rPr>
                              <w:t> </w:t>
                            </w:r>
                            <w:r>
                              <w:rPr/>
                              <w:t>research</w:t>
                            </w:r>
                            <w:r>
                              <w:rPr>
                                <w:spacing w:val="-6"/>
                              </w:rPr>
                              <w:t> </w:t>
                            </w:r>
                            <w:r>
                              <w:rPr/>
                              <w:t>where</w:t>
                            </w:r>
                            <w:r>
                              <w:rPr>
                                <w:spacing w:val="-6"/>
                              </w:rPr>
                              <w:t> </w:t>
                            </w:r>
                            <w:r>
                              <w:rPr/>
                              <w:t>relevant.</w:t>
                            </w:r>
                          </w:p>
                          <w:p>
                            <w:pPr>
                              <w:pStyle w:val="BodyText"/>
                              <w:spacing w:before="2"/>
                              <w:ind w:left="0"/>
                            </w:pPr>
                          </w:p>
                          <w:p>
                            <w:pPr>
                              <w:tabs>
                                <w:tab w:pos="610" w:val="left" w:leader="none"/>
                              </w:tabs>
                              <w:spacing w:line="206" w:lineRule="auto" w:before="0"/>
                              <w:ind w:left="610" w:right="56" w:hanging="584"/>
                              <w:jc w:val="left"/>
                              <w:rPr>
                                <w:b/>
                                <w:sz w:val="24"/>
                              </w:rPr>
                            </w:pPr>
                            <w:bookmarkStart w:name="Methodological heterogeneity poses a pro" w:id="109"/>
                            <w:bookmarkEnd w:id="109"/>
                            <w:r>
                              <w:rPr/>
                            </w:r>
                            <w:r>
                              <w:rPr>
                                <w:b/>
                                <w:spacing w:val="-4"/>
                                <w:w w:val="105"/>
                                <w:sz w:val="24"/>
                              </w:rPr>
                              <w:t>5.1</w:t>
                            </w:r>
                            <w:r>
                              <w:rPr>
                                <w:b/>
                                <w:sz w:val="24"/>
                              </w:rPr>
                              <w:tab/>
                            </w:r>
                            <w:r>
                              <w:rPr>
                                <w:b/>
                                <w:w w:val="105"/>
                                <w:sz w:val="24"/>
                              </w:rPr>
                              <w:t>Methodological</w:t>
                            </w:r>
                            <w:r>
                              <w:rPr>
                                <w:b/>
                                <w:spacing w:val="40"/>
                                <w:w w:val="105"/>
                                <w:sz w:val="24"/>
                              </w:rPr>
                              <w:t> </w:t>
                            </w:r>
                            <w:r>
                              <w:rPr>
                                <w:b/>
                                <w:w w:val="105"/>
                                <w:sz w:val="24"/>
                              </w:rPr>
                              <w:t>heterogeneity</w:t>
                            </w:r>
                            <w:r>
                              <w:rPr>
                                <w:b/>
                                <w:spacing w:val="40"/>
                                <w:w w:val="105"/>
                                <w:sz w:val="24"/>
                              </w:rPr>
                              <w:t> </w:t>
                            </w:r>
                            <w:r>
                              <w:rPr>
                                <w:b/>
                                <w:w w:val="105"/>
                                <w:sz w:val="24"/>
                              </w:rPr>
                              <w:t>poses</w:t>
                            </w:r>
                            <w:r>
                              <w:rPr>
                                <w:b/>
                                <w:spacing w:val="40"/>
                                <w:w w:val="105"/>
                                <w:sz w:val="24"/>
                              </w:rPr>
                              <w:t> </w:t>
                            </w:r>
                            <w:r>
                              <w:rPr>
                                <w:b/>
                                <w:w w:val="105"/>
                                <w:sz w:val="24"/>
                              </w:rPr>
                              <w:t>a</w:t>
                            </w:r>
                            <w:r>
                              <w:rPr>
                                <w:b/>
                                <w:spacing w:val="40"/>
                                <w:w w:val="105"/>
                                <w:sz w:val="24"/>
                              </w:rPr>
                              <w:t> </w:t>
                            </w:r>
                            <w:r>
                              <w:rPr>
                                <w:b/>
                                <w:w w:val="105"/>
                                <w:sz w:val="24"/>
                              </w:rPr>
                              <w:t>problem</w:t>
                            </w:r>
                            <w:r>
                              <w:rPr>
                                <w:b/>
                                <w:spacing w:val="40"/>
                                <w:w w:val="105"/>
                                <w:sz w:val="24"/>
                              </w:rPr>
                              <w:t> </w:t>
                            </w:r>
                            <w:r>
                              <w:rPr>
                                <w:b/>
                                <w:w w:val="105"/>
                                <w:sz w:val="24"/>
                              </w:rPr>
                              <w:t>for</w:t>
                            </w:r>
                            <w:r>
                              <w:rPr>
                                <w:b/>
                                <w:spacing w:val="40"/>
                                <w:w w:val="105"/>
                                <w:sz w:val="24"/>
                              </w:rPr>
                              <w:t> </w:t>
                            </w:r>
                            <w:r>
                              <w:rPr>
                                <w:b/>
                                <w:w w:val="105"/>
                                <w:sz w:val="24"/>
                              </w:rPr>
                              <w:t>sleep</w:t>
                            </w:r>
                            <w:r>
                              <w:rPr>
                                <w:b/>
                                <w:spacing w:val="40"/>
                                <w:w w:val="105"/>
                                <w:sz w:val="24"/>
                              </w:rPr>
                              <w:t> </w:t>
                            </w:r>
                            <w:r>
                              <w:rPr>
                                <w:b/>
                                <w:w w:val="105"/>
                                <w:sz w:val="24"/>
                              </w:rPr>
                              <w:t>discrepancy</w:t>
                            </w:r>
                            <w:r>
                              <w:rPr>
                                <w:b/>
                                <w:spacing w:val="58"/>
                                <w:w w:val="105"/>
                                <w:sz w:val="24"/>
                              </w:rPr>
                              <w:t> </w:t>
                            </w:r>
                            <w:r>
                              <w:rPr>
                                <w:b/>
                                <w:w w:val="105"/>
                                <w:sz w:val="24"/>
                              </w:rPr>
                              <w:t>re-</w:t>
                            </w:r>
                            <w:r>
                              <w:rPr>
                                <w:b/>
                                <w:w w:val="105"/>
                                <w:sz w:val="24"/>
                              </w:rPr>
                              <w:t> </w:t>
                            </w:r>
                            <w:r>
                              <w:rPr>
                                <w:b/>
                                <w:spacing w:val="-2"/>
                                <w:w w:val="105"/>
                                <w:sz w:val="24"/>
                              </w:rPr>
                              <w:t>search</w:t>
                            </w:r>
                          </w:p>
                          <w:p>
                            <w:pPr>
                              <w:pStyle w:val="BodyText"/>
                              <w:spacing w:line="213" w:lineRule="auto" w:before="120"/>
                              <w:ind w:left="20" w:right="17" w:firstLine="7"/>
                              <w:jc w:val="both"/>
                            </w:pPr>
                            <w:r>
                              <w:rPr/>
                              <w:t>In</w:t>
                            </w:r>
                            <w:r>
                              <w:rPr>
                                <w:spacing w:val="-7"/>
                              </w:rPr>
                              <w:t> </w:t>
                            </w:r>
                            <w:r>
                              <w:rPr/>
                              <w:t>measuring</w:t>
                            </w:r>
                            <w:r>
                              <w:rPr>
                                <w:spacing w:val="-7"/>
                              </w:rPr>
                              <w:t> </w:t>
                            </w:r>
                            <w:r>
                              <w:rPr/>
                              <w:t>the</w:t>
                            </w:r>
                            <w:r>
                              <w:rPr>
                                <w:spacing w:val="-7"/>
                              </w:rPr>
                              <w:t> </w:t>
                            </w:r>
                            <w:r>
                              <w:rPr/>
                              <w:t>discrepancy</w:t>
                            </w:r>
                            <w:r>
                              <w:rPr>
                                <w:spacing w:val="-7"/>
                              </w:rPr>
                              <w:t> </w:t>
                            </w:r>
                            <w:r>
                              <w:rPr/>
                              <w:t>between</w:t>
                            </w:r>
                            <w:r>
                              <w:rPr>
                                <w:spacing w:val="-7"/>
                              </w:rPr>
                              <w:t> </w:t>
                            </w:r>
                            <w:r>
                              <w:rPr/>
                              <w:t>two</w:t>
                            </w:r>
                            <w:r>
                              <w:rPr>
                                <w:spacing w:val="-7"/>
                              </w:rPr>
                              <w:t> </w:t>
                            </w:r>
                            <w:r>
                              <w:rPr/>
                              <w:t>concepts,</w:t>
                            </w:r>
                            <w:r>
                              <w:rPr>
                                <w:spacing w:val="-6"/>
                              </w:rPr>
                              <w:t> </w:t>
                            </w:r>
                            <w:r>
                              <w:rPr/>
                              <w:t>the</w:t>
                            </w:r>
                            <w:r>
                              <w:rPr>
                                <w:spacing w:val="-7"/>
                              </w:rPr>
                              <w:t> </w:t>
                            </w:r>
                            <w:r>
                              <w:rPr/>
                              <w:t>discrepancy—or</w:t>
                            </w:r>
                            <w:r>
                              <w:rPr>
                                <w:spacing w:val="-7"/>
                              </w:rPr>
                              <w:t> </w:t>
                            </w:r>
                            <w:r>
                              <w:rPr/>
                              <w:t>variability—within</w:t>
                            </w:r>
                            <w:r>
                              <w:rPr>
                                <w:spacing w:val="-7"/>
                              </w:rPr>
                              <w:t> </w:t>
                            </w:r>
                            <w:r>
                              <w:rPr/>
                              <w:t>each</w:t>
                            </w:r>
                            <w:r>
                              <w:rPr>
                                <w:spacing w:val="-7"/>
                              </w:rPr>
                              <w:t> </w:t>
                            </w:r>
                            <w:r>
                              <w:rPr/>
                              <w:t>concept itself</w:t>
                            </w:r>
                            <w:r>
                              <w:rPr>
                                <w:spacing w:val="-5"/>
                              </w:rPr>
                              <w:t> </w:t>
                            </w:r>
                            <w:r>
                              <w:rPr/>
                              <w:t>is</w:t>
                            </w:r>
                            <w:r>
                              <w:rPr>
                                <w:spacing w:val="-5"/>
                              </w:rPr>
                              <w:t> </w:t>
                            </w:r>
                            <w:r>
                              <w:rPr/>
                              <w:t>an</w:t>
                            </w:r>
                            <w:r>
                              <w:rPr>
                                <w:spacing w:val="-5"/>
                              </w:rPr>
                              <w:t> </w:t>
                            </w:r>
                            <w:r>
                              <w:rPr/>
                              <w:t>important</w:t>
                            </w:r>
                            <w:r>
                              <w:rPr>
                                <w:spacing w:val="-5"/>
                              </w:rPr>
                              <w:t> </w:t>
                            </w:r>
                            <w:r>
                              <w:rPr/>
                              <w:t>consideration. This</w:t>
                            </w:r>
                            <w:r>
                              <w:rPr>
                                <w:spacing w:val="-5"/>
                              </w:rPr>
                              <w:t> </w:t>
                            </w:r>
                            <w:r>
                              <w:rPr/>
                              <w:t>is</w:t>
                            </w:r>
                            <w:r>
                              <w:rPr>
                                <w:spacing w:val="-5"/>
                              </w:rPr>
                              <w:t> </w:t>
                            </w:r>
                            <w:r>
                              <w:rPr/>
                              <w:t>because</w:t>
                            </w:r>
                            <w:r>
                              <w:rPr>
                                <w:spacing w:val="-5"/>
                              </w:rPr>
                              <w:t> </w:t>
                            </w:r>
                            <w:r>
                              <w:rPr/>
                              <w:t>in</w:t>
                            </w:r>
                            <w:r>
                              <w:rPr>
                                <w:spacing w:val="-5"/>
                              </w:rPr>
                              <w:t> </w:t>
                            </w:r>
                            <w:r>
                              <w:rPr/>
                              <w:t>any</w:t>
                            </w:r>
                            <w:r>
                              <w:rPr>
                                <w:spacing w:val="-5"/>
                              </w:rPr>
                              <w:t> </w:t>
                            </w:r>
                            <w:r>
                              <w:rPr/>
                              <w:t>single</w:t>
                            </w:r>
                            <w:r>
                              <w:rPr>
                                <w:spacing w:val="-5"/>
                              </w:rPr>
                              <w:t> </w:t>
                            </w:r>
                            <w:r>
                              <w:rPr/>
                              <w:t>instance,</w:t>
                            </w:r>
                            <w:r>
                              <w:rPr>
                                <w:spacing w:val="-5"/>
                              </w:rPr>
                              <w:t> </w:t>
                            </w:r>
                            <w:r>
                              <w:rPr/>
                              <w:t>the</w:t>
                            </w:r>
                            <w:r>
                              <w:rPr>
                                <w:spacing w:val="-5"/>
                              </w:rPr>
                              <w:t> </w:t>
                            </w:r>
                            <w:r>
                              <w:rPr/>
                              <w:t>discrepancy</w:t>
                            </w:r>
                            <w:r>
                              <w:rPr>
                                <w:spacing w:val="-5"/>
                              </w:rPr>
                              <w:t> </w:t>
                            </w:r>
                            <w:r>
                              <w:rPr/>
                              <w:t>being</w:t>
                            </w:r>
                            <w:r>
                              <w:rPr>
                                <w:spacing w:val="-5"/>
                              </w:rPr>
                              <w:t> </w:t>
                            </w:r>
                            <w:r>
                              <w:rPr/>
                              <w:t>measured can</w:t>
                            </w:r>
                            <w:r>
                              <w:rPr>
                                <w:spacing w:val="-4"/>
                              </w:rPr>
                              <w:t> </w:t>
                            </w:r>
                            <w:r>
                              <w:rPr/>
                              <w:t>be</w:t>
                            </w:r>
                            <w:r>
                              <w:rPr>
                                <w:spacing w:val="-4"/>
                              </w:rPr>
                              <w:t> </w:t>
                            </w:r>
                            <w:r>
                              <w:rPr/>
                              <w:t>accounted</w:t>
                            </w:r>
                            <w:r>
                              <w:rPr>
                                <w:spacing w:val="-4"/>
                              </w:rPr>
                              <w:t> </w:t>
                            </w:r>
                            <w:r>
                              <w:rPr/>
                              <w:t>for</w:t>
                            </w:r>
                            <w:r>
                              <w:rPr>
                                <w:spacing w:val="-4"/>
                              </w:rPr>
                              <w:t> </w:t>
                            </w:r>
                            <w:r>
                              <w:rPr/>
                              <w:t>partially</w:t>
                            </w:r>
                            <w:r>
                              <w:rPr>
                                <w:spacing w:val="-4"/>
                              </w:rPr>
                              <w:t> </w:t>
                            </w:r>
                            <w:r>
                              <w:rPr/>
                              <w:t>or</w:t>
                            </w:r>
                            <w:r>
                              <w:rPr>
                                <w:spacing w:val="-4"/>
                              </w:rPr>
                              <w:t> </w:t>
                            </w:r>
                            <w:r>
                              <w:rPr/>
                              <w:t>completely</w:t>
                            </w:r>
                            <w:r>
                              <w:rPr>
                                <w:spacing w:val="-4"/>
                              </w:rPr>
                              <w:t> </w:t>
                            </w:r>
                            <w:r>
                              <w:rPr/>
                              <w:t>by</w:t>
                            </w:r>
                            <w:r>
                              <w:rPr>
                                <w:spacing w:val="-4"/>
                              </w:rPr>
                              <w:t> </w:t>
                            </w:r>
                            <w:r>
                              <w:rPr/>
                              <w:t>the</w:t>
                            </w:r>
                            <w:r>
                              <w:rPr>
                                <w:spacing w:val="-4"/>
                              </w:rPr>
                              <w:t> </w:t>
                            </w:r>
                            <w:r>
                              <w:rPr/>
                              <w:t>variation</w:t>
                            </w:r>
                            <w:r>
                              <w:rPr>
                                <w:spacing w:val="-4"/>
                              </w:rPr>
                              <w:t> </w:t>
                            </w:r>
                            <w:r>
                              <w:rPr/>
                              <w:t>within</w:t>
                            </w:r>
                            <w:r>
                              <w:rPr>
                                <w:spacing w:val="-4"/>
                              </w:rPr>
                              <w:t> </w:t>
                            </w:r>
                            <w:r>
                              <w:rPr/>
                              <w:t>each</w:t>
                            </w:r>
                            <w:r>
                              <w:rPr>
                                <w:spacing w:val="-4"/>
                              </w:rPr>
                              <w:t> </w:t>
                            </w:r>
                            <w:r>
                              <w:rPr/>
                              <w:t>concept.</w:t>
                            </w:r>
                            <w:r>
                              <w:rPr>
                                <w:spacing w:val="15"/>
                              </w:rPr>
                              <w:t> </w:t>
                            </w:r>
                            <w:r>
                              <w:rPr/>
                              <w:t>Our</w:t>
                            </w:r>
                            <w:r>
                              <w:rPr>
                                <w:spacing w:val="-4"/>
                              </w:rPr>
                              <w:t> </w:t>
                            </w:r>
                            <w:r>
                              <w:rPr/>
                              <w:t>results</w:t>
                            </w:r>
                            <w:r>
                              <w:rPr>
                                <w:spacing w:val="-4"/>
                              </w:rPr>
                              <w:t> </w:t>
                            </w:r>
                            <w:r>
                              <w:rPr/>
                              <w:t>indicate</w:t>
                            </w:r>
                            <w:r>
                              <w:rPr>
                                <w:spacing w:val="-4"/>
                              </w:rPr>
                              <w:t> </w:t>
                            </w:r>
                            <w:r>
                              <w:rPr/>
                              <w:t>that self-report</w:t>
                            </w:r>
                            <w:r>
                              <w:rPr>
                                <w:spacing w:val="-10"/>
                              </w:rPr>
                              <w:t> </w:t>
                            </w:r>
                            <w:r>
                              <w:rPr/>
                              <w:t>sleep</w:t>
                            </w:r>
                            <w:r>
                              <w:rPr>
                                <w:spacing w:val="-10"/>
                              </w:rPr>
                              <w:t> </w:t>
                            </w:r>
                            <w:r>
                              <w:rPr/>
                              <w:t>or</w:t>
                            </w:r>
                            <w:r>
                              <w:rPr>
                                <w:spacing w:val="-10"/>
                              </w:rPr>
                              <w:t> </w:t>
                            </w:r>
                            <w:r>
                              <w:rPr/>
                              <w:t>objective</w:t>
                            </w:r>
                            <w:r>
                              <w:rPr>
                                <w:spacing w:val="-10"/>
                              </w:rPr>
                              <w:t> </w:t>
                            </w:r>
                            <w:r>
                              <w:rPr/>
                              <w:t>sleep</w:t>
                            </w:r>
                            <w:r>
                              <w:rPr>
                                <w:spacing w:val="-10"/>
                              </w:rPr>
                              <w:t> </w:t>
                            </w:r>
                            <w:r>
                              <w:rPr/>
                              <w:t>are</w:t>
                            </w:r>
                            <w:r>
                              <w:rPr>
                                <w:spacing w:val="-10"/>
                              </w:rPr>
                              <w:t> </w:t>
                            </w:r>
                            <w:r>
                              <w:rPr/>
                              <w:t>not</w:t>
                            </w:r>
                            <w:r>
                              <w:rPr>
                                <w:spacing w:val="-10"/>
                              </w:rPr>
                              <w:t> </w:t>
                            </w:r>
                            <w:r>
                              <w:rPr/>
                              <w:t>monolithic</w:t>
                            </w:r>
                            <w:r>
                              <w:rPr>
                                <w:spacing w:val="-9"/>
                              </w:rPr>
                              <w:t> </w:t>
                            </w:r>
                            <w:r>
                              <w:rPr/>
                              <w:t>entities</w:t>
                            </w:r>
                            <w:r>
                              <w:rPr>
                                <w:spacing w:val="-10"/>
                              </w:rPr>
                              <w:t> </w:t>
                            </w:r>
                            <w:r>
                              <w:rPr/>
                              <w:t>but</w:t>
                            </w:r>
                            <w:r>
                              <w:rPr>
                                <w:spacing w:val="-10"/>
                              </w:rPr>
                              <w:t> </w:t>
                            </w:r>
                            <w:r>
                              <w:rPr/>
                              <w:t>variegated</w:t>
                            </w:r>
                            <w:r>
                              <w:rPr>
                                <w:spacing w:val="-10"/>
                              </w:rPr>
                              <w:t> </w:t>
                            </w:r>
                            <w:r>
                              <w:rPr/>
                              <w:t>in</w:t>
                            </w:r>
                            <w:r>
                              <w:rPr>
                                <w:spacing w:val="-10"/>
                              </w:rPr>
                              <w:t> </w:t>
                            </w:r>
                            <w:r>
                              <w:rPr/>
                              <w:t>ways</w:t>
                            </w:r>
                            <w:r>
                              <w:rPr>
                                <w:spacing w:val="-10"/>
                              </w:rPr>
                              <w:t> </w:t>
                            </w:r>
                            <w:r>
                              <w:rPr/>
                              <w:t>that</w:t>
                            </w:r>
                            <w:r>
                              <w:rPr>
                                <w:spacing w:val="-10"/>
                              </w:rPr>
                              <w:t> </w:t>
                            </w:r>
                            <w:r>
                              <w:rPr/>
                              <w:t>may</w:t>
                            </w:r>
                            <w:r>
                              <w:rPr>
                                <w:spacing w:val="-10"/>
                              </w:rPr>
                              <w:t> </w:t>
                            </w:r>
                            <w:r>
                              <w:rPr/>
                              <w:t>be</w:t>
                            </w:r>
                            <w:r>
                              <w:rPr>
                                <w:spacing w:val="-10"/>
                              </w:rPr>
                              <w:t> </w:t>
                            </w:r>
                            <w:r>
                              <w:rPr/>
                              <w:t>important. </w:t>
                            </w:r>
                            <w:r>
                              <w:rPr>
                                <w:spacing w:val="-4"/>
                              </w:rPr>
                              <w:t>Take, for example, the simplest methodological distinction in objective sleep measurement:</w:t>
                            </w:r>
                            <w:r>
                              <w:rPr>
                                <w:spacing w:val="28"/>
                              </w:rPr>
                              <w:t> </w:t>
                            </w:r>
                            <w:r>
                              <w:rPr>
                                <w:spacing w:val="-4"/>
                              </w:rPr>
                              <w:t>polysomnography </w:t>
                            </w:r>
                            <w:r>
                              <w:rPr/>
                              <w:t>versus</w:t>
                            </w:r>
                            <w:r>
                              <w:rPr>
                                <w:spacing w:val="-1"/>
                              </w:rPr>
                              <w:t> </w:t>
                            </w:r>
                            <w:r>
                              <w:rPr/>
                              <w:t>actigraphy.</w:t>
                            </w:r>
                            <w:r>
                              <w:rPr>
                                <w:spacing w:val="30"/>
                              </w:rPr>
                              <w:t> </w:t>
                            </w:r>
                            <w:r>
                              <w:rPr/>
                              <w:t>In</w:t>
                            </w:r>
                            <w:r>
                              <w:rPr>
                                <w:spacing w:val="-1"/>
                              </w:rPr>
                              <w:t> </w:t>
                            </w:r>
                            <w:r>
                              <w:rPr/>
                              <w:t>comparison</w:t>
                            </w:r>
                            <w:r>
                              <w:rPr>
                                <w:spacing w:val="-1"/>
                              </w:rPr>
                              <w:t> </w:t>
                            </w:r>
                            <w:r>
                              <w:rPr/>
                              <w:t>with</w:t>
                            </w:r>
                            <w:r>
                              <w:rPr>
                                <w:spacing w:val="-1"/>
                              </w:rPr>
                              <w:t> </w:t>
                            </w:r>
                            <w:r>
                              <w:rPr/>
                              <w:t>PSG,</w:t>
                            </w:r>
                            <w:r>
                              <w:rPr>
                                <w:spacing w:val="-1"/>
                              </w:rPr>
                              <w:t> </w:t>
                            </w:r>
                            <w:r>
                              <w:rPr/>
                              <w:t>actigraphy</w:t>
                            </w:r>
                            <w:r>
                              <w:rPr>
                                <w:spacing w:val="-1"/>
                              </w:rPr>
                              <w:t> </w:t>
                            </w:r>
                            <w:r>
                              <w:rPr/>
                              <w:t>generally</w:t>
                            </w:r>
                            <w:r>
                              <w:rPr>
                                <w:spacing w:val="-1"/>
                              </w:rPr>
                              <w:t> </w:t>
                            </w:r>
                            <w:r>
                              <w:rPr/>
                              <w:t>overestimates</w:t>
                            </w:r>
                            <w:r>
                              <w:rPr>
                                <w:spacing w:val="-1"/>
                              </w:rPr>
                              <w:t> </w:t>
                            </w:r>
                            <w:r>
                              <w:rPr/>
                              <w:t>sleep</w:t>
                            </w:r>
                            <w:r>
                              <w:rPr>
                                <w:spacing w:val="-1"/>
                              </w:rPr>
                              <w:t> </w:t>
                            </w:r>
                            <w:r>
                              <w:rPr/>
                              <w:t>and</w:t>
                            </w:r>
                            <w:r>
                              <w:rPr>
                                <w:spacing w:val="-1"/>
                              </w:rPr>
                              <w:t> </w:t>
                            </w:r>
                            <w:r>
                              <w:rPr/>
                              <w:t>underestimates wake time, and can have trouble distinguishing sleep from quiescent periods of wakefulness (Marino et al., 2013).</w:t>
                            </w:r>
                            <w:r>
                              <w:rPr>
                                <w:spacing w:val="40"/>
                              </w:rPr>
                              <w:t> </w:t>
                            </w:r>
                            <w:r>
                              <w:rPr/>
                              <w:t>These trends have been observed to be greater for samples experiencing chronic medical or psychiatric conditions (Conley et al., 2019).</w:t>
                            </w:r>
                            <w:r>
                              <w:rPr>
                                <w:spacing w:val="40"/>
                              </w:rPr>
                              <w:t> </w:t>
                            </w:r>
                            <w:r>
                              <w:rPr/>
                              <w:t>Tryon (2004) has emphasised that these differences between </w:t>
                            </w:r>
                            <w:r>
                              <w:rPr>
                                <w:spacing w:val="-4"/>
                              </w:rPr>
                              <w:t>polysomnography and actigraphy are systematic, rather than random, and that each validly measure different </w:t>
                            </w:r>
                            <w:r>
                              <w:rPr/>
                              <w:t>aspects of sleep.</w:t>
                            </w:r>
                          </w:p>
                          <w:p>
                            <w:pPr>
                              <w:pStyle w:val="BodyText"/>
                              <w:spacing w:line="213" w:lineRule="auto" w:before="108"/>
                              <w:ind w:left="27" w:right="17" w:hanging="8"/>
                              <w:jc w:val="both"/>
                            </w:pPr>
                            <w:r>
                              <w:rPr/>
                              <w:t>This</w:t>
                            </w:r>
                            <w:r>
                              <w:rPr>
                                <w:spacing w:val="-8"/>
                              </w:rPr>
                              <w:t> </w:t>
                            </w:r>
                            <w:r>
                              <w:rPr/>
                              <w:t>issue</w:t>
                            </w:r>
                            <w:r>
                              <w:rPr>
                                <w:spacing w:val="-8"/>
                              </w:rPr>
                              <w:t> </w:t>
                            </w:r>
                            <w:r>
                              <w:rPr/>
                              <w:t>continues</w:t>
                            </w:r>
                            <w:r>
                              <w:rPr>
                                <w:spacing w:val="-8"/>
                              </w:rPr>
                              <w:t> </w:t>
                            </w:r>
                            <w:r>
                              <w:rPr/>
                              <w:t>through</w:t>
                            </w:r>
                            <w:r>
                              <w:rPr>
                                <w:spacing w:val="-8"/>
                              </w:rPr>
                              <w:t> </w:t>
                            </w:r>
                            <w:r>
                              <w:rPr/>
                              <w:t>finer</w:t>
                            </w:r>
                            <w:r>
                              <w:rPr>
                                <w:spacing w:val="-8"/>
                              </w:rPr>
                              <w:t> </w:t>
                            </w:r>
                            <w:r>
                              <w:rPr/>
                              <w:t>methodological</w:t>
                            </w:r>
                            <w:r>
                              <w:rPr>
                                <w:spacing w:val="-8"/>
                              </w:rPr>
                              <w:t> </w:t>
                            </w:r>
                            <w:r>
                              <w:rPr/>
                              <w:t>distinctions.</w:t>
                            </w:r>
                            <w:r>
                              <w:rPr>
                                <w:spacing w:val="12"/>
                              </w:rPr>
                              <w:t> </w:t>
                            </w:r>
                            <w:r>
                              <w:rPr/>
                              <w:t>For</w:t>
                            </w:r>
                            <w:r>
                              <w:rPr>
                                <w:spacing w:val="-8"/>
                              </w:rPr>
                              <w:t> </w:t>
                            </w:r>
                            <w:r>
                              <w:rPr/>
                              <w:t>example,</w:t>
                            </w:r>
                            <w:r>
                              <w:rPr>
                                <w:spacing w:val="-7"/>
                              </w:rPr>
                              <w:t> </w:t>
                            </w:r>
                            <w:r>
                              <w:rPr/>
                              <w:t>within</w:t>
                            </w:r>
                            <w:r>
                              <w:rPr>
                                <w:spacing w:val="-8"/>
                              </w:rPr>
                              <w:t> </w:t>
                            </w:r>
                            <w:r>
                              <w:rPr/>
                              <w:t>actigraphy,</w:t>
                            </w:r>
                            <w:r>
                              <w:rPr>
                                <w:spacing w:val="-8"/>
                              </w:rPr>
                              <w:t> </w:t>
                            </w:r>
                            <w:r>
                              <w:rPr/>
                              <w:t>estimation of</w:t>
                            </w:r>
                            <w:r>
                              <w:rPr>
                                <w:spacing w:val="-13"/>
                              </w:rPr>
                              <w:t> </w:t>
                            </w:r>
                            <w:r>
                              <w:rPr/>
                              <w:t>sleep</w:t>
                            </w:r>
                            <w:r>
                              <w:rPr>
                                <w:spacing w:val="-12"/>
                              </w:rPr>
                              <w:t> </w:t>
                            </w:r>
                            <w:r>
                              <w:rPr/>
                              <w:t>can</w:t>
                            </w:r>
                            <w:r>
                              <w:rPr>
                                <w:spacing w:val="-13"/>
                              </w:rPr>
                              <w:t> </w:t>
                            </w:r>
                            <w:r>
                              <w:rPr/>
                              <w:t>vary</w:t>
                            </w:r>
                            <w:r>
                              <w:rPr>
                                <w:spacing w:val="-12"/>
                              </w:rPr>
                              <w:t> </w:t>
                            </w:r>
                            <w:r>
                              <w:rPr/>
                              <w:t>substantially</w:t>
                            </w:r>
                            <w:r>
                              <w:rPr>
                                <w:spacing w:val="-13"/>
                              </w:rPr>
                              <w:t> </w:t>
                            </w:r>
                            <w:r>
                              <w:rPr/>
                              <w:t>across</w:t>
                            </w:r>
                            <w:r>
                              <w:rPr>
                                <w:spacing w:val="-12"/>
                              </w:rPr>
                              <w:t> </w:t>
                            </w:r>
                            <w:r>
                              <w:rPr/>
                              <w:t>the</w:t>
                            </w:r>
                            <w:r>
                              <w:rPr>
                                <w:spacing w:val="-13"/>
                              </w:rPr>
                              <w:t> </w:t>
                            </w:r>
                            <w:r>
                              <w:rPr/>
                              <w:t>various</w:t>
                            </w:r>
                            <w:r>
                              <w:rPr>
                                <w:spacing w:val="-12"/>
                              </w:rPr>
                              <w:t> </w:t>
                            </w:r>
                            <w:r>
                              <w:rPr/>
                              <w:t>scoring</w:t>
                            </w:r>
                            <w:r>
                              <w:rPr>
                                <w:spacing w:val="-13"/>
                              </w:rPr>
                              <w:t> </w:t>
                            </w:r>
                            <w:r>
                              <w:rPr/>
                              <w:t>algorithms</w:t>
                            </w:r>
                            <w:r>
                              <w:rPr>
                                <w:spacing w:val="-12"/>
                              </w:rPr>
                              <w:t> </w:t>
                            </w:r>
                            <w:r>
                              <w:rPr/>
                              <w:t>identified</w:t>
                            </w:r>
                            <w:r>
                              <w:rPr>
                                <w:spacing w:val="-13"/>
                              </w:rPr>
                              <w:t> </w:t>
                            </w:r>
                            <w:r>
                              <w:rPr/>
                              <w:t>in</w:t>
                            </w:r>
                            <w:r>
                              <w:rPr>
                                <w:spacing w:val="-12"/>
                              </w:rPr>
                              <w:t> </w:t>
                            </w:r>
                            <w:r>
                              <w:rPr/>
                              <w:t>this</w:t>
                            </w:r>
                            <w:r>
                              <w:rPr>
                                <w:spacing w:val="-13"/>
                              </w:rPr>
                              <w:t> </w:t>
                            </w:r>
                            <w:r>
                              <w:rPr/>
                              <w:t>review.</w:t>
                            </w:r>
                            <w:r>
                              <w:rPr>
                                <w:spacing w:val="-12"/>
                              </w:rPr>
                              <w:t> </w:t>
                            </w:r>
                            <w:r>
                              <w:rPr/>
                              <w:t>There</w:t>
                            </w:r>
                            <w:r>
                              <w:rPr>
                                <w:spacing w:val="-13"/>
                              </w:rPr>
                              <w:t> </w:t>
                            </w:r>
                            <w:r>
                              <w:rPr/>
                              <w:t>is</w:t>
                            </w:r>
                            <w:r>
                              <w:rPr>
                                <w:spacing w:val="-12"/>
                              </w:rPr>
                              <w:t> </w:t>
                            </w:r>
                            <w:r>
                              <w:rPr/>
                              <w:t>ample evidence indicating that the concordance of actigraphy to PSG by algorithm can vary according to the sample in question (Gao et al., 2022; Haghayegh et al., 2019; Quante et al., 2018; Souza et al., 2003) and algorithm performance can even vary based on the actigraph device used (Kripke et al., 2010).</w:t>
                            </w:r>
                            <w:r>
                              <w:rPr>
                                <w:spacing w:val="40"/>
                              </w:rPr>
                              <w:t> </w:t>
                            </w:r>
                            <w:r>
                              <w:rPr/>
                              <w:t>A further </w:t>
                            </w:r>
                            <w:r>
                              <w:rPr>
                                <w:spacing w:val="-4"/>
                              </w:rPr>
                              <w:t>example can be represented by the sheer range of sleep variables available to operationalise sleep discrepancy. </w:t>
                            </w:r>
                            <w:r>
                              <w:rPr/>
                              <w:t>Discrepancy</w:t>
                            </w:r>
                            <w:r>
                              <w:rPr>
                                <w:spacing w:val="-1"/>
                              </w:rPr>
                              <w:t> </w:t>
                            </w:r>
                            <w:r>
                              <w:rPr/>
                              <w:t>within</w:t>
                            </w:r>
                            <w:r>
                              <w:rPr>
                                <w:spacing w:val="-1"/>
                              </w:rPr>
                              <w:t> </w:t>
                            </w:r>
                            <w:r>
                              <w:rPr/>
                              <w:t>each</w:t>
                            </w:r>
                            <w:r>
                              <w:rPr>
                                <w:spacing w:val="-1"/>
                              </w:rPr>
                              <w:t> </w:t>
                            </w:r>
                            <w:r>
                              <w:rPr/>
                              <w:t>variable</w:t>
                            </w:r>
                            <w:r>
                              <w:rPr>
                                <w:spacing w:val="-1"/>
                              </w:rPr>
                              <w:t> </w:t>
                            </w:r>
                            <w:r>
                              <w:rPr/>
                              <w:t>is</w:t>
                            </w:r>
                            <w:r>
                              <w:rPr>
                                <w:spacing w:val="-1"/>
                              </w:rPr>
                              <w:t> </w:t>
                            </w:r>
                            <w:r>
                              <w:rPr/>
                              <w:t>likely</w:t>
                            </w:r>
                            <w:r>
                              <w:rPr>
                                <w:spacing w:val="-1"/>
                              </w:rPr>
                              <w:t> </w:t>
                            </w:r>
                            <w:r>
                              <w:rPr/>
                              <w:t>to</w:t>
                            </w:r>
                            <w:r>
                              <w:rPr>
                                <w:spacing w:val="-1"/>
                              </w:rPr>
                              <w:t> </w:t>
                            </w:r>
                            <w:r>
                              <w:rPr/>
                              <w:t>have</w:t>
                            </w:r>
                            <w:r>
                              <w:rPr>
                                <w:spacing w:val="-1"/>
                              </w:rPr>
                              <w:t> </w:t>
                            </w:r>
                            <w:r>
                              <w:rPr/>
                              <w:t>a</w:t>
                            </w:r>
                            <w:r>
                              <w:rPr>
                                <w:spacing w:val="-1"/>
                              </w:rPr>
                              <w:t> </w:t>
                            </w:r>
                            <w:r>
                              <w:rPr/>
                              <w:t>distinct</w:t>
                            </w:r>
                            <w:r>
                              <w:rPr>
                                <w:spacing w:val="-1"/>
                              </w:rPr>
                              <w:t> </w:t>
                            </w:r>
                            <w:r>
                              <w:rPr/>
                              <w:t>theoretical</w:t>
                            </w:r>
                            <w:r>
                              <w:rPr>
                                <w:spacing w:val="-1"/>
                              </w:rPr>
                              <w:t> </w:t>
                            </w:r>
                            <w:r>
                              <w:rPr/>
                              <w:t>meaning.</w:t>
                            </w:r>
                            <w:r>
                              <w:rPr>
                                <w:spacing w:val="24"/>
                              </w:rPr>
                              <w:t> </w:t>
                            </w:r>
                            <w:r>
                              <w:rPr/>
                              <w:t>For</w:t>
                            </w:r>
                            <w:r>
                              <w:rPr>
                                <w:spacing w:val="-1"/>
                              </w:rPr>
                              <w:t> </w:t>
                            </w:r>
                            <w:r>
                              <w:rPr/>
                              <w:t>example, Castelnovo et</w:t>
                            </w:r>
                            <w:r>
                              <w:rPr>
                                <w:spacing w:val="-7"/>
                              </w:rPr>
                              <w:t> </w:t>
                            </w:r>
                            <w:r>
                              <w:rPr/>
                              <w:t>al. (2019)</w:t>
                            </w:r>
                            <w:r>
                              <w:rPr>
                                <w:spacing w:val="-7"/>
                              </w:rPr>
                              <w:t> </w:t>
                            </w:r>
                            <w:r>
                              <w:rPr/>
                              <w:t>noted</w:t>
                            </w:r>
                            <w:r>
                              <w:rPr>
                                <w:spacing w:val="-7"/>
                              </w:rPr>
                              <w:t> </w:t>
                            </w:r>
                            <w:r>
                              <w:rPr/>
                              <w:t>that</w:t>
                            </w:r>
                            <w:r>
                              <w:rPr>
                                <w:spacing w:val="-7"/>
                              </w:rPr>
                              <w:t> </w:t>
                            </w:r>
                            <w:r>
                              <w:rPr/>
                              <w:t>little</w:t>
                            </w:r>
                            <w:r>
                              <w:rPr>
                                <w:spacing w:val="-7"/>
                              </w:rPr>
                              <w:t> </w:t>
                            </w:r>
                            <w:r>
                              <w:rPr/>
                              <w:t>overlap</w:t>
                            </w:r>
                            <w:r>
                              <w:rPr>
                                <w:spacing w:val="-7"/>
                              </w:rPr>
                              <w:t> </w:t>
                            </w:r>
                            <w:r>
                              <w:rPr/>
                              <w:t>was</w:t>
                            </w:r>
                            <w:r>
                              <w:rPr>
                                <w:spacing w:val="-7"/>
                              </w:rPr>
                              <w:t> </w:t>
                            </w:r>
                            <w:r>
                              <w:rPr/>
                              <w:t>found</w:t>
                            </w:r>
                            <w:r>
                              <w:rPr>
                                <w:spacing w:val="-7"/>
                              </w:rPr>
                              <w:t> </w:t>
                            </w:r>
                            <w:r>
                              <w:rPr/>
                              <w:t>between</w:t>
                            </w:r>
                            <w:r>
                              <w:rPr>
                                <w:spacing w:val="-7"/>
                              </w:rPr>
                              <w:t> </w:t>
                            </w:r>
                            <w:r>
                              <w:rPr/>
                              <w:t>individuals</w:t>
                            </w:r>
                            <w:r>
                              <w:rPr>
                                <w:spacing w:val="-7"/>
                              </w:rPr>
                              <w:t> </w:t>
                            </w:r>
                            <w:r>
                              <w:rPr/>
                              <w:t>who</w:t>
                            </w:r>
                            <w:r>
                              <w:rPr>
                                <w:spacing w:val="-7"/>
                              </w:rPr>
                              <w:t> </w:t>
                            </w:r>
                            <w:r>
                              <w:rPr/>
                              <w:t>misperceive</w:t>
                            </w:r>
                            <w:r>
                              <w:rPr>
                                <w:spacing w:val="-7"/>
                              </w:rPr>
                              <w:t> </w:t>
                            </w:r>
                            <w:r>
                              <w:rPr/>
                              <w:t>TST</w:t>
                            </w:r>
                            <w:r>
                              <w:rPr>
                                <w:spacing w:val="-7"/>
                              </w:rPr>
                              <w:t> </w:t>
                            </w:r>
                            <w:r>
                              <w:rPr/>
                              <w:t>and</w:t>
                            </w:r>
                            <w:r>
                              <w:rPr>
                                <w:spacing w:val="-7"/>
                              </w:rPr>
                              <w:t> </w:t>
                            </w:r>
                            <w:r>
                              <w:rPr/>
                              <w:t>misperceive SOL.</w:t>
                            </w:r>
                            <w:r>
                              <w:rPr>
                                <w:spacing w:val="-7"/>
                              </w:rPr>
                              <w:t> </w:t>
                            </w:r>
                            <w:r>
                              <w:rPr/>
                              <w:t>Important</w:t>
                            </w:r>
                            <w:r>
                              <w:rPr>
                                <w:spacing w:val="-7"/>
                              </w:rPr>
                              <w:t> </w:t>
                            </w:r>
                            <w:r>
                              <w:rPr/>
                              <w:t>distinctions</w:t>
                            </w:r>
                            <w:r>
                              <w:rPr>
                                <w:spacing w:val="-7"/>
                              </w:rPr>
                              <w:t> </w:t>
                            </w:r>
                            <w:r>
                              <w:rPr/>
                              <w:t>continue</w:t>
                            </w:r>
                            <w:r>
                              <w:rPr>
                                <w:spacing w:val="-7"/>
                              </w:rPr>
                              <w:t> </w:t>
                            </w:r>
                            <w:r>
                              <w:rPr/>
                              <w:t>even</w:t>
                            </w:r>
                            <w:r>
                              <w:rPr>
                                <w:spacing w:val="-7"/>
                              </w:rPr>
                              <w:t> </w:t>
                            </w:r>
                            <w:r>
                              <w:rPr/>
                              <w:t>within</w:t>
                            </w:r>
                            <w:r>
                              <w:rPr>
                                <w:spacing w:val="-7"/>
                              </w:rPr>
                              <w:t> </w:t>
                            </w:r>
                            <w:r>
                              <w:rPr/>
                              <w:t>sleep</w:t>
                            </w:r>
                            <w:r>
                              <w:rPr>
                                <w:spacing w:val="-7"/>
                              </w:rPr>
                              <w:t> </w:t>
                            </w:r>
                            <w:r>
                              <w:rPr/>
                              <w:t>variables</w:t>
                            </w:r>
                            <w:r>
                              <w:rPr>
                                <w:spacing w:val="-7"/>
                              </w:rPr>
                              <w:t> </w:t>
                            </w:r>
                            <w:r>
                              <w:rPr/>
                              <w:t>themselves.</w:t>
                            </w:r>
                            <w:r>
                              <w:rPr>
                                <w:spacing w:val="14"/>
                              </w:rPr>
                              <w:t> </w:t>
                            </w:r>
                            <w:r>
                              <w:rPr/>
                              <w:t>We</w:t>
                            </w:r>
                            <w:r>
                              <w:rPr>
                                <w:spacing w:val="-7"/>
                              </w:rPr>
                              <w:t> </w:t>
                            </w:r>
                            <w:r>
                              <w:rPr/>
                              <w:t>identified</w:t>
                            </w:r>
                            <w:r>
                              <w:rPr>
                                <w:spacing w:val="-7"/>
                              </w:rPr>
                              <w:t> </w:t>
                            </w:r>
                            <w:r>
                              <w:rPr/>
                              <w:t>a</w:t>
                            </w:r>
                            <w:r>
                              <w:rPr>
                                <w:spacing w:val="-7"/>
                              </w:rPr>
                              <w:t> </w:t>
                            </w:r>
                            <w:r>
                              <w:rPr/>
                              <w:t>range</w:t>
                            </w:r>
                            <w:r>
                              <w:rPr>
                                <w:spacing w:val="-7"/>
                              </w:rPr>
                              <w:t> </w:t>
                            </w:r>
                            <w:r>
                              <w:rPr/>
                              <w:t>of</w:t>
                            </w:r>
                            <w:r>
                              <w:rPr>
                                <w:spacing w:val="-7"/>
                              </w:rPr>
                              <w:t> </w:t>
                            </w:r>
                            <w:r>
                              <w:rPr/>
                              <w:t>self- report TST definitions, with the most common being direct queries (e.g., “how many hours did you sleep last night?”) and calculated parameters (e.g., TST </w:t>
                            </w:r>
                            <w:r>
                              <w:rPr>
                                <w:w w:val="125"/>
                              </w:rPr>
                              <w:t>= </w:t>
                            </w:r>
                            <w:r>
                              <w:rPr/>
                              <w:t>TIB–SOL–WASO–TWAK). Alameddine et al. (2015) compared these two definitions and found that calculated estimates tended to exceed those from direct queries.</w:t>
                            </w:r>
                            <w:r>
                              <w:rPr>
                                <w:spacing w:val="4"/>
                              </w:rPr>
                              <w:t> </w:t>
                            </w:r>
                            <w:r>
                              <w:rPr/>
                              <w:t>TST</w:t>
                            </w:r>
                            <w:r>
                              <w:rPr>
                                <w:spacing w:val="-11"/>
                              </w:rPr>
                              <w:t> </w:t>
                            </w:r>
                            <w:r>
                              <w:rPr/>
                              <w:t>discrepancy</w:t>
                            </w:r>
                            <w:r>
                              <w:rPr>
                                <w:spacing w:val="-11"/>
                              </w:rPr>
                              <w:t> </w:t>
                            </w:r>
                            <w:r>
                              <w:rPr/>
                              <w:t>was</w:t>
                            </w:r>
                            <w:r>
                              <w:rPr>
                                <w:spacing w:val="-11"/>
                              </w:rPr>
                              <w:t> </w:t>
                            </w:r>
                            <w:r>
                              <w:rPr/>
                              <w:t>overall</w:t>
                            </w:r>
                            <w:r>
                              <w:rPr>
                                <w:spacing w:val="-12"/>
                              </w:rPr>
                              <w:t> </w:t>
                            </w:r>
                            <w:r>
                              <w:rPr/>
                              <w:t>negative</w:t>
                            </w:r>
                            <w:r>
                              <w:rPr>
                                <w:spacing w:val="-11"/>
                              </w:rPr>
                              <w:t> </w:t>
                            </w:r>
                            <w:r>
                              <w:rPr/>
                              <w:t>across</w:t>
                            </w:r>
                            <w:r>
                              <w:rPr>
                                <w:spacing w:val="-11"/>
                              </w:rPr>
                              <w:t> </w:t>
                            </w:r>
                            <w:r>
                              <w:rPr/>
                              <w:t>their</w:t>
                            </w:r>
                            <w:r>
                              <w:rPr>
                                <w:spacing w:val="-11"/>
                              </w:rPr>
                              <w:t> </w:t>
                            </w:r>
                            <w:r>
                              <w:rPr/>
                              <w:t>sample</w:t>
                            </w:r>
                            <w:r>
                              <w:rPr>
                                <w:spacing w:val="-11"/>
                              </w:rPr>
                              <w:t> </w:t>
                            </w:r>
                            <w:r>
                              <w:rPr/>
                              <w:t>for</w:t>
                            </w:r>
                            <w:r>
                              <w:rPr>
                                <w:spacing w:val="-11"/>
                              </w:rPr>
                              <w:t> </w:t>
                            </w:r>
                            <w:r>
                              <w:rPr/>
                              <w:t>those</w:t>
                            </w:r>
                            <w:r>
                              <w:rPr>
                                <w:spacing w:val="-11"/>
                              </w:rPr>
                              <w:t> </w:t>
                            </w:r>
                            <w:r>
                              <w:rPr/>
                              <w:t>with</w:t>
                            </w:r>
                            <w:r>
                              <w:rPr>
                                <w:spacing w:val="-11"/>
                              </w:rPr>
                              <w:t> </w:t>
                            </w:r>
                            <w:r>
                              <w:rPr/>
                              <w:t>and</w:t>
                            </w:r>
                            <w:r>
                              <w:rPr>
                                <w:spacing w:val="-11"/>
                              </w:rPr>
                              <w:t> </w:t>
                            </w:r>
                            <w:r>
                              <w:rPr/>
                              <w:t>without</w:t>
                            </w:r>
                            <w:r>
                              <w:rPr>
                                <w:spacing w:val="-11"/>
                              </w:rPr>
                              <w:t> </w:t>
                            </w:r>
                            <w:r>
                              <w:rPr/>
                              <w:t>insomnia</w:t>
                            </w:r>
                            <w:r>
                              <w:rPr>
                                <w:spacing w:val="-11"/>
                              </w:rPr>
                              <w:t> </w:t>
                            </w:r>
                            <w:r>
                              <w:rPr/>
                              <w:t>and so it is possible that indirect queries produce self-report TST that is closer to objective estimates.</w:t>
                            </w:r>
                          </w:p>
                          <w:p>
                            <w:pPr>
                              <w:pStyle w:val="BodyText"/>
                              <w:spacing w:line="213" w:lineRule="auto" w:before="105"/>
                              <w:ind w:left="27" w:right="51"/>
                              <w:jc w:val="both"/>
                            </w:pPr>
                            <w:r>
                              <w:rPr>
                                <w:spacing w:val="-2"/>
                              </w:rPr>
                              <w:t>For</w:t>
                            </w:r>
                            <w:r>
                              <w:rPr>
                                <w:spacing w:val="-6"/>
                              </w:rPr>
                              <w:t> </w:t>
                            </w:r>
                            <w:r>
                              <w:rPr>
                                <w:spacing w:val="-2"/>
                              </w:rPr>
                              <w:t>each</w:t>
                            </w:r>
                            <w:r>
                              <w:rPr>
                                <w:spacing w:val="-6"/>
                              </w:rPr>
                              <w:t> </w:t>
                            </w:r>
                            <w:r>
                              <w:rPr>
                                <w:spacing w:val="-2"/>
                              </w:rPr>
                              <w:t>of</w:t>
                            </w:r>
                            <w:r>
                              <w:rPr>
                                <w:spacing w:val="-6"/>
                              </w:rPr>
                              <w:t> </w:t>
                            </w:r>
                            <w:r>
                              <w:rPr>
                                <w:spacing w:val="-2"/>
                              </w:rPr>
                              <w:t>these</w:t>
                            </w:r>
                            <w:r>
                              <w:rPr>
                                <w:spacing w:val="-6"/>
                              </w:rPr>
                              <w:t> </w:t>
                            </w:r>
                            <w:r>
                              <w:rPr>
                                <w:spacing w:val="-2"/>
                              </w:rPr>
                              <w:t>examples,</w:t>
                            </w:r>
                            <w:r>
                              <w:rPr>
                                <w:spacing w:val="-6"/>
                              </w:rPr>
                              <w:t> </w:t>
                            </w:r>
                            <w:r>
                              <w:rPr>
                                <w:spacing w:val="-2"/>
                              </w:rPr>
                              <w:t>there</w:t>
                            </w:r>
                            <w:r>
                              <w:rPr>
                                <w:spacing w:val="-6"/>
                              </w:rPr>
                              <w:t> </w:t>
                            </w:r>
                            <w:r>
                              <w:rPr>
                                <w:spacing w:val="-2"/>
                              </w:rPr>
                              <w:t>are</w:t>
                            </w:r>
                            <w:r>
                              <w:rPr>
                                <w:spacing w:val="-6"/>
                              </w:rPr>
                              <w:t> </w:t>
                            </w:r>
                            <w:r>
                              <w:rPr>
                                <w:spacing w:val="-2"/>
                              </w:rPr>
                              <w:t>differences</w:t>
                            </w:r>
                            <w:r>
                              <w:rPr>
                                <w:spacing w:val="-6"/>
                              </w:rPr>
                              <w:t> </w:t>
                            </w:r>
                            <w:r>
                              <w:rPr>
                                <w:spacing w:val="-2"/>
                              </w:rPr>
                              <w:t>in</w:t>
                            </w:r>
                            <w:r>
                              <w:rPr>
                                <w:spacing w:val="-6"/>
                              </w:rPr>
                              <w:t> </w:t>
                            </w:r>
                            <w:r>
                              <w:rPr>
                                <w:spacing w:val="-2"/>
                              </w:rPr>
                              <w:t>sleep</w:t>
                            </w:r>
                            <w:r>
                              <w:rPr>
                                <w:spacing w:val="-6"/>
                              </w:rPr>
                              <w:t> </w:t>
                            </w:r>
                            <w:r>
                              <w:rPr>
                                <w:spacing w:val="-2"/>
                              </w:rPr>
                              <w:t>discrepancy</w:t>
                            </w:r>
                            <w:r>
                              <w:rPr>
                                <w:spacing w:val="-6"/>
                              </w:rPr>
                              <w:t> </w:t>
                            </w:r>
                            <w:r>
                              <w:rPr>
                                <w:spacing w:val="-2"/>
                              </w:rPr>
                              <w:t>across</w:t>
                            </w:r>
                            <w:r>
                              <w:rPr>
                                <w:spacing w:val="-6"/>
                              </w:rPr>
                              <w:t> </w:t>
                            </w:r>
                            <w:r>
                              <w:rPr>
                                <w:spacing w:val="-2"/>
                              </w:rPr>
                              <w:t>methodological</w:t>
                            </w:r>
                            <w:r>
                              <w:rPr>
                                <w:spacing w:val="-6"/>
                              </w:rPr>
                              <w:t> </w:t>
                            </w:r>
                            <w:r>
                              <w:rPr>
                                <w:spacing w:val="-2"/>
                              </w:rPr>
                              <w:t>approaches</w:t>
                            </w:r>
                            <w:r>
                              <w:rPr>
                                <w:spacing w:val="-6"/>
                              </w:rPr>
                              <w:t> </w:t>
                            </w:r>
                            <w:r>
                              <w:rPr>
                                <w:spacing w:val="-2"/>
                              </w:rPr>
                              <w:t>that </w:t>
                            </w:r>
                            <w:r>
                              <w:rPr/>
                              <w:t>evidence indicates is likely to be systematic.</w:t>
                            </w:r>
                            <w:r>
                              <w:rPr>
                                <w:spacing w:val="40"/>
                              </w:rPr>
                              <w:t> </w:t>
                            </w:r>
                            <w:r>
                              <w:rPr/>
                              <w:t>To the extent to which these systematic differences map on</w:t>
                            </w:r>
                            <w:r>
                              <w:rPr>
                                <w:spacing w:val="40"/>
                              </w:rPr>
                              <w:t> </w:t>
                            </w:r>
                            <w:r>
                              <w:rPr/>
                              <w:t>to known conceptual differences, distinct kinds of sleep discrepancy must be assumed.</w:t>
                            </w:r>
                            <w:r>
                              <w:rPr>
                                <w:spacing w:val="36"/>
                              </w:rPr>
                              <w:t> </w:t>
                            </w:r>
                            <w:r>
                              <w:rPr/>
                              <w:t>If methodological </w:t>
                            </w:r>
                            <w:r>
                              <w:rPr>
                                <w:spacing w:val="-2"/>
                              </w:rPr>
                              <w:t>differences</w:t>
                            </w:r>
                            <w:r>
                              <w:rPr>
                                <w:spacing w:val="-10"/>
                              </w:rPr>
                              <w:t> </w:t>
                            </w:r>
                            <w:r>
                              <w:rPr>
                                <w:spacing w:val="-2"/>
                              </w:rPr>
                              <w:t>do</w:t>
                            </w:r>
                            <w:r>
                              <w:rPr>
                                <w:spacing w:val="-10"/>
                              </w:rPr>
                              <w:t> </w:t>
                            </w:r>
                            <w:r>
                              <w:rPr>
                                <w:spacing w:val="-2"/>
                              </w:rPr>
                              <w:t>not</w:t>
                            </w:r>
                            <w:r>
                              <w:rPr>
                                <w:spacing w:val="-10"/>
                              </w:rPr>
                              <w:t> </w:t>
                            </w:r>
                            <w:r>
                              <w:rPr>
                                <w:spacing w:val="-2"/>
                              </w:rPr>
                              <w:t>correspond</w:t>
                            </w:r>
                            <w:r>
                              <w:rPr>
                                <w:spacing w:val="-10"/>
                              </w:rPr>
                              <w:t> </w:t>
                            </w:r>
                            <w:r>
                              <w:rPr>
                                <w:spacing w:val="-2"/>
                              </w:rPr>
                              <w:t>to</w:t>
                            </w:r>
                            <w:r>
                              <w:rPr>
                                <w:spacing w:val="-10"/>
                              </w:rPr>
                              <w:t> </w:t>
                            </w:r>
                            <w:r>
                              <w:rPr>
                                <w:spacing w:val="-2"/>
                              </w:rPr>
                              <w:t>distinct</w:t>
                            </w:r>
                            <w:r>
                              <w:rPr>
                                <w:spacing w:val="-10"/>
                              </w:rPr>
                              <w:t> </w:t>
                            </w:r>
                            <w:r>
                              <w:rPr>
                                <w:spacing w:val="-2"/>
                              </w:rPr>
                              <w:t>concepts,</w:t>
                            </w:r>
                            <w:r>
                              <w:rPr>
                                <w:spacing w:val="-9"/>
                              </w:rPr>
                              <w:t> </w:t>
                            </w:r>
                            <w:r>
                              <w:rPr>
                                <w:spacing w:val="-2"/>
                              </w:rPr>
                              <w:t>methodological</w:t>
                            </w:r>
                            <w:r>
                              <w:rPr>
                                <w:spacing w:val="-10"/>
                              </w:rPr>
                              <w:t> </w:t>
                            </w:r>
                            <w:r>
                              <w:rPr>
                                <w:spacing w:val="-2"/>
                              </w:rPr>
                              <w:t>choices</w:t>
                            </w:r>
                            <w:r>
                              <w:rPr>
                                <w:spacing w:val="-10"/>
                              </w:rPr>
                              <w:t> </w:t>
                            </w:r>
                            <w:r>
                              <w:rPr>
                                <w:spacing w:val="-2"/>
                              </w:rPr>
                              <w:t>are</w:t>
                            </w:r>
                            <w:r>
                              <w:rPr>
                                <w:spacing w:val="-10"/>
                              </w:rPr>
                              <w:t> </w:t>
                            </w:r>
                            <w:r>
                              <w:rPr>
                                <w:spacing w:val="-2"/>
                              </w:rPr>
                              <w:t>arbitrary</w:t>
                            </w:r>
                            <w:r>
                              <w:rPr>
                                <w:spacing w:val="-10"/>
                              </w:rPr>
                              <w:t> </w:t>
                            </w:r>
                            <w:r>
                              <w:rPr>
                                <w:spacing w:val="-2"/>
                              </w:rPr>
                              <w:t>and</w:t>
                            </w:r>
                            <w:r>
                              <w:rPr>
                                <w:spacing w:val="-10"/>
                              </w:rPr>
                              <w:t> </w:t>
                            </w:r>
                            <w:r>
                              <w:rPr>
                                <w:spacing w:val="-2"/>
                              </w:rPr>
                              <w:t>introduce</w:t>
                            </w:r>
                            <w:r>
                              <w:rPr>
                                <w:spacing w:val="-10"/>
                              </w:rPr>
                              <w:t> </w:t>
                            </w:r>
                            <w:r>
                              <w:rPr>
                                <w:spacing w:val="-2"/>
                              </w:rPr>
                              <w:t>undue </w:t>
                            </w:r>
                            <w:r>
                              <w:rPr/>
                              <w:t>uncertainty</w:t>
                            </w:r>
                            <w:r>
                              <w:rPr>
                                <w:spacing w:val="21"/>
                              </w:rPr>
                              <w:t> </w:t>
                            </w:r>
                            <w:r>
                              <w:rPr/>
                              <w:t>into</w:t>
                            </w:r>
                            <w:r>
                              <w:rPr>
                                <w:spacing w:val="21"/>
                              </w:rPr>
                              <w:t> </w:t>
                            </w:r>
                            <w:r>
                              <w:rPr/>
                              <w:t>inferences</w:t>
                            </w:r>
                            <w:r>
                              <w:rPr>
                                <w:spacing w:val="21"/>
                              </w:rPr>
                              <w:t> </w:t>
                            </w:r>
                            <w:r>
                              <w:rPr/>
                              <w:t>(see,</w:t>
                            </w:r>
                            <w:r>
                              <w:rPr>
                                <w:spacing w:val="25"/>
                              </w:rPr>
                              <w:t> </w:t>
                            </w:r>
                            <w:r>
                              <w:rPr/>
                              <w:t>Hoffmann</w:t>
                            </w:r>
                            <w:r>
                              <w:rPr>
                                <w:spacing w:val="21"/>
                              </w:rPr>
                              <w:t> </w:t>
                            </w:r>
                            <w:r>
                              <w:rPr/>
                              <w:t>et</w:t>
                            </w:r>
                            <w:r>
                              <w:rPr>
                                <w:spacing w:val="21"/>
                              </w:rPr>
                              <w:t> </w:t>
                            </w:r>
                            <w:r>
                              <w:rPr/>
                              <w:t>al.,</w:t>
                            </w:r>
                            <w:r>
                              <w:rPr>
                                <w:spacing w:val="25"/>
                              </w:rPr>
                              <w:t> </w:t>
                            </w:r>
                            <w:r>
                              <w:rPr/>
                              <w:t>2021).</w:t>
                            </w:r>
                            <w:r>
                              <w:rPr>
                                <w:spacing w:val="73"/>
                              </w:rPr>
                              <w:t> </w:t>
                            </w:r>
                            <w:r>
                              <w:rPr/>
                              <w:t>This</w:t>
                            </w:r>
                            <w:r>
                              <w:rPr>
                                <w:spacing w:val="21"/>
                              </w:rPr>
                              <w:t> </w:t>
                            </w:r>
                            <w:r>
                              <w:rPr/>
                              <w:t>can</w:t>
                            </w:r>
                            <w:r>
                              <w:rPr>
                                <w:spacing w:val="21"/>
                              </w:rPr>
                              <w:t> </w:t>
                            </w:r>
                            <w:r>
                              <w:rPr/>
                              <w:t>be</w:t>
                            </w:r>
                            <w:r>
                              <w:rPr>
                                <w:spacing w:val="21"/>
                              </w:rPr>
                              <w:t> </w:t>
                            </w:r>
                            <w:r>
                              <w:rPr/>
                              <w:t>a</w:t>
                            </w:r>
                            <w:r>
                              <w:rPr>
                                <w:spacing w:val="21"/>
                              </w:rPr>
                              <w:t> </w:t>
                            </w:r>
                            <w:r>
                              <w:rPr/>
                              <w:t>significant</w:t>
                            </w:r>
                            <w:r>
                              <w:rPr>
                                <w:spacing w:val="21"/>
                              </w:rPr>
                              <w:t> </w:t>
                            </w:r>
                            <w:r>
                              <w:rPr/>
                              <w:t>problem.</w:t>
                            </w:r>
                            <w:r>
                              <w:rPr>
                                <w:spacing w:val="73"/>
                              </w:rPr>
                              <w:t> </w:t>
                            </w:r>
                            <w:r>
                              <w:rPr/>
                              <w:t>For</w:t>
                            </w:r>
                            <w:r>
                              <w:rPr>
                                <w:spacing w:val="21"/>
                              </w:rPr>
                              <w:t> </w:t>
                            </w:r>
                            <w:r>
                              <w:rPr>
                                <w:spacing w:val="-2"/>
                              </w:rPr>
                              <w:t>studies</w:t>
                            </w:r>
                          </w:p>
                        </w:txbxContent>
                      </wps:txbx>
                      <wps:bodyPr wrap="square" lIns="0" tIns="0" rIns="0" bIns="0" rtlCol="0">
                        <a:noAutofit/>
                      </wps:bodyPr>
                    </wps:wsp>
                  </a:graphicData>
                </a:graphic>
              </wp:anchor>
            </w:drawing>
          </mc:Choice>
          <mc:Fallback>
            <w:pict>
              <v:shape style="position:absolute;margin-left:70.621002pt;margin-top:91.566147pt;width:472.3pt;height:626.35pt;mso-position-horizontal-relative:page;mso-position-vertical-relative:page;z-index:-24363008" type="#_x0000_t202" id="docshape3985" filled="false" stroked="false">
                <v:textbox inset="0,0,0,0">
                  <w:txbxContent>
                    <w:p>
                      <w:pPr>
                        <w:pStyle w:val="BodyText"/>
                        <w:spacing w:line="213" w:lineRule="auto" w:before="57"/>
                        <w:ind w:left="20" w:right="17"/>
                        <w:jc w:val="both"/>
                      </w:pPr>
                      <w:r>
                        <w:rPr/>
                        <w:t>This</w:t>
                      </w:r>
                      <w:r>
                        <w:rPr>
                          <w:spacing w:val="-4"/>
                        </w:rPr>
                        <w:t> </w:t>
                      </w:r>
                      <w:r>
                        <w:rPr/>
                        <w:t>study</w:t>
                      </w:r>
                      <w:r>
                        <w:rPr>
                          <w:spacing w:val="-4"/>
                        </w:rPr>
                        <w:t> </w:t>
                      </w:r>
                      <w:r>
                        <w:rPr/>
                        <w:t>reviewed</w:t>
                      </w:r>
                      <w:r>
                        <w:rPr>
                          <w:spacing w:val="-4"/>
                        </w:rPr>
                        <w:t> </w:t>
                      </w:r>
                      <w:r>
                        <w:rPr/>
                        <w:t>ways</w:t>
                      </w:r>
                      <w:r>
                        <w:rPr>
                          <w:spacing w:val="-4"/>
                        </w:rPr>
                        <w:t> </w:t>
                      </w:r>
                      <w:r>
                        <w:rPr/>
                        <w:t>of</w:t>
                      </w:r>
                      <w:r>
                        <w:rPr>
                          <w:spacing w:val="-4"/>
                        </w:rPr>
                        <w:t> </w:t>
                      </w:r>
                      <w:r>
                        <w:rPr/>
                        <w:t>measuring,</w:t>
                      </w:r>
                      <w:r>
                        <w:rPr>
                          <w:spacing w:val="-1"/>
                        </w:rPr>
                        <w:t> </w:t>
                      </w:r>
                      <w:r>
                        <w:rPr/>
                        <w:t>conceptualising,</w:t>
                      </w:r>
                      <w:r>
                        <w:rPr>
                          <w:spacing w:val="-1"/>
                        </w:rPr>
                        <w:t> </w:t>
                      </w:r>
                      <w:r>
                        <w:rPr/>
                        <w:t>and</w:t>
                      </w:r>
                      <w:r>
                        <w:rPr>
                          <w:spacing w:val="-4"/>
                        </w:rPr>
                        <w:t> </w:t>
                      </w:r>
                      <w:r>
                        <w:rPr/>
                        <w:t>analysing</w:t>
                      </w:r>
                      <w:r>
                        <w:rPr>
                          <w:spacing w:val="-4"/>
                        </w:rPr>
                        <w:t> </w:t>
                      </w:r>
                      <w:r>
                        <w:rPr/>
                        <w:t>sleep</w:t>
                      </w:r>
                      <w:r>
                        <w:rPr>
                          <w:spacing w:val="-4"/>
                        </w:rPr>
                        <w:t> </w:t>
                      </w:r>
                      <w:r>
                        <w:rPr/>
                        <w:t>discrepancy.</w:t>
                      </w:r>
                      <w:r>
                        <w:rPr>
                          <w:spacing w:val="28"/>
                        </w:rPr>
                        <w:t> </w:t>
                      </w:r>
                      <w:r>
                        <w:rPr/>
                        <w:t>Studies</w:t>
                      </w:r>
                      <w:r>
                        <w:rPr>
                          <w:spacing w:val="-4"/>
                        </w:rPr>
                        <w:t> </w:t>
                      </w:r>
                      <w:r>
                        <w:rPr/>
                        <w:t>varied considerably</w:t>
                      </w:r>
                      <w:r>
                        <w:rPr>
                          <w:spacing w:val="-1"/>
                        </w:rPr>
                        <w:t> </w:t>
                      </w:r>
                      <w:r>
                        <w:rPr/>
                        <w:t>across</w:t>
                      </w:r>
                      <w:r>
                        <w:rPr>
                          <w:spacing w:val="-1"/>
                        </w:rPr>
                        <w:t> </w:t>
                      </w:r>
                      <w:r>
                        <w:rPr/>
                        <w:t>the</w:t>
                      </w:r>
                      <w:r>
                        <w:rPr>
                          <w:spacing w:val="-1"/>
                        </w:rPr>
                        <w:t> </w:t>
                      </w:r>
                      <w:r>
                        <w:rPr/>
                        <w:t>broad</w:t>
                      </w:r>
                      <w:r>
                        <w:rPr>
                          <w:spacing w:val="-1"/>
                        </w:rPr>
                        <w:t> </w:t>
                      </w:r>
                      <w:r>
                        <w:rPr/>
                        <w:t>range</w:t>
                      </w:r>
                      <w:r>
                        <w:rPr>
                          <w:spacing w:val="-1"/>
                        </w:rPr>
                        <w:t> </w:t>
                      </w:r>
                      <w:r>
                        <w:rPr/>
                        <w:t>of</w:t>
                      </w:r>
                      <w:r>
                        <w:rPr>
                          <w:spacing w:val="-1"/>
                        </w:rPr>
                        <w:t> </w:t>
                      </w:r>
                      <w:r>
                        <w:rPr/>
                        <w:t>recorded</w:t>
                      </w:r>
                      <w:r>
                        <w:rPr>
                          <w:spacing w:val="-1"/>
                        </w:rPr>
                        <w:t> </w:t>
                      </w:r>
                      <w:r>
                        <w:rPr/>
                        <w:t>methodological</w:t>
                      </w:r>
                      <w:r>
                        <w:rPr>
                          <w:spacing w:val="-1"/>
                        </w:rPr>
                        <w:t> </w:t>
                      </w:r>
                      <w:r>
                        <w:rPr/>
                        <w:t>characteristics</w:t>
                      </w:r>
                      <w:r>
                        <w:rPr>
                          <w:spacing w:val="-1"/>
                        </w:rPr>
                        <w:t> </w:t>
                      </w:r>
                      <w:r>
                        <w:rPr/>
                        <w:t>and</w:t>
                      </w:r>
                      <w:r>
                        <w:rPr>
                          <w:spacing w:val="-1"/>
                        </w:rPr>
                        <w:t> </w:t>
                      </w:r>
                      <w:r>
                        <w:rPr/>
                        <w:t>the</w:t>
                      </w:r>
                      <w:r>
                        <w:rPr>
                          <w:spacing w:val="-1"/>
                        </w:rPr>
                        <w:t> </w:t>
                      </w:r>
                      <w:r>
                        <w:rPr/>
                        <w:t>number</w:t>
                      </w:r>
                      <w:r>
                        <w:rPr>
                          <w:spacing w:val="-1"/>
                        </w:rPr>
                        <w:t> </w:t>
                      </w:r>
                      <w:r>
                        <w:rPr/>
                        <w:t>of</w:t>
                      </w:r>
                      <w:r>
                        <w:rPr>
                          <w:spacing w:val="-1"/>
                        </w:rPr>
                        <w:t> </w:t>
                      </w:r>
                      <w:r>
                        <w:rPr/>
                        <w:t>records identified indicated a diverse literature.</w:t>
                      </w:r>
                      <w:r>
                        <w:rPr>
                          <w:spacing w:val="40"/>
                        </w:rPr>
                        <w:t> </w:t>
                      </w:r>
                      <w:r>
                        <w:rPr/>
                        <w:t>At the level of measurement, objective sleep mostly consisted of polysomnography</w:t>
                      </w:r>
                      <w:r>
                        <w:rPr>
                          <w:spacing w:val="-10"/>
                        </w:rPr>
                        <w:t> </w:t>
                      </w:r>
                      <w:r>
                        <w:rPr/>
                        <w:t>and</w:t>
                      </w:r>
                      <w:r>
                        <w:rPr>
                          <w:spacing w:val="-10"/>
                        </w:rPr>
                        <w:t> </w:t>
                      </w:r>
                      <w:r>
                        <w:rPr/>
                        <w:t>actigraphy,</w:t>
                      </w:r>
                      <w:r>
                        <w:rPr>
                          <w:spacing w:val="-9"/>
                        </w:rPr>
                        <w:t> </w:t>
                      </w:r>
                      <w:r>
                        <w:rPr/>
                        <w:t>whilst</w:t>
                      </w:r>
                      <w:r>
                        <w:rPr>
                          <w:spacing w:val="-10"/>
                        </w:rPr>
                        <w:t> </w:t>
                      </w:r>
                      <w:r>
                        <w:rPr/>
                        <w:t>self-report</w:t>
                      </w:r>
                      <w:r>
                        <w:rPr>
                          <w:spacing w:val="-10"/>
                        </w:rPr>
                        <w:t> </w:t>
                      </w:r>
                      <w:r>
                        <w:rPr/>
                        <w:t>sleep</w:t>
                      </w:r>
                      <w:r>
                        <w:rPr>
                          <w:spacing w:val="-10"/>
                        </w:rPr>
                        <w:t> </w:t>
                      </w:r>
                      <w:r>
                        <w:rPr/>
                        <w:t>spanned</w:t>
                      </w:r>
                      <w:r>
                        <w:rPr>
                          <w:spacing w:val="-10"/>
                        </w:rPr>
                        <w:t> </w:t>
                      </w:r>
                      <w:r>
                        <w:rPr/>
                        <w:t>a</w:t>
                      </w:r>
                      <w:r>
                        <w:rPr>
                          <w:spacing w:val="-10"/>
                        </w:rPr>
                        <w:t> </w:t>
                      </w:r>
                      <w:r>
                        <w:rPr/>
                        <w:t>range</w:t>
                      </w:r>
                      <w:r>
                        <w:rPr>
                          <w:spacing w:val="-10"/>
                        </w:rPr>
                        <w:t> </w:t>
                      </w:r>
                      <w:r>
                        <w:rPr/>
                        <w:t>of</w:t>
                      </w:r>
                      <w:r>
                        <w:rPr>
                          <w:spacing w:val="-10"/>
                        </w:rPr>
                        <w:t> </w:t>
                      </w:r>
                      <w:r>
                        <w:rPr/>
                        <w:t>questionnaires</w:t>
                      </w:r>
                      <w:r>
                        <w:rPr>
                          <w:spacing w:val="-10"/>
                        </w:rPr>
                        <w:t> </w:t>
                      </w:r>
                      <w:r>
                        <w:rPr/>
                        <w:t>and</w:t>
                      </w:r>
                      <w:r>
                        <w:rPr>
                          <w:spacing w:val="-10"/>
                        </w:rPr>
                        <w:t> </w:t>
                      </w:r>
                      <w:r>
                        <w:rPr/>
                        <w:t>diaries</w:t>
                      </w:r>
                      <w:r>
                        <w:rPr>
                          <w:spacing w:val="-10"/>
                        </w:rPr>
                        <w:t> </w:t>
                      </w:r>
                      <w:r>
                        <w:rPr/>
                        <w:t>of varying</w:t>
                      </w:r>
                      <w:r>
                        <w:rPr>
                          <w:spacing w:val="-5"/>
                        </w:rPr>
                        <w:t> </w:t>
                      </w:r>
                      <w:r>
                        <w:rPr/>
                        <w:t>response</w:t>
                      </w:r>
                      <w:r>
                        <w:rPr>
                          <w:spacing w:val="-5"/>
                        </w:rPr>
                        <w:t> </w:t>
                      </w:r>
                      <w:r>
                        <w:rPr/>
                        <w:t>formats.</w:t>
                      </w:r>
                      <w:r>
                        <w:rPr>
                          <w:spacing w:val="21"/>
                        </w:rPr>
                        <w:t> </w:t>
                      </w:r>
                      <w:r>
                        <w:rPr/>
                        <w:t>Within</w:t>
                      </w:r>
                      <w:r>
                        <w:rPr>
                          <w:spacing w:val="-5"/>
                        </w:rPr>
                        <w:t> </w:t>
                      </w:r>
                      <w:r>
                        <w:rPr/>
                        <w:t>objective</w:t>
                      </w:r>
                      <w:r>
                        <w:rPr>
                          <w:spacing w:val="-5"/>
                        </w:rPr>
                        <w:t> </w:t>
                      </w:r>
                      <w:r>
                        <w:rPr/>
                        <w:t>sleep</w:t>
                      </w:r>
                      <w:r>
                        <w:rPr>
                          <w:spacing w:val="-5"/>
                        </w:rPr>
                        <w:t> </w:t>
                      </w:r>
                      <w:r>
                        <w:rPr/>
                        <w:t>measures,</w:t>
                      </w:r>
                      <w:r>
                        <w:rPr>
                          <w:spacing w:val="-4"/>
                        </w:rPr>
                        <w:t> </w:t>
                      </w:r>
                      <w:r>
                        <w:rPr/>
                        <w:t>approaches</w:t>
                      </w:r>
                      <w:r>
                        <w:rPr>
                          <w:spacing w:val="-5"/>
                        </w:rPr>
                        <w:t> </w:t>
                      </w:r>
                      <w:r>
                        <w:rPr/>
                        <w:t>varied</w:t>
                      </w:r>
                      <w:r>
                        <w:rPr>
                          <w:spacing w:val="-5"/>
                        </w:rPr>
                        <w:t> </w:t>
                      </w:r>
                      <w:r>
                        <w:rPr/>
                        <w:t>according</w:t>
                      </w:r>
                      <w:r>
                        <w:rPr>
                          <w:spacing w:val="-5"/>
                        </w:rPr>
                        <w:t> </w:t>
                      </w:r>
                      <w:r>
                        <w:rPr/>
                        <w:t>to</w:t>
                      </w:r>
                      <w:r>
                        <w:rPr>
                          <w:spacing w:val="-5"/>
                        </w:rPr>
                        <w:t> </w:t>
                      </w:r>
                      <w:r>
                        <w:rPr/>
                        <w:t>setting,</w:t>
                      </w:r>
                      <w:r>
                        <w:rPr>
                          <w:spacing w:val="-4"/>
                        </w:rPr>
                        <w:t> </w:t>
                      </w:r>
                      <w:r>
                        <w:rPr/>
                        <w:t>equip- ment, and processing of data.</w:t>
                      </w:r>
                      <w:r>
                        <w:rPr>
                          <w:spacing w:val="40"/>
                        </w:rPr>
                        <w:t> </w:t>
                      </w:r>
                      <w:r>
                        <w:rPr/>
                        <w:t>Sleep time-related metrics (e.g., TST, SOL, WASO) preponderated in the </w:t>
                      </w:r>
                      <w:r>
                        <w:rPr>
                          <w:spacing w:val="-4"/>
                        </w:rPr>
                        <w:t>identified</w:t>
                      </w:r>
                      <w:r>
                        <w:rPr>
                          <w:spacing w:val="-6"/>
                        </w:rPr>
                        <w:t> </w:t>
                      </w:r>
                      <w:r>
                        <w:rPr>
                          <w:spacing w:val="-4"/>
                        </w:rPr>
                        <w:t>studies, with</w:t>
                      </w:r>
                      <w:r>
                        <w:rPr>
                          <w:spacing w:val="-5"/>
                        </w:rPr>
                        <w:t> </w:t>
                      </w:r>
                      <w:r>
                        <w:rPr>
                          <w:spacing w:val="-4"/>
                        </w:rPr>
                        <w:t>a</w:t>
                      </w:r>
                      <w:r>
                        <w:rPr>
                          <w:spacing w:val="-5"/>
                        </w:rPr>
                        <w:t> </w:t>
                      </w:r>
                      <w:r>
                        <w:rPr>
                          <w:spacing w:val="-4"/>
                        </w:rPr>
                        <w:t>small</w:t>
                      </w:r>
                      <w:r>
                        <w:rPr>
                          <w:spacing w:val="-5"/>
                        </w:rPr>
                        <w:t> </w:t>
                      </w:r>
                      <w:r>
                        <w:rPr>
                          <w:spacing w:val="-4"/>
                        </w:rPr>
                        <w:t>minority</w:t>
                      </w:r>
                      <w:r>
                        <w:rPr>
                          <w:spacing w:val="-6"/>
                        </w:rPr>
                        <w:t> </w:t>
                      </w:r>
                      <w:r>
                        <w:rPr>
                          <w:spacing w:val="-4"/>
                        </w:rPr>
                        <w:t>measuring</w:t>
                      </w:r>
                      <w:r>
                        <w:rPr>
                          <w:spacing w:val="-5"/>
                        </w:rPr>
                        <w:t> </w:t>
                      </w:r>
                      <w:r>
                        <w:rPr>
                          <w:spacing w:val="-4"/>
                        </w:rPr>
                        <w:t>direct</w:t>
                      </w:r>
                      <w:r>
                        <w:rPr>
                          <w:spacing w:val="-5"/>
                        </w:rPr>
                        <w:t> </w:t>
                      </w:r>
                      <w:r>
                        <w:rPr>
                          <w:spacing w:val="-4"/>
                        </w:rPr>
                        <w:t>sleep-wake</w:t>
                      </w:r>
                      <w:r>
                        <w:rPr>
                          <w:spacing w:val="-6"/>
                        </w:rPr>
                        <w:t> </w:t>
                      </w:r>
                      <w:r>
                        <w:rPr>
                          <w:spacing w:val="-4"/>
                        </w:rPr>
                        <w:t>agreement</w:t>
                      </w:r>
                      <w:r>
                        <w:rPr>
                          <w:spacing w:val="-6"/>
                        </w:rPr>
                        <w:t> </w:t>
                      </w:r>
                      <w:r>
                        <w:rPr>
                          <w:spacing w:val="-4"/>
                        </w:rPr>
                        <w:t>and</w:t>
                      </w:r>
                      <w:r>
                        <w:rPr>
                          <w:spacing w:val="-5"/>
                        </w:rPr>
                        <w:t> </w:t>
                      </w:r>
                      <w:r>
                        <w:rPr>
                          <w:spacing w:val="-4"/>
                        </w:rPr>
                        <w:t>a</w:t>
                      </w:r>
                      <w:r>
                        <w:rPr>
                          <w:spacing w:val="-5"/>
                        </w:rPr>
                        <w:t> </w:t>
                      </w:r>
                      <w:r>
                        <w:rPr>
                          <w:spacing w:val="-4"/>
                        </w:rPr>
                        <w:t>handful</w:t>
                      </w:r>
                      <w:r>
                        <w:rPr>
                          <w:spacing w:val="-5"/>
                        </w:rPr>
                        <w:t> </w:t>
                      </w:r>
                      <w:r>
                        <w:rPr>
                          <w:spacing w:val="-4"/>
                        </w:rPr>
                        <w:t>of</w:t>
                      </w:r>
                      <w:r>
                        <w:rPr>
                          <w:spacing w:val="-5"/>
                        </w:rPr>
                        <w:t> </w:t>
                      </w:r>
                      <w:r>
                        <w:rPr>
                          <w:spacing w:val="-4"/>
                        </w:rPr>
                        <w:t>studies</w:t>
                      </w:r>
                      <w:r>
                        <w:rPr>
                          <w:spacing w:val="-5"/>
                        </w:rPr>
                        <w:t> </w:t>
                      </w:r>
                      <w:r>
                        <w:rPr>
                          <w:spacing w:val="-4"/>
                        </w:rPr>
                        <w:t>mea- </w:t>
                      </w:r>
                      <w:r>
                        <w:rPr/>
                        <w:t>suring</w:t>
                      </w:r>
                      <w:r>
                        <w:rPr>
                          <w:spacing w:val="-5"/>
                        </w:rPr>
                        <w:t> </w:t>
                      </w:r>
                      <w:r>
                        <w:rPr/>
                        <w:t>other</w:t>
                      </w:r>
                      <w:r>
                        <w:rPr>
                          <w:spacing w:val="-5"/>
                        </w:rPr>
                        <w:t> </w:t>
                      </w:r>
                      <w:r>
                        <w:rPr/>
                        <w:t>sleep-related</w:t>
                      </w:r>
                      <w:r>
                        <w:rPr>
                          <w:spacing w:val="-5"/>
                        </w:rPr>
                        <w:t> </w:t>
                      </w:r>
                      <w:r>
                        <w:rPr/>
                        <w:t>features</w:t>
                      </w:r>
                      <w:r>
                        <w:rPr>
                          <w:spacing w:val="-5"/>
                        </w:rPr>
                        <w:t> </w:t>
                      </w:r>
                      <w:r>
                        <w:rPr/>
                        <w:t>or</w:t>
                      </w:r>
                      <w:r>
                        <w:rPr>
                          <w:spacing w:val="-5"/>
                        </w:rPr>
                        <w:t> </w:t>
                      </w:r>
                      <w:r>
                        <w:rPr/>
                        <w:t>behaviours.</w:t>
                      </w:r>
                      <w:r>
                        <w:rPr>
                          <w:spacing w:val="15"/>
                        </w:rPr>
                        <w:t> </w:t>
                      </w:r>
                      <w:r>
                        <w:rPr/>
                        <w:t>Sleep</w:t>
                      </w:r>
                      <w:r>
                        <w:rPr>
                          <w:spacing w:val="-5"/>
                        </w:rPr>
                        <w:t> </w:t>
                      </w:r>
                      <w:r>
                        <w:rPr/>
                        <w:t>quality</w:t>
                      </w:r>
                      <w:r>
                        <w:rPr>
                          <w:spacing w:val="-5"/>
                        </w:rPr>
                        <w:t> </w:t>
                      </w:r>
                      <w:r>
                        <w:rPr/>
                        <w:t>was</w:t>
                      </w:r>
                      <w:r>
                        <w:rPr>
                          <w:spacing w:val="-5"/>
                        </w:rPr>
                        <w:t> </w:t>
                      </w:r>
                      <w:r>
                        <w:rPr/>
                        <w:t>also</w:t>
                      </w:r>
                      <w:r>
                        <w:rPr>
                          <w:spacing w:val="-5"/>
                        </w:rPr>
                        <w:t> </w:t>
                      </w:r>
                      <w:r>
                        <w:rPr/>
                        <w:t>investigated</w:t>
                      </w:r>
                      <w:r>
                        <w:rPr>
                          <w:spacing w:val="-5"/>
                        </w:rPr>
                        <w:t> </w:t>
                      </w:r>
                      <w:r>
                        <w:rPr/>
                        <w:t>by</w:t>
                      </w:r>
                      <w:r>
                        <w:rPr>
                          <w:spacing w:val="-5"/>
                        </w:rPr>
                        <w:t> </w:t>
                      </w:r>
                      <w:r>
                        <w:rPr/>
                        <w:t>a</w:t>
                      </w:r>
                      <w:r>
                        <w:rPr>
                          <w:spacing w:val="-5"/>
                        </w:rPr>
                        <w:t> </w:t>
                      </w:r>
                      <w:r>
                        <w:rPr/>
                        <w:t>small</w:t>
                      </w:r>
                      <w:r>
                        <w:rPr>
                          <w:spacing w:val="-5"/>
                        </w:rPr>
                        <w:t> </w:t>
                      </w:r>
                      <w:r>
                        <w:rPr/>
                        <w:t>number</w:t>
                      </w:r>
                      <w:r>
                        <w:rPr>
                          <w:spacing w:val="-5"/>
                        </w:rPr>
                        <w:t> </w:t>
                      </w:r>
                      <w:r>
                        <w:rPr/>
                        <w:t>of </w:t>
                      </w:r>
                      <w:r>
                        <w:rPr>
                          <w:spacing w:val="-2"/>
                        </w:rPr>
                        <w:t>studies.</w:t>
                      </w:r>
                      <w:r>
                        <w:rPr>
                          <w:spacing w:val="14"/>
                        </w:rPr>
                        <w:t> </w:t>
                      </w:r>
                      <w:r>
                        <w:rPr>
                          <w:spacing w:val="-2"/>
                        </w:rPr>
                        <w:t>Definitions</w:t>
                      </w:r>
                      <w:r>
                        <w:rPr>
                          <w:spacing w:val="-4"/>
                        </w:rPr>
                        <w:t> </w:t>
                      </w:r>
                      <w:r>
                        <w:rPr>
                          <w:spacing w:val="-2"/>
                        </w:rPr>
                        <w:t>for</w:t>
                      </w:r>
                      <w:r>
                        <w:rPr>
                          <w:spacing w:val="-4"/>
                        </w:rPr>
                        <w:t> </w:t>
                      </w:r>
                      <w:r>
                        <w:rPr>
                          <w:spacing w:val="-2"/>
                        </w:rPr>
                        <w:t>sleep</w:t>
                      </w:r>
                      <w:r>
                        <w:rPr>
                          <w:spacing w:val="-4"/>
                        </w:rPr>
                        <w:t> </w:t>
                      </w:r>
                      <w:r>
                        <w:rPr>
                          <w:spacing w:val="-2"/>
                        </w:rPr>
                        <w:t>variables</w:t>
                      </w:r>
                      <w:r>
                        <w:rPr>
                          <w:spacing w:val="-4"/>
                        </w:rPr>
                        <w:t> </w:t>
                      </w:r>
                      <w:r>
                        <w:rPr>
                          <w:spacing w:val="-2"/>
                        </w:rPr>
                        <w:t>themselves</w:t>
                      </w:r>
                      <w:r>
                        <w:rPr>
                          <w:spacing w:val="-4"/>
                        </w:rPr>
                        <w:t> </w:t>
                      </w:r>
                      <w:r>
                        <w:rPr>
                          <w:spacing w:val="-2"/>
                        </w:rPr>
                        <w:t>did</w:t>
                      </w:r>
                      <w:r>
                        <w:rPr>
                          <w:spacing w:val="-4"/>
                        </w:rPr>
                        <w:t> </w:t>
                      </w:r>
                      <w:r>
                        <w:rPr>
                          <w:spacing w:val="-2"/>
                        </w:rPr>
                        <w:t>vary</w:t>
                      </w:r>
                      <w:r>
                        <w:rPr>
                          <w:spacing w:val="-4"/>
                        </w:rPr>
                        <w:t> </w:t>
                      </w:r>
                      <w:r>
                        <w:rPr>
                          <w:spacing w:val="-2"/>
                        </w:rPr>
                        <w:t>across</w:t>
                      </w:r>
                      <w:r>
                        <w:rPr>
                          <w:spacing w:val="-4"/>
                        </w:rPr>
                        <w:t> </w:t>
                      </w:r>
                      <w:r>
                        <w:rPr>
                          <w:spacing w:val="-2"/>
                        </w:rPr>
                        <w:t>studies</w:t>
                      </w:r>
                      <w:r>
                        <w:rPr>
                          <w:spacing w:val="-4"/>
                        </w:rPr>
                        <w:t> </w:t>
                      </w:r>
                      <w:r>
                        <w:rPr>
                          <w:spacing w:val="-2"/>
                        </w:rPr>
                        <w:t>although</w:t>
                      </w:r>
                      <w:r>
                        <w:rPr>
                          <w:spacing w:val="-4"/>
                        </w:rPr>
                        <w:t> </w:t>
                      </w:r>
                      <w:r>
                        <w:rPr>
                          <w:spacing w:val="-2"/>
                        </w:rPr>
                        <w:t>mainly</w:t>
                      </w:r>
                      <w:r>
                        <w:rPr>
                          <w:spacing w:val="-4"/>
                        </w:rPr>
                        <w:t> </w:t>
                      </w:r>
                      <w:r>
                        <w:rPr>
                          <w:spacing w:val="-2"/>
                        </w:rPr>
                        <w:t>on</w:t>
                      </w:r>
                      <w:r>
                        <w:rPr>
                          <w:spacing w:val="-4"/>
                        </w:rPr>
                        <w:t> </w:t>
                      </w:r>
                      <w:r>
                        <w:rPr>
                          <w:spacing w:val="-2"/>
                        </w:rPr>
                        <w:t>the</w:t>
                      </w:r>
                      <w:r>
                        <w:rPr>
                          <w:spacing w:val="-4"/>
                        </w:rPr>
                        <w:t> </w:t>
                      </w:r>
                      <w:r>
                        <w:rPr>
                          <w:spacing w:val="-2"/>
                        </w:rPr>
                        <w:t>self-report </w:t>
                      </w:r>
                      <w:r>
                        <w:rPr/>
                        <w:t>side and principally for the variables TST, WASO, and TIB, although objective SOL varied considerably. At</w:t>
                      </w:r>
                      <w:r>
                        <w:rPr>
                          <w:spacing w:val="-6"/>
                        </w:rPr>
                        <w:t> </w:t>
                      </w:r>
                      <w:r>
                        <w:rPr/>
                        <w:t>the</w:t>
                      </w:r>
                      <w:r>
                        <w:rPr>
                          <w:spacing w:val="-6"/>
                        </w:rPr>
                        <w:t> </w:t>
                      </w:r>
                      <w:r>
                        <w:rPr/>
                        <w:t>level</w:t>
                      </w:r>
                      <w:r>
                        <w:rPr>
                          <w:spacing w:val="-6"/>
                        </w:rPr>
                        <w:t> </w:t>
                      </w:r>
                      <w:r>
                        <w:rPr/>
                        <w:t>of</w:t>
                      </w:r>
                      <w:r>
                        <w:rPr>
                          <w:spacing w:val="-6"/>
                        </w:rPr>
                        <w:t> </w:t>
                      </w:r>
                      <w:r>
                        <w:rPr/>
                        <w:t>data</w:t>
                      </w:r>
                      <w:r>
                        <w:rPr>
                          <w:spacing w:val="-6"/>
                        </w:rPr>
                        <w:t> </w:t>
                      </w:r>
                      <w:r>
                        <w:rPr/>
                        <w:t>processing</w:t>
                      </w:r>
                      <w:r>
                        <w:rPr>
                          <w:spacing w:val="-6"/>
                        </w:rPr>
                        <w:t> </w:t>
                      </w:r>
                      <w:r>
                        <w:rPr/>
                        <w:t>and</w:t>
                      </w:r>
                      <w:r>
                        <w:rPr>
                          <w:spacing w:val="-6"/>
                        </w:rPr>
                        <w:t> </w:t>
                      </w:r>
                      <w:r>
                        <w:rPr/>
                        <w:t>analysis,</w:t>
                      </w:r>
                      <w:r>
                        <w:rPr>
                          <w:spacing w:val="-5"/>
                        </w:rPr>
                        <w:t> </w:t>
                      </w:r>
                      <w:r>
                        <w:rPr/>
                        <w:t>a</w:t>
                      </w:r>
                      <w:r>
                        <w:rPr>
                          <w:spacing w:val="-6"/>
                        </w:rPr>
                        <w:t> </w:t>
                      </w:r>
                      <w:r>
                        <w:rPr/>
                        <w:t>range</w:t>
                      </w:r>
                      <w:r>
                        <w:rPr>
                          <w:spacing w:val="-6"/>
                        </w:rPr>
                        <w:t> </w:t>
                      </w:r>
                      <w:r>
                        <w:rPr/>
                        <w:t>of</w:t>
                      </w:r>
                      <w:r>
                        <w:rPr>
                          <w:spacing w:val="-6"/>
                        </w:rPr>
                        <w:t> </w:t>
                      </w:r>
                      <w:r>
                        <w:rPr/>
                        <w:t>strategies</w:t>
                      </w:r>
                      <w:r>
                        <w:rPr>
                          <w:spacing w:val="-6"/>
                        </w:rPr>
                        <w:t> </w:t>
                      </w:r>
                      <w:r>
                        <w:rPr/>
                        <w:t>were</w:t>
                      </w:r>
                      <w:r>
                        <w:rPr>
                          <w:spacing w:val="-6"/>
                        </w:rPr>
                        <w:t> </w:t>
                      </w:r>
                      <w:r>
                        <w:rPr/>
                        <w:t>employed</w:t>
                      </w:r>
                      <w:r>
                        <w:rPr>
                          <w:spacing w:val="-6"/>
                        </w:rPr>
                        <w:t> </w:t>
                      </w:r>
                      <w:r>
                        <w:rPr/>
                        <w:t>to</w:t>
                      </w:r>
                      <w:r>
                        <w:rPr>
                          <w:spacing w:val="-6"/>
                        </w:rPr>
                        <w:t> </w:t>
                      </w:r>
                      <w:r>
                        <w:rPr/>
                        <w:t>accommodate</w:t>
                      </w:r>
                      <w:r>
                        <w:rPr>
                          <w:spacing w:val="-6"/>
                        </w:rPr>
                        <w:t> </w:t>
                      </w:r>
                      <w:r>
                        <w:rPr/>
                        <w:t>repeated measurements</w:t>
                      </w:r>
                      <w:r>
                        <w:rPr>
                          <w:spacing w:val="-8"/>
                        </w:rPr>
                        <w:t> </w:t>
                      </w:r>
                      <w:r>
                        <w:rPr/>
                        <w:t>but</w:t>
                      </w:r>
                      <w:r>
                        <w:rPr>
                          <w:spacing w:val="-8"/>
                        </w:rPr>
                        <w:t> </w:t>
                      </w:r>
                      <w:r>
                        <w:rPr/>
                        <w:t>for</w:t>
                      </w:r>
                      <w:r>
                        <w:rPr>
                          <w:spacing w:val="-8"/>
                        </w:rPr>
                        <w:t> </w:t>
                      </w:r>
                      <w:r>
                        <w:rPr/>
                        <w:t>many</w:t>
                      </w:r>
                      <w:r>
                        <w:rPr>
                          <w:spacing w:val="-8"/>
                        </w:rPr>
                        <w:t> </w:t>
                      </w:r>
                      <w:r>
                        <w:rPr/>
                        <w:t>studies,</w:t>
                      </w:r>
                      <w:r>
                        <w:rPr>
                          <w:spacing w:val="-7"/>
                        </w:rPr>
                        <w:t> </w:t>
                      </w:r>
                      <w:r>
                        <w:rPr/>
                        <w:t>too,</w:t>
                      </w:r>
                      <w:r>
                        <w:rPr>
                          <w:spacing w:val="-7"/>
                        </w:rPr>
                        <w:t> </w:t>
                      </w:r>
                      <w:r>
                        <w:rPr/>
                        <w:t>there</w:t>
                      </w:r>
                      <w:r>
                        <w:rPr>
                          <w:spacing w:val="-8"/>
                        </w:rPr>
                        <w:t> </w:t>
                      </w:r>
                      <w:r>
                        <w:rPr/>
                        <w:t>was</w:t>
                      </w:r>
                      <w:r>
                        <w:rPr>
                          <w:spacing w:val="-8"/>
                        </w:rPr>
                        <w:t> </w:t>
                      </w:r>
                      <w:r>
                        <w:rPr/>
                        <w:t>a</w:t>
                      </w:r>
                      <w:r>
                        <w:rPr>
                          <w:spacing w:val="-8"/>
                        </w:rPr>
                        <w:t> </w:t>
                      </w:r>
                      <w:r>
                        <w:rPr/>
                        <w:t>single</w:t>
                      </w:r>
                      <w:r>
                        <w:rPr>
                          <w:spacing w:val="-8"/>
                        </w:rPr>
                        <w:t> </w:t>
                      </w:r>
                      <w:r>
                        <w:rPr/>
                        <w:t>instance</w:t>
                      </w:r>
                      <w:r>
                        <w:rPr>
                          <w:spacing w:val="-8"/>
                        </w:rPr>
                        <w:t> </w:t>
                      </w:r>
                      <w:r>
                        <w:rPr/>
                        <w:t>of</w:t>
                      </w:r>
                      <w:r>
                        <w:rPr>
                          <w:spacing w:val="-7"/>
                        </w:rPr>
                        <w:t> </w:t>
                      </w:r>
                      <w:r>
                        <w:rPr/>
                        <w:t>recording.</w:t>
                      </w:r>
                      <w:r>
                        <w:rPr>
                          <w:spacing w:val="9"/>
                        </w:rPr>
                        <w:t> </w:t>
                      </w:r>
                      <w:r>
                        <w:rPr/>
                        <w:t>Direct</w:t>
                      </w:r>
                      <w:r>
                        <w:rPr>
                          <w:spacing w:val="-8"/>
                        </w:rPr>
                        <w:t> </w:t>
                      </w:r>
                      <w:r>
                        <w:rPr/>
                        <w:t>comparisons</w:t>
                      </w:r>
                      <w:r>
                        <w:rPr>
                          <w:spacing w:val="-8"/>
                        </w:rPr>
                        <w:t> </w:t>
                      </w:r>
                      <w:r>
                        <w:rPr/>
                        <w:t>were </w:t>
                      </w:r>
                      <w:r>
                        <w:rPr>
                          <w:spacing w:val="-4"/>
                        </w:rPr>
                        <w:t>commonly</w:t>
                      </w:r>
                      <w:r>
                        <w:rPr>
                          <w:spacing w:val="-5"/>
                        </w:rPr>
                        <w:t> </w:t>
                      </w:r>
                      <w:r>
                        <w:rPr>
                          <w:spacing w:val="-4"/>
                        </w:rPr>
                        <w:t>made</w:t>
                      </w:r>
                      <w:r>
                        <w:rPr>
                          <w:spacing w:val="-5"/>
                        </w:rPr>
                        <w:t> </w:t>
                      </w:r>
                      <w:r>
                        <w:rPr>
                          <w:spacing w:val="-4"/>
                        </w:rPr>
                        <w:t>between</w:t>
                      </w:r>
                      <w:r>
                        <w:rPr>
                          <w:spacing w:val="-5"/>
                        </w:rPr>
                        <w:t> </w:t>
                      </w:r>
                      <w:r>
                        <w:rPr>
                          <w:spacing w:val="-4"/>
                        </w:rPr>
                        <w:t>self-report</w:t>
                      </w:r>
                      <w:r>
                        <w:rPr>
                          <w:spacing w:val="-5"/>
                        </w:rPr>
                        <w:t> </w:t>
                      </w:r>
                      <w:r>
                        <w:rPr>
                          <w:spacing w:val="-4"/>
                        </w:rPr>
                        <w:t>and</w:t>
                      </w:r>
                      <w:r>
                        <w:rPr>
                          <w:spacing w:val="-5"/>
                        </w:rPr>
                        <w:t> </w:t>
                      </w:r>
                      <w:r>
                        <w:rPr>
                          <w:spacing w:val="-4"/>
                        </w:rPr>
                        <w:t>objective</w:t>
                      </w:r>
                      <w:r>
                        <w:rPr>
                          <w:spacing w:val="-5"/>
                        </w:rPr>
                        <w:t> </w:t>
                      </w:r>
                      <w:r>
                        <w:rPr>
                          <w:spacing w:val="-4"/>
                        </w:rPr>
                        <w:t>sleep</w:t>
                      </w:r>
                      <w:r>
                        <w:rPr>
                          <w:spacing w:val="-5"/>
                        </w:rPr>
                        <w:t> </w:t>
                      </w:r>
                      <w:r>
                        <w:rPr>
                          <w:spacing w:val="-4"/>
                        </w:rPr>
                        <w:t>and</w:t>
                      </w:r>
                      <w:r>
                        <w:rPr>
                          <w:spacing w:val="-5"/>
                        </w:rPr>
                        <w:t> </w:t>
                      </w:r>
                      <w:r>
                        <w:rPr>
                          <w:spacing w:val="-4"/>
                        </w:rPr>
                        <w:t>these</w:t>
                      </w:r>
                      <w:r>
                        <w:rPr>
                          <w:spacing w:val="-5"/>
                        </w:rPr>
                        <w:t> </w:t>
                      </w:r>
                      <w:r>
                        <w:rPr>
                          <w:spacing w:val="-4"/>
                        </w:rPr>
                        <w:t>spanned</w:t>
                      </w:r>
                      <w:r>
                        <w:rPr>
                          <w:spacing w:val="-5"/>
                        </w:rPr>
                        <w:t> </w:t>
                      </w:r>
                      <w:r>
                        <w:rPr>
                          <w:spacing w:val="-4"/>
                        </w:rPr>
                        <w:t>a</w:t>
                      </w:r>
                      <w:r>
                        <w:rPr>
                          <w:spacing w:val="-5"/>
                        </w:rPr>
                        <w:t> </w:t>
                      </w:r>
                      <w:r>
                        <w:rPr>
                          <w:spacing w:val="-4"/>
                        </w:rPr>
                        <w:t>number</w:t>
                      </w:r>
                      <w:r>
                        <w:rPr>
                          <w:spacing w:val="-5"/>
                        </w:rPr>
                        <w:t> </w:t>
                      </w:r>
                      <w:r>
                        <w:rPr>
                          <w:spacing w:val="-4"/>
                        </w:rPr>
                        <w:t>of</w:t>
                      </w:r>
                      <w:r>
                        <w:rPr>
                          <w:spacing w:val="-5"/>
                        </w:rPr>
                        <w:t> </w:t>
                      </w:r>
                      <w:r>
                        <w:rPr>
                          <w:spacing w:val="-4"/>
                        </w:rPr>
                        <w:t>statistical</w:t>
                      </w:r>
                      <w:r>
                        <w:rPr>
                          <w:spacing w:val="-5"/>
                        </w:rPr>
                        <w:t> </w:t>
                      </w:r>
                      <w:r>
                        <w:rPr>
                          <w:spacing w:val="-4"/>
                        </w:rPr>
                        <w:t>approaches. </w:t>
                      </w:r>
                      <w:r>
                        <w:rPr/>
                        <w:t>Many</w:t>
                      </w:r>
                      <w:r>
                        <w:rPr>
                          <w:spacing w:val="-3"/>
                        </w:rPr>
                        <w:t> </w:t>
                      </w:r>
                      <w:r>
                        <w:rPr/>
                        <w:t>studies</w:t>
                      </w:r>
                      <w:r>
                        <w:rPr>
                          <w:spacing w:val="-3"/>
                        </w:rPr>
                        <w:t> </w:t>
                      </w:r>
                      <w:r>
                        <w:rPr/>
                        <w:t>went</w:t>
                      </w:r>
                      <w:r>
                        <w:rPr>
                          <w:spacing w:val="-3"/>
                        </w:rPr>
                        <w:t> </w:t>
                      </w:r>
                      <w:r>
                        <w:rPr/>
                        <w:t>further</w:t>
                      </w:r>
                      <w:r>
                        <w:rPr>
                          <w:spacing w:val="-3"/>
                        </w:rPr>
                        <w:t> </w:t>
                      </w:r>
                      <w:r>
                        <w:rPr/>
                        <w:t>than</w:t>
                      </w:r>
                      <w:r>
                        <w:rPr>
                          <w:spacing w:val="-3"/>
                        </w:rPr>
                        <w:t> </w:t>
                      </w:r>
                      <w:r>
                        <w:rPr/>
                        <w:t>comparing</w:t>
                      </w:r>
                      <w:r>
                        <w:rPr>
                          <w:spacing w:val="-3"/>
                        </w:rPr>
                        <w:t> </w:t>
                      </w:r>
                      <w:r>
                        <w:rPr/>
                        <w:t>self-report</w:t>
                      </w:r>
                      <w:r>
                        <w:rPr>
                          <w:spacing w:val="-3"/>
                        </w:rPr>
                        <w:t> </w:t>
                      </w:r>
                      <w:r>
                        <w:rPr/>
                        <w:t>and</w:t>
                      </w:r>
                      <w:r>
                        <w:rPr>
                          <w:spacing w:val="-3"/>
                        </w:rPr>
                        <w:t> </w:t>
                      </w:r>
                      <w:r>
                        <w:rPr/>
                        <w:t>objective</w:t>
                      </w:r>
                      <w:r>
                        <w:rPr>
                          <w:spacing w:val="-3"/>
                        </w:rPr>
                        <w:t> </w:t>
                      </w:r>
                      <w:r>
                        <w:rPr/>
                        <w:t>sleep</w:t>
                      </w:r>
                      <w:r>
                        <w:rPr>
                          <w:spacing w:val="-3"/>
                        </w:rPr>
                        <w:t> </w:t>
                      </w:r>
                      <w:r>
                        <w:rPr/>
                        <w:t>directly</w:t>
                      </w:r>
                      <w:r>
                        <w:rPr>
                          <w:spacing w:val="-3"/>
                        </w:rPr>
                        <w:t> </w:t>
                      </w:r>
                      <w:r>
                        <w:rPr/>
                        <w:t>and</w:t>
                      </w:r>
                      <w:r>
                        <w:rPr>
                          <w:spacing w:val="-3"/>
                        </w:rPr>
                        <w:t> </w:t>
                      </w:r>
                      <w:r>
                        <w:rPr/>
                        <w:t>attempted</w:t>
                      </w:r>
                      <w:r>
                        <w:rPr>
                          <w:spacing w:val="-3"/>
                        </w:rPr>
                        <w:t> </w:t>
                      </w:r>
                      <w:r>
                        <w:rPr/>
                        <w:t>to</w:t>
                      </w:r>
                      <w:r>
                        <w:rPr>
                          <w:spacing w:val="-3"/>
                        </w:rPr>
                        <w:t> </w:t>
                      </w:r>
                      <w:r>
                        <w:rPr/>
                        <w:t>inves- tigate the relationship between sleep discrepancy and other variables.</w:t>
                      </w:r>
                      <w:r>
                        <w:rPr>
                          <w:spacing w:val="36"/>
                        </w:rPr>
                        <w:t> </w:t>
                      </w:r>
                      <w:r>
                        <w:rPr/>
                        <w:t>This was achieved most often with derived</w:t>
                      </w:r>
                      <w:r>
                        <w:rPr>
                          <w:spacing w:val="-10"/>
                        </w:rPr>
                        <w:t> </w:t>
                      </w:r>
                      <w:r>
                        <w:rPr/>
                        <w:t>indices</w:t>
                      </w:r>
                      <w:r>
                        <w:rPr>
                          <w:spacing w:val="-9"/>
                        </w:rPr>
                        <w:t> </w:t>
                      </w:r>
                      <w:r>
                        <w:rPr/>
                        <w:t>(e.g.,</w:t>
                      </w:r>
                      <w:r>
                        <w:rPr>
                          <w:spacing w:val="-8"/>
                        </w:rPr>
                        <w:t> </w:t>
                      </w:r>
                      <w:r>
                        <w:rPr/>
                        <w:t>self-report</w:t>
                      </w:r>
                      <w:r>
                        <w:rPr>
                          <w:spacing w:val="-9"/>
                        </w:rPr>
                        <w:t> </w:t>
                      </w:r>
                      <w:r>
                        <w:rPr/>
                        <w:t>TST–objective</w:t>
                      </w:r>
                      <w:r>
                        <w:rPr>
                          <w:spacing w:val="-10"/>
                        </w:rPr>
                        <w:t> </w:t>
                      </w:r>
                      <w:r>
                        <w:rPr/>
                        <w:t>TST),</w:t>
                      </w:r>
                      <w:r>
                        <w:rPr>
                          <w:spacing w:val="-9"/>
                        </w:rPr>
                        <w:t> </w:t>
                      </w:r>
                      <w:r>
                        <w:rPr/>
                        <w:t>although</w:t>
                      </w:r>
                      <w:r>
                        <w:rPr>
                          <w:spacing w:val="-9"/>
                        </w:rPr>
                        <w:t> </w:t>
                      </w:r>
                      <w:r>
                        <w:rPr/>
                        <w:t>other</w:t>
                      </w:r>
                      <w:r>
                        <w:rPr>
                          <w:spacing w:val="-10"/>
                        </w:rPr>
                        <w:t> </w:t>
                      </w:r>
                      <w:r>
                        <w:rPr/>
                        <w:t>strategies</w:t>
                      </w:r>
                      <w:r>
                        <w:rPr>
                          <w:spacing w:val="-9"/>
                        </w:rPr>
                        <w:t> </w:t>
                      </w:r>
                      <w:r>
                        <w:rPr/>
                        <w:t>were</w:t>
                      </w:r>
                      <w:r>
                        <w:rPr>
                          <w:spacing w:val="-10"/>
                        </w:rPr>
                        <w:t> </w:t>
                      </w:r>
                      <w:r>
                        <w:rPr/>
                        <w:t>also</w:t>
                      </w:r>
                      <w:r>
                        <w:rPr>
                          <w:spacing w:val="-9"/>
                        </w:rPr>
                        <w:t> </w:t>
                      </w:r>
                      <w:r>
                        <w:rPr/>
                        <w:t>used.</w:t>
                      </w:r>
                      <w:r>
                        <w:rPr>
                          <w:spacing w:val="10"/>
                        </w:rPr>
                        <w:t> </w:t>
                      </w:r>
                      <w:r>
                        <w:rPr/>
                        <w:t>Our</w:t>
                      </w:r>
                      <w:r>
                        <w:rPr>
                          <w:spacing w:val="-9"/>
                        </w:rPr>
                        <w:t> </w:t>
                      </w:r>
                      <w:r>
                        <w:rPr/>
                        <w:t>findings are</w:t>
                      </w:r>
                      <w:r>
                        <w:rPr>
                          <w:spacing w:val="-6"/>
                        </w:rPr>
                        <w:t> </w:t>
                      </w:r>
                      <w:r>
                        <w:rPr/>
                        <w:t>discussed</w:t>
                      </w:r>
                      <w:r>
                        <w:rPr>
                          <w:spacing w:val="-6"/>
                        </w:rPr>
                        <w:t> </w:t>
                      </w:r>
                      <w:r>
                        <w:rPr/>
                        <w:t>below</w:t>
                      </w:r>
                      <w:r>
                        <w:rPr>
                          <w:spacing w:val="-6"/>
                        </w:rPr>
                        <w:t> </w:t>
                      </w:r>
                      <w:r>
                        <w:rPr/>
                        <w:t>with</w:t>
                      </w:r>
                      <w:r>
                        <w:rPr>
                          <w:spacing w:val="-6"/>
                        </w:rPr>
                        <w:t> </w:t>
                      </w:r>
                      <w:r>
                        <w:rPr/>
                        <w:t>recommendations</w:t>
                      </w:r>
                      <w:r>
                        <w:rPr>
                          <w:spacing w:val="-6"/>
                        </w:rPr>
                        <w:t> </w:t>
                      </w:r>
                      <w:r>
                        <w:rPr/>
                        <w:t>for</w:t>
                      </w:r>
                      <w:r>
                        <w:rPr>
                          <w:spacing w:val="-6"/>
                        </w:rPr>
                        <w:t> </w:t>
                      </w:r>
                      <w:r>
                        <w:rPr/>
                        <w:t>further</w:t>
                      </w:r>
                      <w:r>
                        <w:rPr>
                          <w:spacing w:val="-6"/>
                        </w:rPr>
                        <w:t> </w:t>
                      </w:r>
                      <w:r>
                        <w:rPr/>
                        <w:t>research</w:t>
                      </w:r>
                      <w:r>
                        <w:rPr>
                          <w:spacing w:val="-6"/>
                        </w:rPr>
                        <w:t> </w:t>
                      </w:r>
                      <w:r>
                        <w:rPr/>
                        <w:t>where</w:t>
                      </w:r>
                      <w:r>
                        <w:rPr>
                          <w:spacing w:val="-6"/>
                        </w:rPr>
                        <w:t> </w:t>
                      </w:r>
                      <w:r>
                        <w:rPr/>
                        <w:t>relevant.</w:t>
                      </w:r>
                    </w:p>
                    <w:p>
                      <w:pPr>
                        <w:pStyle w:val="BodyText"/>
                        <w:spacing w:before="2"/>
                        <w:ind w:left="0"/>
                      </w:pPr>
                    </w:p>
                    <w:p>
                      <w:pPr>
                        <w:tabs>
                          <w:tab w:pos="610" w:val="left" w:leader="none"/>
                        </w:tabs>
                        <w:spacing w:line="206" w:lineRule="auto" w:before="0"/>
                        <w:ind w:left="610" w:right="56" w:hanging="584"/>
                        <w:jc w:val="left"/>
                        <w:rPr>
                          <w:b/>
                          <w:sz w:val="24"/>
                        </w:rPr>
                      </w:pPr>
                      <w:bookmarkStart w:name="Methodological heterogeneity poses a pro" w:id="110"/>
                      <w:bookmarkEnd w:id="110"/>
                      <w:r>
                        <w:rPr/>
                      </w:r>
                      <w:r>
                        <w:rPr>
                          <w:b/>
                          <w:spacing w:val="-4"/>
                          <w:w w:val="105"/>
                          <w:sz w:val="24"/>
                        </w:rPr>
                        <w:t>5.1</w:t>
                      </w:r>
                      <w:r>
                        <w:rPr>
                          <w:b/>
                          <w:sz w:val="24"/>
                        </w:rPr>
                        <w:tab/>
                      </w:r>
                      <w:r>
                        <w:rPr>
                          <w:b/>
                          <w:w w:val="105"/>
                          <w:sz w:val="24"/>
                        </w:rPr>
                        <w:t>Methodological</w:t>
                      </w:r>
                      <w:r>
                        <w:rPr>
                          <w:b/>
                          <w:spacing w:val="40"/>
                          <w:w w:val="105"/>
                          <w:sz w:val="24"/>
                        </w:rPr>
                        <w:t> </w:t>
                      </w:r>
                      <w:r>
                        <w:rPr>
                          <w:b/>
                          <w:w w:val="105"/>
                          <w:sz w:val="24"/>
                        </w:rPr>
                        <w:t>heterogeneity</w:t>
                      </w:r>
                      <w:r>
                        <w:rPr>
                          <w:b/>
                          <w:spacing w:val="40"/>
                          <w:w w:val="105"/>
                          <w:sz w:val="24"/>
                        </w:rPr>
                        <w:t> </w:t>
                      </w:r>
                      <w:r>
                        <w:rPr>
                          <w:b/>
                          <w:w w:val="105"/>
                          <w:sz w:val="24"/>
                        </w:rPr>
                        <w:t>poses</w:t>
                      </w:r>
                      <w:r>
                        <w:rPr>
                          <w:b/>
                          <w:spacing w:val="40"/>
                          <w:w w:val="105"/>
                          <w:sz w:val="24"/>
                        </w:rPr>
                        <w:t> </w:t>
                      </w:r>
                      <w:r>
                        <w:rPr>
                          <w:b/>
                          <w:w w:val="105"/>
                          <w:sz w:val="24"/>
                        </w:rPr>
                        <w:t>a</w:t>
                      </w:r>
                      <w:r>
                        <w:rPr>
                          <w:b/>
                          <w:spacing w:val="40"/>
                          <w:w w:val="105"/>
                          <w:sz w:val="24"/>
                        </w:rPr>
                        <w:t> </w:t>
                      </w:r>
                      <w:r>
                        <w:rPr>
                          <w:b/>
                          <w:w w:val="105"/>
                          <w:sz w:val="24"/>
                        </w:rPr>
                        <w:t>problem</w:t>
                      </w:r>
                      <w:r>
                        <w:rPr>
                          <w:b/>
                          <w:spacing w:val="40"/>
                          <w:w w:val="105"/>
                          <w:sz w:val="24"/>
                        </w:rPr>
                        <w:t> </w:t>
                      </w:r>
                      <w:r>
                        <w:rPr>
                          <w:b/>
                          <w:w w:val="105"/>
                          <w:sz w:val="24"/>
                        </w:rPr>
                        <w:t>for</w:t>
                      </w:r>
                      <w:r>
                        <w:rPr>
                          <w:b/>
                          <w:spacing w:val="40"/>
                          <w:w w:val="105"/>
                          <w:sz w:val="24"/>
                        </w:rPr>
                        <w:t> </w:t>
                      </w:r>
                      <w:r>
                        <w:rPr>
                          <w:b/>
                          <w:w w:val="105"/>
                          <w:sz w:val="24"/>
                        </w:rPr>
                        <w:t>sleep</w:t>
                      </w:r>
                      <w:r>
                        <w:rPr>
                          <w:b/>
                          <w:spacing w:val="40"/>
                          <w:w w:val="105"/>
                          <w:sz w:val="24"/>
                        </w:rPr>
                        <w:t> </w:t>
                      </w:r>
                      <w:r>
                        <w:rPr>
                          <w:b/>
                          <w:w w:val="105"/>
                          <w:sz w:val="24"/>
                        </w:rPr>
                        <w:t>discrepancy</w:t>
                      </w:r>
                      <w:r>
                        <w:rPr>
                          <w:b/>
                          <w:spacing w:val="58"/>
                          <w:w w:val="105"/>
                          <w:sz w:val="24"/>
                        </w:rPr>
                        <w:t> </w:t>
                      </w:r>
                      <w:r>
                        <w:rPr>
                          <w:b/>
                          <w:w w:val="105"/>
                          <w:sz w:val="24"/>
                        </w:rPr>
                        <w:t>re-</w:t>
                      </w:r>
                      <w:r>
                        <w:rPr>
                          <w:b/>
                          <w:w w:val="105"/>
                          <w:sz w:val="24"/>
                        </w:rPr>
                        <w:t> </w:t>
                      </w:r>
                      <w:r>
                        <w:rPr>
                          <w:b/>
                          <w:spacing w:val="-2"/>
                          <w:w w:val="105"/>
                          <w:sz w:val="24"/>
                        </w:rPr>
                        <w:t>search</w:t>
                      </w:r>
                    </w:p>
                    <w:p>
                      <w:pPr>
                        <w:pStyle w:val="BodyText"/>
                        <w:spacing w:line="213" w:lineRule="auto" w:before="120"/>
                        <w:ind w:left="20" w:right="17" w:firstLine="7"/>
                        <w:jc w:val="both"/>
                      </w:pPr>
                      <w:r>
                        <w:rPr/>
                        <w:t>In</w:t>
                      </w:r>
                      <w:r>
                        <w:rPr>
                          <w:spacing w:val="-7"/>
                        </w:rPr>
                        <w:t> </w:t>
                      </w:r>
                      <w:r>
                        <w:rPr/>
                        <w:t>measuring</w:t>
                      </w:r>
                      <w:r>
                        <w:rPr>
                          <w:spacing w:val="-7"/>
                        </w:rPr>
                        <w:t> </w:t>
                      </w:r>
                      <w:r>
                        <w:rPr/>
                        <w:t>the</w:t>
                      </w:r>
                      <w:r>
                        <w:rPr>
                          <w:spacing w:val="-7"/>
                        </w:rPr>
                        <w:t> </w:t>
                      </w:r>
                      <w:r>
                        <w:rPr/>
                        <w:t>discrepancy</w:t>
                      </w:r>
                      <w:r>
                        <w:rPr>
                          <w:spacing w:val="-7"/>
                        </w:rPr>
                        <w:t> </w:t>
                      </w:r>
                      <w:r>
                        <w:rPr/>
                        <w:t>between</w:t>
                      </w:r>
                      <w:r>
                        <w:rPr>
                          <w:spacing w:val="-7"/>
                        </w:rPr>
                        <w:t> </w:t>
                      </w:r>
                      <w:r>
                        <w:rPr/>
                        <w:t>two</w:t>
                      </w:r>
                      <w:r>
                        <w:rPr>
                          <w:spacing w:val="-7"/>
                        </w:rPr>
                        <w:t> </w:t>
                      </w:r>
                      <w:r>
                        <w:rPr/>
                        <w:t>concepts,</w:t>
                      </w:r>
                      <w:r>
                        <w:rPr>
                          <w:spacing w:val="-6"/>
                        </w:rPr>
                        <w:t> </w:t>
                      </w:r>
                      <w:r>
                        <w:rPr/>
                        <w:t>the</w:t>
                      </w:r>
                      <w:r>
                        <w:rPr>
                          <w:spacing w:val="-7"/>
                        </w:rPr>
                        <w:t> </w:t>
                      </w:r>
                      <w:r>
                        <w:rPr/>
                        <w:t>discrepancy—or</w:t>
                      </w:r>
                      <w:r>
                        <w:rPr>
                          <w:spacing w:val="-7"/>
                        </w:rPr>
                        <w:t> </w:t>
                      </w:r>
                      <w:r>
                        <w:rPr/>
                        <w:t>variability—within</w:t>
                      </w:r>
                      <w:r>
                        <w:rPr>
                          <w:spacing w:val="-7"/>
                        </w:rPr>
                        <w:t> </w:t>
                      </w:r>
                      <w:r>
                        <w:rPr/>
                        <w:t>each</w:t>
                      </w:r>
                      <w:r>
                        <w:rPr>
                          <w:spacing w:val="-7"/>
                        </w:rPr>
                        <w:t> </w:t>
                      </w:r>
                      <w:r>
                        <w:rPr/>
                        <w:t>concept itself</w:t>
                      </w:r>
                      <w:r>
                        <w:rPr>
                          <w:spacing w:val="-5"/>
                        </w:rPr>
                        <w:t> </w:t>
                      </w:r>
                      <w:r>
                        <w:rPr/>
                        <w:t>is</w:t>
                      </w:r>
                      <w:r>
                        <w:rPr>
                          <w:spacing w:val="-5"/>
                        </w:rPr>
                        <w:t> </w:t>
                      </w:r>
                      <w:r>
                        <w:rPr/>
                        <w:t>an</w:t>
                      </w:r>
                      <w:r>
                        <w:rPr>
                          <w:spacing w:val="-5"/>
                        </w:rPr>
                        <w:t> </w:t>
                      </w:r>
                      <w:r>
                        <w:rPr/>
                        <w:t>important</w:t>
                      </w:r>
                      <w:r>
                        <w:rPr>
                          <w:spacing w:val="-5"/>
                        </w:rPr>
                        <w:t> </w:t>
                      </w:r>
                      <w:r>
                        <w:rPr/>
                        <w:t>consideration. This</w:t>
                      </w:r>
                      <w:r>
                        <w:rPr>
                          <w:spacing w:val="-5"/>
                        </w:rPr>
                        <w:t> </w:t>
                      </w:r>
                      <w:r>
                        <w:rPr/>
                        <w:t>is</w:t>
                      </w:r>
                      <w:r>
                        <w:rPr>
                          <w:spacing w:val="-5"/>
                        </w:rPr>
                        <w:t> </w:t>
                      </w:r>
                      <w:r>
                        <w:rPr/>
                        <w:t>because</w:t>
                      </w:r>
                      <w:r>
                        <w:rPr>
                          <w:spacing w:val="-5"/>
                        </w:rPr>
                        <w:t> </w:t>
                      </w:r>
                      <w:r>
                        <w:rPr/>
                        <w:t>in</w:t>
                      </w:r>
                      <w:r>
                        <w:rPr>
                          <w:spacing w:val="-5"/>
                        </w:rPr>
                        <w:t> </w:t>
                      </w:r>
                      <w:r>
                        <w:rPr/>
                        <w:t>any</w:t>
                      </w:r>
                      <w:r>
                        <w:rPr>
                          <w:spacing w:val="-5"/>
                        </w:rPr>
                        <w:t> </w:t>
                      </w:r>
                      <w:r>
                        <w:rPr/>
                        <w:t>single</w:t>
                      </w:r>
                      <w:r>
                        <w:rPr>
                          <w:spacing w:val="-5"/>
                        </w:rPr>
                        <w:t> </w:t>
                      </w:r>
                      <w:r>
                        <w:rPr/>
                        <w:t>instance,</w:t>
                      </w:r>
                      <w:r>
                        <w:rPr>
                          <w:spacing w:val="-5"/>
                        </w:rPr>
                        <w:t> </w:t>
                      </w:r>
                      <w:r>
                        <w:rPr/>
                        <w:t>the</w:t>
                      </w:r>
                      <w:r>
                        <w:rPr>
                          <w:spacing w:val="-5"/>
                        </w:rPr>
                        <w:t> </w:t>
                      </w:r>
                      <w:r>
                        <w:rPr/>
                        <w:t>discrepancy</w:t>
                      </w:r>
                      <w:r>
                        <w:rPr>
                          <w:spacing w:val="-5"/>
                        </w:rPr>
                        <w:t> </w:t>
                      </w:r>
                      <w:r>
                        <w:rPr/>
                        <w:t>being</w:t>
                      </w:r>
                      <w:r>
                        <w:rPr>
                          <w:spacing w:val="-5"/>
                        </w:rPr>
                        <w:t> </w:t>
                      </w:r>
                      <w:r>
                        <w:rPr/>
                        <w:t>measured can</w:t>
                      </w:r>
                      <w:r>
                        <w:rPr>
                          <w:spacing w:val="-4"/>
                        </w:rPr>
                        <w:t> </w:t>
                      </w:r>
                      <w:r>
                        <w:rPr/>
                        <w:t>be</w:t>
                      </w:r>
                      <w:r>
                        <w:rPr>
                          <w:spacing w:val="-4"/>
                        </w:rPr>
                        <w:t> </w:t>
                      </w:r>
                      <w:r>
                        <w:rPr/>
                        <w:t>accounted</w:t>
                      </w:r>
                      <w:r>
                        <w:rPr>
                          <w:spacing w:val="-4"/>
                        </w:rPr>
                        <w:t> </w:t>
                      </w:r>
                      <w:r>
                        <w:rPr/>
                        <w:t>for</w:t>
                      </w:r>
                      <w:r>
                        <w:rPr>
                          <w:spacing w:val="-4"/>
                        </w:rPr>
                        <w:t> </w:t>
                      </w:r>
                      <w:r>
                        <w:rPr/>
                        <w:t>partially</w:t>
                      </w:r>
                      <w:r>
                        <w:rPr>
                          <w:spacing w:val="-4"/>
                        </w:rPr>
                        <w:t> </w:t>
                      </w:r>
                      <w:r>
                        <w:rPr/>
                        <w:t>or</w:t>
                      </w:r>
                      <w:r>
                        <w:rPr>
                          <w:spacing w:val="-4"/>
                        </w:rPr>
                        <w:t> </w:t>
                      </w:r>
                      <w:r>
                        <w:rPr/>
                        <w:t>completely</w:t>
                      </w:r>
                      <w:r>
                        <w:rPr>
                          <w:spacing w:val="-4"/>
                        </w:rPr>
                        <w:t> </w:t>
                      </w:r>
                      <w:r>
                        <w:rPr/>
                        <w:t>by</w:t>
                      </w:r>
                      <w:r>
                        <w:rPr>
                          <w:spacing w:val="-4"/>
                        </w:rPr>
                        <w:t> </w:t>
                      </w:r>
                      <w:r>
                        <w:rPr/>
                        <w:t>the</w:t>
                      </w:r>
                      <w:r>
                        <w:rPr>
                          <w:spacing w:val="-4"/>
                        </w:rPr>
                        <w:t> </w:t>
                      </w:r>
                      <w:r>
                        <w:rPr/>
                        <w:t>variation</w:t>
                      </w:r>
                      <w:r>
                        <w:rPr>
                          <w:spacing w:val="-4"/>
                        </w:rPr>
                        <w:t> </w:t>
                      </w:r>
                      <w:r>
                        <w:rPr/>
                        <w:t>within</w:t>
                      </w:r>
                      <w:r>
                        <w:rPr>
                          <w:spacing w:val="-4"/>
                        </w:rPr>
                        <w:t> </w:t>
                      </w:r>
                      <w:r>
                        <w:rPr/>
                        <w:t>each</w:t>
                      </w:r>
                      <w:r>
                        <w:rPr>
                          <w:spacing w:val="-4"/>
                        </w:rPr>
                        <w:t> </w:t>
                      </w:r>
                      <w:r>
                        <w:rPr/>
                        <w:t>concept.</w:t>
                      </w:r>
                      <w:r>
                        <w:rPr>
                          <w:spacing w:val="15"/>
                        </w:rPr>
                        <w:t> </w:t>
                      </w:r>
                      <w:r>
                        <w:rPr/>
                        <w:t>Our</w:t>
                      </w:r>
                      <w:r>
                        <w:rPr>
                          <w:spacing w:val="-4"/>
                        </w:rPr>
                        <w:t> </w:t>
                      </w:r>
                      <w:r>
                        <w:rPr/>
                        <w:t>results</w:t>
                      </w:r>
                      <w:r>
                        <w:rPr>
                          <w:spacing w:val="-4"/>
                        </w:rPr>
                        <w:t> </w:t>
                      </w:r>
                      <w:r>
                        <w:rPr/>
                        <w:t>indicate</w:t>
                      </w:r>
                      <w:r>
                        <w:rPr>
                          <w:spacing w:val="-4"/>
                        </w:rPr>
                        <w:t> </w:t>
                      </w:r>
                      <w:r>
                        <w:rPr/>
                        <w:t>that self-report</w:t>
                      </w:r>
                      <w:r>
                        <w:rPr>
                          <w:spacing w:val="-10"/>
                        </w:rPr>
                        <w:t> </w:t>
                      </w:r>
                      <w:r>
                        <w:rPr/>
                        <w:t>sleep</w:t>
                      </w:r>
                      <w:r>
                        <w:rPr>
                          <w:spacing w:val="-10"/>
                        </w:rPr>
                        <w:t> </w:t>
                      </w:r>
                      <w:r>
                        <w:rPr/>
                        <w:t>or</w:t>
                      </w:r>
                      <w:r>
                        <w:rPr>
                          <w:spacing w:val="-10"/>
                        </w:rPr>
                        <w:t> </w:t>
                      </w:r>
                      <w:r>
                        <w:rPr/>
                        <w:t>objective</w:t>
                      </w:r>
                      <w:r>
                        <w:rPr>
                          <w:spacing w:val="-10"/>
                        </w:rPr>
                        <w:t> </w:t>
                      </w:r>
                      <w:r>
                        <w:rPr/>
                        <w:t>sleep</w:t>
                      </w:r>
                      <w:r>
                        <w:rPr>
                          <w:spacing w:val="-10"/>
                        </w:rPr>
                        <w:t> </w:t>
                      </w:r>
                      <w:r>
                        <w:rPr/>
                        <w:t>are</w:t>
                      </w:r>
                      <w:r>
                        <w:rPr>
                          <w:spacing w:val="-10"/>
                        </w:rPr>
                        <w:t> </w:t>
                      </w:r>
                      <w:r>
                        <w:rPr/>
                        <w:t>not</w:t>
                      </w:r>
                      <w:r>
                        <w:rPr>
                          <w:spacing w:val="-10"/>
                        </w:rPr>
                        <w:t> </w:t>
                      </w:r>
                      <w:r>
                        <w:rPr/>
                        <w:t>monolithic</w:t>
                      </w:r>
                      <w:r>
                        <w:rPr>
                          <w:spacing w:val="-9"/>
                        </w:rPr>
                        <w:t> </w:t>
                      </w:r>
                      <w:r>
                        <w:rPr/>
                        <w:t>entities</w:t>
                      </w:r>
                      <w:r>
                        <w:rPr>
                          <w:spacing w:val="-10"/>
                        </w:rPr>
                        <w:t> </w:t>
                      </w:r>
                      <w:r>
                        <w:rPr/>
                        <w:t>but</w:t>
                      </w:r>
                      <w:r>
                        <w:rPr>
                          <w:spacing w:val="-10"/>
                        </w:rPr>
                        <w:t> </w:t>
                      </w:r>
                      <w:r>
                        <w:rPr/>
                        <w:t>variegated</w:t>
                      </w:r>
                      <w:r>
                        <w:rPr>
                          <w:spacing w:val="-10"/>
                        </w:rPr>
                        <w:t> </w:t>
                      </w:r>
                      <w:r>
                        <w:rPr/>
                        <w:t>in</w:t>
                      </w:r>
                      <w:r>
                        <w:rPr>
                          <w:spacing w:val="-10"/>
                        </w:rPr>
                        <w:t> </w:t>
                      </w:r>
                      <w:r>
                        <w:rPr/>
                        <w:t>ways</w:t>
                      </w:r>
                      <w:r>
                        <w:rPr>
                          <w:spacing w:val="-10"/>
                        </w:rPr>
                        <w:t> </w:t>
                      </w:r>
                      <w:r>
                        <w:rPr/>
                        <w:t>that</w:t>
                      </w:r>
                      <w:r>
                        <w:rPr>
                          <w:spacing w:val="-10"/>
                        </w:rPr>
                        <w:t> </w:t>
                      </w:r>
                      <w:r>
                        <w:rPr/>
                        <w:t>may</w:t>
                      </w:r>
                      <w:r>
                        <w:rPr>
                          <w:spacing w:val="-10"/>
                        </w:rPr>
                        <w:t> </w:t>
                      </w:r>
                      <w:r>
                        <w:rPr/>
                        <w:t>be</w:t>
                      </w:r>
                      <w:r>
                        <w:rPr>
                          <w:spacing w:val="-10"/>
                        </w:rPr>
                        <w:t> </w:t>
                      </w:r>
                      <w:r>
                        <w:rPr/>
                        <w:t>important. </w:t>
                      </w:r>
                      <w:r>
                        <w:rPr>
                          <w:spacing w:val="-4"/>
                        </w:rPr>
                        <w:t>Take, for example, the simplest methodological distinction in objective sleep measurement:</w:t>
                      </w:r>
                      <w:r>
                        <w:rPr>
                          <w:spacing w:val="28"/>
                        </w:rPr>
                        <w:t> </w:t>
                      </w:r>
                      <w:r>
                        <w:rPr>
                          <w:spacing w:val="-4"/>
                        </w:rPr>
                        <w:t>polysomnography </w:t>
                      </w:r>
                      <w:r>
                        <w:rPr/>
                        <w:t>versus</w:t>
                      </w:r>
                      <w:r>
                        <w:rPr>
                          <w:spacing w:val="-1"/>
                        </w:rPr>
                        <w:t> </w:t>
                      </w:r>
                      <w:r>
                        <w:rPr/>
                        <w:t>actigraphy.</w:t>
                      </w:r>
                      <w:r>
                        <w:rPr>
                          <w:spacing w:val="30"/>
                        </w:rPr>
                        <w:t> </w:t>
                      </w:r>
                      <w:r>
                        <w:rPr/>
                        <w:t>In</w:t>
                      </w:r>
                      <w:r>
                        <w:rPr>
                          <w:spacing w:val="-1"/>
                        </w:rPr>
                        <w:t> </w:t>
                      </w:r>
                      <w:r>
                        <w:rPr/>
                        <w:t>comparison</w:t>
                      </w:r>
                      <w:r>
                        <w:rPr>
                          <w:spacing w:val="-1"/>
                        </w:rPr>
                        <w:t> </w:t>
                      </w:r>
                      <w:r>
                        <w:rPr/>
                        <w:t>with</w:t>
                      </w:r>
                      <w:r>
                        <w:rPr>
                          <w:spacing w:val="-1"/>
                        </w:rPr>
                        <w:t> </w:t>
                      </w:r>
                      <w:r>
                        <w:rPr/>
                        <w:t>PSG,</w:t>
                      </w:r>
                      <w:r>
                        <w:rPr>
                          <w:spacing w:val="-1"/>
                        </w:rPr>
                        <w:t> </w:t>
                      </w:r>
                      <w:r>
                        <w:rPr/>
                        <w:t>actigraphy</w:t>
                      </w:r>
                      <w:r>
                        <w:rPr>
                          <w:spacing w:val="-1"/>
                        </w:rPr>
                        <w:t> </w:t>
                      </w:r>
                      <w:r>
                        <w:rPr/>
                        <w:t>generally</w:t>
                      </w:r>
                      <w:r>
                        <w:rPr>
                          <w:spacing w:val="-1"/>
                        </w:rPr>
                        <w:t> </w:t>
                      </w:r>
                      <w:r>
                        <w:rPr/>
                        <w:t>overestimates</w:t>
                      </w:r>
                      <w:r>
                        <w:rPr>
                          <w:spacing w:val="-1"/>
                        </w:rPr>
                        <w:t> </w:t>
                      </w:r>
                      <w:r>
                        <w:rPr/>
                        <w:t>sleep</w:t>
                      </w:r>
                      <w:r>
                        <w:rPr>
                          <w:spacing w:val="-1"/>
                        </w:rPr>
                        <w:t> </w:t>
                      </w:r>
                      <w:r>
                        <w:rPr/>
                        <w:t>and</w:t>
                      </w:r>
                      <w:r>
                        <w:rPr>
                          <w:spacing w:val="-1"/>
                        </w:rPr>
                        <w:t> </w:t>
                      </w:r>
                      <w:r>
                        <w:rPr/>
                        <w:t>underestimates wake time, and can have trouble distinguishing sleep from quiescent periods of wakefulness (Marino et al., 2013).</w:t>
                      </w:r>
                      <w:r>
                        <w:rPr>
                          <w:spacing w:val="40"/>
                        </w:rPr>
                        <w:t> </w:t>
                      </w:r>
                      <w:r>
                        <w:rPr/>
                        <w:t>These trends have been observed to be greater for samples experiencing chronic medical or psychiatric conditions (Conley et al., 2019).</w:t>
                      </w:r>
                      <w:r>
                        <w:rPr>
                          <w:spacing w:val="40"/>
                        </w:rPr>
                        <w:t> </w:t>
                      </w:r>
                      <w:r>
                        <w:rPr/>
                        <w:t>Tryon (2004) has emphasised that these differences between </w:t>
                      </w:r>
                      <w:r>
                        <w:rPr>
                          <w:spacing w:val="-4"/>
                        </w:rPr>
                        <w:t>polysomnography and actigraphy are systematic, rather than random, and that each validly measure different </w:t>
                      </w:r>
                      <w:r>
                        <w:rPr/>
                        <w:t>aspects of sleep.</w:t>
                      </w:r>
                    </w:p>
                    <w:p>
                      <w:pPr>
                        <w:pStyle w:val="BodyText"/>
                        <w:spacing w:line="213" w:lineRule="auto" w:before="108"/>
                        <w:ind w:left="27" w:right="17" w:hanging="8"/>
                        <w:jc w:val="both"/>
                      </w:pPr>
                      <w:r>
                        <w:rPr/>
                        <w:t>This</w:t>
                      </w:r>
                      <w:r>
                        <w:rPr>
                          <w:spacing w:val="-8"/>
                        </w:rPr>
                        <w:t> </w:t>
                      </w:r>
                      <w:r>
                        <w:rPr/>
                        <w:t>issue</w:t>
                      </w:r>
                      <w:r>
                        <w:rPr>
                          <w:spacing w:val="-8"/>
                        </w:rPr>
                        <w:t> </w:t>
                      </w:r>
                      <w:r>
                        <w:rPr/>
                        <w:t>continues</w:t>
                      </w:r>
                      <w:r>
                        <w:rPr>
                          <w:spacing w:val="-8"/>
                        </w:rPr>
                        <w:t> </w:t>
                      </w:r>
                      <w:r>
                        <w:rPr/>
                        <w:t>through</w:t>
                      </w:r>
                      <w:r>
                        <w:rPr>
                          <w:spacing w:val="-8"/>
                        </w:rPr>
                        <w:t> </w:t>
                      </w:r>
                      <w:r>
                        <w:rPr/>
                        <w:t>finer</w:t>
                      </w:r>
                      <w:r>
                        <w:rPr>
                          <w:spacing w:val="-8"/>
                        </w:rPr>
                        <w:t> </w:t>
                      </w:r>
                      <w:r>
                        <w:rPr/>
                        <w:t>methodological</w:t>
                      </w:r>
                      <w:r>
                        <w:rPr>
                          <w:spacing w:val="-8"/>
                        </w:rPr>
                        <w:t> </w:t>
                      </w:r>
                      <w:r>
                        <w:rPr/>
                        <w:t>distinctions.</w:t>
                      </w:r>
                      <w:r>
                        <w:rPr>
                          <w:spacing w:val="12"/>
                        </w:rPr>
                        <w:t> </w:t>
                      </w:r>
                      <w:r>
                        <w:rPr/>
                        <w:t>For</w:t>
                      </w:r>
                      <w:r>
                        <w:rPr>
                          <w:spacing w:val="-8"/>
                        </w:rPr>
                        <w:t> </w:t>
                      </w:r>
                      <w:r>
                        <w:rPr/>
                        <w:t>example,</w:t>
                      </w:r>
                      <w:r>
                        <w:rPr>
                          <w:spacing w:val="-7"/>
                        </w:rPr>
                        <w:t> </w:t>
                      </w:r>
                      <w:r>
                        <w:rPr/>
                        <w:t>within</w:t>
                      </w:r>
                      <w:r>
                        <w:rPr>
                          <w:spacing w:val="-8"/>
                        </w:rPr>
                        <w:t> </w:t>
                      </w:r>
                      <w:r>
                        <w:rPr/>
                        <w:t>actigraphy,</w:t>
                      </w:r>
                      <w:r>
                        <w:rPr>
                          <w:spacing w:val="-8"/>
                        </w:rPr>
                        <w:t> </w:t>
                      </w:r>
                      <w:r>
                        <w:rPr/>
                        <w:t>estimation of</w:t>
                      </w:r>
                      <w:r>
                        <w:rPr>
                          <w:spacing w:val="-13"/>
                        </w:rPr>
                        <w:t> </w:t>
                      </w:r>
                      <w:r>
                        <w:rPr/>
                        <w:t>sleep</w:t>
                      </w:r>
                      <w:r>
                        <w:rPr>
                          <w:spacing w:val="-12"/>
                        </w:rPr>
                        <w:t> </w:t>
                      </w:r>
                      <w:r>
                        <w:rPr/>
                        <w:t>can</w:t>
                      </w:r>
                      <w:r>
                        <w:rPr>
                          <w:spacing w:val="-13"/>
                        </w:rPr>
                        <w:t> </w:t>
                      </w:r>
                      <w:r>
                        <w:rPr/>
                        <w:t>vary</w:t>
                      </w:r>
                      <w:r>
                        <w:rPr>
                          <w:spacing w:val="-12"/>
                        </w:rPr>
                        <w:t> </w:t>
                      </w:r>
                      <w:r>
                        <w:rPr/>
                        <w:t>substantially</w:t>
                      </w:r>
                      <w:r>
                        <w:rPr>
                          <w:spacing w:val="-13"/>
                        </w:rPr>
                        <w:t> </w:t>
                      </w:r>
                      <w:r>
                        <w:rPr/>
                        <w:t>across</w:t>
                      </w:r>
                      <w:r>
                        <w:rPr>
                          <w:spacing w:val="-12"/>
                        </w:rPr>
                        <w:t> </w:t>
                      </w:r>
                      <w:r>
                        <w:rPr/>
                        <w:t>the</w:t>
                      </w:r>
                      <w:r>
                        <w:rPr>
                          <w:spacing w:val="-13"/>
                        </w:rPr>
                        <w:t> </w:t>
                      </w:r>
                      <w:r>
                        <w:rPr/>
                        <w:t>various</w:t>
                      </w:r>
                      <w:r>
                        <w:rPr>
                          <w:spacing w:val="-12"/>
                        </w:rPr>
                        <w:t> </w:t>
                      </w:r>
                      <w:r>
                        <w:rPr/>
                        <w:t>scoring</w:t>
                      </w:r>
                      <w:r>
                        <w:rPr>
                          <w:spacing w:val="-13"/>
                        </w:rPr>
                        <w:t> </w:t>
                      </w:r>
                      <w:r>
                        <w:rPr/>
                        <w:t>algorithms</w:t>
                      </w:r>
                      <w:r>
                        <w:rPr>
                          <w:spacing w:val="-12"/>
                        </w:rPr>
                        <w:t> </w:t>
                      </w:r>
                      <w:r>
                        <w:rPr/>
                        <w:t>identified</w:t>
                      </w:r>
                      <w:r>
                        <w:rPr>
                          <w:spacing w:val="-13"/>
                        </w:rPr>
                        <w:t> </w:t>
                      </w:r>
                      <w:r>
                        <w:rPr/>
                        <w:t>in</w:t>
                      </w:r>
                      <w:r>
                        <w:rPr>
                          <w:spacing w:val="-12"/>
                        </w:rPr>
                        <w:t> </w:t>
                      </w:r>
                      <w:r>
                        <w:rPr/>
                        <w:t>this</w:t>
                      </w:r>
                      <w:r>
                        <w:rPr>
                          <w:spacing w:val="-13"/>
                        </w:rPr>
                        <w:t> </w:t>
                      </w:r>
                      <w:r>
                        <w:rPr/>
                        <w:t>review.</w:t>
                      </w:r>
                      <w:r>
                        <w:rPr>
                          <w:spacing w:val="-12"/>
                        </w:rPr>
                        <w:t> </w:t>
                      </w:r>
                      <w:r>
                        <w:rPr/>
                        <w:t>There</w:t>
                      </w:r>
                      <w:r>
                        <w:rPr>
                          <w:spacing w:val="-13"/>
                        </w:rPr>
                        <w:t> </w:t>
                      </w:r>
                      <w:r>
                        <w:rPr/>
                        <w:t>is</w:t>
                      </w:r>
                      <w:r>
                        <w:rPr>
                          <w:spacing w:val="-12"/>
                        </w:rPr>
                        <w:t> </w:t>
                      </w:r>
                      <w:r>
                        <w:rPr/>
                        <w:t>ample evidence indicating that the concordance of actigraphy to PSG by algorithm can vary according to the sample in question (Gao et al., 2022; Haghayegh et al., 2019; Quante et al., 2018; Souza et al., 2003) and algorithm performance can even vary based on the actigraph device used (Kripke et al., 2010).</w:t>
                      </w:r>
                      <w:r>
                        <w:rPr>
                          <w:spacing w:val="40"/>
                        </w:rPr>
                        <w:t> </w:t>
                      </w:r>
                      <w:r>
                        <w:rPr/>
                        <w:t>A further </w:t>
                      </w:r>
                      <w:r>
                        <w:rPr>
                          <w:spacing w:val="-4"/>
                        </w:rPr>
                        <w:t>example can be represented by the sheer range of sleep variables available to operationalise sleep discrepancy. </w:t>
                      </w:r>
                      <w:r>
                        <w:rPr/>
                        <w:t>Discrepancy</w:t>
                      </w:r>
                      <w:r>
                        <w:rPr>
                          <w:spacing w:val="-1"/>
                        </w:rPr>
                        <w:t> </w:t>
                      </w:r>
                      <w:r>
                        <w:rPr/>
                        <w:t>within</w:t>
                      </w:r>
                      <w:r>
                        <w:rPr>
                          <w:spacing w:val="-1"/>
                        </w:rPr>
                        <w:t> </w:t>
                      </w:r>
                      <w:r>
                        <w:rPr/>
                        <w:t>each</w:t>
                      </w:r>
                      <w:r>
                        <w:rPr>
                          <w:spacing w:val="-1"/>
                        </w:rPr>
                        <w:t> </w:t>
                      </w:r>
                      <w:r>
                        <w:rPr/>
                        <w:t>variable</w:t>
                      </w:r>
                      <w:r>
                        <w:rPr>
                          <w:spacing w:val="-1"/>
                        </w:rPr>
                        <w:t> </w:t>
                      </w:r>
                      <w:r>
                        <w:rPr/>
                        <w:t>is</w:t>
                      </w:r>
                      <w:r>
                        <w:rPr>
                          <w:spacing w:val="-1"/>
                        </w:rPr>
                        <w:t> </w:t>
                      </w:r>
                      <w:r>
                        <w:rPr/>
                        <w:t>likely</w:t>
                      </w:r>
                      <w:r>
                        <w:rPr>
                          <w:spacing w:val="-1"/>
                        </w:rPr>
                        <w:t> </w:t>
                      </w:r>
                      <w:r>
                        <w:rPr/>
                        <w:t>to</w:t>
                      </w:r>
                      <w:r>
                        <w:rPr>
                          <w:spacing w:val="-1"/>
                        </w:rPr>
                        <w:t> </w:t>
                      </w:r>
                      <w:r>
                        <w:rPr/>
                        <w:t>have</w:t>
                      </w:r>
                      <w:r>
                        <w:rPr>
                          <w:spacing w:val="-1"/>
                        </w:rPr>
                        <w:t> </w:t>
                      </w:r>
                      <w:r>
                        <w:rPr/>
                        <w:t>a</w:t>
                      </w:r>
                      <w:r>
                        <w:rPr>
                          <w:spacing w:val="-1"/>
                        </w:rPr>
                        <w:t> </w:t>
                      </w:r>
                      <w:r>
                        <w:rPr/>
                        <w:t>distinct</w:t>
                      </w:r>
                      <w:r>
                        <w:rPr>
                          <w:spacing w:val="-1"/>
                        </w:rPr>
                        <w:t> </w:t>
                      </w:r>
                      <w:r>
                        <w:rPr/>
                        <w:t>theoretical</w:t>
                      </w:r>
                      <w:r>
                        <w:rPr>
                          <w:spacing w:val="-1"/>
                        </w:rPr>
                        <w:t> </w:t>
                      </w:r>
                      <w:r>
                        <w:rPr/>
                        <w:t>meaning.</w:t>
                      </w:r>
                      <w:r>
                        <w:rPr>
                          <w:spacing w:val="24"/>
                        </w:rPr>
                        <w:t> </w:t>
                      </w:r>
                      <w:r>
                        <w:rPr/>
                        <w:t>For</w:t>
                      </w:r>
                      <w:r>
                        <w:rPr>
                          <w:spacing w:val="-1"/>
                        </w:rPr>
                        <w:t> </w:t>
                      </w:r>
                      <w:r>
                        <w:rPr/>
                        <w:t>example, Castelnovo et</w:t>
                      </w:r>
                      <w:r>
                        <w:rPr>
                          <w:spacing w:val="-7"/>
                        </w:rPr>
                        <w:t> </w:t>
                      </w:r>
                      <w:r>
                        <w:rPr/>
                        <w:t>al. (2019)</w:t>
                      </w:r>
                      <w:r>
                        <w:rPr>
                          <w:spacing w:val="-7"/>
                        </w:rPr>
                        <w:t> </w:t>
                      </w:r>
                      <w:r>
                        <w:rPr/>
                        <w:t>noted</w:t>
                      </w:r>
                      <w:r>
                        <w:rPr>
                          <w:spacing w:val="-7"/>
                        </w:rPr>
                        <w:t> </w:t>
                      </w:r>
                      <w:r>
                        <w:rPr/>
                        <w:t>that</w:t>
                      </w:r>
                      <w:r>
                        <w:rPr>
                          <w:spacing w:val="-7"/>
                        </w:rPr>
                        <w:t> </w:t>
                      </w:r>
                      <w:r>
                        <w:rPr/>
                        <w:t>little</w:t>
                      </w:r>
                      <w:r>
                        <w:rPr>
                          <w:spacing w:val="-7"/>
                        </w:rPr>
                        <w:t> </w:t>
                      </w:r>
                      <w:r>
                        <w:rPr/>
                        <w:t>overlap</w:t>
                      </w:r>
                      <w:r>
                        <w:rPr>
                          <w:spacing w:val="-7"/>
                        </w:rPr>
                        <w:t> </w:t>
                      </w:r>
                      <w:r>
                        <w:rPr/>
                        <w:t>was</w:t>
                      </w:r>
                      <w:r>
                        <w:rPr>
                          <w:spacing w:val="-7"/>
                        </w:rPr>
                        <w:t> </w:t>
                      </w:r>
                      <w:r>
                        <w:rPr/>
                        <w:t>found</w:t>
                      </w:r>
                      <w:r>
                        <w:rPr>
                          <w:spacing w:val="-7"/>
                        </w:rPr>
                        <w:t> </w:t>
                      </w:r>
                      <w:r>
                        <w:rPr/>
                        <w:t>between</w:t>
                      </w:r>
                      <w:r>
                        <w:rPr>
                          <w:spacing w:val="-7"/>
                        </w:rPr>
                        <w:t> </w:t>
                      </w:r>
                      <w:r>
                        <w:rPr/>
                        <w:t>individuals</w:t>
                      </w:r>
                      <w:r>
                        <w:rPr>
                          <w:spacing w:val="-7"/>
                        </w:rPr>
                        <w:t> </w:t>
                      </w:r>
                      <w:r>
                        <w:rPr/>
                        <w:t>who</w:t>
                      </w:r>
                      <w:r>
                        <w:rPr>
                          <w:spacing w:val="-7"/>
                        </w:rPr>
                        <w:t> </w:t>
                      </w:r>
                      <w:r>
                        <w:rPr/>
                        <w:t>misperceive</w:t>
                      </w:r>
                      <w:r>
                        <w:rPr>
                          <w:spacing w:val="-7"/>
                        </w:rPr>
                        <w:t> </w:t>
                      </w:r>
                      <w:r>
                        <w:rPr/>
                        <w:t>TST</w:t>
                      </w:r>
                      <w:r>
                        <w:rPr>
                          <w:spacing w:val="-7"/>
                        </w:rPr>
                        <w:t> </w:t>
                      </w:r>
                      <w:r>
                        <w:rPr/>
                        <w:t>and</w:t>
                      </w:r>
                      <w:r>
                        <w:rPr>
                          <w:spacing w:val="-7"/>
                        </w:rPr>
                        <w:t> </w:t>
                      </w:r>
                      <w:r>
                        <w:rPr/>
                        <w:t>misperceive SOL.</w:t>
                      </w:r>
                      <w:r>
                        <w:rPr>
                          <w:spacing w:val="-7"/>
                        </w:rPr>
                        <w:t> </w:t>
                      </w:r>
                      <w:r>
                        <w:rPr/>
                        <w:t>Important</w:t>
                      </w:r>
                      <w:r>
                        <w:rPr>
                          <w:spacing w:val="-7"/>
                        </w:rPr>
                        <w:t> </w:t>
                      </w:r>
                      <w:r>
                        <w:rPr/>
                        <w:t>distinctions</w:t>
                      </w:r>
                      <w:r>
                        <w:rPr>
                          <w:spacing w:val="-7"/>
                        </w:rPr>
                        <w:t> </w:t>
                      </w:r>
                      <w:r>
                        <w:rPr/>
                        <w:t>continue</w:t>
                      </w:r>
                      <w:r>
                        <w:rPr>
                          <w:spacing w:val="-7"/>
                        </w:rPr>
                        <w:t> </w:t>
                      </w:r>
                      <w:r>
                        <w:rPr/>
                        <w:t>even</w:t>
                      </w:r>
                      <w:r>
                        <w:rPr>
                          <w:spacing w:val="-7"/>
                        </w:rPr>
                        <w:t> </w:t>
                      </w:r>
                      <w:r>
                        <w:rPr/>
                        <w:t>within</w:t>
                      </w:r>
                      <w:r>
                        <w:rPr>
                          <w:spacing w:val="-7"/>
                        </w:rPr>
                        <w:t> </w:t>
                      </w:r>
                      <w:r>
                        <w:rPr/>
                        <w:t>sleep</w:t>
                      </w:r>
                      <w:r>
                        <w:rPr>
                          <w:spacing w:val="-7"/>
                        </w:rPr>
                        <w:t> </w:t>
                      </w:r>
                      <w:r>
                        <w:rPr/>
                        <w:t>variables</w:t>
                      </w:r>
                      <w:r>
                        <w:rPr>
                          <w:spacing w:val="-7"/>
                        </w:rPr>
                        <w:t> </w:t>
                      </w:r>
                      <w:r>
                        <w:rPr/>
                        <w:t>themselves.</w:t>
                      </w:r>
                      <w:r>
                        <w:rPr>
                          <w:spacing w:val="14"/>
                        </w:rPr>
                        <w:t> </w:t>
                      </w:r>
                      <w:r>
                        <w:rPr/>
                        <w:t>We</w:t>
                      </w:r>
                      <w:r>
                        <w:rPr>
                          <w:spacing w:val="-7"/>
                        </w:rPr>
                        <w:t> </w:t>
                      </w:r>
                      <w:r>
                        <w:rPr/>
                        <w:t>identified</w:t>
                      </w:r>
                      <w:r>
                        <w:rPr>
                          <w:spacing w:val="-7"/>
                        </w:rPr>
                        <w:t> </w:t>
                      </w:r>
                      <w:r>
                        <w:rPr/>
                        <w:t>a</w:t>
                      </w:r>
                      <w:r>
                        <w:rPr>
                          <w:spacing w:val="-7"/>
                        </w:rPr>
                        <w:t> </w:t>
                      </w:r>
                      <w:r>
                        <w:rPr/>
                        <w:t>range</w:t>
                      </w:r>
                      <w:r>
                        <w:rPr>
                          <w:spacing w:val="-7"/>
                        </w:rPr>
                        <w:t> </w:t>
                      </w:r>
                      <w:r>
                        <w:rPr/>
                        <w:t>of</w:t>
                      </w:r>
                      <w:r>
                        <w:rPr>
                          <w:spacing w:val="-7"/>
                        </w:rPr>
                        <w:t> </w:t>
                      </w:r>
                      <w:r>
                        <w:rPr/>
                        <w:t>self- report TST definitions, with the most common being direct queries (e.g., “how many hours did you sleep last night?”) and calculated parameters (e.g., TST </w:t>
                      </w:r>
                      <w:r>
                        <w:rPr>
                          <w:w w:val="125"/>
                        </w:rPr>
                        <w:t>= </w:t>
                      </w:r>
                      <w:r>
                        <w:rPr/>
                        <w:t>TIB–SOL–WASO–TWAK). Alameddine et al. (2015) compared these two definitions and found that calculated estimates tended to exceed those from direct queries.</w:t>
                      </w:r>
                      <w:r>
                        <w:rPr>
                          <w:spacing w:val="4"/>
                        </w:rPr>
                        <w:t> </w:t>
                      </w:r>
                      <w:r>
                        <w:rPr/>
                        <w:t>TST</w:t>
                      </w:r>
                      <w:r>
                        <w:rPr>
                          <w:spacing w:val="-11"/>
                        </w:rPr>
                        <w:t> </w:t>
                      </w:r>
                      <w:r>
                        <w:rPr/>
                        <w:t>discrepancy</w:t>
                      </w:r>
                      <w:r>
                        <w:rPr>
                          <w:spacing w:val="-11"/>
                        </w:rPr>
                        <w:t> </w:t>
                      </w:r>
                      <w:r>
                        <w:rPr/>
                        <w:t>was</w:t>
                      </w:r>
                      <w:r>
                        <w:rPr>
                          <w:spacing w:val="-11"/>
                        </w:rPr>
                        <w:t> </w:t>
                      </w:r>
                      <w:r>
                        <w:rPr/>
                        <w:t>overall</w:t>
                      </w:r>
                      <w:r>
                        <w:rPr>
                          <w:spacing w:val="-12"/>
                        </w:rPr>
                        <w:t> </w:t>
                      </w:r>
                      <w:r>
                        <w:rPr/>
                        <w:t>negative</w:t>
                      </w:r>
                      <w:r>
                        <w:rPr>
                          <w:spacing w:val="-11"/>
                        </w:rPr>
                        <w:t> </w:t>
                      </w:r>
                      <w:r>
                        <w:rPr/>
                        <w:t>across</w:t>
                      </w:r>
                      <w:r>
                        <w:rPr>
                          <w:spacing w:val="-11"/>
                        </w:rPr>
                        <w:t> </w:t>
                      </w:r>
                      <w:r>
                        <w:rPr/>
                        <w:t>their</w:t>
                      </w:r>
                      <w:r>
                        <w:rPr>
                          <w:spacing w:val="-11"/>
                        </w:rPr>
                        <w:t> </w:t>
                      </w:r>
                      <w:r>
                        <w:rPr/>
                        <w:t>sample</w:t>
                      </w:r>
                      <w:r>
                        <w:rPr>
                          <w:spacing w:val="-11"/>
                        </w:rPr>
                        <w:t> </w:t>
                      </w:r>
                      <w:r>
                        <w:rPr/>
                        <w:t>for</w:t>
                      </w:r>
                      <w:r>
                        <w:rPr>
                          <w:spacing w:val="-11"/>
                        </w:rPr>
                        <w:t> </w:t>
                      </w:r>
                      <w:r>
                        <w:rPr/>
                        <w:t>those</w:t>
                      </w:r>
                      <w:r>
                        <w:rPr>
                          <w:spacing w:val="-11"/>
                        </w:rPr>
                        <w:t> </w:t>
                      </w:r>
                      <w:r>
                        <w:rPr/>
                        <w:t>with</w:t>
                      </w:r>
                      <w:r>
                        <w:rPr>
                          <w:spacing w:val="-11"/>
                        </w:rPr>
                        <w:t> </w:t>
                      </w:r>
                      <w:r>
                        <w:rPr/>
                        <w:t>and</w:t>
                      </w:r>
                      <w:r>
                        <w:rPr>
                          <w:spacing w:val="-11"/>
                        </w:rPr>
                        <w:t> </w:t>
                      </w:r>
                      <w:r>
                        <w:rPr/>
                        <w:t>without</w:t>
                      </w:r>
                      <w:r>
                        <w:rPr>
                          <w:spacing w:val="-11"/>
                        </w:rPr>
                        <w:t> </w:t>
                      </w:r>
                      <w:r>
                        <w:rPr/>
                        <w:t>insomnia</w:t>
                      </w:r>
                      <w:r>
                        <w:rPr>
                          <w:spacing w:val="-11"/>
                        </w:rPr>
                        <w:t> </w:t>
                      </w:r>
                      <w:r>
                        <w:rPr/>
                        <w:t>and so it is possible that indirect queries produce self-report TST that is closer to objective estimates.</w:t>
                      </w:r>
                    </w:p>
                    <w:p>
                      <w:pPr>
                        <w:pStyle w:val="BodyText"/>
                        <w:spacing w:line="213" w:lineRule="auto" w:before="105"/>
                        <w:ind w:left="27" w:right="51"/>
                        <w:jc w:val="both"/>
                      </w:pPr>
                      <w:r>
                        <w:rPr>
                          <w:spacing w:val="-2"/>
                        </w:rPr>
                        <w:t>For</w:t>
                      </w:r>
                      <w:r>
                        <w:rPr>
                          <w:spacing w:val="-6"/>
                        </w:rPr>
                        <w:t> </w:t>
                      </w:r>
                      <w:r>
                        <w:rPr>
                          <w:spacing w:val="-2"/>
                        </w:rPr>
                        <w:t>each</w:t>
                      </w:r>
                      <w:r>
                        <w:rPr>
                          <w:spacing w:val="-6"/>
                        </w:rPr>
                        <w:t> </w:t>
                      </w:r>
                      <w:r>
                        <w:rPr>
                          <w:spacing w:val="-2"/>
                        </w:rPr>
                        <w:t>of</w:t>
                      </w:r>
                      <w:r>
                        <w:rPr>
                          <w:spacing w:val="-6"/>
                        </w:rPr>
                        <w:t> </w:t>
                      </w:r>
                      <w:r>
                        <w:rPr>
                          <w:spacing w:val="-2"/>
                        </w:rPr>
                        <w:t>these</w:t>
                      </w:r>
                      <w:r>
                        <w:rPr>
                          <w:spacing w:val="-6"/>
                        </w:rPr>
                        <w:t> </w:t>
                      </w:r>
                      <w:r>
                        <w:rPr>
                          <w:spacing w:val="-2"/>
                        </w:rPr>
                        <w:t>examples,</w:t>
                      </w:r>
                      <w:r>
                        <w:rPr>
                          <w:spacing w:val="-6"/>
                        </w:rPr>
                        <w:t> </w:t>
                      </w:r>
                      <w:r>
                        <w:rPr>
                          <w:spacing w:val="-2"/>
                        </w:rPr>
                        <w:t>there</w:t>
                      </w:r>
                      <w:r>
                        <w:rPr>
                          <w:spacing w:val="-6"/>
                        </w:rPr>
                        <w:t> </w:t>
                      </w:r>
                      <w:r>
                        <w:rPr>
                          <w:spacing w:val="-2"/>
                        </w:rPr>
                        <w:t>are</w:t>
                      </w:r>
                      <w:r>
                        <w:rPr>
                          <w:spacing w:val="-6"/>
                        </w:rPr>
                        <w:t> </w:t>
                      </w:r>
                      <w:r>
                        <w:rPr>
                          <w:spacing w:val="-2"/>
                        </w:rPr>
                        <w:t>differences</w:t>
                      </w:r>
                      <w:r>
                        <w:rPr>
                          <w:spacing w:val="-6"/>
                        </w:rPr>
                        <w:t> </w:t>
                      </w:r>
                      <w:r>
                        <w:rPr>
                          <w:spacing w:val="-2"/>
                        </w:rPr>
                        <w:t>in</w:t>
                      </w:r>
                      <w:r>
                        <w:rPr>
                          <w:spacing w:val="-6"/>
                        </w:rPr>
                        <w:t> </w:t>
                      </w:r>
                      <w:r>
                        <w:rPr>
                          <w:spacing w:val="-2"/>
                        </w:rPr>
                        <w:t>sleep</w:t>
                      </w:r>
                      <w:r>
                        <w:rPr>
                          <w:spacing w:val="-6"/>
                        </w:rPr>
                        <w:t> </w:t>
                      </w:r>
                      <w:r>
                        <w:rPr>
                          <w:spacing w:val="-2"/>
                        </w:rPr>
                        <w:t>discrepancy</w:t>
                      </w:r>
                      <w:r>
                        <w:rPr>
                          <w:spacing w:val="-6"/>
                        </w:rPr>
                        <w:t> </w:t>
                      </w:r>
                      <w:r>
                        <w:rPr>
                          <w:spacing w:val="-2"/>
                        </w:rPr>
                        <w:t>across</w:t>
                      </w:r>
                      <w:r>
                        <w:rPr>
                          <w:spacing w:val="-6"/>
                        </w:rPr>
                        <w:t> </w:t>
                      </w:r>
                      <w:r>
                        <w:rPr>
                          <w:spacing w:val="-2"/>
                        </w:rPr>
                        <w:t>methodological</w:t>
                      </w:r>
                      <w:r>
                        <w:rPr>
                          <w:spacing w:val="-6"/>
                        </w:rPr>
                        <w:t> </w:t>
                      </w:r>
                      <w:r>
                        <w:rPr>
                          <w:spacing w:val="-2"/>
                        </w:rPr>
                        <w:t>approaches</w:t>
                      </w:r>
                      <w:r>
                        <w:rPr>
                          <w:spacing w:val="-6"/>
                        </w:rPr>
                        <w:t> </w:t>
                      </w:r>
                      <w:r>
                        <w:rPr>
                          <w:spacing w:val="-2"/>
                        </w:rPr>
                        <w:t>that </w:t>
                      </w:r>
                      <w:r>
                        <w:rPr/>
                        <w:t>evidence indicates is likely to be systematic.</w:t>
                      </w:r>
                      <w:r>
                        <w:rPr>
                          <w:spacing w:val="40"/>
                        </w:rPr>
                        <w:t> </w:t>
                      </w:r>
                      <w:r>
                        <w:rPr/>
                        <w:t>To the extent to which these systematic differences map on</w:t>
                      </w:r>
                      <w:r>
                        <w:rPr>
                          <w:spacing w:val="40"/>
                        </w:rPr>
                        <w:t> </w:t>
                      </w:r>
                      <w:r>
                        <w:rPr/>
                        <w:t>to known conceptual differences, distinct kinds of sleep discrepancy must be assumed.</w:t>
                      </w:r>
                      <w:r>
                        <w:rPr>
                          <w:spacing w:val="36"/>
                        </w:rPr>
                        <w:t> </w:t>
                      </w:r>
                      <w:r>
                        <w:rPr/>
                        <w:t>If methodological </w:t>
                      </w:r>
                      <w:r>
                        <w:rPr>
                          <w:spacing w:val="-2"/>
                        </w:rPr>
                        <w:t>differences</w:t>
                      </w:r>
                      <w:r>
                        <w:rPr>
                          <w:spacing w:val="-10"/>
                        </w:rPr>
                        <w:t> </w:t>
                      </w:r>
                      <w:r>
                        <w:rPr>
                          <w:spacing w:val="-2"/>
                        </w:rPr>
                        <w:t>do</w:t>
                      </w:r>
                      <w:r>
                        <w:rPr>
                          <w:spacing w:val="-10"/>
                        </w:rPr>
                        <w:t> </w:t>
                      </w:r>
                      <w:r>
                        <w:rPr>
                          <w:spacing w:val="-2"/>
                        </w:rPr>
                        <w:t>not</w:t>
                      </w:r>
                      <w:r>
                        <w:rPr>
                          <w:spacing w:val="-10"/>
                        </w:rPr>
                        <w:t> </w:t>
                      </w:r>
                      <w:r>
                        <w:rPr>
                          <w:spacing w:val="-2"/>
                        </w:rPr>
                        <w:t>correspond</w:t>
                      </w:r>
                      <w:r>
                        <w:rPr>
                          <w:spacing w:val="-10"/>
                        </w:rPr>
                        <w:t> </w:t>
                      </w:r>
                      <w:r>
                        <w:rPr>
                          <w:spacing w:val="-2"/>
                        </w:rPr>
                        <w:t>to</w:t>
                      </w:r>
                      <w:r>
                        <w:rPr>
                          <w:spacing w:val="-10"/>
                        </w:rPr>
                        <w:t> </w:t>
                      </w:r>
                      <w:r>
                        <w:rPr>
                          <w:spacing w:val="-2"/>
                        </w:rPr>
                        <w:t>distinct</w:t>
                      </w:r>
                      <w:r>
                        <w:rPr>
                          <w:spacing w:val="-10"/>
                        </w:rPr>
                        <w:t> </w:t>
                      </w:r>
                      <w:r>
                        <w:rPr>
                          <w:spacing w:val="-2"/>
                        </w:rPr>
                        <w:t>concepts,</w:t>
                      </w:r>
                      <w:r>
                        <w:rPr>
                          <w:spacing w:val="-9"/>
                        </w:rPr>
                        <w:t> </w:t>
                      </w:r>
                      <w:r>
                        <w:rPr>
                          <w:spacing w:val="-2"/>
                        </w:rPr>
                        <w:t>methodological</w:t>
                      </w:r>
                      <w:r>
                        <w:rPr>
                          <w:spacing w:val="-10"/>
                        </w:rPr>
                        <w:t> </w:t>
                      </w:r>
                      <w:r>
                        <w:rPr>
                          <w:spacing w:val="-2"/>
                        </w:rPr>
                        <w:t>choices</w:t>
                      </w:r>
                      <w:r>
                        <w:rPr>
                          <w:spacing w:val="-10"/>
                        </w:rPr>
                        <w:t> </w:t>
                      </w:r>
                      <w:r>
                        <w:rPr>
                          <w:spacing w:val="-2"/>
                        </w:rPr>
                        <w:t>are</w:t>
                      </w:r>
                      <w:r>
                        <w:rPr>
                          <w:spacing w:val="-10"/>
                        </w:rPr>
                        <w:t> </w:t>
                      </w:r>
                      <w:r>
                        <w:rPr>
                          <w:spacing w:val="-2"/>
                        </w:rPr>
                        <w:t>arbitrary</w:t>
                      </w:r>
                      <w:r>
                        <w:rPr>
                          <w:spacing w:val="-10"/>
                        </w:rPr>
                        <w:t> </w:t>
                      </w:r>
                      <w:r>
                        <w:rPr>
                          <w:spacing w:val="-2"/>
                        </w:rPr>
                        <w:t>and</w:t>
                      </w:r>
                      <w:r>
                        <w:rPr>
                          <w:spacing w:val="-10"/>
                        </w:rPr>
                        <w:t> </w:t>
                      </w:r>
                      <w:r>
                        <w:rPr>
                          <w:spacing w:val="-2"/>
                        </w:rPr>
                        <w:t>introduce</w:t>
                      </w:r>
                      <w:r>
                        <w:rPr>
                          <w:spacing w:val="-10"/>
                        </w:rPr>
                        <w:t> </w:t>
                      </w:r>
                      <w:r>
                        <w:rPr>
                          <w:spacing w:val="-2"/>
                        </w:rPr>
                        <w:t>undue </w:t>
                      </w:r>
                      <w:r>
                        <w:rPr/>
                        <w:t>uncertainty</w:t>
                      </w:r>
                      <w:r>
                        <w:rPr>
                          <w:spacing w:val="21"/>
                        </w:rPr>
                        <w:t> </w:t>
                      </w:r>
                      <w:r>
                        <w:rPr/>
                        <w:t>into</w:t>
                      </w:r>
                      <w:r>
                        <w:rPr>
                          <w:spacing w:val="21"/>
                        </w:rPr>
                        <w:t> </w:t>
                      </w:r>
                      <w:r>
                        <w:rPr/>
                        <w:t>inferences</w:t>
                      </w:r>
                      <w:r>
                        <w:rPr>
                          <w:spacing w:val="21"/>
                        </w:rPr>
                        <w:t> </w:t>
                      </w:r>
                      <w:r>
                        <w:rPr/>
                        <w:t>(see,</w:t>
                      </w:r>
                      <w:r>
                        <w:rPr>
                          <w:spacing w:val="25"/>
                        </w:rPr>
                        <w:t> </w:t>
                      </w:r>
                      <w:r>
                        <w:rPr/>
                        <w:t>Hoffmann</w:t>
                      </w:r>
                      <w:r>
                        <w:rPr>
                          <w:spacing w:val="21"/>
                        </w:rPr>
                        <w:t> </w:t>
                      </w:r>
                      <w:r>
                        <w:rPr/>
                        <w:t>et</w:t>
                      </w:r>
                      <w:r>
                        <w:rPr>
                          <w:spacing w:val="21"/>
                        </w:rPr>
                        <w:t> </w:t>
                      </w:r>
                      <w:r>
                        <w:rPr/>
                        <w:t>al.,</w:t>
                      </w:r>
                      <w:r>
                        <w:rPr>
                          <w:spacing w:val="25"/>
                        </w:rPr>
                        <w:t> </w:t>
                      </w:r>
                      <w:r>
                        <w:rPr/>
                        <w:t>2021).</w:t>
                      </w:r>
                      <w:r>
                        <w:rPr>
                          <w:spacing w:val="73"/>
                        </w:rPr>
                        <w:t> </w:t>
                      </w:r>
                      <w:r>
                        <w:rPr/>
                        <w:t>This</w:t>
                      </w:r>
                      <w:r>
                        <w:rPr>
                          <w:spacing w:val="21"/>
                        </w:rPr>
                        <w:t> </w:t>
                      </w:r>
                      <w:r>
                        <w:rPr/>
                        <w:t>can</w:t>
                      </w:r>
                      <w:r>
                        <w:rPr>
                          <w:spacing w:val="21"/>
                        </w:rPr>
                        <w:t> </w:t>
                      </w:r>
                      <w:r>
                        <w:rPr/>
                        <w:t>be</w:t>
                      </w:r>
                      <w:r>
                        <w:rPr>
                          <w:spacing w:val="21"/>
                        </w:rPr>
                        <w:t> </w:t>
                      </w:r>
                      <w:r>
                        <w:rPr/>
                        <w:t>a</w:t>
                      </w:r>
                      <w:r>
                        <w:rPr>
                          <w:spacing w:val="21"/>
                        </w:rPr>
                        <w:t> </w:t>
                      </w:r>
                      <w:r>
                        <w:rPr/>
                        <w:t>significant</w:t>
                      </w:r>
                      <w:r>
                        <w:rPr>
                          <w:spacing w:val="21"/>
                        </w:rPr>
                        <w:t> </w:t>
                      </w:r>
                      <w:r>
                        <w:rPr/>
                        <w:t>problem.</w:t>
                      </w:r>
                      <w:r>
                        <w:rPr>
                          <w:spacing w:val="73"/>
                        </w:rPr>
                        <w:t> </w:t>
                      </w:r>
                      <w:r>
                        <w:rPr/>
                        <w:t>For</w:t>
                      </w:r>
                      <w:r>
                        <w:rPr>
                          <w:spacing w:val="21"/>
                        </w:rPr>
                        <w:t> </w:t>
                      </w:r>
                      <w:r>
                        <w:rPr>
                          <w:spacing w:val="-2"/>
                        </w:rPr>
                        <w:t>studies</w:t>
                      </w:r>
                    </w:p>
                  </w:txbxContent>
                </v:textbox>
                <w10:wrap type="none"/>
              </v:shape>
            </w:pict>
          </mc:Fallback>
        </mc:AlternateContent>
      </w:r>
      <w:r>
        <w:rPr/>
        <mc:AlternateContent>
          <mc:Choice Requires="wps">
            <w:drawing>
              <wp:anchor distT="0" distB="0" distL="0" distR="0" allowOverlap="1" layoutInCell="1" locked="0" behindDoc="1" simplePos="0" relativeHeight="478953984">
                <wp:simplePos x="0" y="0"/>
                <wp:positionH relativeFrom="page">
                  <wp:posOffset>3810241</wp:posOffset>
                </wp:positionH>
                <wp:positionV relativeFrom="page">
                  <wp:posOffset>9368283</wp:posOffset>
                </wp:positionV>
                <wp:extent cx="151765" cy="205104"/>
                <wp:effectExtent l="0" t="0" r="0" b="0"/>
                <wp:wrapNone/>
                <wp:docPr id="4037" name="Textbox 4037"/>
                <wp:cNvGraphicFramePr>
                  <a:graphicFrameLocks/>
                </wp:cNvGraphicFramePr>
                <a:graphic>
                  <a:graphicData uri="http://schemas.microsoft.com/office/word/2010/wordprocessingShape">
                    <wps:wsp>
                      <wps:cNvPr id="4037" name="Textbox 4037"/>
                      <wps:cNvSpPr txBox="1"/>
                      <wps:spPr>
                        <a:xfrm>
                          <a:off x="0" y="0"/>
                          <a:ext cx="151765" cy="205104"/>
                        </a:xfrm>
                        <a:prstGeom prst="rect">
                          <a:avLst/>
                        </a:prstGeom>
                      </wps:spPr>
                      <wps:txbx>
                        <w:txbxContent>
                          <w:p>
                            <w:pPr>
                              <w:pStyle w:val="BodyText"/>
                              <w:spacing w:before="34"/>
                              <w:ind w:left="20"/>
                            </w:pPr>
                            <w:r>
                              <w:rPr>
                                <w:spacing w:val="-5"/>
                              </w:rPr>
                              <w:t>21</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362496" type="#_x0000_t202" id="docshape3986" filled="false" stroked="false">
                <v:textbox inset="0,0,0,0">
                  <w:txbxContent>
                    <w:p>
                      <w:pPr>
                        <w:pStyle w:val="BodyText"/>
                        <w:spacing w:before="34"/>
                        <w:ind w:left="20"/>
                      </w:pPr>
                      <w:r>
                        <w:rPr>
                          <w:spacing w:val="-5"/>
                        </w:rPr>
                        <w:t>21</w:t>
                      </w:r>
                    </w:p>
                  </w:txbxContent>
                </v:textbox>
                <w10:wrap type="none"/>
              </v:shape>
            </w:pict>
          </mc:Fallback>
        </mc:AlternateContent>
      </w:r>
    </w:p>
    <w:p>
      <w:pPr>
        <w:spacing w:after="0"/>
        <w:rPr>
          <w:sz w:val="2"/>
          <w:szCs w:val="2"/>
        </w:rPr>
        <w:sectPr>
          <w:pgSz w:w="12240" w:h="15840"/>
          <w:pgMar w:top="1300" w:bottom="280" w:left="1280" w:right="1260"/>
        </w:sectPr>
      </w:pPr>
    </w:p>
    <w:p>
      <w:pPr>
        <w:rPr>
          <w:sz w:val="2"/>
          <w:szCs w:val="2"/>
        </w:rPr>
      </w:pPr>
      <w:r>
        <w:rPr/>
        <mc:AlternateContent>
          <mc:Choice Requires="wps">
            <w:drawing>
              <wp:anchor distT="0" distB="0" distL="0" distR="0" allowOverlap="1" layoutInCell="1" locked="0" behindDoc="1" simplePos="0" relativeHeight="478954496">
                <wp:simplePos x="0" y="0"/>
                <wp:positionH relativeFrom="page">
                  <wp:posOffset>893470</wp:posOffset>
                </wp:positionH>
                <wp:positionV relativeFrom="page">
                  <wp:posOffset>885636</wp:posOffset>
                </wp:positionV>
                <wp:extent cx="6001385" cy="8263890"/>
                <wp:effectExtent l="0" t="0" r="0" b="0"/>
                <wp:wrapNone/>
                <wp:docPr id="4038" name="Textbox 4038"/>
                <wp:cNvGraphicFramePr>
                  <a:graphicFrameLocks/>
                </wp:cNvGraphicFramePr>
                <a:graphic>
                  <a:graphicData uri="http://schemas.microsoft.com/office/word/2010/wordprocessingShape">
                    <wps:wsp>
                      <wps:cNvPr id="4038" name="Textbox 4038"/>
                      <wps:cNvSpPr txBox="1"/>
                      <wps:spPr>
                        <a:xfrm>
                          <a:off x="0" y="0"/>
                          <a:ext cx="6001385" cy="8263890"/>
                        </a:xfrm>
                        <a:prstGeom prst="rect">
                          <a:avLst/>
                        </a:prstGeom>
                      </wps:spPr>
                      <wps:txbx>
                        <w:txbxContent>
                          <w:p>
                            <w:pPr>
                              <w:pStyle w:val="BodyText"/>
                              <w:spacing w:line="213" w:lineRule="auto" w:before="57"/>
                              <w:ind w:left="32" w:right="53"/>
                              <w:jc w:val="both"/>
                            </w:pPr>
                            <w:r>
                              <w:rPr/>
                              <w:t>investigating</w:t>
                            </w:r>
                            <w:r>
                              <w:rPr>
                                <w:spacing w:val="-10"/>
                              </w:rPr>
                              <w:t> </w:t>
                            </w:r>
                            <w:r>
                              <w:rPr/>
                              <w:t>the</w:t>
                            </w:r>
                            <w:r>
                              <w:rPr>
                                <w:spacing w:val="-10"/>
                              </w:rPr>
                              <w:t> </w:t>
                            </w:r>
                            <w:r>
                              <w:rPr/>
                              <w:t>relationship</w:t>
                            </w:r>
                            <w:r>
                              <w:rPr>
                                <w:spacing w:val="-10"/>
                              </w:rPr>
                              <w:t> </w:t>
                            </w:r>
                            <w:r>
                              <w:rPr/>
                              <w:t>between</w:t>
                            </w:r>
                            <w:r>
                              <w:rPr>
                                <w:spacing w:val="-10"/>
                              </w:rPr>
                              <w:t> </w:t>
                            </w:r>
                            <w:r>
                              <w:rPr/>
                              <w:t>sleep</w:t>
                            </w:r>
                            <w:r>
                              <w:rPr>
                                <w:spacing w:val="-10"/>
                              </w:rPr>
                              <w:t> </w:t>
                            </w:r>
                            <w:r>
                              <w:rPr/>
                              <w:t>discrepancy</w:t>
                            </w:r>
                            <w:r>
                              <w:rPr>
                                <w:spacing w:val="-10"/>
                              </w:rPr>
                              <w:t> </w:t>
                            </w:r>
                            <w:r>
                              <w:rPr/>
                              <w:t>and</w:t>
                            </w:r>
                            <w:r>
                              <w:rPr>
                                <w:spacing w:val="-10"/>
                              </w:rPr>
                              <w:t> </w:t>
                            </w:r>
                            <w:r>
                              <w:rPr/>
                              <w:t>another</w:t>
                            </w:r>
                            <w:r>
                              <w:rPr>
                                <w:spacing w:val="-10"/>
                              </w:rPr>
                              <w:t> </w:t>
                            </w:r>
                            <w:r>
                              <w:rPr/>
                              <w:t>construct,</w:t>
                            </w:r>
                            <w:r>
                              <w:rPr>
                                <w:spacing w:val="-9"/>
                              </w:rPr>
                              <w:t> </w:t>
                            </w:r>
                            <w:r>
                              <w:rPr/>
                              <w:t>the</w:t>
                            </w:r>
                            <w:r>
                              <w:rPr>
                                <w:spacing w:val="-10"/>
                              </w:rPr>
                              <w:t> </w:t>
                            </w:r>
                            <w:r>
                              <w:rPr/>
                              <w:t>variance</w:t>
                            </w:r>
                            <w:r>
                              <w:rPr>
                                <w:spacing w:val="-10"/>
                              </w:rPr>
                              <w:t> </w:t>
                            </w:r>
                            <w:r>
                              <w:rPr/>
                              <w:t>accounted</w:t>
                            </w:r>
                            <w:r>
                              <w:rPr>
                                <w:spacing w:val="-10"/>
                              </w:rPr>
                              <w:t> </w:t>
                            </w:r>
                            <w:r>
                              <w:rPr/>
                              <w:t>for </w:t>
                            </w:r>
                            <w:r>
                              <w:rPr>
                                <w:spacing w:val="-4"/>
                              </w:rPr>
                              <w:t>by</w:t>
                            </w:r>
                            <w:r>
                              <w:rPr>
                                <w:spacing w:val="-8"/>
                              </w:rPr>
                              <w:t> </w:t>
                            </w:r>
                            <w:r>
                              <w:rPr>
                                <w:spacing w:val="-4"/>
                              </w:rPr>
                              <w:t>the</w:t>
                            </w:r>
                            <w:r>
                              <w:rPr>
                                <w:spacing w:val="-8"/>
                              </w:rPr>
                              <w:t> </w:t>
                            </w:r>
                            <w:r>
                              <w:rPr>
                                <w:spacing w:val="-4"/>
                              </w:rPr>
                              <w:t>span</w:t>
                            </w:r>
                            <w:r>
                              <w:rPr>
                                <w:spacing w:val="-7"/>
                              </w:rPr>
                              <w:t> </w:t>
                            </w:r>
                            <w:r>
                              <w:rPr>
                                <w:spacing w:val="-4"/>
                              </w:rPr>
                              <w:t>of</w:t>
                            </w:r>
                            <w:r>
                              <w:rPr>
                                <w:spacing w:val="-8"/>
                              </w:rPr>
                              <w:t> </w:t>
                            </w:r>
                            <w:r>
                              <w:rPr>
                                <w:spacing w:val="-4"/>
                              </w:rPr>
                              <w:t>possible</w:t>
                            </w:r>
                            <w:r>
                              <w:rPr>
                                <w:spacing w:val="-7"/>
                              </w:rPr>
                              <w:t> </w:t>
                            </w:r>
                            <w:r>
                              <w:rPr>
                                <w:spacing w:val="-4"/>
                              </w:rPr>
                              <w:t>approaches</w:t>
                            </w:r>
                            <w:r>
                              <w:rPr>
                                <w:spacing w:val="-8"/>
                              </w:rPr>
                              <w:t> </w:t>
                            </w:r>
                            <w:r>
                              <w:rPr>
                                <w:spacing w:val="-4"/>
                              </w:rPr>
                              <w:t>may</w:t>
                            </w:r>
                            <w:r>
                              <w:rPr>
                                <w:spacing w:val="-8"/>
                              </w:rPr>
                              <w:t> </w:t>
                            </w:r>
                            <w:r>
                              <w:rPr>
                                <w:spacing w:val="-4"/>
                              </w:rPr>
                              <w:t>well</w:t>
                            </w:r>
                            <w:r>
                              <w:rPr>
                                <w:spacing w:val="-8"/>
                              </w:rPr>
                              <w:t> </w:t>
                            </w:r>
                            <w:r>
                              <w:rPr>
                                <w:spacing w:val="-4"/>
                              </w:rPr>
                              <w:t>exceed</w:t>
                            </w:r>
                            <w:r>
                              <w:rPr>
                                <w:spacing w:val="-7"/>
                              </w:rPr>
                              <w:t> </w:t>
                            </w:r>
                            <w:r>
                              <w:rPr>
                                <w:spacing w:val="-4"/>
                              </w:rPr>
                              <w:t>that</w:t>
                            </w:r>
                            <w:r>
                              <w:rPr>
                                <w:spacing w:val="-8"/>
                              </w:rPr>
                              <w:t> </w:t>
                            </w:r>
                            <w:r>
                              <w:rPr>
                                <w:spacing w:val="-4"/>
                              </w:rPr>
                              <w:t>of</w:t>
                            </w:r>
                            <w:r>
                              <w:rPr>
                                <w:spacing w:val="-8"/>
                              </w:rPr>
                              <w:t> </w:t>
                            </w:r>
                            <w:r>
                              <w:rPr>
                                <w:spacing w:val="-4"/>
                              </w:rPr>
                              <w:t>the</w:t>
                            </w:r>
                            <w:r>
                              <w:rPr>
                                <w:spacing w:val="-7"/>
                              </w:rPr>
                              <w:t> </w:t>
                            </w:r>
                            <w:r>
                              <w:rPr>
                                <w:spacing w:val="-4"/>
                              </w:rPr>
                              <w:t>effect</w:t>
                            </w:r>
                            <w:r>
                              <w:rPr>
                                <w:spacing w:val="-8"/>
                              </w:rPr>
                              <w:t> </w:t>
                            </w:r>
                            <w:r>
                              <w:rPr>
                                <w:spacing w:val="-4"/>
                              </w:rPr>
                              <w:t>for</w:t>
                            </w:r>
                            <w:r>
                              <w:rPr>
                                <w:spacing w:val="-7"/>
                              </w:rPr>
                              <w:t> </w:t>
                            </w:r>
                            <w:r>
                              <w:rPr>
                                <w:spacing w:val="-4"/>
                              </w:rPr>
                              <w:t>which</w:t>
                            </w:r>
                            <w:r>
                              <w:rPr>
                                <w:spacing w:val="-8"/>
                              </w:rPr>
                              <w:t> </w:t>
                            </w:r>
                            <w:r>
                              <w:rPr>
                                <w:spacing w:val="-4"/>
                              </w:rPr>
                              <w:t>the</w:t>
                            </w:r>
                            <w:r>
                              <w:rPr>
                                <w:spacing w:val="-7"/>
                              </w:rPr>
                              <w:t> </w:t>
                            </w:r>
                            <w:r>
                              <w:rPr>
                                <w:spacing w:val="-4"/>
                              </w:rPr>
                              <w:t>researchers</w:t>
                            </w:r>
                            <w:r>
                              <w:rPr>
                                <w:spacing w:val="-8"/>
                              </w:rPr>
                              <w:t> </w:t>
                            </w:r>
                            <w:r>
                              <w:rPr>
                                <w:spacing w:val="-4"/>
                              </w:rPr>
                              <w:t>are</w:t>
                            </w:r>
                            <w:r>
                              <w:rPr>
                                <w:spacing w:val="-7"/>
                              </w:rPr>
                              <w:t> </w:t>
                            </w:r>
                            <w:r>
                              <w:rPr>
                                <w:spacing w:val="-4"/>
                              </w:rPr>
                              <w:t>looking.</w:t>
                            </w:r>
                            <w:r>
                              <w:rPr>
                                <w:spacing w:val="24"/>
                              </w:rPr>
                              <w:t> </w:t>
                            </w:r>
                            <w:r>
                              <w:rPr>
                                <w:spacing w:val="-4"/>
                              </w:rPr>
                              <w:t>For </w:t>
                            </w:r>
                            <w:r>
                              <w:rPr>
                                <w:spacing w:val="-2"/>
                              </w:rPr>
                              <w:t>studies</w:t>
                            </w:r>
                            <w:r>
                              <w:rPr>
                                <w:spacing w:val="-4"/>
                              </w:rPr>
                              <w:t> </w:t>
                            </w:r>
                            <w:r>
                              <w:rPr>
                                <w:spacing w:val="-2"/>
                              </w:rPr>
                              <w:t>describing</w:t>
                            </w:r>
                            <w:r>
                              <w:rPr>
                                <w:spacing w:val="-4"/>
                              </w:rPr>
                              <w:t> </w:t>
                            </w:r>
                            <w:r>
                              <w:rPr>
                                <w:spacing w:val="-2"/>
                              </w:rPr>
                              <w:t>sleep</w:t>
                            </w:r>
                            <w:r>
                              <w:rPr>
                                <w:spacing w:val="-4"/>
                              </w:rPr>
                              <w:t> </w:t>
                            </w:r>
                            <w:r>
                              <w:rPr>
                                <w:spacing w:val="-2"/>
                              </w:rPr>
                              <w:t>discrepancy</w:t>
                            </w:r>
                            <w:r>
                              <w:rPr>
                                <w:spacing w:val="-4"/>
                              </w:rPr>
                              <w:t> </w:t>
                            </w:r>
                            <w:r>
                              <w:rPr>
                                <w:spacing w:val="-2"/>
                              </w:rPr>
                              <w:t>within</w:t>
                            </w:r>
                            <w:r>
                              <w:rPr>
                                <w:spacing w:val="-4"/>
                              </w:rPr>
                              <w:t> </w:t>
                            </w:r>
                            <w:r>
                              <w:rPr>
                                <w:spacing w:val="-2"/>
                              </w:rPr>
                              <w:t>a</w:t>
                            </w:r>
                            <w:r>
                              <w:rPr>
                                <w:spacing w:val="-4"/>
                              </w:rPr>
                              <w:t> </w:t>
                            </w:r>
                            <w:r>
                              <w:rPr>
                                <w:spacing w:val="-2"/>
                              </w:rPr>
                              <w:t>population,</w:t>
                            </w:r>
                            <w:r>
                              <w:rPr>
                                <w:spacing w:val="-4"/>
                              </w:rPr>
                              <w:t> </w:t>
                            </w:r>
                            <w:r>
                              <w:rPr>
                                <w:spacing w:val="-2"/>
                              </w:rPr>
                              <w:t>findings</w:t>
                            </w:r>
                            <w:r>
                              <w:rPr>
                                <w:spacing w:val="-4"/>
                              </w:rPr>
                              <w:t> </w:t>
                            </w:r>
                            <w:r>
                              <w:rPr>
                                <w:spacing w:val="-2"/>
                              </w:rPr>
                              <w:t>may</w:t>
                            </w:r>
                            <w:r>
                              <w:rPr>
                                <w:spacing w:val="-4"/>
                              </w:rPr>
                              <w:t> </w:t>
                            </w:r>
                            <w:r>
                              <w:rPr>
                                <w:spacing w:val="-2"/>
                              </w:rPr>
                              <w:t>not</w:t>
                            </w:r>
                            <w:r>
                              <w:rPr>
                                <w:spacing w:val="-4"/>
                              </w:rPr>
                              <w:t> </w:t>
                            </w:r>
                            <w:r>
                              <w:rPr>
                                <w:spacing w:val="-2"/>
                              </w:rPr>
                              <w:t>generalise</w:t>
                            </w:r>
                            <w:r>
                              <w:rPr>
                                <w:spacing w:val="-4"/>
                              </w:rPr>
                              <w:t> </w:t>
                            </w:r>
                            <w:r>
                              <w:rPr>
                                <w:spacing w:val="-2"/>
                              </w:rPr>
                              <w:t>beyond</w:t>
                            </w:r>
                            <w:r>
                              <w:rPr>
                                <w:spacing w:val="-4"/>
                              </w:rPr>
                              <w:t> </w:t>
                            </w:r>
                            <w:r>
                              <w:rPr>
                                <w:spacing w:val="-2"/>
                              </w:rPr>
                              <w:t>the</w:t>
                            </w:r>
                            <w:r>
                              <w:rPr>
                                <w:spacing w:val="-4"/>
                              </w:rPr>
                              <w:t> </w:t>
                            </w:r>
                            <w:r>
                              <w:rPr>
                                <w:spacing w:val="-2"/>
                              </w:rPr>
                              <w:t>particular </w:t>
                            </w:r>
                            <w:r>
                              <w:rPr/>
                              <w:t>combination of methodological choices that were made in the study.</w:t>
                            </w:r>
                          </w:p>
                          <w:p>
                            <w:pPr>
                              <w:pStyle w:val="BodyText"/>
                              <w:spacing w:line="213" w:lineRule="auto" w:before="116"/>
                              <w:ind w:left="20" w:right="17" w:firstLine="5"/>
                              <w:jc w:val="both"/>
                            </w:pPr>
                            <w:r>
                              <w:rPr/>
                              <w:t>Addressing this issue may take a number of approaches.</w:t>
                            </w:r>
                            <w:r>
                              <w:rPr>
                                <w:spacing w:val="36"/>
                              </w:rPr>
                              <w:t> </w:t>
                            </w:r>
                            <w:r>
                              <w:rPr/>
                              <w:t>A stronger research focus on methods would be helpful overall, with studies such as Alameddine et al.</w:t>
                            </w:r>
                            <w:r>
                              <w:rPr>
                                <w:spacing w:val="32"/>
                              </w:rPr>
                              <w:t> </w:t>
                            </w:r>
                            <w:r>
                              <w:rPr/>
                              <w:t>(2015) having the potential to further demonstrate </w:t>
                            </w:r>
                            <w:r>
                              <w:rPr>
                                <w:spacing w:val="-2"/>
                              </w:rPr>
                              <w:t>the</w:t>
                            </w:r>
                            <w:r>
                              <w:rPr>
                                <w:spacing w:val="-11"/>
                              </w:rPr>
                              <w:t> </w:t>
                            </w:r>
                            <w:r>
                              <w:rPr>
                                <w:spacing w:val="-2"/>
                              </w:rPr>
                              <w:t>effect</w:t>
                            </w:r>
                            <w:r>
                              <w:rPr>
                                <w:spacing w:val="-10"/>
                              </w:rPr>
                              <w:t> </w:t>
                            </w:r>
                            <w:r>
                              <w:rPr>
                                <w:spacing w:val="-2"/>
                              </w:rPr>
                              <w:t>of</w:t>
                            </w:r>
                            <w:r>
                              <w:rPr>
                                <w:spacing w:val="-11"/>
                              </w:rPr>
                              <w:t> </w:t>
                            </w:r>
                            <w:r>
                              <w:rPr>
                                <w:spacing w:val="-2"/>
                              </w:rPr>
                              <w:t>deceptively</w:t>
                            </w:r>
                            <w:r>
                              <w:rPr>
                                <w:spacing w:val="-10"/>
                              </w:rPr>
                              <w:t> </w:t>
                            </w:r>
                            <w:r>
                              <w:rPr>
                                <w:spacing w:val="-2"/>
                              </w:rPr>
                              <w:t>small</w:t>
                            </w:r>
                            <w:r>
                              <w:rPr>
                                <w:spacing w:val="-11"/>
                              </w:rPr>
                              <w:t> </w:t>
                            </w:r>
                            <w:r>
                              <w:rPr>
                                <w:spacing w:val="-2"/>
                              </w:rPr>
                              <w:t>changes</w:t>
                            </w:r>
                            <w:r>
                              <w:rPr>
                                <w:spacing w:val="-10"/>
                              </w:rPr>
                              <w:t> </w:t>
                            </w:r>
                            <w:r>
                              <w:rPr>
                                <w:spacing w:val="-2"/>
                              </w:rPr>
                              <w:t>in</w:t>
                            </w:r>
                            <w:r>
                              <w:rPr>
                                <w:spacing w:val="-11"/>
                              </w:rPr>
                              <w:t> </w:t>
                            </w:r>
                            <w:r>
                              <w:rPr>
                                <w:spacing w:val="-2"/>
                              </w:rPr>
                              <w:t>methodology.</w:t>
                            </w:r>
                            <w:r>
                              <w:rPr>
                                <w:spacing w:val="-10"/>
                              </w:rPr>
                              <w:t> </w:t>
                            </w:r>
                            <w:r>
                              <w:rPr>
                                <w:spacing w:val="-2"/>
                              </w:rPr>
                              <w:t>A</w:t>
                            </w:r>
                            <w:r>
                              <w:rPr>
                                <w:spacing w:val="-11"/>
                              </w:rPr>
                              <w:t> </w:t>
                            </w:r>
                            <w:r>
                              <w:rPr>
                                <w:spacing w:val="-2"/>
                              </w:rPr>
                              <w:t>more</w:t>
                            </w:r>
                            <w:r>
                              <w:rPr>
                                <w:spacing w:val="-10"/>
                              </w:rPr>
                              <w:t> </w:t>
                            </w:r>
                            <w:r>
                              <w:rPr>
                                <w:spacing w:val="-2"/>
                              </w:rPr>
                              <w:t>formal</w:t>
                            </w:r>
                            <w:r>
                              <w:rPr>
                                <w:spacing w:val="-11"/>
                              </w:rPr>
                              <w:t> </w:t>
                            </w:r>
                            <w:r>
                              <w:rPr>
                                <w:spacing w:val="-2"/>
                              </w:rPr>
                              <w:t>large-scale</w:t>
                            </w:r>
                            <w:r>
                              <w:rPr>
                                <w:spacing w:val="-10"/>
                              </w:rPr>
                              <w:t> </w:t>
                            </w:r>
                            <w:r>
                              <w:rPr>
                                <w:spacing w:val="-2"/>
                              </w:rPr>
                              <w:t>approach</w:t>
                            </w:r>
                            <w:r>
                              <w:rPr>
                                <w:spacing w:val="-11"/>
                              </w:rPr>
                              <w:t> </w:t>
                            </w:r>
                            <w:r>
                              <w:rPr>
                                <w:spacing w:val="-2"/>
                              </w:rPr>
                              <w:t>could</w:t>
                            </w:r>
                            <w:r>
                              <w:rPr>
                                <w:spacing w:val="-10"/>
                              </w:rPr>
                              <w:t> </w:t>
                            </w:r>
                            <w:r>
                              <w:rPr>
                                <w:spacing w:val="-2"/>
                              </w:rPr>
                              <w:t>involve</w:t>
                            </w:r>
                            <w:r>
                              <w:rPr>
                                <w:spacing w:val="-11"/>
                              </w:rPr>
                              <w:t> </w:t>
                            </w:r>
                            <w:r>
                              <w:rPr>
                                <w:spacing w:val="-2"/>
                              </w:rPr>
                              <w:t>the </w:t>
                            </w:r>
                            <w:r>
                              <w:rPr>
                                <w:i/>
                              </w:rPr>
                              <w:t>multiverse analysis </w:t>
                            </w:r>
                            <w:r>
                              <w:rPr/>
                              <w:t>of Steegen et al.</w:t>
                            </w:r>
                            <w:r>
                              <w:rPr>
                                <w:spacing w:val="40"/>
                              </w:rPr>
                              <w:t> </w:t>
                            </w:r>
                            <w:r>
                              <w:rPr/>
                              <w:t>(2016), systematically analysing across a variety of data sets resulting from</w:t>
                            </w:r>
                            <w:r>
                              <w:rPr>
                                <w:spacing w:val="-9"/>
                              </w:rPr>
                              <w:t> </w:t>
                            </w:r>
                            <w:r>
                              <w:rPr/>
                              <w:t>different</w:t>
                            </w:r>
                            <w:r>
                              <w:rPr>
                                <w:spacing w:val="-9"/>
                              </w:rPr>
                              <w:t> </w:t>
                            </w:r>
                            <w:r>
                              <w:rPr/>
                              <w:t>but</w:t>
                            </w:r>
                            <w:r>
                              <w:rPr>
                                <w:spacing w:val="-9"/>
                              </w:rPr>
                              <w:t> </w:t>
                            </w:r>
                            <w:r>
                              <w:rPr/>
                              <w:t>justifiable</w:t>
                            </w:r>
                            <w:r>
                              <w:rPr>
                                <w:spacing w:val="-8"/>
                              </w:rPr>
                              <w:t> </w:t>
                            </w:r>
                            <w:r>
                              <w:rPr/>
                              <w:t>methodological</w:t>
                            </w:r>
                            <w:r>
                              <w:rPr>
                                <w:spacing w:val="-9"/>
                              </w:rPr>
                              <w:t> </w:t>
                            </w:r>
                            <w:r>
                              <w:rPr/>
                              <w:t>decisions.</w:t>
                            </w:r>
                            <w:r>
                              <w:rPr>
                                <w:spacing w:val="9"/>
                              </w:rPr>
                              <w:t> </w:t>
                            </w:r>
                            <w:r>
                              <w:rPr/>
                              <w:t>Specific</w:t>
                            </w:r>
                            <w:r>
                              <w:rPr>
                                <w:spacing w:val="-9"/>
                              </w:rPr>
                              <w:t> </w:t>
                            </w:r>
                            <w:r>
                              <w:rPr/>
                              <w:t>tools</w:t>
                            </w:r>
                            <w:r>
                              <w:rPr>
                                <w:spacing w:val="-8"/>
                              </w:rPr>
                              <w:t> </w:t>
                            </w:r>
                            <w:r>
                              <w:rPr/>
                              <w:t>such</w:t>
                            </w:r>
                            <w:r>
                              <w:rPr>
                                <w:spacing w:val="-9"/>
                              </w:rPr>
                              <w:t> </w:t>
                            </w:r>
                            <w:r>
                              <w:rPr/>
                              <w:t>as</w:t>
                            </w:r>
                            <w:r>
                              <w:rPr>
                                <w:spacing w:val="-9"/>
                              </w:rPr>
                              <w:t> </w:t>
                            </w:r>
                            <w:r>
                              <w:rPr/>
                              <w:t>structural</w:t>
                            </w:r>
                            <w:r>
                              <w:rPr>
                                <w:spacing w:val="-8"/>
                              </w:rPr>
                              <w:t> </w:t>
                            </w:r>
                            <w:r>
                              <w:rPr/>
                              <w:t>equation</w:t>
                            </w:r>
                            <w:r>
                              <w:rPr>
                                <w:spacing w:val="-9"/>
                              </w:rPr>
                              <w:t> </w:t>
                            </w:r>
                            <w:r>
                              <w:rPr/>
                              <w:t>modelling could</w:t>
                            </w:r>
                            <w:r>
                              <w:rPr>
                                <w:spacing w:val="-12"/>
                              </w:rPr>
                              <w:t> </w:t>
                            </w:r>
                            <w:r>
                              <w:rPr/>
                              <w:t>be</w:t>
                            </w:r>
                            <w:r>
                              <w:rPr>
                                <w:spacing w:val="-12"/>
                              </w:rPr>
                              <w:t> </w:t>
                            </w:r>
                            <w:r>
                              <w:rPr/>
                              <w:t>used</w:t>
                            </w:r>
                            <w:r>
                              <w:rPr>
                                <w:spacing w:val="-12"/>
                              </w:rPr>
                              <w:t> </w:t>
                            </w:r>
                            <w:r>
                              <w:rPr/>
                              <w:t>to</w:t>
                            </w:r>
                            <w:r>
                              <w:rPr>
                                <w:spacing w:val="-12"/>
                              </w:rPr>
                              <w:t> </w:t>
                            </w:r>
                            <w:r>
                              <w:rPr/>
                              <w:t>account</w:t>
                            </w:r>
                            <w:r>
                              <w:rPr>
                                <w:spacing w:val="-12"/>
                              </w:rPr>
                              <w:t> </w:t>
                            </w:r>
                            <w:r>
                              <w:rPr/>
                              <w:t>for</w:t>
                            </w:r>
                            <w:r>
                              <w:rPr>
                                <w:spacing w:val="-12"/>
                              </w:rPr>
                              <w:t> </w:t>
                            </w:r>
                            <w:r>
                              <w:rPr/>
                              <w:t>the</w:t>
                            </w:r>
                            <w:r>
                              <w:rPr>
                                <w:spacing w:val="-12"/>
                              </w:rPr>
                              <w:t> </w:t>
                            </w:r>
                            <w:r>
                              <w:rPr/>
                              <w:t>variance</w:t>
                            </w:r>
                            <w:r>
                              <w:rPr>
                                <w:spacing w:val="-12"/>
                              </w:rPr>
                              <w:t> </w:t>
                            </w:r>
                            <w:r>
                              <w:rPr/>
                              <w:t>represented</w:t>
                            </w:r>
                            <w:r>
                              <w:rPr>
                                <w:spacing w:val="-12"/>
                              </w:rPr>
                              <w:t> </w:t>
                            </w:r>
                            <w:r>
                              <w:rPr/>
                              <w:t>by</w:t>
                            </w:r>
                            <w:r>
                              <w:rPr>
                                <w:spacing w:val="-12"/>
                              </w:rPr>
                              <w:t> </w:t>
                            </w:r>
                            <w:r>
                              <w:rPr/>
                              <w:t>various</w:t>
                            </w:r>
                            <w:r>
                              <w:rPr>
                                <w:spacing w:val="-12"/>
                              </w:rPr>
                              <w:t> </w:t>
                            </w:r>
                            <w:r>
                              <w:rPr/>
                              <w:t>methodological</w:t>
                            </w:r>
                            <w:r>
                              <w:rPr>
                                <w:spacing w:val="-12"/>
                              </w:rPr>
                              <w:t> </w:t>
                            </w:r>
                            <w:r>
                              <w:rPr/>
                              <w:t>choices</w:t>
                            </w:r>
                            <w:r>
                              <w:rPr>
                                <w:spacing w:val="-12"/>
                              </w:rPr>
                              <w:t> </w:t>
                            </w:r>
                            <w:r>
                              <w:rPr/>
                              <w:t>alone</w:t>
                            </w:r>
                            <w:r>
                              <w:rPr>
                                <w:spacing w:val="-12"/>
                              </w:rPr>
                              <w:t> </w:t>
                            </w:r>
                            <w:r>
                              <w:rPr/>
                              <w:t>or</w:t>
                            </w:r>
                            <w:r>
                              <w:rPr>
                                <w:spacing w:val="-12"/>
                              </w:rPr>
                              <w:t> </w:t>
                            </w:r>
                            <w:r>
                              <w:rPr/>
                              <w:t>in</w:t>
                            </w:r>
                            <w:r>
                              <w:rPr>
                                <w:spacing w:val="-12"/>
                              </w:rPr>
                              <w:t> </w:t>
                            </w:r>
                            <w:r>
                              <w:rPr/>
                              <w:t>relation to other constructs (Bagozzi &amp; Yi, 2012).</w:t>
                            </w:r>
                            <w:r>
                              <w:rPr>
                                <w:spacing w:val="33"/>
                              </w:rPr>
                              <w:t> </w:t>
                            </w:r>
                            <w:r>
                              <w:rPr/>
                              <w:t>Theoretical justification or another such rational account should </w:t>
                            </w:r>
                            <w:r>
                              <w:rPr>
                                <w:spacing w:val="-2"/>
                              </w:rPr>
                              <w:t>also</w:t>
                            </w:r>
                            <w:r>
                              <w:rPr>
                                <w:spacing w:val="-8"/>
                              </w:rPr>
                              <w:t> </w:t>
                            </w:r>
                            <w:r>
                              <w:rPr>
                                <w:spacing w:val="-2"/>
                              </w:rPr>
                              <w:t>be</w:t>
                            </w:r>
                            <w:r>
                              <w:rPr>
                                <w:spacing w:val="-8"/>
                              </w:rPr>
                              <w:t> </w:t>
                            </w:r>
                            <w:r>
                              <w:rPr>
                                <w:spacing w:val="-2"/>
                              </w:rPr>
                              <w:t>provided</w:t>
                            </w:r>
                            <w:r>
                              <w:rPr>
                                <w:spacing w:val="-8"/>
                              </w:rPr>
                              <w:t> </w:t>
                            </w:r>
                            <w:r>
                              <w:rPr>
                                <w:spacing w:val="-2"/>
                              </w:rPr>
                              <w:t>for</w:t>
                            </w:r>
                            <w:r>
                              <w:rPr>
                                <w:spacing w:val="-8"/>
                              </w:rPr>
                              <w:t> </w:t>
                            </w:r>
                            <w:r>
                              <w:rPr>
                                <w:spacing w:val="-2"/>
                              </w:rPr>
                              <w:t>selection</w:t>
                            </w:r>
                            <w:r>
                              <w:rPr>
                                <w:spacing w:val="-8"/>
                              </w:rPr>
                              <w:t> </w:t>
                            </w:r>
                            <w:r>
                              <w:rPr>
                                <w:spacing w:val="-2"/>
                              </w:rPr>
                              <w:t>of</w:t>
                            </w:r>
                            <w:r>
                              <w:rPr>
                                <w:spacing w:val="-8"/>
                              </w:rPr>
                              <w:t> </w:t>
                            </w:r>
                            <w:r>
                              <w:rPr>
                                <w:spacing w:val="-2"/>
                              </w:rPr>
                              <w:t>sleep</w:t>
                            </w:r>
                            <w:r>
                              <w:rPr>
                                <w:spacing w:val="-8"/>
                              </w:rPr>
                              <w:t> </w:t>
                            </w:r>
                            <w:r>
                              <w:rPr>
                                <w:spacing w:val="-2"/>
                              </w:rPr>
                              <w:t>variables</w:t>
                            </w:r>
                            <w:r>
                              <w:rPr>
                                <w:spacing w:val="-8"/>
                              </w:rPr>
                              <w:t> </w:t>
                            </w:r>
                            <w:r>
                              <w:rPr>
                                <w:spacing w:val="-2"/>
                              </w:rPr>
                              <w:t>where</w:t>
                            </w:r>
                            <w:r>
                              <w:rPr>
                                <w:spacing w:val="-8"/>
                              </w:rPr>
                              <w:t> </w:t>
                            </w:r>
                            <w:r>
                              <w:rPr>
                                <w:spacing w:val="-2"/>
                              </w:rPr>
                              <w:t>possible,</w:t>
                            </w:r>
                            <w:r>
                              <w:rPr>
                                <w:spacing w:val="-7"/>
                              </w:rPr>
                              <w:t> </w:t>
                            </w:r>
                            <w:r>
                              <w:rPr>
                                <w:spacing w:val="-2"/>
                              </w:rPr>
                              <w:t>as</w:t>
                            </w:r>
                            <w:r>
                              <w:rPr>
                                <w:spacing w:val="-8"/>
                              </w:rPr>
                              <w:t> </w:t>
                            </w:r>
                            <w:r>
                              <w:rPr>
                                <w:spacing w:val="-2"/>
                              </w:rPr>
                              <w:t>many</w:t>
                            </w:r>
                            <w:r>
                              <w:rPr>
                                <w:spacing w:val="-8"/>
                              </w:rPr>
                              <w:t> </w:t>
                            </w:r>
                            <w:r>
                              <w:rPr>
                                <w:spacing w:val="-2"/>
                              </w:rPr>
                              <w:t>are</w:t>
                            </w:r>
                            <w:r>
                              <w:rPr>
                                <w:spacing w:val="-8"/>
                              </w:rPr>
                              <w:t> </w:t>
                            </w:r>
                            <w:r>
                              <w:rPr>
                                <w:spacing w:val="-2"/>
                              </w:rPr>
                              <w:t>likely</w:t>
                            </w:r>
                            <w:r>
                              <w:rPr>
                                <w:spacing w:val="-8"/>
                              </w:rPr>
                              <w:t> </w:t>
                            </w:r>
                            <w:r>
                              <w:rPr>
                                <w:spacing w:val="-2"/>
                              </w:rPr>
                              <w:t>to</w:t>
                            </w:r>
                            <w:r>
                              <w:rPr>
                                <w:spacing w:val="-8"/>
                              </w:rPr>
                              <w:t> </w:t>
                            </w:r>
                            <w:r>
                              <w:rPr>
                                <w:spacing w:val="-2"/>
                              </w:rPr>
                              <w:t>be</w:t>
                            </w:r>
                            <w:r>
                              <w:rPr>
                                <w:spacing w:val="-8"/>
                              </w:rPr>
                              <w:t> </w:t>
                            </w:r>
                            <w:r>
                              <w:rPr>
                                <w:spacing w:val="-2"/>
                              </w:rPr>
                              <w:t>conceptually</w:t>
                            </w:r>
                            <w:r>
                              <w:rPr>
                                <w:spacing w:val="-8"/>
                              </w:rPr>
                              <w:t> </w:t>
                            </w:r>
                            <w:r>
                              <w:rPr>
                                <w:spacing w:val="-2"/>
                              </w:rPr>
                              <w:t>distinct. </w:t>
                            </w:r>
                            <w:r>
                              <w:rPr/>
                              <w:t>A</w:t>
                            </w:r>
                            <w:r>
                              <w:rPr>
                                <w:spacing w:val="-11"/>
                              </w:rPr>
                              <w:t> </w:t>
                            </w:r>
                            <w:r>
                              <w:rPr/>
                              <w:t>standardised</w:t>
                            </w:r>
                            <w:r>
                              <w:rPr>
                                <w:spacing w:val="-11"/>
                              </w:rPr>
                              <w:t> </w:t>
                            </w:r>
                            <w:r>
                              <w:rPr/>
                              <w:t>approach</w:t>
                            </w:r>
                            <w:r>
                              <w:rPr>
                                <w:spacing w:val="-11"/>
                              </w:rPr>
                              <w:t> </w:t>
                            </w:r>
                            <w:r>
                              <w:rPr/>
                              <w:t>to</w:t>
                            </w:r>
                            <w:r>
                              <w:rPr>
                                <w:spacing w:val="-11"/>
                              </w:rPr>
                              <w:t> </w:t>
                            </w:r>
                            <w:r>
                              <w:rPr/>
                              <w:t>conducting</w:t>
                            </w:r>
                            <w:r>
                              <w:rPr>
                                <w:spacing w:val="-11"/>
                              </w:rPr>
                              <w:t> </w:t>
                            </w:r>
                            <w:r>
                              <w:rPr/>
                              <w:t>and</w:t>
                            </w:r>
                            <w:r>
                              <w:rPr>
                                <w:spacing w:val="-11"/>
                              </w:rPr>
                              <w:t> </w:t>
                            </w:r>
                            <w:r>
                              <w:rPr/>
                              <w:t>scoring</w:t>
                            </w:r>
                            <w:r>
                              <w:rPr>
                                <w:spacing w:val="-11"/>
                              </w:rPr>
                              <w:t> </w:t>
                            </w:r>
                            <w:r>
                              <w:rPr/>
                              <w:t>actigraphy</w:t>
                            </w:r>
                            <w:r>
                              <w:rPr>
                                <w:spacing w:val="-11"/>
                              </w:rPr>
                              <w:t> </w:t>
                            </w:r>
                            <w:r>
                              <w:rPr/>
                              <w:t>would</w:t>
                            </w:r>
                            <w:r>
                              <w:rPr>
                                <w:spacing w:val="-11"/>
                              </w:rPr>
                              <w:t> </w:t>
                            </w:r>
                            <w:r>
                              <w:rPr/>
                              <w:t>also</w:t>
                            </w:r>
                            <w:r>
                              <w:rPr>
                                <w:spacing w:val="-11"/>
                              </w:rPr>
                              <w:t> </w:t>
                            </w:r>
                            <w:r>
                              <w:rPr/>
                              <w:t>be</w:t>
                            </w:r>
                            <w:r>
                              <w:rPr>
                                <w:spacing w:val="-11"/>
                              </w:rPr>
                              <w:t> </w:t>
                            </w:r>
                            <w:r>
                              <w:rPr/>
                              <w:t>tremendously</w:t>
                            </w:r>
                            <w:r>
                              <w:rPr>
                                <w:spacing w:val="-11"/>
                              </w:rPr>
                              <w:t> </w:t>
                            </w:r>
                            <w:r>
                              <w:rPr/>
                              <w:t>beneficial,</w:t>
                            </w:r>
                            <w:r>
                              <w:rPr>
                                <w:spacing w:val="-10"/>
                              </w:rPr>
                              <w:t> </w:t>
                            </w:r>
                            <w:r>
                              <w:rPr/>
                              <w:t>and serve to reduce the considerable methodological variance identified in this particular area.</w:t>
                            </w:r>
                          </w:p>
                          <w:p>
                            <w:pPr>
                              <w:pStyle w:val="BodyText"/>
                              <w:spacing w:before="8"/>
                              <w:ind w:left="0"/>
                            </w:pPr>
                          </w:p>
                          <w:p>
                            <w:pPr>
                              <w:numPr>
                                <w:ilvl w:val="1"/>
                                <w:numId w:val="6"/>
                              </w:numPr>
                              <w:tabs>
                                <w:tab w:pos="616" w:val="left" w:leader="none"/>
                              </w:tabs>
                              <w:spacing w:line="206" w:lineRule="auto" w:before="1"/>
                              <w:ind w:left="616" w:right="56" w:hanging="584"/>
                              <w:jc w:val="left"/>
                              <w:rPr>
                                <w:b/>
                                <w:sz w:val="24"/>
                              </w:rPr>
                            </w:pPr>
                            <w:bookmarkStart w:name="Methodological heterogeneity may influen" w:id="111"/>
                            <w:bookmarkEnd w:id="111"/>
                            <w:r>
                              <w:rPr/>
                            </w:r>
                            <w:r>
                              <w:rPr>
                                <w:b/>
                                <w:w w:val="105"/>
                                <w:sz w:val="24"/>
                              </w:rPr>
                              <w:t>Methodological</w:t>
                            </w:r>
                            <w:r>
                              <w:rPr>
                                <w:b/>
                                <w:w w:val="105"/>
                                <w:sz w:val="24"/>
                              </w:rPr>
                              <w:t> heterogeneity</w:t>
                            </w:r>
                            <w:r>
                              <w:rPr>
                                <w:b/>
                                <w:w w:val="105"/>
                                <w:sz w:val="24"/>
                              </w:rPr>
                              <w:t> may</w:t>
                            </w:r>
                            <w:r>
                              <w:rPr>
                                <w:b/>
                                <w:w w:val="105"/>
                                <w:sz w:val="24"/>
                              </w:rPr>
                              <w:t> influence</w:t>
                            </w:r>
                            <w:r>
                              <w:rPr>
                                <w:b/>
                                <w:w w:val="105"/>
                                <w:sz w:val="24"/>
                              </w:rPr>
                              <w:t> the</w:t>
                            </w:r>
                            <w:r>
                              <w:rPr>
                                <w:b/>
                                <w:w w:val="105"/>
                                <w:sz w:val="24"/>
                              </w:rPr>
                              <w:t> rate</w:t>
                            </w:r>
                            <w:r>
                              <w:rPr>
                                <w:b/>
                                <w:w w:val="105"/>
                                <w:sz w:val="24"/>
                              </w:rPr>
                              <w:t> of</w:t>
                            </w:r>
                            <w:r>
                              <w:rPr>
                                <w:b/>
                                <w:w w:val="105"/>
                                <w:sz w:val="24"/>
                              </w:rPr>
                              <w:t> false-positive</w:t>
                            </w:r>
                            <w:r>
                              <w:rPr>
                                <w:b/>
                                <w:w w:val="105"/>
                                <w:sz w:val="24"/>
                              </w:rPr>
                              <w:t> </w:t>
                            </w:r>
                            <w:r>
                              <w:rPr>
                                <w:b/>
                                <w:w w:val="105"/>
                                <w:sz w:val="24"/>
                              </w:rPr>
                              <w:t>find- </w:t>
                            </w:r>
                            <w:r>
                              <w:rPr>
                                <w:b/>
                                <w:spacing w:val="-4"/>
                                <w:w w:val="105"/>
                                <w:sz w:val="24"/>
                              </w:rPr>
                              <w:t>ings</w:t>
                            </w:r>
                          </w:p>
                          <w:p>
                            <w:pPr>
                              <w:pStyle w:val="BodyText"/>
                              <w:spacing w:line="213" w:lineRule="auto" w:before="119"/>
                              <w:ind w:left="25" w:right="48" w:firstLine="7"/>
                              <w:jc w:val="both"/>
                            </w:pPr>
                            <w:r>
                              <w:rPr/>
                              <w:t>Methodological</w:t>
                            </w:r>
                            <w:r>
                              <w:rPr>
                                <w:spacing w:val="-13"/>
                              </w:rPr>
                              <w:t> </w:t>
                            </w:r>
                            <w:r>
                              <w:rPr/>
                              <w:t>diversity</w:t>
                            </w:r>
                            <w:r>
                              <w:rPr>
                                <w:spacing w:val="-12"/>
                              </w:rPr>
                              <w:t> </w:t>
                            </w:r>
                            <w:r>
                              <w:rPr/>
                              <w:t>may</w:t>
                            </w:r>
                            <w:r>
                              <w:rPr>
                                <w:spacing w:val="-13"/>
                              </w:rPr>
                              <w:t> </w:t>
                            </w:r>
                            <w:r>
                              <w:rPr/>
                              <w:t>also</w:t>
                            </w:r>
                            <w:r>
                              <w:rPr>
                                <w:spacing w:val="-12"/>
                              </w:rPr>
                              <w:t> </w:t>
                            </w:r>
                            <w:r>
                              <w:rPr/>
                              <w:t>have</w:t>
                            </w:r>
                            <w:r>
                              <w:rPr>
                                <w:spacing w:val="-13"/>
                              </w:rPr>
                              <w:t> </w:t>
                            </w:r>
                            <w:r>
                              <w:rPr/>
                              <w:t>consequences</w:t>
                            </w:r>
                            <w:r>
                              <w:rPr>
                                <w:spacing w:val="-12"/>
                              </w:rPr>
                              <w:t> </w:t>
                            </w:r>
                            <w:r>
                              <w:rPr/>
                              <w:t>for</w:t>
                            </w:r>
                            <w:r>
                              <w:rPr>
                                <w:spacing w:val="-13"/>
                              </w:rPr>
                              <w:t> </w:t>
                            </w:r>
                            <w:r>
                              <w:rPr/>
                              <w:t>the</w:t>
                            </w:r>
                            <w:r>
                              <w:rPr>
                                <w:spacing w:val="-12"/>
                              </w:rPr>
                              <w:t> </w:t>
                            </w:r>
                            <w:r>
                              <w:rPr/>
                              <w:t>rate</w:t>
                            </w:r>
                            <w:r>
                              <w:rPr>
                                <w:spacing w:val="-13"/>
                              </w:rPr>
                              <w:t> </w:t>
                            </w:r>
                            <w:r>
                              <w:rPr/>
                              <w:t>of</w:t>
                            </w:r>
                            <w:r>
                              <w:rPr>
                                <w:spacing w:val="-12"/>
                              </w:rPr>
                              <w:t> </w:t>
                            </w:r>
                            <w:r>
                              <w:rPr/>
                              <w:t>false-positives</w:t>
                            </w:r>
                            <w:r>
                              <w:rPr>
                                <w:spacing w:val="-13"/>
                              </w:rPr>
                              <w:t> </w:t>
                            </w:r>
                            <w:r>
                              <w:rPr/>
                              <w:t>in</w:t>
                            </w:r>
                            <w:r>
                              <w:rPr>
                                <w:spacing w:val="-12"/>
                              </w:rPr>
                              <w:t> </w:t>
                            </w:r>
                            <w:r>
                              <w:rPr/>
                              <w:t>the</w:t>
                            </w:r>
                            <w:r>
                              <w:rPr>
                                <w:spacing w:val="-13"/>
                              </w:rPr>
                              <w:t> </w:t>
                            </w:r>
                            <w:r>
                              <w:rPr/>
                              <w:t>sleep</w:t>
                            </w:r>
                            <w:r>
                              <w:rPr>
                                <w:spacing w:val="-12"/>
                              </w:rPr>
                              <w:t> </w:t>
                            </w:r>
                            <w:r>
                              <w:rPr/>
                              <w:t>discrepancy literature.</w:t>
                            </w:r>
                            <w:r>
                              <w:rPr>
                                <w:spacing w:val="40"/>
                              </w:rPr>
                              <w:t> </w:t>
                            </w:r>
                            <w:r>
                              <w:rPr/>
                              <w:t>The term </w:t>
                            </w:r>
                            <w:r>
                              <w:rPr>
                                <w:i/>
                              </w:rPr>
                              <w:t>researcher degrees of freedom </w:t>
                            </w:r>
                            <w:r>
                              <w:rPr/>
                              <w:t>has been used to refer to the range of possible decisions throughout</w:t>
                            </w:r>
                            <w:r>
                              <w:rPr>
                                <w:spacing w:val="-5"/>
                              </w:rPr>
                              <w:t> </w:t>
                            </w:r>
                            <w:r>
                              <w:rPr/>
                              <w:t>the</w:t>
                            </w:r>
                            <w:r>
                              <w:rPr>
                                <w:spacing w:val="-4"/>
                              </w:rPr>
                              <w:t> </w:t>
                            </w:r>
                            <w:r>
                              <w:rPr/>
                              <w:t>data</w:t>
                            </w:r>
                            <w:r>
                              <w:rPr>
                                <w:spacing w:val="-4"/>
                              </w:rPr>
                              <w:t> </w:t>
                            </w:r>
                            <w:r>
                              <w:rPr/>
                              <w:t>collection</w:t>
                            </w:r>
                            <w:r>
                              <w:rPr>
                                <w:spacing w:val="-4"/>
                              </w:rPr>
                              <w:t> </w:t>
                            </w:r>
                            <w:r>
                              <w:rPr/>
                              <w:t>and</w:t>
                            </w:r>
                            <w:r>
                              <w:rPr>
                                <w:spacing w:val="-4"/>
                              </w:rPr>
                              <w:t> </w:t>
                            </w:r>
                            <w:r>
                              <w:rPr/>
                              <w:t>analysis</w:t>
                            </w:r>
                            <w:r>
                              <w:rPr>
                                <w:spacing w:val="-4"/>
                              </w:rPr>
                              <w:t> </w:t>
                            </w:r>
                            <w:r>
                              <w:rPr/>
                              <w:t>process</w:t>
                            </w:r>
                            <w:r>
                              <w:rPr>
                                <w:spacing w:val="-4"/>
                              </w:rPr>
                              <w:t> </w:t>
                            </w:r>
                            <w:r>
                              <w:rPr/>
                              <w:t>that</w:t>
                            </w:r>
                            <w:r>
                              <w:rPr>
                                <w:spacing w:val="-4"/>
                              </w:rPr>
                              <w:t> </w:t>
                            </w:r>
                            <w:r>
                              <w:rPr/>
                              <w:t>can</w:t>
                            </w:r>
                            <w:r>
                              <w:rPr>
                                <w:spacing w:val="-4"/>
                              </w:rPr>
                              <w:t> </w:t>
                            </w:r>
                            <w:r>
                              <w:rPr/>
                              <w:t>be</w:t>
                            </w:r>
                            <w:r>
                              <w:rPr>
                                <w:spacing w:val="-4"/>
                              </w:rPr>
                              <w:t> </w:t>
                            </w:r>
                            <w:r>
                              <w:rPr/>
                              <w:t>exploited</w:t>
                            </w:r>
                            <w:r>
                              <w:rPr>
                                <w:spacing w:val="-4"/>
                              </w:rPr>
                              <w:t> </w:t>
                            </w:r>
                            <w:r>
                              <w:rPr/>
                              <w:t>to</w:t>
                            </w:r>
                            <w:r>
                              <w:rPr>
                                <w:spacing w:val="-4"/>
                              </w:rPr>
                              <w:t> </w:t>
                            </w:r>
                            <w:r>
                              <w:rPr/>
                              <w:t>yield</w:t>
                            </w:r>
                            <w:r>
                              <w:rPr>
                                <w:spacing w:val="-4"/>
                              </w:rPr>
                              <w:t> </w:t>
                            </w:r>
                            <w:r>
                              <w:rPr/>
                              <w:t>tests</w:t>
                            </w:r>
                            <w:r>
                              <w:rPr>
                                <w:spacing w:val="-4"/>
                              </w:rPr>
                              <w:t> </w:t>
                            </w:r>
                            <w:r>
                              <w:rPr/>
                              <w:t>that</w:t>
                            </w:r>
                            <w:r>
                              <w:rPr>
                                <w:spacing w:val="-4"/>
                              </w:rPr>
                              <w:t> </w:t>
                            </w:r>
                            <w:r>
                              <w:rPr/>
                              <w:t>reach</w:t>
                            </w:r>
                            <w:r>
                              <w:rPr>
                                <w:spacing w:val="-5"/>
                              </w:rPr>
                              <w:t> </w:t>
                            </w:r>
                            <w:r>
                              <w:rPr/>
                              <w:t>statistical </w:t>
                            </w:r>
                            <w:r>
                              <w:rPr>
                                <w:spacing w:val="-2"/>
                              </w:rPr>
                              <w:t>significance</w:t>
                            </w:r>
                            <w:r>
                              <w:rPr>
                                <w:spacing w:val="-11"/>
                              </w:rPr>
                              <w:t> </w:t>
                            </w:r>
                            <w:r>
                              <w:rPr>
                                <w:spacing w:val="-2"/>
                              </w:rPr>
                              <w:t>(Simmons</w:t>
                            </w:r>
                            <w:r>
                              <w:rPr>
                                <w:spacing w:val="-10"/>
                              </w:rPr>
                              <w:t> </w:t>
                            </w:r>
                            <w:r>
                              <w:rPr>
                                <w:spacing w:val="-2"/>
                              </w:rPr>
                              <w:t>et</w:t>
                            </w:r>
                            <w:r>
                              <w:rPr>
                                <w:spacing w:val="-11"/>
                              </w:rPr>
                              <w:t> </w:t>
                            </w:r>
                            <w:r>
                              <w:rPr>
                                <w:spacing w:val="-2"/>
                              </w:rPr>
                              <w:t>al.,</w:t>
                            </w:r>
                            <w:r>
                              <w:rPr>
                                <w:spacing w:val="-10"/>
                              </w:rPr>
                              <w:t> </w:t>
                            </w:r>
                            <w:r>
                              <w:rPr>
                                <w:spacing w:val="-2"/>
                              </w:rPr>
                              <w:t>2011).</w:t>
                            </w:r>
                            <w:r>
                              <w:rPr>
                                <w:spacing w:val="-7"/>
                              </w:rPr>
                              <w:t> </w:t>
                            </w:r>
                            <w:r>
                              <w:rPr>
                                <w:spacing w:val="-2"/>
                              </w:rPr>
                              <w:t>As</w:t>
                            </w:r>
                            <w:r>
                              <w:rPr>
                                <w:spacing w:val="-11"/>
                              </w:rPr>
                              <w:t> </w:t>
                            </w:r>
                            <w:r>
                              <w:rPr>
                                <w:spacing w:val="-2"/>
                              </w:rPr>
                              <w:t>evidenced</w:t>
                            </w:r>
                            <w:r>
                              <w:rPr>
                                <w:spacing w:val="-10"/>
                              </w:rPr>
                              <w:t> </w:t>
                            </w:r>
                            <w:r>
                              <w:rPr>
                                <w:spacing w:val="-2"/>
                              </w:rPr>
                              <w:t>by</w:t>
                            </w:r>
                            <w:r>
                              <w:rPr>
                                <w:spacing w:val="-11"/>
                              </w:rPr>
                              <w:t> </w:t>
                            </w:r>
                            <w:r>
                              <w:rPr>
                                <w:spacing w:val="-2"/>
                              </w:rPr>
                              <w:t>this</w:t>
                            </w:r>
                            <w:r>
                              <w:rPr>
                                <w:spacing w:val="-10"/>
                              </w:rPr>
                              <w:t> </w:t>
                            </w:r>
                            <w:r>
                              <w:rPr>
                                <w:spacing w:val="-2"/>
                              </w:rPr>
                              <w:t>review,</w:t>
                            </w:r>
                            <w:r>
                              <w:rPr>
                                <w:spacing w:val="-10"/>
                              </w:rPr>
                              <w:t> </w:t>
                            </w:r>
                            <w:r>
                              <w:rPr>
                                <w:spacing w:val="-2"/>
                              </w:rPr>
                              <w:t>the</w:t>
                            </w:r>
                            <w:r>
                              <w:rPr>
                                <w:spacing w:val="-11"/>
                              </w:rPr>
                              <w:t> </w:t>
                            </w:r>
                            <w:r>
                              <w:rPr>
                                <w:spacing w:val="-2"/>
                              </w:rPr>
                              <w:t>amount</w:t>
                            </w:r>
                            <w:r>
                              <w:rPr>
                                <w:spacing w:val="-10"/>
                              </w:rPr>
                              <w:t> </w:t>
                            </w:r>
                            <w:r>
                              <w:rPr>
                                <w:spacing w:val="-2"/>
                              </w:rPr>
                              <w:t>of</w:t>
                            </w:r>
                            <w:r>
                              <w:rPr>
                                <w:spacing w:val="-11"/>
                              </w:rPr>
                              <w:t> </w:t>
                            </w:r>
                            <w:r>
                              <w:rPr>
                                <w:spacing w:val="-2"/>
                              </w:rPr>
                              <w:t>researcher</w:t>
                            </w:r>
                            <w:r>
                              <w:rPr>
                                <w:spacing w:val="-10"/>
                              </w:rPr>
                              <w:t> </w:t>
                            </w:r>
                            <w:r>
                              <w:rPr>
                                <w:spacing w:val="-2"/>
                              </w:rPr>
                              <w:t>degrees</w:t>
                            </w:r>
                            <w:r>
                              <w:rPr>
                                <w:spacing w:val="-11"/>
                              </w:rPr>
                              <w:t> </w:t>
                            </w:r>
                            <w:r>
                              <w:rPr>
                                <w:spacing w:val="-2"/>
                              </w:rPr>
                              <w:t>of</w:t>
                            </w:r>
                            <w:r>
                              <w:rPr>
                                <w:spacing w:val="-10"/>
                              </w:rPr>
                              <w:t> </w:t>
                            </w:r>
                            <w:r>
                              <w:rPr>
                                <w:spacing w:val="-2"/>
                              </w:rPr>
                              <w:t>freedom </w:t>
                            </w:r>
                            <w:r>
                              <w:rPr/>
                              <w:t>in</w:t>
                            </w:r>
                            <w:r>
                              <w:rPr>
                                <w:spacing w:val="-12"/>
                              </w:rPr>
                              <w:t> </w:t>
                            </w:r>
                            <w:r>
                              <w:rPr/>
                              <w:t>sleep</w:t>
                            </w:r>
                            <w:r>
                              <w:rPr>
                                <w:spacing w:val="-11"/>
                              </w:rPr>
                              <w:t> </w:t>
                            </w:r>
                            <w:r>
                              <w:rPr/>
                              <w:t>discrepancy</w:t>
                            </w:r>
                            <w:r>
                              <w:rPr>
                                <w:spacing w:val="-11"/>
                              </w:rPr>
                              <w:t> </w:t>
                            </w:r>
                            <w:r>
                              <w:rPr/>
                              <w:t>research</w:t>
                            </w:r>
                            <w:r>
                              <w:rPr>
                                <w:spacing w:val="-12"/>
                              </w:rPr>
                              <w:t> </w:t>
                            </w:r>
                            <w:r>
                              <w:rPr/>
                              <w:t>is</w:t>
                            </w:r>
                            <w:r>
                              <w:rPr>
                                <w:spacing w:val="-11"/>
                              </w:rPr>
                              <w:t> </w:t>
                            </w:r>
                            <w:r>
                              <w:rPr/>
                              <w:t>considerable,</w:t>
                            </w:r>
                            <w:r>
                              <w:rPr>
                                <w:spacing w:val="-11"/>
                              </w:rPr>
                              <w:t> </w:t>
                            </w:r>
                            <w:r>
                              <w:rPr/>
                              <w:t>particularly</w:t>
                            </w:r>
                            <w:r>
                              <w:rPr>
                                <w:spacing w:val="-12"/>
                              </w:rPr>
                              <w:t> </w:t>
                            </w:r>
                            <w:r>
                              <w:rPr/>
                              <w:t>at</w:t>
                            </w:r>
                            <w:r>
                              <w:rPr>
                                <w:spacing w:val="-11"/>
                              </w:rPr>
                              <w:t> </w:t>
                            </w:r>
                            <w:r>
                              <w:rPr/>
                              <w:t>the</w:t>
                            </w:r>
                            <w:r>
                              <w:rPr>
                                <w:spacing w:val="-11"/>
                              </w:rPr>
                              <w:t> </w:t>
                            </w:r>
                            <w:r>
                              <w:rPr/>
                              <w:t>data</w:t>
                            </w:r>
                            <w:r>
                              <w:rPr>
                                <w:spacing w:val="-11"/>
                              </w:rPr>
                              <w:t> </w:t>
                            </w:r>
                            <w:r>
                              <w:rPr/>
                              <w:t>analysis</w:t>
                            </w:r>
                            <w:r>
                              <w:rPr>
                                <w:spacing w:val="-11"/>
                              </w:rPr>
                              <w:t> </w:t>
                            </w:r>
                            <w:r>
                              <w:rPr/>
                              <w:t>stage,</w:t>
                            </w:r>
                            <w:r>
                              <w:rPr>
                                <w:spacing w:val="-11"/>
                              </w:rPr>
                              <w:t> </w:t>
                            </w:r>
                            <w:r>
                              <w:rPr/>
                              <w:t>and</w:t>
                            </w:r>
                            <w:r>
                              <w:rPr>
                                <w:spacing w:val="-12"/>
                              </w:rPr>
                              <w:t> </w:t>
                            </w:r>
                            <w:r>
                              <w:rPr/>
                              <w:t>especially</w:t>
                            </w:r>
                            <w:r>
                              <w:rPr>
                                <w:spacing w:val="-11"/>
                              </w:rPr>
                              <w:t> </w:t>
                            </w:r>
                            <w:r>
                              <w:rPr/>
                              <w:t>for</w:t>
                            </w:r>
                            <w:r>
                              <w:rPr>
                                <w:spacing w:val="-11"/>
                              </w:rPr>
                              <w:t> </w:t>
                            </w:r>
                            <w:r>
                              <w:rPr/>
                              <w:t>sleep variable</w:t>
                            </w:r>
                            <w:r>
                              <w:rPr>
                                <w:spacing w:val="-5"/>
                              </w:rPr>
                              <w:t> </w:t>
                            </w:r>
                            <w:r>
                              <w:rPr/>
                              <w:t>definition</w:t>
                            </w:r>
                            <w:r>
                              <w:rPr>
                                <w:spacing w:val="-4"/>
                              </w:rPr>
                              <w:t> </w:t>
                            </w:r>
                            <w:r>
                              <w:rPr/>
                              <w:t>and</w:t>
                            </w:r>
                            <w:r>
                              <w:rPr>
                                <w:spacing w:val="-4"/>
                              </w:rPr>
                              <w:t> </w:t>
                            </w:r>
                            <w:r>
                              <w:rPr/>
                              <w:t>selection.</w:t>
                            </w:r>
                            <w:r>
                              <w:rPr>
                                <w:spacing w:val="20"/>
                              </w:rPr>
                              <w:t> </w:t>
                            </w:r>
                            <w:r>
                              <w:rPr/>
                              <w:t>Any</w:t>
                            </w:r>
                            <w:r>
                              <w:rPr>
                                <w:spacing w:val="-5"/>
                              </w:rPr>
                              <w:t> </w:t>
                            </w:r>
                            <w:r>
                              <w:rPr/>
                              <w:t>combination</w:t>
                            </w:r>
                            <w:r>
                              <w:rPr>
                                <w:spacing w:val="-5"/>
                              </w:rPr>
                              <w:t> </w:t>
                            </w:r>
                            <w:r>
                              <w:rPr/>
                              <w:t>of</w:t>
                            </w:r>
                            <w:r>
                              <w:rPr>
                                <w:spacing w:val="-4"/>
                              </w:rPr>
                              <w:t> </w:t>
                            </w:r>
                            <w:r>
                              <w:rPr/>
                              <w:t>the</w:t>
                            </w:r>
                            <w:r>
                              <w:rPr>
                                <w:spacing w:val="-4"/>
                              </w:rPr>
                              <w:t> </w:t>
                            </w:r>
                            <w:r>
                              <w:rPr/>
                              <w:t>large</w:t>
                            </w:r>
                            <w:r>
                              <w:rPr>
                                <w:spacing w:val="-4"/>
                              </w:rPr>
                              <w:t> </w:t>
                            </w:r>
                            <w:r>
                              <w:rPr/>
                              <w:t>number</w:t>
                            </w:r>
                            <w:r>
                              <w:rPr>
                                <w:spacing w:val="-5"/>
                              </w:rPr>
                              <w:t> </w:t>
                            </w:r>
                            <w:r>
                              <w:rPr/>
                              <w:t>of</w:t>
                            </w:r>
                            <w:r>
                              <w:rPr>
                                <w:spacing w:val="-4"/>
                              </w:rPr>
                              <w:t> </w:t>
                            </w:r>
                            <w:r>
                              <w:rPr/>
                              <w:t>sleep</w:t>
                            </w:r>
                            <w:r>
                              <w:rPr>
                                <w:spacing w:val="-4"/>
                              </w:rPr>
                              <w:t> </w:t>
                            </w:r>
                            <w:r>
                              <w:rPr/>
                              <w:t>variables</w:t>
                            </w:r>
                            <w:r>
                              <w:rPr>
                                <w:spacing w:val="-5"/>
                              </w:rPr>
                              <w:t> </w:t>
                            </w:r>
                            <w:r>
                              <w:rPr/>
                              <w:t>identified</w:t>
                            </w:r>
                            <w:r>
                              <w:rPr>
                                <w:spacing w:val="-5"/>
                              </w:rPr>
                              <w:t> </w:t>
                            </w:r>
                            <w:r>
                              <w:rPr/>
                              <w:t>in</w:t>
                            </w:r>
                            <w:r>
                              <w:rPr>
                                <w:spacing w:val="-4"/>
                              </w:rPr>
                              <w:t> </w:t>
                            </w:r>
                            <w:r>
                              <w:rPr/>
                              <w:t>this </w:t>
                            </w:r>
                            <w:r>
                              <w:rPr>
                                <w:spacing w:val="-4"/>
                              </w:rPr>
                              <w:t>review</w:t>
                            </w:r>
                            <w:r>
                              <w:rPr>
                                <w:spacing w:val="-7"/>
                              </w:rPr>
                              <w:t> </w:t>
                            </w:r>
                            <w:r>
                              <w:rPr>
                                <w:spacing w:val="-4"/>
                              </w:rPr>
                              <w:t>may</w:t>
                            </w:r>
                            <w:r>
                              <w:rPr>
                                <w:spacing w:val="-7"/>
                              </w:rPr>
                              <w:t> </w:t>
                            </w:r>
                            <w:r>
                              <w:rPr>
                                <w:spacing w:val="-4"/>
                              </w:rPr>
                              <w:t>be</w:t>
                            </w:r>
                            <w:r>
                              <w:rPr>
                                <w:spacing w:val="-7"/>
                              </w:rPr>
                              <w:t> </w:t>
                            </w:r>
                            <w:r>
                              <w:rPr>
                                <w:spacing w:val="-4"/>
                              </w:rPr>
                              <w:t>chosen</w:t>
                            </w:r>
                            <w:r>
                              <w:rPr>
                                <w:spacing w:val="-7"/>
                              </w:rPr>
                              <w:t> </w:t>
                            </w:r>
                            <w:r>
                              <w:rPr>
                                <w:spacing w:val="-4"/>
                              </w:rPr>
                              <w:t>as</w:t>
                            </w:r>
                            <w:r>
                              <w:rPr>
                                <w:spacing w:val="-7"/>
                              </w:rPr>
                              <w:t> </w:t>
                            </w:r>
                            <w:r>
                              <w:rPr>
                                <w:spacing w:val="-4"/>
                              </w:rPr>
                              <w:t>alternative</w:t>
                            </w:r>
                            <w:r>
                              <w:rPr>
                                <w:spacing w:val="-7"/>
                              </w:rPr>
                              <w:t> </w:t>
                            </w:r>
                            <w:r>
                              <w:rPr>
                                <w:spacing w:val="-4"/>
                              </w:rPr>
                              <w:t>analytic</w:t>
                            </w:r>
                            <w:r>
                              <w:rPr>
                                <w:spacing w:val="-7"/>
                              </w:rPr>
                              <w:t> </w:t>
                            </w:r>
                            <w:r>
                              <w:rPr>
                                <w:spacing w:val="-4"/>
                              </w:rPr>
                              <w:t>decisions</w:t>
                            </w:r>
                            <w:r>
                              <w:rPr>
                                <w:spacing w:val="-7"/>
                              </w:rPr>
                              <w:t> </w:t>
                            </w:r>
                            <w:r>
                              <w:rPr>
                                <w:spacing w:val="-4"/>
                              </w:rPr>
                              <w:t>during</w:t>
                            </w:r>
                            <w:r>
                              <w:rPr>
                                <w:spacing w:val="-7"/>
                              </w:rPr>
                              <w:t> </w:t>
                            </w:r>
                            <w:r>
                              <w:rPr>
                                <w:spacing w:val="-4"/>
                              </w:rPr>
                              <w:t>analysis.</w:t>
                            </w:r>
                            <w:r>
                              <w:rPr>
                                <w:spacing w:val="26"/>
                              </w:rPr>
                              <w:t> </w:t>
                            </w:r>
                            <w:r>
                              <w:rPr>
                                <w:spacing w:val="-4"/>
                              </w:rPr>
                              <w:t>When</w:t>
                            </w:r>
                            <w:r>
                              <w:rPr>
                                <w:spacing w:val="-7"/>
                              </w:rPr>
                              <w:t> </w:t>
                            </w:r>
                            <w:r>
                              <w:rPr>
                                <w:spacing w:val="-4"/>
                              </w:rPr>
                              <w:t>the</w:t>
                            </w:r>
                            <w:r>
                              <w:rPr>
                                <w:spacing w:val="-7"/>
                              </w:rPr>
                              <w:t> </w:t>
                            </w:r>
                            <w:r>
                              <w:rPr>
                                <w:spacing w:val="-4"/>
                              </w:rPr>
                              <w:t>different</w:t>
                            </w:r>
                            <w:r>
                              <w:rPr>
                                <w:spacing w:val="-7"/>
                              </w:rPr>
                              <w:t> </w:t>
                            </w:r>
                            <w:r>
                              <w:rPr>
                                <w:spacing w:val="-4"/>
                              </w:rPr>
                              <w:t>possible</w:t>
                            </w:r>
                            <w:r>
                              <w:rPr>
                                <w:spacing w:val="-7"/>
                              </w:rPr>
                              <w:t> </w:t>
                            </w:r>
                            <w:r>
                              <w:rPr>
                                <w:spacing w:val="-4"/>
                              </w:rPr>
                              <w:t>definitions </w:t>
                            </w:r>
                            <w:r>
                              <w:rPr/>
                              <w:t>of</w:t>
                            </w:r>
                            <w:r>
                              <w:rPr>
                                <w:spacing w:val="-1"/>
                              </w:rPr>
                              <w:t> </w:t>
                            </w:r>
                            <w:r>
                              <w:rPr/>
                              <w:t>each</w:t>
                            </w:r>
                            <w:r>
                              <w:rPr>
                                <w:spacing w:val="-1"/>
                              </w:rPr>
                              <w:t> </w:t>
                            </w:r>
                            <w:r>
                              <w:rPr/>
                              <w:t>of these</w:t>
                            </w:r>
                            <w:r>
                              <w:rPr>
                                <w:spacing w:val="-1"/>
                              </w:rPr>
                              <w:t> </w:t>
                            </w:r>
                            <w:r>
                              <w:rPr/>
                              <w:t>variables</w:t>
                            </w:r>
                            <w:r>
                              <w:rPr>
                                <w:spacing w:val="-1"/>
                              </w:rPr>
                              <w:t> </w:t>
                            </w:r>
                            <w:r>
                              <w:rPr/>
                              <w:t>are</w:t>
                            </w:r>
                            <w:r>
                              <w:rPr>
                                <w:spacing w:val="-1"/>
                              </w:rPr>
                              <w:t> </w:t>
                            </w:r>
                            <w:r>
                              <w:rPr/>
                              <w:t>also enumerated, the number</w:t>
                            </w:r>
                            <w:r>
                              <w:rPr>
                                <w:spacing w:val="-1"/>
                              </w:rPr>
                              <w:t> </w:t>
                            </w:r>
                            <w:r>
                              <w:rPr/>
                              <w:t>of possible</w:t>
                            </w:r>
                            <w:r>
                              <w:rPr>
                                <w:spacing w:val="-1"/>
                              </w:rPr>
                              <w:t> </w:t>
                            </w:r>
                            <w:r>
                              <w:rPr/>
                              <w:t>decisions seems</w:t>
                            </w:r>
                            <w:r>
                              <w:rPr>
                                <w:spacing w:val="-1"/>
                              </w:rPr>
                              <w:t> </w:t>
                            </w:r>
                            <w:r>
                              <w:rPr/>
                              <w:t>endless.</w:t>
                            </w:r>
                            <w:r>
                              <w:rPr>
                                <w:spacing w:val="28"/>
                              </w:rPr>
                              <w:t> </w:t>
                            </w:r>
                            <w:r>
                              <w:rPr/>
                              <w:t>Note, this issue</w:t>
                            </w:r>
                            <w:r>
                              <w:rPr>
                                <w:spacing w:val="-13"/>
                              </w:rPr>
                              <w:t> </w:t>
                            </w:r>
                            <w:r>
                              <w:rPr/>
                              <w:t>is</w:t>
                            </w:r>
                            <w:r>
                              <w:rPr>
                                <w:spacing w:val="-12"/>
                              </w:rPr>
                              <w:t> </w:t>
                            </w:r>
                            <w:r>
                              <w:rPr/>
                              <w:t>not</w:t>
                            </w:r>
                            <w:r>
                              <w:rPr>
                                <w:spacing w:val="-13"/>
                              </w:rPr>
                              <w:t> </w:t>
                            </w:r>
                            <w:r>
                              <w:rPr/>
                              <w:t>confined</w:t>
                            </w:r>
                            <w:r>
                              <w:rPr>
                                <w:spacing w:val="-12"/>
                              </w:rPr>
                              <w:t> </w:t>
                            </w:r>
                            <w:r>
                              <w:rPr/>
                              <w:t>to</w:t>
                            </w:r>
                            <w:r>
                              <w:rPr>
                                <w:spacing w:val="-13"/>
                              </w:rPr>
                              <w:t> </w:t>
                            </w:r>
                            <w:r>
                              <w:rPr/>
                              <w:t>the</w:t>
                            </w:r>
                            <w:r>
                              <w:rPr>
                                <w:spacing w:val="-12"/>
                              </w:rPr>
                              <w:t> </w:t>
                            </w:r>
                            <w:r>
                              <w:rPr/>
                              <w:t>case</w:t>
                            </w:r>
                            <w:r>
                              <w:rPr>
                                <w:spacing w:val="-13"/>
                              </w:rPr>
                              <w:t> </w:t>
                            </w:r>
                            <w:r>
                              <w:rPr/>
                              <w:t>of</w:t>
                            </w:r>
                            <w:r>
                              <w:rPr>
                                <w:spacing w:val="-12"/>
                              </w:rPr>
                              <w:t> </w:t>
                            </w:r>
                            <w:r>
                              <w:rPr/>
                              <w:t>a</w:t>
                            </w:r>
                            <w:r>
                              <w:rPr>
                                <w:spacing w:val="-13"/>
                              </w:rPr>
                              <w:t> </w:t>
                            </w:r>
                            <w:r>
                              <w:rPr/>
                              <w:t>researcher</w:t>
                            </w:r>
                            <w:r>
                              <w:rPr>
                                <w:spacing w:val="-12"/>
                              </w:rPr>
                              <w:t> </w:t>
                            </w:r>
                            <w:r>
                              <w:rPr/>
                              <w:t>deliberately</w:t>
                            </w:r>
                            <w:r>
                              <w:rPr>
                                <w:spacing w:val="-13"/>
                              </w:rPr>
                              <w:t> </w:t>
                            </w:r>
                            <w:r>
                              <w:rPr/>
                              <w:t>exploring</w:t>
                            </w:r>
                            <w:r>
                              <w:rPr>
                                <w:spacing w:val="-12"/>
                              </w:rPr>
                              <w:t> </w:t>
                            </w:r>
                            <w:r>
                              <w:rPr/>
                              <w:t>analytical</w:t>
                            </w:r>
                            <w:r>
                              <w:rPr>
                                <w:spacing w:val="-13"/>
                              </w:rPr>
                              <w:t> </w:t>
                            </w:r>
                            <w:r>
                              <w:rPr/>
                              <w:t>alternatives</w:t>
                            </w:r>
                            <w:r>
                              <w:rPr>
                                <w:spacing w:val="-12"/>
                              </w:rPr>
                              <w:t> </w:t>
                            </w:r>
                            <w:r>
                              <w:rPr/>
                              <w:t>following</w:t>
                            </w:r>
                            <w:r>
                              <w:rPr>
                                <w:spacing w:val="-13"/>
                              </w:rPr>
                              <w:t> </w:t>
                            </w:r>
                            <w:r>
                              <w:rPr/>
                              <w:t>a</w:t>
                            </w:r>
                            <w:r>
                              <w:rPr>
                                <w:spacing w:val="-12"/>
                              </w:rPr>
                              <w:t> </w:t>
                            </w:r>
                            <w:r>
                              <w:rPr/>
                              <w:t>null result.</w:t>
                            </w:r>
                            <w:r>
                              <w:rPr>
                                <w:spacing w:val="24"/>
                              </w:rPr>
                              <w:t> </w:t>
                            </w:r>
                            <w:r>
                              <w:rPr/>
                              <w:t>In a problem referred to as the </w:t>
                            </w:r>
                            <w:r>
                              <w:rPr>
                                <w:i/>
                              </w:rPr>
                              <w:t>garden of forking paths </w:t>
                            </w:r>
                            <w:r>
                              <w:rPr/>
                              <w:t>(Gelman &amp; Loken, 2013), any methodological decision made in response to an observed feature of the data increases the likelihood that findings will be </w:t>
                            </w:r>
                            <w:r>
                              <w:rPr>
                                <w:spacing w:val="-2"/>
                              </w:rPr>
                              <w:t>misleading.</w:t>
                            </w:r>
                            <w:r>
                              <w:rPr>
                                <w:spacing w:val="18"/>
                              </w:rPr>
                              <w:t> </w:t>
                            </w:r>
                            <w:r>
                              <w:rPr>
                                <w:spacing w:val="-2"/>
                              </w:rPr>
                              <w:t>An</w:t>
                            </w:r>
                            <w:r>
                              <w:rPr>
                                <w:spacing w:val="-9"/>
                              </w:rPr>
                              <w:t> </w:t>
                            </w:r>
                            <w:r>
                              <w:rPr>
                                <w:spacing w:val="-2"/>
                              </w:rPr>
                              <w:t>example</w:t>
                            </w:r>
                            <w:r>
                              <w:rPr>
                                <w:spacing w:val="-9"/>
                              </w:rPr>
                              <w:t> </w:t>
                            </w:r>
                            <w:r>
                              <w:rPr>
                                <w:spacing w:val="-2"/>
                              </w:rPr>
                              <w:t>of</w:t>
                            </w:r>
                            <w:r>
                              <w:rPr>
                                <w:spacing w:val="-9"/>
                              </w:rPr>
                              <w:t> </w:t>
                            </w:r>
                            <w:r>
                              <w:rPr>
                                <w:spacing w:val="-2"/>
                              </w:rPr>
                              <w:t>this</w:t>
                            </w:r>
                            <w:r>
                              <w:rPr>
                                <w:spacing w:val="-9"/>
                              </w:rPr>
                              <w:t> </w:t>
                            </w:r>
                            <w:r>
                              <w:rPr>
                                <w:spacing w:val="-2"/>
                              </w:rPr>
                              <w:t>would</w:t>
                            </w:r>
                            <w:r>
                              <w:rPr>
                                <w:spacing w:val="-9"/>
                              </w:rPr>
                              <w:t> </w:t>
                            </w:r>
                            <w:r>
                              <w:rPr>
                                <w:spacing w:val="-2"/>
                              </w:rPr>
                              <w:t>be</w:t>
                            </w:r>
                            <w:r>
                              <w:rPr>
                                <w:spacing w:val="-9"/>
                              </w:rPr>
                              <w:t> </w:t>
                            </w:r>
                            <w:r>
                              <w:rPr>
                                <w:spacing w:val="-2"/>
                              </w:rPr>
                              <w:t>selecting</w:t>
                            </w:r>
                            <w:r>
                              <w:rPr>
                                <w:spacing w:val="-9"/>
                              </w:rPr>
                              <w:t> </w:t>
                            </w:r>
                            <w:r>
                              <w:rPr>
                                <w:spacing w:val="-2"/>
                              </w:rPr>
                              <w:t>SE</w:t>
                            </w:r>
                            <w:r>
                              <w:rPr>
                                <w:spacing w:val="-9"/>
                              </w:rPr>
                              <w:t> </w:t>
                            </w:r>
                            <w:r>
                              <w:rPr>
                                <w:spacing w:val="-2"/>
                              </w:rPr>
                              <w:t>over</w:t>
                            </w:r>
                            <w:r>
                              <w:rPr>
                                <w:spacing w:val="-9"/>
                              </w:rPr>
                              <w:t> </w:t>
                            </w:r>
                            <w:r>
                              <w:rPr>
                                <w:spacing w:val="-2"/>
                              </w:rPr>
                              <w:t>TST</w:t>
                            </w:r>
                            <w:r>
                              <w:rPr>
                                <w:spacing w:val="-9"/>
                              </w:rPr>
                              <w:t> </w:t>
                            </w:r>
                            <w:r>
                              <w:rPr>
                                <w:spacing w:val="-2"/>
                              </w:rPr>
                              <w:t>for</w:t>
                            </w:r>
                            <w:r>
                              <w:rPr>
                                <w:spacing w:val="-9"/>
                              </w:rPr>
                              <w:t> </w:t>
                            </w:r>
                            <w:r>
                              <w:rPr>
                                <w:spacing w:val="-2"/>
                              </w:rPr>
                              <w:t>a</w:t>
                            </w:r>
                            <w:r>
                              <w:rPr>
                                <w:spacing w:val="-9"/>
                              </w:rPr>
                              <w:t> </w:t>
                            </w:r>
                            <w:r>
                              <w:rPr>
                                <w:spacing w:val="-2"/>
                              </w:rPr>
                              <w:t>subsequent</w:t>
                            </w:r>
                            <w:r>
                              <w:rPr>
                                <w:spacing w:val="-9"/>
                              </w:rPr>
                              <w:t> </w:t>
                            </w:r>
                            <w:r>
                              <w:rPr>
                                <w:spacing w:val="-2"/>
                              </w:rPr>
                              <w:t>analysis</w:t>
                            </w:r>
                            <w:r>
                              <w:rPr>
                                <w:spacing w:val="-9"/>
                              </w:rPr>
                              <w:t> </w:t>
                            </w:r>
                            <w:r>
                              <w:rPr>
                                <w:spacing w:val="-2"/>
                              </w:rPr>
                              <w:t>after</w:t>
                            </w:r>
                            <w:r>
                              <w:rPr>
                                <w:spacing w:val="-9"/>
                              </w:rPr>
                              <w:t> </w:t>
                            </w:r>
                            <w:r>
                              <w:rPr>
                                <w:spacing w:val="-2"/>
                              </w:rPr>
                              <w:t>observing</w:t>
                            </w:r>
                            <w:r>
                              <w:rPr>
                                <w:spacing w:val="-9"/>
                              </w:rPr>
                              <w:t> </w:t>
                            </w:r>
                            <w:r>
                              <w:rPr>
                                <w:spacing w:val="-2"/>
                              </w:rPr>
                              <w:t>that </w:t>
                            </w:r>
                            <w:r>
                              <w:rPr/>
                              <w:t>SE</w:t>
                            </w:r>
                            <w:r>
                              <w:rPr>
                                <w:spacing w:val="-13"/>
                              </w:rPr>
                              <w:t> </w:t>
                            </w:r>
                            <w:r>
                              <w:rPr/>
                              <w:t>discrepancy</w:t>
                            </w:r>
                            <w:r>
                              <w:rPr>
                                <w:spacing w:val="-12"/>
                              </w:rPr>
                              <w:t> </w:t>
                            </w:r>
                            <w:r>
                              <w:rPr/>
                              <w:t>best</w:t>
                            </w:r>
                            <w:r>
                              <w:rPr>
                                <w:spacing w:val="-13"/>
                              </w:rPr>
                              <w:t> </w:t>
                            </w:r>
                            <w:r>
                              <w:rPr/>
                              <w:t>discriminated</w:t>
                            </w:r>
                            <w:r>
                              <w:rPr>
                                <w:spacing w:val="-12"/>
                              </w:rPr>
                              <w:t> </w:t>
                            </w:r>
                            <w:r>
                              <w:rPr/>
                              <w:t>individuals</w:t>
                            </w:r>
                            <w:r>
                              <w:rPr>
                                <w:spacing w:val="-13"/>
                              </w:rPr>
                              <w:t> </w:t>
                            </w:r>
                            <w:r>
                              <w:rPr/>
                              <w:t>with</w:t>
                            </w:r>
                            <w:r>
                              <w:rPr>
                                <w:spacing w:val="-12"/>
                              </w:rPr>
                              <w:t> </w:t>
                            </w:r>
                            <w:r>
                              <w:rPr/>
                              <w:t>and</w:t>
                            </w:r>
                            <w:r>
                              <w:rPr>
                                <w:spacing w:val="-13"/>
                              </w:rPr>
                              <w:t> </w:t>
                            </w:r>
                            <w:r>
                              <w:rPr/>
                              <w:t>without</w:t>
                            </w:r>
                            <w:r>
                              <w:rPr>
                                <w:spacing w:val="-12"/>
                              </w:rPr>
                              <w:t> </w:t>
                            </w:r>
                            <w:r>
                              <w:rPr/>
                              <w:t>insomnia. Even</w:t>
                            </w:r>
                            <w:r>
                              <w:rPr>
                                <w:spacing w:val="-13"/>
                              </w:rPr>
                              <w:t> </w:t>
                            </w:r>
                            <w:r>
                              <w:rPr/>
                              <w:t>though</w:t>
                            </w:r>
                            <w:r>
                              <w:rPr>
                                <w:spacing w:val="-12"/>
                              </w:rPr>
                              <w:t> </w:t>
                            </w:r>
                            <w:r>
                              <w:rPr/>
                              <w:t>the</w:t>
                            </w:r>
                            <w:r>
                              <w:rPr>
                                <w:spacing w:val="-13"/>
                              </w:rPr>
                              <w:t> </w:t>
                            </w:r>
                            <w:r>
                              <w:rPr/>
                              <w:t>eventual</w:t>
                            </w:r>
                            <w:r>
                              <w:rPr>
                                <w:spacing w:val="-12"/>
                              </w:rPr>
                              <w:t> </w:t>
                            </w:r>
                            <w:r>
                              <w:rPr/>
                              <w:t>result is at this point unknown, the decision of sleep variable is contingent on the data, and ultimately, </w:t>
                            </w:r>
                            <w:r>
                              <w:rPr>
                                <w:i/>
                              </w:rPr>
                              <w:t>p</w:t>
                            </w:r>
                            <w:r>
                              <w:rPr/>
                              <w:t>-values will not reflect what would have happened had TST been chosen instead.</w:t>
                            </w:r>
                            <w:r>
                              <w:rPr>
                                <w:spacing w:val="27"/>
                              </w:rPr>
                              <w:t> </w:t>
                            </w:r>
                            <w:r>
                              <w:rPr/>
                              <w:t>For any study investigating the relationship of sleep discrepancy with other constructs, pre-registration of hypotheses and plans for data collection</w:t>
                            </w:r>
                            <w:r>
                              <w:rPr>
                                <w:spacing w:val="-11"/>
                              </w:rPr>
                              <w:t> </w:t>
                            </w:r>
                            <w:r>
                              <w:rPr/>
                              <w:t>and</w:t>
                            </w:r>
                            <w:r>
                              <w:rPr>
                                <w:spacing w:val="-11"/>
                              </w:rPr>
                              <w:t> </w:t>
                            </w:r>
                            <w:r>
                              <w:rPr/>
                              <w:t>analysis</w:t>
                            </w:r>
                            <w:r>
                              <w:rPr>
                                <w:spacing w:val="-11"/>
                              </w:rPr>
                              <w:t> </w:t>
                            </w:r>
                            <w:r>
                              <w:rPr/>
                              <w:t>(Nosek</w:t>
                            </w:r>
                            <w:r>
                              <w:rPr>
                                <w:spacing w:val="-11"/>
                              </w:rPr>
                              <w:t> </w:t>
                            </w:r>
                            <w:r>
                              <w:rPr/>
                              <w:t>et</w:t>
                            </w:r>
                            <w:r>
                              <w:rPr>
                                <w:spacing w:val="-11"/>
                              </w:rPr>
                              <w:t> </w:t>
                            </w:r>
                            <w:r>
                              <w:rPr/>
                              <w:t>al.,</w:t>
                            </w:r>
                            <w:r>
                              <w:rPr>
                                <w:spacing w:val="-9"/>
                              </w:rPr>
                              <w:t> </w:t>
                            </w:r>
                            <w:r>
                              <w:rPr/>
                              <w:t>2018)</w:t>
                            </w:r>
                            <w:r>
                              <w:rPr>
                                <w:spacing w:val="-11"/>
                              </w:rPr>
                              <w:t> </w:t>
                            </w:r>
                            <w:r>
                              <w:rPr/>
                              <w:t>is</w:t>
                            </w:r>
                            <w:r>
                              <w:rPr>
                                <w:spacing w:val="-11"/>
                              </w:rPr>
                              <w:t> </w:t>
                            </w:r>
                            <w:r>
                              <w:rPr/>
                              <w:t>likely</w:t>
                            </w:r>
                            <w:r>
                              <w:rPr>
                                <w:spacing w:val="-11"/>
                              </w:rPr>
                              <w:t> </w:t>
                            </w:r>
                            <w:r>
                              <w:rPr/>
                              <w:t>to</w:t>
                            </w:r>
                            <w:r>
                              <w:rPr>
                                <w:spacing w:val="-11"/>
                              </w:rPr>
                              <w:t> </w:t>
                            </w:r>
                            <w:r>
                              <w:rPr/>
                              <w:t>be</w:t>
                            </w:r>
                            <w:r>
                              <w:rPr>
                                <w:spacing w:val="-11"/>
                              </w:rPr>
                              <w:t> </w:t>
                            </w:r>
                            <w:r>
                              <w:rPr/>
                              <w:t>helpful</w:t>
                            </w:r>
                            <w:r>
                              <w:rPr>
                                <w:spacing w:val="-11"/>
                              </w:rPr>
                              <w:t> </w:t>
                            </w:r>
                            <w:r>
                              <w:rPr/>
                              <w:t>in</w:t>
                            </w:r>
                            <w:r>
                              <w:rPr>
                                <w:spacing w:val="-11"/>
                              </w:rPr>
                              <w:t> </w:t>
                            </w:r>
                            <w:r>
                              <w:rPr/>
                              <w:t>minimising</w:t>
                            </w:r>
                            <w:r>
                              <w:rPr>
                                <w:spacing w:val="-11"/>
                              </w:rPr>
                              <w:t> </w:t>
                            </w:r>
                            <w:r>
                              <w:rPr/>
                              <w:t>inflated</w:t>
                            </w:r>
                            <w:r>
                              <w:rPr>
                                <w:spacing w:val="-11"/>
                              </w:rPr>
                              <w:t> </w:t>
                            </w:r>
                            <w:r>
                              <w:rPr/>
                              <w:t>Type</w:t>
                            </w:r>
                            <w:r>
                              <w:rPr>
                                <w:spacing w:val="-11"/>
                              </w:rPr>
                              <w:t> </w:t>
                            </w:r>
                            <w:r>
                              <w:rPr/>
                              <w:t>I</w:t>
                            </w:r>
                            <w:r>
                              <w:rPr>
                                <w:spacing w:val="-11"/>
                              </w:rPr>
                              <w:t> </w:t>
                            </w:r>
                            <w:r>
                              <w:rPr/>
                              <w:t>error</w:t>
                            </w:r>
                            <w:r>
                              <w:rPr>
                                <w:spacing w:val="-11"/>
                              </w:rPr>
                              <w:t> </w:t>
                            </w:r>
                            <w:r>
                              <w:rPr/>
                              <w:t>through post-hoc methodological decisions.</w:t>
                            </w:r>
                          </w:p>
                          <w:p>
                            <w:pPr>
                              <w:pStyle w:val="BodyText"/>
                              <w:spacing w:before="1"/>
                              <w:ind w:left="0"/>
                            </w:pPr>
                          </w:p>
                          <w:p>
                            <w:pPr>
                              <w:numPr>
                                <w:ilvl w:val="1"/>
                                <w:numId w:val="6"/>
                              </w:numPr>
                              <w:tabs>
                                <w:tab w:pos="616" w:val="left" w:leader="none"/>
                              </w:tabs>
                              <w:spacing w:line="206" w:lineRule="auto" w:before="0"/>
                              <w:ind w:left="616" w:right="56" w:hanging="584"/>
                              <w:jc w:val="left"/>
                              <w:rPr>
                                <w:b/>
                                <w:sz w:val="24"/>
                              </w:rPr>
                            </w:pPr>
                            <w:bookmarkStart w:name="Definitions of objective sleep onset lat" w:id="112"/>
                            <w:bookmarkEnd w:id="112"/>
                            <w:r>
                              <w:rPr/>
                            </w:r>
                            <w:bookmarkStart w:name="_bookmark21" w:id="113"/>
                            <w:bookmarkEnd w:id="113"/>
                            <w:r>
                              <w:rPr/>
                            </w:r>
                            <w:r>
                              <w:rPr>
                                <w:b/>
                                <w:sz w:val="24"/>
                              </w:rPr>
                              <w:t>Definitions</w:t>
                            </w:r>
                            <w:r>
                              <w:rPr>
                                <w:b/>
                                <w:spacing w:val="80"/>
                                <w:sz w:val="24"/>
                              </w:rPr>
                              <w:t> </w:t>
                            </w:r>
                            <w:r>
                              <w:rPr>
                                <w:b/>
                                <w:sz w:val="24"/>
                              </w:rPr>
                              <w:t>of</w:t>
                            </w:r>
                            <w:r>
                              <w:rPr>
                                <w:b/>
                                <w:spacing w:val="80"/>
                                <w:sz w:val="24"/>
                              </w:rPr>
                              <w:t> </w:t>
                            </w:r>
                            <w:r>
                              <w:rPr>
                                <w:b/>
                                <w:sz w:val="24"/>
                              </w:rPr>
                              <w:t>objective</w:t>
                            </w:r>
                            <w:r>
                              <w:rPr>
                                <w:b/>
                                <w:spacing w:val="80"/>
                                <w:sz w:val="24"/>
                              </w:rPr>
                              <w:t> </w:t>
                            </w:r>
                            <w:r>
                              <w:rPr>
                                <w:b/>
                                <w:sz w:val="24"/>
                              </w:rPr>
                              <w:t>sleep</w:t>
                            </w:r>
                            <w:r>
                              <w:rPr>
                                <w:b/>
                                <w:spacing w:val="80"/>
                                <w:sz w:val="24"/>
                              </w:rPr>
                              <w:t> </w:t>
                            </w:r>
                            <w:r>
                              <w:rPr>
                                <w:b/>
                                <w:sz w:val="24"/>
                              </w:rPr>
                              <w:t>onset</w:t>
                            </w:r>
                            <w:r>
                              <w:rPr>
                                <w:b/>
                                <w:spacing w:val="80"/>
                                <w:sz w:val="24"/>
                              </w:rPr>
                              <w:t> </w:t>
                            </w:r>
                            <w:r>
                              <w:rPr>
                                <w:b/>
                                <w:sz w:val="24"/>
                              </w:rPr>
                              <w:t>latency</w:t>
                            </w:r>
                            <w:r>
                              <w:rPr>
                                <w:b/>
                                <w:spacing w:val="80"/>
                                <w:sz w:val="24"/>
                              </w:rPr>
                              <w:t> </w:t>
                            </w:r>
                            <w:r>
                              <w:rPr>
                                <w:b/>
                                <w:sz w:val="24"/>
                              </w:rPr>
                              <w:t>are</w:t>
                            </w:r>
                            <w:r>
                              <w:rPr>
                                <w:b/>
                                <w:spacing w:val="80"/>
                                <w:sz w:val="24"/>
                              </w:rPr>
                              <w:t> </w:t>
                            </w:r>
                            <w:r>
                              <w:rPr>
                                <w:b/>
                                <w:sz w:val="24"/>
                              </w:rPr>
                              <w:t>multifarious</w:t>
                            </w:r>
                            <w:r>
                              <w:rPr>
                                <w:b/>
                                <w:spacing w:val="80"/>
                                <w:sz w:val="24"/>
                              </w:rPr>
                              <w:t> </w:t>
                            </w:r>
                            <w:r>
                              <w:rPr>
                                <w:b/>
                                <w:sz w:val="24"/>
                              </w:rPr>
                              <w:t>and</w:t>
                            </w:r>
                            <w:r>
                              <w:rPr>
                                <w:b/>
                                <w:spacing w:val="80"/>
                                <w:sz w:val="24"/>
                              </w:rPr>
                              <w:t> </w:t>
                            </w:r>
                            <w:r>
                              <w:rPr>
                                <w:b/>
                                <w:sz w:val="24"/>
                              </w:rPr>
                              <w:t>mostly </w:t>
                            </w:r>
                            <w:r>
                              <w:rPr>
                                <w:b/>
                                <w:spacing w:val="-2"/>
                                <w:sz w:val="24"/>
                              </w:rPr>
                              <w:t>arbitrary</w:t>
                            </w:r>
                          </w:p>
                          <w:p>
                            <w:pPr>
                              <w:pStyle w:val="BodyText"/>
                              <w:spacing w:line="213" w:lineRule="auto" w:before="120"/>
                              <w:ind w:left="32" w:right="22"/>
                              <w:jc w:val="both"/>
                            </w:pPr>
                            <w:r>
                              <w:rPr/>
                              <w:t>Definitions of objective SOL vary considerably in the sleep discrepancy literature.</w:t>
                            </w:r>
                            <w:r>
                              <w:rPr>
                                <w:spacing w:val="40"/>
                              </w:rPr>
                              <w:t> </w:t>
                            </w:r>
                            <w:r>
                              <w:rPr/>
                              <w:t>Self-report sleep onset is more likely to coincide with the occurrence of the first sleep spindle, an EEG waveform associated with stage 2 sleep, than with the first incidence of stage 1 sleep (Bonnet &amp; Moore, 1982).</w:t>
                            </w:r>
                            <w:r>
                              <w:rPr>
                                <w:spacing w:val="28"/>
                              </w:rPr>
                              <w:t> </w:t>
                            </w:r>
                            <w:r>
                              <w:rPr/>
                              <w:t>As such, R&amp;K SOL is likely</w:t>
                            </w:r>
                            <w:r>
                              <w:rPr>
                                <w:spacing w:val="-13"/>
                              </w:rPr>
                              <w:t> </w:t>
                            </w:r>
                            <w:r>
                              <w:rPr/>
                              <w:t>to</w:t>
                            </w:r>
                            <w:r>
                              <w:rPr>
                                <w:spacing w:val="-12"/>
                              </w:rPr>
                              <w:t> </w:t>
                            </w:r>
                            <w:r>
                              <w:rPr/>
                              <w:t>have</w:t>
                            </w:r>
                            <w:r>
                              <w:rPr>
                                <w:spacing w:val="-13"/>
                              </w:rPr>
                              <w:t> </w:t>
                            </w:r>
                            <w:r>
                              <w:rPr/>
                              <w:t>greater</w:t>
                            </w:r>
                            <w:r>
                              <w:rPr>
                                <w:spacing w:val="-12"/>
                              </w:rPr>
                              <w:t> </w:t>
                            </w:r>
                            <w:r>
                              <w:rPr/>
                              <w:t>correspondence</w:t>
                            </w:r>
                            <w:r>
                              <w:rPr>
                                <w:spacing w:val="-13"/>
                              </w:rPr>
                              <w:t> </w:t>
                            </w:r>
                            <w:r>
                              <w:rPr/>
                              <w:t>to</w:t>
                            </w:r>
                            <w:r>
                              <w:rPr>
                                <w:spacing w:val="-12"/>
                              </w:rPr>
                              <w:t> </w:t>
                            </w:r>
                            <w:r>
                              <w:rPr/>
                              <w:t>self-report</w:t>
                            </w:r>
                            <w:r>
                              <w:rPr>
                                <w:spacing w:val="-13"/>
                              </w:rPr>
                              <w:t> </w:t>
                            </w:r>
                            <w:r>
                              <w:rPr/>
                              <w:t>SOL</w:t>
                            </w:r>
                            <w:r>
                              <w:rPr>
                                <w:spacing w:val="-12"/>
                              </w:rPr>
                              <w:t> </w:t>
                            </w:r>
                            <w:r>
                              <w:rPr/>
                              <w:t>than</w:t>
                            </w:r>
                            <w:r>
                              <w:rPr>
                                <w:spacing w:val="-13"/>
                              </w:rPr>
                              <w:t> </w:t>
                            </w:r>
                            <w:r>
                              <w:rPr/>
                              <w:t>AASM</w:t>
                            </w:r>
                            <w:r>
                              <w:rPr>
                                <w:spacing w:val="-12"/>
                              </w:rPr>
                              <w:t> </w:t>
                            </w:r>
                            <w:r>
                              <w:rPr/>
                              <w:t>SOL.</w:t>
                            </w:r>
                            <w:r>
                              <w:rPr>
                                <w:spacing w:val="-13"/>
                              </w:rPr>
                              <w:t> </w:t>
                            </w:r>
                            <w:r>
                              <w:rPr/>
                              <w:t>This</w:t>
                            </w:r>
                            <w:r>
                              <w:rPr>
                                <w:spacing w:val="-12"/>
                              </w:rPr>
                              <w:t> </w:t>
                            </w:r>
                            <w:r>
                              <w:rPr/>
                              <w:t>disparity</w:t>
                            </w:r>
                            <w:r>
                              <w:rPr>
                                <w:spacing w:val="-13"/>
                              </w:rPr>
                              <w:t> </w:t>
                            </w:r>
                            <w:r>
                              <w:rPr/>
                              <w:t>would</w:t>
                            </w:r>
                            <w:r>
                              <w:rPr>
                                <w:spacing w:val="-12"/>
                              </w:rPr>
                              <w:t> </w:t>
                            </w:r>
                            <w:r>
                              <w:rPr/>
                              <w:t>be</w:t>
                            </w:r>
                            <w:r>
                              <w:rPr>
                                <w:spacing w:val="-13"/>
                              </w:rPr>
                              <w:t> </w:t>
                            </w:r>
                            <w:r>
                              <w:rPr/>
                              <w:t>expected to</w:t>
                            </w:r>
                            <w:r>
                              <w:rPr>
                                <w:spacing w:val="-2"/>
                              </w:rPr>
                              <w:t> </w:t>
                            </w:r>
                            <w:r>
                              <w:rPr/>
                              <w:t>increase</w:t>
                            </w:r>
                            <w:r>
                              <w:rPr>
                                <w:spacing w:val="-2"/>
                              </w:rPr>
                              <w:t> </w:t>
                            </w:r>
                            <w:r>
                              <w:rPr/>
                              <w:t>with</w:t>
                            </w:r>
                            <w:r>
                              <w:rPr>
                                <w:spacing w:val="-2"/>
                              </w:rPr>
                              <w:t> </w:t>
                            </w:r>
                            <w:r>
                              <w:rPr/>
                              <w:t>greater</w:t>
                            </w:r>
                            <w:r>
                              <w:rPr>
                                <w:spacing w:val="-2"/>
                              </w:rPr>
                              <w:t> </w:t>
                            </w:r>
                            <w:r>
                              <w:rPr/>
                              <w:t>sleep</w:t>
                            </w:r>
                            <w:r>
                              <w:rPr>
                                <w:spacing w:val="-1"/>
                              </w:rPr>
                              <w:t> </w:t>
                            </w:r>
                            <w:r>
                              <w:rPr/>
                              <w:t>fragmentation</w:t>
                            </w:r>
                            <w:r>
                              <w:rPr>
                                <w:spacing w:val="-2"/>
                              </w:rPr>
                              <w:t> </w:t>
                            </w:r>
                            <w:r>
                              <w:rPr/>
                              <w:t>in</w:t>
                            </w:r>
                            <w:r>
                              <w:rPr>
                                <w:spacing w:val="-2"/>
                              </w:rPr>
                              <w:t> </w:t>
                            </w:r>
                            <w:r>
                              <w:rPr/>
                              <w:t>the</w:t>
                            </w:r>
                            <w:r>
                              <w:rPr>
                                <w:spacing w:val="-2"/>
                              </w:rPr>
                              <w:t> </w:t>
                            </w:r>
                            <w:r>
                              <w:rPr/>
                              <w:t>early</w:t>
                            </w:r>
                            <w:r>
                              <w:rPr>
                                <w:spacing w:val="-1"/>
                              </w:rPr>
                              <w:t> </w:t>
                            </w:r>
                            <w:r>
                              <w:rPr/>
                              <w:t>sleep</w:t>
                            </w:r>
                            <w:r>
                              <w:rPr>
                                <w:spacing w:val="-2"/>
                              </w:rPr>
                              <w:t> </w:t>
                            </w:r>
                            <w:r>
                              <w:rPr/>
                              <w:t>period</w:t>
                            </w:r>
                            <w:r>
                              <w:rPr>
                                <w:spacing w:val="-2"/>
                              </w:rPr>
                              <w:t> </w:t>
                            </w:r>
                            <w:r>
                              <w:rPr/>
                              <w:t>and</w:t>
                            </w:r>
                            <w:r>
                              <w:rPr>
                                <w:spacing w:val="-2"/>
                              </w:rPr>
                              <w:t> </w:t>
                            </w:r>
                            <w:r>
                              <w:rPr/>
                              <w:t>substantial</w:t>
                            </w:r>
                            <w:r>
                              <w:rPr>
                                <w:spacing w:val="-2"/>
                              </w:rPr>
                              <w:t> </w:t>
                            </w:r>
                            <w:r>
                              <w:rPr/>
                              <w:t>differences</w:t>
                            </w:r>
                            <w:r>
                              <w:rPr>
                                <w:spacing w:val="-2"/>
                              </w:rPr>
                              <w:t> </w:t>
                            </w:r>
                            <w:r>
                              <w:rPr/>
                              <w:t>in</w:t>
                            </w:r>
                            <w:r>
                              <w:rPr>
                                <w:spacing w:val="-2"/>
                              </w:rPr>
                              <w:t> </w:t>
                            </w:r>
                            <w:r>
                              <w:rPr/>
                              <w:t>AASM and</w:t>
                            </w:r>
                            <w:r>
                              <w:rPr>
                                <w:spacing w:val="-8"/>
                              </w:rPr>
                              <w:t> </w:t>
                            </w:r>
                            <w:r>
                              <w:rPr/>
                              <w:t>R&amp;K</w:t>
                            </w:r>
                            <w:r>
                              <w:rPr>
                                <w:spacing w:val="-8"/>
                              </w:rPr>
                              <w:t> </w:t>
                            </w:r>
                            <w:r>
                              <w:rPr/>
                              <w:t>sleep</w:t>
                            </w:r>
                            <w:r>
                              <w:rPr>
                                <w:spacing w:val="-8"/>
                              </w:rPr>
                              <w:t> </w:t>
                            </w:r>
                            <w:r>
                              <w:rPr/>
                              <w:t>discrepancy</w:t>
                            </w:r>
                            <w:r>
                              <w:rPr>
                                <w:spacing w:val="-8"/>
                              </w:rPr>
                              <w:t> </w:t>
                            </w:r>
                            <w:r>
                              <w:rPr/>
                              <w:t>should</w:t>
                            </w:r>
                            <w:r>
                              <w:rPr>
                                <w:spacing w:val="-8"/>
                              </w:rPr>
                              <w:t> </w:t>
                            </w:r>
                            <w:r>
                              <w:rPr/>
                              <w:t>be</w:t>
                            </w:r>
                            <w:r>
                              <w:rPr>
                                <w:spacing w:val="-8"/>
                              </w:rPr>
                              <w:t> </w:t>
                            </w:r>
                            <w:r>
                              <w:rPr/>
                              <w:t>expected</w:t>
                            </w:r>
                            <w:r>
                              <w:rPr>
                                <w:spacing w:val="-8"/>
                              </w:rPr>
                              <w:t> </w:t>
                            </w:r>
                            <w:r>
                              <w:rPr/>
                              <w:t>in</w:t>
                            </w:r>
                            <w:r>
                              <w:rPr>
                                <w:spacing w:val="-8"/>
                              </w:rPr>
                              <w:t> </w:t>
                            </w:r>
                            <w:r>
                              <w:rPr/>
                              <w:t>samples</w:t>
                            </w:r>
                            <w:r>
                              <w:rPr>
                                <w:spacing w:val="-8"/>
                              </w:rPr>
                              <w:t> </w:t>
                            </w:r>
                            <w:r>
                              <w:rPr/>
                              <w:t>with</w:t>
                            </w:r>
                            <w:r>
                              <w:rPr>
                                <w:spacing w:val="-8"/>
                              </w:rPr>
                              <w:t> </w:t>
                            </w:r>
                            <w:r>
                              <w:rPr/>
                              <w:t>disrupted</w:t>
                            </w:r>
                            <w:r>
                              <w:rPr>
                                <w:spacing w:val="-8"/>
                              </w:rPr>
                              <w:t> </w:t>
                            </w:r>
                            <w:r>
                              <w:rPr/>
                              <w:t>initial</w:t>
                            </w:r>
                            <w:r>
                              <w:rPr>
                                <w:spacing w:val="-8"/>
                              </w:rPr>
                              <w:t> </w:t>
                            </w:r>
                            <w:r>
                              <w:rPr/>
                              <w:t>sleep.</w:t>
                            </w:r>
                            <w:r>
                              <w:rPr>
                                <w:spacing w:val="9"/>
                              </w:rPr>
                              <w:t> </w:t>
                            </w:r>
                            <w:r>
                              <w:rPr/>
                              <w:t>Stricter/longer</w:t>
                            </w:r>
                            <w:r>
                              <w:rPr>
                                <w:spacing w:val="-8"/>
                              </w:rPr>
                              <w:t> </w:t>
                            </w:r>
                            <w:r>
                              <w:rPr/>
                              <w:t>SOL definitions including the Latency to Persistent Sleep (LPS) (Bianchi et al., 2012) and complex definitions from Means et al.</w:t>
                            </w:r>
                            <w:r>
                              <w:rPr>
                                <w:spacing w:val="39"/>
                              </w:rPr>
                              <w:t> </w:t>
                            </w:r>
                            <w:r>
                              <w:rPr/>
                              <w:t>(2003) and Lehrer et al.</w:t>
                            </w:r>
                            <w:r>
                              <w:rPr>
                                <w:spacing w:val="39"/>
                              </w:rPr>
                              <w:t> </w:t>
                            </w:r>
                            <w:r>
                              <w:rPr/>
                              <w:t>(2022) are expected to have the closest correspondence to self- report</w:t>
                            </w:r>
                            <w:r>
                              <w:rPr>
                                <w:spacing w:val="-10"/>
                              </w:rPr>
                              <w:t> </w:t>
                            </w:r>
                            <w:r>
                              <w:rPr/>
                              <w:t>SOL,</w:t>
                            </w:r>
                            <w:r>
                              <w:rPr>
                                <w:spacing w:val="-10"/>
                              </w:rPr>
                              <w:t> </w:t>
                            </w:r>
                            <w:r>
                              <w:rPr/>
                              <w:t>as</w:t>
                            </w:r>
                            <w:r>
                              <w:rPr>
                                <w:spacing w:val="-10"/>
                              </w:rPr>
                              <w:t> </w:t>
                            </w:r>
                            <w:r>
                              <w:rPr/>
                              <w:t>research</w:t>
                            </w:r>
                            <w:r>
                              <w:rPr>
                                <w:spacing w:val="-10"/>
                              </w:rPr>
                              <w:t> </w:t>
                            </w:r>
                            <w:r>
                              <w:rPr/>
                              <w:t>indicates</w:t>
                            </w:r>
                            <w:r>
                              <w:rPr>
                                <w:spacing w:val="-10"/>
                              </w:rPr>
                              <w:t> </w:t>
                            </w:r>
                            <w:r>
                              <w:rPr/>
                              <w:t>22-minutes</w:t>
                            </w:r>
                            <w:r>
                              <w:rPr>
                                <w:spacing w:val="-10"/>
                              </w:rPr>
                              <w:t> </w:t>
                            </w:r>
                            <w:r>
                              <w:rPr/>
                              <w:t>of</w:t>
                            </w:r>
                            <w:r>
                              <w:rPr>
                                <w:spacing w:val="-10"/>
                              </w:rPr>
                              <w:t> </w:t>
                            </w:r>
                            <w:r>
                              <w:rPr/>
                              <w:t>uninterrupted</w:t>
                            </w:r>
                            <w:r>
                              <w:rPr>
                                <w:spacing w:val="-10"/>
                              </w:rPr>
                              <w:t> </w:t>
                            </w:r>
                            <w:r>
                              <w:rPr/>
                              <w:t>sleep</w:t>
                            </w:r>
                            <w:r>
                              <w:rPr>
                                <w:spacing w:val="-10"/>
                              </w:rPr>
                              <w:t> </w:t>
                            </w:r>
                            <w:r>
                              <w:rPr/>
                              <w:t>is</w:t>
                            </w:r>
                            <w:r>
                              <w:rPr>
                                <w:spacing w:val="-10"/>
                              </w:rPr>
                              <w:t> </w:t>
                            </w:r>
                            <w:r>
                              <w:rPr/>
                              <w:t>needed</w:t>
                            </w:r>
                            <w:r>
                              <w:rPr>
                                <w:spacing w:val="-10"/>
                              </w:rPr>
                              <w:t> </w:t>
                            </w:r>
                            <w:r>
                              <w:rPr/>
                              <w:t>for</w:t>
                            </w:r>
                            <w:r>
                              <w:rPr>
                                <w:spacing w:val="-10"/>
                              </w:rPr>
                              <w:t> </w:t>
                            </w:r>
                            <w:r>
                              <w:rPr/>
                              <w:t>healthy</w:t>
                            </w:r>
                            <w:r>
                              <w:rPr>
                                <w:spacing w:val="-10"/>
                              </w:rPr>
                              <w:t> </w:t>
                            </w:r>
                            <w:r>
                              <w:rPr/>
                              <w:t>adults</w:t>
                            </w:r>
                            <w:r>
                              <w:rPr>
                                <w:spacing w:val="-10"/>
                              </w:rPr>
                              <w:t> </w:t>
                            </w:r>
                            <w:r>
                              <w:rPr/>
                              <w:t>to</w:t>
                            </w:r>
                            <w:r>
                              <w:rPr>
                                <w:spacing w:val="-10"/>
                              </w:rPr>
                              <w:t> </w:t>
                            </w:r>
                            <w:r>
                              <w:rPr/>
                              <w:t>perceive a bout of sleep during the beginning of the night (Hermans, Nano, et al., 2020).</w:t>
                            </w:r>
                          </w:p>
                          <w:p>
                            <w:pPr>
                              <w:pStyle w:val="BodyText"/>
                              <w:spacing w:line="213" w:lineRule="auto" w:before="109"/>
                              <w:ind w:left="32" w:right="53"/>
                              <w:jc w:val="both"/>
                            </w:pPr>
                            <w:r>
                              <w:rPr/>
                              <w:t>Sleep onset is a continuous process for which it is diﬀicult to identify a clear start-point (Tryon, 2004).</w:t>
                            </w:r>
                            <w:r>
                              <w:rPr>
                                <w:spacing w:val="19"/>
                              </w:rPr>
                              <w:t> </w:t>
                            </w:r>
                            <w:r>
                              <w:rPr/>
                              <w:t>For example, with PSG scored by AASM criteria, 50% of a 30-second epoch is needed to exhibit sleep for the scoring</w:t>
                            </w:r>
                            <w:r>
                              <w:rPr>
                                <w:spacing w:val="7"/>
                              </w:rPr>
                              <w:t> </w:t>
                            </w:r>
                            <w:r>
                              <w:rPr/>
                              <w:t>of</w:t>
                            </w:r>
                            <w:r>
                              <w:rPr>
                                <w:spacing w:val="8"/>
                              </w:rPr>
                              <w:t> </w:t>
                            </w:r>
                            <w:r>
                              <w:rPr/>
                              <w:t>a</w:t>
                            </w:r>
                            <w:r>
                              <w:rPr>
                                <w:spacing w:val="8"/>
                              </w:rPr>
                              <w:t> </w:t>
                            </w:r>
                            <w:r>
                              <w:rPr/>
                              <w:t>first</w:t>
                            </w:r>
                            <w:r>
                              <w:rPr>
                                <w:spacing w:val="8"/>
                              </w:rPr>
                              <w:t> </w:t>
                            </w:r>
                            <w:r>
                              <w:rPr/>
                              <w:t>sleep</w:t>
                            </w:r>
                            <w:r>
                              <w:rPr>
                                <w:spacing w:val="8"/>
                              </w:rPr>
                              <w:t> </w:t>
                            </w:r>
                            <w:r>
                              <w:rPr/>
                              <w:t>stage.</w:t>
                            </w:r>
                            <w:r>
                              <w:rPr>
                                <w:spacing w:val="46"/>
                              </w:rPr>
                              <w:t> </w:t>
                            </w:r>
                            <w:r>
                              <w:rPr/>
                              <w:t>This</w:t>
                            </w:r>
                            <w:r>
                              <w:rPr>
                                <w:spacing w:val="8"/>
                              </w:rPr>
                              <w:t> </w:t>
                            </w:r>
                            <w:r>
                              <w:rPr/>
                              <w:t>means</w:t>
                            </w:r>
                            <w:r>
                              <w:rPr>
                                <w:spacing w:val="8"/>
                              </w:rPr>
                              <w:t> </w:t>
                            </w:r>
                            <w:r>
                              <w:rPr/>
                              <w:t>sleep</w:t>
                            </w:r>
                            <w:r>
                              <w:rPr>
                                <w:spacing w:val="8"/>
                              </w:rPr>
                              <w:t> </w:t>
                            </w:r>
                            <w:r>
                              <w:rPr/>
                              <w:t>latency</w:t>
                            </w:r>
                            <w:r>
                              <w:rPr>
                                <w:spacing w:val="8"/>
                              </w:rPr>
                              <w:t> </w:t>
                            </w:r>
                            <w:r>
                              <w:rPr/>
                              <w:t>is</w:t>
                            </w:r>
                            <w:r>
                              <w:rPr>
                                <w:spacing w:val="8"/>
                              </w:rPr>
                              <w:t> </w:t>
                            </w:r>
                            <w:r>
                              <w:rPr/>
                              <w:t>defined</w:t>
                            </w:r>
                            <w:r>
                              <w:rPr>
                                <w:spacing w:val="8"/>
                              </w:rPr>
                              <w:t> </w:t>
                            </w:r>
                            <w:r>
                              <w:rPr/>
                              <w:t>as</w:t>
                            </w:r>
                            <w:r>
                              <w:rPr>
                                <w:spacing w:val="8"/>
                              </w:rPr>
                              <w:t> </w:t>
                            </w:r>
                            <w:r>
                              <w:rPr/>
                              <w:t>the</w:t>
                            </w:r>
                            <w:r>
                              <w:rPr>
                                <w:spacing w:val="8"/>
                              </w:rPr>
                              <w:t> </w:t>
                            </w:r>
                            <w:r>
                              <w:rPr/>
                              <w:t>number</w:t>
                            </w:r>
                            <w:r>
                              <w:rPr>
                                <w:spacing w:val="8"/>
                              </w:rPr>
                              <w:t> </w:t>
                            </w:r>
                            <w:r>
                              <w:rPr/>
                              <w:t>of</w:t>
                            </w:r>
                            <w:r>
                              <w:rPr>
                                <w:spacing w:val="8"/>
                              </w:rPr>
                              <w:t> </w:t>
                            </w:r>
                            <w:r>
                              <w:rPr/>
                              <w:t>epochs</w:t>
                            </w:r>
                            <w:r>
                              <w:rPr>
                                <w:spacing w:val="8"/>
                              </w:rPr>
                              <w:t> </w:t>
                            </w:r>
                            <w:r>
                              <w:rPr/>
                              <w:t>preceding</w:t>
                            </w:r>
                            <w:r>
                              <w:rPr>
                                <w:spacing w:val="8"/>
                              </w:rPr>
                              <w:t> </w:t>
                            </w:r>
                            <w:r>
                              <w:rPr>
                                <w:spacing w:val="-5"/>
                              </w:rPr>
                              <w:t>the</w:t>
                            </w:r>
                          </w:p>
                        </w:txbxContent>
                      </wps:txbx>
                      <wps:bodyPr wrap="square" lIns="0" tIns="0" rIns="0" bIns="0" rtlCol="0">
                        <a:noAutofit/>
                      </wps:bodyPr>
                    </wps:wsp>
                  </a:graphicData>
                </a:graphic>
              </wp:anchor>
            </w:drawing>
          </mc:Choice>
          <mc:Fallback>
            <w:pict>
              <v:shape style="position:absolute;margin-left:70.351997pt;margin-top:69.735153pt;width:472.55pt;height:650.7pt;mso-position-horizontal-relative:page;mso-position-vertical-relative:page;z-index:-24361984" type="#_x0000_t202" id="docshape3987" filled="false" stroked="false">
                <v:textbox inset="0,0,0,0">
                  <w:txbxContent>
                    <w:p>
                      <w:pPr>
                        <w:pStyle w:val="BodyText"/>
                        <w:spacing w:line="213" w:lineRule="auto" w:before="57"/>
                        <w:ind w:left="32" w:right="53"/>
                        <w:jc w:val="both"/>
                      </w:pPr>
                      <w:r>
                        <w:rPr/>
                        <w:t>investigating</w:t>
                      </w:r>
                      <w:r>
                        <w:rPr>
                          <w:spacing w:val="-10"/>
                        </w:rPr>
                        <w:t> </w:t>
                      </w:r>
                      <w:r>
                        <w:rPr/>
                        <w:t>the</w:t>
                      </w:r>
                      <w:r>
                        <w:rPr>
                          <w:spacing w:val="-10"/>
                        </w:rPr>
                        <w:t> </w:t>
                      </w:r>
                      <w:r>
                        <w:rPr/>
                        <w:t>relationship</w:t>
                      </w:r>
                      <w:r>
                        <w:rPr>
                          <w:spacing w:val="-10"/>
                        </w:rPr>
                        <w:t> </w:t>
                      </w:r>
                      <w:r>
                        <w:rPr/>
                        <w:t>between</w:t>
                      </w:r>
                      <w:r>
                        <w:rPr>
                          <w:spacing w:val="-10"/>
                        </w:rPr>
                        <w:t> </w:t>
                      </w:r>
                      <w:r>
                        <w:rPr/>
                        <w:t>sleep</w:t>
                      </w:r>
                      <w:r>
                        <w:rPr>
                          <w:spacing w:val="-10"/>
                        </w:rPr>
                        <w:t> </w:t>
                      </w:r>
                      <w:r>
                        <w:rPr/>
                        <w:t>discrepancy</w:t>
                      </w:r>
                      <w:r>
                        <w:rPr>
                          <w:spacing w:val="-10"/>
                        </w:rPr>
                        <w:t> </w:t>
                      </w:r>
                      <w:r>
                        <w:rPr/>
                        <w:t>and</w:t>
                      </w:r>
                      <w:r>
                        <w:rPr>
                          <w:spacing w:val="-10"/>
                        </w:rPr>
                        <w:t> </w:t>
                      </w:r>
                      <w:r>
                        <w:rPr/>
                        <w:t>another</w:t>
                      </w:r>
                      <w:r>
                        <w:rPr>
                          <w:spacing w:val="-10"/>
                        </w:rPr>
                        <w:t> </w:t>
                      </w:r>
                      <w:r>
                        <w:rPr/>
                        <w:t>construct,</w:t>
                      </w:r>
                      <w:r>
                        <w:rPr>
                          <w:spacing w:val="-9"/>
                        </w:rPr>
                        <w:t> </w:t>
                      </w:r>
                      <w:r>
                        <w:rPr/>
                        <w:t>the</w:t>
                      </w:r>
                      <w:r>
                        <w:rPr>
                          <w:spacing w:val="-10"/>
                        </w:rPr>
                        <w:t> </w:t>
                      </w:r>
                      <w:r>
                        <w:rPr/>
                        <w:t>variance</w:t>
                      </w:r>
                      <w:r>
                        <w:rPr>
                          <w:spacing w:val="-10"/>
                        </w:rPr>
                        <w:t> </w:t>
                      </w:r>
                      <w:r>
                        <w:rPr/>
                        <w:t>accounted</w:t>
                      </w:r>
                      <w:r>
                        <w:rPr>
                          <w:spacing w:val="-10"/>
                        </w:rPr>
                        <w:t> </w:t>
                      </w:r>
                      <w:r>
                        <w:rPr/>
                        <w:t>for </w:t>
                      </w:r>
                      <w:r>
                        <w:rPr>
                          <w:spacing w:val="-4"/>
                        </w:rPr>
                        <w:t>by</w:t>
                      </w:r>
                      <w:r>
                        <w:rPr>
                          <w:spacing w:val="-8"/>
                        </w:rPr>
                        <w:t> </w:t>
                      </w:r>
                      <w:r>
                        <w:rPr>
                          <w:spacing w:val="-4"/>
                        </w:rPr>
                        <w:t>the</w:t>
                      </w:r>
                      <w:r>
                        <w:rPr>
                          <w:spacing w:val="-8"/>
                        </w:rPr>
                        <w:t> </w:t>
                      </w:r>
                      <w:r>
                        <w:rPr>
                          <w:spacing w:val="-4"/>
                        </w:rPr>
                        <w:t>span</w:t>
                      </w:r>
                      <w:r>
                        <w:rPr>
                          <w:spacing w:val="-7"/>
                        </w:rPr>
                        <w:t> </w:t>
                      </w:r>
                      <w:r>
                        <w:rPr>
                          <w:spacing w:val="-4"/>
                        </w:rPr>
                        <w:t>of</w:t>
                      </w:r>
                      <w:r>
                        <w:rPr>
                          <w:spacing w:val="-8"/>
                        </w:rPr>
                        <w:t> </w:t>
                      </w:r>
                      <w:r>
                        <w:rPr>
                          <w:spacing w:val="-4"/>
                        </w:rPr>
                        <w:t>possible</w:t>
                      </w:r>
                      <w:r>
                        <w:rPr>
                          <w:spacing w:val="-7"/>
                        </w:rPr>
                        <w:t> </w:t>
                      </w:r>
                      <w:r>
                        <w:rPr>
                          <w:spacing w:val="-4"/>
                        </w:rPr>
                        <w:t>approaches</w:t>
                      </w:r>
                      <w:r>
                        <w:rPr>
                          <w:spacing w:val="-8"/>
                        </w:rPr>
                        <w:t> </w:t>
                      </w:r>
                      <w:r>
                        <w:rPr>
                          <w:spacing w:val="-4"/>
                        </w:rPr>
                        <w:t>may</w:t>
                      </w:r>
                      <w:r>
                        <w:rPr>
                          <w:spacing w:val="-8"/>
                        </w:rPr>
                        <w:t> </w:t>
                      </w:r>
                      <w:r>
                        <w:rPr>
                          <w:spacing w:val="-4"/>
                        </w:rPr>
                        <w:t>well</w:t>
                      </w:r>
                      <w:r>
                        <w:rPr>
                          <w:spacing w:val="-8"/>
                        </w:rPr>
                        <w:t> </w:t>
                      </w:r>
                      <w:r>
                        <w:rPr>
                          <w:spacing w:val="-4"/>
                        </w:rPr>
                        <w:t>exceed</w:t>
                      </w:r>
                      <w:r>
                        <w:rPr>
                          <w:spacing w:val="-7"/>
                        </w:rPr>
                        <w:t> </w:t>
                      </w:r>
                      <w:r>
                        <w:rPr>
                          <w:spacing w:val="-4"/>
                        </w:rPr>
                        <w:t>that</w:t>
                      </w:r>
                      <w:r>
                        <w:rPr>
                          <w:spacing w:val="-8"/>
                        </w:rPr>
                        <w:t> </w:t>
                      </w:r>
                      <w:r>
                        <w:rPr>
                          <w:spacing w:val="-4"/>
                        </w:rPr>
                        <w:t>of</w:t>
                      </w:r>
                      <w:r>
                        <w:rPr>
                          <w:spacing w:val="-8"/>
                        </w:rPr>
                        <w:t> </w:t>
                      </w:r>
                      <w:r>
                        <w:rPr>
                          <w:spacing w:val="-4"/>
                        </w:rPr>
                        <w:t>the</w:t>
                      </w:r>
                      <w:r>
                        <w:rPr>
                          <w:spacing w:val="-7"/>
                        </w:rPr>
                        <w:t> </w:t>
                      </w:r>
                      <w:r>
                        <w:rPr>
                          <w:spacing w:val="-4"/>
                        </w:rPr>
                        <w:t>effect</w:t>
                      </w:r>
                      <w:r>
                        <w:rPr>
                          <w:spacing w:val="-8"/>
                        </w:rPr>
                        <w:t> </w:t>
                      </w:r>
                      <w:r>
                        <w:rPr>
                          <w:spacing w:val="-4"/>
                        </w:rPr>
                        <w:t>for</w:t>
                      </w:r>
                      <w:r>
                        <w:rPr>
                          <w:spacing w:val="-7"/>
                        </w:rPr>
                        <w:t> </w:t>
                      </w:r>
                      <w:r>
                        <w:rPr>
                          <w:spacing w:val="-4"/>
                        </w:rPr>
                        <w:t>which</w:t>
                      </w:r>
                      <w:r>
                        <w:rPr>
                          <w:spacing w:val="-8"/>
                        </w:rPr>
                        <w:t> </w:t>
                      </w:r>
                      <w:r>
                        <w:rPr>
                          <w:spacing w:val="-4"/>
                        </w:rPr>
                        <w:t>the</w:t>
                      </w:r>
                      <w:r>
                        <w:rPr>
                          <w:spacing w:val="-7"/>
                        </w:rPr>
                        <w:t> </w:t>
                      </w:r>
                      <w:r>
                        <w:rPr>
                          <w:spacing w:val="-4"/>
                        </w:rPr>
                        <w:t>researchers</w:t>
                      </w:r>
                      <w:r>
                        <w:rPr>
                          <w:spacing w:val="-8"/>
                        </w:rPr>
                        <w:t> </w:t>
                      </w:r>
                      <w:r>
                        <w:rPr>
                          <w:spacing w:val="-4"/>
                        </w:rPr>
                        <w:t>are</w:t>
                      </w:r>
                      <w:r>
                        <w:rPr>
                          <w:spacing w:val="-7"/>
                        </w:rPr>
                        <w:t> </w:t>
                      </w:r>
                      <w:r>
                        <w:rPr>
                          <w:spacing w:val="-4"/>
                        </w:rPr>
                        <w:t>looking.</w:t>
                      </w:r>
                      <w:r>
                        <w:rPr>
                          <w:spacing w:val="24"/>
                        </w:rPr>
                        <w:t> </w:t>
                      </w:r>
                      <w:r>
                        <w:rPr>
                          <w:spacing w:val="-4"/>
                        </w:rPr>
                        <w:t>For </w:t>
                      </w:r>
                      <w:r>
                        <w:rPr>
                          <w:spacing w:val="-2"/>
                        </w:rPr>
                        <w:t>studies</w:t>
                      </w:r>
                      <w:r>
                        <w:rPr>
                          <w:spacing w:val="-4"/>
                        </w:rPr>
                        <w:t> </w:t>
                      </w:r>
                      <w:r>
                        <w:rPr>
                          <w:spacing w:val="-2"/>
                        </w:rPr>
                        <w:t>describing</w:t>
                      </w:r>
                      <w:r>
                        <w:rPr>
                          <w:spacing w:val="-4"/>
                        </w:rPr>
                        <w:t> </w:t>
                      </w:r>
                      <w:r>
                        <w:rPr>
                          <w:spacing w:val="-2"/>
                        </w:rPr>
                        <w:t>sleep</w:t>
                      </w:r>
                      <w:r>
                        <w:rPr>
                          <w:spacing w:val="-4"/>
                        </w:rPr>
                        <w:t> </w:t>
                      </w:r>
                      <w:r>
                        <w:rPr>
                          <w:spacing w:val="-2"/>
                        </w:rPr>
                        <w:t>discrepancy</w:t>
                      </w:r>
                      <w:r>
                        <w:rPr>
                          <w:spacing w:val="-4"/>
                        </w:rPr>
                        <w:t> </w:t>
                      </w:r>
                      <w:r>
                        <w:rPr>
                          <w:spacing w:val="-2"/>
                        </w:rPr>
                        <w:t>within</w:t>
                      </w:r>
                      <w:r>
                        <w:rPr>
                          <w:spacing w:val="-4"/>
                        </w:rPr>
                        <w:t> </w:t>
                      </w:r>
                      <w:r>
                        <w:rPr>
                          <w:spacing w:val="-2"/>
                        </w:rPr>
                        <w:t>a</w:t>
                      </w:r>
                      <w:r>
                        <w:rPr>
                          <w:spacing w:val="-4"/>
                        </w:rPr>
                        <w:t> </w:t>
                      </w:r>
                      <w:r>
                        <w:rPr>
                          <w:spacing w:val="-2"/>
                        </w:rPr>
                        <w:t>population,</w:t>
                      </w:r>
                      <w:r>
                        <w:rPr>
                          <w:spacing w:val="-4"/>
                        </w:rPr>
                        <w:t> </w:t>
                      </w:r>
                      <w:r>
                        <w:rPr>
                          <w:spacing w:val="-2"/>
                        </w:rPr>
                        <w:t>findings</w:t>
                      </w:r>
                      <w:r>
                        <w:rPr>
                          <w:spacing w:val="-4"/>
                        </w:rPr>
                        <w:t> </w:t>
                      </w:r>
                      <w:r>
                        <w:rPr>
                          <w:spacing w:val="-2"/>
                        </w:rPr>
                        <w:t>may</w:t>
                      </w:r>
                      <w:r>
                        <w:rPr>
                          <w:spacing w:val="-4"/>
                        </w:rPr>
                        <w:t> </w:t>
                      </w:r>
                      <w:r>
                        <w:rPr>
                          <w:spacing w:val="-2"/>
                        </w:rPr>
                        <w:t>not</w:t>
                      </w:r>
                      <w:r>
                        <w:rPr>
                          <w:spacing w:val="-4"/>
                        </w:rPr>
                        <w:t> </w:t>
                      </w:r>
                      <w:r>
                        <w:rPr>
                          <w:spacing w:val="-2"/>
                        </w:rPr>
                        <w:t>generalise</w:t>
                      </w:r>
                      <w:r>
                        <w:rPr>
                          <w:spacing w:val="-4"/>
                        </w:rPr>
                        <w:t> </w:t>
                      </w:r>
                      <w:r>
                        <w:rPr>
                          <w:spacing w:val="-2"/>
                        </w:rPr>
                        <w:t>beyond</w:t>
                      </w:r>
                      <w:r>
                        <w:rPr>
                          <w:spacing w:val="-4"/>
                        </w:rPr>
                        <w:t> </w:t>
                      </w:r>
                      <w:r>
                        <w:rPr>
                          <w:spacing w:val="-2"/>
                        </w:rPr>
                        <w:t>the</w:t>
                      </w:r>
                      <w:r>
                        <w:rPr>
                          <w:spacing w:val="-4"/>
                        </w:rPr>
                        <w:t> </w:t>
                      </w:r>
                      <w:r>
                        <w:rPr>
                          <w:spacing w:val="-2"/>
                        </w:rPr>
                        <w:t>particular </w:t>
                      </w:r>
                      <w:r>
                        <w:rPr/>
                        <w:t>combination of methodological choices that were made in the study.</w:t>
                      </w:r>
                    </w:p>
                    <w:p>
                      <w:pPr>
                        <w:pStyle w:val="BodyText"/>
                        <w:spacing w:line="213" w:lineRule="auto" w:before="116"/>
                        <w:ind w:left="20" w:right="17" w:firstLine="5"/>
                        <w:jc w:val="both"/>
                      </w:pPr>
                      <w:r>
                        <w:rPr/>
                        <w:t>Addressing this issue may take a number of approaches.</w:t>
                      </w:r>
                      <w:r>
                        <w:rPr>
                          <w:spacing w:val="36"/>
                        </w:rPr>
                        <w:t> </w:t>
                      </w:r>
                      <w:r>
                        <w:rPr/>
                        <w:t>A stronger research focus on methods would be helpful overall, with studies such as Alameddine et al.</w:t>
                      </w:r>
                      <w:r>
                        <w:rPr>
                          <w:spacing w:val="32"/>
                        </w:rPr>
                        <w:t> </w:t>
                      </w:r>
                      <w:r>
                        <w:rPr/>
                        <w:t>(2015) having the potential to further demonstrate </w:t>
                      </w:r>
                      <w:r>
                        <w:rPr>
                          <w:spacing w:val="-2"/>
                        </w:rPr>
                        <w:t>the</w:t>
                      </w:r>
                      <w:r>
                        <w:rPr>
                          <w:spacing w:val="-11"/>
                        </w:rPr>
                        <w:t> </w:t>
                      </w:r>
                      <w:r>
                        <w:rPr>
                          <w:spacing w:val="-2"/>
                        </w:rPr>
                        <w:t>effect</w:t>
                      </w:r>
                      <w:r>
                        <w:rPr>
                          <w:spacing w:val="-10"/>
                        </w:rPr>
                        <w:t> </w:t>
                      </w:r>
                      <w:r>
                        <w:rPr>
                          <w:spacing w:val="-2"/>
                        </w:rPr>
                        <w:t>of</w:t>
                      </w:r>
                      <w:r>
                        <w:rPr>
                          <w:spacing w:val="-11"/>
                        </w:rPr>
                        <w:t> </w:t>
                      </w:r>
                      <w:r>
                        <w:rPr>
                          <w:spacing w:val="-2"/>
                        </w:rPr>
                        <w:t>deceptively</w:t>
                      </w:r>
                      <w:r>
                        <w:rPr>
                          <w:spacing w:val="-10"/>
                        </w:rPr>
                        <w:t> </w:t>
                      </w:r>
                      <w:r>
                        <w:rPr>
                          <w:spacing w:val="-2"/>
                        </w:rPr>
                        <w:t>small</w:t>
                      </w:r>
                      <w:r>
                        <w:rPr>
                          <w:spacing w:val="-11"/>
                        </w:rPr>
                        <w:t> </w:t>
                      </w:r>
                      <w:r>
                        <w:rPr>
                          <w:spacing w:val="-2"/>
                        </w:rPr>
                        <w:t>changes</w:t>
                      </w:r>
                      <w:r>
                        <w:rPr>
                          <w:spacing w:val="-10"/>
                        </w:rPr>
                        <w:t> </w:t>
                      </w:r>
                      <w:r>
                        <w:rPr>
                          <w:spacing w:val="-2"/>
                        </w:rPr>
                        <w:t>in</w:t>
                      </w:r>
                      <w:r>
                        <w:rPr>
                          <w:spacing w:val="-11"/>
                        </w:rPr>
                        <w:t> </w:t>
                      </w:r>
                      <w:r>
                        <w:rPr>
                          <w:spacing w:val="-2"/>
                        </w:rPr>
                        <w:t>methodology.</w:t>
                      </w:r>
                      <w:r>
                        <w:rPr>
                          <w:spacing w:val="-10"/>
                        </w:rPr>
                        <w:t> </w:t>
                      </w:r>
                      <w:r>
                        <w:rPr>
                          <w:spacing w:val="-2"/>
                        </w:rPr>
                        <w:t>A</w:t>
                      </w:r>
                      <w:r>
                        <w:rPr>
                          <w:spacing w:val="-11"/>
                        </w:rPr>
                        <w:t> </w:t>
                      </w:r>
                      <w:r>
                        <w:rPr>
                          <w:spacing w:val="-2"/>
                        </w:rPr>
                        <w:t>more</w:t>
                      </w:r>
                      <w:r>
                        <w:rPr>
                          <w:spacing w:val="-10"/>
                        </w:rPr>
                        <w:t> </w:t>
                      </w:r>
                      <w:r>
                        <w:rPr>
                          <w:spacing w:val="-2"/>
                        </w:rPr>
                        <w:t>formal</w:t>
                      </w:r>
                      <w:r>
                        <w:rPr>
                          <w:spacing w:val="-11"/>
                        </w:rPr>
                        <w:t> </w:t>
                      </w:r>
                      <w:r>
                        <w:rPr>
                          <w:spacing w:val="-2"/>
                        </w:rPr>
                        <w:t>large-scale</w:t>
                      </w:r>
                      <w:r>
                        <w:rPr>
                          <w:spacing w:val="-10"/>
                        </w:rPr>
                        <w:t> </w:t>
                      </w:r>
                      <w:r>
                        <w:rPr>
                          <w:spacing w:val="-2"/>
                        </w:rPr>
                        <w:t>approach</w:t>
                      </w:r>
                      <w:r>
                        <w:rPr>
                          <w:spacing w:val="-11"/>
                        </w:rPr>
                        <w:t> </w:t>
                      </w:r>
                      <w:r>
                        <w:rPr>
                          <w:spacing w:val="-2"/>
                        </w:rPr>
                        <w:t>could</w:t>
                      </w:r>
                      <w:r>
                        <w:rPr>
                          <w:spacing w:val="-10"/>
                        </w:rPr>
                        <w:t> </w:t>
                      </w:r>
                      <w:r>
                        <w:rPr>
                          <w:spacing w:val="-2"/>
                        </w:rPr>
                        <w:t>involve</w:t>
                      </w:r>
                      <w:r>
                        <w:rPr>
                          <w:spacing w:val="-11"/>
                        </w:rPr>
                        <w:t> </w:t>
                      </w:r>
                      <w:r>
                        <w:rPr>
                          <w:spacing w:val="-2"/>
                        </w:rPr>
                        <w:t>the </w:t>
                      </w:r>
                      <w:r>
                        <w:rPr>
                          <w:i/>
                        </w:rPr>
                        <w:t>multiverse analysis </w:t>
                      </w:r>
                      <w:r>
                        <w:rPr/>
                        <w:t>of Steegen et al.</w:t>
                      </w:r>
                      <w:r>
                        <w:rPr>
                          <w:spacing w:val="40"/>
                        </w:rPr>
                        <w:t> </w:t>
                      </w:r>
                      <w:r>
                        <w:rPr/>
                        <w:t>(2016), systematically analysing across a variety of data sets resulting from</w:t>
                      </w:r>
                      <w:r>
                        <w:rPr>
                          <w:spacing w:val="-9"/>
                        </w:rPr>
                        <w:t> </w:t>
                      </w:r>
                      <w:r>
                        <w:rPr/>
                        <w:t>different</w:t>
                      </w:r>
                      <w:r>
                        <w:rPr>
                          <w:spacing w:val="-9"/>
                        </w:rPr>
                        <w:t> </w:t>
                      </w:r>
                      <w:r>
                        <w:rPr/>
                        <w:t>but</w:t>
                      </w:r>
                      <w:r>
                        <w:rPr>
                          <w:spacing w:val="-9"/>
                        </w:rPr>
                        <w:t> </w:t>
                      </w:r>
                      <w:r>
                        <w:rPr/>
                        <w:t>justifiable</w:t>
                      </w:r>
                      <w:r>
                        <w:rPr>
                          <w:spacing w:val="-8"/>
                        </w:rPr>
                        <w:t> </w:t>
                      </w:r>
                      <w:r>
                        <w:rPr/>
                        <w:t>methodological</w:t>
                      </w:r>
                      <w:r>
                        <w:rPr>
                          <w:spacing w:val="-9"/>
                        </w:rPr>
                        <w:t> </w:t>
                      </w:r>
                      <w:r>
                        <w:rPr/>
                        <w:t>decisions.</w:t>
                      </w:r>
                      <w:r>
                        <w:rPr>
                          <w:spacing w:val="9"/>
                        </w:rPr>
                        <w:t> </w:t>
                      </w:r>
                      <w:r>
                        <w:rPr/>
                        <w:t>Specific</w:t>
                      </w:r>
                      <w:r>
                        <w:rPr>
                          <w:spacing w:val="-9"/>
                        </w:rPr>
                        <w:t> </w:t>
                      </w:r>
                      <w:r>
                        <w:rPr/>
                        <w:t>tools</w:t>
                      </w:r>
                      <w:r>
                        <w:rPr>
                          <w:spacing w:val="-8"/>
                        </w:rPr>
                        <w:t> </w:t>
                      </w:r>
                      <w:r>
                        <w:rPr/>
                        <w:t>such</w:t>
                      </w:r>
                      <w:r>
                        <w:rPr>
                          <w:spacing w:val="-9"/>
                        </w:rPr>
                        <w:t> </w:t>
                      </w:r>
                      <w:r>
                        <w:rPr/>
                        <w:t>as</w:t>
                      </w:r>
                      <w:r>
                        <w:rPr>
                          <w:spacing w:val="-9"/>
                        </w:rPr>
                        <w:t> </w:t>
                      </w:r>
                      <w:r>
                        <w:rPr/>
                        <w:t>structural</w:t>
                      </w:r>
                      <w:r>
                        <w:rPr>
                          <w:spacing w:val="-8"/>
                        </w:rPr>
                        <w:t> </w:t>
                      </w:r>
                      <w:r>
                        <w:rPr/>
                        <w:t>equation</w:t>
                      </w:r>
                      <w:r>
                        <w:rPr>
                          <w:spacing w:val="-9"/>
                        </w:rPr>
                        <w:t> </w:t>
                      </w:r>
                      <w:r>
                        <w:rPr/>
                        <w:t>modelling could</w:t>
                      </w:r>
                      <w:r>
                        <w:rPr>
                          <w:spacing w:val="-12"/>
                        </w:rPr>
                        <w:t> </w:t>
                      </w:r>
                      <w:r>
                        <w:rPr/>
                        <w:t>be</w:t>
                      </w:r>
                      <w:r>
                        <w:rPr>
                          <w:spacing w:val="-12"/>
                        </w:rPr>
                        <w:t> </w:t>
                      </w:r>
                      <w:r>
                        <w:rPr/>
                        <w:t>used</w:t>
                      </w:r>
                      <w:r>
                        <w:rPr>
                          <w:spacing w:val="-12"/>
                        </w:rPr>
                        <w:t> </w:t>
                      </w:r>
                      <w:r>
                        <w:rPr/>
                        <w:t>to</w:t>
                      </w:r>
                      <w:r>
                        <w:rPr>
                          <w:spacing w:val="-12"/>
                        </w:rPr>
                        <w:t> </w:t>
                      </w:r>
                      <w:r>
                        <w:rPr/>
                        <w:t>account</w:t>
                      </w:r>
                      <w:r>
                        <w:rPr>
                          <w:spacing w:val="-12"/>
                        </w:rPr>
                        <w:t> </w:t>
                      </w:r>
                      <w:r>
                        <w:rPr/>
                        <w:t>for</w:t>
                      </w:r>
                      <w:r>
                        <w:rPr>
                          <w:spacing w:val="-12"/>
                        </w:rPr>
                        <w:t> </w:t>
                      </w:r>
                      <w:r>
                        <w:rPr/>
                        <w:t>the</w:t>
                      </w:r>
                      <w:r>
                        <w:rPr>
                          <w:spacing w:val="-12"/>
                        </w:rPr>
                        <w:t> </w:t>
                      </w:r>
                      <w:r>
                        <w:rPr/>
                        <w:t>variance</w:t>
                      </w:r>
                      <w:r>
                        <w:rPr>
                          <w:spacing w:val="-12"/>
                        </w:rPr>
                        <w:t> </w:t>
                      </w:r>
                      <w:r>
                        <w:rPr/>
                        <w:t>represented</w:t>
                      </w:r>
                      <w:r>
                        <w:rPr>
                          <w:spacing w:val="-12"/>
                        </w:rPr>
                        <w:t> </w:t>
                      </w:r>
                      <w:r>
                        <w:rPr/>
                        <w:t>by</w:t>
                      </w:r>
                      <w:r>
                        <w:rPr>
                          <w:spacing w:val="-12"/>
                        </w:rPr>
                        <w:t> </w:t>
                      </w:r>
                      <w:r>
                        <w:rPr/>
                        <w:t>various</w:t>
                      </w:r>
                      <w:r>
                        <w:rPr>
                          <w:spacing w:val="-12"/>
                        </w:rPr>
                        <w:t> </w:t>
                      </w:r>
                      <w:r>
                        <w:rPr/>
                        <w:t>methodological</w:t>
                      </w:r>
                      <w:r>
                        <w:rPr>
                          <w:spacing w:val="-12"/>
                        </w:rPr>
                        <w:t> </w:t>
                      </w:r>
                      <w:r>
                        <w:rPr/>
                        <w:t>choices</w:t>
                      </w:r>
                      <w:r>
                        <w:rPr>
                          <w:spacing w:val="-12"/>
                        </w:rPr>
                        <w:t> </w:t>
                      </w:r>
                      <w:r>
                        <w:rPr/>
                        <w:t>alone</w:t>
                      </w:r>
                      <w:r>
                        <w:rPr>
                          <w:spacing w:val="-12"/>
                        </w:rPr>
                        <w:t> </w:t>
                      </w:r>
                      <w:r>
                        <w:rPr/>
                        <w:t>or</w:t>
                      </w:r>
                      <w:r>
                        <w:rPr>
                          <w:spacing w:val="-12"/>
                        </w:rPr>
                        <w:t> </w:t>
                      </w:r>
                      <w:r>
                        <w:rPr/>
                        <w:t>in</w:t>
                      </w:r>
                      <w:r>
                        <w:rPr>
                          <w:spacing w:val="-12"/>
                        </w:rPr>
                        <w:t> </w:t>
                      </w:r>
                      <w:r>
                        <w:rPr/>
                        <w:t>relation to other constructs (Bagozzi &amp; Yi, 2012).</w:t>
                      </w:r>
                      <w:r>
                        <w:rPr>
                          <w:spacing w:val="33"/>
                        </w:rPr>
                        <w:t> </w:t>
                      </w:r>
                      <w:r>
                        <w:rPr/>
                        <w:t>Theoretical justification or another such rational account should </w:t>
                      </w:r>
                      <w:r>
                        <w:rPr>
                          <w:spacing w:val="-2"/>
                        </w:rPr>
                        <w:t>also</w:t>
                      </w:r>
                      <w:r>
                        <w:rPr>
                          <w:spacing w:val="-8"/>
                        </w:rPr>
                        <w:t> </w:t>
                      </w:r>
                      <w:r>
                        <w:rPr>
                          <w:spacing w:val="-2"/>
                        </w:rPr>
                        <w:t>be</w:t>
                      </w:r>
                      <w:r>
                        <w:rPr>
                          <w:spacing w:val="-8"/>
                        </w:rPr>
                        <w:t> </w:t>
                      </w:r>
                      <w:r>
                        <w:rPr>
                          <w:spacing w:val="-2"/>
                        </w:rPr>
                        <w:t>provided</w:t>
                      </w:r>
                      <w:r>
                        <w:rPr>
                          <w:spacing w:val="-8"/>
                        </w:rPr>
                        <w:t> </w:t>
                      </w:r>
                      <w:r>
                        <w:rPr>
                          <w:spacing w:val="-2"/>
                        </w:rPr>
                        <w:t>for</w:t>
                      </w:r>
                      <w:r>
                        <w:rPr>
                          <w:spacing w:val="-8"/>
                        </w:rPr>
                        <w:t> </w:t>
                      </w:r>
                      <w:r>
                        <w:rPr>
                          <w:spacing w:val="-2"/>
                        </w:rPr>
                        <w:t>selection</w:t>
                      </w:r>
                      <w:r>
                        <w:rPr>
                          <w:spacing w:val="-8"/>
                        </w:rPr>
                        <w:t> </w:t>
                      </w:r>
                      <w:r>
                        <w:rPr>
                          <w:spacing w:val="-2"/>
                        </w:rPr>
                        <w:t>of</w:t>
                      </w:r>
                      <w:r>
                        <w:rPr>
                          <w:spacing w:val="-8"/>
                        </w:rPr>
                        <w:t> </w:t>
                      </w:r>
                      <w:r>
                        <w:rPr>
                          <w:spacing w:val="-2"/>
                        </w:rPr>
                        <w:t>sleep</w:t>
                      </w:r>
                      <w:r>
                        <w:rPr>
                          <w:spacing w:val="-8"/>
                        </w:rPr>
                        <w:t> </w:t>
                      </w:r>
                      <w:r>
                        <w:rPr>
                          <w:spacing w:val="-2"/>
                        </w:rPr>
                        <w:t>variables</w:t>
                      </w:r>
                      <w:r>
                        <w:rPr>
                          <w:spacing w:val="-8"/>
                        </w:rPr>
                        <w:t> </w:t>
                      </w:r>
                      <w:r>
                        <w:rPr>
                          <w:spacing w:val="-2"/>
                        </w:rPr>
                        <w:t>where</w:t>
                      </w:r>
                      <w:r>
                        <w:rPr>
                          <w:spacing w:val="-8"/>
                        </w:rPr>
                        <w:t> </w:t>
                      </w:r>
                      <w:r>
                        <w:rPr>
                          <w:spacing w:val="-2"/>
                        </w:rPr>
                        <w:t>possible,</w:t>
                      </w:r>
                      <w:r>
                        <w:rPr>
                          <w:spacing w:val="-7"/>
                        </w:rPr>
                        <w:t> </w:t>
                      </w:r>
                      <w:r>
                        <w:rPr>
                          <w:spacing w:val="-2"/>
                        </w:rPr>
                        <w:t>as</w:t>
                      </w:r>
                      <w:r>
                        <w:rPr>
                          <w:spacing w:val="-8"/>
                        </w:rPr>
                        <w:t> </w:t>
                      </w:r>
                      <w:r>
                        <w:rPr>
                          <w:spacing w:val="-2"/>
                        </w:rPr>
                        <w:t>many</w:t>
                      </w:r>
                      <w:r>
                        <w:rPr>
                          <w:spacing w:val="-8"/>
                        </w:rPr>
                        <w:t> </w:t>
                      </w:r>
                      <w:r>
                        <w:rPr>
                          <w:spacing w:val="-2"/>
                        </w:rPr>
                        <w:t>are</w:t>
                      </w:r>
                      <w:r>
                        <w:rPr>
                          <w:spacing w:val="-8"/>
                        </w:rPr>
                        <w:t> </w:t>
                      </w:r>
                      <w:r>
                        <w:rPr>
                          <w:spacing w:val="-2"/>
                        </w:rPr>
                        <w:t>likely</w:t>
                      </w:r>
                      <w:r>
                        <w:rPr>
                          <w:spacing w:val="-8"/>
                        </w:rPr>
                        <w:t> </w:t>
                      </w:r>
                      <w:r>
                        <w:rPr>
                          <w:spacing w:val="-2"/>
                        </w:rPr>
                        <w:t>to</w:t>
                      </w:r>
                      <w:r>
                        <w:rPr>
                          <w:spacing w:val="-8"/>
                        </w:rPr>
                        <w:t> </w:t>
                      </w:r>
                      <w:r>
                        <w:rPr>
                          <w:spacing w:val="-2"/>
                        </w:rPr>
                        <w:t>be</w:t>
                      </w:r>
                      <w:r>
                        <w:rPr>
                          <w:spacing w:val="-8"/>
                        </w:rPr>
                        <w:t> </w:t>
                      </w:r>
                      <w:r>
                        <w:rPr>
                          <w:spacing w:val="-2"/>
                        </w:rPr>
                        <w:t>conceptually</w:t>
                      </w:r>
                      <w:r>
                        <w:rPr>
                          <w:spacing w:val="-8"/>
                        </w:rPr>
                        <w:t> </w:t>
                      </w:r>
                      <w:r>
                        <w:rPr>
                          <w:spacing w:val="-2"/>
                        </w:rPr>
                        <w:t>distinct. </w:t>
                      </w:r>
                      <w:r>
                        <w:rPr/>
                        <w:t>A</w:t>
                      </w:r>
                      <w:r>
                        <w:rPr>
                          <w:spacing w:val="-11"/>
                        </w:rPr>
                        <w:t> </w:t>
                      </w:r>
                      <w:r>
                        <w:rPr/>
                        <w:t>standardised</w:t>
                      </w:r>
                      <w:r>
                        <w:rPr>
                          <w:spacing w:val="-11"/>
                        </w:rPr>
                        <w:t> </w:t>
                      </w:r>
                      <w:r>
                        <w:rPr/>
                        <w:t>approach</w:t>
                      </w:r>
                      <w:r>
                        <w:rPr>
                          <w:spacing w:val="-11"/>
                        </w:rPr>
                        <w:t> </w:t>
                      </w:r>
                      <w:r>
                        <w:rPr/>
                        <w:t>to</w:t>
                      </w:r>
                      <w:r>
                        <w:rPr>
                          <w:spacing w:val="-11"/>
                        </w:rPr>
                        <w:t> </w:t>
                      </w:r>
                      <w:r>
                        <w:rPr/>
                        <w:t>conducting</w:t>
                      </w:r>
                      <w:r>
                        <w:rPr>
                          <w:spacing w:val="-11"/>
                        </w:rPr>
                        <w:t> </w:t>
                      </w:r>
                      <w:r>
                        <w:rPr/>
                        <w:t>and</w:t>
                      </w:r>
                      <w:r>
                        <w:rPr>
                          <w:spacing w:val="-11"/>
                        </w:rPr>
                        <w:t> </w:t>
                      </w:r>
                      <w:r>
                        <w:rPr/>
                        <w:t>scoring</w:t>
                      </w:r>
                      <w:r>
                        <w:rPr>
                          <w:spacing w:val="-11"/>
                        </w:rPr>
                        <w:t> </w:t>
                      </w:r>
                      <w:r>
                        <w:rPr/>
                        <w:t>actigraphy</w:t>
                      </w:r>
                      <w:r>
                        <w:rPr>
                          <w:spacing w:val="-11"/>
                        </w:rPr>
                        <w:t> </w:t>
                      </w:r>
                      <w:r>
                        <w:rPr/>
                        <w:t>would</w:t>
                      </w:r>
                      <w:r>
                        <w:rPr>
                          <w:spacing w:val="-11"/>
                        </w:rPr>
                        <w:t> </w:t>
                      </w:r>
                      <w:r>
                        <w:rPr/>
                        <w:t>also</w:t>
                      </w:r>
                      <w:r>
                        <w:rPr>
                          <w:spacing w:val="-11"/>
                        </w:rPr>
                        <w:t> </w:t>
                      </w:r>
                      <w:r>
                        <w:rPr/>
                        <w:t>be</w:t>
                      </w:r>
                      <w:r>
                        <w:rPr>
                          <w:spacing w:val="-11"/>
                        </w:rPr>
                        <w:t> </w:t>
                      </w:r>
                      <w:r>
                        <w:rPr/>
                        <w:t>tremendously</w:t>
                      </w:r>
                      <w:r>
                        <w:rPr>
                          <w:spacing w:val="-11"/>
                        </w:rPr>
                        <w:t> </w:t>
                      </w:r>
                      <w:r>
                        <w:rPr/>
                        <w:t>beneficial,</w:t>
                      </w:r>
                      <w:r>
                        <w:rPr>
                          <w:spacing w:val="-10"/>
                        </w:rPr>
                        <w:t> </w:t>
                      </w:r>
                      <w:r>
                        <w:rPr/>
                        <w:t>and serve to reduce the considerable methodological variance identified in this particular area.</w:t>
                      </w:r>
                    </w:p>
                    <w:p>
                      <w:pPr>
                        <w:pStyle w:val="BodyText"/>
                        <w:spacing w:before="8"/>
                        <w:ind w:left="0"/>
                      </w:pPr>
                    </w:p>
                    <w:p>
                      <w:pPr>
                        <w:numPr>
                          <w:ilvl w:val="1"/>
                          <w:numId w:val="6"/>
                        </w:numPr>
                        <w:tabs>
                          <w:tab w:pos="616" w:val="left" w:leader="none"/>
                        </w:tabs>
                        <w:spacing w:line="206" w:lineRule="auto" w:before="1"/>
                        <w:ind w:left="616" w:right="56" w:hanging="584"/>
                        <w:jc w:val="left"/>
                        <w:rPr>
                          <w:b/>
                          <w:sz w:val="24"/>
                        </w:rPr>
                      </w:pPr>
                      <w:bookmarkStart w:name="Methodological heterogeneity may influen" w:id="114"/>
                      <w:bookmarkEnd w:id="114"/>
                      <w:r>
                        <w:rPr/>
                      </w:r>
                      <w:r>
                        <w:rPr>
                          <w:b/>
                          <w:w w:val="105"/>
                          <w:sz w:val="24"/>
                        </w:rPr>
                        <w:t>Methodological</w:t>
                      </w:r>
                      <w:r>
                        <w:rPr>
                          <w:b/>
                          <w:w w:val="105"/>
                          <w:sz w:val="24"/>
                        </w:rPr>
                        <w:t> heterogeneity</w:t>
                      </w:r>
                      <w:r>
                        <w:rPr>
                          <w:b/>
                          <w:w w:val="105"/>
                          <w:sz w:val="24"/>
                        </w:rPr>
                        <w:t> may</w:t>
                      </w:r>
                      <w:r>
                        <w:rPr>
                          <w:b/>
                          <w:w w:val="105"/>
                          <w:sz w:val="24"/>
                        </w:rPr>
                        <w:t> influence</w:t>
                      </w:r>
                      <w:r>
                        <w:rPr>
                          <w:b/>
                          <w:w w:val="105"/>
                          <w:sz w:val="24"/>
                        </w:rPr>
                        <w:t> the</w:t>
                      </w:r>
                      <w:r>
                        <w:rPr>
                          <w:b/>
                          <w:w w:val="105"/>
                          <w:sz w:val="24"/>
                        </w:rPr>
                        <w:t> rate</w:t>
                      </w:r>
                      <w:r>
                        <w:rPr>
                          <w:b/>
                          <w:w w:val="105"/>
                          <w:sz w:val="24"/>
                        </w:rPr>
                        <w:t> of</w:t>
                      </w:r>
                      <w:r>
                        <w:rPr>
                          <w:b/>
                          <w:w w:val="105"/>
                          <w:sz w:val="24"/>
                        </w:rPr>
                        <w:t> false-positive</w:t>
                      </w:r>
                      <w:r>
                        <w:rPr>
                          <w:b/>
                          <w:w w:val="105"/>
                          <w:sz w:val="24"/>
                        </w:rPr>
                        <w:t> </w:t>
                      </w:r>
                      <w:r>
                        <w:rPr>
                          <w:b/>
                          <w:w w:val="105"/>
                          <w:sz w:val="24"/>
                        </w:rPr>
                        <w:t>find- </w:t>
                      </w:r>
                      <w:r>
                        <w:rPr>
                          <w:b/>
                          <w:spacing w:val="-4"/>
                          <w:w w:val="105"/>
                          <w:sz w:val="24"/>
                        </w:rPr>
                        <w:t>ings</w:t>
                      </w:r>
                    </w:p>
                    <w:p>
                      <w:pPr>
                        <w:pStyle w:val="BodyText"/>
                        <w:spacing w:line="213" w:lineRule="auto" w:before="119"/>
                        <w:ind w:left="25" w:right="48" w:firstLine="7"/>
                        <w:jc w:val="both"/>
                      </w:pPr>
                      <w:r>
                        <w:rPr/>
                        <w:t>Methodological</w:t>
                      </w:r>
                      <w:r>
                        <w:rPr>
                          <w:spacing w:val="-13"/>
                        </w:rPr>
                        <w:t> </w:t>
                      </w:r>
                      <w:r>
                        <w:rPr/>
                        <w:t>diversity</w:t>
                      </w:r>
                      <w:r>
                        <w:rPr>
                          <w:spacing w:val="-12"/>
                        </w:rPr>
                        <w:t> </w:t>
                      </w:r>
                      <w:r>
                        <w:rPr/>
                        <w:t>may</w:t>
                      </w:r>
                      <w:r>
                        <w:rPr>
                          <w:spacing w:val="-13"/>
                        </w:rPr>
                        <w:t> </w:t>
                      </w:r>
                      <w:r>
                        <w:rPr/>
                        <w:t>also</w:t>
                      </w:r>
                      <w:r>
                        <w:rPr>
                          <w:spacing w:val="-12"/>
                        </w:rPr>
                        <w:t> </w:t>
                      </w:r>
                      <w:r>
                        <w:rPr/>
                        <w:t>have</w:t>
                      </w:r>
                      <w:r>
                        <w:rPr>
                          <w:spacing w:val="-13"/>
                        </w:rPr>
                        <w:t> </w:t>
                      </w:r>
                      <w:r>
                        <w:rPr/>
                        <w:t>consequences</w:t>
                      </w:r>
                      <w:r>
                        <w:rPr>
                          <w:spacing w:val="-12"/>
                        </w:rPr>
                        <w:t> </w:t>
                      </w:r>
                      <w:r>
                        <w:rPr/>
                        <w:t>for</w:t>
                      </w:r>
                      <w:r>
                        <w:rPr>
                          <w:spacing w:val="-13"/>
                        </w:rPr>
                        <w:t> </w:t>
                      </w:r>
                      <w:r>
                        <w:rPr/>
                        <w:t>the</w:t>
                      </w:r>
                      <w:r>
                        <w:rPr>
                          <w:spacing w:val="-12"/>
                        </w:rPr>
                        <w:t> </w:t>
                      </w:r>
                      <w:r>
                        <w:rPr/>
                        <w:t>rate</w:t>
                      </w:r>
                      <w:r>
                        <w:rPr>
                          <w:spacing w:val="-13"/>
                        </w:rPr>
                        <w:t> </w:t>
                      </w:r>
                      <w:r>
                        <w:rPr/>
                        <w:t>of</w:t>
                      </w:r>
                      <w:r>
                        <w:rPr>
                          <w:spacing w:val="-12"/>
                        </w:rPr>
                        <w:t> </w:t>
                      </w:r>
                      <w:r>
                        <w:rPr/>
                        <w:t>false-positives</w:t>
                      </w:r>
                      <w:r>
                        <w:rPr>
                          <w:spacing w:val="-13"/>
                        </w:rPr>
                        <w:t> </w:t>
                      </w:r>
                      <w:r>
                        <w:rPr/>
                        <w:t>in</w:t>
                      </w:r>
                      <w:r>
                        <w:rPr>
                          <w:spacing w:val="-12"/>
                        </w:rPr>
                        <w:t> </w:t>
                      </w:r>
                      <w:r>
                        <w:rPr/>
                        <w:t>the</w:t>
                      </w:r>
                      <w:r>
                        <w:rPr>
                          <w:spacing w:val="-13"/>
                        </w:rPr>
                        <w:t> </w:t>
                      </w:r>
                      <w:r>
                        <w:rPr/>
                        <w:t>sleep</w:t>
                      </w:r>
                      <w:r>
                        <w:rPr>
                          <w:spacing w:val="-12"/>
                        </w:rPr>
                        <w:t> </w:t>
                      </w:r>
                      <w:r>
                        <w:rPr/>
                        <w:t>discrepancy literature.</w:t>
                      </w:r>
                      <w:r>
                        <w:rPr>
                          <w:spacing w:val="40"/>
                        </w:rPr>
                        <w:t> </w:t>
                      </w:r>
                      <w:r>
                        <w:rPr/>
                        <w:t>The term </w:t>
                      </w:r>
                      <w:r>
                        <w:rPr>
                          <w:i/>
                        </w:rPr>
                        <w:t>researcher degrees of freedom </w:t>
                      </w:r>
                      <w:r>
                        <w:rPr/>
                        <w:t>has been used to refer to the range of possible decisions throughout</w:t>
                      </w:r>
                      <w:r>
                        <w:rPr>
                          <w:spacing w:val="-5"/>
                        </w:rPr>
                        <w:t> </w:t>
                      </w:r>
                      <w:r>
                        <w:rPr/>
                        <w:t>the</w:t>
                      </w:r>
                      <w:r>
                        <w:rPr>
                          <w:spacing w:val="-4"/>
                        </w:rPr>
                        <w:t> </w:t>
                      </w:r>
                      <w:r>
                        <w:rPr/>
                        <w:t>data</w:t>
                      </w:r>
                      <w:r>
                        <w:rPr>
                          <w:spacing w:val="-4"/>
                        </w:rPr>
                        <w:t> </w:t>
                      </w:r>
                      <w:r>
                        <w:rPr/>
                        <w:t>collection</w:t>
                      </w:r>
                      <w:r>
                        <w:rPr>
                          <w:spacing w:val="-4"/>
                        </w:rPr>
                        <w:t> </w:t>
                      </w:r>
                      <w:r>
                        <w:rPr/>
                        <w:t>and</w:t>
                      </w:r>
                      <w:r>
                        <w:rPr>
                          <w:spacing w:val="-4"/>
                        </w:rPr>
                        <w:t> </w:t>
                      </w:r>
                      <w:r>
                        <w:rPr/>
                        <w:t>analysis</w:t>
                      </w:r>
                      <w:r>
                        <w:rPr>
                          <w:spacing w:val="-4"/>
                        </w:rPr>
                        <w:t> </w:t>
                      </w:r>
                      <w:r>
                        <w:rPr/>
                        <w:t>process</w:t>
                      </w:r>
                      <w:r>
                        <w:rPr>
                          <w:spacing w:val="-4"/>
                        </w:rPr>
                        <w:t> </w:t>
                      </w:r>
                      <w:r>
                        <w:rPr/>
                        <w:t>that</w:t>
                      </w:r>
                      <w:r>
                        <w:rPr>
                          <w:spacing w:val="-4"/>
                        </w:rPr>
                        <w:t> </w:t>
                      </w:r>
                      <w:r>
                        <w:rPr/>
                        <w:t>can</w:t>
                      </w:r>
                      <w:r>
                        <w:rPr>
                          <w:spacing w:val="-4"/>
                        </w:rPr>
                        <w:t> </w:t>
                      </w:r>
                      <w:r>
                        <w:rPr/>
                        <w:t>be</w:t>
                      </w:r>
                      <w:r>
                        <w:rPr>
                          <w:spacing w:val="-4"/>
                        </w:rPr>
                        <w:t> </w:t>
                      </w:r>
                      <w:r>
                        <w:rPr/>
                        <w:t>exploited</w:t>
                      </w:r>
                      <w:r>
                        <w:rPr>
                          <w:spacing w:val="-4"/>
                        </w:rPr>
                        <w:t> </w:t>
                      </w:r>
                      <w:r>
                        <w:rPr/>
                        <w:t>to</w:t>
                      </w:r>
                      <w:r>
                        <w:rPr>
                          <w:spacing w:val="-4"/>
                        </w:rPr>
                        <w:t> </w:t>
                      </w:r>
                      <w:r>
                        <w:rPr/>
                        <w:t>yield</w:t>
                      </w:r>
                      <w:r>
                        <w:rPr>
                          <w:spacing w:val="-4"/>
                        </w:rPr>
                        <w:t> </w:t>
                      </w:r>
                      <w:r>
                        <w:rPr/>
                        <w:t>tests</w:t>
                      </w:r>
                      <w:r>
                        <w:rPr>
                          <w:spacing w:val="-4"/>
                        </w:rPr>
                        <w:t> </w:t>
                      </w:r>
                      <w:r>
                        <w:rPr/>
                        <w:t>that</w:t>
                      </w:r>
                      <w:r>
                        <w:rPr>
                          <w:spacing w:val="-4"/>
                        </w:rPr>
                        <w:t> </w:t>
                      </w:r>
                      <w:r>
                        <w:rPr/>
                        <w:t>reach</w:t>
                      </w:r>
                      <w:r>
                        <w:rPr>
                          <w:spacing w:val="-5"/>
                        </w:rPr>
                        <w:t> </w:t>
                      </w:r>
                      <w:r>
                        <w:rPr/>
                        <w:t>statistical </w:t>
                      </w:r>
                      <w:r>
                        <w:rPr>
                          <w:spacing w:val="-2"/>
                        </w:rPr>
                        <w:t>significance</w:t>
                      </w:r>
                      <w:r>
                        <w:rPr>
                          <w:spacing w:val="-11"/>
                        </w:rPr>
                        <w:t> </w:t>
                      </w:r>
                      <w:r>
                        <w:rPr>
                          <w:spacing w:val="-2"/>
                        </w:rPr>
                        <w:t>(Simmons</w:t>
                      </w:r>
                      <w:r>
                        <w:rPr>
                          <w:spacing w:val="-10"/>
                        </w:rPr>
                        <w:t> </w:t>
                      </w:r>
                      <w:r>
                        <w:rPr>
                          <w:spacing w:val="-2"/>
                        </w:rPr>
                        <w:t>et</w:t>
                      </w:r>
                      <w:r>
                        <w:rPr>
                          <w:spacing w:val="-11"/>
                        </w:rPr>
                        <w:t> </w:t>
                      </w:r>
                      <w:r>
                        <w:rPr>
                          <w:spacing w:val="-2"/>
                        </w:rPr>
                        <w:t>al.,</w:t>
                      </w:r>
                      <w:r>
                        <w:rPr>
                          <w:spacing w:val="-10"/>
                        </w:rPr>
                        <w:t> </w:t>
                      </w:r>
                      <w:r>
                        <w:rPr>
                          <w:spacing w:val="-2"/>
                        </w:rPr>
                        <w:t>2011).</w:t>
                      </w:r>
                      <w:r>
                        <w:rPr>
                          <w:spacing w:val="-7"/>
                        </w:rPr>
                        <w:t> </w:t>
                      </w:r>
                      <w:r>
                        <w:rPr>
                          <w:spacing w:val="-2"/>
                        </w:rPr>
                        <w:t>As</w:t>
                      </w:r>
                      <w:r>
                        <w:rPr>
                          <w:spacing w:val="-11"/>
                        </w:rPr>
                        <w:t> </w:t>
                      </w:r>
                      <w:r>
                        <w:rPr>
                          <w:spacing w:val="-2"/>
                        </w:rPr>
                        <w:t>evidenced</w:t>
                      </w:r>
                      <w:r>
                        <w:rPr>
                          <w:spacing w:val="-10"/>
                        </w:rPr>
                        <w:t> </w:t>
                      </w:r>
                      <w:r>
                        <w:rPr>
                          <w:spacing w:val="-2"/>
                        </w:rPr>
                        <w:t>by</w:t>
                      </w:r>
                      <w:r>
                        <w:rPr>
                          <w:spacing w:val="-11"/>
                        </w:rPr>
                        <w:t> </w:t>
                      </w:r>
                      <w:r>
                        <w:rPr>
                          <w:spacing w:val="-2"/>
                        </w:rPr>
                        <w:t>this</w:t>
                      </w:r>
                      <w:r>
                        <w:rPr>
                          <w:spacing w:val="-10"/>
                        </w:rPr>
                        <w:t> </w:t>
                      </w:r>
                      <w:r>
                        <w:rPr>
                          <w:spacing w:val="-2"/>
                        </w:rPr>
                        <w:t>review,</w:t>
                      </w:r>
                      <w:r>
                        <w:rPr>
                          <w:spacing w:val="-10"/>
                        </w:rPr>
                        <w:t> </w:t>
                      </w:r>
                      <w:r>
                        <w:rPr>
                          <w:spacing w:val="-2"/>
                        </w:rPr>
                        <w:t>the</w:t>
                      </w:r>
                      <w:r>
                        <w:rPr>
                          <w:spacing w:val="-11"/>
                        </w:rPr>
                        <w:t> </w:t>
                      </w:r>
                      <w:r>
                        <w:rPr>
                          <w:spacing w:val="-2"/>
                        </w:rPr>
                        <w:t>amount</w:t>
                      </w:r>
                      <w:r>
                        <w:rPr>
                          <w:spacing w:val="-10"/>
                        </w:rPr>
                        <w:t> </w:t>
                      </w:r>
                      <w:r>
                        <w:rPr>
                          <w:spacing w:val="-2"/>
                        </w:rPr>
                        <w:t>of</w:t>
                      </w:r>
                      <w:r>
                        <w:rPr>
                          <w:spacing w:val="-11"/>
                        </w:rPr>
                        <w:t> </w:t>
                      </w:r>
                      <w:r>
                        <w:rPr>
                          <w:spacing w:val="-2"/>
                        </w:rPr>
                        <w:t>researcher</w:t>
                      </w:r>
                      <w:r>
                        <w:rPr>
                          <w:spacing w:val="-10"/>
                        </w:rPr>
                        <w:t> </w:t>
                      </w:r>
                      <w:r>
                        <w:rPr>
                          <w:spacing w:val="-2"/>
                        </w:rPr>
                        <w:t>degrees</w:t>
                      </w:r>
                      <w:r>
                        <w:rPr>
                          <w:spacing w:val="-11"/>
                        </w:rPr>
                        <w:t> </w:t>
                      </w:r>
                      <w:r>
                        <w:rPr>
                          <w:spacing w:val="-2"/>
                        </w:rPr>
                        <w:t>of</w:t>
                      </w:r>
                      <w:r>
                        <w:rPr>
                          <w:spacing w:val="-10"/>
                        </w:rPr>
                        <w:t> </w:t>
                      </w:r>
                      <w:r>
                        <w:rPr>
                          <w:spacing w:val="-2"/>
                        </w:rPr>
                        <w:t>freedom </w:t>
                      </w:r>
                      <w:r>
                        <w:rPr/>
                        <w:t>in</w:t>
                      </w:r>
                      <w:r>
                        <w:rPr>
                          <w:spacing w:val="-12"/>
                        </w:rPr>
                        <w:t> </w:t>
                      </w:r>
                      <w:r>
                        <w:rPr/>
                        <w:t>sleep</w:t>
                      </w:r>
                      <w:r>
                        <w:rPr>
                          <w:spacing w:val="-11"/>
                        </w:rPr>
                        <w:t> </w:t>
                      </w:r>
                      <w:r>
                        <w:rPr/>
                        <w:t>discrepancy</w:t>
                      </w:r>
                      <w:r>
                        <w:rPr>
                          <w:spacing w:val="-11"/>
                        </w:rPr>
                        <w:t> </w:t>
                      </w:r>
                      <w:r>
                        <w:rPr/>
                        <w:t>research</w:t>
                      </w:r>
                      <w:r>
                        <w:rPr>
                          <w:spacing w:val="-12"/>
                        </w:rPr>
                        <w:t> </w:t>
                      </w:r>
                      <w:r>
                        <w:rPr/>
                        <w:t>is</w:t>
                      </w:r>
                      <w:r>
                        <w:rPr>
                          <w:spacing w:val="-11"/>
                        </w:rPr>
                        <w:t> </w:t>
                      </w:r>
                      <w:r>
                        <w:rPr/>
                        <w:t>considerable,</w:t>
                      </w:r>
                      <w:r>
                        <w:rPr>
                          <w:spacing w:val="-11"/>
                        </w:rPr>
                        <w:t> </w:t>
                      </w:r>
                      <w:r>
                        <w:rPr/>
                        <w:t>particularly</w:t>
                      </w:r>
                      <w:r>
                        <w:rPr>
                          <w:spacing w:val="-12"/>
                        </w:rPr>
                        <w:t> </w:t>
                      </w:r>
                      <w:r>
                        <w:rPr/>
                        <w:t>at</w:t>
                      </w:r>
                      <w:r>
                        <w:rPr>
                          <w:spacing w:val="-11"/>
                        </w:rPr>
                        <w:t> </w:t>
                      </w:r>
                      <w:r>
                        <w:rPr/>
                        <w:t>the</w:t>
                      </w:r>
                      <w:r>
                        <w:rPr>
                          <w:spacing w:val="-11"/>
                        </w:rPr>
                        <w:t> </w:t>
                      </w:r>
                      <w:r>
                        <w:rPr/>
                        <w:t>data</w:t>
                      </w:r>
                      <w:r>
                        <w:rPr>
                          <w:spacing w:val="-11"/>
                        </w:rPr>
                        <w:t> </w:t>
                      </w:r>
                      <w:r>
                        <w:rPr/>
                        <w:t>analysis</w:t>
                      </w:r>
                      <w:r>
                        <w:rPr>
                          <w:spacing w:val="-11"/>
                        </w:rPr>
                        <w:t> </w:t>
                      </w:r>
                      <w:r>
                        <w:rPr/>
                        <w:t>stage,</w:t>
                      </w:r>
                      <w:r>
                        <w:rPr>
                          <w:spacing w:val="-11"/>
                        </w:rPr>
                        <w:t> </w:t>
                      </w:r>
                      <w:r>
                        <w:rPr/>
                        <w:t>and</w:t>
                      </w:r>
                      <w:r>
                        <w:rPr>
                          <w:spacing w:val="-12"/>
                        </w:rPr>
                        <w:t> </w:t>
                      </w:r>
                      <w:r>
                        <w:rPr/>
                        <w:t>especially</w:t>
                      </w:r>
                      <w:r>
                        <w:rPr>
                          <w:spacing w:val="-11"/>
                        </w:rPr>
                        <w:t> </w:t>
                      </w:r>
                      <w:r>
                        <w:rPr/>
                        <w:t>for</w:t>
                      </w:r>
                      <w:r>
                        <w:rPr>
                          <w:spacing w:val="-11"/>
                        </w:rPr>
                        <w:t> </w:t>
                      </w:r>
                      <w:r>
                        <w:rPr/>
                        <w:t>sleep variable</w:t>
                      </w:r>
                      <w:r>
                        <w:rPr>
                          <w:spacing w:val="-5"/>
                        </w:rPr>
                        <w:t> </w:t>
                      </w:r>
                      <w:r>
                        <w:rPr/>
                        <w:t>definition</w:t>
                      </w:r>
                      <w:r>
                        <w:rPr>
                          <w:spacing w:val="-4"/>
                        </w:rPr>
                        <w:t> </w:t>
                      </w:r>
                      <w:r>
                        <w:rPr/>
                        <w:t>and</w:t>
                      </w:r>
                      <w:r>
                        <w:rPr>
                          <w:spacing w:val="-4"/>
                        </w:rPr>
                        <w:t> </w:t>
                      </w:r>
                      <w:r>
                        <w:rPr/>
                        <w:t>selection.</w:t>
                      </w:r>
                      <w:r>
                        <w:rPr>
                          <w:spacing w:val="20"/>
                        </w:rPr>
                        <w:t> </w:t>
                      </w:r>
                      <w:r>
                        <w:rPr/>
                        <w:t>Any</w:t>
                      </w:r>
                      <w:r>
                        <w:rPr>
                          <w:spacing w:val="-5"/>
                        </w:rPr>
                        <w:t> </w:t>
                      </w:r>
                      <w:r>
                        <w:rPr/>
                        <w:t>combination</w:t>
                      </w:r>
                      <w:r>
                        <w:rPr>
                          <w:spacing w:val="-5"/>
                        </w:rPr>
                        <w:t> </w:t>
                      </w:r>
                      <w:r>
                        <w:rPr/>
                        <w:t>of</w:t>
                      </w:r>
                      <w:r>
                        <w:rPr>
                          <w:spacing w:val="-4"/>
                        </w:rPr>
                        <w:t> </w:t>
                      </w:r>
                      <w:r>
                        <w:rPr/>
                        <w:t>the</w:t>
                      </w:r>
                      <w:r>
                        <w:rPr>
                          <w:spacing w:val="-4"/>
                        </w:rPr>
                        <w:t> </w:t>
                      </w:r>
                      <w:r>
                        <w:rPr/>
                        <w:t>large</w:t>
                      </w:r>
                      <w:r>
                        <w:rPr>
                          <w:spacing w:val="-4"/>
                        </w:rPr>
                        <w:t> </w:t>
                      </w:r>
                      <w:r>
                        <w:rPr/>
                        <w:t>number</w:t>
                      </w:r>
                      <w:r>
                        <w:rPr>
                          <w:spacing w:val="-5"/>
                        </w:rPr>
                        <w:t> </w:t>
                      </w:r>
                      <w:r>
                        <w:rPr/>
                        <w:t>of</w:t>
                      </w:r>
                      <w:r>
                        <w:rPr>
                          <w:spacing w:val="-4"/>
                        </w:rPr>
                        <w:t> </w:t>
                      </w:r>
                      <w:r>
                        <w:rPr/>
                        <w:t>sleep</w:t>
                      </w:r>
                      <w:r>
                        <w:rPr>
                          <w:spacing w:val="-4"/>
                        </w:rPr>
                        <w:t> </w:t>
                      </w:r>
                      <w:r>
                        <w:rPr/>
                        <w:t>variables</w:t>
                      </w:r>
                      <w:r>
                        <w:rPr>
                          <w:spacing w:val="-5"/>
                        </w:rPr>
                        <w:t> </w:t>
                      </w:r>
                      <w:r>
                        <w:rPr/>
                        <w:t>identified</w:t>
                      </w:r>
                      <w:r>
                        <w:rPr>
                          <w:spacing w:val="-5"/>
                        </w:rPr>
                        <w:t> </w:t>
                      </w:r>
                      <w:r>
                        <w:rPr/>
                        <w:t>in</w:t>
                      </w:r>
                      <w:r>
                        <w:rPr>
                          <w:spacing w:val="-4"/>
                        </w:rPr>
                        <w:t> </w:t>
                      </w:r>
                      <w:r>
                        <w:rPr/>
                        <w:t>this </w:t>
                      </w:r>
                      <w:r>
                        <w:rPr>
                          <w:spacing w:val="-4"/>
                        </w:rPr>
                        <w:t>review</w:t>
                      </w:r>
                      <w:r>
                        <w:rPr>
                          <w:spacing w:val="-7"/>
                        </w:rPr>
                        <w:t> </w:t>
                      </w:r>
                      <w:r>
                        <w:rPr>
                          <w:spacing w:val="-4"/>
                        </w:rPr>
                        <w:t>may</w:t>
                      </w:r>
                      <w:r>
                        <w:rPr>
                          <w:spacing w:val="-7"/>
                        </w:rPr>
                        <w:t> </w:t>
                      </w:r>
                      <w:r>
                        <w:rPr>
                          <w:spacing w:val="-4"/>
                        </w:rPr>
                        <w:t>be</w:t>
                      </w:r>
                      <w:r>
                        <w:rPr>
                          <w:spacing w:val="-7"/>
                        </w:rPr>
                        <w:t> </w:t>
                      </w:r>
                      <w:r>
                        <w:rPr>
                          <w:spacing w:val="-4"/>
                        </w:rPr>
                        <w:t>chosen</w:t>
                      </w:r>
                      <w:r>
                        <w:rPr>
                          <w:spacing w:val="-7"/>
                        </w:rPr>
                        <w:t> </w:t>
                      </w:r>
                      <w:r>
                        <w:rPr>
                          <w:spacing w:val="-4"/>
                        </w:rPr>
                        <w:t>as</w:t>
                      </w:r>
                      <w:r>
                        <w:rPr>
                          <w:spacing w:val="-7"/>
                        </w:rPr>
                        <w:t> </w:t>
                      </w:r>
                      <w:r>
                        <w:rPr>
                          <w:spacing w:val="-4"/>
                        </w:rPr>
                        <w:t>alternative</w:t>
                      </w:r>
                      <w:r>
                        <w:rPr>
                          <w:spacing w:val="-7"/>
                        </w:rPr>
                        <w:t> </w:t>
                      </w:r>
                      <w:r>
                        <w:rPr>
                          <w:spacing w:val="-4"/>
                        </w:rPr>
                        <w:t>analytic</w:t>
                      </w:r>
                      <w:r>
                        <w:rPr>
                          <w:spacing w:val="-7"/>
                        </w:rPr>
                        <w:t> </w:t>
                      </w:r>
                      <w:r>
                        <w:rPr>
                          <w:spacing w:val="-4"/>
                        </w:rPr>
                        <w:t>decisions</w:t>
                      </w:r>
                      <w:r>
                        <w:rPr>
                          <w:spacing w:val="-7"/>
                        </w:rPr>
                        <w:t> </w:t>
                      </w:r>
                      <w:r>
                        <w:rPr>
                          <w:spacing w:val="-4"/>
                        </w:rPr>
                        <w:t>during</w:t>
                      </w:r>
                      <w:r>
                        <w:rPr>
                          <w:spacing w:val="-7"/>
                        </w:rPr>
                        <w:t> </w:t>
                      </w:r>
                      <w:r>
                        <w:rPr>
                          <w:spacing w:val="-4"/>
                        </w:rPr>
                        <w:t>analysis.</w:t>
                      </w:r>
                      <w:r>
                        <w:rPr>
                          <w:spacing w:val="26"/>
                        </w:rPr>
                        <w:t> </w:t>
                      </w:r>
                      <w:r>
                        <w:rPr>
                          <w:spacing w:val="-4"/>
                        </w:rPr>
                        <w:t>When</w:t>
                      </w:r>
                      <w:r>
                        <w:rPr>
                          <w:spacing w:val="-7"/>
                        </w:rPr>
                        <w:t> </w:t>
                      </w:r>
                      <w:r>
                        <w:rPr>
                          <w:spacing w:val="-4"/>
                        </w:rPr>
                        <w:t>the</w:t>
                      </w:r>
                      <w:r>
                        <w:rPr>
                          <w:spacing w:val="-7"/>
                        </w:rPr>
                        <w:t> </w:t>
                      </w:r>
                      <w:r>
                        <w:rPr>
                          <w:spacing w:val="-4"/>
                        </w:rPr>
                        <w:t>different</w:t>
                      </w:r>
                      <w:r>
                        <w:rPr>
                          <w:spacing w:val="-7"/>
                        </w:rPr>
                        <w:t> </w:t>
                      </w:r>
                      <w:r>
                        <w:rPr>
                          <w:spacing w:val="-4"/>
                        </w:rPr>
                        <w:t>possible</w:t>
                      </w:r>
                      <w:r>
                        <w:rPr>
                          <w:spacing w:val="-7"/>
                        </w:rPr>
                        <w:t> </w:t>
                      </w:r>
                      <w:r>
                        <w:rPr>
                          <w:spacing w:val="-4"/>
                        </w:rPr>
                        <w:t>definitions </w:t>
                      </w:r>
                      <w:r>
                        <w:rPr/>
                        <w:t>of</w:t>
                      </w:r>
                      <w:r>
                        <w:rPr>
                          <w:spacing w:val="-1"/>
                        </w:rPr>
                        <w:t> </w:t>
                      </w:r>
                      <w:r>
                        <w:rPr/>
                        <w:t>each</w:t>
                      </w:r>
                      <w:r>
                        <w:rPr>
                          <w:spacing w:val="-1"/>
                        </w:rPr>
                        <w:t> </w:t>
                      </w:r>
                      <w:r>
                        <w:rPr/>
                        <w:t>of these</w:t>
                      </w:r>
                      <w:r>
                        <w:rPr>
                          <w:spacing w:val="-1"/>
                        </w:rPr>
                        <w:t> </w:t>
                      </w:r>
                      <w:r>
                        <w:rPr/>
                        <w:t>variables</w:t>
                      </w:r>
                      <w:r>
                        <w:rPr>
                          <w:spacing w:val="-1"/>
                        </w:rPr>
                        <w:t> </w:t>
                      </w:r>
                      <w:r>
                        <w:rPr/>
                        <w:t>are</w:t>
                      </w:r>
                      <w:r>
                        <w:rPr>
                          <w:spacing w:val="-1"/>
                        </w:rPr>
                        <w:t> </w:t>
                      </w:r>
                      <w:r>
                        <w:rPr/>
                        <w:t>also enumerated, the number</w:t>
                      </w:r>
                      <w:r>
                        <w:rPr>
                          <w:spacing w:val="-1"/>
                        </w:rPr>
                        <w:t> </w:t>
                      </w:r>
                      <w:r>
                        <w:rPr/>
                        <w:t>of possible</w:t>
                      </w:r>
                      <w:r>
                        <w:rPr>
                          <w:spacing w:val="-1"/>
                        </w:rPr>
                        <w:t> </w:t>
                      </w:r>
                      <w:r>
                        <w:rPr/>
                        <w:t>decisions seems</w:t>
                      </w:r>
                      <w:r>
                        <w:rPr>
                          <w:spacing w:val="-1"/>
                        </w:rPr>
                        <w:t> </w:t>
                      </w:r>
                      <w:r>
                        <w:rPr/>
                        <w:t>endless.</w:t>
                      </w:r>
                      <w:r>
                        <w:rPr>
                          <w:spacing w:val="28"/>
                        </w:rPr>
                        <w:t> </w:t>
                      </w:r>
                      <w:r>
                        <w:rPr/>
                        <w:t>Note, this issue</w:t>
                      </w:r>
                      <w:r>
                        <w:rPr>
                          <w:spacing w:val="-13"/>
                        </w:rPr>
                        <w:t> </w:t>
                      </w:r>
                      <w:r>
                        <w:rPr/>
                        <w:t>is</w:t>
                      </w:r>
                      <w:r>
                        <w:rPr>
                          <w:spacing w:val="-12"/>
                        </w:rPr>
                        <w:t> </w:t>
                      </w:r>
                      <w:r>
                        <w:rPr/>
                        <w:t>not</w:t>
                      </w:r>
                      <w:r>
                        <w:rPr>
                          <w:spacing w:val="-13"/>
                        </w:rPr>
                        <w:t> </w:t>
                      </w:r>
                      <w:r>
                        <w:rPr/>
                        <w:t>confined</w:t>
                      </w:r>
                      <w:r>
                        <w:rPr>
                          <w:spacing w:val="-12"/>
                        </w:rPr>
                        <w:t> </w:t>
                      </w:r>
                      <w:r>
                        <w:rPr/>
                        <w:t>to</w:t>
                      </w:r>
                      <w:r>
                        <w:rPr>
                          <w:spacing w:val="-13"/>
                        </w:rPr>
                        <w:t> </w:t>
                      </w:r>
                      <w:r>
                        <w:rPr/>
                        <w:t>the</w:t>
                      </w:r>
                      <w:r>
                        <w:rPr>
                          <w:spacing w:val="-12"/>
                        </w:rPr>
                        <w:t> </w:t>
                      </w:r>
                      <w:r>
                        <w:rPr/>
                        <w:t>case</w:t>
                      </w:r>
                      <w:r>
                        <w:rPr>
                          <w:spacing w:val="-13"/>
                        </w:rPr>
                        <w:t> </w:t>
                      </w:r>
                      <w:r>
                        <w:rPr/>
                        <w:t>of</w:t>
                      </w:r>
                      <w:r>
                        <w:rPr>
                          <w:spacing w:val="-12"/>
                        </w:rPr>
                        <w:t> </w:t>
                      </w:r>
                      <w:r>
                        <w:rPr/>
                        <w:t>a</w:t>
                      </w:r>
                      <w:r>
                        <w:rPr>
                          <w:spacing w:val="-13"/>
                        </w:rPr>
                        <w:t> </w:t>
                      </w:r>
                      <w:r>
                        <w:rPr/>
                        <w:t>researcher</w:t>
                      </w:r>
                      <w:r>
                        <w:rPr>
                          <w:spacing w:val="-12"/>
                        </w:rPr>
                        <w:t> </w:t>
                      </w:r>
                      <w:r>
                        <w:rPr/>
                        <w:t>deliberately</w:t>
                      </w:r>
                      <w:r>
                        <w:rPr>
                          <w:spacing w:val="-13"/>
                        </w:rPr>
                        <w:t> </w:t>
                      </w:r>
                      <w:r>
                        <w:rPr/>
                        <w:t>exploring</w:t>
                      </w:r>
                      <w:r>
                        <w:rPr>
                          <w:spacing w:val="-12"/>
                        </w:rPr>
                        <w:t> </w:t>
                      </w:r>
                      <w:r>
                        <w:rPr/>
                        <w:t>analytical</w:t>
                      </w:r>
                      <w:r>
                        <w:rPr>
                          <w:spacing w:val="-13"/>
                        </w:rPr>
                        <w:t> </w:t>
                      </w:r>
                      <w:r>
                        <w:rPr/>
                        <w:t>alternatives</w:t>
                      </w:r>
                      <w:r>
                        <w:rPr>
                          <w:spacing w:val="-12"/>
                        </w:rPr>
                        <w:t> </w:t>
                      </w:r>
                      <w:r>
                        <w:rPr/>
                        <w:t>following</w:t>
                      </w:r>
                      <w:r>
                        <w:rPr>
                          <w:spacing w:val="-13"/>
                        </w:rPr>
                        <w:t> </w:t>
                      </w:r>
                      <w:r>
                        <w:rPr/>
                        <w:t>a</w:t>
                      </w:r>
                      <w:r>
                        <w:rPr>
                          <w:spacing w:val="-12"/>
                        </w:rPr>
                        <w:t> </w:t>
                      </w:r>
                      <w:r>
                        <w:rPr/>
                        <w:t>null result.</w:t>
                      </w:r>
                      <w:r>
                        <w:rPr>
                          <w:spacing w:val="24"/>
                        </w:rPr>
                        <w:t> </w:t>
                      </w:r>
                      <w:r>
                        <w:rPr/>
                        <w:t>In a problem referred to as the </w:t>
                      </w:r>
                      <w:r>
                        <w:rPr>
                          <w:i/>
                        </w:rPr>
                        <w:t>garden of forking paths </w:t>
                      </w:r>
                      <w:r>
                        <w:rPr/>
                        <w:t>(Gelman &amp; Loken, 2013), any methodological decision made in response to an observed feature of the data increases the likelihood that findings will be </w:t>
                      </w:r>
                      <w:r>
                        <w:rPr>
                          <w:spacing w:val="-2"/>
                        </w:rPr>
                        <w:t>misleading.</w:t>
                      </w:r>
                      <w:r>
                        <w:rPr>
                          <w:spacing w:val="18"/>
                        </w:rPr>
                        <w:t> </w:t>
                      </w:r>
                      <w:r>
                        <w:rPr>
                          <w:spacing w:val="-2"/>
                        </w:rPr>
                        <w:t>An</w:t>
                      </w:r>
                      <w:r>
                        <w:rPr>
                          <w:spacing w:val="-9"/>
                        </w:rPr>
                        <w:t> </w:t>
                      </w:r>
                      <w:r>
                        <w:rPr>
                          <w:spacing w:val="-2"/>
                        </w:rPr>
                        <w:t>example</w:t>
                      </w:r>
                      <w:r>
                        <w:rPr>
                          <w:spacing w:val="-9"/>
                        </w:rPr>
                        <w:t> </w:t>
                      </w:r>
                      <w:r>
                        <w:rPr>
                          <w:spacing w:val="-2"/>
                        </w:rPr>
                        <w:t>of</w:t>
                      </w:r>
                      <w:r>
                        <w:rPr>
                          <w:spacing w:val="-9"/>
                        </w:rPr>
                        <w:t> </w:t>
                      </w:r>
                      <w:r>
                        <w:rPr>
                          <w:spacing w:val="-2"/>
                        </w:rPr>
                        <w:t>this</w:t>
                      </w:r>
                      <w:r>
                        <w:rPr>
                          <w:spacing w:val="-9"/>
                        </w:rPr>
                        <w:t> </w:t>
                      </w:r>
                      <w:r>
                        <w:rPr>
                          <w:spacing w:val="-2"/>
                        </w:rPr>
                        <w:t>would</w:t>
                      </w:r>
                      <w:r>
                        <w:rPr>
                          <w:spacing w:val="-9"/>
                        </w:rPr>
                        <w:t> </w:t>
                      </w:r>
                      <w:r>
                        <w:rPr>
                          <w:spacing w:val="-2"/>
                        </w:rPr>
                        <w:t>be</w:t>
                      </w:r>
                      <w:r>
                        <w:rPr>
                          <w:spacing w:val="-9"/>
                        </w:rPr>
                        <w:t> </w:t>
                      </w:r>
                      <w:r>
                        <w:rPr>
                          <w:spacing w:val="-2"/>
                        </w:rPr>
                        <w:t>selecting</w:t>
                      </w:r>
                      <w:r>
                        <w:rPr>
                          <w:spacing w:val="-9"/>
                        </w:rPr>
                        <w:t> </w:t>
                      </w:r>
                      <w:r>
                        <w:rPr>
                          <w:spacing w:val="-2"/>
                        </w:rPr>
                        <w:t>SE</w:t>
                      </w:r>
                      <w:r>
                        <w:rPr>
                          <w:spacing w:val="-9"/>
                        </w:rPr>
                        <w:t> </w:t>
                      </w:r>
                      <w:r>
                        <w:rPr>
                          <w:spacing w:val="-2"/>
                        </w:rPr>
                        <w:t>over</w:t>
                      </w:r>
                      <w:r>
                        <w:rPr>
                          <w:spacing w:val="-9"/>
                        </w:rPr>
                        <w:t> </w:t>
                      </w:r>
                      <w:r>
                        <w:rPr>
                          <w:spacing w:val="-2"/>
                        </w:rPr>
                        <w:t>TST</w:t>
                      </w:r>
                      <w:r>
                        <w:rPr>
                          <w:spacing w:val="-9"/>
                        </w:rPr>
                        <w:t> </w:t>
                      </w:r>
                      <w:r>
                        <w:rPr>
                          <w:spacing w:val="-2"/>
                        </w:rPr>
                        <w:t>for</w:t>
                      </w:r>
                      <w:r>
                        <w:rPr>
                          <w:spacing w:val="-9"/>
                        </w:rPr>
                        <w:t> </w:t>
                      </w:r>
                      <w:r>
                        <w:rPr>
                          <w:spacing w:val="-2"/>
                        </w:rPr>
                        <w:t>a</w:t>
                      </w:r>
                      <w:r>
                        <w:rPr>
                          <w:spacing w:val="-9"/>
                        </w:rPr>
                        <w:t> </w:t>
                      </w:r>
                      <w:r>
                        <w:rPr>
                          <w:spacing w:val="-2"/>
                        </w:rPr>
                        <w:t>subsequent</w:t>
                      </w:r>
                      <w:r>
                        <w:rPr>
                          <w:spacing w:val="-9"/>
                        </w:rPr>
                        <w:t> </w:t>
                      </w:r>
                      <w:r>
                        <w:rPr>
                          <w:spacing w:val="-2"/>
                        </w:rPr>
                        <w:t>analysis</w:t>
                      </w:r>
                      <w:r>
                        <w:rPr>
                          <w:spacing w:val="-9"/>
                        </w:rPr>
                        <w:t> </w:t>
                      </w:r>
                      <w:r>
                        <w:rPr>
                          <w:spacing w:val="-2"/>
                        </w:rPr>
                        <w:t>after</w:t>
                      </w:r>
                      <w:r>
                        <w:rPr>
                          <w:spacing w:val="-9"/>
                        </w:rPr>
                        <w:t> </w:t>
                      </w:r>
                      <w:r>
                        <w:rPr>
                          <w:spacing w:val="-2"/>
                        </w:rPr>
                        <w:t>observing</w:t>
                      </w:r>
                      <w:r>
                        <w:rPr>
                          <w:spacing w:val="-9"/>
                        </w:rPr>
                        <w:t> </w:t>
                      </w:r>
                      <w:r>
                        <w:rPr>
                          <w:spacing w:val="-2"/>
                        </w:rPr>
                        <w:t>that </w:t>
                      </w:r>
                      <w:r>
                        <w:rPr/>
                        <w:t>SE</w:t>
                      </w:r>
                      <w:r>
                        <w:rPr>
                          <w:spacing w:val="-13"/>
                        </w:rPr>
                        <w:t> </w:t>
                      </w:r>
                      <w:r>
                        <w:rPr/>
                        <w:t>discrepancy</w:t>
                      </w:r>
                      <w:r>
                        <w:rPr>
                          <w:spacing w:val="-12"/>
                        </w:rPr>
                        <w:t> </w:t>
                      </w:r>
                      <w:r>
                        <w:rPr/>
                        <w:t>best</w:t>
                      </w:r>
                      <w:r>
                        <w:rPr>
                          <w:spacing w:val="-13"/>
                        </w:rPr>
                        <w:t> </w:t>
                      </w:r>
                      <w:r>
                        <w:rPr/>
                        <w:t>discriminated</w:t>
                      </w:r>
                      <w:r>
                        <w:rPr>
                          <w:spacing w:val="-12"/>
                        </w:rPr>
                        <w:t> </w:t>
                      </w:r>
                      <w:r>
                        <w:rPr/>
                        <w:t>individuals</w:t>
                      </w:r>
                      <w:r>
                        <w:rPr>
                          <w:spacing w:val="-13"/>
                        </w:rPr>
                        <w:t> </w:t>
                      </w:r>
                      <w:r>
                        <w:rPr/>
                        <w:t>with</w:t>
                      </w:r>
                      <w:r>
                        <w:rPr>
                          <w:spacing w:val="-12"/>
                        </w:rPr>
                        <w:t> </w:t>
                      </w:r>
                      <w:r>
                        <w:rPr/>
                        <w:t>and</w:t>
                      </w:r>
                      <w:r>
                        <w:rPr>
                          <w:spacing w:val="-13"/>
                        </w:rPr>
                        <w:t> </w:t>
                      </w:r>
                      <w:r>
                        <w:rPr/>
                        <w:t>without</w:t>
                      </w:r>
                      <w:r>
                        <w:rPr>
                          <w:spacing w:val="-12"/>
                        </w:rPr>
                        <w:t> </w:t>
                      </w:r>
                      <w:r>
                        <w:rPr/>
                        <w:t>insomnia. Even</w:t>
                      </w:r>
                      <w:r>
                        <w:rPr>
                          <w:spacing w:val="-13"/>
                        </w:rPr>
                        <w:t> </w:t>
                      </w:r>
                      <w:r>
                        <w:rPr/>
                        <w:t>though</w:t>
                      </w:r>
                      <w:r>
                        <w:rPr>
                          <w:spacing w:val="-12"/>
                        </w:rPr>
                        <w:t> </w:t>
                      </w:r>
                      <w:r>
                        <w:rPr/>
                        <w:t>the</w:t>
                      </w:r>
                      <w:r>
                        <w:rPr>
                          <w:spacing w:val="-13"/>
                        </w:rPr>
                        <w:t> </w:t>
                      </w:r>
                      <w:r>
                        <w:rPr/>
                        <w:t>eventual</w:t>
                      </w:r>
                      <w:r>
                        <w:rPr>
                          <w:spacing w:val="-12"/>
                        </w:rPr>
                        <w:t> </w:t>
                      </w:r>
                      <w:r>
                        <w:rPr/>
                        <w:t>result is at this point unknown, the decision of sleep variable is contingent on the data, and ultimately, </w:t>
                      </w:r>
                      <w:r>
                        <w:rPr>
                          <w:i/>
                        </w:rPr>
                        <w:t>p</w:t>
                      </w:r>
                      <w:r>
                        <w:rPr/>
                        <w:t>-values will not reflect what would have happened had TST been chosen instead.</w:t>
                      </w:r>
                      <w:r>
                        <w:rPr>
                          <w:spacing w:val="27"/>
                        </w:rPr>
                        <w:t> </w:t>
                      </w:r>
                      <w:r>
                        <w:rPr/>
                        <w:t>For any study investigating the relationship of sleep discrepancy with other constructs, pre-registration of hypotheses and plans for data collection</w:t>
                      </w:r>
                      <w:r>
                        <w:rPr>
                          <w:spacing w:val="-11"/>
                        </w:rPr>
                        <w:t> </w:t>
                      </w:r>
                      <w:r>
                        <w:rPr/>
                        <w:t>and</w:t>
                      </w:r>
                      <w:r>
                        <w:rPr>
                          <w:spacing w:val="-11"/>
                        </w:rPr>
                        <w:t> </w:t>
                      </w:r>
                      <w:r>
                        <w:rPr/>
                        <w:t>analysis</w:t>
                      </w:r>
                      <w:r>
                        <w:rPr>
                          <w:spacing w:val="-11"/>
                        </w:rPr>
                        <w:t> </w:t>
                      </w:r>
                      <w:r>
                        <w:rPr/>
                        <w:t>(Nosek</w:t>
                      </w:r>
                      <w:r>
                        <w:rPr>
                          <w:spacing w:val="-11"/>
                        </w:rPr>
                        <w:t> </w:t>
                      </w:r>
                      <w:r>
                        <w:rPr/>
                        <w:t>et</w:t>
                      </w:r>
                      <w:r>
                        <w:rPr>
                          <w:spacing w:val="-11"/>
                        </w:rPr>
                        <w:t> </w:t>
                      </w:r>
                      <w:r>
                        <w:rPr/>
                        <w:t>al.,</w:t>
                      </w:r>
                      <w:r>
                        <w:rPr>
                          <w:spacing w:val="-9"/>
                        </w:rPr>
                        <w:t> </w:t>
                      </w:r>
                      <w:r>
                        <w:rPr/>
                        <w:t>2018)</w:t>
                      </w:r>
                      <w:r>
                        <w:rPr>
                          <w:spacing w:val="-11"/>
                        </w:rPr>
                        <w:t> </w:t>
                      </w:r>
                      <w:r>
                        <w:rPr/>
                        <w:t>is</w:t>
                      </w:r>
                      <w:r>
                        <w:rPr>
                          <w:spacing w:val="-11"/>
                        </w:rPr>
                        <w:t> </w:t>
                      </w:r>
                      <w:r>
                        <w:rPr/>
                        <w:t>likely</w:t>
                      </w:r>
                      <w:r>
                        <w:rPr>
                          <w:spacing w:val="-11"/>
                        </w:rPr>
                        <w:t> </w:t>
                      </w:r>
                      <w:r>
                        <w:rPr/>
                        <w:t>to</w:t>
                      </w:r>
                      <w:r>
                        <w:rPr>
                          <w:spacing w:val="-11"/>
                        </w:rPr>
                        <w:t> </w:t>
                      </w:r>
                      <w:r>
                        <w:rPr/>
                        <w:t>be</w:t>
                      </w:r>
                      <w:r>
                        <w:rPr>
                          <w:spacing w:val="-11"/>
                        </w:rPr>
                        <w:t> </w:t>
                      </w:r>
                      <w:r>
                        <w:rPr/>
                        <w:t>helpful</w:t>
                      </w:r>
                      <w:r>
                        <w:rPr>
                          <w:spacing w:val="-11"/>
                        </w:rPr>
                        <w:t> </w:t>
                      </w:r>
                      <w:r>
                        <w:rPr/>
                        <w:t>in</w:t>
                      </w:r>
                      <w:r>
                        <w:rPr>
                          <w:spacing w:val="-11"/>
                        </w:rPr>
                        <w:t> </w:t>
                      </w:r>
                      <w:r>
                        <w:rPr/>
                        <w:t>minimising</w:t>
                      </w:r>
                      <w:r>
                        <w:rPr>
                          <w:spacing w:val="-11"/>
                        </w:rPr>
                        <w:t> </w:t>
                      </w:r>
                      <w:r>
                        <w:rPr/>
                        <w:t>inflated</w:t>
                      </w:r>
                      <w:r>
                        <w:rPr>
                          <w:spacing w:val="-11"/>
                        </w:rPr>
                        <w:t> </w:t>
                      </w:r>
                      <w:r>
                        <w:rPr/>
                        <w:t>Type</w:t>
                      </w:r>
                      <w:r>
                        <w:rPr>
                          <w:spacing w:val="-11"/>
                        </w:rPr>
                        <w:t> </w:t>
                      </w:r>
                      <w:r>
                        <w:rPr/>
                        <w:t>I</w:t>
                      </w:r>
                      <w:r>
                        <w:rPr>
                          <w:spacing w:val="-11"/>
                        </w:rPr>
                        <w:t> </w:t>
                      </w:r>
                      <w:r>
                        <w:rPr/>
                        <w:t>error</w:t>
                      </w:r>
                      <w:r>
                        <w:rPr>
                          <w:spacing w:val="-11"/>
                        </w:rPr>
                        <w:t> </w:t>
                      </w:r>
                      <w:r>
                        <w:rPr/>
                        <w:t>through post-hoc methodological decisions.</w:t>
                      </w:r>
                    </w:p>
                    <w:p>
                      <w:pPr>
                        <w:pStyle w:val="BodyText"/>
                        <w:spacing w:before="1"/>
                        <w:ind w:left="0"/>
                      </w:pPr>
                    </w:p>
                    <w:p>
                      <w:pPr>
                        <w:numPr>
                          <w:ilvl w:val="1"/>
                          <w:numId w:val="6"/>
                        </w:numPr>
                        <w:tabs>
                          <w:tab w:pos="616" w:val="left" w:leader="none"/>
                        </w:tabs>
                        <w:spacing w:line="206" w:lineRule="auto" w:before="0"/>
                        <w:ind w:left="616" w:right="56" w:hanging="584"/>
                        <w:jc w:val="left"/>
                        <w:rPr>
                          <w:b/>
                          <w:sz w:val="24"/>
                        </w:rPr>
                      </w:pPr>
                      <w:bookmarkStart w:name="Definitions of objective sleep onset lat" w:id="115"/>
                      <w:bookmarkEnd w:id="115"/>
                      <w:r>
                        <w:rPr/>
                      </w:r>
                      <w:bookmarkStart w:name="_bookmark21" w:id="116"/>
                      <w:bookmarkEnd w:id="116"/>
                      <w:r>
                        <w:rPr/>
                      </w:r>
                      <w:r>
                        <w:rPr>
                          <w:b/>
                          <w:sz w:val="24"/>
                        </w:rPr>
                        <w:t>Definitions</w:t>
                      </w:r>
                      <w:r>
                        <w:rPr>
                          <w:b/>
                          <w:spacing w:val="80"/>
                          <w:sz w:val="24"/>
                        </w:rPr>
                        <w:t> </w:t>
                      </w:r>
                      <w:r>
                        <w:rPr>
                          <w:b/>
                          <w:sz w:val="24"/>
                        </w:rPr>
                        <w:t>of</w:t>
                      </w:r>
                      <w:r>
                        <w:rPr>
                          <w:b/>
                          <w:spacing w:val="80"/>
                          <w:sz w:val="24"/>
                        </w:rPr>
                        <w:t> </w:t>
                      </w:r>
                      <w:r>
                        <w:rPr>
                          <w:b/>
                          <w:sz w:val="24"/>
                        </w:rPr>
                        <w:t>objective</w:t>
                      </w:r>
                      <w:r>
                        <w:rPr>
                          <w:b/>
                          <w:spacing w:val="80"/>
                          <w:sz w:val="24"/>
                        </w:rPr>
                        <w:t> </w:t>
                      </w:r>
                      <w:r>
                        <w:rPr>
                          <w:b/>
                          <w:sz w:val="24"/>
                        </w:rPr>
                        <w:t>sleep</w:t>
                      </w:r>
                      <w:r>
                        <w:rPr>
                          <w:b/>
                          <w:spacing w:val="80"/>
                          <w:sz w:val="24"/>
                        </w:rPr>
                        <w:t> </w:t>
                      </w:r>
                      <w:r>
                        <w:rPr>
                          <w:b/>
                          <w:sz w:val="24"/>
                        </w:rPr>
                        <w:t>onset</w:t>
                      </w:r>
                      <w:r>
                        <w:rPr>
                          <w:b/>
                          <w:spacing w:val="80"/>
                          <w:sz w:val="24"/>
                        </w:rPr>
                        <w:t> </w:t>
                      </w:r>
                      <w:r>
                        <w:rPr>
                          <w:b/>
                          <w:sz w:val="24"/>
                        </w:rPr>
                        <w:t>latency</w:t>
                      </w:r>
                      <w:r>
                        <w:rPr>
                          <w:b/>
                          <w:spacing w:val="80"/>
                          <w:sz w:val="24"/>
                        </w:rPr>
                        <w:t> </w:t>
                      </w:r>
                      <w:r>
                        <w:rPr>
                          <w:b/>
                          <w:sz w:val="24"/>
                        </w:rPr>
                        <w:t>are</w:t>
                      </w:r>
                      <w:r>
                        <w:rPr>
                          <w:b/>
                          <w:spacing w:val="80"/>
                          <w:sz w:val="24"/>
                        </w:rPr>
                        <w:t> </w:t>
                      </w:r>
                      <w:r>
                        <w:rPr>
                          <w:b/>
                          <w:sz w:val="24"/>
                        </w:rPr>
                        <w:t>multifarious</w:t>
                      </w:r>
                      <w:r>
                        <w:rPr>
                          <w:b/>
                          <w:spacing w:val="80"/>
                          <w:sz w:val="24"/>
                        </w:rPr>
                        <w:t> </w:t>
                      </w:r>
                      <w:r>
                        <w:rPr>
                          <w:b/>
                          <w:sz w:val="24"/>
                        </w:rPr>
                        <w:t>and</w:t>
                      </w:r>
                      <w:r>
                        <w:rPr>
                          <w:b/>
                          <w:spacing w:val="80"/>
                          <w:sz w:val="24"/>
                        </w:rPr>
                        <w:t> </w:t>
                      </w:r>
                      <w:r>
                        <w:rPr>
                          <w:b/>
                          <w:sz w:val="24"/>
                        </w:rPr>
                        <w:t>mostly </w:t>
                      </w:r>
                      <w:r>
                        <w:rPr>
                          <w:b/>
                          <w:spacing w:val="-2"/>
                          <w:sz w:val="24"/>
                        </w:rPr>
                        <w:t>arbitrary</w:t>
                      </w:r>
                    </w:p>
                    <w:p>
                      <w:pPr>
                        <w:pStyle w:val="BodyText"/>
                        <w:spacing w:line="213" w:lineRule="auto" w:before="120"/>
                        <w:ind w:left="32" w:right="22"/>
                        <w:jc w:val="both"/>
                      </w:pPr>
                      <w:r>
                        <w:rPr/>
                        <w:t>Definitions of objective SOL vary considerably in the sleep discrepancy literature.</w:t>
                      </w:r>
                      <w:r>
                        <w:rPr>
                          <w:spacing w:val="40"/>
                        </w:rPr>
                        <w:t> </w:t>
                      </w:r>
                      <w:r>
                        <w:rPr/>
                        <w:t>Self-report sleep onset is more likely to coincide with the occurrence of the first sleep spindle, an EEG waveform associated with stage 2 sleep, than with the first incidence of stage 1 sleep (Bonnet &amp; Moore, 1982).</w:t>
                      </w:r>
                      <w:r>
                        <w:rPr>
                          <w:spacing w:val="28"/>
                        </w:rPr>
                        <w:t> </w:t>
                      </w:r>
                      <w:r>
                        <w:rPr/>
                        <w:t>As such, R&amp;K SOL is likely</w:t>
                      </w:r>
                      <w:r>
                        <w:rPr>
                          <w:spacing w:val="-13"/>
                        </w:rPr>
                        <w:t> </w:t>
                      </w:r>
                      <w:r>
                        <w:rPr/>
                        <w:t>to</w:t>
                      </w:r>
                      <w:r>
                        <w:rPr>
                          <w:spacing w:val="-12"/>
                        </w:rPr>
                        <w:t> </w:t>
                      </w:r>
                      <w:r>
                        <w:rPr/>
                        <w:t>have</w:t>
                      </w:r>
                      <w:r>
                        <w:rPr>
                          <w:spacing w:val="-13"/>
                        </w:rPr>
                        <w:t> </w:t>
                      </w:r>
                      <w:r>
                        <w:rPr/>
                        <w:t>greater</w:t>
                      </w:r>
                      <w:r>
                        <w:rPr>
                          <w:spacing w:val="-12"/>
                        </w:rPr>
                        <w:t> </w:t>
                      </w:r>
                      <w:r>
                        <w:rPr/>
                        <w:t>correspondence</w:t>
                      </w:r>
                      <w:r>
                        <w:rPr>
                          <w:spacing w:val="-13"/>
                        </w:rPr>
                        <w:t> </w:t>
                      </w:r>
                      <w:r>
                        <w:rPr/>
                        <w:t>to</w:t>
                      </w:r>
                      <w:r>
                        <w:rPr>
                          <w:spacing w:val="-12"/>
                        </w:rPr>
                        <w:t> </w:t>
                      </w:r>
                      <w:r>
                        <w:rPr/>
                        <w:t>self-report</w:t>
                      </w:r>
                      <w:r>
                        <w:rPr>
                          <w:spacing w:val="-13"/>
                        </w:rPr>
                        <w:t> </w:t>
                      </w:r>
                      <w:r>
                        <w:rPr/>
                        <w:t>SOL</w:t>
                      </w:r>
                      <w:r>
                        <w:rPr>
                          <w:spacing w:val="-12"/>
                        </w:rPr>
                        <w:t> </w:t>
                      </w:r>
                      <w:r>
                        <w:rPr/>
                        <w:t>than</w:t>
                      </w:r>
                      <w:r>
                        <w:rPr>
                          <w:spacing w:val="-13"/>
                        </w:rPr>
                        <w:t> </w:t>
                      </w:r>
                      <w:r>
                        <w:rPr/>
                        <w:t>AASM</w:t>
                      </w:r>
                      <w:r>
                        <w:rPr>
                          <w:spacing w:val="-12"/>
                        </w:rPr>
                        <w:t> </w:t>
                      </w:r>
                      <w:r>
                        <w:rPr/>
                        <w:t>SOL.</w:t>
                      </w:r>
                      <w:r>
                        <w:rPr>
                          <w:spacing w:val="-13"/>
                        </w:rPr>
                        <w:t> </w:t>
                      </w:r>
                      <w:r>
                        <w:rPr/>
                        <w:t>This</w:t>
                      </w:r>
                      <w:r>
                        <w:rPr>
                          <w:spacing w:val="-12"/>
                        </w:rPr>
                        <w:t> </w:t>
                      </w:r>
                      <w:r>
                        <w:rPr/>
                        <w:t>disparity</w:t>
                      </w:r>
                      <w:r>
                        <w:rPr>
                          <w:spacing w:val="-13"/>
                        </w:rPr>
                        <w:t> </w:t>
                      </w:r>
                      <w:r>
                        <w:rPr/>
                        <w:t>would</w:t>
                      </w:r>
                      <w:r>
                        <w:rPr>
                          <w:spacing w:val="-12"/>
                        </w:rPr>
                        <w:t> </w:t>
                      </w:r>
                      <w:r>
                        <w:rPr/>
                        <w:t>be</w:t>
                      </w:r>
                      <w:r>
                        <w:rPr>
                          <w:spacing w:val="-13"/>
                        </w:rPr>
                        <w:t> </w:t>
                      </w:r>
                      <w:r>
                        <w:rPr/>
                        <w:t>expected to</w:t>
                      </w:r>
                      <w:r>
                        <w:rPr>
                          <w:spacing w:val="-2"/>
                        </w:rPr>
                        <w:t> </w:t>
                      </w:r>
                      <w:r>
                        <w:rPr/>
                        <w:t>increase</w:t>
                      </w:r>
                      <w:r>
                        <w:rPr>
                          <w:spacing w:val="-2"/>
                        </w:rPr>
                        <w:t> </w:t>
                      </w:r>
                      <w:r>
                        <w:rPr/>
                        <w:t>with</w:t>
                      </w:r>
                      <w:r>
                        <w:rPr>
                          <w:spacing w:val="-2"/>
                        </w:rPr>
                        <w:t> </w:t>
                      </w:r>
                      <w:r>
                        <w:rPr/>
                        <w:t>greater</w:t>
                      </w:r>
                      <w:r>
                        <w:rPr>
                          <w:spacing w:val="-2"/>
                        </w:rPr>
                        <w:t> </w:t>
                      </w:r>
                      <w:r>
                        <w:rPr/>
                        <w:t>sleep</w:t>
                      </w:r>
                      <w:r>
                        <w:rPr>
                          <w:spacing w:val="-1"/>
                        </w:rPr>
                        <w:t> </w:t>
                      </w:r>
                      <w:r>
                        <w:rPr/>
                        <w:t>fragmentation</w:t>
                      </w:r>
                      <w:r>
                        <w:rPr>
                          <w:spacing w:val="-2"/>
                        </w:rPr>
                        <w:t> </w:t>
                      </w:r>
                      <w:r>
                        <w:rPr/>
                        <w:t>in</w:t>
                      </w:r>
                      <w:r>
                        <w:rPr>
                          <w:spacing w:val="-2"/>
                        </w:rPr>
                        <w:t> </w:t>
                      </w:r>
                      <w:r>
                        <w:rPr/>
                        <w:t>the</w:t>
                      </w:r>
                      <w:r>
                        <w:rPr>
                          <w:spacing w:val="-2"/>
                        </w:rPr>
                        <w:t> </w:t>
                      </w:r>
                      <w:r>
                        <w:rPr/>
                        <w:t>early</w:t>
                      </w:r>
                      <w:r>
                        <w:rPr>
                          <w:spacing w:val="-1"/>
                        </w:rPr>
                        <w:t> </w:t>
                      </w:r>
                      <w:r>
                        <w:rPr/>
                        <w:t>sleep</w:t>
                      </w:r>
                      <w:r>
                        <w:rPr>
                          <w:spacing w:val="-2"/>
                        </w:rPr>
                        <w:t> </w:t>
                      </w:r>
                      <w:r>
                        <w:rPr/>
                        <w:t>period</w:t>
                      </w:r>
                      <w:r>
                        <w:rPr>
                          <w:spacing w:val="-2"/>
                        </w:rPr>
                        <w:t> </w:t>
                      </w:r>
                      <w:r>
                        <w:rPr/>
                        <w:t>and</w:t>
                      </w:r>
                      <w:r>
                        <w:rPr>
                          <w:spacing w:val="-2"/>
                        </w:rPr>
                        <w:t> </w:t>
                      </w:r>
                      <w:r>
                        <w:rPr/>
                        <w:t>substantial</w:t>
                      </w:r>
                      <w:r>
                        <w:rPr>
                          <w:spacing w:val="-2"/>
                        </w:rPr>
                        <w:t> </w:t>
                      </w:r>
                      <w:r>
                        <w:rPr/>
                        <w:t>differences</w:t>
                      </w:r>
                      <w:r>
                        <w:rPr>
                          <w:spacing w:val="-2"/>
                        </w:rPr>
                        <w:t> </w:t>
                      </w:r>
                      <w:r>
                        <w:rPr/>
                        <w:t>in</w:t>
                      </w:r>
                      <w:r>
                        <w:rPr>
                          <w:spacing w:val="-2"/>
                        </w:rPr>
                        <w:t> </w:t>
                      </w:r>
                      <w:r>
                        <w:rPr/>
                        <w:t>AASM and</w:t>
                      </w:r>
                      <w:r>
                        <w:rPr>
                          <w:spacing w:val="-8"/>
                        </w:rPr>
                        <w:t> </w:t>
                      </w:r>
                      <w:r>
                        <w:rPr/>
                        <w:t>R&amp;K</w:t>
                      </w:r>
                      <w:r>
                        <w:rPr>
                          <w:spacing w:val="-8"/>
                        </w:rPr>
                        <w:t> </w:t>
                      </w:r>
                      <w:r>
                        <w:rPr/>
                        <w:t>sleep</w:t>
                      </w:r>
                      <w:r>
                        <w:rPr>
                          <w:spacing w:val="-8"/>
                        </w:rPr>
                        <w:t> </w:t>
                      </w:r>
                      <w:r>
                        <w:rPr/>
                        <w:t>discrepancy</w:t>
                      </w:r>
                      <w:r>
                        <w:rPr>
                          <w:spacing w:val="-8"/>
                        </w:rPr>
                        <w:t> </w:t>
                      </w:r>
                      <w:r>
                        <w:rPr/>
                        <w:t>should</w:t>
                      </w:r>
                      <w:r>
                        <w:rPr>
                          <w:spacing w:val="-8"/>
                        </w:rPr>
                        <w:t> </w:t>
                      </w:r>
                      <w:r>
                        <w:rPr/>
                        <w:t>be</w:t>
                      </w:r>
                      <w:r>
                        <w:rPr>
                          <w:spacing w:val="-8"/>
                        </w:rPr>
                        <w:t> </w:t>
                      </w:r>
                      <w:r>
                        <w:rPr/>
                        <w:t>expected</w:t>
                      </w:r>
                      <w:r>
                        <w:rPr>
                          <w:spacing w:val="-8"/>
                        </w:rPr>
                        <w:t> </w:t>
                      </w:r>
                      <w:r>
                        <w:rPr/>
                        <w:t>in</w:t>
                      </w:r>
                      <w:r>
                        <w:rPr>
                          <w:spacing w:val="-8"/>
                        </w:rPr>
                        <w:t> </w:t>
                      </w:r>
                      <w:r>
                        <w:rPr/>
                        <w:t>samples</w:t>
                      </w:r>
                      <w:r>
                        <w:rPr>
                          <w:spacing w:val="-8"/>
                        </w:rPr>
                        <w:t> </w:t>
                      </w:r>
                      <w:r>
                        <w:rPr/>
                        <w:t>with</w:t>
                      </w:r>
                      <w:r>
                        <w:rPr>
                          <w:spacing w:val="-8"/>
                        </w:rPr>
                        <w:t> </w:t>
                      </w:r>
                      <w:r>
                        <w:rPr/>
                        <w:t>disrupted</w:t>
                      </w:r>
                      <w:r>
                        <w:rPr>
                          <w:spacing w:val="-8"/>
                        </w:rPr>
                        <w:t> </w:t>
                      </w:r>
                      <w:r>
                        <w:rPr/>
                        <w:t>initial</w:t>
                      </w:r>
                      <w:r>
                        <w:rPr>
                          <w:spacing w:val="-8"/>
                        </w:rPr>
                        <w:t> </w:t>
                      </w:r>
                      <w:r>
                        <w:rPr/>
                        <w:t>sleep.</w:t>
                      </w:r>
                      <w:r>
                        <w:rPr>
                          <w:spacing w:val="9"/>
                        </w:rPr>
                        <w:t> </w:t>
                      </w:r>
                      <w:r>
                        <w:rPr/>
                        <w:t>Stricter/longer</w:t>
                      </w:r>
                      <w:r>
                        <w:rPr>
                          <w:spacing w:val="-8"/>
                        </w:rPr>
                        <w:t> </w:t>
                      </w:r>
                      <w:r>
                        <w:rPr/>
                        <w:t>SOL definitions including the Latency to Persistent Sleep (LPS) (Bianchi et al., 2012) and complex definitions from Means et al.</w:t>
                      </w:r>
                      <w:r>
                        <w:rPr>
                          <w:spacing w:val="39"/>
                        </w:rPr>
                        <w:t> </w:t>
                      </w:r>
                      <w:r>
                        <w:rPr/>
                        <w:t>(2003) and Lehrer et al.</w:t>
                      </w:r>
                      <w:r>
                        <w:rPr>
                          <w:spacing w:val="39"/>
                        </w:rPr>
                        <w:t> </w:t>
                      </w:r>
                      <w:r>
                        <w:rPr/>
                        <w:t>(2022) are expected to have the closest correspondence to self- report</w:t>
                      </w:r>
                      <w:r>
                        <w:rPr>
                          <w:spacing w:val="-10"/>
                        </w:rPr>
                        <w:t> </w:t>
                      </w:r>
                      <w:r>
                        <w:rPr/>
                        <w:t>SOL,</w:t>
                      </w:r>
                      <w:r>
                        <w:rPr>
                          <w:spacing w:val="-10"/>
                        </w:rPr>
                        <w:t> </w:t>
                      </w:r>
                      <w:r>
                        <w:rPr/>
                        <w:t>as</w:t>
                      </w:r>
                      <w:r>
                        <w:rPr>
                          <w:spacing w:val="-10"/>
                        </w:rPr>
                        <w:t> </w:t>
                      </w:r>
                      <w:r>
                        <w:rPr/>
                        <w:t>research</w:t>
                      </w:r>
                      <w:r>
                        <w:rPr>
                          <w:spacing w:val="-10"/>
                        </w:rPr>
                        <w:t> </w:t>
                      </w:r>
                      <w:r>
                        <w:rPr/>
                        <w:t>indicates</w:t>
                      </w:r>
                      <w:r>
                        <w:rPr>
                          <w:spacing w:val="-10"/>
                        </w:rPr>
                        <w:t> </w:t>
                      </w:r>
                      <w:r>
                        <w:rPr/>
                        <w:t>22-minutes</w:t>
                      </w:r>
                      <w:r>
                        <w:rPr>
                          <w:spacing w:val="-10"/>
                        </w:rPr>
                        <w:t> </w:t>
                      </w:r>
                      <w:r>
                        <w:rPr/>
                        <w:t>of</w:t>
                      </w:r>
                      <w:r>
                        <w:rPr>
                          <w:spacing w:val="-10"/>
                        </w:rPr>
                        <w:t> </w:t>
                      </w:r>
                      <w:r>
                        <w:rPr/>
                        <w:t>uninterrupted</w:t>
                      </w:r>
                      <w:r>
                        <w:rPr>
                          <w:spacing w:val="-10"/>
                        </w:rPr>
                        <w:t> </w:t>
                      </w:r>
                      <w:r>
                        <w:rPr/>
                        <w:t>sleep</w:t>
                      </w:r>
                      <w:r>
                        <w:rPr>
                          <w:spacing w:val="-10"/>
                        </w:rPr>
                        <w:t> </w:t>
                      </w:r>
                      <w:r>
                        <w:rPr/>
                        <w:t>is</w:t>
                      </w:r>
                      <w:r>
                        <w:rPr>
                          <w:spacing w:val="-10"/>
                        </w:rPr>
                        <w:t> </w:t>
                      </w:r>
                      <w:r>
                        <w:rPr/>
                        <w:t>needed</w:t>
                      </w:r>
                      <w:r>
                        <w:rPr>
                          <w:spacing w:val="-10"/>
                        </w:rPr>
                        <w:t> </w:t>
                      </w:r>
                      <w:r>
                        <w:rPr/>
                        <w:t>for</w:t>
                      </w:r>
                      <w:r>
                        <w:rPr>
                          <w:spacing w:val="-10"/>
                        </w:rPr>
                        <w:t> </w:t>
                      </w:r>
                      <w:r>
                        <w:rPr/>
                        <w:t>healthy</w:t>
                      </w:r>
                      <w:r>
                        <w:rPr>
                          <w:spacing w:val="-10"/>
                        </w:rPr>
                        <w:t> </w:t>
                      </w:r>
                      <w:r>
                        <w:rPr/>
                        <w:t>adults</w:t>
                      </w:r>
                      <w:r>
                        <w:rPr>
                          <w:spacing w:val="-10"/>
                        </w:rPr>
                        <w:t> </w:t>
                      </w:r>
                      <w:r>
                        <w:rPr/>
                        <w:t>to</w:t>
                      </w:r>
                      <w:r>
                        <w:rPr>
                          <w:spacing w:val="-10"/>
                        </w:rPr>
                        <w:t> </w:t>
                      </w:r>
                      <w:r>
                        <w:rPr/>
                        <w:t>perceive a bout of sleep during the beginning of the night (Hermans, Nano, et al., 2020).</w:t>
                      </w:r>
                    </w:p>
                    <w:p>
                      <w:pPr>
                        <w:pStyle w:val="BodyText"/>
                        <w:spacing w:line="213" w:lineRule="auto" w:before="109"/>
                        <w:ind w:left="32" w:right="53"/>
                        <w:jc w:val="both"/>
                      </w:pPr>
                      <w:r>
                        <w:rPr/>
                        <w:t>Sleep onset is a continuous process for which it is diﬀicult to identify a clear start-point (Tryon, 2004).</w:t>
                      </w:r>
                      <w:r>
                        <w:rPr>
                          <w:spacing w:val="19"/>
                        </w:rPr>
                        <w:t> </w:t>
                      </w:r>
                      <w:r>
                        <w:rPr/>
                        <w:t>For example, with PSG scored by AASM criteria, 50% of a 30-second epoch is needed to exhibit sleep for the scoring</w:t>
                      </w:r>
                      <w:r>
                        <w:rPr>
                          <w:spacing w:val="7"/>
                        </w:rPr>
                        <w:t> </w:t>
                      </w:r>
                      <w:r>
                        <w:rPr/>
                        <w:t>of</w:t>
                      </w:r>
                      <w:r>
                        <w:rPr>
                          <w:spacing w:val="8"/>
                        </w:rPr>
                        <w:t> </w:t>
                      </w:r>
                      <w:r>
                        <w:rPr/>
                        <w:t>a</w:t>
                      </w:r>
                      <w:r>
                        <w:rPr>
                          <w:spacing w:val="8"/>
                        </w:rPr>
                        <w:t> </w:t>
                      </w:r>
                      <w:r>
                        <w:rPr/>
                        <w:t>first</w:t>
                      </w:r>
                      <w:r>
                        <w:rPr>
                          <w:spacing w:val="8"/>
                        </w:rPr>
                        <w:t> </w:t>
                      </w:r>
                      <w:r>
                        <w:rPr/>
                        <w:t>sleep</w:t>
                      </w:r>
                      <w:r>
                        <w:rPr>
                          <w:spacing w:val="8"/>
                        </w:rPr>
                        <w:t> </w:t>
                      </w:r>
                      <w:r>
                        <w:rPr/>
                        <w:t>stage.</w:t>
                      </w:r>
                      <w:r>
                        <w:rPr>
                          <w:spacing w:val="46"/>
                        </w:rPr>
                        <w:t> </w:t>
                      </w:r>
                      <w:r>
                        <w:rPr/>
                        <w:t>This</w:t>
                      </w:r>
                      <w:r>
                        <w:rPr>
                          <w:spacing w:val="8"/>
                        </w:rPr>
                        <w:t> </w:t>
                      </w:r>
                      <w:r>
                        <w:rPr/>
                        <w:t>means</w:t>
                      </w:r>
                      <w:r>
                        <w:rPr>
                          <w:spacing w:val="8"/>
                        </w:rPr>
                        <w:t> </w:t>
                      </w:r>
                      <w:r>
                        <w:rPr/>
                        <w:t>sleep</w:t>
                      </w:r>
                      <w:r>
                        <w:rPr>
                          <w:spacing w:val="8"/>
                        </w:rPr>
                        <w:t> </w:t>
                      </w:r>
                      <w:r>
                        <w:rPr/>
                        <w:t>latency</w:t>
                      </w:r>
                      <w:r>
                        <w:rPr>
                          <w:spacing w:val="8"/>
                        </w:rPr>
                        <w:t> </w:t>
                      </w:r>
                      <w:r>
                        <w:rPr/>
                        <w:t>is</w:t>
                      </w:r>
                      <w:r>
                        <w:rPr>
                          <w:spacing w:val="8"/>
                        </w:rPr>
                        <w:t> </w:t>
                      </w:r>
                      <w:r>
                        <w:rPr/>
                        <w:t>defined</w:t>
                      </w:r>
                      <w:r>
                        <w:rPr>
                          <w:spacing w:val="8"/>
                        </w:rPr>
                        <w:t> </w:t>
                      </w:r>
                      <w:r>
                        <w:rPr/>
                        <w:t>as</w:t>
                      </w:r>
                      <w:r>
                        <w:rPr>
                          <w:spacing w:val="8"/>
                        </w:rPr>
                        <w:t> </w:t>
                      </w:r>
                      <w:r>
                        <w:rPr/>
                        <w:t>the</w:t>
                      </w:r>
                      <w:r>
                        <w:rPr>
                          <w:spacing w:val="8"/>
                        </w:rPr>
                        <w:t> </w:t>
                      </w:r>
                      <w:r>
                        <w:rPr/>
                        <w:t>number</w:t>
                      </w:r>
                      <w:r>
                        <w:rPr>
                          <w:spacing w:val="8"/>
                        </w:rPr>
                        <w:t> </w:t>
                      </w:r>
                      <w:r>
                        <w:rPr/>
                        <w:t>of</w:t>
                      </w:r>
                      <w:r>
                        <w:rPr>
                          <w:spacing w:val="8"/>
                        </w:rPr>
                        <w:t> </w:t>
                      </w:r>
                      <w:r>
                        <w:rPr/>
                        <w:t>epochs</w:t>
                      </w:r>
                      <w:r>
                        <w:rPr>
                          <w:spacing w:val="8"/>
                        </w:rPr>
                        <w:t> </w:t>
                      </w:r>
                      <w:r>
                        <w:rPr/>
                        <w:t>preceding</w:t>
                      </w:r>
                      <w:r>
                        <w:rPr>
                          <w:spacing w:val="8"/>
                        </w:rPr>
                        <w:t> </w:t>
                      </w:r>
                      <w:r>
                        <w:rPr>
                          <w:spacing w:val="-5"/>
                        </w:rPr>
                        <w:t>the</w:t>
                      </w:r>
                    </w:p>
                  </w:txbxContent>
                </v:textbox>
                <w10:wrap type="none"/>
              </v:shape>
            </w:pict>
          </mc:Fallback>
        </mc:AlternateContent>
      </w:r>
      <w:r>
        <w:rPr/>
        <mc:AlternateContent>
          <mc:Choice Requires="wps">
            <w:drawing>
              <wp:anchor distT="0" distB="0" distL="0" distR="0" allowOverlap="1" layoutInCell="1" locked="0" behindDoc="1" simplePos="0" relativeHeight="478955008">
                <wp:simplePos x="0" y="0"/>
                <wp:positionH relativeFrom="page">
                  <wp:posOffset>3810241</wp:posOffset>
                </wp:positionH>
                <wp:positionV relativeFrom="page">
                  <wp:posOffset>9368283</wp:posOffset>
                </wp:positionV>
                <wp:extent cx="151765" cy="205104"/>
                <wp:effectExtent l="0" t="0" r="0" b="0"/>
                <wp:wrapNone/>
                <wp:docPr id="4039" name="Textbox 4039"/>
                <wp:cNvGraphicFramePr>
                  <a:graphicFrameLocks/>
                </wp:cNvGraphicFramePr>
                <a:graphic>
                  <a:graphicData uri="http://schemas.microsoft.com/office/word/2010/wordprocessingShape">
                    <wps:wsp>
                      <wps:cNvPr id="4039" name="Textbox 4039"/>
                      <wps:cNvSpPr txBox="1"/>
                      <wps:spPr>
                        <a:xfrm>
                          <a:off x="0" y="0"/>
                          <a:ext cx="151765" cy="205104"/>
                        </a:xfrm>
                        <a:prstGeom prst="rect">
                          <a:avLst/>
                        </a:prstGeom>
                      </wps:spPr>
                      <wps:txbx>
                        <w:txbxContent>
                          <w:p>
                            <w:pPr>
                              <w:pStyle w:val="BodyText"/>
                              <w:spacing w:before="34"/>
                              <w:ind w:left="20"/>
                            </w:pPr>
                            <w:r>
                              <w:rPr>
                                <w:spacing w:val="-5"/>
                              </w:rPr>
                              <w:t>22</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361472" type="#_x0000_t202" id="docshape3988" filled="false" stroked="false">
                <v:textbox inset="0,0,0,0">
                  <w:txbxContent>
                    <w:p>
                      <w:pPr>
                        <w:pStyle w:val="BodyText"/>
                        <w:spacing w:before="34"/>
                        <w:ind w:left="20"/>
                      </w:pPr>
                      <w:r>
                        <w:rPr>
                          <w:spacing w:val="-5"/>
                        </w:rPr>
                        <w:t>22</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8955520">
                <wp:simplePos x="0" y="0"/>
                <wp:positionH relativeFrom="page">
                  <wp:posOffset>886891</wp:posOffset>
                </wp:positionH>
                <wp:positionV relativeFrom="page">
                  <wp:posOffset>885636</wp:posOffset>
                </wp:positionV>
                <wp:extent cx="6008370" cy="8181975"/>
                <wp:effectExtent l="0" t="0" r="0" b="0"/>
                <wp:wrapNone/>
                <wp:docPr id="4040" name="Textbox 4040"/>
                <wp:cNvGraphicFramePr>
                  <a:graphicFrameLocks/>
                </wp:cNvGraphicFramePr>
                <a:graphic>
                  <a:graphicData uri="http://schemas.microsoft.com/office/word/2010/wordprocessingShape">
                    <wps:wsp>
                      <wps:cNvPr id="4040" name="Textbox 4040"/>
                      <wps:cNvSpPr txBox="1"/>
                      <wps:spPr>
                        <a:xfrm>
                          <a:off x="0" y="0"/>
                          <a:ext cx="6008370" cy="8181975"/>
                        </a:xfrm>
                        <a:prstGeom prst="rect">
                          <a:avLst/>
                        </a:prstGeom>
                      </wps:spPr>
                      <wps:txbx>
                        <w:txbxContent>
                          <w:p>
                            <w:pPr>
                              <w:pStyle w:val="BodyText"/>
                              <w:spacing w:line="213" w:lineRule="auto" w:before="57"/>
                              <w:ind w:left="43" w:right="51"/>
                              <w:jc w:val="both"/>
                            </w:pPr>
                            <w:r>
                              <w:rPr/>
                              <w:t>first uninterrupted ~16 seconds of an EEG depicting activity consistent with sleep.</w:t>
                            </w:r>
                            <w:r>
                              <w:rPr>
                                <w:spacing w:val="40"/>
                              </w:rPr>
                              <w:t> </w:t>
                            </w:r>
                            <w:r>
                              <w:rPr/>
                              <w:t>An individual could conceivably</w:t>
                            </w:r>
                            <w:r>
                              <w:rPr>
                                <w:spacing w:val="-8"/>
                              </w:rPr>
                              <w:t> </w:t>
                            </w:r>
                            <w:r>
                              <w:rPr/>
                              <w:t>achieve</w:t>
                            </w:r>
                            <w:r>
                              <w:rPr>
                                <w:spacing w:val="-8"/>
                              </w:rPr>
                              <w:t> </w:t>
                            </w:r>
                            <w:r>
                              <w:rPr/>
                              <w:t>this</w:t>
                            </w:r>
                            <w:r>
                              <w:rPr>
                                <w:spacing w:val="-8"/>
                              </w:rPr>
                              <w:t> </w:t>
                            </w:r>
                            <w:r>
                              <w:rPr/>
                              <w:t>16-second</w:t>
                            </w:r>
                            <w:r>
                              <w:rPr>
                                <w:spacing w:val="-8"/>
                              </w:rPr>
                              <w:t> </w:t>
                            </w:r>
                            <w:r>
                              <w:rPr/>
                              <w:t>threshold</w:t>
                            </w:r>
                            <w:r>
                              <w:rPr>
                                <w:spacing w:val="-8"/>
                              </w:rPr>
                              <w:t> </w:t>
                            </w:r>
                            <w:r>
                              <w:rPr/>
                              <w:t>within</w:t>
                            </w:r>
                            <w:r>
                              <w:rPr>
                                <w:spacing w:val="-8"/>
                              </w:rPr>
                              <w:t> </w:t>
                            </w:r>
                            <w:r>
                              <w:rPr/>
                              <w:t>two</w:t>
                            </w:r>
                            <w:r>
                              <w:rPr>
                                <w:spacing w:val="-8"/>
                              </w:rPr>
                              <w:t> </w:t>
                            </w:r>
                            <w:r>
                              <w:rPr/>
                              <w:t>minutes,</w:t>
                            </w:r>
                            <w:r>
                              <w:rPr>
                                <w:spacing w:val="-7"/>
                              </w:rPr>
                              <w:t> </w:t>
                            </w:r>
                            <w:r>
                              <w:rPr/>
                              <w:t>wake</w:t>
                            </w:r>
                            <w:r>
                              <w:rPr>
                                <w:spacing w:val="-8"/>
                              </w:rPr>
                              <w:t> </w:t>
                            </w:r>
                            <w:r>
                              <w:rPr/>
                              <w:t>up,</w:t>
                            </w:r>
                            <w:r>
                              <w:rPr>
                                <w:spacing w:val="-7"/>
                              </w:rPr>
                              <w:t> </w:t>
                            </w:r>
                            <w:r>
                              <w:rPr/>
                              <w:t>and</w:t>
                            </w:r>
                            <w:r>
                              <w:rPr>
                                <w:spacing w:val="-8"/>
                              </w:rPr>
                              <w:t> </w:t>
                            </w:r>
                            <w:r>
                              <w:rPr/>
                              <w:t>not</w:t>
                            </w:r>
                            <w:r>
                              <w:rPr>
                                <w:spacing w:val="-8"/>
                              </w:rPr>
                              <w:t> </w:t>
                            </w:r>
                            <w:r>
                              <w:rPr/>
                              <w:t>return</w:t>
                            </w:r>
                            <w:r>
                              <w:rPr>
                                <w:spacing w:val="-8"/>
                              </w:rPr>
                              <w:t> </w:t>
                            </w:r>
                            <w:r>
                              <w:rPr/>
                              <w:t>for</w:t>
                            </w:r>
                            <w:r>
                              <w:rPr>
                                <w:spacing w:val="-8"/>
                              </w:rPr>
                              <w:t> </w:t>
                            </w:r>
                            <w:r>
                              <w:rPr/>
                              <w:t>another</w:t>
                            </w:r>
                            <w:r>
                              <w:rPr>
                                <w:spacing w:val="-8"/>
                              </w:rPr>
                              <w:t> </w:t>
                            </w:r>
                            <w:r>
                              <w:rPr/>
                              <w:t>two hours</w:t>
                            </w:r>
                            <w:r>
                              <w:rPr>
                                <w:spacing w:val="-13"/>
                              </w:rPr>
                              <w:t> </w:t>
                            </w:r>
                            <w:r>
                              <w:rPr/>
                              <w:t>(SOL</w:t>
                            </w:r>
                            <w:r>
                              <w:rPr>
                                <w:spacing w:val="-12"/>
                              </w:rPr>
                              <w:t> </w:t>
                            </w:r>
                            <w:r>
                              <w:rPr>
                                <w:w w:val="125"/>
                              </w:rPr>
                              <w:t>=</w:t>
                            </w:r>
                            <w:r>
                              <w:rPr>
                                <w:spacing w:val="-16"/>
                                <w:w w:val="125"/>
                              </w:rPr>
                              <w:t> </w:t>
                            </w:r>
                            <w:r>
                              <w:rPr/>
                              <w:t>2</w:t>
                            </w:r>
                            <w:r>
                              <w:rPr>
                                <w:spacing w:val="-12"/>
                              </w:rPr>
                              <w:t> </w:t>
                            </w:r>
                            <w:r>
                              <w:rPr/>
                              <w:t>minutes).</w:t>
                            </w:r>
                            <w:r>
                              <w:rPr>
                                <w:spacing w:val="6"/>
                              </w:rPr>
                              <w:t> </w:t>
                            </w:r>
                            <w:r>
                              <w:rPr/>
                              <w:t>Equally,</w:t>
                            </w:r>
                            <w:r>
                              <w:rPr>
                                <w:spacing w:val="-10"/>
                              </w:rPr>
                              <w:t> </w:t>
                            </w:r>
                            <w:r>
                              <w:rPr/>
                              <w:t>an</w:t>
                            </w:r>
                            <w:r>
                              <w:rPr>
                                <w:spacing w:val="-11"/>
                              </w:rPr>
                              <w:t> </w:t>
                            </w:r>
                            <w:r>
                              <w:rPr/>
                              <w:t>individual</w:t>
                            </w:r>
                            <w:r>
                              <w:rPr>
                                <w:spacing w:val="-11"/>
                              </w:rPr>
                              <w:t> </w:t>
                            </w:r>
                            <w:r>
                              <w:rPr/>
                              <w:t>could</w:t>
                            </w:r>
                            <w:r>
                              <w:rPr>
                                <w:spacing w:val="-11"/>
                              </w:rPr>
                              <w:t> </w:t>
                            </w:r>
                            <w:r>
                              <w:rPr/>
                              <w:t>spend</w:t>
                            </w:r>
                            <w:r>
                              <w:rPr>
                                <w:spacing w:val="-11"/>
                              </w:rPr>
                              <w:t> </w:t>
                            </w:r>
                            <w:r>
                              <w:rPr/>
                              <w:t>a</w:t>
                            </w:r>
                            <w:r>
                              <w:rPr>
                                <w:spacing w:val="-11"/>
                              </w:rPr>
                              <w:t> </w:t>
                            </w:r>
                            <w:r>
                              <w:rPr/>
                              <w:t>two</w:t>
                            </w:r>
                            <w:r>
                              <w:rPr>
                                <w:spacing w:val="-11"/>
                              </w:rPr>
                              <w:t> </w:t>
                            </w:r>
                            <w:r>
                              <w:rPr/>
                              <w:t>hour</w:t>
                            </w:r>
                            <w:r>
                              <w:rPr>
                                <w:spacing w:val="-11"/>
                              </w:rPr>
                              <w:t> </w:t>
                            </w:r>
                            <w:r>
                              <w:rPr/>
                              <w:t>period</w:t>
                            </w:r>
                            <w:r>
                              <w:rPr>
                                <w:spacing w:val="-11"/>
                              </w:rPr>
                              <w:t> </w:t>
                            </w:r>
                            <w:r>
                              <w:rPr/>
                              <w:t>getting</w:t>
                            </w:r>
                            <w:r>
                              <w:rPr>
                                <w:spacing w:val="-11"/>
                              </w:rPr>
                              <w:t> </w:t>
                            </w:r>
                            <w:r>
                              <w:rPr/>
                              <w:t>14-second</w:t>
                            </w:r>
                            <w:r>
                              <w:rPr>
                                <w:spacing w:val="-11"/>
                              </w:rPr>
                              <w:t> </w:t>
                            </w:r>
                            <w:r>
                              <w:rPr/>
                              <w:t>blocks</w:t>
                            </w:r>
                            <w:r>
                              <w:rPr>
                                <w:spacing w:val="-11"/>
                              </w:rPr>
                              <w:t> </w:t>
                            </w:r>
                            <w:r>
                              <w:rPr/>
                              <w:t>of sleep</w:t>
                            </w:r>
                            <w:r>
                              <w:rPr>
                                <w:spacing w:val="-2"/>
                              </w:rPr>
                              <w:t> </w:t>
                            </w:r>
                            <w:r>
                              <w:rPr/>
                              <w:t>before</w:t>
                            </w:r>
                            <w:r>
                              <w:rPr>
                                <w:spacing w:val="-2"/>
                              </w:rPr>
                              <w:t> </w:t>
                            </w:r>
                            <w:r>
                              <w:rPr/>
                              <w:t>achieving</w:t>
                            </w:r>
                            <w:r>
                              <w:rPr>
                                <w:spacing w:val="-2"/>
                              </w:rPr>
                              <w:t> </w:t>
                            </w:r>
                            <w:r>
                              <w:rPr/>
                              <w:t>a</w:t>
                            </w:r>
                            <w:r>
                              <w:rPr>
                                <w:spacing w:val="-2"/>
                              </w:rPr>
                              <w:t> </w:t>
                            </w:r>
                            <w:r>
                              <w:rPr/>
                              <w:t>consolidated</w:t>
                            </w:r>
                            <w:r>
                              <w:rPr>
                                <w:spacing w:val="-2"/>
                              </w:rPr>
                              <w:t> </w:t>
                            </w:r>
                            <w:r>
                              <w:rPr/>
                              <w:t>bout</w:t>
                            </w:r>
                            <w:r>
                              <w:rPr>
                                <w:spacing w:val="-2"/>
                              </w:rPr>
                              <w:t> </w:t>
                            </w:r>
                            <w:r>
                              <w:rPr/>
                              <w:t>of</w:t>
                            </w:r>
                            <w:r>
                              <w:rPr>
                                <w:spacing w:val="-2"/>
                              </w:rPr>
                              <w:t> </w:t>
                            </w:r>
                            <w:r>
                              <w:rPr/>
                              <w:t>sleep</w:t>
                            </w:r>
                            <w:r>
                              <w:rPr>
                                <w:spacing w:val="-2"/>
                              </w:rPr>
                              <w:t> </w:t>
                            </w:r>
                            <w:r>
                              <w:rPr/>
                              <w:t>(SOL</w:t>
                            </w:r>
                            <w:r>
                              <w:rPr>
                                <w:spacing w:val="-2"/>
                              </w:rPr>
                              <w:t> </w:t>
                            </w:r>
                            <w:r>
                              <w:rPr>
                                <w:w w:val="125"/>
                              </w:rPr>
                              <w:t>=</w:t>
                            </w:r>
                            <w:r>
                              <w:rPr>
                                <w:spacing w:val="-14"/>
                                <w:w w:val="125"/>
                              </w:rPr>
                              <w:t> </w:t>
                            </w:r>
                            <w:r>
                              <w:rPr/>
                              <w:t>120</w:t>
                            </w:r>
                            <w:r>
                              <w:rPr>
                                <w:spacing w:val="-2"/>
                              </w:rPr>
                              <w:t> </w:t>
                            </w:r>
                            <w:r>
                              <w:rPr/>
                              <w:t>minutes).</w:t>
                            </w:r>
                            <w:r>
                              <w:rPr>
                                <w:spacing w:val="15"/>
                              </w:rPr>
                              <w:t> </w:t>
                            </w:r>
                            <w:r>
                              <w:rPr/>
                              <w:t>These</w:t>
                            </w:r>
                            <w:r>
                              <w:rPr>
                                <w:spacing w:val="-2"/>
                              </w:rPr>
                              <w:t> </w:t>
                            </w:r>
                            <w:r>
                              <w:rPr/>
                              <w:t>are</w:t>
                            </w:r>
                            <w:r>
                              <w:rPr>
                                <w:spacing w:val="-2"/>
                              </w:rPr>
                              <w:t> </w:t>
                            </w:r>
                            <w:r>
                              <w:rPr/>
                              <w:t>extreme</w:t>
                            </w:r>
                            <w:r>
                              <w:rPr>
                                <w:spacing w:val="-2"/>
                              </w:rPr>
                              <w:t> </w:t>
                            </w:r>
                            <w:r>
                              <w:rPr/>
                              <w:t>examples,</w:t>
                            </w:r>
                            <w:r>
                              <w:rPr>
                                <w:spacing w:val="-2"/>
                              </w:rPr>
                              <w:t> </w:t>
                            </w:r>
                            <w:r>
                              <w:rPr/>
                              <w:t>but they</w:t>
                            </w:r>
                            <w:r>
                              <w:rPr>
                                <w:spacing w:val="-5"/>
                              </w:rPr>
                              <w:t> </w:t>
                            </w:r>
                            <w:r>
                              <w:rPr/>
                              <w:t>highlight</w:t>
                            </w:r>
                            <w:r>
                              <w:rPr>
                                <w:spacing w:val="-5"/>
                              </w:rPr>
                              <w:t> </w:t>
                            </w:r>
                            <w:r>
                              <w:rPr/>
                              <w:t>the</w:t>
                            </w:r>
                            <w:r>
                              <w:rPr>
                                <w:spacing w:val="-5"/>
                              </w:rPr>
                              <w:t> </w:t>
                            </w:r>
                            <w:r>
                              <w:rPr/>
                              <w:t>diﬀiculty</w:t>
                            </w:r>
                            <w:r>
                              <w:rPr>
                                <w:spacing w:val="-5"/>
                              </w:rPr>
                              <w:t> </w:t>
                            </w:r>
                            <w:r>
                              <w:rPr/>
                              <w:t>with</w:t>
                            </w:r>
                            <w:r>
                              <w:rPr>
                                <w:spacing w:val="-5"/>
                              </w:rPr>
                              <w:t> </w:t>
                            </w:r>
                            <w:r>
                              <w:rPr/>
                              <w:t>defining</w:t>
                            </w:r>
                            <w:r>
                              <w:rPr>
                                <w:spacing w:val="-5"/>
                              </w:rPr>
                              <w:t> </w:t>
                            </w:r>
                            <w:r>
                              <w:rPr/>
                              <w:t>a</w:t>
                            </w:r>
                            <w:r>
                              <w:rPr>
                                <w:spacing w:val="-5"/>
                              </w:rPr>
                              <w:t> </w:t>
                            </w:r>
                            <w:r>
                              <w:rPr/>
                              <w:t>single</w:t>
                            </w:r>
                            <w:r>
                              <w:rPr>
                                <w:spacing w:val="-5"/>
                              </w:rPr>
                              <w:t> </w:t>
                            </w:r>
                            <w:r>
                              <w:rPr/>
                              <w:t>point</w:t>
                            </w:r>
                            <w:r>
                              <w:rPr>
                                <w:spacing w:val="-5"/>
                              </w:rPr>
                              <w:t> </w:t>
                            </w:r>
                            <w:r>
                              <w:rPr/>
                              <w:t>of</w:t>
                            </w:r>
                            <w:r>
                              <w:rPr>
                                <w:spacing w:val="-5"/>
                              </w:rPr>
                              <w:t> </w:t>
                            </w:r>
                            <w:r>
                              <w:rPr/>
                              <w:t>sleep</w:t>
                            </w:r>
                            <w:r>
                              <w:rPr>
                                <w:spacing w:val="-5"/>
                              </w:rPr>
                              <w:t> </w:t>
                            </w:r>
                            <w:r>
                              <w:rPr/>
                              <w:t>onset.</w:t>
                            </w:r>
                            <w:r>
                              <w:rPr>
                                <w:spacing w:val="13"/>
                              </w:rPr>
                              <w:t> </w:t>
                            </w:r>
                            <w:r>
                              <w:rPr/>
                              <w:t>Of</w:t>
                            </w:r>
                            <w:r>
                              <w:rPr>
                                <w:spacing w:val="-5"/>
                              </w:rPr>
                              <w:t> </w:t>
                            </w:r>
                            <w:r>
                              <w:rPr/>
                              <w:t>course,</w:t>
                            </w:r>
                            <w:r>
                              <w:rPr>
                                <w:spacing w:val="-5"/>
                              </w:rPr>
                              <w:t> </w:t>
                            </w:r>
                            <w:r>
                              <w:rPr/>
                              <w:t>a</w:t>
                            </w:r>
                            <w:r>
                              <w:rPr>
                                <w:spacing w:val="-5"/>
                              </w:rPr>
                              <w:t> </w:t>
                            </w:r>
                            <w:r>
                              <w:rPr/>
                              <w:t>line</w:t>
                            </w:r>
                            <w:r>
                              <w:rPr>
                                <w:spacing w:val="-5"/>
                              </w:rPr>
                              <w:t> </w:t>
                            </w:r>
                            <w:r>
                              <w:rPr/>
                              <w:t>needs</w:t>
                            </w:r>
                            <w:r>
                              <w:rPr>
                                <w:spacing w:val="-5"/>
                              </w:rPr>
                              <w:t> </w:t>
                            </w:r>
                            <w:r>
                              <w:rPr/>
                              <w:t>to</w:t>
                            </w:r>
                            <w:r>
                              <w:rPr>
                                <w:spacing w:val="-5"/>
                              </w:rPr>
                              <w:t> </w:t>
                            </w:r>
                            <w:r>
                              <w:rPr/>
                              <w:t>be</w:t>
                            </w:r>
                            <w:r>
                              <w:rPr>
                                <w:spacing w:val="-5"/>
                              </w:rPr>
                              <w:t> </w:t>
                            </w:r>
                            <w:r>
                              <w:rPr/>
                              <w:t>drawn somewhere, but the position of this line appears to be an arbitrary decision.</w:t>
                            </w:r>
                          </w:p>
                          <w:p>
                            <w:pPr>
                              <w:pStyle w:val="BodyText"/>
                              <w:spacing w:line="213" w:lineRule="auto" w:before="114"/>
                              <w:ind w:left="20" w:right="50" w:firstLine="23"/>
                              <w:jc w:val="both"/>
                            </w:pPr>
                            <w:r>
                              <w:rPr/>
                              <w:t>Saline et al.</w:t>
                            </w:r>
                            <w:r>
                              <w:rPr>
                                <w:spacing w:val="40"/>
                              </w:rPr>
                              <w:t> </w:t>
                            </w:r>
                            <w:r>
                              <w:rPr/>
                              <w:t>(2016) noted another problem although only for studies that investigate both TST and SOL concurrently.</w:t>
                            </w:r>
                            <w:r>
                              <w:rPr>
                                <w:spacing w:val="80"/>
                              </w:rPr>
                              <w:t> </w:t>
                            </w:r>
                            <w:r>
                              <w:rPr/>
                              <w:t>In</w:t>
                            </w:r>
                            <w:r>
                              <w:rPr>
                                <w:spacing w:val="31"/>
                              </w:rPr>
                              <w:t> </w:t>
                            </w:r>
                            <w:r>
                              <w:rPr/>
                              <w:t>the</w:t>
                            </w:r>
                            <w:r>
                              <w:rPr>
                                <w:spacing w:val="31"/>
                              </w:rPr>
                              <w:t> </w:t>
                            </w:r>
                            <w:r>
                              <w:rPr/>
                              <w:t>estimation</w:t>
                            </w:r>
                            <w:r>
                              <w:rPr>
                                <w:spacing w:val="31"/>
                              </w:rPr>
                              <w:t> </w:t>
                            </w:r>
                            <w:r>
                              <w:rPr/>
                              <w:t>of</w:t>
                            </w:r>
                            <w:r>
                              <w:rPr>
                                <w:spacing w:val="31"/>
                              </w:rPr>
                              <w:t> </w:t>
                            </w:r>
                            <w:r>
                              <w:rPr/>
                              <w:t>TST,</w:t>
                            </w:r>
                            <w:r>
                              <w:rPr>
                                <w:spacing w:val="31"/>
                              </w:rPr>
                              <w:t> </w:t>
                            </w:r>
                            <w:r>
                              <w:rPr/>
                              <w:t>individuals</w:t>
                            </w:r>
                            <w:r>
                              <w:rPr>
                                <w:spacing w:val="31"/>
                              </w:rPr>
                              <w:t> </w:t>
                            </w:r>
                            <w:r>
                              <w:rPr/>
                              <w:t>may</w:t>
                            </w:r>
                            <w:r>
                              <w:rPr>
                                <w:spacing w:val="31"/>
                              </w:rPr>
                              <w:t> </w:t>
                            </w:r>
                            <w:r>
                              <w:rPr/>
                              <w:t>attempt</w:t>
                            </w:r>
                            <w:r>
                              <w:rPr>
                                <w:spacing w:val="31"/>
                              </w:rPr>
                              <w:t> </w:t>
                            </w:r>
                            <w:r>
                              <w:rPr/>
                              <w:t>to</w:t>
                            </w:r>
                            <w:r>
                              <w:rPr>
                                <w:spacing w:val="31"/>
                              </w:rPr>
                              <w:t> </w:t>
                            </w:r>
                            <w:r>
                              <w:rPr/>
                              <w:t>judge</w:t>
                            </w:r>
                            <w:r>
                              <w:rPr>
                                <w:spacing w:val="31"/>
                              </w:rPr>
                              <w:t> </w:t>
                            </w:r>
                            <w:r>
                              <w:rPr/>
                              <w:t>the</w:t>
                            </w:r>
                            <w:r>
                              <w:rPr>
                                <w:spacing w:val="31"/>
                              </w:rPr>
                              <w:t> </w:t>
                            </w:r>
                            <w:r>
                              <w:rPr/>
                              <w:t>length</w:t>
                            </w:r>
                            <w:r>
                              <w:rPr>
                                <w:spacing w:val="31"/>
                              </w:rPr>
                              <w:t> </w:t>
                            </w:r>
                            <w:r>
                              <w:rPr/>
                              <w:t>of</w:t>
                            </w:r>
                            <w:r>
                              <w:rPr>
                                <w:spacing w:val="31"/>
                              </w:rPr>
                              <w:t> </w:t>
                            </w:r>
                            <w:r>
                              <w:rPr/>
                              <w:t>time</w:t>
                            </w:r>
                            <w:r>
                              <w:rPr>
                                <w:spacing w:val="31"/>
                              </w:rPr>
                              <w:t> </w:t>
                            </w:r>
                            <w:r>
                              <w:rPr/>
                              <w:t>between their subjective sleep onset and final wake time—anchoring their TST estimate to their SOL estimate.</w:t>
                            </w:r>
                            <w:r>
                              <w:rPr>
                                <w:spacing w:val="40"/>
                              </w:rPr>
                              <w:t> </w:t>
                            </w:r>
                            <w:r>
                              <w:rPr/>
                              <w:t>In measuring</w:t>
                            </w:r>
                            <w:r>
                              <w:rPr>
                                <w:spacing w:val="-13"/>
                              </w:rPr>
                              <w:t> </w:t>
                            </w:r>
                            <w:r>
                              <w:rPr/>
                              <w:t>TST</w:t>
                            </w:r>
                            <w:r>
                              <w:rPr>
                                <w:spacing w:val="-12"/>
                              </w:rPr>
                              <w:t> </w:t>
                            </w:r>
                            <w:r>
                              <w:rPr/>
                              <w:t>and</w:t>
                            </w:r>
                            <w:r>
                              <w:rPr>
                                <w:spacing w:val="-13"/>
                              </w:rPr>
                              <w:t> </w:t>
                            </w:r>
                            <w:r>
                              <w:rPr/>
                              <w:t>SOL</w:t>
                            </w:r>
                            <w:r>
                              <w:rPr>
                                <w:spacing w:val="-12"/>
                              </w:rPr>
                              <w:t> </w:t>
                            </w:r>
                            <w:r>
                              <w:rPr/>
                              <w:t>discrepancy,</w:t>
                            </w:r>
                            <w:r>
                              <w:rPr>
                                <w:spacing w:val="-13"/>
                              </w:rPr>
                              <w:t> </w:t>
                            </w:r>
                            <w:r>
                              <w:rPr/>
                              <w:t>SOL</w:t>
                            </w:r>
                            <w:r>
                              <w:rPr>
                                <w:spacing w:val="-12"/>
                              </w:rPr>
                              <w:t> </w:t>
                            </w:r>
                            <w:r>
                              <w:rPr/>
                              <w:t>discrepancy</w:t>
                            </w:r>
                            <w:r>
                              <w:rPr>
                                <w:spacing w:val="-13"/>
                              </w:rPr>
                              <w:t> </w:t>
                            </w:r>
                            <w:r>
                              <w:rPr/>
                              <w:t>is</w:t>
                            </w:r>
                            <w:r>
                              <w:rPr>
                                <w:spacing w:val="-12"/>
                              </w:rPr>
                              <w:t> </w:t>
                            </w:r>
                            <w:r>
                              <w:rPr/>
                              <w:t>thus</w:t>
                            </w:r>
                            <w:r>
                              <w:rPr>
                                <w:spacing w:val="-13"/>
                              </w:rPr>
                              <w:t> </w:t>
                            </w:r>
                            <w:r>
                              <w:rPr/>
                              <w:t>being</w:t>
                            </w:r>
                            <w:r>
                              <w:rPr>
                                <w:spacing w:val="-12"/>
                              </w:rPr>
                              <w:t> </w:t>
                            </w:r>
                            <w:r>
                              <w:rPr/>
                              <w:t>tested</w:t>
                            </w:r>
                            <w:r>
                              <w:rPr>
                                <w:spacing w:val="-13"/>
                              </w:rPr>
                              <w:t> </w:t>
                            </w:r>
                            <w:r>
                              <w:rPr/>
                              <w:t>for</w:t>
                            </w:r>
                            <w:r>
                              <w:rPr>
                                <w:spacing w:val="-12"/>
                              </w:rPr>
                              <w:t> </w:t>
                            </w:r>
                            <w:r>
                              <w:rPr/>
                              <w:t>twice:</w:t>
                            </w:r>
                            <w:r>
                              <w:rPr>
                                <w:spacing w:val="-4"/>
                              </w:rPr>
                              <w:t> </w:t>
                            </w:r>
                            <w:r>
                              <w:rPr/>
                              <w:t>once</w:t>
                            </w:r>
                            <w:r>
                              <w:rPr>
                                <w:spacing w:val="-12"/>
                              </w:rPr>
                              <w:t> </w:t>
                            </w:r>
                            <w:r>
                              <w:rPr/>
                              <w:t>in</w:t>
                            </w:r>
                            <w:r>
                              <w:rPr>
                                <w:spacing w:val="-13"/>
                              </w:rPr>
                              <w:t> </w:t>
                            </w:r>
                            <w:r>
                              <w:rPr/>
                              <w:t>SOL</w:t>
                            </w:r>
                            <w:r>
                              <w:rPr>
                                <w:spacing w:val="-12"/>
                              </w:rPr>
                              <w:t> </w:t>
                            </w:r>
                            <w:r>
                              <w:rPr/>
                              <w:t>and</w:t>
                            </w:r>
                            <w:r>
                              <w:rPr>
                                <w:spacing w:val="-13"/>
                              </w:rPr>
                              <w:t> </w:t>
                            </w:r>
                            <w:r>
                              <w:rPr/>
                              <w:t>again implicitly in TST. Their solution to this problem was to obtain independent measurements by estimating the</w:t>
                            </w:r>
                            <w:r>
                              <w:rPr>
                                <w:spacing w:val="-4"/>
                              </w:rPr>
                              <w:t> </w:t>
                            </w:r>
                            <w:r>
                              <w:rPr/>
                              <w:t>amount</w:t>
                            </w:r>
                            <w:r>
                              <w:rPr>
                                <w:spacing w:val="-4"/>
                              </w:rPr>
                              <w:t> </w:t>
                            </w:r>
                            <w:r>
                              <w:rPr/>
                              <w:t>of</w:t>
                            </w:r>
                            <w:r>
                              <w:rPr>
                                <w:spacing w:val="-4"/>
                              </w:rPr>
                              <w:t> </w:t>
                            </w:r>
                            <w:r>
                              <w:rPr/>
                              <w:t>objective</w:t>
                            </w:r>
                            <w:r>
                              <w:rPr>
                                <w:spacing w:val="-4"/>
                              </w:rPr>
                              <w:t> </w:t>
                            </w:r>
                            <w:r>
                              <w:rPr/>
                              <w:t>sleep</w:t>
                            </w:r>
                            <w:r>
                              <w:rPr>
                                <w:spacing w:val="-4"/>
                              </w:rPr>
                              <w:t> </w:t>
                            </w:r>
                            <w:r>
                              <w:rPr/>
                              <w:t>measured</w:t>
                            </w:r>
                            <w:r>
                              <w:rPr>
                                <w:spacing w:val="-4"/>
                              </w:rPr>
                              <w:t> </w:t>
                            </w:r>
                            <w:r>
                              <w:rPr/>
                              <w:t>during</w:t>
                            </w:r>
                            <w:r>
                              <w:rPr>
                                <w:spacing w:val="-4"/>
                              </w:rPr>
                              <w:t> </w:t>
                            </w:r>
                            <w:r>
                              <w:rPr/>
                              <w:t>the</w:t>
                            </w:r>
                            <w:r>
                              <w:rPr>
                                <w:spacing w:val="-4"/>
                              </w:rPr>
                              <w:t> </w:t>
                            </w:r>
                            <w:r>
                              <w:rPr/>
                              <w:t>subjective</w:t>
                            </w:r>
                            <w:r>
                              <w:rPr>
                                <w:spacing w:val="-4"/>
                              </w:rPr>
                              <w:t> </w:t>
                            </w:r>
                            <w:r>
                              <w:rPr/>
                              <w:t>sleep</w:t>
                            </w:r>
                            <w:r>
                              <w:rPr>
                                <w:spacing w:val="-4"/>
                              </w:rPr>
                              <w:t> </w:t>
                            </w:r>
                            <w:r>
                              <w:rPr/>
                              <w:t>latency</w:t>
                            </w:r>
                            <w:r>
                              <w:rPr>
                                <w:spacing w:val="-4"/>
                              </w:rPr>
                              <w:t> </w:t>
                            </w:r>
                            <w:r>
                              <w:rPr/>
                              <w:t>period</w:t>
                            </w:r>
                            <w:r>
                              <w:rPr>
                                <w:spacing w:val="-4"/>
                              </w:rPr>
                              <w:t> </w:t>
                            </w:r>
                            <w:r>
                              <w:rPr/>
                              <w:t>(sleep</w:t>
                            </w:r>
                            <w:r>
                              <w:rPr>
                                <w:spacing w:val="-4"/>
                              </w:rPr>
                              <w:t> </w:t>
                            </w:r>
                            <w:r>
                              <w:rPr/>
                              <w:t>during</w:t>
                            </w:r>
                            <w:r>
                              <w:rPr>
                                <w:spacing w:val="-4"/>
                              </w:rPr>
                              <w:t> </w:t>
                            </w:r>
                            <w:r>
                              <w:rPr/>
                              <w:t>subjective latency; SDSL) and the amount of objective sleep measured following the subjective sleep latency period (latency adjusted total sleep time; LA-TST).</w:t>
                            </w:r>
                          </w:p>
                          <w:p>
                            <w:pPr>
                              <w:pStyle w:val="BodyText"/>
                              <w:spacing w:before="88"/>
                              <w:ind w:left="43"/>
                              <w:jc w:val="both"/>
                            </w:pPr>
                            <w:r>
                              <w:rPr>
                                <w:spacing w:val="-2"/>
                              </w:rPr>
                              <w:t>In</w:t>
                            </w:r>
                            <w:r>
                              <w:rPr/>
                              <w:t> </w:t>
                            </w:r>
                            <w:r>
                              <w:rPr>
                                <w:spacing w:val="-2"/>
                              </w:rPr>
                              <w:t>view</w:t>
                            </w:r>
                            <w:r>
                              <w:rPr>
                                <w:spacing w:val="1"/>
                              </w:rPr>
                              <w:t> </w:t>
                            </w:r>
                            <w:r>
                              <w:rPr>
                                <w:spacing w:val="-2"/>
                              </w:rPr>
                              <w:t>of</w:t>
                            </w:r>
                            <w:r>
                              <w:rPr>
                                <w:spacing w:val="1"/>
                              </w:rPr>
                              <w:t> </w:t>
                            </w:r>
                            <w:r>
                              <w:rPr>
                                <w:spacing w:val="-2"/>
                              </w:rPr>
                              <w:t>these</w:t>
                            </w:r>
                            <w:r>
                              <w:rPr>
                                <w:spacing w:val="1"/>
                              </w:rPr>
                              <w:t> </w:t>
                            </w:r>
                            <w:r>
                              <w:rPr>
                                <w:spacing w:val="-2"/>
                              </w:rPr>
                              <w:t>issues,</w:t>
                            </w:r>
                            <w:r>
                              <w:rPr>
                                <w:spacing w:val="1"/>
                              </w:rPr>
                              <w:t> </w:t>
                            </w:r>
                            <w:r>
                              <w:rPr>
                                <w:spacing w:val="-2"/>
                              </w:rPr>
                              <w:t>three</w:t>
                            </w:r>
                            <w:r>
                              <w:rPr>
                                <w:spacing w:val="1"/>
                              </w:rPr>
                              <w:t> </w:t>
                            </w:r>
                            <w:r>
                              <w:rPr>
                                <w:spacing w:val="-2"/>
                              </w:rPr>
                              <w:t>options</w:t>
                            </w:r>
                            <w:r>
                              <w:rPr>
                                <w:spacing w:val="1"/>
                              </w:rPr>
                              <w:t> </w:t>
                            </w:r>
                            <w:r>
                              <w:rPr>
                                <w:spacing w:val="-2"/>
                              </w:rPr>
                              <w:t>are</w:t>
                            </w:r>
                            <w:r>
                              <w:rPr/>
                              <w:t> </w:t>
                            </w:r>
                            <w:r>
                              <w:rPr>
                                <w:spacing w:val="-2"/>
                              </w:rPr>
                              <w:t>recommended</w:t>
                            </w:r>
                            <w:r>
                              <w:rPr>
                                <w:spacing w:val="1"/>
                              </w:rPr>
                              <w:t> </w:t>
                            </w:r>
                            <w:r>
                              <w:rPr>
                                <w:spacing w:val="-2"/>
                              </w:rPr>
                              <w:t>in</w:t>
                            </w:r>
                            <w:r>
                              <w:rPr>
                                <w:spacing w:val="1"/>
                              </w:rPr>
                              <w:t> </w:t>
                            </w:r>
                            <w:r>
                              <w:rPr>
                                <w:spacing w:val="-2"/>
                              </w:rPr>
                              <w:t>the</w:t>
                            </w:r>
                            <w:r>
                              <w:rPr>
                                <w:spacing w:val="1"/>
                              </w:rPr>
                              <w:t> </w:t>
                            </w:r>
                            <w:r>
                              <w:rPr>
                                <w:spacing w:val="-2"/>
                              </w:rPr>
                              <w:t>context</w:t>
                            </w:r>
                            <w:r>
                              <w:rPr>
                                <w:spacing w:val="1"/>
                              </w:rPr>
                              <w:t> </w:t>
                            </w:r>
                            <w:r>
                              <w:rPr>
                                <w:spacing w:val="-2"/>
                              </w:rPr>
                              <w:t>of</w:t>
                            </w:r>
                            <w:r>
                              <w:rPr>
                                <w:spacing w:val="1"/>
                              </w:rPr>
                              <w:t> </w:t>
                            </w:r>
                            <w:r>
                              <w:rPr>
                                <w:spacing w:val="-2"/>
                              </w:rPr>
                              <w:t>sleep</w:t>
                            </w:r>
                            <w:r>
                              <w:rPr>
                                <w:spacing w:val="1"/>
                              </w:rPr>
                              <w:t> </w:t>
                            </w:r>
                            <w:r>
                              <w:rPr>
                                <w:spacing w:val="-2"/>
                              </w:rPr>
                              <w:t>discrepancy</w:t>
                            </w:r>
                            <w:r>
                              <w:rPr>
                                <w:spacing w:val="1"/>
                              </w:rPr>
                              <w:t> </w:t>
                            </w:r>
                            <w:r>
                              <w:rPr>
                                <w:spacing w:val="-2"/>
                              </w:rPr>
                              <w:t>research:</w:t>
                            </w:r>
                          </w:p>
                          <w:p>
                            <w:pPr>
                              <w:pStyle w:val="BodyText"/>
                              <w:numPr>
                                <w:ilvl w:val="0"/>
                                <w:numId w:val="7"/>
                              </w:numPr>
                              <w:tabs>
                                <w:tab w:pos="541" w:val="left" w:leader="none"/>
                              </w:tabs>
                              <w:spacing w:line="213" w:lineRule="auto" w:before="112" w:after="0"/>
                              <w:ind w:left="541" w:right="56" w:hanging="255"/>
                              <w:jc w:val="both"/>
                            </w:pPr>
                            <w:r>
                              <w:rPr/>
                              <w:t>Proceed</w:t>
                            </w:r>
                            <w:r>
                              <w:rPr>
                                <w:spacing w:val="-2"/>
                              </w:rPr>
                              <w:t> </w:t>
                            </w:r>
                            <w:r>
                              <w:rPr/>
                              <w:t>with</w:t>
                            </w:r>
                            <w:r>
                              <w:rPr>
                                <w:spacing w:val="-3"/>
                              </w:rPr>
                              <w:t> </w:t>
                            </w:r>
                            <w:r>
                              <w:rPr/>
                              <w:t>defining</w:t>
                            </w:r>
                            <w:r>
                              <w:rPr>
                                <w:spacing w:val="-2"/>
                              </w:rPr>
                              <w:t> </w:t>
                            </w:r>
                            <w:r>
                              <w:rPr/>
                              <w:t>objective</w:t>
                            </w:r>
                            <w:r>
                              <w:rPr>
                                <w:spacing w:val="-3"/>
                              </w:rPr>
                              <w:t> </w:t>
                            </w:r>
                            <w:r>
                              <w:rPr/>
                              <w:t>SOL</w:t>
                            </w:r>
                            <w:r>
                              <w:rPr>
                                <w:spacing w:val="-2"/>
                              </w:rPr>
                              <w:t> </w:t>
                            </w:r>
                            <w:r>
                              <w:rPr/>
                              <w:t>using</w:t>
                            </w:r>
                            <w:r>
                              <w:rPr>
                                <w:spacing w:val="-3"/>
                              </w:rPr>
                              <w:t> </w:t>
                            </w:r>
                            <w:r>
                              <w:rPr/>
                              <w:t>latency</w:t>
                            </w:r>
                            <w:r>
                              <w:rPr>
                                <w:spacing w:val="-2"/>
                              </w:rPr>
                              <w:t> </w:t>
                            </w:r>
                            <w:r>
                              <w:rPr/>
                              <w:t>to</w:t>
                            </w:r>
                            <w:r>
                              <w:rPr>
                                <w:spacing w:val="-3"/>
                              </w:rPr>
                              <w:t> </w:t>
                            </w:r>
                            <w:r>
                              <w:rPr/>
                              <w:t>persistent</w:t>
                            </w:r>
                            <w:r>
                              <w:rPr>
                                <w:spacing w:val="-3"/>
                              </w:rPr>
                              <w:t> </w:t>
                            </w:r>
                            <w:r>
                              <w:rPr/>
                              <w:t>sleep</w:t>
                            </w:r>
                            <w:r>
                              <w:rPr>
                                <w:spacing w:val="-3"/>
                              </w:rPr>
                              <w:t> </w:t>
                            </w:r>
                            <w:r>
                              <w:rPr/>
                              <w:t>(LPS)—the</w:t>
                            </w:r>
                            <w:r>
                              <w:rPr>
                                <w:spacing w:val="-2"/>
                              </w:rPr>
                              <w:t> </w:t>
                            </w:r>
                            <w:r>
                              <w:rPr/>
                              <w:t>first</w:t>
                            </w:r>
                            <w:r>
                              <w:rPr>
                                <w:spacing w:val="-2"/>
                              </w:rPr>
                              <w:t> </w:t>
                            </w:r>
                            <w:r>
                              <w:rPr/>
                              <w:t>20</w:t>
                            </w:r>
                            <w:r>
                              <w:rPr>
                                <w:spacing w:val="-3"/>
                              </w:rPr>
                              <w:t> </w:t>
                            </w:r>
                            <w:r>
                              <w:rPr/>
                              <w:t>consecutive epochs of sleep.</w:t>
                            </w:r>
                            <w:r>
                              <w:rPr>
                                <w:spacing w:val="34"/>
                              </w:rPr>
                              <w:t> </w:t>
                            </w:r>
                            <w:r>
                              <w:rPr/>
                              <w:t>Due to the considerable time it takes to perceive a bout of sleep and the rarity and limited</w:t>
                            </w:r>
                            <w:r>
                              <w:rPr>
                                <w:spacing w:val="-2"/>
                              </w:rPr>
                              <w:t> </w:t>
                            </w:r>
                            <w:r>
                              <w:rPr/>
                              <w:t>magnitude</w:t>
                            </w:r>
                            <w:r>
                              <w:rPr>
                                <w:spacing w:val="-1"/>
                              </w:rPr>
                              <w:t> </w:t>
                            </w:r>
                            <w:r>
                              <w:rPr/>
                              <w:t>of</w:t>
                            </w:r>
                            <w:r>
                              <w:rPr>
                                <w:spacing w:val="-2"/>
                              </w:rPr>
                              <w:t> </w:t>
                            </w:r>
                            <w:r>
                              <w:rPr/>
                              <w:t>SOL</w:t>
                            </w:r>
                            <w:r>
                              <w:rPr>
                                <w:spacing w:val="-1"/>
                              </w:rPr>
                              <w:t> </w:t>
                            </w:r>
                            <w:r>
                              <w:rPr/>
                              <w:t>underestimation</w:t>
                            </w:r>
                            <w:r>
                              <w:rPr>
                                <w:spacing w:val="-1"/>
                              </w:rPr>
                              <w:t> </w:t>
                            </w:r>
                            <w:r>
                              <w:rPr/>
                              <w:t>(Hermans,</w:t>
                            </w:r>
                            <w:r>
                              <w:rPr>
                                <w:spacing w:val="-1"/>
                              </w:rPr>
                              <w:t> </w:t>
                            </w:r>
                            <w:r>
                              <w:rPr/>
                              <w:t>Nano,</w:t>
                            </w:r>
                            <w:r>
                              <w:rPr>
                                <w:spacing w:val="-1"/>
                              </w:rPr>
                              <w:t> </w:t>
                            </w:r>
                            <w:r>
                              <w:rPr/>
                              <w:t>et</w:t>
                            </w:r>
                            <w:r>
                              <w:rPr>
                                <w:spacing w:val="-1"/>
                              </w:rPr>
                              <w:t> </w:t>
                            </w:r>
                            <w:r>
                              <w:rPr/>
                              <w:t>al.,</w:t>
                            </w:r>
                            <w:r>
                              <w:rPr>
                                <w:spacing w:val="-1"/>
                              </w:rPr>
                              <w:t> </w:t>
                            </w:r>
                            <w:r>
                              <w:rPr/>
                              <w:t>2020;</w:t>
                            </w:r>
                            <w:r>
                              <w:rPr>
                                <w:spacing w:val="-1"/>
                              </w:rPr>
                              <w:t> </w:t>
                            </w:r>
                            <w:r>
                              <w:rPr/>
                              <w:t>Saline</w:t>
                            </w:r>
                            <w:r>
                              <w:rPr>
                                <w:spacing w:val="-2"/>
                              </w:rPr>
                              <w:t> </w:t>
                            </w:r>
                            <w:r>
                              <w:rPr/>
                              <w:t>et</w:t>
                            </w:r>
                            <w:r>
                              <w:rPr>
                                <w:spacing w:val="-1"/>
                              </w:rPr>
                              <w:t> </w:t>
                            </w:r>
                            <w:r>
                              <w:rPr/>
                              <w:t>al.,</w:t>
                            </w:r>
                            <w:r>
                              <w:rPr>
                                <w:spacing w:val="-1"/>
                              </w:rPr>
                              <w:t> </w:t>
                            </w:r>
                            <w:r>
                              <w:rPr/>
                              <w:t>2016)</w:t>
                            </w:r>
                            <w:r>
                              <w:rPr>
                                <w:spacing w:val="-2"/>
                              </w:rPr>
                              <w:t> </w:t>
                            </w:r>
                            <w:r>
                              <w:rPr/>
                              <w:t>it</w:t>
                            </w:r>
                            <w:r>
                              <w:rPr>
                                <w:spacing w:val="-1"/>
                              </w:rPr>
                              <w:t> </w:t>
                            </w:r>
                            <w:r>
                              <w:rPr/>
                              <w:t>makes sense to use a longer criterion than a shorter one.</w:t>
                            </w:r>
                            <w:r>
                              <w:rPr>
                                <w:spacing w:val="30"/>
                              </w:rPr>
                              <w:t> </w:t>
                            </w:r>
                            <w:r>
                              <w:rPr/>
                              <w:t>LPS also has the advantage of being simpler than many of the alternatives we identified.</w:t>
                            </w:r>
                          </w:p>
                          <w:p>
                            <w:pPr>
                              <w:pStyle w:val="BodyText"/>
                              <w:numPr>
                                <w:ilvl w:val="0"/>
                                <w:numId w:val="7"/>
                              </w:numPr>
                              <w:tabs>
                                <w:tab w:pos="541" w:val="left" w:leader="none"/>
                              </w:tabs>
                              <w:spacing w:line="213" w:lineRule="auto" w:before="0" w:after="0"/>
                              <w:ind w:left="541" w:right="56" w:hanging="255"/>
                              <w:jc w:val="both"/>
                            </w:pPr>
                            <w:r>
                              <w:rPr/>
                              <w:t>Use</w:t>
                            </w:r>
                            <w:r>
                              <w:rPr>
                                <w:spacing w:val="-6"/>
                              </w:rPr>
                              <w:t> </w:t>
                            </w:r>
                            <w:r>
                              <w:rPr/>
                              <w:t>SDSL</w:t>
                            </w:r>
                            <w:r>
                              <w:rPr>
                                <w:spacing w:val="-5"/>
                              </w:rPr>
                              <w:t> </w:t>
                            </w:r>
                            <w:r>
                              <w:rPr/>
                              <w:t>for</w:t>
                            </w:r>
                            <w:r>
                              <w:rPr>
                                <w:spacing w:val="-5"/>
                              </w:rPr>
                              <w:t> </w:t>
                            </w:r>
                            <w:r>
                              <w:rPr/>
                              <w:t>the</w:t>
                            </w:r>
                            <w:r>
                              <w:rPr>
                                <w:spacing w:val="-5"/>
                              </w:rPr>
                              <w:t> </w:t>
                            </w:r>
                            <w:r>
                              <w:rPr/>
                              <w:t>reasons</w:t>
                            </w:r>
                            <w:r>
                              <w:rPr>
                                <w:spacing w:val="-5"/>
                              </w:rPr>
                              <w:t> </w:t>
                            </w:r>
                            <w:r>
                              <w:rPr/>
                              <w:t>described</w:t>
                            </w:r>
                            <w:r>
                              <w:rPr>
                                <w:spacing w:val="-5"/>
                              </w:rPr>
                              <w:t> </w:t>
                            </w:r>
                            <w:r>
                              <w:rPr/>
                              <w:t>in</w:t>
                            </w:r>
                            <w:r>
                              <w:rPr>
                                <w:spacing w:val="-5"/>
                              </w:rPr>
                              <w:t> </w:t>
                            </w:r>
                            <w:r>
                              <w:rPr/>
                              <w:t>the</w:t>
                            </w:r>
                            <w:r>
                              <w:rPr>
                                <w:spacing w:val="-5"/>
                              </w:rPr>
                              <w:t> </w:t>
                            </w:r>
                            <w:r>
                              <w:rPr/>
                              <w:t>previous</w:t>
                            </w:r>
                            <w:r>
                              <w:rPr>
                                <w:spacing w:val="-5"/>
                              </w:rPr>
                              <w:t> </w:t>
                            </w:r>
                            <w:r>
                              <w:rPr/>
                              <w:t>paragraph.</w:t>
                            </w:r>
                            <w:r>
                              <w:rPr>
                                <w:spacing w:val="13"/>
                              </w:rPr>
                              <w:t> </w:t>
                            </w:r>
                            <w:r>
                              <w:rPr/>
                              <w:t>It</w:t>
                            </w:r>
                            <w:r>
                              <w:rPr>
                                <w:spacing w:val="-5"/>
                              </w:rPr>
                              <w:t> </w:t>
                            </w:r>
                            <w:r>
                              <w:rPr/>
                              <w:t>should</w:t>
                            </w:r>
                            <w:r>
                              <w:rPr>
                                <w:spacing w:val="-5"/>
                              </w:rPr>
                              <w:t> </w:t>
                            </w:r>
                            <w:r>
                              <w:rPr/>
                              <w:t>be</w:t>
                            </w:r>
                            <w:r>
                              <w:rPr>
                                <w:spacing w:val="-5"/>
                              </w:rPr>
                              <w:t> </w:t>
                            </w:r>
                            <w:r>
                              <w:rPr/>
                              <w:t>noted,</w:t>
                            </w:r>
                            <w:r>
                              <w:rPr>
                                <w:spacing w:val="-5"/>
                              </w:rPr>
                              <w:t> </w:t>
                            </w:r>
                            <w:r>
                              <w:rPr/>
                              <w:t>however,</w:t>
                            </w:r>
                            <w:r>
                              <w:rPr>
                                <w:spacing w:val="-5"/>
                              </w:rPr>
                              <w:t> </w:t>
                            </w:r>
                            <w:r>
                              <w:rPr/>
                              <w:t>positive discrepancy (i.e., SOL underestimation) is not measurable with this method.</w:t>
                            </w:r>
                          </w:p>
                          <w:p>
                            <w:pPr>
                              <w:pStyle w:val="BodyText"/>
                              <w:numPr>
                                <w:ilvl w:val="0"/>
                                <w:numId w:val="7"/>
                              </w:numPr>
                              <w:tabs>
                                <w:tab w:pos="533" w:val="left" w:leader="none"/>
                                <w:tab w:pos="541" w:val="left" w:leader="none"/>
                              </w:tabs>
                              <w:spacing w:line="213" w:lineRule="auto" w:before="0" w:after="0"/>
                              <w:ind w:left="541" w:right="56" w:hanging="255"/>
                              <w:jc w:val="both"/>
                            </w:pPr>
                            <w:r>
                              <w:rPr>
                                <w:spacing w:val="-2"/>
                              </w:rPr>
                              <w:t>Avoid</w:t>
                            </w:r>
                            <w:r>
                              <w:rPr>
                                <w:spacing w:val="-5"/>
                              </w:rPr>
                              <w:t> </w:t>
                            </w:r>
                            <w:r>
                              <w:rPr>
                                <w:spacing w:val="-2"/>
                              </w:rPr>
                              <w:t>SOL</w:t>
                            </w:r>
                            <w:r>
                              <w:rPr>
                                <w:spacing w:val="-5"/>
                              </w:rPr>
                              <w:t> </w:t>
                            </w:r>
                            <w:r>
                              <w:rPr>
                                <w:spacing w:val="-2"/>
                              </w:rPr>
                              <w:t>as</w:t>
                            </w:r>
                            <w:r>
                              <w:rPr>
                                <w:spacing w:val="-5"/>
                              </w:rPr>
                              <w:t> </w:t>
                            </w:r>
                            <w:r>
                              <w:rPr>
                                <w:spacing w:val="-2"/>
                              </w:rPr>
                              <w:t>a</w:t>
                            </w:r>
                            <w:r>
                              <w:rPr>
                                <w:spacing w:val="-5"/>
                              </w:rPr>
                              <w:t> </w:t>
                            </w:r>
                            <w:r>
                              <w:rPr>
                                <w:spacing w:val="-2"/>
                              </w:rPr>
                              <w:t>sleep</w:t>
                            </w:r>
                            <w:r>
                              <w:rPr>
                                <w:spacing w:val="-5"/>
                              </w:rPr>
                              <w:t> </w:t>
                            </w:r>
                            <w:r>
                              <w:rPr>
                                <w:spacing w:val="-2"/>
                              </w:rPr>
                              <w:t>variable</w:t>
                            </w:r>
                            <w:r>
                              <w:rPr>
                                <w:spacing w:val="-5"/>
                              </w:rPr>
                              <w:t> </w:t>
                            </w:r>
                            <w:r>
                              <w:rPr>
                                <w:spacing w:val="-2"/>
                              </w:rPr>
                              <w:t>and</w:t>
                            </w:r>
                            <w:r>
                              <w:rPr>
                                <w:spacing w:val="-5"/>
                              </w:rPr>
                              <w:t> </w:t>
                            </w:r>
                            <w:r>
                              <w:rPr>
                                <w:spacing w:val="-2"/>
                              </w:rPr>
                              <w:t>to</w:t>
                            </w:r>
                            <w:r>
                              <w:rPr>
                                <w:spacing w:val="-5"/>
                              </w:rPr>
                              <w:t> </w:t>
                            </w:r>
                            <w:r>
                              <w:rPr>
                                <w:spacing w:val="-2"/>
                              </w:rPr>
                              <w:t>model</w:t>
                            </w:r>
                            <w:r>
                              <w:rPr>
                                <w:spacing w:val="-5"/>
                              </w:rPr>
                              <w:t> </w:t>
                            </w:r>
                            <w:r>
                              <w:rPr>
                                <w:spacing w:val="-2"/>
                              </w:rPr>
                              <w:t>sleep</w:t>
                            </w:r>
                            <w:r>
                              <w:rPr>
                                <w:spacing w:val="-5"/>
                              </w:rPr>
                              <w:t> </w:t>
                            </w:r>
                            <w:r>
                              <w:rPr>
                                <w:spacing w:val="-2"/>
                              </w:rPr>
                              <w:t>perception</w:t>
                            </w:r>
                            <w:r>
                              <w:rPr>
                                <w:spacing w:val="-5"/>
                              </w:rPr>
                              <w:t> </w:t>
                            </w:r>
                            <w:r>
                              <w:rPr>
                                <w:spacing w:val="-2"/>
                              </w:rPr>
                              <w:t>parameters</w:t>
                            </w:r>
                            <w:r>
                              <w:rPr>
                                <w:spacing w:val="-5"/>
                              </w:rPr>
                              <w:t> </w:t>
                            </w:r>
                            <w:r>
                              <w:rPr>
                                <w:spacing w:val="-2"/>
                              </w:rPr>
                              <w:t>during</w:t>
                            </w:r>
                            <w:r>
                              <w:rPr>
                                <w:spacing w:val="-5"/>
                              </w:rPr>
                              <w:t> </w:t>
                            </w:r>
                            <w:r>
                              <w:rPr>
                                <w:spacing w:val="-2"/>
                              </w:rPr>
                              <w:t>the</w:t>
                            </w:r>
                            <w:r>
                              <w:rPr>
                                <w:spacing w:val="-5"/>
                              </w:rPr>
                              <w:t> </w:t>
                            </w:r>
                            <w:r>
                              <w:rPr>
                                <w:spacing w:val="-2"/>
                              </w:rPr>
                              <w:t>sleep</w:t>
                            </w:r>
                            <w:r>
                              <w:rPr>
                                <w:spacing w:val="-5"/>
                              </w:rPr>
                              <w:t> </w:t>
                            </w:r>
                            <w:r>
                              <w:rPr>
                                <w:spacing w:val="-2"/>
                              </w:rPr>
                              <w:t>onset</w:t>
                            </w:r>
                            <w:r>
                              <w:rPr>
                                <w:spacing w:val="-5"/>
                              </w:rPr>
                              <w:t> </w:t>
                            </w:r>
                            <w:r>
                              <w:rPr>
                                <w:spacing w:val="-2"/>
                              </w:rPr>
                              <w:t>period </w:t>
                            </w:r>
                            <w:r>
                              <w:rPr/>
                              <w:t>according to Hermans et al.</w:t>
                            </w:r>
                            <w:r>
                              <w:rPr>
                                <w:spacing w:val="40"/>
                              </w:rPr>
                              <w:t> </w:t>
                            </w:r>
                            <w:r>
                              <w:rPr/>
                              <w:t>(2020).</w:t>
                            </w:r>
                          </w:p>
                          <w:p>
                            <w:pPr>
                              <w:pStyle w:val="BodyText"/>
                              <w:spacing w:line="213" w:lineRule="auto" w:before="110"/>
                              <w:ind w:left="43" w:right="56"/>
                              <w:jc w:val="both"/>
                            </w:pPr>
                            <w:r>
                              <w:rPr/>
                              <w:t>Options</w:t>
                            </w:r>
                            <w:r>
                              <w:rPr>
                                <w:spacing w:val="-13"/>
                              </w:rPr>
                              <w:t> </w:t>
                            </w:r>
                            <w:r>
                              <w:rPr/>
                              <w:t>2</w:t>
                            </w:r>
                            <w:r>
                              <w:rPr>
                                <w:spacing w:val="-12"/>
                              </w:rPr>
                              <w:t> </w:t>
                            </w:r>
                            <w:r>
                              <w:rPr/>
                              <w:t>and</w:t>
                            </w:r>
                            <w:r>
                              <w:rPr>
                                <w:spacing w:val="-13"/>
                              </w:rPr>
                              <w:t> </w:t>
                            </w:r>
                            <w:r>
                              <w:rPr/>
                              <w:t>3</w:t>
                            </w:r>
                            <w:r>
                              <w:rPr>
                                <w:spacing w:val="-12"/>
                              </w:rPr>
                              <w:t> </w:t>
                            </w:r>
                            <w:r>
                              <w:rPr/>
                              <w:t>have</w:t>
                            </w:r>
                            <w:r>
                              <w:rPr>
                                <w:spacing w:val="-12"/>
                              </w:rPr>
                              <w:t> </w:t>
                            </w:r>
                            <w:r>
                              <w:rPr/>
                              <w:t>the</w:t>
                            </w:r>
                            <w:r>
                              <w:rPr>
                                <w:spacing w:val="-13"/>
                              </w:rPr>
                              <w:t> </w:t>
                            </w:r>
                            <w:r>
                              <w:rPr/>
                              <w:t>added</w:t>
                            </w:r>
                            <w:r>
                              <w:rPr>
                                <w:spacing w:val="-12"/>
                              </w:rPr>
                              <w:t> </w:t>
                            </w:r>
                            <w:r>
                              <w:rPr/>
                              <w:t>advantage</w:t>
                            </w:r>
                            <w:r>
                              <w:rPr>
                                <w:spacing w:val="-13"/>
                              </w:rPr>
                              <w:t> </w:t>
                            </w:r>
                            <w:r>
                              <w:rPr/>
                              <w:t>of</w:t>
                            </w:r>
                            <w:r>
                              <w:rPr>
                                <w:spacing w:val="-12"/>
                              </w:rPr>
                              <w:t> </w:t>
                            </w:r>
                            <w:r>
                              <w:rPr/>
                              <w:t>operationalising</w:t>
                            </w:r>
                            <w:r>
                              <w:rPr>
                                <w:spacing w:val="-13"/>
                              </w:rPr>
                              <w:t> </w:t>
                            </w:r>
                            <w:r>
                              <w:rPr/>
                              <w:t>sleep</w:t>
                            </w:r>
                            <w:r>
                              <w:rPr>
                                <w:spacing w:val="-12"/>
                              </w:rPr>
                              <w:t> </w:t>
                            </w:r>
                            <w:r>
                              <w:rPr/>
                              <w:t>discrepancy</w:t>
                            </w:r>
                            <w:r>
                              <w:rPr>
                                <w:spacing w:val="-12"/>
                              </w:rPr>
                              <w:t> </w:t>
                            </w:r>
                            <w:r>
                              <w:rPr/>
                              <w:t>without</w:t>
                            </w:r>
                            <w:r>
                              <w:rPr>
                                <w:spacing w:val="-13"/>
                              </w:rPr>
                              <w:t> </w:t>
                            </w:r>
                            <w:r>
                              <w:rPr/>
                              <w:t>the</w:t>
                            </w:r>
                            <w:r>
                              <w:rPr>
                                <w:spacing w:val="-12"/>
                              </w:rPr>
                              <w:t> </w:t>
                            </w:r>
                            <w:r>
                              <w:rPr/>
                              <w:t>use</w:t>
                            </w:r>
                            <w:r>
                              <w:rPr>
                                <w:spacing w:val="-12"/>
                              </w:rPr>
                              <w:t> </w:t>
                            </w:r>
                            <w:r>
                              <w:rPr/>
                              <w:t>of</w:t>
                            </w:r>
                            <w:r>
                              <w:rPr>
                                <w:spacing w:val="-13"/>
                              </w:rPr>
                              <w:t> </w:t>
                            </w:r>
                            <w:r>
                              <w:rPr/>
                              <w:t>derived scores—the</w:t>
                            </w:r>
                            <w:r>
                              <w:rPr>
                                <w:spacing w:val="-5"/>
                              </w:rPr>
                              <w:t> </w:t>
                            </w:r>
                            <w:r>
                              <w:rPr/>
                              <w:t>problems</w:t>
                            </w:r>
                            <w:r>
                              <w:rPr>
                                <w:spacing w:val="-5"/>
                              </w:rPr>
                              <w:t> </w:t>
                            </w:r>
                            <w:r>
                              <w:rPr/>
                              <w:t>with</w:t>
                            </w:r>
                            <w:r>
                              <w:rPr>
                                <w:spacing w:val="-5"/>
                              </w:rPr>
                              <w:t> </w:t>
                            </w:r>
                            <w:r>
                              <w:rPr/>
                              <w:t>which</w:t>
                            </w:r>
                            <w:r>
                              <w:rPr>
                                <w:spacing w:val="-5"/>
                              </w:rPr>
                              <w:t> </w:t>
                            </w:r>
                            <w:r>
                              <w:rPr/>
                              <w:t>are</w:t>
                            </w:r>
                            <w:r>
                              <w:rPr>
                                <w:spacing w:val="-5"/>
                              </w:rPr>
                              <w:t> </w:t>
                            </w:r>
                            <w:r>
                              <w:rPr/>
                              <w:t>discussed</w:t>
                            </w:r>
                            <w:r>
                              <w:rPr>
                                <w:spacing w:val="-5"/>
                              </w:rPr>
                              <w:t> </w:t>
                            </w:r>
                            <w:r>
                              <w:rPr/>
                              <w:t>briefly</w:t>
                            </w:r>
                            <w:r>
                              <w:rPr>
                                <w:spacing w:val="-5"/>
                              </w:rPr>
                              <w:t> </w:t>
                            </w:r>
                            <w:r>
                              <w:rPr/>
                              <w:t>in</w:t>
                            </w:r>
                            <w:r>
                              <w:rPr>
                                <w:spacing w:val="-5"/>
                              </w:rPr>
                              <w:t> </w:t>
                            </w:r>
                            <w:r>
                              <w:rPr/>
                              <w:t>a</w:t>
                            </w:r>
                            <w:r>
                              <w:rPr>
                                <w:spacing w:val="-5"/>
                              </w:rPr>
                              <w:t> </w:t>
                            </w:r>
                            <w:r>
                              <w:rPr/>
                              <w:t>following</w:t>
                            </w:r>
                            <w:r>
                              <w:rPr>
                                <w:spacing w:val="-5"/>
                              </w:rPr>
                              <w:t> </w:t>
                            </w:r>
                            <w:r>
                              <w:rPr/>
                              <w:t>paragraph.</w:t>
                            </w:r>
                          </w:p>
                          <w:p>
                            <w:pPr>
                              <w:pStyle w:val="BodyText"/>
                              <w:spacing w:before="17"/>
                              <w:ind w:left="0"/>
                            </w:pPr>
                          </w:p>
                          <w:p>
                            <w:pPr>
                              <w:tabs>
                                <w:tab w:pos="626" w:val="left" w:leader="none"/>
                              </w:tabs>
                              <w:spacing w:line="206" w:lineRule="auto" w:before="0"/>
                              <w:ind w:left="626" w:right="56" w:hanging="584"/>
                              <w:jc w:val="left"/>
                              <w:rPr>
                                <w:b/>
                                <w:sz w:val="24"/>
                              </w:rPr>
                            </w:pPr>
                            <w:bookmarkStart w:name="Sleep discrepancy is mostly restricted t" w:id="117"/>
                            <w:bookmarkEnd w:id="117"/>
                            <w:r>
                              <w:rPr/>
                            </w:r>
                            <w:r>
                              <w:rPr>
                                <w:b/>
                                <w:spacing w:val="-4"/>
                                <w:w w:val="105"/>
                                <w:sz w:val="24"/>
                              </w:rPr>
                              <w:t>5.4</w:t>
                            </w:r>
                            <w:r>
                              <w:rPr>
                                <w:b/>
                                <w:sz w:val="24"/>
                              </w:rPr>
                              <w:tab/>
                            </w:r>
                            <w:r>
                              <w:rPr>
                                <w:b/>
                                <w:w w:val="105"/>
                                <w:sz w:val="24"/>
                              </w:rPr>
                              <w:t>Sleep</w:t>
                            </w:r>
                            <w:r>
                              <w:rPr>
                                <w:b/>
                                <w:spacing w:val="40"/>
                                <w:w w:val="105"/>
                                <w:sz w:val="24"/>
                              </w:rPr>
                              <w:t> </w:t>
                            </w:r>
                            <w:r>
                              <w:rPr>
                                <w:b/>
                                <w:w w:val="105"/>
                                <w:sz w:val="24"/>
                              </w:rPr>
                              <w:t>discrepancy</w:t>
                            </w:r>
                            <w:r>
                              <w:rPr>
                                <w:b/>
                                <w:spacing w:val="40"/>
                                <w:w w:val="105"/>
                                <w:sz w:val="24"/>
                              </w:rPr>
                              <w:t> </w:t>
                            </w:r>
                            <w:r>
                              <w:rPr>
                                <w:b/>
                                <w:w w:val="105"/>
                                <w:sz w:val="24"/>
                              </w:rPr>
                              <w:t>is</w:t>
                            </w:r>
                            <w:r>
                              <w:rPr>
                                <w:b/>
                                <w:spacing w:val="40"/>
                                <w:w w:val="105"/>
                                <w:sz w:val="24"/>
                              </w:rPr>
                              <w:t> </w:t>
                            </w:r>
                            <w:r>
                              <w:rPr>
                                <w:b/>
                                <w:w w:val="105"/>
                                <w:sz w:val="24"/>
                              </w:rPr>
                              <w:t>mostly</w:t>
                            </w:r>
                            <w:r>
                              <w:rPr>
                                <w:b/>
                                <w:spacing w:val="40"/>
                                <w:w w:val="105"/>
                                <w:sz w:val="24"/>
                              </w:rPr>
                              <w:t> </w:t>
                            </w:r>
                            <w:r>
                              <w:rPr>
                                <w:b/>
                                <w:w w:val="105"/>
                                <w:sz w:val="24"/>
                              </w:rPr>
                              <w:t>restricted</w:t>
                            </w:r>
                            <w:r>
                              <w:rPr>
                                <w:b/>
                                <w:spacing w:val="40"/>
                                <w:w w:val="105"/>
                                <w:sz w:val="24"/>
                              </w:rPr>
                              <w:t> </w:t>
                            </w:r>
                            <w:r>
                              <w:rPr>
                                <w:b/>
                                <w:w w:val="105"/>
                                <w:sz w:val="24"/>
                              </w:rPr>
                              <w:t>to</w:t>
                            </w:r>
                            <w:r>
                              <w:rPr>
                                <w:b/>
                                <w:spacing w:val="40"/>
                                <w:w w:val="105"/>
                                <w:sz w:val="24"/>
                              </w:rPr>
                              <w:t> </w:t>
                            </w:r>
                            <w:r>
                              <w:rPr>
                                <w:b/>
                                <w:w w:val="105"/>
                                <w:sz w:val="24"/>
                              </w:rPr>
                              <w:t>sleep</w:t>
                            </w:r>
                            <w:r>
                              <w:rPr>
                                <w:b/>
                                <w:spacing w:val="40"/>
                                <w:w w:val="105"/>
                                <w:sz w:val="24"/>
                              </w:rPr>
                              <w:t> </w:t>
                            </w:r>
                            <w:r>
                              <w:rPr>
                                <w:b/>
                                <w:w w:val="105"/>
                                <w:sz w:val="24"/>
                              </w:rPr>
                              <w:t>states</w:t>
                            </w:r>
                            <w:r>
                              <w:rPr>
                                <w:b/>
                                <w:spacing w:val="40"/>
                                <w:w w:val="105"/>
                                <w:sz w:val="24"/>
                              </w:rPr>
                              <w:t> </w:t>
                            </w:r>
                            <w:r>
                              <w:rPr>
                                <w:b/>
                                <w:w w:val="105"/>
                                <w:sz w:val="24"/>
                              </w:rPr>
                              <w:t>or</w:t>
                            </w:r>
                            <w:r>
                              <w:rPr>
                                <w:b/>
                                <w:spacing w:val="40"/>
                                <w:w w:val="105"/>
                                <w:sz w:val="24"/>
                              </w:rPr>
                              <w:t> </w:t>
                            </w:r>
                            <w:r>
                              <w:rPr>
                                <w:b/>
                                <w:w w:val="105"/>
                                <w:sz w:val="24"/>
                              </w:rPr>
                              <w:t>sleep</w:t>
                            </w:r>
                            <w:r>
                              <w:rPr>
                                <w:b/>
                                <w:spacing w:val="40"/>
                                <w:w w:val="105"/>
                                <w:sz w:val="24"/>
                              </w:rPr>
                              <w:t> </w:t>
                            </w:r>
                            <w:r>
                              <w:rPr>
                                <w:b/>
                                <w:w w:val="105"/>
                                <w:sz w:val="24"/>
                              </w:rPr>
                              <w:t>time</w:t>
                            </w:r>
                            <w:r>
                              <w:rPr>
                                <w:b/>
                                <w:spacing w:val="64"/>
                                <w:w w:val="105"/>
                                <w:sz w:val="24"/>
                              </w:rPr>
                              <w:t> </w:t>
                            </w:r>
                            <w:r>
                              <w:rPr>
                                <w:b/>
                                <w:w w:val="105"/>
                                <w:sz w:val="24"/>
                              </w:rPr>
                              <w:t>and</w:t>
                            </w:r>
                            <w:r>
                              <w:rPr>
                                <w:b/>
                                <w:spacing w:val="80"/>
                                <w:w w:val="105"/>
                                <w:sz w:val="24"/>
                              </w:rPr>
                              <w:t> </w:t>
                            </w:r>
                            <w:r>
                              <w:rPr>
                                <w:b/>
                                <w:w w:val="105"/>
                                <w:sz w:val="24"/>
                              </w:rPr>
                              <w:t>varies in its conceptual distance to sleep misperception</w:t>
                            </w:r>
                          </w:p>
                          <w:p>
                            <w:pPr>
                              <w:pStyle w:val="BodyText"/>
                              <w:spacing w:line="213" w:lineRule="auto" w:before="120"/>
                              <w:ind w:left="43" w:right="17" w:hanging="8"/>
                              <w:jc w:val="both"/>
                            </w:pPr>
                            <w:r>
                              <w:rPr/>
                              <w:t>To map the boundaries of the concept of sleep discrepancy, we included any studies comparing objective </w:t>
                            </w:r>
                            <w:r>
                              <w:rPr>
                                <w:spacing w:val="-2"/>
                              </w:rPr>
                              <w:t>sleep</w:t>
                            </w:r>
                            <w:r>
                              <w:rPr>
                                <w:spacing w:val="-11"/>
                              </w:rPr>
                              <w:t> </w:t>
                            </w:r>
                            <w:r>
                              <w:rPr>
                                <w:spacing w:val="-2"/>
                              </w:rPr>
                              <w:t>with</w:t>
                            </w:r>
                            <w:r>
                              <w:rPr>
                                <w:spacing w:val="-10"/>
                              </w:rPr>
                              <w:t> </w:t>
                            </w:r>
                            <w:r>
                              <w:rPr>
                                <w:spacing w:val="-2"/>
                              </w:rPr>
                              <w:t>an</w:t>
                            </w:r>
                            <w:r>
                              <w:rPr>
                                <w:spacing w:val="-11"/>
                              </w:rPr>
                              <w:t> </w:t>
                            </w:r>
                            <w:r>
                              <w:rPr>
                                <w:spacing w:val="-2"/>
                              </w:rPr>
                              <w:t>equivalent</w:t>
                            </w:r>
                            <w:r>
                              <w:rPr>
                                <w:spacing w:val="-10"/>
                              </w:rPr>
                              <w:t> </w:t>
                            </w:r>
                            <w:r>
                              <w:rPr>
                                <w:spacing w:val="-2"/>
                              </w:rPr>
                              <w:t>measure</w:t>
                            </w:r>
                            <w:r>
                              <w:rPr>
                                <w:spacing w:val="-11"/>
                              </w:rPr>
                              <w:t> </w:t>
                            </w:r>
                            <w:r>
                              <w:rPr>
                                <w:spacing w:val="-2"/>
                              </w:rPr>
                              <w:t>of</w:t>
                            </w:r>
                            <w:r>
                              <w:rPr>
                                <w:spacing w:val="-10"/>
                              </w:rPr>
                              <w:t> </w:t>
                            </w:r>
                            <w:r>
                              <w:rPr>
                                <w:spacing w:val="-2"/>
                              </w:rPr>
                              <w:t>self-report</w:t>
                            </w:r>
                            <w:r>
                              <w:rPr>
                                <w:spacing w:val="-11"/>
                              </w:rPr>
                              <w:t> </w:t>
                            </w:r>
                            <w:r>
                              <w:rPr>
                                <w:spacing w:val="-2"/>
                              </w:rPr>
                              <w:t>sleep.</w:t>
                            </w:r>
                            <w:r>
                              <w:rPr>
                                <w:spacing w:val="3"/>
                              </w:rPr>
                              <w:t> </w:t>
                            </w:r>
                            <w:r>
                              <w:rPr>
                                <w:spacing w:val="-2"/>
                              </w:rPr>
                              <w:t>From</w:t>
                            </w:r>
                            <w:r>
                              <w:rPr>
                                <w:spacing w:val="-10"/>
                              </w:rPr>
                              <w:t> </w:t>
                            </w:r>
                            <w:r>
                              <w:rPr>
                                <w:spacing w:val="-2"/>
                              </w:rPr>
                              <w:t>the</w:t>
                            </w:r>
                            <w:r>
                              <w:rPr>
                                <w:spacing w:val="-11"/>
                              </w:rPr>
                              <w:t> </w:t>
                            </w:r>
                            <w:r>
                              <w:rPr>
                                <w:spacing w:val="-2"/>
                              </w:rPr>
                              <w:t>very</w:t>
                            </w:r>
                            <w:r>
                              <w:rPr>
                                <w:spacing w:val="-10"/>
                              </w:rPr>
                              <w:t> </w:t>
                            </w:r>
                            <w:r>
                              <w:rPr>
                                <w:spacing w:val="-2"/>
                              </w:rPr>
                              <w:t>few</w:t>
                            </w:r>
                            <w:r>
                              <w:rPr>
                                <w:spacing w:val="-11"/>
                              </w:rPr>
                              <w:t> </w:t>
                            </w:r>
                            <w:r>
                              <w:rPr>
                                <w:spacing w:val="-2"/>
                              </w:rPr>
                              <w:t>studies</w:t>
                            </w:r>
                            <w:r>
                              <w:rPr>
                                <w:spacing w:val="-10"/>
                              </w:rPr>
                              <w:t> </w:t>
                            </w:r>
                            <w:r>
                              <w:rPr>
                                <w:spacing w:val="-2"/>
                              </w:rPr>
                              <w:t>identified</w:t>
                            </w:r>
                            <w:r>
                              <w:rPr>
                                <w:spacing w:val="-11"/>
                              </w:rPr>
                              <w:t> </w:t>
                            </w:r>
                            <w:r>
                              <w:rPr>
                                <w:spacing w:val="-2"/>
                              </w:rPr>
                              <w:t>investigating</w:t>
                            </w:r>
                            <w:r>
                              <w:rPr>
                                <w:spacing w:val="-10"/>
                              </w:rPr>
                              <w:t> </w:t>
                            </w:r>
                            <w:r>
                              <w:rPr>
                                <w:spacing w:val="-2"/>
                              </w:rPr>
                              <w:t>sleep patterns</w:t>
                            </w:r>
                            <w:r>
                              <w:rPr>
                                <w:spacing w:val="-11"/>
                              </w:rPr>
                              <w:t> </w:t>
                            </w:r>
                            <w:r>
                              <w:rPr>
                                <w:spacing w:val="-2"/>
                              </w:rPr>
                              <w:t>or</w:t>
                            </w:r>
                            <w:r>
                              <w:rPr>
                                <w:spacing w:val="-10"/>
                              </w:rPr>
                              <w:t> </w:t>
                            </w:r>
                            <w:r>
                              <w:rPr>
                                <w:spacing w:val="-2"/>
                              </w:rPr>
                              <w:t>other</w:t>
                            </w:r>
                            <w:r>
                              <w:rPr>
                                <w:spacing w:val="-11"/>
                              </w:rPr>
                              <w:t> </w:t>
                            </w:r>
                            <w:r>
                              <w:rPr>
                                <w:spacing w:val="-2"/>
                              </w:rPr>
                              <w:t>sleep-related</w:t>
                            </w:r>
                            <w:r>
                              <w:rPr>
                                <w:spacing w:val="-10"/>
                              </w:rPr>
                              <w:t> </w:t>
                            </w:r>
                            <w:r>
                              <w:rPr>
                                <w:spacing w:val="-2"/>
                              </w:rPr>
                              <w:t>behaviours</w:t>
                            </w:r>
                            <w:r>
                              <w:rPr>
                                <w:spacing w:val="-11"/>
                              </w:rPr>
                              <w:t> </w:t>
                            </w:r>
                            <w:r>
                              <w:rPr>
                                <w:spacing w:val="-2"/>
                              </w:rPr>
                              <w:t>it</w:t>
                            </w:r>
                            <w:r>
                              <w:rPr>
                                <w:spacing w:val="-10"/>
                              </w:rPr>
                              <w:t> </w:t>
                            </w:r>
                            <w:r>
                              <w:rPr>
                                <w:spacing w:val="-2"/>
                              </w:rPr>
                              <w:t>appears</w:t>
                            </w:r>
                            <w:r>
                              <w:rPr>
                                <w:spacing w:val="-11"/>
                              </w:rPr>
                              <w:t> </w:t>
                            </w:r>
                            <w:r>
                              <w:rPr>
                                <w:spacing w:val="-2"/>
                              </w:rPr>
                              <w:t>that</w:t>
                            </w:r>
                            <w:r>
                              <w:rPr>
                                <w:spacing w:val="-10"/>
                              </w:rPr>
                              <w:t> </w:t>
                            </w:r>
                            <w:r>
                              <w:rPr>
                                <w:spacing w:val="-2"/>
                              </w:rPr>
                              <w:t>sleep</w:t>
                            </w:r>
                            <w:r>
                              <w:rPr>
                                <w:spacing w:val="-11"/>
                              </w:rPr>
                              <w:t> </w:t>
                            </w:r>
                            <w:r>
                              <w:rPr>
                                <w:spacing w:val="-2"/>
                              </w:rPr>
                              <w:t>discrepancy</w:t>
                            </w:r>
                            <w:r>
                              <w:rPr>
                                <w:spacing w:val="-10"/>
                              </w:rPr>
                              <w:t> </w:t>
                            </w:r>
                            <w:r>
                              <w:rPr>
                                <w:spacing w:val="-2"/>
                              </w:rPr>
                              <w:t>is</w:t>
                            </w:r>
                            <w:r>
                              <w:rPr>
                                <w:spacing w:val="-11"/>
                              </w:rPr>
                              <w:t> </w:t>
                            </w:r>
                            <w:r>
                              <w:rPr>
                                <w:spacing w:val="-2"/>
                              </w:rPr>
                              <w:t>mostly</w:t>
                            </w:r>
                            <w:r>
                              <w:rPr>
                                <w:spacing w:val="-10"/>
                              </w:rPr>
                              <w:t> </w:t>
                            </w:r>
                            <w:r>
                              <w:rPr>
                                <w:spacing w:val="-2"/>
                              </w:rPr>
                              <w:t>restricted</w:t>
                            </w:r>
                            <w:r>
                              <w:rPr>
                                <w:spacing w:val="-11"/>
                              </w:rPr>
                              <w:t> </w:t>
                            </w:r>
                            <w:r>
                              <w:rPr>
                                <w:spacing w:val="-2"/>
                              </w:rPr>
                              <w:t>to</w:t>
                            </w:r>
                            <w:r>
                              <w:rPr>
                                <w:spacing w:val="-10"/>
                              </w:rPr>
                              <w:t> </w:t>
                            </w:r>
                            <w:r>
                              <w:rPr>
                                <w:spacing w:val="-2"/>
                              </w:rPr>
                              <w:t>discordance in</w:t>
                            </w:r>
                            <w:r>
                              <w:rPr>
                                <w:spacing w:val="-4"/>
                              </w:rPr>
                              <w:t> </w:t>
                            </w:r>
                            <w:r>
                              <w:rPr>
                                <w:spacing w:val="-2"/>
                              </w:rPr>
                              <w:t>sleep</w:t>
                            </w:r>
                            <w:r>
                              <w:rPr>
                                <w:spacing w:val="-4"/>
                              </w:rPr>
                              <w:t> </w:t>
                            </w:r>
                            <w:r>
                              <w:rPr>
                                <w:spacing w:val="-2"/>
                              </w:rPr>
                              <w:t>states</w:t>
                            </w:r>
                            <w:r>
                              <w:rPr>
                                <w:spacing w:val="-4"/>
                              </w:rPr>
                              <w:t> </w:t>
                            </w:r>
                            <w:r>
                              <w:rPr>
                                <w:spacing w:val="-2"/>
                              </w:rPr>
                              <w:t>(e.g.,</w:t>
                            </w:r>
                            <w:r>
                              <w:rPr>
                                <w:spacing w:val="-3"/>
                              </w:rPr>
                              <w:t> </w:t>
                            </w:r>
                            <w:r>
                              <w:rPr>
                                <w:spacing w:val="-2"/>
                              </w:rPr>
                              <w:t>wakefulness</w:t>
                            </w:r>
                            <w:r>
                              <w:rPr>
                                <w:spacing w:val="-4"/>
                              </w:rPr>
                              <w:t> </w:t>
                            </w:r>
                            <w:r>
                              <w:rPr>
                                <w:spacing w:val="-2"/>
                              </w:rPr>
                              <w:t>versus</w:t>
                            </w:r>
                            <w:r>
                              <w:rPr>
                                <w:spacing w:val="-4"/>
                              </w:rPr>
                              <w:t> </w:t>
                            </w:r>
                            <w:r>
                              <w:rPr>
                                <w:spacing w:val="-2"/>
                              </w:rPr>
                              <w:t>sleep)</w:t>
                            </w:r>
                            <w:r>
                              <w:rPr>
                                <w:spacing w:val="-4"/>
                              </w:rPr>
                              <w:t> </w:t>
                            </w:r>
                            <w:r>
                              <w:rPr>
                                <w:spacing w:val="-2"/>
                              </w:rPr>
                              <w:t>or</w:t>
                            </w:r>
                            <w:r>
                              <w:rPr>
                                <w:spacing w:val="-4"/>
                              </w:rPr>
                              <w:t> </w:t>
                            </w:r>
                            <w:r>
                              <w:rPr>
                                <w:spacing w:val="-2"/>
                              </w:rPr>
                              <w:t>discordance</w:t>
                            </w:r>
                            <w:r>
                              <w:rPr>
                                <w:spacing w:val="-4"/>
                              </w:rPr>
                              <w:t> </w:t>
                            </w:r>
                            <w:r>
                              <w:rPr>
                                <w:spacing w:val="-2"/>
                              </w:rPr>
                              <w:t>in</w:t>
                            </w:r>
                            <w:r>
                              <w:rPr>
                                <w:spacing w:val="-4"/>
                              </w:rPr>
                              <w:t> </w:t>
                            </w:r>
                            <w:r>
                              <w:rPr>
                                <w:spacing w:val="-2"/>
                              </w:rPr>
                              <w:t>sleep</w:t>
                            </w:r>
                            <w:r>
                              <w:rPr>
                                <w:spacing w:val="-4"/>
                              </w:rPr>
                              <w:t> </w:t>
                            </w:r>
                            <w:r>
                              <w:rPr>
                                <w:spacing w:val="-2"/>
                              </w:rPr>
                              <w:t>time</w:t>
                            </w:r>
                            <w:r>
                              <w:rPr>
                                <w:spacing w:val="-4"/>
                              </w:rPr>
                              <w:t> </w:t>
                            </w:r>
                            <w:r>
                              <w:rPr>
                                <w:spacing w:val="-2"/>
                              </w:rPr>
                              <w:t>parameters</w:t>
                            </w:r>
                            <w:r>
                              <w:rPr>
                                <w:spacing w:val="-4"/>
                              </w:rPr>
                              <w:t> </w:t>
                            </w:r>
                            <w:r>
                              <w:rPr>
                                <w:spacing w:val="-2"/>
                              </w:rPr>
                              <w:t>(e.g.,</w:t>
                            </w:r>
                            <w:r>
                              <w:rPr>
                                <w:spacing w:val="-3"/>
                              </w:rPr>
                              <w:t> </w:t>
                            </w:r>
                            <w:r>
                              <w:rPr>
                                <w:spacing w:val="-2"/>
                              </w:rPr>
                              <w:t>total</w:t>
                            </w:r>
                            <w:r>
                              <w:rPr>
                                <w:spacing w:val="-4"/>
                              </w:rPr>
                              <w:t> </w:t>
                            </w:r>
                            <w:r>
                              <w:rPr>
                                <w:spacing w:val="-2"/>
                              </w:rPr>
                              <w:t>sleep</w:t>
                            </w:r>
                            <w:r>
                              <w:rPr>
                                <w:spacing w:val="-4"/>
                              </w:rPr>
                              <w:t> </w:t>
                            </w:r>
                            <w:r>
                              <w:rPr>
                                <w:spacing w:val="-2"/>
                              </w:rPr>
                              <w:t>time). </w:t>
                            </w:r>
                            <w:r>
                              <w:rPr/>
                              <w:t>It</w:t>
                            </w:r>
                            <w:r>
                              <w:rPr>
                                <w:spacing w:val="-8"/>
                              </w:rPr>
                              <w:t> </w:t>
                            </w:r>
                            <w:r>
                              <w:rPr/>
                              <w:t>may</w:t>
                            </w:r>
                            <w:r>
                              <w:rPr>
                                <w:spacing w:val="-8"/>
                              </w:rPr>
                              <w:t> </w:t>
                            </w:r>
                            <w:r>
                              <w:rPr/>
                              <w:t>be</w:t>
                            </w:r>
                            <w:r>
                              <w:rPr>
                                <w:spacing w:val="-8"/>
                              </w:rPr>
                              <w:t> </w:t>
                            </w:r>
                            <w:r>
                              <w:rPr/>
                              <w:t>helpful</w:t>
                            </w:r>
                            <w:r>
                              <w:rPr>
                                <w:spacing w:val="-8"/>
                              </w:rPr>
                              <w:t> </w:t>
                            </w:r>
                            <w:r>
                              <w:rPr/>
                              <w:t>to</w:t>
                            </w:r>
                            <w:r>
                              <w:rPr>
                                <w:spacing w:val="-8"/>
                              </w:rPr>
                              <w:t> </w:t>
                            </w:r>
                            <w:r>
                              <w:rPr/>
                              <w:t>consider</w:t>
                            </w:r>
                            <w:r>
                              <w:rPr>
                                <w:spacing w:val="-8"/>
                              </w:rPr>
                              <w:t> </w:t>
                            </w:r>
                            <w:r>
                              <w:rPr/>
                              <w:t>sleep</w:t>
                            </w:r>
                            <w:r>
                              <w:rPr>
                                <w:spacing w:val="-8"/>
                              </w:rPr>
                              <w:t> </w:t>
                            </w:r>
                            <w:r>
                              <w:rPr/>
                              <w:t>discrepancy,</w:t>
                            </w:r>
                            <w:r>
                              <w:rPr>
                                <w:spacing w:val="-8"/>
                              </w:rPr>
                              <w:t> </w:t>
                            </w:r>
                            <w:r>
                              <w:rPr/>
                              <w:t>as</w:t>
                            </w:r>
                            <w:r>
                              <w:rPr>
                                <w:spacing w:val="-8"/>
                              </w:rPr>
                              <w:t> </w:t>
                            </w:r>
                            <w:r>
                              <w:rPr/>
                              <w:t>so</w:t>
                            </w:r>
                            <w:r>
                              <w:rPr>
                                <w:spacing w:val="-8"/>
                              </w:rPr>
                              <w:t> </w:t>
                            </w:r>
                            <w:r>
                              <w:rPr/>
                              <w:t>defined,</w:t>
                            </w:r>
                            <w:r>
                              <w:rPr>
                                <w:spacing w:val="-8"/>
                              </w:rPr>
                              <w:t> </w:t>
                            </w:r>
                            <w:r>
                              <w:rPr/>
                              <w:t>in</w:t>
                            </w:r>
                            <w:r>
                              <w:rPr>
                                <w:spacing w:val="-8"/>
                              </w:rPr>
                              <w:t> </w:t>
                            </w:r>
                            <w:r>
                              <w:rPr/>
                              <w:t>relationship</w:t>
                            </w:r>
                            <w:r>
                              <w:rPr>
                                <w:spacing w:val="-8"/>
                              </w:rPr>
                              <w:t> </w:t>
                            </w:r>
                            <w:r>
                              <w:rPr/>
                              <w:t>to</w:t>
                            </w:r>
                            <w:r>
                              <w:rPr>
                                <w:spacing w:val="-8"/>
                              </w:rPr>
                              <w:t> </w:t>
                            </w:r>
                            <w:r>
                              <w:rPr/>
                              <w:t>sleep</w:t>
                            </w:r>
                            <w:r>
                              <w:rPr>
                                <w:spacing w:val="-8"/>
                              </w:rPr>
                              <w:t> </w:t>
                            </w:r>
                            <w:r>
                              <w:rPr/>
                              <w:t>misperception. These two</w:t>
                            </w:r>
                            <w:r>
                              <w:rPr>
                                <w:spacing w:val="-10"/>
                              </w:rPr>
                              <w:t> </w:t>
                            </w:r>
                            <w:r>
                              <w:rPr/>
                              <w:t>terms</w:t>
                            </w:r>
                            <w:r>
                              <w:rPr>
                                <w:spacing w:val="-10"/>
                              </w:rPr>
                              <w:t> </w:t>
                            </w:r>
                            <w:r>
                              <w:rPr/>
                              <w:t>have</w:t>
                            </w:r>
                            <w:r>
                              <w:rPr>
                                <w:spacing w:val="-10"/>
                              </w:rPr>
                              <w:t> </w:t>
                            </w:r>
                            <w:r>
                              <w:rPr/>
                              <w:t>been</w:t>
                            </w:r>
                            <w:r>
                              <w:rPr>
                                <w:spacing w:val="-10"/>
                              </w:rPr>
                              <w:t> </w:t>
                            </w:r>
                            <w:r>
                              <w:rPr/>
                              <w:t>used</w:t>
                            </w:r>
                            <w:r>
                              <w:rPr>
                                <w:spacing w:val="-10"/>
                              </w:rPr>
                              <w:t> </w:t>
                            </w:r>
                            <w:r>
                              <w:rPr/>
                              <w:t>interchangeably</w:t>
                            </w:r>
                            <w:r>
                              <w:rPr>
                                <w:spacing w:val="-10"/>
                              </w:rPr>
                              <w:t> </w:t>
                            </w:r>
                            <w:r>
                              <w:rPr/>
                              <w:t>in</w:t>
                            </w:r>
                            <w:r>
                              <w:rPr>
                                <w:spacing w:val="-10"/>
                              </w:rPr>
                              <w:t> </w:t>
                            </w:r>
                            <w:r>
                              <w:rPr/>
                              <w:t>the</w:t>
                            </w:r>
                            <w:r>
                              <w:rPr>
                                <w:spacing w:val="-10"/>
                              </w:rPr>
                              <w:t> </w:t>
                            </w:r>
                            <w:r>
                              <w:rPr/>
                              <w:t>past</w:t>
                            </w:r>
                            <w:r>
                              <w:rPr>
                                <w:spacing w:val="-10"/>
                              </w:rPr>
                              <w:t> </w:t>
                            </w:r>
                            <w:r>
                              <w:rPr/>
                              <w:t>and</w:t>
                            </w:r>
                            <w:r>
                              <w:rPr>
                                <w:spacing w:val="-10"/>
                              </w:rPr>
                              <w:t> </w:t>
                            </w:r>
                            <w:r>
                              <w:rPr/>
                              <w:t>the</w:t>
                            </w:r>
                            <w:r>
                              <w:rPr>
                                <w:spacing w:val="-10"/>
                              </w:rPr>
                              <w:t> </w:t>
                            </w:r>
                            <w:r>
                              <w:rPr/>
                              <w:t>problems</w:t>
                            </w:r>
                            <w:r>
                              <w:rPr>
                                <w:spacing w:val="-10"/>
                              </w:rPr>
                              <w:t> </w:t>
                            </w:r>
                            <w:r>
                              <w:rPr/>
                              <w:t>with</w:t>
                            </w:r>
                            <w:r>
                              <w:rPr>
                                <w:spacing w:val="-10"/>
                              </w:rPr>
                              <w:t> </w:t>
                            </w:r>
                            <w:r>
                              <w:rPr/>
                              <w:t>doing</w:t>
                            </w:r>
                            <w:r>
                              <w:rPr>
                                <w:spacing w:val="-10"/>
                              </w:rPr>
                              <w:t> </w:t>
                            </w:r>
                            <w:r>
                              <w:rPr/>
                              <w:t>this</w:t>
                            </w:r>
                            <w:r>
                              <w:rPr>
                                <w:spacing w:val="-10"/>
                              </w:rPr>
                              <w:t> </w:t>
                            </w:r>
                            <w:r>
                              <w:rPr/>
                              <w:t>have</w:t>
                            </w:r>
                            <w:r>
                              <w:rPr>
                                <w:spacing w:val="-10"/>
                              </w:rPr>
                              <w:t> </w:t>
                            </w:r>
                            <w:r>
                              <w:rPr/>
                              <w:t>been</w:t>
                            </w:r>
                            <w:r>
                              <w:rPr>
                                <w:spacing w:val="-10"/>
                              </w:rPr>
                              <w:t> </w:t>
                            </w:r>
                            <w:r>
                              <w:rPr/>
                              <w:t>noted</w:t>
                            </w:r>
                            <w:r>
                              <w:rPr>
                                <w:spacing w:val="-10"/>
                              </w:rPr>
                              <w:t> </w:t>
                            </w:r>
                            <w:r>
                              <w:rPr/>
                              <w:t>by a number of authors (Moul et al., 2004; Tryon, 2004).</w:t>
                            </w:r>
                            <w:r>
                              <w:rPr>
                                <w:spacing w:val="35"/>
                              </w:rPr>
                              <w:t> </w:t>
                            </w:r>
                            <w:r>
                              <w:rPr/>
                              <w:t>Stated simply, sleep is a complex process for which there no one perfectly valid measure, and using the term </w:t>
                            </w:r>
                            <w:r>
                              <w:rPr>
                                <w:i/>
                              </w:rPr>
                              <w:t>sleep misperception </w:t>
                            </w:r>
                            <w:r>
                              <w:rPr/>
                              <w:t>brings a status to objective measures</w:t>
                            </w:r>
                            <w:r>
                              <w:rPr>
                                <w:spacing w:val="-13"/>
                              </w:rPr>
                              <w:t> </w:t>
                            </w:r>
                            <w:r>
                              <w:rPr/>
                              <w:t>of</w:t>
                            </w:r>
                            <w:r>
                              <w:rPr>
                                <w:spacing w:val="-12"/>
                              </w:rPr>
                              <w:t> </w:t>
                            </w:r>
                            <w:r>
                              <w:rPr/>
                              <w:t>sleep</w:t>
                            </w:r>
                            <w:r>
                              <w:rPr>
                                <w:spacing w:val="-13"/>
                              </w:rPr>
                              <w:t> </w:t>
                            </w:r>
                            <w:r>
                              <w:rPr/>
                              <w:t>that</w:t>
                            </w:r>
                            <w:r>
                              <w:rPr>
                                <w:spacing w:val="-12"/>
                              </w:rPr>
                              <w:t> </w:t>
                            </w:r>
                            <w:r>
                              <w:rPr/>
                              <w:t>may</w:t>
                            </w:r>
                            <w:r>
                              <w:rPr>
                                <w:spacing w:val="-13"/>
                              </w:rPr>
                              <w:t> </w:t>
                            </w:r>
                            <w:r>
                              <w:rPr/>
                              <w:t>not</w:t>
                            </w:r>
                            <w:r>
                              <w:rPr>
                                <w:spacing w:val="-12"/>
                              </w:rPr>
                              <w:t> </w:t>
                            </w:r>
                            <w:r>
                              <w:rPr/>
                              <w:t>be</w:t>
                            </w:r>
                            <w:r>
                              <w:rPr>
                                <w:spacing w:val="-13"/>
                              </w:rPr>
                              <w:t> </w:t>
                            </w:r>
                            <w:r>
                              <w:rPr/>
                              <w:t>warranted.</w:t>
                            </w:r>
                            <w:r>
                              <w:rPr>
                                <w:spacing w:val="6"/>
                              </w:rPr>
                              <w:t> </w:t>
                            </w:r>
                            <w:r>
                              <w:rPr/>
                              <w:t>For</w:t>
                            </w:r>
                            <w:r>
                              <w:rPr>
                                <w:spacing w:val="-13"/>
                              </w:rPr>
                              <w:t> </w:t>
                            </w:r>
                            <w:r>
                              <w:rPr/>
                              <w:t>example,</w:t>
                            </w:r>
                            <w:r>
                              <w:rPr>
                                <w:spacing w:val="-11"/>
                              </w:rPr>
                              <w:t> </w:t>
                            </w:r>
                            <w:r>
                              <w:rPr/>
                              <w:t>sleep-like</w:t>
                            </w:r>
                            <w:r>
                              <w:rPr>
                                <w:spacing w:val="-13"/>
                              </w:rPr>
                              <w:t> </w:t>
                            </w:r>
                            <w:r>
                              <w:rPr/>
                              <w:t>EEG</w:t>
                            </w:r>
                            <w:r>
                              <w:rPr>
                                <w:spacing w:val="-12"/>
                              </w:rPr>
                              <w:t> </w:t>
                            </w:r>
                            <w:r>
                              <w:rPr/>
                              <w:t>activity</w:t>
                            </w:r>
                            <w:r>
                              <w:rPr>
                                <w:spacing w:val="-13"/>
                              </w:rPr>
                              <w:t> </w:t>
                            </w:r>
                            <w:r>
                              <w:rPr/>
                              <w:t>can</w:t>
                            </w:r>
                            <w:r>
                              <w:rPr>
                                <w:spacing w:val="-12"/>
                              </w:rPr>
                              <w:t> </w:t>
                            </w:r>
                            <w:r>
                              <w:rPr/>
                              <w:t>occur</w:t>
                            </w:r>
                            <w:r>
                              <w:rPr>
                                <w:spacing w:val="-13"/>
                              </w:rPr>
                              <w:t> </w:t>
                            </w:r>
                            <w:r>
                              <w:rPr/>
                              <w:t>during</w:t>
                            </w:r>
                            <w:r>
                              <w:rPr>
                                <w:spacing w:val="-12"/>
                              </w:rPr>
                              <w:t> </w:t>
                            </w:r>
                            <w:r>
                              <w:rPr/>
                              <w:t>waking consciousness</w:t>
                            </w:r>
                            <w:r>
                              <w:rPr>
                                <w:spacing w:val="-12"/>
                              </w:rPr>
                              <w:t> </w:t>
                            </w:r>
                            <w:r>
                              <w:rPr/>
                              <w:t>in</w:t>
                            </w:r>
                            <w:r>
                              <w:rPr>
                                <w:spacing w:val="-12"/>
                              </w:rPr>
                              <w:t> </w:t>
                            </w:r>
                            <w:r>
                              <w:rPr/>
                              <w:t>a</w:t>
                            </w:r>
                            <w:r>
                              <w:rPr>
                                <w:spacing w:val="-12"/>
                              </w:rPr>
                              <w:t> </w:t>
                            </w:r>
                            <w:r>
                              <w:rPr/>
                              <w:t>phenomenon</w:t>
                            </w:r>
                            <w:r>
                              <w:rPr>
                                <w:spacing w:val="-12"/>
                              </w:rPr>
                              <w:t> </w:t>
                            </w:r>
                            <w:r>
                              <w:rPr/>
                              <w:t>known</w:t>
                            </w:r>
                            <w:r>
                              <w:rPr>
                                <w:spacing w:val="-12"/>
                              </w:rPr>
                              <w:t> </w:t>
                            </w:r>
                            <w:r>
                              <w:rPr/>
                              <w:t>as</w:t>
                            </w:r>
                            <w:r>
                              <w:rPr>
                                <w:spacing w:val="-12"/>
                              </w:rPr>
                              <w:t> </w:t>
                            </w:r>
                            <w:r>
                              <w:rPr/>
                              <w:t>local</w:t>
                            </w:r>
                            <w:r>
                              <w:rPr>
                                <w:spacing w:val="-12"/>
                              </w:rPr>
                              <w:t> </w:t>
                            </w:r>
                            <w:r>
                              <w:rPr/>
                              <w:t>sleep</w:t>
                            </w:r>
                            <w:r>
                              <w:rPr>
                                <w:spacing w:val="-12"/>
                              </w:rPr>
                              <w:t> </w:t>
                            </w:r>
                            <w:r>
                              <w:rPr/>
                              <w:t>(Krueger</w:t>
                            </w:r>
                            <w:r>
                              <w:rPr>
                                <w:spacing w:val="-12"/>
                              </w:rPr>
                              <w:t> </w:t>
                            </w:r>
                            <w:r>
                              <w:rPr/>
                              <w:t>et</w:t>
                            </w:r>
                            <w:r>
                              <w:rPr>
                                <w:spacing w:val="-12"/>
                              </w:rPr>
                              <w:t> </w:t>
                            </w:r>
                            <w:r>
                              <w:rPr/>
                              <w:t>al.,</w:t>
                            </w:r>
                            <w:r>
                              <w:rPr>
                                <w:spacing w:val="-12"/>
                              </w:rPr>
                              <w:t> </w:t>
                            </w:r>
                            <w:r>
                              <w:rPr/>
                              <w:t>2019),</w:t>
                            </w:r>
                            <w:r>
                              <w:rPr>
                                <w:spacing w:val="-12"/>
                              </w:rPr>
                              <w:t> </w:t>
                            </w:r>
                            <w:r>
                              <w:rPr/>
                              <w:t>and</w:t>
                            </w:r>
                            <w:r>
                              <w:rPr>
                                <w:spacing w:val="-12"/>
                              </w:rPr>
                              <w:t> </w:t>
                            </w:r>
                            <w:r>
                              <w:rPr/>
                              <w:t>other</w:t>
                            </w:r>
                            <w:r>
                              <w:rPr>
                                <w:spacing w:val="-12"/>
                              </w:rPr>
                              <w:t> </w:t>
                            </w:r>
                            <w:r>
                              <w:rPr/>
                              <w:t>dissociations</w:t>
                            </w:r>
                            <w:r>
                              <w:rPr>
                                <w:spacing w:val="-12"/>
                              </w:rPr>
                              <w:t> </w:t>
                            </w:r>
                            <w:r>
                              <w:rPr/>
                              <w:t>between the</w:t>
                            </w:r>
                            <w:r>
                              <w:rPr>
                                <w:spacing w:val="-1"/>
                              </w:rPr>
                              <w:t> </w:t>
                            </w:r>
                            <w:r>
                              <w:rPr/>
                              <w:t>EEG</w:t>
                            </w:r>
                            <w:r>
                              <w:rPr>
                                <w:spacing w:val="-1"/>
                              </w:rPr>
                              <w:t> </w:t>
                            </w:r>
                            <w:r>
                              <w:rPr/>
                              <w:t>and</w:t>
                            </w:r>
                            <w:r>
                              <w:rPr>
                                <w:spacing w:val="-1"/>
                              </w:rPr>
                              <w:t> </w:t>
                            </w:r>
                            <w:r>
                              <w:rPr/>
                              <w:t>sleep-related</w:t>
                            </w:r>
                            <w:r>
                              <w:rPr>
                                <w:spacing w:val="-1"/>
                              </w:rPr>
                              <w:t> </w:t>
                            </w:r>
                            <w:r>
                              <w:rPr/>
                              <w:t>physiological</w:t>
                            </w:r>
                            <w:r>
                              <w:rPr>
                                <w:spacing w:val="-1"/>
                              </w:rPr>
                              <w:t> </w:t>
                            </w:r>
                            <w:r>
                              <w:rPr/>
                              <w:t>processes</w:t>
                            </w:r>
                            <w:r>
                              <w:rPr>
                                <w:spacing w:val="-1"/>
                              </w:rPr>
                              <w:t> </w:t>
                            </w:r>
                            <w:r>
                              <w:rPr/>
                              <w:t>have</w:t>
                            </w:r>
                            <w:r>
                              <w:rPr>
                                <w:spacing w:val="-1"/>
                              </w:rPr>
                              <w:t> </w:t>
                            </w:r>
                            <w:r>
                              <w:rPr/>
                              <w:t>been</w:t>
                            </w:r>
                            <w:r>
                              <w:rPr>
                                <w:spacing w:val="-1"/>
                              </w:rPr>
                              <w:t> </w:t>
                            </w:r>
                            <w:r>
                              <w:rPr/>
                              <w:t>observed</w:t>
                            </w:r>
                            <w:r>
                              <w:rPr>
                                <w:spacing w:val="-1"/>
                              </w:rPr>
                              <w:t> </w:t>
                            </w:r>
                            <w:r>
                              <w:rPr/>
                              <w:t>under</w:t>
                            </w:r>
                            <w:r>
                              <w:rPr>
                                <w:spacing w:val="-1"/>
                              </w:rPr>
                              <w:t> </w:t>
                            </w:r>
                            <w:r>
                              <w:rPr/>
                              <w:t>some</w:t>
                            </w:r>
                            <w:r>
                              <w:rPr>
                                <w:spacing w:val="-1"/>
                              </w:rPr>
                              <w:t> </w:t>
                            </w:r>
                            <w:r>
                              <w:rPr/>
                              <w:t>conditions</w:t>
                            </w:r>
                            <w:r>
                              <w:rPr>
                                <w:spacing w:val="-1"/>
                              </w:rPr>
                              <w:t> </w:t>
                            </w:r>
                            <w:r>
                              <w:rPr/>
                              <w:t>(Krueger</w:t>
                            </w:r>
                            <w:r>
                              <w:rPr>
                                <w:spacing w:val="-1"/>
                              </w:rPr>
                              <w:t> </w:t>
                            </w:r>
                            <w:r>
                              <w:rPr/>
                              <w:t>et al.,</w:t>
                            </w:r>
                            <w:r>
                              <w:rPr>
                                <w:spacing w:val="-6"/>
                              </w:rPr>
                              <w:t> </w:t>
                            </w:r>
                            <w:r>
                              <w:rPr/>
                              <w:t>2013). Moreover,</w:t>
                            </w:r>
                            <w:r>
                              <w:rPr>
                                <w:spacing w:val="-6"/>
                              </w:rPr>
                              <w:t> </w:t>
                            </w:r>
                            <w:r>
                              <w:rPr/>
                              <w:t>conventional</w:t>
                            </w:r>
                            <w:r>
                              <w:rPr>
                                <w:spacing w:val="-6"/>
                              </w:rPr>
                              <w:t> </w:t>
                            </w:r>
                            <w:r>
                              <w:rPr/>
                              <w:t>sleep</w:t>
                            </w:r>
                            <w:r>
                              <w:rPr>
                                <w:spacing w:val="-6"/>
                              </w:rPr>
                              <w:t> </w:t>
                            </w:r>
                            <w:r>
                              <w:rPr/>
                              <w:t>scoring</w:t>
                            </w:r>
                            <w:r>
                              <w:rPr>
                                <w:spacing w:val="-6"/>
                              </w:rPr>
                              <w:t> </w:t>
                            </w:r>
                            <w:r>
                              <w:rPr/>
                              <w:t>is</w:t>
                            </w:r>
                            <w:r>
                              <w:rPr>
                                <w:spacing w:val="-6"/>
                              </w:rPr>
                              <w:t> </w:t>
                            </w:r>
                            <w:r>
                              <w:rPr/>
                              <w:t>but</w:t>
                            </w:r>
                            <w:r>
                              <w:rPr>
                                <w:spacing w:val="-6"/>
                              </w:rPr>
                              <w:t> </w:t>
                            </w:r>
                            <w:r>
                              <w:rPr/>
                              <w:t>one</w:t>
                            </w:r>
                            <w:r>
                              <w:rPr>
                                <w:spacing w:val="-6"/>
                              </w:rPr>
                              <w:t> </w:t>
                            </w:r>
                            <w:r>
                              <w:rPr/>
                              <w:t>way</w:t>
                            </w:r>
                            <w:r>
                              <w:rPr>
                                <w:spacing w:val="-6"/>
                              </w:rPr>
                              <w:t> </w:t>
                            </w:r>
                            <w:r>
                              <w:rPr/>
                              <w:t>of</w:t>
                            </w:r>
                            <w:r>
                              <w:rPr>
                                <w:spacing w:val="-6"/>
                              </w:rPr>
                              <w:t> </w:t>
                            </w:r>
                            <w:r>
                              <w:rPr/>
                              <w:t>classifying</w:t>
                            </w:r>
                            <w:r>
                              <w:rPr>
                                <w:spacing w:val="-6"/>
                              </w:rPr>
                              <w:t> </w:t>
                            </w:r>
                            <w:r>
                              <w:rPr/>
                              <w:t>EEG</w:t>
                            </w:r>
                            <w:r>
                              <w:rPr>
                                <w:spacing w:val="-6"/>
                              </w:rPr>
                              <w:t> </w:t>
                            </w:r>
                            <w:r>
                              <w:rPr/>
                              <w:t>data</w:t>
                            </w:r>
                            <w:r>
                              <w:rPr>
                                <w:spacing w:val="-6"/>
                              </w:rPr>
                              <w:t> </w:t>
                            </w:r>
                            <w:r>
                              <w:rPr/>
                              <w:t>and</w:t>
                            </w:r>
                            <w:r>
                              <w:rPr>
                                <w:spacing w:val="-6"/>
                              </w:rPr>
                              <w:t> </w:t>
                            </w:r>
                            <w:r>
                              <w:rPr/>
                              <w:t>subtler</w:t>
                            </w:r>
                            <w:r>
                              <w:rPr>
                                <w:spacing w:val="-6"/>
                              </w:rPr>
                              <w:t> </w:t>
                            </w:r>
                            <w:r>
                              <w:rPr/>
                              <w:t>systems exist, including the cyclic alternating pattern (Parrino et al., 2012).</w:t>
                            </w:r>
                          </w:p>
                          <w:p>
                            <w:pPr>
                              <w:pStyle w:val="BodyText"/>
                              <w:spacing w:line="213" w:lineRule="auto" w:before="106"/>
                              <w:ind w:left="36" w:right="49" w:hanging="3"/>
                              <w:jc w:val="both"/>
                            </w:pPr>
                            <w:r>
                              <w:rPr>
                                <w:spacing w:val="-2"/>
                              </w:rPr>
                              <w:t>Whilst</w:t>
                            </w:r>
                            <w:r>
                              <w:rPr>
                                <w:spacing w:val="-11"/>
                              </w:rPr>
                              <w:t> </w:t>
                            </w:r>
                            <w:r>
                              <w:rPr>
                                <w:spacing w:val="-2"/>
                              </w:rPr>
                              <w:t>it</w:t>
                            </w:r>
                            <w:r>
                              <w:rPr>
                                <w:spacing w:val="-10"/>
                              </w:rPr>
                              <w:t> </w:t>
                            </w:r>
                            <w:r>
                              <w:rPr>
                                <w:spacing w:val="-2"/>
                              </w:rPr>
                              <w:t>may</w:t>
                            </w:r>
                            <w:r>
                              <w:rPr>
                                <w:spacing w:val="-11"/>
                              </w:rPr>
                              <w:t> </w:t>
                            </w:r>
                            <w:r>
                              <w:rPr>
                                <w:spacing w:val="-2"/>
                              </w:rPr>
                              <w:t>not</w:t>
                            </w:r>
                            <w:r>
                              <w:rPr>
                                <w:spacing w:val="-10"/>
                              </w:rPr>
                              <w:t> </w:t>
                            </w:r>
                            <w:r>
                              <w:rPr>
                                <w:spacing w:val="-2"/>
                              </w:rPr>
                              <w:t>be</w:t>
                            </w:r>
                            <w:r>
                              <w:rPr>
                                <w:spacing w:val="-11"/>
                              </w:rPr>
                              <w:t> </w:t>
                            </w:r>
                            <w:r>
                              <w:rPr>
                                <w:spacing w:val="-2"/>
                              </w:rPr>
                              <w:t>possible</w:t>
                            </w:r>
                            <w:r>
                              <w:rPr>
                                <w:spacing w:val="-10"/>
                              </w:rPr>
                              <w:t> </w:t>
                            </w:r>
                            <w:r>
                              <w:rPr>
                                <w:spacing w:val="-2"/>
                              </w:rPr>
                              <w:t>to</w:t>
                            </w:r>
                            <w:r>
                              <w:rPr>
                                <w:spacing w:val="-11"/>
                              </w:rPr>
                              <w:t> </w:t>
                            </w:r>
                            <w:r>
                              <w:rPr>
                                <w:spacing w:val="-2"/>
                              </w:rPr>
                              <w:t>directly</w:t>
                            </w:r>
                            <w:r>
                              <w:rPr>
                                <w:spacing w:val="-10"/>
                              </w:rPr>
                              <w:t> </w:t>
                            </w:r>
                            <w:r>
                              <w:rPr>
                                <w:spacing w:val="-2"/>
                              </w:rPr>
                              <w:t>measure</w:t>
                            </w:r>
                            <w:r>
                              <w:rPr>
                                <w:spacing w:val="-11"/>
                              </w:rPr>
                              <w:t> </w:t>
                            </w:r>
                            <w:r>
                              <w:rPr>
                                <w:spacing w:val="-2"/>
                              </w:rPr>
                              <w:t>sleep</w:t>
                            </w:r>
                            <w:r>
                              <w:rPr>
                                <w:spacing w:val="-10"/>
                              </w:rPr>
                              <w:t> </w:t>
                            </w:r>
                            <w:r>
                              <w:rPr>
                                <w:spacing w:val="-2"/>
                              </w:rPr>
                              <w:t>misperception</w:t>
                            </w:r>
                            <w:r>
                              <w:rPr>
                                <w:spacing w:val="-11"/>
                              </w:rPr>
                              <w:t> </w:t>
                            </w:r>
                            <w:r>
                              <w:rPr>
                                <w:spacing w:val="-2"/>
                              </w:rPr>
                              <w:t>for</w:t>
                            </w:r>
                            <w:r>
                              <w:rPr>
                                <w:spacing w:val="-10"/>
                              </w:rPr>
                              <w:t> </w:t>
                            </w:r>
                            <w:r>
                              <w:rPr>
                                <w:spacing w:val="-2"/>
                              </w:rPr>
                              <w:t>these</w:t>
                            </w:r>
                            <w:r>
                              <w:rPr>
                                <w:spacing w:val="-11"/>
                              </w:rPr>
                              <w:t> </w:t>
                            </w:r>
                            <w:r>
                              <w:rPr>
                                <w:spacing w:val="-2"/>
                              </w:rPr>
                              <w:t>reasons,</w:t>
                            </w:r>
                            <w:r>
                              <w:rPr>
                                <w:spacing w:val="-10"/>
                              </w:rPr>
                              <w:t> </w:t>
                            </w:r>
                            <w:r>
                              <w:rPr>
                                <w:spacing w:val="-2"/>
                              </w:rPr>
                              <w:t>sleep</w:t>
                            </w:r>
                            <w:r>
                              <w:rPr>
                                <w:spacing w:val="-11"/>
                              </w:rPr>
                              <w:t> </w:t>
                            </w:r>
                            <w:r>
                              <w:rPr>
                                <w:spacing w:val="-2"/>
                              </w:rPr>
                              <w:t>discrepancy</w:t>
                            </w:r>
                            <w:r>
                              <w:rPr>
                                <w:spacing w:val="-10"/>
                              </w:rPr>
                              <w:t> </w:t>
                            </w:r>
                            <w:r>
                              <w:rPr>
                                <w:spacing w:val="-2"/>
                              </w:rPr>
                              <w:t>can </w:t>
                            </w:r>
                            <w:r>
                              <w:rPr/>
                              <w:t>be</w:t>
                            </w:r>
                            <w:r>
                              <w:rPr>
                                <w:spacing w:val="-9"/>
                              </w:rPr>
                              <w:t> </w:t>
                            </w:r>
                            <w:r>
                              <w:rPr/>
                              <w:t>closer</w:t>
                            </w:r>
                            <w:r>
                              <w:rPr>
                                <w:spacing w:val="-9"/>
                              </w:rPr>
                              <w:t> </w:t>
                            </w:r>
                            <w:r>
                              <w:rPr/>
                              <w:t>or</w:t>
                            </w:r>
                            <w:r>
                              <w:rPr>
                                <w:spacing w:val="-9"/>
                              </w:rPr>
                              <w:t> </w:t>
                            </w:r>
                            <w:r>
                              <w:rPr/>
                              <w:t>further</w:t>
                            </w:r>
                            <w:r>
                              <w:rPr>
                                <w:spacing w:val="-9"/>
                              </w:rPr>
                              <w:t> </w:t>
                            </w:r>
                            <w:r>
                              <w:rPr/>
                              <w:t>from</w:t>
                            </w:r>
                            <w:r>
                              <w:rPr>
                                <w:spacing w:val="-9"/>
                              </w:rPr>
                              <w:t> </w:t>
                            </w:r>
                            <w:r>
                              <w:rPr/>
                              <w:t>sleep</w:t>
                            </w:r>
                            <w:r>
                              <w:rPr>
                                <w:spacing w:val="-9"/>
                              </w:rPr>
                              <w:t> </w:t>
                            </w:r>
                            <w:r>
                              <w:rPr/>
                              <w:t>misperception</w:t>
                            </w:r>
                            <w:r>
                              <w:rPr>
                                <w:spacing w:val="-9"/>
                              </w:rPr>
                              <w:t> </w:t>
                            </w:r>
                            <w:r>
                              <w:rPr/>
                              <w:t>conceptually</w:t>
                            </w:r>
                            <w:r>
                              <w:rPr>
                                <w:spacing w:val="-9"/>
                              </w:rPr>
                              <w:t> </w:t>
                            </w:r>
                            <w:r>
                              <w:rPr/>
                              <w:t>depending</w:t>
                            </w:r>
                            <w:r>
                              <w:rPr>
                                <w:spacing w:val="-9"/>
                              </w:rPr>
                              <w:t> </w:t>
                            </w:r>
                            <w:r>
                              <w:rPr/>
                              <w:t>on</w:t>
                            </w:r>
                            <w:r>
                              <w:rPr>
                                <w:spacing w:val="-9"/>
                              </w:rPr>
                              <w:t> </w:t>
                            </w:r>
                            <w:r>
                              <w:rPr/>
                              <w:t>its</w:t>
                            </w:r>
                            <w:r>
                              <w:rPr>
                                <w:spacing w:val="-9"/>
                              </w:rPr>
                              <w:t> </w:t>
                            </w:r>
                            <w:r>
                              <w:rPr/>
                              <w:t>operational</w:t>
                            </w:r>
                            <w:r>
                              <w:rPr>
                                <w:spacing w:val="-9"/>
                              </w:rPr>
                              <w:t> </w:t>
                            </w:r>
                            <w:r>
                              <w:rPr/>
                              <w:t>definition.</w:t>
                            </w:r>
                            <w:r>
                              <w:rPr>
                                <w:spacing w:val="11"/>
                              </w:rPr>
                              <w:t> </w:t>
                            </w:r>
                            <w:r>
                              <w:rPr/>
                              <w:t>Closest are</w:t>
                            </w:r>
                            <w:r>
                              <w:rPr>
                                <w:spacing w:val="-4"/>
                              </w:rPr>
                              <w:t> </w:t>
                            </w:r>
                            <w:r>
                              <w:rPr/>
                              <w:t>studies</w:t>
                            </w:r>
                            <w:r>
                              <w:rPr>
                                <w:spacing w:val="-4"/>
                              </w:rPr>
                              <w:t> </w:t>
                            </w:r>
                            <w:r>
                              <w:rPr/>
                              <w:t>measuring</w:t>
                            </w:r>
                            <w:r>
                              <w:rPr>
                                <w:spacing w:val="-4"/>
                              </w:rPr>
                              <w:t> </w:t>
                            </w:r>
                            <w:r>
                              <w:rPr/>
                              <w:t>sleep-wake</w:t>
                            </w:r>
                            <w:r>
                              <w:rPr>
                                <w:spacing w:val="-4"/>
                              </w:rPr>
                              <w:t> </w:t>
                            </w:r>
                            <w:r>
                              <w:rPr/>
                              <w:t>agreement</w:t>
                            </w:r>
                            <w:r>
                              <w:rPr>
                                <w:spacing w:val="-4"/>
                              </w:rPr>
                              <w:t> </w:t>
                            </w:r>
                            <w:r>
                              <w:rPr/>
                              <w:t>or</w:t>
                            </w:r>
                            <w:r>
                              <w:rPr>
                                <w:spacing w:val="-4"/>
                              </w:rPr>
                              <w:t> </w:t>
                            </w:r>
                            <w:r>
                              <w:rPr/>
                              <w:t>classification</w:t>
                            </w:r>
                            <w:r>
                              <w:rPr>
                                <w:spacing w:val="-4"/>
                              </w:rPr>
                              <w:t> </w:t>
                            </w:r>
                            <w:r>
                              <w:rPr/>
                              <w:t>using</w:t>
                            </w:r>
                            <w:r>
                              <w:rPr>
                                <w:spacing w:val="-4"/>
                              </w:rPr>
                              <w:t> </w:t>
                            </w:r>
                            <w:r>
                              <w:rPr/>
                              <w:t>EEG</w:t>
                            </w:r>
                            <w:r>
                              <w:rPr>
                                <w:spacing w:val="-4"/>
                              </w:rPr>
                              <w:t> </w:t>
                            </w:r>
                            <w:r>
                              <w:rPr/>
                              <w:t>under</w:t>
                            </w:r>
                            <w:r>
                              <w:rPr>
                                <w:spacing w:val="-4"/>
                              </w:rPr>
                              <w:t> </w:t>
                            </w:r>
                            <w:r>
                              <w:rPr/>
                              <w:t>laboratory</w:t>
                            </w:r>
                            <w:r>
                              <w:rPr>
                                <w:spacing w:val="-4"/>
                              </w:rPr>
                              <w:t> </w:t>
                            </w:r>
                            <w:r>
                              <w:rPr/>
                              <w:t>conditions.</w:t>
                            </w:r>
                            <w:r>
                              <w:rPr>
                                <w:spacing w:val="20"/>
                              </w:rPr>
                              <w:t> </w:t>
                            </w:r>
                            <w:r>
                              <w:rPr/>
                              <w:t>In</w:t>
                            </w:r>
                            <w:r>
                              <w:rPr>
                                <w:spacing w:val="-4"/>
                              </w:rPr>
                              <w:t> </w:t>
                            </w:r>
                            <w:r>
                              <w:rPr/>
                              <w:t>a case</w:t>
                            </w:r>
                            <w:r>
                              <w:rPr>
                                <w:spacing w:val="-7"/>
                              </w:rPr>
                              <w:t> </w:t>
                            </w:r>
                            <w:r>
                              <w:rPr/>
                              <w:t>where</w:t>
                            </w:r>
                            <w:r>
                              <w:rPr>
                                <w:spacing w:val="-7"/>
                              </w:rPr>
                              <w:t> </w:t>
                            </w:r>
                            <w:r>
                              <w:rPr/>
                              <w:t>a</w:t>
                            </w:r>
                            <w:r>
                              <w:rPr>
                                <w:spacing w:val="-7"/>
                              </w:rPr>
                              <w:t> </w:t>
                            </w:r>
                            <w:r>
                              <w:rPr/>
                              <w:t>participant</w:t>
                            </w:r>
                            <w:r>
                              <w:rPr>
                                <w:spacing w:val="-7"/>
                              </w:rPr>
                              <w:t> </w:t>
                            </w:r>
                            <w:r>
                              <w:rPr/>
                              <w:t>who,</w:t>
                            </w:r>
                            <w:r>
                              <w:rPr>
                                <w:spacing w:val="-6"/>
                              </w:rPr>
                              <w:t> </w:t>
                            </w:r>
                            <w:r>
                              <w:rPr/>
                              <w:t>being</w:t>
                            </w:r>
                            <w:r>
                              <w:rPr>
                                <w:spacing w:val="-7"/>
                              </w:rPr>
                              <w:t> </w:t>
                            </w:r>
                            <w:r>
                              <w:rPr/>
                              <w:t>asleep</w:t>
                            </w:r>
                            <w:r>
                              <w:rPr>
                                <w:spacing w:val="-7"/>
                              </w:rPr>
                              <w:t> </w:t>
                            </w:r>
                            <w:r>
                              <w:rPr/>
                              <w:t>for</w:t>
                            </w:r>
                            <w:r>
                              <w:rPr>
                                <w:spacing w:val="-7"/>
                              </w:rPr>
                              <w:t> </w:t>
                            </w:r>
                            <w:r>
                              <w:rPr/>
                              <w:t>five</w:t>
                            </w:r>
                            <w:r>
                              <w:rPr>
                                <w:spacing w:val="-7"/>
                              </w:rPr>
                              <w:t> </w:t>
                            </w:r>
                            <w:r>
                              <w:rPr/>
                              <w:t>minutes,</w:t>
                            </w:r>
                            <w:r>
                              <w:rPr>
                                <w:spacing w:val="-6"/>
                              </w:rPr>
                              <w:t> </w:t>
                            </w:r>
                            <w:r>
                              <w:rPr/>
                              <w:t>is</w:t>
                            </w:r>
                            <w:r>
                              <w:rPr>
                                <w:spacing w:val="-7"/>
                              </w:rPr>
                              <w:t> </w:t>
                            </w:r>
                            <w:r>
                              <w:rPr/>
                              <w:t>woken</w:t>
                            </w:r>
                            <w:r>
                              <w:rPr>
                                <w:spacing w:val="-7"/>
                              </w:rPr>
                              <w:t> </w:t>
                            </w:r>
                            <w:r>
                              <w:rPr/>
                              <w:t>by</w:t>
                            </w:r>
                            <w:r>
                              <w:rPr>
                                <w:spacing w:val="-7"/>
                              </w:rPr>
                              <w:t> </w:t>
                            </w:r>
                            <w:r>
                              <w:rPr/>
                              <w:t>a</w:t>
                            </w:r>
                            <w:r>
                              <w:rPr>
                                <w:spacing w:val="-7"/>
                              </w:rPr>
                              <w:t> </w:t>
                            </w:r>
                            <w:r>
                              <w:rPr/>
                              <w:t>technician</w:t>
                            </w:r>
                            <w:r>
                              <w:rPr>
                                <w:spacing w:val="-7"/>
                              </w:rPr>
                              <w:t> </w:t>
                            </w:r>
                            <w:r>
                              <w:rPr/>
                              <w:t>and</w:t>
                            </w:r>
                            <w:r>
                              <w:rPr>
                                <w:spacing w:val="-7"/>
                              </w:rPr>
                              <w:t> </w:t>
                            </w:r>
                            <w:r>
                              <w:rPr/>
                              <w:t>reports</w:t>
                            </w:r>
                            <w:r>
                              <w:rPr>
                                <w:spacing w:val="-7"/>
                              </w:rPr>
                              <w:t> </w:t>
                            </w:r>
                            <w:r>
                              <w:rPr/>
                              <w:t>complete wakefulness</w:t>
                            </w:r>
                            <w:r>
                              <w:rPr>
                                <w:spacing w:val="-12"/>
                              </w:rPr>
                              <w:t> </w:t>
                            </w:r>
                            <w:r>
                              <w:rPr/>
                              <w:t>for</w:t>
                            </w:r>
                            <w:r>
                              <w:rPr>
                                <w:spacing w:val="-12"/>
                              </w:rPr>
                              <w:t> </w:t>
                            </w:r>
                            <w:r>
                              <w:rPr/>
                              <w:t>the</w:t>
                            </w:r>
                            <w:r>
                              <w:rPr>
                                <w:spacing w:val="-12"/>
                              </w:rPr>
                              <w:t> </w:t>
                            </w:r>
                            <w:r>
                              <w:rPr/>
                              <w:t>preceding</w:t>
                            </w:r>
                            <w:r>
                              <w:rPr>
                                <w:spacing w:val="-12"/>
                              </w:rPr>
                              <w:t> </w:t>
                            </w:r>
                            <w:r>
                              <w:rPr/>
                              <w:t>period,</w:t>
                            </w:r>
                            <w:r>
                              <w:rPr>
                                <w:spacing w:val="-12"/>
                              </w:rPr>
                              <w:t> </w:t>
                            </w:r>
                            <w:r>
                              <w:rPr/>
                              <w:t>only</w:t>
                            </w:r>
                            <w:r>
                              <w:rPr>
                                <w:spacing w:val="-12"/>
                              </w:rPr>
                              <w:t> </w:t>
                            </w:r>
                            <w:r>
                              <w:rPr/>
                              <w:t>the</w:t>
                            </w:r>
                            <w:r>
                              <w:rPr>
                                <w:spacing w:val="-12"/>
                              </w:rPr>
                              <w:t> </w:t>
                            </w:r>
                            <w:r>
                              <w:rPr/>
                              <w:t>fallibility</w:t>
                            </w:r>
                            <w:r>
                              <w:rPr>
                                <w:spacing w:val="-12"/>
                              </w:rPr>
                              <w:t> </w:t>
                            </w:r>
                            <w:r>
                              <w:rPr/>
                              <w:t>of</w:t>
                            </w:r>
                            <w:r>
                              <w:rPr>
                                <w:spacing w:val="-12"/>
                              </w:rPr>
                              <w:t> </w:t>
                            </w:r>
                            <w:r>
                              <w:rPr/>
                              <w:t>objective</w:t>
                            </w:r>
                            <w:r>
                              <w:rPr>
                                <w:spacing w:val="-12"/>
                              </w:rPr>
                              <w:t> </w:t>
                            </w:r>
                            <w:r>
                              <w:rPr/>
                              <w:t>recording</w:t>
                            </w:r>
                            <w:r>
                              <w:rPr>
                                <w:spacing w:val="-12"/>
                              </w:rPr>
                              <w:t> </w:t>
                            </w:r>
                            <w:r>
                              <w:rPr/>
                              <w:t>can</w:t>
                            </w:r>
                            <w:r>
                              <w:rPr>
                                <w:spacing w:val="-12"/>
                              </w:rPr>
                              <w:t> </w:t>
                            </w:r>
                            <w:r>
                              <w:rPr/>
                              <w:t>account</w:t>
                            </w:r>
                            <w:r>
                              <w:rPr>
                                <w:spacing w:val="-12"/>
                              </w:rPr>
                              <w:t> </w:t>
                            </w:r>
                            <w:r>
                              <w:rPr/>
                              <w:t>for</w:t>
                            </w:r>
                            <w:r>
                              <w:rPr>
                                <w:spacing w:val="-12"/>
                              </w:rPr>
                              <w:t> </w:t>
                            </w:r>
                            <w:r>
                              <w:rPr/>
                              <w:t>a</w:t>
                            </w:r>
                            <w:r>
                              <w:rPr>
                                <w:spacing w:val="-12"/>
                              </w:rPr>
                              <w:t> </w:t>
                            </w:r>
                            <w:r>
                              <w:rPr/>
                              <w:t>conceptual </w:t>
                            </w:r>
                            <w:r>
                              <w:rPr>
                                <w:spacing w:val="-4"/>
                              </w:rPr>
                              <w:t>distinction</w:t>
                            </w:r>
                            <w:r>
                              <w:rPr>
                                <w:spacing w:val="-6"/>
                              </w:rPr>
                              <w:t> </w:t>
                            </w:r>
                            <w:r>
                              <w:rPr>
                                <w:spacing w:val="-4"/>
                              </w:rPr>
                              <w:t>between</w:t>
                            </w:r>
                            <w:r>
                              <w:rPr>
                                <w:spacing w:val="-6"/>
                              </w:rPr>
                              <w:t> </w:t>
                            </w:r>
                            <w:r>
                              <w:rPr>
                                <w:spacing w:val="-4"/>
                              </w:rPr>
                              <w:t>sleep</w:t>
                            </w:r>
                            <w:r>
                              <w:rPr>
                                <w:spacing w:val="-6"/>
                              </w:rPr>
                              <w:t> </w:t>
                            </w:r>
                            <w:r>
                              <w:rPr>
                                <w:spacing w:val="-4"/>
                              </w:rPr>
                              <w:t>discrepancy</w:t>
                            </w:r>
                            <w:r>
                              <w:rPr>
                                <w:spacing w:val="-6"/>
                              </w:rPr>
                              <w:t> </w:t>
                            </w:r>
                            <w:r>
                              <w:rPr>
                                <w:spacing w:val="-4"/>
                              </w:rPr>
                              <w:t>and</w:t>
                            </w:r>
                            <w:r>
                              <w:rPr>
                                <w:spacing w:val="-6"/>
                              </w:rPr>
                              <w:t> </w:t>
                            </w:r>
                            <w:r>
                              <w:rPr>
                                <w:spacing w:val="-4"/>
                              </w:rPr>
                              <w:t>true</w:t>
                            </w:r>
                            <w:r>
                              <w:rPr>
                                <w:spacing w:val="-6"/>
                              </w:rPr>
                              <w:t> </w:t>
                            </w:r>
                            <w:r>
                              <w:rPr>
                                <w:spacing w:val="-4"/>
                              </w:rPr>
                              <w:t>sleep-state</w:t>
                            </w:r>
                            <w:r>
                              <w:rPr>
                                <w:spacing w:val="-6"/>
                              </w:rPr>
                              <w:t> </w:t>
                            </w:r>
                            <w:r>
                              <w:rPr>
                                <w:spacing w:val="-4"/>
                              </w:rPr>
                              <w:t>misperception.</w:t>
                            </w:r>
                            <w:r>
                              <w:rPr>
                                <w:spacing w:val="28"/>
                              </w:rPr>
                              <w:t> </w:t>
                            </w:r>
                            <w:r>
                              <w:rPr>
                                <w:spacing w:val="-4"/>
                              </w:rPr>
                              <w:t>This</w:t>
                            </w:r>
                            <w:r>
                              <w:rPr>
                                <w:spacing w:val="-6"/>
                              </w:rPr>
                              <w:t> </w:t>
                            </w:r>
                            <w:r>
                              <w:rPr>
                                <w:spacing w:val="-4"/>
                              </w:rPr>
                              <w:t>fundamental</w:t>
                            </w:r>
                            <w:r>
                              <w:rPr>
                                <w:spacing w:val="-7"/>
                              </w:rPr>
                              <w:t> </w:t>
                            </w:r>
                            <w:r>
                              <w:rPr>
                                <w:spacing w:val="-4"/>
                              </w:rPr>
                              <w:t>sleep</w:t>
                            </w:r>
                            <w:r>
                              <w:rPr>
                                <w:spacing w:val="-6"/>
                              </w:rPr>
                              <w:t> </w:t>
                            </w:r>
                            <w:r>
                              <w:rPr>
                                <w:spacing w:val="-4"/>
                              </w:rPr>
                              <w:t>discrepancy </w:t>
                            </w:r>
                            <w:r>
                              <w:rPr/>
                              <w:t>represented</w:t>
                            </w:r>
                            <w:r>
                              <w:rPr>
                                <w:spacing w:val="-9"/>
                              </w:rPr>
                              <w:t> </w:t>
                            </w:r>
                            <w:r>
                              <w:rPr/>
                              <w:t>by</w:t>
                            </w:r>
                            <w:r>
                              <w:rPr>
                                <w:spacing w:val="-9"/>
                              </w:rPr>
                              <w:t> </w:t>
                            </w:r>
                            <w:r>
                              <w:rPr/>
                              <w:t>direct</w:t>
                            </w:r>
                            <w:r>
                              <w:rPr>
                                <w:spacing w:val="-9"/>
                              </w:rPr>
                              <w:t> </w:t>
                            </w:r>
                            <w:r>
                              <w:rPr/>
                              <w:t>sleep-wake</w:t>
                            </w:r>
                            <w:r>
                              <w:rPr>
                                <w:spacing w:val="-9"/>
                              </w:rPr>
                              <w:t> </w:t>
                            </w:r>
                            <w:r>
                              <w:rPr/>
                              <w:t>agreement</w:t>
                            </w:r>
                            <w:r>
                              <w:rPr>
                                <w:spacing w:val="-9"/>
                              </w:rPr>
                              <w:t> </w:t>
                            </w:r>
                            <w:r>
                              <w:rPr/>
                              <w:t>can</w:t>
                            </w:r>
                            <w:r>
                              <w:rPr>
                                <w:spacing w:val="-9"/>
                              </w:rPr>
                              <w:t> </w:t>
                            </w:r>
                            <w:r>
                              <w:rPr/>
                              <w:t>be</w:t>
                            </w:r>
                            <w:r>
                              <w:rPr>
                                <w:spacing w:val="-9"/>
                              </w:rPr>
                              <w:t> </w:t>
                            </w:r>
                            <w:r>
                              <w:rPr/>
                              <w:t>contrasted</w:t>
                            </w:r>
                            <w:r>
                              <w:rPr>
                                <w:spacing w:val="-9"/>
                              </w:rPr>
                              <w:t> </w:t>
                            </w:r>
                            <w:r>
                              <w:rPr/>
                              <w:t>with</w:t>
                            </w:r>
                            <w:r>
                              <w:rPr>
                                <w:spacing w:val="-9"/>
                              </w:rPr>
                              <w:t> </w:t>
                            </w:r>
                            <w:r>
                              <w:rPr/>
                              <w:t>sleep</w:t>
                            </w:r>
                            <w:r>
                              <w:rPr>
                                <w:spacing w:val="-9"/>
                              </w:rPr>
                              <w:t> </w:t>
                            </w:r>
                            <w:r>
                              <w:rPr/>
                              <w:t>discrepancy</w:t>
                            </w:r>
                            <w:r>
                              <w:rPr>
                                <w:spacing w:val="-9"/>
                              </w:rPr>
                              <w:t> </w:t>
                            </w:r>
                            <w:r>
                              <w:rPr/>
                              <w:t>represented</w:t>
                            </w:r>
                            <w:r>
                              <w:rPr>
                                <w:spacing w:val="-9"/>
                              </w:rPr>
                              <w:t> </w:t>
                            </w:r>
                            <w:r>
                              <w:rPr/>
                              <w:t>by</w:t>
                            </w:r>
                            <w:r>
                              <w:rPr>
                                <w:spacing w:val="-9"/>
                              </w:rPr>
                              <w:t> </w:t>
                            </w:r>
                            <w:r>
                              <w:rPr/>
                              <w:t>sleep time</w:t>
                            </w:r>
                            <w:r>
                              <w:rPr>
                                <w:spacing w:val="26"/>
                              </w:rPr>
                              <w:t> </w:t>
                            </w:r>
                            <w:r>
                              <w:rPr/>
                              <w:t>variables</w:t>
                            </w:r>
                            <w:r>
                              <w:rPr>
                                <w:spacing w:val="27"/>
                              </w:rPr>
                              <w:t> </w:t>
                            </w:r>
                            <w:r>
                              <w:rPr/>
                              <w:t>(e.g.,</w:t>
                            </w:r>
                            <w:r>
                              <w:rPr>
                                <w:spacing w:val="32"/>
                              </w:rPr>
                              <w:t> </w:t>
                            </w:r>
                            <w:r>
                              <w:rPr/>
                              <w:t>TST,</w:t>
                            </w:r>
                            <w:r>
                              <w:rPr>
                                <w:spacing w:val="27"/>
                              </w:rPr>
                              <w:t> </w:t>
                            </w:r>
                            <w:r>
                              <w:rPr/>
                              <w:t>SOL).</w:t>
                            </w:r>
                            <w:r>
                              <w:rPr>
                                <w:spacing w:val="27"/>
                              </w:rPr>
                              <w:t> </w:t>
                            </w:r>
                            <w:r>
                              <w:rPr/>
                              <w:t>Moving</w:t>
                            </w:r>
                            <w:r>
                              <w:rPr>
                                <w:spacing w:val="26"/>
                              </w:rPr>
                              <w:t> </w:t>
                            </w:r>
                            <w:r>
                              <w:rPr/>
                              <w:t>from</w:t>
                            </w:r>
                            <w:r>
                              <w:rPr>
                                <w:spacing w:val="27"/>
                              </w:rPr>
                              <w:t> </w:t>
                            </w:r>
                            <w:r>
                              <w:rPr/>
                              <w:t>sleep-wake</w:t>
                            </w:r>
                            <w:r>
                              <w:rPr>
                                <w:spacing w:val="26"/>
                              </w:rPr>
                              <w:t> </w:t>
                            </w:r>
                            <w:r>
                              <w:rPr/>
                              <w:t>agreement</w:t>
                            </w:r>
                            <w:r>
                              <w:rPr>
                                <w:spacing w:val="27"/>
                              </w:rPr>
                              <w:t> </w:t>
                            </w:r>
                            <w:r>
                              <w:rPr/>
                              <w:t>to</w:t>
                            </w:r>
                            <w:r>
                              <w:rPr>
                                <w:spacing w:val="26"/>
                              </w:rPr>
                              <w:t> </w:t>
                            </w:r>
                            <w:r>
                              <w:rPr/>
                              <w:t>sleep</w:t>
                            </w:r>
                            <w:r>
                              <w:rPr>
                                <w:spacing w:val="27"/>
                              </w:rPr>
                              <w:t> </w:t>
                            </w:r>
                            <w:r>
                              <w:rPr/>
                              <w:t>time</w:t>
                            </w:r>
                            <w:r>
                              <w:rPr>
                                <w:spacing w:val="27"/>
                              </w:rPr>
                              <w:t> </w:t>
                            </w:r>
                            <w:r>
                              <w:rPr/>
                              <w:t>variables</w:t>
                            </w:r>
                            <w:r>
                              <w:rPr>
                                <w:spacing w:val="26"/>
                              </w:rPr>
                              <w:t> </w:t>
                            </w:r>
                            <w:r>
                              <w:rPr>
                                <w:spacing w:val="-2"/>
                              </w:rPr>
                              <w:t>introduces</w:t>
                            </w:r>
                          </w:p>
                        </w:txbxContent>
                      </wps:txbx>
                      <wps:bodyPr wrap="square" lIns="0" tIns="0" rIns="0" bIns="0" rtlCol="0">
                        <a:noAutofit/>
                      </wps:bodyPr>
                    </wps:wsp>
                  </a:graphicData>
                </a:graphic>
              </wp:anchor>
            </w:drawing>
          </mc:Choice>
          <mc:Fallback>
            <w:pict>
              <v:shape style="position:absolute;margin-left:69.834pt;margin-top:69.735153pt;width:473.1pt;height:644.25pt;mso-position-horizontal-relative:page;mso-position-vertical-relative:page;z-index:-24360960" type="#_x0000_t202" id="docshape3989" filled="false" stroked="false">
                <v:textbox inset="0,0,0,0">
                  <w:txbxContent>
                    <w:p>
                      <w:pPr>
                        <w:pStyle w:val="BodyText"/>
                        <w:spacing w:line="213" w:lineRule="auto" w:before="57"/>
                        <w:ind w:left="43" w:right="51"/>
                        <w:jc w:val="both"/>
                      </w:pPr>
                      <w:r>
                        <w:rPr/>
                        <w:t>first uninterrupted ~16 seconds of an EEG depicting activity consistent with sleep.</w:t>
                      </w:r>
                      <w:r>
                        <w:rPr>
                          <w:spacing w:val="40"/>
                        </w:rPr>
                        <w:t> </w:t>
                      </w:r>
                      <w:r>
                        <w:rPr/>
                        <w:t>An individual could conceivably</w:t>
                      </w:r>
                      <w:r>
                        <w:rPr>
                          <w:spacing w:val="-8"/>
                        </w:rPr>
                        <w:t> </w:t>
                      </w:r>
                      <w:r>
                        <w:rPr/>
                        <w:t>achieve</w:t>
                      </w:r>
                      <w:r>
                        <w:rPr>
                          <w:spacing w:val="-8"/>
                        </w:rPr>
                        <w:t> </w:t>
                      </w:r>
                      <w:r>
                        <w:rPr/>
                        <w:t>this</w:t>
                      </w:r>
                      <w:r>
                        <w:rPr>
                          <w:spacing w:val="-8"/>
                        </w:rPr>
                        <w:t> </w:t>
                      </w:r>
                      <w:r>
                        <w:rPr/>
                        <w:t>16-second</w:t>
                      </w:r>
                      <w:r>
                        <w:rPr>
                          <w:spacing w:val="-8"/>
                        </w:rPr>
                        <w:t> </w:t>
                      </w:r>
                      <w:r>
                        <w:rPr/>
                        <w:t>threshold</w:t>
                      </w:r>
                      <w:r>
                        <w:rPr>
                          <w:spacing w:val="-8"/>
                        </w:rPr>
                        <w:t> </w:t>
                      </w:r>
                      <w:r>
                        <w:rPr/>
                        <w:t>within</w:t>
                      </w:r>
                      <w:r>
                        <w:rPr>
                          <w:spacing w:val="-8"/>
                        </w:rPr>
                        <w:t> </w:t>
                      </w:r>
                      <w:r>
                        <w:rPr/>
                        <w:t>two</w:t>
                      </w:r>
                      <w:r>
                        <w:rPr>
                          <w:spacing w:val="-8"/>
                        </w:rPr>
                        <w:t> </w:t>
                      </w:r>
                      <w:r>
                        <w:rPr/>
                        <w:t>minutes,</w:t>
                      </w:r>
                      <w:r>
                        <w:rPr>
                          <w:spacing w:val="-7"/>
                        </w:rPr>
                        <w:t> </w:t>
                      </w:r>
                      <w:r>
                        <w:rPr/>
                        <w:t>wake</w:t>
                      </w:r>
                      <w:r>
                        <w:rPr>
                          <w:spacing w:val="-8"/>
                        </w:rPr>
                        <w:t> </w:t>
                      </w:r>
                      <w:r>
                        <w:rPr/>
                        <w:t>up,</w:t>
                      </w:r>
                      <w:r>
                        <w:rPr>
                          <w:spacing w:val="-7"/>
                        </w:rPr>
                        <w:t> </w:t>
                      </w:r>
                      <w:r>
                        <w:rPr/>
                        <w:t>and</w:t>
                      </w:r>
                      <w:r>
                        <w:rPr>
                          <w:spacing w:val="-8"/>
                        </w:rPr>
                        <w:t> </w:t>
                      </w:r>
                      <w:r>
                        <w:rPr/>
                        <w:t>not</w:t>
                      </w:r>
                      <w:r>
                        <w:rPr>
                          <w:spacing w:val="-8"/>
                        </w:rPr>
                        <w:t> </w:t>
                      </w:r>
                      <w:r>
                        <w:rPr/>
                        <w:t>return</w:t>
                      </w:r>
                      <w:r>
                        <w:rPr>
                          <w:spacing w:val="-8"/>
                        </w:rPr>
                        <w:t> </w:t>
                      </w:r>
                      <w:r>
                        <w:rPr/>
                        <w:t>for</w:t>
                      </w:r>
                      <w:r>
                        <w:rPr>
                          <w:spacing w:val="-8"/>
                        </w:rPr>
                        <w:t> </w:t>
                      </w:r>
                      <w:r>
                        <w:rPr/>
                        <w:t>another</w:t>
                      </w:r>
                      <w:r>
                        <w:rPr>
                          <w:spacing w:val="-8"/>
                        </w:rPr>
                        <w:t> </w:t>
                      </w:r>
                      <w:r>
                        <w:rPr/>
                        <w:t>two hours</w:t>
                      </w:r>
                      <w:r>
                        <w:rPr>
                          <w:spacing w:val="-13"/>
                        </w:rPr>
                        <w:t> </w:t>
                      </w:r>
                      <w:r>
                        <w:rPr/>
                        <w:t>(SOL</w:t>
                      </w:r>
                      <w:r>
                        <w:rPr>
                          <w:spacing w:val="-12"/>
                        </w:rPr>
                        <w:t> </w:t>
                      </w:r>
                      <w:r>
                        <w:rPr>
                          <w:w w:val="125"/>
                        </w:rPr>
                        <w:t>=</w:t>
                      </w:r>
                      <w:r>
                        <w:rPr>
                          <w:spacing w:val="-16"/>
                          <w:w w:val="125"/>
                        </w:rPr>
                        <w:t> </w:t>
                      </w:r>
                      <w:r>
                        <w:rPr/>
                        <w:t>2</w:t>
                      </w:r>
                      <w:r>
                        <w:rPr>
                          <w:spacing w:val="-12"/>
                        </w:rPr>
                        <w:t> </w:t>
                      </w:r>
                      <w:r>
                        <w:rPr/>
                        <w:t>minutes).</w:t>
                      </w:r>
                      <w:r>
                        <w:rPr>
                          <w:spacing w:val="6"/>
                        </w:rPr>
                        <w:t> </w:t>
                      </w:r>
                      <w:r>
                        <w:rPr/>
                        <w:t>Equally,</w:t>
                      </w:r>
                      <w:r>
                        <w:rPr>
                          <w:spacing w:val="-10"/>
                        </w:rPr>
                        <w:t> </w:t>
                      </w:r>
                      <w:r>
                        <w:rPr/>
                        <w:t>an</w:t>
                      </w:r>
                      <w:r>
                        <w:rPr>
                          <w:spacing w:val="-11"/>
                        </w:rPr>
                        <w:t> </w:t>
                      </w:r>
                      <w:r>
                        <w:rPr/>
                        <w:t>individual</w:t>
                      </w:r>
                      <w:r>
                        <w:rPr>
                          <w:spacing w:val="-11"/>
                        </w:rPr>
                        <w:t> </w:t>
                      </w:r>
                      <w:r>
                        <w:rPr/>
                        <w:t>could</w:t>
                      </w:r>
                      <w:r>
                        <w:rPr>
                          <w:spacing w:val="-11"/>
                        </w:rPr>
                        <w:t> </w:t>
                      </w:r>
                      <w:r>
                        <w:rPr/>
                        <w:t>spend</w:t>
                      </w:r>
                      <w:r>
                        <w:rPr>
                          <w:spacing w:val="-11"/>
                        </w:rPr>
                        <w:t> </w:t>
                      </w:r>
                      <w:r>
                        <w:rPr/>
                        <w:t>a</w:t>
                      </w:r>
                      <w:r>
                        <w:rPr>
                          <w:spacing w:val="-11"/>
                        </w:rPr>
                        <w:t> </w:t>
                      </w:r>
                      <w:r>
                        <w:rPr/>
                        <w:t>two</w:t>
                      </w:r>
                      <w:r>
                        <w:rPr>
                          <w:spacing w:val="-11"/>
                        </w:rPr>
                        <w:t> </w:t>
                      </w:r>
                      <w:r>
                        <w:rPr/>
                        <w:t>hour</w:t>
                      </w:r>
                      <w:r>
                        <w:rPr>
                          <w:spacing w:val="-11"/>
                        </w:rPr>
                        <w:t> </w:t>
                      </w:r>
                      <w:r>
                        <w:rPr/>
                        <w:t>period</w:t>
                      </w:r>
                      <w:r>
                        <w:rPr>
                          <w:spacing w:val="-11"/>
                        </w:rPr>
                        <w:t> </w:t>
                      </w:r>
                      <w:r>
                        <w:rPr/>
                        <w:t>getting</w:t>
                      </w:r>
                      <w:r>
                        <w:rPr>
                          <w:spacing w:val="-11"/>
                        </w:rPr>
                        <w:t> </w:t>
                      </w:r>
                      <w:r>
                        <w:rPr/>
                        <w:t>14-second</w:t>
                      </w:r>
                      <w:r>
                        <w:rPr>
                          <w:spacing w:val="-11"/>
                        </w:rPr>
                        <w:t> </w:t>
                      </w:r>
                      <w:r>
                        <w:rPr/>
                        <w:t>blocks</w:t>
                      </w:r>
                      <w:r>
                        <w:rPr>
                          <w:spacing w:val="-11"/>
                        </w:rPr>
                        <w:t> </w:t>
                      </w:r>
                      <w:r>
                        <w:rPr/>
                        <w:t>of sleep</w:t>
                      </w:r>
                      <w:r>
                        <w:rPr>
                          <w:spacing w:val="-2"/>
                        </w:rPr>
                        <w:t> </w:t>
                      </w:r>
                      <w:r>
                        <w:rPr/>
                        <w:t>before</w:t>
                      </w:r>
                      <w:r>
                        <w:rPr>
                          <w:spacing w:val="-2"/>
                        </w:rPr>
                        <w:t> </w:t>
                      </w:r>
                      <w:r>
                        <w:rPr/>
                        <w:t>achieving</w:t>
                      </w:r>
                      <w:r>
                        <w:rPr>
                          <w:spacing w:val="-2"/>
                        </w:rPr>
                        <w:t> </w:t>
                      </w:r>
                      <w:r>
                        <w:rPr/>
                        <w:t>a</w:t>
                      </w:r>
                      <w:r>
                        <w:rPr>
                          <w:spacing w:val="-2"/>
                        </w:rPr>
                        <w:t> </w:t>
                      </w:r>
                      <w:r>
                        <w:rPr/>
                        <w:t>consolidated</w:t>
                      </w:r>
                      <w:r>
                        <w:rPr>
                          <w:spacing w:val="-2"/>
                        </w:rPr>
                        <w:t> </w:t>
                      </w:r>
                      <w:r>
                        <w:rPr/>
                        <w:t>bout</w:t>
                      </w:r>
                      <w:r>
                        <w:rPr>
                          <w:spacing w:val="-2"/>
                        </w:rPr>
                        <w:t> </w:t>
                      </w:r>
                      <w:r>
                        <w:rPr/>
                        <w:t>of</w:t>
                      </w:r>
                      <w:r>
                        <w:rPr>
                          <w:spacing w:val="-2"/>
                        </w:rPr>
                        <w:t> </w:t>
                      </w:r>
                      <w:r>
                        <w:rPr/>
                        <w:t>sleep</w:t>
                      </w:r>
                      <w:r>
                        <w:rPr>
                          <w:spacing w:val="-2"/>
                        </w:rPr>
                        <w:t> </w:t>
                      </w:r>
                      <w:r>
                        <w:rPr/>
                        <w:t>(SOL</w:t>
                      </w:r>
                      <w:r>
                        <w:rPr>
                          <w:spacing w:val="-2"/>
                        </w:rPr>
                        <w:t> </w:t>
                      </w:r>
                      <w:r>
                        <w:rPr>
                          <w:w w:val="125"/>
                        </w:rPr>
                        <w:t>=</w:t>
                      </w:r>
                      <w:r>
                        <w:rPr>
                          <w:spacing w:val="-14"/>
                          <w:w w:val="125"/>
                        </w:rPr>
                        <w:t> </w:t>
                      </w:r>
                      <w:r>
                        <w:rPr/>
                        <w:t>120</w:t>
                      </w:r>
                      <w:r>
                        <w:rPr>
                          <w:spacing w:val="-2"/>
                        </w:rPr>
                        <w:t> </w:t>
                      </w:r>
                      <w:r>
                        <w:rPr/>
                        <w:t>minutes).</w:t>
                      </w:r>
                      <w:r>
                        <w:rPr>
                          <w:spacing w:val="15"/>
                        </w:rPr>
                        <w:t> </w:t>
                      </w:r>
                      <w:r>
                        <w:rPr/>
                        <w:t>These</w:t>
                      </w:r>
                      <w:r>
                        <w:rPr>
                          <w:spacing w:val="-2"/>
                        </w:rPr>
                        <w:t> </w:t>
                      </w:r>
                      <w:r>
                        <w:rPr/>
                        <w:t>are</w:t>
                      </w:r>
                      <w:r>
                        <w:rPr>
                          <w:spacing w:val="-2"/>
                        </w:rPr>
                        <w:t> </w:t>
                      </w:r>
                      <w:r>
                        <w:rPr/>
                        <w:t>extreme</w:t>
                      </w:r>
                      <w:r>
                        <w:rPr>
                          <w:spacing w:val="-2"/>
                        </w:rPr>
                        <w:t> </w:t>
                      </w:r>
                      <w:r>
                        <w:rPr/>
                        <w:t>examples,</w:t>
                      </w:r>
                      <w:r>
                        <w:rPr>
                          <w:spacing w:val="-2"/>
                        </w:rPr>
                        <w:t> </w:t>
                      </w:r>
                      <w:r>
                        <w:rPr/>
                        <w:t>but they</w:t>
                      </w:r>
                      <w:r>
                        <w:rPr>
                          <w:spacing w:val="-5"/>
                        </w:rPr>
                        <w:t> </w:t>
                      </w:r>
                      <w:r>
                        <w:rPr/>
                        <w:t>highlight</w:t>
                      </w:r>
                      <w:r>
                        <w:rPr>
                          <w:spacing w:val="-5"/>
                        </w:rPr>
                        <w:t> </w:t>
                      </w:r>
                      <w:r>
                        <w:rPr/>
                        <w:t>the</w:t>
                      </w:r>
                      <w:r>
                        <w:rPr>
                          <w:spacing w:val="-5"/>
                        </w:rPr>
                        <w:t> </w:t>
                      </w:r>
                      <w:r>
                        <w:rPr/>
                        <w:t>diﬀiculty</w:t>
                      </w:r>
                      <w:r>
                        <w:rPr>
                          <w:spacing w:val="-5"/>
                        </w:rPr>
                        <w:t> </w:t>
                      </w:r>
                      <w:r>
                        <w:rPr/>
                        <w:t>with</w:t>
                      </w:r>
                      <w:r>
                        <w:rPr>
                          <w:spacing w:val="-5"/>
                        </w:rPr>
                        <w:t> </w:t>
                      </w:r>
                      <w:r>
                        <w:rPr/>
                        <w:t>defining</w:t>
                      </w:r>
                      <w:r>
                        <w:rPr>
                          <w:spacing w:val="-5"/>
                        </w:rPr>
                        <w:t> </w:t>
                      </w:r>
                      <w:r>
                        <w:rPr/>
                        <w:t>a</w:t>
                      </w:r>
                      <w:r>
                        <w:rPr>
                          <w:spacing w:val="-5"/>
                        </w:rPr>
                        <w:t> </w:t>
                      </w:r>
                      <w:r>
                        <w:rPr/>
                        <w:t>single</w:t>
                      </w:r>
                      <w:r>
                        <w:rPr>
                          <w:spacing w:val="-5"/>
                        </w:rPr>
                        <w:t> </w:t>
                      </w:r>
                      <w:r>
                        <w:rPr/>
                        <w:t>point</w:t>
                      </w:r>
                      <w:r>
                        <w:rPr>
                          <w:spacing w:val="-5"/>
                        </w:rPr>
                        <w:t> </w:t>
                      </w:r>
                      <w:r>
                        <w:rPr/>
                        <w:t>of</w:t>
                      </w:r>
                      <w:r>
                        <w:rPr>
                          <w:spacing w:val="-5"/>
                        </w:rPr>
                        <w:t> </w:t>
                      </w:r>
                      <w:r>
                        <w:rPr/>
                        <w:t>sleep</w:t>
                      </w:r>
                      <w:r>
                        <w:rPr>
                          <w:spacing w:val="-5"/>
                        </w:rPr>
                        <w:t> </w:t>
                      </w:r>
                      <w:r>
                        <w:rPr/>
                        <w:t>onset.</w:t>
                      </w:r>
                      <w:r>
                        <w:rPr>
                          <w:spacing w:val="13"/>
                        </w:rPr>
                        <w:t> </w:t>
                      </w:r>
                      <w:r>
                        <w:rPr/>
                        <w:t>Of</w:t>
                      </w:r>
                      <w:r>
                        <w:rPr>
                          <w:spacing w:val="-5"/>
                        </w:rPr>
                        <w:t> </w:t>
                      </w:r>
                      <w:r>
                        <w:rPr/>
                        <w:t>course,</w:t>
                      </w:r>
                      <w:r>
                        <w:rPr>
                          <w:spacing w:val="-5"/>
                        </w:rPr>
                        <w:t> </w:t>
                      </w:r>
                      <w:r>
                        <w:rPr/>
                        <w:t>a</w:t>
                      </w:r>
                      <w:r>
                        <w:rPr>
                          <w:spacing w:val="-5"/>
                        </w:rPr>
                        <w:t> </w:t>
                      </w:r>
                      <w:r>
                        <w:rPr/>
                        <w:t>line</w:t>
                      </w:r>
                      <w:r>
                        <w:rPr>
                          <w:spacing w:val="-5"/>
                        </w:rPr>
                        <w:t> </w:t>
                      </w:r>
                      <w:r>
                        <w:rPr/>
                        <w:t>needs</w:t>
                      </w:r>
                      <w:r>
                        <w:rPr>
                          <w:spacing w:val="-5"/>
                        </w:rPr>
                        <w:t> </w:t>
                      </w:r>
                      <w:r>
                        <w:rPr/>
                        <w:t>to</w:t>
                      </w:r>
                      <w:r>
                        <w:rPr>
                          <w:spacing w:val="-5"/>
                        </w:rPr>
                        <w:t> </w:t>
                      </w:r>
                      <w:r>
                        <w:rPr/>
                        <w:t>be</w:t>
                      </w:r>
                      <w:r>
                        <w:rPr>
                          <w:spacing w:val="-5"/>
                        </w:rPr>
                        <w:t> </w:t>
                      </w:r>
                      <w:r>
                        <w:rPr/>
                        <w:t>drawn somewhere, but the position of this line appears to be an arbitrary decision.</w:t>
                      </w:r>
                    </w:p>
                    <w:p>
                      <w:pPr>
                        <w:pStyle w:val="BodyText"/>
                        <w:spacing w:line="213" w:lineRule="auto" w:before="114"/>
                        <w:ind w:left="20" w:right="50" w:firstLine="23"/>
                        <w:jc w:val="both"/>
                      </w:pPr>
                      <w:r>
                        <w:rPr/>
                        <w:t>Saline et al.</w:t>
                      </w:r>
                      <w:r>
                        <w:rPr>
                          <w:spacing w:val="40"/>
                        </w:rPr>
                        <w:t> </w:t>
                      </w:r>
                      <w:r>
                        <w:rPr/>
                        <w:t>(2016) noted another problem although only for studies that investigate both TST and SOL concurrently.</w:t>
                      </w:r>
                      <w:r>
                        <w:rPr>
                          <w:spacing w:val="80"/>
                        </w:rPr>
                        <w:t> </w:t>
                      </w:r>
                      <w:r>
                        <w:rPr/>
                        <w:t>In</w:t>
                      </w:r>
                      <w:r>
                        <w:rPr>
                          <w:spacing w:val="31"/>
                        </w:rPr>
                        <w:t> </w:t>
                      </w:r>
                      <w:r>
                        <w:rPr/>
                        <w:t>the</w:t>
                      </w:r>
                      <w:r>
                        <w:rPr>
                          <w:spacing w:val="31"/>
                        </w:rPr>
                        <w:t> </w:t>
                      </w:r>
                      <w:r>
                        <w:rPr/>
                        <w:t>estimation</w:t>
                      </w:r>
                      <w:r>
                        <w:rPr>
                          <w:spacing w:val="31"/>
                        </w:rPr>
                        <w:t> </w:t>
                      </w:r>
                      <w:r>
                        <w:rPr/>
                        <w:t>of</w:t>
                      </w:r>
                      <w:r>
                        <w:rPr>
                          <w:spacing w:val="31"/>
                        </w:rPr>
                        <w:t> </w:t>
                      </w:r>
                      <w:r>
                        <w:rPr/>
                        <w:t>TST,</w:t>
                      </w:r>
                      <w:r>
                        <w:rPr>
                          <w:spacing w:val="31"/>
                        </w:rPr>
                        <w:t> </w:t>
                      </w:r>
                      <w:r>
                        <w:rPr/>
                        <w:t>individuals</w:t>
                      </w:r>
                      <w:r>
                        <w:rPr>
                          <w:spacing w:val="31"/>
                        </w:rPr>
                        <w:t> </w:t>
                      </w:r>
                      <w:r>
                        <w:rPr/>
                        <w:t>may</w:t>
                      </w:r>
                      <w:r>
                        <w:rPr>
                          <w:spacing w:val="31"/>
                        </w:rPr>
                        <w:t> </w:t>
                      </w:r>
                      <w:r>
                        <w:rPr/>
                        <w:t>attempt</w:t>
                      </w:r>
                      <w:r>
                        <w:rPr>
                          <w:spacing w:val="31"/>
                        </w:rPr>
                        <w:t> </w:t>
                      </w:r>
                      <w:r>
                        <w:rPr/>
                        <w:t>to</w:t>
                      </w:r>
                      <w:r>
                        <w:rPr>
                          <w:spacing w:val="31"/>
                        </w:rPr>
                        <w:t> </w:t>
                      </w:r>
                      <w:r>
                        <w:rPr/>
                        <w:t>judge</w:t>
                      </w:r>
                      <w:r>
                        <w:rPr>
                          <w:spacing w:val="31"/>
                        </w:rPr>
                        <w:t> </w:t>
                      </w:r>
                      <w:r>
                        <w:rPr/>
                        <w:t>the</w:t>
                      </w:r>
                      <w:r>
                        <w:rPr>
                          <w:spacing w:val="31"/>
                        </w:rPr>
                        <w:t> </w:t>
                      </w:r>
                      <w:r>
                        <w:rPr/>
                        <w:t>length</w:t>
                      </w:r>
                      <w:r>
                        <w:rPr>
                          <w:spacing w:val="31"/>
                        </w:rPr>
                        <w:t> </w:t>
                      </w:r>
                      <w:r>
                        <w:rPr/>
                        <w:t>of</w:t>
                      </w:r>
                      <w:r>
                        <w:rPr>
                          <w:spacing w:val="31"/>
                        </w:rPr>
                        <w:t> </w:t>
                      </w:r>
                      <w:r>
                        <w:rPr/>
                        <w:t>time</w:t>
                      </w:r>
                      <w:r>
                        <w:rPr>
                          <w:spacing w:val="31"/>
                        </w:rPr>
                        <w:t> </w:t>
                      </w:r>
                      <w:r>
                        <w:rPr/>
                        <w:t>between their subjective sleep onset and final wake time—anchoring their TST estimate to their SOL estimate.</w:t>
                      </w:r>
                      <w:r>
                        <w:rPr>
                          <w:spacing w:val="40"/>
                        </w:rPr>
                        <w:t> </w:t>
                      </w:r>
                      <w:r>
                        <w:rPr/>
                        <w:t>In measuring</w:t>
                      </w:r>
                      <w:r>
                        <w:rPr>
                          <w:spacing w:val="-13"/>
                        </w:rPr>
                        <w:t> </w:t>
                      </w:r>
                      <w:r>
                        <w:rPr/>
                        <w:t>TST</w:t>
                      </w:r>
                      <w:r>
                        <w:rPr>
                          <w:spacing w:val="-12"/>
                        </w:rPr>
                        <w:t> </w:t>
                      </w:r>
                      <w:r>
                        <w:rPr/>
                        <w:t>and</w:t>
                      </w:r>
                      <w:r>
                        <w:rPr>
                          <w:spacing w:val="-13"/>
                        </w:rPr>
                        <w:t> </w:t>
                      </w:r>
                      <w:r>
                        <w:rPr/>
                        <w:t>SOL</w:t>
                      </w:r>
                      <w:r>
                        <w:rPr>
                          <w:spacing w:val="-12"/>
                        </w:rPr>
                        <w:t> </w:t>
                      </w:r>
                      <w:r>
                        <w:rPr/>
                        <w:t>discrepancy,</w:t>
                      </w:r>
                      <w:r>
                        <w:rPr>
                          <w:spacing w:val="-13"/>
                        </w:rPr>
                        <w:t> </w:t>
                      </w:r>
                      <w:r>
                        <w:rPr/>
                        <w:t>SOL</w:t>
                      </w:r>
                      <w:r>
                        <w:rPr>
                          <w:spacing w:val="-12"/>
                        </w:rPr>
                        <w:t> </w:t>
                      </w:r>
                      <w:r>
                        <w:rPr/>
                        <w:t>discrepancy</w:t>
                      </w:r>
                      <w:r>
                        <w:rPr>
                          <w:spacing w:val="-13"/>
                        </w:rPr>
                        <w:t> </w:t>
                      </w:r>
                      <w:r>
                        <w:rPr/>
                        <w:t>is</w:t>
                      </w:r>
                      <w:r>
                        <w:rPr>
                          <w:spacing w:val="-12"/>
                        </w:rPr>
                        <w:t> </w:t>
                      </w:r>
                      <w:r>
                        <w:rPr/>
                        <w:t>thus</w:t>
                      </w:r>
                      <w:r>
                        <w:rPr>
                          <w:spacing w:val="-13"/>
                        </w:rPr>
                        <w:t> </w:t>
                      </w:r>
                      <w:r>
                        <w:rPr/>
                        <w:t>being</w:t>
                      </w:r>
                      <w:r>
                        <w:rPr>
                          <w:spacing w:val="-12"/>
                        </w:rPr>
                        <w:t> </w:t>
                      </w:r>
                      <w:r>
                        <w:rPr/>
                        <w:t>tested</w:t>
                      </w:r>
                      <w:r>
                        <w:rPr>
                          <w:spacing w:val="-13"/>
                        </w:rPr>
                        <w:t> </w:t>
                      </w:r>
                      <w:r>
                        <w:rPr/>
                        <w:t>for</w:t>
                      </w:r>
                      <w:r>
                        <w:rPr>
                          <w:spacing w:val="-12"/>
                        </w:rPr>
                        <w:t> </w:t>
                      </w:r>
                      <w:r>
                        <w:rPr/>
                        <w:t>twice:</w:t>
                      </w:r>
                      <w:r>
                        <w:rPr>
                          <w:spacing w:val="-4"/>
                        </w:rPr>
                        <w:t> </w:t>
                      </w:r>
                      <w:r>
                        <w:rPr/>
                        <w:t>once</w:t>
                      </w:r>
                      <w:r>
                        <w:rPr>
                          <w:spacing w:val="-12"/>
                        </w:rPr>
                        <w:t> </w:t>
                      </w:r>
                      <w:r>
                        <w:rPr/>
                        <w:t>in</w:t>
                      </w:r>
                      <w:r>
                        <w:rPr>
                          <w:spacing w:val="-13"/>
                        </w:rPr>
                        <w:t> </w:t>
                      </w:r>
                      <w:r>
                        <w:rPr/>
                        <w:t>SOL</w:t>
                      </w:r>
                      <w:r>
                        <w:rPr>
                          <w:spacing w:val="-12"/>
                        </w:rPr>
                        <w:t> </w:t>
                      </w:r>
                      <w:r>
                        <w:rPr/>
                        <w:t>and</w:t>
                      </w:r>
                      <w:r>
                        <w:rPr>
                          <w:spacing w:val="-13"/>
                        </w:rPr>
                        <w:t> </w:t>
                      </w:r>
                      <w:r>
                        <w:rPr/>
                        <w:t>again implicitly in TST. Their solution to this problem was to obtain independent measurements by estimating the</w:t>
                      </w:r>
                      <w:r>
                        <w:rPr>
                          <w:spacing w:val="-4"/>
                        </w:rPr>
                        <w:t> </w:t>
                      </w:r>
                      <w:r>
                        <w:rPr/>
                        <w:t>amount</w:t>
                      </w:r>
                      <w:r>
                        <w:rPr>
                          <w:spacing w:val="-4"/>
                        </w:rPr>
                        <w:t> </w:t>
                      </w:r>
                      <w:r>
                        <w:rPr/>
                        <w:t>of</w:t>
                      </w:r>
                      <w:r>
                        <w:rPr>
                          <w:spacing w:val="-4"/>
                        </w:rPr>
                        <w:t> </w:t>
                      </w:r>
                      <w:r>
                        <w:rPr/>
                        <w:t>objective</w:t>
                      </w:r>
                      <w:r>
                        <w:rPr>
                          <w:spacing w:val="-4"/>
                        </w:rPr>
                        <w:t> </w:t>
                      </w:r>
                      <w:r>
                        <w:rPr/>
                        <w:t>sleep</w:t>
                      </w:r>
                      <w:r>
                        <w:rPr>
                          <w:spacing w:val="-4"/>
                        </w:rPr>
                        <w:t> </w:t>
                      </w:r>
                      <w:r>
                        <w:rPr/>
                        <w:t>measured</w:t>
                      </w:r>
                      <w:r>
                        <w:rPr>
                          <w:spacing w:val="-4"/>
                        </w:rPr>
                        <w:t> </w:t>
                      </w:r>
                      <w:r>
                        <w:rPr/>
                        <w:t>during</w:t>
                      </w:r>
                      <w:r>
                        <w:rPr>
                          <w:spacing w:val="-4"/>
                        </w:rPr>
                        <w:t> </w:t>
                      </w:r>
                      <w:r>
                        <w:rPr/>
                        <w:t>the</w:t>
                      </w:r>
                      <w:r>
                        <w:rPr>
                          <w:spacing w:val="-4"/>
                        </w:rPr>
                        <w:t> </w:t>
                      </w:r>
                      <w:r>
                        <w:rPr/>
                        <w:t>subjective</w:t>
                      </w:r>
                      <w:r>
                        <w:rPr>
                          <w:spacing w:val="-4"/>
                        </w:rPr>
                        <w:t> </w:t>
                      </w:r>
                      <w:r>
                        <w:rPr/>
                        <w:t>sleep</w:t>
                      </w:r>
                      <w:r>
                        <w:rPr>
                          <w:spacing w:val="-4"/>
                        </w:rPr>
                        <w:t> </w:t>
                      </w:r>
                      <w:r>
                        <w:rPr/>
                        <w:t>latency</w:t>
                      </w:r>
                      <w:r>
                        <w:rPr>
                          <w:spacing w:val="-4"/>
                        </w:rPr>
                        <w:t> </w:t>
                      </w:r>
                      <w:r>
                        <w:rPr/>
                        <w:t>period</w:t>
                      </w:r>
                      <w:r>
                        <w:rPr>
                          <w:spacing w:val="-4"/>
                        </w:rPr>
                        <w:t> </w:t>
                      </w:r>
                      <w:r>
                        <w:rPr/>
                        <w:t>(sleep</w:t>
                      </w:r>
                      <w:r>
                        <w:rPr>
                          <w:spacing w:val="-4"/>
                        </w:rPr>
                        <w:t> </w:t>
                      </w:r>
                      <w:r>
                        <w:rPr/>
                        <w:t>during</w:t>
                      </w:r>
                      <w:r>
                        <w:rPr>
                          <w:spacing w:val="-4"/>
                        </w:rPr>
                        <w:t> </w:t>
                      </w:r>
                      <w:r>
                        <w:rPr/>
                        <w:t>subjective latency; SDSL) and the amount of objective sleep measured following the subjective sleep latency period (latency adjusted total sleep time; LA-TST).</w:t>
                      </w:r>
                    </w:p>
                    <w:p>
                      <w:pPr>
                        <w:pStyle w:val="BodyText"/>
                        <w:spacing w:before="88"/>
                        <w:ind w:left="43"/>
                        <w:jc w:val="both"/>
                      </w:pPr>
                      <w:r>
                        <w:rPr>
                          <w:spacing w:val="-2"/>
                        </w:rPr>
                        <w:t>In</w:t>
                      </w:r>
                      <w:r>
                        <w:rPr/>
                        <w:t> </w:t>
                      </w:r>
                      <w:r>
                        <w:rPr>
                          <w:spacing w:val="-2"/>
                        </w:rPr>
                        <w:t>view</w:t>
                      </w:r>
                      <w:r>
                        <w:rPr>
                          <w:spacing w:val="1"/>
                        </w:rPr>
                        <w:t> </w:t>
                      </w:r>
                      <w:r>
                        <w:rPr>
                          <w:spacing w:val="-2"/>
                        </w:rPr>
                        <w:t>of</w:t>
                      </w:r>
                      <w:r>
                        <w:rPr>
                          <w:spacing w:val="1"/>
                        </w:rPr>
                        <w:t> </w:t>
                      </w:r>
                      <w:r>
                        <w:rPr>
                          <w:spacing w:val="-2"/>
                        </w:rPr>
                        <w:t>these</w:t>
                      </w:r>
                      <w:r>
                        <w:rPr>
                          <w:spacing w:val="1"/>
                        </w:rPr>
                        <w:t> </w:t>
                      </w:r>
                      <w:r>
                        <w:rPr>
                          <w:spacing w:val="-2"/>
                        </w:rPr>
                        <w:t>issues,</w:t>
                      </w:r>
                      <w:r>
                        <w:rPr>
                          <w:spacing w:val="1"/>
                        </w:rPr>
                        <w:t> </w:t>
                      </w:r>
                      <w:r>
                        <w:rPr>
                          <w:spacing w:val="-2"/>
                        </w:rPr>
                        <w:t>three</w:t>
                      </w:r>
                      <w:r>
                        <w:rPr>
                          <w:spacing w:val="1"/>
                        </w:rPr>
                        <w:t> </w:t>
                      </w:r>
                      <w:r>
                        <w:rPr>
                          <w:spacing w:val="-2"/>
                        </w:rPr>
                        <w:t>options</w:t>
                      </w:r>
                      <w:r>
                        <w:rPr>
                          <w:spacing w:val="1"/>
                        </w:rPr>
                        <w:t> </w:t>
                      </w:r>
                      <w:r>
                        <w:rPr>
                          <w:spacing w:val="-2"/>
                        </w:rPr>
                        <w:t>are</w:t>
                      </w:r>
                      <w:r>
                        <w:rPr/>
                        <w:t> </w:t>
                      </w:r>
                      <w:r>
                        <w:rPr>
                          <w:spacing w:val="-2"/>
                        </w:rPr>
                        <w:t>recommended</w:t>
                      </w:r>
                      <w:r>
                        <w:rPr>
                          <w:spacing w:val="1"/>
                        </w:rPr>
                        <w:t> </w:t>
                      </w:r>
                      <w:r>
                        <w:rPr>
                          <w:spacing w:val="-2"/>
                        </w:rPr>
                        <w:t>in</w:t>
                      </w:r>
                      <w:r>
                        <w:rPr>
                          <w:spacing w:val="1"/>
                        </w:rPr>
                        <w:t> </w:t>
                      </w:r>
                      <w:r>
                        <w:rPr>
                          <w:spacing w:val="-2"/>
                        </w:rPr>
                        <w:t>the</w:t>
                      </w:r>
                      <w:r>
                        <w:rPr>
                          <w:spacing w:val="1"/>
                        </w:rPr>
                        <w:t> </w:t>
                      </w:r>
                      <w:r>
                        <w:rPr>
                          <w:spacing w:val="-2"/>
                        </w:rPr>
                        <w:t>context</w:t>
                      </w:r>
                      <w:r>
                        <w:rPr>
                          <w:spacing w:val="1"/>
                        </w:rPr>
                        <w:t> </w:t>
                      </w:r>
                      <w:r>
                        <w:rPr>
                          <w:spacing w:val="-2"/>
                        </w:rPr>
                        <w:t>of</w:t>
                      </w:r>
                      <w:r>
                        <w:rPr>
                          <w:spacing w:val="1"/>
                        </w:rPr>
                        <w:t> </w:t>
                      </w:r>
                      <w:r>
                        <w:rPr>
                          <w:spacing w:val="-2"/>
                        </w:rPr>
                        <w:t>sleep</w:t>
                      </w:r>
                      <w:r>
                        <w:rPr>
                          <w:spacing w:val="1"/>
                        </w:rPr>
                        <w:t> </w:t>
                      </w:r>
                      <w:r>
                        <w:rPr>
                          <w:spacing w:val="-2"/>
                        </w:rPr>
                        <w:t>discrepancy</w:t>
                      </w:r>
                      <w:r>
                        <w:rPr>
                          <w:spacing w:val="1"/>
                        </w:rPr>
                        <w:t> </w:t>
                      </w:r>
                      <w:r>
                        <w:rPr>
                          <w:spacing w:val="-2"/>
                        </w:rPr>
                        <w:t>research:</w:t>
                      </w:r>
                    </w:p>
                    <w:p>
                      <w:pPr>
                        <w:pStyle w:val="BodyText"/>
                        <w:numPr>
                          <w:ilvl w:val="0"/>
                          <w:numId w:val="7"/>
                        </w:numPr>
                        <w:tabs>
                          <w:tab w:pos="541" w:val="left" w:leader="none"/>
                        </w:tabs>
                        <w:spacing w:line="213" w:lineRule="auto" w:before="112" w:after="0"/>
                        <w:ind w:left="541" w:right="56" w:hanging="255"/>
                        <w:jc w:val="both"/>
                      </w:pPr>
                      <w:r>
                        <w:rPr/>
                        <w:t>Proceed</w:t>
                      </w:r>
                      <w:r>
                        <w:rPr>
                          <w:spacing w:val="-2"/>
                        </w:rPr>
                        <w:t> </w:t>
                      </w:r>
                      <w:r>
                        <w:rPr/>
                        <w:t>with</w:t>
                      </w:r>
                      <w:r>
                        <w:rPr>
                          <w:spacing w:val="-3"/>
                        </w:rPr>
                        <w:t> </w:t>
                      </w:r>
                      <w:r>
                        <w:rPr/>
                        <w:t>defining</w:t>
                      </w:r>
                      <w:r>
                        <w:rPr>
                          <w:spacing w:val="-2"/>
                        </w:rPr>
                        <w:t> </w:t>
                      </w:r>
                      <w:r>
                        <w:rPr/>
                        <w:t>objective</w:t>
                      </w:r>
                      <w:r>
                        <w:rPr>
                          <w:spacing w:val="-3"/>
                        </w:rPr>
                        <w:t> </w:t>
                      </w:r>
                      <w:r>
                        <w:rPr/>
                        <w:t>SOL</w:t>
                      </w:r>
                      <w:r>
                        <w:rPr>
                          <w:spacing w:val="-2"/>
                        </w:rPr>
                        <w:t> </w:t>
                      </w:r>
                      <w:r>
                        <w:rPr/>
                        <w:t>using</w:t>
                      </w:r>
                      <w:r>
                        <w:rPr>
                          <w:spacing w:val="-3"/>
                        </w:rPr>
                        <w:t> </w:t>
                      </w:r>
                      <w:r>
                        <w:rPr/>
                        <w:t>latency</w:t>
                      </w:r>
                      <w:r>
                        <w:rPr>
                          <w:spacing w:val="-2"/>
                        </w:rPr>
                        <w:t> </w:t>
                      </w:r>
                      <w:r>
                        <w:rPr/>
                        <w:t>to</w:t>
                      </w:r>
                      <w:r>
                        <w:rPr>
                          <w:spacing w:val="-3"/>
                        </w:rPr>
                        <w:t> </w:t>
                      </w:r>
                      <w:r>
                        <w:rPr/>
                        <w:t>persistent</w:t>
                      </w:r>
                      <w:r>
                        <w:rPr>
                          <w:spacing w:val="-3"/>
                        </w:rPr>
                        <w:t> </w:t>
                      </w:r>
                      <w:r>
                        <w:rPr/>
                        <w:t>sleep</w:t>
                      </w:r>
                      <w:r>
                        <w:rPr>
                          <w:spacing w:val="-3"/>
                        </w:rPr>
                        <w:t> </w:t>
                      </w:r>
                      <w:r>
                        <w:rPr/>
                        <w:t>(LPS)—the</w:t>
                      </w:r>
                      <w:r>
                        <w:rPr>
                          <w:spacing w:val="-2"/>
                        </w:rPr>
                        <w:t> </w:t>
                      </w:r>
                      <w:r>
                        <w:rPr/>
                        <w:t>first</w:t>
                      </w:r>
                      <w:r>
                        <w:rPr>
                          <w:spacing w:val="-2"/>
                        </w:rPr>
                        <w:t> </w:t>
                      </w:r>
                      <w:r>
                        <w:rPr/>
                        <w:t>20</w:t>
                      </w:r>
                      <w:r>
                        <w:rPr>
                          <w:spacing w:val="-3"/>
                        </w:rPr>
                        <w:t> </w:t>
                      </w:r>
                      <w:r>
                        <w:rPr/>
                        <w:t>consecutive epochs of sleep.</w:t>
                      </w:r>
                      <w:r>
                        <w:rPr>
                          <w:spacing w:val="34"/>
                        </w:rPr>
                        <w:t> </w:t>
                      </w:r>
                      <w:r>
                        <w:rPr/>
                        <w:t>Due to the considerable time it takes to perceive a bout of sleep and the rarity and limited</w:t>
                      </w:r>
                      <w:r>
                        <w:rPr>
                          <w:spacing w:val="-2"/>
                        </w:rPr>
                        <w:t> </w:t>
                      </w:r>
                      <w:r>
                        <w:rPr/>
                        <w:t>magnitude</w:t>
                      </w:r>
                      <w:r>
                        <w:rPr>
                          <w:spacing w:val="-1"/>
                        </w:rPr>
                        <w:t> </w:t>
                      </w:r>
                      <w:r>
                        <w:rPr/>
                        <w:t>of</w:t>
                      </w:r>
                      <w:r>
                        <w:rPr>
                          <w:spacing w:val="-2"/>
                        </w:rPr>
                        <w:t> </w:t>
                      </w:r>
                      <w:r>
                        <w:rPr/>
                        <w:t>SOL</w:t>
                      </w:r>
                      <w:r>
                        <w:rPr>
                          <w:spacing w:val="-1"/>
                        </w:rPr>
                        <w:t> </w:t>
                      </w:r>
                      <w:r>
                        <w:rPr/>
                        <w:t>underestimation</w:t>
                      </w:r>
                      <w:r>
                        <w:rPr>
                          <w:spacing w:val="-1"/>
                        </w:rPr>
                        <w:t> </w:t>
                      </w:r>
                      <w:r>
                        <w:rPr/>
                        <w:t>(Hermans,</w:t>
                      </w:r>
                      <w:r>
                        <w:rPr>
                          <w:spacing w:val="-1"/>
                        </w:rPr>
                        <w:t> </w:t>
                      </w:r>
                      <w:r>
                        <w:rPr/>
                        <w:t>Nano,</w:t>
                      </w:r>
                      <w:r>
                        <w:rPr>
                          <w:spacing w:val="-1"/>
                        </w:rPr>
                        <w:t> </w:t>
                      </w:r>
                      <w:r>
                        <w:rPr/>
                        <w:t>et</w:t>
                      </w:r>
                      <w:r>
                        <w:rPr>
                          <w:spacing w:val="-1"/>
                        </w:rPr>
                        <w:t> </w:t>
                      </w:r>
                      <w:r>
                        <w:rPr/>
                        <w:t>al.,</w:t>
                      </w:r>
                      <w:r>
                        <w:rPr>
                          <w:spacing w:val="-1"/>
                        </w:rPr>
                        <w:t> </w:t>
                      </w:r>
                      <w:r>
                        <w:rPr/>
                        <w:t>2020;</w:t>
                      </w:r>
                      <w:r>
                        <w:rPr>
                          <w:spacing w:val="-1"/>
                        </w:rPr>
                        <w:t> </w:t>
                      </w:r>
                      <w:r>
                        <w:rPr/>
                        <w:t>Saline</w:t>
                      </w:r>
                      <w:r>
                        <w:rPr>
                          <w:spacing w:val="-2"/>
                        </w:rPr>
                        <w:t> </w:t>
                      </w:r>
                      <w:r>
                        <w:rPr/>
                        <w:t>et</w:t>
                      </w:r>
                      <w:r>
                        <w:rPr>
                          <w:spacing w:val="-1"/>
                        </w:rPr>
                        <w:t> </w:t>
                      </w:r>
                      <w:r>
                        <w:rPr/>
                        <w:t>al.,</w:t>
                      </w:r>
                      <w:r>
                        <w:rPr>
                          <w:spacing w:val="-1"/>
                        </w:rPr>
                        <w:t> </w:t>
                      </w:r>
                      <w:r>
                        <w:rPr/>
                        <w:t>2016)</w:t>
                      </w:r>
                      <w:r>
                        <w:rPr>
                          <w:spacing w:val="-2"/>
                        </w:rPr>
                        <w:t> </w:t>
                      </w:r>
                      <w:r>
                        <w:rPr/>
                        <w:t>it</w:t>
                      </w:r>
                      <w:r>
                        <w:rPr>
                          <w:spacing w:val="-1"/>
                        </w:rPr>
                        <w:t> </w:t>
                      </w:r>
                      <w:r>
                        <w:rPr/>
                        <w:t>makes sense to use a longer criterion than a shorter one.</w:t>
                      </w:r>
                      <w:r>
                        <w:rPr>
                          <w:spacing w:val="30"/>
                        </w:rPr>
                        <w:t> </w:t>
                      </w:r>
                      <w:r>
                        <w:rPr/>
                        <w:t>LPS also has the advantage of being simpler than many of the alternatives we identified.</w:t>
                      </w:r>
                    </w:p>
                    <w:p>
                      <w:pPr>
                        <w:pStyle w:val="BodyText"/>
                        <w:numPr>
                          <w:ilvl w:val="0"/>
                          <w:numId w:val="7"/>
                        </w:numPr>
                        <w:tabs>
                          <w:tab w:pos="541" w:val="left" w:leader="none"/>
                        </w:tabs>
                        <w:spacing w:line="213" w:lineRule="auto" w:before="0" w:after="0"/>
                        <w:ind w:left="541" w:right="56" w:hanging="255"/>
                        <w:jc w:val="both"/>
                      </w:pPr>
                      <w:r>
                        <w:rPr/>
                        <w:t>Use</w:t>
                      </w:r>
                      <w:r>
                        <w:rPr>
                          <w:spacing w:val="-6"/>
                        </w:rPr>
                        <w:t> </w:t>
                      </w:r>
                      <w:r>
                        <w:rPr/>
                        <w:t>SDSL</w:t>
                      </w:r>
                      <w:r>
                        <w:rPr>
                          <w:spacing w:val="-5"/>
                        </w:rPr>
                        <w:t> </w:t>
                      </w:r>
                      <w:r>
                        <w:rPr/>
                        <w:t>for</w:t>
                      </w:r>
                      <w:r>
                        <w:rPr>
                          <w:spacing w:val="-5"/>
                        </w:rPr>
                        <w:t> </w:t>
                      </w:r>
                      <w:r>
                        <w:rPr/>
                        <w:t>the</w:t>
                      </w:r>
                      <w:r>
                        <w:rPr>
                          <w:spacing w:val="-5"/>
                        </w:rPr>
                        <w:t> </w:t>
                      </w:r>
                      <w:r>
                        <w:rPr/>
                        <w:t>reasons</w:t>
                      </w:r>
                      <w:r>
                        <w:rPr>
                          <w:spacing w:val="-5"/>
                        </w:rPr>
                        <w:t> </w:t>
                      </w:r>
                      <w:r>
                        <w:rPr/>
                        <w:t>described</w:t>
                      </w:r>
                      <w:r>
                        <w:rPr>
                          <w:spacing w:val="-5"/>
                        </w:rPr>
                        <w:t> </w:t>
                      </w:r>
                      <w:r>
                        <w:rPr/>
                        <w:t>in</w:t>
                      </w:r>
                      <w:r>
                        <w:rPr>
                          <w:spacing w:val="-5"/>
                        </w:rPr>
                        <w:t> </w:t>
                      </w:r>
                      <w:r>
                        <w:rPr/>
                        <w:t>the</w:t>
                      </w:r>
                      <w:r>
                        <w:rPr>
                          <w:spacing w:val="-5"/>
                        </w:rPr>
                        <w:t> </w:t>
                      </w:r>
                      <w:r>
                        <w:rPr/>
                        <w:t>previous</w:t>
                      </w:r>
                      <w:r>
                        <w:rPr>
                          <w:spacing w:val="-5"/>
                        </w:rPr>
                        <w:t> </w:t>
                      </w:r>
                      <w:r>
                        <w:rPr/>
                        <w:t>paragraph.</w:t>
                      </w:r>
                      <w:r>
                        <w:rPr>
                          <w:spacing w:val="13"/>
                        </w:rPr>
                        <w:t> </w:t>
                      </w:r>
                      <w:r>
                        <w:rPr/>
                        <w:t>It</w:t>
                      </w:r>
                      <w:r>
                        <w:rPr>
                          <w:spacing w:val="-5"/>
                        </w:rPr>
                        <w:t> </w:t>
                      </w:r>
                      <w:r>
                        <w:rPr/>
                        <w:t>should</w:t>
                      </w:r>
                      <w:r>
                        <w:rPr>
                          <w:spacing w:val="-5"/>
                        </w:rPr>
                        <w:t> </w:t>
                      </w:r>
                      <w:r>
                        <w:rPr/>
                        <w:t>be</w:t>
                      </w:r>
                      <w:r>
                        <w:rPr>
                          <w:spacing w:val="-5"/>
                        </w:rPr>
                        <w:t> </w:t>
                      </w:r>
                      <w:r>
                        <w:rPr/>
                        <w:t>noted,</w:t>
                      </w:r>
                      <w:r>
                        <w:rPr>
                          <w:spacing w:val="-5"/>
                        </w:rPr>
                        <w:t> </w:t>
                      </w:r>
                      <w:r>
                        <w:rPr/>
                        <w:t>however,</w:t>
                      </w:r>
                      <w:r>
                        <w:rPr>
                          <w:spacing w:val="-5"/>
                        </w:rPr>
                        <w:t> </w:t>
                      </w:r>
                      <w:r>
                        <w:rPr/>
                        <w:t>positive discrepancy (i.e., SOL underestimation) is not measurable with this method.</w:t>
                      </w:r>
                    </w:p>
                    <w:p>
                      <w:pPr>
                        <w:pStyle w:val="BodyText"/>
                        <w:numPr>
                          <w:ilvl w:val="0"/>
                          <w:numId w:val="7"/>
                        </w:numPr>
                        <w:tabs>
                          <w:tab w:pos="533" w:val="left" w:leader="none"/>
                          <w:tab w:pos="541" w:val="left" w:leader="none"/>
                        </w:tabs>
                        <w:spacing w:line="213" w:lineRule="auto" w:before="0" w:after="0"/>
                        <w:ind w:left="541" w:right="56" w:hanging="255"/>
                        <w:jc w:val="both"/>
                      </w:pPr>
                      <w:r>
                        <w:rPr>
                          <w:spacing w:val="-2"/>
                        </w:rPr>
                        <w:t>Avoid</w:t>
                      </w:r>
                      <w:r>
                        <w:rPr>
                          <w:spacing w:val="-5"/>
                        </w:rPr>
                        <w:t> </w:t>
                      </w:r>
                      <w:r>
                        <w:rPr>
                          <w:spacing w:val="-2"/>
                        </w:rPr>
                        <w:t>SOL</w:t>
                      </w:r>
                      <w:r>
                        <w:rPr>
                          <w:spacing w:val="-5"/>
                        </w:rPr>
                        <w:t> </w:t>
                      </w:r>
                      <w:r>
                        <w:rPr>
                          <w:spacing w:val="-2"/>
                        </w:rPr>
                        <w:t>as</w:t>
                      </w:r>
                      <w:r>
                        <w:rPr>
                          <w:spacing w:val="-5"/>
                        </w:rPr>
                        <w:t> </w:t>
                      </w:r>
                      <w:r>
                        <w:rPr>
                          <w:spacing w:val="-2"/>
                        </w:rPr>
                        <w:t>a</w:t>
                      </w:r>
                      <w:r>
                        <w:rPr>
                          <w:spacing w:val="-5"/>
                        </w:rPr>
                        <w:t> </w:t>
                      </w:r>
                      <w:r>
                        <w:rPr>
                          <w:spacing w:val="-2"/>
                        </w:rPr>
                        <w:t>sleep</w:t>
                      </w:r>
                      <w:r>
                        <w:rPr>
                          <w:spacing w:val="-5"/>
                        </w:rPr>
                        <w:t> </w:t>
                      </w:r>
                      <w:r>
                        <w:rPr>
                          <w:spacing w:val="-2"/>
                        </w:rPr>
                        <w:t>variable</w:t>
                      </w:r>
                      <w:r>
                        <w:rPr>
                          <w:spacing w:val="-5"/>
                        </w:rPr>
                        <w:t> </w:t>
                      </w:r>
                      <w:r>
                        <w:rPr>
                          <w:spacing w:val="-2"/>
                        </w:rPr>
                        <w:t>and</w:t>
                      </w:r>
                      <w:r>
                        <w:rPr>
                          <w:spacing w:val="-5"/>
                        </w:rPr>
                        <w:t> </w:t>
                      </w:r>
                      <w:r>
                        <w:rPr>
                          <w:spacing w:val="-2"/>
                        </w:rPr>
                        <w:t>to</w:t>
                      </w:r>
                      <w:r>
                        <w:rPr>
                          <w:spacing w:val="-5"/>
                        </w:rPr>
                        <w:t> </w:t>
                      </w:r>
                      <w:r>
                        <w:rPr>
                          <w:spacing w:val="-2"/>
                        </w:rPr>
                        <w:t>model</w:t>
                      </w:r>
                      <w:r>
                        <w:rPr>
                          <w:spacing w:val="-5"/>
                        </w:rPr>
                        <w:t> </w:t>
                      </w:r>
                      <w:r>
                        <w:rPr>
                          <w:spacing w:val="-2"/>
                        </w:rPr>
                        <w:t>sleep</w:t>
                      </w:r>
                      <w:r>
                        <w:rPr>
                          <w:spacing w:val="-5"/>
                        </w:rPr>
                        <w:t> </w:t>
                      </w:r>
                      <w:r>
                        <w:rPr>
                          <w:spacing w:val="-2"/>
                        </w:rPr>
                        <w:t>perception</w:t>
                      </w:r>
                      <w:r>
                        <w:rPr>
                          <w:spacing w:val="-5"/>
                        </w:rPr>
                        <w:t> </w:t>
                      </w:r>
                      <w:r>
                        <w:rPr>
                          <w:spacing w:val="-2"/>
                        </w:rPr>
                        <w:t>parameters</w:t>
                      </w:r>
                      <w:r>
                        <w:rPr>
                          <w:spacing w:val="-5"/>
                        </w:rPr>
                        <w:t> </w:t>
                      </w:r>
                      <w:r>
                        <w:rPr>
                          <w:spacing w:val="-2"/>
                        </w:rPr>
                        <w:t>during</w:t>
                      </w:r>
                      <w:r>
                        <w:rPr>
                          <w:spacing w:val="-5"/>
                        </w:rPr>
                        <w:t> </w:t>
                      </w:r>
                      <w:r>
                        <w:rPr>
                          <w:spacing w:val="-2"/>
                        </w:rPr>
                        <w:t>the</w:t>
                      </w:r>
                      <w:r>
                        <w:rPr>
                          <w:spacing w:val="-5"/>
                        </w:rPr>
                        <w:t> </w:t>
                      </w:r>
                      <w:r>
                        <w:rPr>
                          <w:spacing w:val="-2"/>
                        </w:rPr>
                        <w:t>sleep</w:t>
                      </w:r>
                      <w:r>
                        <w:rPr>
                          <w:spacing w:val="-5"/>
                        </w:rPr>
                        <w:t> </w:t>
                      </w:r>
                      <w:r>
                        <w:rPr>
                          <w:spacing w:val="-2"/>
                        </w:rPr>
                        <w:t>onset</w:t>
                      </w:r>
                      <w:r>
                        <w:rPr>
                          <w:spacing w:val="-5"/>
                        </w:rPr>
                        <w:t> </w:t>
                      </w:r>
                      <w:r>
                        <w:rPr>
                          <w:spacing w:val="-2"/>
                        </w:rPr>
                        <w:t>period </w:t>
                      </w:r>
                      <w:r>
                        <w:rPr/>
                        <w:t>according to Hermans et al.</w:t>
                      </w:r>
                      <w:r>
                        <w:rPr>
                          <w:spacing w:val="40"/>
                        </w:rPr>
                        <w:t> </w:t>
                      </w:r>
                      <w:r>
                        <w:rPr/>
                        <w:t>(2020).</w:t>
                      </w:r>
                    </w:p>
                    <w:p>
                      <w:pPr>
                        <w:pStyle w:val="BodyText"/>
                        <w:spacing w:line="213" w:lineRule="auto" w:before="110"/>
                        <w:ind w:left="43" w:right="56"/>
                        <w:jc w:val="both"/>
                      </w:pPr>
                      <w:r>
                        <w:rPr/>
                        <w:t>Options</w:t>
                      </w:r>
                      <w:r>
                        <w:rPr>
                          <w:spacing w:val="-13"/>
                        </w:rPr>
                        <w:t> </w:t>
                      </w:r>
                      <w:r>
                        <w:rPr/>
                        <w:t>2</w:t>
                      </w:r>
                      <w:r>
                        <w:rPr>
                          <w:spacing w:val="-12"/>
                        </w:rPr>
                        <w:t> </w:t>
                      </w:r>
                      <w:r>
                        <w:rPr/>
                        <w:t>and</w:t>
                      </w:r>
                      <w:r>
                        <w:rPr>
                          <w:spacing w:val="-13"/>
                        </w:rPr>
                        <w:t> </w:t>
                      </w:r>
                      <w:r>
                        <w:rPr/>
                        <w:t>3</w:t>
                      </w:r>
                      <w:r>
                        <w:rPr>
                          <w:spacing w:val="-12"/>
                        </w:rPr>
                        <w:t> </w:t>
                      </w:r>
                      <w:r>
                        <w:rPr/>
                        <w:t>have</w:t>
                      </w:r>
                      <w:r>
                        <w:rPr>
                          <w:spacing w:val="-12"/>
                        </w:rPr>
                        <w:t> </w:t>
                      </w:r>
                      <w:r>
                        <w:rPr/>
                        <w:t>the</w:t>
                      </w:r>
                      <w:r>
                        <w:rPr>
                          <w:spacing w:val="-13"/>
                        </w:rPr>
                        <w:t> </w:t>
                      </w:r>
                      <w:r>
                        <w:rPr/>
                        <w:t>added</w:t>
                      </w:r>
                      <w:r>
                        <w:rPr>
                          <w:spacing w:val="-12"/>
                        </w:rPr>
                        <w:t> </w:t>
                      </w:r>
                      <w:r>
                        <w:rPr/>
                        <w:t>advantage</w:t>
                      </w:r>
                      <w:r>
                        <w:rPr>
                          <w:spacing w:val="-13"/>
                        </w:rPr>
                        <w:t> </w:t>
                      </w:r>
                      <w:r>
                        <w:rPr/>
                        <w:t>of</w:t>
                      </w:r>
                      <w:r>
                        <w:rPr>
                          <w:spacing w:val="-12"/>
                        </w:rPr>
                        <w:t> </w:t>
                      </w:r>
                      <w:r>
                        <w:rPr/>
                        <w:t>operationalising</w:t>
                      </w:r>
                      <w:r>
                        <w:rPr>
                          <w:spacing w:val="-13"/>
                        </w:rPr>
                        <w:t> </w:t>
                      </w:r>
                      <w:r>
                        <w:rPr/>
                        <w:t>sleep</w:t>
                      </w:r>
                      <w:r>
                        <w:rPr>
                          <w:spacing w:val="-12"/>
                        </w:rPr>
                        <w:t> </w:t>
                      </w:r>
                      <w:r>
                        <w:rPr/>
                        <w:t>discrepancy</w:t>
                      </w:r>
                      <w:r>
                        <w:rPr>
                          <w:spacing w:val="-12"/>
                        </w:rPr>
                        <w:t> </w:t>
                      </w:r>
                      <w:r>
                        <w:rPr/>
                        <w:t>without</w:t>
                      </w:r>
                      <w:r>
                        <w:rPr>
                          <w:spacing w:val="-13"/>
                        </w:rPr>
                        <w:t> </w:t>
                      </w:r>
                      <w:r>
                        <w:rPr/>
                        <w:t>the</w:t>
                      </w:r>
                      <w:r>
                        <w:rPr>
                          <w:spacing w:val="-12"/>
                        </w:rPr>
                        <w:t> </w:t>
                      </w:r>
                      <w:r>
                        <w:rPr/>
                        <w:t>use</w:t>
                      </w:r>
                      <w:r>
                        <w:rPr>
                          <w:spacing w:val="-12"/>
                        </w:rPr>
                        <w:t> </w:t>
                      </w:r>
                      <w:r>
                        <w:rPr/>
                        <w:t>of</w:t>
                      </w:r>
                      <w:r>
                        <w:rPr>
                          <w:spacing w:val="-13"/>
                        </w:rPr>
                        <w:t> </w:t>
                      </w:r>
                      <w:r>
                        <w:rPr/>
                        <w:t>derived scores—the</w:t>
                      </w:r>
                      <w:r>
                        <w:rPr>
                          <w:spacing w:val="-5"/>
                        </w:rPr>
                        <w:t> </w:t>
                      </w:r>
                      <w:r>
                        <w:rPr/>
                        <w:t>problems</w:t>
                      </w:r>
                      <w:r>
                        <w:rPr>
                          <w:spacing w:val="-5"/>
                        </w:rPr>
                        <w:t> </w:t>
                      </w:r>
                      <w:r>
                        <w:rPr/>
                        <w:t>with</w:t>
                      </w:r>
                      <w:r>
                        <w:rPr>
                          <w:spacing w:val="-5"/>
                        </w:rPr>
                        <w:t> </w:t>
                      </w:r>
                      <w:r>
                        <w:rPr/>
                        <w:t>which</w:t>
                      </w:r>
                      <w:r>
                        <w:rPr>
                          <w:spacing w:val="-5"/>
                        </w:rPr>
                        <w:t> </w:t>
                      </w:r>
                      <w:r>
                        <w:rPr/>
                        <w:t>are</w:t>
                      </w:r>
                      <w:r>
                        <w:rPr>
                          <w:spacing w:val="-5"/>
                        </w:rPr>
                        <w:t> </w:t>
                      </w:r>
                      <w:r>
                        <w:rPr/>
                        <w:t>discussed</w:t>
                      </w:r>
                      <w:r>
                        <w:rPr>
                          <w:spacing w:val="-5"/>
                        </w:rPr>
                        <w:t> </w:t>
                      </w:r>
                      <w:r>
                        <w:rPr/>
                        <w:t>briefly</w:t>
                      </w:r>
                      <w:r>
                        <w:rPr>
                          <w:spacing w:val="-5"/>
                        </w:rPr>
                        <w:t> </w:t>
                      </w:r>
                      <w:r>
                        <w:rPr/>
                        <w:t>in</w:t>
                      </w:r>
                      <w:r>
                        <w:rPr>
                          <w:spacing w:val="-5"/>
                        </w:rPr>
                        <w:t> </w:t>
                      </w:r>
                      <w:r>
                        <w:rPr/>
                        <w:t>a</w:t>
                      </w:r>
                      <w:r>
                        <w:rPr>
                          <w:spacing w:val="-5"/>
                        </w:rPr>
                        <w:t> </w:t>
                      </w:r>
                      <w:r>
                        <w:rPr/>
                        <w:t>following</w:t>
                      </w:r>
                      <w:r>
                        <w:rPr>
                          <w:spacing w:val="-5"/>
                        </w:rPr>
                        <w:t> </w:t>
                      </w:r>
                      <w:r>
                        <w:rPr/>
                        <w:t>paragraph.</w:t>
                      </w:r>
                    </w:p>
                    <w:p>
                      <w:pPr>
                        <w:pStyle w:val="BodyText"/>
                        <w:spacing w:before="17"/>
                        <w:ind w:left="0"/>
                      </w:pPr>
                    </w:p>
                    <w:p>
                      <w:pPr>
                        <w:tabs>
                          <w:tab w:pos="626" w:val="left" w:leader="none"/>
                        </w:tabs>
                        <w:spacing w:line="206" w:lineRule="auto" w:before="0"/>
                        <w:ind w:left="626" w:right="56" w:hanging="584"/>
                        <w:jc w:val="left"/>
                        <w:rPr>
                          <w:b/>
                          <w:sz w:val="24"/>
                        </w:rPr>
                      </w:pPr>
                      <w:bookmarkStart w:name="Sleep discrepancy is mostly restricted t" w:id="118"/>
                      <w:bookmarkEnd w:id="118"/>
                      <w:r>
                        <w:rPr/>
                      </w:r>
                      <w:r>
                        <w:rPr>
                          <w:b/>
                          <w:spacing w:val="-4"/>
                          <w:w w:val="105"/>
                          <w:sz w:val="24"/>
                        </w:rPr>
                        <w:t>5.4</w:t>
                      </w:r>
                      <w:r>
                        <w:rPr>
                          <w:b/>
                          <w:sz w:val="24"/>
                        </w:rPr>
                        <w:tab/>
                      </w:r>
                      <w:r>
                        <w:rPr>
                          <w:b/>
                          <w:w w:val="105"/>
                          <w:sz w:val="24"/>
                        </w:rPr>
                        <w:t>Sleep</w:t>
                      </w:r>
                      <w:r>
                        <w:rPr>
                          <w:b/>
                          <w:spacing w:val="40"/>
                          <w:w w:val="105"/>
                          <w:sz w:val="24"/>
                        </w:rPr>
                        <w:t> </w:t>
                      </w:r>
                      <w:r>
                        <w:rPr>
                          <w:b/>
                          <w:w w:val="105"/>
                          <w:sz w:val="24"/>
                        </w:rPr>
                        <w:t>discrepancy</w:t>
                      </w:r>
                      <w:r>
                        <w:rPr>
                          <w:b/>
                          <w:spacing w:val="40"/>
                          <w:w w:val="105"/>
                          <w:sz w:val="24"/>
                        </w:rPr>
                        <w:t> </w:t>
                      </w:r>
                      <w:r>
                        <w:rPr>
                          <w:b/>
                          <w:w w:val="105"/>
                          <w:sz w:val="24"/>
                        </w:rPr>
                        <w:t>is</w:t>
                      </w:r>
                      <w:r>
                        <w:rPr>
                          <w:b/>
                          <w:spacing w:val="40"/>
                          <w:w w:val="105"/>
                          <w:sz w:val="24"/>
                        </w:rPr>
                        <w:t> </w:t>
                      </w:r>
                      <w:r>
                        <w:rPr>
                          <w:b/>
                          <w:w w:val="105"/>
                          <w:sz w:val="24"/>
                        </w:rPr>
                        <w:t>mostly</w:t>
                      </w:r>
                      <w:r>
                        <w:rPr>
                          <w:b/>
                          <w:spacing w:val="40"/>
                          <w:w w:val="105"/>
                          <w:sz w:val="24"/>
                        </w:rPr>
                        <w:t> </w:t>
                      </w:r>
                      <w:r>
                        <w:rPr>
                          <w:b/>
                          <w:w w:val="105"/>
                          <w:sz w:val="24"/>
                        </w:rPr>
                        <w:t>restricted</w:t>
                      </w:r>
                      <w:r>
                        <w:rPr>
                          <w:b/>
                          <w:spacing w:val="40"/>
                          <w:w w:val="105"/>
                          <w:sz w:val="24"/>
                        </w:rPr>
                        <w:t> </w:t>
                      </w:r>
                      <w:r>
                        <w:rPr>
                          <w:b/>
                          <w:w w:val="105"/>
                          <w:sz w:val="24"/>
                        </w:rPr>
                        <w:t>to</w:t>
                      </w:r>
                      <w:r>
                        <w:rPr>
                          <w:b/>
                          <w:spacing w:val="40"/>
                          <w:w w:val="105"/>
                          <w:sz w:val="24"/>
                        </w:rPr>
                        <w:t> </w:t>
                      </w:r>
                      <w:r>
                        <w:rPr>
                          <w:b/>
                          <w:w w:val="105"/>
                          <w:sz w:val="24"/>
                        </w:rPr>
                        <w:t>sleep</w:t>
                      </w:r>
                      <w:r>
                        <w:rPr>
                          <w:b/>
                          <w:spacing w:val="40"/>
                          <w:w w:val="105"/>
                          <w:sz w:val="24"/>
                        </w:rPr>
                        <w:t> </w:t>
                      </w:r>
                      <w:r>
                        <w:rPr>
                          <w:b/>
                          <w:w w:val="105"/>
                          <w:sz w:val="24"/>
                        </w:rPr>
                        <w:t>states</w:t>
                      </w:r>
                      <w:r>
                        <w:rPr>
                          <w:b/>
                          <w:spacing w:val="40"/>
                          <w:w w:val="105"/>
                          <w:sz w:val="24"/>
                        </w:rPr>
                        <w:t> </w:t>
                      </w:r>
                      <w:r>
                        <w:rPr>
                          <w:b/>
                          <w:w w:val="105"/>
                          <w:sz w:val="24"/>
                        </w:rPr>
                        <w:t>or</w:t>
                      </w:r>
                      <w:r>
                        <w:rPr>
                          <w:b/>
                          <w:spacing w:val="40"/>
                          <w:w w:val="105"/>
                          <w:sz w:val="24"/>
                        </w:rPr>
                        <w:t> </w:t>
                      </w:r>
                      <w:r>
                        <w:rPr>
                          <w:b/>
                          <w:w w:val="105"/>
                          <w:sz w:val="24"/>
                        </w:rPr>
                        <w:t>sleep</w:t>
                      </w:r>
                      <w:r>
                        <w:rPr>
                          <w:b/>
                          <w:spacing w:val="40"/>
                          <w:w w:val="105"/>
                          <w:sz w:val="24"/>
                        </w:rPr>
                        <w:t> </w:t>
                      </w:r>
                      <w:r>
                        <w:rPr>
                          <w:b/>
                          <w:w w:val="105"/>
                          <w:sz w:val="24"/>
                        </w:rPr>
                        <w:t>time</w:t>
                      </w:r>
                      <w:r>
                        <w:rPr>
                          <w:b/>
                          <w:spacing w:val="64"/>
                          <w:w w:val="105"/>
                          <w:sz w:val="24"/>
                        </w:rPr>
                        <w:t> </w:t>
                      </w:r>
                      <w:r>
                        <w:rPr>
                          <w:b/>
                          <w:w w:val="105"/>
                          <w:sz w:val="24"/>
                        </w:rPr>
                        <w:t>and</w:t>
                      </w:r>
                      <w:r>
                        <w:rPr>
                          <w:b/>
                          <w:spacing w:val="80"/>
                          <w:w w:val="105"/>
                          <w:sz w:val="24"/>
                        </w:rPr>
                        <w:t> </w:t>
                      </w:r>
                      <w:r>
                        <w:rPr>
                          <w:b/>
                          <w:w w:val="105"/>
                          <w:sz w:val="24"/>
                        </w:rPr>
                        <w:t>varies in its conceptual distance to sleep misperception</w:t>
                      </w:r>
                    </w:p>
                    <w:p>
                      <w:pPr>
                        <w:pStyle w:val="BodyText"/>
                        <w:spacing w:line="213" w:lineRule="auto" w:before="120"/>
                        <w:ind w:left="43" w:right="17" w:hanging="8"/>
                        <w:jc w:val="both"/>
                      </w:pPr>
                      <w:r>
                        <w:rPr/>
                        <w:t>To map the boundaries of the concept of sleep discrepancy, we included any studies comparing objective </w:t>
                      </w:r>
                      <w:r>
                        <w:rPr>
                          <w:spacing w:val="-2"/>
                        </w:rPr>
                        <w:t>sleep</w:t>
                      </w:r>
                      <w:r>
                        <w:rPr>
                          <w:spacing w:val="-11"/>
                        </w:rPr>
                        <w:t> </w:t>
                      </w:r>
                      <w:r>
                        <w:rPr>
                          <w:spacing w:val="-2"/>
                        </w:rPr>
                        <w:t>with</w:t>
                      </w:r>
                      <w:r>
                        <w:rPr>
                          <w:spacing w:val="-10"/>
                        </w:rPr>
                        <w:t> </w:t>
                      </w:r>
                      <w:r>
                        <w:rPr>
                          <w:spacing w:val="-2"/>
                        </w:rPr>
                        <w:t>an</w:t>
                      </w:r>
                      <w:r>
                        <w:rPr>
                          <w:spacing w:val="-11"/>
                        </w:rPr>
                        <w:t> </w:t>
                      </w:r>
                      <w:r>
                        <w:rPr>
                          <w:spacing w:val="-2"/>
                        </w:rPr>
                        <w:t>equivalent</w:t>
                      </w:r>
                      <w:r>
                        <w:rPr>
                          <w:spacing w:val="-10"/>
                        </w:rPr>
                        <w:t> </w:t>
                      </w:r>
                      <w:r>
                        <w:rPr>
                          <w:spacing w:val="-2"/>
                        </w:rPr>
                        <w:t>measure</w:t>
                      </w:r>
                      <w:r>
                        <w:rPr>
                          <w:spacing w:val="-11"/>
                        </w:rPr>
                        <w:t> </w:t>
                      </w:r>
                      <w:r>
                        <w:rPr>
                          <w:spacing w:val="-2"/>
                        </w:rPr>
                        <w:t>of</w:t>
                      </w:r>
                      <w:r>
                        <w:rPr>
                          <w:spacing w:val="-10"/>
                        </w:rPr>
                        <w:t> </w:t>
                      </w:r>
                      <w:r>
                        <w:rPr>
                          <w:spacing w:val="-2"/>
                        </w:rPr>
                        <w:t>self-report</w:t>
                      </w:r>
                      <w:r>
                        <w:rPr>
                          <w:spacing w:val="-11"/>
                        </w:rPr>
                        <w:t> </w:t>
                      </w:r>
                      <w:r>
                        <w:rPr>
                          <w:spacing w:val="-2"/>
                        </w:rPr>
                        <w:t>sleep.</w:t>
                      </w:r>
                      <w:r>
                        <w:rPr>
                          <w:spacing w:val="3"/>
                        </w:rPr>
                        <w:t> </w:t>
                      </w:r>
                      <w:r>
                        <w:rPr>
                          <w:spacing w:val="-2"/>
                        </w:rPr>
                        <w:t>From</w:t>
                      </w:r>
                      <w:r>
                        <w:rPr>
                          <w:spacing w:val="-10"/>
                        </w:rPr>
                        <w:t> </w:t>
                      </w:r>
                      <w:r>
                        <w:rPr>
                          <w:spacing w:val="-2"/>
                        </w:rPr>
                        <w:t>the</w:t>
                      </w:r>
                      <w:r>
                        <w:rPr>
                          <w:spacing w:val="-11"/>
                        </w:rPr>
                        <w:t> </w:t>
                      </w:r>
                      <w:r>
                        <w:rPr>
                          <w:spacing w:val="-2"/>
                        </w:rPr>
                        <w:t>very</w:t>
                      </w:r>
                      <w:r>
                        <w:rPr>
                          <w:spacing w:val="-10"/>
                        </w:rPr>
                        <w:t> </w:t>
                      </w:r>
                      <w:r>
                        <w:rPr>
                          <w:spacing w:val="-2"/>
                        </w:rPr>
                        <w:t>few</w:t>
                      </w:r>
                      <w:r>
                        <w:rPr>
                          <w:spacing w:val="-11"/>
                        </w:rPr>
                        <w:t> </w:t>
                      </w:r>
                      <w:r>
                        <w:rPr>
                          <w:spacing w:val="-2"/>
                        </w:rPr>
                        <w:t>studies</w:t>
                      </w:r>
                      <w:r>
                        <w:rPr>
                          <w:spacing w:val="-10"/>
                        </w:rPr>
                        <w:t> </w:t>
                      </w:r>
                      <w:r>
                        <w:rPr>
                          <w:spacing w:val="-2"/>
                        </w:rPr>
                        <w:t>identified</w:t>
                      </w:r>
                      <w:r>
                        <w:rPr>
                          <w:spacing w:val="-11"/>
                        </w:rPr>
                        <w:t> </w:t>
                      </w:r>
                      <w:r>
                        <w:rPr>
                          <w:spacing w:val="-2"/>
                        </w:rPr>
                        <w:t>investigating</w:t>
                      </w:r>
                      <w:r>
                        <w:rPr>
                          <w:spacing w:val="-10"/>
                        </w:rPr>
                        <w:t> </w:t>
                      </w:r>
                      <w:r>
                        <w:rPr>
                          <w:spacing w:val="-2"/>
                        </w:rPr>
                        <w:t>sleep patterns</w:t>
                      </w:r>
                      <w:r>
                        <w:rPr>
                          <w:spacing w:val="-11"/>
                        </w:rPr>
                        <w:t> </w:t>
                      </w:r>
                      <w:r>
                        <w:rPr>
                          <w:spacing w:val="-2"/>
                        </w:rPr>
                        <w:t>or</w:t>
                      </w:r>
                      <w:r>
                        <w:rPr>
                          <w:spacing w:val="-10"/>
                        </w:rPr>
                        <w:t> </w:t>
                      </w:r>
                      <w:r>
                        <w:rPr>
                          <w:spacing w:val="-2"/>
                        </w:rPr>
                        <w:t>other</w:t>
                      </w:r>
                      <w:r>
                        <w:rPr>
                          <w:spacing w:val="-11"/>
                        </w:rPr>
                        <w:t> </w:t>
                      </w:r>
                      <w:r>
                        <w:rPr>
                          <w:spacing w:val="-2"/>
                        </w:rPr>
                        <w:t>sleep-related</w:t>
                      </w:r>
                      <w:r>
                        <w:rPr>
                          <w:spacing w:val="-10"/>
                        </w:rPr>
                        <w:t> </w:t>
                      </w:r>
                      <w:r>
                        <w:rPr>
                          <w:spacing w:val="-2"/>
                        </w:rPr>
                        <w:t>behaviours</w:t>
                      </w:r>
                      <w:r>
                        <w:rPr>
                          <w:spacing w:val="-11"/>
                        </w:rPr>
                        <w:t> </w:t>
                      </w:r>
                      <w:r>
                        <w:rPr>
                          <w:spacing w:val="-2"/>
                        </w:rPr>
                        <w:t>it</w:t>
                      </w:r>
                      <w:r>
                        <w:rPr>
                          <w:spacing w:val="-10"/>
                        </w:rPr>
                        <w:t> </w:t>
                      </w:r>
                      <w:r>
                        <w:rPr>
                          <w:spacing w:val="-2"/>
                        </w:rPr>
                        <w:t>appears</w:t>
                      </w:r>
                      <w:r>
                        <w:rPr>
                          <w:spacing w:val="-11"/>
                        </w:rPr>
                        <w:t> </w:t>
                      </w:r>
                      <w:r>
                        <w:rPr>
                          <w:spacing w:val="-2"/>
                        </w:rPr>
                        <w:t>that</w:t>
                      </w:r>
                      <w:r>
                        <w:rPr>
                          <w:spacing w:val="-10"/>
                        </w:rPr>
                        <w:t> </w:t>
                      </w:r>
                      <w:r>
                        <w:rPr>
                          <w:spacing w:val="-2"/>
                        </w:rPr>
                        <w:t>sleep</w:t>
                      </w:r>
                      <w:r>
                        <w:rPr>
                          <w:spacing w:val="-11"/>
                        </w:rPr>
                        <w:t> </w:t>
                      </w:r>
                      <w:r>
                        <w:rPr>
                          <w:spacing w:val="-2"/>
                        </w:rPr>
                        <w:t>discrepancy</w:t>
                      </w:r>
                      <w:r>
                        <w:rPr>
                          <w:spacing w:val="-10"/>
                        </w:rPr>
                        <w:t> </w:t>
                      </w:r>
                      <w:r>
                        <w:rPr>
                          <w:spacing w:val="-2"/>
                        </w:rPr>
                        <w:t>is</w:t>
                      </w:r>
                      <w:r>
                        <w:rPr>
                          <w:spacing w:val="-11"/>
                        </w:rPr>
                        <w:t> </w:t>
                      </w:r>
                      <w:r>
                        <w:rPr>
                          <w:spacing w:val="-2"/>
                        </w:rPr>
                        <w:t>mostly</w:t>
                      </w:r>
                      <w:r>
                        <w:rPr>
                          <w:spacing w:val="-10"/>
                        </w:rPr>
                        <w:t> </w:t>
                      </w:r>
                      <w:r>
                        <w:rPr>
                          <w:spacing w:val="-2"/>
                        </w:rPr>
                        <w:t>restricted</w:t>
                      </w:r>
                      <w:r>
                        <w:rPr>
                          <w:spacing w:val="-11"/>
                        </w:rPr>
                        <w:t> </w:t>
                      </w:r>
                      <w:r>
                        <w:rPr>
                          <w:spacing w:val="-2"/>
                        </w:rPr>
                        <w:t>to</w:t>
                      </w:r>
                      <w:r>
                        <w:rPr>
                          <w:spacing w:val="-10"/>
                        </w:rPr>
                        <w:t> </w:t>
                      </w:r>
                      <w:r>
                        <w:rPr>
                          <w:spacing w:val="-2"/>
                        </w:rPr>
                        <w:t>discordance in</w:t>
                      </w:r>
                      <w:r>
                        <w:rPr>
                          <w:spacing w:val="-4"/>
                        </w:rPr>
                        <w:t> </w:t>
                      </w:r>
                      <w:r>
                        <w:rPr>
                          <w:spacing w:val="-2"/>
                        </w:rPr>
                        <w:t>sleep</w:t>
                      </w:r>
                      <w:r>
                        <w:rPr>
                          <w:spacing w:val="-4"/>
                        </w:rPr>
                        <w:t> </w:t>
                      </w:r>
                      <w:r>
                        <w:rPr>
                          <w:spacing w:val="-2"/>
                        </w:rPr>
                        <w:t>states</w:t>
                      </w:r>
                      <w:r>
                        <w:rPr>
                          <w:spacing w:val="-4"/>
                        </w:rPr>
                        <w:t> </w:t>
                      </w:r>
                      <w:r>
                        <w:rPr>
                          <w:spacing w:val="-2"/>
                        </w:rPr>
                        <w:t>(e.g.,</w:t>
                      </w:r>
                      <w:r>
                        <w:rPr>
                          <w:spacing w:val="-3"/>
                        </w:rPr>
                        <w:t> </w:t>
                      </w:r>
                      <w:r>
                        <w:rPr>
                          <w:spacing w:val="-2"/>
                        </w:rPr>
                        <w:t>wakefulness</w:t>
                      </w:r>
                      <w:r>
                        <w:rPr>
                          <w:spacing w:val="-4"/>
                        </w:rPr>
                        <w:t> </w:t>
                      </w:r>
                      <w:r>
                        <w:rPr>
                          <w:spacing w:val="-2"/>
                        </w:rPr>
                        <w:t>versus</w:t>
                      </w:r>
                      <w:r>
                        <w:rPr>
                          <w:spacing w:val="-4"/>
                        </w:rPr>
                        <w:t> </w:t>
                      </w:r>
                      <w:r>
                        <w:rPr>
                          <w:spacing w:val="-2"/>
                        </w:rPr>
                        <w:t>sleep)</w:t>
                      </w:r>
                      <w:r>
                        <w:rPr>
                          <w:spacing w:val="-4"/>
                        </w:rPr>
                        <w:t> </w:t>
                      </w:r>
                      <w:r>
                        <w:rPr>
                          <w:spacing w:val="-2"/>
                        </w:rPr>
                        <w:t>or</w:t>
                      </w:r>
                      <w:r>
                        <w:rPr>
                          <w:spacing w:val="-4"/>
                        </w:rPr>
                        <w:t> </w:t>
                      </w:r>
                      <w:r>
                        <w:rPr>
                          <w:spacing w:val="-2"/>
                        </w:rPr>
                        <w:t>discordance</w:t>
                      </w:r>
                      <w:r>
                        <w:rPr>
                          <w:spacing w:val="-4"/>
                        </w:rPr>
                        <w:t> </w:t>
                      </w:r>
                      <w:r>
                        <w:rPr>
                          <w:spacing w:val="-2"/>
                        </w:rPr>
                        <w:t>in</w:t>
                      </w:r>
                      <w:r>
                        <w:rPr>
                          <w:spacing w:val="-4"/>
                        </w:rPr>
                        <w:t> </w:t>
                      </w:r>
                      <w:r>
                        <w:rPr>
                          <w:spacing w:val="-2"/>
                        </w:rPr>
                        <w:t>sleep</w:t>
                      </w:r>
                      <w:r>
                        <w:rPr>
                          <w:spacing w:val="-4"/>
                        </w:rPr>
                        <w:t> </w:t>
                      </w:r>
                      <w:r>
                        <w:rPr>
                          <w:spacing w:val="-2"/>
                        </w:rPr>
                        <w:t>time</w:t>
                      </w:r>
                      <w:r>
                        <w:rPr>
                          <w:spacing w:val="-4"/>
                        </w:rPr>
                        <w:t> </w:t>
                      </w:r>
                      <w:r>
                        <w:rPr>
                          <w:spacing w:val="-2"/>
                        </w:rPr>
                        <w:t>parameters</w:t>
                      </w:r>
                      <w:r>
                        <w:rPr>
                          <w:spacing w:val="-4"/>
                        </w:rPr>
                        <w:t> </w:t>
                      </w:r>
                      <w:r>
                        <w:rPr>
                          <w:spacing w:val="-2"/>
                        </w:rPr>
                        <w:t>(e.g.,</w:t>
                      </w:r>
                      <w:r>
                        <w:rPr>
                          <w:spacing w:val="-3"/>
                        </w:rPr>
                        <w:t> </w:t>
                      </w:r>
                      <w:r>
                        <w:rPr>
                          <w:spacing w:val="-2"/>
                        </w:rPr>
                        <w:t>total</w:t>
                      </w:r>
                      <w:r>
                        <w:rPr>
                          <w:spacing w:val="-4"/>
                        </w:rPr>
                        <w:t> </w:t>
                      </w:r>
                      <w:r>
                        <w:rPr>
                          <w:spacing w:val="-2"/>
                        </w:rPr>
                        <w:t>sleep</w:t>
                      </w:r>
                      <w:r>
                        <w:rPr>
                          <w:spacing w:val="-4"/>
                        </w:rPr>
                        <w:t> </w:t>
                      </w:r>
                      <w:r>
                        <w:rPr>
                          <w:spacing w:val="-2"/>
                        </w:rPr>
                        <w:t>time). </w:t>
                      </w:r>
                      <w:r>
                        <w:rPr/>
                        <w:t>It</w:t>
                      </w:r>
                      <w:r>
                        <w:rPr>
                          <w:spacing w:val="-8"/>
                        </w:rPr>
                        <w:t> </w:t>
                      </w:r>
                      <w:r>
                        <w:rPr/>
                        <w:t>may</w:t>
                      </w:r>
                      <w:r>
                        <w:rPr>
                          <w:spacing w:val="-8"/>
                        </w:rPr>
                        <w:t> </w:t>
                      </w:r>
                      <w:r>
                        <w:rPr/>
                        <w:t>be</w:t>
                      </w:r>
                      <w:r>
                        <w:rPr>
                          <w:spacing w:val="-8"/>
                        </w:rPr>
                        <w:t> </w:t>
                      </w:r>
                      <w:r>
                        <w:rPr/>
                        <w:t>helpful</w:t>
                      </w:r>
                      <w:r>
                        <w:rPr>
                          <w:spacing w:val="-8"/>
                        </w:rPr>
                        <w:t> </w:t>
                      </w:r>
                      <w:r>
                        <w:rPr/>
                        <w:t>to</w:t>
                      </w:r>
                      <w:r>
                        <w:rPr>
                          <w:spacing w:val="-8"/>
                        </w:rPr>
                        <w:t> </w:t>
                      </w:r>
                      <w:r>
                        <w:rPr/>
                        <w:t>consider</w:t>
                      </w:r>
                      <w:r>
                        <w:rPr>
                          <w:spacing w:val="-8"/>
                        </w:rPr>
                        <w:t> </w:t>
                      </w:r>
                      <w:r>
                        <w:rPr/>
                        <w:t>sleep</w:t>
                      </w:r>
                      <w:r>
                        <w:rPr>
                          <w:spacing w:val="-8"/>
                        </w:rPr>
                        <w:t> </w:t>
                      </w:r>
                      <w:r>
                        <w:rPr/>
                        <w:t>discrepancy,</w:t>
                      </w:r>
                      <w:r>
                        <w:rPr>
                          <w:spacing w:val="-8"/>
                        </w:rPr>
                        <w:t> </w:t>
                      </w:r>
                      <w:r>
                        <w:rPr/>
                        <w:t>as</w:t>
                      </w:r>
                      <w:r>
                        <w:rPr>
                          <w:spacing w:val="-8"/>
                        </w:rPr>
                        <w:t> </w:t>
                      </w:r>
                      <w:r>
                        <w:rPr/>
                        <w:t>so</w:t>
                      </w:r>
                      <w:r>
                        <w:rPr>
                          <w:spacing w:val="-8"/>
                        </w:rPr>
                        <w:t> </w:t>
                      </w:r>
                      <w:r>
                        <w:rPr/>
                        <w:t>defined,</w:t>
                      </w:r>
                      <w:r>
                        <w:rPr>
                          <w:spacing w:val="-8"/>
                        </w:rPr>
                        <w:t> </w:t>
                      </w:r>
                      <w:r>
                        <w:rPr/>
                        <w:t>in</w:t>
                      </w:r>
                      <w:r>
                        <w:rPr>
                          <w:spacing w:val="-8"/>
                        </w:rPr>
                        <w:t> </w:t>
                      </w:r>
                      <w:r>
                        <w:rPr/>
                        <w:t>relationship</w:t>
                      </w:r>
                      <w:r>
                        <w:rPr>
                          <w:spacing w:val="-8"/>
                        </w:rPr>
                        <w:t> </w:t>
                      </w:r>
                      <w:r>
                        <w:rPr/>
                        <w:t>to</w:t>
                      </w:r>
                      <w:r>
                        <w:rPr>
                          <w:spacing w:val="-8"/>
                        </w:rPr>
                        <w:t> </w:t>
                      </w:r>
                      <w:r>
                        <w:rPr/>
                        <w:t>sleep</w:t>
                      </w:r>
                      <w:r>
                        <w:rPr>
                          <w:spacing w:val="-8"/>
                        </w:rPr>
                        <w:t> </w:t>
                      </w:r>
                      <w:r>
                        <w:rPr/>
                        <w:t>misperception. These two</w:t>
                      </w:r>
                      <w:r>
                        <w:rPr>
                          <w:spacing w:val="-10"/>
                        </w:rPr>
                        <w:t> </w:t>
                      </w:r>
                      <w:r>
                        <w:rPr/>
                        <w:t>terms</w:t>
                      </w:r>
                      <w:r>
                        <w:rPr>
                          <w:spacing w:val="-10"/>
                        </w:rPr>
                        <w:t> </w:t>
                      </w:r>
                      <w:r>
                        <w:rPr/>
                        <w:t>have</w:t>
                      </w:r>
                      <w:r>
                        <w:rPr>
                          <w:spacing w:val="-10"/>
                        </w:rPr>
                        <w:t> </w:t>
                      </w:r>
                      <w:r>
                        <w:rPr/>
                        <w:t>been</w:t>
                      </w:r>
                      <w:r>
                        <w:rPr>
                          <w:spacing w:val="-10"/>
                        </w:rPr>
                        <w:t> </w:t>
                      </w:r>
                      <w:r>
                        <w:rPr/>
                        <w:t>used</w:t>
                      </w:r>
                      <w:r>
                        <w:rPr>
                          <w:spacing w:val="-10"/>
                        </w:rPr>
                        <w:t> </w:t>
                      </w:r>
                      <w:r>
                        <w:rPr/>
                        <w:t>interchangeably</w:t>
                      </w:r>
                      <w:r>
                        <w:rPr>
                          <w:spacing w:val="-10"/>
                        </w:rPr>
                        <w:t> </w:t>
                      </w:r>
                      <w:r>
                        <w:rPr/>
                        <w:t>in</w:t>
                      </w:r>
                      <w:r>
                        <w:rPr>
                          <w:spacing w:val="-10"/>
                        </w:rPr>
                        <w:t> </w:t>
                      </w:r>
                      <w:r>
                        <w:rPr/>
                        <w:t>the</w:t>
                      </w:r>
                      <w:r>
                        <w:rPr>
                          <w:spacing w:val="-10"/>
                        </w:rPr>
                        <w:t> </w:t>
                      </w:r>
                      <w:r>
                        <w:rPr/>
                        <w:t>past</w:t>
                      </w:r>
                      <w:r>
                        <w:rPr>
                          <w:spacing w:val="-10"/>
                        </w:rPr>
                        <w:t> </w:t>
                      </w:r>
                      <w:r>
                        <w:rPr/>
                        <w:t>and</w:t>
                      </w:r>
                      <w:r>
                        <w:rPr>
                          <w:spacing w:val="-10"/>
                        </w:rPr>
                        <w:t> </w:t>
                      </w:r>
                      <w:r>
                        <w:rPr/>
                        <w:t>the</w:t>
                      </w:r>
                      <w:r>
                        <w:rPr>
                          <w:spacing w:val="-10"/>
                        </w:rPr>
                        <w:t> </w:t>
                      </w:r>
                      <w:r>
                        <w:rPr/>
                        <w:t>problems</w:t>
                      </w:r>
                      <w:r>
                        <w:rPr>
                          <w:spacing w:val="-10"/>
                        </w:rPr>
                        <w:t> </w:t>
                      </w:r>
                      <w:r>
                        <w:rPr/>
                        <w:t>with</w:t>
                      </w:r>
                      <w:r>
                        <w:rPr>
                          <w:spacing w:val="-10"/>
                        </w:rPr>
                        <w:t> </w:t>
                      </w:r>
                      <w:r>
                        <w:rPr/>
                        <w:t>doing</w:t>
                      </w:r>
                      <w:r>
                        <w:rPr>
                          <w:spacing w:val="-10"/>
                        </w:rPr>
                        <w:t> </w:t>
                      </w:r>
                      <w:r>
                        <w:rPr/>
                        <w:t>this</w:t>
                      </w:r>
                      <w:r>
                        <w:rPr>
                          <w:spacing w:val="-10"/>
                        </w:rPr>
                        <w:t> </w:t>
                      </w:r>
                      <w:r>
                        <w:rPr/>
                        <w:t>have</w:t>
                      </w:r>
                      <w:r>
                        <w:rPr>
                          <w:spacing w:val="-10"/>
                        </w:rPr>
                        <w:t> </w:t>
                      </w:r>
                      <w:r>
                        <w:rPr/>
                        <w:t>been</w:t>
                      </w:r>
                      <w:r>
                        <w:rPr>
                          <w:spacing w:val="-10"/>
                        </w:rPr>
                        <w:t> </w:t>
                      </w:r>
                      <w:r>
                        <w:rPr/>
                        <w:t>noted</w:t>
                      </w:r>
                      <w:r>
                        <w:rPr>
                          <w:spacing w:val="-10"/>
                        </w:rPr>
                        <w:t> </w:t>
                      </w:r>
                      <w:r>
                        <w:rPr/>
                        <w:t>by a number of authors (Moul et al., 2004; Tryon, 2004).</w:t>
                      </w:r>
                      <w:r>
                        <w:rPr>
                          <w:spacing w:val="35"/>
                        </w:rPr>
                        <w:t> </w:t>
                      </w:r>
                      <w:r>
                        <w:rPr/>
                        <w:t>Stated simply, sleep is a complex process for which there no one perfectly valid measure, and using the term </w:t>
                      </w:r>
                      <w:r>
                        <w:rPr>
                          <w:i/>
                        </w:rPr>
                        <w:t>sleep misperception </w:t>
                      </w:r>
                      <w:r>
                        <w:rPr/>
                        <w:t>brings a status to objective measures</w:t>
                      </w:r>
                      <w:r>
                        <w:rPr>
                          <w:spacing w:val="-13"/>
                        </w:rPr>
                        <w:t> </w:t>
                      </w:r>
                      <w:r>
                        <w:rPr/>
                        <w:t>of</w:t>
                      </w:r>
                      <w:r>
                        <w:rPr>
                          <w:spacing w:val="-12"/>
                        </w:rPr>
                        <w:t> </w:t>
                      </w:r>
                      <w:r>
                        <w:rPr/>
                        <w:t>sleep</w:t>
                      </w:r>
                      <w:r>
                        <w:rPr>
                          <w:spacing w:val="-13"/>
                        </w:rPr>
                        <w:t> </w:t>
                      </w:r>
                      <w:r>
                        <w:rPr/>
                        <w:t>that</w:t>
                      </w:r>
                      <w:r>
                        <w:rPr>
                          <w:spacing w:val="-12"/>
                        </w:rPr>
                        <w:t> </w:t>
                      </w:r>
                      <w:r>
                        <w:rPr/>
                        <w:t>may</w:t>
                      </w:r>
                      <w:r>
                        <w:rPr>
                          <w:spacing w:val="-13"/>
                        </w:rPr>
                        <w:t> </w:t>
                      </w:r>
                      <w:r>
                        <w:rPr/>
                        <w:t>not</w:t>
                      </w:r>
                      <w:r>
                        <w:rPr>
                          <w:spacing w:val="-12"/>
                        </w:rPr>
                        <w:t> </w:t>
                      </w:r>
                      <w:r>
                        <w:rPr/>
                        <w:t>be</w:t>
                      </w:r>
                      <w:r>
                        <w:rPr>
                          <w:spacing w:val="-13"/>
                        </w:rPr>
                        <w:t> </w:t>
                      </w:r>
                      <w:r>
                        <w:rPr/>
                        <w:t>warranted.</w:t>
                      </w:r>
                      <w:r>
                        <w:rPr>
                          <w:spacing w:val="6"/>
                        </w:rPr>
                        <w:t> </w:t>
                      </w:r>
                      <w:r>
                        <w:rPr/>
                        <w:t>For</w:t>
                      </w:r>
                      <w:r>
                        <w:rPr>
                          <w:spacing w:val="-13"/>
                        </w:rPr>
                        <w:t> </w:t>
                      </w:r>
                      <w:r>
                        <w:rPr/>
                        <w:t>example,</w:t>
                      </w:r>
                      <w:r>
                        <w:rPr>
                          <w:spacing w:val="-11"/>
                        </w:rPr>
                        <w:t> </w:t>
                      </w:r>
                      <w:r>
                        <w:rPr/>
                        <w:t>sleep-like</w:t>
                      </w:r>
                      <w:r>
                        <w:rPr>
                          <w:spacing w:val="-13"/>
                        </w:rPr>
                        <w:t> </w:t>
                      </w:r>
                      <w:r>
                        <w:rPr/>
                        <w:t>EEG</w:t>
                      </w:r>
                      <w:r>
                        <w:rPr>
                          <w:spacing w:val="-12"/>
                        </w:rPr>
                        <w:t> </w:t>
                      </w:r>
                      <w:r>
                        <w:rPr/>
                        <w:t>activity</w:t>
                      </w:r>
                      <w:r>
                        <w:rPr>
                          <w:spacing w:val="-13"/>
                        </w:rPr>
                        <w:t> </w:t>
                      </w:r>
                      <w:r>
                        <w:rPr/>
                        <w:t>can</w:t>
                      </w:r>
                      <w:r>
                        <w:rPr>
                          <w:spacing w:val="-12"/>
                        </w:rPr>
                        <w:t> </w:t>
                      </w:r>
                      <w:r>
                        <w:rPr/>
                        <w:t>occur</w:t>
                      </w:r>
                      <w:r>
                        <w:rPr>
                          <w:spacing w:val="-13"/>
                        </w:rPr>
                        <w:t> </w:t>
                      </w:r>
                      <w:r>
                        <w:rPr/>
                        <w:t>during</w:t>
                      </w:r>
                      <w:r>
                        <w:rPr>
                          <w:spacing w:val="-12"/>
                        </w:rPr>
                        <w:t> </w:t>
                      </w:r>
                      <w:r>
                        <w:rPr/>
                        <w:t>waking consciousness</w:t>
                      </w:r>
                      <w:r>
                        <w:rPr>
                          <w:spacing w:val="-12"/>
                        </w:rPr>
                        <w:t> </w:t>
                      </w:r>
                      <w:r>
                        <w:rPr/>
                        <w:t>in</w:t>
                      </w:r>
                      <w:r>
                        <w:rPr>
                          <w:spacing w:val="-12"/>
                        </w:rPr>
                        <w:t> </w:t>
                      </w:r>
                      <w:r>
                        <w:rPr/>
                        <w:t>a</w:t>
                      </w:r>
                      <w:r>
                        <w:rPr>
                          <w:spacing w:val="-12"/>
                        </w:rPr>
                        <w:t> </w:t>
                      </w:r>
                      <w:r>
                        <w:rPr/>
                        <w:t>phenomenon</w:t>
                      </w:r>
                      <w:r>
                        <w:rPr>
                          <w:spacing w:val="-12"/>
                        </w:rPr>
                        <w:t> </w:t>
                      </w:r>
                      <w:r>
                        <w:rPr/>
                        <w:t>known</w:t>
                      </w:r>
                      <w:r>
                        <w:rPr>
                          <w:spacing w:val="-12"/>
                        </w:rPr>
                        <w:t> </w:t>
                      </w:r>
                      <w:r>
                        <w:rPr/>
                        <w:t>as</w:t>
                      </w:r>
                      <w:r>
                        <w:rPr>
                          <w:spacing w:val="-12"/>
                        </w:rPr>
                        <w:t> </w:t>
                      </w:r>
                      <w:r>
                        <w:rPr/>
                        <w:t>local</w:t>
                      </w:r>
                      <w:r>
                        <w:rPr>
                          <w:spacing w:val="-12"/>
                        </w:rPr>
                        <w:t> </w:t>
                      </w:r>
                      <w:r>
                        <w:rPr/>
                        <w:t>sleep</w:t>
                      </w:r>
                      <w:r>
                        <w:rPr>
                          <w:spacing w:val="-12"/>
                        </w:rPr>
                        <w:t> </w:t>
                      </w:r>
                      <w:r>
                        <w:rPr/>
                        <w:t>(Krueger</w:t>
                      </w:r>
                      <w:r>
                        <w:rPr>
                          <w:spacing w:val="-12"/>
                        </w:rPr>
                        <w:t> </w:t>
                      </w:r>
                      <w:r>
                        <w:rPr/>
                        <w:t>et</w:t>
                      </w:r>
                      <w:r>
                        <w:rPr>
                          <w:spacing w:val="-12"/>
                        </w:rPr>
                        <w:t> </w:t>
                      </w:r>
                      <w:r>
                        <w:rPr/>
                        <w:t>al.,</w:t>
                      </w:r>
                      <w:r>
                        <w:rPr>
                          <w:spacing w:val="-12"/>
                        </w:rPr>
                        <w:t> </w:t>
                      </w:r>
                      <w:r>
                        <w:rPr/>
                        <w:t>2019),</w:t>
                      </w:r>
                      <w:r>
                        <w:rPr>
                          <w:spacing w:val="-12"/>
                        </w:rPr>
                        <w:t> </w:t>
                      </w:r>
                      <w:r>
                        <w:rPr/>
                        <w:t>and</w:t>
                      </w:r>
                      <w:r>
                        <w:rPr>
                          <w:spacing w:val="-12"/>
                        </w:rPr>
                        <w:t> </w:t>
                      </w:r>
                      <w:r>
                        <w:rPr/>
                        <w:t>other</w:t>
                      </w:r>
                      <w:r>
                        <w:rPr>
                          <w:spacing w:val="-12"/>
                        </w:rPr>
                        <w:t> </w:t>
                      </w:r>
                      <w:r>
                        <w:rPr/>
                        <w:t>dissociations</w:t>
                      </w:r>
                      <w:r>
                        <w:rPr>
                          <w:spacing w:val="-12"/>
                        </w:rPr>
                        <w:t> </w:t>
                      </w:r>
                      <w:r>
                        <w:rPr/>
                        <w:t>between the</w:t>
                      </w:r>
                      <w:r>
                        <w:rPr>
                          <w:spacing w:val="-1"/>
                        </w:rPr>
                        <w:t> </w:t>
                      </w:r>
                      <w:r>
                        <w:rPr/>
                        <w:t>EEG</w:t>
                      </w:r>
                      <w:r>
                        <w:rPr>
                          <w:spacing w:val="-1"/>
                        </w:rPr>
                        <w:t> </w:t>
                      </w:r>
                      <w:r>
                        <w:rPr/>
                        <w:t>and</w:t>
                      </w:r>
                      <w:r>
                        <w:rPr>
                          <w:spacing w:val="-1"/>
                        </w:rPr>
                        <w:t> </w:t>
                      </w:r>
                      <w:r>
                        <w:rPr/>
                        <w:t>sleep-related</w:t>
                      </w:r>
                      <w:r>
                        <w:rPr>
                          <w:spacing w:val="-1"/>
                        </w:rPr>
                        <w:t> </w:t>
                      </w:r>
                      <w:r>
                        <w:rPr/>
                        <w:t>physiological</w:t>
                      </w:r>
                      <w:r>
                        <w:rPr>
                          <w:spacing w:val="-1"/>
                        </w:rPr>
                        <w:t> </w:t>
                      </w:r>
                      <w:r>
                        <w:rPr/>
                        <w:t>processes</w:t>
                      </w:r>
                      <w:r>
                        <w:rPr>
                          <w:spacing w:val="-1"/>
                        </w:rPr>
                        <w:t> </w:t>
                      </w:r>
                      <w:r>
                        <w:rPr/>
                        <w:t>have</w:t>
                      </w:r>
                      <w:r>
                        <w:rPr>
                          <w:spacing w:val="-1"/>
                        </w:rPr>
                        <w:t> </w:t>
                      </w:r>
                      <w:r>
                        <w:rPr/>
                        <w:t>been</w:t>
                      </w:r>
                      <w:r>
                        <w:rPr>
                          <w:spacing w:val="-1"/>
                        </w:rPr>
                        <w:t> </w:t>
                      </w:r>
                      <w:r>
                        <w:rPr/>
                        <w:t>observed</w:t>
                      </w:r>
                      <w:r>
                        <w:rPr>
                          <w:spacing w:val="-1"/>
                        </w:rPr>
                        <w:t> </w:t>
                      </w:r>
                      <w:r>
                        <w:rPr/>
                        <w:t>under</w:t>
                      </w:r>
                      <w:r>
                        <w:rPr>
                          <w:spacing w:val="-1"/>
                        </w:rPr>
                        <w:t> </w:t>
                      </w:r>
                      <w:r>
                        <w:rPr/>
                        <w:t>some</w:t>
                      </w:r>
                      <w:r>
                        <w:rPr>
                          <w:spacing w:val="-1"/>
                        </w:rPr>
                        <w:t> </w:t>
                      </w:r>
                      <w:r>
                        <w:rPr/>
                        <w:t>conditions</w:t>
                      </w:r>
                      <w:r>
                        <w:rPr>
                          <w:spacing w:val="-1"/>
                        </w:rPr>
                        <w:t> </w:t>
                      </w:r>
                      <w:r>
                        <w:rPr/>
                        <w:t>(Krueger</w:t>
                      </w:r>
                      <w:r>
                        <w:rPr>
                          <w:spacing w:val="-1"/>
                        </w:rPr>
                        <w:t> </w:t>
                      </w:r>
                      <w:r>
                        <w:rPr/>
                        <w:t>et al.,</w:t>
                      </w:r>
                      <w:r>
                        <w:rPr>
                          <w:spacing w:val="-6"/>
                        </w:rPr>
                        <w:t> </w:t>
                      </w:r>
                      <w:r>
                        <w:rPr/>
                        <w:t>2013). Moreover,</w:t>
                      </w:r>
                      <w:r>
                        <w:rPr>
                          <w:spacing w:val="-6"/>
                        </w:rPr>
                        <w:t> </w:t>
                      </w:r>
                      <w:r>
                        <w:rPr/>
                        <w:t>conventional</w:t>
                      </w:r>
                      <w:r>
                        <w:rPr>
                          <w:spacing w:val="-6"/>
                        </w:rPr>
                        <w:t> </w:t>
                      </w:r>
                      <w:r>
                        <w:rPr/>
                        <w:t>sleep</w:t>
                      </w:r>
                      <w:r>
                        <w:rPr>
                          <w:spacing w:val="-6"/>
                        </w:rPr>
                        <w:t> </w:t>
                      </w:r>
                      <w:r>
                        <w:rPr/>
                        <w:t>scoring</w:t>
                      </w:r>
                      <w:r>
                        <w:rPr>
                          <w:spacing w:val="-6"/>
                        </w:rPr>
                        <w:t> </w:t>
                      </w:r>
                      <w:r>
                        <w:rPr/>
                        <w:t>is</w:t>
                      </w:r>
                      <w:r>
                        <w:rPr>
                          <w:spacing w:val="-6"/>
                        </w:rPr>
                        <w:t> </w:t>
                      </w:r>
                      <w:r>
                        <w:rPr/>
                        <w:t>but</w:t>
                      </w:r>
                      <w:r>
                        <w:rPr>
                          <w:spacing w:val="-6"/>
                        </w:rPr>
                        <w:t> </w:t>
                      </w:r>
                      <w:r>
                        <w:rPr/>
                        <w:t>one</w:t>
                      </w:r>
                      <w:r>
                        <w:rPr>
                          <w:spacing w:val="-6"/>
                        </w:rPr>
                        <w:t> </w:t>
                      </w:r>
                      <w:r>
                        <w:rPr/>
                        <w:t>way</w:t>
                      </w:r>
                      <w:r>
                        <w:rPr>
                          <w:spacing w:val="-6"/>
                        </w:rPr>
                        <w:t> </w:t>
                      </w:r>
                      <w:r>
                        <w:rPr/>
                        <w:t>of</w:t>
                      </w:r>
                      <w:r>
                        <w:rPr>
                          <w:spacing w:val="-6"/>
                        </w:rPr>
                        <w:t> </w:t>
                      </w:r>
                      <w:r>
                        <w:rPr/>
                        <w:t>classifying</w:t>
                      </w:r>
                      <w:r>
                        <w:rPr>
                          <w:spacing w:val="-6"/>
                        </w:rPr>
                        <w:t> </w:t>
                      </w:r>
                      <w:r>
                        <w:rPr/>
                        <w:t>EEG</w:t>
                      </w:r>
                      <w:r>
                        <w:rPr>
                          <w:spacing w:val="-6"/>
                        </w:rPr>
                        <w:t> </w:t>
                      </w:r>
                      <w:r>
                        <w:rPr/>
                        <w:t>data</w:t>
                      </w:r>
                      <w:r>
                        <w:rPr>
                          <w:spacing w:val="-6"/>
                        </w:rPr>
                        <w:t> </w:t>
                      </w:r>
                      <w:r>
                        <w:rPr/>
                        <w:t>and</w:t>
                      </w:r>
                      <w:r>
                        <w:rPr>
                          <w:spacing w:val="-6"/>
                        </w:rPr>
                        <w:t> </w:t>
                      </w:r>
                      <w:r>
                        <w:rPr/>
                        <w:t>subtler</w:t>
                      </w:r>
                      <w:r>
                        <w:rPr>
                          <w:spacing w:val="-6"/>
                        </w:rPr>
                        <w:t> </w:t>
                      </w:r>
                      <w:r>
                        <w:rPr/>
                        <w:t>systems exist, including the cyclic alternating pattern (Parrino et al., 2012).</w:t>
                      </w:r>
                    </w:p>
                    <w:p>
                      <w:pPr>
                        <w:pStyle w:val="BodyText"/>
                        <w:spacing w:line="213" w:lineRule="auto" w:before="106"/>
                        <w:ind w:left="36" w:right="49" w:hanging="3"/>
                        <w:jc w:val="both"/>
                      </w:pPr>
                      <w:r>
                        <w:rPr>
                          <w:spacing w:val="-2"/>
                        </w:rPr>
                        <w:t>Whilst</w:t>
                      </w:r>
                      <w:r>
                        <w:rPr>
                          <w:spacing w:val="-11"/>
                        </w:rPr>
                        <w:t> </w:t>
                      </w:r>
                      <w:r>
                        <w:rPr>
                          <w:spacing w:val="-2"/>
                        </w:rPr>
                        <w:t>it</w:t>
                      </w:r>
                      <w:r>
                        <w:rPr>
                          <w:spacing w:val="-10"/>
                        </w:rPr>
                        <w:t> </w:t>
                      </w:r>
                      <w:r>
                        <w:rPr>
                          <w:spacing w:val="-2"/>
                        </w:rPr>
                        <w:t>may</w:t>
                      </w:r>
                      <w:r>
                        <w:rPr>
                          <w:spacing w:val="-11"/>
                        </w:rPr>
                        <w:t> </w:t>
                      </w:r>
                      <w:r>
                        <w:rPr>
                          <w:spacing w:val="-2"/>
                        </w:rPr>
                        <w:t>not</w:t>
                      </w:r>
                      <w:r>
                        <w:rPr>
                          <w:spacing w:val="-10"/>
                        </w:rPr>
                        <w:t> </w:t>
                      </w:r>
                      <w:r>
                        <w:rPr>
                          <w:spacing w:val="-2"/>
                        </w:rPr>
                        <w:t>be</w:t>
                      </w:r>
                      <w:r>
                        <w:rPr>
                          <w:spacing w:val="-11"/>
                        </w:rPr>
                        <w:t> </w:t>
                      </w:r>
                      <w:r>
                        <w:rPr>
                          <w:spacing w:val="-2"/>
                        </w:rPr>
                        <w:t>possible</w:t>
                      </w:r>
                      <w:r>
                        <w:rPr>
                          <w:spacing w:val="-10"/>
                        </w:rPr>
                        <w:t> </w:t>
                      </w:r>
                      <w:r>
                        <w:rPr>
                          <w:spacing w:val="-2"/>
                        </w:rPr>
                        <w:t>to</w:t>
                      </w:r>
                      <w:r>
                        <w:rPr>
                          <w:spacing w:val="-11"/>
                        </w:rPr>
                        <w:t> </w:t>
                      </w:r>
                      <w:r>
                        <w:rPr>
                          <w:spacing w:val="-2"/>
                        </w:rPr>
                        <w:t>directly</w:t>
                      </w:r>
                      <w:r>
                        <w:rPr>
                          <w:spacing w:val="-10"/>
                        </w:rPr>
                        <w:t> </w:t>
                      </w:r>
                      <w:r>
                        <w:rPr>
                          <w:spacing w:val="-2"/>
                        </w:rPr>
                        <w:t>measure</w:t>
                      </w:r>
                      <w:r>
                        <w:rPr>
                          <w:spacing w:val="-11"/>
                        </w:rPr>
                        <w:t> </w:t>
                      </w:r>
                      <w:r>
                        <w:rPr>
                          <w:spacing w:val="-2"/>
                        </w:rPr>
                        <w:t>sleep</w:t>
                      </w:r>
                      <w:r>
                        <w:rPr>
                          <w:spacing w:val="-10"/>
                        </w:rPr>
                        <w:t> </w:t>
                      </w:r>
                      <w:r>
                        <w:rPr>
                          <w:spacing w:val="-2"/>
                        </w:rPr>
                        <w:t>misperception</w:t>
                      </w:r>
                      <w:r>
                        <w:rPr>
                          <w:spacing w:val="-11"/>
                        </w:rPr>
                        <w:t> </w:t>
                      </w:r>
                      <w:r>
                        <w:rPr>
                          <w:spacing w:val="-2"/>
                        </w:rPr>
                        <w:t>for</w:t>
                      </w:r>
                      <w:r>
                        <w:rPr>
                          <w:spacing w:val="-10"/>
                        </w:rPr>
                        <w:t> </w:t>
                      </w:r>
                      <w:r>
                        <w:rPr>
                          <w:spacing w:val="-2"/>
                        </w:rPr>
                        <w:t>these</w:t>
                      </w:r>
                      <w:r>
                        <w:rPr>
                          <w:spacing w:val="-11"/>
                        </w:rPr>
                        <w:t> </w:t>
                      </w:r>
                      <w:r>
                        <w:rPr>
                          <w:spacing w:val="-2"/>
                        </w:rPr>
                        <w:t>reasons,</w:t>
                      </w:r>
                      <w:r>
                        <w:rPr>
                          <w:spacing w:val="-10"/>
                        </w:rPr>
                        <w:t> </w:t>
                      </w:r>
                      <w:r>
                        <w:rPr>
                          <w:spacing w:val="-2"/>
                        </w:rPr>
                        <w:t>sleep</w:t>
                      </w:r>
                      <w:r>
                        <w:rPr>
                          <w:spacing w:val="-11"/>
                        </w:rPr>
                        <w:t> </w:t>
                      </w:r>
                      <w:r>
                        <w:rPr>
                          <w:spacing w:val="-2"/>
                        </w:rPr>
                        <w:t>discrepancy</w:t>
                      </w:r>
                      <w:r>
                        <w:rPr>
                          <w:spacing w:val="-10"/>
                        </w:rPr>
                        <w:t> </w:t>
                      </w:r>
                      <w:r>
                        <w:rPr>
                          <w:spacing w:val="-2"/>
                        </w:rPr>
                        <w:t>can </w:t>
                      </w:r>
                      <w:r>
                        <w:rPr/>
                        <w:t>be</w:t>
                      </w:r>
                      <w:r>
                        <w:rPr>
                          <w:spacing w:val="-9"/>
                        </w:rPr>
                        <w:t> </w:t>
                      </w:r>
                      <w:r>
                        <w:rPr/>
                        <w:t>closer</w:t>
                      </w:r>
                      <w:r>
                        <w:rPr>
                          <w:spacing w:val="-9"/>
                        </w:rPr>
                        <w:t> </w:t>
                      </w:r>
                      <w:r>
                        <w:rPr/>
                        <w:t>or</w:t>
                      </w:r>
                      <w:r>
                        <w:rPr>
                          <w:spacing w:val="-9"/>
                        </w:rPr>
                        <w:t> </w:t>
                      </w:r>
                      <w:r>
                        <w:rPr/>
                        <w:t>further</w:t>
                      </w:r>
                      <w:r>
                        <w:rPr>
                          <w:spacing w:val="-9"/>
                        </w:rPr>
                        <w:t> </w:t>
                      </w:r>
                      <w:r>
                        <w:rPr/>
                        <w:t>from</w:t>
                      </w:r>
                      <w:r>
                        <w:rPr>
                          <w:spacing w:val="-9"/>
                        </w:rPr>
                        <w:t> </w:t>
                      </w:r>
                      <w:r>
                        <w:rPr/>
                        <w:t>sleep</w:t>
                      </w:r>
                      <w:r>
                        <w:rPr>
                          <w:spacing w:val="-9"/>
                        </w:rPr>
                        <w:t> </w:t>
                      </w:r>
                      <w:r>
                        <w:rPr/>
                        <w:t>misperception</w:t>
                      </w:r>
                      <w:r>
                        <w:rPr>
                          <w:spacing w:val="-9"/>
                        </w:rPr>
                        <w:t> </w:t>
                      </w:r>
                      <w:r>
                        <w:rPr/>
                        <w:t>conceptually</w:t>
                      </w:r>
                      <w:r>
                        <w:rPr>
                          <w:spacing w:val="-9"/>
                        </w:rPr>
                        <w:t> </w:t>
                      </w:r>
                      <w:r>
                        <w:rPr/>
                        <w:t>depending</w:t>
                      </w:r>
                      <w:r>
                        <w:rPr>
                          <w:spacing w:val="-9"/>
                        </w:rPr>
                        <w:t> </w:t>
                      </w:r>
                      <w:r>
                        <w:rPr/>
                        <w:t>on</w:t>
                      </w:r>
                      <w:r>
                        <w:rPr>
                          <w:spacing w:val="-9"/>
                        </w:rPr>
                        <w:t> </w:t>
                      </w:r>
                      <w:r>
                        <w:rPr/>
                        <w:t>its</w:t>
                      </w:r>
                      <w:r>
                        <w:rPr>
                          <w:spacing w:val="-9"/>
                        </w:rPr>
                        <w:t> </w:t>
                      </w:r>
                      <w:r>
                        <w:rPr/>
                        <w:t>operational</w:t>
                      </w:r>
                      <w:r>
                        <w:rPr>
                          <w:spacing w:val="-9"/>
                        </w:rPr>
                        <w:t> </w:t>
                      </w:r>
                      <w:r>
                        <w:rPr/>
                        <w:t>definition.</w:t>
                      </w:r>
                      <w:r>
                        <w:rPr>
                          <w:spacing w:val="11"/>
                        </w:rPr>
                        <w:t> </w:t>
                      </w:r>
                      <w:r>
                        <w:rPr/>
                        <w:t>Closest are</w:t>
                      </w:r>
                      <w:r>
                        <w:rPr>
                          <w:spacing w:val="-4"/>
                        </w:rPr>
                        <w:t> </w:t>
                      </w:r>
                      <w:r>
                        <w:rPr/>
                        <w:t>studies</w:t>
                      </w:r>
                      <w:r>
                        <w:rPr>
                          <w:spacing w:val="-4"/>
                        </w:rPr>
                        <w:t> </w:t>
                      </w:r>
                      <w:r>
                        <w:rPr/>
                        <w:t>measuring</w:t>
                      </w:r>
                      <w:r>
                        <w:rPr>
                          <w:spacing w:val="-4"/>
                        </w:rPr>
                        <w:t> </w:t>
                      </w:r>
                      <w:r>
                        <w:rPr/>
                        <w:t>sleep-wake</w:t>
                      </w:r>
                      <w:r>
                        <w:rPr>
                          <w:spacing w:val="-4"/>
                        </w:rPr>
                        <w:t> </w:t>
                      </w:r>
                      <w:r>
                        <w:rPr/>
                        <w:t>agreement</w:t>
                      </w:r>
                      <w:r>
                        <w:rPr>
                          <w:spacing w:val="-4"/>
                        </w:rPr>
                        <w:t> </w:t>
                      </w:r>
                      <w:r>
                        <w:rPr/>
                        <w:t>or</w:t>
                      </w:r>
                      <w:r>
                        <w:rPr>
                          <w:spacing w:val="-4"/>
                        </w:rPr>
                        <w:t> </w:t>
                      </w:r>
                      <w:r>
                        <w:rPr/>
                        <w:t>classification</w:t>
                      </w:r>
                      <w:r>
                        <w:rPr>
                          <w:spacing w:val="-4"/>
                        </w:rPr>
                        <w:t> </w:t>
                      </w:r>
                      <w:r>
                        <w:rPr/>
                        <w:t>using</w:t>
                      </w:r>
                      <w:r>
                        <w:rPr>
                          <w:spacing w:val="-4"/>
                        </w:rPr>
                        <w:t> </w:t>
                      </w:r>
                      <w:r>
                        <w:rPr/>
                        <w:t>EEG</w:t>
                      </w:r>
                      <w:r>
                        <w:rPr>
                          <w:spacing w:val="-4"/>
                        </w:rPr>
                        <w:t> </w:t>
                      </w:r>
                      <w:r>
                        <w:rPr/>
                        <w:t>under</w:t>
                      </w:r>
                      <w:r>
                        <w:rPr>
                          <w:spacing w:val="-4"/>
                        </w:rPr>
                        <w:t> </w:t>
                      </w:r>
                      <w:r>
                        <w:rPr/>
                        <w:t>laboratory</w:t>
                      </w:r>
                      <w:r>
                        <w:rPr>
                          <w:spacing w:val="-4"/>
                        </w:rPr>
                        <w:t> </w:t>
                      </w:r>
                      <w:r>
                        <w:rPr/>
                        <w:t>conditions.</w:t>
                      </w:r>
                      <w:r>
                        <w:rPr>
                          <w:spacing w:val="20"/>
                        </w:rPr>
                        <w:t> </w:t>
                      </w:r>
                      <w:r>
                        <w:rPr/>
                        <w:t>In</w:t>
                      </w:r>
                      <w:r>
                        <w:rPr>
                          <w:spacing w:val="-4"/>
                        </w:rPr>
                        <w:t> </w:t>
                      </w:r>
                      <w:r>
                        <w:rPr/>
                        <w:t>a case</w:t>
                      </w:r>
                      <w:r>
                        <w:rPr>
                          <w:spacing w:val="-7"/>
                        </w:rPr>
                        <w:t> </w:t>
                      </w:r>
                      <w:r>
                        <w:rPr/>
                        <w:t>where</w:t>
                      </w:r>
                      <w:r>
                        <w:rPr>
                          <w:spacing w:val="-7"/>
                        </w:rPr>
                        <w:t> </w:t>
                      </w:r>
                      <w:r>
                        <w:rPr/>
                        <w:t>a</w:t>
                      </w:r>
                      <w:r>
                        <w:rPr>
                          <w:spacing w:val="-7"/>
                        </w:rPr>
                        <w:t> </w:t>
                      </w:r>
                      <w:r>
                        <w:rPr/>
                        <w:t>participant</w:t>
                      </w:r>
                      <w:r>
                        <w:rPr>
                          <w:spacing w:val="-7"/>
                        </w:rPr>
                        <w:t> </w:t>
                      </w:r>
                      <w:r>
                        <w:rPr/>
                        <w:t>who,</w:t>
                      </w:r>
                      <w:r>
                        <w:rPr>
                          <w:spacing w:val="-6"/>
                        </w:rPr>
                        <w:t> </w:t>
                      </w:r>
                      <w:r>
                        <w:rPr/>
                        <w:t>being</w:t>
                      </w:r>
                      <w:r>
                        <w:rPr>
                          <w:spacing w:val="-7"/>
                        </w:rPr>
                        <w:t> </w:t>
                      </w:r>
                      <w:r>
                        <w:rPr/>
                        <w:t>asleep</w:t>
                      </w:r>
                      <w:r>
                        <w:rPr>
                          <w:spacing w:val="-7"/>
                        </w:rPr>
                        <w:t> </w:t>
                      </w:r>
                      <w:r>
                        <w:rPr/>
                        <w:t>for</w:t>
                      </w:r>
                      <w:r>
                        <w:rPr>
                          <w:spacing w:val="-7"/>
                        </w:rPr>
                        <w:t> </w:t>
                      </w:r>
                      <w:r>
                        <w:rPr/>
                        <w:t>five</w:t>
                      </w:r>
                      <w:r>
                        <w:rPr>
                          <w:spacing w:val="-7"/>
                        </w:rPr>
                        <w:t> </w:t>
                      </w:r>
                      <w:r>
                        <w:rPr/>
                        <w:t>minutes,</w:t>
                      </w:r>
                      <w:r>
                        <w:rPr>
                          <w:spacing w:val="-6"/>
                        </w:rPr>
                        <w:t> </w:t>
                      </w:r>
                      <w:r>
                        <w:rPr/>
                        <w:t>is</w:t>
                      </w:r>
                      <w:r>
                        <w:rPr>
                          <w:spacing w:val="-7"/>
                        </w:rPr>
                        <w:t> </w:t>
                      </w:r>
                      <w:r>
                        <w:rPr/>
                        <w:t>woken</w:t>
                      </w:r>
                      <w:r>
                        <w:rPr>
                          <w:spacing w:val="-7"/>
                        </w:rPr>
                        <w:t> </w:t>
                      </w:r>
                      <w:r>
                        <w:rPr/>
                        <w:t>by</w:t>
                      </w:r>
                      <w:r>
                        <w:rPr>
                          <w:spacing w:val="-7"/>
                        </w:rPr>
                        <w:t> </w:t>
                      </w:r>
                      <w:r>
                        <w:rPr/>
                        <w:t>a</w:t>
                      </w:r>
                      <w:r>
                        <w:rPr>
                          <w:spacing w:val="-7"/>
                        </w:rPr>
                        <w:t> </w:t>
                      </w:r>
                      <w:r>
                        <w:rPr/>
                        <w:t>technician</w:t>
                      </w:r>
                      <w:r>
                        <w:rPr>
                          <w:spacing w:val="-7"/>
                        </w:rPr>
                        <w:t> </w:t>
                      </w:r>
                      <w:r>
                        <w:rPr/>
                        <w:t>and</w:t>
                      </w:r>
                      <w:r>
                        <w:rPr>
                          <w:spacing w:val="-7"/>
                        </w:rPr>
                        <w:t> </w:t>
                      </w:r>
                      <w:r>
                        <w:rPr/>
                        <w:t>reports</w:t>
                      </w:r>
                      <w:r>
                        <w:rPr>
                          <w:spacing w:val="-7"/>
                        </w:rPr>
                        <w:t> </w:t>
                      </w:r>
                      <w:r>
                        <w:rPr/>
                        <w:t>complete wakefulness</w:t>
                      </w:r>
                      <w:r>
                        <w:rPr>
                          <w:spacing w:val="-12"/>
                        </w:rPr>
                        <w:t> </w:t>
                      </w:r>
                      <w:r>
                        <w:rPr/>
                        <w:t>for</w:t>
                      </w:r>
                      <w:r>
                        <w:rPr>
                          <w:spacing w:val="-12"/>
                        </w:rPr>
                        <w:t> </w:t>
                      </w:r>
                      <w:r>
                        <w:rPr/>
                        <w:t>the</w:t>
                      </w:r>
                      <w:r>
                        <w:rPr>
                          <w:spacing w:val="-12"/>
                        </w:rPr>
                        <w:t> </w:t>
                      </w:r>
                      <w:r>
                        <w:rPr/>
                        <w:t>preceding</w:t>
                      </w:r>
                      <w:r>
                        <w:rPr>
                          <w:spacing w:val="-12"/>
                        </w:rPr>
                        <w:t> </w:t>
                      </w:r>
                      <w:r>
                        <w:rPr/>
                        <w:t>period,</w:t>
                      </w:r>
                      <w:r>
                        <w:rPr>
                          <w:spacing w:val="-12"/>
                        </w:rPr>
                        <w:t> </w:t>
                      </w:r>
                      <w:r>
                        <w:rPr/>
                        <w:t>only</w:t>
                      </w:r>
                      <w:r>
                        <w:rPr>
                          <w:spacing w:val="-12"/>
                        </w:rPr>
                        <w:t> </w:t>
                      </w:r>
                      <w:r>
                        <w:rPr/>
                        <w:t>the</w:t>
                      </w:r>
                      <w:r>
                        <w:rPr>
                          <w:spacing w:val="-12"/>
                        </w:rPr>
                        <w:t> </w:t>
                      </w:r>
                      <w:r>
                        <w:rPr/>
                        <w:t>fallibility</w:t>
                      </w:r>
                      <w:r>
                        <w:rPr>
                          <w:spacing w:val="-12"/>
                        </w:rPr>
                        <w:t> </w:t>
                      </w:r>
                      <w:r>
                        <w:rPr/>
                        <w:t>of</w:t>
                      </w:r>
                      <w:r>
                        <w:rPr>
                          <w:spacing w:val="-12"/>
                        </w:rPr>
                        <w:t> </w:t>
                      </w:r>
                      <w:r>
                        <w:rPr/>
                        <w:t>objective</w:t>
                      </w:r>
                      <w:r>
                        <w:rPr>
                          <w:spacing w:val="-12"/>
                        </w:rPr>
                        <w:t> </w:t>
                      </w:r>
                      <w:r>
                        <w:rPr/>
                        <w:t>recording</w:t>
                      </w:r>
                      <w:r>
                        <w:rPr>
                          <w:spacing w:val="-12"/>
                        </w:rPr>
                        <w:t> </w:t>
                      </w:r>
                      <w:r>
                        <w:rPr/>
                        <w:t>can</w:t>
                      </w:r>
                      <w:r>
                        <w:rPr>
                          <w:spacing w:val="-12"/>
                        </w:rPr>
                        <w:t> </w:t>
                      </w:r>
                      <w:r>
                        <w:rPr/>
                        <w:t>account</w:t>
                      </w:r>
                      <w:r>
                        <w:rPr>
                          <w:spacing w:val="-12"/>
                        </w:rPr>
                        <w:t> </w:t>
                      </w:r>
                      <w:r>
                        <w:rPr/>
                        <w:t>for</w:t>
                      </w:r>
                      <w:r>
                        <w:rPr>
                          <w:spacing w:val="-12"/>
                        </w:rPr>
                        <w:t> </w:t>
                      </w:r>
                      <w:r>
                        <w:rPr/>
                        <w:t>a</w:t>
                      </w:r>
                      <w:r>
                        <w:rPr>
                          <w:spacing w:val="-12"/>
                        </w:rPr>
                        <w:t> </w:t>
                      </w:r>
                      <w:r>
                        <w:rPr/>
                        <w:t>conceptual </w:t>
                      </w:r>
                      <w:r>
                        <w:rPr>
                          <w:spacing w:val="-4"/>
                        </w:rPr>
                        <w:t>distinction</w:t>
                      </w:r>
                      <w:r>
                        <w:rPr>
                          <w:spacing w:val="-6"/>
                        </w:rPr>
                        <w:t> </w:t>
                      </w:r>
                      <w:r>
                        <w:rPr>
                          <w:spacing w:val="-4"/>
                        </w:rPr>
                        <w:t>between</w:t>
                      </w:r>
                      <w:r>
                        <w:rPr>
                          <w:spacing w:val="-6"/>
                        </w:rPr>
                        <w:t> </w:t>
                      </w:r>
                      <w:r>
                        <w:rPr>
                          <w:spacing w:val="-4"/>
                        </w:rPr>
                        <w:t>sleep</w:t>
                      </w:r>
                      <w:r>
                        <w:rPr>
                          <w:spacing w:val="-6"/>
                        </w:rPr>
                        <w:t> </w:t>
                      </w:r>
                      <w:r>
                        <w:rPr>
                          <w:spacing w:val="-4"/>
                        </w:rPr>
                        <w:t>discrepancy</w:t>
                      </w:r>
                      <w:r>
                        <w:rPr>
                          <w:spacing w:val="-6"/>
                        </w:rPr>
                        <w:t> </w:t>
                      </w:r>
                      <w:r>
                        <w:rPr>
                          <w:spacing w:val="-4"/>
                        </w:rPr>
                        <w:t>and</w:t>
                      </w:r>
                      <w:r>
                        <w:rPr>
                          <w:spacing w:val="-6"/>
                        </w:rPr>
                        <w:t> </w:t>
                      </w:r>
                      <w:r>
                        <w:rPr>
                          <w:spacing w:val="-4"/>
                        </w:rPr>
                        <w:t>true</w:t>
                      </w:r>
                      <w:r>
                        <w:rPr>
                          <w:spacing w:val="-6"/>
                        </w:rPr>
                        <w:t> </w:t>
                      </w:r>
                      <w:r>
                        <w:rPr>
                          <w:spacing w:val="-4"/>
                        </w:rPr>
                        <w:t>sleep-state</w:t>
                      </w:r>
                      <w:r>
                        <w:rPr>
                          <w:spacing w:val="-6"/>
                        </w:rPr>
                        <w:t> </w:t>
                      </w:r>
                      <w:r>
                        <w:rPr>
                          <w:spacing w:val="-4"/>
                        </w:rPr>
                        <w:t>misperception.</w:t>
                      </w:r>
                      <w:r>
                        <w:rPr>
                          <w:spacing w:val="28"/>
                        </w:rPr>
                        <w:t> </w:t>
                      </w:r>
                      <w:r>
                        <w:rPr>
                          <w:spacing w:val="-4"/>
                        </w:rPr>
                        <w:t>This</w:t>
                      </w:r>
                      <w:r>
                        <w:rPr>
                          <w:spacing w:val="-6"/>
                        </w:rPr>
                        <w:t> </w:t>
                      </w:r>
                      <w:r>
                        <w:rPr>
                          <w:spacing w:val="-4"/>
                        </w:rPr>
                        <w:t>fundamental</w:t>
                      </w:r>
                      <w:r>
                        <w:rPr>
                          <w:spacing w:val="-7"/>
                        </w:rPr>
                        <w:t> </w:t>
                      </w:r>
                      <w:r>
                        <w:rPr>
                          <w:spacing w:val="-4"/>
                        </w:rPr>
                        <w:t>sleep</w:t>
                      </w:r>
                      <w:r>
                        <w:rPr>
                          <w:spacing w:val="-6"/>
                        </w:rPr>
                        <w:t> </w:t>
                      </w:r>
                      <w:r>
                        <w:rPr>
                          <w:spacing w:val="-4"/>
                        </w:rPr>
                        <w:t>discrepancy </w:t>
                      </w:r>
                      <w:r>
                        <w:rPr/>
                        <w:t>represented</w:t>
                      </w:r>
                      <w:r>
                        <w:rPr>
                          <w:spacing w:val="-9"/>
                        </w:rPr>
                        <w:t> </w:t>
                      </w:r>
                      <w:r>
                        <w:rPr/>
                        <w:t>by</w:t>
                      </w:r>
                      <w:r>
                        <w:rPr>
                          <w:spacing w:val="-9"/>
                        </w:rPr>
                        <w:t> </w:t>
                      </w:r>
                      <w:r>
                        <w:rPr/>
                        <w:t>direct</w:t>
                      </w:r>
                      <w:r>
                        <w:rPr>
                          <w:spacing w:val="-9"/>
                        </w:rPr>
                        <w:t> </w:t>
                      </w:r>
                      <w:r>
                        <w:rPr/>
                        <w:t>sleep-wake</w:t>
                      </w:r>
                      <w:r>
                        <w:rPr>
                          <w:spacing w:val="-9"/>
                        </w:rPr>
                        <w:t> </w:t>
                      </w:r>
                      <w:r>
                        <w:rPr/>
                        <w:t>agreement</w:t>
                      </w:r>
                      <w:r>
                        <w:rPr>
                          <w:spacing w:val="-9"/>
                        </w:rPr>
                        <w:t> </w:t>
                      </w:r>
                      <w:r>
                        <w:rPr/>
                        <w:t>can</w:t>
                      </w:r>
                      <w:r>
                        <w:rPr>
                          <w:spacing w:val="-9"/>
                        </w:rPr>
                        <w:t> </w:t>
                      </w:r>
                      <w:r>
                        <w:rPr/>
                        <w:t>be</w:t>
                      </w:r>
                      <w:r>
                        <w:rPr>
                          <w:spacing w:val="-9"/>
                        </w:rPr>
                        <w:t> </w:t>
                      </w:r>
                      <w:r>
                        <w:rPr/>
                        <w:t>contrasted</w:t>
                      </w:r>
                      <w:r>
                        <w:rPr>
                          <w:spacing w:val="-9"/>
                        </w:rPr>
                        <w:t> </w:t>
                      </w:r>
                      <w:r>
                        <w:rPr/>
                        <w:t>with</w:t>
                      </w:r>
                      <w:r>
                        <w:rPr>
                          <w:spacing w:val="-9"/>
                        </w:rPr>
                        <w:t> </w:t>
                      </w:r>
                      <w:r>
                        <w:rPr/>
                        <w:t>sleep</w:t>
                      </w:r>
                      <w:r>
                        <w:rPr>
                          <w:spacing w:val="-9"/>
                        </w:rPr>
                        <w:t> </w:t>
                      </w:r>
                      <w:r>
                        <w:rPr/>
                        <w:t>discrepancy</w:t>
                      </w:r>
                      <w:r>
                        <w:rPr>
                          <w:spacing w:val="-9"/>
                        </w:rPr>
                        <w:t> </w:t>
                      </w:r>
                      <w:r>
                        <w:rPr/>
                        <w:t>represented</w:t>
                      </w:r>
                      <w:r>
                        <w:rPr>
                          <w:spacing w:val="-9"/>
                        </w:rPr>
                        <w:t> </w:t>
                      </w:r>
                      <w:r>
                        <w:rPr/>
                        <w:t>by</w:t>
                      </w:r>
                      <w:r>
                        <w:rPr>
                          <w:spacing w:val="-9"/>
                        </w:rPr>
                        <w:t> </w:t>
                      </w:r>
                      <w:r>
                        <w:rPr/>
                        <w:t>sleep time</w:t>
                      </w:r>
                      <w:r>
                        <w:rPr>
                          <w:spacing w:val="26"/>
                        </w:rPr>
                        <w:t> </w:t>
                      </w:r>
                      <w:r>
                        <w:rPr/>
                        <w:t>variables</w:t>
                      </w:r>
                      <w:r>
                        <w:rPr>
                          <w:spacing w:val="27"/>
                        </w:rPr>
                        <w:t> </w:t>
                      </w:r>
                      <w:r>
                        <w:rPr/>
                        <w:t>(e.g.,</w:t>
                      </w:r>
                      <w:r>
                        <w:rPr>
                          <w:spacing w:val="32"/>
                        </w:rPr>
                        <w:t> </w:t>
                      </w:r>
                      <w:r>
                        <w:rPr/>
                        <w:t>TST,</w:t>
                      </w:r>
                      <w:r>
                        <w:rPr>
                          <w:spacing w:val="27"/>
                        </w:rPr>
                        <w:t> </w:t>
                      </w:r>
                      <w:r>
                        <w:rPr/>
                        <w:t>SOL).</w:t>
                      </w:r>
                      <w:r>
                        <w:rPr>
                          <w:spacing w:val="27"/>
                        </w:rPr>
                        <w:t> </w:t>
                      </w:r>
                      <w:r>
                        <w:rPr/>
                        <w:t>Moving</w:t>
                      </w:r>
                      <w:r>
                        <w:rPr>
                          <w:spacing w:val="26"/>
                        </w:rPr>
                        <w:t> </w:t>
                      </w:r>
                      <w:r>
                        <w:rPr/>
                        <w:t>from</w:t>
                      </w:r>
                      <w:r>
                        <w:rPr>
                          <w:spacing w:val="27"/>
                        </w:rPr>
                        <w:t> </w:t>
                      </w:r>
                      <w:r>
                        <w:rPr/>
                        <w:t>sleep-wake</w:t>
                      </w:r>
                      <w:r>
                        <w:rPr>
                          <w:spacing w:val="26"/>
                        </w:rPr>
                        <w:t> </w:t>
                      </w:r>
                      <w:r>
                        <w:rPr/>
                        <w:t>agreement</w:t>
                      </w:r>
                      <w:r>
                        <w:rPr>
                          <w:spacing w:val="27"/>
                        </w:rPr>
                        <w:t> </w:t>
                      </w:r>
                      <w:r>
                        <w:rPr/>
                        <w:t>to</w:t>
                      </w:r>
                      <w:r>
                        <w:rPr>
                          <w:spacing w:val="26"/>
                        </w:rPr>
                        <w:t> </w:t>
                      </w:r>
                      <w:r>
                        <w:rPr/>
                        <w:t>sleep</w:t>
                      </w:r>
                      <w:r>
                        <w:rPr>
                          <w:spacing w:val="27"/>
                        </w:rPr>
                        <w:t> </w:t>
                      </w:r>
                      <w:r>
                        <w:rPr/>
                        <w:t>time</w:t>
                      </w:r>
                      <w:r>
                        <w:rPr>
                          <w:spacing w:val="27"/>
                        </w:rPr>
                        <w:t> </w:t>
                      </w:r>
                      <w:r>
                        <w:rPr/>
                        <w:t>variables</w:t>
                      </w:r>
                      <w:r>
                        <w:rPr>
                          <w:spacing w:val="26"/>
                        </w:rPr>
                        <w:t> </w:t>
                      </w:r>
                      <w:r>
                        <w:rPr>
                          <w:spacing w:val="-2"/>
                        </w:rPr>
                        <w:t>introduces</w:t>
                      </w:r>
                    </w:p>
                  </w:txbxContent>
                </v:textbox>
                <w10:wrap type="none"/>
              </v:shape>
            </w:pict>
          </mc:Fallback>
        </mc:AlternateContent>
      </w:r>
      <w:r>
        <w:rPr/>
        <mc:AlternateContent>
          <mc:Choice Requires="wps">
            <w:drawing>
              <wp:anchor distT="0" distB="0" distL="0" distR="0" allowOverlap="1" layoutInCell="1" locked="0" behindDoc="1" simplePos="0" relativeHeight="478956032">
                <wp:simplePos x="0" y="0"/>
                <wp:positionH relativeFrom="page">
                  <wp:posOffset>3810241</wp:posOffset>
                </wp:positionH>
                <wp:positionV relativeFrom="page">
                  <wp:posOffset>9368283</wp:posOffset>
                </wp:positionV>
                <wp:extent cx="151765" cy="205104"/>
                <wp:effectExtent l="0" t="0" r="0" b="0"/>
                <wp:wrapNone/>
                <wp:docPr id="4041" name="Textbox 4041"/>
                <wp:cNvGraphicFramePr>
                  <a:graphicFrameLocks/>
                </wp:cNvGraphicFramePr>
                <a:graphic>
                  <a:graphicData uri="http://schemas.microsoft.com/office/word/2010/wordprocessingShape">
                    <wps:wsp>
                      <wps:cNvPr id="4041" name="Textbox 4041"/>
                      <wps:cNvSpPr txBox="1"/>
                      <wps:spPr>
                        <a:xfrm>
                          <a:off x="0" y="0"/>
                          <a:ext cx="151765" cy="205104"/>
                        </a:xfrm>
                        <a:prstGeom prst="rect">
                          <a:avLst/>
                        </a:prstGeom>
                      </wps:spPr>
                      <wps:txbx>
                        <w:txbxContent>
                          <w:p>
                            <w:pPr>
                              <w:pStyle w:val="BodyText"/>
                              <w:spacing w:before="34"/>
                              <w:ind w:left="20"/>
                            </w:pPr>
                            <w:r>
                              <w:rPr>
                                <w:spacing w:val="-5"/>
                              </w:rPr>
                              <w:t>23</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360448" type="#_x0000_t202" id="docshape3990" filled="false" stroked="false">
                <v:textbox inset="0,0,0,0">
                  <w:txbxContent>
                    <w:p>
                      <w:pPr>
                        <w:pStyle w:val="BodyText"/>
                        <w:spacing w:before="34"/>
                        <w:ind w:left="20"/>
                      </w:pPr>
                      <w:r>
                        <w:rPr>
                          <w:spacing w:val="-5"/>
                        </w:rPr>
                        <w:t>23</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w:drawing>
          <wp:anchor distT="0" distB="0" distL="0" distR="0" allowOverlap="1" layoutInCell="1" locked="0" behindDoc="1" simplePos="0" relativeHeight="478956544">
            <wp:simplePos x="0" y="0"/>
            <wp:positionH relativeFrom="page">
              <wp:posOffset>1048096</wp:posOffset>
            </wp:positionH>
            <wp:positionV relativeFrom="page">
              <wp:posOffset>4129466</wp:posOffset>
            </wp:positionV>
            <wp:extent cx="5526121" cy="3609805"/>
            <wp:effectExtent l="0" t="0" r="0" b="0"/>
            <wp:wrapNone/>
            <wp:docPr id="4042" name="Image 4042"/>
            <wp:cNvGraphicFramePr>
              <a:graphicFrameLocks/>
            </wp:cNvGraphicFramePr>
            <a:graphic>
              <a:graphicData uri="http://schemas.openxmlformats.org/drawingml/2006/picture">
                <pic:pic>
                  <pic:nvPicPr>
                    <pic:cNvPr id="4042" name="Image 4042"/>
                    <pic:cNvPicPr/>
                  </pic:nvPicPr>
                  <pic:blipFill>
                    <a:blip r:embed="rId12" cstate="print"/>
                    <a:stretch>
                      <a:fillRect/>
                    </a:stretch>
                  </pic:blipFill>
                  <pic:spPr>
                    <a:xfrm>
                      <a:off x="0" y="0"/>
                      <a:ext cx="5526121" cy="3609805"/>
                    </a:xfrm>
                    <a:prstGeom prst="rect">
                      <a:avLst/>
                    </a:prstGeom>
                  </pic:spPr>
                </pic:pic>
              </a:graphicData>
            </a:graphic>
          </wp:anchor>
        </w:drawing>
      </w:r>
      <w:r>
        <w:rPr/>
        <mc:AlternateContent>
          <mc:Choice Requires="wps">
            <w:drawing>
              <wp:anchor distT="0" distB="0" distL="0" distR="0" allowOverlap="1" layoutInCell="1" locked="0" behindDoc="1" simplePos="0" relativeHeight="478957056">
                <wp:simplePos x="0" y="0"/>
                <wp:positionH relativeFrom="page">
                  <wp:posOffset>886891</wp:posOffset>
                </wp:positionH>
                <wp:positionV relativeFrom="page">
                  <wp:posOffset>885636</wp:posOffset>
                </wp:positionV>
                <wp:extent cx="6008370" cy="3013710"/>
                <wp:effectExtent l="0" t="0" r="0" b="0"/>
                <wp:wrapNone/>
                <wp:docPr id="4043" name="Textbox 4043"/>
                <wp:cNvGraphicFramePr>
                  <a:graphicFrameLocks/>
                </wp:cNvGraphicFramePr>
                <a:graphic>
                  <a:graphicData uri="http://schemas.microsoft.com/office/word/2010/wordprocessingShape">
                    <wps:wsp>
                      <wps:cNvPr id="4043" name="Textbox 4043"/>
                      <wps:cNvSpPr txBox="1"/>
                      <wps:spPr>
                        <a:xfrm>
                          <a:off x="0" y="0"/>
                          <a:ext cx="6008370" cy="3013710"/>
                        </a:xfrm>
                        <a:prstGeom prst="rect">
                          <a:avLst/>
                        </a:prstGeom>
                      </wps:spPr>
                      <wps:txbx>
                        <w:txbxContent>
                          <w:p>
                            <w:pPr>
                              <w:pStyle w:val="BodyText"/>
                              <w:spacing w:line="213" w:lineRule="auto" w:before="57"/>
                              <w:ind w:left="20" w:right="17" w:firstLine="23"/>
                              <w:jc w:val="both"/>
                            </w:pPr>
                            <w:r>
                              <w:rPr/>
                              <w:t>additional</w:t>
                            </w:r>
                            <w:r>
                              <w:rPr>
                                <w:spacing w:val="-7"/>
                              </w:rPr>
                              <w:t> </w:t>
                            </w:r>
                            <w:r>
                              <w:rPr/>
                              <w:t>factors</w:t>
                            </w:r>
                            <w:r>
                              <w:rPr>
                                <w:spacing w:val="-7"/>
                              </w:rPr>
                              <w:t> </w:t>
                            </w:r>
                            <w:r>
                              <w:rPr/>
                              <w:t>that</w:t>
                            </w:r>
                            <w:r>
                              <w:rPr>
                                <w:spacing w:val="-7"/>
                              </w:rPr>
                              <w:t> </w:t>
                            </w:r>
                            <w:r>
                              <w:rPr/>
                              <w:t>may</w:t>
                            </w:r>
                            <w:r>
                              <w:rPr>
                                <w:spacing w:val="-7"/>
                              </w:rPr>
                              <w:t> </w:t>
                            </w:r>
                            <w:r>
                              <w:rPr/>
                              <w:t>account</w:t>
                            </w:r>
                            <w:r>
                              <w:rPr>
                                <w:spacing w:val="-7"/>
                              </w:rPr>
                              <w:t> </w:t>
                            </w:r>
                            <w:r>
                              <w:rPr/>
                              <w:t>for</w:t>
                            </w:r>
                            <w:r>
                              <w:rPr>
                                <w:spacing w:val="-7"/>
                              </w:rPr>
                              <w:t> </w:t>
                            </w:r>
                            <w:r>
                              <w:rPr/>
                              <w:t>the</w:t>
                            </w:r>
                            <w:r>
                              <w:rPr>
                                <w:spacing w:val="-7"/>
                              </w:rPr>
                              <w:t> </w:t>
                            </w:r>
                            <w:r>
                              <w:rPr/>
                              <w:t>incongruence</w:t>
                            </w:r>
                            <w:r>
                              <w:rPr>
                                <w:spacing w:val="-7"/>
                              </w:rPr>
                              <w:t> </w:t>
                            </w:r>
                            <w:r>
                              <w:rPr/>
                              <w:t>between</w:t>
                            </w:r>
                            <w:r>
                              <w:rPr>
                                <w:spacing w:val="-7"/>
                              </w:rPr>
                              <w:t> </w:t>
                            </w:r>
                            <w:r>
                              <w:rPr/>
                              <w:t>self-report</w:t>
                            </w:r>
                            <w:r>
                              <w:rPr>
                                <w:spacing w:val="-7"/>
                              </w:rPr>
                              <w:t> </w:t>
                            </w:r>
                            <w:r>
                              <w:rPr/>
                              <w:t>and</w:t>
                            </w:r>
                            <w:r>
                              <w:rPr>
                                <w:spacing w:val="-7"/>
                              </w:rPr>
                              <w:t> </w:t>
                            </w:r>
                            <w:r>
                              <w:rPr/>
                              <w:t>objective</w:t>
                            </w:r>
                            <w:r>
                              <w:rPr>
                                <w:spacing w:val="-7"/>
                              </w:rPr>
                              <w:t> </w:t>
                            </w:r>
                            <w:r>
                              <w:rPr/>
                              <w:t>sleep</w:t>
                            </w:r>
                            <w:r>
                              <w:rPr>
                                <w:spacing w:val="-7"/>
                              </w:rPr>
                              <w:t> </w:t>
                            </w:r>
                            <w:r>
                              <w:rPr/>
                              <w:t>and</w:t>
                            </w:r>
                            <w:r>
                              <w:rPr>
                                <w:spacing w:val="-7"/>
                              </w:rPr>
                              <w:t> </w:t>
                            </w:r>
                            <w:r>
                              <w:rPr/>
                              <w:t>hence provides</w:t>
                            </w:r>
                            <w:r>
                              <w:rPr>
                                <w:spacing w:val="-13"/>
                              </w:rPr>
                              <w:t> </w:t>
                            </w:r>
                            <w:r>
                              <w:rPr/>
                              <w:t>a</w:t>
                            </w:r>
                            <w:r>
                              <w:rPr>
                                <w:spacing w:val="-12"/>
                              </w:rPr>
                              <w:t> </w:t>
                            </w:r>
                            <w:r>
                              <w:rPr/>
                              <w:t>broader</w:t>
                            </w:r>
                            <w:r>
                              <w:rPr>
                                <w:spacing w:val="-13"/>
                              </w:rPr>
                              <w:t> </w:t>
                            </w:r>
                            <w:r>
                              <w:rPr/>
                              <w:t>definition</w:t>
                            </w:r>
                            <w:r>
                              <w:rPr>
                                <w:spacing w:val="-12"/>
                              </w:rPr>
                              <w:t> </w:t>
                            </w:r>
                            <w:r>
                              <w:rPr/>
                              <w:t>of</w:t>
                            </w:r>
                            <w:r>
                              <w:rPr>
                                <w:spacing w:val="-13"/>
                              </w:rPr>
                              <w:t> </w:t>
                            </w:r>
                            <w:r>
                              <w:rPr/>
                              <w:t>sleep</w:t>
                            </w:r>
                            <w:r>
                              <w:rPr>
                                <w:spacing w:val="-12"/>
                              </w:rPr>
                              <w:t> </w:t>
                            </w:r>
                            <w:r>
                              <w:rPr/>
                              <w:t>discrepancy.</w:t>
                            </w:r>
                            <w:r>
                              <w:rPr>
                                <w:spacing w:val="-13"/>
                              </w:rPr>
                              <w:t> </w:t>
                            </w:r>
                            <w:r>
                              <w:rPr/>
                              <w:t>On</w:t>
                            </w:r>
                            <w:r>
                              <w:rPr>
                                <w:spacing w:val="-12"/>
                              </w:rPr>
                              <w:t> </w:t>
                            </w:r>
                            <w:r>
                              <w:rPr/>
                              <w:t>the</w:t>
                            </w:r>
                            <w:r>
                              <w:rPr>
                                <w:spacing w:val="-13"/>
                              </w:rPr>
                              <w:t> </w:t>
                            </w:r>
                            <w:r>
                              <w:rPr/>
                              <w:t>objective</w:t>
                            </w:r>
                            <w:r>
                              <w:rPr>
                                <w:spacing w:val="-12"/>
                              </w:rPr>
                              <w:t> </w:t>
                            </w:r>
                            <w:r>
                              <w:rPr/>
                              <w:t>side,</w:t>
                            </w:r>
                            <w:r>
                              <w:rPr>
                                <w:spacing w:val="-13"/>
                              </w:rPr>
                              <w:t> </w:t>
                            </w:r>
                            <w:r>
                              <w:rPr/>
                              <w:t>PSG</w:t>
                            </w:r>
                            <w:r>
                              <w:rPr>
                                <w:spacing w:val="-12"/>
                              </w:rPr>
                              <w:t> </w:t>
                            </w:r>
                            <w:r>
                              <w:rPr/>
                              <w:t>potentially</w:t>
                            </w:r>
                            <w:r>
                              <w:rPr>
                                <w:spacing w:val="-13"/>
                              </w:rPr>
                              <w:t> </w:t>
                            </w:r>
                            <w:r>
                              <w:rPr/>
                              <w:t>introduces</w:t>
                            </w:r>
                            <w:r>
                              <w:rPr>
                                <w:spacing w:val="-12"/>
                              </w:rPr>
                              <w:t> </w:t>
                            </w:r>
                            <w:r>
                              <w:rPr/>
                              <w:t>artefact from transient (e.g., &lt;15 second) awakenings (Smith &amp; Trinder, 2000) and the arbitrary nature of SOL definitions (see section </w:t>
                            </w:r>
                            <w:hyperlink w:history="true" w:anchor="_bookmark21">
                              <w:r>
                                <w:rPr/>
                                <w:t>5.3</w:t>
                              </w:r>
                            </w:hyperlink>
                            <w:r>
                              <w:rPr/>
                              <w:t>).</w:t>
                            </w:r>
                            <w:r>
                              <w:rPr>
                                <w:spacing w:val="40"/>
                              </w:rPr>
                              <w:t> </w:t>
                            </w:r>
                            <w:r>
                              <w:rPr/>
                              <w:t>Actigraphy introduces the potential for immobile wake to be scored as sleep (Paquet</w:t>
                            </w:r>
                            <w:r>
                              <w:rPr>
                                <w:spacing w:val="-10"/>
                              </w:rPr>
                              <w:t> </w:t>
                            </w:r>
                            <w:r>
                              <w:rPr/>
                              <w:t>et</w:t>
                            </w:r>
                            <w:r>
                              <w:rPr>
                                <w:spacing w:val="-10"/>
                              </w:rPr>
                              <w:t> </w:t>
                            </w:r>
                            <w:r>
                              <w:rPr/>
                              <w:t>al.,</w:t>
                            </w:r>
                            <w:r>
                              <w:rPr>
                                <w:spacing w:val="-9"/>
                              </w:rPr>
                              <w:t> </w:t>
                            </w:r>
                            <w:r>
                              <w:rPr/>
                              <w:t>2007;</w:t>
                            </w:r>
                            <w:r>
                              <w:rPr>
                                <w:spacing w:val="-7"/>
                              </w:rPr>
                              <w:t> </w:t>
                            </w:r>
                            <w:r>
                              <w:rPr/>
                              <w:t>Souza</w:t>
                            </w:r>
                            <w:r>
                              <w:rPr>
                                <w:spacing w:val="-10"/>
                              </w:rPr>
                              <w:t> </w:t>
                            </w:r>
                            <w:r>
                              <w:rPr/>
                              <w:t>et</w:t>
                            </w:r>
                            <w:r>
                              <w:rPr>
                                <w:spacing w:val="-10"/>
                              </w:rPr>
                              <w:t> </w:t>
                            </w:r>
                            <w:r>
                              <w:rPr/>
                              <w:t>al.,</w:t>
                            </w:r>
                            <w:r>
                              <w:rPr>
                                <w:spacing w:val="-9"/>
                              </w:rPr>
                              <w:t> </w:t>
                            </w:r>
                            <w:r>
                              <w:rPr/>
                              <w:t>2003)</w:t>
                            </w:r>
                            <w:r>
                              <w:rPr>
                                <w:spacing w:val="-10"/>
                              </w:rPr>
                              <w:t> </w:t>
                            </w:r>
                            <w:r>
                              <w:rPr/>
                              <w:t>and</w:t>
                            </w:r>
                            <w:r>
                              <w:rPr>
                                <w:spacing w:val="-10"/>
                              </w:rPr>
                              <w:t> </w:t>
                            </w:r>
                            <w:r>
                              <w:rPr/>
                              <w:t>variance</w:t>
                            </w:r>
                            <w:r>
                              <w:rPr>
                                <w:spacing w:val="-10"/>
                              </w:rPr>
                              <w:t> </w:t>
                            </w:r>
                            <w:r>
                              <w:rPr/>
                              <w:t>contributed</w:t>
                            </w:r>
                            <w:r>
                              <w:rPr>
                                <w:spacing w:val="-10"/>
                              </w:rPr>
                              <w:t> </w:t>
                            </w:r>
                            <w:r>
                              <w:rPr/>
                              <w:t>by</w:t>
                            </w:r>
                            <w:r>
                              <w:rPr>
                                <w:spacing w:val="-10"/>
                              </w:rPr>
                              <w:t> </w:t>
                            </w:r>
                            <w:r>
                              <w:rPr/>
                              <w:t>methodological</w:t>
                            </w:r>
                            <w:r>
                              <w:rPr>
                                <w:spacing w:val="-10"/>
                              </w:rPr>
                              <w:t> </w:t>
                            </w:r>
                            <w:r>
                              <w:rPr/>
                              <w:t>factors</w:t>
                            </w:r>
                            <w:r>
                              <w:rPr>
                                <w:spacing w:val="-10"/>
                              </w:rPr>
                              <w:t> </w:t>
                            </w:r>
                            <w:r>
                              <w:rPr/>
                              <w:t>such</w:t>
                            </w:r>
                            <w:r>
                              <w:rPr>
                                <w:spacing w:val="-10"/>
                              </w:rPr>
                              <w:t> </w:t>
                            </w:r>
                            <w:r>
                              <w:rPr/>
                              <w:t>as</w:t>
                            </w:r>
                            <w:r>
                              <w:rPr>
                                <w:spacing w:val="-10"/>
                              </w:rPr>
                              <w:t> </w:t>
                            </w:r>
                            <w:r>
                              <w:rPr/>
                              <w:t>choices</w:t>
                            </w:r>
                            <w:r>
                              <w:rPr>
                                <w:spacing w:val="-10"/>
                              </w:rPr>
                              <w:t> </w:t>
                            </w:r>
                            <w:r>
                              <w:rPr/>
                              <w:t>in scoring</w:t>
                            </w:r>
                            <w:r>
                              <w:rPr>
                                <w:spacing w:val="-11"/>
                              </w:rPr>
                              <w:t> </w:t>
                            </w:r>
                            <w:r>
                              <w:rPr/>
                              <w:t>algorithms.</w:t>
                            </w:r>
                            <w:r>
                              <w:rPr>
                                <w:spacing w:val="4"/>
                              </w:rPr>
                              <w:t> </w:t>
                            </w:r>
                            <w:r>
                              <w:rPr/>
                              <w:t>On</w:t>
                            </w:r>
                            <w:r>
                              <w:rPr>
                                <w:spacing w:val="-11"/>
                              </w:rPr>
                              <w:t> </w:t>
                            </w:r>
                            <w:r>
                              <w:rPr/>
                              <w:t>the</w:t>
                            </w:r>
                            <w:r>
                              <w:rPr>
                                <w:spacing w:val="-11"/>
                              </w:rPr>
                              <w:t> </w:t>
                            </w:r>
                            <w:r>
                              <w:rPr/>
                              <w:t>self-report</w:t>
                            </w:r>
                            <w:r>
                              <w:rPr>
                                <w:spacing w:val="-11"/>
                              </w:rPr>
                              <w:t> </w:t>
                            </w:r>
                            <w:r>
                              <w:rPr/>
                              <w:t>side,</w:t>
                            </w:r>
                            <w:r>
                              <w:rPr>
                                <w:spacing w:val="-11"/>
                              </w:rPr>
                              <w:t> </w:t>
                            </w:r>
                            <w:r>
                              <w:rPr/>
                              <w:t>sleep</w:t>
                            </w:r>
                            <w:r>
                              <w:rPr>
                                <w:spacing w:val="-11"/>
                              </w:rPr>
                              <w:t> </w:t>
                            </w:r>
                            <w:r>
                              <w:rPr/>
                              <w:t>diaries</w:t>
                            </w:r>
                            <w:r>
                              <w:rPr>
                                <w:spacing w:val="-11"/>
                              </w:rPr>
                              <w:t> </w:t>
                            </w:r>
                            <w:r>
                              <w:rPr/>
                              <w:t>and</w:t>
                            </w:r>
                            <w:r>
                              <w:rPr>
                                <w:spacing w:val="-11"/>
                              </w:rPr>
                              <w:t> </w:t>
                            </w:r>
                            <w:r>
                              <w:rPr/>
                              <w:t>questionnaires</w:t>
                            </w:r>
                            <w:r>
                              <w:rPr>
                                <w:spacing w:val="-11"/>
                              </w:rPr>
                              <w:t> </w:t>
                            </w:r>
                            <w:r>
                              <w:rPr/>
                              <w:t>introduce</w:t>
                            </w:r>
                            <w:r>
                              <w:rPr>
                                <w:spacing w:val="-11"/>
                              </w:rPr>
                              <w:t> </w:t>
                            </w:r>
                            <w:r>
                              <w:rPr/>
                              <w:t>memory</w:t>
                            </w:r>
                            <w:r>
                              <w:rPr>
                                <w:spacing w:val="-11"/>
                              </w:rPr>
                              <w:t> </w:t>
                            </w:r>
                            <w:r>
                              <w:rPr/>
                              <w:t>or</w:t>
                            </w:r>
                            <w:r>
                              <w:rPr>
                                <w:spacing w:val="-11"/>
                              </w:rPr>
                              <w:t> </w:t>
                            </w:r>
                            <w:r>
                              <w:rPr/>
                              <w:t>reporting biases (Clegg-Kraynok et al., 2023) as potential factors contributing to sleep discrepancy.</w:t>
                            </w:r>
                            <w:r>
                              <w:rPr>
                                <w:spacing w:val="22"/>
                              </w:rPr>
                              <w:t> </w:t>
                            </w:r>
                            <w:r>
                              <w:rPr/>
                              <w:t>See Harvey et al. (2012) for a discussion of these factors in the context of insomnia.</w:t>
                            </w:r>
                          </w:p>
                          <w:p>
                            <w:pPr>
                              <w:pStyle w:val="BodyText"/>
                              <w:spacing w:line="213" w:lineRule="auto" w:before="112"/>
                              <w:ind w:left="35" w:right="17" w:firstLine="7"/>
                              <w:jc w:val="both"/>
                            </w:pPr>
                            <w:r>
                              <w:rPr/>
                              <w:t>In the present review, we reported a key distinction between </w:t>
                            </w:r>
                            <w:r>
                              <w:rPr>
                                <w:i/>
                              </w:rPr>
                              <w:t>habitual </w:t>
                            </w:r>
                            <w:r>
                              <w:rPr/>
                              <w:t>and </w:t>
                            </w:r>
                            <w:r>
                              <w:rPr>
                                <w:i/>
                              </w:rPr>
                              <w:t>episodic </w:t>
                            </w:r>
                            <w:r>
                              <w:rPr/>
                              <w:t>measures of self-report sleep.</w:t>
                            </w:r>
                            <w:r>
                              <w:rPr>
                                <w:spacing w:val="40"/>
                              </w:rPr>
                              <w:t> </w:t>
                            </w:r>
                            <w:r>
                              <w:rPr/>
                              <w:t>Moving from episodic to habitual measures broadens the concept of sleep discrepancy yet further. A</w:t>
                            </w:r>
                            <w:r>
                              <w:rPr>
                                <w:spacing w:val="-2"/>
                              </w:rPr>
                              <w:t> </w:t>
                            </w:r>
                            <w:r>
                              <w:rPr/>
                              <w:t>more</w:t>
                            </w:r>
                            <w:r>
                              <w:rPr>
                                <w:spacing w:val="-2"/>
                              </w:rPr>
                              <w:t> </w:t>
                            </w:r>
                            <w:r>
                              <w:rPr/>
                              <w:t>global</w:t>
                            </w:r>
                            <w:r>
                              <w:rPr>
                                <w:spacing w:val="-2"/>
                              </w:rPr>
                              <w:t> </w:t>
                            </w:r>
                            <w:r>
                              <w:rPr/>
                              <w:t>sleep</w:t>
                            </w:r>
                            <w:r>
                              <w:rPr>
                                <w:spacing w:val="-2"/>
                              </w:rPr>
                              <w:t> </w:t>
                            </w:r>
                            <w:r>
                              <w:rPr/>
                              <w:t>discrepancy</w:t>
                            </w:r>
                            <w:r>
                              <w:rPr>
                                <w:spacing w:val="-2"/>
                              </w:rPr>
                              <w:t> </w:t>
                            </w:r>
                            <w:r>
                              <w:rPr/>
                              <w:t>may</w:t>
                            </w:r>
                            <w:r>
                              <w:rPr>
                                <w:spacing w:val="-2"/>
                              </w:rPr>
                              <w:t> </w:t>
                            </w:r>
                            <w:r>
                              <w:rPr/>
                              <w:t>be</w:t>
                            </w:r>
                            <w:r>
                              <w:rPr>
                                <w:spacing w:val="-2"/>
                              </w:rPr>
                              <w:t> </w:t>
                            </w:r>
                            <w:r>
                              <w:rPr/>
                              <w:t>represented</w:t>
                            </w:r>
                            <w:r>
                              <w:rPr>
                                <w:spacing w:val="-2"/>
                              </w:rPr>
                              <w:t> </w:t>
                            </w:r>
                            <w:r>
                              <w:rPr/>
                              <w:t>by</w:t>
                            </w:r>
                            <w:r>
                              <w:rPr>
                                <w:spacing w:val="-2"/>
                              </w:rPr>
                              <w:t> </w:t>
                            </w:r>
                            <w:r>
                              <w:rPr/>
                              <w:t>comparisons</w:t>
                            </w:r>
                            <w:r>
                              <w:rPr>
                                <w:spacing w:val="-2"/>
                              </w:rPr>
                              <w:t> </w:t>
                            </w:r>
                            <w:r>
                              <w:rPr/>
                              <w:t>of</w:t>
                            </w:r>
                            <w:r>
                              <w:rPr>
                                <w:spacing w:val="-2"/>
                              </w:rPr>
                              <w:t> </w:t>
                            </w:r>
                            <w:r>
                              <w:rPr/>
                              <w:t>habitual</w:t>
                            </w:r>
                            <w:r>
                              <w:rPr>
                                <w:spacing w:val="-2"/>
                              </w:rPr>
                              <w:t> </w:t>
                            </w:r>
                            <w:r>
                              <w:rPr/>
                              <w:t>self-report</w:t>
                            </w:r>
                            <w:r>
                              <w:rPr>
                                <w:spacing w:val="-2"/>
                              </w:rPr>
                              <w:t> </w:t>
                            </w:r>
                            <w:r>
                              <w:rPr/>
                              <w:t>sleep</w:t>
                            </w:r>
                            <w:r>
                              <w:rPr>
                                <w:spacing w:val="-2"/>
                              </w:rPr>
                              <w:t> </w:t>
                            </w:r>
                            <w:r>
                              <w:rPr/>
                              <w:t>with</w:t>
                            </w:r>
                            <w:r>
                              <w:rPr>
                                <w:spacing w:val="-2"/>
                              </w:rPr>
                              <w:t> </w:t>
                            </w:r>
                            <w:r>
                              <w:rPr/>
                              <w:t>ag- gregated objective sleep (e.g., mean sleep variables values across 14 nights of actigraphy), the underlying processes for which are likely different to those of individual nights.</w:t>
                            </w:r>
                            <w:r>
                              <w:rPr>
                                <w:spacing w:val="40"/>
                              </w:rPr>
                              <w:t> </w:t>
                            </w:r>
                            <w:r>
                              <w:rPr/>
                              <w:t>Where habitual self-report sleep is compared to objective estimates spanning one to a few nights, intra-individual variation in sleep patterns is introduced to sleep discrepancy.</w:t>
                            </w:r>
                            <w:r>
                              <w:rPr>
                                <w:spacing w:val="40"/>
                              </w:rPr>
                              <w:t> </w:t>
                            </w:r>
                            <w:r>
                              <w:rPr/>
                              <w:t>In other words, some component of the difference between objective and self-report sleep can be accounted for by the difference between habitual sleep and the circumstances of testing—which may be substantial.</w:t>
                            </w:r>
                            <w:r>
                              <w:rPr>
                                <w:spacing w:val="40"/>
                              </w:rPr>
                              <w:t> </w:t>
                            </w:r>
                            <w:r>
                              <w:rPr/>
                              <w:t>If the objective measure is PSG, effects of the laboratory/testing environment (i.e., the first night effect Agnew et al., 1966; Newell et al., 2012) are additionally introduced. These forms of sleep discrepancy are illustrated in the matrix provided in Figure </w:t>
                            </w:r>
                            <w:hyperlink w:history="true" w:anchor="_bookmark22">
                              <w:r>
                                <w:rPr/>
                                <w:t>21</w:t>
                              </w:r>
                            </w:hyperlink>
                            <w:r>
                              <w:rPr/>
                              <w:t>.</w:t>
                            </w:r>
                          </w:p>
                        </w:txbxContent>
                      </wps:txbx>
                      <wps:bodyPr wrap="square" lIns="0" tIns="0" rIns="0" bIns="0" rtlCol="0">
                        <a:noAutofit/>
                      </wps:bodyPr>
                    </wps:wsp>
                  </a:graphicData>
                </a:graphic>
              </wp:anchor>
            </w:drawing>
          </mc:Choice>
          <mc:Fallback>
            <w:pict>
              <v:shape style="position:absolute;margin-left:69.834pt;margin-top:69.735153pt;width:473.1pt;height:237.3pt;mso-position-horizontal-relative:page;mso-position-vertical-relative:page;z-index:-24359424" type="#_x0000_t202" id="docshape3991" filled="false" stroked="false">
                <v:textbox inset="0,0,0,0">
                  <w:txbxContent>
                    <w:p>
                      <w:pPr>
                        <w:pStyle w:val="BodyText"/>
                        <w:spacing w:line="213" w:lineRule="auto" w:before="57"/>
                        <w:ind w:left="20" w:right="17" w:firstLine="23"/>
                        <w:jc w:val="both"/>
                      </w:pPr>
                      <w:r>
                        <w:rPr/>
                        <w:t>additional</w:t>
                      </w:r>
                      <w:r>
                        <w:rPr>
                          <w:spacing w:val="-7"/>
                        </w:rPr>
                        <w:t> </w:t>
                      </w:r>
                      <w:r>
                        <w:rPr/>
                        <w:t>factors</w:t>
                      </w:r>
                      <w:r>
                        <w:rPr>
                          <w:spacing w:val="-7"/>
                        </w:rPr>
                        <w:t> </w:t>
                      </w:r>
                      <w:r>
                        <w:rPr/>
                        <w:t>that</w:t>
                      </w:r>
                      <w:r>
                        <w:rPr>
                          <w:spacing w:val="-7"/>
                        </w:rPr>
                        <w:t> </w:t>
                      </w:r>
                      <w:r>
                        <w:rPr/>
                        <w:t>may</w:t>
                      </w:r>
                      <w:r>
                        <w:rPr>
                          <w:spacing w:val="-7"/>
                        </w:rPr>
                        <w:t> </w:t>
                      </w:r>
                      <w:r>
                        <w:rPr/>
                        <w:t>account</w:t>
                      </w:r>
                      <w:r>
                        <w:rPr>
                          <w:spacing w:val="-7"/>
                        </w:rPr>
                        <w:t> </w:t>
                      </w:r>
                      <w:r>
                        <w:rPr/>
                        <w:t>for</w:t>
                      </w:r>
                      <w:r>
                        <w:rPr>
                          <w:spacing w:val="-7"/>
                        </w:rPr>
                        <w:t> </w:t>
                      </w:r>
                      <w:r>
                        <w:rPr/>
                        <w:t>the</w:t>
                      </w:r>
                      <w:r>
                        <w:rPr>
                          <w:spacing w:val="-7"/>
                        </w:rPr>
                        <w:t> </w:t>
                      </w:r>
                      <w:r>
                        <w:rPr/>
                        <w:t>incongruence</w:t>
                      </w:r>
                      <w:r>
                        <w:rPr>
                          <w:spacing w:val="-7"/>
                        </w:rPr>
                        <w:t> </w:t>
                      </w:r>
                      <w:r>
                        <w:rPr/>
                        <w:t>between</w:t>
                      </w:r>
                      <w:r>
                        <w:rPr>
                          <w:spacing w:val="-7"/>
                        </w:rPr>
                        <w:t> </w:t>
                      </w:r>
                      <w:r>
                        <w:rPr/>
                        <w:t>self-report</w:t>
                      </w:r>
                      <w:r>
                        <w:rPr>
                          <w:spacing w:val="-7"/>
                        </w:rPr>
                        <w:t> </w:t>
                      </w:r>
                      <w:r>
                        <w:rPr/>
                        <w:t>and</w:t>
                      </w:r>
                      <w:r>
                        <w:rPr>
                          <w:spacing w:val="-7"/>
                        </w:rPr>
                        <w:t> </w:t>
                      </w:r>
                      <w:r>
                        <w:rPr/>
                        <w:t>objective</w:t>
                      </w:r>
                      <w:r>
                        <w:rPr>
                          <w:spacing w:val="-7"/>
                        </w:rPr>
                        <w:t> </w:t>
                      </w:r>
                      <w:r>
                        <w:rPr/>
                        <w:t>sleep</w:t>
                      </w:r>
                      <w:r>
                        <w:rPr>
                          <w:spacing w:val="-7"/>
                        </w:rPr>
                        <w:t> </w:t>
                      </w:r>
                      <w:r>
                        <w:rPr/>
                        <w:t>and</w:t>
                      </w:r>
                      <w:r>
                        <w:rPr>
                          <w:spacing w:val="-7"/>
                        </w:rPr>
                        <w:t> </w:t>
                      </w:r>
                      <w:r>
                        <w:rPr/>
                        <w:t>hence provides</w:t>
                      </w:r>
                      <w:r>
                        <w:rPr>
                          <w:spacing w:val="-13"/>
                        </w:rPr>
                        <w:t> </w:t>
                      </w:r>
                      <w:r>
                        <w:rPr/>
                        <w:t>a</w:t>
                      </w:r>
                      <w:r>
                        <w:rPr>
                          <w:spacing w:val="-12"/>
                        </w:rPr>
                        <w:t> </w:t>
                      </w:r>
                      <w:r>
                        <w:rPr/>
                        <w:t>broader</w:t>
                      </w:r>
                      <w:r>
                        <w:rPr>
                          <w:spacing w:val="-13"/>
                        </w:rPr>
                        <w:t> </w:t>
                      </w:r>
                      <w:r>
                        <w:rPr/>
                        <w:t>definition</w:t>
                      </w:r>
                      <w:r>
                        <w:rPr>
                          <w:spacing w:val="-12"/>
                        </w:rPr>
                        <w:t> </w:t>
                      </w:r>
                      <w:r>
                        <w:rPr/>
                        <w:t>of</w:t>
                      </w:r>
                      <w:r>
                        <w:rPr>
                          <w:spacing w:val="-13"/>
                        </w:rPr>
                        <w:t> </w:t>
                      </w:r>
                      <w:r>
                        <w:rPr/>
                        <w:t>sleep</w:t>
                      </w:r>
                      <w:r>
                        <w:rPr>
                          <w:spacing w:val="-12"/>
                        </w:rPr>
                        <w:t> </w:t>
                      </w:r>
                      <w:r>
                        <w:rPr/>
                        <w:t>discrepancy.</w:t>
                      </w:r>
                      <w:r>
                        <w:rPr>
                          <w:spacing w:val="-13"/>
                        </w:rPr>
                        <w:t> </w:t>
                      </w:r>
                      <w:r>
                        <w:rPr/>
                        <w:t>On</w:t>
                      </w:r>
                      <w:r>
                        <w:rPr>
                          <w:spacing w:val="-12"/>
                        </w:rPr>
                        <w:t> </w:t>
                      </w:r>
                      <w:r>
                        <w:rPr/>
                        <w:t>the</w:t>
                      </w:r>
                      <w:r>
                        <w:rPr>
                          <w:spacing w:val="-13"/>
                        </w:rPr>
                        <w:t> </w:t>
                      </w:r>
                      <w:r>
                        <w:rPr/>
                        <w:t>objective</w:t>
                      </w:r>
                      <w:r>
                        <w:rPr>
                          <w:spacing w:val="-12"/>
                        </w:rPr>
                        <w:t> </w:t>
                      </w:r>
                      <w:r>
                        <w:rPr/>
                        <w:t>side,</w:t>
                      </w:r>
                      <w:r>
                        <w:rPr>
                          <w:spacing w:val="-13"/>
                        </w:rPr>
                        <w:t> </w:t>
                      </w:r>
                      <w:r>
                        <w:rPr/>
                        <w:t>PSG</w:t>
                      </w:r>
                      <w:r>
                        <w:rPr>
                          <w:spacing w:val="-12"/>
                        </w:rPr>
                        <w:t> </w:t>
                      </w:r>
                      <w:r>
                        <w:rPr/>
                        <w:t>potentially</w:t>
                      </w:r>
                      <w:r>
                        <w:rPr>
                          <w:spacing w:val="-13"/>
                        </w:rPr>
                        <w:t> </w:t>
                      </w:r>
                      <w:r>
                        <w:rPr/>
                        <w:t>introduces</w:t>
                      </w:r>
                      <w:r>
                        <w:rPr>
                          <w:spacing w:val="-12"/>
                        </w:rPr>
                        <w:t> </w:t>
                      </w:r>
                      <w:r>
                        <w:rPr/>
                        <w:t>artefact from transient (e.g., &lt;15 second) awakenings (Smith &amp; Trinder, 2000) and the arbitrary nature of SOL definitions (see section </w:t>
                      </w:r>
                      <w:hyperlink w:history="true" w:anchor="_bookmark21">
                        <w:r>
                          <w:rPr/>
                          <w:t>5.3</w:t>
                        </w:r>
                      </w:hyperlink>
                      <w:r>
                        <w:rPr/>
                        <w:t>).</w:t>
                      </w:r>
                      <w:r>
                        <w:rPr>
                          <w:spacing w:val="40"/>
                        </w:rPr>
                        <w:t> </w:t>
                      </w:r>
                      <w:r>
                        <w:rPr/>
                        <w:t>Actigraphy introduces the potential for immobile wake to be scored as sleep (Paquet</w:t>
                      </w:r>
                      <w:r>
                        <w:rPr>
                          <w:spacing w:val="-10"/>
                        </w:rPr>
                        <w:t> </w:t>
                      </w:r>
                      <w:r>
                        <w:rPr/>
                        <w:t>et</w:t>
                      </w:r>
                      <w:r>
                        <w:rPr>
                          <w:spacing w:val="-10"/>
                        </w:rPr>
                        <w:t> </w:t>
                      </w:r>
                      <w:r>
                        <w:rPr/>
                        <w:t>al.,</w:t>
                      </w:r>
                      <w:r>
                        <w:rPr>
                          <w:spacing w:val="-9"/>
                        </w:rPr>
                        <w:t> </w:t>
                      </w:r>
                      <w:r>
                        <w:rPr/>
                        <w:t>2007;</w:t>
                      </w:r>
                      <w:r>
                        <w:rPr>
                          <w:spacing w:val="-7"/>
                        </w:rPr>
                        <w:t> </w:t>
                      </w:r>
                      <w:r>
                        <w:rPr/>
                        <w:t>Souza</w:t>
                      </w:r>
                      <w:r>
                        <w:rPr>
                          <w:spacing w:val="-10"/>
                        </w:rPr>
                        <w:t> </w:t>
                      </w:r>
                      <w:r>
                        <w:rPr/>
                        <w:t>et</w:t>
                      </w:r>
                      <w:r>
                        <w:rPr>
                          <w:spacing w:val="-10"/>
                        </w:rPr>
                        <w:t> </w:t>
                      </w:r>
                      <w:r>
                        <w:rPr/>
                        <w:t>al.,</w:t>
                      </w:r>
                      <w:r>
                        <w:rPr>
                          <w:spacing w:val="-9"/>
                        </w:rPr>
                        <w:t> </w:t>
                      </w:r>
                      <w:r>
                        <w:rPr/>
                        <w:t>2003)</w:t>
                      </w:r>
                      <w:r>
                        <w:rPr>
                          <w:spacing w:val="-10"/>
                        </w:rPr>
                        <w:t> </w:t>
                      </w:r>
                      <w:r>
                        <w:rPr/>
                        <w:t>and</w:t>
                      </w:r>
                      <w:r>
                        <w:rPr>
                          <w:spacing w:val="-10"/>
                        </w:rPr>
                        <w:t> </w:t>
                      </w:r>
                      <w:r>
                        <w:rPr/>
                        <w:t>variance</w:t>
                      </w:r>
                      <w:r>
                        <w:rPr>
                          <w:spacing w:val="-10"/>
                        </w:rPr>
                        <w:t> </w:t>
                      </w:r>
                      <w:r>
                        <w:rPr/>
                        <w:t>contributed</w:t>
                      </w:r>
                      <w:r>
                        <w:rPr>
                          <w:spacing w:val="-10"/>
                        </w:rPr>
                        <w:t> </w:t>
                      </w:r>
                      <w:r>
                        <w:rPr/>
                        <w:t>by</w:t>
                      </w:r>
                      <w:r>
                        <w:rPr>
                          <w:spacing w:val="-10"/>
                        </w:rPr>
                        <w:t> </w:t>
                      </w:r>
                      <w:r>
                        <w:rPr/>
                        <w:t>methodological</w:t>
                      </w:r>
                      <w:r>
                        <w:rPr>
                          <w:spacing w:val="-10"/>
                        </w:rPr>
                        <w:t> </w:t>
                      </w:r>
                      <w:r>
                        <w:rPr/>
                        <w:t>factors</w:t>
                      </w:r>
                      <w:r>
                        <w:rPr>
                          <w:spacing w:val="-10"/>
                        </w:rPr>
                        <w:t> </w:t>
                      </w:r>
                      <w:r>
                        <w:rPr/>
                        <w:t>such</w:t>
                      </w:r>
                      <w:r>
                        <w:rPr>
                          <w:spacing w:val="-10"/>
                        </w:rPr>
                        <w:t> </w:t>
                      </w:r>
                      <w:r>
                        <w:rPr/>
                        <w:t>as</w:t>
                      </w:r>
                      <w:r>
                        <w:rPr>
                          <w:spacing w:val="-10"/>
                        </w:rPr>
                        <w:t> </w:t>
                      </w:r>
                      <w:r>
                        <w:rPr/>
                        <w:t>choices</w:t>
                      </w:r>
                      <w:r>
                        <w:rPr>
                          <w:spacing w:val="-10"/>
                        </w:rPr>
                        <w:t> </w:t>
                      </w:r>
                      <w:r>
                        <w:rPr/>
                        <w:t>in scoring</w:t>
                      </w:r>
                      <w:r>
                        <w:rPr>
                          <w:spacing w:val="-11"/>
                        </w:rPr>
                        <w:t> </w:t>
                      </w:r>
                      <w:r>
                        <w:rPr/>
                        <w:t>algorithms.</w:t>
                      </w:r>
                      <w:r>
                        <w:rPr>
                          <w:spacing w:val="4"/>
                        </w:rPr>
                        <w:t> </w:t>
                      </w:r>
                      <w:r>
                        <w:rPr/>
                        <w:t>On</w:t>
                      </w:r>
                      <w:r>
                        <w:rPr>
                          <w:spacing w:val="-11"/>
                        </w:rPr>
                        <w:t> </w:t>
                      </w:r>
                      <w:r>
                        <w:rPr/>
                        <w:t>the</w:t>
                      </w:r>
                      <w:r>
                        <w:rPr>
                          <w:spacing w:val="-11"/>
                        </w:rPr>
                        <w:t> </w:t>
                      </w:r>
                      <w:r>
                        <w:rPr/>
                        <w:t>self-report</w:t>
                      </w:r>
                      <w:r>
                        <w:rPr>
                          <w:spacing w:val="-11"/>
                        </w:rPr>
                        <w:t> </w:t>
                      </w:r>
                      <w:r>
                        <w:rPr/>
                        <w:t>side,</w:t>
                      </w:r>
                      <w:r>
                        <w:rPr>
                          <w:spacing w:val="-11"/>
                        </w:rPr>
                        <w:t> </w:t>
                      </w:r>
                      <w:r>
                        <w:rPr/>
                        <w:t>sleep</w:t>
                      </w:r>
                      <w:r>
                        <w:rPr>
                          <w:spacing w:val="-11"/>
                        </w:rPr>
                        <w:t> </w:t>
                      </w:r>
                      <w:r>
                        <w:rPr/>
                        <w:t>diaries</w:t>
                      </w:r>
                      <w:r>
                        <w:rPr>
                          <w:spacing w:val="-11"/>
                        </w:rPr>
                        <w:t> </w:t>
                      </w:r>
                      <w:r>
                        <w:rPr/>
                        <w:t>and</w:t>
                      </w:r>
                      <w:r>
                        <w:rPr>
                          <w:spacing w:val="-11"/>
                        </w:rPr>
                        <w:t> </w:t>
                      </w:r>
                      <w:r>
                        <w:rPr/>
                        <w:t>questionnaires</w:t>
                      </w:r>
                      <w:r>
                        <w:rPr>
                          <w:spacing w:val="-11"/>
                        </w:rPr>
                        <w:t> </w:t>
                      </w:r>
                      <w:r>
                        <w:rPr/>
                        <w:t>introduce</w:t>
                      </w:r>
                      <w:r>
                        <w:rPr>
                          <w:spacing w:val="-11"/>
                        </w:rPr>
                        <w:t> </w:t>
                      </w:r>
                      <w:r>
                        <w:rPr/>
                        <w:t>memory</w:t>
                      </w:r>
                      <w:r>
                        <w:rPr>
                          <w:spacing w:val="-11"/>
                        </w:rPr>
                        <w:t> </w:t>
                      </w:r>
                      <w:r>
                        <w:rPr/>
                        <w:t>or</w:t>
                      </w:r>
                      <w:r>
                        <w:rPr>
                          <w:spacing w:val="-11"/>
                        </w:rPr>
                        <w:t> </w:t>
                      </w:r>
                      <w:r>
                        <w:rPr/>
                        <w:t>reporting biases (Clegg-Kraynok et al., 2023) as potential factors contributing to sleep discrepancy.</w:t>
                      </w:r>
                      <w:r>
                        <w:rPr>
                          <w:spacing w:val="22"/>
                        </w:rPr>
                        <w:t> </w:t>
                      </w:r>
                      <w:r>
                        <w:rPr/>
                        <w:t>See Harvey et al. (2012) for a discussion of these factors in the context of insomnia.</w:t>
                      </w:r>
                    </w:p>
                    <w:p>
                      <w:pPr>
                        <w:pStyle w:val="BodyText"/>
                        <w:spacing w:line="213" w:lineRule="auto" w:before="112"/>
                        <w:ind w:left="35" w:right="17" w:firstLine="7"/>
                        <w:jc w:val="both"/>
                      </w:pPr>
                      <w:r>
                        <w:rPr/>
                        <w:t>In the present review, we reported a key distinction between </w:t>
                      </w:r>
                      <w:r>
                        <w:rPr>
                          <w:i/>
                        </w:rPr>
                        <w:t>habitual </w:t>
                      </w:r>
                      <w:r>
                        <w:rPr/>
                        <w:t>and </w:t>
                      </w:r>
                      <w:r>
                        <w:rPr>
                          <w:i/>
                        </w:rPr>
                        <w:t>episodic </w:t>
                      </w:r>
                      <w:r>
                        <w:rPr/>
                        <w:t>measures of self-report sleep.</w:t>
                      </w:r>
                      <w:r>
                        <w:rPr>
                          <w:spacing w:val="40"/>
                        </w:rPr>
                        <w:t> </w:t>
                      </w:r>
                      <w:r>
                        <w:rPr/>
                        <w:t>Moving from episodic to habitual measures broadens the concept of sleep discrepancy yet further. A</w:t>
                      </w:r>
                      <w:r>
                        <w:rPr>
                          <w:spacing w:val="-2"/>
                        </w:rPr>
                        <w:t> </w:t>
                      </w:r>
                      <w:r>
                        <w:rPr/>
                        <w:t>more</w:t>
                      </w:r>
                      <w:r>
                        <w:rPr>
                          <w:spacing w:val="-2"/>
                        </w:rPr>
                        <w:t> </w:t>
                      </w:r>
                      <w:r>
                        <w:rPr/>
                        <w:t>global</w:t>
                      </w:r>
                      <w:r>
                        <w:rPr>
                          <w:spacing w:val="-2"/>
                        </w:rPr>
                        <w:t> </w:t>
                      </w:r>
                      <w:r>
                        <w:rPr/>
                        <w:t>sleep</w:t>
                      </w:r>
                      <w:r>
                        <w:rPr>
                          <w:spacing w:val="-2"/>
                        </w:rPr>
                        <w:t> </w:t>
                      </w:r>
                      <w:r>
                        <w:rPr/>
                        <w:t>discrepancy</w:t>
                      </w:r>
                      <w:r>
                        <w:rPr>
                          <w:spacing w:val="-2"/>
                        </w:rPr>
                        <w:t> </w:t>
                      </w:r>
                      <w:r>
                        <w:rPr/>
                        <w:t>may</w:t>
                      </w:r>
                      <w:r>
                        <w:rPr>
                          <w:spacing w:val="-2"/>
                        </w:rPr>
                        <w:t> </w:t>
                      </w:r>
                      <w:r>
                        <w:rPr/>
                        <w:t>be</w:t>
                      </w:r>
                      <w:r>
                        <w:rPr>
                          <w:spacing w:val="-2"/>
                        </w:rPr>
                        <w:t> </w:t>
                      </w:r>
                      <w:r>
                        <w:rPr/>
                        <w:t>represented</w:t>
                      </w:r>
                      <w:r>
                        <w:rPr>
                          <w:spacing w:val="-2"/>
                        </w:rPr>
                        <w:t> </w:t>
                      </w:r>
                      <w:r>
                        <w:rPr/>
                        <w:t>by</w:t>
                      </w:r>
                      <w:r>
                        <w:rPr>
                          <w:spacing w:val="-2"/>
                        </w:rPr>
                        <w:t> </w:t>
                      </w:r>
                      <w:r>
                        <w:rPr/>
                        <w:t>comparisons</w:t>
                      </w:r>
                      <w:r>
                        <w:rPr>
                          <w:spacing w:val="-2"/>
                        </w:rPr>
                        <w:t> </w:t>
                      </w:r>
                      <w:r>
                        <w:rPr/>
                        <w:t>of</w:t>
                      </w:r>
                      <w:r>
                        <w:rPr>
                          <w:spacing w:val="-2"/>
                        </w:rPr>
                        <w:t> </w:t>
                      </w:r>
                      <w:r>
                        <w:rPr/>
                        <w:t>habitual</w:t>
                      </w:r>
                      <w:r>
                        <w:rPr>
                          <w:spacing w:val="-2"/>
                        </w:rPr>
                        <w:t> </w:t>
                      </w:r>
                      <w:r>
                        <w:rPr/>
                        <w:t>self-report</w:t>
                      </w:r>
                      <w:r>
                        <w:rPr>
                          <w:spacing w:val="-2"/>
                        </w:rPr>
                        <w:t> </w:t>
                      </w:r>
                      <w:r>
                        <w:rPr/>
                        <w:t>sleep</w:t>
                      </w:r>
                      <w:r>
                        <w:rPr>
                          <w:spacing w:val="-2"/>
                        </w:rPr>
                        <w:t> </w:t>
                      </w:r>
                      <w:r>
                        <w:rPr/>
                        <w:t>with</w:t>
                      </w:r>
                      <w:r>
                        <w:rPr>
                          <w:spacing w:val="-2"/>
                        </w:rPr>
                        <w:t> </w:t>
                      </w:r>
                      <w:r>
                        <w:rPr/>
                        <w:t>ag- gregated objective sleep (e.g., mean sleep variables values across 14 nights of actigraphy), the underlying processes for which are likely different to those of individual nights.</w:t>
                      </w:r>
                      <w:r>
                        <w:rPr>
                          <w:spacing w:val="40"/>
                        </w:rPr>
                        <w:t> </w:t>
                      </w:r>
                      <w:r>
                        <w:rPr/>
                        <w:t>Where habitual self-report sleep is compared to objective estimates spanning one to a few nights, intra-individual variation in sleep patterns is introduced to sleep discrepancy.</w:t>
                      </w:r>
                      <w:r>
                        <w:rPr>
                          <w:spacing w:val="40"/>
                        </w:rPr>
                        <w:t> </w:t>
                      </w:r>
                      <w:r>
                        <w:rPr/>
                        <w:t>In other words, some component of the difference between objective and self-report sleep can be accounted for by the difference between habitual sleep and the circumstances of testing—which may be substantial.</w:t>
                      </w:r>
                      <w:r>
                        <w:rPr>
                          <w:spacing w:val="40"/>
                        </w:rPr>
                        <w:t> </w:t>
                      </w:r>
                      <w:r>
                        <w:rPr/>
                        <w:t>If the objective measure is PSG, effects of the laboratory/testing environment (i.e., the first night effect Agnew et al., 1966; Newell et al., 2012) are additionally introduced. These forms of sleep discrepancy are illustrated in the matrix provided in Figure </w:t>
                      </w:r>
                      <w:hyperlink w:history="true" w:anchor="_bookmark22">
                        <w:r>
                          <w:rPr/>
                          <w:t>21</w:t>
                        </w:r>
                      </w:hyperlink>
                      <w:r>
                        <w:rPr/>
                        <w:t>.</w:t>
                      </w:r>
                    </w:p>
                  </w:txbxContent>
                </v:textbox>
                <w10:wrap type="none"/>
              </v:shape>
            </w:pict>
          </mc:Fallback>
        </mc:AlternateContent>
      </w:r>
      <w:r>
        <w:rPr/>
        <mc:AlternateContent>
          <mc:Choice Requires="wps">
            <w:drawing>
              <wp:anchor distT="0" distB="0" distL="0" distR="0" allowOverlap="1" layoutInCell="1" locked="0" behindDoc="1" simplePos="0" relativeHeight="478957568">
                <wp:simplePos x="0" y="0"/>
                <wp:positionH relativeFrom="page">
                  <wp:posOffset>2871800</wp:posOffset>
                </wp:positionH>
                <wp:positionV relativeFrom="page">
                  <wp:posOffset>8252271</wp:posOffset>
                </wp:positionV>
                <wp:extent cx="2028189" cy="205104"/>
                <wp:effectExtent l="0" t="0" r="0" b="0"/>
                <wp:wrapNone/>
                <wp:docPr id="4044" name="Textbox 4044"/>
                <wp:cNvGraphicFramePr>
                  <a:graphicFrameLocks/>
                </wp:cNvGraphicFramePr>
                <a:graphic>
                  <a:graphicData uri="http://schemas.microsoft.com/office/word/2010/wordprocessingShape">
                    <wps:wsp>
                      <wps:cNvPr id="4044" name="Textbox 4044"/>
                      <wps:cNvSpPr txBox="1"/>
                      <wps:spPr>
                        <a:xfrm>
                          <a:off x="0" y="0"/>
                          <a:ext cx="2028189" cy="205104"/>
                        </a:xfrm>
                        <a:prstGeom prst="rect">
                          <a:avLst/>
                        </a:prstGeom>
                      </wps:spPr>
                      <wps:txbx>
                        <w:txbxContent>
                          <w:p>
                            <w:pPr>
                              <w:pStyle w:val="BodyText"/>
                              <w:spacing w:before="34"/>
                              <w:ind w:left="20"/>
                            </w:pPr>
                            <w:r>
                              <w:rPr/>
                              <w:t>Figure</w:t>
                            </w:r>
                            <w:r>
                              <w:rPr>
                                <w:spacing w:val="-6"/>
                              </w:rPr>
                              <w:t> </w:t>
                            </w:r>
                            <w:r>
                              <w:rPr/>
                              <w:t>21:</w:t>
                            </w:r>
                            <w:r>
                              <w:rPr>
                                <w:spacing w:val="10"/>
                              </w:rPr>
                              <w:t> </w:t>
                            </w:r>
                            <w:bookmarkStart w:name="_bookmark22" w:id="119"/>
                            <w:bookmarkEnd w:id="119"/>
                            <w:r>
                              <w:rPr/>
                              <w:t>Sleep</w:t>
                            </w:r>
                            <w:r>
                              <w:rPr>
                                <w:spacing w:val="-5"/>
                              </w:rPr>
                              <w:t> </w:t>
                            </w:r>
                            <w:r>
                              <w:rPr/>
                              <w:t>discrepancy</w:t>
                            </w:r>
                            <w:r>
                              <w:rPr>
                                <w:spacing w:val="-5"/>
                              </w:rPr>
                              <w:t> </w:t>
                            </w:r>
                            <w:r>
                              <w:rPr>
                                <w:spacing w:val="-2"/>
                              </w:rPr>
                              <w:t>matrix</w:t>
                            </w:r>
                          </w:p>
                        </w:txbxContent>
                      </wps:txbx>
                      <wps:bodyPr wrap="square" lIns="0" tIns="0" rIns="0" bIns="0" rtlCol="0">
                        <a:noAutofit/>
                      </wps:bodyPr>
                    </wps:wsp>
                  </a:graphicData>
                </a:graphic>
              </wp:anchor>
            </w:drawing>
          </mc:Choice>
          <mc:Fallback>
            <w:pict>
              <v:shape style="position:absolute;margin-left:226.126007pt;margin-top:649.785156pt;width:159.7pt;height:16.1500pt;mso-position-horizontal-relative:page;mso-position-vertical-relative:page;z-index:-24358912" type="#_x0000_t202" id="docshape3992" filled="false" stroked="false">
                <v:textbox inset="0,0,0,0">
                  <w:txbxContent>
                    <w:p>
                      <w:pPr>
                        <w:pStyle w:val="BodyText"/>
                        <w:spacing w:before="34"/>
                        <w:ind w:left="20"/>
                      </w:pPr>
                      <w:r>
                        <w:rPr/>
                        <w:t>Figure</w:t>
                      </w:r>
                      <w:r>
                        <w:rPr>
                          <w:spacing w:val="-6"/>
                        </w:rPr>
                        <w:t> </w:t>
                      </w:r>
                      <w:r>
                        <w:rPr/>
                        <w:t>21:</w:t>
                      </w:r>
                      <w:r>
                        <w:rPr>
                          <w:spacing w:val="10"/>
                        </w:rPr>
                        <w:t> </w:t>
                      </w:r>
                      <w:bookmarkStart w:name="_bookmark22" w:id="120"/>
                      <w:bookmarkEnd w:id="120"/>
                      <w:r>
                        <w:rPr/>
                        <w:t>Sleep</w:t>
                      </w:r>
                      <w:r>
                        <w:rPr>
                          <w:spacing w:val="-5"/>
                        </w:rPr>
                        <w:t> </w:t>
                      </w:r>
                      <w:r>
                        <w:rPr/>
                        <w:t>discrepancy</w:t>
                      </w:r>
                      <w:r>
                        <w:rPr>
                          <w:spacing w:val="-5"/>
                        </w:rPr>
                        <w:t> </w:t>
                      </w:r>
                      <w:r>
                        <w:rPr>
                          <w:spacing w:val="-2"/>
                        </w:rPr>
                        <w:t>matrix</w:t>
                      </w:r>
                    </w:p>
                  </w:txbxContent>
                </v:textbox>
                <w10:wrap type="none"/>
              </v:shape>
            </w:pict>
          </mc:Fallback>
        </mc:AlternateContent>
      </w:r>
      <w:r>
        <w:rPr/>
        <mc:AlternateContent>
          <mc:Choice Requires="wps">
            <w:drawing>
              <wp:anchor distT="0" distB="0" distL="0" distR="0" allowOverlap="1" layoutInCell="1" locked="0" behindDoc="1" simplePos="0" relativeHeight="478958080">
                <wp:simplePos x="0" y="0"/>
                <wp:positionH relativeFrom="page">
                  <wp:posOffset>894613</wp:posOffset>
                </wp:positionH>
                <wp:positionV relativeFrom="page">
                  <wp:posOffset>8657921</wp:posOffset>
                </wp:positionV>
                <wp:extent cx="5975985" cy="508634"/>
                <wp:effectExtent l="0" t="0" r="0" b="0"/>
                <wp:wrapNone/>
                <wp:docPr id="4045" name="Textbox 4045"/>
                <wp:cNvGraphicFramePr>
                  <a:graphicFrameLocks/>
                </wp:cNvGraphicFramePr>
                <a:graphic>
                  <a:graphicData uri="http://schemas.microsoft.com/office/word/2010/wordprocessingShape">
                    <wps:wsp>
                      <wps:cNvPr id="4045" name="Textbox 4045"/>
                      <wps:cNvSpPr txBox="1"/>
                      <wps:spPr>
                        <a:xfrm>
                          <a:off x="0" y="0"/>
                          <a:ext cx="5975985" cy="508634"/>
                        </a:xfrm>
                        <a:prstGeom prst="rect">
                          <a:avLst/>
                        </a:prstGeom>
                      </wps:spPr>
                      <wps:txbx>
                        <w:txbxContent>
                          <w:p>
                            <w:pPr>
                              <w:pStyle w:val="BodyText"/>
                              <w:spacing w:line="213" w:lineRule="auto" w:before="57"/>
                              <w:ind w:left="31" w:right="17" w:hanging="12"/>
                              <w:jc w:val="both"/>
                            </w:pPr>
                            <w:r>
                              <w:rPr>
                                <w:i/>
                                <w:spacing w:val="-4"/>
                              </w:rPr>
                              <w:t>Note.</w:t>
                            </w:r>
                            <w:r>
                              <w:rPr>
                                <w:i/>
                                <w:spacing w:val="25"/>
                              </w:rPr>
                              <w:t> </w:t>
                            </w:r>
                            <w:r>
                              <w:rPr>
                                <w:spacing w:val="-4"/>
                              </w:rPr>
                              <w:t>Conceptual proximity of sleep discrepancy to true sleep sate misperception decreases moving down and </w:t>
                            </w:r>
                            <w:r>
                              <w:rPr/>
                              <w:t>across</w:t>
                            </w:r>
                            <w:r>
                              <w:rPr>
                                <w:spacing w:val="-4"/>
                              </w:rPr>
                              <w:t> </w:t>
                            </w:r>
                            <w:r>
                              <w:rPr/>
                              <w:t>the</w:t>
                            </w:r>
                            <w:r>
                              <w:rPr>
                                <w:spacing w:val="-4"/>
                              </w:rPr>
                              <w:t> </w:t>
                            </w:r>
                            <w:r>
                              <w:rPr/>
                              <w:t>figure.</w:t>
                            </w:r>
                            <w:r>
                              <w:rPr>
                                <w:spacing w:val="20"/>
                              </w:rPr>
                              <w:t> </w:t>
                            </w:r>
                            <w:r>
                              <w:rPr/>
                              <w:t>Problems</w:t>
                            </w:r>
                            <w:r>
                              <w:rPr>
                                <w:spacing w:val="-4"/>
                              </w:rPr>
                              <w:t> </w:t>
                            </w:r>
                            <w:r>
                              <w:rPr/>
                              <w:t>using</w:t>
                            </w:r>
                            <w:r>
                              <w:rPr>
                                <w:spacing w:val="-4"/>
                              </w:rPr>
                              <w:t> </w:t>
                            </w:r>
                            <w:r>
                              <w:rPr/>
                              <w:t>aggregate</w:t>
                            </w:r>
                            <w:r>
                              <w:rPr>
                                <w:spacing w:val="-4"/>
                              </w:rPr>
                              <w:t> </w:t>
                            </w:r>
                            <w:r>
                              <w:rPr/>
                              <w:t>measures</w:t>
                            </w:r>
                            <w:r>
                              <w:rPr>
                                <w:spacing w:val="-4"/>
                              </w:rPr>
                              <w:t> </w:t>
                            </w:r>
                            <w:r>
                              <w:rPr/>
                              <w:t>of</w:t>
                            </w:r>
                            <w:r>
                              <w:rPr>
                                <w:spacing w:val="-4"/>
                              </w:rPr>
                              <w:t> </w:t>
                            </w:r>
                            <w:r>
                              <w:rPr/>
                              <w:t>both</w:t>
                            </w:r>
                            <w:r>
                              <w:rPr>
                                <w:spacing w:val="-4"/>
                              </w:rPr>
                              <w:t> </w:t>
                            </w:r>
                            <w:r>
                              <w:rPr/>
                              <w:t>self-report</w:t>
                            </w:r>
                            <w:r>
                              <w:rPr>
                                <w:spacing w:val="-4"/>
                              </w:rPr>
                              <w:t> </w:t>
                            </w:r>
                            <w:r>
                              <w:rPr/>
                              <w:t>and</w:t>
                            </w:r>
                            <w:r>
                              <w:rPr>
                                <w:spacing w:val="-4"/>
                              </w:rPr>
                              <w:t> </w:t>
                            </w:r>
                            <w:r>
                              <w:rPr/>
                              <w:t>objective</w:t>
                            </w:r>
                            <w:r>
                              <w:rPr>
                                <w:spacing w:val="-4"/>
                              </w:rPr>
                              <w:t> </w:t>
                            </w:r>
                            <w:r>
                              <w:rPr/>
                              <w:t>sleep</w:t>
                            </w:r>
                            <w:r>
                              <w:rPr>
                                <w:spacing w:val="-4"/>
                              </w:rPr>
                              <w:t> </w:t>
                            </w:r>
                            <w:r>
                              <w:rPr/>
                              <w:t>are</w:t>
                            </w:r>
                            <w:r>
                              <w:rPr>
                                <w:spacing w:val="-4"/>
                              </w:rPr>
                              <w:t> </w:t>
                            </w:r>
                            <w:r>
                              <w:rPr/>
                              <w:t>described in more detail in section </w:t>
                            </w:r>
                            <w:hyperlink w:history="true" w:anchor="_bookmark23">
                              <w:r>
                                <w:rPr/>
                                <w:t>5.6</w:t>
                              </w:r>
                            </w:hyperlink>
                          </w:p>
                        </w:txbxContent>
                      </wps:txbx>
                      <wps:bodyPr wrap="square" lIns="0" tIns="0" rIns="0" bIns="0" rtlCol="0">
                        <a:noAutofit/>
                      </wps:bodyPr>
                    </wps:wsp>
                  </a:graphicData>
                </a:graphic>
              </wp:anchor>
            </w:drawing>
          </mc:Choice>
          <mc:Fallback>
            <w:pict>
              <v:shape style="position:absolute;margin-left:70.442001pt;margin-top:681.726135pt;width:470.55pt;height:40.050pt;mso-position-horizontal-relative:page;mso-position-vertical-relative:page;z-index:-24358400" type="#_x0000_t202" id="docshape3993" filled="false" stroked="false">
                <v:textbox inset="0,0,0,0">
                  <w:txbxContent>
                    <w:p>
                      <w:pPr>
                        <w:pStyle w:val="BodyText"/>
                        <w:spacing w:line="213" w:lineRule="auto" w:before="57"/>
                        <w:ind w:left="31" w:right="17" w:hanging="12"/>
                        <w:jc w:val="both"/>
                      </w:pPr>
                      <w:r>
                        <w:rPr>
                          <w:i/>
                          <w:spacing w:val="-4"/>
                        </w:rPr>
                        <w:t>Note.</w:t>
                      </w:r>
                      <w:r>
                        <w:rPr>
                          <w:i/>
                          <w:spacing w:val="25"/>
                        </w:rPr>
                        <w:t> </w:t>
                      </w:r>
                      <w:r>
                        <w:rPr>
                          <w:spacing w:val="-4"/>
                        </w:rPr>
                        <w:t>Conceptual proximity of sleep discrepancy to true sleep sate misperception decreases moving down and </w:t>
                      </w:r>
                      <w:r>
                        <w:rPr/>
                        <w:t>across</w:t>
                      </w:r>
                      <w:r>
                        <w:rPr>
                          <w:spacing w:val="-4"/>
                        </w:rPr>
                        <w:t> </w:t>
                      </w:r>
                      <w:r>
                        <w:rPr/>
                        <w:t>the</w:t>
                      </w:r>
                      <w:r>
                        <w:rPr>
                          <w:spacing w:val="-4"/>
                        </w:rPr>
                        <w:t> </w:t>
                      </w:r>
                      <w:r>
                        <w:rPr/>
                        <w:t>figure.</w:t>
                      </w:r>
                      <w:r>
                        <w:rPr>
                          <w:spacing w:val="20"/>
                        </w:rPr>
                        <w:t> </w:t>
                      </w:r>
                      <w:r>
                        <w:rPr/>
                        <w:t>Problems</w:t>
                      </w:r>
                      <w:r>
                        <w:rPr>
                          <w:spacing w:val="-4"/>
                        </w:rPr>
                        <w:t> </w:t>
                      </w:r>
                      <w:r>
                        <w:rPr/>
                        <w:t>using</w:t>
                      </w:r>
                      <w:r>
                        <w:rPr>
                          <w:spacing w:val="-4"/>
                        </w:rPr>
                        <w:t> </w:t>
                      </w:r>
                      <w:r>
                        <w:rPr/>
                        <w:t>aggregate</w:t>
                      </w:r>
                      <w:r>
                        <w:rPr>
                          <w:spacing w:val="-4"/>
                        </w:rPr>
                        <w:t> </w:t>
                      </w:r>
                      <w:r>
                        <w:rPr/>
                        <w:t>measures</w:t>
                      </w:r>
                      <w:r>
                        <w:rPr>
                          <w:spacing w:val="-4"/>
                        </w:rPr>
                        <w:t> </w:t>
                      </w:r>
                      <w:r>
                        <w:rPr/>
                        <w:t>of</w:t>
                      </w:r>
                      <w:r>
                        <w:rPr>
                          <w:spacing w:val="-4"/>
                        </w:rPr>
                        <w:t> </w:t>
                      </w:r>
                      <w:r>
                        <w:rPr/>
                        <w:t>both</w:t>
                      </w:r>
                      <w:r>
                        <w:rPr>
                          <w:spacing w:val="-4"/>
                        </w:rPr>
                        <w:t> </w:t>
                      </w:r>
                      <w:r>
                        <w:rPr/>
                        <w:t>self-report</w:t>
                      </w:r>
                      <w:r>
                        <w:rPr>
                          <w:spacing w:val="-4"/>
                        </w:rPr>
                        <w:t> </w:t>
                      </w:r>
                      <w:r>
                        <w:rPr/>
                        <w:t>and</w:t>
                      </w:r>
                      <w:r>
                        <w:rPr>
                          <w:spacing w:val="-4"/>
                        </w:rPr>
                        <w:t> </w:t>
                      </w:r>
                      <w:r>
                        <w:rPr/>
                        <w:t>objective</w:t>
                      </w:r>
                      <w:r>
                        <w:rPr>
                          <w:spacing w:val="-4"/>
                        </w:rPr>
                        <w:t> </w:t>
                      </w:r>
                      <w:r>
                        <w:rPr/>
                        <w:t>sleep</w:t>
                      </w:r>
                      <w:r>
                        <w:rPr>
                          <w:spacing w:val="-4"/>
                        </w:rPr>
                        <w:t> </w:t>
                      </w:r>
                      <w:r>
                        <w:rPr/>
                        <w:t>are</w:t>
                      </w:r>
                      <w:r>
                        <w:rPr>
                          <w:spacing w:val="-4"/>
                        </w:rPr>
                        <w:t> </w:t>
                      </w:r>
                      <w:r>
                        <w:rPr/>
                        <w:t>described in more detail in section </w:t>
                      </w:r>
                      <w:hyperlink w:history="true" w:anchor="_bookmark23">
                        <w:r>
                          <w:rPr/>
                          <w:t>5.6</w:t>
                        </w:r>
                      </w:hyperlink>
                    </w:p>
                  </w:txbxContent>
                </v:textbox>
                <w10:wrap type="none"/>
              </v:shape>
            </w:pict>
          </mc:Fallback>
        </mc:AlternateContent>
      </w:r>
      <w:r>
        <w:rPr/>
        <mc:AlternateContent>
          <mc:Choice Requires="wps">
            <w:drawing>
              <wp:anchor distT="0" distB="0" distL="0" distR="0" allowOverlap="1" layoutInCell="1" locked="0" behindDoc="1" simplePos="0" relativeHeight="478958592">
                <wp:simplePos x="0" y="0"/>
                <wp:positionH relativeFrom="page">
                  <wp:posOffset>3810241</wp:posOffset>
                </wp:positionH>
                <wp:positionV relativeFrom="page">
                  <wp:posOffset>9368283</wp:posOffset>
                </wp:positionV>
                <wp:extent cx="151765" cy="205104"/>
                <wp:effectExtent l="0" t="0" r="0" b="0"/>
                <wp:wrapNone/>
                <wp:docPr id="4046" name="Textbox 4046"/>
                <wp:cNvGraphicFramePr>
                  <a:graphicFrameLocks/>
                </wp:cNvGraphicFramePr>
                <a:graphic>
                  <a:graphicData uri="http://schemas.microsoft.com/office/word/2010/wordprocessingShape">
                    <wps:wsp>
                      <wps:cNvPr id="4046" name="Textbox 4046"/>
                      <wps:cNvSpPr txBox="1"/>
                      <wps:spPr>
                        <a:xfrm>
                          <a:off x="0" y="0"/>
                          <a:ext cx="151765" cy="205104"/>
                        </a:xfrm>
                        <a:prstGeom prst="rect">
                          <a:avLst/>
                        </a:prstGeom>
                      </wps:spPr>
                      <wps:txbx>
                        <w:txbxContent>
                          <w:p>
                            <w:pPr>
                              <w:pStyle w:val="BodyText"/>
                              <w:spacing w:before="34"/>
                              <w:ind w:left="20"/>
                            </w:pPr>
                            <w:r>
                              <w:rPr>
                                <w:spacing w:val="-5"/>
                              </w:rPr>
                              <w:t>24</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357888" type="#_x0000_t202" id="docshape3994" filled="false" stroked="false">
                <v:textbox inset="0,0,0,0">
                  <w:txbxContent>
                    <w:p>
                      <w:pPr>
                        <w:pStyle w:val="BodyText"/>
                        <w:spacing w:before="34"/>
                        <w:ind w:left="20"/>
                      </w:pPr>
                      <w:r>
                        <w:rPr>
                          <w:spacing w:val="-5"/>
                        </w:rPr>
                        <w:t>24</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8959104">
                <wp:simplePos x="0" y="0"/>
                <wp:positionH relativeFrom="page">
                  <wp:posOffset>897140</wp:posOffset>
                </wp:positionH>
                <wp:positionV relativeFrom="page">
                  <wp:posOffset>855598</wp:posOffset>
                </wp:positionV>
                <wp:extent cx="5998210" cy="8230234"/>
                <wp:effectExtent l="0" t="0" r="0" b="0"/>
                <wp:wrapNone/>
                <wp:docPr id="4047" name="Textbox 4047"/>
                <wp:cNvGraphicFramePr>
                  <a:graphicFrameLocks/>
                </wp:cNvGraphicFramePr>
                <a:graphic>
                  <a:graphicData uri="http://schemas.microsoft.com/office/word/2010/wordprocessingShape">
                    <wps:wsp>
                      <wps:cNvPr id="4047" name="Textbox 4047"/>
                      <wps:cNvSpPr txBox="1"/>
                      <wps:spPr>
                        <a:xfrm>
                          <a:off x="0" y="0"/>
                          <a:ext cx="5998210" cy="8230234"/>
                        </a:xfrm>
                        <a:prstGeom prst="rect">
                          <a:avLst/>
                        </a:prstGeom>
                      </wps:spPr>
                      <wps:txbx>
                        <w:txbxContent>
                          <w:p>
                            <w:pPr>
                              <w:numPr>
                                <w:ilvl w:val="1"/>
                                <w:numId w:val="8"/>
                              </w:numPr>
                              <w:tabs>
                                <w:tab w:pos="610" w:val="left" w:leader="none"/>
                              </w:tabs>
                              <w:spacing w:line="206" w:lineRule="auto" w:before="75"/>
                              <w:ind w:left="610" w:right="56" w:hanging="584"/>
                              <w:jc w:val="left"/>
                              <w:rPr>
                                <w:b/>
                                <w:sz w:val="24"/>
                              </w:rPr>
                            </w:pPr>
                            <w:bookmarkStart w:name="Derived indices are common and the use o" w:id="121"/>
                            <w:bookmarkEnd w:id="121"/>
                            <w:r>
                              <w:rPr/>
                            </w:r>
                            <w:r>
                              <w:rPr>
                                <w:b/>
                                <w:w w:val="105"/>
                                <w:sz w:val="24"/>
                              </w:rPr>
                              <w:t>Derived indices are common and the use of these as an operational measure of sleep discrepancy is problematic</w:t>
                            </w:r>
                          </w:p>
                          <w:p>
                            <w:pPr>
                              <w:pStyle w:val="BodyText"/>
                              <w:spacing w:line="213" w:lineRule="auto" w:before="120"/>
                              <w:ind w:left="20" w:right="49" w:firstLine="7"/>
                              <w:jc w:val="both"/>
                            </w:pPr>
                            <w:r>
                              <w:rPr/>
                              <w:t>Derived</w:t>
                            </w:r>
                            <w:r>
                              <w:rPr>
                                <w:spacing w:val="-10"/>
                              </w:rPr>
                              <w:t> </w:t>
                            </w:r>
                            <w:r>
                              <w:rPr/>
                              <w:t>variables,</w:t>
                            </w:r>
                            <w:r>
                              <w:rPr>
                                <w:spacing w:val="-8"/>
                              </w:rPr>
                              <w:t> </w:t>
                            </w:r>
                            <w:r>
                              <w:rPr/>
                              <w:t>including</w:t>
                            </w:r>
                            <w:r>
                              <w:rPr>
                                <w:spacing w:val="-10"/>
                              </w:rPr>
                              <w:t> </w:t>
                            </w:r>
                            <w:r>
                              <w:rPr/>
                              <w:t>difference</w:t>
                            </w:r>
                            <w:r>
                              <w:rPr>
                                <w:spacing w:val="-10"/>
                              </w:rPr>
                              <w:t> </w:t>
                            </w:r>
                            <w:r>
                              <w:rPr/>
                              <w:t>scores</w:t>
                            </w:r>
                            <w:r>
                              <w:rPr>
                                <w:spacing w:val="-10"/>
                              </w:rPr>
                              <w:t> </w:t>
                            </w:r>
                            <w:r>
                              <w:rPr/>
                              <w:t>and</w:t>
                            </w:r>
                            <w:r>
                              <w:rPr>
                                <w:spacing w:val="-10"/>
                              </w:rPr>
                              <w:t> </w:t>
                            </w:r>
                            <w:r>
                              <w:rPr/>
                              <w:t>ratio</w:t>
                            </w:r>
                            <w:r>
                              <w:rPr>
                                <w:spacing w:val="-10"/>
                              </w:rPr>
                              <w:t> </w:t>
                            </w:r>
                            <w:r>
                              <w:rPr/>
                              <w:t>scores,</w:t>
                            </w:r>
                            <w:r>
                              <w:rPr>
                                <w:spacing w:val="-8"/>
                              </w:rPr>
                              <w:t> </w:t>
                            </w:r>
                            <w:r>
                              <w:rPr/>
                              <w:t>are</w:t>
                            </w:r>
                            <w:r>
                              <w:rPr>
                                <w:spacing w:val="-10"/>
                              </w:rPr>
                              <w:t> </w:t>
                            </w:r>
                            <w:r>
                              <w:rPr/>
                              <w:t>overwhelmingly</w:t>
                            </w:r>
                            <w:r>
                              <w:rPr>
                                <w:spacing w:val="-10"/>
                              </w:rPr>
                              <w:t> </w:t>
                            </w:r>
                            <w:r>
                              <w:rPr/>
                              <w:t>the</w:t>
                            </w:r>
                            <w:r>
                              <w:rPr>
                                <w:spacing w:val="-10"/>
                              </w:rPr>
                              <w:t> </w:t>
                            </w:r>
                            <w:r>
                              <w:rPr/>
                              <w:t>most</w:t>
                            </w:r>
                            <w:r>
                              <w:rPr>
                                <w:spacing w:val="-10"/>
                              </w:rPr>
                              <w:t> </w:t>
                            </w:r>
                            <w:r>
                              <w:rPr/>
                              <w:t>common</w:t>
                            </w:r>
                            <w:r>
                              <w:rPr>
                                <w:spacing w:val="-10"/>
                              </w:rPr>
                              <w:t> </w:t>
                            </w:r>
                            <w:r>
                              <w:rPr/>
                              <w:t>way of</w:t>
                            </w:r>
                            <w:r>
                              <w:rPr>
                                <w:spacing w:val="-11"/>
                              </w:rPr>
                              <w:t> </w:t>
                            </w:r>
                            <w:r>
                              <w:rPr/>
                              <w:t>operationalising</w:t>
                            </w:r>
                            <w:r>
                              <w:rPr>
                                <w:spacing w:val="-10"/>
                              </w:rPr>
                              <w:t> </w:t>
                            </w:r>
                            <w:r>
                              <w:rPr/>
                              <w:t>sleep</w:t>
                            </w:r>
                            <w:r>
                              <w:rPr>
                                <w:spacing w:val="-11"/>
                              </w:rPr>
                              <w:t> </w:t>
                            </w:r>
                            <w:r>
                              <w:rPr/>
                              <w:t>discrepancy</w:t>
                            </w:r>
                            <w:r>
                              <w:rPr>
                                <w:spacing w:val="-10"/>
                              </w:rPr>
                              <w:t> </w:t>
                            </w:r>
                            <w:r>
                              <w:rPr/>
                              <w:t>to</w:t>
                            </w:r>
                            <w:r>
                              <w:rPr>
                                <w:spacing w:val="-11"/>
                              </w:rPr>
                              <w:t> </w:t>
                            </w:r>
                            <w:r>
                              <w:rPr/>
                              <w:t>investigate</w:t>
                            </w:r>
                            <w:r>
                              <w:rPr>
                                <w:spacing w:val="-11"/>
                              </w:rPr>
                              <w:t> </w:t>
                            </w:r>
                            <w:r>
                              <w:rPr/>
                              <w:t>its</w:t>
                            </w:r>
                            <w:r>
                              <w:rPr>
                                <w:spacing w:val="-11"/>
                              </w:rPr>
                              <w:t> </w:t>
                            </w:r>
                            <w:r>
                              <w:rPr/>
                              <w:t>relationship</w:t>
                            </w:r>
                            <w:r>
                              <w:rPr>
                                <w:spacing w:val="-10"/>
                              </w:rPr>
                              <w:t> </w:t>
                            </w:r>
                            <w:r>
                              <w:rPr/>
                              <w:t>with</w:t>
                            </w:r>
                            <w:r>
                              <w:rPr>
                                <w:spacing w:val="-11"/>
                              </w:rPr>
                              <w:t> </w:t>
                            </w:r>
                            <w:r>
                              <w:rPr/>
                              <w:t>other</w:t>
                            </w:r>
                            <w:r>
                              <w:rPr>
                                <w:spacing w:val="-10"/>
                              </w:rPr>
                              <w:t> </w:t>
                            </w:r>
                            <w:r>
                              <w:rPr/>
                              <w:t>variables.</w:t>
                            </w:r>
                            <w:r>
                              <w:rPr>
                                <w:spacing w:val="4"/>
                              </w:rPr>
                              <w:t> </w:t>
                            </w:r>
                            <w:r>
                              <w:rPr/>
                              <w:t>The</w:t>
                            </w:r>
                            <w:r>
                              <w:rPr>
                                <w:spacing w:val="-10"/>
                              </w:rPr>
                              <w:t> </w:t>
                            </w:r>
                            <w:r>
                              <w:rPr/>
                              <w:t>use</w:t>
                            </w:r>
                            <w:r>
                              <w:rPr>
                                <w:spacing w:val="-10"/>
                              </w:rPr>
                              <w:t> </w:t>
                            </w:r>
                            <w:r>
                              <w:rPr/>
                              <w:t>of</w:t>
                            </w:r>
                            <w:r>
                              <w:rPr>
                                <w:spacing w:val="-11"/>
                              </w:rPr>
                              <w:t> </w:t>
                            </w:r>
                            <w:r>
                              <w:rPr/>
                              <w:t>derived </w:t>
                            </w:r>
                            <w:r>
                              <w:rPr>
                                <w:spacing w:val="-4"/>
                              </w:rPr>
                              <w:t>variables for such a purpose is associated with a range of conceptual and methodological problems (Cronbach </w:t>
                            </w:r>
                            <w:r>
                              <w:rPr/>
                              <w:t>&amp; Furby, 1970; Edwards, 2002; Kronmal, 1993) that are severe enough to warrant discontinuing their use in sleep discrepancy research.</w:t>
                            </w:r>
                            <w:r>
                              <w:rPr>
                                <w:spacing w:val="40"/>
                              </w:rPr>
                              <w:t> </w:t>
                            </w:r>
                            <w:r>
                              <w:rPr/>
                              <w:t>Stated briefly, in a relationship with another variable, the effect of each </w:t>
                            </w:r>
                            <w:r>
                              <w:rPr>
                                <w:spacing w:val="-4"/>
                              </w:rPr>
                              <w:t>component of a derived index (e.g., a difference score representing the subtraction of self-report from objective </w:t>
                            </w:r>
                            <w:r>
                              <w:rPr/>
                              <w:t>TST) is confounded such that it is not possible to determine whether self-report sleep, objective sleep, or some</w:t>
                            </w:r>
                            <w:r>
                              <w:rPr>
                                <w:spacing w:val="-9"/>
                              </w:rPr>
                              <w:t> </w:t>
                            </w:r>
                            <w:r>
                              <w:rPr/>
                              <w:t>combination</w:t>
                            </w:r>
                            <w:r>
                              <w:rPr>
                                <w:spacing w:val="-9"/>
                              </w:rPr>
                              <w:t> </w:t>
                            </w:r>
                            <w:r>
                              <w:rPr/>
                              <w:t>of</w:t>
                            </w:r>
                            <w:r>
                              <w:rPr>
                                <w:spacing w:val="-9"/>
                              </w:rPr>
                              <w:t> </w:t>
                            </w:r>
                            <w:r>
                              <w:rPr/>
                              <w:t>the</w:t>
                            </w:r>
                            <w:r>
                              <w:rPr>
                                <w:spacing w:val="-9"/>
                              </w:rPr>
                              <w:t> </w:t>
                            </w:r>
                            <w:r>
                              <w:rPr/>
                              <w:t>two</w:t>
                            </w:r>
                            <w:r>
                              <w:rPr>
                                <w:spacing w:val="-9"/>
                              </w:rPr>
                              <w:t> </w:t>
                            </w:r>
                            <w:r>
                              <w:rPr/>
                              <w:t>is</w:t>
                            </w:r>
                            <w:r>
                              <w:rPr>
                                <w:spacing w:val="-9"/>
                              </w:rPr>
                              <w:t> </w:t>
                            </w:r>
                            <w:r>
                              <w:rPr/>
                              <w:t>driving</w:t>
                            </w:r>
                            <w:r>
                              <w:rPr>
                                <w:spacing w:val="-9"/>
                              </w:rPr>
                              <w:t> </w:t>
                            </w:r>
                            <w:r>
                              <w:rPr/>
                              <w:t>the</w:t>
                            </w:r>
                            <w:r>
                              <w:rPr>
                                <w:spacing w:val="-9"/>
                              </w:rPr>
                              <w:t> </w:t>
                            </w:r>
                            <w:r>
                              <w:rPr/>
                              <w:t>relationship</w:t>
                            </w:r>
                            <w:r>
                              <w:rPr>
                                <w:spacing w:val="-9"/>
                              </w:rPr>
                              <w:t> </w:t>
                            </w:r>
                            <w:r>
                              <w:rPr/>
                              <w:t>(Edwards,</w:t>
                            </w:r>
                            <w:r>
                              <w:rPr>
                                <w:spacing w:val="-8"/>
                              </w:rPr>
                              <w:t> </w:t>
                            </w:r>
                            <w:r>
                              <w:rPr/>
                              <w:t>2002).</w:t>
                            </w:r>
                            <w:r>
                              <w:rPr>
                                <w:spacing w:val="11"/>
                              </w:rPr>
                              <w:t> </w:t>
                            </w:r>
                            <w:r>
                              <w:rPr/>
                              <w:t>Moreover,</w:t>
                            </w:r>
                            <w:r>
                              <w:rPr>
                                <w:spacing w:val="-8"/>
                              </w:rPr>
                              <w:t> </w:t>
                            </w:r>
                            <w:r>
                              <w:rPr/>
                              <w:t>derived</w:t>
                            </w:r>
                            <w:r>
                              <w:rPr>
                                <w:spacing w:val="-9"/>
                              </w:rPr>
                              <w:t> </w:t>
                            </w:r>
                            <w:r>
                              <w:rPr/>
                              <w:t>scores</w:t>
                            </w:r>
                            <w:r>
                              <w:rPr>
                                <w:spacing w:val="-9"/>
                              </w:rPr>
                              <w:t> </w:t>
                            </w:r>
                            <w:r>
                              <w:rPr/>
                              <w:t>impose inappropriate constraints on relationships between other variables that are often not entailed by, or else </w:t>
                            </w:r>
                            <w:r>
                              <w:rPr>
                                <w:spacing w:val="-4"/>
                              </w:rPr>
                              <w:t>contradictory to, stated hypotheses (Edwards, 2002).</w:t>
                            </w:r>
                            <w:r>
                              <w:rPr>
                                <w:spacing w:val="31"/>
                              </w:rPr>
                              <w:t> </w:t>
                            </w:r>
                            <w:r>
                              <w:rPr>
                                <w:spacing w:val="-4"/>
                              </w:rPr>
                              <w:t>A large range of derived variables were identified by this </w:t>
                            </w:r>
                            <w:r>
                              <w:rPr>
                                <w:spacing w:val="-2"/>
                              </w:rPr>
                              <w:t>review,</w:t>
                            </w:r>
                            <w:r>
                              <w:rPr>
                                <w:spacing w:val="-6"/>
                              </w:rPr>
                              <w:t> </w:t>
                            </w:r>
                            <w:r>
                              <w:rPr>
                                <w:spacing w:val="-2"/>
                              </w:rPr>
                              <w:t>none</w:t>
                            </w:r>
                            <w:r>
                              <w:rPr>
                                <w:spacing w:val="-7"/>
                              </w:rPr>
                              <w:t> </w:t>
                            </w:r>
                            <w:r>
                              <w:rPr>
                                <w:spacing w:val="-2"/>
                              </w:rPr>
                              <w:t>of</w:t>
                            </w:r>
                            <w:r>
                              <w:rPr>
                                <w:spacing w:val="-7"/>
                              </w:rPr>
                              <w:t> </w:t>
                            </w:r>
                            <w:r>
                              <w:rPr>
                                <w:spacing w:val="-2"/>
                              </w:rPr>
                              <w:t>which</w:t>
                            </w:r>
                            <w:r>
                              <w:rPr>
                                <w:spacing w:val="-7"/>
                              </w:rPr>
                              <w:t> </w:t>
                            </w:r>
                            <w:r>
                              <w:rPr>
                                <w:spacing w:val="-2"/>
                              </w:rPr>
                              <w:t>escape</w:t>
                            </w:r>
                            <w:r>
                              <w:rPr>
                                <w:spacing w:val="-7"/>
                              </w:rPr>
                              <w:t> </w:t>
                            </w:r>
                            <w:r>
                              <w:rPr>
                                <w:spacing w:val="-2"/>
                              </w:rPr>
                              <w:t>the</w:t>
                            </w:r>
                            <w:r>
                              <w:rPr>
                                <w:spacing w:val="-7"/>
                              </w:rPr>
                              <w:t> </w:t>
                            </w:r>
                            <w:r>
                              <w:rPr>
                                <w:spacing w:val="-2"/>
                              </w:rPr>
                              <w:t>problems</w:t>
                            </w:r>
                            <w:r>
                              <w:rPr>
                                <w:spacing w:val="-7"/>
                              </w:rPr>
                              <w:t> </w:t>
                            </w:r>
                            <w:r>
                              <w:rPr>
                                <w:spacing w:val="-2"/>
                              </w:rPr>
                              <w:t>described</w:t>
                            </w:r>
                            <w:r>
                              <w:rPr>
                                <w:spacing w:val="-6"/>
                              </w:rPr>
                              <w:t> </w:t>
                            </w:r>
                            <w:r>
                              <w:rPr>
                                <w:spacing w:val="-2"/>
                              </w:rPr>
                              <w:t>by</w:t>
                            </w:r>
                            <w:r>
                              <w:rPr>
                                <w:spacing w:val="-7"/>
                              </w:rPr>
                              <w:t> </w:t>
                            </w:r>
                            <w:r>
                              <w:rPr>
                                <w:spacing w:val="-2"/>
                              </w:rPr>
                              <w:t>the</w:t>
                            </w:r>
                            <w:r>
                              <w:rPr>
                                <w:spacing w:val="-7"/>
                              </w:rPr>
                              <w:t> </w:t>
                            </w:r>
                            <w:r>
                              <w:rPr>
                                <w:spacing w:val="-2"/>
                              </w:rPr>
                              <w:t>aforementioned</w:t>
                            </w:r>
                            <w:r>
                              <w:rPr>
                                <w:spacing w:val="-7"/>
                              </w:rPr>
                              <w:t> </w:t>
                            </w:r>
                            <w:r>
                              <w:rPr>
                                <w:spacing w:val="-2"/>
                              </w:rPr>
                              <w:t>authors.</w:t>
                            </w:r>
                            <w:r>
                              <w:rPr>
                                <w:spacing w:val="12"/>
                              </w:rPr>
                              <w:t> </w:t>
                            </w:r>
                            <w:r>
                              <w:rPr>
                                <w:spacing w:val="-2"/>
                              </w:rPr>
                              <w:t>Fortunately,</w:t>
                            </w:r>
                            <w:r>
                              <w:rPr>
                                <w:spacing w:val="-6"/>
                              </w:rPr>
                              <w:t> </w:t>
                            </w:r>
                            <w:r>
                              <w:rPr>
                                <w:spacing w:val="-2"/>
                              </w:rPr>
                              <w:t>a</w:t>
                            </w:r>
                            <w:r>
                              <w:rPr>
                                <w:spacing w:val="-7"/>
                              </w:rPr>
                              <w:t> </w:t>
                            </w:r>
                            <w:r>
                              <w:rPr>
                                <w:spacing w:val="-2"/>
                              </w:rPr>
                              <w:t>number </w:t>
                            </w:r>
                            <w:r>
                              <w:rPr/>
                              <w:t>of</w:t>
                            </w:r>
                            <w:r>
                              <w:rPr>
                                <w:spacing w:val="-10"/>
                              </w:rPr>
                              <w:t> </w:t>
                            </w:r>
                            <w:r>
                              <w:rPr/>
                              <w:t>alternative</w:t>
                            </w:r>
                            <w:r>
                              <w:rPr>
                                <w:spacing w:val="-10"/>
                              </w:rPr>
                              <w:t> </w:t>
                            </w:r>
                            <w:r>
                              <w:rPr/>
                              <w:t>strategies</w:t>
                            </w:r>
                            <w:r>
                              <w:rPr>
                                <w:spacing w:val="-10"/>
                              </w:rPr>
                              <w:t> </w:t>
                            </w:r>
                            <w:r>
                              <w:rPr/>
                              <w:t>for</w:t>
                            </w:r>
                            <w:r>
                              <w:rPr>
                                <w:spacing w:val="-10"/>
                              </w:rPr>
                              <w:t> </w:t>
                            </w:r>
                            <w:r>
                              <w:rPr/>
                              <w:t>characterising</w:t>
                            </w:r>
                            <w:r>
                              <w:rPr>
                                <w:spacing w:val="-10"/>
                              </w:rPr>
                              <w:t> </w:t>
                            </w:r>
                            <w:r>
                              <w:rPr/>
                              <w:t>relationships</w:t>
                            </w:r>
                            <w:r>
                              <w:rPr>
                                <w:spacing w:val="-10"/>
                              </w:rPr>
                              <w:t> </w:t>
                            </w:r>
                            <w:r>
                              <w:rPr/>
                              <w:t>between</w:t>
                            </w:r>
                            <w:r>
                              <w:rPr>
                                <w:spacing w:val="-10"/>
                              </w:rPr>
                              <w:t> </w:t>
                            </w:r>
                            <w:r>
                              <w:rPr/>
                              <w:t>sleep</w:t>
                            </w:r>
                            <w:r>
                              <w:rPr>
                                <w:spacing w:val="-10"/>
                              </w:rPr>
                              <w:t> </w:t>
                            </w:r>
                            <w:r>
                              <w:rPr/>
                              <w:t>discrepancy</w:t>
                            </w:r>
                            <w:r>
                              <w:rPr>
                                <w:spacing w:val="-10"/>
                              </w:rPr>
                              <w:t> </w:t>
                            </w:r>
                            <w:r>
                              <w:rPr/>
                              <w:t>and</w:t>
                            </w:r>
                            <w:r>
                              <w:rPr>
                                <w:spacing w:val="-10"/>
                              </w:rPr>
                              <w:t> </w:t>
                            </w:r>
                            <w:r>
                              <w:rPr/>
                              <w:t>other</w:t>
                            </w:r>
                            <w:r>
                              <w:rPr>
                                <w:spacing w:val="-10"/>
                              </w:rPr>
                              <w:t> </w:t>
                            </w:r>
                            <w:r>
                              <w:rPr/>
                              <w:t>constructs</w:t>
                            </w:r>
                            <w:r>
                              <w:rPr>
                                <w:spacing w:val="-10"/>
                              </w:rPr>
                              <w:t> </w:t>
                            </w:r>
                            <w:r>
                              <w:rPr/>
                              <w:t>are available.</w:t>
                            </w:r>
                            <w:r>
                              <w:rPr>
                                <w:spacing w:val="21"/>
                              </w:rPr>
                              <w:t> </w:t>
                            </w:r>
                            <w:r>
                              <w:rPr/>
                              <w:t>Such</w:t>
                            </w:r>
                            <w:r>
                              <w:rPr>
                                <w:spacing w:val="-6"/>
                              </w:rPr>
                              <w:t> </w:t>
                            </w:r>
                            <w:r>
                              <w:rPr/>
                              <w:t>methods</w:t>
                            </w:r>
                            <w:r>
                              <w:rPr>
                                <w:spacing w:val="-6"/>
                              </w:rPr>
                              <w:t> </w:t>
                            </w:r>
                            <w:r>
                              <w:rPr/>
                              <w:t>identified</w:t>
                            </w:r>
                            <w:r>
                              <w:rPr>
                                <w:spacing w:val="-6"/>
                              </w:rPr>
                              <w:t> </w:t>
                            </w:r>
                            <w:r>
                              <w:rPr/>
                              <w:t>in</w:t>
                            </w:r>
                            <w:r>
                              <w:rPr>
                                <w:spacing w:val="-6"/>
                              </w:rPr>
                              <w:t> </w:t>
                            </w:r>
                            <w:r>
                              <w:rPr/>
                              <w:t>this</w:t>
                            </w:r>
                            <w:r>
                              <w:rPr>
                                <w:spacing w:val="-6"/>
                              </w:rPr>
                              <w:t> </w:t>
                            </w:r>
                            <w:r>
                              <w:rPr/>
                              <w:t>review</w:t>
                            </w:r>
                            <w:r>
                              <w:rPr>
                                <w:spacing w:val="-6"/>
                              </w:rPr>
                              <w:t> </w:t>
                            </w:r>
                            <w:r>
                              <w:rPr/>
                              <w:t>included</w:t>
                            </w:r>
                            <w:r>
                              <w:rPr>
                                <w:spacing w:val="-6"/>
                              </w:rPr>
                              <w:t> </w:t>
                            </w:r>
                            <w:r>
                              <w:rPr/>
                              <w:t>using</w:t>
                            </w:r>
                            <w:r>
                              <w:rPr>
                                <w:spacing w:val="-6"/>
                              </w:rPr>
                              <w:t> </w:t>
                            </w:r>
                            <w:r>
                              <w:rPr/>
                              <w:t>classification</w:t>
                            </w:r>
                            <w:r>
                              <w:rPr>
                                <w:spacing w:val="-6"/>
                              </w:rPr>
                              <w:t> </w:t>
                            </w:r>
                            <w:r>
                              <w:rPr/>
                              <w:t>performance</w:t>
                            </w:r>
                            <w:r>
                              <w:rPr>
                                <w:spacing w:val="-6"/>
                              </w:rPr>
                              <w:t> </w:t>
                            </w:r>
                            <w:r>
                              <w:rPr/>
                              <w:t>metrics</w:t>
                            </w:r>
                            <w:r>
                              <w:rPr>
                                <w:spacing w:val="-6"/>
                              </w:rPr>
                              <w:t> </w:t>
                            </w:r>
                            <w:r>
                              <w:rPr/>
                              <w:t>within conventional statistical analyses, representing sleep discrepancy with moderation/interaction effects, and modelling sleep discrepancy parameters mathematically.</w:t>
                            </w:r>
                          </w:p>
                          <w:p>
                            <w:pPr>
                              <w:pStyle w:val="BodyText"/>
                              <w:spacing w:before="3"/>
                              <w:ind w:left="0"/>
                            </w:pPr>
                          </w:p>
                          <w:p>
                            <w:pPr>
                              <w:numPr>
                                <w:ilvl w:val="1"/>
                                <w:numId w:val="8"/>
                              </w:numPr>
                              <w:tabs>
                                <w:tab w:pos="610" w:val="left" w:leader="none"/>
                              </w:tabs>
                              <w:spacing w:line="206" w:lineRule="auto" w:before="0"/>
                              <w:ind w:left="610" w:right="56" w:hanging="584"/>
                              <w:jc w:val="left"/>
                              <w:rPr>
                                <w:b/>
                                <w:sz w:val="24"/>
                              </w:rPr>
                            </w:pPr>
                            <w:bookmarkStart w:name="Averaging sleep variables across multipl" w:id="122"/>
                            <w:bookmarkEnd w:id="122"/>
                            <w:r>
                              <w:rPr/>
                            </w:r>
                            <w:bookmarkStart w:name="_bookmark23" w:id="123"/>
                            <w:bookmarkEnd w:id="123"/>
                            <w:r>
                              <w:rPr/>
                            </w:r>
                            <w:r>
                              <w:rPr>
                                <w:b/>
                                <w:w w:val="105"/>
                                <w:sz w:val="24"/>
                              </w:rPr>
                              <w:t>Averaging</w:t>
                            </w:r>
                            <w:r>
                              <w:rPr>
                                <w:b/>
                                <w:w w:val="105"/>
                                <w:sz w:val="24"/>
                              </w:rPr>
                              <w:t> sleep</w:t>
                            </w:r>
                            <w:r>
                              <w:rPr>
                                <w:b/>
                                <w:w w:val="105"/>
                                <w:sz w:val="24"/>
                              </w:rPr>
                              <w:t> variables</w:t>
                            </w:r>
                            <w:r>
                              <w:rPr>
                                <w:b/>
                                <w:w w:val="105"/>
                                <w:sz w:val="24"/>
                              </w:rPr>
                              <w:t> across</w:t>
                            </w:r>
                            <w:r>
                              <w:rPr>
                                <w:b/>
                                <w:w w:val="105"/>
                                <w:sz w:val="24"/>
                              </w:rPr>
                              <w:t> multiple</w:t>
                            </w:r>
                            <w:r>
                              <w:rPr>
                                <w:b/>
                                <w:w w:val="105"/>
                                <w:sz w:val="24"/>
                              </w:rPr>
                              <w:t> nights</w:t>
                            </w:r>
                            <w:r>
                              <w:rPr>
                                <w:b/>
                                <w:w w:val="105"/>
                                <w:sz w:val="24"/>
                              </w:rPr>
                              <w:t> is</w:t>
                            </w:r>
                            <w:r>
                              <w:rPr>
                                <w:b/>
                                <w:w w:val="105"/>
                                <w:sz w:val="24"/>
                              </w:rPr>
                              <w:t> a</w:t>
                            </w:r>
                            <w:r>
                              <w:rPr>
                                <w:b/>
                                <w:w w:val="105"/>
                                <w:sz w:val="24"/>
                              </w:rPr>
                              <w:t> common</w:t>
                            </w:r>
                            <w:r>
                              <w:rPr>
                                <w:b/>
                                <w:w w:val="105"/>
                                <w:sz w:val="24"/>
                              </w:rPr>
                              <w:t> practice</w:t>
                            </w:r>
                            <w:r>
                              <w:rPr>
                                <w:b/>
                                <w:w w:val="105"/>
                                <w:sz w:val="24"/>
                              </w:rPr>
                              <w:t> and can cause problems</w:t>
                            </w:r>
                          </w:p>
                          <w:p>
                            <w:pPr>
                              <w:pStyle w:val="BodyText"/>
                              <w:spacing w:line="213" w:lineRule="auto" w:before="120"/>
                              <w:ind w:left="20" w:right="51" w:firstLine="7"/>
                              <w:jc w:val="both"/>
                            </w:pPr>
                            <w:r>
                              <w:rPr/>
                              <w:t>In</w:t>
                            </w:r>
                            <w:r>
                              <w:rPr>
                                <w:spacing w:val="-8"/>
                              </w:rPr>
                              <w:t> </w:t>
                            </w:r>
                            <w:r>
                              <w:rPr/>
                              <w:t>the</w:t>
                            </w:r>
                            <w:r>
                              <w:rPr>
                                <w:spacing w:val="-8"/>
                              </w:rPr>
                              <w:t> </w:t>
                            </w:r>
                            <w:r>
                              <w:rPr/>
                              <w:t>studies</w:t>
                            </w:r>
                            <w:r>
                              <w:rPr>
                                <w:spacing w:val="-8"/>
                              </w:rPr>
                              <w:t> </w:t>
                            </w:r>
                            <w:r>
                              <w:rPr/>
                              <w:t>identified</w:t>
                            </w:r>
                            <w:r>
                              <w:rPr>
                                <w:spacing w:val="-8"/>
                              </w:rPr>
                              <w:t> </w:t>
                            </w:r>
                            <w:r>
                              <w:rPr/>
                              <w:t>in</w:t>
                            </w:r>
                            <w:r>
                              <w:rPr>
                                <w:spacing w:val="-8"/>
                              </w:rPr>
                              <w:t> </w:t>
                            </w:r>
                            <w:r>
                              <w:rPr/>
                              <w:t>this</w:t>
                            </w:r>
                            <w:r>
                              <w:rPr>
                                <w:spacing w:val="-8"/>
                              </w:rPr>
                              <w:t> </w:t>
                            </w:r>
                            <w:r>
                              <w:rPr/>
                              <w:t>review,</w:t>
                            </w:r>
                            <w:r>
                              <w:rPr>
                                <w:spacing w:val="-7"/>
                              </w:rPr>
                              <w:t> </w:t>
                            </w:r>
                            <w:r>
                              <w:rPr/>
                              <w:t>the</w:t>
                            </w:r>
                            <w:r>
                              <w:rPr>
                                <w:spacing w:val="-8"/>
                              </w:rPr>
                              <w:t> </w:t>
                            </w:r>
                            <w:r>
                              <w:rPr/>
                              <w:t>most</w:t>
                            </w:r>
                            <w:r>
                              <w:rPr>
                                <w:spacing w:val="-8"/>
                              </w:rPr>
                              <w:t> </w:t>
                            </w:r>
                            <w:r>
                              <w:rPr/>
                              <w:t>common</w:t>
                            </w:r>
                            <w:r>
                              <w:rPr>
                                <w:spacing w:val="-8"/>
                              </w:rPr>
                              <w:t> </w:t>
                            </w:r>
                            <w:r>
                              <w:rPr/>
                              <w:t>way</w:t>
                            </w:r>
                            <w:r>
                              <w:rPr>
                                <w:spacing w:val="-8"/>
                              </w:rPr>
                              <w:t> </w:t>
                            </w:r>
                            <w:r>
                              <w:rPr/>
                              <w:t>of</w:t>
                            </w:r>
                            <w:r>
                              <w:rPr>
                                <w:spacing w:val="-8"/>
                              </w:rPr>
                              <w:t> </w:t>
                            </w:r>
                            <w:r>
                              <w:rPr/>
                              <w:t>handling</w:t>
                            </w:r>
                            <w:r>
                              <w:rPr>
                                <w:spacing w:val="-8"/>
                              </w:rPr>
                              <w:t> </w:t>
                            </w:r>
                            <w:r>
                              <w:rPr/>
                              <w:t>repeated</w:t>
                            </w:r>
                            <w:r>
                              <w:rPr>
                                <w:spacing w:val="-8"/>
                              </w:rPr>
                              <w:t> </w:t>
                            </w:r>
                            <w:r>
                              <w:rPr/>
                              <w:t>measurements</w:t>
                            </w:r>
                            <w:r>
                              <w:rPr>
                                <w:spacing w:val="-8"/>
                              </w:rPr>
                              <w:t> </w:t>
                            </w:r>
                            <w:r>
                              <w:rPr/>
                              <w:t>of</w:t>
                            </w:r>
                            <w:r>
                              <w:rPr>
                                <w:spacing w:val="-8"/>
                              </w:rPr>
                              <w:t> </w:t>
                            </w:r>
                            <w:r>
                              <w:rPr/>
                              <w:t>sleep variables was by averaging across multiple instances of recording.</w:t>
                            </w:r>
                            <w:r>
                              <w:rPr>
                                <w:spacing w:val="40"/>
                              </w:rPr>
                              <w:t> </w:t>
                            </w:r>
                            <w:r>
                              <w:rPr/>
                              <w:t>This technique is problematic when applied</w:t>
                            </w:r>
                            <w:r>
                              <w:rPr>
                                <w:spacing w:val="-1"/>
                              </w:rPr>
                              <w:t> </w:t>
                            </w:r>
                            <w:r>
                              <w:rPr/>
                              <w:t>to</w:t>
                            </w:r>
                            <w:r>
                              <w:rPr>
                                <w:spacing w:val="-1"/>
                              </w:rPr>
                              <w:t> </w:t>
                            </w:r>
                            <w:r>
                              <w:rPr/>
                              <w:t>concurrent</w:t>
                            </w:r>
                            <w:r>
                              <w:rPr>
                                <w:spacing w:val="-1"/>
                              </w:rPr>
                              <w:t> </w:t>
                            </w:r>
                            <w:r>
                              <w:rPr/>
                              <w:t>episodic</w:t>
                            </w:r>
                            <w:r>
                              <w:rPr>
                                <w:spacing w:val="-1"/>
                              </w:rPr>
                              <w:t> </w:t>
                            </w:r>
                            <w:r>
                              <w:rPr/>
                              <w:t>(i.e., nightly)</w:t>
                            </w:r>
                            <w:r>
                              <w:rPr>
                                <w:spacing w:val="-1"/>
                              </w:rPr>
                              <w:t> </w:t>
                            </w:r>
                            <w:r>
                              <w:rPr/>
                              <w:t>measurements</w:t>
                            </w:r>
                            <w:r>
                              <w:rPr>
                                <w:spacing w:val="-1"/>
                              </w:rPr>
                              <w:t> </w:t>
                            </w:r>
                            <w:r>
                              <w:rPr/>
                              <w:t>of</w:t>
                            </w:r>
                            <w:r>
                              <w:rPr>
                                <w:spacing w:val="-1"/>
                              </w:rPr>
                              <w:t> </w:t>
                            </w:r>
                            <w:r>
                              <w:rPr/>
                              <w:t>self-report</w:t>
                            </w:r>
                            <w:r>
                              <w:rPr>
                                <w:spacing w:val="-1"/>
                              </w:rPr>
                              <w:t> </w:t>
                            </w:r>
                            <w:r>
                              <w:rPr/>
                              <w:t>and</w:t>
                            </w:r>
                            <w:r>
                              <w:rPr>
                                <w:spacing w:val="-1"/>
                              </w:rPr>
                              <w:t> </w:t>
                            </w:r>
                            <w:r>
                              <w:rPr/>
                              <w:t>objective</w:t>
                            </w:r>
                            <w:r>
                              <w:rPr>
                                <w:spacing w:val="-1"/>
                              </w:rPr>
                              <w:t> </w:t>
                            </w:r>
                            <w:r>
                              <w:rPr/>
                              <w:t>sleep</w:t>
                            </w:r>
                            <w:r>
                              <w:rPr>
                                <w:spacing w:val="-1"/>
                              </w:rPr>
                              <w:t> </w:t>
                            </w:r>
                            <w:r>
                              <w:rPr/>
                              <w:t>as</w:t>
                            </w:r>
                            <w:r>
                              <w:rPr>
                                <w:spacing w:val="-1"/>
                              </w:rPr>
                              <w:t> </w:t>
                            </w:r>
                            <w:r>
                              <w:rPr/>
                              <w:t>it</w:t>
                            </w:r>
                            <w:r>
                              <w:rPr>
                                <w:spacing w:val="-1"/>
                              </w:rPr>
                              <w:t> </w:t>
                            </w:r>
                            <w:r>
                              <w:rPr/>
                              <w:t>relies</w:t>
                            </w:r>
                            <w:r>
                              <w:rPr>
                                <w:spacing w:val="-1"/>
                              </w:rPr>
                              <w:t> </w:t>
                            </w:r>
                            <w:r>
                              <w:rPr/>
                              <w:t>on the assumption that patterns of sleep over/underestimation are consistent across nights.</w:t>
                            </w:r>
                            <w:r>
                              <w:rPr>
                                <w:spacing w:val="26"/>
                              </w:rPr>
                              <w:t> </w:t>
                            </w:r>
                            <w:r>
                              <w:rPr/>
                              <w:t>Extreme positive and</w:t>
                            </w:r>
                            <w:r>
                              <w:rPr>
                                <w:spacing w:val="-13"/>
                              </w:rPr>
                              <w:t> </w:t>
                            </w:r>
                            <w:r>
                              <w:rPr/>
                              <w:t>negative</w:t>
                            </w:r>
                            <w:r>
                              <w:rPr>
                                <w:spacing w:val="-12"/>
                              </w:rPr>
                              <w:t> </w:t>
                            </w:r>
                            <w:r>
                              <w:rPr/>
                              <w:t>sleep</w:t>
                            </w:r>
                            <w:r>
                              <w:rPr>
                                <w:spacing w:val="-13"/>
                              </w:rPr>
                              <w:t> </w:t>
                            </w:r>
                            <w:r>
                              <w:rPr/>
                              <w:t>discrepancy</w:t>
                            </w:r>
                            <w:r>
                              <w:rPr>
                                <w:spacing w:val="-12"/>
                              </w:rPr>
                              <w:t> </w:t>
                            </w:r>
                            <w:r>
                              <w:rPr/>
                              <w:t>occurring</w:t>
                            </w:r>
                            <w:r>
                              <w:rPr>
                                <w:spacing w:val="-13"/>
                              </w:rPr>
                              <w:t> </w:t>
                            </w:r>
                            <w:r>
                              <w:rPr/>
                              <w:t>alternately</w:t>
                            </w:r>
                            <w:r>
                              <w:rPr>
                                <w:spacing w:val="-12"/>
                              </w:rPr>
                              <w:t> </w:t>
                            </w:r>
                            <w:r>
                              <w:rPr/>
                              <w:t>on</w:t>
                            </w:r>
                            <w:r>
                              <w:rPr>
                                <w:spacing w:val="-13"/>
                              </w:rPr>
                              <w:t> </w:t>
                            </w:r>
                            <w:r>
                              <w:rPr/>
                              <w:t>successive</w:t>
                            </w:r>
                            <w:r>
                              <w:rPr>
                                <w:spacing w:val="-12"/>
                              </w:rPr>
                              <w:t> </w:t>
                            </w:r>
                            <w:r>
                              <w:rPr/>
                              <w:t>nights</w:t>
                            </w:r>
                            <w:r>
                              <w:rPr>
                                <w:spacing w:val="-13"/>
                              </w:rPr>
                              <w:t> </w:t>
                            </w:r>
                            <w:r>
                              <w:rPr/>
                              <w:t>could</w:t>
                            </w:r>
                            <w:r>
                              <w:rPr>
                                <w:spacing w:val="-12"/>
                              </w:rPr>
                              <w:t> </w:t>
                            </w:r>
                            <w:r>
                              <w:rPr/>
                              <w:t>result</w:t>
                            </w:r>
                            <w:r>
                              <w:rPr>
                                <w:spacing w:val="-13"/>
                              </w:rPr>
                              <w:t> </w:t>
                            </w:r>
                            <w:r>
                              <w:rPr/>
                              <w:t>in</w:t>
                            </w:r>
                            <w:r>
                              <w:rPr>
                                <w:spacing w:val="-12"/>
                              </w:rPr>
                              <w:t> </w:t>
                            </w:r>
                            <w:r>
                              <w:rPr/>
                              <w:t>averages</w:t>
                            </w:r>
                            <w:r>
                              <w:rPr>
                                <w:spacing w:val="-13"/>
                              </w:rPr>
                              <w:t> </w:t>
                            </w:r>
                            <w:r>
                              <w:rPr/>
                              <w:t>denoting negligible</w:t>
                            </w:r>
                            <w:r>
                              <w:rPr>
                                <w:spacing w:val="-3"/>
                              </w:rPr>
                              <w:t> </w:t>
                            </w:r>
                            <w:r>
                              <w:rPr/>
                              <w:t>discrepancy.</w:t>
                            </w:r>
                            <w:r>
                              <w:rPr>
                                <w:spacing w:val="21"/>
                              </w:rPr>
                              <w:t> </w:t>
                            </w:r>
                            <w:r>
                              <w:rPr/>
                              <w:t>This</w:t>
                            </w:r>
                            <w:r>
                              <w:rPr>
                                <w:spacing w:val="-3"/>
                              </w:rPr>
                              <w:t> </w:t>
                            </w:r>
                            <w:r>
                              <w:rPr/>
                              <w:t>may</w:t>
                            </w:r>
                            <w:r>
                              <w:rPr>
                                <w:spacing w:val="-3"/>
                              </w:rPr>
                              <w:t> </w:t>
                            </w:r>
                            <w:r>
                              <w:rPr/>
                              <w:t>be</w:t>
                            </w:r>
                            <w:r>
                              <w:rPr>
                                <w:spacing w:val="-3"/>
                              </w:rPr>
                              <w:t> </w:t>
                            </w:r>
                            <w:r>
                              <w:rPr/>
                              <w:t>a</w:t>
                            </w:r>
                            <w:r>
                              <w:rPr>
                                <w:spacing w:val="-3"/>
                              </w:rPr>
                              <w:t> </w:t>
                            </w:r>
                            <w:r>
                              <w:rPr/>
                              <w:t>realistic</w:t>
                            </w:r>
                            <w:r>
                              <w:rPr>
                                <w:spacing w:val="-3"/>
                              </w:rPr>
                              <w:t> </w:t>
                            </w:r>
                            <w:r>
                              <w:rPr/>
                              <w:t>concern</w:t>
                            </w:r>
                            <w:r>
                              <w:rPr>
                                <w:spacing w:val="-3"/>
                              </w:rPr>
                              <w:t> </w:t>
                            </w:r>
                            <w:r>
                              <w:rPr/>
                              <w:t>for</w:t>
                            </w:r>
                            <w:r>
                              <w:rPr>
                                <w:spacing w:val="-3"/>
                              </w:rPr>
                              <w:t> </w:t>
                            </w:r>
                            <w:r>
                              <w:rPr/>
                              <w:t>research</w:t>
                            </w:r>
                            <w:r>
                              <w:rPr>
                                <w:spacing w:val="-4"/>
                              </w:rPr>
                              <w:t> </w:t>
                            </w:r>
                            <w:r>
                              <w:rPr/>
                              <w:t>in</w:t>
                            </w:r>
                            <w:r>
                              <w:rPr>
                                <w:spacing w:val="-3"/>
                              </w:rPr>
                              <w:t> </w:t>
                            </w:r>
                            <w:r>
                              <w:rPr/>
                              <w:t>sleep</w:t>
                            </w:r>
                            <w:r>
                              <w:rPr>
                                <w:spacing w:val="-3"/>
                              </w:rPr>
                              <w:t> </w:t>
                            </w:r>
                            <w:r>
                              <w:rPr/>
                              <w:t>discrepancy</w:t>
                            </w:r>
                            <w:r>
                              <w:rPr>
                                <w:spacing w:val="-3"/>
                              </w:rPr>
                              <w:t> </w:t>
                            </w:r>
                            <w:r>
                              <w:rPr/>
                              <w:t>and</w:t>
                            </w:r>
                            <w:r>
                              <w:rPr>
                                <w:spacing w:val="-3"/>
                              </w:rPr>
                              <w:t> </w:t>
                            </w:r>
                            <w:r>
                              <w:rPr/>
                              <w:t>insomnia,</w:t>
                            </w:r>
                            <w:r>
                              <w:rPr>
                                <w:spacing w:val="-2"/>
                              </w:rPr>
                              <w:t> </w:t>
                            </w:r>
                            <w:r>
                              <w:rPr/>
                              <w:t>for </w:t>
                            </w:r>
                            <w:r>
                              <w:rPr>
                                <w:spacing w:val="-4"/>
                              </w:rPr>
                              <w:t>example.</w:t>
                            </w:r>
                            <w:r>
                              <w:rPr>
                                <w:spacing w:val="29"/>
                              </w:rPr>
                              <w:t> </w:t>
                            </w:r>
                            <w:r>
                              <w:rPr>
                                <w:spacing w:val="-4"/>
                              </w:rPr>
                              <w:t>Although</w:t>
                            </w:r>
                            <w:r>
                              <w:rPr>
                                <w:spacing w:val="-5"/>
                              </w:rPr>
                              <w:t> </w:t>
                            </w:r>
                            <w:r>
                              <w:rPr>
                                <w:spacing w:val="-4"/>
                              </w:rPr>
                              <w:t>most</w:t>
                            </w:r>
                            <w:r>
                              <w:rPr>
                                <w:spacing w:val="-5"/>
                              </w:rPr>
                              <w:t> </w:t>
                            </w:r>
                            <w:r>
                              <w:rPr>
                                <w:spacing w:val="-4"/>
                              </w:rPr>
                              <w:t>individuals</w:t>
                            </w:r>
                            <w:r>
                              <w:rPr>
                                <w:spacing w:val="-5"/>
                              </w:rPr>
                              <w:t> </w:t>
                            </w:r>
                            <w:r>
                              <w:rPr>
                                <w:spacing w:val="-4"/>
                              </w:rPr>
                              <w:t>with insomnia</w:t>
                            </w:r>
                            <w:r>
                              <w:rPr>
                                <w:spacing w:val="-5"/>
                              </w:rPr>
                              <w:t> </w:t>
                            </w:r>
                            <w:r>
                              <w:rPr>
                                <w:spacing w:val="-4"/>
                              </w:rPr>
                              <w:t>tend</w:t>
                            </w:r>
                            <w:r>
                              <w:rPr>
                                <w:spacing w:val="-5"/>
                              </w:rPr>
                              <w:t> </w:t>
                            </w:r>
                            <w:r>
                              <w:rPr>
                                <w:spacing w:val="-4"/>
                              </w:rPr>
                              <w:t>to</w:t>
                            </w:r>
                            <w:r>
                              <w:rPr>
                                <w:spacing w:val="-5"/>
                              </w:rPr>
                              <w:t> </w:t>
                            </w:r>
                            <w:r>
                              <w:rPr>
                                <w:spacing w:val="-4"/>
                              </w:rPr>
                              <w:t>underestimate sleep, high inter-night</w:t>
                            </w:r>
                            <w:r>
                              <w:rPr>
                                <w:spacing w:val="-5"/>
                              </w:rPr>
                              <w:t> </w:t>
                            </w:r>
                            <w:r>
                              <w:rPr>
                                <w:spacing w:val="-4"/>
                              </w:rPr>
                              <w:t>variability</w:t>
                            </w:r>
                            <w:r>
                              <w:rPr>
                                <w:spacing w:val="-5"/>
                              </w:rPr>
                              <w:t> </w:t>
                            </w:r>
                            <w:r>
                              <w:rPr>
                                <w:spacing w:val="-4"/>
                              </w:rPr>
                              <w:t>is </w:t>
                            </w:r>
                            <w:r>
                              <w:rPr/>
                              <w:t>observed</w:t>
                            </w:r>
                            <w:r>
                              <w:rPr>
                                <w:spacing w:val="-11"/>
                              </w:rPr>
                              <w:t> </w:t>
                            </w:r>
                            <w:r>
                              <w:rPr/>
                              <w:t>(Herbert</w:t>
                            </w:r>
                            <w:r>
                              <w:rPr>
                                <w:spacing w:val="-11"/>
                              </w:rPr>
                              <w:t> </w:t>
                            </w:r>
                            <w:r>
                              <w:rPr/>
                              <w:t>et</w:t>
                            </w:r>
                            <w:r>
                              <w:rPr>
                                <w:spacing w:val="-11"/>
                              </w:rPr>
                              <w:t> </w:t>
                            </w:r>
                            <w:r>
                              <w:rPr/>
                              <w:t>al.,</w:t>
                            </w:r>
                            <w:r>
                              <w:rPr>
                                <w:spacing w:val="-9"/>
                              </w:rPr>
                              <w:t> </w:t>
                            </w:r>
                            <w:r>
                              <w:rPr/>
                              <w:t>2017)</w:t>
                            </w:r>
                            <w:r>
                              <w:rPr>
                                <w:spacing w:val="-11"/>
                              </w:rPr>
                              <w:t> </w:t>
                            </w:r>
                            <w:r>
                              <w:rPr/>
                              <w:t>and</w:t>
                            </w:r>
                            <w:r>
                              <w:rPr>
                                <w:spacing w:val="-11"/>
                              </w:rPr>
                              <w:t> </w:t>
                            </w:r>
                            <w:r>
                              <w:rPr/>
                              <w:t>some</w:t>
                            </w:r>
                            <w:r>
                              <w:rPr>
                                <w:spacing w:val="-11"/>
                              </w:rPr>
                              <w:t> </w:t>
                            </w:r>
                            <w:r>
                              <w:rPr/>
                              <w:t>individuals</w:t>
                            </w:r>
                            <w:r>
                              <w:rPr>
                                <w:spacing w:val="-11"/>
                              </w:rPr>
                              <w:t> </w:t>
                            </w:r>
                            <w:r>
                              <w:rPr/>
                              <w:t>will</w:t>
                            </w:r>
                            <w:r>
                              <w:rPr>
                                <w:spacing w:val="-11"/>
                              </w:rPr>
                              <w:t> </w:t>
                            </w:r>
                            <w:r>
                              <w:rPr/>
                              <w:t>overestimate</w:t>
                            </w:r>
                            <w:r>
                              <w:rPr>
                                <w:spacing w:val="-11"/>
                              </w:rPr>
                              <w:t> </w:t>
                            </w:r>
                            <w:r>
                              <w:rPr/>
                              <w:t>sleep</w:t>
                            </w:r>
                            <w:r>
                              <w:rPr>
                                <w:spacing w:val="-11"/>
                              </w:rPr>
                              <w:t> </w:t>
                            </w:r>
                            <w:r>
                              <w:rPr/>
                              <w:t>(Lindert</w:t>
                            </w:r>
                            <w:r>
                              <w:rPr>
                                <w:spacing w:val="-11"/>
                              </w:rPr>
                              <w:t> </w:t>
                            </w:r>
                            <w:r>
                              <w:rPr/>
                              <w:t>et</w:t>
                            </w:r>
                            <w:r>
                              <w:rPr>
                                <w:spacing w:val="-11"/>
                              </w:rPr>
                              <w:t> </w:t>
                            </w:r>
                            <w:r>
                              <w:rPr/>
                              <w:t>al.,</w:t>
                            </w:r>
                            <w:r>
                              <w:rPr>
                                <w:spacing w:val="-9"/>
                              </w:rPr>
                              <w:t> </w:t>
                            </w:r>
                            <w:r>
                              <w:rPr/>
                              <w:t>2020;</w:t>
                            </w:r>
                            <w:r>
                              <w:rPr>
                                <w:spacing w:val="-9"/>
                              </w:rPr>
                              <w:t> </w:t>
                            </w:r>
                            <w:r>
                              <w:rPr/>
                              <w:t>Trajanovic et</w:t>
                            </w:r>
                            <w:r>
                              <w:rPr>
                                <w:spacing w:val="-10"/>
                              </w:rPr>
                              <w:t> </w:t>
                            </w:r>
                            <w:r>
                              <w:rPr/>
                              <w:t>al.,</w:t>
                            </w:r>
                            <w:r>
                              <w:rPr>
                                <w:spacing w:val="-9"/>
                              </w:rPr>
                              <w:t> </w:t>
                            </w:r>
                            <w:r>
                              <w:rPr/>
                              <w:t>2007).</w:t>
                            </w:r>
                            <w:r>
                              <w:rPr>
                                <w:spacing w:val="11"/>
                              </w:rPr>
                              <w:t> </w:t>
                            </w:r>
                            <w:r>
                              <w:rPr/>
                              <w:t>An</w:t>
                            </w:r>
                            <w:r>
                              <w:rPr>
                                <w:spacing w:val="-10"/>
                              </w:rPr>
                              <w:t> </w:t>
                            </w:r>
                            <w:r>
                              <w:rPr/>
                              <w:t>exception</w:t>
                            </w:r>
                            <w:r>
                              <w:rPr>
                                <w:spacing w:val="-10"/>
                              </w:rPr>
                              <w:t> </w:t>
                            </w:r>
                            <w:r>
                              <w:rPr/>
                              <w:t>to</w:t>
                            </w:r>
                            <w:r>
                              <w:rPr>
                                <w:spacing w:val="-10"/>
                              </w:rPr>
                              <w:t> </w:t>
                            </w:r>
                            <w:r>
                              <w:rPr/>
                              <w:t>this</w:t>
                            </w:r>
                            <w:r>
                              <w:rPr>
                                <w:spacing w:val="-9"/>
                              </w:rPr>
                              <w:t> </w:t>
                            </w:r>
                            <w:r>
                              <w:rPr/>
                              <w:t>problem</w:t>
                            </w:r>
                            <w:r>
                              <w:rPr>
                                <w:spacing w:val="-10"/>
                              </w:rPr>
                              <w:t> </w:t>
                            </w:r>
                            <w:r>
                              <w:rPr/>
                              <w:t>exists</w:t>
                            </w:r>
                            <w:r>
                              <w:rPr>
                                <w:spacing w:val="-10"/>
                              </w:rPr>
                              <w:t> </w:t>
                            </w:r>
                            <w:r>
                              <w:rPr/>
                              <w:t>in</w:t>
                            </w:r>
                            <w:r>
                              <w:rPr>
                                <w:spacing w:val="-10"/>
                              </w:rPr>
                              <w:t> </w:t>
                            </w:r>
                            <w:r>
                              <w:rPr/>
                              <w:t>the</w:t>
                            </w:r>
                            <w:r>
                              <w:rPr>
                                <w:spacing w:val="-10"/>
                              </w:rPr>
                              <w:t> </w:t>
                            </w:r>
                            <w:r>
                              <w:rPr/>
                              <w:t>case</w:t>
                            </w:r>
                            <w:r>
                              <w:rPr>
                                <w:spacing w:val="-10"/>
                              </w:rPr>
                              <w:t> </w:t>
                            </w:r>
                            <w:r>
                              <w:rPr/>
                              <w:t>of</w:t>
                            </w:r>
                            <w:r>
                              <w:rPr>
                                <w:spacing w:val="-10"/>
                              </w:rPr>
                              <w:t> </w:t>
                            </w:r>
                            <w:r>
                              <w:rPr/>
                              <w:t>comparing</w:t>
                            </w:r>
                            <w:r>
                              <w:rPr>
                                <w:spacing w:val="-10"/>
                              </w:rPr>
                              <w:t> </w:t>
                            </w:r>
                            <w:r>
                              <w:rPr/>
                              <w:t>aggregated</w:t>
                            </w:r>
                            <w:r>
                              <w:rPr>
                                <w:spacing w:val="-10"/>
                              </w:rPr>
                              <w:t> </w:t>
                            </w:r>
                            <w:r>
                              <w:rPr/>
                              <w:t>objective</w:t>
                            </w:r>
                            <w:r>
                              <w:rPr>
                                <w:spacing w:val="-10"/>
                              </w:rPr>
                              <w:t> </w:t>
                            </w:r>
                            <w:r>
                              <w:rPr/>
                              <w:t>sleep</w:t>
                            </w:r>
                            <w:r>
                              <w:rPr>
                                <w:spacing w:val="-10"/>
                              </w:rPr>
                              <w:t> </w:t>
                            </w:r>
                            <w:r>
                              <w:rPr/>
                              <w:t>against </w:t>
                            </w:r>
                            <w:r>
                              <w:rPr>
                                <w:spacing w:val="-2"/>
                              </w:rPr>
                              <w:t>a</w:t>
                            </w:r>
                            <w:r>
                              <w:rPr>
                                <w:spacing w:val="-11"/>
                              </w:rPr>
                              <w:t> </w:t>
                            </w:r>
                            <w:r>
                              <w:rPr>
                                <w:spacing w:val="-2"/>
                              </w:rPr>
                              <w:t>habitual</w:t>
                            </w:r>
                            <w:r>
                              <w:rPr>
                                <w:spacing w:val="-10"/>
                              </w:rPr>
                              <w:t> </w:t>
                            </w:r>
                            <w:r>
                              <w:rPr>
                                <w:spacing w:val="-2"/>
                              </w:rPr>
                              <w:t>measure</w:t>
                            </w:r>
                            <w:r>
                              <w:rPr>
                                <w:spacing w:val="-11"/>
                              </w:rPr>
                              <w:t> </w:t>
                            </w:r>
                            <w:r>
                              <w:rPr>
                                <w:spacing w:val="-2"/>
                              </w:rPr>
                              <w:t>of</w:t>
                            </w:r>
                            <w:r>
                              <w:rPr>
                                <w:spacing w:val="-10"/>
                              </w:rPr>
                              <w:t> </w:t>
                            </w:r>
                            <w:r>
                              <w:rPr>
                                <w:spacing w:val="-2"/>
                              </w:rPr>
                              <w:t>self-report</w:t>
                            </w:r>
                            <w:r>
                              <w:rPr>
                                <w:spacing w:val="-11"/>
                              </w:rPr>
                              <w:t> </w:t>
                            </w:r>
                            <w:r>
                              <w:rPr>
                                <w:spacing w:val="-2"/>
                              </w:rPr>
                              <w:t>sleep,</w:t>
                            </w:r>
                            <w:r>
                              <w:rPr>
                                <w:spacing w:val="-10"/>
                              </w:rPr>
                              <w:t> </w:t>
                            </w:r>
                            <w:r>
                              <w:rPr>
                                <w:spacing w:val="-2"/>
                              </w:rPr>
                              <w:t>such</w:t>
                            </w:r>
                            <w:r>
                              <w:rPr>
                                <w:spacing w:val="-11"/>
                              </w:rPr>
                              <w:t> </w:t>
                            </w:r>
                            <w:r>
                              <w:rPr>
                                <w:spacing w:val="-2"/>
                              </w:rPr>
                              <w:t>as</w:t>
                            </w:r>
                            <w:r>
                              <w:rPr>
                                <w:spacing w:val="-10"/>
                              </w:rPr>
                              <w:t> </w:t>
                            </w:r>
                            <w:r>
                              <w:rPr>
                                <w:spacing w:val="-2"/>
                              </w:rPr>
                              <w:t>the</w:t>
                            </w:r>
                            <w:r>
                              <w:rPr>
                                <w:spacing w:val="-11"/>
                              </w:rPr>
                              <w:t> </w:t>
                            </w:r>
                            <w:r>
                              <w:rPr>
                                <w:spacing w:val="-2"/>
                              </w:rPr>
                              <w:t>PSQI.</w:t>
                            </w:r>
                            <w:r>
                              <w:rPr>
                                <w:spacing w:val="-10"/>
                              </w:rPr>
                              <w:t> </w:t>
                            </w:r>
                            <w:r>
                              <w:rPr>
                                <w:spacing w:val="-2"/>
                              </w:rPr>
                              <w:t>Here,</w:t>
                            </w:r>
                            <w:r>
                              <w:rPr>
                                <w:spacing w:val="-11"/>
                              </w:rPr>
                              <w:t> </w:t>
                            </w:r>
                            <w:r>
                              <w:rPr>
                                <w:spacing w:val="-2"/>
                              </w:rPr>
                              <w:t>using</w:t>
                            </w:r>
                            <w:r>
                              <w:rPr>
                                <w:spacing w:val="-10"/>
                              </w:rPr>
                              <w:t> </w:t>
                            </w:r>
                            <w:r>
                              <w:rPr>
                                <w:spacing w:val="-2"/>
                              </w:rPr>
                              <w:t>means</w:t>
                            </w:r>
                            <w:r>
                              <w:rPr>
                                <w:spacing w:val="-11"/>
                              </w:rPr>
                              <w:t> </w:t>
                            </w:r>
                            <w:r>
                              <w:rPr>
                                <w:spacing w:val="-2"/>
                              </w:rPr>
                              <w:t>or</w:t>
                            </w:r>
                            <w:r>
                              <w:rPr>
                                <w:spacing w:val="-10"/>
                              </w:rPr>
                              <w:t> </w:t>
                            </w:r>
                            <w:r>
                              <w:rPr>
                                <w:spacing w:val="-2"/>
                              </w:rPr>
                              <w:t>medians</w:t>
                            </w:r>
                            <w:r>
                              <w:rPr>
                                <w:spacing w:val="-11"/>
                              </w:rPr>
                              <w:t> </w:t>
                            </w:r>
                            <w:r>
                              <w:rPr>
                                <w:spacing w:val="-2"/>
                              </w:rPr>
                              <w:t>to</w:t>
                            </w:r>
                            <w:r>
                              <w:rPr>
                                <w:spacing w:val="-10"/>
                              </w:rPr>
                              <w:t> </w:t>
                            </w:r>
                            <w:r>
                              <w:rPr>
                                <w:spacing w:val="-2"/>
                              </w:rPr>
                              <w:t>determine</w:t>
                            </w:r>
                            <w:r>
                              <w:rPr>
                                <w:spacing w:val="-11"/>
                              </w:rPr>
                              <w:t> </w:t>
                            </w:r>
                            <w:r>
                              <w:rPr>
                                <w:spacing w:val="-2"/>
                              </w:rPr>
                              <w:t>habitual </w:t>
                            </w:r>
                            <w:r>
                              <w:rPr/>
                              <w:t>measures</w:t>
                            </w:r>
                            <w:r>
                              <w:rPr>
                                <w:spacing w:val="-9"/>
                              </w:rPr>
                              <w:t> </w:t>
                            </w:r>
                            <w:r>
                              <w:rPr/>
                              <w:t>of</w:t>
                            </w:r>
                            <w:r>
                              <w:rPr>
                                <w:spacing w:val="-9"/>
                              </w:rPr>
                              <w:t> </w:t>
                            </w:r>
                            <w:r>
                              <w:rPr/>
                              <w:t>objective</w:t>
                            </w:r>
                            <w:r>
                              <w:rPr>
                                <w:spacing w:val="-10"/>
                              </w:rPr>
                              <w:t> </w:t>
                            </w:r>
                            <w:r>
                              <w:rPr/>
                              <w:t>sleep</w:t>
                            </w:r>
                            <w:r>
                              <w:rPr>
                                <w:spacing w:val="-9"/>
                              </w:rPr>
                              <w:t> </w:t>
                            </w:r>
                            <w:r>
                              <w:rPr/>
                              <w:t>is</w:t>
                            </w:r>
                            <w:r>
                              <w:rPr>
                                <w:spacing w:val="-9"/>
                              </w:rPr>
                              <w:t> </w:t>
                            </w:r>
                            <w:r>
                              <w:rPr/>
                              <w:t>necessary</w:t>
                            </w:r>
                            <w:r>
                              <w:rPr>
                                <w:spacing w:val="-9"/>
                              </w:rPr>
                              <w:t> </w:t>
                            </w:r>
                            <w:r>
                              <w:rPr/>
                              <w:t>to</w:t>
                            </w:r>
                            <w:r>
                              <w:rPr>
                                <w:spacing w:val="-9"/>
                              </w:rPr>
                              <w:t> </w:t>
                            </w:r>
                            <w:r>
                              <w:rPr/>
                              <w:t>define</w:t>
                            </w:r>
                            <w:r>
                              <w:rPr>
                                <w:spacing w:val="-9"/>
                              </w:rPr>
                              <w:t> </w:t>
                            </w:r>
                            <w:r>
                              <w:rPr/>
                              <w:t>sleep</w:t>
                            </w:r>
                            <w:r>
                              <w:rPr>
                                <w:spacing w:val="-9"/>
                              </w:rPr>
                              <w:t> </w:t>
                            </w:r>
                            <w:r>
                              <w:rPr/>
                              <w:t>discrepancy</w:t>
                            </w:r>
                            <w:r>
                              <w:rPr>
                                <w:spacing w:val="-9"/>
                              </w:rPr>
                              <w:t> </w:t>
                            </w:r>
                            <w:r>
                              <w:rPr/>
                              <w:t>at</w:t>
                            </w:r>
                            <w:r>
                              <w:rPr>
                                <w:spacing w:val="-9"/>
                              </w:rPr>
                              <w:t> </w:t>
                            </w:r>
                            <w:r>
                              <w:rPr/>
                              <w:t>the</w:t>
                            </w:r>
                            <w:r>
                              <w:rPr>
                                <w:spacing w:val="-9"/>
                              </w:rPr>
                              <w:t> </w:t>
                            </w:r>
                            <w:r>
                              <w:rPr/>
                              <w:t>habitual,</w:t>
                            </w:r>
                            <w:r>
                              <w:rPr>
                                <w:spacing w:val="-9"/>
                              </w:rPr>
                              <w:t> </w:t>
                            </w:r>
                            <w:r>
                              <w:rPr/>
                              <w:t>rather</w:t>
                            </w:r>
                            <w:r>
                              <w:rPr>
                                <w:spacing w:val="-9"/>
                              </w:rPr>
                              <w:t> </w:t>
                            </w:r>
                            <w:r>
                              <w:rPr/>
                              <w:t>than</w:t>
                            </w:r>
                            <w:r>
                              <w:rPr>
                                <w:spacing w:val="-9"/>
                              </w:rPr>
                              <w:t> </w:t>
                            </w:r>
                            <w:r>
                              <w:rPr/>
                              <w:t>the</w:t>
                            </w:r>
                            <w:r>
                              <w:rPr>
                                <w:spacing w:val="-9"/>
                              </w:rPr>
                              <w:t> </w:t>
                            </w:r>
                            <w:r>
                              <w:rPr/>
                              <w:t>episodic level.</w:t>
                            </w:r>
                            <w:r>
                              <w:rPr>
                                <w:spacing w:val="-13"/>
                              </w:rPr>
                              <w:t> </w:t>
                            </w:r>
                            <w:r>
                              <w:rPr/>
                              <w:t>In</w:t>
                            </w:r>
                            <w:r>
                              <w:rPr>
                                <w:spacing w:val="-12"/>
                              </w:rPr>
                              <w:t> </w:t>
                            </w:r>
                            <w:r>
                              <w:rPr/>
                              <w:t>other</w:t>
                            </w:r>
                            <w:r>
                              <w:rPr>
                                <w:spacing w:val="-13"/>
                              </w:rPr>
                              <w:t> </w:t>
                            </w:r>
                            <w:r>
                              <w:rPr/>
                              <w:t>cases,</w:t>
                            </w:r>
                            <w:r>
                              <w:rPr>
                                <w:spacing w:val="-12"/>
                              </w:rPr>
                              <w:t> </w:t>
                            </w:r>
                            <w:r>
                              <w:rPr/>
                              <w:t>linear</w:t>
                            </w:r>
                            <w:r>
                              <w:rPr>
                                <w:spacing w:val="-13"/>
                              </w:rPr>
                              <w:t> </w:t>
                            </w:r>
                            <w:r>
                              <w:rPr/>
                              <w:t>mixed</w:t>
                            </w:r>
                            <w:r>
                              <w:rPr>
                                <w:spacing w:val="-12"/>
                              </w:rPr>
                              <w:t> </w:t>
                            </w:r>
                            <w:r>
                              <w:rPr/>
                              <w:t>models,</w:t>
                            </w:r>
                            <w:r>
                              <w:rPr>
                                <w:spacing w:val="-13"/>
                              </w:rPr>
                              <w:t> </w:t>
                            </w:r>
                            <w:r>
                              <w:rPr/>
                              <w:t>generalised</w:t>
                            </w:r>
                            <w:r>
                              <w:rPr>
                                <w:spacing w:val="-12"/>
                              </w:rPr>
                              <w:t> </w:t>
                            </w:r>
                            <w:r>
                              <w:rPr/>
                              <w:t>estimating</w:t>
                            </w:r>
                            <w:r>
                              <w:rPr>
                                <w:spacing w:val="-13"/>
                              </w:rPr>
                              <w:t> </w:t>
                            </w:r>
                            <w:r>
                              <w:rPr/>
                              <w:t>equations,</w:t>
                            </w:r>
                            <w:r>
                              <w:rPr>
                                <w:spacing w:val="-12"/>
                              </w:rPr>
                              <w:t> </w:t>
                            </w:r>
                            <w:r>
                              <w:rPr/>
                              <w:t>and</w:t>
                            </w:r>
                            <w:r>
                              <w:rPr>
                                <w:spacing w:val="-13"/>
                              </w:rPr>
                              <w:t> </w:t>
                            </w:r>
                            <w:r>
                              <w:rPr/>
                              <w:t>structural</w:t>
                            </w:r>
                            <w:r>
                              <w:rPr>
                                <w:spacing w:val="-12"/>
                              </w:rPr>
                              <w:t> </w:t>
                            </w:r>
                            <w:r>
                              <w:rPr/>
                              <w:t>equation</w:t>
                            </w:r>
                            <w:r>
                              <w:rPr>
                                <w:spacing w:val="-13"/>
                              </w:rPr>
                              <w:t> </w:t>
                            </w:r>
                            <w:r>
                              <w:rPr/>
                              <w:t>models were</w:t>
                            </w:r>
                            <w:r>
                              <w:rPr>
                                <w:spacing w:val="-5"/>
                              </w:rPr>
                              <w:t> </w:t>
                            </w:r>
                            <w:r>
                              <w:rPr/>
                              <w:t>methods</w:t>
                            </w:r>
                            <w:r>
                              <w:rPr>
                                <w:spacing w:val="-5"/>
                              </w:rPr>
                              <w:t> </w:t>
                            </w:r>
                            <w:r>
                              <w:rPr/>
                              <w:t>identified</w:t>
                            </w:r>
                            <w:r>
                              <w:rPr>
                                <w:spacing w:val="-5"/>
                              </w:rPr>
                              <w:t> </w:t>
                            </w:r>
                            <w:r>
                              <w:rPr/>
                              <w:t>in</w:t>
                            </w:r>
                            <w:r>
                              <w:rPr>
                                <w:spacing w:val="-5"/>
                              </w:rPr>
                              <w:t> </w:t>
                            </w:r>
                            <w:r>
                              <w:rPr/>
                              <w:t>this</w:t>
                            </w:r>
                            <w:r>
                              <w:rPr>
                                <w:spacing w:val="-5"/>
                              </w:rPr>
                              <w:t> </w:t>
                            </w:r>
                            <w:r>
                              <w:rPr/>
                              <w:t>review</w:t>
                            </w:r>
                            <w:r>
                              <w:rPr>
                                <w:spacing w:val="-5"/>
                              </w:rPr>
                              <w:t> </w:t>
                            </w:r>
                            <w:r>
                              <w:rPr/>
                              <w:t>that</w:t>
                            </w:r>
                            <w:r>
                              <w:rPr>
                                <w:spacing w:val="-5"/>
                              </w:rPr>
                              <w:t> </w:t>
                            </w:r>
                            <w:r>
                              <w:rPr/>
                              <w:t>can</w:t>
                            </w:r>
                            <w:r>
                              <w:rPr>
                                <w:spacing w:val="-5"/>
                              </w:rPr>
                              <w:t> </w:t>
                            </w:r>
                            <w:r>
                              <w:rPr/>
                              <w:t>avoid</w:t>
                            </w:r>
                            <w:r>
                              <w:rPr>
                                <w:spacing w:val="-5"/>
                              </w:rPr>
                              <w:t> </w:t>
                            </w:r>
                            <w:r>
                              <w:rPr/>
                              <w:t>problems</w:t>
                            </w:r>
                            <w:r>
                              <w:rPr>
                                <w:spacing w:val="-5"/>
                              </w:rPr>
                              <w:t> </w:t>
                            </w:r>
                            <w:r>
                              <w:rPr/>
                              <w:t>with</w:t>
                            </w:r>
                            <w:r>
                              <w:rPr>
                                <w:spacing w:val="-5"/>
                              </w:rPr>
                              <w:t> </w:t>
                            </w:r>
                            <w:r>
                              <w:rPr/>
                              <w:t>averaging</w:t>
                            </w:r>
                            <w:r>
                              <w:rPr>
                                <w:spacing w:val="-5"/>
                              </w:rPr>
                              <w:t> </w:t>
                            </w:r>
                            <w:r>
                              <w:rPr/>
                              <w:t>across</w:t>
                            </w:r>
                            <w:r>
                              <w:rPr>
                                <w:spacing w:val="-5"/>
                              </w:rPr>
                              <w:t> </w:t>
                            </w:r>
                            <w:r>
                              <w:rPr/>
                              <w:t>repeated</w:t>
                            </w:r>
                            <w:r>
                              <w:rPr>
                                <w:spacing w:val="-5"/>
                              </w:rPr>
                              <w:t> </w:t>
                            </w:r>
                            <w:r>
                              <w:rPr/>
                              <w:t>measures.</w:t>
                            </w:r>
                          </w:p>
                          <w:p>
                            <w:pPr>
                              <w:pStyle w:val="BodyText"/>
                              <w:spacing w:before="6"/>
                              <w:ind w:left="0"/>
                            </w:pPr>
                          </w:p>
                          <w:p>
                            <w:pPr>
                              <w:numPr>
                                <w:ilvl w:val="1"/>
                                <w:numId w:val="8"/>
                              </w:numPr>
                              <w:tabs>
                                <w:tab w:pos="610" w:val="left" w:leader="none"/>
                              </w:tabs>
                              <w:spacing w:line="206" w:lineRule="auto" w:before="0"/>
                              <w:ind w:left="610" w:right="56" w:hanging="584"/>
                              <w:jc w:val="left"/>
                              <w:rPr>
                                <w:b/>
                                <w:sz w:val="24"/>
                              </w:rPr>
                            </w:pPr>
                            <w:bookmarkStart w:name="Correlations have sometimes been used in" w:id="124"/>
                            <w:bookmarkEnd w:id="124"/>
                            <w:r>
                              <w:rPr/>
                            </w:r>
                            <w:r>
                              <w:rPr>
                                <w:b/>
                                <w:w w:val="105"/>
                                <w:sz w:val="24"/>
                              </w:rPr>
                              <w:t>Correlations</w:t>
                            </w:r>
                            <w:r>
                              <w:rPr>
                                <w:b/>
                                <w:spacing w:val="40"/>
                                <w:w w:val="105"/>
                                <w:sz w:val="24"/>
                              </w:rPr>
                              <w:t> </w:t>
                            </w:r>
                            <w:r>
                              <w:rPr>
                                <w:b/>
                                <w:w w:val="105"/>
                                <w:sz w:val="24"/>
                              </w:rPr>
                              <w:t>have</w:t>
                            </w:r>
                            <w:r>
                              <w:rPr>
                                <w:b/>
                                <w:spacing w:val="40"/>
                                <w:w w:val="105"/>
                                <w:sz w:val="24"/>
                              </w:rPr>
                              <w:t> </w:t>
                            </w:r>
                            <w:r>
                              <w:rPr>
                                <w:b/>
                                <w:w w:val="105"/>
                                <w:sz w:val="24"/>
                              </w:rPr>
                              <w:t>sometimes</w:t>
                            </w:r>
                            <w:r>
                              <w:rPr>
                                <w:b/>
                                <w:spacing w:val="40"/>
                                <w:w w:val="105"/>
                                <w:sz w:val="24"/>
                              </w:rPr>
                              <w:t> </w:t>
                            </w:r>
                            <w:r>
                              <w:rPr>
                                <w:b/>
                                <w:w w:val="105"/>
                                <w:sz w:val="24"/>
                              </w:rPr>
                              <w:t>been</w:t>
                            </w:r>
                            <w:r>
                              <w:rPr>
                                <w:b/>
                                <w:spacing w:val="40"/>
                                <w:w w:val="105"/>
                                <w:sz w:val="24"/>
                              </w:rPr>
                              <w:t> </w:t>
                            </w:r>
                            <w:r>
                              <w:rPr>
                                <w:b/>
                                <w:w w:val="105"/>
                                <w:sz w:val="24"/>
                              </w:rPr>
                              <w:t>used</w:t>
                            </w:r>
                            <w:r>
                              <w:rPr>
                                <w:b/>
                                <w:spacing w:val="40"/>
                                <w:w w:val="105"/>
                                <w:sz w:val="24"/>
                              </w:rPr>
                              <w:t> </w:t>
                            </w:r>
                            <w:r>
                              <w:rPr>
                                <w:b/>
                                <w:w w:val="105"/>
                                <w:sz w:val="24"/>
                              </w:rPr>
                              <w:t>inappropriately</w:t>
                            </w:r>
                            <w:r>
                              <w:rPr>
                                <w:b/>
                                <w:spacing w:val="40"/>
                                <w:w w:val="105"/>
                                <w:sz w:val="24"/>
                              </w:rPr>
                              <w:t> </w:t>
                            </w:r>
                            <w:r>
                              <w:rPr>
                                <w:b/>
                                <w:w w:val="105"/>
                                <w:sz w:val="24"/>
                              </w:rPr>
                              <w:t>as</w:t>
                            </w:r>
                            <w:r>
                              <w:rPr>
                                <w:b/>
                                <w:spacing w:val="40"/>
                                <w:w w:val="105"/>
                                <w:sz w:val="24"/>
                              </w:rPr>
                              <w:t> </w:t>
                            </w:r>
                            <w:r>
                              <w:rPr>
                                <w:b/>
                                <w:w w:val="105"/>
                                <w:sz w:val="24"/>
                              </w:rPr>
                              <w:t>a</w:t>
                            </w:r>
                            <w:r>
                              <w:rPr>
                                <w:b/>
                                <w:spacing w:val="40"/>
                                <w:w w:val="105"/>
                                <w:sz w:val="24"/>
                              </w:rPr>
                              <w:t> </w:t>
                            </w:r>
                            <w:r>
                              <w:rPr>
                                <w:b/>
                                <w:w w:val="105"/>
                                <w:sz w:val="24"/>
                              </w:rPr>
                              <w:t>measure</w:t>
                            </w:r>
                            <w:r>
                              <w:rPr>
                                <w:b/>
                                <w:spacing w:val="40"/>
                                <w:w w:val="105"/>
                                <w:sz w:val="24"/>
                              </w:rPr>
                              <w:t> </w:t>
                            </w:r>
                            <w:r>
                              <w:rPr>
                                <w:b/>
                                <w:w w:val="105"/>
                                <w:sz w:val="24"/>
                              </w:rPr>
                              <w:t>of </w:t>
                            </w:r>
                            <w:r>
                              <w:rPr>
                                <w:b/>
                                <w:spacing w:val="-2"/>
                                <w:w w:val="105"/>
                                <w:sz w:val="24"/>
                              </w:rPr>
                              <w:t>concordance</w:t>
                            </w:r>
                          </w:p>
                          <w:p>
                            <w:pPr>
                              <w:pStyle w:val="BodyText"/>
                              <w:spacing w:line="213" w:lineRule="auto" w:before="120"/>
                              <w:ind w:left="21" w:right="17" w:firstLine="5"/>
                              <w:jc w:val="both"/>
                            </w:pPr>
                            <w:r>
                              <w:rPr/>
                              <w:t>Despite</w:t>
                            </w:r>
                            <w:r>
                              <w:rPr>
                                <w:spacing w:val="-1"/>
                              </w:rPr>
                              <w:t> </w:t>
                            </w:r>
                            <w:r>
                              <w:rPr/>
                              <w:t>being</w:t>
                            </w:r>
                            <w:r>
                              <w:rPr>
                                <w:spacing w:val="-1"/>
                              </w:rPr>
                              <w:t> </w:t>
                            </w:r>
                            <w:r>
                              <w:rPr/>
                              <w:t>the</w:t>
                            </w:r>
                            <w:r>
                              <w:rPr>
                                <w:spacing w:val="-1"/>
                              </w:rPr>
                              <w:t> </w:t>
                            </w:r>
                            <w:r>
                              <w:rPr/>
                              <w:t>most</w:t>
                            </w:r>
                            <w:r>
                              <w:rPr>
                                <w:spacing w:val="-1"/>
                              </w:rPr>
                              <w:t> </w:t>
                            </w:r>
                            <w:r>
                              <w:rPr/>
                              <w:t>common</w:t>
                            </w:r>
                            <w:r>
                              <w:rPr>
                                <w:spacing w:val="-1"/>
                              </w:rPr>
                              <w:t> </w:t>
                            </w:r>
                            <w:r>
                              <w:rPr/>
                              <w:t>approach</w:t>
                            </w:r>
                            <w:r>
                              <w:rPr>
                                <w:spacing w:val="-1"/>
                              </w:rPr>
                              <w:t> </w:t>
                            </w:r>
                            <w:r>
                              <w:rPr/>
                              <w:t>to</w:t>
                            </w:r>
                            <w:r>
                              <w:rPr>
                                <w:spacing w:val="-1"/>
                              </w:rPr>
                              <w:t> </w:t>
                            </w:r>
                            <w:r>
                              <w:rPr/>
                              <w:t>comparing</w:t>
                            </w:r>
                            <w:r>
                              <w:rPr>
                                <w:spacing w:val="-1"/>
                              </w:rPr>
                              <w:t> </w:t>
                            </w:r>
                            <w:r>
                              <w:rPr/>
                              <w:t>self-report</w:t>
                            </w:r>
                            <w:r>
                              <w:rPr>
                                <w:spacing w:val="-1"/>
                              </w:rPr>
                              <w:t> </w:t>
                            </w:r>
                            <w:r>
                              <w:rPr/>
                              <w:t>and</w:t>
                            </w:r>
                            <w:r>
                              <w:rPr>
                                <w:spacing w:val="-1"/>
                              </w:rPr>
                              <w:t> </w:t>
                            </w:r>
                            <w:r>
                              <w:rPr/>
                              <w:t>objective</w:t>
                            </w:r>
                            <w:r>
                              <w:rPr>
                                <w:spacing w:val="-1"/>
                              </w:rPr>
                              <w:t> </w:t>
                            </w:r>
                            <w:r>
                              <w:rPr/>
                              <w:t>sleep</w:t>
                            </w:r>
                            <w:r>
                              <w:rPr>
                                <w:spacing w:val="-1"/>
                              </w:rPr>
                              <w:t> </w:t>
                            </w:r>
                            <w:r>
                              <w:rPr/>
                              <w:t>measures, Pearson or Spearman correlations are broadly inappropriate for the characterisation of agreement or discrepancy. Correlation</w:t>
                            </w:r>
                            <w:r>
                              <w:rPr>
                                <w:spacing w:val="-1"/>
                              </w:rPr>
                              <w:t> </w:t>
                            </w:r>
                            <w:r>
                              <w:rPr/>
                              <w:t>is</w:t>
                            </w:r>
                            <w:r>
                              <w:rPr>
                                <w:spacing w:val="-1"/>
                              </w:rPr>
                              <w:t> </w:t>
                            </w:r>
                            <w:r>
                              <w:rPr/>
                              <w:t>strictly</w:t>
                            </w:r>
                            <w:r>
                              <w:rPr>
                                <w:spacing w:val="-1"/>
                              </w:rPr>
                              <w:t> </w:t>
                            </w:r>
                            <w:r>
                              <w:rPr/>
                              <w:t>a</w:t>
                            </w:r>
                            <w:r>
                              <w:rPr>
                                <w:spacing w:val="-1"/>
                              </w:rPr>
                              <w:t> </w:t>
                            </w:r>
                            <w:r>
                              <w:rPr/>
                              <w:t>measure</w:t>
                            </w:r>
                            <w:r>
                              <w:rPr>
                                <w:spacing w:val="-1"/>
                              </w:rPr>
                              <w:t> </w:t>
                            </w:r>
                            <w:r>
                              <w:rPr/>
                              <w:t>of</w:t>
                            </w:r>
                            <w:r>
                              <w:rPr>
                                <w:spacing w:val="-1"/>
                              </w:rPr>
                              <w:t> </w:t>
                            </w:r>
                            <w:r>
                              <w:rPr/>
                              <w:t>association</w:t>
                            </w:r>
                            <w:r>
                              <w:rPr>
                                <w:spacing w:val="-1"/>
                              </w:rPr>
                              <w:t> </w:t>
                            </w:r>
                            <w:r>
                              <w:rPr/>
                              <w:t>between</w:t>
                            </w:r>
                            <w:r>
                              <w:rPr>
                                <w:spacing w:val="-2"/>
                              </w:rPr>
                              <w:t> </w:t>
                            </w:r>
                            <w:r>
                              <w:rPr/>
                              <w:t>two</w:t>
                            </w:r>
                            <w:r>
                              <w:rPr>
                                <w:spacing w:val="-2"/>
                              </w:rPr>
                              <w:t> </w:t>
                            </w:r>
                            <w:r>
                              <w:rPr/>
                              <w:t>variables</w:t>
                            </w:r>
                            <w:r>
                              <w:rPr>
                                <w:spacing w:val="-2"/>
                              </w:rPr>
                              <w:t> </w:t>
                            </w:r>
                            <w:r>
                              <w:rPr/>
                              <w:t>and</w:t>
                            </w:r>
                            <w:r>
                              <w:rPr>
                                <w:spacing w:val="-1"/>
                              </w:rPr>
                              <w:t> </w:t>
                            </w:r>
                            <w:r>
                              <w:rPr/>
                              <w:t>is</w:t>
                            </w:r>
                            <w:r>
                              <w:rPr>
                                <w:spacing w:val="-1"/>
                              </w:rPr>
                              <w:t> </w:t>
                            </w:r>
                            <w:r>
                              <w:rPr/>
                              <w:t>insensitive</w:t>
                            </w:r>
                            <w:r>
                              <w:rPr>
                                <w:spacing w:val="-2"/>
                              </w:rPr>
                              <w:t> </w:t>
                            </w:r>
                            <w:r>
                              <w:rPr/>
                              <w:t>to</w:t>
                            </w:r>
                            <w:r>
                              <w:rPr>
                                <w:spacing w:val="-1"/>
                              </w:rPr>
                              <w:t> </w:t>
                            </w:r>
                            <w:r>
                              <w:rPr/>
                              <w:t>systematic</w:t>
                            </w:r>
                            <w:r>
                              <w:rPr>
                                <w:spacing w:val="-1"/>
                              </w:rPr>
                              <w:t> </w:t>
                            </w:r>
                            <w:r>
                              <w:rPr/>
                              <w:t>error between measures (Liu et al., 2016).</w:t>
                            </w:r>
                            <w:r>
                              <w:rPr>
                                <w:spacing w:val="39"/>
                              </w:rPr>
                              <w:t> </w:t>
                            </w:r>
                            <w:r>
                              <w:rPr/>
                              <w:t>For example, the same correlation coeﬀicient may equally describe a </w:t>
                            </w:r>
                            <w:r>
                              <w:rPr>
                                <w:spacing w:val="-2"/>
                              </w:rPr>
                              <w:t>sample</w:t>
                            </w:r>
                            <w:r>
                              <w:rPr>
                                <w:spacing w:val="-10"/>
                              </w:rPr>
                              <w:t> </w:t>
                            </w:r>
                            <w:r>
                              <w:rPr>
                                <w:spacing w:val="-2"/>
                              </w:rPr>
                              <w:t>where</w:t>
                            </w:r>
                            <w:r>
                              <w:rPr>
                                <w:spacing w:val="-10"/>
                              </w:rPr>
                              <w:t> </w:t>
                            </w:r>
                            <w:r>
                              <w:rPr>
                                <w:spacing w:val="-2"/>
                              </w:rPr>
                              <w:t>self-report</w:t>
                            </w:r>
                            <w:r>
                              <w:rPr>
                                <w:spacing w:val="-10"/>
                              </w:rPr>
                              <w:t> </w:t>
                            </w:r>
                            <w:r>
                              <w:rPr>
                                <w:spacing w:val="-2"/>
                              </w:rPr>
                              <w:t>and</w:t>
                            </w:r>
                            <w:r>
                              <w:rPr>
                                <w:spacing w:val="-10"/>
                              </w:rPr>
                              <w:t> </w:t>
                            </w:r>
                            <w:r>
                              <w:rPr>
                                <w:spacing w:val="-2"/>
                              </w:rPr>
                              <w:t>objective</w:t>
                            </w:r>
                            <w:r>
                              <w:rPr>
                                <w:spacing w:val="-10"/>
                              </w:rPr>
                              <w:t> </w:t>
                            </w:r>
                            <w:r>
                              <w:rPr>
                                <w:spacing w:val="-2"/>
                              </w:rPr>
                              <w:t>estimates</w:t>
                            </w:r>
                            <w:r>
                              <w:rPr>
                                <w:spacing w:val="-10"/>
                              </w:rPr>
                              <w:t> </w:t>
                            </w:r>
                            <w:r>
                              <w:rPr>
                                <w:spacing w:val="-2"/>
                              </w:rPr>
                              <w:t>of</w:t>
                            </w:r>
                            <w:r>
                              <w:rPr>
                                <w:spacing w:val="-10"/>
                              </w:rPr>
                              <w:t> </w:t>
                            </w:r>
                            <w:r>
                              <w:rPr>
                                <w:spacing w:val="-2"/>
                              </w:rPr>
                              <w:t>sleep</w:t>
                            </w:r>
                            <w:r>
                              <w:rPr>
                                <w:spacing w:val="-10"/>
                              </w:rPr>
                              <w:t> </w:t>
                            </w:r>
                            <w:r>
                              <w:rPr>
                                <w:spacing w:val="-2"/>
                              </w:rPr>
                              <w:t>tend</w:t>
                            </w:r>
                            <w:r>
                              <w:rPr>
                                <w:spacing w:val="-10"/>
                              </w:rPr>
                              <w:t> </w:t>
                            </w:r>
                            <w:r>
                              <w:rPr>
                                <w:spacing w:val="-2"/>
                              </w:rPr>
                              <w:t>to</w:t>
                            </w:r>
                            <w:r>
                              <w:rPr>
                                <w:spacing w:val="-10"/>
                              </w:rPr>
                              <w:t> </w:t>
                            </w:r>
                            <w:r>
                              <w:rPr>
                                <w:spacing w:val="-2"/>
                              </w:rPr>
                              <w:t>be</w:t>
                            </w:r>
                            <w:r>
                              <w:rPr>
                                <w:spacing w:val="-10"/>
                              </w:rPr>
                              <w:t> </w:t>
                            </w:r>
                            <w:r>
                              <w:rPr>
                                <w:spacing w:val="-2"/>
                              </w:rPr>
                              <w:t>equal</w:t>
                            </w:r>
                            <w:r>
                              <w:rPr>
                                <w:spacing w:val="-10"/>
                              </w:rPr>
                              <w:t> </w:t>
                            </w:r>
                            <w:r>
                              <w:rPr>
                                <w:spacing w:val="-2"/>
                              </w:rPr>
                              <w:t>as</w:t>
                            </w:r>
                            <w:r>
                              <w:rPr>
                                <w:spacing w:val="-10"/>
                              </w:rPr>
                              <w:t> </w:t>
                            </w:r>
                            <w:r>
                              <w:rPr>
                                <w:spacing w:val="-2"/>
                              </w:rPr>
                              <w:t>one</w:t>
                            </w:r>
                            <w:r>
                              <w:rPr>
                                <w:spacing w:val="-10"/>
                              </w:rPr>
                              <w:t> </w:t>
                            </w:r>
                            <w:r>
                              <w:rPr>
                                <w:spacing w:val="-2"/>
                              </w:rPr>
                              <w:t>where</w:t>
                            </w:r>
                            <w:r>
                              <w:rPr>
                                <w:spacing w:val="-10"/>
                              </w:rPr>
                              <w:t> </w:t>
                            </w:r>
                            <w:r>
                              <w:rPr>
                                <w:spacing w:val="-2"/>
                              </w:rPr>
                              <w:t>(i),</w:t>
                            </w:r>
                            <w:r>
                              <w:rPr>
                                <w:spacing w:val="-7"/>
                              </w:rPr>
                              <w:t> </w:t>
                            </w:r>
                            <w:r>
                              <w:rPr>
                                <w:spacing w:val="-2"/>
                              </w:rPr>
                              <w:t>objective</w:t>
                            </w:r>
                            <w:r>
                              <w:rPr>
                                <w:spacing w:val="-10"/>
                              </w:rPr>
                              <w:t> </w:t>
                            </w:r>
                            <w:r>
                              <w:rPr>
                                <w:spacing w:val="-2"/>
                              </w:rPr>
                              <w:t>estimates </w:t>
                            </w:r>
                            <w:r>
                              <w:rPr/>
                              <w:t>tend</w:t>
                            </w:r>
                            <w:r>
                              <w:rPr>
                                <w:spacing w:val="-2"/>
                              </w:rPr>
                              <w:t> </w:t>
                            </w:r>
                            <w:r>
                              <w:rPr/>
                              <w:t>to</w:t>
                            </w:r>
                            <w:r>
                              <w:rPr>
                                <w:spacing w:val="-2"/>
                              </w:rPr>
                              <w:t> </w:t>
                            </w:r>
                            <w:r>
                              <w:rPr/>
                              <w:t>exceed</w:t>
                            </w:r>
                            <w:r>
                              <w:rPr>
                                <w:spacing w:val="-2"/>
                              </w:rPr>
                              <w:t> </w:t>
                            </w:r>
                            <w:r>
                              <w:rPr/>
                              <w:t>self-report</w:t>
                            </w:r>
                            <w:r>
                              <w:rPr>
                                <w:spacing w:val="-2"/>
                              </w:rPr>
                              <w:t> </w:t>
                            </w:r>
                            <w:r>
                              <w:rPr/>
                              <w:t>estimates</w:t>
                            </w:r>
                            <w:r>
                              <w:rPr>
                                <w:spacing w:val="-2"/>
                              </w:rPr>
                              <w:t> </w:t>
                            </w:r>
                            <w:r>
                              <w:rPr/>
                              <w:t>by</w:t>
                            </w:r>
                            <w:r>
                              <w:rPr>
                                <w:spacing w:val="-2"/>
                              </w:rPr>
                              <w:t> </w:t>
                            </w:r>
                            <w:r>
                              <w:rPr/>
                              <w:t>a</w:t>
                            </w:r>
                            <w:r>
                              <w:rPr>
                                <w:spacing w:val="-2"/>
                              </w:rPr>
                              <w:t> </w:t>
                            </w:r>
                            <w:r>
                              <w:rPr/>
                              <w:t>given</w:t>
                            </w:r>
                            <w:r>
                              <w:rPr>
                                <w:spacing w:val="-2"/>
                              </w:rPr>
                              <w:t> </w:t>
                            </w:r>
                            <w:r>
                              <w:rPr/>
                              <w:t>constant</w:t>
                            </w:r>
                            <w:r>
                              <w:rPr>
                                <w:spacing w:val="-2"/>
                              </w:rPr>
                              <w:t> </w:t>
                            </w:r>
                            <w:r>
                              <w:rPr/>
                              <w:t>(e.g.,</w:t>
                            </w:r>
                            <w:r>
                              <w:rPr>
                                <w:spacing w:val="-1"/>
                              </w:rPr>
                              <w:t> </w:t>
                            </w:r>
                            <w:r>
                              <w:rPr/>
                              <w:t>two</w:t>
                            </w:r>
                            <w:r>
                              <w:rPr>
                                <w:spacing w:val="-2"/>
                              </w:rPr>
                              <w:t> </w:t>
                            </w:r>
                            <w:r>
                              <w:rPr/>
                              <w:t>hours)</w:t>
                            </w:r>
                            <w:r>
                              <w:rPr>
                                <w:spacing w:val="-2"/>
                              </w:rPr>
                              <w:t> </w:t>
                            </w:r>
                            <w:r>
                              <w:rPr/>
                              <w:t>or</w:t>
                            </w:r>
                            <w:r>
                              <w:rPr>
                                <w:spacing w:val="-2"/>
                              </w:rPr>
                              <w:t> </w:t>
                            </w:r>
                            <w:r>
                              <w:rPr/>
                              <w:t>(ii),</w:t>
                            </w:r>
                            <w:r>
                              <w:rPr>
                                <w:spacing w:val="-1"/>
                              </w:rPr>
                              <w:t> </w:t>
                            </w:r>
                            <w:r>
                              <w:rPr/>
                              <w:t>the</w:t>
                            </w:r>
                            <w:r>
                              <w:rPr>
                                <w:spacing w:val="-2"/>
                              </w:rPr>
                              <w:t> </w:t>
                            </w:r>
                            <w:r>
                              <w:rPr/>
                              <w:t>value</w:t>
                            </w:r>
                            <w:r>
                              <w:rPr>
                                <w:spacing w:val="-2"/>
                              </w:rPr>
                              <w:t> </w:t>
                            </w:r>
                            <w:r>
                              <w:rPr/>
                              <w:t>of</w:t>
                            </w:r>
                            <w:r>
                              <w:rPr>
                                <w:spacing w:val="-2"/>
                              </w:rPr>
                              <w:t> </w:t>
                            </w:r>
                            <w:r>
                              <w:rPr/>
                              <w:t>objective</w:t>
                            </w:r>
                            <w:r>
                              <w:rPr>
                                <w:spacing w:val="-2"/>
                              </w:rPr>
                              <w:t> </w:t>
                            </w:r>
                            <w:r>
                              <w:rPr/>
                              <w:t>sleep </w:t>
                            </w:r>
                            <w:r>
                              <w:rPr>
                                <w:spacing w:val="-2"/>
                              </w:rPr>
                              <w:t>varies</w:t>
                            </w:r>
                            <w:r>
                              <w:rPr>
                                <w:spacing w:val="-9"/>
                              </w:rPr>
                              <w:t> </w:t>
                            </w:r>
                            <w:r>
                              <w:rPr>
                                <w:spacing w:val="-2"/>
                              </w:rPr>
                              <w:t>proportional</w:t>
                            </w:r>
                            <w:r>
                              <w:rPr>
                                <w:spacing w:val="-9"/>
                              </w:rPr>
                              <w:t> </w:t>
                            </w:r>
                            <w:r>
                              <w:rPr>
                                <w:spacing w:val="-2"/>
                              </w:rPr>
                              <w:t>to</w:t>
                            </w:r>
                            <w:r>
                              <w:rPr>
                                <w:spacing w:val="-9"/>
                              </w:rPr>
                              <w:t> </w:t>
                            </w:r>
                            <w:r>
                              <w:rPr>
                                <w:spacing w:val="-2"/>
                              </w:rPr>
                              <w:t>the</w:t>
                            </w:r>
                            <w:r>
                              <w:rPr>
                                <w:spacing w:val="-8"/>
                              </w:rPr>
                              <w:t> </w:t>
                            </w:r>
                            <w:r>
                              <w:rPr>
                                <w:spacing w:val="-2"/>
                              </w:rPr>
                              <w:t>level</w:t>
                            </w:r>
                            <w:r>
                              <w:rPr>
                                <w:spacing w:val="-9"/>
                              </w:rPr>
                              <w:t> </w:t>
                            </w:r>
                            <w:r>
                              <w:rPr>
                                <w:spacing w:val="-2"/>
                              </w:rPr>
                              <w:t>of</w:t>
                            </w:r>
                            <w:r>
                              <w:rPr>
                                <w:spacing w:val="-9"/>
                              </w:rPr>
                              <w:t> </w:t>
                            </w:r>
                            <w:r>
                              <w:rPr>
                                <w:spacing w:val="-2"/>
                              </w:rPr>
                              <w:t>self-report</w:t>
                            </w:r>
                            <w:r>
                              <w:rPr>
                                <w:spacing w:val="-8"/>
                              </w:rPr>
                              <w:t> </w:t>
                            </w:r>
                            <w:r>
                              <w:rPr>
                                <w:spacing w:val="-2"/>
                              </w:rPr>
                              <w:t>sleep.</w:t>
                            </w:r>
                            <w:r>
                              <w:rPr>
                                <w:spacing w:val="11"/>
                              </w:rPr>
                              <w:t> </w:t>
                            </w:r>
                            <w:r>
                              <w:rPr>
                                <w:spacing w:val="-2"/>
                              </w:rPr>
                              <w:t>Measures</w:t>
                            </w:r>
                            <w:r>
                              <w:rPr>
                                <w:spacing w:val="-9"/>
                              </w:rPr>
                              <w:t> </w:t>
                            </w:r>
                            <w:r>
                              <w:rPr>
                                <w:spacing w:val="-2"/>
                              </w:rPr>
                              <w:t>of</w:t>
                            </w:r>
                            <w:r>
                              <w:rPr>
                                <w:spacing w:val="-9"/>
                              </w:rPr>
                              <w:t> </w:t>
                            </w:r>
                            <w:r>
                              <w:rPr>
                                <w:spacing w:val="-2"/>
                              </w:rPr>
                              <w:t>agreement</w:t>
                            </w:r>
                            <w:r>
                              <w:rPr>
                                <w:spacing w:val="-9"/>
                              </w:rPr>
                              <w:t> </w:t>
                            </w:r>
                            <w:r>
                              <w:rPr>
                                <w:spacing w:val="-2"/>
                              </w:rPr>
                              <w:t>including</w:t>
                            </w:r>
                            <w:r>
                              <w:rPr>
                                <w:spacing w:val="-8"/>
                              </w:rPr>
                              <w:t> </w:t>
                            </w:r>
                            <w:r>
                              <w:rPr>
                                <w:spacing w:val="-2"/>
                              </w:rPr>
                              <w:t>Bland-Altman</w:t>
                            </w:r>
                            <w:r>
                              <w:rPr>
                                <w:spacing w:val="-9"/>
                              </w:rPr>
                              <w:t> </w:t>
                            </w:r>
                            <w:r>
                              <w:rPr>
                                <w:spacing w:val="-2"/>
                              </w:rPr>
                              <w:t>analyses, intra-class</w:t>
                            </w:r>
                            <w:r>
                              <w:rPr>
                                <w:spacing w:val="-4"/>
                              </w:rPr>
                              <w:t> </w:t>
                            </w:r>
                            <w:r>
                              <w:rPr>
                                <w:spacing w:val="-2"/>
                              </w:rPr>
                              <w:t>correlation,</w:t>
                            </w:r>
                            <w:r>
                              <w:rPr>
                                <w:spacing w:val="-3"/>
                              </w:rPr>
                              <w:t> </w:t>
                            </w:r>
                            <w:r>
                              <w:rPr>
                                <w:spacing w:val="-2"/>
                              </w:rPr>
                              <w:t>and</w:t>
                            </w:r>
                            <w:r>
                              <w:rPr>
                                <w:spacing w:val="-4"/>
                              </w:rPr>
                              <w:t> </w:t>
                            </w:r>
                            <w:r>
                              <w:rPr>
                                <w:spacing w:val="-2"/>
                              </w:rPr>
                              <w:t>Lin’s</w:t>
                            </w:r>
                            <w:r>
                              <w:rPr>
                                <w:spacing w:val="-4"/>
                              </w:rPr>
                              <w:t> </w:t>
                            </w:r>
                            <w:r>
                              <w:rPr>
                                <w:spacing w:val="-2"/>
                              </w:rPr>
                              <w:t>concordance</w:t>
                            </w:r>
                            <w:r>
                              <w:rPr>
                                <w:spacing w:val="-4"/>
                              </w:rPr>
                              <w:t> </w:t>
                            </w:r>
                            <w:r>
                              <w:rPr>
                                <w:spacing w:val="-2"/>
                              </w:rPr>
                              <w:t>coeﬀicient</w:t>
                            </w:r>
                            <w:r>
                              <w:rPr>
                                <w:spacing w:val="-4"/>
                              </w:rPr>
                              <w:t> </w:t>
                            </w:r>
                            <w:r>
                              <w:rPr>
                                <w:spacing w:val="-2"/>
                              </w:rPr>
                              <w:t>were</w:t>
                            </w:r>
                            <w:r>
                              <w:rPr>
                                <w:spacing w:val="-5"/>
                              </w:rPr>
                              <w:t> </w:t>
                            </w:r>
                            <w:r>
                              <w:rPr>
                                <w:spacing w:val="-2"/>
                              </w:rPr>
                              <w:t>also</w:t>
                            </w:r>
                            <w:r>
                              <w:rPr>
                                <w:spacing w:val="-4"/>
                              </w:rPr>
                              <w:t> </w:t>
                            </w:r>
                            <w:r>
                              <w:rPr>
                                <w:spacing w:val="-2"/>
                              </w:rPr>
                              <w:t>used</w:t>
                            </w:r>
                            <w:r>
                              <w:rPr>
                                <w:spacing w:val="-4"/>
                              </w:rPr>
                              <w:t> </w:t>
                            </w:r>
                            <w:r>
                              <w:rPr>
                                <w:spacing w:val="-2"/>
                              </w:rPr>
                              <w:t>by</w:t>
                            </w:r>
                            <w:r>
                              <w:rPr>
                                <w:spacing w:val="-5"/>
                              </w:rPr>
                              <w:t> </w:t>
                            </w:r>
                            <w:r>
                              <w:rPr>
                                <w:spacing w:val="-2"/>
                              </w:rPr>
                              <w:t>a</w:t>
                            </w:r>
                            <w:r>
                              <w:rPr>
                                <w:spacing w:val="-4"/>
                              </w:rPr>
                              <w:t> </w:t>
                            </w:r>
                            <w:r>
                              <w:rPr>
                                <w:spacing w:val="-2"/>
                              </w:rPr>
                              <w:t>large</w:t>
                            </w:r>
                            <w:r>
                              <w:rPr>
                                <w:spacing w:val="-4"/>
                              </w:rPr>
                              <w:t> </w:t>
                            </w:r>
                            <w:r>
                              <w:rPr>
                                <w:spacing w:val="-2"/>
                              </w:rPr>
                              <w:t>number</w:t>
                            </w:r>
                            <w:r>
                              <w:rPr>
                                <w:spacing w:val="-4"/>
                              </w:rPr>
                              <w:t> </w:t>
                            </w:r>
                            <w:r>
                              <w:rPr>
                                <w:spacing w:val="-2"/>
                              </w:rPr>
                              <w:t>of</w:t>
                            </w:r>
                            <w:r>
                              <w:rPr>
                                <w:spacing w:val="-4"/>
                              </w:rPr>
                              <w:t> </w:t>
                            </w:r>
                            <w:r>
                              <w:rPr>
                                <w:spacing w:val="-2"/>
                              </w:rPr>
                              <w:t>studies</w:t>
                            </w:r>
                            <w:r>
                              <w:rPr>
                                <w:spacing w:val="-4"/>
                              </w:rPr>
                              <w:t> </w:t>
                            </w:r>
                            <w:r>
                              <w:rPr>
                                <w:spacing w:val="-2"/>
                              </w:rPr>
                              <w:t>and</w:t>
                            </w:r>
                            <w:r>
                              <w:rPr>
                                <w:spacing w:val="-4"/>
                              </w:rPr>
                              <w:t> </w:t>
                            </w:r>
                            <w:r>
                              <w:rPr>
                                <w:spacing w:val="-2"/>
                              </w:rPr>
                              <w:t>are </w:t>
                            </w:r>
                            <w:r>
                              <w:rPr/>
                              <w:t>preferable for the measurement of discrepancy in equivalent parameters.</w:t>
                            </w:r>
                          </w:p>
                          <w:p>
                            <w:pPr>
                              <w:numPr>
                                <w:ilvl w:val="1"/>
                                <w:numId w:val="8"/>
                              </w:numPr>
                              <w:tabs>
                                <w:tab w:pos="610" w:val="left" w:leader="none"/>
                              </w:tabs>
                              <w:spacing w:before="244"/>
                              <w:ind w:left="610" w:right="0" w:hanging="583"/>
                              <w:jc w:val="left"/>
                              <w:rPr>
                                <w:b/>
                                <w:sz w:val="24"/>
                              </w:rPr>
                            </w:pPr>
                            <w:bookmarkStart w:name="Sleep quality discrepancy is conceptuall" w:id="125"/>
                            <w:bookmarkEnd w:id="125"/>
                            <w:r>
                              <w:rPr/>
                            </w:r>
                            <w:r>
                              <w:rPr>
                                <w:b/>
                                <w:w w:val="105"/>
                                <w:sz w:val="24"/>
                              </w:rPr>
                              <w:t>Sleep</w:t>
                            </w:r>
                            <w:r>
                              <w:rPr>
                                <w:b/>
                                <w:spacing w:val="12"/>
                                <w:w w:val="105"/>
                                <w:sz w:val="24"/>
                              </w:rPr>
                              <w:t> </w:t>
                            </w:r>
                            <w:r>
                              <w:rPr>
                                <w:b/>
                                <w:w w:val="105"/>
                                <w:sz w:val="24"/>
                              </w:rPr>
                              <w:t>quality</w:t>
                            </w:r>
                            <w:r>
                              <w:rPr>
                                <w:b/>
                                <w:spacing w:val="13"/>
                                <w:w w:val="105"/>
                                <w:sz w:val="24"/>
                              </w:rPr>
                              <w:t> </w:t>
                            </w:r>
                            <w:r>
                              <w:rPr>
                                <w:b/>
                                <w:w w:val="105"/>
                                <w:sz w:val="24"/>
                              </w:rPr>
                              <w:t>discrepancy</w:t>
                            </w:r>
                            <w:r>
                              <w:rPr>
                                <w:b/>
                                <w:spacing w:val="13"/>
                                <w:w w:val="105"/>
                                <w:sz w:val="24"/>
                              </w:rPr>
                              <w:t> </w:t>
                            </w:r>
                            <w:r>
                              <w:rPr>
                                <w:b/>
                                <w:w w:val="105"/>
                                <w:sz w:val="24"/>
                              </w:rPr>
                              <w:t>is</w:t>
                            </w:r>
                            <w:r>
                              <w:rPr>
                                <w:b/>
                                <w:spacing w:val="13"/>
                                <w:w w:val="105"/>
                                <w:sz w:val="24"/>
                              </w:rPr>
                              <w:t> </w:t>
                            </w:r>
                            <w:r>
                              <w:rPr>
                                <w:b/>
                                <w:w w:val="105"/>
                                <w:sz w:val="24"/>
                              </w:rPr>
                              <w:t>conceptually</w:t>
                            </w:r>
                            <w:r>
                              <w:rPr>
                                <w:b/>
                                <w:spacing w:val="13"/>
                                <w:w w:val="105"/>
                                <w:sz w:val="24"/>
                              </w:rPr>
                              <w:t> </w:t>
                            </w:r>
                            <w:r>
                              <w:rPr>
                                <w:b/>
                                <w:spacing w:val="-2"/>
                                <w:w w:val="105"/>
                                <w:sz w:val="24"/>
                              </w:rPr>
                              <w:t>unclear</w:t>
                            </w:r>
                          </w:p>
                          <w:p>
                            <w:pPr>
                              <w:pStyle w:val="BodyText"/>
                              <w:spacing w:line="213" w:lineRule="auto" w:before="109"/>
                              <w:ind w:left="27" w:right="56"/>
                              <w:jc w:val="both"/>
                            </w:pPr>
                            <w:r>
                              <w:rPr/>
                              <w:t>Sleep</w:t>
                            </w:r>
                            <w:r>
                              <w:rPr>
                                <w:spacing w:val="-5"/>
                              </w:rPr>
                              <w:t> </w:t>
                            </w:r>
                            <w:r>
                              <w:rPr/>
                              <w:t>quality</w:t>
                            </w:r>
                            <w:r>
                              <w:rPr>
                                <w:spacing w:val="-5"/>
                              </w:rPr>
                              <w:t> </w:t>
                            </w:r>
                            <w:r>
                              <w:rPr/>
                              <w:t>discrepancy</w:t>
                            </w:r>
                            <w:r>
                              <w:rPr>
                                <w:spacing w:val="-5"/>
                              </w:rPr>
                              <w:t> </w:t>
                            </w:r>
                            <w:r>
                              <w:rPr/>
                              <w:t>was</w:t>
                            </w:r>
                            <w:r>
                              <w:rPr>
                                <w:spacing w:val="-5"/>
                              </w:rPr>
                              <w:t> </w:t>
                            </w:r>
                            <w:r>
                              <w:rPr/>
                              <w:t>measured</w:t>
                            </w:r>
                            <w:r>
                              <w:rPr>
                                <w:spacing w:val="-5"/>
                              </w:rPr>
                              <w:t> </w:t>
                            </w:r>
                            <w:r>
                              <w:rPr/>
                              <w:t>by</w:t>
                            </w:r>
                            <w:r>
                              <w:rPr>
                                <w:spacing w:val="-5"/>
                              </w:rPr>
                              <w:t> </w:t>
                            </w:r>
                            <w:r>
                              <w:rPr/>
                              <w:t>a</w:t>
                            </w:r>
                            <w:r>
                              <w:rPr>
                                <w:spacing w:val="-5"/>
                              </w:rPr>
                              <w:t> </w:t>
                            </w:r>
                            <w:r>
                              <w:rPr/>
                              <w:t>small</w:t>
                            </w:r>
                            <w:r>
                              <w:rPr>
                                <w:spacing w:val="-5"/>
                              </w:rPr>
                              <w:t> </w:t>
                            </w:r>
                            <w:r>
                              <w:rPr/>
                              <w:t>number</w:t>
                            </w:r>
                            <w:r>
                              <w:rPr>
                                <w:spacing w:val="-5"/>
                              </w:rPr>
                              <w:t> </w:t>
                            </w:r>
                            <w:r>
                              <w:rPr/>
                              <w:t>of</w:t>
                            </w:r>
                            <w:r>
                              <w:rPr>
                                <w:spacing w:val="-5"/>
                              </w:rPr>
                              <w:t> </w:t>
                            </w:r>
                            <w:r>
                              <w:rPr/>
                              <w:t>studies</w:t>
                            </w:r>
                            <w:r>
                              <w:rPr>
                                <w:spacing w:val="-5"/>
                              </w:rPr>
                              <w:t> </w:t>
                            </w:r>
                            <w:r>
                              <w:rPr/>
                              <w:t>in</w:t>
                            </w:r>
                            <w:r>
                              <w:rPr>
                                <w:spacing w:val="-5"/>
                              </w:rPr>
                              <w:t> </w:t>
                            </w:r>
                            <w:r>
                              <w:rPr/>
                              <w:t>this</w:t>
                            </w:r>
                            <w:r>
                              <w:rPr>
                                <w:spacing w:val="-5"/>
                              </w:rPr>
                              <w:t> </w:t>
                            </w:r>
                            <w:r>
                              <w:rPr/>
                              <w:t>review,</w:t>
                            </w:r>
                            <w:r>
                              <w:rPr>
                                <w:spacing w:val="-4"/>
                              </w:rPr>
                              <w:t> </w:t>
                            </w:r>
                            <w:r>
                              <w:rPr/>
                              <w:t>according</w:t>
                            </w:r>
                            <w:r>
                              <w:rPr>
                                <w:spacing w:val="-5"/>
                              </w:rPr>
                              <w:t> </w:t>
                            </w:r>
                            <w:r>
                              <w:rPr/>
                              <w:t>to</w:t>
                            </w:r>
                            <w:r>
                              <w:rPr>
                                <w:spacing w:val="-5"/>
                              </w:rPr>
                              <w:t> </w:t>
                            </w:r>
                            <w:r>
                              <w:rPr/>
                              <w:t>varying </w:t>
                            </w:r>
                            <w:r>
                              <w:rPr>
                                <w:spacing w:val="-2"/>
                              </w:rPr>
                              <w:t>strategies.</w:t>
                            </w:r>
                            <w:r>
                              <w:rPr>
                                <w:spacing w:val="17"/>
                              </w:rPr>
                              <w:t> </w:t>
                            </w:r>
                            <w:r>
                              <w:rPr>
                                <w:spacing w:val="-2"/>
                              </w:rPr>
                              <w:t>Sleep</w:t>
                            </w:r>
                            <w:r>
                              <w:rPr>
                                <w:spacing w:val="-6"/>
                              </w:rPr>
                              <w:t> </w:t>
                            </w:r>
                            <w:r>
                              <w:rPr>
                                <w:spacing w:val="-2"/>
                              </w:rPr>
                              <w:t>quality</w:t>
                            </w:r>
                            <w:r>
                              <w:rPr>
                                <w:spacing w:val="-6"/>
                              </w:rPr>
                              <w:t> </w:t>
                            </w:r>
                            <w:r>
                              <w:rPr>
                                <w:spacing w:val="-2"/>
                              </w:rPr>
                              <w:t>discrepancy</w:t>
                            </w:r>
                            <w:r>
                              <w:rPr>
                                <w:spacing w:val="-6"/>
                              </w:rPr>
                              <w:t> </w:t>
                            </w:r>
                            <w:r>
                              <w:rPr>
                                <w:spacing w:val="-2"/>
                              </w:rPr>
                              <w:t>is</w:t>
                            </w:r>
                            <w:r>
                              <w:rPr>
                                <w:spacing w:val="-6"/>
                              </w:rPr>
                              <w:t> </w:t>
                            </w:r>
                            <w:r>
                              <w:rPr>
                                <w:spacing w:val="-2"/>
                              </w:rPr>
                              <w:t>a</w:t>
                            </w:r>
                            <w:r>
                              <w:rPr>
                                <w:spacing w:val="-6"/>
                              </w:rPr>
                              <w:t> </w:t>
                            </w:r>
                            <w:r>
                              <w:rPr>
                                <w:spacing w:val="-2"/>
                              </w:rPr>
                              <w:t>diﬀicult</w:t>
                            </w:r>
                            <w:r>
                              <w:rPr>
                                <w:spacing w:val="-6"/>
                              </w:rPr>
                              <w:t> </w:t>
                            </w:r>
                            <w:r>
                              <w:rPr>
                                <w:spacing w:val="-2"/>
                              </w:rPr>
                              <w:t>topic</w:t>
                            </w:r>
                            <w:r>
                              <w:rPr>
                                <w:spacing w:val="-6"/>
                              </w:rPr>
                              <w:t> </w:t>
                            </w:r>
                            <w:r>
                              <w:rPr>
                                <w:spacing w:val="-2"/>
                              </w:rPr>
                              <w:t>for</w:t>
                            </w:r>
                            <w:r>
                              <w:rPr>
                                <w:spacing w:val="-6"/>
                              </w:rPr>
                              <w:t> </w:t>
                            </w:r>
                            <w:r>
                              <w:rPr>
                                <w:spacing w:val="-2"/>
                              </w:rPr>
                              <w:t>two</w:t>
                            </w:r>
                            <w:r>
                              <w:rPr>
                                <w:spacing w:val="-6"/>
                              </w:rPr>
                              <w:t> </w:t>
                            </w:r>
                            <w:r>
                              <w:rPr>
                                <w:spacing w:val="-2"/>
                              </w:rPr>
                              <w:t>reasons.</w:t>
                            </w:r>
                            <w:r>
                              <w:rPr>
                                <w:spacing w:val="17"/>
                              </w:rPr>
                              <w:t> </w:t>
                            </w:r>
                            <w:r>
                              <w:rPr>
                                <w:spacing w:val="-2"/>
                              </w:rPr>
                              <w:t>First,</w:t>
                            </w:r>
                            <w:r>
                              <w:rPr>
                                <w:spacing w:val="-5"/>
                              </w:rPr>
                              <w:t> </w:t>
                            </w:r>
                            <w:r>
                              <w:rPr>
                                <w:spacing w:val="-2"/>
                              </w:rPr>
                              <w:t>there</w:t>
                            </w:r>
                            <w:r>
                              <w:rPr>
                                <w:spacing w:val="-6"/>
                              </w:rPr>
                              <w:t> </w:t>
                            </w:r>
                            <w:r>
                              <w:rPr>
                                <w:spacing w:val="-2"/>
                              </w:rPr>
                              <w:t>is</w:t>
                            </w:r>
                            <w:r>
                              <w:rPr>
                                <w:spacing w:val="-6"/>
                              </w:rPr>
                              <w:t> </w:t>
                            </w:r>
                            <w:r>
                              <w:rPr>
                                <w:spacing w:val="-2"/>
                              </w:rPr>
                              <w:t>no</w:t>
                            </w:r>
                            <w:r>
                              <w:rPr>
                                <w:spacing w:val="-6"/>
                              </w:rPr>
                              <w:t> </w:t>
                            </w:r>
                            <w:r>
                              <w:rPr>
                                <w:spacing w:val="-2"/>
                              </w:rPr>
                              <w:t>consensus</w:t>
                            </w:r>
                            <w:r>
                              <w:rPr>
                                <w:spacing w:val="-6"/>
                              </w:rPr>
                              <w:t> </w:t>
                            </w:r>
                            <w:r>
                              <w:rPr>
                                <w:spacing w:val="-2"/>
                              </w:rPr>
                              <w:t>approach </w:t>
                            </w:r>
                            <w:r>
                              <w:rPr/>
                              <w:t>to</w:t>
                            </w:r>
                            <w:r>
                              <w:rPr>
                                <w:spacing w:val="14"/>
                              </w:rPr>
                              <w:t> </w:t>
                            </w:r>
                            <w:r>
                              <w:rPr/>
                              <w:t>operationalising</w:t>
                            </w:r>
                            <w:r>
                              <w:rPr>
                                <w:spacing w:val="16"/>
                              </w:rPr>
                              <w:t> </w:t>
                            </w:r>
                            <w:r>
                              <w:rPr/>
                              <w:t>sleep</w:t>
                            </w:r>
                            <w:r>
                              <w:rPr>
                                <w:spacing w:val="15"/>
                              </w:rPr>
                              <w:t> </w:t>
                            </w:r>
                            <w:r>
                              <w:rPr/>
                              <w:t>quality.</w:t>
                            </w:r>
                            <w:r>
                              <w:rPr>
                                <w:spacing w:val="72"/>
                              </w:rPr>
                              <w:t> </w:t>
                            </w:r>
                            <w:r>
                              <w:rPr/>
                              <w:t>A</w:t>
                            </w:r>
                            <w:r>
                              <w:rPr>
                                <w:spacing w:val="16"/>
                              </w:rPr>
                              <w:t> </w:t>
                            </w:r>
                            <w:r>
                              <w:rPr/>
                              <w:t>recent</w:t>
                            </w:r>
                            <w:r>
                              <w:rPr>
                                <w:spacing w:val="14"/>
                              </w:rPr>
                              <w:t> </w:t>
                            </w:r>
                            <w:r>
                              <w:rPr/>
                              <w:t>review</w:t>
                            </w:r>
                            <w:r>
                              <w:rPr>
                                <w:spacing w:val="15"/>
                              </w:rPr>
                              <w:t> </w:t>
                            </w:r>
                            <w:r>
                              <w:rPr/>
                              <w:t>of</w:t>
                            </w:r>
                            <w:r>
                              <w:rPr>
                                <w:spacing w:val="16"/>
                              </w:rPr>
                              <w:t> </w:t>
                            </w:r>
                            <w:r>
                              <w:rPr/>
                              <w:t>methods</w:t>
                            </w:r>
                            <w:r>
                              <w:rPr>
                                <w:spacing w:val="15"/>
                              </w:rPr>
                              <w:t> </w:t>
                            </w:r>
                            <w:r>
                              <w:rPr/>
                              <w:t>for</w:t>
                            </w:r>
                            <w:r>
                              <w:rPr>
                                <w:spacing w:val="16"/>
                              </w:rPr>
                              <w:t> </w:t>
                            </w:r>
                            <w:r>
                              <w:rPr/>
                              <w:t>measuring</w:t>
                            </w:r>
                            <w:r>
                              <w:rPr>
                                <w:spacing w:val="15"/>
                              </w:rPr>
                              <w:t> </w:t>
                            </w:r>
                            <w:r>
                              <w:rPr/>
                              <w:t>sleep</w:t>
                            </w:r>
                            <w:r>
                              <w:rPr>
                                <w:spacing w:val="15"/>
                              </w:rPr>
                              <w:t> </w:t>
                            </w:r>
                            <w:r>
                              <w:rPr/>
                              <w:t>quality</w:t>
                            </w:r>
                            <w:r>
                              <w:rPr>
                                <w:spacing w:val="15"/>
                              </w:rPr>
                              <w:t> </w:t>
                            </w:r>
                            <w:r>
                              <w:rPr/>
                              <w:t>identified</w:t>
                            </w:r>
                            <w:r>
                              <w:rPr>
                                <w:spacing w:val="15"/>
                              </w:rPr>
                              <w:t> </w:t>
                            </w:r>
                            <w:r>
                              <w:rPr>
                                <w:spacing w:val="-5"/>
                              </w:rPr>
                              <w:t>an</w:t>
                            </w:r>
                          </w:p>
                        </w:txbxContent>
                      </wps:txbx>
                      <wps:bodyPr wrap="square" lIns="0" tIns="0" rIns="0" bIns="0" rtlCol="0">
                        <a:noAutofit/>
                      </wps:bodyPr>
                    </wps:wsp>
                  </a:graphicData>
                </a:graphic>
              </wp:anchor>
            </w:drawing>
          </mc:Choice>
          <mc:Fallback>
            <w:pict>
              <v:shape style="position:absolute;margin-left:70.640999pt;margin-top:67.369934pt;width:472.3pt;height:648.050pt;mso-position-horizontal-relative:page;mso-position-vertical-relative:page;z-index:-24357376" type="#_x0000_t202" id="docshape3995" filled="false" stroked="false">
                <v:textbox inset="0,0,0,0">
                  <w:txbxContent>
                    <w:p>
                      <w:pPr>
                        <w:numPr>
                          <w:ilvl w:val="1"/>
                          <w:numId w:val="8"/>
                        </w:numPr>
                        <w:tabs>
                          <w:tab w:pos="610" w:val="left" w:leader="none"/>
                        </w:tabs>
                        <w:spacing w:line="206" w:lineRule="auto" w:before="75"/>
                        <w:ind w:left="610" w:right="56" w:hanging="584"/>
                        <w:jc w:val="left"/>
                        <w:rPr>
                          <w:b/>
                          <w:sz w:val="24"/>
                        </w:rPr>
                      </w:pPr>
                      <w:bookmarkStart w:name="Derived indices are common and the use o" w:id="126"/>
                      <w:bookmarkEnd w:id="126"/>
                      <w:r>
                        <w:rPr/>
                      </w:r>
                      <w:r>
                        <w:rPr>
                          <w:b/>
                          <w:w w:val="105"/>
                          <w:sz w:val="24"/>
                        </w:rPr>
                        <w:t>Derived indices are common and the use of these as an operational measure of sleep discrepancy is problematic</w:t>
                      </w:r>
                    </w:p>
                    <w:p>
                      <w:pPr>
                        <w:pStyle w:val="BodyText"/>
                        <w:spacing w:line="213" w:lineRule="auto" w:before="120"/>
                        <w:ind w:left="20" w:right="49" w:firstLine="7"/>
                        <w:jc w:val="both"/>
                      </w:pPr>
                      <w:r>
                        <w:rPr/>
                        <w:t>Derived</w:t>
                      </w:r>
                      <w:r>
                        <w:rPr>
                          <w:spacing w:val="-10"/>
                        </w:rPr>
                        <w:t> </w:t>
                      </w:r>
                      <w:r>
                        <w:rPr/>
                        <w:t>variables,</w:t>
                      </w:r>
                      <w:r>
                        <w:rPr>
                          <w:spacing w:val="-8"/>
                        </w:rPr>
                        <w:t> </w:t>
                      </w:r>
                      <w:r>
                        <w:rPr/>
                        <w:t>including</w:t>
                      </w:r>
                      <w:r>
                        <w:rPr>
                          <w:spacing w:val="-10"/>
                        </w:rPr>
                        <w:t> </w:t>
                      </w:r>
                      <w:r>
                        <w:rPr/>
                        <w:t>difference</w:t>
                      </w:r>
                      <w:r>
                        <w:rPr>
                          <w:spacing w:val="-10"/>
                        </w:rPr>
                        <w:t> </w:t>
                      </w:r>
                      <w:r>
                        <w:rPr/>
                        <w:t>scores</w:t>
                      </w:r>
                      <w:r>
                        <w:rPr>
                          <w:spacing w:val="-10"/>
                        </w:rPr>
                        <w:t> </w:t>
                      </w:r>
                      <w:r>
                        <w:rPr/>
                        <w:t>and</w:t>
                      </w:r>
                      <w:r>
                        <w:rPr>
                          <w:spacing w:val="-10"/>
                        </w:rPr>
                        <w:t> </w:t>
                      </w:r>
                      <w:r>
                        <w:rPr/>
                        <w:t>ratio</w:t>
                      </w:r>
                      <w:r>
                        <w:rPr>
                          <w:spacing w:val="-10"/>
                        </w:rPr>
                        <w:t> </w:t>
                      </w:r>
                      <w:r>
                        <w:rPr/>
                        <w:t>scores,</w:t>
                      </w:r>
                      <w:r>
                        <w:rPr>
                          <w:spacing w:val="-8"/>
                        </w:rPr>
                        <w:t> </w:t>
                      </w:r>
                      <w:r>
                        <w:rPr/>
                        <w:t>are</w:t>
                      </w:r>
                      <w:r>
                        <w:rPr>
                          <w:spacing w:val="-10"/>
                        </w:rPr>
                        <w:t> </w:t>
                      </w:r>
                      <w:r>
                        <w:rPr/>
                        <w:t>overwhelmingly</w:t>
                      </w:r>
                      <w:r>
                        <w:rPr>
                          <w:spacing w:val="-10"/>
                        </w:rPr>
                        <w:t> </w:t>
                      </w:r>
                      <w:r>
                        <w:rPr/>
                        <w:t>the</w:t>
                      </w:r>
                      <w:r>
                        <w:rPr>
                          <w:spacing w:val="-10"/>
                        </w:rPr>
                        <w:t> </w:t>
                      </w:r>
                      <w:r>
                        <w:rPr/>
                        <w:t>most</w:t>
                      </w:r>
                      <w:r>
                        <w:rPr>
                          <w:spacing w:val="-10"/>
                        </w:rPr>
                        <w:t> </w:t>
                      </w:r>
                      <w:r>
                        <w:rPr/>
                        <w:t>common</w:t>
                      </w:r>
                      <w:r>
                        <w:rPr>
                          <w:spacing w:val="-10"/>
                        </w:rPr>
                        <w:t> </w:t>
                      </w:r>
                      <w:r>
                        <w:rPr/>
                        <w:t>way of</w:t>
                      </w:r>
                      <w:r>
                        <w:rPr>
                          <w:spacing w:val="-11"/>
                        </w:rPr>
                        <w:t> </w:t>
                      </w:r>
                      <w:r>
                        <w:rPr/>
                        <w:t>operationalising</w:t>
                      </w:r>
                      <w:r>
                        <w:rPr>
                          <w:spacing w:val="-10"/>
                        </w:rPr>
                        <w:t> </w:t>
                      </w:r>
                      <w:r>
                        <w:rPr/>
                        <w:t>sleep</w:t>
                      </w:r>
                      <w:r>
                        <w:rPr>
                          <w:spacing w:val="-11"/>
                        </w:rPr>
                        <w:t> </w:t>
                      </w:r>
                      <w:r>
                        <w:rPr/>
                        <w:t>discrepancy</w:t>
                      </w:r>
                      <w:r>
                        <w:rPr>
                          <w:spacing w:val="-10"/>
                        </w:rPr>
                        <w:t> </w:t>
                      </w:r>
                      <w:r>
                        <w:rPr/>
                        <w:t>to</w:t>
                      </w:r>
                      <w:r>
                        <w:rPr>
                          <w:spacing w:val="-11"/>
                        </w:rPr>
                        <w:t> </w:t>
                      </w:r>
                      <w:r>
                        <w:rPr/>
                        <w:t>investigate</w:t>
                      </w:r>
                      <w:r>
                        <w:rPr>
                          <w:spacing w:val="-11"/>
                        </w:rPr>
                        <w:t> </w:t>
                      </w:r>
                      <w:r>
                        <w:rPr/>
                        <w:t>its</w:t>
                      </w:r>
                      <w:r>
                        <w:rPr>
                          <w:spacing w:val="-11"/>
                        </w:rPr>
                        <w:t> </w:t>
                      </w:r>
                      <w:r>
                        <w:rPr/>
                        <w:t>relationship</w:t>
                      </w:r>
                      <w:r>
                        <w:rPr>
                          <w:spacing w:val="-10"/>
                        </w:rPr>
                        <w:t> </w:t>
                      </w:r>
                      <w:r>
                        <w:rPr/>
                        <w:t>with</w:t>
                      </w:r>
                      <w:r>
                        <w:rPr>
                          <w:spacing w:val="-11"/>
                        </w:rPr>
                        <w:t> </w:t>
                      </w:r>
                      <w:r>
                        <w:rPr/>
                        <w:t>other</w:t>
                      </w:r>
                      <w:r>
                        <w:rPr>
                          <w:spacing w:val="-10"/>
                        </w:rPr>
                        <w:t> </w:t>
                      </w:r>
                      <w:r>
                        <w:rPr/>
                        <w:t>variables.</w:t>
                      </w:r>
                      <w:r>
                        <w:rPr>
                          <w:spacing w:val="4"/>
                        </w:rPr>
                        <w:t> </w:t>
                      </w:r>
                      <w:r>
                        <w:rPr/>
                        <w:t>The</w:t>
                      </w:r>
                      <w:r>
                        <w:rPr>
                          <w:spacing w:val="-10"/>
                        </w:rPr>
                        <w:t> </w:t>
                      </w:r>
                      <w:r>
                        <w:rPr/>
                        <w:t>use</w:t>
                      </w:r>
                      <w:r>
                        <w:rPr>
                          <w:spacing w:val="-10"/>
                        </w:rPr>
                        <w:t> </w:t>
                      </w:r>
                      <w:r>
                        <w:rPr/>
                        <w:t>of</w:t>
                      </w:r>
                      <w:r>
                        <w:rPr>
                          <w:spacing w:val="-11"/>
                        </w:rPr>
                        <w:t> </w:t>
                      </w:r>
                      <w:r>
                        <w:rPr/>
                        <w:t>derived </w:t>
                      </w:r>
                      <w:r>
                        <w:rPr>
                          <w:spacing w:val="-4"/>
                        </w:rPr>
                        <w:t>variables for such a purpose is associated with a range of conceptual and methodological problems (Cronbach </w:t>
                      </w:r>
                      <w:r>
                        <w:rPr/>
                        <w:t>&amp; Furby, 1970; Edwards, 2002; Kronmal, 1993) that are severe enough to warrant discontinuing their use in sleep discrepancy research.</w:t>
                      </w:r>
                      <w:r>
                        <w:rPr>
                          <w:spacing w:val="40"/>
                        </w:rPr>
                        <w:t> </w:t>
                      </w:r>
                      <w:r>
                        <w:rPr/>
                        <w:t>Stated briefly, in a relationship with another variable, the effect of each </w:t>
                      </w:r>
                      <w:r>
                        <w:rPr>
                          <w:spacing w:val="-4"/>
                        </w:rPr>
                        <w:t>component of a derived index (e.g., a difference score representing the subtraction of self-report from objective </w:t>
                      </w:r>
                      <w:r>
                        <w:rPr/>
                        <w:t>TST) is confounded such that it is not possible to determine whether self-report sleep, objective sleep, or some</w:t>
                      </w:r>
                      <w:r>
                        <w:rPr>
                          <w:spacing w:val="-9"/>
                        </w:rPr>
                        <w:t> </w:t>
                      </w:r>
                      <w:r>
                        <w:rPr/>
                        <w:t>combination</w:t>
                      </w:r>
                      <w:r>
                        <w:rPr>
                          <w:spacing w:val="-9"/>
                        </w:rPr>
                        <w:t> </w:t>
                      </w:r>
                      <w:r>
                        <w:rPr/>
                        <w:t>of</w:t>
                      </w:r>
                      <w:r>
                        <w:rPr>
                          <w:spacing w:val="-9"/>
                        </w:rPr>
                        <w:t> </w:t>
                      </w:r>
                      <w:r>
                        <w:rPr/>
                        <w:t>the</w:t>
                      </w:r>
                      <w:r>
                        <w:rPr>
                          <w:spacing w:val="-9"/>
                        </w:rPr>
                        <w:t> </w:t>
                      </w:r>
                      <w:r>
                        <w:rPr/>
                        <w:t>two</w:t>
                      </w:r>
                      <w:r>
                        <w:rPr>
                          <w:spacing w:val="-9"/>
                        </w:rPr>
                        <w:t> </w:t>
                      </w:r>
                      <w:r>
                        <w:rPr/>
                        <w:t>is</w:t>
                      </w:r>
                      <w:r>
                        <w:rPr>
                          <w:spacing w:val="-9"/>
                        </w:rPr>
                        <w:t> </w:t>
                      </w:r>
                      <w:r>
                        <w:rPr/>
                        <w:t>driving</w:t>
                      </w:r>
                      <w:r>
                        <w:rPr>
                          <w:spacing w:val="-9"/>
                        </w:rPr>
                        <w:t> </w:t>
                      </w:r>
                      <w:r>
                        <w:rPr/>
                        <w:t>the</w:t>
                      </w:r>
                      <w:r>
                        <w:rPr>
                          <w:spacing w:val="-9"/>
                        </w:rPr>
                        <w:t> </w:t>
                      </w:r>
                      <w:r>
                        <w:rPr/>
                        <w:t>relationship</w:t>
                      </w:r>
                      <w:r>
                        <w:rPr>
                          <w:spacing w:val="-9"/>
                        </w:rPr>
                        <w:t> </w:t>
                      </w:r>
                      <w:r>
                        <w:rPr/>
                        <w:t>(Edwards,</w:t>
                      </w:r>
                      <w:r>
                        <w:rPr>
                          <w:spacing w:val="-8"/>
                        </w:rPr>
                        <w:t> </w:t>
                      </w:r>
                      <w:r>
                        <w:rPr/>
                        <w:t>2002).</w:t>
                      </w:r>
                      <w:r>
                        <w:rPr>
                          <w:spacing w:val="11"/>
                        </w:rPr>
                        <w:t> </w:t>
                      </w:r>
                      <w:r>
                        <w:rPr/>
                        <w:t>Moreover,</w:t>
                      </w:r>
                      <w:r>
                        <w:rPr>
                          <w:spacing w:val="-8"/>
                        </w:rPr>
                        <w:t> </w:t>
                      </w:r>
                      <w:r>
                        <w:rPr/>
                        <w:t>derived</w:t>
                      </w:r>
                      <w:r>
                        <w:rPr>
                          <w:spacing w:val="-9"/>
                        </w:rPr>
                        <w:t> </w:t>
                      </w:r>
                      <w:r>
                        <w:rPr/>
                        <w:t>scores</w:t>
                      </w:r>
                      <w:r>
                        <w:rPr>
                          <w:spacing w:val="-9"/>
                        </w:rPr>
                        <w:t> </w:t>
                      </w:r>
                      <w:r>
                        <w:rPr/>
                        <w:t>impose inappropriate constraints on relationships between other variables that are often not entailed by, or else </w:t>
                      </w:r>
                      <w:r>
                        <w:rPr>
                          <w:spacing w:val="-4"/>
                        </w:rPr>
                        <w:t>contradictory to, stated hypotheses (Edwards, 2002).</w:t>
                      </w:r>
                      <w:r>
                        <w:rPr>
                          <w:spacing w:val="31"/>
                        </w:rPr>
                        <w:t> </w:t>
                      </w:r>
                      <w:r>
                        <w:rPr>
                          <w:spacing w:val="-4"/>
                        </w:rPr>
                        <w:t>A large range of derived variables were identified by this </w:t>
                      </w:r>
                      <w:r>
                        <w:rPr>
                          <w:spacing w:val="-2"/>
                        </w:rPr>
                        <w:t>review,</w:t>
                      </w:r>
                      <w:r>
                        <w:rPr>
                          <w:spacing w:val="-6"/>
                        </w:rPr>
                        <w:t> </w:t>
                      </w:r>
                      <w:r>
                        <w:rPr>
                          <w:spacing w:val="-2"/>
                        </w:rPr>
                        <w:t>none</w:t>
                      </w:r>
                      <w:r>
                        <w:rPr>
                          <w:spacing w:val="-7"/>
                        </w:rPr>
                        <w:t> </w:t>
                      </w:r>
                      <w:r>
                        <w:rPr>
                          <w:spacing w:val="-2"/>
                        </w:rPr>
                        <w:t>of</w:t>
                      </w:r>
                      <w:r>
                        <w:rPr>
                          <w:spacing w:val="-7"/>
                        </w:rPr>
                        <w:t> </w:t>
                      </w:r>
                      <w:r>
                        <w:rPr>
                          <w:spacing w:val="-2"/>
                        </w:rPr>
                        <w:t>which</w:t>
                      </w:r>
                      <w:r>
                        <w:rPr>
                          <w:spacing w:val="-7"/>
                        </w:rPr>
                        <w:t> </w:t>
                      </w:r>
                      <w:r>
                        <w:rPr>
                          <w:spacing w:val="-2"/>
                        </w:rPr>
                        <w:t>escape</w:t>
                      </w:r>
                      <w:r>
                        <w:rPr>
                          <w:spacing w:val="-7"/>
                        </w:rPr>
                        <w:t> </w:t>
                      </w:r>
                      <w:r>
                        <w:rPr>
                          <w:spacing w:val="-2"/>
                        </w:rPr>
                        <w:t>the</w:t>
                      </w:r>
                      <w:r>
                        <w:rPr>
                          <w:spacing w:val="-7"/>
                        </w:rPr>
                        <w:t> </w:t>
                      </w:r>
                      <w:r>
                        <w:rPr>
                          <w:spacing w:val="-2"/>
                        </w:rPr>
                        <w:t>problems</w:t>
                      </w:r>
                      <w:r>
                        <w:rPr>
                          <w:spacing w:val="-7"/>
                        </w:rPr>
                        <w:t> </w:t>
                      </w:r>
                      <w:r>
                        <w:rPr>
                          <w:spacing w:val="-2"/>
                        </w:rPr>
                        <w:t>described</w:t>
                      </w:r>
                      <w:r>
                        <w:rPr>
                          <w:spacing w:val="-6"/>
                        </w:rPr>
                        <w:t> </w:t>
                      </w:r>
                      <w:r>
                        <w:rPr>
                          <w:spacing w:val="-2"/>
                        </w:rPr>
                        <w:t>by</w:t>
                      </w:r>
                      <w:r>
                        <w:rPr>
                          <w:spacing w:val="-7"/>
                        </w:rPr>
                        <w:t> </w:t>
                      </w:r>
                      <w:r>
                        <w:rPr>
                          <w:spacing w:val="-2"/>
                        </w:rPr>
                        <w:t>the</w:t>
                      </w:r>
                      <w:r>
                        <w:rPr>
                          <w:spacing w:val="-7"/>
                        </w:rPr>
                        <w:t> </w:t>
                      </w:r>
                      <w:r>
                        <w:rPr>
                          <w:spacing w:val="-2"/>
                        </w:rPr>
                        <w:t>aforementioned</w:t>
                      </w:r>
                      <w:r>
                        <w:rPr>
                          <w:spacing w:val="-7"/>
                        </w:rPr>
                        <w:t> </w:t>
                      </w:r>
                      <w:r>
                        <w:rPr>
                          <w:spacing w:val="-2"/>
                        </w:rPr>
                        <w:t>authors.</w:t>
                      </w:r>
                      <w:r>
                        <w:rPr>
                          <w:spacing w:val="12"/>
                        </w:rPr>
                        <w:t> </w:t>
                      </w:r>
                      <w:r>
                        <w:rPr>
                          <w:spacing w:val="-2"/>
                        </w:rPr>
                        <w:t>Fortunately,</w:t>
                      </w:r>
                      <w:r>
                        <w:rPr>
                          <w:spacing w:val="-6"/>
                        </w:rPr>
                        <w:t> </w:t>
                      </w:r>
                      <w:r>
                        <w:rPr>
                          <w:spacing w:val="-2"/>
                        </w:rPr>
                        <w:t>a</w:t>
                      </w:r>
                      <w:r>
                        <w:rPr>
                          <w:spacing w:val="-7"/>
                        </w:rPr>
                        <w:t> </w:t>
                      </w:r>
                      <w:r>
                        <w:rPr>
                          <w:spacing w:val="-2"/>
                        </w:rPr>
                        <w:t>number </w:t>
                      </w:r>
                      <w:r>
                        <w:rPr/>
                        <w:t>of</w:t>
                      </w:r>
                      <w:r>
                        <w:rPr>
                          <w:spacing w:val="-10"/>
                        </w:rPr>
                        <w:t> </w:t>
                      </w:r>
                      <w:r>
                        <w:rPr/>
                        <w:t>alternative</w:t>
                      </w:r>
                      <w:r>
                        <w:rPr>
                          <w:spacing w:val="-10"/>
                        </w:rPr>
                        <w:t> </w:t>
                      </w:r>
                      <w:r>
                        <w:rPr/>
                        <w:t>strategies</w:t>
                      </w:r>
                      <w:r>
                        <w:rPr>
                          <w:spacing w:val="-10"/>
                        </w:rPr>
                        <w:t> </w:t>
                      </w:r>
                      <w:r>
                        <w:rPr/>
                        <w:t>for</w:t>
                      </w:r>
                      <w:r>
                        <w:rPr>
                          <w:spacing w:val="-10"/>
                        </w:rPr>
                        <w:t> </w:t>
                      </w:r>
                      <w:r>
                        <w:rPr/>
                        <w:t>characterising</w:t>
                      </w:r>
                      <w:r>
                        <w:rPr>
                          <w:spacing w:val="-10"/>
                        </w:rPr>
                        <w:t> </w:t>
                      </w:r>
                      <w:r>
                        <w:rPr/>
                        <w:t>relationships</w:t>
                      </w:r>
                      <w:r>
                        <w:rPr>
                          <w:spacing w:val="-10"/>
                        </w:rPr>
                        <w:t> </w:t>
                      </w:r>
                      <w:r>
                        <w:rPr/>
                        <w:t>between</w:t>
                      </w:r>
                      <w:r>
                        <w:rPr>
                          <w:spacing w:val="-10"/>
                        </w:rPr>
                        <w:t> </w:t>
                      </w:r>
                      <w:r>
                        <w:rPr/>
                        <w:t>sleep</w:t>
                      </w:r>
                      <w:r>
                        <w:rPr>
                          <w:spacing w:val="-10"/>
                        </w:rPr>
                        <w:t> </w:t>
                      </w:r>
                      <w:r>
                        <w:rPr/>
                        <w:t>discrepancy</w:t>
                      </w:r>
                      <w:r>
                        <w:rPr>
                          <w:spacing w:val="-10"/>
                        </w:rPr>
                        <w:t> </w:t>
                      </w:r>
                      <w:r>
                        <w:rPr/>
                        <w:t>and</w:t>
                      </w:r>
                      <w:r>
                        <w:rPr>
                          <w:spacing w:val="-10"/>
                        </w:rPr>
                        <w:t> </w:t>
                      </w:r>
                      <w:r>
                        <w:rPr/>
                        <w:t>other</w:t>
                      </w:r>
                      <w:r>
                        <w:rPr>
                          <w:spacing w:val="-10"/>
                        </w:rPr>
                        <w:t> </w:t>
                      </w:r>
                      <w:r>
                        <w:rPr/>
                        <w:t>constructs</w:t>
                      </w:r>
                      <w:r>
                        <w:rPr>
                          <w:spacing w:val="-10"/>
                        </w:rPr>
                        <w:t> </w:t>
                      </w:r>
                      <w:r>
                        <w:rPr/>
                        <w:t>are available.</w:t>
                      </w:r>
                      <w:r>
                        <w:rPr>
                          <w:spacing w:val="21"/>
                        </w:rPr>
                        <w:t> </w:t>
                      </w:r>
                      <w:r>
                        <w:rPr/>
                        <w:t>Such</w:t>
                      </w:r>
                      <w:r>
                        <w:rPr>
                          <w:spacing w:val="-6"/>
                        </w:rPr>
                        <w:t> </w:t>
                      </w:r>
                      <w:r>
                        <w:rPr/>
                        <w:t>methods</w:t>
                      </w:r>
                      <w:r>
                        <w:rPr>
                          <w:spacing w:val="-6"/>
                        </w:rPr>
                        <w:t> </w:t>
                      </w:r>
                      <w:r>
                        <w:rPr/>
                        <w:t>identified</w:t>
                      </w:r>
                      <w:r>
                        <w:rPr>
                          <w:spacing w:val="-6"/>
                        </w:rPr>
                        <w:t> </w:t>
                      </w:r>
                      <w:r>
                        <w:rPr/>
                        <w:t>in</w:t>
                      </w:r>
                      <w:r>
                        <w:rPr>
                          <w:spacing w:val="-6"/>
                        </w:rPr>
                        <w:t> </w:t>
                      </w:r>
                      <w:r>
                        <w:rPr/>
                        <w:t>this</w:t>
                      </w:r>
                      <w:r>
                        <w:rPr>
                          <w:spacing w:val="-6"/>
                        </w:rPr>
                        <w:t> </w:t>
                      </w:r>
                      <w:r>
                        <w:rPr/>
                        <w:t>review</w:t>
                      </w:r>
                      <w:r>
                        <w:rPr>
                          <w:spacing w:val="-6"/>
                        </w:rPr>
                        <w:t> </w:t>
                      </w:r>
                      <w:r>
                        <w:rPr/>
                        <w:t>included</w:t>
                      </w:r>
                      <w:r>
                        <w:rPr>
                          <w:spacing w:val="-6"/>
                        </w:rPr>
                        <w:t> </w:t>
                      </w:r>
                      <w:r>
                        <w:rPr/>
                        <w:t>using</w:t>
                      </w:r>
                      <w:r>
                        <w:rPr>
                          <w:spacing w:val="-6"/>
                        </w:rPr>
                        <w:t> </w:t>
                      </w:r>
                      <w:r>
                        <w:rPr/>
                        <w:t>classification</w:t>
                      </w:r>
                      <w:r>
                        <w:rPr>
                          <w:spacing w:val="-6"/>
                        </w:rPr>
                        <w:t> </w:t>
                      </w:r>
                      <w:r>
                        <w:rPr/>
                        <w:t>performance</w:t>
                      </w:r>
                      <w:r>
                        <w:rPr>
                          <w:spacing w:val="-6"/>
                        </w:rPr>
                        <w:t> </w:t>
                      </w:r>
                      <w:r>
                        <w:rPr/>
                        <w:t>metrics</w:t>
                      </w:r>
                      <w:r>
                        <w:rPr>
                          <w:spacing w:val="-6"/>
                        </w:rPr>
                        <w:t> </w:t>
                      </w:r>
                      <w:r>
                        <w:rPr/>
                        <w:t>within conventional statistical analyses, representing sleep discrepancy with moderation/interaction effects, and modelling sleep discrepancy parameters mathematically.</w:t>
                      </w:r>
                    </w:p>
                    <w:p>
                      <w:pPr>
                        <w:pStyle w:val="BodyText"/>
                        <w:spacing w:before="3"/>
                        <w:ind w:left="0"/>
                      </w:pPr>
                    </w:p>
                    <w:p>
                      <w:pPr>
                        <w:numPr>
                          <w:ilvl w:val="1"/>
                          <w:numId w:val="8"/>
                        </w:numPr>
                        <w:tabs>
                          <w:tab w:pos="610" w:val="left" w:leader="none"/>
                        </w:tabs>
                        <w:spacing w:line="206" w:lineRule="auto" w:before="0"/>
                        <w:ind w:left="610" w:right="56" w:hanging="584"/>
                        <w:jc w:val="left"/>
                        <w:rPr>
                          <w:b/>
                          <w:sz w:val="24"/>
                        </w:rPr>
                      </w:pPr>
                      <w:bookmarkStart w:name="Averaging sleep variables across multipl" w:id="127"/>
                      <w:bookmarkEnd w:id="127"/>
                      <w:r>
                        <w:rPr/>
                      </w:r>
                      <w:bookmarkStart w:name="_bookmark23" w:id="128"/>
                      <w:bookmarkEnd w:id="128"/>
                      <w:r>
                        <w:rPr/>
                      </w:r>
                      <w:r>
                        <w:rPr>
                          <w:b/>
                          <w:w w:val="105"/>
                          <w:sz w:val="24"/>
                        </w:rPr>
                        <w:t>Averaging</w:t>
                      </w:r>
                      <w:r>
                        <w:rPr>
                          <w:b/>
                          <w:w w:val="105"/>
                          <w:sz w:val="24"/>
                        </w:rPr>
                        <w:t> sleep</w:t>
                      </w:r>
                      <w:r>
                        <w:rPr>
                          <w:b/>
                          <w:w w:val="105"/>
                          <w:sz w:val="24"/>
                        </w:rPr>
                        <w:t> variables</w:t>
                      </w:r>
                      <w:r>
                        <w:rPr>
                          <w:b/>
                          <w:w w:val="105"/>
                          <w:sz w:val="24"/>
                        </w:rPr>
                        <w:t> across</w:t>
                      </w:r>
                      <w:r>
                        <w:rPr>
                          <w:b/>
                          <w:w w:val="105"/>
                          <w:sz w:val="24"/>
                        </w:rPr>
                        <w:t> multiple</w:t>
                      </w:r>
                      <w:r>
                        <w:rPr>
                          <w:b/>
                          <w:w w:val="105"/>
                          <w:sz w:val="24"/>
                        </w:rPr>
                        <w:t> nights</w:t>
                      </w:r>
                      <w:r>
                        <w:rPr>
                          <w:b/>
                          <w:w w:val="105"/>
                          <w:sz w:val="24"/>
                        </w:rPr>
                        <w:t> is</w:t>
                      </w:r>
                      <w:r>
                        <w:rPr>
                          <w:b/>
                          <w:w w:val="105"/>
                          <w:sz w:val="24"/>
                        </w:rPr>
                        <w:t> a</w:t>
                      </w:r>
                      <w:r>
                        <w:rPr>
                          <w:b/>
                          <w:w w:val="105"/>
                          <w:sz w:val="24"/>
                        </w:rPr>
                        <w:t> common</w:t>
                      </w:r>
                      <w:r>
                        <w:rPr>
                          <w:b/>
                          <w:w w:val="105"/>
                          <w:sz w:val="24"/>
                        </w:rPr>
                        <w:t> practice</w:t>
                      </w:r>
                      <w:r>
                        <w:rPr>
                          <w:b/>
                          <w:w w:val="105"/>
                          <w:sz w:val="24"/>
                        </w:rPr>
                        <w:t> and can cause problems</w:t>
                      </w:r>
                    </w:p>
                    <w:p>
                      <w:pPr>
                        <w:pStyle w:val="BodyText"/>
                        <w:spacing w:line="213" w:lineRule="auto" w:before="120"/>
                        <w:ind w:left="20" w:right="51" w:firstLine="7"/>
                        <w:jc w:val="both"/>
                      </w:pPr>
                      <w:r>
                        <w:rPr/>
                        <w:t>In</w:t>
                      </w:r>
                      <w:r>
                        <w:rPr>
                          <w:spacing w:val="-8"/>
                        </w:rPr>
                        <w:t> </w:t>
                      </w:r>
                      <w:r>
                        <w:rPr/>
                        <w:t>the</w:t>
                      </w:r>
                      <w:r>
                        <w:rPr>
                          <w:spacing w:val="-8"/>
                        </w:rPr>
                        <w:t> </w:t>
                      </w:r>
                      <w:r>
                        <w:rPr/>
                        <w:t>studies</w:t>
                      </w:r>
                      <w:r>
                        <w:rPr>
                          <w:spacing w:val="-8"/>
                        </w:rPr>
                        <w:t> </w:t>
                      </w:r>
                      <w:r>
                        <w:rPr/>
                        <w:t>identified</w:t>
                      </w:r>
                      <w:r>
                        <w:rPr>
                          <w:spacing w:val="-8"/>
                        </w:rPr>
                        <w:t> </w:t>
                      </w:r>
                      <w:r>
                        <w:rPr/>
                        <w:t>in</w:t>
                      </w:r>
                      <w:r>
                        <w:rPr>
                          <w:spacing w:val="-8"/>
                        </w:rPr>
                        <w:t> </w:t>
                      </w:r>
                      <w:r>
                        <w:rPr/>
                        <w:t>this</w:t>
                      </w:r>
                      <w:r>
                        <w:rPr>
                          <w:spacing w:val="-8"/>
                        </w:rPr>
                        <w:t> </w:t>
                      </w:r>
                      <w:r>
                        <w:rPr/>
                        <w:t>review,</w:t>
                      </w:r>
                      <w:r>
                        <w:rPr>
                          <w:spacing w:val="-7"/>
                        </w:rPr>
                        <w:t> </w:t>
                      </w:r>
                      <w:r>
                        <w:rPr/>
                        <w:t>the</w:t>
                      </w:r>
                      <w:r>
                        <w:rPr>
                          <w:spacing w:val="-8"/>
                        </w:rPr>
                        <w:t> </w:t>
                      </w:r>
                      <w:r>
                        <w:rPr/>
                        <w:t>most</w:t>
                      </w:r>
                      <w:r>
                        <w:rPr>
                          <w:spacing w:val="-8"/>
                        </w:rPr>
                        <w:t> </w:t>
                      </w:r>
                      <w:r>
                        <w:rPr/>
                        <w:t>common</w:t>
                      </w:r>
                      <w:r>
                        <w:rPr>
                          <w:spacing w:val="-8"/>
                        </w:rPr>
                        <w:t> </w:t>
                      </w:r>
                      <w:r>
                        <w:rPr/>
                        <w:t>way</w:t>
                      </w:r>
                      <w:r>
                        <w:rPr>
                          <w:spacing w:val="-8"/>
                        </w:rPr>
                        <w:t> </w:t>
                      </w:r>
                      <w:r>
                        <w:rPr/>
                        <w:t>of</w:t>
                      </w:r>
                      <w:r>
                        <w:rPr>
                          <w:spacing w:val="-8"/>
                        </w:rPr>
                        <w:t> </w:t>
                      </w:r>
                      <w:r>
                        <w:rPr/>
                        <w:t>handling</w:t>
                      </w:r>
                      <w:r>
                        <w:rPr>
                          <w:spacing w:val="-8"/>
                        </w:rPr>
                        <w:t> </w:t>
                      </w:r>
                      <w:r>
                        <w:rPr/>
                        <w:t>repeated</w:t>
                      </w:r>
                      <w:r>
                        <w:rPr>
                          <w:spacing w:val="-8"/>
                        </w:rPr>
                        <w:t> </w:t>
                      </w:r>
                      <w:r>
                        <w:rPr/>
                        <w:t>measurements</w:t>
                      </w:r>
                      <w:r>
                        <w:rPr>
                          <w:spacing w:val="-8"/>
                        </w:rPr>
                        <w:t> </w:t>
                      </w:r>
                      <w:r>
                        <w:rPr/>
                        <w:t>of</w:t>
                      </w:r>
                      <w:r>
                        <w:rPr>
                          <w:spacing w:val="-8"/>
                        </w:rPr>
                        <w:t> </w:t>
                      </w:r>
                      <w:r>
                        <w:rPr/>
                        <w:t>sleep variables was by averaging across multiple instances of recording.</w:t>
                      </w:r>
                      <w:r>
                        <w:rPr>
                          <w:spacing w:val="40"/>
                        </w:rPr>
                        <w:t> </w:t>
                      </w:r>
                      <w:r>
                        <w:rPr/>
                        <w:t>This technique is problematic when applied</w:t>
                      </w:r>
                      <w:r>
                        <w:rPr>
                          <w:spacing w:val="-1"/>
                        </w:rPr>
                        <w:t> </w:t>
                      </w:r>
                      <w:r>
                        <w:rPr/>
                        <w:t>to</w:t>
                      </w:r>
                      <w:r>
                        <w:rPr>
                          <w:spacing w:val="-1"/>
                        </w:rPr>
                        <w:t> </w:t>
                      </w:r>
                      <w:r>
                        <w:rPr/>
                        <w:t>concurrent</w:t>
                      </w:r>
                      <w:r>
                        <w:rPr>
                          <w:spacing w:val="-1"/>
                        </w:rPr>
                        <w:t> </w:t>
                      </w:r>
                      <w:r>
                        <w:rPr/>
                        <w:t>episodic</w:t>
                      </w:r>
                      <w:r>
                        <w:rPr>
                          <w:spacing w:val="-1"/>
                        </w:rPr>
                        <w:t> </w:t>
                      </w:r>
                      <w:r>
                        <w:rPr/>
                        <w:t>(i.e., nightly)</w:t>
                      </w:r>
                      <w:r>
                        <w:rPr>
                          <w:spacing w:val="-1"/>
                        </w:rPr>
                        <w:t> </w:t>
                      </w:r>
                      <w:r>
                        <w:rPr/>
                        <w:t>measurements</w:t>
                      </w:r>
                      <w:r>
                        <w:rPr>
                          <w:spacing w:val="-1"/>
                        </w:rPr>
                        <w:t> </w:t>
                      </w:r>
                      <w:r>
                        <w:rPr/>
                        <w:t>of</w:t>
                      </w:r>
                      <w:r>
                        <w:rPr>
                          <w:spacing w:val="-1"/>
                        </w:rPr>
                        <w:t> </w:t>
                      </w:r>
                      <w:r>
                        <w:rPr/>
                        <w:t>self-report</w:t>
                      </w:r>
                      <w:r>
                        <w:rPr>
                          <w:spacing w:val="-1"/>
                        </w:rPr>
                        <w:t> </w:t>
                      </w:r>
                      <w:r>
                        <w:rPr/>
                        <w:t>and</w:t>
                      </w:r>
                      <w:r>
                        <w:rPr>
                          <w:spacing w:val="-1"/>
                        </w:rPr>
                        <w:t> </w:t>
                      </w:r>
                      <w:r>
                        <w:rPr/>
                        <w:t>objective</w:t>
                      </w:r>
                      <w:r>
                        <w:rPr>
                          <w:spacing w:val="-1"/>
                        </w:rPr>
                        <w:t> </w:t>
                      </w:r>
                      <w:r>
                        <w:rPr/>
                        <w:t>sleep</w:t>
                      </w:r>
                      <w:r>
                        <w:rPr>
                          <w:spacing w:val="-1"/>
                        </w:rPr>
                        <w:t> </w:t>
                      </w:r>
                      <w:r>
                        <w:rPr/>
                        <w:t>as</w:t>
                      </w:r>
                      <w:r>
                        <w:rPr>
                          <w:spacing w:val="-1"/>
                        </w:rPr>
                        <w:t> </w:t>
                      </w:r>
                      <w:r>
                        <w:rPr/>
                        <w:t>it</w:t>
                      </w:r>
                      <w:r>
                        <w:rPr>
                          <w:spacing w:val="-1"/>
                        </w:rPr>
                        <w:t> </w:t>
                      </w:r>
                      <w:r>
                        <w:rPr/>
                        <w:t>relies</w:t>
                      </w:r>
                      <w:r>
                        <w:rPr>
                          <w:spacing w:val="-1"/>
                        </w:rPr>
                        <w:t> </w:t>
                      </w:r>
                      <w:r>
                        <w:rPr/>
                        <w:t>on the assumption that patterns of sleep over/underestimation are consistent across nights.</w:t>
                      </w:r>
                      <w:r>
                        <w:rPr>
                          <w:spacing w:val="26"/>
                        </w:rPr>
                        <w:t> </w:t>
                      </w:r>
                      <w:r>
                        <w:rPr/>
                        <w:t>Extreme positive and</w:t>
                      </w:r>
                      <w:r>
                        <w:rPr>
                          <w:spacing w:val="-13"/>
                        </w:rPr>
                        <w:t> </w:t>
                      </w:r>
                      <w:r>
                        <w:rPr/>
                        <w:t>negative</w:t>
                      </w:r>
                      <w:r>
                        <w:rPr>
                          <w:spacing w:val="-12"/>
                        </w:rPr>
                        <w:t> </w:t>
                      </w:r>
                      <w:r>
                        <w:rPr/>
                        <w:t>sleep</w:t>
                      </w:r>
                      <w:r>
                        <w:rPr>
                          <w:spacing w:val="-13"/>
                        </w:rPr>
                        <w:t> </w:t>
                      </w:r>
                      <w:r>
                        <w:rPr/>
                        <w:t>discrepancy</w:t>
                      </w:r>
                      <w:r>
                        <w:rPr>
                          <w:spacing w:val="-12"/>
                        </w:rPr>
                        <w:t> </w:t>
                      </w:r>
                      <w:r>
                        <w:rPr/>
                        <w:t>occurring</w:t>
                      </w:r>
                      <w:r>
                        <w:rPr>
                          <w:spacing w:val="-13"/>
                        </w:rPr>
                        <w:t> </w:t>
                      </w:r>
                      <w:r>
                        <w:rPr/>
                        <w:t>alternately</w:t>
                      </w:r>
                      <w:r>
                        <w:rPr>
                          <w:spacing w:val="-12"/>
                        </w:rPr>
                        <w:t> </w:t>
                      </w:r>
                      <w:r>
                        <w:rPr/>
                        <w:t>on</w:t>
                      </w:r>
                      <w:r>
                        <w:rPr>
                          <w:spacing w:val="-13"/>
                        </w:rPr>
                        <w:t> </w:t>
                      </w:r>
                      <w:r>
                        <w:rPr/>
                        <w:t>successive</w:t>
                      </w:r>
                      <w:r>
                        <w:rPr>
                          <w:spacing w:val="-12"/>
                        </w:rPr>
                        <w:t> </w:t>
                      </w:r>
                      <w:r>
                        <w:rPr/>
                        <w:t>nights</w:t>
                      </w:r>
                      <w:r>
                        <w:rPr>
                          <w:spacing w:val="-13"/>
                        </w:rPr>
                        <w:t> </w:t>
                      </w:r>
                      <w:r>
                        <w:rPr/>
                        <w:t>could</w:t>
                      </w:r>
                      <w:r>
                        <w:rPr>
                          <w:spacing w:val="-12"/>
                        </w:rPr>
                        <w:t> </w:t>
                      </w:r>
                      <w:r>
                        <w:rPr/>
                        <w:t>result</w:t>
                      </w:r>
                      <w:r>
                        <w:rPr>
                          <w:spacing w:val="-13"/>
                        </w:rPr>
                        <w:t> </w:t>
                      </w:r>
                      <w:r>
                        <w:rPr/>
                        <w:t>in</w:t>
                      </w:r>
                      <w:r>
                        <w:rPr>
                          <w:spacing w:val="-12"/>
                        </w:rPr>
                        <w:t> </w:t>
                      </w:r>
                      <w:r>
                        <w:rPr/>
                        <w:t>averages</w:t>
                      </w:r>
                      <w:r>
                        <w:rPr>
                          <w:spacing w:val="-13"/>
                        </w:rPr>
                        <w:t> </w:t>
                      </w:r>
                      <w:r>
                        <w:rPr/>
                        <w:t>denoting negligible</w:t>
                      </w:r>
                      <w:r>
                        <w:rPr>
                          <w:spacing w:val="-3"/>
                        </w:rPr>
                        <w:t> </w:t>
                      </w:r>
                      <w:r>
                        <w:rPr/>
                        <w:t>discrepancy.</w:t>
                      </w:r>
                      <w:r>
                        <w:rPr>
                          <w:spacing w:val="21"/>
                        </w:rPr>
                        <w:t> </w:t>
                      </w:r>
                      <w:r>
                        <w:rPr/>
                        <w:t>This</w:t>
                      </w:r>
                      <w:r>
                        <w:rPr>
                          <w:spacing w:val="-3"/>
                        </w:rPr>
                        <w:t> </w:t>
                      </w:r>
                      <w:r>
                        <w:rPr/>
                        <w:t>may</w:t>
                      </w:r>
                      <w:r>
                        <w:rPr>
                          <w:spacing w:val="-3"/>
                        </w:rPr>
                        <w:t> </w:t>
                      </w:r>
                      <w:r>
                        <w:rPr/>
                        <w:t>be</w:t>
                      </w:r>
                      <w:r>
                        <w:rPr>
                          <w:spacing w:val="-3"/>
                        </w:rPr>
                        <w:t> </w:t>
                      </w:r>
                      <w:r>
                        <w:rPr/>
                        <w:t>a</w:t>
                      </w:r>
                      <w:r>
                        <w:rPr>
                          <w:spacing w:val="-3"/>
                        </w:rPr>
                        <w:t> </w:t>
                      </w:r>
                      <w:r>
                        <w:rPr/>
                        <w:t>realistic</w:t>
                      </w:r>
                      <w:r>
                        <w:rPr>
                          <w:spacing w:val="-3"/>
                        </w:rPr>
                        <w:t> </w:t>
                      </w:r>
                      <w:r>
                        <w:rPr/>
                        <w:t>concern</w:t>
                      </w:r>
                      <w:r>
                        <w:rPr>
                          <w:spacing w:val="-3"/>
                        </w:rPr>
                        <w:t> </w:t>
                      </w:r>
                      <w:r>
                        <w:rPr/>
                        <w:t>for</w:t>
                      </w:r>
                      <w:r>
                        <w:rPr>
                          <w:spacing w:val="-3"/>
                        </w:rPr>
                        <w:t> </w:t>
                      </w:r>
                      <w:r>
                        <w:rPr/>
                        <w:t>research</w:t>
                      </w:r>
                      <w:r>
                        <w:rPr>
                          <w:spacing w:val="-4"/>
                        </w:rPr>
                        <w:t> </w:t>
                      </w:r>
                      <w:r>
                        <w:rPr/>
                        <w:t>in</w:t>
                      </w:r>
                      <w:r>
                        <w:rPr>
                          <w:spacing w:val="-3"/>
                        </w:rPr>
                        <w:t> </w:t>
                      </w:r>
                      <w:r>
                        <w:rPr/>
                        <w:t>sleep</w:t>
                      </w:r>
                      <w:r>
                        <w:rPr>
                          <w:spacing w:val="-3"/>
                        </w:rPr>
                        <w:t> </w:t>
                      </w:r>
                      <w:r>
                        <w:rPr/>
                        <w:t>discrepancy</w:t>
                      </w:r>
                      <w:r>
                        <w:rPr>
                          <w:spacing w:val="-3"/>
                        </w:rPr>
                        <w:t> </w:t>
                      </w:r>
                      <w:r>
                        <w:rPr/>
                        <w:t>and</w:t>
                      </w:r>
                      <w:r>
                        <w:rPr>
                          <w:spacing w:val="-3"/>
                        </w:rPr>
                        <w:t> </w:t>
                      </w:r>
                      <w:r>
                        <w:rPr/>
                        <w:t>insomnia,</w:t>
                      </w:r>
                      <w:r>
                        <w:rPr>
                          <w:spacing w:val="-2"/>
                        </w:rPr>
                        <w:t> </w:t>
                      </w:r>
                      <w:r>
                        <w:rPr/>
                        <w:t>for </w:t>
                      </w:r>
                      <w:r>
                        <w:rPr>
                          <w:spacing w:val="-4"/>
                        </w:rPr>
                        <w:t>example.</w:t>
                      </w:r>
                      <w:r>
                        <w:rPr>
                          <w:spacing w:val="29"/>
                        </w:rPr>
                        <w:t> </w:t>
                      </w:r>
                      <w:r>
                        <w:rPr>
                          <w:spacing w:val="-4"/>
                        </w:rPr>
                        <w:t>Although</w:t>
                      </w:r>
                      <w:r>
                        <w:rPr>
                          <w:spacing w:val="-5"/>
                        </w:rPr>
                        <w:t> </w:t>
                      </w:r>
                      <w:r>
                        <w:rPr>
                          <w:spacing w:val="-4"/>
                        </w:rPr>
                        <w:t>most</w:t>
                      </w:r>
                      <w:r>
                        <w:rPr>
                          <w:spacing w:val="-5"/>
                        </w:rPr>
                        <w:t> </w:t>
                      </w:r>
                      <w:r>
                        <w:rPr>
                          <w:spacing w:val="-4"/>
                        </w:rPr>
                        <w:t>individuals</w:t>
                      </w:r>
                      <w:r>
                        <w:rPr>
                          <w:spacing w:val="-5"/>
                        </w:rPr>
                        <w:t> </w:t>
                      </w:r>
                      <w:r>
                        <w:rPr>
                          <w:spacing w:val="-4"/>
                        </w:rPr>
                        <w:t>with insomnia</w:t>
                      </w:r>
                      <w:r>
                        <w:rPr>
                          <w:spacing w:val="-5"/>
                        </w:rPr>
                        <w:t> </w:t>
                      </w:r>
                      <w:r>
                        <w:rPr>
                          <w:spacing w:val="-4"/>
                        </w:rPr>
                        <w:t>tend</w:t>
                      </w:r>
                      <w:r>
                        <w:rPr>
                          <w:spacing w:val="-5"/>
                        </w:rPr>
                        <w:t> </w:t>
                      </w:r>
                      <w:r>
                        <w:rPr>
                          <w:spacing w:val="-4"/>
                        </w:rPr>
                        <w:t>to</w:t>
                      </w:r>
                      <w:r>
                        <w:rPr>
                          <w:spacing w:val="-5"/>
                        </w:rPr>
                        <w:t> </w:t>
                      </w:r>
                      <w:r>
                        <w:rPr>
                          <w:spacing w:val="-4"/>
                        </w:rPr>
                        <w:t>underestimate sleep, high inter-night</w:t>
                      </w:r>
                      <w:r>
                        <w:rPr>
                          <w:spacing w:val="-5"/>
                        </w:rPr>
                        <w:t> </w:t>
                      </w:r>
                      <w:r>
                        <w:rPr>
                          <w:spacing w:val="-4"/>
                        </w:rPr>
                        <w:t>variability</w:t>
                      </w:r>
                      <w:r>
                        <w:rPr>
                          <w:spacing w:val="-5"/>
                        </w:rPr>
                        <w:t> </w:t>
                      </w:r>
                      <w:r>
                        <w:rPr>
                          <w:spacing w:val="-4"/>
                        </w:rPr>
                        <w:t>is </w:t>
                      </w:r>
                      <w:r>
                        <w:rPr/>
                        <w:t>observed</w:t>
                      </w:r>
                      <w:r>
                        <w:rPr>
                          <w:spacing w:val="-11"/>
                        </w:rPr>
                        <w:t> </w:t>
                      </w:r>
                      <w:r>
                        <w:rPr/>
                        <w:t>(Herbert</w:t>
                      </w:r>
                      <w:r>
                        <w:rPr>
                          <w:spacing w:val="-11"/>
                        </w:rPr>
                        <w:t> </w:t>
                      </w:r>
                      <w:r>
                        <w:rPr/>
                        <w:t>et</w:t>
                      </w:r>
                      <w:r>
                        <w:rPr>
                          <w:spacing w:val="-11"/>
                        </w:rPr>
                        <w:t> </w:t>
                      </w:r>
                      <w:r>
                        <w:rPr/>
                        <w:t>al.,</w:t>
                      </w:r>
                      <w:r>
                        <w:rPr>
                          <w:spacing w:val="-9"/>
                        </w:rPr>
                        <w:t> </w:t>
                      </w:r>
                      <w:r>
                        <w:rPr/>
                        <w:t>2017)</w:t>
                      </w:r>
                      <w:r>
                        <w:rPr>
                          <w:spacing w:val="-11"/>
                        </w:rPr>
                        <w:t> </w:t>
                      </w:r>
                      <w:r>
                        <w:rPr/>
                        <w:t>and</w:t>
                      </w:r>
                      <w:r>
                        <w:rPr>
                          <w:spacing w:val="-11"/>
                        </w:rPr>
                        <w:t> </w:t>
                      </w:r>
                      <w:r>
                        <w:rPr/>
                        <w:t>some</w:t>
                      </w:r>
                      <w:r>
                        <w:rPr>
                          <w:spacing w:val="-11"/>
                        </w:rPr>
                        <w:t> </w:t>
                      </w:r>
                      <w:r>
                        <w:rPr/>
                        <w:t>individuals</w:t>
                      </w:r>
                      <w:r>
                        <w:rPr>
                          <w:spacing w:val="-11"/>
                        </w:rPr>
                        <w:t> </w:t>
                      </w:r>
                      <w:r>
                        <w:rPr/>
                        <w:t>will</w:t>
                      </w:r>
                      <w:r>
                        <w:rPr>
                          <w:spacing w:val="-11"/>
                        </w:rPr>
                        <w:t> </w:t>
                      </w:r>
                      <w:r>
                        <w:rPr/>
                        <w:t>overestimate</w:t>
                      </w:r>
                      <w:r>
                        <w:rPr>
                          <w:spacing w:val="-11"/>
                        </w:rPr>
                        <w:t> </w:t>
                      </w:r>
                      <w:r>
                        <w:rPr/>
                        <w:t>sleep</w:t>
                      </w:r>
                      <w:r>
                        <w:rPr>
                          <w:spacing w:val="-11"/>
                        </w:rPr>
                        <w:t> </w:t>
                      </w:r>
                      <w:r>
                        <w:rPr/>
                        <w:t>(Lindert</w:t>
                      </w:r>
                      <w:r>
                        <w:rPr>
                          <w:spacing w:val="-11"/>
                        </w:rPr>
                        <w:t> </w:t>
                      </w:r>
                      <w:r>
                        <w:rPr/>
                        <w:t>et</w:t>
                      </w:r>
                      <w:r>
                        <w:rPr>
                          <w:spacing w:val="-11"/>
                        </w:rPr>
                        <w:t> </w:t>
                      </w:r>
                      <w:r>
                        <w:rPr/>
                        <w:t>al.,</w:t>
                      </w:r>
                      <w:r>
                        <w:rPr>
                          <w:spacing w:val="-9"/>
                        </w:rPr>
                        <w:t> </w:t>
                      </w:r>
                      <w:r>
                        <w:rPr/>
                        <w:t>2020;</w:t>
                      </w:r>
                      <w:r>
                        <w:rPr>
                          <w:spacing w:val="-9"/>
                        </w:rPr>
                        <w:t> </w:t>
                      </w:r>
                      <w:r>
                        <w:rPr/>
                        <w:t>Trajanovic et</w:t>
                      </w:r>
                      <w:r>
                        <w:rPr>
                          <w:spacing w:val="-10"/>
                        </w:rPr>
                        <w:t> </w:t>
                      </w:r>
                      <w:r>
                        <w:rPr/>
                        <w:t>al.,</w:t>
                      </w:r>
                      <w:r>
                        <w:rPr>
                          <w:spacing w:val="-9"/>
                        </w:rPr>
                        <w:t> </w:t>
                      </w:r>
                      <w:r>
                        <w:rPr/>
                        <w:t>2007).</w:t>
                      </w:r>
                      <w:r>
                        <w:rPr>
                          <w:spacing w:val="11"/>
                        </w:rPr>
                        <w:t> </w:t>
                      </w:r>
                      <w:r>
                        <w:rPr/>
                        <w:t>An</w:t>
                      </w:r>
                      <w:r>
                        <w:rPr>
                          <w:spacing w:val="-10"/>
                        </w:rPr>
                        <w:t> </w:t>
                      </w:r>
                      <w:r>
                        <w:rPr/>
                        <w:t>exception</w:t>
                      </w:r>
                      <w:r>
                        <w:rPr>
                          <w:spacing w:val="-10"/>
                        </w:rPr>
                        <w:t> </w:t>
                      </w:r>
                      <w:r>
                        <w:rPr/>
                        <w:t>to</w:t>
                      </w:r>
                      <w:r>
                        <w:rPr>
                          <w:spacing w:val="-10"/>
                        </w:rPr>
                        <w:t> </w:t>
                      </w:r>
                      <w:r>
                        <w:rPr/>
                        <w:t>this</w:t>
                      </w:r>
                      <w:r>
                        <w:rPr>
                          <w:spacing w:val="-9"/>
                        </w:rPr>
                        <w:t> </w:t>
                      </w:r>
                      <w:r>
                        <w:rPr/>
                        <w:t>problem</w:t>
                      </w:r>
                      <w:r>
                        <w:rPr>
                          <w:spacing w:val="-10"/>
                        </w:rPr>
                        <w:t> </w:t>
                      </w:r>
                      <w:r>
                        <w:rPr/>
                        <w:t>exists</w:t>
                      </w:r>
                      <w:r>
                        <w:rPr>
                          <w:spacing w:val="-10"/>
                        </w:rPr>
                        <w:t> </w:t>
                      </w:r>
                      <w:r>
                        <w:rPr/>
                        <w:t>in</w:t>
                      </w:r>
                      <w:r>
                        <w:rPr>
                          <w:spacing w:val="-10"/>
                        </w:rPr>
                        <w:t> </w:t>
                      </w:r>
                      <w:r>
                        <w:rPr/>
                        <w:t>the</w:t>
                      </w:r>
                      <w:r>
                        <w:rPr>
                          <w:spacing w:val="-10"/>
                        </w:rPr>
                        <w:t> </w:t>
                      </w:r>
                      <w:r>
                        <w:rPr/>
                        <w:t>case</w:t>
                      </w:r>
                      <w:r>
                        <w:rPr>
                          <w:spacing w:val="-10"/>
                        </w:rPr>
                        <w:t> </w:t>
                      </w:r>
                      <w:r>
                        <w:rPr/>
                        <w:t>of</w:t>
                      </w:r>
                      <w:r>
                        <w:rPr>
                          <w:spacing w:val="-10"/>
                        </w:rPr>
                        <w:t> </w:t>
                      </w:r>
                      <w:r>
                        <w:rPr/>
                        <w:t>comparing</w:t>
                      </w:r>
                      <w:r>
                        <w:rPr>
                          <w:spacing w:val="-10"/>
                        </w:rPr>
                        <w:t> </w:t>
                      </w:r>
                      <w:r>
                        <w:rPr/>
                        <w:t>aggregated</w:t>
                      </w:r>
                      <w:r>
                        <w:rPr>
                          <w:spacing w:val="-10"/>
                        </w:rPr>
                        <w:t> </w:t>
                      </w:r>
                      <w:r>
                        <w:rPr/>
                        <w:t>objective</w:t>
                      </w:r>
                      <w:r>
                        <w:rPr>
                          <w:spacing w:val="-10"/>
                        </w:rPr>
                        <w:t> </w:t>
                      </w:r>
                      <w:r>
                        <w:rPr/>
                        <w:t>sleep</w:t>
                      </w:r>
                      <w:r>
                        <w:rPr>
                          <w:spacing w:val="-10"/>
                        </w:rPr>
                        <w:t> </w:t>
                      </w:r>
                      <w:r>
                        <w:rPr/>
                        <w:t>against </w:t>
                      </w:r>
                      <w:r>
                        <w:rPr>
                          <w:spacing w:val="-2"/>
                        </w:rPr>
                        <w:t>a</w:t>
                      </w:r>
                      <w:r>
                        <w:rPr>
                          <w:spacing w:val="-11"/>
                        </w:rPr>
                        <w:t> </w:t>
                      </w:r>
                      <w:r>
                        <w:rPr>
                          <w:spacing w:val="-2"/>
                        </w:rPr>
                        <w:t>habitual</w:t>
                      </w:r>
                      <w:r>
                        <w:rPr>
                          <w:spacing w:val="-10"/>
                        </w:rPr>
                        <w:t> </w:t>
                      </w:r>
                      <w:r>
                        <w:rPr>
                          <w:spacing w:val="-2"/>
                        </w:rPr>
                        <w:t>measure</w:t>
                      </w:r>
                      <w:r>
                        <w:rPr>
                          <w:spacing w:val="-11"/>
                        </w:rPr>
                        <w:t> </w:t>
                      </w:r>
                      <w:r>
                        <w:rPr>
                          <w:spacing w:val="-2"/>
                        </w:rPr>
                        <w:t>of</w:t>
                      </w:r>
                      <w:r>
                        <w:rPr>
                          <w:spacing w:val="-10"/>
                        </w:rPr>
                        <w:t> </w:t>
                      </w:r>
                      <w:r>
                        <w:rPr>
                          <w:spacing w:val="-2"/>
                        </w:rPr>
                        <w:t>self-report</w:t>
                      </w:r>
                      <w:r>
                        <w:rPr>
                          <w:spacing w:val="-11"/>
                        </w:rPr>
                        <w:t> </w:t>
                      </w:r>
                      <w:r>
                        <w:rPr>
                          <w:spacing w:val="-2"/>
                        </w:rPr>
                        <w:t>sleep,</w:t>
                      </w:r>
                      <w:r>
                        <w:rPr>
                          <w:spacing w:val="-10"/>
                        </w:rPr>
                        <w:t> </w:t>
                      </w:r>
                      <w:r>
                        <w:rPr>
                          <w:spacing w:val="-2"/>
                        </w:rPr>
                        <w:t>such</w:t>
                      </w:r>
                      <w:r>
                        <w:rPr>
                          <w:spacing w:val="-11"/>
                        </w:rPr>
                        <w:t> </w:t>
                      </w:r>
                      <w:r>
                        <w:rPr>
                          <w:spacing w:val="-2"/>
                        </w:rPr>
                        <w:t>as</w:t>
                      </w:r>
                      <w:r>
                        <w:rPr>
                          <w:spacing w:val="-10"/>
                        </w:rPr>
                        <w:t> </w:t>
                      </w:r>
                      <w:r>
                        <w:rPr>
                          <w:spacing w:val="-2"/>
                        </w:rPr>
                        <w:t>the</w:t>
                      </w:r>
                      <w:r>
                        <w:rPr>
                          <w:spacing w:val="-11"/>
                        </w:rPr>
                        <w:t> </w:t>
                      </w:r>
                      <w:r>
                        <w:rPr>
                          <w:spacing w:val="-2"/>
                        </w:rPr>
                        <w:t>PSQI.</w:t>
                      </w:r>
                      <w:r>
                        <w:rPr>
                          <w:spacing w:val="-10"/>
                        </w:rPr>
                        <w:t> </w:t>
                      </w:r>
                      <w:r>
                        <w:rPr>
                          <w:spacing w:val="-2"/>
                        </w:rPr>
                        <w:t>Here,</w:t>
                      </w:r>
                      <w:r>
                        <w:rPr>
                          <w:spacing w:val="-11"/>
                        </w:rPr>
                        <w:t> </w:t>
                      </w:r>
                      <w:r>
                        <w:rPr>
                          <w:spacing w:val="-2"/>
                        </w:rPr>
                        <w:t>using</w:t>
                      </w:r>
                      <w:r>
                        <w:rPr>
                          <w:spacing w:val="-10"/>
                        </w:rPr>
                        <w:t> </w:t>
                      </w:r>
                      <w:r>
                        <w:rPr>
                          <w:spacing w:val="-2"/>
                        </w:rPr>
                        <w:t>means</w:t>
                      </w:r>
                      <w:r>
                        <w:rPr>
                          <w:spacing w:val="-11"/>
                        </w:rPr>
                        <w:t> </w:t>
                      </w:r>
                      <w:r>
                        <w:rPr>
                          <w:spacing w:val="-2"/>
                        </w:rPr>
                        <w:t>or</w:t>
                      </w:r>
                      <w:r>
                        <w:rPr>
                          <w:spacing w:val="-10"/>
                        </w:rPr>
                        <w:t> </w:t>
                      </w:r>
                      <w:r>
                        <w:rPr>
                          <w:spacing w:val="-2"/>
                        </w:rPr>
                        <w:t>medians</w:t>
                      </w:r>
                      <w:r>
                        <w:rPr>
                          <w:spacing w:val="-11"/>
                        </w:rPr>
                        <w:t> </w:t>
                      </w:r>
                      <w:r>
                        <w:rPr>
                          <w:spacing w:val="-2"/>
                        </w:rPr>
                        <w:t>to</w:t>
                      </w:r>
                      <w:r>
                        <w:rPr>
                          <w:spacing w:val="-10"/>
                        </w:rPr>
                        <w:t> </w:t>
                      </w:r>
                      <w:r>
                        <w:rPr>
                          <w:spacing w:val="-2"/>
                        </w:rPr>
                        <w:t>determine</w:t>
                      </w:r>
                      <w:r>
                        <w:rPr>
                          <w:spacing w:val="-11"/>
                        </w:rPr>
                        <w:t> </w:t>
                      </w:r>
                      <w:r>
                        <w:rPr>
                          <w:spacing w:val="-2"/>
                        </w:rPr>
                        <w:t>habitual </w:t>
                      </w:r>
                      <w:r>
                        <w:rPr/>
                        <w:t>measures</w:t>
                      </w:r>
                      <w:r>
                        <w:rPr>
                          <w:spacing w:val="-9"/>
                        </w:rPr>
                        <w:t> </w:t>
                      </w:r>
                      <w:r>
                        <w:rPr/>
                        <w:t>of</w:t>
                      </w:r>
                      <w:r>
                        <w:rPr>
                          <w:spacing w:val="-9"/>
                        </w:rPr>
                        <w:t> </w:t>
                      </w:r>
                      <w:r>
                        <w:rPr/>
                        <w:t>objective</w:t>
                      </w:r>
                      <w:r>
                        <w:rPr>
                          <w:spacing w:val="-10"/>
                        </w:rPr>
                        <w:t> </w:t>
                      </w:r>
                      <w:r>
                        <w:rPr/>
                        <w:t>sleep</w:t>
                      </w:r>
                      <w:r>
                        <w:rPr>
                          <w:spacing w:val="-9"/>
                        </w:rPr>
                        <w:t> </w:t>
                      </w:r>
                      <w:r>
                        <w:rPr/>
                        <w:t>is</w:t>
                      </w:r>
                      <w:r>
                        <w:rPr>
                          <w:spacing w:val="-9"/>
                        </w:rPr>
                        <w:t> </w:t>
                      </w:r>
                      <w:r>
                        <w:rPr/>
                        <w:t>necessary</w:t>
                      </w:r>
                      <w:r>
                        <w:rPr>
                          <w:spacing w:val="-9"/>
                        </w:rPr>
                        <w:t> </w:t>
                      </w:r>
                      <w:r>
                        <w:rPr/>
                        <w:t>to</w:t>
                      </w:r>
                      <w:r>
                        <w:rPr>
                          <w:spacing w:val="-9"/>
                        </w:rPr>
                        <w:t> </w:t>
                      </w:r>
                      <w:r>
                        <w:rPr/>
                        <w:t>define</w:t>
                      </w:r>
                      <w:r>
                        <w:rPr>
                          <w:spacing w:val="-9"/>
                        </w:rPr>
                        <w:t> </w:t>
                      </w:r>
                      <w:r>
                        <w:rPr/>
                        <w:t>sleep</w:t>
                      </w:r>
                      <w:r>
                        <w:rPr>
                          <w:spacing w:val="-9"/>
                        </w:rPr>
                        <w:t> </w:t>
                      </w:r>
                      <w:r>
                        <w:rPr/>
                        <w:t>discrepancy</w:t>
                      </w:r>
                      <w:r>
                        <w:rPr>
                          <w:spacing w:val="-9"/>
                        </w:rPr>
                        <w:t> </w:t>
                      </w:r>
                      <w:r>
                        <w:rPr/>
                        <w:t>at</w:t>
                      </w:r>
                      <w:r>
                        <w:rPr>
                          <w:spacing w:val="-9"/>
                        </w:rPr>
                        <w:t> </w:t>
                      </w:r>
                      <w:r>
                        <w:rPr/>
                        <w:t>the</w:t>
                      </w:r>
                      <w:r>
                        <w:rPr>
                          <w:spacing w:val="-9"/>
                        </w:rPr>
                        <w:t> </w:t>
                      </w:r>
                      <w:r>
                        <w:rPr/>
                        <w:t>habitual,</w:t>
                      </w:r>
                      <w:r>
                        <w:rPr>
                          <w:spacing w:val="-9"/>
                        </w:rPr>
                        <w:t> </w:t>
                      </w:r>
                      <w:r>
                        <w:rPr/>
                        <w:t>rather</w:t>
                      </w:r>
                      <w:r>
                        <w:rPr>
                          <w:spacing w:val="-9"/>
                        </w:rPr>
                        <w:t> </w:t>
                      </w:r>
                      <w:r>
                        <w:rPr/>
                        <w:t>than</w:t>
                      </w:r>
                      <w:r>
                        <w:rPr>
                          <w:spacing w:val="-9"/>
                        </w:rPr>
                        <w:t> </w:t>
                      </w:r>
                      <w:r>
                        <w:rPr/>
                        <w:t>the</w:t>
                      </w:r>
                      <w:r>
                        <w:rPr>
                          <w:spacing w:val="-9"/>
                        </w:rPr>
                        <w:t> </w:t>
                      </w:r>
                      <w:r>
                        <w:rPr/>
                        <w:t>episodic level.</w:t>
                      </w:r>
                      <w:r>
                        <w:rPr>
                          <w:spacing w:val="-13"/>
                        </w:rPr>
                        <w:t> </w:t>
                      </w:r>
                      <w:r>
                        <w:rPr/>
                        <w:t>In</w:t>
                      </w:r>
                      <w:r>
                        <w:rPr>
                          <w:spacing w:val="-12"/>
                        </w:rPr>
                        <w:t> </w:t>
                      </w:r>
                      <w:r>
                        <w:rPr/>
                        <w:t>other</w:t>
                      </w:r>
                      <w:r>
                        <w:rPr>
                          <w:spacing w:val="-13"/>
                        </w:rPr>
                        <w:t> </w:t>
                      </w:r>
                      <w:r>
                        <w:rPr/>
                        <w:t>cases,</w:t>
                      </w:r>
                      <w:r>
                        <w:rPr>
                          <w:spacing w:val="-12"/>
                        </w:rPr>
                        <w:t> </w:t>
                      </w:r>
                      <w:r>
                        <w:rPr/>
                        <w:t>linear</w:t>
                      </w:r>
                      <w:r>
                        <w:rPr>
                          <w:spacing w:val="-13"/>
                        </w:rPr>
                        <w:t> </w:t>
                      </w:r>
                      <w:r>
                        <w:rPr/>
                        <w:t>mixed</w:t>
                      </w:r>
                      <w:r>
                        <w:rPr>
                          <w:spacing w:val="-12"/>
                        </w:rPr>
                        <w:t> </w:t>
                      </w:r>
                      <w:r>
                        <w:rPr/>
                        <w:t>models,</w:t>
                      </w:r>
                      <w:r>
                        <w:rPr>
                          <w:spacing w:val="-13"/>
                        </w:rPr>
                        <w:t> </w:t>
                      </w:r>
                      <w:r>
                        <w:rPr/>
                        <w:t>generalised</w:t>
                      </w:r>
                      <w:r>
                        <w:rPr>
                          <w:spacing w:val="-12"/>
                        </w:rPr>
                        <w:t> </w:t>
                      </w:r>
                      <w:r>
                        <w:rPr/>
                        <w:t>estimating</w:t>
                      </w:r>
                      <w:r>
                        <w:rPr>
                          <w:spacing w:val="-13"/>
                        </w:rPr>
                        <w:t> </w:t>
                      </w:r>
                      <w:r>
                        <w:rPr/>
                        <w:t>equations,</w:t>
                      </w:r>
                      <w:r>
                        <w:rPr>
                          <w:spacing w:val="-12"/>
                        </w:rPr>
                        <w:t> </w:t>
                      </w:r>
                      <w:r>
                        <w:rPr/>
                        <w:t>and</w:t>
                      </w:r>
                      <w:r>
                        <w:rPr>
                          <w:spacing w:val="-13"/>
                        </w:rPr>
                        <w:t> </w:t>
                      </w:r>
                      <w:r>
                        <w:rPr/>
                        <w:t>structural</w:t>
                      </w:r>
                      <w:r>
                        <w:rPr>
                          <w:spacing w:val="-12"/>
                        </w:rPr>
                        <w:t> </w:t>
                      </w:r>
                      <w:r>
                        <w:rPr/>
                        <w:t>equation</w:t>
                      </w:r>
                      <w:r>
                        <w:rPr>
                          <w:spacing w:val="-13"/>
                        </w:rPr>
                        <w:t> </w:t>
                      </w:r>
                      <w:r>
                        <w:rPr/>
                        <w:t>models were</w:t>
                      </w:r>
                      <w:r>
                        <w:rPr>
                          <w:spacing w:val="-5"/>
                        </w:rPr>
                        <w:t> </w:t>
                      </w:r>
                      <w:r>
                        <w:rPr/>
                        <w:t>methods</w:t>
                      </w:r>
                      <w:r>
                        <w:rPr>
                          <w:spacing w:val="-5"/>
                        </w:rPr>
                        <w:t> </w:t>
                      </w:r>
                      <w:r>
                        <w:rPr/>
                        <w:t>identified</w:t>
                      </w:r>
                      <w:r>
                        <w:rPr>
                          <w:spacing w:val="-5"/>
                        </w:rPr>
                        <w:t> </w:t>
                      </w:r>
                      <w:r>
                        <w:rPr/>
                        <w:t>in</w:t>
                      </w:r>
                      <w:r>
                        <w:rPr>
                          <w:spacing w:val="-5"/>
                        </w:rPr>
                        <w:t> </w:t>
                      </w:r>
                      <w:r>
                        <w:rPr/>
                        <w:t>this</w:t>
                      </w:r>
                      <w:r>
                        <w:rPr>
                          <w:spacing w:val="-5"/>
                        </w:rPr>
                        <w:t> </w:t>
                      </w:r>
                      <w:r>
                        <w:rPr/>
                        <w:t>review</w:t>
                      </w:r>
                      <w:r>
                        <w:rPr>
                          <w:spacing w:val="-5"/>
                        </w:rPr>
                        <w:t> </w:t>
                      </w:r>
                      <w:r>
                        <w:rPr/>
                        <w:t>that</w:t>
                      </w:r>
                      <w:r>
                        <w:rPr>
                          <w:spacing w:val="-5"/>
                        </w:rPr>
                        <w:t> </w:t>
                      </w:r>
                      <w:r>
                        <w:rPr/>
                        <w:t>can</w:t>
                      </w:r>
                      <w:r>
                        <w:rPr>
                          <w:spacing w:val="-5"/>
                        </w:rPr>
                        <w:t> </w:t>
                      </w:r>
                      <w:r>
                        <w:rPr/>
                        <w:t>avoid</w:t>
                      </w:r>
                      <w:r>
                        <w:rPr>
                          <w:spacing w:val="-5"/>
                        </w:rPr>
                        <w:t> </w:t>
                      </w:r>
                      <w:r>
                        <w:rPr/>
                        <w:t>problems</w:t>
                      </w:r>
                      <w:r>
                        <w:rPr>
                          <w:spacing w:val="-5"/>
                        </w:rPr>
                        <w:t> </w:t>
                      </w:r>
                      <w:r>
                        <w:rPr/>
                        <w:t>with</w:t>
                      </w:r>
                      <w:r>
                        <w:rPr>
                          <w:spacing w:val="-5"/>
                        </w:rPr>
                        <w:t> </w:t>
                      </w:r>
                      <w:r>
                        <w:rPr/>
                        <w:t>averaging</w:t>
                      </w:r>
                      <w:r>
                        <w:rPr>
                          <w:spacing w:val="-5"/>
                        </w:rPr>
                        <w:t> </w:t>
                      </w:r>
                      <w:r>
                        <w:rPr/>
                        <w:t>across</w:t>
                      </w:r>
                      <w:r>
                        <w:rPr>
                          <w:spacing w:val="-5"/>
                        </w:rPr>
                        <w:t> </w:t>
                      </w:r>
                      <w:r>
                        <w:rPr/>
                        <w:t>repeated</w:t>
                      </w:r>
                      <w:r>
                        <w:rPr>
                          <w:spacing w:val="-5"/>
                        </w:rPr>
                        <w:t> </w:t>
                      </w:r>
                      <w:r>
                        <w:rPr/>
                        <w:t>measures.</w:t>
                      </w:r>
                    </w:p>
                    <w:p>
                      <w:pPr>
                        <w:pStyle w:val="BodyText"/>
                        <w:spacing w:before="6"/>
                        <w:ind w:left="0"/>
                      </w:pPr>
                    </w:p>
                    <w:p>
                      <w:pPr>
                        <w:numPr>
                          <w:ilvl w:val="1"/>
                          <w:numId w:val="8"/>
                        </w:numPr>
                        <w:tabs>
                          <w:tab w:pos="610" w:val="left" w:leader="none"/>
                        </w:tabs>
                        <w:spacing w:line="206" w:lineRule="auto" w:before="0"/>
                        <w:ind w:left="610" w:right="56" w:hanging="584"/>
                        <w:jc w:val="left"/>
                        <w:rPr>
                          <w:b/>
                          <w:sz w:val="24"/>
                        </w:rPr>
                      </w:pPr>
                      <w:bookmarkStart w:name="Correlations have sometimes been used in" w:id="129"/>
                      <w:bookmarkEnd w:id="129"/>
                      <w:r>
                        <w:rPr/>
                      </w:r>
                      <w:r>
                        <w:rPr>
                          <w:b/>
                          <w:w w:val="105"/>
                          <w:sz w:val="24"/>
                        </w:rPr>
                        <w:t>Correlations</w:t>
                      </w:r>
                      <w:r>
                        <w:rPr>
                          <w:b/>
                          <w:spacing w:val="40"/>
                          <w:w w:val="105"/>
                          <w:sz w:val="24"/>
                        </w:rPr>
                        <w:t> </w:t>
                      </w:r>
                      <w:r>
                        <w:rPr>
                          <w:b/>
                          <w:w w:val="105"/>
                          <w:sz w:val="24"/>
                        </w:rPr>
                        <w:t>have</w:t>
                      </w:r>
                      <w:r>
                        <w:rPr>
                          <w:b/>
                          <w:spacing w:val="40"/>
                          <w:w w:val="105"/>
                          <w:sz w:val="24"/>
                        </w:rPr>
                        <w:t> </w:t>
                      </w:r>
                      <w:r>
                        <w:rPr>
                          <w:b/>
                          <w:w w:val="105"/>
                          <w:sz w:val="24"/>
                        </w:rPr>
                        <w:t>sometimes</w:t>
                      </w:r>
                      <w:r>
                        <w:rPr>
                          <w:b/>
                          <w:spacing w:val="40"/>
                          <w:w w:val="105"/>
                          <w:sz w:val="24"/>
                        </w:rPr>
                        <w:t> </w:t>
                      </w:r>
                      <w:r>
                        <w:rPr>
                          <w:b/>
                          <w:w w:val="105"/>
                          <w:sz w:val="24"/>
                        </w:rPr>
                        <w:t>been</w:t>
                      </w:r>
                      <w:r>
                        <w:rPr>
                          <w:b/>
                          <w:spacing w:val="40"/>
                          <w:w w:val="105"/>
                          <w:sz w:val="24"/>
                        </w:rPr>
                        <w:t> </w:t>
                      </w:r>
                      <w:r>
                        <w:rPr>
                          <w:b/>
                          <w:w w:val="105"/>
                          <w:sz w:val="24"/>
                        </w:rPr>
                        <w:t>used</w:t>
                      </w:r>
                      <w:r>
                        <w:rPr>
                          <w:b/>
                          <w:spacing w:val="40"/>
                          <w:w w:val="105"/>
                          <w:sz w:val="24"/>
                        </w:rPr>
                        <w:t> </w:t>
                      </w:r>
                      <w:r>
                        <w:rPr>
                          <w:b/>
                          <w:w w:val="105"/>
                          <w:sz w:val="24"/>
                        </w:rPr>
                        <w:t>inappropriately</w:t>
                      </w:r>
                      <w:r>
                        <w:rPr>
                          <w:b/>
                          <w:spacing w:val="40"/>
                          <w:w w:val="105"/>
                          <w:sz w:val="24"/>
                        </w:rPr>
                        <w:t> </w:t>
                      </w:r>
                      <w:r>
                        <w:rPr>
                          <w:b/>
                          <w:w w:val="105"/>
                          <w:sz w:val="24"/>
                        </w:rPr>
                        <w:t>as</w:t>
                      </w:r>
                      <w:r>
                        <w:rPr>
                          <w:b/>
                          <w:spacing w:val="40"/>
                          <w:w w:val="105"/>
                          <w:sz w:val="24"/>
                        </w:rPr>
                        <w:t> </w:t>
                      </w:r>
                      <w:r>
                        <w:rPr>
                          <w:b/>
                          <w:w w:val="105"/>
                          <w:sz w:val="24"/>
                        </w:rPr>
                        <w:t>a</w:t>
                      </w:r>
                      <w:r>
                        <w:rPr>
                          <w:b/>
                          <w:spacing w:val="40"/>
                          <w:w w:val="105"/>
                          <w:sz w:val="24"/>
                        </w:rPr>
                        <w:t> </w:t>
                      </w:r>
                      <w:r>
                        <w:rPr>
                          <w:b/>
                          <w:w w:val="105"/>
                          <w:sz w:val="24"/>
                        </w:rPr>
                        <w:t>measure</w:t>
                      </w:r>
                      <w:r>
                        <w:rPr>
                          <w:b/>
                          <w:spacing w:val="40"/>
                          <w:w w:val="105"/>
                          <w:sz w:val="24"/>
                        </w:rPr>
                        <w:t> </w:t>
                      </w:r>
                      <w:r>
                        <w:rPr>
                          <w:b/>
                          <w:w w:val="105"/>
                          <w:sz w:val="24"/>
                        </w:rPr>
                        <w:t>of </w:t>
                      </w:r>
                      <w:r>
                        <w:rPr>
                          <w:b/>
                          <w:spacing w:val="-2"/>
                          <w:w w:val="105"/>
                          <w:sz w:val="24"/>
                        </w:rPr>
                        <w:t>concordance</w:t>
                      </w:r>
                    </w:p>
                    <w:p>
                      <w:pPr>
                        <w:pStyle w:val="BodyText"/>
                        <w:spacing w:line="213" w:lineRule="auto" w:before="120"/>
                        <w:ind w:left="21" w:right="17" w:firstLine="5"/>
                        <w:jc w:val="both"/>
                      </w:pPr>
                      <w:r>
                        <w:rPr/>
                        <w:t>Despite</w:t>
                      </w:r>
                      <w:r>
                        <w:rPr>
                          <w:spacing w:val="-1"/>
                        </w:rPr>
                        <w:t> </w:t>
                      </w:r>
                      <w:r>
                        <w:rPr/>
                        <w:t>being</w:t>
                      </w:r>
                      <w:r>
                        <w:rPr>
                          <w:spacing w:val="-1"/>
                        </w:rPr>
                        <w:t> </w:t>
                      </w:r>
                      <w:r>
                        <w:rPr/>
                        <w:t>the</w:t>
                      </w:r>
                      <w:r>
                        <w:rPr>
                          <w:spacing w:val="-1"/>
                        </w:rPr>
                        <w:t> </w:t>
                      </w:r>
                      <w:r>
                        <w:rPr/>
                        <w:t>most</w:t>
                      </w:r>
                      <w:r>
                        <w:rPr>
                          <w:spacing w:val="-1"/>
                        </w:rPr>
                        <w:t> </w:t>
                      </w:r>
                      <w:r>
                        <w:rPr/>
                        <w:t>common</w:t>
                      </w:r>
                      <w:r>
                        <w:rPr>
                          <w:spacing w:val="-1"/>
                        </w:rPr>
                        <w:t> </w:t>
                      </w:r>
                      <w:r>
                        <w:rPr/>
                        <w:t>approach</w:t>
                      </w:r>
                      <w:r>
                        <w:rPr>
                          <w:spacing w:val="-1"/>
                        </w:rPr>
                        <w:t> </w:t>
                      </w:r>
                      <w:r>
                        <w:rPr/>
                        <w:t>to</w:t>
                      </w:r>
                      <w:r>
                        <w:rPr>
                          <w:spacing w:val="-1"/>
                        </w:rPr>
                        <w:t> </w:t>
                      </w:r>
                      <w:r>
                        <w:rPr/>
                        <w:t>comparing</w:t>
                      </w:r>
                      <w:r>
                        <w:rPr>
                          <w:spacing w:val="-1"/>
                        </w:rPr>
                        <w:t> </w:t>
                      </w:r>
                      <w:r>
                        <w:rPr/>
                        <w:t>self-report</w:t>
                      </w:r>
                      <w:r>
                        <w:rPr>
                          <w:spacing w:val="-1"/>
                        </w:rPr>
                        <w:t> </w:t>
                      </w:r>
                      <w:r>
                        <w:rPr/>
                        <w:t>and</w:t>
                      </w:r>
                      <w:r>
                        <w:rPr>
                          <w:spacing w:val="-1"/>
                        </w:rPr>
                        <w:t> </w:t>
                      </w:r>
                      <w:r>
                        <w:rPr/>
                        <w:t>objective</w:t>
                      </w:r>
                      <w:r>
                        <w:rPr>
                          <w:spacing w:val="-1"/>
                        </w:rPr>
                        <w:t> </w:t>
                      </w:r>
                      <w:r>
                        <w:rPr/>
                        <w:t>sleep</w:t>
                      </w:r>
                      <w:r>
                        <w:rPr>
                          <w:spacing w:val="-1"/>
                        </w:rPr>
                        <w:t> </w:t>
                      </w:r>
                      <w:r>
                        <w:rPr/>
                        <w:t>measures, Pearson or Spearman correlations are broadly inappropriate for the characterisation of agreement or discrepancy. Correlation</w:t>
                      </w:r>
                      <w:r>
                        <w:rPr>
                          <w:spacing w:val="-1"/>
                        </w:rPr>
                        <w:t> </w:t>
                      </w:r>
                      <w:r>
                        <w:rPr/>
                        <w:t>is</w:t>
                      </w:r>
                      <w:r>
                        <w:rPr>
                          <w:spacing w:val="-1"/>
                        </w:rPr>
                        <w:t> </w:t>
                      </w:r>
                      <w:r>
                        <w:rPr/>
                        <w:t>strictly</w:t>
                      </w:r>
                      <w:r>
                        <w:rPr>
                          <w:spacing w:val="-1"/>
                        </w:rPr>
                        <w:t> </w:t>
                      </w:r>
                      <w:r>
                        <w:rPr/>
                        <w:t>a</w:t>
                      </w:r>
                      <w:r>
                        <w:rPr>
                          <w:spacing w:val="-1"/>
                        </w:rPr>
                        <w:t> </w:t>
                      </w:r>
                      <w:r>
                        <w:rPr/>
                        <w:t>measure</w:t>
                      </w:r>
                      <w:r>
                        <w:rPr>
                          <w:spacing w:val="-1"/>
                        </w:rPr>
                        <w:t> </w:t>
                      </w:r>
                      <w:r>
                        <w:rPr/>
                        <w:t>of</w:t>
                      </w:r>
                      <w:r>
                        <w:rPr>
                          <w:spacing w:val="-1"/>
                        </w:rPr>
                        <w:t> </w:t>
                      </w:r>
                      <w:r>
                        <w:rPr/>
                        <w:t>association</w:t>
                      </w:r>
                      <w:r>
                        <w:rPr>
                          <w:spacing w:val="-1"/>
                        </w:rPr>
                        <w:t> </w:t>
                      </w:r>
                      <w:r>
                        <w:rPr/>
                        <w:t>between</w:t>
                      </w:r>
                      <w:r>
                        <w:rPr>
                          <w:spacing w:val="-2"/>
                        </w:rPr>
                        <w:t> </w:t>
                      </w:r>
                      <w:r>
                        <w:rPr/>
                        <w:t>two</w:t>
                      </w:r>
                      <w:r>
                        <w:rPr>
                          <w:spacing w:val="-2"/>
                        </w:rPr>
                        <w:t> </w:t>
                      </w:r>
                      <w:r>
                        <w:rPr/>
                        <w:t>variables</w:t>
                      </w:r>
                      <w:r>
                        <w:rPr>
                          <w:spacing w:val="-2"/>
                        </w:rPr>
                        <w:t> </w:t>
                      </w:r>
                      <w:r>
                        <w:rPr/>
                        <w:t>and</w:t>
                      </w:r>
                      <w:r>
                        <w:rPr>
                          <w:spacing w:val="-1"/>
                        </w:rPr>
                        <w:t> </w:t>
                      </w:r>
                      <w:r>
                        <w:rPr/>
                        <w:t>is</w:t>
                      </w:r>
                      <w:r>
                        <w:rPr>
                          <w:spacing w:val="-1"/>
                        </w:rPr>
                        <w:t> </w:t>
                      </w:r>
                      <w:r>
                        <w:rPr/>
                        <w:t>insensitive</w:t>
                      </w:r>
                      <w:r>
                        <w:rPr>
                          <w:spacing w:val="-2"/>
                        </w:rPr>
                        <w:t> </w:t>
                      </w:r>
                      <w:r>
                        <w:rPr/>
                        <w:t>to</w:t>
                      </w:r>
                      <w:r>
                        <w:rPr>
                          <w:spacing w:val="-1"/>
                        </w:rPr>
                        <w:t> </w:t>
                      </w:r>
                      <w:r>
                        <w:rPr/>
                        <w:t>systematic</w:t>
                      </w:r>
                      <w:r>
                        <w:rPr>
                          <w:spacing w:val="-1"/>
                        </w:rPr>
                        <w:t> </w:t>
                      </w:r>
                      <w:r>
                        <w:rPr/>
                        <w:t>error between measures (Liu et al., 2016).</w:t>
                      </w:r>
                      <w:r>
                        <w:rPr>
                          <w:spacing w:val="39"/>
                        </w:rPr>
                        <w:t> </w:t>
                      </w:r>
                      <w:r>
                        <w:rPr/>
                        <w:t>For example, the same correlation coeﬀicient may equally describe a </w:t>
                      </w:r>
                      <w:r>
                        <w:rPr>
                          <w:spacing w:val="-2"/>
                        </w:rPr>
                        <w:t>sample</w:t>
                      </w:r>
                      <w:r>
                        <w:rPr>
                          <w:spacing w:val="-10"/>
                        </w:rPr>
                        <w:t> </w:t>
                      </w:r>
                      <w:r>
                        <w:rPr>
                          <w:spacing w:val="-2"/>
                        </w:rPr>
                        <w:t>where</w:t>
                      </w:r>
                      <w:r>
                        <w:rPr>
                          <w:spacing w:val="-10"/>
                        </w:rPr>
                        <w:t> </w:t>
                      </w:r>
                      <w:r>
                        <w:rPr>
                          <w:spacing w:val="-2"/>
                        </w:rPr>
                        <w:t>self-report</w:t>
                      </w:r>
                      <w:r>
                        <w:rPr>
                          <w:spacing w:val="-10"/>
                        </w:rPr>
                        <w:t> </w:t>
                      </w:r>
                      <w:r>
                        <w:rPr>
                          <w:spacing w:val="-2"/>
                        </w:rPr>
                        <w:t>and</w:t>
                      </w:r>
                      <w:r>
                        <w:rPr>
                          <w:spacing w:val="-10"/>
                        </w:rPr>
                        <w:t> </w:t>
                      </w:r>
                      <w:r>
                        <w:rPr>
                          <w:spacing w:val="-2"/>
                        </w:rPr>
                        <w:t>objective</w:t>
                      </w:r>
                      <w:r>
                        <w:rPr>
                          <w:spacing w:val="-10"/>
                        </w:rPr>
                        <w:t> </w:t>
                      </w:r>
                      <w:r>
                        <w:rPr>
                          <w:spacing w:val="-2"/>
                        </w:rPr>
                        <w:t>estimates</w:t>
                      </w:r>
                      <w:r>
                        <w:rPr>
                          <w:spacing w:val="-10"/>
                        </w:rPr>
                        <w:t> </w:t>
                      </w:r>
                      <w:r>
                        <w:rPr>
                          <w:spacing w:val="-2"/>
                        </w:rPr>
                        <w:t>of</w:t>
                      </w:r>
                      <w:r>
                        <w:rPr>
                          <w:spacing w:val="-10"/>
                        </w:rPr>
                        <w:t> </w:t>
                      </w:r>
                      <w:r>
                        <w:rPr>
                          <w:spacing w:val="-2"/>
                        </w:rPr>
                        <w:t>sleep</w:t>
                      </w:r>
                      <w:r>
                        <w:rPr>
                          <w:spacing w:val="-10"/>
                        </w:rPr>
                        <w:t> </w:t>
                      </w:r>
                      <w:r>
                        <w:rPr>
                          <w:spacing w:val="-2"/>
                        </w:rPr>
                        <w:t>tend</w:t>
                      </w:r>
                      <w:r>
                        <w:rPr>
                          <w:spacing w:val="-10"/>
                        </w:rPr>
                        <w:t> </w:t>
                      </w:r>
                      <w:r>
                        <w:rPr>
                          <w:spacing w:val="-2"/>
                        </w:rPr>
                        <w:t>to</w:t>
                      </w:r>
                      <w:r>
                        <w:rPr>
                          <w:spacing w:val="-10"/>
                        </w:rPr>
                        <w:t> </w:t>
                      </w:r>
                      <w:r>
                        <w:rPr>
                          <w:spacing w:val="-2"/>
                        </w:rPr>
                        <w:t>be</w:t>
                      </w:r>
                      <w:r>
                        <w:rPr>
                          <w:spacing w:val="-10"/>
                        </w:rPr>
                        <w:t> </w:t>
                      </w:r>
                      <w:r>
                        <w:rPr>
                          <w:spacing w:val="-2"/>
                        </w:rPr>
                        <w:t>equal</w:t>
                      </w:r>
                      <w:r>
                        <w:rPr>
                          <w:spacing w:val="-10"/>
                        </w:rPr>
                        <w:t> </w:t>
                      </w:r>
                      <w:r>
                        <w:rPr>
                          <w:spacing w:val="-2"/>
                        </w:rPr>
                        <w:t>as</w:t>
                      </w:r>
                      <w:r>
                        <w:rPr>
                          <w:spacing w:val="-10"/>
                        </w:rPr>
                        <w:t> </w:t>
                      </w:r>
                      <w:r>
                        <w:rPr>
                          <w:spacing w:val="-2"/>
                        </w:rPr>
                        <w:t>one</w:t>
                      </w:r>
                      <w:r>
                        <w:rPr>
                          <w:spacing w:val="-10"/>
                        </w:rPr>
                        <w:t> </w:t>
                      </w:r>
                      <w:r>
                        <w:rPr>
                          <w:spacing w:val="-2"/>
                        </w:rPr>
                        <w:t>where</w:t>
                      </w:r>
                      <w:r>
                        <w:rPr>
                          <w:spacing w:val="-10"/>
                        </w:rPr>
                        <w:t> </w:t>
                      </w:r>
                      <w:r>
                        <w:rPr>
                          <w:spacing w:val="-2"/>
                        </w:rPr>
                        <w:t>(i),</w:t>
                      </w:r>
                      <w:r>
                        <w:rPr>
                          <w:spacing w:val="-7"/>
                        </w:rPr>
                        <w:t> </w:t>
                      </w:r>
                      <w:r>
                        <w:rPr>
                          <w:spacing w:val="-2"/>
                        </w:rPr>
                        <w:t>objective</w:t>
                      </w:r>
                      <w:r>
                        <w:rPr>
                          <w:spacing w:val="-10"/>
                        </w:rPr>
                        <w:t> </w:t>
                      </w:r>
                      <w:r>
                        <w:rPr>
                          <w:spacing w:val="-2"/>
                        </w:rPr>
                        <w:t>estimates </w:t>
                      </w:r>
                      <w:r>
                        <w:rPr/>
                        <w:t>tend</w:t>
                      </w:r>
                      <w:r>
                        <w:rPr>
                          <w:spacing w:val="-2"/>
                        </w:rPr>
                        <w:t> </w:t>
                      </w:r>
                      <w:r>
                        <w:rPr/>
                        <w:t>to</w:t>
                      </w:r>
                      <w:r>
                        <w:rPr>
                          <w:spacing w:val="-2"/>
                        </w:rPr>
                        <w:t> </w:t>
                      </w:r>
                      <w:r>
                        <w:rPr/>
                        <w:t>exceed</w:t>
                      </w:r>
                      <w:r>
                        <w:rPr>
                          <w:spacing w:val="-2"/>
                        </w:rPr>
                        <w:t> </w:t>
                      </w:r>
                      <w:r>
                        <w:rPr/>
                        <w:t>self-report</w:t>
                      </w:r>
                      <w:r>
                        <w:rPr>
                          <w:spacing w:val="-2"/>
                        </w:rPr>
                        <w:t> </w:t>
                      </w:r>
                      <w:r>
                        <w:rPr/>
                        <w:t>estimates</w:t>
                      </w:r>
                      <w:r>
                        <w:rPr>
                          <w:spacing w:val="-2"/>
                        </w:rPr>
                        <w:t> </w:t>
                      </w:r>
                      <w:r>
                        <w:rPr/>
                        <w:t>by</w:t>
                      </w:r>
                      <w:r>
                        <w:rPr>
                          <w:spacing w:val="-2"/>
                        </w:rPr>
                        <w:t> </w:t>
                      </w:r>
                      <w:r>
                        <w:rPr/>
                        <w:t>a</w:t>
                      </w:r>
                      <w:r>
                        <w:rPr>
                          <w:spacing w:val="-2"/>
                        </w:rPr>
                        <w:t> </w:t>
                      </w:r>
                      <w:r>
                        <w:rPr/>
                        <w:t>given</w:t>
                      </w:r>
                      <w:r>
                        <w:rPr>
                          <w:spacing w:val="-2"/>
                        </w:rPr>
                        <w:t> </w:t>
                      </w:r>
                      <w:r>
                        <w:rPr/>
                        <w:t>constant</w:t>
                      </w:r>
                      <w:r>
                        <w:rPr>
                          <w:spacing w:val="-2"/>
                        </w:rPr>
                        <w:t> </w:t>
                      </w:r>
                      <w:r>
                        <w:rPr/>
                        <w:t>(e.g.,</w:t>
                      </w:r>
                      <w:r>
                        <w:rPr>
                          <w:spacing w:val="-1"/>
                        </w:rPr>
                        <w:t> </w:t>
                      </w:r>
                      <w:r>
                        <w:rPr/>
                        <w:t>two</w:t>
                      </w:r>
                      <w:r>
                        <w:rPr>
                          <w:spacing w:val="-2"/>
                        </w:rPr>
                        <w:t> </w:t>
                      </w:r>
                      <w:r>
                        <w:rPr/>
                        <w:t>hours)</w:t>
                      </w:r>
                      <w:r>
                        <w:rPr>
                          <w:spacing w:val="-2"/>
                        </w:rPr>
                        <w:t> </w:t>
                      </w:r>
                      <w:r>
                        <w:rPr/>
                        <w:t>or</w:t>
                      </w:r>
                      <w:r>
                        <w:rPr>
                          <w:spacing w:val="-2"/>
                        </w:rPr>
                        <w:t> </w:t>
                      </w:r>
                      <w:r>
                        <w:rPr/>
                        <w:t>(ii),</w:t>
                      </w:r>
                      <w:r>
                        <w:rPr>
                          <w:spacing w:val="-1"/>
                        </w:rPr>
                        <w:t> </w:t>
                      </w:r>
                      <w:r>
                        <w:rPr/>
                        <w:t>the</w:t>
                      </w:r>
                      <w:r>
                        <w:rPr>
                          <w:spacing w:val="-2"/>
                        </w:rPr>
                        <w:t> </w:t>
                      </w:r>
                      <w:r>
                        <w:rPr/>
                        <w:t>value</w:t>
                      </w:r>
                      <w:r>
                        <w:rPr>
                          <w:spacing w:val="-2"/>
                        </w:rPr>
                        <w:t> </w:t>
                      </w:r>
                      <w:r>
                        <w:rPr/>
                        <w:t>of</w:t>
                      </w:r>
                      <w:r>
                        <w:rPr>
                          <w:spacing w:val="-2"/>
                        </w:rPr>
                        <w:t> </w:t>
                      </w:r>
                      <w:r>
                        <w:rPr/>
                        <w:t>objective</w:t>
                      </w:r>
                      <w:r>
                        <w:rPr>
                          <w:spacing w:val="-2"/>
                        </w:rPr>
                        <w:t> </w:t>
                      </w:r>
                      <w:r>
                        <w:rPr/>
                        <w:t>sleep </w:t>
                      </w:r>
                      <w:r>
                        <w:rPr>
                          <w:spacing w:val="-2"/>
                        </w:rPr>
                        <w:t>varies</w:t>
                      </w:r>
                      <w:r>
                        <w:rPr>
                          <w:spacing w:val="-9"/>
                        </w:rPr>
                        <w:t> </w:t>
                      </w:r>
                      <w:r>
                        <w:rPr>
                          <w:spacing w:val="-2"/>
                        </w:rPr>
                        <w:t>proportional</w:t>
                      </w:r>
                      <w:r>
                        <w:rPr>
                          <w:spacing w:val="-9"/>
                        </w:rPr>
                        <w:t> </w:t>
                      </w:r>
                      <w:r>
                        <w:rPr>
                          <w:spacing w:val="-2"/>
                        </w:rPr>
                        <w:t>to</w:t>
                      </w:r>
                      <w:r>
                        <w:rPr>
                          <w:spacing w:val="-9"/>
                        </w:rPr>
                        <w:t> </w:t>
                      </w:r>
                      <w:r>
                        <w:rPr>
                          <w:spacing w:val="-2"/>
                        </w:rPr>
                        <w:t>the</w:t>
                      </w:r>
                      <w:r>
                        <w:rPr>
                          <w:spacing w:val="-8"/>
                        </w:rPr>
                        <w:t> </w:t>
                      </w:r>
                      <w:r>
                        <w:rPr>
                          <w:spacing w:val="-2"/>
                        </w:rPr>
                        <w:t>level</w:t>
                      </w:r>
                      <w:r>
                        <w:rPr>
                          <w:spacing w:val="-9"/>
                        </w:rPr>
                        <w:t> </w:t>
                      </w:r>
                      <w:r>
                        <w:rPr>
                          <w:spacing w:val="-2"/>
                        </w:rPr>
                        <w:t>of</w:t>
                      </w:r>
                      <w:r>
                        <w:rPr>
                          <w:spacing w:val="-9"/>
                        </w:rPr>
                        <w:t> </w:t>
                      </w:r>
                      <w:r>
                        <w:rPr>
                          <w:spacing w:val="-2"/>
                        </w:rPr>
                        <w:t>self-report</w:t>
                      </w:r>
                      <w:r>
                        <w:rPr>
                          <w:spacing w:val="-8"/>
                        </w:rPr>
                        <w:t> </w:t>
                      </w:r>
                      <w:r>
                        <w:rPr>
                          <w:spacing w:val="-2"/>
                        </w:rPr>
                        <w:t>sleep.</w:t>
                      </w:r>
                      <w:r>
                        <w:rPr>
                          <w:spacing w:val="11"/>
                        </w:rPr>
                        <w:t> </w:t>
                      </w:r>
                      <w:r>
                        <w:rPr>
                          <w:spacing w:val="-2"/>
                        </w:rPr>
                        <w:t>Measures</w:t>
                      </w:r>
                      <w:r>
                        <w:rPr>
                          <w:spacing w:val="-9"/>
                        </w:rPr>
                        <w:t> </w:t>
                      </w:r>
                      <w:r>
                        <w:rPr>
                          <w:spacing w:val="-2"/>
                        </w:rPr>
                        <w:t>of</w:t>
                      </w:r>
                      <w:r>
                        <w:rPr>
                          <w:spacing w:val="-9"/>
                        </w:rPr>
                        <w:t> </w:t>
                      </w:r>
                      <w:r>
                        <w:rPr>
                          <w:spacing w:val="-2"/>
                        </w:rPr>
                        <w:t>agreement</w:t>
                      </w:r>
                      <w:r>
                        <w:rPr>
                          <w:spacing w:val="-9"/>
                        </w:rPr>
                        <w:t> </w:t>
                      </w:r>
                      <w:r>
                        <w:rPr>
                          <w:spacing w:val="-2"/>
                        </w:rPr>
                        <w:t>including</w:t>
                      </w:r>
                      <w:r>
                        <w:rPr>
                          <w:spacing w:val="-8"/>
                        </w:rPr>
                        <w:t> </w:t>
                      </w:r>
                      <w:r>
                        <w:rPr>
                          <w:spacing w:val="-2"/>
                        </w:rPr>
                        <w:t>Bland-Altman</w:t>
                      </w:r>
                      <w:r>
                        <w:rPr>
                          <w:spacing w:val="-9"/>
                        </w:rPr>
                        <w:t> </w:t>
                      </w:r>
                      <w:r>
                        <w:rPr>
                          <w:spacing w:val="-2"/>
                        </w:rPr>
                        <w:t>analyses, intra-class</w:t>
                      </w:r>
                      <w:r>
                        <w:rPr>
                          <w:spacing w:val="-4"/>
                        </w:rPr>
                        <w:t> </w:t>
                      </w:r>
                      <w:r>
                        <w:rPr>
                          <w:spacing w:val="-2"/>
                        </w:rPr>
                        <w:t>correlation,</w:t>
                      </w:r>
                      <w:r>
                        <w:rPr>
                          <w:spacing w:val="-3"/>
                        </w:rPr>
                        <w:t> </w:t>
                      </w:r>
                      <w:r>
                        <w:rPr>
                          <w:spacing w:val="-2"/>
                        </w:rPr>
                        <w:t>and</w:t>
                      </w:r>
                      <w:r>
                        <w:rPr>
                          <w:spacing w:val="-4"/>
                        </w:rPr>
                        <w:t> </w:t>
                      </w:r>
                      <w:r>
                        <w:rPr>
                          <w:spacing w:val="-2"/>
                        </w:rPr>
                        <w:t>Lin’s</w:t>
                      </w:r>
                      <w:r>
                        <w:rPr>
                          <w:spacing w:val="-4"/>
                        </w:rPr>
                        <w:t> </w:t>
                      </w:r>
                      <w:r>
                        <w:rPr>
                          <w:spacing w:val="-2"/>
                        </w:rPr>
                        <w:t>concordance</w:t>
                      </w:r>
                      <w:r>
                        <w:rPr>
                          <w:spacing w:val="-4"/>
                        </w:rPr>
                        <w:t> </w:t>
                      </w:r>
                      <w:r>
                        <w:rPr>
                          <w:spacing w:val="-2"/>
                        </w:rPr>
                        <w:t>coeﬀicient</w:t>
                      </w:r>
                      <w:r>
                        <w:rPr>
                          <w:spacing w:val="-4"/>
                        </w:rPr>
                        <w:t> </w:t>
                      </w:r>
                      <w:r>
                        <w:rPr>
                          <w:spacing w:val="-2"/>
                        </w:rPr>
                        <w:t>were</w:t>
                      </w:r>
                      <w:r>
                        <w:rPr>
                          <w:spacing w:val="-5"/>
                        </w:rPr>
                        <w:t> </w:t>
                      </w:r>
                      <w:r>
                        <w:rPr>
                          <w:spacing w:val="-2"/>
                        </w:rPr>
                        <w:t>also</w:t>
                      </w:r>
                      <w:r>
                        <w:rPr>
                          <w:spacing w:val="-4"/>
                        </w:rPr>
                        <w:t> </w:t>
                      </w:r>
                      <w:r>
                        <w:rPr>
                          <w:spacing w:val="-2"/>
                        </w:rPr>
                        <w:t>used</w:t>
                      </w:r>
                      <w:r>
                        <w:rPr>
                          <w:spacing w:val="-4"/>
                        </w:rPr>
                        <w:t> </w:t>
                      </w:r>
                      <w:r>
                        <w:rPr>
                          <w:spacing w:val="-2"/>
                        </w:rPr>
                        <w:t>by</w:t>
                      </w:r>
                      <w:r>
                        <w:rPr>
                          <w:spacing w:val="-5"/>
                        </w:rPr>
                        <w:t> </w:t>
                      </w:r>
                      <w:r>
                        <w:rPr>
                          <w:spacing w:val="-2"/>
                        </w:rPr>
                        <w:t>a</w:t>
                      </w:r>
                      <w:r>
                        <w:rPr>
                          <w:spacing w:val="-4"/>
                        </w:rPr>
                        <w:t> </w:t>
                      </w:r>
                      <w:r>
                        <w:rPr>
                          <w:spacing w:val="-2"/>
                        </w:rPr>
                        <w:t>large</w:t>
                      </w:r>
                      <w:r>
                        <w:rPr>
                          <w:spacing w:val="-4"/>
                        </w:rPr>
                        <w:t> </w:t>
                      </w:r>
                      <w:r>
                        <w:rPr>
                          <w:spacing w:val="-2"/>
                        </w:rPr>
                        <w:t>number</w:t>
                      </w:r>
                      <w:r>
                        <w:rPr>
                          <w:spacing w:val="-4"/>
                        </w:rPr>
                        <w:t> </w:t>
                      </w:r>
                      <w:r>
                        <w:rPr>
                          <w:spacing w:val="-2"/>
                        </w:rPr>
                        <w:t>of</w:t>
                      </w:r>
                      <w:r>
                        <w:rPr>
                          <w:spacing w:val="-4"/>
                        </w:rPr>
                        <w:t> </w:t>
                      </w:r>
                      <w:r>
                        <w:rPr>
                          <w:spacing w:val="-2"/>
                        </w:rPr>
                        <w:t>studies</w:t>
                      </w:r>
                      <w:r>
                        <w:rPr>
                          <w:spacing w:val="-4"/>
                        </w:rPr>
                        <w:t> </w:t>
                      </w:r>
                      <w:r>
                        <w:rPr>
                          <w:spacing w:val="-2"/>
                        </w:rPr>
                        <w:t>and</w:t>
                      </w:r>
                      <w:r>
                        <w:rPr>
                          <w:spacing w:val="-4"/>
                        </w:rPr>
                        <w:t> </w:t>
                      </w:r>
                      <w:r>
                        <w:rPr>
                          <w:spacing w:val="-2"/>
                        </w:rPr>
                        <w:t>are </w:t>
                      </w:r>
                      <w:r>
                        <w:rPr/>
                        <w:t>preferable for the measurement of discrepancy in equivalent parameters.</w:t>
                      </w:r>
                    </w:p>
                    <w:p>
                      <w:pPr>
                        <w:numPr>
                          <w:ilvl w:val="1"/>
                          <w:numId w:val="8"/>
                        </w:numPr>
                        <w:tabs>
                          <w:tab w:pos="610" w:val="left" w:leader="none"/>
                        </w:tabs>
                        <w:spacing w:before="244"/>
                        <w:ind w:left="610" w:right="0" w:hanging="583"/>
                        <w:jc w:val="left"/>
                        <w:rPr>
                          <w:b/>
                          <w:sz w:val="24"/>
                        </w:rPr>
                      </w:pPr>
                      <w:bookmarkStart w:name="Sleep quality discrepancy is conceptuall" w:id="130"/>
                      <w:bookmarkEnd w:id="130"/>
                      <w:r>
                        <w:rPr/>
                      </w:r>
                      <w:r>
                        <w:rPr>
                          <w:b/>
                          <w:w w:val="105"/>
                          <w:sz w:val="24"/>
                        </w:rPr>
                        <w:t>Sleep</w:t>
                      </w:r>
                      <w:r>
                        <w:rPr>
                          <w:b/>
                          <w:spacing w:val="12"/>
                          <w:w w:val="105"/>
                          <w:sz w:val="24"/>
                        </w:rPr>
                        <w:t> </w:t>
                      </w:r>
                      <w:r>
                        <w:rPr>
                          <w:b/>
                          <w:w w:val="105"/>
                          <w:sz w:val="24"/>
                        </w:rPr>
                        <w:t>quality</w:t>
                      </w:r>
                      <w:r>
                        <w:rPr>
                          <w:b/>
                          <w:spacing w:val="13"/>
                          <w:w w:val="105"/>
                          <w:sz w:val="24"/>
                        </w:rPr>
                        <w:t> </w:t>
                      </w:r>
                      <w:r>
                        <w:rPr>
                          <w:b/>
                          <w:w w:val="105"/>
                          <w:sz w:val="24"/>
                        </w:rPr>
                        <w:t>discrepancy</w:t>
                      </w:r>
                      <w:r>
                        <w:rPr>
                          <w:b/>
                          <w:spacing w:val="13"/>
                          <w:w w:val="105"/>
                          <w:sz w:val="24"/>
                        </w:rPr>
                        <w:t> </w:t>
                      </w:r>
                      <w:r>
                        <w:rPr>
                          <w:b/>
                          <w:w w:val="105"/>
                          <w:sz w:val="24"/>
                        </w:rPr>
                        <w:t>is</w:t>
                      </w:r>
                      <w:r>
                        <w:rPr>
                          <w:b/>
                          <w:spacing w:val="13"/>
                          <w:w w:val="105"/>
                          <w:sz w:val="24"/>
                        </w:rPr>
                        <w:t> </w:t>
                      </w:r>
                      <w:r>
                        <w:rPr>
                          <w:b/>
                          <w:w w:val="105"/>
                          <w:sz w:val="24"/>
                        </w:rPr>
                        <w:t>conceptually</w:t>
                      </w:r>
                      <w:r>
                        <w:rPr>
                          <w:b/>
                          <w:spacing w:val="13"/>
                          <w:w w:val="105"/>
                          <w:sz w:val="24"/>
                        </w:rPr>
                        <w:t> </w:t>
                      </w:r>
                      <w:r>
                        <w:rPr>
                          <w:b/>
                          <w:spacing w:val="-2"/>
                          <w:w w:val="105"/>
                          <w:sz w:val="24"/>
                        </w:rPr>
                        <w:t>unclear</w:t>
                      </w:r>
                    </w:p>
                    <w:p>
                      <w:pPr>
                        <w:pStyle w:val="BodyText"/>
                        <w:spacing w:line="213" w:lineRule="auto" w:before="109"/>
                        <w:ind w:left="27" w:right="56"/>
                        <w:jc w:val="both"/>
                      </w:pPr>
                      <w:r>
                        <w:rPr/>
                        <w:t>Sleep</w:t>
                      </w:r>
                      <w:r>
                        <w:rPr>
                          <w:spacing w:val="-5"/>
                        </w:rPr>
                        <w:t> </w:t>
                      </w:r>
                      <w:r>
                        <w:rPr/>
                        <w:t>quality</w:t>
                      </w:r>
                      <w:r>
                        <w:rPr>
                          <w:spacing w:val="-5"/>
                        </w:rPr>
                        <w:t> </w:t>
                      </w:r>
                      <w:r>
                        <w:rPr/>
                        <w:t>discrepancy</w:t>
                      </w:r>
                      <w:r>
                        <w:rPr>
                          <w:spacing w:val="-5"/>
                        </w:rPr>
                        <w:t> </w:t>
                      </w:r>
                      <w:r>
                        <w:rPr/>
                        <w:t>was</w:t>
                      </w:r>
                      <w:r>
                        <w:rPr>
                          <w:spacing w:val="-5"/>
                        </w:rPr>
                        <w:t> </w:t>
                      </w:r>
                      <w:r>
                        <w:rPr/>
                        <w:t>measured</w:t>
                      </w:r>
                      <w:r>
                        <w:rPr>
                          <w:spacing w:val="-5"/>
                        </w:rPr>
                        <w:t> </w:t>
                      </w:r>
                      <w:r>
                        <w:rPr/>
                        <w:t>by</w:t>
                      </w:r>
                      <w:r>
                        <w:rPr>
                          <w:spacing w:val="-5"/>
                        </w:rPr>
                        <w:t> </w:t>
                      </w:r>
                      <w:r>
                        <w:rPr/>
                        <w:t>a</w:t>
                      </w:r>
                      <w:r>
                        <w:rPr>
                          <w:spacing w:val="-5"/>
                        </w:rPr>
                        <w:t> </w:t>
                      </w:r>
                      <w:r>
                        <w:rPr/>
                        <w:t>small</w:t>
                      </w:r>
                      <w:r>
                        <w:rPr>
                          <w:spacing w:val="-5"/>
                        </w:rPr>
                        <w:t> </w:t>
                      </w:r>
                      <w:r>
                        <w:rPr/>
                        <w:t>number</w:t>
                      </w:r>
                      <w:r>
                        <w:rPr>
                          <w:spacing w:val="-5"/>
                        </w:rPr>
                        <w:t> </w:t>
                      </w:r>
                      <w:r>
                        <w:rPr/>
                        <w:t>of</w:t>
                      </w:r>
                      <w:r>
                        <w:rPr>
                          <w:spacing w:val="-5"/>
                        </w:rPr>
                        <w:t> </w:t>
                      </w:r>
                      <w:r>
                        <w:rPr/>
                        <w:t>studies</w:t>
                      </w:r>
                      <w:r>
                        <w:rPr>
                          <w:spacing w:val="-5"/>
                        </w:rPr>
                        <w:t> </w:t>
                      </w:r>
                      <w:r>
                        <w:rPr/>
                        <w:t>in</w:t>
                      </w:r>
                      <w:r>
                        <w:rPr>
                          <w:spacing w:val="-5"/>
                        </w:rPr>
                        <w:t> </w:t>
                      </w:r>
                      <w:r>
                        <w:rPr/>
                        <w:t>this</w:t>
                      </w:r>
                      <w:r>
                        <w:rPr>
                          <w:spacing w:val="-5"/>
                        </w:rPr>
                        <w:t> </w:t>
                      </w:r>
                      <w:r>
                        <w:rPr/>
                        <w:t>review,</w:t>
                      </w:r>
                      <w:r>
                        <w:rPr>
                          <w:spacing w:val="-4"/>
                        </w:rPr>
                        <w:t> </w:t>
                      </w:r>
                      <w:r>
                        <w:rPr/>
                        <w:t>according</w:t>
                      </w:r>
                      <w:r>
                        <w:rPr>
                          <w:spacing w:val="-5"/>
                        </w:rPr>
                        <w:t> </w:t>
                      </w:r>
                      <w:r>
                        <w:rPr/>
                        <w:t>to</w:t>
                      </w:r>
                      <w:r>
                        <w:rPr>
                          <w:spacing w:val="-5"/>
                        </w:rPr>
                        <w:t> </w:t>
                      </w:r>
                      <w:r>
                        <w:rPr/>
                        <w:t>varying </w:t>
                      </w:r>
                      <w:r>
                        <w:rPr>
                          <w:spacing w:val="-2"/>
                        </w:rPr>
                        <w:t>strategies.</w:t>
                      </w:r>
                      <w:r>
                        <w:rPr>
                          <w:spacing w:val="17"/>
                        </w:rPr>
                        <w:t> </w:t>
                      </w:r>
                      <w:r>
                        <w:rPr>
                          <w:spacing w:val="-2"/>
                        </w:rPr>
                        <w:t>Sleep</w:t>
                      </w:r>
                      <w:r>
                        <w:rPr>
                          <w:spacing w:val="-6"/>
                        </w:rPr>
                        <w:t> </w:t>
                      </w:r>
                      <w:r>
                        <w:rPr>
                          <w:spacing w:val="-2"/>
                        </w:rPr>
                        <w:t>quality</w:t>
                      </w:r>
                      <w:r>
                        <w:rPr>
                          <w:spacing w:val="-6"/>
                        </w:rPr>
                        <w:t> </w:t>
                      </w:r>
                      <w:r>
                        <w:rPr>
                          <w:spacing w:val="-2"/>
                        </w:rPr>
                        <w:t>discrepancy</w:t>
                      </w:r>
                      <w:r>
                        <w:rPr>
                          <w:spacing w:val="-6"/>
                        </w:rPr>
                        <w:t> </w:t>
                      </w:r>
                      <w:r>
                        <w:rPr>
                          <w:spacing w:val="-2"/>
                        </w:rPr>
                        <w:t>is</w:t>
                      </w:r>
                      <w:r>
                        <w:rPr>
                          <w:spacing w:val="-6"/>
                        </w:rPr>
                        <w:t> </w:t>
                      </w:r>
                      <w:r>
                        <w:rPr>
                          <w:spacing w:val="-2"/>
                        </w:rPr>
                        <w:t>a</w:t>
                      </w:r>
                      <w:r>
                        <w:rPr>
                          <w:spacing w:val="-6"/>
                        </w:rPr>
                        <w:t> </w:t>
                      </w:r>
                      <w:r>
                        <w:rPr>
                          <w:spacing w:val="-2"/>
                        </w:rPr>
                        <w:t>diﬀicult</w:t>
                      </w:r>
                      <w:r>
                        <w:rPr>
                          <w:spacing w:val="-6"/>
                        </w:rPr>
                        <w:t> </w:t>
                      </w:r>
                      <w:r>
                        <w:rPr>
                          <w:spacing w:val="-2"/>
                        </w:rPr>
                        <w:t>topic</w:t>
                      </w:r>
                      <w:r>
                        <w:rPr>
                          <w:spacing w:val="-6"/>
                        </w:rPr>
                        <w:t> </w:t>
                      </w:r>
                      <w:r>
                        <w:rPr>
                          <w:spacing w:val="-2"/>
                        </w:rPr>
                        <w:t>for</w:t>
                      </w:r>
                      <w:r>
                        <w:rPr>
                          <w:spacing w:val="-6"/>
                        </w:rPr>
                        <w:t> </w:t>
                      </w:r>
                      <w:r>
                        <w:rPr>
                          <w:spacing w:val="-2"/>
                        </w:rPr>
                        <w:t>two</w:t>
                      </w:r>
                      <w:r>
                        <w:rPr>
                          <w:spacing w:val="-6"/>
                        </w:rPr>
                        <w:t> </w:t>
                      </w:r>
                      <w:r>
                        <w:rPr>
                          <w:spacing w:val="-2"/>
                        </w:rPr>
                        <w:t>reasons.</w:t>
                      </w:r>
                      <w:r>
                        <w:rPr>
                          <w:spacing w:val="17"/>
                        </w:rPr>
                        <w:t> </w:t>
                      </w:r>
                      <w:r>
                        <w:rPr>
                          <w:spacing w:val="-2"/>
                        </w:rPr>
                        <w:t>First,</w:t>
                      </w:r>
                      <w:r>
                        <w:rPr>
                          <w:spacing w:val="-5"/>
                        </w:rPr>
                        <w:t> </w:t>
                      </w:r>
                      <w:r>
                        <w:rPr>
                          <w:spacing w:val="-2"/>
                        </w:rPr>
                        <w:t>there</w:t>
                      </w:r>
                      <w:r>
                        <w:rPr>
                          <w:spacing w:val="-6"/>
                        </w:rPr>
                        <w:t> </w:t>
                      </w:r>
                      <w:r>
                        <w:rPr>
                          <w:spacing w:val="-2"/>
                        </w:rPr>
                        <w:t>is</w:t>
                      </w:r>
                      <w:r>
                        <w:rPr>
                          <w:spacing w:val="-6"/>
                        </w:rPr>
                        <w:t> </w:t>
                      </w:r>
                      <w:r>
                        <w:rPr>
                          <w:spacing w:val="-2"/>
                        </w:rPr>
                        <w:t>no</w:t>
                      </w:r>
                      <w:r>
                        <w:rPr>
                          <w:spacing w:val="-6"/>
                        </w:rPr>
                        <w:t> </w:t>
                      </w:r>
                      <w:r>
                        <w:rPr>
                          <w:spacing w:val="-2"/>
                        </w:rPr>
                        <w:t>consensus</w:t>
                      </w:r>
                      <w:r>
                        <w:rPr>
                          <w:spacing w:val="-6"/>
                        </w:rPr>
                        <w:t> </w:t>
                      </w:r>
                      <w:r>
                        <w:rPr>
                          <w:spacing w:val="-2"/>
                        </w:rPr>
                        <w:t>approach </w:t>
                      </w:r>
                      <w:r>
                        <w:rPr/>
                        <w:t>to</w:t>
                      </w:r>
                      <w:r>
                        <w:rPr>
                          <w:spacing w:val="14"/>
                        </w:rPr>
                        <w:t> </w:t>
                      </w:r>
                      <w:r>
                        <w:rPr/>
                        <w:t>operationalising</w:t>
                      </w:r>
                      <w:r>
                        <w:rPr>
                          <w:spacing w:val="16"/>
                        </w:rPr>
                        <w:t> </w:t>
                      </w:r>
                      <w:r>
                        <w:rPr/>
                        <w:t>sleep</w:t>
                      </w:r>
                      <w:r>
                        <w:rPr>
                          <w:spacing w:val="15"/>
                        </w:rPr>
                        <w:t> </w:t>
                      </w:r>
                      <w:r>
                        <w:rPr/>
                        <w:t>quality.</w:t>
                      </w:r>
                      <w:r>
                        <w:rPr>
                          <w:spacing w:val="72"/>
                        </w:rPr>
                        <w:t> </w:t>
                      </w:r>
                      <w:r>
                        <w:rPr/>
                        <w:t>A</w:t>
                      </w:r>
                      <w:r>
                        <w:rPr>
                          <w:spacing w:val="16"/>
                        </w:rPr>
                        <w:t> </w:t>
                      </w:r>
                      <w:r>
                        <w:rPr/>
                        <w:t>recent</w:t>
                      </w:r>
                      <w:r>
                        <w:rPr>
                          <w:spacing w:val="14"/>
                        </w:rPr>
                        <w:t> </w:t>
                      </w:r>
                      <w:r>
                        <w:rPr/>
                        <w:t>review</w:t>
                      </w:r>
                      <w:r>
                        <w:rPr>
                          <w:spacing w:val="15"/>
                        </w:rPr>
                        <w:t> </w:t>
                      </w:r>
                      <w:r>
                        <w:rPr/>
                        <w:t>of</w:t>
                      </w:r>
                      <w:r>
                        <w:rPr>
                          <w:spacing w:val="16"/>
                        </w:rPr>
                        <w:t> </w:t>
                      </w:r>
                      <w:r>
                        <w:rPr/>
                        <w:t>methods</w:t>
                      </w:r>
                      <w:r>
                        <w:rPr>
                          <w:spacing w:val="15"/>
                        </w:rPr>
                        <w:t> </w:t>
                      </w:r>
                      <w:r>
                        <w:rPr/>
                        <w:t>for</w:t>
                      </w:r>
                      <w:r>
                        <w:rPr>
                          <w:spacing w:val="16"/>
                        </w:rPr>
                        <w:t> </w:t>
                      </w:r>
                      <w:r>
                        <w:rPr/>
                        <w:t>measuring</w:t>
                      </w:r>
                      <w:r>
                        <w:rPr>
                          <w:spacing w:val="15"/>
                        </w:rPr>
                        <w:t> </w:t>
                      </w:r>
                      <w:r>
                        <w:rPr/>
                        <w:t>sleep</w:t>
                      </w:r>
                      <w:r>
                        <w:rPr>
                          <w:spacing w:val="15"/>
                        </w:rPr>
                        <w:t> </w:t>
                      </w:r>
                      <w:r>
                        <w:rPr/>
                        <w:t>quality</w:t>
                      </w:r>
                      <w:r>
                        <w:rPr>
                          <w:spacing w:val="15"/>
                        </w:rPr>
                        <w:t> </w:t>
                      </w:r>
                      <w:r>
                        <w:rPr/>
                        <w:t>identified</w:t>
                      </w:r>
                      <w:r>
                        <w:rPr>
                          <w:spacing w:val="15"/>
                        </w:rPr>
                        <w:t> </w:t>
                      </w:r>
                      <w:r>
                        <w:rPr>
                          <w:spacing w:val="-5"/>
                        </w:rPr>
                        <w:t>an</w:t>
                      </w:r>
                    </w:p>
                  </w:txbxContent>
                </v:textbox>
                <w10:wrap type="none"/>
              </v:shape>
            </w:pict>
          </mc:Fallback>
        </mc:AlternateContent>
      </w:r>
      <w:r>
        <w:rPr/>
        <mc:AlternateContent>
          <mc:Choice Requires="wps">
            <w:drawing>
              <wp:anchor distT="0" distB="0" distL="0" distR="0" allowOverlap="1" layoutInCell="1" locked="0" behindDoc="1" simplePos="0" relativeHeight="478959616">
                <wp:simplePos x="0" y="0"/>
                <wp:positionH relativeFrom="page">
                  <wp:posOffset>3810241</wp:posOffset>
                </wp:positionH>
                <wp:positionV relativeFrom="page">
                  <wp:posOffset>9368283</wp:posOffset>
                </wp:positionV>
                <wp:extent cx="151765" cy="205104"/>
                <wp:effectExtent l="0" t="0" r="0" b="0"/>
                <wp:wrapNone/>
                <wp:docPr id="4048" name="Textbox 4048"/>
                <wp:cNvGraphicFramePr>
                  <a:graphicFrameLocks/>
                </wp:cNvGraphicFramePr>
                <a:graphic>
                  <a:graphicData uri="http://schemas.microsoft.com/office/word/2010/wordprocessingShape">
                    <wps:wsp>
                      <wps:cNvPr id="4048" name="Textbox 4048"/>
                      <wps:cNvSpPr txBox="1"/>
                      <wps:spPr>
                        <a:xfrm>
                          <a:off x="0" y="0"/>
                          <a:ext cx="151765" cy="205104"/>
                        </a:xfrm>
                        <a:prstGeom prst="rect">
                          <a:avLst/>
                        </a:prstGeom>
                      </wps:spPr>
                      <wps:txbx>
                        <w:txbxContent>
                          <w:p>
                            <w:pPr>
                              <w:pStyle w:val="BodyText"/>
                              <w:spacing w:before="34"/>
                              <w:ind w:left="20"/>
                            </w:pPr>
                            <w:r>
                              <w:rPr>
                                <w:spacing w:val="-5"/>
                              </w:rPr>
                              <w:t>25</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356864" type="#_x0000_t202" id="docshape3996" filled="false" stroked="false">
                <v:textbox inset="0,0,0,0">
                  <w:txbxContent>
                    <w:p>
                      <w:pPr>
                        <w:pStyle w:val="BodyText"/>
                        <w:spacing w:before="34"/>
                        <w:ind w:left="20"/>
                      </w:pPr>
                      <w:r>
                        <w:rPr>
                          <w:spacing w:val="-5"/>
                        </w:rPr>
                        <w:t>25</w:t>
                      </w:r>
                    </w:p>
                  </w:txbxContent>
                </v:textbox>
                <w10:wrap type="none"/>
              </v:shape>
            </w:pict>
          </mc:Fallback>
        </mc:AlternateContent>
      </w:r>
    </w:p>
    <w:p>
      <w:pPr>
        <w:spacing w:after="0"/>
        <w:rPr>
          <w:sz w:val="2"/>
          <w:szCs w:val="2"/>
        </w:rPr>
        <w:sectPr>
          <w:pgSz w:w="12240" w:h="15840"/>
          <w:pgMar w:top="1340" w:bottom="280" w:left="1280" w:right="1260"/>
        </w:sectPr>
      </w:pPr>
    </w:p>
    <w:p>
      <w:pPr>
        <w:rPr>
          <w:sz w:val="2"/>
          <w:szCs w:val="2"/>
        </w:rPr>
      </w:pPr>
      <w:r>
        <w:rPr/>
        <mc:AlternateContent>
          <mc:Choice Requires="wps">
            <w:drawing>
              <wp:anchor distT="0" distB="0" distL="0" distR="0" allowOverlap="1" layoutInCell="1" locked="0" behindDoc="1" simplePos="0" relativeHeight="478960128">
                <wp:simplePos x="0" y="0"/>
                <wp:positionH relativeFrom="page">
                  <wp:posOffset>897140</wp:posOffset>
                </wp:positionH>
                <wp:positionV relativeFrom="page">
                  <wp:posOffset>885636</wp:posOffset>
                </wp:positionV>
                <wp:extent cx="5990590" cy="7788909"/>
                <wp:effectExtent l="0" t="0" r="0" b="0"/>
                <wp:wrapNone/>
                <wp:docPr id="4049" name="Textbox 4049"/>
                <wp:cNvGraphicFramePr>
                  <a:graphicFrameLocks/>
                </wp:cNvGraphicFramePr>
                <a:graphic>
                  <a:graphicData uri="http://schemas.microsoft.com/office/word/2010/wordprocessingShape">
                    <wps:wsp>
                      <wps:cNvPr id="4049" name="Textbox 4049"/>
                      <wps:cNvSpPr txBox="1"/>
                      <wps:spPr>
                        <a:xfrm>
                          <a:off x="0" y="0"/>
                          <a:ext cx="5990590" cy="7788909"/>
                        </a:xfrm>
                        <a:prstGeom prst="rect">
                          <a:avLst/>
                        </a:prstGeom>
                      </wps:spPr>
                      <wps:txbx>
                        <w:txbxContent>
                          <w:p>
                            <w:pPr>
                              <w:pStyle w:val="BodyText"/>
                              <w:spacing w:line="213" w:lineRule="auto" w:before="57"/>
                              <w:ind w:left="27" w:right="17"/>
                              <w:jc w:val="both"/>
                            </w:pPr>
                            <w:r>
                              <w:rPr/>
                              <w:t>immense</w:t>
                            </w:r>
                            <w:r>
                              <w:rPr>
                                <w:spacing w:val="-8"/>
                              </w:rPr>
                              <w:t> </w:t>
                            </w:r>
                            <w:r>
                              <w:rPr/>
                              <w:t>range</w:t>
                            </w:r>
                            <w:r>
                              <w:rPr>
                                <w:spacing w:val="-8"/>
                              </w:rPr>
                              <w:t> </w:t>
                            </w:r>
                            <w:r>
                              <w:rPr/>
                              <w:t>in</w:t>
                            </w:r>
                            <w:r>
                              <w:rPr>
                                <w:spacing w:val="-8"/>
                              </w:rPr>
                              <w:t> </w:t>
                            </w:r>
                            <w:r>
                              <w:rPr/>
                              <w:t>strategies,</w:t>
                            </w:r>
                            <w:r>
                              <w:rPr>
                                <w:spacing w:val="-8"/>
                              </w:rPr>
                              <w:t> </w:t>
                            </w:r>
                            <w:r>
                              <w:rPr/>
                              <w:t>especially</w:t>
                            </w:r>
                            <w:r>
                              <w:rPr>
                                <w:spacing w:val="-8"/>
                              </w:rPr>
                              <w:t> </w:t>
                            </w:r>
                            <w:r>
                              <w:rPr/>
                              <w:t>for</w:t>
                            </w:r>
                            <w:r>
                              <w:rPr>
                                <w:spacing w:val="-8"/>
                              </w:rPr>
                              <w:t> </w:t>
                            </w:r>
                            <w:r>
                              <w:rPr/>
                              <w:t>objective</w:t>
                            </w:r>
                            <w:r>
                              <w:rPr>
                                <w:spacing w:val="-8"/>
                              </w:rPr>
                              <w:t> </w:t>
                            </w:r>
                            <w:r>
                              <w:rPr/>
                              <w:t>measures</w:t>
                            </w:r>
                            <w:r>
                              <w:rPr>
                                <w:spacing w:val="-8"/>
                              </w:rPr>
                              <w:t> </w:t>
                            </w:r>
                            <w:r>
                              <w:rPr/>
                              <w:t>(Mendonça</w:t>
                            </w:r>
                            <w:r>
                              <w:rPr>
                                <w:spacing w:val="-8"/>
                              </w:rPr>
                              <w:t> </w:t>
                            </w:r>
                            <w:r>
                              <w:rPr/>
                              <w:t>et</w:t>
                            </w:r>
                            <w:r>
                              <w:rPr>
                                <w:spacing w:val="-8"/>
                              </w:rPr>
                              <w:t> </w:t>
                            </w:r>
                            <w:r>
                              <w:rPr/>
                              <w:t>al.,</w:t>
                            </w:r>
                            <w:r>
                              <w:rPr>
                                <w:spacing w:val="-8"/>
                              </w:rPr>
                              <w:t> </w:t>
                            </w:r>
                            <w:r>
                              <w:rPr/>
                              <w:t>2019).</w:t>
                            </w:r>
                            <w:r>
                              <w:rPr>
                                <w:spacing w:val="10"/>
                              </w:rPr>
                              <w:t> </w:t>
                            </w:r>
                            <w:r>
                              <w:rPr/>
                              <w:t>Second,</w:t>
                            </w:r>
                            <w:r>
                              <w:rPr>
                                <w:spacing w:val="-8"/>
                              </w:rPr>
                              <w:t> </w:t>
                            </w:r>
                            <w:r>
                              <w:rPr/>
                              <w:t>there</w:t>
                            </w:r>
                            <w:r>
                              <w:rPr>
                                <w:spacing w:val="-8"/>
                              </w:rPr>
                              <w:t> </w:t>
                            </w:r>
                            <w:r>
                              <w:rPr/>
                              <w:t>are</w:t>
                            </w:r>
                            <w:r>
                              <w:rPr>
                                <w:spacing w:val="-8"/>
                              </w:rPr>
                              <w:t> </w:t>
                            </w:r>
                            <w:r>
                              <w:rPr/>
                              <w:t>no clear</w:t>
                            </w:r>
                            <w:r>
                              <w:rPr>
                                <w:spacing w:val="-7"/>
                              </w:rPr>
                              <w:t> </w:t>
                            </w:r>
                            <w:r>
                              <w:rPr/>
                              <w:t>self-report</w:t>
                            </w:r>
                            <w:r>
                              <w:rPr>
                                <w:spacing w:val="-7"/>
                              </w:rPr>
                              <w:t> </w:t>
                            </w:r>
                            <w:r>
                              <w:rPr/>
                              <w:t>analogues</w:t>
                            </w:r>
                            <w:r>
                              <w:rPr>
                                <w:spacing w:val="-7"/>
                              </w:rPr>
                              <w:t> </w:t>
                            </w:r>
                            <w:r>
                              <w:rPr/>
                              <w:t>for</w:t>
                            </w:r>
                            <w:r>
                              <w:rPr>
                                <w:spacing w:val="-7"/>
                              </w:rPr>
                              <w:t> </w:t>
                            </w:r>
                            <w:r>
                              <w:rPr/>
                              <w:t>objective</w:t>
                            </w:r>
                            <w:r>
                              <w:rPr>
                                <w:spacing w:val="-7"/>
                              </w:rPr>
                              <w:t> </w:t>
                            </w:r>
                            <w:r>
                              <w:rPr/>
                              <w:t>measures</w:t>
                            </w:r>
                            <w:r>
                              <w:rPr>
                                <w:spacing w:val="-7"/>
                              </w:rPr>
                              <w:t> </w:t>
                            </w:r>
                            <w:r>
                              <w:rPr/>
                              <w:t>of</w:t>
                            </w:r>
                            <w:r>
                              <w:rPr>
                                <w:spacing w:val="-7"/>
                              </w:rPr>
                              <w:t> </w:t>
                            </w:r>
                            <w:r>
                              <w:rPr/>
                              <w:t>sleep</w:t>
                            </w:r>
                            <w:r>
                              <w:rPr>
                                <w:spacing w:val="-7"/>
                              </w:rPr>
                              <w:t> </w:t>
                            </w:r>
                            <w:r>
                              <w:rPr/>
                              <w:t>quality,</w:t>
                            </w:r>
                            <w:r>
                              <w:rPr>
                                <w:spacing w:val="-6"/>
                              </w:rPr>
                              <w:t> </w:t>
                            </w:r>
                            <w:r>
                              <w:rPr/>
                              <w:t>or</w:t>
                            </w:r>
                            <w:r>
                              <w:rPr>
                                <w:spacing w:val="-7"/>
                              </w:rPr>
                              <w:t> </w:t>
                            </w:r>
                            <w:r>
                              <w:rPr/>
                              <w:t>vice-versa.</w:t>
                            </w:r>
                            <w:r>
                              <w:rPr>
                                <w:spacing w:val="13"/>
                              </w:rPr>
                              <w:t> </w:t>
                            </w:r>
                            <w:r>
                              <w:rPr/>
                              <w:t>An</w:t>
                            </w:r>
                            <w:r>
                              <w:rPr>
                                <w:spacing w:val="-7"/>
                              </w:rPr>
                              <w:t> </w:t>
                            </w:r>
                            <w:r>
                              <w:rPr/>
                              <w:t>individual</w:t>
                            </w:r>
                            <w:r>
                              <w:rPr>
                                <w:spacing w:val="-7"/>
                              </w:rPr>
                              <w:t> </w:t>
                            </w:r>
                            <w:r>
                              <w:rPr/>
                              <w:t>is</w:t>
                            </w:r>
                            <w:r>
                              <w:rPr>
                                <w:spacing w:val="-7"/>
                              </w:rPr>
                              <w:t> </w:t>
                            </w:r>
                            <w:r>
                              <w:rPr/>
                              <w:t>unable</w:t>
                            </w:r>
                            <w:r>
                              <w:rPr>
                                <w:spacing w:val="-7"/>
                              </w:rPr>
                              <w:t> </w:t>
                            </w:r>
                            <w:r>
                              <w:rPr/>
                              <w:t>to directly</w:t>
                            </w:r>
                            <w:r>
                              <w:rPr>
                                <w:spacing w:val="-13"/>
                              </w:rPr>
                              <w:t> </w:t>
                            </w:r>
                            <w:r>
                              <w:rPr/>
                              <w:t>estimate</w:t>
                            </w:r>
                            <w:r>
                              <w:rPr>
                                <w:spacing w:val="-12"/>
                              </w:rPr>
                              <w:t> </w:t>
                            </w:r>
                            <w:r>
                              <w:rPr/>
                              <w:t>their</w:t>
                            </w:r>
                            <w:r>
                              <w:rPr>
                                <w:spacing w:val="-13"/>
                              </w:rPr>
                              <w:t> </w:t>
                            </w:r>
                            <w:r>
                              <w:rPr/>
                              <w:t>number</w:t>
                            </w:r>
                            <w:r>
                              <w:rPr>
                                <w:spacing w:val="-12"/>
                              </w:rPr>
                              <w:t> </w:t>
                            </w:r>
                            <w:r>
                              <w:rPr/>
                              <w:t>of</w:t>
                            </w:r>
                            <w:r>
                              <w:rPr>
                                <w:spacing w:val="-13"/>
                              </w:rPr>
                              <w:t> </w:t>
                            </w:r>
                            <w:r>
                              <w:rPr/>
                              <w:t>EEG</w:t>
                            </w:r>
                            <w:r>
                              <w:rPr>
                                <w:spacing w:val="-12"/>
                              </w:rPr>
                              <w:t> </w:t>
                            </w:r>
                            <w:r>
                              <w:rPr/>
                              <w:t>arousals,</w:t>
                            </w:r>
                            <w:r>
                              <w:rPr>
                                <w:spacing w:val="-13"/>
                              </w:rPr>
                              <w:t> </w:t>
                            </w:r>
                            <w:r>
                              <w:rPr/>
                              <w:t>quantity</w:t>
                            </w:r>
                            <w:r>
                              <w:rPr>
                                <w:spacing w:val="-12"/>
                              </w:rPr>
                              <w:t> </w:t>
                            </w:r>
                            <w:r>
                              <w:rPr/>
                              <w:t>or</w:t>
                            </w:r>
                            <w:r>
                              <w:rPr>
                                <w:spacing w:val="-13"/>
                              </w:rPr>
                              <w:t> </w:t>
                            </w:r>
                            <w:r>
                              <w:rPr/>
                              <w:t>proportion</w:t>
                            </w:r>
                            <w:r>
                              <w:rPr>
                                <w:spacing w:val="-12"/>
                              </w:rPr>
                              <w:t> </w:t>
                            </w:r>
                            <w:r>
                              <w:rPr/>
                              <w:t>of</w:t>
                            </w:r>
                            <w:r>
                              <w:rPr>
                                <w:spacing w:val="-13"/>
                              </w:rPr>
                              <w:t> </w:t>
                            </w:r>
                            <w:r>
                              <w:rPr/>
                              <w:t>N3</w:t>
                            </w:r>
                            <w:r>
                              <w:rPr>
                                <w:spacing w:val="-12"/>
                              </w:rPr>
                              <w:t> </w:t>
                            </w:r>
                            <w:r>
                              <w:rPr/>
                              <w:t>sleep,</w:t>
                            </w:r>
                            <w:r>
                              <w:rPr>
                                <w:spacing w:val="-13"/>
                              </w:rPr>
                              <w:t> </w:t>
                            </w:r>
                            <w:r>
                              <w:rPr/>
                              <w:t>or</w:t>
                            </w:r>
                            <w:r>
                              <w:rPr>
                                <w:spacing w:val="-12"/>
                              </w:rPr>
                              <w:t> </w:t>
                            </w:r>
                            <w:r>
                              <w:rPr/>
                              <w:t>other</w:t>
                            </w:r>
                            <w:r>
                              <w:rPr>
                                <w:spacing w:val="-13"/>
                              </w:rPr>
                              <w:t> </w:t>
                            </w:r>
                            <w:r>
                              <w:rPr/>
                              <w:t>features</w:t>
                            </w:r>
                            <w:r>
                              <w:rPr>
                                <w:spacing w:val="-12"/>
                              </w:rPr>
                              <w:t> </w:t>
                            </w:r>
                            <w:r>
                              <w:rPr/>
                              <w:t>of</w:t>
                            </w:r>
                            <w:r>
                              <w:rPr>
                                <w:spacing w:val="-13"/>
                              </w:rPr>
                              <w:t> </w:t>
                            </w:r>
                            <w:r>
                              <w:rPr/>
                              <w:t>sleep macro</w:t>
                            </w:r>
                            <w:r>
                              <w:rPr>
                                <w:spacing w:val="-13"/>
                              </w:rPr>
                              <w:t> </w:t>
                            </w:r>
                            <w:r>
                              <w:rPr/>
                              <w:t>or</w:t>
                            </w:r>
                            <w:r>
                              <w:rPr>
                                <w:spacing w:val="-12"/>
                              </w:rPr>
                              <w:t> </w:t>
                            </w:r>
                            <w:r>
                              <w:rPr/>
                              <w:t>microstructure</w:t>
                            </w:r>
                            <w:r>
                              <w:rPr>
                                <w:spacing w:val="-13"/>
                              </w:rPr>
                              <w:t> </w:t>
                            </w:r>
                            <w:r>
                              <w:rPr/>
                              <w:t>unavailable</w:t>
                            </w:r>
                            <w:r>
                              <w:rPr>
                                <w:spacing w:val="-12"/>
                              </w:rPr>
                              <w:t> </w:t>
                            </w:r>
                            <w:r>
                              <w:rPr/>
                              <w:t>to</w:t>
                            </w:r>
                            <w:r>
                              <w:rPr>
                                <w:spacing w:val="-13"/>
                              </w:rPr>
                              <w:t> </w:t>
                            </w:r>
                            <w:r>
                              <w:rPr/>
                              <w:t>consciousness.</w:t>
                            </w:r>
                            <w:r>
                              <w:rPr>
                                <w:spacing w:val="-12"/>
                              </w:rPr>
                              <w:t> </w:t>
                            </w:r>
                            <w:r>
                              <w:rPr/>
                              <w:t>Equally,</w:t>
                            </w:r>
                            <w:r>
                              <w:rPr>
                                <w:spacing w:val="-13"/>
                              </w:rPr>
                              <w:t> </w:t>
                            </w:r>
                            <w:r>
                              <w:rPr/>
                              <w:t>it</w:t>
                            </w:r>
                            <w:r>
                              <w:rPr>
                                <w:spacing w:val="-12"/>
                              </w:rPr>
                              <w:t> </w:t>
                            </w:r>
                            <w:r>
                              <w:rPr/>
                              <w:t>is</w:t>
                            </w:r>
                            <w:r>
                              <w:rPr>
                                <w:spacing w:val="-13"/>
                              </w:rPr>
                              <w:t> </w:t>
                            </w:r>
                            <w:r>
                              <w:rPr/>
                              <w:t>not</w:t>
                            </w:r>
                            <w:r>
                              <w:rPr>
                                <w:spacing w:val="-12"/>
                              </w:rPr>
                              <w:t> </w:t>
                            </w:r>
                            <w:r>
                              <w:rPr/>
                              <w:t>clear</w:t>
                            </w:r>
                            <w:r>
                              <w:rPr>
                                <w:spacing w:val="-13"/>
                              </w:rPr>
                              <w:t> </w:t>
                            </w:r>
                            <w:r>
                              <w:rPr/>
                              <w:t>how</w:t>
                            </w:r>
                            <w:r>
                              <w:rPr>
                                <w:spacing w:val="-12"/>
                              </w:rPr>
                              <w:t> </w:t>
                            </w:r>
                            <w:r>
                              <w:rPr/>
                              <w:t>to</w:t>
                            </w:r>
                            <w:r>
                              <w:rPr>
                                <w:spacing w:val="-13"/>
                              </w:rPr>
                              <w:t> </w:t>
                            </w:r>
                            <w:r>
                              <w:rPr/>
                              <w:t>compare</w:t>
                            </w:r>
                            <w:r>
                              <w:rPr>
                                <w:spacing w:val="-12"/>
                              </w:rPr>
                              <w:t> </w:t>
                            </w:r>
                            <w:r>
                              <w:rPr/>
                              <w:t>a</w:t>
                            </w:r>
                            <w:r>
                              <w:rPr>
                                <w:spacing w:val="-13"/>
                              </w:rPr>
                              <w:t> </w:t>
                            </w:r>
                            <w:r>
                              <w:rPr/>
                              <w:t>sleep</w:t>
                            </w:r>
                            <w:r>
                              <w:rPr>
                                <w:spacing w:val="-12"/>
                              </w:rPr>
                              <w:t> </w:t>
                            </w:r>
                            <w:r>
                              <w:rPr/>
                              <w:t>quality rating judgement (e.g., on a Likert scale) with objective measures (see Krystal &amp; Edinger, 2008).</w:t>
                            </w:r>
                            <w:r>
                              <w:rPr>
                                <w:spacing w:val="40"/>
                              </w:rPr>
                              <w:t> </w:t>
                            </w:r>
                            <w:r>
                              <w:rPr/>
                              <w:t>Overall, </w:t>
                            </w:r>
                            <w:r>
                              <w:rPr>
                                <w:spacing w:val="-2"/>
                              </w:rPr>
                              <w:t>investigating</w:t>
                            </w:r>
                            <w:r>
                              <w:rPr>
                                <w:spacing w:val="-6"/>
                              </w:rPr>
                              <w:t> </w:t>
                            </w:r>
                            <w:r>
                              <w:rPr>
                                <w:spacing w:val="-2"/>
                              </w:rPr>
                              <w:t>the</w:t>
                            </w:r>
                            <w:r>
                              <w:rPr>
                                <w:spacing w:val="-5"/>
                              </w:rPr>
                              <w:t> </w:t>
                            </w:r>
                            <w:r>
                              <w:rPr>
                                <w:spacing w:val="-2"/>
                              </w:rPr>
                              <w:t>relationships</w:t>
                            </w:r>
                            <w:r>
                              <w:rPr>
                                <w:spacing w:val="-5"/>
                              </w:rPr>
                              <w:t> </w:t>
                            </w:r>
                            <w:r>
                              <w:rPr>
                                <w:spacing w:val="-2"/>
                              </w:rPr>
                              <w:t>of</w:t>
                            </w:r>
                            <w:r>
                              <w:rPr>
                                <w:spacing w:val="-5"/>
                              </w:rPr>
                              <w:t> </w:t>
                            </w:r>
                            <w:r>
                              <w:rPr>
                                <w:spacing w:val="-2"/>
                              </w:rPr>
                              <w:t>sleep</w:t>
                            </w:r>
                            <w:r>
                              <w:rPr>
                                <w:spacing w:val="-5"/>
                              </w:rPr>
                              <w:t> </w:t>
                            </w:r>
                            <w:r>
                              <w:rPr>
                                <w:spacing w:val="-2"/>
                              </w:rPr>
                              <w:t>quality</w:t>
                            </w:r>
                            <w:r>
                              <w:rPr>
                                <w:spacing w:val="-6"/>
                              </w:rPr>
                              <w:t> </w:t>
                            </w:r>
                            <w:r>
                              <w:rPr>
                                <w:spacing w:val="-2"/>
                              </w:rPr>
                              <w:t>discrepancy</w:t>
                            </w:r>
                            <w:r>
                              <w:rPr>
                                <w:spacing w:val="-5"/>
                              </w:rPr>
                              <w:t> </w:t>
                            </w:r>
                            <w:r>
                              <w:rPr>
                                <w:spacing w:val="-2"/>
                              </w:rPr>
                              <w:t>to</w:t>
                            </w:r>
                            <w:r>
                              <w:rPr>
                                <w:spacing w:val="-5"/>
                              </w:rPr>
                              <w:t> </w:t>
                            </w:r>
                            <w:r>
                              <w:rPr>
                                <w:spacing w:val="-2"/>
                              </w:rPr>
                              <w:t>other</w:t>
                            </w:r>
                            <w:r>
                              <w:rPr>
                                <w:spacing w:val="-5"/>
                              </w:rPr>
                              <w:t> </w:t>
                            </w:r>
                            <w:r>
                              <w:rPr>
                                <w:spacing w:val="-2"/>
                              </w:rPr>
                              <w:t>variables</w:t>
                            </w:r>
                            <w:r>
                              <w:rPr>
                                <w:spacing w:val="-6"/>
                              </w:rPr>
                              <w:t> </w:t>
                            </w:r>
                            <w:r>
                              <w:rPr>
                                <w:spacing w:val="-2"/>
                              </w:rPr>
                              <w:t>is</w:t>
                            </w:r>
                            <w:r>
                              <w:rPr>
                                <w:spacing w:val="-6"/>
                              </w:rPr>
                              <w:t> </w:t>
                            </w:r>
                            <w:r>
                              <w:rPr>
                                <w:spacing w:val="-2"/>
                              </w:rPr>
                              <w:t>unlikely</w:t>
                            </w:r>
                            <w:r>
                              <w:rPr>
                                <w:spacing w:val="-6"/>
                              </w:rPr>
                              <w:t> </w:t>
                            </w:r>
                            <w:r>
                              <w:rPr>
                                <w:spacing w:val="-2"/>
                              </w:rPr>
                              <w:t>to</w:t>
                            </w:r>
                            <w:r>
                              <w:rPr>
                                <w:spacing w:val="-5"/>
                              </w:rPr>
                              <w:t> </w:t>
                            </w:r>
                            <w:r>
                              <w:rPr>
                                <w:spacing w:val="-2"/>
                              </w:rPr>
                              <w:t>be</w:t>
                            </w:r>
                            <w:r>
                              <w:rPr>
                                <w:spacing w:val="-5"/>
                              </w:rPr>
                              <w:t> </w:t>
                            </w:r>
                            <w:r>
                              <w:rPr>
                                <w:spacing w:val="-2"/>
                              </w:rPr>
                              <w:t>profitable</w:t>
                            </w:r>
                            <w:r>
                              <w:rPr>
                                <w:spacing w:val="-5"/>
                              </w:rPr>
                              <w:t> </w:t>
                            </w:r>
                            <w:r>
                              <w:rPr>
                                <w:spacing w:val="-2"/>
                              </w:rPr>
                              <w:t>until </w:t>
                            </w:r>
                            <w:r>
                              <w:rPr/>
                              <w:t>the conceptual status of self-report and objective sleep quality is clearer.</w:t>
                            </w:r>
                          </w:p>
                          <w:p>
                            <w:pPr>
                              <w:pStyle w:val="BodyText"/>
                              <w:spacing w:before="12"/>
                              <w:ind w:left="0"/>
                            </w:pPr>
                          </w:p>
                          <w:p>
                            <w:pPr>
                              <w:numPr>
                                <w:ilvl w:val="1"/>
                                <w:numId w:val="9"/>
                              </w:numPr>
                              <w:tabs>
                                <w:tab w:pos="610" w:val="left" w:leader="none"/>
                              </w:tabs>
                              <w:spacing w:line="206" w:lineRule="auto" w:before="0"/>
                              <w:ind w:left="610" w:right="44" w:hanging="584"/>
                              <w:jc w:val="left"/>
                              <w:rPr>
                                <w:b/>
                                <w:sz w:val="24"/>
                              </w:rPr>
                            </w:pPr>
                            <w:bookmarkStart w:name="Sleep diaries should not be used to defi" w:id="131"/>
                            <w:bookmarkEnd w:id="131"/>
                            <w:r>
                              <w:rPr/>
                            </w:r>
                            <w:r>
                              <w:rPr>
                                <w:b/>
                                <w:w w:val="105"/>
                                <w:sz w:val="24"/>
                              </w:rPr>
                              <w:t>Sleep</w:t>
                            </w:r>
                            <w:r>
                              <w:rPr>
                                <w:b/>
                                <w:spacing w:val="-5"/>
                                <w:w w:val="105"/>
                                <w:sz w:val="24"/>
                              </w:rPr>
                              <w:t> </w:t>
                            </w:r>
                            <w:r>
                              <w:rPr>
                                <w:b/>
                                <w:w w:val="105"/>
                                <w:sz w:val="24"/>
                              </w:rPr>
                              <w:t>diaries</w:t>
                            </w:r>
                            <w:r>
                              <w:rPr>
                                <w:b/>
                                <w:spacing w:val="-5"/>
                                <w:w w:val="105"/>
                                <w:sz w:val="24"/>
                              </w:rPr>
                              <w:t> </w:t>
                            </w:r>
                            <w:r>
                              <w:rPr>
                                <w:b/>
                                <w:w w:val="105"/>
                                <w:sz w:val="24"/>
                              </w:rPr>
                              <w:t>should</w:t>
                            </w:r>
                            <w:r>
                              <w:rPr>
                                <w:b/>
                                <w:spacing w:val="-5"/>
                                <w:w w:val="105"/>
                                <w:sz w:val="24"/>
                              </w:rPr>
                              <w:t> </w:t>
                            </w:r>
                            <w:r>
                              <w:rPr>
                                <w:b/>
                                <w:w w:val="105"/>
                                <w:sz w:val="24"/>
                              </w:rPr>
                              <w:t>not</w:t>
                            </w:r>
                            <w:r>
                              <w:rPr>
                                <w:b/>
                                <w:spacing w:val="-5"/>
                                <w:w w:val="105"/>
                                <w:sz w:val="24"/>
                              </w:rPr>
                              <w:t> </w:t>
                            </w:r>
                            <w:r>
                              <w:rPr>
                                <w:b/>
                                <w:w w:val="105"/>
                                <w:sz w:val="24"/>
                              </w:rPr>
                              <w:t>be</w:t>
                            </w:r>
                            <w:r>
                              <w:rPr>
                                <w:b/>
                                <w:spacing w:val="-5"/>
                                <w:w w:val="105"/>
                                <w:sz w:val="24"/>
                              </w:rPr>
                              <w:t> </w:t>
                            </w:r>
                            <w:r>
                              <w:rPr>
                                <w:b/>
                                <w:w w:val="105"/>
                                <w:sz w:val="24"/>
                              </w:rPr>
                              <w:t>used</w:t>
                            </w:r>
                            <w:r>
                              <w:rPr>
                                <w:b/>
                                <w:spacing w:val="-5"/>
                                <w:w w:val="105"/>
                                <w:sz w:val="24"/>
                              </w:rPr>
                              <w:t> </w:t>
                            </w:r>
                            <w:r>
                              <w:rPr>
                                <w:b/>
                                <w:w w:val="105"/>
                                <w:sz w:val="24"/>
                              </w:rPr>
                              <w:t>to</w:t>
                            </w:r>
                            <w:r>
                              <w:rPr>
                                <w:b/>
                                <w:spacing w:val="-5"/>
                                <w:w w:val="105"/>
                                <w:sz w:val="24"/>
                              </w:rPr>
                              <w:t> </w:t>
                            </w:r>
                            <w:r>
                              <w:rPr>
                                <w:b/>
                                <w:w w:val="105"/>
                                <w:sz w:val="24"/>
                              </w:rPr>
                              <w:t>define</w:t>
                            </w:r>
                            <w:r>
                              <w:rPr>
                                <w:b/>
                                <w:spacing w:val="-5"/>
                                <w:w w:val="105"/>
                                <w:sz w:val="24"/>
                              </w:rPr>
                              <w:t> </w:t>
                            </w:r>
                            <w:r>
                              <w:rPr>
                                <w:b/>
                                <w:w w:val="105"/>
                                <w:sz w:val="24"/>
                              </w:rPr>
                              <w:t>rest</w:t>
                            </w:r>
                            <w:r>
                              <w:rPr>
                                <w:b/>
                                <w:spacing w:val="-5"/>
                                <w:w w:val="105"/>
                                <w:sz w:val="24"/>
                              </w:rPr>
                              <w:t> </w:t>
                            </w:r>
                            <w:r>
                              <w:rPr>
                                <w:b/>
                                <w:w w:val="105"/>
                                <w:sz w:val="24"/>
                              </w:rPr>
                              <w:t>intervals</w:t>
                            </w:r>
                            <w:r>
                              <w:rPr>
                                <w:b/>
                                <w:spacing w:val="-5"/>
                                <w:w w:val="105"/>
                                <w:sz w:val="24"/>
                              </w:rPr>
                              <w:t> </w:t>
                            </w:r>
                            <w:r>
                              <w:rPr>
                                <w:b/>
                                <w:w w:val="105"/>
                                <w:sz w:val="24"/>
                              </w:rPr>
                              <w:t>in</w:t>
                            </w:r>
                            <w:r>
                              <w:rPr>
                                <w:b/>
                                <w:spacing w:val="-5"/>
                                <w:w w:val="105"/>
                                <w:sz w:val="24"/>
                              </w:rPr>
                              <w:t> </w:t>
                            </w:r>
                            <w:r>
                              <w:rPr>
                                <w:b/>
                                <w:w w:val="105"/>
                                <w:sz w:val="24"/>
                              </w:rPr>
                              <w:t>sleep</w:t>
                            </w:r>
                            <w:r>
                              <w:rPr>
                                <w:b/>
                                <w:spacing w:val="-5"/>
                                <w:w w:val="105"/>
                                <w:sz w:val="24"/>
                              </w:rPr>
                              <w:t> </w:t>
                            </w:r>
                            <w:r>
                              <w:rPr>
                                <w:b/>
                                <w:w w:val="105"/>
                                <w:sz w:val="24"/>
                              </w:rPr>
                              <w:t>discrepancy </w:t>
                            </w:r>
                            <w:r>
                              <w:rPr>
                                <w:b/>
                                <w:spacing w:val="-2"/>
                                <w:w w:val="105"/>
                                <w:sz w:val="24"/>
                              </w:rPr>
                              <w:t>research</w:t>
                            </w:r>
                          </w:p>
                          <w:p>
                            <w:pPr>
                              <w:pStyle w:val="BodyText"/>
                              <w:spacing w:line="213" w:lineRule="auto" w:before="120"/>
                              <w:ind w:left="27" w:right="40"/>
                              <w:jc w:val="both"/>
                            </w:pPr>
                            <w:r>
                              <w:rPr/>
                              <w:t>Sleep diaries were the most commonly identified method of rest interval definition in this review.</w:t>
                            </w:r>
                            <w:r>
                              <w:rPr>
                                <w:spacing w:val="40"/>
                              </w:rPr>
                              <w:t> </w:t>
                            </w:r>
                            <w:r>
                              <w:rPr/>
                              <w:t>Sleep diaries were classified by this review as a self-report measure of sleep.</w:t>
                            </w:r>
                            <w:r>
                              <w:rPr>
                                <w:spacing w:val="40"/>
                              </w:rPr>
                              <w:t> </w:t>
                            </w:r>
                            <w:r>
                              <w:rPr/>
                              <w:t>By using sleep diaries to define actigraphic rest intervals, self-report sleep is being used to partially define an objective sleep measure.</w:t>
                            </w:r>
                            <w:r>
                              <w:rPr>
                                <w:spacing w:val="34"/>
                              </w:rPr>
                              <w:t> </w:t>
                            </w:r>
                            <w:r>
                              <w:rPr/>
                              <w:t>In this case, the measured discrepancy between the two forms of sleep measurement will not be an accurate representation of their actual incongruence.</w:t>
                            </w:r>
                            <w:r>
                              <w:rPr>
                                <w:spacing w:val="40"/>
                              </w:rPr>
                              <w:t> </w:t>
                            </w:r>
                            <w:r>
                              <w:rPr/>
                              <w:t>The high frequency at which sleep diaries are back-filled </w:t>
                            </w:r>
                            <w:r>
                              <w:rPr/>
                              <w:t>or misreported (Clegg-Kraynok et al., 2023) highlights the significance of this issue.</w:t>
                            </w:r>
                            <w:r>
                              <w:rPr>
                                <w:spacing w:val="40"/>
                              </w:rPr>
                              <w:t> </w:t>
                            </w:r>
                            <w:r>
                              <w:rPr/>
                              <w:t>We noted that a single study</w:t>
                            </w:r>
                            <w:r>
                              <w:rPr>
                                <w:spacing w:val="-13"/>
                              </w:rPr>
                              <w:t> </w:t>
                            </w:r>
                            <w:r>
                              <w:rPr/>
                              <w:t>in</w:t>
                            </w:r>
                            <w:r>
                              <w:rPr>
                                <w:spacing w:val="-12"/>
                              </w:rPr>
                              <w:t> </w:t>
                            </w:r>
                            <w:r>
                              <w:rPr/>
                              <w:t>the</w:t>
                            </w:r>
                            <w:r>
                              <w:rPr>
                                <w:spacing w:val="-13"/>
                              </w:rPr>
                              <w:t> </w:t>
                            </w:r>
                            <w:r>
                              <w:rPr/>
                              <w:t>present</w:t>
                            </w:r>
                            <w:r>
                              <w:rPr>
                                <w:spacing w:val="-12"/>
                              </w:rPr>
                              <w:t> </w:t>
                            </w:r>
                            <w:r>
                              <w:rPr/>
                              <w:t>review</w:t>
                            </w:r>
                            <w:r>
                              <w:rPr>
                                <w:spacing w:val="-13"/>
                              </w:rPr>
                              <w:t> </w:t>
                            </w:r>
                            <w:r>
                              <w:rPr/>
                              <w:t>addressed</w:t>
                            </w:r>
                            <w:r>
                              <w:rPr>
                                <w:spacing w:val="-12"/>
                              </w:rPr>
                              <w:t> </w:t>
                            </w:r>
                            <w:r>
                              <w:rPr/>
                              <w:t>this</w:t>
                            </w:r>
                            <w:r>
                              <w:rPr>
                                <w:spacing w:val="-13"/>
                              </w:rPr>
                              <w:t> </w:t>
                            </w:r>
                            <w:r>
                              <w:rPr/>
                              <w:t>problem</w:t>
                            </w:r>
                            <w:r>
                              <w:rPr>
                                <w:spacing w:val="-12"/>
                              </w:rPr>
                              <w:t> </w:t>
                            </w:r>
                            <w:r>
                              <w:rPr/>
                              <w:t>directly.</w:t>
                            </w:r>
                            <w:r>
                              <w:rPr>
                                <w:spacing w:val="-13"/>
                              </w:rPr>
                              <w:t> </w:t>
                            </w:r>
                            <w:r>
                              <w:rPr/>
                              <w:t>Krahn</w:t>
                            </w:r>
                            <w:r>
                              <w:rPr>
                                <w:spacing w:val="-12"/>
                              </w:rPr>
                              <w:t> </w:t>
                            </w:r>
                            <w:r>
                              <w:rPr/>
                              <w:t>et</w:t>
                            </w:r>
                            <w:r>
                              <w:rPr>
                                <w:spacing w:val="-13"/>
                              </w:rPr>
                              <w:t> </w:t>
                            </w:r>
                            <w:r>
                              <w:rPr/>
                              <w:t>al.</w:t>
                            </w:r>
                            <w:r>
                              <w:rPr>
                                <w:spacing w:val="-12"/>
                              </w:rPr>
                              <w:t> </w:t>
                            </w:r>
                            <w:r>
                              <w:rPr/>
                              <w:t>(1997)</w:t>
                            </w:r>
                            <w:r>
                              <w:rPr>
                                <w:spacing w:val="-13"/>
                              </w:rPr>
                              <w:t> </w:t>
                            </w:r>
                            <w:r>
                              <w:rPr/>
                              <w:t>ensured</w:t>
                            </w:r>
                            <w:r>
                              <w:rPr>
                                <w:spacing w:val="-12"/>
                              </w:rPr>
                              <w:t> </w:t>
                            </w:r>
                            <w:r>
                              <w:rPr/>
                              <w:t>that</w:t>
                            </w:r>
                            <w:r>
                              <w:rPr>
                                <w:spacing w:val="-13"/>
                              </w:rPr>
                              <w:t> </w:t>
                            </w:r>
                            <w:r>
                              <w:rPr/>
                              <w:t>manual</w:t>
                            </w:r>
                            <w:r>
                              <w:rPr>
                                <w:spacing w:val="-12"/>
                              </w:rPr>
                              <w:t> </w:t>
                            </w:r>
                            <w:r>
                              <w:rPr/>
                              <w:t>scorers of the rest intervals for their actigraphy data were blinded to the sleep diary.</w:t>
                            </w:r>
                            <w:r>
                              <w:rPr>
                                <w:spacing w:val="22"/>
                              </w:rPr>
                              <w:t> </w:t>
                            </w:r>
                            <w:r>
                              <w:rPr/>
                              <w:t>It may be helpful for further research that alternatives such as these are sought for defining rest interval periods.</w:t>
                            </w:r>
                          </w:p>
                          <w:p>
                            <w:pPr>
                              <w:pStyle w:val="BodyText"/>
                              <w:spacing w:before="10"/>
                              <w:ind w:left="0"/>
                            </w:pPr>
                          </w:p>
                          <w:p>
                            <w:pPr>
                              <w:numPr>
                                <w:ilvl w:val="1"/>
                                <w:numId w:val="9"/>
                              </w:numPr>
                              <w:tabs>
                                <w:tab w:pos="744" w:val="left" w:leader="none"/>
                              </w:tabs>
                              <w:spacing w:line="206" w:lineRule="auto" w:before="0"/>
                              <w:ind w:left="744" w:right="44" w:hanging="718"/>
                              <w:jc w:val="left"/>
                              <w:rPr>
                                <w:b/>
                                <w:sz w:val="24"/>
                              </w:rPr>
                            </w:pPr>
                            <w:bookmarkStart w:name="The scope of sleep discrepancy research " w:id="132"/>
                            <w:bookmarkEnd w:id="132"/>
                            <w:r>
                              <w:rPr/>
                            </w:r>
                            <w:r>
                              <w:rPr>
                                <w:b/>
                                <w:w w:val="105"/>
                                <w:sz w:val="24"/>
                              </w:rPr>
                              <w:t>The</w:t>
                            </w:r>
                            <w:r>
                              <w:rPr>
                                <w:b/>
                                <w:spacing w:val="25"/>
                                <w:w w:val="105"/>
                                <w:sz w:val="24"/>
                              </w:rPr>
                              <w:t> </w:t>
                            </w:r>
                            <w:r>
                              <w:rPr>
                                <w:b/>
                                <w:w w:val="105"/>
                                <w:sz w:val="24"/>
                              </w:rPr>
                              <w:t>scope</w:t>
                            </w:r>
                            <w:r>
                              <w:rPr>
                                <w:b/>
                                <w:spacing w:val="25"/>
                                <w:w w:val="105"/>
                                <w:sz w:val="24"/>
                              </w:rPr>
                              <w:t> </w:t>
                            </w:r>
                            <w:r>
                              <w:rPr>
                                <w:b/>
                                <w:w w:val="105"/>
                                <w:sz w:val="24"/>
                              </w:rPr>
                              <w:t>of</w:t>
                            </w:r>
                            <w:r>
                              <w:rPr>
                                <w:b/>
                                <w:spacing w:val="25"/>
                                <w:w w:val="105"/>
                                <w:sz w:val="24"/>
                              </w:rPr>
                              <w:t> </w:t>
                            </w:r>
                            <w:r>
                              <w:rPr>
                                <w:b/>
                                <w:w w:val="105"/>
                                <w:sz w:val="24"/>
                              </w:rPr>
                              <w:t>sleep</w:t>
                            </w:r>
                            <w:r>
                              <w:rPr>
                                <w:b/>
                                <w:spacing w:val="25"/>
                                <w:w w:val="105"/>
                                <w:sz w:val="24"/>
                              </w:rPr>
                              <w:t> </w:t>
                            </w:r>
                            <w:r>
                              <w:rPr>
                                <w:b/>
                                <w:w w:val="105"/>
                                <w:sz w:val="24"/>
                              </w:rPr>
                              <w:t>discrepancy</w:t>
                            </w:r>
                            <w:r>
                              <w:rPr>
                                <w:b/>
                                <w:spacing w:val="25"/>
                                <w:w w:val="105"/>
                                <w:sz w:val="24"/>
                              </w:rPr>
                              <w:t> </w:t>
                            </w:r>
                            <w:r>
                              <w:rPr>
                                <w:b/>
                                <w:w w:val="105"/>
                                <w:sz w:val="24"/>
                              </w:rPr>
                              <w:t>research</w:t>
                            </w:r>
                            <w:r>
                              <w:rPr>
                                <w:b/>
                                <w:spacing w:val="25"/>
                                <w:w w:val="105"/>
                                <w:sz w:val="24"/>
                              </w:rPr>
                              <w:t> </w:t>
                            </w:r>
                            <w:r>
                              <w:rPr>
                                <w:b/>
                                <w:w w:val="105"/>
                                <w:sz w:val="24"/>
                              </w:rPr>
                              <w:t>is</w:t>
                            </w:r>
                            <w:r>
                              <w:rPr>
                                <w:b/>
                                <w:spacing w:val="25"/>
                                <w:w w:val="105"/>
                                <w:sz w:val="24"/>
                              </w:rPr>
                              <w:t> </w:t>
                            </w:r>
                            <w:r>
                              <w:rPr>
                                <w:b/>
                                <w:w w:val="105"/>
                                <w:sz w:val="24"/>
                              </w:rPr>
                              <w:t>likely</w:t>
                            </w:r>
                            <w:r>
                              <w:rPr>
                                <w:b/>
                                <w:spacing w:val="25"/>
                                <w:w w:val="105"/>
                                <w:sz w:val="24"/>
                              </w:rPr>
                              <w:t> </w:t>
                            </w:r>
                            <w:r>
                              <w:rPr>
                                <w:b/>
                                <w:w w:val="105"/>
                                <w:sz w:val="24"/>
                              </w:rPr>
                              <w:t>to</w:t>
                            </w:r>
                            <w:r>
                              <w:rPr>
                                <w:b/>
                                <w:spacing w:val="25"/>
                                <w:w w:val="105"/>
                                <w:sz w:val="24"/>
                              </w:rPr>
                              <w:t> </w:t>
                            </w:r>
                            <w:r>
                              <w:rPr>
                                <w:b/>
                                <w:w w:val="105"/>
                                <w:sz w:val="24"/>
                              </w:rPr>
                              <w:t>have</w:t>
                            </w:r>
                            <w:r>
                              <w:rPr>
                                <w:b/>
                                <w:spacing w:val="25"/>
                                <w:w w:val="105"/>
                                <w:sz w:val="24"/>
                              </w:rPr>
                              <w:t> </w:t>
                            </w:r>
                            <w:r>
                              <w:rPr>
                                <w:b/>
                                <w:w w:val="105"/>
                                <w:sz w:val="24"/>
                              </w:rPr>
                              <w:t>been</w:t>
                            </w:r>
                            <w:r>
                              <w:rPr>
                                <w:b/>
                                <w:spacing w:val="25"/>
                                <w:w w:val="105"/>
                                <w:sz w:val="24"/>
                              </w:rPr>
                              <w:t> </w:t>
                            </w:r>
                            <w:r>
                              <w:rPr>
                                <w:b/>
                                <w:w w:val="105"/>
                                <w:sz w:val="24"/>
                              </w:rPr>
                              <w:t>underesti- </w:t>
                            </w:r>
                            <w:r>
                              <w:rPr>
                                <w:b/>
                                <w:spacing w:val="-2"/>
                                <w:w w:val="105"/>
                                <w:sz w:val="24"/>
                              </w:rPr>
                              <w:t>mated</w:t>
                            </w:r>
                          </w:p>
                          <w:p>
                            <w:pPr>
                              <w:pStyle w:val="BodyText"/>
                              <w:spacing w:line="213" w:lineRule="auto" w:before="120"/>
                              <w:ind w:left="20" w:right="37"/>
                              <w:jc w:val="both"/>
                            </w:pPr>
                            <w:r>
                              <w:rPr/>
                              <w:t>The</w:t>
                            </w:r>
                            <w:r>
                              <w:rPr>
                                <w:spacing w:val="-13"/>
                              </w:rPr>
                              <w:t> </w:t>
                            </w:r>
                            <w:r>
                              <w:rPr/>
                              <w:t>scope</w:t>
                            </w:r>
                            <w:r>
                              <w:rPr>
                                <w:spacing w:val="-12"/>
                              </w:rPr>
                              <w:t> </w:t>
                            </w:r>
                            <w:r>
                              <w:rPr/>
                              <w:t>of</w:t>
                            </w:r>
                            <w:r>
                              <w:rPr>
                                <w:spacing w:val="-13"/>
                              </w:rPr>
                              <w:t> </w:t>
                            </w:r>
                            <w:r>
                              <w:rPr/>
                              <w:t>the</w:t>
                            </w:r>
                            <w:r>
                              <w:rPr>
                                <w:spacing w:val="-12"/>
                              </w:rPr>
                              <w:t> </w:t>
                            </w:r>
                            <w:r>
                              <w:rPr/>
                              <w:t>literature</w:t>
                            </w:r>
                            <w:r>
                              <w:rPr>
                                <w:spacing w:val="-13"/>
                              </w:rPr>
                              <w:t> </w:t>
                            </w:r>
                            <w:r>
                              <w:rPr/>
                              <w:t>on</w:t>
                            </w:r>
                            <w:r>
                              <w:rPr>
                                <w:spacing w:val="-12"/>
                              </w:rPr>
                              <w:t> </w:t>
                            </w:r>
                            <w:r>
                              <w:rPr/>
                              <w:t>sleep</w:t>
                            </w:r>
                            <w:r>
                              <w:rPr>
                                <w:spacing w:val="-13"/>
                              </w:rPr>
                              <w:t> </w:t>
                            </w:r>
                            <w:r>
                              <w:rPr/>
                              <w:t>discrepancy</w:t>
                            </w:r>
                            <w:r>
                              <w:rPr>
                                <w:spacing w:val="-12"/>
                              </w:rPr>
                              <w:t> </w:t>
                            </w:r>
                            <w:r>
                              <w:rPr/>
                              <w:t>has</w:t>
                            </w:r>
                            <w:r>
                              <w:rPr>
                                <w:spacing w:val="-13"/>
                              </w:rPr>
                              <w:t> </w:t>
                            </w:r>
                            <w:r>
                              <w:rPr/>
                              <w:t>been</w:t>
                            </w:r>
                            <w:r>
                              <w:rPr>
                                <w:spacing w:val="-12"/>
                              </w:rPr>
                              <w:t> </w:t>
                            </w:r>
                            <w:r>
                              <w:rPr/>
                              <w:t>considerably</w:t>
                            </w:r>
                            <w:r>
                              <w:rPr>
                                <w:spacing w:val="-13"/>
                              </w:rPr>
                              <w:t> </w:t>
                            </w:r>
                            <w:r>
                              <w:rPr/>
                              <w:t>underestimated</w:t>
                            </w:r>
                            <w:r>
                              <w:rPr>
                                <w:spacing w:val="-12"/>
                              </w:rPr>
                              <w:t> </w:t>
                            </w:r>
                            <w:r>
                              <w:rPr/>
                              <w:t>to</w:t>
                            </w:r>
                            <w:r>
                              <w:rPr>
                                <w:spacing w:val="-13"/>
                              </w:rPr>
                              <w:t> </w:t>
                            </w:r>
                            <w:r>
                              <w:rPr/>
                              <w:t>date.</w:t>
                            </w:r>
                            <w:r>
                              <w:rPr>
                                <w:spacing w:val="-12"/>
                              </w:rPr>
                              <w:t> </w:t>
                            </w:r>
                            <w:r>
                              <w:rPr/>
                              <w:t>We</w:t>
                            </w:r>
                            <w:r>
                              <w:rPr>
                                <w:spacing w:val="-13"/>
                              </w:rPr>
                              <w:t> </w:t>
                            </w:r>
                            <w:r>
                              <w:rPr/>
                              <w:t>intended to</w:t>
                            </w:r>
                            <w:r>
                              <w:rPr>
                                <w:spacing w:val="-5"/>
                              </w:rPr>
                              <w:t> </w:t>
                            </w:r>
                            <w:r>
                              <w:rPr/>
                              <w:t>identify</w:t>
                            </w:r>
                            <w:r>
                              <w:rPr>
                                <w:spacing w:val="-5"/>
                              </w:rPr>
                              <w:t> </w:t>
                            </w:r>
                            <w:r>
                              <w:rPr/>
                              <w:t>a</w:t>
                            </w:r>
                            <w:r>
                              <w:rPr>
                                <w:spacing w:val="-5"/>
                              </w:rPr>
                              <w:t> </w:t>
                            </w:r>
                            <w:r>
                              <w:rPr/>
                              <w:t>broad</w:t>
                            </w:r>
                            <w:r>
                              <w:rPr>
                                <w:spacing w:val="-5"/>
                              </w:rPr>
                              <w:t> </w:t>
                            </w:r>
                            <w:r>
                              <w:rPr/>
                              <w:t>range</w:t>
                            </w:r>
                            <w:r>
                              <w:rPr>
                                <w:spacing w:val="-5"/>
                              </w:rPr>
                              <w:t> </w:t>
                            </w:r>
                            <w:r>
                              <w:rPr/>
                              <w:t>of</w:t>
                            </w:r>
                            <w:r>
                              <w:rPr>
                                <w:spacing w:val="-5"/>
                              </w:rPr>
                              <w:t> </w:t>
                            </w:r>
                            <w:r>
                              <w:rPr/>
                              <w:t>studies</w:t>
                            </w:r>
                            <w:r>
                              <w:rPr>
                                <w:spacing w:val="-5"/>
                              </w:rPr>
                              <w:t> </w:t>
                            </w:r>
                            <w:r>
                              <w:rPr/>
                              <w:t>in</w:t>
                            </w:r>
                            <w:r>
                              <w:rPr>
                                <w:spacing w:val="-5"/>
                              </w:rPr>
                              <w:t> </w:t>
                            </w:r>
                            <w:r>
                              <w:rPr/>
                              <w:t>this</w:t>
                            </w:r>
                            <w:r>
                              <w:rPr>
                                <w:spacing w:val="-5"/>
                              </w:rPr>
                              <w:t> </w:t>
                            </w:r>
                            <w:r>
                              <w:rPr/>
                              <w:t>review</w:t>
                            </w:r>
                            <w:r>
                              <w:rPr>
                                <w:spacing w:val="-5"/>
                              </w:rPr>
                              <w:t> </w:t>
                            </w:r>
                            <w:r>
                              <w:rPr/>
                              <w:t>that</w:t>
                            </w:r>
                            <w:r>
                              <w:rPr>
                                <w:spacing w:val="-5"/>
                              </w:rPr>
                              <w:t> </w:t>
                            </w:r>
                            <w:r>
                              <w:rPr/>
                              <w:t>may</w:t>
                            </w:r>
                            <w:r>
                              <w:rPr>
                                <w:spacing w:val="-5"/>
                              </w:rPr>
                              <w:t> </w:t>
                            </w:r>
                            <w:r>
                              <w:rPr/>
                              <w:t>have</w:t>
                            </w:r>
                            <w:r>
                              <w:rPr>
                                <w:spacing w:val="-5"/>
                              </w:rPr>
                              <w:t> </w:t>
                            </w:r>
                            <w:r>
                              <w:rPr/>
                              <w:t>captured</w:t>
                            </w:r>
                            <w:r>
                              <w:rPr>
                                <w:spacing w:val="-5"/>
                              </w:rPr>
                              <w:t> </w:t>
                            </w:r>
                            <w:r>
                              <w:rPr/>
                              <w:t>the</w:t>
                            </w:r>
                            <w:r>
                              <w:rPr>
                                <w:spacing w:val="-5"/>
                              </w:rPr>
                              <w:t> </w:t>
                            </w:r>
                            <w:r>
                              <w:rPr/>
                              <w:t>concept</w:t>
                            </w:r>
                            <w:r>
                              <w:rPr>
                                <w:spacing w:val="-5"/>
                              </w:rPr>
                              <w:t> </w:t>
                            </w:r>
                            <w:r>
                              <w:rPr/>
                              <w:t>of</w:t>
                            </w:r>
                            <w:r>
                              <w:rPr>
                                <w:spacing w:val="-5"/>
                              </w:rPr>
                              <w:t> </w:t>
                            </w:r>
                            <w:r>
                              <w:rPr/>
                              <w:t>sleep</w:t>
                            </w:r>
                            <w:r>
                              <w:rPr>
                                <w:spacing w:val="-5"/>
                              </w:rPr>
                              <w:t> </w:t>
                            </w:r>
                            <w:r>
                              <w:rPr/>
                              <w:t>discrepancy without</w:t>
                            </w:r>
                            <w:r>
                              <w:rPr>
                                <w:spacing w:val="-11"/>
                              </w:rPr>
                              <w:t> </w:t>
                            </w:r>
                            <w:r>
                              <w:rPr/>
                              <w:t>necessarily</w:t>
                            </w:r>
                            <w:r>
                              <w:rPr>
                                <w:spacing w:val="-11"/>
                              </w:rPr>
                              <w:t> </w:t>
                            </w:r>
                            <w:r>
                              <w:rPr/>
                              <w:t>referring</w:t>
                            </w:r>
                            <w:r>
                              <w:rPr>
                                <w:spacing w:val="-11"/>
                              </w:rPr>
                              <w:t> </w:t>
                            </w:r>
                            <w:r>
                              <w:rPr/>
                              <w:t>to</w:t>
                            </w:r>
                            <w:r>
                              <w:rPr>
                                <w:spacing w:val="-11"/>
                              </w:rPr>
                              <w:t> </w:t>
                            </w:r>
                            <w:r>
                              <w:rPr/>
                              <w:t>this</w:t>
                            </w:r>
                            <w:r>
                              <w:rPr>
                                <w:spacing w:val="-11"/>
                              </w:rPr>
                              <w:t> </w:t>
                            </w:r>
                            <w:r>
                              <w:rPr/>
                              <w:t>or</w:t>
                            </w:r>
                            <w:r>
                              <w:rPr>
                                <w:spacing w:val="-11"/>
                              </w:rPr>
                              <w:t> </w:t>
                            </w:r>
                            <w:r>
                              <w:rPr/>
                              <w:t>related</w:t>
                            </w:r>
                            <w:r>
                              <w:rPr>
                                <w:spacing w:val="-11"/>
                              </w:rPr>
                              <w:t> </w:t>
                            </w:r>
                            <w:r>
                              <w:rPr/>
                              <w:t>terms.</w:t>
                            </w:r>
                            <w:r>
                              <w:rPr>
                                <w:spacing w:val="8"/>
                              </w:rPr>
                              <w:t> </w:t>
                            </w:r>
                            <w:r>
                              <w:rPr/>
                              <w:t>A</w:t>
                            </w:r>
                            <w:r>
                              <w:rPr>
                                <w:spacing w:val="-11"/>
                              </w:rPr>
                              <w:t> </w:t>
                            </w:r>
                            <w:r>
                              <w:rPr/>
                              <w:t>search</w:t>
                            </w:r>
                            <w:r>
                              <w:rPr>
                                <w:spacing w:val="-11"/>
                              </w:rPr>
                              <w:t> </w:t>
                            </w:r>
                            <w:r>
                              <w:rPr/>
                              <w:t>across</w:t>
                            </w:r>
                            <w:r>
                              <w:rPr>
                                <w:spacing w:val="-11"/>
                              </w:rPr>
                              <w:t> </w:t>
                            </w:r>
                            <w:r>
                              <w:rPr/>
                              <w:t>full</w:t>
                            </w:r>
                            <w:r>
                              <w:rPr>
                                <w:spacing w:val="-11"/>
                              </w:rPr>
                              <w:t> </w:t>
                            </w:r>
                            <w:r>
                              <w:rPr/>
                              <w:t>texts</w:t>
                            </w:r>
                            <w:r>
                              <w:rPr>
                                <w:spacing w:val="-11"/>
                              </w:rPr>
                              <w:t> </w:t>
                            </w:r>
                            <w:r>
                              <w:rPr/>
                              <w:t>of</w:t>
                            </w:r>
                            <w:r>
                              <w:rPr>
                                <w:spacing w:val="-11"/>
                              </w:rPr>
                              <w:t> </w:t>
                            </w:r>
                            <w:r>
                              <w:rPr/>
                              <w:t>all</w:t>
                            </w:r>
                            <w:r>
                              <w:rPr>
                                <w:spacing w:val="-11"/>
                              </w:rPr>
                              <w:t> </w:t>
                            </w:r>
                            <w:r>
                              <w:rPr/>
                              <w:t>studies</w:t>
                            </w:r>
                            <w:r>
                              <w:rPr>
                                <w:spacing w:val="-11"/>
                              </w:rPr>
                              <w:t> </w:t>
                            </w:r>
                            <w:r>
                              <w:rPr/>
                              <w:t>included</w:t>
                            </w:r>
                            <w:r>
                              <w:rPr>
                                <w:spacing w:val="-11"/>
                              </w:rPr>
                              <w:t> </w:t>
                            </w:r>
                            <w:r>
                              <w:rPr/>
                              <w:t>in</w:t>
                            </w:r>
                            <w:r>
                              <w:rPr>
                                <w:spacing w:val="-11"/>
                              </w:rPr>
                              <w:t> </w:t>
                            </w:r>
                            <w:r>
                              <w:rPr/>
                              <w:t>this review</w:t>
                            </w:r>
                            <w:r>
                              <w:rPr>
                                <w:spacing w:val="-2"/>
                              </w:rPr>
                              <w:t> </w:t>
                            </w:r>
                            <w:r>
                              <w:rPr/>
                              <w:t>returned</w:t>
                            </w:r>
                            <w:r>
                              <w:rPr>
                                <w:spacing w:val="-2"/>
                              </w:rPr>
                              <w:t> </w:t>
                            </w:r>
                            <w:r>
                              <w:rPr/>
                              <w:t>63</w:t>
                            </w:r>
                            <w:r>
                              <w:rPr>
                                <w:spacing w:val="-2"/>
                              </w:rPr>
                              <w:t> </w:t>
                            </w:r>
                            <w:r>
                              <w:rPr/>
                              <w:t>records</w:t>
                            </w:r>
                            <w:r>
                              <w:rPr>
                                <w:spacing w:val="-2"/>
                              </w:rPr>
                              <w:t> </w:t>
                            </w:r>
                            <w:r>
                              <w:rPr/>
                              <w:t>making</w:t>
                            </w:r>
                            <w:r>
                              <w:rPr>
                                <w:spacing w:val="-2"/>
                              </w:rPr>
                              <w:t> </w:t>
                            </w:r>
                            <w:r>
                              <w:rPr/>
                              <w:t>explicit</w:t>
                            </w:r>
                            <w:r>
                              <w:rPr>
                                <w:spacing w:val="-2"/>
                              </w:rPr>
                              <w:t> </w:t>
                            </w:r>
                            <w:r>
                              <w:rPr/>
                              <w:t>mention</w:t>
                            </w:r>
                            <w:r>
                              <w:rPr>
                                <w:spacing w:val="-2"/>
                              </w:rPr>
                              <w:t> </w:t>
                            </w:r>
                            <w:r>
                              <w:rPr/>
                              <w:t>of</w:t>
                            </w:r>
                            <w:r>
                              <w:rPr>
                                <w:spacing w:val="-2"/>
                              </w:rPr>
                              <w:t> </w:t>
                            </w:r>
                            <w:r>
                              <w:rPr/>
                              <w:t>“sleep”</w:t>
                            </w:r>
                            <w:r>
                              <w:rPr>
                                <w:spacing w:val="-2"/>
                              </w:rPr>
                              <w:t> </w:t>
                            </w:r>
                            <w:r>
                              <w:rPr/>
                              <w:t>and</w:t>
                            </w:r>
                            <w:r>
                              <w:rPr>
                                <w:spacing w:val="-2"/>
                              </w:rPr>
                              <w:t> </w:t>
                            </w:r>
                            <w:r>
                              <w:rPr/>
                              <w:t>“discrepancy”, leaving</w:t>
                            </w:r>
                            <w:r>
                              <w:rPr>
                                <w:spacing w:val="-2"/>
                              </w:rPr>
                              <w:t> </w:t>
                            </w:r>
                            <w:r>
                              <w:rPr/>
                              <w:t>185</w:t>
                            </w:r>
                            <w:r>
                              <w:rPr>
                                <w:spacing w:val="-2"/>
                              </w:rPr>
                              <w:t> </w:t>
                            </w:r>
                            <w:r>
                              <w:rPr/>
                              <w:t>that</w:t>
                            </w:r>
                            <w:r>
                              <w:rPr>
                                <w:spacing w:val="-2"/>
                              </w:rPr>
                              <w:t> </w:t>
                            </w:r>
                            <w:r>
                              <w:rPr/>
                              <w:t>would </w:t>
                            </w:r>
                            <w:r>
                              <w:rPr>
                                <w:spacing w:val="-2"/>
                              </w:rPr>
                              <w:t>have</w:t>
                            </w:r>
                            <w:r>
                              <w:rPr>
                                <w:spacing w:val="-11"/>
                              </w:rPr>
                              <w:t> </w:t>
                            </w:r>
                            <w:r>
                              <w:rPr>
                                <w:spacing w:val="-2"/>
                              </w:rPr>
                              <w:t>otherwise</w:t>
                            </w:r>
                            <w:r>
                              <w:rPr>
                                <w:spacing w:val="-10"/>
                              </w:rPr>
                              <w:t> </w:t>
                            </w:r>
                            <w:r>
                              <w:rPr>
                                <w:spacing w:val="-2"/>
                              </w:rPr>
                              <w:t>been</w:t>
                            </w:r>
                            <w:r>
                              <w:rPr>
                                <w:spacing w:val="-11"/>
                              </w:rPr>
                              <w:t> </w:t>
                            </w:r>
                            <w:r>
                              <w:rPr>
                                <w:spacing w:val="-2"/>
                              </w:rPr>
                              <w:t>unidentifiable</w:t>
                            </w:r>
                            <w:r>
                              <w:rPr>
                                <w:spacing w:val="-10"/>
                              </w:rPr>
                              <w:t> </w:t>
                            </w:r>
                            <w:r>
                              <w:rPr>
                                <w:spacing w:val="-2"/>
                              </w:rPr>
                              <w:t>through</w:t>
                            </w:r>
                            <w:r>
                              <w:rPr>
                                <w:spacing w:val="-11"/>
                              </w:rPr>
                              <w:t> </w:t>
                            </w:r>
                            <w:r>
                              <w:rPr>
                                <w:spacing w:val="-2"/>
                              </w:rPr>
                              <w:t>simple</w:t>
                            </w:r>
                            <w:r>
                              <w:rPr>
                                <w:spacing w:val="-10"/>
                              </w:rPr>
                              <w:t> </w:t>
                            </w:r>
                            <w:r>
                              <w:rPr>
                                <w:spacing w:val="-2"/>
                              </w:rPr>
                              <w:t>keyword</w:t>
                            </w:r>
                            <w:r>
                              <w:rPr>
                                <w:spacing w:val="-11"/>
                              </w:rPr>
                              <w:t> </w:t>
                            </w:r>
                            <w:r>
                              <w:rPr>
                                <w:spacing w:val="-2"/>
                              </w:rPr>
                              <w:t>searching</w:t>
                            </w:r>
                            <w:r>
                              <w:rPr>
                                <w:spacing w:val="-10"/>
                              </w:rPr>
                              <w:t> </w:t>
                            </w:r>
                            <w:r>
                              <w:rPr>
                                <w:spacing w:val="-2"/>
                              </w:rPr>
                              <w:t>of</w:t>
                            </w:r>
                            <w:r>
                              <w:rPr>
                                <w:spacing w:val="-11"/>
                              </w:rPr>
                              <w:t> </w:t>
                            </w:r>
                            <w:r>
                              <w:rPr>
                                <w:spacing w:val="-2"/>
                              </w:rPr>
                              <w:t>this</w:t>
                            </w:r>
                            <w:r>
                              <w:rPr>
                                <w:spacing w:val="-10"/>
                              </w:rPr>
                              <w:t> </w:t>
                            </w:r>
                            <w:r>
                              <w:rPr>
                                <w:spacing w:val="-2"/>
                              </w:rPr>
                              <w:t>concept.</w:t>
                            </w:r>
                            <w:r>
                              <w:rPr>
                                <w:spacing w:val="-11"/>
                              </w:rPr>
                              <w:t> </w:t>
                            </w:r>
                            <w:r>
                              <w:rPr>
                                <w:spacing w:val="-2"/>
                              </w:rPr>
                              <w:t>It</w:t>
                            </w:r>
                            <w:r>
                              <w:rPr>
                                <w:spacing w:val="-10"/>
                              </w:rPr>
                              <w:t> </w:t>
                            </w:r>
                            <w:r>
                              <w:rPr>
                                <w:spacing w:val="-2"/>
                              </w:rPr>
                              <w:t>is</w:t>
                            </w:r>
                            <w:r>
                              <w:rPr>
                                <w:spacing w:val="-11"/>
                              </w:rPr>
                              <w:t> </w:t>
                            </w:r>
                            <w:r>
                              <w:rPr>
                                <w:spacing w:val="-2"/>
                              </w:rPr>
                              <w:t>likely</w:t>
                            </w:r>
                            <w:r>
                              <w:rPr>
                                <w:spacing w:val="-10"/>
                              </w:rPr>
                              <w:t> </w:t>
                            </w:r>
                            <w:r>
                              <w:rPr>
                                <w:spacing w:val="-2"/>
                              </w:rPr>
                              <w:t>that</w:t>
                            </w:r>
                            <w:r>
                              <w:rPr>
                                <w:spacing w:val="-11"/>
                              </w:rPr>
                              <w:t> </w:t>
                            </w:r>
                            <w:r>
                              <w:rPr>
                                <w:spacing w:val="-2"/>
                              </w:rPr>
                              <w:t>existing sleep</w:t>
                            </w:r>
                            <w:r>
                              <w:rPr>
                                <w:spacing w:val="-5"/>
                              </w:rPr>
                              <w:t> </w:t>
                            </w:r>
                            <w:r>
                              <w:rPr>
                                <w:spacing w:val="-2"/>
                              </w:rPr>
                              <w:t>discrepancy</w:t>
                            </w:r>
                            <w:r>
                              <w:rPr>
                                <w:spacing w:val="-5"/>
                              </w:rPr>
                              <w:t> </w:t>
                            </w:r>
                            <w:r>
                              <w:rPr>
                                <w:spacing w:val="-2"/>
                              </w:rPr>
                              <w:t>research</w:t>
                            </w:r>
                            <w:r>
                              <w:rPr>
                                <w:spacing w:val="-5"/>
                              </w:rPr>
                              <w:t> </w:t>
                            </w:r>
                            <w:r>
                              <w:rPr>
                                <w:spacing w:val="-2"/>
                              </w:rPr>
                              <w:t>across</w:t>
                            </w:r>
                            <w:r>
                              <w:rPr>
                                <w:spacing w:val="-5"/>
                              </w:rPr>
                              <w:t> </w:t>
                            </w:r>
                            <w:r>
                              <w:rPr>
                                <w:spacing w:val="-2"/>
                              </w:rPr>
                              <w:t>domains</w:t>
                            </w:r>
                            <w:r>
                              <w:rPr>
                                <w:spacing w:val="-5"/>
                              </w:rPr>
                              <w:t> </w:t>
                            </w:r>
                            <w:r>
                              <w:rPr>
                                <w:spacing w:val="-2"/>
                              </w:rPr>
                              <w:t>may</w:t>
                            </w:r>
                            <w:r>
                              <w:rPr>
                                <w:spacing w:val="-5"/>
                              </w:rPr>
                              <w:t> </w:t>
                            </w:r>
                            <w:r>
                              <w:rPr>
                                <w:spacing w:val="-2"/>
                              </w:rPr>
                              <w:t>be</w:t>
                            </w:r>
                            <w:r>
                              <w:rPr>
                                <w:spacing w:val="-5"/>
                              </w:rPr>
                              <w:t> </w:t>
                            </w:r>
                            <w:r>
                              <w:rPr>
                                <w:spacing w:val="-2"/>
                              </w:rPr>
                              <w:t>excessively</w:t>
                            </w:r>
                            <w:r>
                              <w:rPr>
                                <w:spacing w:val="-5"/>
                              </w:rPr>
                              <w:t> </w:t>
                            </w:r>
                            <w:r>
                              <w:rPr>
                                <w:spacing w:val="-2"/>
                              </w:rPr>
                              <w:t>siloed</w:t>
                            </w:r>
                            <w:r>
                              <w:rPr>
                                <w:spacing w:val="-5"/>
                              </w:rPr>
                              <w:t> </w:t>
                            </w:r>
                            <w:r>
                              <w:rPr>
                                <w:spacing w:val="-2"/>
                              </w:rPr>
                              <w:t>into</w:t>
                            </w:r>
                            <w:r>
                              <w:rPr>
                                <w:spacing w:val="-5"/>
                              </w:rPr>
                              <w:t> </w:t>
                            </w:r>
                            <w:r>
                              <w:rPr>
                                <w:spacing w:val="-2"/>
                              </w:rPr>
                              <w:t>respective</w:t>
                            </w:r>
                            <w:r>
                              <w:rPr>
                                <w:spacing w:val="-5"/>
                              </w:rPr>
                              <w:t> </w:t>
                            </w:r>
                            <w:r>
                              <w:rPr>
                                <w:spacing w:val="-2"/>
                              </w:rPr>
                              <w:t>research</w:t>
                            </w:r>
                            <w:r>
                              <w:rPr>
                                <w:spacing w:val="-5"/>
                              </w:rPr>
                              <w:t> </w:t>
                            </w:r>
                            <w:r>
                              <w:rPr>
                                <w:spacing w:val="-2"/>
                              </w:rPr>
                              <w:t>areas.</w:t>
                            </w:r>
                            <w:r>
                              <w:rPr>
                                <w:spacing w:val="11"/>
                              </w:rPr>
                              <w:t> </w:t>
                            </w:r>
                            <w:r>
                              <w:rPr>
                                <w:spacing w:val="-2"/>
                              </w:rPr>
                              <w:t>Looking </w:t>
                            </w:r>
                            <w:r>
                              <w:rPr/>
                              <w:t>at the clinical populations encompassed in this review, there appear to be small but distinguishable sleep discrepancy</w:t>
                            </w:r>
                            <w:r>
                              <w:rPr>
                                <w:spacing w:val="-13"/>
                              </w:rPr>
                              <w:t> </w:t>
                            </w:r>
                            <w:r>
                              <w:rPr/>
                              <w:t>research</w:t>
                            </w:r>
                            <w:r>
                              <w:rPr>
                                <w:spacing w:val="-12"/>
                              </w:rPr>
                              <w:t> </w:t>
                            </w:r>
                            <w:r>
                              <w:rPr/>
                              <w:t>programmes</w:t>
                            </w:r>
                            <w:r>
                              <w:rPr>
                                <w:spacing w:val="-13"/>
                              </w:rPr>
                              <w:t> </w:t>
                            </w:r>
                            <w:r>
                              <w:rPr/>
                              <w:t>in</w:t>
                            </w:r>
                            <w:r>
                              <w:rPr>
                                <w:spacing w:val="-12"/>
                              </w:rPr>
                              <w:t> </w:t>
                            </w:r>
                            <w:r>
                              <w:rPr/>
                              <w:t>post-traumatic</w:t>
                            </w:r>
                            <w:r>
                              <w:rPr>
                                <w:spacing w:val="-13"/>
                              </w:rPr>
                              <w:t> </w:t>
                            </w:r>
                            <w:r>
                              <w:rPr/>
                              <w:t>stress</w:t>
                            </w:r>
                            <w:r>
                              <w:rPr>
                                <w:spacing w:val="-12"/>
                              </w:rPr>
                              <w:t> </w:t>
                            </w:r>
                            <w:r>
                              <w:rPr/>
                              <w:t>disorder,</w:t>
                            </w:r>
                            <w:r>
                              <w:rPr>
                                <w:spacing w:val="-13"/>
                              </w:rPr>
                              <w:t> </w:t>
                            </w:r>
                            <w:r>
                              <w:rPr/>
                              <w:t>bipolar</w:t>
                            </w:r>
                            <w:r>
                              <w:rPr>
                                <w:spacing w:val="-12"/>
                              </w:rPr>
                              <w:t> </w:t>
                            </w:r>
                            <w:r>
                              <w:rPr/>
                              <w:t>disorder,</w:t>
                            </w:r>
                            <w:r>
                              <w:rPr>
                                <w:spacing w:val="-13"/>
                              </w:rPr>
                              <w:t> </w:t>
                            </w:r>
                            <w:r>
                              <w:rPr/>
                              <w:t>pregnancy,</w:t>
                            </w:r>
                            <w:r>
                              <w:rPr>
                                <w:spacing w:val="-12"/>
                              </w:rPr>
                              <w:t> </w:t>
                            </w:r>
                            <w:r>
                              <w:rPr/>
                              <w:t>traumatic </w:t>
                            </w:r>
                            <w:r>
                              <w:rPr>
                                <w:spacing w:val="-2"/>
                              </w:rPr>
                              <w:t>brain</w:t>
                            </w:r>
                            <w:r>
                              <w:rPr>
                                <w:spacing w:val="-7"/>
                              </w:rPr>
                              <w:t> </w:t>
                            </w:r>
                            <w:r>
                              <w:rPr>
                                <w:spacing w:val="-2"/>
                              </w:rPr>
                              <w:t>injury,</w:t>
                            </w:r>
                            <w:r>
                              <w:rPr>
                                <w:spacing w:val="-5"/>
                              </w:rPr>
                              <w:t> </w:t>
                            </w:r>
                            <w:r>
                              <w:rPr>
                                <w:spacing w:val="-2"/>
                              </w:rPr>
                              <w:t>and</w:t>
                            </w:r>
                            <w:r>
                              <w:rPr>
                                <w:spacing w:val="-7"/>
                              </w:rPr>
                              <w:t> </w:t>
                            </w:r>
                            <w:r>
                              <w:rPr>
                                <w:spacing w:val="-2"/>
                              </w:rPr>
                              <w:t>fibromyalgia,</w:t>
                            </w:r>
                            <w:r>
                              <w:rPr>
                                <w:spacing w:val="-5"/>
                              </w:rPr>
                              <w:t> </w:t>
                            </w:r>
                            <w:r>
                              <w:rPr>
                                <w:spacing w:val="-2"/>
                              </w:rPr>
                              <w:t>to</w:t>
                            </w:r>
                            <w:r>
                              <w:rPr>
                                <w:spacing w:val="-7"/>
                              </w:rPr>
                              <w:t> </w:t>
                            </w:r>
                            <w:r>
                              <w:rPr>
                                <w:spacing w:val="-2"/>
                              </w:rPr>
                              <w:t>name</w:t>
                            </w:r>
                            <w:r>
                              <w:rPr>
                                <w:spacing w:val="-7"/>
                              </w:rPr>
                              <w:t> </w:t>
                            </w:r>
                            <w:r>
                              <w:rPr>
                                <w:spacing w:val="-2"/>
                              </w:rPr>
                              <w:t>just</w:t>
                            </w:r>
                            <w:r>
                              <w:rPr>
                                <w:spacing w:val="-7"/>
                              </w:rPr>
                              <w:t> </w:t>
                            </w:r>
                            <w:r>
                              <w:rPr>
                                <w:spacing w:val="-2"/>
                              </w:rPr>
                              <w:t>a</w:t>
                            </w:r>
                            <w:r>
                              <w:rPr>
                                <w:spacing w:val="-7"/>
                              </w:rPr>
                              <w:t> </w:t>
                            </w:r>
                            <w:r>
                              <w:rPr>
                                <w:spacing w:val="-2"/>
                              </w:rPr>
                              <w:t>few.</w:t>
                            </w:r>
                            <w:r>
                              <w:rPr>
                                <w:spacing w:val="20"/>
                              </w:rPr>
                              <w:t> </w:t>
                            </w:r>
                            <w:r>
                              <w:rPr>
                                <w:spacing w:val="-2"/>
                              </w:rPr>
                              <w:t>Whilst</w:t>
                            </w:r>
                            <w:r>
                              <w:rPr>
                                <w:spacing w:val="-7"/>
                              </w:rPr>
                              <w:t> </w:t>
                            </w:r>
                            <w:r>
                              <w:rPr>
                                <w:spacing w:val="-2"/>
                              </w:rPr>
                              <w:t>sleep</w:t>
                            </w:r>
                            <w:r>
                              <w:rPr>
                                <w:spacing w:val="-7"/>
                              </w:rPr>
                              <w:t> </w:t>
                            </w:r>
                            <w:r>
                              <w:rPr>
                                <w:spacing w:val="-2"/>
                              </w:rPr>
                              <w:t>discrepancy</w:t>
                            </w:r>
                            <w:r>
                              <w:rPr>
                                <w:spacing w:val="-7"/>
                              </w:rPr>
                              <w:t> </w:t>
                            </w:r>
                            <w:r>
                              <w:rPr>
                                <w:spacing w:val="-2"/>
                              </w:rPr>
                              <w:t>is</w:t>
                            </w:r>
                            <w:r>
                              <w:rPr>
                                <w:spacing w:val="-7"/>
                              </w:rPr>
                              <w:t> </w:t>
                            </w:r>
                            <w:r>
                              <w:rPr>
                                <w:spacing w:val="-2"/>
                              </w:rPr>
                              <w:t>best</w:t>
                            </w:r>
                            <w:r>
                              <w:rPr>
                                <w:spacing w:val="-7"/>
                              </w:rPr>
                              <w:t> </w:t>
                            </w:r>
                            <w:r>
                              <w:rPr>
                                <w:spacing w:val="-2"/>
                              </w:rPr>
                              <w:t>understood</w:t>
                            </w:r>
                            <w:r>
                              <w:rPr>
                                <w:spacing w:val="-7"/>
                              </w:rPr>
                              <w:t> </w:t>
                            </w:r>
                            <w:r>
                              <w:rPr>
                                <w:spacing w:val="-2"/>
                              </w:rPr>
                              <w:t>in</w:t>
                            </w:r>
                            <w:r>
                              <w:rPr>
                                <w:spacing w:val="-7"/>
                              </w:rPr>
                              <w:t> </w:t>
                            </w:r>
                            <w:r>
                              <w:rPr>
                                <w:spacing w:val="-2"/>
                              </w:rPr>
                              <w:t>the</w:t>
                            </w:r>
                            <w:r>
                              <w:rPr>
                                <w:spacing w:val="-7"/>
                              </w:rPr>
                              <w:t> </w:t>
                            </w:r>
                            <w:r>
                              <w:rPr>
                                <w:spacing w:val="-2"/>
                              </w:rPr>
                              <w:t>context </w:t>
                            </w:r>
                            <w:r>
                              <w:rPr/>
                              <w:t>of</w:t>
                            </w:r>
                            <w:r>
                              <w:rPr>
                                <w:spacing w:val="-6"/>
                              </w:rPr>
                              <w:t> </w:t>
                            </w:r>
                            <w:r>
                              <w:rPr/>
                              <w:t>insomnia,</w:t>
                            </w:r>
                            <w:r>
                              <w:rPr>
                                <w:spacing w:val="-4"/>
                              </w:rPr>
                              <w:t> </w:t>
                            </w:r>
                            <w:r>
                              <w:rPr/>
                              <w:t>it</w:t>
                            </w:r>
                            <w:r>
                              <w:rPr>
                                <w:spacing w:val="-6"/>
                              </w:rPr>
                              <w:t> </w:t>
                            </w:r>
                            <w:r>
                              <w:rPr/>
                              <w:t>is</w:t>
                            </w:r>
                            <w:r>
                              <w:rPr>
                                <w:spacing w:val="-6"/>
                              </w:rPr>
                              <w:t> </w:t>
                            </w:r>
                            <w:r>
                              <w:rPr/>
                              <w:t>possible</w:t>
                            </w:r>
                            <w:r>
                              <w:rPr>
                                <w:spacing w:val="-6"/>
                              </w:rPr>
                              <w:t> </w:t>
                            </w:r>
                            <w:r>
                              <w:rPr/>
                              <w:t>similar</w:t>
                            </w:r>
                            <w:r>
                              <w:rPr>
                                <w:spacing w:val="-6"/>
                              </w:rPr>
                              <w:t> </w:t>
                            </w:r>
                            <w:r>
                              <w:rPr/>
                              <w:t>processes</w:t>
                            </w:r>
                            <w:r>
                              <w:rPr>
                                <w:spacing w:val="-6"/>
                              </w:rPr>
                              <w:t> </w:t>
                            </w:r>
                            <w:r>
                              <w:rPr/>
                              <w:t>underlie</w:t>
                            </w:r>
                            <w:r>
                              <w:rPr>
                                <w:spacing w:val="-6"/>
                              </w:rPr>
                              <w:t> </w:t>
                            </w:r>
                            <w:r>
                              <w:rPr/>
                              <w:t>the</w:t>
                            </w:r>
                            <w:r>
                              <w:rPr>
                                <w:spacing w:val="-6"/>
                              </w:rPr>
                              <w:t> </w:t>
                            </w:r>
                            <w:r>
                              <w:rPr/>
                              <w:t>presence</w:t>
                            </w:r>
                            <w:r>
                              <w:rPr>
                                <w:spacing w:val="-6"/>
                              </w:rPr>
                              <w:t> </w:t>
                            </w:r>
                            <w:r>
                              <w:rPr/>
                              <w:t>of</w:t>
                            </w:r>
                            <w:r>
                              <w:rPr>
                                <w:spacing w:val="-6"/>
                              </w:rPr>
                              <w:t> </w:t>
                            </w:r>
                            <w:r>
                              <w:rPr/>
                              <w:t>sleep</w:t>
                            </w:r>
                            <w:r>
                              <w:rPr>
                                <w:spacing w:val="-6"/>
                              </w:rPr>
                              <w:t> </w:t>
                            </w:r>
                            <w:r>
                              <w:rPr/>
                              <w:t>discrepancy</w:t>
                            </w:r>
                            <w:r>
                              <w:rPr>
                                <w:spacing w:val="-6"/>
                              </w:rPr>
                              <w:t> </w:t>
                            </w:r>
                            <w:r>
                              <w:rPr/>
                              <w:t>in</w:t>
                            </w:r>
                            <w:r>
                              <w:rPr>
                                <w:spacing w:val="-6"/>
                              </w:rPr>
                              <w:t> </w:t>
                            </w:r>
                            <w:r>
                              <w:rPr/>
                              <w:t>these</w:t>
                            </w:r>
                            <w:r>
                              <w:rPr>
                                <w:spacing w:val="-6"/>
                              </w:rPr>
                              <w:t> </w:t>
                            </w:r>
                            <w:r>
                              <w:rPr/>
                              <w:t>groups.</w:t>
                            </w:r>
                            <w:r>
                              <w:rPr>
                                <w:spacing w:val="16"/>
                              </w:rPr>
                              <w:t> </w:t>
                            </w:r>
                            <w:r>
                              <w:rPr/>
                              <w:t>For example, the role of sleep disturbance as a transdiagnostic factor across psychiatric disorders has been emphasised (Harvey et al., 2011) and a mechanistic role for sleep misperception has been suggested for disorders outside of insomnia (Richardson et al., 2016).</w:t>
                            </w:r>
                          </w:p>
                          <w:p>
                            <w:pPr>
                              <w:numPr>
                                <w:ilvl w:val="1"/>
                                <w:numId w:val="9"/>
                              </w:numPr>
                              <w:tabs>
                                <w:tab w:pos="744" w:val="left" w:leader="none"/>
                              </w:tabs>
                              <w:spacing w:before="240"/>
                              <w:ind w:left="744" w:right="0" w:hanging="717"/>
                              <w:jc w:val="left"/>
                              <w:rPr>
                                <w:b/>
                                <w:sz w:val="24"/>
                              </w:rPr>
                            </w:pPr>
                            <w:bookmarkStart w:name="Strengths and limitations" w:id="133"/>
                            <w:bookmarkEnd w:id="133"/>
                            <w:r>
                              <w:rPr/>
                            </w:r>
                            <w:r>
                              <w:rPr>
                                <w:b/>
                                <w:w w:val="105"/>
                                <w:sz w:val="24"/>
                              </w:rPr>
                              <w:t>Strengths</w:t>
                            </w:r>
                            <w:r>
                              <w:rPr>
                                <w:b/>
                                <w:spacing w:val="32"/>
                                <w:w w:val="105"/>
                                <w:sz w:val="24"/>
                              </w:rPr>
                              <w:t> </w:t>
                            </w:r>
                            <w:r>
                              <w:rPr>
                                <w:b/>
                                <w:w w:val="105"/>
                                <w:sz w:val="24"/>
                              </w:rPr>
                              <w:t>and</w:t>
                            </w:r>
                            <w:r>
                              <w:rPr>
                                <w:b/>
                                <w:spacing w:val="32"/>
                                <w:w w:val="105"/>
                                <w:sz w:val="24"/>
                              </w:rPr>
                              <w:t> </w:t>
                            </w:r>
                            <w:r>
                              <w:rPr>
                                <w:b/>
                                <w:spacing w:val="-2"/>
                                <w:w w:val="105"/>
                                <w:sz w:val="24"/>
                              </w:rPr>
                              <w:t>limitations</w:t>
                            </w:r>
                          </w:p>
                          <w:p>
                            <w:pPr>
                              <w:pStyle w:val="BodyText"/>
                              <w:spacing w:line="213" w:lineRule="auto" w:before="109"/>
                              <w:ind w:left="27" w:right="37" w:hanging="8"/>
                              <w:jc w:val="both"/>
                            </w:pPr>
                            <w:r>
                              <w:rPr/>
                              <w:t>This study represents the largest systematic approach to investigating methodology in the area of sleep </w:t>
                            </w:r>
                            <w:r>
                              <w:rPr>
                                <w:spacing w:val="-2"/>
                              </w:rPr>
                              <w:t>discrepancy</w:t>
                            </w:r>
                            <w:r>
                              <w:rPr>
                                <w:spacing w:val="-11"/>
                              </w:rPr>
                              <w:t> </w:t>
                            </w:r>
                            <w:r>
                              <w:rPr>
                                <w:spacing w:val="-2"/>
                              </w:rPr>
                              <w:t>research.</w:t>
                            </w:r>
                            <w:r>
                              <w:rPr>
                                <w:spacing w:val="10"/>
                              </w:rPr>
                              <w:t> </w:t>
                            </w:r>
                            <w:r>
                              <w:rPr>
                                <w:spacing w:val="-2"/>
                              </w:rPr>
                              <w:t>We</w:t>
                            </w:r>
                            <w:r>
                              <w:rPr>
                                <w:spacing w:val="-11"/>
                              </w:rPr>
                              <w:t> </w:t>
                            </w:r>
                            <w:r>
                              <w:rPr>
                                <w:spacing w:val="-2"/>
                              </w:rPr>
                              <w:t>reported</w:t>
                            </w:r>
                            <w:r>
                              <w:rPr>
                                <w:spacing w:val="-10"/>
                              </w:rPr>
                              <w:t> </w:t>
                            </w:r>
                            <w:r>
                              <w:rPr>
                                <w:spacing w:val="-2"/>
                              </w:rPr>
                              <w:t>a</w:t>
                            </w:r>
                            <w:r>
                              <w:rPr>
                                <w:spacing w:val="-11"/>
                              </w:rPr>
                              <w:t> </w:t>
                            </w:r>
                            <w:r>
                              <w:rPr>
                                <w:spacing w:val="-2"/>
                              </w:rPr>
                              <w:t>broad</w:t>
                            </w:r>
                            <w:r>
                              <w:rPr>
                                <w:spacing w:val="-10"/>
                              </w:rPr>
                              <w:t> </w:t>
                            </w:r>
                            <w:r>
                              <w:rPr>
                                <w:spacing w:val="-2"/>
                              </w:rPr>
                              <w:t>range</w:t>
                            </w:r>
                            <w:r>
                              <w:rPr>
                                <w:spacing w:val="-11"/>
                              </w:rPr>
                              <w:t> </w:t>
                            </w:r>
                            <w:r>
                              <w:rPr>
                                <w:spacing w:val="-2"/>
                              </w:rPr>
                              <w:t>of</w:t>
                            </w:r>
                            <w:r>
                              <w:rPr>
                                <w:spacing w:val="-10"/>
                              </w:rPr>
                              <w:t> </w:t>
                            </w:r>
                            <w:r>
                              <w:rPr>
                                <w:spacing w:val="-2"/>
                              </w:rPr>
                              <w:t>methodological</w:t>
                            </w:r>
                            <w:r>
                              <w:rPr>
                                <w:spacing w:val="-11"/>
                              </w:rPr>
                              <w:t> </w:t>
                            </w:r>
                            <w:r>
                              <w:rPr>
                                <w:spacing w:val="-2"/>
                              </w:rPr>
                              <w:t>features</w:t>
                            </w:r>
                            <w:r>
                              <w:rPr>
                                <w:spacing w:val="-10"/>
                              </w:rPr>
                              <w:t> </w:t>
                            </w:r>
                            <w:r>
                              <w:rPr>
                                <w:spacing w:val="-2"/>
                              </w:rPr>
                              <w:t>across</w:t>
                            </w:r>
                            <w:r>
                              <w:rPr>
                                <w:spacing w:val="-11"/>
                              </w:rPr>
                              <w:t> </w:t>
                            </w:r>
                            <w:r>
                              <w:rPr>
                                <w:spacing w:val="-2"/>
                              </w:rPr>
                              <w:t>a</w:t>
                            </w:r>
                            <w:r>
                              <w:rPr>
                                <w:spacing w:val="-10"/>
                              </w:rPr>
                              <w:t> </w:t>
                            </w:r>
                            <w:r>
                              <w:rPr>
                                <w:spacing w:val="-2"/>
                              </w:rPr>
                              <w:t>large</w:t>
                            </w:r>
                            <w:r>
                              <w:rPr>
                                <w:spacing w:val="-11"/>
                              </w:rPr>
                              <w:t> </w:t>
                            </w:r>
                            <w:r>
                              <w:rPr>
                                <w:spacing w:val="-2"/>
                              </w:rPr>
                              <w:t>number</w:t>
                            </w:r>
                            <w:r>
                              <w:rPr>
                                <w:spacing w:val="-10"/>
                              </w:rPr>
                              <w:t> </w:t>
                            </w:r>
                            <w:r>
                              <w:rPr>
                                <w:spacing w:val="-2"/>
                              </w:rPr>
                              <w:t>of</w:t>
                            </w:r>
                            <w:r>
                              <w:rPr>
                                <w:spacing w:val="-11"/>
                              </w:rPr>
                              <w:t> </w:t>
                            </w:r>
                            <w:r>
                              <w:rPr>
                                <w:spacing w:val="-2"/>
                              </w:rPr>
                              <w:t>studies </w:t>
                            </w:r>
                            <w:r>
                              <w:rPr/>
                              <w:t>and</w:t>
                            </w:r>
                            <w:r>
                              <w:rPr>
                                <w:spacing w:val="-7"/>
                              </w:rPr>
                              <w:t> </w:t>
                            </w:r>
                            <w:r>
                              <w:rPr/>
                              <w:t>provided</w:t>
                            </w:r>
                            <w:r>
                              <w:rPr>
                                <w:spacing w:val="-7"/>
                              </w:rPr>
                              <w:t> </w:t>
                            </w:r>
                            <w:r>
                              <w:rPr/>
                              <w:t>meaningful</w:t>
                            </w:r>
                            <w:r>
                              <w:rPr>
                                <w:spacing w:val="-7"/>
                              </w:rPr>
                              <w:t> </w:t>
                            </w:r>
                            <w:r>
                              <w:rPr/>
                              <w:t>syntheses</w:t>
                            </w:r>
                            <w:r>
                              <w:rPr>
                                <w:spacing w:val="-7"/>
                              </w:rPr>
                              <w:t> </w:t>
                            </w:r>
                            <w:r>
                              <w:rPr/>
                              <w:t>of</w:t>
                            </w:r>
                            <w:r>
                              <w:rPr>
                                <w:spacing w:val="-7"/>
                              </w:rPr>
                              <w:t> </w:t>
                            </w:r>
                            <w:r>
                              <w:rPr/>
                              <w:t>research</w:t>
                            </w:r>
                            <w:r>
                              <w:rPr>
                                <w:spacing w:val="-7"/>
                              </w:rPr>
                              <w:t> </w:t>
                            </w:r>
                            <w:r>
                              <w:rPr/>
                              <w:t>methods</w:t>
                            </w:r>
                            <w:r>
                              <w:rPr>
                                <w:spacing w:val="-7"/>
                              </w:rPr>
                              <w:t> </w:t>
                            </w:r>
                            <w:r>
                              <w:rPr/>
                              <w:t>in</w:t>
                            </w:r>
                            <w:r>
                              <w:rPr>
                                <w:spacing w:val="-7"/>
                              </w:rPr>
                              <w:t> </w:t>
                            </w:r>
                            <w:r>
                              <w:rPr/>
                              <w:t>a</w:t>
                            </w:r>
                            <w:r>
                              <w:rPr>
                                <w:spacing w:val="-7"/>
                              </w:rPr>
                              <w:t> </w:t>
                            </w:r>
                            <w:r>
                              <w:rPr/>
                              <w:t>diverse</w:t>
                            </w:r>
                            <w:r>
                              <w:rPr>
                                <w:spacing w:val="-7"/>
                              </w:rPr>
                              <w:t> </w:t>
                            </w:r>
                            <w:r>
                              <w:rPr/>
                              <w:t>field.</w:t>
                            </w:r>
                            <w:r>
                              <w:rPr>
                                <w:spacing w:val="19"/>
                              </w:rPr>
                              <w:t> </w:t>
                            </w:r>
                            <w:r>
                              <w:rPr/>
                              <w:t>Two</w:t>
                            </w:r>
                            <w:r>
                              <w:rPr>
                                <w:spacing w:val="-7"/>
                              </w:rPr>
                              <w:t> </w:t>
                            </w:r>
                            <w:r>
                              <w:rPr/>
                              <w:t>major</w:t>
                            </w:r>
                            <w:r>
                              <w:rPr>
                                <w:spacing w:val="-7"/>
                              </w:rPr>
                              <w:t> </w:t>
                            </w:r>
                            <w:r>
                              <w:rPr/>
                              <w:t>changes</w:t>
                            </w:r>
                            <w:r>
                              <w:rPr>
                                <w:spacing w:val="-7"/>
                              </w:rPr>
                              <w:t> </w:t>
                            </w:r>
                            <w:r>
                              <w:rPr/>
                              <w:t>were</w:t>
                            </w:r>
                            <w:r>
                              <w:rPr>
                                <w:spacing w:val="-7"/>
                              </w:rPr>
                              <w:t> </w:t>
                            </w:r>
                            <w:r>
                              <w:rPr/>
                              <w:t>made to</w:t>
                            </w:r>
                            <w:r>
                              <w:rPr>
                                <w:spacing w:val="-11"/>
                              </w:rPr>
                              <w:t> </w:t>
                            </w:r>
                            <w:r>
                              <w:rPr/>
                              <w:t>our</w:t>
                            </w:r>
                            <w:r>
                              <w:rPr>
                                <w:spacing w:val="-11"/>
                              </w:rPr>
                              <w:t> </w:t>
                            </w:r>
                            <w:r>
                              <w:rPr/>
                              <w:t>own</w:t>
                            </w:r>
                            <w:r>
                              <w:rPr>
                                <w:spacing w:val="-11"/>
                              </w:rPr>
                              <w:t> </w:t>
                            </w:r>
                            <w:r>
                              <w:rPr/>
                              <w:t>methods</w:t>
                            </w:r>
                            <w:r>
                              <w:rPr>
                                <w:spacing w:val="-11"/>
                              </w:rPr>
                              <w:t> </w:t>
                            </w:r>
                            <w:r>
                              <w:rPr/>
                              <w:t>during</w:t>
                            </w:r>
                            <w:r>
                              <w:rPr>
                                <w:spacing w:val="-11"/>
                              </w:rPr>
                              <w:t> </w:t>
                            </w:r>
                            <w:r>
                              <w:rPr/>
                              <w:t>the</w:t>
                            </w:r>
                            <w:r>
                              <w:rPr>
                                <w:spacing w:val="-11"/>
                              </w:rPr>
                              <w:t> </w:t>
                            </w:r>
                            <w:r>
                              <w:rPr/>
                              <w:t>screening</w:t>
                            </w:r>
                            <w:r>
                              <w:rPr>
                                <w:spacing w:val="-11"/>
                              </w:rPr>
                              <w:t> </w:t>
                            </w:r>
                            <w:r>
                              <w:rPr/>
                              <w:t>process</w:t>
                            </w:r>
                            <w:r>
                              <w:rPr>
                                <w:spacing w:val="-11"/>
                              </w:rPr>
                              <w:t> </w:t>
                            </w:r>
                            <w:r>
                              <w:rPr/>
                              <w:t>and</w:t>
                            </w:r>
                            <w:r>
                              <w:rPr>
                                <w:spacing w:val="-11"/>
                              </w:rPr>
                              <w:t> </w:t>
                            </w:r>
                            <w:r>
                              <w:rPr/>
                              <w:t>following</w:t>
                            </w:r>
                            <w:r>
                              <w:rPr>
                                <w:spacing w:val="-11"/>
                              </w:rPr>
                              <w:t> </w:t>
                            </w:r>
                            <w:r>
                              <w:rPr/>
                              <w:t>registration</w:t>
                            </w:r>
                            <w:r>
                              <w:rPr>
                                <w:spacing w:val="-11"/>
                              </w:rPr>
                              <w:t> </w:t>
                            </w:r>
                            <w:r>
                              <w:rPr/>
                              <w:t>of</w:t>
                            </w:r>
                            <w:r>
                              <w:rPr>
                                <w:spacing w:val="-11"/>
                              </w:rPr>
                              <w:t> </w:t>
                            </w:r>
                            <w:r>
                              <w:rPr/>
                              <w:t>the</w:t>
                            </w:r>
                            <w:r>
                              <w:rPr>
                                <w:spacing w:val="-11"/>
                              </w:rPr>
                              <w:t> </w:t>
                            </w:r>
                            <w:r>
                              <w:rPr/>
                              <w:t>scoping</w:t>
                            </w:r>
                            <w:r>
                              <w:rPr>
                                <w:spacing w:val="-11"/>
                              </w:rPr>
                              <w:t> </w:t>
                            </w:r>
                            <w:r>
                              <w:rPr/>
                              <w:t>review</w:t>
                            </w:r>
                            <w:r>
                              <w:rPr>
                                <w:spacing w:val="-11"/>
                              </w:rPr>
                              <w:t> </w:t>
                            </w:r>
                            <w:r>
                              <w:rPr/>
                              <w:t>protocol that</w:t>
                            </w:r>
                            <w:r>
                              <w:rPr>
                                <w:spacing w:val="-11"/>
                              </w:rPr>
                              <w:t> </w:t>
                            </w:r>
                            <w:r>
                              <w:rPr/>
                              <w:t>may</w:t>
                            </w:r>
                            <w:r>
                              <w:rPr>
                                <w:spacing w:val="-11"/>
                              </w:rPr>
                              <w:t> </w:t>
                            </w:r>
                            <w:r>
                              <w:rPr/>
                              <w:t>be</w:t>
                            </w:r>
                            <w:r>
                              <w:rPr>
                                <w:spacing w:val="-11"/>
                              </w:rPr>
                              <w:t> </w:t>
                            </w:r>
                            <w:r>
                              <w:rPr/>
                              <w:t>viewed</w:t>
                            </w:r>
                            <w:r>
                              <w:rPr>
                                <w:spacing w:val="-11"/>
                              </w:rPr>
                              <w:t> </w:t>
                            </w:r>
                            <w:r>
                              <w:rPr/>
                              <w:t>as</w:t>
                            </w:r>
                            <w:r>
                              <w:rPr>
                                <w:spacing w:val="-11"/>
                              </w:rPr>
                              <w:t> </w:t>
                            </w:r>
                            <w:r>
                              <w:rPr/>
                              <w:t>limitations.</w:t>
                            </w:r>
                            <w:r>
                              <w:rPr>
                                <w:spacing w:val="5"/>
                              </w:rPr>
                              <w:t> </w:t>
                            </w:r>
                            <w:r>
                              <w:rPr/>
                              <w:t>These</w:t>
                            </w:r>
                            <w:r>
                              <w:rPr>
                                <w:spacing w:val="-11"/>
                              </w:rPr>
                              <w:t> </w:t>
                            </w:r>
                            <w:r>
                              <w:rPr/>
                              <w:t>changes</w:t>
                            </w:r>
                            <w:r>
                              <w:rPr>
                                <w:spacing w:val="-11"/>
                              </w:rPr>
                              <w:t> </w:t>
                            </w:r>
                            <w:r>
                              <w:rPr/>
                              <w:t>were</w:t>
                            </w:r>
                            <w:r>
                              <w:rPr>
                                <w:spacing w:val="-11"/>
                              </w:rPr>
                              <w:t> </w:t>
                            </w:r>
                            <w:r>
                              <w:rPr/>
                              <w:t>both</w:t>
                            </w:r>
                            <w:r>
                              <w:rPr>
                                <w:spacing w:val="-11"/>
                              </w:rPr>
                              <w:t> </w:t>
                            </w:r>
                            <w:r>
                              <w:rPr/>
                              <w:t>made</w:t>
                            </w:r>
                            <w:r>
                              <w:rPr>
                                <w:spacing w:val="-11"/>
                              </w:rPr>
                              <w:t> </w:t>
                            </w:r>
                            <w:r>
                              <w:rPr/>
                              <w:t>in</w:t>
                            </w:r>
                            <w:r>
                              <w:rPr>
                                <w:spacing w:val="-11"/>
                              </w:rPr>
                              <w:t> </w:t>
                            </w:r>
                            <w:r>
                              <w:rPr/>
                              <w:t>response</w:t>
                            </w:r>
                            <w:r>
                              <w:rPr>
                                <w:spacing w:val="-11"/>
                              </w:rPr>
                              <w:t> </w:t>
                            </w:r>
                            <w:r>
                              <w:rPr/>
                              <w:t>to</w:t>
                            </w:r>
                            <w:r>
                              <w:rPr>
                                <w:spacing w:val="-11"/>
                              </w:rPr>
                              <w:t> </w:t>
                            </w:r>
                            <w:r>
                              <w:rPr/>
                              <w:t>the</w:t>
                            </w:r>
                            <w:r>
                              <w:rPr>
                                <w:spacing w:val="-11"/>
                              </w:rPr>
                              <w:t> </w:t>
                            </w:r>
                            <w:r>
                              <w:rPr/>
                              <w:t>unanticipated</w:t>
                            </w:r>
                            <w:r>
                              <w:rPr>
                                <w:spacing w:val="-11"/>
                              </w:rPr>
                              <w:t> </w:t>
                            </w:r>
                            <w:r>
                              <w:rPr/>
                              <w:t>number of records returned following title and abstract screening and in view of limited resources available for charting</w:t>
                            </w:r>
                            <w:r>
                              <w:rPr>
                                <w:spacing w:val="-6"/>
                              </w:rPr>
                              <w:t> </w:t>
                            </w:r>
                            <w:r>
                              <w:rPr/>
                              <w:t>and</w:t>
                            </w:r>
                            <w:r>
                              <w:rPr>
                                <w:spacing w:val="-5"/>
                              </w:rPr>
                              <w:t> </w:t>
                            </w:r>
                            <w:r>
                              <w:rPr/>
                              <w:t>synthesis.</w:t>
                            </w:r>
                            <w:r>
                              <w:rPr>
                                <w:spacing w:val="14"/>
                              </w:rPr>
                              <w:t> </w:t>
                            </w:r>
                            <w:r>
                              <w:rPr/>
                              <w:t>First,</w:t>
                            </w:r>
                            <w:r>
                              <w:rPr>
                                <w:spacing w:val="-5"/>
                              </w:rPr>
                              <w:t> </w:t>
                            </w:r>
                            <w:r>
                              <w:rPr/>
                              <w:t>grey</w:t>
                            </w:r>
                            <w:r>
                              <w:rPr>
                                <w:spacing w:val="-5"/>
                              </w:rPr>
                              <w:t> </w:t>
                            </w:r>
                            <w:r>
                              <w:rPr/>
                              <w:t>literature</w:t>
                            </w:r>
                            <w:r>
                              <w:rPr>
                                <w:spacing w:val="-5"/>
                              </w:rPr>
                              <w:t> </w:t>
                            </w:r>
                            <w:r>
                              <w:rPr/>
                              <w:t>was</w:t>
                            </w:r>
                            <w:r>
                              <w:rPr>
                                <w:spacing w:val="-6"/>
                              </w:rPr>
                              <w:t> </w:t>
                            </w:r>
                            <w:r>
                              <w:rPr/>
                              <w:t>removed</w:t>
                            </w:r>
                            <w:r>
                              <w:rPr>
                                <w:spacing w:val="-5"/>
                              </w:rPr>
                              <w:t> </w:t>
                            </w:r>
                            <w:r>
                              <w:rPr/>
                              <w:t>from</w:t>
                            </w:r>
                            <w:r>
                              <w:rPr>
                                <w:spacing w:val="-5"/>
                              </w:rPr>
                              <w:t> </w:t>
                            </w:r>
                            <w:r>
                              <w:rPr/>
                              <w:t>inclusion</w:t>
                            </w:r>
                            <w:r>
                              <w:rPr>
                                <w:spacing w:val="-5"/>
                              </w:rPr>
                              <w:t> </w:t>
                            </w:r>
                            <w:r>
                              <w:rPr/>
                              <w:t>criteria.</w:t>
                            </w:r>
                            <w:r>
                              <w:rPr>
                                <w:spacing w:val="14"/>
                              </w:rPr>
                              <w:t> </w:t>
                            </w:r>
                            <w:r>
                              <w:rPr/>
                              <w:t>Although</w:t>
                            </w:r>
                            <w:r>
                              <w:rPr>
                                <w:spacing w:val="-5"/>
                              </w:rPr>
                              <w:t> </w:t>
                            </w:r>
                            <w:r>
                              <w:rPr/>
                              <w:t>the</w:t>
                            </w:r>
                            <w:r>
                              <w:rPr>
                                <w:spacing w:val="-5"/>
                              </w:rPr>
                              <w:t> </w:t>
                            </w:r>
                            <w:r>
                              <w:rPr/>
                              <w:t>issues</w:t>
                            </w:r>
                            <w:r>
                              <w:rPr>
                                <w:spacing w:val="-5"/>
                              </w:rPr>
                              <w:t> </w:t>
                            </w:r>
                            <w:r>
                              <w:rPr/>
                              <w:t>and recommendations</w:t>
                            </w:r>
                            <w:r>
                              <w:rPr>
                                <w:spacing w:val="-6"/>
                              </w:rPr>
                              <w:t> </w:t>
                            </w:r>
                            <w:r>
                              <w:rPr/>
                              <w:t>discussed</w:t>
                            </w:r>
                            <w:r>
                              <w:rPr>
                                <w:spacing w:val="-6"/>
                              </w:rPr>
                              <w:t> </w:t>
                            </w:r>
                            <w:r>
                              <w:rPr/>
                              <w:t>in</w:t>
                            </w:r>
                            <w:r>
                              <w:rPr>
                                <w:spacing w:val="-6"/>
                              </w:rPr>
                              <w:t> </w:t>
                            </w:r>
                            <w:r>
                              <w:rPr/>
                              <w:t>this</w:t>
                            </w:r>
                            <w:r>
                              <w:rPr>
                                <w:spacing w:val="-6"/>
                              </w:rPr>
                              <w:t> </w:t>
                            </w:r>
                            <w:r>
                              <w:rPr/>
                              <w:t>paper</w:t>
                            </w:r>
                            <w:r>
                              <w:rPr>
                                <w:spacing w:val="-6"/>
                              </w:rPr>
                              <w:t> </w:t>
                            </w:r>
                            <w:r>
                              <w:rPr/>
                              <w:t>were</w:t>
                            </w:r>
                            <w:r>
                              <w:rPr>
                                <w:spacing w:val="-7"/>
                              </w:rPr>
                              <w:t> </w:t>
                            </w:r>
                            <w:r>
                              <w:rPr/>
                              <w:t>limited</w:t>
                            </w:r>
                            <w:r>
                              <w:rPr>
                                <w:spacing w:val="-6"/>
                              </w:rPr>
                              <w:t> </w:t>
                            </w:r>
                            <w:r>
                              <w:rPr/>
                              <w:t>to</w:t>
                            </w:r>
                            <w:r>
                              <w:rPr>
                                <w:spacing w:val="-6"/>
                              </w:rPr>
                              <w:t> </w:t>
                            </w:r>
                            <w:r>
                              <w:rPr/>
                              <w:t>published</w:t>
                            </w:r>
                            <w:r>
                              <w:rPr>
                                <w:spacing w:val="-6"/>
                              </w:rPr>
                              <w:t> </w:t>
                            </w:r>
                            <w:r>
                              <w:rPr/>
                              <w:t>research,</w:t>
                            </w:r>
                            <w:r>
                              <w:rPr>
                                <w:spacing w:val="-4"/>
                              </w:rPr>
                              <w:t> </w:t>
                            </w:r>
                            <w:r>
                              <w:rPr/>
                              <w:t>our</w:t>
                            </w:r>
                            <w:r>
                              <w:rPr>
                                <w:spacing w:val="-6"/>
                              </w:rPr>
                              <w:t> </w:t>
                            </w:r>
                            <w:r>
                              <w:rPr/>
                              <w:t>findings</w:t>
                            </w:r>
                            <w:r>
                              <w:rPr>
                                <w:spacing w:val="-6"/>
                              </w:rPr>
                              <w:t> </w:t>
                            </w:r>
                            <w:r>
                              <w:rPr/>
                              <w:t>remain</w:t>
                            </w:r>
                            <w:r>
                              <w:rPr>
                                <w:spacing w:val="-6"/>
                              </w:rPr>
                              <w:t> </w:t>
                            </w:r>
                            <w:r>
                              <w:rPr/>
                              <w:t>broadly applicable</w:t>
                            </w:r>
                            <w:r>
                              <w:rPr>
                                <w:spacing w:val="-4"/>
                              </w:rPr>
                              <w:t> </w:t>
                            </w:r>
                            <w:r>
                              <w:rPr/>
                              <w:t>and</w:t>
                            </w:r>
                            <w:r>
                              <w:rPr>
                                <w:spacing w:val="-4"/>
                              </w:rPr>
                              <w:t> </w:t>
                            </w:r>
                            <w:r>
                              <w:rPr/>
                              <w:t>no</w:t>
                            </w:r>
                            <w:r>
                              <w:rPr>
                                <w:spacing w:val="-4"/>
                              </w:rPr>
                              <w:t> </w:t>
                            </w:r>
                            <w:r>
                              <w:rPr/>
                              <w:t>syntheses</w:t>
                            </w:r>
                            <w:r>
                              <w:rPr>
                                <w:spacing w:val="-4"/>
                              </w:rPr>
                              <w:t> </w:t>
                            </w:r>
                            <w:r>
                              <w:rPr/>
                              <w:t>of</w:t>
                            </w:r>
                            <w:r>
                              <w:rPr>
                                <w:spacing w:val="-4"/>
                              </w:rPr>
                              <w:t> </w:t>
                            </w:r>
                            <w:r>
                              <w:rPr/>
                              <w:t>empirical</w:t>
                            </w:r>
                            <w:r>
                              <w:rPr>
                                <w:spacing w:val="-4"/>
                              </w:rPr>
                              <w:t> </w:t>
                            </w:r>
                            <w:r>
                              <w:rPr/>
                              <w:t>findings</w:t>
                            </w:r>
                            <w:r>
                              <w:rPr>
                                <w:spacing w:val="-4"/>
                              </w:rPr>
                              <w:t> </w:t>
                            </w:r>
                            <w:r>
                              <w:rPr/>
                              <w:t>have</w:t>
                            </w:r>
                            <w:r>
                              <w:rPr>
                                <w:spacing w:val="-4"/>
                              </w:rPr>
                              <w:t> </w:t>
                            </w:r>
                            <w:r>
                              <w:rPr/>
                              <w:t>been</w:t>
                            </w:r>
                            <w:r>
                              <w:rPr>
                                <w:spacing w:val="-4"/>
                              </w:rPr>
                              <w:t> </w:t>
                            </w:r>
                            <w:r>
                              <w:rPr/>
                              <w:t>made</w:t>
                            </w:r>
                            <w:r>
                              <w:rPr>
                                <w:spacing w:val="-4"/>
                              </w:rPr>
                              <w:t> </w:t>
                            </w:r>
                            <w:r>
                              <w:rPr/>
                              <w:t>that</w:t>
                            </w:r>
                            <w:r>
                              <w:rPr>
                                <w:spacing w:val="-4"/>
                              </w:rPr>
                              <w:t> </w:t>
                            </w:r>
                            <w:r>
                              <w:rPr/>
                              <w:t>could</w:t>
                            </w:r>
                            <w:r>
                              <w:rPr>
                                <w:spacing w:val="-4"/>
                              </w:rPr>
                              <w:t> </w:t>
                            </w:r>
                            <w:r>
                              <w:rPr/>
                              <w:t>be</w:t>
                            </w:r>
                            <w:r>
                              <w:rPr>
                                <w:spacing w:val="-4"/>
                              </w:rPr>
                              <w:t> </w:t>
                            </w:r>
                            <w:r>
                              <w:rPr/>
                              <w:t>influenced</w:t>
                            </w:r>
                            <w:r>
                              <w:rPr>
                                <w:spacing w:val="-4"/>
                              </w:rPr>
                              <w:t> </w:t>
                            </w:r>
                            <w:r>
                              <w:rPr/>
                              <w:t>by</w:t>
                            </w:r>
                            <w:r>
                              <w:rPr>
                                <w:spacing w:val="-4"/>
                              </w:rPr>
                              <w:t> </w:t>
                            </w:r>
                            <w:r>
                              <w:rPr/>
                              <w:t>publication </w:t>
                            </w:r>
                            <w:r>
                              <w:rPr>
                                <w:spacing w:val="-2"/>
                              </w:rPr>
                              <w:t>bias.</w:t>
                            </w:r>
                            <w:r>
                              <w:rPr>
                                <w:spacing w:val="15"/>
                              </w:rPr>
                              <w:t> </w:t>
                            </w:r>
                            <w:r>
                              <w:rPr>
                                <w:spacing w:val="-2"/>
                              </w:rPr>
                              <w:t>Second,</w:t>
                            </w:r>
                            <w:r>
                              <w:rPr>
                                <w:spacing w:val="-6"/>
                              </w:rPr>
                              <w:t> </w:t>
                            </w:r>
                            <w:r>
                              <w:rPr>
                                <w:spacing w:val="-2"/>
                              </w:rPr>
                              <w:t>reference</w:t>
                            </w:r>
                            <w:r>
                              <w:rPr>
                                <w:spacing w:val="-7"/>
                              </w:rPr>
                              <w:t> </w:t>
                            </w:r>
                            <w:r>
                              <w:rPr>
                                <w:spacing w:val="-2"/>
                              </w:rPr>
                              <w:t>lists</w:t>
                            </w:r>
                            <w:r>
                              <w:rPr>
                                <w:spacing w:val="-7"/>
                              </w:rPr>
                              <w:t> </w:t>
                            </w:r>
                            <w:r>
                              <w:rPr>
                                <w:spacing w:val="-2"/>
                              </w:rPr>
                              <w:t>were</w:t>
                            </w:r>
                            <w:r>
                              <w:rPr>
                                <w:spacing w:val="-7"/>
                              </w:rPr>
                              <w:t> </w:t>
                            </w:r>
                            <w:r>
                              <w:rPr>
                                <w:spacing w:val="-2"/>
                              </w:rPr>
                              <w:t>not</w:t>
                            </w:r>
                            <w:r>
                              <w:rPr>
                                <w:spacing w:val="-7"/>
                              </w:rPr>
                              <w:t> </w:t>
                            </w:r>
                            <w:r>
                              <w:rPr>
                                <w:spacing w:val="-2"/>
                              </w:rPr>
                              <w:t>screened</w:t>
                            </w:r>
                            <w:r>
                              <w:rPr>
                                <w:spacing w:val="-7"/>
                              </w:rPr>
                              <w:t> </w:t>
                            </w:r>
                            <w:r>
                              <w:rPr>
                                <w:spacing w:val="-2"/>
                              </w:rPr>
                              <w:t>for</w:t>
                            </w:r>
                            <w:r>
                              <w:rPr>
                                <w:spacing w:val="-7"/>
                              </w:rPr>
                              <w:t> </w:t>
                            </w:r>
                            <w:r>
                              <w:rPr>
                                <w:spacing w:val="-2"/>
                              </w:rPr>
                              <w:t>additional</w:t>
                            </w:r>
                            <w:r>
                              <w:rPr>
                                <w:spacing w:val="-7"/>
                              </w:rPr>
                              <w:t> </w:t>
                            </w:r>
                            <w:r>
                              <w:rPr>
                                <w:spacing w:val="-2"/>
                              </w:rPr>
                              <w:t>studies</w:t>
                            </w:r>
                            <w:r>
                              <w:rPr>
                                <w:spacing w:val="-7"/>
                              </w:rPr>
                              <w:t> </w:t>
                            </w:r>
                            <w:r>
                              <w:rPr>
                                <w:spacing w:val="-2"/>
                              </w:rPr>
                              <w:t>and</w:t>
                            </w:r>
                            <w:r>
                              <w:rPr>
                                <w:spacing w:val="-7"/>
                              </w:rPr>
                              <w:t> </w:t>
                            </w:r>
                            <w:r>
                              <w:rPr>
                                <w:spacing w:val="-2"/>
                              </w:rPr>
                              <w:t>the</w:t>
                            </w:r>
                            <w:r>
                              <w:rPr>
                                <w:spacing w:val="-7"/>
                              </w:rPr>
                              <w:t> </w:t>
                            </w:r>
                            <w:r>
                              <w:rPr>
                                <w:spacing w:val="-2"/>
                              </w:rPr>
                              <w:t>extent</w:t>
                            </w:r>
                            <w:r>
                              <w:rPr>
                                <w:spacing w:val="-7"/>
                              </w:rPr>
                              <w:t> </w:t>
                            </w:r>
                            <w:r>
                              <w:rPr>
                                <w:spacing w:val="-2"/>
                              </w:rPr>
                              <w:t>to</w:t>
                            </w:r>
                            <w:r>
                              <w:rPr>
                                <w:spacing w:val="-7"/>
                              </w:rPr>
                              <w:t> </w:t>
                            </w:r>
                            <w:r>
                              <w:rPr>
                                <w:spacing w:val="-2"/>
                              </w:rPr>
                              <w:t>which</w:t>
                            </w:r>
                            <w:r>
                              <w:rPr>
                                <w:spacing w:val="-7"/>
                              </w:rPr>
                              <w:t> </w:t>
                            </w:r>
                            <w:r>
                              <w:rPr>
                                <w:spacing w:val="-2"/>
                              </w:rPr>
                              <w:t>this</w:t>
                            </w:r>
                            <w:r>
                              <w:rPr>
                                <w:spacing w:val="-7"/>
                              </w:rPr>
                              <w:t> </w:t>
                            </w:r>
                            <w:r>
                              <w:rPr>
                                <w:spacing w:val="-2"/>
                              </w:rPr>
                              <w:t>review</w:t>
                            </w:r>
                            <w:r>
                              <w:rPr>
                                <w:spacing w:val="-7"/>
                              </w:rPr>
                              <w:t> </w:t>
                            </w:r>
                            <w:r>
                              <w:rPr>
                                <w:spacing w:val="-2"/>
                              </w:rPr>
                              <w:t>may </w:t>
                            </w:r>
                            <w:r>
                              <w:rPr/>
                              <w:t>be considered an exhaustive representation of the literature may be reduced as a result.</w:t>
                            </w:r>
                          </w:p>
                        </w:txbxContent>
                      </wps:txbx>
                      <wps:bodyPr wrap="square" lIns="0" tIns="0" rIns="0" bIns="0" rtlCol="0">
                        <a:noAutofit/>
                      </wps:bodyPr>
                    </wps:wsp>
                  </a:graphicData>
                </a:graphic>
              </wp:anchor>
            </w:drawing>
          </mc:Choice>
          <mc:Fallback>
            <w:pict>
              <v:shape style="position:absolute;margin-left:70.640999pt;margin-top:69.735153pt;width:471.7pt;height:613.3pt;mso-position-horizontal-relative:page;mso-position-vertical-relative:page;z-index:-24356352" type="#_x0000_t202" id="docshape3997" filled="false" stroked="false">
                <v:textbox inset="0,0,0,0">
                  <w:txbxContent>
                    <w:p>
                      <w:pPr>
                        <w:pStyle w:val="BodyText"/>
                        <w:spacing w:line="213" w:lineRule="auto" w:before="57"/>
                        <w:ind w:left="27" w:right="17"/>
                        <w:jc w:val="both"/>
                      </w:pPr>
                      <w:r>
                        <w:rPr/>
                        <w:t>immense</w:t>
                      </w:r>
                      <w:r>
                        <w:rPr>
                          <w:spacing w:val="-8"/>
                        </w:rPr>
                        <w:t> </w:t>
                      </w:r>
                      <w:r>
                        <w:rPr/>
                        <w:t>range</w:t>
                      </w:r>
                      <w:r>
                        <w:rPr>
                          <w:spacing w:val="-8"/>
                        </w:rPr>
                        <w:t> </w:t>
                      </w:r>
                      <w:r>
                        <w:rPr/>
                        <w:t>in</w:t>
                      </w:r>
                      <w:r>
                        <w:rPr>
                          <w:spacing w:val="-8"/>
                        </w:rPr>
                        <w:t> </w:t>
                      </w:r>
                      <w:r>
                        <w:rPr/>
                        <w:t>strategies,</w:t>
                      </w:r>
                      <w:r>
                        <w:rPr>
                          <w:spacing w:val="-8"/>
                        </w:rPr>
                        <w:t> </w:t>
                      </w:r>
                      <w:r>
                        <w:rPr/>
                        <w:t>especially</w:t>
                      </w:r>
                      <w:r>
                        <w:rPr>
                          <w:spacing w:val="-8"/>
                        </w:rPr>
                        <w:t> </w:t>
                      </w:r>
                      <w:r>
                        <w:rPr/>
                        <w:t>for</w:t>
                      </w:r>
                      <w:r>
                        <w:rPr>
                          <w:spacing w:val="-8"/>
                        </w:rPr>
                        <w:t> </w:t>
                      </w:r>
                      <w:r>
                        <w:rPr/>
                        <w:t>objective</w:t>
                      </w:r>
                      <w:r>
                        <w:rPr>
                          <w:spacing w:val="-8"/>
                        </w:rPr>
                        <w:t> </w:t>
                      </w:r>
                      <w:r>
                        <w:rPr/>
                        <w:t>measures</w:t>
                      </w:r>
                      <w:r>
                        <w:rPr>
                          <w:spacing w:val="-8"/>
                        </w:rPr>
                        <w:t> </w:t>
                      </w:r>
                      <w:r>
                        <w:rPr/>
                        <w:t>(Mendonça</w:t>
                      </w:r>
                      <w:r>
                        <w:rPr>
                          <w:spacing w:val="-8"/>
                        </w:rPr>
                        <w:t> </w:t>
                      </w:r>
                      <w:r>
                        <w:rPr/>
                        <w:t>et</w:t>
                      </w:r>
                      <w:r>
                        <w:rPr>
                          <w:spacing w:val="-8"/>
                        </w:rPr>
                        <w:t> </w:t>
                      </w:r>
                      <w:r>
                        <w:rPr/>
                        <w:t>al.,</w:t>
                      </w:r>
                      <w:r>
                        <w:rPr>
                          <w:spacing w:val="-8"/>
                        </w:rPr>
                        <w:t> </w:t>
                      </w:r>
                      <w:r>
                        <w:rPr/>
                        <w:t>2019).</w:t>
                      </w:r>
                      <w:r>
                        <w:rPr>
                          <w:spacing w:val="10"/>
                        </w:rPr>
                        <w:t> </w:t>
                      </w:r>
                      <w:r>
                        <w:rPr/>
                        <w:t>Second,</w:t>
                      </w:r>
                      <w:r>
                        <w:rPr>
                          <w:spacing w:val="-8"/>
                        </w:rPr>
                        <w:t> </w:t>
                      </w:r>
                      <w:r>
                        <w:rPr/>
                        <w:t>there</w:t>
                      </w:r>
                      <w:r>
                        <w:rPr>
                          <w:spacing w:val="-8"/>
                        </w:rPr>
                        <w:t> </w:t>
                      </w:r>
                      <w:r>
                        <w:rPr/>
                        <w:t>are</w:t>
                      </w:r>
                      <w:r>
                        <w:rPr>
                          <w:spacing w:val="-8"/>
                        </w:rPr>
                        <w:t> </w:t>
                      </w:r>
                      <w:r>
                        <w:rPr/>
                        <w:t>no clear</w:t>
                      </w:r>
                      <w:r>
                        <w:rPr>
                          <w:spacing w:val="-7"/>
                        </w:rPr>
                        <w:t> </w:t>
                      </w:r>
                      <w:r>
                        <w:rPr/>
                        <w:t>self-report</w:t>
                      </w:r>
                      <w:r>
                        <w:rPr>
                          <w:spacing w:val="-7"/>
                        </w:rPr>
                        <w:t> </w:t>
                      </w:r>
                      <w:r>
                        <w:rPr/>
                        <w:t>analogues</w:t>
                      </w:r>
                      <w:r>
                        <w:rPr>
                          <w:spacing w:val="-7"/>
                        </w:rPr>
                        <w:t> </w:t>
                      </w:r>
                      <w:r>
                        <w:rPr/>
                        <w:t>for</w:t>
                      </w:r>
                      <w:r>
                        <w:rPr>
                          <w:spacing w:val="-7"/>
                        </w:rPr>
                        <w:t> </w:t>
                      </w:r>
                      <w:r>
                        <w:rPr/>
                        <w:t>objective</w:t>
                      </w:r>
                      <w:r>
                        <w:rPr>
                          <w:spacing w:val="-7"/>
                        </w:rPr>
                        <w:t> </w:t>
                      </w:r>
                      <w:r>
                        <w:rPr/>
                        <w:t>measures</w:t>
                      </w:r>
                      <w:r>
                        <w:rPr>
                          <w:spacing w:val="-7"/>
                        </w:rPr>
                        <w:t> </w:t>
                      </w:r>
                      <w:r>
                        <w:rPr/>
                        <w:t>of</w:t>
                      </w:r>
                      <w:r>
                        <w:rPr>
                          <w:spacing w:val="-7"/>
                        </w:rPr>
                        <w:t> </w:t>
                      </w:r>
                      <w:r>
                        <w:rPr/>
                        <w:t>sleep</w:t>
                      </w:r>
                      <w:r>
                        <w:rPr>
                          <w:spacing w:val="-7"/>
                        </w:rPr>
                        <w:t> </w:t>
                      </w:r>
                      <w:r>
                        <w:rPr/>
                        <w:t>quality,</w:t>
                      </w:r>
                      <w:r>
                        <w:rPr>
                          <w:spacing w:val="-6"/>
                        </w:rPr>
                        <w:t> </w:t>
                      </w:r>
                      <w:r>
                        <w:rPr/>
                        <w:t>or</w:t>
                      </w:r>
                      <w:r>
                        <w:rPr>
                          <w:spacing w:val="-7"/>
                        </w:rPr>
                        <w:t> </w:t>
                      </w:r>
                      <w:r>
                        <w:rPr/>
                        <w:t>vice-versa.</w:t>
                      </w:r>
                      <w:r>
                        <w:rPr>
                          <w:spacing w:val="13"/>
                        </w:rPr>
                        <w:t> </w:t>
                      </w:r>
                      <w:r>
                        <w:rPr/>
                        <w:t>An</w:t>
                      </w:r>
                      <w:r>
                        <w:rPr>
                          <w:spacing w:val="-7"/>
                        </w:rPr>
                        <w:t> </w:t>
                      </w:r>
                      <w:r>
                        <w:rPr/>
                        <w:t>individual</w:t>
                      </w:r>
                      <w:r>
                        <w:rPr>
                          <w:spacing w:val="-7"/>
                        </w:rPr>
                        <w:t> </w:t>
                      </w:r>
                      <w:r>
                        <w:rPr/>
                        <w:t>is</w:t>
                      </w:r>
                      <w:r>
                        <w:rPr>
                          <w:spacing w:val="-7"/>
                        </w:rPr>
                        <w:t> </w:t>
                      </w:r>
                      <w:r>
                        <w:rPr/>
                        <w:t>unable</w:t>
                      </w:r>
                      <w:r>
                        <w:rPr>
                          <w:spacing w:val="-7"/>
                        </w:rPr>
                        <w:t> </w:t>
                      </w:r>
                      <w:r>
                        <w:rPr/>
                        <w:t>to directly</w:t>
                      </w:r>
                      <w:r>
                        <w:rPr>
                          <w:spacing w:val="-13"/>
                        </w:rPr>
                        <w:t> </w:t>
                      </w:r>
                      <w:r>
                        <w:rPr/>
                        <w:t>estimate</w:t>
                      </w:r>
                      <w:r>
                        <w:rPr>
                          <w:spacing w:val="-12"/>
                        </w:rPr>
                        <w:t> </w:t>
                      </w:r>
                      <w:r>
                        <w:rPr/>
                        <w:t>their</w:t>
                      </w:r>
                      <w:r>
                        <w:rPr>
                          <w:spacing w:val="-13"/>
                        </w:rPr>
                        <w:t> </w:t>
                      </w:r>
                      <w:r>
                        <w:rPr/>
                        <w:t>number</w:t>
                      </w:r>
                      <w:r>
                        <w:rPr>
                          <w:spacing w:val="-12"/>
                        </w:rPr>
                        <w:t> </w:t>
                      </w:r>
                      <w:r>
                        <w:rPr/>
                        <w:t>of</w:t>
                      </w:r>
                      <w:r>
                        <w:rPr>
                          <w:spacing w:val="-13"/>
                        </w:rPr>
                        <w:t> </w:t>
                      </w:r>
                      <w:r>
                        <w:rPr/>
                        <w:t>EEG</w:t>
                      </w:r>
                      <w:r>
                        <w:rPr>
                          <w:spacing w:val="-12"/>
                        </w:rPr>
                        <w:t> </w:t>
                      </w:r>
                      <w:r>
                        <w:rPr/>
                        <w:t>arousals,</w:t>
                      </w:r>
                      <w:r>
                        <w:rPr>
                          <w:spacing w:val="-13"/>
                        </w:rPr>
                        <w:t> </w:t>
                      </w:r>
                      <w:r>
                        <w:rPr/>
                        <w:t>quantity</w:t>
                      </w:r>
                      <w:r>
                        <w:rPr>
                          <w:spacing w:val="-12"/>
                        </w:rPr>
                        <w:t> </w:t>
                      </w:r>
                      <w:r>
                        <w:rPr/>
                        <w:t>or</w:t>
                      </w:r>
                      <w:r>
                        <w:rPr>
                          <w:spacing w:val="-13"/>
                        </w:rPr>
                        <w:t> </w:t>
                      </w:r>
                      <w:r>
                        <w:rPr/>
                        <w:t>proportion</w:t>
                      </w:r>
                      <w:r>
                        <w:rPr>
                          <w:spacing w:val="-12"/>
                        </w:rPr>
                        <w:t> </w:t>
                      </w:r>
                      <w:r>
                        <w:rPr/>
                        <w:t>of</w:t>
                      </w:r>
                      <w:r>
                        <w:rPr>
                          <w:spacing w:val="-13"/>
                        </w:rPr>
                        <w:t> </w:t>
                      </w:r>
                      <w:r>
                        <w:rPr/>
                        <w:t>N3</w:t>
                      </w:r>
                      <w:r>
                        <w:rPr>
                          <w:spacing w:val="-12"/>
                        </w:rPr>
                        <w:t> </w:t>
                      </w:r>
                      <w:r>
                        <w:rPr/>
                        <w:t>sleep,</w:t>
                      </w:r>
                      <w:r>
                        <w:rPr>
                          <w:spacing w:val="-13"/>
                        </w:rPr>
                        <w:t> </w:t>
                      </w:r>
                      <w:r>
                        <w:rPr/>
                        <w:t>or</w:t>
                      </w:r>
                      <w:r>
                        <w:rPr>
                          <w:spacing w:val="-12"/>
                        </w:rPr>
                        <w:t> </w:t>
                      </w:r>
                      <w:r>
                        <w:rPr/>
                        <w:t>other</w:t>
                      </w:r>
                      <w:r>
                        <w:rPr>
                          <w:spacing w:val="-13"/>
                        </w:rPr>
                        <w:t> </w:t>
                      </w:r>
                      <w:r>
                        <w:rPr/>
                        <w:t>features</w:t>
                      </w:r>
                      <w:r>
                        <w:rPr>
                          <w:spacing w:val="-12"/>
                        </w:rPr>
                        <w:t> </w:t>
                      </w:r>
                      <w:r>
                        <w:rPr/>
                        <w:t>of</w:t>
                      </w:r>
                      <w:r>
                        <w:rPr>
                          <w:spacing w:val="-13"/>
                        </w:rPr>
                        <w:t> </w:t>
                      </w:r>
                      <w:r>
                        <w:rPr/>
                        <w:t>sleep macro</w:t>
                      </w:r>
                      <w:r>
                        <w:rPr>
                          <w:spacing w:val="-13"/>
                        </w:rPr>
                        <w:t> </w:t>
                      </w:r>
                      <w:r>
                        <w:rPr/>
                        <w:t>or</w:t>
                      </w:r>
                      <w:r>
                        <w:rPr>
                          <w:spacing w:val="-12"/>
                        </w:rPr>
                        <w:t> </w:t>
                      </w:r>
                      <w:r>
                        <w:rPr/>
                        <w:t>microstructure</w:t>
                      </w:r>
                      <w:r>
                        <w:rPr>
                          <w:spacing w:val="-13"/>
                        </w:rPr>
                        <w:t> </w:t>
                      </w:r>
                      <w:r>
                        <w:rPr/>
                        <w:t>unavailable</w:t>
                      </w:r>
                      <w:r>
                        <w:rPr>
                          <w:spacing w:val="-12"/>
                        </w:rPr>
                        <w:t> </w:t>
                      </w:r>
                      <w:r>
                        <w:rPr/>
                        <w:t>to</w:t>
                      </w:r>
                      <w:r>
                        <w:rPr>
                          <w:spacing w:val="-13"/>
                        </w:rPr>
                        <w:t> </w:t>
                      </w:r>
                      <w:r>
                        <w:rPr/>
                        <w:t>consciousness.</w:t>
                      </w:r>
                      <w:r>
                        <w:rPr>
                          <w:spacing w:val="-12"/>
                        </w:rPr>
                        <w:t> </w:t>
                      </w:r>
                      <w:r>
                        <w:rPr/>
                        <w:t>Equally,</w:t>
                      </w:r>
                      <w:r>
                        <w:rPr>
                          <w:spacing w:val="-13"/>
                        </w:rPr>
                        <w:t> </w:t>
                      </w:r>
                      <w:r>
                        <w:rPr/>
                        <w:t>it</w:t>
                      </w:r>
                      <w:r>
                        <w:rPr>
                          <w:spacing w:val="-12"/>
                        </w:rPr>
                        <w:t> </w:t>
                      </w:r>
                      <w:r>
                        <w:rPr/>
                        <w:t>is</w:t>
                      </w:r>
                      <w:r>
                        <w:rPr>
                          <w:spacing w:val="-13"/>
                        </w:rPr>
                        <w:t> </w:t>
                      </w:r>
                      <w:r>
                        <w:rPr/>
                        <w:t>not</w:t>
                      </w:r>
                      <w:r>
                        <w:rPr>
                          <w:spacing w:val="-12"/>
                        </w:rPr>
                        <w:t> </w:t>
                      </w:r>
                      <w:r>
                        <w:rPr/>
                        <w:t>clear</w:t>
                      </w:r>
                      <w:r>
                        <w:rPr>
                          <w:spacing w:val="-13"/>
                        </w:rPr>
                        <w:t> </w:t>
                      </w:r>
                      <w:r>
                        <w:rPr/>
                        <w:t>how</w:t>
                      </w:r>
                      <w:r>
                        <w:rPr>
                          <w:spacing w:val="-12"/>
                        </w:rPr>
                        <w:t> </w:t>
                      </w:r>
                      <w:r>
                        <w:rPr/>
                        <w:t>to</w:t>
                      </w:r>
                      <w:r>
                        <w:rPr>
                          <w:spacing w:val="-13"/>
                        </w:rPr>
                        <w:t> </w:t>
                      </w:r>
                      <w:r>
                        <w:rPr/>
                        <w:t>compare</w:t>
                      </w:r>
                      <w:r>
                        <w:rPr>
                          <w:spacing w:val="-12"/>
                        </w:rPr>
                        <w:t> </w:t>
                      </w:r>
                      <w:r>
                        <w:rPr/>
                        <w:t>a</w:t>
                      </w:r>
                      <w:r>
                        <w:rPr>
                          <w:spacing w:val="-13"/>
                        </w:rPr>
                        <w:t> </w:t>
                      </w:r>
                      <w:r>
                        <w:rPr/>
                        <w:t>sleep</w:t>
                      </w:r>
                      <w:r>
                        <w:rPr>
                          <w:spacing w:val="-12"/>
                        </w:rPr>
                        <w:t> </w:t>
                      </w:r>
                      <w:r>
                        <w:rPr/>
                        <w:t>quality rating judgement (e.g., on a Likert scale) with objective measures (see Krystal &amp; Edinger, 2008).</w:t>
                      </w:r>
                      <w:r>
                        <w:rPr>
                          <w:spacing w:val="40"/>
                        </w:rPr>
                        <w:t> </w:t>
                      </w:r>
                      <w:r>
                        <w:rPr/>
                        <w:t>Overall, </w:t>
                      </w:r>
                      <w:r>
                        <w:rPr>
                          <w:spacing w:val="-2"/>
                        </w:rPr>
                        <w:t>investigating</w:t>
                      </w:r>
                      <w:r>
                        <w:rPr>
                          <w:spacing w:val="-6"/>
                        </w:rPr>
                        <w:t> </w:t>
                      </w:r>
                      <w:r>
                        <w:rPr>
                          <w:spacing w:val="-2"/>
                        </w:rPr>
                        <w:t>the</w:t>
                      </w:r>
                      <w:r>
                        <w:rPr>
                          <w:spacing w:val="-5"/>
                        </w:rPr>
                        <w:t> </w:t>
                      </w:r>
                      <w:r>
                        <w:rPr>
                          <w:spacing w:val="-2"/>
                        </w:rPr>
                        <w:t>relationships</w:t>
                      </w:r>
                      <w:r>
                        <w:rPr>
                          <w:spacing w:val="-5"/>
                        </w:rPr>
                        <w:t> </w:t>
                      </w:r>
                      <w:r>
                        <w:rPr>
                          <w:spacing w:val="-2"/>
                        </w:rPr>
                        <w:t>of</w:t>
                      </w:r>
                      <w:r>
                        <w:rPr>
                          <w:spacing w:val="-5"/>
                        </w:rPr>
                        <w:t> </w:t>
                      </w:r>
                      <w:r>
                        <w:rPr>
                          <w:spacing w:val="-2"/>
                        </w:rPr>
                        <w:t>sleep</w:t>
                      </w:r>
                      <w:r>
                        <w:rPr>
                          <w:spacing w:val="-5"/>
                        </w:rPr>
                        <w:t> </w:t>
                      </w:r>
                      <w:r>
                        <w:rPr>
                          <w:spacing w:val="-2"/>
                        </w:rPr>
                        <w:t>quality</w:t>
                      </w:r>
                      <w:r>
                        <w:rPr>
                          <w:spacing w:val="-6"/>
                        </w:rPr>
                        <w:t> </w:t>
                      </w:r>
                      <w:r>
                        <w:rPr>
                          <w:spacing w:val="-2"/>
                        </w:rPr>
                        <w:t>discrepancy</w:t>
                      </w:r>
                      <w:r>
                        <w:rPr>
                          <w:spacing w:val="-5"/>
                        </w:rPr>
                        <w:t> </w:t>
                      </w:r>
                      <w:r>
                        <w:rPr>
                          <w:spacing w:val="-2"/>
                        </w:rPr>
                        <w:t>to</w:t>
                      </w:r>
                      <w:r>
                        <w:rPr>
                          <w:spacing w:val="-5"/>
                        </w:rPr>
                        <w:t> </w:t>
                      </w:r>
                      <w:r>
                        <w:rPr>
                          <w:spacing w:val="-2"/>
                        </w:rPr>
                        <w:t>other</w:t>
                      </w:r>
                      <w:r>
                        <w:rPr>
                          <w:spacing w:val="-5"/>
                        </w:rPr>
                        <w:t> </w:t>
                      </w:r>
                      <w:r>
                        <w:rPr>
                          <w:spacing w:val="-2"/>
                        </w:rPr>
                        <w:t>variables</w:t>
                      </w:r>
                      <w:r>
                        <w:rPr>
                          <w:spacing w:val="-6"/>
                        </w:rPr>
                        <w:t> </w:t>
                      </w:r>
                      <w:r>
                        <w:rPr>
                          <w:spacing w:val="-2"/>
                        </w:rPr>
                        <w:t>is</w:t>
                      </w:r>
                      <w:r>
                        <w:rPr>
                          <w:spacing w:val="-6"/>
                        </w:rPr>
                        <w:t> </w:t>
                      </w:r>
                      <w:r>
                        <w:rPr>
                          <w:spacing w:val="-2"/>
                        </w:rPr>
                        <w:t>unlikely</w:t>
                      </w:r>
                      <w:r>
                        <w:rPr>
                          <w:spacing w:val="-6"/>
                        </w:rPr>
                        <w:t> </w:t>
                      </w:r>
                      <w:r>
                        <w:rPr>
                          <w:spacing w:val="-2"/>
                        </w:rPr>
                        <w:t>to</w:t>
                      </w:r>
                      <w:r>
                        <w:rPr>
                          <w:spacing w:val="-5"/>
                        </w:rPr>
                        <w:t> </w:t>
                      </w:r>
                      <w:r>
                        <w:rPr>
                          <w:spacing w:val="-2"/>
                        </w:rPr>
                        <w:t>be</w:t>
                      </w:r>
                      <w:r>
                        <w:rPr>
                          <w:spacing w:val="-5"/>
                        </w:rPr>
                        <w:t> </w:t>
                      </w:r>
                      <w:r>
                        <w:rPr>
                          <w:spacing w:val="-2"/>
                        </w:rPr>
                        <w:t>profitable</w:t>
                      </w:r>
                      <w:r>
                        <w:rPr>
                          <w:spacing w:val="-5"/>
                        </w:rPr>
                        <w:t> </w:t>
                      </w:r>
                      <w:r>
                        <w:rPr>
                          <w:spacing w:val="-2"/>
                        </w:rPr>
                        <w:t>until </w:t>
                      </w:r>
                      <w:r>
                        <w:rPr/>
                        <w:t>the conceptual status of self-report and objective sleep quality is clearer.</w:t>
                      </w:r>
                    </w:p>
                    <w:p>
                      <w:pPr>
                        <w:pStyle w:val="BodyText"/>
                        <w:spacing w:before="12"/>
                        <w:ind w:left="0"/>
                      </w:pPr>
                    </w:p>
                    <w:p>
                      <w:pPr>
                        <w:numPr>
                          <w:ilvl w:val="1"/>
                          <w:numId w:val="9"/>
                        </w:numPr>
                        <w:tabs>
                          <w:tab w:pos="610" w:val="left" w:leader="none"/>
                        </w:tabs>
                        <w:spacing w:line="206" w:lineRule="auto" w:before="0"/>
                        <w:ind w:left="610" w:right="44" w:hanging="584"/>
                        <w:jc w:val="left"/>
                        <w:rPr>
                          <w:b/>
                          <w:sz w:val="24"/>
                        </w:rPr>
                      </w:pPr>
                      <w:bookmarkStart w:name="Sleep diaries should not be used to defi" w:id="134"/>
                      <w:bookmarkEnd w:id="134"/>
                      <w:r>
                        <w:rPr/>
                      </w:r>
                      <w:r>
                        <w:rPr>
                          <w:b/>
                          <w:w w:val="105"/>
                          <w:sz w:val="24"/>
                        </w:rPr>
                        <w:t>Sleep</w:t>
                      </w:r>
                      <w:r>
                        <w:rPr>
                          <w:b/>
                          <w:spacing w:val="-5"/>
                          <w:w w:val="105"/>
                          <w:sz w:val="24"/>
                        </w:rPr>
                        <w:t> </w:t>
                      </w:r>
                      <w:r>
                        <w:rPr>
                          <w:b/>
                          <w:w w:val="105"/>
                          <w:sz w:val="24"/>
                        </w:rPr>
                        <w:t>diaries</w:t>
                      </w:r>
                      <w:r>
                        <w:rPr>
                          <w:b/>
                          <w:spacing w:val="-5"/>
                          <w:w w:val="105"/>
                          <w:sz w:val="24"/>
                        </w:rPr>
                        <w:t> </w:t>
                      </w:r>
                      <w:r>
                        <w:rPr>
                          <w:b/>
                          <w:w w:val="105"/>
                          <w:sz w:val="24"/>
                        </w:rPr>
                        <w:t>should</w:t>
                      </w:r>
                      <w:r>
                        <w:rPr>
                          <w:b/>
                          <w:spacing w:val="-5"/>
                          <w:w w:val="105"/>
                          <w:sz w:val="24"/>
                        </w:rPr>
                        <w:t> </w:t>
                      </w:r>
                      <w:r>
                        <w:rPr>
                          <w:b/>
                          <w:w w:val="105"/>
                          <w:sz w:val="24"/>
                        </w:rPr>
                        <w:t>not</w:t>
                      </w:r>
                      <w:r>
                        <w:rPr>
                          <w:b/>
                          <w:spacing w:val="-5"/>
                          <w:w w:val="105"/>
                          <w:sz w:val="24"/>
                        </w:rPr>
                        <w:t> </w:t>
                      </w:r>
                      <w:r>
                        <w:rPr>
                          <w:b/>
                          <w:w w:val="105"/>
                          <w:sz w:val="24"/>
                        </w:rPr>
                        <w:t>be</w:t>
                      </w:r>
                      <w:r>
                        <w:rPr>
                          <w:b/>
                          <w:spacing w:val="-5"/>
                          <w:w w:val="105"/>
                          <w:sz w:val="24"/>
                        </w:rPr>
                        <w:t> </w:t>
                      </w:r>
                      <w:r>
                        <w:rPr>
                          <w:b/>
                          <w:w w:val="105"/>
                          <w:sz w:val="24"/>
                        </w:rPr>
                        <w:t>used</w:t>
                      </w:r>
                      <w:r>
                        <w:rPr>
                          <w:b/>
                          <w:spacing w:val="-5"/>
                          <w:w w:val="105"/>
                          <w:sz w:val="24"/>
                        </w:rPr>
                        <w:t> </w:t>
                      </w:r>
                      <w:r>
                        <w:rPr>
                          <w:b/>
                          <w:w w:val="105"/>
                          <w:sz w:val="24"/>
                        </w:rPr>
                        <w:t>to</w:t>
                      </w:r>
                      <w:r>
                        <w:rPr>
                          <w:b/>
                          <w:spacing w:val="-5"/>
                          <w:w w:val="105"/>
                          <w:sz w:val="24"/>
                        </w:rPr>
                        <w:t> </w:t>
                      </w:r>
                      <w:r>
                        <w:rPr>
                          <w:b/>
                          <w:w w:val="105"/>
                          <w:sz w:val="24"/>
                        </w:rPr>
                        <w:t>define</w:t>
                      </w:r>
                      <w:r>
                        <w:rPr>
                          <w:b/>
                          <w:spacing w:val="-5"/>
                          <w:w w:val="105"/>
                          <w:sz w:val="24"/>
                        </w:rPr>
                        <w:t> </w:t>
                      </w:r>
                      <w:r>
                        <w:rPr>
                          <w:b/>
                          <w:w w:val="105"/>
                          <w:sz w:val="24"/>
                        </w:rPr>
                        <w:t>rest</w:t>
                      </w:r>
                      <w:r>
                        <w:rPr>
                          <w:b/>
                          <w:spacing w:val="-5"/>
                          <w:w w:val="105"/>
                          <w:sz w:val="24"/>
                        </w:rPr>
                        <w:t> </w:t>
                      </w:r>
                      <w:r>
                        <w:rPr>
                          <w:b/>
                          <w:w w:val="105"/>
                          <w:sz w:val="24"/>
                        </w:rPr>
                        <w:t>intervals</w:t>
                      </w:r>
                      <w:r>
                        <w:rPr>
                          <w:b/>
                          <w:spacing w:val="-5"/>
                          <w:w w:val="105"/>
                          <w:sz w:val="24"/>
                        </w:rPr>
                        <w:t> </w:t>
                      </w:r>
                      <w:r>
                        <w:rPr>
                          <w:b/>
                          <w:w w:val="105"/>
                          <w:sz w:val="24"/>
                        </w:rPr>
                        <w:t>in</w:t>
                      </w:r>
                      <w:r>
                        <w:rPr>
                          <w:b/>
                          <w:spacing w:val="-5"/>
                          <w:w w:val="105"/>
                          <w:sz w:val="24"/>
                        </w:rPr>
                        <w:t> </w:t>
                      </w:r>
                      <w:r>
                        <w:rPr>
                          <w:b/>
                          <w:w w:val="105"/>
                          <w:sz w:val="24"/>
                        </w:rPr>
                        <w:t>sleep</w:t>
                      </w:r>
                      <w:r>
                        <w:rPr>
                          <w:b/>
                          <w:spacing w:val="-5"/>
                          <w:w w:val="105"/>
                          <w:sz w:val="24"/>
                        </w:rPr>
                        <w:t> </w:t>
                      </w:r>
                      <w:r>
                        <w:rPr>
                          <w:b/>
                          <w:w w:val="105"/>
                          <w:sz w:val="24"/>
                        </w:rPr>
                        <w:t>discrepancy </w:t>
                      </w:r>
                      <w:r>
                        <w:rPr>
                          <w:b/>
                          <w:spacing w:val="-2"/>
                          <w:w w:val="105"/>
                          <w:sz w:val="24"/>
                        </w:rPr>
                        <w:t>research</w:t>
                      </w:r>
                    </w:p>
                    <w:p>
                      <w:pPr>
                        <w:pStyle w:val="BodyText"/>
                        <w:spacing w:line="213" w:lineRule="auto" w:before="120"/>
                        <w:ind w:left="27" w:right="40"/>
                        <w:jc w:val="both"/>
                      </w:pPr>
                      <w:r>
                        <w:rPr/>
                        <w:t>Sleep diaries were the most commonly identified method of rest interval definition in this review.</w:t>
                      </w:r>
                      <w:r>
                        <w:rPr>
                          <w:spacing w:val="40"/>
                        </w:rPr>
                        <w:t> </w:t>
                      </w:r>
                      <w:r>
                        <w:rPr/>
                        <w:t>Sleep diaries were classified by this review as a self-report measure of sleep.</w:t>
                      </w:r>
                      <w:r>
                        <w:rPr>
                          <w:spacing w:val="40"/>
                        </w:rPr>
                        <w:t> </w:t>
                      </w:r>
                      <w:r>
                        <w:rPr/>
                        <w:t>By using sleep diaries to define actigraphic rest intervals, self-report sleep is being used to partially define an objective sleep measure.</w:t>
                      </w:r>
                      <w:r>
                        <w:rPr>
                          <w:spacing w:val="34"/>
                        </w:rPr>
                        <w:t> </w:t>
                      </w:r>
                      <w:r>
                        <w:rPr/>
                        <w:t>In this case, the measured discrepancy between the two forms of sleep measurement will not be an accurate representation of their actual incongruence.</w:t>
                      </w:r>
                      <w:r>
                        <w:rPr>
                          <w:spacing w:val="40"/>
                        </w:rPr>
                        <w:t> </w:t>
                      </w:r>
                      <w:r>
                        <w:rPr/>
                        <w:t>The high frequency at which sleep diaries are back-filled </w:t>
                      </w:r>
                      <w:r>
                        <w:rPr/>
                        <w:t>or misreported (Clegg-Kraynok et al., 2023) highlights the significance of this issue.</w:t>
                      </w:r>
                      <w:r>
                        <w:rPr>
                          <w:spacing w:val="40"/>
                        </w:rPr>
                        <w:t> </w:t>
                      </w:r>
                      <w:r>
                        <w:rPr/>
                        <w:t>We noted that a single study</w:t>
                      </w:r>
                      <w:r>
                        <w:rPr>
                          <w:spacing w:val="-13"/>
                        </w:rPr>
                        <w:t> </w:t>
                      </w:r>
                      <w:r>
                        <w:rPr/>
                        <w:t>in</w:t>
                      </w:r>
                      <w:r>
                        <w:rPr>
                          <w:spacing w:val="-12"/>
                        </w:rPr>
                        <w:t> </w:t>
                      </w:r>
                      <w:r>
                        <w:rPr/>
                        <w:t>the</w:t>
                      </w:r>
                      <w:r>
                        <w:rPr>
                          <w:spacing w:val="-13"/>
                        </w:rPr>
                        <w:t> </w:t>
                      </w:r>
                      <w:r>
                        <w:rPr/>
                        <w:t>present</w:t>
                      </w:r>
                      <w:r>
                        <w:rPr>
                          <w:spacing w:val="-12"/>
                        </w:rPr>
                        <w:t> </w:t>
                      </w:r>
                      <w:r>
                        <w:rPr/>
                        <w:t>review</w:t>
                      </w:r>
                      <w:r>
                        <w:rPr>
                          <w:spacing w:val="-13"/>
                        </w:rPr>
                        <w:t> </w:t>
                      </w:r>
                      <w:r>
                        <w:rPr/>
                        <w:t>addressed</w:t>
                      </w:r>
                      <w:r>
                        <w:rPr>
                          <w:spacing w:val="-12"/>
                        </w:rPr>
                        <w:t> </w:t>
                      </w:r>
                      <w:r>
                        <w:rPr/>
                        <w:t>this</w:t>
                      </w:r>
                      <w:r>
                        <w:rPr>
                          <w:spacing w:val="-13"/>
                        </w:rPr>
                        <w:t> </w:t>
                      </w:r>
                      <w:r>
                        <w:rPr/>
                        <w:t>problem</w:t>
                      </w:r>
                      <w:r>
                        <w:rPr>
                          <w:spacing w:val="-12"/>
                        </w:rPr>
                        <w:t> </w:t>
                      </w:r>
                      <w:r>
                        <w:rPr/>
                        <w:t>directly.</w:t>
                      </w:r>
                      <w:r>
                        <w:rPr>
                          <w:spacing w:val="-13"/>
                        </w:rPr>
                        <w:t> </w:t>
                      </w:r>
                      <w:r>
                        <w:rPr/>
                        <w:t>Krahn</w:t>
                      </w:r>
                      <w:r>
                        <w:rPr>
                          <w:spacing w:val="-12"/>
                        </w:rPr>
                        <w:t> </w:t>
                      </w:r>
                      <w:r>
                        <w:rPr/>
                        <w:t>et</w:t>
                      </w:r>
                      <w:r>
                        <w:rPr>
                          <w:spacing w:val="-13"/>
                        </w:rPr>
                        <w:t> </w:t>
                      </w:r>
                      <w:r>
                        <w:rPr/>
                        <w:t>al.</w:t>
                      </w:r>
                      <w:r>
                        <w:rPr>
                          <w:spacing w:val="-12"/>
                        </w:rPr>
                        <w:t> </w:t>
                      </w:r>
                      <w:r>
                        <w:rPr/>
                        <w:t>(1997)</w:t>
                      </w:r>
                      <w:r>
                        <w:rPr>
                          <w:spacing w:val="-13"/>
                        </w:rPr>
                        <w:t> </w:t>
                      </w:r>
                      <w:r>
                        <w:rPr/>
                        <w:t>ensured</w:t>
                      </w:r>
                      <w:r>
                        <w:rPr>
                          <w:spacing w:val="-12"/>
                        </w:rPr>
                        <w:t> </w:t>
                      </w:r>
                      <w:r>
                        <w:rPr/>
                        <w:t>that</w:t>
                      </w:r>
                      <w:r>
                        <w:rPr>
                          <w:spacing w:val="-13"/>
                        </w:rPr>
                        <w:t> </w:t>
                      </w:r>
                      <w:r>
                        <w:rPr/>
                        <w:t>manual</w:t>
                      </w:r>
                      <w:r>
                        <w:rPr>
                          <w:spacing w:val="-12"/>
                        </w:rPr>
                        <w:t> </w:t>
                      </w:r>
                      <w:r>
                        <w:rPr/>
                        <w:t>scorers of the rest intervals for their actigraphy data were blinded to the sleep diary.</w:t>
                      </w:r>
                      <w:r>
                        <w:rPr>
                          <w:spacing w:val="22"/>
                        </w:rPr>
                        <w:t> </w:t>
                      </w:r>
                      <w:r>
                        <w:rPr/>
                        <w:t>It may be helpful for further research that alternatives such as these are sought for defining rest interval periods.</w:t>
                      </w:r>
                    </w:p>
                    <w:p>
                      <w:pPr>
                        <w:pStyle w:val="BodyText"/>
                        <w:spacing w:before="10"/>
                        <w:ind w:left="0"/>
                      </w:pPr>
                    </w:p>
                    <w:p>
                      <w:pPr>
                        <w:numPr>
                          <w:ilvl w:val="1"/>
                          <w:numId w:val="9"/>
                        </w:numPr>
                        <w:tabs>
                          <w:tab w:pos="744" w:val="left" w:leader="none"/>
                        </w:tabs>
                        <w:spacing w:line="206" w:lineRule="auto" w:before="0"/>
                        <w:ind w:left="744" w:right="44" w:hanging="718"/>
                        <w:jc w:val="left"/>
                        <w:rPr>
                          <w:b/>
                          <w:sz w:val="24"/>
                        </w:rPr>
                      </w:pPr>
                      <w:bookmarkStart w:name="The scope of sleep discrepancy research " w:id="135"/>
                      <w:bookmarkEnd w:id="135"/>
                      <w:r>
                        <w:rPr/>
                      </w:r>
                      <w:r>
                        <w:rPr>
                          <w:b/>
                          <w:w w:val="105"/>
                          <w:sz w:val="24"/>
                        </w:rPr>
                        <w:t>The</w:t>
                      </w:r>
                      <w:r>
                        <w:rPr>
                          <w:b/>
                          <w:spacing w:val="25"/>
                          <w:w w:val="105"/>
                          <w:sz w:val="24"/>
                        </w:rPr>
                        <w:t> </w:t>
                      </w:r>
                      <w:r>
                        <w:rPr>
                          <w:b/>
                          <w:w w:val="105"/>
                          <w:sz w:val="24"/>
                        </w:rPr>
                        <w:t>scope</w:t>
                      </w:r>
                      <w:r>
                        <w:rPr>
                          <w:b/>
                          <w:spacing w:val="25"/>
                          <w:w w:val="105"/>
                          <w:sz w:val="24"/>
                        </w:rPr>
                        <w:t> </w:t>
                      </w:r>
                      <w:r>
                        <w:rPr>
                          <w:b/>
                          <w:w w:val="105"/>
                          <w:sz w:val="24"/>
                        </w:rPr>
                        <w:t>of</w:t>
                      </w:r>
                      <w:r>
                        <w:rPr>
                          <w:b/>
                          <w:spacing w:val="25"/>
                          <w:w w:val="105"/>
                          <w:sz w:val="24"/>
                        </w:rPr>
                        <w:t> </w:t>
                      </w:r>
                      <w:r>
                        <w:rPr>
                          <w:b/>
                          <w:w w:val="105"/>
                          <w:sz w:val="24"/>
                        </w:rPr>
                        <w:t>sleep</w:t>
                      </w:r>
                      <w:r>
                        <w:rPr>
                          <w:b/>
                          <w:spacing w:val="25"/>
                          <w:w w:val="105"/>
                          <w:sz w:val="24"/>
                        </w:rPr>
                        <w:t> </w:t>
                      </w:r>
                      <w:r>
                        <w:rPr>
                          <w:b/>
                          <w:w w:val="105"/>
                          <w:sz w:val="24"/>
                        </w:rPr>
                        <w:t>discrepancy</w:t>
                      </w:r>
                      <w:r>
                        <w:rPr>
                          <w:b/>
                          <w:spacing w:val="25"/>
                          <w:w w:val="105"/>
                          <w:sz w:val="24"/>
                        </w:rPr>
                        <w:t> </w:t>
                      </w:r>
                      <w:r>
                        <w:rPr>
                          <w:b/>
                          <w:w w:val="105"/>
                          <w:sz w:val="24"/>
                        </w:rPr>
                        <w:t>research</w:t>
                      </w:r>
                      <w:r>
                        <w:rPr>
                          <w:b/>
                          <w:spacing w:val="25"/>
                          <w:w w:val="105"/>
                          <w:sz w:val="24"/>
                        </w:rPr>
                        <w:t> </w:t>
                      </w:r>
                      <w:r>
                        <w:rPr>
                          <w:b/>
                          <w:w w:val="105"/>
                          <w:sz w:val="24"/>
                        </w:rPr>
                        <w:t>is</w:t>
                      </w:r>
                      <w:r>
                        <w:rPr>
                          <w:b/>
                          <w:spacing w:val="25"/>
                          <w:w w:val="105"/>
                          <w:sz w:val="24"/>
                        </w:rPr>
                        <w:t> </w:t>
                      </w:r>
                      <w:r>
                        <w:rPr>
                          <w:b/>
                          <w:w w:val="105"/>
                          <w:sz w:val="24"/>
                        </w:rPr>
                        <w:t>likely</w:t>
                      </w:r>
                      <w:r>
                        <w:rPr>
                          <w:b/>
                          <w:spacing w:val="25"/>
                          <w:w w:val="105"/>
                          <w:sz w:val="24"/>
                        </w:rPr>
                        <w:t> </w:t>
                      </w:r>
                      <w:r>
                        <w:rPr>
                          <w:b/>
                          <w:w w:val="105"/>
                          <w:sz w:val="24"/>
                        </w:rPr>
                        <w:t>to</w:t>
                      </w:r>
                      <w:r>
                        <w:rPr>
                          <w:b/>
                          <w:spacing w:val="25"/>
                          <w:w w:val="105"/>
                          <w:sz w:val="24"/>
                        </w:rPr>
                        <w:t> </w:t>
                      </w:r>
                      <w:r>
                        <w:rPr>
                          <w:b/>
                          <w:w w:val="105"/>
                          <w:sz w:val="24"/>
                        </w:rPr>
                        <w:t>have</w:t>
                      </w:r>
                      <w:r>
                        <w:rPr>
                          <w:b/>
                          <w:spacing w:val="25"/>
                          <w:w w:val="105"/>
                          <w:sz w:val="24"/>
                        </w:rPr>
                        <w:t> </w:t>
                      </w:r>
                      <w:r>
                        <w:rPr>
                          <w:b/>
                          <w:w w:val="105"/>
                          <w:sz w:val="24"/>
                        </w:rPr>
                        <w:t>been</w:t>
                      </w:r>
                      <w:r>
                        <w:rPr>
                          <w:b/>
                          <w:spacing w:val="25"/>
                          <w:w w:val="105"/>
                          <w:sz w:val="24"/>
                        </w:rPr>
                        <w:t> </w:t>
                      </w:r>
                      <w:r>
                        <w:rPr>
                          <w:b/>
                          <w:w w:val="105"/>
                          <w:sz w:val="24"/>
                        </w:rPr>
                        <w:t>underesti- </w:t>
                      </w:r>
                      <w:r>
                        <w:rPr>
                          <w:b/>
                          <w:spacing w:val="-2"/>
                          <w:w w:val="105"/>
                          <w:sz w:val="24"/>
                        </w:rPr>
                        <w:t>mated</w:t>
                      </w:r>
                    </w:p>
                    <w:p>
                      <w:pPr>
                        <w:pStyle w:val="BodyText"/>
                        <w:spacing w:line="213" w:lineRule="auto" w:before="120"/>
                        <w:ind w:left="20" w:right="37"/>
                        <w:jc w:val="both"/>
                      </w:pPr>
                      <w:r>
                        <w:rPr/>
                        <w:t>The</w:t>
                      </w:r>
                      <w:r>
                        <w:rPr>
                          <w:spacing w:val="-13"/>
                        </w:rPr>
                        <w:t> </w:t>
                      </w:r>
                      <w:r>
                        <w:rPr/>
                        <w:t>scope</w:t>
                      </w:r>
                      <w:r>
                        <w:rPr>
                          <w:spacing w:val="-12"/>
                        </w:rPr>
                        <w:t> </w:t>
                      </w:r>
                      <w:r>
                        <w:rPr/>
                        <w:t>of</w:t>
                      </w:r>
                      <w:r>
                        <w:rPr>
                          <w:spacing w:val="-13"/>
                        </w:rPr>
                        <w:t> </w:t>
                      </w:r>
                      <w:r>
                        <w:rPr/>
                        <w:t>the</w:t>
                      </w:r>
                      <w:r>
                        <w:rPr>
                          <w:spacing w:val="-12"/>
                        </w:rPr>
                        <w:t> </w:t>
                      </w:r>
                      <w:r>
                        <w:rPr/>
                        <w:t>literature</w:t>
                      </w:r>
                      <w:r>
                        <w:rPr>
                          <w:spacing w:val="-13"/>
                        </w:rPr>
                        <w:t> </w:t>
                      </w:r>
                      <w:r>
                        <w:rPr/>
                        <w:t>on</w:t>
                      </w:r>
                      <w:r>
                        <w:rPr>
                          <w:spacing w:val="-12"/>
                        </w:rPr>
                        <w:t> </w:t>
                      </w:r>
                      <w:r>
                        <w:rPr/>
                        <w:t>sleep</w:t>
                      </w:r>
                      <w:r>
                        <w:rPr>
                          <w:spacing w:val="-13"/>
                        </w:rPr>
                        <w:t> </w:t>
                      </w:r>
                      <w:r>
                        <w:rPr/>
                        <w:t>discrepancy</w:t>
                      </w:r>
                      <w:r>
                        <w:rPr>
                          <w:spacing w:val="-12"/>
                        </w:rPr>
                        <w:t> </w:t>
                      </w:r>
                      <w:r>
                        <w:rPr/>
                        <w:t>has</w:t>
                      </w:r>
                      <w:r>
                        <w:rPr>
                          <w:spacing w:val="-13"/>
                        </w:rPr>
                        <w:t> </w:t>
                      </w:r>
                      <w:r>
                        <w:rPr/>
                        <w:t>been</w:t>
                      </w:r>
                      <w:r>
                        <w:rPr>
                          <w:spacing w:val="-12"/>
                        </w:rPr>
                        <w:t> </w:t>
                      </w:r>
                      <w:r>
                        <w:rPr/>
                        <w:t>considerably</w:t>
                      </w:r>
                      <w:r>
                        <w:rPr>
                          <w:spacing w:val="-13"/>
                        </w:rPr>
                        <w:t> </w:t>
                      </w:r>
                      <w:r>
                        <w:rPr/>
                        <w:t>underestimated</w:t>
                      </w:r>
                      <w:r>
                        <w:rPr>
                          <w:spacing w:val="-12"/>
                        </w:rPr>
                        <w:t> </w:t>
                      </w:r>
                      <w:r>
                        <w:rPr/>
                        <w:t>to</w:t>
                      </w:r>
                      <w:r>
                        <w:rPr>
                          <w:spacing w:val="-13"/>
                        </w:rPr>
                        <w:t> </w:t>
                      </w:r>
                      <w:r>
                        <w:rPr/>
                        <w:t>date.</w:t>
                      </w:r>
                      <w:r>
                        <w:rPr>
                          <w:spacing w:val="-12"/>
                        </w:rPr>
                        <w:t> </w:t>
                      </w:r>
                      <w:r>
                        <w:rPr/>
                        <w:t>We</w:t>
                      </w:r>
                      <w:r>
                        <w:rPr>
                          <w:spacing w:val="-13"/>
                        </w:rPr>
                        <w:t> </w:t>
                      </w:r>
                      <w:r>
                        <w:rPr/>
                        <w:t>intended to</w:t>
                      </w:r>
                      <w:r>
                        <w:rPr>
                          <w:spacing w:val="-5"/>
                        </w:rPr>
                        <w:t> </w:t>
                      </w:r>
                      <w:r>
                        <w:rPr/>
                        <w:t>identify</w:t>
                      </w:r>
                      <w:r>
                        <w:rPr>
                          <w:spacing w:val="-5"/>
                        </w:rPr>
                        <w:t> </w:t>
                      </w:r>
                      <w:r>
                        <w:rPr/>
                        <w:t>a</w:t>
                      </w:r>
                      <w:r>
                        <w:rPr>
                          <w:spacing w:val="-5"/>
                        </w:rPr>
                        <w:t> </w:t>
                      </w:r>
                      <w:r>
                        <w:rPr/>
                        <w:t>broad</w:t>
                      </w:r>
                      <w:r>
                        <w:rPr>
                          <w:spacing w:val="-5"/>
                        </w:rPr>
                        <w:t> </w:t>
                      </w:r>
                      <w:r>
                        <w:rPr/>
                        <w:t>range</w:t>
                      </w:r>
                      <w:r>
                        <w:rPr>
                          <w:spacing w:val="-5"/>
                        </w:rPr>
                        <w:t> </w:t>
                      </w:r>
                      <w:r>
                        <w:rPr/>
                        <w:t>of</w:t>
                      </w:r>
                      <w:r>
                        <w:rPr>
                          <w:spacing w:val="-5"/>
                        </w:rPr>
                        <w:t> </w:t>
                      </w:r>
                      <w:r>
                        <w:rPr/>
                        <w:t>studies</w:t>
                      </w:r>
                      <w:r>
                        <w:rPr>
                          <w:spacing w:val="-5"/>
                        </w:rPr>
                        <w:t> </w:t>
                      </w:r>
                      <w:r>
                        <w:rPr/>
                        <w:t>in</w:t>
                      </w:r>
                      <w:r>
                        <w:rPr>
                          <w:spacing w:val="-5"/>
                        </w:rPr>
                        <w:t> </w:t>
                      </w:r>
                      <w:r>
                        <w:rPr/>
                        <w:t>this</w:t>
                      </w:r>
                      <w:r>
                        <w:rPr>
                          <w:spacing w:val="-5"/>
                        </w:rPr>
                        <w:t> </w:t>
                      </w:r>
                      <w:r>
                        <w:rPr/>
                        <w:t>review</w:t>
                      </w:r>
                      <w:r>
                        <w:rPr>
                          <w:spacing w:val="-5"/>
                        </w:rPr>
                        <w:t> </w:t>
                      </w:r>
                      <w:r>
                        <w:rPr/>
                        <w:t>that</w:t>
                      </w:r>
                      <w:r>
                        <w:rPr>
                          <w:spacing w:val="-5"/>
                        </w:rPr>
                        <w:t> </w:t>
                      </w:r>
                      <w:r>
                        <w:rPr/>
                        <w:t>may</w:t>
                      </w:r>
                      <w:r>
                        <w:rPr>
                          <w:spacing w:val="-5"/>
                        </w:rPr>
                        <w:t> </w:t>
                      </w:r>
                      <w:r>
                        <w:rPr/>
                        <w:t>have</w:t>
                      </w:r>
                      <w:r>
                        <w:rPr>
                          <w:spacing w:val="-5"/>
                        </w:rPr>
                        <w:t> </w:t>
                      </w:r>
                      <w:r>
                        <w:rPr/>
                        <w:t>captured</w:t>
                      </w:r>
                      <w:r>
                        <w:rPr>
                          <w:spacing w:val="-5"/>
                        </w:rPr>
                        <w:t> </w:t>
                      </w:r>
                      <w:r>
                        <w:rPr/>
                        <w:t>the</w:t>
                      </w:r>
                      <w:r>
                        <w:rPr>
                          <w:spacing w:val="-5"/>
                        </w:rPr>
                        <w:t> </w:t>
                      </w:r>
                      <w:r>
                        <w:rPr/>
                        <w:t>concept</w:t>
                      </w:r>
                      <w:r>
                        <w:rPr>
                          <w:spacing w:val="-5"/>
                        </w:rPr>
                        <w:t> </w:t>
                      </w:r>
                      <w:r>
                        <w:rPr/>
                        <w:t>of</w:t>
                      </w:r>
                      <w:r>
                        <w:rPr>
                          <w:spacing w:val="-5"/>
                        </w:rPr>
                        <w:t> </w:t>
                      </w:r>
                      <w:r>
                        <w:rPr/>
                        <w:t>sleep</w:t>
                      </w:r>
                      <w:r>
                        <w:rPr>
                          <w:spacing w:val="-5"/>
                        </w:rPr>
                        <w:t> </w:t>
                      </w:r>
                      <w:r>
                        <w:rPr/>
                        <w:t>discrepancy without</w:t>
                      </w:r>
                      <w:r>
                        <w:rPr>
                          <w:spacing w:val="-11"/>
                        </w:rPr>
                        <w:t> </w:t>
                      </w:r>
                      <w:r>
                        <w:rPr/>
                        <w:t>necessarily</w:t>
                      </w:r>
                      <w:r>
                        <w:rPr>
                          <w:spacing w:val="-11"/>
                        </w:rPr>
                        <w:t> </w:t>
                      </w:r>
                      <w:r>
                        <w:rPr/>
                        <w:t>referring</w:t>
                      </w:r>
                      <w:r>
                        <w:rPr>
                          <w:spacing w:val="-11"/>
                        </w:rPr>
                        <w:t> </w:t>
                      </w:r>
                      <w:r>
                        <w:rPr/>
                        <w:t>to</w:t>
                      </w:r>
                      <w:r>
                        <w:rPr>
                          <w:spacing w:val="-11"/>
                        </w:rPr>
                        <w:t> </w:t>
                      </w:r>
                      <w:r>
                        <w:rPr/>
                        <w:t>this</w:t>
                      </w:r>
                      <w:r>
                        <w:rPr>
                          <w:spacing w:val="-11"/>
                        </w:rPr>
                        <w:t> </w:t>
                      </w:r>
                      <w:r>
                        <w:rPr/>
                        <w:t>or</w:t>
                      </w:r>
                      <w:r>
                        <w:rPr>
                          <w:spacing w:val="-11"/>
                        </w:rPr>
                        <w:t> </w:t>
                      </w:r>
                      <w:r>
                        <w:rPr/>
                        <w:t>related</w:t>
                      </w:r>
                      <w:r>
                        <w:rPr>
                          <w:spacing w:val="-11"/>
                        </w:rPr>
                        <w:t> </w:t>
                      </w:r>
                      <w:r>
                        <w:rPr/>
                        <w:t>terms.</w:t>
                      </w:r>
                      <w:r>
                        <w:rPr>
                          <w:spacing w:val="8"/>
                        </w:rPr>
                        <w:t> </w:t>
                      </w:r>
                      <w:r>
                        <w:rPr/>
                        <w:t>A</w:t>
                      </w:r>
                      <w:r>
                        <w:rPr>
                          <w:spacing w:val="-11"/>
                        </w:rPr>
                        <w:t> </w:t>
                      </w:r>
                      <w:r>
                        <w:rPr/>
                        <w:t>search</w:t>
                      </w:r>
                      <w:r>
                        <w:rPr>
                          <w:spacing w:val="-11"/>
                        </w:rPr>
                        <w:t> </w:t>
                      </w:r>
                      <w:r>
                        <w:rPr/>
                        <w:t>across</w:t>
                      </w:r>
                      <w:r>
                        <w:rPr>
                          <w:spacing w:val="-11"/>
                        </w:rPr>
                        <w:t> </w:t>
                      </w:r>
                      <w:r>
                        <w:rPr/>
                        <w:t>full</w:t>
                      </w:r>
                      <w:r>
                        <w:rPr>
                          <w:spacing w:val="-11"/>
                        </w:rPr>
                        <w:t> </w:t>
                      </w:r>
                      <w:r>
                        <w:rPr/>
                        <w:t>texts</w:t>
                      </w:r>
                      <w:r>
                        <w:rPr>
                          <w:spacing w:val="-11"/>
                        </w:rPr>
                        <w:t> </w:t>
                      </w:r>
                      <w:r>
                        <w:rPr/>
                        <w:t>of</w:t>
                      </w:r>
                      <w:r>
                        <w:rPr>
                          <w:spacing w:val="-11"/>
                        </w:rPr>
                        <w:t> </w:t>
                      </w:r>
                      <w:r>
                        <w:rPr/>
                        <w:t>all</w:t>
                      </w:r>
                      <w:r>
                        <w:rPr>
                          <w:spacing w:val="-11"/>
                        </w:rPr>
                        <w:t> </w:t>
                      </w:r>
                      <w:r>
                        <w:rPr/>
                        <w:t>studies</w:t>
                      </w:r>
                      <w:r>
                        <w:rPr>
                          <w:spacing w:val="-11"/>
                        </w:rPr>
                        <w:t> </w:t>
                      </w:r>
                      <w:r>
                        <w:rPr/>
                        <w:t>included</w:t>
                      </w:r>
                      <w:r>
                        <w:rPr>
                          <w:spacing w:val="-11"/>
                        </w:rPr>
                        <w:t> </w:t>
                      </w:r>
                      <w:r>
                        <w:rPr/>
                        <w:t>in</w:t>
                      </w:r>
                      <w:r>
                        <w:rPr>
                          <w:spacing w:val="-11"/>
                        </w:rPr>
                        <w:t> </w:t>
                      </w:r>
                      <w:r>
                        <w:rPr/>
                        <w:t>this review</w:t>
                      </w:r>
                      <w:r>
                        <w:rPr>
                          <w:spacing w:val="-2"/>
                        </w:rPr>
                        <w:t> </w:t>
                      </w:r>
                      <w:r>
                        <w:rPr/>
                        <w:t>returned</w:t>
                      </w:r>
                      <w:r>
                        <w:rPr>
                          <w:spacing w:val="-2"/>
                        </w:rPr>
                        <w:t> </w:t>
                      </w:r>
                      <w:r>
                        <w:rPr/>
                        <w:t>63</w:t>
                      </w:r>
                      <w:r>
                        <w:rPr>
                          <w:spacing w:val="-2"/>
                        </w:rPr>
                        <w:t> </w:t>
                      </w:r>
                      <w:r>
                        <w:rPr/>
                        <w:t>records</w:t>
                      </w:r>
                      <w:r>
                        <w:rPr>
                          <w:spacing w:val="-2"/>
                        </w:rPr>
                        <w:t> </w:t>
                      </w:r>
                      <w:r>
                        <w:rPr/>
                        <w:t>making</w:t>
                      </w:r>
                      <w:r>
                        <w:rPr>
                          <w:spacing w:val="-2"/>
                        </w:rPr>
                        <w:t> </w:t>
                      </w:r>
                      <w:r>
                        <w:rPr/>
                        <w:t>explicit</w:t>
                      </w:r>
                      <w:r>
                        <w:rPr>
                          <w:spacing w:val="-2"/>
                        </w:rPr>
                        <w:t> </w:t>
                      </w:r>
                      <w:r>
                        <w:rPr/>
                        <w:t>mention</w:t>
                      </w:r>
                      <w:r>
                        <w:rPr>
                          <w:spacing w:val="-2"/>
                        </w:rPr>
                        <w:t> </w:t>
                      </w:r>
                      <w:r>
                        <w:rPr/>
                        <w:t>of</w:t>
                      </w:r>
                      <w:r>
                        <w:rPr>
                          <w:spacing w:val="-2"/>
                        </w:rPr>
                        <w:t> </w:t>
                      </w:r>
                      <w:r>
                        <w:rPr/>
                        <w:t>“sleep”</w:t>
                      </w:r>
                      <w:r>
                        <w:rPr>
                          <w:spacing w:val="-2"/>
                        </w:rPr>
                        <w:t> </w:t>
                      </w:r>
                      <w:r>
                        <w:rPr/>
                        <w:t>and</w:t>
                      </w:r>
                      <w:r>
                        <w:rPr>
                          <w:spacing w:val="-2"/>
                        </w:rPr>
                        <w:t> </w:t>
                      </w:r>
                      <w:r>
                        <w:rPr/>
                        <w:t>“discrepancy”, leaving</w:t>
                      </w:r>
                      <w:r>
                        <w:rPr>
                          <w:spacing w:val="-2"/>
                        </w:rPr>
                        <w:t> </w:t>
                      </w:r>
                      <w:r>
                        <w:rPr/>
                        <w:t>185</w:t>
                      </w:r>
                      <w:r>
                        <w:rPr>
                          <w:spacing w:val="-2"/>
                        </w:rPr>
                        <w:t> </w:t>
                      </w:r>
                      <w:r>
                        <w:rPr/>
                        <w:t>that</w:t>
                      </w:r>
                      <w:r>
                        <w:rPr>
                          <w:spacing w:val="-2"/>
                        </w:rPr>
                        <w:t> </w:t>
                      </w:r>
                      <w:r>
                        <w:rPr/>
                        <w:t>would </w:t>
                      </w:r>
                      <w:r>
                        <w:rPr>
                          <w:spacing w:val="-2"/>
                        </w:rPr>
                        <w:t>have</w:t>
                      </w:r>
                      <w:r>
                        <w:rPr>
                          <w:spacing w:val="-11"/>
                        </w:rPr>
                        <w:t> </w:t>
                      </w:r>
                      <w:r>
                        <w:rPr>
                          <w:spacing w:val="-2"/>
                        </w:rPr>
                        <w:t>otherwise</w:t>
                      </w:r>
                      <w:r>
                        <w:rPr>
                          <w:spacing w:val="-10"/>
                        </w:rPr>
                        <w:t> </w:t>
                      </w:r>
                      <w:r>
                        <w:rPr>
                          <w:spacing w:val="-2"/>
                        </w:rPr>
                        <w:t>been</w:t>
                      </w:r>
                      <w:r>
                        <w:rPr>
                          <w:spacing w:val="-11"/>
                        </w:rPr>
                        <w:t> </w:t>
                      </w:r>
                      <w:r>
                        <w:rPr>
                          <w:spacing w:val="-2"/>
                        </w:rPr>
                        <w:t>unidentifiable</w:t>
                      </w:r>
                      <w:r>
                        <w:rPr>
                          <w:spacing w:val="-10"/>
                        </w:rPr>
                        <w:t> </w:t>
                      </w:r>
                      <w:r>
                        <w:rPr>
                          <w:spacing w:val="-2"/>
                        </w:rPr>
                        <w:t>through</w:t>
                      </w:r>
                      <w:r>
                        <w:rPr>
                          <w:spacing w:val="-11"/>
                        </w:rPr>
                        <w:t> </w:t>
                      </w:r>
                      <w:r>
                        <w:rPr>
                          <w:spacing w:val="-2"/>
                        </w:rPr>
                        <w:t>simple</w:t>
                      </w:r>
                      <w:r>
                        <w:rPr>
                          <w:spacing w:val="-10"/>
                        </w:rPr>
                        <w:t> </w:t>
                      </w:r>
                      <w:r>
                        <w:rPr>
                          <w:spacing w:val="-2"/>
                        </w:rPr>
                        <w:t>keyword</w:t>
                      </w:r>
                      <w:r>
                        <w:rPr>
                          <w:spacing w:val="-11"/>
                        </w:rPr>
                        <w:t> </w:t>
                      </w:r>
                      <w:r>
                        <w:rPr>
                          <w:spacing w:val="-2"/>
                        </w:rPr>
                        <w:t>searching</w:t>
                      </w:r>
                      <w:r>
                        <w:rPr>
                          <w:spacing w:val="-10"/>
                        </w:rPr>
                        <w:t> </w:t>
                      </w:r>
                      <w:r>
                        <w:rPr>
                          <w:spacing w:val="-2"/>
                        </w:rPr>
                        <w:t>of</w:t>
                      </w:r>
                      <w:r>
                        <w:rPr>
                          <w:spacing w:val="-11"/>
                        </w:rPr>
                        <w:t> </w:t>
                      </w:r>
                      <w:r>
                        <w:rPr>
                          <w:spacing w:val="-2"/>
                        </w:rPr>
                        <w:t>this</w:t>
                      </w:r>
                      <w:r>
                        <w:rPr>
                          <w:spacing w:val="-10"/>
                        </w:rPr>
                        <w:t> </w:t>
                      </w:r>
                      <w:r>
                        <w:rPr>
                          <w:spacing w:val="-2"/>
                        </w:rPr>
                        <w:t>concept.</w:t>
                      </w:r>
                      <w:r>
                        <w:rPr>
                          <w:spacing w:val="-11"/>
                        </w:rPr>
                        <w:t> </w:t>
                      </w:r>
                      <w:r>
                        <w:rPr>
                          <w:spacing w:val="-2"/>
                        </w:rPr>
                        <w:t>It</w:t>
                      </w:r>
                      <w:r>
                        <w:rPr>
                          <w:spacing w:val="-10"/>
                        </w:rPr>
                        <w:t> </w:t>
                      </w:r>
                      <w:r>
                        <w:rPr>
                          <w:spacing w:val="-2"/>
                        </w:rPr>
                        <w:t>is</w:t>
                      </w:r>
                      <w:r>
                        <w:rPr>
                          <w:spacing w:val="-11"/>
                        </w:rPr>
                        <w:t> </w:t>
                      </w:r>
                      <w:r>
                        <w:rPr>
                          <w:spacing w:val="-2"/>
                        </w:rPr>
                        <w:t>likely</w:t>
                      </w:r>
                      <w:r>
                        <w:rPr>
                          <w:spacing w:val="-10"/>
                        </w:rPr>
                        <w:t> </w:t>
                      </w:r>
                      <w:r>
                        <w:rPr>
                          <w:spacing w:val="-2"/>
                        </w:rPr>
                        <w:t>that</w:t>
                      </w:r>
                      <w:r>
                        <w:rPr>
                          <w:spacing w:val="-11"/>
                        </w:rPr>
                        <w:t> </w:t>
                      </w:r>
                      <w:r>
                        <w:rPr>
                          <w:spacing w:val="-2"/>
                        </w:rPr>
                        <w:t>existing sleep</w:t>
                      </w:r>
                      <w:r>
                        <w:rPr>
                          <w:spacing w:val="-5"/>
                        </w:rPr>
                        <w:t> </w:t>
                      </w:r>
                      <w:r>
                        <w:rPr>
                          <w:spacing w:val="-2"/>
                        </w:rPr>
                        <w:t>discrepancy</w:t>
                      </w:r>
                      <w:r>
                        <w:rPr>
                          <w:spacing w:val="-5"/>
                        </w:rPr>
                        <w:t> </w:t>
                      </w:r>
                      <w:r>
                        <w:rPr>
                          <w:spacing w:val="-2"/>
                        </w:rPr>
                        <w:t>research</w:t>
                      </w:r>
                      <w:r>
                        <w:rPr>
                          <w:spacing w:val="-5"/>
                        </w:rPr>
                        <w:t> </w:t>
                      </w:r>
                      <w:r>
                        <w:rPr>
                          <w:spacing w:val="-2"/>
                        </w:rPr>
                        <w:t>across</w:t>
                      </w:r>
                      <w:r>
                        <w:rPr>
                          <w:spacing w:val="-5"/>
                        </w:rPr>
                        <w:t> </w:t>
                      </w:r>
                      <w:r>
                        <w:rPr>
                          <w:spacing w:val="-2"/>
                        </w:rPr>
                        <w:t>domains</w:t>
                      </w:r>
                      <w:r>
                        <w:rPr>
                          <w:spacing w:val="-5"/>
                        </w:rPr>
                        <w:t> </w:t>
                      </w:r>
                      <w:r>
                        <w:rPr>
                          <w:spacing w:val="-2"/>
                        </w:rPr>
                        <w:t>may</w:t>
                      </w:r>
                      <w:r>
                        <w:rPr>
                          <w:spacing w:val="-5"/>
                        </w:rPr>
                        <w:t> </w:t>
                      </w:r>
                      <w:r>
                        <w:rPr>
                          <w:spacing w:val="-2"/>
                        </w:rPr>
                        <w:t>be</w:t>
                      </w:r>
                      <w:r>
                        <w:rPr>
                          <w:spacing w:val="-5"/>
                        </w:rPr>
                        <w:t> </w:t>
                      </w:r>
                      <w:r>
                        <w:rPr>
                          <w:spacing w:val="-2"/>
                        </w:rPr>
                        <w:t>excessively</w:t>
                      </w:r>
                      <w:r>
                        <w:rPr>
                          <w:spacing w:val="-5"/>
                        </w:rPr>
                        <w:t> </w:t>
                      </w:r>
                      <w:r>
                        <w:rPr>
                          <w:spacing w:val="-2"/>
                        </w:rPr>
                        <w:t>siloed</w:t>
                      </w:r>
                      <w:r>
                        <w:rPr>
                          <w:spacing w:val="-5"/>
                        </w:rPr>
                        <w:t> </w:t>
                      </w:r>
                      <w:r>
                        <w:rPr>
                          <w:spacing w:val="-2"/>
                        </w:rPr>
                        <w:t>into</w:t>
                      </w:r>
                      <w:r>
                        <w:rPr>
                          <w:spacing w:val="-5"/>
                        </w:rPr>
                        <w:t> </w:t>
                      </w:r>
                      <w:r>
                        <w:rPr>
                          <w:spacing w:val="-2"/>
                        </w:rPr>
                        <w:t>respective</w:t>
                      </w:r>
                      <w:r>
                        <w:rPr>
                          <w:spacing w:val="-5"/>
                        </w:rPr>
                        <w:t> </w:t>
                      </w:r>
                      <w:r>
                        <w:rPr>
                          <w:spacing w:val="-2"/>
                        </w:rPr>
                        <w:t>research</w:t>
                      </w:r>
                      <w:r>
                        <w:rPr>
                          <w:spacing w:val="-5"/>
                        </w:rPr>
                        <w:t> </w:t>
                      </w:r>
                      <w:r>
                        <w:rPr>
                          <w:spacing w:val="-2"/>
                        </w:rPr>
                        <w:t>areas.</w:t>
                      </w:r>
                      <w:r>
                        <w:rPr>
                          <w:spacing w:val="11"/>
                        </w:rPr>
                        <w:t> </w:t>
                      </w:r>
                      <w:r>
                        <w:rPr>
                          <w:spacing w:val="-2"/>
                        </w:rPr>
                        <w:t>Looking </w:t>
                      </w:r>
                      <w:r>
                        <w:rPr/>
                        <w:t>at the clinical populations encompassed in this review, there appear to be small but distinguishable sleep discrepancy</w:t>
                      </w:r>
                      <w:r>
                        <w:rPr>
                          <w:spacing w:val="-13"/>
                        </w:rPr>
                        <w:t> </w:t>
                      </w:r>
                      <w:r>
                        <w:rPr/>
                        <w:t>research</w:t>
                      </w:r>
                      <w:r>
                        <w:rPr>
                          <w:spacing w:val="-12"/>
                        </w:rPr>
                        <w:t> </w:t>
                      </w:r>
                      <w:r>
                        <w:rPr/>
                        <w:t>programmes</w:t>
                      </w:r>
                      <w:r>
                        <w:rPr>
                          <w:spacing w:val="-13"/>
                        </w:rPr>
                        <w:t> </w:t>
                      </w:r>
                      <w:r>
                        <w:rPr/>
                        <w:t>in</w:t>
                      </w:r>
                      <w:r>
                        <w:rPr>
                          <w:spacing w:val="-12"/>
                        </w:rPr>
                        <w:t> </w:t>
                      </w:r>
                      <w:r>
                        <w:rPr/>
                        <w:t>post-traumatic</w:t>
                      </w:r>
                      <w:r>
                        <w:rPr>
                          <w:spacing w:val="-13"/>
                        </w:rPr>
                        <w:t> </w:t>
                      </w:r>
                      <w:r>
                        <w:rPr/>
                        <w:t>stress</w:t>
                      </w:r>
                      <w:r>
                        <w:rPr>
                          <w:spacing w:val="-12"/>
                        </w:rPr>
                        <w:t> </w:t>
                      </w:r>
                      <w:r>
                        <w:rPr/>
                        <w:t>disorder,</w:t>
                      </w:r>
                      <w:r>
                        <w:rPr>
                          <w:spacing w:val="-13"/>
                        </w:rPr>
                        <w:t> </w:t>
                      </w:r>
                      <w:r>
                        <w:rPr/>
                        <w:t>bipolar</w:t>
                      </w:r>
                      <w:r>
                        <w:rPr>
                          <w:spacing w:val="-12"/>
                        </w:rPr>
                        <w:t> </w:t>
                      </w:r>
                      <w:r>
                        <w:rPr/>
                        <w:t>disorder,</w:t>
                      </w:r>
                      <w:r>
                        <w:rPr>
                          <w:spacing w:val="-13"/>
                        </w:rPr>
                        <w:t> </w:t>
                      </w:r>
                      <w:r>
                        <w:rPr/>
                        <w:t>pregnancy,</w:t>
                      </w:r>
                      <w:r>
                        <w:rPr>
                          <w:spacing w:val="-12"/>
                        </w:rPr>
                        <w:t> </w:t>
                      </w:r>
                      <w:r>
                        <w:rPr/>
                        <w:t>traumatic </w:t>
                      </w:r>
                      <w:r>
                        <w:rPr>
                          <w:spacing w:val="-2"/>
                        </w:rPr>
                        <w:t>brain</w:t>
                      </w:r>
                      <w:r>
                        <w:rPr>
                          <w:spacing w:val="-7"/>
                        </w:rPr>
                        <w:t> </w:t>
                      </w:r>
                      <w:r>
                        <w:rPr>
                          <w:spacing w:val="-2"/>
                        </w:rPr>
                        <w:t>injury,</w:t>
                      </w:r>
                      <w:r>
                        <w:rPr>
                          <w:spacing w:val="-5"/>
                        </w:rPr>
                        <w:t> </w:t>
                      </w:r>
                      <w:r>
                        <w:rPr>
                          <w:spacing w:val="-2"/>
                        </w:rPr>
                        <w:t>and</w:t>
                      </w:r>
                      <w:r>
                        <w:rPr>
                          <w:spacing w:val="-7"/>
                        </w:rPr>
                        <w:t> </w:t>
                      </w:r>
                      <w:r>
                        <w:rPr>
                          <w:spacing w:val="-2"/>
                        </w:rPr>
                        <w:t>fibromyalgia,</w:t>
                      </w:r>
                      <w:r>
                        <w:rPr>
                          <w:spacing w:val="-5"/>
                        </w:rPr>
                        <w:t> </w:t>
                      </w:r>
                      <w:r>
                        <w:rPr>
                          <w:spacing w:val="-2"/>
                        </w:rPr>
                        <w:t>to</w:t>
                      </w:r>
                      <w:r>
                        <w:rPr>
                          <w:spacing w:val="-7"/>
                        </w:rPr>
                        <w:t> </w:t>
                      </w:r>
                      <w:r>
                        <w:rPr>
                          <w:spacing w:val="-2"/>
                        </w:rPr>
                        <w:t>name</w:t>
                      </w:r>
                      <w:r>
                        <w:rPr>
                          <w:spacing w:val="-7"/>
                        </w:rPr>
                        <w:t> </w:t>
                      </w:r>
                      <w:r>
                        <w:rPr>
                          <w:spacing w:val="-2"/>
                        </w:rPr>
                        <w:t>just</w:t>
                      </w:r>
                      <w:r>
                        <w:rPr>
                          <w:spacing w:val="-7"/>
                        </w:rPr>
                        <w:t> </w:t>
                      </w:r>
                      <w:r>
                        <w:rPr>
                          <w:spacing w:val="-2"/>
                        </w:rPr>
                        <w:t>a</w:t>
                      </w:r>
                      <w:r>
                        <w:rPr>
                          <w:spacing w:val="-7"/>
                        </w:rPr>
                        <w:t> </w:t>
                      </w:r>
                      <w:r>
                        <w:rPr>
                          <w:spacing w:val="-2"/>
                        </w:rPr>
                        <w:t>few.</w:t>
                      </w:r>
                      <w:r>
                        <w:rPr>
                          <w:spacing w:val="20"/>
                        </w:rPr>
                        <w:t> </w:t>
                      </w:r>
                      <w:r>
                        <w:rPr>
                          <w:spacing w:val="-2"/>
                        </w:rPr>
                        <w:t>Whilst</w:t>
                      </w:r>
                      <w:r>
                        <w:rPr>
                          <w:spacing w:val="-7"/>
                        </w:rPr>
                        <w:t> </w:t>
                      </w:r>
                      <w:r>
                        <w:rPr>
                          <w:spacing w:val="-2"/>
                        </w:rPr>
                        <w:t>sleep</w:t>
                      </w:r>
                      <w:r>
                        <w:rPr>
                          <w:spacing w:val="-7"/>
                        </w:rPr>
                        <w:t> </w:t>
                      </w:r>
                      <w:r>
                        <w:rPr>
                          <w:spacing w:val="-2"/>
                        </w:rPr>
                        <w:t>discrepancy</w:t>
                      </w:r>
                      <w:r>
                        <w:rPr>
                          <w:spacing w:val="-7"/>
                        </w:rPr>
                        <w:t> </w:t>
                      </w:r>
                      <w:r>
                        <w:rPr>
                          <w:spacing w:val="-2"/>
                        </w:rPr>
                        <w:t>is</w:t>
                      </w:r>
                      <w:r>
                        <w:rPr>
                          <w:spacing w:val="-7"/>
                        </w:rPr>
                        <w:t> </w:t>
                      </w:r>
                      <w:r>
                        <w:rPr>
                          <w:spacing w:val="-2"/>
                        </w:rPr>
                        <w:t>best</w:t>
                      </w:r>
                      <w:r>
                        <w:rPr>
                          <w:spacing w:val="-7"/>
                        </w:rPr>
                        <w:t> </w:t>
                      </w:r>
                      <w:r>
                        <w:rPr>
                          <w:spacing w:val="-2"/>
                        </w:rPr>
                        <w:t>understood</w:t>
                      </w:r>
                      <w:r>
                        <w:rPr>
                          <w:spacing w:val="-7"/>
                        </w:rPr>
                        <w:t> </w:t>
                      </w:r>
                      <w:r>
                        <w:rPr>
                          <w:spacing w:val="-2"/>
                        </w:rPr>
                        <w:t>in</w:t>
                      </w:r>
                      <w:r>
                        <w:rPr>
                          <w:spacing w:val="-7"/>
                        </w:rPr>
                        <w:t> </w:t>
                      </w:r>
                      <w:r>
                        <w:rPr>
                          <w:spacing w:val="-2"/>
                        </w:rPr>
                        <w:t>the</w:t>
                      </w:r>
                      <w:r>
                        <w:rPr>
                          <w:spacing w:val="-7"/>
                        </w:rPr>
                        <w:t> </w:t>
                      </w:r>
                      <w:r>
                        <w:rPr>
                          <w:spacing w:val="-2"/>
                        </w:rPr>
                        <w:t>context </w:t>
                      </w:r>
                      <w:r>
                        <w:rPr/>
                        <w:t>of</w:t>
                      </w:r>
                      <w:r>
                        <w:rPr>
                          <w:spacing w:val="-6"/>
                        </w:rPr>
                        <w:t> </w:t>
                      </w:r>
                      <w:r>
                        <w:rPr/>
                        <w:t>insomnia,</w:t>
                      </w:r>
                      <w:r>
                        <w:rPr>
                          <w:spacing w:val="-4"/>
                        </w:rPr>
                        <w:t> </w:t>
                      </w:r>
                      <w:r>
                        <w:rPr/>
                        <w:t>it</w:t>
                      </w:r>
                      <w:r>
                        <w:rPr>
                          <w:spacing w:val="-6"/>
                        </w:rPr>
                        <w:t> </w:t>
                      </w:r>
                      <w:r>
                        <w:rPr/>
                        <w:t>is</w:t>
                      </w:r>
                      <w:r>
                        <w:rPr>
                          <w:spacing w:val="-6"/>
                        </w:rPr>
                        <w:t> </w:t>
                      </w:r>
                      <w:r>
                        <w:rPr/>
                        <w:t>possible</w:t>
                      </w:r>
                      <w:r>
                        <w:rPr>
                          <w:spacing w:val="-6"/>
                        </w:rPr>
                        <w:t> </w:t>
                      </w:r>
                      <w:r>
                        <w:rPr/>
                        <w:t>similar</w:t>
                      </w:r>
                      <w:r>
                        <w:rPr>
                          <w:spacing w:val="-6"/>
                        </w:rPr>
                        <w:t> </w:t>
                      </w:r>
                      <w:r>
                        <w:rPr/>
                        <w:t>processes</w:t>
                      </w:r>
                      <w:r>
                        <w:rPr>
                          <w:spacing w:val="-6"/>
                        </w:rPr>
                        <w:t> </w:t>
                      </w:r>
                      <w:r>
                        <w:rPr/>
                        <w:t>underlie</w:t>
                      </w:r>
                      <w:r>
                        <w:rPr>
                          <w:spacing w:val="-6"/>
                        </w:rPr>
                        <w:t> </w:t>
                      </w:r>
                      <w:r>
                        <w:rPr/>
                        <w:t>the</w:t>
                      </w:r>
                      <w:r>
                        <w:rPr>
                          <w:spacing w:val="-6"/>
                        </w:rPr>
                        <w:t> </w:t>
                      </w:r>
                      <w:r>
                        <w:rPr/>
                        <w:t>presence</w:t>
                      </w:r>
                      <w:r>
                        <w:rPr>
                          <w:spacing w:val="-6"/>
                        </w:rPr>
                        <w:t> </w:t>
                      </w:r>
                      <w:r>
                        <w:rPr/>
                        <w:t>of</w:t>
                      </w:r>
                      <w:r>
                        <w:rPr>
                          <w:spacing w:val="-6"/>
                        </w:rPr>
                        <w:t> </w:t>
                      </w:r>
                      <w:r>
                        <w:rPr/>
                        <w:t>sleep</w:t>
                      </w:r>
                      <w:r>
                        <w:rPr>
                          <w:spacing w:val="-6"/>
                        </w:rPr>
                        <w:t> </w:t>
                      </w:r>
                      <w:r>
                        <w:rPr/>
                        <w:t>discrepancy</w:t>
                      </w:r>
                      <w:r>
                        <w:rPr>
                          <w:spacing w:val="-6"/>
                        </w:rPr>
                        <w:t> </w:t>
                      </w:r>
                      <w:r>
                        <w:rPr/>
                        <w:t>in</w:t>
                      </w:r>
                      <w:r>
                        <w:rPr>
                          <w:spacing w:val="-6"/>
                        </w:rPr>
                        <w:t> </w:t>
                      </w:r>
                      <w:r>
                        <w:rPr/>
                        <w:t>these</w:t>
                      </w:r>
                      <w:r>
                        <w:rPr>
                          <w:spacing w:val="-6"/>
                        </w:rPr>
                        <w:t> </w:t>
                      </w:r>
                      <w:r>
                        <w:rPr/>
                        <w:t>groups.</w:t>
                      </w:r>
                      <w:r>
                        <w:rPr>
                          <w:spacing w:val="16"/>
                        </w:rPr>
                        <w:t> </w:t>
                      </w:r>
                      <w:r>
                        <w:rPr/>
                        <w:t>For example, the role of sleep disturbance as a transdiagnostic factor across psychiatric disorders has been emphasised (Harvey et al., 2011) and a mechanistic role for sleep misperception has been suggested for disorders outside of insomnia (Richardson et al., 2016).</w:t>
                      </w:r>
                    </w:p>
                    <w:p>
                      <w:pPr>
                        <w:numPr>
                          <w:ilvl w:val="1"/>
                          <w:numId w:val="9"/>
                        </w:numPr>
                        <w:tabs>
                          <w:tab w:pos="744" w:val="left" w:leader="none"/>
                        </w:tabs>
                        <w:spacing w:before="240"/>
                        <w:ind w:left="744" w:right="0" w:hanging="717"/>
                        <w:jc w:val="left"/>
                        <w:rPr>
                          <w:b/>
                          <w:sz w:val="24"/>
                        </w:rPr>
                      </w:pPr>
                      <w:bookmarkStart w:name="Strengths and limitations" w:id="136"/>
                      <w:bookmarkEnd w:id="136"/>
                      <w:r>
                        <w:rPr/>
                      </w:r>
                      <w:r>
                        <w:rPr>
                          <w:b/>
                          <w:w w:val="105"/>
                          <w:sz w:val="24"/>
                        </w:rPr>
                        <w:t>Strengths</w:t>
                      </w:r>
                      <w:r>
                        <w:rPr>
                          <w:b/>
                          <w:spacing w:val="32"/>
                          <w:w w:val="105"/>
                          <w:sz w:val="24"/>
                        </w:rPr>
                        <w:t> </w:t>
                      </w:r>
                      <w:r>
                        <w:rPr>
                          <w:b/>
                          <w:w w:val="105"/>
                          <w:sz w:val="24"/>
                        </w:rPr>
                        <w:t>and</w:t>
                      </w:r>
                      <w:r>
                        <w:rPr>
                          <w:b/>
                          <w:spacing w:val="32"/>
                          <w:w w:val="105"/>
                          <w:sz w:val="24"/>
                        </w:rPr>
                        <w:t> </w:t>
                      </w:r>
                      <w:r>
                        <w:rPr>
                          <w:b/>
                          <w:spacing w:val="-2"/>
                          <w:w w:val="105"/>
                          <w:sz w:val="24"/>
                        </w:rPr>
                        <w:t>limitations</w:t>
                      </w:r>
                    </w:p>
                    <w:p>
                      <w:pPr>
                        <w:pStyle w:val="BodyText"/>
                        <w:spacing w:line="213" w:lineRule="auto" w:before="109"/>
                        <w:ind w:left="27" w:right="37" w:hanging="8"/>
                        <w:jc w:val="both"/>
                      </w:pPr>
                      <w:r>
                        <w:rPr/>
                        <w:t>This study represents the largest systematic approach to investigating methodology in the area of sleep </w:t>
                      </w:r>
                      <w:r>
                        <w:rPr>
                          <w:spacing w:val="-2"/>
                        </w:rPr>
                        <w:t>discrepancy</w:t>
                      </w:r>
                      <w:r>
                        <w:rPr>
                          <w:spacing w:val="-11"/>
                        </w:rPr>
                        <w:t> </w:t>
                      </w:r>
                      <w:r>
                        <w:rPr>
                          <w:spacing w:val="-2"/>
                        </w:rPr>
                        <w:t>research.</w:t>
                      </w:r>
                      <w:r>
                        <w:rPr>
                          <w:spacing w:val="10"/>
                        </w:rPr>
                        <w:t> </w:t>
                      </w:r>
                      <w:r>
                        <w:rPr>
                          <w:spacing w:val="-2"/>
                        </w:rPr>
                        <w:t>We</w:t>
                      </w:r>
                      <w:r>
                        <w:rPr>
                          <w:spacing w:val="-11"/>
                        </w:rPr>
                        <w:t> </w:t>
                      </w:r>
                      <w:r>
                        <w:rPr>
                          <w:spacing w:val="-2"/>
                        </w:rPr>
                        <w:t>reported</w:t>
                      </w:r>
                      <w:r>
                        <w:rPr>
                          <w:spacing w:val="-10"/>
                        </w:rPr>
                        <w:t> </w:t>
                      </w:r>
                      <w:r>
                        <w:rPr>
                          <w:spacing w:val="-2"/>
                        </w:rPr>
                        <w:t>a</w:t>
                      </w:r>
                      <w:r>
                        <w:rPr>
                          <w:spacing w:val="-11"/>
                        </w:rPr>
                        <w:t> </w:t>
                      </w:r>
                      <w:r>
                        <w:rPr>
                          <w:spacing w:val="-2"/>
                        </w:rPr>
                        <w:t>broad</w:t>
                      </w:r>
                      <w:r>
                        <w:rPr>
                          <w:spacing w:val="-10"/>
                        </w:rPr>
                        <w:t> </w:t>
                      </w:r>
                      <w:r>
                        <w:rPr>
                          <w:spacing w:val="-2"/>
                        </w:rPr>
                        <w:t>range</w:t>
                      </w:r>
                      <w:r>
                        <w:rPr>
                          <w:spacing w:val="-11"/>
                        </w:rPr>
                        <w:t> </w:t>
                      </w:r>
                      <w:r>
                        <w:rPr>
                          <w:spacing w:val="-2"/>
                        </w:rPr>
                        <w:t>of</w:t>
                      </w:r>
                      <w:r>
                        <w:rPr>
                          <w:spacing w:val="-10"/>
                        </w:rPr>
                        <w:t> </w:t>
                      </w:r>
                      <w:r>
                        <w:rPr>
                          <w:spacing w:val="-2"/>
                        </w:rPr>
                        <w:t>methodological</w:t>
                      </w:r>
                      <w:r>
                        <w:rPr>
                          <w:spacing w:val="-11"/>
                        </w:rPr>
                        <w:t> </w:t>
                      </w:r>
                      <w:r>
                        <w:rPr>
                          <w:spacing w:val="-2"/>
                        </w:rPr>
                        <w:t>features</w:t>
                      </w:r>
                      <w:r>
                        <w:rPr>
                          <w:spacing w:val="-10"/>
                        </w:rPr>
                        <w:t> </w:t>
                      </w:r>
                      <w:r>
                        <w:rPr>
                          <w:spacing w:val="-2"/>
                        </w:rPr>
                        <w:t>across</w:t>
                      </w:r>
                      <w:r>
                        <w:rPr>
                          <w:spacing w:val="-11"/>
                        </w:rPr>
                        <w:t> </w:t>
                      </w:r>
                      <w:r>
                        <w:rPr>
                          <w:spacing w:val="-2"/>
                        </w:rPr>
                        <w:t>a</w:t>
                      </w:r>
                      <w:r>
                        <w:rPr>
                          <w:spacing w:val="-10"/>
                        </w:rPr>
                        <w:t> </w:t>
                      </w:r>
                      <w:r>
                        <w:rPr>
                          <w:spacing w:val="-2"/>
                        </w:rPr>
                        <w:t>large</w:t>
                      </w:r>
                      <w:r>
                        <w:rPr>
                          <w:spacing w:val="-11"/>
                        </w:rPr>
                        <w:t> </w:t>
                      </w:r>
                      <w:r>
                        <w:rPr>
                          <w:spacing w:val="-2"/>
                        </w:rPr>
                        <w:t>number</w:t>
                      </w:r>
                      <w:r>
                        <w:rPr>
                          <w:spacing w:val="-10"/>
                        </w:rPr>
                        <w:t> </w:t>
                      </w:r>
                      <w:r>
                        <w:rPr>
                          <w:spacing w:val="-2"/>
                        </w:rPr>
                        <w:t>of</w:t>
                      </w:r>
                      <w:r>
                        <w:rPr>
                          <w:spacing w:val="-11"/>
                        </w:rPr>
                        <w:t> </w:t>
                      </w:r>
                      <w:r>
                        <w:rPr>
                          <w:spacing w:val="-2"/>
                        </w:rPr>
                        <w:t>studies </w:t>
                      </w:r>
                      <w:r>
                        <w:rPr/>
                        <w:t>and</w:t>
                      </w:r>
                      <w:r>
                        <w:rPr>
                          <w:spacing w:val="-7"/>
                        </w:rPr>
                        <w:t> </w:t>
                      </w:r>
                      <w:r>
                        <w:rPr/>
                        <w:t>provided</w:t>
                      </w:r>
                      <w:r>
                        <w:rPr>
                          <w:spacing w:val="-7"/>
                        </w:rPr>
                        <w:t> </w:t>
                      </w:r>
                      <w:r>
                        <w:rPr/>
                        <w:t>meaningful</w:t>
                      </w:r>
                      <w:r>
                        <w:rPr>
                          <w:spacing w:val="-7"/>
                        </w:rPr>
                        <w:t> </w:t>
                      </w:r>
                      <w:r>
                        <w:rPr/>
                        <w:t>syntheses</w:t>
                      </w:r>
                      <w:r>
                        <w:rPr>
                          <w:spacing w:val="-7"/>
                        </w:rPr>
                        <w:t> </w:t>
                      </w:r>
                      <w:r>
                        <w:rPr/>
                        <w:t>of</w:t>
                      </w:r>
                      <w:r>
                        <w:rPr>
                          <w:spacing w:val="-7"/>
                        </w:rPr>
                        <w:t> </w:t>
                      </w:r>
                      <w:r>
                        <w:rPr/>
                        <w:t>research</w:t>
                      </w:r>
                      <w:r>
                        <w:rPr>
                          <w:spacing w:val="-7"/>
                        </w:rPr>
                        <w:t> </w:t>
                      </w:r>
                      <w:r>
                        <w:rPr/>
                        <w:t>methods</w:t>
                      </w:r>
                      <w:r>
                        <w:rPr>
                          <w:spacing w:val="-7"/>
                        </w:rPr>
                        <w:t> </w:t>
                      </w:r>
                      <w:r>
                        <w:rPr/>
                        <w:t>in</w:t>
                      </w:r>
                      <w:r>
                        <w:rPr>
                          <w:spacing w:val="-7"/>
                        </w:rPr>
                        <w:t> </w:t>
                      </w:r>
                      <w:r>
                        <w:rPr/>
                        <w:t>a</w:t>
                      </w:r>
                      <w:r>
                        <w:rPr>
                          <w:spacing w:val="-7"/>
                        </w:rPr>
                        <w:t> </w:t>
                      </w:r>
                      <w:r>
                        <w:rPr/>
                        <w:t>diverse</w:t>
                      </w:r>
                      <w:r>
                        <w:rPr>
                          <w:spacing w:val="-7"/>
                        </w:rPr>
                        <w:t> </w:t>
                      </w:r>
                      <w:r>
                        <w:rPr/>
                        <w:t>field.</w:t>
                      </w:r>
                      <w:r>
                        <w:rPr>
                          <w:spacing w:val="19"/>
                        </w:rPr>
                        <w:t> </w:t>
                      </w:r>
                      <w:r>
                        <w:rPr/>
                        <w:t>Two</w:t>
                      </w:r>
                      <w:r>
                        <w:rPr>
                          <w:spacing w:val="-7"/>
                        </w:rPr>
                        <w:t> </w:t>
                      </w:r>
                      <w:r>
                        <w:rPr/>
                        <w:t>major</w:t>
                      </w:r>
                      <w:r>
                        <w:rPr>
                          <w:spacing w:val="-7"/>
                        </w:rPr>
                        <w:t> </w:t>
                      </w:r>
                      <w:r>
                        <w:rPr/>
                        <w:t>changes</w:t>
                      </w:r>
                      <w:r>
                        <w:rPr>
                          <w:spacing w:val="-7"/>
                        </w:rPr>
                        <w:t> </w:t>
                      </w:r>
                      <w:r>
                        <w:rPr/>
                        <w:t>were</w:t>
                      </w:r>
                      <w:r>
                        <w:rPr>
                          <w:spacing w:val="-7"/>
                        </w:rPr>
                        <w:t> </w:t>
                      </w:r>
                      <w:r>
                        <w:rPr/>
                        <w:t>made to</w:t>
                      </w:r>
                      <w:r>
                        <w:rPr>
                          <w:spacing w:val="-11"/>
                        </w:rPr>
                        <w:t> </w:t>
                      </w:r>
                      <w:r>
                        <w:rPr/>
                        <w:t>our</w:t>
                      </w:r>
                      <w:r>
                        <w:rPr>
                          <w:spacing w:val="-11"/>
                        </w:rPr>
                        <w:t> </w:t>
                      </w:r>
                      <w:r>
                        <w:rPr/>
                        <w:t>own</w:t>
                      </w:r>
                      <w:r>
                        <w:rPr>
                          <w:spacing w:val="-11"/>
                        </w:rPr>
                        <w:t> </w:t>
                      </w:r>
                      <w:r>
                        <w:rPr/>
                        <w:t>methods</w:t>
                      </w:r>
                      <w:r>
                        <w:rPr>
                          <w:spacing w:val="-11"/>
                        </w:rPr>
                        <w:t> </w:t>
                      </w:r>
                      <w:r>
                        <w:rPr/>
                        <w:t>during</w:t>
                      </w:r>
                      <w:r>
                        <w:rPr>
                          <w:spacing w:val="-11"/>
                        </w:rPr>
                        <w:t> </w:t>
                      </w:r>
                      <w:r>
                        <w:rPr/>
                        <w:t>the</w:t>
                      </w:r>
                      <w:r>
                        <w:rPr>
                          <w:spacing w:val="-11"/>
                        </w:rPr>
                        <w:t> </w:t>
                      </w:r>
                      <w:r>
                        <w:rPr/>
                        <w:t>screening</w:t>
                      </w:r>
                      <w:r>
                        <w:rPr>
                          <w:spacing w:val="-11"/>
                        </w:rPr>
                        <w:t> </w:t>
                      </w:r>
                      <w:r>
                        <w:rPr/>
                        <w:t>process</w:t>
                      </w:r>
                      <w:r>
                        <w:rPr>
                          <w:spacing w:val="-11"/>
                        </w:rPr>
                        <w:t> </w:t>
                      </w:r>
                      <w:r>
                        <w:rPr/>
                        <w:t>and</w:t>
                      </w:r>
                      <w:r>
                        <w:rPr>
                          <w:spacing w:val="-11"/>
                        </w:rPr>
                        <w:t> </w:t>
                      </w:r>
                      <w:r>
                        <w:rPr/>
                        <w:t>following</w:t>
                      </w:r>
                      <w:r>
                        <w:rPr>
                          <w:spacing w:val="-11"/>
                        </w:rPr>
                        <w:t> </w:t>
                      </w:r>
                      <w:r>
                        <w:rPr/>
                        <w:t>registration</w:t>
                      </w:r>
                      <w:r>
                        <w:rPr>
                          <w:spacing w:val="-11"/>
                        </w:rPr>
                        <w:t> </w:t>
                      </w:r>
                      <w:r>
                        <w:rPr/>
                        <w:t>of</w:t>
                      </w:r>
                      <w:r>
                        <w:rPr>
                          <w:spacing w:val="-11"/>
                        </w:rPr>
                        <w:t> </w:t>
                      </w:r>
                      <w:r>
                        <w:rPr/>
                        <w:t>the</w:t>
                      </w:r>
                      <w:r>
                        <w:rPr>
                          <w:spacing w:val="-11"/>
                        </w:rPr>
                        <w:t> </w:t>
                      </w:r>
                      <w:r>
                        <w:rPr/>
                        <w:t>scoping</w:t>
                      </w:r>
                      <w:r>
                        <w:rPr>
                          <w:spacing w:val="-11"/>
                        </w:rPr>
                        <w:t> </w:t>
                      </w:r>
                      <w:r>
                        <w:rPr/>
                        <w:t>review</w:t>
                      </w:r>
                      <w:r>
                        <w:rPr>
                          <w:spacing w:val="-11"/>
                        </w:rPr>
                        <w:t> </w:t>
                      </w:r>
                      <w:r>
                        <w:rPr/>
                        <w:t>protocol that</w:t>
                      </w:r>
                      <w:r>
                        <w:rPr>
                          <w:spacing w:val="-11"/>
                        </w:rPr>
                        <w:t> </w:t>
                      </w:r>
                      <w:r>
                        <w:rPr/>
                        <w:t>may</w:t>
                      </w:r>
                      <w:r>
                        <w:rPr>
                          <w:spacing w:val="-11"/>
                        </w:rPr>
                        <w:t> </w:t>
                      </w:r>
                      <w:r>
                        <w:rPr/>
                        <w:t>be</w:t>
                      </w:r>
                      <w:r>
                        <w:rPr>
                          <w:spacing w:val="-11"/>
                        </w:rPr>
                        <w:t> </w:t>
                      </w:r>
                      <w:r>
                        <w:rPr/>
                        <w:t>viewed</w:t>
                      </w:r>
                      <w:r>
                        <w:rPr>
                          <w:spacing w:val="-11"/>
                        </w:rPr>
                        <w:t> </w:t>
                      </w:r>
                      <w:r>
                        <w:rPr/>
                        <w:t>as</w:t>
                      </w:r>
                      <w:r>
                        <w:rPr>
                          <w:spacing w:val="-11"/>
                        </w:rPr>
                        <w:t> </w:t>
                      </w:r>
                      <w:r>
                        <w:rPr/>
                        <w:t>limitations.</w:t>
                      </w:r>
                      <w:r>
                        <w:rPr>
                          <w:spacing w:val="5"/>
                        </w:rPr>
                        <w:t> </w:t>
                      </w:r>
                      <w:r>
                        <w:rPr/>
                        <w:t>These</w:t>
                      </w:r>
                      <w:r>
                        <w:rPr>
                          <w:spacing w:val="-11"/>
                        </w:rPr>
                        <w:t> </w:t>
                      </w:r>
                      <w:r>
                        <w:rPr/>
                        <w:t>changes</w:t>
                      </w:r>
                      <w:r>
                        <w:rPr>
                          <w:spacing w:val="-11"/>
                        </w:rPr>
                        <w:t> </w:t>
                      </w:r>
                      <w:r>
                        <w:rPr/>
                        <w:t>were</w:t>
                      </w:r>
                      <w:r>
                        <w:rPr>
                          <w:spacing w:val="-11"/>
                        </w:rPr>
                        <w:t> </w:t>
                      </w:r>
                      <w:r>
                        <w:rPr/>
                        <w:t>both</w:t>
                      </w:r>
                      <w:r>
                        <w:rPr>
                          <w:spacing w:val="-11"/>
                        </w:rPr>
                        <w:t> </w:t>
                      </w:r>
                      <w:r>
                        <w:rPr/>
                        <w:t>made</w:t>
                      </w:r>
                      <w:r>
                        <w:rPr>
                          <w:spacing w:val="-11"/>
                        </w:rPr>
                        <w:t> </w:t>
                      </w:r>
                      <w:r>
                        <w:rPr/>
                        <w:t>in</w:t>
                      </w:r>
                      <w:r>
                        <w:rPr>
                          <w:spacing w:val="-11"/>
                        </w:rPr>
                        <w:t> </w:t>
                      </w:r>
                      <w:r>
                        <w:rPr/>
                        <w:t>response</w:t>
                      </w:r>
                      <w:r>
                        <w:rPr>
                          <w:spacing w:val="-11"/>
                        </w:rPr>
                        <w:t> </w:t>
                      </w:r>
                      <w:r>
                        <w:rPr/>
                        <w:t>to</w:t>
                      </w:r>
                      <w:r>
                        <w:rPr>
                          <w:spacing w:val="-11"/>
                        </w:rPr>
                        <w:t> </w:t>
                      </w:r>
                      <w:r>
                        <w:rPr/>
                        <w:t>the</w:t>
                      </w:r>
                      <w:r>
                        <w:rPr>
                          <w:spacing w:val="-11"/>
                        </w:rPr>
                        <w:t> </w:t>
                      </w:r>
                      <w:r>
                        <w:rPr/>
                        <w:t>unanticipated</w:t>
                      </w:r>
                      <w:r>
                        <w:rPr>
                          <w:spacing w:val="-11"/>
                        </w:rPr>
                        <w:t> </w:t>
                      </w:r>
                      <w:r>
                        <w:rPr/>
                        <w:t>number of records returned following title and abstract screening and in view of limited resources available for charting</w:t>
                      </w:r>
                      <w:r>
                        <w:rPr>
                          <w:spacing w:val="-6"/>
                        </w:rPr>
                        <w:t> </w:t>
                      </w:r>
                      <w:r>
                        <w:rPr/>
                        <w:t>and</w:t>
                      </w:r>
                      <w:r>
                        <w:rPr>
                          <w:spacing w:val="-5"/>
                        </w:rPr>
                        <w:t> </w:t>
                      </w:r>
                      <w:r>
                        <w:rPr/>
                        <w:t>synthesis.</w:t>
                      </w:r>
                      <w:r>
                        <w:rPr>
                          <w:spacing w:val="14"/>
                        </w:rPr>
                        <w:t> </w:t>
                      </w:r>
                      <w:r>
                        <w:rPr/>
                        <w:t>First,</w:t>
                      </w:r>
                      <w:r>
                        <w:rPr>
                          <w:spacing w:val="-5"/>
                        </w:rPr>
                        <w:t> </w:t>
                      </w:r>
                      <w:r>
                        <w:rPr/>
                        <w:t>grey</w:t>
                      </w:r>
                      <w:r>
                        <w:rPr>
                          <w:spacing w:val="-5"/>
                        </w:rPr>
                        <w:t> </w:t>
                      </w:r>
                      <w:r>
                        <w:rPr/>
                        <w:t>literature</w:t>
                      </w:r>
                      <w:r>
                        <w:rPr>
                          <w:spacing w:val="-5"/>
                        </w:rPr>
                        <w:t> </w:t>
                      </w:r>
                      <w:r>
                        <w:rPr/>
                        <w:t>was</w:t>
                      </w:r>
                      <w:r>
                        <w:rPr>
                          <w:spacing w:val="-6"/>
                        </w:rPr>
                        <w:t> </w:t>
                      </w:r>
                      <w:r>
                        <w:rPr/>
                        <w:t>removed</w:t>
                      </w:r>
                      <w:r>
                        <w:rPr>
                          <w:spacing w:val="-5"/>
                        </w:rPr>
                        <w:t> </w:t>
                      </w:r>
                      <w:r>
                        <w:rPr/>
                        <w:t>from</w:t>
                      </w:r>
                      <w:r>
                        <w:rPr>
                          <w:spacing w:val="-5"/>
                        </w:rPr>
                        <w:t> </w:t>
                      </w:r>
                      <w:r>
                        <w:rPr/>
                        <w:t>inclusion</w:t>
                      </w:r>
                      <w:r>
                        <w:rPr>
                          <w:spacing w:val="-5"/>
                        </w:rPr>
                        <w:t> </w:t>
                      </w:r>
                      <w:r>
                        <w:rPr/>
                        <w:t>criteria.</w:t>
                      </w:r>
                      <w:r>
                        <w:rPr>
                          <w:spacing w:val="14"/>
                        </w:rPr>
                        <w:t> </w:t>
                      </w:r>
                      <w:r>
                        <w:rPr/>
                        <w:t>Although</w:t>
                      </w:r>
                      <w:r>
                        <w:rPr>
                          <w:spacing w:val="-5"/>
                        </w:rPr>
                        <w:t> </w:t>
                      </w:r>
                      <w:r>
                        <w:rPr/>
                        <w:t>the</w:t>
                      </w:r>
                      <w:r>
                        <w:rPr>
                          <w:spacing w:val="-5"/>
                        </w:rPr>
                        <w:t> </w:t>
                      </w:r>
                      <w:r>
                        <w:rPr/>
                        <w:t>issues</w:t>
                      </w:r>
                      <w:r>
                        <w:rPr>
                          <w:spacing w:val="-5"/>
                        </w:rPr>
                        <w:t> </w:t>
                      </w:r>
                      <w:r>
                        <w:rPr/>
                        <w:t>and recommendations</w:t>
                      </w:r>
                      <w:r>
                        <w:rPr>
                          <w:spacing w:val="-6"/>
                        </w:rPr>
                        <w:t> </w:t>
                      </w:r>
                      <w:r>
                        <w:rPr/>
                        <w:t>discussed</w:t>
                      </w:r>
                      <w:r>
                        <w:rPr>
                          <w:spacing w:val="-6"/>
                        </w:rPr>
                        <w:t> </w:t>
                      </w:r>
                      <w:r>
                        <w:rPr/>
                        <w:t>in</w:t>
                      </w:r>
                      <w:r>
                        <w:rPr>
                          <w:spacing w:val="-6"/>
                        </w:rPr>
                        <w:t> </w:t>
                      </w:r>
                      <w:r>
                        <w:rPr/>
                        <w:t>this</w:t>
                      </w:r>
                      <w:r>
                        <w:rPr>
                          <w:spacing w:val="-6"/>
                        </w:rPr>
                        <w:t> </w:t>
                      </w:r>
                      <w:r>
                        <w:rPr/>
                        <w:t>paper</w:t>
                      </w:r>
                      <w:r>
                        <w:rPr>
                          <w:spacing w:val="-6"/>
                        </w:rPr>
                        <w:t> </w:t>
                      </w:r>
                      <w:r>
                        <w:rPr/>
                        <w:t>were</w:t>
                      </w:r>
                      <w:r>
                        <w:rPr>
                          <w:spacing w:val="-7"/>
                        </w:rPr>
                        <w:t> </w:t>
                      </w:r>
                      <w:r>
                        <w:rPr/>
                        <w:t>limited</w:t>
                      </w:r>
                      <w:r>
                        <w:rPr>
                          <w:spacing w:val="-6"/>
                        </w:rPr>
                        <w:t> </w:t>
                      </w:r>
                      <w:r>
                        <w:rPr/>
                        <w:t>to</w:t>
                      </w:r>
                      <w:r>
                        <w:rPr>
                          <w:spacing w:val="-6"/>
                        </w:rPr>
                        <w:t> </w:t>
                      </w:r>
                      <w:r>
                        <w:rPr/>
                        <w:t>published</w:t>
                      </w:r>
                      <w:r>
                        <w:rPr>
                          <w:spacing w:val="-6"/>
                        </w:rPr>
                        <w:t> </w:t>
                      </w:r>
                      <w:r>
                        <w:rPr/>
                        <w:t>research,</w:t>
                      </w:r>
                      <w:r>
                        <w:rPr>
                          <w:spacing w:val="-4"/>
                        </w:rPr>
                        <w:t> </w:t>
                      </w:r>
                      <w:r>
                        <w:rPr/>
                        <w:t>our</w:t>
                      </w:r>
                      <w:r>
                        <w:rPr>
                          <w:spacing w:val="-6"/>
                        </w:rPr>
                        <w:t> </w:t>
                      </w:r>
                      <w:r>
                        <w:rPr/>
                        <w:t>findings</w:t>
                      </w:r>
                      <w:r>
                        <w:rPr>
                          <w:spacing w:val="-6"/>
                        </w:rPr>
                        <w:t> </w:t>
                      </w:r>
                      <w:r>
                        <w:rPr/>
                        <w:t>remain</w:t>
                      </w:r>
                      <w:r>
                        <w:rPr>
                          <w:spacing w:val="-6"/>
                        </w:rPr>
                        <w:t> </w:t>
                      </w:r>
                      <w:r>
                        <w:rPr/>
                        <w:t>broadly applicable</w:t>
                      </w:r>
                      <w:r>
                        <w:rPr>
                          <w:spacing w:val="-4"/>
                        </w:rPr>
                        <w:t> </w:t>
                      </w:r>
                      <w:r>
                        <w:rPr/>
                        <w:t>and</w:t>
                      </w:r>
                      <w:r>
                        <w:rPr>
                          <w:spacing w:val="-4"/>
                        </w:rPr>
                        <w:t> </w:t>
                      </w:r>
                      <w:r>
                        <w:rPr/>
                        <w:t>no</w:t>
                      </w:r>
                      <w:r>
                        <w:rPr>
                          <w:spacing w:val="-4"/>
                        </w:rPr>
                        <w:t> </w:t>
                      </w:r>
                      <w:r>
                        <w:rPr/>
                        <w:t>syntheses</w:t>
                      </w:r>
                      <w:r>
                        <w:rPr>
                          <w:spacing w:val="-4"/>
                        </w:rPr>
                        <w:t> </w:t>
                      </w:r>
                      <w:r>
                        <w:rPr/>
                        <w:t>of</w:t>
                      </w:r>
                      <w:r>
                        <w:rPr>
                          <w:spacing w:val="-4"/>
                        </w:rPr>
                        <w:t> </w:t>
                      </w:r>
                      <w:r>
                        <w:rPr/>
                        <w:t>empirical</w:t>
                      </w:r>
                      <w:r>
                        <w:rPr>
                          <w:spacing w:val="-4"/>
                        </w:rPr>
                        <w:t> </w:t>
                      </w:r>
                      <w:r>
                        <w:rPr/>
                        <w:t>findings</w:t>
                      </w:r>
                      <w:r>
                        <w:rPr>
                          <w:spacing w:val="-4"/>
                        </w:rPr>
                        <w:t> </w:t>
                      </w:r>
                      <w:r>
                        <w:rPr/>
                        <w:t>have</w:t>
                      </w:r>
                      <w:r>
                        <w:rPr>
                          <w:spacing w:val="-4"/>
                        </w:rPr>
                        <w:t> </w:t>
                      </w:r>
                      <w:r>
                        <w:rPr/>
                        <w:t>been</w:t>
                      </w:r>
                      <w:r>
                        <w:rPr>
                          <w:spacing w:val="-4"/>
                        </w:rPr>
                        <w:t> </w:t>
                      </w:r>
                      <w:r>
                        <w:rPr/>
                        <w:t>made</w:t>
                      </w:r>
                      <w:r>
                        <w:rPr>
                          <w:spacing w:val="-4"/>
                        </w:rPr>
                        <w:t> </w:t>
                      </w:r>
                      <w:r>
                        <w:rPr/>
                        <w:t>that</w:t>
                      </w:r>
                      <w:r>
                        <w:rPr>
                          <w:spacing w:val="-4"/>
                        </w:rPr>
                        <w:t> </w:t>
                      </w:r>
                      <w:r>
                        <w:rPr/>
                        <w:t>could</w:t>
                      </w:r>
                      <w:r>
                        <w:rPr>
                          <w:spacing w:val="-4"/>
                        </w:rPr>
                        <w:t> </w:t>
                      </w:r>
                      <w:r>
                        <w:rPr/>
                        <w:t>be</w:t>
                      </w:r>
                      <w:r>
                        <w:rPr>
                          <w:spacing w:val="-4"/>
                        </w:rPr>
                        <w:t> </w:t>
                      </w:r>
                      <w:r>
                        <w:rPr/>
                        <w:t>influenced</w:t>
                      </w:r>
                      <w:r>
                        <w:rPr>
                          <w:spacing w:val="-4"/>
                        </w:rPr>
                        <w:t> </w:t>
                      </w:r>
                      <w:r>
                        <w:rPr/>
                        <w:t>by</w:t>
                      </w:r>
                      <w:r>
                        <w:rPr>
                          <w:spacing w:val="-4"/>
                        </w:rPr>
                        <w:t> </w:t>
                      </w:r>
                      <w:r>
                        <w:rPr/>
                        <w:t>publication </w:t>
                      </w:r>
                      <w:r>
                        <w:rPr>
                          <w:spacing w:val="-2"/>
                        </w:rPr>
                        <w:t>bias.</w:t>
                      </w:r>
                      <w:r>
                        <w:rPr>
                          <w:spacing w:val="15"/>
                        </w:rPr>
                        <w:t> </w:t>
                      </w:r>
                      <w:r>
                        <w:rPr>
                          <w:spacing w:val="-2"/>
                        </w:rPr>
                        <w:t>Second,</w:t>
                      </w:r>
                      <w:r>
                        <w:rPr>
                          <w:spacing w:val="-6"/>
                        </w:rPr>
                        <w:t> </w:t>
                      </w:r>
                      <w:r>
                        <w:rPr>
                          <w:spacing w:val="-2"/>
                        </w:rPr>
                        <w:t>reference</w:t>
                      </w:r>
                      <w:r>
                        <w:rPr>
                          <w:spacing w:val="-7"/>
                        </w:rPr>
                        <w:t> </w:t>
                      </w:r>
                      <w:r>
                        <w:rPr>
                          <w:spacing w:val="-2"/>
                        </w:rPr>
                        <w:t>lists</w:t>
                      </w:r>
                      <w:r>
                        <w:rPr>
                          <w:spacing w:val="-7"/>
                        </w:rPr>
                        <w:t> </w:t>
                      </w:r>
                      <w:r>
                        <w:rPr>
                          <w:spacing w:val="-2"/>
                        </w:rPr>
                        <w:t>were</w:t>
                      </w:r>
                      <w:r>
                        <w:rPr>
                          <w:spacing w:val="-7"/>
                        </w:rPr>
                        <w:t> </w:t>
                      </w:r>
                      <w:r>
                        <w:rPr>
                          <w:spacing w:val="-2"/>
                        </w:rPr>
                        <w:t>not</w:t>
                      </w:r>
                      <w:r>
                        <w:rPr>
                          <w:spacing w:val="-7"/>
                        </w:rPr>
                        <w:t> </w:t>
                      </w:r>
                      <w:r>
                        <w:rPr>
                          <w:spacing w:val="-2"/>
                        </w:rPr>
                        <w:t>screened</w:t>
                      </w:r>
                      <w:r>
                        <w:rPr>
                          <w:spacing w:val="-7"/>
                        </w:rPr>
                        <w:t> </w:t>
                      </w:r>
                      <w:r>
                        <w:rPr>
                          <w:spacing w:val="-2"/>
                        </w:rPr>
                        <w:t>for</w:t>
                      </w:r>
                      <w:r>
                        <w:rPr>
                          <w:spacing w:val="-7"/>
                        </w:rPr>
                        <w:t> </w:t>
                      </w:r>
                      <w:r>
                        <w:rPr>
                          <w:spacing w:val="-2"/>
                        </w:rPr>
                        <w:t>additional</w:t>
                      </w:r>
                      <w:r>
                        <w:rPr>
                          <w:spacing w:val="-7"/>
                        </w:rPr>
                        <w:t> </w:t>
                      </w:r>
                      <w:r>
                        <w:rPr>
                          <w:spacing w:val="-2"/>
                        </w:rPr>
                        <w:t>studies</w:t>
                      </w:r>
                      <w:r>
                        <w:rPr>
                          <w:spacing w:val="-7"/>
                        </w:rPr>
                        <w:t> </w:t>
                      </w:r>
                      <w:r>
                        <w:rPr>
                          <w:spacing w:val="-2"/>
                        </w:rPr>
                        <w:t>and</w:t>
                      </w:r>
                      <w:r>
                        <w:rPr>
                          <w:spacing w:val="-7"/>
                        </w:rPr>
                        <w:t> </w:t>
                      </w:r>
                      <w:r>
                        <w:rPr>
                          <w:spacing w:val="-2"/>
                        </w:rPr>
                        <w:t>the</w:t>
                      </w:r>
                      <w:r>
                        <w:rPr>
                          <w:spacing w:val="-7"/>
                        </w:rPr>
                        <w:t> </w:t>
                      </w:r>
                      <w:r>
                        <w:rPr>
                          <w:spacing w:val="-2"/>
                        </w:rPr>
                        <w:t>extent</w:t>
                      </w:r>
                      <w:r>
                        <w:rPr>
                          <w:spacing w:val="-7"/>
                        </w:rPr>
                        <w:t> </w:t>
                      </w:r>
                      <w:r>
                        <w:rPr>
                          <w:spacing w:val="-2"/>
                        </w:rPr>
                        <w:t>to</w:t>
                      </w:r>
                      <w:r>
                        <w:rPr>
                          <w:spacing w:val="-7"/>
                        </w:rPr>
                        <w:t> </w:t>
                      </w:r>
                      <w:r>
                        <w:rPr>
                          <w:spacing w:val="-2"/>
                        </w:rPr>
                        <w:t>which</w:t>
                      </w:r>
                      <w:r>
                        <w:rPr>
                          <w:spacing w:val="-7"/>
                        </w:rPr>
                        <w:t> </w:t>
                      </w:r>
                      <w:r>
                        <w:rPr>
                          <w:spacing w:val="-2"/>
                        </w:rPr>
                        <w:t>this</w:t>
                      </w:r>
                      <w:r>
                        <w:rPr>
                          <w:spacing w:val="-7"/>
                        </w:rPr>
                        <w:t> </w:t>
                      </w:r>
                      <w:r>
                        <w:rPr>
                          <w:spacing w:val="-2"/>
                        </w:rPr>
                        <w:t>review</w:t>
                      </w:r>
                      <w:r>
                        <w:rPr>
                          <w:spacing w:val="-7"/>
                        </w:rPr>
                        <w:t> </w:t>
                      </w:r>
                      <w:r>
                        <w:rPr>
                          <w:spacing w:val="-2"/>
                        </w:rPr>
                        <w:t>may </w:t>
                      </w:r>
                      <w:r>
                        <w:rPr/>
                        <w:t>be considered an exhaustive representation of the literature may be reduced as a result.</w:t>
                      </w:r>
                    </w:p>
                  </w:txbxContent>
                </v:textbox>
                <w10:wrap type="none"/>
              </v:shape>
            </w:pict>
          </mc:Fallback>
        </mc:AlternateContent>
      </w:r>
      <w:r>
        <w:rPr/>
        <mc:AlternateContent>
          <mc:Choice Requires="wps">
            <w:drawing>
              <wp:anchor distT="0" distB="0" distL="0" distR="0" allowOverlap="1" layoutInCell="1" locked="0" behindDoc="1" simplePos="0" relativeHeight="478960640">
                <wp:simplePos x="0" y="0"/>
                <wp:positionH relativeFrom="page">
                  <wp:posOffset>3810241</wp:posOffset>
                </wp:positionH>
                <wp:positionV relativeFrom="page">
                  <wp:posOffset>9368283</wp:posOffset>
                </wp:positionV>
                <wp:extent cx="151765" cy="205104"/>
                <wp:effectExtent l="0" t="0" r="0" b="0"/>
                <wp:wrapNone/>
                <wp:docPr id="4050" name="Textbox 4050"/>
                <wp:cNvGraphicFramePr>
                  <a:graphicFrameLocks/>
                </wp:cNvGraphicFramePr>
                <a:graphic>
                  <a:graphicData uri="http://schemas.microsoft.com/office/word/2010/wordprocessingShape">
                    <wps:wsp>
                      <wps:cNvPr id="4050" name="Textbox 4050"/>
                      <wps:cNvSpPr txBox="1"/>
                      <wps:spPr>
                        <a:xfrm>
                          <a:off x="0" y="0"/>
                          <a:ext cx="151765" cy="205104"/>
                        </a:xfrm>
                        <a:prstGeom prst="rect">
                          <a:avLst/>
                        </a:prstGeom>
                      </wps:spPr>
                      <wps:txbx>
                        <w:txbxContent>
                          <w:p>
                            <w:pPr>
                              <w:pStyle w:val="BodyText"/>
                              <w:spacing w:before="34"/>
                              <w:ind w:left="20"/>
                            </w:pPr>
                            <w:r>
                              <w:rPr>
                                <w:spacing w:val="-5"/>
                              </w:rPr>
                              <w:t>26</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355840" type="#_x0000_t202" id="docshape3998" filled="false" stroked="false">
                <v:textbox inset="0,0,0,0">
                  <w:txbxContent>
                    <w:p>
                      <w:pPr>
                        <w:pStyle w:val="BodyText"/>
                        <w:spacing w:before="34"/>
                        <w:ind w:left="20"/>
                      </w:pPr>
                      <w:r>
                        <w:rPr>
                          <w:spacing w:val="-5"/>
                        </w:rPr>
                        <w:t>26</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8961152">
                <wp:simplePos x="0" y="0"/>
                <wp:positionH relativeFrom="page">
                  <wp:posOffset>901700</wp:posOffset>
                </wp:positionH>
                <wp:positionV relativeFrom="page">
                  <wp:posOffset>855598</wp:posOffset>
                </wp:positionV>
                <wp:extent cx="5973445" cy="1075690"/>
                <wp:effectExtent l="0" t="0" r="0" b="0"/>
                <wp:wrapNone/>
                <wp:docPr id="4051" name="Textbox 4051"/>
                <wp:cNvGraphicFramePr>
                  <a:graphicFrameLocks/>
                </wp:cNvGraphicFramePr>
                <a:graphic>
                  <a:graphicData uri="http://schemas.microsoft.com/office/word/2010/wordprocessingShape">
                    <wps:wsp>
                      <wps:cNvPr id="4051" name="Textbox 4051"/>
                      <wps:cNvSpPr txBox="1"/>
                      <wps:spPr>
                        <a:xfrm>
                          <a:off x="0" y="0"/>
                          <a:ext cx="5973445" cy="1075690"/>
                        </a:xfrm>
                        <a:prstGeom prst="rect">
                          <a:avLst/>
                        </a:prstGeom>
                      </wps:spPr>
                      <wps:txbx>
                        <w:txbxContent>
                          <w:p>
                            <w:pPr>
                              <w:tabs>
                                <w:tab w:pos="737" w:val="left" w:leader="none"/>
                              </w:tabs>
                              <w:spacing w:before="40"/>
                              <w:ind w:left="20" w:right="0" w:firstLine="0"/>
                              <w:jc w:val="left"/>
                              <w:rPr>
                                <w:b/>
                                <w:sz w:val="24"/>
                              </w:rPr>
                            </w:pPr>
                            <w:bookmarkStart w:name="Practice points" w:id="137"/>
                            <w:bookmarkEnd w:id="137"/>
                            <w:r>
                              <w:rPr/>
                            </w:r>
                            <w:r>
                              <w:rPr>
                                <w:b/>
                                <w:spacing w:val="-4"/>
                                <w:w w:val="110"/>
                                <w:sz w:val="24"/>
                              </w:rPr>
                              <w:t>5.12</w:t>
                            </w:r>
                            <w:r>
                              <w:rPr>
                                <w:b/>
                                <w:sz w:val="24"/>
                              </w:rPr>
                              <w:tab/>
                            </w:r>
                            <w:r>
                              <w:rPr>
                                <w:b/>
                                <w:w w:val="110"/>
                                <w:sz w:val="24"/>
                              </w:rPr>
                              <w:t>Practice</w:t>
                            </w:r>
                            <w:r>
                              <w:rPr>
                                <w:b/>
                                <w:spacing w:val="48"/>
                                <w:w w:val="110"/>
                                <w:sz w:val="24"/>
                              </w:rPr>
                              <w:t> </w:t>
                            </w:r>
                            <w:r>
                              <w:rPr>
                                <w:b/>
                                <w:spacing w:val="-2"/>
                                <w:w w:val="110"/>
                                <w:sz w:val="24"/>
                              </w:rPr>
                              <w:t>points</w:t>
                            </w:r>
                          </w:p>
                          <w:p>
                            <w:pPr>
                              <w:pStyle w:val="BodyText"/>
                              <w:numPr>
                                <w:ilvl w:val="0"/>
                                <w:numId w:val="10"/>
                              </w:numPr>
                              <w:tabs>
                                <w:tab w:pos="518" w:val="left" w:leader="none"/>
                              </w:tabs>
                              <w:spacing w:line="213" w:lineRule="auto" w:before="109" w:after="0"/>
                              <w:ind w:left="518" w:right="25" w:hanging="255"/>
                              <w:jc w:val="left"/>
                            </w:pPr>
                            <w:r>
                              <w:rPr>
                                <w:spacing w:val="-2"/>
                              </w:rPr>
                              <w:t>Sleep</w:t>
                            </w:r>
                            <w:r>
                              <w:rPr>
                                <w:spacing w:val="12"/>
                              </w:rPr>
                              <w:t> </w:t>
                            </w:r>
                            <w:r>
                              <w:rPr>
                                <w:spacing w:val="-2"/>
                              </w:rPr>
                              <w:t>discrepancy</w:t>
                            </w:r>
                            <w:r>
                              <w:rPr>
                                <w:spacing w:val="12"/>
                              </w:rPr>
                              <w:t> </w:t>
                            </w:r>
                            <w:r>
                              <w:rPr>
                                <w:spacing w:val="-2"/>
                              </w:rPr>
                              <w:t>has</w:t>
                            </w:r>
                            <w:r>
                              <w:rPr>
                                <w:spacing w:val="12"/>
                              </w:rPr>
                              <w:t> </w:t>
                            </w:r>
                            <w:r>
                              <w:rPr>
                                <w:spacing w:val="-2"/>
                              </w:rPr>
                              <w:t>been</w:t>
                            </w:r>
                            <w:r>
                              <w:rPr>
                                <w:spacing w:val="12"/>
                              </w:rPr>
                              <w:t> </w:t>
                            </w:r>
                            <w:r>
                              <w:rPr>
                                <w:spacing w:val="-2"/>
                              </w:rPr>
                              <w:t>investigated</w:t>
                            </w:r>
                            <w:r>
                              <w:rPr>
                                <w:spacing w:val="12"/>
                              </w:rPr>
                              <w:t> </w:t>
                            </w:r>
                            <w:r>
                              <w:rPr>
                                <w:spacing w:val="-2"/>
                              </w:rPr>
                              <w:t>throughout</w:t>
                            </w:r>
                            <w:r>
                              <w:rPr>
                                <w:spacing w:val="12"/>
                              </w:rPr>
                              <w:t> </w:t>
                            </w:r>
                            <w:r>
                              <w:rPr>
                                <w:spacing w:val="-2"/>
                              </w:rPr>
                              <w:t>a</w:t>
                            </w:r>
                            <w:r>
                              <w:rPr>
                                <w:spacing w:val="12"/>
                              </w:rPr>
                              <w:t> </w:t>
                            </w:r>
                            <w:r>
                              <w:rPr>
                                <w:spacing w:val="-2"/>
                              </w:rPr>
                              <w:t>broad</w:t>
                            </w:r>
                            <w:r>
                              <w:rPr>
                                <w:spacing w:val="12"/>
                              </w:rPr>
                              <w:t> </w:t>
                            </w:r>
                            <w:r>
                              <w:rPr>
                                <w:spacing w:val="-2"/>
                              </w:rPr>
                              <w:t>range</w:t>
                            </w:r>
                            <w:r>
                              <w:rPr>
                                <w:spacing w:val="12"/>
                              </w:rPr>
                              <w:t> </w:t>
                            </w:r>
                            <w:r>
                              <w:rPr>
                                <w:spacing w:val="-2"/>
                              </w:rPr>
                              <w:t>of</w:t>
                            </w:r>
                            <w:r>
                              <w:rPr>
                                <w:spacing w:val="12"/>
                              </w:rPr>
                              <w:t> </w:t>
                            </w:r>
                            <w:r>
                              <w:rPr>
                                <w:spacing w:val="-2"/>
                              </w:rPr>
                              <w:t>clinical</w:t>
                            </w:r>
                            <w:r>
                              <w:rPr>
                                <w:spacing w:val="12"/>
                              </w:rPr>
                              <w:t> </w:t>
                            </w:r>
                            <w:r>
                              <w:rPr>
                                <w:spacing w:val="-2"/>
                              </w:rPr>
                              <w:t>populations</w:t>
                            </w:r>
                            <w:r>
                              <w:rPr>
                                <w:spacing w:val="12"/>
                              </w:rPr>
                              <w:t> </w:t>
                            </w:r>
                            <w:r>
                              <w:rPr>
                                <w:spacing w:val="-2"/>
                              </w:rPr>
                              <w:t>outside</w:t>
                            </w:r>
                            <w:r>
                              <w:rPr>
                                <w:spacing w:val="12"/>
                              </w:rPr>
                              <w:t> </w:t>
                            </w:r>
                            <w:r>
                              <w:rPr>
                                <w:spacing w:val="-2"/>
                              </w:rPr>
                              <w:t>of insomnia</w:t>
                            </w:r>
                          </w:p>
                          <w:p>
                            <w:pPr>
                              <w:pStyle w:val="BodyText"/>
                              <w:numPr>
                                <w:ilvl w:val="0"/>
                                <w:numId w:val="10"/>
                              </w:numPr>
                              <w:tabs>
                                <w:tab w:pos="518" w:val="left" w:leader="none"/>
                              </w:tabs>
                              <w:spacing w:line="213" w:lineRule="auto" w:before="0" w:after="0"/>
                              <w:ind w:left="518" w:right="17" w:hanging="255"/>
                              <w:jc w:val="left"/>
                            </w:pPr>
                            <w:r>
                              <w:rPr/>
                              <w:t>Many</w:t>
                            </w:r>
                            <w:r>
                              <w:rPr>
                                <w:spacing w:val="18"/>
                              </w:rPr>
                              <w:t> </w:t>
                            </w:r>
                            <w:r>
                              <w:rPr/>
                              <w:t>sleep</w:t>
                            </w:r>
                            <w:r>
                              <w:rPr>
                                <w:spacing w:val="18"/>
                              </w:rPr>
                              <w:t> </w:t>
                            </w:r>
                            <w:r>
                              <w:rPr/>
                              <w:t>discrepancy</w:t>
                            </w:r>
                            <w:r>
                              <w:rPr>
                                <w:spacing w:val="18"/>
                              </w:rPr>
                              <w:t> </w:t>
                            </w:r>
                            <w:r>
                              <w:rPr/>
                              <w:t>studies</w:t>
                            </w:r>
                            <w:r>
                              <w:rPr>
                                <w:spacing w:val="18"/>
                              </w:rPr>
                              <w:t> </w:t>
                            </w:r>
                            <w:r>
                              <w:rPr/>
                              <w:t>involve</w:t>
                            </w:r>
                            <w:r>
                              <w:rPr>
                                <w:spacing w:val="18"/>
                              </w:rPr>
                              <w:t> </w:t>
                            </w:r>
                            <w:r>
                              <w:rPr/>
                              <w:t>at</w:t>
                            </w:r>
                            <w:r>
                              <w:rPr>
                                <w:spacing w:val="18"/>
                              </w:rPr>
                              <w:t> </w:t>
                            </w:r>
                            <w:r>
                              <w:rPr/>
                              <w:t>least</w:t>
                            </w:r>
                            <w:r>
                              <w:rPr>
                                <w:spacing w:val="18"/>
                              </w:rPr>
                              <w:t> </w:t>
                            </w:r>
                            <w:r>
                              <w:rPr/>
                              <w:t>one</w:t>
                            </w:r>
                            <w:r>
                              <w:rPr>
                                <w:spacing w:val="18"/>
                              </w:rPr>
                              <w:t> </w:t>
                            </w:r>
                            <w:r>
                              <w:rPr/>
                              <w:t>significant</w:t>
                            </w:r>
                            <w:r>
                              <w:rPr>
                                <w:spacing w:val="18"/>
                              </w:rPr>
                              <w:t> </w:t>
                            </w:r>
                            <w:r>
                              <w:rPr/>
                              <w:t>methodological</w:t>
                            </w:r>
                            <w:r>
                              <w:rPr>
                                <w:spacing w:val="18"/>
                              </w:rPr>
                              <w:t> </w:t>
                            </w:r>
                            <w:r>
                              <w:rPr/>
                              <w:t>problem</w:t>
                            </w:r>
                            <w:r>
                              <w:rPr>
                                <w:spacing w:val="18"/>
                              </w:rPr>
                              <w:t> </w:t>
                            </w:r>
                            <w:r>
                              <w:rPr/>
                              <w:t>that</w:t>
                            </w:r>
                            <w:r>
                              <w:rPr>
                                <w:spacing w:val="18"/>
                              </w:rPr>
                              <w:t> </w:t>
                            </w:r>
                            <w:r>
                              <w:rPr/>
                              <w:t>may threaten the validity of findings</w:t>
                            </w:r>
                          </w:p>
                          <w:p>
                            <w:pPr>
                              <w:pStyle w:val="BodyText"/>
                              <w:numPr>
                                <w:ilvl w:val="0"/>
                                <w:numId w:val="10"/>
                              </w:numPr>
                              <w:tabs>
                                <w:tab w:pos="510" w:val="left" w:leader="none"/>
                              </w:tabs>
                              <w:spacing w:line="245" w:lineRule="exact" w:before="0" w:after="0"/>
                              <w:ind w:left="510" w:right="0" w:hanging="247"/>
                              <w:jc w:val="left"/>
                            </w:pPr>
                            <w:r>
                              <w:rPr>
                                <w:spacing w:val="-2"/>
                              </w:rPr>
                              <w:t>Available</w:t>
                            </w:r>
                            <w:r>
                              <w:rPr>
                                <w:spacing w:val="-4"/>
                              </w:rPr>
                              <w:t> </w:t>
                            </w:r>
                            <w:r>
                              <w:rPr>
                                <w:spacing w:val="-2"/>
                              </w:rPr>
                              <w:t>alternatives</w:t>
                            </w:r>
                            <w:r>
                              <w:rPr>
                                <w:spacing w:val="-4"/>
                              </w:rPr>
                              <w:t> </w:t>
                            </w:r>
                            <w:r>
                              <w:rPr>
                                <w:spacing w:val="-2"/>
                              </w:rPr>
                              <w:t>to</w:t>
                            </w:r>
                            <w:r>
                              <w:rPr>
                                <w:spacing w:val="-4"/>
                              </w:rPr>
                              <w:t> </w:t>
                            </w:r>
                            <w:r>
                              <w:rPr>
                                <w:spacing w:val="-2"/>
                              </w:rPr>
                              <w:t>operationalising</w:t>
                            </w:r>
                            <w:r>
                              <w:rPr>
                                <w:spacing w:val="-4"/>
                              </w:rPr>
                              <w:t> </w:t>
                            </w:r>
                            <w:r>
                              <w:rPr>
                                <w:spacing w:val="-2"/>
                              </w:rPr>
                              <w:t>SOL</w:t>
                            </w:r>
                            <w:r>
                              <w:rPr>
                                <w:spacing w:val="-4"/>
                              </w:rPr>
                              <w:t> </w:t>
                            </w:r>
                            <w:r>
                              <w:rPr>
                                <w:spacing w:val="-2"/>
                              </w:rPr>
                              <w:t>should</w:t>
                            </w:r>
                            <w:r>
                              <w:rPr>
                                <w:spacing w:val="-4"/>
                              </w:rPr>
                              <w:t> </w:t>
                            </w:r>
                            <w:r>
                              <w:rPr>
                                <w:spacing w:val="-2"/>
                              </w:rPr>
                              <w:t>be</w:t>
                            </w:r>
                            <w:r>
                              <w:rPr>
                                <w:spacing w:val="-4"/>
                              </w:rPr>
                              <w:t> </w:t>
                            </w:r>
                            <w:r>
                              <w:rPr>
                                <w:spacing w:val="-2"/>
                              </w:rPr>
                              <w:t>employed</w:t>
                            </w:r>
                            <w:r>
                              <w:rPr>
                                <w:spacing w:val="-4"/>
                              </w:rPr>
                              <w:t> </w:t>
                            </w:r>
                            <w:r>
                              <w:rPr>
                                <w:spacing w:val="-2"/>
                              </w:rPr>
                              <w:t>over</w:t>
                            </w:r>
                            <w:r>
                              <w:rPr>
                                <w:spacing w:val="-3"/>
                              </w:rPr>
                              <w:t> </w:t>
                            </w:r>
                            <w:r>
                              <w:rPr>
                                <w:spacing w:val="-2"/>
                              </w:rPr>
                              <w:t>traditional</w:t>
                            </w:r>
                            <w:r>
                              <w:rPr>
                                <w:spacing w:val="-4"/>
                              </w:rPr>
                              <w:t> </w:t>
                            </w:r>
                            <w:r>
                              <w:rPr>
                                <w:spacing w:val="-2"/>
                              </w:rPr>
                              <w:t>approaches</w:t>
                            </w:r>
                          </w:p>
                        </w:txbxContent>
                      </wps:txbx>
                      <wps:bodyPr wrap="square" lIns="0" tIns="0" rIns="0" bIns="0" rtlCol="0">
                        <a:noAutofit/>
                      </wps:bodyPr>
                    </wps:wsp>
                  </a:graphicData>
                </a:graphic>
              </wp:anchor>
            </w:drawing>
          </mc:Choice>
          <mc:Fallback>
            <w:pict>
              <v:shape style="position:absolute;margin-left:71pt;margin-top:67.369934pt;width:470.35pt;height:84.7pt;mso-position-horizontal-relative:page;mso-position-vertical-relative:page;z-index:-24355328" type="#_x0000_t202" id="docshape3999" filled="false" stroked="false">
                <v:textbox inset="0,0,0,0">
                  <w:txbxContent>
                    <w:p>
                      <w:pPr>
                        <w:tabs>
                          <w:tab w:pos="737" w:val="left" w:leader="none"/>
                        </w:tabs>
                        <w:spacing w:before="40"/>
                        <w:ind w:left="20" w:right="0" w:firstLine="0"/>
                        <w:jc w:val="left"/>
                        <w:rPr>
                          <w:b/>
                          <w:sz w:val="24"/>
                        </w:rPr>
                      </w:pPr>
                      <w:bookmarkStart w:name="Practice points" w:id="138"/>
                      <w:bookmarkEnd w:id="138"/>
                      <w:r>
                        <w:rPr/>
                      </w:r>
                      <w:r>
                        <w:rPr>
                          <w:b/>
                          <w:spacing w:val="-4"/>
                          <w:w w:val="110"/>
                          <w:sz w:val="24"/>
                        </w:rPr>
                        <w:t>5.12</w:t>
                      </w:r>
                      <w:r>
                        <w:rPr>
                          <w:b/>
                          <w:sz w:val="24"/>
                        </w:rPr>
                        <w:tab/>
                      </w:r>
                      <w:r>
                        <w:rPr>
                          <w:b/>
                          <w:w w:val="110"/>
                          <w:sz w:val="24"/>
                        </w:rPr>
                        <w:t>Practice</w:t>
                      </w:r>
                      <w:r>
                        <w:rPr>
                          <w:b/>
                          <w:spacing w:val="48"/>
                          <w:w w:val="110"/>
                          <w:sz w:val="24"/>
                        </w:rPr>
                        <w:t> </w:t>
                      </w:r>
                      <w:r>
                        <w:rPr>
                          <w:b/>
                          <w:spacing w:val="-2"/>
                          <w:w w:val="110"/>
                          <w:sz w:val="24"/>
                        </w:rPr>
                        <w:t>points</w:t>
                      </w:r>
                    </w:p>
                    <w:p>
                      <w:pPr>
                        <w:pStyle w:val="BodyText"/>
                        <w:numPr>
                          <w:ilvl w:val="0"/>
                          <w:numId w:val="10"/>
                        </w:numPr>
                        <w:tabs>
                          <w:tab w:pos="518" w:val="left" w:leader="none"/>
                        </w:tabs>
                        <w:spacing w:line="213" w:lineRule="auto" w:before="109" w:after="0"/>
                        <w:ind w:left="518" w:right="25" w:hanging="255"/>
                        <w:jc w:val="left"/>
                      </w:pPr>
                      <w:r>
                        <w:rPr>
                          <w:spacing w:val="-2"/>
                        </w:rPr>
                        <w:t>Sleep</w:t>
                      </w:r>
                      <w:r>
                        <w:rPr>
                          <w:spacing w:val="12"/>
                        </w:rPr>
                        <w:t> </w:t>
                      </w:r>
                      <w:r>
                        <w:rPr>
                          <w:spacing w:val="-2"/>
                        </w:rPr>
                        <w:t>discrepancy</w:t>
                      </w:r>
                      <w:r>
                        <w:rPr>
                          <w:spacing w:val="12"/>
                        </w:rPr>
                        <w:t> </w:t>
                      </w:r>
                      <w:r>
                        <w:rPr>
                          <w:spacing w:val="-2"/>
                        </w:rPr>
                        <w:t>has</w:t>
                      </w:r>
                      <w:r>
                        <w:rPr>
                          <w:spacing w:val="12"/>
                        </w:rPr>
                        <w:t> </w:t>
                      </w:r>
                      <w:r>
                        <w:rPr>
                          <w:spacing w:val="-2"/>
                        </w:rPr>
                        <w:t>been</w:t>
                      </w:r>
                      <w:r>
                        <w:rPr>
                          <w:spacing w:val="12"/>
                        </w:rPr>
                        <w:t> </w:t>
                      </w:r>
                      <w:r>
                        <w:rPr>
                          <w:spacing w:val="-2"/>
                        </w:rPr>
                        <w:t>investigated</w:t>
                      </w:r>
                      <w:r>
                        <w:rPr>
                          <w:spacing w:val="12"/>
                        </w:rPr>
                        <w:t> </w:t>
                      </w:r>
                      <w:r>
                        <w:rPr>
                          <w:spacing w:val="-2"/>
                        </w:rPr>
                        <w:t>throughout</w:t>
                      </w:r>
                      <w:r>
                        <w:rPr>
                          <w:spacing w:val="12"/>
                        </w:rPr>
                        <w:t> </w:t>
                      </w:r>
                      <w:r>
                        <w:rPr>
                          <w:spacing w:val="-2"/>
                        </w:rPr>
                        <w:t>a</w:t>
                      </w:r>
                      <w:r>
                        <w:rPr>
                          <w:spacing w:val="12"/>
                        </w:rPr>
                        <w:t> </w:t>
                      </w:r>
                      <w:r>
                        <w:rPr>
                          <w:spacing w:val="-2"/>
                        </w:rPr>
                        <w:t>broad</w:t>
                      </w:r>
                      <w:r>
                        <w:rPr>
                          <w:spacing w:val="12"/>
                        </w:rPr>
                        <w:t> </w:t>
                      </w:r>
                      <w:r>
                        <w:rPr>
                          <w:spacing w:val="-2"/>
                        </w:rPr>
                        <w:t>range</w:t>
                      </w:r>
                      <w:r>
                        <w:rPr>
                          <w:spacing w:val="12"/>
                        </w:rPr>
                        <w:t> </w:t>
                      </w:r>
                      <w:r>
                        <w:rPr>
                          <w:spacing w:val="-2"/>
                        </w:rPr>
                        <w:t>of</w:t>
                      </w:r>
                      <w:r>
                        <w:rPr>
                          <w:spacing w:val="12"/>
                        </w:rPr>
                        <w:t> </w:t>
                      </w:r>
                      <w:r>
                        <w:rPr>
                          <w:spacing w:val="-2"/>
                        </w:rPr>
                        <w:t>clinical</w:t>
                      </w:r>
                      <w:r>
                        <w:rPr>
                          <w:spacing w:val="12"/>
                        </w:rPr>
                        <w:t> </w:t>
                      </w:r>
                      <w:r>
                        <w:rPr>
                          <w:spacing w:val="-2"/>
                        </w:rPr>
                        <w:t>populations</w:t>
                      </w:r>
                      <w:r>
                        <w:rPr>
                          <w:spacing w:val="12"/>
                        </w:rPr>
                        <w:t> </w:t>
                      </w:r>
                      <w:r>
                        <w:rPr>
                          <w:spacing w:val="-2"/>
                        </w:rPr>
                        <w:t>outside</w:t>
                      </w:r>
                      <w:r>
                        <w:rPr>
                          <w:spacing w:val="12"/>
                        </w:rPr>
                        <w:t> </w:t>
                      </w:r>
                      <w:r>
                        <w:rPr>
                          <w:spacing w:val="-2"/>
                        </w:rPr>
                        <w:t>of insomnia</w:t>
                      </w:r>
                    </w:p>
                    <w:p>
                      <w:pPr>
                        <w:pStyle w:val="BodyText"/>
                        <w:numPr>
                          <w:ilvl w:val="0"/>
                          <w:numId w:val="10"/>
                        </w:numPr>
                        <w:tabs>
                          <w:tab w:pos="518" w:val="left" w:leader="none"/>
                        </w:tabs>
                        <w:spacing w:line="213" w:lineRule="auto" w:before="0" w:after="0"/>
                        <w:ind w:left="518" w:right="17" w:hanging="255"/>
                        <w:jc w:val="left"/>
                      </w:pPr>
                      <w:r>
                        <w:rPr/>
                        <w:t>Many</w:t>
                      </w:r>
                      <w:r>
                        <w:rPr>
                          <w:spacing w:val="18"/>
                        </w:rPr>
                        <w:t> </w:t>
                      </w:r>
                      <w:r>
                        <w:rPr/>
                        <w:t>sleep</w:t>
                      </w:r>
                      <w:r>
                        <w:rPr>
                          <w:spacing w:val="18"/>
                        </w:rPr>
                        <w:t> </w:t>
                      </w:r>
                      <w:r>
                        <w:rPr/>
                        <w:t>discrepancy</w:t>
                      </w:r>
                      <w:r>
                        <w:rPr>
                          <w:spacing w:val="18"/>
                        </w:rPr>
                        <w:t> </w:t>
                      </w:r>
                      <w:r>
                        <w:rPr/>
                        <w:t>studies</w:t>
                      </w:r>
                      <w:r>
                        <w:rPr>
                          <w:spacing w:val="18"/>
                        </w:rPr>
                        <w:t> </w:t>
                      </w:r>
                      <w:r>
                        <w:rPr/>
                        <w:t>involve</w:t>
                      </w:r>
                      <w:r>
                        <w:rPr>
                          <w:spacing w:val="18"/>
                        </w:rPr>
                        <w:t> </w:t>
                      </w:r>
                      <w:r>
                        <w:rPr/>
                        <w:t>at</w:t>
                      </w:r>
                      <w:r>
                        <w:rPr>
                          <w:spacing w:val="18"/>
                        </w:rPr>
                        <w:t> </w:t>
                      </w:r>
                      <w:r>
                        <w:rPr/>
                        <w:t>least</w:t>
                      </w:r>
                      <w:r>
                        <w:rPr>
                          <w:spacing w:val="18"/>
                        </w:rPr>
                        <w:t> </w:t>
                      </w:r>
                      <w:r>
                        <w:rPr/>
                        <w:t>one</w:t>
                      </w:r>
                      <w:r>
                        <w:rPr>
                          <w:spacing w:val="18"/>
                        </w:rPr>
                        <w:t> </w:t>
                      </w:r>
                      <w:r>
                        <w:rPr/>
                        <w:t>significant</w:t>
                      </w:r>
                      <w:r>
                        <w:rPr>
                          <w:spacing w:val="18"/>
                        </w:rPr>
                        <w:t> </w:t>
                      </w:r>
                      <w:r>
                        <w:rPr/>
                        <w:t>methodological</w:t>
                      </w:r>
                      <w:r>
                        <w:rPr>
                          <w:spacing w:val="18"/>
                        </w:rPr>
                        <w:t> </w:t>
                      </w:r>
                      <w:r>
                        <w:rPr/>
                        <w:t>problem</w:t>
                      </w:r>
                      <w:r>
                        <w:rPr>
                          <w:spacing w:val="18"/>
                        </w:rPr>
                        <w:t> </w:t>
                      </w:r>
                      <w:r>
                        <w:rPr/>
                        <w:t>that</w:t>
                      </w:r>
                      <w:r>
                        <w:rPr>
                          <w:spacing w:val="18"/>
                        </w:rPr>
                        <w:t> </w:t>
                      </w:r>
                      <w:r>
                        <w:rPr/>
                        <w:t>may threaten the validity of findings</w:t>
                      </w:r>
                    </w:p>
                    <w:p>
                      <w:pPr>
                        <w:pStyle w:val="BodyText"/>
                        <w:numPr>
                          <w:ilvl w:val="0"/>
                          <w:numId w:val="10"/>
                        </w:numPr>
                        <w:tabs>
                          <w:tab w:pos="510" w:val="left" w:leader="none"/>
                        </w:tabs>
                        <w:spacing w:line="245" w:lineRule="exact" w:before="0" w:after="0"/>
                        <w:ind w:left="510" w:right="0" w:hanging="247"/>
                        <w:jc w:val="left"/>
                      </w:pPr>
                      <w:r>
                        <w:rPr>
                          <w:spacing w:val="-2"/>
                        </w:rPr>
                        <w:t>Available</w:t>
                      </w:r>
                      <w:r>
                        <w:rPr>
                          <w:spacing w:val="-4"/>
                        </w:rPr>
                        <w:t> </w:t>
                      </w:r>
                      <w:r>
                        <w:rPr>
                          <w:spacing w:val="-2"/>
                        </w:rPr>
                        <w:t>alternatives</w:t>
                      </w:r>
                      <w:r>
                        <w:rPr>
                          <w:spacing w:val="-4"/>
                        </w:rPr>
                        <w:t> </w:t>
                      </w:r>
                      <w:r>
                        <w:rPr>
                          <w:spacing w:val="-2"/>
                        </w:rPr>
                        <w:t>to</w:t>
                      </w:r>
                      <w:r>
                        <w:rPr>
                          <w:spacing w:val="-4"/>
                        </w:rPr>
                        <w:t> </w:t>
                      </w:r>
                      <w:r>
                        <w:rPr>
                          <w:spacing w:val="-2"/>
                        </w:rPr>
                        <w:t>operationalising</w:t>
                      </w:r>
                      <w:r>
                        <w:rPr>
                          <w:spacing w:val="-4"/>
                        </w:rPr>
                        <w:t> </w:t>
                      </w:r>
                      <w:r>
                        <w:rPr>
                          <w:spacing w:val="-2"/>
                        </w:rPr>
                        <w:t>SOL</w:t>
                      </w:r>
                      <w:r>
                        <w:rPr>
                          <w:spacing w:val="-4"/>
                        </w:rPr>
                        <w:t> </w:t>
                      </w:r>
                      <w:r>
                        <w:rPr>
                          <w:spacing w:val="-2"/>
                        </w:rPr>
                        <w:t>should</w:t>
                      </w:r>
                      <w:r>
                        <w:rPr>
                          <w:spacing w:val="-4"/>
                        </w:rPr>
                        <w:t> </w:t>
                      </w:r>
                      <w:r>
                        <w:rPr>
                          <w:spacing w:val="-2"/>
                        </w:rPr>
                        <w:t>be</w:t>
                      </w:r>
                      <w:r>
                        <w:rPr>
                          <w:spacing w:val="-4"/>
                        </w:rPr>
                        <w:t> </w:t>
                      </w:r>
                      <w:r>
                        <w:rPr>
                          <w:spacing w:val="-2"/>
                        </w:rPr>
                        <w:t>employed</w:t>
                      </w:r>
                      <w:r>
                        <w:rPr>
                          <w:spacing w:val="-4"/>
                        </w:rPr>
                        <w:t> </w:t>
                      </w:r>
                      <w:r>
                        <w:rPr>
                          <w:spacing w:val="-2"/>
                        </w:rPr>
                        <w:t>over</w:t>
                      </w:r>
                      <w:r>
                        <w:rPr>
                          <w:spacing w:val="-3"/>
                        </w:rPr>
                        <w:t> </w:t>
                      </w:r>
                      <w:r>
                        <w:rPr>
                          <w:spacing w:val="-2"/>
                        </w:rPr>
                        <w:t>traditional</w:t>
                      </w:r>
                      <w:r>
                        <w:rPr>
                          <w:spacing w:val="-4"/>
                        </w:rPr>
                        <w:t> </w:t>
                      </w:r>
                      <w:r>
                        <w:rPr>
                          <w:spacing w:val="-2"/>
                        </w:rPr>
                        <w:t>approaches</w:t>
                      </w:r>
                    </w:p>
                  </w:txbxContent>
                </v:textbox>
                <w10:wrap type="none"/>
              </v:shape>
            </w:pict>
          </mc:Fallback>
        </mc:AlternateContent>
      </w:r>
      <w:r>
        <w:rPr/>
        <mc:AlternateContent>
          <mc:Choice Requires="wps">
            <w:drawing>
              <wp:anchor distT="0" distB="0" distL="0" distR="0" allowOverlap="1" layoutInCell="1" locked="0" behindDoc="1" simplePos="0" relativeHeight="478961664">
                <wp:simplePos x="0" y="0"/>
                <wp:positionH relativeFrom="page">
                  <wp:posOffset>1056309</wp:posOffset>
                </wp:positionH>
                <wp:positionV relativeFrom="page">
                  <wp:posOffset>1878408</wp:posOffset>
                </wp:positionV>
                <wp:extent cx="123825" cy="205104"/>
                <wp:effectExtent l="0" t="0" r="0" b="0"/>
                <wp:wrapNone/>
                <wp:docPr id="4052" name="Textbox 4052"/>
                <wp:cNvGraphicFramePr>
                  <a:graphicFrameLocks/>
                </wp:cNvGraphicFramePr>
                <a:graphic>
                  <a:graphicData uri="http://schemas.microsoft.com/office/word/2010/wordprocessingShape">
                    <wps:wsp>
                      <wps:cNvPr id="4052" name="Textbox 4052"/>
                      <wps:cNvSpPr txBox="1"/>
                      <wps:spPr>
                        <a:xfrm>
                          <a:off x="0" y="0"/>
                          <a:ext cx="123825" cy="205104"/>
                        </a:xfrm>
                        <a:prstGeom prst="rect">
                          <a:avLst/>
                        </a:prstGeom>
                      </wps:spPr>
                      <wps:txbx>
                        <w:txbxContent>
                          <w:p>
                            <w:pPr>
                              <w:pStyle w:val="BodyText"/>
                              <w:spacing w:before="34"/>
                              <w:ind w:left="20"/>
                            </w:pPr>
                            <w:r>
                              <w:rPr>
                                <w:spacing w:val="-5"/>
                                <w:w w:val="105"/>
                              </w:rPr>
                              <w:t>4.</w:t>
                            </w:r>
                          </w:p>
                        </w:txbxContent>
                      </wps:txbx>
                      <wps:bodyPr wrap="square" lIns="0" tIns="0" rIns="0" bIns="0" rtlCol="0">
                        <a:noAutofit/>
                      </wps:bodyPr>
                    </wps:wsp>
                  </a:graphicData>
                </a:graphic>
              </wp:anchor>
            </w:drawing>
          </mc:Choice>
          <mc:Fallback>
            <w:pict>
              <v:shape style="position:absolute;margin-left:83.174004pt;margin-top:147.906143pt;width:9.75pt;height:16.1500pt;mso-position-horizontal-relative:page;mso-position-vertical-relative:page;z-index:-24354816" type="#_x0000_t202" id="docshape4000" filled="false" stroked="false">
                <v:textbox inset="0,0,0,0">
                  <w:txbxContent>
                    <w:p>
                      <w:pPr>
                        <w:pStyle w:val="BodyText"/>
                        <w:spacing w:before="34"/>
                        <w:ind w:left="20"/>
                      </w:pPr>
                      <w:r>
                        <w:rPr>
                          <w:spacing w:val="-5"/>
                          <w:w w:val="105"/>
                        </w:rPr>
                        <w:t>4.</w:t>
                      </w:r>
                    </w:p>
                  </w:txbxContent>
                </v:textbox>
                <w10:wrap type="none"/>
              </v:shape>
            </w:pict>
          </mc:Fallback>
        </mc:AlternateContent>
      </w:r>
      <w:r>
        <w:rPr/>
        <mc:AlternateContent>
          <mc:Choice Requires="wps">
            <w:drawing>
              <wp:anchor distT="0" distB="0" distL="0" distR="0" allowOverlap="1" layoutInCell="1" locked="0" behindDoc="1" simplePos="0" relativeHeight="478962176">
                <wp:simplePos x="0" y="0"/>
                <wp:positionH relativeFrom="page">
                  <wp:posOffset>1213459</wp:posOffset>
                </wp:positionH>
                <wp:positionV relativeFrom="page">
                  <wp:posOffset>1878408</wp:posOffset>
                </wp:positionV>
                <wp:extent cx="5678170" cy="2007870"/>
                <wp:effectExtent l="0" t="0" r="0" b="0"/>
                <wp:wrapNone/>
                <wp:docPr id="4053" name="Textbox 4053"/>
                <wp:cNvGraphicFramePr>
                  <a:graphicFrameLocks/>
                </wp:cNvGraphicFramePr>
                <a:graphic>
                  <a:graphicData uri="http://schemas.microsoft.com/office/word/2010/wordprocessingShape">
                    <wps:wsp>
                      <wps:cNvPr id="4053" name="Textbox 4053"/>
                      <wps:cNvSpPr txBox="1"/>
                      <wps:spPr>
                        <a:xfrm>
                          <a:off x="0" y="0"/>
                          <a:ext cx="5678170" cy="2007870"/>
                        </a:xfrm>
                        <a:prstGeom prst="rect">
                          <a:avLst/>
                        </a:prstGeom>
                      </wps:spPr>
                      <wps:txbx>
                        <w:txbxContent>
                          <w:p>
                            <w:pPr>
                              <w:pStyle w:val="BodyText"/>
                              <w:spacing w:line="213" w:lineRule="auto" w:before="57"/>
                              <w:ind w:left="27"/>
                            </w:pPr>
                            <w:r>
                              <w:rPr/>
                              <w:t>Rest</w:t>
                            </w:r>
                            <w:r>
                              <w:rPr>
                                <w:spacing w:val="-10"/>
                              </w:rPr>
                              <w:t> </w:t>
                            </w:r>
                            <w:r>
                              <w:rPr/>
                              <w:t>intervals</w:t>
                            </w:r>
                            <w:r>
                              <w:rPr>
                                <w:spacing w:val="-9"/>
                              </w:rPr>
                              <w:t> </w:t>
                            </w:r>
                            <w:r>
                              <w:rPr/>
                              <w:t>should</w:t>
                            </w:r>
                            <w:r>
                              <w:rPr>
                                <w:spacing w:val="-9"/>
                              </w:rPr>
                              <w:t> </w:t>
                            </w:r>
                            <w:r>
                              <w:rPr/>
                              <w:t>be</w:t>
                            </w:r>
                            <w:r>
                              <w:rPr>
                                <w:spacing w:val="-9"/>
                              </w:rPr>
                              <w:t> </w:t>
                            </w:r>
                            <w:r>
                              <w:rPr/>
                              <w:t>defined</w:t>
                            </w:r>
                            <w:r>
                              <w:rPr>
                                <w:spacing w:val="-9"/>
                              </w:rPr>
                              <w:t> </w:t>
                            </w:r>
                            <w:r>
                              <w:rPr/>
                              <w:t>without</w:t>
                            </w:r>
                            <w:r>
                              <w:rPr>
                                <w:spacing w:val="-9"/>
                              </w:rPr>
                              <w:t> </w:t>
                            </w:r>
                            <w:r>
                              <w:rPr/>
                              <w:t>the</w:t>
                            </w:r>
                            <w:r>
                              <w:rPr>
                                <w:spacing w:val="-9"/>
                              </w:rPr>
                              <w:t> </w:t>
                            </w:r>
                            <w:r>
                              <w:rPr/>
                              <w:t>use</w:t>
                            </w:r>
                            <w:r>
                              <w:rPr>
                                <w:spacing w:val="-9"/>
                              </w:rPr>
                              <w:t> </w:t>
                            </w:r>
                            <w:r>
                              <w:rPr/>
                              <w:t>of</w:t>
                            </w:r>
                            <w:r>
                              <w:rPr>
                                <w:spacing w:val="-9"/>
                              </w:rPr>
                              <w:t> </w:t>
                            </w:r>
                            <w:r>
                              <w:rPr/>
                              <w:t>sleep</w:t>
                            </w:r>
                            <w:r>
                              <w:rPr>
                                <w:spacing w:val="-9"/>
                              </w:rPr>
                              <w:t> </w:t>
                            </w:r>
                            <w:r>
                              <w:rPr/>
                              <w:t>diaries</w:t>
                            </w:r>
                            <w:r>
                              <w:rPr>
                                <w:spacing w:val="-9"/>
                              </w:rPr>
                              <w:t> </w:t>
                            </w:r>
                            <w:r>
                              <w:rPr/>
                              <w:t>if</w:t>
                            </w:r>
                            <w:r>
                              <w:rPr>
                                <w:spacing w:val="-9"/>
                              </w:rPr>
                              <w:t> </w:t>
                            </w:r>
                            <w:r>
                              <w:rPr/>
                              <w:t>actigraphy</w:t>
                            </w:r>
                            <w:r>
                              <w:rPr>
                                <w:spacing w:val="-9"/>
                              </w:rPr>
                              <w:t> </w:t>
                            </w:r>
                            <w:r>
                              <w:rPr/>
                              <w:t>is</w:t>
                            </w:r>
                            <w:r>
                              <w:rPr>
                                <w:spacing w:val="-9"/>
                              </w:rPr>
                              <w:t> </w:t>
                            </w:r>
                            <w:r>
                              <w:rPr/>
                              <w:t>to</w:t>
                            </w:r>
                            <w:r>
                              <w:rPr>
                                <w:spacing w:val="-9"/>
                              </w:rPr>
                              <w:t> </w:t>
                            </w:r>
                            <w:r>
                              <w:rPr/>
                              <w:t>be</w:t>
                            </w:r>
                            <w:r>
                              <w:rPr>
                                <w:spacing w:val="-9"/>
                              </w:rPr>
                              <w:t> </w:t>
                            </w:r>
                            <w:r>
                              <w:rPr/>
                              <w:t>used</w:t>
                            </w:r>
                            <w:r>
                              <w:rPr>
                                <w:spacing w:val="-9"/>
                              </w:rPr>
                              <w:t> </w:t>
                            </w:r>
                            <w:r>
                              <w:rPr/>
                              <w:t>to</w:t>
                            </w:r>
                            <w:r>
                              <w:rPr>
                                <w:spacing w:val="-9"/>
                              </w:rPr>
                              <w:t> </w:t>
                            </w:r>
                            <w:r>
                              <w:rPr/>
                              <w:t>measure sleep discrepancy</w:t>
                            </w:r>
                          </w:p>
                          <w:p>
                            <w:pPr>
                              <w:spacing w:before="252"/>
                              <w:ind w:left="246" w:right="0" w:firstLine="0"/>
                              <w:jc w:val="left"/>
                              <w:rPr>
                                <w:b/>
                                <w:sz w:val="24"/>
                              </w:rPr>
                            </w:pPr>
                            <w:bookmarkStart w:name="Research Agenda" w:id="139"/>
                            <w:bookmarkEnd w:id="139"/>
                            <w:r>
                              <w:rPr/>
                            </w:r>
                            <w:r>
                              <w:rPr>
                                <w:b/>
                                <w:w w:val="105"/>
                                <w:sz w:val="24"/>
                              </w:rPr>
                              <w:t>Research</w:t>
                            </w:r>
                            <w:r>
                              <w:rPr>
                                <w:b/>
                                <w:spacing w:val="37"/>
                                <w:w w:val="105"/>
                                <w:sz w:val="24"/>
                              </w:rPr>
                              <w:t> </w:t>
                            </w:r>
                            <w:r>
                              <w:rPr>
                                <w:b/>
                                <w:spacing w:val="-2"/>
                                <w:w w:val="105"/>
                                <w:sz w:val="24"/>
                              </w:rPr>
                              <w:t>Agenda</w:t>
                            </w:r>
                          </w:p>
                          <w:p>
                            <w:pPr>
                              <w:pStyle w:val="BodyText"/>
                              <w:spacing w:line="213" w:lineRule="auto" w:before="109"/>
                              <w:ind w:left="27"/>
                            </w:pPr>
                            <w:r>
                              <w:rPr>
                                <w:spacing w:val="-2"/>
                              </w:rPr>
                              <w:t>Further</w:t>
                            </w:r>
                            <w:r>
                              <w:rPr>
                                <w:spacing w:val="5"/>
                              </w:rPr>
                              <w:t> </w:t>
                            </w:r>
                            <w:r>
                              <w:rPr>
                                <w:spacing w:val="-2"/>
                              </w:rPr>
                              <w:t>research</w:t>
                            </w:r>
                            <w:r>
                              <w:rPr>
                                <w:spacing w:val="4"/>
                              </w:rPr>
                              <w:t> </w:t>
                            </w:r>
                            <w:r>
                              <w:rPr>
                                <w:spacing w:val="-2"/>
                              </w:rPr>
                              <w:t>is</w:t>
                            </w:r>
                            <w:r>
                              <w:rPr>
                                <w:spacing w:val="5"/>
                              </w:rPr>
                              <w:t> </w:t>
                            </w:r>
                            <w:r>
                              <w:rPr>
                                <w:spacing w:val="-2"/>
                              </w:rPr>
                              <w:t>necessary</w:t>
                            </w:r>
                            <w:r>
                              <w:rPr>
                                <w:spacing w:val="5"/>
                              </w:rPr>
                              <w:t> </w:t>
                            </w:r>
                            <w:r>
                              <w:rPr>
                                <w:spacing w:val="-2"/>
                              </w:rPr>
                              <w:t>to</w:t>
                            </w:r>
                            <w:r>
                              <w:rPr>
                                <w:spacing w:val="5"/>
                              </w:rPr>
                              <w:t> </w:t>
                            </w:r>
                            <w:r>
                              <w:rPr>
                                <w:spacing w:val="-2"/>
                              </w:rPr>
                              <w:t>determine</w:t>
                            </w:r>
                            <w:r>
                              <w:rPr>
                                <w:spacing w:val="5"/>
                              </w:rPr>
                              <w:t> </w:t>
                            </w:r>
                            <w:r>
                              <w:rPr>
                                <w:spacing w:val="-2"/>
                              </w:rPr>
                              <w:t>where</w:t>
                            </w:r>
                            <w:r>
                              <w:rPr>
                                <w:spacing w:val="5"/>
                              </w:rPr>
                              <w:t> </w:t>
                            </w:r>
                            <w:r>
                              <w:rPr>
                                <w:spacing w:val="-2"/>
                              </w:rPr>
                              <w:t>methodological</w:t>
                            </w:r>
                            <w:r>
                              <w:rPr>
                                <w:spacing w:val="5"/>
                              </w:rPr>
                              <w:t> </w:t>
                            </w:r>
                            <w:r>
                              <w:rPr>
                                <w:spacing w:val="-2"/>
                              </w:rPr>
                              <w:t>differences</w:t>
                            </w:r>
                            <w:r>
                              <w:rPr>
                                <w:spacing w:val="5"/>
                              </w:rPr>
                              <w:t> </w:t>
                            </w:r>
                            <w:r>
                              <w:rPr>
                                <w:spacing w:val="-2"/>
                              </w:rPr>
                              <w:t>in</w:t>
                            </w:r>
                            <w:r>
                              <w:rPr>
                                <w:spacing w:val="5"/>
                              </w:rPr>
                              <w:t> </w:t>
                            </w:r>
                            <w:r>
                              <w:rPr>
                                <w:spacing w:val="-2"/>
                              </w:rPr>
                              <w:t>sleep</w:t>
                            </w:r>
                            <w:r>
                              <w:rPr>
                                <w:spacing w:val="5"/>
                              </w:rPr>
                              <w:t> </w:t>
                            </w:r>
                            <w:r>
                              <w:rPr>
                                <w:spacing w:val="-2"/>
                              </w:rPr>
                              <w:t>discrepancy</w:t>
                            </w:r>
                            <w:r>
                              <w:rPr>
                                <w:spacing w:val="5"/>
                              </w:rPr>
                              <w:t> </w:t>
                            </w:r>
                            <w:r>
                              <w:rPr>
                                <w:spacing w:val="-2"/>
                              </w:rPr>
                              <w:t>ap- </w:t>
                            </w:r>
                            <w:r>
                              <w:rPr/>
                              <w:t>proaches</w:t>
                            </w:r>
                            <w:r>
                              <w:rPr>
                                <w:spacing w:val="-1"/>
                              </w:rPr>
                              <w:t> </w:t>
                            </w:r>
                            <w:r>
                              <w:rPr/>
                              <w:t>indicate</w:t>
                            </w:r>
                            <w:r>
                              <w:rPr>
                                <w:spacing w:val="-1"/>
                              </w:rPr>
                              <w:t> </w:t>
                            </w:r>
                            <w:r>
                              <w:rPr/>
                              <w:t>meaningful</w:t>
                            </w:r>
                            <w:r>
                              <w:rPr>
                                <w:spacing w:val="-1"/>
                              </w:rPr>
                              <w:t> </w:t>
                            </w:r>
                            <w:r>
                              <w:rPr/>
                              <w:t>conceptual</w:t>
                            </w:r>
                            <w:r>
                              <w:rPr>
                                <w:spacing w:val="-1"/>
                              </w:rPr>
                              <w:t> </w:t>
                            </w:r>
                            <w:r>
                              <w:rPr/>
                              <w:t>differences</w:t>
                            </w:r>
                          </w:p>
                          <w:p>
                            <w:pPr>
                              <w:pStyle w:val="BodyText"/>
                              <w:spacing w:line="213" w:lineRule="auto" w:before="0"/>
                              <w:ind w:left="27" w:hanging="8"/>
                            </w:pPr>
                            <w:r>
                              <w:rPr>
                                <w:spacing w:val="-4"/>
                              </w:rPr>
                              <w:t>The impact of varying justified approaches to measuring and operationalising sleep discrepancy should </w:t>
                            </w:r>
                            <w:r>
                              <w:rPr/>
                              <w:t>be assessed</w:t>
                            </w:r>
                          </w:p>
                          <w:p>
                            <w:pPr>
                              <w:pStyle w:val="BodyText"/>
                              <w:spacing w:line="213" w:lineRule="auto" w:before="0"/>
                              <w:ind w:left="27"/>
                            </w:pPr>
                            <w:r>
                              <w:rPr>
                                <w:spacing w:val="-2"/>
                              </w:rPr>
                              <w:t>Integrated and standardised approaches to conducting actigraphy would benefit sleep discrepancy re- </w:t>
                            </w:r>
                            <w:r>
                              <w:rPr/>
                              <w:t>search by reducing methodological heterogeneity</w:t>
                            </w:r>
                          </w:p>
                          <w:p>
                            <w:pPr>
                              <w:pStyle w:val="BodyText"/>
                              <w:spacing w:line="213" w:lineRule="auto" w:before="0"/>
                              <w:ind w:left="27"/>
                            </w:pPr>
                            <w:r>
                              <w:rPr>
                                <w:spacing w:val="-2"/>
                              </w:rPr>
                              <w:t>Open science practices including pre-registration and research transparency have the potential to im- </w:t>
                            </w:r>
                            <w:r>
                              <w:rPr/>
                              <w:t>prove sleep discrepancy research</w:t>
                            </w:r>
                          </w:p>
                        </w:txbxContent>
                      </wps:txbx>
                      <wps:bodyPr wrap="square" lIns="0" tIns="0" rIns="0" bIns="0" rtlCol="0">
                        <a:noAutofit/>
                      </wps:bodyPr>
                    </wps:wsp>
                  </a:graphicData>
                </a:graphic>
              </wp:anchor>
            </w:drawing>
          </mc:Choice>
          <mc:Fallback>
            <w:pict>
              <v:shape style="position:absolute;margin-left:95.547997pt;margin-top:147.906143pt;width:447.1pt;height:158.1pt;mso-position-horizontal-relative:page;mso-position-vertical-relative:page;z-index:-24354304" type="#_x0000_t202" id="docshape4001" filled="false" stroked="false">
                <v:textbox inset="0,0,0,0">
                  <w:txbxContent>
                    <w:p>
                      <w:pPr>
                        <w:pStyle w:val="BodyText"/>
                        <w:spacing w:line="213" w:lineRule="auto" w:before="57"/>
                        <w:ind w:left="27"/>
                      </w:pPr>
                      <w:r>
                        <w:rPr/>
                        <w:t>Rest</w:t>
                      </w:r>
                      <w:r>
                        <w:rPr>
                          <w:spacing w:val="-10"/>
                        </w:rPr>
                        <w:t> </w:t>
                      </w:r>
                      <w:r>
                        <w:rPr/>
                        <w:t>intervals</w:t>
                      </w:r>
                      <w:r>
                        <w:rPr>
                          <w:spacing w:val="-9"/>
                        </w:rPr>
                        <w:t> </w:t>
                      </w:r>
                      <w:r>
                        <w:rPr/>
                        <w:t>should</w:t>
                      </w:r>
                      <w:r>
                        <w:rPr>
                          <w:spacing w:val="-9"/>
                        </w:rPr>
                        <w:t> </w:t>
                      </w:r>
                      <w:r>
                        <w:rPr/>
                        <w:t>be</w:t>
                      </w:r>
                      <w:r>
                        <w:rPr>
                          <w:spacing w:val="-9"/>
                        </w:rPr>
                        <w:t> </w:t>
                      </w:r>
                      <w:r>
                        <w:rPr/>
                        <w:t>defined</w:t>
                      </w:r>
                      <w:r>
                        <w:rPr>
                          <w:spacing w:val="-9"/>
                        </w:rPr>
                        <w:t> </w:t>
                      </w:r>
                      <w:r>
                        <w:rPr/>
                        <w:t>without</w:t>
                      </w:r>
                      <w:r>
                        <w:rPr>
                          <w:spacing w:val="-9"/>
                        </w:rPr>
                        <w:t> </w:t>
                      </w:r>
                      <w:r>
                        <w:rPr/>
                        <w:t>the</w:t>
                      </w:r>
                      <w:r>
                        <w:rPr>
                          <w:spacing w:val="-9"/>
                        </w:rPr>
                        <w:t> </w:t>
                      </w:r>
                      <w:r>
                        <w:rPr/>
                        <w:t>use</w:t>
                      </w:r>
                      <w:r>
                        <w:rPr>
                          <w:spacing w:val="-9"/>
                        </w:rPr>
                        <w:t> </w:t>
                      </w:r>
                      <w:r>
                        <w:rPr/>
                        <w:t>of</w:t>
                      </w:r>
                      <w:r>
                        <w:rPr>
                          <w:spacing w:val="-9"/>
                        </w:rPr>
                        <w:t> </w:t>
                      </w:r>
                      <w:r>
                        <w:rPr/>
                        <w:t>sleep</w:t>
                      </w:r>
                      <w:r>
                        <w:rPr>
                          <w:spacing w:val="-9"/>
                        </w:rPr>
                        <w:t> </w:t>
                      </w:r>
                      <w:r>
                        <w:rPr/>
                        <w:t>diaries</w:t>
                      </w:r>
                      <w:r>
                        <w:rPr>
                          <w:spacing w:val="-9"/>
                        </w:rPr>
                        <w:t> </w:t>
                      </w:r>
                      <w:r>
                        <w:rPr/>
                        <w:t>if</w:t>
                      </w:r>
                      <w:r>
                        <w:rPr>
                          <w:spacing w:val="-9"/>
                        </w:rPr>
                        <w:t> </w:t>
                      </w:r>
                      <w:r>
                        <w:rPr/>
                        <w:t>actigraphy</w:t>
                      </w:r>
                      <w:r>
                        <w:rPr>
                          <w:spacing w:val="-9"/>
                        </w:rPr>
                        <w:t> </w:t>
                      </w:r>
                      <w:r>
                        <w:rPr/>
                        <w:t>is</w:t>
                      </w:r>
                      <w:r>
                        <w:rPr>
                          <w:spacing w:val="-9"/>
                        </w:rPr>
                        <w:t> </w:t>
                      </w:r>
                      <w:r>
                        <w:rPr/>
                        <w:t>to</w:t>
                      </w:r>
                      <w:r>
                        <w:rPr>
                          <w:spacing w:val="-9"/>
                        </w:rPr>
                        <w:t> </w:t>
                      </w:r>
                      <w:r>
                        <w:rPr/>
                        <w:t>be</w:t>
                      </w:r>
                      <w:r>
                        <w:rPr>
                          <w:spacing w:val="-9"/>
                        </w:rPr>
                        <w:t> </w:t>
                      </w:r>
                      <w:r>
                        <w:rPr/>
                        <w:t>used</w:t>
                      </w:r>
                      <w:r>
                        <w:rPr>
                          <w:spacing w:val="-9"/>
                        </w:rPr>
                        <w:t> </w:t>
                      </w:r>
                      <w:r>
                        <w:rPr/>
                        <w:t>to</w:t>
                      </w:r>
                      <w:r>
                        <w:rPr>
                          <w:spacing w:val="-9"/>
                        </w:rPr>
                        <w:t> </w:t>
                      </w:r>
                      <w:r>
                        <w:rPr/>
                        <w:t>measure sleep discrepancy</w:t>
                      </w:r>
                    </w:p>
                    <w:p>
                      <w:pPr>
                        <w:spacing w:before="252"/>
                        <w:ind w:left="246" w:right="0" w:firstLine="0"/>
                        <w:jc w:val="left"/>
                        <w:rPr>
                          <w:b/>
                          <w:sz w:val="24"/>
                        </w:rPr>
                      </w:pPr>
                      <w:bookmarkStart w:name="Research Agenda" w:id="140"/>
                      <w:bookmarkEnd w:id="140"/>
                      <w:r>
                        <w:rPr/>
                      </w:r>
                      <w:r>
                        <w:rPr>
                          <w:b/>
                          <w:w w:val="105"/>
                          <w:sz w:val="24"/>
                        </w:rPr>
                        <w:t>Research</w:t>
                      </w:r>
                      <w:r>
                        <w:rPr>
                          <w:b/>
                          <w:spacing w:val="37"/>
                          <w:w w:val="105"/>
                          <w:sz w:val="24"/>
                        </w:rPr>
                        <w:t> </w:t>
                      </w:r>
                      <w:r>
                        <w:rPr>
                          <w:b/>
                          <w:spacing w:val="-2"/>
                          <w:w w:val="105"/>
                          <w:sz w:val="24"/>
                        </w:rPr>
                        <w:t>Agenda</w:t>
                      </w:r>
                    </w:p>
                    <w:p>
                      <w:pPr>
                        <w:pStyle w:val="BodyText"/>
                        <w:spacing w:line="213" w:lineRule="auto" w:before="109"/>
                        <w:ind w:left="27"/>
                      </w:pPr>
                      <w:r>
                        <w:rPr>
                          <w:spacing w:val="-2"/>
                        </w:rPr>
                        <w:t>Further</w:t>
                      </w:r>
                      <w:r>
                        <w:rPr>
                          <w:spacing w:val="5"/>
                        </w:rPr>
                        <w:t> </w:t>
                      </w:r>
                      <w:r>
                        <w:rPr>
                          <w:spacing w:val="-2"/>
                        </w:rPr>
                        <w:t>research</w:t>
                      </w:r>
                      <w:r>
                        <w:rPr>
                          <w:spacing w:val="4"/>
                        </w:rPr>
                        <w:t> </w:t>
                      </w:r>
                      <w:r>
                        <w:rPr>
                          <w:spacing w:val="-2"/>
                        </w:rPr>
                        <w:t>is</w:t>
                      </w:r>
                      <w:r>
                        <w:rPr>
                          <w:spacing w:val="5"/>
                        </w:rPr>
                        <w:t> </w:t>
                      </w:r>
                      <w:r>
                        <w:rPr>
                          <w:spacing w:val="-2"/>
                        </w:rPr>
                        <w:t>necessary</w:t>
                      </w:r>
                      <w:r>
                        <w:rPr>
                          <w:spacing w:val="5"/>
                        </w:rPr>
                        <w:t> </w:t>
                      </w:r>
                      <w:r>
                        <w:rPr>
                          <w:spacing w:val="-2"/>
                        </w:rPr>
                        <w:t>to</w:t>
                      </w:r>
                      <w:r>
                        <w:rPr>
                          <w:spacing w:val="5"/>
                        </w:rPr>
                        <w:t> </w:t>
                      </w:r>
                      <w:r>
                        <w:rPr>
                          <w:spacing w:val="-2"/>
                        </w:rPr>
                        <w:t>determine</w:t>
                      </w:r>
                      <w:r>
                        <w:rPr>
                          <w:spacing w:val="5"/>
                        </w:rPr>
                        <w:t> </w:t>
                      </w:r>
                      <w:r>
                        <w:rPr>
                          <w:spacing w:val="-2"/>
                        </w:rPr>
                        <w:t>where</w:t>
                      </w:r>
                      <w:r>
                        <w:rPr>
                          <w:spacing w:val="5"/>
                        </w:rPr>
                        <w:t> </w:t>
                      </w:r>
                      <w:r>
                        <w:rPr>
                          <w:spacing w:val="-2"/>
                        </w:rPr>
                        <w:t>methodological</w:t>
                      </w:r>
                      <w:r>
                        <w:rPr>
                          <w:spacing w:val="5"/>
                        </w:rPr>
                        <w:t> </w:t>
                      </w:r>
                      <w:r>
                        <w:rPr>
                          <w:spacing w:val="-2"/>
                        </w:rPr>
                        <w:t>differences</w:t>
                      </w:r>
                      <w:r>
                        <w:rPr>
                          <w:spacing w:val="5"/>
                        </w:rPr>
                        <w:t> </w:t>
                      </w:r>
                      <w:r>
                        <w:rPr>
                          <w:spacing w:val="-2"/>
                        </w:rPr>
                        <w:t>in</w:t>
                      </w:r>
                      <w:r>
                        <w:rPr>
                          <w:spacing w:val="5"/>
                        </w:rPr>
                        <w:t> </w:t>
                      </w:r>
                      <w:r>
                        <w:rPr>
                          <w:spacing w:val="-2"/>
                        </w:rPr>
                        <w:t>sleep</w:t>
                      </w:r>
                      <w:r>
                        <w:rPr>
                          <w:spacing w:val="5"/>
                        </w:rPr>
                        <w:t> </w:t>
                      </w:r>
                      <w:r>
                        <w:rPr>
                          <w:spacing w:val="-2"/>
                        </w:rPr>
                        <w:t>discrepancy</w:t>
                      </w:r>
                      <w:r>
                        <w:rPr>
                          <w:spacing w:val="5"/>
                        </w:rPr>
                        <w:t> </w:t>
                      </w:r>
                      <w:r>
                        <w:rPr>
                          <w:spacing w:val="-2"/>
                        </w:rPr>
                        <w:t>ap- </w:t>
                      </w:r>
                      <w:r>
                        <w:rPr/>
                        <w:t>proaches</w:t>
                      </w:r>
                      <w:r>
                        <w:rPr>
                          <w:spacing w:val="-1"/>
                        </w:rPr>
                        <w:t> </w:t>
                      </w:r>
                      <w:r>
                        <w:rPr/>
                        <w:t>indicate</w:t>
                      </w:r>
                      <w:r>
                        <w:rPr>
                          <w:spacing w:val="-1"/>
                        </w:rPr>
                        <w:t> </w:t>
                      </w:r>
                      <w:r>
                        <w:rPr/>
                        <w:t>meaningful</w:t>
                      </w:r>
                      <w:r>
                        <w:rPr>
                          <w:spacing w:val="-1"/>
                        </w:rPr>
                        <w:t> </w:t>
                      </w:r>
                      <w:r>
                        <w:rPr/>
                        <w:t>conceptual</w:t>
                      </w:r>
                      <w:r>
                        <w:rPr>
                          <w:spacing w:val="-1"/>
                        </w:rPr>
                        <w:t> </w:t>
                      </w:r>
                      <w:r>
                        <w:rPr/>
                        <w:t>differences</w:t>
                      </w:r>
                    </w:p>
                    <w:p>
                      <w:pPr>
                        <w:pStyle w:val="BodyText"/>
                        <w:spacing w:line="213" w:lineRule="auto" w:before="0"/>
                        <w:ind w:left="27" w:hanging="8"/>
                      </w:pPr>
                      <w:r>
                        <w:rPr>
                          <w:spacing w:val="-4"/>
                        </w:rPr>
                        <w:t>The impact of varying justified approaches to measuring and operationalising sleep discrepancy should </w:t>
                      </w:r>
                      <w:r>
                        <w:rPr/>
                        <w:t>be assessed</w:t>
                      </w:r>
                    </w:p>
                    <w:p>
                      <w:pPr>
                        <w:pStyle w:val="BodyText"/>
                        <w:spacing w:line="213" w:lineRule="auto" w:before="0"/>
                        <w:ind w:left="27"/>
                      </w:pPr>
                      <w:r>
                        <w:rPr>
                          <w:spacing w:val="-2"/>
                        </w:rPr>
                        <w:t>Integrated and standardised approaches to conducting actigraphy would benefit sleep discrepancy re- </w:t>
                      </w:r>
                      <w:r>
                        <w:rPr/>
                        <w:t>search by reducing methodological heterogeneity</w:t>
                      </w:r>
                    </w:p>
                    <w:p>
                      <w:pPr>
                        <w:pStyle w:val="BodyText"/>
                        <w:spacing w:line="213" w:lineRule="auto" w:before="0"/>
                        <w:ind w:left="27"/>
                      </w:pPr>
                      <w:r>
                        <w:rPr>
                          <w:spacing w:val="-2"/>
                        </w:rPr>
                        <w:t>Open science practices including pre-registration and research transparency have the potential to im- </w:t>
                      </w:r>
                      <w:r>
                        <w:rPr/>
                        <w:t>prove sleep discrepancy research</w:t>
                      </w:r>
                    </w:p>
                  </w:txbxContent>
                </v:textbox>
                <w10:wrap type="none"/>
              </v:shape>
            </w:pict>
          </mc:Fallback>
        </mc:AlternateContent>
      </w:r>
      <w:r>
        <w:rPr/>
        <mc:AlternateContent>
          <mc:Choice Requires="wps">
            <w:drawing>
              <wp:anchor distT="0" distB="0" distL="0" distR="0" allowOverlap="1" layoutInCell="1" locked="0" behindDoc="1" simplePos="0" relativeHeight="478962688">
                <wp:simplePos x="0" y="0"/>
                <wp:positionH relativeFrom="page">
                  <wp:posOffset>901700</wp:posOffset>
                </wp:positionH>
                <wp:positionV relativeFrom="page">
                  <wp:posOffset>2354579</wp:posOffset>
                </wp:positionV>
                <wp:extent cx="328930" cy="1379855"/>
                <wp:effectExtent l="0" t="0" r="0" b="0"/>
                <wp:wrapNone/>
                <wp:docPr id="4054" name="Textbox 4054"/>
                <wp:cNvGraphicFramePr>
                  <a:graphicFrameLocks/>
                </wp:cNvGraphicFramePr>
                <a:graphic>
                  <a:graphicData uri="http://schemas.microsoft.com/office/word/2010/wordprocessingShape">
                    <wps:wsp>
                      <wps:cNvPr id="4054" name="Textbox 4054"/>
                      <wps:cNvSpPr txBox="1"/>
                      <wps:spPr>
                        <a:xfrm>
                          <a:off x="0" y="0"/>
                          <a:ext cx="328930" cy="1379855"/>
                        </a:xfrm>
                        <a:prstGeom prst="rect">
                          <a:avLst/>
                        </a:prstGeom>
                      </wps:spPr>
                      <wps:txbx>
                        <w:txbxContent>
                          <w:p>
                            <w:pPr>
                              <w:spacing w:before="40"/>
                              <w:ind w:left="20" w:right="0" w:firstLine="0"/>
                              <w:jc w:val="left"/>
                              <w:rPr>
                                <w:b/>
                                <w:sz w:val="24"/>
                              </w:rPr>
                            </w:pPr>
                            <w:r>
                              <w:rPr>
                                <w:b/>
                                <w:spacing w:val="-4"/>
                                <w:w w:val="115"/>
                                <w:sz w:val="24"/>
                              </w:rPr>
                              <w:t>5.13</w:t>
                            </w:r>
                          </w:p>
                          <w:p>
                            <w:pPr>
                              <w:pStyle w:val="BodyText"/>
                              <w:spacing w:before="86"/>
                              <w:ind w:left="263"/>
                            </w:pPr>
                            <w:r>
                              <w:rPr>
                                <w:spacing w:val="-5"/>
                                <w:w w:val="105"/>
                              </w:rPr>
                              <w:t>1.</w:t>
                            </w:r>
                          </w:p>
                          <w:p>
                            <w:pPr>
                              <w:pStyle w:val="BodyText"/>
                              <w:spacing w:before="208"/>
                              <w:ind w:left="263"/>
                            </w:pPr>
                            <w:r>
                              <w:rPr>
                                <w:spacing w:val="-5"/>
                                <w:w w:val="105"/>
                              </w:rPr>
                              <w:t>2.</w:t>
                            </w:r>
                          </w:p>
                          <w:p>
                            <w:pPr>
                              <w:pStyle w:val="BodyText"/>
                              <w:spacing w:before="208"/>
                              <w:ind w:left="263"/>
                            </w:pPr>
                            <w:r>
                              <w:rPr>
                                <w:spacing w:val="-5"/>
                                <w:w w:val="105"/>
                              </w:rPr>
                              <w:t>3.</w:t>
                            </w:r>
                          </w:p>
                          <w:p>
                            <w:pPr>
                              <w:pStyle w:val="BodyText"/>
                              <w:spacing w:before="209"/>
                              <w:ind w:left="263"/>
                            </w:pPr>
                            <w:r>
                              <w:rPr>
                                <w:spacing w:val="-5"/>
                                <w:w w:val="105"/>
                              </w:rPr>
                              <w:t>4.</w:t>
                            </w:r>
                          </w:p>
                        </w:txbxContent>
                      </wps:txbx>
                      <wps:bodyPr wrap="square" lIns="0" tIns="0" rIns="0" bIns="0" rtlCol="0">
                        <a:noAutofit/>
                      </wps:bodyPr>
                    </wps:wsp>
                  </a:graphicData>
                </a:graphic>
              </wp:anchor>
            </w:drawing>
          </mc:Choice>
          <mc:Fallback>
            <w:pict>
              <v:shape style="position:absolute;margin-left:71pt;margin-top:185.399933pt;width:25.9pt;height:108.65pt;mso-position-horizontal-relative:page;mso-position-vertical-relative:page;z-index:-24353792" type="#_x0000_t202" id="docshape4002" filled="false" stroked="false">
                <v:textbox inset="0,0,0,0">
                  <w:txbxContent>
                    <w:p>
                      <w:pPr>
                        <w:spacing w:before="40"/>
                        <w:ind w:left="20" w:right="0" w:firstLine="0"/>
                        <w:jc w:val="left"/>
                        <w:rPr>
                          <w:b/>
                          <w:sz w:val="24"/>
                        </w:rPr>
                      </w:pPr>
                      <w:r>
                        <w:rPr>
                          <w:b/>
                          <w:spacing w:val="-4"/>
                          <w:w w:val="115"/>
                          <w:sz w:val="24"/>
                        </w:rPr>
                        <w:t>5.13</w:t>
                      </w:r>
                    </w:p>
                    <w:p>
                      <w:pPr>
                        <w:pStyle w:val="BodyText"/>
                        <w:spacing w:before="86"/>
                        <w:ind w:left="263"/>
                      </w:pPr>
                      <w:r>
                        <w:rPr>
                          <w:spacing w:val="-5"/>
                          <w:w w:val="105"/>
                        </w:rPr>
                        <w:t>1.</w:t>
                      </w:r>
                    </w:p>
                    <w:p>
                      <w:pPr>
                        <w:pStyle w:val="BodyText"/>
                        <w:spacing w:before="208"/>
                        <w:ind w:left="263"/>
                      </w:pPr>
                      <w:r>
                        <w:rPr>
                          <w:spacing w:val="-5"/>
                          <w:w w:val="105"/>
                        </w:rPr>
                        <w:t>2.</w:t>
                      </w:r>
                    </w:p>
                    <w:p>
                      <w:pPr>
                        <w:pStyle w:val="BodyText"/>
                        <w:spacing w:before="208"/>
                        <w:ind w:left="263"/>
                      </w:pPr>
                      <w:r>
                        <w:rPr>
                          <w:spacing w:val="-5"/>
                          <w:w w:val="105"/>
                        </w:rPr>
                        <w:t>3.</w:t>
                      </w:r>
                    </w:p>
                    <w:p>
                      <w:pPr>
                        <w:pStyle w:val="BodyText"/>
                        <w:spacing w:before="209"/>
                        <w:ind w:left="263"/>
                      </w:pPr>
                      <w:r>
                        <w:rPr>
                          <w:spacing w:val="-5"/>
                          <w:w w:val="105"/>
                        </w:rPr>
                        <w:t>4.</w:t>
                      </w:r>
                    </w:p>
                  </w:txbxContent>
                </v:textbox>
                <w10:wrap type="none"/>
              </v:shape>
            </w:pict>
          </mc:Fallback>
        </mc:AlternateContent>
      </w:r>
      <w:r>
        <w:rPr/>
        <mc:AlternateContent>
          <mc:Choice Requires="wps">
            <w:drawing>
              <wp:anchor distT="0" distB="0" distL="0" distR="0" allowOverlap="1" layoutInCell="1" locked="0" behindDoc="1" simplePos="0" relativeHeight="478963200">
                <wp:simplePos x="0" y="0"/>
                <wp:positionH relativeFrom="page">
                  <wp:posOffset>901700</wp:posOffset>
                </wp:positionH>
                <wp:positionV relativeFrom="page">
                  <wp:posOffset>4005388</wp:posOffset>
                </wp:positionV>
                <wp:extent cx="5993130" cy="1683385"/>
                <wp:effectExtent l="0" t="0" r="0" b="0"/>
                <wp:wrapNone/>
                <wp:docPr id="4055" name="Textbox 4055"/>
                <wp:cNvGraphicFramePr>
                  <a:graphicFrameLocks/>
                </wp:cNvGraphicFramePr>
                <a:graphic>
                  <a:graphicData uri="http://schemas.microsoft.com/office/word/2010/wordprocessingShape">
                    <wps:wsp>
                      <wps:cNvPr id="4055" name="Textbox 4055"/>
                      <wps:cNvSpPr txBox="1"/>
                      <wps:spPr>
                        <a:xfrm>
                          <a:off x="0" y="0"/>
                          <a:ext cx="5993130" cy="1683385"/>
                        </a:xfrm>
                        <a:prstGeom prst="rect">
                          <a:avLst/>
                        </a:prstGeom>
                      </wps:spPr>
                      <wps:txbx>
                        <w:txbxContent>
                          <w:p>
                            <w:pPr>
                              <w:tabs>
                                <w:tab w:pos="737" w:val="left" w:leader="none"/>
                              </w:tabs>
                              <w:spacing w:before="40"/>
                              <w:ind w:left="20" w:right="0" w:firstLine="0"/>
                              <w:jc w:val="left"/>
                              <w:rPr>
                                <w:b/>
                                <w:sz w:val="24"/>
                              </w:rPr>
                            </w:pPr>
                            <w:bookmarkStart w:name="Summary" w:id="141"/>
                            <w:bookmarkEnd w:id="141"/>
                            <w:r>
                              <w:rPr/>
                            </w:r>
                            <w:r>
                              <w:rPr>
                                <w:b/>
                                <w:spacing w:val="-4"/>
                                <w:w w:val="110"/>
                                <w:sz w:val="24"/>
                              </w:rPr>
                              <w:t>5.14</w:t>
                            </w:r>
                            <w:r>
                              <w:rPr>
                                <w:b/>
                                <w:sz w:val="24"/>
                              </w:rPr>
                              <w:tab/>
                            </w:r>
                            <w:r>
                              <w:rPr>
                                <w:b/>
                                <w:spacing w:val="-2"/>
                                <w:w w:val="110"/>
                                <w:sz w:val="24"/>
                              </w:rPr>
                              <w:t>Summary</w:t>
                            </w:r>
                          </w:p>
                          <w:p>
                            <w:pPr>
                              <w:pStyle w:val="BodyText"/>
                              <w:spacing w:line="213" w:lineRule="auto" w:before="109"/>
                              <w:ind w:left="20" w:right="17"/>
                              <w:jc w:val="both"/>
                            </w:pPr>
                            <w:r>
                              <w:rPr>
                                <w:spacing w:val="-4"/>
                              </w:rPr>
                              <w:t>Methods</w:t>
                            </w:r>
                            <w:r>
                              <w:rPr>
                                <w:spacing w:val="-5"/>
                              </w:rPr>
                              <w:t> </w:t>
                            </w:r>
                            <w:r>
                              <w:rPr>
                                <w:spacing w:val="-4"/>
                              </w:rPr>
                              <w:t>for</w:t>
                            </w:r>
                            <w:r>
                              <w:rPr>
                                <w:spacing w:val="-5"/>
                              </w:rPr>
                              <w:t> </w:t>
                            </w:r>
                            <w:r>
                              <w:rPr>
                                <w:spacing w:val="-4"/>
                              </w:rPr>
                              <w:t>investigating</w:t>
                            </w:r>
                            <w:r>
                              <w:rPr>
                                <w:spacing w:val="-5"/>
                              </w:rPr>
                              <w:t> </w:t>
                            </w:r>
                            <w:r>
                              <w:rPr>
                                <w:spacing w:val="-4"/>
                              </w:rPr>
                              <w:t>sleep</w:t>
                            </w:r>
                            <w:r>
                              <w:rPr>
                                <w:spacing w:val="-5"/>
                              </w:rPr>
                              <w:t> </w:t>
                            </w:r>
                            <w:r>
                              <w:rPr>
                                <w:spacing w:val="-4"/>
                              </w:rPr>
                              <w:t>discrepancy</w:t>
                            </w:r>
                            <w:r>
                              <w:rPr>
                                <w:spacing w:val="-5"/>
                              </w:rPr>
                              <w:t> </w:t>
                            </w:r>
                            <w:r>
                              <w:rPr>
                                <w:spacing w:val="-4"/>
                              </w:rPr>
                              <w:t>have</w:t>
                            </w:r>
                            <w:r>
                              <w:rPr>
                                <w:spacing w:val="-5"/>
                              </w:rPr>
                              <w:t> </w:t>
                            </w:r>
                            <w:r>
                              <w:rPr>
                                <w:spacing w:val="-4"/>
                              </w:rPr>
                              <w:t>varied</w:t>
                            </w:r>
                            <w:r>
                              <w:rPr>
                                <w:spacing w:val="-5"/>
                              </w:rPr>
                              <w:t> </w:t>
                            </w:r>
                            <w:r>
                              <w:rPr>
                                <w:spacing w:val="-4"/>
                              </w:rPr>
                              <w:t>considerably</w:t>
                            </w:r>
                            <w:r>
                              <w:rPr>
                                <w:spacing w:val="-5"/>
                              </w:rPr>
                              <w:t> </w:t>
                            </w:r>
                            <w:r>
                              <w:rPr>
                                <w:spacing w:val="-4"/>
                              </w:rPr>
                              <w:t>in</w:t>
                            </w:r>
                            <w:r>
                              <w:rPr>
                                <w:spacing w:val="-5"/>
                              </w:rPr>
                              <w:t> </w:t>
                            </w:r>
                            <w:r>
                              <w:rPr>
                                <w:spacing w:val="-4"/>
                              </w:rPr>
                              <w:t>the</w:t>
                            </w:r>
                            <w:r>
                              <w:rPr>
                                <w:spacing w:val="-5"/>
                              </w:rPr>
                              <w:t> </w:t>
                            </w:r>
                            <w:r>
                              <w:rPr>
                                <w:spacing w:val="-4"/>
                              </w:rPr>
                              <w:t>literature</w:t>
                            </w:r>
                            <w:r>
                              <w:rPr>
                                <w:spacing w:val="-5"/>
                              </w:rPr>
                              <w:t> </w:t>
                            </w:r>
                            <w:r>
                              <w:rPr>
                                <w:spacing w:val="-4"/>
                              </w:rPr>
                              <w:t>across</w:t>
                            </w:r>
                            <w:r>
                              <w:rPr>
                                <w:spacing w:val="-5"/>
                              </w:rPr>
                              <w:t> </w:t>
                            </w:r>
                            <w:r>
                              <w:rPr>
                                <w:spacing w:val="-4"/>
                              </w:rPr>
                              <w:t>the</w:t>
                            </w:r>
                            <w:r>
                              <w:rPr>
                                <w:spacing w:val="-5"/>
                              </w:rPr>
                              <w:t> </w:t>
                            </w:r>
                            <w:r>
                              <w:rPr>
                                <w:spacing w:val="-4"/>
                              </w:rPr>
                              <w:t>areas</w:t>
                            </w:r>
                            <w:r>
                              <w:rPr>
                                <w:spacing w:val="-5"/>
                              </w:rPr>
                              <w:t> </w:t>
                            </w:r>
                            <w:r>
                              <w:rPr>
                                <w:spacing w:val="-4"/>
                              </w:rPr>
                              <w:t>of</w:t>
                            </w:r>
                            <w:r>
                              <w:rPr>
                                <w:spacing w:val="-5"/>
                              </w:rPr>
                              <w:t> </w:t>
                            </w:r>
                            <w:r>
                              <w:rPr>
                                <w:spacing w:val="-4"/>
                              </w:rPr>
                              <w:t>study </w:t>
                            </w:r>
                            <w:r>
                              <w:rPr/>
                              <w:t>design,</w:t>
                            </w:r>
                            <w:r>
                              <w:rPr>
                                <w:spacing w:val="-13"/>
                              </w:rPr>
                              <w:t> </w:t>
                            </w:r>
                            <w:r>
                              <w:rPr/>
                              <w:t>measurement,</w:t>
                            </w:r>
                            <w:r>
                              <w:rPr>
                                <w:spacing w:val="-12"/>
                              </w:rPr>
                              <w:t> </w:t>
                            </w:r>
                            <w:r>
                              <w:rPr/>
                              <w:t>data</w:t>
                            </w:r>
                            <w:r>
                              <w:rPr>
                                <w:spacing w:val="-13"/>
                              </w:rPr>
                              <w:t> </w:t>
                            </w:r>
                            <w:r>
                              <w:rPr/>
                              <w:t>processing,</w:t>
                            </w:r>
                            <w:r>
                              <w:rPr>
                                <w:spacing w:val="-12"/>
                              </w:rPr>
                              <w:t> </w:t>
                            </w:r>
                            <w:r>
                              <w:rPr/>
                              <w:t>and</w:t>
                            </w:r>
                            <w:r>
                              <w:rPr>
                                <w:spacing w:val="-13"/>
                              </w:rPr>
                              <w:t> </w:t>
                            </w:r>
                            <w:r>
                              <w:rPr/>
                              <w:t>data</w:t>
                            </w:r>
                            <w:r>
                              <w:rPr>
                                <w:spacing w:val="-12"/>
                              </w:rPr>
                              <w:t> </w:t>
                            </w:r>
                            <w:r>
                              <w:rPr/>
                              <w:t>analysis.</w:t>
                            </w:r>
                            <w:r>
                              <w:rPr>
                                <w:spacing w:val="-13"/>
                              </w:rPr>
                              <w:t> </w:t>
                            </w:r>
                            <w:r>
                              <w:rPr/>
                              <w:t>Many</w:t>
                            </w:r>
                            <w:r>
                              <w:rPr>
                                <w:spacing w:val="-12"/>
                              </w:rPr>
                              <w:t> </w:t>
                            </w:r>
                            <w:r>
                              <w:rPr/>
                              <w:t>of</w:t>
                            </w:r>
                            <w:r>
                              <w:rPr>
                                <w:spacing w:val="-13"/>
                              </w:rPr>
                              <w:t> </w:t>
                            </w:r>
                            <w:r>
                              <w:rPr/>
                              <w:t>these</w:t>
                            </w:r>
                            <w:r>
                              <w:rPr>
                                <w:spacing w:val="-12"/>
                              </w:rPr>
                              <w:t> </w:t>
                            </w:r>
                            <w:r>
                              <w:rPr/>
                              <w:t>varied</w:t>
                            </w:r>
                            <w:r>
                              <w:rPr>
                                <w:spacing w:val="-13"/>
                              </w:rPr>
                              <w:t> </w:t>
                            </w:r>
                            <w:r>
                              <w:rPr/>
                              <w:t>approaches</w:t>
                            </w:r>
                            <w:r>
                              <w:rPr>
                                <w:spacing w:val="-12"/>
                              </w:rPr>
                              <w:t> </w:t>
                            </w:r>
                            <w:r>
                              <w:rPr/>
                              <w:t>have</w:t>
                            </w:r>
                            <w:r>
                              <w:rPr>
                                <w:spacing w:val="-13"/>
                              </w:rPr>
                              <w:t> </w:t>
                            </w:r>
                            <w:r>
                              <w:rPr/>
                              <w:t>substantial effects on what sleep discrepancy means as a concept and sometimes are associated with methodological </w:t>
                            </w:r>
                            <w:r>
                              <w:rPr>
                                <w:spacing w:val="-2"/>
                              </w:rPr>
                              <w:t>problems</w:t>
                            </w:r>
                            <w:r>
                              <w:rPr>
                                <w:spacing w:val="-8"/>
                              </w:rPr>
                              <w:t> </w:t>
                            </w:r>
                            <w:r>
                              <w:rPr>
                                <w:spacing w:val="-2"/>
                              </w:rPr>
                              <w:t>that</w:t>
                            </w:r>
                            <w:r>
                              <w:rPr>
                                <w:spacing w:val="-8"/>
                              </w:rPr>
                              <w:t> </w:t>
                            </w:r>
                            <w:r>
                              <w:rPr>
                                <w:spacing w:val="-2"/>
                              </w:rPr>
                              <w:t>may</w:t>
                            </w:r>
                            <w:r>
                              <w:rPr>
                                <w:spacing w:val="-9"/>
                              </w:rPr>
                              <w:t> </w:t>
                            </w:r>
                            <w:r>
                              <w:rPr>
                                <w:spacing w:val="-2"/>
                              </w:rPr>
                              <w:t>not</w:t>
                            </w:r>
                            <w:r>
                              <w:rPr>
                                <w:spacing w:val="-8"/>
                              </w:rPr>
                              <w:t> </w:t>
                            </w:r>
                            <w:r>
                              <w:rPr>
                                <w:spacing w:val="-2"/>
                              </w:rPr>
                              <w:t>be</w:t>
                            </w:r>
                            <w:r>
                              <w:rPr>
                                <w:spacing w:val="-8"/>
                              </w:rPr>
                              <w:t> </w:t>
                            </w:r>
                            <w:r>
                              <w:rPr>
                                <w:spacing w:val="-2"/>
                              </w:rPr>
                              <w:t>immediately</w:t>
                            </w:r>
                            <w:r>
                              <w:rPr>
                                <w:spacing w:val="-8"/>
                              </w:rPr>
                              <w:t> </w:t>
                            </w:r>
                            <w:r>
                              <w:rPr>
                                <w:spacing w:val="-2"/>
                              </w:rPr>
                              <w:t>clear.</w:t>
                            </w:r>
                            <w:r>
                              <w:rPr>
                                <w:spacing w:val="10"/>
                              </w:rPr>
                              <w:t> </w:t>
                            </w:r>
                            <w:r>
                              <w:rPr>
                                <w:spacing w:val="-2"/>
                              </w:rPr>
                              <w:t>Sleep</w:t>
                            </w:r>
                            <w:r>
                              <w:rPr>
                                <w:spacing w:val="-8"/>
                              </w:rPr>
                              <w:t> </w:t>
                            </w:r>
                            <w:r>
                              <w:rPr>
                                <w:spacing w:val="-2"/>
                              </w:rPr>
                              <w:t>discrepancy</w:t>
                            </w:r>
                            <w:r>
                              <w:rPr>
                                <w:spacing w:val="-8"/>
                              </w:rPr>
                              <w:t> </w:t>
                            </w:r>
                            <w:r>
                              <w:rPr>
                                <w:spacing w:val="-2"/>
                              </w:rPr>
                              <w:t>research</w:t>
                            </w:r>
                            <w:r>
                              <w:rPr>
                                <w:spacing w:val="-8"/>
                              </w:rPr>
                              <w:t> </w:t>
                            </w:r>
                            <w:r>
                              <w:rPr>
                                <w:spacing w:val="-2"/>
                              </w:rPr>
                              <w:t>holds</w:t>
                            </w:r>
                            <w:r>
                              <w:rPr>
                                <w:spacing w:val="-8"/>
                              </w:rPr>
                              <w:t> </w:t>
                            </w:r>
                            <w:r>
                              <w:rPr>
                                <w:spacing w:val="-2"/>
                              </w:rPr>
                              <w:t>promise</w:t>
                            </w:r>
                            <w:r>
                              <w:rPr>
                                <w:spacing w:val="-8"/>
                              </w:rPr>
                              <w:t> </w:t>
                            </w:r>
                            <w:r>
                              <w:rPr>
                                <w:spacing w:val="-2"/>
                              </w:rPr>
                              <w:t>for</w:t>
                            </w:r>
                            <w:r>
                              <w:rPr>
                                <w:spacing w:val="-8"/>
                              </w:rPr>
                              <w:t> </w:t>
                            </w:r>
                            <w:r>
                              <w:rPr>
                                <w:spacing w:val="-2"/>
                              </w:rPr>
                              <w:t>advancing</w:t>
                            </w:r>
                            <w:r>
                              <w:rPr>
                                <w:spacing w:val="-9"/>
                              </w:rPr>
                              <w:t> </w:t>
                            </w:r>
                            <w:r>
                              <w:rPr>
                                <w:spacing w:val="-2"/>
                              </w:rPr>
                              <w:t>under- </w:t>
                            </w:r>
                            <w:r>
                              <w:rPr/>
                              <w:t>standing</w:t>
                            </w:r>
                            <w:r>
                              <w:rPr>
                                <w:spacing w:val="-13"/>
                              </w:rPr>
                              <w:t> </w:t>
                            </w:r>
                            <w:r>
                              <w:rPr/>
                              <w:t>of</w:t>
                            </w:r>
                            <w:r>
                              <w:rPr>
                                <w:spacing w:val="-12"/>
                              </w:rPr>
                              <w:t> </w:t>
                            </w:r>
                            <w:r>
                              <w:rPr/>
                              <w:t>sleep,</w:t>
                            </w:r>
                            <w:r>
                              <w:rPr>
                                <w:spacing w:val="-13"/>
                              </w:rPr>
                              <w:t> </w:t>
                            </w:r>
                            <w:r>
                              <w:rPr/>
                              <w:t>its</w:t>
                            </w:r>
                            <w:r>
                              <w:rPr>
                                <w:spacing w:val="-12"/>
                              </w:rPr>
                              <w:t> </w:t>
                            </w:r>
                            <w:r>
                              <w:rPr/>
                              <w:t>disorders</w:t>
                            </w:r>
                            <w:r>
                              <w:rPr>
                                <w:spacing w:val="-13"/>
                              </w:rPr>
                              <w:t> </w:t>
                            </w:r>
                            <w:r>
                              <w:rPr/>
                              <w:t>such</w:t>
                            </w:r>
                            <w:r>
                              <w:rPr>
                                <w:spacing w:val="-12"/>
                              </w:rPr>
                              <w:t> </w:t>
                            </w:r>
                            <w:r>
                              <w:rPr/>
                              <w:t>as</w:t>
                            </w:r>
                            <w:r>
                              <w:rPr>
                                <w:spacing w:val="-13"/>
                              </w:rPr>
                              <w:t> </w:t>
                            </w:r>
                            <w:r>
                              <w:rPr/>
                              <w:t>insomnia,</w:t>
                            </w:r>
                            <w:r>
                              <w:rPr>
                                <w:spacing w:val="-12"/>
                              </w:rPr>
                              <w:t> </w:t>
                            </w:r>
                            <w:r>
                              <w:rPr/>
                              <w:t>and</w:t>
                            </w:r>
                            <w:r>
                              <w:rPr>
                                <w:spacing w:val="-13"/>
                              </w:rPr>
                              <w:t> </w:t>
                            </w:r>
                            <w:r>
                              <w:rPr/>
                              <w:t>mechanisms</w:t>
                            </w:r>
                            <w:r>
                              <w:rPr>
                                <w:spacing w:val="-12"/>
                              </w:rPr>
                              <w:t> </w:t>
                            </w:r>
                            <w:r>
                              <w:rPr/>
                              <w:t>at</w:t>
                            </w:r>
                            <w:r>
                              <w:rPr>
                                <w:spacing w:val="-13"/>
                              </w:rPr>
                              <w:t> </w:t>
                            </w:r>
                            <w:r>
                              <w:rPr/>
                              <w:t>play</w:t>
                            </w:r>
                            <w:r>
                              <w:rPr>
                                <w:spacing w:val="-12"/>
                              </w:rPr>
                              <w:t> </w:t>
                            </w:r>
                            <w:r>
                              <w:rPr/>
                              <w:t>in</w:t>
                            </w:r>
                            <w:r>
                              <w:rPr>
                                <w:spacing w:val="-13"/>
                              </w:rPr>
                              <w:t> </w:t>
                            </w:r>
                            <w:r>
                              <w:rPr/>
                              <w:t>psychiatric</w:t>
                            </w:r>
                            <w:r>
                              <w:rPr>
                                <w:spacing w:val="-12"/>
                              </w:rPr>
                              <w:t> </w:t>
                            </w:r>
                            <w:r>
                              <w:rPr/>
                              <w:t>and</w:t>
                            </w:r>
                            <w:r>
                              <w:rPr>
                                <w:spacing w:val="-13"/>
                              </w:rPr>
                              <w:t> </w:t>
                            </w:r>
                            <w:r>
                              <w:rPr/>
                              <w:t>other</w:t>
                            </w:r>
                            <w:r>
                              <w:rPr>
                                <w:spacing w:val="-12"/>
                              </w:rPr>
                              <w:t> </w:t>
                            </w:r>
                            <w:r>
                              <w:rPr/>
                              <w:t>disorders. Clear</w:t>
                            </w:r>
                            <w:r>
                              <w:rPr>
                                <w:spacing w:val="-11"/>
                              </w:rPr>
                              <w:t> </w:t>
                            </w:r>
                            <w:r>
                              <w:rPr/>
                              <w:t>concepts</w:t>
                            </w:r>
                            <w:r>
                              <w:rPr>
                                <w:spacing w:val="-11"/>
                              </w:rPr>
                              <w:t> </w:t>
                            </w:r>
                            <w:r>
                              <w:rPr/>
                              <w:t>and</w:t>
                            </w:r>
                            <w:r>
                              <w:rPr>
                                <w:spacing w:val="-11"/>
                              </w:rPr>
                              <w:t> </w:t>
                            </w:r>
                            <w:r>
                              <w:rPr/>
                              <w:t>appropriate</w:t>
                            </w:r>
                            <w:r>
                              <w:rPr>
                                <w:spacing w:val="-11"/>
                              </w:rPr>
                              <w:t> </w:t>
                            </w:r>
                            <w:r>
                              <w:rPr/>
                              <w:t>methodology</w:t>
                            </w:r>
                            <w:r>
                              <w:rPr>
                                <w:spacing w:val="-11"/>
                              </w:rPr>
                              <w:t> </w:t>
                            </w:r>
                            <w:r>
                              <w:rPr/>
                              <w:t>is</w:t>
                            </w:r>
                            <w:r>
                              <w:rPr>
                                <w:spacing w:val="-11"/>
                              </w:rPr>
                              <w:t> </w:t>
                            </w:r>
                            <w:r>
                              <w:rPr/>
                              <w:t>essential</w:t>
                            </w:r>
                            <w:r>
                              <w:rPr>
                                <w:spacing w:val="-11"/>
                              </w:rPr>
                              <w:t> </w:t>
                            </w:r>
                            <w:r>
                              <w:rPr/>
                              <w:t>to</w:t>
                            </w:r>
                            <w:r>
                              <w:rPr>
                                <w:spacing w:val="-11"/>
                              </w:rPr>
                              <w:t> </w:t>
                            </w:r>
                            <w:r>
                              <w:rPr/>
                              <w:t>ensure</w:t>
                            </w:r>
                            <w:r>
                              <w:rPr>
                                <w:spacing w:val="-11"/>
                              </w:rPr>
                              <w:t> </w:t>
                            </w:r>
                            <w:r>
                              <w:rPr/>
                              <w:t>that</w:t>
                            </w:r>
                            <w:r>
                              <w:rPr>
                                <w:spacing w:val="-11"/>
                              </w:rPr>
                              <w:t> </w:t>
                            </w:r>
                            <w:r>
                              <w:rPr/>
                              <w:t>work</w:t>
                            </w:r>
                            <w:r>
                              <w:rPr>
                                <w:spacing w:val="-11"/>
                              </w:rPr>
                              <w:t> </w:t>
                            </w:r>
                            <w:r>
                              <w:rPr/>
                              <w:t>in</w:t>
                            </w:r>
                            <w:r>
                              <w:rPr>
                                <w:spacing w:val="-11"/>
                              </w:rPr>
                              <w:t> </w:t>
                            </w:r>
                            <w:r>
                              <w:rPr/>
                              <w:t>this</w:t>
                            </w:r>
                            <w:r>
                              <w:rPr>
                                <w:spacing w:val="-11"/>
                              </w:rPr>
                              <w:t> </w:t>
                            </w:r>
                            <w:r>
                              <w:rPr/>
                              <w:t>area</w:t>
                            </w:r>
                            <w:r>
                              <w:rPr>
                                <w:spacing w:val="-11"/>
                              </w:rPr>
                              <w:t> </w:t>
                            </w:r>
                            <w:r>
                              <w:rPr/>
                              <w:t>remains</w:t>
                            </w:r>
                            <w:r>
                              <w:rPr>
                                <w:spacing w:val="-11"/>
                              </w:rPr>
                              <w:t> </w:t>
                            </w:r>
                            <w:r>
                              <w:rPr/>
                              <w:t>a</w:t>
                            </w:r>
                            <w:r>
                              <w:rPr>
                                <w:spacing w:val="-11"/>
                              </w:rPr>
                              <w:t> </w:t>
                            </w:r>
                            <w:r>
                              <w:rPr/>
                              <w:t>progres- </w:t>
                            </w:r>
                            <w:r>
                              <w:rPr>
                                <w:spacing w:val="-2"/>
                              </w:rPr>
                              <w:t>sive</w:t>
                            </w:r>
                            <w:r>
                              <w:rPr>
                                <w:spacing w:val="-4"/>
                              </w:rPr>
                              <w:t> </w:t>
                            </w:r>
                            <w:r>
                              <w:rPr>
                                <w:spacing w:val="-2"/>
                              </w:rPr>
                              <w:t>science.</w:t>
                            </w:r>
                            <w:r>
                              <w:rPr>
                                <w:spacing w:val="13"/>
                              </w:rPr>
                              <w:t> </w:t>
                            </w:r>
                            <w:r>
                              <w:rPr>
                                <w:spacing w:val="-2"/>
                              </w:rPr>
                              <w:t>Measuring</w:t>
                            </w:r>
                            <w:r>
                              <w:rPr>
                                <w:spacing w:val="-4"/>
                              </w:rPr>
                              <w:t> </w:t>
                            </w:r>
                            <w:r>
                              <w:rPr>
                                <w:spacing w:val="-2"/>
                              </w:rPr>
                              <w:t>discrepancy</w:t>
                            </w:r>
                            <w:r>
                              <w:rPr>
                                <w:spacing w:val="-4"/>
                              </w:rPr>
                              <w:t> </w:t>
                            </w:r>
                            <w:r>
                              <w:rPr>
                                <w:spacing w:val="-2"/>
                              </w:rPr>
                              <w:t>or</w:t>
                            </w:r>
                            <w:r>
                              <w:rPr>
                                <w:spacing w:val="-4"/>
                              </w:rPr>
                              <w:t> </w:t>
                            </w:r>
                            <w:r>
                              <w:rPr>
                                <w:spacing w:val="-2"/>
                              </w:rPr>
                              <w:t>congruence</w:t>
                            </w:r>
                            <w:r>
                              <w:rPr>
                                <w:spacing w:val="-4"/>
                              </w:rPr>
                              <w:t> </w:t>
                            </w:r>
                            <w:r>
                              <w:rPr>
                                <w:spacing w:val="-2"/>
                              </w:rPr>
                              <w:t>is</w:t>
                            </w:r>
                            <w:r>
                              <w:rPr>
                                <w:spacing w:val="-4"/>
                              </w:rPr>
                              <w:t> </w:t>
                            </w:r>
                            <w:r>
                              <w:rPr>
                                <w:spacing w:val="-2"/>
                              </w:rPr>
                              <w:t>often</w:t>
                            </w:r>
                            <w:r>
                              <w:rPr>
                                <w:spacing w:val="-4"/>
                              </w:rPr>
                              <w:t> </w:t>
                            </w:r>
                            <w:r>
                              <w:rPr>
                                <w:spacing w:val="-2"/>
                              </w:rPr>
                              <w:t>a</w:t>
                            </w:r>
                            <w:r>
                              <w:rPr>
                                <w:spacing w:val="-4"/>
                              </w:rPr>
                              <w:t> </w:t>
                            </w:r>
                            <w:r>
                              <w:rPr>
                                <w:spacing w:val="-2"/>
                              </w:rPr>
                              <w:t>deceptively</w:t>
                            </w:r>
                            <w:r>
                              <w:rPr>
                                <w:spacing w:val="-4"/>
                              </w:rPr>
                              <w:t> </w:t>
                            </w:r>
                            <w:r>
                              <w:rPr>
                                <w:spacing w:val="-2"/>
                              </w:rPr>
                              <w:t>complex</w:t>
                            </w:r>
                            <w:r>
                              <w:rPr>
                                <w:spacing w:val="-4"/>
                              </w:rPr>
                              <w:t> </w:t>
                            </w:r>
                            <w:r>
                              <w:rPr>
                                <w:spacing w:val="-2"/>
                              </w:rPr>
                              <w:t>undertaking</w:t>
                            </w:r>
                            <w:r>
                              <w:rPr>
                                <w:spacing w:val="-4"/>
                              </w:rPr>
                              <w:t> </w:t>
                            </w:r>
                            <w:r>
                              <w:rPr>
                                <w:spacing w:val="-2"/>
                              </w:rPr>
                              <w:t>and</w:t>
                            </w:r>
                            <w:r>
                              <w:rPr>
                                <w:spacing w:val="-4"/>
                              </w:rPr>
                              <w:t> </w:t>
                            </w:r>
                            <w:r>
                              <w:rPr>
                                <w:spacing w:val="-2"/>
                              </w:rPr>
                              <w:t>we</w:t>
                            </w:r>
                            <w:r>
                              <w:rPr>
                                <w:spacing w:val="-4"/>
                              </w:rPr>
                              <w:t> </w:t>
                            </w:r>
                            <w:r>
                              <w:rPr>
                                <w:spacing w:val="-2"/>
                              </w:rPr>
                              <w:t>hope </w:t>
                            </w:r>
                            <w:r>
                              <w:rPr/>
                              <w:t>that</w:t>
                            </w:r>
                            <w:r>
                              <w:rPr>
                                <w:spacing w:val="-4"/>
                              </w:rPr>
                              <w:t> </w:t>
                            </w:r>
                            <w:r>
                              <w:rPr/>
                              <w:t>this</w:t>
                            </w:r>
                            <w:r>
                              <w:rPr>
                                <w:spacing w:val="-4"/>
                              </w:rPr>
                              <w:t> </w:t>
                            </w:r>
                            <w:r>
                              <w:rPr/>
                              <w:t>scoping</w:t>
                            </w:r>
                            <w:r>
                              <w:rPr>
                                <w:spacing w:val="-4"/>
                              </w:rPr>
                              <w:t> </w:t>
                            </w:r>
                            <w:r>
                              <w:rPr/>
                              <w:t>review</w:t>
                            </w:r>
                            <w:r>
                              <w:rPr>
                                <w:spacing w:val="-4"/>
                              </w:rPr>
                              <w:t> </w:t>
                            </w:r>
                            <w:r>
                              <w:rPr/>
                              <w:t>will</w:t>
                            </w:r>
                            <w:r>
                              <w:rPr>
                                <w:spacing w:val="-4"/>
                              </w:rPr>
                              <w:t> </w:t>
                            </w:r>
                            <w:r>
                              <w:rPr/>
                              <w:t>prove</w:t>
                            </w:r>
                            <w:r>
                              <w:rPr>
                                <w:spacing w:val="-4"/>
                              </w:rPr>
                              <w:t> </w:t>
                            </w:r>
                            <w:r>
                              <w:rPr/>
                              <w:t>helpful</w:t>
                            </w:r>
                            <w:r>
                              <w:rPr>
                                <w:spacing w:val="-4"/>
                              </w:rPr>
                              <w:t> </w:t>
                            </w:r>
                            <w:r>
                              <w:rPr/>
                              <w:t>and</w:t>
                            </w:r>
                            <w:r>
                              <w:rPr>
                                <w:spacing w:val="-4"/>
                              </w:rPr>
                              <w:t> </w:t>
                            </w:r>
                            <w:r>
                              <w:rPr/>
                              <w:t>informative</w:t>
                            </w:r>
                            <w:r>
                              <w:rPr>
                                <w:spacing w:val="-4"/>
                              </w:rPr>
                              <w:t> </w:t>
                            </w:r>
                            <w:r>
                              <w:rPr/>
                              <w:t>to</w:t>
                            </w:r>
                            <w:r>
                              <w:rPr>
                                <w:spacing w:val="-4"/>
                              </w:rPr>
                              <w:t> </w:t>
                            </w:r>
                            <w:r>
                              <w:rPr/>
                              <w:t>those</w:t>
                            </w:r>
                            <w:r>
                              <w:rPr>
                                <w:spacing w:val="-4"/>
                              </w:rPr>
                              <w:t> </w:t>
                            </w:r>
                            <w:r>
                              <w:rPr/>
                              <w:t>interested</w:t>
                            </w:r>
                            <w:r>
                              <w:rPr>
                                <w:spacing w:val="-4"/>
                              </w:rPr>
                              <w:t> </w:t>
                            </w:r>
                            <w:r>
                              <w:rPr/>
                              <w:t>in</w:t>
                            </w:r>
                            <w:r>
                              <w:rPr>
                                <w:spacing w:val="-4"/>
                              </w:rPr>
                              <w:t> </w:t>
                            </w:r>
                            <w:r>
                              <w:rPr/>
                              <w:t>designing</w:t>
                            </w:r>
                            <w:r>
                              <w:rPr>
                                <w:spacing w:val="-4"/>
                              </w:rPr>
                              <w:t> </w:t>
                            </w:r>
                            <w:r>
                              <w:rPr/>
                              <w:t>or</w:t>
                            </w:r>
                            <w:r>
                              <w:rPr>
                                <w:spacing w:val="-4"/>
                              </w:rPr>
                              <w:t> </w:t>
                            </w:r>
                            <w:r>
                              <w:rPr/>
                              <w:t>interpreting sleep discrepancy studies.</w:t>
                            </w:r>
                          </w:p>
                        </w:txbxContent>
                      </wps:txbx>
                      <wps:bodyPr wrap="square" lIns="0" tIns="0" rIns="0" bIns="0" rtlCol="0">
                        <a:noAutofit/>
                      </wps:bodyPr>
                    </wps:wsp>
                  </a:graphicData>
                </a:graphic>
              </wp:anchor>
            </w:drawing>
          </mc:Choice>
          <mc:Fallback>
            <w:pict>
              <v:shape style="position:absolute;margin-left:71pt;margin-top:315.384949pt;width:471.9pt;height:132.550pt;mso-position-horizontal-relative:page;mso-position-vertical-relative:page;z-index:-24353280" type="#_x0000_t202" id="docshape4003" filled="false" stroked="false">
                <v:textbox inset="0,0,0,0">
                  <w:txbxContent>
                    <w:p>
                      <w:pPr>
                        <w:tabs>
                          <w:tab w:pos="737" w:val="left" w:leader="none"/>
                        </w:tabs>
                        <w:spacing w:before="40"/>
                        <w:ind w:left="20" w:right="0" w:firstLine="0"/>
                        <w:jc w:val="left"/>
                        <w:rPr>
                          <w:b/>
                          <w:sz w:val="24"/>
                        </w:rPr>
                      </w:pPr>
                      <w:bookmarkStart w:name="Summary" w:id="142"/>
                      <w:bookmarkEnd w:id="142"/>
                      <w:r>
                        <w:rPr/>
                      </w:r>
                      <w:r>
                        <w:rPr>
                          <w:b/>
                          <w:spacing w:val="-4"/>
                          <w:w w:val="110"/>
                          <w:sz w:val="24"/>
                        </w:rPr>
                        <w:t>5.14</w:t>
                      </w:r>
                      <w:r>
                        <w:rPr>
                          <w:b/>
                          <w:sz w:val="24"/>
                        </w:rPr>
                        <w:tab/>
                      </w:r>
                      <w:r>
                        <w:rPr>
                          <w:b/>
                          <w:spacing w:val="-2"/>
                          <w:w w:val="110"/>
                          <w:sz w:val="24"/>
                        </w:rPr>
                        <w:t>Summary</w:t>
                      </w:r>
                    </w:p>
                    <w:p>
                      <w:pPr>
                        <w:pStyle w:val="BodyText"/>
                        <w:spacing w:line="213" w:lineRule="auto" w:before="109"/>
                        <w:ind w:left="20" w:right="17"/>
                        <w:jc w:val="both"/>
                      </w:pPr>
                      <w:r>
                        <w:rPr>
                          <w:spacing w:val="-4"/>
                        </w:rPr>
                        <w:t>Methods</w:t>
                      </w:r>
                      <w:r>
                        <w:rPr>
                          <w:spacing w:val="-5"/>
                        </w:rPr>
                        <w:t> </w:t>
                      </w:r>
                      <w:r>
                        <w:rPr>
                          <w:spacing w:val="-4"/>
                        </w:rPr>
                        <w:t>for</w:t>
                      </w:r>
                      <w:r>
                        <w:rPr>
                          <w:spacing w:val="-5"/>
                        </w:rPr>
                        <w:t> </w:t>
                      </w:r>
                      <w:r>
                        <w:rPr>
                          <w:spacing w:val="-4"/>
                        </w:rPr>
                        <w:t>investigating</w:t>
                      </w:r>
                      <w:r>
                        <w:rPr>
                          <w:spacing w:val="-5"/>
                        </w:rPr>
                        <w:t> </w:t>
                      </w:r>
                      <w:r>
                        <w:rPr>
                          <w:spacing w:val="-4"/>
                        </w:rPr>
                        <w:t>sleep</w:t>
                      </w:r>
                      <w:r>
                        <w:rPr>
                          <w:spacing w:val="-5"/>
                        </w:rPr>
                        <w:t> </w:t>
                      </w:r>
                      <w:r>
                        <w:rPr>
                          <w:spacing w:val="-4"/>
                        </w:rPr>
                        <w:t>discrepancy</w:t>
                      </w:r>
                      <w:r>
                        <w:rPr>
                          <w:spacing w:val="-5"/>
                        </w:rPr>
                        <w:t> </w:t>
                      </w:r>
                      <w:r>
                        <w:rPr>
                          <w:spacing w:val="-4"/>
                        </w:rPr>
                        <w:t>have</w:t>
                      </w:r>
                      <w:r>
                        <w:rPr>
                          <w:spacing w:val="-5"/>
                        </w:rPr>
                        <w:t> </w:t>
                      </w:r>
                      <w:r>
                        <w:rPr>
                          <w:spacing w:val="-4"/>
                        </w:rPr>
                        <w:t>varied</w:t>
                      </w:r>
                      <w:r>
                        <w:rPr>
                          <w:spacing w:val="-5"/>
                        </w:rPr>
                        <w:t> </w:t>
                      </w:r>
                      <w:r>
                        <w:rPr>
                          <w:spacing w:val="-4"/>
                        </w:rPr>
                        <w:t>considerably</w:t>
                      </w:r>
                      <w:r>
                        <w:rPr>
                          <w:spacing w:val="-5"/>
                        </w:rPr>
                        <w:t> </w:t>
                      </w:r>
                      <w:r>
                        <w:rPr>
                          <w:spacing w:val="-4"/>
                        </w:rPr>
                        <w:t>in</w:t>
                      </w:r>
                      <w:r>
                        <w:rPr>
                          <w:spacing w:val="-5"/>
                        </w:rPr>
                        <w:t> </w:t>
                      </w:r>
                      <w:r>
                        <w:rPr>
                          <w:spacing w:val="-4"/>
                        </w:rPr>
                        <w:t>the</w:t>
                      </w:r>
                      <w:r>
                        <w:rPr>
                          <w:spacing w:val="-5"/>
                        </w:rPr>
                        <w:t> </w:t>
                      </w:r>
                      <w:r>
                        <w:rPr>
                          <w:spacing w:val="-4"/>
                        </w:rPr>
                        <w:t>literature</w:t>
                      </w:r>
                      <w:r>
                        <w:rPr>
                          <w:spacing w:val="-5"/>
                        </w:rPr>
                        <w:t> </w:t>
                      </w:r>
                      <w:r>
                        <w:rPr>
                          <w:spacing w:val="-4"/>
                        </w:rPr>
                        <w:t>across</w:t>
                      </w:r>
                      <w:r>
                        <w:rPr>
                          <w:spacing w:val="-5"/>
                        </w:rPr>
                        <w:t> </w:t>
                      </w:r>
                      <w:r>
                        <w:rPr>
                          <w:spacing w:val="-4"/>
                        </w:rPr>
                        <w:t>the</w:t>
                      </w:r>
                      <w:r>
                        <w:rPr>
                          <w:spacing w:val="-5"/>
                        </w:rPr>
                        <w:t> </w:t>
                      </w:r>
                      <w:r>
                        <w:rPr>
                          <w:spacing w:val="-4"/>
                        </w:rPr>
                        <w:t>areas</w:t>
                      </w:r>
                      <w:r>
                        <w:rPr>
                          <w:spacing w:val="-5"/>
                        </w:rPr>
                        <w:t> </w:t>
                      </w:r>
                      <w:r>
                        <w:rPr>
                          <w:spacing w:val="-4"/>
                        </w:rPr>
                        <w:t>of</w:t>
                      </w:r>
                      <w:r>
                        <w:rPr>
                          <w:spacing w:val="-5"/>
                        </w:rPr>
                        <w:t> </w:t>
                      </w:r>
                      <w:r>
                        <w:rPr>
                          <w:spacing w:val="-4"/>
                        </w:rPr>
                        <w:t>study </w:t>
                      </w:r>
                      <w:r>
                        <w:rPr/>
                        <w:t>design,</w:t>
                      </w:r>
                      <w:r>
                        <w:rPr>
                          <w:spacing w:val="-13"/>
                        </w:rPr>
                        <w:t> </w:t>
                      </w:r>
                      <w:r>
                        <w:rPr/>
                        <w:t>measurement,</w:t>
                      </w:r>
                      <w:r>
                        <w:rPr>
                          <w:spacing w:val="-12"/>
                        </w:rPr>
                        <w:t> </w:t>
                      </w:r>
                      <w:r>
                        <w:rPr/>
                        <w:t>data</w:t>
                      </w:r>
                      <w:r>
                        <w:rPr>
                          <w:spacing w:val="-13"/>
                        </w:rPr>
                        <w:t> </w:t>
                      </w:r>
                      <w:r>
                        <w:rPr/>
                        <w:t>processing,</w:t>
                      </w:r>
                      <w:r>
                        <w:rPr>
                          <w:spacing w:val="-12"/>
                        </w:rPr>
                        <w:t> </w:t>
                      </w:r>
                      <w:r>
                        <w:rPr/>
                        <w:t>and</w:t>
                      </w:r>
                      <w:r>
                        <w:rPr>
                          <w:spacing w:val="-13"/>
                        </w:rPr>
                        <w:t> </w:t>
                      </w:r>
                      <w:r>
                        <w:rPr/>
                        <w:t>data</w:t>
                      </w:r>
                      <w:r>
                        <w:rPr>
                          <w:spacing w:val="-12"/>
                        </w:rPr>
                        <w:t> </w:t>
                      </w:r>
                      <w:r>
                        <w:rPr/>
                        <w:t>analysis.</w:t>
                      </w:r>
                      <w:r>
                        <w:rPr>
                          <w:spacing w:val="-13"/>
                        </w:rPr>
                        <w:t> </w:t>
                      </w:r>
                      <w:r>
                        <w:rPr/>
                        <w:t>Many</w:t>
                      </w:r>
                      <w:r>
                        <w:rPr>
                          <w:spacing w:val="-12"/>
                        </w:rPr>
                        <w:t> </w:t>
                      </w:r>
                      <w:r>
                        <w:rPr/>
                        <w:t>of</w:t>
                      </w:r>
                      <w:r>
                        <w:rPr>
                          <w:spacing w:val="-13"/>
                        </w:rPr>
                        <w:t> </w:t>
                      </w:r>
                      <w:r>
                        <w:rPr/>
                        <w:t>these</w:t>
                      </w:r>
                      <w:r>
                        <w:rPr>
                          <w:spacing w:val="-12"/>
                        </w:rPr>
                        <w:t> </w:t>
                      </w:r>
                      <w:r>
                        <w:rPr/>
                        <w:t>varied</w:t>
                      </w:r>
                      <w:r>
                        <w:rPr>
                          <w:spacing w:val="-13"/>
                        </w:rPr>
                        <w:t> </w:t>
                      </w:r>
                      <w:r>
                        <w:rPr/>
                        <w:t>approaches</w:t>
                      </w:r>
                      <w:r>
                        <w:rPr>
                          <w:spacing w:val="-12"/>
                        </w:rPr>
                        <w:t> </w:t>
                      </w:r>
                      <w:r>
                        <w:rPr/>
                        <w:t>have</w:t>
                      </w:r>
                      <w:r>
                        <w:rPr>
                          <w:spacing w:val="-13"/>
                        </w:rPr>
                        <w:t> </w:t>
                      </w:r>
                      <w:r>
                        <w:rPr/>
                        <w:t>substantial effects on what sleep discrepancy means as a concept and sometimes are associated with methodological </w:t>
                      </w:r>
                      <w:r>
                        <w:rPr>
                          <w:spacing w:val="-2"/>
                        </w:rPr>
                        <w:t>problems</w:t>
                      </w:r>
                      <w:r>
                        <w:rPr>
                          <w:spacing w:val="-8"/>
                        </w:rPr>
                        <w:t> </w:t>
                      </w:r>
                      <w:r>
                        <w:rPr>
                          <w:spacing w:val="-2"/>
                        </w:rPr>
                        <w:t>that</w:t>
                      </w:r>
                      <w:r>
                        <w:rPr>
                          <w:spacing w:val="-8"/>
                        </w:rPr>
                        <w:t> </w:t>
                      </w:r>
                      <w:r>
                        <w:rPr>
                          <w:spacing w:val="-2"/>
                        </w:rPr>
                        <w:t>may</w:t>
                      </w:r>
                      <w:r>
                        <w:rPr>
                          <w:spacing w:val="-9"/>
                        </w:rPr>
                        <w:t> </w:t>
                      </w:r>
                      <w:r>
                        <w:rPr>
                          <w:spacing w:val="-2"/>
                        </w:rPr>
                        <w:t>not</w:t>
                      </w:r>
                      <w:r>
                        <w:rPr>
                          <w:spacing w:val="-8"/>
                        </w:rPr>
                        <w:t> </w:t>
                      </w:r>
                      <w:r>
                        <w:rPr>
                          <w:spacing w:val="-2"/>
                        </w:rPr>
                        <w:t>be</w:t>
                      </w:r>
                      <w:r>
                        <w:rPr>
                          <w:spacing w:val="-8"/>
                        </w:rPr>
                        <w:t> </w:t>
                      </w:r>
                      <w:r>
                        <w:rPr>
                          <w:spacing w:val="-2"/>
                        </w:rPr>
                        <w:t>immediately</w:t>
                      </w:r>
                      <w:r>
                        <w:rPr>
                          <w:spacing w:val="-8"/>
                        </w:rPr>
                        <w:t> </w:t>
                      </w:r>
                      <w:r>
                        <w:rPr>
                          <w:spacing w:val="-2"/>
                        </w:rPr>
                        <w:t>clear.</w:t>
                      </w:r>
                      <w:r>
                        <w:rPr>
                          <w:spacing w:val="10"/>
                        </w:rPr>
                        <w:t> </w:t>
                      </w:r>
                      <w:r>
                        <w:rPr>
                          <w:spacing w:val="-2"/>
                        </w:rPr>
                        <w:t>Sleep</w:t>
                      </w:r>
                      <w:r>
                        <w:rPr>
                          <w:spacing w:val="-8"/>
                        </w:rPr>
                        <w:t> </w:t>
                      </w:r>
                      <w:r>
                        <w:rPr>
                          <w:spacing w:val="-2"/>
                        </w:rPr>
                        <w:t>discrepancy</w:t>
                      </w:r>
                      <w:r>
                        <w:rPr>
                          <w:spacing w:val="-8"/>
                        </w:rPr>
                        <w:t> </w:t>
                      </w:r>
                      <w:r>
                        <w:rPr>
                          <w:spacing w:val="-2"/>
                        </w:rPr>
                        <w:t>research</w:t>
                      </w:r>
                      <w:r>
                        <w:rPr>
                          <w:spacing w:val="-8"/>
                        </w:rPr>
                        <w:t> </w:t>
                      </w:r>
                      <w:r>
                        <w:rPr>
                          <w:spacing w:val="-2"/>
                        </w:rPr>
                        <w:t>holds</w:t>
                      </w:r>
                      <w:r>
                        <w:rPr>
                          <w:spacing w:val="-8"/>
                        </w:rPr>
                        <w:t> </w:t>
                      </w:r>
                      <w:r>
                        <w:rPr>
                          <w:spacing w:val="-2"/>
                        </w:rPr>
                        <w:t>promise</w:t>
                      </w:r>
                      <w:r>
                        <w:rPr>
                          <w:spacing w:val="-8"/>
                        </w:rPr>
                        <w:t> </w:t>
                      </w:r>
                      <w:r>
                        <w:rPr>
                          <w:spacing w:val="-2"/>
                        </w:rPr>
                        <w:t>for</w:t>
                      </w:r>
                      <w:r>
                        <w:rPr>
                          <w:spacing w:val="-8"/>
                        </w:rPr>
                        <w:t> </w:t>
                      </w:r>
                      <w:r>
                        <w:rPr>
                          <w:spacing w:val="-2"/>
                        </w:rPr>
                        <w:t>advancing</w:t>
                      </w:r>
                      <w:r>
                        <w:rPr>
                          <w:spacing w:val="-9"/>
                        </w:rPr>
                        <w:t> </w:t>
                      </w:r>
                      <w:r>
                        <w:rPr>
                          <w:spacing w:val="-2"/>
                        </w:rPr>
                        <w:t>under- </w:t>
                      </w:r>
                      <w:r>
                        <w:rPr/>
                        <w:t>standing</w:t>
                      </w:r>
                      <w:r>
                        <w:rPr>
                          <w:spacing w:val="-13"/>
                        </w:rPr>
                        <w:t> </w:t>
                      </w:r>
                      <w:r>
                        <w:rPr/>
                        <w:t>of</w:t>
                      </w:r>
                      <w:r>
                        <w:rPr>
                          <w:spacing w:val="-12"/>
                        </w:rPr>
                        <w:t> </w:t>
                      </w:r>
                      <w:r>
                        <w:rPr/>
                        <w:t>sleep,</w:t>
                      </w:r>
                      <w:r>
                        <w:rPr>
                          <w:spacing w:val="-13"/>
                        </w:rPr>
                        <w:t> </w:t>
                      </w:r>
                      <w:r>
                        <w:rPr/>
                        <w:t>its</w:t>
                      </w:r>
                      <w:r>
                        <w:rPr>
                          <w:spacing w:val="-12"/>
                        </w:rPr>
                        <w:t> </w:t>
                      </w:r>
                      <w:r>
                        <w:rPr/>
                        <w:t>disorders</w:t>
                      </w:r>
                      <w:r>
                        <w:rPr>
                          <w:spacing w:val="-13"/>
                        </w:rPr>
                        <w:t> </w:t>
                      </w:r>
                      <w:r>
                        <w:rPr/>
                        <w:t>such</w:t>
                      </w:r>
                      <w:r>
                        <w:rPr>
                          <w:spacing w:val="-12"/>
                        </w:rPr>
                        <w:t> </w:t>
                      </w:r>
                      <w:r>
                        <w:rPr/>
                        <w:t>as</w:t>
                      </w:r>
                      <w:r>
                        <w:rPr>
                          <w:spacing w:val="-13"/>
                        </w:rPr>
                        <w:t> </w:t>
                      </w:r>
                      <w:r>
                        <w:rPr/>
                        <w:t>insomnia,</w:t>
                      </w:r>
                      <w:r>
                        <w:rPr>
                          <w:spacing w:val="-12"/>
                        </w:rPr>
                        <w:t> </w:t>
                      </w:r>
                      <w:r>
                        <w:rPr/>
                        <w:t>and</w:t>
                      </w:r>
                      <w:r>
                        <w:rPr>
                          <w:spacing w:val="-13"/>
                        </w:rPr>
                        <w:t> </w:t>
                      </w:r>
                      <w:r>
                        <w:rPr/>
                        <w:t>mechanisms</w:t>
                      </w:r>
                      <w:r>
                        <w:rPr>
                          <w:spacing w:val="-12"/>
                        </w:rPr>
                        <w:t> </w:t>
                      </w:r>
                      <w:r>
                        <w:rPr/>
                        <w:t>at</w:t>
                      </w:r>
                      <w:r>
                        <w:rPr>
                          <w:spacing w:val="-13"/>
                        </w:rPr>
                        <w:t> </w:t>
                      </w:r>
                      <w:r>
                        <w:rPr/>
                        <w:t>play</w:t>
                      </w:r>
                      <w:r>
                        <w:rPr>
                          <w:spacing w:val="-12"/>
                        </w:rPr>
                        <w:t> </w:t>
                      </w:r>
                      <w:r>
                        <w:rPr/>
                        <w:t>in</w:t>
                      </w:r>
                      <w:r>
                        <w:rPr>
                          <w:spacing w:val="-13"/>
                        </w:rPr>
                        <w:t> </w:t>
                      </w:r>
                      <w:r>
                        <w:rPr/>
                        <w:t>psychiatric</w:t>
                      </w:r>
                      <w:r>
                        <w:rPr>
                          <w:spacing w:val="-12"/>
                        </w:rPr>
                        <w:t> </w:t>
                      </w:r>
                      <w:r>
                        <w:rPr/>
                        <w:t>and</w:t>
                      </w:r>
                      <w:r>
                        <w:rPr>
                          <w:spacing w:val="-13"/>
                        </w:rPr>
                        <w:t> </w:t>
                      </w:r>
                      <w:r>
                        <w:rPr/>
                        <w:t>other</w:t>
                      </w:r>
                      <w:r>
                        <w:rPr>
                          <w:spacing w:val="-12"/>
                        </w:rPr>
                        <w:t> </w:t>
                      </w:r>
                      <w:r>
                        <w:rPr/>
                        <w:t>disorders. Clear</w:t>
                      </w:r>
                      <w:r>
                        <w:rPr>
                          <w:spacing w:val="-11"/>
                        </w:rPr>
                        <w:t> </w:t>
                      </w:r>
                      <w:r>
                        <w:rPr/>
                        <w:t>concepts</w:t>
                      </w:r>
                      <w:r>
                        <w:rPr>
                          <w:spacing w:val="-11"/>
                        </w:rPr>
                        <w:t> </w:t>
                      </w:r>
                      <w:r>
                        <w:rPr/>
                        <w:t>and</w:t>
                      </w:r>
                      <w:r>
                        <w:rPr>
                          <w:spacing w:val="-11"/>
                        </w:rPr>
                        <w:t> </w:t>
                      </w:r>
                      <w:r>
                        <w:rPr/>
                        <w:t>appropriate</w:t>
                      </w:r>
                      <w:r>
                        <w:rPr>
                          <w:spacing w:val="-11"/>
                        </w:rPr>
                        <w:t> </w:t>
                      </w:r>
                      <w:r>
                        <w:rPr/>
                        <w:t>methodology</w:t>
                      </w:r>
                      <w:r>
                        <w:rPr>
                          <w:spacing w:val="-11"/>
                        </w:rPr>
                        <w:t> </w:t>
                      </w:r>
                      <w:r>
                        <w:rPr/>
                        <w:t>is</w:t>
                      </w:r>
                      <w:r>
                        <w:rPr>
                          <w:spacing w:val="-11"/>
                        </w:rPr>
                        <w:t> </w:t>
                      </w:r>
                      <w:r>
                        <w:rPr/>
                        <w:t>essential</w:t>
                      </w:r>
                      <w:r>
                        <w:rPr>
                          <w:spacing w:val="-11"/>
                        </w:rPr>
                        <w:t> </w:t>
                      </w:r>
                      <w:r>
                        <w:rPr/>
                        <w:t>to</w:t>
                      </w:r>
                      <w:r>
                        <w:rPr>
                          <w:spacing w:val="-11"/>
                        </w:rPr>
                        <w:t> </w:t>
                      </w:r>
                      <w:r>
                        <w:rPr/>
                        <w:t>ensure</w:t>
                      </w:r>
                      <w:r>
                        <w:rPr>
                          <w:spacing w:val="-11"/>
                        </w:rPr>
                        <w:t> </w:t>
                      </w:r>
                      <w:r>
                        <w:rPr/>
                        <w:t>that</w:t>
                      </w:r>
                      <w:r>
                        <w:rPr>
                          <w:spacing w:val="-11"/>
                        </w:rPr>
                        <w:t> </w:t>
                      </w:r>
                      <w:r>
                        <w:rPr/>
                        <w:t>work</w:t>
                      </w:r>
                      <w:r>
                        <w:rPr>
                          <w:spacing w:val="-11"/>
                        </w:rPr>
                        <w:t> </w:t>
                      </w:r>
                      <w:r>
                        <w:rPr/>
                        <w:t>in</w:t>
                      </w:r>
                      <w:r>
                        <w:rPr>
                          <w:spacing w:val="-11"/>
                        </w:rPr>
                        <w:t> </w:t>
                      </w:r>
                      <w:r>
                        <w:rPr/>
                        <w:t>this</w:t>
                      </w:r>
                      <w:r>
                        <w:rPr>
                          <w:spacing w:val="-11"/>
                        </w:rPr>
                        <w:t> </w:t>
                      </w:r>
                      <w:r>
                        <w:rPr/>
                        <w:t>area</w:t>
                      </w:r>
                      <w:r>
                        <w:rPr>
                          <w:spacing w:val="-11"/>
                        </w:rPr>
                        <w:t> </w:t>
                      </w:r>
                      <w:r>
                        <w:rPr/>
                        <w:t>remains</w:t>
                      </w:r>
                      <w:r>
                        <w:rPr>
                          <w:spacing w:val="-11"/>
                        </w:rPr>
                        <w:t> </w:t>
                      </w:r>
                      <w:r>
                        <w:rPr/>
                        <w:t>a</w:t>
                      </w:r>
                      <w:r>
                        <w:rPr>
                          <w:spacing w:val="-11"/>
                        </w:rPr>
                        <w:t> </w:t>
                      </w:r>
                      <w:r>
                        <w:rPr/>
                        <w:t>progres- </w:t>
                      </w:r>
                      <w:r>
                        <w:rPr>
                          <w:spacing w:val="-2"/>
                        </w:rPr>
                        <w:t>sive</w:t>
                      </w:r>
                      <w:r>
                        <w:rPr>
                          <w:spacing w:val="-4"/>
                        </w:rPr>
                        <w:t> </w:t>
                      </w:r>
                      <w:r>
                        <w:rPr>
                          <w:spacing w:val="-2"/>
                        </w:rPr>
                        <w:t>science.</w:t>
                      </w:r>
                      <w:r>
                        <w:rPr>
                          <w:spacing w:val="13"/>
                        </w:rPr>
                        <w:t> </w:t>
                      </w:r>
                      <w:r>
                        <w:rPr>
                          <w:spacing w:val="-2"/>
                        </w:rPr>
                        <w:t>Measuring</w:t>
                      </w:r>
                      <w:r>
                        <w:rPr>
                          <w:spacing w:val="-4"/>
                        </w:rPr>
                        <w:t> </w:t>
                      </w:r>
                      <w:r>
                        <w:rPr>
                          <w:spacing w:val="-2"/>
                        </w:rPr>
                        <w:t>discrepancy</w:t>
                      </w:r>
                      <w:r>
                        <w:rPr>
                          <w:spacing w:val="-4"/>
                        </w:rPr>
                        <w:t> </w:t>
                      </w:r>
                      <w:r>
                        <w:rPr>
                          <w:spacing w:val="-2"/>
                        </w:rPr>
                        <w:t>or</w:t>
                      </w:r>
                      <w:r>
                        <w:rPr>
                          <w:spacing w:val="-4"/>
                        </w:rPr>
                        <w:t> </w:t>
                      </w:r>
                      <w:r>
                        <w:rPr>
                          <w:spacing w:val="-2"/>
                        </w:rPr>
                        <w:t>congruence</w:t>
                      </w:r>
                      <w:r>
                        <w:rPr>
                          <w:spacing w:val="-4"/>
                        </w:rPr>
                        <w:t> </w:t>
                      </w:r>
                      <w:r>
                        <w:rPr>
                          <w:spacing w:val="-2"/>
                        </w:rPr>
                        <w:t>is</w:t>
                      </w:r>
                      <w:r>
                        <w:rPr>
                          <w:spacing w:val="-4"/>
                        </w:rPr>
                        <w:t> </w:t>
                      </w:r>
                      <w:r>
                        <w:rPr>
                          <w:spacing w:val="-2"/>
                        </w:rPr>
                        <w:t>often</w:t>
                      </w:r>
                      <w:r>
                        <w:rPr>
                          <w:spacing w:val="-4"/>
                        </w:rPr>
                        <w:t> </w:t>
                      </w:r>
                      <w:r>
                        <w:rPr>
                          <w:spacing w:val="-2"/>
                        </w:rPr>
                        <w:t>a</w:t>
                      </w:r>
                      <w:r>
                        <w:rPr>
                          <w:spacing w:val="-4"/>
                        </w:rPr>
                        <w:t> </w:t>
                      </w:r>
                      <w:r>
                        <w:rPr>
                          <w:spacing w:val="-2"/>
                        </w:rPr>
                        <w:t>deceptively</w:t>
                      </w:r>
                      <w:r>
                        <w:rPr>
                          <w:spacing w:val="-4"/>
                        </w:rPr>
                        <w:t> </w:t>
                      </w:r>
                      <w:r>
                        <w:rPr>
                          <w:spacing w:val="-2"/>
                        </w:rPr>
                        <w:t>complex</w:t>
                      </w:r>
                      <w:r>
                        <w:rPr>
                          <w:spacing w:val="-4"/>
                        </w:rPr>
                        <w:t> </w:t>
                      </w:r>
                      <w:r>
                        <w:rPr>
                          <w:spacing w:val="-2"/>
                        </w:rPr>
                        <w:t>undertaking</w:t>
                      </w:r>
                      <w:r>
                        <w:rPr>
                          <w:spacing w:val="-4"/>
                        </w:rPr>
                        <w:t> </w:t>
                      </w:r>
                      <w:r>
                        <w:rPr>
                          <w:spacing w:val="-2"/>
                        </w:rPr>
                        <w:t>and</w:t>
                      </w:r>
                      <w:r>
                        <w:rPr>
                          <w:spacing w:val="-4"/>
                        </w:rPr>
                        <w:t> </w:t>
                      </w:r>
                      <w:r>
                        <w:rPr>
                          <w:spacing w:val="-2"/>
                        </w:rPr>
                        <w:t>we</w:t>
                      </w:r>
                      <w:r>
                        <w:rPr>
                          <w:spacing w:val="-4"/>
                        </w:rPr>
                        <w:t> </w:t>
                      </w:r>
                      <w:r>
                        <w:rPr>
                          <w:spacing w:val="-2"/>
                        </w:rPr>
                        <w:t>hope </w:t>
                      </w:r>
                      <w:r>
                        <w:rPr/>
                        <w:t>that</w:t>
                      </w:r>
                      <w:r>
                        <w:rPr>
                          <w:spacing w:val="-4"/>
                        </w:rPr>
                        <w:t> </w:t>
                      </w:r>
                      <w:r>
                        <w:rPr/>
                        <w:t>this</w:t>
                      </w:r>
                      <w:r>
                        <w:rPr>
                          <w:spacing w:val="-4"/>
                        </w:rPr>
                        <w:t> </w:t>
                      </w:r>
                      <w:r>
                        <w:rPr/>
                        <w:t>scoping</w:t>
                      </w:r>
                      <w:r>
                        <w:rPr>
                          <w:spacing w:val="-4"/>
                        </w:rPr>
                        <w:t> </w:t>
                      </w:r>
                      <w:r>
                        <w:rPr/>
                        <w:t>review</w:t>
                      </w:r>
                      <w:r>
                        <w:rPr>
                          <w:spacing w:val="-4"/>
                        </w:rPr>
                        <w:t> </w:t>
                      </w:r>
                      <w:r>
                        <w:rPr/>
                        <w:t>will</w:t>
                      </w:r>
                      <w:r>
                        <w:rPr>
                          <w:spacing w:val="-4"/>
                        </w:rPr>
                        <w:t> </w:t>
                      </w:r>
                      <w:r>
                        <w:rPr/>
                        <w:t>prove</w:t>
                      </w:r>
                      <w:r>
                        <w:rPr>
                          <w:spacing w:val="-4"/>
                        </w:rPr>
                        <w:t> </w:t>
                      </w:r>
                      <w:r>
                        <w:rPr/>
                        <w:t>helpful</w:t>
                      </w:r>
                      <w:r>
                        <w:rPr>
                          <w:spacing w:val="-4"/>
                        </w:rPr>
                        <w:t> </w:t>
                      </w:r>
                      <w:r>
                        <w:rPr/>
                        <w:t>and</w:t>
                      </w:r>
                      <w:r>
                        <w:rPr>
                          <w:spacing w:val="-4"/>
                        </w:rPr>
                        <w:t> </w:t>
                      </w:r>
                      <w:r>
                        <w:rPr/>
                        <w:t>informative</w:t>
                      </w:r>
                      <w:r>
                        <w:rPr>
                          <w:spacing w:val="-4"/>
                        </w:rPr>
                        <w:t> </w:t>
                      </w:r>
                      <w:r>
                        <w:rPr/>
                        <w:t>to</w:t>
                      </w:r>
                      <w:r>
                        <w:rPr>
                          <w:spacing w:val="-4"/>
                        </w:rPr>
                        <w:t> </w:t>
                      </w:r>
                      <w:r>
                        <w:rPr/>
                        <w:t>those</w:t>
                      </w:r>
                      <w:r>
                        <w:rPr>
                          <w:spacing w:val="-4"/>
                        </w:rPr>
                        <w:t> </w:t>
                      </w:r>
                      <w:r>
                        <w:rPr/>
                        <w:t>interested</w:t>
                      </w:r>
                      <w:r>
                        <w:rPr>
                          <w:spacing w:val="-4"/>
                        </w:rPr>
                        <w:t> </w:t>
                      </w:r>
                      <w:r>
                        <w:rPr/>
                        <w:t>in</w:t>
                      </w:r>
                      <w:r>
                        <w:rPr>
                          <w:spacing w:val="-4"/>
                        </w:rPr>
                        <w:t> </w:t>
                      </w:r>
                      <w:r>
                        <w:rPr/>
                        <w:t>designing</w:t>
                      </w:r>
                      <w:r>
                        <w:rPr>
                          <w:spacing w:val="-4"/>
                        </w:rPr>
                        <w:t> </w:t>
                      </w:r>
                      <w:r>
                        <w:rPr/>
                        <w:t>or</w:t>
                      </w:r>
                      <w:r>
                        <w:rPr>
                          <w:spacing w:val="-4"/>
                        </w:rPr>
                        <w:t> </w:t>
                      </w:r>
                      <w:r>
                        <w:rPr/>
                        <w:t>interpreting sleep discrepancy studies.</w:t>
                      </w:r>
                    </w:p>
                  </w:txbxContent>
                </v:textbox>
                <w10:wrap type="none"/>
              </v:shape>
            </w:pict>
          </mc:Fallback>
        </mc:AlternateContent>
      </w:r>
      <w:r>
        <w:rPr/>
        <mc:AlternateContent>
          <mc:Choice Requires="wps">
            <w:drawing>
              <wp:anchor distT="0" distB="0" distL="0" distR="0" allowOverlap="1" layoutInCell="1" locked="0" behindDoc="1" simplePos="0" relativeHeight="478963712">
                <wp:simplePos x="0" y="0"/>
                <wp:positionH relativeFrom="page">
                  <wp:posOffset>896886</wp:posOffset>
                </wp:positionH>
                <wp:positionV relativeFrom="page">
                  <wp:posOffset>5837737</wp:posOffset>
                </wp:positionV>
                <wp:extent cx="5988050" cy="698500"/>
                <wp:effectExtent l="0" t="0" r="0" b="0"/>
                <wp:wrapNone/>
                <wp:docPr id="4056" name="Textbox 4056"/>
                <wp:cNvGraphicFramePr>
                  <a:graphicFrameLocks/>
                </wp:cNvGraphicFramePr>
                <a:graphic>
                  <a:graphicData uri="http://schemas.microsoft.com/office/word/2010/wordprocessingShape">
                    <wps:wsp>
                      <wps:cNvPr id="4056" name="Textbox 4056"/>
                      <wps:cNvSpPr txBox="1"/>
                      <wps:spPr>
                        <a:xfrm>
                          <a:off x="0" y="0"/>
                          <a:ext cx="5988050" cy="698500"/>
                        </a:xfrm>
                        <a:prstGeom prst="rect">
                          <a:avLst/>
                        </a:prstGeom>
                      </wps:spPr>
                      <wps:txbx>
                        <w:txbxContent>
                          <w:p>
                            <w:pPr>
                              <w:tabs>
                                <w:tab w:pos="475" w:val="left" w:leader="none"/>
                              </w:tabs>
                              <w:spacing w:before="52"/>
                              <w:ind w:left="27" w:right="0" w:firstLine="0"/>
                              <w:jc w:val="left"/>
                              <w:rPr>
                                <w:b/>
                                <w:sz w:val="28"/>
                              </w:rPr>
                            </w:pPr>
                            <w:bookmarkStart w:name="Data availability statement" w:id="143"/>
                            <w:bookmarkEnd w:id="143"/>
                            <w:r>
                              <w:rPr/>
                            </w:r>
                            <w:r>
                              <w:rPr>
                                <w:b/>
                                <w:spacing w:val="-10"/>
                                <w:w w:val="110"/>
                                <w:sz w:val="28"/>
                              </w:rPr>
                              <w:t>6</w:t>
                            </w:r>
                            <w:r>
                              <w:rPr>
                                <w:b/>
                                <w:sz w:val="28"/>
                              </w:rPr>
                              <w:tab/>
                            </w:r>
                            <w:r>
                              <w:rPr>
                                <w:b/>
                                <w:w w:val="110"/>
                                <w:sz w:val="28"/>
                              </w:rPr>
                              <w:t>Data</w:t>
                            </w:r>
                            <w:r>
                              <w:rPr>
                                <w:b/>
                                <w:spacing w:val="-5"/>
                                <w:w w:val="110"/>
                                <w:sz w:val="28"/>
                              </w:rPr>
                              <w:t> </w:t>
                            </w:r>
                            <w:r>
                              <w:rPr>
                                <w:b/>
                                <w:w w:val="110"/>
                                <w:sz w:val="28"/>
                              </w:rPr>
                              <w:t>availability</w:t>
                            </w:r>
                            <w:r>
                              <w:rPr>
                                <w:b/>
                                <w:spacing w:val="-5"/>
                                <w:w w:val="110"/>
                                <w:sz w:val="28"/>
                              </w:rPr>
                              <w:t> </w:t>
                            </w:r>
                            <w:r>
                              <w:rPr>
                                <w:b/>
                                <w:spacing w:val="-2"/>
                                <w:w w:val="110"/>
                                <w:sz w:val="28"/>
                              </w:rPr>
                              <w:t>statement</w:t>
                            </w:r>
                          </w:p>
                          <w:p>
                            <w:pPr>
                              <w:pStyle w:val="BodyText"/>
                              <w:spacing w:line="213" w:lineRule="auto" w:before="166"/>
                              <w:ind w:left="27" w:right="17" w:hanging="8"/>
                            </w:pPr>
                            <w:r>
                              <w:rPr/>
                              <w:t>All</w:t>
                            </w:r>
                            <w:r>
                              <w:rPr>
                                <w:spacing w:val="29"/>
                              </w:rPr>
                              <w:t> </w:t>
                            </w:r>
                            <w:r>
                              <w:rPr/>
                              <w:t>code</w:t>
                            </w:r>
                            <w:r>
                              <w:rPr>
                                <w:spacing w:val="29"/>
                              </w:rPr>
                              <w:t> </w:t>
                            </w:r>
                            <w:r>
                              <w:rPr/>
                              <w:t>and</w:t>
                            </w:r>
                            <w:r>
                              <w:rPr>
                                <w:spacing w:val="29"/>
                              </w:rPr>
                              <w:t> </w:t>
                            </w:r>
                            <w:r>
                              <w:rPr/>
                              <w:t>data</w:t>
                            </w:r>
                            <w:r>
                              <w:rPr>
                                <w:spacing w:val="29"/>
                              </w:rPr>
                              <w:t> </w:t>
                            </w:r>
                            <w:r>
                              <w:rPr/>
                              <w:t>underlying</w:t>
                            </w:r>
                            <w:r>
                              <w:rPr>
                                <w:spacing w:val="29"/>
                              </w:rPr>
                              <w:t> </w:t>
                            </w:r>
                            <w:r>
                              <w:rPr/>
                              <w:t>this</w:t>
                            </w:r>
                            <w:r>
                              <w:rPr>
                                <w:spacing w:val="29"/>
                              </w:rPr>
                              <w:t> </w:t>
                            </w:r>
                            <w:r>
                              <w:rPr/>
                              <w:t>article</w:t>
                            </w:r>
                            <w:r>
                              <w:rPr>
                                <w:spacing w:val="29"/>
                              </w:rPr>
                              <w:t> </w:t>
                            </w:r>
                            <w:r>
                              <w:rPr/>
                              <w:t>are</w:t>
                            </w:r>
                            <w:r>
                              <w:rPr>
                                <w:spacing w:val="29"/>
                              </w:rPr>
                              <w:t> </w:t>
                            </w:r>
                            <w:r>
                              <w:rPr/>
                              <w:t>available</w:t>
                            </w:r>
                            <w:r>
                              <w:rPr>
                                <w:spacing w:val="29"/>
                              </w:rPr>
                              <w:t> </w:t>
                            </w:r>
                            <w:r>
                              <w:rPr/>
                              <w:t>from</w:t>
                            </w:r>
                            <w:r>
                              <w:rPr>
                                <w:spacing w:val="29"/>
                              </w:rPr>
                              <w:t> </w:t>
                            </w:r>
                            <w:r>
                              <w:rPr/>
                              <w:t>github:</w:t>
                            </w:r>
                            <w:r>
                              <w:rPr>
                                <w:spacing w:val="71"/>
                              </w:rPr>
                              <w:t> </w:t>
                            </w:r>
                            <w:hyperlink r:id="rId6">
                              <w:r>
                                <w:rPr/>
                                <w:t>https://github.com/tfwalton/sleep-</w:t>
                              </w:r>
                            </w:hyperlink>
                            <w:r>
                              <w:rPr/>
                              <w:t> </w:t>
                            </w:r>
                            <w:hyperlink r:id="rId6">
                              <w:r>
                                <w:rPr>
                                  <w:spacing w:val="-2"/>
                                </w:rPr>
                                <w:t>discrepancy-review</w:t>
                              </w:r>
                            </w:hyperlink>
                            <w:r>
                              <w:rPr>
                                <w:spacing w:val="-2"/>
                              </w:rPr>
                              <w:t>.</w:t>
                            </w:r>
                          </w:p>
                        </w:txbxContent>
                      </wps:txbx>
                      <wps:bodyPr wrap="square" lIns="0" tIns="0" rIns="0" bIns="0" rtlCol="0">
                        <a:noAutofit/>
                      </wps:bodyPr>
                    </wps:wsp>
                  </a:graphicData>
                </a:graphic>
              </wp:anchor>
            </w:drawing>
          </mc:Choice>
          <mc:Fallback>
            <w:pict>
              <v:shape style="position:absolute;margin-left:70.621002pt;margin-top:459.664368pt;width:471.5pt;height:55pt;mso-position-horizontal-relative:page;mso-position-vertical-relative:page;z-index:-24352768" type="#_x0000_t202" id="docshape4004" filled="false" stroked="false">
                <v:textbox inset="0,0,0,0">
                  <w:txbxContent>
                    <w:p>
                      <w:pPr>
                        <w:tabs>
                          <w:tab w:pos="475" w:val="left" w:leader="none"/>
                        </w:tabs>
                        <w:spacing w:before="52"/>
                        <w:ind w:left="27" w:right="0" w:firstLine="0"/>
                        <w:jc w:val="left"/>
                        <w:rPr>
                          <w:b/>
                          <w:sz w:val="28"/>
                        </w:rPr>
                      </w:pPr>
                      <w:bookmarkStart w:name="Data availability statement" w:id="144"/>
                      <w:bookmarkEnd w:id="144"/>
                      <w:r>
                        <w:rPr/>
                      </w:r>
                      <w:r>
                        <w:rPr>
                          <w:b/>
                          <w:spacing w:val="-10"/>
                          <w:w w:val="110"/>
                          <w:sz w:val="28"/>
                        </w:rPr>
                        <w:t>6</w:t>
                      </w:r>
                      <w:r>
                        <w:rPr>
                          <w:b/>
                          <w:sz w:val="28"/>
                        </w:rPr>
                        <w:tab/>
                      </w:r>
                      <w:r>
                        <w:rPr>
                          <w:b/>
                          <w:w w:val="110"/>
                          <w:sz w:val="28"/>
                        </w:rPr>
                        <w:t>Data</w:t>
                      </w:r>
                      <w:r>
                        <w:rPr>
                          <w:b/>
                          <w:spacing w:val="-5"/>
                          <w:w w:val="110"/>
                          <w:sz w:val="28"/>
                        </w:rPr>
                        <w:t> </w:t>
                      </w:r>
                      <w:r>
                        <w:rPr>
                          <w:b/>
                          <w:w w:val="110"/>
                          <w:sz w:val="28"/>
                        </w:rPr>
                        <w:t>availability</w:t>
                      </w:r>
                      <w:r>
                        <w:rPr>
                          <w:b/>
                          <w:spacing w:val="-5"/>
                          <w:w w:val="110"/>
                          <w:sz w:val="28"/>
                        </w:rPr>
                        <w:t> </w:t>
                      </w:r>
                      <w:r>
                        <w:rPr>
                          <w:b/>
                          <w:spacing w:val="-2"/>
                          <w:w w:val="110"/>
                          <w:sz w:val="28"/>
                        </w:rPr>
                        <w:t>statement</w:t>
                      </w:r>
                    </w:p>
                    <w:p>
                      <w:pPr>
                        <w:pStyle w:val="BodyText"/>
                        <w:spacing w:line="213" w:lineRule="auto" w:before="166"/>
                        <w:ind w:left="27" w:right="17" w:hanging="8"/>
                      </w:pPr>
                      <w:r>
                        <w:rPr/>
                        <w:t>All</w:t>
                      </w:r>
                      <w:r>
                        <w:rPr>
                          <w:spacing w:val="29"/>
                        </w:rPr>
                        <w:t> </w:t>
                      </w:r>
                      <w:r>
                        <w:rPr/>
                        <w:t>code</w:t>
                      </w:r>
                      <w:r>
                        <w:rPr>
                          <w:spacing w:val="29"/>
                        </w:rPr>
                        <w:t> </w:t>
                      </w:r>
                      <w:r>
                        <w:rPr/>
                        <w:t>and</w:t>
                      </w:r>
                      <w:r>
                        <w:rPr>
                          <w:spacing w:val="29"/>
                        </w:rPr>
                        <w:t> </w:t>
                      </w:r>
                      <w:r>
                        <w:rPr/>
                        <w:t>data</w:t>
                      </w:r>
                      <w:r>
                        <w:rPr>
                          <w:spacing w:val="29"/>
                        </w:rPr>
                        <w:t> </w:t>
                      </w:r>
                      <w:r>
                        <w:rPr/>
                        <w:t>underlying</w:t>
                      </w:r>
                      <w:r>
                        <w:rPr>
                          <w:spacing w:val="29"/>
                        </w:rPr>
                        <w:t> </w:t>
                      </w:r>
                      <w:r>
                        <w:rPr/>
                        <w:t>this</w:t>
                      </w:r>
                      <w:r>
                        <w:rPr>
                          <w:spacing w:val="29"/>
                        </w:rPr>
                        <w:t> </w:t>
                      </w:r>
                      <w:r>
                        <w:rPr/>
                        <w:t>article</w:t>
                      </w:r>
                      <w:r>
                        <w:rPr>
                          <w:spacing w:val="29"/>
                        </w:rPr>
                        <w:t> </w:t>
                      </w:r>
                      <w:r>
                        <w:rPr/>
                        <w:t>are</w:t>
                      </w:r>
                      <w:r>
                        <w:rPr>
                          <w:spacing w:val="29"/>
                        </w:rPr>
                        <w:t> </w:t>
                      </w:r>
                      <w:r>
                        <w:rPr/>
                        <w:t>available</w:t>
                      </w:r>
                      <w:r>
                        <w:rPr>
                          <w:spacing w:val="29"/>
                        </w:rPr>
                        <w:t> </w:t>
                      </w:r>
                      <w:r>
                        <w:rPr/>
                        <w:t>from</w:t>
                      </w:r>
                      <w:r>
                        <w:rPr>
                          <w:spacing w:val="29"/>
                        </w:rPr>
                        <w:t> </w:t>
                      </w:r>
                      <w:r>
                        <w:rPr/>
                        <w:t>github:</w:t>
                      </w:r>
                      <w:r>
                        <w:rPr>
                          <w:spacing w:val="71"/>
                        </w:rPr>
                        <w:t> </w:t>
                      </w:r>
                      <w:hyperlink r:id="rId6">
                        <w:r>
                          <w:rPr/>
                          <w:t>https://github.com/tfwalton/sleep-</w:t>
                        </w:r>
                      </w:hyperlink>
                      <w:r>
                        <w:rPr/>
                        <w:t> </w:t>
                      </w:r>
                      <w:hyperlink r:id="rId6">
                        <w:r>
                          <w:rPr>
                            <w:spacing w:val="-2"/>
                          </w:rPr>
                          <w:t>discrepancy-review</w:t>
                        </w:r>
                      </w:hyperlink>
                      <w:r>
                        <w:rPr>
                          <w:spacing w:val="-2"/>
                        </w:rPr>
                        <w:t>.</w:t>
                      </w:r>
                    </w:p>
                  </w:txbxContent>
                </v:textbox>
                <w10:wrap type="none"/>
              </v:shape>
            </w:pict>
          </mc:Fallback>
        </mc:AlternateContent>
      </w:r>
      <w:r>
        <w:rPr/>
        <mc:AlternateContent>
          <mc:Choice Requires="wps">
            <w:drawing>
              <wp:anchor distT="0" distB="0" distL="0" distR="0" allowOverlap="1" layoutInCell="1" locked="0" behindDoc="1" simplePos="0" relativeHeight="478964224">
                <wp:simplePos x="0" y="0"/>
                <wp:positionH relativeFrom="page">
                  <wp:posOffset>901700</wp:posOffset>
                </wp:positionH>
                <wp:positionV relativeFrom="page">
                  <wp:posOffset>6685436</wp:posOffset>
                </wp:positionV>
                <wp:extent cx="127635" cy="285750"/>
                <wp:effectExtent l="0" t="0" r="0" b="0"/>
                <wp:wrapNone/>
                <wp:docPr id="4057" name="Textbox 4057"/>
                <wp:cNvGraphicFramePr>
                  <a:graphicFrameLocks/>
                </wp:cNvGraphicFramePr>
                <a:graphic>
                  <a:graphicData uri="http://schemas.microsoft.com/office/word/2010/wordprocessingShape">
                    <wps:wsp>
                      <wps:cNvPr id="4057" name="Textbox 4057"/>
                      <wps:cNvSpPr txBox="1"/>
                      <wps:spPr>
                        <a:xfrm>
                          <a:off x="0" y="0"/>
                          <a:ext cx="127635" cy="285750"/>
                        </a:xfrm>
                        <a:prstGeom prst="rect">
                          <a:avLst/>
                        </a:prstGeom>
                      </wps:spPr>
                      <wps:txbx>
                        <w:txbxContent>
                          <w:p>
                            <w:pPr>
                              <w:spacing w:before="52"/>
                              <w:ind w:left="20" w:right="0" w:firstLine="0"/>
                              <w:jc w:val="left"/>
                              <w:rPr>
                                <w:b/>
                                <w:sz w:val="28"/>
                              </w:rPr>
                            </w:pPr>
                            <w:bookmarkStart w:name="Acknowledgements" w:id="145"/>
                            <w:bookmarkEnd w:id="145"/>
                            <w:r>
                              <w:rPr/>
                            </w:r>
                            <w:r>
                              <w:rPr>
                                <w:b/>
                                <w:spacing w:val="-10"/>
                                <w:w w:val="115"/>
                                <w:sz w:val="28"/>
                              </w:rPr>
                              <w:t>7</w:t>
                            </w:r>
                          </w:p>
                        </w:txbxContent>
                      </wps:txbx>
                      <wps:bodyPr wrap="square" lIns="0" tIns="0" rIns="0" bIns="0" rtlCol="0">
                        <a:noAutofit/>
                      </wps:bodyPr>
                    </wps:wsp>
                  </a:graphicData>
                </a:graphic>
              </wp:anchor>
            </w:drawing>
          </mc:Choice>
          <mc:Fallback>
            <w:pict>
              <v:shape style="position:absolute;margin-left:71pt;margin-top:526.412354pt;width:10.050pt;height:22.5pt;mso-position-horizontal-relative:page;mso-position-vertical-relative:page;z-index:-24352256" type="#_x0000_t202" id="docshape4005" filled="false" stroked="false">
                <v:textbox inset="0,0,0,0">
                  <w:txbxContent>
                    <w:p>
                      <w:pPr>
                        <w:spacing w:before="52"/>
                        <w:ind w:left="20" w:right="0" w:firstLine="0"/>
                        <w:jc w:val="left"/>
                        <w:rPr>
                          <w:b/>
                          <w:sz w:val="28"/>
                        </w:rPr>
                      </w:pPr>
                      <w:bookmarkStart w:name="Acknowledgements" w:id="146"/>
                      <w:bookmarkEnd w:id="146"/>
                      <w:r>
                        <w:rPr/>
                      </w:r>
                      <w:r>
                        <w:rPr>
                          <w:b/>
                          <w:spacing w:val="-10"/>
                          <w:w w:val="115"/>
                          <w:sz w:val="28"/>
                        </w:rPr>
                        <w:t>7</w:t>
                      </w:r>
                    </w:p>
                  </w:txbxContent>
                </v:textbox>
                <w10:wrap type="none"/>
              </v:shape>
            </w:pict>
          </mc:Fallback>
        </mc:AlternateContent>
      </w:r>
      <w:r>
        <w:rPr/>
        <mc:AlternateContent>
          <mc:Choice Requires="wps">
            <w:drawing>
              <wp:anchor distT="0" distB="0" distL="0" distR="0" allowOverlap="1" layoutInCell="1" locked="0" behindDoc="1" simplePos="0" relativeHeight="478964736">
                <wp:simplePos x="0" y="0"/>
                <wp:positionH relativeFrom="page">
                  <wp:posOffset>1186473</wp:posOffset>
                </wp:positionH>
                <wp:positionV relativeFrom="page">
                  <wp:posOffset>6685436</wp:posOffset>
                </wp:positionV>
                <wp:extent cx="1720850" cy="285750"/>
                <wp:effectExtent l="0" t="0" r="0" b="0"/>
                <wp:wrapNone/>
                <wp:docPr id="4058" name="Textbox 4058"/>
                <wp:cNvGraphicFramePr>
                  <a:graphicFrameLocks/>
                </wp:cNvGraphicFramePr>
                <a:graphic>
                  <a:graphicData uri="http://schemas.microsoft.com/office/word/2010/wordprocessingShape">
                    <wps:wsp>
                      <wps:cNvPr id="4058" name="Textbox 4058"/>
                      <wps:cNvSpPr txBox="1"/>
                      <wps:spPr>
                        <a:xfrm>
                          <a:off x="0" y="0"/>
                          <a:ext cx="1720850" cy="285750"/>
                        </a:xfrm>
                        <a:prstGeom prst="rect">
                          <a:avLst/>
                        </a:prstGeom>
                      </wps:spPr>
                      <wps:txbx>
                        <w:txbxContent>
                          <w:p>
                            <w:pPr>
                              <w:spacing w:before="52"/>
                              <w:ind w:left="20" w:right="0" w:firstLine="0"/>
                              <w:jc w:val="left"/>
                              <w:rPr>
                                <w:b/>
                                <w:sz w:val="28"/>
                              </w:rPr>
                            </w:pPr>
                            <w:r>
                              <w:rPr>
                                <w:b/>
                                <w:spacing w:val="-2"/>
                                <w:w w:val="105"/>
                                <w:sz w:val="28"/>
                              </w:rPr>
                              <w:t>Acknowledgements</w:t>
                            </w:r>
                          </w:p>
                        </w:txbxContent>
                      </wps:txbx>
                      <wps:bodyPr wrap="square" lIns="0" tIns="0" rIns="0" bIns="0" rtlCol="0">
                        <a:noAutofit/>
                      </wps:bodyPr>
                    </wps:wsp>
                  </a:graphicData>
                </a:graphic>
              </wp:anchor>
            </w:drawing>
          </mc:Choice>
          <mc:Fallback>
            <w:pict>
              <v:shape style="position:absolute;margin-left:93.423111pt;margin-top:526.412354pt;width:135.5pt;height:22.5pt;mso-position-horizontal-relative:page;mso-position-vertical-relative:page;z-index:-24351744" type="#_x0000_t202" id="docshape4006" filled="false" stroked="false">
                <v:textbox inset="0,0,0,0">
                  <w:txbxContent>
                    <w:p>
                      <w:pPr>
                        <w:spacing w:before="52"/>
                        <w:ind w:left="20" w:right="0" w:firstLine="0"/>
                        <w:jc w:val="left"/>
                        <w:rPr>
                          <w:b/>
                          <w:sz w:val="28"/>
                        </w:rPr>
                      </w:pPr>
                      <w:r>
                        <w:rPr>
                          <w:b/>
                          <w:spacing w:val="-2"/>
                          <w:w w:val="105"/>
                          <w:sz w:val="28"/>
                        </w:rPr>
                        <w:t>Acknowledgements</w:t>
                      </w:r>
                    </w:p>
                  </w:txbxContent>
                </v:textbox>
                <w10:wrap type="none"/>
              </v:shape>
            </w:pict>
          </mc:Fallback>
        </mc:AlternateContent>
      </w:r>
      <w:r>
        <w:rPr/>
        <mc:AlternateContent>
          <mc:Choice Requires="wps">
            <w:drawing>
              <wp:anchor distT="0" distB="0" distL="0" distR="0" allowOverlap="1" layoutInCell="1" locked="0" behindDoc="1" simplePos="0" relativeHeight="478965248">
                <wp:simplePos x="0" y="0"/>
                <wp:positionH relativeFrom="page">
                  <wp:posOffset>895248</wp:posOffset>
                </wp:positionH>
                <wp:positionV relativeFrom="page">
                  <wp:posOffset>7027254</wp:posOffset>
                </wp:positionV>
                <wp:extent cx="5975350" cy="356870"/>
                <wp:effectExtent l="0" t="0" r="0" b="0"/>
                <wp:wrapNone/>
                <wp:docPr id="4059" name="Textbox 4059"/>
                <wp:cNvGraphicFramePr>
                  <a:graphicFrameLocks/>
                </wp:cNvGraphicFramePr>
                <a:graphic>
                  <a:graphicData uri="http://schemas.microsoft.com/office/word/2010/wordprocessingShape">
                    <wps:wsp>
                      <wps:cNvPr id="4059" name="Textbox 4059"/>
                      <wps:cNvSpPr txBox="1"/>
                      <wps:spPr>
                        <a:xfrm>
                          <a:off x="0" y="0"/>
                          <a:ext cx="5975350" cy="356870"/>
                        </a:xfrm>
                        <a:prstGeom prst="rect">
                          <a:avLst/>
                        </a:prstGeom>
                      </wps:spPr>
                      <wps:txbx>
                        <w:txbxContent>
                          <w:p>
                            <w:pPr>
                              <w:pStyle w:val="BodyText"/>
                              <w:spacing w:line="213" w:lineRule="auto" w:before="57"/>
                              <w:ind w:left="30" w:right="17" w:hanging="11"/>
                            </w:pPr>
                            <w:r>
                              <w:rPr/>
                              <w:t>We</w:t>
                            </w:r>
                            <w:r>
                              <w:rPr>
                                <w:spacing w:val="-11"/>
                              </w:rPr>
                              <w:t> </w:t>
                            </w:r>
                            <w:r>
                              <w:rPr/>
                              <w:t>would</w:t>
                            </w:r>
                            <w:r>
                              <w:rPr>
                                <w:spacing w:val="-11"/>
                              </w:rPr>
                              <w:t> </w:t>
                            </w:r>
                            <w:r>
                              <w:rPr/>
                              <w:t>like</w:t>
                            </w:r>
                            <w:r>
                              <w:rPr>
                                <w:spacing w:val="-11"/>
                              </w:rPr>
                              <w:t> </w:t>
                            </w:r>
                            <w:r>
                              <w:rPr/>
                              <w:t>to</w:t>
                            </w:r>
                            <w:r>
                              <w:rPr>
                                <w:spacing w:val="-11"/>
                              </w:rPr>
                              <w:t> </w:t>
                            </w:r>
                            <w:r>
                              <w:rPr/>
                              <w:t>thank</w:t>
                            </w:r>
                            <w:r>
                              <w:rPr>
                                <w:spacing w:val="-11"/>
                              </w:rPr>
                              <w:t> </w:t>
                            </w:r>
                            <w:r>
                              <w:rPr/>
                              <w:t>the</w:t>
                            </w:r>
                            <w:r>
                              <w:rPr>
                                <w:spacing w:val="-11"/>
                              </w:rPr>
                              <w:t> </w:t>
                            </w:r>
                            <w:r>
                              <w:rPr/>
                              <w:t>librarians</w:t>
                            </w:r>
                            <w:r>
                              <w:rPr>
                                <w:spacing w:val="-11"/>
                              </w:rPr>
                              <w:t> </w:t>
                            </w:r>
                            <w:r>
                              <w:rPr/>
                              <w:t>at</w:t>
                            </w:r>
                            <w:r>
                              <w:rPr>
                                <w:spacing w:val="-11"/>
                              </w:rPr>
                              <w:t> </w:t>
                            </w:r>
                            <w:r>
                              <w:rPr/>
                              <w:t>the</w:t>
                            </w:r>
                            <w:r>
                              <w:rPr>
                                <w:spacing w:val="-11"/>
                              </w:rPr>
                              <w:t> </w:t>
                            </w:r>
                            <w:r>
                              <w:rPr/>
                              <w:t>University</w:t>
                            </w:r>
                            <w:r>
                              <w:rPr>
                                <w:spacing w:val="-11"/>
                              </w:rPr>
                              <w:t> </w:t>
                            </w:r>
                            <w:r>
                              <w:rPr/>
                              <w:t>of</w:t>
                            </w:r>
                            <w:r>
                              <w:rPr>
                                <w:spacing w:val="-11"/>
                              </w:rPr>
                              <w:t> </w:t>
                            </w:r>
                            <w:r>
                              <w:rPr/>
                              <w:t>Western</w:t>
                            </w:r>
                            <w:r>
                              <w:rPr>
                                <w:spacing w:val="-11"/>
                              </w:rPr>
                              <w:t> </w:t>
                            </w:r>
                            <w:r>
                              <w:rPr/>
                              <w:t>Australia</w:t>
                            </w:r>
                            <w:r>
                              <w:rPr>
                                <w:spacing w:val="-11"/>
                              </w:rPr>
                              <w:t> </w:t>
                            </w:r>
                            <w:r>
                              <w:rPr/>
                              <w:t>library</w:t>
                            </w:r>
                            <w:r>
                              <w:rPr>
                                <w:spacing w:val="-11"/>
                              </w:rPr>
                              <w:t> </w:t>
                            </w:r>
                            <w:r>
                              <w:rPr/>
                              <w:t>for</w:t>
                            </w:r>
                            <w:r>
                              <w:rPr>
                                <w:spacing w:val="-11"/>
                              </w:rPr>
                              <w:t> </w:t>
                            </w:r>
                            <w:r>
                              <w:rPr/>
                              <w:t>their</w:t>
                            </w:r>
                            <w:r>
                              <w:rPr>
                                <w:spacing w:val="-11"/>
                              </w:rPr>
                              <w:t> </w:t>
                            </w:r>
                            <w:r>
                              <w:rPr/>
                              <w:t>assistance</w:t>
                            </w:r>
                            <w:r>
                              <w:rPr>
                                <w:spacing w:val="-11"/>
                              </w:rPr>
                              <w:t> </w:t>
                            </w:r>
                            <w:r>
                              <w:rPr/>
                              <w:t>with the development of the search strategy.</w:t>
                            </w:r>
                          </w:p>
                        </w:txbxContent>
                      </wps:txbx>
                      <wps:bodyPr wrap="square" lIns="0" tIns="0" rIns="0" bIns="0" rtlCol="0">
                        <a:noAutofit/>
                      </wps:bodyPr>
                    </wps:wsp>
                  </a:graphicData>
                </a:graphic>
              </wp:anchor>
            </w:drawing>
          </mc:Choice>
          <mc:Fallback>
            <w:pict>
              <v:shape style="position:absolute;margin-left:70.491997pt;margin-top:553.327148pt;width:470.5pt;height:28.1pt;mso-position-horizontal-relative:page;mso-position-vertical-relative:page;z-index:-24351232" type="#_x0000_t202" id="docshape4007" filled="false" stroked="false">
                <v:textbox inset="0,0,0,0">
                  <w:txbxContent>
                    <w:p>
                      <w:pPr>
                        <w:pStyle w:val="BodyText"/>
                        <w:spacing w:line="213" w:lineRule="auto" w:before="57"/>
                        <w:ind w:left="30" w:right="17" w:hanging="11"/>
                      </w:pPr>
                      <w:r>
                        <w:rPr/>
                        <w:t>We</w:t>
                      </w:r>
                      <w:r>
                        <w:rPr>
                          <w:spacing w:val="-11"/>
                        </w:rPr>
                        <w:t> </w:t>
                      </w:r>
                      <w:r>
                        <w:rPr/>
                        <w:t>would</w:t>
                      </w:r>
                      <w:r>
                        <w:rPr>
                          <w:spacing w:val="-11"/>
                        </w:rPr>
                        <w:t> </w:t>
                      </w:r>
                      <w:r>
                        <w:rPr/>
                        <w:t>like</w:t>
                      </w:r>
                      <w:r>
                        <w:rPr>
                          <w:spacing w:val="-11"/>
                        </w:rPr>
                        <w:t> </w:t>
                      </w:r>
                      <w:r>
                        <w:rPr/>
                        <w:t>to</w:t>
                      </w:r>
                      <w:r>
                        <w:rPr>
                          <w:spacing w:val="-11"/>
                        </w:rPr>
                        <w:t> </w:t>
                      </w:r>
                      <w:r>
                        <w:rPr/>
                        <w:t>thank</w:t>
                      </w:r>
                      <w:r>
                        <w:rPr>
                          <w:spacing w:val="-11"/>
                        </w:rPr>
                        <w:t> </w:t>
                      </w:r>
                      <w:r>
                        <w:rPr/>
                        <w:t>the</w:t>
                      </w:r>
                      <w:r>
                        <w:rPr>
                          <w:spacing w:val="-11"/>
                        </w:rPr>
                        <w:t> </w:t>
                      </w:r>
                      <w:r>
                        <w:rPr/>
                        <w:t>librarians</w:t>
                      </w:r>
                      <w:r>
                        <w:rPr>
                          <w:spacing w:val="-11"/>
                        </w:rPr>
                        <w:t> </w:t>
                      </w:r>
                      <w:r>
                        <w:rPr/>
                        <w:t>at</w:t>
                      </w:r>
                      <w:r>
                        <w:rPr>
                          <w:spacing w:val="-11"/>
                        </w:rPr>
                        <w:t> </w:t>
                      </w:r>
                      <w:r>
                        <w:rPr/>
                        <w:t>the</w:t>
                      </w:r>
                      <w:r>
                        <w:rPr>
                          <w:spacing w:val="-11"/>
                        </w:rPr>
                        <w:t> </w:t>
                      </w:r>
                      <w:r>
                        <w:rPr/>
                        <w:t>University</w:t>
                      </w:r>
                      <w:r>
                        <w:rPr>
                          <w:spacing w:val="-11"/>
                        </w:rPr>
                        <w:t> </w:t>
                      </w:r>
                      <w:r>
                        <w:rPr/>
                        <w:t>of</w:t>
                      </w:r>
                      <w:r>
                        <w:rPr>
                          <w:spacing w:val="-11"/>
                        </w:rPr>
                        <w:t> </w:t>
                      </w:r>
                      <w:r>
                        <w:rPr/>
                        <w:t>Western</w:t>
                      </w:r>
                      <w:r>
                        <w:rPr>
                          <w:spacing w:val="-11"/>
                        </w:rPr>
                        <w:t> </w:t>
                      </w:r>
                      <w:r>
                        <w:rPr/>
                        <w:t>Australia</w:t>
                      </w:r>
                      <w:r>
                        <w:rPr>
                          <w:spacing w:val="-11"/>
                        </w:rPr>
                        <w:t> </w:t>
                      </w:r>
                      <w:r>
                        <w:rPr/>
                        <w:t>library</w:t>
                      </w:r>
                      <w:r>
                        <w:rPr>
                          <w:spacing w:val="-11"/>
                        </w:rPr>
                        <w:t> </w:t>
                      </w:r>
                      <w:r>
                        <w:rPr/>
                        <w:t>for</w:t>
                      </w:r>
                      <w:r>
                        <w:rPr>
                          <w:spacing w:val="-11"/>
                        </w:rPr>
                        <w:t> </w:t>
                      </w:r>
                      <w:r>
                        <w:rPr/>
                        <w:t>their</w:t>
                      </w:r>
                      <w:r>
                        <w:rPr>
                          <w:spacing w:val="-11"/>
                        </w:rPr>
                        <w:t> </w:t>
                      </w:r>
                      <w:r>
                        <w:rPr/>
                        <w:t>assistance</w:t>
                      </w:r>
                      <w:r>
                        <w:rPr>
                          <w:spacing w:val="-11"/>
                        </w:rPr>
                        <w:t> </w:t>
                      </w:r>
                      <w:r>
                        <w:rPr/>
                        <w:t>with the development of the search strategy.</w:t>
                      </w:r>
                    </w:p>
                  </w:txbxContent>
                </v:textbox>
                <w10:wrap type="none"/>
              </v:shape>
            </w:pict>
          </mc:Fallback>
        </mc:AlternateContent>
      </w:r>
      <w:r>
        <w:rPr/>
        <mc:AlternateContent>
          <mc:Choice Requires="wps">
            <w:drawing>
              <wp:anchor distT="0" distB="0" distL="0" distR="0" allowOverlap="1" layoutInCell="1" locked="0" behindDoc="1" simplePos="0" relativeHeight="478965760">
                <wp:simplePos x="0" y="0"/>
                <wp:positionH relativeFrom="page">
                  <wp:posOffset>901700</wp:posOffset>
                </wp:positionH>
                <wp:positionV relativeFrom="page">
                  <wp:posOffset>7533137</wp:posOffset>
                </wp:positionV>
                <wp:extent cx="127635" cy="285750"/>
                <wp:effectExtent l="0" t="0" r="0" b="0"/>
                <wp:wrapNone/>
                <wp:docPr id="4060" name="Textbox 4060"/>
                <wp:cNvGraphicFramePr>
                  <a:graphicFrameLocks/>
                </wp:cNvGraphicFramePr>
                <a:graphic>
                  <a:graphicData uri="http://schemas.microsoft.com/office/word/2010/wordprocessingShape">
                    <wps:wsp>
                      <wps:cNvPr id="4060" name="Textbox 4060"/>
                      <wps:cNvSpPr txBox="1"/>
                      <wps:spPr>
                        <a:xfrm>
                          <a:off x="0" y="0"/>
                          <a:ext cx="127635" cy="285750"/>
                        </a:xfrm>
                        <a:prstGeom prst="rect">
                          <a:avLst/>
                        </a:prstGeom>
                      </wps:spPr>
                      <wps:txbx>
                        <w:txbxContent>
                          <w:p>
                            <w:pPr>
                              <w:spacing w:before="52"/>
                              <w:ind w:left="20" w:right="0" w:firstLine="0"/>
                              <w:jc w:val="left"/>
                              <w:rPr>
                                <w:b/>
                                <w:sz w:val="28"/>
                              </w:rPr>
                            </w:pPr>
                            <w:bookmarkStart w:name="Financial disclosure statement" w:id="147"/>
                            <w:bookmarkEnd w:id="147"/>
                            <w:r>
                              <w:rPr/>
                            </w:r>
                            <w:r>
                              <w:rPr>
                                <w:b/>
                                <w:spacing w:val="-10"/>
                                <w:w w:val="115"/>
                                <w:sz w:val="28"/>
                              </w:rPr>
                              <w:t>8</w:t>
                            </w:r>
                          </w:p>
                        </w:txbxContent>
                      </wps:txbx>
                      <wps:bodyPr wrap="square" lIns="0" tIns="0" rIns="0" bIns="0" rtlCol="0">
                        <a:noAutofit/>
                      </wps:bodyPr>
                    </wps:wsp>
                  </a:graphicData>
                </a:graphic>
              </wp:anchor>
            </w:drawing>
          </mc:Choice>
          <mc:Fallback>
            <w:pict>
              <v:shape style="position:absolute;margin-left:71pt;margin-top:593.1604pt;width:10.050pt;height:22.5pt;mso-position-horizontal-relative:page;mso-position-vertical-relative:page;z-index:-24350720" type="#_x0000_t202" id="docshape4008" filled="false" stroked="false">
                <v:textbox inset="0,0,0,0">
                  <w:txbxContent>
                    <w:p>
                      <w:pPr>
                        <w:spacing w:before="52"/>
                        <w:ind w:left="20" w:right="0" w:firstLine="0"/>
                        <w:jc w:val="left"/>
                        <w:rPr>
                          <w:b/>
                          <w:sz w:val="28"/>
                        </w:rPr>
                      </w:pPr>
                      <w:bookmarkStart w:name="Financial disclosure statement" w:id="148"/>
                      <w:bookmarkEnd w:id="148"/>
                      <w:r>
                        <w:rPr/>
                      </w:r>
                      <w:r>
                        <w:rPr>
                          <w:b/>
                          <w:spacing w:val="-10"/>
                          <w:w w:val="115"/>
                          <w:sz w:val="28"/>
                        </w:rPr>
                        <w:t>8</w:t>
                      </w:r>
                    </w:p>
                  </w:txbxContent>
                </v:textbox>
                <w10:wrap type="none"/>
              </v:shape>
            </w:pict>
          </mc:Fallback>
        </mc:AlternateContent>
      </w:r>
      <w:r>
        <w:rPr/>
        <mc:AlternateContent>
          <mc:Choice Requires="wps">
            <w:drawing>
              <wp:anchor distT="0" distB="0" distL="0" distR="0" allowOverlap="1" layoutInCell="1" locked="0" behindDoc="1" simplePos="0" relativeHeight="478966272">
                <wp:simplePos x="0" y="0"/>
                <wp:positionH relativeFrom="page">
                  <wp:posOffset>1186473</wp:posOffset>
                </wp:positionH>
                <wp:positionV relativeFrom="page">
                  <wp:posOffset>7533137</wp:posOffset>
                </wp:positionV>
                <wp:extent cx="2740660" cy="285750"/>
                <wp:effectExtent l="0" t="0" r="0" b="0"/>
                <wp:wrapNone/>
                <wp:docPr id="4061" name="Textbox 4061"/>
                <wp:cNvGraphicFramePr>
                  <a:graphicFrameLocks/>
                </wp:cNvGraphicFramePr>
                <a:graphic>
                  <a:graphicData uri="http://schemas.microsoft.com/office/word/2010/wordprocessingShape">
                    <wps:wsp>
                      <wps:cNvPr id="4061" name="Textbox 4061"/>
                      <wps:cNvSpPr txBox="1"/>
                      <wps:spPr>
                        <a:xfrm>
                          <a:off x="0" y="0"/>
                          <a:ext cx="2740660" cy="285750"/>
                        </a:xfrm>
                        <a:prstGeom prst="rect">
                          <a:avLst/>
                        </a:prstGeom>
                      </wps:spPr>
                      <wps:txbx>
                        <w:txbxContent>
                          <w:p>
                            <w:pPr>
                              <w:spacing w:before="52"/>
                              <w:ind w:left="20" w:right="0" w:firstLine="0"/>
                              <w:jc w:val="left"/>
                              <w:rPr>
                                <w:b/>
                                <w:sz w:val="28"/>
                              </w:rPr>
                            </w:pPr>
                            <w:r>
                              <w:rPr>
                                <w:b/>
                                <w:sz w:val="28"/>
                              </w:rPr>
                              <w:t>Financial</w:t>
                            </w:r>
                            <w:r>
                              <w:rPr>
                                <w:b/>
                                <w:spacing w:val="23"/>
                                <w:sz w:val="28"/>
                              </w:rPr>
                              <w:t>  </w:t>
                            </w:r>
                            <w:r>
                              <w:rPr>
                                <w:b/>
                                <w:sz w:val="28"/>
                              </w:rPr>
                              <w:t>disclosure</w:t>
                            </w:r>
                            <w:r>
                              <w:rPr>
                                <w:b/>
                                <w:spacing w:val="23"/>
                                <w:sz w:val="28"/>
                              </w:rPr>
                              <w:t>  </w:t>
                            </w:r>
                            <w:r>
                              <w:rPr>
                                <w:b/>
                                <w:spacing w:val="-2"/>
                                <w:sz w:val="28"/>
                              </w:rPr>
                              <w:t>statement</w:t>
                            </w:r>
                          </w:p>
                        </w:txbxContent>
                      </wps:txbx>
                      <wps:bodyPr wrap="square" lIns="0" tIns="0" rIns="0" bIns="0" rtlCol="0">
                        <a:noAutofit/>
                      </wps:bodyPr>
                    </wps:wsp>
                  </a:graphicData>
                </a:graphic>
              </wp:anchor>
            </w:drawing>
          </mc:Choice>
          <mc:Fallback>
            <w:pict>
              <v:shape style="position:absolute;margin-left:93.423111pt;margin-top:593.1604pt;width:215.8pt;height:22.5pt;mso-position-horizontal-relative:page;mso-position-vertical-relative:page;z-index:-24350208" type="#_x0000_t202" id="docshape4009" filled="false" stroked="false">
                <v:textbox inset="0,0,0,0">
                  <w:txbxContent>
                    <w:p>
                      <w:pPr>
                        <w:spacing w:before="52"/>
                        <w:ind w:left="20" w:right="0" w:firstLine="0"/>
                        <w:jc w:val="left"/>
                        <w:rPr>
                          <w:b/>
                          <w:sz w:val="28"/>
                        </w:rPr>
                      </w:pPr>
                      <w:r>
                        <w:rPr>
                          <w:b/>
                          <w:sz w:val="28"/>
                        </w:rPr>
                        <w:t>Financial</w:t>
                      </w:r>
                      <w:r>
                        <w:rPr>
                          <w:b/>
                          <w:spacing w:val="23"/>
                          <w:sz w:val="28"/>
                        </w:rPr>
                        <w:t>  </w:t>
                      </w:r>
                      <w:r>
                        <w:rPr>
                          <w:b/>
                          <w:sz w:val="28"/>
                        </w:rPr>
                        <w:t>disclosure</w:t>
                      </w:r>
                      <w:r>
                        <w:rPr>
                          <w:b/>
                          <w:spacing w:val="23"/>
                          <w:sz w:val="28"/>
                        </w:rPr>
                        <w:t>  </w:t>
                      </w:r>
                      <w:r>
                        <w:rPr>
                          <w:b/>
                          <w:spacing w:val="-2"/>
                          <w:sz w:val="28"/>
                        </w:rPr>
                        <w:t>statement</w:t>
                      </w:r>
                    </w:p>
                  </w:txbxContent>
                </v:textbox>
                <w10:wrap type="none"/>
              </v:shape>
            </w:pict>
          </mc:Fallback>
        </mc:AlternateContent>
      </w:r>
      <w:r>
        <w:rPr/>
        <mc:AlternateContent>
          <mc:Choice Requires="wps">
            <w:drawing>
              <wp:anchor distT="0" distB="0" distL="0" distR="0" allowOverlap="1" layoutInCell="1" locked="0" behindDoc="1" simplePos="0" relativeHeight="478966784">
                <wp:simplePos x="0" y="0"/>
                <wp:positionH relativeFrom="page">
                  <wp:posOffset>901700</wp:posOffset>
                </wp:positionH>
                <wp:positionV relativeFrom="page">
                  <wp:posOffset>7874954</wp:posOffset>
                </wp:positionV>
                <wp:extent cx="344805" cy="205104"/>
                <wp:effectExtent l="0" t="0" r="0" b="0"/>
                <wp:wrapNone/>
                <wp:docPr id="4062" name="Textbox 4062"/>
                <wp:cNvGraphicFramePr>
                  <a:graphicFrameLocks/>
                </wp:cNvGraphicFramePr>
                <a:graphic>
                  <a:graphicData uri="http://schemas.microsoft.com/office/word/2010/wordprocessingShape">
                    <wps:wsp>
                      <wps:cNvPr id="4062" name="Textbox 4062"/>
                      <wps:cNvSpPr txBox="1"/>
                      <wps:spPr>
                        <a:xfrm>
                          <a:off x="0" y="0"/>
                          <a:ext cx="344805" cy="205104"/>
                        </a:xfrm>
                        <a:prstGeom prst="rect">
                          <a:avLst/>
                        </a:prstGeom>
                      </wps:spPr>
                      <wps:txbx>
                        <w:txbxContent>
                          <w:p>
                            <w:pPr>
                              <w:pStyle w:val="BodyText"/>
                              <w:spacing w:before="34"/>
                              <w:ind w:left="20"/>
                            </w:pPr>
                            <w:r>
                              <w:rPr>
                                <w:spacing w:val="-6"/>
                              </w:rPr>
                              <w:t>None.</w:t>
                            </w:r>
                          </w:p>
                        </w:txbxContent>
                      </wps:txbx>
                      <wps:bodyPr wrap="square" lIns="0" tIns="0" rIns="0" bIns="0" rtlCol="0">
                        <a:noAutofit/>
                      </wps:bodyPr>
                    </wps:wsp>
                  </a:graphicData>
                </a:graphic>
              </wp:anchor>
            </w:drawing>
          </mc:Choice>
          <mc:Fallback>
            <w:pict>
              <v:shape style="position:absolute;margin-left:71pt;margin-top:620.075134pt;width:27.15pt;height:16.1500pt;mso-position-horizontal-relative:page;mso-position-vertical-relative:page;z-index:-24349696" type="#_x0000_t202" id="docshape4010" filled="false" stroked="false">
                <v:textbox inset="0,0,0,0">
                  <w:txbxContent>
                    <w:p>
                      <w:pPr>
                        <w:pStyle w:val="BodyText"/>
                        <w:spacing w:before="34"/>
                        <w:ind w:left="20"/>
                      </w:pPr>
                      <w:r>
                        <w:rPr>
                          <w:spacing w:val="-6"/>
                        </w:rPr>
                        <w:t>None.</w:t>
                      </w:r>
                    </w:p>
                  </w:txbxContent>
                </v:textbox>
                <w10:wrap type="none"/>
              </v:shape>
            </w:pict>
          </mc:Fallback>
        </mc:AlternateContent>
      </w:r>
      <w:r>
        <w:rPr/>
        <mc:AlternateContent>
          <mc:Choice Requires="wps">
            <w:drawing>
              <wp:anchor distT="0" distB="0" distL="0" distR="0" allowOverlap="1" layoutInCell="1" locked="0" behindDoc="1" simplePos="0" relativeHeight="478967296">
                <wp:simplePos x="0" y="0"/>
                <wp:positionH relativeFrom="page">
                  <wp:posOffset>901700</wp:posOffset>
                </wp:positionH>
                <wp:positionV relativeFrom="page">
                  <wp:posOffset>8228995</wp:posOffset>
                </wp:positionV>
                <wp:extent cx="127635" cy="285750"/>
                <wp:effectExtent l="0" t="0" r="0" b="0"/>
                <wp:wrapNone/>
                <wp:docPr id="4063" name="Textbox 4063"/>
                <wp:cNvGraphicFramePr>
                  <a:graphicFrameLocks/>
                </wp:cNvGraphicFramePr>
                <a:graphic>
                  <a:graphicData uri="http://schemas.microsoft.com/office/word/2010/wordprocessingShape">
                    <wps:wsp>
                      <wps:cNvPr id="4063" name="Textbox 4063"/>
                      <wps:cNvSpPr txBox="1"/>
                      <wps:spPr>
                        <a:xfrm>
                          <a:off x="0" y="0"/>
                          <a:ext cx="127635" cy="285750"/>
                        </a:xfrm>
                        <a:prstGeom prst="rect">
                          <a:avLst/>
                        </a:prstGeom>
                      </wps:spPr>
                      <wps:txbx>
                        <w:txbxContent>
                          <w:p>
                            <w:pPr>
                              <w:spacing w:before="52"/>
                              <w:ind w:left="20" w:right="0" w:firstLine="0"/>
                              <w:jc w:val="left"/>
                              <w:rPr>
                                <w:b/>
                                <w:sz w:val="28"/>
                              </w:rPr>
                            </w:pPr>
                            <w:bookmarkStart w:name="Funding" w:id="149"/>
                            <w:bookmarkEnd w:id="149"/>
                            <w:r>
                              <w:rPr/>
                            </w:r>
                            <w:r>
                              <w:rPr>
                                <w:b/>
                                <w:spacing w:val="-10"/>
                                <w:w w:val="115"/>
                                <w:sz w:val="28"/>
                              </w:rPr>
                              <w:t>9</w:t>
                            </w:r>
                          </w:p>
                        </w:txbxContent>
                      </wps:txbx>
                      <wps:bodyPr wrap="square" lIns="0" tIns="0" rIns="0" bIns="0" rtlCol="0">
                        <a:noAutofit/>
                      </wps:bodyPr>
                    </wps:wsp>
                  </a:graphicData>
                </a:graphic>
              </wp:anchor>
            </w:drawing>
          </mc:Choice>
          <mc:Fallback>
            <w:pict>
              <v:shape style="position:absolute;margin-left:71pt;margin-top:647.952393pt;width:10.050pt;height:22.5pt;mso-position-horizontal-relative:page;mso-position-vertical-relative:page;z-index:-24349184" type="#_x0000_t202" id="docshape4011" filled="false" stroked="false">
                <v:textbox inset="0,0,0,0">
                  <w:txbxContent>
                    <w:p>
                      <w:pPr>
                        <w:spacing w:before="52"/>
                        <w:ind w:left="20" w:right="0" w:firstLine="0"/>
                        <w:jc w:val="left"/>
                        <w:rPr>
                          <w:b/>
                          <w:sz w:val="28"/>
                        </w:rPr>
                      </w:pPr>
                      <w:bookmarkStart w:name="Funding" w:id="150"/>
                      <w:bookmarkEnd w:id="150"/>
                      <w:r>
                        <w:rPr/>
                      </w:r>
                      <w:r>
                        <w:rPr>
                          <w:b/>
                          <w:spacing w:val="-10"/>
                          <w:w w:val="115"/>
                          <w:sz w:val="28"/>
                        </w:rPr>
                        <w:t>9</w:t>
                      </w:r>
                    </w:p>
                  </w:txbxContent>
                </v:textbox>
                <w10:wrap type="none"/>
              </v:shape>
            </w:pict>
          </mc:Fallback>
        </mc:AlternateContent>
      </w:r>
      <w:r>
        <w:rPr/>
        <mc:AlternateContent>
          <mc:Choice Requires="wps">
            <w:drawing>
              <wp:anchor distT="0" distB="0" distL="0" distR="0" allowOverlap="1" layoutInCell="1" locked="0" behindDoc="1" simplePos="0" relativeHeight="478967808">
                <wp:simplePos x="0" y="0"/>
                <wp:positionH relativeFrom="page">
                  <wp:posOffset>1186473</wp:posOffset>
                </wp:positionH>
                <wp:positionV relativeFrom="page">
                  <wp:posOffset>8228995</wp:posOffset>
                </wp:positionV>
                <wp:extent cx="751840" cy="285750"/>
                <wp:effectExtent l="0" t="0" r="0" b="0"/>
                <wp:wrapNone/>
                <wp:docPr id="4064" name="Textbox 4064"/>
                <wp:cNvGraphicFramePr>
                  <a:graphicFrameLocks/>
                </wp:cNvGraphicFramePr>
                <a:graphic>
                  <a:graphicData uri="http://schemas.microsoft.com/office/word/2010/wordprocessingShape">
                    <wps:wsp>
                      <wps:cNvPr id="4064" name="Textbox 4064"/>
                      <wps:cNvSpPr txBox="1"/>
                      <wps:spPr>
                        <a:xfrm>
                          <a:off x="0" y="0"/>
                          <a:ext cx="751840" cy="285750"/>
                        </a:xfrm>
                        <a:prstGeom prst="rect">
                          <a:avLst/>
                        </a:prstGeom>
                      </wps:spPr>
                      <wps:txbx>
                        <w:txbxContent>
                          <w:p>
                            <w:pPr>
                              <w:spacing w:before="52"/>
                              <w:ind w:left="20" w:right="0" w:firstLine="0"/>
                              <w:jc w:val="left"/>
                              <w:rPr>
                                <w:b/>
                                <w:sz w:val="28"/>
                              </w:rPr>
                            </w:pPr>
                            <w:r>
                              <w:rPr>
                                <w:b/>
                                <w:spacing w:val="-2"/>
                                <w:w w:val="105"/>
                                <w:sz w:val="28"/>
                              </w:rPr>
                              <w:t>Funding</w:t>
                            </w:r>
                          </w:p>
                        </w:txbxContent>
                      </wps:txbx>
                      <wps:bodyPr wrap="square" lIns="0" tIns="0" rIns="0" bIns="0" rtlCol="0">
                        <a:noAutofit/>
                      </wps:bodyPr>
                    </wps:wsp>
                  </a:graphicData>
                </a:graphic>
              </wp:anchor>
            </w:drawing>
          </mc:Choice>
          <mc:Fallback>
            <w:pict>
              <v:shape style="position:absolute;margin-left:93.423111pt;margin-top:647.952393pt;width:59.2pt;height:22.5pt;mso-position-horizontal-relative:page;mso-position-vertical-relative:page;z-index:-24348672" type="#_x0000_t202" id="docshape4012" filled="false" stroked="false">
                <v:textbox inset="0,0,0,0">
                  <w:txbxContent>
                    <w:p>
                      <w:pPr>
                        <w:spacing w:before="52"/>
                        <w:ind w:left="20" w:right="0" w:firstLine="0"/>
                        <w:jc w:val="left"/>
                        <w:rPr>
                          <w:b/>
                          <w:sz w:val="28"/>
                        </w:rPr>
                      </w:pPr>
                      <w:r>
                        <w:rPr>
                          <w:b/>
                          <w:spacing w:val="-2"/>
                          <w:w w:val="105"/>
                          <w:sz w:val="28"/>
                        </w:rPr>
                        <w:t>Funding</w:t>
                      </w:r>
                    </w:p>
                  </w:txbxContent>
                </v:textbox>
                <w10:wrap type="none"/>
              </v:shape>
            </w:pict>
          </mc:Fallback>
        </mc:AlternateContent>
      </w:r>
      <w:r>
        <w:rPr/>
        <mc:AlternateContent>
          <mc:Choice Requires="wps">
            <w:drawing>
              <wp:anchor distT="0" distB="0" distL="0" distR="0" allowOverlap="1" layoutInCell="1" locked="0" behindDoc="1" simplePos="0" relativeHeight="478968320">
                <wp:simplePos x="0" y="0"/>
                <wp:positionH relativeFrom="page">
                  <wp:posOffset>897140</wp:posOffset>
                </wp:positionH>
                <wp:positionV relativeFrom="page">
                  <wp:posOffset>8570812</wp:posOffset>
                </wp:positionV>
                <wp:extent cx="5824855" cy="205104"/>
                <wp:effectExtent l="0" t="0" r="0" b="0"/>
                <wp:wrapNone/>
                <wp:docPr id="4065" name="Textbox 4065"/>
                <wp:cNvGraphicFramePr>
                  <a:graphicFrameLocks/>
                </wp:cNvGraphicFramePr>
                <a:graphic>
                  <a:graphicData uri="http://schemas.microsoft.com/office/word/2010/wordprocessingShape">
                    <wps:wsp>
                      <wps:cNvPr id="4065" name="Textbox 4065"/>
                      <wps:cNvSpPr txBox="1"/>
                      <wps:spPr>
                        <a:xfrm>
                          <a:off x="0" y="0"/>
                          <a:ext cx="5824855" cy="205104"/>
                        </a:xfrm>
                        <a:prstGeom prst="rect">
                          <a:avLst/>
                        </a:prstGeom>
                      </wps:spPr>
                      <wps:txbx>
                        <w:txbxContent>
                          <w:p>
                            <w:pPr>
                              <w:pStyle w:val="BodyText"/>
                              <w:spacing w:before="34"/>
                              <w:ind w:left="20"/>
                            </w:pPr>
                            <w:r>
                              <w:rPr/>
                              <w:t>This</w:t>
                            </w:r>
                            <w:r>
                              <w:rPr>
                                <w:spacing w:val="-7"/>
                              </w:rPr>
                              <w:t> </w:t>
                            </w:r>
                            <w:r>
                              <w:rPr/>
                              <w:t>work</w:t>
                            </w:r>
                            <w:r>
                              <w:rPr>
                                <w:spacing w:val="-6"/>
                              </w:rPr>
                              <w:t> </w:t>
                            </w:r>
                            <w:r>
                              <w:rPr/>
                              <w:t>forms</w:t>
                            </w:r>
                            <w:r>
                              <w:rPr>
                                <w:spacing w:val="-6"/>
                              </w:rPr>
                              <w:t> </w:t>
                            </w:r>
                            <w:r>
                              <w:rPr/>
                              <w:t>part</w:t>
                            </w:r>
                            <w:r>
                              <w:rPr>
                                <w:spacing w:val="-6"/>
                              </w:rPr>
                              <w:t> </w:t>
                            </w:r>
                            <w:r>
                              <w:rPr/>
                              <w:t>of</w:t>
                            </w:r>
                            <w:r>
                              <w:rPr>
                                <w:spacing w:val="-6"/>
                              </w:rPr>
                              <w:t> </w:t>
                            </w:r>
                            <w:r>
                              <w:rPr/>
                              <w:t>PhD</w:t>
                            </w:r>
                            <w:r>
                              <w:rPr>
                                <w:spacing w:val="-6"/>
                              </w:rPr>
                              <w:t> </w:t>
                            </w:r>
                            <w:r>
                              <w:rPr/>
                              <w:t>project</w:t>
                            </w:r>
                            <w:r>
                              <w:rPr>
                                <w:spacing w:val="-6"/>
                              </w:rPr>
                              <w:t> </w:t>
                            </w:r>
                            <w:r>
                              <w:rPr/>
                              <w:t>funded</w:t>
                            </w:r>
                            <w:r>
                              <w:rPr>
                                <w:spacing w:val="-6"/>
                              </w:rPr>
                              <w:t> </w:t>
                            </w:r>
                            <w:r>
                              <w:rPr/>
                              <w:t>by</w:t>
                            </w:r>
                            <w:r>
                              <w:rPr>
                                <w:spacing w:val="-6"/>
                              </w:rPr>
                              <w:t> </w:t>
                            </w:r>
                            <w:r>
                              <w:rPr/>
                              <w:t>the</w:t>
                            </w:r>
                            <w:r>
                              <w:rPr>
                                <w:spacing w:val="-6"/>
                              </w:rPr>
                              <w:t> </w:t>
                            </w:r>
                            <w:r>
                              <w:rPr/>
                              <w:t>Australian</w:t>
                            </w:r>
                            <w:r>
                              <w:rPr>
                                <w:spacing w:val="-7"/>
                              </w:rPr>
                              <w:t> </w:t>
                            </w:r>
                            <w:r>
                              <w:rPr/>
                              <w:t>Government</w:t>
                            </w:r>
                            <w:r>
                              <w:rPr>
                                <w:spacing w:val="-6"/>
                              </w:rPr>
                              <w:t> </w:t>
                            </w:r>
                            <w:r>
                              <w:rPr/>
                              <w:t>Research</w:t>
                            </w:r>
                            <w:r>
                              <w:rPr>
                                <w:spacing w:val="-6"/>
                              </w:rPr>
                              <w:t> </w:t>
                            </w:r>
                            <w:r>
                              <w:rPr/>
                              <w:t>Training</w:t>
                            </w:r>
                            <w:r>
                              <w:rPr>
                                <w:spacing w:val="-6"/>
                              </w:rPr>
                              <w:t> </w:t>
                            </w:r>
                            <w:r>
                              <w:rPr>
                                <w:spacing w:val="-2"/>
                              </w:rPr>
                              <w:t>Program.</w:t>
                            </w:r>
                          </w:p>
                        </w:txbxContent>
                      </wps:txbx>
                      <wps:bodyPr wrap="square" lIns="0" tIns="0" rIns="0" bIns="0" rtlCol="0">
                        <a:noAutofit/>
                      </wps:bodyPr>
                    </wps:wsp>
                  </a:graphicData>
                </a:graphic>
              </wp:anchor>
            </w:drawing>
          </mc:Choice>
          <mc:Fallback>
            <w:pict>
              <v:shape style="position:absolute;margin-left:70.640999pt;margin-top:674.867126pt;width:458.65pt;height:16.1500pt;mso-position-horizontal-relative:page;mso-position-vertical-relative:page;z-index:-24348160" type="#_x0000_t202" id="docshape4013" filled="false" stroked="false">
                <v:textbox inset="0,0,0,0">
                  <w:txbxContent>
                    <w:p>
                      <w:pPr>
                        <w:pStyle w:val="BodyText"/>
                        <w:spacing w:before="34"/>
                        <w:ind w:left="20"/>
                      </w:pPr>
                      <w:r>
                        <w:rPr/>
                        <w:t>This</w:t>
                      </w:r>
                      <w:r>
                        <w:rPr>
                          <w:spacing w:val="-7"/>
                        </w:rPr>
                        <w:t> </w:t>
                      </w:r>
                      <w:r>
                        <w:rPr/>
                        <w:t>work</w:t>
                      </w:r>
                      <w:r>
                        <w:rPr>
                          <w:spacing w:val="-6"/>
                        </w:rPr>
                        <w:t> </w:t>
                      </w:r>
                      <w:r>
                        <w:rPr/>
                        <w:t>forms</w:t>
                      </w:r>
                      <w:r>
                        <w:rPr>
                          <w:spacing w:val="-6"/>
                        </w:rPr>
                        <w:t> </w:t>
                      </w:r>
                      <w:r>
                        <w:rPr/>
                        <w:t>part</w:t>
                      </w:r>
                      <w:r>
                        <w:rPr>
                          <w:spacing w:val="-6"/>
                        </w:rPr>
                        <w:t> </w:t>
                      </w:r>
                      <w:r>
                        <w:rPr/>
                        <w:t>of</w:t>
                      </w:r>
                      <w:r>
                        <w:rPr>
                          <w:spacing w:val="-6"/>
                        </w:rPr>
                        <w:t> </w:t>
                      </w:r>
                      <w:r>
                        <w:rPr/>
                        <w:t>PhD</w:t>
                      </w:r>
                      <w:r>
                        <w:rPr>
                          <w:spacing w:val="-6"/>
                        </w:rPr>
                        <w:t> </w:t>
                      </w:r>
                      <w:r>
                        <w:rPr/>
                        <w:t>project</w:t>
                      </w:r>
                      <w:r>
                        <w:rPr>
                          <w:spacing w:val="-6"/>
                        </w:rPr>
                        <w:t> </w:t>
                      </w:r>
                      <w:r>
                        <w:rPr/>
                        <w:t>funded</w:t>
                      </w:r>
                      <w:r>
                        <w:rPr>
                          <w:spacing w:val="-6"/>
                        </w:rPr>
                        <w:t> </w:t>
                      </w:r>
                      <w:r>
                        <w:rPr/>
                        <w:t>by</w:t>
                      </w:r>
                      <w:r>
                        <w:rPr>
                          <w:spacing w:val="-6"/>
                        </w:rPr>
                        <w:t> </w:t>
                      </w:r>
                      <w:r>
                        <w:rPr/>
                        <w:t>the</w:t>
                      </w:r>
                      <w:r>
                        <w:rPr>
                          <w:spacing w:val="-6"/>
                        </w:rPr>
                        <w:t> </w:t>
                      </w:r>
                      <w:r>
                        <w:rPr/>
                        <w:t>Australian</w:t>
                      </w:r>
                      <w:r>
                        <w:rPr>
                          <w:spacing w:val="-7"/>
                        </w:rPr>
                        <w:t> </w:t>
                      </w:r>
                      <w:r>
                        <w:rPr/>
                        <w:t>Government</w:t>
                      </w:r>
                      <w:r>
                        <w:rPr>
                          <w:spacing w:val="-6"/>
                        </w:rPr>
                        <w:t> </w:t>
                      </w:r>
                      <w:r>
                        <w:rPr/>
                        <w:t>Research</w:t>
                      </w:r>
                      <w:r>
                        <w:rPr>
                          <w:spacing w:val="-6"/>
                        </w:rPr>
                        <w:t> </w:t>
                      </w:r>
                      <w:r>
                        <w:rPr/>
                        <w:t>Training</w:t>
                      </w:r>
                      <w:r>
                        <w:rPr>
                          <w:spacing w:val="-6"/>
                        </w:rPr>
                        <w:t> </w:t>
                      </w:r>
                      <w:r>
                        <w:rPr>
                          <w:spacing w:val="-2"/>
                        </w:rPr>
                        <w:t>Program.</w:t>
                      </w:r>
                    </w:p>
                  </w:txbxContent>
                </v:textbox>
                <w10:wrap type="none"/>
              </v:shape>
            </w:pict>
          </mc:Fallback>
        </mc:AlternateContent>
      </w:r>
      <w:r>
        <w:rPr/>
        <mc:AlternateContent>
          <mc:Choice Requires="wps">
            <w:drawing>
              <wp:anchor distT="0" distB="0" distL="0" distR="0" allowOverlap="1" layoutInCell="1" locked="0" behindDoc="1" simplePos="0" relativeHeight="478968832">
                <wp:simplePos x="0" y="0"/>
                <wp:positionH relativeFrom="page">
                  <wp:posOffset>3810241</wp:posOffset>
                </wp:positionH>
                <wp:positionV relativeFrom="page">
                  <wp:posOffset>9368283</wp:posOffset>
                </wp:positionV>
                <wp:extent cx="151765" cy="205104"/>
                <wp:effectExtent l="0" t="0" r="0" b="0"/>
                <wp:wrapNone/>
                <wp:docPr id="4066" name="Textbox 4066"/>
                <wp:cNvGraphicFramePr>
                  <a:graphicFrameLocks/>
                </wp:cNvGraphicFramePr>
                <a:graphic>
                  <a:graphicData uri="http://schemas.microsoft.com/office/word/2010/wordprocessingShape">
                    <wps:wsp>
                      <wps:cNvPr id="4066" name="Textbox 4066"/>
                      <wps:cNvSpPr txBox="1"/>
                      <wps:spPr>
                        <a:xfrm>
                          <a:off x="0" y="0"/>
                          <a:ext cx="151765" cy="205104"/>
                        </a:xfrm>
                        <a:prstGeom prst="rect">
                          <a:avLst/>
                        </a:prstGeom>
                      </wps:spPr>
                      <wps:txbx>
                        <w:txbxContent>
                          <w:p>
                            <w:pPr>
                              <w:pStyle w:val="BodyText"/>
                              <w:spacing w:before="34"/>
                              <w:ind w:left="20"/>
                            </w:pPr>
                            <w:r>
                              <w:rPr>
                                <w:spacing w:val="-5"/>
                              </w:rPr>
                              <w:t>27</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347648" type="#_x0000_t202" id="docshape4014" filled="false" stroked="false">
                <v:textbox inset="0,0,0,0">
                  <w:txbxContent>
                    <w:p>
                      <w:pPr>
                        <w:pStyle w:val="BodyText"/>
                        <w:spacing w:before="34"/>
                        <w:ind w:left="20"/>
                      </w:pPr>
                      <w:r>
                        <w:rPr>
                          <w:spacing w:val="-5"/>
                        </w:rPr>
                        <w:t>27</w:t>
                      </w:r>
                    </w:p>
                  </w:txbxContent>
                </v:textbox>
                <w10:wrap type="none"/>
              </v:shape>
            </w:pict>
          </mc:Fallback>
        </mc:AlternateContent>
      </w:r>
    </w:p>
    <w:p>
      <w:pPr>
        <w:spacing w:after="0"/>
        <w:rPr>
          <w:sz w:val="2"/>
          <w:szCs w:val="2"/>
        </w:rPr>
        <w:sectPr>
          <w:pgSz w:w="12240" w:h="15840"/>
          <w:pgMar w:top="1340" w:bottom="280" w:left="1280" w:right="1260"/>
        </w:sectPr>
      </w:pPr>
    </w:p>
    <w:p>
      <w:pPr>
        <w:rPr>
          <w:sz w:val="2"/>
          <w:szCs w:val="2"/>
        </w:rPr>
      </w:pPr>
      <w:r>
        <w:rPr/>
        <mc:AlternateContent>
          <mc:Choice Requires="wps">
            <w:drawing>
              <wp:anchor distT="0" distB="0" distL="0" distR="0" allowOverlap="1" layoutInCell="1" locked="0" behindDoc="1" simplePos="0" relativeHeight="478969344">
                <wp:simplePos x="0" y="0"/>
                <wp:positionH relativeFrom="page">
                  <wp:posOffset>901700</wp:posOffset>
                </wp:positionH>
                <wp:positionV relativeFrom="page">
                  <wp:posOffset>822075</wp:posOffset>
                </wp:positionV>
                <wp:extent cx="230504" cy="285750"/>
                <wp:effectExtent l="0" t="0" r="0" b="0"/>
                <wp:wrapNone/>
                <wp:docPr id="4067" name="Textbox 4067"/>
                <wp:cNvGraphicFramePr>
                  <a:graphicFrameLocks/>
                </wp:cNvGraphicFramePr>
                <a:graphic>
                  <a:graphicData uri="http://schemas.microsoft.com/office/word/2010/wordprocessingShape">
                    <wps:wsp>
                      <wps:cNvPr id="4067" name="Textbox 4067"/>
                      <wps:cNvSpPr txBox="1"/>
                      <wps:spPr>
                        <a:xfrm>
                          <a:off x="0" y="0"/>
                          <a:ext cx="230504" cy="285750"/>
                        </a:xfrm>
                        <a:prstGeom prst="rect">
                          <a:avLst/>
                        </a:prstGeom>
                      </wps:spPr>
                      <wps:txbx>
                        <w:txbxContent>
                          <w:p>
                            <w:pPr>
                              <w:spacing w:before="52"/>
                              <w:ind w:left="20" w:right="0" w:firstLine="0"/>
                              <w:jc w:val="left"/>
                              <w:rPr>
                                <w:b/>
                                <w:sz w:val="28"/>
                              </w:rPr>
                            </w:pPr>
                            <w:bookmarkStart w:name="Declaration of competing interest" w:id="151"/>
                            <w:bookmarkEnd w:id="151"/>
                            <w:r>
                              <w:rPr/>
                            </w:r>
                            <w:r>
                              <w:rPr>
                                <w:b/>
                                <w:spacing w:val="-5"/>
                                <w:w w:val="115"/>
                                <w:sz w:val="28"/>
                              </w:rPr>
                              <w:t>10</w:t>
                            </w:r>
                          </w:p>
                        </w:txbxContent>
                      </wps:txbx>
                      <wps:bodyPr wrap="square" lIns="0" tIns="0" rIns="0" bIns="0" rtlCol="0">
                        <a:noAutofit/>
                      </wps:bodyPr>
                    </wps:wsp>
                  </a:graphicData>
                </a:graphic>
              </wp:anchor>
            </w:drawing>
          </mc:Choice>
          <mc:Fallback>
            <w:pict>
              <v:shape style="position:absolute;margin-left:71pt;margin-top:64.730370pt;width:18.150pt;height:22.5pt;mso-position-horizontal-relative:page;mso-position-vertical-relative:page;z-index:-24347136" type="#_x0000_t202" id="docshape4015" filled="false" stroked="false">
                <v:textbox inset="0,0,0,0">
                  <w:txbxContent>
                    <w:p>
                      <w:pPr>
                        <w:spacing w:before="52"/>
                        <w:ind w:left="20" w:right="0" w:firstLine="0"/>
                        <w:jc w:val="left"/>
                        <w:rPr>
                          <w:b/>
                          <w:sz w:val="28"/>
                        </w:rPr>
                      </w:pPr>
                      <w:bookmarkStart w:name="Declaration of competing interest" w:id="152"/>
                      <w:bookmarkEnd w:id="152"/>
                      <w:r>
                        <w:rPr/>
                      </w:r>
                      <w:r>
                        <w:rPr>
                          <w:b/>
                          <w:spacing w:val="-5"/>
                          <w:w w:val="115"/>
                          <w:sz w:val="28"/>
                        </w:rPr>
                        <w:t>10</w:t>
                      </w:r>
                    </w:p>
                  </w:txbxContent>
                </v:textbox>
                <w10:wrap type="none"/>
              </v:shape>
            </w:pict>
          </mc:Fallback>
        </mc:AlternateContent>
      </w:r>
      <w:r>
        <w:rPr/>
        <mc:AlternateContent>
          <mc:Choice Requires="wps">
            <w:drawing>
              <wp:anchor distT="0" distB="0" distL="0" distR="0" allowOverlap="1" layoutInCell="1" locked="0" behindDoc="1" simplePos="0" relativeHeight="478969856">
                <wp:simplePos x="0" y="0"/>
                <wp:positionH relativeFrom="page">
                  <wp:posOffset>1289050</wp:posOffset>
                </wp:positionH>
                <wp:positionV relativeFrom="page">
                  <wp:posOffset>822075</wp:posOffset>
                </wp:positionV>
                <wp:extent cx="3037840" cy="285750"/>
                <wp:effectExtent l="0" t="0" r="0" b="0"/>
                <wp:wrapNone/>
                <wp:docPr id="4068" name="Textbox 4068"/>
                <wp:cNvGraphicFramePr>
                  <a:graphicFrameLocks/>
                </wp:cNvGraphicFramePr>
                <a:graphic>
                  <a:graphicData uri="http://schemas.microsoft.com/office/word/2010/wordprocessingShape">
                    <wps:wsp>
                      <wps:cNvPr id="4068" name="Textbox 4068"/>
                      <wps:cNvSpPr txBox="1"/>
                      <wps:spPr>
                        <a:xfrm>
                          <a:off x="0" y="0"/>
                          <a:ext cx="3037840" cy="285750"/>
                        </a:xfrm>
                        <a:prstGeom prst="rect">
                          <a:avLst/>
                        </a:prstGeom>
                      </wps:spPr>
                      <wps:txbx>
                        <w:txbxContent>
                          <w:p>
                            <w:pPr>
                              <w:spacing w:before="52"/>
                              <w:ind w:left="20" w:right="0" w:firstLine="0"/>
                              <w:jc w:val="left"/>
                              <w:rPr>
                                <w:b/>
                                <w:sz w:val="28"/>
                              </w:rPr>
                            </w:pPr>
                            <w:r>
                              <w:rPr>
                                <w:b/>
                                <w:w w:val="110"/>
                                <w:sz w:val="28"/>
                              </w:rPr>
                              <w:t>Declaration</w:t>
                            </w:r>
                            <w:r>
                              <w:rPr>
                                <w:b/>
                                <w:spacing w:val="3"/>
                                <w:w w:val="110"/>
                                <w:sz w:val="28"/>
                              </w:rPr>
                              <w:t> </w:t>
                            </w:r>
                            <w:r>
                              <w:rPr>
                                <w:b/>
                                <w:w w:val="110"/>
                                <w:sz w:val="28"/>
                              </w:rPr>
                              <w:t>of</w:t>
                            </w:r>
                            <w:r>
                              <w:rPr>
                                <w:b/>
                                <w:spacing w:val="4"/>
                                <w:w w:val="110"/>
                                <w:sz w:val="28"/>
                              </w:rPr>
                              <w:t> </w:t>
                            </w:r>
                            <w:r>
                              <w:rPr>
                                <w:b/>
                                <w:w w:val="110"/>
                                <w:sz w:val="28"/>
                              </w:rPr>
                              <w:t>competing</w:t>
                            </w:r>
                            <w:r>
                              <w:rPr>
                                <w:b/>
                                <w:spacing w:val="3"/>
                                <w:w w:val="110"/>
                                <w:sz w:val="28"/>
                              </w:rPr>
                              <w:t> </w:t>
                            </w:r>
                            <w:r>
                              <w:rPr>
                                <w:b/>
                                <w:spacing w:val="-2"/>
                                <w:w w:val="110"/>
                                <w:sz w:val="28"/>
                              </w:rPr>
                              <w:t>interest</w:t>
                            </w:r>
                          </w:p>
                        </w:txbxContent>
                      </wps:txbx>
                      <wps:bodyPr wrap="square" lIns="0" tIns="0" rIns="0" bIns="0" rtlCol="0">
                        <a:noAutofit/>
                      </wps:bodyPr>
                    </wps:wsp>
                  </a:graphicData>
                </a:graphic>
              </wp:anchor>
            </w:drawing>
          </mc:Choice>
          <mc:Fallback>
            <w:pict>
              <v:shape style="position:absolute;margin-left:101.500023pt;margin-top:64.730370pt;width:239.2pt;height:22.5pt;mso-position-horizontal-relative:page;mso-position-vertical-relative:page;z-index:-24346624" type="#_x0000_t202" id="docshape4016" filled="false" stroked="false">
                <v:textbox inset="0,0,0,0">
                  <w:txbxContent>
                    <w:p>
                      <w:pPr>
                        <w:spacing w:before="52"/>
                        <w:ind w:left="20" w:right="0" w:firstLine="0"/>
                        <w:jc w:val="left"/>
                        <w:rPr>
                          <w:b/>
                          <w:sz w:val="28"/>
                        </w:rPr>
                      </w:pPr>
                      <w:r>
                        <w:rPr>
                          <w:b/>
                          <w:w w:val="110"/>
                          <w:sz w:val="28"/>
                        </w:rPr>
                        <w:t>Declaration</w:t>
                      </w:r>
                      <w:r>
                        <w:rPr>
                          <w:b/>
                          <w:spacing w:val="3"/>
                          <w:w w:val="110"/>
                          <w:sz w:val="28"/>
                        </w:rPr>
                        <w:t> </w:t>
                      </w:r>
                      <w:r>
                        <w:rPr>
                          <w:b/>
                          <w:w w:val="110"/>
                          <w:sz w:val="28"/>
                        </w:rPr>
                        <w:t>of</w:t>
                      </w:r>
                      <w:r>
                        <w:rPr>
                          <w:b/>
                          <w:spacing w:val="4"/>
                          <w:w w:val="110"/>
                          <w:sz w:val="28"/>
                        </w:rPr>
                        <w:t> </w:t>
                      </w:r>
                      <w:r>
                        <w:rPr>
                          <w:b/>
                          <w:w w:val="110"/>
                          <w:sz w:val="28"/>
                        </w:rPr>
                        <w:t>competing</w:t>
                      </w:r>
                      <w:r>
                        <w:rPr>
                          <w:b/>
                          <w:spacing w:val="3"/>
                          <w:w w:val="110"/>
                          <w:sz w:val="28"/>
                        </w:rPr>
                        <w:t> </w:t>
                      </w:r>
                      <w:r>
                        <w:rPr>
                          <w:b/>
                          <w:spacing w:val="-2"/>
                          <w:w w:val="110"/>
                          <w:sz w:val="28"/>
                        </w:rPr>
                        <w:t>interest</w:t>
                      </w:r>
                    </w:p>
                  </w:txbxContent>
                </v:textbox>
                <w10:wrap type="none"/>
              </v:shape>
            </w:pict>
          </mc:Fallback>
        </mc:AlternateContent>
      </w:r>
      <w:r>
        <w:rPr/>
        <mc:AlternateContent>
          <mc:Choice Requires="wps">
            <w:drawing>
              <wp:anchor distT="0" distB="0" distL="0" distR="0" allowOverlap="1" layoutInCell="1" locked="0" behindDoc="1" simplePos="0" relativeHeight="478970368">
                <wp:simplePos x="0" y="0"/>
                <wp:positionH relativeFrom="page">
                  <wp:posOffset>897140</wp:posOffset>
                </wp:positionH>
                <wp:positionV relativeFrom="page">
                  <wp:posOffset>1163893</wp:posOffset>
                </wp:positionV>
                <wp:extent cx="5973445" cy="356870"/>
                <wp:effectExtent l="0" t="0" r="0" b="0"/>
                <wp:wrapNone/>
                <wp:docPr id="4069" name="Textbox 4069"/>
                <wp:cNvGraphicFramePr>
                  <a:graphicFrameLocks/>
                </wp:cNvGraphicFramePr>
                <a:graphic>
                  <a:graphicData uri="http://schemas.microsoft.com/office/word/2010/wordprocessingShape">
                    <wps:wsp>
                      <wps:cNvPr id="4069" name="Textbox 4069"/>
                      <wps:cNvSpPr txBox="1"/>
                      <wps:spPr>
                        <a:xfrm>
                          <a:off x="0" y="0"/>
                          <a:ext cx="5973445" cy="356870"/>
                        </a:xfrm>
                        <a:prstGeom prst="rect">
                          <a:avLst/>
                        </a:prstGeom>
                      </wps:spPr>
                      <wps:txbx>
                        <w:txbxContent>
                          <w:p>
                            <w:pPr>
                              <w:pStyle w:val="BodyText"/>
                              <w:spacing w:line="213" w:lineRule="auto" w:before="57"/>
                              <w:ind w:left="27" w:hanging="8"/>
                            </w:pPr>
                            <w:r>
                              <w:rPr/>
                              <w:t>The</w:t>
                            </w:r>
                            <w:r>
                              <w:rPr>
                                <w:spacing w:val="-13"/>
                              </w:rPr>
                              <w:t> </w:t>
                            </w:r>
                            <w:r>
                              <w:rPr/>
                              <w:t>authors</w:t>
                            </w:r>
                            <w:r>
                              <w:rPr>
                                <w:spacing w:val="-12"/>
                              </w:rPr>
                              <w:t> </w:t>
                            </w:r>
                            <w:r>
                              <w:rPr/>
                              <w:t>declared</w:t>
                            </w:r>
                            <w:r>
                              <w:rPr>
                                <w:spacing w:val="-13"/>
                              </w:rPr>
                              <w:t> </w:t>
                            </w:r>
                            <w:r>
                              <w:rPr/>
                              <w:t>that</w:t>
                            </w:r>
                            <w:r>
                              <w:rPr>
                                <w:spacing w:val="-12"/>
                              </w:rPr>
                              <w:t> </w:t>
                            </w:r>
                            <w:r>
                              <w:rPr/>
                              <w:t>they</w:t>
                            </w:r>
                            <w:r>
                              <w:rPr>
                                <w:spacing w:val="-13"/>
                              </w:rPr>
                              <w:t> </w:t>
                            </w:r>
                            <w:r>
                              <w:rPr/>
                              <w:t>had</w:t>
                            </w:r>
                            <w:r>
                              <w:rPr>
                                <w:spacing w:val="-12"/>
                              </w:rPr>
                              <w:t> </w:t>
                            </w:r>
                            <w:r>
                              <w:rPr/>
                              <w:t>no</w:t>
                            </w:r>
                            <w:r>
                              <w:rPr>
                                <w:spacing w:val="-13"/>
                              </w:rPr>
                              <w:t> </w:t>
                            </w:r>
                            <w:r>
                              <w:rPr/>
                              <w:t>conflicts</w:t>
                            </w:r>
                            <w:r>
                              <w:rPr>
                                <w:spacing w:val="-12"/>
                              </w:rPr>
                              <w:t> </w:t>
                            </w:r>
                            <w:r>
                              <w:rPr/>
                              <w:t>of</w:t>
                            </w:r>
                            <w:r>
                              <w:rPr>
                                <w:spacing w:val="-13"/>
                              </w:rPr>
                              <w:t> </w:t>
                            </w:r>
                            <w:r>
                              <w:rPr/>
                              <w:t>interest</w:t>
                            </w:r>
                            <w:r>
                              <w:rPr>
                                <w:spacing w:val="-12"/>
                              </w:rPr>
                              <w:t> </w:t>
                            </w:r>
                            <w:r>
                              <w:rPr/>
                              <w:t>with</w:t>
                            </w:r>
                            <w:r>
                              <w:rPr>
                                <w:spacing w:val="-13"/>
                              </w:rPr>
                              <w:t> </w:t>
                            </w:r>
                            <w:r>
                              <w:rPr/>
                              <w:t>respect</w:t>
                            </w:r>
                            <w:r>
                              <w:rPr>
                                <w:spacing w:val="-12"/>
                              </w:rPr>
                              <w:t> </w:t>
                            </w:r>
                            <w:r>
                              <w:rPr/>
                              <w:t>to</w:t>
                            </w:r>
                            <w:r>
                              <w:rPr>
                                <w:spacing w:val="-13"/>
                              </w:rPr>
                              <w:t> </w:t>
                            </w:r>
                            <w:r>
                              <w:rPr/>
                              <w:t>their</w:t>
                            </w:r>
                            <w:r>
                              <w:rPr>
                                <w:spacing w:val="-12"/>
                              </w:rPr>
                              <w:t> </w:t>
                            </w:r>
                            <w:r>
                              <w:rPr/>
                              <w:t>authorship</w:t>
                            </w:r>
                            <w:r>
                              <w:rPr>
                                <w:spacing w:val="-13"/>
                              </w:rPr>
                              <w:t> </w:t>
                            </w:r>
                            <w:r>
                              <w:rPr/>
                              <w:t>or</w:t>
                            </w:r>
                            <w:r>
                              <w:rPr>
                                <w:spacing w:val="-12"/>
                              </w:rPr>
                              <w:t> </w:t>
                            </w:r>
                            <w:r>
                              <w:rPr/>
                              <w:t>the</w:t>
                            </w:r>
                            <w:r>
                              <w:rPr>
                                <w:spacing w:val="-13"/>
                              </w:rPr>
                              <w:t> </w:t>
                            </w:r>
                            <w:r>
                              <w:rPr/>
                              <w:t>publication of this article.</w:t>
                            </w:r>
                          </w:p>
                        </w:txbxContent>
                      </wps:txbx>
                      <wps:bodyPr wrap="square" lIns="0" tIns="0" rIns="0" bIns="0" rtlCol="0">
                        <a:noAutofit/>
                      </wps:bodyPr>
                    </wps:wsp>
                  </a:graphicData>
                </a:graphic>
              </wp:anchor>
            </w:drawing>
          </mc:Choice>
          <mc:Fallback>
            <w:pict>
              <v:shape style="position:absolute;margin-left:70.640999pt;margin-top:91.645149pt;width:470.35pt;height:28.1pt;mso-position-horizontal-relative:page;mso-position-vertical-relative:page;z-index:-24346112" type="#_x0000_t202" id="docshape4017" filled="false" stroked="false">
                <v:textbox inset="0,0,0,0">
                  <w:txbxContent>
                    <w:p>
                      <w:pPr>
                        <w:pStyle w:val="BodyText"/>
                        <w:spacing w:line="213" w:lineRule="auto" w:before="57"/>
                        <w:ind w:left="27" w:hanging="8"/>
                      </w:pPr>
                      <w:r>
                        <w:rPr/>
                        <w:t>The</w:t>
                      </w:r>
                      <w:r>
                        <w:rPr>
                          <w:spacing w:val="-13"/>
                        </w:rPr>
                        <w:t> </w:t>
                      </w:r>
                      <w:r>
                        <w:rPr/>
                        <w:t>authors</w:t>
                      </w:r>
                      <w:r>
                        <w:rPr>
                          <w:spacing w:val="-12"/>
                        </w:rPr>
                        <w:t> </w:t>
                      </w:r>
                      <w:r>
                        <w:rPr/>
                        <w:t>declared</w:t>
                      </w:r>
                      <w:r>
                        <w:rPr>
                          <w:spacing w:val="-13"/>
                        </w:rPr>
                        <w:t> </w:t>
                      </w:r>
                      <w:r>
                        <w:rPr/>
                        <w:t>that</w:t>
                      </w:r>
                      <w:r>
                        <w:rPr>
                          <w:spacing w:val="-12"/>
                        </w:rPr>
                        <w:t> </w:t>
                      </w:r>
                      <w:r>
                        <w:rPr/>
                        <w:t>they</w:t>
                      </w:r>
                      <w:r>
                        <w:rPr>
                          <w:spacing w:val="-13"/>
                        </w:rPr>
                        <w:t> </w:t>
                      </w:r>
                      <w:r>
                        <w:rPr/>
                        <w:t>had</w:t>
                      </w:r>
                      <w:r>
                        <w:rPr>
                          <w:spacing w:val="-12"/>
                        </w:rPr>
                        <w:t> </w:t>
                      </w:r>
                      <w:r>
                        <w:rPr/>
                        <w:t>no</w:t>
                      </w:r>
                      <w:r>
                        <w:rPr>
                          <w:spacing w:val="-13"/>
                        </w:rPr>
                        <w:t> </w:t>
                      </w:r>
                      <w:r>
                        <w:rPr/>
                        <w:t>conflicts</w:t>
                      </w:r>
                      <w:r>
                        <w:rPr>
                          <w:spacing w:val="-12"/>
                        </w:rPr>
                        <w:t> </w:t>
                      </w:r>
                      <w:r>
                        <w:rPr/>
                        <w:t>of</w:t>
                      </w:r>
                      <w:r>
                        <w:rPr>
                          <w:spacing w:val="-13"/>
                        </w:rPr>
                        <w:t> </w:t>
                      </w:r>
                      <w:r>
                        <w:rPr/>
                        <w:t>interest</w:t>
                      </w:r>
                      <w:r>
                        <w:rPr>
                          <w:spacing w:val="-12"/>
                        </w:rPr>
                        <w:t> </w:t>
                      </w:r>
                      <w:r>
                        <w:rPr/>
                        <w:t>with</w:t>
                      </w:r>
                      <w:r>
                        <w:rPr>
                          <w:spacing w:val="-13"/>
                        </w:rPr>
                        <w:t> </w:t>
                      </w:r>
                      <w:r>
                        <w:rPr/>
                        <w:t>respect</w:t>
                      </w:r>
                      <w:r>
                        <w:rPr>
                          <w:spacing w:val="-12"/>
                        </w:rPr>
                        <w:t> </w:t>
                      </w:r>
                      <w:r>
                        <w:rPr/>
                        <w:t>to</w:t>
                      </w:r>
                      <w:r>
                        <w:rPr>
                          <w:spacing w:val="-13"/>
                        </w:rPr>
                        <w:t> </w:t>
                      </w:r>
                      <w:r>
                        <w:rPr/>
                        <w:t>their</w:t>
                      </w:r>
                      <w:r>
                        <w:rPr>
                          <w:spacing w:val="-12"/>
                        </w:rPr>
                        <w:t> </w:t>
                      </w:r>
                      <w:r>
                        <w:rPr/>
                        <w:t>authorship</w:t>
                      </w:r>
                      <w:r>
                        <w:rPr>
                          <w:spacing w:val="-13"/>
                        </w:rPr>
                        <w:t> </w:t>
                      </w:r>
                      <w:r>
                        <w:rPr/>
                        <w:t>or</w:t>
                      </w:r>
                      <w:r>
                        <w:rPr>
                          <w:spacing w:val="-12"/>
                        </w:rPr>
                        <w:t> </w:t>
                      </w:r>
                      <w:r>
                        <w:rPr/>
                        <w:t>the</w:t>
                      </w:r>
                      <w:r>
                        <w:rPr>
                          <w:spacing w:val="-13"/>
                        </w:rPr>
                        <w:t> </w:t>
                      </w:r>
                      <w:r>
                        <w:rPr/>
                        <w:t>publication of this article.</w:t>
                      </w:r>
                    </w:p>
                  </w:txbxContent>
                </v:textbox>
                <w10:wrap type="none"/>
              </v:shape>
            </w:pict>
          </mc:Fallback>
        </mc:AlternateContent>
      </w:r>
      <w:r>
        <w:rPr/>
        <mc:AlternateContent>
          <mc:Choice Requires="wps">
            <w:drawing>
              <wp:anchor distT="0" distB="0" distL="0" distR="0" allowOverlap="1" layoutInCell="1" locked="0" behindDoc="1" simplePos="0" relativeHeight="478970880">
                <wp:simplePos x="0" y="0"/>
                <wp:positionH relativeFrom="page">
                  <wp:posOffset>3810241</wp:posOffset>
                </wp:positionH>
                <wp:positionV relativeFrom="page">
                  <wp:posOffset>9368283</wp:posOffset>
                </wp:positionV>
                <wp:extent cx="151765" cy="205104"/>
                <wp:effectExtent l="0" t="0" r="0" b="0"/>
                <wp:wrapNone/>
                <wp:docPr id="4070" name="Textbox 4070"/>
                <wp:cNvGraphicFramePr>
                  <a:graphicFrameLocks/>
                </wp:cNvGraphicFramePr>
                <a:graphic>
                  <a:graphicData uri="http://schemas.microsoft.com/office/word/2010/wordprocessingShape">
                    <wps:wsp>
                      <wps:cNvPr id="4070" name="Textbox 4070"/>
                      <wps:cNvSpPr txBox="1"/>
                      <wps:spPr>
                        <a:xfrm>
                          <a:off x="0" y="0"/>
                          <a:ext cx="151765" cy="205104"/>
                        </a:xfrm>
                        <a:prstGeom prst="rect">
                          <a:avLst/>
                        </a:prstGeom>
                      </wps:spPr>
                      <wps:txbx>
                        <w:txbxContent>
                          <w:p>
                            <w:pPr>
                              <w:pStyle w:val="BodyText"/>
                              <w:spacing w:before="34"/>
                              <w:ind w:left="20"/>
                            </w:pPr>
                            <w:r>
                              <w:rPr>
                                <w:spacing w:val="-5"/>
                              </w:rPr>
                              <w:t>28</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345600" type="#_x0000_t202" id="docshape4018" filled="false" stroked="false">
                <v:textbox inset="0,0,0,0">
                  <w:txbxContent>
                    <w:p>
                      <w:pPr>
                        <w:pStyle w:val="BodyText"/>
                        <w:spacing w:before="34"/>
                        <w:ind w:left="20"/>
                      </w:pPr>
                      <w:r>
                        <w:rPr>
                          <w:spacing w:val="-5"/>
                        </w:rPr>
                        <w:t>28</w:t>
                      </w:r>
                    </w:p>
                  </w:txbxContent>
                </v:textbox>
                <w10:wrap type="none"/>
              </v:shape>
            </w:pict>
          </mc:Fallback>
        </mc:AlternateContent>
      </w:r>
    </w:p>
    <w:p>
      <w:pPr>
        <w:spacing w:after="0"/>
        <w:rPr>
          <w:sz w:val="2"/>
          <w:szCs w:val="2"/>
        </w:rPr>
        <w:sectPr>
          <w:pgSz w:w="12240" w:h="15840"/>
          <w:pgMar w:top="1300" w:bottom="280" w:left="1280" w:right="1260"/>
        </w:sectPr>
      </w:pPr>
    </w:p>
    <w:p>
      <w:pPr>
        <w:rPr>
          <w:sz w:val="2"/>
          <w:szCs w:val="2"/>
        </w:rPr>
      </w:pPr>
      <w:r>
        <w:rPr/>
        <mc:AlternateContent>
          <mc:Choice Requires="wps">
            <w:drawing>
              <wp:anchor distT="0" distB="0" distL="0" distR="0" allowOverlap="1" layoutInCell="1" locked="0" behindDoc="1" simplePos="0" relativeHeight="478971392">
                <wp:simplePos x="0" y="0"/>
                <wp:positionH relativeFrom="page">
                  <wp:posOffset>1077328</wp:posOffset>
                </wp:positionH>
                <wp:positionV relativeFrom="page">
                  <wp:posOffset>2103335</wp:posOffset>
                </wp:positionV>
                <wp:extent cx="5617845" cy="1270"/>
                <wp:effectExtent l="0" t="0" r="0" b="0"/>
                <wp:wrapNone/>
                <wp:docPr id="4071" name="Graphic 4071"/>
                <wp:cNvGraphicFramePr>
                  <a:graphicFrameLocks/>
                </wp:cNvGraphicFramePr>
                <a:graphic>
                  <a:graphicData uri="http://schemas.microsoft.com/office/word/2010/wordprocessingShape">
                    <wps:wsp>
                      <wps:cNvPr id="4071" name="Graphic 4071"/>
                      <wps:cNvSpPr/>
                      <wps:spPr>
                        <a:xfrm>
                          <a:off x="0" y="0"/>
                          <a:ext cx="5617845" cy="1270"/>
                        </a:xfrm>
                        <a:custGeom>
                          <a:avLst/>
                          <a:gdLst/>
                          <a:ahLst/>
                          <a:cxnLst/>
                          <a:rect l="l" t="t" r="r" b="b"/>
                          <a:pathLst>
                            <a:path w="5617845" h="0">
                              <a:moveTo>
                                <a:pt x="0" y="0"/>
                              </a:moveTo>
                              <a:lnTo>
                                <a:pt x="561774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345088" from="84.829002pt,165.617004pt" to="527.171002pt,165.617004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8971904">
                <wp:simplePos x="0" y="0"/>
                <wp:positionH relativeFrom="page">
                  <wp:posOffset>1077328</wp:posOffset>
                </wp:positionH>
                <wp:positionV relativeFrom="page">
                  <wp:posOffset>2295347</wp:posOffset>
                </wp:positionV>
                <wp:extent cx="5617845" cy="1270"/>
                <wp:effectExtent l="0" t="0" r="0" b="0"/>
                <wp:wrapNone/>
                <wp:docPr id="4072" name="Graphic 4072"/>
                <wp:cNvGraphicFramePr>
                  <a:graphicFrameLocks/>
                </wp:cNvGraphicFramePr>
                <a:graphic>
                  <a:graphicData uri="http://schemas.microsoft.com/office/word/2010/wordprocessingShape">
                    <wps:wsp>
                      <wps:cNvPr id="4072" name="Graphic 4072"/>
                      <wps:cNvSpPr/>
                      <wps:spPr>
                        <a:xfrm>
                          <a:off x="0" y="0"/>
                          <a:ext cx="5617845" cy="1270"/>
                        </a:xfrm>
                        <a:custGeom>
                          <a:avLst/>
                          <a:gdLst/>
                          <a:ahLst/>
                          <a:cxnLst/>
                          <a:rect l="l" t="t" r="r" b="b"/>
                          <a:pathLst>
                            <a:path w="5617845" h="0">
                              <a:moveTo>
                                <a:pt x="0" y="0"/>
                              </a:moveTo>
                              <a:lnTo>
                                <a:pt x="5617743"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344576" from="84.829002pt,180.735992pt" to="527.171002pt,180.735992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8972416">
                <wp:simplePos x="0" y="0"/>
                <wp:positionH relativeFrom="page">
                  <wp:posOffset>1077328</wp:posOffset>
                </wp:positionH>
                <wp:positionV relativeFrom="page">
                  <wp:posOffset>7350976</wp:posOffset>
                </wp:positionV>
                <wp:extent cx="5617845" cy="1270"/>
                <wp:effectExtent l="0" t="0" r="0" b="0"/>
                <wp:wrapNone/>
                <wp:docPr id="4073" name="Graphic 4073"/>
                <wp:cNvGraphicFramePr>
                  <a:graphicFrameLocks/>
                </wp:cNvGraphicFramePr>
                <a:graphic>
                  <a:graphicData uri="http://schemas.microsoft.com/office/word/2010/wordprocessingShape">
                    <wps:wsp>
                      <wps:cNvPr id="4073" name="Graphic 4073"/>
                      <wps:cNvSpPr/>
                      <wps:spPr>
                        <a:xfrm>
                          <a:off x="0" y="0"/>
                          <a:ext cx="5617845" cy="1270"/>
                        </a:xfrm>
                        <a:custGeom>
                          <a:avLst/>
                          <a:gdLst/>
                          <a:ahLst/>
                          <a:cxnLst/>
                          <a:rect l="l" t="t" r="r" b="b"/>
                          <a:pathLst>
                            <a:path w="5617845" h="0">
                              <a:moveTo>
                                <a:pt x="0" y="0"/>
                              </a:moveTo>
                              <a:lnTo>
                                <a:pt x="561774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344064" from="84.829002pt,578.817017pt" to="527.171002pt,578.817017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8972928">
                <wp:simplePos x="0" y="0"/>
                <wp:positionH relativeFrom="page">
                  <wp:posOffset>901700</wp:posOffset>
                </wp:positionH>
                <wp:positionV relativeFrom="page">
                  <wp:posOffset>822075</wp:posOffset>
                </wp:positionV>
                <wp:extent cx="4881880" cy="805815"/>
                <wp:effectExtent l="0" t="0" r="0" b="0"/>
                <wp:wrapNone/>
                <wp:docPr id="4074" name="Textbox 4074"/>
                <wp:cNvGraphicFramePr>
                  <a:graphicFrameLocks/>
                </wp:cNvGraphicFramePr>
                <a:graphic>
                  <a:graphicData uri="http://schemas.microsoft.com/office/word/2010/wordprocessingShape">
                    <wps:wsp>
                      <wps:cNvPr id="4074" name="Textbox 4074"/>
                      <wps:cNvSpPr txBox="1"/>
                      <wps:spPr>
                        <a:xfrm>
                          <a:off x="0" y="0"/>
                          <a:ext cx="4881880" cy="805815"/>
                        </a:xfrm>
                        <a:prstGeom prst="rect">
                          <a:avLst/>
                        </a:prstGeom>
                      </wps:spPr>
                      <wps:txbx>
                        <w:txbxContent>
                          <w:p>
                            <w:pPr>
                              <w:numPr>
                                <w:ilvl w:val="0"/>
                                <w:numId w:val="11"/>
                              </w:numPr>
                              <w:tabs>
                                <w:tab w:pos="629" w:val="left" w:leader="none"/>
                              </w:tabs>
                              <w:spacing w:before="52"/>
                              <w:ind w:left="629" w:right="0" w:hanging="609"/>
                              <w:jc w:val="left"/>
                              <w:rPr>
                                <w:b/>
                                <w:sz w:val="28"/>
                              </w:rPr>
                            </w:pPr>
                            <w:bookmarkStart w:name="Appendices" w:id="153"/>
                            <w:bookmarkEnd w:id="153"/>
                            <w:r>
                              <w:rPr/>
                            </w:r>
                            <w:r>
                              <w:rPr>
                                <w:b/>
                                <w:spacing w:val="-2"/>
                                <w:w w:val="105"/>
                                <w:sz w:val="28"/>
                              </w:rPr>
                              <w:t>Appendices</w:t>
                            </w:r>
                          </w:p>
                          <w:p>
                            <w:pPr>
                              <w:numPr>
                                <w:ilvl w:val="1"/>
                                <w:numId w:val="11"/>
                              </w:numPr>
                              <w:tabs>
                                <w:tab w:pos="737" w:val="left" w:leader="none"/>
                              </w:tabs>
                              <w:spacing w:before="141"/>
                              <w:ind w:left="737" w:right="0" w:hanging="717"/>
                              <w:jc w:val="left"/>
                              <w:rPr>
                                <w:b/>
                                <w:sz w:val="24"/>
                              </w:rPr>
                            </w:pPr>
                            <w:bookmarkStart w:name="Search strategies" w:id="154"/>
                            <w:bookmarkEnd w:id="154"/>
                            <w:r>
                              <w:rPr/>
                            </w:r>
                            <w:r>
                              <w:rPr>
                                <w:b/>
                                <w:w w:val="105"/>
                                <w:sz w:val="24"/>
                              </w:rPr>
                              <w:t>Search</w:t>
                            </w:r>
                            <w:r>
                              <w:rPr>
                                <w:b/>
                                <w:spacing w:val="23"/>
                                <w:w w:val="105"/>
                                <w:sz w:val="24"/>
                              </w:rPr>
                              <w:t> </w:t>
                            </w:r>
                            <w:r>
                              <w:rPr>
                                <w:b/>
                                <w:spacing w:val="-2"/>
                                <w:w w:val="105"/>
                                <w:sz w:val="24"/>
                              </w:rPr>
                              <w:t>strategies</w:t>
                            </w:r>
                          </w:p>
                          <w:p>
                            <w:pPr>
                              <w:pStyle w:val="BodyText"/>
                              <w:spacing w:before="86"/>
                              <w:ind w:left="20"/>
                            </w:pPr>
                            <w:r>
                              <w:rPr>
                                <w:spacing w:val="-2"/>
                              </w:rPr>
                              <w:t>Search</w:t>
                            </w:r>
                            <w:r>
                              <w:rPr>
                                <w:spacing w:val="4"/>
                              </w:rPr>
                              <w:t> </w:t>
                            </w:r>
                            <w:r>
                              <w:rPr>
                                <w:spacing w:val="-2"/>
                              </w:rPr>
                              <w:t>strategies</w:t>
                            </w:r>
                            <w:r>
                              <w:rPr>
                                <w:spacing w:val="4"/>
                              </w:rPr>
                              <w:t> </w:t>
                            </w:r>
                            <w:r>
                              <w:rPr>
                                <w:spacing w:val="-2"/>
                              </w:rPr>
                              <w:t>for</w:t>
                            </w:r>
                            <w:r>
                              <w:rPr>
                                <w:spacing w:val="4"/>
                              </w:rPr>
                              <w:t> </w:t>
                            </w:r>
                            <w:r>
                              <w:rPr>
                                <w:spacing w:val="-2"/>
                              </w:rPr>
                              <w:t>databases</w:t>
                            </w:r>
                            <w:r>
                              <w:rPr>
                                <w:spacing w:val="4"/>
                              </w:rPr>
                              <w:t> </w:t>
                            </w:r>
                            <w:r>
                              <w:rPr>
                                <w:spacing w:val="-2"/>
                              </w:rPr>
                              <w:t>searched</w:t>
                            </w:r>
                            <w:r>
                              <w:rPr>
                                <w:spacing w:val="4"/>
                              </w:rPr>
                              <w:t> </w:t>
                            </w:r>
                            <w:r>
                              <w:rPr>
                                <w:spacing w:val="-2"/>
                              </w:rPr>
                              <w:t>using</w:t>
                            </w:r>
                            <w:r>
                              <w:rPr>
                                <w:spacing w:val="4"/>
                              </w:rPr>
                              <w:t> </w:t>
                            </w:r>
                            <w:r>
                              <w:rPr>
                                <w:spacing w:val="-2"/>
                              </w:rPr>
                              <w:t>the</w:t>
                            </w:r>
                            <w:r>
                              <w:rPr>
                                <w:spacing w:val="4"/>
                              </w:rPr>
                              <w:t> </w:t>
                            </w:r>
                            <w:r>
                              <w:rPr>
                                <w:spacing w:val="-2"/>
                              </w:rPr>
                              <w:t>Ovid</w:t>
                            </w:r>
                            <w:r>
                              <w:rPr>
                                <w:spacing w:val="4"/>
                              </w:rPr>
                              <w:t> </w:t>
                            </w:r>
                            <w:r>
                              <w:rPr>
                                <w:spacing w:val="-2"/>
                              </w:rPr>
                              <w:t>system</w:t>
                            </w:r>
                            <w:r>
                              <w:rPr>
                                <w:spacing w:val="4"/>
                              </w:rPr>
                              <w:t> </w:t>
                            </w:r>
                            <w:r>
                              <w:rPr>
                                <w:spacing w:val="-2"/>
                              </w:rPr>
                              <w:t>are</w:t>
                            </w:r>
                            <w:r>
                              <w:rPr>
                                <w:spacing w:val="4"/>
                              </w:rPr>
                              <w:t> </w:t>
                            </w:r>
                            <w:r>
                              <w:rPr>
                                <w:spacing w:val="-2"/>
                              </w:rPr>
                              <w:t>available</w:t>
                            </w:r>
                            <w:r>
                              <w:rPr>
                                <w:spacing w:val="4"/>
                              </w:rPr>
                              <w:t> </w:t>
                            </w:r>
                            <w:r>
                              <w:rPr>
                                <w:spacing w:val="-2"/>
                              </w:rPr>
                              <w:t>in</w:t>
                            </w:r>
                            <w:r>
                              <w:rPr>
                                <w:spacing w:val="4"/>
                              </w:rPr>
                              <w:t> </w:t>
                            </w:r>
                            <w:r>
                              <w:rPr>
                                <w:spacing w:val="-2"/>
                              </w:rPr>
                              <w:t>Table</w:t>
                            </w:r>
                            <w:r>
                              <w:rPr>
                                <w:spacing w:val="4"/>
                              </w:rPr>
                              <w:t> </w:t>
                            </w:r>
                            <w:hyperlink w:history="true" w:anchor="_bookmark24">
                              <w:r>
                                <w:rPr>
                                  <w:spacing w:val="-5"/>
                                </w:rPr>
                                <w:t>2</w:t>
                              </w:r>
                            </w:hyperlink>
                            <w:r>
                              <w:rPr>
                                <w:spacing w:val="-5"/>
                              </w:rPr>
                              <w:t>.</w:t>
                            </w:r>
                          </w:p>
                        </w:txbxContent>
                      </wps:txbx>
                      <wps:bodyPr wrap="square" lIns="0" tIns="0" rIns="0" bIns="0" rtlCol="0">
                        <a:noAutofit/>
                      </wps:bodyPr>
                    </wps:wsp>
                  </a:graphicData>
                </a:graphic>
              </wp:anchor>
            </w:drawing>
          </mc:Choice>
          <mc:Fallback>
            <w:pict>
              <v:shape style="position:absolute;margin-left:71pt;margin-top:64.730370pt;width:384.4pt;height:63.45pt;mso-position-horizontal-relative:page;mso-position-vertical-relative:page;z-index:-24343552" type="#_x0000_t202" id="docshape4019" filled="false" stroked="false">
                <v:textbox inset="0,0,0,0">
                  <w:txbxContent>
                    <w:p>
                      <w:pPr>
                        <w:numPr>
                          <w:ilvl w:val="0"/>
                          <w:numId w:val="11"/>
                        </w:numPr>
                        <w:tabs>
                          <w:tab w:pos="629" w:val="left" w:leader="none"/>
                        </w:tabs>
                        <w:spacing w:before="52"/>
                        <w:ind w:left="629" w:right="0" w:hanging="609"/>
                        <w:jc w:val="left"/>
                        <w:rPr>
                          <w:b/>
                          <w:sz w:val="28"/>
                        </w:rPr>
                      </w:pPr>
                      <w:bookmarkStart w:name="Appendices" w:id="155"/>
                      <w:bookmarkEnd w:id="155"/>
                      <w:r>
                        <w:rPr/>
                      </w:r>
                      <w:r>
                        <w:rPr>
                          <w:b/>
                          <w:spacing w:val="-2"/>
                          <w:w w:val="105"/>
                          <w:sz w:val="28"/>
                        </w:rPr>
                        <w:t>Appendices</w:t>
                      </w:r>
                    </w:p>
                    <w:p>
                      <w:pPr>
                        <w:numPr>
                          <w:ilvl w:val="1"/>
                          <w:numId w:val="11"/>
                        </w:numPr>
                        <w:tabs>
                          <w:tab w:pos="737" w:val="left" w:leader="none"/>
                        </w:tabs>
                        <w:spacing w:before="141"/>
                        <w:ind w:left="737" w:right="0" w:hanging="717"/>
                        <w:jc w:val="left"/>
                        <w:rPr>
                          <w:b/>
                          <w:sz w:val="24"/>
                        </w:rPr>
                      </w:pPr>
                      <w:bookmarkStart w:name="Search strategies" w:id="156"/>
                      <w:bookmarkEnd w:id="156"/>
                      <w:r>
                        <w:rPr/>
                      </w:r>
                      <w:r>
                        <w:rPr>
                          <w:b/>
                          <w:w w:val="105"/>
                          <w:sz w:val="24"/>
                        </w:rPr>
                        <w:t>Search</w:t>
                      </w:r>
                      <w:r>
                        <w:rPr>
                          <w:b/>
                          <w:spacing w:val="23"/>
                          <w:w w:val="105"/>
                          <w:sz w:val="24"/>
                        </w:rPr>
                        <w:t> </w:t>
                      </w:r>
                      <w:r>
                        <w:rPr>
                          <w:b/>
                          <w:spacing w:val="-2"/>
                          <w:w w:val="105"/>
                          <w:sz w:val="24"/>
                        </w:rPr>
                        <w:t>strategies</w:t>
                      </w:r>
                    </w:p>
                    <w:p>
                      <w:pPr>
                        <w:pStyle w:val="BodyText"/>
                        <w:spacing w:before="86"/>
                        <w:ind w:left="20"/>
                      </w:pPr>
                      <w:r>
                        <w:rPr>
                          <w:spacing w:val="-2"/>
                        </w:rPr>
                        <w:t>Search</w:t>
                      </w:r>
                      <w:r>
                        <w:rPr>
                          <w:spacing w:val="4"/>
                        </w:rPr>
                        <w:t> </w:t>
                      </w:r>
                      <w:r>
                        <w:rPr>
                          <w:spacing w:val="-2"/>
                        </w:rPr>
                        <w:t>strategies</w:t>
                      </w:r>
                      <w:r>
                        <w:rPr>
                          <w:spacing w:val="4"/>
                        </w:rPr>
                        <w:t> </w:t>
                      </w:r>
                      <w:r>
                        <w:rPr>
                          <w:spacing w:val="-2"/>
                        </w:rPr>
                        <w:t>for</w:t>
                      </w:r>
                      <w:r>
                        <w:rPr>
                          <w:spacing w:val="4"/>
                        </w:rPr>
                        <w:t> </w:t>
                      </w:r>
                      <w:r>
                        <w:rPr>
                          <w:spacing w:val="-2"/>
                        </w:rPr>
                        <w:t>databases</w:t>
                      </w:r>
                      <w:r>
                        <w:rPr>
                          <w:spacing w:val="4"/>
                        </w:rPr>
                        <w:t> </w:t>
                      </w:r>
                      <w:r>
                        <w:rPr>
                          <w:spacing w:val="-2"/>
                        </w:rPr>
                        <w:t>searched</w:t>
                      </w:r>
                      <w:r>
                        <w:rPr>
                          <w:spacing w:val="4"/>
                        </w:rPr>
                        <w:t> </w:t>
                      </w:r>
                      <w:r>
                        <w:rPr>
                          <w:spacing w:val="-2"/>
                        </w:rPr>
                        <w:t>using</w:t>
                      </w:r>
                      <w:r>
                        <w:rPr>
                          <w:spacing w:val="4"/>
                        </w:rPr>
                        <w:t> </w:t>
                      </w:r>
                      <w:r>
                        <w:rPr>
                          <w:spacing w:val="-2"/>
                        </w:rPr>
                        <w:t>the</w:t>
                      </w:r>
                      <w:r>
                        <w:rPr>
                          <w:spacing w:val="4"/>
                        </w:rPr>
                        <w:t> </w:t>
                      </w:r>
                      <w:r>
                        <w:rPr>
                          <w:spacing w:val="-2"/>
                        </w:rPr>
                        <w:t>Ovid</w:t>
                      </w:r>
                      <w:r>
                        <w:rPr>
                          <w:spacing w:val="4"/>
                        </w:rPr>
                        <w:t> </w:t>
                      </w:r>
                      <w:r>
                        <w:rPr>
                          <w:spacing w:val="-2"/>
                        </w:rPr>
                        <w:t>system</w:t>
                      </w:r>
                      <w:r>
                        <w:rPr>
                          <w:spacing w:val="4"/>
                        </w:rPr>
                        <w:t> </w:t>
                      </w:r>
                      <w:r>
                        <w:rPr>
                          <w:spacing w:val="-2"/>
                        </w:rPr>
                        <w:t>are</w:t>
                      </w:r>
                      <w:r>
                        <w:rPr>
                          <w:spacing w:val="4"/>
                        </w:rPr>
                        <w:t> </w:t>
                      </w:r>
                      <w:r>
                        <w:rPr>
                          <w:spacing w:val="-2"/>
                        </w:rPr>
                        <w:t>available</w:t>
                      </w:r>
                      <w:r>
                        <w:rPr>
                          <w:spacing w:val="4"/>
                        </w:rPr>
                        <w:t> </w:t>
                      </w:r>
                      <w:r>
                        <w:rPr>
                          <w:spacing w:val="-2"/>
                        </w:rPr>
                        <w:t>in</w:t>
                      </w:r>
                      <w:r>
                        <w:rPr>
                          <w:spacing w:val="4"/>
                        </w:rPr>
                        <w:t> </w:t>
                      </w:r>
                      <w:r>
                        <w:rPr>
                          <w:spacing w:val="-2"/>
                        </w:rPr>
                        <w:t>Table</w:t>
                      </w:r>
                      <w:r>
                        <w:rPr>
                          <w:spacing w:val="4"/>
                        </w:rPr>
                        <w:t> </w:t>
                      </w:r>
                      <w:hyperlink w:history="true" w:anchor="_bookmark24">
                        <w:r>
                          <w:rPr>
                            <w:spacing w:val="-5"/>
                          </w:rPr>
                          <w:t>2</w:t>
                        </w:r>
                      </w:hyperlink>
                      <w:r>
                        <w:rPr>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78973440">
                <wp:simplePos x="0" y="0"/>
                <wp:positionH relativeFrom="page">
                  <wp:posOffset>2654109</wp:posOffset>
                </wp:positionH>
                <wp:positionV relativeFrom="page">
                  <wp:posOffset>1816457</wp:posOffset>
                </wp:positionV>
                <wp:extent cx="2463800" cy="205104"/>
                <wp:effectExtent l="0" t="0" r="0" b="0"/>
                <wp:wrapNone/>
                <wp:docPr id="4075" name="Textbox 4075"/>
                <wp:cNvGraphicFramePr>
                  <a:graphicFrameLocks/>
                </wp:cNvGraphicFramePr>
                <a:graphic>
                  <a:graphicData uri="http://schemas.microsoft.com/office/word/2010/wordprocessingShape">
                    <wps:wsp>
                      <wps:cNvPr id="4075" name="Textbox 4075"/>
                      <wps:cNvSpPr txBox="1"/>
                      <wps:spPr>
                        <a:xfrm>
                          <a:off x="0" y="0"/>
                          <a:ext cx="2463800" cy="205104"/>
                        </a:xfrm>
                        <a:prstGeom prst="rect">
                          <a:avLst/>
                        </a:prstGeom>
                      </wps:spPr>
                      <wps:txbx>
                        <w:txbxContent>
                          <w:p>
                            <w:pPr>
                              <w:pStyle w:val="BodyText"/>
                              <w:spacing w:before="34"/>
                              <w:ind w:left="20"/>
                            </w:pPr>
                            <w:r>
                              <w:rPr/>
                              <w:t>Table</w:t>
                            </w:r>
                            <w:r>
                              <w:rPr>
                                <w:spacing w:val="3"/>
                              </w:rPr>
                              <w:t> </w:t>
                            </w:r>
                            <w:r>
                              <w:rPr/>
                              <w:t>2:</w:t>
                            </w:r>
                            <w:r>
                              <w:rPr>
                                <w:spacing w:val="22"/>
                              </w:rPr>
                              <w:t> </w:t>
                            </w:r>
                            <w:bookmarkStart w:name="_bookmark24" w:id="157"/>
                            <w:bookmarkEnd w:id="157"/>
                            <w:r>
                              <w:rPr/>
                              <w:t>Sear</w:t>
                            </w:r>
                            <w:r>
                              <w:rPr/>
                              <w:t>ch</w:t>
                            </w:r>
                            <w:r>
                              <w:rPr>
                                <w:spacing w:val="3"/>
                              </w:rPr>
                              <w:t> </w:t>
                            </w:r>
                            <w:r>
                              <w:rPr/>
                              <w:t>strategy</w:t>
                            </w:r>
                            <w:r>
                              <w:rPr>
                                <w:spacing w:val="4"/>
                              </w:rPr>
                              <w:t> </w:t>
                            </w:r>
                            <w:r>
                              <w:rPr/>
                              <w:t>for</w:t>
                            </w:r>
                            <w:r>
                              <w:rPr>
                                <w:spacing w:val="4"/>
                              </w:rPr>
                              <w:t> </w:t>
                            </w:r>
                            <w:r>
                              <w:rPr/>
                              <w:t>Ovid</w:t>
                            </w:r>
                            <w:r>
                              <w:rPr>
                                <w:spacing w:val="3"/>
                              </w:rPr>
                              <w:t> </w:t>
                            </w:r>
                            <w:r>
                              <w:rPr>
                                <w:spacing w:val="-2"/>
                              </w:rPr>
                              <w:t>databases</w:t>
                            </w:r>
                          </w:p>
                        </w:txbxContent>
                      </wps:txbx>
                      <wps:bodyPr wrap="square" lIns="0" tIns="0" rIns="0" bIns="0" rtlCol="0">
                        <a:noAutofit/>
                      </wps:bodyPr>
                    </wps:wsp>
                  </a:graphicData>
                </a:graphic>
              </wp:anchor>
            </w:drawing>
          </mc:Choice>
          <mc:Fallback>
            <w:pict>
              <v:shape style="position:absolute;margin-left:208.985001pt;margin-top:143.028152pt;width:194pt;height:16.1500pt;mso-position-horizontal-relative:page;mso-position-vertical-relative:page;z-index:-24343040" type="#_x0000_t202" id="docshape4020" filled="false" stroked="false">
                <v:textbox inset="0,0,0,0">
                  <w:txbxContent>
                    <w:p>
                      <w:pPr>
                        <w:pStyle w:val="BodyText"/>
                        <w:spacing w:before="34"/>
                        <w:ind w:left="20"/>
                      </w:pPr>
                      <w:r>
                        <w:rPr/>
                        <w:t>Table</w:t>
                      </w:r>
                      <w:r>
                        <w:rPr>
                          <w:spacing w:val="3"/>
                        </w:rPr>
                        <w:t> </w:t>
                      </w:r>
                      <w:r>
                        <w:rPr/>
                        <w:t>2:</w:t>
                      </w:r>
                      <w:r>
                        <w:rPr>
                          <w:spacing w:val="22"/>
                        </w:rPr>
                        <w:t> </w:t>
                      </w:r>
                      <w:bookmarkStart w:name="_bookmark24" w:id="158"/>
                      <w:bookmarkEnd w:id="158"/>
                      <w:r>
                        <w:rPr/>
                        <w:t>Sear</w:t>
                      </w:r>
                      <w:r>
                        <w:rPr/>
                        <w:t>ch</w:t>
                      </w:r>
                      <w:r>
                        <w:rPr>
                          <w:spacing w:val="3"/>
                        </w:rPr>
                        <w:t> </w:t>
                      </w:r>
                      <w:r>
                        <w:rPr/>
                        <w:t>strategy</w:t>
                      </w:r>
                      <w:r>
                        <w:rPr>
                          <w:spacing w:val="4"/>
                        </w:rPr>
                        <w:t> </w:t>
                      </w:r>
                      <w:r>
                        <w:rPr/>
                        <w:t>for</w:t>
                      </w:r>
                      <w:r>
                        <w:rPr>
                          <w:spacing w:val="4"/>
                        </w:rPr>
                        <w:t> </w:t>
                      </w:r>
                      <w:r>
                        <w:rPr/>
                        <w:t>Ovid</w:t>
                      </w:r>
                      <w:r>
                        <w:rPr>
                          <w:spacing w:val="3"/>
                        </w:rPr>
                        <w:t> </w:t>
                      </w:r>
                      <w:r>
                        <w:rPr>
                          <w:spacing w:val="-2"/>
                        </w:rPr>
                        <w:t>databases</w:t>
                      </w:r>
                    </w:p>
                  </w:txbxContent>
                </v:textbox>
                <w10:wrap type="none"/>
              </v:shape>
            </w:pict>
          </mc:Fallback>
        </mc:AlternateContent>
      </w:r>
      <w:r>
        <w:rPr/>
        <mc:AlternateContent>
          <mc:Choice Requires="wps">
            <w:drawing>
              <wp:anchor distT="0" distB="0" distL="0" distR="0" allowOverlap="1" layoutInCell="1" locked="0" behindDoc="1" simplePos="0" relativeHeight="478973952">
                <wp:simplePos x="0" y="0"/>
                <wp:positionH relativeFrom="page">
                  <wp:posOffset>1437627</wp:posOffset>
                </wp:positionH>
                <wp:positionV relativeFrom="page">
                  <wp:posOffset>2105833</wp:posOffset>
                </wp:positionV>
                <wp:extent cx="234315" cy="168910"/>
                <wp:effectExtent l="0" t="0" r="0" b="0"/>
                <wp:wrapNone/>
                <wp:docPr id="4076" name="Textbox 4076"/>
                <wp:cNvGraphicFramePr>
                  <a:graphicFrameLocks/>
                </wp:cNvGraphicFramePr>
                <a:graphic>
                  <a:graphicData uri="http://schemas.microsoft.com/office/word/2010/wordprocessingShape">
                    <wps:wsp>
                      <wps:cNvPr id="4076" name="Textbox 4076"/>
                      <wps:cNvSpPr txBox="1"/>
                      <wps:spPr>
                        <a:xfrm>
                          <a:off x="0" y="0"/>
                          <a:ext cx="234315" cy="168910"/>
                        </a:xfrm>
                        <a:prstGeom prst="rect">
                          <a:avLst/>
                        </a:prstGeom>
                      </wps:spPr>
                      <wps:txbx>
                        <w:txbxContent>
                          <w:p>
                            <w:pPr>
                              <w:spacing w:before="31"/>
                              <w:ind w:left="20" w:right="0" w:firstLine="0"/>
                              <w:jc w:val="left"/>
                              <w:rPr>
                                <w:sz w:val="16"/>
                              </w:rPr>
                            </w:pPr>
                            <w:r>
                              <w:rPr>
                                <w:spacing w:val="-4"/>
                                <w:w w:val="105"/>
                                <w:sz w:val="16"/>
                              </w:rPr>
                              <w:t>Step</w:t>
                            </w:r>
                          </w:p>
                        </w:txbxContent>
                      </wps:txbx>
                      <wps:bodyPr wrap="square" lIns="0" tIns="0" rIns="0" bIns="0" rtlCol="0">
                        <a:noAutofit/>
                      </wps:bodyPr>
                    </wps:wsp>
                  </a:graphicData>
                </a:graphic>
              </wp:anchor>
            </w:drawing>
          </mc:Choice>
          <mc:Fallback>
            <w:pict>
              <v:shape style="position:absolute;margin-left:113.198997pt;margin-top:165.813644pt;width:18.45pt;height:13.3pt;mso-position-horizontal-relative:page;mso-position-vertical-relative:page;z-index:-24342528" type="#_x0000_t202" id="docshape4021" filled="false" stroked="false">
                <v:textbox inset="0,0,0,0">
                  <w:txbxContent>
                    <w:p>
                      <w:pPr>
                        <w:spacing w:before="31"/>
                        <w:ind w:left="20" w:right="0" w:firstLine="0"/>
                        <w:jc w:val="left"/>
                        <w:rPr>
                          <w:sz w:val="16"/>
                        </w:rPr>
                      </w:pPr>
                      <w:r>
                        <w:rPr>
                          <w:spacing w:val="-4"/>
                          <w:w w:val="105"/>
                          <w:sz w:val="16"/>
                        </w:rPr>
                        <w:t>Step</w:t>
                      </w:r>
                    </w:p>
                  </w:txbxContent>
                </v:textbox>
                <w10:wrap type="none"/>
              </v:shape>
            </w:pict>
          </mc:Fallback>
        </mc:AlternateContent>
      </w:r>
      <w:r>
        <w:rPr/>
        <mc:AlternateContent>
          <mc:Choice Requires="wps">
            <w:drawing>
              <wp:anchor distT="0" distB="0" distL="0" distR="0" allowOverlap="1" layoutInCell="1" locked="0" behindDoc="1" simplePos="0" relativeHeight="478974464">
                <wp:simplePos x="0" y="0"/>
                <wp:positionH relativeFrom="page">
                  <wp:posOffset>1798477</wp:posOffset>
                </wp:positionH>
                <wp:positionV relativeFrom="page">
                  <wp:posOffset>2105833</wp:posOffset>
                </wp:positionV>
                <wp:extent cx="1000125" cy="168910"/>
                <wp:effectExtent l="0" t="0" r="0" b="0"/>
                <wp:wrapNone/>
                <wp:docPr id="4077" name="Textbox 4077"/>
                <wp:cNvGraphicFramePr>
                  <a:graphicFrameLocks/>
                </wp:cNvGraphicFramePr>
                <a:graphic>
                  <a:graphicData uri="http://schemas.microsoft.com/office/word/2010/wordprocessingShape">
                    <wps:wsp>
                      <wps:cNvPr id="4077" name="Textbox 4077"/>
                      <wps:cNvSpPr txBox="1"/>
                      <wps:spPr>
                        <a:xfrm>
                          <a:off x="0" y="0"/>
                          <a:ext cx="1000125" cy="168910"/>
                        </a:xfrm>
                        <a:prstGeom prst="rect">
                          <a:avLst/>
                        </a:prstGeom>
                      </wps:spPr>
                      <wps:txbx>
                        <w:txbxContent>
                          <w:p>
                            <w:pPr>
                              <w:spacing w:before="31"/>
                              <w:ind w:left="20" w:right="0" w:firstLine="0"/>
                              <w:jc w:val="left"/>
                              <w:rPr>
                                <w:sz w:val="16"/>
                              </w:rPr>
                            </w:pPr>
                            <w:r>
                              <w:rPr>
                                <w:sz w:val="16"/>
                              </w:rPr>
                              <w:t>Terms</w:t>
                            </w:r>
                            <w:r>
                              <w:rPr>
                                <w:spacing w:val="20"/>
                                <w:sz w:val="16"/>
                              </w:rPr>
                              <w:t> </w:t>
                            </w:r>
                            <w:r>
                              <w:rPr>
                                <w:sz w:val="16"/>
                              </w:rPr>
                              <w:t>and</w:t>
                            </w:r>
                            <w:r>
                              <w:rPr>
                                <w:spacing w:val="20"/>
                                <w:sz w:val="16"/>
                              </w:rPr>
                              <w:t> </w:t>
                            </w:r>
                            <w:r>
                              <w:rPr>
                                <w:spacing w:val="-2"/>
                                <w:sz w:val="16"/>
                              </w:rPr>
                              <w:t>operators</w:t>
                            </w:r>
                          </w:p>
                        </w:txbxContent>
                      </wps:txbx>
                      <wps:bodyPr wrap="square" lIns="0" tIns="0" rIns="0" bIns="0" rtlCol="0">
                        <a:noAutofit/>
                      </wps:bodyPr>
                    </wps:wsp>
                  </a:graphicData>
                </a:graphic>
              </wp:anchor>
            </w:drawing>
          </mc:Choice>
          <mc:Fallback>
            <w:pict>
              <v:shape style="position:absolute;margin-left:141.612411pt;margin-top:165.813644pt;width:78.75pt;height:13.3pt;mso-position-horizontal-relative:page;mso-position-vertical-relative:page;z-index:-24342016" type="#_x0000_t202" id="docshape4022" filled="false" stroked="false">
                <v:textbox inset="0,0,0,0">
                  <w:txbxContent>
                    <w:p>
                      <w:pPr>
                        <w:spacing w:before="31"/>
                        <w:ind w:left="20" w:right="0" w:firstLine="0"/>
                        <w:jc w:val="left"/>
                        <w:rPr>
                          <w:sz w:val="16"/>
                        </w:rPr>
                      </w:pPr>
                      <w:r>
                        <w:rPr>
                          <w:sz w:val="16"/>
                        </w:rPr>
                        <w:t>Terms</w:t>
                      </w:r>
                      <w:r>
                        <w:rPr>
                          <w:spacing w:val="20"/>
                          <w:sz w:val="16"/>
                        </w:rPr>
                        <w:t> </w:t>
                      </w:r>
                      <w:r>
                        <w:rPr>
                          <w:sz w:val="16"/>
                        </w:rPr>
                        <w:t>and</w:t>
                      </w:r>
                      <w:r>
                        <w:rPr>
                          <w:spacing w:val="20"/>
                          <w:sz w:val="16"/>
                        </w:rPr>
                        <w:t> </w:t>
                      </w:r>
                      <w:r>
                        <w:rPr>
                          <w:spacing w:val="-2"/>
                          <w:sz w:val="16"/>
                        </w:rPr>
                        <w:t>operators</w:t>
                      </w:r>
                    </w:p>
                  </w:txbxContent>
                </v:textbox>
                <w10:wrap type="none"/>
              </v:shape>
            </w:pict>
          </mc:Fallback>
        </mc:AlternateContent>
      </w:r>
      <w:r>
        <w:rPr/>
        <mc:AlternateContent>
          <mc:Choice Requires="wps">
            <w:drawing>
              <wp:anchor distT="0" distB="0" distL="0" distR="0" allowOverlap="1" layoutInCell="1" locked="0" behindDoc="1" simplePos="0" relativeHeight="478974976">
                <wp:simplePos x="0" y="0"/>
                <wp:positionH relativeFrom="page">
                  <wp:posOffset>6233960</wp:posOffset>
                </wp:positionH>
                <wp:positionV relativeFrom="page">
                  <wp:posOffset>2105833</wp:posOffset>
                </wp:positionV>
                <wp:extent cx="397510" cy="168910"/>
                <wp:effectExtent l="0" t="0" r="0" b="0"/>
                <wp:wrapNone/>
                <wp:docPr id="4078" name="Textbox 4078"/>
                <wp:cNvGraphicFramePr>
                  <a:graphicFrameLocks/>
                </wp:cNvGraphicFramePr>
                <a:graphic>
                  <a:graphicData uri="http://schemas.microsoft.com/office/word/2010/wordprocessingShape">
                    <wps:wsp>
                      <wps:cNvPr id="4078" name="Textbox 4078"/>
                      <wps:cNvSpPr txBox="1"/>
                      <wps:spPr>
                        <a:xfrm>
                          <a:off x="0" y="0"/>
                          <a:ext cx="397510" cy="168910"/>
                        </a:xfrm>
                        <a:prstGeom prst="rect">
                          <a:avLst/>
                        </a:prstGeom>
                      </wps:spPr>
                      <wps:txbx>
                        <w:txbxContent>
                          <w:p>
                            <w:pPr>
                              <w:spacing w:before="31"/>
                              <w:ind w:left="20" w:right="0" w:firstLine="0"/>
                              <w:jc w:val="left"/>
                              <w:rPr>
                                <w:sz w:val="16"/>
                              </w:rPr>
                            </w:pPr>
                            <w:r>
                              <w:rPr>
                                <w:spacing w:val="-2"/>
                                <w:sz w:val="16"/>
                              </w:rPr>
                              <w:t>Records</w:t>
                            </w:r>
                          </w:p>
                        </w:txbxContent>
                      </wps:txbx>
                      <wps:bodyPr wrap="square" lIns="0" tIns="0" rIns="0" bIns="0" rtlCol="0">
                        <a:noAutofit/>
                      </wps:bodyPr>
                    </wps:wsp>
                  </a:graphicData>
                </a:graphic>
              </wp:anchor>
            </w:drawing>
          </mc:Choice>
          <mc:Fallback>
            <w:pict>
              <v:shape style="position:absolute;margin-left:490.863007pt;margin-top:165.813644pt;width:31.3pt;height:13.3pt;mso-position-horizontal-relative:page;mso-position-vertical-relative:page;z-index:-24341504" type="#_x0000_t202" id="docshape4023" filled="false" stroked="false">
                <v:textbox inset="0,0,0,0">
                  <w:txbxContent>
                    <w:p>
                      <w:pPr>
                        <w:spacing w:before="31"/>
                        <w:ind w:left="20" w:right="0" w:firstLine="0"/>
                        <w:jc w:val="left"/>
                        <w:rPr>
                          <w:sz w:val="16"/>
                        </w:rPr>
                      </w:pPr>
                      <w:r>
                        <w:rPr>
                          <w:spacing w:val="-2"/>
                          <w:sz w:val="16"/>
                        </w:rPr>
                        <w:t>Records</w:t>
                      </w:r>
                    </w:p>
                  </w:txbxContent>
                </v:textbox>
                <w10:wrap type="none"/>
              </v:shape>
            </w:pict>
          </mc:Fallback>
        </mc:AlternateContent>
      </w:r>
      <w:r>
        <w:rPr/>
        <mc:AlternateContent>
          <mc:Choice Requires="wps">
            <w:drawing>
              <wp:anchor distT="0" distB="0" distL="0" distR="0" allowOverlap="1" layoutInCell="1" locked="0" behindDoc="1" simplePos="0" relativeHeight="478975488">
                <wp:simplePos x="0" y="0"/>
                <wp:positionH relativeFrom="page">
                  <wp:posOffset>1140548</wp:posOffset>
                </wp:positionH>
                <wp:positionV relativeFrom="page">
                  <wp:posOffset>2289758</wp:posOffset>
                </wp:positionV>
                <wp:extent cx="441325" cy="172085"/>
                <wp:effectExtent l="0" t="0" r="0" b="0"/>
                <wp:wrapNone/>
                <wp:docPr id="4079" name="Textbox 4079"/>
                <wp:cNvGraphicFramePr>
                  <a:graphicFrameLocks/>
                </wp:cNvGraphicFramePr>
                <a:graphic>
                  <a:graphicData uri="http://schemas.microsoft.com/office/word/2010/wordprocessingShape">
                    <wps:wsp>
                      <wps:cNvPr id="4079" name="Textbox 4079"/>
                      <wps:cNvSpPr txBox="1"/>
                      <wps:spPr>
                        <a:xfrm>
                          <a:off x="0" y="0"/>
                          <a:ext cx="441325" cy="172085"/>
                        </a:xfrm>
                        <a:prstGeom prst="rect">
                          <a:avLst/>
                        </a:prstGeom>
                      </wps:spPr>
                      <wps:txbx>
                        <w:txbxContent>
                          <w:p>
                            <w:pPr>
                              <w:spacing w:before="54"/>
                              <w:ind w:left="20" w:right="0" w:firstLine="0"/>
                              <w:jc w:val="left"/>
                              <w:rPr>
                                <w:rFonts w:ascii="Georgia"/>
                                <w:b/>
                                <w:sz w:val="16"/>
                              </w:rPr>
                            </w:pPr>
                            <w:r>
                              <w:rPr>
                                <w:rFonts w:ascii="Georgia"/>
                                <w:b/>
                                <w:spacing w:val="-2"/>
                                <w:sz w:val="16"/>
                              </w:rPr>
                              <w:t>Embase</w:t>
                            </w:r>
                          </w:p>
                        </w:txbxContent>
                      </wps:txbx>
                      <wps:bodyPr wrap="square" lIns="0" tIns="0" rIns="0" bIns="0" rtlCol="0">
                        <a:noAutofit/>
                      </wps:bodyPr>
                    </wps:wsp>
                  </a:graphicData>
                </a:graphic>
              </wp:anchor>
            </w:drawing>
          </mc:Choice>
          <mc:Fallback>
            <w:pict>
              <v:shape style="position:absolute;margin-left:89.806999pt;margin-top:180.295959pt;width:34.75pt;height:13.55pt;mso-position-horizontal-relative:page;mso-position-vertical-relative:page;z-index:-24340992" type="#_x0000_t202" id="docshape4024" filled="false" stroked="false">
                <v:textbox inset="0,0,0,0">
                  <w:txbxContent>
                    <w:p>
                      <w:pPr>
                        <w:spacing w:before="54"/>
                        <w:ind w:left="20" w:right="0" w:firstLine="0"/>
                        <w:jc w:val="left"/>
                        <w:rPr>
                          <w:rFonts w:ascii="Georgia"/>
                          <w:b/>
                          <w:sz w:val="16"/>
                        </w:rPr>
                      </w:pPr>
                      <w:r>
                        <w:rPr>
                          <w:rFonts w:ascii="Georgia"/>
                          <w:b/>
                          <w:spacing w:val="-2"/>
                          <w:sz w:val="16"/>
                        </w:rPr>
                        <w:t>Embase</w:t>
                      </w:r>
                    </w:p>
                  </w:txbxContent>
                </v:textbox>
                <w10:wrap type="none"/>
              </v:shape>
            </w:pict>
          </mc:Fallback>
        </mc:AlternateContent>
      </w:r>
      <w:r>
        <w:rPr/>
        <mc:AlternateContent>
          <mc:Choice Requires="wps">
            <w:drawing>
              <wp:anchor distT="0" distB="0" distL="0" distR="0" allowOverlap="1" layoutInCell="1" locked="0" behindDoc="1" simplePos="0" relativeHeight="478976000">
                <wp:simplePos x="0" y="0"/>
                <wp:positionH relativeFrom="page">
                  <wp:posOffset>1592897</wp:posOffset>
                </wp:positionH>
                <wp:positionV relativeFrom="page">
                  <wp:posOffset>2417389</wp:posOffset>
                </wp:positionV>
                <wp:extent cx="78740" cy="802005"/>
                <wp:effectExtent l="0" t="0" r="0" b="0"/>
                <wp:wrapNone/>
                <wp:docPr id="4080" name="Textbox 4080"/>
                <wp:cNvGraphicFramePr>
                  <a:graphicFrameLocks/>
                </wp:cNvGraphicFramePr>
                <a:graphic>
                  <a:graphicData uri="http://schemas.microsoft.com/office/word/2010/wordprocessingShape">
                    <wps:wsp>
                      <wps:cNvPr id="4080" name="Textbox 4080"/>
                      <wps:cNvSpPr txBox="1"/>
                      <wps:spPr>
                        <a:xfrm>
                          <a:off x="0" y="0"/>
                          <a:ext cx="78740" cy="802005"/>
                        </a:xfrm>
                        <a:prstGeom prst="rect">
                          <a:avLst/>
                        </a:prstGeom>
                      </wps:spPr>
                      <wps:txbx>
                        <w:txbxContent>
                          <w:p>
                            <w:pPr>
                              <w:spacing w:before="31"/>
                              <w:ind w:left="20" w:right="0" w:firstLine="0"/>
                              <w:jc w:val="left"/>
                              <w:rPr>
                                <w:sz w:val="16"/>
                              </w:rPr>
                            </w:pPr>
                            <w:r>
                              <w:rPr>
                                <w:spacing w:val="-10"/>
                                <w:w w:val="105"/>
                                <w:sz w:val="16"/>
                              </w:rPr>
                              <w:t>1</w:t>
                            </w:r>
                          </w:p>
                          <w:p>
                            <w:pPr>
                              <w:spacing w:before="183"/>
                              <w:ind w:left="20" w:right="0" w:firstLine="0"/>
                              <w:jc w:val="left"/>
                              <w:rPr>
                                <w:sz w:val="16"/>
                              </w:rPr>
                            </w:pPr>
                            <w:r>
                              <w:rPr>
                                <w:spacing w:val="-10"/>
                                <w:w w:val="105"/>
                                <w:sz w:val="16"/>
                              </w:rPr>
                              <w:t>2</w:t>
                            </w:r>
                          </w:p>
                          <w:p>
                            <w:pPr>
                              <w:spacing w:line="208" w:lineRule="exact" w:before="182"/>
                              <w:ind w:left="20" w:right="0" w:firstLine="0"/>
                              <w:jc w:val="left"/>
                              <w:rPr>
                                <w:sz w:val="16"/>
                              </w:rPr>
                            </w:pPr>
                            <w:r>
                              <w:rPr>
                                <w:spacing w:val="-10"/>
                                <w:w w:val="105"/>
                                <w:sz w:val="16"/>
                              </w:rPr>
                              <w:t>3</w:t>
                            </w:r>
                          </w:p>
                          <w:p>
                            <w:pPr>
                              <w:spacing w:line="208" w:lineRule="exact" w:before="0"/>
                              <w:ind w:left="20" w:right="0" w:firstLine="0"/>
                              <w:jc w:val="left"/>
                              <w:rPr>
                                <w:sz w:val="16"/>
                              </w:rPr>
                            </w:pPr>
                            <w:r>
                              <w:rPr>
                                <w:spacing w:val="-10"/>
                                <w:w w:val="105"/>
                                <w:sz w:val="16"/>
                              </w:rPr>
                              <w:t>4</w:t>
                            </w:r>
                          </w:p>
                        </w:txbxContent>
                      </wps:txbx>
                      <wps:bodyPr wrap="square" lIns="0" tIns="0" rIns="0" bIns="0" rtlCol="0">
                        <a:noAutofit/>
                      </wps:bodyPr>
                    </wps:wsp>
                  </a:graphicData>
                </a:graphic>
              </wp:anchor>
            </w:drawing>
          </mc:Choice>
          <mc:Fallback>
            <w:pict>
              <v:shape style="position:absolute;margin-left:125.425003pt;margin-top:190.345642pt;width:6.2pt;height:63.15pt;mso-position-horizontal-relative:page;mso-position-vertical-relative:page;z-index:-24340480" type="#_x0000_t202" id="docshape4025" filled="false" stroked="false">
                <v:textbox inset="0,0,0,0">
                  <w:txbxContent>
                    <w:p>
                      <w:pPr>
                        <w:spacing w:before="31"/>
                        <w:ind w:left="20" w:right="0" w:firstLine="0"/>
                        <w:jc w:val="left"/>
                        <w:rPr>
                          <w:sz w:val="16"/>
                        </w:rPr>
                      </w:pPr>
                      <w:r>
                        <w:rPr>
                          <w:spacing w:val="-10"/>
                          <w:w w:val="105"/>
                          <w:sz w:val="16"/>
                        </w:rPr>
                        <w:t>1</w:t>
                      </w:r>
                    </w:p>
                    <w:p>
                      <w:pPr>
                        <w:spacing w:before="183"/>
                        <w:ind w:left="20" w:right="0" w:firstLine="0"/>
                        <w:jc w:val="left"/>
                        <w:rPr>
                          <w:sz w:val="16"/>
                        </w:rPr>
                      </w:pPr>
                      <w:r>
                        <w:rPr>
                          <w:spacing w:val="-10"/>
                          <w:w w:val="105"/>
                          <w:sz w:val="16"/>
                        </w:rPr>
                        <w:t>2</w:t>
                      </w:r>
                    </w:p>
                    <w:p>
                      <w:pPr>
                        <w:spacing w:line="208" w:lineRule="exact" w:before="182"/>
                        <w:ind w:left="20" w:right="0" w:firstLine="0"/>
                        <w:jc w:val="left"/>
                        <w:rPr>
                          <w:sz w:val="16"/>
                        </w:rPr>
                      </w:pPr>
                      <w:r>
                        <w:rPr>
                          <w:spacing w:val="-10"/>
                          <w:w w:val="105"/>
                          <w:sz w:val="16"/>
                        </w:rPr>
                        <w:t>3</w:t>
                      </w:r>
                    </w:p>
                    <w:p>
                      <w:pPr>
                        <w:spacing w:line="208" w:lineRule="exact" w:before="0"/>
                        <w:ind w:left="20" w:right="0" w:firstLine="0"/>
                        <w:jc w:val="left"/>
                        <w:rPr>
                          <w:sz w:val="16"/>
                        </w:rPr>
                      </w:pPr>
                      <w:r>
                        <w:rPr>
                          <w:spacing w:val="-10"/>
                          <w:w w:val="105"/>
                          <w:sz w:val="16"/>
                        </w:rPr>
                        <w:t>4</w:t>
                      </w:r>
                    </w:p>
                  </w:txbxContent>
                </v:textbox>
                <w10:wrap type="none"/>
              </v:shape>
            </w:pict>
          </mc:Fallback>
        </mc:AlternateContent>
      </w:r>
      <w:r>
        <w:rPr/>
        <mc:AlternateContent>
          <mc:Choice Requires="wps">
            <w:drawing>
              <wp:anchor distT="0" distB="0" distL="0" distR="0" allowOverlap="1" layoutInCell="1" locked="0" behindDoc="1" simplePos="0" relativeHeight="478976512">
                <wp:simplePos x="0" y="0"/>
                <wp:positionH relativeFrom="page">
                  <wp:posOffset>1798475</wp:posOffset>
                </wp:positionH>
                <wp:positionV relativeFrom="page">
                  <wp:posOffset>2417389</wp:posOffset>
                </wp:positionV>
                <wp:extent cx="4089400" cy="1560830"/>
                <wp:effectExtent l="0" t="0" r="0" b="0"/>
                <wp:wrapNone/>
                <wp:docPr id="4081" name="Textbox 4081"/>
                <wp:cNvGraphicFramePr>
                  <a:graphicFrameLocks/>
                </wp:cNvGraphicFramePr>
                <a:graphic>
                  <a:graphicData uri="http://schemas.microsoft.com/office/word/2010/wordprocessingShape">
                    <wps:wsp>
                      <wps:cNvPr id="4081" name="Textbox 4081"/>
                      <wps:cNvSpPr txBox="1"/>
                      <wps:spPr>
                        <a:xfrm>
                          <a:off x="0" y="0"/>
                          <a:ext cx="4089400" cy="1560830"/>
                        </a:xfrm>
                        <a:prstGeom prst="rect">
                          <a:avLst/>
                        </a:prstGeom>
                      </wps:spPr>
                      <wps:txbx>
                        <w:txbxContent>
                          <w:p>
                            <w:pPr>
                              <w:spacing w:line="220" w:lineRule="auto" w:before="44"/>
                              <w:ind w:left="20" w:right="61" w:hanging="1"/>
                              <w:jc w:val="left"/>
                              <w:rPr>
                                <w:sz w:val="16"/>
                              </w:rPr>
                            </w:pPr>
                            <w:r>
                              <w:rPr>
                                <w:sz w:val="16"/>
                              </w:rPr>
                              <w:t>sleep discrepancy or paradoxical insomnia or subjective insomnia or (sleep </w:t>
                            </w:r>
                            <w:r>
                              <w:rPr>
                                <w:sz w:val="16"/>
                              </w:rPr>
                              <w:t>adj2</w:t>
                            </w:r>
                            <w:r>
                              <w:rPr>
                                <w:spacing w:val="40"/>
                                <w:sz w:val="16"/>
                              </w:rPr>
                              <w:t> </w:t>
                            </w:r>
                            <w:r>
                              <w:rPr>
                                <w:spacing w:val="-2"/>
                                <w:sz w:val="16"/>
                              </w:rPr>
                              <w:t>misperception).mp</w:t>
                            </w:r>
                          </w:p>
                          <w:p>
                            <w:pPr>
                              <w:spacing w:line="220" w:lineRule="auto" w:before="2"/>
                              <w:ind w:left="20" w:right="61" w:hanging="1"/>
                              <w:jc w:val="left"/>
                              <w:rPr>
                                <w:sz w:val="16"/>
                              </w:rPr>
                            </w:pPr>
                            <w:r>
                              <w:rPr>
                                <w:w w:val="105"/>
                                <w:sz w:val="16"/>
                              </w:rPr>
                              <w:t>((self report* or diary or subjective*) and (objective* or actigraph* or polysomnograph* or polygraph*)).mp.</w:t>
                            </w:r>
                          </w:p>
                          <w:p>
                            <w:pPr>
                              <w:spacing w:line="195" w:lineRule="exact" w:before="0"/>
                              <w:ind w:left="20" w:right="0" w:firstLine="0"/>
                              <w:jc w:val="left"/>
                              <w:rPr>
                                <w:sz w:val="16"/>
                              </w:rPr>
                            </w:pPr>
                            <w:r>
                              <w:rPr>
                                <w:sz w:val="16"/>
                              </w:rPr>
                              <w:t>(exp</w:t>
                            </w:r>
                            <w:r>
                              <w:rPr>
                                <w:spacing w:val="29"/>
                                <w:sz w:val="16"/>
                              </w:rPr>
                              <w:t> </w:t>
                            </w:r>
                            <w:r>
                              <w:rPr>
                                <w:sz w:val="16"/>
                              </w:rPr>
                              <w:t>polysomnography/</w:t>
                            </w:r>
                            <w:r>
                              <w:rPr>
                                <w:spacing w:val="30"/>
                                <w:sz w:val="16"/>
                              </w:rPr>
                              <w:t> </w:t>
                            </w:r>
                            <w:r>
                              <w:rPr>
                                <w:sz w:val="16"/>
                              </w:rPr>
                              <w:t>or</w:t>
                            </w:r>
                            <w:r>
                              <w:rPr>
                                <w:spacing w:val="30"/>
                                <w:sz w:val="16"/>
                              </w:rPr>
                              <w:t> </w:t>
                            </w:r>
                            <w:r>
                              <w:rPr>
                                <w:sz w:val="16"/>
                              </w:rPr>
                              <w:t>exp</w:t>
                            </w:r>
                            <w:r>
                              <w:rPr>
                                <w:spacing w:val="30"/>
                                <w:sz w:val="16"/>
                              </w:rPr>
                              <w:t> </w:t>
                            </w:r>
                            <w:r>
                              <w:rPr>
                                <w:sz w:val="16"/>
                              </w:rPr>
                              <w:t>actimetry/)</w:t>
                            </w:r>
                            <w:r>
                              <w:rPr>
                                <w:spacing w:val="30"/>
                                <w:sz w:val="16"/>
                              </w:rPr>
                              <w:t> </w:t>
                            </w:r>
                            <w:r>
                              <w:rPr>
                                <w:sz w:val="16"/>
                              </w:rPr>
                              <w:t>and</w:t>
                            </w:r>
                            <w:r>
                              <w:rPr>
                                <w:spacing w:val="30"/>
                                <w:sz w:val="16"/>
                              </w:rPr>
                              <w:t> </w:t>
                            </w:r>
                            <w:r>
                              <w:rPr>
                                <w:sz w:val="16"/>
                              </w:rPr>
                              <w:t>exp</w:t>
                            </w:r>
                            <w:r>
                              <w:rPr>
                                <w:spacing w:val="30"/>
                                <w:sz w:val="16"/>
                              </w:rPr>
                              <w:t> </w:t>
                            </w:r>
                            <w:r>
                              <w:rPr>
                                <w:sz w:val="16"/>
                              </w:rPr>
                              <w:t>self</w:t>
                            </w:r>
                            <w:r>
                              <w:rPr>
                                <w:spacing w:val="30"/>
                                <w:sz w:val="16"/>
                              </w:rPr>
                              <w:t> </w:t>
                            </w:r>
                            <w:r>
                              <w:rPr>
                                <w:spacing w:val="-2"/>
                                <w:sz w:val="16"/>
                              </w:rPr>
                              <w:t>report/</w:t>
                            </w:r>
                          </w:p>
                          <w:p>
                            <w:pPr>
                              <w:spacing w:line="220" w:lineRule="auto" w:before="5"/>
                              <w:ind w:left="20" w:right="0" w:hanging="1"/>
                              <w:jc w:val="left"/>
                              <w:rPr>
                                <w:sz w:val="16"/>
                              </w:rPr>
                            </w:pPr>
                            <w:r>
                              <w:rPr>
                                <w:w w:val="105"/>
                                <w:sz w:val="16"/>
                              </w:rPr>
                              <w:t>(sleep*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pPr>
                              <w:spacing w:line="197" w:lineRule="exact" w:before="0"/>
                              <w:ind w:left="20" w:right="0" w:firstLine="0"/>
                              <w:jc w:val="left"/>
                              <w:rPr>
                                <w:sz w:val="16"/>
                              </w:rPr>
                            </w:pPr>
                            <w:r>
                              <w:rPr>
                                <w:w w:val="105"/>
                                <w:sz w:val="16"/>
                              </w:rPr>
                              <w:t>2</w:t>
                            </w:r>
                            <w:r>
                              <w:rPr>
                                <w:spacing w:val="10"/>
                                <w:w w:val="105"/>
                                <w:sz w:val="16"/>
                              </w:rPr>
                              <w:t> </w:t>
                            </w:r>
                            <w:r>
                              <w:rPr>
                                <w:w w:val="105"/>
                                <w:sz w:val="16"/>
                              </w:rPr>
                              <w:t>or</w:t>
                            </w:r>
                            <w:r>
                              <w:rPr>
                                <w:spacing w:val="10"/>
                                <w:w w:val="105"/>
                                <w:sz w:val="16"/>
                              </w:rPr>
                              <w:t> </w:t>
                            </w:r>
                            <w:r>
                              <w:rPr>
                                <w:spacing w:val="-10"/>
                                <w:w w:val="105"/>
                                <w:sz w:val="16"/>
                              </w:rPr>
                              <w:t>3</w:t>
                            </w:r>
                          </w:p>
                          <w:p>
                            <w:pPr>
                              <w:spacing w:line="199" w:lineRule="exact" w:before="0"/>
                              <w:ind w:left="20" w:right="0" w:firstLine="0"/>
                              <w:jc w:val="left"/>
                              <w:rPr>
                                <w:sz w:val="16"/>
                              </w:rPr>
                            </w:pPr>
                            <w:r>
                              <w:rPr>
                                <w:w w:val="105"/>
                                <w:sz w:val="16"/>
                              </w:rPr>
                              <w:t>4</w:t>
                            </w:r>
                            <w:r>
                              <w:rPr>
                                <w:spacing w:val="7"/>
                                <w:w w:val="105"/>
                                <w:sz w:val="16"/>
                              </w:rPr>
                              <w:t> </w:t>
                            </w:r>
                            <w:r>
                              <w:rPr>
                                <w:w w:val="105"/>
                                <w:sz w:val="16"/>
                              </w:rPr>
                              <w:t>and</w:t>
                            </w:r>
                            <w:r>
                              <w:rPr>
                                <w:spacing w:val="7"/>
                                <w:w w:val="105"/>
                                <w:sz w:val="16"/>
                              </w:rPr>
                              <w:t> </w:t>
                            </w:r>
                            <w:r>
                              <w:rPr>
                                <w:spacing w:val="-10"/>
                                <w:w w:val="105"/>
                                <w:sz w:val="16"/>
                              </w:rPr>
                              <w:t>5</w:t>
                            </w:r>
                          </w:p>
                          <w:p>
                            <w:pPr>
                              <w:spacing w:line="208" w:lineRule="exact" w:before="0"/>
                              <w:ind w:left="20" w:right="0" w:firstLine="0"/>
                              <w:jc w:val="left"/>
                              <w:rPr>
                                <w:sz w:val="16"/>
                              </w:rPr>
                            </w:pPr>
                            <w:r>
                              <w:rPr>
                                <w:w w:val="105"/>
                                <w:sz w:val="16"/>
                              </w:rPr>
                              <w:t>1</w:t>
                            </w:r>
                            <w:r>
                              <w:rPr>
                                <w:spacing w:val="10"/>
                                <w:w w:val="105"/>
                                <w:sz w:val="16"/>
                              </w:rPr>
                              <w:t> </w:t>
                            </w:r>
                            <w:r>
                              <w:rPr>
                                <w:w w:val="105"/>
                                <w:sz w:val="16"/>
                              </w:rPr>
                              <w:t>or</w:t>
                            </w:r>
                            <w:r>
                              <w:rPr>
                                <w:spacing w:val="10"/>
                                <w:w w:val="105"/>
                                <w:sz w:val="16"/>
                              </w:rPr>
                              <w:t> </w:t>
                            </w:r>
                            <w:r>
                              <w:rPr>
                                <w:spacing w:val="-10"/>
                                <w:w w:val="105"/>
                                <w:sz w:val="16"/>
                              </w:rPr>
                              <w:t>6</w:t>
                            </w:r>
                          </w:p>
                        </w:txbxContent>
                      </wps:txbx>
                      <wps:bodyPr wrap="square" lIns="0" tIns="0" rIns="0" bIns="0" rtlCol="0">
                        <a:noAutofit/>
                      </wps:bodyPr>
                    </wps:wsp>
                  </a:graphicData>
                </a:graphic>
              </wp:anchor>
            </w:drawing>
          </mc:Choice>
          <mc:Fallback>
            <w:pict>
              <v:shape style="position:absolute;margin-left:141.612274pt;margin-top:190.345642pt;width:322pt;height:122.9pt;mso-position-horizontal-relative:page;mso-position-vertical-relative:page;z-index:-24339968" type="#_x0000_t202" id="docshape4026" filled="false" stroked="false">
                <v:textbox inset="0,0,0,0">
                  <w:txbxContent>
                    <w:p>
                      <w:pPr>
                        <w:spacing w:line="220" w:lineRule="auto" w:before="44"/>
                        <w:ind w:left="20" w:right="61" w:hanging="1"/>
                        <w:jc w:val="left"/>
                        <w:rPr>
                          <w:sz w:val="16"/>
                        </w:rPr>
                      </w:pPr>
                      <w:r>
                        <w:rPr>
                          <w:sz w:val="16"/>
                        </w:rPr>
                        <w:t>sleep discrepancy or paradoxical insomnia or subjective insomnia or (sleep </w:t>
                      </w:r>
                      <w:r>
                        <w:rPr>
                          <w:sz w:val="16"/>
                        </w:rPr>
                        <w:t>adj2</w:t>
                      </w:r>
                      <w:r>
                        <w:rPr>
                          <w:spacing w:val="40"/>
                          <w:sz w:val="16"/>
                        </w:rPr>
                        <w:t> </w:t>
                      </w:r>
                      <w:r>
                        <w:rPr>
                          <w:spacing w:val="-2"/>
                          <w:sz w:val="16"/>
                        </w:rPr>
                        <w:t>misperception).mp</w:t>
                      </w:r>
                    </w:p>
                    <w:p>
                      <w:pPr>
                        <w:spacing w:line="220" w:lineRule="auto" w:before="2"/>
                        <w:ind w:left="20" w:right="61" w:hanging="1"/>
                        <w:jc w:val="left"/>
                        <w:rPr>
                          <w:sz w:val="16"/>
                        </w:rPr>
                      </w:pPr>
                      <w:r>
                        <w:rPr>
                          <w:w w:val="105"/>
                          <w:sz w:val="16"/>
                        </w:rPr>
                        <w:t>((self report* or diary or subjective*) and (objective* or actigraph* or polysomnograph* or polygraph*)).mp.</w:t>
                      </w:r>
                    </w:p>
                    <w:p>
                      <w:pPr>
                        <w:spacing w:line="195" w:lineRule="exact" w:before="0"/>
                        <w:ind w:left="20" w:right="0" w:firstLine="0"/>
                        <w:jc w:val="left"/>
                        <w:rPr>
                          <w:sz w:val="16"/>
                        </w:rPr>
                      </w:pPr>
                      <w:r>
                        <w:rPr>
                          <w:sz w:val="16"/>
                        </w:rPr>
                        <w:t>(exp</w:t>
                      </w:r>
                      <w:r>
                        <w:rPr>
                          <w:spacing w:val="29"/>
                          <w:sz w:val="16"/>
                        </w:rPr>
                        <w:t> </w:t>
                      </w:r>
                      <w:r>
                        <w:rPr>
                          <w:sz w:val="16"/>
                        </w:rPr>
                        <w:t>polysomnography/</w:t>
                      </w:r>
                      <w:r>
                        <w:rPr>
                          <w:spacing w:val="30"/>
                          <w:sz w:val="16"/>
                        </w:rPr>
                        <w:t> </w:t>
                      </w:r>
                      <w:r>
                        <w:rPr>
                          <w:sz w:val="16"/>
                        </w:rPr>
                        <w:t>or</w:t>
                      </w:r>
                      <w:r>
                        <w:rPr>
                          <w:spacing w:val="30"/>
                          <w:sz w:val="16"/>
                        </w:rPr>
                        <w:t> </w:t>
                      </w:r>
                      <w:r>
                        <w:rPr>
                          <w:sz w:val="16"/>
                        </w:rPr>
                        <w:t>exp</w:t>
                      </w:r>
                      <w:r>
                        <w:rPr>
                          <w:spacing w:val="30"/>
                          <w:sz w:val="16"/>
                        </w:rPr>
                        <w:t> </w:t>
                      </w:r>
                      <w:r>
                        <w:rPr>
                          <w:sz w:val="16"/>
                        </w:rPr>
                        <w:t>actimetry/)</w:t>
                      </w:r>
                      <w:r>
                        <w:rPr>
                          <w:spacing w:val="30"/>
                          <w:sz w:val="16"/>
                        </w:rPr>
                        <w:t> </w:t>
                      </w:r>
                      <w:r>
                        <w:rPr>
                          <w:sz w:val="16"/>
                        </w:rPr>
                        <w:t>and</w:t>
                      </w:r>
                      <w:r>
                        <w:rPr>
                          <w:spacing w:val="30"/>
                          <w:sz w:val="16"/>
                        </w:rPr>
                        <w:t> </w:t>
                      </w:r>
                      <w:r>
                        <w:rPr>
                          <w:sz w:val="16"/>
                        </w:rPr>
                        <w:t>exp</w:t>
                      </w:r>
                      <w:r>
                        <w:rPr>
                          <w:spacing w:val="30"/>
                          <w:sz w:val="16"/>
                        </w:rPr>
                        <w:t> </w:t>
                      </w:r>
                      <w:r>
                        <w:rPr>
                          <w:sz w:val="16"/>
                        </w:rPr>
                        <w:t>self</w:t>
                      </w:r>
                      <w:r>
                        <w:rPr>
                          <w:spacing w:val="30"/>
                          <w:sz w:val="16"/>
                        </w:rPr>
                        <w:t> </w:t>
                      </w:r>
                      <w:r>
                        <w:rPr>
                          <w:spacing w:val="-2"/>
                          <w:sz w:val="16"/>
                        </w:rPr>
                        <w:t>report/</w:t>
                      </w:r>
                    </w:p>
                    <w:p>
                      <w:pPr>
                        <w:spacing w:line="220" w:lineRule="auto" w:before="5"/>
                        <w:ind w:left="20" w:right="0" w:hanging="1"/>
                        <w:jc w:val="left"/>
                        <w:rPr>
                          <w:sz w:val="16"/>
                        </w:rPr>
                      </w:pPr>
                      <w:r>
                        <w:rPr>
                          <w:w w:val="105"/>
                          <w:sz w:val="16"/>
                        </w:rPr>
                        <w:t>(sleep*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pPr>
                        <w:spacing w:line="197" w:lineRule="exact" w:before="0"/>
                        <w:ind w:left="20" w:right="0" w:firstLine="0"/>
                        <w:jc w:val="left"/>
                        <w:rPr>
                          <w:sz w:val="16"/>
                        </w:rPr>
                      </w:pPr>
                      <w:r>
                        <w:rPr>
                          <w:w w:val="105"/>
                          <w:sz w:val="16"/>
                        </w:rPr>
                        <w:t>2</w:t>
                      </w:r>
                      <w:r>
                        <w:rPr>
                          <w:spacing w:val="10"/>
                          <w:w w:val="105"/>
                          <w:sz w:val="16"/>
                        </w:rPr>
                        <w:t> </w:t>
                      </w:r>
                      <w:r>
                        <w:rPr>
                          <w:w w:val="105"/>
                          <w:sz w:val="16"/>
                        </w:rPr>
                        <w:t>or</w:t>
                      </w:r>
                      <w:r>
                        <w:rPr>
                          <w:spacing w:val="10"/>
                          <w:w w:val="105"/>
                          <w:sz w:val="16"/>
                        </w:rPr>
                        <w:t> </w:t>
                      </w:r>
                      <w:r>
                        <w:rPr>
                          <w:spacing w:val="-10"/>
                          <w:w w:val="105"/>
                          <w:sz w:val="16"/>
                        </w:rPr>
                        <w:t>3</w:t>
                      </w:r>
                    </w:p>
                    <w:p>
                      <w:pPr>
                        <w:spacing w:line="199" w:lineRule="exact" w:before="0"/>
                        <w:ind w:left="20" w:right="0" w:firstLine="0"/>
                        <w:jc w:val="left"/>
                        <w:rPr>
                          <w:sz w:val="16"/>
                        </w:rPr>
                      </w:pPr>
                      <w:r>
                        <w:rPr>
                          <w:w w:val="105"/>
                          <w:sz w:val="16"/>
                        </w:rPr>
                        <w:t>4</w:t>
                      </w:r>
                      <w:r>
                        <w:rPr>
                          <w:spacing w:val="7"/>
                          <w:w w:val="105"/>
                          <w:sz w:val="16"/>
                        </w:rPr>
                        <w:t> </w:t>
                      </w:r>
                      <w:r>
                        <w:rPr>
                          <w:w w:val="105"/>
                          <w:sz w:val="16"/>
                        </w:rPr>
                        <w:t>and</w:t>
                      </w:r>
                      <w:r>
                        <w:rPr>
                          <w:spacing w:val="7"/>
                          <w:w w:val="105"/>
                          <w:sz w:val="16"/>
                        </w:rPr>
                        <w:t> </w:t>
                      </w:r>
                      <w:r>
                        <w:rPr>
                          <w:spacing w:val="-10"/>
                          <w:w w:val="105"/>
                          <w:sz w:val="16"/>
                        </w:rPr>
                        <w:t>5</w:t>
                      </w:r>
                    </w:p>
                    <w:p>
                      <w:pPr>
                        <w:spacing w:line="208" w:lineRule="exact" w:before="0"/>
                        <w:ind w:left="20" w:right="0" w:firstLine="0"/>
                        <w:jc w:val="left"/>
                        <w:rPr>
                          <w:sz w:val="16"/>
                        </w:rPr>
                      </w:pPr>
                      <w:r>
                        <w:rPr>
                          <w:w w:val="105"/>
                          <w:sz w:val="16"/>
                        </w:rPr>
                        <w:t>1</w:t>
                      </w:r>
                      <w:r>
                        <w:rPr>
                          <w:spacing w:val="10"/>
                          <w:w w:val="105"/>
                          <w:sz w:val="16"/>
                        </w:rPr>
                        <w:t> </w:t>
                      </w:r>
                      <w:r>
                        <w:rPr>
                          <w:w w:val="105"/>
                          <w:sz w:val="16"/>
                        </w:rPr>
                        <w:t>or</w:t>
                      </w:r>
                      <w:r>
                        <w:rPr>
                          <w:spacing w:val="10"/>
                          <w:w w:val="105"/>
                          <w:sz w:val="16"/>
                        </w:rPr>
                        <w:t> </w:t>
                      </w:r>
                      <w:r>
                        <w:rPr>
                          <w:spacing w:val="-10"/>
                          <w:w w:val="105"/>
                          <w:sz w:val="16"/>
                        </w:rPr>
                        <w:t>6</w:t>
                      </w:r>
                    </w:p>
                  </w:txbxContent>
                </v:textbox>
                <w10:wrap type="none"/>
              </v:shape>
            </w:pict>
          </mc:Fallback>
        </mc:AlternateContent>
      </w:r>
      <w:r>
        <w:rPr/>
        <mc:AlternateContent>
          <mc:Choice Requires="wps">
            <w:drawing>
              <wp:anchor distT="0" distB="0" distL="0" distR="0" allowOverlap="1" layoutInCell="1" locked="0" behindDoc="1" simplePos="0" relativeHeight="478977024">
                <wp:simplePos x="0" y="0"/>
                <wp:positionH relativeFrom="page">
                  <wp:posOffset>6283959</wp:posOffset>
                </wp:positionH>
                <wp:positionV relativeFrom="page">
                  <wp:posOffset>2417389</wp:posOffset>
                </wp:positionV>
                <wp:extent cx="347345" cy="802005"/>
                <wp:effectExtent l="0" t="0" r="0" b="0"/>
                <wp:wrapNone/>
                <wp:docPr id="4082" name="Textbox 4082"/>
                <wp:cNvGraphicFramePr>
                  <a:graphicFrameLocks/>
                </wp:cNvGraphicFramePr>
                <a:graphic>
                  <a:graphicData uri="http://schemas.microsoft.com/office/word/2010/wordprocessingShape">
                    <wps:wsp>
                      <wps:cNvPr id="4082" name="Textbox 4082"/>
                      <wps:cNvSpPr txBox="1"/>
                      <wps:spPr>
                        <a:xfrm>
                          <a:off x="0" y="0"/>
                          <a:ext cx="347345" cy="802005"/>
                        </a:xfrm>
                        <a:prstGeom prst="rect">
                          <a:avLst/>
                        </a:prstGeom>
                      </wps:spPr>
                      <wps:txbx>
                        <w:txbxContent>
                          <w:p>
                            <w:pPr>
                              <w:spacing w:before="31"/>
                              <w:ind w:left="0" w:right="17" w:firstLine="0"/>
                              <w:jc w:val="right"/>
                              <w:rPr>
                                <w:sz w:val="16"/>
                              </w:rPr>
                            </w:pPr>
                            <w:r>
                              <w:rPr>
                                <w:spacing w:val="-5"/>
                                <w:w w:val="105"/>
                                <w:sz w:val="16"/>
                              </w:rPr>
                              <w:t>488</w:t>
                            </w:r>
                          </w:p>
                          <w:p>
                            <w:pPr>
                              <w:spacing w:before="183"/>
                              <w:ind w:left="0" w:right="17" w:firstLine="0"/>
                              <w:jc w:val="right"/>
                              <w:rPr>
                                <w:sz w:val="16"/>
                              </w:rPr>
                            </w:pPr>
                            <w:r>
                              <w:rPr>
                                <w:spacing w:val="-2"/>
                                <w:w w:val="105"/>
                                <w:sz w:val="16"/>
                              </w:rPr>
                              <w:t>193243</w:t>
                            </w:r>
                          </w:p>
                          <w:p>
                            <w:pPr>
                              <w:spacing w:line="208" w:lineRule="exact" w:before="182"/>
                              <w:ind w:left="189" w:right="0" w:firstLine="0"/>
                              <w:jc w:val="left"/>
                              <w:rPr>
                                <w:sz w:val="16"/>
                              </w:rPr>
                            </w:pPr>
                            <w:r>
                              <w:rPr>
                                <w:spacing w:val="-4"/>
                                <w:w w:val="105"/>
                                <w:sz w:val="16"/>
                              </w:rPr>
                              <w:t>1676</w:t>
                            </w:r>
                          </w:p>
                          <w:p>
                            <w:pPr>
                              <w:spacing w:line="208" w:lineRule="exact" w:before="0"/>
                              <w:ind w:left="189" w:right="0" w:firstLine="0"/>
                              <w:jc w:val="left"/>
                              <w:rPr>
                                <w:sz w:val="16"/>
                              </w:rPr>
                            </w:pPr>
                            <w:r>
                              <w:rPr>
                                <w:spacing w:val="-4"/>
                                <w:w w:val="105"/>
                                <w:sz w:val="16"/>
                              </w:rPr>
                              <w:t>9362</w:t>
                            </w:r>
                          </w:p>
                        </w:txbxContent>
                      </wps:txbx>
                      <wps:bodyPr wrap="square" lIns="0" tIns="0" rIns="0" bIns="0" rtlCol="0">
                        <a:noAutofit/>
                      </wps:bodyPr>
                    </wps:wsp>
                  </a:graphicData>
                </a:graphic>
              </wp:anchor>
            </w:drawing>
          </mc:Choice>
          <mc:Fallback>
            <w:pict>
              <v:shape style="position:absolute;margin-left:494.799988pt;margin-top:190.345642pt;width:27.35pt;height:63.15pt;mso-position-horizontal-relative:page;mso-position-vertical-relative:page;z-index:-24339456" type="#_x0000_t202" id="docshape4027" filled="false" stroked="false">
                <v:textbox inset="0,0,0,0">
                  <w:txbxContent>
                    <w:p>
                      <w:pPr>
                        <w:spacing w:before="31"/>
                        <w:ind w:left="0" w:right="17" w:firstLine="0"/>
                        <w:jc w:val="right"/>
                        <w:rPr>
                          <w:sz w:val="16"/>
                        </w:rPr>
                      </w:pPr>
                      <w:r>
                        <w:rPr>
                          <w:spacing w:val="-5"/>
                          <w:w w:val="105"/>
                          <w:sz w:val="16"/>
                        </w:rPr>
                        <w:t>488</w:t>
                      </w:r>
                    </w:p>
                    <w:p>
                      <w:pPr>
                        <w:spacing w:before="183"/>
                        <w:ind w:left="0" w:right="17" w:firstLine="0"/>
                        <w:jc w:val="right"/>
                        <w:rPr>
                          <w:sz w:val="16"/>
                        </w:rPr>
                      </w:pPr>
                      <w:r>
                        <w:rPr>
                          <w:spacing w:val="-2"/>
                          <w:w w:val="105"/>
                          <w:sz w:val="16"/>
                        </w:rPr>
                        <w:t>193243</w:t>
                      </w:r>
                    </w:p>
                    <w:p>
                      <w:pPr>
                        <w:spacing w:line="208" w:lineRule="exact" w:before="182"/>
                        <w:ind w:left="189" w:right="0" w:firstLine="0"/>
                        <w:jc w:val="left"/>
                        <w:rPr>
                          <w:sz w:val="16"/>
                        </w:rPr>
                      </w:pPr>
                      <w:r>
                        <w:rPr>
                          <w:spacing w:val="-4"/>
                          <w:w w:val="105"/>
                          <w:sz w:val="16"/>
                        </w:rPr>
                        <w:t>1676</w:t>
                      </w:r>
                    </w:p>
                    <w:p>
                      <w:pPr>
                        <w:spacing w:line="208" w:lineRule="exact" w:before="0"/>
                        <w:ind w:left="189" w:right="0" w:firstLine="0"/>
                        <w:jc w:val="left"/>
                        <w:rPr>
                          <w:sz w:val="16"/>
                        </w:rPr>
                      </w:pPr>
                      <w:r>
                        <w:rPr>
                          <w:spacing w:val="-4"/>
                          <w:w w:val="105"/>
                          <w:sz w:val="16"/>
                        </w:rPr>
                        <w:t>9362</w:t>
                      </w:r>
                    </w:p>
                  </w:txbxContent>
                </v:textbox>
                <w10:wrap type="none"/>
              </v:shape>
            </w:pict>
          </mc:Fallback>
        </mc:AlternateContent>
      </w:r>
      <w:r>
        <w:rPr/>
        <mc:AlternateContent>
          <mc:Choice Requires="wps">
            <w:drawing>
              <wp:anchor distT="0" distB="0" distL="0" distR="0" allowOverlap="1" layoutInCell="1" locked="0" behindDoc="1" simplePos="0" relativeHeight="478977536">
                <wp:simplePos x="0" y="0"/>
                <wp:positionH relativeFrom="page">
                  <wp:posOffset>1140548</wp:posOffset>
                </wp:positionH>
                <wp:positionV relativeFrom="page">
                  <wp:posOffset>3556122</wp:posOffset>
                </wp:positionV>
                <wp:extent cx="589915" cy="1337945"/>
                <wp:effectExtent l="0" t="0" r="0" b="0"/>
                <wp:wrapNone/>
                <wp:docPr id="4083" name="Textbox 4083"/>
                <wp:cNvGraphicFramePr>
                  <a:graphicFrameLocks/>
                </wp:cNvGraphicFramePr>
                <a:graphic>
                  <a:graphicData uri="http://schemas.microsoft.com/office/word/2010/wordprocessingShape">
                    <wps:wsp>
                      <wps:cNvPr id="4083" name="Textbox 4083"/>
                      <wps:cNvSpPr txBox="1"/>
                      <wps:spPr>
                        <a:xfrm>
                          <a:off x="0" y="0"/>
                          <a:ext cx="589915" cy="1337945"/>
                        </a:xfrm>
                        <a:prstGeom prst="rect">
                          <a:avLst/>
                        </a:prstGeom>
                      </wps:spPr>
                      <wps:txbx>
                        <w:txbxContent>
                          <w:p>
                            <w:pPr>
                              <w:spacing w:line="208" w:lineRule="exact" w:before="31"/>
                              <w:ind w:left="0" w:right="111" w:firstLine="0"/>
                              <w:jc w:val="right"/>
                              <w:rPr>
                                <w:sz w:val="16"/>
                              </w:rPr>
                            </w:pPr>
                            <w:r>
                              <w:rPr>
                                <w:spacing w:val="-10"/>
                                <w:w w:val="105"/>
                                <w:sz w:val="16"/>
                              </w:rPr>
                              <w:t>5</w:t>
                            </w:r>
                          </w:p>
                          <w:p>
                            <w:pPr>
                              <w:spacing w:line="199" w:lineRule="exact" w:before="0"/>
                              <w:ind w:left="0" w:right="111" w:firstLine="0"/>
                              <w:jc w:val="right"/>
                              <w:rPr>
                                <w:sz w:val="16"/>
                              </w:rPr>
                            </w:pPr>
                            <w:r>
                              <w:rPr>
                                <w:spacing w:val="-10"/>
                                <w:w w:val="105"/>
                                <w:sz w:val="16"/>
                              </w:rPr>
                              <w:t>6</w:t>
                            </w:r>
                          </w:p>
                          <w:p>
                            <w:pPr>
                              <w:spacing w:line="208" w:lineRule="exact" w:before="0"/>
                              <w:ind w:left="0" w:right="111" w:firstLine="0"/>
                              <w:jc w:val="right"/>
                              <w:rPr>
                                <w:sz w:val="16"/>
                              </w:rPr>
                            </w:pPr>
                            <w:r>
                              <w:rPr>
                                <w:spacing w:val="-10"/>
                                <w:w w:val="105"/>
                                <w:sz w:val="16"/>
                              </w:rPr>
                              <w:t>7</w:t>
                            </w:r>
                          </w:p>
                          <w:p>
                            <w:pPr>
                              <w:spacing w:line="180" w:lineRule="exact" w:before="53"/>
                              <w:ind w:left="20" w:right="0" w:firstLine="0"/>
                              <w:jc w:val="left"/>
                              <w:rPr>
                                <w:rFonts w:ascii="Georgia"/>
                                <w:b/>
                                <w:sz w:val="16"/>
                              </w:rPr>
                            </w:pPr>
                            <w:r>
                              <w:rPr>
                                <w:rFonts w:ascii="Georgia"/>
                                <w:b/>
                                <w:spacing w:val="-2"/>
                                <w:w w:val="110"/>
                                <w:sz w:val="16"/>
                              </w:rPr>
                              <w:t>PsycINFO</w:t>
                            </w:r>
                          </w:p>
                          <w:p>
                            <w:pPr>
                              <w:spacing w:line="214" w:lineRule="exact" w:before="0"/>
                              <w:ind w:left="0" w:right="111" w:firstLine="0"/>
                              <w:jc w:val="right"/>
                              <w:rPr>
                                <w:sz w:val="16"/>
                              </w:rPr>
                            </w:pPr>
                            <w:r>
                              <w:rPr>
                                <w:spacing w:val="-10"/>
                                <w:w w:val="105"/>
                                <w:sz w:val="16"/>
                              </w:rPr>
                              <w:t>1</w:t>
                            </w:r>
                          </w:p>
                          <w:p>
                            <w:pPr>
                              <w:spacing w:before="182"/>
                              <w:ind w:left="732" w:right="0" w:firstLine="0"/>
                              <w:jc w:val="left"/>
                              <w:rPr>
                                <w:sz w:val="16"/>
                              </w:rPr>
                            </w:pPr>
                            <w:r>
                              <w:rPr>
                                <w:spacing w:val="-10"/>
                                <w:w w:val="105"/>
                                <w:sz w:val="16"/>
                              </w:rPr>
                              <w:t>2</w:t>
                            </w:r>
                          </w:p>
                          <w:p>
                            <w:pPr>
                              <w:spacing w:line="208" w:lineRule="exact" w:before="183"/>
                              <w:ind w:left="732" w:right="0" w:firstLine="0"/>
                              <w:jc w:val="left"/>
                              <w:rPr>
                                <w:sz w:val="16"/>
                              </w:rPr>
                            </w:pPr>
                            <w:r>
                              <w:rPr>
                                <w:spacing w:val="-10"/>
                                <w:w w:val="105"/>
                                <w:sz w:val="16"/>
                              </w:rPr>
                              <w:t>3</w:t>
                            </w:r>
                          </w:p>
                          <w:p>
                            <w:pPr>
                              <w:spacing w:line="208" w:lineRule="exact" w:before="0"/>
                              <w:ind w:left="732" w:right="0" w:firstLine="0"/>
                              <w:jc w:val="left"/>
                              <w:rPr>
                                <w:sz w:val="16"/>
                              </w:rPr>
                            </w:pPr>
                            <w:r>
                              <w:rPr>
                                <w:spacing w:val="-10"/>
                                <w:w w:val="105"/>
                                <w:sz w:val="16"/>
                              </w:rPr>
                              <w:t>4</w:t>
                            </w:r>
                          </w:p>
                        </w:txbxContent>
                      </wps:txbx>
                      <wps:bodyPr wrap="square" lIns="0" tIns="0" rIns="0" bIns="0" rtlCol="0">
                        <a:noAutofit/>
                      </wps:bodyPr>
                    </wps:wsp>
                  </a:graphicData>
                </a:graphic>
              </wp:anchor>
            </w:drawing>
          </mc:Choice>
          <mc:Fallback>
            <w:pict>
              <v:shape style="position:absolute;margin-left:89.806999pt;margin-top:280.009644pt;width:46.45pt;height:105.35pt;mso-position-horizontal-relative:page;mso-position-vertical-relative:page;z-index:-24338944" type="#_x0000_t202" id="docshape4028" filled="false" stroked="false">
                <v:textbox inset="0,0,0,0">
                  <w:txbxContent>
                    <w:p>
                      <w:pPr>
                        <w:spacing w:line="208" w:lineRule="exact" w:before="31"/>
                        <w:ind w:left="0" w:right="111" w:firstLine="0"/>
                        <w:jc w:val="right"/>
                        <w:rPr>
                          <w:sz w:val="16"/>
                        </w:rPr>
                      </w:pPr>
                      <w:r>
                        <w:rPr>
                          <w:spacing w:val="-10"/>
                          <w:w w:val="105"/>
                          <w:sz w:val="16"/>
                        </w:rPr>
                        <w:t>5</w:t>
                      </w:r>
                    </w:p>
                    <w:p>
                      <w:pPr>
                        <w:spacing w:line="199" w:lineRule="exact" w:before="0"/>
                        <w:ind w:left="0" w:right="111" w:firstLine="0"/>
                        <w:jc w:val="right"/>
                        <w:rPr>
                          <w:sz w:val="16"/>
                        </w:rPr>
                      </w:pPr>
                      <w:r>
                        <w:rPr>
                          <w:spacing w:val="-10"/>
                          <w:w w:val="105"/>
                          <w:sz w:val="16"/>
                        </w:rPr>
                        <w:t>6</w:t>
                      </w:r>
                    </w:p>
                    <w:p>
                      <w:pPr>
                        <w:spacing w:line="208" w:lineRule="exact" w:before="0"/>
                        <w:ind w:left="0" w:right="111" w:firstLine="0"/>
                        <w:jc w:val="right"/>
                        <w:rPr>
                          <w:sz w:val="16"/>
                        </w:rPr>
                      </w:pPr>
                      <w:r>
                        <w:rPr>
                          <w:spacing w:val="-10"/>
                          <w:w w:val="105"/>
                          <w:sz w:val="16"/>
                        </w:rPr>
                        <w:t>7</w:t>
                      </w:r>
                    </w:p>
                    <w:p>
                      <w:pPr>
                        <w:spacing w:line="180" w:lineRule="exact" w:before="53"/>
                        <w:ind w:left="20" w:right="0" w:firstLine="0"/>
                        <w:jc w:val="left"/>
                        <w:rPr>
                          <w:rFonts w:ascii="Georgia"/>
                          <w:b/>
                          <w:sz w:val="16"/>
                        </w:rPr>
                      </w:pPr>
                      <w:r>
                        <w:rPr>
                          <w:rFonts w:ascii="Georgia"/>
                          <w:b/>
                          <w:spacing w:val="-2"/>
                          <w:w w:val="110"/>
                          <w:sz w:val="16"/>
                        </w:rPr>
                        <w:t>PsycINFO</w:t>
                      </w:r>
                    </w:p>
                    <w:p>
                      <w:pPr>
                        <w:spacing w:line="214" w:lineRule="exact" w:before="0"/>
                        <w:ind w:left="0" w:right="111" w:firstLine="0"/>
                        <w:jc w:val="right"/>
                        <w:rPr>
                          <w:sz w:val="16"/>
                        </w:rPr>
                      </w:pPr>
                      <w:r>
                        <w:rPr>
                          <w:spacing w:val="-10"/>
                          <w:w w:val="105"/>
                          <w:sz w:val="16"/>
                        </w:rPr>
                        <w:t>1</w:t>
                      </w:r>
                    </w:p>
                    <w:p>
                      <w:pPr>
                        <w:spacing w:before="182"/>
                        <w:ind w:left="732" w:right="0" w:firstLine="0"/>
                        <w:jc w:val="left"/>
                        <w:rPr>
                          <w:sz w:val="16"/>
                        </w:rPr>
                      </w:pPr>
                      <w:r>
                        <w:rPr>
                          <w:spacing w:val="-10"/>
                          <w:w w:val="105"/>
                          <w:sz w:val="16"/>
                        </w:rPr>
                        <w:t>2</w:t>
                      </w:r>
                    </w:p>
                    <w:p>
                      <w:pPr>
                        <w:spacing w:line="208" w:lineRule="exact" w:before="183"/>
                        <w:ind w:left="732" w:right="0" w:firstLine="0"/>
                        <w:jc w:val="left"/>
                        <w:rPr>
                          <w:sz w:val="16"/>
                        </w:rPr>
                      </w:pPr>
                      <w:r>
                        <w:rPr>
                          <w:spacing w:val="-10"/>
                          <w:w w:val="105"/>
                          <w:sz w:val="16"/>
                        </w:rPr>
                        <w:t>3</w:t>
                      </w:r>
                    </w:p>
                    <w:p>
                      <w:pPr>
                        <w:spacing w:line="208" w:lineRule="exact" w:before="0"/>
                        <w:ind w:left="732" w:right="0" w:firstLine="0"/>
                        <w:jc w:val="left"/>
                        <w:rPr>
                          <w:sz w:val="16"/>
                        </w:rPr>
                      </w:pPr>
                      <w:r>
                        <w:rPr>
                          <w:spacing w:val="-10"/>
                          <w:w w:val="105"/>
                          <w:sz w:val="16"/>
                        </w:rPr>
                        <w:t>4</w:t>
                      </w:r>
                    </w:p>
                  </w:txbxContent>
                </v:textbox>
                <w10:wrap type="none"/>
              </v:shape>
            </w:pict>
          </mc:Fallback>
        </mc:AlternateContent>
      </w:r>
      <w:r>
        <w:rPr/>
        <mc:AlternateContent>
          <mc:Choice Requires="wps">
            <w:drawing>
              <wp:anchor distT="0" distB="0" distL="0" distR="0" allowOverlap="1" layoutInCell="1" locked="0" behindDoc="1" simplePos="0" relativeHeight="478978048">
                <wp:simplePos x="0" y="0"/>
                <wp:positionH relativeFrom="page">
                  <wp:posOffset>6283959</wp:posOffset>
                </wp:positionH>
                <wp:positionV relativeFrom="page">
                  <wp:posOffset>3556122</wp:posOffset>
                </wp:positionV>
                <wp:extent cx="347345" cy="422275"/>
                <wp:effectExtent l="0" t="0" r="0" b="0"/>
                <wp:wrapNone/>
                <wp:docPr id="4084" name="Textbox 4084"/>
                <wp:cNvGraphicFramePr>
                  <a:graphicFrameLocks/>
                </wp:cNvGraphicFramePr>
                <a:graphic>
                  <a:graphicData uri="http://schemas.microsoft.com/office/word/2010/wordprocessingShape">
                    <wps:wsp>
                      <wps:cNvPr id="4084" name="Textbox 4084"/>
                      <wps:cNvSpPr txBox="1"/>
                      <wps:spPr>
                        <a:xfrm>
                          <a:off x="0" y="0"/>
                          <a:ext cx="347345" cy="422275"/>
                        </a:xfrm>
                        <a:prstGeom prst="rect">
                          <a:avLst/>
                        </a:prstGeom>
                      </wps:spPr>
                      <wps:txbx>
                        <w:txbxContent>
                          <w:p>
                            <w:pPr>
                              <w:spacing w:line="208" w:lineRule="exact" w:before="31"/>
                              <w:ind w:left="0" w:right="17" w:firstLine="0"/>
                              <w:jc w:val="right"/>
                              <w:rPr>
                                <w:sz w:val="16"/>
                              </w:rPr>
                            </w:pPr>
                            <w:r>
                              <w:rPr>
                                <w:spacing w:val="-2"/>
                                <w:w w:val="105"/>
                                <w:sz w:val="16"/>
                              </w:rPr>
                              <w:t>193302</w:t>
                            </w:r>
                          </w:p>
                          <w:p>
                            <w:pPr>
                              <w:spacing w:line="199" w:lineRule="exact" w:before="0"/>
                              <w:ind w:left="0" w:right="17" w:firstLine="0"/>
                              <w:jc w:val="right"/>
                              <w:rPr>
                                <w:sz w:val="16"/>
                              </w:rPr>
                            </w:pPr>
                            <w:r>
                              <w:rPr>
                                <w:spacing w:val="-4"/>
                                <w:w w:val="105"/>
                                <w:sz w:val="16"/>
                              </w:rPr>
                              <w:t>1234</w:t>
                            </w:r>
                          </w:p>
                          <w:p>
                            <w:pPr>
                              <w:spacing w:line="208" w:lineRule="exact" w:before="0"/>
                              <w:ind w:left="0" w:right="17" w:firstLine="0"/>
                              <w:jc w:val="right"/>
                              <w:rPr>
                                <w:sz w:val="16"/>
                              </w:rPr>
                            </w:pPr>
                            <w:r>
                              <w:rPr>
                                <w:spacing w:val="-4"/>
                                <w:w w:val="105"/>
                                <w:sz w:val="16"/>
                              </w:rPr>
                              <w:t>1569</w:t>
                            </w:r>
                          </w:p>
                        </w:txbxContent>
                      </wps:txbx>
                      <wps:bodyPr wrap="square" lIns="0" tIns="0" rIns="0" bIns="0" rtlCol="0">
                        <a:noAutofit/>
                      </wps:bodyPr>
                    </wps:wsp>
                  </a:graphicData>
                </a:graphic>
              </wp:anchor>
            </w:drawing>
          </mc:Choice>
          <mc:Fallback>
            <w:pict>
              <v:shape style="position:absolute;margin-left:494.799988pt;margin-top:280.009644pt;width:27.35pt;height:33.25pt;mso-position-horizontal-relative:page;mso-position-vertical-relative:page;z-index:-24338432" type="#_x0000_t202" id="docshape4029" filled="false" stroked="false">
                <v:textbox inset="0,0,0,0">
                  <w:txbxContent>
                    <w:p>
                      <w:pPr>
                        <w:spacing w:line="208" w:lineRule="exact" w:before="31"/>
                        <w:ind w:left="0" w:right="17" w:firstLine="0"/>
                        <w:jc w:val="right"/>
                        <w:rPr>
                          <w:sz w:val="16"/>
                        </w:rPr>
                      </w:pPr>
                      <w:r>
                        <w:rPr>
                          <w:spacing w:val="-2"/>
                          <w:w w:val="105"/>
                          <w:sz w:val="16"/>
                        </w:rPr>
                        <w:t>193302</w:t>
                      </w:r>
                    </w:p>
                    <w:p>
                      <w:pPr>
                        <w:spacing w:line="199" w:lineRule="exact" w:before="0"/>
                        <w:ind w:left="0" w:right="17" w:firstLine="0"/>
                        <w:jc w:val="right"/>
                        <w:rPr>
                          <w:sz w:val="16"/>
                        </w:rPr>
                      </w:pPr>
                      <w:r>
                        <w:rPr>
                          <w:spacing w:val="-4"/>
                          <w:w w:val="105"/>
                          <w:sz w:val="16"/>
                        </w:rPr>
                        <w:t>1234</w:t>
                      </w:r>
                    </w:p>
                    <w:p>
                      <w:pPr>
                        <w:spacing w:line="208" w:lineRule="exact" w:before="0"/>
                        <w:ind w:left="0" w:right="17" w:firstLine="0"/>
                        <w:jc w:val="right"/>
                        <w:rPr>
                          <w:sz w:val="16"/>
                        </w:rPr>
                      </w:pPr>
                      <w:r>
                        <w:rPr>
                          <w:spacing w:val="-4"/>
                          <w:w w:val="105"/>
                          <w:sz w:val="16"/>
                        </w:rPr>
                        <w:t>1569</w:t>
                      </w:r>
                    </w:p>
                  </w:txbxContent>
                </v:textbox>
                <w10:wrap type="none"/>
              </v:shape>
            </w:pict>
          </mc:Fallback>
        </mc:AlternateContent>
      </w:r>
      <w:r>
        <w:rPr/>
        <mc:AlternateContent>
          <mc:Choice Requires="wps">
            <w:drawing>
              <wp:anchor distT="0" distB="0" distL="0" distR="0" allowOverlap="1" layoutInCell="1" locked="0" behindDoc="1" simplePos="0" relativeHeight="478978560">
                <wp:simplePos x="0" y="0"/>
                <wp:positionH relativeFrom="page">
                  <wp:posOffset>1798475</wp:posOffset>
                </wp:positionH>
                <wp:positionV relativeFrom="page">
                  <wp:posOffset>4092595</wp:posOffset>
                </wp:positionV>
                <wp:extent cx="4089400" cy="1560830"/>
                <wp:effectExtent l="0" t="0" r="0" b="0"/>
                <wp:wrapNone/>
                <wp:docPr id="4085" name="Textbox 4085"/>
                <wp:cNvGraphicFramePr>
                  <a:graphicFrameLocks/>
                </wp:cNvGraphicFramePr>
                <a:graphic>
                  <a:graphicData uri="http://schemas.microsoft.com/office/word/2010/wordprocessingShape">
                    <wps:wsp>
                      <wps:cNvPr id="4085" name="Textbox 4085"/>
                      <wps:cNvSpPr txBox="1"/>
                      <wps:spPr>
                        <a:xfrm>
                          <a:off x="0" y="0"/>
                          <a:ext cx="4089400" cy="1560830"/>
                        </a:xfrm>
                        <a:prstGeom prst="rect">
                          <a:avLst/>
                        </a:prstGeom>
                      </wps:spPr>
                      <wps:txbx>
                        <w:txbxContent>
                          <w:p>
                            <w:pPr>
                              <w:spacing w:line="220" w:lineRule="auto" w:before="44"/>
                              <w:ind w:left="20" w:right="61" w:hanging="1"/>
                              <w:jc w:val="left"/>
                              <w:rPr>
                                <w:sz w:val="16"/>
                              </w:rPr>
                            </w:pPr>
                            <w:r>
                              <w:rPr>
                                <w:sz w:val="16"/>
                              </w:rPr>
                              <w:t>sleep discrepancy or paradoxical insomnia or subjective insomnia or (sleep </w:t>
                            </w:r>
                            <w:r>
                              <w:rPr>
                                <w:sz w:val="16"/>
                              </w:rPr>
                              <w:t>adj2</w:t>
                            </w:r>
                            <w:r>
                              <w:rPr>
                                <w:spacing w:val="40"/>
                                <w:sz w:val="16"/>
                              </w:rPr>
                              <w:t> </w:t>
                            </w:r>
                            <w:r>
                              <w:rPr>
                                <w:spacing w:val="-2"/>
                                <w:sz w:val="16"/>
                              </w:rPr>
                              <w:t>misperception).mp</w:t>
                            </w:r>
                          </w:p>
                          <w:p>
                            <w:pPr>
                              <w:spacing w:line="220" w:lineRule="auto" w:before="2"/>
                              <w:ind w:left="20" w:right="61" w:hanging="1"/>
                              <w:jc w:val="left"/>
                              <w:rPr>
                                <w:sz w:val="16"/>
                              </w:rPr>
                            </w:pPr>
                            <w:r>
                              <w:rPr>
                                <w:w w:val="105"/>
                                <w:sz w:val="16"/>
                              </w:rPr>
                              <w:t>((self report* or diary or subjective*) and (objective* or actigraph* or polysomnograph* or polygraph*)).mp.</w:t>
                            </w:r>
                          </w:p>
                          <w:p>
                            <w:pPr>
                              <w:spacing w:line="195" w:lineRule="exact" w:before="0"/>
                              <w:ind w:left="20" w:right="0" w:firstLine="0"/>
                              <w:jc w:val="left"/>
                              <w:rPr>
                                <w:sz w:val="16"/>
                              </w:rPr>
                            </w:pPr>
                            <w:r>
                              <w:rPr>
                                <w:sz w:val="16"/>
                              </w:rPr>
                              <w:t>(exp</w:t>
                            </w:r>
                            <w:r>
                              <w:rPr>
                                <w:spacing w:val="27"/>
                                <w:sz w:val="16"/>
                              </w:rPr>
                              <w:t> </w:t>
                            </w:r>
                            <w:r>
                              <w:rPr>
                                <w:sz w:val="16"/>
                              </w:rPr>
                              <w:t>polysomnography/</w:t>
                            </w:r>
                            <w:r>
                              <w:rPr>
                                <w:spacing w:val="28"/>
                                <w:sz w:val="16"/>
                              </w:rPr>
                              <w:t> </w:t>
                            </w:r>
                            <w:r>
                              <w:rPr>
                                <w:sz w:val="16"/>
                              </w:rPr>
                              <w:t>or</w:t>
                            </w:r>
                            <w:r>
                              <w:rPr>
                                <w:spacing w:val="28"/>
                                <w:sz w:val="16"/>
                              </w:rPr>
                              <w:t> </w:t>
                            </w:r>
                            <w:r>
                              <w:rPr>
                                <w:sz w:val="16"/>
                              </w:rPr>
                              <w:t>exp</w:t>
                            </w:r>
                            <w:r>
                              <w:rPr>
                                <w:spacing w:val="27"/>
                                <w:sz w:val="16"/>
                              </w:rPr>
                              <w:t> </w:t>
                            </w:r>
                            <w:r>
                              <w:rPr>
                                <w:sz w:val="16"/>
                              </w:rPr>
                              <w:t>actigraphy/)</w:t>
                            </w:r>
                            <w:r>
                              <w:rPr>
                                <w:spacing w:val="28"/>
                                <w:sz w:val="16"/>
                              </w:rPr>
                              <w:t> </w:t>
                            </w:r>
                            <w:r>
                              <w:rPr>
                                <w:sz w:val="16"/>
                              </w:rPr>
                              <w:t>and</w:t>
                            </w:r>
                            <w:r>
                              <w:rPr>
                                <w:spacing w:val="28"/>
                                <w:sz w:val="16"/>
                              </w:rPr>
                              <w:t> </w:t>
                            </w:r>
                            <w:r>
                              <w:rPr>
                                <w:sz w:val="16"/>
                              </w:rPr>
                              <w:t>exp</w:t>
                            </w:r>
                            <w:r>
                              <w:rPr>
                                <w:spacing w:val="28"/>
                                <w:sz w:val="16"/>
                              </w:rPr>
                              <w:t> </w:t>
                            </w:r>
                            <w:r>
                              <w:rPr>
                                <w:sz w:val="16"/>
                              </w:rPr>
                              <w:t>self</w:t>
                            </w:r>
                            <w:r>
                              <w:rPr>
                                <w:spacing w:val="27"/>
                                <w:sz w:val="16"/>
                              </w:rPr>
                              <w:t> </w:t>
                            </w:r>
                            <w:r>
                              <w:rPr>
                                <w:spacing w:val="-2"/>
                                <w:sz w:val="16"/>
                              </w:rPr>
                              <w:t>report/</w:t>
                            </w:r>
                          </w:p>
                          <w:p>
                            <w:pPr>
                              <w:spacing w:line="220" w:lineRule="auto" w:before="5"/>
                              <w:ind w:left="20" w:right="0" w:hanging="1"/>
                              <w:jc w:val="left"/>
                              <w:rPr>
                                <w:sz w:val="16"/>
                              </w:rPr>
                            </w:pPr>
                            <w:r>
                              <w:rPr>
                                <w:w w:val="105"/>
                                <w:sz w:val="16"/>
                              </w:rPr>
                              <w:t>(sleep*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pPr>
                              <w:spacing w:line="197" w:lineRule="exact" w:before="0"/>
                              <w:ind w:left="20" w:right="0" w:firstLine="0"/>
                              <w:jc w:val="left"/>
                              <w:rPr>
                                <w:sz w:val="16"/>
                              </w:rPr>
                            </w:pPr>
                            <w:r>
                              <w:rPr>
                                <w:w w:val="105"/>
                                <w:sz w:val="16"/>
                              </w:rPr>
                              <w:t>2</w:t>
                            </w:r>
                            <w:r>
                              <w:rPr>
                                <w:spacing w:val="10"/>
                                <w:w w:val="105"/>
                                <w:sz w:val="16"/>
                              </w:rPr>
                              <w:t> </w:t>
                            </w:r>
                            <w:r>
                              <w:rPr>
                                <w:w w:val="105"/>
                                <w:sz w:val="16"/>
                              </w:rPr>
                              <w:t>or</w:t>
                            </w:r>
                            <w:r>
                              <w:rPr>
                                <w:spacing w:val="10"/>
                                <w:w w:val="105"/>
                                <w:sz w:val="16"/>
                              </w:rPr>
                              <w:t> </w:t>
                            </w:r>
                            <w:r>
                              <w:rPr>
                                <w:spacing w:val="-10"/>
                                <w:w w:val="105"/>
                                <w:sz w:val="16"/>
                              </w:rPr>
                              <w:t>3</w:t>
                            </w:r>
                          </w:p>
                          <w:p>
                            <w:pPr>
                              <w:spacing w:line="199" w:lineRule="exact" w:before="0"/>
                              <w:ind w:left="20" w:right="0" w:firstLine="0"/>
                              <w:jc w:val="left"/>
                              <w:rPr>
                                <w:sz w:val="16"/>
                              </w:rPr>
                            </w:pPr>
                            <w:r>
                              <w:rPr>
                                <w:w w:val="105"/>
                                <w:sz w:val="16"/>
                              </w:rPr>
                              <w:t>4</w:t>
                            </w:r>
                            <w:r>
                              <w:rPr>
                                <w:spacing w:val="7"/>
                                <w:w w:val="105"/>
                                <w:sz w:val="16"/>
                              </w:rPr>
                              <w:t> </w:t>
                            </w:r>
                            <w:r>
                              <w:rPr>
                                <w:w w:val="105"/>
                                <w:sz w:val="16"/>
                              </w:rPr>
                              <w:t>and</w:t>
                            </w:r>
                            <w:r>
                              <w:rPr>
                                <w:spacing w:val="7"/>
                                <w:w w:val="105"/>
                                <w:sz w:val="16"/>
                              </w:rPr>
                              <w:t> </w:t>
                            </w:r>
                            <w:r>
                              <w:rPr>
                                <w:spacing w:val="-10"/>
                                <w:w w:val="105"/>
                                <w:sz w:val="16"/>
                              </w:rPr>
                              <w:t>5</w:t>
                            </w:r>
                          </w:p>
                          <w:p>
                            <w:pPr>
                              <w:spacing w:line="208" w:lineRule="exact" w:before="0"/>
                              <w:ind w:left="20" w:right="0" w:firstLine="0"/>
                              <w:jc w:val="left"/>
                              <w:rPr>
                                <w:sz w:val="16"/>
                              </w:rPr>
                            </w:pPr>
                            <w:r>
                              <w:rPr>
                                <w:w w:val="105"/>
                                <w:sz w:val="16"/>
                              </w:rPr>
                              <w:t>1</w:t>
                            </w:r>
                            <w:r>
                              <w:rPr>
                                <w:spacing w:val="10"/>
                                <w:w w:val="105"/>
                                <w:sz w:val="16"/>
                              </w:rPr>
                              <w:t> </w:t>
                            </w:r>
                            <w:r>
                              <w:rPr>
                                <w:w w:val="105"/>
                                <w:sz w:val="16"/>
                              </w:rPr>
                              <w:t>or</w:t>
                            </w:r>
                            <w:r>
                              <w:rPr>
                                <w:spacing w:val="10"/>
                                <w:w w:val="105"/>
                                <w:sz w:val="16"/>
                              </w:rPr>
                              <w:t> </w:t>
                            </w:r>
                            <w:r>
                              <w:rPr>
                                <w:spacing w:val="-10"/>
                                <w:w w:val="105"/>
                                <w:sz w:val="16"/>
                              </w:rPr>
                              <w:t>6</w:t>
                            </w:r>
                          </w:p>
                        </w:txbxContent>
                      </wps:txbx>
                      <wps:bodyPr wrap="square" lIns="0" tIns="0" rIns="0" bIns="0" rtlCol="0">
                        <a:noAutofit/>
                      </wps:bodyPr>
                    </wps:wsp>
                  </a:graphicData>
                </a:graphic>
              </wp:anchor>
            </w:drawing>
          </mc:Choice>
          <mc:Fallback>
            <w:pict>
              <v:shape style="position:absolute;margin-left:141.612274pt;margin-top:322.251648pt;width:322pt;height:122.9pt;mso-position-horizontal-relative:page;mso-position-vertical-relative:page;z-index:-24337920" type="#_x0000_t202" id="docshape4030" filled="false" stroked="false">
                <v:textbox inset="0,0,0,0">
                  <w:txbxContent>
                    <w:p>
                      <w:pPr>
                        <w:spacing w:line="220" w:lineRule="auto" w:before="44"/>
                        <w:ind w:left="20" w:right="61" w:hanging="1"/>
                        <w:jc w:val="left"/>
                        <w:rPr>
                          <w:sz w:val="16"/>
                        </w:rPr>
                      </w:pPr>
                      <w:r>
                        <w:rPr>
                          <w:sz w:val="16"/>
                        </w:rPr>
                        <w:t>sleep discrepancy or paradoxical insomnia or subjective insomnia or (sleep </w:t>
                      </w:r>
                      <w:r>
                        <w:rPr>
                          <w:sz w:val="16"/>
                        </w:rPr>
                        <w:t>adj2</w:t>
                      </w:r>
                      <w:r>
                        <w:rPr>
                          <w:spacing w:val="40"/>
                          <w:sz w:val="16"/>
                        </w:rPr>
                        <w:t> </w:t>
                      </w:r>
                      <w:r>
                        <w:rPr>
                          <w:spacing w:val="-2"/>
                          <w:sz w:val="16"/>
                        </w:rPr>
                        <w:t>misperception).mp</w:t>
                      </w:r>
                    </w:p>
                    <w:p>
                      <w:pPr>
                        <w:spacing w:line="220" w:lineRule="auto" w:before="2"/>
                        <w:ind w:left="20" w:right="61" w:hanging="1"/>
                        <w:jc w:val="left"/>
                        <w:rPr>
                          <w:sz w:val="16"/>
                        </w:rPr>
                      </w:pPr>
                      <w:r>
                        <w:rPr>
                          <w:w w:val="105"/>
                          <w:sz w:val="16"/>
                        </w:rPr>
                        <w:t>((self report* or diary or subjective*) and (objective* or actigraph* or polysomnograph* or polygraph*)).mp.</w:t>
                      </w:r>
                    </w:p>
                    <w:p>
                      <w:pPr>
                        <w:spacing w:line="195" w:lineRule="exact" w:before="0"/>
                        <w:ind w:left="20" w:right="0" w:firstLine="0"/>
                        <w:jc w:val="left"/>
                        <w:rPr>
                          <w:sz w:val="16"/>
                        </w:rPr>
                      </w:pPr>
                      <w:r>
                        <w:rPr>
                          <w:sz w:val="16"/>
                        </w:rPr>
                        <w:t>(exp</w:t>
                      </w:r>
                      <w:r>
                        <w:rPr>
                          <w:spacing w:val="27"/>
                          <w:sz w:val="16"/>
                        </w:rPr>
                        <w:t> </w:t>
                      </w:r>
                      <w:r>
                        <w:rPr>
                          <w:sz w:val="16"/>
                        </w:rPr>
                        <w:t>polysomnography/</w:t>
                      </w:r>
                      <w:r>
                        <w:rPr>
                          <w:spacing w:val="28"/>
                          <w:sz w:val="16"/>
                        </w:rPr>
                        <w:t> </w:t>
                      </w:r>
                      <w:r>
                        <w:rPr>
                          <w:sz w:val="16"/>
                        </w:rPr>
                        <w:t>or</w:t>
                      </w:r>
                      <w:r>
                        <w:rPr>
                          <w:spacing w:val="28"/>
                          <w:sz w:val="16"/>
                        </w:rPr>
                        <w:t> </w:t>
                      </w:r>
                      <w:r>
                        <w:rPr>
                          <w:sz w:val="16"/>
                        </w:rPr>
                        <w:t>exp</w:t>
                      </w:r>
                      <w:r>
                        <w:rPr>
                          <w:spacing w:val="27"/>
                          <w:sz w:val="16"/>
                        </w:rPr>
                        <w:t> </w:t>
                      </w:r>
                      <w:r>
                        <w:rPr>
                          <w:sz w:val="16"/>
                        </w:rPr>
                        <w:t>actigraphy/)</w:t>
                      </w:r>
                      <w:r>
                        <w:rPr>
                          <w:spacing w:val="28"/>
                          <w:sz w:val="16"/>
                        </w:rPr>
                        <w:t> </w:t>
                      </w:r>
                      <w:r>
                        <w:rPr>
                          <w:sz w:val="16"/>
                        </w:rPr>
                        <w:t>and</w:t>
                      </w:r>
                      <w:r>
                        <w:rPr>
                          <w:spacing w:val="28"/>
                          <w:sz w:val="16"/>
                        </w:rPr>
                        <w:t> </w:t>
                      </w:r>
                      <w:r>
                        <w:rPr>
                          <w:sz w:val="16"/>
                        </w:rPr>
                        <w:t>exp</w:t>
                      </w:r>
                      <w:r>
                        <w:rPr>
                          <w:spacing w:val="28"/>
                          <w:sz w:val="16"/>
                        </w:rPr>
                        <w:t> </w:t>
                      </w:r>
                      <w:r>
                        <w:rPr>
                          <w:sz w:val="16"/>
                        </w:rPr>
                        <w:t>self</w:t>
                      </w:r>
                      <w:r>
                        <w:rPr>
                          <w:spacing w:val="27"/>
                          <w:sz w:val="16"/>
                        </w:rPr>
                        <w:t> </w:t>
                      </w:r>
                      <w:r>
                        <w:rPr>
                          <w:spacing w:val="-2"/>
                          <w:sz w:val="16"/>
                        </w:rPr>
                        <w:t>report/</w:t>
                      </w:r>
                    </w:p>
                    <w:p>
                      <w:pPr>
                        <w:spacing w:line="220" w:lineRule="auto" w:before="5"/>
                        <w:ind w:left="20" w:right="0" w:hanging="1"/>
                        <w:jc w:val="left"/>
                        <w:rPr>
                          <w:sz w:val="16"/>
                        </w:rPr>
                      </w:pPr>
                      <w:r>
                        <w:rPr>
                          <w:w w:val="105"/>
                          <w:sz w:val="16"/>
                        </w:rPr>
                        <w:t>(sleep*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pPr>
                        <w:spacing w:line="197" w:lineRule="exact" w:before="0"/>
                        <w:ind w:left="20" w:right="0" w:firstLine="0"/>
                        <w:jc w:val="left"/>
                        <w:rPr>
                          <w:sz w:val="16"/>
                        </w:rPr>
                      </w:pPr>
                      <w:r>
                        <w:rPr>
                          <w:w w:val="105"/>
                          <w:sz w:val="16"/>
                        </w:rPr>
                        <w:t>2</w:t>
                      </w:r>
                      <w:r>
                        <w:rPr>
                          <w:spacing w:val="10"/>
                          <w:w w:val="105"/>
                          <w:sz w:val="16"/>
                        </w:rPr>
                        <w:t> </w:t>
                      </w:r>
                      <w:r>
                        <w:rPr>
                          <w:w w:val="105"/>
                          <w:sz w:val="16"/>
                        </w:rPr>
                        <w:t>or</w:t>
                      </w:r>
                      <w:r>
                        <w:rPr>
                          <w:spacing w:val="10"/>
                          <w:w w:val="105"/>
                          <w:sz w:val="16"/>
                        </w:rPr>
                        <w:t> </w:t>
                      </w:r>
                      <w:r>
                        <w:rPr>
                          <w:spacing w:val="-10"/>
                          <w:w w:val="105"/>
                          <w:sz w:val="16"/>
                        </w:rPr>
                        <w:t>3</w:t>
                      </w:r>
                    </w:p>
                    <w:p>
                      <w:pPr>
                        <w:spacing w:line="199" w:lineRule="exact" w:before="0"/>
                        <w:ind w:left="20" w:right="0" w:firstLine="0"/>
                        <w:jc w:val="left"/>
                        <w:rPr>
                          <w:sz w:val="16"/>
                        </w:rPr>
                      </w:pPr>
                      <w:r>
                        <w:rPr>
                          <w:w w:val="105"/>
                          <w:sz w:val="16"/>
                        </w:rPr>
                        <w:t>4</w:t>
                      </w:r>
                      <w:r>
                        <w:rPr>
                          <w:spacing w:val="7"/>
                          <w:w w:val="105"/>
                          <w:sz w:val="16"/>
                        </w:rPr>
                        <w:t> </w:t>
                      </w:r>
                      <w:r>
                        <w:rPr>
                          <w:w w:val="105"/>
                          <w:sz w:val="16"/>
                        </w:rPr>
                        <w:t>and</w:t>
                      </w:r>
                      <w:r>
                        <w:rPr>
                          <w:spacing w:val="7"/>
                          <w:w w:val="105"/>
                          <w:sz w:val="16"/>
                        </w:rPr>
                        <w:t> </w:t>
                      </w:r>
                      <w:r>
                        <w:rPr>
                          <w:spacing w:val="-10"/>
                          <w:w w:val="105"/>
                          <w:sz w:val="16"/>
                        </w:rPr>
                        <w:t>5</w:t>
                      </w:r>
                    </w:p>
                    <w:p>
                      <w:pPr>
                        <w:spacing w:line="208" w:lineRule="exact" w:before="0"/>
                        <w:ind w:left="20" w:right="0" w:firstLine="0"/>
                        <w:jc w:val="left"/>
                        <w:rPr>
                          <w:sz w:val="16"/>
                        </w:rPr>
                      </w:pPr>
                      <w:r>
                        <w:rPr>
                          <w:w w:val="105"/>
                          <w:sz w:val="16"/>
                        </w:rPr>
                        <w:t>1</w:t>
                      </w:r>
                      <w:r>
                        <w:rPr>
                          <w:spacing w:val="10"/>
                          <w:w w:val="105"/>
                          <w:sz w:val="16"/>
                        </w:rPr>
                        <w:t> </w:t>
                      </w:r>
                      <w:r>
                        <w:rPr>
                          <w:w w:val="105"/>
                          <w:sz w:val="16"/>
                        </w:rPr>
                        <w:t>or</w:t>
                      </w:r>
                      <w:r>
                        <w:rPr>
                          <w:spacing w:val="10"/>
                          <w:w w:val="105"/>
                          <w:sz w:val="16"/>
                        </w:rPr>
                        <w:t> </w:t>
                      </w:r>
                      <w:r>
                        <w:rPr>
                          <w:spacing w:val="-10"/>
                          <w:w w:val="105"/>
                          <w:sz w:val="16"/>
                        </w:rPr>
                        <w:t>6</w:t>
                      </w:r>
                    </w:p>
                  </w:txbxContent>
                </v:textbox>
                <w10:wrap type="none"/>
              </v:shape>
            </w:pict>
          </mc:Fallback>
        </mc:AlternateContent>
      </w:r>
      <w:r>
        <w:rPr/>
        <mc:AlternateContent>
          <mc:Choice Requires="wps">
            <w:drawing>
              <wp:anchor distT="0" distB="0" distL="0" distR="0" allowOverlap="1" layoutInCell="1" locked="0" behindDoc="1" simplePos="0" relativeHeight="478979072">
                <wp:simplePos x="0" y="0"/>
                <wp:positionH relativeFrom="page">
                  <wp:posOffset>6337706</wp:posOffset>
                </wp:positionH>
                <wp:positionV relativeFrom="page">
                  <wp:posOffset>4092595</wp:posOffset>
                </wp:positionV>
                <wp:extent cx="294005" cy="802005"/>
                <wp:effectExtent l="0" t="0" r="0" b="0"/>
                <wp:wrapNone/>
                <wp:docPr id="4086" name="Textbox 4086"/>
                <wp:cNvGraphicFramePr>
                  <a:graphicFrameLocks/>
                </wp:cNvGraphicFramePr>
                <a:graphic>
                  <a:graphicData uri="http://schemas.microsoft.com/office/word/2010/wordprocessingShape">
                    <wps:wsp>
                      <wps:cNvPr id="4086" name="Textbox 4086"/>
                      <wps:cNvSpPr txBox="1"/>
                      <wps:spPr>
                        <a:xfrm>
                          <a:off x="0" y="0"/>
                          <a:ext cx="294005" cy="802005"/>
                        </a:xfrm>
                        <a:prstGeom prst="rect">
                          <a:avLst/>
                        </a:prstGeom>
                      </wps:spPr>
                      <wps:txbx>
                        <w:txbxContent>
                          <w:p>
                            <w:pPr>
                              <w:spacing w:before="31"/>
                              <w:ind w:left="0" w:right="17" w:firstLine="0"/>
                              <w:jc w:val="right"/>
                              <w:rPr>
                                <w:sz w:val="16"/>
                              </w:rPr>
                            </w:pPr>
                            <w:r>
                              <w:rPr>
                                <w:spacing w:val="-5"/>
                                <w:w w:val="105"/>
                                <w:sz w:val="16"/>
                              </w:rPr>
                              <w:t>175</w:t>
                            </w:r>
                          </w:p>
                          <w:p>
                            <w:pPr>
                              <w:spacing w:before="183"/>
                              <w:ind w:left="0" w:right="17" w:firstLine="0"/>
                              <w:jc w:val="right"/>
                              <w:rPr>
                                <w:sz w:val="16"/>
                              </w:rPr>
                            </w:pPr>
                            <w:r>
                              <w:rPr>
                                <w:spacing w:val="-4"/>
                                <w:w w:val="105"/>
                                <w:sz w:val="16"/>
                              </w:rPr>
                              <w:t>57592</w:t>
                            </w:r>
                          </w:p>
                          <w:p>
                            <w:pPr>
                              <w:spacing w:line="208" w:lineRule="exact" w:before="182"/>
                              <w:ind w:left="0" w:right="17" w:firstLine="0"/>
                              <w:jc w:val="right"/>
                              <w:rPr>
                                <w:sz w:val="16"/>
                              </w:rPr>
                            </w:pPr>
                            <w:r>
                              <w:rPr>
                                <w:spacing w:val="-5"/>
                                <w:w w:val="105"/>
                                <w:sz w:val="16"/>
                              </w:rPr>
                              <w:t>59</w:t>
                            </w:r>
                          </w:p>
                          <w:p>
                            <w:pPr>
                              <w:spacing w:line="208" w:lineRule="exact" w:before="0"/>
                              <w:ind w:left="0" w:right="17" w:firstLine="0"/>
                              <w:jc w:val="right"/>
                              <w:rPr>
                                <w:sz w:val="16"/>
                              </w:rPr>
                            </w:pPr>
                            <w:r>
                              <w:rPr>
                                <w:spacing w:val="-4"/>
                                <w:w w:val="105"/>
                                <w:sz w:val="16"/>
                              </w:rPr>
                              <w:t>2112</w:t>
                            </w:r>
                          </w:p>
                        </w:txbxContent>
                      </wps:txbx>
                      <wps:bodyPr wrap="square" lIns="0" tIns="0" rIns="0" bIns="0" rtlCol="0">
                        <a:noAutofit/>
                      </wps:bodyPr>
                    </wps:wsp>
                  </a:graphicData>
                </a:graphic>
              </wp:anchor>
            </w:drawing>
          </mc:Choice>
          <mc:Fallback>
            <w:pict>
              <v:shape style="position:absolute;margin-left:499.032013pt;margin-top:322.251648pt;width:23.15pt;height:63.15pt;mso-position-horizontal-relative:page;mso-position-vertical-relative:page;z-index:-24337408" type="#_x0000_t202" id="docshape4031" filled="false" stroked="false">
                <v:textbox inset="0,0,0,0">
                  <w:txbxContent>
                    <w:p>
                      <w:pPr>
                        <w:spacing w:before="31"/>
                        <w:ind w:left="0" w:right="17" w:firstLine="0"/>
                        <w:jc w:val="right"/>
                        <w:rPr>
                          <w:sz w:val="16"/>
                        </w:rPr>
                      </w:pPr>
                      <w:r>
                        <w:rPr>
                          <w:spacing w:val="-5"/>
                          <w:w w:val="105"/>
                          <w:sz w:val="16"/>
                        </w:rPr>
                        <w:t>175</w:t>
                      </w:r>
                    </w:p>
                    <w:p>
                      <w:pPr>
                        <w:spacing w:before="183"/>
                        <w:ind w:left="0" w:right="17" w:firstLine="0"/>
                        <w:jc w:val="right"/>
                        <w:rPr>
                          <w:sz w:val="16"/>
                        </w:rPr>
                      </w:pPr>
                      <w:r>
                        <w:rPr>
                          <w:spacing w:val="-4"/>
                          <w:w w:val="105"/>
                          <w:sz w:val="16"/>
                        </w:rPr>
                        <w:t>57592</w:t>
                      </w:r>
                    </w:p>
                    <w:p>
                      <w:pPr>
                        <w:spacing w:line="208" w:lineRule="exact" w:before="182"/>
                        <w:ind w:left="0" w:right="17" w:firstLine="0"/>
                        <w:jc w:val="right"/>
                        <w:rPr>
                          <w:sz w:val="16"/>
                        </w:rPr>
                      </w:pPr>
                      <w:r>
                        <w:rPr>
                          <w:spacing w:val="-5"/>
                          <w:w w:val="105"/>
                          <w:sz w:val="16"/>
                        </w:rPr>
                        <w:t>59</w:t>
                      </w:r>
                    </w:p>
                    <w:p>
                      <w:pPr>
                        <w:spacing w:line="208" w:lineRule="exact" w:before="0"/>
                        <w:ind w:left="0" w:right="17" w:firstLine="0"/>
                        <w:jc w:val="right"/>
                        <w:rPr>
                          <w:sz w:val="16"/>
                        </w:rPr>
                      </w:pPr>
                      <w:r>
                        <w:rPr>
                          <w:spacing w:val="-4"/>
                          <w:w w:val="105"/>
                          <w:sz w:val="16"/>
                        </w:rPr>
                        <w:t>2112</w:t>
                      </w:r>
                    </w:p>
                  </w:txbxContent>
                </v:textbox>
                <w10:wrap type="none"/>
              </v:shape>
            </w:pict>
          </mc:Fallback>
        </mc:AlternateContent>
      </w:r>
      <w:r>
        <w:rPr/>
        <mc:AlternateContent>
          <mc:Choice Requires="wps">
            <w:drawing>
              <wp:anchor distT="0" distB="0" distL="0" distR="0" allowOverlap="1" layoutInCell="1" locked="0" behindDoc="1" simplePos="0" relativeHeight="478979584">
                <wp:simplePos x="0" y="0"/>
                <wp:positionH relativeFrom="page">
                  <wp:posOffset>1592897</wp:posOffset>
                </wp:positionH>
                <wp:positionV relativeFrom="page">
                  <wp:posOffset>5231315</wp:posOffset>
                </wp:positionV>
                <wp:extent cx="78740" cy="422275"/>
                <wp:effectExtent l="0" t="0" r="0" b="0"/>
                <wp:wrapNone/>
                <wp:docPr id="4087" name="Textbox 4087"/>
                <wp:cNvGraphicFramePr>
                  <a:graphicFrameLocks/>
                </wp:cNvGraphicFramePr>
                <a:graphic>
                  <a:graphicData uri="http://schemas.microsoft.com/office/word/2010/wordprocessingShape">
                    <wps:wsp>
                      <wps:cNvPr id="4087" name="Textbox 4087"/>
                      <wps:cNvSpPr txBox="1"/>
                      <wps:spPr>
                        <a:xfrm>
                          <a:off x="0" y="0"/>
                          <a:ext cx="78740" cy="422275"/>
                        </a:xfrm>
                        <a:prstGeom prst="rect">
                          <a:avLst/>
                        </a:prstGeom>
                      </wps:spPr>
                      <wps:txbx>
                        <w:txbxContent>
                          <w:p>
                            <w:pPr>
                              <w:spacing w:line="208" w:lineRule="exact" w:before="31"/>
                              <w:ind w:left="20" w:right="0" w:firstLine="0"/>
                              <w:jc w:val="left"/>
                              <w:rPr>
                                <w:sz w:val="16"/>
                              </w:rPr>
                            </w:pPr>
                            <w:r>
                              <w:rPr>
                                <w:spacing w:val="-10"/>
                                <w:w w:val="105"/>
                                <w:sz w:val="16"/>
                              </w:rPr>
                              <w:t>5</w:t>
                            </w:r>
                          </w:p>
                          <w:p>
                            <w:pPr>
                              <w:spacing w:line="199" w:lineRule="exact" w:before="0"/>
                              <w:ind w:left="20" w:right="0" w:firstLine="0"/>
                              <w:jc w:val="left"/>
                              <w:rPr>
                                <w:sz w:val="16"/>
                              </w:rPr>
                            </w:pPr>
                            <w:r>
                              <w:rPr>
                                <w:spacing w:val="-10"/>
                                <w:w w:val="105"/>
                                <w:sz w:val="16"/>
                              </w:rPr>
                              <w:t>6</w:t>
                            </w:r>
                          </w:p>
                          <w:p>
                            <w:pPr>
                              <w:spacing w:line="208" w:lineRule="exact" w:before="0"/>
                              <w:ind w:left="20" w:right="0" w:firstLine="0"/>
                              <w:jc w:val="left"/>
                              <w:rPr>
                                <w:sz w:val="16"/>
                              </w:rPr>
                            </w:pPr>
                            <w:r>
                              <w:rPr>
                                <w:spacing w:val="-10"/>
                                <w:w w:val="105"/>
                                <w:sz w:val="16"/>
                              </w:rPr>
                              <w:t>7</w:t>
                            </w:r>
                          </w:p>
                        </w:txbxContent>
                      </wps:txbx>
                      <wps:bodyPr wrap="square" lIns="0" tIns="0" rIns="0" bIns="0" rtlCol="0">
                        <a:noAutofit/>
                      </wps:bodyPr>
                    </wps:wsp>
                  </a:graphicData>
                </a:graphic>
              </wp:anchor>
            </w:drawing>
          </mc:Choice>
          <mc:Fallback>
            <w:pict>
              <v:shape style="position:absolute;margin-left:125.425003pt;margin-top:411.914642pt;width:6.2pt;height:33.25pt;mso-position-horizontal-relative:page;mso-position-vertical-relative:page;z-index:-24336896" type="#_x0000_t202" id="docshape4032" filled="false" stroked="false">
                <v:textbox inset="0,0,0,0">
                  <w:txbxContent>
                    <w:p>
                      <w:pPr>
                        <w:spacing w:line="208" w:lineRule="exact" w:before="31"/>
                        <w:ind w:left="20" w:right="0" w:firstLine="0"/>
                        <w:jc w:val="left"/>
                        <w:rPr>
                          <w:sz w:val="16"/>
                        </w:rPr>
                      </w:pPr>
                      <w:r>
                        <w:rPr>
                          <w:spacing w:val="-10"/>
                          <w:w w:val="105"/>
                          <w:sz w:val="16"/>
                        </w:rPr>
                        <w:t>5</w:t>
                      </w:r>
                    </w:p>
                    <w:p>
                      <w:pPr>
                        <w:spacing w:line="199" w:lineRule="exact" w:before="0"/>
                        <w:ind w:left="20" w:right="0" w:firstLine="0"/>
                        <w:jc w:val="left"/>
                        <w:rPr>
                          <w:sz w:val="16"/>
                        </w:rPr>
                      </w:pPr>
                      <w:r>
                        <w:rPr>
                          <w:spacing w:val="-10"/>
                          <w:w w:val="105"/>
                          <w:sz w:val="16"/>
                        </w:rPr>
                        <w:t>6</w:t>
                      </w:r>
                    </w:p>
                    <w:p>
                      <w:pPr>
                        <w:spacing w:line="208" w:lineRule="exact" w:before="0"/>
                        <w:ind w:left="20" w:right="0" w:firstLine="0"/>
                        <w:jc w:val="left"/>
                        <w:rPr>
                          <w:sz w:val="16"/>
                        </w:rPr>
                      </w:pPr>
                      <w:r>
                        <w:rPr>
                          <w:spacing w:val="-10"/>
                          <w:w w:val="105"/>
                          <w:sz w:val="16"/>
                        </w:rPr>
                        <w:t>7</w:t>
                      </w:r>
                    </w:p>
                  </w:txbxContent>
                </v:textbox>
                <w10:wrap type="none"/>
              </v:shape>
            </w:pict>
          </mc:Fallback>
        </mc:AlternateContent>
      </w:r>
      <w:r>
        <w:rPr/>
        <mc:AlternateContent>
          <mc:Choice Requires="wps">
            <w:drawing>
              <wp:anchor distT="0" distB="0" distL="0" distR="0" allowOverlap="1" layoutInCell="1" locked="0" behindDoc="1" simplePos="0" relativeHeight="478980096">
                <wp:simplePos x="0" y="0"/>
                <wp:positionH relativeFrom="page">
                  <wp:posOffset>6337706</wp:posOffset>
                </wp:positionH>
                <wp:positionV relativeFrom="page">
                  <wp:posOffset>5231315</wp:posOffset>
                </wp:positionV>
                <wp:extent cx="294005" cy="422275"/>
                <wp:effectExtent l="0" t="0" r="0" b="0"/>
                <wp:wrapNone/>
                <wp:docPr id="4088" name="Textbox 4088"/>
                <wp:cNvGraphicFramePr>
                  <a:graphicFrameLocks/>
                </wp:cNvGraphicFramePr>
                <a:graphic>
                  <a:graphicData uri="http://schemas.microsoft.com/office/word/2010/wordprocessingShape">
                    <wps:wsp>
                      <wps:cNvPr id="4088" name="Textbox 4088"/>
                      <wps:cNvSpPr txBox="1"/>
                      <wps:spPr>
                        <a:xfrm>
                          <a:off x="0" y="0"/>
                          <a:ext cx="294005" cy="422275"/>
                        </a:xfrm>
                        <a:prstGeom prst="rect">
                          <a:avLst/>
                        </a:prstGeom>
                      </wps:spPr>
                      <wps:txbx>
                        <w:txbxContent>
                          <w:p>
                            <w:pPr>
                              <w:spacing w:line="208" w:lineRule="exact" w:before="31"/>
                              <w:ind w:left="0" w:right="17" w:firstLine="0"/>
                              <w:jc w:val="right"/>
                              <w:rPr>
                                <w:sz w:val="16"/>
                              </w:rPr>
                            </w:pPr>
                            <w:r>
                              <w:rPr>
                                <w:spacing w:val="-4"/>
                                <w:w w:val="105"/>
                                <w:sz w:val="16"/>
                              </w:rPr>
                              <w:t>57592</w:t>
                            </w:r>
                          </w:p>
                          <w:p>
                            <w:pPr>
                              <w:spacing w:line="199" w:lineRule="exact" w:before="0"/>
                              <w:ind w:left="0" w:right="17" w:firstLine="0"/>
                              <w:jc w:val="right"/>
                              <w:rPr>
                                <w:sz w:val="16"/>
                              </w:rPr>
                            </w:pPr>
                            <w:r>
                              <w:rPr>
                                <w:spacing w:val="-5"/>
                                <w:w w:val="105"/>
                                <w:sz w:val="16"/>
                              </w:rPr>
                              <w:t>346</w:t>
                            </w:r>
                          </w:p>
                          <w:p>
                            <w:pPr>
                              <w:spacing w:line="208" w:lineRule="exact" w:before="0"/>
                              <w:ind w:left="0" w:right="17" w:firstLine="0"/>
                              <w:jc w:val="right"/>
                              <w:rPr>
                                <w:sz w:val="16"/>
                              </w:rPr>
                            </w:pPr>
                            <w:r>
                              <w:rPr>
                                <w:spacing w:val="-5"/>
                                <w:w w:val="105"/>
                                <w:sz w:val="16"/>
                              </w:rPr>
                              <w:t>471</w:t>
                            </w:r>
                          </w:p>
                        </w:txbxContent>
                      </wps:txbx>
                      <wps:bodyPr wrap="square" lIns="0" tIns="0" rIns="0" bIns="0" rtlCol="0">
                        <a:noAutofit/>
                      </wps:bodyPr>
                    </wps:wsp>
                  </a:graphicData>
                </a:graphic>
              </wp:anchor>
            </w:drawing>
          </mc:Choice>
          <mc:Fallback>
            <w:pict>
              <v:shape style="position:absolute;margin-left:499.032013pt;margin-top:411.914642pt;width:23.15pt;height:33.25pt;mso-position-horizontal-relative:page;mso-position-vertical-relative:page;z-index:-24336384" type="#_x0000_t202" id="docshape4033" filled="false" stroked="false">
                <v:textbox inset="0,0,0,0">
                  <w:txbxContent>
                    <w:p>
                      <w:pPr>
                        <w:spacing w:line="208" w:lineRule="exact" w:before="31"/>
                        <w:ind w:left="0" w:right="17" w:firstLine="0"/>
                        <w:jc w:val="right"/>
                        <w:rPr>
                          <w:sz w:val="16"/>
                        </w:rPr>
                      </w:pPr>
                      <w:r>
                        <w:rPr>
                          <w:spacing w:val="-4"/>
                          <w:w w:val="105"/>
                          <w:sz w:val="16"/>
                        </w:rPr>
                        <w:t>57592</w:t>
                      </w:r>
                    </w:p>
                    <w:p>
                      <w:pPr>
                        <w:spacing w:line="199" w:lineRule="exact" w:before="0"/>
                        <w:ind w:left="0" w:right="17" w:firstLine="0"/>
                        <w:jc w:val="right"/>
                        <w:rPr>
                          <w:sz w:val="16"/>
                        </w:rPr>
                      </w:pPr>
                      <w:r>
                        <w:rPr>
                          <w:spacing w:val="-5"/>
                          <w:w w:val="105"/>
                          <w:sz w:val="16"/>
                        </w:rPr>
                        <w:t>346</w:t>
                      </w:r>
                    </w:p>
                    <w:p>
                      <w:pPr>
                        <w:spacing w:line="208" w:lineRule="exact" w:before="0"/>
                        <w:ind w:left="0" w:right="17" w:firstLine="0"/>
                        <w:jc w:val="right"/>
                        <w:rPr>
                          <w:sz w:val="16"/>
                        </w:rPr>
                      </w:pPr>
                      <w:r>
                        <w:rPr>
                          <w:spacing w:val="-5"/>
                          <w:w w:val="105"/>
                          <w:sz w:val="16"/>
                        </w:rPr>
                        <w:t>471</w:t>
                      </w:r>
                    </w:p>
                  </w:txbxContent>
                </v:textbox>
                <w10:wrap type="none"/>
              </v:shape>
            </w:pict>
          </mc:Fallback>
        </mc:AlternateContent>
      </w:r>
      <w:r>
        <w:rPr/>
        <mc:AlternateContent>
          <mc:Choice Requires="wps">
            <w:drawing>
              <wp:anchor distT="0" distB="0" distL="0" distR="0" allowOverlap="1" layoutInCell="1" locked="0" behindDoc="1" simplePos="0" relativeHeight="478980608">
                <wp:simplePos x="0" y="0"/>
                <wp:positionH relativeFrom="page">
                  <wp:posOffset>1140548</wp:posOffset>
                </wp:positionH>
                <wp:positionV relativeFrom="page">
                  <wp:posOffset>5640145</wp:posOffset>
                </wp:positionV>
                <wp:extent cx="462915" cy="172085"/>
                <wp:effectExtent l="0" t="0" r="0" b="0"/>
                <wp:wrapNone/>
                <wp:docPr id="4089" name="Textbox 4089"/>
                <wp:cNvGraphicFramePr>
                  <a:graphicFrameLocks/>
                </wp:cNvGraphicFramePr>
                <a:graphic>
                  <a:graphicData uri="http://schemas.microsoft.com/office/word/2010/wordprocessingShape">
                    <wps:wsp>
                      <wps:cNvPr id="4089" name="Textbox 4089"/>
                      <wps:cNvSpPr txBox="1"/>
                      <wps:spPr>
                        <a:xfrm>
                          <a:off x="0" y="0"/>
                          <a:ext cx="462915" cy="172085"/>
                        </a:xfrm>
                        <a:prstGeom prst="rect">
                          <a:avLst/>
                        </a:prstGeom>
                      </wps:spPr>
                      <wps:txbx>
                        <w:txbxContent>
                          <w:p>
                            <w:pPr>
                              <w:spacing w:before="54"/>
                              <w:ind w:left="20" w:right="0" w:firstLine="0"/>
                              <w:jc w:val="left"/>
                              <w:rPr>
                                <w:rFonts w:ascii="Georgia"/>
                                <w:b/>
                                <w:sz w:val="16"/>
                              </w:rPr>
                            </w:pPr>
                            <w:r>
                              <w:rPr>
                                <w:rFonts w:ascii="Georgia"/>
                                <w:b/>
                                <w:spacing w:val="-2"/>
                                <w:sz w:val="16"/>
                              </w:rPr>
                              <w:t>Medline</w:t>
                            </w:r>
                          </w:p>
                        </w:txbxContent>
                      </wps:txbx>
                      <wps:bodyPr wrap="square" lIns="0" tIns="0" rIns="0" bIns="0" rtlCol="0">
                        <a:noAutofit/>
                      </wps:bodyPr>
                    </wps:wsp>
                  </a:graphicData>
                </a:graphic>
              </wp:anchor>
            </w:drawing>
          </mc:Choice>
          <mc:Fallback>
            <w:pict>
              <v:shape style="position:absolute;margin-left:89.806999pt;margin-top:444.105957pt;width:36.450pt;height:13.55pt;mso-position-horizontal-relative:page;mso-position-vertical-relative:page;z-index:-24335872" type="#_x0000_t202" id="docshape4034" filled="false" stroked="false">
                <v:textbox inset="0,0,0,0">
                  <w:txbxContent>
                    <w:p>
                      <w:pPr>
                        <w:spacing w:before="54"/>
                        <w:ind w:left="20" w:right="0" w:firstLine="0"/>
                        <w:jc w:val="left"/>
                        <w:rPr>
                          <w:rFonts w:ascii="Georgia"/>
                          <w:b/>
                          <w:sz w:val="16"/>
                        </w:rPr>
                      </w:pPr>
                      <w:r>
                        <w:rPr>
                          <w:rFonts w:ascii="Georgia"/>
                          <w:b/>
                          <w:spacing w:val="-2"/>
                          <w:sz w:val="16"/>
                        </w:rPr>
                        <w:t>Medline</w:t>
                      </w:r>
                    </w:p>
                  </w:txbxContent>
                </v:textbox>
                <w10:wrap type="none"/>
              </v:shape>
            </w:pict>
          </mc:Fallback>
        </mc:AlternateContent>
      </w:r>
      <w:r>
        <w:rPr/>
        <mc:AlternateContent>
          <mc:Choice Requires="wps">
            <w:drawing>
              <wp:anchor distT="0" distB="0" distL="0" distR="0" allowOverlap="1" layoutInCell="1" locked="0" behindDoc="1" simplePos="0" relativeHeight="478981120">
                <wp:simplePos x="0" y="0"/>
                <wp:positionH relativeFrom="page">
                  <wp:posOffset>1592897</wp:posOffset>
                </wp:positionH>
                <wp:positionV relativeFrom="page">
                  <wp:posOffset>5767789</wp:posOffset>
                </wp:positionV>
                <wp:extent cx="78740" cy="802005"/>
                <wp:effectExtent l="0" t="0" r="0" b="0"/>
                <wp:wrapNone/>
                <wp:docPr id="4090" name="Textbox 4090"/>
                <wp:cNvGraphicFramePr>
                  <a:graphicFrameLocks/>
                </wp:cNvGraphicFramePr>
                <a:graphic>
                  <a:graphicData uri="http://schemas.microsoft.com/office/word/2010/wordprocessingShape">
                    <wps:wsp>
                      <wps:cNvPr id="4090" name="Textbox 4090"/>
                      <wps:cNvSpPr txBox="1"/>
                      <wps:spPr>
                        <a:xfrm>
                          <a:off x="0" y="0"/>
                          <a:ext cx="78740" cy="802005"/>
                        </a:xfrm>
                        <a:prstGeom prst="rect">
                          <a:avLst/>
                        </a:prstGeom>
                      </wps:spPr>
                      <wps:txbx>
                        <w:txbxContent>
                          <w:p>
                            <w:pPr>
                              <w:spacing w:before="31"/>
                              <w:ind w:left="20" w:right="0" w:firstLine="0"/>
                              <w:jc w:val="left"/>
                              <w:rPr>
                                <w:sz w:val="16"/>
                              </w:rPr>
                            </w:pPr>
                            <w:r>
                              <w:rPr>
                                <w:spacing w:val="-10"/>
                                <w:w w:val="105"/>
                                <w:sz w:val="16"/>
                              </w:rPr>
                              <w:t>1</w:t>
                            </w:r>
                          </w:p>
                          <w:p>
                            <w:pPr>
                              <w:spacing w:before="183"/>
                              <w:ind w:left="20" w:right="0" w:firstLine="0"/>
                              <w:jc w:val="left"/>
                              <w:rPr>
                                <w:sz w:val="16"/>
                              </w:rPr>
                            </w:pPr>
                            <w:r>
                              <w:rPr>
                                <w:spacing w:val="-10"/>
                                <w:w w:val="105"/>
                                <w:sz w:val="16"/>
                              </w:rPr>
                              <w:t>2</w:t>
                            </w:r>
                          </w:p>
                          <w:p>
                            <w:pPr>
                              <w:spacing w:line="208" w:lineRule="exact" w:before="182"/>
                              <w:ind w:left="20" w:right="0" w:firstLine="0"/>
                              <w:jc w:val="left"/>
                              <w:rPr>
                                <w:sz w:val="16"/>
                              </w:rPr>
                            </w:pPr>
                            <w:r>
                              <w:rPr>
                                <w:spacing w:val="-10"/>
                                <w:w w:val="105"/>
                                <w:sz w:val="16"/>
                              </w:rPr>
                              <w:t>3</w:t>
                            </w:r>
                          </w:p>
                          <w:p>
                            <w:pPr>
                              <w:spacing w:line="208" w:lineRule="exact" w:before="0"/>
                              <w:ind w:left="20" w:right="0" w:firstLine="0"/>
                              <w:jc w:val="left"/>
                              <w:rPr>
                                <w:sz w:val="16"/>
                              </w:rPr>
                            </w:pPr>
                            <w:r>
                              <w:rPr>
                                <w:spacing w:val="-10"/>
                                <w:w w:val="105"/>
                                <w:sz w:val="16"/>
                              </w:rPr>
                              <w:t>4</w:t>
                            </w:r>
                          </w:p>
                        </w:txbxContent>
                      </wps:txbx>
                      <wps:bodyPr wrap="square" lIns="0" tIns="0" rIns="0" bIns="0" rtlCol="0">
                        <a:noAutofit/>
                      </wps:bodyPr>
                    </wps:wsp>
                  </a:graphicData>
                </a:graphic>
              </wp:anchor>
            </w:drawing>
          </mc:Choice>
          <mc:Fallback>
            <w:pict>
              <v:shape style="position:absolute;margin-left:125.425003pt;margin-top:454.156647pt;width:6.2pt;height:63.15pt;mso-position-horizontal-relative:page;mso-position-vertical-relative:page;z-index:-24335360" type="#_x0000_t202" id="docshape4035" filled="false" stroked="false">
                <v:textbox inset="0,0,0,0">
                  <w:txbxContent>
                    <w:p>
                      <w:pPr>
                        <w:spacing w:before="31"/>
                        <w:ind w:left="20" w:right="0" w:firstLine="0"/>
                        <w:jc w:val="left"/>
                        <w:rPr>
                          <w:sz w:val="16"/>
                        </w:rPr>
                      </w:pPr>
                      <w:r>
                        <w:rPr>
                          <w:spacing w:val="-10"/>
                          <w:w w:val="105"/>
                          <w:sz w:val="16"/>
                        </w:rPr>
                        <w:t>1</w:t>
                      </w:r>
                    </w:p>
                    <w:p>
                      <w:pPr>
                        <w:spacing w:before="183"/>
                        <w:ind w:left="20" w:right="0" w:firstLine="0"/>
                        <w:jc w:val="left"/>
                        <w:rPr>
                          <w:sz w:val="16"/>
                        </w:rPr>
                      </w:pPr>
                      <w:r>
                        <w:rPr>
                          <w:spacing w:val="-10"/>
                          <w:w w:val="105"/>
                          <w:sz w:val="16"/>
                        </w:rPr>
                        <w:t>2</w:t>
                      </w:r>
                    </w:p>
                    <w:p>
                      <w:pPr>
                        <w:spacing w:line="208" w:lineRule="exact" w:before="182"/>
                        <w:ind w:left="20" w:right="0" w:firstLine="0"/>
                        <w:jc w:val="left"/>
                        <w:rPr>
                          <w:sz w:val="16"/>
                        </w:rPr>
                      </w:pPr>
                      <w:r>
                        <w:rPr>
                          <w:spacing w:val="-10"/>
                          <w:w w:val="105"/>
                          <w:sz w:val="16"/>
                        </w:rPr>
                        <w:t>3</w:t>
                      </w:r>
                    </w:p>
                    <w:p>
                      <w:pPr>
                        <w:spacing w:line="208" w:lineRule="exact" w:before="0"/>
                        <w:ind w:left="20" w:right="0" w:firstLine="0"/>
                        <w:jc w:val="left"/>
                        <w:rPr>
                          <w:sz w:val="16"/>
                        </w:rPr>
                      </w:pPr>
                      <w:r>
                        <w:rPr>
                          <w:spacing w:val="-10"/>
                          <w:w w:val="105"/>
                          <w:sz w:val="16"/>
                        </w:rPr>
                        <w:t>4</w:t>
                      </w:r>
                    </w:p>
                  </w:txbxContent>
                </v:textbox>
                <w10:wrap type="none"/>
              </v:shape>
            </w:pict>
          </mc:Fallback>
        </mc:AlternateContent>
      </w:r>
      <w:r>
        <w:rPr/>
        <mc:AlternateContent>
          <mc:Choice Requires="wps">
            <w:drawing>
              <wp:anchor distT="0" distB="0" distL="0" distR="0" allowOverlap="1" layoutInCell="1" locked="0" behindDoc="1" simplePos="0" relativeHeight="478981632">
                <wp:simplePos x="0" y="0"/>
                <wp:positionH relativeFrom="page">
                  <wp:posOffset>1798475</wp:posOffset>
                </wp:positionH>
                <wp:positionV relativeFrom="page">
                  <wp:posOffset>5767789</wp:posOffset>
                </wp:positionV>
                <wp:extent cx="4089400" cy="1560830"/>
                <wp:effectExtent l="0" t="0" r="0" b="0"/>
                <wp:wrapNone/>
                <wp:docPr id="4091" name="Textbox 4091"/>
                <wp:cNvGraphicFramePr>
                  <a:graphicFrameLocks/>
                </wp:cNvGraphicFramePr>
                <a:graphic>
                  <a:graphicData uri="http://schemas.microsoft.com/office/word/2010/wordprocessingShape">
                    <wps:wsp>
                      <wps:cNvPr id="4091" name="Textbox 4091"/>
                      <wps:cNvSpPr txBox="1"/>
                      <wps:spPr>
                        <a:xfrm>
                          <a:off x="0" y="0"/>
                          <a:ext cx="4089400" cy="1560830"/>
                        </a:xfrm>
                        <a:prstGeom prst="rect">
                          <a:avLst/>
                        </a:prstGeom>
                      </wps:spPr>
                      <wps:txbx>
                        <w:txbxContent>
                          <w:p>
                            <w:pPr>
                              <w:spacing w:line="220" w:lineRule="auto" w:before="44"/>
                              <w:ind w:left="20" w:right="61" w:hanging="1"/>
                              <w:jc w:val="left"/>
                              <w:rPr>
                                <w:sz w:val="16"/>
                              </w:rPr>
                            </w:pPr>
                            <w:r>
                              <w:rPr>
                                <w:sz w:val="16"/>
                              </w:rPr>
                              <w:t>sleep discrepancy or paradoxical insomnia or subjective insomnia or (sleep </w:t>
                            </w:r>
                            <w:r>
                              <w:rPr>
                                <w:sz w:val="16"/>
                              </w:rPr>
                              <w:t>adj2</w:t>
                            </w:r>
                            <w:r>
                              <w:rPr>
                                <w:spacing w:val="40"/>
                                <w:sz w:val="16"/>
                              </w:rPr>
                              <w:t> </w:t>
                            </w:r>
                            <w:r>
                              <w:rPr>
                                <w:spacing w:val="-2"/>
                                <w:sz w:val="16"/>
                              </w:rPr>
                              <w:t>misperception).mp</w:t>
                            </w:r>
                          </w:p>
                          <w:p>
                            <w:pPr>
                              <w:spacing w:line="220" w:lineRule="auto" w:before="2"/>
                              <w:ind w:left="20" w:right="61" w:hanging="1"/>
                              <w:jc w:val="left"/>
                              <w:rPr>
                                <w:sz w:val="16"/>
                              </w:rPr>
                            </w:pPr>
                            <w:r>
                              <w:rPr>
                                <w:w w:val="105"/>
                                <w:sz w:val="16"/>
                              </w:rPr>
                              <w:t>((self report* or diary or subjective*) and (objective* or actigraph* or polysomnograph* or polygraph*)).mp.</w:t>
                            </w:r>
                          </w:p>
                          <w:p>
                            <w:pPr>
                              <w:spacing w:line="195" w:lineRule="exact" w:before="0"/>
                              <w:ind w:left="20" w:right="0" w:firstLine="0"/>
                              <w:jc w:val="left"/>
                              <w:rPr>
                                <w:sz w:val="16"/>
                              </w:rPr>
                            </w:pPr>
                            <w:r>
                              <w:rPr>
                                <w:sz w:val="16"/>
                              </w:rPr>
                              <w:t>(exp</w:t>
                            </w:r>
                            <w:r>
                              <w:rPr>
                                <w:spacing w:val="27"/>
                                <w:sz w:val="16"/>
                              </w:rPr>
                              <w:t> </w:t>
                            </w:r>
                            <w:r>
                              <w:rPr>
                                <w:sz w:val="16"/>
                              </w:rPr>
                              <w:t>polysomnography/</w:t>
                            </w:r>
                            <w:r>
                              <w:rPr>
                                <w:spacing w:val="28"/>
                                <w:sz w:val="16"/>
                              </w:rPr>
                              <w:t> </w:t>
                            </w:r>
                            <w:r>
                              <w:rPr>
                                <w:sz w:val="16"/>
                              </w:rPr>
                              <w:t>or</w:t>
                            </w:r>
                            <w:r>
                              <w:rPr>
                                <w:spacing w:val="28"/>
                                <w:sz w:val="16"/>
                              </w:rPr>
                              <w:t> </w:t>
                            </w:r>
                            <w:r>
                              <w:rPr>
                                <w:sz w:val="16"/>
                              </w:rPr>
                              <w:t>exp</w:t>
                            </w:r>
                            <w:r>
                              <w:rPr>
                                <w:spacing w:val="27"/>
                                <w:sz w:val="16"/>
                              </w:rPr>
                              <w:t> </w:t>
                            </w:r>
                            <w:r>
                              <w:rPr>
                                <w:sz w:val="16"/>
                              </w:rPr>
                              <w:t>actigraphy/)</w:t>
                            </w:r>
                            <w:r>
                              <w:rPr>
                                <w:spacing w:val="28"/>
                                <w:sz w:val="16"/>
                              </w:rPr>
                              <w:t> </w:t>
                            </w:r>
                            <w:r>
                              <w:rPr>
                                <w:sz w:val="16"/>
                              </w:rPr>
                              <w:t>and</w:t>
                            </w:r>
                            <w:r>
                              <w:rPr>
                                <w:spacing w:val="28"/>
                                <w:sz w:val="16"/>
                              </w:rPr>
                              <w:t> </w:t>
                            </w:r>
                            <w:r>
                              <w:rPr>
                                <w:sz w:val="16"/>
                              </w:rPr>
                              <w:t>exp</w:t>
                            </w:r>
                            <w:r>
                              <w:rPr>
                                <w:spacing w:val="28"/>
                                <w:sz w:val="16"/>
                              </w:rPr>
                              <w:t> </w:t>
                            </w:r>
                            <w:r>
                              <w:rPr>
                                <w:sz w:val="16"/>
                              </w:rPr>
                              <w:t>self</w:t>
                            </w:r>
                            <w:r>
                              <w:rPr>
                                <w:spacing w:val="27"/>
                                <w:sz w:val="16"/>
                              </w:rPr>
                              <w:t> </w:t>
                            </w:r>
                            <w:r>
                              <w:rPr>
                                <w:spacing w:val="-2"/>
                                <w:sz w:val="16"/>
                              </w:rPr>
                              <w:t>report/</w:t>
                            </w:r>
                          </w:p>
                          <w:p>
                            <w:pPr>
                              <w:spacing w:line="220" w:lineRule="auto" w:before="5"/>
                              <w:ind w:left="20" w:right="0" w:hanging="1"/>
                              <w:jc w:val="left"/>
                              <w:rPr>
                                <w:sz w:val="16"/>
                              </w:rPr>
                            </w:pPr>
                            <w:r>
                              <w:rPr>
                                <w:w w:val="105"/>
                                <w:sz w:val="16"/>
                              </w:rPr>
                              <w:t>(sleep*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pPr>
                              <w:spacing w:line="197" w:lineRule="exact" w:before="0"/>
                              <w:ind w:left="20" w:right="0" w:firstLine="0"/>
                              <w:jc w:val="left"/>
                              <w:rPr>
                                <w:sz w:val="16"/>
                              </w:rPr>
                            </w:pPr>
                            <w:r>
                              <w:rPr>
                                <w:w w:val="105"/>
                                <w:sz w:val="16"/>
                              </w:rPr>
                              <w:t>2</w:t>
                            </w:r>
                            <w:r>
                              <w:rPr>
                                <w:spacing w:val="10"/>
                                <w:w w:val="105"/>
                                <w:sz w:val="16"/>
                              </w:rPr>
                              <w:t> </w:t>
                            </w:r>
                            <w:r>
                              <w:rPr>
                                <w:w w:val="105"/>
                                <w:sz w:val="16"/>
                              </w:rPr>
                              <w:t>or</w:t>
                            </w:r>
                            <w:r>
                              <w:rPr>
                                <w:spacing w:val="10"/>
                                <w:w w:val="105"/>
                                <w:sz w:val="16"/>
                              </w:rPr>
                              <w:t> </w:t>
                            </w:r>
                            <w:r>
                              <w:rPr>
                                <w:spacing w:val="-10"/>
                                <w:w w:val="105"/>
                                <w:sz w:val="16"/>
                              </w:rPr>
                              <w:t>3</w:t>
                            </w:r>
                          </w:p>
                          <w:p>
                            <w:pPr>
                              <w:spacing w:line="199" w:lineRule="exact" w:before="0"/>
                              <w:ind w:left="20" w:right="0" w:firstLine="0"/>
                              <w:jc w:val="left"/>
                              <w:rPr>
                                <w:sz w:val="16"/>
                              </w:rPr>
                            </w:pPr>
                            <w:r>
                              <w:rPr>
                                <w:w w:val="105"/>
                                <w:sz w:val="16"/>
                              </w:rPr>
                              <w:t>4</w:t>
                            </w:r>
                            <w:r>
                              <w:rPr>
                                <w:spacing w:val="7"/>
                                <w:w w:val="105"/>
                                <w:sz w:val="16"/>
                              </w:rPr>
                              <w:t> </w:t>
                            </w:r>
                            <w:r>
                              <w:rPr>
                                <w:w w:val="105"/>
                                <w:sz w:val="16"/>
                              </w:rPr>
                              <w:t>and</w:t>
                            </w:r>
                            <w:r>
                              <w:rPr>
                                <w:spacing w:val="7"/>
                                <w:w w:val="105"/>
                                <w:sz w:val="16"/>
                              </w:rPr>
                              <w:t> </w:t>
                            </w:r>
                            <w:r>
                              <w:rPr>
                                <w:spacing w:val="-10"/>
                                <w:w w:val="105"/>
                                <w:sz w:val="16"/>
                              </w:rPr>
                              <w:t>5</w:t>
                            </w:r>
                          </w:p>
                          <w:p>
                            <w:pPr>
                              <w:spacing w:line="208" w:lineRule="exact" w:before="0"/>
                              <w:ind w:left="20" w:right="0" w:firstLine="0"/>
                              <w:jc w:val="left"/>
                              <w:rPr>
                                <w:sz w:val="16"/>
                              </w:rPr>
                            </w:pPr>
                            <w:r>
                              <w:rPr>
                                <w:w w:val="105"/>
                                <w:sz w:val="16"/>
                              </w:rPr>
                              <w:t>1</w:t>
                            </w:r>
                            <w:r>
                              <w:rPr>
                                <w:spacing w:val="10"/>
                                <w:w w:val="105"/>
                                <w:sz w:val="16"/>
                              </w:rPr>
                              <w:t> </w:t>
                            </w:r>
                            <w:r>
                              <w:rPr>
                                <w:w w:val="105"/>
                                <w:sz w:val="16"/>
                              </w:rPr>
                              <w:t>or</w:t>
                            </w:r>
                            <w:r>
                              <w:rPr>
                                <w:spacing w:val="10"/>
                                <w:w w:val="105"/>
                                <w:sz w:val="16"/>
                              </w:rPr>
                              <w:t> </w:t>
                            </w:r>
                            <w:r>
                              <w:rPr>
                                <w:spacing w:val="-10"/>
                                <w:w w:val="105"/>
                                <w:sz w:val="16"/>
                              </w:rPr>
                              <w:t>6</w:t>
                            </w:r>
                          </w:p>
                        </w:txbxContent>
                      </wps:txbx>
                      <wps:bodyPr wrap="square" lIns="0" tIns="0" rIns="0" bIns="0" rtlCol="0">
                        <a:noAutofit/>
                      </wps:bodyPr>
                    </wps:wsp>
                  </a:graphicData>
                </a:graphic>
              </wp:anchor>
            </w:drawing>
          </mc:Choice>
          <mc:Fallback>
            <w:pict>
              <v:shape style="position:absolute;margin-left:141.612274pt;margin-top:454.156647pt;width:322pt;height:122.9pt;mso-position-horizontal-relative:page;mso-position-vertical-relative:page;z-index:-24334848" type="#_x0000_t202" id="docshape4036" filled="false" stroked="false">
                <v:textbox inset="0,0,0,0">
                  <w:txbxContent>
                    <w:p>
                      <w:pPr>
                        <w:spacing w:line="220" w:lineRule="auto" w:before="44"/>
                        <w:ind w:left="20" w:right="61" w:hanging="1"/>
                        <w:jc w:val="left"/>
                        <w:rPr>
                          <w:sz w:val="16"/>
                        </w:rPr>
                      </w:pPr>
                      <w:r>
                        <w:rPr>
                          <w:sz w:val="16"/>
                        </w:rPr>
                        <w:t>sleep discrepancy or paradoxical insomnia or subjective insomnia or (sleep </w:t>
                      </w:r>
                      <w:r>
                        <w:rPr>
                          <w:sz w:val="16"/>
                        </w:rPr>
                        <w:t>adj2</w:t>
                      </w:r>
                      <w:r>
                        <w:rPr>
                          <w:spacing w:val="40"/>
                          <w:sz w:val="16"/>
                        </w:rPr>
                        <w:t> </w:t>
                      </w:r>
                      <w:r>
                        <w:rPr>
                          <w:spacing w:val="-2"/>
                          <w:sz w:val="16"/>
                        </w:rPr>
                        <w:t>misperception).mp</w:t>
                      </w:r>
                    </w:p>
                    <w:p>
                      <w:pPr>
                        <w:spacing w:line="220" w:lineRule="auto" w:before="2"/>
                        <w:ind w:left="20" w:right="61" w:hanging="1"/>
                        <w:jc w:val="left"/>
                        <w:rPr>
                          <w:sz w:val="16"/>
                        </w:rPr>
                      </w:pPr>
                      <w:r>
                        <w:rPr>
                          <w:w w:val="105"/>
                          <w:sz w:val="16"/>
                        </w:rPr>
                        <w:t>((self report* or diary or subjective*) and (objective* or actigraph* or polysomnograph* or polygraph*)).mp.</w:t>
                      </w:r>
                    </w:p>
                    <w:p>
                      <w:pPr>
                        <w:spacing w:line="195" w:lineRule="exact" w:before="0"/>
                        <w:ind w:left="20" w:right="0" w:firstLine="0"/>
                        <w:jc w:val="left"/>
                        <w:rPr>
                          <w:sz w:val="16"/>
                        </w:rPr>
                      </w:pPr>
                      <w:r>
                        <w:rPr>
                          <w:sz w:val="16"/>
                        </w:rPr>
                        <w:t>(exp</w:t>
                      </w:r>
                      <w:r>
                        <w:rPr>
                          <w:spacing w:val="27"/>
                          <w:sz w:val="16"/>
                        </w:rPr>
                        <w:t> </w:t>
                      </w:r>
                      <w:r>
                        <w:rPr>
                          <w:sz w:val="16"/>
                        </w:rPr>
                        <w:t>polysomnography/</w:t>
                      </w:r>
                      <w:r>
                        <w:rPr>
                          <w:spacing w:val="28"/>
                          <w:sz w:val="16"/>
                        </w:rPr>
                        <w:t> </w:t>
                      </w:r>
                      <w:r>
                        <w:rPr>
                          <w:sz w:val="16"/>
                        </w:rPr>
                        <w:t>or</w:t>
                      </w:r>
                      <w:r>
                        <w:rPr>
                          <w:spacing w:val="28"/>
                          <w:sz w:val="16"/>
                        </w:rPr>
                        <w:t> </w:t>
                      </w:r>
                      <w:r>
                        <w:rPr>
                          <w:sz w:val="16"/>
                        </w:rPr>
                        <w:t>exp</w:t>
                      </w:r>
                      <w:r>
                        <w:rPr>
                          <w:spacing w:val="27"/>
                          <w:sz w:val="16"/>
                        </w:rPr>
                        <w:t> </w:t>
                      </w:r>
                      <w:r>
                        <w:rPr>
                          <w:sz w:val="16"/>
                        </w:rPr>
                        <w:t>actigraphy/)</w:t>
                      </w:r>
                      <w:r>
                        <w:rPr>
                          <w:spacing w:val="28"/>
                          <w:sz w:val="16"/>
                        </w:rPr>
                        <w:t> </w:t>
                      </w:r>
                      <w:r>
                        <w:rPr>
                          <w:sz w:val="16"/>
                        </w:rPr>
                        <w:t>and</w:t>
                      </w:r>
                      <w:r>
                        <w:rPr>
                          <w:spacing w:val="28"/>
                          <w:sz w:val="16"/>
                        </w:rPr>
                        <w:t> </w:t>
                      </w:r>
                      <w:r>
                        <w:rPr>
                          <w:sz w:val="16"/>
                        </w:rPr>
                        <w:t>exp</w:t>
                      </w:r>
                      <w:r>
                        <w:rPr>
                          <w:spacing w:val="28"/>
                          <w:sz w:val="16"/>
                        </w:rPr>
                        <w:t> </w:t>
                      </w:r>
                      <w:r>
                        <w:rPr>
                          <w:sz w:val="16"/>
                        </w:rPr>
                        <w:t>self</w:t>
                      </w:r>
                      <w:r>
                        <w:rPr>
                          <w:spacing w:val="27"/>
                          <w:sz w:val="16"/>
                        </w:rPr>
                        <w:t> </w:t>
                      </w:r>
                      <w:r>
                        <w:rPr>
                          <w:spacing w:val="-2"/>
                          <w:sz w:val="16"/>
                        </w:rPr>
                        <w:t>report/</w:t>
                      </w:r>
                    </w:p>
                    <w:p>
                      <w:pPr>
                        <w:spacing w:line="220" w:lineRule="auto" w:before="5"/>
                        <w:ind w:left="20" w:right="0" w:hanging="1"/>
                        <w:jc w:val="left"/>
                        <w:rPr>
                          <w:sz w:val="16"/>
                        </w:rPr>
                      </w:pPr>
                      <w:r>
                        <w:rPr>
                          <w:w w:val="105"/>
                          <w:sz w:val="16"/>
                        </w:rPr>
                        <w:t>(sleep*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pPr>
                        <w:spacing w:line="197" w:lineRule="exact" w:before="0"/>
                        <w:ind w:left="20" w:right="0" w:firstLine="0"/>
                        <w:jc w:val="left"/>
                        <w:rPr>
                          <w:sz w:val="16"/>
                        </w:rPr>
                      </w:pPr>
                      <w:r>
                        <w:rPr>
                          <w:w w:val="105"/>
                          <w:sz w:val="16"/>
                        </w:rPr>
                        <w:t>2</w:t>
                      </w:r>
                      <w:r>
                        <w:rPr>
                          <w:spacing w:val="10"/>
                          <w:w w:val="105"/>
                          <w:sz w:val="16"/>
                        </w:rPr>
                        <w:t> </w:t>
                      </w:r>
                      <w:r>
                        <w:rPr>
                          <w:w w:val="105"/>
                          <w:sz w:val="16"/>
                        </w:rPr>
                        <w:t>or</w:t>
                      </w:r>
                      <w:r>
                        <w:rPr>
                          <w:spacing w:val="10"/>
                          <w:w w:val="105"/>
                          <w:sz w:val="16"/>
                        </w:rPr>
                        <w:t> </w:t>
                      </w:r>
                      <w:r>
                        <w:rPr>
                          <w:spacing w:val="-10"/>
                          <w:w w:val="105"/>
                          <w:sz w:val="16"/>
                        </w:rPr>
                        <w:t>3</w:t>
                      </w:r>
                    </w:p>
                    <w:p>
                      <w:pPr>
                        <w:spacing w:line="199" w:lineRule="exact" w:before="0"/>
                        <w:ind w:left="20" w:right="0" w:firstLine="0"/>
                        <w:jc w:val="left"/>
                        <w:rPr>
                          <w:sz w:val="16"/>
                        </w:rPr>
                      </w:pPr>
                      <w:r>
                        <w:rPr>
                          <w:w w:val="105"/>
                          <w:sz w:val="16"/>
                        </w:rPr>
                        <w:t>4</w:t>
                      </w:r>
                      <w:r>
                        <w:rPr>
                          <w:spacing w:val="7"/>
                          <w:w w:val="105"/>
                          <w:sz w:val="16"/>
                        </w:rPr>
                        <w:t> </w:t>
                      </w:r>
                      <w:r>
                        <w:rPr>
                          <w:w w:val="105"/>
                          <w:sz w:val="16"/>
                        </w:rPr>
                        <w:t>and</w:t>
                      </w:r>
                      <w:r>
                        <w:rPr>
                          <w:spacing w:val="7"/>
                          <w:w w:val="105"/>
                          <w:sz w:val="16"/>
                        </w:rPr>
                        <w:t> </w:t>
                      </w:r>
                      <w:r>
                        <w:rPr>
                          <w:spacing w:val="-10"/>
                          <w:w w:val="105"/>
                          <w:sz w:val="16"/>
                        </w:rPr>
                        <w:t>5</w:t>
                      </w:r>
                    </w:p>
                    <w:p>
                      <w:pPr>
                        <w:spacing w:line="208" w:lineRule="exact" w:before="0"/>
                        <w:ind w:left="20" w:right="0" w:firstLine="0"/>
                        <w:jc w:val="left"/>
                        <w:rPr>
                          <w:sz w:val="16"/>
                        </w:rPr>
                      </w:pPr>
                      <w:r>
                        <w:rPr>
                          <w:w w:val="105"/>
                          <w:sz w:val="16"/>
                        </w:rPr>
                        <w:t>1</w:t>
                      </w:r>
                      <w:r>
                        <w:rPr>
                          <w:spacing w:val="10"/>
                          <w:w w:val="105"/>
                          <w:sz w:val="16"/>
                        </w:rPr>
                        <w:t> </w:t>
                      </w:r>
                      <w:r>
                        <w:rPr>
                          <w:w w:val="105"/>
                          <w:sz w:val="16"/>
                        </w:rPr>
                        <w:t>or</w:t>
                      </w:r>
                      <w:r>
                        <w:rPr>
                          <w:spacing w:val="10"/>
                          <w:w w:val="105"/>
                          <w:sz w:val="16"/>
                        </w:rPr>
                        <w:t> </w:t>
                      </w:r>
                      <w:r>
                        <w:rPr>
                          <w:spacing w:val="-10"/>
                          <w:w w:val="105"/>
                          <w:sz w:val="16"/>
                        </w:rPr>
                        <w:t>6</w:t>
                      </w:r>
                    </w:p>
                  </w:txbxContent>
                </v:textbox>
                <w10:wrap type="none"/>
              </v:shape>
            </w:pict>
          </mc:Fallback>
        </mc:AlternateContent>
      </w:r>
      <w:r>
        <w:rPr/>
        <mc:AlternateContent>
          <mc:Choice Requires="wps">
            <w:drawing>
              <wp:anchor distT="0" distB="0" distL="0" distR="0" allowOverlap="1" layoutInCell="1" locked="0" behindDoc="1" simplePos="0" relativeHeight="478982144">
                <wp:simplePos x="0" y="0"/>
                <wp:positionH relativeFrom="page">
                  <wp:posOffset>6283959</wp:posOffset>
                </wp:positionH>
                <wp:positionV relativeFrom="page">
                  <wp:posOffset>5767789</wp:posOffset>
                </wp:positionV>
                <wp:extent cx="347345" cy="802005"/>
                <wp:effectExtent l="0" t="0" r="0" b="0"/>
                <wp:wrapNone/>
                <wp:docPr id="4092" name="Textbox 4092"/>
                <wp:cNvGraphicFramePr>
                  <a:graphicFrameLocks/>
                </wp:cNvGraphicFramePr>
                <a:graphic>
                  <a:graphicData uri="http://schemas.microsoft.com/office/word/2010/wordprocessingShape">
                    <wps:wsp>
                      <wps:cNvPr id="4092" name="Textbox 4092"/>
                      <wps:cNvSpPr txBox="1"/>
                      <wps:spPr>
                        <a:xfrm>
                          <a:off x="0" y="0"/>
                          <a:ext cx="347345" cy="802005"/>
                        </a:xfrm>
                        <a:prstGeom prst="rect">
                          <a:avLst/>
                        </a:prstGeom>
                      </wps:spPr>
                      <wps:txbx>
                        <w:txbxContent>
                          <w:p>
                            <w:pPr>
                              <w:spacing w:before="31"/>
                              <w:ind w:left="0" w:right="17" w:firstLine="0"/>
                              <w:jc w:val="right"/>
                              <w:rPr>
                                <w:sz w:val="16"/>
                              </w:rPr>
                            </w:pPr>
                            <w:r>
                              <w:rPr>
                                <w:spacing w:val="-5"/>
                                <w:w w:val="105"/>
                                <w:sz w:val="16"/>
                              </w:rPr>
                              <w:t>260</w:t>
                            </w:r>
                          </w:p>
                          <w:p>
                            <w:pPr>
                              <w:spacing w:before="183"/>
                              <w:ind w:left="0" w:right="17" w:firstLine="0"/>
                              <w:jc w:val="right"/>
                              <w:rPr>
                                <w:sz w:val="16"/>
                              </w:rPr>
                            </w:pPr>
                            <w:r>
                              <w:rPr>
                                <w:spacing w:val="-2"/>
                                <w:w w:val="105"/>
                                <w:sz w:val="16"/>
                              </w:rPr>
                              <w:t>139088</w:t>
                            </w:r>
                          </w:p>
                          <w:p>
                            <w:pPr>
                              <w:spacing w:line="208" w:lineRule="exact" w:before="182"/>
                              <w:ind w:left="273" w:right="0" w:firstLine="0"/>
                              <w:jc w:val="left"/>
                              <w:rPr>
                                <w:sz w:val="16"/>
                              </w:rPr>
                            </w:pPr>
                            <w:r>
                              <w:rPr>
                                <w:spacing w:val="-5"/>
                                <w:w w:val="105"/>
                                <w:sz w:val="16"/>
                              </w:rPr>
                              <w:t>561</w:t>
                            </w:r>
                          </w:p>
                          <w:p>
                            <w:pPr>
                              <w:spacing w:line="208" w:lineRule="exact" w:before="0"/>
                              <w:ind w:left="189" w:right="0" w:firstLine="0"/>
                              <w:jc w:val="left"/>
                              <w:rPr>
                                <w:sz w:val="16"/>
                              </w:rPr>
                            </w:pPr>
                            <w:r>
                              <w:rPr>
                                <w:spacing w:val="-4"/>
                                <w:w w:val="105"/>
                                <w:sz w:val="16"/>
                              </w:rPr>
                              <w:t>5280</w:t>
                            </w:r>
                          </w:p>
                        </w:txbxContent>
                      </wps:txbx>
                      <wps:bodyPr wrap="square" lIns="0" tIns="0" rIns="0" bIns="0" rtlCol="0">
                        <a:noAutofit/>
                      </wps:bodyPr>
                    </wps:wsp>
                  </a:graphicData>
                </a:graphic>
              </wp:anchor>
            </w:drawing>
          </mc:Choice>
          <mc:Fallback>
            <w:pict>
              <v:shape style="position:absolute;margin-left:494.799988pt;margin-top:454.156647pt;width:27.35pt;height:63.15pt;mso-position-horizontal-relative:page;mso-position-vertical-relative:page;z-index:-24334336" type="#_x0000_t202" id="docshape4037" filled="false" stroked="false">
                <v:textbox inset="0,0,0,0">
                  <w:txbxContent>
                    <w:p>
                      <w:pPr>
                        <w:spacing w:before="31"/>
                        <w:ind w:left="0" w:right="17" w:firstLine="0"/>
                        <w:jc w:val="right"/>
                        <w:rPr>
                          <w:sz w:val="16"/>
                        </w:rPr>
                      </w:pPr>
                      <w:r>
                        <w:rPr>
                          <w:spacing w:val="-5"/>
                          <w:w w:val="105"/>
                          <w:sz w:val="16"/>
                        </w:rPr>
                        <w:t>260</w:t>
                      </w:r>
                    </w:p>
                    <w:p>
                      <w:pPr>
                        <w:spacing w:before="183"/>
                        <w:ind w:left="0" w:right="17" w:firstLine="0"/>
                        <w:jc w:val="right"/>
                        <w:rPr>
                          <w:sz w:val="16"/>
                        </w:rPr>
                      </w:pPr>
                      <w:r>
                        <w:rPr>
                          <w:spacing w:val="-2"/>
                          <w:w w:val="105"/>
                          <w:sz w:val="16"/>
                        </w:rPr>
                        <w:t>139088</w:t>
                      </w:r>
                    </w:p>
                    <w:p>
                      <w:pPr>
                        <w:spacing w:line="208" w:lineRule="exact" w:before="182"/>
                        <w:ind w:left="273" w:right="0" w:firstLine="0"/>
                        <w:jc w:val="left"/>
                        <w:rPr>
                          <w:sz w:val="16"/>
                        </w:rPr>
                      </w:pPr>
                      <w:r>
                        <w:rPr>
                          <w:spacing w:val="-5"/>
                          <w:w w:val="105"/>
                          <w:sz w:val="16"/>
                        </w:rPr>
                        <w:t>561</w:t>
                      </w:r>
                    </w:p>
                    <w:p>
                      <w:pPr>
                        <w:spacing w:line="208" w:lineRule="exact" w:before="0"/>
                        <w:ind w:left="189" w:right="0" w:firstLine="0"/>
                        <w:jc w:val="left"/>
                        <w:rPr>
                          <w:sz w:val="16"/>
                        </w:rPr>
                      </w:pPr>
                      <w:r>
                        <w:rPr>
                          <w:spacing w:val="-4"/>
                          <w:w w:val="105"/>
                          <w:sz w:val="16"/>
                        </w:rPr>
                        <w:t>5280</w:t>
                      </w:r>
                    </w:p>
                  </w:txbxContent>
                </v:textbox>
                <w10:wrap type="none"/>
              </v:shape>
            </w:pict>
          </mc:Fallback>
        </mc:AlternateContent>
      </w:r>
      <w:r>
        <w:rPr/>
        <mc:AlternateContent>
          <mc:Choice Requires="wps">
            <w:drawing>
              <wp:anchor distT="0" distB="0" distL="0" distR="0" allowOverlap="1" layoutInCell="1" locked="0" behindDoc="1" simplePos="0" relativeHeight="478982656">
                <wp:simplePos x="0" y="0"/>
                <wp:positionH relativeFrom="page">
                  <wp:posOffset>1592897</wp:posOffset>
                </wp:positionH>
                <wp:positionV relativeFrom="page">
                  <wp:posOffset>6906521</wp:posOffset>
                </wp:positionV>
                <wp:extent cx="78740" cy="422275"/>
                <wp:effectExtent l="0" t="0" r="0" b="0"/>
                <wp:wrapNone/>
                <wp:docPr id="4093" name="Textbox 4093"/>
                <wp:cNvGraphicFramePr>
                  <a:graphicFrameLocks/>
                </wp:cNvGraphicFramePr>
                <a:graphic>
                  <a:graphicData uri="http://schemas.microsoft.com/office/word/2010/wordprocessingShape">
                    <wps:wsp>
                      <wps:cNvPr id="4093" name="Textbox 4093"/>
                      <wps:cNvSpPr txBox="1"/>
                      <wps:spPr>
                        <a:xfrm>
                          <a:off x="0" y="0"/>
                          <a:ext cx="78740" cy="422275"/>
                        </a:xfrm>
                        <a:prstGeom prst="rect">
                          <a:avLst/>
                        </a:prstGeom>
                      </wps:spPr>
                      <wps:txbx>
                        <w:txbxContent>
                          <w:p>
                            <w:pPr>
                              <w:spacing w:line="208" w:lineRule="exact" w:before="31"/>
                              <w:ind w:left="20" w:right="0" w:firstLine="0"/>
                              <w:jc w:val="left"/>
                              <w:rPr>
                                <w:sz w:val="16"/>
                              </w:rPr>
                            </w:pPr>
                            <w:r>
                              <w:rPr>
                                <w:spacing w:val="-10"/>
                                <w:w w:val="105"/>
                                <w:sz w:val="16"/>
                              </w:rPr>
                              <w:t>5</w:t>
                            </w:r>
                          </w:p>
                          <w:p>
                            <w:pPr>
                              <w:spacing w:line="199" w:lineRule="exact" w:before="0"/>
                              <w:ind w:left="20" w:right="0" w:firstLine="0"/>
                              <w:jc w:val="left"/>
                              <w:rPr>
                                <w:sz w:val="16"/>
                              </w:rPr>
                            </w:pPr>
                            <w:r>
                              <w:rPr>
                                <w:spacing w:val="-10"/>
                                <w:w w:val="105"/>
                                <w:sz w:val="16"/>
                              </w:rPr>
                              <w:t>6</w:t>
                            </w:r>
                          </w:p>
                          <w:p>
                            <w:pPr>
                              <w:spacing w:line="208" w:lineRule="exact" w:before="0"/>
                              <w:ind w:left="20" w:right="0" w:firstLine="0"/>
                              <w:jc w:val="left"/>
                              <w:rPr>
                                <w:sz w:val="16"/>
                              </w:rPr>
                            </w:pPr>
                            <w:r>
                              <w:rPr>
                                <w:spacing w:val="-10"/>
                                <w:w w:val="105"/>
                                <w:sz w:val="16"/>
                              </w:rPr>
                              <w:t>7</w:t>
                            </w:r>
                          </w:p>
                        </w:txbxContent>
                      </wps:txbx>
                      <wps:bodyPr wrap="square" lIns="0" tIns="0" rIns="0" bIns="0" rtlCol="0">
                        <a:noAutofit/>
                      </wps:bodyPr>
                    </wps:wsp>
                  </a:graphicData>
                </a:graphic>
              </wp:anchor>
            </w:drawing>
          </mc:Choice>
          <mc:Fallback>
            <w:pict>
              <v:shape style="position:absolute;margin-left:125.425003pt;margin-top:543.820618pt;width:6.2pt;height:33.25pt;mso-position-horizontal-relative:page;mso-position-vertical-relative:page;z-index:-24333824" type="#_x0000_t202" id="docshape4038" filled="false" stroked="false">
                <v:textbox inset="0,0,0,0">
                  <w:txbxContent>
                    <w:p>
                      <w:pPr>
                        <w:spacing w:line="208" w:lineRule="exact" w:before="31"/>
                        <w:ind w:left="20" w:right="0" w:firstLine="0"/>
                        <w:jc w:val="left"/>
                        <w:rPr>
                          <w:sz w:val="16"/>
                        </w:rPr>
                      </w:pPr>
                      <w:r>
                        <w:rPr>
                          <w:spacing w:val="-10"/>
                          <w:w w:val="105"/>
                          <w:sz w:val="16"/>
                        </w:rPr>
                        <w:t>5</w:t>
                      </w:r>
                    </w:p>
                    <w:p>
                      <w:pPr>
                        <w:spacing w:line="199" w:lineRule="exact" w:before="0"/>
                        <w:ind w:left="20" w:right="0" w:firstLine="0"/>
                        <w:jc w:val="left"/>
                        <w:rPr>
                          <w:sz w:val="16"/>
                        </w:rPr>
                      </w:pPr>
                      <w:r>
                        <w:rPr>
                          <w:spacing w:val="-10"/>
                          <w:w w:val="105"/>
                          <w:sz w:val="16"/>
                        </w:rPr>
                        <w:t>6</w:t>
                      </w:r>
                    </w:p>
                    <w:p>
                      <w:pPr>
                        <w:spacing w:line="208" w:lineRule="exact" w:before="0"/>
                        <w:ind w:left="20" w:right="0" w:firstLine="0"/>
                        <w:jc w:val="left"/>
                        <w:rPr>
                          <w:sz w:val="16"/>
                        </w:rPr>
                      </w:pPr>
                      <w:r>
                        <w:rPr>
                          <w:spacing w:val="-10"/>
                          <w:w w:val="105"/>
                          <w:sz w:val="16"/>
                        </w:rPr>
                        <w:t>7</w:t>
                      </w:r>
                    </w:p>
                  </w:txbxContent>
                </v:textbox>
                <w10:wrap type="none"/>
              </v:shape>
            </w:pict>
          </mc:Fallback>
        </mc:AlternateContent>
      </w:r>
      <w:r>
        <w:rPr/>
        <mc:AlternateContent>
          <mc:Choice Requires="wps">
            <w:drawing>
              <wp:anchor distT="0" distB="0" distL="0" distR="0" allowOverlap="1" layoutInCell="1" locked="0" behindDoc="1" simplePos="0" relativeHeight="478983168">
                <wp:simplePos x="0" y="0"/>
                <wp:positionH relativeFrom="page">
                  <wp:posOffset>6283959</wp:posOffset>
                </wp:positionH>
                <wp:positionV relativeFrom="page">
                  <wp:posOffset>6906521</wp:posOffset>
                </wp:positionV>
                <wp:extent cx="347345" cy="422275"/>
                <wp:effectExtent l="0" t="0" r="0" b="0"/>
                <wp:wrapNone/>
                <wp:docPr id="4094" name="Textbox 4094"/>
                <wp:cNvGraphicFramePr>
                  <a:graphicFrameLocks/>
                </wp:cNvGraphicFramePr>
                <a:graphic>
                  <a:graphicData uri="http://schemas.microsoft.com/office/word/2010/wordprocessingShape">
                    <wps:wsp>
                      <wps:cNvPr id="4094" name="Textbox 4094"/>
                      <wps:cNvSpPr txBox="1"/>
                      <wps:spPr>
                        <a:xfrm>
                          <a:off x="0" y="0"/>
                          <a:ext cx="347345" cy="422275"/>
                        </a:xfrm>
                        <a:prstGeom prst="rect">
                          <a:avLst/>
                        </a:prstGeom>
                      </wps:spPr>
                      <wps:txbx>
                        <w:txbxContent>
                          <w:p>
                            <w:pPr>
                              <w:spacing w:line="208" w:lineRule="exact" w:before="31"/>
                              <w:ind w:left="0" w:right="17" w:firstLine="0"/>
                              <w:jc w:val="right"/>
                              <w:rPr>
                                <w:sz w:val="16"/>
                              </w:rPr>
                            </w:pPr>
                            <w:r>
                              <w:rPr>
                                <w:spacing w:val="-2"/>
                                <w:w w:val="105"/>
                                <w:sz w:val="16"/>
                              </w:rPr>
                              <w:t>139088</w:t>
                            </w:r>
                          </w:p>
                          <w:p>
                            <w:pPr>
                              <w:spacing w:line="199" w:lineRule="exact" w:before="0"/>
                              <w:ind w:left="0" w:right="17" w:firstLine="0"/>
                              <w:jc w:val="right"/>
                              <w:rPr>
                                <w:sz w:val="16"/>
                              </w:rPr>
                            </w:pPr>
                            <w:r>
                              <w:rPr>
                                <w:spacing w:val="-5"/>
                                <w:w w:val="105"/>
                                <w:sz w:val="16"/>
                              </w:rPr>
                              <w:t>692</w:t>
                            </w:r>
                          </w:p>
                          <w:p>
                            <w:pPr>
                              <w:spacing w:line="208" w:lineRule="exact" w:before="0"/>
                              <w:ind w:left="0" w:right="17" w:firstLine="0"/>
                              <w:jc w:val="right"/>
                              <w:rPr>
                                <w:sz w:val="16"/>
                              </w:rPr>
                            </w:pPr>
                            <w:r>
                              <w:rPr>
                                <w:spacing w:val="-5"/>
                                <w:w w:val="105"/>
                                <w:sz w:val="16"/>
                              </w:rPr>
                              <w:t>875</w:t>
                            </w:r>
                          </w:p>
                        </w:txbxContent>
                      </wps:txbx>
                      <wps:bodyPr wrap="square" lIns="0" tIns="0" rIns="0" bIns="0" rtlCol="0">
                        <a:noAutofit/>
                      </wps:bodyPr>
                    </wps:wsp>
                  </a:graphicData>
                </a:graphic>
              </wp:anchor>
            </w:drawing>
          </mc:Choice>
          <mc:Fallback>
            <w:pict>
              <v:shape style="position:absolute;margin-left:494.799988pt;margin-top:543.820618pt;width:27.35pt;height:33.25pt;mso-position-horizontal-relative:page;mso-position-vertical-relative:page;z-index:-24333312" type="#_x0000_t202" id="docshape4039" filled="false" stroked="false">
                <v:textbox inset="0,0,0,0">
                  <w:txbxContent>
                    <w:p>
                      <w:pPr>
                        <w:spacing w:line="208" w:lineRule="exact" w:before="31"/>
                        <w:ind w:left="0" w:right="17" w:firstLine="0"/>
                        <w:jc w:val="right"/>
                        <w:rPr>
                          <w:sz w:val="16"/>
                        </w:rPr>
                      </w:pPr>
                      <w:r>
                        <w:rPr>
                          <w:spacing w:val="-2"/>
                          <w:w w:val="105"/>
                          <w:sz w:val="16"/>
                        </w:rPr>
                        <w:t>139088</w:t>
                      </w:r>
                    </w:p>
                    <w:p>
                      <w:pPr>
                        <w:spacing w:line="199" w:lineRule="exact" w:before="0"/>
                        <w:ind w:left="0" w:right="17" w:firstLine="0"/>
                        <w:jc w:val="right"/>
                        <w:rPr>
                          <w:sz w:val="16"/>
                        </w:rPr>
                      </w:pPr>
                      <w:r>
                        <w:rPr>
                          <w:spacing w:val="-5"/>
                          <w:w w:val="105"/>
                          <w:sz w:val="16"/>
                        </w:rPr>
                        <w:t>692</w:t>
                      </w:r>
                    </w:p>
                    <w:p>
                      <w:pPr>
                        <w:spacing w:line="208" w:lineRule="exact" w:before="0"/>
                        <w:ind w:left="0" w:right="17" w:firstLine="0"/>
                        <w:jc w:val="right"/>
                        <w:rPr>
                          <w:sz w:val="16"/>
                        </w:rPr>
                      </w:pPr>
                      <w:r>
                        <w:rPr>
                          <w:spacing w:val="-5"/>
                          <w:w w:val="105"/>
                          <w:sz w:val="16"/>
                        </w:rPr>
                        <w:t>875</w:t>
                      </w:r>
                    </w:p>
                  </w:txbxContent>
                </v:textbox>
                <w10:wrap type="none"/>
              </v:shape>
            </w:pict>
          </mc:Fallback>
        </mc:AlternateContent>
      </w:r>
      <w:r>
        <w:rPr/>
        <mc:AlternateContent>
          <mc:Choice Requires="wps">
            <w:drawing>
              <wp:anchor distT="0" distB="0" distL="0" distR="0" allowOverlap="1" layoutInCell="1" locked="0" behindDoc="1" simplePos="0" relativeHeight="478983680">
                <wp:simplePos x="0" y="0"/>
                <wp:positionH relativeFrom="page">
                  <wp:posOffset>3810241</wp:posOffset>
                </wp:positionH>
                <wp:positionV relativeFrom="page">
                  <wp:posOffset>9368283</wp:posOffset>
                </wp:positionV>
                <wp:extent cx="151765" cy="205104"/>
                <wp:effectExtent l="0" t="0" r="0" b="0"/>
                <wp:wrapNone/>
                <wp:docPr id="4095" name="Textbox 4095"/>
                <wp:cNvGraphicFramePr>
                  <a:graphicFrameLocks/>
                </wp:cNvGraphicFramePr>
                <a:graphic>
                  <a:graphicData uri="http://schemas.microsoft.com/office/word/2010/wordprocessingShape">
                    <wps:wsp>
                      <wps:cNvPr id="4095" name="Textbox 4095"/>
                      <wps:cNvSpPr txBox="1"/>
                      <wps:spPr>
                        <a:xfrm>
                          <a:off x="0" y="0"/>
                          <a:ext cx="151765" cy="205104"/>
                        </a:xfrm>
                        <a:prstGeom prst="rect">
                          <a:avLst/>
                        </a:prstGeom>
                      </wps:spPr>
                      <wps:txbx>
                        <w:txbxContent>
                          <w:p>
                            <w:pPr>
                              <w:pStyle w:val="BodyText"/>
                              <w:spacing w:before="34"/>
                              <w:ind w:left="20"/>
                            </w:pPr>
                            <w:r>
                              <w:rPr>
                                <w:spacing w:val="-5"/>
                              </w:rPr>
                              <w:t>29</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332800" type="#_x0000_t202" id="docshape4040" filled="false" stroked="false">
                <v:textbox inset="0,0,0,0">
                  <w:txbxContent>
                    <w:p>
                      <w:pPr>
                        <w:pStyle w:val="BodyText"/>
                        <w:spacing w:before="34"/>
                        <w:ind w:left="20"/>
                      </w:pPr>
                      <w:r>
                        <w:rPr>
                          <w:spacing w:val="-5"/>
                        </w:rPr>
                        <w:t>29</w:t>
                      </w:r>
                    </w:p>
                  </w:txbxContent>
                </v:textbox>
                <w10:wrap type="none"/>
              </v:shape>
            </w:pict>
          </mc:Fallback>
        </mc:AlternateContent>
      </w:r>
      <w:r>
        <w:rPr/>
        <mc:AlternateContent>
          <mc:Choice Requires="wps">
            <w:drawing>
              <wp:anchor distT="0" distB="0" distL="0" distR="0" allowOverlap="1" layoutInCell="1" locked="0" behindDoc="1" simplePos="0" relativeHeight="478984192">
                <wp:simplePos x="0" y="0"/>
                <wp:positionH relativeFrom="page">
                  <wp:posOffset>1077328</wp:posOffset>
                </wp:positionH>
                <wp:positionV relativeFrom="page">
                  <wp:posOffset>1963635</wp:posOffset>
                </wp:positionV>
                <wp:extent cx="5617845" cy="152400"/>
                <wp:effectExtent l="0" t="0" r="0" b="0"/>
                <wp:wrapNone/>
                <wp:docPr id="4096" name="Textbox 4096"/>
                <wp:cNvGraphicFramePr>
                  <a:graphicFrameLocks/>
                </wp:cNvGraphicFramePr>
                <a:graphic>
                  <a:graphicData uri="http://schemas.microsoft.com/office/word/2010/wordprocessingShape">
                    <wps:wsp>
                      <wps:cNvPr id="4096" name="Textbox 4096"/>
                      <wps:cNvSpPr txBox="1"/>
                      <wps:spPr>
                        <a:xfrm>
                          <a:off x="0" y="0"/>
                          <a:ext cx="561784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4.829002pt;margin-top:154.617004pt;width:442.35pt;height:12pt;mso-position-horizontal-relative:page;mso-position-vertical-relative:page;z-index:-24332288" type="#_x0000_t202" id="docshape404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84704">
                <wp:simplePos x="0" y="0"/>
                <wp:positionH relativeFrom="page">
                  <wp:posOffset>1077328</wp:posOffset>
                </wp:positionH>
                <wp:positionV relativeFrom="page">
                  <wp:posOffset>2155647</wp:posOffset>
                </wp:positionV>
                <wp:extent cx="5617845" cy="152400"/>
                <wp:effectExtent l="0" t="0" r="0" b="0"/>
                <wp:wrapNone/>
                <wp:docPr id="4097" name="Textbox 4097"/>
                <wp:cNvGraphicFramePr>
                  <a:graphicFrameLocks/>
                </wp:cNvGraphicFramePr>
                <a:graphic>
                  <a:graphicData uri="http://schemas.microsoft.com/office/word/2010/wordprocessingShape">
                    <wps:wsp>
                      <wps:cNvPr id="4097" name="Textbox 4097"/>
                      <wps:cNvSpPr txBox="1"/>
                      <wps:spPr>
                        <a:xfrm>
                          <a:off x="0" y="0"/>
                          <a:ext cx="561784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4.829002pt;margin-top:169.735992pt;width:442.35pt;height:12pt;mso-position-horizontal-relative:page;mso-position-vertical-relative:page;z-index:-24331776" type="#_x0000_t202" id="docshape40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85216">
                <wp:simplePos x="0" y="0"/>
                <wp:positionH relativeFrom="page">
                  <wp:posOffset>1077328</wp:posOffset>
                </wp:positionH>
                <wp:positionV relativeFrom="page">
                  <wp:posOffset>7211276</wp:posOffset>
                </wp:positionV>
                <wp:extent cx="5617845" cy="152400"/>
                <wp:effectExtent l="0" t="0" r="0" b="0"/>
                <wp:wrapNone/>
                <wp:docPr id="4098" name="Textbox 4098"/>
                <wp:cNvGraphicFramePr>
                  <a:graphicFrameLocks/>
                </wp:cNvGraphicFramePr>
                <a:graphic>
                  <a:graphicData uri="http://schemas.microsoft.com/office/word/2010/wordprocessingShape">
                    <wps:wsp>
                      <wps:cNvPr id="4098" name="Textbox 4098"/>
                      <wps:cNvSpPr txBox="1"/>
                      <wps:spPr>
                        <a:xfrm>
                          <a:off x="0" y="0"/>
                          <a:ext cx="561784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4.829002pt;margin-top:567.817017pt;width:442.35pt;height:12pt;mso-position-horizontal-relative:page;mso-position-vertical-relative:page;z-index:-24331264" type="#_x0000_t202" id="docshape4043"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00" w:bottom="280" w:left="1280" w:right="1260"/>
        </w:sectPr>
      </w:pPr>
    </w:p>
    <w:p>
      <w:pPr>
        <w:rPr>
          <w:sz w:val="2"/>
          <w:szCs w:val="2"/>
        </w:rPr>
      </w:pPr>
      <w:r>
        <w:rPr/>
        <mc:AlternateContent>
          <mc:Choice Requires="wps">
            <w:drawing>
              <wp:anchor distT="0" distB="0" distL="0" distR="0" allowOverlap="1" layoutInCell="1" locked="0" behindDoc="1" simplePos="0" relativeHeight="478985728">
                <wp:simplePos x="0" y="0"/>
                <wp:positionH relativeFrom="page">
                  <wp:posOffset>1077328</wp:posOffset>
                </wp:positionH>
                <wp:positionV relativeFrom="page">
                  <wp:posOffset>1566138</wp:posOffset>
                </wp:positionV>
                <wp:extent cx="5617845" cy="1270"/>
                <wp:effectExtent l="0" t="0" r="0" b="0"/>
                <wp:wrapNone/>
                <wp:docPr id="4099" name="Graphic 4099"/>
                <wp:cNvGraphicFramePr>
                  <a:graphicFrameLocks/>
                </wp:cNvGraphicFramePr>
                <a:graphic>
                  <a:graphicData uri="http://schemas.microsoft.com/office/word/2010/wordprocessingShape">
                    <wps:wsp>
                      <wps:cNvPr id="4099" name="Graphic 4099"/>
                      <wps:cNvSpPr/>
                      <wps:spPr>
                        <a:xfrm>
                          <a:off x="0" y="0"/>
                          <a:ext cx="5617845" cy="1270"/>
                        </a:xfrm>
                        <a:custGeom>
                          <a:avLst/>
                          <a:gdLst/>
                          <a:ahLst/>
                          <a:cxnLst/>
                          <a:rect l="l" t="t" r="r" b="b"/>
                          <a:pathLst>
                            <a:path w="5617845" h="0">
                              <a:moveTo>
                                <a:pt x="0" y="0"/>
                              </a:moveTo>
                              <a:lnTo>
                                <a:pt x="561774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330752" from="84.829002pt,123.318001pt" to="527.171002pt,123.318001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8986240">
                <wp:simplePos x="0" y="0"/>
                <wp:positionH relativeFrom="page">
                  <wp:posOffset>1077328</wp:posOffset>
                </wp:positionH>
                <wp:positionV relativeFrom="page">
                  <wp:posOffset>1758137</wp:posOffset>
                </wp:positionV>
                <wp:extent cx="5617845" cy="1270"/>
                <wp:effectExtent l="0" t="0" r="0" b="0"/>
                <wp:wrapNone/>
                <wp:docPr id="4100" name="Graphic 4100"/>
                <wp:cNvGraphicFramePr>
                  <a:graphicFrameLocks/>
                </wp:cNvGraphicFramePr>
                <a:graphic>
                  <a:graphicData uri="http://schemas.microsoft.com/office/word/2010/wordprocessingShape">
                    <wps:wsp>
                      <wps:cNvPr id="4100" name="Graphic 4100"/>
                      <wps:cNvSpPr/>
                      <wps:spPr>
                        <a:xfrm>
                          <a:off x="0" y="0"/>
                          <a:ext cx="5617845" cy="1270"/>
                        </a:xfrm>
                        <a:custGeom>
                          <a:avLst/>
                          <a:gdLst/>
                          <a:ahLst/>
                          <a:cxnLst/>
                          <a:rect l="l" t="t" r="r" b="b"/>
                          <a:pathLst>
                            <a:path w="5617845" h="0">
                              <a:moveTo>
                                <a:pt x="0" y="0"/>
                              </a:moveTo>
                              <a:lnTo>
                                <a:pt x="5617743"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330240" from="84.829002pt,138.436005pt" to="527.171002pt,138.436005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8986752">
                <wp:simplePos x="0" y="0"/>
                <wp:positionH relativeFrom="page">
                  <wp:posOffset>1077328</wp:posOffset>
                </wp:positionH>
                <wp:positionV relativeFrom="page">
                  <wp:posOffset>6125489</wp:posOffset>
                </wp:positionV>
                <wp:extent cx="5617845" cy="1270"/>
                <wp:effectExtent l="0" t="0" r="0" b="0"/>
                <wp:wrapNone/>
                <wp:docPr id="4101" name="Graphic 4101"/>
                <wp:cNvGraphicFramePr>
                  <a:graphicFrameLocks/>
                </wp:cNvGraphicFramePr>
                <a:graphic>
                  <a:graphicData uri="http://schemas.microsoft.com/office/word/2010/wordprocessingShape">
                    <wps:wsp>
                      <wps:cNvPr id="4101" name="Graphic 4101"/>
                      <wps:cNvSpPr/>
                      <wps:spPr>
                        <a:xfrm>
                          <a:off x="0" y="0"/>
                          <a:ext cx="5617845" cy="1270"/>
                        </a:xfrm>
                        <a:custGeom>
                          <a:avLst/>
                          <a:gdLst/>
                          <a:ahLst/>
                          <a:cxnLst/>
                          <a:rect l="l" t="t" r="r" b="b"/>
                          <a:pathLst>
                            <a:path w="5617845" h="0">
                              <a:moveTo>
                                <a:pt x="0" y="0"/>
                              </a:moveTo>
                              <a:lnTo>
                                <a:pt x="561774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329728" from="84.829002pt,482.321991pt" to="527.171002pt,482.321991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8987264">
                <wp:simplePos x="0" y="0"/>
                <wp:positionH relativeFrom="page">
                  <wp:posOffset>901700</wp:posOffset>
                </wp:positionH>
                <wp:positionV relativeFrom="page">
                  <wp:posOffset>885636</wp:posOffset>
                </wp:positionV>
                <wp:extent cx="3239135" cy="205104"/>
                <wp:effectExtent l="0" t="0" r="0" b="0"/>
                <wp:wrapNone/>
                <wp:docPr id="4102" name="Textbox 4102"/>
                <wp:cNvGraphicFramePr>
                  <a:graphicFrameLocks/>
                </wp:cNvGraphicFramePr>
                <a:graphic>
                  <a:graphicData uri="http://schemas.microsoft.com/office/word/2010/wordprocessingShape">
                    <wps:wsp>
                      <wps:cNvPr id="4102" name="Textbox 4102"/>
                      <wps:cNvSpPr txBox="1"/>
                      <wps:spPr>
                        <a:xfrm>
                          <a:off x="0" y="0"/>
                          <a:ext cx="3239135" cy="205104"/>
                        </a:xfrm>
                        <a:prstGeom prst="rect">
                          <a:avLst/>
                        </a:prstGeom>
                      </wps:spPr>
                      <wps:txbx>
                        <w:txbxContent>
                          <w:p>
                            <w:pPr>
                              <w:pStyle w:val="BodyText"/>
                              <w:spacing w:before="34"/>
                              <w:ind w:left="20"/>
                            </w:pPr>
                            <w:r>
                              <w:rPr/>
                              <w:t>Search</w:t>
                            </w:r>
                            <w:r>
                              <w:rPr>
                                <w:spacing w:val="-1"/>
                              </w:rPr>
                              <w:t> </w:t>
                            </w:r>
                            <w:r>
                              <w:rPr/>
                              <w:t>strategies for other databases are</w:t>
                            </w:r>
                            <w:r>
                              <w:rPr>
                                <w:spacing w:val="-1"/>
                              </w:rPr>
                              <w:t> </w:t>
                            </w:r>
                            <w:r>
                              <w:rPr/>
                              <w:t>listed in Table </w:t>
                            </w:r>
                            <w:hyperlink w:history="true" w:anchor="_bookmark25">
                              <w:r>
                                <w:rPr>
                                  <w:spacing w:val="-5"/>
                                </w:rPr>
                                <w:t>3</w:t>
                              </w:r>
                            </w:hyperlink>
                            <w:r>
                              <w:rPr>
                                <w:spacing w:val="-5"/>
                              </w:rPr>
                              <w:t>.</w:t>
                            </w:r>
                          </w:p>
                        </w:txbxContent>
                      </wps:txbx>
                      <wps:bodyPr wrap="square" lIns="0" tIns="0" rIns="0" bIns="0" rtlCol="0">
                        <a:noAutofit/>
                      </wps:bodyPr>
                    </wps:wsp>
                  </a:graphicData>
                </a:graphic>
              </wp:anchor>
            </w:drawing>
          </mc:Choice>
          <mc:Fallback>
            <w:pict>
              <v:shape style="position:absolute;margin-left:71pt;margin-top:69.735153pt;width:255.05pt;height:16.1500pt;mso-position-horizontal-relative:page;mso-position-vertical-relative:page;z-index:-24329216" type="#_x0000_t202" id="docshape4044" filled="false" stroked="false">
                <v:textbox inset="0,0,0,0">
                  <w:txbxContent>
                    <w:p>
                      <w:pPr>
                        <w:pStyle w:val="BodyText"/>
                        <w:spacing w:before="34"/>
                        <w:ind w:left="20"/>
                      </w:pPr>
                      <w:r>
                        <w:rPr/>
                        <w:t>Search</w:t>
                      </w:r>
                      <w:r>
                        <w:rPr>
                          <w:spacing w:val="-1"/>
                        </w:rPr>
                        <w:t> </w:t>
                      </w:r>
                      <w:r>
                        <w:rPr/>
                        <w:t>strategies for other databases are</w:t>
                      </w:r>
                      <w:r>
                        <w:rPr>
                          <w:spacing w:val="-1"/>
                        </w:rPr>
                        <w:t> </w:t>
                      </w:r>
                      <w:r>
                        <w:rPr/>
                        <w:t>listed in Table </w:t>
                      </w:r>
                      <w:hyperlink w:history="true" w:anchor="_bookmark25">
                        <w:r>
                          <w:rPr>
                            <w:spacing w:val="-5"/>
                          </w:rPr>
                          <w:t>3</w:t>
                        </w:r>
                      </w:hyperlink>
                      <w:r>
                        <w:rPr>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78987776">
                <wp:simplePos x="0" y="0"/>
                <wp:positionH relativeFrom="page">
                  <wp:posOffset>2645194</wp:posOffset>
                </wp:positionH>
                <wp:positionV relativeFrom="page">
                  <wp:posOffset>1279247</wp:posOffset>
                </wp:positionV>
                <wp:extent cx="2481580" cy="205104"/>
                <wp:effectExtent l="0" t="0" r="0" b="0"/>
                <wp:wrapNone/>
                <wp:docPr id="4103" name="Textbox 4103"/>
                <wp:cNvGraphicFramePr>
                  <a:graphicFrameLocks/>
                </wp:cNvGraphicFramePr>
                <a:graphic>
                  <a:graphicData uri="http://schemas.microsoft.com/office/word/2010/wordprocessingShape">
                    <wps:wsp>
                      <wps:cNvPr id="4103" name="Textbox 4103"/>
                      <wps:cNvSpPr txBox="1"/>
                      <wps:spPr>
                        <a:xfrm>
                          <a:off x="0" y="0"/>
                          <a:ext cx="2481580" cy="205104"/>
                        </a:xfrm>
                        <a:prstGeom prst="rect">
                          <a:avLst/>
                        </a:prstGeom>
                      </wps:spPr>
                      <wps:txbx>
                        <w:txbxContent>
                          <w:p>
                            <w:pPr>
                              <w:pStyle w:val="BodyText"/>
                              <w:spacing w:before="34"/>
                              <w:ind w:left="20"/>
                            </w:pPr>
                            <w:r>
                              <w:rPr/>
                              <w:t>Table</w:t>
                            </w:r>
                            <w:r>
                              <w:rPr>
                                <w:spacing w:val="5"/>
                              </w:rPr>
                              <w:t> </w:t>
                            </w:r>
                            <w:r>
                              <w:rPr/>
                              <w:t>3:</w:t>
                            </w:r>
                            <w:r>
                              <w:rPr>
                                <w:spacing w:val="25"/>
                              </w:rPr>
                              <w:t> </w:t>
                            </w:r>
                            <w:bookmarkStart w:name="_bookmark25" w:id="159"/>
                            <w:bookmarkEnd w:id="159"/>
                            <w:r>
                              <w:rPr/>
                              <w:t>Sear</w:t>
                            </w:r>
                            <w:r>
                              <w:rPr/>
                              <w:t>ch</w:t>
                            </w:r>
                            <w:r>
                              <w:rPr>
                                <w:spacing w:val="5"/>
                              </w:rPr>
                              <w:t> </w:t>
                            </w:r>
                            <w:r>
                              <w:rPr/>
                              <w:t>strategy</w:t>
                            </w:r>
                            <w:r>
                              <w:rPr>
                                <w:spacing w:val="6"/>
                              </w:rPr>
                              <w:t> </w:t>
                            </w:r>
                            <w:r>
                              <w:rPr/>
                              <w:t>for</w:t>
                            </w:r>
                            <w:r>
                              <w:rPr>
                                <w:spacing w:val="6"/>
                              </w:rPr>
                              <w:t> </w:t>
                            </w:r>
                            <w:r>
                              <w:rPr/>
                              <w:t>other</w:t>
                            </w:r>
                            <w:r>
                              <w:rPr>
                                <w:spacing w:val="5"/>
                              </w:rPr>
                              <w:t> </w:t>
                            </w:r>
                            <w:r>
                              <w:rPr>
                                <w:spacing w:val="-2"/>
                              </w:rPr>
                              <w:t>databases</w:t>
                            </w:r>
                          </w:p>
                        </w:txbxContent>
                      </wps:txbx>
                      <wps:bodyPr wrap="square" lIns="0" tIns="0" rIns="0" bIns="0" rtlCol="0">
                        <a:noAutofit/>
                      </wps:bodyPr>
                    </wps:wsp>
                  </a:graphicData>
                </a:graphic>
              </wp:anchor>
            </w:drawing>
          </mc:Choice>
          <mc:Fallback>
            <w:pict>
              <v:shape style="position:absolute;margin-left:208.283005pt;margin-top:100.728149pt;width:195.4pt;height:16.1500pt;mso-position-horizontal-relative:page;mso-position-vertical-relative:page;z-index:-24328704" type="#_x0000_t202" id="docshape4045" filled="false" stroked="false">
                <v:textbox inset="0,0,0,0">
                  <w:txbxContent>
                    <w:p>
                      <w:pPr>
                        <w:pStyle w:val="BodyText"/>
                        <w:spacing w:before="34"/>
                        <w:ind w:left="20"/>
                      </w:pPr>
                      <w:r>
                        <w:rPr/>
                        <w:t>Table</w:t>
                      </w:r>
                      <w:r>
                        <w:rPr>
                          <w:spacing w:val="5"/>
                        </w:rPr>
                        <w:t> </w:t>
                      </w:r>
                      <w:r>
                        <w:rPr/>
                        <w:t>3:</w:t>
                      </w:r>
                      <w:r>
                        <w:rPr>
                          <w:spacing w:val="25"/>
                        </w:rPr>
                        <w:t> </w:t>
                      </w:r>
                      <w:bookmarkStart w:name="_bookmark25" w:id="160"/>
                      <w:bookmarkEnd w:id="160"/>
                      <w:r>
                        <w:rPr/>
                        <w:t>Sear</w:t>
                      </w:r>
                      <w:r>
                        <w:rPr/>
                        <w:t>ch</w:t>
                      </w:r>
                      <w:r>
                        <w:rPr>
                          <w:spacing w:val="5"/>
                        </w:rPr>
                        <w:t> </w:t>
                      </w:r>
                      <w:r>
                        <w:rPr/>
                        <w:t>strategy</w:t>
                      </w:r>
                      <w:r>
                        <w:rPr>
                          <w:spacing w:val="6"/>
                        </w:rPr>
                        <w:t> </w:t>
                      </w:r>
                      <w:r>
                        <w:rPr/>
                        <w:t>for</w:t>
                      </w:r>
                      <w:r>
                        <w:rPr>
                          <w:spacing w:val="6"/>
                        </w:rPr>
                        <w:t> </w:t>
                      </w:r>
                      <w:r>
                        <w:rPr/>
                        <w:t>other</w:t>
                      </w:r>
                      <w:r>
                        <w:rPr>
                          <w:spacing w:val="5"/>
                        </w:rPr>
                        <w:t> </w:t>
                      </w:r>
                      <w:r>
                        <w:rPr>
                          <w:spacing w:val="-2"/>
                        </w:rPr>
                        <w:t>databases</w:t>
                      </w:r>
                    </w:p>
                  </w:txbxContent>
                </v:textbox>
                <w10:wrap type="none"/>
              </v:shape>
            </w:pict>
          </mc:Fallback>
        </mc:AlternateContent>
      </w:r>
      <w:r>
        <w:rPr/>
        <mc:AlternateContent>
          <mc:Choice Requires="wps">
            <w:drawing>
              <wp:anchor distT="0" distB="0" distL="0" distR="0" allowOverlap="1" layoutInCell="1" locked="0" behindDoc="1" simplePos="0" relativeHeight="478988288">
                <wp:simplePos x="0" y="0"/>
                <wp:positionH relativeFrom="page">
                  <wp:posOffset>1140548</wp:posOffset>
                </wp:positionH>
                <wp:positionV relativeFrom="page">
                  <wp:posOffset>1568635</wp:posOffset>
                </wp:positionV>
                <wp:extent cx="460375" cy="168910"/>
                <wp:effectExtent l="0" t="0" r="0" b="0"/>
                <wp:wrapNone/>
                <wp:docPr id="4104" name="Textbox 4104"/>
                <wp:cNvGraphicFramePr>
                  <a:graphicFrameLocks/>
                </wp:cNvGraphicFramePr>
                <a:graphic>
                  <a:graphicData uri="http://schemas.microsoft.com/office/word/2010/wordprocessingShape">
                    <wps:wsp>
                      <wps:cNvPr id="4104" name="Textbox 4104"/>
                      <wps:cNvSpPr txBox="1"/>
                      <wps:spPr>
                        <a:xfrm>
                          <a:off x="0" y="0"/>
                          <a:ext cx="460375" cy="168910"/>
                        </a:xfrm>
                        <a:prstGeom prst="rect">
                          <a:avLst/>
                        </a:prstGeom>
                      </wps:spPr>
                      <wps:txbx>
                        <w:txbxContent>
                          <w:p>
                            <w:pPr>
                              <w:spacing w:before="31"/>
                              <w:ind w:left="20" w:right="0" w:firstLine="0"/>
                              <w:jc w:val="left"/>
                              <w:rPr>
                                <w:sz w:val="16"/>
                              </w:rPr>
                            </w:pPr>
                            <w:r>
                              <w:rPr>
                                <w:spacing w:val="-2"/>
                                <w:w w:val="105"/>
                                <w:sz w:val="16"/>
                              </w:rPr>
                              <w:t>Database</w:t>
                            </w:r>
                          </w:p>
                        </w:txbxContent>
                      </wps:txbx>
                      <wps:bodyPr wrap="square" lIns="0" tIns="0" rIns="0" bIns="0" rtlCol="0">
                        <a:noAutofit/>
                      </wps:bodyPr>
                    </wps:wsp>
                  </a:graphicData>
                </a:graphic>
              </wp:anchor>
            </w:drawing>
          </mc:Choice>
          <mc:Fallback>
            <w:pict>
              <v:shape style="position:absolute;margin-left:89.806999pt;margin-top:123.514641pt;width:36.25pt;height:13.3pt;mso-position-horizontal-relative:page;mso-position-vertical-relative:page;z-index:-24328192" type="#_x0000_t202" id="docshape4046" filled="false" stroked="false">
                <v:textbox inset="0,0,0,0">
                  <w:txbxContent>
                    <w:p>
                      <w:pPr>
                        <w:spacing w:before="31"/>
                        <w:ind w:left="20" w:right="0" w:firstLine="0"/>
                        <w:jc w:val="left"/>
                        <w:rPr>
                          <w:sz w:val="16"/>
                        </w:rPr>
                      </w:pPr>
                      <w:r>
                        <w:rPr>
                          <w:spacing w:val="-2"/>
                          <w:w w:val="105"/>
                          <w:sz w:val="16"/>
                        </w:rPr>
                        <w:t>Database</w:t>
                      </w:r>
                    </w:p>
                  </w:txbxContent>
                </v:textbox>
                <w10:wrap type="none"/>
              </v:shape>
            </w:pict>
          </mc:Fallback>
        </mc:AlternateContent>
      </w:r>
      <w:r>
        <w:rPr/>
        <mc:AlternateContent>
          <mc:Choice Requires="wps">
            <w:drawing>
              <wp:anchor distT="0" distB="0" distL="0" distR="0" allowOverlap="1" layoutInCell="1" locked="0" behindDoc="1" simplePos="0" relativeHeight="478988800">
                <wp:simplePos x="0" y="0"/>
                <wp:positionH relativeFrom="page">
                  <wp:posOffset>2000923</wp:posOffset>
                </wp:positionH>
                <wp:positionV relativeFrom="page">
                  <wp:posOffset>1568635</wp:posOffset>
                </wp:positionV>
                <wp:extent cx="1000125" cy="168910"/>
                <wp:effectExtent l="0" t="0" r="0" b="0"/>
                <wp:wrapNone/>
                <wp:docPr id="4105" name="Textbox 4105"/>
                <wp:cNvGraphicFramePr>
                  <a:graphicFrameLocks/>
                </wp:cNvGraphicFramePr>
                <a:graphic>
                  <a:graphicData uri="http://schemas.microsoft.com/office/word/2010/wordprocessingShape">
                    <wps:wsp>
                      <wps:cNvPr id="4105" name="Textbox 4105"/>
                      <wps:cNvSpPr txBox="1"/>
                      <wps:spPr>
                        <a:xfrm>
                          <a:off x="0" y="0"/>
                          <a:ext cx="1000125" cy="168910"/>
                        </a:xfrm>
                        <a:prstGeom prst="rect">
                          <a:avLst/>
                        </a:prstGeom>
                      </wps:spPr>
                      <wps:txbx>
                        <w:txbxContent>
                          <w:p>
                            <w:pPr>
                              <w:spacing w:before="31"/>
                              <w:ind w:left="20" w:right="0" w:firstLine="0"/>
                              <w:jc w:val="left"/>
                              <w:rPr>
                                <w:sz w:val="16"/>
                              </w:rPr>
                            </w:pPr>
                            <w:r>
                              <w:rPr>
                                <w:sz w:val="16"/>
                              </w:rPr>
                              <w:t>Terms</w:t>
                            </w:r>
                            <w:r>
                              <w:rPr>
                                <w:spacing w:val="20"/>
                                <w:sz w:val="16"/>
                              </w:rPr>
                              <w:t> </w:t>
                            </w:r>
                            <w:r>
                              <w:rPr>
                                <w:sz w:val="16"/>
                              </w:rPr>
                              <w:t>and</w:t>
                            </w:r>
                            <w:r>
                              <w:rPr>
                                <w:spacing w:val="20"/>
                                <w:sz w:val="16"/>
                              </w:rPr>
                              <w:t> </w:t>
                            </w:r>
                            <w:r>
                              <w:rPr>
                                <w:spacing w:val="-2"/>
                                <w:sz w:val="16"/>
                              </w:rPr>
                              <w:t>operators</w:t>
                            </w:r>
                          </w:p>
                        </w:txbxContent>
                      </wps:txbx>
                      <wps:bodyPr wrap="square" lIns="0" tIns="0" rIns="0" bIns="0" rtlCol="0">
                        <a:noAutofit/>
                      </wps:bodyPr>
                    </wps:wsp>
                  </a:graphicData>
                </a:graphic>
              </wp:anchor>
            </w:drawing>
          </mc:Choice>
          <mc:Fallback>
            <w:pict>
              <v:shape style="position:absolute;margin-left:157.552994pt;margin-top:123.514641pt;width:78.75pt;height:13.3pt;mso-position-horizontal-relative:page;mso-position-vertical-relative:page;z-index:-24327680" type="#_x0000_t202" id="docshape4047" filled="false" stroked="false">
                <v:textbox inset="0,0,0,0">
                  <w:txbxContent>
                    <w:p>
                      <w:pPr>
                        <w:spacing w:before="31"/>
                        <w:ind w:left="20" w:right="0" w:firstLine="0"/>
                        <w:jc w:val="left"/>
                        <w:rPr>
                          <w:sz w:val="16"/>
                        </w:rPr>
                      </w:pPr>
                      <w:r>
                        <w:rPr>
                          <w:sz w:val="16"/>
                        </w:rPr>
                        <w:t>Terms</w:t>
                      </w:r>
                      <w:r>
                        <w:rPr>
                          <w:spacing w:val="20"/>
                          <w:sz w:val="16"/>
                        </w:rPr>
                        <w:t> </w:t>
                      </w:r>
                      <w:r>
                        <w:rPr>
                          <w:sz w:val="16"/>
                        </w:rPr>
                        <w:t>and</w:t>
                      </w:r>
                      <w:r>
                        <w:rPr>
                          <w:spacing w:val="20"/>
                          <w:sz w:val="16"/>
                        </w:rPr>
                        <w:t> </w:t>
                      </w:r>
                      <w:r>
                        <w:rPr>
                          <w:spacing w:val="-2"/>
                          <w:sz w:val="16"/>
                        </w:rPr>
                        <w:t>operators</w:t>
                      </w:r>
                    </w:p>
                  </w:txbxContent>
                </v:textbox>
                <w10:wrap type="none"/>
              </v:shape>
            </w:pict>
          </mc:Fallback>
        </mc:AlternateContent>
      </w:r>
      <w:r>
        <w:rPr/>
        <mc:AlternateContent>
          <mc:Choice Requires="wps">
            <w:drawing>
              <wp:anchor distT="0" distB="0" distL="0" distR="0" allowOverlap="1" layoutInCell="1" locked="0" behindDoc="1" simplePos="0" relativeHeight="478989312">
                <wp:simplePos x="0" y="0"/>
                <wp:positionH relativeFrom="page">
                  <wp:posOffset>6233960</wp:posOffset>
                </wp:positionH>
                <wp:positionV relativeFrom="page">
                  <wp:posOffset>1568635</wp:posOffset>
                </wp:positionV>
                <wp:extent cx="397510" cy="168910"/>
                <wp:effectExtent l="0" t="0" r="0" b="0"/>
                <wp:wrapNone/>
                <wp:docPr id="4106" name="Textbox 4106"/>
                <wp:cNvGraphicFramePr>
                  <a:graphicFrameLocks/>
                </wp:cNvGraphicFramePr>
                <a:graphic>
                  <a:graphicData uri="http://schemas.microsoft.com/office/word/2010/wordprocessingShape">
                    <wps:wsp>
                      <wps:cNvPr id="4106" name="Textbox 4106"/>
                      <wps:cNvSpPr txBox="1"/>
                      <wps:spPr>
                        <a:xfrm>
                          <a:off x="0" y="0"/>
                          <a:ext cx="397510" cy="168910"/>
                        </a:xfrm>
                        <a:prstGeom prst="rect">
                          <a:avLst/>
                        </a:prstGeom>
                      </wps:spPr>
                      <wps:txbx>
                        <w:txbxContent>
                          <w:p>
                            <w:pPr>
                              <w:spacing w:before="31"/>
                              <w:ind w:left="20" w:right="0" w:firstLine="0"/>
                              <w:jc w:val="left"/>
                              <w:rPr>
                                <w:sz w:val="16"/>
                              </w:rPr>
                            </w:pPr>
                            <w:r>
                              <w:rPr>
                                <w:spacing w:val="-2"/>
                                <w:sz w:val="16"/>
                              </w:rPr>
                              <w:t>Records</w:t>
                            </w:r>
                          </w:p>
                        </w:txbxContent>
                      </wps:txbx>
                      <wps:bodyPr wrap="square" lIns="0" tIns="0" rIns="0" bIns="0" rtlCol="0">
                        <a:noAutofit/>
                      </wps:bodyPr>
                    </wps:wsp>
                  </a:graphicData>
                </a:graphic>
              </wp:anchor>
            </w:drawing>
          </mc:Choice>
          <mc:Fallback>
            <w:pict>
              <v:shape style="position:absolute;margin-left:490.863007pt;margin-top:123.514641pt;width:31.3pt;height:13.3pt;mso-position-horizontal-relative:page;mso-position-vertical-relative:page;z-index:-24327168" type="#_x0000_t202" id="docshape4048" filled="false" stroked="false">
                <v:textbox inset="0,0,0,0">
                  <w:txbxContent>
                    <w:p>
                      <w:pPr>
                        <w:spacing w:before="31"/>
                        <w:ind w:left="20" w:right="0" w:firstLine="0"/>
                        <w:jc w:val="left"/>
                        <w:rPr>
                          <w:sz w:val="16"/>
                        </w:rPr>
                      </w:pPr>
                      <w:r>
                        <w:rPr>
                          <w:spacing w:val="-2"/>
                          <w:sz w:val="16"/>
                        </w:rPr>
                        <w:t>Records</w:t>
                      </w:r>
                    </w:p>
                  </w:txbxContent>
                </v:textbox>
                <w10:wrap type="none"/>
              </v:shape>
            </w:pict>
          </mc:Fallback>
        </mc:AlternateContent>
      </w:r>
      <w:r>
        <w:rPr/>
        <mc:AlternateContent>
          <mc:Choice Requires="wps">
            <w:drawing>
              <wp:anchor distT="0" distB="0" distL="0" distR="0" allowOverlap="1" layoutInCell="1" locked="0" behindDoc="1" simplePos="0" relativeHeight="478989824">
                <wp:simplePos x="0" y="0"/>
                <wp:positionH relativeFrom="page">
                  <wp:posOffset>1140548</wp:posOffset>
                </wp:positionH>
                <wp:positionV relativeFrom="page">
                  <wp:posOffset>1758742</wp:posOffset>
                </wp:positionV>
                <wp:extent cx="414655" cy="168910"/>
                <wp:effectExtent l="0" t="0" r="0" b="0"/>
                <wp:wrapNone/>
                <wp:docPr id="4107" name="Textbox 4107"/>
                <wp:cNvGraphicFramePr>
                  <a:graphicFrameLocks/>
                </wp:cNvGraphicFramePr>
                <a:graphic>
                  <a:graphicData uri="http://schemas.microsoft.com/office/word/2010/wordprocessingShape">
                    <wps:wsp>
                      <wps:cNvPr id="4107" name="Textbox 4107"/>
                      <wps:cNvSpPr txBox="1"/>
                      <wps:spPr>
                        <a:xfrm>
                          <a:off x="0" y="0"/>
                          <a:ext cx="414655" cy="168910"/>
                        </a:xfrm>
                        <a:prstGeom prst="rect">
                          <a:avLst/>
                        </a:prstGeom>
                      </wps:spPr>
                      <wps:txbx>
                        <w:txbxContent>
                          <w:p>
                            <w:pPr>
                              <w:spacing w:before="31"/>
                              <w:ind w:left="20" w:right="0" w:firstLine="0"/>
                              <w:jc w:val="left"/>
                              <w:rPr>
                                <w:sz w:val="16"/>
                              </w:rPr>
                            </w:pPr>
                            <w:r>
                              <w:rPr>
                                <w:spacing w:val="-2"/>
                                <w:sz w:val="16"/>
                              </w:rPr>
                              <w:t>Pubmed</w:t>
                            </w:r>
                          </w:p>
                        </w:txbxContent>
                      </wps:txbx>
                      <wps:bodyPr wrap="square" lIns="0" tIns="0" rIns="0" bIns="0" rtlCol="0">
                        <a:noAutofit/>
                      </wps:bodyPr>
                    </wps:wsp>
                  </a:graphicData>
                </a:graphic>
              </wp:anchor>
            </w:drawing>
          </mc:Choice>
          <mc:Fallback>
            <w:pict>
              <v:shape style="position:absolute;margin-left:89.806999pt;margin-top:138.483643pt;width:32.65pt;height:13.3pt;mso-position-horizontal-relative:page;mso-position-vertical-relative:page;z-index:-24326656" type="#_x0000_t202" id="docshape4049" filled="false" stroked="false">
                <v:textbox inset="0,0,0,0">
                  <w:txbxContent>
                    <w:p>
                      <w:pPr>
                        <w:spacing w:before="31"/>
                        <w:ind w:left="20" w:right="0" w:firstLine="0"/>
                        <w:jc w:val="left"/>
                        <w:rPr>
                          <w:sz w:val="16"/>
                        </w:rPr>
                      </w:pPr>
                      <w:r>
                        <w:rPr>
                          <w:spacing w:val="-2"/>
                          <w:sz w:val="16"/>
                        </w:rPr>
                        <w:t>Pubmed</w:t>
                      </w:r>
                    </w:p>
                  </w:txbxContent>
                </v:textbox>
                <w10:wrap type="none"/>
              </v:shape>
            </w:pict>
          </mc:Fallback>
        </mc:AlternateContent>
      </w:r>
      <w:r>
        <w:rPr/>
        <mc:AlternateContent>
          <mc:Choice Requires="wps">
            <w:drawing>
              <wp:anchor distT="0" distB="0" distL="0" distR="0" allowOverlap="1" layoutInCell="1" locked="0" behindDoc="1" simplePos="0" relativeHeight="478990336">
                <wp:simplePos x="0" y="0"/>
                <wp:positionH relativeFrom="page">
                  <wp:posOffset>1985632</wp:posOffset>
                </wp:positionH>
                <wp:positionV relativeFrom="page">
                  <wp:posOffset>1758742</wp:posOffset>
                </wp:positionV>
                <wp:extent cx="4089400" cy="4344670"/>
                <wp:effectExtent l="0" t="0" r="0" b="0"/>
                <wp:wrapNone/>
                <wp:docPr id="4108" name="Textbox 4108"/>
                <wp:cNvGraphicFramePr>
                  <a:graphicFrameLocks/>
                </wp:cNvGraphicFramePr>
                <a:graphic>
                  <a:graphicData uri="http://schemas.microsoft.com/office/word/2010/wordprocessingShape">
                    <wps:wsp>
                      <wps:cNvPr id="4108" name="Textbox 4108"/>
                      <wps:cNvSpPr txBox="1"/>
                      <wps:spPr>
                        <a:xfrm>
                          <a:off x="0" y="0"/>
                          <a:ext cx="4089400" cy="4344670"/>
                        </a:xfrm>
                        <a:prstGeom prst="rect">
                          <a:avLst/>
                        </a:prstGeom>
                      </wps:spPr>
                      <wps:txbx>
                        <w:txbxContent>
                          <w:p>
                            <w:pPr>
                              <w:spacing w:line="220" w:lineRule="auto" w:before="44"/>
                              <w:ind w:left="20" w:right="61" w:firstLine="24"/>
                              <w:jc w:val="left"/>
                              <w:rPr>
                                <w:sz w:val="16"/>
                              </w:rPr>
                            </w:pPr>
                            <w:r>
                              <w:rPr>
                                <w:w w:val="105"/>
                                <w:sz w:val="16"/>
                              </w:rPr>
                              <w:t>(”sleep discrepancy” OR ”paradoxical insomnia” OR ”subjective insomnia”) OR (sleep AND misperception) OR ((”self report*” or diary or subjective*) AND (objective* or actigraph* or polysomnograph* or polygraph*)) OR ((”Polysomnography/methods”[MAJR] OR ”Actigraphy/methods”[MAJR]) AND ”Self Report”[MeSH]) AND (sleep* AND (”over estimat*” OR ”over report*” OR ”under estimat*” OR ”under report*” OR overestimat* OR overreport* OR underestimat* OR underreport* OR discrepan* OR concordan* OR agreement OR disagreement OR discordan* OR congruen* OR incongruen*))</w:t>
                            </w:r>
                          </w:p>
                          <w:p>
                            <w:pPr>
                              <w:spacing w:line="220" w:lineRule="auto" w:before="6"/>
                              <w:ind w:left="37" w:right="0" w:firstLine="6"/>
                              <w:jc w:val="left"/>
                              <w:rPr>
                                <w:sz w:val="16"/>
                              </w:rPr>
                            </w:pPr>
                            <w:r>
                              <w:rPr>
                                <w:w w:val="105"/>
                                <w:sz w:val="16"/>
                              </w:rPr>
                              <w:t>(”sleep</w:t>
                            </w:r>
                            <w:r>
                              <w:rPr>
                                <w:spacing w:val="-10"/>
                                <w:w w:val="105"/>
                                <w:sz w:val="16"/>
                              </w:rPr>
                              <w:t> </w:t>
                            </w:r>
                            <w:r>
                              <w:rPr>
                                <w:w w:val="105"/>
                                <w:sz w:val="16"/>
                              </w:rPr>
                              <w:t>discrepancy”</w:t>
                            </w:r>
                            <w:r>
                              <w:rPr>
                                <w:spacing w:val="-9"/>
                                <w:w w:val="105"/>
                                <w:sz w:val="16"/>
                              </w:rPr>
                              <w:t> </w:t>
                            </w:r>
                            <w:r>
                              <w:rPr>
                                <w:w w:val="105"/>
                                <w:sz w:val="16"/>
                              </w:rPr>
                              <w:t>OR</w:t>
                            </w:r>
                            <w:r>
                              <w:rPr>
                                <w:spacing w:val="-10"/>
                                <w:w w:val="105"/>
                                <w:sz w:val="16"/>
                              </w:rPr>
                              <w:t> </w:t>
                            </w:r>
                            <w:r>
                              <w:rPr>
                                <w:w w:val="105"/>
                                <w:sz w:val="16"/>
                              </w:rPr>
                              <w:t>”paradoxical</w:t>
                            </w:r>
                            <w:r>
                              <w:rPr>
                                <w:spacing w:val="-9"/>
                                <w:w w:val="105"/>
                                <w:sz w:val="16"/>
                              </w:rPr>
                              <w:t> </w:t>
                            </w:r>
                            <w:r>
                              <w:rPr>
                                <w:w w:val="105"/>
                                <w:sz w:val="16"/>
                              </w:rPr>
                              <w:t>insomnia”</w:t>
                            </w:r>
                            <w:r>
                              <w:rPr>
                                <w:spacing w:val="-10"/>
                                <w:w w:val="105"/>
                                <w:sz w:val="16"/>
                              </w:rPr>
                              <w:t> </w:t>
                            </w:r>
                            <w:r>
                              <w:rPr>
                                <w:w w:val="105"/>
                                <w:sz w:val="16"/>
                              </w:rPr>
                              <w:t>OR</w:t>
                            </w:r>
                            <w:r>
                              <w:rPr>
                                <w:spacing w:val="-9"/>
                                <w:w w:val="105"/>
                                <w:sz w:val="16"/>
                              </w:rPr>
                              <w:t> </w:t>
                            </w:r>
                            <w:r>
                              <w:rPr>
                                <w:w w:val="105"/>
                                <w:sz w:val="16"/>
                              </w:rPr>
                              <w:t>”subjective</w:t>
                            </w:r>
                            <w:r>
                              <w:rPr>
                                <w:spacing w:val="-11"/>
                                <w:w w:val="105"/>
                                <w:sz w:val="16"/>
                              </w:rPr>
                              <w:t> </w:t>
                            </w:r>
                            <w:r>
                              <w:rPr>
                                <w:w w:val="105"/>
                                <w:sz w:val="16"/>
                              </w:rPr>
                              <w:t>insomnia”)</w:t>
                            </w:r>
                            <w:r>
                              <w:rPr>
                                <w:spacing w:val="-9"/>
                                <w:w w:val="105"/>
                                <w:sz w:val="16"/>
                              </w:rPr>
                              <w:t> </w:t>
                            </w:r>
                            <w:r>
                              <w:rPr>
                                <w:w w:val="105"/>
                                <w:sz w:val="16"/>
                              </w:rPr>
                              <w:t>OR</w:t>
                            </w:r>
                            <w:r>
                              <w:rPr>
                                <w:spacing w:val="-10"/>
                                <w:w w:val="105"/>
                                <w:sz w:val="16"/>
                              </w:rPr>
                              <w:t> </w:t>
                            </w:r>
                            <w:r>
                              <w:rPr>
                                <w:w w:val="105"/>
                                <w:sz w:val="16"/>
                              </w:rPr>
                              <w:t>(sleep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incongruen*))</w:t>
                            </w:r>
                          </w:p>
                          <w:p>
                            <w:pPr>
                              <w:spacing w:line="220" w:lineRule="auto" w:before="4"/>
                              <w:ind w:left="44" w:right="61" w:firstLine="0"/>
                              <w:jc w:val="left"/>
                              <w:rPr>
                                <w:sz w:val="16"/>
                              </w:rPr>
                            </w:pPr>
                            <w:r>
                              <w:rPr>
                                <w:sz w:val="16"/>
                              </w:rPr>
                              <w:t>TITLE-ABS-KEY</w:t>
                            </w:r>
                            <w:r>
                              <w:rPr>
                                <w:spacing w:val="40"/>
                                <w:sz w:val="16"/>
                              </w:rPr>
                              <w:t> </w:t>
                            </w:r>
                            <w:r>
                              <w:rPr>
                                <w:sz w:val="16"/>
                              </w:rPr>
                              <w:t>(</w:t>
                            </w:r>
                            <w:r>
                              <w:rPr>
                                <w:spacing w:val="40"/>
                                <w:sz w:val="16"/>
                              </w:rPr>
                              <w:t> </w:t>
                            </w:r>
                            <w:r>
                              <w:rPr>
                                <w:sz w:val="16"/>
                              </w:rPr>
                              <w:t>(</w:t>
                            </w:r>
                            <w:r>
                              <w:rPr>
                                <w:spacing w:val="40"/>
                                <w:sz w:val="16"/>
                              </w:rPr>
                              <w:t> </w:t>
                            </w:r>
                            <w:r>
                              <w:rPr>
                                <w:sz w:val="16"/>
                              </w:rPr>
                              <w:t>”sleep</w:t>
                            </w:r>
                            <w:r>
                              <w:rPr>
                                <w:spacing w:val="40"/>
                                <w:sz w:val="16"/>
                              </w:rPr>
                              <w:t> </w:t>
                            </w:r>
                            <w:r>
                              <w:rPr>
                                <w:sz w:val="16"/>
                              </w:rPr>
                              <w:t>discrepancy”</w:t>
                            </w:r>
                            <w:r>
                              <w:rPr>
                                <w:spacing w:val="40"/>
                                <w:sz w:val="16"/>
                              </w:rPr>
                              <w:t> </w:t>
                            </w:r>
                            <w:r>
                              <w:rPr>
                                <w:sz w:val="16"/>
                              </w:rPr>
                              <w:t>OR</w:t>
                            </w:r>
                            <w:r>
                              <w:rPr>
                                <w:spacing w:val="40"/>
                                <w:sz w:val="16"/>
                              </w:rPr>
                              <w:t> </w:t>
                            </w:r>
                            <w:r>
                              <w:rPr>
                                <w:sz w:val="16"/>
                              </w:rPr>
                              <w:t>”paradoxical</w:t>
                            </w:r>
                            <w:r>
                              <w:rPr>
                                <w:spacing w:val="40"/>
                                <w:sz w:val="16"/>
                              </w:rPr>
                              <w:t> </w:t>
                            </w:r>
                            <w:r>
                              <w:rPr>
                                <w:sz w:val="16"/>
                              </w:rPr>
                              <w:t>insomnia”</w:t>
                            </w:r>
                            <w:r>
                              <w:rPr>
                                <w:spacing w:val="40"/>
                                <w:sz w:val="16"/>
                              </w:rPr>
                              <w:t> </w:t>
                            </w:r>
                            <w:r>
                              <w:rPr>
                                <w:sz w:val="16"/>
                              </w:rPr>
                              <w:t>OR</w:t>
                            </w:r>
                            <w:r>
                              <w:rPr>
                                <w:spacing w:val="40"/>
                                <w:sz w:val="16"/>
                              </w:rPr>
                              <w:t> </w:t>
                            </w:r>
                            <w:r>
                              <w:rPr>
                                <w:sz w:val="16"/>
                              </w:rPr>
                              <w:t>”subjective</w:t>
                            </w:r>
                            <w:r>
                              <w:rPr>
                                <w:w w:val="110"/>
                                <w:sz w:val="16"/>
                              </w:rPr>
                              <w:t> insomnia” ) OR ( sleep AND misperception ) OR ( ( ”self report*” OR diary OR </w:t>
                            </w:r>
                            <w:r>
                              <w:rPr>
                                <w:sz w:val="16"/>
                              </w:rPr>
                              <w:t>subjective*</w:t>
                            </w:r>
                            <w:r>
                              <w:rPr>
                                <w:spacing w:val="40"/>
                                <w:sz w:val="16"/>
                              </w:rPr>
                              <w:t> </w:t>
                            </w:r>
                            <w:r>
                              <w:rPr>
                                <w:sz w:val="16"/>
                              </w:rPr>
                              <w:t>)</w:t>
                            </w:r>
                            <w:r>
                              <w:rPr>
                                <w:spacing w:val="40"/>
                                <w:sz w:val="16"/>
                              </w:rPr>
                              <w:t> </w:t>
                            </w:r>
                            <w:r>
                              <w:rPr>
                                <w:sz w:val="16"/>
                              </w:rPr>
                              <w:t>AND</w:t>
                            </w:r>
                            <w:r>
                              <w:rPr>
                                <w:spacing w:val="40"/>
                                <w:sz w:val="16"/>
                              </w:rPr>
                              <w:t> </w:t>
                            </w:r>
                            <w:r>
                              <w:rPr>
                                <w:sz w:val="16"/>
                              </w:rPr>
                              <w:t>(</w:t>
                            </w:r>
                            <w:r>
                              <w:rPr>
                                <w:spacing w:val="40"/>
                                <w:sz w:val="16"/>
                              </w:rPr>
                              <w:t> </w:t>
                            </w:r>
                            <w:r>
                              <w:rPr>
                                <w:sz w:val="16"/>
                              </w:rPr>
                              <w:t>objective*</w:t>
                            </w:r>
                            <w:r>
                              <w:rPr>
                                <w:spacing w:val="40"/>
                                <w:sz w:val="16"/>
                              </w:rPr>
                              <w:t> </w:t>
                            </w:r>
                            <w:r>
                              <w:rPr>
                                <w:sz w:val="16"/>
                              </w:rPr>
                              <w:t>OR</w:t>
                            </w:r>
                            <w:r>
                              <w:rPr>
                                <w:spacing w:val="40"/>
                                <w:sz w:val="16"/>
                              </w:rPr>
                              <w:t> </w:t>
                            </w:r>
                            <w:r>
                              <w:rPr>
                                <w:sz w:val="16"/>
                              </w:rPr>
                              <w:t>actigraph*</w:t>
                            </w:r>
                            <w:r>
                              <w:rPr>
                                <w:spacing w:val="40"/>
                                <w:sz w:val="16"/>
                              </w:rPr>
                              <w:t> </w:t>
                            </w:r>
                            <w:r>
                              <w:rPr>
                                <w:sz w:val="16"/>
                              </w:rPr>
                              <w:t>OR</w:t>
                            </w:r>
                            <w:r>
                              <w:rPr>
                                <w:spacing w:val="40"/>
                                <w:sz w:val="16"/>
                              </w:rPr>
                              <w:t> </w:t>
                            </w:r>
                            <w:r>
                              <w:rPr>
                                <w:sz w:val="16"/>
                              </w:rPr>
                              <w:t>polysomnograph*</w:t>
                            </w:r>
                            <w:r>
                              <w:rPr>
                                <w:spacing w:val="40"/>
                                <w:sz w:val="16"/>
                              </w:rPr>
                              <w:t> </w:t>
                            </w:r>
                            <w:r>
                              <w:rPr>
                                <w:sz w:val="16"/>
                              </w:rPr>
                              <w:t>OR</w:t>
                            </w:r>
                            <w:r>
                              <w:rPr>
                                <w:spacing w:val="40"/>
                                <w:sz w:val="16"/>
                              </w:rPr>
                              <w:t> </w:t>
                            </w:r>
                            <w:r>
                              <w:rPr>
                                <w:sz w:val="16"/>
                              </w:rPr>
                              <w:t>polygraph*</w:t>
                            </w:r>
                          </w:p>
                          <w:p>
                            <w:pPr>
                              <w:spacing w:line="220" w:lineRule="auto" w:before="2"/>
                              <w:ind w:left="20" w:right="61" w:firstLine="24"/>
                              <w:jc w:val="left"/>
                              <w:rPr>
                                <w:sz w:val="16"/>
                              </w:rPr>
                            </w:pPr>
                            <w:r>
                              <w:rPr>
                                <w:w w:val="105"/>
                                <w:sz w:val="16"/>
                              </w:rPr>
                              <w:t>) ) AND ( sleep* AND ( ”over estimat*” OR ”over report*” OR ”under estimat*” OR ”under</w:t>
                            </w:r>
                            <w:r>
                              <w:rPr>
                                <w:spacing w:val="35"/>
                                <w:w w:val="105"/>
                                <w:sz w:val="16"/>
                              </w:rPr>
                              <w:t> </w:t>
                            </w:r>
                            <w:r>
                              <w:rPr>
                                <w:w w:val="105"/>
                                <w:sz w:val="16"/>
                              </w:rPr>
                              <w:t>report*”</w:t>
                            </w:r>
                            <w:r>
                              <w:rPr>
                                <w:spacing w:val="35"/>
                                <w:w w:val="105"/>
                                <w:sz w:val="16"/>
                              </w:rPr>
                              <w:t> </w:t>
                            </w:r>
                            <w:r>
                              <w:rPr>
                                <w:w w:val="105"/>
                                <w:sz w:val="16"/>
                              </w:rPr>
                              <w:t>OR</w:t>
                            </w:r>
                            <w:r>
                              <w:rPr>
                                <w:spacing w:val="35"/>
                                <w:w w:val="105"/>
                                <w:sz w:val="16"/>
                              </w:rPr>
                              <w:t> </w:t>
                            </w:r>
                            <w:r>
                              <w:rPr>
                                <w:w w:val="105"/>
                                <w:sz w:val="16"/>
                              </w:rPr>
                              <w:t>overestimat*</w:t>
                            </w:r>
                            <w:r>
                              <w:rPr>
                                <w:spacing w:val="35"/>
                                <w:w w:val="105"/>
                                <w:sz w:val="16"/>
                              </w:rPr>
                              <w:t> </w:t>
                            </w:r>
                            <w:r>
                              <w:rPr>
                                <w:w w:val="105"/>
                                <w:sz w:val="16"/>
                              </w:rPr>
                              <w:t>OR</w:t>
                            </w:r>
                            <w:r>
                              <w:rPr>
                                <w:spacing w:val="35"/>
                                <w:w w:val="105"/>
                                <w:sz w:val="16"/>
                              </w:rPr>
                              <w:t> </w:t>
                            </w:r>
                            <w:r>
                              <w:rPr>
                                <w:w w:val="105"/>
                                <w:sz w:val="16"/>
                              </w:rPr>
                              <w:t>overreport*</w:t>
                            </w:r>
                            <w:r>
                              <w:rPr>
                                <w:spacing w:val="35"/>
                                <w:w w:val="105"/>
                                <w:sz w:val="16"/>
                              </w:rPr>
                              <w:t> </w:t>
                            </w:r>
                            <w:r>
                              <w:rPr>
                                <w:w w:val="105"/>
                                <w:sz w:val="16"/>
                              </w:rPr>
                              <w:t>OR</w:t>
                            </w:r>
                            <w:r>
                              <w:rPr>
                                <w:spacing w:val="35"/>
                                <w:w w:val="105"/>
                                <w:sz w:val="16"/>
                              </w:rPr>
                              <w:t> </w:t>
                            </w:r>
                            <w:r>
                              <w:rPr>
                                <w:w w:val="105"/>
                                <w:sz w:val="16"/>
                              </w:rPr>
                              <w:t>underestimat*</w:t>
                            </w:r>
                            <w:r>
                              <w:rPr>
                                <w:spacing w:val="35"/>
                                <w:w w:val="105"/>
                                <w:sz w:val="16"/>
                              </w:rPr>
                              <w:t> </w:t>
                            </w:r>
                            <w:r>
                              <w:rPr>
                                <w:w w:val="105"/>
                                <w:sz w:val="16"/>
                              </w:rPr>
                              <w:t>OR underreport* OR discrepan* OR concordan* OR agreement OR disagreement OR discordan* OR congruen* OR incongruen* ) ) )</w:t>
                            </w:r>
                          </w:p>
                          <w:p>
                            <w:pPr>
                              <w:spacing w:line="220" w:lineRule="auto" w:before="2"/>
                              <w:ind w:left="24" w:right="0" w:firstLine="19"/>
                              <w:jc w:val="left"/>
                              <w:rPr>
                                <w:sz w:val="16"/>
                              </w:rPr>
                            </w:pPr>
                            <w:r>
                              <w:rPr>
                                <w:w w:val="105"/>
                                <w:sz w:val="16"/>
                              </w:rPr>
                              <w:t>(”sleep</w:t>
                            </w:r>
                            <w:r>
                              <w:rPr>
                                <w:spacing w:val="-10"/>
                                <w:w w:val="105"/>
                                <w:sz w:val="16"/>
                              </w:rPr>
                              <w:t> </w:t>
                            </w:r>
                            <w:r>
                              <w:rPr>
                                <w:w w:val="105"/>
                                <w:sz w:val="16"/>
                              </w:rPr>
                              <w:t>discrepancy”</w:t>
                            </w:r>
                            <w:r>
                              <w:rPr>
                                <w:spacing w:val="-9"/>
                                <w:w w:val="105"/>
                                <w:sz w:val="16"/>
                              </w:rPr>
                              <w:t> </w:t>
                            </w:r>
                            <w:r>
                              <w:rPr>
                                <w:w w:val="105"/>
                                <w:sz w:val="16"/>
                              </w:rPr>
                              <w:t>OR</w:t>
                            </w:r>
                            <w:r>
                              <w:rPr>
                                <w:spacing w:val="-10"/>
                                <w:w w:val="105"/>
                                <w:sz w:val="16"/>
                              </w:rPr>
                              <w:t> </w:t>
                            </w:r>
                            <w:r>
                              <w:rPr>
                                <w:w w:val="105"/>
                                <w:sz w:val="16"/>
                              </w:rPr>
                              <w:t>”paradoxical</w:t>
                            </w:r>
                            <w:r>
                              <w:rPr>
                                <w:spacing w:val="-9"/>
                                <w:w w:val="105"/>
                                <w:sz w:val="16"/>
                              </w:rPr>
                              <w:t> </w:t>
                            </w:r>
                            <w:r>
                              <w:rPr>
                                <w:w w:val="105"/>
                                <w:sz w:val="16"/>
                              </w:rPr>
                              <w:t>insomnia”</w:t>
                            </w:r>
                            <w:r>
                              <w:rPr>
                                <w:spacing w:val="-10"/>
                                <w:w w:val="105"/>
                                <w:sz w:val="16"/>
                              </w:rPr>
                              <w:t> </w:t>
                            </w:r>
                            <w:r>
                              <w:rPr>
                                <w:w w:val="105"/>
                                <w:sz w:val="16"/>
                              </w:rPr>
                              <w:t>OR</w:t>
                            </w:r>
                            <w:r>
                              <w:rPr>
                                <w:spacing w:val="-9"/>
                                <w:w w:val="105"/>
                                <w:sz w:val="16"/>
                              </w:rPr>
                              <w:t> </w:t>
                            </w:r>
                            <w:r>
                              <w:rPr>
                                <w:w w:val="105"/>
                                <w:sz w:val="16"/>
                              </w:rPr>
                              <w:t>”subjective</w:t>
                            </w:r>
                            <w:r>
                              <w:rPr>
                                <w:spacing w:val="-10"/>
                                <w:w w:val="105"/>
                                <w:sz w:val="16"/>
                              </w:rPr>
                              <w:t> </w:t>
                            </w:r>
                            <w:r>
                              <w:rPr>
                                <w:w w:val="105"/>
                                <w:sz w:val="16"/>
                              </w:rPr>
                              <w:t>insomnia”)</w:t>
                            </w:r>
                            <w:r>
                              <w:rPr>
                                <w:spacing w:val="-9"/>
                                <w:w w:val="105"/>
                                <w:sz w:val="16"/>
                              </w:rPr>
                              <w:t> </w:t>
                            </w:r>
                            <w:r>
                              <w:rPr>
                                <w:w w:val="105"/>
                                <w:sz w:val="16"/>
                              </w:rPr>
                              <w:t>OR</w:t>
                            </w:r>
                            <w:r>
                              <w:rPr>
                                <w:spacing w:val="-10"/>
                                <w:w w:val="105"/>
                                <w:sz w:val="16"/>
                              </w:rPr>
                              <w:t> </w:t>
                            </w:r>
                            <w:r>
                              <w:rPr>
                                <w:w w:val="105"/>
                                <w:sz w:val="16"/>
                              </w:rPr>
                              <w:t>(sleep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incongruen*)) noft((”sleep discrepancy” OR ”paradoxical insomnia” OR ”subjective insomnia”) OR (sleep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w:t>
                            </w:r>
                          </w:p>
                        </w:txbxContent>
                      </wps:txbx>
                      <wps:bodyPr wrap="square" lIns="0" tIns="0" rIns="0" bIns="0" rtlCol="0">
                        <a:noAutofit/>
                      </wps:bodyPr>
                    </wps:wsp>
                  </a:graphicData>
                </a:graphic>
              </wp:anchor>
            </w:drawing>
          </mc:Choice>
          <mc:Fallback>
            <w:pict>
              <v:shape style="position:absolute;margin-left:156.348999pt;margin-top:138.483643pt;width:322pt;height:342.1pt;mso-position-horizontal-relative:page;mso-position-vertical-relative:page;z-index:-24326144" type="#_x0000_t202" id="docshape4050" filled="false" stroked="false">
                <v:textbox inset="0,0,0,0">
                  <w:txbxContent>
                    <w:p>
                      <w:pPr>
                        <w:spacing w:line="220" w:lineRule="auto" w:before="44"/>
                        <w:ind w:left="20" w:right="61" w:firstLine="24"/>
                        <w:jc w:val="left"/>
                        <w:rPr>
                          <w:sz w:val="16"/>
                        </w:rPr>
                      </w:pPr>
                      <w:r>
                        <w:rPr>
                          <w:w w:val="105"/>
                          <w:sz w:val="16"/>
                        </w:rPr>
                        <w:t>(”sleep discrepancy” OR ”paradoxical insomnia” OR ”subjective insomnia”) OR (sleep AND misperception) OR ((”self report*” or diary or subjective*) AND (objective* or actigraph* or polysomnograph* or polygraph*)) OR ((”Polysomnography/methods”[MAJR] OR ”Actigraphy/methods”[MAJR]) AND ”Self Report”[MeSH]) AND (sleep* AND (”over estimat*” OR ”over report*” OR ”under estimat*” OR ”under report*” OR overestimat* OR overreport* OR underestimat* OR underreport* OR discrepan* OR concordan* OR agreement OR disagreement OR discordan* OR congruen* OR incongruen*))</w:t>
                      </w:r>
                    </w:p>
                    <w:p>
                      <w:pPr>
                        <w:spacing w:line="220" w:lineRule="auto" w:before="6"/>
                        <w:ind w:left="37" w:right="0" w:firstLine="6"/>
                        <w:jc w:val="left"/>
                        <w:rPr>
                          <w:sz w:val="16"/>
                        </w:rPr>
                      </w:pPr>
                      <w:r>
                        <w:rPr>
                          <w:w w:val="105"/>
                          <w:sz w:val="16"/>
                        </w:rPr>
                        <w:t>(”sleep</w:t>
                      </w:r>
                      <w:r>
                        <w:rPr>
                          <w:spacing w:val="-10"/>
                          <w:w w:val="105"/>
                          <w:sz w:val="16"/>
                        </w:rPr>
                        <w:t> </w:t>
                      </w:r>
                      <w:r>
                        <w:rPr>
                          <w:w w:val="105"/>
                          <w:sz w:val="16"/>
                        </w:rPr>
                        <w:t>discrepancy”</w:t>
                      </w:r>
                      <w:r>
                        <w:rPr>
                          <w:spacing w:val="-9"/>
                          <w:w w:val="105"/>
                          <w:sz w:val="16"/>
                        </w:rPr>
                        <w:t> </w:t>
                      </w:r>
                      <w:r>
                        <w:rPr>
                          <w:w w:val="105"/>
                          <w:sz w:val="16"/>
                        </w:rPr>
                        <w:t>OR</w:t>
                      </w:r>
                      <w:r>
                        <w:rPr>
                          <w:spacing w:val="-10"/>
                          <w:w w:val="105"/>
                          <w:sz w:val="16"/>
                        </w:rPr>
                        <w:t> </w:t>
                      </w:r>
                      <w:r>
                        <w:rPr>
                          <w:w w:val="105"/>
                          <w:sz w:val="16"/>
                        </w:rPr>
                        <w:t>”paradoxical</w:t>
                      </w:r>
                      <w:r>
                        <w:rPr>
                          <w:spacing w:val="-9"/>
                          <w:w w:val="105"/>
                          <w:sz w:val="16"/>
                        </w:rPr>
                        <w:t> </w:t>
                      </w:r>
                      <w:r>
                        <w:rPr>
                          <w:w w:val="105"/>
                          <w:sz w:val="16"/>
                        </w:rPr>
                        <w:t>insomnia”</w:t>
                      </w:r>
                      <w:r>
                        <w:rPr>
                          <w:spacing w:val="-10"/>
                          <w:w w:val="105"/>
                          <w:sz w:val="16"/>
                        </w:rPr>
                        <w:t> </w:t>
                      </w:r>
                      <w:r>
                        <w:rPr>
                          <w:w w:val="105"/>
                          <w:sz w:val="16"/>
                        </w:rPr>
                        <w:t>OR</w:t>
                      </w:r>
                      <w:r>
                        <w:rPr>
                          <w:spacing w:val="-9"/>
                          <w:w w:val="105"/>
                          <w:sz w:val="16"/>
                        </w:rPr>
                        <w:t> </w:t>
                      </w:r>
                      <w:r>
                        <w:rPr>
                          <w:w w:val="105"/>
                          <w:sz w:val="16"/>
                        </w:rPr>
                        <w:t>”subjective</w:t>
                      </w:r>
                      <w:r>
                        <w:rPr>
                          <w:spacing w:val="-11"/>
                          <w:w w:val="105"/>
                          <w:sz w:val="16"/>
                        </w:rPr>
                        <w:t> </w:t>
                      </w:r>
                      <w:r>
                        <w:rPr>
                          <w:w w:val="105"/>
                          <w:sz w:val="16"/>
                        </w:rPr>
                        <w:t>insomnia”)</w:t>
                      </w:r>
                      <w:r>
                        <w:rPr>
                          <w:spacing w:val="-9"/>
                          <w:w w:val="105"/>
                          <w:sz w:val="16"/>
                        </w:rPr>
                        <w:t> </w:t>
                      </w:r>
                      <w:r>
                        <w:rPr>
                          <w:w w:val="105"/>
                          <w:sz w:val="16"/>
                        </w:rPr>
                        <w:t>OR</w:t>
                      </w:r>
                      <w:r>
                        <w:rPr>
                          <w:spacing w:val="-10"/>
                          <w:w w:val="105"/>
                          <w:sz w:val="16"/>
                        </w:rPr>
                        <w:t> </w:t>
                      </w:r>
                      <w:r>
                        <w:rPr>
                          <w:w w:val="105"/>
                          <w:sz w:val="16"/>
                        </w:rPr>
                        <w:t>(sleep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incongruen*))</w:t>
                      </w:r>
                    </w:p>
                    <w:p>
                      <w:pPr>
                        <w:spacing w:line="220" w:lineRule="auto" w:before="4"/>
                        <w:ind w:left="44" w:right="61" w:firstLine="0"/>
                        <w:jc w:val="left"/>
                        <w:rPr>
                          <w:sz w:val="16"/>
                        </w:rPr>
                      </w:pPr>
                      <w:r>
                        <w:rPr>
                          <w:sz w:val="16"/>
                        </w:rPr>
                        <w:t>TITLE-ABS-KEY</w:t>
                      </w:r>
                      <w:r>
                        <w:rPr>
                          <w:spacing w:val="40"/>
                          <w:sz w:val="16"/>
                        </w:rPr>
                        <w:t> </w:t>
                      </w:r>
                      <w:r>
                        <w:rPr>
                          <w:sz w:val="16"/>
                        </w:rPr>
                        <w:t>(</w:t>
                      </w:r>
                      <w:r>
                        <w:rPr>
                          <w:spacing w:val="40"/>
                          <w:sz w:val="16"/>
                        </w:rPr>
                        <w:t> </w:t>
                      </w:r>
                      <w:r>
                        <w:rPr>
                          <w:sz w:val="16"/>
                        </w:rPr>
                        <w:t>(</w:t>
                      </w:r>
                      <w:r>
                        <w:rPr>
                          <w:spacing w:val="40"/>
                          <w:sz w:val="16"/>
                        </w:rPr>
                        <w:t> </w:t>
                      </w:r>
                      <w:r>
                        <w:rPr>
                          <w:sz w:val="16"/>
                        </w:rPr>
                        <w:t>”sleep</w:t>
                      </w:r>
                      <w:r>
                        <w:rPr>
                          <w:spacing w:val="40"/>
                          <w:sz w:val="16"/>
                        </w:rPr>
                        <w:t> </w:t>
                      </w:r>
                      <w:r>
                        <w:rPr>
                          <w:sz w:val="16"/>
                        </w:rPr>
                        <w:t>discrepancy”</w:t>
                      </w:r>
                      <w:r>
                        <w:rPr>
                          <w:spacing w:val="40"/>
                          <w:sz w:val="16"/>
                        </w:rPr>
                        <w:t> </w:t>
                      </w:r>
                      <w:r>
                        <w:rPr>
                          <w:sz w:val="16"/>
                        </w:rPr>
                        <w:t>OR</w:t>
                      </w:r>
                      <w:r>
                        <w:rPr>
                          <w:spacing w:val="40"/>
                          <w:sz w:val="16"/>
                        </w:rPr>
                        <w:t> </w:t>
                      </w:r>
                      <w:r>
                        <w:rPr>
                          <w:sz w:val="16"/>
                        </w:rPr>
                        <w:t>”paradoxical</w:t>
                      </w:r>
                      <w:r>
                        <w:rPr>
                          <w:spacing w:val="40"/>
                          <w:sz w:val="16"/>
                        </w:rPr>
                        <w:t> </w:t>
                      </w:r>
                      <w:r>
                        <w:rPr>
                          <w:sz w:val="16"/>
                        </w:rPr>
                        <w:t>insomnia”</w:t>
                      </w:r>
                      <w:r>
                        <w:rPr>
                          <w:spacing w:val="40"/>
                          <w:sz w:val="16"/>
                        </w:rPr>
                        <w:t> </w:t>
                      </w:r>
                      <w:r>
                        <w:rPr>
                          <w:sz w:val="16"/>
                        </w:rPr>
                        <w:t>OR</w:t>
                      </w:r>
                      <w:r>
                        <w:rPr>
                          <w:spacing w:val="40"/>
                          <w:sz w:val="16"/>
                        </w:rPr>
                        <w:t> </w:t>
                      </w:r>
                      <w:r>
                        <w:rPr>
                          <w:sz w:val="16"/>
                        </w:rPr>
                        <w:t>”subjective</w:t>
                      </w:r>
                      <w:r>
                        <w:rPr>
                          <w:w w:val="110"/>
                          <w:sz w:val="16"/>
                        </w:rPr>
                        <w:t> insomnia” ) OR ( sleep AND misperception ) OR ( ( ”self report*” OR diary OR </w:t>
                      </w:r>
                      <w:r>
                        <w:rPr>
                          <w:sz w:val="16"/>
                        </w:rPr>
                        <w:t>subjective*</w:t>
                      </w:r>
                      <w:r>
                        <w:rPr>
                          <w:spacing w:val="40"/>
                          <w:sz w:val="16"/>
                        </w:rPr>
                        <w:t> </w:t>
                      </w:r>
                      <w:r>
                        <w:rPr>
                          <w:sz w:val="16"/>
                        </w:rPr>
                        <w:t>)</w:t>
                      </w:r>
                      <w:r>
                        <w:rPr>
                          <w:spacing w:val="40"/>
                          <w:sz w:val="16"/>
                        </w:rPr>
                        <w:t> </w:t>
                      </w:r>
                      <w:r>
                        <w:rPr>
                          <w:sz w:val="16"/>
                        </w:rPr>
                        <w:t>AND</w:t>
                      </w:r>
                      <w:r>
                        <w:rPr>
                          <w:spacing w:val="40"/>
                          <w:sz w:val="16"/>
                        </w:rPr>
                        <w:t> </w:t>
                      </w:r>
                      <w:r>
                        <w:rPr>
                          <w:sz w:val="16"/>
                        </w:rPr>
                        <w:t>(</w:t>
                      </w:r>
                      <w:r>
                        <w:rPr>
                          <w:spacing w:val="40"/>
                          <w:sz w:val="16"/>
                        </w:rPr>
                        <w:t> </w:t>
                      </w:r>
                      <w:r>
                        <w:rPr>
                          <w:sz w:val="16"/>
                        </w:rPr>
                        <w:t>objective*</w:t>
                      </w:r>
                      <w:r>
                        <w:rPr>
                          <w:spacing w:val="40"/>
                          <w:sz w:val="16"/>
                        </w:rPr>
                        <w:t> </w:t>
                      </w:r>
                      <w:r>
                        <w:rPr>
                          <w:sz w:val="16"/>
                        </w:rPr>
                        <w:t>OR</w:t>
                      </w:r>
                      <w:r>
                        <w:rPr>
                          <w:spacing w:val="40"/>
                          <w:sz w:val="16"/>
                        </w:rPr>
                        <w:t> </w:t>
                      </w:r>
                      <w:r>
                        <w:rPr>
                          <w:sz w:val="16"/>
                        </w:rPr>
                        <w:t>actigraph*</w:t>
                      </w:r>
                      <w:r>
                        <w:rPr>
                          <w:spacing w:val="40"/>
                          <w:sz w:val="16"/>
                        </w:rPr>
                        <w:t> </w:t>
                      </w:r>
                      <w:r>
                        <w:rPr>
                          <w:sz w:val="16"/>
                        </w:rPr>
                        <w:t>OR</w:t>
                      </w:r>
                      <w:r>
                        <w:rPr>
                          <w:spacing w:val="40"/>
                          <w:sz w:val="16"/>
                        </w:rPr>
                        <w:t> </w:t>
                      </w:r>
                      <w:r>
                        <w:rPr>
                          <w:sz w:val="16"/>
                        </w:rPr>
                        <w:t>polysomnograph*</w:t>
                      </w:r>
                      <w:r>
                        <w:rPr>
                          <w:spacing w:val="40"/>
                          <w:sz w:val="16"/>
                        </w:rPr>
                        <w:t> </w:t>
                      </w:r>
                      <w:r>
                        <w:rPr>
                          <w:sz w:val="16"/>
                        </w:rPr>
                        <w:t>OR</w:t>
                      </w:r>
                      <w:r>
                        <w:rPr>
                          <w:spacing w:val="40"/>
                          <w:sz w:val="16"/>
                        </w:rPr>
                        <w:t> </w:t>
                      </w:r>
                      <w:r>
                        <w:rPr>
                          <w:sz w:val="16"/>
                        </w:rPr>
                        <w:t>polygraph*</w:t>
                      </w:r>
                    </w:p>
                    <w:p>
                      <w:pPr>
                        <w:spacing w:line="220" w:lineRule="auto" w:before="2"/>
                        <w:ind w:left="20" w:right="61" w:firstLine="24"/>
                        <w:jc w:val="left"/>
                        <w:rPr>
                          <w:sz w:val="16"/>
                        </w:rPr>
                      </w:pPr>
                      <w:r>
                        <w:rPr>
                          <w:w w:val="105"/>
                          <w:sz w:val="16"/>
                        </w:rPr>
                        <w:t>) ) AND ( sleep* AND ( ”over estimat*” OR ”over report*” OR ”under estimat*” OR ”under</w:t>
                      </w:r>
                      <w:r>
                        <w:rPr>
                          <w:spacing w:val="35"/>
                          <w:w w:val="105"/>
                          <w:sz w:val="16"/>
                        </w:rPr>
                        <w:t> </w:t>
                      </w:r>
                      <w:r>
                        <w:rPr>
                          <w:w w:val="105"/>
                          <w:sz w:val="16"/>
                        </w:rPr>
                        <w:t>report*”</w:t>
                      </w:r>
                      <w:r>
                        <w:rPr>
                          <w:spacing w:val="35"/>
                          <w:w w:val="105"/>
                          <w:sz w:val="16"/>
                        </w:rPr>
                        <w:t> </w:t>
                      </w:r>
                      <w:r>
                        <w:rPr>
                          <w:w w:val="105"/>
                          <w:sz w:val="16"/>
                        </w:rPr>
                        <w:t>OR</w:t>
                      </w:r>
                      <w:r>
                        <w:rPr>
                          <w:spacing w:val="35"/>
                          <w:w w:val="105"/>
                          <w:sz w:val="16"/>
                        </w:rPr>
                        <w:t> </w:t>
                      </w:r>
                      <w:r>
                        <w:rPr>
                          <w:w w:val="105"/>
                          <w:sz w:val="16"/>
                        </w:rPr>
                        <w:t>overestimat*</w:t>
                      </w:r>
                      <w:r>
                        <w:rPr>
                          <w:spacing w:val="35"/>
                          <w:w w:val="105"/>
                          <w:sz w:val="16"/>
                        </w:rPr>
                        <w:t> </w:t>
                      </w:r>
                      <w:r>
                        <w:rPr>
                          <w:w w:val="105"/>
                          <w:sz w:val="16"/>
                        </w:rPr>
                        <w:t>OR</w:t>
                      </w:r>
                      <w:r>
                        <w:rPr>
                          <w:spacing w:val="35"/>
                          <w:w w:val="105"/>
                          <w:sz w:val="16"/>
                        </w:rPr>
                        <w:t> </w:t>
                      </w:r>
                      <w:r>
                        <w:rPr>
                          <w:w w:val="105"/>
                          <w:sz w:val="16"/>
                        </w:rPr>
                        <w:t>overreport*</w:t>
                      </w:r>
                      <w:r>
                        <w:rPr>
                          <w:spacing w:val="35"/>
                          <w:w w:val="105"/>
                          <w:sz w:val="16"/>
                        </w:rPr>
                        <w:t> </w:t>
                      </w:r>
                      <w:r>
                        <w:rPr>
                          <w:w w:val="105"/>
                          <w:sz w:val="16"/>
                        </w:rPr>
                        <w:t>OR</w:t>
                      </w:r>
                      <w:r>
                        <w:rPr>
                          <w:spacing w:val="35"/>
                          <w:w w:val="105"/>
                          <w:sz w:val="16"/>
                        </w:rPr>
                        <w:t> </w:t>
                      </w:r>
                      <w:r>
                        <w:rPr>
                          <w:w w:val="105"/>
                          <w:sz w:val="16"/>
                        </w:rPr>
                        <w:t>underestimat*</w:t>
                      </w:r>
                      <w:r>
                        <w:rPr>
                          <w:spacing w:val="35"/>
                          <w:w w:val="105"/>
                          <w:sz w:val="16"/>
                        </w:rPr>
                        <w:t> </w:t>
                      </w:r>
                      <w:r>
                        <w:rPr>
                          <w:w w:val="105"/>
                          <w:sz w:val="16"/>
                        </w:rPr>
                        <w:t>OR underreport* OR discrepan* OR concordan* OR agreement OR disagreement OR discordan* OR congruen* OR incongruen* ) ) )</w:t>
                      </w:r>
                    </w:p>
                    <w:p>
                      <w:pPr>
                        <w:spacing w:line="220" w:lineRule="auto" w:before="2"/>
                        <w:ind w:left="24" w:right="0" w:firstLine="19"/>
                        <w:jc w:val="left"/>
                        <w:rPr>
                          <w:sz w:val="16"/>
                        </w:rPr>
                      </w:pPr>
                      <w:r>
                        <w:rPr>
                          <w:w w:val="105"/>
                          <w:sz w:val="16"/>
                        </w:rPr>
                        <w:t>(”sleep</w:t>
                      </w:r>
                      <w:r>
                        <w:rPr>
                          <w:spacing w:val="-10"/>
                          <w:w w:val="105"/>
                          <w:sz w:val="16"/>
                        </w:rPr>
                        <w:t> </w:t>
                      </w:r>
                      <w:r>
                        <w:rPr>
                          <w:w w:val="105"/>
                          <w:sz w:val="16"/>
                        </w:rPr>
                        <w:t>discrepancy”</w:t>
                      </w:r>
                      <w:r>
                        <w:rPr>
                          <w:spacing w:val="-9"/>
                          <w:w w:val="105"/>
                          <w:sz w:val="16"/>
                        </w:rPr>
                        <w:t> </w:t>
                      </w:r>
                      <w:r>
                        <w:rPr>
                          <w:w w:val="105"/>
                          <w:sz w:val="16"/>
                        </w:rPr>
                        <w:t>OR</w:t>
                      </w:r>
                      <w:r>
                        <w:rPr>
                          <w:spacing w:val="-10"/>
                          <w:w w:val="105"/>
                          <w:sz w:val="16"/>
                        </w:rPr>
                        <w:t> </w:t>
                      </w:r>
                      <w:r>
                        <w:rPr>
                          <w:w w:val="105"/>
                          <w:sz w:val="16"/>
                        </w:rPr>
                        <w:t>”paradoxical</w:t>
                      </w:r>
                      <w:r>
                        <w:rPr>
                          <w:spacing w:val="-9"/>
                          <w:w w:val="105"/>
                          <w:sz w:val="16"/>
                        </w:rPr>
                        <w:t> </w:t>
                      </w:r>
                      <w:r>
                        <w:rPr>
                          <w:w w:val="105"/>
                          <w:sz w:val="16"/>
                        </w:rPr>
                        <w:t>insomnia”</w:t>
                      </w:r>
                      <w:r>
                        <w:rPr>
                          <w:spacing w:val="-10"/>
                          <w:w w:val="105"/>
                          <w:sz w:val="16"/>
                        </w:rPr>
                        <w:t> </w:t>
                      </w:r>
                      <w:r>
                        <w:rPr>
                          <w:w w:val="105"/>
                          <w:sz w:val="16"/>
                        </w:rPr>
                        <w:t>OR</w:t>
                      </w:r>
                      <w:r>
                        <w:rPr>
                          <w:spacing w:val="-9"/>
                          <w:w w:val="105"/>
                          <w:sz w:val="16"/>
                        </w:rPr>
                        <w:t> </w:t>
                      </w:r>
                      <w:r>
                        <w:rPr>
                          <w:w w:val="105"/>
                          <w:sz w:val="16"/>
                        </w:rPr>
                        <w:t>”subjective</w:t>
                      </w:r>
                      <w:r>
                        <w:rPr>
                          <w:spacing w:val="-10"/>
                          <w:w w:val="105"/>
                          <w:sz w:val="16"/>
                        </w:rPr>
                        <w:t> </w:t>
                      </w:r>
                      <w:r>
                        <w:rPr>
                          <w:w w:val="105"/>
                          <w:sz w:val="16"/>
                        </w:rPr>
                        <w:t>insomnia”)</w:t>
                      </w:r>
                      <w:r>
                        <w:rPr>
                          <w:spacing w:val="-9"/>
                          <w:w w:val="105"/>
                          <w:sz w:val="16"/>
                        </w:rPr>
                        <w:t> </w:t>
                      </w:r>
                      <w:r>
                        <w:rPr>
                          <w:w w:val="105"/>
                          <w:sz w:val="16"/>
                        </w:rPr>
                        <w:t>OR</w:t>
                      </w:r>
                      <w:r>
                        <w:rPr>
                          <w:spacing w:val="-10"/>
                          <w:w w:val="105"/>
                          <w:sz w:val="16"/>
                        </w:rPr>
                        <w:t> </w:t>
                      </w:r>
                      <w:r>
                        <w:rPr>
                          <w:w w:val="105"/>
                          <w:sz w:val="16"/>
                        </w:rPr>
                        <w:t>(sleep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incongruen*)) noft((”sleep discrepancy” OR ”paradoxical insomnia” OR ”subjective insomnia”) OR (sleep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w:t>
                      </w:r>
                    </w:p>
                  </w:txbxContent>
                </v:textbox>
                <w10:wrap type="none"/>
              </v:shape>
            </w:pict>
          </mc:Fallback>
        </mc:AlternateContent>
      </w:r>
      <w:r>
        <w:rPr/>
        <mc:AlternateContent>
          <mc:Choice Requires="wps">
            <w:drawing>
              <wp:anchor distT="0" distB="0" distL="0" distR="0" allowOverlap="1" layoutInCell="1" locked="0" behindDoc="1" simplePos="0" relativeHeight="478990848">
                <wp:simplePos x="0" y="0"/>
                <wp:positionH relativeFrom="page">
                  <wp:posOffset>6445212</wp:posOffset>
                </wp:positionH>
                <wp:positionV relativeFrom="page">
                  <wp:posOffset>1758742</wp:posOffset>
                </wp:positionV>
                <wp:extent cx="186055" cy="168910"/>
                <wp:effectExtent l="0" t="0" r="0" b="0"/>
                <wp:wrapNone/>
                <wp:docPr id="4109" name="Textbox 4109"/>
                <wp:cNvGraphicFramePr>
                  <a:graphicFrameLocks/>
                </wp:cNvGraphicFramePr>
                <a:graphic>
                  <a:graphicData uri="http://schemas.microsoft.com/office/word/2010/wordprocessingShape">
                    <wps:wsp>
                      <wps:cNvPr id="4109" name="Textbox 4109"/>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761</w:t>
                            </w:r>
                          </w:p>
                        </w:txbxContent>
                      </wps:txbx>
                      <wps:bodyPr wrap="square" lIns="0" tIns="0" rIns="0" bIns="0" rtlCol="0">
                        <a:noAutofit/>
                      </wps:bodyPr>
                    </wps:wsp>
                  </a:graphicData>
                </a:graphic>
              </wp:anchor>
            </w:drawing>
          </mc:Choice>
          <mc:Fallback>
            <w:pict>
              <v:shape style="position:absolute;margin-left:507.497009pt;margin-top:138.483643pt;width:14.65pt;height:13.3pt;mso-position-horizontal-relative:page;mso-position-vertical-relative:page;z-index:-24325632" type="#_x0000_t202" id="docshape4051" filled="false" stroked="false">
                <v:textbox inset="0,0,0,0">
                  <w:txbxContent>
                    <w:p>
                      <w:pPr>
                        <w:spacing w:before="31"/>
                        <w:ind w:left="20" w:right="0" w:firstLine="0"/>
                        <w:jc w:val="left"/>
                        <w:rPr>
                          <w:sz w:val="16"/>
                        </w:rPr>
                      </w:pPr>
                      <w:r>
                        <w:rPr>
                          <w:spacing w:val="-5"/>
                          <w:w w:val="105"/>
                          <w:sz w:val="16"/>
                        </w:rPr>
                        <w:t>761</w:t>
                      </w:r>
                    </w:p>
                  </w:txbxContent>
                </v:textbox>
                <w10:wrap type="none"/>
              </v:shape>
            </w:pict>
          </mc:Fallback>
        </mc:AlternateContent>
      </w:r>
      <w:r>
        <w:rPr/>
        <mc:AlternateContent>
          <mc:Choice Requires="wps">
            <w:drawing>
              <wp:anchor distT="0" distB="0" distL="0" distR="0" allowOverlap="1" layoutInCell="1" locked="0" behindDoc="1" simplePos="0" relativeHeight="478991360">
                <wp:simplePos x="0" y="0"/>
                <wp:positionH relativeFrom="page">
                  <wp:posOffset>1140548</wp:posOffset>
                </wp:positionH>
                <wp:positionV relativeFrom="page">
                  <wp:posOffset>2770944</wp:posOffset>
                </wp:positionV>
                <wp:extent cx="450215" cy="168910"/>
                <wp:effectExtent l="0" t="0" r="0" b="0"/>
                <wp:wrapNone/>
                <wp:docPr id="4110" name="Textbox 4110"/>
                <wp:cNvGraphicFramePr>
                  <a:graphicFrameLocks/>
                </wp:cNvGraphicFramePr>
                <a:graphic>
                  <a:graphicData uri="http://schemas.microsoft.com/office/word/2010/wordprocessingShape">
                    <wps:wsp>
                      <wps:cNvPr id="4110" name="Textbox 4110"/>
                      <wps:cNvSpPr txBox="1"/>
                      <wps:spPr>
                        <a:xfrm>
                          <a:off x="0" y="0"/>
                          <a:ext cx="450215" cy="168910"/>
                        </a:xfrm>
                        <a:prstGeom prst="rect">
                          <a:avLst/>
                        </a:prstGeom>
                      </wps:spPr>
                      <wps:txbx>
                        <w:txbxContent>
                          <w:p>
                            <w:pPr>
                              <w:spacing w:before="31"/>
                              <w:ind w:left="20" w:right="0" w:firstLine="0"/>
                              <w:jc w:val="left"/>
                              <w:rPr>
                                <w:sz w:val="16"/>
                              </w:rPr>
                            </w:pPr>
                            <w:r>
                              <w:rPr>
                                <w:spacing w:val="-2"/>
                                <w:sz w:val="16"/>
                              </w:rPr>
                              <w:t>CINAHL</w:t>
                            </w:r>
                          </w:p>
                        </w:txbxContent>
                      </wps:txbx>
                      <wps:bodyPr wrap="square" lIns="0" tIns="0" rIns="0" bIns="0" rtlCol="0">
                        <a:noAutofit/>
                      </wps:bodyPr>
                    </wps:wsp>
                  </a:graphicData>
                </a:graphic>
              </wp:anchor>
            </w:drawing>
          </mc:Choice>
          <mc:Fallback>
            <w:pict>
              <v:shape style="position:absolute;margin-left:89.806999pt;margin-top:218.184631pt;width:35.450pt;height:13.3pt;mso-position-horizontal-relative:page;mso-position-vertical-relative:page;z-index:-24325120" type="#_x0000_t202" id="docshape4052" filled="false" stroked="false">
                <v:textbox inset="0,0,0,0">
                  <w:txbxContent>
                    <w:p>
                      <w:pPr>
                        <w:spacing w:before="31"/>
                        <w:ind w:left="20" w:right="0" w:firstLine="0"/>
                        <w:jc w:val="left"/>
                        <w:rPr>
                          <w:sz w:val="16"/>
                        </w:rPr>
                      </w:pPr>
                      <w:r>
                        <w:rPr>
                          <w:spacing w:val="-2"/>
                          <w:sz w:val="16"/>
                        </w:rPr>
                        <w:t>CINAHL</w:t>
                      </w:r>
                    </w:p>
                  </w:txbxContent>
                </v:textbox>
                <w10:wrap type="none"/>
              </v:shape>
            </w:pict>
          </mc:Fallback>
        </mc:AlternateContent>
      </w:r>
      <w:r>
        <w:rPr/>
        <mc:AlternateContent>
          <mc:Choice Requires="wps">
            <w:drawing>
              <wp:anchor distT="0" distB="0" distL="0" distR="0" allowOverlap="1" layoutInCell="1" locked="0" behindDoc="1" simplePos="0" relativeHeight="478991872">
                <wp:simplePos x="0" y="0"/>
                <wp:positionH relativeFrom="page">
                  <wp:posOffset>6445212</wp:posOffset>
                </wp:positionH>
                <wp:positionV relativeFrom="page">
                  <wp:posOffset>2770944</wp:posOffset>
                </wp:positionV>
                <wp:extent cx="186055" cy="168910"/>
                <wp:effectExtent l="0" t="0" r="0" b="0"/>
                <wp:wrapNone/>
                <wp:docPr id="4111" name="Textbox 4111"/>
                <wp:cNvGraphicFramePr>
                  <a:graphicFrameLocks/>
                </wp:cNvGraphicFramePr>
                <a:graphic>
                  <a:graphicData uri="http://schemas.microsoft.com/office/word/2010/wordprocessingShape">
                    <wps:wsp>
                      <wps:cNvPr id="4111" name="Textbox 4111"/>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310</w:t>
                            </w:r>
                          </w:p>
                        </w:txbxContent>
                      </wps:txbx>
                      <wps:bodyPr wrap="square" lIns="0" tIns="0" rIns="0" bIns="0" rtlCol="0">
                        <a:noAutofit/>
                      </wps:bodyPr>
                    </wps:wsp>
                  </a:graphicData>
                </a:graphic>
              </wp:anchor>
            </w:drawing>
          </mc:Choice>
          <mc:Fallback>
            <w:pict>
              <v:shape style="position:absolute;margin-left:507.497009pt;margin-top:218.184631pt;width:14.65pt;height:13.3pt;mso-position-horizontal-relative:page;mso-position-vertical-relative:page;z-index:-24324608" type="#_x0000_t202" id="docshape4053" filled="false" stroked="false">
                <v:textbox inset="0,0,0,0">
                  <w:txbxContent>
                    <w:p>
                      <w:pPr>
                        <w:spacing w:before="31"/>
                        <w:ind w:left="20" w:right="0" w:firstLine="0"/>
                        <w:jc w:val="left"/>
                        <w:rPr>
                          <w:sz w:val="16"/>
                        </w:rPr>
                      </w:pPr>
                      <w:r>
                        <w:rPr>
                          <w:spacing w:val="-5"/>
                          <w:w w:val="105"/>
                          <w:sz w:val="16"/>
                        </w:rPr>
                        <w:t>310</w:t>
                      </w:r>
                    </w:p>
                  </w:txbxContent>
                </v:textbox>
                <w10:wrap type="none"/>
              </v:shape>
            </w:pict>
          </mc:Fallback>
        </mc:AlternateContent>
      </w:r>
      <w:r>
        <w:rPr/>
        <mc:AlternateContent>
          <mc:Choice Requires="wps">
            <w:drawing>
              <wp:anchor distT="0" distB="0" distL="0" distR="0" allowOverlap="1" layoutInCell="1" locked="0" behindDoc="1" simplePos="0" relativeHeight="478992384">
                <wp:simplePos x="0" y="0"/>
                <wp:positionH relativeFrom="page">
                  <wp:posOffset>1140548</wp:posOffset>
                </wp:positionH>
                <wp:positionV relativeFrom="page">
                  <wp:posOffset>3530100</wp:posOffset>
                </wp:positionV>
                <wp:extent cx="347980" cy="168910"/>
                <wp:effectExtent l="0" t="0" r="0" b="0"/>
                <wp:wrapNone/>
                <wp:docPr id="4112" name="Textbox 4112"/>
                <wp:cNvGraphicFramePr>
                  <a:graphicFrameLocks/>
                </wp:cNvGraphicFramePr>
                <a:graphic>
                  <a:graphicData uri="http://schemas.microsoft.com/office/word/2010/wordprocessingShape">
                    <wps:wsp>
                      <wps:cNvPr id="4112" name="Textbox 4112"/>
                      <wps:cNvSpPr txBox="1"/>
                      <wps:spPr>
                        <a:xfrm>
                          <a:off x="0" y="0"/>
                          <a:ext cx="347980" cy="168910"/>
                        </a:xfrm>
                        <a:prstGeom prst="rect">
                          <a:avLst/>
                        </a:prstGeom>
                      </wps:spPr>
                      <wps:txbx>
                        <w:txbxContent>
                          <w:p>
                            <w:pPr>
                              <w:spacing w:before="31"/>
                              <w:ind w:left="20" w:right="0" w:firstLine="0"/>
                              <w:jc w:val="left"/>
                              <w:rPr>
                                <w:sz w:val="16"/>
                              </w:rPr>
                            </w:pPr>
                            <w:r>
                              <w:rPr>
                                <w:spacing w:val="-2"/>
                                <w:sz w:val="16"/>
                              </w:rPr>
                              <w:t>Scopus</w:t>
                            </w:r>
                          </w:p>
                        </w:txbxContent>
                      </wps:txbx>
                      <wps:bodyPr wrap="square" lIns="0" tIns="0" rIns="0" bIns="0" rtlCol="0">
                        <a:noAutofit/>
                      </wps:bodyPr>
                    </wps:wsp>
                  </a:graphicData>
                </a:graphic>
              </wp:anchor>
            </w:drawing>
          </mc:Choice>
          <mc:Fallback>
            <w:pict>
              <v:shape style="position:absolute;margin-left:89.806999pt;margin-top:277.960632pt;width:27.4pt;height:13.3pt;mso-position-horizontal-relative:page;mso-position-vertical-relative:page;z-index:-24324096" type="#_x0000_t202" id="docshape4054" filled="false" stroked="false">
                <v:textbox inset="0,0,0,0">
                  <w:txbxContent>
                    <w:p>
                      <w:pPr>
                        <w:spacing w:before="31"/>
                        <w:ind w:left="20" w:right="0" w:firstLine="0"/>
                        <w:jc w:val="left"/>
                        <w:rPr>
                          <w:sz w:val="16"/>
                        </w:rPr>
                      </w:pPr>
                      <w:r>
                        <w:rPr>
                          <w:spacing w:val="-2"/>
                          <w:sz w:val="16"/>
                        </w:rPr>
                        <w:t>Scopus</w:t>
                      </w:r>
                    </w:p>
                  </w:txbxContent>
                </v:textbox>
                <w10:wrap type="none"/>
              </v:shape>
            </w:pict>
          </mc:Fallback>
        </mc:AlternateContent>
      </w:r>
      <w:r>
        <w:rPr/>
        <mc:AlternateContent>
          <mc:Choice Requires="wps">
            <w:drawing>
              <wp:anchor distT="0" distB="0" distL="0" distR="0" allowOverlap="1" layoutInCell="1" locked="0" behindDoc="1" simplePos="0" relativeHeight="478992896">
                <wp:simplePos x="0" y="0"/>
                <wp:positionH relativeFrom="page">
                  <wp:posOffset>6445212</wp:posOffset>
                </wp:positionH>
                <wp:positionV relativeFrom="page">
                  <wp:posOffset>3530100</wp:posOffset>
                </wp:positionV>
                <wp:extent cx="186055" cy="168910"/>
                <wp:effectExtent l="0" t="0" r="0" b="0"/>
                <wp:wrapNone/>
                <wp:docPr id="4113" name="Textbox 4113"/>
                <wp:cNvGraphicFramePr>
                  <a:graphicFrameLocks/>
                </wp:cNvGraphicFramePr>
                <a:graphic>
                  <a:graphicData uri="http://schemas.microsoft.com/office/word/2010/wordprocessingShape">
                    <wps:wsp>
                      <wps:cNvPr id="4113" name="Textbox 4113"/>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826</w:t>
                            </w:r>
                          </w:p>
                        </w:txbxContent>
                      </wps:txbx>
                      <wps:bodyPr wrap="square" lIns="0" tIns="0" rIns="0" bIns="0" rtlCol="0">
                        <a:noAutofit/>
                      </wps:bodyPr>
                    </wps:wsp>
                  </a:graphicData>
                </a:graphic>
              </wp:anchor>
            </w:drawing>
          </mc:Choice>
          <mc:Fallback>
            <w:pict>
              <v:shape style="position:absolute;margin-left:507.497009pt;margin-top:277.960632pt;width:14.65pt;height:13.3pt;mso-position-horizontal-relative:page;mso-position-vertical-relative:page;z-index:-24323584" type="#_x0000_t202" id="docshape4055" filled="false" stroked="false">
                <v:textbox inset="0,0,0,0">
                  <w:txbxContent>
                    <w:p>
                      <w:pPr>
                        <w:spacing w:before="31"/>
                        <w:ind w:left="20" w:right="0" w:firstLine="0"/>
                        <w:jc w:val="left"/>
                        <w:rPr>
                          <w:sz w:val="16"/>
                        </w:rPr>
                      </w:pPr>
                      <w:r>
                        <w:rPr>
                          <w:spacing w:val="-5"/>
                          <w:w w:val="105"/>
                          <w:sz w:val="16"/>
                        </w:rPr>
                        <w:t>826</w:t>
                      </w:r>
                    </w:p>
                  </w:txbxContent>
                </v:textbox>
                <w10:wrap type="none"/>
              </v:shape>
            </w:pict>
          </mc:Fallback>
        </mc:AlternateContent>
      </w:r>
      <w:r>
        <w:rPr/>
        <mc:AlternateContent>
          <mc:Choice Requires="wps">
            <w:drawing>
              <wp:anchor distT="0" distB="0" distL="0" distR="0" allowOverlap="1" layoutInCell="1" locked="0" behindDoc="1" simplePos="0" relativeHeight="478993408">
                <wp:simplePos x="0" y="0"/>
                <wp:positionH relativeFrom="page">
                  <wp:posOffset>1140548</wp:posOffset>
                </wp:positionH>
                <wp:positionV relativeFrom="page">
                  <wp:posOffset>4415785</wp:posOffset>
                </wp:positionV>
                <wp:extent cx="732790" cy="168910"/>
                <wp:effectExtent l="0" t="0" r="0" b="0"/>
                <wp:wrapNone/>
                <wp:docPr id="4114" name="Textbox 4114"/>
                <wp:cNvGraphicFramePr>
                  <a:graphicFrameLocks/>
                </wp:cNvGraphicFramePr>
                <a:graphic>
                  <a:graphicData uri="http://schemas.microsoft.com/office/word/2010/wordprocessingShape">
                    <wps:wsp>
                      <wps:cNvPr id="4114" name="Textbox 4114"/>
                      <wps:cNvSpPr txBox="1"/>
                      <wps:spPr>
                        <a:xfrm>
                          <a:off x="0" y="0"/>
                          <a:ext cx="732790" cy="168910"/>
                        </a:xfrm>
                        <a:prstGeom prst="rect">
                          <a:avLst/>
                        </a:prstGeom>
                      </wps:spPr>
                      <wps:txbx>
                        <w:txbxContent>
                          <w:p>
                            <w:pPr>
                              <w:spacing w:before="31"/>
                              <w:ind w:left="20" w:right="0" w:firstLine="0"/>
                              <w:jc w:val="left"/>
                              <w:rPr>
                                <w:sz w:val="16"/>
                              </w:rPr>
                            </w:pPr>
                            <w:r>
                              <w:rPr>
                                <w:sz w:val="16"/>
                              </w:rPr>
                              <w:t>Web</w:t>
                            </w:r>
                            <w:r>
                              <w:rPr>
                                <w:spacing w:val="14"/>
                                <w:sz w:val="16"/>
                              </w:rPr>
                              <w:t> </w:t>
                            </w:r>
                            <w:r>
                              <w:rPr>
                                <w:sz w:val="16"/>
                              </w:rPr>
                              <w:t>of</w:t>
                            </w:r>
                            <w:r>
                              <w:rPr>
                                <w:spacing w:val="14"/>
                                <w:sz w:val="16"/>
                              </w:rPr>
                              <w:t> </w:t>
                            </w:r>
                            <w:r>
                              <w:rPr>
                                <w:spacing w:val="-2"/>
                                <w:sz w:val="16"/>
                              </w:rPr>
                              <w:t>Science</w:t>
                            </w:r>
                          </w:p>
                        </w:txbxContent>
                      </wps:txbx>
                      <wps:bodyPr wrap="square" lIns="0" tIns="0" rIns="0" bIns="0" rtlCol="0">
                        <a:noAutofit/>
                      </wps:bodyPr>
                    </wps:wsp>
                  </a:graphicData>
                </a:graphic>
              </wp:anchor>
            </w:drawing>
          </mc:Choice>
          <mc:Fallback>
            <w:pict>
              <v:shape style="position:absolute;margin-left:89.806999pt;margin-top:347.699646pt;width:57.7pt;height:13.3pt;mso-position-horizontal-relative:page;mso-position-vertical-relative:page;z-index:-24323072" type="#_x0000_t202" id="docshape4056" filled="false" stroked="false">
                <v:textbox inset="0,0,0,0">
                  <w:txbxContent>
                    <w:p>
                      <w:pPr>
                        <w:spacing w:before="31"/>
                        <w:ind w:left="20" w:right="0" w:firstLine="0"/>
                        <w:jc w:val="left"/>
                        <w:rPr>
                          <w:sz w:val="16"/>
                        </w:rPr>
                      </w:pPr>
                      <w:r>
                        <w:rPr>
                          <w:sz w:val="16"/>
                        </w:rPr>
                        <w:t>Web</w:t>
                      </w:r>
                      <w:r>
                        <w:rPr>
                          <w:spacing w:val="14"/>
                          <w:sz w:val="16"/>
                        </w:rPr>
                        <w:t> </w:t>
                      </w:r>
                      <w:r>
                        <w:rPr>
                          <w:sz w:val="16"/>
                        </w:rPr>
                        <w:t>of</w:t>
                      </w:r>
                      <w:r>
                        <w:rPr>
                          <w:spacing w:val="14"/>
                          <w:sz w:val="16"/>
                        </w:rPr>
                        <w:t> </w:t>
                      </w:r>
                      <w:r>
                        <w:rPr>
                          <w:spacing w:val="-2"/>
                          <w:sz w:val="16"/>
                        </w:rPr>
                        <w:t>Science</w:t>
                      </w:r>
                    </w:p>
                  </w:txbxContent>
                </v:textbox>
                <w10:wrap type="none"/>
              </v:shape>
            </w:pict>
          </mc:Fallback>
        </mc:AlternateContent>
      </w:r>
      <w:r>
        <w:rPr/>
        <mc:AlternateContent>
          <mc:Choice Requires="wps">
            <w:drawing>
              <wp:anchor distT="0" distB="0" distL="0" distR="0" allowOverlap="1" layoutInCell="1" locked="0" behindDoc="1" simplePos="0" relativeHeight="478993920">
                <wp:simplePos x="0" y="0"/>
                <wp:positionH relativeFrom="page">
                  <wp:posOffset>6391465</wp:posOffset>
                </wp:positionH>
                <wp:positionV relativeFrom="page">
                  <wp:posOffset>4415785</wp:posOffset>
                </wp:positionV>
                <wp:extent cx="240029" cy="168910"/>
                <wp:effectExtent l="0" t="0" r="0" b="0"/>
                <wp:wrapNone/>
                <wp:docPr id="4115" name="Textbox 4115"/>
                <wp:cNvGraphicFramePr>
                  <a:graphicFrameLocks/>
                </wp:cNvGraphicFramePr>
                <a:graphic>
                  <a:graphicData uri="http://schemas.microsoft.com/office/word/2010/wordprocessingShape">
                    <wps:wsp>
                      <wps:cNvPr id="4115" name="Textbox 4115"/>
                      <wps:cNvSpPr txBox="1"/>
                      <wps:spPr>
                        <a:xfrm>
                          <a:off x="0" y="0"/>
                          <a:ext cx="240029" cy="168910"/>
                        </a:xfrm>
                        <a:prstGeom prst="rect">
                          <a:avLst/>
                        </a:prstGeom>
                      </wps:spPr>
                      <wps:txbx>
                        <w:txbxContent>
                          <w:p>
                            <w:pPr>
                              <w:spacing w:before="31"/>
                              <w:ind w:left="20" w:right="0" w:firstLine="0"/>
                              <w:jc w:val="left"/>
                              <w:rPr>
                                <w:sz w:val="16"/>
                              </w:rPr>
                            </w:pPr>
                            <w:r>
                              <w:rPr>
                                <w:spacing w:val="-4"/>
                                <w:w w:val="105"/>
                                <w:sz w:val="16"/>
                              </w:rPr>
                              <w:t>1288</w:t>
                            </w:r>
                          </w:p>
                        </w:txbxContent>
                      </wps:txbx>
                      <wps:bodyPr wrap="square" lIns="0" tIns="0" rIns="0" bIns="0" rtlCol="0">
                        <a:noAutofit/>
                      </wps:bodyPr>
                    </wps:wsp>
                  </a:graphicData>
                </a:graphic>
              </wp:anchor>
            </w:drawing>
          </mc:Choice>
          <mc:Fallback>
            <w:pict>
              <v:shape style="position:absolute;margin-left:503.265015pt;margin-top:347.699646pt;width:18.9pt;height:13.3pt;mso-position-horizontal-relative:page;mso-position-vertical-relative:page;z-index:-24322560" type="#_x0000_t202" id="docshape4057" filled="false" stroked="false">
                <v:textbox inset="0,0,0,0">
                  <w:txbxContent>
                    <w:p>
                      <w:pPr>
                        <w:spacing w:before="31"/>
                        <w:ind w:left="20" w:right="0" w:firstLine="0"/>
                        <w:jc w:val="left"/>
                        <w:rPr>
                          <w:sz w:val="16"/>
                        </w:rPr>
                      </w:pPr>
                      <w:r>
                        <w:rPr>
                          <w:spacing w:val="-4"/>
                          <w:w w:val="105"/>
                          <w:sz w:val="16"/>
                        </w:rPr>
                        <w:t>1288</w:t>
                      </w:r>
                    </w:p>
                  </w:txbxContent>
                </v:textbox>
                <w10:wrap type="none"/>
              </v:shape>
            </w:pict>
          </mc:Fallback>
        </mc:AlternateContent>
      </w:r>
      <w:r>
        <w:rPr/>
        <mc:AlternateContent>
          <mc:Choice Requires="wps">
            <w:drawing>
              <wp:anchor distT="0" distB="0" distL="0" distR="0" allowOverlap="1" layoutInCell="1" locked="0" behindDoc="1" simplePos="0" relativeHeight="478994432">
                <wp:simplePos x="0" y="0"/>
                <wp:positionH relativeFrom="page">
                  <wp:posOffset>1136700</wp:posOffset>
                </wp:positionH>
                <wp:positionV relativeFrom="page">
                  <wp:posOffset>5174927</wp:posOffset>
                </wp:positionV>
                <wp:extent cx="638175" cy="548640"/>
                <wp:effectExtent l="0" t="0" r="0" b="0"/>
                <wp:wrapNone/>
                <wp:docPr id="4116" name="Textbox 4116"/>
                <wp:cNvGraphicFramePr>
                  <a:graphicFrameLocks/>
                </wp:cNvGraphicFramePr>
                <a:graphic>
                  <a:graphicData uri="http://schemas.microsoft.com/office/word/2010/wordprocessingShape">
                    <wps:wsp>
                      <wps:cNvPr id="4116" name="Textbox 4116"/>
                      <wps:cNvSpPr txBox="1"/>
                      <wps:spPr>
                        <a:xfrm>
                          <a:off x="0" y="0"/>
                          <a:ext cx="638175" cy="548640"/>
                        </a:xfrm>
                        <a:prstGeom prst="rect">
                          <a:avLst/>
                        </a:prstGeom>
                      </wps:spPr>
                      <wps:txbx>
                        <w:txbxContent>
                          <w:p>
                            <w:pPr>
                              <w:spacing w:line="220" w:lineRule="auto" w:before="44"/>
                              <w:ind w:left="20" w:right="0" w:firstLine="6"/>
                              <w:jc w:val="left"/>
                              <w:rPr>
                                <w:sz w:val="16"/>
                              </w:rPr>
                            </w:pPr>
                            <w:r>
                              <w:rPr>
                                <w:spacing w:val="-2"/>
                                <w:w w:val="105"/>
                                <w:sz w:val="16"/>
                              </w:rPr>
                              <w:t>Proquest</w:t>
                            </w:r>
                            <w:r>
                              <w:rPr>
                                <w:w w:val="105"/>
                                <w:sz w:val="16"/>
                              </w:rPr>
                              <w:t> Theses and </w:t>
                            </w:r>
                            <w:r>
                              <w:rPr>
                                <w:spacing w:val="-2"/>
                                <w:sz w:val="16"/>
                              </w:rPr>
                              <w:t>Dissertations</w:t>
                            </w:r>
                            <w:r>
                              <w:rPr>
                                <w:spacing w:val="40"/>
                                <w:w w:val="105"/>
                                <w:sz w:val="16"/>
                              </w:rPr>
                              <w:t> </w:t>
                            </w:r>
                            <w:r>
                              <w:rPr>
                                <w:spacing w:val="-2"/>
                                <w:w w:val="105"/>
                                <w:sz w:val="16"/>
                              </w:rPr>
                              <w:t>Global</w:t>
                            </w:r>
                          </w:p>
                        </w:txbxContent>
                      </wps:txbx>
                      <wps:bodyPr wrap="square" lIns="0" tIns="0" rIns="0" bIns="0" rtlCol="0">
                        <a:noAutofit/>
                      </wps:bodyPr>
                    </wps:wsp>
                  </a:graphicData>
                </a:graphic>
              </wp:anchor>
            </w:drawing>
          </mc:Choice>
          <mc:Fallback>
            <w:pict>
              <v:shape style="position:absolute;margin-left:89.503998pt;margin-top:407.47464pt;width:50.25pt;height:43.2pt;mso-position-horizontal-relative:page;mso-position-vertical-relative:page;z-index:-24322048" type="#_x0000_t202" id="docshape4058" filled="false" stroked="false">
                <v:textbox inset="0,0,0,0">
                  <w:txbxContent>
                    <w:p>
                      <w:pPr>
                        <w:spacing w:line="220" w:lineRule="auto" w:before="44"/>
                        <w:ind w:left="20" w:right="0" w:firstLine="6"/>
                        <w:jc w:val="left"/>
                        <w:rPr>
                          <w:sz w:val="16"/>
                        </w:rPr>
                      </w:pPr>
                      <w:r>
                        <w:rPr>
                          <w:spacing w:val="-2"/>
                          <w:w w:val="105"/>
                          <w:sz w:val="16"/>
                        </w:rPr>
                        <w:t>Proquest</w:t>
                      </w:r>
                      <w:r>
                        <w:rPr>
                          <w:w w:val="105"/>
                          <w:sz w:val="16"/>
                        </w:rPr>
                        <w:t> Theses and </w:t>
                      </w:r>
                      <w:r>
                        <w:rPr>
                          <w:spacing w:val="-2"/>
                          <w:sz w:val="16"/>
                        </w:rPr>
                        <w:t>Dissertations</w:t>
                      </w:r>
                      <w:r>
                        <w:rPr>
                          <w:spacing w:val="40"/>
                          <w:w w:val="105"/>
                          <w:sz w:val="16"/>
                        </w:rPr>
                        <w:t> </w:t>
                      </w:r>
                      <w:r>
                        <w:rPr>
                          <w:spacing w:val="-2"/>
                          <w:w w:val="105"/>
                          <w:sz w:val="16"/>
                        </w:rPr>
                        <w:t>Global</w:t>
                      </w:r>
                    </w:p>
                  </w:txbxContent>
                </v:textbox>
                <w10:wrap type="none"/>
              </v:shape>
            </w:pict>
          </mc:Fallback>
        </mc:AlternateContent>
      </w:r>
      <w:r>
        <w:rPr/>
        <mc:AlternateContent>
          <mc:Choice Requires="wps">
            <w:drawing>
              <wp:anchor distT="0" distB="0" distL="0" distR="0" allowOverlap="1" layoutInCell="1" locked="0" behindDoc="1" simplePos="0" relativeHeight="478994944">
                <wp:simplePos x="0" y="0"/>
                <wp:positionH relativeFrom="page">
                  <wp:posOffset>6498958</wp:posOffset>
                </wp:positionH>
                <wp:positionV relativeFrom="page">
                  <wp:posOffset>5174927</wp:posOffset>
                </wp:positionV>
                <wp:extent cx="132715" cy="168910"/>
                <wp:effectExtent l="0" t="0" r="0" b="0"/>
                <wp:wrapNone/>
                <wp:docPr id="4117" name="Textbox 4117"/>
                <wp:cNvGraphicFramePr>
                  <a:graphicFrameLocks/>
                </wp:cNvGraphicFramePr>
                <a:graphic>
                  <a:graphicData uri="http://schemas.microsoft.com/office/word/2010/wordprocessingShape">
                    <wps:wsp>
                      <wps:cNvPr id="4117" name="Textbox 4117"/>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90</w:t>
                            </w:r>
                          </w:p>
                        </w:txbxContent>
                      </wps:txbx>
                      <wps:bodyPr wrap="square" lIns="0" tIns="0" rIns="0" bIns="0" rtlCol="0">
                        <a:noAutofit/>
                      </wps:bodyPr>
                    </wps:wsp>
                  </a:graphicData>
                </a:graphic>
              </wp:anchor>
            </w:drawing>
          </mc:Choice>
          <mc:Fallback>
            <w:pict>
              <v:shape style="position:absolute;margin-left:511.729004pt;margin-top:407.47464pt;width:10.45pt;height:13.3pt;mso-position-horizontal-relative:page;mso-position-vertical-relative:page;z-index:-24321536" type="#_x0000_t202" id="docshape4059" filled="false" stroked="false">
                <v:textbox inset="0,0,0,0">
                  <w:txbxContent>
                    <w:p>
                      <w:pPr>
                        <w:spacing w:before="31"/>
                        <w:ind w:left="20" w:right="0" w:firstLine="0"/>
                        <w:jc w:val="left"/>
                        <w:rPr>
                          <w:sz w:val="16"/>
                        </w:rPr>
                      </w:pPr>
                      <w:r>
                        <w:rPr>
                          <w:spacing w:val="-5"/>
                          <w:w w:val="105"/>
                          <w:sz w:val="16"/>
                        </w:rPr>
                        <w:t>90</w:t>
                      </w:r>
                    </w:p>
                  </w:txbxContent>
                </v:textbox>
                <w10:wrap type="none"/>
              </v:shape>
            </w:pict>
          </mc:Fallback>
        </mc:AlternateContent>
      </w:r>
      <w:r>
        <w:rPr/>
        <mc:AlternateContent>
          <mc:Choice Requires="wps">
            <w:drawing>
              <wp:anchor distT="0" distB="0" distL="0" distR="0" allowOverlap="1" layoutInCell="1" locked="0" behindDoc="1" simplePos="0" relativeHeight="478995456">
                <wp:simplePos x="0" y="0"/>
                <wp:positionH relativeFrom="page">
                  <wp:posOffset>3810241</wp:posOffset>
                </wp:positionH>
                <wp:positionV relativeFrom="page">
                  <wp:posOffset>9368283</wp:posOffset>
                </wp:positionV>
                <wp:extent cx="151765" cy="205104"/>
                <wp:effectExtent l="0" t="0" r="0" b="0"/>
                <wp:wrapNone/>
                <wp:docPr id="4118" name="Textbox 4118"/>
                <wp:cNvGraphicFramePr>
                  <a:graphicFrameLocks/>
                </wp:cNvGraphicFramePr>
                <a:graphic>
                  <a:graphicData uri="http://schemas.microsoft.com/office/word/2010/wordprocessingShape">
                    <wps:wsp>
                      <wps:cNvPr id="4118" name="Textbox 4118"/>
                      <wps:cNvSpPr txBox="1"/>
                      <wps:spPr>
                        <a:xfrm>
                          <a:off x="0" y="0"/>
                          <a:ext cx="151765" cy="205104"/>
                        </a:xfrm>
                        <a:prstGeom prst="rect">
                          <a:avLst/>
                        </a:prstGeom>
                      </wps:spPr>
                      <wps:txbx>
                        <w:txbxContent>
                          <w:p>
                            <w:pPr>
                              <w:pStyle w:val="BodyText"/>
                              <w:spacing w:before="34"/>
                              <w:ind w:left="20"/>
                            </w:pPr>
                            <w:r>
                              <w:rPr>
                                <w:spacing w:val="-5"/>
                              </w:rPr>
                              <w:t>30</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321024" type="#_x0000_t202" id="docshape4060" filled="false" stroked="false">
                <v:textbox inset="0,0,0,0">
                  <w:txbxContent>
                    <w:p>
                      <w:pPr>
                        <w:pStyle w:val="BodyText"/>
                        <w:spacing w:before="34"/>
                        <w:ind w:left="20"/>
                      </w:pPr>
                      <w:r>
                        <w:rPr>
                          <w:spacing w:val="-5"/>
                        </w:rPr>
                        <w:t>30</w:t>
                      </w:r>
                    </w:p>
                  </w:txbxContent>
                </v:textbox>
                <w10:wrap type="none"/>
              </v:shape>
            </w:pict>
          </mc:Fallback>
        </mc:AlternateContent>
      </w:r>
      <w:r>
        <w:rPr/>
        <mc:AlternateContent>
          <mc:Choice Requires="wps">
            <w:drawing>
              <wp:anchor distT="0" distB="0" distL="0" distR="0" allowOverlap="1" layoutInCell="1" locked="0" behindDoc="1" simplePos="0" relativeHeight="478995968">
                <wp:simplePos x="0" y="0"/>
                <wp:positionH relativeFrom="page">
                  <wp:posOffset>1077328</wp:posOffset>
                </wp:positionH>
                <wp:positionV relativeFrom="page">
                  <wp:posOffset>1426438</wp:posOffset>
                </wp:positionV>
                <wp:extent cx="5617845" cy="152400"/>
                <wp:effectExtent l="0" t="0" r="0" b="0"/>
                <wp:wrapNone/>
                <wp:docPr id="4119" name="Textbox 4119"/>
                <wp:cNvGraphicFramePr>
                  <a:graphicFrameLocks/>
                </wp:cNvGraphicFramePr>
                <a:graphic>
                  <a:graphicData uri="http://schemas.microsoft.com/office/word/2010/wordprocessingShape">
                    <wps:wsp>
                      <wps:cNvPr id="4119" name="Textbox 4119"/>
                      <wps:cNvSpPr txBox="1"/>
                      <wps:spPr>
                        <a:xfrm>
                          <a:off x="0" y="0"/>
                          <a:ext cx="561784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4.829002pt;margin-top:112.318001pt;width:442.35pt;height:12pt;mso-position-horizontal-relative:page;mso-position-vertical-relative:page;z-index:-24320512" type="#_x0000_t202" id="docshape406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96480">
                <wp:simplePos x="0" y="0"/>
                <wp:positionH relativeFrom="page">
                  <wp:posOffset>1077328</wp:posOffset>
                </wp:positionH>
                <wp:positionV relativeFrom="page">
                  <wp:posOffset>1618437</wp:posOffset>
                </wp:positionV>
                <wp:extent cx="5617845" cy="152400"/>
                <wp:effectExtent l="0" t="0" r="0" b="0"/>
                <wp:wrapNone/>
                <wp:docPr id="4120" name="Textbox 4120"/>
                <wp:cNvGraphicFramePr>
                  <a:graphicFrameLocks/>
                </wp:cNvGraphicFramePr>
                <a:graphic>
                  <a:graphicData uri="http://schemas.microsoft.com/office/word/2010/wordprocessingShape">
                    <wps:wsp>
                      <wps:cNvPr id="4120" name="Textbox 4120"/>
                      <wps:cNvSpPr txBox="1"/>
                      <wps:spPr>
                        <a:xfrm>
                          <a:off x="0" y="0"/>
                          <a:ext cx="561784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4.829002pt;margin-top:127.435997pt;width:442.35pt;height:12pt;mso-position-horizontal-relative:page;mso-position-vertical-relative:page;z-index:-24320000" type="#_x0000_t202" id="docshape406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8996992">
                <wp:simplePos x="0" y="0"/>
                <wp:positionH relativeFrom="page">
                  <wp:posOffset>1077328</wp:posOffset>
                </wp:positionH>
                <wp:positionV relativeFrom="page">
                  <wp:posOffset>5985789</wp:posOffset>
                </wp:positionV>
                <wp:extent cx="5617845" cy="152400"/>
                <wp:effectExtent l="0" t="0" r="0" b="0"/>
                <wp:wrapNone/>
                <wp:docPr id="4121" name="Textbox 4121"/>
                <wp:cNvGraphicFramePr>
                  <a:graphicFrameLocks/>
                </wp:cNvGraphicFramePr>
                <a:graphic>
                  <a:graphicData uri="http://schemas.microsoft.com/office/word/2010/wordprocessingShape">
                    <wps:wsp>
                      <wps:cNvPr id="4121" name="Textbox 4121"/>
                      <wps:cNvSpPr txBox="1"/>
                      <wps:spPr>
                        <a:xfrm>
                          <a:off x="0" y="0"/>
                          <a:ext cx="561784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4.829002pt;margin-top:471.321991pt;width:442.35pt;height:12pt;mso-position-horizontal-relative:page;mso-position-vertical-relative:page;z-index:-24319488" type="#_x0000_t202" id="docshape4063"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8997504">
                <wp:simplePos x="0" y="0"/>
                <wp:positionH relativeFrom="page">
                  <wp:posOffset>897140</wp:posOffset>
                </wp:positionH>
                <wp:positionV relativeFrom="page">
                  <wp:posOffset>855598</wp:posOffset>
                </wp:positionV>
                <wp:extent cx="5994400" cy="2214880"/>
                <wp:effectExtent l="0" t="0" r="0" b="0"/>
                <wp:wrapNone/>
                <wp:docPr id="4122" name="Textbox 4122"/>
                <wp:cNvGraphicFramePr>
                  <a:graphicFrameLocks/>
                </wp:cNvGraphicFramePr>
                <a:graphic>
                  <a:graphicData uri="http://schemas.microsoft.com/office/word/2010/wordprocessingShape">
                    <wps:wsp>
                      <wps:cNvPr id="4122" name="Textbox 4122"/>
                      <wps:cNvSpPr txBox="1"/>
                      <wps:spPr>
                        <a:xfrm>
                          <a:off x="0" y="0"/>
                          <a:ext cx="5994400" cy="2214880"/>
                        </a:xfrm>
                        <a:prstGeom prst="rect">
                          <a:avLst/>
                        </a:prstGeom>
                      </wps:spPr>
                      <wps:txbx>
                        <w:txbxContent>
                          <w:p>
                            <w:pPr>
                              <w:numPr>
                                <w:ilvl w:val="1"/>
                                <w:numId w:val="12"/>
                              </w:numPr>
                              <w:tabs>
                                <w:tab w:pos="744" w:val="left" w:leader="none"/>
                              </w:tabs>
                              <w:spacing w:before="40"/>
                              <w:ind w:left="744" w:right="0" w:hanging="717"/>
                              <w:jc w:val="left"/>
                              <w:rPr>
                                <w:b/>
                                <w:sz w:val="24"/>
                              </w:rPr>
                            </w:pPr>
                            <w:bookmarkStart w:name="List of deviations from protocol" w:id="161"/>
                            <w:bookmarkEnd w:id="161"/>
                            <w:r>
                              <w:rPr/>
                            </w:r>
                            <w:bookmarkStart w:name="_bookmark26" w:id="162"/>
                            <w:bookmarkEnd w:id="162"/>
                            <w:r>
                              <w:rPr/>
                            </w:r>
                            <w:r>
                              <w:rPr>
                                <w:b/>
                                <w:w w:val="105"/>
                                <w:sz w:val="24"/>
                              </w:rPr>
                              <w:t>List</w:t>
                            </w:r>
                            <w:r>
                              <w:rPr>
                                <w:b/>
                                <w:spacing w:val="15"/>
                                <w:w w:val="105"/>
                                <w:sz w:val="24"/>
                              </w:rPr>
                              <w:t> </w:t>
                            </w:r>
                            <w:r>
                              <w:rPr>
                                <w:b/>
                                <w:w w:val="105"/>
                                <w:sz w:val="24"/>
                              </w:rPr>
                              <w:t>of</w:t>
                            </w:r>
                            <w:r>
                              <w:rPr>
                                <w:b/>
                                <w:spacing w:val="15"/>
                                <w:w w:val="105"/>
                                <w:sz w:val="24"/>
                              </w:rPr>
                              <w:t> </w:t>
                            </w:r>
                            <w:r>
                              <w:rPr>
                                <w:b/>
                                <w:w w:val="105"/>
                                <w:sz w:val="24"/>
                              </w:rPr>
                              <w:t>deviations</w:t>
                            </w:r>
                            <w:r>
                              <w:rPr>
                                <w:b/>
                                <w:spacing w:val="15"/>
                                <w:w w:val="105"/>
                                <w:sz w:val="24"/>
                              </w:rPr>
                              <w:t> </w:t>
                            </w:r>
                            <w:r>
                              <w:rPr>
                                <w:b/>
                                <w:w w:val="105"/>
                                <w:sz w:val="24"/>
                              </w:rPr>
                              <w:t>from</w:t>
                            </w:r>
                            <w:r>
                              <w:rPr>
                                <w:b/>
                                <w:spacing w:val="15"/>
                                <w:w w:val="105"/>
                                <w:sz w:val="24"/>
                              </w:rPr>
                              <w:t> </w:t>
                            </w:r>
                            <w:r>
                              <w:rPr>
                                <w:b/>
                                <w:spacing w:val="-2"/>
                                <w:w w:val="105"/>
                                <w:sz w:val="24"/>
                              </w:rPr>
                              <w:t>protocol</w:t>
                            </w:r>
                          </w:p>
                          <w:p>
                            <w:pPr>
                              <w:pStyle w:val="BodyText"/>
                              <w:spacing w:line="213" w:lineRule="auto" w:before="109"/>
                              <w:ind w:left="27" w:hanging="8"/>
                            </w:pPr>
                            <w:r>
                              <w:rPr/>
                              <w:t>The</w:t>
                            </w:r>
                            <w:r>
                              <w:rPr>
                                <w:spacing w:val="20"/>
                              </w:rPr>
                              <w:t> </w:t>
                            </w:r>
                            <w:r>
                              <w:rPr/>
                              <w:t>following</w:t>
                            </w:r>
                            <w:r>
                              <w:rPr>
                                <w:spacing w:val="20"/>
                              </w:rPr>
                              <w:t> </w:t>
                            </w:r>
                            <w:r>
                              <w:rPr/>
                              <w:t>are</w:t>
                            </w:r>
                            <w:r>
                              <w:rPr>
                                <w:spacing w:val="20"/>
                              </w:rPr>
                              <w:t> </w:t>
                            </w:r>
                            <w:r>
                              <w:rPr/>
                              <w:t>a</w:t>
                            </w:r>
                            <w:r>
                              <w:rPr>
                                <w:spacing w:val="20"/>
                              </w:rPr>
                              <w:t> </w:t>
                            </w:r>
                            <w:r>
                              <w:rPr/>
                              <w:t>list</w:t>
                            </w:r>
                            <w:r>
                              <w:rPr>
                                <w:spacing w:val="20"/>
                              </w:rPr>
                              <w:t> </w:t>
                            </w:r>
                            <w:r>
                              <w:rPr/>
                              <w:t>of</w:t>
                            </w:r>
                            <w:r>
                              <w:rPr>
                                <w:spacing w:val="20"/>
                              </w:rPr>
                              <w:t> </w:t>
                            </w:r>
                            <w:r>
                              <w:rPr/>
                              <w:t>deviations</w:t>
                            </w:r>
                            <w:r>
                              <w:rPr>
                                <w:spacing w:val="20"/>
                              </w:rPr>
                              <w:t> </w:t>
                            </w:r>
                            <w:r>
                              <w:rPr/>
                              <w:t>from</w:t>
                            </w:r>
                            <w:r>
                              <w:rPr>
                                <w:spacing w:val="20"/>
                              </w:rPr>
                              <w:t> </w:t>
                            </w:r>
                            <w:r>
                              <w:rPr/>
                              <w:t>the</w:t>
                            </w:r>
                            <w:r>
                              <w:rPr>
                                <w:spacing w:val="20"/>
                              </w:rPr>
                              <w:t> </w:t>
                            </w:r>
                            <w:r>
                              <w:rPr/>
                              <w:t>scoping</w:t>
                            </w:r>
                            <w:r>
                              <w:rPr>
                                <w:spacing w:val="20"/>
                              </w:rPr>
                              <w:t> </w:t>
                            </w:r>
                            <w:r>
                              <w:rPr/>
                              <w:t>review</w:t>
                            </w:r>
                            <w:r>
                              <w:rPr>
                                <w:spacing w:val="20"/>
                              </w:rPr>
                              <w:t> </w:t>
                            </w:r>
                            <w:r>
                              <w:rPr/>
                              <w:t>protocol</w:t>
                            </w:r>
                            <w:r>
                              <w:rPr>
                                <w:spacing w:val="20"/>
                              </w:rPr>
                              <w:t> </w:t>
                            </w:r>
                            <w:r>
                              <w:rPr/>
                              <w:t>registered</w:t>
                            </w:r>
                            <w:r>
                              <w:rPr>
                                <w:spacing w:val="20"/>
                              </w:rPr>
                              <w:t> </w:t>
                            </w:r>
                            <w:r>
                              <w:rPr/>
                              <w:t>on</w:t>
                            </w:r>
                            <w:r>
                              <w:rPr>
                                <w:spacing w:val="20"/>
                              </w:rPr>
                              <w:t> </w:t>
                            </w:r>
                            <w:r>
                              <w:rPr/>
                              <w:t>the</w:t>
                            </w:r>
                            <w:r>
                              <w:rPr>
                                <w:spacing w:val="20"/>
                              </w:rPr>
                              <w:t> </w:t>
                            </w:r>
                            <w:r>
                              <w:rPr/>
                              <w:t>Open</w:t>
                            </w:r>
                            <w:r>
                              <w:rPr>
                                <w:spacing w:val="20"/>
                              </w:rPr>
                              <w:t> </w:t>
                            </w:r>
                            <w:r>
                              <w:rPr/>
                              <w:t>Science Framework (doi:</w:t>
                            </w:r>
                            <w:r>
                              <w:rPr>
                                <w:spacing w:val="40"/>
                              </w:rPr>
                              <w:t> </w:t>
                            </w:r>
                            <w:r>
                              <w:rPr/>
                              <w:t>10.17605/OSF.IO/BCJNQ).</w:t>
                            </w:r>
                          </w:p>
                          <w:p>
                            <w:pPr>
                              <w:pStyle w:val="BodyText"/>
                              <w:numPr>
                                <w:ilvl w:val="2"/>
                                <w:numId w:val="12"/>
                              </w:numPr>
                              <w:tabs>
                                <w:tab w:pos="517" w:val="left" w:leader="none"/>
                              </w:tabs>
                              <w:spacing w:line="254" w:lineRule="exact" w:before="94" w:after="0"/>
                              <w:ind w:left="517" w:right="0" w:hanging="247"/>
                              <w:jc w:val="left"/>
                            </w:pPr>
                            <w:r>
                              <w:rPr/>
                              <w:t>The</w:t>
                            </w:r>
                            <w:r>
                              <w:rPr>
                                <w:spacing w:val="-3"/>
                              </w:rPr>
                              <w:t> </w:t>
                            </w:r>
                            <w:r>
                              <w:rPr/>
                              <w:t>term</w:t>
                            </w:r>
                            <w:r>
                              <w:rPr>
                                <w:spacing w:val="-3"/>
                              </w:rPr>
                              <w:t> </w:t>
                            </w:r>
                            <w:r>
                              <w:rPr/>
                              <w:t>actimetry</w:t>
                            </w:r>
                            <w:r>
                              <w:rPr>
                                <w:spacing w:val="-3"/>
                              </w:rPr>
                              <w:t> </w:t>
                            </w:r>
                            <w:r>
                              <w:rPr/>
                              <w:t>in</w:t>
                            </w:r>
                            <w:r>
                              <w:rPr>
                                <w:spacing w:val="-3"/>
                              </w:rPr>
                              <w:t> </w:t>
                            </w:r>
                            <w:r>
                              <w:rPr/>
                              <w:t>Medline</w:t>
                            </w:r>
                            <w:r>
                              <w:rPr>
                                <w:spacing w:val="-3"/>
                              </w:rPr>
                              <w:t> </w:t>
                            </w:r>
                            <w:r>
                              <w:rPr/>
                              <w:t>and</w:t>
                            </w:r>
                            <w:r>
                              <w:rPr>
                                <w:spacing w:val="-3"/>
                              </w:rPr>
                              <w:t> </w:t>
                            </w:r>
                            <w:r>
                              <w:rPr/>
                              <w:t>PSYCinfo</w:t>
                            </w:r>
                            <w:r>
                              <w:rPr>
                                <w:spacing w:val="-3"/>
                              </w:rPr>
                              <w:t> </w:t>
                            </w:r>
                            <w:r>
                              <w:rPr/>
                              <w:t>searches</w:t>
                            </w:r>
                            <w:r>
                              <w:rPr>
                                <w:spacing w:val="-3"/>
                              </w:rPr>
                              <w:t> </w:t>
                            </w:r>
                            <w:r>
                              <w:rPr/>
                              <w:t>was</w:t>
                            </w:r>
                            <w:r>
                              <w:rPr>
                                <w:spacing w:val="-2"/>
                              </w:rPr>
                              <w:t> </w:t>
                            </w:r>
                            <w:r>
                              <w:rPr/>
                              <w:t>changed</w:t>
                            </w:r>
                            <w:r>
                              <w:rPr>
                                <w:spacing w:val="-3"/>
                              </w:rPr>
                              <w:t> </w:t>
                            </w:r>
                            <w:r>
                              <w:rPr/>
                              <w:t>to</w:t>
                            </w:r>
                            <w:r>
                              <w:rPr>
                                <w:spacing w:val="-3"/>
                              </w:rPr>
                              <w:t> </w:t>
                            </w:r>
                            <w:r>
                              <w:rPr>
                                <w:spacing w:val="-2"/>
                              </w:rPr>
                              <w:t>actigraphy</w:t>
                            </w:r>
                          </w:p>
                          <w:p>
                            <w:pPr>
                              <w:pStyle w:val="BodyText"/>
                              <w:numPr>
                                <w:ilvl w:val="2"/>
                                <w:numId w:val="12"/>
                              </w:numPr>
                              <w:tabs>
                                <w:tab w:pos="517" w:val="left" w:leader="none"/>
                              </w:tabs>
                              <w:spacing w:line="239" w:lineRule="exact" w:before="0" w:after="0"/>
                              <w:ind w:left="517" w:right="0" w:hanging="247"/>
                              <w:jc w:val="left"/>
                            </w:pPr>
                            <w:r>
                              <w:rPr>
                                <w:spacing w:val="-2"/>
                              </w:rPr>
                              <w:t>The</w:t>
                            </w:r>
                            <w:r>
                              <w:rPr>
                                <w:spacing w:val="-5"/>
                              </w:rPr>
                              <w:t> </w:t>
                            </w:r>
                            <w:r>
                              <w:rPr>
                                <w:spacing w:val="-2"/>
                              </w:rPr>
                              <w:t>scoping</w:t>
                            </w:r>
                            <w:r>
                              <w:rPr>
                                <w:spacing w:val="-4"/>
                              </w:rPr>
                              <w:t> </w:t>
                            </w:r>
                            <w:r>
                              <w:rPr>
                                <w:spacing w:val="-2"/>
                              </w:rPr>
                              <w:t>review</w:t>
                            </w:r>
                            <w:r>
                              <w:rPr>
                                <w:spacing w:val="-4"/>
                              </w:rPr>
                              <w:t> </w:t>
                            </w:r>
                            <w:r>
                              <w:rPr>
                                <w:spacing w:val="-2"/>
                              </w:rPr>
                              <w:t>protocol</w:t>
                            </w:r>
                            <w:r>
                              <w:rPr>
                                <w:spacing w:val="-4"/>
                              </w:rPr>
                              <w:t> </w:t>
                            </w:r>
                            <w:r>
                              <w:rPr>
                                <w:spacing w:val="-2"/>
                              </w:rPr>
                              <w:t>listed</w:t>
                            </w:r>
                            <w:r>
                              <w:rPr>
                                <w:spacing w:val="-4"/>
                              </w:rPr>
                              <w:t> </w:t>
                            </w:r>
                            <w:r>
                              <w:rPr>
                                <w:spacing w:val="-2"/>
                              </w:rPr>
                              <w:t>an</w:t>
                            </w:r>
                            <w:r>
                              <w:rPr>
                                <w:spacing w:val="-4"/>
                              </w:rPr>
                              <w:t> </w:t>
                            </w:r>
                            <w:r>
                              <w:rPr>
                                <w:spacing w:val="-2"/>
                              </w:rPr>
                              <w:t>incorrect</w:t>
                            </w:r>
                            <w:r>
                              <w:rPr>
                                <w:spacing w:val="-4"/>
                              </w:rPr>
                              <w:t> </w:t>
                            </w:r>
                            <w:r>
                              <w:rPr>
                                <w:spacing w:val="-2"/>
                              </w:rPr>
                              <w:t>number</w:t>
                            </w:r>
                            <w:r>
                              <w:rPr>
                                <w:spacing w:val="-5"/>
                              </w:rPr>
                              <w:t> </w:t>
                            </w:r>
                            <w:r>
                              <w:rPr>
                                <w:spacing w:val="-2"/>
                              </w:rPr>
                              <w:t>of</w:t>
                            </w:r>
                            <w:r>
                              <w:rPr>
                                <w:spacing w:val="-4"/>
                              </w:rPr>
                              <w:t> </w:t>
                            </w:r>
                            <w:r>
                              <w:rPr>
                                <w:spacing w:val="-2"/>
                              </w:rPr>
                              <w:t>duplicates</w:t>
                            </w:r>
                            <w:r>
                              <w:rPr>
                                <w:spacing w:val="-4"/>
                              </w:rPr>
                              <w:t> </w:t>
                            </w:r>
                            <w:r>
                              <w:rPr>
                                <w:spacing w:val="-2"/>
                              </w:rPr>
                              <w:t>records</w:t>
                            </w:r>
                            <w:r>
                              <w:rPr>
                                <w:spacing w:val="-4"/>
                              </w:rPr>
                              <w:t> </w:t>
                            </w:r>
                            <w:r>
                              <w:rPr>
                                <w:spacing w:val="-2"/>
                              </w:rPr>
                              <w:t>following</w:t>
                            </w:r>
                            <w:r>
                              <w:rPr>
                                <w:spacing w:val="-4"/>
                              </w:rPr>
                              <w:t> </w:t>
                            </w:r>
                            <w:r>
                              <w:rPr>
                                <w:spacing w:val="-2"/>
                              </w:rPr>
                              <w:t>searches</w:t>
                            </w:r>
                          </w:p>
                          <w:p>
                            <w:pPr>
                              <w:pStyle w:val="BodyText"/>
                              <w:numPr>
                                <w:ilvl w:val="2"/>
                                <w:numId w:val="12"/>
                              </w:numPr>
                              <w:tabs>
                                <w:tab w:pos="517" w:val="left" w:leader="none"/>
                                <w:tab w:pos="525" w:val="left" w:leader="none"/>
                              </w:tabs>
                              <w:spacing w:line="213" w:lineRule="auto" w:before="8" w:after="0"/>
                              <w:ind w:left="525" w:right="50" w:hanging="255"/>
                              <w:jc w:val="left"/>
                            </w:pPr>
                            <w:r>
                              <w:rPr/>
                              <w:t>All</w:t>
                            </w:r>
                            <w:r>
                              <w:rPr>
                                <w:spacing w:val="-8"/>
                              </w:rPr>
                              <w:t> </w:t>
                            </w:r>
                            <w:r>
                              <w:rPr/>
                              <w:t>records</w:t>
                            </w:r>
                            <w:r>
                              <w:rPr>
                                <w:spacing w:val="-6"/>
                              </w:rPr>
                              <w:t> </w:t>
                            </w:r>
                            <w:r>
                              <w:rPr/>
                              <w:t>that</w:t>
                            </w:r>
                            <w:r>
                              <w:rPr>
                                <w:spacing w:val="-6"/>
                              </w:rPr>
                              <w:t> </w:t>
                            </w:r>
                            <w:r>
                              <w:rPr/>
                              <w:t>were</w:t>
                            </w:r>
                            <w:r>
                              <w:rPr>
                                <w:spacing w:val="-6"/>
                              </w:rPr>
                              <w:t> </w:t>
                            </w:r>
                            <w:r>
                              <w:rPr/>
                              <w:t>not</w:t>
                            </w:r>
                            <w:r>
                              <w:rPr>
                                <w:spacing w:val="-5"/>
                              </w:rPr>
                              <w:t> </w:t>
                            </w:r>
                            <w:r>
                              <w:rPr/>
                              <w:t>peer</w:t>
                            </w:r>
                            <w:r>
                              <w:rPr>
                                <w:spacing w:val="-6"/>
                              </w:rPr>
                              <w:t> </w:t>
                            </w:r>
                            <w:r>
                              <w:rPr/>
                              <w:t>reviewed</w:t>
                            </w:r>
                            <w:r>
                              <w:rPr>
                                <w:spacing w:val="-6"/>
                              </w:rPr>
                              <w:t> </w:t>
                            </w:r>
                            <w:r>
                              <w:rPr/>
                              <w:t>journal</w:t>
                            </w:r>
                            <w:r>
                              <w:rPr>
                                <w:spacing w:val="-6"/>
                              </w:rPr>
                              <w:t> </w:t>
                            </w:r>
                            <w:r>
                              <w:rPr/>
                              <w:t>articles</w:t>
                            </w:r>
                            <w:r>
                              <w:rPr>
                                <w:spacing w:val="-6"/>
                              </w:rPr>
                              <w:t> </w:t>
                            </w:r>
                            <w:r>
                              <w:rPr/>
                              <w:t>were</w:t>
                            </w:r>
                            <w:r>
                              <w:rPr>
                                <w:spacing w:val="-5"/>
                              </w:rPr>
                              <w:t> </w:t>
                            </w:r>
                            <w:r>
                              <w:rPr/>
                              <w:t>excluded</w:t>
                            </w:r>
                            <w:r>
                              <w:rPr>
                                <w:spacing w:val="-6"/>
                              </w:rPr>
                              <w:t> </w:t>
                            </w:r>
                            <w:r>
                              <w:rPr/>
                              <w:t>at</w:t>
                            </w:r>
                            <w:r>
                              <w:rPr>
                                <w:spacing w:val="-6"/>
                              </w:rPr>
                              <w:t> </w:t>
                            </w:r>
                            <w:r>
                              <w:rPr/>
                              <w:t>the</w:t>
                            </w:r>
                            <w:r>
                              <w:rPr>
                                <w:spacing w:val="-6"/>
                              </w:rPr>
                              <w:t> </w:t>
                            </w:r>
                            <w:r>
                              <w:rPr/>
                              <w:t>full-text</w:t>
                            </w:r>
                            <w:r>
                              <w:rPr>
                                <w:spacing w:val="-6"/>
                              </w:rPr>
                              <w:t> </w:t>
                            </w:r>
                            <w:r>
                              <w:rPr/>
                              <w:t>screening</w:t>
                            </w:r>
                            <w:r>
                              <w:rPr>
                                <w:spacing w:val="-5"/>
                              </w:rPr>
                              <w:t> </w:t>
                            </w:r>
                            <w:r>
                              <w:rPr/>
                              <w:t>stage in the final review</w:t>
                            </w:r>
                          </w:p>
                          <w:p>
                            <w:pPr>
                              <w:pStyle w:val="BodyText"/>
                              <w:numPr>
                                <w:ilvl w:val="2"/>
                                <w:numId w:val="12"/>
                              </w:numPr>
                              <w:tabs>
                                <w:tab w:pos="524" w:val="left" w:leader="none"/>
                              </w:tabs>
                              <w:spacing w:line="245" w:lineRule="exact" w:before="0" w:after="0"/>
                              <w:ind w:left="524" w:right="0" w:hanging="254"/>
                              <w:jc w:val="left"/>
                            </w:pPr>
                            <w:r>
                              <w:rPr/>
                              <w:t>Other</w:t>
                            </w:r>
                            <w:r>
                              <w:rPr>
                                <w:spacing w:val="-3"/>
                              </w:rPr>
                              <w:t> </w:t>
                            </w:r>
                            <w:r>
                              <w:rPr/>
                              <w:t>items</w:t>
                            </w:r>
                            <w:r>
                              <w:rPr>
                                <w:spacing w:val="-2"/>
                              </w:rPr>
                              <w:t> </w:t>
                            </w:r>
                            <w:r>
                              <w:rPr/>
                              <w:t>were</w:t>
                            </w:r>
                            <w:r>
                              <w:rPr>
                                <w:spacing w:val="-2"/>
                              </w:rPr>
                              <w:t> </w:t>
                            </w:r>
                            <w:r>
                              <w:rPr/>
                              <w:t>added</w:t>
                            </w:r>
                            <w:r>
                              <w:rPr>
                                <w:spacing w:val="-2"/>
                              </w:rPr>
                              <w:t> </w:t>
                            </w:r>
                            <w:r>
                              <w:rPr/>
                              <w:t>to</w:t>
                            </w:r>
                            <w:r>
                              <w:rPr>
                                <w:spacing w:val="-3"/>
                              </w:rPr>
                              <w:t> </w:t>
                            </w:r>
                            <w:r>
                              <w:rPr/>
                              <w:t>the</w:t>
                            </w:r>
                            <w:r>
                              <w:rPr>
                                <w:spacing w:val="-2"/>
                              </w:rPr>
                              <w:t> </w:t>
                            </w:r>
                            <w:r>
                              <w:rPr/>
                              <w:t>exclusion</w:t>
                            </w:r>
                            <w:r>
                              <w:rPr>
                                <w:spacing w:val="-2"/>
                              </w:rPr>
                              <w:t> </w:t>
                            </w:r>
                            <w:r>
                              <w:rPr/>
                              <w:t>criteria</w:t>
                            </w:r>
                            <w:r>
                              <w:rPr>
                                <w:spacing w:val="-2"/>
                              </w:rPr>
                              <w:t> </w:t>
                            </w:r>
                            <w:r>
                              <w:rPr/>
                              <w:t>at</w:t>
                            </w:r>
                            <w:r>
                              <w:rPr>
                                <w:spacing w:val="-2"/>
                              </w:rPr>
                              <w:t> </w:t>
                            </w:r>
                            <w:r>
                              <w:rPr/>
                              <w:t>the</w:t>
                            </w:r>
                            <w:r>
                              <w:rPr>
                                <w:spacing w:val="-3"/>
                              </w:rPr>
                              <w:t> </w:t>
                            </w:r>
                            <w:r>
                              <w:rPr/>
                              <w:t>full-text</w:t>
                            </w:r>
                            <w:r>
                              <w:rPr>
                                <w:spacing w:val="-2"/>
                              </w:rPr>
                              <w:t> </w:t>
                            </w:r>
                            <w:r>
                              <w:rPr/>
                              <w:t>screening</w:t>
                            </w:r>
                            <w:r>
                              <w:rPr>
                                <w:spacing w:val="-2"/>
                              </w:rPr>
                              <w:t> </w:t>
                            </w:r>
                            <w:r>
                              <w:rPr/>
                              <w:t>stage</w:t>
                            </w:r>
                            <w:r>
                              <w:rPr>
                                <w:spacing w:val="-2"/>
                              </w:rPr>
                              <w:t> including:</w:t>
                            </w:r>
                          </w:p>
                          <w:p>
                            <w:pPr>
                              <w:pStyle w:val="BodyText"/>
                              <w:numPr>
                                <w:ilvl w:val="3"/>
                                <w:numId w:val="12"/>
                              </w:numPr>
                              <w:tabs>
                                <w:tab w:pos="524" w:val="left" w:leader="none"/>
                              </w:tabs>
                              <w:spacing w:line="254" w:lineRule="exact" w:before="89" w:after="0"/>
                              <w:ind w:left="524" w:right="0" w:hanging="254"/>
                              <w:jc w:val="left"/>
                            </w:pPr>
                            <w:r>
                              <w:rPr>
                                <w:spacing w:val="-2"/>
                              </w:rPr>
                              <w:t>study</w:t>
                            </w:r>
                            <w:r>
                              <w:rPr>
                                <w:spacing w:val="7"/>
                              </w:rPr>
                              <w:t> </w:t>
                            </w:r>
                            <w:r>
                              <w:rPr>
                                <w:spacing w:val="-2"/>
                              </w:rPr>
                              <w:t>measured</w:t>
                            </w:r>
                            <w:r>
                              <w:rPr>
                                <w:spacing w:val="7"/>
                              </w:rPr>
                              <w:t> </w:t>
                            </w:r>
                            <w:r>
                              <w:rPr>
                                <w:spacing w:val="-2"/>
                              </w:rPr>
                              <w:t>informant-report</w:t>
                            </w:r>
                            <w:r>
                              <w:rPr>
                                <w:spacing w:val="7"/>
                              </w:rPr>
                              <w:t> </w:t>
                            </w:r>
                            <w:r>
                              <w:rPr>
                                <w:spacing w:val="-2"/>
                              </w:rPr>
                              <w:t>rather</w:t>
                            </w:r>
                            <w:r>
                              <w:rPr>
                                <w:spacing w:val="7"/>
                              </w:rPr>
                              <w:t> </w:t>
                            </w:r>
                            <w:r>
                              <w:rPr>
                                <w:spacing w:val="-2"/>
                              </w:rPr>
                              <w:t>than</w:t>
                            </w:r>
                            <w:r>
                              <w:rPr>
                                <w:spacing w:val="8"/>
                              </w:rPr>
                              <w:t> </w:t>
                            </w:r>
                            <w:r>
                              <w:rPr>
                                <w:spacing w:val="-2"/>
                              </w:rPr>
                              <w:t>strictly</w:t>
                            </w:r>
                            <w:r>
                              <w:rPr>
                                <w:spacing w:val="7"/>
                              </w:rPr>
                              <w:t> </w:t>
                            </w:r>
                            <w:r>
                              <w:rPr>
                                <w:spacing w:val="-2"/>
                              </w:rPr>
                              <w:t>self-report</w:t>
                            </w:r>
                            <w:r>
                              <w:rPr>
                                <w:spacing w:val="7"/>
                              </w:rPr>
                              <w:t> </w:t>
                            </w:r>
                            <w:r>
                              <w:rPr>
                                <w:spacing w:val="-2"/>
                              </w:rPr>
                              <w:t>sleep</w:t>
                            </w:r>
                          </w:p>
                          <w:p>
                            <w:pPr>
                              <w:pStyle w:val="BodyText"/>
                              <w:numPr>
                                <w:ilvl w:val="3"/>
                                <w:numId w:val="12"/>
                              </w:numPr>
                              <w:tabs>
                                <w:tab w:pos="525" w:val="left" w:leader="none"/>
                              </w:tabs>
                              <w:spacing w:line="213" w:lineRule="auto" w:before="8" w:after="0"/>
                              <w:ind w:left="525" w:right="17" w:hanging="255"/>
                              <w:jc w:val="left"/>
                            </w:pPr>
                            <w:r>
                              <w:rPr>
                                <w:spacing w:val="-2"/>
                              </w:rPr>
                              <w:t>study did not include statistical comparison of self-report and objective sleep (e.g., numerical compar- </w:t>
                            </w:r>
                            <w:r>
                              <w:rPr/>
                              <w:t>isons only, single-case design)</w:t>
                            </w:r>
                          </w:p>
                          <w:p>
                            <w:pPr>
                              <w:pStyle w:val="BodyText"/>
                              <w:spacing w:before="94"/>
                              <w:ind w:left="270"/>
                            </w:pPr>
                            <w:r>
                              <w:rPr/>
                              <w:t>5.</w:t>
                            </w:r>
                            <w:r>
                              <w:rPr>
                                <w:spacing w:val="19"/>
                              </w:rPr>
                              <w:t> </w:t>
                            </w:r>
                            <w:r>
                              <w:rPr/>
                              <w:t>Reference</w:t>
                            </w:r>
                            <w:r>
                              <w:rPr>
                                <w:spacing w:val="-3"/>
                              </w:rPr>
                              <w:t> </w:t>
                            </w:r>
                            <w:r>
                              <w:rPr/>
                              <w:t>lists</w:t>
                            </w:r>
                            <w:r>
                              <w:rPr>
                                <w:spacing w:val="-3"/>
                              </w:rPr>
                              <w:t> </w:t>
                            </w:r>
                            <w:r>
                              <w:rPr/>
                              <w:t>were</w:t>
                            </w:r>
                            <w:r>
                              <w:rPr>
                                <w:spacing w:val="-4"/>
                              </w:rPr>
                              <w:t> </w:t>
                            </w:r>
                            <w:r>
                              <w:rPr/>
                              <w:t>not</w:t>
                            </w:r>
                            <w:r>
                              <w:rPr>
                                <w:spacing w:val="-3"/>
                              </w:rPr>
                              <w:t> </w:t>
                            </w:r>
                            <w:r>
                              <w:rPr/>
                              <w:t>searched</w:t>
                            </w:r>
                            <w:r>
                              <w:rPr>
                                <w:spacing w:val="-4"/>
                              </w:rPr>
                              <w:t> </w:t>
                            </w:r>
                            <w:r>
                              <w:rPr/>
                              <w:t>for</w:t>
                            </w:r>
                            <w:r>
                              <w:rPr>
                                <w:spacing w:val="-3"/>
                              </w:rPr>
                              <w:t> </w:t>
                            </w:r>
                            <w:r>
                              <w:rPr/>
                              <w:t>additional</w:t>
                            </w:r>
                            <w:r>
                              <w:rPr>
                                <w:spacing w:val="-4"/>
                              </w:rPr>
                              <w:t> </w:t>
                            </w:r>
                            <w:r>
                              <w:rPr/>
                              <w:t>citations</w:t>
                            </w:r>
                            <w:r>
                              <w:rPr>
                                <w:spacing w:val="-3"/>
                              </w:rPr>
                              <w:t> </w:t>
                            </w:r>
                            <w:r>
                              <w:rPr/>
                              <w:t>as</w:t>
                            </w:r>
                            <w:r>
                              <w:rPr>
                                <w:spacing w:val="-3"/>
                              </w:rPr>
                              <w:t> </w:t>
                            </w:r>
                            <w:r>
                              <w:rPr/>
                              <w:t>planned</w:t>
                            </w:r>
                            <w:r>
                              <w:rPr>
                                <w:spacing w:val="-4"/>
                              </w:rPr>
                              <w:t> </w:t>
                            </w:r>
                            <w:r>
                              <w:rPr/>
                              <w:t>in</w:t>
                            </w:r>
                            <w:r>
                              <w:rPr>
                                <w:spacing w:val="-3"/>
                              </w:rPr>
                              <w:t> </w:t>
                            </w:r>
                            <w:r>
                              <w:rPr/>
                              <w:t>the</w:t>
                            </w:r>
                            <w:r>
                              <w:rPr>
                                <w:spacing w:val="-4"/>
                              </w:rPr>
                              <w:t> </w:t>
                            </w:r>
                            <w:r>
                              <w:rPr>
                                <w:spacing w:val="-2"/>
                              </w:rPr>
                              <w:t>protocol</w:t>
                            </w:r>
                          </w:p>
                        </w:txbxContent>
                      </wps:txbx>
                      <wps:bodyPr wrap="square" lIns="0" tIns="0" rIns="0" bIns="0" rtlCol="0">
                        <a:noAutofit/>
                      </wps:bodyPr>
                    </wps:wsp>
                  </a:graphicData>
                </a:graphic>
              </wp:anchor>
            </w:drawing>
          </mc:Choice>
          <mc:Fallback>
            <w:pict>
              <v:shape style="position:absolute;margin-left:70.640999pt;margin-top:67.369934pt;width:472pt;height:174.4pt;mso-position-horizontal-relative:page;mso-position-vertical-relative:page;z-index:-24318976" type="#_x0000_t202" id="docshape4064" filled="false" stroked="false">
                <v:textbox inset="0,0,0,0">
                  <w:txbxContent>
                    <w:p>
                      <w:pPr>
                        <w:numPr>
                          <w:ilvl w:val="1"/>
                          <w:numId w:val="12"/>
                        </w:numPr>
                        <w:tabs>
                          <w:tab w:pos="744" w:val="left" w:leader="none"/>
                        </w:tabs>
                        <w:spacing w:before="40"/>
                        <w:ind w:left="744" w:right="0" w:hanging="717"/>
                        <w:jc w:val="left"/>
                        <w:rPr>
                          <w:b/>
                          <w:sz w:val="24"/>
                        </w:rPr>
                      </w:pPr>
                      <w:bookmarkStart w:name="List of deviations from protocol" w:id="163"/>
                      <w:bookmarkEnd w:id="163"/>
                      <w:r>
                        <w:rPr/>
                      </w:r>
                      <w:bookmarkStart w:name="_bookmark26" w:id="164"/>
                      <w:bookmarkEnd w:id="164"/>
                      <w:r>
                        <w:rPr/>
                      </w:r>
                      <w:r>
                        <w:rPr>
                          <w:b/>
                          <w:w w:val="105"/>
                          <w:sz w:val="24"/>
                        </w:rPr>
                        <w:t>List</w:t>
                      </w:r>
                      <w:r>
                        <w:rPr>
                          <w:b/>
                          <w:spacing w:val="15"/>
                          <w:w w:val="105"/>
                          <w:sz w:val="24"/>
                        </w:rPr>
                        <w:t> </w:t>
                      </w:r>
                      <w:r>
                        <w:rPr>
                          <w:b/>
                          <w:w w:val="105"/>
                          <w:sz w:val="24"/>
                        </w:rPr>
                        <w:t>of</w:t>
                      </w:r>
                      <w:r>
                        <w:rPr>
                          <w:b/>
                          <w:spacing w:val="15"/>
                          <w:w w:val="105"/>
                          <w:sz w:val="24"/>
                        </w:rPr>
                        <w:t> </w:t>
                      </w:r>
                      <w:r>
                        <w:rPr>
                          <w:b/>
                          <w:w w:val="105"/>
                          <w:sz w:val="24"/>
                        </w:rPr>
                        <w:t>deviations</w:t>
                      </w:r>
                      <w:r>
                        <w:rPr>
                          <w:b/>
                          <w:spacing w:val="15"/>
                          <w:w w:val="105"/>
                          <w:sz w:val="24"/>
                        </w:rPr>
                        <w:t> </w:t>
                      </w:r>
                      <w:r>
                        <w:rPr>
                          <w:b/>
                          <w:w w:val="105"/>
                          <w:sz w:val="24"/>
                        </w:rPr>
                        <w:t>from</w:t>
                      </w:r>
                      <w:r>
                        <w:rPr>
                          <w:b/>
                          <w:spacing w:val="15"/>
                          <w:w w:val="105"/>
                          <w:sz w:val="24"/>
                        </w:rPr>
                        <w:t> </w:t>
                      </w:r>
                      <w:r>
                        <w:rPr>
                          <w:b/>
                          <w:spacing w:val="-2"/>
                          <w:w w:val="105"/>
                          <w:sz w:val="24"/>
                        </w:rPr>
                        <w:t>protocol</w:t>
                      </w:r>
                    </w:p>
                    <w:p>
                      <w:pPr>
                        <w:pStyle w:val="BodyText"/>
                        <w:spacing w:line="213" w:lineRule="auto" w:before="109"/>
                        <w:ind w:left="27" w:hanging="8"/>
                      </w:pPr>
                      <w:r>
                        <w:rPr/>
                        <w:t>The</w:t>
                      </w:r>
                      <w:r>
                        <w:rPr>
                          <w:spacing w:val="20"/>
                        </w:rPr>
                        <w:t> </w:t>
                      </w:r>
                      <w:r>
                        <w:rPr/>
                        <w:t>following</w:t>
                      </w:r>
                      <w:r>
                        <w:rPr>
                          <w:spacing w:val="20"/>
                        </w:rPr>
                        <w:t> </w:t>
                      </w:r>
                      <w:r>
                        <w:rPr/>
                        <w:t>are</w:t>
                      </w:r>
                      <w:r>
                        <w:rPr>
                          <w:spacing w:val="20"/>
                        </w:rPr>
                        <w:t> </w:t>
                      </w:r>
                      <w:r>
                        <w:rPr/>
                        <w:t>a</w:t>
                      </w:r>
                      <w:r>
                        <w:rPr>
                          <w:spacing w:val="20"/>
                        </w:rPr>
                        <w:t> </w:t>
                      </w:r>
                      <w:r>
                        <w:rPr/>
                        <w:t>list</w:t>
                      </w:r>
                      <w:r>
                        <w:rPr>
                          <w:spacing w:val="20"/>
                        </w:rPr>
                        <w:t> </w:t>
                      </w:r>
                      <w:r>
                        <w:rPr/>
                        <w:t>of</w:t>
                      </w:r>
                      <w:r>
                        <w:rPr>
                          <w:spacing w:val="20"/>
                        </w:rPr>
                        <w:t> </w:t>
                      </w:r>
                      <w:r>
                        <w:rPr/>
                        <w:t>deviations</w:t>
                      </w:r>
                      <w:r>
                        <w:rPr>
                          <w:spacing w:val="20"/>
                        </w:rPr>
                        <w:t> </w:t>
                      </w:r>
                      <w:r>
                        <w:rPr/>
                        <w:t>from</w:t>
                      </w:r>
                      <w:r>
                        <w:rPr>
                          <w:spacing w:val="20"/>
                        </w:rPr>
                        <w:t> </w:t>
                      </w:r>
                      <w:r>
                        <w:rPr/>
                        <w:t>the</w:t>
                      </w:r>
                      <w:r>
                        <w:rPr>
                          <w:spacing w:val="20"/>
                        </w:rPr>
                        <w:t> </w:t>
                      </w:r>
                      <w:r>
                        <w:rPr/>
                        <w:t>scoping</w:t>
                      </w:r>
                      <w:r>
                        <w:rPr>
                          <w:spacing w:val="20"/>
                        </w:rPr>
                        <w:t> </w:t>
                      </w:r>
                      <w:r>
                        <w:rPr/>
                        <w:t>review</w:t>
                      </w:r>
                      <w:r>
                        <w:rPr>
                          <w:spacing w:val="20"/>
                        </w:rPr>
                        <w:t> </w:t>
                      </w:r>
                      <w:r>
                        <w:rPr/>
                        <w:t>protocol</w:t>
                      </w:r>
                      <w:r>
                        <w:rPr>
                          <w:spacing w:val="20"/>
                        </w:rPr>
                        <w:t> </w:t>
                      </w:r>
                      <w:r>
                        <w:rPr/>
                        <w:t>registered</w:t>
                      </w:r>
                      <w:r>
                        <w:rPr>
                          <w:spacing w:val="20"/>
                        </w:rPr>
                        <w:t> </w:t>
                      </w:r>
                      <w:r>
                        <w:rPr/>
                        <w:t>on</w:t>
                      </w:r>
                      <w:r>
                        <w:rPr>
                          <w:spacing w:val="20"/>
                        </w:rPr>
                        <w:t> </w:t>
                      </w:r>
                      <w:r>
                        <w:rPr/>
                        <w:t>the</w:t>
                      </w:r>
                      <w:r>
                        <w:rPr>
                          <w:spacing w:val="20"/>
                        </w:rPr>
                        <w:t> </w:t>
                      </w:r>
                      <w:r>
                        <w:rPr/>
                        <w:t>Open</w:t>
                      </w:r>
                      <w:r>
                        <w:rPr>
                          <w:spacing w:val="20"/>
                        </w:rPr>
                        <w:t> </w:t>
                      </w:r>
                      <w:r>
                        <w:rPr/>
                        <w:t>Science Framework (doi:</w:t>
                      </w:r>
                      <w:r>
                        <w:rPr>
                          <w:spacing w:val="40"/>
                        </w:rPr>
                        <w:t> </w:t>
                      </w:r>
                      <w:r>
                        <w:rPr/>
                        <w:t>10.17605/OSF.IO/BCJNQ).</w:t>
                      </w:r>
                    </w:p>
                    <w:p>
                      <w:pPr>
                        <w:pStyle w:val="BodyText"/>
                        <w:numPr>
                          <w:ilvl w:val="2"/>
                          <w:numId w:val="12"/>
                        </w:numPr>
                        <w:tabs>
                          <w:tab w:pos="517" w:val="left" w:leader="none"/>
                        </w:tabs>
                        <w:spacing w:line="254" w:lineRule="exact" w:before="94" w:after="0"/>
                        <w:ind w:left="517" w:right="0" w:hanging="247"/>
                        <w:jc w:val="left"/>
                      </w:pPr>
                      <w:r>
                        <w:rPr/>
                        <w:t>The</w:t>
                      </w:r>
                      <w:r>
                        <w:rPr>
                          <w:spacing w:val="-3"/>
                        </w:rPr>
                        <w:t> </w:t>
                      </w:r>
                      <w:r>
                        <w:rPr/>
                        <w:t>term</w:t>
                      </w:r>
                      <w:r>
                        <w:rPr>
                          <w:spacing w:val="-3"/>
                        </w:rPr>
                        <w:t> </w:t>
                      </w:r>
                      <w:r>
                        <w:rPr/>
                        <w:t>actimetry</w:t>
                      </w:r>
                      <w:r>
                        <w:rPr>
                          <w:spacing w:val="-3"/>
                        </w:rPr>
                        <w:t> </w:t>
                      </w:r>
                      <w:r>
                        <w:rPr/>
                        <w:t>in</w:t>
                      </w:r>
                      <w:r>
                        <w:rPr>
                          <w:spacing w:val="-3"/>
                        </w:rPr>
                        <w:t> </w:t>
                      </w:r>
                      <w:r>
                        <w:rPr/>
                        <w:t>Medline</w:t>
                      </w:r>
                      <w:r>
                        <w:rPr>
                          <w:spacing w:val="-3"/>
                        </w:rPr>
                        <w:t> </w:t>
                      </w:r>
                      <w:r>
                        <w:rPr/>
                        <w:t>and</w:t>
                      </w:r>
                      <w:r>
                        <w:rPr>
                          <w:spacing w:val="-3"/>
                        </w:rPr>
                        <w:t> </w:t>
                      </w:r>
                      <w:r>
                        <w:rPr/>
                        <w:t>PSYCinfo</w:t>
                      </w:r>
                      <w:r>
                        <w:rPr>
                          <w:spacing w:val="-3"/>
                        </w:rPr>
                        <w:t> </w:t>
                      </w:r>
                      <w:r>
                        <w:rPr/>
                        <w:t>searches</w:t>
                      </w:r>
                      <w:r>
                        <w:rPr>
                          <w:spacing w:val="-3"/>
                        </w:rPr>
                        <w:t> </w:t>
                      </w:r>
                      <w:r>
                        <w:rPr/>
                        <w:t>was</w:t>
                      </w:r>
                      <w:r>
                        <w:rPr>
                          <w:spacing w:val="-2"/>
                        </w:rPr>
                        <w:t> </w:t>
                      </w:r>
                      <w:r>
                        <w:rPr/>
                        <w:t>changed</w:t>
                      </w:r>
                      <w:r>
                        <w:rPr>
                          <w:spacing w:val="-3"/>
                        </w:rPr>
                        <w:t> </w:t>
                      </w:r>
                      <w:r>
                        <w:rPr/>
                        <w:t>to</w:t>
                      </w:r>
                      <w:r>
                        <w:rPr>
                          <w:spacing w:val="-3"/>
                        </w:rPr>
                        <w:t> </w:t>
                      </w:r>
                      <w:r>
                        <w:rPr>
                          <w:spacing w:val="-2"/>
                        </w:rPr>
                        <w:t>actigraphy</w:t>
                      </w:r>
                    </w:p>
                    <w:p>
                      <w:pPr>
                        <w:pStyle w:val="BodyText"/>
                        <w:numPr>
                          <w:ilvl w:val="2"/>
                          <w:numId w:val="12"/>
                        </w:numPr>
                        <w:tabs>
                          <w:tab w:pos="517" w:val="left" w:leader="none"/>
                        </w:tabs>
                        <w:spacing w:line="239" w:lineRule="exact" w:before="0" w:after="0"/>
                        <w:ind w:left="517" w:right="0" w:hanging="247"/>
                        <w:jc w:val="left"/>
                      </w:pPr>
                      <w:r>
                        <w:rPr>
                          <w:spacing w:val="-2"/>
                        </w:rPr>
                        <w:t>The</w:t>
                      </w:r>
                      <w:r>
                        <w:rPr>
                          <w:spacing w:val="-5"/>
                        </w:rPr>
                        <w:t> </w:t>
                      </w:r>
                      <w:r>
                        <w:rPr>
                          <w:spacing w:val="-2"/>
                        </w:rPr>
                        <w:t>scoping</w:t>
                      </w:r>
                      <w:r>
                        <w:rPr>
                          <w:spacing w:val="-4"/>
                        </w:rPr>
                        <w:t> </w:t>
                      </w:r>
                      <w:r>
                        <w:rPr>
                          <w:spacing w:val="-2"/>
                        </w:rPr>
                        <w:t>review</w:t>
                      </w:r>
                      <w:r>
                        <w:rPr>
                          <w:spacing w:val="-4"/>
                        </w:rPr>
                        <w:t> </w:t>
                      </w:r>
                      <w:r>
                        <w:rPr>
                          <w:spacing w:val="-2"/>
                        </w:rPr>
                        <w:t>protocol</w:t>
                      </w:r>
                      <w:r>
                        <w:rPr>
                          <w:spacing w:val="-4"/>
                        </w:rPr>
                        <w:t> </w:t>
                      </w:r>
                      <w:r>
                        <w:rPr>
                          <w:spacing w:val="-2"/>
                        </w:rPr>
                        <w:t>listed</w:t>
                      </w:r>
                      <w:r>
                        <w:rPr>
                          <w:spacing w:val="-4"/>
                        </w:rPr>
                        <w:t> </w:t>
                      </w:r>
                      <w:r>
                        <w:rPr>
                          <w:spacing w:val="-2"/>
                        </w:rPr>
                        <w:t>an</w:t>
                      </w:r>
                      <w:r>
                        <w:rPr>
                          <w:spacing w:val="-4"/>
                        </w:rPr>
                        <w:t> </w:t>
                      </w:r>
                      <w:r>
                        <w:rPr>
                          <w:spacing w:val="-2"/>
                        </w:rPr>
                        <w:t>incorrect</w:t>
                      </w:r>
                      <w:r>
                        <w:rPr>
                          <w:spacing w:val="-4"/>
                        </w:rPr>
                        <w:t> </w:t>
                      </w:r>
                      <w:r>
                        <w:rPr>
                          <w:spacing w:val="-2"/>
                        </w:rPr>
                        <w:t>number</w:t>
                      </w:r>
                      <w:r>
                        <w:rPr>
                          <w:spacing w:val="-5"/>
                        </w:rPr>
                        <w:t> </w:t>
                      </w:r>
                      <w:r>
                        <w:rPr>
                          <w:spacing w:val="-2"/>
                        </w:rPr>
                        <w:t>of</w:t>
                      </w:r>
                      <w:r>
                        <w:rPr>
                          <w:spacing w:val="-4"/>
                        </w:rPr>
                        <w:t> </w:t>
                      </w:r>
                      <w:r>
                        <w:rPr>
                          <w:spacing w:val="-2"/>
                        </w:rPr>
                        <w:t>duplicates</w:t>
                      </w:r>
                      <w:r>
                        <w:rPr>
                          <w:spacing w:val="-4"/>
                        </w:rPr>
                        <w:t> </w:t>
                      </w:r>
                      <w:r>
                        <w:rPr>
                          <w:spacing w:val="-2"/>
                        </w:rPr>
                        <w:t>records</w:t>
                      </w:r>
                      <w:r>
                        <w:rPr>
                          <w:spacing w:val="-4"/>
                        </w:rPr>
                        <w:t> </w:t>
                      </w:r>
                      <w:r>
                        <w:rPr>
                          <w:spacing w:val="-2"/>
                        </w:rPr>
                        <w:t>following</w:t>
                      </w:r>
                      <w:r>
                        <w:rPr>
                          <w:spacing w:val="-4"/>
                        </w:rPr>
                        <w:t> </w:t>
                      </w:r>
                      <w:r>
                        <w:rPr>
                          <w:spacing w:val="-2"/>
                        </w:rPr>
                        <w:t>searches</w:t>
                      </w:r>
                    </w:p>
                    <w:p>
                      <w:pPr>
                        <w:pStyle w:val="BodyText"/>
                        <w:numPr>
                          <w:ilvl w:val="2"/>
                          <w:numId w:val="12"/>
                        </w:numPr>
                        <w:tabs>
                          <w:tab w:pos="517" w:val="left" w:leader="none"/>
                          <w:tab w:pos="525" w:val="left" w:leader="none"/>
                        </w:tabs>
                        <w:spacing w:line="213" w:lineRule="auto" w:before="8" w:after="0"/>
                        <w:ind w:left="525" w:right="50" w:hanging="255"/>
                        <w:jc w:val="left"/>
                      </w:pPr>
                      <w:r>
                        <w:rPr/>
                        <w:t>All</w:t>
                      </w:r>
                      <w:r>
                        <w:rPr>
                          <w:spacing w:val="-8"/>
                        </w:rPr>
                        <w:t> </w:t>
                      </w:r>
                      <w:r>
                        <w:rPr/>
                        <w:t>records</w:t>
                      </w:r>
                      <w:r>
                        <w:rPr>
                          <w:spacing w:val="-6"/>
                        </w:rPr>
                        <w:t> </w:t>
                      </w:r>
                      <w:r>
                        <w:rPr/>
                        <w:t>that</w:t>
                      </w:r>
                      <w:r>
                        <w:rPr>
                          <w:spacing w:val="-6"/>
                        </w:rPr>
                        <w:t> </w:t>
                      </w:r>
                      <w:r>
                        <w:rPr/>
                        <w:t>were</w:t>
                      </w:r>
                      <w:r>
                        <w:rPr>
                          <w:spacing w:val="-6"/>
                        </w:rPr>
                        <w:t> </w:t>
                      </w:r>
                      <w:r>
                        <w:rPr/>
                        <w:t>not</w:t>
                      </w:r>
                      <w:r>
                        <w:rPr>
                          <w:spacing w:val="-5"/>
                        </w:rPr>
                        <w:t> </w:t>
                      </w:r>
                      <w:r>
                        <w:rPr/>
                        <w:t>peer</w:t>
                      </w:r>
                      <w:r>
                        <w:rPr>
                          <w:spacing w:val="-6"/>
                        </w:rPr>
                        <w:t> </w:t>
                      </w:r>
                      <w:r>
                        <w:rPr/>
                        <w:t>reviewed</w:t>
                      </w:r>
                      <w:r>
                        <w:rPr>
                          <w:spacing w:val="-6"/>
                        </w:rPr>
                        <w:t> </w:t>
                      </w:r>
                      <w:r>
                        <w:rPr/>
                        <w:t>journal</w:t>
                      </w:r>
                      <w:r>
                        <w:rPr>
                          <w:spacing w:val="-6"/>
                        </w:rPr>
                        <w:t> </w:t>
                      </w:r>
                      <w:r>
                        <w:rPr/>
                        <w:t>articles</w:t>
                      </w:r>
                      <w:r>
                        <w:rPr>
                          <w:spacing w:val="-6"/>
                        </w:rPr>
                        <w:t> </w:t>
                      </w:r>
                      <w:r>
                        <w:rPr/>
                        <w:t>were</w:t>
                      </w:r>
                      <w:r>
                        <w:rPr>
                          <w:spacing w:val="-5"/>
                        </w:rPr>
                        <w:t> </w:t>
                      </w:r>
                      <w:r>
                        <w:rPr/>
                        <w:t>excluded</w:t>
                      </w:r>
                      <w:r>
                        <w:rPr>
                          <w:spacing w:val="-6"/>
                        </w:rPr>
                        <w:t> </w:t>
                      </w:r>
                      <w:r>
                        <w:rPr/>
                        <w:t>at</w:t>
                      </w:r>
                      <w:r>
                        <w:rPr>
                          <w:spacing w:val="-6"/>
                        </w:rPr>
                        <w:t> </w:t>
                      </w:r>
                      <w:r>
                        <w:rPr/>
                        <w:t>the</w:t>
                      </w:r>
                      <w:r>
                        <w:rPr>
                          <w:spacing w:val="-6"/>
                        </w:rPr>
                        <w:t> </w:t>
                      </w:r>
                      <w:r>
                        <w:rPr/>
                        <w:t>full-text</w:t>
                      </w:r>
                      <w:r>
                        <w:rPr>
                          <w:spacing w:val="-6"/>
                        </w:rPr>
                        <w:t> </w:t>
                      </w:r>
                      <w:r>
                        <w:rPr/>
                        <w:t>screening</w:t>
                      </w:r>
                      <w:r>
                        <w:rPr>
                          <w:spacing w:val="-5"/>
                        </w:rPr>
                        <w:t> </w:t>
                      </w:r>
                      <w:r>
                        <w:rPr/>
                        <w:t>stage in the final review</w:t>
                      </w:r>
                    </w:p>
                    <w:p>
                      <w:pPr>
                        <w:pStyle w:val="BodyText"/>
                        <w:numPr>
                          <w:ilvl w:val="2"/>
                          <w:numId w:val="12"/>
                        </w:numPr>
                        <w:tabs>
                          <w:tab w:pos="524" w:val="left" w:leader="none"/>
                        </w:tabs>
                        <w:spacing w:line="245" w:lineRule="exact" w:before="0" w:after="0"/>
                        <w:ind w:left="524" w:right="0" w:hanging="254"/>
                        <w:jc w:val="left"/>
                      </w:pPr>
                      <w:r>
                        <w:rPr/>
                        <w:t>Other</w:t>
                      </w:r>
                      <w:r>
                        <w:rPr>
                          <w:spacing w:val="-3"/>
                        </w:rPr>
                        <w:t> </w:t>
                      </w:r>
                      <w:r>
                        <w:rPr/>
                        <w:t>items</w:t>
                      </w:r>
                      <w:r>
                        <w:rPr>
                          <w:spacing w:val="-2"/>
                        </w:rPr>
                        <w:t> </w:t>
                      </w:r>
                      <w:r>
                        <w:rPr/>
                        <w:t>were</w:t>
                      </w:r>
                      <w:r>
                        <w:rPr>
                          <w:spacing w:val="-2"/>
                        </w:rPr>
                        <w:t> </w:t>
                      </w:r>
                      <w:r>
                        <w:rPr/>
                        <w:t>added</w:t>
                      </w:r>
                      <w:r>
                        <w:rPr>
                          <w:spacing w:val="-2"/>
                        </w:rPr>
                        <w:t> </w:t>
                      </w:r>
                      <w:r>
                        <w:rPr/>
                        <w:t>to</w:t>
                      </w:r>
                      <w:r>
                        <w:rPr>
                          <w:spacing w:val="-3"/>
                        </w:rPr>
                        <w:t> </w:t>
                      </w:r>
                      <w:r>
                        <w:rPr/>
                        <w:t>the</w:t>
                      </w:r>
                      <w:r>
                        <w:rPr>
                          <w:spacing w:val="-2"/>
                        </w:rPr>
                        <w:t> </w:t>
                      </w:r>
                      <w:r>
                        <w:rPr/>
                        <w:t>exclusion</w:t>
                      </w:r>
                      <w:r>
                        <w:rPr>
                          <w:spacing w:val="-2"/>
                        </w:rPr>
                        <w:t> </w:t>
                      </w:r>
                      <w:r>
                        <w:rPr/>
                        <w:t>criteria</w:t>
                      </w:r>
                      <w:r>
                        <w:rPr>
                          <w:spacing w:val="-2"/>
                        </w:rPr>
                        <w:t> </w:t>
                      </w:r>
                      <w:r>
                        <w:rPr/>
                        <w:t>at</w:t>
                      </w:r>
                      <w:r>
                        <w:rPr>
                          <w:spacing w:val="-2"/>
                        </w:rPr>
                        <w:t> </w:t>
                      </w:r>
                      <w:r>
                        <w:rPr/>
                        <w:t>the</w:t>
                      </w:r>
                      <w:r>
                        <w:rPr>
                          <w:spacing w:val="-3"/>
                        </w:rPr>
                        <w:t> </w:t>
                      </w:r>
                      <w:r>
                        <w:rPr/>
                        <w:t>full-text</w:t>
                      </w:r>
                      <w:r>
                        <w:rPr>
                          <w:spacing w:val="-2"/>
                        </w:rPr>
                        <w:t> </w:t>
                      </w:r>
                      <w:r>
                        <w:rPr/>
                        <w:t>screening</w:t>
                      </w:r>
                      <w:r>
                        <w:rPr>
                          <w:spacing w:val="-2"/>
                        </w:rPr>
                        <w:t> </w:t>
                      </w:r>
                      <w:r>
                        <w:rPr/>
                        <w:t>stage</w:t>
                      </w:r>
                      <w:r>
                        <w:rPr>
                          <w:spacing w:val="-2"/>
                        </w:rPr>
                        <w:t> including:</w:t>
                      </w:r>
                    </w:p>
                    <w:p>
                      <w:pPr>
                        <w:pStyle w:val="BodyText"/>
                        <w:numPr>
                          <w:ilvl w:val="3"/>
                          <w:numId w:val="12"/>
                        </w:numPr>
                        <w:tabs>
                          <w:tab w:pos="524" w:val="left" w:leader="none"/>
                        </w:tabs>
                        <w:spacing w:line="254" w:lineRule="exact" w:before="89" w:after="0"/>
                        <w:ind w:left="524" w:right="0" w:hanging="254"/>
                        <w:jc w:val="left"/>
                      </w:pPr>
                      <w:r>
                        <w:rPr>
                          <w:spacing w:val="-2"/>
                        </w:rPr>
                        <w:t>study</w:t>
                      </w:r>
                      <w:r>
                        <w:rPr>
                          <w:spacing w:val="7"/>
                        </w:rPr>
                        <w:t> </w:t>
                      </w:r>
                      <w:r>
                        <w:rPr>
                          <w:spacing w:val="-2"/>
                        </w:rPr>
                        <w:t>measured</w:t>
                      </w:r>
                      <w:r>
                        <w:rPr>
                          <w:spacing w:val="7"/>
                        </w:rPr>
                        <w:t> </w:t>
                      </w:r>
                      <w:r>
                        <w:rPr>
                          <w:spacing w:val="-2"/>
                        </w:rPr>
                        <w:t>informant-report</w:t>
                      </w:r>
                      <w:r>
                        <w:rPr>
                          <w:spacing w:val="7"/>
                        </w:rPr>
                        <w:t> </w:t>
                      </w:r>
                      <w:r>
                        <w:rPr>
                          <w:spacing w:val="-2"/>
                        </w:rPr>
                        <w:t>rather</w:t>
                      </w:r>
                      <w:r>
                        <w:rPr>
                          <w:spacing w:val="7"/>
                        </w:rPr>
                        <w:t> </w:t>
                      </w:r>
                      <w:r>
                        <w:rPr>
                          <w:spacing w:val="-2"/>
                        </w:rPr>
                        <w:t>than</w:t>
                      </w:r>
                      <w:r>
                        <w:rPr>
                          <w:spacing w:val="8"/>
                        </w:rPr>
                        <w:t> </w:t>
                      </w:r>
                      <w:r>
                        <w:rPr>
                          <w:spacing w:val="-2"/>
                        </w:rPr>
                        <w:t>strictly</w:t>
                      </w:r>
                      <w:r>
                        <w:rPr>
                          <w:spacing w:val="7"/>
                        </w:rPr>
                        <w:t> </w:t>
                      </w:r>
                      <w:r>
                        <w:rPr>
                          <w:spacing w:val="-2"/>
                        </w:rPr>
                        <w:t>self-report</w:t>
                      </w:r>
                      <w:r>
                        <w:rPr>
                          <w:spacing w:val="7"/>
                        </w:rPr>
                        <w:t> </w:t>
                      </w:r>
                      <w:r>
                        <w:rPr>
                          <w:spacing w:val="-2"/>
                        </w:rPr>
                        <w:t>sleep</w:t>
                      </w:r>
                    </w:p>
                    <w:p>
                      <w:pPr>
                        <w:pStyle w:val="BodyText"/>
                        <w:numPr>
                          <w:ilvl w:val="3"/>
                          <w:numId w:val="12"/>
                        </w:numPr>
                        <w:tabs>
                          <w:tab w:pos="525" w:val="left" w:leader="none"/>
                        </w:tabs>
                        <w:spacing w:line="213" w:lineRule="auto" w:before="8" w:after="0"/>
                        <w:ind w:left="525" w:right="17" w:hanging="255"/>
                        <w:jc w:val="left"/>
                      </w:pPr>
                      <w:r>
                        <w:rPr>
                          <w:spacing w:val="-2"/>
                        </w:rPr>
                        <w:t>study did not include statistical comparison of self-report and objective sleep (e.g., numerical compar- </w:t>
                      </w:r>
                      <w:r>
                        <w:rPr/>
                        <w:t>isons only, single-case design)</w:t>
                      </w:r>
                    </w:p>
                    <w:p>
                      <w:pPr>
                        <w:pStyle w:val="BodyText"/>
                        <w:spacing w:before="94"/>
                        <w:ind w:left="270"/>
                      </w:pPr>
                      <w:r>
                        <w:rPr/>
                        <w:t>5.</w:t>
                      </w:r>
                      <w:r>
                        <w:rPr>
                          <w:spacing w:val="19"/>
                        </w:rPr>
                        <w:t> </w:t>
                      </w:r>
                      <w:r>
                        <w:rPr/>
                        <w:t>Reference</w:t>
                      </w:r>
                      <w:r>
                        <w:rPr>
                          <w:spacing w:val="-3"/>
                        </w:rPr>
                        <w:t> </w:t>
                      </w:r>
                      <w:r>
                        <w:rPr/>
                        <w:t>lists</w:t>
                      </w:r>
                      <w:r>
                        <w:rPr>
                          <w:spacing w:val="-3"/>
                        </w:rPr>
                        <w:t> </w:t>
                      </w:r>
                      <w:r>
                        <w:rPr/>
                        <w:t>were</w:t>
                      </w:r>
                      <w:r>
                        <w:rPr>
                          <w:spacing w:val="-4"/>
                        </w:rPr>
                        <w:t> </w:t>
                      </w:r>
                      <w:r>
                        <w:rPr/>
                        <w:t>not</w:t>
                      </w:r>
                      <w:r>
                        <w:rPr>
                          <w:spacing w:val="-3"/>
                        </w:rPr>
                        <w:t> </w:t>
                      </w:r>
                      <w:r>
                        <w:rPr/>
                        <w:t>searched</w:t>
                      </w:r>
                      <w:r>
                        <w:rPr>
                          <w:spacing w:val="-4"/>
                        </w:rPr>
                        <w:t> </w:t>
                      </w:r>
                      <w:r>
                        <w:rPr/>
                        <w:t>for</w:t>
                      </w:r>
                      <w:r>
                        <w:rPr>
                          <w:spacing w:val="-3"/>
                        </w:rPr>
                        <w:t> </w:t>
                      </w:r>
                      <w:r>
                        <w:rPr/>
                        <w:t>additional</w:t>
                      </w:r>
                      <w:r>
                        <w:rPr>
                          <w:spacing w:val="-4"/>
                        </w:rPr>
                        <w:t> </w:t>
                      </w:r>
                      <w:r>
                        <w:rPr/>
                        <w:t>citations</w:t>
                      </w:r>
                      <w:r>
                        <w:rPr>
                          <w:spacing w:val="-3"/>
                        </w:rPr>
                        <w:t> </w:t>
                      </w:r>
                      <w:r>
                        <w:rPr/>
                        <w:t>as</w:t>
                      </w:r>
                      <w:r>
                        <w:rPr>
                          <w:spacing w:val="-3"/>
                        </w:rPr>
                        <w:t> </w:t>
                      </w:r>
                      <w:r>
                        <w:rPr/>
                        <w:t>planned</w:t>
                      </w:r>
                      <w:r>
                        <w:rPr>
                          <w:spacing w:val="-4"/>
                        </w:rPr>
                        <w:t> </w:t>
                      </w:r>
                      <w:r>
                        <w:rPr/>
                        <w:t>in</w:t>
                      </w:r>
                      <w:r>
                        <w:rPr>
                          <w:spacing w:val="-3"/>
                        </w:rPr>
                        <w:t> </w:t>
                      </w:r>
                      <w:r>
                        <w:rPr/>
                        <w:t>the</w:t>
                      </w:r>
                      <w:r>
                        <w:rPr>
                          <w:spacing w:val="-4"/>
                        </w:rPr>
                        <w:t> </w:t>
                      </w:r>
                      <w:r>
                        <w:rPr>
                          <w:spacing w:val="-2"/>
                        </w:rPr>
                        <w:t>protocol</w:t>
                      </w:r>
                    </w:p>
                  </w:txbxContent>
                </v:textbox>
                <w10:wrap type="none"/>
              </v:shape>
            </w:pict>
          </mc:Fallback>
        </mc:AlternateContent>
      </w:r>
      <w:r>
        <w:rPr/>
        <mc:AlternateContent>
          <mc:Choice Requires="wps">
            <w:drawing>
              <wp:anchor distT="0" distB="0" distL="0" distR="0" allowOverlap="1" layoutInCell="1" locked="0" behindDoc="1" simplePos="0" relativeHeight="478998016">
                <wp:simplePos x="0" y="0"/>
                <wp:positionH relativeFrom="page">
                  <wp:posOffset>3810241</wp:posOffset>
                </wp:positionH>
                <wp:positionV relativeFrom="page">
                  <wp:posOffset>9368283</wp:posOffset>
                </wp:positionV>
                <wp:extent cx="151765" cy="205104"/>
                <wp:effectExtent l="0" t="0" r="0" b="0"/>
                <wp:wrapNone/>
                <wp:docPr id="4123" name="Textbox 4123"/>
                <wp:cNvGraphicFramePr>
                  <a:graphicFrameLocks/>
                </wp:cNvGraphicFramePr>
                <a:graphic>
                  <a:graphicData uri="http://schemas.microsoft.com/office/word/2010/wordprocessingShape">
                    <wps:wsp>
                      <wps:cNvPr id="4123" name="Textbox 4123"/>
                      <wps:cNvSpPr txBox="1"/>
                      <wps:spPr>
                        <a:xfrm>
                          <a:off x="0" y="0"/>
                          <a:ext cx="151765" cy="205104"/>
                        </a:xfrm>
                        <a:prstGeom prst="rect">
                          <a:avLst/>
                        </a:prstGeom>
                      </wps:spPr>
                      <wps:txbx>
                        <w:txbxContent>
                          <w:p>
                            <w:pPr>
                              <w:pStyle w:val="BodyText"/>
                              <w:spacing w:before="34"/>
                              <w:ind w:left="20"/>
                            </w:pPr>
                            <w:r>
                              <w:rPr>
                                <w:spacing w:val="-5"/>
                              </w:rPr>
                              <w:t>31</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318464" type="#_x0000_t202" id="docshape4065" filled="false" stroked="false">
                <v:textbox inset="0,0,0,0">
                  <w:txbxContent>
                    <w:p>
                      <w:pPr>
                        <w:pStyle w:val="BodyText"/>
                        <w:spacing w:before="34"/>
                        <w:ind w:left="20"/>
                      </w:pPr>
                      <w:r>
                        <w:rPr>
                          <w:spacing w:val="-5"/>
                        </w:rPr>
                        <w:t>31</w:t>
                      </w:r>
                    </w:p>
                  </w:txbxContent>
                </v:textbox>
                <w10:wrap type="none"/>
              </v:shape>
            </w:pict>
          </mc:Fallback>
        </mc:AlternateContent>
      </w:r>
    </w:p>
    <w:p>
      <w:pPr>
        <w:spacing w:after="0"/>
        <w:rPr>
          <w:sz w:val="2"/>
          <w:szCs w:val="2"/>
        </w:rPr>
        <w:sectPr>
          <w:pgSz w:w="12240" w:h="15840"/>
          <w:pgMar w:top="1340" w:bottom="280" w:left="1280" w:right="1260"/>
        </w:sectPr>
      </w:pPr>
    </w:p>
    <w:p>
      <w:pPr>
        <w:rPr>
          <w:sz w:val="2"/>
          <w:szCs w:val="2"/>
        </w:rPr>
      </w:pPr>
      <w:r>
        <w:rPr/>
        <mc:AlternateContent>
          <mc:Choice Requires="wps">
            <w:drawing>
              <wp:anchor distT="0" distB="0" distL="0" distR="0" allowOverlap="1" layoutInCell="1" locked="0" behindDoc="1" simplePos="0" relativeHeight="478998528">
                <wp:simplePos x="0" y="0"/>
                <wp:positionH relativeFrom="page">
                  <wp:posOffset>914400</wp:posOffset>
                </wp:positionH>
                <wp:positionV relativeFrom="page">
                  <wp:posOffset>1801152</wp:posOffset>
                </wp:positionV>
                <wp:extent cx="6073775" cy="1270"/>
                <wp:effectExtent l="0" t="0" r="0" b="0"/>
                <wp:wrapNone/>
                <wp:docPr id="4124" name="Graphic 4124"/>
                <wp:cNvGraphicFramePr>
                  <a:graphicFrameLocks/>
                </wp:cNvGraphicFramePr>
                <a:graphic>
                  <a:graphicData uri="http://schemas.microsoft.com/office/word/2010/wordprocessingShape">
                    <wps:wsp>
                      <wps:cNvPr id="4124" name="Graphic 4124"/>
                      <wps:cNvSpPr/>
                      <wps:spPr>
                        <a:xfrm>
                          <a:off x="0" y="0"/>
                          <a:ext cx="6073775" cy="1270"/>
                        </a:xfrm>
                        <a:custGeom>
                          <a:avLst/>
                          <a:gdLst/>
                          <a:ahLst/>
                          <a:cxnLst/>
                          <a:rect l="l" t="t" r="r" b="b"/>
                          <a:pathLst>
                            <a:path w="6073775" h="0">
                              <a:moveTo>
                                <a:pt x="0" y="0"/>
                              </a:moveTo>
                              <a:lnTo>
                                <a:pt x="607322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317952" from="72pt,141.822998pt" to="550.207pt,141.822998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8999040">
                <wp:simplePos x="0" y="0"/>
                <wp:positionH relativeFrom="page">
                  <wp:posOffset>914400</wp:posOffset>
                </wp:positionH>
                <wp:positionV relativeFrom="page">
                  <wp:posOffset>2119693</wp:posOffset>
                </wp:positionV>
                <wp:extent cx="6073775" cy="1270"/>
                <wp:effectExtent l="0" t="0" r="0" b="0"/>
                <wp:wrapNone/>
                <wp:docPr id="4125" name="Graphic 4125"/>
                <wp:cNvGraphicFramePr>
                  <a:graphicFrameLocks/>
                </wp:cNvGraphicFramePr>
                <a:graphic>
                  <a:graphicData uri="http://schemas.microsoft.com/office/word/2010/wordprocessingShape">
                    <wps:wsp>
                      <wps:cNvPr id="4125" name="Graphic 4125"/>
                      <wps:cNvSpPr/>
                      <wps:spPr>
                        <a:xfrm>
                          <a:off x="0" y="0"/>
                          <a:ext cx="6073775" cy="1270"/>
                        </a:xfrm>
                        <a:custGeom>
                          <a:avLst/>
                          <a:gdLst/>
                          <a:ahLst/>
                          <a:cxnLst/>
                          <a:rect l="l" t="t" r="r" b="b"/>
                          <a:pathLst>
                            <a:path w="6073775" h="0">
                              <a:moveTo>
                                <a:pt x="0" y="0"/>
                              </a:moveTo>
                              <a:lnTo>
                                <a:pt x="6073228"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317440" from="72pt,166.904999pt" to="550.207pt,166.904999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8999552">
                <wp:simplePos x="0" y="0"/>
                <wp:positionH relativeFrom="page">
                  <wp:posOffset>896886</wp:posOffset>
                </wp:positionH>
                <wp:positionV relativeFrom="page">
                  <wp:posOffset>855598</wp:posOffset>
                </wp:positionV>
                <wp:extent cx="4895215" cy="831215"/>
                <wp:effectExtent l="0" t="0" r="0" b="0"/>
                <wp:wrapNone/>
                <wp:docPr id="4126" name="Textbox 4126"/>
                <wp:cNvGraphicFramePr>
                  <a:graphicFrameLocks/>
                </wp:cNvGraphicFramePr>
                <a:graphic>
                  <a:graphicData uri="http://schemas.microsoft.com/office/word/2010/wordprocessingShape">
                    <wps:wsp>
                      <wps:cNvPr id="4126" name="Textbox 4126"/>
                      <wps:cNvSpPr txBox="1"/>
                      <wps:spPr>
                        <a:xfrm>
                          <a:off x="0" y="0"/>
                          <a:ext cx="4895215" cy="831215"/>
                        </a:xfrm>
                        <a:prstGeom prst="rect">
                          <a:avLst/>
                        </a:prstGeom>
                      </wps:spPr>
                      <wps:txbx>
                        <w:txbxContent>
                          <w:p>
                            <w:pPr>
                              <w:tabs>
                                <w:tab w:pos="745" w:val="left" w:leader="none"/>
                              </w:tabs>
                              <w:spacing w:before="40"/>
                              <w:ind w:left="27" w:right="0" w:firstLine="0"/>
                              <w:jc w:val="left"/>
                              <w:rPr>
                                <w:b/>
                                <w:sz w:val="24"/>
                              </w:rPr>
                            </w:pPr>
                            <w:bookmarkStart w:name="PRISMA-ScR checklist" w:id="165"/>
                            <w:bookmarkEnd w:id="165"/>
                            <w:r>
                              <w:rPr/>
                            </w:r>
                            <w:r>
                              <w:rPr>
                                <w:b/>
                                <w:spacing w:val="-4"/>
                                <w:w w:val="110"/>
                                <w:sz w:val="24"/>
                              </w:rPr>
                              <w:t>11.3</w:t>
                            </w:r>
                            <w:r>
                              <w:rPr>
                                <w:b/>
                                <w:sz w:val="24"/>
                              </w:rPr>
                              <w:tab/>
                            </w:r>
                            <w:r>
                              <w:rPr>
                                <w:b/>
                                <w:w w:val="110"/>
                                <w:sz w:val="24"/>
                              </w:rPr>
                              <w:t>PRISMA-ScR</w:t>
                            </w:r>
                            <w:r>
                              <w:rPr>
                                <w:b/>
                                <w:spacing w:val="23"/>
                                <w:w w:val="110"/>
                                <w:sz w:val="24"/>
                              </w:rPr>
                              <w:t> </w:t>
                            </w:r>
                            <w:r>
                              <w:rPr>
                                <w:b/>
                                <w:spacing w:val="-2"/>
                                <w:w w:val="110"/>
                                <w:sz w:val="24"/>
                              </w:rPr>
                              <w:t>checklist</w:t>
                            </w:r>
                          </w:p>
                          <w:p>
                            <w:pPr>
                              <w:pStyle w:val="BodyText"/>
                              <w:spacing w:before="86"/>
                              <w:ind w:left="20"/>
                            </w:pPr>
                            <w:r>
                              <w:rPr/>
                              <w:t>A</w:t>
                            </w:r>
                            <w:r>
                              <w:rPr>
                                <w:spacing w:val="5"/>
                              </w:rPr>
                              <w:t> </w:t>
                            </w:r>
                            <w:r>
                              <w:rPr/>
                              <w:t>PRISMA-ScR</w:t>
                            </w:r>
                            <w:r>
                              <w:rPr>
                                <w:spacing w:val="5"/>
                              </w:rPr>
                              <w:t> </w:t>
                            </w:r>
                            <w:r>
                              <w:rPr/>
                              <w:t>checklist</w:t>
                            </w:r>
                            <w:r>
                              <w:rPr>
                                <w:spacing w:val="5"/>
                              </w:rPr>
                              <w:t> </w:t>
                            </w:r>
                            <w:r>
                              <w:rPr/>
                              <w:t>is</w:t>
                            </w:r>
                            <w:r>
                              <w:rPr>
                                <w:spacing w:val="5"/>
                              </w:rPr>
                              <w:t> </w:t>
                            </w:r>
                            <w:r>
                              <w:rPr/>
                              <w:t>available</w:t>
                            </w:r>
                            <w:r>
                              <w:rPr>
                                <w:spacing w:val="5"/>
                              </w:rPr>
                              <w:t> </w:t>
                            </w:r>
                            <w:r>
                              <w:rPr/>
                              <w:t>in</w:t>
                            </w:r>
                            <w:r>
                              <w:rPr>
                                <w:spacing w:val="5"/>
                              </w:rPr>
                              <w:t> </w:t>
                            </w:r>
                            <w:r>
                              <w:rPr/>
                              <w:t>Table</w:t>
                            </w:r>
                            <w:r>
                              <w:rPr>
                                <w:spacing w:val="5"/>
                              </w:rPr>
                              <w:t> </w:t>
                            </w:r>
                            <w:hyperlink w:history="true" w:anchor="_bookmark27">
                              <w:r>
                                <w:rPr>
                                  <w:spacing w:val="-5"/>
                                </w:rPr>
                                <w:t>4</w:t>
                              </w:r>
                            </w:hyperlink>
                            <w:r>
                              <w:rPr>
                                <w:spacing w:val="-5"/>
                              </w:rPr>
                              <w:t>.</w:t>
                            </w:r>
                          </w:p>
                          <w:p>
                            <w:pPr>
                              <w:spacing w:line="220" w:lineRule="auto" w:before="168"/>
                              <w:ind w:left="1929" w:right="17" w:hanging="7"/>
                              <w:jc w:val="left"/>
                              <w:rPr>
                                <w:sz w:val="16"/>
                              </w:rPr>
                            </w:pPr>
                            <w:bookmarkStart w:name="_bookmark27" w:id="166"/>
                            <w:bookmarkEnd w:id="166"/>
                            <w:r>
                              <w:rPr/>
                            </w:r>
                            <w:r>
                              <w:rPr>
                                <w:w w:val="105"/>
                                <w:sz w:val="16"/>
                              </w:rPr>
                              <w:t>Table</w:t>
                            </w:r>
                            <w:r>
                              <w:rPr>
                                <w:spacing w:val="-6"/>
                                <w:w w:val="105"/>
                                <w:sz w:val="16"/>
                              </w:rPr>
                              <w:t> </w:t>
                            </w:r>
                            <w:r>
                              <w:rPr>
                                <w:w w:val="105"/>
                                <w:sz w:val="16"/>
                              </w:rPr>
                              <w:t>4:</w:t>
                            </w:r>
                            <w:r>
                              <w:rPr>
                                <w:spacing w:val="10"/>
                                <w:w w:val="105"/>
                                <w:sz w:val="16"/>
                              </w:rPr>
                              <w:t> </w:t>
                            </w:r>
                            <w:r>
                              <w:rPr>
                                <w:w w:val="105"/>
                                <w:sz w:val="16"/>
                              </w:rPr>
                              <w:t>Preferred</w:t>
                            </w:r>
                            <w:r>
                              <w:rPr>
                                <w:spacing w:val="-6"/>
                                <w:w w:val="105"/>
                                <w:sz w:val="16"/>
                              </w:rPr>
                              <w:t> </w:t>
                            </w:r>
                            <w:r>
                              <w:rPr>
                                <w:w w:val="105"/>
                                <w:sz w:val="16"/>
                              </w:rPr>
                              <w:t>Reporting</w:t>
                            </w:r>
                            <w:r>
                              <w:rPr>
                                <w:spacing w:val="-6"/>
                                <w:w w:val="105"/>
                                <w:sz w:val="16"/>
                              </w:rPr>
                              <w:t> </w:t>
                            </w:r>
                            <w:r>
                              <w:rPr>
                                <w:w w:val="105"/>
                                <w:sz w:val="16"/>
                              </w:rPr>
                              <w:t>Items</w:t>
                            </w:r>
                            <w:r>
                              <w:rPr>
                                <w:spacing w:val="-6"/>
                                <w:w w:val="105"/>
                                <w:sz w:val="16"/>
                              </w:rPr>
                              <w:t> </w:t>
                            </w:r>
                            <w:r>
                              <w:rPr>
                                <w:w w:val="105"/>
                                <w:sz w:val="16"/>
                              </w:rPr>
                              <w:t>for</w:t>
                            </w:r>
                            <w:r>
                              <w:rPr>
                                <w:spacing w:val="-6"/>
                                <w:w w:val="105"/>
                                <w:sz w:val="16"/>
                              </w:rPr>
                              <w:t> </w:t>
                            </w:r>
                            <w:r>
                              <w:rPr>
                                <w:w w:val="105"/>
                                <w:sz w:val="16"/>
                              </w:rPr>
                              <w:t>Systematic</w:t>
                            </w:r>
                            <w:r>
                              <w:rPr>
                                <w:spacing w:val="-6"/>
                                <w:w w:val="105"/>
                                <w:sz w:val="16"/>
                              </w:rPr>
                              <w:t> </w:t>
                            </w:r>
                            <w:r>
                              <w:rPr>
                                <w:w w:val="105"/>
                                <w:sz w:val="16"/>
                              </w:rPr>
                              <w:t>reviews</w:t>
                            </w:r>
                            <w:r>
                              <w:rPr>
                                <w:spacing w:val="-6"/>
                                <w:w w:val="105"/>
                                <w:sz w:val="16"/>
                              </w:rPr>
                              <w:t> </w:t>
                            </w:r>
                            <w:r>
                              <w:rPr>
                                <w:w w:val="105"/>
                                <w:sz w:val="16"/>
                              </w:rPr>
                              <w:t>and</w:t>
                            </w:r>
                            <w:r>
                              <w:rPr>
                                <w:spacing w:val="-5"/>
                                <w:w w:val="105"/>
                                <w:sz w:val="16"/>
                              </w:rPr>
                              <w:t> </w:t>
                            </w:r>
                            <w:r>
                              <w:rPr>
                                <w:w w:val="105"/>
                                <w:sz w:val="16"/>
                              </w:rPr>
                              <w:t>Meta-Analyses extension for Scoping Reviews (PRISMA-ScR) Checklist.</w:t>
                            </w:r>
                          </w:p>
                        </w:txbxContent>
                      </wps:txbx>
                      <wps:bodyPr wrap="square" lIns="0" tIns="0" rIns="0" bIns="0" rtlCol="0">
                        <a:noAutofit/>
                      </wps:bodyPr>
                    </wps:wsp>
                  </a:graphicData>
                </a:graphic>
              </wp:anchor>
            </w:drawing>
          </mc:Choice>
          <mc:Fallback>
            <w:pict>
              <v:shape style="position:absolute;margin-left:70.621002pt;margin-top:67.369934pt;width:385.45pt;height:65.45pt;mso-position-horizontal-relative:page;mso-position-vertical-relative:page;z-index:-24316928" type="#_x0000_t202" id="docshape4066" filled="false" stroked="false">
                <v:textbox inset="0,0,0,0">
                  <w:txbxContent>
                    <w:p>
                      <w:pPr>
                        <w:tabs>
                          <w:tab w:pos="745" w:val="left" w:leader="none"/>
                        </w:tabs>
                        <w:spacing w:before="40"/>
                        <w:ind w:left="27" w:right="0" w:firstLine="0"/>
                        <w:jc w:val="left"/>
                        <w:rPr>
                          <w:b/>
                          <w:sz w:val="24"/>
                        </w:rPr>
                      </w:pPr>
                      <w:bookmarkStart w:name="PRISMA-ScR checklist" w:id="167"/>
                      <w:bookmarkEnd w:id="167"/>
                      <w:r>
                        <w:rPr/>
                      </w:r>
                      <w:r>
                        <w:rPr>
                          <w:b/>
                          <w:spacing w:val="-4"/>
                          <w:w w:val="110"/>
                          <w:sz w:val="24"/>
                        </w:rPr>
                        <w:t>11.3</w:t>
                      </w:r>
                      <w:r>
                        <w:rPr>
                          <w:b/>
                          <w:sz w:val="24"/>
                        </w:rPr>
                        <w:tab/>
                      </w:r>
                      <w:r>
                        <w:rPr>
                          <w:b/>
                          <w:w w:val="110"/>
                          <w:sz w:val="24"/>
                        </w:rPr>
                        <w:t>PRISMA-ScR</w:t>
                      </w:r>
                      <w:r>
                        <w:rPr>
                          <w:b/>
                          <w:spacing w:val="23"/>
                          <w:w w:val="110"/>
                          <w:sz w:val="24"/>
                        </w:rPr>
                        <w:t> </w:t>
                      </w:r>
                      <w:r>
                        <w:rPr>
                          <w:b/>
                          <w:spacing w:val="-2"/>
                          <w:w w:val="110"/>
                          <w:sz w:val="24"/>
                        </w:rPr>
                        <w:t>checklist</w:t>
                      </w:r>
                    </w:p>
                    <w:p>
                      <w:pPr>
                        <w:pStyle w:val="BodyText"/>
                        <w:spacing w:before="86"/>
                        <w:ind w:left="20"/>
                      </w:pPr>
                      <w:r>
                        <w:rPr/>
                        <w:t>A</w:t>
                      </w:r>
                      <w:r>
                        <w:rPr>
                          <w:spacing w:val="5"/>
                        </w:rPr>
                        <w:t> </w:t>
                      </w:r>
                      <w:r>
                        <w:rPr/>
                        <w:t>PRISMA-ScR</w:t>
                      </w:r>
                      <w:r>
                        <w:rPr>
                          <w:spacing w:val="5"/>
                        </w:rPr>
                        <w:t> </w:t>
                      </w:r>
                      <w:r>
                        <w:rPr/>
                        <w:t>checklist</w:t>
                      </w:r>
                      <w:r>
                        <w:rPr>
                          <w:spacing w:val="5"/>
                        </w:rPr>
                        <w:t> </w:t>
                      </w:r>
                      <w:r>
                        <w:rPr/>
                        <w:t>is</w:t>
                      </w:r>
                      <w:r>
                        <w:rPr>
                          <w:spacing w:val="5"/>
                        </w:rPr>
                        <w:t> </w:t>
                      </w:r>
                      <w:r>
                        <w:rPr/>
                        <w:t>available</w:t>
                      </w:r>
                      <w:r>
                        <w:rPr>
                          <w:spacing w:val="5"/>
                        </w:rPr>
                        <w:t> </w:t>
                      </w:r>
                      <w:r>
                        <w:rPr/>
                        <w:t>in</w:t>
                      </w:r>
                      <w:r>
                        <w:rPr>
                          <w:spacing w:val="5"/>
                        </w:rPr>
                        <w:t> </w:t>
                      </w:r>
                      <w:r>
                        <w:rPr/>
                        <w:t>Table</w:t>
                      </w:r>
                      <w:r>
                        <w:rPr>
                          <w:spacing w:val="5"/>
                        </w:rPr>
                        <w:t> </w:t>
                      </w:r>
                      <w:hyperlink w:history="true" w:anchor="_bookmark27">
                        <w:r>
                          <w:rPr>
                            <w:spacing w:val="-5"/>
                          </w:rPr>
                          <w:t>4</w:t>
                        </w:r>
                      </w:hyperlink>
                      <w:r>
                        <w:rPr>
                          <w:spacing w:val="-5"/>
                        </w:rPr>
                        <w:t>.</w:t>
                      </w:r>
                    </w:p>
                    <w:p>
                      <w:pPr>
                        <w:spacing w:line="220" w:lineRule="auto" w:before="168"/>
                        <w:ind w:left="1929" w:right="17" w:hanging="7"/>
                        <w:jc w:val="left"/>
                        <w:rPr>
                          <w:sz w:val="16"/>
                        </w:rPr>
                      </w:pPr>
                      <w:bookmarkStart w:name="_bookmark27" w:id="168"/>
                      <w:bookmarkEnd w:id="168"/>
                      <w:r>
                        <w:rPr/>
                      </w:r>
                      <w:r>
                        <w:rPr>
                          <w:w w:val="105"/>
                          <w:sz w:val="16"/>
                        </w:rPr>
                        <w:t>Table</w:t>
                      </w:r>
                      <w:r>
                        <w:rPr>
                          <w:spacing w:val="-6"/>
                          <w:w w:val="105"/>
                          <w:sz w:val="16"/>
                        </w:rPr>
                        <w:t> </w:t>
                      </w:r>
                      <w:r>
                        <w:rPr>
                          <w:w w:val="105"/>
                          <w:sz w:val="16"/>
                        </w:rPr>
                        <w:t>4:</w:t>
                      </w:r>
                      <w:r>
                        <w:rPr>
                          <w:spacing w:val="10"/>
                          <w:w w:val="105"/>
                          <w:sz w:val="16"/>
                        </w:rPr>
                        <w:t> </w:t>
                      </w:r>
                      <w:r>
                        <w:rPr>
                          <w:w w:val="105"/>
                          <w:sz w:val="16"/>
                        </w:rPr>
                        <w:t>Preferred</w:t>
                      </w:r>
                      <w:r>
                        <w:rPr>
                          <w:spacing w:val="-6"/>
                          <w:w w:val="105"/>
                          <w:sz w:val="16"/>
                        </w:rPr>
                        <w:t> </w:t>
                      </w:r>
                      <w:r>
                        <w:rPr>
                          <w:w w:val="105"/>
                          <w:sz w:val="16"/>
                        </w:rPr>
                        <w:t>Reporting</w:t>
                      </w:r>
                      <w:r>
                        <w:rPr>
                          <w:spacing w:val="-6"/>
                          <w:w w:val="105"/>
                          <w:sz w:val="16"/>
                        </w:rPr>
                        <w:t> </w:t>
                      </w:r>
                      <w:r>
                        <w:rPr>
                          <w:w w:val="105"/>
                          <w:sz w:val="16"/>
                        </w:rPr>
                        <w:t>Items</w:t>
                      </w:r>
                      <w:r>
                        <w:rPr>
                          <w:spacing w:val="-6"/>
                          <w:w w:val="105"/>
                          <w:sz w:val="16"/>
                        </w:rPr>
                        <w:t> </w:t>
                      </w:r>
                      <w:r>
                        <w:rPr>
                          <w:w w:val="105"/>
                          <w:sz w:val="16"/>
                        </w:rPr>
                        <w:t>for</w:t>
                      </w:r>
                      <w:r>
                        <w:rPr>
                          <w:spacing w:val="-6"/>
                          <w:w w:val="105"/>
                          <w:sz w:val="16"/>
                        </w:rPr>
                        <w:t> </w:t>
                      </w:r>
                      <w:r>
                        <w:rPr>
                          <w:w w:val="105"/>
                          <w:sz w:val="16"/>
                        </w:rPr>
                        <w:t>Systematic</w:t>
                      </w:r>
                      <w:r>
                        <w:rPr>
                          <w:spacing w:val="-6"/>
                          <w:w w:val="105"/>
                          <w:sz w:val="16"/>
                        </w:rPr>
                        <w:t> </w:t>
                      </w:r>
                      <w:r>
                        <w:rPr>
                          <w:w w:val="105"/>
                          <w:sz w:val="16"/>
                        </w:rPr>
                        <w:t>reviews</w:t>
                      </w:r>
                      <w:r>
                        <w:rPr>
                          <w:spacing w:val="-6"/>
                          <w:w w:val="105"/>
                          <w:sz w:val="16"/>
                        </w:rPr>
                        <w:t> </w:t>
                      </w:r>
                      <w:r>
                        <w:rPr>
                          <w:w w:val="105"/>
                          <w:sz w:val="16"/>
                        </w:rPr>
                        <w:t>and</w:t>
                      </w:r>
                      <w:r>
                        <w:rPr>
                          <w:spacing w:val="-5"/>
                          <w:w w:val="105"/>
                          <w:sz w:val="16"/>
                        </w:rPr>
                        <w:t> </w:t>
                      </w:r>
                      <w:r>
                        <w:rPr>
                          <w:w w:val="105"/>
                          <w:sz w:val="16"/>
                        </w:rPr>
                        <w:t>Meta-Analyses extension for Scoping Reviews (PRISMA-ScR) Checklist.</w:t>
                      </w:r>
                    </w:p>
                  </w:txbxContent>
                </v:textbox>
                <w10:wrap type="none"/>
              </v:shape>
            </w:pict>
          </mc:Fallback>
        </mc:AlternateContent>
      </w:r>
      <w:r>
        <w:rPr/>
        <mc:AlternateContent>
          <mc:Choice Requires="wps">
            <w:drawing>
              <wp:anchor distT="0" distB="0" distL="0" distR="0" allowOverlap="1" layoutInCell="1" locked="0" behindDoc="1" simplePos="0" relativeHeight="479000064">
                <wp:simplePos x="0" y="0"/>
                <wp:positionH relativeFrom="page">
                  <wp:posOffset>977620</wp:posOffset>
                </wp:positionH>
                <wp:positionV relativeFrom="page">
                  <wp:posOffset>1803649</wp:posOffset>
                </wp:positionV>
                <wp:extent cx="365760" cy="168910"/>
                <wp:effectExtent l="0" t="0" r="0" b="0"/>
                <wp:wrapNone/>
                <wp:docPr id="4127" name="Textbox 4127"/>
                <wp:cNvGraphicFramePr>
                  <a:graphicFrameLocks/>
                </wp:cNvGraphicFramePr>
                <a:graphic>
                  <a:graphicData uri="http://schemas.microsoft.com/office/word/2010/wordprocessingShape">
                    <wps:wsp>
                      <wps:cNvPr id="4127" name="Textbox 4127"/>
                      <wps:cNvSpPr txBox="1"/>
                      <wps:spPr>
                        <a:xfrm>
                          <a:off x="0" y="0"/>
                          <a:ext cx="365760" cy="168910"/>
                        </a:xfrm>
                        <a:prstGeom prst="rect">
                          <a:avLst/>
                        </a:prstGeom>
                      </wps:spPr>
                      <wps:txbx>
                        <w:txbxContent>
                          <w:p>
                            <w:pPr>
                              <w:spacing w:before="31"/>
                              <w:ind w:left="20" w:right="0" w:firstLine="0"/>
                              <w:jc w:val="left"/>
                              <w:rPr>
                                <w:sz w:val="16"/>
                              </w:rPr>
                            </w:pPr>
                            <w:r>
                              <w:rPr>
                                <w:spacing w:val="-2"/>
                                <w:w w:val="105"/>
                                <w:sz w:val="16"/>
                              </w:rPr>
                              <w:t>Section</w:t>
                            </w:r>
                          </w:p>
                        </w:txbxContent>
                      </wps:txbx>
                      <wps:bodyPr wrap="square" lIns="0" tIns="0" rIns="0" bIns="0" rtlCol="0">
                        <a:noAutofit/>
                      </wps:bodyPr>
                    </wps:wsp>
                  </a:graphicData>
                </a:graphic>
              </wp:anchor>
            </w:drawing>
          </mc:Choice>
          <mc:Fallback>
            <w:pict>
              <v:shape style="position:absolute;margin-left:76.977997pt;margin-top:142.019638pt;width:28.8pt;height:13.3pt;mso-position-horizontal-relative:page;mso-position-vertical-relative:page;z-index:-24316416" type="#_x0000_t202" id="docshape4067" filled="false" stroked="false">
                <v:textbox inset="0,0,0,0">
                  <w:txbxContent>
                    <w:p>
                      <w:pPr>
                        <w:spacing w:before="31"/>
                        <w:ind w:left="20" w:right="0" w:firstLine="0"/>
                        <w:jc w:val="left"/>
                        <w:rPr>
                          <w:sz w:val="16"/>
                        </w:rPr>
                      </w:pPr>
                      <w:r>
                        <w:rPr>
                          <w:spacing w:val="-2"/>
                          <w:w w:val="105"/>
                          <w:sz w:val="16"/>
                        </w:rPr>
                        <w:t>Section</w:t>
                      </w:r>
                    </w:p>
                  </w:txbxContent>
                </v:textbox>
                <w10:wrap type="none"/>
              </v:shape>
            </w:pict>
          </mc:Fallback>
        </mc:AlternateContent>
      </w:r>
      <w:r>
        <w:rPr/>
        <mc:AlternateContent>
          <mc:Choice Requires="wps">
            <w:drawing>
              <wp:anchor distT="0" distB="0" distL="0" distR="0" allowOverlap="1" layoutInCell="1" locked="0" behindDoc="1" simplePos="0" relativeHeight="479000576">
                <wp:simplePos x="0" y="0"/>
                <wp:positionH relativeFrom="page">
                  <wp:posOffset>2141651</wp:posOffset>
                </wp:positionH>
                <wp:positionV relativeFrom="page">
                  <wp:posOffset>1803649</wp:posOffset>
                </wp:positionV>
                <wp:extent cx="243204" cy="168910"/>
                <wp:effectExtent l="0" t="0" r="0" b="0"/>
                <wp:wrapNone/>
                <wp:docPr id="4128" name="Textbox 4128"/>
                <wp:cNvGraphicFramePr>
                  <a:graphicFrameLocks/>
                </wp:cNvGraphicFramePr>
                <a:graphic>
                  <a:graphicData uri="http://schemas.microsoft.com/office/word/2010/wordprocessingShape">
                    <wps:wsp>
                      <wps:cNvPr id="4128" name="Textbox 4128"/>
                      <wps:cNvSpPr txBox="1"/>
                      <wps:spPr>
                        <a:xfrm>
                          <a:off x="0" y="0"/>
                          <a:ext cx="243204" cy="168910"/>
                        </a:xfrm>
                        <a:prstGeom prst="rect">
                          <a:avLst/>
                        </a:prstGeom>
                      </wps:spPr>
                      <wps:txbx>
                        <w:txbxContent>
                          <w:p>
                            <w:pPr>
                              <w:spacing w:before="31"/>
                              <w:ind w:left="20" w:right="0" w:firstLine="0"/>
                              <w:jc w:val="left"/>
                              <w:rPr>
                                <w:sz w:val="16"/>
                              </w:rPr>
                            </w:pPr>
                            <w:r>
                              <w:rPr>
                                <w:spacing w:val="-4"/>
                                <w:w w:val="105"/>
                                <w:sz w:val="16"/>
                              </w:rPr>
                              <w:t>Item</w:t>
                            </w:r>
                          </w:p>
                        </w:txbxContent>
                      </wps:txbx>
                      <wps:bodyPr wrap="square" lIns="0" tIns="0" rIns="0" bIns="0" rtlCol="0">
                        <a:noAutofit/>
                      </wps:bodyPr>
                    </wps:wsp>
                  </a:graphicData>
                </a:graphic>
              </wp:anchor>
            </w:drawing>
          </mc:Choice>
          <mc:Fallback>
            <w:pict>
              <v:shape style="position:absolute;margin-left:168.634003pt;margin-top:142.019638pt;width:19.150pt;height:13.3pt;mso-position-horizontal-relative:page;mso-position-vertical-relative:page;z-index:-24315904" type="#_x0000_t202" id="docshape4068" filled="false" stroked="false">
                <v:textbox inset="0,0,0,0">
                  <w:txbxContent>
                    <w:p>
                      <w:pPr>
                        <w:spacing w:before="31"/>
                        <w:ind w:left="20" w:right="0" w:firstLine="0"/>
                        <w:jc w:val="left"/>
                        <w:rPr>
                          <w:sz w:val="16"/>
                        </w:rPr>
                      </w:pPr>
                      <w:r>
                        <w:rPr>
                          <w:spacing w:val="-4"/>
                          <w:w w:val="105"/>
                          <w:sz w:val="16"/>
                        </w:rPr>
                        <w:t>Item</w:t>
                      </w:r>
                    </w:p>
                  </w:txbxContent>
                </v:textbox>
                <w10:wrap type="none"/>
              </v:shape>
            </w:pict>
          </mc:Fallback>
        </mc:AlternateContent>
      </w:r>
      <w:r>
        <w:rPr/>
        <mc:AlternateContent>
          <mc:Choice Requires="wps">
            <w:drawing>
              <wp:anchor distT="0" distB="0" distL="0" distR="0" allowOverlap="1" layoutInCell="1" locked="0" behindDoc="1" simplePos="0" relativeHeight="479001088">
                <wp:simplePos x="0" y="0"/>
                <wp:positionH relativeFrom="page">
                  <wp:posOffset>2495821</wp:posOffset>
                </wp:positionH>
                <wp:positionV relativeFrom="page">
                  <wp:posOffset>1803649</wp:posOffset>
                </wp:positionV>
                <wp:extent cx="1397635" cy="168910"/>
                <wp:effectExtent l="0" t="0" r="0" b="0"/>
                <wp:wrapNone/>
                <wp:docPr id="4129" name="Textbox 4129"/>
                <wp:cNvGraphicFramePr>
                  <a:graphicFrameLocks/>
                </wp:cNvGraphicFramePr>
                <a:graphic>
                  <a:graphicData uri="http://schemas.microsoft.com/office/word/2010/wordprocessingShape">
                    <wps:wsp>
                      <wps:cNvPr id="4129" name="Textbox 4129"/>
                      <wps:cNvSpPr txBox="1"/>
                      <wps:spPr>
                        <a:xfrm>
                          <a:off x="0" y="0"/>
                          <a:ext cx="1397635" cy="168910"/>
                        </a:xfrm>
                        <a:prstGeom prst="rect">
                          <a:avLst/>
                        </a:prstGeom>
                      </wps:spPr>
                      <wps:txbx>
                        <w:txbxContent>
                          <w:p>
                            <w:pPr>
                              <w:spacing w:before="31"/>
                              <w:ind w:left="20" w:right="0" w:firstLine="0"/>
                              <w:jc w:val="left"/>
                              <w:rPr>
                                <w:sz w:val="16"/>
                              </w:rPr>
                            </w:pPr>
                            <w:r>
                              <w:rPr>
                                <w:w w:val="105"/>
                                <w:sz w:val="16"/>
                              </w:rPr>
                              <w:t>PRISMA-ScR</w:t>
                            </w:r>
                            <w:r>
                              <w:rPr>
                                <w:spacing w:val="28"/>
                                <w:w w:val="105"/>
                                <w:sz w:val="16"/>
                              </w:rPr>
                              <w:t> </w:t>
                            </w:r>
                            <w:r>
                              <w:rPr>
                                <w:w w:val="105"/>
                                <w:sz w:val="16"/>
                              </w:rPr>
                              <w:t>Checklist</w:t>
                            </w:r>
                            <w:r>
                              <w:rPr>
                                <w:spacing w:val="29"/>
                                <w:w w:val="105"/>
                                <w:sz w:val="16"/>
                              </w:rPr>
                              <w:t> </w:t>
                            </w:r>
                            <w:r>
                              <w:rPr>
                                <w:spacing w:val="-4"/>
                                <w:w w:val="105"/>
                                <w:sz w:val="16"/>
                              </w:rPr>
                              <w:t>Item</w:t>
                            </w:r>
                          </w:p>
                        </w:txbxContent>
                      </wps:txbx>
                      <wps:bodyPr wrap="square" lIns="0" tIns="0" rIns="0" bIns="0" rtlCol="0">
                        <a:noAutofit/>
                      </wps:bodyPr>
                    </wps:wsp>
                  </a:graphicData>
                </a:graphic>
              </wp:anchor>
            </w:drawing>
          </mc:Choice>
          <mc:Fallback>
            <w:pict>
              <v:shape style="position:absolute;margin-left:196.521378pt;margin-top:142.019638pt;width:110.05pt;height:13.3pt;mso-position-horizontal-relative:page;mso-position-vertical-relative:page;z-index:-24315392" type="#_x0000_t202" id="docshape4069" filled="false" stroked="false">
                <v:textbox inset="0,0,0,0">
                  <w:txbxContent>
                    <w:p>
                      <w:pPr>
                        <w:spacing w:before="31"/>
                        <w:ind w:left="20" w:right="0" w:firstLine="0"/>
                        <w:jc w:val="left"/>
                        <w:rPr>
                          <w:sz w:val="16"/>
                        </w:rPr>
                      </w:pPr>
                      <w:r>
                        <w:rPr>
                          <w:w w:val="105"/>
                          <w:sz w:val="16"/>
                        </w:rPr>
                        <w:t>PRISMA-ScR</w:t>
                      </w:r>
                      <w:r>
                        <w:rPr>
                          <w:spacing w:val="28"/>
                          <w:w w:val="105"/>
                          <w:sz w:val="16"/>
                        </w:rPr>
                        <w:t> </w:t>
                      </w:r>
                      <w:r>
                        <w:rPr>
                          <w:w w:val="105"/>
                          <w:sz w:val="16"/>
                        </w:rPr>
                        <w:t>Checklist</w:t>
                      </w:r>
                      <w:r>
                        <w:rPr>
                          <w:spacing w:val="29"/>
                          <w:w w:val="105"/>
                          <w:sz w:val="16"/>
                        </w:rPr>
                        <w:t> </w:t>
                      </w:r>
                      <w:r>
                        <w:rPr>
                          <w:spacing w:val="-4"/>
                          <w:w w:val="105"/>
                          <w:sz w:val="16"/>
                        </w:rPr>
                        <w:t>Item</w:t>
                      </w:r>
                    </w:p>
                  </w:txbxContent>
                </v:textbox>
                <w10:wrap type="none"/>
              </v:shape>
            </w:pict>
          </mc:Fallback>
        </mc:AlternateContent>
      </w:r>
      <w:r>
        <w:rPr/>
        <mc:AlternateContent>
          <mc:Choice Requires="wps">
            <w:drawing>
              <wp:anchor distT="0" distB="0" distL="0" distR="0" allowOverlap="1" layoutInCell="1" locked="0" behindDoc="1" simplePos="0" relativeHeight="479001600">
                <wp:simplePos x="0" y="0"/>
                <wp:positionH relativeFrom="page">
                  <wp:posOffset>6190462</wp:posOffset>
                </wp:positionH>
                <wp:positionV relativeFrom="page">
                  <wp:posOffset>1803649</wp:posOffset>
                </wp:positionV>
                <wp:extent cx="435609" cy="295910"/>
                <wp:effectExtent l="0" t="0" r="0" b="0"/>
                <wp:wrapNone/>
                <wp:docPr id="4130" name="Textbox 4130"/>
                <wp:cNvGraphicFramePr>
                  <a:graphicFrameLocks/>
                </wp:cNvGraphicFramePr>
                <a:graphic>
                  <a:graphicData uri="http://schemas.microsoft.com/office/word/2010/wordprocessingShape">
                    <wps:wsp>
                      <wps:cNvPr id="4130" name="Textbox 4130"/>
                      <wps:cNvSpPr txBox="1"/>
                      <wps:spPr>
                        <a:xfrm>
                          <a:off x="0" y="0"/>
                          <a:ext cx="435609" cy="295910"/>
                        </a:xfrm>
                        <a:prstGeom prst="rect">
                          <a:avLst/>
                        </a:prstGeom>
                      </wps:spPr>
                      <wps:txbx>
                        <w:txbxContent>
                          <w:p>
                            <w:pPr>
                              <w:spacing w:line="220" w:lineRule="auto" w:before="44"/>
                              <w:ind w:left="20" w:right="0" w:firstLine="0"/>
                              <w:jc w:val="left"/>
                              <w:rPr>
                                <w:sz w:val="16"/>
                              </w:rPr>
                            </w:pPr>
                            <w:r>
                              <w:rPr>
                                <w:spacing w:val="-2"/>
                                <w:sz w:val="16"/>
                              </w:rPr>
                              <w:t>Location</w:t>
                            </w:r>
                            <w:r>
                              <w:rPr>
                                <w:spacing w:val="40"/>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87.437988pt;margin-top:142.019638pt;width:34.3pt;height:23.3pt;mso-position-horizontal-relative:page;mso-position-vertical-relative:page;z-index:-24314880" type="#_x0000_t202" id="docshape4070" filled="false" stroked="false">
                <v:textbox inset="0,0,0,0">
                  <w:txbxContent>
                    <w:p>
                      <w:pPr>
                        <w:spacing w:line="220" w:lineRule="auto" w:before="44"/>
                        <w:ind w:left="20" w:right="0" w:firstLine="0"/>
                        <w:jc w:val="left"/>
                        <w:rPr>
                          <w:sz w:val="16"/>
                        </w:rPr>
                      </w:pPr>
                      <w:r>
                        <w:rPr>
                          <w:spacing w:val="-2"/>
                          <w:sz w:val="16"/>
                        </w:rPr>
                        <w:t>Location</w:t>
                      </w:r>
                      <w:r>
                        <w:rPr>
                          <w:spacing w:val="40"/>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002112">
                <wp:simplePos x="0" y="0"/>
                <wp:positionH relativeFrom="page">
                  <wp:posOffset>977620</wp:posOffset>
                </wp:positionH>
                <wp:positionV relativeFrom="page">
                  <wp:posOffset>2149537</wp:posOffset>
                </wp:positionV>
                <wp:extent cx="628015" cy="706755"/>
                <wp:effectExtent l="0" t="0" r="0" b="0"/>
                <wp:wrapNone/>
                <wp:docPr id="4131" name="Textbox 4131"/>
                <wp:cNvGraphicFramePr>
                  <a:graphicFrameLocks/>
                </wp:cNvGraphicFramePr>
                <a:graphic>
                  <a:graphicData uri="http://schemas.microsoft.com/office/word/2010/wordprocessingShape">
                    <wps:wsp>
                      <wps:cNvPr id="4131" name="Textbox 4131"/>
                      <wps:cNvSpPr txBox="1"/>
                      <wps:spPr>
                        <a:xfrm>
                          <a:off x="0" y="0"/>
                          <a:ext cx="628015" cy="706755"/>
                        </a:xfrm>
                        <a:prstGeom prst="rect">
                          <a:avLst/>
                        </a:prstGeom>
                      </wps:spPr>
                      <wps:txbx>
                        <w:txbxContent>
                          <w:p>
                            <w:pPr>
                              <w:spacing w:line="180" w:lineRule="exact" w:before="54"/>
                              <w:ind w:left="20" w:right="0" w:firstLine="0"/>
                              <w:jc w:val="left"/>
                              <w:rPr>
                                <w:rFonts w:ascii="Georgia"/>
                                <w:b/>
                                <w:sz w:val="16"/>
                              </w:rPr>
                            </w:pPr>
                            <w:r>
                              <w:rPr>
                                <w:rFonts w:ascii="Georgia"/>
                                <w:b/>
                                <w:spacing w:val="-4"/>
                                <w:w w:val="110"/>
                                <w:sz w:val="16"/>
                              </w:rPr>
                              <w:t>Title</w:t>
                            </w:r>
                          </w:p>
                          <w:p>
                            <w:pPr>
                              <w:spacing w:line="214" w:lineRule="exact" w:before="0"/>
                              <w:ind w:left="179" w:right="0" w:firstLine="0"/>
                              <w:jc w:val="left"/>
                              <w:rPr>
                                <w:sz w:val="16"/>
                              </w:rPr>
                            </w:pPr>
                            <w:r>
                              <w:rPr>
                                <w:spacing w:val="-2"/>
                                <w:w w:val="110"/>
                                <w:sz w:val="16"/>
                              </w:rPr>
                              <w:t>Title</w:t>
                            </w:r>
                          </w:p>
                          <w:p>
                            <w:pPr>
                              <w:spacing w:line="180" w:lineRule="exact" w:before="53"/>
                              <w:ind w:left="20" w:right="0" w:firstLine="0"/>
                              <w:jc w:val="left"/>
                              <w:rPr>
                                <w:rFonts w:ascii="Georgia"/>
                                <w:b/>
                                <w:sz w:val="16"/>
                              </w:rPr>
                            </w:pPr>
                            <w:r>
                              <w:rPr>
                                <w:rFonts w:ascii="Georgia"/>
                                <w:b/>
                                <w:spacing w:val="-2"/>
                                <w:w w:val="105"/>
                                <w:sz w:val="16"/>
                              </w:rPr>
                              <w:t>Abstract</w:t>
                            </w:r>
                          </w:p>
                          <w:p>
                            <w:pPr>
                              <w:spacing w:line="220" w:lineRule="auto" w:before="11"/>
                              <w:ind w:left="20" w:right="0" w:firstLine="159"/>
                              <w:jc w:val="left"/>
                              <w:rPr>
                                <w:sz w:val="16"/>
                              </w:rPr>
                            </w:pPr>
                            <w:r>
                              <w:rPr>
                                <w:spacing w:val="-2"/>
                                <w:sz w:val="16"/>
                              </w:rPr>
                              <w:t>Structured</w:t>
                            </w:r>
                            <w:r>
                              <w:rPr>
                                <w:spacing w:val="40"/>
                                <w:sz w:val="16"/>
                              </w:rPr>
                              <w:t> </w:t>
                            </w:r>
                            <w:r>
                              <w:rPr>
                                <w:spacing w:val="-2"/>
                                <w:sz w:val="16"/>
                              </w:rPr>
                              <w:t>summary</w:t>
                            </w:r>
                          </w:p>
                        </w:txbxContent>
                      </wps:txbx>
                      <wps:bodyPr wrap="square" lIns="0" tIns="0" rIns="0" bIns="0" rtlCol="0">
                        <a:noAutofit/>
                      </wps:bodyPr>
                    </wps:wsp>
                  </a:graphicData>
                </a:graphic>
              </wp:anchor>
            </w:drawing>
          </mc:Choice>
          <mc:Fallback>
            <w:pict>
              <v:shape style="position:absolute;margin-left:76.977997pt;margin-top:169.254959pt;width:49.45pt;height:55.65pt;mso-position-horizontal-relative:page;mso-position-vertical-relative:page;z-index:-24314368" type="#_x0000_t202" id="docshape4071" filled="false" stroked="false">
                <v:textbox inset="0,0,0,0">
                  <w:txbxContent>
                    <w:p>
                      <w:pPr>
                        <w:spacing w:line="180" w:lineRule="exact" w:before="54"/>
                        <w:ind w:left="20" w:right="0" w:firstLine="0"/>
                        <w:jc w:val="left"/>
                        <w:rPr>
                          <w:rFonts w:ascii="Georgia"/>
                          <w:b/>
                          <w:sz w:val="16"/>
                        </w:rPr>
                      </w:pPr>
                      <w:r>
                        <w:rPr>
                          <w:rFonts w:ascii="Georgia"/>
                          <w:b/>
                          <w:spacing w:val="-4"/>
                          <w:w w:val="110"/>
                          <w:sz w:val="16"/>
                        </w:rPr>
                        <w:t>Title</w:t>
                      </w:r>
                    </w:p>
                    <w:p>
                      <w:pPr>
                        <w:spacing w:line="214" w:lineRule="exact" w:before="0"/>
                        <w:ind w:left="179" w:right="0" w:firstLine="0"/>
                        <w:jc w:val="left"/>
                        <w:rPr>
                          <w:sz w:val="16"/>
                        </w:rPr>
                      </w:pPr>
                      <w:r>
                        <w:rPr>
                          <w:spacing w:val="-2"/>
                          <w:w w:val="110"/>
                          <w:sz w:val="16"/>
                        </w:rPr>
                        <w:t>Title</w:t>
                      </w:r>
                    </w:p>
                    <w:p>
                      <w:pPr>
                        <w:spacing w:line="180" w:lineRule="exact" w:before="53"/>
                        <w:ind w:left="20" w:right="0" w:firstLine="0"/>
                        <w:jc w:val="left"/>
                        <w:rPr>
                          <w:rFonts w:ascii="Georgia"/>
                          <w:b/>
                          <w:sz w:val="16"/>
                        </w:rPr>
                      </w:pPr>
                      <w:r>
                        <w:rPr>
                          <w:rFonts w:ascii="Georgia"/>
                          <w:b/>
                          <w:spacing w:val="-2"/>
                          <w:w w:val="105"/>
                          <w:sz w:val="16"/>
                        </w:rPr>
                        <w:t>Abstract</w:t>
                      </w:r>
                    </w:p>
                    <w:p>
                      <w:pPr>
                        <w:spacing w:line="220" w:lineRule="auto" w:before="11"/>
                        <w:ind w:left="20" w:right="0" w:firstLine="159"/>
                        <w:jc w:val="left"/>
                        <w:rPr>
                          <w:sz w:val="16"/>
                        </w:rPr>
                      </w:pPr>
                      <w:r>
                        <w:rPr>
                          <w:spacing w:val="-2"/>
                          <w:sz w:val="16"/>
                        </w:rPr>
                        <w:t>Structured</w:t>
                      </w:r>
                      <w:r>
                        <w:rPr>
                          <w:spacing w:val="40"/>
                          <w:sz w:val="16"/>
                        </w:rPr>
                        <w:t> </w:t>
                      </w:r>
                      <w:r>
                        <w:rPr>
                          <w:spacing w:val="-2"/>
                          <w:sz w:val="16"/>
                        </w:rPr>
                        <w:t>summary</w:t>
                      </w:r>
                    </w:p>
                  </w:txbxContent>
                </v:textbox>
                <w10:wrap type="none"/>
              </v:shape>
            </w:pict>
          </mc:Fallback>
        </mc:AlternateContent>
      </w:r>
      <w:r>
        <w:rPr/>
        <mc:AlternateContent>
          <mc:Choice Requires="wps">
            <w:drawing>
              <wp:anchor distT="0" distB="0" distL="0" distR="0" allowOverlap="1" layoutInCell="1" locked="0" behindDoc="1" simplePos="0" relativeHeight="479002624">
                <wp:simplePos x="0" y="0"/>
                <wp:positionH relativeFrom="page">
                  <wp:posOffset>2290343</wp:posOffset>
                </wp:positionH>
                <wp:positionV relativeFrom="page">
                  <wp:posOffset>2277181</wp:posOffset>
                </wp:positionV>
                <wp:extent cx="78740" cy="168910"/>
                <wp:effectExtent l="0" t="0" r="0" b="0"/>
                <wp:wrapNone/>
                <wp:docPr id="4132" name="Textbox 4132"/>
                <wp:cNvGraphicFramePr>
                  <a:graphicFrameLocks/>
                </wp:cNvGraphicFramePr>
                <a:graphic>
                  <a:graphicData uri="http://schemas.microsoft.com/office/word/2010/wordprocessingShape">
                    <wps:wsp>
                      <wps:cNvPr id="4132" name="Textbox 4132"/>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1</w:t>
                            </w:r>
                          </w:p>
                        </w:txbxContent>
                      </wps:txbx>
                      <wps:bodyPr wrap="square" lIns="0" tIns="0" rIns="0" bIns="0" rtlCol="0">
                        <a:noAutofit/>
                      </wps:bodyPr>
                    </wps:wsp>
                  </a:graphicData>
                </a:graphic>
              </wp:anchor>
            </w:drawing>
          </mc:Choice>
          <mc:Fallback>
            <w:pict>
              <v:shape style="position:absolute;margin-left:180.341995pt;margin-top:179.305634pt;width:6.2pt;height:13.3pt;mso-position-horizontal-relative:page;mso-position-vertical-relative:page;z-index:-24313856" type="#_x0000_t202" id="docshape4072" filled="false" stroked="false">
                <v:textbox inset="0,0,0,0">
                  <w:txbxContent>
                    <w:p>
                      <w:pPr>
                        <w:spacing w:before="31"/>
                        <w:ind w:left="20" w:right="0" w:firstLine="0"/>
                        <w:jc w:val="left"/>
                        <w:rPr>
                          <w:sz w:val="16"/>
                        </w:rPr>
                      </w:pPr>
                      <w:r>
                        <w:rPr>
                          <w:spacing w:val="-10"/>
                          <w:w w:val="10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79003136">
                <wp:simplePos x="0" y="0"/>
                <wp:positionH relativeFrom="page">
                  <wp:posOffset>2495820</wp:posOffset>
                </wp:positionH>
                <wp:positionV relativeFrom="page">
                  <wp:posOffset>2277181</wp:posOffset>
                </wp:positionV>
                <wp:extent cx="1871980" cy="168910"/>
                <wp:effectExtent l="0" t="0" r="0" b="0"/>
                <wp:wrapNone/>
                <wp:docPr id="4133" name="Textbox 4133"/>
                <wp:cNvGraphicFramePr>
                  <a:graphicFrameLocks/>
                </wp:cNvGraphicFramePr>
                <a:graphic>
                  <a:graphicData uri="http://schemas.microsoft.com/office/word/2010/wordprocessingShape">
                    <wps:wsp>
                      <wps:cNvPr id="4133" name="Textbox 4133"/>
                      <wps:cNvSpPr txBox="1"/>
                      <wps:spPr>
                        <a:xfrm>
                          <a:off x="0" y="0"/>
                          <a:ext cx="1871980" cy="168910"/>
                        </a:xfrm>
                        <a:prstGeom prst="rect">
                          <a:avLst/>
                        </a:prstGeom>
                      </wps:spPr>
                      <wps:txbx>
                        <w:txbxContent>
                          <w:p>
                            <w:pPr>
                              <w:spacing w:before="31"/>
                              <w:ind w:left="20" w:right="0" w:firstLine="0"/>
                              <w:jc w:val="left"/>
                              <w:rPr>
                                <w:sz w:val="16"/>
                              </w:rPr>
                            </w:pPr>
                            <w:r>
                              <w:rPr>
                                <w:sz w:val="16"/>
                              </w:rPr>
                              <w:t>Identify</w:t>
                            </w:r>
                            <w:r>
                              <w:rPr>
                                <w:spacing w:val="21"/>
                                <w:sz w:val="16"/>
                              </w:rPr>
                              <w:t> </w:t>
                            </w:r>
                            <w:r>
                              <w:rPr>
                                <w:sz w:val="16"/>
                              </w:rPr>
                              <w:t>the</w:t>
                            </w:r>
                            <w:r>
                              <w:rPr>
                                <w:spacing w:val="22"/>
                                <w:sz w:val="16"/>
                              </w:rPr>
                              <w:t> </w:t>
                            </w:r>
                            <w:r>
                              <w:rPr>
                                <w:sz w:val="16"/>
                              </w:rPr>
                              <w:t>report</w:t>
                            </w:r>
                            <w:r>
                              <w:rPr>
                                <w:spacing w:val="22"/>
                                <w:sz w:val="16"/>
                              </w:rPr>
                              <w:t> </w:t>
                            </w:r>
                            <w:r>
                              <w:rPr>
                                <w:sz w:val="16"/>
                              </w:rPr>
                              <w:t>as</w:t>
                            </w:r>
                            <w:r>
                              <w:rPr>
                                <w:spacing w:val="22"/>
                                <w:sz w:val="16"/>
                              </w:rPr>
                              <w:t> </w:t>
                            </w:r>
                            <w:r>
                              <w:rPr>
                                <w:sz w:val="16"/>
                              </w:rPr>
                              <w:t>a</w:t>
                            </w:r>
                            <w:r>
                              <w:rPr>
                                <w:spacing w:val="21"/>
                                <w:sz w:val="16"/>
                              </w:rPr>
                              <w:t> </w:t>
                            </w:r>
                            <w:r>
                              <w:rPr>
                                <w:sz w:val="16"/>
                              </w:rPr>
                              <w:t>scoping</w:t>
                            </w:r>
                            <w:r>
                              <w:rPr>
                                <w:spacing w:val="22"/>
                                <w:sz w:val="16"/>
                              </w:rPr>
                              <w:t> </w:t>
                            </w:r>
                            <w:r>
                              <w:rPr>
                                <w:spacing w:val="-2"/>
                                <w:sz w:val="16"/>
                              </w:rPr>
                              <w:t>review.</w:t>
                            </w:r>
                          </w:p>
                        </w:txbxContent>
                      </wps:txbx>
                      <wps:bodyPr wrap="square" lIns="0" tIns="0" rIns="0" bIns="0" rtlCol="0">
                        <a:noAutofit/>
                      </wps:bodyPr>
                    </wps:wsp>
                  </a:graphicData>
                </a:graphic>
              </wp:anchor>
            </w:drawing>
          </mc:Choice>
          <mc:Fallback>
            <w:pict>
              <v:shape style="position:absolute;margin-left:196.521301pt;margin-top:179.305634pt;width:147.4pt;height:13.3pt;mso-position-horizontal-relative:page;mso-position-vertical-relative:page;z-index:-24313344" type="#_x0000_t202" id="docshape4073" filled="false" stroked="false">
                <v:textbox inset="0,0,0,0">
                  <w:txbxContent>
                    <w:p>
                      <w:pPr>
                        <w:spacing w:before="31"/>
                        <w:ind w:left="20" w:right="0" w:firstLine="0"/>
                        <w:jc w:val="left"/>
                        <w:rPr>
                          <w:sz w:val="16"/>
                        </w:rPr>
                      </w:pPr>
                      <w:r>
                        <w:rPr>
                          <w:sz w:val="16"/>
                        </w:rPr>
                        <w:t>Identify</w:t>
                      </w:r>
                      <w:r>
                        <w:rPr>
                          <w:spacing w:val="21"/>
                          <w:sz w:val="16"/>
                        </w:rPr>
                        <w:t> </w:t>
                      </w:r>
                      <w:r>
                        <w:rPr>
                          <w:sz w:val="16"/>
                        </w:rPr>
                        <w:t>the</w:t>
                      </w:r>
                      <w:r>
                        <w:rPr>
                          <w:spacing w:val="22"/>
                          <w:sz w:val="16"/>
                        </w:rPr>
                        <w:t> </w:t>
                      </w:r>
                      <w:r>
                        <w:rPr>
                          <w:sz w:val="16"/>
                        </w:rPr>
                        <w:t>report</w:t>
                      </w:r>
                      <w:r>
                        <w:rPr>
                          <w:spacing w:val="22"/>
                          <w:sz w:val="16"/>
                        </w:rPr>
                        <w:t> </w:t>
                      </w:r>
                      <w:r>
                        <w:rPr>
                          <w:sz w:val="16"/>
                        </w:rPr>
                        <w:t>as</w:t>
                      </w:r>
                      <w:r>
                        <w:rPr>
                          <w:spacing w:val="22"/>
                          <w:sz w:val="16"/>
                        </w:rPr>
                        <w:t> </w:t>
                      </w:r>
                      <w:r>
                        <w:rPr>
                          <w:sz w:val="16"/>
                        </w:rPr>
                        <w:t>a</w:t>
                      </w:r>
                      <w:r>
                        <w:rPr>
                          <w:spacing w:val="21"/>
                          <w:sz w:val="16"/>
                        </w:rPr>
                        <w:t> </w:t>
                      </w:r>
                      <w:r>
                        <w:rPr>
                          <w:sz w:val="16"/>
                        </w:rPr>
                        <w:t>scoping</w:t>
                      </w:r>
                      <w:r>
                        <w:rPr>
                          <w:spacing w:val="22"/>
                          <w:sz w:val="16"/>
                        </w:rPr>
                        <w:t> </w:t>
                      </w:r>
                      <w:r>
                        <w:rPr>
                          <w:spacing w:val="-2"/>
                          <w:sz w:val="16"/>
                        </w:rPr>
                        <w:t>review.</w:t>
                      </w:r>
                    </w:p>
                  </w:txbxContent>
                </v:textbox>
                <w10:wrap type="none"/>
              </v:shape>
            </w:pict>
          </mc:Fallback>
        </mc:AlternateContent>
      </w:r>
      <w:r>
        <w:rPr/>
        <mc:AlternateContent>
          <mc:Choice Requires="wps">
            <w:drawing>
              <wp:anchor distT="0" distB="0" distL="0" distR="0" allowOverlap="1" layoutInCell="1" locked="0" behindDoc="1" simplePos="0" relativeHeight="479003648">
                <wp:simplePos x="0" y="0"/>
                <wp:positionH relativeFrom="page">
                  <wp:posOffset>6190462</wp:posOffset>
                </wp:positionH>
                <wp:positionV relativeFrom="page">
                  <wp:posOffset>2277181</wp:posOffset>
                </wp:positionV>
                <wp:extent cx="78740" cy="168910"/>
                <wp:effectExtent l="0" t="0" r="0" b="0"/>
                <wp:wrapNone/>
                <wp:docPr id="4134" name="Textbox 4134"/>
                <wp:cNvGraphicFramePr>
                  <a:graphicFrameLocks/>
                </wp:cNvGraphicFramePr>
                <a:graphic>
                  <a:graphicData uri="http://schemas.microsoft.com/office/word/2010/wordprocessingShape">
                    <wps:wsp>
                      <wps:cNvPr id="4134" name="Textbox 4134"/>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1</w:t>
                            </w:r>
                          </w:p>
                        </w:txbxContent>
                      </wps:txbx>
                      <wps:bodyPr wrap="square" lIns="0" tIns="0" rIns="0" bIns="0" rtlCol="0">
                        <a:noAutofit/>
                      </wps:bodyPr>
                    </wps:wsp>
                  </a:graphicData>
                </a:graphic>
              </wp:anchor>
            </w:drawing>
          </mc:Choice>
          <mc:Fallback>
            <w:pict>
              <v:shape style="position:absolute;margin-left:487.437988pt;margin-top:179.305634pt;width:6.2pt;height:13.3pt;mso-position-horizontal-relative:page;mso-position-vertical-relative:page;z-index:-24312832" type="#_x0000_t202" id="docshape4074" filled="false" stroked="false">
                <v:textbox inset="0,0,0,0">
                  <w:txbxContent>
                    <w:p>
                      <w:pPr>
                        <w:spacing w:before="31"/>
                        <w:ind w:left="20" w:right="0" w:firstLine="0"/>
                        <w:jc w:val="left"/>
                        <w:rPr>
                          <w:sz w:val="16"/>
                        </w:rPr>
                      </w:pPr>
                      <w:r>
                        <w:rPr>
                          <w:spacing w:val="-10"/>
                          <w:w w:val="10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79004160">
                <wp:simplePos x="0" y="0"/>
                <wp:positionH relativeFrom="page">
                  <wp:posOffset>2290343</wp:posOffset>
                </wp:positionH>
                <wp:positionV relativeFrom="page">
                  <wp:posOffset>2560594</wp:posOffset>
                </wp:positionV>
                <wp:extent cx="78740" cy="168910"/>
                <wp:effectExtent l="0" t="0" r="0" b="0"/>
                <wp:wrapNone/>
                <wp:docPr id="4135" name="Textbox 4135"/>
                <wp:cNvGraphicFramePr>
                  <a:graphicFrameLocks/>
                </wp:cNvGraphicFramePr>
                <a:graphic>
                  <a:graphicData uri="http://schemas.microsoft.com/office/word/2010/wordprocessingShape">
                    <wps:wsp>
                      <wps:cNvPr id="4135" name="Textbox 4135"/>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2</w:t>
                            </w:r>
                          </w:p>
                        </w:txbxContent>
                      </wps:txbx>
                      <wps:bodyPr wrap="square" lIns="0" tIns="0" rIns="0" bIns="0" rtlCol="0">
                        <a:noAutofit/>
                      </wps:bodyPr>
                    </wps:wsp>
                  </a:graphicData>
                </a:graphic>
              </wp:anchor>
            </w:drawing>
          </mc:Choice>
          <mc:Fallback>
            <w:pict>
              <v:shape style="position:absolute;margin-left:180.341995pt;margin-top:201.621643pt;width:6.2pt;height:13.3pt;mso-position-horizontal-relative:page;mso-position-vertical-relative:page;z-index:-24312320" type="#_x0000_t202" id="docshape4075" filled="false" stroked="false">
                <v:textbox inset="0,0,0,0">
                  <w:txbxContent>
                    <w:p>
                      <w:pPr>
                        <w:spacing w:before="31"/>
                        <w:ind w:left="20" w:right="0" w:firstLine="0"/>
                        <w:jc w:val="left"/>
                        <w:rPr>
                          <w:sz w:val="16"/>
                        </w:rPr>
                      </w:pPr>
                      <w:r>
                        <w:rPr>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004672">
                <wp:simplePos x="0" y="0"/>
                <wp:positionH relativeFrom="page">
                  <wp:posOffset>2495820</wp:posOffset>
                </wp:positionH>
                <wp:positionV relativeFrom="page">
                  <wp:posOffset>2560594</wp:posOffset>
                </wp:positionV>
                <wp:extent cx="3523615" cy="422275"/>
                <wp:effectExtent l="0" t="0" r="0" b="0"/>
                <wp:wrapNone/>
                <wp:docPr id="4136" name="Textbox 4136"/>
                <wp:cNvGraphicFramePr>
                  <a:graphicFrameLocks/>
                </wp:cNvGraphicFramePr>
                <a:graphic>
                  <a:graphicData uri="http://schemas.microsoft.com/office/word/2010/wordprocessingShape">
                    <wps:wsp>
                      <wps:cNvPr id="4136" name="Textbox 4136"/>
                      <wps:cNvSpPr txBox="1"/>
                      <wps:spPr>
                        <a:xfrm>
                          <a:off x="0" y="0"/>
                          <a:ext cx="3523615" cy="422275"/>
                        </a:xfrm>
                        <a:prstGeom prst="rect">
                          <a:avLst/>
                        </a:prstGeom>
                      </wps:spPr>
                      <wps:txbx>
                        <w:txbxContent>
                          <w:p>
                            <w:pPr>
                              <w:spacing w:line="220" w:lineRule="auto" w:before="44"/>
                              <w:ind w:left="20" w:right="17" w:hanging="1"/>
                              <w:jc w:val="left"/>
                              <w:rPr>
                                <w:sz w:val="16"/>
                              </w:rPr>
                            </w:pPr>
                            <w:r>
                              <w:rPr>
                                <w:w w:val="105"/>
                                <w:sz w:val="16"/>
                              </w:rPr>
                              <w:t>Provide a structure summary that includes (as applicable):</w:t>
                            </w:r>
                            <w:r>
                              <w:rPr>
                                <w:spacing w:val="36"/>
                                <w:w w:val="105"/>
                                <w:sz w:val="16"/>
                              </w:rPr>
                              <w:t> </w:t>
                            </w:r>
                            <w:r>
                              <w:rPr>
                                <w:w w:val="105"/>
                                <w:sz w:val="16"/>
                              </w:rPr>
                              <w:t>background, objectives, eligibility criteria, sources of evidence, charting methods, results,</w:t>
                            </w:r>
                            <w:r>
                              <w:rPr>
                                <w:spacing w:val="-1"/>
                                <w:w w:val="105"/>
                                <w:sz w:val="16"/>
                              </w:rPr>
                              <w:t> </w:t>
                            </w:r>
                            <w:r>
                              <w:rPr>
                                <w:w w:val="105"/>
                                <w:sz w:val="16"/>
                              </w:rPr>
                              <w:t>and</w:t>
                            </w:r>
                            <w:r>
                              <w:rPr>
                                <w:spacing w:val="-1"/>
                                <w:w w:val="105"/>
                                <w:sz w:val="16"/>
                              </w:rPr>
                              <w:t> </w:t>
                            </w:r>
                            <w:r>
                              <w:rPr>
                                <w:w w:val="105"/>
                                <w:sz w:val="16"/>
                              </w:rPr>
                              <w:t>conclusions</w:t>
                            </w:r>
                            <w:r>
                              <w:rPr>
                                <w:spacing w:val="-1"/>
                                <w:w w:val="105"/>
                                <w:sz w:val="16"/>
                              </w:rPr>
                              <w:t> </w:t>
                            </w:r>
                            <w:r>
                              <w:rPr>
                                <w:w w:val="105"/>
                                <w:sz w:val="16"/>
                              </w:rPr>
                              <w:t>that</w:t>
                            </w:r>
                            <w:r>
                              <w:rPr>
                                <w:spacing w:val="-1"/>
                                <w:w w:val="105"/>
                                <w:sz w:val="16"/>
                              </w:rPr>
                              <w:t> </w:t>
                            </w:r>
                            <w:r>
                              <w:rPr>
                                <w:w w:val="105"/>
                                <w:sz w:val="16"/>
                              </w:rPr>
                              <w:t>relate</w:t>
                            </w:r>
                            <w:r>
                              <w:rPr>
                                <w:spacing w:val="-1"/>
                                <w:w w:val="105"/>
                                <w:sz w:val="16"/>
                              </w:rPr>
                              <w:t> </w:t>
                            </w:r>
                            <w:r>
                              <w:rPr>
                                <w:w w:val="105"/>
                                <w:sz w:val="16"/>
                              </w:rPr>
                              <w:t>to</w:t>
                            </w:r>
                            <w:r>
                              <w:rPr>
                                <w:spacing w:val="-1"/>
                                <w:w w:val="105"/>
                                <w:sz w:val="16"/>
                              </w:rPr>
                              <w:t> </w:t>
                            </w:r>
                            <w:r>
                              <w:rPr>
                                <w:w w:val="105"/>
                                <w:sz w:val="16"/>
                              </w:rPr>
                              <w:t>the</w:t>
                            </w:r>
                            <w:r>
                              <w:rPr>
                                <w:spacing w:val="-1"/>
                                <w:w w:val="105"/>
                                <w:sz w:val="16"/>
                              </w:rPr>
                              <w:t> </w:t>
                            </w:r>
                            <w:r>
                              <w:rPr>
                                <w:w w:val="105"/>
                                <w:sz w:val="16"/>
                              </w:rPr>
                              <w:t>review</w:t>
                            </w:r>
                            <w:r>
                              <w:rPr>
                                <w:spacing w:val="-1"/>
                                <w:w w:val="105"/>
                                <w:sz w:val="16"/>
                              </w:rPr>
                              <w:t> </w:t>
                            </w:r>
                            <w:r>
                              <w:rPr>
                                <w:w w:val="105"/>
                                <w:sz w:val="16"/>
                              </w:rPr>
                              <w:t>questions</w:t>
                            </w:r>
                            <w:r>
                              <w:rPr>
                                <w:spacing w:val="-1"/>
                                <w:w w:val="105"/>
                                <w:sz w:val="16"/>
                              </w:rPr>
                              <w:t> </w:t>
                            </w:r>
                            <w:r>
                              <w:rPr>
                                <w:w w:val="105"/>
                                <w:sz w:val="16"/>
                              </w:rPr>
                              <w:t>and</w:t>
                            </w:r>
                            <w:r>
                              <w:rPr>
                                <w:spacing w:val="-1"/>
                                <w:w w:val="105"/>
                                <w:sz w:val="16"/>
                              </w:rPr>
                              <w:t> </w:t>
                            </w:r>
                            <w:r>
                              <w:rPr>
                                <w:w w:val="105"/>
                                <w:sz w:val="16"/>
                              </w:rPr>
                              <w:t>objectives.</w:t>
                            </w:r>
                          </w:p>
                        </w:txbxContent>
                      </wps:txbx>
                      <wps:bodyPr wrap="square" lIns="0" tIns="0" rIns="0" bIns="0" rtlCol="0">
                        <a:noAutofit/>
                      </wps:bodyPr>
                    </wps:wsp>
                  </a:graphicData>
                </a:graphic>
              </wp:anchor>
            </w:drawing>
          </mc:Choice>
          <mc:Fallback>
            <w:pict>
              <v:shape style="position:absolute;margin-left:196.521301pt;margin-top:201.621643pt;width:277.45pt;height:33.25pt;mso-position-horizontal-relative:page;mso-position-vertical-relative:page;z-index:-24311808" type="#_x0000_t202" id="docshape4076" filled="false" stroked="false">
                <v:textbox inset="0,0,0,0">
                  <w:txbxContent>
                    <w:p>
                      <w:pPr>
                        <w:spacing w:line="220" w:lineRule="auto" w:before="44"/>
                        <w:ind w:left="20" w:right="17" w:hanging="1"/>
                        <w:jc w:val="left"/>
                        <w:rPr>
                          <w:sz w:val="16"/>
                        </w:rPr>
                      </w:pPr>
                      <w:r>
                        <w:rPr>
                          <w:w w:val="105"/>
                          <w:sz w:val="16"/>
                        </w:rPr>
                        <w:t>Provide a structure summary that includes (as applicable):</w:t>
                      </w:r>
                      <w:r>
                        <w:rPr>
                          <w:spacing w:val="36"/>
                          <w:w w:val="105"/>
                          <w:sz w:val="16"/>
                        </w:rPr>
                        <w:t> </w:t>
                      </w:r>
                      <w:r>
                        <w:rPr>
                          <w:w w:val="105"/>
                          <w:sz w:val="16"/>
                        </w:rPr>
                        <w:t>background, objectives, eligibility criteria, sources of evidence, charting methods, results,</w:t>
                      </w:r>
                      <w:r>
                        <w:rPr>
                          <w:spacing w:val="-1"/>
                          <w:w w:val="105"/>
                          <w:sz w:val="16"/>
                        </w:rPr>
                        <w:t> </w:t>
                      </w:r>
                      <w:r>
                        <w:rPr>
                          <w:w w:val="105"/>
                          <w:sz w:val="16"/>
                        </w:rPr>
                        <w:t>and</w:t>
                      </w:r>
                      <w:r>
                        <w:rPr>
                          <w:spacing w:val="-1"/>
                          <w:w w:val="105"/>
                          <w:sz w:val="16"/>
                        </w:rPr>
                        <w:t> </w:t>
                      </w:r>
                      <w:r>
                        <w:rPr>
                          <w:w w:val="105"/>
                          <w:sz w:val="16"/>
                        </w:rPr>
                        <w:t>conclusions</w:t>
                      </w:r>
                      <w:r>
                        <w:rPr>
                          <w:spacing w:val="-1"/>
                          <w:w w:val="105"/>
                          <w:sz w:val="16"/>
                        </w:rPr>
                        <w:t> </w:t>
                      </w:r>
                      <w:r>
                        <w:rPr>
                          <w:w w:val="105"/>
                          <w:sz w:val="16"/>
                        </w:rPr>
                        <w:t>that</w:t>
                      </w:r>
                      <w:r>
                        <w:rPr>
                          <w:spacing w:val="-1"/>
                          <w:w w:val="105"/>
                          <w:sz w:val="16"/>
                        </w:rPr>
                        <w:t> </w:t>
                      </w:r>
                      <w:r>
                        <w:rPr>
                          <w:w w:val="105"/>
                          <w:sz w:val="16"/>
                        </w:rPr>
                        <w:t>relate</w:t>
                      </w:r>
                      <w:r>
                        <w:rPr>
                          <w:spacing w:val="-1"/>
                          <w:w w:val="105"/>
                          <w:sz w:val="16"/>
                        </w:rPr>
                        <w:t> </w:t>
                      </w:r>
                      <w:r>
                        <w:rPr>
                          <w:w w:val="105"/>
                          <w:sz w:val="16"/>
                        </w:rPr>
                        <w:t>to</w:t>
                      </w:r>
                      <w:r>
                        <w:rPr>
                          <w:spacing w:val="-1"/>
                          <w:w w:val="105"/>
                          <w:sz w:val="16"/>
                        </w:rPr>
                        <w:t> </w:t>
                      </w:r>
                      <w:r>
                        <w:rPr>
                          <w:w w:val="105"/>
                          <w:sz w:val="16"/>
                        </w:rPr>
                        <w:t>the</w:t>
                      </w:r>
                      <w:r>
                        <w:rPr>
                          <w:spacing w:val="-1"/>
                          <w:w w:val="105"/>
                          <w:sz w:val="16"/>
                        </w:rPr>
                        <w:t> </w:t>
                      </w:r>
                      <w:r>
                        <w:rPr>
                          <w:w w:val="105"/>
                          <w:sz w:val="16"/>
                        </w:rPr>
                        <w:t>review</w:t>
                      </w:r>
                      <w:r>
                        <w:rPr>
                          <w:spacing w:val="-1"/>
                          <w:w w:val="105"/>
                          <w:sz w:val="16"/>
                        </w:rPr>
                        <w:t> </w:t>
                      </w:r>
                      <w:r>
                        <w:rPr>
                          <w:w w:val="105"/>
                          <w:sz w:val="16"/>
                        </w:rPr>
                        <w:t>questions</w:t>
                      </w:r>
                      <w:r>
                        <w:rPr>
                          <w:spacing w:val="-1"/>
                          <w:w w:val="105"/>
                          <w:sz w:val="16"/>
                        </w:rPr>
                        <w:t> </w:t>
                      </w:r>
                      <w:r>
                        <w:rPr>
                          <w:w w:val="105"/>
                          <w:sz w:val="16"/>
                        </w:rPr>
                        <w:t>and</w:t>
                      </w:r>
                      <w:r>
                        <w:rPr>
                          <w:spacing w:val="-1"/>
                          <w:w w:val="105"/>
                          <w:sz w:val="16"/>
                        </w:rPr>
                        <w:t> </w:t>
                      </w:r>
                      <w:r>
                        <w:rPr>
                          <w:w w:val="105"/>
                          <w:sz w:val="16"/>
                        </w:rPr>
                        <w:t>objectives.</w:t>
                      </w:r>
                    </w:p>
                  </w:txbxContent>
                </v:textbox>
                <w10:wrap type="none"/>
              </v:shape>
            </w:pict>
          </mc:Fallback>
        </mc:AlternateContent>
      </w:r>
      <w:r>
        <w:rPr/>
        <mc:AlternateContent>
          <mc:Choice Requires="wps">
            <w:drawing>
              <wp:anchor distT="0" distB="0" distL="0" distR="0" allowOverlap="1" layoutInCell="1" locked="0" behindDoc="1" simplePos="0" relativeHeight="479005184">
                <wp:simplePos x="0" y="0"/>
                <wp:positionH relativeFrom="page">
                  <wp:posOffset>6190462</wp:posOffset>
                </wp:positionH>
                <wp:positionV relativeFrom="page">
                  <wp:posOffset>2560594</wp:posOffset>
                </wp:positionV>
                <wp:extent cx="78740" cy="168910"/>
                <wp:effectExtent l="0" t="0" r="0" b="0"/>
                <wp:wrapNone/>
                <wp:docPr id="4137" name="Textbox 4137"/>
                <wp:cNvGraphicFramePr>
                  <a:graphicFrameLocks/>
                </wp:cNvGraphicFramePr>
                <a:graphic>
                  <a:graphicData uri="http://schemas.microsoft.com/office/word/2010/wordprocessingShape">
                    <wps:wsp>
                      <wps:cNvPr id="4137" name="Textbox 4137"/>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1</w:t>
                            </w:r>
                          </w:p>
                        </w:txbxContent>
                      </wps:txbx>
                      <wps:bodyPr wrap="square" lIns="0" tIns="0" rIns="0" bIns="0" rtlCol="0">
                        <a:noAutofit/>
                      </wps:bodyPr>
                    </wps:wsp>
                  </a:graphicData>
                </a:graphic>
              </wp:anchor>
            </w:drawing>
          </mc:Choice>
          <mc:Fallback>
            <w:pict>
              <v:shape style="position:absolute;margin-left:487.437988pt;margin-top:201.621643pt;width:6.2pt;height:13.3pt;mso-position-horizontal-relative:page;mso-position-vertical-relative:page;z-index:-24311296" type="#_x0000_t202" id="docshape4077" filled="false" stroked="false">
                <v:textbox inset="0,0,0,0">
                  <w:txbxContent>
                    <w:p>
                      <w:pPr>
                        <w:spacing w:before="31"/>
                        <w:ind w:left="20" w:right="0" w:firstLine="0"/>
                        <w:jc w:val="left"/>
                        <w:rPr>
                          <w:sz w:val="16"/>
                        </w:rPr>
                      </w:pPr>
                      <w:r>
                        <w:rPr>
                          <w:spacing w:val="-10"/>
                          <w:w w:val="10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79005696">
                <wp:simplePos x="0" y="0"/>
                <wp:positionH relativeFrom="page">
                  <wp:posOffset>977620</wp:posOffset>
                </wp:positionH>
                <wp:positionV relativeFrom="page">
                  <wp:posOffset>2969424</wp:posOffset>
                </wp:positionV>
                <wp:extent cx="708025" cy="296545"/>
                <wp:effectExtent l="0" t="0" r="0" b="0"/>
                <wp:wrapNone/>
                <wp:docPr id="4138" name="Textbox 4138"/>
                <wp:cNvGraphicFramePr>
                  <a:graphicFrameLocks/>
                </wp:cNvGraphicFramePr>
                <a:graphic>
                  <a:graphicData uri="http://schemas.microsoft.com/office/word/2010/wordprocessingShape">
                    <wps:wsp>
                      <wps:cNvPr id="4138" name="Textbox 4138"/>
                      <wps:cNvSpPr txBox="1"/>
                      <wps:spPr>
                        <a:xfrm>
                          <a:off x="0" y="0"/>
                          <a:ext cx="708025" cy="296545"/>
                        </a:xfrm>
                        <a:prstGeom prst="rect">
                          <a:avLst/>
                        </a:prstGeom>
                      </wps:spPr>
                      <wps:txbx>
                        <w:txbxContent>
                          <w:p>
                            <w:pPr>
                              <w:spacing w:line="180" w:lineRule="exact" w:before="54"/>
                              <w:ind w:left="0" w:right="0" w:firstLine="0"/>
                              <w:jc w:val="center"/>
                              <w:rPr>
                                <w:rFonts w:ascii="Georgia"/>
                                <w:b/>
                                <w:sz w:val="16"/>
                              </w:rPr>
                            </w:pPr>
                            <w:r>
                              <w:rPr>
                                <w:rFonts w:ascii="Georgia"/>
                                <w:b/>
                                <w:spacing w:val="-2"/>
                                <w:sz w:val="16"/>
                              </w:rPr>
                              <w:t>Introduction</w:t>
                            </w:r>
                          </w:p>
                          <w:p>
                            <w:pPr>
                              <w:spacing w:line="214" w:lineRule="exact" w:before="0"/>
                              <w:ind w:left="0" w:right="46" w:firstLine="0"/>
                              <w:jc w:val="center"/>
                              <w:rPr>
                                <w:sz w:val="16"/>
                              </w:rPr>
                            </w:pPr>
                            <w:r>
                              <w:rPr>
                                <w:spacing w:val="-2"/>
                                <w:w w:val="105"/>
                                <w:sz w:val="16"/>
                              </w:rPr>
                              <w:t>Rationale</w:t>
                            </w:r>
                          </w:p>
                        </w:txbxContent>
                      </wps:txbx>
                      <wps:bodyPr wrap="square" lIns="0" tIns="0" rIns="0" bIns="0" rtlCol="0">
                        <a:noAutofit/>
                      </wps:bodyPr>
                    </wps:wsp>
                  </a:graphicData>
                </a:graphic>
              </wp:anchor>
            </w:drawing>
          </mc:Choice>
          <mc:Fallback>
            <w:pict>
              <v:shape style="position:absolute;margin-left:76.977997pt;margin-top:233.812973pt;width:55.75pt;height:23.35pt;mso-position-horizontal-relative:page;mso-position-vertical-relative:page;z-index:-24310784" type="#_x0000_t202" id="docshape4078" filled="false" stroked="false">
                <v:textbox inset="0,0,0,0">
                  <w:txbxContent>
                    <w:p>
                      <w:pPr>
                        <w:spacing w:line="180" w:lineRule="exact" w:before="54"/>
                        <w:ind w:left="0" w:right="0" w:firstLine="0"/>
                        <w:jc w:val="center"/>
                        <w:rPr>
                          <w:rFonts w:ascii="Georgia"/>
                          <w:b/>
                          <w:sz w:val="16"/>
                        </w:rPr>
                      </w:pPr>
                      <w:r>
                        <w:rPr>
                          <w:rFonts w:ascii="Georgia"/>
                          <w:b/>
                          <w:spacing w:val="-2"/>
                          <w:sz w:val="16"/>
                        </w:rPr>
                        <w:t>Introduction</w:t>
                      </w:r>
                    </w:p>
                    <w:p>
                      <w:pPr>
                        <w:spacing w:line="214" w:lineRule="exact" w:before="0"/>
                        <w:ind w:left="0" w:right="46" w:firstLine="0"/>
                        <w:jc w:val="center"/>
                        <w:rPr>
                          <w:sz w:val="16"/>
                        </w:rPr>
                      </w:pPr>
                      <w:r>
                        <w:rPr>
                          <w:spacing w:val="-2"/>
                          <w:w w:val="105"/>
                          <w:sz w:val="16"/>
                        </w:rPr>
                        <w:t>Rationale</w:t>
                      </w:r>
                    </w:p>
                  </w:txbxContent>
                </v:textbox>
                <w10:wrap type="none"/>
              </v:shape>
            </w:pict>
          </mc:Fallback>
        </mc:AlternateContent>
      </w:r>
      <w:r>
        <w:rPr/>
        <mc:AlternateContent>
          <mc:Choice Requires="wps">
            <w:drawing>
              <wp:anchor distT="0" distB="0" distL="0" distR="0" allowOverlap="1" layoutInCell="1" locked="0" behindDoc="1" simplePos="0" relativeHeight="479006208">
                <wp:simplePos x="0" y="0"/>
                <wp:positionH relativeFrom="page">
                  <wp:posOffset>2290343</wp:posOffset>
                </wp:positionH>
                <wp:positionV relativeFrom="page">
                  <wp:posOffset>3097068</wp:posOffset>
                </wp:positionV>
                <wp:extent cx="78740" cy="168910"/>
                <wp:effectExtent l="0" t="0" r="0" b="0"/>
                <wp:wrapNone/>
                <wp:docPr id="4139" name="Textbox 4139"/>
                <wp:cNvGraphicFramePr>
                  <a:graphicFrameLocks/>
                </wp:cNvGraphicFramePr>
                <a:graphic>
                  <a:graphicData uri="http://schemas.microsoft.com/office/word/2010/wordprocessingShape">
                    <wps:wsp>
                      <wps:cNvPr id="4139" name="Textbox 4139"/>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3</w:t>
                            </w:r>
                          </w:p>
                        </w:txbxContent>
                      </wps:txbx>
                      <wps:bodyPr wrap="square" lIns="0" tIns="0" rIns="0" bIns="0" rtlCol="0">
                        <a:noAutofit/>
                      </wps:bodyPr>
                    </wps:wsp>
                  </a:graphicData>
                </a:graphic>
              </wp:anchor>
            </w:drawing>
          </mc:Choice>
          <mc:Fallback>
            <w:pict>
              <v:shape style="position:absolute;margin-left:180.341995pt;margin-top:243.863632pt;width:6.2pt;height:13.3pt;mso-position-horizontal-relative:page;mso-position-vertical-relative:page;z-index:-24310272" type="#_x0000_t202" id="docshape4079" filled="false" stroked="false">
                <v:textbox inset="0,0,0,0">
                  <w:txbxContent>
                    <w:p>
                      <w:pPr>
                        <w:spacing w:before="31"/>
                        <w:ind w:left="20" w:right="0" w:firstLine="0"/>
                        <w:jc w:val="left"/>
                        <w:rPr>
                          <w:sz w:val="16"/>
                        </w:rPr>
                      </w:pPr>
                      <w:r>
                        <w:rPr>
                          <w:spacing w:val="-10"/>
                          <w:w w:val="105"/>
                          <w:sz w:val="16"/>
                        </w:rPr>
                        <w:t>3</w:t>
                      </w:r>
                    </w:p>
                  </w:txbxContent>
                </v:textbox>
                <w10:wrap type="none"/>
              </v:shape>
            </w:pict>
          </mc:Fallback>
        </mc:AlternateContent>
      </w:r>
      <w:r>
        <w:rPr/>
        <mc:AlternateContent>
          <mc:Choice Requires="wps">
            <w:drawing>
              <wp:anchor distT="0" distB="0" distL="0" distR="0" allowOverlap="1" layoutInCell="1" locked="0" behindDoc="1" simplePos="0" relativeHeight="479006720">
                <wp:simplePos x="0" y="0"/>
                <wp:positionH relativeFrom="page">
                  <wp:posOffset>2495820</wp:posOffset>
                </wp:positionH>
                <wp:positionV relativeFrom="page">
                  <wp:posOffset>3097068</wp:posOffset>
                </wp:positionV>
                <wp:extent cx="3542665" cy="928369"/>
                <wp:effectExtent l="0" t="0" r="0" b="0"/>
                <wp:wrapNone/>
                <wp:docPr id="4140" name="Textbox 4140"/>
                <wp:cNvGraphicFramePr>
                  <a:graphicFrameLocks/>
                </wp:cNvGraphicFramePr>
                <a:graphic>
                  <a:graphicData uri="http://schemas.microsoft.com/office/word/2010/wordprocessingShape">
                    <wps:wsp>
                      <wps:cNvPr id="4140" name="Textbox 4140"/>
                      <wps:cNvSpPr txBox="1"/>
                      <wps:spPr>
                        <a:xfrm>
                          <a:off x="0" y="0"/>
                          <a:ext cx="3542665" cy="928369"/>
                        </a:xfrm>
                        <a:prstGeom prst="rect">
                          <a:avLst/>
                        </a:prstGeom>
                      </wps:spPr>
                      <wps:txbx>
                        <w:txbxContent>
                          <w:p>
                            <w:pPr>
                              <w:spacing w:line="220" w:lineRule="auto" w:before="44"/>
                              <w:ind w:left="20" w:right="4" w:hanging="1"/>
                              <w:jc w:val="left"/>
                              <w:rPr>
                                <w:sz w:val="16"/>
                              </w:rPr>
                            </w:pPr>
                            <w:r>
                              <w:rPr>
                                <w:sz w:val="16"/>
                              </w:rPr>
                              <w:t>Describe</w:t>
                            </w:r>
                            <w:r>
                              <w:rPr>
                                <w:spacing w:val="38"/>
                                <w:sz w:val="16"/>
                              </w:rPr>
                              <w:t> </w:t>
                            </w:r>
                            <w:r>
                              <w:rPr>
                                <w:sz w:val="16"/>
                              </w:rPr>
                              <w:t>the</w:t>
                            </w:r>
                            <w:r>
                              <w:rPr>
                                <w:spacing w:val="38"/>
                                <w:sz w:val="16"/>
                              </w:rPr>
                              <w:t> </w:t>
                            </w:r>
                            <w:r>
                              <w:rPr>
                                <w:sz w:val="16"/>
                              </w:rPr>
                              <w:t>rationale</w:t>
                            </w:r>
                            <w:r>
                              <w:rPr>
                                <w:spacing w:val="38"/>
                                <w:sz w:val="16"/>
                              </w:rPr>
                              <w:t> </w:t>
                            </w:r>
                            <w:r>
                              <w:rPr>
                                <w:sz w:val="16"/>
                              </w:rPr>
                              <w:t>for</w:t>
                            </w:r>
                            <w:r>
                              <w:rPr>
                                <w:spacing w:val="38"/>
                                <w:sz w:val="16"/>
                              </w:rPr>
                              <w:t> </w:t>
                            </w:r>
                            <w:r>
                              <w:rPr>
                                <w:sz w:val="16"/>
                              </w:rPr>
                              <w:t>the</w:t>
                            </w:r>
                            <w:r>
                              <w:rPr>
                                <w:spacing w:val="38"/>
                                <w:sz w:val="16"/>
                              </w:rPr>
                              <w:t> </w:t>
                            </w:r>
                            <w:r>
                              <w:rPr>
                                <w:sz w:val="16"/>
                              </w:rPr>
                              <w:t>review</w:t>
                            </w:r>
                            <w:r>
                              <w:rPr>
                                <w:spacing w:val="38"/>
                                <w:sz w:val="16"/>
                              </w:rPr>
                              <w:t> </w:t>
                            </w:r>
                            <w:r>
                              <w:rPr>
                                <w:sz w:val="16"/>
                              </w:rPr>
                              <w:t>in</w:t>
                            </w:r>
                            <w:r>
                              <w:rPr>
                                <w:spacing w:val="38"/>
                                <w:sz w:val="16"/>
                              </w:rPr>
                              <w:t> </w:t>
                            </w:r>
                            <w:r>
                              <w:rPr>
                                <w:sz w:val="16"/>
                              </w:rPr>
                              <w:t>the</w:t>
                            </w:r>
                            <w:r>
                              <w:rPr>
                                <w:spacing w:val="38"/>
                                <w:sz w:val="16"/>
                              </w:rPr>
                              <w:t> </w:t>
                            </w:r>
                            <w:r>
                              <w:rPr>
                                <w:sz w:val="16"/>
                              </w:rPr>
                              <w:t>context</w:t>
                            </w:r>
                            <w:r>
                              <w:rPr>
                                <w:spacing w:val="38"/>
                                <w:sz w:val="16"/>
                              </w:rPr>
                              <w:t> </w:t>
                            </w:r>
                            <w:r>
                              <w:rPr>
                                <w:sz w:val="16"/>
                              </w:rPr>
                              <w:t>of</w:t>
                            </w:r>
                            <w:r>
                              <w:rPr>
                                <w:spacing w:val="38"/>
                                <w:sz w:val="16"/>
                              </w:rPr>
                              <w:t> </w:t>
                            </w:r>
                            <w:r>
                              <w:rPr>
                                <w:sz w:val="16"/>
                              </w:rPr>
                              <w:t>what</w:t>
                            </w:r>
                            <w:r>
                              <w:rPr>
                                <w:spacing w:val="38"/>
                                <w:sz w:val="16"/>
                              </w:rPr>
                              <w:t> </w:t>
                            </w:r>
                            <w:r>
                              <w:rPr>
                                <w:sz w:val="16"/>
                              </w:rPr>
                              <w:t>is</w:t>
                            </w:r>
                            <w:r>
                              <w:rPr>
                                <w:spacing w:val="38"/>
                                <w:sz w:val="16"/>
                              </w:rPr>
                              <w:t> </w:t>
                            </w:r>
                            <w:r>
                              <w:rPr>
                                <w:sz w:val="16"/>
                              </w:rPr>
                              <w:t>already</w:t>
                            </w:r>
                            <w:r>
                              <w:rPr>
                                <w:spacing w:val="40"/>
                                <w:sz w:val="16"/>
                              </w:rPr>
                              <w:t> </w:t>
                            </w:r>
                            <w:r>
                              <w:rPr>
                                <w:sz w:val="16"/>
                              </w:rPr>
                              <w:t>known.</w:t>
                            </w:r>
                            <w:r>
                              <w:rPr>
                                <w:spacing w:val="40"/>
                                <w:sz w:val="16"/>
                              </w:rPr>
                              <w:t> </w:t>
                            </w:r>
                            <w:r>
                              <w:rPr>
                                <w:sz w:val="16"/>
                              </w:rPr>
                              <w:t>Explain why the review questions/ objectives lend themselves to </w:t>
                            </w:r>
                            <w:r>
                              <w:rPr>
                                <w:sz w:val="16"/>
                              </w:rPr>
                              <w:t>a</w:t>
                            </w:r>
                            <w:r>
                              <w:rPr>
                                <w:spacing w:val="40"/>
                                <w:sz w:val="16"/>
                              </w:rPr>
                              <w:t> </w:t>
                            </w:r>
                            <w:r>
                              <w:rPr>
                                <w:sz w:val="16"/>
                              </w:rPr>
                              <w:t>scoping review approach</w:t>
                            </w:r>
                          </w:p>
                          <w:p>
                            <w:pPr>
                              <w:spacing w:line="220" w:lineRule="auto" w:before="2"/>
                              <w:ind w:left="20" w:right="4" w:firstLine="0"/>
                              <w:jc w:val="left"/>
                              <w:rPr>
                                <w:sz w:val="16"/>
                              </w:rPr>
                            </w:pPr>
                            <w:r>
                              <w:rPr>
                                <w:sz w:val="16"/>
                              </w:rPr>
                              <w:t>Provide</w:t>
                            </w:r>
                            <w:r>
                              <w:rPr>
                                <w:spacing w:val="40"/>
                                <w:sz w:val="16"/>
                              </w:rPr>
                              <w:t> </w:t>
                            </w:r>
                            <w:r>
                              <w:rPr>
                                <w:sz w:val="16"/>
                              </w:rPr>
                              <w:t>an</w:t>
                            </w:r>
                            <w:r>
                              <w:rPr>
                                <w:spacing w:val="40"/>
                                <w:sz w:val="16"/>
                              </w:rPr>
                              <w:t> </w:t>
                            </w:r>
                            <w:r>
                              <w:rPr>
                                <w:sz w:val="16"/>
                              </w:rPr>
                              <w:t>explicit</w:t>
                            </w:r>
                            <w:r>
                              <w:rPr>
                                <w:spacing w:val="40"/>
                                <w:sz w:val="16"/>
                              </w:rPr>
                              <w:t> </w:t>
                            </w:r>
                            <w:r>
                              <w:rPr>
                                <w:sz w:val="16"/>
                              </w:rPr>
                              <w:t>statement</w:t>
                            </w:r>
                            <w:r>
                              <w:rPr>
                                <w:spacing w:val="40"/>
                                <w:sz w:val="16"/>
                              </w:rPr>
                              <w:t> </w:t>
                            </w:r>
                            <w:r>
                              <w:rPr>
                                <w:sz w:val="16"/>
                              </w:rPr>
                              <w:t>of</w:t>
                            </w:r>
                            <w:r>
                              <w:rPr>
                                <w:spacing w:val="40"/>
                                <w:sz w:val="16"/>
                              </w:rPr>
                              <w:t> </w:t>
                            </w:r>
                            <w:r>
                              <w:rPr>
                                <w:sz w:val="16"/>
                              </w:rPr>
                              <w:t>the</w:t>
                            </w:r>
                            <w:r>
                              <w:rPr>
                                <w:spacing w:val="40"/>
                                <w:sz w:val="16"/>
                              </w:rPr>
                              <w:t> </w:t>
                            </w:r>
                            <w:r>
                              <w:rPr>
                                <w:sz w:val="16"/>
                              </w:rPr>
                              <w:t>questions</w:t>
                            </w:r>
                            <w:r>
                              <w:rPr>
                                <w:spacing w:val="40"/>
                                <w:sz w:val="16"/>
                              </w:rPr>
                              <w:t> </w:t>
                            </w:r>
                            <w:r>
                              <w:rPr>
                                <w:sz w:val="16"/>
                              </w:rPr>
                              <w:t>and</w:t>
                            </w:r>
                            <w:r>
                              <w:rPr>
                                <w:spacing w:val="40"/>
                                <w:sz w:val="16"/>
                              </w:rPr>
                              <w:t> </w:t>
                            </w:r>
                            <w:r>
                              <w:rPr>
                                <w:sz w:val="16"/>
                              </w:rPr>
                              <w:t>objectives</w:t>
                            </w:r>
                            <w:r>
                              <w:rPr>
                                <w:spacing w:val="40"/>
                                <w:sz w:val="16"/>
                              </w:rPr>
                              <w:t> </w:t>
                            </w:r>
                            <w:r>
                              <w:rPr>
                                <w:sz w:val="16"/>
                              </w:rPr>
                              <w:t>being</w:t>
                            </w:r>
                            <w:r>
                              <w:rPr>
                                <w:spacing w:val="40"/>
                                <w:sz w:val="16"/>
                              </w:rPr>
                              <w:t> </w:t>
                            </w:r>
                            <w:r>
                              <w:rPr>
                                <w:sz w:val="16"/>
                              </w:rPr>
                              <w:t>addressed with reference to their key elements (e.g., population or</w:t>
                            </w:r>
                            <w:r>
                              <w:rPr>
                                <w:spacing w:val="40"/>
                                <w:sz w:val="16"/>
                              </w:rPr>
                              <w:t> </w:t>
                            </w:r>
                            <w:r>
                              <w:rPr>
                                <w:sz w:val="16"/>
                              </w:rPr>
                              <w:t>participants, concepts, and context) or other relevant key elements used </w:t>
                            </w:r>
                            <w:r>
                              <w:rPr>
                                <w:sz w:val="16"/>
                              </w:rPr>
                              <w:t>to</w:t>
                            </w:r>
                            <w:r>
                              <w:rPr>
                                <w:spacing w:val="80"/>
                                <w:sz w:val="16"/>
                              </w:rPr>
                              <w:t> </w:t>
                            </w:r>
                            <w:r>
                              <w:rPr>
                                <w:sz w:val="16"/>
                              </w:rPr>
                              <w:t>conceptualise the review questions and/or objectives.</w:t>
                            </w:r>
                          </w:p>
                        </w:txbxContent>
                      </wps:txbx>
                      <wps:bodyPr wrap="square" lIns="0" tIns="0" rIns="0" bIns="0" rtlCol="0">
                        <a:noAutofit/>
                      </wps:bodyPr>
                    </wps:wsp>
                  </a:graphicData>
                </a:graphic>
              </wp:anchor>
            </w:drawing>
          </mc:Choice>
          <mc:Fallback>
            <w:pict>
              <v:shape style="position:absolute;margin-left:196.521301pt;margin-top:243.863632pt;width:278.95pt;height:73.1pt;mso-position-horizontal-relative:page;mso-position-vertical-relative:page;z-index:-24309760" type="#_x0000_t202" id="docshape4080" filled="false" stroked="false">
                <v:textbox inset="0,0,0,0">
                  <w:txbxContent>
                    <w:p>
                      <w:pPr>
                        <w:spacing w:line="220" w:lineRule="auto" w:before="44"/>
                        <w:ind w:left="20" w:right="4" w:hanging="1"/>
                        <w:jc w:val="left"/>
                        <w:rPr>
                          <w:sz w:val="16"/>
                        </w:rPr>
                      </w:pPr>
                      <w:r>
                        <w:rPr>
                          <w:sz w:val="16"/>
                        </w:rPr>
                        <w:t>Describe</w:t>
                      </w:r>
                      <w:r>
                        <w:rPr>
                          <w:spacing w:val="38"/>
                          <w:sz w:val="16"/>
                        </w:rPr>
                        <w:t> </w:t>
                      </w:r>
                      <w:r>
                        <w:rPr>
                          <w:sz w:val="16"/>
                        </w:rPr>
                        <w:t>the</w:t>
                      </w:r>
                      <w:r>
                        <w:rPr>
                          <w:spacing w:val="38"/>
                          <w:sz w:val="16"/>
                        </w:rPr>
                        <w:t> </w:t>
                      </w:r>
                      <w:r>
                        <w:rPr>
                          <w:sz w:val="16"/>
                        </w:rPr>
                        <w:t>rationale</w:t>
                      </w:r>
                      <w:r>
                        <w:rPr>
                          <w:spacing w:val="38"/>
                          <w:sz w:val="16"/>
                        </w:rPr>
                        <w:t> </w:t>
                      </w:r>
                      <w:r>
                        <w:rPr>
                          <w:sz w:val="16"/>
                        </w:rPr>
                        <w:t>for</w:t>
                      </w:r>
                      <w:r>
                        <w:rPr>
                          <w:spacing w:val="38"/>
                          <w:sz w:val="16"/>
                        </w:rPr>
                        <w:t> </w:t>
                      </w:r>
                      <w:r>
                        <w:rPr>
                          <w:sz w:val="16"/>
                        </w:rPr>
                        <w:t>the</w:t>
                      </w:r>
                      <w:r>
                        <w:rPr>
                          <w:spacing w:val="38"/>
                          <w:sz w:val="16"/>
                        </w:rPr>
                        <w:t> </w:t>
                      </w:r>
                      <w:r>
                        <w:rPr>
                          <w:sz w:val="16"/>
                        </w:rPr>
                        <w:t>review</w:t>
                      </w:r>
                      <w:r>
                        <w:rPr>
                          <w:spacing w:val="38"/>
                          <w:sz w:val="16"/>
                        </w:rPr>
                        <w:t> </w:t>
                      </w:r>
                      <w:r>
                        <w:rPr>
                          <w:sz w:val="16"/>
                        </w:rPr>
                        <w:t>in</w:t>
                      </w:r>
                      <w:r>
                        <w:rPr>
                          <w:spacing w:val="38"/>
                          <w:sz w:val="16"/>
                        </w:rPr>
                        <w:t> </w:t>
                      </w:r>
                      <w:r>
                        <w:rPr>
                          <w:sz w:val="16"/>
                        </w:rPr>
                        <w:t>the</w:t>
                      </w:r>
                      <w:r>
                        <w:rPr>
                          <w:spacing w:val="38"/>
                          <w:sz w:val="16"/>
                        </w:rPr>
                        <w:t> </w:t>
                      </w:r>
                      <w:r>
                        <w:rPr>
                          <w:sz w:val="16"/>
                        </w:rPr>
                        <w:t>context</w:t>
                      </w:r>
                      <w:r>
                        <w:rPr>
                          <w:spacing w:val="38"/>
                          <w:sz w:val="16"/>
                        </w:rPr>
                        <w:t> </w:t>
                      </w:r>
                      <w:r>
                        <w:rPr>
                          <w:sz w:val="16"/>
                        </w:rPr>
                        <w:t>of</w:t>
                      </w:r>
                      <w:r>
                        <w:rPr>
                          <w:spacing w:val="38"/>
                          <w:sz w:val="16"/>
                        </w:rPr>
                        <w:t> </w:t>
                      </w:r>
                      <w:r>
                        <w:rPr>
                          <w:sz w:val="16"/>
                        </w:rPr>
                        <w:t>what</w:t>
                      </w:r>
                      <w:r>
                        <w:rPr>
                          <w:spacing w:val="38"/>
                          <w:sz w:val="16"/>
                        </w:rPr>
                        <w:t> </w:t>
                      </w:r>
                      <w:r>
                        <w:rPr>
                          <w:sz w:val="16"/>
                        </w:rPr>
                        <w:t>is</w:t>
                      </w:r>
                      <w:r>
                        <w:rPr>
                          <w:spacing w:val="38"/>
                          <w:sz w:val="16"/>
                        </w:rPr>
                        <w:t> </w:t>
                      </w:r>
                      <w:r>
                        <w:rPr>
                          <w:sz w:val="16"/>
                        </w:rPr>
                        <w:t>already</w:t>
                      </w:r>
                      <w:r>
                        <w:rPr>
                          <w:spacing w:val="40"/>
                          <w:sz w:val="16"/>
                        </w:rPr>
                        <w:t> </w:t>
                      </w:r>
                      <w:r>
                        <w:rPr>
                          <w:sz w:val="16"/>
                        </w:rPr>
                        <w:t>known.</w:t>
                      </w:r>
                      <w:r>
                        <w:rPr>
                          <w:spacing w:val="40"/>
                          <w:sz w:val="16"/>
                        </w:rPr>
                        <w:t> </w:t>
                      </w:r>
                      <w:r>
                        <w:rPr>
                          <w:sz w:val="16"/>
                        </w:rPr>
                        <w:t>Explain why the review questions/ objectives lend themselves to </w:t>
                      </w:r>
                      <w:r>
                        <w:rPr>
                          <w:sz w:val="16"/>
                        </w:rPr>
                        <w:t>a</w:t>
                      </w:r>
                      <w:r>
                        <w:rPr>
                          <w:spacing w:val="40"/>
                          <w:sz w:val="16"/>
                        </w:rPr>
                        <w:t> </w:t>
                      </w:r>
                      <w:r>
                        <w:rPr>
                          <w:sz w:val="16"/>
                        </w:rPr>
                        <w:t>scoping review approach</w:t>
                      </w:r>
                    </w:p>
                    <w:p>
                      <w:pPr>
                        <w:spacing w:line="220" w:lineRule="auto" w:before="2"/>
                        <w:ind w:left="20" w:right="4" w:firstLine="0"/>
                        <w:jc w:val="left"/>
                        <w:rPr>
                          <w:sz w:val="16"/>
                        </w:rPr>
                      </w:pPr>
                      <w:r>
                        <w:rPr>
                          <w:sz w:val="16"/>
                        </w:rPr>
                        <w:t>Provide</w:t>
                      </w:r>
                      <w:r>
                        <w:rPr>
                          <w:spacing w:val="40"/>
                          <w:sz w:val="16"/>
                        </w:rPr>
                        <w:t> </w:t>
                      </w:r>
                      <w:r>
                        <w:rPr>
                          <w:sz w:val="16"/>
                        </w:rPr>
                        <w:t>an</w:t>
                      </w:r>
                      <w:r>
                        <w:rPr>
                          <w:spacing w:val="40"/>
                          <w:sz w:val="16"/>
                        </w:rPr>
                        <w:t> </w:t>
                      </w:r>
                      <w:r>
                        <w:rPr>
                          <w:sz w:val="16"/>
                        </w:rPr>
                        <w:t>explicit</w:t>
                      </w:r>
                      <w:r>
                        <w:rPr>
                          <w:spacing w:val="40"/>
                          <w:sz w:val="16"/>
                        </w:rPr>
                        <w:t> </w:t>
                      </w:r>
                      <w:r>
                        <w:rPr>
                          <w:sz w:val="16"/>
                        </w:rPr>
                        <w:t>statement</w:t>
                      </w:r>
                      <w:r>
                        <w:rPr>
                          <w:spacing w:val="40"/>
                          <w:sz w:val="16"/>
                        </w:rPr>
                        <w:t> </w:t>
                      </w:r>
                      <w:r>
                        <w:rPr>
                          <w:sz w:val="16"/>
                        </w:rPr>
                        <w:t>of</w:t>
                      </w:r>
                      <w:r>
                        <w:rPr>
                          <w:spacing w:val="40"/>
                          <w:sz w:val="16"/>
                        </w:rPr>
                        <w:t> </w:t>
                      </w:r>
                      <w:r>
                        <w:rPr>
                          <w:sz w:val="16"/>
                        </w:rPr>
                        <w:t>the</w:t>
                      </w:r>
                      <w:r>
                        <w:rPr>
                          <w:spacing w:val="40"/>
                          <w:sz w:val="16"/>
                        </w:rPr>
                        <w:t> </w:t>
                      </w:r>
                      <w:r>
                        <w:rPr>
                          <w:sz w:val="16"/>
                        </w:rPr>
                        <w:t>questions</w:t>
                      </w:r>
                      <w:r>
                        <w:rPr>
                          <w:spacing w:val="40"/>
                          <w:sz w:val="16"/>
                        </w:rPr>
                        <w:t> </w:t>
                      </w:r>
                      <w:r>
                        <w:rPr>
                          <w:sz w:val="16"/>
                        </w:rPr>
                        <w:t>and</w:t>
                      </w:r>
                      <w:r>
                        <w:rPr>
                          <w:spacing w:val="40"/>
                          <w:sz w:val="16"/>
                        </w:rPr>
                        <w:t> </w:t>
                      </w:r>
                      <w:r>
                        <w:rPr>
                          <w:sz w:val="16"/>
                        </w:rPr>
                        <w:t>objectives</w:t>
                      </w:r>
                      <w:r>
                        <w:rPr>
                          <w:spacing w:val="40"/>
                          <w:sz w:val="16"/>
                        </w:rPr>
                        <w:t> </w:t>
                      </w:r>
                      <w:r>
                        <w:rPr>
                          <w:sz w:val="16"/>
                        </w:rPr>
                        <w:t>being</w:t>
                      </w:r>
                      <w:r>
                        <w:rPr>
                          <w:spacing w:val="40"/>
                          <w:sz w:val="16"/>
                        </w:rPr>
                        <w:t> </w:t>
                      </w:r>
                      <w:r>
                        <w:rPr>
                          <w:sz w:val="16"/>
                        </w:rPr>
                        <w:t>addressed with reference to their key elements (e.g., population or</w:t>
                      </w:r>
                      <w:r>
                        <w:rPr>
                          <w:spacing w:val="40"/>
                          <w:sz w:val="16"/>
                        </w:rPr>
                        <w:t> </w:t>
                      </w:r>
                      <w:r>
                        <w:rPr>
                          <w:sz w:val="16"/>
                        </w:rPr>
                        <w:t>participants, concepts, and context) or other relevant key elements used </w:t>
                      </w:r>
                      <w:r>
                        <w:rPr>
                          <w:sz w:val="16"/>
                        </w:rPr>
                        <w:t>to</w:t>
                      </w:r>
                      <w:r>
                        <w:rPr>
                          <w:spacing w:val="80"/>
                          <w:sz w:val="16"/>
                        </w:rPr>
                        <w:t> </w:t>
                      </w:r>
                      <w:r>
                        <w:rPr>
                          <w:sz w:val="16"/>
                        </w:rPr>
                        <w:t>conceptualise the review questions and/or objectives.</w:t>
                      </w:r>
                    </w:p>
                  </w:txbxContent>
                </v:textbox>
                <w10:wrap type="none"/>
              </v:shape>
            </w:pict>
          </mc:Fallback>
        </mc:AlternateContent>
      </w:r>
      <w:r>
        <w:rPr/>
        <mc:AlternateContent>
          <mc:Choice Requires="wps">
            <w:drawing>
              <wp:anchor distT="0" distB="0" distL="0" distR="0" allowOverlap="1" layoutInCell="1" locked="0" behindDoc="1" simplePos="0" relativeHeight="479007232">
                <wp:simplePos x="0" y="0"/>
                <wp:positionH relativeFrom="page">
                  <wp:posOffset>6190462</wp:posOffset>
                </wp:positionH>
                <wp:positionV relativeFrom="page">
                  <wp:posOffset>3097068</wp:posOffset>
                </wp:positionV>
                <wp:extent cx="78740" cy="168910"/>
                <wp:effectExtent l="0" t="0" r="0" b="0"/>
                <wp:wrapNone/>
                <wp:docPr id="4141" name="Textbox 4141"/>
                <wp:cNvGraphicFramePr>
                  <a:graphicFrameLocks/>
                </wp:cNvGraphicFramePr>
                <a:graphic>
                  <a:graphicData uri="http://schemas.microsoft.com/office/word/2010/wordprocessingShape">
                    <wps:wsp>
                      <wps:cNvPr id="4141" name="Textbox 4141"/>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2</w:t>
                            </w:r>
                          </w:p>
                        </w:txbxContent>
                      </wps:txbx>
                      <wps:bodyPr wrap="square" lIns="0" tIns="0" rIns="0" bIns="0" rtlCol="0">
                        <a:noAutofit/>
                      </wps:bodyPr>
                    </wps:wsp>
                  </a:graphicData>
                </a:graphic>
              </wp:anchor>
            </w:drawing>
          </mc:Choice>
          <mc:Fallback>
            <w:pict>
              <v:shape style="position:absolute;margin-left:487.437988pt;margin-top:243.863632pt;width:6.2pt;height:13.3pt;mso-position-horizontal-relative:page;mso-position-vertical-relative:page;z-index:-24309248" type="#_x0000_t202" id="docshape4081" filled="false" stroked="false">
                <v:textbox inset="0,0,0,0">
                  <w:txbxContent>
                    <w:p>
                      <w:pPr>
                        <w:spacing w:before="31"/>
                        <w:ind w:left="20" w:right="0" w:firstLine="0"/>
                        <w:jc w:val="left"/>
                        <w:rPr>
                          <w:sz w:val="16"/>
                        </w:rPr>
                      </w:pPr>
                      <w:r>
                        <w:rPr>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007744">
                <wp:simplePos x="0" y="0"/>
                <wp:positionH relativeFrom="page">
                  <wp:posOffset>1078839</wp:posOffset>
                </wp:positionH>
                <wp:positionV relativeFrom="page">
                  <wp:posOffset>3476645</wp:posOffset>
                </wp:positionV>
                <wp:extent cx="515620" cy="168910"/>
                <wp:effectExtent l="0" t="0" r="0" b="0"/>
                <wp:wrapNone/>
                <wp:docPr id="4142" name="Textbox 4142"/>
                <wp:cNvGraphicFramePr>
                  <a:graphicFrameLocks/>
                </wp:cNvGraphicFramePr>
                <a:graphic>
                  <a:graphicData uri="http://schemas.microsoft.com/office/word/2010/wordprocessingShape">
                    <wps:wsp>
                      <wps:cNvPr id="4142" name="Textbox 4142"/>
                      <wps:cNvSpPr txBox="1"/>
                      <wps:spPr>
                        <a:xfrm>
                          <a:off x="0" y="0"/>
                          <a:ext cx="515620" cy="168910"/>
                        </a:xfrm>
                        <a:prstGeom prst="rect">
                          <a:avLst/>
                        </a:prstGeom>
                      </wps:spPr>
                      <wps:txbx>
                        <w:txbxContent>
                          <w:p>
                            <w:pPr>
                              <w:spacing w:before="31"/>
                              <w:ind w:left="20" w:right="0" w:firstLine="0"/>
                              <w:jc w:val="left"/>
                              <w:rPr>
                                <w:sz w:val="16"/>
                              </w:rPr>
                            </w:pPr>
                            <w:r>
                              <w:rPr>
                                <w:spacing w:val="-2"/>
                                <w:w w:val="105"/>
                                <w:sz w:val="16"/>
                              </w:rPr>
                              <w:t>Objectives</w:t>
                            </w:r>
                          </w:p>
                        </w:txbxContent>
                      </wps:txbx>
                      <wps:bodyPr wrap="square" lIns="0" tIns="0" rIns="0" bIns="0" rtlCol="0">
                        <a:noAutofit/>
                      </wps:bodyPr>
                    </wps:wsp>
                  </a:graphicData>
                </a:graphic>
              </wp:anchor>
            </w:drawing>
          </mc:Choice>
          <mc:Fallback>
            <w:pict>
              <v:shape style="position:absolute;margin-left:84.947998pt;margin-top:273.751648pt;width:40.6pt;height:13.3pt;mso-position-horizontal-relative:page;mso-position-vertical-relative:page;z-index:-24308736" type="#_x0000_t202" id="docshape4082" filled="false" stroked="false">
                <v:textbox inset="0,0,0,0">
                  <w:txbxContent>
                    <w:p>
                      <w:pPr>
                        <w:spacing w:before="31"/>
                        <w:ind w:left="20" w:right="0" w:firstLine="0"/>
                        <w:jc w:val="left"/>
                        <w:rPr>
                          <w:sz w:val="16"/>
                        </w:rPr>
                      </w:pPr>
                      <w:r>
                        <w:rPr>
                          <w:spacing w:val="-2"/>
                          <w:w w:val="105"/>
                          <w:sz w:val="16"/>
                        </w:rPr>
                        <w:t>Objectives</w:t>
                      </w:r>
                    </w:p>
                  </w:txbxContent>
                </v:textbox>
                <w10:wrap type="none"/>
              </v:shape>
            </w:pict>
          </mc:Fallback>
        </mc:AlternateContent>
      </w:r>
      <w:r>
        <w:rPr/>
        <mc:AlternateContent>
          <mc:Choice Requires="wps">
            <w:drawing>
              <wp:anchor distT="0" distB="0" distL="0" distR="0" allowOverlap="1" layoutInCell="1" locked="0" behindDoc="1" simplePos="0" relativeHeight="479008256">
                <wp:simplePos x="0" y="0"/>
                <wp:positionH relativeFrom="page">
                  <wp:posOffset>2290343</wp:posOffset>
                </wp:positionH>
                <wp:positionV relativeFrom="page">
                  <wp:posOffset>3476645</wp:posOffset>
                </wp:positionV>
                <wp:extent cx="78740" cy="168910"/>
                <wp:effectExtent l="0" t="0" r="0" b="0"/>
                <wp:wrapNone/>
                <wp:docPr id="4143" name="Textbox 4143"/>
                <wp:cNvGraphicFramePr>
                  <a:graphicFrameLocks/>
                </wp:cNvGraphicFramePr>
                <a:graphic>
                  <a:graphicData uri="http://schemas.microsoft.com/office/word/2010/wordprocessingShape">
                    <wps:wsp>
                      <wps:cNvPr id="4143" name="Textbox 4143"/>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4</w:t>
                            </w:r>
                          </w:p>
                        </w:txbxContent>
                      </wps:txbx>
                      <wps:bodyPr wrap="square" lIns="0" tIns="0" rIns="0" bIns="0" rtlCol="0">
                        <a:noAutofit/>
                      </wps:bodyPr>
                    </wps:wsp>
                  </a:graphicData>
                </a:graphic>
              </wp:anchor>
            </w:drawing>
          </mc:Choice>
          <mc:Fallback>
            <w:pict>
              <v:shape style="position:absolute;margin-left:180.341995pt;margin-top:273.751648pt;width:6.2pt;height:13.3pt;mso-position-horizontal-relative:page;mso-position-vertical-relative:page;z-index:-24308224" type="#_x0000_t202" id="docshape4083" filled="false" stroked="false">
                <v:textbox inset="0,0,0,0">
                  <w:txbxContent>
                    <w:p>
                      <w:pPr>
                        <w:spacing w:before="31"/>
                        <w:ind w:left="20" w:right="0" w:firstLine="0"/>
                        <w:jc w:val="left"/>
                        <w:rPr>
                          <w:sz w:val="16"/>
                        </w:rPr>
                      </w:pPr>
                      <w:r>
                        <w:rPr>
                          <w:spacing w:val="-10"/>
                          <w:w w:val="105"/>
                          <w:sz w:val="16"/>
                        </w:rPr>
                        <w:t>4</w:t>
                      </w:r>
                    </w:p>
                  </w:txbxContent>
                </v:textbox>
                <w10:wrap type="none"/>
              </v:shape>
            </w:pict>
          </mc:Fallback>
        </mc:AlternateContent>
      </w:r>
      <w:r>
        <w:rPr/>
        <mc:AlternateContent>
          <mc:Choice Requires="wps">
            <w:drawing>
              <wp:anchor distT="0" distB="0" distL="0" distR="0" allowOverlap="1" layoutInCell="1" locked="0" behindDoc="1" simplePos="0" relativeHeight="479008768">
                <wp:simplePos x="0" y="0"/>
                <wp:positionH relativeFrom="page">
                  <wp:posOffset>6190462</wp:posOffset>
                </wp:positionH>
                <wp:positionV relativeFrom="page">
                  <wp:posOffset>3476645</wp:posOffset>
                </wp:positionV>
                <wp:extent cx="78740" cy="168910"/>
                <wp:effectExtent l="0" t="0" r="0" b="0"/>
                <wp:wrapNone/>
                <wp:docPr id="4144" name="Textbox 4144"/>
                <wp:cNvGraphicFramePr>
                  <a:graphicFrameLocks/>
                </wp:cNvGraphicFramePr>
                <a:graphic>
                  <a:graphicData uri="http://schemas.microsoft.com/office/word/2010/wordprocessingShape">
                    <wps:wsp>
                      <wps:cNvPr id="4144" name="Textbox 4144"/>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2</w:t>
                            </w:r>
                          </w:p>
                        </w:txbxContent>
                      </wps:txbx>
                      <wps:bodyPr wrap="square" lIns="0" tIns="0" rIns="0" bIns="0" rtlCol="0">
                        <a:noAutofit/>
                      </wps:bodyPr>
                    </wps:wsp>
                  </a:graphicData>
                </a:graphic>
              </wp:anchor>
            </w:drawing>
          </mc:Choice>
          <mc:Fallback>
            <w:pict>
              <v:shape style="position:absolute;margin-left:487.437988pt;margin-top:273.751648pt;width:6.2pt;height:13.3pt;mso-position-horizontal-relative:page;mso-position-vertical-relative:page;z-index:-24307712" type="#_x0000_t202" id="docshape4084" filled="false" stroked="false">
                <v:textbox inset="0,0,0,0">
                  <w:txbxContent>
                    <w:p>
                      <w:pPr>
                        <w:spacing w:before="31"/>
                        <w:ind w:left="20" w:right="0" w:firstLine="0"/>
                        <w:jc w:val="left"/>
                        <w:rPr>
                          <w:sz w:val="16"/>
                        </w:rPr>
                      </w:pPr>
                      <w:r>
                        <w:rPr>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009280">
                <wp:simplePos x="0" y="0"/>
                <wp:positionH relativeFrom="page">
                  <wp:posOffset>977620</wp:posOffset>
                </wp:positionH>
                <wp:positionV relativeFrom="page">
                  <wp:posOffset>4012005</wp:posOffset>
                </wp:positionV>
                <wp:extent cx="958215" cy="676275"/>
                <wp:effectExtent l="0" t="0" r="0" b="0"/>
                <wp:wrapNone/>
                <wp:docPr id="4145" name="Textbox 4145"/>
                <wp:cNvGraphicFramePr>
                  <a:graphicFrameLocks/>
                </wp:cNvGraphicFramePr>
                <a:graphic>
                  <a:graphicData uri="http://schemas.microsoft.com/office/word/2010/wordprocessingShape">
                    <wps:wsp>
                      <wps:cNvPr id="4145" name="Textbox 4145"/>
                      <wps:cNvSpPr txBox="1"/>
                      <wps:spPr>
                        <a:xfrm>
                          <a:off x="0" y="0"/>
                          <a:ext cx="958215" cy="676275"/>
                        </a:xfrm>
                        <a:prstGeom prst="rect">
                          <a:avLst/>
                        </a:prstGeom>
                      </wps:spPr>
                      <wps:txbx>
                        <w:txbxContent>
                          <w:p>
                            <w:pPr>
                              <w:spacing w:line="180" w:lineRule="exact" w:before="54"/>
                              <w:ind w:left="20" w:right="0" w:firstLine="0"/>
                              <w:jc w:val="left"/>
                              <w:rPr>
                                <w:rFonts w:ascii="Georgia"/>
                                <w:b/>
                                <w:sz w:val="16"/>
                              </w:rPr>
                            </w:pPr>
                            <w:r>
                              <w:rPr>
                                <w:rFonts w:ascii="Georgia"/>
                                <w:b/>
                                <w:spacing w:val="-2"/>
                                <w:w w:val="105"/>
                                <w:sz w:val="16"/>
                              </w:rPr>
                              <w:t>Methods</w:t>
                            </w:r>
                          </w:p>
                          <w:p>
                            <w:pPr>
                              <w:spacing w:line="220" w:lineRule="auto" w:before="12"/>
                              <w:ind w:left="20" w:right="0" w:firstLine="159"/>
                              <w:jc w:val="left"/>
                              <w:rPr>
                                <w:sz w:val="16"/>
                              </w:rPr>
                            </w:pPr>
                            <w:r>
                              <w:rPr>
                                <w:sz w:val="16"/>
                              </w:rPr>
                              <w:t>Protocol </w:t>
                            </w:r>
                            <w:r>
                              <w:rPr>
                                <w:sz w:val="16"/>
                              </w:rPr>
                              <w:t>and</w:t>
                            </w:r>
                            <w:r>
                              <w:rPr>
                                <w:spacing w:val="40"/>
                                <w:sz w:val="16"/>
                              </w:rPr>
                              <w:t> </w:t>
                            </w:r>
                            <w:r>
                              <w:rPr>
                                <w:spacing w:val="-2"/>
                                <w:sz w:val="16"/>
                              </w:rPr>
                              <w:t>registrations</w:t>
                            </w:r>
                          </w:p>
                          <w:p>
                            <w:pPr>
                              <w:spacing w:before="187"/>
                              <w:ind w:left="179" w:right="0" w:firstLine="0"/>
                              <w:jc w:val="left"/>
                              <w:rPr>
                                <w:sz w:val="16"/>
                              </w:rPr>
                            </w:pPr>
                            <w:r>
                              <w:rPr>
                                <w:w w:val="105"/>
                                <w:sz w:val="16"/>
                              </w:rPr>
                              <w:t>Eligibility</w:t>
                            </w:r>
                            <w:r>
                              <w:rPr>
                                <w:spacing w:val="4"/>
                                <w:w w:val="105"/>
                                <w:sz w:val="16"/>
                              </w:rPr>
                              <w:t> </w:t>
                            </w:r>
                            <w:r>
                              <w:rPr>
                                <w:spacing w:val="-2"/>
                                <w:w w:val="105"/>
                                <w:sz w:val="16"/>
                              </w:rPr>
                              <w:t>criteria</w:t>
                            </w:r>
                          </w:p>
                        </w:txbxContent>
                      </wps:txbx>
                      <wps:bodyPr wrap="square" lIns="0" tIns="0" rIns="0" bIns="0" rtlCol="0">
                        <a:noAutofit/>
                      </wps:bodyPr>
                    </wps:wsp>
                  </a:graphicData>
                </a:graphic>
              </wp:anchor>
            </w:drawing>
          </mc:Choice>
          <mc:Fallback>
            <w:pict>
              <v:shape style="position:absolute;margin-left:76.977997pt;margin-top:315.905975pt;width:75.45pt;height:53.25pt;mso-position-horizontal-relative:page;mso-position-vertical-relative:page;z-index:-24307200" type="#_x0000_t202" id="docshape4085" filled="false" stroked="false">
                <v:textbox inset="0,0,0,0">
                  <w:txbxContent>
                    <w:p>
                      <w:pPr>
                        <w:spacing w:line="180" w:lineRule="exact" w:before="54"/>
                        <w:ind w:left="20" w:right="0" w:firstLine="0"/>
                        <w:jc w:val="left"/>
                        <w:rPr>
                          <w:rFonts w:ascii="Georgia"/>
                          <w:b/>
                          <w:sz w:val="16"/>
                        </w:rPr>
                      </w:pPr>
                      <w:r>
                        <w:rPr>
                          <w:rFonts w:ascii="Georgia"/>
                          <w:b/>
                          <w:spacing w:val="-2"/>
                          <w:w w:val="105"/>
                          <w:sz w:val="16"/>
                        </w:rPr>
                        <w:t>Methods</w:t>
                      </w:r>
                    </w:p>
                    <w:p>
                      <w:pPr>
                        <w:spacing w:line="220" w:lineRule="auto" w:before="12"/>
                        <w:ind w:left="20" w:right="0" w:firstLine="159"/>
                        <w:jc w:val="left"/>
                        <w:rPr>
                          <w:sz w:val="16"/>
                        </w:rPr>
                      </w:pPr>
                      <w:r>
                        <w:rPr>
                          <w:sz w:val="16"/>
                        </w:rPr>
                        <w:t>Protocol </w:t>
                      </w:r>
                      <w:r>
                        <w:rPr>
                          <w:sz w:val="16"/>
                        </w:rPr>
                        <w:t>and</w:t>
                      </w:r>
                      <w:r>
                        <w:rPr>
                          <w:spacing w:val="40"/>
                          <w:sz w:val="16"/>
                        </w:rPr>
                        <w:t> </w:t>
                      </w:r>
                      <w:r>
                        <w:rPr>
                          <w:spacing w:val="-2"/>
                          <w:sz w:val="16"/>
                        </w:rPr>
                        <w:t>registrations</w:t>
                      </w:r>
                    </w:p>
                    <w:p>
                      <w:pPr>
                        <w:spacing w:before="187"/>
                        <w:ind w:left="179" w:right="0" w:firstLine="0"/>
                        <w:jc w:val="left"/>
                        <w:rPr>
                          <w:sz w:val="16"/>
                        </w:rPr>
                      </w:pPr>
                      <w:r>
                        <w:rPr>
                          <w:w w:val="105"/>
                          <w:sz w:val="16"/>
                        </w:rPr>
                        <w:t>Eligibility</w:t>
                      </w:r>
                      <w:r>
                        <w:rPr>
                          <w:spacing w:val="4"/>
                          <w:w w:val="105"/>
                          <w:sz w:val="16"/>
                        </w:rPr>
                        <w:t> </w:t>
                      </w:r>
                      <w:r>
                        <w:rPr>
                          <w:spacing w:val="-2"/>
                          <w:w w:val="105"/>
                          <w:sz w:val="16"/>
                        </w:rPr>
                        <w:t>criteria</w:t>
                      </w:r>
                    </w:p>
                  </w:txbxContent>
                </v:textbox>
                <w10:wrap type="none"/>
              </v:shape>
            </w:pict>
          </mc:Fallback>
        </mc:AlternateContent>
      </w:r>
      <w:r>
        <w:rPr/>
        <mc:AlternateContent>
          <mc:Choice Requires="wps">
            <w:drawing>
              <wp:anchor distT="0" distB="0" distL="0" distR="0" allowOverlap="1" layoutInCell="1" locked="0" behindDoc="1" simplePos="0" relativeHeight="479009792">
                <wp:simplePos x="0" y="0"/>
                <wp:positionH relativeFrom="page">
                  <wp:posOffset>2290343</wp:posOffset>
                </wp:positionH>
                <wp:positionV relativeFrom="page">
                  <wp:posOffset>4139636</wp:posOffset>
                </wp:positionV>
                <wp:extent cx="78740" cy="168910"/>
                <wp:effectExtent l="0" t="0" r="0" b="0"/>
                <wp:wrapNone/>
                <wp:docPr id="4146" name="Textbox 4146"/>
                <wp:cNvGraphicFramePr>
                  <a:graphicFrameLocks/>
                </wp:cNvGraphicFramePr>
                <a:graphic>
                  <a:graphicData uri="http://schemas.microsoft.com/office/word/2010/wordprocessingShape">
                    <wps:wsp>
                      <wps:cNvPr id="4146" name="Textbox 4146"/>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5</w:t>
                            </w:r>
                          </w:p>
                        </w:txbxContent>
                      </wps:txbx>
                      <wps:bodyPr wrap="square" lIns="0" tIns="0" rIns="0" bIns="0" rtlCol="0">
                        <a:noAutofit/>
                      </wps:bodyPr>
                    </wps:wsp>
                  </a:graphicData>
                </a:graphic>
              </wp:anchor>
            </w:drawing>
          </mc:Choice>
          <mc:Fallback>
            <w:pict>
              <v:shape style="position:absolute;margin-left:180.341995pt;margin-top:325.955627pt;width:6.2pt;height:13.3pt;mso-position-horizontal-relative:page;mso-position-vertical-relative:page;z-index:-24306688" type="#_x0000_t202" id="docshape4086" filled="false" stroked="false">
                <v:textbox inset="0,0,0,0">
                  <w:txbxContent>
                    <w:p>
                      <w:pPr>
                        <w:spacing w:before="31"/>
                        <w:ind w:left="20" w:right="0" w:firstLine="0"/>
                        <w:jc w:val="left"/>
                        <w:rPr>
                          <w:sz w:val="16"/>
                        </w:rPr>
                      </w:pPr>
                      <w:r>
                        <w:rPr>
                          <w:spacing w:val="-10"/>
                          <w:w w:val="105"/>
                          <w:sz w:val="16"/>
                        </w:rPr>
                        <w:t>5</w:t>
                      </w:r>
                    </w:p>
                  </w:txbxContent>
                </v:textbox>
                <w10:wrap type="none"/>
              </v:shape>
            </w:pict>
          </mc:Fallback>
        </mc:AlternateContent>
      </w:r>
      <w:r>
        <w:rPr/>
        <mc:AlternateContent>
          <mc:Choice Requires="wps">
            <w:drawing>
              <wp:anchor distT="0" distB="0" distL="0" distR="0" allowOverlap="1" layoutInCell="1" locked="0" behindDoc="1" simplePos="0" relativeHeight="479010304">
                <wp:simplePos x="0" y="0"/>
                <wp:positionH relativeFrom="page">
                  <wp:posOffset>2483370</wp:posOffset>
                </wp:positionH>
                <wp:positionV relativeFrom="page">
                  <wp:posOffset>4139636</wp:posOffset>
                </wp:positionV>
                <wp:extent cx="3580129" cy="3332479"/>
                <wp:effectExtent l="0" t="0" r="0" b="0"/>
                <wp:wrapNone/>
                <wp:docPr id="4147" name="Textbox 4147"/>
                <wp:cNvGraphicFramePr>
                  <a:graphicFrameLocks/>
                </wp:cNvGraphicFramePr>
                <a:graphic>
                  <a:graphicData uri="http://schemas.microsoft.com/office/word/2010/wordprocessingShape">
                    <wps:wsp>
                      <wps:cNvPr id="4147" name="Textbox 4147"/>
                      <wps:cNvSpPr txBox="1"/>
                      <wps:spPr>
                        <a:xfrm>
                          <a:off x="0" y="0"/>
                          <a:ext cx="3580129" cy="3332479"/>
                        </a:xfrm>
                        <a:prstGeom prst="rect">
                          <a:avLst/>
                        </a:prstGeom>
                      </wps:spPr>
                      <wps:txbx>
                        <w:txbxContent>
                          <w:p>
                            <w:pPr>
                              <w:spacing w:line="220" w:lineRule="auto" w:before="44"/>
                              <w:ind w:left="39" w:right="0" w:firstLine="0"/>
                              <w:jc w:val="left"/>
                              <w:rPr>
                                <w:sz w:val="16"/>
                              </w:rPr>
                            </w:pPr>
                            <w:r>
                              <w:rPr>
                                <w:sz w:val="16"/>
                              </w:rPr>
                              <w:t>Indicate</w:t>
                            </w:r>
                            <w:r>
                              <w:rPr>
                                <w:spacing w:val="23"/>
                                <w:sz w:val="16"/>
                              </w:rPr>
                              <w:t> </w:t>
                            </w:r>
                            <w:r>
                              <w:rPr>
                                <w:sz w:val="16"/>
                              </w:rPr>
                              <w:t>whether</w:t>
                            </w:r>
                            <w:r>
                              <w:rPr>
                                <w:spacing w:val="23"/>
                                <w:sz w:val="16"/>
                              </w:rPr>
                              <w:t> </w:t>
                            </w:r>
                            <w:r>
                              <w:rPr>
                                <w:sz w:val="16"/>
                              </w:rPr>
                              <w:t>a</w:t>
                            </w:r>
                            <w:r>
                              <w:rPr>
                                <w:spacing w:val="23"/>
                                <w:sz w:val="16"/>
                              </w:rPr>
                              <w:t> </w:t>
                            </w:r>
                            <w:r>
                              <w:rPr>
                                <w:sz w:val="16"/>
                              </w:rPr>
                              <w:t>review</w:t>
                            </w:r>
                            <w:r>
                              <w:rPr>
                                <w:spacing w:val="23"/>
                                <w:sz w:val="16"/>
                              </w:rPr>
                              <w:t> </w:t>
                            </w:r>
                            <w:r>
                              <w:rPr>
                                <w:sz w:val="16"/>
                              </w:rPr>
                              <w:t>protocol</w:t>
                            </w:r>
                            <w:r>
                              <w:rPr>
                                <w:spacing w:val="23"/>
                                <w:sz w:val="16"/>
                              </w:rPr>
                              <w:t> </w:t>
                            </w:r>
                            <w:r>
                              <w:rPr>
                                <w:sz w:val="16"/>
                              </w:rPr>
                              <w:t>exists;</w:t>
                            </w:r>
                            <w:r>
                              <w:rPr>
                                <w:spacing w:val="23"/>
                                <w:sz w:val="16"/>
                              </w:rPr>
                              <w:t> </w:t>
                            </w:r>
                            <w:r>
                              <w:rPr>
                                <w:sz w:val="16"/>
                              </w:rPr>
                              <w:t>state</w:t>
                            </w:r>
                            <w:r>
                              <w:rPr>
                                <w:spacing w:val="23"/>
                                <w:sz w:val="16"/>
                              </w:rPr>
                              <w:t> </w:t>
                            </w:r>
                            <w:r>
                              <w:rPr>
                                <w:sz w:val="16"/>
                              </w:rPr>
                              <w:t>if</w:t>
                            </w:r>
                            <w:r>
                              <w:rPr>
                                <w:spacing w:val="23"/>
                                <w:sz w:val="16"/>
                              </w:rPr>
                              <w:t> </w:t>
                            </w:r>
                            <w:r>
                              <w:rPr>
                                <w:sz w:val="16"/>
                              </w:rPr>
                              <w:t>and</w:t>
                            </w:r>
                            <w:r>
                              <w:rPr>
                                <w:spacing w:val="23"/>
                                <w:sz w:val="16"/>
                              </w:rPr>
                              <w:t> </w:t>
                            </w:r>
                            <w:r>
                              <w:rPr>
                                <w:sz w:val="16"/>
                              </w:rPr>
                              <w:t>where</w:t>
                            </w:r>
                            <w:r>
                              <w:rPr>
                                <w:spacing w:val="23"/>
                                <w:sz w:val="16"/>
                              </w:rPr>
                              <w:t> </w:t>
                            </w:r>
                            <w:r>
                              <w:rPr>
                                <w:sz w:val="16"/>
                              </w:rPr>
                              <w:t>it</w:t>
                            </w:r>
                            <w:r>
                              <w:rPr>
                                <w:spacing w:val="23"/>
                                <w:sz w:val="16"/>
                              </w:rPr>
                              <w:t> </w:t>
                            </w:r>
                            <w:r>
                              <w:rPr>
                                <w:sz w:val="16"/>
                              </w:rPr>
                              <w:t>can</w:t>
                            </w:r>
                            <w:r>
                              <w:rPr>
                                <w:spacing w:val="23"/>
                                <w:sz w:val="16"/>
                              </w:rPr>
                              <w:t> </w:t>
                            </w:r>
                            <w:r>
                              <w:rPr>
                                <w:sz w:val="16"/>
                              </w:rPr>
                              <w:t>be</w:t>
                            </w:r>
                            <w:r>
                              <w:rPr>
                                <w:spacing w:val="40"/>
                                <w:sz w:val="16"/>
                              </w:rPr>
                              <w:t> </w:t>
                            </w:r>
                            <w:r>
                              <w:rPr>
                                <w:sz w:val="16"/>
                              </w:rPr>
                              <w:t>accessed (e.g., a Web address); and if available, provide registration</w:t>
                            </w:r>
                            <w:r>
                              <w:rPr>
                                <w:spacing w:val="40"/>
                                <w:sz w:val="16"/>
                              </w:rPr>
                              <w:t> </w:t>
                            </w:r>
                            <w:r>
                              <w:rPr>
                                <w:sz w:val="16"/>
                              </w:rPr>
                              <w:t>information, including the registration number.</w:t>
                            </w:r>
                          </w:p>
                          <w:p>
                            <w:pPr>
                              <w:spacing w:line="220" w:lineRule="auto" w:before="2"/>
                              <w:ind w:left="20" w:right="0" w:firstLine="19"/>
                              <w:jc w:val="left"/>
                              <w:rPr>
                                <w:sz w:val="16"/>
                              </w:rPr>
                            </w:pPr>
                            <w:r>
                              <w:rPr>
                                <w:w w:val="105"/>
                                <w:sz w:val="16"/>
                              </w:rPr>
                              <w:t>Specify</w:t>
                            </w:r>
                            <w:r>
                              <w:rPr>
                                <w:spacing w:val="-4"/>
                                <w:w w:val="105"/>
                                <w:sz w:val="16"/>
                              </w:rPr>
                              <w:t> </w:t>
                            </w:r>
                            <w:r>
                              <w:rPr>
                                <w:w w:val="105"/>
                                <w:sz w:val="16"/>
                              </w:rPr>
                              <w:t>characteristics</w:t>
                            </w:r>
                            <w:r>
                              <w:rPr>
                                <w:spacing w:val="-4"/>
                                <w:w w:val="105"/>
                                <w:sz w:val="16"/>
                              </w:rPr>
                              <w:t> </w:t>
                            </w:r>
                            <w:r>
                              <w:rPr>
                                <w:w w:val="105"/>
                                <w:sz w:val="16"/>
                              </w:rPr>
                              <w:t>of</w:t>
                            </w:r>
                            <w:r>
                              <w:rPr>
                                <w:spacing w:val="-4"/>
                                <w:w w:val="105"/>
                                <w:sz w:val="16"/>
                              </w:rPr>
                              <w:t> </w:t>
                            </w:r>
                            <w:r>
                              <w:rPr>
                                <w:w w:val="105"/>
                                <w:sz w:val="16"/>
                              </w:rPr>
                              <w:t>the</w:t>
                            </w:r>
                            <w:r>
                              <w:rPr>
                                <w:spacing w:val="-4"/>
                                <w:w w:val="105"/>
                                <w:sz w:val="16"/>
                              </w:rPr>
                              <w:t> </w:t>
                            </w:r>
                            <w:r>
                              <w:rPr>
                                <w:w w:val="105"/>
                                <w:sz w:val="16"/>
                              </w:rPr>
                              <w:t>sources</w:t>
                            </w:r>
                            <w:r>
                              <w:rPr>
                                <w:spacing w:val="-4"/>
                                <w:w w:val="105"/>
                                <w:sz w:val="16"/>
                              </w:rPr>
                              <w:t> </w:t>
                            </w:r>
                            <w:r>
                              <w:rPr>
                                <w:w w:val="105"/>
                                <w:sz w:val="16"/>
                              </w:rPr>
                              <w:t>of</w:t>
                            </w:r>
                            <w:r>
                              <w:rPr>
                                <w:spacing w:val="-4"/>
                                <w:w w:val="105"/>
                                <w:sz w:val="16"/>
                              </w:rPr>
                              <w:t> </w:t>
                            </w:r>
                            <w:r>
                              <w:rPr>
                                <w:w w:val="105"/>
                                <w:sz w:val="16"/>
                              </w:rPr>
                              <w:t>evidence</w:t>
                            </w:r>
                            <w:r>
                              <w:rPr>
                                <w:spacing w:val="-4"/>
                                <w:w w:val="105"/>
                                <w:sz w:val="16"/>
                              </w:rPr>
                              <w:t> </w:t>
                            </w:r>
                            <w:r>
                              <w:rPr>
                                <w:w w:val="105"/>
                                <w:sz w:val="16"/>
                              </w:rPr>
                              <w:t>used</w:t>
                            </w:r>
                            <w:r>
                              <w:rPr>
                                <w:spacing w:val="-4"/>
                                <w:w w:val="105"/>
                                <w:sz w:val="16"/>
                              </w:rPr>
                              <w:t> </w:t>
                            </w:r>
                            <w:r>
                              <w:rPr>
                                <w:w w:val="105"/>
                                <w:sz w:val="16"/>
                              </w:rPr>
                              <w:t>as</w:t>
                            </w:r>
                            <w:r>
                              <w:rPr>
                                <w:spacing w:val="-4"/>
                                <w:w w:val="105"/>
                                <w:sz w:val="16"/>
                              </w:rPr>
                              <w:t> </w:t>
                            </w:r>
                            <w:r>
                              <w:rPr>
                                <w:w w:val="105"/>
                                <w:sz w:val="16"/>
                              </w:rPr>
                              <w:t>eligibility</w:t>
                            </w:r>
                            <w:r>
                              <w:rPr>
                                <w:spacing w:val="-4"/>
                                <w:w w:val="105"/>
                                <w:sz w:val="16"/>
                              </w:rPr>
                              <w:t> </w:t>
                            </w:r>
                            <w:r>
                              <w:rPr>
                                <w:w w:val="105"/>
                                <w:sz w:val="16"/>
                              </w:rPr>
                              <w:t>criteria (e.g., years considered, language, and publication status), and provide a </w:t>
                            </w:r>
                            <w:r>
                              <w:rPr>
                                <w:spacing w:val="-2"/>
                                <w:w w:val="105"/>
                                <w:sz w:val="16"/>
                              </w:rPr>
                              <w:t>rationale.</w:t>
                            </w:r>
                          </w:p>
                          <w:p>
                            <w:pPr>
                              <w:spacing w:line="220" w:lineRule="auto" w:before="2"/>
                              <w:ind w:left="39" w:right="0" w:firstLine="0"/>
                              <w:jc w:val="left"/>
                              <w:rPr>
                                <w:sz w:val="16"/>
                              </w:rPr>
                            </w:pPr>
                            <w:r>
                              <w:rPr>
                                <w:sz w:val="16"/>
                              </w:rPr>
                              <w:t>Describe all information sources in the search (e.g., databases with dates </w:t>
                            </w:r>
                            <w:r>
                              <w:rPr>
                                <w:sz w:val="16"/>
                              </w:rPr>
                              <w:t>of</w:t>
                            </w:r>
                            <w:r>
                              <w:rPr>
                                <w:spacing w:val="80"/>
                                <w:sz w:val="16"/>
                              </w:rPr>
                              <w:t> </w:t>
                            </w:r>
                            <w:r>
                              <w:rPr>
                                <w:sz w:val="16"/>
                              </w:rPr>
                              <w:t>coverage</w:t>
                            </w:r>
                            <w:r>
                              <w:rPr>
                                <w:spacing w:val="36"/>
                                <w:sz w:val="16"/>
                              </w:rPr>
                              <w:t> </w:t>
                            </w:r>
                            <w:r>
                              <w:rPr>
                                <w:sz w:val="16"/>
                              </w:rPr>
                              <w:t>and</w:t>
                            </w:r>
                            <w:r>
                              <w:rPr>
                                <w:spacing w:val="36"/>
                                <w:sz w:val="16"/>
                              </w:rPr>
                              <w:t> </w:t>
                            </w:r>
                            <w:r>
                              <w:rPr>
                                <w:sz w:val="16"/>
                              </w:rPr>
                              <w:t>contact</w:t>
                            </w:r>
                            <w:r>
                              <w:rPr>
                                <w:spacing w:val="36"/>
                                <w:sz w:val="16"/>
                              </w:rPr>
                              <w:t> </w:t>
                            </w:r>
                            <w:r>
                              <w:rPr>
                                <w:sz w:val="16"/>
                              </w:rPr>
                              <w:t>with</w:t>
                            </w:r>
                            <w:r>
                              <w:rPr>
                                <w:spacing w:val="36"/>
                                <w:sz w:val="16"/>
                              </w:rPr>
                              <w:t> </w:t>
                            </w:r>
                            <w:r>
                              <w:rPr>
                                <w:sz w:val="16"/>
                              </w:rPr>
                              <w:t>authors</w:t>
                            </w:r>
                            <w:r>
                              <w:rPr>
                                <w:spacing w:val="36"/>
                                <w:sz w:val="16"/>
                              </w:rPr>
                              <w:t> </w:t>
                            </w:r>
                            <w:r>
                              <w:rPr>
                                <w:sz w:val="16"/>
                              </w:rPr>
                              <w:t>to</w:t>
                            </w:r>
                            <w:r>
                              <w:rPr>
                                <w:spacing w:val="36"/>
                                <w:sz w:val="16"/>
                              </w:rPr>
                              <w:t> </w:t>
                            </w:r>
                            <w:r>
                              <w:rPr>
                                <w:sz w:val="16"/>
                              </w:rPr>
                              <w:t>identify</w:t>
                            </w:r>
                            <w:r>
                              <w:rPr>
                                <w:spacing w:val="36"/>
                                <w:sz w:val="16"/>
                              </w:rPr>
                              <w:t> </w:t>
                            </w:r>
                            <w:r>
                              <w:rPr>
                                <w:sz w:val="16"/>
                              </w:rPr>
                              <w:t>additional</w:t>
                            </w:r>
                            <w:r>
                              <w:rPr>
                                <w:spacing w:val="36"/>
                                <w:sz w:val="16"/>
                              </w:rPr>
                              <w:t> </w:t>
                            </w:r>
                            <w:r>
                              <w:rPr>
                                <w:sz w:val="16"/>
                              </w:rPr>
                              <w:t>sources),</w:t>
                            </w:r>
                            <w:r>
                              <w:rPr>
                                <w:spacing w:val="36"/>
                                <w:sz w:val="16"/>
                              </w:rPr>
                              <w:t> </w:t>
                            </w:r>
                            <w:r>
                              <w:rPr>
                                <w:sz w:val="16"/>
                              </w:rPr>
                              <w:t>as</w:t>
                            </w:r>
                            <w:r>
                              <w:rPr>
                                <w:spacing w:val="36"/>
                                <w:sz w:val="16"/>
                              </w:rPr>
                              <w:t> </w:t>
                            </w:r>
                            <w:r>
                              <w:rPr>
                                <w:sz w:val="16"/>
                              </w:rPr>
                              <w:t>well</w:t>
                            </w:r>
                            <w:r>
                              <w:rPr>
                                <w:spacing w:val="40"/>
                                <w:sz w:val="16"/>
                              </w:rPr>
                              <w:t> </w:t>
                            </w:r>
                            <w:r>
                              <w:rPr>
                                <w:sz w:val="16"/>
                              </w:rPr>
                              <w:t>as</w:t>
                            </w:r>
                            <w:r>
                              <w:rPr>
                                <w:spacing w:val="40"/>
                                <w:sz w:val="16"/>
                              </w:rPr>
                              <w:t> </w:t>
                            </w:r>
                            <w:r>
                              <w:rPr>
                                <w:sz w:val="16"/>
                              </w:rPr>
                              <w:t>the</w:t>
                            </w:r>
                            <w:r>
                              <w:rPr>
                                <w:spacing w:val="40"/>
                                <w:sz w:val="16"/>
                              </w:rPr>
                              <w:t> </w:t>
                            </w:r>
                            <w:r>
                              <w:rPr>
                                <w:sz w:val="16"/>
                              </w:rPr>
                              <w:t>date</w:t>
                            </w:r>
                            <w:r>
                              <w:rPr>
                                <w:spacing w:val="40"/>
                                <w:sz w:val="16"/>
                              </w:rPr>
                              <w:t> </w:t>
                            </w:r>
                            <w:r>
                              <w:rPr>
                                <w:sz w:val="16"/>
                              </w:rPr>
                              <w:t>the</w:t>
                            </w:r>
                            <w:r>
                              <w:rPr>
                                <w:spacing w:val="40"/>
                                <w:sz w:val="16"/>
                              </w:rPr>
                              <w:t> </w:t>
                            </w:r>
                            <w:r>
                              <w:rPr>
                                <w:sz w:val="16"/>
                              </w:rPr>
                              <w:t>most</w:t>
                            </w:r>
                            <w:r>
                              <w:rPr>
                                <w:spacing w:val="40"/>
                                <w:sz w:val="16"/>
                              </w:rPr>
                              <w:t> </w:t>
                            </w:r>
                            <w:r>
                              <w:rPr>
                                <w:sz w:val="16"/>
                              </w:rPr>
                              <w:t>recent</w:t>
                            </w:r>
                            <w:r>
                              <w:rPr>
                                <w:spacing w:val="40"/>
                                <w:sz w:val="16"/>
                              </w:rPr>
                              <w:t> </w:t>
                            </w:r>
                            <w:r>
                              <w:rPr>
                                <w:sz w:val="16"/>
                              </w:rPr>
                              <w:t>search</w:t>
                            </w:r>
                            <w:r>
                              <w:rPr>
                                <w:spacing w:val="40"/>
                                <w:sz w:val="16"/>
                              </w:rPr>
                              <w:t> </w:t>
                            </w:r>
                            <w:r>
                              <w:rPr>
                                <w:sz w:val="16"/>
                              </w:rPr>
                              <w:t>was</w:t>
                            </w:r>
                            <w:r>
                              <w:rPr>
                                <w:spacing w:val="40"/>
                                <w:sz w:val="16"/>
                              </w:rPr>
                              <w:t> </w:t>
                            </w:r>
                            <w:r>
                              <w:rPr>
                                <w:sz w:val="16"/>
                              </w:rPr>
                              <w:t>executed.</w:t>
                            </w:r>
                          </w:p>
                          <w:p>
                            <w:pPr>
                              <w:spacing w:line="220" w:lineRule="auto" w:before="2"/>
                              <w:ind w:left="39" w:right="0" w:firstLine="0"/>
                              <w:jc w:val="left"/>
                              <w:rPr>
                                <w:sz w:val="16"/>
                              </w:rPr>
                            </w:pPr>
                            <w:r>
                              <w:rPr>
                                <w:w w:val="105"/>
                                <w:sz w:val="16"/>
                              </w:rPr>
                              <w:t>Present the full electronic search strategy for at least 1 database, </w:t>
                            </w:r>
                            <w:r>
                              <w:rPr>
                                <w:w w:val="105"/>
                                <w:sz w:val="16"/>
                              </w:rPr>
                              <w:t>including any limits used, such that it could be repeated.</w:t>
                            </w:r>
                          </w:p>
                          <w:p>
                            <w:pPr>
                              <w:spacing w:line="220" w:lineRule="auto" w:before="2"/>
                              <w:ind w:left="39" w:right="0" w:firstLine="0"/>
                              <w:jc w:val="left"/>
                              <w:rPr>
                                <w:sz w:val="16"/>
                              </w:rPr>
                            </w:pPr>
                            <w:r>
                              <w:rPr>
                                <w:w w:val="105"/>
                                <w:sz w:val="16"/>
                              </w:rPr>
                              <w:t>State</w:t>
                            </w:r>
                            <w:r>
                              <w:rPr>
                                <w:spacing w:val="-3"/>
                                <w:w w:val="105"/>
                                <w:sz w:val="16"/>
                              </w:rPr>
                              <w:t> </w:t>
                            </w:r>
                            <w:r>
                              <w:rPr>
                                <w:w w:val="105"/>
                                <w:sz w:val="16"/>
                              </w:rPr>
                              <w:t>the</w:t>
                            </w:r>
                            <w:r>
                              <w:rPr>
                                <w:spacing w:val="-3"/>
                                <w:w w:val="105"/>
                                <w:sz w:val="16"/>
                              </w:rPr>
                              <w:t> </w:t>
                            </w:r>
                            <w:r>
                              <w:rPr>
                                <w:w w:val="105"/>
                                <w:sz w:val="16"/>
                              </w:rPr>
                              <w:t>process</w:t>
                            </w:r>
                            <w:r>
                              <w:rPr>
                                <w:spacing w:val="-3"/>
                                <w:w w:val="105"/>
                                <w:sz w:val="16"/>
                              </w:rPr>
                              <w:t> </w:t>
                            </w:r>
                            <w:r>
                              <w:rPr>
                                <w:w w:val="105"/>
                                <w:sz w:val="16"/>
                              </w:rPr>
                              <w:t>for</w:t>
                            </w:r>
                            <w:r>
                              <w:rPr>
                                <w:spacing w:val="-3"/>
                                <w:w w:val="105"/>
                                <w:sz w:val="16"/>
                              </w:rPr>
                              <w:t> </w:t>
                            </w:r>
                            <w:r>
                              <w:rPr>
                                <w:w w:val="105"/>
                                <w:sz w:val="16"/>
                              </w:rPr>
                              <w:t>selecting</w:t>
                            </w:r>
                            <w:r>
                              <w:rPr>
                                <w:spacing w:val="-3"/>
                                <w:w w:val="105"/>
                                <w:sz w:val="16"/>
                              </w:rPr>
                              <w:t> </w:t>
                            </w:r>
                            <w:r>
                              <w:rPr>
                                <w:w w:val="105"/>
                                <w:sz w:val="16"/>
                              </w:rPr>
                              <w:t>sources</w:t>
                            </w:r>
                            <w:r>
                              <w:rPr>
                                <w:spacing w:val="-3"/>
                                <w:w w:val="105"/>
                                <w:sz w:val="16"/>
                              </w:rPr>
                              <w:t> </w:t>
                            </w:r>
                            <w:r>
                              <w:rPr>
                                <w:w w:val="105"/>
                                <w:sz w:val="16"/>
                              </w:rPr>
                              <w:t>of</w:t>
                            </w:r>
                            <w:r>
                              <w:rPr>
                                <w:spacing w:val="-3"/>
                                <w:w w:val="105"/>
                                <w:sz w:val="16"/>
                              </w:rPr>
                              <w:t> </w:t>
                            </w:r>
                            <w:r>
                              <w:rPr>
                                <w:w w:val="105"/>
                                <w:sz w:val="16"/>
                              </w:rPr>
                              <w:t>evidence</w:t>
                            </w:r>
                            <w:r>
                              <w:rPr>
                                <w:spacing w:val="-3"/>
                                <w:w w:val="105"/>
                                <w:sz w:val="16"/>
                              </w:rPr>
                              <w:t> </w:t>
                            </w:r>
                            <w:r>
                              <w:rPr>
                                <w:w w:val="105"/>
                                <w:sz w:val="16"/>
                              </w:rPr>
                              <w:t>(i.e.,</w:t>
                            </w:r>
                            <w:r>
                              <w:rPr>
                                <w:spacing w:val="-3"/>
                                <w:w w:val="105"/>
                                <w:sz w:val="16"/>
                              </w:rPr>
                              <w:t> </w:t>
                            </w:r>
                            <w:r>
                              <w:rPr>
                                <w:w w:val="105"/>
                                <w:sz w:val="16"/>
                              </w:rPr>
                              <w:t>screening</w:t>
                            </w:r>
                            <w:r>
                              <w:rPr>
                                <w:spacing w:val="-3"/>
                                <w:w w:val="105"/>
                                <w:sz w:val="16"/>
                              </w:rPr>
                              <w:t> </w:t>
                            </w:r>
                            <w:r>
                              <w:rPr>
                                <w:w w:val="105"/>
                                <w:sz w:val="16"/>
                              </w:rPr>
                              <w:t>and eligibility) included in the scoping review.</w:t>
                            </w:r>
                          </w:p>
                          <w:p>
                            <w:pPr>
                              <w:spacing w:line="220" w:lineRule="auto" w:before="1"/>
                              <w:ind w:left="39" w:right="0" w:hanging="1"/>
                              <w:jc w:val="left"/>
                              <w:rPr>
                                <w:sz w:val="16"/>
                              </w:rPr>
                            </w:pPr>
                            <w:r>
                              <w:rPr>
                                <w:sz w:val="16"/>
                              </w:rPr>
                              <w:t>Describe</w:t>
                            </w:r>
                            <w:r>
                              <w:rPr>
                                <w:spacing w:val="39"/>
                                <w:sz w:val="16"/>
                              </w:rPr>
                              <w:t> </w:t>
                            </w:r>
                            <w:r>
                              <w:rPr>
                                <w:sz w:val="16"/>
                              </w:rPr>
                              <w:t>the</w:t>
                            </w:r>
                            <w:r>
                              <w:rPr>
                                <w:spacing w:val="39"/>
                                <w:sz w:val="16"/>
                              </w:rPr>
                              <w:t> </w:t>
                            </w:r>
                            <w:r>
                              <w:rPr>
                                <w:sz w:val="16"/>
                              </w:rPr>
                              <w:t>methods</w:t>
                            </w:r>
                            <w:r>
                              <w:rPr>
                                <w:spacing w:val="39"/>
                                <w:sz w:val="16"/>
                              </w:rPr>
                              <w:t> </w:t>
                            </w:r>
                            <w:r>
                              <w:rPr>
                                <w:sz w:val="16"/>
                              </w:rPr>
                              <w:t>of</w:t>
                            </w:r>
                            <w:r>
                              <w:rPr>
                                <w:spacing w:val="39"/>
                                <w:sz w:val="16"/>
                              </w:rPr>
                              <w:t> </w:t>
                            </w:r>
                            <w:r>
                              <w:rPr>
                                <w:sz w:val="16"/>
                              </w:rPr>
                              <w:t>charting</w:t>
                            </w:r>
                            <w:r>
                              <w:rPr>
                                <w:spacing w:val="39"/>
                                <w:sz w:val="16"/>
                              </w:rPr>
                              <w:t> </w:t>
                            </w:r>
                            <w:r>
                              <w:rPr>
                                <w:sz w:val="16"/>
                              </w:rPr>
                              <w:t>data</w:t>
                            </w:r>
                            <w:r>
                              <w:rPr>
                                <w:spacing w:val="39"/>
                                <w:sz w:val="16"/>
                              </w:rPr>
                              <w:t> </w:t>
                            </w:r>
                            <w:r>
                              <w:rPr>
                                <w:sz w:val="16"/>
                              </w:rPr>
                              <w:t>from</w:t>
                            </w:r>
                            <w:r>
                              <w:rPr>
                                <w:spacing w:val="39"/>
                                <w:sz w:val="16"/>
                              </w:rPr>
                              <w:t> </w:t>
                            </w:r>
                            <w:r>
                              <w:rPr>
                                <w:sz w:val="16"/>
                              </w:rPr>
                              <w:t>the</w:t>
                            </w:r>
                            <w:r>
                              <w:rPr>
                                <w:spacing w:val="39"/>
                                <w:sz w:val="16"/>
                              </w:rPr>
                              <w:t> </w:t>
                            </w:r>
                            <w:r>
                              <w:rPr>
                                <w:sz w:val="16"/>
                              </w:rPr>
                              <w:t>included</w:t>
                            </w:r>
                            <w:r>
                              <w:rPr>
                                <w:spacing w:val="39"/>
                                <w:sz w:val="16"/>
                              </w:rPr>
                              <w:t> </w:t>
                            </w:r>
                            <w:r>
                              <w:rPr>
                                <w:sz w:val="16"/>
                              </w:rPr>
                              <w:t>sources</w:t>
                            </w:r>
                            <w:r>
                              <w:rPr>
                                <w:spacing w:val="39"/>
                                <w:sz w:val="16"/>
                              </w:rPr>
                              <w:t> </w:t>
                            </w:r>
                            <w:r>
                              <w:rPr>
                                <w:sz w:val="16"/>
                              </w:rPr>
                              <w:t>of</w:t>
                            </w:r>
                            <w:r>
                              <w:rPr>
                                <w:spacing w:val="40"/>
                                <w:sz w:val="16"/>
                              </w:rPr>
                              <w:t> </w:t>
                            </w:r>
                            <w:r>
                              <w:rPr>
                                <w:sz w:val="16"/>
                              </w:rPr>
                              <w:t>evidence</w:t>
                            </w:r>
                            <w:r>
                              <w:rPr>
                                <w:spacing w:val="24"/>
                                <w:sz w:val="16"/>
                              </w:rPr>
                              <w:t> </w:t>
                            </w:r>
                            <w:r>
                              <w:rPr>
                                <w:sz w:val="16"/>
                              </w:rPr>
                              <w:t>(e.g.,</w:t>
                            </w:r>
                            <w:r>
                              <w:rPr>
                                <w:spacing w:val="24"/>
                                <w:sz w:val="16"/>
                              </w:rPr>
                              <w:t> </w:t>
                            </w:r>
                            <w:r>
                              <w:rPr>
                                <w:sz w:val="16"/>
                              </w:rPr>
                              <w:t>calibrated</w:t>
                            </w:r>
                            <w:r>
                              <w:rPr>
                                <w:spacing w:val="24"/>
                                <w:sz w:val="16"/>
                              </w:rPr>
                              <w:t> </w:t>
                            </w:r>
                            <w:r>
                              <w:rPr>
                                <w:sz w:val="16"/>
                              </w:rPr>
                              <w:t>forms</w:t>
                            </w:r>
                            <w:r>
                              <w:rPr>
                                <w:spacing w:val="24"/>
                                <w:sz w:val="16"/>
                              </w:rPr>
                              <w:t> </w:t>
                            </w:r>
                            <w:r>
                              <w:rPr>
                                <w:sz w:val="16"/>
                              </w:rPr>
                              <w:t>or</w:t>
                            </w:r>
                            <w:r>
                              <w:rPr>
                                <w:spacing w:val="24"/>
                                <w:sz w:val="16"/>
                              </w:rPr>
                              <w:t> </w:t>
                            </w:r>
                            <w:r>
                              <w:rPr>
                                <w:sz w:val="16"/>
                              </w:rPr>
                              <w:t>forms</w:t>
                            </w:r>
                            <w:r>
                              <w:rPr>
                                <w:spacing w:val="24"/>
                                <w:sz w:val="16"/>
                              </w:rPr>
                              <w:t> </w:t>
                            </w:r>
                            <w:r>
                              <w:rPr>
                                <w:sz w:val="16"/>
                              </w:rPr>
                              <w:t>that</w:t>
                            </w:r>
                            <w:r>
                              <w:rPr>
                                <w:spacing w:val="24"/>
                                <w:sz w:val="16"/>
                              </w:rPr>
                              <w:t> </w:t>
                            </w:r>
                            <w:r>
                              <w:rPr>
                                <w:sz w:val="16"/>
                              </w:rPr>
                              <w:t>have</w:t>
                            </w:r>
                            <w:r>
                              <w:rPr>
                                <w:spacing w:val="24"/>
                                <w:sz w:val="16"/>
                              </w:rPr>
                              <w:t> </w:t>
                            </w:r>
                            <w:r>
                              <w:rPr>
                                <w:sz w:val="16"/>
                              </w:rPr>
                              <w:t>been</w:t>
                            </w:r>
                            <w:r>
                              <w:rPr>
                                <w:spacing w:val="24"/>
                                <w:sz w:val="16"/>
                              </w:rPr>
                              <w:t> </w:t>
                            </w:r>
                            <w:r>
                              <w:rPr>
                                <w:sz w:val="16"/>
                              </w:rPr>
                              <w:t>tested</w:t>
                            </w:r>
                            <w:r>
                              <w:rPr>
                                <w:spacing w:val="24"/>
                                <w:sz w:val="16"/>
                              </w:rPr>
                              <w:t> </w:t>
                            </w:r>
                            <w:r>
                              <w:rPr>
                                <w:sz w:val="16"/>
                              </w:rPr>
                              <w:t>by</w:t>
                            </w:r>
                            <w:r>
                              <w:rPr>
                                <w:spacing w:val="24"/>
                                <w:sz w:val="16"/>
                              </w:rPr>
                              <w:t> </w:t>
                            </w:r>
                            <w:r>
                              <w:rPr>
                                <w:sz w:val="16"/>
                              </w:rPr>
                              <w:t>the</w:t>
                            </w:r>
                            <w:r>
                              <w:rPr>
                                <w:spacing w:val="24"/>
                                <w:sz w:val="16"/>
                              </w:rPr>
                              <w:t> </w:t>
                            </w:r>
                            <w:r>
                              <w:rPr>
                                <w:sz w:val="16"/>
                              </w:rPr>
                              <w:t>team</w:t>
                            </w:r>
                            <w:r>
                              <w:rPr>
                                <w:spacing w:val="40"/>
                                <w:sz w:val="16"/>
                              </w:rPr>
                              <w:t> </w:t>
                            </w:r>
                            <w:r>
                              <w:rPr>
                                <w:sz w:val="16"/>
                              </w:rPr>
                              <w:t>before their use, and whether data charting was done independently or in</w:t>
                            </w:r>
                            <w:r>
                              <w:rPr>
                                <w:spacing w:val="40"/>
                                <w:sz w:val="16"/>
                              </w:rPr>
                              <w:t> </w:t>
                            </w:r>
                            <w:r>
                              <w:rPr>
                                <w:sz w:val="16"/>
                              </w:rPr>
                              <w:t>duplicate) and any processes for obtaining and confirming data from</w:t>
                            </w:r>
                            <w:r>
                              <w:rPr>
                                <w:spacing w:val="40"/>
                                <w:sz w:val="16"/>
                              </w:rPr>
                              <w:t> </w:t>
                            </w:r>
                            <w:r>
                              <w:rPr>
                                <w:spacing w:val="-2"/>
                                <w:sz w:val="16"/>
                              </w:rPr>
                              <w:t>investigators.</w:t>
                            </w:r>
                          </w:p>
                          <w:p>
                            <w:pPr>
                              <w:spacing w:line="220" w:lineRule="auto" w:before="3"/>
                              <w:ind w:left="39" w:right="845" w:hanging="1"/>
                              <w:jc w:val="left"/>
                              <w:rPr>
                                <w:sz w:val="16"/>
                              </w:rPr>
                            </w:pPr>
                            <w:r>
                              <w:rPr>
                                <w:sz w:val="16"/>
                              </w:rPr>
                              <w:t>List and define all variables for which data were sought and any</w:t>
                            </w:r>
                            <w:r>
                              <w:rPr>
                                <w:spacing w:val="40"/>
                                <w:sz w:val="16"/>
                              </w:rPr>
                              <w:t> </w:t>
                            </w:r>
                            <w:r>
                              <w:rPr>
                                <w:sz w:val="16"/>
                              </w:rPr>
                              <w:t>assumptions and simplifications made</w:t>
                            </w:r>
                          </w:p>
                          <w:p>
                            <w:pPr>
                              <w:spacing w:line="220" w:lineRule="auto" w:before="2"/>
                              <w:ind w:left="33" w:right="158" w:firstLine="5"/>
                              <w:jc w:val="both"/>
                              <w:rPr>
                                <w:sz w:val="16"/>
                              </w:rPr>
                            </w:pPr>
                            <w:r>
                              <w:rPr>
                                <w:sz w:val="16"/>
                              </w:rPr>
                              <w:t>If done, provide a rationale for conducting a critical appraisal of </w:t>
                            </w:r>
                            <w:r>
                              <w:rPr>
                                <w:sz w:val="16"/>
                              </w:rPr>
                              <w:t>included</w:t>
                            </w:r>
                            <w:r>
                              <w:rPr>
                                <w:spacing w:val="40"/>
                                <w:sz w:val="16"/>
                              </w:rPr>
                              <w:t> </w:t>
                            </w:r>
                            <w:r>
                              <w:rPr>
                                <w:sz w:val="16"/>
                              </w:rPr>
                              <w:t>sources of evidence; describe the methods used and how this information</w:t>
                            </w:r>
                            <w:r>
                              <w:rPr>
                                <w:spacing w:val="40"/>
                                <w:sz w:val="16"/>
                              </w:rPr>
                              <w:t> </w:t>
                            </w:r>
                            <w:r>
                              <w:rPr>
                                <w:sz w:val="16"/>
                              </w:rPr>
                              <w:t>was used in any data synthesis (if appropriate).</w:t>
                            </w:r>
                          </w:p>
                          <w:p>
                            <w:pPr>
                              <w:spacing w:line="220" w:lineRule="auto" w:before="201"/>
                              <w:ind w:left="39" w:right="91" w:firstLine="0"/>
                              <w:jc w:val="left"/>
                              <w:rPr>
                                <w:sz w:val="16"/>
                              </w:rPr>
                            </w:pPr>
                            <w:r>
                              <w:rPr>
                                <w:sz w:val="16"/>
                              </w:rPr>
                              <w:t>Describe the methods of handling and summarizing the data that </w:t>
                            </w:r>
                            <w:r>
                              <w:rPr>
                                <w:sz w:val="16"/>
                              </w:rPr>
                              <w:t>were</w:t>
                            </w:r>
                            <w:r>
                              <w:rPr>
                                <w:spacing w:val="40"/>
                                <w:sz w:val="16"/>
                              </w:rPr>
                              <w:t> </w:t>
                            </w:r>
                            <w:r>
                              <w:rPr>
                                <w:spacing w:val="-2"/>
                                <w:sz w:val="16"/>
                              </w:rPr>
                              <w:t>charted</w:t>
                            </w:r>
                          </w:p>
                        </w:txbxContent>
                      </wps:txbx>
                      <wps:bodyPr wrap="square" lIns="0" tIns="0" rIns="0" bIns="0" rtlCol="0">
                        <a:noAutofit/>
                      </wps:bodyPr>
                    </wps:wsp>
                  </a:graphicData>
                </a:graphic>
              </wp:anchor>
            </w:drawing>
          </mc:Choice>
          <mc:Fallback>
            <w:pict>
              <v:shape style="position:absolute;margin-left:195.541pt;margin-top:325.955627pt;width:281.9pt;height:262.4pt;mso-position-horizontal-relative:page;mso-position-vertical-relative:page;z-index:-24306176" type="#_x0000_t202" id="docshape4087" filled="false" stroked="false">
                <v:textbox inset="0,0,0,0">
                  <w:txbxContent>
                    <w:p>
                      <w:pPr>
                        <w:spacing w:line="220" w:lineRule="auto" w:before="44"/>
                        <w:ind w:left="39" w:right="0" w:firstLine="0"/>
                        <w:jc w:val="left"/>
                        <w:rPr>
                          <w:sz w:val="16"/>
                        </w:rPr>
                      </w:pPr>
                      <w:r>
                        <w:rPr>
                          <w:sz w:val="16"/>
                        </w:rPr>
                        <w:t>Indicate</w:t>
                      </w:r>
                      <w:r>
                        <w:rPr>
                          <w:spacing w:val="23"/>
                          <w:sz w:val="16"/>
                        </w:rPr>
                        <w:t> </w:t>
                      </w:r>
                      <w:r>
                        <w:rPr>
                          <w:sz w:val="16"/>
                        </w:rPr>
                        <w:t>whether</w:t>
                      </w:r>
                      <w:r>
                        <w:rPr>
                          <w:spacing w:val="23"/>
                          <w:sz w:val="16"/>
                        </w:rPr>
                        <w:t> </w:t>
                      </w:r>
                      <w:r>
                        <w:rPr>
                          <w:sz w:val="16"/>
                        </w:rPr>
                        <w:t>a</w:t>
                      </w:r>
                      <w:r>
                        <w:rPr>
                          <w:spacing w:val="23"/>
                          <w:sz w:val="16"/>
                        </w:rPr>
                        <w:t> </w:t>
                      </w:r>
                      <w:r>
                        <w:rPr>
                          <w:sz w:val="16"/>
                        </w:rPr>
                        <w:t>review</w:t>
                      </w:r>
                      <w:r>
                        <w:rPr>
                          <w:spacing w:val="23"/>
                          <w:sz w:val="16"/>
                        </w:rPr>
                        <w:t> </w:t>
                      </w:r>
                      <w:r>
                        <w:rPr>
                          <w:sz w:val="16"/>
                        </w:rPr>
                        <w:t>protocol</w:t>
                      </w:r>
                      <w:r>
                        <w:rPr>
                          <w:spacing w:val="23"/>
                          <w:sz w:val="16"/>
                        </w:rPr>
                        <w:t> </w:t>
                      </w:r>
                      <w:r>
                        <w:rPr>
                          <w:sz w:val="16"/>
                        </w:rPr>
                        <w:t>exists;</w:t>
                      </w:r>
                      <w:r>
                        <w:rPr>
                          <w:spacing w:val="23"/>
                          <w:sz w:val="16"/>
                        </w:rPr>
                        <w:t> </w:t>
                      </w:r>
                      <w:r>
                        <w:rPr>
                          <w:sz w:val="16"/>
                        </w:rPr>
                        <w:t>state</w:t>
                      </w:r>
                      <w:r>
                        <w:rPr>
                          <w:spacing w:val="23"/>
                          <w:sz w:val="16"/>
                        </w:rPr>
                        <w:t> </w:t>
                      </w:r>
                      <w:r>
                        <w:rPr>
                          <w:sz w:val="16"/>
                        </w:rPr>
                        <w:t>if</w:t>
                      </w:r>
                      <w:r>
                        <w:rPr>
                          <w:spacing w:val="23"/>
                          <w:sz w:val="16"/>
                        </w:rPr>
                        <w:t> </w:t>
                      </w:r>
                      <w:r>
                        <w:rPr>
                          <w:sz w:val="16"/>
                        </w:rPr>
                        <w:t>and</w:t>
                      </w:r>
                      <w:r>
                        <w:rPr>
                          <w:spacing w:val="23"/>
                          <w:sz w:val="16"/>
                        </w:rPr>
                        <w:t> </w:t>
                      </w:r>
                      <w:r>
                        <w:rPr>
                          <w:sz w:val="16"/>
                        </w:rPr>
                        <w:t>where</w:t>
                      </w:r>
                      <w:r>
                        <w:rPr>
                          <w:spacing w:val="23"/>
                          <w:sz w:val="16"/>
                        </w:rPr>
                        <w:t> </w:t>
                      </w:r>
                      <w:r>
                        <w:rPr>
                          <w:sz w:val="16"/>
                        </w:rPr>
                        <w:t>it</w:t>
                      </w:r>
                      <w:r>
                        <w:rPr>
                          <w:spacing w:val="23"/>
                          <w:sz w:val="16"/>
                        </w:rPr>
                        <w:t> </w:t>
                      </w:r>
                      <w:r>
                        <w:rPr>
                          <w:sz w:val="16"/>
                        </w:rPr>
                        <w:t>can</w:t>
                      </w:r>
                      <w:r>
                        <w:rPr>
                          <w:spacing w:val="23"/>
                          <w:sz w:val="16"/>
                        </w:rPr>
                        <w:t> </w:t>
                      </w:r>
                      <w:r>
                        <w:rPr>
                          <w:sz w:val="16"/>
                        </w:rPr>
                        <w:t>be</w:t>
                      </w:r>
                      <w:r>
                        <w:rPr>
                          <w:spacing w:val="40"/>
                          <w:sz w:val="16"/>
                        </w:rPr>
                        <w:t> </w:t>
                      </w:r>
                      <w:r>
                        <w:rPr>
                          <w:sz w:val="16"/>
                        </w:rPr>
                        <w:t>accessed (e.g., a Web address); and if available, provide registration</w:t>
                      </w:r>
                      <w:r>
                        <w:rPr>
                          <w:spacing w:val="40"/>
                          <w:sz w:val="16"/>
                        </w:rPr>
                        <w:t> </w:t>
                      </w:r>
                      <w:r>
                        <w:rPr>
                          <w:sz w:val="16"/>
                        </w:rPr>
                        <w:t>information, including the registration number.</w:t>
                      </w:r>
                    </w:p>
                    <w:p>
                      <w:pPr>
                        <w:spacing w:line="220" w:lineRule="auto" w:before="2"/>
                        <w:ind w:left="20" w:right="0" w:firstLine="19"/>
                        <w:jc w:val="left"/>
                        <w:rPr>
                          <w:sz w:val="16"/>
                        </w:rPr>
                      </w:pPr>
                      <w:r>
                        <w:rPr>
                          <w:w w:val="105"/>
                          <w:sz w:val="16"/>
                        </w:rPr>
                        <w:t>Specify</w:t>
                      </w:r>
                      <w:r>
                        <w:rPr>
                          <w:spacing w:val="-4"/>
                          <w:w w:val="105"/>
                          <w:sz w:val="16"/>
                        </w:rPr>
                        <w:t> </w:t>
                      </w:r>
                      <w:r>
                        <w:rPr>
                          <w:w w:val="105"/>
                          <w:sz w:val="16"/>
                        </w:rPr>
                        <w:t>characteristics</w:t>
                      </w:r>
                      <w:r>
                        <w:rPr>
                          <w:spacing w:val="-4"/>
                          <w:w w:val="105"/>
                          <w:sz w:val="16"/>
                        </w:rPr>
                        <w:t> </w:t>
                      </w:r>
                      <w:r>
                        <w:rPr>
                          <w:w w:val="105"/>
                          <w:sz w:val="16"/>
                        </w:rPr>
                        <w:t>of</w:t>
                      </w:r>
                      <w:r>
                        <w:rPr>
                          <w:spacing w:val="-4"/>
                          <w:w w:val="105"/>
                          <w:sz w:val="16"/>
                        </w:rPr>
                        <w:t> </w:t>
                      </w:r>
                      <w:r>
                        <w:rPr>
                          <w:w w:val="105"/>
                          <w:sz w:val="16"/>
                        </w:rPr>
                        <w:t>the</w:t>
                      </w:r>
                      <w:r>
                        <w:rPr>
                          <w:spacing w:val="-4"/>
                          <w:w w:val="105"/>
                          <w:sz w:val="16"/>
                        </w:rPr>
                        <w:t> </w:t>
                      </w:r>
                      <w:r>
                        <w:rPr>
                          <w:w w:val="105"/>
                          <w:sz w:val="16"/>
                        </w:rPr>
                        <w:t>sources</w:t>
                      </w:r>
                      <w:r>
                        <w:rPr>
                          <w:spacing w:val="-4"/>
                          <w:w w:val="105"/>
                          <w:sz w:val="16"/>
                        </w:rPr>
                        <w:t> </w:t>
                      </w:r>
                      <w:r>
                        <w:rPr>
                          <w:w w:val="105"/>
                          <w:sz w:val="16"/>
                        </w:rPr>
                        <w:t>of</w:t>
                      </w:r>
                      <w:r>
                        <w:rPr>
                          <w:spacing w:val="-4"/>
                          <w:w w:val="105"/>
                          <w:sz w:val="16"/>
                        </w:rPr>
                        <w:t> </w:t>
                      </w:r>
                      <w:r>
                        <w:rPr>
                          <w:w w:val="105"/>
                          <w:sz w:val="16"/>
                        </w:rPr>
                        <w:t>evidence</w:t>
                      </w:r>
                      <w:r>
                        <w:rPr>
                          <w:spacing w:val="-4"/>
                          <w:w w:val="105"/>
                          <w:sz w:val="16"/>
                        </w:rPr>
                        <w:t> </w:t>
                      </w:r>
                      <w:r>
                        <w:rPr>
                          <w:w w:val="105"/>
                          <w:sz w:val="16"/>
                        </w:rPr>
                        <w:t>used</w:t>
                      </w:r>
                      <w:r>
                        <w:rPr>
                          <w:spacing w:val="-4"/>
                          <w:w w:val="105"/>
                          <w:sz w:val="16"/>
                        </w:rPr>
                        <w:t> </w:t>
                      </w:r>
                      <w:r>
                        <w:rPr>
                          <w:w w:val="105"/>
                          <w:sz w:val="16"/>
                        </w:rPr>
                        <w:t>as</w:t>
                      </w:r>
                      <w:r>
                        <w:rPr>
                          <w:spacing w:val="-4"/>
                          <w:w w:val="105"/>
                          <w:sz w:val="16"/>
                        </w:rPr>
                        <w:t> </w:t>
                      </w:r>
                      <w:r>
                        <w:rPr>
                          <w:w w:val="105"/>
                          <w:sz w:val="16"/>
                        </w:rPr>
                        <w:t>eligibility</w:t>
                      </w:r>
                      <w:r>
                        <w:rPr>
                          <w:spacing w:val="-4"/>
                          <w:w w:val="105"/>
                          <w:sz w:val="16"/>
                        </w:rPr>
                        <w:t> </w:t>
                      </w:r>
                      <w:r>
                        <w:rPr>
                          <w:w w:val="105"/>
                          <w:sz w:val="16"/>
                        </w:rPr>
                        <w:t>criteria (e.g., years considered, language, and publication status), and provide a </w:t>
                      </w:r>
                      <w:r>
                        <w:rPr>
                          <w:spacing w:val="-2"/>
                          <w:w w:val="105"/>
                          <w:sz w:val="16"/>
                        </w:rPr>
                        <w:t>rationale.</w:t>
                      </w:r>
                    </w:p>
                    <w:p>
                      <w:pPr>
                        <w:spacing w:line="220" w:lineRule="auto" w:before="2"/>
                        <w:ind w:left="39" w:right="0" w:firstLine="0"/>
                        <w:jc w:val="left"/>
                        <w:rPr>
                          <w:sz w:val="16"/>
                        </w:rPr>
                      </w:pPr>
                      <w:r>
                        <w:rPr>
                          <w:sz w:val="16"/>
                        </w:rPr>
                        <w:t>Describe all information sources in the search (e.g., databases with dates </w:t>
                      </w:r>
                      <w:r>
                        <w:rPr>
                          <w:sz w:val="16"/>
                        </w:rPr>
                        <w:t>of</w:t>
                      </w:r>
                      <w:r>
                        <w:rPr>
                          <w:spacing w:val="80"/>
                          <w:sz w:val="16"/>
                        </w:rPr>
                        <w:t> </w:t>
                      </w:r>
                      <w:r>
                        <w:rPr>
                          <w:sz w:val="16"/>
                        </w:rPr>
                        <w:t>coverage</w:t>
                      </w:r>
                      <w:r>
                        <w:rPr>
                          <w:spacing w:val="36"/>
                          <w:sz w:val="16"/>
                        </w:rPr>
                        <w:t> </w:t>
                      </w:r>
                      <w:r>
                        <w:rPr>
                          <w:sz w:val="16"/>
                        </w:rPr>
                        <w:t>and</w:t>
                      </w:r>
                      <w:r>
                        <w:rPr>
                          <w:spacing w:val="36"/>
                          <w:sz w:val="16"/>
                        </w:rPr>
                        <w:t> </w:t>
                      </w:r>
                      <w:r>
                        <w:rPr>
                          <w:sz w:val="16"/>
                        </w:rPr>
                        <w:t>contact</w:t>
                      </w:r>
                      <w:r>
                        <w:rPr>
                          <w:spacing w:val="36"/>
                          <w:sz w:val="16"/>
                        </w:rPr>
                        <w:t> </w:t>
                      </w:r>
                      <w:r>
                        <w:rPr>
                          <w:sz w:val="16"/>
                        </w:rPr>
                        <w:t>with</w:t>
                      </w:r>
                      <w:r>
                        <w:rPr>
                          <w:spacing w:val="36"/>
                          <w:sz w:val="16"/>
                        </w:rPr>
                        <w:t> </w:t>
                      </w:r>
                      <w:r>
                        <w:rPr>
                          <w:sz w:val="16"/>
                        </w:rPr>
                        <w:t>authors</w:t>
                      </w:r>
                      <w:r>
                        <w:rPr>
                          <w:spacing w:val="36"/>
                          <w:sz w:val="16"/>
                        </w:rPr>
                        <w:t> </w:t>
                      </w:r>
                      <w:r>
                        <w:rPr>
                          <w:sz w:val="16"/>
                        </w:rPr>
                        <w:t>to</w:t>
                      </w:r>
                      <w:r>
                        <w:rPr>
                          <w:spacing w:val="36"/>
                          <w:sz w:val="16"/>
                        </w:rPr>
                        <w:t> </w:t>
                      </w:r>
                      <w:r>
                        <w:rPr>
                          <w:sz w:val="16"/>
                        </w:rPr>
                        <w:t>identify</w:t>
                      </w:r>
                      <w:r>
                        <w:rPr>
                          <w:spacing w:val="36"/>
                          <w:sz w:val="16"/>
                        </w:rPr>
                        <w:t> </w:t>
                      </w:r>
                      <w:r>
                        <w:rPr>
                          <w:sz w:val="16"/>
                        </w:rPr>
                        <w:t>additional</w:t>
                      </w:r>
                      <w:r>
                        <w:rPr>
                          <w:spacing w:val="36"/>
                          <w:sz w:val="16"/>
                        </w:rPr>
                        <w:t> </w:t>
                      </w:r>
                      <w:r>
                        <w:rPr>
                          <w:sz w:val="16"/>
                        </w:rPr>
                        <w:t>sources),</w:t>
                      </w:r>
                      <w:r>
                        <w:rPr>
                          <w:spacing w:val="36"/>
                          <w:sz w:val="16"/>
                        </w:rPr>
                        <w:t> </w:t>
                      </w:r>
                      <w:r>
                        <w:rPr>
                          <w:sz w:val="16"/>
                        </w:rPr>
                        <w:t>as</w:t>
                      </w:r>
                      <w:r>
                        <w:rPr>
                          <w:spacing w:val="36"/>
                          <w:sz w:val="16"/>
                        </w:rPr>
                        <w:t> </w:t>
                      </w:r>
                      <w:r>
                        <w:rPr>
                          <w:sz w:val="16"/>
                        </w:rPr>
                        <w:t>well</w:t>
                      </w:r>
                      <w:r>
                        <w:rPr>
                          <w:spacing w:val="40"/>
                          <w:sz w:val="16"/>
                        </w:rPr>
                        <w:t> </w:t>
                      </w:r>
                      <w:r>
                        <w:rPr>
                          <w:sz w:val="16"/>
                        </w:rPr>
                        <w:t>as</w:t>
                      </w:r>
                      <w:r>
                        <w:rPr>
                          <w:spacing w:val="40"/>
                          <w:sz w:val="16"/>
                        </w:rPr>
                        <w:t> </w:t>
                      </w:r>
                      <w:r>
                        <w:rPr>
                          <w:sz w:val="16"/>
                        </w:rPr>
                        <w:t>the</w:t>
                      </w:r>
                      <w:r>
                        <w:rPr>
                          <w:spacing w:val="40"/>
                          <w:sz w:val="16"/>
                        </w:rPr>
                        <w:t> </w:t>
                      </w:r>
                      <w:r>
                        <w:rPr>
                          <w:sz w:val="16"/>
                        </w:rPr>
                        <w:t>date</w:t>
                      </w:r>
                      <w:r>
                        <w:rPr>
                          <w:spacing w:val="40"/>
                          <w:sz w:val="16"/>
                        </w:rPr>
                        <w:t> </w:t>
                      </w:r>
                      <w:r>
                        <w:rPr>
                          <w:sz w:val="16"/>
                        </w:rPr>
                        <w:t>the</w:t>
                      </w:r>
                      <w:r>
                        <w:rPr>
                          <w:spacing w:val="40"/>
                          <w:sz w:val="16"/>
                        </w:rPr>
                        <w:t> </w:t>
                      </w:r>
                      <w:r>
                        <w:rPr>
                          <w:sz w:val="16"/>
                        </w:rPr>
                        <w:t>most</w:t>
                      </w:r>
                      <w:r>
                        <w:rPr>
                          <w:spacing w:val="40"/>
                          <w:sz w:val="16"/>
                        </w:rPr>
                        <w:t> </w:t>
                      </w:r>
                      <w:r>
                        <w:rPr>
                          <w:sz w:val="16"/>
                        </w:rPr>
                        <w:t>recent</w:t>
                      </w:r>
                      <w:r>
                        <w:rPr>
                          <w:spacing w:val="40"/>
                          <w:sz w:val="16"/>
                        </w:rPr>
                        <w:t> </w:t>
                      </w:r>
                      <w:r>
                        <w:rPr>
                          <w:sz w:val="16"/>
                        </w:rPr>
                        <w:t>search</w:t>
                      </w:r>
                      <w:r>
                        <w:rPr>
                          <w:spacing w:val="40"/>
                          <w:sz w:val="16"/>
                        </w:rPr>
                        <w:t> </w:t>
                      </w:r>
                      <w:r>
                        <w:rPr>
                          <w:sz w:val="16"/>
                        </w:rPr>
                        <w:t>was</w:t>
                      </w:r>
                      <w:r>
                        <w:rPr>
                          <w:spacing w:val="40"/>
                          <w:sz w:val="16"/>
                        </w:rPr>
                        <w:t> </w:t>
                      </w:r>
                      <w:r>
                        <w:rPr>
                          <w:sz w:val="16"/>
                        </w:rPr>
                        <w:t>executed.</w:t>
                      </w:r>
                    </w:p>
                    <w:p>
                      <w:pPr>
                        <w:spacing w:line="220" w:lineRule="auto" w:before="2"/>
                        <w:ind w:left="39" w:right="0" w:firstLine="0"/>
                        <w:jc w:val="left"/>
                        <w:rPr>
                          <w:sz w:val="16"/>
                        </w:rPr>
                      </w:pPr>
                      <w:r>
                        <w:rPr>
                          <w:w w:val="105"/>
                          <w:sz w:val="16"/>
                        </w:rPr>
                        <w:t>Present the full electronic search strategy for at least 1 database, </w:t>
                      </w:r>
                      <w:r>
                        <w:rPr>
                          <w:w w:val="105"/>
                          <w:sz w:val="16"/>
                        </w:rPr>
                        <w:t>including any limits used, such that it could be repeated.</w:t>
                      </w:r>
                    </w:p>
                    <w:p>
                      <w:pPr>
                        <w:spacing w:line="220" w:lineRule="auto" w:before="2"/>
                        <w:ind w:left="39" w:right="0" w:firstLine="0"/>
                        <w:jc w:val="left"/>
                        <w:rPr>
                          <w:sz w:val="16"/>
                        </w:rPr>
                      </w:pPr>
                      <w:r>
                        <w:rPr>
                          <w:w w:val="105"/>
                          <w:sz w:val="16"/>
                        </w:rPr>
                        <w:t>State</w:t>
                      </w:r>
                      <w:r>
                        <w:rPr>
                          <w:spacing w:val="-3"/>
                          <w:w w:val="105"/>
                          <w:sz w:val="16"/>
                        </w:rPr>
                        <w:t> </w:t>
                      </w:r>
                      <w:r>
                        <w:rPr>
                          <w:w w:val="105"/>
                          <w:sz w:val="16"/>
                        </w:rPr>
                        <w:t>the</w:t>
                      </w:r>
                      <w:r>
                        <w:rPr>
                          <w:spacing w:val="-3"/>
                          <w:w w:val="105"/>
                          <w:sz w:val="16"/>
                        </w:rPr>
                        <w:t> </w:t>
                      </w:r>
                      <w:r>
                        <w:rPr>
                          <w:w w:val="105"/>
                          <w:sz w:val="16"/>
                        </w:rPr>
                        <w:t>process</w:t>
                      </w:r>
                      <w:r>
                        <w:rPr>
                          <w:spacing w:val="-3"/>
                          <w:w w:val="105"/>
                          <w:sz w:val="16"/>
                        </w:rPr>
                        <w:t> </w:t>
                      </w:r>
                      <w:r>
                        <w:rPr>
                          <w:w w:val="105"/>
                          <w:sz w:val="16"/>
                        </w:rPr>
                        <w:t>for</w:t>
                      </w:r>
                      <w:r>
                        <w:rPr>
                          <w:spacing w:val="-3"/>
                          <w:w w:val="105"/>
                          <w:sz w:val="16"/>
                        </w:rPr>
                        <w:t> </w:t>
                      </w:r>
                      <w:r>
                        <w:rPr>
                          <w:w w:val="105"/>
                          <w:sz w:val="16"/>
                        </w:rPr>
                        <w:t>selecting</w:t>
                      </w:r>
                      <w:r>
                        <w:rPr>
                          <w:spacing w:val="-3"/>
                          <w:w w:val="105"/>
                          <w:sz w:val="16"/>
                        </w:rPr>
                        <w:t> </w:t>
                      </w:r>
                      <w:r>
                        <w:rPr>
                          <w:w w:val="105"/>
                          <w:sz w:val="16"/>
                        </w:rPr>
                        <w:t>sources</w:t>
                      </w:r>
                      <w:r>
                        <w:rPr>
                          <w:spacing w:val="-3"/>
                          <w:w w:val="105"/>
                          <w:sz w:val="16"/>
                        </w:rPr>
                        <w:t> </w:t>
                      </w:r>
                      <w:r>
                        <w:rPr>
                          <w:w w:val="105"/>
                          <w:sz w:val="16"/>
                        </w:rPr>
                        <w:t>of</w:t>
                      </w:r>
                      <w:r>
                        <w:rPr>
                          <w:spacing w:val="-3"/>
                          <w:w w:val="105"/>
                          <w:sz w:val="16"/>
                        </w:rPr>
                        <w:t> </w:t>
                      </w:r>
                      <w:r>
                        <w:rPr>
                          <w:w w:val="105"/>
                          <w:sz w:val="16"/>
                        </w:rPr>
                        <w:t>evidence</w:t>
                      </w:r>
                      <w:r>
                        <w:rPr>
                          <w:spacing w:val="-3"/>
                          <w:w w:val="105"/>
                          <w:sz w:val="16"/>
                        </w:rPr>
                        <w:t> </w:t>
                      </w:r>
                      <w:r>
                        <w:rPr>
                          <w:w w:val="105"/>
                          <w:sz w:val="16"/>
                        </w:rPr>
                        <w:t>(i.e.,</w:t>
                      </w:r>
                      <w:r>
                        <w:rPr>
                          <w:spacing w:val="-3"/>
                          <w:w w:val="105"/>
                          <w:sz w:val="16"/>
                        </w:rPr>
                        <w:t> </w:t>
                      </w:r>
                      <w:r>
                        <w:rPr>
                          <w:w w:val="105"/>
                          <w:sz w:val="16"/>
                        </w:rPr>
                        <w:t>screening</w:t>
                      </w:r>
                      <w:r>
                        <w:rPr>
                          <w:spacing w:val="-3"/>
                          <w:w w:val="105"/>
                          <w:sz w:val="16"/>
                        </w:rPr>
                        <w:t> </w:t>
                      </w:r>
                      <w:r>
                        <w:rPr>
                          <w:w w:val="105"/>
                          <w:sz w:val="16"/>
                        </w:rPr>
                        <w:t>and eligibility) included in the scoping review.</w:t>
                      </w:r>
                    </w:p>
                    <w:p>
                      <w:pPr>
                        <w:spacing w:line="220" w:lineRule="auto" w:before="1"/>
                        <w:ind w:left="39" w:right="0" w:hanging="1"/>
                        <w:jc w:val="left"/>
                        <w:rPr>
                          <w:sz w:val="16"/>
                        </w:rPr>
                      </w:pPr>
                      <w:r>
                        <w:rPr>
                          <w:sz w:val="16"/>
                        </w:rPr>
                        <w:t>Describe</w:t>
                      </w:r>
                      <w:r>
                        <w:rPr>
                          <w:spacing w:val="39"/>
                          <w:sz w:val="16"/>
                        </w:rPr>
                        <w:t> </w:t>
                      </w:r>
                      <w:r>
                        <w:rPr>
                          <w:sz w:val="16"/>
                        </w:rPr>
                        <w:t>the</w:t>
                      </w:r>
                      <w:r>
                        <w:rPr>
                          <w:spacing w:val="39"/>
                          <w:sz w:val="16"/>
                        </w:rPr>
                        <w:t> </w:t>
                      </w:r>
                      <w:r>
                        <w:rPr>
                          <w:sz w:val="16"/>
                        </w:rPr>
                        <w:t>methods</w:t>
                      </w:r>
                      <w:r>
                        <w:rPr>
                          <w:spacing w:val="39"/>
                          <w:sz w:val="16"/>
                        </w:rPr>
                        <w:t> </w:t>
                      </w:r>
                      <w:r>
                        <w:rPr>
                          <w:sz w:val="16"/>
                        </w:rPr>
                        <w:t>of</w:t>
                      </w:r>
                      <w:r>
                        <w:rPr>
                          <w:spacing w:val="39"/>
                          <w:sz w:val="16"/>
                        </w:rPr>
                        <w:t> </w:t>
                      </w:r>
                      <w:r>
                        <w:rPr>
                          <w:sz w:val="16"/>
                        </w:rPr>
                        <w:t>charting</w:t>
                      </w:r>
                      <w:r>
                        <w:rPr>
                          <w:spacing w:val="39"/>
                          <w:sz w:val="16"/>
                        </w:rPr>
                        <w:t> </w:t>
                      </w:r>
                      <w:r>
                        <w:rPr>
                          <w:sz w:val="16"/>
                        </w:rPr>
                        <w:t>data</w:t>
                      </w:r>
                      <w:r>
                        <w:rPr>
                          <w:spacing w:val="39"/>
                          <w:sz w:val="16"/>
                        </w:rPr>
                        <w:t> </w:t>
                      </w:r>
                      <w:r>
                        <w:rPr>
                          <w:sz w:val="16"/>
                        </w:rPr>
                        <w:t>from</w:t>
                      </w:r>
                      <w:r>
                        <w:rPr>
                          <w:spacing w:val="39"/>
                          <w:sz w:val="16"/>
                        </w:rPr>
                        <w:t> </w:t>
                      </w:r>
                      <w:r>
                        <w:rPr>
                          <w:sz w:val="16"/>
                        </w:rPr>
                        <w:t>the</w:t>
                      </w:r>
                      <w:r>
                        <w:rPr>
                          <w:spacing w:val="39"/>
                          <w:sz w:val="16"/>
                        </w:rPr>
                        <w:t> </w:t>
                      </w:r>
                      <w:r>
                        <w:rPr>
                          <w:sz w:val="16"/>
                        </w:rPr>
                        <w:t>included</w:t>
                      </w:r>
                      <w:r>
                        <w:rPr>
                          <w:spacing w:val="39"/>
                          <w:sz w:val="16"/>
                        </w:rPr>
                        <w:t> </w:t>
                      </w:r>
                      <w:r>
                        <w:rPr>
                          <w:sz w:val="16"/>
                        </w:rPr>
                        <w:t>sources</w:t>
                      </w:r>
                      <w:r>
                        <w:rPr>
                          <w:spacing w:val="39"/>
                          <w:sz w:val="16"/>
                        </w:rPr>
                        <w:t> </w:t>
                      </w:r>
                      <w:r>
                        <w:rPr>
                          <w:sz w:val="16"/>
                        </w:rPr>
                        <w:t>of</w:t>
                      </w:r>
                      <w:r>
                        <w:rPr>
                          <w:spacing w:val="40"/>
                          <w:sz w:val="16"/>
                        </w:rPr>
                        <w:t> </w:t>
                      </w:r>
                      <w:r>
                        <w:rPr>
                          <w:sz w:val="16"/>
                        </w:rPr>
                        <w:t>evidence</w:t>
                      </w:r>
                      <w:r>
                        <w:rPr>
                          <w:spacing w:val="24"/>
                          <w:sz w:val="16"/>
                        </w:rPr>
                        <w:t> </w:t>
                      </w:r>
                      <w:r>
                        <w:rPr>
                          <w:sz w:val="16"/>
                        </w:rPr>
                        <w:t>(e.g.,</w:t>
                      </w:r>
                      <w:r>
                        <w:rPr>
                          <w:spacing w:val="24"/>
                          <w:sz w:val="16"/>
                        </w:rPr>
                        <w:t> </w:t>
                      </w:r>
                      <w:r>
                        <w:rPr>
                          <w:sz w:val="16"/>
                        </w:rPr>
                        <w:t>calibrated</w:t>
                      </w:r>
                      <w:r>
                        <w:rPr>
                          <w:spacing w:val="24"/>
                          <w:sz w:val="16"/>
                        </w:rPr>
                        <w:t> </w:t>
                      </w:r>
                      <w:r>
                        <w:rPr>
                          <w:sz w:val="16"/>
                        </w:rPr>
                        <w:t>forms</w:t>
                      </w:r>
                      <w:r>
                        <w:rPr>
                          <w:spacing w:val="24"/>
                          <w:sz w:val="16"/>
                        </w:rPr>
                        <w:t> </w:t>
                      </w:r>
                      <w:r>
                        <w:rPr>
                          <w:sz w:val="16"/>
                        </w:rPr>
                        <w:t>or</w:t>
                      </w:r>
                      <w:r>
                        <w:rPr>
                          <w:spacing w:val="24"/>
                          <w:sz w:val="16"/>
                        </w:rPr>
                        <w:t> </w:t>
                      </w:r>
                      <w:r>
                        <w:rPr>
                          <w:sz w:val="16"/>
                        </w:rPr>
                        <w:t>forms</w:t>
                      </w:r>
                      <w:r>
                        <w:rPr>
                          <w:spacing w:val="24"/>
                          <w:sz w:val="16"/>
                        </w:rPr>
                        <w:t> </w:t>
                      </w:r>
                      <w:r>
                        <w:rPr>
                          <w:sz w:val="16"/>
                        </w:rPr>
                        <w:t>that</w:t>
                      </w:r>
                      <w:r>
                        <w:rPr>
                          <w:spacing w:val="24"/>
                          <w:sz w:val="16"/>
                        </w:rPr>
                        <w:t> </w:t>
                      </w:r>
                      <w:r>
                        <w:rPr>
                          <w:sz w:val="16"/>
                        </w:rPr>
                        <w:t>have</w:t>
                      </w:r>
                      <w:r>
                        <w:rPr>
                          <w:spacing w:val="24"/>
                          <w:sz w:val="16"/>
                        </w:rPr>
                        <w:t> </w:t>
                      </w:r>
                      <w:r>
                        <w:rPr>
                          <w:sz w:val="16"/>
                        </w:rPr>
                        <w:t>been</w:t>
                      </w:r>
                      <w:r>
                        <w:rPr>
                          <w:spacing w:val="24"/>
                          <w:sz w:val="16"/>
                        </w:rPr>
                        <w:t> </w:t>
                      </w:r>
                      <w:r>
                        <w:rPr>
                          <w:sz w:val="16"/>
                        </w:rPr>
                        <w:t>tested</w:t>
                      </w:r>
                      <w:r>
                        <w:rPr>
                          <w:spacing w:val="24"/>
                          <w:sz w:val="16"/>
                        </w:rPr>
                        <w:t> </w:t>
                      </w:r>
                      <w:r>
                        <w:rPr>
                          <w:sz w:val="16"/>
                        </w:rPr>
                        <w:t>by</w:t>
                      </w:r>
                      <w:r>
                        <w:rPr>
                          <w:spacing w:val="24"/>
                          <w:sz w:val="16"/>
                        </w:rPr>
                        <w:t> </w:t>
                      </w:r>
                      <w:r>
                        <w:rPr>
                          <w:sz w:val="16"/>
                        </w:rPr>
                        <w:t>the</w:t>
                      </w:r>
                      <w:r>
                        <w:rPr>
                          <w:spacing w:val="24"/>
                          <w:sz w:val="16"/>
                        </w:rPr>
                        <w:t> </w:t>
                      </w:r>
                      <w:r>
                        <w:rPr>
                          <w:sz w:val="16"/>
                        </w:rPr>
                        <w:t>team</w:t>
                      </w:r>
                      <w:r>
                        <w:rPr>
                          <w:spacing w:val="40"/>
                          <w:sz w:val="16"/>
                        </w:rPr>
                        <w:t> </w:t>
                      </w:r>
                      <w:r>
                        <w:rPr>
                          <w:sz w:val="16"/>
                        </w:rPr>
                        <w:t>before their use, and whether data charting was done independently or in</w:t>
                      </w:r>
                      <w:r>
                        <w:rPr>
                          <w:spacing w:val="40"/>
                          <w:sz w:val="16"/>
                        </w:rPr>
                        <w:t> </w:t>
                      </w:r>
                      <w:r>
                        <w:rPr>
                          <w:sz w:val="16"/>
                        </w:rPr>
                        <w:t>duplicate) and any processes for obtaining and confirming data from</w:t>
                      </w:r>
                      <w:r>
                        <w:rPr>
                          <w:spacing w:val="40"/>
                          <w:sz w:val="16"/>
                        </w:rPr>
                        <w:t> </w:t>
                      </w:r>
                      <w:r>
                        <w:rPr>
                          <w:spacing w:val="-2"/>
                          <w:sz w:val="16"/>
                        </w:rPr>
                        <w:t>investigators.</w:t>
                      </w:r>
                    </w:p>
                    <w:p>
                      <w:pPr>
                        <w:spacing w:line="220" w:lineRule="auto" w:before="3"/>
                        <w:ind w:left="39" w:right="845" w:hanging="1"/>
                        <w:jc w:val="left"/>
                        <w:rPr>
                          <w:sz w:val="16"/>
                        </w:rPr>
                      </w:pPr>
                      <w:r>
                        <w:rPr>
                          <w:sz w:val="16"/>
                        </w:rPr>
                        <w:t>List and define all variables for which data were sought and any</w:t>
                      </w:r>
                      <w:r>
                        <w:rPr>
                          <w:spacing w:val="40"/>
                          <w:sz w:val="16"/>
                        </w:rPr>
                        <w:t> </w:t>
                      </w:r>
                      <w:r>
                        <w:rPr>
                          <w:sz w:val="16"/>
                        </w:rPr>
                        <w:t>assumptions and simplifications made</w:t>
                      </w:r>
                    </w:p>
                    <w:p>
                      <w:pPr>
                        <w:spacing w:line="220" w:lineRule="auto" w:before="2"/>
                        <w:ind w:left="33" w:right="158" w:firstLine="5"/>
                        <w:jc w:val="both"/>
                        <w:rPr>
                          <w:sz w:val="16"/>
                        </w:rPr>
                      </w:pPr>
                      <w:r>
                        <w:rPr>
                          <w:sz w:val="16"/>
                        </w:rPr>
                        <w:t>If done, provide a rationale for conducting a critical appraisal of </w:t>
                      </w:r>
                      <w:r>
                        <w:rPr>
                          <w:sz w:val="16"/>
                        </w:rPr>
                        <w:t>included</w:t>
                      </w:r>
                      <w:r>
                        <w:rPr>
                          <w:spacing w:val="40"/>
                          <w:sz w:val="16"/>
                        </w:rPr>
                        <w:t> </w:t>
                      </w:r>
                      <w:r>
                        <w:rPr>
                          <w:sz w:val="16"/>
                        </w:rPr>
                        <w:t>sources of evidence; describe the methods used and how this information</w:t>
                      </w:r>
                      <w:r>
                        <w:rPr>
                          <w:spacing w:val="40"/>
                          <w:sz w:val="16"/>
                        </w:rPr>
                        <w:t> </w:t>
                      </w:r>
                      <w:r>
                        <w:rPr>
                          <w:sz w:val="16"/>
                        </w:rPr>
                        <w:t>was used in any data synthesis (if appropriate).</w:t>
                      </w:r>
                    </w:p>
                    <w:p>
                      <w:pPr>
                        <w:spacing w:line="220" w:lineRule="auto" w:before="201"/>
                        <w:ind w:left="39" w:right="91" w:firstLine="0"/>
                        <w:jc w:val="left"/>
                        <w:rPr>
                          <w:sz w:val="16"/>
                        </w:rPr>
                      </w:pPr>
                      <w:r>
                        <w:rPr>
                          <w:sz w:val="16"/>
                        </w:rPr>
                        <w:t>Describe the methods of handling and summarizing the data that </w:t>
                      </w:r>
                      <w:r>
                        <w:rPr>
                          <w:sz w:val="16"/>
                        </w:rPr>
                        <w:t>were</w:t>
                      </w:r>
                      <w:r>
                        <w:rPr>
                          <w:spacing w:val="40"/>
                          <w:sz w:val="16"/>
                        </w:rPr>
                        <w:t> </w:t>
                      </w:r>
                      <w:r>
                        <w:rPr>
                          <w:spacing w:val="-2"/>
                          <w:sz w:val="16"/>
                        </w:rPr>
                        <w:t>charted</w:t>
                      </w:r>
                    </w:p>
                  </w:txbxContent>
                </v:textbox>
                <w10:wrap type="none"/>
              </v:shape>
            </w:pict>
          </mc:Fallback>
        </mc:AlternateContent>
      </w:r>
      <w:r>
        <w:rPr/>
        <mc:AlternateContent>
          <mc:Choice Requires="wps">
            <w:drawing>
              <wp:anchor distT="0" distB="0" distL="0" distR="0" allowOverlap="1" layoutInCell="1" locked="0" behindDoc="1" simplePos="0" relativeHeight="479010816">
                <wp:simplePos x="0" y="0"/>
                <wp:positionH relativeFrom="page">
                  <wp:posOffset>6190462</wp:posOffset>
                </wp:positionH>
                <wp:positionV relativeFrom="page">
                  <wp:posOffset>4139636</wp:posOffset>
                </wp:positionV>
                <wp:extent cx="162560" cy="168910"/>
                <wp:effectExtent l="0" t="0" r="0" b="0"/>
                <wp:wrapNone/>
                <wp:docPr id="4148" name="Textbox 4148"/>
                <wp:cNvGraphicFramePr>
                  <a:graphicFrameLocks/>
                </wp:cNvGraphicFramePr>
                <a:graphic>
                  <a:graphicData uri="http://schemas.microsoft.com/office/word/2010/wordprocessingShape">
                    <wps:wsp>
                      <wps:cNvPr id="4148" name="Textbox 4148"/>
                      <wps:cNvSpPr txBox="1"/>
                      <wps:spPr>
                        <a:xfrm>
                          <a:off x="0" y="0"/>
                          <a:ext cx="162560" cy="168910"/>
                        </a:xfrm>
                        <a:prstGeom prst="rect">
                          <a:avLst/>
                        </a:prstGeom>
                      </wps:spPr>
                      <wps:txbx>
                        <w:txbxContent>
                          <w:p>
                            <w:pPr>
                              <w:spacing w:before="31"/>
                              <w:ind w:left="20" w:right="0" w:firstLine="0"/>
                              <w:jc w:val="left"/>
                              <w:rPr>
                                <w:sz w:val="16"/>
                              </w:rPr>
                            </w:pPr>
                            <w:r>
                              <w:rPr>
                                <w:spacing w:val="-5"/>
                                <w:w w:val="110"/>
                                <w:sz w:val="16"/>
                              </w:rPr>
                              <w:t>3.1</w:t>
                            </w:r>
                          </w:p>
                        </w:txbxContent>
                      </wps:txbx>
                      <wps:bodyPr wrap="square" lIns="0" tIns="0" rIns="0" bIns="0" rtlCol="0">
                        <a:noAutofit/>
                      </wps:bodyPr>
                    </wps:wsp>
                  </a:graphicData>
                </a:graphic>
              </wp:anchor>
            </w:drawing>
          </mc:Choice>
          <mc:Fallback>
            <w:pict>
              <v:shape style="position:absolute;margin-left:487.437988pt;margin-top:325.955627pt;width:12.8pt;height:13.3pt;mso-position-horizontal-relative:page;mso-position-vertical-relative:page;z-index:-24305664" type="#_x0000_t202" id="docshape4088" filled="false" stroked="false">
                <v:textbox inset="0,0,0,0">
                  <w:txbxContent>
                    <w:p>
                      <w:pPr>
                        <w:spacing w:before="31"/>
                        <w:ind w:left="20" w:right="0" w:firstLine="0"/>
                        <w:jc w:val="left"/>
                        <w:rPr>
                          <w:sz w:val="16"/>
                        </w:rPr>
                      </w:pPr>
                      <w:r>
                        <w:rPr>
                          <w:spacing w:val="-5"/>
                          <w:w w:val="110"/>
                          <w:sz w:val="16"/>
                        </w:rPr>
                        <w:t>3.1</w:t>
                      </w:r>
                    </w:p>
                  </w:txbxContent>
                </v:textbox>
                <w10:wrap type="none"/>
              </v:shape>
            </w:pict>
          </mc:Fallback>
        </mc:AlternateContent>
      </w:r>
      <w:r>
        <w:rPr/>
        <mc:AlternateContent>
          <mc:Choice Requires="wps">
            <w:drawing>
              <wp:anchor distT="0" distB="0" distL="0" distR="0" allowOverlap="1" layoutInCell="1" locked="0" behindDoc="1" simplePos="0" relativeHeight="479011328">
                <wp:simplePos x="0" y="0"/>
                <wp:positionH relativeFrom="page">
                  <wp:posOffset>2290343</wp:posOffset>
                </wp:positionH>
                <wp:positionV relativeFrom="page">
                  <wp:posOffset>4519214</wp:posOffset>
                </wp:positionV>
                <wp:extent cx="78740" cy="168910"/>
                <wp:effectExtent l="0" t="0" r="0" b="0"/>
                <wp:wrapNone/>
                <wp:docPr id="4149" name="Textbox 4149"/>
                <wp:cNvGraphicFramePr>
                  <a:graphicFrameLocks/>
                </wp:cNvGraphicFramePr>
                <a:graphic>
                  <a:graphicData uri="http://schemas.microsoft.com/office/word/2010/wordprocessingShape">
                    <wps:wsp>
                      <wps:cNvPr id="4149" name="Textbox 4149"/>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6</w:t>
                            </w:r>
                          </w:p>
                        </w:txbxContent>
                      </wps:txbx>
                      <wps:bodyPr wrap="square" lIns="0" tIns="0" rIns="0" bIns="0" rtlCol="0">
                        <a:noAutofit/>
                      </wps:bodyPr>
                    </wps:wsp>
                  </a:graphicData>
                </a:graphic>
              </wp:anchor>
            </w:drawing>
          </mc:Choice>
          <mc:Fallback>
            <w:pict>
              <v:shape style="position:absolute;margin-left:180.341995pt;margin-top:355.843628pt;width:6.2pt;height:13.3pt;mso-position-horizontal-relative:page;mso-position-vertical-relative:page;z-index:-24305152" type="#_x0000_t202" id="docshape4089" filled="false" stroked="false">
                <v:textbox inset="0,0,0,0">
                  <w:txbxContent>
                    <w:p>
                      <w:pPr>
                        <w:spacing w:before="31"/>
                        <w:ind w:left="20" w:right="0" w:firstLine="0"/>
                        <w:jc w:val="left"/>
                        <w:rPr>
                          <w:sz w:val="16"/>
                        </w:rPr>
                      </w:pPr>
                      <w:r>
                        <w:rPr>
                          <w:spacing w:val="-10"/>
                          <w:w w:val="105"/>
                          <w:sz w:val="16"/>
                        </w:rPr>
                        <w:t>6</w:t>
                      </w:r>
                    </w:p>
                  </w:txbxContent>
                </v:textbox>
                <w10:wrap type="none"/>
              </v:shape>
            </w:pict>
          </mc:Fallback>
        </mc:AlternateContent>
      </w:r>
      <w:r>
        <w:rPr/>
        <mc:AlternateContent>
          <mc:Choice Requires="wps">
            <w:drawing>
              <wp:anchor distT="0" distB="0" distL="0" distR="0" allowOverlap="1" layoutInCell="1" locked="0" behindDoc="1" simplePos="0" relativeHeight="479011840">
                <wp:simplePos x="0" y="0"/>
                <wp:positionH relativeFrom="page">
                  <wp:posOffset>6190462</wp:posOffset>
                </wp:positionH>
                <wp:positionV relativeFrom="page">
                  <wp:posOffset>4519214</wp:posOffset>
                </wp:positionV>
                <wp:extent cx="162560" cy="168910"/>
                <wp:effectExtent l="0" t="0" r="0" b="0"/>
                <wp:wrapNone/>
                <wp:docPr id="4150" name="Textbox 4150"/>
                <wp:cNvGraphicFramePr>
                  <a:graphicFrameLocks/>
                </wp:cNvGraphicFramePr>
                <a:graphic>
                  <a:graphicData uri="http://schemas.microsoft.com/office/word/2010/wordprocessingShape">
                    <wps:wsp>
                      <wps:cNvPr id="4150" name="Textbox 4150"/>
                      <wps:cNvSpPr txBox="1"/>
                      <wps:spPr>
                        <a:xfrm>
                          <a:off x="0" y="0"/>
                          <a:ext cx="162560" cy="168910"/>
                        </a:xfrm>
                        <a:prstGeom prst="rect">
                          <a:avLst/>
                        </a:prstGeom>
                      </wps:spPr>
                      <wps:txbx>
                        <w:txbxContent>
                          <w:p>
                            <w:pPr>
                              <w:spacing w:before="31"/>
                              <w:ind w:left="20" w:right="0" w:firstLine="0"/>
                              <w:jc w:val="left"/>
                              <w:rPr>
                                <w:sz w:val="16"/>
                              </w:rPr>
                            </w:pPr>
                            <w:r>
                              <w:rPr>
                                <w:spacing w:val="-5"/>
                                <w:w w:val="110"/>
                                <w:sz w:val="16"/>
                              </w:rPr>
                              <w:t>3.2</w:t>
                            </w:r>
                          </w:p>
                        </w:txbxContent>
                      </wps:txbx>
                      <wps:bodyPr wrap="square" lIns="0" tIns="0" rIns="0" bIns="0" rtlCol="0">
                        <a:noAutofit/>
                      </wps:bodyPr>
                    </wps:wsp>
                  </a:graphicData>
                </a:graphic>
              </wp:anchor>
            </w:drawing>
          </mc:Choice>
          <mc:Fallback>
            <w:pict>
              <v:shape style="position:absolute;margin-left:487.437988pt;margin-top:355.843628pt;width:12.8pt;height:13.3pt;mso-position-horizontal-relative:page;mso-position-vertical-relative:page;z-index:-24304640" type="#_x0000_t202" id="docshape4090" filled="false" stroked="false">
                <v:textbox inset="0,0,0,0">
                  <w:txbxContent>
                    <w:p>
                      <w:pPr>
                        <w:spacing w:before="31"/>
                        <w:ind w:left="20" w:right="0" w:firstLine="0"/>
                        <w:jc w:val="left"/>
                        <w:rPr>
                          <w:sz w:val="16"/>
                        </w:rPr>
                      </w:pPr>
                      <w:r>
                        <w:rPr>
                          <w:spacing w:val="-5"/>
                          <w:w w:val="110"/>
                          <w:sz w:val="16"/>
                        </w:rPr>
                        <w:t>3.2</w:t>
                      </w:r>
                    </w:p>
                  </w:txbxContent>
                </v:textbox>
                <w10:wrap type="none"/>
              </v:shape>
            </w:pict>
          </mc:Fallback>
        </mc:AlternateContent>
      </w:r>
      <w:r>
        <w:rPr/>
        <mc:AlternateContent>
          <mc:Choice Requires="wps">
            <w:drawing>
              <wp:anchor distT="0" distB="0" distL="0" distR="0" allowOverlap="1" layoutInCell="1" locked="0" behindDoc="1" simplePos="0" relativeHeight="479012352">
                <wp:simplePos x="0" y="0"/>
                <wp:positionH relativeFrom="page">
                  <wp:posOffset>977620</wp:posOffset>
                </wp:positionH>
                <wp:positionV relativeFrom="page">
                  <wp:posOffset>4898791</wp:posOffset>
                </wp:positionV>
                <wp:extent cx="1037590" cy="1181100"/>
                <wp:effectExtent l="0" t="0" r="0" b="0"/>
                <wp:wrapNone/>
                <wp:docPr id="4151" name="Textbox 4151"/>
                <wp:cNvGraphicFramePr>
                  <a:graphicFrameLocks/>
                </wp:cNvGraphicFramePr>
                <a:graphic>
                  <a:graphicData uri="http://schemas.microsoft.com/office/word/2010/wordprocessingShape">
                    <wps:wsp>
                      <wps:cNvPr id="4151" name="Textbox 4151"/>
                      <wps:cNvSpPr txBox="1"/>
                      <wps:spPr>
                        <a:xfrm>
                          <a:off x="0" y="0"/>
                          <a:ext cx="1037590" cy="1181100"/>
                        </a:xfrm>
                        <a:prstGeom prst="rect">
                          <a:avLst/>
                        </a:prstGeom>
                      </wps:spPr>
                      <wps:txbx>
                        <w:txbxContent>
                          <w:p>
                            <w:pPr>
                              <w:spacing w:line="220" w:lineRule="auto" w:before="44"/>
                              <w:ind w:left="20" w:right="129" w:firstLine="159"/>
                              <w:jc w:val="left"/>
                              <w:rPr>
                                <w:sz w:val="16"/>
                              </w:rPr>
                            </w:pPr>
                            <w:r>
                              <w:rPr>
                                <w:spacing w:val="-2"/>
                                <w:sz w:val="16"/>
                              </w:rPr>
                              <w:t>Information</w:t>
                            </w:r>
                            <w:r>
                              <w:rPr>
                                <w:spacing w:val="40"/>
                                <w:sz w:val="16"/>
                              </w:rPr>
                              <w:t> </w:t>
                            </w:r>
                            <w:r>
                              <w:rPr>
                                <w:spacing w:val="-2"/>
                                <w:sz w:val="16"/>
                              </w:rPr>
                              <w:t>sources</w:t>
                            </w:r>
                          </w:p>
                          <w:p>
                            <w:pPr>
                              <w:spacing w:before="188"/>
                              <w:ind w:left="179" w:right="0" w:firstLine="0"/>
                              <w:jc w:val="left"/>
                              <w:rPr>
                                <w:sz w:val="16"/>
                              </w:rPr>
                            </w:pPr>
                            <w:r>
                              <w:rPr>
                                <w:spacing w:val="-2"/>
                                <w:w w:val="105"/>
                                <w:sz w:val="16"/>
                              </w:rPr>
                              <w:t>Search</w:t>
                            </w:r>
                          </w:p>
                          <w:p>
                            <w:pPr>
                              <w:spacing w:line="220" w:lineRule="auto" w:before="196"/>
                              <w:ind w:left="20" w:right="0" w:firstLine="159"/>
                              <w:jc w:val="left"/>
                              <w:rPr>
                                <w:sz w:val="16"/>
                              </w:rPr>
                            </w:pPr>
                            <w:r>
                              <w:rPr>
                                <w:sz w:val="16"/>
                              </w:rPr>
                              <w:t>Selection of </w:t>
                            </w:r>
                            <w:r>
                              <w:rPr>
                                <w:sz w:val="16"/>
                              </w:rPr>
                              <w:t>sources</w:t>
                            </w:r>
                            <w:r>
                              <w:rPr>
                                <w:spacing w:val="40"/>
                                <w:sz w:val="16"/>
                              </w:rPr>
                              <w:t> </w:t>
                            </w:r>
                            <w:r>
                              <w:rPr>
                                <w:sz w:val="16"/>
                              </w:rPr>
                              <w:t>of evidence</w:t>
                            </w:r>
                          </w:p>
                          <w:p>
                            <w:pPr>
                              <w:spacing w:line="220" w:lineRule="auto" w:before="1"/>
                              <w:ind w:left="20" w:right="129" w:firstLine="159"/>
                              <w:jc w:val="left"/>
                              <w:rPr>
                                <w:sz w:val="16"/>
                              </w:rPr>
                            </w:pPr>
                            <w:r>
                              <w:rPr>
                                <w:w w:val="105"/>
                                <w:sz w:val="16"/>
                              </w:rPr>
                              <w:t>Data</w:t>
                            </w:r>
                            <w:r>
                              <w:rPr>
                                <w:spacing w:val="-6"/>
                                <w:w w:val="105"/>
                                <w:sz w:val="16"/>
                              </w:rPr>
                              <w:t> </w:t>
                            </w:r>
                            <w:r>
                              <w:rPr>
                                <w:w w:val="105"/>
                                <w:sz w:val="16"/>
                              </w:rPr>
                              <w:t>charting </w:t>
                            </w:r>
                            <w:r>
                              <w:rPr>
                                <w:spacing w:val="-2"/>
                                <w:w w:val="105"/>
                                <w:sz w:val="16"/>
                              </w:rPr>
                              <w:t>process</w:t>
                            </w:r>
                          </w:p>
                        </w:txbxContent>
                      </wps:txbx>
                      <wps:bodyPr wrap="square" lIns="0" tIns="0" rIns="0" bIns="0" rtlCol="0">
                        <a:noAutofit/>
                      </wps:bodyPr>
                    </wps:wsp>
                  </a:graphicData>
                </a:graphic>
              </wp:anchor>
            </w:drawing>
          </mc:Choice>
          <mc:Fallback>
            <w:pict>
              <v:shape style="position:absolute;margin-left:76.977997pt;margin-top:385.731628pt;width:81.7pt;height:93pt;mso-position-horizontal-relative:page;mso-position-vertical-relative:page;z-index:-24304128" type="#_x0000_t202" id="docshape4091" filled="false" stroked="false">
                <v:textbox inset="0,0,0,0">
                  <w:txbxContent>
                    <w:p>
                      <w:pPr>
                        <w:spacing w:line="220" w:lineRule="auto" w:before="44"/>
                        <w:ind w:left="20" w:right="129" w:firstLine="159"/>
                        <w:jc w:val="left"/>
                        <w:rPr>
                          <w:sz w:val="16"/>
                        </w:rPr>
                      </w:pPr>
                      <w:r>
                        <w:rPr>
                          <w:spacing w:val="-2"/>
                          <w:sz w:val="16"/>
                        </w:rPr>
                        <w:t>Information</w:t>
                      </w:r>
                      <w:r>
                        <w:rPr>
                          <w:spacing w:val="40"/>
                          <w:sz w:val="16"/>
                        </w:rPr>
                        <w:t> </w:t>
                      </w:r>
                      <w:r>
                        <w:rPr>
                          <w:spacing w:val="-2"/>
                          <w:sz w:val="16"/>
                        </w:rPr>
                        <w:t>sources</w:t>
                      </w:r>
                    </w:p>
                    <w:p>
                      <w:pPr>
                        <w:spacing w:before="188"/>
                        <w:ind w:left="179" w:right="0" w:firstLine="0"/>
                        <w:jc w:val="left"/>
                        <w:rPr>
                          <w:sz w:val="16"/>
                        </w:rPr>
                      </w:pPr>
                      <w:r>
                        <w:rPr>
                          <w:spacing w:val="-2"/>
                          <w:w w:val="105"/>
                          <w:sz w:val="16"/>
                        </w:rPr>
                        <w:t>Search</w:t>
                      </w:r>
                    </w:p>
                    <w:p>
                      <w:pPr>
                        <w:spacing w:line="220" w:lineRule="auto" w:before="196"/>
                        <w:ind w:left="20" w:right="0" w:firstLine="159"/>
                        <w:jc w:val="left"/>
                        <w:rPr>
                          <w:sz w:val="16"/>
                        </w:rPr>
                      </w:pPr>
                      <w:r>
                        <w:rPr>
                          <w:sz w:val="16"/>
                        </w:rPr>
                        <w:t>Selection of </w:t>
                      </w:r>
                      <w:r>
                        <w:rPr>
                          <w:sz w:val="16"/>
                        </w:rPr>
                        <w:t>sources</w:t>
                      </w:r>
                      <w:r>
                        <w:rPr>
                          <w:spacing w:val="40"/>
                          <w:sz w:val="16"/>
                        </w:rPr>
                        <w:t> </w:t>
                      </w:r>
                      <w:r>
                        <w:rPr>
                          <w:sz w:val="16"/>
                        </w:rPr>
                        <w:t>of evidence</w:t>
                      </w:r>
                    </w:p>
                    <w:p>
                      <w:pPr>
                        <w:spacing w:line="220" w:lineRule="auto" w:before="1"/>
                        <w:ind w:left="20" w:right="129" w:firstLine="159"/>
                        <w:jc w:val="left"/>
                        <w:rPr>
                          <w:sz w:val="16"/>
                        </w:rPr>
                      </w:pPr>
                      <w:r>
                        <w:rPr>
                          <w:w w:val="105"/>
                          <w:sz w:val="16"/>
                        </w:rPr>
                        <w:t>Data</w:t>
                      </w:r>
                      <w:r>
                        <w:rPr>
                          <w:spacing w:val="-6"/>
                          <w:w w:val="105"/>
                          <w:sz w:val="16"/>
                        </w:rPr>
                        <w:t> </w:t>
                      </w:r>
                      <w:r>
                        <w:rPr>
                          <w:w w:val="105"/>
                          <w:sz w:val="16"/>
                        </w:rPr>
                        <w:t>charting </w:t>
                      </w:r>
                      <w:r>
                        <w:rPr>
                          <w:spacing w:val="-2"/>
                          <w:w w:val="105"/>
                          <w:sz w:val="16"/>
                        </w:rPr>
                        <w:t>process</w:t>
                      </w:r>
                    </w:p>
                  </w:txbxContent>
                </v:textbox>
                <w10:wrap type="none"/>
              </v:shape>
            </w:pict>
          </mc:Fallback>
        </mc:AlternateContent>
      </w:r>
      <w:r>
        <w:rPr/>
        <mc:AlternateContent>
          <mc:Choice Requires="wps">
            <w:drawing>
              <wp:anchor distT="0" distB="0" distL="0" distR="0" allowOverlap="1" layoutInCell="1" locked="0" behindDoc="1" simplePos="0" relativeHeight="479012864">
                <wp:simplePos x="0" y="0"/>
                <wp:positionH relativeFrom="page">
                  <wp:posOffset>2290343</wp:posOffset>
                </wp:positionH>
                <wp:positionV relativeFrom="page">
                  <wp:posOffset>4898791</wp:posOffset>
                </wp:positionV>
                <wp:extent cx="78740" cy="168910"/>
                <wp:effectExtent l="0" t="0" r="0" b="0"/>
                <wp:wrapNone/>
                <wp:docPr id="4152" name="Textbox 4152"/>
                <wp:cNvGraphicFramePr>
                  <a:graphicFrameLocks/>
                </wp:cNvGraphicFramePr>
                <a:graphic>
                  <a:graphicData uri="http://schemas.microsoft.com/office/word/2010/wordprocessingShape">
                    <wps:wsp>
                      <wps:cNvPr id="4152" name="Textbox 4152"/>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7</w:t>
                            </w:r>
                          </w:p>
                        </w:txbxContent>
                      </wps:txbx>
                      <wps:bodyPr wrap="square" lIns="0" tIns="0" rIns="0" bIns="0" rtlCol="0">
                        <a:noAutofit/>
                      </wps:bodyPr>
                    </wps:wsp>
                  </a:graphicData>
                </a:graphic>
              </wp:anchor>
            </w:drawing>
          </mc:Choice>
          <mc:Fallback>
            <w:pict>
              <v:shape style="position:absolute;margin-left:180.341995pt;margin-top:385.731628pt;width:6.2pt;height:13.3pt;mso-position-horizontal-relative:page;mso-position-vertical-relative:page;z-index:-24303616" type="#_x0000_t202" id="docshape4092" filled="false" stroked="false">
                <v:textbox inset="0,0,0,0">
                  <w:txbxContent>
                    <w:p>
                      <w:pPr>
                        <w:spacing w:before="31"/>
                        <w:ind w:left="20" w:right="0" w:firstLine="0"/>
                        <w:jc w:val="left"/>
                        <w:rPr>
                          <w:sz w:val="16"/>
                        </w:rPr>
                      </w:pPr>
                      <w:r>
                        <w:rPr>
                          <w:spacing w:val="-10"/>
                          <w:w w:val="105"/>
                          <w:sz w:val="16"/>
                        </w:rPr>
                        <w:t>7</w:t>
                      </w:r>
                    </w:p>
                  </w:txbxContent>
                </v:textbox>
                <w10:wrap type="none"/>
              </v:shape>
            </w:pict>
          </mc:Fallback>
        </mc:AlternateContent>
      </w:r>
      <w:r>
        <w:rPr/>
        <mc:AlternateContent>
          <mc:Choice Requires="wps">
            <w:drawing>
              <wp:anchor distT="0" distB="0" distL="0" distR="0" allowOverlap="1" layoutInCell="1" locked="0" behindDoc="1" simplePos="0" relativeHeight="479013376">
                <wp:simplePos x="0" y="0"/>
                <wp:positionH relativeFrom="page">
                  <wp:posOffset>6190462</wp:posOffset>
                </wp:positionH>
                <wp:positionV relativeFrom="page">
                  <wp:posOffset>4898791</wp:posOffset>
                </wp:positionV>
                <wp:extent cx="162560" cy="168910"/>
                <wp:effectExtent l="0" t="0" r="0" b="0"/>
                <wp:wrapNone/>
                <wp:docPr id="4153" name="Textbox 4153"/>
                <wp:cNvGraphicFramePr>
                  <a:graphicFrameLocks/>
                </wp:cNvGraphicFramePr>
                <a:graphic>
                  <a:graphicData uri="http://schemas.microsoft.com/office/word/2010/wordprocessingShape">
                    <wps:wsp>
                      <wps:cNvPr id="4153" name="Textbox 4153"/>
                      <wps:cNvSpPr txBox="1"/>
                      <wps:spPr>
                        <a:xfrm>
                          <a:off x="0" y="0"/>
                          <a:ext cx="162560" cy="168910"/>
                        </a:xfrm>
                        <a:prstGeom prst="rect">
                          <a:avLst/>
                        </a:prstGeom>
                      </wps:spPr>
                      <wps:txbx>
                        <w:txbxContent>
                          <w:p>
                            <w:pPr>
                              <w:spacing w:before="31"/>
                              <w:ind w:left="20" w:right="0" w:firstLine="0"/>
                              <w:jc w:val="left"/>
                              <w:rPr>
                                <w:sz w:val="16"/>
                              </w:rPr>
                            </w:pPr>
                            <w:r>
                              <w:rPr>
                                <w:spacing w:val="-5"/>
                                <w:w w:val="110"/>
                                <w:sz w:val="16"/>
                              </w:rPr>
                              <w:t>3.4</w:t>
                            </w:r>
                          </w:p>
                        </w:txbxContent>
                      </wps:txbx>
                      <wps:bodyPr wrap="square" lIns="0" tIns="0" rIns="0" bIns="0" rtlCol="0">
                        <a:noAutofit/>
                      </wps:bodyPr>
                    </wps:wsp>
                  </a:graphicData>
                </a:graphic>
              </wp:anchor>
            </w:drawing>
          </mc:Choice>
          <mc:Fallback>
            <w:pict>
              <v:shape style="position:absolute;margin-left:487.437988pt;margin-top:385.731628pt;width:12.8pt;height:13.3pt;mso-position-horizontal-relative:page;mso-position-vertical-relative:page;z-index:-24303104" type="#_x0000_t202" id="docshape4093" filled="false" stroked="false">
                <v:textbox inset="0,0,0,0">
                  <w:txbxContent>
                    <w:p>
                      <w:pPr>
                        <w:spacing w:before="31"/>
                        <w:ind w:left="20" w:right="0" w:firstLine="0"/>
                        <w:jc w:val="left"/>
                        <w:rPr>
                          <w:sz w:val="16"/>
                        </w:rPr>
                      </w:pPr>
                      <w:r>
                        <w:rPr>
                          <w:spacing w:val="-5"/>
                          <w:w w:val="110"/>
                          <w:sz w:val="16"/>
                        </w:rPr>
                        <w:t>3.4</w:t>
                      </w:r>
                    </w:p>
                  </w:txbxContent>
                </v:textbox>
                <w10:wrap type="none"/>
              </v:shape>
            </w:pict>
          </mc:Fallback>
        </mc:AlternateContent>
      </w:r>
      <w:r>
        <w:rPr/>
        <mc:AlternateContent>
          <mc:Choice Requires="wps">
            <w:drawing>
              <wp:anchor distT="0" distB="0" distL="0" distR="0" allowOverlap="1" layoutInCell="1" locked="0" behindDoc="1" simplePos="0" relativeHeight="479013888">
                <wp:simplePos x="0" y="0"/>
                <wp:positionH relativeFrom="page">
                  <wp:posOffset>2236597</wp:posOffset>
                </wp:positionH>
                <wp:positionV relativeFrom="page">
                  <wp:posOffset>5278369</wp:posOffset>
                </wp:positionV>
                <wp:extent cx="132715" cy="675005"/>
                <wp:effectExtent l="0" t="0" r="0" b="0"/>
                <wp:wrapNone/>
                <wp:docPr id="4154" name="Textbox 4154"/>
                <wp:cNvGraphicFramePr>
                  <a:graphicFrameLocks/>
                </wp:cNvGraphicFramePr>
                <a:graphic>
                  <a:graphicData uri="http://schemas.microsoft.com/office/word/2010/wordprocessingShape">
                    <wps:wsp>
                      <wps:cNvPr id="4154" name="Textbox 4154"/>
                      <wps:cNvSpPr txBox="1"/>
                      <wps:spPr>
                        <a:xfrm>
                          <a:off x="0" y="0"/>
                          <a:ext cx="132715" cy="675005"/>
                        </a:xfrm>
                        <a:prstGeom prst="rect">
                          <a:avLst/>
                        </a:prstGeom>
                      </wps:spPr>
                      <wps:txbx>
                        <w:txbxContent>
                          <w:p>
                            <w:pPr>
                              <w:spacing w:before="31"/>
                              <w:ind w:left="104" w:right="0" w:firstLine="0"/>
                              <w:jc w:val="left"/>
                              <w:rPr>
                                <w:sz w:val="16"/>
                              </w:rPr>
                            </w:pPr>
                            <w:r>
                              <w:rPr>
                                <w:spacing w:val="-10"/>
                                <w:w w:val="105"/>
                                <w:sz w:val="16"/>
                              </w:rPr>
                              <w:t>8</w:t>
                            </w:r>
                          </w:p>
                          <w:p>
                            <w:pPr>
                              <w:spacing w:before="183"/>
                              <w:ind w:left="104" w:right="0" w:firstLine="0"/>
                              <w:jc w:val="left"/>
                              <w:rPr>
                                <w:sz w:val="16"/>
                              </w:rPr>
                            </w:pPr>
                            <w:r>
                              <w:rPr>
                                <w:spacing w:val="-10"/>
                                <w:w w:val="105"/>
                                <w:sz w:val="16"/>
                              </w:rPr>
                              <w:t>9</w:t>
                            </w:r>
                          </w:p>
                          <w:p>
                            <w:pPr>
                              <w:spacing w:before="182"/>
                              <w:ind w:left="20" w:right="0" w:firstLine="0"/>
                              <w:jc w:val="left"/>
                              <w:rPr>
                                <w:sz w:val="16"/>
                              </w:rPr>
                            </w:pPr>
                            <w:r>
                              <w:rPr>
                                <w:spacing w:val="-5"/>
                                <w:w w:val="105"/>
                                <w:sz w:val="16"/>
                              </w:rPr>
                              <w:t>10</w:t>
                            </w:r>
                          </w:p>
                        </w:txbxContent>
                      </wps:txbx>
                      <wps:bodyPr wrap="square" lIns="0" tIns="0" rIns="0" bIns="0" rtlCol="0">
                        <a:noAutofit/>
                      </wps:bodyPr>
                    </wps:wsp>
                  </a:graphicData>
                </a:graphic>
              </wp:anchor>
            </w:drawing>
          </mc:Choice>
          <mc:Fallback>
            <w:pict>
              <v:shape style="position:absolute;margin-left:176.110001pt;margin-top:415.619629pt;width:10.45pt;height:53.15pt;mso-position-horizontal-relative:page;mso-position-vertical-relative:page;z-index:-24302592" type="#_x0000_t202" id="docshape4094" filled="false" stroked="false">
                <v:textbox inset="0,0,0,0">
                  <w:txbxContent>
                    <w:p>
                      <w:pPr>
                        <w:spacing w:before="31"/>
                        <w:ind w:left="104" w:right="0" w:firstLine="0"/>
                        <w:jc w:val="left"/>
                        <w:rPr>
                          <w:sz w:val="16"/>
                        </w:rPr>
                      </w:pPr>
                      <w:r>
                        <w:rPr>
                          <w:spacing w:val="-10"/>
                          <w:w w:val="105"/>
                          <w:sz w:val="16"/>
                        </w:rPr>
                        <w:t>8</w:t>
                      </w:r>
                    </w:p>
                    <w:p>
                      <w:pPr>
                        <w:spacing w:before="183"/>
                        <w:ind w:left="104" w:right="0" w:firstLine="0"/>
                        <w:jc w:val="left"/>
                        <w:rPr>
                          <w:sz w:val="16"/>
                        </w:rPr>
                      </w:pPr>
                      <w:r>
                        <w:rPr>
                          <w:spacing w:val="-10"/>
                          <w:w w:val="105"/>
                          <w:sz w:val="16"/>
                        </w:rPr>
                        <w:t>9</w:t>
                      </w:r>
                    </w:p>
                    <w:p>
                      <w:pPr>
                        <w:spacing w:before="182"/>
                        <w:ind w:left="20" w:right="0" w:firstLine="0"/>
                        <w:jc w:val="left"/>
                        <w:rPr>
                          <w:sz w:val="16"/>
                        </w:rPr>
                      </w:pPr>
                      <w:r>
                        <w:rPr>
                          <w:spacing w:val="-5"/>
                          <w:w w:val="105"/>
                          <w:sz w:val="16"/>
                        </w:rPr>
                        <w:t>10</w:t>
                      </w:r>
                    </w:p>
                  </w:txbxContent>
                </v:textbox>
                <w10:wrap type="none"/>
              </v:shape>
            </w:pict>
          </mc:Fallback>
        </mc:AlternateContent>
      </w:r>
      <w:r>
        <w:rPr/>
        <mc:AlternateContent>
          <mc:Choice Requires="wps">
            <w:drawing>
              <wp:anchor distT="0" distB="0" distL="0" distR="0" allowOverlap="1" layoutInCell="1" locked="0" behindDoc="1" simplePos="0" relativeHeight="479014400">
                <wp:simplePos x="0" y="0"/>
                <wp:positionH relativeFrom="page">
                  <wp:posOffset>6190462</wp:posOffset>
                </wp:positionH>
                <wp:positionV relativeFrom="page">
                  <wp:posOffset>5278369</wp:posOffset>
                </wp:positionV>
                <wp:extent cx="162560" cy="675005"/>
                <wp:effectExtent l="0" t="0" r="0" b="0"/>
                <wp:wrapNone/>
                <wp:docPr id="4155" name="Textbox 4155"/>
                <wp:cNvGraphicFramePr>
                  <a:graphicFrameLocks/>
                </wp:cNvGraphicFramePr>
                <a:graphic>
                  <a:graphicData uri="http://schemas.microsoft.com/office/word/2010/wordprocessingShape">
                    <wps:wsp>
                      <wps:cNvPr id="4155" name="Textbox 4155"/>
                      <wps:cNvSpPr txBox="1"/>
                      <wps:spPr>
                        <a:xfrm>
                          <a:off x="0" y="0"/>
                          <a:ext cx="162560" cy="675005"/>
                        </a:xfrm>
                        <a:prstGeom prst="rect">
                          <a:avLst/>
                        </a:prstGeom>
                      </wps:spPr>
                      <wps:txbx>
                        <w:txbxContent>
                          <w:p>
                            <w:pPr>
                              <w:spacing w:before="31"/>
                              <w:ind w:left="20" w:right="0" w:firstLine="0"/>
                              <w:jc w:val="left"/>
                              <w:rPr>
                                <w:sz w:val="16"/>
                              </w:rPr>
                            </w:pPr>
                            <w:r>
                              <w:rPr>
                                <w:spacing w:val="-5"/>
                                <w:w w:val="110"/>
                                <w:sz w:val="16"/>
                              </w:rPr>
                              <w:t>3.1</w:t>
                            </w:r>
                          </w:p>
                          <w:p>
                            <w:pPr>
                              <w:spacing w:before="183"/>
                              <w:ind w:left="20" w:right="0" w:firstLine="0"/>
                              <w:jc w:val="left"/>
                              <w:rPr>
                                <w:sz w:val="16"/>
                              </w:rPr>
                            </w:pPr>
                            <w:r>
                              <w:rPr>
                                <w:spacing w:val="-5"/>
                                <w:w w:val="110"/>
                                <w:sz w:val="16"/>
                              </w:rPr>
                              <w:t>3.5</w:t>
                            </w:r>
                          </w:p>
                          <w:p>
                            <w:pPr>
                              <w:spacing w:before="182"/>
                              <w:ind w:left="20" w:right="0" w:firstLine="0"/>
                              <w:jc w:val="left"/>
                              <w:rPr>
                                <w:sz w:val="16"/>
                              </w:rPr>
                            </w:pPr>
                            <w:r>
                              <w:rPr>
                                <w:spacing w:val="-5"/>
                                <w:w w:val="110"/>
                                <w:sz w:val="16"/>
                              </w:rPr>
                              <w:t>3.6</w:t>
                            </w:r>
                          </w:p>
                        </w:txbxContent>
                      </wps:txbx>
                      <wps:bodyPr wrap="square" lIns="0" tIns="0" rIns="0" bIns="0" rtlCol="0">
                        <a:noAutofit/>
                      </wps:bodyPr>
                    </wps:wsp>
                  </a:graphicData>
                </a:graphic>
              </wp:anchor>
            </w:drawing>
          </mc:Choice>
          <mc:Fallback>
            <w:pict>
              <v:shape style="position:absolute;margin-left:487.437988pt;margin-top:415.619629pt;width:12.8pt;height:53.15pt;mso-position-horizontal-relative:page;mso-position-vertical-relative:page;z-index:-24302080" type="#_x0000_t202" id="docshape4095" filled="false" stroked="false">
                <v:textbox inset="0,0,0,0">
                  <w:txbxContent>
                    <w:p>
                      <w:pPr>
                        <w:spacing w:before="31"/>
                        <w:ind w:left="20" w:right="0" w:firstLine="0"/>
                        <w:jc w:val="left"/>
                        <w:rPr>
                          <w:sz w:val="16"/>
                        </w:rPr>
                      </w:pPr>
                      <w:r>
                        <w:rPr>
                          <w:spacing w:val="-5"/>
                          <w:w w:val="110"/>
                          <w:sz w:val="16"/>
                        </w:rPr>
                        <w:t>3.1</w:t>
                      </w:r>
                    </w:p>
                    <w:p>
                      <w:pPr>
                        <w:spacing w:before="183"/>
                        <w:ind w:left="20" w:right="0" w:firstLine="0"/>
                        <w:jc w:val="left"/>
                        <w:rPr>
                          <w:sz w:val="16"/>
                        </w:rPr>
                      </w:pPr>
                      <w:r>
                        <w:rPr>
                          <w:spacing w:val="-5"/>
                          <w:w w:val="110"/>
                          <w:sz w:val="16"/>
                        </w:rPr>
                        <w:t>3.5</w:t>
                      </w:r>
                    </w:p>
                    <w:p>
                      <w:pPr>
                        <w:spacing w:before="182"/>
                        <w:ind w:left="20" w:right="0" w:firstLine="0"/>
                        <w:jc w:val="left"/>
                        <w:rPr>
                          <w:sz w:val="16"/>
                        </w:rPr>
                      </w:pPr>
                      <w:r>
                        <w:rPr>
                          <w:spacing w:val="-5"/>
                          <w:w w:val="110"/>
                          <w:sz w:val="16"/>
                        </w:rPr>
                        <w:t>3.6</w:t>
                      </w:r>
                    </w:p>
                  </w:txbxContent>
                </v:textbox>
                <w10:wrap type="none"/>
              </v:shape>
            </w:pict>
          </mc:Fallback>
        </mc:AlternateContent>
      </w:r>
      <w:r>
        <w:rPr/>
        <mc:AlternateContent>
          <mc:Choice Requires="wps">
            <w:drawing>
              <wp:anchor distT="0" distB="0" distL="0" distR="0" allowOverlap="1" layoutInCell="1" locked="0" behindDoc="1" simplePos="0" relativeHeight="479014912">
                <wp:simplePos x="0" y="0"/>
                <wp:positionH relativeFrom="page">
                  <wp:posOffset>977620</wp:posOffset>
                </wp:positionH>
                <wp:positionV relativeFrom="page">
                  <wp:posOffset>6417102</wp:posOffset>
                </wp:positionV>
                <wp:extent cx="1027430" cy="928369"/>
                <wp:effectExtent l="0" t="0" r="0" b="0"/>
                <wp:wrapNone/>
                <wp:docPr id="4156" name="Textbox 4156"/>
                <wp:cNvGraphicFramePr>
                  <a:graphicFrameLocks/>
                </wp:cNvGraphicFramePr>
                <a:graphic>
                  <a:graphicData uri="http://schemas.microsoft.com/office/word/2010/wordprocessingShape">
                    <wps:wsp>
                      <wps:cNvPr id="4156" name="Textbox 4156"/>
                      <wps:cNvSpPr txBox="1"/>
                      <wps:spPr>
                        <a:xfrm>
                          <a:off x="0" y="0"/>
                          <a:ext cx="1027430" cy="928369"/>
                        </a:xfrm>
                        <a:prstGeom prst="rect">
                          <a:avLst/>
                        </a:prstGeom>
                      </wps:spPr>
                      <wps:txbx>
                        <w:txbxContent>
                          <w:p>
                            <w:pPr>
                              <w:spacing w:before="31"/>
                              <w:ind w:left="179" w:right="0" w:firstLine="0"/>
                              <w:jc w:val="left"/>
                              <w:rPr>
                                <w:sz w:val="16"/>
                              </w:rPr>
                            </w:pPr>
                            <w:r>
                              <w:rPr>
                                <w:w w:val="105"/>
                                <w:sz w:val="16"/>
                              </w:rPr>
                              <w:t>Data</w:t>
                            </w:r>
                            <w:r>
                              <w:rPr>
                                <w:spacing w:val="24"/>
                                <w:w w:val="105"/>
                                <w:sz w:val="16"/>
                              </w:rPr>
                              <w:t> </w:t>
                            </w:r>
                            <w:r>
                              <w:rPr>
                                <w:spacing w:val="-2"/>
                                <w:w w:val="105"/>
                                <w:sz w:val="16"/>
                              </w:rPr>
                              <w:t>items</w:t>
                            </w:r>
                          </w:p>
                          <w:p>
                            <w:pPr>
                              <w:spacing w:line="220" w:lineRule="auto" w:before="196"/>
                              <w:ind w:left="20" w:right="79" w:firstLine="159"/>
                              <w:jc w:val="left"/>
                              <w:rPr>
                                <w:sz w:val="16"/>
                              </w:rPr>
                            </w:pPr>
                            <w:r>
                              <w:rPr>
                                <w:sz w:val="16"/>
                              </w:rPr>
                              <w:t>Critical appraisal</w:t>
                            </w:r>
                            <w:r>
                              <w:rPr>
                                <w:spacing w:val="40"/>
                                <w:sz w:val="16"/>
                              </w:rPr>
                              <w:t> </w:t>
                            </w:r>
                            <w:r>
                              <w:rPr>
                                <w:sz w:val="16"/>
                              </w:rPr>
                              <w:t>of</w:t>
                            </w:r>
                            <w:r>
                              <w:rPr>
                                <w:spacing w:val="-4"/>
                                <w:sz w:val="16"/>
                              </w:rPr>
                              <w:t> </w:t>
                            </w:r>
                            <w:r>
                              <w:rPr>
                                <w:sz w:val="16"/>
                              </w:rPr>
                              <w:t>individual</w:t>
                            </w:r>
                            <w:r>
                              <w:rPr>
                                <w:spacing w:val="-4"/>
                                <w:sz w:val="16"/>
                              </w:rPr>
                              <w:t> </w:t>
                            </w:r>
                            <w:r>
                              <w:rPr>
                                <w:sz w:val="16"/>
                              </w:rPr>
                              <w:t>sources</w:t>
                            </w:r>
                            <w:r>
                              <w:rPr>
                                <w:spacing w:val="40"/>
                                <w:sz w:val="16"/>
                              </w:rPr>
                              <w:t> </w:t>
                            </w:r>
                            <w:r>
                              <w:rPr>
                                <w:sz w:val="16"/>
                              </w:rPr>
                              <w:t>of evidence</w:t>
                            </w:r>
                          </w:p>
                          <w:p>
                            <w:pPr>
                              <w:spacing w:before="188"/>
                              <w:ind w:left="179" w:right="0" w:firstLine="0"/>
                              <w:jc w:val="left"/>
                              <w:rPr>
                                <w:sz w:val="16"/>
                              </w:rPr>
                            </w:pPr>
                            <w:r>
                              <w:rPr>
                                <w:sz w:val="16"/>
                              </w:rPr>
                              <w:t>Synthesis</w:t>
                            </w:r>
                            <w:r>
                              <w:rPr>
                                <w:spacing w:val="20"/>
                                <w:sz w:val="16"/>
                              </w:rPr>
                              <w:t> </w:t>
                            </w:r>
                            <w:r>
                              <w:rPr>
                                <w:sz w:val="16"/>
                              </w:rPr>
                              <w:t>of</w:t>
                            </w:r>
                            <w:r>
                              <w:rPr>
                                <w:spacing w:val="21"/>
                                <w:sz w:val="16"/>
                              </w:rPr>
                              <w:t> </w:t>
                            </w:r>
                            <w:r>
                              <w:rPr>
                                <w:spacing w:val="-2"/>
                                <w:sz w:val="16"/>
                              </w:rPr>
                              <w:t>results</w:t>
                            </w:r>
                          </w:p>
                        </w:txbxContent>
                      </wps:txbx>
                      <wps:bodyPr wrap="square" lIns="0" tIns="0" rIns="0" bIns="0" rtlCol="0">
                        <a:noAutofit/>
                      </wps:bodyPr>
                    </wps:wsp>
                  </a:graphicData>
                </a:graphic>
              </wp:anchor>
            </w:drawing>
          </mc:Choice>
          <mc:Fallback>
            <w:pict>
              <v:shape style="position:absolute;margin-left:76.977997pt;margin-top:505.28363pt;width:80.9pt;height:73.1pt;mso-position-horizontal-relative:page;mso-position-vertical-relative:page;z-index:-24301568" type="#_x0000_t202" id="docshape4096" filled="false" stroked="false">
                <v:textbox inset="0,0,0,0">
                  <w:txbxContent>
                    <w:p>
                      <w:pPr>
                        <w:spacing w:before="31"/>
                        <w:ind w:left="179" w:right="0" w:firstLine="0"/>
                        <w:jc w:val="left"/>
                        <w:rPr>
                          <w:sz w:val="16"/>
                        </w:rPr>
                      </w:pPr>
                      <w:r>
                        <w:rPr>
                          <w:w w:val="105"/>
                          <w:sz w:val="16"/>
                        </w:rPr>
                        <w:t>Data</w:t>
                      </w:r>
                      <w:r>
                        <w:rPr>
                          <w:spacing w:val="24"/>
                          <w:w w:val="105"/>
                          <w:sz w:val="16"/>
                        </w:rPr>
                        <w:t> </w:t>
                      </w:r>
                      <w:r>
                        <w:rPr>
                          <w:spacing w:val="-2"/>
                          <w:w w:val="105"/>
                          <w:sz w:val="16"/>
                        </w:rPr>
                        <w:t>items</w:t>
                      </w:r>
                    </w:p>
                    <w:p>
                      <w:pPr>
                        <w:spacing w:line="220" w:lineRule="auto" w:before="196"/>
                        <w:ind w:left="20" w:right="79" w:firstLine="159"/>
                        <w:jc w:val="left"/>
                        <w:rPr>
                          <w:sz w:val="16"/>
                        </w:rPr>
                      </w:pPr>
                      <w:r>
                        <w:rPr>
                          <w:sz w:val="16"/>
                        </w:rPr>
                        <w:t>Critical appraisal</w:t>
                      </w:r>
                      <w:r>
                        <w:rPr>
                          <w:spacing w:val="40"/>
                          <w:sz w:val="16"/>
                        </w:rPr>
                        <w:t> </w:t>
                      </w:r>
                      <w:r>
                        <w:rPr>
                          <w:sz w:val="16"/>
                        </w:rPr>
                        <w:t>of</w:t>
                      </w:r>
                      <w:r>
                        <w:rPr>
                          <w:spacing w:val="-4"/>
                          <w:sz w:val="16"/>
                        </w:rPr>
                        <w:t> </w:t>
                      </w:r>
                      <w:r>
                        <w:rPr>
                          <w:sz w:val="16"/>
                        </w:rPr>
                        <w:t>individual</w:t>
                      </w:r>
                      <w:r>
                        <w:rPr>
                          <w:spacing w:val="-4"/>
                          <w:sz w:val="16"/>
                        </w:rPr>
                        <w:t> </w:t>
                      </w:r>
                      <w:r>
                        <w:rPr>
                          <w:sz w:val="16"/>
                        </w:rPr>
                        <w:t>sources</w:t>
                      </w:r>
                      <w:r>
                        <w:rPr>
                          <w:spacing w:val="40"/>
                          <w:sz w:val="16"/>
                        </w:rPr>
                        <w:t> </w:t>
                      </w:r>
                      <w:r>
                        <w:rPr>
                          <w:sz w:val="16"/>
                        </w:rPr>
                        <w:t>of evidence</w:t>
                      </w:r>
                    </w:p>
                    <w:p>
                      <w:pPr>
                        <w:spacing w:before="188"/>
                        <w:ind w:left="179" w:right="0" w:firstLine="0"/>
                        <w:jc w:val="left"/>
                        <w:rPr>
                          <w:sz w:val="16"/>
                        </w:rPr>
                      </w:pPr>
                      <w:r>
                        <w:rPr>
                          <w:sz w:val="16"/>
                        </w:rPr>
                        <w:t>Synthesis</w:t>
                      </w:r>
                      <w:r>
                        <w:rPr>
                          <w:spacing w:val="20"/>
                          <w:sz w:val="16"/>
                        </w:rPr>
                        <w:t> </w:t>
                      </w:r>
                      <w:r>
                        <w:rPr>
                          <w:sz w:val="16"/>
                        </w:rPr>
                        <w:t>of</w:t>
                      </w:r>
                      <w:r>
                        <w:rPr>
                          <w:spacing w:val="21"/>
                          <w:sz w:val="16"/>
                        </w:rPr>
                        <w:t> </w:t>
                      </w:r>
                      <w:r>
                        <w:rPr>
                          <w:spacing w:val="-2"/>
                          <w:sz w:val="16"/>
                        </w:rPr>
                        <w:t>results</w:t>
                      </w:r>
                    </w:p>
                  </w:txbxContent>
                </v:textbox>
                <w10:wrap type="none"/>
              </v:shape>
            </w:pict>
          </mc:Fallback>
        </mc:AlternateContent>
      </w:r>
      <w:r>
        <w:rPr/>
        <mc:AlternateContent>
          <mc:Choice Requires="wps">
            <w:drawing>
              <wp:anchor distT="0" distB="0" distL="0" distR="0" allowOverlap="1" layoutInCell="1" locked="0" behindDoc="1" simplePos="0" relativeHeight="479015424">
                <wp:simplePos x="0" y="0"/>
                <wp:positionH relativeFrom="page">
                  <wp:posOffset>2236597</wp:posOffset>
                </wp:positionH>
                <wp:positionV relativeFrom="page">
                  <wp:posOffset>6417102</wp:posOffset>
                </wp:positionV>
                <wp:extent cx="132715" cy="422275"/>
                <wp:effectExtent l="0" t="0" r="0" b="0"/>
                <wp:wrapNone/>
                <wp:docPr id="4157" name="Textbox 4157"/>
                <wp:cNvGraphicFramePr>
                  <a:graphicFrameLocks/>
                </wp:cNvGraphicFramePr>
                <a:graphic>
                  <a:graphicData uri="http://schemas.microsoft.com/office/word/2010/wordprocessingShape">
                    <wps:wsp>
                      <wps:cNvPr id="4157" name="Textbox 4157"/>
                      <wps:cNvSpPr txBox="1"/>
                      <wps:spPr>
                        <a:xfrm>
                          <a:off x="0" y="0"/>
                          <a:ext cx="132715" cy="422275"/>
                        </a:xfrm>
                        <a:prstGeom prst="rect">
                          <a:avLst/>
                        </a:prstGeom>
                      </wps:spPr>
                      <wps:txbx>
                        <w:txbxContent>
                          <w:p>
                            <w:pPr>
                              <w:spacing w:before="31"/>
                              <w:ind w:left="20" w:right="0" w:firstLine="0"/>
                              <w:jc w:val="left"/>
                              <w:rPr>
                                <w:sz w:val="16"/>
                              </w:rPr>
                            </w:pPr>
                            <w:r>
                              <w:rPr>
                                <w:spacing w:val="-5"/>
                                <w:w w:val="105"/>
                                <w:sz w:val="16"/>
                              </w:rPr>
                              <w:t>11</w:t>
                            </w:r>
                          </w:p>
                          <w:p>
                            <w:pPr>
                              <w:spacing w:before="183"/>
                              <w:ind w:left="20" w:right="0" w:firstLine="0"/>
                              <w:jc w:val="left"/>
                              <w:rPr>
                                <w:sz w:val="16"/>
                              </w:rPr>
                            </w:pPr>
                            <w:r>
                              <w:rPr>
                                <w:spacing w:val="-5"/>
                                <w:w w:val="105"/>
                                <w:sz w:val="16"/>
                              </w:rPr>
                              <w:t>12</w:t>
                            </w:r>
                          </w:p>
                        </w:txbxContent>
                      </wps:txbx>
                      <wps:bodyPr wrap="square" lIns="0" tIns="0" rIns="0" bIns="0" rtlCol="0">
                        <a:noAutofit/>
                      </wps:bodyPr>
                    </wps:wsp>
                  </a:graphicData>
                </a:graphic>
              </wp:anchor>
            </w:drawing>
          </mc:Choice>
          <mc:Fallback>
            <w:pict>
              <v:shape style="position:absolute;margin-left:176.110001pt;margin-top:505.28363pt;width:10.45pt;height:33.25pt;mso-position-horizontal-relative:page;mso-position-vertical-relative:page;z-index:-24301056" type="#_x0000_t202" id="docshape4097" filled="false" stroked="false">
                <v:textbox inset="0,0,0,0">
                  <w:txbxContent>
                    <w:p>
                      <w:pPr>
                        <w:spacing w:before="31"/>
                        <w:ind w:left="20" w:right="0" w:firstLine="0"/>
                        <w:jc w:val="left"/>
                        <w:rPr>
                          <w:sz w:val="16"/>
                        </w:rPr>
                      </w:pPr>
                      <w:r>
                        <w:rPr>
                          <w:spacing w:val="-5"/>
                          <w:w w:val="105"/>
                          <w:sz w:val="16"/>
                        </w:rPr>
                        <w:t>11</w:t>
                      </w:r>
                    </w:p>
                    <w:p>
                      <w:pPr>
                        <w:spacing w:before="183"/>
                        <w:ind w:left="20" w:right="0" w:firstLine="0"/>
                        <w:jc w:val="left"/>
                        <w:rPr>
                          <w:sz w:val="16"/>
                        </w:rPr>
                      </w:pPr>
                      <w:r>
                        <w:rPr>
                          <w:spacing w:val="-5"/>
                          <w:w w:val="105"/>
                          <w:sz w:val="16"/>
                        </w:rPr>
                        <w:t>12</w:t>
                      </w:r>
                    </w:p>
                  </w:txbxContent>
                </v:textbox>
                <w10:wrap type="none"/>
              </v:shape>
            </w:pict>
          </mc:Fallback>
        </mc:AlternateContent>
      </w:r>
      <w:r>
        <w:rPr/>
        <mc:AlternateContent>
          <mc:Choice Requires="wps">
            <w:drawing>
              <wp:anchor distT="0" distB="0" distL="0" distR="0" allowOverlap="1" layoutInCell="1" locked="0" behindDoc="1" simplePos="0" relativeHeight="479015936">
                <wp:simplePos x="0" y="0"/>
                <wp:positionH relativeFrom="page">
                  <wp:posOffset>6186627</wp:posOffset>
                </wp:positionH>
                <wp:positionV relativeFrom="page">
                  <wp:posOffset>6417102</wp:posOffset>
                </wp:positionV>
                <wp:extent cx="720090" cy="928369"/>
                <wp:effectExtent l="0" t="0" r="0" b="0"/>
                <wp:wrapNone/>
                <wp:docPr id="4158" name="Textbox 4158"/>
                <wp:cNvGraphicFramePr>
                  <a:graphicFrameLocks/>
                </wp:cNvGraphicFramePr>
                <a:graphic>
                  <a:graphicData uri="http://schemas.microsoft.com/office/word/2010/wordprocessingShape">
                    <wps:wsp>
                      <wps:cNvPr id="4158" name="Textbox 4158"/>
                      <wps:cNvSpPr txBox="1"/>
                      <wps:spPr>
                        <a:xfrm>
                          <a:off x="0" y="0"/>
                          <a:ext cx="720090" cy="928369"/>
                        </a:xfrm>
                        <a:prstGeom prst="rect">
                          <a:avLst/>
                        </a:prstGeom>
                      </wps:spPr>
                      <wps:txbx>
                        <w:txbxContent>
                          <w:p>
                            <w:pPr>
                              <w:spacing w:before="31"/>
                              <w:ind w:left="26" w:right="0" w:firstLine="0"/>
                              <w:jc w:val="left"/>
                              <w:rPr>
                                <w:sz w:val="16"/>
                              </w:rPr>
                            </w:pPr>
                            <w:r>
                              <w:rPr>
                                <w:spacing w:val="-5"/>
                                <w:w w:val="110"/>
                                <w:sz w:val="16"/>
                              </w:rPr>
                              <w:t>3.7</w:t>
                            </w:r>
                          </w:p>
                          <w:p>
                            <w:pPr>
                              <w:spacing w:line="220" w:lineRule="auto" w:before="196"/>
                              <w:ind w:left="20" w:right="40" w:firstLine="6"/>
                              <w:jc w:val="left"/>
                              <w:rPr>
                                <w:sz w:val="16"/>
                              </w:rPr>
                            </w:pPr>
                            <w:r>
                              <w:rPr>
                                <w:sz w:val="16"/>
                              </w:rPr>
                              <w:t>Formal </w:t>
                            </w:r>
                            <w:r>
                              <w:rPr>
                                <w:sz w:val="16"/>
                              </w:rPr>
                              <w:t>quality</w:t>
                            </w:r>
                            <w:r>
                              <w:rPr>
                                <w:spacing w:val="40"/>
                                <w:sz w:val="16"/>
                              </w:rPr>
                              <w:t> </w:t>
                            </w:r>
                            <w:r>
                              <w:rPr>
                                <w:spacing w:val="-2"/>
                                <w:sz w:val="16"/>
                              </w:rPr>
                              <w:t>assessment</w:t>
                            </w:r>
                            <w:r>
                              <w:rPr>
                                <w:spacing w:val="80"/>
                                <w:sz w:val="16"/>
                              </w:rPr>
                              <w:t> </w:t>
                            </w:r>
                            <w:r>
                              <w:rPr>
                                <w:sz w:val="16"/>
                              </w:rPr>
                              <w:t>was not</w:t>
                            </w:r>
                            <w:r>
                              <w:rPr>
                                <w:spacing w:val="40"/>
                                <w:sz w:val="16"/>
                              </w:rPr>
                              <w:t> </w:t>
                            </w:r>
                            <w:r>
                              <w:rPr>
                                <w:spacing w:val="-2"/>
                                <w:sz w:val="16"/>
                              </w:rPr>
                              <w:t>conducted</w:t>
                            </w:r>
                          </w:p>
                          <w:p>
                            <w:pPr>
                              <w:spacing w:line="205" w:lineRule="exact" w:before="0"/>
                              <w:ind w:left="26" w:right="0" w:firstLine="0"/>
                              <w:jc w:val="left"/>
                              <w:rPr>
                                <w:sz w:val="16"/>
                              </w:rPr>
                            </w:pPr>
                            <w:r>
                              <w:rPr>
                                <w:spacing w:val="-5"/>
                                <w:w w:val="110"/>
                                <w:sz w:val="16"/>
                              </w:rPr>
                              <w:t>3.8</w:t>
                            </w:r>
                          </w:p>
                        </w:txbxContent>
                      </wps:txbx>
                      <wps:bodyPr wrap="square" lIns="0" tIns="0" rIns="0" bIns="0" rtlCol="0">
                        <a:noAutofit/>
                      </wps:bodyPr>
                    </wps:wsp>
                  </a:graphicData>
                </a:graphic>
              </wp:anchor>
            </w:drawing>
          </mc:Choice>
          <mc:Fallback>
            <w:pict>
              <v:shape style="position:absolute;margin-left:487.135986pt;margin-top:505.28363pt;width:56.7pt;height:73.1pt;mso-position-horizontal-relative:page;mso-position-vertical-relative:page;z-index:-24300544" type="#_x0000_t202" id="docshape4098" filled="false" stroked="false">
                <v:textbox inset="0,0,0,0">
                  <w:txbxContent>
                    <w:p>
                      <w:pPr>
                        <w:spacing w:before="31"/>
                        <w:ind w:left="26" w:right="0" w:firstLine="0"/>
                        <w:jc w:val="left"/>
                        <w:rPr>
                          <w:sz w:val="16"/>
                        </w:rPr>
                      </w:pPr>
                      <w:r>
                        <w:rPr>
                          <w:spacing w:val="-5"/>
                          <w:w w:val="110"/>
                          <w:sz w:val="16"/>
                        </w:rPr>
                        <w:t>3.7</w:t>
                      </w:r>
                    </w:p>
                    <w:p>
                      <w:pPr>
                        <w:spacing w:line="220" w:lineRule="auto" w:before="196"/>
                        <w:ind w:left="20" w:right="40" w:firstLine="6"/>
                        <w:jc w:val="left"/>
                        <w:rPr>
                          <w:sz w:val="16"/>
                        </w:rPr>
                      </w:pPr>
                      <w:r>
                        <w:rPr>
                          <w:sz w:val="16"/>
                        </w:rPr>
                        <w:t>Formal </w:t>
                      </w:r>
                      <w:r>
                        <w:rPr>
                          <w:sz w:val="16"/>
                        </w:rPr>
                        <w:t>quality</w:t>
                      </w:r>
                      <w:r>
                        <w:rPr>
                          <w:spacing w:val="40"/>
                          <w:sz w:val="16"/>
                        </w:rPr>
                        <w:t> </w:t>
                      </w:r>
                      <w:r>
                        <w:rPr>
                          <w:spacing w:val="-2"/>
                          <w:sz w:val="16"/>
                        </w:rPr>
                        <w:t>assessment</w:t>
                      </w:r>
                      <w:r>
                        <w:rPr>
                          <w:spacing w:val="80"/>
                          <w:sz w:val="16"/>
                        </w:rPr>
                        <w:t> </w:t>
                      </w:r>
                      <w:r>
                        <w:rPr>
                          <w:sz w:val="16"/>
                        </w:rPr>
                        <w:t>was not</w:t>
                      </w:r>
                      <w:r>
                        <w:rPr>
                          <w:spacing w:val="40"/>
                          <w:sz w:val="16"/>
                        </w:rPr>
                        <w:t> </w:t>
                      </w:r>
                      <w:r>
                        <w:rPr>
                          <w:spacing w:val="-2"/>
                          <w:sz w:val="16"/>
                        </w:rPr>
                        <w:t>conducted</w:t>
                      </w:r>
                    </w:p>
                    <w:p>
                      <w:pPr>
                        <w:spacing w:line="205" w:lineRule="exact" w:before="0"/>
                        <w:ind w:left="26" w:right="0" w:firstLine="0"/>
                        <w:jc w:val="left"/>
                        <w:rPr>
                          <w:sz w:val="16"/>
                        </w:rPr>
                      </w:pPr>
                      <w:r>
                        <w:rPr>
                          <w:spacing w:val="-5"/>
                          <w:w w:val="110"/>
                          <w:sz w:val="16"/>
                        </w:rPr>
                        <w:t>3.8</w:t>
                      </w:r>
                    </w:p>
                  </w:txbxContent>
                </v:textbox>
                <w10:wrap type="none"/>
              </v:shape>
            </w:pict>
          </mc:Fallback>
        </mc:AlternateContent>
      </w:r>
      <w:r>
        <w:rPr/>
        <mc:AlternateContent>
          <mc:Choice Requires="wps">
            <w:drawing>
              <wp:anchor distT="0" distB="0" distL="0" distR="0" allowOverlap="1" layoutInCell="1" locked="0" behindDoc="1" simplePos="0" relativeHeight="479016448">
                <wp:simplePos x="0" y="0"/>
                <wp:positionH relativeFrom="page">
                  <wp:posOffset>2236597</wp:posOffset>
                </wp:positionH>
                <wp:positionV relativeFrom="page">
                  <wp:posOffset>7176257</wp:posOffset>
                </wp:positionV>
                <wp:extent cx="132715" cy="168910"/>
                <wp:effectExtent l="0" t="0" r="0" b="0"/>
                <wp:wrapNone/>
                <wp:docPr id="4159" name="Textbox 4159"/>
                <wp:cNvGraphicFramePr>
                  <a:graphicFrameLocks/>
                </wp:cNvGraphicFramePr>
                <a:graphic>
                  <a:graphicData uri="http://schemas.microsoft.com/office/word/2010/wordprocessingShape">
                    <wps:wsp>
                      <wps:cNvPr id="4159" name="Textbox 4159"/>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13</w:t>
                            </w:r>
                          </w:p>
                        </w:txbxContent>
                      </wps:txbx>
                      <wps:bodyPr wrap="square" lIns="0" tIns="0" rIns="0" bIns="0" rtlCol="0">
                        <a:noAutofit/>
                      </wps:bodyPr>
                    </wps:wsp>
                  </a:graphicData>
                </a:graphic>
              </wp:anchor>
            </w:drawing>
          </mc:Choice>
          <mc:Fallback>
            <w:pict>
              <v:shape style="position:absolute;margin-left:176.110001pt;margin-top:565.059631pt;width:10.45pt;height:13.3pt;mso-position-horizontal-relative:page;mso-position-vertical-relative:page;z-index:-24300032" type="#_x0000_t202" id="docshape4099" filled="false" stroked="false">
                <v:textbox inset="0,0,0,0">
                  <w:txbxContent>
                    <w:p>
                      <w:pPr>
                        <w:spacing w:before="31"/>
                        <w:ind w:left="20" w:right="0" w:firstLine="0"/>
                        <w:jc w:val="left"/>
                        <w:rPr>
                          <w:sz w:val="16"/>
                        </w:rPr>
                      </w:pPr>
                      <w:r>
                        <w:rPr>
                          <w:spacing w:val="-5"/>
                          <w:w w:val="105"/>
                          <w:sz w:val="16"/>
                        </w:rPr>
                        <w:t>13</w:t>
                      </w:r>
                    </w:p>
                  </w:txbxContent>
                </v:textbox>
                <w10:wrap type="none"/>
              </v:shape>
            </w:pict>
          </mc:Fallback>
        </mc:AlternateContent>
      </w:r>
      <w:r>
        <w:rPr/>
        <mc:AlternateContent>
          <mc:Choice Requires="wps">
            <w:drawing>
              <wp:anchor distT="0" distB="0" distL="0" distR="0" allowOverlap="1" layoutInCell="1" locked="0" behindDoc="1" simplePos="0" relativeHeight="479016960">
                <wp:simplePos x="0" y="0"/>
                <wp:positionH relativeFrom="page">
                  <wp:posOffset>973772</wp:posOffset>
                </wp:positionH>
                <wp:positionV relativeFrom="page">
                  <wp:posOffset>7458557</wp:posOffset>
                </wp:positionV>
                <wp:extent cx="1041400" cy="1688464"/>
                <wp:effectExtent l="0" t="0" r="0" b="0"/>
                <wp:wrapNone/>
                <wp:docPr id="4160" name="Textbox 4160"/>
                <wp:cNvGraphicFramePr>
                  <a:graphicFrameLocks/>
                </wp:cNvGraphicFramePr>
                <a:graphic>
                  <a:graphicData uri="http://schemas.microsoft.com/office/word/2010/wordprocessingShape">
                    <wps:wsp>
                      <wps:cNvPr id="4160" name="Textbox 4160"/>
                      <wps:cNvSpPr txBox="1"/>
                      <wps:spPr>
                        <a:xfrm>
                          <a:off x="0" y="0"/>
                          <a:ext cx="1041400" cy="1688464"/>
                        </a:xfrm>
                        <a:prstGeom prst="rect">
                          <a:avLst/>
                        </a:prstGeom>
                      </wps:spPr>
                      <wps:txbx>
                        <w:txbxContent>
                          <w:p>
                            <w:pPr>
                              <w:spacing w:line="180" w:lineRule="exact" w:before="54"/>
                              <w:ind w:left="26" w:right="0" w:firstLine="0"/>
                              <w:jc w:val="left"/>
                              <w:rPr>
                                <w:rFonts w:ascii="Georgia"/>
                                <w:b/>
                                <w:sz w:val="16"/>
                              </w:rPr>
                            </w:pPr>
                            <w:r>
                              <w:rPr>
                                <w:rFonts w:ascii="Georgia"/>
                                <w:b/>
                                <w:spacing w:val="-2"/>
                                <w:sz w:val="16"/>
                              </w:rPr>
                              <w:t>Results</w:t>
                            </w:r>
                          </w:p>
                          <w:p>
                            <w:pPr>
                              <w:spacing w:line="220" w:lineRule="auto" w:before="12"/>
                              <w:ind w:left="26" w:right="0" w:firstLine="159"/>
                              <w:jc w:val="left"/>
                              <w:rPr>
                                <w:sz w:val="16"/>
                              </w:rPr>
                            </w:pPr>
                            <w:r>
                              <w:rPr>
                                <w:sz w:val="16"/>
                              </w:rPr>
                              <w:t>Selection of </w:t>
                            </w:r>
                            <w:r>
                              <w:rPr>
                                <w:sz w:val="16"/>
                              </w:rPr>
                              <w:t>sources</w:t>
                            </w:r>
                            <w:r>
                              <w:rPr>
                                <w:spacing w:val="40"/>
                                <w:sz w:val="16"/>
                              </w:rPr>
                              <w:t> </w:t>
                            </w:r>
                            <w:r>
                              <w:rPr>
                                <w:sz w:val="16"/>
                              </w:rPr>
                              <w:t>of evidence</w:t>
                            </w:r>
                          </w:p>
                          <w:p>
                            <w:pPr>
                              <w:spacing w:line="220" w:lineRule="auto" w:before="200"/>
                              <w:ind w:left="26" w:right="157" w:firstLine="159"/>
                              <w:jc w:val="right"/>
                              <w:rPr>
                                <w:sz w:val="16"/>
                              </w:rPr>
                            </w:pPr>
                            <w:r>
                              <w:rPr>
                                <w:sz w:val="16"/>
                              </w:rPr>
                              <w:t>Characteristics </w:t>
                            </w:r>
                            <w:r>
                              <w:rPr>
                                <w:sz w:val="16"/>
                              </w:rPr>
                              <w:t>of</w:t>
                            </w:r>
                            <w:r>
                              <w:rPr>
                                <w:spacing w:val="40"/>
                                <w:sz w:val="16"/>
                              </w:rPr>
                              <w:t> </w:t>
                            </w:r>
                            <w:r>
                              <w:rPr>
                                <w:sz w:val="16"/>
                              </w:rPr>
                              <w:t>sources of evidence</w:t>
                            </w:r>
                            <w:r>
                              <w:rPr>
                                <w:spacing w:val="40"/>
                                <w:sz w:val="16"/>
                              </w:rPr>
                              <w:t> </w:t>
                            </w:r>
                            <w:r>
                              <w:rPr>
                                <w:sz w:val="16"/>
                              </w:rPr>
                              <w:t>Critical appraisal</w:t>
                            </w:r>
                          </w:p>
                          <w:p>
                            <w:pPr>
                              <w:spacing w:line="220" w:lineRule="auto" w:before="2"/>
                              <w:ind w:left="26" w:right="0" w:hanging="7"/>
                              <w:jc w:val="left"/>
                              <w:rPr>
                                <w:sz w:val="16"/>
                              </w:rPr>
                            </w:pPr>
                            <w:r>
                              <w:rPr>
                                <w:sz w:val="16"/>
                              </w:rPr>
                              <w:t>within</w:t>
                            </w:r>
                            <w:r>
                              <w:rPr>
                                <w:spacing w:val="-3"/>
                                <w:sz w:val="16"/>
                              </w:rPr>
                              <w:t> </w:t>
                            </w:r>
                            <w:r>
                              <w:rPr>
                                <w:sz w:val="16"/>
                              </w:rPr>
                              <w:t>sources</w:t>
                            </w:r>
                            <w:r>
                              <w:rPr>
                                <w:spacing w:val="-3"/>
                                <w:sz w:val="16"/>
                              </w:rPr>
                              <w:t> </w:t>
                            </w:r>
                            <w:r>
                              <w:rPr>
                                <w:sz w:val="16"/>
                              </w:rPr>
                              <w:t>of</w:t>
                            </w:r>
                            <w:r>
                              <w:rPr>
                                <w:spacing w:val="40"/>
                                <w:sz w:val="16"/>
                              </w:rPr>
                              <w:t> </w:t>
                            </w:r>
                            <w:r>
                              <w:rPr>
                                <w:spacing w:val="-2"/>
                                <w:sz w:val="16"/>
                              </w:rPr>
                              <w:t>evidence</w:t>
                            </w:r>
                          </w:p>
                          <w:p>
                            <w:pPr>
                              <w:spacing w:line="220" w:lineRule="auto" w:before="201"/>
                              <w:ind w:left="26" w:right="38" w:firstLine="159"/>
                              <w:jc w:val="left"/>
                              <w:rPr>
                                <w:sz w:val="16"/>
                              </w:rPr>
                            </w:pPr>
                            <w:r>
                              <w:rPr>
                                <w:sz w:val="16"/>
                              </w:rPr>
                              <w:t>Results of</w:t>
                            </w:r>
                            <w:r>
                              <w:rPr>
                                <w:spacing w:val="40"/>
                                <w:sz w:val="16"/>
                              </w:rPr>
                              <w:t> </w:t>
                            </w:r>
                            <w:r>
                              <w:rPr>
                                <w:sz w:val="16"/>
                              </w:rPr>
                              <w:t>individual</w:t>
                            </w:r>
                            <w:r>
                              <w:rPr>
                                <w:spacing w:val="-4"/>
                                <w:sz w:val="16"/>
                              </w:rPr>
                              <w:t> </w:t>
                            </w:r>
                            <w:r>
                              <w:rPr>
                                <w:sz w:val="16"/>
                              </w:rPr>
                              <w:t>sources</w:t>
                            </w:r>
                            <w:r>
                              <w:rPr>
                                <w:spacing w:val="-4"/>
                                <w:sz w:val="16"/>
                              </w:rPr>
                              <w:t> </w:t>
                            </w:r>
                            <w:r>
                              <w:rPr>
                                <w:sz w:val="16"/>
                              </w:rPr>
                              <w:t>of</w:t>
                            </w:r>
                            <w:r>
                              <w:rPr>
                                <w:spacing w:val="40"/>
                                <w:sz w:val="16"/>
                              </w:rPr>
                              <w:t> </w:t>
                            </w:r>
                            <w:r>
                              <w:rPr>
                                <w:spacing w:val="-2"/>
                                <w:sz w:val="16"/>
                              </w:rPr>
                              <w:t>evidence</w:t>
                            </w:r>
                          </w:p>
                        </w:txbxContent>
                      </wps:txbx>
                      <wps:bodyPr wrap="square" lIns="0" tIns="0" rIns="0" bIns="0" rtlCol="0">
                        <a:noAutofit/>
                      </wps:bodyPr>
                    </wps:wsp>
                  </a:graphicData>
                </a:graphic>
              </wp:anchor>
            </w:drawing>
          </mc:Choice>
          <mc:Fallback>
            <w:pict>
              <v:shape style="position:absolute;margin-left:76.675003pt;margin-top:587.287964pt;width:82pt;height:132.950pt;mso-position-horizontal-relative:page;mso-position-vertical-relative:page;z-index:-24299520" type="#_x0000_t202" id="docshape4100" filled="false" stroked="false">
                <v:textbox inset="0,0,0,0">
                  <w:txbxContent>
                    <w:p>
                      <w:pPr>
                        <w:spacing w:line="180" w:lineRule="exact" w:before="54"/>
                        <w:ind w:left="26" w:right="0" w:firstLine="0"/>
                        <w:jc w:val="left"/>
                        <w:rPr>
                          <w:rFonts w:ascii="Georgia"/>
                          <w:b/>
                          <w:sz w:val="16"/>
                        </w:rPr>
                      </w:pPr>
                      <w:r>
                        <w:rPr>
                          <w:rFonts w:ascii="Georgia"/>
                          <w:b/>
                          <w:spacing w:val="-2"/>
                          <w:sz w:val="16"/>
                        </w:rPr>
                        <w:t>Results</w:t>
                      </w:r>
                    </w:p>
                    <w:p>
                      <w:pPr>
                        <w:spacing w:line="220" w:lineRule="auto" w:before="12"/>
                        <w:ind w:left="26" w:right="0" w:firstLine="159"/>
                        <w:jc w:val="left"/>
                        <w:rPr>
                          <w:sz w:val="16"/>
                        </w:rPr>
                      </w:pPr>
                      <w:r>
                        <w:rPr>
                          <w:sz w:val="16"/>
                        </w:rPr>
                        <w:t>Selection of </w:t>
                      </w:r>
                      <w:r>
                        <w:rPr>
                          <w:sz w:val="16"/>
                        </w:rPr>
                        <w:t>sources</w:t>
                      </w:r>
                      <w:r>
                        <w:rPr>
                          <w:spacing w:val="40"/>
                          <w:sz w:val="16"/>
                        </w:rPr>
                        <w:t> </w:t>
                      </w:r>
                      <w:r>
                        <w:rPr>
                          <w:sz w:val="16"/>
                        </w:rPr>
                        <w:t>of evidence</w:t>
                      </w:r>
                    </w:p>
                    <w:p>
                      <w:pPr>
                        <w:spacing w:line="220" w:lineRule="auto" w:before="200"/>
                        <w:ind w:left="26" w:right="157" w:firstLine="159"/>
                        <w:jc w:val="right"/>
                        <w:rPr>
                          <w:sz w:val="16"/>
                        </w:rPr>
                      </w:pPr>
                      <w:r>
                        <w:rPr>
                          <w:sz w:val="16"/>
                        </w:rPr>
                        <w:t>Characteristics </w:t>
                      </w:r>
                      <w:r>
                        <w:rPr>
                          <w:sz w:val="16"/>
                        </w:rPr>
                        <w:t>of</w:t>
                      </w:r>
                      <w:r>
                        <w:rPr>
                          <w:spacing w:val="40"/>
                          <w:sz w:val="16"/>
                        </w:rPr>
                        <w:t> </w:t>
                      </w:r>
                      <w:r>
                        <w:rPr>
                          <w:sz w:val="16"/>
                        </w:rPr>
                        <w:t>sources of evidence</w:t>
                      </w:r>
                      <w:r>
                        <w:rPr>
                          <w:spacing w:val="40"/>
                          <w:sz w:val="16"/>
                        </w:rPr>
                        <w:t> </w:t>
                      </w:r>
                      <w:r>
                        <w:rPr>
                          <w:sz w:val="16"/>
                        </w:rPr>
                        <w:t>Critical appraisal</w:t>
                      </w:r>
                    </w:p>
                    <w:p>
                      <w:pPr>
                        <w:spacing w:line="220" w:lineRule="auto" w:before="2"/>
                        <w:ind w:left="26" w:right="0" w:hanging="7"/>
                        <w:jc w:val="left"/>
                        <w:rPr>
                          <w:sz w:val="16"/>
                        </w:rPr>
                      </w:pPr>
                      <w:r>
                        <w:rPr>
                          <w:sz w:val="16"/>
                        </w:rPr>
                        <w:t>within</w:t>
                      </w:r>
                      <w:r>
                        <w:rPr>
                          <w:spacing w:val="-3"/>
                          <w:sz w:val="16"/>
                        </w:rPr>
                        <w:t> </w:t>
                      </w:r>
                      <w:r>
                        <w:rPr>
                          <w:sz w:val="16"/>
                        </w:rPr>
                        <w:t>sources</w:t>
                      </w:r>
                      <w:r>
                        <w:rPr>
                          <w:spacing w:val="-3"/>
                          <w:sz w:val="16"/>
                        </w:rPr>
                        <w:t> </w:t>
                      </w:r>
                      <w:r>
                        <w:rPr>
                          <w:sz w:val="16"/>
                        </w:rPr>
                        <w:t>of</w:t>
                      </w:r>
                      <w:r>
                        <w:rPr>
                          <w:spacing w:val="40"/>
                          <w:sz w:val="16"/>
                        </w:rPr>
                        <w:t> </w:t>
                      </w:r>
                      <w:r>
                        <w:rPr>
                          <w:spacing w:val="-2"/>
                          <w:sz w:val="16"/>
                        </w:rPr>
                        <w:t>evidence</w:t>
                      </w:r>
                    </w:p>
                    <w:p>
                      <w:pPr>
                        <w:spacing w:line="220" w:lineRule="auto" w:before="201"/>
                        <w:ind w:left="26" w:right="38" w:firstLine="159"/>
                        <w:jc w:val="left"/>
                        <w:rPr>
                          <w:sz w:val="16"/>
                        </w:rPr>
                      </w:pPr>
                      <w:r>
                        <w:rPr>
                          <w:sz w:val="16"/>
                        </w:rPr>
                        <w:t>Results of</w:t>
                      </w:r>
                      <w:r>
                        <w:rPr>
                          <w:spacing w:val="40"/>
                          <w:sz w:val="16"/>
                        </w:rPr>
                        <w:t> </w:t>
                      </w:r>
                      <w:r>
                        <w:rPr>
                          <w:sz w:val="16"/>
                        </w:rPr>
                        <w:t>individual</w:t>
                      </w:r>
                      <w:r>
                        <w:rPr>
                          <w:spacing w:val="-4"/>
                          <w:sz w:val="16"/>
                        </w:rPr>
                        <w:t> </w:t>
                      </w:r>
                      <w:r>
                        <w:rPr>
                          <w:sz w:val="16"/>
                        </w:rPr>
                        <w:t>sources</w:t>
                      </w:r>
                      <w:r>
                        <w:rPr>
                          <w:spacing w:val="-4"/>
                          <w:sz w:val="16"/>
                        </w:rPr>
                        <w:t> </w:t>
                      </w:r>
                      <w:r>
                        <w:rPr>
                          <w:sz w:val="16"/>
                        </w:rPr>
                        <w:t>of</w:t>
                      </w:r>
                      <w:r>
                        <w:rPr>
                          <w:spacing w:val="40"/>
                          <w:sz w:val="16"/>
                        </w:rPr>
                        <w:t> </w:t>
                      </w:r>
                      <w:r>
                        <w:rPr>
                          <w:spacing w:val="-2"/>
                          <w:sz w:val="16"/>
                        </w:rPr>
                        <w:t>evidence</w:t>
                      </w:r>
                    </w:p>
                  </w:txbxContent>
                </v:textbox>
                <w10:wrap type="none"/>
              </v:shape>
            </w:pict>
          </mc:Fallback>
        </mc:AlternateContent>
      </w:r>
      <w:r>
        <w:rPr/>
        <mc:AlternateContent>
          <mc:Choice Requires="wps">
            <w:drawing>
              <wp:anchor distT="0" distB="0" distL="0" distR="0" allowOverlap="1" layoutInCell="1" locked="0" behindDoc="1" simplePos="0" relativeHeight="479017472">
                <wp:simplePos x="0" y="0"/>
                <wp:positionH relativeFrom="page">
                  <wp:posOffset>2236597</wp:posOffset>
                </wp:positionH>
                <wp:positionV relativeFrom="page">
                  <wp:posOffset>7586200</wp:posOffset>
                </wp:positionV>
                <wp:extent cx="132715" cy="168910"/>
                <wp:effectExtent l="0" t="0" r="0" b="0"/>
                <wp:wrapNone/>
                <wp:docPr id="4161" name="Textbox 4161"/>
                <wp:cNvGraphicFramePr>
                  <a:graphicFrameLocks/>
                </wp:cNvGraphicFramePr>
                <a:graphic>
                  <a:graphicData uri="http://schemas.microsoft.com/office/word/2010/wordprocessingShape">
                    <wps:wsp>
                      <wps:cNvPr id="4161" name="Textbox 4161"/>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14</w:t>
                            </w:r>
                          </w:p>
                        </w:txbxContent>
                      </wps:txbx>
                      <wps:bodyPr wrap="square" lIns="0" tIns="0" rIns="0" bIns="0" rtlCol="0">
                        <a:noAutofit/>
                      </wps:bodyPr>
                    </wps:wsp>
                  </a:graphicData>
                </a:graphic>
              </wp:anchor>
            </w:drawing>
          </mc:Choice>
          <mc:Fallback>
            <w:pict>
              <v:shape style="position:absolute;margin-left:176.110001pt;margin-top:597.338623pt;width:10.45pt;height:13.3pt;mso-position-horizontal-relative:page;mso-position-vertical-relative:page;z-index:-24299008" type="#_x0000_t202" id="docshape4101" filled="false" stroked="false">
                <v:textbox inset="0,0,0,0">
                  <w:txbxContent>
                    <w:p>
                      <w:pPr>
                        <w:spacing w:before="31"/>
                        <w:ind w:left="20" w:right="0" w:firstLine="0"/>
                        <w:jc w:val="left"/>
                        <w:rPr>
                          <w:sz w:val="16"/>
                        </w:rPr>
                      </w:pPr>
                      <w:r>
                        <w:rPr>
                          <w:spacing w:val="-5"/>
                          <w:w w:val="105"/>
                          <w:sz w:val="16"/>
                        </w:rPr>
                        <w:t>14</w:t>
                      </w:r>
                    </w:p>
                  </w:txbxContent>
                </v:textbox>
                <w10:wrap type="none"/>
              </v:shape>
            </w:pict>
          </mc:Fallback>
        </mc:AlternateContent>
      </w:r>
      <w:r>
        <w:rPr/>
        <mc:AlternateContent>
          <mc:Choice Requires="wps">
            <w:drawing>
              <wp:anchor distT="0" distB="0" distL="0" distR="0" allowOverlap="1" layoutInCell="1" locked="0" behindDoc="1" simplePos="0" relativeHeight="479017984">
                <wp:simplePos x="0" y="0"/>
                <wp:positionH relativeFrom="page">
                  <wp:posOffset>2483370</wp:posOffset>
                </wp:positionH>
                <wp:positionV relativeFrom="page">
                  <wp:posOffset>7586200</wp:posOffset>
                </wp:positionV>
                <wp:extent cx="3462654" cy="928369"/>
                <wp:effectExtent l="0" t="0" r="0" b="0"/>
                <wp:wrapNone/>
                <wp:docPr id="4162" name="Textbox 4162"/>
                <wp:cNvGraphicFramePr>
                  <a:graphicFrameLocks/>
                </wp:cNvGraphicFramePr>
                <a:graphic>
                  <a:graphicData uri="http://schemas.microsoft.com/office/word/2010/wordprocessingShape">
                    <wps:wsp>
                      <wps:cNvPr id="4162" name="Textbox 4162"/>
                      <wps:cNvSpPr txBox="1"/>
                      <wps:spPr>
                        <a:xfrm>
                          <a:off x="0" y="0"/>
                          <a:ext cx="3462654" cy="928369"/>
                        </a:xfrm>
                        <a:prstGeom prst="rect">
                          <a:avLst/>
                        </a:prstGeom>
                      </wps:spPr>
                      <wps:txbx>
                        <w:txbxContent>
                          <w:p>
                            <w:pPr>
                              <w:spacing w:line="220" w:lineRule="auto" w:before="44"/>
                              <w:ind w:left="39" w:right="1" w:hanging="1"/>
                              <w:jc w:val="left"/>
                              <w:rPr>
                                <w:sz w:val="16"/>
                              </w:rPr>
                            </w:pPr>
                            <w:r>
                              <w:rPr>
                                <w:sz w:val="16"/>
                              </w:rPr>
                              <w:t>Give numbers of sources of evidence screen, assessed for eligibility, and</w:t>
                            </w:r>
                            <w:r>
                              <w:rPr>
                                <w:spacing w:val="40"/>
                                <w:sz w:val="16"/>
                              </w:rPr>
                              <w:t> </w:t>
                            </w:r>
                            <w:r>
                              <w:rPr>
                                <w:sz w:val="16"/>
                              </w:rPr>
                              <w:t>included in the review, with reasons for exclusions at each stage, </w:t>
                            </w:r>
                            <w:r>
                              <w:rPr>
                                <w:sz w:val="16"/>
                              </w:rPr>
                              <w:t>ideally</w:t>
                            </w:r>
                            <w:r>
                              <w:rPr>
                                <w:spacing w:val="40"/>
                                <w:sz w:val="16"/>
                              </w:rPr>
                              <w:t> </w:t>
                            </w:r>
                            <w:r>
                              <w:rPr>
                                <w:sz w:val="16"/>
                              </w:rPr>
                              <w:t>using a flow diagram.</w:t>
                            </w:r>
                          </w:p>
                          <w:p>
                            <w:pPr>
                              <w:spacing w:line="220" w:lineRule="auto" w:before="2"/>
                              <w:ind w:left="39" w:right="1" w:firstLine="0"/>
                              <w:jc w:val="left"/>
                              <w:rPr>
                                <w:sz w:val="16"/>
                              </w:rPr>
                            </w:pPr>
                            <w:r>
                              <w:rPr>
                                <w:w w:val="105"/>
                                <w:sz w:val="16"/>
                              </w:rPr>
                              <w:t>For</w:t>
                            </w:r>
                            <w:r>
                              <w:rPr>
                                <w:spacing w:val="-8"/>
                                <w:w w:val="105"/>
                                <w:sz w:val="16"/>
                              </w:rPr>
                              <w:t> </w:t>
                            </w:r>
                            <w:r>
                              <w:rPr>
                                <w:w w:val="105"/>
                                <w:sz w:val="16"/>
                              </w:rPr>
                              <w:t>each</w:t>
                            </w:r>
                            <w:r>
                              <w:rPr>
                                <w:spacing w:val="-6"/>
                                <w:w w:val="105"/>
                                <w:sz w:val="16"/>
                              </w:rPr>
                              <w:t> </w:t>
                            </w:r>
                            <w:r>
                              <w:rPr>
                                <w:w w:val="105"/>
                                <w:sz w:val="16"/>
                              </w:rPr>
                              <w:t>source</w:t>
                            </w:r>
                            <w:r>
                              <w:rPr>
                                <w:spacing w:val="-5"/>
                                <w:w w:val="105"/>
                                <w:sz w:val="16"/>
                              </w:rPr>
                              <w:t> </w:t>
                            </w:r>
                            <w:r>
                              <w:rPr>
                                <w:w w:val="105"/>
                                <w:sz w:val="16"/>
                              </w:rPr>
                              <w:t>of</w:t>
                            </w:r>
                            <w:r>
                              <w:rPr>
                                <w:spacing w:val="-6"/>
                                <w:w w:val="105"/>
                                <w:sz w:val="16"/>
                              </w:rPr>
                              <w:t> </w:t>
                            </w:r>
                            <w:r>
                              <w:rPr>
                                <w:w w:val="105"/>
                                <w:sz w:val="16"/>
                              </w:rPr>
                              <w:t>evidence,</w:t>
                            </w:r>
                            <w:r>
                              <w:rPr>
                                <w:spacing w:val="-5"/>
                                <w:w w:val="105"/>
                                <w:sz w:val="16"/>
                              </w:rPr>
                              <w:t> </w:t>
                            </w:r>
                            <w:r>
                              <w:rPr>
                                <w:w w:val="105"/>
                                <w:sz w:val="16"/>
                              </w:rPr>
                              <w:t>present</w:t>
                            </w:r>
                            <w:r>
                              <w:rPr>
                                <w:spacing w:val="-6"/>
                                <w:w w:val="105"/>
                                <w:sz w:val="16"/>
                              </w:rPr>
                              <w:t> </w:t>
                            </w:r>
                            <w:r>
                              <w:rPr>
                                <w:w w:val="105"/>
                                <w:sz w:val="16"/>
                              </w:rPr>
                              <w:t>characteristics</w:t>
                            </w:r>
                            <w:r>
                              <w:rPr>
                                <w:spacing w:val="-6"/>
                                <w:w w:val="105"/>
                                <w:sz w:val="16"/>
                              </w:rPr>
                              <w:t> </w:t>
                            </w:r>
                            <w:r>
                              <w:rPr>
                                <w:w w:val="105"/>
                                <w:sz w:val="16"/>
                              </w:rPr>
                              <w:t>for</w:t>
                            </w:r>
                            <w:r>
                              <w:rPr>
                                <w:spacing w:val="-5"/>
                                <w:w w:val="105"/>
                                <w:sz w:val="16"/>
                              </w:rPr>
                              <w:t> </w:t>
                            </w:r>
                            <w:r>
                              <w:rPr>
                                <w:w w:val="105"/>
                                <w:sz w:val="16"/>
                              </w:rPr>
                              <w:t>which</w:t>
                            </w:r>
                            <w:r>
                              <w:rPr>
                                <w:spacing w:val="-6"/>
                                <w:w w:val="105"/>
                                <w:sz w:val="16"/>
                              </w:rPr>
                              <w:t> </w:t>
                            </w:r>
                            <w:r>
                              <w:rPr>
                                <w:w w:val="105"/>
                                <w:sz w:val="16"/>
                              </w:rPr>
                              <w:t>data</w:t>
                            </w:r>
                            <w:r>
                              <w:rPr>
                                <w:spacing w:val="-5"/>
                                <w:w w:val="105"/>
                                <w:sz w:val="16"/>
                              </w:rPr>
                              <w:t> </w:t>
                            </w:r>
                            <w:r>
                              <w:rPr>
                                <w:w w:val="105"/>
                                <w:sz w:val="16"/>
                              </w:rPr>
                              <w:t>were charted and provide the citations.</w:t>
                            </w:r>
                          </w:p>
                          <w:p>
                            <w:pPr>
                              <w:spacing w:line="220" w:lineRule="auto" w:before="2"/>
                              <w:ind w:left="20" w:right="1" w:firstLine="19"/>
                              <w:jc w:val="left"/>
                              <w:rPr>
                                <w:sz w:val="16"/>
                              </w:rPr>
                            </w:pPr>
                            <w:r>
                              <w:rPr>
                                <w:sz w:val="16"/>
                              </w:rPr>
                              <w:t>If done, present data on critical appraisal of included sources of </w:t>
                            </w:r>
                            <w:r>
                              <w:rPr>
                                <w:sz w:val="16"/>
                              </w:rPr>
                              <w:t>evidence</w:t>
                            </w:r>
                            <w:r>
                              <w:rPr>
                                <w:spacing w:val="40"/>
                                <w:sz w:val="16"/>
                              </w:rPr>
                              <w:t> </w:t>
                            </w:r>
                            <w:r>
                              <w:rPr>
                                <w:sz w:val="16"/>
                              </w:rPr>
                              <w:t>(see item 12).</w:t>
                            </w:r>
                          </w:p>
                        </w:txbxContent>
                      </wps:txbx>
                      <wps:bodyPr wrap="square" lIns="0" tIns="0" rIns="0" bIns="0" rtlCol="0">
                        <a:noAutofit/>
                      </wps:bodyPr>
                    </wps:wsp>
                  </a:graphicData>
                </a:graphic>
              </wp:anchor>
            </w:drawing>
          </mc:Choice>
          <mc:Fallback>
            <w:pict>
              <v:shape style="position:absolute;margin-left:195.541pt;margin-top:597.338623pt;width:272.650pt;height:73.1pt;mso-position-horizontal-relative:page;mso-position-vertical-relative:page;z-index:-24298496" type="#_x0000_t202" id="docshape4102" filled="false" stroked="false">
                <v:textbox inset="0,0,0,0">
                  <w:txbxContent>
                    <w:p>
                      <w:pPr>
                        <w:spacing w:line="220" w:lineRule="auto" w:before="44"/>
                        <w:ind w:left="39" w:right="1" w:hanging="1"/>
                        <w:jc w:val="left"/>
                        <w:rPr>
                          <w:sz w:val="16"/>
                        </w:rPr>
                      </w:pPr>
                      <w:r>
                        <w:rPr>
                          <w:sz w:val="16"/>
                        </w:rPr>
                        <w:t>Give numbers of sources of evidence screen, assessed for eligibility, and</w:t>
                      </w:r>
                      <w:r>
                        <w:rPr>
                          <w:spacing w:val="40"/>
                          <w:sz w:val="16"/>
                        </w:rPr>
                        <w:t> </w:t>
                      </w:r>
                      <w:r>
                        <w:rPr>
                          <w:sz w:val="16"/>
                        </w:rPr>
                        <w:t>included in the review, with reasons for exclusions at each stage, </w:t>
                      </w:r>
                      <w:r>
                        <w:rPr>
                          <w:sz w:val="16"/>
                        </w:rPr>
                        <w:t>ideally</w:t>
                      </w:r>
                      <w:r>
                        <w:rPr>
                          <w:spacing w:val="40"/>
                          <w:sz w:val="16"/>
                        </w:rPr>
                        <w:t> </w:t>
                      </w:r>
                      <w:r>
                        <w:rPr>
                          <w:sz w:val="16"/>
                        </w:rPr>
                        <w:t>using a flow diagram.</w:t>
                      </w:r>
                    </w:p>
                    <w:p>
                      <w:pPr>
                        <w:spacing w:line="220" w:lineRule="auto" w:before="2"/>
                        <w:ind w:left="39" w:right="1" w:firstLine="0"/>
                        <w:jc w:val="left"/>
                        <w:rPr>
                          <w:sz w:val="16"/>
                        </w:rPr>
                      </w:pPr>
                      <w:r>
                        <w:rPr>
                          <w:w w:val="105"/>
                          <w:sz w:val="16"/>
                        </w:rPr>
                        <w:t>For</w:t>
                      </w:r>
                      <w:r>
                        <w:rPr>
                          <w:spacing w:val="-8"/>
                          <w:w w:val="105"/>
                          <w:sz w:val="16"/>
                        </w:rPr>
                        <w:t> </w:t>
                      </w:r>
                      <w:r>
                        <w:rPr>
                          <w:w w:val="105"/>
                          <w:sz w:val="16"/>
                        </w:rPr>
                        <w:t>each</w:t>
                      </w:r>
                      <w:r>
                        <w:rPr>
                          <w:spacing w:val="-6"/>
                          <w:w w:val="105"/>
                          <w:sz w:val="16"/>
                        </w:rPr>
                        <w:t> </w:t>
                      </w:r>
                      <w:r>
                        <w:rPr>
                          <w:w w:val="105"/>
                          <w:sz w:val="16"/>
                        </w:rPr>
                        <w:t>source</w:t>
                      </w:r>
                      <w:r>
                        <w:rPr>
                          <w:spacing w:val="-5"/>
                          <w:w w:val="105"/>
                          <w:sz w:val="16"/>
                        </w:rPr>
                        <w:t> </w:t>
                      </w:r>
                      <w:r>
                        <w:rPr>
                          <w:w w:val="105"/>
                          <w:sz w:val="16"/>
                        </w:rPr>
                        <w:t>of</w:t>
                      </w:r>
                      <w:r>
                        <w:rPr>
                          <w:spacing w:val="-6"/>
                          <w:w w:val="105"/>
                          <w:sz w:val="16"/>
                        </w:rPr>
                        <w:t> </w:t>
                      </w:r>
                      <w:r>
                        <w:rPr>
                          <w:w w:val="105"/>
                          <w:sz w:val="16"/>
                        </w:rPr>
                        <w:t>evidence,</w:t>
                      </w:r>
                      <w:r>
                        <w:rPr>
                          <w:spacing w:val="-5"/>
                          <w:w w:val="105"/>
                          <w:sz w:val="16"/>
                        </w:rPr>
                        <w:t> </w:t>
                      </w:r>
                      <w:r>
                        <w:rPr>
                          <w:w w:val="105"/>
                          <w:sz w:val="16"/>
                        </w:rPr>
                        <w:t>present</w:t>
                      </w:r>
                      <w:r>
                        <w:rPr>
                          <w:spacing w:val="-6"/>
                          <w:w w:val="105"/>
                          <w:sz w:val="16"/>
                        </w:rPr>
                        <w:t> </w:t>
                      </w:r>
                      <w:r>
                        <w:rPr>
                          <w:w w:val="105"/>
                          <w:sz w:val="16"/>
                        </w:rPr>
                        <w:t>characteristics</w:t>
                      </w:r>
                      <w:r>
                        <w:rPr>
                          <w:spacing w:val="-6"/>
                          <w:w w:val="105"/>
                          <w:sz w:val="16"/>
                        </w:rPr>
                        <w:t> </w:t>
                      </w:r>
                      <w:r>
                        <w:rPr>
                          <w:w w:val="105"/>
                          <w:sz w:val="16"/>
                        </w:rPr>
                        <w:t>for</w:t>
                      </w:r>
                      <w:r>
                        <w:rPr>
                          <w:spacing w:val="-5"/>
                          <w:w w:val="105"/>
                          <w:sz w:val="16"/>
                        </w:rPr>
                        <w:t> </w:t>
                      </w:r>
                      <w:r>
                        <w:rPr>
                          <w:w w:val="105"/>
                          <w:sz w:val="16"/>
                        </w:rPr>
                        <w:t>which</w:t>
                      </w:r>
                      <w:r>
                        <w:rPr>
                          <w:spacing w:val="-6"/>
                          <w:w w:val="105"/>
                          <w:sz w:val="16"/>
                        </w:rPr>
                        <w:t> </w:t>
                      </w:r>
                      <w:r>
                        <w:rPr>
                          <w:w w:val="105"/>
                          <w:sz w:val="16"/>
                        </w:rPr>
                        <w:t>data</w:t>
                      </w:r>
                      <w:r>
                        <w:rPr>
                          <w:spacing w:val="-5"/>
                          <w:w w:val="105"/>
                          <w:sz w:val="16"/>
                        </w:rPr>
                        <w:t> </w:t>
                      </w:r>
                      <w:r>
                        <w:rPr>
                          <w:w w:val="105"/>
                          <w:sz w:val="16"/>
                        </w:rPr>
                        <w:t>were charted and provide the citations.</w:t>
                      </w:r>
                    </w:p>
                    <w:p>
                      <w:pPr>
                        <w:spacing w:line="220" w:lineRule="auto" w:before="2"/>
                        <w:ind w:left="20" w:right="1" w:firstLine="19"/>
                        <w:jc w:val="left"/>
                        <w:rPr>
                          <w:sz w:val="16"/>
                        </w:rPr>
                      </w:pPr>
                      <w:r>
                        <w:rPr>
                          <w:sz w:val="16"/>
                        </w:rPr>
                        <w:t>If done, present data on critical appraisal of included sources of </w:t>
                      </w:r>
                      <w:r>
                        <w:rPr>
                          <w:sz w:val="16"/>
                        </w:rPr>
                        <w:t>evidence</w:t>
                      </w:r>
                      <w:r>
                        <w:rPr>
                          <w:spacing w:val="40"/>
                          <w:sz w:val="16"/>
                        </w:rPr>
                        <w:t> </w:t>
                      </w:r>
                      <w:r>
                        <w:rPr>
                          <w:sz w:val="16"/>
                        </w:rPr>
                        <w:t>(see item 12).</w:t>
                      </w:r>
                    </w:p>
                  </w:txbxContent>
                </v:textbox>
                <w10:wrap type="none"/>
              </v:shape>
            </w:pict>
          </mc:Fallback>
        </mc:AlternateContent>
      </w:r>
      <w:r>
        <w:rPr/>
        <mc:AlternateContent>
          <mc:Choice Requires="wps">
            <w:drawing>
              <wp:anchor distT="0" distB="0" distL="0" distR="0" allowOverlap="1" layoutInCell="1" locked="0" behindDoc="1" simplePos="0" relativeHeight="479018496">
                <wp:simplePos x="0" y="0"/>
                <wp:positionH relativeFrom="page">
                  <wp:posOffset>6190462</wp:posOffset>
                </wp:positionH>
                <wp:positionV relativeFrom="page">
                  <wp:posOffset>7586200</wp:posOffset>
                </wp:positionV>
                <wp:extent cx="78740" cy="168910"/>
                <wp:effectExtent l="0" t="0" r="0" b="0"/>
                <wp:wrapNone/>
                <wp:docPr id="4163" name="Textbox 4163"/>
                <wp:cNvGraphicFramePr>
                  <a:graphicFrameLocks/>
                </wp:cNvGraphicFramePr>
                <a:graphic>
                  <a:graphicData uri="http://schemas.microsoft.com/office/word/2010/wordprocessingShape">
                    <wps:wsp>
                      <wps:cNvPr id="4163" name="Textbox 4163"/>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4</w:t>
                            </w:r>
                          </w:p>
                        </w:txbxContent>
                      </wps:txbx>
                      <wps:bodyPr wrap="square" lIns="0" tIns="0" rIns="0" bIns="0" rtlCol="0">
                        <a:noAutofit/>
                      </wps:bodyPr>
                    </wps:wsp>
                  </a:graphicData>
                </a:graphic>
              </wp:anchor>
            </w:drawing>
          </mc:Choice>
          <mc:Fallback>
            <w:pict>
              <v:shape style="position:absolute;margin-left:487.437988pt;margin-top:597.338623pt;width:6.2pt;height:13.3pt;mso-position-horizontal-relative:page;mso-position-vertical-relative:page;z-index:-24297984" type="#_x0000_t202" id="docshape4103" filled="false" stroked="false">
                <v:textbox inset="0,0,0,0">
                  <w:txbxContent>
                    <w:p>
                      <w:pPr>
                        <w:spacing w:before="31"/>
                        <w:ind w:left="20" w:right="0" w:firstLine="0"/>
                        <w:jc w:val="left"/>
                        <w:rPr>
                          <w:sz w:val="16"/>
                        </w:rPr>
                      </w:pPr>
                      <w:r>
                        <w:rPr>
                          <w:spacing w:val="-10"/>
                          <w:w w:val="105"/>
                          <w:sz w:val="16"/>
                        </w:rPr>
                        <w:t>4</w:t>
                      </w:r>
                    </w:p>
                  </w:txbxContent>
                </v:textbox>
                <w10:wrap type="none"/>
              </v:shape>
            </w:pict>
          </mc:Fallback>
        </mc:AlternateContent>
      </w:r>
      <w:r>
        <w:rPr/>
        <mc:AlternateContent>
          <mc:Choice Requires="wps">
            <w:drawing>
              <wp:anchor distT="0" distB="0" distL="0" distR="0" allowOverlap="1" layoutInCell="1" locked="0" behindDoc="1" simplePos="0" relativeHeight="479019008">
                <wp:simplePos x="0" y="0"/>
                <wp:positionH relativeFrom="page">
                  <wp:posOffset>2236597</wp:posOffset>
                </wp:positionH>
                <wp:positionV relativeFrom="page">
                  <wp:posOffset>7965765</wp:posOffset>
                </wp:positionV>
                <wp:extent cx="132715" cy="422275"/>
                <wp:effectExtent l="0" t="0" r="0" b="0"/>
                <wp:wrapNone/>
                <wp:docPr id="4164" name="Textbox 4164"/>
                <wp:cNvGraphicFramePr>
                  <a:graphicFrameLocks/>
                </wp:cNvGraphicFramePr>
                <a:graphic>
                  <a:graphicData uri="http://schemas.microsoft.com/office/word/2010/wordprocessingShape">
                    <wps:wsp>
                      <wps:cNvPr id="4164" name="Textbox 4164"/>
                      <wps:cNvSpPr txBox="1"/>
                      <wps:spPr>
                        <a:xfrm>
                          <a:off x="0" y="0"/>
                          <a:ext cx="132715" cy="422275"/>
                        </a:xfrm>
                        <a:prstGeom prst="rect">
                          <a:avLst/>
                        </a:prstGeom>
                      </wps:spPr>
                      <wps:txbx>
                        <w:txbxContent>
                          <w:p>
                            <w:pPr>
                              <w:spacing w:before="31"/>
                              <w:ind w:left="20" w:right="0" w:firstLine="0"/>
                              <w:jc w:val="left"/>
                              <w:rPr>
                                <w:sz w:val="16"/>
                              </w:rPr>
                            </w:pPr>
                            <w:r>
                              <w:rPr>
                                <w:spacing w:val="-5"/>
                                <w:w w:val="105"/>
                                <w:sz w:val="16"/>
                              </w:rPr>
                              <w:t>15</w:t>
                            </w:r>
                          </w:p>
                          <w:p>
                            <w:pPr>
                              <w:spacing w:before="183"/>
                              <w:ind w:left="20" w:right="0" w:firstLine="0"/>
                              <w:jc w:val="left"/>
                              <w:rPr>
                                <w:sz w:val="16"/>
                              </w:rPr>
                            </w:pPr>
                            <w:r>
                              <w:rPr>
                                <w:spacing w:val="-5"/>
                                <w:w w:val="105"/>
                                <w:sz w:val="16"/>
                              </w:rPr>
                              <w:t>16</w:t>
                            </w:r>
                          </w:p>
                        </w:txbxContent>
                      </wps:txbx>
                      <wps:bodyPr wrap="square" lIns="0" tIns="0" rIns="0" bIns="0" rtlCol="0">
                        <a:noAutofit/>
                      </wps:bodyPr>
                    </wps:wsp>
                  </a:graphicData>
                </a:graphic>
              </wp:anchor>
            </w:drawing>
          </mc:Choice>
          <mc:Fallback>
            <w:pict>
              <v:shape style="position:absolute;margin-left:176.110001pt;margin-top:627.225647pt;width:10.45pt;height:33.25pt;mso-position-horizontal-relative:page;mso-position-vertical-relative:page;z-index:-24297472" type="#_x0000_t202" id="docshape4104" filled="false" stroked="false">
                <v:textbox inset="0,0,0,0">
                  <w:txbxContent>
                    <w:p>
                      <w:pPr>
                        <w:spacing w:before="31"/>
                        <w:ind w:left="20" w:right="0" w:firstLine="0"/>
                        <w:jc w:val="left"/>
                        <w:rPr>
                          <w:sz w:val="16"/>
                        </w:rPr>
                      </w:pPr>
                      <w:r>
                        <w:rPr>
                          <w:spacing w:val="-5"/>
                          <w:w w:val="105"/>
                          <w:sz w:val="16"/>
                        </w:rPr>
                        <w:t>15</w:t>
                      </w:r>
                    </w:p>
                    <w:p>
                      <w:pPr>
                        <w:spacing w:before="183"/>
                        <w:ind w:left="20" w:right="0" w:firstLine="0"/>
                        <w:jc w:val="left"/>
                        <w:rPr>
                          <w:sz w:val="16"/>
                        </w:rPr>
                      </w:pPr>
                      <w:r>
                        <w:rPr>
                          <w:spacing w:val="-5"/>
                          <w:w w:val="105"/>
                          <w:sz w:val="16"/>
                        </w:rPr>
                        <w:t>16</w:t>
                      </w:r>
                    </w:p>
                  </w:txbxContent>
                </v:textbox>
                <w10:wrap type="none"/>
              </v:shape>
            </w:pict>
          </mc:Fallback>
        </mc:AlternateContent>
      </w:r>
      <w:r>
        <w:rPr/>
        <mc:AlternateContent>
          <mc:Choice Requires="wps">
            <w:drawing>
              <wp:anchor distT="0" distB="0" distL="0" distR="0" allowOverlap="1" layoutInCell="1" locked="0" behindDoc="1" simplePos="0" relativeHeight="479019520">
                <wp:simplePos x="0" y="0"/>
                <wp:positionH relativeFrom="page">
                  <wp:posOffset>6186627</wp:posOffset>
                </wp:positionH>
                <wp:positionV relativeFrom="page">
                  <wp:posOffset>7965765</wp:posOffset>
                </wp:positionV>
                <wp:extent cx="720090" cy="928369"/>
                <wp:effectExtent l="0" t="0" r="0" b="0"/>
                <wp:wrapNone/>
                <wp:docPr id="4165" name="Textbox 4165"/>
                <wp:cNvGraphicFramePr>
                  <a:graphicFrameLocks/>
                </wp:cNvGraphicFramePr>
                <a:graphic>
                  <a:graphicData uri="http://schemas.microsoft.com/office/word/2010/wordprocessingShape">
                    <wps:wsp>
                      <wps:cNvPr id="4165" name="Textbox 4165"/>
                      <wps:cNvSpPr txBox="1"/>
                      <wps:spPr>
                        <a:xfrm>
                          <a:off x="0" y="0"/>
                          <a:ext cx="720090" cy="928369"/>
                        </a:xfrm>
                        <a:prstGeom prst="rect">
                          <a:avLst/>
                        </a:prstGeom>
                      </wps:spPr>
                      <wps:txbx>
                        <w:txbxContent>
                          <w:p>
                            <w:pPr>
                              <w:spacing w:before="31"/>
                              <w:ind w:left="26" w:right="0" w:firstLine="0"/>
                              <w:jc w:val="left"/>
                              <w:rPr>
                                <w:sz w:val="16"/>
                              </w:rPr>
                            </w:pPr>
                            <w:r>
                              <w:rPr>
                                <w:spacing w:val="-4"/>
                                <w:w w:val="105"/>
                                <w:sz w:val="16"/>
                              </w:rPr>
                              <w:t>11.4</w:t>
                            </w:r>
                          </w:p>
                          <w:p>
                            <w:pPr>
                              <w:spacing w:line="220" w:lineRule="auto" w:before="196"/>
                              <w:ind w:left="20" w:right="40" w:firstLine="6"/>
                              <w:jc w:val="left"/>
                              <w:rPr>
                                <w:sz w:val="16"/>
                              </w:rPr>
                            </w:pPr>
                            <w:r>
                              <w:rPr>
                                <w:sz w:val="16"/>
                              </w:rPr>
                              <w:t>Formal </w:t>
                            </w:r>
                            <w:r>
                              <w:rPr>
                                <w:sz w:val="16"/>
                              </w:rPr>
                              <w:t>quality</w:t>
                            </w:r>
                            <w:r>
                              <w:rPr>
                                <w:spacing w:val="40"/>
                                <w:sz w:val="16"/>
                              </w:rPr>
                              <w:t> </w:t>
                            </w:r>
                            <w:r>
                              <w:rPr>
                                <w:spacing w:val="-2"/>
                                <w:sz w:val="16"/>
                              </w:rPr>
                              <w:t>assessment</w:t>
                            </w:r>
                            <w:r>
                              <w:rPr>
                                <w:spacing w:val="80"/>
                                <w:sz w:val="16"/>
                              </w:rPr>
                              <w:t> </w:t>
                            </w:r>
                            <w:r>
                              <w:rPr>
                                <w:sz w:val="16"/>
                              </w:rPr>
                              <w:t>was not</w:t>
                            </w:r>
                            <w:r>
                              <w:rPr>
                                <w:spacing w:val="40"/>
                                <w:sz w:val="16"/>
                              </w:rPr>
                              <w:t> </w:t>
                            </w:r>
                            <w:r>
                              <w:rPr>
                                <w:spacing w:val="-2"/>
                                <w:sz w:val="16"/>
                              </w:rPr>
                              <w:t>conducted</w:t>
                            </w:r>
                          </w:p>
                          <w:p>
                            <w:pPr>
                              <w:spacing w:line="205" w:lineRule="exact" w:before="0"/>
                              <w:ind w:left="26" w:right="0" w:firstLine="0"/>
                              <w:jc w:val="left"/>
                              <w:rPr>
                                <w:sz w:val="16"/>
                              </w:rPr>
                            </w:pPr>
                            <w:r>
                              <w:rPr>
                                <w:spacing w:val="-5"/>
                                <w:w w:val="110"/>
                                <w:sz w:val="16"/>
                              </w:rPr>
                              <w:t>4.2</w:t>
                            </w:r>
                          </w:p>
                        </w:txbxContent>
                      </wps:txbx>
                      <wps:bodyPr wrap="square" lIns="0" tIns="0" rIns="0" bIns="0" rtlCol="0">
                        <a:noAutofit/>
                      </wps:bodyPr>
                    </wps:wsp>
                  </a:graphicData>
                </a:graphic>
              </wp:anchor>
            </w:drawing>
          </mc:Choice>
          <mc:Fallback>
            <w:pict>
              <v:shape style="position:absolute;margin-left:487.135986pt;margin-top:627.225647pt;width:56.7pt;height:73.1pt;mso-position-horizontal-relative:page;mso-position-vertical-relative:page;z-index:-24296960" type="#_x0000_t202" id="docshape4105" filled="false" stroked="false">
                <v:textbox inset="0,0,0,0">
                  <w:txbxContent>
                    <w:p>
                      <w:pPr>
                        <w:spacing w:before="31"/>
                        <w:ind w:left="26" w:right="0" w:firstLine="0"/>
                        <w:jc w:val="left"/>
                        <w:rPr>
                          <w:sz w:val="16"/>
                        </w:rPr>
                      </w:pPr>
                      <w:r>
                        <w:rPr>
                          <w:spacing w:val="-4"/>
                          <w:w w:val="105"/>
                          <w:sz w:val="16"/>
                        </w:rPr>
                        <w:t>11.4</w:t>
                      </w:r>
                    </w:p>
                    <w:p>
                      <w:pPr>
                        <w:spacing w:line="220" w:lineRule="auto" w:before="196"/>
                        <w:ind w:left="20" w:right="40" w:firstLine="6"/>
                        <w:jc w:val="left"/>
                        <w:rPr>
                          <w:sz w:val="16"/>
                        </w:rPr>
                      </w:pPr>
                      <w:r>
                        <w:rPr>
                          <w:sz w:val="16"/>
                        </w:rPr>
                        <w:t>Formal </w:t>
                      </w:r>
                      <w:r>
                        <w:rPr>
                          <w:sz w:val="16"/>
                        </w:rPr>
                        <w:t>quality</w:t>
                      </w:r>
                      <w:r>
                        <w:rPr>
                          <w:spacing w:val="40"/>
                          <w:sz w:val="16"/>
                        </w:rPr>
                        <w:t> </w:t>
                      </w:r>
                      <w:r>
                        <w:rPr>
                          <w:spacing w:val="-2"/>
                          <w:sz w:val="16"/>
                        </w:rPr>
                        <w:t>assessment</w:t>
                      </w:r>
                      <w:r>
                        <w:rPr>
                          <w:spacing w:val="80"/>
                          <w:sz w:val="16"/>
                        </w:rPr>
                        <w:t> </w:t>
                      </w:r>
                      <w:r>
                        <w:rPr>
                          <w:sz w:val="16"/>
                        </w:rPr>
                        <w:t>was not</w:t>
                      </w:r>
                      <w:r>
                        <w:rPr>
                          <w:spacing w:val="40"/>
                          <w:sz w:val="16"/>
                        </w:rPr>
                        <w:t> </w:t>
                      </w:r>
                      <w:r>
                        <w:rPr>
                          <w:spacing w:val="-2"/>
                          <w:sz w:val="16"/>
                        </w:rPr>
                        <w:t>conducted</w:t>
                      </w:r>
                    </w:p>
                    <w:p>
                      <w:pPr>
                        <w:spacing w:line="205" w:lineRule="exact" w:before="0"/>
                        <w:ind w:left="26" w:right="0" w:firstLine="0"/>
                        <w:jc w:val="left"/>
                        <w:rPr>
                          <w:sz w:val="16"/>
                        </w:rPr>
                      </w:pPr>
                      <w:r>
                        <w:rPr>
                          <w:spacing w:val="-5"/>
                          <w:w w:val="110"/>
                          <w:sz w:val="16"/>
                        </w:rPr>
                        <w:t>4.2</w:t>
                      </w:r>
                    </w:p>
                  </w:txbxContent>
                </v:textbox>
                <w10:wrap type="none"/>
              </v:shape>
            </w:pict>
          </mc:Fallback>
        </mc:AlternateContent>
      </w:r>
      <w:r>
        <w:rPr/>
        <mc:AlternateContent>
          <mc:Choice Requires="wps">
            <w:drawing>
              <wp:anchor distT="0" distB="0" distL="0" distR="0" allowOverlap="1" layoutInCell="1" locked="0" behindDoc="1" simplePos="0" relativeHeight="479020032">
                <wp:simplePos x="0" y="0"/>
                <wp:positionH relativeFrom="page">
                  <wp:posOffset>2236597</wp:posOffset>
                </wp:positionH>
                <wp:positionV relativeFrom="page">
                  <wp:posOffset>8724920</wp:posOffset>
                </wp:positionV>
                <wp:extent cx="132715" cy="168910"/>
                <wp:effectExtent l="0" t="0" r="0" b="0"/>
                <wp:wrapNone/>
                <wp:docPr id="4166" name="Textbox 4166"/>
                <wp:cNvGraphicFramePr>
                  <a:graphicFrameLocks/>
                </wp:cNvGraphicFramePr>
                <a:graphic>
                  <a:graphicData uri="http://schemas.microsoft.com/office/word/2010/wordprocessingShape">
                    <wps:wsp>
                      <wps:cNvPr id="4166" name="Textbox 4166"/>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17</w:t>
                            </w:r>
                          </w:p>
                        </w:txbxContent>
                      </wps:txbx>
                      <wps:bodyPr wrap="square" lIns="0" tIns="0" rIns="0" bIns="0" rtlCol="0">
                        <a:noAutofit/>
                      </wps:bodyPr>
                    </wps:wsp>
                  </a:graphicData>
                </a:graphic>
              </wp:anchor>
            </w:drawing>
          </mc:Choice>
          <mc:Fallback>
            <w:pict>
              <v:shape style="position:absolute;margin-left:176.110001pt;margin-top:687.001648pt;width:10.45pt;height:13.3pt;mso-position-horizontal-relative:page;mso-position-vertical-relative:page;z-index:-24296448" type="#_x0000_t202" id="docshape4106" filled="false" stroked="false">
                <v:textbox inset="0,0,0,0">
                  <w:txbxContent>
                    <w:p>
                      <w:pPr>
                        <w:spacing w:before="31"/>
                        <w:ind w:left="20" w:right="0" w:firstLine="0"/>
                        <w:jc w:val="left"/>
                        <w:rPr>
                          <w:sz w:val="16"/>
                        </w:rPr>
                      </w:pPr>
                      <w:r>
                        <w:rPr>
                          <w:spacing w:val="-5"/>
                          <w:w w:val="105"/>
                          <w:sz w:val="16"/>
                        </w:rPr>
                        <w:t>17</w:t>
                      </w:r>
                    </w:p>
                  </w:txbxContent>
                </v:textbox>
                <w10:wrap type="none"/>
              </v:shape>
            </w:pict>
          </mc:Fallback>
        </mc:AlternateContent>
      </w:r>
      <w:r>
        <w:rPr/>
        <mc:AlternateContent>
          <mc:Choice Requires="wps">
            <w:drawing>
              <wp:anchor distT="0" distB="0" distL="0" distR="0" allowOverlap="1" layoutInCell="1" locked="0" behindDoc="1" simplePos="0" relativeHeight="479020544">
                <wp:simplePos x="0" y="0"/>
                <wp:positionH relativeFrom="page">
                  <wp:posOffset>2495918</wp:posOffset>
                </wp:positionH>
                <wp:positionV relativeFrom="page">
                  <wp:posOffset>8724920</wp:posOffset>
                </wp:positionV>
                <wp:extent cx="3459479" cy="295910"/>
                <wp:effectExtent l="0" t="0" r="0" b="0"/>
                <wp:wrapNone/>
                <wp:docPr id="4167" name="Textbox 4167"/>
                <wp:cNvGraphicFramePr>
                  <a:graphicFrameLocks/>
                </wp:cNvGraphicFramePr>
                <a:graphic>
                  <a:graphicData uri="http://schemas.microsoft.com/office/word/2010/wordprocessingShape">
                    <wps:wsp>
                      <wps:cNvPr id="4167" name="Textbox 4167"/>
                      <wps:cNvSpPr txBox="1"/>
                      <wps:spPr>
                        <a:xfrm>
                          <a:off x="0" y="0"/>
                          <a:ext cx="3459479" cy="295910"/>
                        </a:xfrm>
                        <a:prstGeom prst="rect">
                          <a:avLst/>
                        </a:prstGeom>
                      </wps:spPr>
                      <wps:txbx>
                        <w:txbxContent>
                          <w:p>
                            <w:pPr>
                              <w:spacing w:line="220" w:lineRule="auto" w:before="44"/>
                              <w:ind w:left="20" w:right="17" w:firstLine="0"/>
                              <w:jc w:val="left"/>
                              <w:rPr>
                                <w:sz w:val="16"/>
                              </w:rPr>
                            </w:pPr>
                            <w:r>
                              <w:rPr>
                                <w:w w:val="105"/>
                                <w:sz w:val="16"/>
                              </w:rPr>
                              <w:t>For</w:t>
                            </w:r>
                            <w:r>
                              <w:rPr>
                                <w:spacing w:val="-5"/>
                                <w:w w:val="105"/>
                                <w:sz w:val="16"/>
                              </w:rPr>
                              <w:t> </w:t>
                            </w:r>
                            <w:r>
                              <w:rPr>
                                <w:w w:val="105"/>
                                <w:sz w:val="16"/>
                              </w:rPr>
                              <w:t>each</w:t>
                            </w:r>
                            <w:r>
                              <w:rPr>
                                <w:spacing w:val="-5"/>
                                <w:w w:val="105"/>
                                <w:sz w:val="16"/>
                              </w:rPr>
                              <w:t> </w:t>
                            </w:r>
                            <w:r>
                              <w:rPr>
                                <w:w w:val="105"/>
                                <w:sz w:val="16"/>
                              </w:rPr>
                              <w:t>included</w:t>
                            </w:r>
                            <w:r>
                              <w:rPr>
                                <w:spacing w:val="-5"/>
                                <w:w w:val="105"/>
                                <w:sz w:val="16"/>
                              </w:rPr>
                              <w:t> </w:t>
                            </w:r>
                            <w:r>
                              <w:rPr>
                                <w:w w:val="105"/>
                                <w:sz w:val="16"/>
                              </w:rPr>
                              <w:t>source</w:t>
                            </w:r>
                            <w:r>
                              <w:rPr>
                                <w:spacing w:val="-5"/>
                                <w:w w:val="105"/>
                                <w:sz w:val="16"/>
                              </w:rPr>
                              <w:t> </w:t>
                            </w:r>
                            <w:r>
                              <w:rPr>
                                <w:w w:val="105"/>
                                <w:sz w:val="16"/>
                              </w:rPr>
                              <w:t>of</w:t>
                            </w:r>
                            <w:r>
                              <w:rPr>
                                <w:spacing w:val="-5"/>
                                <w:w w:val="105"/>
                                <w:sz w:val="16"/>
                              </w:rPr>
                              <w:t> </w:t>
                            </w:r>
                            <w:r>
                              <w:rPr>
                                <w:w w:val="105"/>
                                <w:sz w:val="16"/>
                              </w:rPr>
                              <w:t>evidence,</w:t>
                            </w:r>
                            <w:r>
                              <w:rPr>
                                <w:spacing w:val="-5"/>
                                <w:w w:val="105"/>
                                <w:sz w:val="16"/>
                              </w:rPr>
                              <w:t> </w:t>
                            </w:r>
                            <w:r>
                              <w:rPr>
                                <w:w w:val="105"/>
                                <w:sz w:val="16"/>
                              </w:rPr>
                              <w:t>present</w:t>
                            </w:r>
                            <w:r>
                              <w:rPr>
                                <w:spacing w:val="-5"/>
                                <w:w w:val="105"/>
                                <w:sz w:val="16"/>
                              </w:rPr>
                              <w:t> </w:t>
                            </w:r>
                            <w:r>
                              <w:rPr>
                                <w:w w:val="105"/>
                                <w:sz w:val="16"/>
                              </w:rPr>
                              <w:t>the</w:t>
                            </w:r>
                            <w:r>
                              <w:rPr>
                                <w:spacing w:val="-5"/>
                                <w:w w:val="105"/>
                                <w:sz w:val="16"/>
                              </w:rPr>
                              <w:t> </w:t>
                            </w:r>
                            <w:r>
                              <w:rPr>
                                <w:w w:val="105"/>
                                <w:sz w:val="16"/>
                              </w:rPr>
                              <w:t>relevant</w:t>
                            </w:r>
                            <w:r>
                              <w:rPr>
                                <w:spacing w:val="-5"/>
                                <w:w w:val="105"/>
                                <w:sz w:val="16"/>
                              </w:rPr>
                              <w:t> </w:t>
                            </w:r>
                            <w:r>
                              <w:rPr>
                                <w:w w:val="105"/>
                                <w:sz w:val="16"/>
                              </w:rPr>
                              <w:t>data</w:t>
                            </w:r>
                            <w:r>
                              <w:rPr>
                                <w:spacing w:val="-5"/>
                                <w:w w:val="105"/>
                                <w:sz w:val="16"/>
                              </w:rPr>
                              <w:t> </w:t>
                            </w:r>
                            <w:r>
                              <w:rPr>
                                <w:w w:val="105"/>
                                <w:sz w:val="16"/>
                              </w:rPr>
                              <w:t>that</w:t>
                            </w:r>
                            <w:r>
                              <w:rPr>
                                <w:spacing w:val="-5"/>
                                <w:w w:val="105"/>
                                <w:sz w:val="16"/>
                              </w:rPr>
                              <w:t> </w:t>
                            </w:r>
                            <w:r>
                              <w:rPr>
                                <w:w w:val="105"/>
                                <w:sz w:val="16"/>
                              </w:rPr>
                              <w:t>were charted that relate to the review questions and objectives.</w:t>
                            </w:r>
                          </w:p>
                        </w:txbxContent>
                      </wps:txbx>
                      <wps:bodyPr wrap="square" lIns="0" tIns="0" rIns="0" bIns="0" rtlCol="0">
                        <a:noAutofit/>
                      </wps:bodyPr>
                    </wps:wsp>
                  </a:graphicData>
                </a:graphic>
              </wp:anchor>
            </w:drawing>
          </mc:Choice>
          <mc:Fallback>
            <w:pict>
              <v:shape style="position:absolute;margin-left:196.529007pt;margin-top:687.001648pt;width:272.4pt;height:23.3pt;mso-position-horizontal-relative:page;mso-position-vertical-relative:page;z-index:-24295936" type="#_x0000_t202" id="docshape4107" filled="false" stroked="false">
                <v:textbox inset="0,0,0,0">
                  <w:txbxContent>
                    <w:p>
                      <w:pPr>
                        <w:spacing w:line="220" w:lineRule="auto" w:before="44"/>
                        <w:ind w:left="20" w:right="17" w:firstLine="0"/>
                        <w:jc w:val="left"/>
                        <w:rPr>
                          <w:sz w:val="16"/>
                        </w:rPr>
                      </w:pPr>
                      <w:r>
                        <w:rPr>
                          <w:w w:val="105"/>
                          <w:sz w:val="16"/>
                        </w:rPr>
                        <w:t>For</w:t>
                      </w:r>
                      <w:r>
                        <w:rPr>
                          <w:spacing w:val="-5"/>
                          <w:w w:val="105"/>
                          <w:sz w:val="16"/>
                        </w:rPr>
                        <w:t> </w:t>
                      </w:r>
                      <w:r>
                        <w:rPr>
                          <w:w w:val="105"/>
                          <w:sz w:val="16"/>
                        </w:rPr>
                        <w:t>each</w:t>
                      </w:r>
                      <w:r>
                        <w:rPr>
                          <w:spacing w:val="-5"/>
                          <w:w w:val="105"/>
                          <w:sz w:val="16"/>
                        </w:rPr>
                        <w:t> </w:t>
                      </w:r>
                      <w:r>
                        <w:rPr>
                          <w:w w:val="105"/>
                          <w:sz w:val="16"/>
                        </w:rPr>
                        <w:t>included</w:t>
                      </w:r>
                      <w:r>
                        <w:rPr>
                          <w:spacing w:val="-5"/>
                          <w:w w:val="105"/>
                          <w:sz w:val="16"/>
                        </w:rPr>
                        <w:t> </w:t>
                      </w:r>
                      <w:r>
                        <w:rPr>
                          <w:w w:val="105"/>
                          <w:sz w:val="16"/>
                        </w:rPr>
                        <w:t>source</w:t>
                      </w:r>
                      <w:r>
                        <w:rPr>
                          <w:spacing w:val="-5"/>
                          <w:w w:val="105"/>
                          <w:sz w:val="16"/>
                        </w:rPr>
                        <w:t> </w:t>
                      </w:r>
                      <w:r>
                        <w:rPr>
                          <w:w w:val="105"/>
                          <w:sz w:val="16"/>
                        </w:rPr>
                        <w:t>of</w:t>
                      </w:r>
                      <w:r>
                        <w:rPr>
                          <w:spacing w:val="-5"/>
                          <w:w w:val="105"/>
                          <w:sz w:val="16"/>
                        </w:rPr>
                        <w:t> </w:t>
                      </w:r>
                      <w:r>
                        <w:rPr>
                          <w:w w:val="105"/>
                          <w:sz w:val="16"/>
                        </w:rPr>
                        <w:t>evidence,</w:t>
                      </w:r>
                      <w:r>
                        <w:rPr>
                          <w:spacing w:val="-5"/>
                          <w:w w:val="105"/>
                          <w:sz w:val="16"/>
                        </w:rPr>
                        <w:t> </w:t>
                      </w:r>
                      <w:r>
                        <w:rPr>
                          <w:w w:val="105"/>
                          <w:sz w:val="16"/>
                        </w:rPr>
                        <w:t>present</w:t>
                      </w:r>
                      <w:r>
                        <w:rPr>
                          <w:spacing w:val="-5"/>
                          <w:w w:val="105"/>
                          <w:sz w:val="16"/>
                        </w:rPr>
                        <w:t> </w:t>
                      </w:r>
                      <w:r>
                        <w:rPr>
                          <w:w w:val="105"/>
                          <w:sz w:val="16"/>
                        </w:rPr>
                        <w:t>the</w:t>
                      </w:r>
                      <w:r>
                        <w:rPr>
                          <w:spacing w:val="-5"/>
                          <w:w w:val="105"/>
                          <w:sz w:val="16"/>
                        </w:rPr>
                        <w:t> </w:t>
                      </w:r>
                      <w:r>
                        <w:rPr>
                          <w:w w:val="105"/>
                          <w:sz w:val="16"/>
                        </w:rPr>
                        <w:t>relevant</w:t>
                      </w:r>
                      <w:r>
                        <w:rPr>
                          <w:spacing w:val="-5"/>
                          <w:w w:val="105"/>
                          <w:sz w:val="16"/>
                        </w:rPr>
                        <w:t> </w:t>
                      </w:r>
                      <w:r>
                        <w:rPr>
                          <w:w w:val="105"/>
                          <w:sz w:val="16"/>
                        </w:rPr>
                        <w:t>data</w:t>
                      </w:r>
                      <w:r>
                        <w:rPr>
                          <w:spacing w:val="-5"/>
                          <w:w w:val="105"/>
                          <w:sz w:val="16"/>
                        </w:rPr>
                        <w:t> </w:t>
                      </w:r>
                      <w:r>
                        <w:rPr>
                          <w:w w:val="105"/>
                          <w:sz w:val="16"/>
                        </w:rPr>
                        <w:t>that</w:t>
                      </w:r>
                      <w:r>
                        <w:rPr>
                          <w:spacing w:val="-5"/>
                          <w:w w:val="105"/>
                          <w:sz w:val="16"/>
                        </w:rPr>
                        <w:t> </w:t>
                      </w:r>
                      <w:r>
                        <w:rPr>
                          <w:w w:val="105"/>
                          <w:sz w:val="16"/>
                        </w:rPr>
                        <w:t>were charted that relate to the review questions and objectives.</w:t>
                      </w:r>
                    </w:p>
                  </w:txbxContent>
                </v:textbox>
                <w10:wrap type="none"/>
              </v:shape>
            </w:pict>
          </mc:Fallback>
        </mc:AlternateContent>
      </w:r>
      <w:r>
        <w:rPr/>
        <mc:AlternateContent>
          <mc:Choice Requires="wps">
            <w:drawing>
              <wp:anchor distT="0" distB="0" distL="0" distR="0" allowOverlap="1" layoutInCell="1" locked="0" behindDoc="1" simplePos="0" relativeHeight="479021056">
                <wp:simplePos x="0" y="0"/>
                <wp:positionH relativeFrom="page">
                  <wp:posOffset>3810241</wp:posOffset>
                </wp:positionH>
                <wp:positionV relativeFrom="page">
                  <wp:posOffset>9368283</wp:posOffset>
                </wp:positionV>
                <wp:extent cx="151765" cy="205104"/>
                <wp:effectExtent l="0" t="0" r="0" b="0"/>
                <wp:wrapNone/>
                <wp:docPr id="4168" name="Textbox 4168"/>
                <wp:cNvGraphicFramePr>
                  <a:graphicFrameLocks/>
                </wp:cNvGraphicFramePr>
                <a:graphic>
                  <a:graphicData uri="http://schemas.microsoft.com/office/word/2010/wordprocessingShape">
                    <wps:wsp>
                      <wps:cNvPr id="4168" name="Textbox 4168"/>
                      <wps:cNvSpPr txBox="1"/>
                      <wps:spPr>
                        <a:xfrm>
                          <a:off x="0" y="0"/>
                          <a:ext cx="151765" cy="205104"/>
                        </a:xfrm>
                        <a:prstGeom prst="rect">
                          <a:avLst/>
                        </a:prstGeom>
                      </wps:spPr>
                      <wps:txbx>
                        <w:txbxContent>
                          <w:p>
                            <w:pPr>
                              <w:pStyle w:val="BodyText"/>
                              <w:spacing w:before="34"/>
                              <w:ind w:left="20"/>
                            </w:pPr>
                            <w:r>
                              <w:rPr>
                                <w:spacing w:val="-5"/>
                              </w:rPr>
                              <w:t>32</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295424" type="#_x0000_t202" id="docshape4108" filled="false" stroked="false">
                <v:textbox inset="0,0,0,0">
                  <w:txbxContent>
                    <w:p>
                      <w:pPr>
                        <w:pStyle w:val="BodyText"/>
                        <w:spacing w:before="34"/>
                        <w:ind w:left="20"/>
                      </w:pPr>
                      <w:r>
                        <w:rPr>
                          <w:spacing w:val="-5"/>
                        </w:rPr>
                        <w:t>32</w:t>
                      </w:r>
                    </w:p>
                  </w:txbxContent>
                </v:textbox>
                <w10:wrap type="none"/>
              </v:shape>
            </w:pict>
          </mc:Fallback>
        </mc:AlternateContent>
      </w:r>
      <w:r>
        <w:rPr/>
        <mc:AlternateContent>
          <mc:Choice Requires="wps">
            <w:drawing>
              <wp:anchor distT="0" distB="0" distL="0" distR="0" allowOverlap="1" layoutInCell="1" locked="0" behindDoc="1" simplePos="0" relativeHeight="479021568">
                <wp:simplePos x="0" y="0"/>
                <wp:positionH relativeFrom="page">
                  <wp:posOffset>914400</wp:posOffset>
                </wp:positionH>
                <wp:positionV relativeFrom="page">
                  <wp:posOffset>1661452</wp:posOffset>
                </wp:positionV>
                <wp:extent cx="6073775" cy="152400"/>
                <wp:effectExtent l="0" t="0" r="0" b="0"/>
                <wp:wrapNone/>
                <wp:docPr id="4169" name="Textbox 4169"/>
                <wp:cNvGraphicFramePr>
                  <a:graphicFrameLocks/>
                </wp:cNvGraphicFramePr>
                <a:graphic>
                  <a:graphicData uri="http://schemas.microsoft.com/office/word/2010/wordprocessingShape">
                    <wps:wsp>
                      <wps:cNvPr id="4169" name="Textbox 4169"/>
                      <wps:cNvSpPr txBox="1"/>
                      <wps:spPr>
                        <a:xfrm>
                          <a:off x="0" y="0"/>
                          <a:ext cx="607377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2pt;margin-top:130.822998pt;width:478.25pt;height:12pt;mso-position-horizontal-relative:page;mso-position-vertical-relative:page;z-index:-24294912" type="#_x0000_t202" id="docshape410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022080">
                <wp:simplePos x="0" y="0"/>
                <wp:positionH relativeFrom="page">
                  <wp:posOffset>914400</wp:posOffset>
                </wp:positionH>
                <wp:positionV relativeFrom="page">
                  <wp:posOffset>1979993</wp:posOffset>
                </wp:positionV>
                <wp:extent cx="6073775" cy="152400"/>
                <wp:effectExtent l="0" t="0" r="0" b="0"/>
                <wp:wrapNone/>
                <wp:docPr id="4170" name="Textbox 4170"/>
                <wp:cNvGraphicFramePr>
                  <a:graphicFrameLocks/>
                </wp:cNvGraphicFramePr>
                <a:graphic>
                  <a:graphicData uri="http://schemas.microsoft.com/office/word/2010/wordprocessingShape">
                    <wps:wsp>
                      <wps:cNvPr id="4170" name="Textbox 4170"/>
                      <wps:cNvSpPr txBox="1"/>
                      <wps:spPr>
                        <a:xfrm>
                          <a:off x="0" y="0"/>
                          <a:ext cx="607377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2pt;margin-top:155.904999pt;width:478.25pt;height:12pt;mso-position-horizontal-relative:page;mso-position-vertical-relative:page;z-index:-24294400" type="#_x0000_t202" id="docshape4110"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40" w:bottom="280" w:left="1280" w:right="1260"/>
        </w:sectPr>
      </w:pPr>
    </w:p>
    <w:p>
      <w:pPr>
        <w:rPr>
          <w:sz w:val="2"/>
          <w:szCs w:val="2"/>
        </w:rPr>
      </w:pPr>
      <w:r>
        <w:rPr/>
        <mc:AlternateContent>
          <mc:Choice Requires="wps">
            <w:drawing>
              <wp:anchor distT="0" distB="0" distL="0" distR="0" allowOverlap="1" layoutInCell="1" locked="0" behindDoc="1" simplePos="0" relativeHeight="479022592">
                <wp:simplePos x="0" y="0"/>
                <wp:positionH relativeFrom="page">
                  <wp:posOffset>914400</wp:posOffset>
                </wp:positionH>
                <wp:positionV relativeFrom="page">
                  <wp:posOffset>1286383</wp:posOffset>
                </wp:positionV>
                <wp:extent cx="6073775" cy="1270"/>
                <wp:effectExtent l="0" t="0" r="0" b="0"/>
                <wp:wrapNone/>
                <wp:docPr id="4171" name="Graphic 4171"/>
                <wp:cNvGraphicFramePr>
                  <a:graphicFrameLocks/>
                </wp:cNvGraphicFramePr>
                <a:graphic>
                  <a:graphicData uri="http://schemas.microsoft.com/office/word/2010/wordprocessingShape">
                    <wps:wsp>
                      <wps:cNvPr id="4171" name="Graphic 4171"/>
                      <wps:cNvSpPr/>
                      <wps:spPr>
                        <a:xfrm>
                          <a:off x="0" y="0"/>
                          <a:ext cx="6073775" cy="1270"/>
                        </a:xfrm>
                        <a:custGeom>
                          <a:avLst/>
                          <a:gdLst/>
                          <a:ahLst/>
                          <a:cxnLst/>
                          <a:rect l="l" t="t" r="r" b="b"/>
                          <a:pathLst>
                            <a:path w="6073775" h="0">
                              <a:moveTo>
                                <a:pt x="0" y="0"/>
                              </a:moveTo>
                              <a:lnTo>
                                <a:pt x="607322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93888" from="72pt,101.290001pt" to="550.207pt,101.290001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023104">
                <wp:simplePos x="0" y="0"/>
                <wp:positionH relativeFrom="page">
                  <wp:posOffset>914400</wp:posOffset>
                </wp:positionH>
                <wp:positionV relativeFrom="page">
                  <wp:posOffset>1604924</wp:posOffset>
                </wp:positionV>
                <wp:extent cx="6073775" cy="1270"/>
                <wp:effectExtent l="0" t="0" r="0" b="0"/>
                <wp:wrapNone/>
                <wp:docPr id="4172" name="Graphic 4172"/>
                <wp:cNvGraphicFramePr>
                  <a:graphicFrameLocks/>
                </wp:cNvGraphicFramePr>
                <a:graphic>
                  <a:graphicData uri="http://schemas.microsoft.com/office/word/2010/wordprocessingShape">
                    <wps:wsp>
                      <wps:cNvPr id="4172" name="Graphic 4172"/>
                      <wps:cNvSpPr/>
                      <wps:spPr>
                        <a:xfrm>
                          <a:off x="0" y="0"/>
                          <a:ext cx="6073775" cy="1270"/>
                        </a:xfrm>
                        <a:custGeom>
                          <a:avLst/>
                          <a:gdLst/>
                          <a:ahLst/>
                          <a:cxnLst/>
                          <a:rect l="l" t="t" r="r" b="b"/>
                          <a:pathLst>
                            <a:path w="6073775" h="0">
                              <a:moveTo>
                                <a:pt x="0" y="0"/>
                              </a:moveTo>
                              <a:lnTo>
                                <a:pt x="6073228"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93376" from="72pt,126.372002pt" to="550.207pt,126.372002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023616">
                <wp:simplePos x="0" y="0"/>
                <wp:positionH relativeFrom="page">
                  <wp:posOffset>914400</wp:posOffset>
                </wp:positionH>
                <wp:positionV relativeFrom="page">
                  <wp:posOffset>3502494</wp:posOffset>
                </wp:positionV>
                <wp:extent cx="6073775" cy="1270"/>
                <wp:effectExtent l="0" t="0" r="0" b="0"/>
                <wp:wrapNone/>
                <wp:docPr id="4173" name="Graphic 4173"/>
                <wp:cNvGraphicFramePr>
                  <a:graphicFrameLocks/>
                </wp:cNvGraphicFramePr>
                <a:graphic>
                  <a:graphicData uri="http://schemas.microsoft.com/office/word/2010/wordprocessingShape">
                    <wps:wsp>
                      <wps:cNvPr id="4173" name="Graphic 4173"/>
                      <wps:cNvSpPr/>
                      <wps:spPr>
                        <a:xfrm>
                          <a:off x="0" y="0"/>
                          <a:ext cx="6073775" cy="1270"/>
                        </a:xfrm>
                        <a:custGeom>
                          <a:avLst/>
                          <a:gdLst/>
                          <a:ahLst/>
                          <a:cxnLst/>
                          <a:rect l="l" t="t" r="r" b="b"/>
                          <a:pathLst>
                            <a:path w="6073775" h="0">
                              <a:moveTo>
                                <a:pt x="0" y="0"/>
                              </a:moveTo>
                              <a:lnTo>
                                <a:pt x="607322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92864" from="72pt,275.786987pt" to="550.207pt,275.786987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024128">
                <wp:simplePos x="0" y="0"/>
                <wp:positionH relativeFrom="page">
                  <wp:posOffset>2105672</wp:posOffset>
                </wp:positionH>
                <wp:positionV relativeFrom="page">
                  <wp:posOffset>876396</wp:posOffset>
                </wp:positionV>
                <wp:extent cx="3686810" cy="295910"/>
                <wp:effectExtent l="0" t="0" r="0" b="0"/>
                <wp:wrapNone/>
                <wp:docPr id="4174" name="Textbox 4174"/>
                <wp:cNvGraphicFramePr>
                  <a:graphicFrameLocks/>
                </wp:cNvGraphicFramePr>
                <a:graphic>
                  <a:graphicData uri="http://schemas.microsoft.com/office/word/2010/wordprocessingShape">
                    <wps:wsp>
                      <wps:cNvPr id="4174" name="Textbox 4174"/>
                      <wps:cNvSpPr txBox="1"/>
                      <wps:spPr>
                        <a:xfrm>
                          <a:off x="0" y="0"/>
                          <a:ext cx="3686810" cy="295910"/>
                        </a:xfrm>
                        <a:prstGeom prst="rect">
                          <a:avLst/>
                        </a:prstGeom>
                      </wps:spPr>
                      <wps:txbx>
                        <w:txbxContent>
                          <w:p>
                            <w:pPr>
                              <w:spacing w:line="220" w:lineRule="auto" w:before="44"/>
                              <w:ind w:left="26" w:right="17" w:hanging="7"/>
                              <w:jc w:val="left"/>
                              <w:rPr>
                                <w:i/>
                                <w:sz w:val="16"/>
                              </w:rPr>
                            </w:pPr>
                            <w:r>
                              <w:rPr>
                                <w:w w:val="105"/>
                                <w:sz w:val="16"/>
                              </w:rPr>
                              <w:t>Table</w:t>
                            </w:r>
                            <w:r>
                              <w:rPr>
                                <w:spacing w:val="-6"/>
                                <w:w w:val="105"/>
                                <w:sz w:val="16"/>
                              </w:rPr>
                              <w:t> </w:t>
                            </w:r>
                            <w:r>
                              <w:rPr>
                                <w:w w:val="105"/>
                                <w:sz w:val="16"/>
                              </w:rPr>
                              <w:t>4:</w:t>
                            </w:r>
                            <w:r>
                              <w:rPr>
                                <w:spacing w:val="10"/>
                                <w:w w:val="105"/>
                                <w:sz w:val="16"/>
                              </w:rPr>
                              <w:t> </w:t>
                            </w:r>
                            <w:r>
                              <w:rPr>
                                <w:w w:val="105"/>
                                <w:sz w:val="16"/>
                              </w:rPr>
                              <w:t>Preferred</w:t>
                            </w:r>
                            <w:r>
                              <w:rPr>
                                <w:spacing w:val="-6"/>
                                <w:w w:val="105"/>
                                <w:sz w:val="16"/>
                              </w:rPr>
                              <w:t> </w:t>
                            </w:r>
                            <w:r>
                              <w:rPr>
                                <w:w w:val="105"/>
                                <w:sz w:val="16"/>
                              </w:rPr>
                              <w:t>Reporting</w:t>
                            </w:r>
                            <w:r>
                              <w:rPr>
                                <w:spacing w:val="-6"/>
                                <w:w w:val="105"/>
                                <w:sz w:val="16"/>
                              </w:rPr>
                              <w:t> </w:t>
                            </w:r>
                            <w:r>
                              <w:rPr>
                                <w:w w:val="105"/>
                                <w:sz w:val="16"/>
                              </w:rPr>
                              <w:t>Items</w:t>
                            </w:r>
                            <w:r>
                              <w:rPr>
                                <w:spacing w:val="-6"/>
                                <w:w w:val="105"/>
                                <w:sz w:val="16"/>
                              </w:rPr>
                              <w:t> </w:t>
                            </w:r>
                            <w:r>
                              <w:rPr>
                                <w:w w:val="105"/>
                                <w:sz w:val="16"/>
                              </w:rPr>
                              <w:t>for</w:t>
                            </w:r>
                            <w:r>
                              <w:rPr>
                                <w:spacing w:val="-6"/>
                                <w:w w:val="105"/>
                                <w:sz w:val="16"/>
                              </w:rPr>
                              <w:t> </w:t>
                            </w:r>
                            <w:r>
                              <w:rPr>
                                <w:w w:val="105"/>
                                <w:sz w:val="16"/>
                              </w:rPr>
                              <w:t>Systematic</w:t>
                            </w:r>
                            <w:r>
                              <w:rPr>
                                <w:spacing w:val="-6"/>
                                <w:w w:val="105"/>
                                <w:sz w:val="16"/>
                              </w:rPr>
                              <w:t> </w:t>
                            </w:r>
                            <w:r>
                              <w:rPr>
                                <w:w w:val="105"/>
                                <w:sz w:val="16"/>
                              </w:rPr>
                              <w:t>reviews</w:t>
                            </w:r>
                            <w:r>
                              <w:rPr>
                                <w:spacing w:val="-6"/>
                                <w:w w:val="105"/>
                                <w:sz w:val="16"/>
                              </w:rPr>
                              <w:t> </w:t>
                            </w:r>
                            <w:r>
                              <w:rPr>
                                <w:w w:val="105"/>
                                <w:sz w:val="16"/>
                              </w:rPr>
                              <w:t>and</w:t>
                            </w:r>
                            <w:r>
                              <w:rPr>
                                <w:spacing w:val="-5"/>
                                <w:w w:val="105"/>
                                <w:sz w:val="16"/>
                              </w:rPr>
                              <w:t> </w:t>
                            </w:r>
                            <w:r>
                              <w:rPr>
                                <w:w w:val="105"/>
                                <w:sz w:val="16"/>
                              </w:rPr>
                              <w:t>Meta-Analyses extension for Scoping Reviews (PRISMA-ScR) Checklist.</w:t>
                            </w:r>
                            <w:r>
                              <w:rPr>
                                <w:spacing w:val="40"/>
                                <w:w w:val="105"/>
                                <w:sz w:val="16"/>
                              </w:rPr>
                              <w:t> </w:t>
                            </w:r>
                            <w:r>
                              <w:rPr>
                                <w:i/>
                                <w:w w:val="105"/>
                                <w:sz w:val="16"/>
                              </w:rPr>
                              <w:t>(continued)</w:t>
                            </w:r>
                          </w:p>
                        </w:txbxContent>
                      </wps:txbx>
                      <wps:bodyPr wrap="square" lIns="0" tIns="0" rIns="0" bIns="0" rtlCol="0">
                        <a:noAutofit/>
                      </wps:bodyPr>
                    </wps:wsp>
                  </a:graphicData>
                </a:graphic>
              </wp:anchor>
            </w:drawing>
          </mc:Choice>
          <mc:Fallback>
            <w:pict>
              <v:shape style="position:absolute;margin-left:165.800995pt;margin-top:69.007637pt;width:290.3pt;height:23.3pt;mso-position-horizontal-relative:page;mso-position-vertical-relative:page;z-index:-24292352" type="#_x0000_t202" id="docshape4111" filled="false" stroked="false">
                <v:textbox inset="0,0,0,0">
                  <w:txbxContent>
                    <w:p>
                      <w:pPr>
                        <w:spacing w:line="220" w:lineRule="auto" w:before="44"/>
                        <w:ind w:left="26" w:right="17" w:hanging="7"/>
                        <w:jc w:val="left"/>
                        <w:rPr>
                          <w:i/>
                          <w:sz w:val="16"/>
                        </w:rPr>
                      </w:pPr>
                      <w:r>
                        <w:rPr>
                          <w:w w:val="105"/>
                          <w:sz w:val="16"/>
                        </w:rPr>
                        <w:t>Table</w:t>
                      </w:r>
                      <w:r>
                        <w:rPr>
                          <w:spacing w:val="-6"/>
                          <w:w w:val="105"/>
                          <w:sz w:val="16"/>
                        </w:rPr>
                        <w:t> </w:t>
                      </w:r>
                      <w:r>
                        <w:rPr>
                          <w:w w:val="105"/>
                          <w:sz w:val="16"/>
                        </w:rPr>
                        <w:t>4:</w:t>
                      </w:r>
                      <w:r>
                        <w:rPr>
                          <w:spacing w:val="10"/>
                          <w:w w:val="105"/>
                          <w:sz w:val="16"/>
                        </w:rPr>
                        <w:t> </w:t>
                      </w:r>
                      <w:r>
                        <w:rPr>
                          <w:w w:val="105"/>
                          <w:sz w:val="16"/>
                        </w:rPr>
                        <w:t>Preferred</w:t>
                      </w:r>
                      <w:r>
                        <w:rPr>
                          <w:spacing w:val="-6"/>
                          <w:w w:val="105"/>
                          <w:sz w:val="16"/>
                        </w:rPr>
                        <w:t> </w:t>
                      </w:r>
                      <w:r>
                        <w:rPr>
                          <w:w w:val="105"/>
                          <w:sz w:val="16"/>
                        </w:rPr>
                        <w:t>Reporting</w:t>
                      </w:r>
                      <w:r>
                        <w:rPr>
                          <w:spacing w:val="-6"/>
                          <w:w w:val="105"/>
                          <w:sz w:val="16"/>
                        </w:rPr>
                        <w:t> </w:t>
                      </w:r>
                      <w:r>
                        <w:rPr>
                          <w:w w:val="105"/>
                          <w:sz w:val="16"/>
                        </w:rPr>
                        <w:t>Items</w:t>
                      </w:r>
                      <w:r>
                        <w:rPr>
                          <w:spacing w:val="-6"/>
                          <w:w w:val="105"/>
                          <w:sz w:val="16"/>
                        </w:rPr>
                        <w:t> </w:t>
                      </w:r>
                      <w:r>
                        <w:rPr>
                          <w:w w:val="105"/>
                          <w:sz w:val="16"/>
                        </w:rPr>
                        <w:t>for</w:t>
                      </w:r>
                      <w:r>
                        <w:rPr>
                          <w:spacing w:val="-6"/>
                          <w:w w:val="105"/>
                          <w:sz w:val="16"/>
                        </w:rPr>
                        <w:t> </w:t>
                      </w:r>
                      <w:r>
                        <w:rPr>
                          <w:w w:val="105"/>
                          <w:sz w:val="16"/>
                        </w:rPr>
                        <w:t>Systematic</w:t>
                      </w:r>
                      <w:r>
                        <w:rPr>
                          <w:spacing w:val="-6"/>
                          <w:w w:val="105"/>
                          <w:sz w:val="16"/>
                        </w:rPr>
                        <w:t> </w:t>
                      </w:r>
                      <w:r>
                        <w:rPr>
                          <w:w w:val="105"/>
                          <w:sz w:val="16"/>
                        </w:rPr>
                        <w:t>reviews</w:t>
                      </w:r>
                      <w:r>
                        <w:rPr>
                          <w:spacing w:val="-6"/>
                          <w:w w:val="105"/>
                          <w:sz w:val="16"/>
                        </w:rPr>
                        <w:t> </w:t>
                      </w:r>
                      <w:r>
                        <w:rPr>
                          <w:w w:val="105"/>
                          <w:sz w:val="16"/>
                        </w:rPr>
                        <w:t>and</w:t>
                      </w:r>
                      <w:r>
                        <w:rPr>
                          <w:spacing w:val="-5"/>
                          <w:w w:val="105"/>
                          <w:sz w:val="16"/>
                        </w:rPr>
                        <w:t> </w:t>
                      </w:r>
                      <w:r>
                        <w:rPr>
                          <w:w w:val="105"/>
                          <w:sz w:val="16"/>
                        </w:rPr>
                        <w:t>Meta-Analyses extension for Scoping Reviews (PRISMA-ScR) Checklist.</w:t>
                      </w:r>
                      <w:r>
                        <w:rPr>
                          <w:spacing w:val="40"/>
                          <w:w w:val="105"/>
                          <w:sz w:val="16"/>
                        </w:rPr>
                        <w:t> </w:t>
                      </w:r>
                      <w:r>
                        <w:rPr>
                          <w:i/>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024640">
                <wp:simplePos x="0" y="0"/>
                <wp:positionH relativeFrom="page">
                  <wp:posOffset>977620</wp:posOffset>
                </wp:positionH>
                <wp:positionV relativeFrom="page">
                  <wp:posOffset>1288880</wp:posOffset>
                </wp:positionV>
                <wp:extent cx="365760" cy="168910"/>
                <wp:effectExtent l="0" t="0" r="0" b="0"/>
                <wp:wrapNone/>
                <wp:docPr id="4175" name="Textbox 4175"/>
                <wp:cNvGraphicFramePr>
                  <a:graphicFrameLocks/>
                </wp:cNvGraphicFramePr>
                <a:graphic>
                  <a:graphicData uri="http://schemas.microsoft.com/office/word/2010/wordprocessingShape">
                    <wps:wsp>
                      <wps:cNvPr id="4175" name="Textbox 4175"/>
                      <wps:cNvSpPr txBox="1"/>
                      <wps:spPr>
                        <a:xfrm>
                          <a:off x="0" y="0"/>
                          <a:ext cx="365760" cy="168910"/>
                        </a:xfrm>
                        <a:prstGeom prst="rect">
                          <a:avLst/>
                        </a:prstGeom>
                      </wps:spPr>
                      <wps:txbx>
                        <w:txbxContent>
                          <w:p>
                            <w:pPr>
                              <w:spacing w:before="31"/>
                              <w:ind w:left="20" w:right="0" w:firstLine="0"/>
                              <w:jc w:val="left"/>
                              <w:rPr>
                                <w:sz w:val="16"/>
                              </w:rPr>
                            </w:pPr>
                            <w:r>
                              <w:rPr>
                                <w:spacing w:val="-2"/>
                                <w:w w:val="105"/>
                                <w:sz w:val="16"/>
                              </w:rPr>
                              <w:t>Section</w:t>
                            </w:r>
                          </w:p>
                        </w:txbxContent>
                      </wps:txbx>
                      <wps:bodyPr wrap="square" lIns="0" tIns="0" rIns="0" bIns="0" rtlCol="0">
                        <a:noAutofit/>
                      </wps:bodyPr>
                    </wps:wsp>
                  </a:graphicData>
                </a:graphic>
              </wp:anchor>
            </w:drawing>
          </mc:Choice>
          <mc:Fallback>
            <w:pict>
              <v:shape style="position:absolute;margin-left:76.977997pt;margin-top:101.486641pt;width:28.8pt;height:13.3pt;mso-position-horizontal-relative:page;mso-position-vertical-relative:page;z-index:-24291840" type="#_x0000_t202" id="docshape4112" filled="false" stroked="false">
                <v:textbox inset="0,0,0,0">
                  <w:txbxContent>
                    <w:p>
                      <w:pPr>
                        <w:spacing w:before="31"/>
                        <w:ind w:left="20" w:right="0" w:firstLine="0"/>
                        <w:jc w:val="left"/>
                        <w:rPr>
                          <w:sz w:val="16"/>
                        </w:rPr>
                      </w:pPr>
                      <w:r>
                        <w:rPr>
                          <w:spacing w:val="-2"/>
                          <w:w w:val="105"/>
                          <w:sz w:val="16"/>
                        </w:rPr>
                        <w:t>Section</w:t>
                      </w:r>
                    </w:p>
                  </w:txbxContent>
                </v:textbox>
                <w10:wrap type="none"/>
              </v:shape>
            </w:pict>
          </mc:Fallback>
        </mc:AlternateContent>
      </w:r>
      <w:r>
        <w:rPr/>
        <mc:AlternateContent>
          <mc:Choice Requires="wps">
            <w:drawing>
              <wp:anchor distT="0" distB="0" distL="0" distR="0" allowOverlap="1" layoutInCell="1" locked="0" behindDoc="1" simplePos="0" relativeHeight="479025152">
                <wp:simplePos x="0" y="0"/>
                <wp:positionH relativeFrom="page">
                  <wp:posOffset>2141651</wp:posOffset>
                </wp:positionH>
                <wp:positionV relativeFrom="page">
                  <wp:posOffset>1288880</wp:posOffset>
                </wp:positionV>
                <wp:extent cx="243204" cy="168910"/>
                <wp:effectExtent l="0" t="0" r="0" b="0"/>
                <wp:wrapNone/>
                <wp:docPr id="4176" name="Textbox 4176"/>
                <wp:cNvGraphicFramePr>
                  <a:graphicFrameLocks/>
                </wp:cNvGraphicFramePr>
                <a:graphic>
                  <a:graphicData uri="http://schemas.microsoft.com/office/word/2010/wordprocessingShape">
                    <wps:wsp>
                      <wps:cNvPr id="4176" name="Textbox 4176"/>
                      <wps:cNvSpPr txBox="1"/>
                      <wps:spPr>
                        <a:xfrm>
                          <a:off x="0" y="0"/>
                          <a:ext cx="243204" cy="168910"/>
                        </a:xfrm>
                        <a:prstGeom prst="rect">
                          <a:avLst/>
                        </a:prstGeom>
                      </wps:spPr>
                      <wps:txbx>
                        <w:txbxContent>
                          <w:p>
                            <w:pPr>
                              <w:spacing w:before="31"/>
                              <w:ind w:left="20" w:right="0" w:firstLine="0"/>
                              <w:jc w:val="left"/>
                              <w:rPr>
                                <w:sz w:val="16"/>
                              </w:rPr>
                            </w:pPr>
                            <w:r>
                              <w:rPr>
                                <w:spacing w:val="-4"/>
                                <w:w w:val="105"/>
                                <w:sz w:val="16"/>
                              </w:rPr>
                              <w:t>Item</w:t>
                            </w:r>
                          </w:p>
                        </w:txbxContent>
                      </wps:txbx>
                      <wps:bodyPr wrap="square" lIns="0" tIns="0" rIns="0" bIns="0" rtlCol="0">
                        <a:noAutofit/>
                      </wps:bodyPr>
                    </wps:wsp>
                  </a:graphicData>
                </a:graphic>
              </wp:anchor>
            </w:drawing>
          </mc:Choice>
          <mc:Fallback>
            <w:pict>
              <v:shape style="position:absolute;margin-left:168.634003pt;margin-top:101.486641pt;width:19.150pt;height:13.3pt;mso-position-horizontal-relative:page;mso-position-vertical-relative:page;z-index:-24291328" type="#_x0000_t202" id="docshape4113" filled="false" stroked="false">
                <v:textbox inset="0,0,0,0">
                  <w:txbxContent>
                    <w:p>
                      <w:pPr>
                        <w:spacing w:before="31"/>
                        <w:ind w:left="20" w:right="0" w:firstLine="0"/>
                        <w:jc w:val="left"/>
                        <w:rPr>
                          <w:sz w:val="16"/>
                        </w:rPr>
                      </w:pPr>
                      <w:r>
                        <w:rPr>
                          <w:spacing w:val="-4"/>
                          <w:w w:val="105"/>
                          <w:sz w:val="16"/>
                        </w:rPr>
                        <w:t>Item</w:t>
                      </w:r>
                    </w:p>
                  </w:txbxContent>
                </v:textbox>
                <w10:wrap type="none"/>
              </v:shape>
            </w:pict>
          </mc:Fallback>
        </mc:AlternateContent>
      </w:r>
      <w:r>
        <w:rPr/>
        <mc:AlternateContent>
          <mc:Choice Requires="wps">
            <w:drawing>
              <wp:anchor distT="0" distB="0" distL="0" distR="0" allowOverlap="1" layoutInCell="1" locked="0" behindDoc="1" simplePos="0" relativeHeight="479025664">
                <wp:simplePos x="0" y="0"/>
                <wp:positionH relativeFrom="page">
                  <wp:posOffset>2495821</wp:posOffset>
                </wp:positionH>
                <wp:positionV relativeFrom="page">
                  <wp:posOffset>1288880</wp:posOffset>
                </wp:positionV>
                <wp:extent cx="1397635" cy="168910"/>
                <wp:effectExtent l="0" t="0" r="0" b="0"/>
                <wp:wrapNone/>
                <wp:docPr id="4177" name="Textbox 4177"/>
                <wp:cNvGraphicFramePr>
                  <a:graphicFrameLocks/>
                </wp:cNvGraphicFramePr>
                <a:graphic>
                  <a:graphicData uri="http://schemas.microsoft.com/office/word/2010/wordprocessingShape">
                    <wps:wsp>
                      <wps:cNvPr id="4177" name="Textbox 4177"/>
                      <wps:cNvSpPr txBox="1"/>
                      <wps:spPr>
                        <a:xfrm>
                          <a:off x="0" y="0"/>
                          <a:ext cx="1397635" cy="168910"/>
                        </a:xfrm>
                        <a:prstGeom prst="rect">
                          <a:avLst/>
                        </a:prstGeom>
                      </wps:spPr>
                      <wps:txbx>
                        <w:txbxContent>
                          <w:p>
                            <w:pPr>
                              <w:spacing w:before="31"/>
                              <w:ind w:left="20" w:right="0" w:firstLine="0"/>
                              <w:jc w:val="left"/>
                              <w:rPr>
                                <w:sz w:val="16"/>
                              </w:rPr>
                            </w:pPr>
                            <w:r>
                              <w:rPr>
                                <w:w w:val="105"/>
                                <w:sz w:val="16"/>
                              </w:rPr>
                              <w:t>PRISMA-ScR</w:t>
                            </w:r>
                            <w:r>
                              <w:rPr>
                                <w:spacing w:val="28"/>
                                <w:w w:val="105"/>
                                <w:sz w:val="16"/>
                              </w:rPr>
                              <w:t> </w:t>
                            </w:r>
                            <w:r>
                              <w:rPr>
                                <w:w w:val="105"/>
                                <w:sz w:val="16"/>
                              </w:rPr>
                              <w:t>Checklist</w:t>
                            </w:r>
                            <w:r>
                              <w:rPr>
                                <w:spacing w:val="29"/>
                                <w:w w:val="105"/>
                                <w:sz w:val="16"/>
                              </w:rPr>
                              <w:t> </w:t>
                            </w:r>
                            <w:r>
                              <w:rPr>
                                <w:spacing w:val="-4"/>
                                <w:w w:val="105"/>
                                <w:sz w:val="16"/>
                              </w:rPr>
                              <w:t>Item</w:t>
                            </w:r>
                          </w:p>
                        </w:txbxContent>
                      </wps:txbx>
                      <wps:bodyPr wrap="square" lIns="0" tIns="0" rIns="0" bIns="0" rtlCol="0">
                        <a:noAutofit/>
                      </wps:bodyPr>
                    </wps:wsp>
                  </a:graphicData>
                </a:graphic>
              </wp:anchor>
            </w:drawing>
          </mc:Choice>
          <mc:Fallback>
            <w:pict>
              <v:shape style="position:absolute;margin-left:196.521378pt;margin-top:101.486641pt;width:110.05pt;height:13.3pt;mso-position-horizontal-relative:page;mso-position-vertical-relative:page;z-index:-24290816" type="#_x0000_t202" id="docshape4114" filled="false" stroked="false">
                <v:textbox inset="0,0,0,0">
                  <w:txbxContent>
                    <w:p>
                      <w:pPr>
                        <w:spacing w:before="31"/>
                        <w:ind w:left="20" w:right="0" w:firstLine="0"/>
                        <w:jc w:val="left"/>
                        <w:rPr>
                          <w:sz w:val="16"/>
                        </w:rPr>
                      </w:pPr>
                      <w:r>
                        <w:rPr>
                          <w:w w:val="105"/>
                          <w:sz w:val="16"/>
                        </w:rPr>
                        <w:t>PRISMA-ScR</w:t>
                      </w:r>
                      <w:r>
                        <w:rPr>
                          <w:spacing w:val="28"/>
                          <w:w w:val="105"/>
                          <w:sz w:val="16"/>
                        </w:rPr>
                        <w:t> </w:t>
                      </w:r>
                      <w:r>
                        <w:rPr>
                          <w:w w:val="105"/>
                          <w:sz w:val="16"/>
                        </w:rPr>
                        <w:t>Checklist</w:t>
                      </w:r>
                      <w:r>
                        <w:rPr>
                          <w:spacing w:val="29"/>
                          <w:w w:val="105"/>
                          <w:sz w:val="16"/>
                        </w:rPr>
                        <w:t> </w:t>
                      </w:r>
                      <w:r>
                        <w:rPr>
                          <w:spacing w:val="-4"/>
                          <w:w w:val="105"/>
                          <w:sz w:val="16"/>
                        </w:rPr>
                        <w:t>Item</w:t>
                      </w:r>
                    </w:p>
                  </w:txbxContent>
                </v:textbox>
                <w10:wrap type="none"/>
              </v:shape>
            </w:pict>
          </mc:Fallback>
        </mc:AlternateContent>
      </w:r>
      <w:r>
        <w:rPr/>
        <mc:AlternateContent>
          <mc:Choice Requires="wps">
            <w:drawing>
              <wp:anchor distT="0" distB="0" distL="0" distR="0" allowOverlap="1" layoutInCell="1" locked="0" behindDoc="1" simplePos="0" relativeHeight="479026176">
                <wp:simplePos x="0" y="0"/>
                <wp:positionH relativeFrom="page">
                  <wp:posOffset>6190462</wp:posOffset>
                </wp:positionH>
                <wp:positionV relativeFrom="page">
                  <wp:posOffset>1288880</wp:posOffset>
                </wp:positionV>
                <wp:extent cx="435609" cy="295910"/>
                <wp:effectExtent l="0" t="0" r="0" b="0"/>
                <wp:wrapNone/>
                <wp:docPr id="4178" name="Textbox 4178"/>
                <wp:cNvGraphicFramePr>
                  <a:graphicFrameLocks/>
                </wp:cNvGraphicFramePr>
                <a:graphic>
                  <a:graphicData uri="http://schemas.microsoft.com/office/word/2010/wordprocessingShape">
                    <wps:wsp>
                      <wps:cNvPr id="4178" name="Textbox 4178"/>
                      <wps:cNvSpPr txBox="1"/>
                      <wps:spPr>
                        <a:xfrm>
                          <a:off x="0" y="0"/>
                          <a:ext cx="435609" cy="295910"/>
                        </a:xfrm>
                        <a:prstGeom prst="rect">
                          <a:avLst/>
                        </a:prstGeom>
                      </wps:spPr>
                      <wps:txbx>
                        <w:txbxContent>
                          <w:p>
                            <w:pPr>
                              <w:spacing w:line="220" w:lineRule="auto" w:before="44"/>
                              <w:ind w:left="20" w:right="0" w:firstLine="0"/>
                              <w:jc w:val="left"/>
                              <w:rPr>
                                <w:sz w:val="16"/>
                              </w:rPr>
                            </w:pPr>
                            <w:r>
                              <w:rPr>
                                <w:spacing w:val="-2"/>
                                <w:sz w:val="16"/>
                              </w:rPr>
                              <w:t>Location</w:t>
                            </w:r>
                            <w:r>
                              <w:rPr>
                                <w:spacing w:val="40"/>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87.437988pt;margin-top:101.486641pt;width:34.3pt;height:23.3pt;mso-position-horizontal-relative:page;mso-position-vertical-relative:page;z-index:-24290304" type="#_x0000_t202" id="docshape4115" filled="false" stroked="false">
                <v:textbox inset="0,0,0,0">
                  <w:txbxContent>
                    <w:p>
                      <w:pPr>
                        <w:spacing w:line="220" w:lineRule="auto" w:before="44"/>
                        <w:ind w:left="20" w:right="0" w:firstLine="0"/>
                        <w:jc w:val="left"/>
                        <w:rPr>
                          <w:sz w:val="16"/>
                        </w:rPr>
                      </w:pPr>
                      <w:r>
                        <w:rPr>
                          <w:spacing w:val="-2"/>
                          <w:sz w:val="16"/>
                        </w:rPr>
                        <w:t>Location</w:t>
                      </w:r>
                      <w:r>
                        <w:rPr>
                          <w:spacing w:val="40"/>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026688">
                <wp:simplePos x="0" y="0"/>
                <wp:positionH relativeFrom="page">
                  <wp:posOffset>1078839</wp:posOffset>
                </wp:positionH>
                <wp:positionV relativeFrom="page">
                  <wp:posOffset>1605516</wp:posOffset>
                </wp:positionV>
                <wp:extent cx="926465" cy="168910"/>
                <wp:effectExtent l="0" t="0" r="0" b="0"/>
                <wp:wrapNone/>
                <wp:docPr id="4179" name="Textbox 4179"/>
                <wp:cNvGraphicFramePr>
                  <a:graphicFrameLocks/>
                </wp:cNvGraphicFramePr>
                <a:graphic>
                  <a:graphicData uri="http://schemas.microsoft.com/office/word/2010/wordprocessingShape">
                    <wps:wsp>
                      <wps:cNvPr id="4179" name="Textbox 4179"/>
                      <wps:cNvSpPr txBox="1"/>
                      <wps:spPr>
                        <a:xfrm>
                          <a:off x="0" y="0"/>
                          <a:ext cx="926465" cy="168910"/>
                        </a:xfrm>
                        <a:prstGeom prst="rect">
                          <a:avLst/>
                        </a:prstGeom>
                      </wps:spPr>
                      <wps:txbx>
                        <w:txbxContent>
                          <w:p>
                            <w:pPr>
                              <w:spacing w:before="31"/>
                              <w:ind w:left="20" w:right="0" w:firstLine="0"/>
                              <w:jc w:val="left"/>
                              <w:rPr>
                                <w:sz w:val="16"/>
                              </w:rPr>
                            </w:pPr>
                            <w:r>
                              <w:rPr>
                                <w:sz w:val="16"/>
                              </w:rPr>
                              <w:t>Synthesis</w:t>
                            </w:r>
                            <w:r>
                              <w:rPr>
                                <w:spacing w:val="20"/>
                                <w:sz w:val="16"/>
                              </w:rPr>
                              <w:t> </w:t>
                            </w:r>
                            <w:r>
                              <w:rPr>
                                <w:sz w:val="16"/>
                              </w:rPr>
                              <w:t>of</w:t>
                            </w:r>
                            <w:r>
                              <w:rPr>
                                <w:spacing w:val="21"/>
                                <w:sz w:val="16"/>
                              </w:rPr>
                              <w:t> </w:t>
                            </w:r>
                            <w:r>
                              <w:rPr>
                                <w:spacing w:val="-2"/>
                                <w:sz w:val="16"/>
                              </w:rPr>
                              <w:t>results</w:t>
                            </w:r>
                          </w:p>
                        </w:txbxContent>
                      </wps:txbx>
                      <wps:bodyPr wrap="square" lIns="0" tIns="0" rIns="0" bIns="0" rtlCol="0">
                        <a:noAutofit/>
                      </wps:bodyPr>
                    </wps:wsp>
                  </a:graphicData>
                </a:graphic>
              </wp:anchor>
            </w:drawing>
          </mc:Choice>
          <mc:Fallback>
            <w:pict>
              <v:shape style="position:absolute;margin-left:84.947998pt;margin-top:126.41864pt;width:72.95pt;height:13.3pt;mso-position-horizontal-relative:page;mso-position-vertical-relative:page;z-index:-24289792" type="#_x0000_t202" id="docshape4116" filled="false" stroked="false">
                <v:textbox inset="0,0,0,0">
                  <w:txbxContent>
                    <w:p>
                      <w:pPr>
                        <w:spacing w:before="31"/>
                        <w:ind w:left="20" w:right="0" w:firstLine="0"/>
                        <w:jc w:val="left"/>
                        <w:rPr>
                          <w:sz w:val="16"/>
                        </w:rPr>
                      </w:pPr>
                      <w:r>
                        <w:rPr>
                          <w:sz w:val="16"/>
                        </w:rPr>
                        <w:t>Synthesis</w:t>
                      </w:r>
                      <w:r>
                        <w:rPr>
                          <w:spacing w:val="20"/>
                          <w:sz w:val="16"/>
                        </w:rPr>
                        <w:t> </w:t>
                      </w:r>
                      <w:r>
                        <w:rPr>
                          <w:sz w:val="16"/>
                        </w:rPr>
                        <w:t>of</w:t>
                      </w:r>
                      <w:r>
                        <w:rPr>
                          <w:spacing w:val="21"/>
                          <w:sz w:val="16"/>
                        </w:rPr>
                        <w:t> </w:t>
                      </w:r>
                      <w:r>
                        <w:rPr>
                          <w:spacing w:val="-2"/>
                          <w:sz w:val="16"/>
                        </w:rPr>
                        <w:t>results</w:t>
                      </w:r>
                    </w:p>
                  </w:txbxContent>
                </v:textbox>
                <w10:wrap type="none"/>
              </v:shape>
            </w:pict>
          </mc:Fallback>
        </mc:AlternateContent>
      </w:r>
      <w:r>
        <w:rPr/>
        <mc:AlternateContent>
          <mc:Choice Requires="wps">
            <w:drawing>
              <wp:anchor distT="0" distB="0" distL="0" distR="0" allowOverlap="1" layoutInCell="1" locked="0" behindDoc="1" simplePos="0" relativeHeight="479027200">
                <wp:simplePos x="0" y="0"/>
                <wp:positionH relativeFrom="page">
                  <wp:posOffset>2236495</wp:posOffset>
                </wp:positionH>
                <wp:positionV relativeFrom="page">
                  <wp:posOffset>1605516</wp:posOffset>
                </wp:positionV>
                <wp:extent cx="132715" cy="168910"/>
                <wp:effectExtent l="0" t="0" r="0" b="0"/>
                <wp:wrapNone/>
                <wp:docPr id="4180" name="Textbox 4180"/>
                <wp:cNvGraphicFramePr>
                  <a:graphicFrameLocks/>
                </wp:cNvGraphicFramePr>
                <a:graphic>
                  <a:graphicData uri="http://schemas.microsoft.com/office/word/2010/wordprocessingShape">
                    <wps:wsp>
                      <wps:cNvPr id="4180" name="Textbox 4180"/>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18</w:t>
                            </w:r>
                          </w:p>
                        </w:txbxContent>
                      </wps:txbx>
                      <wps:bodyPr wrap="square" lIns="0" tIns="0" rIns="0" bIns="0" rtlCol="0">
                        <a:noAutofit/>
                      </wps:bodyPr>
                    </wps:wsp>
                  </a:graphicData>
                </a:graphic>
              </wp:anchor>
            </w:drawing>
          </mc:Choice>
          <mc:Fallback>
            <w:pict>
              <v:shape style="position:absolute;margin-left:176.102036pt;margin-top:126.41864pt;width:10.45pt;height:13.3pt;mso-position-horizontal-relative:page;mso-position-vertical-relative:page;z-index:-24289280" type="#_x0000_t202" id="docshape4117" filled="false" stroked="false">
                <v:textbox inset="0,0,0,0">
                  <w:txbxContent>
                    <w:p>
                      <w:pPr>
                        <w:spacing w:before="31"/>
                        <w:ind w:left="20" w:right="0" w:firstLine="0"/>
                        <w:jc w:val="left"/>
                        <w:rPr>
                          <w:sz w:val="16"/>
                        </w:rPr>
                      </w:pPr>
                      <w:r>
                        <w:rPr>
                          <w:spacing w:val="-5"/>
                          <w:w w:val="105"/>
                          <w:sz w:val="16"/>
                        </w:rPr>
                        <w:t>18</w:t>
                      </w:r>
                    </w:p>
                  </w:txbxContent>
                </v:textbox>
                <w10:wrap type="none"/>
              </v:shape>
            </w:pict>
          </mc:Fallback>
        </mc:AlternateContent>
      </w:r>
      <w:r>
        <w:rPr/>
        <mc:AlternateContent>
          <mc:Choice Requires="wps">
            <w:drawing>
              <wp:anchor distT="0" distB="0" distL="0" distR="0" allowOverlap="1" layoutInCell="1" locked="0" behindDoc="1" simplePos="0" relativeHeight="479027712">
                <wp:simplePos x="0" y="0"/>
                <wp:positionH relativeFrom="page">
                  <wp:posOffset>2495822</wp:posOffset>
                </wp:positionH>
                <wp:positionV relativeFrom="page">
                  <wp:posOffset>1605516</wp:posOffset>
                </wp:positionV>
                <wp:extent cx="3551554" cy="295910"/>
                <wp:effectExtent l="0" t="0" r="0" b="0"/>
                <wp:wrapNone/>
                <wp:docPr id="4181" name="Textbox 4181"/>
                <wp:cNvGraphicFramePr>
                  <a:graphicFrameLocks/>
                </wp:cNvGraphicFramePr>
                <a:graphic>
                  <a:graphicData uri="http://schemas.microsoft.com/office/word/2010/wordprocessingShape">
                    <wps:wsp>
                      <wps:cNvPr id="4181" name="Textbox 4181"/>
                      <wps:cNvSpPr txBox="1"/>
                      <wps:spPr>
                        <a:xfrm>
                          <a:off x="0" y="0"/>
                          <a:ext cx="3551554" cy="295910"/>
                        </a:xfrm>
                        <a:prstGeom prst="rect">
                          <a:avLst/>
                        </a:prstGeom>
                      </wps:spPr>
                      <wps:txbx>
                        <w:txbxContent>
                          <w:p>
                            <w:pPr>
                              <w:spacing w:line="220" w:lineRule="auto" w:before="44"/>
                              <w:ind w:left="20" w:right="17" w:hanging="1"/>
                              <w:jc w:val="left"/>
                              <w:rPr>
                                <w:sz w:val="16"/>
                              </w:rPr>
                            </w:pPr>
                            <w:r>
                              <w:rPr>
                                <w:w w:val="105"/>
                                <w:sz w:val="16"/>
                              </w:rPr>
                              <w:t>Summarize and/or present the charting results as they relate to the </w:t>
                            </w:r>
                            <w:r>
                              <w:rPr>
                                <w:w w:val="105"/>
                                <w:sz w:val="16"/>
                              </w:rPr>
                              <w:t>review questions and objectives.</w:t>
                            </w:r>
                          </w:p>
                        </w:txbxContent>
                      </wps:txbx>
                      <wps:bodyPr wrap="square" lIns="0" tIns="0" rIns="0" bIns="0" rtlCol="0">
                        <a:noAutofit/>
                      </wps:bodyPr>
                    </wps:wsp>
                  </a:graphicData>
                </a:graphic>
              </wp:anchor>
            </w:drawing>
          </mc:Choice>
          <mc:Fallback>
            <w:pict>
              <v:shape style="position:absolute;margin-left:196.521439pt;margin-top:126.41864pt;width:279.650pt;height:23.3pt;mso-position-horizontal-relative:page;mso-position-vertical-relative:page;z-index:-24288768" type="#_x0000_t202" id="docshape4118" filled="false" stroked="false">
                <v:textbox inset="0,0,0,0">
                  <w:txbxContent>
                    <w:p>
                      <w:pPr>
                        <w:spacing w:line="220" w:lineRule="auto" w:before="44"/>
                        <w:ind w:left="20" w:right="17" w:hanging="1"/>
                        <w:jc w:val="left"/>
                        <w:rPr>
                          <w:sz w:val="16"/>
                        </w:rPr>
                      </w:pPr>
                      <w:r>
                        <w:rPr>
                          <w:w w:val="105"/>
                          <w:sz w:val="16"/>
                        </w:rPr>
                        <w:t>Summarize and/or present the charting results as they relate to the </w:t>
                      </w:r>
                      <w:r>
                        <w:rPr>
                          <w:w w:val="105"/>
                          <w:sz w:val="16"/>
                        </w:rPr>
                        <w:t>review questions and objectives.</w:t>
                      </w:r>
                    </w:p>
                  </w:txbxContent>
                </v:textbox>
                <w10:wrap type="none"/>
              </v:shape>
            </w:pict>
          </mc:Fallback>
        </mc:AlternateContent>
      </w:r>
      <w:r>
        <w:rPr/>
        <mc:AlternateContent>
          <mc:Choice Requires="wps">
            <w:drawing>
              <wp:anchor distT="0" distB="0" distL="0" distR="0" allowOverlap="1" layoutInCell="1" locked="0" behindDoc="1" simplePos="0" relativeHeight="479028224">
                <wp:simplePos x="0" y="0"/>
                <wp:positionH relativeFrom="page">
                  <wp:posOffset>6190462</wp:posOffset>
                </wp:positionH>
                <wp:positionV relativeFrom="page">
                  <wp:posOffset>1605516</wp:posOffset>
                </wp:positionV>
                <wp:extent cx="162560" cy="168910"/>
                <wp:effectExtent l="0" t="0" r="0" b="0"/>
                <wp:wrapNone/>
                <wp:docPr id="4182" name="Textbox 4182"/>
                <wp:cNvGraphicFramePr>
                  <a:graphicFrameLocks/>
                </wp:cNvGraphicFramePr>
                <a:graphic>
                  <a:graphicData uri="http://schemas.microsoft.com/office/word/2010/wordprocessingShape">
                    <wps:wsp>
                      <wps:cNvPr id="4182" name="Textbox 4182"/>
                      <wps:cNvSpPr txBox="1"/>
                      <wps:spPr>
                        <a:xfrm>
                          <a:off x="0" y="0"/>
                          <a:ext cx="162560" cy="168910"/>
                        </a:xfrm>
                        <a:prstGeom prst="rect">
                          <a:avLst/>
                        </a:prstGeom>
                      </wps:spPr>
                      <wps:txbx>
                        <w:txbxContent>
                          <w:p>
                            <w:pPr>
                              <w:spacing w:before="31"/>
                              <w:ind w:left="20" w:right="0" w:firstLine="0"/>
                              <w:jc w:val="left"/>
                              <w:rPr>
                                <w:sz w:val="16"/>
                              </w:rPr>
                            </w:pPr>
                            <w:r>
                              <w:rPr>
                                <w:spacing w:val="-5"/>
                                <w:w w:val="110"/>
                                <w:sz w:val="16"/>
                              </w:rPr>
                              <w:t>4.2</w:t>
                            </w:r>
                          </w:p>
                        </w:txbxContent>
                      </wps:txbx>
                      <wps:bodyPr wrap="square" lIns="0" tIns="0" rIns="0" bIns="0" rtlCol="0">
                        <a:noAutofit/>
                      </wps:bodyPr>
                    </wps:wsp>
                  </a:graphicData>
                </a:graphic>
              </wp:anchor>
            </w:drawing>
          </mc:Choice>
          <mc:Fallback>
            <w:pict>
              <v:shape style="position:absolute;margin-left:487.437988pt;margin-top:126.41864pt;width:12.8pt;height:13.3pt;mso-position-horizontal-relative:page;mso-position-vertical-relative:page;z-index:-24288256" type="#_x0000_t202" id="docshape4119" filled="false" stroked="false">
                <v:textbox inset="0,0,0,0">
                  <w:txbxContent>
                    <w:p>
                      <w:pPr>
                        <w:spacing w:before="31"/>
                        <w:ind w:left="20" w:right="0" w:firstLine="0"/>
                        <w:jc w:val="left"/>
                        <w:rPr>
                          <w:sz w:val="16"/>
                        </w:rPr>
                      </w:pPr>
                      <w:r>
                        <w:rPr>
                          <w:spacing w:val="-5"/>
                          <w:w w:val="110"/>
                          <w:sz w:val="16"/>
                        </w:rPr>
                        <w:t>4.2</w:t>
                      </w:r>
                    </w:p>
                  </w:txbxContent>
                </v:textbox>
                <w10:wrap type="none"/>
              </v:shape>
            </w:pict>
          </mc:Fallback>
        </mc:AlternateContent>
      </w:r>
      <w:r>
        <w:rPr/>
        <mc:AlternateContent>
          <mc:Choice Requires="wps">
            <w:drawing>
              <wp:anchor distT="0" distB="0" distL="0" distR="0" allowOverlap="1" layoutInCell="1" locked="0" behindDoc="1" simplePos="0" relativeHeight="479028736">
                <wp:simplePos x="0" y="0"/>
                <wp:positionH relativeFrom="page">
                  <wp:posOffset>977620</wp:posOffset>
                </wp:positionH>
                <wp:positionV relativeFrom="page">
                  <wp:posOffset>1887829</wp:posOffset>
                </wp:positionV>
                <wp:extent cx="699770" cy="802640"/>
                <wp:effectExtent l="0" t="0" r="0" b="0"/>
                <wp:wrapNone/>
                <wp:docPr id="4183" name="Textbox 4183"/>
                <wp:cNvGraphicFramePr>
                  <a:graphicFrameLocks/>
                </wp:cNvGraphicFramePr>
                <a:graphic>
                  <a:graphicData uri="http://schemas.microsoft.com/office/word/2010/wordprocessingShape">
                    <wps:wsp>
                      <wps:cNvPr id="4183" name="Textbox 4183"/>
                      <wps:cNvSpPr txBox="1"/>
                      <wps:spPr>
                        <a:xfrm>
                          <a:off x="0" y="0"/>
                          <a:ext cx="699770" cy="802640"/>
                        </a:xfrm>
                        <a:prstGeom prst="rect">
                          <a:avLst/>
                        </a:prstGeom>
                      </wps:spPr>
                      <wps:txbx>
                        <w:txbxContent>
                          <w:p>
                            <w:pPr>
                              <w:spacing w:line="180" w:lineRule="exact" w:before="54"/>
                              <w:ind w:left="20" w:right="0" w:firstLine="0"/>
                              <w:jc w:val="left"/>
                              <w:rPr>
                                <w:rFonts w:ascii="Georgia"/>
                                <w:b/>
                                <w:sz w:val="16"/>
                              </w:rPr>
                            </w:pPr>
                            <w:r>
                              <w:rPr>
                                <w:rFonts w:ascii="Georgia"/>
                                <w:b/>
                                <w:spacing w:val="-2"/>
                                <w:sz w:val="16"/>
                              </w:rPr>
                              <w:t>Discussion</w:t>
                            </w:r>
                          </w:p>
                          <w:p>
                            <w:pPr>
                              <w:spacing w:line="220" w:lineRule="auto" w:before="12"/>
                              <w:ind w:left="20" w:right="0" w:firstLine="159"/>
                              <w:jc w:val="left"/>
                              <w:rPr>
                                <w:sz w:val="16"/>
                              </w:rPr>
                            </w:pPr>
                            <w:r>
                              <w:rPr>
                                <w:sz w:val="16"/>
                              </w:rPr>
                              <w:t>Summary</w:t>
                            </w:r>
                            <w:r>
                              <w:rPr>
                                <w:spacing w:val="-4"/>
                                <w:sz w:val="16"/>
                              </w:rPr>
                              <w:t> </w:t>
                            </w:r>
                            <w:r>
                              <w:rPr>
                                <w:sz w:val="16"/>
                              </w:rPr>
                              <w:t>of</w:t>
                            </w:r>
                            <w:r>
                              <w:rPr>
                                <w:spacing w:val="40"/>
                                <w:sz w:val="16"/>
                              </w:rPr>
                              <w:t> </w:t>
                            </w:r>
                            <w:r>
                              <w:rPr>
                                <w:spacing w:val="-2"/>
                                <w:sz w:val="16"/>
                              </w:rPr>
                              <w:t>evidence</w:t>
                            </w:r>
                          </w:p>
                          <w:p>
                            <w:pPr>
                              <w:spacing w:line="220" w:lineRule="auto" w:before="200"/>
                              <w:ind w:left="179" w:right="0" w:firstLine="0"/>
                              <w:jc w:val="left"/>
                              <w:rPr>
                                <w:sz w:val="16"/>
                              </w:rPr>
                            </w:pPr>
                            <w:r>
                              <w:rPr>
                                <w:spacing w:val="-2"/>
                                <w:sz w:val="16"/>
                              </w:rPr>
                              <w:t>Limitations</w:t>
                            </w:r>
                            <w:r>
                              <w:rPr>
                                <w:spacing w:val="40"/>
                                <w:sz w:val="16"/>
                              </w:rPr>
                              <w:t> </w:t>
                            </w:r>
                            <w:r>
                              <w:rPr>
                                <w:spacing w:val="-2"/>
                                <w:sz w:val="16"/>
                              </w:rPr>
                              <w:t>Conclusions</w:t>
                            </w:r>
                          </w:p>
                        </w:txbxContent>
                      </wps:txbx>
                      <wps:bodyPr wrap="square" lIns="0" tIns="0" rIns="0" bIns="0" rtlCol="0">
                        <a:noAutofit/>
                      </wps:bodyPr>
                    </wps:wsp>
                  </a:graphicData>
                </a:graphic>
              </wp:anchor>
            </w:drawing>
          </mc:Choice>
          <mc:Fallback>
            <w:pict>
              <v:shape style="position:absolute;margin-left:76.977997pt;margin-top:148.647964pt;width:55.1pt;height:63.2pt;mso-position-horizontal-relative:page;mso-position-vertical-relative:page;z-index:-24287744" type="#_x0000_t202" id="docshape4120" filled="false" stroked="false">
                <v:textbox inset="0,0,0,0">
                  <w:txbxContent>
                    <w:p>
                      <w:pPr>
                        <w:spacing w:line="180" w:lineRule="exact" w:before="54"/>
                        <w:ind w:left="20" w:right="0" w:firstLine="0"/>
                        <w:jc w:val="left"/>
                        <w:rPr>
                          <w:rFonts w:ascii="Georgia"/>
                          <w:b/>
                          <w:sz w:val="16"/>
                        </w:rPr>
                      </w:pPr>
                      <w:r>
                        <w:rPr>
                          <w:rFonts w:ascii="Georgia"/>
                          <w:b/>
                          <w:spacing w:val="-2"/>
                          <w:sz w:val="16"/>
                        </w:rPr>
                        <w:t>Discussion</w:t>
                      </w:r>
                    </w:p>
                    <w:p>
                      <w:pPr>
                        <w:spacing w:line="220" w:lineRule="auto" w:before="12"/>
                        <w:ind w:left="20" w:right="0" w:firstLine="159"/>
                        <w:jc w:val="left"/>
                        <w:rPr>
                          <w:sz w:val="16"/>
                        </w:rPr>
                      </w:pPr>
                      <w:r>
                        <w:rPr>
                          <w:sz w:val="16"/>
                        </w:rPr>
                        <w:t>Summary</w:t>
                      </w:r>
                      <w:r>
                        <w:rPr>
                          <w:spacing w:val="-4"/>
                          <w:sz w:val="16"/>
                        </w:rPr>
                        <w:t> </w:t>
                      </w:r>
                      <w:r>
                        <w:rPr>
                          <w:sz w:val="16"/>
                        </w:rPr>
                        <w:t>of</w:t>
                      </w:r>
                      <w:r>
                        <w:rPr>
                          <w:spacing w:val="40"/>
                          <w:sz w:val="16"/>
                        </w:rPr>
                        <w:t> </w:t>
                      </w:r>
                      <w:r>
                        <w:rPr>
                          <w:spacing w:val="-2"/>
                          <w:sz w:val="16"/>
                        </w:rPr>
                        <w:t>evidence</w:t>
                      </w:r>
                    </w:p>
                    <w:p>
                      <w:pPr>
                        <w:spacing w:line="220" w:lineRule="auto" w:before="200"/>
                        <w:ind w:left="179" w:right="0" w:firstLine="0"/>
                        <w:jc w:val="left"/>
                        <w:rPr>
                          <w:sz w:val="16"/>
                        </w:rPr>
                      </w:pPr>
                      <w:r>
                        <w:rPr>
                          <w:spacing w:val="-2"/>
                          <w:sz w:val="16"/>
                        </w:rPr>
                        <w:t>Limitations</w:t>
                      </w:r>
                      <w:r>
                        <w:rPr>
                          <w:spacing w:val="40"/>
                          <w:sz w:val="16"/>
                        </w:rPr>
                        <w:t> </w:t>
                      </w:r>
                      <w:r>
                        <w:rPr>
                          <w:spacing w:val="-2"/>
                          <w:sz w:val="16"/>
                        </w:rPr>
                        <w:t>Conclusions</w:t>
                      </w:r>
                    </w:p>
                  </w:txbxContent>
                </v:textbox>
                <w10:wrap type="none"/>
              </v:shape>
            </w:pict>
          </mc:Fallback>
        </mc:AlternateContent>
      </w:r>
      <w:r>
        <w:rPr/>
        <mc:AlternateContent>
          <mc:Choice Requires="wps">
            <w:drawing>
              <wp:anchor distT="0" distB="0" distL="0" distR="0" allowOverlap="1" layoutInCell="1" locked="0" behindDoc="1" simplePos="0" relativeHeight="479029248">
                <wp:simplePos x="0" y="0"/>
                <wp:positionH relativeFrom="page">
                  <wp:posOffset>2236597</wp:posOffset>
                </wp:positionH>
                <wp:positionV relativeFrom="page">
                  <wp:posOffset>2015459</wp:posOffset>
                </wp:positionV>
                <wp:extent cx="132715" cy="168910"/>
                <wp:effectExtent l="0" t="0" r="0" b="0"/>
                <wp:wrapNone/>
                <wp:docPr id="4184" name="Textbox 4184"/>
                <wp:cNvGraphicFramePr>
                  <a:graphicFrameLocks/>
                </wp:cNvGraphicFramePr>
                <a:graphic>
                  <a:graphicData uri="http://schemas.microsoft.com/office/word/2010/wordprocessingShape">
                    <wps:wsp>
                      <wps:cNvPr id="4184" name="Textbox 4184"/>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19</w:t>
                            </w:r>
                          </w:p>
                        </w:txbxContent>
                      </wps:txbx>
                      <wps:bodyPr wrap="square" lIns="0" tIns="0" rIns="0" bIns="0" rtlCol="0">
                        <a:noAutofit/>
                      </wps:bodyPr>
                    </wps:wsp>
                  </a:graphicData>
                </a:graphic>
              </wp:anchor>
            </w:drawing>
          </mc:Choice>
          <mc:Fallback>
            <w:pict>
              <v:shape style="position:absolute;margin-left:176.110001pt;margin-top:158.697632pt;width:10.45pt;height:13.3pt;mso-position-horizontal-relative:page;mso-position-vertical-relative:page;z-index:-24287232" type="#_x0000_t202" id="docshape4121" filled="false" stroked="false">
                <v:textbox inset="0,0,0,0">
                  <w:txbxContent>
                    <w:p>
                      <w:pPr>
                        <w:spacing w:before="31"/>
                        <w:ind w:left="20" w:right="0" w:firstLine="0"/>
                        <w:jc w:val="left"/>
                        <w:rPr>
                          <w:sz w:val="16"/>
                        </w:rPr>
                      </w:pPr>
                      <w:r>
                        <w:rPr>
                          <w:spacing w:val="-5"/>
                          <w:w w:val="105"/>
                          <w:sz w:val="16"/>
                        </w:rPr>
                        <w:t>19</w:t>
                      </w:r>
                    </w:p>
                  </w:txbxContent>
                </v:textbox>
                <w10:wrap type="none"/>
              </v:shape>
            </w:pict>
          </mc:Fallback>
        </mc:AlternateContent>
      </w:r>
      <w:r>
        <w:rPr/>
        <mc:AlternateContent>
          <mc:Choice Requires="wps">
            <w:drawing>
              <wp:anchor distT="0" distB="0" distL="0" distR="0" allowOverlap="1" layoutInCell="1" locked="0" behindDoc="1" simplePos="0" relativeHeight="479029760">
                <wp:simplePos x="0" y="0"/>
                <wp:positionH relativeFrom="page">
                  <wp:posOffset>2495822</wp:posOffset>
                </wp:positionH>
                <wp:positionV relativeFrom="page">
                  <wp:posOffset>2015459</wp:posOffset>
                </wp:positionV>
                <wp:extent cx="3445510" cy="928369"/>
                <wp:effectExtent l="0" t="0" r="0" b="0"/>
                <wp:wrapNone/>
                <wp:docPr id="4185" name="Textbox 4185"/>
                <wp:cNvGraphicFramePr>
                  <a:graphicFrameLocks/>
                </wp:cNvGraphicFramePr>
                <a:graphic>
                  <a:graphicData uri="http://schemas.microsoft.com/office/word/2010/wordprocessingShape">
                    <wps:wsp>
                      <wps:cNvPr id="4185" name="Textbox 4185"/>
                      <wps:cNvSpPr txBox="1"/>
                      <wps:spPr>
                        <a:xfrm>
                          <a:off x="0" y="0"/>
                          <a:ext cx="3445510" cy="928369"/>
                        </a:xfrm>
                        <a:prstGeom prst="rect">
                          <a:avLst/>
                        </a:prstGeom>
                      </wps:spPr>
                      <wps:txbx>
                        <w:txbxContent>
                          <w:p>
                            <w:pPr>
                              <w:spacing w:line="220" w:lineRule="auto" w:before="44"/>
                              <w:ind w:left="20" w:right="52" w:hanging="1"/>
                              <w:jc w:val="left"/>
                              <w:rPr>
                                <w:sz w:val="16"/>
                              </w:rPr>
                            </w:pPr>
                            <w:r>
                              <w:rPr>
                                <w:sz w:val="16"/>
                              </w:rPr>
                              <w:t>Summarize the main results (including an overview of concepts, </w:t>
                            </w:r>
                            <w:r>
                              <w:rPr>
                                <w:sz w:val="16"/>
                              </w:rPr>
                              <w:t>themes,</w:t>
                            </w:r>
                            <w:r>
                              <w:rPr>
                                <w:spacing w:val="40"/>
                                <w:sz w:val="16"/>
                              </w:rPr>
                              <w:t> </w:t>
                            </w:r>
                            <w:r>
                              <w:rPr>
                                <w:sz w:val="16"/>
                              </w:rPr>
                              <w:t>and types of evidence available), link to the review questions and</w:t>
                            </w:r>
                            <w:r>
                              <w:rPr>
                                <w:spacing w:val="40"/>
                                <w:sz w:val="16"/>
                              </w:rPr>
                              <w:t> </w:t>
                            </w:r>
                            <w:r>
                              <w:rPr>
                                <w:sz w:val="16"/>
                              </w:rPr>
                              <w:t>objectives, and consider the relevance to key groups</w:t>
                            </w:r>
                          </w:p>
                          <w:p>
                            <w:pPr>
                              <w:spacing w:line="196" w:lineRule="exact" w:before="0"/>
                              <w:ind w:left="20" w:right="0" w:firstLine="0"/>
                              <w:jc w:val="left"/>
                              <w:rPr>
                                <w:sz w:val="16"/>
                              </w:rPr>
                            </w:pPr>
                            <w:r>
                              <w:rPr>
                                <w:sz w:val="16"/>
                              </w:rPr>
                              <w:t>Discuss</w:t>
                            </w:r>
                            <w:r>
                              <w:rPr>
                                <w:spacing w:val="20"/>
                                <w:sz w:val="16"/>
                              </w:rPr>
                              <w:t> </w:t>
                            </w:r>
                            <w:r>
                              <w:rPr>
                                <w:sz w:val="16"/>
                              </w:rPr>
                              <w:t>the</w:t>
                            </w:r>
                            <w:r>
                              <w:rPr>
                                <w:spacing w:val="20"/>
                                <w:sz w:val="16"/>
                              </w:rPr>
                              <w:t> </w:t>
                            </w:r>
                            <w:r>
                              <w:rPr>
                                <w:sz w:val="16"/>
                              </w:rPr>
                              <w:t>limitations</w:t>
                            </w:r>
                            <w:r>
                              <w:rPr>
                                <w:spacing w:val="20"/>
                                <w:sz w:val="16"/>
                              </w:rPr>
                              <w:t> </w:t>
                            </w:r>
                            <w:r>
                              <w:rPr>
                                <w:sz w:val="16"/>
                              </w:rPr>
                              <w:t>of</w:t>
                            </w:r>
                            <w:r>
                              <w:rPr>
                                <w:spacing w:val="20"/>
                                <w:sz w:val="16"/>
                              </w:rPr>
                              <w:t> </w:t>
                            </w:r>
                            <w:r>
                              <w:rPr>
                                <w:sz w:val="16"/>
                              </w:rPr>
                              <w:t>the</w:t>
                            </w:r>
                            <w:r>
                              <w:rPr>
                                <w:spacing w:val="20"/>
                                <w:sz w:val="16"/>
                              </w:rPr>
                              <w:t> </w:t>
                            </w:r>
                            <w:r>
                              <w:rPr>
                                <w:sz w:val="16"/>
                              </w:rPr>
                              <w:t>scoping</w:t>
                            </w:r>
                            <w:r>
                              <w:rPr>
                                <w:spacing w:val="20"/>
                                <w:sz w:val="16"/>
                              </w:rPr>
                              <w:t> </w:t>
                            </w:r>
                            <w:r>
                              <w:rPr>
                                <w:sz w:val="16"/>
                              </w:rPr>
                              <w:t>review</w:t>
                            </w:r>
                            <w:r>
                              <w:rPr>
                                <w:spacing w:val="20"/>
                                <w:sz w:val="16"/>
                              </w:rPr>
                              <w:t> </w:t>
                            </w:r>
                            <w:r>
                              <w:rPr>
                                <w:spacing w:val="-2"/>
                                <w:sz w:val="16"/>
                              </w:rPr>
                              <w:t>process.</w:t>
                            </w:r>
                          </w:p>
                          <w:p>
                            <w:pPr>
                              <w:spacing w:line="220" w:lineRule="auto" w:before="6"/>
                              <w:ind w:left="20" w:right="0" w:hanging="1"/>
                              <w:jc w:val="left"/>
                              <w:rPr>
                                <w:sz w:val="16"/>
                              </w:rPr>
                            </w:pPr>
                            <w:r>
                              <w:rPr>
                                <w:w w:val="105"/>
                                <w:sz w:val="16"/>
                              </w:rPr>
                              <w:t>Provide a general interpretation of the results with respect to the </w:t>
                            </w:r>
                            <w:r>
                              <w:rPr>
                                <w:w w:val="105"/>
                                <w:sz w:val="16"/>
                              </w:rPr>
                              <w:t>review questions and objectives, as well as potential implications and/or next </w:t>
                            </w:r>
                            <w:r>
                              <w:rPr>
                                <w:spacing w:val="-2"/>
                                <w:w w:val="105"/>
                                <w:sz w:val="16"/>
                              </w:rPr>
                              <w:t>steps.</w:t>
                            </w:r>
                          </w:p>
                        </w:txbxContent>
                      </wps:txbx>
                      <wps:bodyPr wrap="square" lIns="0" tIns="0" rIns="0" bIns="0" rtlCol="0">
                        <a:noAutofit/>
                      </wps:bodyPr>
                    </wps:wsp>
                  </a:graphicData>
                </a:graphic>
              </wp:anchor>
            </w:drawing>
          </mc:Choice>
          <mc:Fallback>
            <w:pict>
              <v:shape style="position:absolute;margin-left:196.521423pt;margin-top:158.697632pt;width:271.3pt;height:73.1pt;mso-position-horizontal-relative:page;mso-position-vertical-relative:page;z-index:-24286720" type="#_x0000_t202" id="docshape4122" filled="false" stroked="false">
                <v:textbox inset="0,0,0,0">
                  <w:txbxContent>
                    <w:p>
                      <w:pPr>
                        <w:spacing w:line="220" w:lineRule="auto" w:before="44"/>
                        <w:ind w:left="20" w:right="52" w:hanging="1"/>
                        <w:jc w:val="left"/>
                        <w:rPr>
                          <w:sz w:val="16"/>
                        </w:rPr>
                      </w:pPr>
                      <w:r>
                        <w:rPr>
                          <w:sz w:val="16"/>
                        </w:rPr>
                        <w:t>Summarize the main results (including an overview of concepts, </w:t>
                      </w:r>
                      <w:r>
                        <w:rPr>
                          <w:sz w:val="16"/>
                        </w:rPr>
                        <w:t>themes,</w:t>
                      </w:r>
                      <w:r>
                        <w:rPr>
                          <w:spacing w:val="40"/>
                          <w:sz w:val="16"/>
                        </w:rPr>
                        <w:t> </w:t>
                      </w:r>
                      <w:r>
                        <w:rPr>
                          <w:sz w:val="16"/>
                        </w:rPr>
                        <w:t>and types of evidence available), link to the review questions and</w:t>
                      </w:r>
                      <w:r>
                        <w:rPr>
                          <w:spacing w:val="40"/>
                          <w:sz w:val="16"/>
                        </w:rPr>
                        <w:t> </w:t>
                      </w:r>
                      <w:r>
                        <w:rPr>
                          <w:sz w:val="16"/>
                        </w:rPr>
                        <w:t>objectives, and consider the relevance to key groups</w:t>
                      </w:r>
                    </w:p>
                    <w:p>
                      <w:pPr>
                        <w:spacing w:line="196" w:lineRule="exact" w:before="0"/>
                        <w:ind w:left="20" w:right="0" w:firstLine="0"/>
                        <w:jc w:val="left"/>
                        <w:rPr>
                          <w:sz w:val="16"/>
                        </w:rPr>
                      </w:pPr>
                      <w:r>
                        <w:rPr>
                          <w:sz w:val="16"/>
                        </w:rPr>
                        <w:t>Discuss</w:t>
                      </w:r>
                      <w:r>
                        <w:rPr>
                          <w:spacing w:val="20"/>
                          <w:sz w:val="16"/>
                        </w:rPr>
                        <w:t> </w:t>
                      </w:r>
                      <w:r>
                        <w:rPr>
                          <w:sz w:val="16"/>
                        </w:rPr>
                        <w:t>the</w:t>
                      </w:r>
                      <w:r>
                        <w:rPr>
                          <w:spacing w:val="20"/>
                          <w:sz w:val="16"/>
                        </w:rPr>
                        <w:t> </w:t>
                      </w:r>
                      <w:r>
                        <w:rPr>
                          <w:sz w:val="16"/>
                        </w:rPr>
                        <w:t>limitations</w:t>
                      </w:r>
                      <w:r>
                        <w:rPr>
                          <w:spacing w:val="20"/>
                          <w:sz w:val="16"/>
                        </w:rPr>
                        <w:t> </w:t>
                      </w:r>
                      <w:r>
                        <w:rPr>
                          <w:sz w:val="16"/>
                        </w:rPr>
                        <w:t>of</w:t>
                      </w:r>
                      <w:r>
                        <w:rPr>
                          <w:spacing w:val="20"/>
                          <w:sz w:val="16"/>
                        </w:rPr>
                        <w:t> </w:t>
                      </w:r>
                      <w:r>
                        <w:rPr>
                          <w:sz w:val="16"/>
                        </w:rPr>
                        <w:t>the</w:t>
                      </w:r>
                      <w:r>
                        <w:rPr>
                          <w:spacing w:val="20"/>
                          <w:sz w:val="16"/>
                        </w:rPr>
                        <w:t> </w:t>
                      </w:r>
                      <w:r>
                        <w:rPr>
                          <w:sz w:val="16"/>
                        </w:rPr>
                        <w:t>scoping</w:t>
                      </w:r>
                      <w:r>
                        <w:rPr>
                          <w:spacing w:val="20"/>
                          <w:sz w:val="16"/>
                        </w:rPr>
                        <w:t> </w:t>
                      </w:r>
                      <w:r>
                        <w:rPr>
                          <w:sz w:val="16"/>
                        </w:rPr>
                        <w:t>review</w:t>
                      </w:r>
                      <w:r>
                        <w:rPr>
                          <w:spacing w:val="20"/>
                          <w:sz w:val="16"/>
                        </w:rPr>
                        <w:t> </w:t>
                      </w:r>
                      <w:r>
                        <w:rPr>
                          <w:spacing w:val="-2"/>
                          <w:sz w:val="16"/>
                        </w:rPr>
                        <w:t>process.</w:t>
                      </w:r>
                    </w:p>
                    <w:p>
                      <w:pPr>
                        <w:spacing w:line="220" w:lineRule="auto" w:before="6"/>
                        <w:ind w:left="20" w:right="0" w:hanging="1"/>
                        <w:jc w:val="left"/>
                        <w:rPr>
                          <w:sz w:val="16"/>
                        </w:rPr>
                      </w:pPr>
                      <w:r>
                        <w:rPr>
                          <w:w w:val="105"/>
                          <w:sz w:val="16"/>
                        </w:rPr>
                        <w:t>Provide a general interpretation of the results with respect to the </w:t>
                      </w:r>
                      <w:r>
                        <w:rPr>
                          <w:w w:val="105"/>
                          <w:sz w:val="16"/>
                        </w:rPr>
                        <w:t>review questions and objectives, as well as potential implications and/or next </w:t>
                      </w:r>
                      <w:r>
                        <w:rPr>
                          <w:spacing w:val="-2"/>
                          <w:w w:val="105"/>
                          <w:sz w:val="16"/>
                        </w:rPr>
                        <w:t>steps.</w:t>
                      </w:r>
                    </w:p>
                  </w:txbxContent>
                </v:textbox>
                <w10:wrap type="none"/>
              </v:shape>
            </w:pict>
          </mc:Fallback>
        </mc:AlternateContent>
      </w:r>
      <w:r>
        <w:rPr/>
        <mc:AlternateContent>
          <mc:Choice Requires="wps">
            <w:drawing>
              <wp:anchor distT="0" distB="0" distL="0" distR="0" allowOverlap="1" layoutInCell="1" locked="0" behindDoc="1" simplePos="0" relativeHeight="479030272">
                <wp:simplePos x="0" y="0"/>
                <wp:positionH relativeFrom="page">
                  <wp:posOffset>6190462</wp:posOffset>
                </wp:positionH>
                <wp:positionV relativeFrom="page">
                  <wp:posOffset>2015459</wp:posOffset>
                </wp:positionV>
                <wp:extent cx="78740" cy="168910"/>
                <wp:effectExtent l="0" t="0" r="0" b="0"/>
                <wp:wrapNone/>
                <wp:docPr id="4186" name="Textbox 4186"/>
                <wp:cNvGraphicFramePr>
                  <a:graphicFrameLocks/>
                </wp:cNvGraphicFramePr>
                <a:graphic>
                  <a:graphicData uri="http://schemas.microsoft.com/office/word/2010/wordprocessingShape">
                    <wps:wsp>
                      <wps:cNvPr id="4186" name="Textbox 4186"/>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5</w:t>
                            </w:r>
                          </w:p>
                        </w:txbxContent>
                      </wps:txbx>
                      <wps:bodyPr wrap="square" lIns="0" tIns="0" rIns="0" bIns="0" rtlCol="0">
                        <a:noAutofit/>
                      </wps:bodyPr>
                    </wps:wsp>
                  </a:graphicData>
                </a:graphic>
              </wp:anchor>
            </w:drawing>
          </mc:Choice>
          <mc:Fallback>
            <w:pict>
              <v:shape style="position:absolute;margin-left:487.437988pt;margin-top:158.697632pt;width:6.2pt;height:13.3pt;mso-position-horizontal-relative:page;mso-position-vertical-relative:page;z-index:-24286208" type="#_x0000_t202" id="docshape4123" filled="false" stroked="false">
                <v:textbox inset="0,0,0,0">
                  <w:txbxContent>
                    <w:p>
                      <w:pPr>
                        <w:spacing w:before="31"/>
                        <w:ind w:left="20" w:right="0" w:firstLine="0"/>
                        <w:jc w:val="left"/>
                        <w:rPr>
                          <w:sz w:val="16"/>
                        </w:rPr>
                      </w:pPr>
                      <w:r>
                        <w:rPr>
                          <w:spacing w:val="-10"/>
                          <w:w w:val="105"/>
                          <w:sz w:val="16"/>
                        </w:rPr>
                        <w:t>5</w:t>
                      </w:r>
                    </w:p>
                  </w:txbxContent>
                </v:textbox>
                <w10:wrap type="none"/>
              </v:shape>
            </w:pict>
          </mc:Fallback>
        </mc:AlternateContent>
      </w:r>
      <w:r>
        <w:rPr/>
        <mc:AlternateContent>
          <mc:Choice Requires="wps">
            <w:drawing>
              <wp:anchor distT="0" distB="0" distL="0" distR="0" allowOverlap="1" layoutInCell="1" locked="0" behindDoc="1" simplePos="0" relativeHeight="479030784">
                <wp:simplePos x="0" y="0"/>
                <wp:positionH relativeFrom="page">
                  <wp:posOffset>2236597</wp:posOffset>
                </wp:positionH>
                <wp:positionV relativeFrom="page">
                  <wp:posOffset>2395037</wp:posOffset>
                </wp:positionV>
                <wp:extent cx="132715" cy="295910"/>
                <wp:effectExtent l="0" t="0" r="0" b="0"/>
                <wp:wrapNone/>
                <wp:docPr id="4187" name="Textbox 4187"/>
                <wp:cNvGraphicFramePr>
                  <a:graphicFrameLocks/>
                </wp:cNvGraphicFramePr>
                <a:graphic>
                  <a:graphicData uri="http://schemas.microsoft.com/office/word/2010/wordprocessingShape">
                    <wps:wsp>
                      <wps:cNvPr id="4187" name="Textbox 4187"/>
                      <wps:cNvSpPr txBox="1"/>
                      <wps:spPr>
                        <a:xfrm>
                          <a:off x="0" y="0"/>
                          <a:ext cx="132715" cy="295910"/>
                        </a:xfrm>
                        <a:prstGeom prst="rect">
                          <a:avLst/>
                        </a:prstGeom>
                      </wps:spPr>
                      <wps:txbx>
                        <w:txbxContent>
                          <w:p>
                            <w:pPr>
                              <w:spacing w:line="208" w:lineRule="exact" w:before="31"/>
                              <w:ind w:left="20" w:right="0" w:firstLine="0"/>
                              <w:jc w:val="left"/>
                              <w:rPr>
                                <w:sz w:val="16"/>
                              </w:rPr>
                            </w:pPr>
                            <w:r>
                              <w:rPr>
                                <w:spacing w:val="-5"/>
                                <w:w w:val="105"/>
                                <w:sz w:val="16"/>
                              </w:rPr>
                              <w:t>20</w:t>
                            </w:r>
                          </w:p>
                          <w:p>
                            <w:pPr>
                              <w:spacing w:line="208" w:lineRule="exact" w:before="0"/>
                              <w:ind w:left="20" w:right="0" w:firstLine="0"/>
                              <w:jc w:val="left"/>
                              <w:rPr>
                                <w:sz w:val="16"/>
                              </w:rPr>
                            </w:pPr>
                            <w:r>
                              <w:rPr>
                                <w:spacing w:val="-5"/>
                                <w:w w:val="105"/>
                                <w:sz w:val="16"/>
                              </w:rPr>
                              <w:t>21</w:t>
                            </w:r>
                          </w:p>
                        </w:txbxContent>
                      </wps:txbx>
                      <wps:bodyPr wrap="square" lIns="0" tIns="0" rIns="0" bIns="0" rtlCol="0">
                        <a:noAutofit/>
                      </wps:bodyPr>
                    </wps:wsp>
                  </a:graphicData>
                </a:graphic>
              </wp:anchor>
            </w:drawing>
          </mc:Choice>
          <mc:Fallback>
            <w:pict>
              <v:shape style="position:absolute;margin-left:176.110001pt;margin-top:188.585632pt;width:10.45pt;height:23.3pt;mso-position-horizontal-relative:page;mso-position-vertical-relative:page;z-index:-24285696" type="#_x0000_t202" id="docshape4124" filled="false" stroked="false">
                <v:textbox inset="0,0,0,0">
                  <w:txbxContent>
                    <w:p>
                      <w:pPr>
                        <w:spacing w:line="208" w:lineRule="exact" w:before="31"/>
                        <w:ind w:left="20" w:right="0" w:firstLine="0"/>
                        <w:jc w:val="left"/>
                        <w:rPr>
                          <w:sz w:val="16"/>
                        </w:rPr>
                      </w:pPr>
                      <w:r>
                        <w:rPr>
                          <w:spacing w:val="-5"/>
                          <w:w w:val="105"/>
                          <w:sz w:val="16"/>
                        </w:rPr>
                        <w:t>20</w:t>
                      </w:r>
                    </w:p>
                    <w:p>
                      <w:pPr>
                        <w:spacing w:line="208" w:lineRule="exact" w:before="0"/>
                        <w:ind w:left="20" w:right="0" w:firstLine="0"/>
                        <w:jc w:val="left"/>
                        <w:rPr>
                          <w:sz w:val="16"/>
                        </w:rPr>
                      </w:pPr>
                      <w:r>
                        <w:rPr>
                          <w:spacing w:val="-5"/>
                          <w:w w:val="105"/>
                          <w:sz w:val="16"/>
                        </w:rPr>
                        <w:t>21</w:t>
                      </w:r>
                    </w:p>
                  </w:txbxContent>
                </v:textbox>
                <w10:wrap type="none"/>
              </v:shape>
            </w:pict>
          </mc:Fallback>
        </mc:AlternateContent>
      </w:r>
      <w:r>
        <w:rPr/>
        <mc:AlternateContent>
          <mc:Choice Requires="wps">
            <w:drawing>
              <wp:anchor distT="0" distB="0" distL="0" distR="0" allowOverlap="1" layoutInCell="1" locked="0" behindDoc="1" simplePos="0" relativeHeight="479031296">
                <wp:simplePos x="0" y="0"/>
                <wp:positionH relativeFrom="page">
                  <wp:posOffset>6190462</wp:posOffset>
                </wp:positionH>
                <wp:positionV relativeFrom="page">
                  <wp:posOffset>2395037</wp:posOffset>
                </wp:positionV>
                <wp:extent cx="215900" cy="295910"/>
                <wp:effectExtent l="0" t="0" r="0" b="0"/>
                <wp:wrapNone/>
                <wp:docPr id="4188" name="Textbox 4188"/>
                <wp:cNvGraphicFramePr>
                  <a:graphicFrameLocks/>
                </wp:cNvGraphicFramePr>
                <a:graphic>
                  <a:graphicData uri="http://schemas.microsoft.com/office/word/2010/wordprocessingShape">
                    <wps:wsp>
                      <wps:cNvPr id="4188" name="Textbox 4188"/>
                      <wps:cNvSpPr txBox="1"/>
                      <wps:spPr>
                        <a:xfrm>
                          <a:off x="0" y="0"/>
                          <a:ext cx="215900" cy="295910"/>
                        </a:xfrm>
                        <a:prstGeom prst="rect">
                          <a:avLst/>
                        </a:prstGeom>
                      </wps:spPr>
                      <wps:txbx>
                        <w:txbxContent>
                          <w:p>
                            <w:pPr>
                              <w:spacing w:line="208" w:lineRule="exact" w:before="31"/>
                              <w:ind w:left="20" w:right="0" w:firstLine="0"/>
                              <w:jc w:val="left"/>
                              <w:rPr>
                                <w:sz w:val="16"/>
                              </w:rPr>
                            </w:pPr>
                            <w:r>
                              <w:rPr>
                                <w:spacing w:val="-4"/>
                                <w:w w:val="105"/>
                                <w:sz w:val="16"/>
                              </w:rPr>
                              <w:t>5.11</w:t>
                            </w:r>
                          </w:p>
                          <w:p>
                            <w:pPr>
                              <w:spacing w:line="208" w:lineRule="exact" w:before="0"/>
                              <w:ind w:left="20" w:right="0" w:firstLine="0"/>
                              <w:jc w:val="left"/>
                              <w:rPr>
                                <w:sz w:val="16"/>
                              </w:rPr>
                            </w:pPr>
                            <w:r>
                              <w:rPr>
                                <w:spacing w:val="-4"/>
                                <w:w w:val="105"/>
                                <w:sz w:val="16"/>
                              </w:rPr>
                              <w:t>5.12</w:t>
                            </w:r>
                          </w:p>
                        </w:txbxContent>
                      </wps:txbx>
                      <wps:bodyPr wrap="square" lIns="0" tIns="0" rIns="0" bIns="0" rtlCol="0">
                        <a:noAutofit/>
                      </wps:bodyPr>
                    </wps:wsp>
                  </a:graphicData>
                </a:graphic>
              </wp:anchor>
            </w:drawing>
          </mc:Choice>
          <mc:Fallback>
            <w:pict>
              <v:shape style="position:absolute;margin-left:487.437988pt;margin-top:188.585632pt;width:17pt;height:23.3pt;mso-position-horizontal-relative:page;mso-position-vertical-relative:page;z-index:-24285184" type="#_x0000_t202" id="docshape4125" filled="false" stroked="false">
                <v:textbox inset="0,0,0,0">
                  <w:txbxContent>
                    <w:p>
                      <w:pPr>
                        <w:spacing w:line="208" w:lineRule="exact" w:before="31"/>
                        <w:ind w:left="20" w:right="0" w:firstLine="0"/>
                        <w:jc w:val="left"/>
                        <w:rPr>
                          <w:sz w:val="16"/>
                        </w:rPr>
                      </w:pPr>
                      <w:r>
                        <w:rPr>
                          <w:spacing w:val="-4"/>
                          <w:w w:val="105"/>
                          <w:sz w:val="16"/>
                        </w:rPr>
                        <w:t>5.11</w:t>
                      </w:r>
                    </w:p>
                    <w:p>
                      <w:pPr>
                        <w:spacing w:line="208" w:lineRule="exact" w:before="0"/>
                        <w:ind w:left="20" w:right="0" w:firstLine="0"/>
                        <w:jc w:val="left"/>
                        <w:rPr>
                          <w:sz w:val="16"/>
                        </w:rPr>
                      </w:pPr>
                      <w:r>
                        <w:rPr>
                          <w:spacing w:val="-4"/>
                          <w:w w:val="105"/>
                          <w:sz w:val="16"/>
                        </w:rPr>
                        <w:t>5.12</w:t>
                      </w:r>
                    </w:p>
                  </w:txbxContent>
                </v:textbox>
                <w10:wrap type="none"/>
              </v:shape>
            </w:pict>
          </mc:Fallback>
        </mc:AlternateContent>
      </w:r>
      <w:r>
        <w:rPr/>
        <mc:AlternateContent>
          <mc:Choice Requires="wps">
            <w:drawing>
              <wp:anchor distT="0" distB="0" distL="0" distR="0" allowOverlap="1" layoutInCell="1" locked="0" behindDoc="1" simplePos="0" relativeHeight="479031808">
                <wp:simplePos x="0" y="0"/>
                <wp:positionH relativeFrom="page">
                  <wp:posOffset>977620</wp:posOffset>
                </wp:positionH>
                <wp:positionV relativeFrom="page">
                  <wp:posOffset>2930397</wp:posOffset>
                </wp:positionV>
                <wp:extent cx="509905" cy="296545"/>
                <wp:effectExtent l="0" t="0" r="0" b="0"/>
                <wp:wrapNone/>
                <wp:docPr id="4189" name="Textbox 4189"/>
                <wp:cNvGraphicFramePr>
                  <a:graphicFrameLocks/>
                </wp:cNvGraphicFramePr>
                <a:graphic>
                  <a:graphicData uri="http://schemas.microsoft.com/office/word/2010/wordprocessingShape">
                    <wps:wsp>
                      <wps:cNvPr id="4189" name="Textbox 4189"/>
                      <wps:cNvSpPr txBox="1"/>
                      <wps:spPr>
                        <a:xfrm>
                          <a:off x="0" y="0"/>
                          <a:ext cx="509905" cy="296545"/>
                        </a:xfrm>
                        <a:prstGeom prst="rect">
                          <a:avLst/>
                        </a:prstGeom>
                      </wps:spPr>
                      <wps:txbx>
                        <w:txbxContent>
                          <w:p>
                            <w:pPr>
                              <w:spacing w:line="180" w:lineRule="exact" w:before="54"/>
                              <w:ind w:left="20" w:right="0" w:firstLine="0"/>
                              <w:jc w:val="left"/>
                              <w:rPr>
                                <w:rFonts w:ascii="Georgia"/>
                                <w:b/>
                                <w:sz w:val="16"/>
                              </w:rPr>
                            </w:pPr>
                            <w:r>
                              <w:rPr>
                                <w:rFonts w:ascii="Georgia"/>
                                <w:b/>
                                <w:spacing w:val="-2"/>
                                <w:sz w:val="16"/>
                              </w:rPr>
                              <w:t>Funding</w:t>
                            </w:r>
                          </w:p>
                          <w:p>
                            <w:pPr>
                              <w:spacing w:line="214" w:lineRule="exact" w:before="0"/>
                              <w:ind w:left="179" w:right="0" w:firstLine="0"/>
                              <w:jc w:val="left"/>
                              <w:rPr>
                                <w:sz w:val="16"/>
                              </w:rPr>
                            </w:pPr>
                            <w:r>
                              <w:rPr>
                                <w:spacing w:val="-2"/>
                                <w:sz w:val="16"/>
                              </w:rPr>
                              <w:t>Funding</w:t>
                            </w:r>
                          </w:p>
                        </w:txbxContent>
                      </wps:txbx>
                      <wps:bodyPr wrap="square" lIns="0" tIns="0" rIns="0" bIns="0" rtlCol="0">
                        <a:noAutofit/>
                      </wps:bodyPr>
                    </wps:wsp>
                  </a:graphicData>
                </a:graphic>
              </wp:anchor>
            </w:drawing>
          </mc:Choice>
          <mc:Fallback>
            <w:pict>
              <v:shape style="position:absolute;margin-left:76.977997pt;margin-top:230.73996pt;width:40.15pt;height:23.35pt;mso-position-horizontal-relative:page;mso-position-vertical-relative:page;z-index:-24284672" type="#_x0000_t202" id="docshape4126" filled="false" stroked="false">
                <v:textbox inset="0,0,0,0">
                  <w:txbxContent>
                    <w:p>
                      <w:pPr>
                        <w:spacing w:line="180" w:lineRule="exact" w:before="54"/>
                        <w:ind w:left="20" w:right="0" w:firstLine="0"/>
                        <w:jc w:val="left"/>
                        <w:rPr>
                          <w:rFonts w:ascii="Georgia"/>
                          <w:b/>
                          <w:sz w:val="16"/>
                        </w:rPr>
                      </w:pPr>
                      <w:r>
                        <w:rPr>
                          <w:rFonts w:ascii="Georgia"/>
                          <w:b/>
                          <w:spacing w:val="-2"/>
                          <w:sz w:val="16"/>
                        </w:rPr>
                        <w:t>Funding</w:t>
                      </w:r>
                    </w:p>
                    <w:p>
                      <w:pPr>
                        <w:spacing w:line="214" w:lineRule="exact" w:before="0"/>
                        <w:ind w:left="179" w:right="0" w:firstLine="0"/>
                        <w:jc w:val="left"/>
                        <w:rPr>
                          <w:sz w:val="16"/>
                        </w:rPr>
                      </w:pPr>
                      <w:r>
                        <w:rPr>
                          <w:spacing w:val="-2"/>
                          <w:sz w:val="16"/>
                        </w:rPr>
                        <w:t>Funding</w:t>
                      </w:r>
                    </w:p>
                  </w:txbxContent>
                </v:textbox>
                <w10:wrap type="none"/>
              </v:shape>
            </w:pict>
          </mc:Fallback>
        </mc:AlternateContent>
      </w:r>
      <w:r>
        <w:rPr/>
        <mc:AlternateContent>
          <mc:Choice Requires="wps">
            <w:drawing>
              <wp:anchor distT="0" distB="0" distL="0" distR="0" allowOverlap="1" layoutInCell="1" locked="0" behindDoc="1" simplePos="0" relativeHeight="479032320">
                <wp:simplePos x="0" y="0"/>
                <wp:positionH relativeFrom="page">
                  <wp:posOffset>2236597</wp:posOffset>
                </wp:positionH>
                <wp:positionV relativeFrom="page">
                  <wp:posOffset>3058041</wp:posOffset>
                </wp:positionV>
                <wp:extent cx="132715" cy="168910"/>
                <wp:effectExtent l="0" t="0" r="0" b="0"/>
                <wp:wrapNone/>
                <wp:docPr id="4190" name="Textbox 4190"/>
                <wp:cNvGraphicFramePr>
                  <a:graphicFrameLocks/>
                </wp:cNvGraphicFramePr>
                <a:graphic>
                  <a:graphicData uri="http://schemas.microsoft.com/office/word/2010/wordprocessingShape">
                    <wps:wsp>
                      <wps:cNvPr id="4190" name="Textbox 4190"/>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22</w:t>
                            </w:r>
                          </w:p>
                        </w:txbxContent>
                      </wps:txbx>
                      <wps:bodyPr wrap="square" lIns="0" tIns="0" rIns="0" bIns="0" rtlCol="0">
                        <a:noAutofit/>
                      </wps:bodyPr>
                    </wps:wsp>
                  </a:graphicData>
                </a:graphic>
              </wp:anchor>
            </w:drawing>
          </mc:Choice>
          <mc:Fallback>
            <w:pict>
              <v:shape style="position:absolute;margin-left:176.110001pt;margin-top:240.790634pt;width:10.45pt;height:13.3pt;mso-position-horizontal-relative:page;mso-position-vertical-relative:page;z-index:-24284160" type="#_x0000_t202" id="docshape4127" filled="false" stroked="false">
                <v:textbox inset="0,0,0,0">
                  <w:txbxContent>
                    <w:p>
                      <w:pPr>
                        <w:spacing w:before="31"/>
                        <w:ind w:left="20" w:right="0" w:firstLine="0"/>
                        <w:jc w:val="left"/>
                        <w:rPr>
                          <w:sz w:val="16"/>
                        </w:rPr>
                      </w:pPr>
                      <w:r>
                        <w:rPr>
                          <w:spacing w:val="-5"/>
                          <w:w w:val="105"/>
                          <w:sz w:val="16"/>
                        </w:rPr>
                        <w:t>22</w:t>
                      </w:r>
                    </w:p>
                  </w:txbxContent>
                </v:textbox>
                <w10:wrap type="none"/>
              </v:shape>
            </w:pict>
          </mc:Fallback>
        </mc:AlternateContent>
      </w:r>
      <w:r>
        <w:rPr/>
        <mc:AlternateContent>
          <mc:Choice Requires="wps">
            <w:drawing>
              <wp:anchor distT="0" distB="0" distL="0" distR="0" allowOverlap="1" layoutInCell="1" locked="0" behindDoc="1" simplePos="0" relativeHeight="479032832">
                <wp:simplePos x="0" y="0"/>
                <wp:positionH relativeFrom="page">
                  <wp:posOffset>2495822</wp:posOffset>
                </wp:positionH>
                <wp:positionV relativeFrom="page">
                  <wp:posOffset>3058041</wp:posOffset>
                </wp:positionV>
                <wp:extent cx="3531235" cy="422275"/>
                <wp:effectExtent l="0" t="0" r="0" b="0"/>
                <wp:wrapNone/>
                <wp:docPr id="4191" name="Textbox 4191"/>
                <wp:cNvGraphicFramePr>
                  <a:graphicFrameLocks/>
                </wp:cNvGraphicFramePr>
                <a:graphic>
                  <a:graphicData uri="http://schemas.microsoft.com/office/word/2010/wordprocessingShape">
                    <wps:wsp>
                      <wps:cNvPr id="4191" name="Textbox 4191"/>
                      <wps:cNvSpPr txBox="1"/>
                      <wps:spPr>
                        <a:xfrm>
                          <a:off x="0" y="0"/>
                          <a:ext cx="3531235" cy="422275"/>
                        </a:xfrm>
                        <a:prstGeom prst="rect">
                          <a:avLst/>
                        </a:prstGeom>
                      </wps:spPr>
                      <wps:txbx>
                        <w:txbxContent>
                          <w:p>
                            <w:pPr>
                              <w:spacing w:line="220" w:lineRule="auto" w:before="44"/>
                              <w:ind w:left="20" w:right="17" w:hanging="1"/>
                              <w:jc w:val="both"/>
                              <w:rPr>
                                <w:sz w:val="16"/>
                              </w:rPr>
                            </w:pPr>
                            <w:r>
                              <w:rPr>
                                <w:sz w:val="16"/>
                              </w:rPr>
                              <w:t>Describe sources of funding for the included sources of evidence, as well </w:t>
                            </w:r>
                            <w:r>
                              <w:rPr>
                                <w:sz w:val="16"/>
                              </w:rPr>
                              <w:t>as</w:t>
                            </w:r>
                            <w:r>
                              <w:rPr>
                                <w:spacing w:val="40"/>
                                <w:sz w:val="16"/>
                              </w:rPr>
                              <w:t> </w:t>
                            </w:r>
                            <w:r>
                              <w:rPr>
                                <w:sz w:val="16"/>
                              </w:rPr>
                              <w:t>sources</w:t>
                            </w:r>
                            <w:r>
                              <w:rPr>
                                <w:spacing w:val="18"/>
                                <w:sz w:val="16"/>
                              </w:rPr>
                              <w:t> </w:t>
                            </w:r>
                            <w:r>
                              <w:rPr>
                                <w:sz w:val="16"/>
                              </w:rPr>
                              <w:t>of</w:t>
                            </w:r>
                            <w:r>
                              <w:rPr>
                                <w:spacing w:val="18"/>
                                <w:sz w:val="16"/>
                              </w:rPr>
                              <w:t> </w:t>
                            </w:r>
                            <w:r>
                              <w:rPr>
                                <w:sz w:val="16"/>
                              </w:rPr>
                              <w:t>funding</w:t>
                            </w:r>
                            <w:r>
                              <w:rPr>
                                <w:spacing w:val="18"/>
                                <w:sz w:val="16"/>
                              </w:rPr>
                              <w:t> </w:t>
                            </w:r>
                            <w:r>
                              <w:rPr>
                                <w:sz w:val="16"/>
                              </w:rPr>
                              <w:t>for</w:t>
                            </w:r>
                            <w:r>
                              <w:rPr>
                                <w:spacing w:val="18"/>
                                <w:sz w:val="16"/>
                              </w:rPr>
                              <w:t> </w:t>
                            </w:r>
                            <w:r>
                              <w:rPr>
                                <w:sz w:val="16"/>
                              </w:rPr>
                              <w:t>the</w:t>
                            </w:r>
                            <w:r>
                              <w:rPr>
                                <w:spacing w:val="18"/>
                                <w:sz w:val="16"/>
                              </w:rPr>
                              <w:t> </w:t>
                            </w:r>
                            <w:r>
                              <w:rPr>
                                <w:sz w:val="16"/>
                              </w:rPr>
                              <w:t>scoping</w:t>
                            </w:r>
                            <w:r>
                              <w:rPr>
                                <w:spacing w:val="18"/>
                                <w:sz w:val="16"/>
                              </w:rPr>
                              <w:t> </w:t>
                            </w:r>
                            <w:r>
                              <w:rPr>
                                <w:sz w:val="16"/>
                              </w:rPr>
                              <w:t>review.</w:t>
                            </w:r>
                            <w:r>
                              <w:rPr>
                                <w:spacing w:val="38"/>
                                <w:sz w:val="16"/>
                              </w:rPr>
                              <w:t> </w:t>
                            </w:r>
                            <w:r>
                              <w:rPr>
                                <w:sz w:val="16"/>
                              </w:rPr>
                              <w:t>Describe</w:t>
                            </w:r>
                            <w:r>
                              <w:rPr>
                                <w:spacing w:val="18"/>
                                <w:sz w:val="16"/>
                              </w:rPr>
                              <w:t> </w:t>
                            </w:r>
                            <w:r>
                              <w:rPr>
                                <w:sz w:val="16"/>
                              </w:rPr>
                              <w:t>the</w:t>
                            </w:r>
                            <w:r>
                              <w:rPr>
                                <w:spacing w:val="18"/>
                                <w:sz w:val="16"/>
                              </w:rPr>
                              <w:t> </w:t>
                            </w:r>
                            <w:r>
                              <w:rPr>
                                <w:sz w:val="16"/>
                              </w:rPr>
                              <w:t>role</w:t>
                            </w:r>
                            <w:r>
                              <w:rPr>
                                <w:spacing w:val="18"/>
                                <w:sz w:val="16"/>
                              </w:rPr>
                              <w:t> </w:t>
                            </w:r>
                            <w:r>
                              <w:rPr>
                                <w:sz w:val="16"/>
                              </w:rPr>
                              <w:t>of</w:t>
                            </w:r>
                            <w:r>
                              <w:rPr>
                                <w:spacing w:val="18"/>
                                <w:sz w:val="16"/>
                              </w:rPr>
                              <w:t> </w:t>
                            </w:r>
                            <w:r>
                              <w:rPr>
                                <w:sz w:val="16"/>
                              </w:rPr>
                              <w:t>the</w:t>
                            </w:r>
                            <w:r>
                              <w:rPr>
                                <w:spacing w:val="18"/>
                                <w:sz w:val="16"/>
                              </w:rPr>
                              <w:t> </w:t>
                            </w:r>
                            <w:r>
                              <w:rPr>
                                <w:sz w:val="16"/>
                              </w:rPr>
                              <w:t>funders</w:t>
                            </w:r>
                            <w:r>
                              <w:rPr>
                                <w:spacing w:val="40"/>
                                <w:sz w:val="16"/>
                              </w:rPr>
                              <w:t> </w:t>
                            </w:r>
                            <w:r>
                              <w:rPr>
                                <w:sz w:val="16"/>
                              </w:rPr>
                              <w:t>of the scoping review.</w:t>
                            </w:r>
                          </w:p>
                        </w:txbxContent>
                      </wps:txbx>
                      <wps:bodyPr wrap="square" lIns="0" tIns="0" rIns="0" bIns="0" rtlCol="0">
                        <a:noAutofit/>
                      </wps:bodyPr>
                    </wps:wsp>
                  </a:graphicData>
                </a:graphic>
              </wp:anchor>
            </w:drawing>
          </mc:Choice>
          <mc:Fallback>
            <w:pict>
              <v:shape style="position:absolute;margin-left:196.521423pt;margin-top:240.790634pt;width:278.05pt;height:33.25pt;mso-position-horizontal-relative:page;mso-position-vertical-relative:page;z-index:-24283648" type="#_x0000_t202" id="docshape4128" filled="false" stroked="false">
                <v:textbox inset="0,0,0,0">
                  <w:txbxContent>
                    <w:p>
                      <w:pPr>
                        <w:spacing w:line="220" w:lineRule="auto" w:before="44"/>
                        <w:ind w:left="20" w:right="17" w:hanging="1"/>
                        <w:jc w:val="both"/>
                        <w:rPr>
                          <w:sz w:val="16"/>
                        </w:rPr>
                      </w:pPr>
                      <w:r>
                        <w:rPr>
                          <w:sz w:val="16"/>
                        </w:rPr>
                        <w:t>Describe sources of funding for the included sources of evidence, as well </w:t>
                      </w:r>
                      <w:r>
                        <w:rPr>
                          <w:sz w:val="16"/>
                        </w:rPr>
                        <w:t>as</w:t>
                      </w:r>
                      <w:r>
                        <w:rPr>
                          <w:spacing w:val="40"/>
                          <w:sz w:val="16"/>
                        </w:rPr>
                        <w:t> </w:t>
                      </w:r>
                      <w:r>
                        <w:rPr>
                          <w:sz w:val="16"/>
                        </w:rPr>
                        <w:t>sources</w:t>
                      </w:r>
                      <w:r>
                        <w:rPr>
                          <w:spacing w:val="18"/>
                          <w:sz w:val="16"/>
                        </w:rPr>
                        <w:t> </w:t>
                      </w:r>
                      <w:r>
                        <w:rPr>
                          <w:sz w:val="16"/>
                        </w:rPr>
                        <w:t>of</w:t>
                      </w:r>
                      <w:r>
                        <w:rPr>
                          <w:spacing w:val="18"/>
                          <w:sz w:val="16"/>
                        </w:rPr>
                        <w:t> </w:t>
                      </w:r>
                      <w:r>
                        <w:rPr>
                          <w:sz w:val="16"/>
                        </w:rPr>
                        <w:t>funding</w:t>
                      </w:r>
                      <w:r>
                        <w:rPr>
                          <w:spacing w:val="18"/>
                          <w:sz w:val="16"/>
                        </w:rPr>
                        <w:t> </w:t>
                      </w:r>
                      <w:r>
                        <w:rPr>
                          <w:sz w:val="16"/>
                        </w:rPr>
                        <w:t>for</w:t>
                      </w:r>
                      <w:r>
                        <w:rPr>
                          <w:spacing w:val="18"/>
                          <w:sz w:val="16"/>
                        </w:rPr>
                        <w:t> </w:t>
                      </w:r>
                      <w:r>
                        <w:rPr>
                          <w:sz w:val="16"/>
                        </w:rPr>
                        <w:t>the</w:t>
                      </w:r>
                      <w:r>
                        <w:rPr>
                          <w:spacing w:val="18"/>
                          <w:sz w:val="16"/>
                        </w:rPr>
                        <w:t> </w:t>
                      </w:r>
                      <w:r>
                        <w:rPr>
                          <w:sz w:val="16"/>
                        </w:rPr>
                        <w:t>scoping</w:t>
                      </w:r>
                      <w:r>
                        <w:rPr>
                          <w:spacing w:val="18"/>
                          <w:sz w:val="16"/>
                        </w:rPr>
                        <w:t> </w:t>
                      </w:r>
                      <w:r>
                        <w:rPr>
                          <w:sz w:val="16"/>
                        </w:rPr>
                        <w:t>review.</w:t>
                      </w:r>
                      <w:r>
                        <w:rPr>
                          <w:spacing w:val="38"/>
                          <w:sz w:val="16"/>
                        </w:rPr>
                        <w:t> </w:t>
                      </w:r>
                      <w:r>
                        <w:rPr>
                          <w:sz w:val="16"/>
                        </w:rPr>
                        <w:t>Describe</w:t>
                      </w:r>
                      <w:r>
                        <w:rPr>
                          <w:spacing w:val="18"/>
                          <w:sz w:val="16"/>
                        </w:rPr>
                        <w:t> </w:t>
                      </w:r>
                      <w:r>
                        <w:rPr>
                          <w:sz w:val="16"/>
                        </w:rPr>
                        <w:t>the</w:t>
                      </w:r>
                      <w:r>
                        <w:rPr>
                          <w:spacing w:val="18"/>
                          <w:sz w:val="16"/>
                        </w:rPr>
                        <w:t> </w:t>
                      </w:r>
                      <w:r>
                        <w:rPr>
                          <w:sz w:val="16"/>
                        </w:rPr>
                        <w:t>role</w:t>
                      </w:r>
                      <w:r>
                        <w:rPr>
                          <w:spacing w:val="18"/>
                          <w:sz w:val="16"/>
                        </w:rPr>
                        <w:t> </w:t>
                      </w:r>
                      <w:r>
                        <w:rPr>
                          <w:sz w:val="16"/>
                        </w:rPr>
                        <w:t>of</w:t>
                      </w:r>
                      <w:r>
                        <w:rPr>
                          <w:spacing w:val="18"/>
                          <w:sz w:val="16"/>
                        </w:rPr>
                        <w:t> </w:t>
                      </w:r>
                      <w:r>
                        <w:rPr>
                          <w:sz w:val="16"/>
                        </w:rPr>
                        <w:t>the</w:t>
                      </w:r>
                      <w:r>
                        <w:rPr>
                          <w:spacing w:val="18"/>
                          <w:sz w:val="16"/>
                        </w:rPr>
                        <w:t> </w:t>
                      </w:r>
                      <w:r>
                        <w:rPr>
                          <w:sz w:val="16"/>
                        </w:rPr>
                        <w:t>funders</w:t>
                      </w:r>
                      <w:r>
                        <w:rPr>
                          <w:spacing w:val="40"/>
                          <w:sz w:val="16"/>
                        </w:rPr>
                        <w:t> </w:t>
                      </w:r>
                      <w:r>
                        <w:rPr>
                          <w:sz w:val="16"/>
                        </w:rPr>
                        <w:t>of the scoping review.</w:t>
                      </w:r>
                    </w:p>
                  </w:txbxContent>
                </v:textbox>
                <w10:wrap type="none"/>
              </v:shape>
            </w:pict>
          </mc:Fallback>
        </mc:AlternateContent>
      </w:r>
      <w:r>
        <w:rPr/>
        <mc:AlternateContent>
          <mc:Choice Requires="wps">
            <w:drawing>
              <wp:anchor distT="0" distB="0" distL="0" distR="0" allowOverlap="1" layoutInCell="1" locked="0" behindDoc="1" simplePos="0" relativeHeight="479033344">
                <wp:simplePos x="0" y="0"/>
                <wp:positionH relativeFrom="page">
                  <wp:posOffset>6190462</wp:posOffset>
                </wp:positionH>
                <wp:positionV relativeFrom="page">
                  <wp:posOffset>3058041</wp:posOffset>
                </wp:positionV>
                <wp:extent cx="78740" cy="168910"/>
                <wp:effectExtent l="0" t="0" r="0" b="0"/>
                <wp:wrapNone/>
                <wp:docPr id="4192" name="Textbox 4192"/>
                <wp:cNvGraphicFramePr>
                  <a:graphicFrameLocks/>
                </wp:cNvGraphicFramePr>
                <a:graphic>
                  <a:graphicData uri="http://schemas.microsoft.com/office/word/2010/wordprocessingShape">
                    <wps:wsp>
                      <wps:cNvPr id="4192" name="Textbox 4192"/>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9</w:t>
                            </w:r>
                          </w:p>
                        </w:txbxContent>
                      </wps:txbx>
                      <wps:bodyPr wrap="square" lIns="0" tIns="0" rIns="0" bIns="0" rtlCol="0">
                        <a:noAutofit/>
                      </wps:bodyPr>
                    </wps:wsp>
                  </a:graphicData>
                </a:graphic>
              </wp:anchor>
            </w:drawing>
          </mc:Choice>
          <mc:Fallback>
            <w:pict>
              <v:shape style="position:absolute;margin-left:487.437988pt;margin-top:240.790634pt;width:6.2pt;height:13.3pt;mso-position-horizontal-relative:page;mso-position-vertical-relative:page;z-index:-24283136" type="#_x0000_t202" id="docshape4129" filled="false" stroked="false">
                <v:textbox inset="0,0,0,0">
                  <w:txbxContent>
                    <w:p>
                      <w:pPr>
                        <w:spacing w:before="31"/>
                        <w:ind w:left="20" w:right="0" w:firstLine="0"/>
                        <w:jc w:val="left"/>
                        <w:rPr>
                          <w:sz w:val="16"/>
                        </w:rPr>
                      </w:pPr>
                      <w:r>
                        <w:rPr>
                          <w:spacing w:val="-10"/>
                          <w:w w:val="105"/>
                          <w:sz w:val="16"/>
                        </w:rPr>
                        <w:t>9</w:t>
                      </w:r>
                    </w:p>
                  </w:txbxContent>
                </v:textbox>
                <w10:wrap type="none"/>
              </v:shape>
            </w:pict>
          </mc:Fallback>
        </mc:AlternateContent>
      </w:r>
      <w:r>
        <w:rPr/>
        <mc:AlternateContent>
          <mc:Choice Requires="wps">
            <w:drawing>
              <wp:anchor distT="0" distB="0" distL="0" distR="0" allowOverlap="1" layoutInCell="1" locked="0" behindDoc="1" simplePos="0" relativeHeight="479033856">
                <wp:simplePos x="0" y="0"/>
                <wp:positionH relativeFrom="page">
                  <wp:posOffset>3810241</wp:posOffset>
                </wp:positionH>
                <wp:positionV relativeFrom="page">
                  <wp:posOffset>9368283</wp:posOffset>
                </wp:positionV>
                <wp:extent cx="151765" cy="205104"/>
                <wp:effectExtent l="0" t="0" r="0" b="0"/>
                <wp:wrapNone/>
                <wp:docPr id="4193" name="Textbox 4193"/>
                <wp:cNvGraphicFramePr>
                  <a:graphicFrameLocks/>
                </wp:cNvGraphicFramePr>
                <a:graphic>
                  <a:graphicData uri="http://schemas.microsoft.com/office/word/2010/wordprocessingShape">
                    <wps:wsp>
                      <wps:cNvPr id="4193" name="Textbox 4193"/>
                      <wps:cNvSpPr txBox="1"/>
                      <wps:spPr>
                        <a:xfrm>
                          <a:off x="0" y="0"/>
                          <a:ext cx="151765" cy="205104"/>
                        </a:xfrm>
                        <a:prstGeom prst="rect">
                          <a:avLst/>
                        </a:prstGeom>
                      </wps:spPr>
                      <wps:txbx>
                        <w:txbxContent>
                          <w:p>
                            <w:pPr>
                              <w:pStyle w:val="BodyText"/>
                              <w:spacing w:before="34"/>
                              <w:ind w:left="20"/>
                            </w:pPr>
                            <w:r>
                              <w:rPr>
                                <w:spacing w:val="-5"/>
                              </w:rPr>
                              <w:t>33</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282624" type="#_x0000_t202" id="docshape4130" filled="false" stroked="false">
                <v:textbox inset="0,0,0,0">
                  <w:txbxContent>
                    <w:p>
                      <w:pPr>
                        <w:pStyle w:val="BodyText"/>
                        <w:spacing w:before="34"/>
                        <w:ind w:left="20"/>
                      </w:pPr>
                      <w:r>
                        <w:rPr>
                          <w:spacing w:val="-5"/>
                        </w:rPr>
                        <w:t>33</w:t>
                      </w:r>
                    </w:p>
                  </w:txbxContent>
                </v:textbox>
                <w10:wrap type="none"/>
              </v:shape>
            </w:pict>
          </mc:Fallback>
        </mc:AlternateContent>
      </w:r>
      <w:r>
        <w:rPr/>
        <mc:AlternateContent>
          <mc:Choice Requires="wps">
            <w:drawing>
              <wp:anchor distT="0" distB="0" distL="0" distR="0" allowOverlap="1" layoutInCell="1" locked="0" behindDoc="1" simplePos="0" relativeHeight="479034368">
                <wp:simplePos x="0" y="0"/>
                <wp:positionH relativeFrom="page">
                  <wp:posOffset>914400</wp:posOffset>
                </wp:positionH>
                <wp:positionV relativeFrom="page">
                  <wp:posOffset>1146683</wp:posOffset>
                </wp:positionV>
                <wp:extent cx="6073775" cy="152400"/>
                <wp:effectExtent l="0" t="0" r="0" b="0"/>
                <wp:wrapNone/>
                <wp:docPr id="4194" name="Textbox 4194"/>
                <wp:cNvGraphicFramePr>
                  <a:graphicFrameLocks/>
                </wp:cNvGraphicFramePr>
                <a:graphic>
                  <a:graphicData uri="http://schemas.microsoft.com/office/word/2010/wordprocessingShape">
                    <wps:wsp>
                      <wps:cNvPr id="4194" name="Textbox 4194"/>
                      <wps:cNvSpPr txBox="1"/>
                      <wps:spPr>
                        <a:xfrm>
                          <a:off x="0" y="0"/>
                          <a:ext cx="607377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2pt;margin-top:90.290001pt;width:478.25pt;height:12pt;mso-position-horizontal-relative:page;mso-position-vertical-relative:page;z-index:-24282112" type="#_x0000_t202" id="docshape413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034880">
                <wp:simplePos x="0" y="0"/>
                <wp:positionH relativeFrom="page">
                  <wp:posOffset>914400</wp:posOffset>
                </wp:positionH>
                <wp:positionV relativeFrom="page">
                  <wp:posOffset>1465224</wp:posOffset>
                </wp:positionV>
                <wp:extent cx="6073775" cy="152400"/>
                <wp:effectExtent l="0" t="0" r="0" b="0"/>
                <wp:wrapNone/>
                <wp:docPr id="4195" name="Textbox 4195"/>
                <wp:cNvGraphicFramePr>
                  <a:graphicFrameLocks/>
                </wp:cNvGraphicFramePr>
                <a:graphic>
                  <a:graphicData uri="http://schemas.microsoft.com/office/word/2010/wordprocessingShape">
                    <wps:wsp>
                      <wps:cNvPr id="4195" name="Textbox 4195"/>
                      <wps:cNvSpPr txBox="1"/>
                      <wps:spPr>
                        <a:xfrm>
                          <a:off x="0" y="0"/>
                          <a:ext cx="607377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2pt;margin-top:115.372002pt;width:478.25pt;height:12pt;mso-position-horizontal-relative:page;mso-position-vertical-relative:page;z-index:-24281600" type="#_x0000_t202" id="docshape41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035392">
                <wp:simplePos x="0" y="0"/>
                <wp:positionH relativeFrom="page">
                  <wp:posOffset>914400</wp:posOffset>
                </wp:positionH>
                <wp:positionV relativeFrom="page">
                  <wp:posOffset>3362794</wp:posOffset>
                </wp:positionV>
                <wp:extent cx="6073775" cy="152400"/>
                <wp:effectExtent l="0" t="0" r="0" b="0"/>
                <wp:wrapNone/>
                <wp:docPr id="4196" name="Textbox 4196"/>
                <wp:cNvGraphicFramePr>
                  <a:graphicFrameLocks/>
                </wp:cNvGraphicFramePr>
                <a:graphic>
                  <a:graphicData uri="http://schemas.microsoft.com/office/word/2010/wordprocessingShape">
                    <wps:wsp>
                      <wps:cNvPr id="4196" name="Textbox 4196"/>
                      <wps:cNvSpPr txBox="1"/>
                      <wps:spPr>
                        <a:xfrm>
                          <a:off x="0" y="0"/>
                          <a:ext cx="6073775"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2pt;margin-top:264.786987pt;width:478.25pt;height:12pt;mso-position-horizontal-relative:page;mso-position-vertical-relative:page;z-index:-24281088" type="#_x0000_t202" id="docshape4133"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035904">
                <wp:simplePos x="0" y="0"/>
                <wp:positionH relativeFrom="page">
                  <wp:posOffset>950810</wp:posOffset>
                </wp:positionH>
                <wp:positionV relativeFrom="page">
                  <wp:posOffset>1674596</wp:posOffset>
                </wp:positionV>
                <wp:extent cx="5871210" cy="1270"/>
                <wp:effectExtent l="0" t="0" r="0" b="0"/>
                <wp:wrapNone/>
                <wp:docPr id="4197" name="Graphic 4197"/>
                <wp:cNvGraphicFramePr>
                  <a:graphicFrameLocks/>
                </wp:cNvGraphicFramePr>
                <a:graphic>
                  <a:graphicData uri="http://schemas.microsoft.com/office/word/2010/wordprocessingShape">
                    <wps:wsp>
                      <wps:cNvPr id="4197" name="Graphic 4197"/>
                      <wps:cNvSpPr/>
                      <wps:spPr>
                        <a:xfrm>
                          <a:off x="0" y="0"/>
                          <a:ext cx="5871210" cy="1270"/>
                        </a:xfrm>
                        <a:custGeom>
                          <a:avLst/>
                          <a:gdLst/>
                          <a:ahLst/>
                          <a:cxnLst/>
                          <a:rect l="l" t="t" r="r" b="b"/>
                          <a:pathLst>
                            <a:path w="5871210" h="0">
                              <a:moveTo>
                                <a:pt x="0" y="0"/>
                              </a:moveTo>
                              <a:lnTo>
                                <a:pt x="587077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80576" from="74.866997pt,131.858002pt" to="537.132997pt,131.858002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036416">
                <wp:simplePos x="0" y="0"/>
                <wp:positionH relativeFrom="page">
                  <wp:posOffset>950810</wp:posOffset>
                </wp:positionH>
                <wp:positionV relativeFrom="page">
                  <wp:posOffset>1993138</wp:posOffset>
                </wp:positionV>
                <wp:extent cx="5871210" cy="1270"/>
                <wp:effectExtent l="0" t="0" r="0" b="0"/>
                <wp:wrapNone/>
                <wp:docPr id="4198" name="Graphic 4198"/>
                <wp:cNvGraphicFramePr>
                  <a:graphicFrameLocks/>
                </wp:cNvGraphicFramePr>
                <a:graphic>
                  <a:graphicData uri="http://schemas.microsoft.com/office/word/2010/wordprocessingShape">
                    <wps:wsp>
                      <wps:cNvPr id="4198" name="Graphic 4198"/>
                      <wps:cNvSpPr/>
                      <wps:spPr>
                        <a:xfrm>
                          <a:off x="0" y="0"/>
                          <a:ext cx="5871210" cy="1270"/>
                        </a:xfrm>
                        <a:custGeom>
                          <a:avLst/>
                          <a:gdLst/>
                          <a:ahLst/>
                          <a:cxnLst/>
                          <a:rect l="l" t="t" r="r" b="b"/>
                          <a:pathLst>
                            <a:path w="5871210" h="0">
                              <a:moveTo>
                                <a:pt x="0" y="0"/>
                              </a:moveTo>
                              <a:lnTo>
                                <a:pt x="5870778"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80064" from="74.866997pt,156.940002pt" to="537.132997pt,156.940002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036928">
                <wp:simplePos x="0" y="0"/>
                <wp:positionH relativeFrom="page">
                  <wp:posOffset>901700</wp:posOffset>
                </wp:positionH>
                <wp:positionV relativeFrom="page">
                  <wp:posOffset>855598</wp:posOffset>
                </wp:positionV>
                <wp:extent cx="4016375" cy="727710"/>
                <wp:effectExtent l="0" t="0" r="0" b="0"/>
                <wp:wrapNone/>
                <wp:docPr id="4199" name="Textbox 4199"/>
                <wp:cNvGraphicFramePr>
                  <a:graphicFrameLocks/>
                </wp:cNvGraphicFramePr>
                <a:graphic>
                  <a:graphicData uri="http://schemas.microsoft.com/office/word/2010/wordprocessingShape">
                    <wps:wsp>
                      <wps:cNvPr id="4199" name="Textbox 4199"/>
                      <wps:cNvSpPr txBox="1"/>
                      <wps:spPr>
                        <a:xfrm>
                          <a:off x="0" y="0"/>
                          <a:ext cx="4016375" cy="727710"/>
                        </a:xfrm>
                        <a:prstGeom prst="rect">
                          <a:avLst/>
                        </a:prstGeom>
                      </wps:spPr>
                      <wps:txbx>
                        <w:txbxContent>
                          <w:p>
                            <w:pPr>
                              <w:tabs>
                                <w:tab w:pos="737" w:val="left" w:leader="none"/>
                              </w:tabs>
                              <w:spacing w:before="40"/>
                              <w:ind w:left="20" w:right="0" w:firstLine="0"/>
                              <w:jc w:val="left"/>
                              <w:rPr>
                                <w:b/>
                                <w:sz w:val="24"/>
                              </w:rPr>
                            </w:pPr>
                            <w:bookmarkStart w:name="Additional tables" w:id="169"/>
                            <w:bookmarkEnd w:id="169"/>
                            <w:r>
                              <w:rPr/>
                            </w:r>
                            <w:r>
                              <w:rPr>
                                <w:b/>
                                <w:spacing w:val="-4"/>
                                <w:w w:val="105"/>
                                <w:sz w:val="24"/>
                              </w:rPr>
                              <w:t>11.4</w:t>
                            </w:r>
                            <w:r>
                              <w:rPr>
                                <w:b/>
                                <w:sz w:val="24"/>
                              </w:rPr>
                              <w:tab/>
                            </w:r>
                            <w:r>
                              <w:rPr>
                                <w:b/>
                                <w:spacing w:val="-2"/>
                                <w:w w:val="105"/>
                                <w:sz w:val="24"/>
                              </w:rPr>
                              <w:t>Additional</w:t>
                            </w:r>
                            <w:r>
                              <w:rPr>
                                <w:b/>
                                <w:spacing w:val="13"/>
                                <w:w w:val="105"/>
                                <w:sz w:val="24"/>
                              </w:rPr>
                              <w:t> </w:t>
                            </w:r>
                            <w:r>
                              <w:rPr>
                                <w:b/>
                                <w:spacing w:val="-2"/>
                                <w:w w:val="105"/>
                                <w:sz w:val="24"/>
                              </w:rPr>
                              <w:t>tables</w:t>
                            </w:r>
                          </w:p>
                          <w:p>
                            <w:pPr>
                              <w:pStyle w:val="BodyText"/>
                              <w:spacing w:before="86"/>
                              <w:ind w:left="20"/>
                            </w:pPr>
                            <w:r>
                              <w:rPr/>
                              <w:t>Full</w:t>
                            </w:r>
                            <w:r>
                              <w:rPr>
                                <w:spacing w:val="-7"/>
                              </w:rPr>
                              <w:t> </w:t>
                            </w:r>
                            <w:r>
                              <w:rPr/>
                              <w:t>descriptions</w:t>
                            </w:r>
                            <w:r>
                              <w:rPr>
                                <w:spacing w:val="-6"/>
                              </w:rPr>
                              <w:t> </w:t>
                            </w:r>
                            <w:r>
                              <w:rPr/>
                              <w:t>of</w:t>
                            </w:r>
                            <w:r>
                              <w:rPr>
                                <w:spacing w:val="-6"/>
                              </w:rPr>
                              <w:t> </w:t>
                            </w:r>
                            <w:r>
                              <w:rPr/>
                              <w:t>study</w:t>
                            </w:r>
                            <w:r>
                              <w:rPr>
                                <w:spacing w:val="-7"/>
                              </w:rPr>
                              <w:t> </w:t>
                            </w:r>
                            <w:r>
                              <w:rPr/>
                              <w:t>characteristics</w:t>
                            </w:r>
                            <w:r>
                              <w:rPr>
                                <w:spacing w:val="-6"/>
                              </w:rPr>
                              <w:t> </w:t>
                            </w:r>
                            <w:r>
                              <w:rPr/>
                              <w:t>are</w:t>
                            </w:r>
                            <w:r>
                              <w:rPr>
                                <w:spacing w:val="-6"/>
                              </w:rPr>
                              <w:t> </w:t>
                            </w:r>
                            <w:r>
                              <w:rPr/>
                              <w:t>available</w:t>
                            </w:r>
                            <w:r>
                              <w:rPr>
                                <w:spacing w:val="-7"/>
                              </w:rPr>
                              <w:t> </w:t>
                            </w:r>
                            <w:r>
                              <w:rPr/>
                              <w:t>in</w:t>
                            </w:r>
                            <w:r>
                              <w:rPr>
                                <w:spacing w:val="-6"/>
                              </w:rPr>
                              <w:t> </w:t>
                            </w:r>
                            <w:r>
                              <w:rPr/>
                              <w:t>Table</w:t>
                            </w:r>
                            <w:r>
                              <w:rPr>
                                <w:spacing w:val="-6"/>
                              </w:rPr>
                              <w:t> </w:t>
                            </w:r>
                            <w:hyperlink w:history="true" w:anchor="_bookmark28">
                              <w:r>
                                <w:rPr>
                                  <w:spacing w:val="-5"/>
                                </w:rPr>
                                <w:t>5</w:t>
                              </w:r>
                            </w:hyperlink>
                            <w:r>
                              <w:rPr>
                                <w:spacing w:val="-5"/>
                              </w:rPr>
                              <w:t>.</w:t>
                            </w:r>
                          </w:p>
                          <w:p>
                            <w:pPr>
                              <w:spacing w:before="191"/>
                              <w:ind w:left="3094" w:right="0" w:firstLine="0"/>
                              <w:jc w:val="left"/>
                              <w:rPr>
                                <w:sz w:val="16"/>
                              </w:rPr>
                            </w:pPr>
                            <w:bookmarkStart w:name="_bookmark28" w:id="170"/>
                            <w:bookmarkEnd w:id="170"/>
                            <w:r>
                              <w:rPr/>
                            </w:r>
                            <w:r>
                              <w:rPr>
                                <w:w w:val="105"/>
                                <w:sz w:val="16"/>
                              </w:rPr>
                              <w:t>Table</w:t>
                            </w:r>
                            <w:r>
                              <w:rPr>
                                <w:spacing w:val="5"/>
                                <w:w w:val="105"/>
                                <w:sz w:val="16"/>
                              </w:rPr>
                              <w:t> </w:t>
                            </w:r>
                            <w:r>
                              <w:rPr>
                                <w:w w:val="105"/>
                                <w:sz w:val="16"/>
                              </w:rPr>
                              <w:t>5:</w:t>
                            </w:r>
                            <w:r>
                              <w:rPr>
                                <w:spacing w:val="21"/>
                                <w:w w:val="105"/>
                                <w:sz w:val="16"/>
                              </w:rPr>
                              <w:t> </w:t>
                            </w:r>
                            <w:r>
                              <w:rPr>
                                <w:w w:val="105"/>
                                <w:sz w:val="16"/>
                              </w:rPr>
                              <w:t>Characteristics</w:t>
                            </w:r>
                            <w:r>
                              <w:rPr>
                                <w:spacing w:val="6"/>
                                <w:w w:val="105"/>
                                <w:sz w:val="16"/>
                              </w:rPr>
                              <w:t> </w:t>
                            </w:r>
                            <w:r>
                              <w:rPr>
                                <w:w w:val="105"/>
                                <w:sz w:val="16"/>
                              </w:rPr>
                              <w:t>of</w:t>
                            </w:r>
                            <w:r>
                              <w:rPr>
                                <w:spacing w:val="5"/>
                                <w:w w:val="105"/>
                                <w:sz w:val="16"/>
                              </w:rPr>
                              <w:t> </w:t>
                            </w:r>
                            <w:r>
                              <w:rPr>
                                <w:w w:val="105"/>
                                <w:sz w:val="16"/>
                              </w:rPr>
                              <w:t>included</w:t>
                            </w:r>
                            <w:r>
                              <w:rPr>
                                <w:spacing w:val="5"/>
                                <w:w w:val="105"/>
                                <w:sz w:val="16"/>
                              </w:rPr>
                              <w:t> </w:t>
                            </w:r>
                            <w:r>
                              <w:rPr>
                                <w:spacing w:val="-2"/>
                                <w:w w:val="105"/>
                                <w:sz w:val="16"/>
                              </w:rPr>
                              <w:t>studies</w:t>
                            </w:r>
                          </w:p>
                        </w:txbxContent>
                      </wps:txbx>
                      <wps:bodyPr wrap="square" lIns="0" tIns="0" rIns="0" bIns="0" rtlCol="0">
                        <a:noAutofit/>
                      </wps:bodyPr>
                    </wps:wsp>
                  </a:graphicData>
                </a:graphic>
              </wp:anchor>
            </w:drawing>
          </mc:Choice>
          <mc:Fallback>
            <w:pict>
              <v:shape style="position:absolute;margin-left:71pt;margin-top:67.369934pt;width:316.25pt;height:57.3pt;mso-position-horizontal-relative:page;mso-position-vertical-relative:page;z-index:-24279552" type="#_x0000_t202" id="docshape4134" filled="false" stroked="false">
                <v:textbox inset="0,0,0,0">
                  <w:txbxContent>
                    <w:p>
                      <w:pPr>
                        <w:tabs>
                          <w:tab w:pos="737" w:val="left" w:leader="none"/>
                        </w:tabs>
                        <w:spacing w:before="40"/>
                        <w:ind w:left="20" w:right="0" w:firstLine="0"/>
                        <w:jc w:val="left"/>
                        <w:rPr>
                          <w:b/>
                          <w:sz w:val="24"/>
                        </w:rPr>
                      </w:pPr>
                      <w:bookmarkStart w:name="Additional tables" w:id="171"/>
                      <w:bookmarkEnd w:id="171"/>
                      <w:r>
                        <w:rPr/>
                      </w:r>
                      <w:r>
                        <w:rPr>
                          <w:b/>
                          <w:spacing w:val="-4"/>
                          <w:w w:val="105"/>
                          <w:sz w:val="24"/>
                        </w:rPr>
                        <w:t>11.4</w:t>
                      </w:r>
                      <w:r>
                        <w:rPr>
                          <w:b/>
                          <w:sz w:val="24"/>
                        </w:rPr>
                        <w:tab/>
                      </w:r>
                      <w:r>
                        <w:rPr>
                          <w:b/>
                          <w:spacing w:val="-2"/>
                          <w:w w:val="105"/>
                          <w:sz w:val="24"/>
                        </w:rPr>
                        <w:t>Additional</w:t>
                      </w:r>
                      <w:r>
                        <w:rPr>
                          <w:b/>
                          <w:spacing w:val="13"/>
                          <w:w w:val="105"/>
                          <w:sz w:val="24"/>
                        </w:rPr>
                        <w:t> </w:t>
                      </w:r>
                      <w:r>
                        <w:rPr>
                          <w:b/>
                          <w:spacing w:val="-2"/>
                          <w:w w:val="105"/>
                          <w:sz w:val="24"/>
                        </w:rPr>
                        <w:t>tables</w:t>
                      </w:r>
                    </w:p>
                    <w:p>
                      <w:pPr>
                        <w:pStyle w:val="BodyText"/>
                        <w:spacing w:before="86"/>
                        <w:ind w:left="20"/>
                      </w:pPr>
                      <w:r>
                        <w:rPr/>
                        <w:t>Full</w:t>
                      </w:r>
                      <w:r>
                        <w:rPr>
                          <w:spacing w:val="-7"/>
                        </w:rPr>
                        <w:t> </w:t>
                      </w:r>
                      <w:r>
                        <w:rPr/>
                        <w:t>descriptions</w:t>
                      </w:r>
                      <w:r>
                        <w:rPr>
                          <w:spacing w:val="-6"/>
                        </w:rPr>
                        <w:t> </w:t>
                      </w:r>
                      <w:r>
                        <w:rPr/>
                        <w:t>of</w:t>
                      </w:r>
                      <w:r>
                        <w:rPr>
                          <w:spacing w:val="-6"/>
                        </w:rPr>
                        <w:t> </w:t>
                      </w:r>
                      <w:r>
                        <w:rPr/>
                        <w:t>study</w:t>
                      </w:r>
                      <w:r>
                        <w:rPr>
                          <w:spacing w:val="-7"/>
                        </w:rPr>
                        <w:t> </w:t>
                      </w:r>
                      <w:r>
                        <w:rPr/>
                        <w:t>characteristics</w:t>
                      </w:r>
                      <w:r>
                        <w:rPr>
                          <w:spacing w:val="-6"/>
                        </w:rPr>
                        <w:t> </w:t>
                      </w:r>
                      <w:r>
                        <w:rPr/>
                        <w:t>are</w:t>
                      </w:r>
                      <w:r>
                        <w:rPr>
                          <w:spacing w:val="-6"/>
                        </w:rPr>
                        <w:t> </w:t>
                      </w:r>
                      <w:r>
                        <w:rPr/>
                        <w:t>available</w:t>
                      </w:r>
                      <w:r>
                        <w:rPr>
                          <w:spacing w:val="-7"/>
                        </w:rPr>
                        <w:t> </w:t>
                      </w:r>
                      <w:r>
                        <w:rPr/>
                        <w:t>in</w:t>
                      </w:r>
                      <w:r>
                        <w:rPr>
                          <w:spacing w:val="-6"/>
                        </w:rPr>
                        <w:t> </w:t>
                      </w:r>
                      <w:r>
                        <w:rPr/>
                        <w:t>Table</w:t>
                      </w:r>
                      <w:r>
                        <w:rPr>
                          <w:spacing w:val="-6"/>
                        </w:rPr>
                        <w:t> </w:t>
                      </w:r>
                      <w:hyperlink w:history="true" w:anchor="_bookmark28">
                        <w:r>
                          <w:rPr>
                            <w:spacing w:val="-5"/>
                          </w:rPr>
                          <w:t>5</w:t>
                        </w:r>
                      </w:hyperlink>
                      <w:r>
                        <w:rPr>
                          <w:spacing w:val="-5"/>
                        </w:rPr>
                        <w:t>.</w:t>
                      </w:r>
                    </w:p>
                    <w:p>
                      <w:pPr>
                        <w:spacing w:before="191"/>
                        <w:ind w:left="3094" w:right="0" w:firstLine="0"/>
                        <w:jc w:val="left"/>
                        <w:rPr>
                          <w:sz w:val="16"/>
                        </w:rPr>
                      </w:pPr>
                      <w:bookmarkStart w:name="_bookmark28" w:id="172"/>
                      <w:bookmarkEnd w:id="172"/>
                      <w:r>
                        <w:rPr/>
                      </w:r>
                      <w:r>
                        <w:rPr>
                          <w:w w:val="105"/>
                          <w:sz w:val="16"/>
                        </w:rPr>
                        <w:t>Table</w:t>
                      </w:r>
                      <w:r>
                        <w:rPr>
                          <w:spacing w:val="5"/>
                          <w:w w:val="105"/>
                          <w:sz w:val="16"/>
                        </w:rPr>
                        <w:t> </w:t>
                      </w:r>
                      <w:r>
                        <w:rPr>
                          <w:w w:val="105"/>
                          <w:sz w:val="16"/>
                        </w:rPr>
                        <w:t>5:</w:t>
                      </w:r>
                      <w:r>
                        <w:rPr>
                          <w:spacing w:val="21"/>
                          <w:w w:val="105"/>
                          <w:sz w:val="16"/>
                        </w:rPr>
                        <w:t> </w:t>
                      </w:r>
                      <w:r>
                        <w:rPr>
                          <w:w w:val="105"/>
                          <w:sz w:val="16"/>
                        </w:rPr>
                        <w:t>Characteristics</w:t>
                      </w:r>
                      <w:r>
                        <w:rPr>
                          <w:spacing w:val="6"/>
                          <w:w w:val="105"/>
                          <w:sz w:val="16"/>
                        </w:rPr>
                        <w:t> </w:t>
                      </w:r>
                      <w:r>
                        <w:rPr>
                          <w:w w:val="105"/>
                          <w:sz w:val="16"/>
                        </w:rPr>
                        <w:t>of</w:t>
                      </w:r>
                      <w:r>
                        <w:rPr>
                          <w:spacing w:val="5"/>
                          <w:w w:val="105"/>
                          <w:sz w:val="16"/>
                        </w:rPr>
                        <w:t> </w:t>
                      </w:r>
                      <w:r>
                        <w:rPr>
                          <w:w w:val="105"/>
                          <w:sz w:val="16"/>
                        </w:rPr>
                        <w:t>included</w:t>
                      </w:r>
                      <w:r>
                        <w:rPr>
                          <w:spacing w:val="5"/>
                          <w:w w:val="105"/>
                          <w:sz w:val="16"/>
                        </w:rPr>
                        <w:t> </w:t>
                      </w:r>
                      <w:r>
                        <w:rPr>
                          <w:spacing w:val="-2"/>
                          <w:w w:val="105"/>
                          <w:sz w:val="16"/>
                        </w:rPr>
                        <w:t>studies</w:t>
                      </w:r>
                    </w:p>
                  </w:txbxContent>
                </v:textbox>
                <w10:wrap type="none"/>
              </v:shape>
            </w:pict>
          </mc:Fallback>
        </mc:AlternateContent>
      </w:r>
      <w:r>
        <w:rPr/>
        <mc:AlternateContent>
          <mc:Choice Requires="wps">
            <w:drawing>
              <wp:anchor distT="0" distB="0" distL="0" distR="0" allowOverlap="1" layoutInCell="1" locked="0" behindDoc="1" simplePos="0" relativeHeight="479037440">
                <wp:simplePos x="0" y="0"/>
                <wp:positionH relativeFrom="page">
                  <wp:posOffset>1014018</wp:posOffset>
                </wp:positionH>
                <wp:positionV relativeFrom="page">
                  <wp:posOffset>1677106</wp:posOffset>
                </wp:positionV>
                <wp:extent cx="302895" cy="168910"/>
                <wp:effectExtent l="0" t="0" r="0" b="0"/>
                <wp:wrapNone/>
                <wp:docPr id="4200" name="Textbox 4200"/>
                <wp:cNvGraphicFramePr>
                  <a:graphicFrameLocks/>
                </wp:cNvGraphicFramePr>
                <a:graphic>
                  <a:graphicData uri="http://schemas.microsoft.com/office/word/2010/wordprocessingShape">
                    <wps:wsp>
                      <wps:cNvPr id="4200" name="Textbox 4200"/>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79.844002pt;margin-top:132.055634pt;width:23.85pt;height:13.3pt;mso-position-horizontal-relative:page;mso-position-vertical-relative:page;z-index:-24279040" type="#_x0000_t202" id="docshape4135"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037952">
                <wp:simplePos x="0" y="0"/>
                <wp:positionH relativeFrom="page">
                  <wp:posOffset>2380500</wp:posOffset>
                </wp:positionH>
                <wp:positionV relativeFrom="page">
                  <wp:posOffset>1677106</wp:posOffset>
                </wp:positionV>
                <wp:extent cx="535940" cy="295910"/>
                <wp:effectExtent l="0" t="0" r="0" b="0"/>
                <wp:wrapNone/>
                <wp:docPr id="4201" name="Textbox 4201"/>
                <wp:cNvGraphicFramePr>
                  <a:graphicFrameLocks/>
                </wp:cNvGraphicFramePr>
                <a:graphic>
                  <a:graphicData uri="http://schemas.microsoft.com/office/word/2010/wordprocessingShape">
                    <wps:wsp>
                      <wps:cNvPr id="4201" name="Textbox 4201"/>
                      <wps:cNvSpPr txBox="1"/>
                      <wps:spPr>
                        <a:xfrm>
                          <a:off x="0" y="0"/>
                          <a:ext cx="535940" cy="295910"/>
                        </a:xfrm>
                        <a:prstGeom prst="rect">
                          <a:avLst/>
                        </a:prstGeom>
                      </wps:spPr>
                      <wps:txbx>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wps:txbx>
                      <wps:bodyPr wrap="square" lIns="0" tIns="0" rIns="0" bIns="0" rtlCol="0">
                        <a:noAutofit/>
                      </wps:bodyPr>
                    </wps:wsp>
                  </a:graphicData>
                </a:graphic>
              </wp:anchor>
            </w:drawing>
          </mc:Choice>
          <mc:Fallback>
            <w:pict>
              <v:shape style="position:absolute;margin-left:187.440994pt;margin-top:132.055634pt;width:42.2pt;height:23.3pt;mso-position-horizontal-relative:page;mso-position-vertical-relative:page;z-index:-24278528" type="#_x0000_t202" id="docshape4136" filled="false" stroked="false">
                <v:textbox inset="0,0,0,0">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v:textbox>
                <w10:wrap type="none"/>
              </v:shape>
            </w:pict>
          </mc:Fallback>
        </mc:AlternateContent>
      </w:r>
      <w:r>
        <w:rPr/>
        <mc:AlternateContent>
          <mc:Choice Requires="wps">
            <w:drawing>
              <wp:anchor distT="0" distB="0" distL="0" distR="0" allowOverlap="1" layoutInCell="1" locked="0" behindDoc="1" simplePos="0" relativeHeight="479038464">
                <wp:simplePos x="0" y="0"/>
                <wp:positionH relativeFrom="page">
                  <wp:posOffset>3139655</wp:posOffset>
                </wp:positionH>
                <wp:positionV relativeFrom="page">
                  <wp:posOffset>1677106</wp:posOffset>
                </wp:positionV>
                <wp:extent cx="1068705" cy="168910"/>
                <wp:effectExtent l="0" t="0" r="0" b="0"/>
                <wp:wrapNone/>
                <wp:docPr id="4202" name="Textbox 4202"/>
                <wp:cNvGraphicFramePr>
                  <a:graphicFrameLocks/>
                </wp:cNvGraphicFramePr>
                <a:graphic>
                  <a:graphicData uri="http://schemas.microsoft.com/office/word/2010/wordprocessingShape">
                    <wps:wsp>
                      <wps:cNvPr id="4202" name="Textbox 4202"/>
                      <wps:cNvSpPr txBox="1"/>
                      <wps:spPr>
                        <a:xfrm>
                          <a:off x="0" y="0"/>
                          <a:ext cx="1068705" cy="168910"/>
                        </a:xfrm>
                        <a:prstGeom prst="rect">
                          <a:avLst/>
                        </a:prstGeom>
                      </wps:spPr>
                      <wps:txbx>
                        <w:txbxContent>
                          <w:p>
                            <w:pPr>
                              <w:spacing w:before="31"/>
                              <w:ind w:left="20" w:right="0" w:firstLine="0"/>
                              <w:jc w:val="left"/>
                              <w:rPr>
                                <w:sz w:val="16"/>
                              </w:rPr>
                            </w:pPr>
                            <w:r>
                              <w:rPr>
                                <w:w w:val="105"/>
                                <w:sz w:val="16"/>
                              </w:rPr>
                              <w:t>Sample</w:t>
                            </w:r>
                            <w:r>
                              <w:rPr>
                                <w:spacing w:val="-2"/>
                                <w:w w:val="105"/>
                                <w:sz w:val="16"/>
                              </w:rPr>
                              <w:t> characteristics</w:t>
                            </w:r>
                          </w:p>
                        </w:txbxContent>
                      </wps:txbx>
                      <wps:bodyPr wrap="square" lIns="0" tIns="0" rIns="0" bIns="0" rtlCol="0">
                        <a:noAutofit/>
                      </wps:bodyPr>
                    </wps:wsp>
                  </a:graphicData>
                </a:graphic>
              </wp:anchor>
            </w:drawing>
          </mc:Choice>
          <mc:Fallback>
            <w:pict>
              <v:shape style="position:absolute;margin-left:247.216995pt;margin-top:132.055634pt;width:84.15pt;height:13.3pt;mso-position-horizontal-relative:page;mso-position-vertical-relative:page;z-index:-24278016" type="#_x0000_t202" id="docshape4137" filled="false" stroked="false">
                <v:textbox inset="0,0,0,0">
                  <w:txbxContent>
                    <w:p>
                      <w:pPr>
                        <w:spacing w:before="31"/>
                        <w:ind w:left="20" w:right="0" w:firstLine="0"/>
                        <w:jc w:val="left"/>
                        <w:rPr>
                          <w:sz w:val="16"/>
                        </w:rPr>
                      </w:pPr>
                      <w:r>
                        <w:rPr>
                          <w:w w:val="105"/>
                          <w:sz w:val="16"/>
                        </w:rPr>
                        <w:t>Sample</w:t>
                      </w:r>
                      <w:r>
                        <w:rPr>
                          <w:spacing w:val="-2"/>
                          <w:w w:val="105"/>
                          <w:sz w:val="16"/>
                        </w:rPr>
                        <w:t> characteristics</w:t>
                      </w:r>
                    </w:p>
                  </w:txbxContent>
                </v:textbox>
                <w10:wrap type="none"/>
              </v:shape>
            </w:pict>
          </mc:Fallback>
        </mc:AlternateContent>
      </w:r>
      <w:r>
        <w:rPr/>
        <mc:AlternateContent>
          <mc:Choice Requires="wps">
            <w:drawing>
              <wp:anchor distT="0" distB="0" distL="0" distR="0" allowOverlap="1" layoutInCell="1" locked="0" behindDoc="1" simplePos="0" relativeHeight="479038976">
                <wp:simplePos x="0" y="0"/>
                <wp:positionH relativeFrom="page">
                  <wp:posOffset>6328092</wp:posOffset>
                </wp:positionH>
                <wp:positionV relativeFrom="page">
                  <wp:posOffset>1677106</wp:posOffset>
                </wp:positionV>
                <wp:extent cx="365760" cy="295910"/>
                <wp:effectExtent l="0" t="0" r="0" b="0"/>
                <wp:wrapNone/>
                <wp:docPr id="4203" name="Textbox 4203"/>
                <wp:cNvGraphicFramePr>
                  <a:graphicFrameLocks/>
                </wp:cNvGraphicFramePr>
                <a:graphic>
                  <a:graphicData uri="http://schemas.microsoft.com/office/word/2010/wordprocessingShape">
                    <wps:wsp>
                      <wps:cNvPr id="4203" name="Textbox 4203"/>
                      <wps:cNvSpPr txBox="1"/>
                      <wps:spPr>
                        <a:xfrm>
                          <a:off x="0" y="0"/>
                          <a:ext cx="365760" cy="295910"/>
                        </a:xfrm>
                        <a:prstGeom prst="rect">
                          <a:avLst/>
                        </a:prstGeom>
                      </wps:spPr>
                      <wps:txbx>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wps:txbx>
                      <wps:bodyPr wrap="square" lIns="0" tIns="0" rIns="0" bIns="0" rtlCol="0">
                        <a:noAutofit/>
                      </wps:bodyPr>
                    </wps:wsp>
                  </a:graphicData>
                </a:graphic>
              </wp:anchor>
            </w:drawing>
          </mc:Choice>
          <mc:Fallback>
            <w:pict>
              <v:shape style="position:absolute;margin-left:498.274994pt;margin-top:132.055634pt;width:28.8pt;height:23.3pt;mso-position-horizontal-relative:page;mso-position-vertical-relative:page;z-index:-24277504" type="#_x0000_t202" id="docshape4138" filled="false" stroked="false">
                <v:textbox inset="0,0,0,0">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v:textbox>
                <w10:wrap type="none"/>
              </v:shape>
            </w:pict>
          </mc:Fallback>
        </mc:AlternateContent>
      </w:r>
      <w:r>
        <w:rPr/>
        <mc:AlternateContent>
          <mc:Choice Requires="wps">
            <w:drawing>
              <wp:anchor distT="0" distB="0" distL="0" distR="0" allowOverlap="1" layoutInCell="1" locked="0" behindDoc="1" simplePos="0" relativeHeight="479039488">
                <wp:simplePos x="0" y="0"/>
                <wp:positionH relativeFrom="page">
                  <wp:posOffset>1001471</wp:posOffset>
                </wp:positionH>
                <wp:positionV relativeFrom="page">
                  <wp:posOffset>1993743</wp:posOffset>
                </wp:positionV>
                <wp:extent cx="1217295" cy="1750695"/>
                <wp:effectExtent l="0" t="0" r="0" b="0"/>
                <wp:wrapNone/>
                <wp:docPr id="4204" name="Textbox 4204"/>
                <wp:cNvGraphicFramePr>
                  <a:graphicFrameLocks/>
                </wp:cNvGraphicFramePr>
                <a:graphic>
                  <a:graphicData uri="http://schemas.microsoft.com/office/word/2010/wordprocessingShape">
                    <wps:wsp>
                      <wps:cNvPr id="4204" name="Textbox 4204"/>
                      <wps:cNvSpPr txBox="1"/>
                      <wps:spPr>
                        <a:xfrm>
                          <a:off x="0" y="0"/>
                          <a:ext cx="1217295" cy="1750695"/>
                        </a:xfrm>
                        <a:prstGeom prst="rect">
                          <a:avLst/>
                        </a:prstGeom>
                      </wps:spPr>
                      <wps:txbx>
                        <w:txbxContent>
                          <w:p>
                            <w:pPr>
                              <w:spacing w:line="208" w:lineRule="exact" w:before="31"/>
                              <w:ind w:left="39" w:right="0" w:firstLine="0"/>
                              <w:jc w:val="left"/>
                              <w:rPr>
                                <w:sz w:val="16"/>
                              </w:rPr>
                            </w:pPr>
                            <w:r>
                              <w:rPr>
                                <w:w w:val="110"/>
                                <w:sz w:val="16"/>
                              </w:rPr>
                              <w:t>Ahn</w:t>
                            </w:r>
                            <w:r>
                              <w:rPr>
                                <w:spacing w:val="1"/>
                                <w:w w:val="110"/>
                                <w:sz w:val="16"/>
                              </w:rPr>
                              <w:t> </w:t>
                            </w:r>
                            <w:r>
                              <w:rPr>
                                <w:w w:val="110"/>
                                <w:sz w:val="16"/>
                              </w:rPr>
                              <w:t>et</w:t>
                            </w:r>
                            <w:r>
                              <w:rPr>
                                <w:spacing w:val="2"/>
                                <w:w w:val="110"/>
                                <w:sz w:val="16"/>
                              </w:rPr>
                              <w:t> </w:t>
                            </w:r>
                            <w:r>
                              <w:rPr>
                                <w:w w:val="110"/>
                                <w:sz w:val="16"/>
                              </w:rPr>
                              <w:t>al.</w:t>
                            </w:r>
                            <w:r>
                              <w:rPr>
                                <w:spacing w:val="17"/>
                                <w:w w:val="110"/>
                                <w:sz w:val="16"/>
                              </w:rPr>
                              <w:t> </w:t>
                            </w:r>
                            <w:r>
                              <w:rPr>
                                <w:spacing w:val="-2"/>
                                <w:w w:val="110"/>
                                <w:sz w:val="16"/>
                              </w:rPr>
                              <w:t>(2021)</w:t>
                            </w:r>
                          </w:p>
                          <w:p>
                            <w:pPr>
                              <w:spacing w:line="220" w:lineRule="auto" w:before="5"/>
                              <w:ind w:left="20" w:right="19" w:firstLine="19"/>
                              <w:jc w:val="left"/>
                              <w:rPr>
                                <w:sz w:val="16"/>
                              </w:rPr>
                            </w:pPr>
                            <w:r>
                              <w:rPr>
                                <w:w w:val="105"/>
                                <w:sz w:val="16"/>
                              </w:rPr>
                              <w:t>Al Lawati et al.</w:t>
                            </w:r>
                            <w:r>
                              <w:rPr>
                                <w:spacing w:val="40"/>
                                <w:w w:val="105"/>
                                <w:sz w:val="16"/>
                              </w:rPr>
                              <w:t> </w:t>
                            </w:r>
                            <w:r>
                              <w:rPr>
                                <w:w w:val="105"/>
                                <w:sz w:val="16"/>
                              </w:rPr>
                              <w:t>(2021) Alameddine et al.</w:t>
                            </w:r>
                            <w:r>
                              <w:rPr>
                                <w:spacing w:val="20"/>
                                <w:w w:val="105"/>
                                <w:sz w:val="16"/>
                              </w:rPr>
                              <w:t> </w:t>
                            </w:r>
                            <w:r>
                              <w:rPr>
                                <w:w w:val="105"/>
                                <w:sz w:val="16"/>
                              </w:rPr>
                              <w:t>(2015) Ansok et al.</w:t>
                            </w:r>
                            <w:r>
                              <w:rPr>
                                <w:spacing w:val="40"/>
                                <w:w w:val="105"/>
                                <w:sz w:val="16"/>
                              </w:rPr>
                              <w:t> </w:t>
                            </w:r>
                            <w:r>
                              <w:rPr>
                                <w:w w:val="105"/>
                                <w:sz w:val="16"/>
                              </w:rPr>
                              <w:t>(2020) Argyropoulos et al.</w:t>
                            </w:r>
                            <w:r>
                              <w:rPr>
                                <w:spacing w:val="40"/>
                                <w:w w:val="105"/>
                                <w:sz w:val="16"/>
                              </w:rPr>
                              <w:t> </w:t>
                            </w:r>
                            <w:r>
                              <w:rPr>
                                <w:spacing w:val="-2"/>
                                <w:w w:val="105"/>
                                <w:sz w:val="16"/>
                              </w:rPr>
                              <w:t>(2003)</w:t>
                            </w:r>
                          </w:p>
                          <w:p>
                            <w:pPr>
                              <w:spacing w:line="220" w:lineRule="auto" w:before="103"/>
                              <w:ind w:left="20" w:right="0" w:firstLine="19"/>
                              <w:jc w:val="left"/>
                              <w:rPr>
                                <w:sz w:val="16"/>
                              </w:rPr>
                            </w:pPr>
                            <w:r>
                              <w:rPr>
                                <w:w w:val="105"/>
                                <w:sz w:val="16"/>
                              </w:rPr>
                              <w:t>Aritake-Okada</w:t>
                            </w:r>
                            <w:r>
                              <w:rPr>
                                <w:spacing w:val="-6"/>
                                <w:w w:val="105"/>
                                <w:sz w:val="16"/>
                              </w:rPr>
                              <w:t> </w:t>
                            </w:r>
                            <w:r>
                              <w:rPr>
                                <w:w w:val="105"/>
                                <w:sz w:val="16"/>
                              </w:rPr>
                              <w:t>et</w:t>
                            </w:r>
                            <w:r>
                              <w:rPr>
                                <w:spacing w:val="-6"/>
                                <w:w w:val="105"/>
                                <w:sz w:val="16"/>
                              </w:rPr>
                              <w:t> </w:t>
                            </w:r>
                            <w:r>
                              <w:rPr>
                                <w:w w:val="105"/>
                                <w:sz w:val="16"/>
                              </w:rPr>
                              <w:t>al. </w:t>
                            </w:r>
                            <w:r>
                              <w:rPr>
                                <w:spacing w:val="-2"/>
                                <w:w w:val="105"/>
                                <w:sz w:val="16"/>
                              </w:rPr>
                              <w:t>(2010)</w:t>
                            </w:r>
                          </w:p>
                          <w:p>
                            <w:pPr>
                              <w:spacing w:line="204" w:lineRule="exact" w:before="0"/>
                              <w:ind w:left="39" w:right="0" w:firstLine="0"/>
                              <w:jc w:val="left"/>
                              <w:rPr>
                                <w:sz w:val="16"/>
                              </w:rPr>
                            </w:pPr>
                            <w:r>
                              <w:rPr>
                                <w:w w:val="110"/>
                                <w:sz w:val="16"/>
                              </w:rPr>
                              <w:t>Arora et al.</w:t>
                            </w:r>
                            <w:r>
                              <w:rPr>
                                <w:spacing w:val="15"/>
                                <w:w w:val="110"/>
                                <w:sz w:val="16"/>
                              </w:rPr>
                              <w:t> </w:t>
                            </w:r>
                            <w:r>
                              <w:rPr>
                                <w:spacing w:val="-2"/>
                                <w:w w:val="110"/>
                                <w:sz w:val="16"/>
                              </w:rPr>
                              <w:t>(2013)</w:t>
                            </w:r>
                          </w:p>
                          <w:p>
                            <w:pPr>
                              <w:spacing w:line="220" w:lineRule="auto" w:before="196"/>
                              <w:ind w:left="39" w:right="94" w:firstLine="0"/>
                              <w:jc w:val="left"/>
                              <w:rPr>
                                <w:sz w:val="16"/>
                              </w:rPr>
                            </w:pPr>
                            <w:r>
                              <w:rPr>
                                <w:w w:val="110"/>
                                <w:sz w:val="16"/>
                              </w:rPr>
                              <w:t>Auger</w:t>
                            </w:r>
                            <w:r>
                              <w:rPr>
                                <w:spacing w:val="-3"/>
                                <w:w w:val="110"/>
                                <w:sz w:val="16"/>
                              </w:rPr>
                              <w:t> </w:t>
                            </w:r>
                            <w:r>
                              <w:rPr>
                                <w:w w:val="110"/>
                                <w:sz w:val="16"/>
                              </w:rPr>
                              <w:t>et</w:t>
                            </w:r>
                            <w:r>
                              <w:rPr>
                                <w:spacing w:val="-3"/>
                                <w:w w:val="110"/>
                                <w:sz w:val="16"/>
                              </w:rPr>
                              <w:t> </w:t>
                            </w:r>
                            <w:r>
                              <w:rPr>
                                <w:w w:val="110"/>
                                <w:sz w:val="16"/>
                              </w:rPr>
                              <w:t>al.</w:t>
                            </w:r>
                            <w:r>
                              <w:rPr>
                                <w:spacing w:val="11"/>
                                <w:w w:val="110"/>
                                <w:sz w:val="16"/>
                              </w:rPr>
                              <w:t> </w:t>
                            </w:r>
                            <w:r>
                              <w:rPr>
                                <w:w w:val="110"/>
                                <w:sz w:val="16"/>
                              </w:rPr>
                              <w:t>(2013) Baek et al.</w:t>
                            </w:r>
                            <w:r>
                              <w:rPr>
                                <w:spacing w:val="40"/>
                                <w:w w:val="110"/>
                                <w:sz w:val="16"/>
                              </w:rPr>
                              <w:t> </w:t>
                            </w:r>
                            <w:r>
                              <w:rPr>
                                <w:w w:val="110"/>
                                <w:sz w:val="16"/>
                              </w:rPr>
                              <w:t>(2020) Baillet</w:t>
                            </w:r>
                            <w:r>
                              <w:rPr>
                                <w:spacing w:val="-2"/>
                                <w:w w:val="110"/>
                                <w:sz w:val="16"/>
                              </w:rPr>
                              <w:t> </w:t>
                            </w:r>
                            <w:r>
                              <w:rPr>
                                <w:w w:val="110"/>
                                <w:sz w:val="16"/>
                              </w:rPr>
                              <w:t>et</w:t>
                            </w:r>
                            <w:r>
                              <w:rPr>
                                <w:spacing w:val="-2"/>
                                <w:w w:val="110"/>
                                <w:sz w:val="16"/>
                              </w:rPr>
                              <w:t> </w:t>
                            </w:r>
                            <w:r>
                              <w:rPr>
                                <w:w w:val="110"/>
                                <w:sz w:val="16"/>
                              </w:rPr>
                              <w:t>al.</w:t>
                            </w:r>
                            <w:r>
                              <w:rPr>
                                <w:spacing w:val="13"/>
                                <w:w w:val="110"/>
                                <w:sz w:val="16"/>
                              </w:rPr>
                              <w:t> </w:t>
                            </w:r>
                            <w:r>
                              <w:rPr>
                                <w:w w:val="110"/>
                                <w:sz w:val="16"/>
                              </w:rPr>
                              <w:t>(2016)</w:t>
                            </w:r>
                          </w:p>
                        </w:txbxContent>
                      </wps:txbx>
                      <wps:bodyPr wrap="square" lIns="0" tIns="0" rIns="0" bIns="0" rtlCol="0">
                        <a:noAutofit/>
                      </wps:bodyPr>
                    </wps:wsp>
                  </a:graphicData>
                </a:graphic>
              </wp:anchor>
            </w:drawing>
          </mc:Choice>
          <mc:Fallback>
            <w:pict>
              <v:shape style="position:absolute;margin-left:78.856003pt;margin-top:156.98764pt;width:95.85pt;height:137.85pt;mso-position-horizontal-relative:page;mso-position-vertical-relative:page;z-index:-24276992" type="#_x0000_t202" id="docshape4139" filled="false" stroked="false">
                <v:textbox inset="0,0,0,0">
                  <w:txbxContent>
                    <w:p>
                      <w:pPr>
                        <w:spacing w:line="208" w:lineRule="exact" w:before="31"/>
                        <w:ind w:left="39" w:right="0" w:firstLine="0"/>
                        <w:jc w:val="left"/>
                        <w:rPr>
                          <w:sz w:val="16"/>
                        </w:rPr>
                      </w:pPr>
                      <w:r>
                        <w:rPr>
                          <w:w w:val="110"/>
                          <w:sz w:val="16"/>
                        </w:rPr>
                        <w:t>Ahn</w:t>
                      </w:r>
                      <w:r>
                        <w:rPr>
                          <w:spacing w:val="1"/>
                          <w:w w:val="110"/>
                          <w:sz w:val="16"/>
                        </w:rPr>
                        <w:t> </w:t>
                      </w:r>
                      <w:r>
                        <w:rPr>
                          <w:w w:val="110"/>
                          <w:sz w:val="16"/>
                        </w:rPr>
                        <w:t>et</w:t>
                      </w:r>
                      <w:r>
                        <w:rPr>
                          <w:spacing w:val="2"/>
                          <w:w w:val="110"/>
                          <w:sz w:val="16"/>
                        </w:rPr>
                        <w:t> </w:t>
                      </w:r>
                      <w:r>
                        <w:rPr>
                          <w:w w:val="110"/>
                          <w:sz w:val="16"/>
                        </w:rPr>
                        <w:t>al.</w:t>
                      </w:r>
                      <w:r>
                        <w:rPr>
                          <w:spacing w:val="17"/>
                          <w:w w:val="110"/>
                          <w:sz w:val="16"/>
                        </w:rPr>
                        <w:t> </w:t>
                      </w:r>
                      <w:r>
                        <w:rPr>
                          <w:spacing w:val="-2"/>
                          <w:w w:val="110"/>
                          <w:sz w:val="16"/>
                        </w:rPr>
                        <w:t>(2021)</w:t>
                      </w:r>
                    </w:p>
                    <w:p>
                      <w:pPr>
                        <w:spacing w:line="220" w:lineRule="auto" w:before="5"/>
                        <w:ind w:left="20" w:right="19" w:firstLine="19"/>
                        <w:jc w:val="left"/>
                        <w:rPr>
                          <w:sz w:val="16"/>
                        </w:rPr>
                      </w:pPr>
                      <w:r>
                        <w:rPr>
                          <w:w w:val="105"/>
                          <w:sz w:val="16"/>
                        </w:rPr>
                        <w:t>Al Lawati et al.</w:t>
                      </w:r>
                      <w:r>
                        <w:rPr>
                          <w:spacing w:val="40"/>
                          <w:w w:val="105"/>
                          <w:sz w:val="16"/>
                        </w:rPr>
                        <w:t> </w:t>
                      </w:r>
                      <w:r>
                        <w:rPr>
                          <w:w w:val="105"/>
                          <w:sz w:val="16"/>
                        </w:rPr>
                        <w:t>(2021) Alameddine et al.</w:t>
                      </w:r>
                      <w:r>
                        <w:rPr>
                          <w:spacing w:val="20"/>
                          <w:w w:val="105"/>
                          <w:sz w:val="16"/>
                        </w:rPr>
                        <w:t> </w:t>
                      </w:r>
                      <w:r>
                        <w:rPr>
                          <w:w w:val="105"/>
                          <w:sz w:val="16"/>
                        </w:rPr>
                        <w:t>(2015) Ansok et al.</w:t>
                      </w:r>
                      <w:r>
                        <w:rPr>
                          <w:spacing w:val="40"/>
                          <w:w w:val="105"/>
                          <w:sz w:val="16"/>
                        </w:rPr>
                        <w:t> </w:t>
                      </w:r>
                      <w:r>
                        <w:rPr>
                          <w:w w:val="105"/>
                          <w:sz w:val="16"/>
                        </w:rPr>
                        <w:t>(2020) Argyropoulos et al.</w:t>
                      </w:r>
                      <w:r>
                        <w:rPr>
                          <w:spacing w:val="40"/>
                          <w:w w:val="105"/>
                          <w:sz w:val="16"/>
                        </w:rPr>
                        <w:t> </w:t>
                      </w:r>
                      <w:r>
                        <w:rPr>
                          <w:spacing w:val="-2"/>
                          <w:w w:val="105"/>
                          <w:sz w:val="16"/>
                        </w:rPr>
                        <w:t>(2003)</w:t>
                      </w:r>
                    </w:p>
                    <w:p>
                      <w:pPr>
                        <w:spacing w:line="220" w:lineRule="auto" w:before="103"/>
                        <w:ind w:left="20" w:right="0" w:firstLine="19"/>
                        <w:jc w:val="left"/>
                        <w:rPr>
                          <w:sz w:val="16"/>
                        </w:rPr>
                      </w:pPr>
                      <w:r>
                        <w:rPr>
                          <w:w w:val="105"/>
                          <w:sz w:val="16"/>
                        </w:rPr>
                        <w:t>Aritake-Okada</w:t>
                      </w:r>
                      <w:r>
                        <w:rPr>
                          <w:spacing w:val="-6"/>
                          <w:w w:val="105"/>
                          <w:sz w:val="16"/>
                        </w:rPr>
                        <w:t> </w:t>
                      </w:r>
                      <w:r>
                        <w:rPr>
                          <w:w w:val="105"/>
                          <w:sz w:val="16"/>
                        </w:rPr>
                        <w:t>et</w:t>
                      </w:r>
                      <w:r>
                        <w:rPr>
                          <w:spacing w:val="-6"/>
                          <w:w w:val="105"/>
                          <w:sz w:val="16"/>
                        </w:rPr>
                        <w:t> </w:t>
                      </w:r>
                      <w:r>
                        <w:rPr>
                          <w:w w:val="105"/>
                          <w:sz w:val="16"/>
                        </w:rPr>
                        <w:t>al. </w:t>
                      </w:r>
                      <w:r>
                        <w:rPr>
                          <w:spacing w:val="-2"/>
                          <w:w w:val="105"/>
                          <w:sz w:val="16"/>
                        </w:rPr>
                        <w:t>(2010)</w:t>
                      </w:r>
                    </w:p>
                    <w:p>
                      <w:pPr>
                        <w:spacing w:line="204" w:lineRule="exact" w:before="0"/>
                        <w:ind w:left="39" w:right="0" w:firstLine="0"/>
                        <w:jc w:val="left"/>
                        <w:rPr>
                          <w:sz w:val="16"/>
                        </w:rPr>
                      </w:pPr>
                      <w:r>
                        <w:rPr>
                          <w:w w:val="110"/>
                          <w:sz w:val="16"/>
                        </w:rPr>
                        <w:t>Arora et al.</w:t>
                      </w:r>
                      <w:r>
                        <w:rPr>
                          <w:spacing w:val="15"/>
                          <w:w w:val="110"/>
                          <w:sz w:val="16"/>
                        </w:rPr>
                        <w:t> </w:t>
                      </w:r>
                      <w:r>
                        <w:rPr>
                          <w:spacing w:val="-2"/>
                          <w:w w:val="110"/>
                          <w:sz w:val="16"/>
                        </w:rPr>
                        <w:t>(2013)</w:t>
                      </w:r>
                    </w:p>
                    <w:p>
                      <w:pPr>
                        <w:spacing w:line="220" w:lineRule="auto" w:before="196"/>
                        <w:ind w:left="39" w:right="94" w:firstLine="0"/>
                        <w:jc w:val="left"/>
                        <w:rPr>
                          <w:sz w:val="16"/>
                        </w:rPr>
                      </w:pPr>
                      <w:r>
                        <w:rPr>
                          <w:w w:val="110"/>
                          <w:sz w:val="16"/>
                        </w:rPr>
                        <w:t>Auger</w:t>
                      </w:r>
                      <w:r>
                        <w:rPr>
                          <w:spacing w:val="-3"/>
                          <w:w w:val="110"/>
                          <w:sz w:val="16"/>
                        </w:rPr>
                        <w:t> </w:t>
                      </w:r>
                      <w:r>
                        <w:rPr>
                          <w:w w:val="110"/>
                          <w:sz w:val="16"/>
                        </w:rPr>
                        <w:t>et</w:t>
                      </w:r>
                      <w:r>
                        <w:rPr>
                          <w:spacing w:val="-3"/>
                          <w:w w:val="110"/>
                          <w:sz w:val="16"/>
                        </w:rPr>
                        <w:t> </w:t>
                      </w:r>
                      <w:r>
                        <w:rPr>
                          <w:w w:val="110"/>
                          <w:sz w:val="16"/>
                        </w:rPr>
                        <w:t>al.</w:t>
                      </w:r>
                      <w:r>
                        <w:rPr>
                          <w:spacing w:val="11"/>
                          <w:w w:val="110"/>
                          <w:sz w:val="16"/>
                        </w:rPr>
                        <w:t> </w:t>
                      </w:r>
                      <w:r>
                        <w:rPr>
                          <w:w w:val="110"/>
                          <w:sz w:val="16"/>
                        </w:rPr>
                        <w:t>(2013) Baek et al.</w:t>
                      </w:r>
                      <w:r>
                        <w:rPr>
                          <w:spacing w:val="40"/>
                          <w:w w:val="110"/>
                          <w:sz w:val="16"/>
                        </w:rPr>
                        <w:t> </w:t>
                      </w:r>
                      <w:r>
                        <w:rPr>
                          <w:w w:val="110"/>
                          <w:sz w:val="16"/>
                        </w:rPr>
                        <w:t>(2020) Baillet</w:t>
                      </w:r>
                      <w:r>
                        <w:rPr>
                          <w:spacing w:val="-2"/>
                          <w:w w:val="110"/>
                          <w:sz w:val="16"/>
                        </w:rPr>
                        <w:t> </w:t>
                      </w:r>
                      <w:r>
                        <w:rPr>
                          <w:w w:val="110"/>
                          <w:sz w:val="16"/>
                        </w:rPr>
                        <w:t>et</w:t>
                      </w:r>
                      <w:r>
                        <w:rPr>
                          <w:spacing w:val="-2"/>
                          <w:w w:val="110"/>
                          <w:sz w:val="16"/>
                        </w:rPr>
                        <w:t> </w:t>
                      </w:r>
                      <w:r>
                        <w:rPr>
                          <w:w w:val="110"/>
                          <w:sz w:val="16"/>
                        </w:rPr>
                        <w:t>al.</w:t>
                      </w:r>
                      <w:r>
                        <w:rPr>
                          <w:spacing w:val="13"/>
                          <w:w w:val="110"/>
                          <w:sz w:val="16"/>
                        </w:rPr>
                        <w:t> </w:t>
                      </w:r>
                      <w:r>
                        <w:rPr>
                          <w:w w:val="110"/>
                          <w:sz w:val="16"/>
                        </w:rPr>
                        <w:t>(2016)</w:t>
                      </w:r>
                    </w:p>
                  </w:txbxContent>
                </v:textbox>
                <w10:wrap type="none"/>
              </v:shape>
            </w:pict>
          </mc:Fallback>
        </mc:AlternateContent>
      </w:r>
      <w:r>
        <w:rPr/>
        <mc:AlternateContent>
          <mc:Choice Requires="wps">
            <w:drawing>
              <wp:anchor distT="0" distB="0" distL="0" distR="0" allowOverlap="1" layoutInCell="1" locked="0" behindDoc="1" simplePos="0" relativeHeight="479040000">
                <wp:simplePos x="0" y="0"/>
                <wp:positionH relativeFrom="page">
                  <wp:posOffset>2380492</wp:posOffset>
                </wp:positionH>
                <wp:positionV relativeFrom="page">
                  <wp:posOffset>1993743</wp:posOffset>
                </wp:positionV>
                <wp:extent cx="455295" cy="1750695"/>
                <wp:effectExtent l="0" t="0" r="0" b="0"/>
                <wp:wrapNone/>
                <wp:docPr id="4205" name="Textbox 4205"/>
                <wp:cNvGraphicFramePr>
                  <a:graphicFrameLocks/>
                </wp:cNvGraphicFramePr>
                <a:graphic>
                  <a:graphicData uri="http://schemas.microsoft.com/office/word/2010/wordprocessingShape">
                    <wps:wsp>
                      <wps:cNvPr id="4205" name="Textbox 4205"/>
                      <wps:cNvSpPr txBox="1"/>
                      <wps:spPr>
                        <a:xfrm>
                          <a:off x="0" y="0"/>
                          <a:ext cx="455295" cy="1750695"/>
                        </a:xfrm>
                        <a:prstGeom prst="rect">
                          <a:avLst/>
                        </a:prstGeom>
                      </wps:spPr>
                      <wps:txbx>
                        <w:txbxContent>
                          <w:p>
                            <w:pPr>
                              <w:spacing w:line="220" w:lineRule="auto" w:before="44"/>
                              <w:ind w:left="20" w:right="242" w:firstLine="0"/>
                              <w:jc w:val="left"/>
                              <w:rPr>
                                <w:sz w:val="16"/>
                              </w:rPr>
                            </w:pPr>
                            <w:r>
                              <w:rPr>
                                <w:spacing w:val="-2"/>
                                <w:w w:val="105"/>
                                <w:sz w:val="16"/>
                              </w:rPr>
                              <w:t>Korea</w:t>
                            </w:r>
                            <w:r>
                              <w:rPr>
                                <w:spacing w:val="40"/>
                                <w:w w:val="105"/>
                                <w:sz w:val="16"/>
                              </w:rPr>
                              <w:t> </w:t>
                            </w:r>
                            <w:r>
                              <w:rPr>
                                <w:spacing w:val="-4"/>
                                <w:sz w:val="16"/>
                              </w:rPr>
                              <w:t>Oman</w:t>
                            </w:r>
                            <w:r>
                              <w:rPr>
                                <w:spacing w:val="40"/>
                                <w:w w:val="105"/>
                                <w:sz w:val="16"/>
                              </w:rPr>
                              <w:t> </w:t>
                            </w:r>
                            <w:r>
                              <w:rPr>
                                <w:spacing w:val="-4"/>
                                <w:w w:val="105"/>
                                <w:sz w:val="16"/>
                              </w:rPr>
                              <w:t>USA</w:t>
                            </w:r>
                            <w:r>
                              <w:rPr>
                                <w:spacing w:val="40"/>
                                <w:w w:val="105"/>
                                <w:sz w:val="16"/>
                              </w:rPr>
                              <w:t> </w:t>
                            </w:r>
                            <w:r>
                              <w:rPr>
                                <w:spacing w:val="-4"/>
                                <w:w w:val="105"/>
                                <w:sz w:val="16"/>
                              </w:rPr>
                              <w:t>USA</w:t>
                            </w:r>
                          </w:p>
                          <w:p>
                            <w:pPr>
                              <w:spacing w:line="220" w:lineRule="auto" w:before="3"/>
                              <w:ind w:left="20" w:right="0" w:firstLine="0"/>
                              <w:jc w:val="left"/>
                              <w:rPr>
                                <w:sz w:val="16"/>
                              </w:rPr>
                            </w:pPr>
                            <w:r>
                              <w:rPr>
                                <w:spacing w:val="-2"/>
                                <w:sz w:val="16"/>
                              </w:rPr>
                              <w:t>United</w:t>
                            </w:r>
                            <w:r>
                              <w:rPr>
                                <w:spacing w:val="40"/>
                                <w:sz w:val="16"/>
                              </w:rPr>
                              <w:t> </w:t>
                            </w:r>
                            <w:r>
                              <w:rPr>
                                <w:spacing w:val="-2"/>
                                <w:sz w:val="16"/>
                              </w:rPr>
                              <w:t>Kingdom</w:t>
                            </w:r>
                          </w:p>
                          <w:p>
                            <w:pPr>
                              <w:spacing w:before="88"/>
                              <w:ind w:left="20" w:right="0" w:firstLine="0"/>
                              <w:jc w:val="left"/>
                              <w:rPr>
                                <w:sz w:val="16"/>
                              </w:rPr>
                            </w:pPr>
                            <w:r>
                              <w:rPr>
                                <w:spacing w:val="-4"/>
                                <w:w w:val="110"/>
                                <w:sz w:val="16"/>
                              </w:rPr>
                              <w:t>Japan</w:t>
                            </w:r>
                          </w:p>
                          <w:p>
                            <w:pPr>
                              <w:spacing w:line="220" w:lineRule="auto" w:before="196"/>
                              <w:ind w:left="20" w:right="0" w:firstLine="0"/>
                              <w:jc w:val="left"/>
                              <w:rPr>
                                <w:sz w:val="16"/>
                              </w:rPr>
                            </w:pPr>
                            <w:r>
                              <w:rPr>
                                <w:spacing w:val="-2"/>
                                <w:sz w:val="16"/>
                              </w:rPr>
                              <w:t>United</w:t>
                            </w:r>
                            <w:r>
                              <w:rPr>
                                <w:spacing w:val="40"/>
                                <w:sz w:val="16"/>
                              </w:rPr>
                              <w:t> </w:t>
                            </w:r>
                            <w:r>
                              <w:rPr>
                                <w:spacing w:val="-2"/>
                                <w:sz w:val="16"/>
                              </w:rPr>
                              <w:t>Kingdom</w:t>
                            </w:r>
                            <w:r>
                              <w:rPr>
                                <w:spacing w:val="40"/>
                                <w:sz w:val="16"/>
                              </w:rPr>
                              <w:t> </w:t>
                            </w:r>
                            <w:r>
                              <w:rPr>
                                <w:spacing w:val="-4"/>
                                <w:sz w:val="16"/>
                              </w:rPr>
                              <w:t>USA</w:t>
                            </w:r>
                          </w:p>
                          <w:p>
                            <w:pPr>
                              <w:spacing w:line="220" w:lineRule="auto" w:before="2"/>
                              <w:ind w:left="20" w:right="0" w:firstLine="0"/>
                              <w:jc w:val="left"/>
                              <w:rPr>
                                <w:sz w:val="16"/>
                              </w:rPr>
                            </w:pPr>
                            <w:r>
                              <w:rPr>
                                <w:spacing w:val="-2"/>
                                <w:w w:val="105"/>
                                <w:sz w:val="16"/>
                              </w:rPr>
                              <w:t>Korea</w:t>
                            </w:r>
                            <w:r>
                              <w:rPr>
                                <w:spacing w:val="40"/>
                                <w:w w:val="105"/>
                                <w:sz w:val="16"/>
                              </w:rPr>
                              <w:t> </w:t>
                            </w:r>
                            <w:r>
                              <w:rPr>
                                <w:spacing w:val="-4"/>
                                <w:w w:val="105"/>
                                <w:sz w:val="16"/>
                              </w:rPr>
                              <w:t>France</w:t>
                            </w:r>
                          </w:p>
                        </w:txbxContent>
                      </wps:txbx>
                      <wps:bodyPr wrap="square" lIns="0" tIns="0" rIns="0" bIns="0" rtlCol="0">
                        <a:noAutofit/>
                      </wps:bodyPr>
                    </wps:wsp>
                  </a:graphicData>
                </a:graphic>
              </wp:anchor>
            </w:drawing>
          </mc:Choice>
          <mc:Fallback>
            <w:pict>
              <v:shape style="position:absolute;margin-left:187.440353pt;margin-top:156.98764pt;width:35.85pt;height:137.85pt;mso-position-horizontal-relative:page;mso-position-vertical-relative:page;z-index:-24276480" type="#_x0000_t202" id="docshape4140" filled="false" stroked="false">
                <v:textbox inset="0,0,0,0">
                  <w:txbxContent>
                    <w:p>
                      <w:pPr>
                        <w:spacing w:line="220" w:lineRule="auto" w:before="44"/>
                        <w:ind w:left="20" w:right="242" w:firstLine="0"/>
                        <w:jc w:val="left"/>
                        <w:rPr>
                          <w:sz w:val="16"/>
                        </w:rPr>
                      </w:pPr>
                      <w:r>
                        <w:rPr>
                          <w:spacing w:val="-2"/>
                          <w:w w:val="105"/>
                          <w:sz w:val="16"/>
                        </w:rPr>
                        <w:t>Korea</w:t>
                      </w:r>
                      <w:r>
                        <w:rPr>
                          <w:spacing w:val="40"/>
                          <w:w w:val="105"/>
                          <w:sz w:val="16"/>
                        </w:rPr>
                        <w:t> </w:t>
                      </w:r>
                      <w:r>
                        <w:rPr>
                          <w:spacing w:val="-4"/>
                          <w:sz w:val="16"/>
                        </w:rPr>
                        <w:t>Oman</w:t>
                      </w:r>
                      <w:r>
                        <w:rPr>
                          <w:spacing w:val="40"/>
                          <w:w w:val="105"/>
                          <w:sz w:val="16"/>
                        </w:rPr>
                        <w:t> </w:t>
                      </w:r>
                      <w:r>
                        <w:rPr>
                          <w:spacing w:val="-4"/>
                          <w:w w:val="105"/>
                          <w:sz w:val="16"/>
                        </w:rPr>
                        <w:t>USA</w:t>
                      </w:r>
                      <w:r>
                        <w:rPr>
                          <w:spacing w:val="40"/>
                          <w:w w:val="105"/>
                          <w:sz w:val="16"/>
                        </w:rPr>
                        <w:t> </w:t>
                      </w:r>
                      <w:r>
                        <w:rPr>
                          <w:spacing w:val="-4"/>
                          <w:w w:val="105"/>
                          <w:sz w:val="16"/>
                        </w:rPr>
                        <w:t>USA</w:t>
                      </w:r>
                    </w:p>
                    <w:p>
                      <w:pPr>
                        <w:spacing w:line="220" w:lineRule="auto" w:before="3"/>
                        <w:ind w:left="20" w:right="0" w:firstLine="0"/>
                        <w:jc w:val="left"/>
                        <w:rPr>
                          <w:sz w:val="16"/>
                        </w:rPr>
                      </w:pPr>
                      <w:r>
                        <w:rPr>
                          <w:spacing w:val="-2"/>
                          <w:sz w:val="16"/>
                        </w:rPr>
                        <w:t>United</w:t>
                      </w:r>
                      <w:r>
                        <w:rPr>
                          <w:spacing w:val="40"/>
                          <w:sz w:val="16"/>
                        </w:rPr>
                        <w:t> </w:t>
                      </w:r>
                      <w:r>
                        <w:rPr>
                          <w:spacing w:val="-2"/>
                          <w:sz w:val="16"/>
                        </w:rPr>
                        <w:t>Kingdom</w:t>
                      </w:r>
                    </w:p>
                    <w:p>
                      <w:pPr>
                        <w:spacing w:before="88"/>
                        <w:ind w:left="20" w:right="0" w:firstLine="0"/>
                        <w:jc w:val="left"/>
                        <w:rPr>
                          <w:sz w:val="16"/>
                        </w:rPr>
                      </w:pPr>
                      <w:r>
                        <w:rPr>
                          <w:spacing w:val="-4"/>
                          <w:w w:val="110"/>
                          <w:sz w:val="16"/>
                        </w:rPr>
                        <w:t>Japan</w:t>
                      </w:r>
                    </w:p>
                    <w:p>
                      <w:pPr>
                        <w:spacing w:line="220" w:lineRule="auto" w:before="196"/>
                        <w:ind w:left="20" w:right="0" w:firstLine="0"/>
                        <w:jc w:val="left"/>
                        <w:rPr>
                          <w:sz w:val="16"/>
                        </w:rPr>
                      </w:pPr>
                      <w:r>
                        <w:rPr>
                          <w:spacing w:val="-2"/>
                          <w:sz w:val="16"/>
                        </w:rPr>
                        <w:t>United</w:t>
                      </w:r>
                      <w:r>
                        <w:rPr>
                          <w:spacing w:val="40"/>
                          <w:sz w:val="16"/>
                        </w:rPr>
                        <w:t> </w:t>
                      </w:r>
                      <w:r>
                        <w:rPr>
                          <w:spacing w:val="-2"/>
                          <w:sz w:val="16"/>
                        </w:rPr>
                        <w:t>Kingdom</w:t>
                      </w:r>
                      <w:r>
                        <w:rPr>
                          <w:spacing w:val="40"/>
                          <w:sz w:val="16"/>
                        </w:rPr>
                        <w:t> </w:t>
                      </w:r>
                      <w:r>
                        <w:rPr>
                          <w:spacing w:val="-4"/>
                          <w:sz w:val="16"/>
                        </w:rPr>
                        <w:t>USA</w:t>
                      </w:r>
                    </w:p>
                    <w:p>
                      <w:pPr>
                        <w:spacing w:line="220" w:lineRule="auto" w:before="2"/>
                        <w:ind w:left="20" w:right="0" w:firstLine="0"/>
                        <w:jc w:val="left"/>
                        <w:rPr>
                          <w:sz w:val="16"/>
                        </w:rPr>
                      </w:pPr>
                      <w:r>
                        <w:rPr>
                          <w:spacing w:val="-2"/>
                          <w:w w:val="105"/>
                          <w:sz w:val="16"/>
                        </w:rPr>
                        <w:t>Korea</w:t>
                      </w:r>
                      <w:r>
                        <w:rPr>
                          <w:spacing w:val="40"/>
                          <w:w w:val="105"/>
                          <w:sz w:val="16"/>
                        </w:rPr>
                        <w:t> </w:t>
                      </w:r>
                      <w:r>
                        <w:rPr>
                          <w:spacing w:val="-4"/>
                          <w:w w:val="105"/>
                          <w:sz w:val="16"/>
                        </w:rPr>
                        <w:t>France</w:t>
                      </w:r>
                    </w:p>
                  </w:txbxContent>
                </v:textbox>
                <w10:wrap type="none"/>
              </v:shape>
            </w:pict>
          </mc:Fallback>
        </mc:AlternateContent>
      </w:r>
      <w:r>
        <w:rPr/>
        <mc:AlternateContent>
          <mc:Choice Requires="wps">
            <w:drawing>
              <wp:anchor distT="0" distB="0" distL="0" distR="0" allowOverlap="1" layoutInCell="1" locked="0" behindDoc="1" simplePos="0" relativeHeight="479040512">
                <wp:simplePos x="0" y="0"/>
                <wp:positionH relativeFrom="page">
                  <wp:posOffset>3139652</wp:posOffset>
                </wp:positionH>
                <wp:positionV relativeFrom="page">
                  <wp:posOffset>1993743</wp:posOffset>
                </wp:positionV>
                <wp:extent cx="2915285" cy="2952750"/>
                <wp:effectExtent l="0" t="0" r="0" b="0"/>
                <wp:wrapNone/>
                <wp:docPr id="4206" name="Textbox 4206"/>
                <wp:cNvGraphicFramePr>
                  <a:graphicFrameLocks/>
                </wp:cNvGraphicFramePr>
                <a:graphic>
                  <a:graphicData uri="http://schemas.microsoft.com/office/word/2010/wordprocessingShape">
                    <wps:wsp>
                      <wps:cNvPr id="4206" name="Textbox 4206"/>
                      <wps:cNvSpPr txBox="1"/>
                      <wps:spPr>
                        <a:xfrm>
                          <a:off x="0" y="0"/>
                          <a:ext cx="2915285" cy="2952750"/>
                        </a:xfrm>
                        <a:prstGeom prst="rect">
                          <a:avLst/>
                        </a:prstGeom>
                      </wps:spPr>
                      <wps:txbx>
                        <w:txbxContent>
                          <w:p>
                            <w:pPr>
                              <w:spacing w:line="220" w:lineRule="auto" w:before="44"/>
                              <w:ind w:left="20" w:right="819" w:firstLine="0"/>
                              <w:jc w:val="left"/>
                              <w:rPr>
                                <w:sz w:val="16"/>
                              </w:rPr>
                            </w:pPr>
                            <w:r>
                              <w:rPr>
                                <w:w w:val="105"/>
                                <w:sz w:val="16"/>
                              </w:rPr>
                              <w:t>Patients</w:t>
                            </w:r>
                            <w:r>
                              <w:rPr>
                                <w:spacing w:val="-2"/>
                                <w:w w:val="105"/>
                                <w:sz w:val="16"/>
                              </w:rPr>
                              <w:t> </w:t>
                            </w:r>
                            <w:r>
                              <w:rPr>
                                <w:w w:val="105"/>
                                <w:sz w:val="16"/>
                              </w:rPr>
                              <w:t>&gt;55</w:t>
                            </w:r>
                            <w:r>
                              <w:rPr>
                                <w:spacing w:val="-2"/>
                                <w:w w:val="105"/>
                                <w:sz w:val="16"/>
                              </w:rPr>
                              <w:t> </w:t>
                            </w:r>
                            <w:r>
                              <w:rPr>
                                <w:w w:val="105"/>
                                <w:sz w:val="16"/>
                              </w:rPr>
                              <w:t>years</w:t>
                            </w:r>
                            <w:r>
                              <w:rPr>
                                <w:spacing w:val="-2"/>
                                <w:w w:val="105"/>
                                <w:sz w:val="16"/>
                              </w:rPr>
                              <w:t> </w:t>
                            </w:r>
                            <w:r>
                              <w:rPr>
                                <w:w w:val="105"/>
                                <w:sz w:val="16"/>
                              </w:rPr>
                              <w:t>with</w:t>
                            </w:r>
                            <w:r>
                              <w:rPr>
                                <w:spacing w:val="-2"/>
                                <w:w w:val="105"/>
                                <w:sz w:val="16"/>
                              </w:rPr>
                              <w:t> </w:t>
                            </w:r>
                            <w:r>
                              <w:rPr>
                                <w:w w:val="105"/>
                                <w:sz w:val="16"/>
                              </w:rPr>
                              <w:t>insomnia</w:t>
                            </w:r>
                            <w:r>
                              <w:rPr>
                                <w:spacing w:val="-2"/>
                                <w:w w:val="105"/>
                                <w:sz w:val="16"/>
                              </w:rPr>
                              <w:t> </w:t>
                            </w:r>
                            <w:r>
                              <w:rPr>
                                <w:w w:val="105"/>
                                <w:sz w:val="16"/>
                              </w:rPr>
                              <w:t>disorders Healthy Omani nationals</w:t>
                            </w:r>
                          </w:p>
                          <w:p>
                            <w:pPr>
                              <w:spacing w:line="220" w:lineRule="auto" w:before="2"/>
                              <w:ind w:left="20" w:right="819" w:firstLine="0"/>
                              <w:jc w:val="left"/>
                              <w:rPr>
                                <w:sz w:val="16"/>
                              </w:rPr>
                            </w:pPr>
                            <w:r>
                              <w:rPr>
                                <w:w w:val="105"/>
                                <w:sz w:val="16"/>
                              </w:rPr>
                              <w:t>Participants referred to a sleep centre for </w:t>
                            </w:r>
                            <w:r>
                              <w:rPr>
                                <w:w w:val="105"/>
                                <w:sz w:val="16"/>
                              </w:rPr>
                              <w:t>PSG Patients with rotator cuff tears</w:t>
                            </w:r>
                          </w:p>
                          <w:p>
                            <w:pPr>
                              <w:spacing w:line="220" w:lineRule="auto" w:before="1"/>
                              <w:ind w:left="20" w:right="0" w:firstLine="0"/>
                              <w:jc w:val="left"/>
                              <w:rPr>
                                <w:sz w:val="16"/>
                              </w:rPr>
                            </w:pPr>
                            <w:r>
                              <w:rPr>
                                <w:spacing w:val="-2"/>
                                <w:w w:val="105"/>
                                <w:sz w:val="16"/>
                              </w:rPr>
                              <w:t>Outpatients with moderate to severe depression, </w:t>
                            </w:r>
                            <w:r>
                              <w:rPr>
                                <w:spacing w:val="-2"/>
                                <w:w w:val="105"/>
                                <w:sz w:val="16"/>
                              </w:rPr>
                              <w:t>without</w:t>
                            </w:r>
                            <w:r>
                              <w:rPr>
                                <w:w w:val="105"/>
                                <w:sz w:val="16"/>
                              </w:rPr>
                              <w:t> psychotic features, in an RCT of two antidepressants</w:t>
                            </w:r>
                          </w:p>
                          <w:p>
                            <w:pPr>
                              <w:spacing w:line="444" w:lineRule="auto" w:before="88"/>
                              <w:ind w:left="20" w:right="2706" w:firstLine="0"/>
                              <w:jc w:val="left"/>
                              <w:rPr>
                                <w:sz w:val="16"/>
                              </w:rPr>
                            </w:pPr>
                            <w:r>
                              <w:rPr>
                                <w:sz w:val="16"/>
                              </w:rPr>
                              <w:t>Healthy males</w:t>
                            </w:r>
                            <w:r>
                              <w:rPr>
                                <w:spacing w:val="40"/>
                                <w:sz w:val="16"/>
                              </w:rPr>
                              <w:t> </w:t>
                            </w:r>
                            <w:r>
                              <w:rPr>
                                <w:sz w:val="16"/>
                              </w:rPr>
                              <w:t>Adolescents aged </w:t>
                            </w:r>
                            <w:r>
                              <w:rPr>
                                <w:sz w:val="16"/>
                              </w:rPr>
                              <w:t>11-13</w:t>
                            </w:r>
                          </w:p>
                          <w:p>
                            <w:pPr>
                              <w:spacing w:line="220" w:lineRule="auto" w:before="11"/>
                              <w:ind w:left="20" w:right="819" w:firstLine="0"/>
                              <w:jc w:val="left"/>
                              <w:rPr>
                                <w:sz w:val="16"/>
                              </w:rPr>
                            </w:pPr>
                            <w:r>
                              <w:rPr>
                                <w:w w:val="105"/>
                                <w:sz w:val="16"/>
                              </w:rPr>
                              <w:t>Patients</w:t>
                            </w:r>
                            <w:r>
                              <w:rPr>
                                <w:spacing w:val="-4"/>
                                <w:w w:val="105"/>
                                <w:sz w:val="16"/>
                              </w:rPr>
                              <w:t> </w:t>
                            </w:r>
                            <w:r>
                              <w:rPr>
                                <w:w w:val="105"/>
                                <w:sz w:val="16"/>
                              </w:rPr>
                              <w:t>referred</w:t>
                            </w:r>
                            <w:r>
                              <w:rPr>
                                <w:spacing w:val="-4"/>
                                <w:w w:val="105"/>
                                <w:sz w:val="16"/>
                              </w:rPr>
                              <w:t> </w:t>
                            </w:r>
                            <w:r>
                              <w:rPr>
                                <w:w w:val="105"/>
                                <w:sz w:val="16"/>
                              </w:rPr>
                              <w:t>to</w:t>
                            </w:r>
                            <w:r>
                              <w:rPr>
                                <w:spacing w:val="-4"/>
                                <w:w w:val="105"/>
                                <w:sz w:val="16"/>
                              </w:rPr>
                              <w:t> </w:t>
                            </w:r>
                            <w:r>
                              <w:rPr>
                                <w:w w:val="105"/>
                                <w:sz w:val="16"/>
                              </w:rPr>
                              <w:t>an</w:t>
                            </w:r>
                            <w:r>
                              <w:rPr>
                                <w:spacing w:val="-4"/>
                                <w:w w:val="105"/>
                                <w:sz w:val="16"/>
                              </w:rPr>
                              <w:t> </w:t>
                            </w:r>
                            <w:r>
                              <w:rPr>
                                <w:w w:val="105"/>
                                <w:sz w:val="16"/>
                              </w:rPr>
                              <w:t>academic</w:t>
                            </w:r>
                            <w:r>
                              <w:rPr>
                                <w:spacing w:val="-4"/>
                                <w:w w:val="105"/>
                                <w:sz w:val="16"/>
                              </w:rPr>
                              <w:t> </w:t>
                            </w:r>
                            <w:r>
                              <w:rPr>
                                <w:w w:val="105"/>
                                <w:sz w:val="16"/>
                              </w:rPr>
                              <w:t>sleep</w:t>
                            </w:r>
                            <w:r>
                              <w:rPr>
                                <w:spacing w:val="-4"/>
                                <w:w w:val="105"/>
                                <w:sz w:val="16"/>
                              </w:rPr>
                              <w:t> </w:t>
                            </w:r>
                            <w:r>
                              <w:rPr>
                                <w:w w:val="105"/>
                                <w:sz w:val="16"/>
                              </w:rPr>
                              <w:t>centre Shiftwork nurses</w:t>
                            </w:r>
                          </w:p>
                          <w:p>
                            <w:pPr>
                              <w:spacing w:line="220" w:lineRule="auto" w:before="2"/>
                              <w:ind w:left="20" w:right="0" w:firstLine="0"/>
                              <w:jc w:val="left"/>
                              <w:rPr>
                                <w:sz w:val="16"/>
                              </w:rPr>
                            </w:pPr>
                            <w:r>
                              <w:rPr>
                                <w:sz w:val="16"/>
                              </w:rPr>
                              <w:t>Older adults with no sleep disorders, sleep medications, </w:t>
                            </w:r>
                            <w:r>
                              <w:rPr>
                                <w:sz w:val="16"/>
                              </w:rPr>
                              <w:t>or</w:t>
                            </w:r>
                            <w:r>
                              <w:rPr>
                                <w:spacing w:val="40"/>
                                <w:sz w:val="16"/>
                              </w:rPr>
                              <w:t> </w:t>
                            </w:r>
                            <w:r>
                              <w:rPr>
                                <w:sz w:val="16"/>
                              </w:rPr>
                              <w:t>depressive symptomatology</w:t>
                            </w:r>
                          </w:p>
                          <w:p>
                            <w:pPr>
                              <w:spacing w:line="208" w:lineRule="exact" w:before="87"/>
                              <w:ind w:left="20" w:right="0" w:firstLine="0"/>
                              <w:jc w:val="left"/>
                              <w:rPr>
                                <w:sz w:val="16"/>
                              </w:rPr>
                            </w:pPr>
                            <w:r>
                              <w:rPr>
                                <w:sz w:val="16"/>
                              </w:rPr>
                              <w:t>Healthy</w:t>
                            </w:r>
                            <w:r>
                              <w:rPr>
                                <w:spacing w:val="10"/>
                                <w:sz w:val="16"/>
                              </w:rPr>
                              <w:t> </w:t>
                            </w:r>
                            <w:r>
                              <w:rPr>
                                <w:sz w:val="16"/>
                              </w:rPr>
                              <w:t>young</w:t>
                            </w:r>
                            <w:r>
                              <w:rPr>
                                <w:spacing w:val="10"/>
                                <w:sz w:val="16"/>
                              </w:rPr>
                              <w:t> </w:t>
                            </w:r>
                            <w:r>
                              <w:rPr>
                                <w:spacing w:val="-2"/>
                                <w:sz w:val="16"/>
                              </w:rPr>
                              <w:t>subjects</w:t>
                            </w:r>
                          </w:p>
                          <w:p>
                            <w:pPr>
                              <w:spacing w:line="220" w:lineRule="auto" w:before="5"/>
                              <w:ind w:left="20" w:right="0" w:firstLine="0"/>
                              <w:jc w:val="left"/>
                              <w:rPr>
                                <w:sz w:val="16"/>
                              </w:rPr>
                            </w:pPr>
                            <w:r>
                              <w:rPr>
                                <w:sz w:val="16"/>
                              </w:rPr>
                              <w:t>Visually impaired individuals and participants without </w:t>
                            </w:r>
                            <w:r>
                              <w:rPr>
                                <w:sz w:val="16"/>
                              </w:rPr>
                              <w:t>visual</w:t>
                            </w:r>
                            <w:r>
                              <w:rPr>
                                <w:spacing w:val="40"/>
                                <w:sz w:val="16"/>
                              </w:rPr>
                              <w:t> </w:t>
                            </w:r>
                            <w:r>
                              <w:rPr>
                                <w:spacing w:val="-2"/>
                                <w:sz w:val="16"/>
                              </w:rPr>
                              <w:t>impairment</w:t>
                            </w:r>
                          </w:p>
                          <w:p>
                            <w:pPr>
                              <w:spacing w:line="220" w:lineRule="auto" w:before="2"/>
                              <w:ind w:left="20" w:right="0" w:firstLine="0"/>
                              <w:jc w:val="left"/>
                              <w:rPr>
                                <w:sz w:val="16"/>
                              </w:rPr>
                            </w:pPr>
                            <w:r>
                              <w:rPr>
                                <w:sz w:val="16"/>
                              </w:rPr>
                              <w:t>Individuals with chronic psychophysiological </w:t>
                            </w:r>
                            <w:r>
                              <w:rPr>
                                <w:sz w:val="16"/>
                              </w:rPr>
                              <w:t>insomnia,</w:t>
                            </w:r>
                            <w:r>
                              <w:rPr>
                                <w:spacing w:val="40"/>
                                <w:sz w:val="16"/>
                              </w:rPr>
                              <w:t> </w:t>
                            </w:r>
                            <w:r>
                              <w:rPr>
                                <w:sz w:val="16"/>
                              </w:rPr>
                              <w:t>paradoxical insomnia and good sleepers</w:t>
                            </w:r>
                          </w:p>
                          <w:p>
                            <w:pPr>
                              <w:spacing w:line="204" w:lineRule="exact" w:before="0"/>
                              <w:ind w:left="20" w:right="0" w:firstLine="0"/>
                              <w:jc w:val="left"/>
                              <w:rPr>
                                <w:sz w:val="16"/>
                              </w:rPr>
                            </w:pPr>
                            <w:r>
                              <w:rPr>
                                <w:w w:val="105"/>
                                <w:sz w:val="16"/>
                              </w:rPr>
                              <w:t>Chronic</w:t>
                            </w:r>
                            <w:r>
                              <w:rPr>
                                <w:spacing w:val="-2"/>
                                <w:w w:val="105"/>
                                <w:sz w:val="16"/>
                              </w:rPr>
                              <w:t> </w:t>
                            </w:r>
                            <w:r>
                              <w:rPr>
                                <w:w w:val="105"/>
                                <w:sz w:val="16"/>
                              </w:rPr>
                              <w:t>pain</w:t>
                            </w:r>
                            <w:r>
                              <w:rPr>
                                <w:spacing w:val="-1"/>
                                <w:w w:val="105"/>
                                <w:sz w:val="16"/>
                              </w:rPr>
                              <w:t> </w:t>
                            </w:r>
                            <w:r>
                              <w:rPr>
                                <w:spacing w:val="-2"/>
                                <w:w w:val="105"/>
                                <w:sz w:val="16"/>
                              </w:rPr>
                              <w:t>patients</w:t>
                            </w:r>
                          </w:p>
                          <w:p>
                            <w:pPr>
                              <w:spacing w:before="182"/>
                              <w:ind w:left="20" w:right="0" w:firstLine="0"/>
                              <w:jc w:val="left"/>
                              <w:rPr>
                                <w:sz w:val="16"/>
                              </w:rPr>
                            </w:pPr>
                            <w:r>
                              <w:rPr>
                                <w:w w:val="105"/>
                                <w:sz w:val="16"/>
                              </w:rPr>
                              <w:t>Participants</w:t>
                            </w:r>
                            <w:r>
                              <w:rPr>
                                <w:spacing w:val="-5"/>
                                <w:w w:val="105"/>
                                <w:sz w:val="16"/>
                              </w:rPr>
                              <w:t> </w:t>
                            </w:r>
                            <w:r>
                              <w:rPr>
                                <w:w w:val="105"/>
                                <w:sz w:val="16"/>
                              </w:rPr>
                              <w:t>with</w:t>
                            </w:r>
                            <w:r>
                              <w:rPr>
                                <w:spacing w:val="-4"/>
                                <w:w w:val="105"/>
                                <w:sz w:val="16"/>
                              </w:rPr>
                              <w:t> </w:t>
                            </w:r>
                            <w:r>
                              <w:rPr>
                                <w:w w:val="105"/>
                                <w:sz w:val="16"/>
                              </w:rPr>
                              <w:t>comborbid</w:t>
                            </w:r>
                            <w:r>
                              <w:rPr>
                                <w:spacing w:val="-4"/>
                                <w:w w:val="105"/>
                                <w:sz w:val="16"/>
                              </w:rPr>
                              <w:t> </w:t>
                            </w:r>
                            <w:r>
                              <w:rPr>
                                <w:w w:val="105"/>
                                <w:sz w:val="16"/>
                              </w:rPr>
                              <w:t>insomnia</w:t>
                            </w:r>
                            <w:r>
                              <w:rPr>
                                <w:spacing w:val="-4"/>
                                <w:w w:val="105"/>
                                <w:sz w:val="16"/>
                              </w:rPr>
                              <w:t> </w:t>
                            </w:r>
                            <w:r>
                              <w:rPr>
                                <w:w w:val="105"/>
                                <w:sz w:val="16"/>
                              </w:rPr>
                              <w:t>and</w:t>
                            </w:r>
                            <w:r>
                              <w:rPr>
                                <w:spacing w:val="-4"/>
                                <w:w w:val="105"/>
                                <w:sz w:val="16"/>
                              </w:rPr>
                              <w:t> </w:t>
                            </w:r>
                            <w:r>
                              <w:rPr>
                                <w:spacing w:val="-5"/>
                                <w:w w:val="105"/>
                                <w:sz w:val="16"/>
                              </w:rPr>
                              <w:t>OSA</w:t>
                            </w:r>
                          </w:p>
                        </w:txbxContent>
                      </wps:txbx>
                      <wps:bodyPr wrap="square" lIns="0" tIns="0" rIns="0" bIns="0" rtlCol="0">
                        <a:noAutofit/>
                      </wps:bodyPr>
                    </wps:wsp>
                  </a:graphicData>
                </a:graphic>
              </wp:anchor>
            </w:drawing>
          </mc:Choice>
          <mc:Fallback>
            <w:pict>
              <v:shape style="position:absolute;margin-left:247.216751pt;margin-top:156.98764pt;width:229.55pt;height:232.5pt;mso-position-horizontal-relative:page;mso-position-vertical-relative:page;z-index:-24275968" type="#_x0000_t202" id="docshape4141" filled="false" stroked="false">
                <v:textbox inset="0,0,0,0">
                  <w:txbxContent>
                    <w:p>
                      <w:pPr>
                        <w:spacing w:line="220" w:lineRule="auto" w:before="44"/>
                        <w:ind w:left="20" w:right="819" w:firstLine="0"/>
                        <w:jc w:val="left"/>
                        <w:rPr>
                          <w:sz w:val="16"/>
                        </w:rPr>
                      </w:pPr>
                      <w:r>
                        <w:rPr>
                          <w:w w:val="105"/>
                          <w:sz w:val="16"/>
                        </w:rPr>
                        <w:t>Patients</w:t>
                      </w:r>
                      <w:r>
                        <w:rPr>
                          <w:spacing w:val="-2"/>
                          <w:w w:val="105"/>
                          <w:sz w:val="16"/>
                        </w:rPr>
                        <w:t> </w:t>
                      </w:r>
                      <w:r>
                        <w:rPr>
                          <w:w w:val="105"/>
                          <w:sz w:val="16"/>
                        </w:rPr>
                        <w:t>&gt;55</w:t>
                      </w:r>
                      <w:r>
                        <w:rPr>
                          <w:spacing w:val="-2"/>
                          <w:w w:val="105"/>
                          <w:sz w:val="16"/>
                        </w:rPr>
                        <w:t> </w:t>
                      </w:r>
                      <w:r>
                        <w:rPr>
                          <w:w w:val="105"/>
                          <w:sz w:val="16"/>
                        </w:rPr>
                        <w:t>years</w:t>
                      </w:r>
                      <w:r>
                        <w:rPr>
                          <w:spacing w:val="-2"/>
                          <w:w w:val="105"/>
                          <w:sz w:val="16"/>
                        </w:rPr>
                        <w:t> </w:t>
                      </w:r>
                      <w:r>
                        <w:rPr>
                          <w:w w:val="105"/>
                          <w:sz w:val="16"/>
                        </w:rPr>
                        <w:t>with</w:t>
                      </w:r>
                      <w:r>
                        <w:rPr>
                          <w:spacing w:val="-2"/>
                          <w:w w:val="105"/>
                          <w:sz w:val="16"/>
                        </w:rPr>
                        <w:t> </w:t>
                      </w:r>
                      <w:r>
                        <w:rPr>
                          <w:w w:val="105"/>
                          <w:sz w:val="16"/>
                        </w:rPr>
                        <w:t>insomnia</w:t>
                      </w:r>
                      <w:r>
                        <w:rPr>
                          <w:spacing w:val="-2"/>
                          <w:w w:val="105"/>
                          <w:sz w:val="16"/>
                        </w:rPr>
                        <w:t> </w:t>
                      </w:r>
                      <w:r>
                        <w:rPr>
                          <w:w w:val="105"/>
                          <w:sz w:val="16"/>
                        </w:rPr>
                        <w:t>disorders Healthy Omani nationals</w:t>
                      </w:r>
                    </w:p>
                    <w:p>
                      <w:pPr>
                        <w:spacing w:line="220" w:lineRule="auto" w:before="2"/>
                        <w:ind w:left="20" w:right="819" w:firstLine="0"/>
                        <w:jc w:val="left"/>
                        <w:rPr>
                          <w:sz w:val="16"/>
                        </w:rPr>
                      </w:pPr>
                      <w:r>
                        <w:rPr>
                          <w:w w:val="105"/>
                          <w:sz w:val="16"/>
                        </w:rPr>
                        <w:t>Participants referred to a sleep centre for </w:t>
                      </w:r>
                      <w:r>
                        <w:rPr>
                          <w:w w:val="105"/>
                          <w:sz w:val="16"/>
                        </w:rPr>
                        <w:t>PSG Patients with rotator cuff tears</w:t>
                      </w:r>
                    </w:p>
                    <w:p>
                      <w:pPr>
                        <w:spacing w:line="220" w:lineRule="auto" w:before="1"/>
                        <w:ind w:left="20" w:right="0" w:firstLine="0"/>
                        <w:jc w:val="left"/>
                        <w:rPr>
                          <w:sz w:val="16"/>
                        </w:rPr>
                      </w:pPr>
                      <w:r>
                        <w:rPr>
                          <w:spacing w:val="-2"/>
                          <w:w w:val="105"/>
                          <w:sz w:val="16"/>
                        </w:rPr>
                        <w:t>Outpatients with moderate to severe depression, </w:t>
                      </w:r>
                      <w:r>
                        <w:rPr>
                          <w:spacing w:val="-2"/>
                          <w:w w:val="105"/>
                          <w:sz w:val="16"/>
                        </w:rPr>
                        <w:t>without</w:t>
                      </w:r>
                      <w:r>
                        <w:rPr>
                          <w:w w:val="105"/>
                          <w:sz w:val="16"/>
                        </w:rPr>
                        <w:t> psychotic features, in an RCT of two antidepressants</w:t>
                      </w:r>
                    </w:p>
                    <w:p>
                      <w:pPr>
                        <w:spacing w:line="444" w:lineRule="auto" w:before="88"/>
                        <w:ind w:left="20" w:right="2706" w:firstLine="0"/>
                        <w:jc w:val="left"/>
                        <w:rPr>
                          <w:sz w:val="16"/>
                        </w:rPr>
                      </w:pPr>
                      <w:r>
                        <w:rPr>
                          <w:sz w:val="16"/>
                        </w:rPr>
                        <w:t>Healthy males</w:t>
                      </w:r>
                      <w:r>
                        <w:rPr>
                          <w:spacing w:val="40"/>
                          <w:sz w:val="16"/>
                        </w:rPr>
                        <w:t> </w:t>
                      </w:r>
                      <w:r>
                        <w:rPr>
                          <w:sz w:val="16"/>
                        </w:rPr>
                        <w:t>Adolescents aged </w:t>
                      </w:r>
                      <w:r>
                        <w:rPr>
                          <w:sz w:val="16"/>
                        </w:rPr>
                        <w:t>11-13</w:t>
                      </w:r>
                    </w:p>
                    <w:p>
                      <w:pPr>
                        <w:spacing w:line="220" w:lineRule="auto" w:before="11"/>
                        <w:ind w:left="20" w:right="819" w:firstLine="0"/>
                        <w:jc w:val="left"/>
                        <w:rPr>
                          <w:sz w:val="16"/>
                        </w:rPr>
                      </w:pPr>
                      <w:r>
                        <w:rPr>
                          <w:w w:val="105"/>
                          <w:sz w:val="16"/>
                        </w:rPr>
                        <w:t>Patients</w:t>
                      </w:r>
                      <w:r>
                        <w:rPr>
                          <w:spacing w:val="-4"/>
                          <w:w w:val="105"/>
                          <w:sz w:val="16"/>
                        </w:rPr>
                        <w:t> </w:t>
                      </w:r>
                      <w:r>
                        <w:rPr>
                          <w:w w:val="105"/>
                          <w:sz w:val="16"/>
                        </w:rPr>
                        <w:t>referred</w:t>
                      </w:r>
                      <w:r>
                        <w:rPr>
                          <w:spacing w:val="-4"/>
                          <w:w w:val="105"/>
                          <w:sz w:val="16"/>
                        </w:rPr>
                        <w:t> </w:t>
                      </w:r>
                      <w:r>
                        <w:rPr>
                          <w:w w:val="105"/>
                          <w:sz w:val="16"/>
                        </w:rPr>
                        <w:t>to</w:t>
                      </w:r>
                      <w:r>
                        <w:rPr>
                          <w:spacing w:val="-4"/>
                          <w:w w:val="105"/>
                          <w:sz w:val="16"/>
                        </w:rPr>
                        <w:t> </w:t>
                      </w:r>
                      <w:r>
                        <w:rPr>
                          <w:w w:val="105"/>
                          <w:sz w:val="16"/>
                        </w:rPr>
                        <w:t>an</w:t>
                      </w:r>
                      <w:r>
                        <w:rPr>
                          <w:spacing w:val="-4"/>
                          <w:w w:val="105"/>
                          <w:sz w:val="16"/>
                        </w:rPr>
                        <w:t> </w:t>
                      </w:r>
                      <w:r>
                        <w:rPr>
                          <w:w w:val="105"/>
                          <w:sz w:val="16"/>
                        </w:rPr>
                        <w:t>academic</w:t>
                      </w:r>
                      <w:r>
                        <w:rPr>
                          <w:spacing w:val="-4"/>
                          <w:w w:val="105"/>
                          <w:sz w:val="16"/>
                        </w:rPr>
                        <w:t> </w:t>
                      </w:r>
                      <w:r>
                        <w:rPr>
                          <w:w w:val="105"/>
                          <w:sz w:val="16"/>
                        </w:rPr>
                        <w:t>sleep</w:t>
                      </w:r>
                      <w:r>
                        <w:rPr>
                          <w:spacing w:val="-4"/>
                          <w:w w:val="105"/>
                          <w:sz w:val="16"/>
                        </w:rPr>
                        <w:t> </w:t>
                      </w:r>
                      <w:r>
                        <w:rPr>
                          <w:w w:val="105"/>
                          <w:sz w:val="16"/>
                        </w:rPr>
                        <w:t>centre Shiftwork nurses</w:t>
                      </w:r>
                    </w:p>
                    <w:p>
                      <w:pPr>
                        <w:spacing w:line="220" w:lineRule="auto" w:before="2"/>
                        <w:ind w:left="20" w:right="0" w:firstLine="0"/>
                        <w:jc w:val="left"/>
                        <w:rPr>
                          <w:sz w:val="16"/>
                        </w:rPr>
                      </w:pPr>
                      <w:r>
                        <w:rPr>
                          <w:sz w:val="16"/>
                        </w:rPr>
                        <w:t>Older adults with no sleep disorders, sleep medications, </w:t>
                      </w:r>
                      <w:r>
                        <w:rPr>
                          <w:sz w:val="16"/>
                        </w:rPr>
                        <w:t>or</w:t>
                      </w:r>
                      <w:r>
                        <w:rPr>
                          <w:spacing w:val="40"/>
                          <w:sz w:val="16"/>
                        </w:rPr>
                        <w:t> </w:t>
                      </w:r>
                      <w:r>
                        <w:rPr>
                          <w:sz w:val="16"/>
                        </w:rPr>
                        <w:t>depressive symptomatology</w:t>
                      </w:r>
                    </w:p>
                    <w:p>
                      <w:pPr>
                        <w:spacing w:line="208" w:lineRule="exact" w:before="87"/>
                        <w:ind w:left="20" w:right="0" w:firstLine="0"/>
                        <w:jc w:val="left"/>
                        <w:rPr>
                          <w:sz w:val="16"/>
                        </w:rPr>
                      </w:pPr>
                      <w:r>
                        <w:rPr>
                          <w:sz w:val="16"/>
                        </w:rPr>
                        <w:t>Healthy</w:t>
                      </w:r>
                      <w:r>
                        <w:rPr>
                          <w:spacing w:val="10"/>
                          <w:sz w:val="16"/>
                        </w:rPr>
                        <w:t> </w:t>
                      </w:r>
                      <w:r>
                        <w:rPr>
                          <w:sz w:val="16"/>
                        </w:rPr>
                        <w:t>young</w:t>
                      </w:r>
                      <w:r>
                        <w:rPr>
                          <w:spacing w:val="10"/>
                          <w:sz w:val="16"/>
                        </w:rPr>
                        <w:t> </w:t>
                      </w:r>
                      <w:r>
                        <w:rPr>
                          <w:spacing w:val="-2"/>
                          <w:sz w:val="16"/>
                        </w:rPr>
                        <w:t>subjects</w:t>
                      </w:r>
                    </w:p>
                    <w:p>
                      <w:pPr>
                        <w:spacing w:line="220" w:lineRule="auto" w:before="5"/>
                        <w:ind w:left="20" w:right="0" w:firstLine="0"/>
                        <w:jc w:val="left"/>
                        <w:rPr>
                          <w:sz w:val="16"/>
                        </w:rPr>
                      </w:pPr>
                      <w:r>
                        <w:rPr>
                          <w:sz w:val="16"/>
                        </w:rPr>
                        <w:t>Visually impaired individuals and participants without </w:t>
                      </w:r>
                      <w:r>
                        <w:rPr>
                          <w:sz w:val="16"/>
                        </w:rPr>
                        <w:t>visual</w:t>
                      </w:r>
                      <w:r>
                        <w:rPr>
                          <w:spacing w:val="40"/>
                          <w:sz w:val="16"/>
                        </w:rPr>
                        <w:t> </w:t>
                      </w:r>
                      <w:r>
                        <w:rPr>
                          <w:spacing w:val="-2"/>
                          <w:sz w:val="16"/>
                        </w:rPr>
                        <w:t>impairment</w:t>
                      </w:r>
                    </w:p>
                    <w:p>
                      <w:pPr>
                        <w:spacing w:line="220" w:lineRule="auto" w:before="2"/>
                        <w:ind w:left="20" w:right="0" w:firstLine="0"/>
                        <w:jc w:val="left"/>
                        <w:rPr>
                          <w:sz w:val="16"/>
                        </w:rPr>
                      </w:pPr>
                      <w:r>
                        <w:rPr>
                          <w:sz w:val="16"/>
                        </w:rPr>
                        <w:t>Individuals with chronic psychophysiological </w:t>
                      </w:r>
                      <w:r>
                        <w:rPr>
                          <w:sz w:val="16"/>
                        </w:rPr>
                        <w:t>insomnia,</w:t>
                      </w:r>
                      <w:r>
                        <w:rPr>
                          <w:spacing w:val="40"/>
                          <w:sz w:val="16"/>
                        </w:rPr>
                        <w:t> </w:t>
                      </w:r>
                      <w:r>
                        <w:rPr>
                          <w:sz w:val="16"/>
                        </w:rPr>
                        <w:t>paradoxical insomnia and good sleepers</w:t>
                      </w:r>
                    </w:p>
                    <w:p>
                      <w:pPr>
                        <w:spacing w:line="204" w:lineRule="exact" w:before="0"/>
                        <w:ind w:left="20" w:right="0" w:firstLine="0"/>
                        <w:jc w:val="left"/>
                        <w:rPr>
                          <w:sz w:val="16"/>
                        </w:rPr>
                      </w:pPr>
                      <w:r>
                        <w:rPr>
                          <w:w w:val="105"/>
                          <w:sz w:val="16"/>
                        </w:rPr>
                        <w:t>Chronic</w:t>
                      </w:r>
                      <w:r>
                        <w:rPr>
                          <w:spacing w:val="-2"/>
                          <w:w w:val="105"/>
                          <w:sz w:val="16"/>
                        </w:rPr>
                        <w:t> </w:t>
                      </w:r>
                      <w:r>
                        <w:rPr>
                          <w:w w:val="105"/>
                          <w:sz w:val="16"/>
                        </w:rPr>
                        <w:t>pain</w:t>
                      </w:r>
                      <w:r>
                        <w:rPr>
                          <w:spacing w:val="-1"/>
                          <w:w w:val="105"/>
                          <w:sz w:val="16"/>
                        </w:rPr>
                        <w:t> </w:t>
                      </w:r>
                      <w:r>
                        <w:rPr>
                          <w:spacing w:val="-2"/>
                          <w:w w:val="105"/>
                          <w:sz w:val="16"/>
                        </w:rPr>
                        <w:t>patients</w:t>
                      </w:r>
                    </w:p>
                    <w:p>
                      <w:pPr>
                        <w:spacing w:before="182"/>
                        <w:ind w:left="20" w:right="0" w:firstLine="0"/>
                        <w:jc w:val="left"/>
                        <w:rPr>
                          <w:sz w:val="16"/>
                        </w:rPr>
                      </w:pPr>
                      <w:r>
                        <w:rPr>
                          <w:w w:val="105"/>
                          <w:sz w:val="16"/>
                        </w:rPr>
                        <w:t>Participants</w:t>
                      </w:r>
                      <w:r>
                        <w:rPr>
                          <w:spacing w:val="-5"/>
                          <w:w w:val="105"/>
                          <w:sz w:val="16"/>
                        </w:rPr>
                        <w:t> </w:t>
                      </w:r>
                      <w:r>
                        <w:rPr>
                          <w:w w:val="105"/>
                          <w:sz w:val="16"/>
                        </w:rPr>
                        <w:t>with</w:t>
                      </w:r>
                      <w:r>
                        <w:rPr>
                          <w:spacing w:val="-4"/>
                          <w:w w:val="105"/>
                          <w:sz w:val="16"/>
                        </w:rPr>
                        <w:t> </w:t>
                      </w:r>
                      <w:r>
                        <w:rPr>
                          <w:w w:val="105"/>
                          <w:sz w:val="16"/>
                        </w:rPr>
                        <w:t>comborbid</w:t>
                      </w:r>
                      <w:r>
                        <w:rPr>
                          <w:spacing w:val="-4"/>
                          <w:w w:val="105"/>
                          <w:sz w:val="16"/>
                        </w:rPr>
                        <w:t> </w:t>
                      </w:r>
                      <w:r>
                        <w:rPr>
                          <w:w w:val="105"/>
                          <w:sz w:val="16"/>
                        </w:rPr>
                        <w:t>insomnia</w:t>
                      </w:r>
                      <w:r>
                        <w:rPr>
                          <w:spacing w:val="-4"/>
                          <w:w w:val="105"/>
                          <w:sz w:val="16"/>
                        </w:rPr>
                        <w:t> </w:t>
                      </w:r>
                      <w:r>
                        <w:rPr>
                          <w:w w:val="105"/>
                          <w:sz w:val="16"/>
                        </w:rPr>
                        <w:t>and</w:t>
                      </w:r>
                      <w:r>
                        <w:rPr>
                          <w:spacing w:val="-4"/>
                          <w:w w:val="105"/>
                          <w:sz w:val="16"/>
                        </w:rPr>
                        <w:t> </w:t>
                      </w:r>
                      <w:r>
                        <w:rPr>
                          <w:spacing w:val="-5"/>
                          <w:w w:val="105"/>
                          <w:sz w:val="16"/>
                        </w:rPr>
                        <w:t>OSA</w:t>
                      </w:r>
                    </w:p>
                  </w:txbxContent>
                </v:textbox>
                <w10:wrap type="none"/>
              </v:shape>
            </w:pict>
          </mc:Fallback>
        </mc:AlternateContent>
      </w:r>
      <w:r>
        <w:rPr/>
        <mc:AlternateContent>
          <mc:Choice Requires="wps">
            <w:drawing>
              <wp:anchor distT="0" distB="0" distL="0" distR="0" allowOverlap="1" layoutInCell="1" locked="0" behindDoc="1" simplePos="0" relativeHeight="479041024">
                <wp:simplePos x="0" y="0"/>
                <wp:positionH relativeFrom="page">
                  <wp:posOffset>6328092</wp:posOffset>
                </wp:positionH>
                <wp:positionV relativeFrom="page">
                  <wp:posOffset>1993743</wp:posOffset>
                </wp:positionV>
                <wp:extent cx="186055" cy="675005"/>
                <wp:effectExtent l="0" t="0" r="0" b="0"/>
                <wp:wrapNone/>
                <wp:docPr id="4207" name="Textbox 4207"/>
                <wp:cNvGraphicFramePr>
                  <a:graphicFrameLocks/>
                </wp:cNvGraphicFramePr>
                <a:graphic>
                  <a:graphicData uri="http://schemas.microsoft.com/office/word/2010/wordprocessingShape">
                    <wps:wsp>
                      <wps:cNvPr id="4207" name="Textbox 4207"/>
                      <wps:cNvSpPr txBox="1"/>
                      <wps:spPr>
                        <a:xfrm>
                          <a:off x="0" y="0"/>
                          <a:ext cx="186055" cy="675005"/>
                        </a:xfrm>
                        <a:prstGeom prst="rect">
                          <a:avLst/>
                        </a:prstGeom>
                      </wps:spPr>
                      <wps:txbx>
                        <w:txbxContent>
                          <w:p>
                            <w:pPr>
                              <w:spacing w:line="208" w:lineRule="exact" w:before="31"/>
                              <w:ind w:left="20" w:right="0" w:firstLine="0"/>
                              <w:jc w:val="left"/>
                              <w:rPr>
                                <w:sz w:val="16"/>
                              </w:rPr>
                            </w:pPr>
                            <w:r>
                              <w:rPr>
                                <w:spacing w:val="-5"/>
                                <w:w w:val="105"/>
                                <w:sz w:val="16"/>
                              </w:rPr>
                              <w:t>33</w:t>
                            </w:r>
                          </w:p>
                          <w:p>
                            <w:pPr>
                              <w:spacing w:line="199" w:lineRule="exact" w:before="0"/>
                              <w:ind w:left="20" w:right="0" w:firstLine="0"/>
                              <w:jc w:val="left"/>
                              <w:rPr>
                                <w:sz w:val="16"/>
                              </w:rPr>
                            </w:pPr>
                            <w:r>
                              <w:rPr>
                                <w:spacing w:val="-5"/>
                                <w:w w:val="105"/>
                                <w:sz w:val="16"/>
                              </w:rPr>
                              <w:t>321</w:t>
                            </w:r>
                          </w:p>
                          <w:p>
                            <w:pPr>
                              <w:spacing w:line="199" w:lineRule="exact" w:before="0"/>
                              <w:ind w:left="20" w:right="0" w:firstLine="0"/>
                              <w:jc w:val="left"/>
                              <w:rPr>
                                <w:sz w:val="16"/>
                              </w:rPr>
                            </w:pPr>
                            <w:r>
                              <w:rPr>
                                <w:spacing w:val="-5"/>
                                <w:w w:val="105"/>
                                <w:sz w:val="16"/>
                              </w:rPr>
                              <w:t>879</w:t>
                            </w:r>
                          </w:p>
                          <w:p>
                            <w:pPr>
                              <w:spacing w:line="199" w:lineRule="exact" w:before="0"/>
                              <w:ind w:left="20" w:right="0" w:firstLine="0"/>
                              <w:jc w:val="left"/>
                              <w:rPr>
                                <w:sz w:val="16"/>
                              </w:rPr>
                            </w:pPr>
                            <w:r>
                              <w:rPr>
                                <w:spacing w:val="-5"/>
                                <w:w w:val="105"/>
                                <w:sz w:val="16"/>
                              </w:rPr>
                              <w:t>18</w:t>
                            </w:r>
                          </w:p>
                          <w:p>
                            <w:pPr>
                              <w:spacing w:line="208" w:lineRule="exact" w:before="0"/>
                              <w:ind w:left="20" w:right="0" w:firstLine="0"/>
                              <w:jc w:val="left"/>
                              <w:rPr>
                                <w:sz w:val="16"/>
                              </w:rPr>
                            </w:pPr>
                            <w:r>
                              <w:rPr>
                                <w:spacing w:val="-5"/>
                                <w:w w:val="105"/>
                                <w:sz w:val="16"/>
                              </w:rPr>
                              <w:t>40</w:t>
                            </w:r>
                          </w:p>
                        </w:txbxContent>
                      </wps:txbx>
                      <wps:bodyPr wrap="square" lIns="0" tIns="0" rIns="0" bIns="0" rtlCol="0">
                        <a:noAutofit/>
                      </wps:bodyPr>
                    </wps:wsp>
                  </a:graphicData>
                </a:graphic>
              </wp:anchor>
            </w:drawing>
          </mc:Choice>
          <mc:Fallback>
            <w:pict>
              <v:shape style="position:absolute;margin-left:498.274994pt;margin-top:156.98764pt;width:14.65pt;height:53.15pt;mso-position-horizontal-relative:page;mso-position-vertical-relative:page;z-index:-24275456" type="#_x0000_t202" id="docshape4142" filled="false" stroked="false">
                <v:textbox inset="0,0,0,0">
                  <w:txbxContent>
                    <w:p>
                      <w:pPr>
                        <w:spacing w:line="208" w:lineRule="exact" w:before="31"/>
                        <w:ind w:left="20" w:right="0" w:firstLine="0"/>
                        <w:jc w:val="left"/>
                        <w:rPr>
                          <w:sz w:val="16"/>
                        </w:rPr>
                      </w:pPr>
                      <w:r>
                        <w:rPr>
                          <w:spacing w:val="-5"/>
                          <w:w w:val="105"/>
                          <w:sz w:val="16"/>
                        </w:rPr>
                        <w:t>33</w:t>
                      </w:r>
                    </w:p>
                    <w:p>
                      <w:pPr>
                        <w:spacing w:line="199" w:lineRule="exact" w:before="0"/>
                        <w:ind w:left="20" w:right="0" w:firstLine="0"/>
                        <w:jc w:val="left"/>
                        <w:rPr>
                          <w:sz w:val="16"/>
                        </w:rPr>
                      </w:pPr>
                      <w:r>
                        <w:rPr>
                          <w:spacing w:val="-5"/>
                          <w:w w:val="105"/>
                          <w:sz w:val="16"/>
                        </w:rPr>
                        <w:t>321</w:t>
                      </w:r>
                    </w:p>
                    <w:p>
                      <w:pPr>
                        <w:spacing w:line="199" w:lineRule="exact" w:before="0"/>
                        <w:ind w:left="20" w:right="0" w:firstLine="0"/>
                        <w:jc w:val="left"/>
                        <w:rPr>
                          <w:sz w:val="16"/>
                        </w:rPr>
                      </w:pPr>
                      <w:r>
                        <w:rPr>
                          <w:spacing w:val="-5"/>
                          <w:w w:val="105"/>
                          <w:sz w:val="16"/>
                        </w:rPr>
                        <w:t>879</w:t>
                      </w:r>
                    </w:p>
                    <w:p>
                      <w:pPr>
                        <w:spacing w:line="199" w:lineRule="exact" w:before="0"/>
                        <w:ind w:left="20" w:right="0" w:firstLine="0"/>
                        <w:jc w:val="left"/>
                        <w:rPr>
                          <w:sz w:val="16"/>
                        </w:rPr>
                      </w:pPr>
                      <w:r>
                        <w:rPr>
                          <w:spacing w:val="-5"/>
                          <w:w w:val="105"/>
                          <w:sz w:val="16"/>
                        </w:rPr>
                        <w:t>18</w:t>
                      </w:r>
                    </w:p>
                    <w:p>
                      <w:pPr>
                        <w:spacing w:line="208" w:lineRule="exact" w:before="0"/>
                        <w:ind w:left="20" w:right="0" w:firstLine="0"/>
                        <w:jc w:val="left"/>
                        <w:rPr>
                          <w:sz w:val="16"/>
                        </w:rPr>
                      </w:pPr>
                      <w:r>
                        <w:rPr>
                          <w:spacing w:val="-5"/>
                          <w:w w:val="105"/>
                          <w:sz w:val="16"/>
                        </w:rPr>
                        <w:t>40</w:t>
                      </w:r>
                    </w:p>
                  </w:txbxContent>
                </v:textbox>
                <w10:wrap type="none"/>
              </v:shape>
            </w:pict>
          </mc:Fallback>
        </mc:AlternateContent>
      </w:r>
      <w:r>
        <w:rPr/>
        <mc:AlternateContent>
          <mc:Choice Requires="wps">
            <w:drawing>
              <wp:anchor distT="0" distB="0" distL="0" distR="0" allowOverlap="1" layoutInCell="1" locked="0" behindDoc="1" simplePos="0" relativeHeight="479041536">
                <wp:simplePos x="0" y="0"/>
                <wp:positionH relativeFrom="page">
                  <wp:posOffset>6328092</wp:posOffset>
                </wp:positionH>
                <wp:positionV relativeFrom="page">
                  <wp:posOffset>2816156</wp:posOffset>
                </wp:positionV>
                <wp:extent cx="186055" cy="928369"/>
                <wp:effectExtent l="0" t="0" r="0" b="0"/>
                <wp:wrapNone/>
                <wp:docPr id="4208" name="Textbox 4208"/>
                <wp:cNvGraphicFramePr>
                  <a:graphicFrameLocks/>
                </wp:cNvGraphicFramePr>
                <a:graphic>
                  <a:graphicData uri="http://schemas.microsoft.com/office/word/2010/wordprocessingShape">
                    <wps:wsp>
                      <wps:cNvPr id="4208" name="Textbox 4208"/>
                      <wps:cNvSpPr txBox="1"/>
                      <wps:spPr>
                        <a:xfrm>
                          <a:off x="0" y="0"/>
                          <a:ext cx="186055" cy="928369"/>
                        </a:xfrm>
                        <a:prstGeom prst="rect">
                          <a:avLst/>
                        </a:prstGeom>
                      </wps:spPr>
                      <wps:txbx>
                        <w:txbxContent>
                          <w:p>
                            <w:pPr>
                              <w:spacing w:before="31"/>
                              <w:ind w:left="20" w:right="0" w:firstLine="0"/>
                              <w:jc w:val="left"/>
                              <w:rPr>
                                <w:sz w:val="16"/>
                              </w:rPr>
                            </w:pPr>
                            <w:r>
                              <w:rPr>
                                <w:spacing w:val="-5"/>
                                <w:w w:val="105"/>
                                <w:sz w:val="16"/>
                              </w:rPr>
                              <w:t>22</w:t>
                            </w:r>
                          </w:p>
                          <w:p>
                            <w:pPr>
                              <w:spacing w:before="183"/>
                              <w:ind w:left="20" w:right="0" w:firstLine="0"/>
                              <w:jc w:val="left"/>
                              <w:rPr>
                                <w:sz w:val="16"/>
                              </w:rPr>
                            </w:pPr>
                            <w:r>
                              <w:rPr>
                                <w:spacing w:val="-5"/>
                                <w:w w:val="105"/>
                                <w:sz w:val="16"/>
                              </w:rPr>
                              <w:t>255</w:t>
                            </w:r>
                          </w:p>
                          <w:p>
                            <w:pPr>
                              <w:spacing w:line="208" w:lineRule="exact" w:before="182"/>
                              <w:ind w:left="20" w:right="0" w:firstLine="0"/>
                              <w:jc w:val="left"/>
                              <w:rPr>
                                <w:sz w:val="16"/>
                              </w:rPr>
                            </w:pPr>
                            <w:r>
                              <w:rPr>
                                <w:spacing w:val="-5"/>
                                <w:w w:val="105"/>
                                <w:sz w:val="16"/>
                              </w:rPr>
                              <w:t>84</w:t>
                            </w:r>
                          </w:p>
                          <w:p>
                            <w:pPr>
                              <w:spacing w:line="199" w:lineRule="exact" w:before="0"/>
                              <w:ind w:left="20" w:right="0" w:firstLine="0"/>
                              <w:jc w:val="left"/>
                              <w:rPr>
                                <w:sz w:val="16"/>
                              </w:rPr>
                            </w:pPr>
                            <w:r>
                              <w:rPr>
                                <w:spacing w:val="-5"/>
                                <w:w w:val="105"/>
                                <w:sz w:val="16"/>
                              </w:rPr>
                              <w:t>94</w:t>
                            </w:r>
                          </w:p>
                          <w:p>
                            <w:pPr>
                              <w:spacing w:line="208" w:lineRule="exact" w:before="0"/>
                              <w:ind w:left="20" w:right="0" w:firstLine="0"/>
                              <w:jc w:val="left"/>
                              <w:rPr>
                                <w:sz w:val="16"/>
                              </w:rPr>
                            </w:pPr>
                            <w:r>
                              <w:rPr>
                                <w:spacing w:val="-5"/>
                                <w:w w:val="105"/>
                                <w:sz w:val="16"/>
                              </w:rPr>
                              <w:t>45</w:t>
                            </w:r>
                          </w:p>
                        </w:txbxContent>
                      </wps:txbx>
                      <wps:bodyPr wrap="square" lIns="0" tIns="0" rIns="0" bIns="0" rtlCol="0">
                        <a:noAutofit/>
                      </wps:bodyPr>
                    </wps:wsp>
                  </a:graphicData>
                </a:graphic>
              </wp:anchor>
            </w:drawing>
          </mc:Choice>
          <mc:Fallback>
            <w:pict>
              <v:shape style="position:absolute;margin-left:498.274994pt;margin-top:221.744644pt;width:14.65pt;height:73.1pt;mso-position-horizontal-relative:page;mso-position-vertical-relative:page;z-index:-24274944" type="#_x0000_t202" id="docshape4143" filled="false" stroked="false">
                <v:textbox inset="0,0,0,0">
                  <w:txbxContent>
                    <w:p>
                      <w:pPr>
                        <w:spacing w:before="31"/>
                        <w:ind w:left="20" w:right="0" w:firstLine="0"/>
                        <w:jc w:val="left"/>
                        <w:rPr>
                          <w:sz w:val="16"/>
                        </w:rPr>
                      </w:pPr>
                      <w:r>
                        <w:rPr>
                          <w:spacing w:val="-5"/>
                          <w:w w:val="105"/>
                          <w:sz w:val="16"/>
                        </w:rPr>
                        <w:t>22</w:t>
                      </w:r>
                    </w:p>
                    <w:p>
                      <w:pPr>
                        <w:spacing w:before="183"/>
                        <w:ind w:left="20" w:right="0" w:firstLine="0"/>
                        <w:jc w:val="left"/>
                        <w:rPr>
                          <w:sz w:val="16"/>
                        </w:rPr>
                      </w:pPr>
                      <w:r>
                        <w:rPr>
                          <w:spacing w:val="-5"/>
                          <w:w w:val="105"/>
                          <w:sz w:val="16"/>
                        </w:rPr>
                        <w:t>255</w:t>
                      </w:r>
                    </w:p>
                    <w:p>
                      <w:pPr>
                        <w:spacing w:line="208" w:lineRule="exact" w:before="182"/>
                        <w:ind w:left="20" w:right="0" w:firstLine="0"/>
                        <w:jc w:val="left"/>
                        <w:rPr>
                          <w:sz w:val="16"/>
                        </w:rPr>
                      </w:pPr>
                      <w:r>
                        <w:rPr>
                          <w:spacing w:val="-5"/>
                          <w:w w:val="105"/>
                          <w:sz w:val="16"/>
                        </w:rPr>
                        <w:t>84</w:t>
                      </w:r>
                    </w:p>
                    <w:p>
                      <w:pPr>
                        <w:spacing w:line="199" w:lineRule="exact" w:before="0"/>
                        <w:ind w:left="20" w:right="0" w:firstLine="0"/>
                        <w:jc w:val="left"/>
                        <w:rPr>
                          <w:sz w:val="16"/>
                        </w:rPr>
                      </w:pPr>
                      <w:r>
                        <w:rPr>
                          <w:spacing w:val="-5"/>
                          <w:w w:val="105"/>
                          <w:sz w:val="16"/>
                        </w:rPr>
                        <w:t>94</w:t>
                      </w:r>
                    </w:p>
                    <w:p>
                      <w:pPr>
                        <w:spacing w:line="208" w:lineRule="exact" w:before="0"/>
                        <w:ind w:left="20" w:right="0" w:firstLine="0"/>
                        <w:jc w:val="left"/>
                        <w:rPr>
                          <w:sz w:val="16"/>
                        </w:rPr>
                      </w:pPr>
                      <w:r>
                        <w:rPr>
                          <w:spacing w:val="-5"/>
                          <w:w w:val="105"/>
                          <w:sz w:val="16"/>
                        </w:rPr>
                        <w:t>45</w:t>
                      </w:r>
                    </w:p>
                  </w:txbxContent>
                </v:textbox>
                <w10:wrap type="none"/>
              </v:shape>
            </w:pict>
          </mc:Fallback>
        </mc:AlternateContent>
      </w:r>
      <w:r>
        <w:rPr/>
        <mc:AlternateContent>
          <mc:Choice Requires="wps">
            <w:drawing>
              <wp:anchor distT="0" distB="0" distL="0" distR="0" allowOverlap="1" layoutInCell="1" locked="0" behindDoc="1" simplePos="0" relativeHeight="479042048">
                <wp:simplePos x="0" y="0"/>
                <wp:positionH relativeFrom="page">
                  <wp:posOffset>1001471</wp:posOffset>
                </wp:positionH>
                <wp:positionV relativeFrom="page">
                  <wp:posOffset>3891618</wp:posOffset>
                </wp:positionV>
                <wp:extent cx="1212215" cy="5293360"/>
                <wp:effectExtent l="0" t="0" r="0" b="0"/>
                <wp:wrapNone/>
                <wp:docPr id="4209" name="Textbox 4209"/>
                <wp:cNvGraphicFramePr>
                  <a:graphicFrameLocks/>
                </wp:cNvGraphicFramePr>
                <a:graphic>
                  <a:graphicData uri="http://schemas.microsoft.com/office/word/2010/wordprocessingShape">
                    <wps:wsp>
                      <wps:cNvPr id="4209" name="Textbox 4209"/>
                      <wps:cNvSpPr txBox="1"/>
                      <wps:spPr>
                        <a:xfrm>
                          <a:off x="0" y="0"/>
                          <a:ext cx="1212215" cy="5293360"/>
                        </a:xfrm>
                        <a:prstGeom prst="rect">
                          <a:avLst/>
                        </a:prstGeom>
                      </wps:spPr>
                      <wps:txbx>
                        <w:txbxContent>
                          <w:p>
                            <w:pPr>
                              <w:spacing w:line="220" w:lineRule="auto" w:before="44"/>
                              <w:ind w:left="39" w:right="14" w:firstLine="0"/>
                              <w:jc w:val="left"/>
                              <w:rPr>
                                <w:sz w:val="16"/>
                              </w:rPr>
                            </w:pPr>
                            <w:r>
                              <w:rPr>
                                <w:w w:val="110"/>
                                <w:sz w:val="16"/>
                              </w:rPr>
                              <w:t>Baker et al.</w:t>
                            </w:r>
                            <w:r>
                              <w:rPr>
                                <w:spacing w:val="40"/>
                                <w:w w:val="110"/>
                                <w:sz w:val="16"/>
                              </w:rPr>
                              <w:t> </w:t>
                            </w:r>
                            <w:r>
                              <w:rPr>
                                <w:w w:val="110"/>
                                <w:sz w:val="16"/>
                              </w:rPr>
                              <w:t>(1999) Barbosa</w:t>
                            </w:r>
                            <w:r>
                              <w:rPr>
                                <w:spacing w:val="4"/>
                                <w:w w:val="110"/>
                                <w:sz w:val="16"/>
                              </w:rPr>
                              <w:t> </w:t>
                            </w:r>
                            <w:r>
                              <w:rPr>
                                <w:w w:val="110"/>
                                <w:sz w:val="16"/>
                              </w:rPr>
                              <w:t>et</w:t>
                            </w:r>
                            <w:r>
                              <w:rPr>
                                <w:spacing w:val="4"/>
                                <w:w w:val="110"/>
                                <w:sz w:val="16"/>
                              </w:rPr>
                              <w:t> </w:t>
                            </w:r>
                            <w:r>
                              <w:rPr>
                                <w:w w:val="110"/>
                                <w:sz w:val="16"/>
                              </w:rPr>
                              <w:t>al.</w:t>
                            </w:r>
                            <w:r>
                              <w:rPr>
                                <w:spacing w:val="21"/>
                                <w:w w:val="110"/>
                                <w:sz w:val="16"/>
                              </w:rPr>
                              <w:t> </w:t>
                            </w:r>
                            <w:r>
                              <w:rPr>
                                <w:spacing w:val="-2"/>
                                <w:w w:val="110"/>
                                <w:sz w:val="16"/>
                              </w:rPr>
                              <w:t>(2017)</w:t>
                            </w:r>
                          </w:p>
                          <w:p>
                            <w:pPr>
                              <w:spacing w:line="444" w:lineRule="auto" w:before="188"/>
                              <w:ind w:left="39" w:right="14" w:firstLine="0"/>
                              <w:jc w:val="left"/>
                              <w:rPr>
                                <w:sz w:val="16"/>
                              </w:rPr>
                            </w:pPr>
                            <w:r>
                              <w:rPr>
                                <w:w w:val="110"/>
                                <w:sz w:val="16"/>
                              </w:rPr>
                              <w:t>Bastien</w:t>
                            </w:r>
                            <w:r>
                              <w:rPr>
                                <w:spacing w:val="-4"/>
                                <w:w w:val="110"/>
                                <w:sz w:val="16"/>
                              </w:rPr>
                              <w:t> </w:t>
                            </w:r>
                            <w:r>
                              <w:rPr>
                                <w:w w:val="110"/>
                                <w:sz w:val="16"/>
                              </w:rPr>
                              <w:t>et</w:t>
                            </w:r>
                            <w:r>
                              <w:rPr>
                                <w:spacing w:val="-4"/>
                                <w:w w:val="110"/>
                                <w:sz w:val="16"/>
                              </w:rPr>
                              <w:t> </w:t>
                            </w:r>
                            <w:r>
                              <w:rPr>
                                <w:w w:val="110"/>
                                <w:sz w:val="16"/>
                              </w:rPr>
                              <w:t>al.</w:t>
                            </w:r>
                            <w:r>
                              <w:rPr>
                                <w:spacing w:val="10"/>
                                <w:w w:val="110"/>
                                <w:sz w:val="16"/>
                              </w:rPr>
                              <w:t> </w:t>
                            </w:r>
                            <w:r>
                              <w:rPr>
                                <w:w w:val="110"/>
                                <w:sz w:val="16"/>
                              </w:rPr>
                              <w:t>(2013) Bean et al.</w:t>
                            </w:r>
                            <w:r>
                              <w:rPr>
                                <w:spacing w:val="40"/>
                                <w:w w:val="110"/>
                                <w:sz w:val="16"/>
                              </w:rPr>
                              <w:t> </w:t>
                            </w:r>
                            <w:r>
                              <w:rPr>
                                <w:w w:val="110"/>
                                <w:sz w:val="16"/>
                              </w:rPr>
                              <w:t>(2021)</w:t>
                            </w:r>
                          </w:p>
                          <w:p>
                            <w:pPr>
                              <w:spacing w:line="220" w:lineRule="auto" w:before="11"/>
                              <w:ind w:left="20" w:right="0" w:firstLine="19"/>
                              <w:jc w:val="left"/>
                              <w:rPr>
                                <w:sz w:val="16"/>
                              </w:rPr>
                            </w:pPr>
                            <w:r>
                              <w:rPr>
                                <w:w w:val="105"/>
                                <w:sz w:val="16"/>
                              </w:rPr>
                              <w:t>Bensen-Boakes</w:t>
                            </w:r>
                            <w:r>
                              <w:rPr>
                                <w:spacing w:val="-6"/>
                                <w:w w:val="105"/>
                                <w:sz w:val="16"/>
                              </w:rPr>
                              <w:t> </w:t>
                            </w:r>
                            <w:r>
                              <w:rPr>
                                <w:w w:val="105"/>
                                <w:sz w:val="16"/>
                              </w:rPr>
                              <w:t>et</w:t>
                            </w:r>
                            <w:r>
                              <w:rPr>
                                <w:spacing w:val="-6"/>
                                <w:w w:val="105"/>
                                <w:sz w:val="16"/>
                              </w:rPr>
                              <w:t> </w:t>
                            </w:r>
                            <w:r>
                              <w:rPr>
                                <w:w w:val="105"/>
                                <w:sz w:val="16"/>
                              </w:rPr>
                              <w:t>al. </w:t>
                            </w:r>
                            <w:r>
                              <w:rPr>
                                <w:spacing w:val="-2"/>
                                <w:w w:val="105"/>
                                <w:sz w:val="16"/>
                              </w:rPr>
                              <w:t>(2022)</w:t>
                            </w:r>
                          </w:p>
                          <w:p>
                            <w:pPr>
                              <w:spacing w:line="220" w:lineRule="auto" w:before="101"/>
                              <w:ind w:left="39" w:right="0" w:firstLine="0"/>
                              <w:jc w:val="left"/>
                              <w:rPr>
                                <w:sz w:val="16"/>
                              </w:rPr>
                            </w:pPr>
                            <w:r>
                              <w:rPr>
                                <w:w w:val="110"/>
                                <w:sz w:val="16"/>
                              </w:rPr>
                              <w:t>Bian et al.</w:t>
                            </w:r>
                            <w:r>
                              <w:rPr>
                                <w:spacing w:val="40"/>
                                <w:w w:val="110"/>
                                <w:sz w:val="16"/>
                              </w:rPr>
                              <w:t> </w:t>
                            </w:r>
                            <w:r>
                              <w:rPr>
                                <w:w w:val="110"/>
                                <w:sz w:val="16"/>
                              </w:rPr>
                              <w:t>(2016) Bianchi</w:t>
                            </w:r>
                            <w:r>
                              <w:rPr>
                                <w:spacing w:val="-8"/>
                                <w:w w:val="110"/>
                                <w:sz w:val="16"/>
                              </w:rPr>
                              <w:t> </w:t>
                            </w:r>
                            <w:r>
                              <w:rPr>
                                <w:w w:val="110"/>
                                <w:sz w:val="16"/>
                              </w:rPr>
                              <w:t>et</w:t>
                            </w:r>
                            <w:r>
                              <w:rPr>
                                <w:spacing w:val="-7"/>
                                <w:w w:val="110"/>
                                <w:sz w:val="16"/>
                              </w:rPr>
                              <w:t> </w:t>
                            </w:r>
                            <w:r>
                              <w:rPr>
                                <w:w w:val="110"/>
                                <w:sz w:val="16"/>
                              </w:rPr>
                              <w:t>al.</w:t>
                            </w:r>
                            <w:r>
                              <w:rPr>
                                <w:spacing w:val="5"/>
                                <w:w w:val="110"/>
                                <w:sz w:val="16"/>
                              </w:rPr>
                              <w:t> </w:t>
                            </w:r>
                            <w:r>
                              <w:rPr>
                                <w:w w:val="110"/>
                                <w:sz w:val="16"/>
                              </w:rPr>
                              <w:t>(2012) Bianchi</w:t>
                            </w:r>
                            <w:r>
                              <w:rPr>
                                <w:spacing w:val="-8"/>
                                <w:w w:val="110"/>
                                <w:sz w:val="16"/>
                              </w:rPr>
                              <w:t> </w:t>
                            </w:r>
                            <w:r>
                              <w:rPr>
                                <w:w w:val="110"/>
                                <w:sz w:val="16"/>
                              </w:rPr>
                              <w:t>et</w:t>
                            </w:r>
                            <w:r>
                              <w:rPr>
                                <w:spacing w:val="-7"/>
                                <w:w w:val="110"/>
                                <w:sz w:val="16"/>
                              </w:rPr>
                              <w:t> </w:t>
                            </w:r>
                            <w:r>
                              <w:rPr>
                                <w:w w:val="110"/>
                                <w:sz w:val="16"/>
                              </w:rPr>
                              <w:t>al.</w:t>
                            </w:r>
                            <w:r>
                              <w:rPr>
                                <w:spacing w:val="5"/>
                                <w:w w:val="110"/>
                                <w:sz w:val="16"/>
                              </w:rPr>
                              <w:t> </w:t>
                            </w:r>
                            <w:r>
                              <w:rPr>
                                <w:w w:val="110"/>
                                <w:sz w:val="16"/>
                              </w:rPr>
                              <w:t>(2013) Billings (2020)</w:t>
                            </w:r>
                          </w:p>
                          <w:p>
                            <w:pPr>
                              <w:spacing w:line="205" w:lineRule="exact" w:before="0"/>
                              <w:ind w:left="39" w:right="0" w:firstLine="0"/>
                              <w:jc w:val="left"/>
                              <w:rPr>
                                <w:sz w:val="16"/>
                              </w:rPr>
                            </w:pPr>
                            <w:r>
                              <w:rPr>
                                <w:w w:val="105"/>
                                <w:sz w:val="16"/>
                              </w:rPr>
                              <w:t>Bonnet</w:t>
                            </w:r>
                            <w:r>
                              <w:rPr>
                                <w:spacing w:val="8"/>
                                <w:w w:val="105"/>
                                <w:sz w:val="16"/>
                              </w:rPr>
                              <w:t> </w:t>
                            </w:r>
                            <w:r>
                              <w:rPr>
                                <w:w w:val="105"/>
                                <w:sz w:val="16"/>
                              </w:rPr>
                              <w:t>&amp;</w:t>
                            </w:r>
                            <w:r>
                              <w:rPr>
                                <w:spacing w:val="8"/>
                                <w:w w:val="105"/>
                                <w:sz w:val="16"/>
                              </w:rPr>
                              <w:t> </w:t>
                            </w:r>
                            <w:r>
                              <w:rPr>
                                <w:w w:val="105"/>
                                <w:sz w:val="16"/>
                              </w:rPr>
                              <w:t>Moore</w:t>
                            </w:r>
                            <w:r>
                              <w:rPr>
                                <w:spacing w:val="9"/>
                                <w:w w:val="105"/>
                                <w:sz w:val="16"/>
                              </w:rPr>
                              <w:t> </w:t>
                            </w:r>
                            <w:r>
                              <w:rPr>
                                <w:spacing w:val="-2"/>
                                <w:w w:val="105"/>
                                <w:sz w:val="16"/>
                              </w:rPr>
                              <w:t>(1982)</w:t>
                            </w:r>
                          </w:p>
                          <w:p>
                            <w:pPr>
                              <w:spacing w:line="220" w:lineRule="auto" w:before="97"/>
                              <w:ind w:left="20" w:right="405" w:firstLine="19"/>
                              <w:jc w:val="left"/>
                              <w:rPr>
                                <w:sz w:val="16"/>
                              </w:rPr>
                            </w:pPr>
                            <w:r>
                              <w:rPr>
                                <w:w w:val="105"/>
                                <w:sz w:val="16"/>
                              </w:rPr>
                              <w:t>Broomfield</w:t>
                            </w:r>
                            <w:r>
                              <w:rPr>
                                <w:spacing w:val="-6"/>
                                <w:w w:val="105"/>
                                <w:sz w:val="16"/>
                              </w:rPr>
                              <w:t> </w:t>
                            </w:r>
                            <w:r>
                              <w:rPr>
                                <w:w w:val="105"/>
                                <w:sz w:val="16"/>
                              </w:rPr>
                              <w:t>&amp;</w:t>
                            </w:r>
                            <w:r>
                              <w:rPr>
                                <w:spacing w:val="-6"/>
                                <w:w w:val="105"/>
                                <w:sz w:val="16"/>
                              </w:rPr>
                              <w:t> </w:t>
                            </w:r>
                            <w:r>
                              <w:rPr>
                                <w:w w:val="105"/>
                                <w:sz w:val="16"/>
                              </w:rPr>
                              <w:t>Espie </w:t>
                            </w:r>
                            <w:r>
                              <w:rPr>
                                <w:spacing w:val="-2"/>
                                <w:w w:val="105"/>
                                <w:sz w:val="16"/>
                              </w:rPr>
                              <w:t>(2003)</w:t>
                            </w:r>
                          </w:p>
                          <w:p>
                            <w:pPr>
                              <w:spacing w:line="220" w:lineRule="auto" w:before="1"/>
                              <w:ind w:left="39" w:right="14" w:firstLine="0"/>
                              <w:jc w:val="left"/>
                              <w:rPr>
                                <w:sz w:val="16"/>
                              </w:rPr>
                            </w:pPr>
                            <w:r>
                              <w:rPr>
                                <w:w w:val="110"/>
                                <w:sz w:val="16"/>
                              </w:rPr>
                              <w:t>Brychta et al.</w:t>
                            </w:r>
                            <w:r>
                              <w:rPr>
                                <w:spacing w:val="40"/>
                                <w:w w:val="110"/>
                                <w:sz w:val="16"/>
                              </w:rPr>
                              <w:t> </w:t>
                            </w:r>
                            <w:r>
                              <w:rPr>
                                <w:w w:val="110"/>
                                <w:sz w:val="16"/>
                              </w:rPr>
                              <w:t>(2019) Caia et al.</w:t>
                            </w:r>
                            <w:r>
                              <w:rPr>
                                <w:spacing w:val="40"/>
                                <w:w w:val="110"/>
                                <w:sz w:val="16"/>
                              </w:rPr>
                              <w:t> </w:t>
                            </w:r>
                            <w:r>
                              <w:rPr>
                                <w:w w:val="110"/>
                                <w:sz w:val="16"/>
                              </w:rPr>
                              <w:t>(2018) </w:t>
                            </w:r>
                            <w:r>
                              <w:rPr>
                                <w:spacing w:val="-2"/>
                                <w:w w:val="110"/>
                                <w:sz w:val="16"/>
                              </w:rPr>
                              <w:t>Campanini</w:t>
                            </w:r>
                            <w:r>
                              <w:rPr>
                                <w:spacing w:val="-7"/>
                                <w:w w:val="110"/>
                                <w:sz w:val="16"/>
                              </w:rPr>
                              <w:t> </w:t>
                            </w:r>
                            <w:r>
                              <w:rPr>
                                <w:spacing w:val="-2"/>
                                <w:w w:val="110"/>
                                <w:sz w:val="16"/>
                              </w:rPr>
                              <w:t>et</w:t>
                            </w:r>
                            <w:r>
                              <w:rPr>
                                <w:spacing w:val="-7"/>
                                <w:w w:val="110"/>
                                <w:sz w:val="16"/>
                              </w:rPr>
                              <w:t> </w:t>
                            </w:r>
                            <w:r>
                              <w:rPr>
                                <w:spacing w:val="-2"/>
                                <w:w w:val="110"/>
                                <w:sz w:val="16"/>
                              </w:rPr>
                              <w:t>al.</w:t>
                            </w:r>
                            <w:r>
                              <w:rPr>
                                <w:spacing w:val="6"/>
                                <w:w w:val="110"/>
                                <w:sz w:val="16"/>
                              </w:rPr>
                              <w:t> </w:t>
                            </w:r>
                            <w:r>
                              <w:rPr>
                                <w:spacing w:val="-2"/>
                                <w:w w:val="110"/>
                                <w:sz w:val="16"/>
                              </w:rPr>
                              <w:t>(2017) </w:t>
                            </w:r>
                            <w:r>
                              <w:rPr>
                                <w:w w:val="110"/>
                                <w:sz w:val="16"/>
                              </w:rPr>
                              <w:t>Carter et al.</w:t>
                            </w:r>
                            <w:r>
                              <w:rPr>
                                <w:spacing w:val="40"/>
                                <w:w w:val="110"/>
                                <w:sz w:val="16"/>
                              </w:rPr>
                              <w:t> </w:t>
                            </w:r>
                            <w:r>
                              <w:rPr>
                                <w:w w:val="110"/>
                                <w:sz w:val="16"/>
                              </w:rPr>
                              <w:t>(2020)</w:t>
                            </w:r>
                          </w:p>
                          <w:p>
                            <w:pPr>
                              <w:spacing w:line="220" w:lineRule="auto" w:before="102"/>
                              <w:ind w:left="39" w:right="84" w:firstLine="0"/>
                              <w:jc w:val="left"/>
                              <w:rPr>
                                <w:sz w:val="16"/>
                              </w:rPr>
                            </w:pPr>
                            <w:r>
                              <w:rPr>
                                <w:w w:val="105"/>
                                <w:sz w:val="16"/>
                              </w:rPr>
                              <w:t>Castelnovo et al.</w:t>
                            </w:r>
                            <w:r>
                              <w:rPr>
                                <w:spacing w:val="19"/>
                                <w:w w:val="105"/>
                                <w:sz w:val="16"/>
                              </w:rPr>
                              <w:t> </w:t>
                            </w:r>
                            <w:r>
                              <w:rPr>
                                <w:w w:val="105"/>
                                <w:sz w:val="16"/>
                              </w:rPr>
                              <w:t>(2021) Castillo et al.</w:t>
                            </w:r>
                            <w:r>
                              <w:rPr>
                                <w:spacing w:val="40"/>
                                <w:w w:val="105"/>
                                <w:sz w:val="16"/>
                              </w:rPr>
                              <w:t> </w:t>
                            </w:r>
                            <w:r>
                              <w:rPr>
                                <w:w w:val="105"/>
                                <w:sz w:val="16"/>
                              </w:rPr>
                              <w:t>(2014) Cederberg et al.</w:t>
                            </w:r>
                            <w:r>
                              <w:rPr>
                                <w:spacing w:val="40"/>
                                <w:w w:val="105"/>
                                <w:sz w:val="16"/>
                              </w:rPr>
                              <w:t> </w:t>
                            </w:r>
                            <w:r>
                              <w:rPr>
                                <w:w w:val="105"/>
                                <w:sz w:val="16"/>
                              </w:rPr>
                              <w:t>(2022) Chan</w:t>
                            </w:r>
                            <w:r>
                              <w:rPr>
                                <w:spacing w:val="40"/>
                                <w:w w:val="105"/>
                                <w:sz w:val="16"/>
                              </w:rPr>
                              <w:t> </w:t>
                            </w:r>
                            <w:r>
                              <w:rPr>
                                <w:w w:val="105"/>
                                <w:sz w:val="16"/>
                              </w:rPr>
                              <w:t>et</w:t>
                            </w:r>
                            <w:r>
                              <w:rPr>
                                <w:spacing w:val="40"/>
                                <w:w w:val="105"/>
                                <w:sz w:val="16"/>
                              </w:rPr>
                              <w:t> </w:t>
                            </w:r>
                            <w:r>
                              <w:rPr>
                                <w:w w:val="105"/>
                                <w:sz w:val="16"/>
                              </w:rPr>
                              <w:t>al.</w:t>
                            </w:r>
                            <w:r>
                              <w:rPr>
                                <w:spacing w:val="40"/>
                                <w:w w:val="105"/>
                                <w:sz w:val="16"/>
                              </w:rPr>
                              <w:t> </w:t>
                            </w:r>
                            <w:r>
                              <w:rPr>
                                <w:w w:val="105"/>
                                <w:sz w:val="16"/>
                              </w:rPr>
                              <w:t>(2018) Chan et al.</w:t>
                            </w:r>
                            <w:r>
                              <w:rPr>
                                <w:spacing w:val="40"/>
                                <w:w w:val="105"/>
                                <w:sz w:val="16"/>
                              </w:rPr>
                              <w:t> </w:t>
                            </w:r>
                            <w:r>
                              <w:rPr>
                                <w:w w:val="105"/>
                                <w:sz w:val="16"/>
                              </w:rPr>
                              <w:t>(2021)</w:t>
                            </w:r>
                          </w:p>
                          <w:p>
                            <w:pPr>
                              <w:spacing w:line="220" w:lineRule="auto" w:before="103"/>
                              <w:ind w:left="20" w:right="14" w:firstLine="19"/>
                              <w:jc w:val="left"/>
                              <w:rPr>
                                <w:sz w:val="16"/>
                              </w:rPr>
                            </w:pPr>
                            <w:r>
                              <w:rPr>
                                <w:w w:val="105"/>
                                <w:sz w:val="16"/>
                              </w:rPr>
                              <w:t>Chen et al.</w:t>
                            </w:r>
                            <w:r>
                              <w:rPr>
                                <w:spacing w:val="40"/>
                                <w:w w:val="105"/>
                                <w:sz w:val="16"/>
                              </w:rPr>
                              <w:t> </w:t>
                            </w:r>
                            <w:r>
                              <w:rPr>
                                <w:w w:val="105"/>
                                <w:sz w:val="16"/>
                              </w:rPr>
                              <w:t>(2015) Chervin</w:t>
                            </w:r>
                            <w:r>
                              <w:rPr>
                                <w:spacing w:val="-6"/>
                                <w:w w:val="105"/>
                                <w:sz w:val="16"/>
                              </w:rPr>
                              <w:t> </w:t>
                            </w:r>
                            <w:r>
                              <w:rPr>
                                <w:w w:val="105"/>
                                <w:sz w:val="16"/>
                              </w:rPr>
                              <w:t>&amp;</w:t>
                            </w:r>
                            <w:r>
                              <w:rPr>
                                <w:spacing w:val="-6"/>
                                <w:w w:val="105"/>
                                <w:sz w:val="16"/>
                              </w:rPr>
                              <w:t> </w:t>
                            </w:r>
                            <w:r>
                              <w:rPr>
                                <w:w w:val="105"/>
                                <w:sz w:val="16"/>
                              </w:rPr>
                              <w:t>Guilleminault </w:t>
                            </w:r>
                            <w:r>
                              <w:rPr>
                                <w:spacing w:val="-2"/>
                                <w:w w:val="105"/>
                                <w:sz w:val="16"/>
                              </w:rPr>
                              <w:t>(1996)</w:t>
                            </w:r>
                          </w:p>
                          <w:p>
                            <w:pPr>
                              <w:spacing w:line="220" w:lineRule="auto" w:before="2"/>
                              <w:ind w:left="39" w:right="540" w:firstLine="0"/>
                              <w:jc w:val="left"/>
                              <w:rPr>
                                <w:sz w:val="16"/>
                              </w:rPr>
                            </w:pPr>
                            <w:r>
                              <w:rPr>
                                <w:w w:val="110"/>
                                <w:sz w:val="16"/>
                              </w:rPr>
                              <w:t>Cho et al.</w:t>
                            </w:r>
                            <w:r>
                              <w:rPr>
                                <w:spacing w:val="24"/>
                                <w:w w:val="110"/>
                                <w:sz w:val="16"/>
                              </w:rPr>
                              <w:t> </w:t>
                            </w:r>
                            <w:r>
                              <w:rPr>
                                <w:w w:val="110"/>
                                <w:sz w:val="16"/>
                              </w:rPr>
                              <w:t>(2022) Choi</w:t>
                            </w:r>
                            <w:r>
                              <w:rPr>
                                <w:spacing w:val="1"/>
                                <w:w w:val="110"/>
                                <w:sz w:val="16"/>
                              </w:rPr>
                              <w:t> </w:t>
                            </w:r>
                            <w:r>
                              <w:rPr>
                                <w:w w:val="110"/>
                                <w:sz w:val="16"/>
                              </w:rPr>
                              <w:t>et</w:t>
                            </w:r>
                            <w:r>
                              <w:rPr>
                                <w:spacing w:val="2"/>
                                <w:w w:val="110"/>
                                <w:sz w:val="16"/>
                              </w:rPr>
                              <w:t> </w:t>
                            </w:r>
                            <w:r>
                              <w:rPr>
                                <w:w w:val="110"/>
                                <w:sz w:val="16"/>
                              </w:rPr>
                              <w:t>al.</w:t>
                            </w:r>
                            <w:r>
                              <w:rPr>
                                <w:spacing w:val="18"/>
                                <w:w w:val="110"/>
                                <w:sz w:val="16"/>
                              </w:rPr>
                              <w:t> </w:t>
                            </w:r>
                            <w:r>
                              <w:rPr>
                                <w:spacing w:val="-2"/>
                                <w:w w:val="110"/>
                                <w:sz w:val="16"/>
                              </w:rPr>
                              <w:t>(2016)</w:t>
                            </w:r>
                          </w:p>
                          <w:p>
                            <w:pPr>
                              <w:spacing w:before="187"/>
                              <w:ind w:left="39" w:right="0" w:firstLine="0"/>
                              <w:jc w:val="left"/>
                              <w:rPr>
                                <w:sz w:val="16"/>
                              </w:rPr>
                            </w:pPr>
                            <w:r>
                              <w:rPr>
                                <w:w w:val="110"/>
                                <w:sz w:val="16"/>
                              </w:rPr>
                              <w:t>Chou</w:t>
                            </w:r>
                            <w:r>
                              <w:rPr>
                                <w:spacing w:val="-1"/>
                                <w:w w:val="110"/>
                                <w:sz w:val="16"/>
                              </w:rPr>
                              <w:t> </w:t>
                            </w:r>
                            <w:r>
                              <w:rPr>
                                <w:w w:val="110"/>
                                <w:sz w:val="16"/>
                              </w:rPr>
                              <w:t>et al.</w:t>
                            </w:r>
                            <w:r>
                              <w:rPr>
                                <w:spacing w:val="14"/>
                                <w:w w:val="110"/>
                                <w:sz w:val="16"/>
                              </w:rPr>
                              <w:t> </w:t>
                            </w:r>
                            <w:r>
                              <w:rPr>
                                <w:spacing w:val="-2"/>
                                <w:w w:val="110"/>
                                <w:sz w:val="16"/>
                              </w:rPr>
                              <w:t>(2020)</w:t>
                            </w:r>
                          </w:p>
                          <w:p>
                            <w:pPr>
                              <w:spacing w:line="220" w:lineRule="auto" w:before="97"/>
                              <w:ind w:left="20" w:right="14" w:firstLine="19"/>
                              <w:jc w:val="left"/>
                              <w:rPr>
                                <w:sz w:val="16"/>
                              </w:rPr>
                            </w:pPr>
                            <w:r>
                              <w:rPr>
                                <w:w w:val="105"/>
                                <w:sz w:val="16"/>
                              </w:rPr>
                              <w:t>Chung et al.</w:t>
                            </w:r>
                            <w:r>
                              <w:rPr>
                                <w:spacing w:val="40"/>
                                <w:w w:val="105"/>
                                <w:sz w:val="16"/>
                              </w:rPr>
                              <w:t> </w:t>
                            </w:r>
                            <w:r>
                              <w:rPr>
                                <w:w w:val="105"/>
                                <w:sz w:val="16"/>
                              </w:rPr>
                              <w:t>(2020) Combertaldi</w:t>
                            </w:r>
                            <w:r>
                              <w:rPr>
                                <w:spacing w:val="-2"/>
                                <w:w w:val="105"/>
                                <w:sz w:val="16"/>
                              </w:rPr>
                              <w:t> </w:t>
                            </w:r>
                            <w:r>
                              <w:rPr>
                                <w:w w:val="105"/>
                                <w:sz w:val="16"/>
                              </w:rPr>
                              <w:t>&amp;</w:t>
                            </w:r>
                            <w:r>
                              <w:rPr>
                                <w:spacing w:val="-2"/>
                                <w:w w:val="105"/>
                                <w:sz w:val="16"/>
                              </w:rPr>
                              <w:t> </w:t>
                            </w:r>
                            <w:r>
                              <w:rPr>
                                <w:w w:val="105"/>
                                <w:sz w:val="16"/>
                              </w:rPr>
                              <w:t>Rasch </w:t>
                            </w:r>
                            <w:r>
                              <w:rPr>
                                <w:spacing w:val="-2"/>
                                <w:w w:val="105"/>
                                <w:sz w:val="16"/>
                              </w:rPr>
                              <w:t>(2020)</w:t>
                            </w:r>
                          </w:p>
                          <w:p>
                            <w:pPr>
                              <w:spacing w:line="204" w:lineRule="exact" w:before="0"/>
                              <w:ind w:left="39" w:right="0" w:firstLine="0"/>
                              <w:jc w:val="left"/>
                              <w:rPr>
                                <w:sz w:val="16"/>
                              </w:rPr>
                            </w:pPr>
                            <w:r>
                              <w:rPr>
                                <w:w w:val="110"/>
                                <w:sz w:val="16"/>
                              </w:rPr>
                              <w:t>Conroy</w:t>
                            </w:r>
                            <w:r>
                              <w:rPr>
                                <w:spacing w:val="-7"/>
                                <w:w w:val="110"/>
                                <w:sz w:val="16"/>
                              </w:rPr>
                              <w:t> </w:t>
                            </w:r>
                            <w:r>
                              <w:rPr>
                                <w:w w:val="110"/>
                                <w:sz w:val="16"/>
                              </w:rPr>
                              <w:t>et</w:t>
                            </w:r>
                            <w:r>
                              <w:rPr>
                                <w:spacing w:val="-6"/>
                                <w:w w:val="110"/>
                                <w:sz w:val="16"/>
                              </w:rPr>
                              <w:t> </w:t>
                            </w:r>
                            <w:r>
                              <w:rPr>
                                <w:w w:val="110"/>
                                <w:sz w:val="16"/>
                              </w:rPr>
                              <w:t>al.</w:t>
                            </w:r>
                            <w:r>
                              <w:rPr>
                                <w:spacing w:val="7"/>
                                <w:w w:val="110"/>
                                <w:sz w:val="16"/>
                              </w:rPr>
                              <w:t> </w:t>
                            </w:r>
                            <w:r>
                              <w:rPr>
                                <w:spacing w:val="-2"/>
                                <w:w w:val="110"/>
                                <w:sz w:val="16"/>
                              </w:rPr>
                              <w:t>(2006)</w:t>
                            </w:r>
                          </w:p>
                          <w:p>
                            <w:pPr>
                              <w:spacing w:line="220" w:lineRule="auto" w:before="196"/>
                              <w:ind w:left="39" w:right="14" w:firstLine="0"/>
                              <w:jc w:val="left"/>
                              <w:rPr>
                                <w:sz w:val="16"/>
                              </w:rPr>
                            </w:pPr>
                            <w:r>
                              <w:rPr>
                                <w:w w:val="105"/>
                                <w:sz w:val="16"/>
                              </w:rPr>
                              <w:t>Creti et al.</w:t>
                            </w:r>
                            <w:r>
                              <w:rPr>
                                <w:spacing w:val="40"/>
                                <w:w w:val="105"/>
                                <w:sz w:val="16"/>
                              </w:rPr>
                              <w:t> </w:t>
                            </w:r>
                            <w:r>
                              <w:rPr>
                                <w:w w:val="105"/>
                                <w:sz w:val="16"/>
                              </w:rPr>
                              <w:t>(2010) Crönlein et al.</w:t>
                            </w:r>
                            <w:r>
                              <w:rPr>
                                <w:spacing w:val="23"/>
                                <w:w w:val="105"/>
                                <w:sz w:val="16"/>
                              </w:rPr>
                              <w:t> </w:t>
                            </w:r>
                            <w:r>
                              <w:rPr>
                                <w:w w:val="105"/>
                                <w:sz w:val="16"/>
                              </w:rPr>
                              <w:t>(2019)</w:t>
                            </w:r>
                          </w:p>
                        </w:txbxContent>
                      </wps:txbx>
                      <wps:bodyPr wrap="square" lIns="0" tIns="0" rIns="0" bIns="0" rtlCol="0">
                        <a:noAutofit/>
                      </wps:bodyPr>
                    </wps:wsp>
                  </a:graphicData>
                </a:graphic>
              </wp:anchor>
            </w:drawing>
          </mc:Choice>
          <mc:Fallback>
            <w:pict>
              <v:shape style="position:absolute;margin-left:78.856003pt;margin-top:306.426636pt;width:95.45pt;height:416.8pt;mso-position-horizontal-relative:page;mso-position-vertical-relative:page;z-index:-24274432" type="#_x0000_t202" id="docshape4144" filled="false" stroked="false">
                <v:textbox inset="0,0,0,0">
                  <w:txbxContent>
                    <w:p>
                      <w:pPr>
                        <w:spacing w:line="220" w:lineRule="auto" w:before="44"/>
                        <w:ind w:left="39" w:right="14" w:firstLine="0"/>
                        <w:jc w:val="left"/>
                        <w:rPr>
                          <w:sz w:val="16"/>
                        </w:rPr>
                      </w:pPr>
                      <w:r>
                        <w:rPr>
                          <w:w w:val="110"/>
                          <w:sz w:val="16"/>
                        </w:rPr>
                        <w:t>Baker et al.</w:t>
                      </w:r>
                      <w:r>
                        <w:rPr>
                          <w:spacing w:val="40"/>
                          <w:w w:val="110"/>
                          <w:sz w:val="16"/>
                        </w:rPr>
                        <w:t> </w:t>
                      </w:r>
                      <w:r>
                        <w:rPr>
                          <w:w w:val="110"/>
                          <w:sz w:val="16"/>
                        </w:rPr>
                        <w:t>(1999) Barbosa</w:t>
                      </w:r>
                      <w:r>
                        <w:rPr>
                          <w:spacing w:val="4"/>
                          <w:w w:val="110"/>
                          <w:sz w:val="16"/>
                        </w:rPr>
                        <w:t> </w:t>
                      </w:r>
                      <w:r>
                        <w:rPr>
                          <w:w w:val="110"/>
                          <w:sz w:val="16"/>
                        </w:rPr>
                        <w:t>et</w:t>
                      </w:r>
                      <w:r>
                        <w:rPr>
                          <w:spacing w:val="4"/>
                          <w:w w:val="110"/>
                          <w:sz w:val="16"/>
                        </w:rPr>
                        <w:t> </w:t>
                      </w:r>
                      <w:r>
                        <w:rPr>
                          <w:w w:val="110"/>
                          <w:sz w:val="16"/>
                        </w:rPr>
                        <w:t>al.</w:t>
                      </w:r>
                      <w:r>
                        <w:rPr>
                          <w:spacing w:val="21"/>
                          <w:w w:val="110"/>
                          <w:sz w:val="16"/>
                        </w:rPr>
                        <w:t> </w:t>
                      </w:r>
                      <w:r>
                        <w:rPr>
                          <w:spacing w:val="-2"/>
                          <w:w w:val="110"/>
                          <w:sz w:val="16"/>
                        </w:rPr>
                        <w:t>(2017)</w:t>
                      </w:r>
                    </w:p>
                    <w:p>
                      <w:pPr>
                        <w:spacing w:line="444" w:lineRule="auto" w:before="188"/>
                        <w:ind w:left="39" w:right="14" w:firstLine="0"/>
                        <w:jc w:val="left"/>
                        <w:rPr>
                          <w:sz w:val="16"/>
                        </w:rPr>
                      </w:pPr>
                      <w:r>
                        <w:rPr>
                          <w:w w:val="110"/>
                          <w:sz w:val="16"/>
                        </w:rPr>
                        <w:t>Bastien</w:t>
                      </w:r>
                      <w:r>
                        <w:rPr>
                          <w:spacing w:val="-4"/>
                          <w:w w:val="110"/>
                          <w:sz w:val="16"/>
                        </w:rPr>
                        <w:t> </w:t>
                      </w:r>
                      <w:r>
                        <w:rPr>
                          <w:w w:val="110"/>
                          <w:sz w:val="16"/>
                        </w:rPr>
                        <w:t>et</w:t>
                      </w:r>
                      <w:r>
                        <w:rPr>
                          <w:spacing w:val="-4"/>
                          <w:w w:val="110"/>
                          <w:sz w:val="16"/>
                        </w:rPr>
                        <w:t> </w:t>
                      </w:r>
                      <w:r>
                        <w:rPr>
                          <w:w w:val="110"/>
                          <w:sz w:val="16"/>
                        </w:rPr>
                        <w:t>al.</w:t>
                      </w:r>
                      <w:r>
                        <w:rPr>
                          <w:spacing w:val="10"/>
                          <w:w w:val="110"/>
                          <w:sz w:val="16"/>
                        </w:rPr>
                        <w:t> </w:t>
                      </w:r>
                      <w:r>
                        <w:rPr>
                          <w:w w:val="110"/>
                          <w:sz w:val="16"/>
                        </w:rPr>
                        <w:t>(2013) Bean et al.</w:t>
                      </w:r>
                      <w:r>
                        <w:rPr>
                          <w:spacing w:val="40"/>
                          <w:w w:val="110"/>
                          <w:sz w:val="16"/>
                        </w:rPr>
                        <w:t> </w:t>
                      </w:r>
                      <w:r>
                        <w:rPr>
                          <w:w w:val="110"/>
                          <w:sz w:val="16"/>
                        </w:rPr>
                        <w:t>(2021)</w:t>
                      </w:r>
                    </w:p>
                    <w:p>
                      <w:pPr>
                        <w:spacing w:line="220" w:lineRule="auto" w:before="11"/>
                        <w:ind w:left="20" w:right="0" w:firstLine="19"/>
                        <w:jc w:val="left"/>
                        <w:rPr>
                          <w:sz w:val="16"/>
                        </w:rPr>
                      </w:pPr>
                      <w:r>
                        <w:rPr>
                          <w:w w:val="105"/>
                          <w:sz w:val="16"/>
                        </w:rPr>
                        <w:t>Bensen-Boakes</w:t>
                      </w:r>
                      <w:r>
                        <w:rPr>
                          <w:spacing w:val="-6"/>
                          <w:w w:val="105"/>
                          <w:sz w:val="16"/>
                        </w:rPr>
                        <w:t> </w:t>
                      </w:r>
                      <w:r>
                        <w:rPr>
                          <w:w w:val="105"/>
                          <w:sz w:val="16"/>
                        </w:rPr>
                        <w:t>et</w:t>
                      </w:r>
                      <w:r>
                        <w:rPr>
                          <w:spacing w:val="-6"/>
                          <w:w w:val="105"/>
                          <w:sz w:val="16"/>
                        </w:rPr>
                        <w:t> </w:t>
                      </w:r>
                      <w:r>
                        <w:rPr>
                          <w:w w:val="105"/>
                          <w:sz w:val="16"/>
                        </w:rPr>
                        <w:t>al. </w:t>
                      </w:r>
                      <w:r>
                        <w:rPr>
                          <w:spacing w:val="-2"/>
                          <w:w w:val="105"/>
                          <w:sz w:val="16"/>
                        </w:rPr>
                        <w:t>(2022)</w:t>
                      </w:r>
                    </w:p>
                    <w:p>
                      <w:pPr>
                        <w:spacing w:line="220" w:lineRule="auto" w:before="101"/>
                        <w:ind w:left="39" w:right="0" w:firstLine="0"/>
                        <w:jc w:val="left"/>
                        <w:rPr>
                          <w:sz w:val="16"/>
                        </w:rPr>
                      </w:pPr>
                      <w:r>
                        <w:rPr>
                          <w:w w:val="110"/>
                          <w:sz w:val="16"/>
                        </w:rPr>
                        <w:t>Bian et al.</w:t>
                      </w:r>
                      <w:r>
                        <w:rPr>
                          <w:spacing w:val="40"/>
                          <w:w w:val="110"/>
                          <w:sz w:val="16"/>
                        </w:rPr>
                        <w:t> </w:t>
                      </w:r>
                      <w:r>
                        <w:rPr>
                          <w:w w:val="110"/>
                          <w:sz w:val="16"/>
                        </w:rPr>
                        <w:t>(2016) Bianchi</w:t>
                      </w:r>
                      <w:r>
                        <w:rPr>
                          <w:spacing w:val="-8"/>
                          <w:w w:val="110"/>
                          <w:sz w:val="16"/>
                        </w:rPr>
                        <w:t> </w:t>
                      </w:r>
                      <w:r>
                        <w:rPr>
                          <w:w w:val="110"/>
                          <w:sz w:val="16"/>
                        </w:rPr>
                        <w:t>et</w:t>
                      </w:r>
                      <w:r>
                        <w:rPr>
                          <w:spacing w:val="-7"/>
                          <w:w w:val="110"/>
                          <w:sz w:val="16"/>
                        </w:rPr>
                        <w:t> </w:t>
                      </w:r>
                      <w:r>
                        <w:rPr>
                          <w:w w:val="110"/>
                          <w:sz w:val="16"/>
                        </w:rPr>
                        <w:t>al.</w:t>
                      </w:r>
                      <w:r>
                        <w:rPr>
                          <w:spacing w:val="5"/>
                          <w:w w:val="110"/>
                          <w:sz w:val="16"/>
                        </w:rPr>
                        <w:t> </w:t>
                      </w:r>
                      <w:r>
                        <w:rPr>
                          <w:w w:val="110"/>
                          <w:sz w:val="16"/>
                        </w:rPr>
                        <w:t>(2012) Bianchi</w:t>
                      </w:r>
                      <w:r>
                        <w:rPr>
                          <w:spacing w:val="-8"/>
                          <w:w w:val="110"/>
                          <w:sz w:val="16"/>
                        </w:rPr>
                        <w:t> </w:t>
                      </w:r>
                      <w:r>
                        <w:rPr>
                          <w:w w:val="110"/>
                          <w:sz w:val="16"/>
                        </w:rPr>
                        <w:t>et</w:t>
                      </w:r>
                      <w:r>
                        <w:rPr>
                          <w:spacing w:val="-7"/>
                          <w:w w:val="110"/>
                          <w:sz w:val="16"/>
                        </w:rPr>
                        <w:t> </w:t>
                      </w:r>
                      <w:r>
                        <w:rPr>
                          <w:w w:val="110"/>
                          <w:sz w:val="16"/>
                        </w:rPr>
                        <w:t>al.</w:t>
                      </w:r>
                      <w:r>
                        <w:rPr>
                          <w:spacing w:val="5"/>
                          <w:w w:val="110"/>
                          <w:sz w:val="16"/>
                        </w:rPr>
                        <w:t> </w:t>
                      </w:r>
                      <w:r>
                        <w:rPr>
                          <w:w w:val="110"/>
                          <w:sz w:val="16"/>
                        </w:rPr>
                        <w:t>(2013) Billings (2020)</w:t>
                      </w:r>
                    </w:p>
                    <w:p>
                      <w:pPr>
                        <w:spacing w:line="205" w:lineRule="exact" w:before="0"/>
                        <w:ind w:left="39" w:right="0" w:firstLine="0"/>
                        <w:jc w:val="left"/>
                        <w:rPr>
                          <w:sz w:val="16"/>
                        </w:rPr>
                      </w:pPr>
                      <w:r>
                        <w:rPr>
                          <w:w w:val="105"/>
                          <w:sz w:val="16"/>
                        </w:rPr>
                        <w:t>Bonnet</w:t>
                      </w:r>
                      <w:r>
                        <w:rPr>
                          <w:spacing w:val="8"/>
                          <w:w w:val="105"/>
                          <w:sz w:val="16"/>
                        </w:rPr>
                        <w:t> </w:t>
                      </w:r>
                      <w:r>
                        <w:rPr>
                          <w:w w:val="105"/>
                          <w:sz w:val="16"/>
                        </w:rPr>
                        <w:t>&amp;</w:t>
                      </w:r>
                      <w:r>
                        <w:rPr>
                          <w:spacing w:val="8"/>
                          <w:w w:val="105"/>
                          <w:sz w:val="16"/>
                        </w:rPr>
                        <w:t> </w:t>
                      </w:r>
                      <w:r>
                        <w:rPr>
                          <w:w w:val="105"/>
                          <w:sz w:val="16"/>
                        </w:rPr>
                        <w:t>Moore</w:t>
                      </w:r>
                      <w:r>
                        <w:rPr>
                          <w:spacing w:val="9"/>
                          <w:w w:val="105"/>
                          <w:sz w:val="16"/>
                        </w:rPr>
                        <w:t> </w:t>
                      </w:r>
                      <w:r>
                        <w:rPr>
                          <w:spacing w:val="-2"/>
                          <w:w w:val="105"/>
                          <w:sz w:val="16"/>
                        </w:rPr>
                        <w:t>(1982)</w:t>
                      </w:r>
                    </w:p>
                    <w:p>
                      <w:pPr>
                        <w:spacing w:line="220" w:lineRule="auto" w:before="97"/>
                        <w:ind w:left="20" w:right="405" w:firstLine="19"/>
                        <w:jc w:val="left"/>
                        <w:rPr>
                          <w:sz w:val="16"/>
                        </w:rPr>
                      </w:pPr>
                      <w:r>
                        <w:rPr>
                          <w:w w:val="105"/>
                          <w:sz w:val="16"/>
                        </w:rPr>
                        <w:t>Broomfield</w:t>
                      </w:r>
                      <w:r>
                        <w:rPr>
                          <w:spacing w:val="-6"/>
                          <w:w w:val="105"/>
                          <w:sz w:val="16"/>
                        </w:rPr>
                        <w:t> </w:t>
                      </w:r>
                      <w:r>
                        <w:rPr>
                          <w:w w:val="105"/>
                          <w:sz w:val="16"/>
                        </w:rPr>
                        <w:t>&amp;</w:t>
                      </w:r>
                      <w:r>
                        <w:rPr>
                          <w:spacing w:val="-6"/>
                          <w:w w:val="105"/>
                          <w:sz w:val="16"/>
                        </w:rPr>
                        <w:t> </w:t>
                      </w:r>
                      <w:r>
                        <w:rPr>
                          <w:w w:val="105"/>
                          <w:sz w:val="16"/>
                        </w:rPr>
                        <w:t>Espie </w:t>
                      </w:r>
                      <w:r>
                        <w:rPr>
                          <w:spacing w:val="-2"/>
                          <w:w w:val="105"/>
                          <w:sz w:val="16"/>
                        </w:rPr>
                        <w:t>(2003)</w:t>
                      </w:r>
                    </w:p>
                    <w:p>
                      <w:pPr>
                        <w:spacing w:line="220" w:lineRule="auto" w:before="1"/>
                        <w:ind w:left="39" w:right="14" w:firstLine="0"/>
                        <w:jc w:val="left"/>
                        <w:rPr>
                          <w:sz w:val="16"/>
                        </w:rPr>
                      </w:pPr>
                      <w:r>
                        <w:rPr>
                          <w:w w:val="110"/>
                          <w:sz w:val="16"/>
                        </w:rPr>
                        <w:t>Brychta et al.</w:t>
                      </w:r>
                      <w:r>
                        <w:rPr>
                          <w:spacing w:val="40"/>
                          <w:w w:val="110"/>
                          <w:sz w:val="16"/>
                        </w:rPr>
                        <w:t> </w:t>
                      </w:r>
                      <w:r>
                        <w:rPr>
                          <w:w w:val="110"/>
                          <w:sz w:val="16"/>
                        </w:rPr>
                        <w:t>(2019) Caia et al.</w:t>
                      </w:r>
                      <w:r>
                        <w:rPr>
                          <w:spacing w:val="40"/>
                          <w:w w:val="110"/>
                          <w:sz w:val="16"/>
                        </w:rPr>
                        <w:t> </w:t>
                      </w:r>
                      <w:r>
                        <w:rPr>
                          <w:w w:val="110"/>
                          <w:sz w:val="16"/>
                        </w:rPr>
                        <w:t>(2018) </w:t>
                      </w:r>
                      <w:r>
                        <w:rPr>
                          <w:spacing w:val="-2"/>
                          <w:w w:val="110"/>
                          <w:sz w:val="16"/>
                        </w:rPr>
                        <w:t>Campanini</w:t>
                      </w:r>
                      <w:r>
                        <w:rPr>
                          <w:spacing w:val="-7"/>
                          <w:w w:val="110"/>
                          <w:sz w:val="16"/>
                        </w:rPr>
                        <w:t> </w:t>
                      </w:r>
                      <w:r>
                        <w:rPr>
                          <w:spacing w:val="-2"/>
                          <w:w w:val="110"/>
                          <w:sz w:val="16"/>
                        </w:rPr>
                        <w:t>et</w:t>
                      </w:r>
                      <w:r>
                        <w:rPr>
                          <w:spacing w:val="-7"/>
                          <w:w w:val="110"/>
                          <w:sz w:val="16"/>
                        </w:rPr>
                        <w:t> </w:t>
                      </w:r>
                      <w:r>
                        <w:rPr>
                          <w:spacing w:val="-2"/>
                          <w:w w:val="110"/>
                          <w:sz w:val="16"/>
                        </w:rPr>
                        <w:t>al.</w:t>
                      </w:r>
                      <w:r>
                        <w:rPr>
                          <w:spacing w:val="6"/>
                          <w:w w:val="110"/>
                          <w:sz w:val="16"/>
                        </w:rPr>
                        <w:t> </w:t>
                      </w:r>
                      <w:r>
                        <w:rPr>
                          <w:spacing w:val="-2"/>
                          <w:w w:val="110"/>
                          <w:sz w:val="16"/>
                        </w:rPr>
                        <w:t>(2017) </w:t>
                      </w:r>
                      <w:r>
                        <w:rPr>
                          <w:w w:val="110"/>
                          <w:sz w:val="16"/>
                        </w:rPr>
                        <w:t>Carter et al.</w:t>
                      </w:r>
                      <w:r>
                        <w:rPr>
                          <w:spacing w:val="40"/>
                          <w:w w:val="110"/>
                          <w:sz w:val="16"/>
                        </w:rPr>
                        <w:t> </w:t>
                      </w:r>
                      <w:r>
                        <w:rPr>
                          <w:w w:val="110"/>
                          <w:sz w:val="16"/>
                        </w:rPr>
                        <w:t>(2020)</w:t>
                      </w:r>
                    </w:p>
                    <w:p>
                      <w:pPr>
                        <w:spacing w:line="220" w:lineRule="auto" w:before="102"/>
                        <w:ind w:left="39" w:right="84" w:firstLine="0"/>
                        <w:jc w:val="left"/>
                        <w:rPr>
                          <w:sz w:val="16"/>
                        </w:rPr>
                      </w:pPr>
                      <w:r>
                        <w:rPr>
                          <w:w w:val="105"/>
                          <w:sz w:val="16"/>
                        </w:rPr>
                        <w:t>Castelnovo et al.</w:t>
                      </w:r>
                      <w:r>
                        <w:rPr>
                          <w:spacing w:val="19"/>
                          <w:w w:val="105"/>
                          <w:sz w:val="16"/>
                        </w:rPr>
                        <w:t> </w:t>
                      </w:r>
                      <w:r>
                        <w:rPr>
                          <w:w w:val="105"/>
                          <w:sz w:val="16"/>
                        </w:rPr>
                        <w:t>(2021) Castillo et al.</w:t>
                      </w:r>
                      <w:r>
                        <w:rPr>
                          <w:spacing w:val="40"/>
                          <w:w w:val="105"/>
                          <w:sz w:val="16"/>
                        </w:rPr>
                        <w:t> </w:t>
                      </w:r>
                      <w:r>
                        <w:rPr>
                          <w:w w:val="105"/>
                          <w:sz w:val="16"/>
                        </w:rPr>
                        <w:t>(2014) Cederberg et al.</w:t>
                      </w:r>
                      <w:r>
                        <w:rPr>
                          <w:spacing w:val="40"/>
                          <w:w w:val="105"/>
                          <w:sz w:val="16"/>
                        </w:rPr>
                        <w:t> </w:t>
                      </w:r>
                      <w:r>
                        <w:rPr>
                          <w:w w:val="105"/>
                          <w:sz w:val="16"/>
                        </w:rPr>
                        <w:t>(2022) Chan</w:t>
                      </w:r>
                      <w:r>
                        <w:rPr>
                          <w:spacing w:val="40"/>
                          <w:w w:val="105"/>
                          <w:sz w:val="16"/>
                        </w:rPr>
                        <w:t> </w:t>
                      </w:r>
                      <w:r>
                        <w:rPr>
                          <w:w w:val="105"/>
                          <w:sz w:val="16"/>
                        </w:rPr>
                        <w:t>et</w:t>
                      </w:r>
                      <w:r>
                        <w:rPr>
                          <w:spacing w:val="40"/>
                          <w:w w:val="105"/>
                          <w:sz w:val="16"/>
                        </w:rPr>
                        <w:t> </w:t>
                      </w:r>
                      <w:r>
                        <w:rPr>
                          <w:w w:val="105"/>
                          <w:sz w:val="16"/>
                        </w:rPr>
                        <w:t>al.</w:t>
                      </w:r>
                      <w:r>
                        <w:rPr>
                          <w:spacing w:val="40"/>
                          <w:w w:val="105"/>
                          <w:sz w:val="16"/>
                        </w:rPr>
                        <w:t> </w:t>
                      </w:r>
                      <w:r>
                        <w:rPr>
                          <w:w w:val="105"/>
                          <w:sz w:val="16"/>
                        </w:rPr>
                        <w:t>(2018) Chan et al.</w:t>
                      </w:r>
                      <w:r>
                        <w:rPr>
                          <w:spacing w:val="40"/>
                          <w:w w:val="105"/>
                          <w:sz w:val="16"/>
                        </w:rPr>
                        <w:t> </w:t>
                      </w:r>
                      <w:r>
                        <w:rPr>
                          <w:w w:val="105"/>
                          <w:sz w:val="16"/>
                        </w:rPr>
                        <w:t>(2021)</w:t>
                      </w:r>
                    </w:p>
                    <w:p>
                      <w:pPr>
                        <w:spacing w:line="220" w:lineRule="auto" w:before="103"/>
                        <w:ind w:left="20" w:right="14" w:firstLine="19"/>
                        <w:jc w:val="left"/>
                        <w:rPr>
                          <w:sz w:val="16"/>
                        </w:rPr>
                      </w:pPr>
                      <w:r>
                        <w:rPr>
                          <w:w w:val="105"/>
                          <w:sz w:val="16"/>
                        </w:rPr>
                        <w:t>Chen et al.</w:t>
                      </w:r>
                      <w:r>
                        <w:rPr>
                          <w:spacing w:val="40"/>
                          <w:w w:val="105"/>
                          <w:sz w:val="16"/>
                        </w:rPr>
                        <w:t> </w:t>
                      </w:r>
                      <w:r>
                        <w:rPr>
                          <w:w w:val="105"/>
                          <w:sz w:val="16"/>
                        </w:rPr>
                        <w:t>(2015) Chervin</w:t>
                      </w:r>
                      <w:r>
                        <w:rPr>
                          <w:spacing w:val="-6"/>
                          <w:w w:val="105"/>
                          <w:sz w:val="16"/>
                        </w:rPr>
                        <w:t> </w:t>
                      </w:r>
                      <w:r>
                        <w:rPr>
                          <w:w w:val="105"/>
                          <w:sz w:val="16"/>
                        </w:rPr>
                        <w:t>&amp;</w:t>
                      </w:r>
                      <w:r>
                        <w:rPr>
                          <w:spacing w:val="-6"/>
                          <w:w w:val="105"/>
                          <w:sz w:val="16"/>
                        </w:rPr>
                        <w:t> </w:t>
                      </w:r>
                      <w:r>
                        <w:rPr>
                          <w:w w:val="105"/>
                          <w:sz w:val="16"/>
                        </w:rPr>
                        <w:t>Guilleminault </w:t>
                      </w:r>
                      <w:r>
                        <w:rPr>
                          <w:spacing w:val="-2"/>
                          <w:w w:val="105"/>
                          <w:sz w:val="16"/>
                        </w:rPr>
                        <w:t>(1996)</w:t>
                      </w:r>
                    </w:p>
                    <w:p>
                      <w:pPr>
                        <w:spacing w:line="220" w:lineRule="auto" w:before="2"/>
                        <w:ind w:left="39" w:right="540" w:firstLine="0"/>
                        <w:jc w:val="left"/>
                        <w:rPr>
                          <w:sz w:val="16"/>
                        </w:rPr>
                      </w:pPr>
                      <w:r>
                        <w:rPr>
                          <w:w w:val="110"/>
                          <w:sz w:val="16"/>
                        </w:rPr>
                        <w:t>Cho et al.</w:t>
                      </w:r>
                      <w:r>
                        <w:rPr>
                          <w:spacing w:val="24"/>
                          <w:w w:val="110"/>
                          <w:sz w:val="16"/>
                        </w:rPr>
                        <w:t> </w:t>
                      </w:r>
                      <w:r>
                        <w:rPr>
                          <w:w w:val="110"/>
                          <w:sz w:val="16"/>
                        </w:rPr>
                        <w:t>(2022) Choi</w:t>
                      </w:r>
                      <w:r>
                        <w:rPr>
                          <w:spacing w:val="1"/>
                          <w:w w:val="110"/>
                          <w:sz w:val="16"/>
                        </w:rPr>
                        <w:t> </w:t>
                      </w:r>
                      <w:r>
                        <w:rPr>
                          <w:w w:val="110"/>
                          <w:sz w:val="16"/>
                        </w:rPr>
                        <w:t>et</w:t>
                      </w:r>
                      <w:r>
                        <w:rPr>
                          <w:spacing w:val="2"/>
                          <w:w w:val="110"/>
                          <w:sz w:val="16"/>
                        </w:rPr>
                        <w:t> </w:t>
                      </w:r>
                      <w:r>
                        <w:rPr>
                          <w:w w:val="110"/>
                          <w:sz w:val="16"/>
                        </w:rPr>
                        <w:t>al.</w:t>
                      </w:r>
                      <w:r>
                        <w:rPr>
                          <w:spacing w:val="18"/>
                          <w:w w:val="110"/>
                          <w:sz w:val="16"/>
                        </w:rPr>
                        <w:t> </w:t>
                      </w:r>
                      <w:r>
                        <w:rPr>
                          <w:spacing w:val="-2"/>
                          <w:w w:val="110"/>
                          <w:sz w:val="16"/>
                        </w:rPr>
                        <w:t>(2016)</w:t>
                      </w:r>
                    </w:p>
                    <w:p>
                      <w:pPr>
                        <w:spacing w:before="187"/>
                        <w:ind w:left="39" w:right="0" w:firstLine="0"/>
                        <w:jc w:val="left"/>
                        <w:rPr>
                          <w:sz w:val="16"/>
                        </w:rPr>
                      </w:pPr>
                      <w:r>
                        <w:rPr>
                          <w:w w:val="110"/>
                          <w:sz w:val="16"/>
                        </w:rPr>
                        <w:t>Chou</w:t>
                      </w:r>
                      <w:r>
                        <w:rPr>
                          <w:spacing w:val="-1"/>
                          <w:w w:val="110"/>
                          <w:sz w:val="16"/>
                        </w:rPr>
                        <w:t> </w:t>
                      </w:r>
                      <w:r>
                        <w:rPr>
                          <w:w w:val="110"/>
                          <w:sz w:val="16"/>
                        </w:rPr>
                        <w:t>et al.</w:t>
                      </w:r>
                      <w:r>
                        <w:rPr>
                          <w:spacing w:val="14"/>
                          <w:w w:val="110"/>
                          <w:sz w:val="16"/>
                        </w:rPr>
                        <w:t> </w:t>
                      </w:r>
                      <w:r>
                        <w:rPr>
                          <w:spacing w:val="-2"/>
                          <w:w w:val="110"/>
                          <w:sz w:val="16"/>
                        </w:rPr>
                        <w:t>(2020)</w:t>
                      </w:r>
                    </w:p>
                    <w:p>
                      <w:pPr>
                        <w:spacing w:line="220" w:lineRule="auto" w:before="97"/>
                        <w:ind w:left="20" w:right="14" w:firstLine="19"/>
                        <w:jc w:val="left"/>
                        <w:rPr>
                          <w:sz w:val="16"/>
                        </w:rPr>
                      </w:pPr>
                      <w:r>
                        <w:rPr>
                          <w:w w:val="105"/>
                          <w:sz w:val="16"/>
                        </w:rPr>
                        <w:t>Chung et al.</w:t>
                      </w:r>
                      <w:r>
                        <w:rPr>
                          <w:spacing w:val="40"/>
                          <w:w w:val="105"/>
                          <w:sz w:val="16"/>
                        </w:rPr>
                        <w:t> </w:t>
                      </w:r>
                      <w:r>
                        <w:rPr>
                          <w:w w:val="105"/>
                          <w:sz w:val="16"/>
                        </w:rPr>
                        <w:t>(2020) Combertaldi</w:t>
                      </w:r>
                      <w:r>
                        <w:rPr>
                          <w:spacing w:val="-2"/>
                          <w:w w:val="105"/>
                          <w:sz w:val="16"/>
                        </w:rPr>
                        <w:t> </w:t>
                      </w:r>
                      <w:r>
                        <w:rPr>
                          <w:w w:val="105"/>
                          <w:sz w:val="16"/>
                        </w:rPr>
                        <w:t>&amp;</w:t>
                      </w:r>
                      <w:r>
                        <w:rPr>
                          <w:spacing w:val="-2"/>
                          <w:w w:val="105"/>
                          <w:sz w:val="16"/>
                        </w:rPr>
                        <w:t> </w:t>
                      </w:r>
                      <w:r>
                        <w:rPr>
                          <w:w w:val="105"/>
                          <w:sz w:val="16"/>
                        </w:rPr>
                        <w:t>Rasch </w:t>
                      </w:r>
                      <w:r>
                        <w:rPr>
                          <w:spacing w:val="-2"/>
                          <w:w w:val="105"/>
                          <w:sz w:val="16"/>
                        </w:rPr>
                        <w:t>(2020)</w:t>
                      </w:r>
                    </w:p>
                    <w:p>
                      <w:pPr>
                        <w:spacing w:line="204" w:lineRule="exact" w:before="0"/>
                        <w:ind w:left="39" w:right="0" w:firstLine="0"/>
                        <w:jc w:val="left"/>
                        <w:rPr>
                          <w:sz w:val="16"/>
                        </w:rPr>
                      </w:pPr>
                      <w:r>
                        <w:rPr>
                          <w:w w:val="110"/>
                          <w:sz w:val="16"/>
                        </w:rPr>
                        <w:t>Conroy</w:t>
                      </w:r>
                      <w:r>
                        <w:rPr>
                          <w:spacing w:val="-7"/>
                          <w:w w:val="110"/>
                          <w:sz w:val="16"/>
                        </w:rPr>
                        <w:t> </w:t>
                      </w:r>
                      <w:r>
                        <w:rPr>
                          <w:w w:val="110"/>
                          <w:sz w:val="16"/>
                        </w:rPr>
                        <w:t>et</w:t>
                      </w:r>
                      <w:r>
                        <w:rPr>
                          <w:spacing w:val="-6"/>
                          <w:w w:val="110"/>
                          <w:sz w:val="16"/>
                        </w:rPr>
                        <w:t> </w:t>
                      </w:r>
                      <w:r>
                        <w:rPr>
                          <w:w w:val="110"/>
                          <w:sz w:val="16"/>
                        </w:rPr>
                        <w:t>al.</w:t>
                      </w:r>
                      <w:r>
                        <w:rPr>
                          <w:spacing w:val="7"/>
                          <w:w w:val="110"/>
                          <w:sz w:val="16"/>
                        </w:rPr>
                        <w:t> </w:t>
                      </w:r>
                      <w:r>
                        <w:rPr>
                          <w:spacing w:val="-2"/>
                          <w:w w:val="110"/>
                          <w:sz w:val="16"/>
                        </w:rPr>
                        <w:t>(2006)</w:t>
                      </w:r>
                    </w:p>
                    <w:p>
                      <w:pPr>
                        <w:spacing w:line="220" w:lineRule="auto" w:before="196"/>
                        <w:ind w:left="39" w:right="14" w:firstLine="0"/>
                        <w:jc w:val="left"/>
                        <w:rPr>
                          <w:sz w:val="16"/>
                        </w:rPr>
                      </w:pPr>
                      <w:r>
                        <w:rPr>
                          <w:w w:val="105"/>
                          <w:sz w:val="16"/>
                        </w:rPr>
                        <w:t>Creti et al.</w:t>
                      </w:r>
                      <w:r>
                        <w:rPr>
                          <w:spacing w:val="40"/>
                          <w:w w:val="105"/>
                          <w:sz w:val="16"/>
                        </w:rPr>
                        <w:t> </w:t>
                      </w:r>
                      <w:r>
                        <w:rPr>
                          <w:w w:val="105"/>
                          <w:sz w:val="16"/>
                        </w:rPr>
                        <w:t>(2010) Crönlein et al.</w:t>
                      </w:r>
                      <w:r>
                        <w:rPr>
                          <w:spacing w:val="23"/>
                          <w:w w:val="105"/>
                          <w:sz w:val="16"/>
                        </w:rPr>
                        <w:t> </w:t>
                      </w:r>
                      <w:r>
                        <w:rPr>
                          <w:w w:val="105"/>
                          <w:sz w:val="16"/>
                        </w:rPr>
                        <w:t>(2019)</w:t>
                      </w:r>
                    </w:p>
                  </w:txbxContent>
                </v:textbox>
                <w10:wrap type="none"/>
              </v:shape>
            </w:pict>
          </mc:Fallback>
        </mc:AlternateContent>
      </w:r>
      <w:r>
        <w:rPr/>
        <mc:AlternateContent>
          <mc:Choice Requires="wps">
            <w:drawing>
              <wp:anchor distT="0" distB="0" distL="0" distR="0" allowOverlap="1" layoutInCell="1" locked="0" behindDoc="1" simplePos="0" relativeHeight="479042560">
                <wp:simplePos x="0" y="0"/>
                <wp:positionH relativeFrom="page">
                  <wp:posOffset>2380500</wp:posOffset>
                </wp:positionH>
                <wp:positionV relativeFrom="page">
                  <wp:posOffset>3891618</wp:posOffset>
                </wp:positionV>
                <wp:extent cx="622300" cy="1054735"/>
                <wp:effectExtent l="0" t="0" r="0" b="0"/>
                <wp:wrapNone/>
                <wp:docPr id="4210" name="Textbox 4210"/>
                <wp:cNvGraphicFramePr>
                  <a:graphicFrameLocks/>
                </wp:cNvGraphicFramePr>
                <a:graphic>
                  <a:graphicData uri="http://schemas.microsoft.com/office/word/2010/wordprocessingShape">
                    <wps:wsp>
                      <wps:cNvPr id="4210" name="Textbox 4210"/>
                      <wps:cNvSpPr txBox="1"/>
                      <wps:spPr>
                        <a:xfrm>
                          <a:off x="0" y="0"/>
                          <a:ext cx="622300" cy="1054735"/>
                        </a:xfrm>
                        <a:prstGeom prst="rect">
                          <a:avLst/>
                        </a:prstGeom>
                      </wps:spPr>
                      <wps:txbx>
                        <w:txbxContent>
                          <w:p>
                            <w:pPr>
                              <w:spacing w:line="220" w:lineRule="auto" w:before="44"/>
                              <w:ind w:left="20" w:right="9" w:firstLine="0"/>
                              <w:jc w:val="left"/>
                              <w:rPr>
                                <w:sz w:val="16"/>
                              </w:rPr>
                            </w:pPr>
                            <w:r>
                              <w:rPr>
                                <w:w w:val="105"/>
                                <w:sz w:val="16"/>
                              </w:rPr>
                              <w:t>South</w:t>
                            </w:r>
                            <w:r>
                              <w:rPr>
                                <w:spacing w:val="-6"/>
                                <w:w w:val="105"/>
                                <w:sz w:val="16"/>
                              </w:rPr>
                              <w:t> </w:t>
                            </w:r>
                            <w:r>
                              <w:rPr>
                                <w:w w:val="105"/>
                                <w:sz w:val="16"/>
                              </w:rPr>
                              <w:t>Africa </w:t>
                            </w:r>
                            <w:r>
                              <w:rPr>
                                <w:spacing w:val="-2"/>
                                <w:w w:val="105"/>
                                <w:sz w:val="16"/>
                              </w:rPr>
                              <w:t>Brazil</w:t>
                            </w:r>
                          </w:p>
                          <w:p>
                            <w:pPr>
                              <w:spacing w:before="188"/>
                              <w:ind w:left="20" w:right="0" w:firstLine="0"/>
                              <w:jc w:val="left"/>
                              <w:rPr>
                                <w:sz w:val="16"/>
                              </w:rPr>
                            </w:pPr>
                            <w:r>
                              <w:rPr>
                                <w:spacing w:val="-2"/>
                                <w:w w:val="105"/>
                                <w:sz w:val="16"/>
                              </w:rPr>
                              <w:t>Canada</w:t>
                            </w:r>
                          </w:p>
                          <w:p>
                            <w:pPr>
                              <w:spacing w:line="220" w:lineRule="auto" w:before="196"/>
                              <w:ind w:left="20" w:right="207" w:firstLine="0"/>
                              <w:jc w:val="left"/>
                              <w:rPr>
                                <w:sz w:val="16"/>
                              </w:rPr>
                            </w:pPr>
                            <w:r>
                              <w:rPr>
                                <w:spacing w:val="-4"/>
                                <w:sz w:val="16"/>
                              </w:rPr>
                              <w:t>New</w:t>
                            </w:r>
                            <w:r>
                              <w:rPr>
                                <w:spacing w:val="40"/>
                                <w:sz w:val="16"/>
                              </w:rPr>
                              <w:t> </w:t>
                            </w:r>
                            <w:r>
                              <w:rPr>
                                <w:spacing w:val="-2"/>
                                <w:sz w:val="16"/>
                              </w:rPr>
                              <w:t>Zealand</w:t>
                            </w:r>
                            <w:r>
                              <w:rPr>
                                <w:spacing w:val="40"/>
                                <w:sz w:val="16"/>
                              </w:rPr>
                              <w:t> </w:t>
                            </w:r>
                            <w:r>
                              <w:rPr>
                                <w:spacing w:val="-2"/>
                                <w:sz w:val="16"/>
                              </w:rPr>
                              <w:t>Australia</w:t>
                            </w:r>
                          </w:p>
                        </w:txbxContent>
                      </wps:txbx>
                      <wps:bodyPr wrap="square" lIns="0" tIns="0" rIns="0" bIns="0" rtlCol="0">
                        <a:noAutofit/>
                      </wps:bodyPr>
                    </wps:wsp>
                  </a:graphicData>
                </a:graphic>
              </wp:anchor>
            </w:drawing>
          </mc:Choice>
          <mc:Fallback>
            <w:pict>
              <v:shape style="position:absolute;margin-left:187.440994pt;margin-top:306.426636pt;width:49pt;height:83.05pt;mso-position-horizontal-relative:page;mso-position-vertical-relative:page;z-index:-24273920" type="#_x0000_t202" id="docshape4145" filled="false" stroked="false">
                <v:textbox inset="0,0,0,0">
                  <w:txbxContent>
                    <w:p>
                      <w:pPr>
                        <w:spacing w:line="220" w:lineRule="auto" w:before="44"/>
                        <w:ind w:left="20" w:right="9" w:firstLine="0"/>
                        <w:jc w:val="left"/>
                        <w:rPr>
                          <w:sz w:val="16"/>
                        </w:rPr>
                      </w:pPr>
                      <w:r>
                        <w:rPr>
                          <w:w w:val="105"/>
                          <w:sz w:val="16"/>
                        </w:rPr>
                        <w:t>South</w:t>
                      </w:r>
                      <w:r>
                        <w:rPr>
                          <w:spacing w:val="-6"/>
                          <w:w w:val="105"/>
                          <w:sz w:val="16"/>
                        </w:rPr>
                        <w:t> </w:t>
                      </w:r>
                      <w:r>
                        <w:rPr>
                          <w:w w:val="105"/>
                          <w:sz w:val="16"/>
                        </w:rPr>
                        <w:t>Africa </w:t>
                      </w:r>
                      <w:r>
                        <w:rPr>
                          <w:spacing w:val="-2"/>
                          <w:w w:val="105"/>
                          <w:sz w:val="16"/>
                        </w:rPr>
                        <w:t>Brazil</w:t>
                      </w:r>
                    </w:p>
                    <w:p>
                      <w:pPr>
                        <w:spacing w:before="188"/>
                        <w:ind w:left="20" w:right="0" w:firstLine="0"/>
                        <w:jc w:val="left"/>
                        <w:rPr>
                          <w:sz w:val="16"/>
                        </w:rPr>
                      </w:pPr>
                      <w:r>
                        <w:rPr>
                          <w:spacing w:val="-2"/>
                          <w:w w:val="105"/>
                          <w:sz w:val="16"/>
                        </w:rPr>
                        <w:t>Canada</w:t>
                      </w:r>
                    </w:p>
                    <w:p>
                      <w:pPr>
                        <w:spacing w:line="220" w:lineRule="auto" w:before="196"/>
                        <w:ind w:left="20" w:right="207" w:firstLine="0"/>
                        <w:jc w:val="left"/>
                        <w:rPr>
                          <w:sz w:val="16"/>
                        </w:rPr>
                      </w:pPr>
                      <w:r>
                        <w:rPr>
                          <w:spacing w:val="-4"/>
                          <w:sz w:val="16"/>
                        </w:rPr>
                        <w:t>New</w:t>
                      </w:r>
                      <w:r>
                        <w:rPr>
                          <w:spacing w:val="40"/>
                          <w:sz w:val="16"/>
                        </w:rPr>
                        <w:t> </w:t>
                      </w:r>
                      <w:r>
                        <w:rPr>
                          <w:spacing w:val="-2"/>
                          <w:sz w:val="16"/>
                        </w:rPr>
                        <w:t>Zealand</w:t>
                      </w:r>
                      <w:r>
                        <w:rPr>
                          <w:spacing w:val="40"/>
                          <w:sz w:val="16"/>
                        </w:rPr>
                        <w:t> </w:t>
                      </w:r>
                      <w:r>
                        <w:rPr>
                          <w:spacing w:val="-2"/>
                          <w:sz w:val="16"/>
                        </w:rPr>
                        <w:t>Australia</w:t>
                      </w:r>
                    </w:p>
                  </w:txbxContent>
                </v:textbox>
                <w10:wrap type="none"/>
              </v:shape>
            </w:pict>
          </mc:Fallback>
        </mc:AlternateContent>
      </w:r>
      <w:r>
        <w:rPr/>
        <mc:AlternateContent>
          <mc:Choice Requires="wps">
            <w:drawing>
              <wp:anchor distT="0" distB="0" distL="0" distR="0" allowOverlap="1" layoutInCell="1" locked="0" behindDoc="1" simplePos="0" relativeHeight="479043072">
                <wp:simplePos x="0" y="0"/>
                <wp:positionH relativeFrom="page">
                  <wp:posOffset>6328092</wp:posOffset>
                </wp:positionH>
                <wp:positionV relativeFrom="page">
                  <wp:posOffset>3891618</wp:posOffset>
                </wp:positionV>
                <wp:extent cx="186055" cy="1054735"/>
                <wp:effectExtent l="0" t="0" r="0" b="0"/>
                <wp:wrapNone/>
                <wp:docPr id="4211" name="Textbox 4211"/>
                <wp:cNvGraphicFramePr>
                  <a:graphicFrameLocks/>
                </wp:cNvGraphicFramePr>
                <a:graphic>
                  <a:graphicData uri="http://schemas.microsoft.com/office/word/2010/wordprocessingShape">
                    <wps:wsp>
                      <wps:cNvPr id="4211" name="Textbox 4211"/>
                      <wps:cNvSpPr txBox="1"/>
                      <wps:spPr>
                        <a:xfrm>
                          <a:off x="0" y="0"/>
                          <a:ext cx="186055" cy="1054735"/>
                        </a:xfrm>
                        <a:prstGeom prst="rect">
                          <a:avLst/>
                        </a:prstGeom>
                      </wps:spPr>
                      <wps:txbx>
                        <w:txbxContent>
                          <w:p>
                            <w:pPr>
                              <w:spacing w:line="208" w:lineRule="exact" w:before="31"/>
                              <w:ind w:left="20" w:right="0" w:firstLine="0"/>
                              <w:jc w:val="left"/>
                              <w:rPr>
                                <w:sz w:val="16"/>
                              </w:rPr>
                            </w:pPr>
                            <w:r>
                              <w:rPr>
                                <w:spacing w:val="-5"/>
                                <w:w w:val="105"/>
                                <w:sz w:val="16"/>
                              </w:rPr>
                              <w:t>20</w:t>
                            </w:r>
                          </w:p>
                          <w:p>
                            <w:pPr>
                              <w:spacing w:line="208" w:lineRule="exact" w:before="0"/>
                              <w:ind w:left="20" w:right="0" w:firstLine="0"/>
                              <w:jc w:val="left"/>
                              <w:rPr>
                                <w:sz w:val="16"/>
                              </w:rPr>
                            </w:pPr>
                            <w:r>
                              <w:rPr>
                                <w:spacing w:val="-5"/>
                                <w:w w:val="105"/>
                                <w:sz w:val="16"/>
                              </w:rPr>
                              <w:t>77</w:t>
                            </w:r>
                          </w:p>
                          <w:p>
                            <w:pPr>
                              <w:spacing w:before="183"/>
                              <w:ind w:left="20" w:right="0" w:firstLine="0"/>
                              <w:jc w:val="left"/>
                              <w:rPr>
                                <w:sz w:val="16"/>
                              </w:rPr>
                            </w:pPr>
                            <w:r>
                              <w:rPr>
                                <w:spacing w:val="-5"/>
                                <w:w w:val="105"/>
                                <w:sz w:val="16"/>
                              </w:rPr>
                              <w:t>88</w:t>
                            </w:r>
                          </w:p>
                          <w:p>
                            <w:pPr>
                              <w:spacing w:before="182"/>
                              <w:ind w:left="20" w:right="0" w:firstLine="0"/>
                              <w:jc w:val="left"/>
                              <w:rPr>
                                <w:sz w:val="16"/>
                              </w:rPr>
                            </w:pPr>
                            <w:r>
                              <w:rPr>
                                <w:spacing w:val="-5"/>
                                <w:w w:val="105"/>
                                <w:sz w:val="16"/>
                              </w:rPr>
                              <w:t>47</w:t>
                            </w:r>
                          </w:p>
                          <w:p>
                            <w:pPr>
                              <w:spacing w:before="183"/>
                              <w:ind w:left="20" w:right="0" w:firstLine="0"/>
                              <w:jc w:val="left"/>
                              <w:rPr>
                                <w:sz w:val="16"/>
                              </w:rPr>
                            </w:pPr>
                            <w:r>
                              <w:rPr>
                                <w:spacing w:val="-5"/>
                                <w:w w:val="105"/>
                                <w:sz w:val="16"/>
                              </w:rPr>
                              <w:t>145</w:t>
                            </w:r>
                          </w:p>
                        </w:txbxContent>
                      </wps:txbx>
                      <wps:bodyPr wrap="square" lIns="0" tIns="0" rIns="0" bIns="0" rtlCol="0">
                        <a:noAutofit/>
                      </wps:bodyPr>
                    </wps:wsp>
                  </a:graphicData>
                </a:graphic>
              </wp:anchor>
            </w:drawing>
          </mc:Choice>
          <mc:Fallback>
            <w:pict>
              <v:shape style="position:absolute;margin-left:498.274994pt;margin-top:306.426636pt;width:14.65pt;height:83.05pt;mso-position-horizontal-relative:page;mso-position-vertical-relative:page;z-index:-24273408" type="#_x0000_t202" id="docshape4146" filled="false" stroked="false">
                <v:textbox inset="0,0,0,0">
                  <w:txbxContent>
                    <w:p>
                      <w:pPr>
                        <w:spacing w:line="208" w:lineRule="exact" w:before="31"/>
                        <w:ind w:left="20" w:right="0" w:firstLine="0"/>
                        <w:jc w:val="left"/>
                        <w:rPr>
                          <w:sz w:val="16"/>
                        </w:rPr>
                      </w:pPr>
                      <w:r>
                        <w:rPr>
                          <w:spacing w:val="-5"/>
                          <w:w w:val="105"/>
                          <w:sz w:val="16"/>
                        </w:rPr>
                        <w:t>20</w:t>
                      </w:r>
                    </w:p>
                    <w:p>
                      <w:pPr>
                        <w:spacing w:line="208" w:lineRule="exact" w:before="0"/>
                        <w:ind w:left="20" w:right="0" w:firstLine="0"/>
                        <w:jc w:val="left"/>
                        <w:rPr>
                          <w:sz w:val="16"/>
                        </w:rPr>
                      </w:pPr>
                      <w:r>
                        <w:rPr>
                          <w:spacing w:val="-5"/>
                          <w:w w:val="105"/>
                          <w:sz w:val="16"/>
                        </w:rPr>
                        <w:t>77</w:t>
                      </w:r>
                    </w:p>
                    <w:p>
                      <w:pPr>
                        <w:spacing w:before="183"/>
                        <w:ind w:left="20" w:right="0" w:firstLine="0"/>
                        <w:jc w:val="left"/>
                        <w:rPr>
                          <w:sz w:val="16"/>
                        </w:rPr>
                      </w:pPr>
                      <w:r>
                        <w:rPr>
                          <w:spacing w:val="-5"/>
                          <w:w w:val="105"/>
                          <w:sz w:val="16"/>
                        </w:rPr>
                        <w:t>88</w:t>
                      </w:r>
                    </w:p>
                    <w:p>
                      <w:pPr>
                        <w:spacing w:before="182"/>
                        <w:ind w:left="20" w:right="0" w:firstLine="0"/>
                        <w:jc w:val="left"/>
                        <w:rPr>
                          <w:sz w:val="16"/>
                        </w:rPr>
                      </w:pPr>
                      <w:r>
                        <w:rPr>
                          <w:spacing w:val="-5"/>
                          <w:w w:val="105"/>
                          <w:sz w:val="16"/>
                        </w:rPr>
                        <w:t>47</w:t>
                      </w:r>
                    </w:p>
                    <w:p>
                      <w:pPr>
                        <w:spacing w:before="183"/>
                        <w:ind w:left="20" w:right="0" w:firstLine="0"/>
                        <w:jc w:val="left"/>
                        <w:rPr>
                          <w:sz w:val="16"/>
                        </w:rPr>
                      </w:pPr>
                      <w:r>
                        <w:rPr>
                          <w:spacing w:val="-5"/>
                          <w:w w:val="105"/>
                          <w:sz w:val="16"/>
                        </w:rPr>
                        <w:t>145</w:t>
                      </w:r>
                    </w:p>
                  </w:txbxContent>
                </v:textbox>
                <w10:wrap type="none"/>
              </v:shape>
            </w:pict>
          </mc:Fallback>
        </mc:AlternateContent>
      </w:r>
      <w:r>
        <w:rPr/>
        <mc:AlternateContent>
          <mc:Choice Requires="wps">
            <w:drawing>
              <wp:anchor distT="0" distB="0" distL="0" distR="0" allowOverlap="1" layoutInCell="1" locked="0" behindDoc="1" simplePos="0" relativeHeight="479043584">
                <wp:simplePos x="0" y="0"/>
                <wp:positionH relativeFrom="page">
                  <wp:posOffset>2380403</wp:posOffset>
                </wp:positionH>
                <wp:positionV relativeFrom="page">
                  <wp:posOffset>5093609</wp:posOffset>
                </wp:positionV>
                <wp:extent cx="574675" cy="4091304"/>
                <wp:effectExtent l="0" t="0" r="0" b="0"/>
                <wp:wrapNone/>
                <wp:docPr id="4212" name="Textbox 4212"/>
                <wp:cNvGraphicFramePr>
                  <a:graphicFrameLocks/>
                </wp:cNvGraphicFramePr>
                <a:graphic>
                  <a:graphicData uri="http://schemas.microsoft.com/office/word/2010/wordprocessingShape">
                    <wps:wsp>
                      <wps:cNvPr id="4212" name="Textbox 4212"/>
                      <wps:cNvSpPr txBox="1"/>
                      <wps:spPr>
                        <a:xfrm>
                          <a:off x="0" y="0"/>
                          <a:ext cx="574675" cy="4091304"/>
                        </a:xfrm>
                        <a:prstGeom prst="rect">
                          <a:avLst/>
                        </a:prstGeom>
                      </wps:spPr>
                      <wps:txbx>
                        <w:txbxContent>
                          <w:p>
                            <w:pPr>
                              <w:spacing w:line="220" w:lineRule="auto" w:before="44"/>
                              <w:ind w:left="20" w:right="343" w:firstLine="0"/>
                              <w:jc w:val="left"/>
                              <w:rPr>
                                <w:sz w:val="16"/>
                              </w:rPr>
                            </w:pPr>
                            <w:r>
                              <w:rPr>
                                <w:spacing w:val="-2"/>
                                <w:sz w:val="16"/>
                              </w:rPr>
                              <w:t>China</w:t>
                            </w:r>
                            <w:r>
                              <w:rPr>
                                <w:spacing w:val="40"/>
                                <w:w w:val="105"/>
                                <w:sz w:val="16"/>
                              </w:rPr>
                              <w:t> </w:t>
                            </w:r>
                            <w:r>
                              <w:rPr>
                                <w:spacing w:val="-4"/>
                                <w:w w:val="105"/>
                                <w:sz w:val="16"/>
                              </w:rPr>
                              <w:t>USA</w:t>
                            </w:r>
                            <w:r>
                              <w:rPr>
                                <w:spacing w:val="40"/>
                                <w:w w:val="105"/>
                                <w:sz w:val="16"/>
                              </w:rPr>
                              <w:t> </w:t>
                            </w:r>
                            <w:r>
                              <w:rPr>
                                <w:spacing w:val="-4"/>
                                <w:w w:val="105"/>
                                <w:sz w:val="16"/>
                              </w:rPr>
                              <w:t>USA</w:t>
                            </w:r>
                            <w:r>
                              <w:rPr>
                                <w:spacing w:val="40"/>
                                <w:w w:val="105"/>
                                <w:sz w:val="16"/>
                              </w:rPr>
                              <w:t> </w:t>
                            </w:r>
                            <w:r>
                              <w:rPr>
                                <w:spacing w:val="-4"/>
                                <w:w w:val="105"/>
                                <w:sz w:val="16"/>
                              </w:rPr>
                              <w:t>USA</w:t>
                            </w:r>
                            <w:r>
                              <w:rPr>
                                <w:spacing w:val="40"/>
                                <w:w w:val="105"/>
                                <w:sz w:val="16"/>
                              </w:rPr>
                              <w:t> </w:t>
                            </w:r>
                            <w:r>
                              <w:rPr>
                                <w:spacing w:val="-4"/>
                                <w:w w:val="105"/>
                                <w:sz w:val="16"/>
                              </w:rPr>
                              <w:t>USA</w:t>
                            </w:r>
                          </w:p>
                          <w:p>
                            <w:pPr>
                              <w:spacing w:line="220" w:lineRule="auto" w:before="103"/>
                              <w:ind w:left="20" w:right="144" w:firstLine="0"/>
                              <w:jc w:val="left"/>
                              <w:rPr>
                                <w:sz w:val="16"/>
                              </w:rPr>
                            </w:pPr>
                            <w:r>
                              <w:rPr>
                                <w:spacing w:val="-2"/>
                                <w:w w:val="105"/>
                                <w:sz w:val="16"/>
                              </w:rPr>
                              <w:t>United</w:t>
                            </w:r>
                            <w:r>
                              <w:rPr>
                                <w:spacing w:val="40"/>
                                <w:w w:val="105"/>
                                <w:sz w:val="16"/>
                              </w:rPr>
                              <w:t> </w:t>
                            </w:r>
                            <w:r>
                              <w:rPr>
                                <w:spacing w:val="-2"/>
                                <w:sz w:val="16"/>
                              </w:rPr>
                              <w:t>Kingdom</w:t>
                            </w:r>
                            <w:r>
                              <w:rPr>
                                <w:spacing w:val="40"/>
                                <w:w w:val="105"/>
                                <w:sz w:val="16"/>
                              </w:rPr>
                              <w:t> </w:t>
                            </w:r>
                            <w:r>
                              <w:rPr>
                                <w:spacing w:val="-2"/>
                                <w:w w:val="105"/>
                                <w:sz w:val="16"/>
                              </w:rPr>
                              <w:t>Iceland</w:t>
                            </w:r>
                            <w:r>
                              <w:rPr>
                                <w:spacing w:val="40"/>
                                <w:w w:val="105"/>
                                <w:sz w:val="16"/>
                              </w:rPr>
                              <w:t> </w:t>
                            </w:r>
                            <w:r>
                              <w:rPr>
                                <w:spacing w:val="-2"/>
                                <w:sz w:val="16"/>
                              </w:rPr>
                              <w:t>Australia</w:t>
                            </w:r>
                            <w:r>
                              <w:rPr>
                                <w:spacing w:val="40"/>
                                <w:w w:val="105"/>
                                <w:sz w:val="16"/>
                              </w:rPr>
                              <w:t> </w:t>
                            </w:r>
                            <w:r>
                              <w:rPr>
                                <w:spacing w:val="-2"/>
                                <w:w w:val="105"/>
                                <w:sz w:val="16"/>
                              </w:rPr>
                              <w:t>Brazil</w:t>
                            </w:r>
                            <w:r>
                              <w:rPr>
                                <w:spacing w:val="40"/>
                                <w:w w:val="105"/>
                                <w:sz w:val="16"/>
                              </w:rPr>
                              <w:t> </w:t>
                            </w:r>
                            <w:r>
                              <w:rPr>
                                <w:spacing w:val="-4"/>
                                <w:w w:val="105"/>
                                <w:sz w:val="16"/>
                              </w:rPr>
                              <w:t>USA</w:t>
                            </w:r>
                          </w:p>
                          <w:p>
                            <w:pPr>
                              <w:spacing w:line="220" w:lineRule="auto" w:before="104"/>
                              <w:ind w:left="20" w:right="0" w:hanging="1"/>
                              <w:jc w:val="left"/>
                              <w:rPr>
                                <w:sz w:val="16"/>
                              </w:rPr>
                            </w:pPr>
                            <w:r>
                              <w:rPr>
                                <w:spacing w:val="-2"/>
                                <w:sz w:val="16"/>
                              </w:rPr>
                              <w:t>Switzerland</w:t>
                            </w:r>
                            <w:r>
                              <w:rPr>
                                <w:spacing w:val="40"/>
                                <w:w w:val="105"/>
                                <w:sz w:val="16"/>
                              </w:rPr>
                              <w:t> </w:t>
                            </w:r>
                            <w:r>
                              <w:rPr>
                                <w:spacing w:val="-4"/>
                                <w:w w:val="105"/>
                                <w:sz w:val="16"/>
                              </w:rPr>
                              <w:t>USA</w:t>
                            </w:r>
                          </w:p>
                          <w:p>
                            <w:pPr>
                              <w:spacing w:line="220" w:lineRule="auto" w:before="1"/>
                              <w:ind w:left="20" w:right="535" w:hanging="1"/>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p>
                            <w:pPr>
                              <w:spacing w:line="220" w:lineRule="auto" w:before="102"/>
                              <w:ind w:left="20" w:right="343" w:firstLine="0"/>
                              <w:jc w:val="left"/>
                              <w:rPr>
                                <w:sz w:val="16"/>
                              </w:rPr>
                            </w:pPr>
                            <w:r>
                              <w:rPr>
                                <w:spacing w:val="-6"/>
                                <w:w w:val="105"/>
                                <w:sz w:val="16"/>
                              </w:rPr>
                              <w:t>Taiwan</w:t>
                            </w:r>
                            <w:r>
                              <w:rPr>
                                <w:spacing w:val="40"/>
                                <w:w w:val="105"/>
                                <w:sz w:val="16"/>
                              </w:rPr>
                              <w:t> </w:t>
                            </w:r>
                            <w:r>
                              <w:rPr>
                                <w:spacing w:val="-4"/>
                                <w:w w:val="105"/>
                                <w:sz w:val="16"/>
                              </w:rPr>
                              <w:t>USA</w:t>
                            </w:r>
                          </w:p>
                          <w:p>
                            <w:pPr>
                              <w:spacing w:line="220" w:lineRule="auto" w:before="201"/>
                              <w:ind w:left="20" w:right="440" w:firstLine="0"/>
                              <w:jc w:val="left"/>
                              <w:rPr>
                                <w:sz w:val="16"/>
                              </w:rPr>
                            </w:pPr>
                            <w:r>
                              <w:rPr>
                                <w:spacing w:val="-4"/>
                                <w:w w:val="105"/>
                                <w:sz w:val="16"/>
                              </w:rPr>
                              <w:t>Korea</w:t>
                            </w:r>
                            <w:r>
                              <w:rPr>
                                <w:spacing w:val="40"/>
                                <w:w w:val="105"/>
                                <w:sz w:val="16"/>
                              </w:rPr>
                              <w:t> </w:t>
                            </w:r>
                            <w:r>
                              <w:rPr>
                                <w:spacing w:val="-4"/>
                                <w:w w:val="105"/>
                                <w:sz w:val="16"/>
                              </w:rPr>
                              <w:t>Korea</w:t>
                            </w:r>
                          </w:p>
                          <w:p>
                            <w:pPr>
                              <w:spacing w:before="187"/>
                              <w:ind w:left="20" w:right="0" w:firstLine="0"/>
                              <w:jc w:val="left"/>
                              <w:rPr>
                                <w:sz w:val="16"/>
                              </w:rPr>
                            </w:pPr>
                            <w:r>
                              <w:rPr>
                                <w:spacing w:val="-5"/>
                                <w:w w:val="105"/>
                                <w:sz w:val="16"/>
                              </w:rPr>
                              <w:t>USA</w:t>
                            </w:r>
                          </w:p>
                          <w:p>
                            <w:pPr>
                              <w:spacing w:line="220" w:lineRule="auto" w:before="96"/>
                              <w:ind w:left="20" w:right="0" w:firstLine="0"/>
                              <w:jc w:val="left"/>
                              <w:rPr>
                                <w:sz w:val="16"/>
                              </w:rPr>
                            </w:pPr>
                            <w:r>
                              <w:rPr>
                                <w:spacing w:val="-2"/>
                                <w:sz w:val="16"/>
                              </w:rPr>
                              <w:t>Korea</w:t>
                            </w:r>
                            <w:r>
                              <w:rPr>
                                <w:spacing w:val="40"/>
                                <w:sz w:val="16"/>
                              </w:rPr>
                              <w:t> </w:t>
                            </w:r>
                            <w:r>
                              <w:rPr>
                                <w:spacing w:val="-2"/>
                                <w:sz w:val="16"/>
                              </w:rPr>
                              <w:t>Switzerland</w:t>
                            </w:r>
                          </w:p>
                          <w:p>
                            <w:pPr>
                              <w:spacing w:before="187"/>
                              <w:ind w:left="20" w:right="0" w:firstLine="0"/>
                              <w:jc w:val="left"/>
                              <w:rPr>
                                <w:sz w:val="16"/>
                              </w:rPr>
                            </w:pPr>
                            <w:r>
                              <w:rPr>
                                <w:spacing w:val="-5"/>
                                <w:w w:val="105"/>
                                <w:sz w:val="16"/>
                              </w:rPr>
                              <w:t>USA</w:t>
                            </w:r>
                          </w:p>
                          <w:p>
                            <w:pPr>
                              <w:spacing w:line="220" w:lineRule="auto" w:before="196"/>
                              <w:ind w:left="20" w:right="144" w:firstLine="0"/>
                              <w:jc w:val="left"/>
                              <w:rPr>
                                <w:sz w:val="16"/>
                              </w:rPr>
                            </w:pPr>
                            <w:r>
                              <w:rPr>
                                <w:spacing w:val="-2"/>
                                <w:w w:val="105"/>
                                <w:sz w:val="16"/>
                              </w:rPr>
                              <w:t>Canada</w:t>
                            </w:r>
                            <w:r>
                              <w:rPr>
                                <w:spacing w:val="40"/>
                                <w:w w:val="105"/>
                                <w:sz w:val="16"/>
                              </w:rPr>
                              <w:t> </w:t>
                            </w:r>
                            <w:r>
                              <w:rPr>
                                <w:spacing w:val="-2"/>
                                <w:sz w:val="16"/>
                              </w:rPr>
                              <w:t>Germany</w:t>
                            </w:r>
                          </w:p>
                        </w:txbxContent>
                      </wps:txbx>
                      <wps:bodyPr wrap="square" lIns="0" tIns="0" rIns="0" bIns="0" rtlCol="0">
                        <a:noAutofit/>
                      </wps:bodyPr>
                    </wps:wsp>
                  </a:graphicData>
                </a:graphic>
              </wp:anchor>
            </w:drawing>
          </mc:Choice>
          <mc:Fallback>
            <w:pict>
              <v:shape style="position:absolute;margin-left:187.43338pt;margin-top:401.071625pt;width:45.25pt;height:322.150pt;mso-position-horizontal-relative:page;mso-position-vertical-relative:page;z-index:-24272896" type="#_x0000_t202" id="docshape4147" filled="false" stroked="false">
                <v:textbox inset="0,0,0,0">
                  <w:txbxContent>
                    <w:p>
                      <w:pPr>
                        <w:spacing w:line="220" w:lineRule="auto" w:before="44"/>
                        <w:ind w:left="20" w:right="343" w:firstLine="0"/>
                        <w:jc w:val="left"/>
                        <w:rPr>
                          <w:sz w:val="16"/>
                        </w:rPr>
                      </w:pPr>
                      <w:r>
                        <w:rPr>
                          <w:spacing w:val="-2"/>
                          <w:sz w:val="16"/>
                        </w:rPr>
                        <w:t>China</w:t>
                      </w:r>
                      <w:r>
                        <w:rPr>
                          <w:spacing w:val="40"/>
                          <w:w w:val="105"/>
                          <w:sz w:val="16"/>
                        </w:rPr>
                        <w:t> </w:t>
                      </w:r>
                      <w:r>
                        <w:rPr>
                          <w:spacing w:val="-4"/>
                          <w:w w:val="105"/>
                          <w:sz w:val="16"/>
                        </w:rPr>
                        <w:t>USA</w:t>
                      </w:r>
                      <w:r>
                        <w:rPr>
                          <w:spacing w:val="40"/>
                          <w:w w:val="105"/>
                          <w:sz w:val="16"/>
                        </w:rPr>
                        <w:t> </w:t>
                      </w:r>
                      <w:r>
                        <w:rPr>
                          <w:spacing w:val="-4"/>
                          <w:w w:val="105"/>
                          <w:sz w:val="16"/>
                        </w:rPr>
                        <w:t>USA</w:t>
                      </w:r>
                      <w:r>
                        <w:rPr>
                          <w:spacing w:val="40"/>
                          <w:w w:val="105"/>
                          <w:sz w:val="16"/>
                        </w:rPr>
                        <w:t> </w:t>
                      </w:r>
                      <w:r>
                        <w:rPr>
                          <w:spacing w:val="-4"/>
                          <w:w w:val="105"/>
                          <w:sz w:val="16"/>
                        </w:rPr>
                        <w:t>USA</w:t>
                      </w:r>
                      <w:r>
                        <w:rPr>
                          <w:spacing w:val="40"/>
                          <w:w w:val="105"/>
                          <w:sz w:val="16"/>
                        </w:rPr>
                        <w:t> </w:t>
                      </w:r>
                      <w:r>
                        <w:rPr>
                          <w:spacing w:val="-4"/>
                          <w:w w:val="105"/>
                          <w:sz w:val="16"/>
                        </w:rPr>
                        <w:t>USA</w:t>
                      </w:r>
                    </w:p>
                    <w:p>
                      <w:pPr>
                        <w:spacing w:line="220" w:lineRule="auto" w:before="103"/>
                        <w:ind w:left="20" w:right="144" w:firstLine="0"/>
                        <w:jc w:val="left"/>
                        <w:rPr>
                          <w:sz w:val="16"/>
                        </w:rPr>
                      </w:pPr>
                      <w:r>
                        <w:rPr>
                          <w:spacing w:val="-2"/>
                          <w:w w:val="105"/>
                          <w:sz w:val="16"/>
                        </w:rPr>
                        <w:t>United</w:t>
                      </w:r>
                      <w:r>
                        <w:rPr>
                          <w:spacing w:val="40"/>
                          <w:w w:val="105"/>
                          <w:sz w:val="16"/>
                        </w:rPr>
                        <w:t> </w:t>
                      </w:r>
                      <w:r>
                        <w:rPr>
                          <w:spacing w:val="-2"/>
                          <w:sz w:val="16"/>
                        </w:rPr>
                        <w:t>Kingdom</w:t>
                      </w:r>
                      <w:r>
                        <w:rPr>
                          <w:spacing w:val="40"/>
                          <w:w w:val="105"/>
                          <w:sz w:val="16"/>
                        </w:rPr>
                        <w:t> </w:t>
                      </w:r>
                      <w:r>
                        <w:rPr>
                          <w:spacing w:val="-2"/>
                          <w:w w:val="105"/>
                          <w:sz w:val="16"/>
                        </w:rPr>
                        <w:t>Iceland</w:t>
                      </w:r>
                      <w:r>
                        <w:rPr>
                          <w:spacing w:val="40"/>
                          <w:w w:val="105"/>
                          <w:sz w:val="16"/>
                        </w:rPr>
                        <w:t> </w:t>
                      </w:r>
                      <w:r>
                        <w:rPr>
                          <w:spacing w:val="-2"/>
                          <w:sz w:val="16"/>
                        </w:rPr>
                        <w:t>Australia</w:t>
                      </w:r>
                      <w:r>
                        <w:rPr>
                          <w:spacing w:val="40"/>
                          <w:w w:val="105"/>
                          <w:sz w:val="16"/>
                        </w:rPr>
                        <w:t> </w:t>
                      </w:r>
                      <w:r>
                        <w:rPr>
                          <w:spacing w:val="-2"/>
                          <w:w w:val="105"/>
                          <w:sz w:val="16"/>
                        </w:rPr>
                        <w:t>Brazil</w:t>
                      </w:r>
                      <w:r>
                        <w:rPr>
                          <w:spacing w:val="40"/>
                          <w:w w:val="105"/>
                          <w:sz w:val="16"/>
                        </w:rPr>
                        <w:t> </w:t>
                      </w:r>
                      <w:r>
                        <w:rPr>
                          <w:spacing w:val="-4"/>
                          <w:w w:val="105"/>
                          <w:sz w:val="16"/>
                        </w:rPr>
                        <w:t>USA</w:t>
                      </w:r>
                    </w:p>
                    <w:p>
                      <w:pPr>
                        <w:spacing w:line="220" w:lineRule="auto" w:before="104"/>
                        <w:ind w:left="20" w:right="0" w:hanging="1"/>
                        <w:jc w:val="left"/>
                        <w:rPr>
                          <w:sz w:val="16"/>
                        </w:rPr>
                      </w:pPr>
                      <w:r>
                        <w:rPr>
                          <w:spacing w:val="-2"/>
                          <w:sz w:val="16"/>
                        </w:rPr>
                        <w:t>Switzerland</w:t>
                      </w:r>
                      <w:r>
                        <w:rPr>
                          <w:spacing w:val="40"/>
                          <w:w w:val="105"/>
                          <w:sz w:val="16"/>
                        </w:rPr>
                        <w:t> </w:t>
                      </w:r>
                      <w:r>
                        <w:rPr>
                          <w:spacing w:val="-4"/>
                          <w:w w:val="105"/>
                          <w:sz w:val="16"/>
                        </w:rPr>
                        <w:t>USA</w:t>
                      </w:r>
                    </w:p>
                    <w:p>
                      <w:pPr>
                        <w:spacing w:line="220" w:lineRule="auto" w:before="1"/>
                        <w:ind w:left="20" w:right="535" w:hanging="1"/>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p>
                      <w:pPr>
                        <w:spacing w:line="220" w:lineRule="auto" w:before="102"/>
                        <w:ind w:left="20" w:right="343" w:firstLine="0"/>
                        <w:jc w:val="left"/>
                        <w:rPr>
                          <w:sz w:val="16"/>
                        </w:rPr>
                      </w:pPr>
                      <w:r>
                        <w:rPr>
                          <w:spacing w:val="-6"/>
                          <w:w w:val="105"/>
                          <w:sz w:val="16"/>
                        </w:rPr>
                        <w:t>Taiwan</w:t>
                      </w:r>
                      <w:r>
                        <w:rPr>
                          <w:spacing w:val="40"/>
                          <w:w w:val="105"/>
                          <w:sz w:val="16"/>
                        </w:rPr>
                        <w:t> </w:t>
                      </w:r>
                      <w:r>
                        <w:rPr>
                          <w:spacing w:val="-4"/>
                          <w:w w:val="105"/>
                          <w:sz w:val="16"/>
                        </w:rPr>
                        <w:t>USA</w:t>
                      </w:r>
                    </w:p>
                    <w:p>
                      <w:pPr>
                        <w:spacing w:line="220" w:lineRule="auto" w:before="201"/>
                        <w:ind w:left="20" w:right="440" w:firstLine="0"/>
                        <w:jc w:val="left"/>
                        <w:rPr>
                          <w:sz w:val="16"/>
                        </w:rPr>
                      </w:pPr>
                      <w:r>
                        <w:rPr>
                          <w:spacing w:val="-4"/>
                          <w:w w:val="105"/>
                          <w:sz w:val="16"/>
                        </w:rPr>
                        <w:t>Korea</w:t>
                      </w:r>
                      <w:r>
                        <w:rPr>
                          <w:spacing w:val="40"/>
                          <w:w w:val="105"/>
                          <w:sz w:val="16"/>
                        </w:rPr>
                        <w:t> </w:t>
                      </w:r>
                      <w:r>
                        <w:rPr>
                          <w:spacing w:val="-4"/>
                          <w:w w:val="105"/>
                          <w:sz w:val="16"/>
                        </w:rPr>
                        <w:t>Korea</w:t>
                      </w:r>
                    </w:p>
                    <w:p>
                      <w:pPr>
                        <w:spacing w:before="187"/>
                        <w:ind w:left="20" w:right="0" w:firstLine="0"/>
                        <w:jc w:val="left"/>
                        <w:rPr>
                          <w:sz w:val="16"/>
                        </w:rPr>
                      </w:pPr>
                      <w:r>
                        <w:rPr>
                          <w:spacing w:val="-5"/>
                          <w:w w:val="105"/>
                          <w:sz w:val="16"/>
                        </w:rPr>
                        <w:t>USA</w:t>
                      </w:r>
                    </w:p>
                    <w:p>
                      <w:pPr>
                        <w:spacing w:line="220" w:lineRule="auto" w:before="96"/>
                        <w:ind w:left="20" w:right="0" w:firstLine="0"/>
                        <w:jc w:val="left"/>
                        <w:rPr>
                          <w:sz w:val="16"/>
                        </w:rPr>
                      </w:pPr>
                      <w:r>
                        <w:rPr>
                          <w:spacing w:val="-2"/>
                          <w:sz w:val="16"/>
                        </w:rPr>
                        <w:t>Korea</w:t>
                      </w:r>
                      <w:r>
                        <w:rPr>
                          <w:spacing w:val="40"/>
                          <w:sz w:val="16"/>
                        </w:rPr>
                        <w:t> </w:t>
                      </w:r>
                      <w:r>
                        <w:rPr>
                          <w:spacing w:val="-2"/>
                          <w:sz w:val="16"/>
                        </w:rPr>
                        <w:t>Switzerland</w:t>
                      </w:r>
                    </w:p>
                    <w:p>
                      <w:pPr>
                        <w:spacing w:before="187"/>
                        <w:ind w:left="20" w:right="0" w:firstLine="0"/>
                        <w:jc w:val="left"/>
                        <w:rPr>
                          <w:sz w:val="16"/>
                        </w:rPr>
                      </w:pPr>
                      <w:r>
                        <w:rPr>
                          <w:spacing w:val="-5"/>
                          <w:w w:val="105"/>
                          <w:sz w:val="16"/>
                        </w:rPr>
                        <w:t>USA</w:t>
                      </w:r>
                    </w:p>
                    <w:p>
                      <w:pPr>
                        <w:spacing w:line="220" w:lineRule="auto" w:before="196"/>
                        <w:ind w:left="20" w:right="144" w:firstLine="0"/>
                        <w:jc w:val="left"/>
                        <w:rPr>
                          <w:sz w:val="16"/>
                        </w:rPr>
                      </w:pPr>
                      <w:r>
                        <w:rPr>
                          <w:spacing w:val="-2"/>
                          <w:w w:val="105"/>
                          <w:sz w:val="16"/>
                        </w:rPr>
                        <w:t>Canada</w:t>
                      </w:r>
                      <w:r>
                        <w:rPr>
                          <w:spacing w:val="40"/>
                          <w:w w:val="105"/>
                          <w:sz w:val="16"/>
                        </w:rPr>
                        <w:t> </w:t>
                      </w:r>
                      <w:r>
                        <w:rPr>
                          <w:spacing w:val="-2"/>
                          <w:sz w:val="16"/>
                        </w:rPr>
                        <w:t>Germany</w:t>
                      </w:r>
                    </w:p>
                  </w:txbxContent>
                </v:textbox>
                <w10:wrap type="none"/>
              </v:shape>
            </w:pict>
          </mc:Fallback>
        </mc:AlternateContent>
      </w:r>
      <w:r>
        <w:rPr/>
        <mc:AlternateContent>
          <mc:Choice Requires="wps">
            <w:drawing>
              <wp:anchor distT="0" distB="0" distL="0" distR="0" allowOverlap="1" layoutInCell="1" locked="0" behindDoc="1" simplePos="0" relativeHeight="479044096">
                <wp:simplePos x="0" y="0"/>
                <wp:positionH relativeFrom="page">
                  <wp:posOffset>3139652</wp:posOffset>
                </wp:positionH>
                <wp:positionV relativeFrom="page">
                  <wp:posOffset>5093609</wp:posOffset>
                </wp:positionV>
                <wp:extent cx="2906395" cy="4091304"/>
                <wp:effectExtent l="0" t="0" r="0" b="0"/>
                <wp:wrapNone/>
                <wp:docPr id="4213" name="Textbox 4213"/>
                <wp:cNvGraphicFramePr>
                  <a:graphicFrameLocks/>
                </wp:cNvGraphicFramePr>
                <a:graphic>
                  <a:graphicData uri="http://schemas.microsoft.com/office/word/2010/wordprocessingShape">
                    <wps:wsp>
                      <wps:cNvPr id="4213" name="Textbox 4213"/>
                      <wps:cNvSpPr txBox="1"/>
                      <wps:spPr>
                        <a:xfrm>
                          <a:off x="0" y="0"/>
                          <a:ext cx="2906395" cy="4091304"/>
                        </a:xfrm>
                        <a:prstGeom prst="rect">
                          <a:avLst/>
                        </a:prstGeom>
                      </wps:spPr>
                      <wps:txbx>
                        <w:txbxContent>
                          <w:p>
                            <w:pPr>
                              <w:spacing w:line="208" w:lineRule="exact" w:before="31"/>
                              <w:ind w:left="20" w:right="0" w:firstLine="0"/>
                              <w:jc w:val="left"/>
                              <w:rPr>
                                <w:sz w:val="16"/>
                              </w:rPr>
                            </w:pPr>
                            <w:r>
                              <w:rPr>
                                <w:sz w:val="16"/>
                              </w:rPr>
                              <w:t>Inpatients</w:t>
                            </w:r>
                            <w:r>
                              <w:rPr>
                                <w:spacing w:val="32"/>
                                <w:sz w:val="16"/>
                              </w:rPr>
                              <w:t> </w:t>
                            </w:r>
                            <w:r>
                              <w:rPr>
                                <w:sz w:val="16"/>
                              </w:rPr>
                              <w:t>with</w:t>
                            </w:r>
                            <w:r>
                              <w:rPr>
                                <w:spacing w:val="33"/>
                                <w:sz w:val="16"/>
                              </w:rPr>
                              <w:t> </w:t>
                            </w:r>
                            <w:r>
                              <w:rPr>
                                <w:spacing w:val="-2"/>
                                <w:sz w:val="16"/>
                              </w:rPr>
                              <w:t>schizophrenia</w:t>
                            </w:r>
                          </w:p>
                          <w:p>
                            <w:pPr>
                              <w:spacing w:line="220" w:lineRule="auto" w:before="5"/>
                              <w:ind w:left="20" w:right="568" w:firstLine="0"/>
                              <w:jc w:val="left"/>
                              <w:rPr>
                                <w:sz w:val="16"/>
                              </w:rPr>
                            </w:pPr>
                            <w:r>
                              <w:rPr>
                                <w:spacing w:val="-2"/>
                                <w:w w:val="105"/>
                                <w:sz w:val="16"/>
                              </w:rPr>
                              <w:t>Healthy subjects undergoing in-lab sleep </w:t>
                            </w:r>
                            <w:r>
                              <w:rPr>
                                <w:spacing w:val="-2"/>
                                <w:w w:val="105"/>
                                <w:sz w:val="16"/>
                              </w:rPr>
                              <w:t>experiment</w:t>
                            </w:r>
                            <w:r>
                              <w:rPr>
                                <w:w w:val="105"/>
                                <w:sz w:val="16"/>
                              </w:rPr>
                              <w:t> Patients referred to a sleep centre</w:t>
                            </w:r>
                          </w:p>
                          <w:p>
                            <w:pPr>
                              <w:spacing w:line="220" w:lineRule="auto" w:before="2"/>
                              <w:ind w:left="20" w:right="3311" w:firstLine="0"/>
                              <w:jc w:val="left"/>
                              <w:rPr>
                                <w:sz w:val="16"/>
                              </w:rPr>
                            </w:pPr>
                            <w:r>
                              <w:rPr>
                                <w:spacing w:val="-2"/>
                                <w:sz w:val="16"/>
                              </w:rPr>
                              <w:t>Firefighters</w:t>
                            </w:r>
                            <w:r>
                              <w:rPr>
                                <w:spacing w:val="40"/>
                                <w:sz w:val="16"/>
                              </w:rPr>
                              <w:t> </w:t>
                            </w:r>
                            <w:r>
                              <w:rPr>
                                <w:sz w:val="16"/>
                              </w:rPr>
                              <w:t>Young</w:t>
                            </w:r>
                            <w:r>
                              <w:rPr>
                                <w:spacing w:val="-4"/>
                                <w:sz w:val="16"/>
                              </w:rPr>
                              <w:t> </w:t>
                            </w:r>
                            <w:r>
                              <w:rPr>
                                <w:sz w:val="16"/>
                              </w:rPr>
                              <w:t>adults</w:t>
                            </w:r>
                          </w:p>
                          <w:p>
                            <w:pPr>
                              <w:spacing w:before="87"/>
                              <w:ind w:left="20" w:right="0" w:firstLine="0"/>
                              <w:jc w:val="left"/>
                              <w:rPr>
                                <w:sz w:val="16"/>
                              </w:rPr>
                            </w:pPr>
                            <w:r>
                              <w:rPr>
                                <w:sz w:val="16"/>
                              </w:rPr>
                              <w:t>Individuals</w:t>
                            </w:r>
                            <w:r>
                              <w:rPr>
                                <w:spacing w:val="14"/>
                                <w:sz w:val="16"/>
                              </w:rPr>
                              <w:t> </w:t>
                            </w:r>
                            <w:r>
                              <w:rPr>
                                <w:sz w:val="16"/>
                              </w:rPr>
                              <w:t>complaining</w:t>
                            </w:r>
                            <w:r>
                              <w:rPr>
                                <w:spacing w:val="15"/>
                                <w:sz w:val="16"/>
                              </w:rPr>
                              <w:t> </w:t>
                            </w:r>
                            <w:r>
                              <w:rPr>
                                <w:sz w:val="16"/>
                              </w:rPr>
                              <w:t>of</w:t>
                            </w:r>
                            <w:r>
                              <w:rPr>
                                <w:spacing w:val="15"/>
                                <w:sz w:val="16"/>
                              </w:rPr>
                              <w:t> </w:t>
                            </w:r>
                            <w:r>
                              <w:rPr>
                                <w:sz w:val="16"/>
                              </w:rPr>
                              <w:t>sleep-onset</w:t>
                            </w:r>
                            <w:r>
                              <w:rPr>
                                <w:spacing w:val="15"/>
                                <w:sz w:val="16"/>
                              </w:rPr>
                              <w:t> </w:t>
                            </w:r>
                            <w:r>
                              <w:rPr>
                                <w:spacing w:val="-2"/>
                                <w:sz w:val="16"/>
                              </w:rPr>
                              <w:t>insomnia</w:t>
                            </w:r>
                          </w:p>
                          <w:p>
                            <w:pPr>
                              <w:spacing w:line="220" w:lineRule="auto" w:before="196"/>
                              <w:ind w:left="20" w:right="0" w:firstLine="0"/>
                              <w:jc w:val="left"/>
                              <w:rPr>
                                <w:sz w:val="16"/>
                              </w:rPr>
                            </w:pPr>
                            <w:r>
                              <w:rPr>
                                <w:sz w:val="16"/>
                              </w:rPr>
                              <w:t>15-year, then 17-year old students of the same </w:t>
                            </w:r>
                            <w:r>
                              <w:rPr>
                                <w:sz w:val="16"/>
                              </w:rPr>
                              <w:t>cohort</w:t>
                            </w:r>
                            <w:r>
                              <w:rPr>
                                <w:spacing w:val="40"/>
                                <w:sz w:val="16"/>
                              </w:rPr>
                              <w:t> </w:t>
                            </w:r>
                            <w:r>
                              <w:rPr>
                                <w:sz w:val="16"/>
                              </w:rPr>
                              <w:t>Professional rugby league athletes</w:t>
                            </w:r>
                          </w:p>
                          <w:p>
                            <w:pPr>
                              <w:spacing w:line="220" w:lineRule="auto" w:before="1"/>
                              <w:ind w:left="20" w:right="2701" w:firstLine="0"/>
                              <w:jc w:val="left"/>
                              <w:rPr>
                                <w:sz w:val="16"/>
                              </w:rPr>
                            </w:pPr>
                            <w:r>
                              <w:rPr>
                                <w:w w:val="105"/>
                                <w:sz w:val="16"/>
                              </w:rPr>
                              <w:t>School teachers </w:t>
                            </w:r>
                            <w:r>
                              <w:rPr>
                                <w:spacing w:val="-2"/>
                                <w:w w:val="105"/>
                                <w:sz w:val="16"/>
                              </w:rPr>
                              <w:t>Collegiate</w:t>
                            </w:r>
                            <w:r>
                              <w:rPr>
                                <w:spacing w:val="-3"/>
                                <w:w w:val="105"/>
                                <w:sz w:val="16"/>
                              </w:rPr>
                              <w:t> </w:t>
                            </w:r>
                            <w:r>
                              <w:rPr>
                                <w:spacing w:val="-2"/>
                                <w:w w:val="105"/>
                                <w:sz w:val="16"/>
                              </w:rPr>
                              <w:t>athletes</w:t>
                            </w:r>
                          </w:p>
                          <w:p>
                            <w:pPr>
                              <w:spacing w:line="208" w:lineRule="exact" w:before="88"/>
                              <w:ind w:left="20" w:right="0" w:firstLine="0"/>
                              <w:jc w:val="left"/>
                              <w:rPr>
                                <w:sz w:val="16"/>
                              </w:rPr>
                            </w:pPr>
                            <w:r>
                              <w:rPr>
                                <w:sz w:val="16"/>
                              </w:rPr>
                              <w:t>Patients</w:t>
                            </w:r>
                            <w:r>
                              <w:rPr>
                                <w:spacing w:val="36"/>
                                <w:sz w:val="16"/>
                              </w:rPr>
                              <w:t> </w:t>
                            </w:r>
                            <w:r>
                              <w:rPr>
                                <w:sz w:val="16"/>
                              </w:rPr>
                              <w:t>with</w:t>
                            </w:r>
                            <w:r>
                              <w:rPr>
                                <w:spacing w:val="37"/>
                                <w:sz w:val="16"/>
                              </w:rPr>
                              <w:t> </w:t>
                            </w:r>
                            <w:r>
                              <w:rPr>
                                <w:spacing w:val="-2"/>
                                <w:sz w:val="16"/>
                              </w:rPr>
                              <w:t>insomnia</w:t>
                            </w:r>
                          </w:p>
                          <w:p>
                            <w:pPr>
                              <w:spacing w:line="220" w:lineRule="auto" w:before="5"/>
                              <w:ind w:left="20" w:right="1073" w:firstLine="0"/>
                              <w:jc w:val="left"/>
                              <w:rPr>
                                <w:sz w:val="16"/>
                              </w:rPr>
                            </w:pPr>
                            <w:r>
                              <w:rPr>
                                <w:sz w:val="16"/>
                              </w:rPr>
                              <w:t>Patients referred to a sleep centre for </w:t>
                            </w:r>
                            <w:r>
                              <w:rPr>
                                <w:sz w:val="16"/>
                              </w:rPr>
                              <w:t>PSG</w:t>
                            </w:r>
                            <w:r>
                              <w:rPr>
                                <w:spacing w:val="40"/>
                                <w:sz w:val="16"/>
                              </w:rPr>
                              <w:t> </w:t>
                            </w:r>
                            <w:r>
                              <w:rPr>
                                <w:sz w:val="16"/>
                              </w:rPr>
                              <w:t>Patients with multiple sclerosis</w:t>
                            </w:r>
                          </w:p>
                          <w:p>
                            <w:pPr>
                              <w:spacing w:line="220" w:lineRule="auto" w:before="1"/>
                              <w:ind w:left="20" w:right="568" w:firstLine="0"/>
                              <w:jc w:val="left"/>
                              <w:rPr>
                                <w:sz w:val="16"/>
                              </w:rPr>
                            </w:pPr>
                            <w:r>
                              <w:rPr>
                                <w:sz w:val="16"/>
                              </w:rPr>
                              <w:t>Individuals with fibromyalgia and Insomnia</w:t>
                            </w:r>
                            <w:r>
                              <w:rPr>
                                <w:spacing w:val="40"/>
                                <w:sz w:val="16"/>
                              </w:rPr>
                              <w:t> </w:t>
                            </w:r>
                            <w:r>
                              <w:rPr>
                                <w:sz w:val="16"/>
                              </w:rPr>
                              <w:t>Community dwelling older adults with </w:t>
                            </w:r>
                            <w:r>
                              <w:rPr>
                                <w:sz w:val="16"/>
                              </w:rPr>
                              <w:t>insomnia</w:t>
                            </w:r>
                          </w:p>
                          <w:p>
                            <w:pPr>
                              <w:spacing w:line="208" w:lineRule="exact" w:before="88"/>
                              <w:ind w:left="20" w:right="0" w:firstLine="0"/>
                              <w:jc w:val="left"/>
                              <w:rPr>
                                <w:sz w:val="16"/>
                              </w:rPr>
                            </w:pPr>
                            <w:r>
                              <w:rPr>
                                <w:sz w:val="16"/>
                              </w:rPr>
                              <w:t>Individuals</w:t>
                            </w:r>
                            <w:r>
                              <w:rPr>
                                <w:spacing w:val="17"/>
                                <w:sz w:val="16"/>
                              </w:rPr>
                              <w:t> </w:t>
                            </w:r>
                            <w:r>
                              <w:rPr>
                                <w:sz w:val="16"/>
                              </w:rPr>
                              <w:t>with</w:t>
                            </w:r>
                            <w:r>
                              <w:rPr>
                                <w:spacing w:val="18"/>
                                <w:sz w:val="16"/>
                              </w:rPr>
                              <w:t> </w:t>
                            </w:r>
                            <w:r>
                              <w:rPr>
                                <w:spacing w:val="-2"/>
                                <w:sz w:val="16"/>
                              </w:rPr>
                              <w:t>osteoarthritis</w:t>
                            </w:r>
                          </w:p>
                          <w:p>
                            <w:pPr>
                              <w:spacing w:line="220" w:lineRule="auto" w:before="5"/>
                              <w:ind w:left="20" w:right="0" w:firstLine="0"/>
                              <w:jc w:val="left"/>
                              <w:rPr>
                                <w:sz w:val="16"/>
                              </w:rPr>
                            </w:pPr>
                            <w:r>
                              <w:rPr>
                                <w:sz w:val="16"/>
                              </w:rPr>
                              <w:t>Patients referred to a sleep centre for an MSLT for </w:t>
                            </w:r>
                            <w:r>
                              <w:rPr>
                                <w:sz w:val="16"/>
                              </w:rPr>
                              <w:t>suspected</w:t>
                            </w:r>
                            <w:r>
                              <w:rPr>
                                <w:spacing w:val="80"/>
                                <w:sz w:val="16"/>
                              </w:rPr>
                              <w:t> </w:t>
                            </w:r>
                            <w:r>
                              <w:rPr>
                                <w:sz w:val="16"/>
                              </w:rPr>
                              <w:t>excessive daytime somnolence</w:t>
                            </w:r>
                          </w:p>
                          <w:p>
                            <w:pPr>
                              <w:spacing w:line="195" w:lineRule="exact" w:before="0"/>
                              <w:ind w:left="20" w:right="0" w:firstLine="0"/>
                              <w:jc w:val="left"/>
                              <w:rPr>
                                <w:sz w:val="16"/>
                              </w:rPr>
                            </w:pPr>
                            <w:r>
                              <w:rPr>
                                <w:w w:val="105"/>
                                <w:sz w:val="16"/>
                              </w:rPr>
                              <w:t>Participants</w:t>
                            </w:r>
                            <w:r>
                              <w:rPr>
                                <w:spacing w:val="6"/>
                                <w:w w:val="105"/>
                                <w:sz w:val="16"/>
                              </w:rPr>
                              <w:t> </w:t>
                            </w:r>
                            <w:r>
                              <w:rPr>
                                <w:w w:val="105"/>
                                <w:sz w:val="16"/>
                              </w:rPr>
                              <w:t>from</w:t>
                            </w:r>
                            <w:r>
                              <w:rPr>
                                <w:spacing w:val="6"/>
                                <w:w w:val="105"/>
                                <w:sz w:val="16"/>
                              </w:rPr>
                              <w:t> </w:t>
                            </w:r>
                            <w:r>
                              <w:rPr>
                                <w:w w:val="105"/>
                                <w:sz w:val="16"/>
                              </w:rPr>
                              <w:t>the</w:t>
                            </w:r>
                            <w:r>
                              <w:rPr>
                                <w:spacing w:val="6"/>
                                <w:w w:val="105"/>
                                <w:sz w:val="16"/>
                              </w:rPr>
                              <w:t> </w:t>
                            </w:r>
                            <w:r>
                              <w:rPr>
                                <w:w w:val="105"/>
                                <w:sz w:val="16"/>
                              </w:rPr>
                              <w:t>sleep</w:t>
                            </w:r>
                            <w:r>
                              <w:rPr>
                                <w:spacing w:val="6"/>
                                <w:w w:val="105"/>
                                <w:sz w:val="16"/>
                              </w:rPr>
                              <w:t> </w:t>
                            </w:r>
                            <w:r>
                              <w:rPr>
                                <w:w w:val="105"/>
                                <w:sz w:val="16"/>
                              </w:rPr>
                              <w:t>heart</w:t>
                            </w:r>
                            <w:r>
                              <w:rPr>
                                <w:spacing w:val="6"/>
                                <w:w w:val="105"/>
                                <w:sz w:val="16"/>
                              </w:rPr>
                              <w:t> </w:t>
                            </w:r>
                            <w:r>
                              <w:rPr>
                                <w:w w:val="105"/>
                                <w:sz w:val="16"/>
                              </w:rPr>
                              <w:t>health</w:t>
                            </w:r>
                            <w:r>
                              <w:rPr>
                                <w:spacing w:val="6"/>
                                <w:w w:val="105"/>
                                <w:sz w:val="16"/>
                              </w:rPr>
                              <w:t> </w:t>
                            </w:r>
                            <w:r>
                              <w:rPr>
                                <w:spacing w:val="-2"/>
                                <w:w w:val="105"/>
                                <w:sz w:val="16"/>
                              </w:rPr>
                              <w:t>study</w:t>
                            </w:r>
                          </w:p>
                          <w:p>
                            <w:pPr>
                              <w:spacing w:line="220" w:lineRule="auto" w:before="5"/>
                              <w:ind w:left="20" w:right="568" w:firstLine="0"/>
                              <w:jc w:val="left"/>
                              <w:rPr>
                                <w:sz w:val="16"/>
                              </w:rPr>
                            </w:pPr>
                            <w:r>
                              <w:rPr>
                                <w:sz w:val="16"/>
                              </w:rPr>
                              <w:t>Patients referred to a sleep centre for PSG in addition </w:t>
                            </w:r>
                            <w:r>
                              <w:rPr>
                                <w:sz w:val="16"/>
                              </w:rPr>
                              <w:t>to</w:t>
                            </w:r>
                            <w:r>
                              <w:rPr>
                                <w:spacing w:val="80"/>
                                <w:sz w:val="16"/>
                              </w:rPr>
                              <w:t> </w:t>
                            </w:r>
                            <w:r>
                              <w:rPr>
                                <w:sz w:val="16"/>
                              </w:rPr>
                              <w:t>healthy volunteers</w:t>
                            </w:r>
                          </w:p>
                          <w:p>
                            <w:pPr>
                              <w:spacing w:line="204" w:lineRule="exact" w:before="0"/>
                              <w:ind w:left="20" w:right="0" w:firstLine="0"/>
                              <w:jc w:val="left"/>
                              <w:rPr>
                                <w:sz w:val="16"/>
                              </w:rPr>
                            </w:pPr>
                            <w:r>
                              <w:rPr>
                                <w:sz w:val="16"/>
                              </w:rPr>
                              <w:t>Cognitively</w:t>
                            </w:r>
                            <w:r>
                              <w:rPr>
                                <w:spacing w:val="15"/>
                                <w:sz w:val="16"/>
                              </w:rPr>
                              <w:t> </w:t>
                            </w:r>
                            <w:r>
                              <w:rPr>
                                <w:sz w:val="16"/>
                              </w:rPr>
                              <w:t>normal</w:t>
                            </w:r>
                            <w:r>
                              <w:rPr>
                                <w:spacing w:val="16"/>
                                <w:sz w:val="16"/>
                              </w:rPr>
                              <w:t> </w:t>
                            </w:r>
                            <w:r>
                              <w:rPr>
                                <w:sz w:val="16"/>
                              </w:rPr>
                              <w:t>and</w:t>
                            </w:r>
                            <w:r>
                              <w:rPr>
                                <w:spacing w:val="16"/>
                                <w:sz w:val="16"/>
                              </w:rPr>
                              <w:t> </w:t>
                            </w:r>
                            <w:r>
                              <w:rPr>
                                <w:sz w:val="16"/>
                              </w:rPr>
                              <w:t>mildly</w:t>
                            </w:r>
                            <w:r>
                              <w:rPr>
                                <w:spacing w:val="15"/>
                                <w:sz w:val="16"/>
                              </w:rPr>
                              <w:t> </w:t>
                            </w:r>
                            <w:r>
                              <w:rPr>
                                <w:sz w:val="16"/>
                              </w:rPr>
                              <w:t>impaired</w:t>
                            </w:r>
                            <w:r>
                              <w:rPr>
                                <w:spacing w:val="16"/>
                                <w:sz w:val="16"/>
                              </w:rPr>
                              <w:t> </w:t>
                            </w:r>
                            <w:r>
                              <w:rPr>
                                <w:sz w:val="16"/>
                              </w:rPr>
                              <w:t>older</w:t>
                            </w:r>
                            <w:r>
                              <w:rPr>
                                <w:spacing w:val="16"/>
                                <w:sz w:val="16"/>
                              </w:rPr>
                              <w:t> </w:t>
                            </w:r>
                            <w:r>
                              <w:rPr>
                                <w:spacing w:val="-2"/>
                                <w:sz w:val="16"/>
                              </w:rPr>
                              <w:t>adults</w:t>
                            </w:r>
                          </w:p>
                          <w:p>
                            <w:pPr>
                              <w:spacing w:line="220" w:lineRule="auto" w:before="97"/>
                              <w:ind w:left="20" w:right="1865" w:firstLine="0"/>
                              <w:jc w:val="left"/>
                              <w:rPr>
                                <w:sz w:val="16"/>
                              </w:rPr>
                            </w:pPr>
                            <w:r>
                              <w:rPr>
                                <w:sz w:val="16"/>
                              </w:rPr>
                              <w:t>Outpatients with </w:t>
                            </w:r>
                            <w:r>
                              <w:rPr>
                                <w:sz w:val="16"/>
                              </w:rPr>
                              <w:t>schizophrenia</w:t>
                            </w:r>
                            <w:r>
                              <w:rPr>
                                <w:spacing w:val="40"/>
                                <w:sz w:val="16"/>
                              </w:rPr>
                              <w:t> </w:t>
                            </w:r>
                            <w:r>
                              <w:rPr>
                                <w:sz w:val="16"/>
                              </w:rPr>
                              <w:t>Young healthy students</w:t>
                            </w:r>
                          </w:p>
                          <w:p>
                            <w:pPr>
                              <w:spacing w:line="220" w:lineRule="auto" w:before="200"/>
                              <w:ind w:left="20" w:right="0" w:firstLine="0"/>
                              <w:jc w:val="left"/>
                              <w:rPr>
                                <w:sz w:val="16"/>
                              </w:rPr>
                            </w:pPr>
                            <w:r>
                              <w:rPr>
                                <w:sz w:val="16"/>
                              </w:rPr>
                              <w:t>Individuals experiencing insomnia in recovery from </w:t>
                            </w:r>
                            <w:r>
                              <w:rPr>
                                <w:sz w:val="16"/>
                              </w:rPr>
                              <w:t>alcohol</w:t>
                            </w:r>
                            <w:r>
                              <w:rPr>
                                <w:spacing w:val="40"/>
                                <w:sz w:val="16"/>
                              </w:rPr>
                              <w:t> </w:t>
                            </w:r>
                            <w:r>
                              <w:rPr>
                                <w:spacing w:val="-2"/>
                                <w:sz w:val="16"/>
                              </w:rPr>
                              <w:t>dependence</w:t>
                            </w:r>
                          </w:p>
                          <w:p>
                            <w:pPr>
                              <w:spacing w:line="220" w:lineRule="auto" w:before="2"/>
                              <w:ind w:left="20" w:right="1073" w:firstLine="0"/>
                              <w:jc w:val="left"/>
                              <w:rPr>
                                <w:sz w:val="16"/>
                              </w:rPr>
                            </w:pPr>
                            <w:r>
                              <w:rPr>
                                <w:spacing w:val="-2"/>
                                <w:w w:val="105"/>
                                <w:sz w:val="16"/>
                              </w:rPr>
                              <w:t>Participants with chronic fatigue </w:t>
                            </w:r>
                            <w:r>
                              <w:rPr>
                                <w:spacing w:val="-2"/>
                                <w:w w:val="105"/>
                                <w:sz w:val="16"/>
                              </w:rPr>
                              <w:t>syndrome</w:t>
                            </w:r>
                            <w:r>
                              <w:rPr>
                                <w:w w:val="105"/>
                                <w:sz w:val="16"/>
                              </w:rPr>
                              <w:t> Patients receiving CBT-I for insomnia</w:t>
                            </w:r>
                          </w:p>
                        </w:txbxContent>
                      </wps:txbx>
                      <wps:bodyPr wrap="square" lIns="0" tIns="0" rIns="0" bIns="0" rtlCol="0">
                        <a:noAutofit/>
                      </wps:bodyPr>
                    </wps:wsp>
                  </a:graphicData>
                </a:graphic>
              </wp:anchor>
            </w:drawing>
          </mc:Choice>
          <mc:Fallback>
            <w:pict>
              <v:shape style="position:absolute;margin-left:247.216751pt;margin-top:401.071625pt;width:228.85pt;height:322.150pt;mso-position-horizontal-relative:page;mso-position-vertical-relative:page;z-index:-24272384" type="#_x0000_t202" id="docshape4148" filled="false" stroked="false">
                <v:textbox inset="0,0,0,0">
                  <w:txbxContent>
                    <w:p>
                      <w:pPr>
                        <w:spacing w:line="208" w:lineRule="exact" w:before="31"/>
                        <w:ind w:left="20" w:right="0" w:firstLine="0"/>
                        <w:jc w:val="left"/>
                        <w:rPr>
                          <w:sz w:val="16"/>
                        </w:rPr>
                      </w:pPr>
                      <w:r>
                        <w:rPr>
                          <w:sz w:val="16"/>
                        </w:rPr>
                        <w:t>Inpatients</w:t>
                      </w:r>
                      <w:r>
                        <w:rPr>
                          <w:spacing w:val="32"/>
                          <w:sz w:val="16"/>
                        </w:rPr>
                        <w:t> </w:t>
                      </w:r>
                      <w:r>
                        <w:rPr>
                          <w:sz w:val="16"/>
                        </w:rPr>
                        <w:t>with</w:t>
                      </w:r>
                      <w:r>
                        <w:rPr>
                          <w:spacing w:val="33"/>
                          <w:sz w:val="16"/>
                        </w:rPr>
                        <w:t> </w:t>
                      </w:r>
                      <w:r>
                        <w:rPr>
                          <w:spacing w:val="-2"/>
                          <w:sz w:val="16"/>
                        </w:rPr>
                        <w:t>schizophrenia</w:t>
                      </w:r>
                    </w:p>
                    <w:p>
                      <w:pPr>
                        <w:spacing w:line="220" w:lineRule="auto" w:before="5"/>
                        <w:ind w:left="20" w:right="568" w:firstLine="0"/>
                        <w:jc w:val="left"/>
                        <w:rPr>
                          <w:sz w:val="16"/>
                        </w:rPr>
                      </w:pPr>
                      <w:r>
                        <w:rPr>
                          <w:spacing w:val="-2"/>
                          <w:w w:val="105"/>
                          <w:sz w:val="16"/>
                        </w:rPr>
                        <w:t>Healthy subjects undergoing in-lab sleep </w:t>
                      </w:r>
                      <w:r>
                        <w:rPr>
                          <w:spacing w:val="-2"/>
                          <w:w w:val="105"/>
                          <w:sz w:val="16"/>
                        </w:rPr>
                        <w:t>experiment</w:t>
                      </w:r>
                      <w:r>
                        <w:rPr>
                          <w:w w:val="105"/>
                          <w:sz w:val="16"/>
                        </w:rPr>
                        <w:t> Patients referred to a sleep centre</w:t>
                      </w:r>
                    </w:p>
                    <w:p>
                      <w:pPr>
                        <w:spacing w:line="220" w:lineRule="auto" w:before="2"/>
                        <w:ind w:left="20" w:right="3311" w:firstLine="0"/>
                        <w:jc w:val="left"/>
                        <w:rPr>
                          <w:sz w:val="16"/>
                        </w:rPr>
                      </w:pPr>
                      <w:r>
                        <w:rPr>
                          <w:spacing w:val="-2"/>
                          <w:sz w:val="16"/>
                        </w:rPr>
                        <w:t>Firefighters</w:t>
                      </w:r>
                      <w:r>
                        <w:rPr>
                          <w:spacing w:val="40"/>
                          <w:sz w:val="16"/>
                        </w:rPr>
                        <w:t> </w:t>
                      </w:r>
                      <w:r>
                        <w:rPr>
                          <w:sz w:val="16"/>
                        </w:rPr>
                        <w:t>Young</w:t>
                      </w:r>
                      <w:r>
                        <w:rPr>
                          <w:spacing w:val="-4"/>
                          <w:sz w:val="16"/>
                        </w:rPr>
                        <w:t> </w:t>
                      </w:r>
                      <w:r>
                        <w:rPr>
                          <w:sz w:val="16"/>
                        </w:rPr>
                        <w:t>adults</w:t>
                      </w:r>
                    </w:p>
                    <w:p>
                      <w:pPr>
                        <w:spacing w:before="87"/>
                        <w:ind w:left="20" w:right="0" w:firstLine="0"/>
                        <w:jc w:val="left"/>
                        <w:rPr>
                          <w:sz w:val="16"/>
                        </w:rPr>
                      </w:pPr>
                      <w:r>
                        <w:rPr>
                          <w:sz w:val="16"/>
                        </w:rPr>
                        <w:t>Individuals</w:t>
                      </w:r>
                      <w:r>
                        <w:rPr>
                          <w:spacing w:val="14"/>
                          <w:sz w:val="16"/>
                        </w:rPr>
                        <w:t> </w:t>
                      </w:r>
                      <w:r>
                        <w:rPr>
                          <w:sz w:val="16"/>
                        </w:rPr>
                        <w:t>complaining</w:t>
                      </w:r>
                      <w:r>
                        <w:rPr>
                          <w:spacing w:val="15"/>
                          <w:sz w:val="16"/>
                        </w:rPr>
                        <w:t> </w:t>
                      </w:r>
                      <w:r>
                        <w:rPr>
                          <w:sz w:val="16"/>
                        </w:rPr>
                        <w:t>of</w:t>
                      </w:r>
                      <w:r>
                        <w:rPr>
                          <w:spacing w:val="15"/>
                          <w:sz w:val="16"/>
                        </w:rPr>
                        <w:t> </w:t>
                      </w:r>
                      <w:r>
                        <w:rPr>
                          <w:sz w:val="16"/>
                        </w:rPr>
                        <w:t>sleep-onset</w:t>
                      </w:r>
                      <w:r>
                        <w:rPr>
                          <w:spacing w:val="15"/>
                          <w:sz w:val="16"/>
                        </w:rPr>
                        <w:t> </w:t>
                      </w:r>
                      <w:r>
                        <w:rPr>
                          <w:spacing w:val="-2"/>
                          <w:sz w:val="16"/>
                        </w:rPr>
                        <w:t>insomnia</w:t>
                      </w:r>
                    </w:p>
                    <w:p>
                      <w:pPr>
                        <w:spacing w:line="220" w:lineRule="auto" w:before="196"/>
                        <w:ind w:left="20" w:right="0" w:firstLine="0"/>
                        <w:jc w:val="left"/>
                        <w:rPr>
                          <w:sz w:val="16"/>
                        </w:rPr>
                      </w:pPr>
                      <w:r>
                        <w:rPr>
                          <w:sz w:val="16"/>
                        </w:rPr>
                        <w:t>15-year, then 17-year old students of the same </w:t>
                      </w:r>
                      <w:r>
                        <w:rPr>
                          <w:sz w:val="16"/>
                        </w:rPr>
                        <w:t>cohort</w:t>
                      </w:r>
                      <w:r>
                        <w:rPr>
                          <w:spacing w:val="40"/>
                          <w:sz w:val="16"/>
                        </w:rPr>
                        <w:t> </w:t>
                      </w:r>
                      <w:r>
                        <w:rPr>
                          <w:sz w:val="16"/>
                        </w:rPr>
                        <w:t>Professional rugby league athletes</w:t>
                      </w:r>
                    </w:p>
                    <w:p>
                      <w:pPr>
                        <w:spacing w:line="220" w:lineRule="auto" w:before="1"/>
                        <w:ind w:left="20" w:right="2701" w:firstLine="0"/>
                        <w:jc w:val="left"/>
                        <w:rPr>
                          <w:sz w:val="16"/>
                        </w:rPr>
                      </w:pPr>
                      <w:r>
                        <w:rPr>
                          <w:w w:val="105"/>
                          <w:sz w:val="16"/>
                        </w:rPr>
                        <w:t>School teachers </w:t>
                      </w:r>
                      <w:r>
                        <w:rPr>
                          <w:spacing w:val="-2"/>
                          <w:w w:val="105"/>
                          <w:sz w:val="16"/>
                        </w:rPr>
                        <w:t>Collegiate</w:t>
                      </w:r>
                      <w:r>
                        <w:rPr>
                          <w:spacing w:val="-3"/>
                          <w:w w:val="105"/>
                          <w:sz w:val="16"/>
                        </w:rPr>
                        <w:t> </w:t>
                      </w:r>
                      <w:r>
                        <w:rPr>
                          <w:spacing w:val="-2"/>
                          <w:w w:val="105"/>
                          <w:sz w:val="16"/>
                        </w:rPr>
                        <w:t>athletes</w:t>
                      </w:r>
                    </w:p>
                    <w:p>
                      <w:pPr>
                        <w:spacing w:line="208" w:lineRule="exact" w:before="88"/>
                        <w:ind w:left="20" w:right="0" w:firstLine="0"/>
                        <w:jc w:val="left"/>
                        <w:rPr>
                          <w:sz w:val="16"/>
                        </w:rPr>
                      </w:pPr>
                      <w:r>
                        <w:rPr>
                          <w:sz w:val="16"/>
                        </w:rPr>
                        <w:t>Patients</w:t>
                      </w:r>
                      <w:r>
                        <w:rPr>
                          <w:spacing w:val="36"/>
                          <w:sz w:val="16"/>
                        </w:rPr>
                        <w:t> </w:t>
                      </w:r>
                      <w:r>
                        <w:rPr>
                          <w:sz w:val="16"/>
                        </w:rPr>
                        <w:t>with</w:t>
                      </w:r>
                      <w:r>
                        <w:rPr>
                          <w:spacing w:val="37"/>
                          <w:sz w:val="16"/>
                        </w:rPr>
                        <w:t> </w:t>
                      </w:r>
                      <w:r>
                        <w:rPr>
                          <w:spacing w:val="-2"/>
                          <w:sz w:val="16"/>
                        </w:rPr>
                        <w:t>insomnia</w:t>
                      </w:r>
                    </w:p>
                    <w:p>
                      <w:pPr>
                        <w:spacing w:line="220" w:lineRule="auto" w:before="5"/>
                        <w:ind w:left="20" w:right="1073" w:firstLine="0"/>
                        <w:jc w:val="left"/>
                        <w:rPr>
                          <w:sz w:val="16"/>
                        </w:rPr>
                      </w:pPr>
                      <w:r>
                        <w:rPr>
                          <w:sz w:val="16"/>
                        </w:rPr>
                        <w:t>Patients referred to a sleep centre for </w:t>
                      </w:r>
                      <w:r>
                        <w:rPr>
                          <w:sz w:val="16"/>
                        </w:rPr>
                        <w:t>PSG</w:t>
                      </w:r>
                      <w:r>
                        <w:rPr>
                          <w:spacing w:val="40"/>
                          <w:sz w:val="16"/>
                        </w:rPr>
                        <w:t> </w:t>
                      </w:r>
                      <w:r>
                        <w:rPr>
                          <w:sz w:val="16"/>
                        </w:rPr>
                        <w:t>Patients with multiple sclerosis</w:t>
                      </w:r>
                    </w:p>
                    <w:p>
                      <w:pPr>
                        <w:spacing w:line="220" w:lineRule="auto" w:before="1"/>
                        <w:ind w:left="20" w:right="568" w:firstLine="0"/>
                        <w:jc w:val="left"/>
                        <w:rPr>
                          <w:sz w:val="16"/>
                        </w:rPr>
                      </w:pPr>
                      <w:r>
                        <w:rPr>
                          <w:sz w:val="16"/>
                        </w:rPr>
                        <w:t>Individuals with fibromyalgia and Insomnia</w:t>
                      </w:r>
                      <w:r>
                        <w:rPr>
                          <w:spacing w:val="40"/>
                          <w:sz w:val="16"/>
                        </w:rPr>
                        <w:t> </w:t>
                      </w:r>
                      <w:r>
                        <w:rPr>
                          <w:sz w:val="16"/>
                        </w:rPr>
                        <w:t>Community dwelling older adults with </w:t>
                      </w:r>
                      <w:r>
                        <w:rPr>
                          <w:sz w:val="16"/>
                        </w:rPr>
                        <w:t>insomnia</w:t>
                      </w:r>
                    </w:p>
                    <w:p>
                      <w:pPr>
                        <w:spacing w:line="208" w:lineRule="exact" w:before="88"/>
                        <w:ind w:left="20" w:right="0" w:firstLine="0"/>
                        <w:jc w:val="left"/>
                        <w:rPr>
                          <w:sz w:val="16"/>
                        </w:rPr>
                      </w:pPr>
                      <w:r>
                        <w:rPr>
                          <w:sz w:val="16"/>
                        </w:rPr>
                        <w:t>Individuals</w:t>
                      </w:r>
                      <w:r>
                        <w:rPr>
                          <w:spacing w:val="17"/>
                          <w:sz w:val="16"/>
                        </w:rPr>
                        <w:t> </w:t>
                      </w:r>
                      <w:r>
                        <w:rPr>
                          <w:sz w:val="16"/>
                        </w:rPr>
                        <w:t>with</w:t>
                      </w:r>
                      <w:r>
                        <w:rPr>
                          <w:spacing w:val="18"/>
                          <w:sz w:val="16"/>
                        </w:rPr>
                        <w:t> </w:t>
                      </w:r>
                      <w:r>
                        <w:rPr>
                          <w:spacing w:val="-2"/>
                          <w:sz w:val="16"/>
                        </w:rPr>
                        <w:t>osteoarthritis</w:t>
                      </w:r>
                    </w:p>
                    <w:p>
                      <w:pPr>
                        <w:spacing w:line="220" w:lineRule="auto" w:before="5"/>
                        <w:ind w:left="20" w:right="0" w:firstLine="0"/>
                        <w:jc w:val="left"/>
                        <w:rPr>
                          <w:sz w:val="16"/>
                        </w:rPr>
                      </w:pPr>
                      <w:r>
                        <w:rPr>
                          <w:sz w:val="16"/>
                        </w:rPr>
                        <w:t>Patients referred to a sleep centre for an MSLT for </w:t>
                      </w:r>
                      <w:r>
                        <w:rPr>
                          <w:sz w:val="16"/>
                        </w:rPr>
                        <w:t>suspected</w:t>
                      </w:r>
                      <w:r>
                        <w:rPr>
                          <w:spacing w:val="80"/>
                          <w:sz w:val="16"/>
                        </w:rPr>
                        <w:t> </w:t>
                      </w:r>
                      <w:r>
                        <w:rPr>
                          <w:sz w:val="16"/>
                        </w:rPr>
                        <w:t>excessive daytime somnolence</w:t>
                      </w:r>
                    </w:p>
                    <w:p>
                      <w:pPr>
                        <w:spacing w:line="195" w:lineRule="exact" w:before="0"/>
                        <w:ind w:left="20" w:right="0" w:firstLine="0"/>
                        <w:jc w:val="left"/>
                        <w:rPr>
                          <w:sz w:val="16"/>
                        </w:rPr>
                      </w:pPr>
                      <w:r>
                        <w:rPr>
                          <w:w w:val="105"/>
                          <w:sz w:val="16"/>
                        </w:rPr>
                        <w:t>Participants</w:t>
                      </w:r>
                      <w:r>
                        <w:rPr>
                          <w:spacing w:val="6"/>
                          <w:w w:val="105"/>
                          <w:sz w:val="16"/>
                        </w:rPr>
                        <w:t> </w:t>
                      </w:r>
                      <w:r>
                        <w:rPr>
                          <w:w w:val="105"/>
                          <w:sz w:val="16"/>
                        </w:rPr>
                        <w:t>from</w:t>
                      </w:r>
                      <w:r>
                        <w:rPr>
                          <w:spacing w:val="6"/>
                          <w:w w:val="105"/>
                          <w:sz w:val="16"/>
                        </w:rPr>
                        <w:t> </w:t>
                      </w:r>
                      <w:r>
                        <w:rPr>
                          <w:w w:val="105"/>
                          <w:sz w:val="16"/>
                        </w:rPr>
                        <w:t>the</w:t>
                      </w:r>
                      <w:r>
                        <w:rPr>
                          <w:spacing w:val="6"/>
                          <w:w w:val="105"/>
                          <w:sz w:val="16"/>
                        </w:rPr>
                        <w:t> </w:t>
                      </w:r>
                      <w:r>
                        <w:rPr>
                          <w:w w:val="105"/>
                          <w:sz w:val="16"/>
                        </w:rPr>
                        <w:t>sleep</w:t>
                      </w:r>
                      <w:r>
                        <w:rPr>
                          <w:spacing w:val="6"/>
                          <w:w w:val="105"/>
                          <w:sz w:val="16"/>
                        </w:rPr>
                        <w:t> </w:t>
                      </w:r>
                      <w:r>
                        <w:rPr>
                          <w:w w:val="105"/>
                          <w:sz w:val="16"/>
                        </w:rPr>
                        <w:t>heart</w:t>
                      </w:r>
                      <w:r>
                        <w:rPr>
                          <w:spacing w:val="6"/>
                          <w:w w:val="105"/>
                          <w:sz w:val="16"/>
                        </w:rPr>
                        <w:t> </w:t>
                      </w:r>
                      <w:r>
                        <w:rPr>
                          <w:w w:val="105"/>
                          <w:sz w:val="16"/>
                        </w:rPr>
                        <w:t>health</w:t>
                      </w:r>
                      <w:r>
                        <w:rPr>
                          <w:spacing w:val="6"/>
                          <w:w w:val="105"/>
                          <w:sz w:val="16"/>
                        </w:rPr>
                        <w:t> </w:t>
                      </w:r>
                      <w:r>
                        <w:rPr>
                          <w:spacing w:val="-2"/>
                          <w:w w:val="105"/>
                          <w:sz w:val="16"/>
                        </w:rPr>
                        <w:t>study</w:t>
                      </w:r>
                    </w:p>
                    <w:p>
                      <w:pPr>
                        <w:spacing w:line="220" w:lineRule="auto" w:before="5"/>
                        <w:ind w:left="20" w:right="568" w:firstLine="0"/>
                        <w:jc w:val="left"/>
                        <w:rPr>
                          <w:sz w:val="16"/>
                        </w:rPr>
                      </w:pPr>
                      <w:r>
                        <w:rPr>
                          <w:sz w:val="16"/>
                        </w:rPr>
                        <w:t>Patients referred to a sleep centre for PSG in addition </w:t>
                      </w:r>
                      <w:r>
                        <w:rPr>
                          <w:sz w:val="16"/>
                        </w:rPr>
                        <w:t>to</w:t>
                      </w:r>
                      <w:r>
                        <w:rPr>
                          <w:spacing w:val="80"/>
                          <w:sz w:val="16"/>
                        </w:rPr>
                        <w:t> </w:t>
                      </w:r>
                      <w:r>
                        <w:rPr>
                          <w:sz w:val="16"/>
                        </w:rPr>
                        <w:t>healthy volunteers</w:t>
                      </w:r>
                    </w:p>
                    <w:p>
                      <w:pPr>
                        <w:spacing w:line="204" w:lineRule="exact" w:before="0"/>
                        <w:ind w:left="20" w:right="0" w:firstLine="0"/>
                        <w:jc w:val="left"/>
                        <w:rPr>
                          <w:sz w:val="16"/>
                        </w:rPr>
                      </w:pPr>
                      <w:r>
                        <w:rPr>
                          <w:sz w:val="16"/>
                        </w:rPr>
                        <w:t>Cognitively</w:t>
                      </w:r>
                      <w:r>
                        <w:rPr>
                          <w:spacing w:val="15"/>
                          <w:sz w:val="16"/>
                        </w:rPr>
                        <w:t> </w:t>
                      </w:r>
                      <w:r>
                        <w:rPr>
                          <w:sz w:val="16"/>
                        </w:rPr>
                        <w:t>normal</w:t>
                      </w:r>
                      <w:r>
                        <w:rPr>
                          <w:spacing w:val="16"/>
                          <w:sz w:val="16"/>
                        </w:rPr>
                        <w:t> </w:t>
                      </w:r>
                      <w:r>
                        <w:rPr>
                          <w:sz w:val="16"/>
                        </w:rPr>
                        <w:t>and</w:t>
                      </w:r>
                      <w:r>
                        <w:rPr>
                          <w:spacing w:val="16"/>
                          <w:sz w:val="16"/>
                        </w:rPr>
                        <w:t> </w:t>
                      </w:r>
                      <w:r>
                        <w:rPr>
                          <w:sz w:val="16"/>
                        </w:rPr>
                        <w:t>mildly</w:t>
                      </w:r>
                      <w:r>
                        <w:rPr>
                          <w:spacing w:val="15"/>
                          <w:sz w:val="16"/>
                        </w:rPr>
                        <w:t> </w:t>
                      </w:r>
                      <w:r>
                        <w:rPr>
                          <w:sz w:val="16"/>
                        </w:rPr>
                        <w:t>impaired</w:t>
                      </w:r>
                      <w:r>
                        <w:rPr>
                          <w:spacing w:val="16"/>
                          <w:sz w:val="16"/>
                        </w:rPr>
                        <w:t> </w:t>
                      </w:r>
                      <w:r>
                        <w:rPr>
                          <w:sz w:val="16"/>
                        </w:rPr>
                        <w:t>older</w:t>
                      </w:r>
                      <w:r>
                        <w:rPr>
                          <w:spacing w:val="16"/>
                          <w:sz w:val="16"/>
                        </w:rPr>
                        <w:t> </w:t>
                      </w:r>
                      <w:r>
                        <w:rPr>
                          <w:spacing w:val="-2"/>
                          <w:sz w:val="16"/>
                        </w:rPr>
                        <w:t>adults</w:t>
                      </w:r>
                    </w:p>
                    <w:p>
                      <w:pPr>
                        <w:spacing w:line="220" w:lineRule="auto" w:before="97"/>
                        <w:ind w:left="20" w:right="1865" w:firstLine="0"/>
                        <w:jc w:val="left"/>
                        <w:rPr>
                          <w:sz w:val="16"/>
                        </w:rPr>
                      </w:pPr>
                      <w:r>
                        <w:rPr>
                          <w:sz w:val="16"/>
                        </w:rPr>
                        <w:t>Outpatients with </w:t>
                      </w:r>
                      <w:r>
                        <w:rPr>
                          <w:sz w:val="16"/>
                        </w:rPr>
                        <w:t>schizophrenia</w:t>
                      </w:r>
                      <w:r>
                        <w:rPr>
                          <w:spacing w:val="40"/>
                          <w:sz w:val="16"/>
                        </w:rPr>
                        <w:t> </w:t>
                      </w:r>
                      <w:r>
                        <w:rPr>
                          <w:sz w:val="16"/>
                        </w:rPr>
                        <w:t>Young healthy students</w:t>
                      </w:r>
                    </w:p>
                    <w:p>
                      <w:pPr>
                        <w:spacing w:line="220" w:lineRule="auto" w:before="200"/>
                        <w:ind w:left="20" w:right="0" w:firstLine="0"/>
                        <w:jc w:val="left"/>
                        <w:rPr>
                          <w:sz w:val="16"/>
                        </w:rPr>
                      </w:pPr>
                      <w:r>
                        <w:rPr>
                          <w:sz w:val="16"/>
                        </w:rPr>
                        <w:t>Individuals experiencing insomnia in recovery from </w:t>
                      </w:r>
                      <w:r>
                        <w:rPr>
                          <w:sz w:val="16"/>
                        </w:rPr>
                        <w:t>alcohol</w:t>
                      </w:r>
                      <w:r>
                        <w:rPr>
                          <w:spacing w:val="40"/>
                          <w:sz w:val="16"/>
                        </w:rPr>
                        <w:t> </w:t>
                      </w:r>
                      <w:r>
                        <w:rPr>
                          <w:spacing w:val="-2"/>
                          <w:sz w:val="16"/>
                        </w:rPr>
                        <w:t>dependence</w:t>
                      </w:r>
                    </w:p>
                    <w:p>
                      <w:pPr>
                        <w:spacing w:line="220" w:lineRule="auto" w:before="2"/>
                        <w:ind w:left="20" w:right="1073" w:firstLine="0"/>
                        <w:jc w:val="left"/>
                        <w:rPr>
                          <w:sz w:val="16"/>
                        </w:rPr>
                      </w:pPr>
                      <w:r>
                        <w:rPr>
                          <w:spacing w:val="-2"/>
                          <w:w w:val="105"/>
                          <w:sz w:val="16"/>
                        </w:rPr>
                        <w:t>Participants with chronic fatigue </w:t>
                      </w:r>
                      <w:r>
                        <w:rPr>
                          <w:spacing w:val="-2"/>
                          <w:w w:val="105"/>
                          <w:sz w:val="16"/>
                        </w:rPr>
                        <w:t>syndrome</w:t>
                      </w:r>
                      <w:r>
                        <w:rPr>
                          <w:w w:val="105"/>
                          <w:sz w:val="16"/>
                        </w:rPr>
                        <w:t> Patients receiving CBT-I for insomnia</w:t>
                      </w:r>
                    </w:p>
                  </w:txbxContent>
                </v:textbox>
                <w10:wrap type="none"/>
              </v:shape>
            </w:pict>
          </mc:Fallback>
        </mc:AlternateContent>
      </w:r>
      <w:r>
        <w:rPr/>
        <mc:AlternateContent>
          <mc:Choice Requires="wps">
            <w:drawing>
              <wp:anchor distT="0" distB="0" distL="0" distR="0" allowOverlap="1" layoutInCell="1" locked="0" behindDoc="1" simplePos="0" relativeHeight="479044608">
                <wp:simplePos x="0" y="0"/>
                <wp:positionH relativeFrom="page">
                  <wp:posOffset>6328092</wp:posOffset>
                </wp:positionH>
                <wp:positionV relativeFrom="page">
                  <wp:posOffset>5093609</wp:posOffset>
                </wp:positionV>
                <wp:extent cx="240029" cy="4091304"/>
                <wp:effectExtent l="0" t="0" r="0" b="0"/>
                <wp:wrapNone/>
                <wp:docPr id="4214" name="Textbox 4214"/>
                <wp:cNvGraphicFramePr>
                  <a:graphicFrameLocks/>
                </wp:cNvGraphicFramePr>
                <a:graphic>
                  <a:graphicData uri="http://schemas.microsoft.com/office/word/2010/wordprocessingShape">
                    <wps:wsp>
                      <wps:cNvPr id="4214" name="Textbox 4214"/>
                      <wps:cNvSpPr txBox="1"/>
                      <wps:spPr>
                        <a:xfrm>
                          <a:off x="0" y="0"/>
                          <a:ext cx="240029" cy="4091304"/>
                        </a:xfrm>
                        <a:prstGeom prst="rect">
                          <a:avLst/>
                        </a:prstGeom>
                      </wps:spPr>
                      <wps:txbx>
                        <w:txbxContent>
                          <w:p>
                            <w:pPr>
                              <w:spacing w:line="208" w:lineRule="exact" w:before="31"/>
                              <w:ind w:left="20" w:right="0" w:firstLine="0"/>
                              <w:jc w:val="left"/>
                              <w:rPr>
                                <w:sz w:val="16"/>
                              </w:rPr>
                            </w:pPr>
                            <w:r>
                              <w:rPr>
                                <w:spacing w:val="-5"/>
                                <w:w w:val="105"/>
                                <w:sz w:val="16"/>
                              </w:rPr>
                              <w:t>148</w:t>
                            </w:r>
                          </w:p>
                          <w:p>
                            <w:pPr>
                              <w:spacing w:line="199" w:lineRule="exact" w:before="0"/>
                              <w:ind w:left="20" w:right="0" w:firstLine="0"/>
                              <w:jc w:val="left"/>
                              <w:rPr>
                                <w:sz w:val="16"/>
                              </w:rPr>
                            </w:pPr>
                            <w:r>
                              <w:rPr>
                                <w:spacing w:val="-5"/>
                                <w:w w:val="105"/>
                                <w:sz w:val="16"/>
                              </w:rPr>
                              <w:t>44</w:t>
                            </w:r>
                          </w:p>
                          <w:p>
                            <w:pPr>
                              <w:spacing w:line="199" w:lineRule="exact" w:before="0"/>
                              <w:ind w:left="20" w:right="0" w:firstLine="0"/>
                              <w:jc w:val="left"/>
                              <w:rPr>
                                <w:sz w:val="16"/>
                              </w:rPr>
                            </w:pPr>
                            <w:r>
                              <w:rPr>
                                <w:spacing w:val="-5"/>
                                <w:w w:val="105"/>
                                <w:sz w:val="16"/>
                              </w:rPr>
                              <w:t>312</w:t>
                            </w:r>
                          </w:p>
                          <w:p>
                            <w:pPr>
                              <w:spacing w:line="199" w:lineRule="exact" w:before="0"/>
                              <w:ind w:left="20" w:right="0" w:firstLine="0"/>
                              <w:jc w:val="left"/>
                              <w:rPr>
                                <w:sz w:val="16"/>
                              </w:rPr>
                            </w:pPr>
                            <w:r>
                              <w:rPr>
                                <w:spacing w:val="-5"/>
                                <w:w w:val="105"/>
                                <w:sz w:val="16"/>
                              </w:rPr>
                              <w:t>24</w:t>
                            </w:r>
                          </w:p>
                          <w:p>
                            <w:pPr>
                              <w:spacing w:line="208" w:lineRule="exact" w:before="0"/>
                              <w:ind w:left="20" w:right="0" w:firstLine="0"/>
                              <w:jc w:val="left"/>
                              <w:rPr>
                                <w:sz w:val="16"/>
                              </w:rPr>
                            </w:pPr>
                            <w:r>
                              <w:rPr>
                                <w:spacing w:val="-5"/>
                                <w:w w:val="105"/>
                                <w:sz w:val="16"/>
                              </w:rPr>
                              <w:t>12</w:t>
                            </w:r>
                          </w:p>
                          <w:p>
                            <w:pPr>
                              <w:spacing w:before="83"/>
                              <w:ind w:left="20" w:right="0" w:firstLine="0"/>
                              <w:jc w:val="left"/>
                              <w:rPr>
                                <w:sz w:val="16"/>
                              </w:rPr>
                            </w:pPr>
                            <w:r>
                              <w:rPr>
                                <w:spacing w:val="-5"/>
                                <w:w w:val="105"/>
                                <w:sz w:val="16"/>
                              </w:rPr>
                              <w:t>34</w:t>
                            </w:r>
                          </w:p>
                          <w:p>
                            <w:pPr>
                              <w:spacing w:line="208" w:lineRule="exact" w:before="183"/>
                              <w:ind w:left="20" w:right="0" w:firstLine="0"/>
                              <w:jc w:val="left"/>
                              <w:rPr>
                                <w:sz w:val="16"/>
                              </w:rPr>
                            </w:pPr>
                            <w:r>
                              <w:rPr>
                                <w:spacing w:val="-5"/>
                                <w:w w:val="105"/>
                                <w:sz w:val="16"/>
                              </w:rPr>
                              <w:t>144</w:t>
                            </w:r>
                          </w:p>
                          <w:p>
                            <w:pPr>
                              <w:spacing w:line="199" w:lineRule="exact" w:before="0"/>
                              <w:ind w:left="20" w:right="0" w:firstLine="0"/>
                              <w:jc w:val="left"/>
                              <w:rPr>
                                <w:sz w:val="16"/>
                              </w:rPr>
                            </w:pPr>
                            <w:r>
                              <w:rPr>
                                <w:spacing w:val="-5"/>
                                <w:w w:val="105"/>
                                <w:sz w:val="16"/>
                              </w:rPr>
                              <w:t>63</w:t>
                            </w:r>
                          </w:p>
                          <w:p>
                            <w:pPr>
                              <w:spacing w:line="199" w:lineRule="exact" w:before="0"/>
                              <w:ind w:left="20" w:right="0" w:firstLine="0"/>
                              <w:jc w:val="left"/>
                              <w:rPr>
                                <w:sz w:val="16"/>
                              </w:rPr>
                            </w:pPr>
                            <w:r>
                              <w:rPr>
                                <w:spacing w:val="-5"/>
                                <w:w w:val="105"/>
                                <w:sz w:val="16"/>
                              </w:rPr>
                              <w:t>163</w:t>
                            </w:r>
                          </w:p>
                          <w:p>
                            <w:pPr>
                              <w:spacing w:line="208" w:lineRule="exact" w:before="0"/>
                              <w:ind w:left="20" w:right="0" w:firstLine="0"/>
                              <w:jc w:val="left"/>
                              <w:rPr>
                                <w:sz w:val="16"/>
                              </w:rPr>
                            </w:pPr>
                            <w:r>
                              <w:rPr>
                                <w:spacing w:val="-5"/>
                                <w:w w:val="105"/>
                                <w:sz w:val="16"/>
                              </w:rPr>
                              <w:t>121</w:t>
                            </w:r>
                          </w:p>
                          <w:p>
                            <w:pPr>
                              <w:spacing w:line="208" w:lineRule="exact" w:before="83"/>
                              <w:ind w:left="20" w:right="0" w:firstLine="0"/>
                              <w:jc w:val="left"/>
                              <w:rPr>
                                <w:sz w:val="16"/>
                              </w:rPr>
                            </w:pPr>
                            <w:r>
                              <w:rPr>
                                <w:spacing w:val="-5"/>
                                <w:w w:val="105"/>
                                <w:sz w:val="16"/>
                              </w:rPr>
                              <w:t>249</w:t>
                            </w:r>
                          </w:p>
                          <w:p>
                            <w:pPr>
                              <w:spacing w:line="199" w:lineRule="exact" w:before="0"/>
                              <w:ind w:left="20" w:right="0" w:firstLine="0"/>
                              <w:jc w:val="left"/>
                              <w:rPr>
                                <w:sz w:val="16"/>
                              </w:rPr>
                            </w:pPr>
                            <w:r>
                              <w:rPr>
                                <w:spacing w:val="-5"/>
                                <w:w w:val="105"/>
                                <w:sz w:val="16"/>
                              </w:rPr>
                              <w:t>405</w:t>
                            </w:r>
                          </w:p>
                          <w:p>
                            <w:pPr>
                              <w:spacing w:line="199" w:lineRule="exact" w:before="0"/>
                              <w:ind w:left="20" w:right="0" w:firstLine="0"/>
                              <w:jc w:val="left"/>
                              <w:rPr>
                                <w:sz w:val="16"/>
                              </w:rPr>
                            </w:pPr>
                            <w:r>
                              <w:rPr>
                                <w:spacing w:val="-5"/>
                                <w:w w:val="105"/>
                                <w:sz w:val="16"/>
                              </w:rPr>
                              <w:t>49</w:t>
                            </w:r>
                          </w:p>
                          <w:p>
                            <w:pPr>
                              <w:spacing w:line="199" w:lineRule="exact" w:before="0"/>
                              <w:ind w:left="20" w:right="0" w:firstLine="0"/>
                              <w:jc w:val="left"/>
                              <w:rPr>
                                <w:sz w:val="16"/>
                              </w:rPr>
                            </w:pPr>
                            <w:r>
                              <w:rPr>
                                <w:spacing w:val="-5"/>
                                <w:w w:val="105"/>
                                <w:sz w:val="16"/>
                              </w:rPr>
                              <w:t>223</w:t>
                            </w:r>
                          </w:p>
                          <w:p>
                            <w:pPr>
                              <w:spacing w:line="208" w:lineRule="exact" w:before="0"/>
                              <w:ind w:left="20" w:right="0" w:firstLine="0"/>
                              <w:jc w:val="left"/>
                              <w:rPr>
                                <w:sz w:val="16"/>
                              </w:rPr>
                            </w:pPr>
                            <w:r>
                              <w:rPr>
                                <w:spacing w:val="-5"/>
                                <w:w w:val="105"/>
                                <w:sz w:val="16"/>
                              </w:rPr>
                              <w:t>62</w:t>
                            </w:r>
                          </w:p>
                          <w:p>
                            <w:pPr>
                              <w:spacing w:line="208" w:lineRule="exact" w:before="83"/>
                              <w:ind w:left="20" w:right="0" w:firstLine="0"/>
                              <w:jc w:val="left"/>
                              <w:rPr>
                                <w:sz w:val="16"/>
                              </w:rPr>
                            </w:pPr>
                            <w:r>
                              <w:rPr>
                                <w:spacing w:val="-5"/>
                                <w:w w:val="105"/>
                                <w:sz w:val="16"/>
                              </w:rPr>
                              <w:t>30</w:t>
                            </w:r>
                          </w:p>
                          <w:p>
                            <w:pPr>
                              <w:spacing w:line="208" w:lineRule="exact" w:before="0"/>
                              <w:ind w:left="20" w:right="0" w:firstLine="0"/>
                              <w:jc w:val="left"/>
                              <w:rPr>
                                <w:sz w:val="16"/>
                              </w:rPr>
                            </w:pPr>
                            <w:r>
                              <w:rPr>
                                <w:spacing w:val="-5"/>
                                <w:w w:val="105"/>
                                <w:sz w:val="16"/>
                              </w:rPr>
                              <w:t>147</w:t>
                            </w:r>
                          </w:p>
                          <w:p>
                            <w:pPr>
                              <w:spacing w:line="208" w:lineRule="exact" w:before="182"/>
                              <w:ind w:left="20" w:right="0" w:firstLine="0"/>
                              <w:jc w:val="left"/>
                              <w:rPr>
                                <w:sz w:val="16"/>
                              </w:rPr>
                            </w:pPr>
                            <w:r>
                              <w:rPr>
                                <w:spacing w:val="-4"/>
                                <w:w w:val="105"/>
                                <w:sz w:val="16"/>
                              </w:rPr>
                              <w:t>2540</w:t>
                            </w:r>
                          </w:p>
                          <w:p>
                            <w:pPr>
                              <w:spacing w:line="208" w:lineRule="exact" w:before="0"/>
                              <w:ind w:left="20" w:right="0" w:firstLine="0"/>
                              <w:jc w:val="left"/>
                              <w:rPr>
                                <w:sz w:val="16"/>
                              </w:rPr>
                            </w:pPr>
                            <w:r>
                              <w:rPr>
                                <w:spacing w:val="-5"/>
                                <w:w w:val="105"/>
                                <w:sz w:val="16"/>
                              </w:rPr>
                              <w:t>420</w:t>
                            </w:r>
                          </w:p>
                          <w:p>
                            <w:pPr>
                              <w:spacing w:before="183"/>
                              <w:ind w:left="20" w:right="0" w:firstLine="0"/>
                              <w:jc w:val="left"/>
                              <w:rPr>
                                <w:sz w:val="16"/>
                              </w:rPr>
                            </w:pPr>
                            <w:r>
                              <w:rPr>
                                <w:spacing w:val="-5"/>
                                <w:w w:val="105"/>
                                <w:sz w:val="16"/>
                              </w:rPr>
                              <w:t>293</w:t>
                            </w:r>
                          </w:p>
                          <w:p>
                            <w:pPr>
                              <w:spacing w:line="208" w:lineRule="exact" w:before="83"/>
                              <w:ind w:left="20" w:right="0" w:firstLine="0"/>
                              <w:jc w:val="left"/>
                              <w:rPr>
                                <w:sz w:val="16"/>
                              </w:rPr>
                            </w:pPr>
                            <w:r>
                              <w:rPr>
                                <w:spacing w:val="-5"/>
                                <w:w w:val="105"/>
                                <w:sz w:val="16"/>
                              </w:rPr>
                              <w:t>66</w:t>
                            </w:r>
                          </w:p>
                          <w:p>
                            <w:pPr>
                              <w:spacing w:line="208" w:lineRule="exact" w:before="0"/>
                              <w:ind w:left="20" w:right="0" w:firstLine="0"/>
                              <w:jc w:val="left"/>
                              <w:rPr>
                                <w:sz w:val="16"/>
                              </w:rPr>
                            </w:pPr>
                            <w:r>
                              <w:rPr>
                                <w:spacing w:val="-5"/>
                                <w:w w:val="105"/>
                                <w:sz w:val="16"/>
                              </w:rPr>
                              <w:t>24</w:t>
                            </w:r>
                          </w:p>
                          <w:p>
                            <w:pPr>
                              <w:spacing w:before="183"/>
                              <w:ind w:left="20" w:right="0" w:firstLine="0"/>
                              <w:jc w:val="left"/>
                              <w:rPr>
                                <w:sz w:val="16"/>
                              </w:rPr>
                            </w:pPr>
                            <w:r>
                              <w:rPr>
                                <w:spacing w:val="-5"/>
                                <w:w w:val="105"/>
                                <w:sz w:val="16"/>
                              </w:rPr>
                              <w:t>21</w:t>
                            </w:r>
                          </w:p>
                          <w:p>
                            <w:pPr>
                              <w:spacing w:line="208" w:lineRule="exact" w:before="182"/>
                              <w:ind w:left="20" w:right="0" w:firstLine="0"/>
                              <w:jc w:val="left"/>
                              <w:rPr>
                                <w:sz w:val="16"/>
                              </w:rPr>
                            </w:pPr>
                            <w:r>
                              <w:rPr>
                                <w:spacing w:val="-5"/>
                                <w:w w:val="105"/>
                                <w:sz w:val="16"/>
                              </w:rPr>
                              <w:t>49</w:t>
                            </w:r>
                          </w:p>
                          <w:p>
                            <w:pPr>
                              <w:spacing w:line="208" w:lineRule="exact" w:before="0"/>
                              <w:ind w:left="20" w:right="0" w:firstLine="0"/>
                              <w:jc w:val="left"/>
                              <w:rPr>
                                <w:sz w:val="16"/>
                              </w:rPr>
                            </w:pPr>
                            <w:r>
                              <w:rPr>
                                <w:spacing w:val="-5"/>
                                <w:w w:val="105"/>
                                <w:sz w:val="16"/>
                              </w:rPr>
                              <w:t>92</w:t>
                            </w:r>
                          </w:p>
                        </w:txbxContent>
                      </wps:txbx>
                      <wps:bodyPr wrap="square" lIns="0" tIns="0" rIns="0" bIns="0" rtlCol="0">
                        <a:noAutofit/>
                      </wps:bodyPr>
                    </wps:wsp>
                  </a:graphicData>
                </a:graphic>
              </wp:anchor>
            </w:drawing>
          </mc:Choice>
          <mc:Fallback>
            <w:pict>
              <v:shape style="position:absolute;margin-left:498.274994pt;margin-top:401.071625pt;width:18.9pt;height:322.150pt;mso-position-horizontal-relative:page;mso-position-vertical-relative:page;z-index:-24271872" type="#_x0000_t202" id="docshape4149" filled="false" stroked="false">
                <v:textbox inset="0,0,0,0">
                  <w:txbxContent>
                    <w:p>
                      <w:pPr>
                        <w:spacing w:line="208" w:lineRule="exact" w:before="31"/>
                        <w:ind w:left="20" w:right="0" w:firstLine="0"/>
                        <w:jc w:val="left"/>
                        <w:rPr>
                          <w:sz w:val="16"/>
                        </w:rPr>
                      </w:pPr>
                      <w:r>
                        <w:rPr>
                          <w:spacing w:val="-5"/>
                          <w:w w:val="105"/>
                          <w:sz w:val="16"/>
                        </w:rPr>
                        <w:t>148</w:t>
                      </w:r>
                    </w:p>
                    <w:p>
                      <w:pPr>
                        <w:spacing w:line="199" w:lineRule="exact" w:before="0"/>
                        <w:ind w:left="20" w:right="0" w:firstLine="0"/>
                        <w:jc w:val="left"/>
                        <w:rPr>
                          <w:sz w:val="16"/>
                        </w:rPr>
                      </w:pPr>
                      <w:r>
                        <w:rPr>
                          <w:spacing w:val="-5"/>
                          <w:w w:val="105"/>
                          <w:sz w:val="16"/>
                        </w:rPr>
                        <w:t>44</w:t>
                      </w:r>
                    </w:p>
                    <w:p>
                      <w:pPr>
                        <w:spacing w:line="199" w:lineRule="exact" w:before="0"/>
                        <w:ind w:left="20" w:right="0" w:firstLine="0"/>
                        <w:jc w:val="left"/>
                        <w:rPr>
                          <w:sz w:val="16"/>
                        </w:rPr>
                      </w:pPr>
                      <w:r>
                        <w:rPr>
                          <w:spacing w:val="-5"/>
                          <w:w w:val="105"/>
                          <w:sz w:val="16"/>
                        </w:rPr>
                        <w:t>312</w:t>
                      </w:r>
                    </w:p>
                    <w:p>
                      <w:pPr>
                        <w:spacing w:line="199" w:lineRule="exact" w:before="0"/>
                        <w:ind w:left="20" w:right="0" w:firstLine="0"/>
                        <w:jc w:val="left"/>
                        <w:rPr>
                          <w:sz w:val="16"/>
                        </w:rPr>
                      </w:pPr>
                      <w:r>
                        <w:rPr>
                          <w:spacing w:val="-5"/>
                          <w:w w:val="105"/>
                          <w:sz w:val="16"/>
                        </w:rPr>
                        <w:t>24</w:t>
                      </w:r>
                    </w:p>
                    <w:p>
                      <w:pPr>
                        <w:spacing w:line="208" w:lineRule="exact" w:before="0"/>
                        <w:ind w:left="20" w:right="0" w:firstLine="0"/>
                        <w:jc w:val="left"/>
                        <w:rPr>
                          <w:sz w:val="16"/>
                        </w:rPr>
                      </w:pPr>
                      <w:r>
                        <w:rPr>
                          <w:spacing w:val="-5"/>
                          <w:w w:val="105"/>
                          <w:sz w:val="16"/>
                        </w:rPr>
                        <w:t>12</w:t>
                      </w:r>
                    </w:p>
                    <w:p>
                      <w:pPr>
                        <w:spacing w:before="83"/>
                        <w:ind w:left="20" w:right="0" w:firstLine="0"/>
                        <w:jc w:val="left"/>
                        <w:rPr>
                          <w:sz w:val="16"/>
                        </w:rPr>
                      </w:pPr>
                      <w:r>
                        <w:rPr>
                          <w:spacing w:val="-5"/>
                          <w:w w:val="105"/>
                          <w:sz w:val="16"/>
                        </w:rPr>
                        <w:t>34</w:t>
                      </w:r>
                    </w:p>
                    <w:p>
                      <w:pPr>
                        <w:spacing w:line="208" w:lineRule="exact" w:before="183"/>
                        <w:ind w:left="20" w:right="0" w:firstLine="0"/>
                        <w:jc w:val="left"/>
                        <w:rPr>
                          <w:sz w:val="16"/>
                        </w:rPr>
                      </w:pPr>
                      <w:r>
                        <w:rPr>
                          <w:spacing w:val="-5"/>
                          <w:w w:val="105"/>
                          <w:sz w:val="16"/>
                        </w:rPr>
                        <w:t>144</w:t>
                      </w:r>
                    </w:p>
                    <w:p>
                      <w:pPr>
                        <w:spacing w:line="199" w:lineRule="exact" w:before="0"/>
                        <w:ind w:left="20" w:right="0" w:firstLine="0"/>
                        <w:jc w:val="left"/>
                        <w:rPr>
                          <w:sz w:val="16"/>
                        </w:rPr>
                      </w:pPr>
                      <w:r>
                        <w:rPr>
                          <w:spacing w:val="-5"/>
                          <w:w w:val="105"/>
                          <w:sz w:val="16"/>
                        </w:rPr>
                        <w:t>63</w:t>
                      </w:r>
                    </w:p>
                    <w:p>
                      <w:pPr>
                        <w:spacing w:line="199" w:lineRule="exact" w:before="0"/>
                        <w:ind w:left="20" w:right="0" w:firstLine="0"/>
                        <w:jc w:val="left"/>
                        <w:rPr>
                          <w:sz w:val="16"/>
                        </w:rPr>
                      </w:pPr>
                      <w:r>
                        <w:rPr>
                          <w:spacing w:val="-5"/>
                          <w:w w:val="105"/>
                          <w:sz w:val="16"/>
                        </w:rPr>
                        <w:t>163</w:t>
                      </w:r>
                    </w:p>
                    <w:p>
                      <w:pPr>
                        <w:spacing w:line="208" w:lineRule="exact" w:before="0"/>
                        <w:ind w:left="20" w:right="0" w:firstLine="0"/>
                        <w:jc w:val="left"/>
                        <w:rPr>
                          <w:sz w:val="16"/>
                        </w:rPr>
                      </w:pPr>
                      <w:r>
                        <w:rPr>
                          <w:spacing w:val="-5"/>
                          <w:w w:val="105"/>
                          <w:sz w:val="16"/>
                        </w:rPr>
                        <w:t>121</w:t>
                      </w:r>
                    </w:p>
                    <w:p>
                      <w:pPr>
                        <w:spacing w:line="208" w:lineRule="exact" w:before="83"/>
                        <w:ind w:left="20" w:right="0" w:firstLine="0"/>
                        <w:jc w:val="left"/>
                        <w:rPr>
                          <w:sz w:val="16"/>
                        </w:rPr>
                      </w:pPr>
                      <w:r>
                        <w:rPr>
                          <w:spacing w:val="-5"/>
                          <w:w w:val="105"/>
                          <w:sz w:val="16"/>
                        </w:rPr>
                        <w:t>249</w:t>
                      </w:r>
                    </w:p>
                    <w:p>
                      <w:pPr>
                        <w:spacing w:line="199" w:lineRule="exact" w:before="0"/>
                        <w:ind w:left="20" w:right="0" w:firstLine="0"/>
                        <w:jc w:val="left"/>
                        <w:rPr>
                          <w:sz w:val="16"/>
                        </w:rPr>
                      </w:pPr>
                      <w:r>
                        <w:rPr>
                          <w:spacing w:val="-5"/>
                          <w:w w:val="105"/>
                          <w:sz w:val="16"/>
                        </w:rPr>
                        <w:t>405</w:t>
                      </w:r>
                    </w:p>
                    <w:p>
                      <w:pPr>
                        <w:spacing w:line="199" w:lineRule="exact" w:before="0"/>
                        <w:ind w:left="20" w:right="0" w:firstLine="0"/>
                        <w:jc w:val="left"/>
                        <w:rPr>
                          <w:sz w:val="16"/>
                        </w:rPr>
                      </w:pPr>
                      <w:r>
                        <w:rPr>
                          <w:spacing w:val="-5"/>
                          <w:w w:val="105"/>
                          <w:sz w:val="16"/>
                        </w:rPr>
                        <w:t>49</w:t>
                      </w:r>
                    </w:p>
                    <w:p>
                      <w:pPr>
                        <w:spacing w:line="199" w:lineRule="exact" w:before="0"/>
                        <w:ind w:left="20" w:right="0" w:firstLine="0"/>
                        <w:jc w:val="left"/>
                        <w:rPr>
                          <w:sz w:val="16"/>
                        </w:rPr>
                      </w:pPr>
                      <w:r>
                        <w:rPr>
                          <w:spacing w:val="-5"/>
                          <w:w w:val="105"/>
                          <w:sz w:val="16"/>
                        </w:rPr>
                        <w:t>223</w:t>
                      </w:r>
                    </w:p>
                    <w:p>
                      <w:pPr>
                        <w:spacing w:line="208" w:lineRule="exact" w:before="0"/>
                        <w:ind w:left="20" w:right="0" w:firstLine="0"/>
                        <w:jc w:val="left"/>
                        <w:rPr>
                          <w:sz w:val="16"/>
                        </w:rPr>
                      </w:pPr>
                      <w:r>
                        <w:rPr>
                          <w:spacing w:val="-5"/>
                          <w:w w:val="105"/>
                          <w:sz w:val="16"/>
                        </w:rPr>
                        <w:t>62</w:t>
                      </w:r>
                    </w:p>
                    <w:p>
                      <w:pPr>
                        <w:spacing w:line="208" w:lineRule="exact" w:before="83"/>
                        <w:ind w:left="20" w:right="0" w:firstLine="0"/>
                        <w:jc w:val="left"/>
                        <w:rPr>
                          <w:sz w:val="16"/>
                        </w:rPr>
                      </w:pPr>
                      <w:r>
                        <w:rPr>
                          <w:spacing w:val="-5"/>
                          <w:w w:val="105"/>
                          <w:sz w:val="16"/>
                        </w:rPr>
                        <w:t>30</w:t>
                      </w:r>
                    </w:p>
                    <w:p>
                      <w:pPr>
                        <w:spacing w:line="208" w:lineRule="exact" w:before="0"/>
                        <w:ind w:left="20" w:right="0" w:firstLine="0"/>
                        <w:jc w:val="left"/>
                        <w:rPr>
                          <w:sz w:val="16"/>
                        </w:rPr>
                      </w:pPr>
                      <w:r>
                        <w:rPr>
                          <w:spacing w:val="-5"/>
                          <w:w w:val="105"/>
                          <w:sz w:val="16"/>
                        </w:rPr>
                        <w:t>147</w:t>
                      </w:r>
                    </w:p>
                    <w:p>
                      <w:pPr>
                        <w:spacing w:line="208" w:lineRule="exact" w:before="182"/>
                        <w:ind w:left="20" w:right="0" w:firstLine="0"/>
                        <w:jc w:val="left"/>
                        <w:rPr>
                          <w:sz w:val="16"/>
                        </w:rPr>
                      </w:pPr>
                      <w:r>
                        <w:rPr>
                          <w:spacing w:val="-4"/>
                          <w:w w:val="105"/>
                          <w:sz w:val="16"/>
                        </w:rPr>
                        <w:t>2540</w:t>
                      </w:r>
                    </w:p>
                    <w:p>
                      <w:pPr>
                        <w:spacing w:line="208" w:lineRule="exact" w:before="0"/>
                        <w:ind w:left="20" w:right="0" w:firstLine="0"/>
                        <w:jc w:val="left"/>
                        <w:rPr>
                          <w:sz w:val="16"/>
                        </w:rPr>
                      </w:pPr>
                      <w:r>
                        <w:rPr>
                          <w:spacing w:val="-5"/>
                          <w:w w:val="105"/>
                          <w:sz w:val="16"/>
                        </w:rPr>
                        <w:t>420</w:t>
                      </w:r>
                    </w:p>
                    <w:p>
                      <w:pPr>
                        <w:spacing w:before="183"/>
                        <w:ind w:left="20" w:right="0" w:firstLine="0"/>
                        <w:jc w:val="left"/>
                        <w:rPr>
                          <w:sz w:val="16"/>
                        </w:rPr>
                      </w:pPr>
                      <w:r>
                        <w:rPr>
                          <w:spacing w:val="-5"/>
                          <w:w w:val="105"/>
                          <w:sz w:val="16"/>
                        </w:rPr>
                        <w:t>293</w:t>
                      </w:r>
                    </w:p>
                    <w:p>
                      <w:pPr>
                        <w:spacing w:line="208" w:lineRule="exact" w:before="83"/>
                        <w:ind w:left="20" w:right="0" w:firstLine="0"/>
                        <w:jc w:val="left"/>
                        <w:rPr>
                          <w:sz w:val="16"/>
                        </w:rPr>
                      </w:pPr>
                      <w:r>
                        <w:rPr>
                          <w:spacing w:val="-5"/>
                          <w:w w:val="105"/>
                          <w:sz w:val="16"/>
                        </w:rPr>
                        <w:t>66</w:t>
                      </w:r>
                    </w:p>
                    <w:p>
                      <w:pPr>
                        <w:spacing w:line="208" w:lineRule="exact" w:before="0"/>
                        <w:ind w:left="20" w:right="0" w:firstLine="0"/>
                        <w:jc w:val="left"/>
                        <w:rPr>
                          <w:sz w:val="16"/>
                        </w:rPr>
                      </w:pPr>
                      <w:r>
                        <w:rPr>
                          <w:spacing w:val="-5"/>
                          <w:w w:val="105"/>
                          <w:sz w:val="16"/>
                        </w:rPr>
                        <w:t>24</w:t>
                      </w:r>
                    </w:p>
                    <w:p>
                      <w:pPr>
                        <w:spacing w:before="183"/>
                        <w:ind w:left="20" w:right="0" w:firstLine="0"/>
                        <w:jc w:val="left"/>
                        <w:rPr>
                          <w:sz w:val="16"/>
                        </w:rPr>
                      </w:pPr>
                      <w:r>
                        <w:rPr>
                          <w:spacing w:val="-5"/>
                          <w:w w:val="105"/>
                          <w:sz w:val="16"/>
                        </w:rPr>
                        <w:t>21</w:t>
                      </w:r>
                    </w:p>
                    <w:p>
                      <w:pPr>
                        <w:spacing w:line="208" w:lineRule="exact" w:before="182"/>
                        <w:ind w:left="20" w:right="0" w:firstLine="0"/>
                        <w:jc w:val="left"/>
                        <w:rPr>
                          <w:sz w:val="16"/>
                        </w:rPr>
                      </w:pPr>
                      <w:r>
                        <w:rPr>
                          <w:spacing w:val="-5"/>
                          <w:w w:val="105"/>
                          <w:sz w:val="16"/>
                        </w:rPr>
                        <w:t>49</w:t>
                      </w:r>
                    </w:p>
                    <w:p>
                      <w:pPr>
                        <w:spacing w:line="208" w:lineRule="exact" w:before="0"/>
                        <w:ind w:left="20" w:right="0" w:firstLine="0"/>
                        <w:jc w:val="left"/>
                        <w:rPr>
                          <w:sz w:val="16"/>
                        </w:rPr>
                      </w:pPr>
                      <w:r>
                        <w:rPr>
                          <w:spacing w:val="-5"/>
                          <w:w w:val="105"/>
                          <w:sz w:val="16"/>
                        </w:rPr>
                        <w:t>92</w:t>
                      </w:r>
                    </w:p>
                  </w:txbxContent>
                </v:textbox>
                <w10:wrap type="none"/>
              </v:shape>
            </w:pict>
          </mc:Fallback>
        </mc:AlternateContent>
      </w:r>
      <w:r>
        <w:rPr/>
        <mc:AlternateContent>
          <mc:Choice Requires="wps">
            <w:drawing>
              <wp:anchor distT="0" distB="0" distL="0" distR="0" allowOverlap="1" layoutInCell="1" locked="0" behindDoc="1" simplePos="0" relativeHeight="479045120">
                <wp:simplePos x="0" y="0"/>
                <wp:positionH relativeFrom="page">
                  <wp:posOffset>3810241</wp:posOffset>
                </wp:positionH>
                <wp:positionV relativeFrom="page">
                  <wp:posOffset>9368283</wp:posOffset>
                </wp:positionV>
                <wp:extent cx="151765" cy="205104"/>
                <wp:effectExtent l="0" t="0" r="0" b="0"/>
                <wp:wrapNone/>
                <wp:docPr id="4215" name="Textbox 4215"/>
                <wp:cNvGraphicFramePr>
                  <a:graphicFrameLocks/>
                </wp:cNvGraphicFramePr>
                <a:graphic>
                  <a:graphicData uri="http://schemas.microsoft.com/office/word/2010/wordprocessingShape">
                    <wps:wsp>
                      <wps:cNvPr id="4215" name="Textbox 4215"/>
                      <wps:cNvSpPr txBox="1"/>
                      <wps:spPr>
                        <a:xfrm>
                          <a:off x="0" y="0"/>
                          <a:ext cx="151765" cy="205104"/>
                        </a:xfrm>
                        <a:prstGeom prst="rect">
                          <a:avLst/>
                        </a:prstGeom>
                      </wps:spPr>
                      <wps:txbx>
                        <w:txbxContent>
                          <w:p>
                            <w:pPr>
                              <w:pStyle w:val="BodyText"/>
                              <w:spacing w:before="34"/>
                              <w:ind w:left="20"/>
                            </w:pPr>
                            <w:r>
                              <w:rPr>
                                <w:spacing w:val="-5"/>
                              </w:rPr>
                              <w:t>34</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271360" type="#_x0000_t202" id="docshape4150" filled="false" stroked="false">
                <v:textbox inset="0,0,0,0">
                  <w:txbxContent>
                    <w:p>
                      <w:pPr>
                        <w:pStyle w:val="BodyText"/>
                        <w:spacing w:before="34"/>
                        <w:ind w:left="20"/>
                      </w:pPr>
                      <w:r>
                        <w:rPr>
                          <w:spacing w:val="-5"/>
                        </w:rPr>
                        <w:t>34</w:t>
                      </w:r>
                    </w:p>
                  </w:txbxContent>
                </v:textbox>
                <w10:wrap type="none"/>
              </v:shape>
            </w:pict>
          </mc:Fallback>
        </mc:AlternateContent>
      </w:r>
      <w:r>
        <w:rPr/>
        <mc:AlternateContent>
          <mc:Choice Requires="wps">
            <w:drawing>
              <wp:anchor distT="0" distB="0" distL="0" distR="0" allowOverlap="1" layoutInCell="1" locked="0" behindDoc="1" simplePos="0" relativeHeight="479045632">
                <wp:simplePos x="0" y="0"/>
                <wp:positionH relativeFrom="page">
                  <wp:posOffset>950810</wp:posOffset>
                </wp:positionH>
                <wp:positionV relativeFrom="page">
                  <wp:posOffset>1534896</wp:posOffset>
                </wp:positionV>
                <wp:extent cx="5871210" cy="152400"/>
                <wp:effectExtent l="0" t="0" r="0" b="0"/>
                <wp:wrapNone/>
                <wp:docPr id="4216" name="Textbox 4216"/>
                <wp:cNvGraphicFramePr>
                  <a:graphicFrameLocks/>
                </wp:cNvGraphicFramePr>
                <a:graphic>
                  <a:graphicData uri="http://schemas.microsoft.com/office/word/2010/wordprocessingShape">
                    <wps:wsp>
                      <wps:cNvPr id="4216" name="Textbox 4216"/>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120.858002pt;width:462.3pt;height:12pt;mso-position-horizontal-relative:page;mso-position-vertical-relative:page;z-index:-24270848" type="#_x0000_t202" id="docshape415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046144">
                <wp:simplePos x="0" y="0"/>
                <wp:positionH relativeFrom="page">
                  <wp:posOffset>950810</wp:posOffset>
                </wp:positionH>
                <wp:positionV relativeFrom="page">
                  <wp:posOffset>1853438</wp:posOffset>
                </wp:positionV>
                <wp:extent cx="5871210" cy="152400"/>
                <wp:effectExtent l="0" t="0" r="0" b="0"/>
                <wp:wrapNone/>
                <wp:docPr id="4217" name="Textbox 4217"/>
                <wp:cNvGraphicFramePr>
                  <a:graphicFrameLocks/>
                </wp:cNvGraphicFramePr>
                <a:graphic>
                  <a:graphicData uri="http://schemas.microsoft.com/office/word/2010/wordprocessingShape">
                    <wps:wsp>
                      <wps:cNvPr id="4217" name="Textbox 4217"/>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145.940002pt;width:462.3pt;height:12pt;mso-position-horizontal-relative:page;mso-position-vertical-relative:page;z-index:-24270336" type="#_x0000_t202" id="docshape4152"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40" w:bottom="280" w:left="1280" w:right="1260"/>
        </w:sectPr>
      </w:pPr>
    </w:p>
    <w:p>
      <w:pPr>
        <w:rPr>
          <w:sz w:val="2"/>
          <w:szCs w:val="2"/>
        </w:rPr>
      </w:pPr>
      <w:r>
        <w:rPr/>
        <mc:AlternateContent>
          <mc:Choice Requires="wps">
            <w:drawing>
              <wp:anchor distT="0" distB="0" distL="0" distR="0" allowOverlap="1" layoutInCell="1" locked="0" behindDoc="1" simplePos="0" relativeHeight="479046656">
                <wp:simplePos x="0" y="0"/>
                <wp:positionH relativeFrom="page">
                  <wp:posOffset>950810</wp:posOffset>
                </wp:positionH>
                <wp:positionV relativeFrom="page">
                  <wp:posOffset>1159852</wp:posOffset>
                </wp:positionV>
                <wp:extent cx="5871210" cy="1270"/>
                <wp:effectExtent l="0" t="0" r="0" b="0"/>
                <wp:wrapNone/>
                <wp:docPr id="4218" name="Graphic 4218"/>
                <wp:cNvGraphicFramePr>
                  <a:graphicFrameLocks/>
                </wp:cNvGraphicFramePr>
                <a:graphic>
                  <a:graphicData uri="http://schemas.microsoft.com/office/word/2010/wordprocessingShape">
                    <wps:wsp>
                      <wps:cNvPr id="4218" name="Graphic 4218"/>
                      <wps:cNvSpPr/>
                      <wps:spPr>
                        <a:xfrm>
                          <a:off x="0" y="0"/>
                          <a:ext cx="5871210" cy="1270"/>
                        </a:xfrm>
                        <a:custGeom>
                          <a:avLst/>
                          <a:gdLst/>
                          <a:ahLst/>
                          <a:cxnLst/>
                          <a:rect l="l" t="t" r="r" b="b"/>
                          <a:pathLst>
                            <a:path w="5871210" h="0">
                              <a:moveTo>
                                <a:pt x="0" y="0"/>
                              </a:moveTo>
                              <a:lnTo>
                                <a:pt x="587077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69824" from="74.866997pt,91.327003pt" to="537.132997pt,91.327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047168">
                <wp:simplePos x="0" y="0"/>
                <wp:positionH relativeFrom="page">
                  <wp:posOffset>950810</wp:posOffset>
                </wp:positionH>
                <wp:positionV relativeFrom="page">
                  <wp:posOffset>1478394</wp:posOffset>
                </wp:positionV>
                <wp:extent cx="5871210" cy="1270"/>
                <wp:effectExtent l="0" t="0" r="0" b="0"/>
                <wp:wrapNone/>
                <wp:docPr id="4219" name="Graphic 4219"/>
                <wp:cNvGraphicFramePr>
                  <a:graphicFrameLocks/>
                </wp:cNvGraphicFramePr>
                <a:graphic>
                  <a:graphicData uri="http://schemas.microsoft.com/office/word/2010/wordprocessingShape">
                    <wps:wsp>
                      <wps:cNvPr id="4219" name="Graphic 4219"/>
                      <wps:cNvSpPr/>
                      <wps:spPr>
                        <a:xfrm>
                          <a:off x="0" y="0"/>
                          <a:ext cx="5871210" cy="1270"/>
                        </a:xfrm>
                        <a:custGeom>
                          <a:avLst/>
                          <a:gdLst/>
                          <a:ahLst/>
                          <a:cxnLst/>
                          <a:rect l="l" t="t" r="r" b="b"/>
                          <a:pathLst>
                            <a:path w="5871210" h="0">
                              <a:moveTo>
                                <a:pt x="0" y="0"/>
                              </a:moveTo>
                              <a:lnTo>
                                <a:pt x="5870778"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69312" from="74.866997pt,116.408997pt" to="537.132997pt,116.408997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047680">
                <wp:simplePos x="0" y="0"/>
                <wp:positionH relativeFrom="page">
                  <wp:posOffset>2566695</wp:posOffset>
                </wp:positionH>
                <wp:positionV relativeFrom="page">
                  <wp:posOffset>876396</wp:posOffset>
                </wp:positionV>
                <wp:extent cx="2639060" cy="168910"/>
                <wp:effectExtent l="0" t="0" r="0" b="0"/>
                <wp:wrapNone/>
                <wp:docPr id="4220" name="Textbox 4220"/>
                <wp:cNvGraphicFramePr>
                  <a:graphicFrameLocks/>
                </wp:cNvGraphicFramePr>
                <a:graphic>
                  <a:graphicData uri="http://schemas.microsoft.com/office/word/2010/wordprocessingShape">
                    <wps:wsp>
                      <wps:cNvPr id="4220" name="Textbox 4220"/>
                      <wps:cNvSpPr txBox="1"/>
                      <wps:spPr>
                        <a:xfrm>
                          <a:off x="0" y="0"/>
                          <a:ext cx="2639060" cy="168910"/>
                        </a:xfrm>
                        <a:prstGeom prst="rect">
                          <a:avLst/>
                        </a:prstGeom>
                      </wps:spPr>
                      <wps:txbx>
                        <w:txbxContent>
                          <w:p>
                            <w:pPr>
                              <w:spacing w:before="31"/>
                              <w:ind w:left="20" w:right="0" w:firstLine="0"/>
                              <w:jc w:val="left"/>
                              <w:rPr>
                                <w:i/>
                                <w:sz w:val="16"/>
                              </w:rPr>
                            </w:pPr>
                            <w:r>
                              <w:rPr>
                                <w:w w:val="105"/>
                                <w:sz w:val="16"/>
                              </w:rPr>
                              <w:t>Table</w:t>
                            </w:r>
                            <w:r>
                              <w:rPr>
                                <w:spacing w:val="3"/>
                                <w:w w:val="105"/>
                                <w:sz w:val="16"/>
                              </w:rPr>
                              <w:t> </w:t>
                            </w:r>
                            <w:r>
                              <w:rPr>
                                <w:w w:val="105"/>
                                <w:sz w:val="16"/>
                              </w:rPr>
                              <w:t>5:</w:t>
                            </w:r>
                            <w:r>
                              <w:rPr>
                                <w:spacing w:val="18"/>
                                <w:w w:val="105"/>
                                <w:sz w:val="16"/>
                              </w:rPr>
                              <w:t> </w:t>
                            </w:r>
                            <w:r>
                              <w:rPr>
                                <w:w w:val="105"/>
                                <w:sz w:val="16"/>
                              </w:rPr>
                              <w:t>Characteristics</w:t>
                            </w:r>
                            <w:r>
                              <w:rPr>
                                <w:spacing w:val="3"/>
                                <w:w w:val="105"/>
                                <w:sz w:val="16"/>
                              </w:rPr>
                              <w:t> </w:t>
                            </w:r>
                            <w:r>
                              <w:rPr>
                                <w:w w:val="105"/>
                                <w:sz w:val="16"/>
                              </w:rPr>
                              <w:t>of</w:t>
                            </w:r>
                            <w:r>
                              <w:rPr>
                                <w:spacing w:val="3"/>
                                <w:w w:val="105"/>
                                <w:sz w:val="16"/>
                              </w:rPr>
                              <w:t> </w:t>
                            </w:r>
                            <w:r>
                              <w:rPr>
                                <w:w w:val="105"/>
                                <w:sz w:val="16"/>
                              </w:rPr>
                              <w:t>included</w:t>
                            </w:r>
                            <w:r>
                              <w:rPr>
                                <w:spacing w:val="3"/>
                                <w:w w:val="105"/>
                                <w:sz w:val="16"/>
                              </w:rPr>
                              <w:t> </w:t>
                            </w:r>
                            <w:r>
                              <w:rPr>
                                <w:w w:val="105"/>
                                <w:sz w:val="16"/>
                              </w:rPr>
                              <w:t>studies</w:t>
                            </w:r>
                            <w:r>
                              <w:rPr>
                                <w:spacing w:val="3"/>
                                <w:w w:val="105"/>
                                <w:sz w:val="16"/>
                              </w:rPr>
                              <w:t> </w:t>
                            </w:r>
                            <w:r>
                              <w:rPr>
                                <w:i/>
                                <w:spacing w:val="-2"/>
                                <w:w w:val="105"/>
                                <w:sz w:val="16"/>
                              </w:rPr>
                              <w:t>(continued)</w:t>
                            </w:r>
                          </w:p>
                        </w:txbxContent>
                      </wps:txbx>
                      <wps:bodyPr wrap="square" lIns="0" tIns="0" rIns="0" bIns="0" rtlCol="0">
                        <a:noAutofit/>
                      </wps:bodyPr>
                    </wps:wsp>
                  </a:graphicData>
                </a:graphic>
              </wp:anchor>
            </w:drawing>
          </mc:Choice>
          <mc:Fallback>
            <w:pict>
              <v:shape style="position:absolute;margin-left:202.102005pt;margin-top:69.007637pt;width:207.8pt;height:13.3pt;mso-position-horizontal-relative:page;mso-position-vertical-relative:page;z-index:-24268800" type="#_x0000_t202" id="docshape4153" filled="false" stroked="false">
                <v:textbox inset="0,0,0,0">
                  <w:txbxContent>
                    <w:p>
                      <w:pPr>
                        <w:spacing w:before="31"/>
                        <w:ind w:left="20" w:right="0" w:firstLine="0"/>
                        <w:jc w:val="left"/>
                        <w:rPr>
                          <w:i/>
                          <w:sz w:val="16"/>
                        </w:rPr>
                      </w:pPr>
                      <w:r>
                        <w:rPr>
                          <w:w w:val="105"/>
                          <w:sz w:val="16"/>
                        </w:rPr>
                        <w:t>Table</w:t>
                      </w:r>
                      <w:r>
                        <w:rPr>
                          <w:spacing w:val="3"/>
                          <w:w w:val="105"/>
                          <w:sz w:val="16"/>
                        </w:rPr>
                        <w:t> </w:t>
                      </w:r>
                      <w:r>
                        <w:rPr>
                          <w:w w:val="105"/>
                          <w:sz w:val="16"/>
                        </w:rPr>
                        <w:t>5:</w:t>
                      </w:r>
                      <w:r>
                        <w:rPr>
                          <w:spacing w:val="18"/>
                          <w:w w:val="105"/>
                          <w:sz w:val="16"/>
                        </w:rPr>
                        <w:t> </w:t>
                      </w:r>
                      <w:r>
                        <w:rPr>
                          <w:w w:val="105"/>
                          <w:sz w:val="16"/>
                        </w:rPr>
                        <w:t>Characteristics</w:t>
                      </w:r>
                      <w:r>
                        <w:rPr>
                          <w:spacing w:val="3"/>
                          <w:w w:val="105"/>
                          <w:sz w:val="16"/>
                        </w:rPr>
                        <w:t> </w:t>
                      </w:r>
                      <w:r>
                        <w:rPr>
                          <w:w w:val="105"/>
                          <w:sz w:val="16"/>
                        </w:rPr>
                        <w:t>of</w:t>
                      </w:r>
                      <w:r>
                        <w:rPr>
                          <w:spacing w:val="3"/>
                          <w:w w:val="105"/>
                          <w:sz w:val="16"/>
                        </w:rPr>
                        <w:t> </w:t>
                      </w:r>
                      <w:r>
                        <w:rPr>
                          <w:w w:val="105"/>
                          <w:sz w:val="16"/>
                        </w:rPr>
                        <w:t>included</w:t>
                      </w:r>
                      <w:r>
                        <w:rPr>
                          <w:spacing w:val="3"/>
                          <w:w w:val="105"/>
                          <w:sz w:val="16"/>
                        </w:rPr>
                        <w:t> </w:t>
                      </w:r>
                      <w:r>
                        <w:rPr>
                          <w:w w:val="105"/>
                          <w:sz w:val="16"/>
                        </w:rPr>
                        <w:t>studies</w:t>
                      </w:r>
                      <w:r>
                        <w:rPr>
                          <w:spacing w:val="3"/>
                          <w:w w:val="105"/>
                          <w:sz w:val="16"/>
                        </w:rPr>
                        <w:t> </w:t>
                      </w:r>
                      <w:r>
                        <w:rPr>
                          <w:i/>
                          <w:spacing w:val="-2"/>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048192">
                <wp:simplePos x="0" y="0"/>
                <wp:positionH relativeFrom="page">
                  <wp:posOffset>1014018</wp:posOffset>
                </wp:positionH>
                <wp:positionV relativeFrom="page">
                  <wp:posOffset>1162362</wp:posOffset>
                </wp:positionV>
                <wp:extent cx="302895" cy="168910"/>
                <wp:effectExtent l="0" t="0" r="0" b="0"/>
                <wp:wrapNone/>
                <wp:docPr id="4221" name="Textbox 4221"/>
                <wp:cNvGraphicFramePr>
                  <a:graphicFrameLocks/>
                </wp:cNvGraphicFramePr>
                <a:graphic>
                  <a:graphicData uri="http://schemas.microsoft.com/office/word/2010/wordprocessingShape">
                    <wps:wsp>
                      <wps:cNvPr id="4221" name="Textbox 4221"/>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79.844002pt;margin-top:91.524635pt;width:23.85pt;height:13.3pt;mso-position-horizontal-relative:page;mso-position-vertical-relative:page;z-index:-24268288" type="#_x0000_t202" id="docshape4154"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048704">
                <wp:simplePos x="0" y="0"/>
                <wp:positionH relativeFrom="page">
                  <wp:posOffset>2380500</wp:posOffset>
                </wp:positionH>
                <wp:positionV relativeFrom="page">
                  <wp:posOffset>1162362</wp:posOffset>
                </wp:positionV>
                <wp:extent cx="535940" cy="295910"/>
                <wp:effectExtent l="0" t="0" r="0" b="0"/>
                <wp:wrapNone/>
                <wp:docPr id="4222" name="Textbox 4222"/>
                <wp:cNvGraphicFramePr>
                  <a:graphicFrameLocks/>
                </wp:cNvGraphicFramePr>
                <a:graphic>
                  <a:graphicData uri="http://schemas.microsoft.com/office/word/2010/wordprocessingShape">
                    <wps:wsp>
                      <wps:cNvPr id="4222" name="Textbox 4222"/>
                      <wps:cNvSpPr txBox="1"/>
                      <wps:spPr>
                        <a:xfrm>
                          <a:off x="0" y="0"/>
                          <a:ext cx="535940" cy="295910"/>
                        </a:xfrm>
                        <a:prstGeom prst="rect">
                          <a:avLst/>
                        </a:prstGeom>
                      </wps:spPr>
                      <wps:txbx>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wps:txbx>
                      <wps:bodyPr wrap="square" lIns="0" tIns="0" rIns="0" bIns="0" rtlCol="0">
                        <a:noAutofit/>
                      </wps:bodyPr>
                    </wps:wsp>
                  </a:graphicData>
                </a:graphic>
              </wp:anchor>
            </w:drawing>
          </mc:Choice>
          <mc:Fallback>
            <w:pict>
              <v:shape style="position:absolute;margin-left:187.440994pt;margin-top:91.524635pt;width:42.2pt;height:23.3pt;mso-position-horizontal-relative:page;mso-position-vertical-relative:page;z-index:-24267776" type="#_x0000_t202" id="docshape4155" filled="false" stroked="false">
                <v:textbox inset="0,0,0,0">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v:textbox>
                <w10:wrap type="none"/>
              </v:shape>
            </w:pict>
          </mc:Fallback>
        </mc:AlternateContent>
      </w:r>
      <w:r>
        <w:rPr/>
        <mc:AlternateContent>
          <mc:Choice Requires="wps">
            <w:drawing>
              <wp:anchor distT="0" distB="0" distL="0" distR="0" allowOverlap="1" layoutInCell="1" locked="0" behindDoc="1" simplePos="0" relativeHeight="479049216">
                <wp:simplePos x="0" y="0"/>
                <wp:positionH relativeFrom="page">
                  <wp:posOffset>3139655</wp:posOffset>
                </wp:positionH>
                <wp:positionV relativeFrom="page">
                  <wp:posOffset>1162362</wp:posOffset>
                </wp:positionV>
                <wp:extent cx="1068705" cy="168910"/>
                <wp:effectExtent l="0" t="0" r="0" b="0"/>
                <wp:wrapNone/>
                <wp:docPr id="4223" name="Textbox 4223"/>
                <wp:cNvGraphicFramePr>
                  <a:graphicFrameLocks/>
                </wp:cNvGraphicFramePr>
                <a:graphic>
                  <a:graphicData uri="http://schemas.microsoft.com/office/word/2010/wordprocessingShape">
                    <wps:wsp>
                      <wps:cNvPr id="4223" name="Textbox 4223"/>
                      <wps:cNvSpPr txBox="1"/>
                      <wps:spPr>
                        <a:xfrm>
                          <a:off x="0" y="0"/>
                          <a:ext cx="1068705" cy="168910"/>
                        </a:xfrm>
                        <a:prstGeom prst="rect">
                          <a:avLst/>
                        </a:prstGeom>
                      </wps:spPr>
                      <wps:txbx>
                        <w:txbxContent>
                          <w:p>
                            <w:pPr>
                              <w:spacing w:before="31"/>
                              <w:ind w:left="20" w:right="0" w:firstLine="0"/>
                              <w:jc w:val="left"/>
                              <w:rPr>
                                <w:sz w:val="16"/>
                              </w:rPr>
                            </w:pPr>
                            <w:r>
                              <w:rPr>
                                <w:w w:val="105"/>
                                <w:sz w:val="16"/>
                              </w:rPr>
                              <w:t>Sample</w:t>
                            </w:r>
                            <w:r>
                              <w:rPr>
                                <w:spacing w:val="-2"/>
                                <w:w w:val="105"/>
                                <w:sz w:val="16"/>
                              </w:rPr>
                              <w:t> characteristics</w:t>
                            </w:r>
                          </w:p>
                        </w:txbxContent>
                      </wps:txbx>
                      <wps:bodyPr wrap="square" lIns="0" tIns="0" rIns="0" bIns="0" rtlCol="0">
                        <a:noAutofit/>
                      </wps:bodyPr>
                    </wps:wsp>
                  </a:graphicData>
                </a:graphic>
              </wp:anchor>
            </w:drawing>
          </mc:Choice>
          <mc:Fallback>
            <w:pict>
              <v:shape style="position:absolute;margin-left:247.216995pt;margin-top:91.524635pt;width:84.15pt;height:13.3pt;mso-position-horizontal-relative:page;mso-position-vertical-relative:page;z-index:-24267264" type="#_x0000_t202" id="docshape4156" filled="false" stroked="false">
                <v:textbox inset="0,0,0,0">
                  <w:txbxContent>
                    <w:p>
                      <w:pPr>
                        <w:spacing w:before="31"/>
                        <w:ind w:left="20" w:right="0" w:firstLine="0"/>
                        <w:jc w:val="left"/>
                        <w:rPr>
                          <w:sz w:val="16"/>
                        </w:rPr>
                      </w:pPr>
                      <w:r>
                        <w:rPr>
                          <w:w w:val="105"/>
                          <w:sz w:val="16"/>
                        </w:rPr>
                        <w:t>Sample</w:t>
                      </w:r>
                      <w:r>
                        <w:rPr>
                          <w:spacing w:val="-2"/>
                          <w:w w:val="105"/>
                          <w:sz w:val="16"/>
                        </w:rPr>
                        <w:t> characteristics</w:t>
                      </w:r>
                    </w:p>
                  </w:txbxContent>
                </v:textbox>
                <w10:wrap type="none"/>
              </v:shape>
            </w:pict>
          </mc:Fallback>
        </mc:AlternateContent>
      </w:r>
      <w:r>
        <w:rPr/>
        <mc:AlternateContent>
          <mc:Choice Requires="wps">
            <w:drawing>
              <wp:anchor distT="0" distB="0" distL="0" distR="0" allowOverlap="1" layoutInCell="1" locked="0" behindDoc="1" simplePos="0" relativeHeight="479049728">
                <wp:simplePos x="0" y="0"/>
                <wp:positionH relativeFrom="page">
                  <wp:posOffset>6328092</wp:posOffset>
                </wp:positionH>
                <wp:positionV relativeFrom="page">
                  <wp:posOffset>1162362</wp:posOffset>
                </wp:positionV>
                <wp:extent cx="365760" cy="295910"/>
                <wp:effectExtent l="0" t="0" r="0" b="0"/>
                <wp:wrapNone/>
                <wp:docPr id="4224" name="Textbox 4224"/>
                <wp:cNvGraphicFramePr>
                  <a:graphicFrameLocks/>
                </wp:cNvGraphicFramePr>
                <a:graphic>
                  <a:graphicData uri="http://schemas.microsoft.com/office/word/2010/wordprocessingShape">
                    <wps:wsp>
                      <wps:cNvPr id="4224" name="Textbox 4224"/>
                      <wps:cNvSpPr txBox="1"/>
                      <wps:spPr>
                        <a:xfrm>
                          <a:off x="0" y="0"/>
                          <a:ext cx="365760" cy="295910"/>
                        </a:xfrm>
                        <a:prstGeom prst="rect">
                          <a:avLst/>
                        </a:prstGeom>
                      </wps:spPr>
                      <wps:txbx>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wps:txbx>
                      <wps:bodyPr wrap="square" lIns="0" tIns="0" rIns="0" bIns="0" rtlCol="0">
                        <a:noAutofit/>
                      </wps:bodyPr>
                    </wps:wsp>
                  </a:graphicData>
                </a:graphic>
              </wp:anchor>
            </w:drawing>
          </mc:Choice>
          <mc:Fallback>
            <w:pict>
              <v:shape style="position:absolute;margin-left:498.274994pt;margin-top:91.524635pt;width:28.8pt;height:23.3pt;mso-position-horizontal-relative:page;mso-position-vertical-relative:page;z-index:-24266752" type="#_x0000_t202" id="docshape4157" filled="false" stroked="false">
                <v:textbox inset="0,0,0,0">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v:textbox>
                <w10:wrap type="none"/>
              </v:shape>
            </w:pict>
          </mc:Fallback>
        </mc:AlternateContent>
      </w:r>
      <w:r>
        <w:rPr/>
        <mc:AlternateContent>
          <mc:Choice Requires="wps">
            <w:drawing>
              <wp:anchor distT="0" distB="0" distL="0" distR="0" allowOverlap="1" layoutInCell="1" locked="0" behindDoc="1" simplePos="0" relativeHeight="479050240">
                <wp:simplePos x="0" y="0"/>
                <wp:positionH relativeFrom="page">
                  <wp:posOffset>1001471</wp:posOffset>
                </wp:positionH>
                <wp:positionV relativeFrom="page">
                  <wp:posOffset>1542257</wp:posOffset>
                </wp:positionV>
                <wp:extent cx="1137920" cy="1750695"/>
                <wp:effectExtent l="0" t="0" r="0" b="0"/>
                <wp:wrapNone/>
                <wp:docPr id="4225" name="Textbox 4225"/>
                <wp:cNvGraphicFramePr>
                  <a:graphicFrameLocks/>
                </wp:cNvGraphicFramePr>
                <a:graphic>
                  <a:graphicData uri="http://schemas.microsoft.com/office/word/2010/wordprocessingShape">
                    <wps:wsp>
                      <wps:cNvPr id="4225" name="Textbox 4225"/>
                      <wps:cNvSpPr txBox="1"/>
                      <wps:spPr>
                        <a:xfrm>
                          <a:off x="0" y="0"/>
                          <a:ext cx="1137920" cy="1750695"/>
                        </a:xfrm>
                        <a:prstGeom prst="rect">
                          <a:avLst/>
                        </a:prstGeom>
                      </wps:spPr>
                      <wps:txbx>
                        <w:txbxContent>
                          <w:p>
                            <w:pPr>
                              <w:spacing w:before="31"/>
                              <w:ind w:left="39" w:right="0" w:firstLine="0"/>
                              <w:jc w:val="left"/>
                              <w:rPr>
                                <w:sz w:val="16"/>
                              </w:rPr>
                            </w:pPr>
                            <w:r>
                              <w:rPr>
                                <w:w w:val="110"/>
                                <w:sz w:val="16"/>
                              </w:rPr>
                              <w:t>Currie</w:t>
                            </w:r>
                            <w:r>
                              <w:rPr>
                                <w:spacing w:val="-1"/>
                                <w:w w:val="110"/>
                                <w:sz w:val="16"/>
                              </w:rPr>
                              <w:t> </w:t>
                            </w:r>
                            <w:r>
                              <w:rPr>
                                <w:w w:val="110"/>
                                <w:sz w:val="16"/>
                              </w:rPr>
                              <w:t>et</w:t>
                            </w:r>
                            <w:r>
                              <w:rPr>
                                <w:spacing w:val="-1"/>
                                <w:w w:val="110"/>
                                <w:sz w:val="16"/>
                              </w:rPr>
                              <w:t> </w:t>
                            </w:r>
                            <w:r>
                              <w:rPr>
                                <w:w w:val="110"/>
                                <w:sz w:val="16"/>
                              </w:rPr>
                              <w:t>al.</w:t>
                            </w:r>
                            <w:r>
                              <w:rPr>
                                <w:spacing w:val="13"/>
                                <w:w w:val="110"/>
                                <w:sz w:val="16"/>
                              </w:rPr>
                              <w:t> </w:t>
                            </w:r>
                            <w:r>
                              <w:rPr>
                                <w:spacing w:val="-2"/>
                                <w:w w:val="110"/>
                                <w:sz w:val="16"/>
                              </w:rPr>
                              <w:t>(2004)</w:t>
                            </w:r>
                          </w:p>
                          <w:p>
                            <w:pPr>
                              <w:spacing w:line="220" w:lineRule="auto" w:before="196"/>
                              <w:ind w:left="20" w:right="0" w:firstLine="19"/>
                              <w:jc w:val="left"/>
                              <w:rPr>
                                <w:sz w:val="16"/>
                              </w:rPr>
                            </w:pPr>
                            <w:r>
                              <w:rPr>
                                <w:w w:val="105"/>
                                <w:sz w:val="16"/>
                              </w:rPr>
                              <w:t>Curtis et al.</w:t>
                            </w:r>
                            <w:r>
                              <w:rPr>
                                <w:spacing w:val="40"/>
                                <w:w w:val="105"/>
                                <w:sz w:val="16"/>
                              </w:rPr>
                              <w:t> </w:t>
                            </w:r>
                            <w:r>
                              <w:rPr>
                                <w:w w:val="105"/>
                                <w:sz w:val="16"/>
                              </w:rPr>
                              <w:t>(2019) D’Aoust et al.</w:t>
                            </w:r>
                            <w:r>
                              <w:rPr>
                                <w:spacing w:val="40"/>
                                <w:w w:val="105"/>
                                <w:sz w:val="16"/>
                              </w:rPr>
                              <w:t> </w:t>
                            </w:r>
                            <w:r>
                              <w:rPr>
                                <w:w w:val="105"/>
                                <w:sz w:val="16"/>
                              </w:rPr>
                              <w:t>(2015) Dautovich et al.</w:t>
                            </w:r>
                            <w:r>
                              <w:rPr>
                                <w:spacing w:val="29"/>
                                <w:w w:val="105"/>
                                <w:sz w:val="16"/>
                              </w:rPr>
                              <w:t> </w:t>
                            </w:r>
                            <w:r>
                              <w:rPr>
                                <w:w w:val="105"/>
                                <w:sz w:val="16"/>
                              </w:rPr>
                              <w:t>(2008) De Francesco et al. </w:t>
                            </w:r>
                            <w:r>
                              <w:rPr>
                                <w:spacing w:val="-2"/>
                                <w:w w:val="105"/>
                                <w:sz w:val="16"/>
                              </w:rPr>
                              <w:t>(2021)</w:t>
                            </w:r>
                          </w:p>
                          <w:p>
                            <w:pPr>
                              <w:spacing w:before="90"/>
                              <w:ind w:left="39" w:right="0" w:firstLine="0"/>
                              <w:jc w:val="left"/>
                              <w:rPr>
                                <w:sz w:val="16"/>
                              </w:rPr>
                            </w:pPr>
                            <w:r>
                              <w:rPr>
                                <w:w w:val="105"/>
                                <w:sz w:val="16"/>
                              </w:rPr>
                              <w:t>De</w:t>
                            </w:r>
                            <w:r>
                              <w:rPr>
                                <w:spacing w:val="16"/>
                                <w:w w:val="105"/>
                                <w:sz w:val="16"/>
                              </w:rPr>
                              <w:t> </w:t>
                            </w:r>
                            <w:r>
                              <w:rPr>
                                <w:w w:val="105"/>
                                <w:sz w:val="16"/>
                              </w:rPr>
                              <w:t>Jaeger</w:t>
                            </w:r>
                            <w:r>
                              <w:rPr>
                                <w:spacing w:val="17"/>
                                <w:w w:val="105"/>
                                <w:sz w:val="16"/>
                              </w:rPr>
                              <w:t> </w:t>
                            </w:r>
                            <w:r>
                              <w:rPr>
                                <w:w w:val="105"/>
                                <w:sz w:val="16"/>
                              </w:rPr>
                              <w:t>et</w:t>
                            </w:r>
                            <w:r>
                              <w:rPr>
                                <w:spacing w:val="16"/>
                                <w:w w:val="105"/>
                                <w:sz w:val="16"/>
                              </w:rPr>
                              <w:t> </w:t>
                            </w:r>
                            <w:r>
                              <w:rPr>
                                <w:w w:val="105"/>
                                <w:sz w:val="16"/>
                              </w:rPr>
                              <w:t>al.</w:t>
                            </w:r>
                            <w:r>
                              <w:rPr>
                                <w:spacing w:val="37"/>
                                <w:w w:val="105"/>
                                <w:sz w:val="16"/>
                              </w:rPr>
                              <w:t> </w:t>
                            </w:r>
                            <w:r>
                              <w:rPr>
                                <w:spacing w:val="-2"/>
                                <w:w w:val="105"/>
                                <w:sz w:val="16"/>
                              </w:rPr>
                              <w:t>(2019)</w:t>
                            </w:r>
                          </w:p>
                          <w:p>
                            <w:pPr>
                              <w:spacing w:line="220" w:lineRule="auto" w:before="196"/>
                              <w:ind w:left="39" w:right="0" w:firstLine="0"/>
                              <w:jc w:val="left"/>
                              <w:rPr>
                                <w:sz w:val="16"/>
                              </w:rPr>
                            </w:pPr>
                            <w:r>
                              <w:rPr>
                                <w:w w:val="105"/>
                                <w:sz w:val="16"/>
                              </w:rPr>
                              <w:t>Dean et al.</w:t>
                            </w:r>
                            <w:r>
                              <w:rPr>
                                <w:spacing w:val="40"/>
                                <w:w w:val="105"/>
                                <w:sz w:val="16"/>
                              </w:rPr>
                              <w:t> </w:t>
                            </w:r>
                            <w:r>
                              <w:rPr>
                                <w:w w:val="105"/>
                                <w:sz w:val="16"/>
                              </w:rPr>
                              <w:t>(2019) Devine et al.</w:t>
                            </w:r>
                            <w:r>
                              <w:rPr>
                                <w:spacing w:val="40"/>
                                <w:w w:val="105"/>
                                <w:sz w:val="16"/>
                              </w:rPr>
                              <w:t> </w:t>
                            </w:r>
                            <w:r>
                              <w:rPr>
                                <w:w w:val="105"/>
                                <w:sz w:val="16"/>
                              </w:rPr>
                              <w:t>(2020) Dietch &amp; Taylor </w:t>
                            </w:r>
                            <w:r>
                              <w:rPr>
                                <w:w w:val="105"/>
                                <w:sz w:val="16"/>
                              </w:rPr>
                              <w:t>(2021) Dinapoli et al.</w:t>
                            </w:r>
                            <w:r>
                              <w:rPr>
                                <w:spacing w:val="40"/>
                                <w:w w:val="105"/>
                                <w:sz w:val="16"/>
                              </w:rPr>
                              <w:t> </w:t>
                            </w:r>
                            <w:r>
                              <w:rPr>
                                <w:w w:val="105"/>
                                <w:sz w:val="16"/>
                              </w:rPr>
                              <w:t>(2017)</w:t>
                            </w:r>
                          </w:p>
                        </w:txbxContent>
                      </wps:txbx>
                      <wps:bodyPr wrap="square" lIns="0" tIns="0" rIns="0" bIns="0" rtlCol="0">
                        <a:noAutofit/>
                      </wps:bodyPr>
                    </wps:wsp>
                  </a:graphicData>
                </a:graphic>
              </wp:anchor>
            </w:drawing>
          </mc:Choice>
          <mc:Fallback>
            <w:pict>
              <v:shape style="position:absolute;margin-left:78.856003pt;margin-top:121.437637pt;width:89.6pt;height:137.85pt;mso-position-horizontal-relative:page;mso-position-vertical-relative:page;z-index:-24266240" type="#_x0000_t202" id="docshape4158" filled="false" stroked="false">
                <v:textbox inset="0,0,0,0">
                  <w:txbxContent>
                    <w:p>
                      <w:pPr>
                        <w:spacing w:before="31"/>
                        <w:ind w:left="39" w:right="0" w:firstLine="0"/>
                        <w:jc w:val="left"/>
                        <w:rPr>
                          <w:sz w:val="16"/>
                        </w:rPr>
                      </w:pPr>
                      <w:r>
                        <w:rPr>
                          <w:w w:val="110"/>
                          <w:sz w:val="16"/>
                        </w:rPr>
                        <w:t>Currie</w:t>
                      </w:r>
                      <w:r>
                        <w:rPr>
                          <w:spacing w:val="-1"/>
                          <w:w w:val="110"/>
                          <w:sz w:val="16"/>
                        </w:rPr>
                        <w:t> </w:t>
                      </w:r>
                      <w:r>
                        <w:rPr>
                          <w:w w:val="110"/>
                          <w:sz w:val="16"/>
                        </w:rPr>
                        <w:t>et</w:t>
                      </w:r>
                      <w:r>
                        <w:rPr>
                          <w:spacing w:val="-1"/>
                          <w:w w:val="110"/>
                          <w:sz w:val="16"/>
                        </w:rPr>
                        <w:t> </w:t>
                      </w:r>
                      <w:r>
                        <w:rPr>
                          <w:w w:val="110"/>
                          <w:sz w:val="16"/>
                        </w:rPr>
                        <w:t>al.</w:t>
                      </w:r>
                      <w:r>
                        <w:rPr>
                          <w:spacing w:val="13"/>
                          <w:w w:val="110"/>
                          <w:sz w:val="16"/>
                        </w:rPr>
                        <w:t> </w:t>
                      </w:r>
                      <w:r>
                        <w:rPr>
                          <w:spacing w:val="-2"/>
                          <w:w w:val="110"/>
                          <w:sz w:val="16"/>
                        </w:rPr>
                        <w:t>(2004)</w:t>
                      </w:r>
                    </w:p>
                    <w:p>
                      <w:pPr>
                        <w:spacing w:line="220" w:lineRule="auto" w:before="196"/>
                        <w:ind w:left="20" w:right="0" w:firstLine="19"/>
                        <w:jc w:val="left"/>
                        <w:rPr>
                          <w:sz w:val="16"/>
                        </w:rPr>
                      </w:pPr>
                      <w:r>
                        <w:rPr>
                          <w:w w:val="105"/>
                          <w:sz w:val="16"/>
                        </w:rPr>
                        <w:t>Curtis et al.</w:t>
                      </w:r>
                      <w:r>
                        <w:rPr>
                          <w:spacing w:val="40"/>
                          <w:w w:val="105"/>
                          <w:sz w:val="16"/>
                        </w:rPr>
                        <w:t> </w:t>
                      </w:r>
                      <w:r>
                        <w:rPr>
                          <w:w w:val="105"/>
                          <w:sz w:val="16"/>
                        </w:rPr>
                        <w:t>(2019) D’Aoust et al.</w:t>
                      </w:r>
                      <w:r>
                        <w:rPr>
                          <w:spacing w:val="40"/>
                          <w:w w:val="105"/>
                          <w:sz w:val="16"/>
                        </w:rPr>
                        <w:t> </w:t>
                      </w:r>
                      <w:r>
                        <w:rPr>
                          <w:w w:val="105"/>
                          <w:sz w:val="16"/>
                        </w:rPr>
                        <w:t>(2015) Dautovich et al.</w:t>
                      </w:r>
                      <w:r>
                        <w:rPr>
                          <w:spacing w:val="29"/>
                          <w:w w:val="105"/>
                          <w:sz w:val="16"/>
                        </w:rPr>
                        <w:t> </w:t>
                      </w:r>
                      <w:r>
                        <w:rPr>
                          <w:w w:val="105"/>
                          <w:sz w:val="16"/>
                        </w:rPr>
                        <w:t>(2008) De Francesco et al. </w:t>
                      </w:r>
                      <w:r>
                        <w:rPr>
                          <w:spacing w:val="-2"/>
                          <w:w w:val="105"/>
                          <w:sz w:val="16"/>
                        </w:rPr>
                        <w:t>(2021)</w:t>
                      </w:r>
                    </w:p>
                    <w:p>
                      <w:pPr>
                        <w:spacing w:before="90"/>
                        <w:ind w:left="39" w:right="0" w:firstLine="0"/>
                        <w:jc w:val="left"/>
                        <w:rPr>
                          <w:sz w:val="16"/>
                        </w:rPr>
                      </w:pPr>
                      <w:r>
                        <w:rPr>
                          <w:w w:val="105"/>
                          <w:sz w:val="16"/>
                        </w:rPr>
                        <w:t>De</w:t>
                      </w:r>
                      <w:r>
                        <w:rPr>
                          <w:spacing w:val="16"/>
                          <w:w w:val="105"/>
                          <w:sz w:val="16"/>
                        </w:rPr>
                        <w:t> </w:t>
                      </w:r>
                      <w:r>
                        <w:rPr>
                          <w:w w:val="105"/>
                          <w:sz w:val="16"/>
                        </w:rPr>
                        <w:t>Jaeger</w:t>
                      </w:r>
                      <w:r>
                        <w:rPr>
                          <w:spacing w:val="17"/>
                          <w:w w:val="105"/>
                          <w:sz w:val="16"/>
                        </w:rPr>
                        <w:t> </w:t>
                      </w:r>
                      <w:r>
                        <w:rPr>
                          <w:w w:val="105"/>
                          <w:sz w:val="16"/>
                        </w:rPr>
                        <w:t>et</w:t>
                      </w:r>
                      <w:r>
                        <w:rPr>
                          <w:spacing w:val="16"/>
                          <w:w w:val="105"/>
                          <w:sz w:val="16"/>
                        </w:rPr>
                        <w:t> </w:t>
                      </w:r>
                      <w:r>
                        <w:rPr>
                          <w:w w:val="105"/>
                          <w:sz w:val="16"/>
                        </w:rPr>
                        <w:t>al.</w:t>
                      </w:r>
                      <w:r>
                        <w:rPr>
                          <w:spacing w:val="37"/>
                          <w:w w:val="105"/>
                          <w:sz w:val="16"/>
                        </w:rPr>
                        <w:t> </w:t>
                      </w:r>
                      <w:r>
                        <w:rPr>
                          <w:spacing w:val="-2"/>
                          <w:w w:val="105"/>
                          <w:sz w:val="16"/>
                        </w:rPr>
                        <w:t>(2019)</w:t>
                      </w:r>
                    </w:p>
                    <w:p>
                      <w:pPr>
                        <w:spacing w:line="220" w:lineRule="auto" w:before="196"/>
                        <w:ind w:left="39" w:right="0" w:firstLine="0"/>
                        <w:jc w:val="left"/>
                        <w:rPr>
                          <w:sz w:val="16"/>
                        </w:rPr>
                      </w:pPr>
                      <w:r>
                        <w:rPr>
                          <w:w w:val="105"/>
                          <w:sz w:val="16"/>
                        </w:rPr>
                        <w:t>Dean et al.</w:t>
                      </w:r>
                      <w:r>
                        <w:rPr>
                          <w:spacing w:val="40"/>
                          <w:w w:val="105"/>
                          <w:sz w:val="16"/>
                        </w:rPr>
                        <w:t> </w:t>
                      </w:r>
                      <w:r>
                        <w:rPr>
                          <w:w w:val="105"/>
                          <w:sz w:val="16"/>
                        </w:rPr>
                        <w:t>(2019) Devine et al.</w:t>
                      </w:r>
                      <w:r>
                        <w:rPr>
                          <w:spacing w:val="40"/>
                          <w:w w:val="105"/>
                          <w:sz w:val="16"/>
                        </w:rPr>
                        <w:t> </w:t>
                      </w:r>
                      <w:r>
                        <w:rPr>
                          <w:w w:val="105"/>
                          <w:sz w:val="16"/>
                        </w:rPr>
                        <w:t>(2020) Dietch &amp; Taylor </w:t>
                      </w:r>
                      <w:r>
                        <w:rPr>
                          <w:w w:val="105"/>
                          <w:sz w:val="16"/>
                        </w:rPr>
                        <w:t>(2021) Dinapoli et al.</w:t>
                      </w:r>
                      <w:r>
                        <w:rPr>
                          <w:spacing w:val="40"/>
                          <w:w w:val="105"/>
                          <w:sz w:val="16"/>
                        </w:rPr>
                        <w:t> </w:t>
                      </w:r>
                      <w:r>
                        <w:rPr>
                          <w:w w:val="105"/>
                          <w:sz w:val="16"/>
                        </w:rPr>
                        <w:t>(2017)</w:t>
                      </w:r>
                    </w:p>
                  </w:txbxContent>
                </v:textbox>
                <w10:wrap type="none"/>
              </v:shape>
            </w:pict>
          </mc:Fallback>
        </mc:AlternateContent>
      </w:r>
      <w:r>
        <w:rPr/>
        <mc:AlternateContent>
          <mc:Choice Requires="wps">
            <w:drawing>
              <wp:anchor distT="0" distB="0" distL="0" distR="0" allowOverlap="1" layoutInCell="1" locked="0" behindDoc="1" simplePos="0" relativeHeight="479050752">
                <wp:simplePos x="0" y="0"/>
                <wp:positionH relativeFrom="page">
                  <wp:posOffset>2380492</wp:posOffset>
                </wp:positionH>
                <wp:positionV relativeFrom="page">
                  <wp:posOffset>1542257</wp:posOffset>
                </wp:positionV>
                <wp:extent cx="455295" cy="1750695"/>
                <wp:effectExtent l="0" t="0" r="0" b="0"/>
                <wp:wrapNone/>
                <wp:docPr id="4226" name="Textbox 4226"/>
                <wp:cNvGraphicFramePr>
                  <a:graphicFrameLocks/>
                </wp:cNvGraphicFramePr>
                <a:graphic>
                  <a:graphicData uri="http://schemas.microsoft.com/office/word/2010/wordprocessingShape">
                    <wps:wsp>
                      <wps:cNvPr id="4226" name="Textbox 4226"/>
                      <wps:cNvSpPr txBox="1"/>
                      <wps:spPr>
                        <a:xfrm>
                          <a:off x="0" y="0"/>
                          <a:ext cx="455295" cy="1750695"/>
                        </a:xfrm>
                        <a:prstGeom prst="rect">
                          <a:avLst/>
                        </a:prstGeom>
                      </wps:spPr>
                      <wps:txbx>
                        <w:txbxContent>
                          <w:p>
                            <w:pPr>
                              <w:spacing w:before="31"/>
                              <w:ind w:left="20" w:right="0" w:firstLine="0"/>
                              <w:jc w:val="left"/>
                              <w:rPr>
                                <w:sz w:val="16"/>
                              </w:rPr>
                            </w:pPr>
                            <w:r>
                              <w:rPr>
                                <w:spacing w:val="-2"/>
                                <w:w w:val="105"/>
                                <w:sz w:val="16"/>
                              </w:rPr>
                              <w:t>Canada</w:t>
                            </w:r>
                          </w:p>
                          <w:p>
                            <w:pPr>
                              <w:spacing w:line="220" w:lineRule="auto" w:before="196"/>
                              <w:ind w:left="20" w:right="347" w:firstLine="0"/>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p>
                            <w:pPr>
                              <w:spacing w:line="220" w:lineRule="auto" w:before="2"/>
                              <w:ind w:left="20" w:right="0" w:firstLine="0"/>
                              <w:jc w:val="left"/>
                              <w:rPr>
                                <w:sz w:val="16"/>
                              </w:rPr>
                            </w:pPr>
                            <w:r>
                              <w:rPr>
                                <w:spacing w:val="-2"/>
                                <w:sz w:val="16"/>
                              </w:rPr>
                              <w:t>United</w:t>
                            </w:r>
                            <w:r>
                              <w:rPr>
                                <w:spacing w:val="40"/>
                                <w:sz w:val="16"/>
                              </w:rPr>
                              <w:t> </w:t>
                            </w:r>
                            <w:r>
                              <w:rPr>
                                <w:spacing w:val="-2"/>
                                <w:sz w:val="16"/>
                              </w:rPr>
                              <w:t>Kingdom</w:t>
                            </w:r>
                          </w:p>
                          <w:p>
                            <w:pPr>
                              <w:spacing w:before="88"/>
                              <w:ind w:left="20" w:right="0" w:firstLine="0"/>
                              <w:jc w:val="left"/>
                              <w:rPr>
                                <w:sz w:val="16"/>
                              </w:rPr>
                            </w:pPr>
                            <w:r>
                              <w:rPr>
                                <w:spacing w:val="-2"/>
                                <w:sz w:val="16"/>
                              </w:rPr>
                              <w:t>Belgium</w:t>
                            </w:r>
                          </w:p>
                          <w:p>
                            <w:pPr>
                              <w:spacing w:line="220" w:lineRule="auto" w:before="196"/>
                              <w:ind w:left="20" w:right="347" w:firstLine="0"/>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p>
                            <w:pPr>
                              <w:spacing w:line="204" w:lineRule="exact" w:before="0"/>
                              <w:ind w:left="20" w:right="0" w:firstLine="0"/>
                              <w:jc w:val="left"/>
                              <w:rPr>
                                <w:sz w:val="16"/>
                              </w:rPr>
                            </w:pPr>
                            <w:r>
                              <w:rPr>
                                <w:spacing w:val="-2"/>
                                <w:w w:val="110"/>
                                <w:sz w:val="16"/>
                              </w:rPr>
                              <w:t>Italy</w:t>
                            </w:r>
                          </w:p>
                        </w:txbxContent>
                      </wps:txbx>
                      <wps:bodyPr wrap="square" lIns="0" tIns="0" rIns="0" bIns="0" rtlCol="0">
                        <a:noAutofit/>
                      </wps:bodyPr>
                    </wps:wsp>
                  </a:graphicData>
                </a:graphic>
              </wp:anchor>
            </w:drawing>
          </mc:Choice>
          <mc:Fallback>
            <w:pict>
              <v:shape style="position:absolute;margin-left:187.440353pt;margin-top:121.437637pt;width:35.85pt;height:137.85pt;mso-position-horizontal-relative:page;mso-position-vertical-relative:page;z-index:-24265728" type="#_x0000_t202" id="docshape4159" filled="false" stroked="false">
                <v:textbox inset="0,0,0,0">
                  <w:txbxContent>
                    <w:p>
                      <w:pPr>
                        <w:spacing w:before="31"/>
                        <w:ind w:left="20" w:right="0" w:firstLine="0"/>
                        <w:jc w:val="left"/>
                        <w:rPr>
                          <w:sz w:val="16"/>
                        </w:rPr>
                      </w:pPr>
                      <w:r>
                        <w:rPr>
                          <w:spacing w:val="-2"/>
                          <w:w w:val="105"/>
                          <w:sz w:val="16"/>
                        </w:rPr>
                        <w:t>Canada</w:t>
                      </w:r>
                    </w:p>
                    <w:p>
                      <w:pPr>
                        <w:spacing w:line="220" w:lineRule="auto" w:before="196"/>
                        <w:ind w:left="20" w:right="347" w:firstLine="0"/>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p>
                      <w:pPr>
                        <w:spacing w:line="220" w:lineRule="auto" w:before="2"/>
                        <w:ind w:left="20" w:right="0" w:firstLine="0"/>
                        <w:jc w:val="left"/>
                        <w:rPr>
                          <w:sz w:val="16"/>
                        </w:rPr>
                      </w:pPr>
                      <w:r>
                        <w:rPr>
                          <w:spacing w:val="-2"/>
                          <w:sz w:val="16"/>
                        </w:rPr>
                        <w:t>United</w:t>
                      </w:r>
                      <w:r>
                        <w:rPr>
                          <w:spacing w:val="40"/>
                          <w:sz w:val="16"/>
                        </w:rPr>
                        <w:t> </w:t>
                      </w:r>
                      <w:r>
                        <w:rPr>
                          <w:spacing w:val="-2"/>
                          <w:sz w:val="16"/>
                        </w:rPr>
                        <w:t>Kingdom</w:t>
                      </w:r>
                    </w:p>
                    <w:p>
                      <w:pPr>
                        <w:spacing w:before="88"/>
                        <w:ind w:left="20" w:right="0" w:firstLine="0"/>
                        <w:jc w:val="left"/>
                        <w:rPr>
                          <w:sz w:val="16"/>
                        </w:rPr>
                      </w:pPr>
                      <w:r>
                        <w:rPr>
                          <w:spacing w:val="-2"/>
                          <w:sz w:val="16"/>
                        </w:rPr>
                        <w:t>Belgium</w:t>
                      </w:r>
                    </w:p>
                    <w:p>
                      <w:pPr>
                        <w:spacing w:line="220" w:lineRule="auto" w:before="196"/>
                        <w:ind w:left="20" w:right="347" w:firstLine="0"/>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p>
                      <w:pPr>
                        <w:spacing w:line="204" w:lineRule="exact" w:before="0"/>
                        <w:ind w:left="20" w:right="0" w:firstLine="0"/>
                        <w:jc w:val="left"/>
                        <w:rPr>
                          <w:sz w:val="16"/>
                        </w:rPr>
                      </w:pPr>
                      <w:r>
                        <w:rPr>
                          <w:spacing w:val="-2"/>
                          <w:w w:val="110"/>
                          <w:sz w:val="16"/>
                        </w:rPr>
                        <w:t>Italy</w:t>
                      </w:r>
                    </w:p>
                  </w:txbxContent>
                </v:textbox>
                <w10:wrap type="none"/>
              </v:shape>
            </w:pict>
          </mc:Fallback>
        </mc:AlternateContent>
      </w:r>
      <w:r>
        <w:rPr/>
        <mc:AlternateContent>
          <mc:Choice Requires="wps">
            <w:drawing>
              <wp:anchor distT="0" distB="0" distL="0" distR="0" allowOverlap="1" layoutInCell="1" locked="0" behindDoc="1" simplePos="0" relativeHeight="479051264">
                <wp:simplePos x="0" y="0"/>
                <wp:positionH relativeFrom="page">
                  <wp:posOffset>3139655</wp:posOffset>
                </wp:positionH>
                <wp:positionV relativeFrom="page">
                  <wp:posOffset>1542257</wp:posOffset>
                </wp:positionV>
                <wp:extent cx="3060065" cy="3395345"/>
                <wp:effectExtent l="0" t="0" r="0" b="0"/>
                <wp:wrapNone/>
                <wp:docPr id="4227" name="Textbox 4227"/>
                <wp:cNvGraphicFramePr>
                  <a:graphicFrameLocks/>
                </wp:cNvGraphicFramePr>
                <a:graphic>
                  <a:graphicData uri="http://schemas.microsoft.com/office/word/2010/wordprocessingShape">
                    <wps:wsp>
                      <wps:cNvPr id="4227" name="Textbox 4227"/>
                      <wps:cNvSpPr txBox="1"/>
                      <wps:spPr>
                        <a:xfrm>
                          <a:off x="0" y="0"/>
                          <a:ext cx="3060065" cy="3395345"/>
                        </a:xfrm>
                        <a:prstGeom prst="rect">
                          <a:avLst/>
                        </a:prstGeom>
                      </wps:spPr>
                      <wps:txbx>
                        <w:txbxContent>
                          <w:p>
                            <w:pPr>
                              <w:spacing w:line="220" w:lineRule="auto" w:before="44"/>
                              <w:ind w:left="20" w:right="444" w:firstLine="0"/>
                              <w:jc w:val="both"/>
                              <w:rPr>
                                <w:sz w:val="16"/>
                              </w:rPr>
                            </w:pPr>
                            <w:r>
                              <w:rPr>
                                <w:sz w:val="16"/>
                              </w:rPr>
                              <w:t>Individuals experiencing insomnia in recovery from </w:t>
                            </w:r>
                            <w:r>
                              <w:rPr>
                                <w:sz w:val="16"/>
                              </w:rPr>
                              <w:t>alcohol</w:t>
                            </w:r>
                            <w:r>
                              <w:rPr>
                                <w:spacing w:val="40"/>
                                <w:sz w:val="16"/>
                              </w:rPr>
                              <w:t> </w:t>
                            </w:r>
                            <w:r>
                              <w:rPr>
                                <w:spacing w:val="-2"/>
                                <w:sz w:val="16"/>
                              </w:rPr>
                              <w:t>dependence</w:t>
                            </w:r>
                          </w:p>
                          <w:p>
                            <w:pPr>
                              <w:spacing w:line="220" w:lineRule="auto" w:before="2"/>
                              <w:ind w:left="20" w:right="1468" w:firstLine="0"/>
                              <w:jc w:val="both"/>
                              <w:rPr>
                                <w:sz w:val="16"/>
                              </w:rPr>
                            </w:pPr>
                            <w:r>
                              <w:rPr>
                                <w:sz w:val="16"/>
                              </w:rPr>
                              <w:t>Participants with fibromyalgia and insomnia</w:t>
                            </w:r>
                            <w:r>
                              <w:rPr>
                                <w:spacing w:val="40"/>
                                <w:sz w:val="16"/>
                              </w:rPr>
                              <w:t> </w:t>
                            </w:r>
                            <w:r>
                              <w:rPr>
                                <w:sz w:val="16"/>
                              </w:rPr>
                              <w:t>Informal caregivers of persons with </w:t>
                            </w:r>
                            <w:r>
                              <w:rPr>
                                <w:sz w:val="16"/>
                              </w:rPr>
                              <w:t>dementia</w:t>
                            </w:r>
                            <w:r>
                              <w:rPr>
                                <w:spacing w:val="40"/>
                                <w:sz w:val="16"/>
                              </w:rPr>
                              <w:t> </w:t>
                            </w:r>
                            <w:r>
                              <w:rPr>
                                <w:sz w:val="16"/>
                              </w:rPr>
                              <w:t>Older adults who nap habitually</w:t>
                            </w:r>
                          </w:p>
                          <w:p>
                            <w:pPr>
                              <w:spacing w:line="220" w:lineRule="auto" w:before="2"/>
                              <w:ind w:left="20" w:right="774" w:firstLine="0"/>
                              <w:jc w:val="both"/>
                              <w:rPr>
                                <w:sz w:val="16"/>
                              </w:rPr>
                            </w:pPr>
                            <w:r>
                              <w:rPr>
                                <w:sz w:val="16"/>
                              </w:rPr>
                              <w:t>People with HIV and people without HIV matched </w:t>
                            </w:r>
                            <w:r>
                              <w:rPr>
                                <w:sz w:val="16"/>
                              </w:rPr>
                              <w:t>on</w:t>
                            </w:r>
                            <w:r>
                              <w:rPr>
                                <w:spacing w:val="40"/>
                                <w:sz w:val="16"/>
                              </w:rPr>
                              <w:t> </w:t>
                            </w:r>
                            <w:r>
                              <w:rPr>
                                <w:sz w:val="16"/>
                              </w:rPr>
                              <w:t>demographic variables</w:t>
                            </w:r>
                          </w:p>
                          <w:p>
                            <w:pPr>
                              <w:spacing w:line="220" w:lineRule="auto" w:before="101"/>
                              <w:ind w:left="20" w:right="3" w:firstLine="0"/>
                              <w:jc w:val="left"/>
                              <w:rPr>
                                <w:sz w:val="16"/>
                              </w:rPr>
                            </w:pPr>
                            <w:r>
                              <w:rPr>
                                <w:w w:val="105"/>
                                <w:sz w:val="16"/>
                              </w:rPr>
                              <w:t>Failed back surgery syndrome (FBSS) patients treated </w:t>
                            </w:r>
                            <w:r>
                              <w:rPr>
                                <w:w w:val="105"/>
                                <w:sz w:val="16"/>
                              </w:rPr>
                              <w:t>with spinal cord stimulation</w:t>
                            </w:r>
                          </w:p>
                          <w:p>
                            <w:pPr>
                              <w:spacing w:line="220" w:lineRule="auto" w:before="1"/>
                              <w:ind w:left="20" w:right="865" w:firstLine="0"/>
                              <w:jc w:val="left"/>
                              <w:rPr>
                                <w:sz w:val="16"/>
                              </w:rPr>
                            </w:pPr>
                            <w:r>
                              <w:rPr>
                                <w:sz w:val="16"/>
                              </w:rPr>
                              <w:t>Adults with inoperable non-small cell lung cancer</w:t>
                            </w:r>
                            <w:r>
                              <w:rPr>
                                <w:spacing w:val="40"/>
                                <w:sz w:val="16"/>
                              </w:rPr>
                              <w:t> </w:t>
                            </w:r>
                            <w:r>
                              <w:rPr>
                                <w:sz w:val="16"/>
                              </w:rPr>
                              <w:t>Army Reserve Oﬀicers’ Training Corp Cadets</w:t>
                            </w:r>
                            <w:r>
                              <w:rPr>
                                <w:spacing w:val="40"/>
                                <w:sz w:val="16"/>
                              </w:rPr>
                              <w:t> </w:t>
                            </w:r>
                            <w:r>
                              <w:rPr>
                                <w:sz w:val="16"/>
                              </w:rPr>
                              <w:t>Representative community-based normative </w:t>
                            </w:r>
                            <w:r>
                              <w:rPr>
                                <w:sz w:val="16"/>
                              </w:rPr>
                              <w:t>sample</w:t>
                            </w:r>
                          </w:p>
                          <w:p>
                            <w:pPr>
                              <w:spacing w:line="220" w:lineRule="auto" w:before="2"/>
                              <w:ind w:left="20" w:right="3" w:firstLine="0"/>
                              <w:jc w:val="left"/>
                              <w:rPr>
                                <w:sz w:val="16"/>
                              </w:rPr>
                            </w:pPr>
                            <w:r>
                              <w:rPr>
                                <w:sz w:val="16"/>
                              </w:rPr>
                              <w:t>Older adults with mild cognitive impairment and </w:t>
                            </w:r>
                            <w:r>
                              <w:rPr>
                                <w:sz w:val="16"/>
                              </w:rPr>
                              <w:t>subsyndromal</w:t>
                            </w:r>
                            <w:r>
                              <w:rPr>
                                <w:spacing w:val="40"/>
                                <w:sz w:val="16"/>
                              </w:rPr>
                              <w:t> </w:t>
                            </w:r>
                            <w:r>
                              <w:rPr>
                                <w:spacing w:val="-2"/>
                                <w:sz w:val="16"/>
                              </w:rPr>
                              <w:t>depression</w:t>
                            </w:r>
                          </w:p>
                          <w:p>
                            <w:pPr>
                              <w:spacing w:line="220" w:lineRule="auto" w:before="101"/>
                              <w:ind w:left="20" w:right="2169" w:firstLine="0"/>
                              <w:jc w:val="both"/>
                              <w:rPr>
                                <w:sz w:val="16"/>
                              </w:rPr>
                            </w:pPr>
                            <w:r>
                              <w:rPr>
                                <w:sz w:val="16"/>
                              </w:rPr>
                              <w:t>Chronic primary insomnia patients</w:t>
                            </w:r>
                            <w:r>
                              <w:rPr>
                                <w:spacing w:val="40"/>
                                <w:sz w:val="16"/>
                              </w:rPr>
                              <w:t> </w:t>
                            </w:r>
                            <w:r>
                              <w:rPr>
                                <w:sz w:val="16"/>
                              </w:rPr>
                              <w:t>Commercial passenger airline </w:t>
                            </w:r>
                            <w:r>
                              <w:rPr>
                                <w:sz w:val="16"/>
                              </w:rPr>
                              <w:t>pilots</w:t>
                            </w:r>
                            <w:r>
                              <w:rPr>
                                <w:spacing w:val="40"/>
                                <w:sz w:val="16"/>
                              </w:rPr>
                              <w:t> </w:t>
                            </w:r>
                            <w:r>
                              <w:rPr>
                                <w:sz w:val="16"/>
                              </w:rPr>
                              <w:t>Undergraduate students</w:t>
                            </w:r>
                          </w:p>
                          <w:p>
                            <w:pPr>
                              <w:spacing w:line="196" w:lineRule="exact" w:before="0"/>
                              <w:ind w:left="20" w:right="0" w:firstLine="0"/>
                              <w:jc w:val="both"/>
                              <w:rPr>
                                <w:sz w:val="16"/>
                              </w:rPr>
                            </w:pPr>
                            <w:r>
                              <w:rPr>
                                <w:w w:val="105"/>
                                <w:sz w:val="16"/>
                              </w:rPr>
                              <w:t>Subjective</w:t>
                            </w:r>
                            <w:r>
                              <w:rPr>
                                <w:spacing w:val="16"/>
                                <w:w w:val="105"/>
                                <w:sz w:val="16"/>
                              </w:rPr>
                              <w:t> </w:t>
                            </w:r>
                            <w:r>
                              <w:rPr>
                                <w:spacing w:val="-2"/>
                                <w:w w:val="105"/>
                                <w:sz w:val="16"/>
                              </w:rPr>
                              <w:t>insomniacs</w:t>
                            </w:r>
                          </w:p>
                          <w:p>
                            <w:pPr>
                              <w:spacing w:line="220" w:lineRule="auto" w:before="5"/>
                              <w:ind w:left="20" w:right="656" w:firstLine="0"/>
                              <w:jc w:val="both"/>
                              <w:rPr>
                                <w:sz w:val="16"/>
                              </w:rPr>
                            </w:pPr>
                            <w:r>
                              <w:rPr>
                                <w:sz w:val="16"/>
                              </w:rPr>
                              <w:t>Patients undergoing PSG for suspected </w:t>
                            </w:r>
                            <w:r>
                              <w:rPr>
                                <w:sz w:val="16"/>
                              </w:rPr>
                              <w:t>sleep-disordered</w:t>
                            </w:r>
                            <w:r>
                              <w:rPr>
                                <w:spacing w:val="40"/>
                                <w:sz w:val="16"/>
                              </w:rPr>
                              <w:t> </w:t>
                            </w:r>
                            <w:r>
                              <w:rPr>
                                <w:spacing w:val="-2"/>
                                <w:sz w:val="16"/>
                              </w:rPr>
                              <w:t>breathing</w:t>
                            </w:r>
                          </w:p>
                          <w:p>
                            <w:pPr>
                              <w:spacing w:line="220" w:lineRule="auto" w:before="101"/>
                              <w:ind w:left="20" w:right="1357" w:firstLine="0"/>
                              <w:jc w:val="left"/>
                              <w:rPr>
                                <w:sz w:val="16"/>
                              </w:rPr>
                            </w:pPr>
                            <w:r>
                              <w:rPr>
                                <w:sz w:val="16"/>
                              </w:rPr>
                              <w:t>Individuals with sleep disorders and </w:t>
                            </w:r>
                            <w:r>
                              <w:rPr>
                                <w:sz w:val="16"/>
                              </w:rPr>
                              <w:t>contrls</w:t>
                            </w:r>
                            <w:r>
                              <w:rPr>
                                <w:spacing w:val="40"/>
                                <w:sz w:val="16"/>
                              </w:rPr>
                              <w:t> </w:t>
                            </w:r>
                            <w:r>
                              <w:rPr>
                                <w:sz w:val="16"/>
                              </w:rPr>
                              <w:t>Judo athletes</w:t>
                            </w:r>
                          </w:p>
                          <w:p>
                            <w:pPr>
                              <w:spacing w:line="195" w:lineRule="exact" w:before="0"/>
                              <w:ind w:left="20" w:right="0" w:firstLine="0"/>
                              <w:jc w:val="left"/>
                              <w:rPr>
                                <w:sz w:val="16"/>
                              </w:rPr>
                            </w:pPr>
                            <w:r>
                              <w:rPr>
                                <w:sz w:val="16"/>
                              </w:rPr>
                              <w:t>Older</w:t>
                            </w:r>
                            <w:r>
                              <w:rPr>
                                <w:spacing w:val="20"/>
                                <w:sz w:val="16"/>
                              </w:rPr>
                              <w:t> </w:t>
                            </w:r>
                            <w:r>
                              <w:rPr>
                                <w:sz w:val="16"/>
                              </w:rPr>
                              <w:t>adults</w:t>
                            </w:r>
                            <w:r>
                              <w:rPr>
                                <w:spacing w:val="20"/>
                                <w:sz w:val="16"/>
                              </w:rPr>
                              <w:t> </w:t>
                            </w:r>
                            <w:r>
                              <w:rPr>
                                <w:sz w:val="16"/>
                              </w:rPr>
                              <w:t>with</w:t>
                            </w:r>
                            <w:r>
                              <w:rPr>
                                <w:spacing w:val="20"/>
                                <w:sz w:val="16"/>
                              </w:rPr>
                              <w:t> </w:t>
                            </w:r>
                            <w:r>
                              <w:rPr>
                                <w:spacing w:val="-2"/>
                                <w:sz w:val="16"/>
                              </w:rPr>
                              <w:t>insomnia</w:t>
                            </w:r>
                          </w:p>
                          <w:p>
                            <w:pPr>
                              <w:spacing w:line="220" w:lineRule="auto" w:before="5"/>
                              <w:ind w:left="20" w:right="3" w:firstLine="0"/>
                              <w:jc w:val="left"/>
                              <w:rPr>
                                <w:sz w:val="16"/>
                              </w:rPr>
                            </w:pPr>
                            <w:r>
                              <w:rPr>
                                <w:sz w:val="16"/>
                              </w:rPr>
                              <w:t>Outpatients with insomnia presenting to a sleep disorders </w:t>
                            </w:r>
                            <w:r>
                              <w:rPr>
                                <w:sz w:val="16"/>
                              </w:rPr>
                              <w:t>centre</w:t>
                            </w:r>
                            <w:r>
                              <w:rPr>
                                <w:spacing w:val="40"/>
                                <w:sz w:val="16"/>
                              </w:rPr>
                              <w:t> </w:t>
                            </w:r>
                            <w:r>
                              <w:rPr>
                                <w:sz w:val="16"/>
                              </w:rPr>
                              <w:t>Individuals with insomnia</w:t>
                            </w:r>
                          </w:p>
                        </w:txbxContent>
                      </wps:txbx>
                      <wps:bodyPr wrap="square" lIns="0" tIns="0" rIns="0" bIns="0" rtlCol="0">
                        <a:noAutofit/>
                      </wps:bodyPr>
                    </wps:wsp>
                  </a:graphicData>
                </a:graphic>
              </wp:anchor>
            </w:drawing>
          </mc:Choice>
          <mc:Fallback>
            <w:pict>
              <v:shape style="position:absolute;margin-left:247.216995pt;margin-top:121.437637pt;width:240.95pt;height:267.350pt;mso-position-horizontal-relative:page;mso-position-vertical-relative:page;z-index:-24265216" type="#_x0000_t202" id="docshape4160" filled="false" stroked="false">
                <v:textbox inset="0,0,0,0">
                  <w:txbxContent>
                    <w:p>
                      <w:pPr>
                        <w:spacing w:line="220" w:lineRule="auto" w:before="44"/>
                        <w:ind w:left="20" w:right="444" w:firstLine="0"/>
                        <w:jc w:val="both"/>
                        <w:rPr>
                          <w:sz w:val="16"/>
                        </w:rPr>
                      </w:pPr>
                      <w:r>
                        <w:rPr>
                          <w:sz w:val="16"/>
                        </w:rPr>
                        <w:t>Individuals experiencing insomnia in recovery from </w:t>
                      </w:r>
                      <w:r>
                        <w:rPr>
                          <w:sz w:val="16"/>
                        </w:rPr>
                        <w:t>alcohol</w:t>
                      </w:r>
                      <w:r>
                        <w:rPr>
                          <w:spacing w:val="40"/>
                          <w:sz w:val="16"/>
                        </w:rPr>
                        <w:t> </w:t>
                      </w:r>
                      <w:r>
                        <w:rPr>
                          <w:spacing w:val="-2"/>
                          <w:sz w:val="16"/>
                        </w:rPr>
                        <w:t>dependence</w:t>
                      </w:r>
                    </w:p>
                    <w:p>
                      <w:pPr>
                        <w:spacing w:line="220" w:lineRule="auto" w:before="2"/>
                        <w:ind w:left="20" w:right="1468" w:firstLine="0"/>
                        <w:jc w:val="both"/>
                        <w:rPr>
                          <w:sz w:val="16"/>
                        </w:rPr>
                      </w:pPr>
                      <w:r>
                        <w:rPr>
                          <w:sz w:val="16"/>
                        </w:rPr>
                        <w:t>Participants with fibromyalgia and insomnia</w:t>
                      </w:r>
                      <w:r>
                        <w:rPr>
                          <w:spacing w:val="40"/>
                          <w:sz w:val="16"/>
                        </w:rPr>
                        <w:t> </w:t>
                      </w:r>
                      <w:r>
                        <w:rPr>
                          <w:sz w:val="16"/>
                        </w:rPr>
                        <w:t>Informal caregivers of persons with </w:t>
                      </w:r>
                      <w:r>
                        <w:rPr>
                          <w:sz w:val="16"/>
                        </w:rPr>
                        <w:t>dementia</w:t>
                      </w:r>
                      <w:r>
                        <w:rPr>
                          <w:spacing w:val="40"/>
                          <w:sz w:val="16"/>
                        </w:rPr>
                        <w:t> </w:t>
                      </w:r>
                      <w:r>
                        <w:rPr>
                          <w:sz w:val="16"/>
                        </w:rPr>
                        <w:t>Older adults who nap habitually</w:t>
                      </w:r>
                    </w:p>
                    <w:p>
                      <w:pPr>
                        <w:spacing w:line="220" w:lineRule="auto" w:before="2"/>
                        <w:ind w:left="20" w:right="774" w:firstLine="0"/>
                        <w:jc w:val="both"/>
                        <w:rPr>
                          <w:sz w:val="16"/>
                        </w:rPr>
                      </w:pPr>
                      <w:r>
                        <w:rPr>
                          <w:sz w:val="16"/>
                        </w:rPr>
                        <w:t>People with HIV and people without HIV matched </w:t>
                      </w:r>
                      <w:r>
                        <w:rPr>
                          <w:sz w:val="16"/>
                        </w:rPr>
                        <w:t>on</w:t>
                      </w:r>
                      <w:r>
                        <w:rPr>
                          <w:spacing w:val="40"/>
                          <w:sz w:val="16"/>
                        </w:rPr>
                        <w:t> </w:t>
                      </w:r>
                      <w:r>
                        <w:rPr>
                          <w:sz w:val="16"/>
                        </w:rPr>
                        <w:t>demographic variables</w:t>
                      </w:r>
                    </w:p>
                    <w:p>
                      <w:pPr>
                        <w:spacing w:line="220" w:lineRule="auto" w:before="101"/>
                        <w:ind w:left="20" w:right="3" w:firstLine="0"/>
                        <w:jc w:val="left"/>
                        <w:rPr>
                          <w:sz w:val="16"/>
                        </w:rPr>
                      </w:pPr>
                      <w:r>
                        <w:rPr>
                          <w:w w:val="105"/>
                          <w:sz w:val="16"/>
                        </w:rPr>
                        <w:t>Failed back surgery syndrome (FBSS) patients treated </w:t>
                      </w:r>
                      <w:r>
                        <w:rPr>
                          <w:w w:val="105"/>
                          <w:sz w:val="16"/>
                        </w:rPr>
                        <w:t>with spinal cord stimulation</w:t>
                      </w:r>
                    </w:p>
                    <w:p>
                      <w:pPr>
                        <w:spacing w:line="220" w:lineRule="auto" w:before="1"/>
                        <w:ind w:left="20" w:right="865" w:firstLine="0"/>
                        <w:jc w:val="left"/>
                        <w:rPr>
                          <w:sz w:val="16"/>
                        </w:rPr>
                      </w:pPr>
                      <w:r>
                        <w:rPr>
                          <w:sz w:val="16"/>
                        </w:rPr>
                        <w:t>Adults with inoperable non-small cell lung cancer</w:t>
                      </w:r>
                      <w:r>
                        <w:rPr>
                          <w:spacing w:val="40"/>
                          <w:sz w:val="16"/>
                        </w:rPr>
                        <w:t> </w:t>
                      </w:r>
                      <w:r>
                        <w:rPr>
                          <w:sz w:val="16"/>
                        </w:rPr>
                        <w:t>Army Reserve Oﬀicers’ Training Corp Cadets</w:t>
                      </w:r>
                      <w:r>
                        <w:rPr>
                          <w:spacing w:val="40"/>
                          <w:sz w:val="16"/>
                        </w:rPr>
                        <w:t> </w:t>
                      </w:r>
                      <w:r>
                        <w:rPr>
                          <w:sz w:val="16"/>
                        </w:rPr>
                        <w:t>Representative community-based normative </w:t>
                      </w:r>
                      <w:r>
                        <w:rPr>
                          <w:sz w:val="16"/>
                        </w:rPr>
                        <w:t>sample</w:t>
                      </w:r>
                    </w:p>
                    <w:p>
                      <w:pPr>
                        <w:spacing w:line="220" w:lineRule="auto" w:before="2"/>
                        <w:ind w:left="20" w:right="3" w:firstLine="0"/>
                        <w:jc w:val="left"/>
                        <w:rPr>
                          <w:sz w:val="16"/>
                        </w:rPr>
                      </w:pPr>
                      <w:r>
                        <w:rPr>
                          <w:sz w:val="16"/>
                        </w:rPr>
                        <w:t>Older adults with mild cognitive impairment and </w:t>
                      </w:r>
                      <w:r>
                        <w:rPr>
                          <w:sz w:val="16"/>
                        </w:rPr>
                        <w:t>subsyndromal</w:t>
                      </w:r>
                      <w:r>
                        <w:rPr>
                          <w:spacing w:val="40"/>
                          <w:sz w:val="16"/>
                        </w:rPr>
                        <w:t> </w:t>
                      </w:r>
                      <w:r>
                        <w:rPr>
                          <w:spacing w:val="-2"/>
                          <w:sz w:val="16"/>
                        </w:rPr>
                        <w:t>depression</w:t>
                      </w:r>
                    </w:p>
                    <w:p>
                      <w:pPr>
                        <w:spacing w:line="220" w:lineRule="auto" w:before="101"/>
                        <w:ind w:left="20" w:right="2169" w:firstLine="0"/>
                        <w:jc w:val="both"/>
                        <w:rPr>
                          <w:sz w:val="16"/>
                        </w:rPr>
                      </w:pPr>
                      <w:r>
                        <w:rPr>
                          <w:sz w:val="16"/>
                        </w:rPr>
                        <w:t>Chronic primary insomnia patients</w:t>
                      </w:r>
                      <w:r>
                        <w:rPr>
                          <w:spacing w:val="40"/>
                          <w:sz w:val="16"/>
                        </w:rPr>
                        <w:t> </w:t>
                      </w:r>
                      <w:r>
                        <w:rPr>
                          <w:sz w:val="16"/>
                        </w:rPr>
                        <w:t>Commercial passenger airline </w:t>
                      </w:r>
                      <w:r>
                        <w:rPr>
                          <w:sz w:val="16"/>
                        </w:rPr>
                        <w:t>pilots</w:t>
                      </w:r>
                      <w:r>
                        <w:rPr>
                          <w:spacing w:val="40"/>
                          <w:sz w:val="16"/>
                        </w:rPr>
                        <w:t> </w:t>
                      </w:r>
                      <w:r>
                        <w:rPr>
                          <w:sz w:val="16"/>
                        </w:rPr>
                        <w:t>Undergraduate students</w:t>
                      </w:r>
                    </w:p>
                    <w:p>
                      <w:pPr>
                        <w:spacing w:line="196" w:lineRule="exact" w:before="0"/>
                        <w:ind w:left="20" w:right="0" w:firstLine="0"/>
                        <w:jc w:val="both"/>
                        <w:rPr>
                          <w:sz w:val="16"/>
                        </w:rPr>
                      </w:pPr>
                      <w:r>
                        <w:rPr>
                          <w:w w:val="105"/>
                          <w:sz w:val="16"/>
                        </w:rPr>
                        <w:t>Subjective</w:t>
                      </w:r>
                      <w:r>
                        <w:rPr>
                          <w:spacing w:val="16"/>
                          <w:w w:val="105"/>
                          <w:sz w:val="16"/>
                        </w:rPr>
                        <w:t> </w:t>
                      </w:r>
                      <w:r>
                        <w:rPr>
                          <w:spacing w:val="-2"/>
                          <w:w w:val="105"/>
                          <w:sz w:val="16"/>
                        </w:rPr>
                        <w:t>insomniacs</w:t>
                      </w:r>
                    </w:p>
                    <w:p>
                      <w:pPr>
                        <w:spacing w:line="220" w:lineRule="auto" w:before="5"/>
                        <w:ind w:left="20" w:right="656" w:firstLine="0"/>
                        <w:jc w:val="both"/>
                        <w:rPr>
                          <w:sz w:val="16"/>
                        </w:rPr>
                      </w:pPr>
                      <w:r>
                        <w:rPr>
                          <w:sz w:val="16"/>
                        </w:rPr>
                        <w:t>Patients undergoing PSG for suspected </w:t>
                      </w:r>
                      <w:r>
                        <w:rPr>
                          <w:sz w:val="16"/>
                        </w:rPr>
                        <w:t>sleep-disordered</w:t>
                      </w:r>
                      <w:r>
                        <w:rPr>
                          <w:spacing w:val="40"/>
                          <w:sz w:val="16"/>
                        </w:rPr>
                        <w:t> </w:t>
                      </w:r>
                      <w:r>
                        <w:rPr>
                          <w:spacing w:val="-2"/>
                          <w:sz w:val="16"/>
                        </w:rPr>
                        <w:t>breathing</w:t>
                      </w:r>
                    </w:p>
                    <w:p>
                      <w:pPr>
                        <w:spacing w:line="220" w:lineRule="auto" w:before="101"/>
                        <w:ind w:left="20" w:right="1357" w:firstLine="0"/>
                        <w:jc w:val="left"/>
                        <w:rPr>
                          <w:sz w:val="16"/>
                        </w:rPr>
                      </w:pPr>
                      <w:r>
                        <w:rPr>
                          <w:sz w:val="16"/>
                        </w:rPr>
                        <w:t>Individuals with sleep disorders and </w:t>
                      </w:r>
                      <w:r>
                        <w:rPr>
                          <w:sz w:val="16"/>
                        </w:rPr>
                        <w:t>contrls</w:t>
                      </w:r>
                      <w:r>
                        <w:rPr>
                          <w:spacing w:val="40"/>
                          <w:sz w:val="16"/>
                        </w:rPr>
                        <w:t> </w:t>
                      </w:r>
                      <w:r>
                        <w:rPr>
                          <w:sz w:val="16"/>
                        </w:rPr>
                        <w:t>Judo athletes</w:t>
                      </w:r>
                    </w:p>
                    <w:p>
                      <w:pPr>
                        <w:spacing w:line="195" w:lineRule="exact" w:before="0"/>
                        <w:ind w:left="20" w:right="0" w:firstLine="0"/>
                        <w:jc w:val="left"/>
                        <w:rPr>
                          <w:sz w:val="16"/>
                        </w:rPr>
                      </w:pPr>
                      <w:r>
                        <w:rPr>
                          <w:sz w:val="16"/>
                        </w:rPr>
                        <w:t>Older</w:t>
                      </w:r>
                      <w:r>
                        <w:rPr>
                          <w:spacing w:val="20"/>
                          <w:sz w:val="16"/>
                        </w:rPr>
                        <w:t> </w:t>
                      </w:r>
                      <w:r>
                        <w:rPr>
                          <w:sz w:val="16"/>
                        </w:rPr>
                        <w:t>adults</w:t>
                      </w:r>
                      <w:r>
                        <w:rPr>
                          <w:spacing w:val="20"/>
                          <w:sz w:val="16"/>
                        </w:rPr>
                        <w:t> </w:t>
                      </w:r>
                      <w:r>
                        <w:rPr>
                          <w:sz w:val="16"/>
                        </w:rPr>
                        <w:t>with</w:t>
                      </w:r>
                      <w:r>
                        <w:rPr>
                          <w:spacing w:val="20"/>
                          <w:sz w:val="16"/>
                        </w:rPr>
                        <w:t> </w:t>
                      </w:r>
                      <w:r>
                        <w:rPr>
                          <w:spacing w:val="-2"/>
                          <w:sz w:val="16"/>
                        </w:rPr>
                        <w:t>insomnia</w:t>
                      </w:r>
                    </w:p>
                    <w:p>
                      <w:pPr>
                        <w:spacing w:line="220" w:lineRule="auto" w:before="5"/>
                        <w:ind w:left="20" w:right="3" w:firstLine="0"/>
                        <w:jc w:val="left"/>
                        <w:rPr>
                          <w:sz w:val="16"/>
                        </w:rPr>
                      </w:pPr>
                      <w:r>
                        <w:rPr>
                          <w:sz w:val="16"/>
                        </w:rPr>
                        <w:t>Outpatients with insomnia presenting to a sleep disorders </w:t>
                      </w:r>
                      <w:r>
                        <w:rPr>
                          <w:sz w:val="16"/>
                        </w:rPr>
                        <w:t>centre</w:t>
                      </w:r>
                      <w:r>
                        <w:rPr>
                          <w:spacing w:val="40"/>
                          <w:sz w:val="16"/>
                        </w:rPr>
                        <w:t> </w:t>
                      </w:r>
                      <w:r>
                        <w:rPr>
                          <w:sz w:val="16"/>
                        </w:rPr>
                        <w:t>Individuals with insomnia</w:t>
                      </w:r>
                    </w:p>
                  </w:txbxContent>
                </v:textbox>
                <w10:wrap type="none"/>
              </v:shape>
            </w:pict>
          </mc:Fallback>
        </mc:AlternateContent>
      </w:r>
      <w:r>
        <w:rPr/>
        <mc:AlternateContent>
          <mc:Choice Requires="wps">
            <w:drawing>
              <wp:anchor distT="0" distB="0" distL="0" distR="0" allowOverlap="1" layoutInCell="1" locked="0" behindDoc="1" simplePos="0" relativeHeight="479051776">
                <wp:simplePos x="0" y="0"/>
                <wp:positionH relativeFrom="page">
                  <wp:posOffset>6328092</wp:posOffset>
                </wp:positionH>
                <wp:positionV relativeFrom="page">
                  <wp:posOffset>1542257</wp:posOffset>
                </wp:positionV>
                <wp:extent cx="186055" cy="802005"/>
                <wp:effectExtent l="0" t="0" r="0" b="0"/>
                <wp:wrapNone/>
                <wp:docPr id="4228" name="Textbox 4228"/>
                <wp:cNvGraphicFramePr>
                  <a:graphicFrameLocks/>
                </wp:cNvGraphicFramePr>
                <a:graphic>
                  <a:graphicData uri="http://schemas.microsoft.com/office/word/2010/wordprocessingShape">
                    <wps:wsp>
                      <wps:cNvPr id="4228" name="Textbox 4228"/>
                      <wps:cNvSpPr txBox="1"/>
                      <wps:spPr>
                        <a:xfrm>
                          <a:off x="0" y="0"/>
                          <a:ext cx="186055" cy="802005"/>
                        </a:xfrm>
                        <a:prstGeom prst="rect">
                          <a:avLst/>
                        </a:prstGeom>
                      </wps:spPr>
                      <wps:txbx>
                        <w:txbxContent>
                          <w:p>
                            <w:pPr>
                              <w:spacing w:before="31"/>
                              <w:ind w:left="20" w:right="0" w:firstLine="0"/>
                              <w:jc w:val="left"/>
                              <w:rPr>
                                <w:sz w:val="16"/>
                              </w:rPr>
                            </w:pPr>
                            <w:r>
                              <w:rPr>
                                <w:spacing w:val="-5"/>
                                <w:w w:val="105"/>
                                <w:sz w:val="16"/>
                              </w:rPr>
                              <w:t>56</w:t>
                            </w:r>
                          </w:p>
                          <w:p>
                            <w:pPr>
                              <w:spacing w:line="208" w:lineRule="exact" w:before="183"/>
                              <w:ind w:left="20" w:right="0" w:firstLine="0"/>
                              <w:jc w:val="left"/>
                              <w:rPr>
                                <w:sz w:val="16"/>
                              </w:rPr>
                            </w:pPr>
                            <w:r>
                              <w:rPr>
                                <w:spacing w:val="-5"/>
                                <w:w w:val="105"/>
                                <w:sz w:val="16"/>
                              </w:rPr>
                              <w:t>199</w:t>
                            </w:r>
                          </w:p>
                          <w:p>
                            <w:pPr>
                              <w:spacing w:line="199" w:lineRule="exact" w:before="0"/>
                              <w:ind w:left="20" w:right="0" w:firstLine="0"/>
                              <w:jc w:val="left"/>
                              <w:rPr>
                                <w:sz w:val="16"/>
                              </w:rPr>
                            </w:pPr>
                            <w:r>
                              <w:rPr>
                                <w:spacing w:val="-5"/>
                                <w:w w:val="105"/>
                                <w:sz w:val="16"/>
                              </w:rPr>
                              <w:t>53</w:t>
                            </w:r>
                          </w:p>
                          <w:p>
                            <w:pPr>
                              <w:spacing w:line="199" w:lineRule="exact" w:before="0"/>
                              <w:ind w:left="20" w:right="0" w:firstLine="0"/>
                              <w:jc w:val="left"/>
                              <w:rPr>
                                <w:sz w:val="16"/>
                              </w:rPr>
                            </w:pPr>
                            <w:r>
                              <w:rPr>
                                <w:spacing w:val="-5"/>
                                <w:w w:val="105"/>
                                <w:sz w:val="16"/>
                              </w:rPr>
                              <w:t>100</w:t>
                            </w:r>
                          </w:p>
                          <w:p>
                            <w:pPr>
                              <w:spacing w:line="208" w:lineRule="exact" w:before="0"/>
                              <w:ind w:left="20" w:right="0" w:firstLine="0"/>
                              <w:jc w:val="left"/>
                              <w:rPr>
                                <w:sz w:val="16"/>
                              </w:rPr>
                            </w:pPr>
                            <w:r>
                              <w:rPr>
                                <w:spacing w:val="-5"/>
                                <w:w w:val="105"/>
                                <w:sz w:val="16"/>
                              </w:rPr>
                              <w:t>461</w:t>
                            </w:r>
                          </w:p>
                        </w:txbxContent>
                      </wps:txbx>
                      <wps:bodyPr wrap="square" lIns="0" tIns="0" rIns="0" bIns="0" rtlCol="0">
                        <a:noAutofit/>
                      </wps:bodyPr>
                    </wps:wsp>
                  </a:graphicData>
                </a:graphic>
              </wp:anchor>
            </w:drawing>
          </mc:Choice>
          <mc:Fallback>
            <w:pict>
              <v:shape style="position:absolute;margin-left:498.274994pt;margin-top:121.437637pt;width:14.65pt;height:63.15pt;mso-position-horizontal-relative:page;mso-position-vertical-relative:page;z-index:-24264704" type="#_x0000_t202" id="docshape4161" filled="false" stroked="false">
                <v:textbox inset="0,0,0,0">
                  <w:txbxContent>
                    <w:p>
                      <w:pPr>
                        <w:spacing w:before="31"/>
                        <w:ind w:left="20" w:right="0" w:firstLine="0"/>
                        <w:jc w:val="left"/>
                        <w:rPr>
                          <w:sz w:val="16"/>
                        </w:rPr>
                      </w:pPr>
                      <w:r>
                        <w:rPr>
                          <w:spacing w:val="-5"/>
                          <w:w w:val="105"/>
                          <w:sz w:val="16"/>
                        </w:rPr>
                        <w:t>56</w:t>
                      </w:r>
                    </w:p>
                    <w:p>
                      <w:pPr>
                        <w:spacing w:line="208" w:lineRule="exact" w:before="183"/>
                        <w:ind w:left="20" w:right="0" w:firstLine="0"/>
                        <w:jc w:val="left"/>
                        <w:rPr>
                          <w:sz w:val="16"/>
                        </w:rPr>
                      </w:pPr>
                      <w:r>
                        <w:rPr>
                          <w:spacing w:val="-5"/>
                          <w:w w:val="105"/>
                          <w:sz w:val="16"/>
                        </w:rPr>
                        <w:t>199</w:t>
                      </w:r>
                    </w:p>
                    <w:p>
                      <w:pPr>
                        <w:spacing w:line="199" w:lineRule="exact" w:before="0"/>
                        <w:ind w:left="20" w:right="0" w:firstLine="0"/>
                        <w:jc w:val="left"/>
                        <w:rPr>
                          <w:sz w:val="16"/>
                        </w:rPr>
                      </w:pPr>
                      <w:r>
                        <w:rPr>
                          <w:spacing w:val="-5"/>
                          <w:w w:val="105"/>
                          <w:sz w:val="16"/>
                        </w:rPr>
                        <w:t>53</w:t>
                      </w:r>
                    </w:p>
                    <w:p>
                      <w:pPr>
                        <w:spacing w:line="199" w:lineRule="exact" w:before="0"/>
                        <w:ind w:left="20" w:right="0" w:firstLine="0"/>
                        <w:jc w:val="left"/>
                        <w:rPr>
                          <w:sz w:val="16"/>
                        </w:rPr>
                      </w:pPr>
                      <w:r>
                        <w:rPr>
                          <w:spacing w:val="-5"/>
                          <w:w w:val="105"/>
                          <w:sz w:val="16"/>
                        </w:rPr>
                        <w:t>100</w:t>
                      </w:r>
                    </w:p>
                    <w:p>
                      <w:pPr>
                        <w:spacing w:line="208" w:lineRule="exact" w:before="0"/>
                        <w:ind w:left="20" w:right="0" w:firstLine="0"/>
                        <w:jc w:val="left"/>
                        <w:rPr>
                          <w:sz w:val="16"/>
                        </w:rPr>
                      </w:pPr>
                      <w:r>
                        <w:rPr>
                          <w:spacing w:val="-5"/>
                          <w:w w:val="105"/>
                          <w:sz w:val="16"/>
                        </w:rPr>
                        <w:t>461</w:t>
                      </w:r>
                    </w:p>
                  </w:txbxContent>
                </v:textbox>
                <w10:wrap type="none"/>
              </v:shape>
            </w:pict>
          </mc:Fallback>
        </mc:AlternateContent>
      </w:r>
      <w:r>
        <w:rPr/>
        <mc:AlternateContent>
          <mc:Choice Requires="wps">
            <w:drawing>
              <wp:anchor distT="0" distB="0" distL="0" distR="0" allowOverlap="1" layoutInCell="1" locked="0" behindDoc="1" simplePos="0" relativeHeight="479052288">
                <wp:simplePos x="0" y="0"/>
                <wp:positionH relativeFrom="page">
                  <wp:posOffset>6328092</wp:posOffset>
                </wp:positionH>
                <wp:positionV relativeFrom="page">
                  <wp:posOffset>2491202</wp:posOffset>
                </wp:positionV>
                <wp:extent cx="186055" cy="802005"/>
                <wp:effectExtent l="0" t="0" r="0" b="0"/>
                <wp:wrapNone/>
                <wp:docPr id="4229" name="Textbox 4229"/>
                <wp:cNvGraphicFramePr>
                  <a:graphicFrameLocks/>
                </wp:cNvGraphicFramePr>
                <a:graphic>
                  <a:graphicData uri="http://schemas.microsoft.com/office/word/2010/wordprocessingShape">
                    <wps:wsp>
                      <wps:cNvPr id="4229" name="Textbox 4229"/>
                      <wps:cNvSpPr txBox="1"/>
                      <wps:spPr>
                        <a:xfrm>
                          <a:off x="0" y="0"/>
                          <a:ext cx="186055" cy="802005"/>
                        </a:xfrm>
                        <a:prstGeom prst="rect">
                          <a:avLst/>
                        </a:prstGeom>
                      </wps:spPr>
                      <wps:txbx>
                        <w:txbxContent>
                          <w:p>
                            <w:pPr>
                              <w:spacing w:before="31"/>
                              <w:ind w:left="20" w:right="0" w:firstLine="0"/>
                              <w:jc w:val="left"/>
                              <w:rPr>
                                <w:sz w:val="16"/>
                              </w:rPr>
                            </w:pPr>
                            <w:r>
                              <w:rPr>
                                <w:spacing w:val="-5"/>
                                <w:w w:val="105"/>
                                <w:sz w:val="16"/>
                              </w:rPr>
                              <w:t>19</w:t>
                            </w:r>
                          </w:p>
                          <w:p>
                            <w:pPr>
                              <w:spacing w:line="208" w:lineRule="exact" w:before="183"/>
                              <w:ind w:left="20" w:right="0" w:firstLine="0"/>
                              <w:jc w:val="left"/>
                              <w:rPr>
                                <w:sz w:val="16"/>
                              </w:rPr>
                            </w:pPr>
                            <w:r>
                              <w:rPr>
                                <w:spacing w:val="-5"/>
                                <w:w w:val="105"/>
                                <w:sz w:val="16"/>
                              </w:rPr>
                              <w:t>26</w:t>
                            </w:r>
                          </w:p>
                          <w:p>
                            <w:pPr>
                              <w:spacing w:line="199" w:lineRule="exact" w:before="0"/>
                              <w:ind w:left="20" w:right="0" w:firstLine="0"/>
                              <w:jc w:val="left"/>
                              <w:rPr>
                                <w:sz w:val="16"/>
                              </w:rPr>
                            </w:pPr>
                            <w:r>
                              <w:rPr>
                                <w:spacing w:val="-5"/>
                                <w:w w:val="105"/>
                                <w:sz w:val="16"/>
                              </w:rPr>
                              <w:t>286</w:t>
                            </w:r>
                          </w:p>
                          <w:p>
                            <w:pPr>
                              <w:spacing w:line="199" w:lineRule="exact" w:before="0"/>
                              <w:ind w:left="20" w:right="0" w:firstLine="0"/>
                              <w:jc w:val="left"/>
                              <w:rPr>
                                <w:sz w:val="16"/>
                              </w:rPr>
                            </w:pPr>
                            <w:r>
                              <w:rPr>
                                <w:spacing w:val="-5"/>
                                <w:w w:val="105"/>
                                <w:sz w:val="16"/>
                              </w:rPr>
                              <w:t>80</w:t>
                            </w:r>
                          </w:p>
                          <w:p>
                            <w:pPr>
                              <w:spacing w:line="208" w:lineRule="exact" w:before="0"/>
                              <w:ind w:left="20" w:right="0" w:firstLine="0"/>
                              <w:jc w:val="left"/>
                              <w:rPr>
                                <w:sz w:val="16"/>
                              </w:rPr>
                            </w:pPr>
                            <w:r>
                              <w:rPr>
                                <w:spacing w:val="-5"/>
                                <w:w w:val="105"/>
                                <w:sz w:val="16"/>
                              </w:rPr>
                              <w:t>59</w:t>
                            </w:r>
                          </w:p>
                        </w:txbxContent>
                      </wps:txbx>
                      <wps:bodyPr wrap="square" lIns="0" tIns="0" rIns="0" bIns="0" rtlCol="0">
                        <a:noAutofit/>
                      </wps:bodyPr>
                    </wps:wsp>
                  </a:graphicData>
                </a:graphic>
              </wp:anchor>
            </w:drawing>
          </mc:Choice>
          <mc:Fallback>
            <w:pict>
              <v:shape style="position:absolute;margin-left:498.274994pt;margin-top:196.157639pt;width:14.65pt;height:63.15pt;mso-position-horizontal-relative:page;mso-position-vertical-relative:page;z-index:-24264192" type="#_x0000_t202" id="docshape4162" filled="false" stroked="false">
                <v:textbox inset="0,0,0,0">
                  <w:txbxContent>
                    <w:p>
                      <w:pPr>
                        <w:spacing w:before="31"/>
                        <w:ind w:left="20" w:right="0" w:firstLine="0"/>
                        <w:jc w:val="left"/>
                        <w:rPr>
                          <w:sz w:val="16"/>
                        </w:rPr>
                      </w:pPr>
                      <w:r>
                        <w:rPr>
                          <w:spacing w:val="-5"/>
                          <w:w w:val="105"/>
                          <w:sz w:val="16"/>
                        </w:rPr>
                        <w:t>19</w:t>
                      </w:r>
                    </w:p>
                    <w:p>
                      <w:pPr>
                        <w:spacing w:line="208" w:lineRule="exact" w:before="183"/>
                        <w:ind w:left="20" w:right="0" w:firstLine="0"/>
                        <w:jc w:val="left"/>
                        <w:rPr>
                          <w:sz w:val="16"/>
                        </w:rPr>
                      </w:pPr>
                      <w:r>
                        <w:rPr>
                          <w:spacing w:val="-5"/>
                          <w:w w:val="105"/>
                          <w:sz w:val="16"/>
                        </w:rPr>
                        <w:t>26</w:t>
                      </w:r>
                    </w:p>
                    <w:p>
                      <w:pPr>
                        <w:spacing w:line="199" w:lineRule="exact" w:before="0"/>
                        <w:ind w:left="20" w:right="0" w:firstLine="0"/>
                        <w:jc w:val="left"/>
                        <w:rPr>
                          <w:sz w:val="16"/>
                        </w:rPr>
                      </w:pPr>
                      <w:r>
                        <w:rPr>
                          <w:spacing w:val="-5"/>
                          <w:w w:val="105"/>
                          <w:sz w:val="16"/>
                        </w:rPr>
                        <w:t>286</w:t>
                      </w:r>
                    </w:p>
                    <w:p>
                      <w:pPr>
                        <w:spacing w:line="199" w:lineRule="exact" w:before="0"/>
                        <w:ind w:left="20" w:right="0" w:firstLine="0"/>
                        <w:jc w:val="left"/>
                        <w:rPr>
                          <w:sz w:val="16"/>
                        </w:rPr>
                      </w:pPr>
                      <w:r>
                        <w:rPr>
                          <w:spacing w:val="-5"/>
                          <w:w w:val="105"/>
                          <w:sz w:val="16"/>
                        </w:rPr>
                        <w:t>80</w:t>
                      </w:r>
                    </w:p>
                    <w:p>
                      <w:pPr>
                        <w:spacing w:line="208" w:lineRule="exact" w:before="0"/>
                        <w:ind w:left="20" w:right="0" w:firstLine="0"/>
                        <w:jc w:val="left"/>
                        <w:rPr>
                          <w:sz w:val="16"/>
                        </w:rPr>
                      </w:pPr>
                      <w:r>
                        <w:rPr>
                          <w:spacing w:val="-5"/>
                          <w:w w:val="105"/>
                          <w:sz w:val="16"/>
                        </w:rPr>
                        <w:t>59</w:t>
                      </w:r>
                    </w:p>
                  </w:txbxContent>
                </v:textbox>
                <w10:wrap type="none"/>
              </v:shape>
            </w:pict>
          </mc:Fallback>
        </mc:AlternateContent>
      </w:r>
      <w:r>
        <w:rPr/>
        <mc:AlternateContent>
          <mc:Choice Requires="wps">
            <w:drawing>
              <wp:anchor distT="0" distB="0" distL="0" distR="0" allowOverlap="1" layoutInCell="1" locked="0" behindDoc="1" simplePos="0" relativeHeight="479052800">
                <wp:simplePos x="0" y="0"/>
                <wp:positionH relativeFrom="page">
                  <wp:posOffset>1014018</wp:posOffset>
                </wp:positionH>
                <wp:positionV relativeFrom="page">
                  <wp:posOffset>3440145</wp:posOffset>
                </wp:positionV>
                <wp:extent cx="1228090" cy="675005"/>
                <wp:effectExtent l="0" t="0" r="0" b="0"/>
                <wp:wrapNone/>
                <wp:docPr id="4230" name="Textbox 4230"/>
                <wp:cNvGraphicFramePr>
                  <a:graphicFrameLocks/>
                </wp:cNvGraphicFramePr>
                <a:graphic>
                  <a:graphicData uri="http://schemas.microsoft.com/office/word/2010/wordprocessingShape">
                    <wps:wsp>
                      <wps:cNvPr id="4230" name="Textbox 4230"/>
                      <wps:cNvSpPr txBox="1"/>
                      <wps:spPr>
                        <a:xfrm>
                          <a:off x="0" y="0"/>
                          <a:ext cx="1228090" cy="675005"/>
                        </a:xfrm>
                        <a:prstGeom prst="rect">
                          <a:avLst/>
                        </a:prstGeom>
                      </wps:spPr>
                      <wps:txbx>
                        <w:txbxContent>
                          <w:p>
                            <w:pPr>
                              <w:spacing w:line="220" w:lineRule="auto" w:before="44"/>
                              <w:ind w:left="20" w:right="17" w:firstLine="0"/>
                              <w:jc w:val="left"/>
                              <w:rPr>
                                <w:sz w:val="16"/>
                              </w:rPr>
                            </w:pPr>
                            <w:r>
                              <w:rPr>
                                <w:w w:val="105"/>
                                <w:sz w:val="16"/>
                              </w:rPr>
                              <w:t>Dittoni et al.</w:t>
                            </w:r>
                            <w:r>
                              <w:rPr>
                                <w:spacing w:val="40"/>
                                <w:w w:val="105"/>
                                <w:sz w:val="16"/>
                              </w:rPr>
                              <w:t> </w:t>
                            </w:r>
                            <w:r>
                              <w:rPr>
                                <w:w w:val="105"/>
                                <w:sz w:val="16"/>
                              </w:rPr>
                              <w:t>(2013) Dorrian et al.</w:t>
                            </w:r>
                            <w:r>
                              <w:rPr>
                                <w:spacing w:val="40"/>
                                <w:w w:val="105"/>
                                <w:sz w:val="16"/>
                              </w:rPr>
                              <w:t> </w:t>
                            </w:r>
                            <w:r>
                              <w:rPr>
                                <w:w w:val="105"/>
                                <w:sz w:val="16"/>
                              </w:rPr>
                              <w:t>(2012) Dorsey &amp; Bootzin (1997) Downey</w:t>
                            </w:r>
                            <w:r>
                              <w:rPr>
                                <w:spacing w:val="-3"/>
                                <w:w w:val="105"/>
                                <w:sz w:val="16"/>
                              </w:rPr>
                              <w:t> </w:t>
                            </w:r>
                            <w:r>
                              <w:rPr>
                                <w:w w:val="105"/>
                                <w:sz w:val="16"/>
                              </w:rPr>
                              <w:t>&amp;</w:t>
                            </w:r>
                            <w:r>
                              <w:rPr>
                                <w:spacing w:val="-3"/>
                                <w:w w:val="105"/>
                                <w:sz w:val="16"/>
                              </w:rPr>
                              <w:t> </w:t>
                            </w:r>
                            <w:r>
                              <w:rPr>
                                <w:w w:val="105"/>
                                <w:sz w:val="16"/>
                              </w:rPr>
                              <w:t>Bonnet</w:t>
                            </w:r>
                            <w:r>
                              <w:rPr>
                                <w:spacing w:val="-3"/>
                                <w:w w:val="105"/>
                                <w:sz w:val="16"/>
                              </w:rPr>
                              <w:t> </w:t>
                            </w:r>
                            <w:r>
                              <w:rPr>
                                <w:w w:val="105"/>
                                <w:sz w:val="16"/>
                              </w:rPr>
                              <w:t>(1992) Duarte et al.</w:t>
                            </w:r>
                            <w:r>
                              <w:rPr>
                                <w:spacing w:val="40"/>
                                <w:w w:val="105"/>
                                <w:sz w:val="16"/>
                              </w:rPr>
                              <w:t> </w:t>
                            </w:r>
                            <w:r>
                              <w:rPr>
                                <w:w w:val="105"/>
                                <w:sz w:val="16"/>
                              </w:rPr>
                              <w:t>(2020)</w:t>
                            </w:r>
                          </w:p>
                        </w:txbxContent>
                      </wps:txbx>
                      <wps:bodyPr wrap="square" lIns="0" tIns="0" rIns="0" bIns="0" rtlCol="0">
                        <a:noAutofit/>
                      </wps:bodyPr>
                    </wps:wsp>
                  </a:graphicData>
                </a:graphic>
              </wp:anchor>
            </w:drawing>
          </mc:Choice>
          <mc:Fallback>
            <w:pict>
              <v:shape style="position:absolute;margin-left:79.844002pt;margin-top:270.877625pt;width:96.7pt;height:53.15pt;mso-position-horizontal-relative:page;mso-position-vertical-relative:page;z-index:-24263680" type="#_x0000_t202" id="docshape4163" filled="false" stroked="false">
                <v:textbox inset="0,0,0,0">
                  <w:txbxContent>
                    <w:p>
                      <w:pPr>
                        <w:spacing w:line="220" w:lineRule="auto" w:before="44"/>
                        <w:ind w:left="20" w:right="17" w:firstLine="0"/>
                        <w:jc w:val="left"/>
                        <w:rPr>
                          <w:sz w:val="16"/>
                        </w:rPr>
                      </w:pPr>
                      <w:r>
                        <w:rPr>
                          <w:w w:val="105"/>
                          <w:sz w:val="16"/>
                        </w:rPr>
                        <w:t>Dittoni et al.</w:t>
                      </w:r>
                      <w:r>
                        <w:rPr>
                          <w:spacing w:val="40"/>
                          <w:w w:val="105"/>
                          <w:sz w:val="16"/>
                        </w:rPr>
                        <w:t> </w:t>
                      </w:r>
                      <w:r>
                        <w:rPr>
                          <w:w w:val="105"/>
                          <w:sz w:val="16"/>
                        </w:rPr>
                        <w:t>(2013) Dorrian et al.</w:t>
                      </w:r>
                      <w:r>
                        <w:rPr>
                          <w:spacing w:val="40"/>
                          <w:w w:val="105"/>
                          <w:sz w:val="16"/>
                        </w:rPr>
                        <w:t> </w:t>
                      </w:r>
                      <w:r>
                        <w:rPr>
                          <w:w w:val="105"/>
                          <w:sz w:val="16"/>
                        </w:rPr>
                        <w:t>(2012) Dorsey &amp; Bootzin (1997) Downey</w:t>
                      </w:r>
                      <w:r>
                        <w:rPr>
                          <w:spacing w:val="-3"/>
                          <w:w w:val="105"/>
                          <w:sz w:val="16"/>
                        </w:rPr>
                        <w:t> </w:t>
                      </w:r>
                      <w:r>
                        <w:rPr>
                          <w:w w:val="105"/>
                          <w:sz w:val="16"/>
                        </w:rPr>
                        <w:t>&amp;</w:t>
                      </w:r>
                      <w:r>
                        <w:rPr>
                          <w:spacing w:val="-3"/>
                          <w:w w:val="105"/>
                          <w:sz w:val="16"/>
                        </w:rPr>
                        <w:t> </w:t>
                      </w:r>
                      <w:r>
                        <w:rPr>
                          <w:w w:val="105"/>
                          <w:sz w:val="16"/>
                        </w:rPr>
                        <w:t>Bonnet</w:t>
                      </w:r>
                      <w:r>
                        <w:rPr>
                          <w:spacing w:val="-3"/>
                          <w:w w:val="105"/>
                          <w:sz w:val="16"/>
                        </w:rPr>
                        <w:t> </w:t>
                      </w:r>
                      <w:r>
                        <w:rPr>
                          <w:w w:val="105"/>
                          <w:sz w:val="16"/>
                        </w:rPr>
                        <w:t>(1992) Duarte et al.</w:t>
                      </w:r>
                      <w:r>
                        <w:rPr>
                          <w:spacing w:val="40"/>
                          <w:w w:val="105"/>
                          <w:sz w:val="16"/>
                        </w:rPr>
                        <w:t> </w:t>
                      </w:r>
                      <w:r>
                        <w:rPr>
                          <w:w w:val="105"/>
                          <w:sz w:val="16"/>
                        </w:rPr>
                        <w:t>(2020)</w:t>
                      </w:r>
                    </w:p>
                  </w:txbxContent>
                </v:textbox>
                <w10:wrap type="none"/>
              </v:shape>
            </w:pict>
          </mc:Fallback>
        </mc:AlternateContent>
      </w:r>
      <w:r>
        <w:rPr/>
        <mc:AlternateContent>
          <mc:Choice Requires="wps">
            <w:drawing>
              <wp:anchor distT="0" distB="0" distL="0" distR="0" allowOverlap="1" layoutInCell="1" locked="0" behindDoc="1" simplePos="0" relativeHeight="479053312">
                <wp:simplePos x="0" y="0"/>
                <wp:positionH relativeFrom="page">
                  <wp:posOffset>2380492</wp:posOffset>
                </wp:positionH>
                <wp:positionV relativeFrom="page">
                  <wp:posOffset>3440145</wp:posOffset>
                </wp:positionV>
                <wp:extent cx="455930" cy="675005"/>
                <wp:effectExtent l="0" t="0" r="0" b="0"/>
                <wp:wrapNone/>
                <wp:docPr id="4231" name="Textbox 4231"/>
                <wp:cNvGraphicFramePr>
                  <a:graphicFrameLocks/>
                </wp:cNvGraphicFramePr>
                <a:graphic>
                  <a:graphicData uri="http://schemas.microsoft.com/office/word/2010/wordprocessingShape">
                    <wps:wsp>
                      <wps:cNvPr id="4231" name="Textbox 4231"/>
                      <wps:cNvSpPr txBox="1"/>
                      <wps:spPr>
                        <a:xfrm>
                          <a:off x="0" y="0"/>
                          <a:ext cx="455930" cy="675005"/>
                        </a:xfrm>
                        <a:prstGeom prst="rect">
                          <a:avLst/>
                        </a:prstGeom>
                      </wps:spPr>
                      <wps:txbx>
                        <w:txbxContent>
                          <w:p>
                            <w:pPr>
                              <w:spacing w:line="220" w:lineRule="auto" w:before="44"/>
                              <w:ind w:left="20" w:right="18" w:firstLine="0"/>
                              <w:jc w:val="left"/>
                              <w:rPr>
                                <w:sz w:val="16"/>
                              </w:rPr>
                            </w:pPr>
                            <w:r>
                              <w:rPr>
                                <w:spacing w:val="-2"/>
                                <w:w w:val="105"/>
                                <w:sz w:val="16"/>
                              </w:rPr>
                              <w:t>Italy</w:t>
                            </w:r>
                            <w:r>
                              <w:rPr>
                                <w:spacing w:val="40"/>
                                <w:w w:val="105"/>
                                <w:sz w:val="16"/>
                              </w:rPr>
                              <w:t> </w:t>
                            </w:r>
                            <w:r>
                              <w:rPr>
                                <w:spacing w:val="-2"/>
                                <w:sz w:val="16"/>
                              </w:rPr>
                              <w:t>Australia</w:t>
                            </w:r>
                            <w:r>
                              <w:rPr>
                                <w:spacing w:val="40"/>
                                <w:w w:val="105"/>
                                <w:sz w:val="16"/>
                              </w:rPr>
                              <w:t> </w:t>
                            </w:r>
                            <w:r>
                              <w:rPr>
                                <w:spacing w:val="-4"/>
                                <w:w w:val="105"/>
                                <w:sz w:val="16"/>
                              </w:rPr>
                              <w:t>USA</w:t>
                            </w:r>
                            <w:r>
                              <w:rPr>
                                <w:spacing w:val="40"/>
                                <w:w w:val="105"/>
                                <w:sz w:val="16"/>
                              </w:rPr>
                              <w:t> </w:t>
                            </w:r>
                            <w:r>
                              <w:rPr>
                                <w:spacing w:val="-4"/>
                                <w:w w:val="105"/>
                                <w:sz w:val="16"/>
                              </w:rPr>
                              <w:t>USA</w:t>
                            </w:r>
                          </w:p>
                          <w:p>
                            <w:pPr>
                              <w:spacing w:line="205" w:lineRule="exact" w:before="0"/>
                              <w:ind w:left="20" w:right="0" w:firstLine="0"/>
                              <w:jc w:val="left"/>
                              <w:rPr>
                                <w:sz w:val="16"/>
                              </w:rPr>
                            </w:pPr>
                            <w:r>
                              <w:rPr>
                                <w:spacing w:val="-2"/>
                                <w:w w:val="105"/>
                                <w:sz w:val="16"/>
                              </w:rPr>
                              <w:t>Brazil</w:t>
                            </w:r>
                          </w:p>
                        </w:txbxContent>
                      </wps:txbx>
                      <wps:bodyPr wrap="square" lIns="0" tIns="0" rIns="0" bIns="0" rtlCol="0">
                        <a:noAutofit/>
                      </wps:bodyPr>
                    </wps:wsp>
                  </a:graphicData>
                </a:graphic>
              </wp:anchor>
            </w:drawing>
          </mc:Choice>
          <mc:Fallback>
            <w:pict>
              <v:shape style="position:absolute;margin-left:187.440353pt;margin-top:270.877625pt;width:35.9pt;height:53.15pt;mso-position-horizontal-relative:page;mso-position-vertical-relative:page;z-index:-24263168" type="#_x0000_t202" id="docshape4164" filled="false" stroked="false">
                <v:textbox inset="0,0,0,0">
                  <w:txbxContent>
                    <w:p>
                      <w:pPr>
                        <w:spacing w:line="220" w:lineRule="auto" w:before="44"/>
                        <w:ind w:left="20" w:right="18" w:firstLine="0"/>
                        <w:jc w:val="left"/>
                        <w:rPr>
                          <w:sz w:val="16"/>
                        </w:rPr>
                      </w:pPr>
                      <w:r>
                        <w:rPr>
                          <w:spacing w:val="-2"/>
                          <w:w w:val="105"/>
                          <w:sz w:val="16"/>
                        </w:rPr>
                        <w:t>Italy</w:t>
                      </w:r>
                      <w:r>
                        <w:rPr>
                          <w:spacing w:val="40"/>
                          <w:w w:val="105"/>
                          <w:sz w:val="16"/>
                        </w:rPr>
                        <w:t> </w:t>
                      </w:r>
                      <w:r>
                        <w:rPr>
                          <w:spacing w:val="-2"/>
                          <w:sz w:val="16"/>
                        </w:rPr>
                        <w:t>Australia</w:t>
                      </w:r>
                      <w:r>
                        <w:rPr>
                          <w:spacing w:val="40"/>
                          <w:w w:val="105"/>
                          <w:sz w:val="16"/>
                        </w:rPr>
                        <w:t> </w:t>
                      </w:r>
                      <w:r>
                        <w:rPr>
                          <w:spacing w:val="-4"/>
                          <w:w w:val="105"/>
                          <w:sz w:val="16"/>
                        </w:rPr>
                        <w:t>USA</w:t>
                      </w:r>
                      <w:r>
                        <w:rPr>
                          <w:spacing w:val="40"/>
                          <w:w w:val="105"/>
                          <w:sz w:val="16"/>
                        </w:rPr>
                        <w:t> </w:t>
                      </w:r>
                      <w:r>
                        <w:rPr>
                          <w:spacing w:val="-4"/>
                          <w:w w:val="105"/>
                          <w:sz w:val="16"/>
                        </w:rPr>
                        <w:t>USA</w:t>
                      </w:r>
                    </w:p>
                    <w:p>
                      <w:pPr>
                        <w:spacing w:line="205" w:lineRule="exact" w:before="0"/>
                        <w:ind w:left="20" w:right="0" w:firstLine="0"/>
                        <w:jc w:val="left"/>
                        <w:rPr>
                          <w:sz w:val="16"/>
                        </w:rPr>
                      </w:pPr>
                      <w:r>
                        <w:rPr>
                          <w:spacing w:val="-2"/>
                          <w:w w:val="105"/>
                          <w:sz w:val="16"/>
                        </w:rPr>
                        <w:t>Brazil</w:t>
                      </w:r>
                    </w:p>
                  </w:txbxContent>
                </v:textbox>
                <w10:wrap type="none"/>
              </v:shape>
            </w:pict>
          </mc:Fallback>
        </mc:AlternateContent>
      </w:r>
      <w:r>
        <w:rPr/>
        <mc:AlternateContent>
          <mc:Choice Requires="wps">
            <w:drawing>
              <wp:anchor distT="0" distB="0" distL="0" distR="0" allowOverlap="1" layoutInCell="1" locked="0" behindDoc="1" simplePos="0" relativeHeight="479053824">
                <wp:simplePos x="0" y="0"/>
                <wp:positionH relativeFrom="page">
                  <wp:posOffset>6328092</wp:posOffset>
                </wp:positionH>
                <wp:positionV relativeFrom="page">
                  <wp:posOffset>3440145</wp:posOffset>
                </wp:positionV>
                <wp:extent cx="186055" cy="675005"/>
                <wp:effectExtent l="0" t="0" r="0" b="0"/>
                <wp:wrapNone/>
                <wp:docPr id="4232" name="Textbox 4232"/>
                <wp:cNvGraphicFramePr>
                  <a:graphicFrameLocks/>
                </wp:cNvGraphicFramePr>
                <a:graphic>
                  <a:graphicData uri="http://schemas.microsoft.com/office/word/2010/wordprocessingShape">
                    <wps:wsp>
                      <wps:cNvPr id="4232" name="Textbox 4232"/>
                      <wps:cNvSpPr txBox="1"/>
                      <wps:spPr>
                        <a:xfrm>
                          <a:off x="0" y="0"/>
                          <a:ext cx="186055" cy="675005"/>
                        </a:xfrm>
                        <a:prstGeom prst="rect">
                          <a:avLst/>
                        </a:prstGeom>
                      </wps:spPr>
                      <wps:txbx>
                        <w:txbxContent>
                          <w:p>
                            <w:pPr>
                              <w:spacing w:line="208" w:lineRule="exact" w:before="31"/>
                              <w:ind w:left="20" w:right="0" w:firstLine="0"/>
                              <w:jc w:val="left"/>
                              <w:rPr>
                                <w:sz w:val="16"/>
                              </w:rPr>
                            </w:pPr>
                            <w:r>
                              <w:rPr>
                                <w:spacing w:val="-5"/>
                                <w:w w:val="105"/>
                                <w:sz w:val="16"/>
                              </w:rPr>
                              <w:t>66</w:t>
                            </w:r>
                          </w:p>
                          <w:p>
                            <w:pPr>
                              <w:spacing w:line="199" w:lineRule="exact" w:before="0"/>
                              <w:ind w:left="20" w:right="0" w:firstLine="0"/>
                              <w:jc w:val="left"/>
                              <w:rPr>
                                <w:sz w:val="16"/>
                              </w:rPr>
                            </w:pPr>
                            <w:r>
                              <w:rPr>
                                <w:spacing w:val="-5"/>
                                <w:w w:val="105"/>
                                <w:sz w:val="16"/>
                              </w:rPr>
                              <w:t>306</w:t>
                            </w:r>
                          </w:p>
                          <w:p>
                            <w:pPr>
                              <w:spacing w:line="199" w:lineRule="exact" w:before="0"/>
                              <w:ind w:left="20" w:right="0" w:firstLine="0"/>
                              <w:jc w:val="left"/>
                              <w:rPr>
                                <w:sz w:val="16"/>
                              </w:rPr>
                            </w:pPr>
                            <w:r>
                              <w:rPr>
                                <w:spacing w:val="-5"/>
                                <w:w w:val="105"/>
                                <w:sz w:val="16"/>
                              </w:rPr>
                              <w:t>31</w:t>
                            </w:r>
                          </w:p>
                          <w:p>
                            <w:pPr>
                              <w:spacing w:line="199" w:lineRule="exact" w:before="0"/>
                              <w:ind w:left="20" w:right="0" w:firstLine="0"/>
                              <w:jc w:val="left"/>
                              <w:rPr>
                                <w:sz w:val="16"/>
                              </w:rPr>
                            </w:pPr>
                            <w:r>
                              <w:rPr>
                                <w:spacing w:val="-5"/>
                                <w:w w:val="105"/>
                                <w:sz w:val="16"/>
                              </w:rPr>
                              <w:t>10</w:t>
                            </w:r>
                          </w:p>
                          <w:p>
                            <w:pPr>
                              <w:spacing w:line="208" w:lineRule="exact" w:before="0"/>
                              <w:ind w:left="20" w:right="0" w:firstLine="0"/>
                              <w:jc w:val="left"/>
                              <w:rPr>
                                <w:sz w:val="16"/>
                              </w:rPr>
                            </w:pPr>
                            <w:r>
                              <w:rPr>
                                <w:spacing w:val="-5"/>
                                <w:w w:val="105"/>
                                <w:sz w:val="16"/>
                              </w:rPr>
                              <w:t>727</w:t>
                            </w:r>
                          </w:p>
                        </w:txbxContent>
                      </wps:txbx>
                      <wps:bodyPr wrap="square" lIns="0" tIns="0" rIns="0" bIns="0" rtlCol="0">
                        <a:noAutofit/>
                      </wps:bodyPr>
                    </wps:wsp>
                  </a:graphicData>
                </a:graphic>
              </wp:anchor>
            </w:drawing>
          </mc:Choice>
          <mc:Fallback>
            <w:pict>
              <v:shape style="position:absolute;margin-left:498.274994pt;margin-top:270.877625pt;width:14.65pt;height:53.15pt;mso-position-horizontal-relative:page;mso-position-vertical-relative:page;z-index:-24262656" type="#_x0000_t202" id="docshape4165" filled="false" stroked="false">
                <v:textbox inset="0,0,0,0">
                  <w:txbxContent>
                    <w:p>
                      <w:pPr>
                        <w:spacing w:line="208" w:lineRule="exact" w:before="31"/>
                        <w:ind w:left="20" w:right="0" w:firstLine="0"/>
                        <w:jc w:val="left"/>
                        <w:rPr>
                          <w:sz w:val="16"/>
                        </w:rPr>
                      </w:pPr>
                      <w:r>
                        <w:rPr>
                          <w:spacing w:val="-5"/>
                          <w:w w:val="105"/>
                          <w:sz w:val="16"/>
                        </w:rPr>
                        <w:t>66</w:t>
                      </w:r>
                    </w:p>
                    <w:p>
                      <w:pPr>
                        <w:spacing w:line="199" w:lineRule="exact" w:before="0"/>
                        <w:ind w:left="20" w:right="0" w:firstLine="0"/>
                        <w:jc w:val="left"/>
                        <w:rPr>
                          <w:sz w:val="16"/>
                        </w:rPr>
                      </w:pPr>
                      <w:r>
                        <w:rPr>
                          <w:spacing w:val="-5"/>
                          <w:w w:val="105"/>
                          <w:sz w:val="16"/>
                        </w:rPr>
                        <w:t>306</w:t>
                      </w:r>
                    </w:p>
                    <w:p>
                      <w:pPr>
                        <w:spacing w:line="199" w:lineRule="exact" w:before="0"/>
                        <w:ind w:left="20" w:right="0" w:firstLine="0"/>
                        <w:jc w:val="left"/>
                        <w:rPr>
                          <w:sz w:val="16"/>
                        </w:rPr>
                      </w:pPr>
                      <w:r>
                        <w:rPr>
                          <w:spacing w:val="-5"/>
                          <w:w w:val="105"/>
                          <w:sz w:val="16"/>
                        </w:rPr>
                        <w:t>31</w:t>
                      </w:r>
                    </w:p>
                    <w:p>
                      <w:pPr>
                        <w:spacing w:line="199" w:lineRule="exact" w:before="0"/>
                        <w:ind w:left="20" w:right="0" w:firstLine="0"/>
                        <w:jc w:val="left"/>
                        <w:rPr>
                          <w:sz w:val="16"/>
                        </w:rPr>
                      </w:pPr>
                      <w:r>
                        <w:rPr>
                          <w:spacing w:val="-5"/>
                          <w:w w:val="105"/>
                          <w:sz w:val="16"/>
                        </w:rPr>
                        <w:t>10</w:t>
                      </w:r>
                    </w:p>
                    <w:p>
                      <w:pPr>
                        <w:spacing w:line="208" w:lineRule="exact" w:before="0"/>
                        <w:ind w:left="20" w:right="0" w:firstLine="0"/>
                        <w:jc w:val="left"/>
                        <w:rPr>
                          <w:sz w:val="16"/>
                        </w:rPr>
                      </w:pPr>
                      <w:r>
                        <w:rPr>
                          <w:spacing w:val="-5"/>
                          <w:w w:val="105"/>
                          <w:sz w:val="16"/>
                        </w:rPr>
                        <w:t>727</w:t>
                      </w:r>
                    </w:p>
                  </w:txbxContent>
                </v:textbox>
                <w10:wrap type="none"/>
              </v:shape>
            </w:pict>
          </mc:Fallback>
        </mc:AlternateContent>
      </w:r>
      <w:r>
        <w:rPr/>
        <mc:AlternateContent>
          <mc:Choice Requires="wps">
            <w:drawing>
              <wp:anchor distT="0" distB="0" distL="0" distR="0" allowOverlap="1" layoutInCell="1" locked="0" behindDoc="1" simplePos="0" relativeHeight="479054336">
                <wp:simplePos x="0" y="0"/>
                <wp:positionH relativeFrom="page">
                  <wp:posOffset>1014018</wp:posOffset>
                </wp:positionH>
                <wp:positionV relativeFrom="page">
                  <wp:posOffset>4262559</wp:posOffset>
                </wp:positionV>
                <wp:extent cx="1197610" cy="675005"/>
                <wp:effectExtent l="0" t="0" r="0" b="0"/>
                <wp:wrapNone/>
                <wp:docPr id="4233" name="Textbox 4233"/>
                <wp:cNvGraphicFramePr>
                  <a:graphicFrameLocks/>
                </wp:cNvGraphicFramePr>
                <a:graphic>
                  <a:graphicData uri="http://schemas.microsoft.com/office/word/2010/wordprocessingShape">
                    <wps:wsp>
                      <wps:cNvPr id="4233" name="Textbox 4233"/>
                      <wps:cNvSpPr txBox="1"/>
                      <wps:spPr>
                        <a:xfrm>
                          <a:off x="0" y="0"/>
                          <a:ext cx="1197610" cy="675005"/>
                        </a:xfrm>
                        <a:prstGeom prst="rect">
                          <a:avLst/>
                        </a:prstGeom>
                      </wps:spPr>
                      <wps:txbx>
                        <w:txbxContent>
                          <w:p>
                            <w:pPr>
                              <w:spacing w:line="220" w:lineRule="auto" w:before="44"/>
                              <w:ind w:left="20" w:right="17" w:hanging="1"/>
                              <w:jc w:val="left"/>
                              <w:rPr>
                                <w:sz w:val="16"/>
                              </w:rPr>
                            </w:pPr>
                            <w:r>
                              <w:rPr>
                                <w:w w:val="105"/>
                                <w:sz w:val="16"/>
                              </w:rPr>
                              <w:t>Duarte et al.</w:t>
                            </w:r>
                            <w:r>
                              <w:rPr>
                                <w:spacing w:val="40"/>
                                <w:w w:val="105"/>
                                <w:sz w:val="16"/>
                              </w:rPr>
                              <w:t> </w:t>
                            </w:r>
                            <w:r>
                              <w:rPr>
                                <w:w w:val="105"/>
                                <w:sz w:val="16"/>
                              </w:rPr>
                              <w:t>(2022) Dunican et al.</w:t>
                            </w:r>
                            <w:r>
                              <w:rPr>
                                <w:spacing w:val="40"/>
                                <w:w w:val="105"/>
                                <w:sz w:val="16"/>
                              </w:rPr>
                              <w:t> </w:t>
                            </w:r>
                            <w:r>
                              <w:rPr>
                                <w:w w:val="105"/>
                                <w:sz w:val="16"/>
                              </w:rPr>
                              <w:t>(2017) Dzierzewski</w:t>
                            </w:r>
                            <w:r>
                              <w:rPr>
                                <w:spacing w:val="-6"/>
                                <w:w w:val="105"/>
                                <w:sz w:val="16"/>
                              </w:rPr>
                              <w:t> </w:t>
                            </w:r>
                            <w:r>
                              <w:rPr>
                                <w:w w:val="105"/>
                                <w:sz w:val="16"/>
                              </w:rPr>
                              <w:t>et</w:t>
                            </w:r>
                            <w:r>
                              <w:rPr>
                                <w:spacing w:val="-5"/>
                                <w:w w:val="105"/>
                                <w:sz w:val="16"/>
                              </w:rPr>
                              <w:t> </w:t>
                            </w:r>
                            <w:r>
                              <w:rPr>
                                <w:w w:val="105"/>
                                <w:sz w:val="16"/>
                              </w:rPr>
                              <w:t>al.</w:t>
                            </w:r>
                            <w:r>
                              <w:rPr>
                                <w:spacing w:val="7"/>
                                <w:w w:val="105"/>
                                <w:sz w:val="16"/>
                              </w:rPr>
                              <w:t> </w:t>
                            </w:r>
                            <w:r>
                              <w:rPr>
                                <w:w w:val="105"/>
                                <w:sz w:val="16"/>
                              </w:rPr>
                              <w:t>(2019) Edinger &amp; Fins (1995) Espie et al.</w:t>
                            </w:r>
                            <w:r>
                              <w:rPr>
                                <w:spacing w:val="40"/>
                                <w:w w:val="105"/>
                                <w:sz w:val="16"/>
                              </w:rPr>
                              <w:t> </w:t>
                            </w:r>
                            <w:r>
                              <w:rPr>
                                <w:w w:val="105"/>
                                <w:sz w:val="16"/>
                              </w:rPr>
                              <w:t>(1989)</w:t>
                            </w:r>
                          </w:p>
                        </w:txbxContent>
                      </wps:txbx>
                      <wps:bodyPr wrap="square" lIns="0" tIns="0" rIns="0" bIns="0" rtlCol="0">
                        <a:noAutofit/>
                      </wps:bodyPr>
                    </wps:wsp>
                  </a:graphicData>
                </a:graphic>
              </wp:anchor>
            </w:drawing>
          </mc:Choice>
          <mc:Fallback>
            <w:pict>
              <v:shape style="position:absolute;margin-left:79.844002pt;margin-top:335.634644pt;width:94.3pt;height:53.15pt;mso-position-horizontal-relative:page;mso-position-vertical-relative:page;z-index:-24262144" type="#_x0000_t202" id="docshape4166" filled="false" stroked="false">
                <v:textbox inset="0,0,0,0">
                  <w:txbxContent>
                    <w:p>
                      <w:pPr>
                        <w:spacing w:line="220" w:lineRule="auto" w:before="44"/>
                        <w:ind w:left="20" w:right="17" w:hanging="1"/>
                        <w:jc w:val="left"/>
                        <w:rPr>
                          <w:sz w:val="16"/>
                        </w:rPr>
                      </w:pPr>
                      <w:r>
                        <w:rPr>
                          <w:w w:val="105"/>
                          <w:sz w:val="16"/>
                        </w:rPr>
                        <w:t>Duarte et al.</w:t>
                      </w:r>
                      <w:r>
                        <w:rPr>
                          <w:spacing w:val="40"/>
                          <w:w w:val="105"/>
                          <w:sz w:val="16"/>
                        </w:rPr>
                        <w:t> </w:t>
                      </w:r>
                      <w:r>
                        <w:rPr>
                          <w:w w:val="105"/>
                          <w:sz w:val="16"/>
                        </w:rPr>
                        <w:t>(2022) Dunican et al.</w:t>
                      </w:r>
                      <w:r>
                        <w:rPr>
                          <w:spacing w:val="40"/>
                          <w:w w:val="105"/>
                          <w:sz w:val="16"/>
                        </w:rPr>
                        <w:t> </w:t>
                      </w:r>
                      <w:r>
                        <w:rPr>
                          <w:w w:val="105"/>
                          <w:sz w:val="16"/>
                        </w:rPr>
                        <w:t>(2017) Dzierzewski</w:t>
                      </w:r>
                      <w:r>
                        <w:rPr>
                          <w:spacing w:val="-6"/>
                          <w:w w:val="105"/>
                          <w:sz w:val="16"/>
                        </w:rPr>
                        <w:t> </w:t>
                      </w:r>
                      <w:r>
                        <w:rPr>
                          <w:w w:val="105"/>
                          <w:sz w:val="16"/>
                        </w:rPr>
                        <w:t>et</w:t>
                      </w:r>
                      <w:r>
                        <w:rPr>
                          <w:spacing w:val="-5"/>
                          <w:w w:val="105"/>
                          <w:sz w:val="16"/>
                        </w:rPr>
                        <w:t> </w:t>
                      </w:r>
                      <w:r>
                        <w:rPr>
                          <w:w w:val="105"/>
                          <w:sz w:val="16"/>
                        </w:rPr>
                        <w:t>al.</w:t>
                      </w:r>
                      <w:r>
                        <w:rPr>
                          <w:spacing w:val="7"/>
                          <w:w w:val="105"/>
                          <w:sz w:val="16"/>
                        </w:rPr>
                        <w:t> </w:t>
                      </w:r>
                      <w:r>
                        <w:rPr>
                          <w:w w:val="105"/>
                          <w:sz w:val="16"/>
                        </w:rPr>
                        <w:t>(2019) Edinger &amp; Fins (1995) Espie et al.</w:t>
                      </w:r>
                      <w:r>
                        <w:rPr>
                          <w:spacing w:val="40"/>
                          <w:w w:val="105"/>
                          <w:sz w:val="16"/>
                        </w:rPr>
                        <w:t> </w:t>
                      </w:r>
                      <w:r>
                        <w:rPr>
                          <w:w w:val="105"/>
                          <w:sz w:val="16"/>
                        </w:rPr>
                        <w:t>(1989)</w:t>
                      </w:r>
                    </w:p>
                  </w:txbxContent>
                </v:textbox>
                <w10:wrap type="none"/>
              </v:shape>
            </w:pict>
          </mc:Fallback>
        </mc:AlternateContent>
      </w:r>
      <w:r>
        <w:rPr/>
        <mc:AlternateContent>
          <mc:Choice Requires="wps">
            <w:drawing>
              <wp:anchor distT="0" distB="0" distL="0" distR="0" allowOverlap="1" layoutInCell="1" locked="0" behindDoc="1" simplePos="0" relativeHeight="479054848">
                <wp:simplePos x="0" y="0"/>
                <wp:positionH relativeFrom="page">
                  <wp:posOffset>2380403</wp:posOffset>
                </wp:positionH>
                <wp:positionV relativeFrom="page">
                  <wp:posOffset>4262559</wp:posOffset>
                </wp:positionV>
                <wp:extent cx="455930" cy="2446655"/>
                <wp:effectExtent l="0" t="0" r="0" b="0"/>
                <wp:wrapNone/>
                <wp:docPr id="4234" name="Textbox 4234"/>
                <wp:cNvGraphicFramePr>
                  <a:graphicFrameLocks/>
                </wp:cNvGraphicFramePr>
                <a:graphic>
                  <a:graphicData uri="http://schemas.microsoft.com/office/word/2010/wordprocessingShape">
                    <wps:wsp>
                      <wps:cNvPr id="4234" name="Textbox 4234"/>
                      <wps:cNvSpPr txBox="1"/>
                      <wps:spPr>
                        <a:xfrm>
                          <a:off x="0" y="0"/>
                          <a:ext cx="455930" cy="2446655"/>
                        </a:xfrm>
                        <a:prstGeom prst="rect">
                          <a:avLst/>
                        </a:prstGeom>
                      </wps:spPr>
                      <wps:txbx>
                        <w:txbxContent>
                          <w:p>
                            <w:pPr>
                              <w:spacing w:line="220" w:lineRule="auto" w:before="44"/>
                              <w:ind w:left="20" w:right="18" w:firstLine="0"/>
                              <w:jc w:val="left"/>
                              <w:rPr>
                                <w:sz w:val="16"/>
                              </w:rPr>
                            </w:pPr>
                            <w:r>
                              <w:rPr>
                                <w:spacing w:val="-2"/>
                                <w:w w:val="105"/>
                                <w:sz w:val="16"/>
                              </w:rPr>
                              <w:t>Brazil</w:t>
                            </w:r>
                            <w:r>
                              <w:rPr>
                                <w:spacing w:val="40"/>
                                <w:w w:val="105"/>
                                <w:sz w:val="16"/>
                              </w:rPr>
                              <w:t> </w:t>
                            </w:r>
                            <w:r>
                              <w:rPr>
                                <w:spacing w:val="-2"/>
                                <w:sz w:val="16"/>
                              </w:rPr>
                              <w:t>Australia</w:t>
                            </w:r>
                            <w:r>
                              <w:rPr>
                                <w:spacing w:val="40"/>
                                <w:w w:val="105"/>
                                <w:sz w:val="16"/>
                              </w:rPr>
                              <w:t> </w:t>
                            </w:r>
                            <w:r>
                              <w:rPr>
                                <w:spacing w:val="-4"/>
                                <w:w w:val="105"/>
                                <w:sz w:val="16"/>
                              </w:rPr>
                              <w:t>USA</w:t>
                            </w:r>
                            <w:r>
                              <w:rPr>
                                <w:spacing w:val="40"/>
                                <w:w w:val="105"/>
                                <w:sz w:val="16"/>
                              </w:rPr>
                              <w:t> </w:t>
                            </w:r>
                            <w:r>
                              <w:rPr>
                                <w:spacing w:val="-4"/>
                                <w:w w:val="105"/>
                                <w:sz w:val="16"/>
                              </w:rPr>
                              <w:t>USA</w:t>
                            </w:r>
                          </w:p>
                          <w:p>
                            <w:pPr>
                              <w:spacing w:line="220" w:lineRule="auto" w:before="3"/>
                              <w:ind w:left="20" w:right="0" w:firstLine="0"/>
                              <w:jc w:val="left"/>
                              <w:rPr>
                                <w:sz w:val="16"/>
                              </w:rPr>
                            </w:pPr>
                            <w:r>
                              <w:rPr>
                                <w:spacing w:val="-2"/>
                                <w:sz w:val="16"/>
                              </w:rPr>
                              <w:t>United</w:t>
                            </w:r>
                            <w:r>
                              <w:rPr>
                                <w:spacing w:val="40"/>
                                <w:sz w:val="16"/>
                              </w:rPr>
                              <w:t> </w:t>
                            </w:r>
                            <w:r>
                              <w:rPr>
                                <w:spacing w:val="-2"/>
                                <w:sz w:val="16"/>
                              </w:rPr>
                              <w:t>Kingdom</w:t>
                            </w:r>
                          </w:p>
                          <w:p>
                            <w:pPr>
                              <w:spacing w:line="220" w:lineRule="auto" w:before="101"/>
                              <w:ind w:left="20" w:right="0" w:firstLine="0"/>
                              <w:jc w:val="left"/>
                              <w:rPr>
                                <w:sz w:val="16"/>
                              </w:rPr>
                            </w:pPr>
                            <w:r>
                              <w:rPr>
                                <w:spacing w:val="-4"/>
                                <w:w w:val="105"/>
                                <w:sz w:val="16"/>
                              </w:rPr>
                              <w:t>France</w:t>
                            </w:r>
                            <w:r>
                              <w:rPr>
                                <w:spacing w:val="40"/>
                                <w:w w:val="105"/>
                                <w:sz w:val="16"/>
                              </w:rPr>
                              <w:t> </w:t>
                            </w:r>
                            <w:r>
                              <w:rPr>
                                <w:spacing w:val="-4"/>
                                <w:w w:val="105"/>
                                <w:sz w:val="16"/>
                              </w:rPr>
                              <w:t>USA</w:t>
                            </w:r>
                          </w:p>
                          <w:p>
                            <w:pPr>
                              <w:spacing w:line="220" w:lineRule="auto" w:before="1"/>
                              <w:ind w:left="20" w:right="0" w:firstLine="0"/>
                              <w:jc w:val="left"/>
                              <w:rPr>
                                <w:sz w:val="16"/>
                              </w:rPr>
                            </w:pPr>
                            <w:r>
                              <w:rPr>
                                <w:spacing w:val="-2"/>
                                <w:sz w:val="16"/>
                              </w:rPr>
                              <w:t>Germany</w:t>
                            </w:r>
                            <w:r>
                              <w:rPr>
                                <w:spacing w:val="40"/>
                                <w:sz w:val="16"/>
                              </w:rPr>
                              <w:t> </w:t>
                            </w:r>
                            <w:r>
                              <w:rPr>
                                <w:spacing w:val="-2"/>
                                <w:sz w:val="16"/>
                              </w:rPr>
                              <w:t>Germany</w:t>
                            </w:r>
                            <w:r>
                              <w:rPr>
                                <w:spacing w:val="40"/>
                                <w:sz w:val="16"/>
                              </w:rPr>
                              <w:t> </w:t>
                            </w:r>
                            <w:r>
                              <w:rPr>
                                <w:spacing w:val="-2"/>
                                <w:sz w:val="16"/>
                              </w:rPr>
                              <w:t>United</w:t>
                            </w:r>
                            <w:r>
                              <w:rPr>
                                <w:spacing w:val="40"/>
                                <w:sz w:val="16"/>
                              </w:rPr>
                              <w:t> </w:t>
                            </w:r>
                            <w:r>
                              <w:rPr>
                                <w:spacing w:val="-2"/>
                                <w:sz w:val="16"/>
                              </w:rPr>
                              <w:t>Kingdom</w:t>
                            </w:r>
                          </w:p>
                          <w:p>
                            <w:pPr>
                              <w:spacing w:before="89"/>
                              <w:ind w:left="20" w:right="0" w:firstLine="0"/>
                              <w:jc w:val="left"/>
                              <w:rPr>
                                <w:sz w:val="16"/>
                              </w:rPr>
                            </w:pPr>
                            <w:r>
                              <w:rPr>
                                <w:spacing w:val="-5"/>
                                <w:w w:val="105"/>
                                <w:sz w:val="16"/>
                              </w:rPr>
                              <w:t>USA</w:t>
                            </w:r>
                          </w:p>
                          <w:p>
                            <w:pPr>
                              <w:spacing w:line="208" w:lineRule="exact" w:before="183"/>
                              <w:ind w:left="20" w:right="0" w:firstLine="0"/>
                              <w:jc w:val="left"/>
                              <w:rPr>
                                <w:sz w:val="16"/>
                              </w:rPr>
                            </w:pPr>
                            <w:r>
                              <w:rPr>
                                <w:spacing w:val="-5"/>
                                <w:w w:val="105"/>
                                <w:sz w:val="16"/>
                              </w:rPr>
                              <w:t>USA</w:t>
                            </w:r>
                          </w:p>
                          <w:p>
                            <w:pPr>
                              <w:spacing w:line="208" w:lineRule="exact" w:before="0"/>
                              <w:ind w:left="20" w:right="0" w:firstLine="0"/>
                              <w:jc w:val="left"/>
                              <w:rPr>
                                <w:sz w:val="16"/>
                              </w:rPr>
                            </w:pPr>
                            <w:r>
                              <w:rPr>
                                <w:spacing w:val="-2"/>
                                <w:sz w:val="16"/>
                              </w:rPr>
                              <w:t>Sweden</w:t>
                            </w:r>
                          </w:p>
                          <w:p>
                            <w:pPr>
                              <w:spacing w:before="183"/>
                              <w:ind w:left="20" w:right="0" w:firstLine="0"/>
                              <w:jc w:val="left"/>
                              <w:rPr>
                                <w:sz w:val="16"/>
                              </w:rPr>
                            </w:pPr>
                            <w:r>
                              <w:rPr>
                                <w:spacing w:val="-2"/>
                                <w:sz w:val="16"/>
                              </w:rPr>
                              <w:t>Germany</w:t>
                            </w:r>
                          </w:p>
                        </w:txbxContent>
                      </wps:txbx>
                      <wps:bodyPr wrap="square" lIns="0" tIns="0" rIns="0" bIns="0" rtlCol="0">
                        <a:noAutofit/>
                      </wps:bodyPr>
                    </wps:wsp>
                  </a:graphicData>
                </a:graphic>
              </wp:anchor>
            </w:drawing>
          </mc:Choice>
          <mc:Fallback>
            <w:pict>
              <v:shape style="position:absolute;margin-left:187.43338pt;margin-top:335.634644pt;width:35.9pt;height:192.65pt;mso-position-horizontal-relative:page;mso-position-vertical-relative:page;z-index:-24261632" type="#_x0000_t202" id="docshape4167" filled="false" stroked="false">
                <v:textbox inset="0,0,0,0">
                  <w:txbxContent>
                    <w:p>
                      <w:pPr>
                        <w:spacing w:line="220" w:lineRule="auto" w:before="44"/>
                        <w:ind w:left="20" w:right="18" w:firstLine="0"/>
                        <w:jc w:val="left"/>
                        <w:rPr>
                          <w:sz w:val="16"/>
                        </w:rPr>
                      </w:pPr>
                      <w:r>
                        <w:rPr>
                          <w:spacing w:val="-2"/>
                          <w:w w:val="105"/>
                          <w:sz w:val="16"/>
                        </w:rPr>
                        <w:t>Brazil</w:t>
                      </w:r>
                      <w:r>
                        <w:rPr>
                          <w:spacing w:val="40"/>
                          <w:w w:val="105"/>
                          <w:sz w:val="16"/>
                        </w:rPr>
                        <w:t> </w:t>
                      </w:r>
                      <w:r>
                        <w:rPr>
                          <w:spacing w:val="-2"/>
                          <w:sz w:val="16"/>
                        </w:rPr>
                        <w:t>Australia</w:t>
                      </w:r>
                      <w:r>
                        <w:rPr>
                          <w:spacing w:val="40"/>
                          <w:w w:val="105"/>
                          <w:sz w:val="16"/>
                        </w:rPr>
                        <w:t> </w:t>
                      </w:r>
                      <w:r>
                        <w:rPr>
                          <w:spacing w:val="-4"/>
                          <w:w w:val="105"/>
                          <w:sz w:val="16"/>
                        </w:rPr>
                        <w:t>USA</w:t>
                      </w:r>
                      <w:r>
                        <w:rPr>
                          <w:spacing w:val="40"/>
                          <w:w w:val="105"/>
                          <w:sz w:val="16"/>
                        </w:rPr>
                        <w:t> </w:t>
                      </w:r>
                      <w:r>
                        <w:rPr>
                          <w:spacing w:val="-4"/>
                          <w:w w:val="105"/>
                          <w:sz w:val="16"/>
                        </w:rPr>
                        <w:t>USA</w:t>
                      </w:r>
                    </w:p>
                    <w:p>
                      <w:pPr>
                        <w:spacing w:line="220" w:lineRule="auto" w:before="3"/>
                        <w:ind w:left="20" w:right="0" w:firstLine="0"/>
                        <w:jc w:val="left"/>
                        <w:rPr>
                          <w:sz w:val="16"/>
                        </w:rPr>
                      </w:pPr>
                      <w:r>
                        <w:rPr>
                          <w:spacing w:val="-2"/>
                          <w:sz w:val="16"/>
                        </w:rPr>
                        <w:t>United</w:t>
                      </w:r>
                      <w:r>
                        <w:rPr>
                          <w:spacing w:val="40"/>
                          <w:sz w:val="16"/>
                        </w:rPr>
                        <w:t> </w:t>
                      </w:r>
                      <w:r>
                        <w:rPr>
                          <w:spacing w:val="-2"/>
                          <w:sz w:val="16"/>
                        </w:rPr>
                        <w:t>Kingdom</w:t>
                      </w:r>
                    </w:p>
                    <w:p>
                      <w:pPr>
                        <w:spacing w:line="220" w:lineRule="auto" w:before="101"/>
                        <w:ind w:left="20" w:right="0" w:firstLine="0"/>
                        <w:jc w:val="left"/>
                        <w:rPr>
                          <w:sz w:val="16"/>
                        </w:rPr>
                      </w:pPr>
                      <w:r>
                        <w:rPr>
                          <w:spacing w:val="-4"/>
                          <w:w w:val="105"/>
                          <w:sz w:val="16"/>
                        </w:rPr>
                        <w:t>France</w:t>
                      </w:r>
                      <w:r>
                        <w:rPr>
                          <w:spacing w:val="40"/>
                          <w:w w:val="105"/>
                          <w:sz w:val="16"/>
                        </w:rPr>
                        <w:t> </w:t>
                      </w:r>
                      <w:r>
                        <w:rPr>
                          <w:spacing w:val="-4"/>
                          <w:w w:val="105"/>
                          <w:sz w:val="16"/>
                        </w:rPr>
                        <w:t>USA</w:t>
                      </w:r>
                    </w:p>
                    <w:p>
                      <w:pPr>
                        <w:spacing w:line="220" w:lineRule="auto" w:before="1"/>
                        <w:ind w:left="20" w:right="0" w:firstLine="0"/>
                        <w:jc w:val="left"/>
                        <w:rPr>
                          <w:sz w:val="16"/>
                        </w:rPr>
                      </w:pPr>
                      <w:r>
                        <w:rPr>
                          <w:spacing w:val="-2"/>
                          <w:sz w:val="16"/>
                        </w:rPr>
                        <w:t>Germany</w:t>
                      </w:r>
                      <w:r>
                        <w:rPr>
                          <w:spacing w:val="40"/>
                          <w:sz w:val="16"/>
                        </w:rPr>
                        <w:t> </w:t>
                      </w:r>
                      <w:r>
                        <w:rPr>
                          <w:spacing w:val="-2"/>
                          <w:sz w:val="16"/>
                        </w:rPr>
                        <w:t>Germany</w:t>
                      </w:r>
                      <w:r>
                        <w:rPr>
                          <w:spacing w:val="40"/>
                          <w:sz w:val="16"/>
                        </w:rPr>
                        <w:t> </w:t>
                      </w:r>
                      <w:r>
                        <w:rPr>
                          <w:spacing w:val="-2"/>
                          <w:sz w:val="16"/>
                        </w:rPr>
                        <w:t>United</w:t>
                      </w:r>
                      <w:r>
                        <w:rPr>
                          <w:spacing w:val="40"/>
                          <w:sz w:val="16"/>
                        </w:rPr>
                        <w:t> </w:t>
                      </w:r>
                      <w:r>
                        <w:rPr>
                          <w:spacing w:val="-2"/>
                          <w:sz w:val="16"/>
                        </w:rPr>
                        <w:t>Kingdom</w:t>
                      </w:r>
                    </w:p>
                    <w:p>
                      <w:pPr>
                        <w:spacing w:before="89"/>
                        <w:ind w:left="20" w:right="0" w:firstLine="0"/>
                        <w:jc w:val="left"/>
                        <w:rPr>
                          <w:sz w:val="16"/>
                        </w:rPr>
                      </w:pPr>
                      <w:r>
                        <w:rPr>
                          <w:spacing w:val="-5"/>
                          <w:w w:val="105"/>
                          <w:sz w:val="16"/>
                        </w:rPr>
                        <w:t>USA</w:t>
                      </w:r>
                    </w:p>
                    <w:p>
                      <w:pPr>
                        <w:spacing w:line="208" w:lineRule="exact" w:before="183"/>
                        <w:ind w:left="20" w:right="0" w:firstLine="0"/>
                        <w:jc w:val="left"/>
                        <w:rPr>
                          <w:sz w:val="16"/>
                        </w:rPr>
                      </w:pPr>
                      <w:r>
                        <w:rPr>
                          <w:spacing w:val="-5"/>
                          <w:w w:val="105"/>
                          <w:sz w:val="16"/>
                        </w:rPr>
                        <w:t>USA</w:t>
                      </w:r>
                    </w:p>
                    <w:p>
                      <w:pPr>
                        <w:spacing w:line="208" w:lineRule="exact" w:before="0"/>
                        <w:ind w:left="20" w:right="0" w:firstLine="0"/>
                        <w:jc w:val="left"/>
                        <w:rPr>
                          <w:sz w:val="16"/>
                        </w:rPr>
                      </w:pPr>
                      <w:r>
                        <w:rPr>
                          <w:spacing w:val="-2"/>
                          <w:sz w:val="16"/>
                        </w:rPr>
                        <w:t>Sweden</w:t>
                      </w:r>
                    </w:p>
                    <w:p>
                      <w:pPr>
                        <w:spacing w:before="183"/>
                        <w:ind w:left="20" w:right="0" w:firstLine="0"/>
                        <w:jc w:val="left"/>
                        <w:rPr>
                          <w:sz w:val="16"/>
                        </w:rPr>
                      </w:pPr>
                      <w:r>
                        <w:rPr>
                          <w:spacing w:val="-2"/>
                          <w:sz w:val="16"/>
                        </w:rPr>
                        <w:t>Germany</w:t>
                      </w:r>
                    </w:p>
                  </w:txbxContent>
                </v:textbox>
                <w10:wrap type="none"/>
              </v:shape>
            </w:pict>
          </mc:Fallback>
        </mc:AlternateContent>
      </w:r>
      <w:r>
        <w:rPr/>
        <mc:AlternateContent>
          <mc:Choice Requires="wps">
            <w:drawing>
              <wp:anchor distT="0" distB="0" distL="0" distR="0" allowOverlap="1" layoutInCell="1" locked="0" behindDoc="1" simplePos="0" relativeHeight="479055360">
                <wp:simplePos x="0" y="0"/>
                <wp:positionH relativeFrom="page">
                  <wp:posOffset>6328092</wp:posOffset>
                </wp:positionH>
                <wp:positionV relativeFrom="page">
                  <wp:posOffset>4262559</wp:posOffset>
                </wp:positionV>
                <wp:extent cx="240029" cy="675005"/>
                <wp:effectExtent l="0" t="0" r="0" b="0"/>
                <wp:wrapNone/>
                <wp:docPr id="4235" name="Textbox 4235"/>
                <wp:cNvGraphicFramePr>
                  <a:graphicFrameLocks/>
                </wp:cNvGraphicFramePr>
                <a:graphic>
                  <a:graphicData uri="http://schemas.microsoft.com/office/word/2010/wordprocessingShape">
                    <wps:wsp>
                      <wps:cNvPr id="4235" name="Textbox 4235"/>
                      <wps:cNvSpPr txBox="1"/>
                      <wps:spPr>
                        <a:xfrm>
                          <a:off x="0" y="0"/>
                          <a:ext cx="240029" cy="675005"/>
                        </a:xfrm>
                        <a:prstGeom prst="rect">
                          <a:avLst/>
                        </a:prstGeom>
                      </wps:spPr>
                      <wps:txbx>
                        <w:txbxContent>
                          <w:p>
                            <w:pPr>
                              <w:spacing w:line="208" w:lineRule="exact" w:before="31"/>
                              <w:ind w:left="20" w:right="0" w:firstLine="0"/>
                              <w:jc w:val="left"/>
                              <w:rPr>
                                <w:sz w:val="16"/>
                              </w:rPr>
                            </w:pPr>
                            <w:r>
                              <w:rPr>
                                <w:spacing w:val="-4"/>
                                <w:w w:val="105"/>
                                <w:sz w:val="16"/>
                              </w:rPr>
                              <w:t>2004</w:t>
                            </w:r>
                          </w:p>
                          <w:p>
                            <w:pPr>
                              <w:spacing w:line="199" w:lineRule="exact" w:before="0"/>
                              <w:ind w:left="20" w:right="0" w:firstLine="0"/>
                              <w:jc w:val="left"/>
                              <w:rPr>
                                <w:sz w:val="16"/>
                              </w:rPr>
                            </w:pPr>
                            <w:r>
                              <w:rPr>
                                <w:spacing w:val="-5"/>
                                <w:w w:val="105"/>
                                <w:sz w:val="16"/>
                              </w:rPr>
                              <w:t>23</w:t>
                            </w:r>
                          </w:p>
                          <w:p>
                            <w:pPr>
                              <w:spacing w:line="199" w:lineRule="exact" w:before="0"/>
                              <w:ind w:left="20" w:right="0" w:firstLine="0"/>
                              <w:jc w:val="left"/>
                              <w:rPr>
                                <w:sz w:val="16"/>
                              </w:rPr>
                            </w:pPr>
                            <w:r>
                              <w:rPr>
                                <w:spacing w:val="-5"/>
                                <w:w w:val="105"/>
                                <w:sz w:val="16"/>
                              </w:rPr>
                              <w:t>159</w:t>
                            </w:r>
                          </w:p>
                          <w:p>
                            <w:pPr>
                              <w:spacing w:line="199" w:lineRule="exact" w:before="0"/>
                              <w:ind w:left="20" w:right="0" w:firstLine="0"/>
                              <w:jc w:val="left"/>
                              <w:rPr>
                                <w:sz w:val="16"/>
                              </w:rPr>
                            </w:pPr>
                            <w:r>
                              <w:rPr>
                                <w:spacing w:val="-5"/>
                                <w:w w:val="105"/>
                                <w:sz w:val="16"/>
                              </w:rPr>
                              <w:t>173</w:t>
                            </w:r>
                          </w:p>
                          <w:p>
                            <w:pPr>
                              <w:spacing w:line="208" w:lineRule="exact" w:before="0"/>
                              <w:ind w:left="20" w:right="0" w:firstLine="0"/>
                              <w:jc w:val="left"/>
                              <w:rPr>
                                <w:sz w:val="16"/>
                              </w:rPr>
                            </w:pPr>
                            <w:r>
                              <w:rPr>
                                <w:spacing w:val="-5"/>
                                <w:w w:val="105"/>
                                <w:sz w:val="16"/>
                              </w:rPr>
                              <w:t>20</w:t>
                            </w:r>
                          </w:p>
                        </w:txbxContent>
                      </wps:txbx>
                      <wps:bodyPr wrap="square" lIns="0" tIns="0" rIns="0" bIns="0" rtlCol="0">
                        <a:noAutofit/>
                      </wps:bodyPr>
                    </wps:wsp>
                  </a:graphicData>
                </a:graphic>
              </wp:anchor>
            </w:drawing>
          </mc:Choice>
          <mc:Fallback>
            <w:pict>
              <v:shape style="position:absolute;margin-left:498.274994pt;margin-top:335.634644pt;width:18.9pt;height:53.15pt;mso-position-horizontal-relative:page;mso-position-vertical-relative:page;z-index:-24261120" type="#_x0000_t202" id="docshape4168" filled="false" stroked="false">
                <v:textbox inset="0,0,0,0">
                  <w:txbxContent>
                    <w:p>
                      <w:pPr>
                        <w:spacing w:line="208" w:lineRule="exact" w:before="31"/>
                        <w:ind w:left="20" w:right="0" w:firstLine="0"/>
                        <w:jc w:val="left"/>
                        <w:rPr>
                          <w:sz w:val="16"/>
                        </w:rPr>
                      </w:pPr>
                      <w:r>
                        <w:rPr>
                          <w:spacing w:val="-4"/>
                          <w:w w:val="105"/>
                          <w:sz w:val="16"/>
                        </w:rPr>
                        <w:t>2004</w:t>
                      </w:r>
                    </w:p>
                    <w:p>
                      <w:pPr>
                        <w:spacing w:line="199" w:lineRule="exact" w:before="0"/>
                        <w:ind w:left="20" w:right="0" w:firstLine="0"/>
                        <w:jc w:val="left"/>
                        <w:rPr>
                          <w:sz w:val="16"/>
                        </w:rPr>
                      </w:pPr>
                      <w:r>
                        <w:rPr>
                          <w:spacing w:val="-5"/>
                          <w:w w:val="105"/>
                          <w:sz w:val="16"/>
                        </w:rPr>
                        <w:t>23</w:t>
                      </w:r>
                    </w:p>
                    <w:p>
                      <w:pPr>
                        <w:spacing w:line="199" w:lineRule="exact" w:before="0"/>
                        <w:ind w:left="20" w:right="0" w:firstLine="0"/>
                        <w:jc w:val="left"/>
                        <w:rPr>
                          <w:sz w:val="16"/>
                        </w:rPr>
                      </w:pPr>
                      <w:r>
                        <w:rPr>
                          <w:spacing w:val="-5"/>
                          <w:w w:val="105"/>
                          <w:sz w:val="16"/>
                        </w:rPr>
                        <w:t>159</w:t>
                      </w:r>
                    </w:p>
                    <w:p>
                      <w:pPr>
                        <w:spacing w:line="199" w:lineRule="exact" w:before="0"/>
                        <w:ind w:left="20" w:right="0" w:firstLine="0"/>
                        <w:jc w:val="left"/>
                        <w:rPr>
                          <w:sz w:val="16"/>
                        </w:rPr>
                      </w:pPr>
                      <w:r>
                        <w:rPr>
                          <w:spacing w:val="-5"/>
                          <w:w w:val="105"/>
                          <w:sz w:val="16"/>
                        </w:rPr>
                        <w:t>173</w:t>
                      </w:r>
                    </w:p>
                    <w:p>
                      <w:pPr>
                        <w:spacing w:line="208" w:lineRule="exact" w:before="0"/>
                        <w:ind w:left="20" w:right="0" w:firstLine="0"/>
                        <w:jc w:val="left"/>
                        <w:rPr>
                          <w:sz w:val="16"/>
                        </w:rPr>
                      </w:pPr>
                      <w:r>
                        <w:rPr>
                          <w:spacing w:val="-5"/>
                          <w:w w:val="10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79055872">
                <wp:simplePos x="0" y="0"/>
                <wp:positionH relativeFrom="page">
                  <wp:posOffset>1014031</wp:posOffset>
                </wp:positionH>
                <wp:positionV relativeFrom="page">
                  <wp:posOffset>5084973</wp:posOffset>
                </wp:positionV>
                <wp:extent cx="1086485" cy="675005"/>
                <wp:effectExtent l="0" t="0" r="0" b="0"/>
                <wp:wrapNone/>
                <wp:docPr id="4236" name="Textbox 4236"/>
                <wp:cNvGraphicFramePr>
                  <a:graphicFrameLocks/>
                </wp:cNvGraphicFramePr>
                <a:graphic>
                  <a:graphicData uri="http://schemas.microsoft.com/office/word/2010/wordprocessingShape">
                    <wps:wsp>
                      <wps:cNvPr id="4236" name="Textbox 4236"/>
                      <wps:cNvSpPr txBox="1"/>
                      <wps:spPr>
                        <a:xfrm>
                          <a:off x="0" y="0"/>
                          <a:ext cx="1086485" cy="675005"/>
                        </a:xfrm>
                        <a:prstGeom prst="rect">
                          <a:avLst/>
                        </a:prstGeom>
                      </wps:spPr>
                      <wps:txbx>
                        <w:txbxContent>
                          <w:p>
                            <w:pPr>
                              <w:spacing w:line="220" w:lineRule="auto" w:before="44"/>
                              <w:ind w:left="20" w:right="17" w:firstLine="0"/>
                              <w:jc w:val="left"/>
                              <w:rPr>
                                <w:sz w:val="16"/>
                              </w:rPr>
                            </w:pPr>
                            <w:r>
                              <w:rPr>
                                <w:w w:val="105"/>
                                <w:sz w:val="16"/>
                              </w:rPr>
                              <w:t>Etain et al.</w:t>
                            </w:r>
                            <w:r>
                              <w:rPr>
                                <w:spacing w:val="40"/>
                                <w:w w:val="105"/>
                                <w:sz w:val="16"/>
                              </w:rPr>
                              <w:t> </w:t>
                            </w:r>
                            <w:r>
                              <w:rPr>
                                <w:w w:val="105"/>
                                <w:sz w:val="16"/>
                              </w:rPr>
                              <w:t>(2021) Facco et al.</w:t>
                            </w:r>
                            <w:r>
                              <w:rPr>
                                <w:spacing w:val="40"/>
                                <w:w w:val="105"/>
                                <w:sz w:val="16"/>
                              </w:rPr>
                              <w:t> </w:t>
                            </w:r>
                            <w:r>
                              <w:rPr>
                                <w:w w:val="105"/>
                                <w:sz w:val="16"/>
                              </w:rPr>
                              <w:t>(2018) Feige et al.</w:t>
                            </w:r>
                            <w:r>
                              <w:rPr>
                                <w:spacing w:val="40"/>
                                <w:w w:val="105"/>
                                <w:sz w:val="16"/>
                              </w:rPr>
                              <w:t> </w:t>
                            </w:r>
                            <w:r>
                              <w:rPr>
                                <w:w w:val="105"/>
                                <w:sz w:val="16"/>
                              </w:rPr>
                              <w:t>(2008) Feige et al.</w:t>
                            </w:r>
                            <w:r>
                              <w:rPr>
                                <w:spacing w:val="40"/>
                                <w:w w:val="105"/>
                                <w:sz w:val="16"/>
                              </w:rPr>
                              <w:t> </w:t>
                            </w:r>
                            <w:r>
                              <w:rPr>
                                <w:w w:val="105"/>
                                <w:sz w:val="16"/>
                              </w:rPr>
                              <w:t>(2021) Feng &amp; Svetnik </w:t>
                            </w:r>
                            <w:r>
                              <w:rPr>
                                <w:w w:val="105"/>
                                <w:sz w:val="16"/>
                              </w:rPr>
                              <w:t>(2018)</w:t>
                            </w:r>
                          </w:p>
                        </w:txbxContent>
                      </wps:txbx>
                      <wps:bodyPr wrap="square" lIns="0" tIns="0" rIns="0" bIns="0" rtlCol="0">
                        <a:noAutofit/>
                      </wps:bodyPr>
                    </wps:wsp>
                  </a:graphicData>
                </a:graphic>
              </wp:anchor>
            </w:drawing>
          </mc:Choice>
          <mc:Fallback>
            <w:pict>
              <v:shape style="position:absolute;margin-left:79.845001pt;margin-top:400.391632pt;width:85.55pt;height:53.15pt;mso-position-horizontal-relative:page;mso-position-vertical-relative:page;z-index:-24260608" type="#_x0000_t202" id="docshape4169" filled="false" stroked="false">
                <v:textbox inset="0,0,0,0">
                  <w:txbxContent>
                    <w:p>
                      <w:pPr>
                        <w:spacing w:line="220" w:lineRule="auto" w:before="44"/>
                        <w:ind w:left="20" w:right="17" w:firstLine="0"/>
                        <w:jc w:val="left"/>
                        <w:rPr>
                          <w:sz w:val="16"/>
                        </w:rPr>
                      </w:pPr>
                      <w:r>
                        <w:rPr>
                          <w:w w:val="105"/>
                          <w:sz w:val="16"/>
                        </w:rPr>
                        <w:t>Etain et al.</w:t>
                      </w:r>
                      <w:r>
                        <w:rPr>
                          <w:spacing w:val="40"/>
                          <w:w w:val="105"/>
                          <w:sz w:val="16"/>
                        </w:rPr>
                        <w:t> </w:t>
                      </w:r>
                      <w:r>
                        <w:rPr>
                          <w:w w:val="105"/>
                          <w:sz w:val="16"/>
                        </w:rPr>
                        <w:t>(2021) Facco et al.</w:t>
                      </w:r>
                      <w:r>
                        <w:rPr>
                          <w:spacing w:val="40"/>
                          <w:w w:val="105"/>
                          <w:sz w:val="16"/>
                        </w:rPr>
                        <w:t> </w:t>
                      </w:r>
                      <w:r>
                        <w:rPr>
                          <w:w w:val="105"/>
                          <w:sz w:val="16"/>
                        </w:rPr>
                        <w:t>(2018) Feige et al.</w:t>
                      </w:r>
                      <w:r>
                        <w:rPr>
                          <w:spacing w:val="40"/>
                          <w:w w:val="105"/>
                          <w:sz w:val="16"/>
                        </w:rPr>
                        <w:t> </w:t>
                      </w:r>
                      <w:r>
                        <w:rPr>
                          <w:w w:val="105"/>
                          <w:sz w:val="16"/>
                        </w:rPr>
                        <w:t>(2008) Feige et al.</w:t>
                      </w:r>
                      <w:r>
                        <w:rPr>
                          <w:spacing w:val="40"/>
                          <w:w w:val="105"/>
                          <w:sz w:val="16"/>
                        </w:rPr>
                        <w:t> </w:t>
                      </w:r>
                      <w:r>
                        <w:rPr>
                          <w:w w:val="105"/>
                          <w:sz w:val="16"/>
                        </w:rPr>
                        <w:t>(2021) Feng &amp; Svetnik </w:t>
                      </w:r>
                      <w:r>
                        <w:rPr>
                          <w:w w:val="105"/>
                          <w:sz w:val="16"/>
                        </w:rPr>
                        <w:t>(2018)</w:t>
                      </w:r>
                    </w:p>
                  </w:txbxContent>
                </v:textbox>
                <w10:wrap type="none"/>
              </v:shape>
            </w:pict>
          </mc:Fallback>
        </mc:AlternateContent>
      </w:r>
      <w:r>
        <w:rPr/>
        <mc:AlternateContent>
          <mc:Choice Requires="wps">
            <w:drawing>
              <wp:anchor distT="0" distB="0" distL="0" distR="0" allowOverlap="1" layoutInCell="1" locked="0" behindDoc="1" simplePos="0" relativeHeight="479056384">
                <wp:simplePos x="0" y="0"/>
                <wp:positionH relativeFrom="page">
                  <wp:posOffset>3139655</wp:posOffset>
                </wp:positionH>
                <wp:positionV relativeFrom="page">
                  <wp:posOffset>5084973</wp:posOffset>
                </wp:positionV>
                <wp:extent cx="3049905" cy="675005"/>
                <wp:effectExtent l="0" t="0" r="0" b="0"/>
                <wp:wrapNone/>
                <wp:docPr id="4237" name="Textbox 4237"/>
                <wp:cNvGraphicFramePr>
                  <a:graphicFrameLocks/>
                </wp:cNvGraphicFramePr>
                <a:graphic>
                  <a:graphicData uri="http://schemas.microsoft.com/office/word/2010/wordprocessingShape">
                    <wps:wsp>
                      <wps:cNvPr id="4237" name="Textbox 4237"/>
                      <wps:cNvSpPr txBox="1"/>
                      <wps:spPr>
                        <a:xfrm>
                          <a:off x="0" y="0"/>
                          <a:ext cx="3049905" cy="675005"/>
                        </a:xfrm>
                        <a:prstGeom prst="rect">
                          <a:avLst/>
                        </a:prstGeom>
                      </wps:spPr>
                      <wps:txbx>
                        <w:txbxContent>
                          <w:p>
                            <w:pPr>
                              <w:spacing w:line="208" w:lineRule="exact" w:before="31"/>
                              <w:ind w:left="20" w:right="0" w:firstLine="0"/>
                              <w:jc w:val="left"/>
                              <w:rPr>
                                <w:sz w:val="16"/>
                              </w:rPr>
                            </w:pPr>
                            <w:r>
                              <w:rPr>
                                <w:sz w:val="16"/>
                              </w:rPr>
                              <w:t>Adults</w:t>
                            </w:r>
                            <w:r>
                              <w:rPr>
                                <w:spacing w:val="17"/>
                                <w:sz w:val="16"/>
                              </w:rPr>
                              <w:t> </w:t>
                            </w:r>
                            <w:r>
                              <w:rPr>
                                <w:sz w:val="16"/>
                              </w:rPr>
                              <w:t>with</w:t>
                            </w:r>
                            <w:r>
                              <w:rPr>
                                <w:spacing w:val="18"/>
                                <w:sz w:val="16"/>
                              </w:rPr>
                              <w:t> </w:t>
                            </w:r>
                            <w:r>
                              <w:rPr>
                                <w:sz w:val="16"/>
                              </w:rPr>
                              <w:t>bipolar</w:t>
                            </w:r>
                            <w:r>
                              <w:rPr>
                                <w:spacing w:val="18"/>
                                <w:sz w:val="16"/>
                              </w:rPr>
                              <w:t> </w:t>
                            </w:r>
                            <w:r>
                              <w:rPr>
                                <w:sz w:val="16"/>
                              </w:rPr>
                              <w:t>disorder</w:t>
                            </w:r>
                            <w:r>
                              <w:rPr>
                                <w:spacing w:val="18"/>
                                <w:sz w:val="16"/>
                              </w:rPr>
                              <w:t> </w:t>
                            </w:r>
                            <w:r>
                              <w:rPr>
                                <w:sz w:val="16"/>
                              </w:rPr>
                              <w:t>and</w:t>
                            </w:r>
                            <w:r>
                              <w:rPr>
                                <w:spacing w:val="18"/>
                                <w:sz w:val="16"/>
                              </w:rPr>
                              <w:t> </w:t>
                            </w:r>
                            <w:r>
                              <w:rPr>
                                <w:sz w:val="16"/>
                              </w:rPr>
                              <w:t>healthy</w:t>
                            </w:r>
                            <w:r>
                              <w:rPr>
                                <w:spacing w:val="18"/>
                                <w:sz w:val="16"/>
                              </w:rPr>
                              <w:t> </w:t>
                            </w:r>
                            <w:r>
                              <w:rPr>
                                <w:spacing w:val="-2"/>
                                <w:sz w:val="16"/>
                              </w:rPr>
                              <w:t>controls</w:t>
                            </w:r>
                          </w:p>
                          <w:p>
                            <w:pPr>
                              <w:spacing w:line="220" w:lineRule="auto" w:before="5"/>
                              <w:ind w:left="20" w:right="0" w:firstLine="0"/>
                              <w:jc w:val="left"/>
                              <w:rPr>
                                <w:sz w:val="16"/>
                              </w:rPr>
                            </w:pPr>
                            <w:r>
                              <w:rPr>
                                <w:sz w:val="16"/>
                              </w:rPr>
                              <w:t>Nulliparous women enrolled in the first trimester of pregnancy</w:t>
                            </w:r>
                            <w:r>
                              <w:rPr>
                                <w:spacing w:val="40"/>
                                <w:sz w:val="16"/>
                              </w:rPr>
                              <w:t> </w:t>
                            </w:r>
                            <w:r>
                              <w:rPr>
                                <w:sz w:val="16"/>
                              </w:rPr>
                              <w:t>Individuals with paradoxical insomnia and good sleeper </w:t>
                            </w:r>
                            <w:r>
                              <w:rPr>
                                <w:sz w:val="16"/>
                              </w:rPr>
                              <w:t>controls</w:t>
                            </w:r>
                            <w:r>
                              <w:rPr>
                                <w:spacing w:val="40"/>
                                <w:sz w:val="16"/>
                              </w:rPr>
                              <w:t> </w:t>
                            </w:r>
                            <w:r>
                              <w:rPr>
                                <w:sz w:val="16"/>
                              </w:rPr>
                              <w:t>Insomnia patients and good sleeper controls</w:t>
                            </w:r>
                          </w:p>
                          <w:p>
                            <w:pPr>
                              <w:spacing w:line="204" w:lineRule="exact" w:before="0"/>
                              <w:ind w:left="20" w:right="0" w:firstLine="0"/>
                              <w:jc w:val="left"/>
                              <w:rPr>
                                <w:sz w:val="16"/>
                              </w:rPr>
                            </w:pPr>
                            <w:r>
                              <w:rPr>
                                <w:w w:val="105"/>
                                <w:sz w:val="16"/>
                              </w:rPr>
                              <w:t>Primary</w:t>
                            </w:r>
                            <w:r>
                              <w:rPr>
                                <w:spacing w:val="-3"/>
                                <w:w w:val="105"/>
                                <w:sz w:val="16"/>
                              </w:rPr>
                              <w:t> </w:t>
                            </w:r>
                            <w:r>
                              <w:rPr>
                                <w:w w:val="105"/>
                                <w:sz w:val="16"/>
                              </w:rPr>
                              <w:t>insomnia</w:t>
                            </w:r>
                            <w:r>
                              <w:rPr>
                                <w:spacing w:val="-2"/>
                                <w:w w:val="105"/>
                                <w:sz w:val="16"/>
                              </w:rPr>
                              <w:t> patients</w:t>
                            </w:r>
                          </w:p>
                        </w:txbxContent>
                      </wps:txbx>
                      <wps:bodyPr wrap="square" lIns="0" tIns="0" rIns="0" bIns="0" rtlCol="0">
                        <a:noAutofit/>
                      </wps:bodyPr>
                    </wps:wsp>
                  </a:graphicData>
                </a:graphic>
              </wp:anchor>
            </w:drawing>
          </mc:Choice>
          <mc:Fallback>
            <w:pict>
              <v:shape style="position:absolute;margin-left:247.216995pt;margin-top:400.391632pt;width:240.15pt;height:53.15pt;mso-position-horizontal-relative:page;mso-position-vertical-relative:page;z-index:-24260096" type="#_x0000_t202" id="docshape4170" filled="false" stroked="false">
                <v:textbox inset="0,0,0,0">
                  <w:txbxContent>
                    <w:p>
                      <w:pPr>
                        <w:spacing w:line="208" w:lineRule="exact" w:before="31"/>
                        <w:ind w:left="20" w:right="0" w:firstLine="0"/>
                        <w:jc w:val="left"/>
                        <w:rPr>
                          <w:sz w:val="16"/>
                        </w:rPr>
                      </w:pPr>
                      <w:r>
                        <w:rPr>
                          <w:sz w:val="16"/>
                        </w:rPr>
                        <w:t>Adults</w:t>
                      </w:r>
                      <w:r>
                        <w:rPr>
                          <w:spacing w:val="17"/>
                          <w:sz w:val="16"/>
                        </w:rPr>
                        <w:t> </w:t>
                      </w:r>
                      <w:r>
                        <w:rPr>
                          <w:sz w:val="16"/>
                        </w:rPr>
                        <w:t>with</w:t>
                      </w:r>
                      <w:r>
                        <w:rPr>
                          <w:spacing w:val="18"/>
                          <w:sz w:val="16"/>
                        </w:rPr>
                        <w:t> </w:t>
                      </w:r>
                      <w:r>
                        <w:rPr>
                          <w:sz w:val="16"/>
                        </w:rPr>
                        <w:t>bipolar</w:t>
                      </w:r>
                      <w:r>
                        <w:rPr>
                          <w:spacing w:val="18"/>
                          <w:sz w:val="16"/>
                        </w:rPr>
                        <w:t> </w:t>
                      </w:r>
                      <w:r>
                        <w:rPr>
                          <w:sz w:val="16"/>
                        </w:rPr>
                        <w:t>disorder</w:t>
                      </w:r>
                      <w:r>
                        <w:rPr>
                          <w:spacing w:val="18"/>
                          <w:sz w:val="16"/>
                        </w:rPr>
                        <w:t> </w:t>
                      </w:r>
                      <w:r>
                        <w:rPr>
                          <w:sz w:val="16"/>
                        </w:rPr>
                        <w:t>and</w:t>
                      </w:r>
                      <w:r>
                        <w:rPr>
                          <w:spacing w:val="18"/>
                          <w:sz w:val="16"/>
                        </w:rPr>
                        <w:t> </w:t>
                      </w:r>
                      <w:r>
                        <w:rPr>
                          <w:sz w:val="16"/>
                        </w:rPr>
                        <w:t>healthy</w:t>
                      </w:r>
                      <w:r>
                        <w:rPr>
                          <w:spacing w:val="18"/>
                          <w:sz w:val="16"/>
                        </w:rPr>
                        <w:t> </w:t>
                      </w:r>
                      <w:r>
                        <w:rPr>
                          <w:spacing w:val="-2"/>
                          <w:sz w:val="16"/>
                        </w:rPr>
                        <w:t>controls</w:t>
                      </w:r>
                    </w:p>
                    <w:p>
                      <w:pPr>
                        <w:spacing w:line="220" w:lineRule="auto" w:before="5"/>
                        <w:ind w:left="20" w:right="0" w:firstLine="0"/>
                        <w:jc w:val="left"/>
                        <w:rPr>
                          <w:sz w:val="16"/>
                        </w:rPr>
                      </w:pPr>
                      <w:r>
                        <w:rPr>
                          <w:sz w:val="16"/>
                        </w:rPr>
                        <w:t>Nulliparous women enrolled in the first trimester of pregnancy</w:t>
                      </w:r>
                      <w:r>
                        <w:rPr>
                          <w:spacing w:val="40"/>
                          <w:sz w:val="16"/>
                        </w:rPr>
                        <w:t> </w:t>
                      </w:r>
                      <w:r>
                        <w:rPr>
                          <w:sz w:val="16"/>
                        </w:rPr>
                        <w:t>Individuals with paradoxical insomnia and good sleeper </w:t>
                      </w:r>
                      <w:r>
                        <w:rPr>
                          <w:sz w:val="16"/>
                        </w:rPr>
                        <w:t>controls</w:t>
                      </w:r>
                      <w:r>
                        <w:rPr>
                          <w:spacing w:val="40"/>
                          <w:sz w:val="16"/>
                        </w:rPr>
                        <w:t> </w:t>
                      </w:r>
                      <w:r>
                        <w:rPr>
                          <w:sz w:val="16"/>
                        </w:rPr>
                        <w:t>Insomnia patients and good sleeper controls</w:t>
                      </w:r>
                    </w:p>
                    <w:p>
                      <w:pPr>
                        <w:spacing w:line="204" w:lineRule="exact" w:before="0"/>
                        <w:ind w:left="20" w:right="0" w:firstLine="0"/>
                        <w:jc w:val="left"/>
                        <w:rPr>
                          <w:sz w:val="16"/>
                        </w:rPr>
                      </w:pPr>
                      <w:r>
                        <w:rPr>
                          <w:w w:val="105"/>
                          <w:sz w:val="16"/>
                        </w:rPr>
                        <w:t>Primary</w:t>
                      </w:r>
                      <w:r>
                        <w:rPr>
                          <w:spacing w:val="-3"/>
                          <w:w w:val="105"/>
                          <w:sz w:val="16"/>
                        </w:rPr>
                        <w:t> </w:t>
                      </w:r>
                      <w:r>
                        <w:rPr>
                          <w:w w:val="105"/>
                          <w:sz w:val="16"/>
                        </w:rPr>
                        <w:t>insomnia</w:t>
                      </w:r>
                      <w:r>
                        <w:rPr>
                          <w:spacing w:val="-2"/>
                          <w:w w:val="105"/>
                          <w:sz w:val="16"/>
                        </w:rPr>
                        <w:t> patients</w:t>
                      </w:r>
                    </w:p>
                  </w:txbxContent>
                </v:textbox>
                <w10:wrap type="none"/>
              </v:shape>
            </w:pict>
          </mc:Fallback>
        </mc:AlternateContent>
      </w:r>
      <w:r>
        <w:rPr/>
        <mc:AlternateContent>
          <mc:Choice Requires="wps">
            <w:drawing>
              <wp:anchor distT="0" distB="0" distL="0" distR="0" allowOverlap="1" layoutInCell="1" locked="0" behindDoc="1" simplePos="0" relativeHeight="479056896">
                <wp:simplePos x="0" y="0"/>
                <wp:positionH relativeFrom="page">
                  <wp:posOffset>6328092</wp:posOffset>
                </wp:positionH>
                <wp:positionV relativeFrom="page">
                  <wp:posOffset>5084973</wp:posOffset>
                </wp:positionV>
                <wp:extent cx="192405" cy="675005"/>
                <wp:effectExtent l="0" t="0" r="0" b="0"/>
                <wp:wrapNone/>
                <wp:docPr id="4238" name="Textbox 4238"/>
                <wp:cNvGraphicFramePr>
                  <a:graphicFrameLocks/>
                </wp:cNvGraphicFramePr>
                <a:graphic>
                  <a:graphicData uri="http://schemas.microsoft.com/office/word/2010/wordprocessingShape">
                    <wps:wsp>
                      <wps:cNvPr id="4238" name="Textbox 4238"/>
                      <wps:cNvSpPr txBox="1"/>
                      <wps:spPr>
                        <a:xfrm>
                          <a:off x="0" y="0"/>
                          <a:ext cx="192405" cy="675005"/>
                        </a:xfrm>
                        <a:prstGeom prst="rect">
                          <a:avLst/>
                        </a:prstGeom>
                      </wps:spPr>
                      <wps:txbx>
                        <w:txbxContent>
                          <w:p>
                            <w:pPr>
                              <w:spacing w:line="208" w:lineRule="exact" w:before="31"/>
                              <w:ind w:left="20" w:right="0" w:firstLine="0"/>
                              <w:jc w:val="left"/>
                              <w:rPr>
                                <w:sz w:val="16"/>
                              </w:rPr>
                            </w:pPr>
                            <w:r>
                              <w:rPr>
                                <w:spacing w:val="-5"/>
                                <w:w w:val="105"/>
                                <w:sz w:val="16"/>
                              </w:rPr>
                              <w:t>154</w:t>
                            </w:r>
                          </w:p>
                          <w:p>
                            <w:pPr>
                              <w:spacing w:line="199" w:lineRule="exact" w:before="0"/>
                              <w:ind w:left="20" w:right="0" w:firstLine="0"/>
                              <w:jc w:val="left"/>
                              <w:rPr>
                                <w:sz w:val="16"/>
                              </w:rPr>
                            </w:pPr>
                            <w:r>
                              <w:rPr>
                                <w:spacing w:val="-5"/>
                                <w:w w:val="105"/>
                                <w:sz w:val="16"/>
                              </w:rPr>
                              <w:t>752</w:t>
                            </w:r>
                          </w:p>
                          <w:p>
                            <w:pPr>
                              <w:spacing w:line="199" w:lineRule="exact" w:before="0"/>
                              <w:ind w:left="20" w:right="0" w:firstLine="0"/>
                              <w:jc w:val="left"/>
                              <w:rPr>
                                <w:sz w:val="16"/>
                              </w:rPr>
                            </w:pPr>
                            <w:r>
                              <w:rPr>
                                <w:spacing w:val="-5"/>
                                <w:w w:val="105"/>
                                <w:sz w:val="16"/>
                              </w:rPr>
                              <w:t>200</w:t>
                            </w:r>
                          </w:p>
                          <w:p>
                            <w:pPr>
                              <w:spacing w:line="199" w:lineRule="exact" w:before="0"/>
                              <w:ind w:left="20" w:right="0" w:firstLine="0"/>
                              <w:jc w:val="left"/>
                              <w:rPr>
                                <w:sz w:val="16"/>
                              </w:rPr>
                            </w:pPr>
                            <w:r>
                              <w:rPr>
                                <w:spacing w:val="-5"/>
                                <w:w w:val="105"/>
                                <w:sz w:val="16"/>
                              </w:rPr>
                              <w:t>100</w:t>
                            </w:r>
                          </w:p>
                          <w:p>
                            <w:pPr>
                              <w:spacing w:line="208" w:lineRule="exact" w:before="0"/>
                              <w:ind w:left="20" w:right="0" w:firstLine="0"/>
                              <w:jc w:val="left"/>
                              <w:rPr>
                                <w:sz w:val="16"/>
                              </w:rPr>
                            </w:pPr>
                            <w:r>
                              <w:rPr>
                                <w:spacing w:val="-5"/>
                                <w:w w:val="115"/>
                                <w:sz w:val="16"/>
                              </w:rPr>
                              <w:t>n/a</w:t>
                            </w:r>
                          </w:p>
                        </w:txbxContent>
                      </wps:txbx>
                      <wps:bodyPr wrap="square" lIns="0" tIns="0" rIns="0" bIns="0" rtlCol="0">
                        <a:noAutofit/>
                      </wps:bodyPr>
                    </wps:wsp>
                  </a:graphicData>
                </a:graphic>
              </wp:anchor>
            </w:drawing>
          </mc:Choice>
          <mc:Fallback>
            <w:pict>
              <v:shape style="position:absolute;margin-left:498.274994pt;margin-top:400.391632pt;width:15.15pt;height:53.15pt;mso-position-horizontal-relative:page;mso-position-vertical-relative:page;z-index:-24259584" type="#_x0000_t202" id="docshape4171" filled="false" stroked="false">
                <v:textbox inset="0,0,0,0">
                  <w:txbxContent>
                    <w:p>
                      <w:pPr>
                        <w:spacing w:line="208" w:lineRule="exact" w:before="31"/>
                        <w:ind w:left="20" w:right="0" w:firstLine="0"/>
                        <w:jc w:val="left"/>
                        <w:rPr>
                          <w:sz w:val="16"/>
                        </w:rPr>
                      </w:pPr>
                      <w:r>
                        <w:rPr>
                          <w:spacing w:val="-5"/>
                          <w:w w:val="105"/>
                          <w:sz w:val="16"/>
                        </w:rPr>
                        <w:t>154</w:t>
                      </w:r>
                    </w:p>
                    <w:p>
                      <w:pPr>
                        <w:spacing w:line="199" w:lineRule="exact" w:before="0"/>
                        <w:ind w:left="20" w:right="0" w:firstLine="0"/>
                        <w:jc w:val="left"/>
                        <w:rPr>
                          <w:sz w:val="16"/>
                        </w:rPr>
                      </w:pPr>
                      <w:r>
                        <w:rPr>
                          <w:spacing w:val="-5"/>
                          <w:w w:val="105"/>
                          <w:sz w:val="16"/>
                        </w:rPr>
                        <w:t>752</w:t>
                      </w:r>
                    </w:p>
                    <w:p>
                      <w:pPr>
                        <w:spacing w:line="199" w:lineRule="exact" w:before="0"/>
                        <w:ind w:left="20" w:right="0" w:firstLine="0"/>
                        <w:jc w:val="left"/>
                        <w:rPr>
                          <w:sz w:val="16"/>
                        </w:rPr>
                      </w:pPr>
                      <w:r>
                        <w:rPr>
                          <w:spacing w:val="-5"/>
                          <w:w w:val="105"/>
                          <w:sz w:val="16"/>
                        </w:rPr>
                        <w:t>200</w:t>
                      </w:r>
                    </w:p>
                    <w:p>
                      <w:pPr>
                        <w:spacing w:line="199" w:lineRule="exact" w:before="0"/>
                        <w:ind w:left="20" w:right="0" w:firstLine="0"/>
                        <w:jc w:val="left"/>
                        <w:rPr>
                          <w:sz w:val="16"/>
                        </w:rPr>
                      </w:pPr>
                      <w:r>
                        <w:rPr>
                          <w:spacing w:val="-5"/>
                          <w:w w:val="105"/>
                          <w:sz w:val="16"/>
                        </w:rPr>
                        <w:t>100</w:t>
                      </w:r>
                    </w:p>
                    <w:p>
                      <w:pPr>
                        <w:spacing w:line="208" w:lineRule="exact" w:before="0"/>
                        <w:ind w:left="20" w:right="0" w:firstLine="0"/>
                        <w:jc w:val="left"/>
                        <w:rPr>
                          <w:sz w:val="16"/>
                        </w:rPr>
                      </w:pPr>
                      <w:r>
                        <w:rPr>
                          <w:spacing w:val="-5"/>
                          <w:w w:val="115"/>
                          <w:sz w:val="16"/>
                        </w:rPr>
                        <w:t>n/a</w:t>
                      </w:r>
                    </w:p>
                  </w:txbxContent>
                </v:textbox>
                <w10:wrap type="none"/>
              </v:shape>
            </w:pict>
          </mc:Fallback>
        </mc:AlternateContent>
      </w:r>
      <w:r>
        <w:rPr/>
        <mc:AlternateContent>
          <mc:Choice Requires="wps">
            <w:drawing>
              <wp:anchor distT="0" distB="0" distL="0" distR="0" allowOverlap="1" layoutInCell="1" locked="0" behindDoc="1" simplePos="0" relativeHeight="479057408">
                <wp:simplePos x="0" y="0"/>
                <wp:positionH relativeFrom="page">
                  <wp:posOffset>1001471</wp:posOffset>
                </wp:positionH>
                <wp:positionV relativeFrom="page">
                  <wp:posOffset>5907387</wp:posOffset>
                </wp:positionV>
                <wp:extent cx="1248410" cy="802005"/>
                <wp:effectExtent l="0" t="0" r="0" b="0"/>
                <wp:wrapNone/>
                <wp:docPr id="4239" name="Textbox 4239"/>
                <wp:cNvGraphicFramePr>
                  <a:graphicFrameLocks/>
                </wp:cNvGraphicFramePr>
                <a:graphic>
                  <a:graphicData uri="http://schemas.microsoft.com/office/word/2010/wordprocessingShape">
                    <wps:wsp>
                      <wps:cNvPr id="4239" name="Textbox 4239"/>
                      <wps:cNvSpPr txBox="1"/>
                      <wps:spPr>
                        <a:xfrm>
                          <a:off x="0" y="0"/>
                          <a:ext cx="1248410" cy="802005"/>
                        </a:xfrm>
                        <a:prstGeom prst="rect">
                          <a:avLst/>
                        </a:prstGeom>
                      </wps:spPr>
                      <wps:txbx>
                        <w:txbxContent>
                          <w:p>
                            <w:pPr>
                              <w:spacing w:line="220" w:lineRule="auto" w:before="44"/>
                              <w:ind w:left="20" w:right="0" w:firstLine="19"/>
                              <w:jc w:val="left"/>
                              <w:rPr>
                                <w:sz w:val="16"/>
                              </w:rPr>
                            </w:pPr>
                            <w:r>
                              <w:rPr>
                                <w:spacing w:val="-2"/>
                                <w:w w:val="105"/>
                                <w:sz w:val="16"/>
                              </w:rPr>
                              <w:t>Fernandez-Mendoza</w:t>
                            </w:r>
                            <w:r>
                              <w:rPr>
                                <w:spacing w:val="-6"/>
                                <w:w w:val="105"/>
                                <w:sz w:val="16"/>
                              </w:rPr>
                              <w:t> </w:t>
                            </w:r>
                            <w:r>
                              <w:rPr>
                                <w:spacing w:val="-2"/>
                                <w:w w:val="105"/>
                                <w:sz w:val="16"/>
                              </w:rPr>
                              <w:t>et</w:t>
                            </w:r>
                            <w:r>
                              <w:rPr>
                                <w:spacing w:val="-6"/>
                                <w:w w:val="105"/>
                                <w:sz w:val="16"/>
                              </w:rPr>
                              <w:t> </w:t>
                            </w:r>
                            <w:r>
                              <w:rPr>
                                <w:spacing w:val="-2"/>
                                <w:w w:val="105"/>
                                <w:sz w:val="16"/>
                              </w:rPr>
                              <w:t>al.</w:t>
                            </w:r>
                            <w:r>
                              <w:rPr>
                                <w:spacing w:val="40"/>
                                <w:w w:val="105"/>
                                <w:sz w:val="16"/>
                              </w:rPr>
                              <w:t> </w:t>
                            </w:r>
                            <w:r>
                              <w:rPr>
                                <w:spacing w:val="-2"/>
                                <w:w w:val="105"/>
                                <w:sz w:val="16"/>
                              </w:rPr>
                              <w:t>(2011)</w:t>
                            </w:r>
                          </w:p>
                          <w:p>
                            <w:pPr>
                              <w:spacing w:line="220" w:lineRule="auto" w:before="2"/>
                              <w:ind w:left="20" w:right="0" w:firstLine="19"/>
                              <w:jc w:val="left"/>
                              <w:rPr>
                                <w:sz w:val="16"/>
                              </w:rPr>
                            </w:pPr>
                            <w:r>
                              <w:rPr>
                                <w:w w:val="105"/>
                                <w:sz w:val="16"/>
                              </w:rPr>
                              <w:t>Finan et al.</w:t>
                            </w:r>
                            <w:r>
                              <w:rPr>
                                <w:spacing w:val="40"/>
                                <w:w w:val="105"/>
                                <w:sz w:val="16"/>
                              </w:rPr>
                              <w:t> </w:t>
                            </w:r>
                            <w:r>
                              <w:rPr>
                                <w:w w:val="105"/>
                                <w:sz w:val="16"/>
                              </w:rPr>
                              <w:t>(2020) Franklin</w:t>
                            </w:r>
                            <w:r>
                              <w:rPr>
                                <w:spacing w:val="-6"/>
                                <w:w w:val="105"/>
                                <w:sz w:val="16"/>
                              </w:rPr>
                              <w:t> </w:t>
                            </w:r>
                            <w:r>
                              <w:rPr>
                                <w:w w:val="105"/>
                                <w:sz w:val="16"/>
                              </w:rPr>
                              <w:t>&amp;</w:t>
                            </w:r>
                            <w:r>
                              <w:rPr>
                                <w:spacing w:val="-6"/>
                                <w:w w:val="105"/>
                                <w:sz w:val="16"/>
                              </w:rPr>
                              <w:t> </w:t>
                            </w:r>
                            <w:r>
                              <w:rPr>
                                <w:w w:val="105"/>
                                <w:sz w:val="16"/>
                              </w:rPr>
                              <w:t>Svanborg </w:t>
                            </w:r>
                            <w:r>
                              <w:rPr>
                                <w:spacing w:val="-2"/>
                                <w:w w:val="105"/>
                                <w:sz w:val="16"/>
                              </w:rPr>
                              <w:t>(2000)</w:t>
                            </w:r>
                          </w:p>
                          <w:p>
                            <w:pPr>
                              <w:spacing w:line="204" w:lineRule="exact" w:before="0"/>
                              <w:ind w:left="39" w:right="0" w:firstLine="0"/>
                              <w:jc w:val="left"/>
                              <w:rPr>
                                <w:sz w:val="16"/>
                              </w:rPr>
                            </w:pPr>
                            <w:r>
                              <w:rPr>
                                <w:w w:val="105"/>
                                <w:sz w:val="16"/>
                              </w:rPr>
                              <w:t>Friedmann</w:t>
                            </w:r>
                            <w:r>
                              <w:rPr>
                                <w:spacing w:val="6"/>
                                <w:w w:val="105"/>
                                <w:sz w:val="16"/>
                              </w:rPr>
                              <w:t> </w:t>
                            </w:r>
                            <w:r>
                              <w:rPr>
                                <w:w w:val="105"/>
                                <w:sz w:val="16"/>
                              </w:rPr>
                              <w:t>et</w:t>
                            </w:r>
                            <w:r>
                              <w:rPr>
                                <w:spacing w:val="7"/>
                                <w:w w:val="105"/>
                                <w:sz w:val="16"/>
                              </w:rPr>
                              <w:t> </w:t>
                            </w:r>
                            <w:r>
                              <w:rPr>
                                <w:w w:val="105"/>
                                <w:sz w:val="16"/>
                              </w:rPr>
                              <w:t>al.</w:t>
                            </w:r>
                            <w:r>
                              <w:rPr>
                                <w:spacing w:val="23"/>
                                <w:w w:val="105"/>
                                <w:sz w:val="16"/>
                              </w:rPr>
                              <w:t> </w:t>
                            </w:r>
                            <w:r>
                              <w:rPr>
                                <w:spacing w:val="-2"/>
                                <w:w w:val="105"/>
                                <w:sz w:val="16"/>
                              </w:rPr>
                              <w:t>(2022)</w:t>
                            </w:r>
                          </w:p>
                        </w:txbxContent>
                      </wps:txbx>
                      <wps:bodyPr wrap="square" lIns="0" tIns="0" rIns="0" bIns="0" rtlCol="0">
                        <a:noAutofit/>
                      </wps:bodyPr>
                    </wps:wsp>
                  </a:graphicData>
                </a:graphic>
              </wp:anchor>
            </w:drawing>
          </mc:Choice>
          <mc:Fallback>
            <w:pict>
              <v:shape style="position:absolute;margin-left:78.856003pt;margin-top:465.148651pt;width:98.3pt;height:63.15pt;mso-position-horizontal-relative:page;mso-position-vertical-relative:page;z-index:-24259072" type="#_x0000_t202" id="docshape4172" filled="false" stroked="false">
                <v:textbox inset="0,0,0,0">
                  <w:txbxContent>
                    <w:p>
                      <w:pPr>
                        <w:spacing w:line="220" w:lineRule="auto" w:before="44"/>
                        <w:ind w:left="20" w:right="0" w:firstLine="19"/>
                        <w:jc w:val="left"/>
                        <w:rPr>
                          <w:sz w:val="16"/>
                        </w:rPr>
                      </w:pPr>
                      <w:r>
                        <w:rPr>
                          <w:spacing w:val="-2"/>
                          <w:w w:val="105"/>
                          <w:sz w:val="16"/>
                        </w:rPr>
                        <w:t>Fernandez-Mendoza</w:t>
                      </w:r>
                      <w:r>
                        <w:rPr>
                          <w:spacing w:val="-6"/>
                          <w:w w:val="105"/>
                          <w:sz w:val="16"/>
                        </w:rPr>
                        <w:t> </w:t>
                      </w:r>
                      <w:r>
                        <w:rPr>
                          <w:spacing w:val="-2"/>
                          <w:w w:val="105"/>
                          <w:sz w:val="16"/>
                        </w:rPr>
                        <w:t>et</w:t>
                      </w:r>
                      <w:r>
                        <w:rPr>
                          <w:spacing w:val="-6"/>
                          <w:w w:val="105"/>
                          <w:sz w:val="16"/>
                        </w:rPr>
                        <w:t> </w:t>
                      </w:r>
                      <w:r>
                        <w:rPr>
                          <w:spacing w:val="-2"/>
                          <w:w w:val="105"/>
                          <w:sz w:val="16"/>
                        </w:rPr>
                        <w:t>al.</w:t>
                      </w:r>
                      <w:r>
                        <w:rPr>
                          <w:spacing w:val="40"/>
                          <w:w w:val="105"/>
                          <w:sz w:val="16"/>
                        </w:rPr>
                        <w:t> </w:t>
                      </w:r>
                      <w:r>
                        <w:rPr>
                          <w:spacing w:val="-2"/>
                          <w:w w:val="105"/>
                          <w:sz w:val="16"/>
                        </w:rPr>
                        <w:t>(2011)</w:t>
                      </w:r>
                    </w:p>
                    <w:p>
                      <w:pPr>
                        <w:spacing w:line="220" w:lineRule="auto" w:before="2"/>
                        <w:ind w:left="20" w:right="0" w:firstLine="19"/>
                        <w:jc w:val="left"/>
                        <w:rPr>
                          <w:sz w:val="16"/>
                        </w:rPr>
                      </w:pPr>
                      <w:r>
                        <w:rPr>
                          <w:w w:val="105"/>
                          <w:sz w:val="16"/>
                        </w:rPr>
                        <w:t>Finan et al.</w:t>
                      </w:r>
                      <w:r>
                        <w:rPr>
                          <w:spacing w:val="40"/>
                          <w:w w:val="105"/>
                          <w:sz w:val="16"/>
                        </w:rPr>
                        <w:t> </w:t>
                      </w:r>
                      <w:r>
                        <w:rPr>
                          <w:w w:val="105"/>
                          <w:sz w:val="16"/>
                        </w:rPr>
                        <w:t>(2020) Franklin</w:t>
                      </w:r>
                      <w:r>
                        <w:rPr>
                          <w:spacing w:val="-6"/>
                          <w:w w:val="105"/>
                          <w:sz w:val="16"/>
                        </w:rPr>
                        <w:t> </w:t>
                      </w:r>
                      <w:r>
                        <w:rPr>
                          <w:w w:val="105"/>
                          <w:sz w:val="16"/>
                        </w:rPr>
                        <w:t>&amp;</w:t>
                      </w:r>
                      <w:r>
                        <w:rPr>
                          <w:spacing w:val="-6"/>
                          <w:w w:val="105"/>
                          <w:sz w:val="16"/>
                        </w:rPr>
                        <w:t> </w:t>
                      </w:r>
                      <w:r>
                        <w:rPr>
                          <w:w w:val="105"/>
                          <w:sz w:val="16"/>
                        </w:rPr>
                        <w:t>Svanborg </w:t>
                      </w:r>
                      <w:r>
                        <w:rPr>
                          <w:spacing w:val="-2"/>
                          <w:w w:val="105"/>
                          <w:sz w:val="16"/>
                        </w:rPr>
                        <w:t>(2000)</w:t>
                      </w:r>
                    </w:p>
                    <w:p>
                      <w:pPr>
                        <w:spacing w:line="204" w:lineRule="exact" w:before="0"/>
                        <w:ind w:left="39" w:right="0" w:firstLine="0"/>
                        <w:jc w:val="left"/>
                        <w:rPr>
                          <w:sz w:val="16"/>
                        </w:rPr>
                      </w:pPr>
                      <w:r>
                        <w:rPr>
                          <w:w w:val="105"/>
                          <w:sz w:val="16"/>
                        </w:rPr>
                        <w:t>Friedmann</w:t>
                      </w:r>
                      <w:r>
                        <w:rPr>
                          <w:spacing w:val="6"/>
                          <w:w w:val="105"/>
                          <w:sz w:val="16"/>
                        </w:rPr>
                        <w:t> </w:t>
                      </w:r>
                      <w:r>
                        <w:rPr>
                          <w:w w:val="105"/>
                          <w:sz w:val="16"/>
                        </w:rPr>
                        <w:t>et</w:t>
                      </w:r>
                      <w:r>
                        <w:rPr>
                          <w:spacing w:val="7"/>
                          <w:w w:val="105"/>
                          <w:sz w:val="16"/>
                        </w:rPr>
                        <w:t> </w:t>
                      </w:r>
                      <w:r>
                        <w:rPr>
                          <w:w w:val="105"/>
                          <w:sz w:val="16"/>
                        </w:rPr>
                        <w:t>al.</w:t>
                      </w:r>
                      <w:r>
                        <w:rPr>
                          <w:spacing w:val="23"/>
                          <w:w w:val="105"/>
                          <w:sz w:val="16"/>
                        </w:rPr>
                        <w:t> </w:t>
                      </w:r>
                      <w:r>
                        <w:rPr>
                          <w:spacing w:val="-2"/>
                          <w:w w:val="105"/>
                          <w:sz w:val="16"/>
                        </w:rPr>
                        <w:t>(2022)</w:t>
                      </w:r>
                    </w:p>
                  </w:txbxContent>
                </v:textbox>
                <w10:wrap type="none"/>
              </v:shape>
            </w:pict>
          </mc:Fallback>
        </mc:AlternateContent>
      </w:r>
      <w:r>
        <w:rPr/>
        <mc:AlternateContent>
          <mc:Choice Requires="wps">
            <w:drawing>
              <wp:anchor distT="0" distB="0" distL="0" distR="0" allowOverlap="1" layoutInCell="1" locked="0" behindDoc="1" simplePos="0" relativeHeight="479057920">
                <wp:simplePos x="0" y="0"/>
                <wp:positionH relativeFrom="page">
                  <wp:posOffset>3135807</wp:posOffset>
                </wp:positionH>
                <wp:positionV relativeFrom="page">
                  <wp:posOffset>5907387</wp:posOffset>
                </wp:positionV>
                <wp:extent cx="3065780" cy="3268979"/>
                <wp:effectExtent l="0" t="0" r="0" b="0"/>
                <wp:wrapNone/>
                <wp:docPr id="4240" name="Textbox 4240"/>
                <wp:cNvGraphicFramePr>
                  <a:graphicFrameLocks/>
                </wp:cNvGraphicFramePr>
                <a:graphic>
                  <a:graphicData uri="http://schemas.microsoft.com/office/word/2010/wordprocessingShape">
                    <wps:wsp>
                      <wps:cNvPr id="4240" name="Textbox 4240"/>
                      <wps:cNvSpPr txBox="1"/>
                      <wps:spPr>
                        <a:xfrm>
                          <a:off x="0" y="0"/>
                          <a:ext cx="3065780" cy="3268979"/>
                        </a:xfrm>
                        <a:prstGeom prst="rect">
                          <a:avLst/>
                        </a:prstGeom>
                      </wps:spPr>
                      <wps:txbx>
                        <w:txbxContent>
                          <w:p>
                            <w:pPr>
                              <w:spacing w:before="31"/>
                              <w:ind w:left="26" w:right="0" w:firstLine="0"/>
                              <w:jc w:val="left"/>
                              <w:rPr>
                                <w:sz w:val="16"/>
                              </w:rPr>
                            </w:pPr>
                            <w:r>
                              <w:rPr>
                                <w:sz w:val="16"/>
                              </w:rPr>
                              <w:t>Insomniacs</w:t>
                            </w:r>
                            <w:r>
                              <w:rPr>
                                <w:spacing w:val="20"/>
                                <w:sz w:val="16"/>
                              </w:rPr>
                              <w:t> </w:t>
                            </w:r>
                            <w:r>
                              <w:rPr>
                                <w:sz w:val="16"/>
                              </w:rPr>
                              <w:t>and</w:t>
                            </w:r>
                            <w:r>
                              <w:rPr>
                                <w:spacing w:val="20"/>
                                <w:sz w:val="16"/>
                              </w:rPr>
                              <w:t> </w:t>
                            </w:r>
                            <w:r>
                              <w:rPr>
                                <w:spacing w:val="-2"/>
                                <w:sz w:val="16"/>
                              </w:rPr>
                              <w:t>controls</w:t>
                            </w:r>
                          </w:p>
                          <w:p>
                            <w:pPr>
                              <w:spacing w:line="208" w:lineRule="exact" w:before="183"/>
                              <w:ind w:left="26" w:right="0" w:firstLine="0"/>
                              <w:jc w:val="left"/>
                              <w:rPr>
                                <w:sz w:val="16"/>
                              </w:rPr>
                            </w:pPr>
                            <w:r>
                              <w:rPr>
                                <w:sz w:val="16"/>
                              </w:rPr>
                              <w:t>Participants</w:t>
                            </w:r>
                            <w:r>
                              <w:rPr>
                                <w:spacing w:val="22"/>
                                <w:sz w:val="16"/>
                              </w:rPr>
                              <w:t> </w:t>
                            </w:r>
                            <w:r>
                              <w:rPr>
                                <w:sz w:val="16"/>
                              </w:rPr>
                              <w:t>with</w:t>
                            </w:r>
                            <w:r>
                              <w:rPr>
                                <w:spacing w:val="23"/>
                                <w:sz w:val="16"/>
                              </w:rPr>
                              <w:t> </w:t>
                            </w:r>
                            <w:r>
                              <w:rPr>
                                <w:sz w:val="16"/>
                              </w:rPr>
                              <w:t>opioid</w:t>
                            </w:r>
                            <w:r>
                              <w:rPr>
                                <w:spacing w:val="23"/>
                                <w:sz w:val="16"/>
                              </w:rPr>
                              <w:t> </w:t>
                            </w:r>
                            <w:r>
                              <w:rPr>
                                <w:sz w:val="16"/>
                              </w:rPr>
                              <w:t>use</w:t>
                            </w:r>
                            <w:r>
                              <w:rPr>
                                <w:spacing w:val="23"/>
                                <w:sz w:val="16"/>
                              </w:rPr>
                              <w:t> </w:t>
                            </w:r>
                            <w:r>
                              <w:rPr>
                                <w:spacing w:val="-2"/>
                                <w:sz w:val="16"/>
                              </w:rPr>
                              <w:t>disorder</w:t>
                            </w:r>
                          </w:p>
                          <w:p>
                            <w:pPr>
                              <w:spacing w:line="208" w:lineRule="exact" w:before="0"/>
                              <w:ind w:left="26" w:right="0" w:firstLine="0"/>
                              <w:jc w:val="left"/>
                              <w:rPr>
                                <w:sz w:val="16"/>
                              </w:rPr>
                            </w:pPr>
                            <w:r>
                              <w:rPr>
                                <w:sz w:val="16"/>
                              </w:rPr>
                              <w:t>Individuals</w:t>
                            </w:r>
                            <w:r>
                              <w:rPr>
                                <w:spacing w:val="17"/>
                                <w:sz w:val="16"/>
                              </w:rPr>
                              <w:t> </w:t>
                            </w:r>
                            <w:r>
                              <w:rPr>
                                <w:sz w:val="16"/>
                              </w:rPr>
                              <w:t>referred</w:t>
                            </w:r>
                            <w:r>
                              <w:rPr>
                                <w:spacing w:val="18"/>
                                <w:sz w:val="16"/>
                              </w:rPr>
                              <w:t> </w:t>
                            </w:r>
                            <w:r>
                              <w:rPr>
                                <w:sz w:val="16"/>
                              </w:rPr>
                              <w:t>to</w:t>
                            </w:r>
                            <w:r>
                              <w:rPr>
                                <w:spacing w:val="17"/>
                                <w:sz w:val="16"/>
                              </w:rPr>
                              <w:t> </w:t>
                            </w:r>
                            <w:r>
                              <w:rPr>
                                <w:sz w:val="16"/>
                              </w:rPr>
                              <w:t>sleep</w:t>
                            </w:r>
                            <w:r>
                              <w:rPr>
                                <w:spacing w:val="18"/>
                                <w:sz w:val="16"/>
                              </w:rPr>
                              <w:t> </w:t>
                            </w:r>
                            <w:r>
                              <w:rPr>
                                <w:sz w:val="16"/>
                              </w:rPr>
                              <w:t>center</w:t>
                            </w:r>
                            <w:r>
                              <w:rPr>
                                <w:spacing w:val="17"/>
                                <w:sz w:val="16"/>
                              </w:rPr>
                              <w:t> </w:t>
                            </w:r>
                            <w:r>
                              <w:rPr>
                                <w:sz w:val="16"/>
                              </w:rPr>
                              <w:t>for</w:t>
                            </w:r>
                            <w:r>
                              <w:rPr>
                                <w:spacing w:val="18"/>
                                <w:sz w:val="16"/>
                              </w:rPr>
                              <w:t> </w:t>
                            </w:r>
                            <w:r>
                              <w:rPr>
                                <w:sz w:val="16"/>
                              </w:rPr>
                              <w:t>suspected</w:t>
                            </w:r>
                            <w:r>
                              <w:rPr>
                                <w:spacing w:val="17"/>
                                <w:sz w:val="16"/>
                              </w:rPr>
                              <w:t> </w:t>
                            </w:r>
                            <w:r>
                              <w:rPr>
                                <w:spacing w:val="-5"/>
                                <w:sz w:val="16"/>
                              </w:rPr>
                              <w:t>OSA</w:t>
                            </w:r>
                          </w:p>
                          <w:p>
                            <w:pPr>
                              <w:spacing w:line="220" w:lineRule="auto" w:before="196"/>
                              <w:ind w:left="20" w:right="102" w:firstLine="6"/>
                              <w:jc w:val="left"/>
                              <w:rPr>
                                <w:sz w:val="16"/>
                              </w:rPr>
                            </w:pPr>
                            <w:r>
                              <w:rPr>
                                <w:sz w:val="16"/>
                              </w:rPr>
                              <w:t>Women with PTSD after childhood abuse, mentally </w:t>
                            </w:r>
                            <w:r>
                              <w:rPr>
                                <w:sz w:val="16"/>
                              </w:rPr>
                              <w:t>healthy</w:t>
                            </w:r>
                            <w:r>
                              <w:rPr>
                                <w:spacing w:val="40"/>
                                <w:sz w:val="16"/>
                              </w:rPr>
                              <w:t> </w:t>
                            </w:r>
                            <w:r>
                              <w:rPr>
                                <w:sz w:val="16"/>
                              </w:rPr>
                              <w:t>women with a history of child abuse, and nontraumatised</w:t>
                            </w:r>
                            <w:r>
                              <w:rPr>
                                <w:spacing w:val="40"/>
                                <w:sz w:val="16"/>
                              </w:rPr>
                              <w:t> </w:t>
                            </w:r>
                            <w:r>
                              <w:rPr>
                                <w:sz w:val="16"/>
                              </w:rPr>
                              <w:t>mentally healthy women</w:t>
                            </w:r>
                          </w:p>
                          <w:p>
                            <w:pPr>
                              <w:spacing w:line="204" w:lineRule="exact" w:before="0"/>
                              <w:ind w:left="26" w:right="0" w:firstLine="0"/>
                              <w:jc w:val="left"/>
                              <w:rPr>
                                <w:sz w:val="16"/>
                              </w:rPr>
                            </w:pPr>
                            <w:r>
                              <w:rPr>
                                <w:sz w:val="16"/>
                              </w:rPr>
                              <w:t>Healthy</w:t>
                            </w:r>
                            <w:r>
                              <w:rPr>
                                <w:spacing w:val="18"/>
                                <w:sz w:val="16"/>
                              </w:rPr>
                              <w:t> </w:t>
                            </w:r>
                            <w:r>
                              <w:rPr>
                                <w:sz w:val="16"/>
                              </w:rPr>
                              <w:t>junior</w:t>
                            </w:r>
                            <w:r>
                              <w:rPr>
                                <w:spacing w:val="19"/>
                                <w:sz w:val="16"/>
                              </w:rPr>
                              <w:t> </w:t>
                            </w:r>
                            <w:r>
                              <w:rPr>
                                <w:sz w:val="16"/>
                              </w:rPr>
                              <w:t>high</w:t>
                            </w:r>
                            <w:r>
                              <w:rPr>
                                <w:spacing w:val="19"/>
                                <w:sz w:val="16"/>
                              </w:rPr>
                              <w:t> </w:t>
                            </w:r>
                            <w:r>
                              <w:rPr>
                                <w:sz w:val="16"/>
                              </w:rPr>
                              <w:t>school</w:t>
                            </w:r>
                            <w:r>
                              <w:rPr>
                                <w:spacing w:val="19"/>
                                <w:sz w:val="16"/>
                              </w:rPr>
                              <w:t> </w:t>
                            </w:r>
                            <w:r>
                              <w:rPr>
                                <w:spacing w:val="-2"/>
                                <w:sz w:val="16"/>
                              </w:rPr>
                              <w:t>children</w:t>
                            </w:r>
                          </w:p>
                          <w:p>
                            <w:pPr>
                              <w:spacing w:line="220" w:lineRule="auto" w:before="96"/>
                              <w:ind w:left="26" w:right="815" w:firstLine="0"/>
                              <w:jc w:val="left"/>
                              <w:rPr>
                                <w:sz w:val="16"/>
                              </w:rPr>
                            </w:pPr>
                            <w:r>
                              <w:rPr>
                                <w:w w:val="105"/>
                                <w:sz w:val="16"/>
                              </w:rPr>
                              <w:t>War</w:t>
                            </w:r>
                            <w:r>
                              <w:rPr>
                                <w:spacing w:val="-6"/>
                                <w:w w:val="105"/>
                                <w:sz w:val="16"/>
                              </w:rPr>
                              <w:t> </w:t>
                            </w:r>
                            <w:r>
                              <w:rPr>
                                <w:w w:val="105"/>
                                <w:sz w:val="16"/>
                              </w:rPr>
                              <w:t>veterans</w:t>
                            </w:r>
                            <w:r>
                              <w:rPr>
                                <w:spacing w:val="-6"/>
                                <w:w w:val="105"/>
                                <w:sz w:val="16"/>
                              </w:rPr>
                              <w:t> </w:t>
                            </w:r>
                            <w:r>
                              <w:rPr>
                                <w:w w:val="105"/>
                                <w:sz w:val="16"/>
                              </w:rPr>
                              <w:t>diagnosed</w:t>
                            </w:r>
                            <w:r>
                              <w:rPr>
                                <w:spacing w:val="-5"/>
                                <w:w w:val="105"/>
                                <w:sz w:val="16"/>
                              </w:rPr>
                              <w:t> </w:t>
                            </w:r>
                            <w:r>
                              <w:rPr>
                                <w:w w:val="105"/>
                                <w:sz w:val="16"/>
                              </w:rPr>
                              <w:t>with</w:t>
                            </w:r>
                            <w:r>
                              <w:rPr>
                                <w:spacing w:val="-6"/>
                                <w:w w:val="105"/>
                                <w:sz w:val="16"/>
                              </w:rPr>
                              <w:t> </w:t>
                            </w:r>
                            <w:r>
                              <w:rPr>
                                <w:w w:val="105"/>
                                <w:sz w:val="16"/>
                              </w:rPr>
                              <w:t>chronic</w:t>
                            </w:r>
                            <w:r>
                              <w:rPr>
                                <w:spacing w:val="-5"/>
                                <w:w w:val="105"/>
                                <w:sz w:val="16"/>
                              </w:rPr>
                              <w:t> </w:t>
                            </w:r>
                            <w:r>
                              <w:rPr>
                                <w:w w:val="105"/>
                                <w:sz w:val="16"/>
                              </w:rPr>
                              <w:t>PTSD Australian army recruits</w:t>
                            </w:r>
                          </w:p>
                          <w:p>
                            <w:pPr>
                              <w:spacing w:line="220" w:lineRule="auto" w:before="2"/>
                              <w:ind w:left="26" w:right="1959" w:firstLine="0"/>
                              <w:jc w:val="left"/>
                              <w:rPr>
                                <w:sz w:val="16"/>
                              </w:rPr>
                            </w:pPr>
                            <w:r>
                              <w:rPr>
                                <w:sz w:val="16"/>
                              </w:rPr>
                              <w:t>Women recruited from the </w:t>
                            </w:r>
                            <w:r>
                              <w:rPr>
                                <w:sz w:val="16"/>
                              </w:rPr>
                              <w:t>community</w:t>
                            </w:r>
                            <w:r>
                              <w:rPr>
                                <w:spacing w:val="40"/>
                                <w:sz w:val="16"/>
                              </w:rPr>
                              <w:t> </w:t>
                            </w:r>
                            <w:r>
                              <w:rPr>
                                <w:sz w:val="16"/>
                              </w:rPr>
                              <w:t>Individuals with bipolar type I</w:t>
                            </w:r>
                          </w:p>
                          <w:p>
                            <w:pPr>
                              <w:spacing w:line="204" w:lineRule="exact" w:before="0"/>
                              <w:ind w:left="26" w:right="0" w:firstLine="0"/>
                              <w:jc w:val="left"/>
                              <w:rPr>
                                <w:sz w:val="16"/>
                              </w:rPr>
                            </w:pPr>
                            <w:r>
                              <w:rPr>
                                <w:sz w:val="16"/>
                              </w:rPr>
                              <w:t>Older</w:t>
                            </w:r>
                            <w:r>
                              <w:rPr>
                                <w:spacing w:val="19"/>
                                <w:sz w:val="16"/>
                              </w:rPr>
                              <w:t> </w:t>
                            </w:r>
                            <w:r>
                              <w:rPr>
                                <w:sz w:val="16"/>
                              </w:rPr>
                              <w:t>adults</w:t>
                            </w:r>
                            <w:r>
                              <w:rPr>
                                <w:spacing w:val="20"/>
                                <w:sz w:val="16"/>
                              </w:rPr>
                              <w:t> </w:t>
                            </w:r>
                            <w:r>
                              <w:rPr>
                                <w:sz w:val="16"/>
                              </w:rPr>
                              <w:t>with</w:t>
                            </w:r>
                            <w:r>
                              <w:rPr>
                                <w:spacing w:val="20"/>
                                <w:sz w:val="16"/>
                              </w:rPr>
                              <w:t> </w:t>
                            </w:r>
                            <w:r>
                              <w:rPr>
                                <w:sz w:val="16"/>
                              </w:rPr>
                              <w:t>and</w:t>
                            </w:r>
                            <w:r>
                              <w:rPr>
                                <w:spacing w:val="20"/>
                                <w:sz w:val="16"/>
                              </w:rPr>
                              <w:t> </w:t>
                            </w:r>
                            <w:r>
                              <w:rPr>
                                <w:sz w:val="16"/>
                              </w:rPr>
                              <w:t>without</w:t>
                            </w:r>
                            <w:r>
                              <w:rPr>
                                <w:spacing w:val="20"/>
                                <w:sz w:val="16"/>
                              </w:rPr>
                              <w:t> </w:t>
                            </w:r>
                            <w:r>
                              <w:rPr>
                                <w:sz w:val="16"/>
                              </w:rPr>
                              <w:t>insomnia</w:t>
                            </w:r>
                            <w:r>
                              <w:rPr>
                                <w:spacing w:val="20"/>
                                <w:sz w:val="16"/>
                              </w:rPr>
                              <w:t> </w:t>
                            </w:r>
                            <w:r>
                              <w:rPr>
                                <w:spacing w:val="-2"/>
                                <w:sz w:val="16"/>
                              </w:rPr>
                              <w:t>complaint</w:t>
                            </w:r>
                          </w:p>
                          <w:p>
                            <w:pPr>
                              <w:spacing w:line="220" w:lineRule="auto" w:before="96"/>
                              <w:ind w:left="26" w:right="0" w:firstLine="0"/>
                              <w:jc w:val="left"/>
                              <w:rPr>
                                <w:sz w:val="16"/>
                              </w:rPr>
                            </w:pPr>
                            <w:r>
                              <w:rPr>
                                <w:sz w:val="16"/>
                              </w:rPr>
                              <w:t>Patients with failed back surgery syndrome treated with </w:t>
                            </w:r>
                            <w:r>
                              <w:rPr>
                                <w:sz w:val="16"/>
                              </w:rPr>
                              <w:t>spinal</w:t>
                            </w:r>
                            <w:r>
                              <w:rPr>
                                <w:spacing w:val="40"/>
                                <w:sz w:val="16"/>
                              </w:rPr>
                              <w:t> </w:t>
                            </w:r>
                            <w:r>
                              <w:rPr>
                                <w:sz w:val="16"/>
                              </w:rPr>
                              <w:t>chord stimulation</w:t>
                            </w:r>
                          </w:p>
                          <w:p>
                            <w:pPr>
                              <w:spacing w:line="220" w:lineRule="auto" w:before="1"/>
                              <w:ind w:left="26" w:right="102" w:firstLine="0"/>
                              <w:jc w:val="left"/>
                              <w:rPr>
                                <w:sz w:val="16"/>
                              </w:rPr>
                            </w:pPr>
                            <w:r>
                              <w:rPr>
                                <w:sz w:val="16"/>
                              </w:rPr>
                              <w:t>Healthy males with normal sleep randomised to </w:t>
                            </w:r>
                            <w:r>
                              <w:rPr>
                                <w:sz w:val="16"/>
                              </w:rPr>
                              <w:t>three</w:t>
                            </w:r>
                            <w:r>
                              <w:rPr>
                                <w:spacing w:val="40"/>
                                <w:sz w:val="16"/>
                              </w:rPr>
                              <w:t> </w:t>
                            </w:r>
                            <w:r>
                              <w:rPr>
                                <w:sz w:val="16"/>
                              </w:rPr>
                              <w:t>experimental groups</w:t>
                            </w:r>
                          </w:p>
                          <w:p>
                            <w:pPr>
                              <w:spacing w:line="195" w:lineRule="exact" w:before="0"/>
                              <w:ind w:left="26" w:right="0" w:firstLine="0"/>
                              <w:jc w:val="left"/>
                              <w:rPr>
                                <w:sz w:val="16"/>
                              </w:rPr>
                            </w:pPr>
                            <w:r>
                              <w:rPr>
                                <w:spacing w:val="-2"/>
                                <w:sz w:val="16"/>
                              </w:rPr>
                              <w:t>Adolescents</w:t>
                            </w:r>
                          </w:p>
                          <w:p>
                            <w:pPr>
                              <w:spacing w:line="199" w:lineRule="exact" w:before="0"/>
                              <w:ind w:left="26" w:right="0" w:firstLine="0"/>
                              <w:jc w:val="left"/>
                              <w:rPr>
                                <w:sz w:val="16"/>
                              </w:rPr>
                            </w:pPr>
                            <w:r>
                              <w:rPr>
                                <w:sz w:val="16"/>
                              </w:rPr>
                              <w:t>Young</w:t>
                            </w:r>
                            <w:r>
                              <w:rPr>
                                <w:spacing w:val="16"/>
                                <w:sz w:val="16"/>
                              </w:rPr>
                              <w:t> </w:t>
                            </w:r>
                            <w:r>
                              <w:rPr>
                                <w:sz w:val="16"/>
                              </w:rPr>
                              <w:t>adults</w:t>
                            </w:r>
                            <w:r>
                              <w:rPr>
                                <w:spacing w:val="17"/>
                                <w:sz w:val="16"/>
                              </w:rPr>
                              <w:t> </w:t>
                            </w:r>
                            <w:r>
                              <w:rPr>
                                <w:sz w:val="16"/>
                              </w:rPr>
                              <w:t>in</w:t>
                            </w:r>
                            <w:r>
                              <w:rPr>
                                <w:spacing w:val="17"/>
                                <w:sz w:val="16"/>
                              </w:rPr>
                              <w:t> </w:t>
                            </w:r>
                            <w:r>
                              <w:rPr>
                                <w:spacing w:val="-2"/>
                                <w:sz w:val="16"/>
                              </w:rPr>
                              <w:t>Munich</w:t>
                            </w:r>
                          </w:p>
                          <w:p>
                            <w:pPr>
                              <w:spacing w:line="208" w:lineRule="exact" w:before="0"/>
                              <w:ind w:left="26" w:right="0" w:firstLine="0"/>
                              <w:jc w:val="left"/>
                              <w:rPr>
                                <w:sz w:val="16"/>
                              </w:rPr>
                            </w:pPr>
                            <w:r>
                              <w:rPr>
                                <w:sz w:val="16"/>
                              </w:rPr>
                              <w:t>Women</w:t>
                            </w:r>
                            <w:r>
                              <w:rPr>
                                <w:spacing w:val="28"/>
                                <w:sz w:val="16"/>
                              </w:rPr>
                              <w:t> </w:t>
                            </w:r>
                            <w:r>
                              <w:rPr>
                                <w:sz w:val="16"/>
                              </w:rPr>
                              <w:t>with</w:t>
                            </w:r>
                            <w:r>
                              <w:rPr>
                                <w:spacing w:val="28"/>
                                <w:sz w:val="16"/>
                              </w:rPr>
                              <w:t> </w:t>
                            </w:r>
                            <w:r>
                              <w:rPr>
                                <w:sz w:val="16"/>
                              </w:rPr>
                              <w:t>PTSD</w:t>
                            </w:r>
                            <w:r>
                              <w:rPr>
                                <w:spacing w:val="28"/>
                                <w:sz w:val="16"/>
                              </w:rPr>
                              <w:t> </w:t>
                            </w:r>
                            <w:r>
                              <w:rPr>
                                <w:sz w:val="16"/>
                              </w:rPr>
                              <w:t>secondary</w:t>
                            </w:r>
                            <w:r>
                              <w:rPr>
                                <w:spacing w:val="29"/>
                                <w:sz w:val="16"/>
                              </w:rPr>
                              <w:t> </w:t>
                            </w:r>
                            <w:r>
                              <w:rPr>
                                <w:sz w:val="16"/>
                              </w:rPr>
                              <w:t>to</w:t>
                            </w:r>
                            <w:r>
                              <w:rPr>
                                <w:spacing w:val="28"/>
                                <w:sz w:val="16"/>
                              </w:rPr>
                              <w:t> </w:t>
                            </w:r>
                            <w:r>
                              <w:rPr>
                                <w:sz w:val="16"/>
                              </w:rPr>
                              <w:t>interpersonal</w:t>
                            </w:r>
                            <w:r>
                              <w:rPr>
                                <w:spacing w:val="28"/>
                                <w:sz w:val="16"/>
                              </w:rPr>
                              <w:t> </w:t>
                            </w:r>
                            <w:r>
                              <w:rPr>
                                <w:spacing w:val="-2"/>
                                <w:sz w:val="16"/>
                              </w:rPr>
                              <w:t>violence</w:t>
                            </w:r>
                          </w:p>
                          <w:p>
                            <w:pPr>
                              <w:spacing w:line="208" w:lineRule="exact" w:before="83"/>
                              <w:ind w:left="26" w:right="0" w:firstLine="0"/>
                              <w:jc w:val="left"/>
                              <w:rPr>
                                <w:sz w:val="16"/>
                              </w:rPr>
                            </w:pPr>
                            <w:r>
                              <w:rPr>
                                <w:spacing w:val="-2"/>
                                <w:w w:val="105"/>
                                <w:sz w:val="16"/>
                              </w:rPr>
                              <w:t>Prostate</w:t>
                            </w:r>
                            <w:r>
                              <w:rPr>
                                <w:spacing w:val="10"/>
                                <w:w w:val="105"/>
                                <w:sz w:val="16"/>
                              </w:rPr>
                              <w:t> </w:t>
                            </w:r>
                            <w:r>
                              <w:rPr>
                                <w:spacing w:val="-2"/>
                                <w:w w:val="105"/>
                                <w:sz w:val="16"/>
                              </w:rPr>
                              <w:t>cancer</w:t>
                            </w:r>
                            <w:r>
                              <w:rPr>
                                <w:spacing w:val="10"/>
                                <w:w w:val="105"/>
                                <w:sz w:val="16"/>
                              </w:rPr>
                              <w:t> </w:t>
                            </w:r>
                            <w:r>
                              <w:rPr>
                                <w:spacing w:val="-2"/>
                                <w:w w:val="105"/>
                                <w:sz w:val="16"/>
                              </w:rPr>
                              <w:t>patients</w:t>
                            </w:r>
                            <w:r>
                              <w:rPr>
                                <w:spacing w:val="10"/>
                                <w:w w:val="105"/>
                                <w:sz w:val="16"/>
                              </w:rPr>
                              <w:t> </w:t>
                            </w:r>
                            <w:r>
                              <w:rPr>
                                <w:spacing w:val="-2"/>
                                <w:w w:val="105"/>
                                <w:sz w:val="16"/>
                              </w:rPr>
                              <w:t>undergoing</w:t>
                            </w:r>
                            <w:r>
                              <w:rPr>
                                <w:spacing w:val="10"/>
                                <w:w w:val="105"/>
                                <w:sz w:val="16"/>
                              </w:rPr>
                              <w:t> </w:t>
                            </w:r>
                            <w:r>
                              <w:rPr>
                                <w:spacing w:val="-2"/>
                                <w:w w:val="105"/>
                                <w:sz w:val="16"/>
                              </w:rPr>
                              <w:t>androgen</w:t>
                            </w:r>
                            <w:r>
                              <w:rPr>
                                <w:spacing w:val="11"/>
                                <w:w w:val="105"/>
                                <w:sz w:val="16"/>
                              </w:rPr>
                              <w:t> </w:t>
                            </w:r>
                            <w:r>
                              <w:rPr>
                                <w:spacing w:val="-2"/>
                                <w:w w:val="105"/>
                                <w:sz w:val="16"/>
                              </w:rPr>
                              <w:t>therapy</w:t>
                            </w:r>
                          </w:p>
                          <w:p>
                            <w:pPr>
                              <w:spacing w:line="220" w:lineRule="auto" w:before="5"/>
                              <w:ind w:left="26" w:right="0" w:firstLine="0"/>
                              <w:jc w:val="left"/>
                              <w:rPr>
                                <w:sz w:val="16"/>
                              </w:rPr>
                            </w:pPr>
                            <w:r>
                              <w:rPr>
                                <w:w w:val="105"/>
                                <w:sz w:val="16"/>
                              </w:rPr>
                              <w:t>Adults</w:t>
                            </w:r>
                            <w:r>
                              <w:rPr>
                                <w:spacing w:val="-8"/>
                                <w:w w:val="105"/>
                                <w:sz w:val="16"/>
                              </w:rPr>
                              <w:t> </w:t>
                            </w:r>
                            <w:r>
                              <w:rPr>
                                <w:w w:val="105"/>
                                <w:sz w:val="16"/>
                              </w:rPr>
                              <w:t>participants</w:t>
                            </w:r>
                            <w:r>
                              <w:rPr>
                                <w:spacing w:val="-8"/>
                                <w:w w:val="105"/>
                                <w:sz w:val="16"/>
                              </w:rPr>
                              <w:t> </w:t>
                            </w:r>
                            <w:r>
                              <w:rPr>
                                <w:w w:val="105"/>
                                <w:sz w:val="16"/>
                              </w:rPr>
                              <w:t>subject</w:t>
                            </w:r>
                            <w:r>
                              <w:rPr>
                                <w:spacing w:val="-6"/>
                                <w:w w:val="105"/>
                                <w:sz w:val="16"/>
                              </w:rPr>
                              <w:t> </w:t>
                            </w:r>
                            <w:r>
                              <w:rPr>
                                <w:w w:val="105"/>
                                <w:sz w:val="16"/>
                              </w:rPr>
                              <w:t>to</w:t>
                            </w:r>
                            <w:r>
                              <w:rPr>
                                <w:spacing w:val="-7"/>
                                <w:w w:val="105"/>
                                <w:sz w:val="16"/>
                              </w:rPr>
                              <w:t> </w:t>
                            </w:r>
                            <w:r>
                              <w:rPr>
                                <w:w w:val="105"/>
                                <w:sz w:val="16"/>
                              </w:rPr>
                              <w:t>COVID-19</w:t>
                            </w:r>
                            <w:r>
                              <w:rPr>
                                <w:spacing w:val="-8"/>
                                <w:w w:val="105"/>
                                <w:sz w:val="16"/>
                              </w:rPr>
                              <w:t> </w:t>
                            </w:r>
                            <w:r>
                              <w:rPr>
                                <w:w w:val="105"/>
                                <w:sz w:val="16"/>
                              </w:rPr>
                              <w:t>lockdown</w:t>
                            </w:r>
                            <w:r>
                              <w:rPr>
                                <w:spacing w:val="-7"/>
                                <w:w w:val="105"/>
                                <w:sz w:val="16"/>
                              </w:rPr>
                              <w:t> </w:t>
                            </w:r>
                            <w:r>
                              <w:rPr>
                                <w:w w:val="105"/>
                                <w:sz w:val="16"/>
                              </w:rPr>
                              <w:t>provisions</w:t>
                            </w:r>
                            <w:r>
                              <w:rPr>
                                <w:spacing w:val="-8"/>
                                <w:w w:val="105"/>
                                <w:sz w:val="16"/>
                              </w:rPr>
                              <w:t> </w:t>
                            </w:r>
                            <w:r>
                              <w:rPr>
                                <w:w w:val="105"/>
                                <w:sz w:val="16"/>
                              </w:rPr>
                              <w:t>in </w:t>
                            </w:r>
                            <w:r>
                              <w:rPr>
                                <w:spacing w:val="-4"/>
                                <w:w w:val="105"/>
                                <w:sz w:val="16"/>
                              </w:rPr>
                              <w:t>China</w:t>
                            </w:r>
                          </w:p>
                        </w:txbxContent>
                      </wps:txbx>
                      <wps:bodyPr wrap="square" lIns="0" tIns="0" rIns="0" bIns="0" rtlCol="0">
                        <a:noAutofit/>
                      </wps:bodyPr>
                    </wps:wsp>
                  </a:graphicData>
                </a:graphic>
              </wp:anchor>
            </w:drawing>
          </mc:Choice>
          <mc:Fallback>
            <w:pict>
              <v:shape style="position:absolute;margin-left:246.914001pt;margin-top:465.148651pt;width:241.4pt;height:257.4pt;mso-position-horizontal-relative:page;mso-position-vertical-relative:page;z-index:-24258560" type="#_x0000_t202" id="docshape4173" filled="false" stroked="false">
                <v:textbox inset="0,0,0,0">
                  <w:txbxContent>
                    <w:p>
                      <w:pPr>
                        <w:spacing w:before="31"/>
                        <w:ind w:left="26" w:right="0" w:firstLine="0"/>
                        <w:jc w:val="left"/>
                        <w:rPr>
                          <w:sz w:val="16"/>
                        </w:rPr>
                      </w:pPr>
                      <w:r>
                        <w:rPr>
                          <w:sz w:val="16"/>
                        </w:rPr>
                        <w:t>Insomniacs</w:t>
                      </w:r>
                      <w:r>
                        <w:rPr>
                          <w:spacing w:val="20"/>
                          <w:sz w:val="16"/>
                        </w:rPr>
                        <w:t> </w:t>
                      </w:r>
                      <w:r>
                        <w:rPr>
                          <w:sz w:val="16"/>
                        </w:rPr>
                        <w:t>and</w:t>
                      </w:r>
                      <w:r>
                        <w:rPr>
                          <w:spacing w:val="20"/>
                          <w:sz w:val="16"/>
                        </w:rPr>
                        <w:t> </w:t>
                      </w:r>
                      <w:r>
                        <w:rPr>
                          <w:spacing w:val="-2"/>
                          <w:sz w:val="16"/>
                        </w:rPr>
                        <w:t>controls</w:t>
                      </w:r>
                    </w:p>
                    <w:p>
                      <w:pPr>
                        <w:spacing w:line="208" w:lineRule="exact" w:before="183"/>
                        <w:ind w:left="26" w:right="0" w:firstLine="0"/>
                        <w:jc w:val="left"/>
                        <w:rPr>
                          <w:sz w:val="16"/>
                        </w:rPr>
                      </w:pPr>
                      <w:r>
                        <w:rPr>
                          <w:sz w:val="16"/>
                        </w:rPr>
                        <w:t>Participants</w:t>
                      </w:r>
                      <w:r>
                        <w:rPr>
                          <w:spacing w:val="22"/>
                          <w:sz w:val="16"/>
                        </w:rPr>
                        <w:t> </w:t>
                      </w:r>
                      <w:r>
                        <w:rPr>
                          <w:sz w:val="16"/>
                        </w:rPr>
                        <w:t>with</w:t>
                      </w:r>
                      <w:r>
                        <w:rPr>
                          <w:spacing w:val="23"/>
                          <w:sz w:val="16"/>
                        </w:rPr>
                        <w:t> </w:t>
                      </w:r>
                      <w:r>
                        <w:rPr>
                          <w:sz w:val="16"/>
                        </w:rPr>
                        <w:t>opioid</w:t>
                      </w:r>
                      <w:r>
                        <w:rPr>
                          <w:spacing w:val="23"/>
                          <w:sz w:val="16"/>
                        </w:rPr>
                        <w:t> </w:t>
                      </w:r>
                      <w:r>
                        <w:rPr>
                          <w:sz w:val="16"/>
                        </w:rPr>
                        <w:t>use</w:t>
                      </w:r>
                      <w:r>
                        <w:rPr>
                          <w:spacing w:val="23"/>
                          <w:sz w:val="16"/>
                        </w:rPr>
                        <w:t> </w:t>
                      </w:r>
                      <w:r>
                        <w:rPr>
                          <w:spacing w:val="-2"/>
                          <w:sz w:val="16"/>
                        </w:rPr>
                        <w:t>disorder</w:t>
                      </w:r>
                    </w:p>
                    <w:p>
                      <w:pPr>
                        <w:spacing w:line="208" w:lineRule="exact" w:before="0"/>
                        <w:ind w:left="26" w:right="0" w:firstLine="0"/>
                        <w:jc w:val="left"/>
                        <w:rPr>
                          <w:sz w:val="16"/>
                        </w:rPr>
                      </w:pPr>
                      <w:r>
                        <w:rPr>
                          <w:sz w:val="16"/>
                        </w:rPr>
                        <w:t>Individuals</w:t>
                      </w:r>
                      <w:r>
                        <w:rPr>
                          <w:spacing w:val="17"/>
                          <w:sz w:val="16"/>
                        </w:rPr>
                        <w:t> </w:t>
                      </w:r>
                      <w:r>
                        <w:rPr>
                          <w:sz w:val="16"/>
                        </w:rPr>
                        <w:t>referred</w:t>
                      </w:r>
                      <w:r>
                        <w:rPr>
                          <w:spacing w:val="18"/>
                          <w:sz w:val="16"/>
                        </w:rPr>
                        <w:t> </w:t>
                      </w:r>
                      <w:r>
                        <w:rPr>
                          <w:sz w:val="16"/>
                        </w:rPr>
                        <w:t>to</w:t>
                      </w:r>
                      <w:r>
                        <w:rPr>
                          <w:spacing w:val="17"/>
                          <w:sz w:val="16"/>
                        </w:rPr>
                        <w:t> </w:t>
                      </w:r>
                      <w:r>
                        <w:rPr>
                          <w:sz w:val="16"/>
                        </w:rPr>
                        <w:t>sleep</w:t>
                      </w:r>
                      <w:r>
                        <w:rPr>
                          <w:spacing w:val="18"/>
                          <w:sz w:val="16"/>
                        </w:rPr>
                        <w:t> </w:t>
                      </w:r>
                      <w:r>
                        <w:rPr>
                          <w:sz w:val="16"/>
                        </w:rPr>
                        <w:t>center</w:t>
                      </w:r>
                      <w:r>
                        <w:rPr>
                          <w:spacing w:val="17"/>
                          <w:sz w:val="16"/>
                        </w:rPr>
                        <w:t> </w:t>
                      </w:r>
                      <w:r>
                        <w:rPr>
                          <w:sz w:val="16"/>
                        </w:rPr>
                        <w:t>for</w:t>
                      </w:r>
                      <w:r>
                        <w:rPr>
                          <w:spacing w:val="18"/>
                          <w:sz w:val="16"/>
                        </w:rPr>
                        <w:t> </w:t>
                      </w:r>
                      <w:r>
                        <w:rPr>
                          <w:sz w:val="16"/>
                        </w:rPr>
                        <w:t>suspected</w:t>
                      </w:r>
                      <w:r>
                        <w:rPr>
                          <w:spacing w:val="17"/>
                          <w:sz w:val="16"/>
                        </w:rPr>
                        <w:t> </w:t>
                      </w:r>
                      <w:r>
                        <w:rPr>
                          <w:spacing w:val="-5"/>
                          <w:sz w:val="16"/>
                        </w:rPr>
                        <w:t>OSA</w:t>
                      </w:r>
                    </w:p>
                    <w:p>
                      <w:pPr>
                        <w:spacing w:line="220" w:lineRule="auto" w:before="196"/>
                        <w:ind w:left="20" w:right="102" w:firstLine="6"/>
                        <w:jc w:val="left"/>
                        <w:rPr>
                          <w:sz w:val="16"/>
                        </w:rPr>
                      </w:pPr>
                      <w:r>
                        <w:rPr>
                          <w:sz w:val="16"/>
                        </w:rPr>
                        <w:t>Women with PTSD after childhood abuse, mentally </w:t>
                      </w:r>
                      <w:r>
                        <w:rPr>
                          <w:sz w:val="16"/>
                        </w:rPr>
                        <w:t>healthy</w:t>
                      </w:r>
                      <w:r>
                        <w:rPr>
                          <w:spacing w:val="40"/>
                          <w:sz w:val="16"/>
                        </w:rPr>
                        <w:t> </w:t>
                      </w:r>
                      <w:r>
                        <w:rPr>
                          <w:sz w:val="16"/>
                        </w:rPr>
                        <w:t>women with a history of child abuse, and nontraumatised</w:t>
                      </w:r>
                      <w:r>
                        <w:rPr>
                          <w:spacing w:val="40"/>
                          <w:sz w:val="16"/>
                        </w:rPr>
                        <w:t> </w:t>
                      </w:r>
                      <w:r>
                        <w:rPr>
                          <w:sz w:val="16"/>
                        </w:rPr>
                        <w:t>mentally healthy women</w:t>
                      </w:r>
                    </w:p>
                    <w:p>
                      <w:pPr>
                        <w:spacing w:line="204" w:lineRule="exact" w:before="0"/>
                        <w:ind w:left="26" w:right="0" w:firstLine="0"/>
                        <w:jc w:val="left"/>
                        <w:rPr>
                          <w:sz w:val="16"/>
                        </w:rPr>
                      </w:pPr>
                      <w:r>
                        <w:rPr>
                          <w:sz w:val="16"/>
                        </w:rPr>
                        <w:t>Healthy</w:t>
                      </w:r>
                      <w:r>
                        <w:rPr>
                          <w:spacing w:val="18"/>
                          <w:sz w:val="16"/>
                        </w:rPr>
                        <w:t> </w:t>
                      </w:r>
                      <w:r>
                        <w:rPr>
                          <w:sz w:val="16"/>
                        </w:rPr>
                        <w:t>junior</w:t>
                      </w:r>
                      <w:r>
                        <w:rPr>
                          <w:spacing w:val="19"/>
                          <w:sz w:val="16"/>
                        </w:rPr>
                        <w:t> </w:t>
                      </w:r>
                      <w:r>
                        <w:rPr>
                          <w:sz w:val="16"/>
                        </w:rPr>
                        <w:t>high</w:t>
                      </w:r>
                      <w:r>
                        <w:rPr>
                          <w:spacing w:val="19"/>
                          <w:sz w:val="16"/>
                        </w:rPr>
                        <w:t> </w:t>
                      </w:r>
                      <w:r>
                        <w:rPr>
                          <w:sz w:val="16"/>
                        </w:rPr>
                        <w:t>school</w:t>
                      </w:r>
                      <w:r>
                        <w:rPr>
                          <w:spacing w:val="19"/>
                          <w:sz w:val="16"/>
                        </w:rPr>
                        <w:t> </w:t>
                      </w:r>
                      <w:r>
                        <w:rPr>
                          <w:spacing w:val="-2"/>
                          <w:sz w:val="16"/>
                        </w:rPr>
                        <w:t>children</w:t>
                      </w:r>
                    </w:p>
                    <w:p>
                      <w:pPr>
                        <w:spacing w:line="220" w:lineRule="auto" w:before="96"/>
                        <w:ind w:left="26" w:right="815" w:firstLine="0"/>
                        <w:jc w:val="left"/>
                        <w:rPr>
                          <w:sz w:val="16"/>
                        </w:rPr>
                      </w:pPr>
                      <w:r>
                        <w:rPr>
                          <w:w w:val="105"/>
                          <w:sz w:val="16"/>
                        </w:rPr>
                        <w:t>War</w:t>
                      </w:r>
                      <w:r>
                        <w:rPr>
                          <w:spacing w:val="-6"/>
                          <w:w w:val="105"/>
                          <w:sz w:val="16"/>
                        </w:rPr>
                        <w:t> </w:t>
                      </w:r>
                      <w:r>
                        <w:rPr>
                          <w:w w:val="105"/>
                          <w:sz w:val="16"/>
                        </w:rPr>
                        <w:t>veterans</w:t>
                      </w:r>
                      <w:r>
                        <w:rPr>
                          <w:spacing w:val="-6"/>
                          <w:w w:val="105"/>
                          <w:sz w:val="16"/>
                        </w:rPr>
                        <w:t> </w:t>
                      </w:r>
                      <w:r>
                        <w:rPr>
                          <w:w w:val="105"/>
                          <w:sz w:val="16"/>
                        </w:rPr>
                        <w:t>diagnosed</w:t>
                      </w:r>
                      <w:r>
                        <w:rPr>
                          <w:spacing w:val="-5"/>
                          <w:w w:val="105"/>
                          <w:sz w:val="16"/>
                        </w:rPr>
                        <w:t> </w:t>
                      </w:r>
                      <w:r>
                        <w:rPr>
                          <w:w w:val="105"/>
                          <w:sz w:val="16"/>
                        </w:rPr>
                        <w:t>with</w:t>
                      </w:r>
                      <w:r>
                        <w:rPr>
                          <w:spacing w:val="-6"/>
                          <w:w w:val="105"/>
                          <w:sz w:val="16"/>
                        </w:rPr>
                        <w:t> </w:t>
                      </w:r>
                      <w:r>
                        <w:rPr>
                          <w:w w:val="105"/>
                          <w:sz w:val="16"/>
                        </w:rPr>
                        <w:t>chronic</w:t>
                      </w:r>
                      <w:r>
                        <w:rPr>
                          <w:spacing w:val="-5"/>
                          <w:w w:val="105"/>
                          <w:sz w:val="16"/>
                        </w:rPr>
                        <w:t> </w:t>
                      </w:r>
                      <w:r>
                        <w:rPr>
                          <w:w w:val="105"/>
                          <w:sz w:val="16"/>
                        </w:rPr>
                        <w:t>PTSD Australian army recruits</w:t>
                      </w:r>
                    </w:p>
                    <w:p>
                      <w:pPr>
                        <w:spacing w:line="220" w:lineRule="auto" w:before="2"/>
                        <w:ind w:left="26" w:right="1959" w:firstLine="0"/>
                        <w:jc w:val="left"/>
                        <w:rPr>
                          <w:sz w:val="16"/>
                        </w:rPr>
                      </w:pPr>
                      <w:r>
                        <w:rPr>
                          <w:sz w:val="16"/>
                        </w:rPr>
                        <w:t>Women recruited from the </w:t>
                      </w:r>
                      <w:r>
                        <w:rPr>
                          <w:sz w:val="16"/>
                        </w:rPr>
                        <w:t>community</w:t>
                      </w:r>
                      <w:r>
                        <w:rPr>
                          <w:spacing w:val="40"/>
                          <w:sz w:val="16"/>
                        </w:rPr>
                        <w:t> </w:t>
                      </w:r>
                      <w:r>
                        <w:rPr>
                          <w:sz w:val="16"/>
                        </w:rPr>
                        <w:t>Individuals with bipolar type I</w:t>
                      </w:r>
                    </w:p>
                    <w:p>
                      <w:pPr>
                        <w:spacing w:line="204" w:lineRule="exact" w:before="0"/>
                        <w:ind w:left="26" w:right="0" w:firstLine="0"/>
                        <w:jc w:val="left"/>
                        <w:rPr>
                          <w:sz w:val="16"/>
                        </w:rPr>
                      </w:pPr>
                      <w:r>
                        <w:rPr>
                          <w:sz w:val="16"/>
                        </w:rPr>
                        <w:t>Older</w:t>
                      </w:r>
                      <w:r>
                        <w:rPr>
                          <w:spacing w:val="19"/>
                          <w:sz w:val="16"/>
                        </w:rPr>
                        <w:t> </w:t>
                      </w:r>
                      <w:r>
                        <w:rPr>
                          <w:sz w:val="16"/>
                        </w:rPr>
                        <w:t>adults</w:t>
                      </w:r>
                      <w:r>
                        <w:rPr>
                          <w:spacing w:val="20"/>
                          <w:sz w:val="16"/>
                        </w:rPr>
                        <w:t> </w:t>
                      </w:r>
                      <w:r>
                        <w:rPr>
                          <w:sz w:val="16"/>
                        </w:rPr>
                        <w:t>with</w:t>
                      </w:r>
                      <w:r>
                        <w:rPr>
                          <w:spacing w:val="20"/>
                          <w:sz w:val="16"/>
                        </w:rPr>
                        <w:t> </w:t>
                      </w:r>
                      <w:r>
                        <w:rPr>
                          <w:sz w:val="16"/>
                        </w:rPr>
                        <w:t>and</w:t>
                      </w:r>
                      <w:r>
                        <w:rPr>
                          <w:spacing w:val="20"/>
                          <w:sz w:val="16"/>
                        </w:rPr>
                        <w:t> </w:t>
                      </w:r>
                      <w:r>
                        <w:rPr>
                          <w:sz w:val="16"/>
                        </w:rPr>
                        <w:t>without</w:t>
                      </w:r>
                      <w:r>
                        <w:rPr>
                          <w:spacing w:val="20"/>
                          <w:sz w:val="16"/>
                        </w:rPr>
                        <w:t> </w:t>
                      </w:r>
                      <w:r>
                        <w:rPr>
                          <w:sz w:val="16"/>
                        </w:rPr>
                        <w:t>insomnia</w:t>
                      </w:r>
                      <w:r>
                        <w:rPr>
                          <w:spacing w:val="20"/>
                          <w:sz w:val="16"/>
                        </w:rPr>
                        <w:t> </w:t>
                      </w:r>
                      <w:r>
                        <w:rPr>
                          <w:spacing w:val="-2"/>
                          <w:sz w:val="16"/>
                        </w:rPr>
                        <w:t>complaint</w:t>
                      </w:r>
                    </w:p>
                    <w:p>
                      <w:pPr>
                        <w:spacing w:line="220" w:lineRule="auto" w:before="96"/>
                        <w:ind w:left="26" w:right="0" w:firstLine="0"/>
                        <w:jc w:val="left"/>
                        <w:rPr>
                          <w:sz w:val="16"/>
                        </w:rPr>
                      </w:pPr>
                      <w:r>
                        <w:rPr>
                          <w:sz w:val="16"/>
                        </w:rPr>
                        <w:t>Patients with failed back surgery syndrome treated with </w:t>
                      </w:r>
                      <w:r>
                        <w:rPr>
                          <w:sz w:val="16"/>
                        </w:rPr>
                        <w:t>spinal</w:t>
                      </w:r>
                      <w:r>
                        <w:rPr>
                          <w:spacing w:val="40"/>
                          <w:sz w:val="16"/>
                        </w:rPr>
                        <w:t> </w:t>
                      </w:r>
                      <w:r>
                        <w:rPr>
                          <w:sz w:val="16"/>
                        </w:rPr>
                        <w:t>chord stimulation</w:t>
                      </w:r>
                    </w:p>
                    <w:p>
                      <w:pPr>
                        <w:spacing w:line="220" w:lineRule="auto" w:before="1"/>
                        <w:ind w:left="26" w:right="102" w:firstLine="0"/>
                        <w:jc w:val="left"/>
                        <w:rPr>
                          <w:sz w:val="16"/>
                        </w:rPr>
                      </w:pPr>
                      <w:r>
                        <w:rPr>
                          <w:sz w:val="16"/>
                        </w:rPr>
                        <w:t>Healthy males with normal sleep randomised to </w:t>
                      </w:r>
                      <w:r>
                        <w:rPr>
                          <w:sz w:val="16"/>
                        </w:rPr>
                        <w:t>three</w:t>
                      </w:r>
                      <w:r>
                        <w:rPr>
                          <w:spacing w:val="40"/>
                          <w:sz w:val="16"/>
                        </w:rPr>
                        <w:t> </w:t>
                      </w:r>
                      <w:r>
                        <w:rPr>
                          <w:sz w:val="16"/>
                        </w:rPr>
                        <w:t>experimental groups</w:t>
                      </w:r>
                    </w:p>
                    <w:p>
                      <w:pPr>
                        <w:spacing w:line="195" w:lineRule="exact" w:before="0"/>
                        <w:ind w:left="26" w:right="0" w:firstLine="0"/>
                        <w:jc w:val="left"/>
                        <w:rPr>
                          <w:sz w:val="16"/>
                        </w:rPr>
                      </w:pPr>
                      <w:r>
                        <w:rPr>
                          <w:spacing w:val="-2"/>
                          <w:sz w:val="16"/>
                        </w:rPr>
                        <w:t>Adolescents</w:t>
                      </w:r>
                    </w:p>
                    <w:p>
                      <w:pPr>
                        <w:spacing w:line="199" w:lineRule="exact" w:before="0"/>
                        <w:ind w:left="26" w:right="0" w:firstLine="0"/>
                        <w:jc w:val="left"/>
                        <w:rPr>
                          <w:sz w:val="16"/>
                        </w:rPr>
                      </w:pPr>
                      <w:r>
                        <w:rPr>
                          <w:sz w:val="16"/>
                        </w:rPr>
                        <w:t>Young</w:t>
                      </w:r>
                      <w:r>
                        <w:rPr>
                          <w:spacing w:val="16"/>
                          <w:sz w:val="16"/>
                        </w:rPr>
                        <w:t> </w:t>
                      </w:r>
                      <w:r>
                        <w:rPr>
                          <w:sz w:val="16"/>
                        </w:rPr>
                        <w:t>adults</w:t>
                      </w:r>
                      <w:r>
                        <w:rPr>
                          <w:spacing w:val="17"/>
                          <w:sz w:val="16"/>
                        </w:rPr>
                        <w:t> </w:t>
                      </w:r>
                      <w:r>
                        <w:rPr>
                          <w:sz w:val="16"/>
                        </w:rPr>
                        <w:t>in</w:t>
                      </w:r>
                      <w:r>
                        <w:rPr>
                          <w:spacing w:val="17"/>
                          <w:sz w:val="16"/>
                        </w:rPr>
                        <w:t> </w:t>
                      </w:r>
                      <w:r>
                        <w:rPr>
                          <w:spacing w:val="-2"/>
                          <w:sz w:val="16"/>
                        </w:rPr>
                        <w:t>Munich</w:t>
                      </w:r>
                    </w:p>
                    <w:p>
                      <w:pPr>
                        <w:spacing w:line="208" w:lineRule="exact" w:before="0"/>
                        <w:ind w:left="26" w:right="0" w:firstLine="0"/>
                        <w:jc w:val="left"/>
                        <w:rPr>
                          <w:sz w:val="16"/>
                        </w:rPr>
                      </w:pPr>
                      <w:r>
                        <w:rPr>
                          <w:sz w:val="16"/>
                        </w:rPr>
                        <w:t>Women</w:t>
                      </w:r>
                      <w:r>
                        <w:rPr>
                          <w:spacing w:val="28"/>
                          <w:sz w:val="16"/>
                        </w:rPr>
                        <w:t> </w:t>
                      </w:r>
                      <w:r>
                        <w:rPr>
                          <w:sz w:val="16"/>
                        </w:rPr>
                        <w:t>with</w:t>
                      </w:r>
                      <w:r>
                        <w:rPr>
                          <w:spacing w:val="28"/>
                          <w:sz w:val="16"/>
                        </w:rPr>
                        <w:t> </w:t>
                      </w:r>
                      <w:r>
                        <w:rPr>
                          <w:sz w:val="16"/>
                        </w:rPr>
                        <w:t>PTSD</w:t>
                      </w:r>
                      <w:r>
                        <w:rPr>
                          <w:spacing w:val="28"/>
                          <w:sz w:val="16"/>
                        </w:rPr>
                        <w:t> </w:t>
                      </w:r>
                      <w:r>
                        <w:rPr>
                          <w:sz w:val="16"/>
                        </w:rPr>
                        <w:t>secondary</w:t>
                      </w:r>
                      <w:r>
                        <w:rPr>
                          <w:spacing w:val="29"/>
                          <w:sz w:val="16"/>
                        </w:rPr>
                        <w:t> </w:t>
                      </w:r>
                      <w:r>
                        <w:rPr>
                          <w:sz w:val="16"/>
                        </w:rPr>
                        <w:t>to</w:t>
                      </w:r>
                      <w:r>
                        <w:rPr>
                          <w:spacing w:val="28"/>
                          <w:sz w:val="16"/>
                        </w:rPr>
                        <w:t> </w:t>
                      </w:r>
                      <w:r>
                        <w:rPr>
                          <w:sz w:val="16"/>
                        </w:rPr>
                        <w:t>interpersonal</w:t>
                      </w:r>
                      <w:r>
                        <w:rPr>
                          <w:spacing w:val="28"/>
                          <w:sz w:val="16"/>
                        </w:rPr>
                        <w:t> </w:t>
                      </w:r>
                      <w:r>
                        <w:rPr>
                          <w:spacing w:val="-2"/>
                          <w:sz w:val="16"/>
                        </w:rPr>
                        <w:t>violence</w:t>
                      </w:r>
                    </w:p>
                    <w:p>
                      <w:pPr>
                        <w:spacing w:line="208" w:lineRule="exact" w:before="83"/>
                        <w:ind w:left="26" w:right="0" w:firstLine="0"/>
                        <w:jc w:val="left"/>
                        <w:rPr>
                          <w:sz w:val="16"/>
                        </w:rPr>
                      </w:pPr>
                      <w:r>
                        <w:rPr>
                          <w:spacing w:val="-2"/>
                          <w:w w:val="105"/>
                          <w:sz w:val="16"/>
                        </w:rPr>
                        <w:t>Prostate</w:t>
                      </w:r>
                      <w:r>
                        <w:rPr>
                          <w:spacing w:val="10"/>
                          <w:w w:val="105"/>
                          <w:sz w:val="16"/>
                        </w:rPr>
                        <w:t> </w:t>
                      </w:r>
                      <w:r>
                        <w:rPr>
                          <w:spacing w:val="-2"/>
                          <w:w w:val="105"/>
                          <w:sz w:val="16"/>
                        </w:rPr>
                        <w:t>cancer</w:t>
                      </w:r>
                      <w:r>
                        <w:rPr>
                          <w:spacing w:val="10"/>
                          <w:w w:val="105"/>
                          <w:sz w:val="16"/>
                        </w:rPr>
                        <w:t> </w:t>
                      </w:r>
                      <w:r>
                        <w:rPr>
                          <w:spacing w:val="-2"/>
                          <w:w w:val="105"/>
                          <w:sz w:val="16"/>
                        </w:rPr>
                        <w:t>patients</w:t>
                      </w:r>
                      <w:r>
                        <w:rPr>
                          <w:spacing w:val="10"/>
                          <w:w w:val="105"/>
                          <w:sz w:val="16"/>
                        </w:rPr>
                        <w:t> </w:t>
                      </w:r>
                      <w:r>
                        <w:rPr>
                          <w:spacing w:val="-2"/>
                          <w:w w:val="105"/>
                          <w:sz w:val="16"/>
                        </w:rPr>
                        <w:t>undergoing</w:t>
                      </w:r>
                      <w:r>
                        <w:rPr>
                          <w:spacing w:val="10"/>
                          <w:w w:val="105"/>
                          <w:sz w:val="16"/>
                        </w:rPr>
                        <w:t> </w:t>
                      </w:r>
                      <w:r>
                        <w:rPr>
                          <w:spacing w:val="-2"/>
                          <w:w w:val="105"/>
                          <w:sz w:val="16"/>
                        </w:rPr>
                        <w:t>androgen</w:t>
                      </w:r>
                      <w:r>
                        <w:rPr>
                          <w:spacing w:val="11"/>
                          <w:w w:val="105"/>
                          <w:sz w:val="16"/>
                        </w:rPr>
                        <w:t> </w:t>
                      </w:r>
                      <w:r>
                        <w:rPr>
                          <w:spacing w:val="-2"/>
                          <w:w w:val="105"/>
                          <w:sz w:val="16"/>
                        </w:rPr>
                        <w:t>therapy</w:t>
                      </w:r>
                    </w:p>
                    <w:p>
                      <w:pPr>
                        <w:spacing w:line="220" w:lineRule="auto" w:before="5"/>
                        <w:ind w:left="26" w:right="0" w:firstLine="0"/>
                        <w:jc w:val="left"/>
                        <w:rPr>
                          <w:sz w:val="16"/>
                        </w:rPr>
                      </w:pPr>
                      <w:r>
                        <w:rPr>
                          <w:w w:val="105"/>
                          <w:sz w:val="16"/>
                        </w:rPr>
                        <w:t>Adults</w:t>
                      </w:r>
                      <w:r>
                        <w:rPr>
                          <w:spacing w:val="-8"/>
                          <w:w w:val="105"/>
                          <w:sz w:val="16"/>
                        </w:rPr>
                        <w:t> </w:t>
                      </w:r>
                      <w:r>
                        <w:rPr>
                          <w:w w:val="105"/>
                          <w:sz w:val="16"/>
                        </w:rPr>
                        <w:t>participants</w:t>
                      </w:r>
                      <w:r>
                        <w:rPr>
                          <w:spacing w:val="-8"/>
                          <w:w w:val="105"/>
                          <w:sz w:val="16"/>
                        </w:rPr>
                        <w:t> </w:t>
                      </w:r>
                      <w:r>
                        <w:rPr>
                          <w:w w:val="105"/>
                          <w:sz w:val="16"/>
                        </w:rPr>
                        <w:t>subject</w:t>
                      </w:r>
                      <w:r>
                        <w:rPr>
                          <w:spacing w:val="-6"/>
                          <w:w w:val="105"/>
                          <w:sz w:val="16"/>
                        </w:rPr>
                        <w:t> </w:t>
                      </w:r>
                      <w:r>
                        <w:rPr>
                          <w:w w:val="105"/>
                          <w:sz w:val="16"/>
                        </w:rPr>
                        <w:t>to</w:t>
                      </w:r>
                      <w:r>
                        <w:rPr>
                          <w:spacing w:val="-7"/>
                          <w:w w:val="105"/>
                          <w:sz w:val="16"/>
                        </w:rPr>
                        <w:t> </w:t>
                      </w:r>
                      <w:r>
                        <w:rPr>
                          <w:w w:val="105"/>
                          <w:sz w:val="16"/>
                        </w:rPr>
                        <w:t>COVID-19</w:t>
                      </w:r>
                      <w:r>
                        <w:rPr>
                          <w:spacing w:val="-8"/>
                          <w:w w:val="105"/>
                          <w:sz w:val="16"/>
                        </w:rPr>
                        <w:t> </w:t>
                      </w:r>
                      <w:r>
                        <w:rPr>
                          <w:w w:val="105"/>
                          <w:sz w:val="16"/>
                        </w:rPr>
                        <w:t>lockdown</w:t>
                      </w:r>
                      <w:r>
                        <w:rPr>
                          <w:spacing w:val="-7"/>
                          <w:w w:val="105"/>
                          <w:sz w:val="16"/>
                        </w:rPr>
                        <w:t> </w:t>
                      </w:r>
                      <w:r>
                        <w:rPr>
                          <w:w w:val="105"/>
                          <w:sz w:val="16"/>
                        </w:rPr>
                        <w:t>provisions</w:t>
                      </w:r>
                      <w:r>
                        <w:rPr>
                          <w:spacing w:val="-8"/>
                          <w:w w:val="105"/>
                          <w:sz w:val="16"/>
                        </w:rPr>
                        <w:t> </w:t>
                      </w:r>
                      <w:r>
                        <w:rPr>
                          <w:w w:val="105"/>
                          <w:sz w:val="16"/>
                        </w:rPr>
                        <w:t>in </w:t>
                      </w:r>
                      <w:r>
                        <w:rPr>
                          <w:spacing w:val="-4"/>
                          <w:w w:val="105"/>
                          <w:sz w:val="16"/>
                        </w:rPr>
                        <w:t>China</w:t>
                      </w:r>
                    </w:p>
                  </w:txbxContent>
                </v:textbox>
                <w10:wrap type="none"/>
              </v:shape>
            </w:pict>
          </mc:Fallback>
        </mc:AlternateContent>
      </w:r>
      <w:r>
        <w:rPr/>
        <mc:AlternateContent>
          <mc:Choice Requires="wps">
            <w:drawing>
              <wp:anchor distT="0" distB="0" distL="0" distR="0" allowOverlap="1" layoutInCell="1" locked="0" behindDoc="1" simplePos="0" relativeHeight="479058432">
                <wp:simplePos x="0" y="0"/>
                <wp:positionH relativeFrom="page">
                  <wp:posOffset>6328105</wp:posOffset>
                </wp:positionH>
                <wp:positionV relativeFrom="page">
                  <wp:posOffset>5907387</wp:posOffset>
                </wp:positionV>
                <wp:extent cx="186055" cy="802005"/>
                <wp:effectExtent l="0" t="0" r="0" b="0"/>
                <wp:wrapNone/>
                <wp:docPr id="4241" name="Textbox 4241"/>
                <wp:cNvGraphicFramePr>
                  <a:graphicFrameLocks/>
                </wp:cNvGraphicFramePr>
                <a:graphic>
                  <a:graphicData uri="http://schemas.microsoft.com/office/word/2010/wordprocessingShape">
                    <wps:wsp>
                      <wps:cNvPr id="4241" name="Textbox 4241"/>
                      <wps:cNvSpPr txBox="1"/>
                      <wps:spPr>
                        <a:xfrm>
                          <a:off x="0" y="0"/>
                          <a:ext cx="186055" cy="802005"/>
                        </a:xfrm>
                        <a:prstGeom prst="rect">
                          <a:avLst/>
                        </a:prstGeom>
                      </wps:spPr>
                      <wps:txbx>
                        <w:txbxContent>
                          <w:p>
                            <w:pPr>
                              <w:spacing w:before="31"/>
                              <w:ind w:left="20" w:right="0" w:firstLine="0"/>
                              <w:jc w:val="left"/>
                              <w:rPr>
                                <w:sz w:val="16"/>
                              </w:rPr>
                            </w:pPr>
                            <w:r>
                              <w:rPr>
                                <w:spacing w:val="-5"/>
                                <w:w w:val="105"/>
                                <w:sz w:val="16"/>
                              </w:rPr>
                              <w:t>866</w:t>
                            </w:r>
                          </w:p>
                          <w:p>
                            <w:pPr>
                              <w:spacing w:line="208" w:lineRule="exact" w:before="183"/>
                              <w:ind w:left="20" w:right="0" w:firstLine="0"/>
                              <w:jc w:val="left"/>
                              <w:rPr>
                                <w:sz w:val="16"/>
                              </w:rPr>
                            </w:pPr>
                            <w:r>
                              <w:rPr>
                                <w:spacing w:val="-5"/>
                                <w:w w:val="105"/>
                                <w:sz w:val="16"/>
                              </w:rPr>
                              <w:t>55</w:t>
                            </w:r>
                          </w:p>
                          <w:p>
                            <w:pPr>
                              <w:spacing w:line="208" w:lineRule="exact" w:before="0"/>
                              <w:ind w:left="20" w:right="0" w:firstLine="0"/>
                              <w:jc w:val="left"/>
                              <w:rPr>
                                <w:sz w:val="16"/>
                              </w:rPr>
                            </w:pPr>
                            <w:r>
                              <w:rPr>
                                <w:spacing w:val="-5"/>
                                <w:w w:val="105"/>
                                <w:sz w:val="16"/>
                              </w:rPr>
                              <w:t>100</w:t>
                            </w:r>
                          </w:p>
                          <w:p>
                            <w:pPr>
                              <w:spacing w:before="182"/>
                              <w:ind w:left="20" w:right="0" w:firstLine="0"/>
                              <w:jc w:val="left"/>
                              <w:rPr>
                                <w:sz w:val="16"/>
                              </w:rPr>
                            </w:pPr>
                            <w:r>
                              <w:rPr>
                                <w:spacing w:val="-5"/>
                                <w:w w:val="105"/>
                                <w:sz w:val="16"/>
                              </w:rPr>
                              <w:t>184</w:t>
                            </w:r>
                          </w:p>
                        </w:txbxContent>
                      </wps:txbx>
                      <wps:bodyPr wrap="square" lIns="0" tIns="0" rIns="0" bIns="0" rtlCol="0">
                        <a:noAutofit/>
                      </wps:bodyPr>
                    </wps:wsp>
                  </a:graphicData>
                </a:graphic>
              </wp:anchor>
            </w:drawing>
          </mc:Choice>
          <mc:Fallback>
            <w:pict>
              <v:shape style="position:absolute;margin-left:498.276001pt;margin-top:465.148651pt;width:14.65pt;height:63.15pt;mso-position-horizontal-relative:page;mso-position-vertical-relative:page;z-index:-24258048" type="#_x0000_t202" id="docshape4174" filled="false" stroked="false">
                <v:textbox inset="0,0,0,0">
                  <w:txbxContent>
                    <w:p>
                      <w:pPr>
                        <w:spacing w:before="31"/>
                        <w:ind w:left="20" w:right="0" w:firstLine="0"/>
                        <w:jc w:val="left"/>
                        <w:rPr>
                          <w:sz w:val="16"/>
                        </w:rPr>
                      </w:pPr>
                      <w:r>
                        <w:rPr>
                          <w:spacing w:val="-5"/>
                          <w:w w:val="105"/>
                          <w:sz w:val="16"/>
                        </w:rPr>
                        <w:t>866</w:t>
                      </w:r>
                    </w:p>
                    <w:p>
                      <w:pPr>
                        <w:spacing w:line="208" w:lineRule="exact" w:before="183"/>
                        <w:ind w:left="20" w:right="0" w:firstLine="0"/>
                        <w:jc w:val="left"/>
                        <w:rPr>
                          <w:sz w:val="16"/>
                        </w:rPr>
                      </w:pPr>
                      <w:r>
                        <w:rPr>
                          <w:spacing w:val="-5"/>
                          <w:w w:val="105"/>
                          <w:sz w:val="16"/>
                        </w:rPr>
                        <w:t>55</w:t>
                      </w:r>
                    </w:p>
                    <w:p>
                      <w:pPr>
                        <w:spacing w:line="208" w:lineRule="exact" w:before="0"/>
                        <w:ind w:left="20" w:right="0" w:firstLine="0"/>
                        <w:jc w:val="left"/>
                        <w:rPr>
                          <w:sz w:val="16"/>
                        </w:rPr>
                      </w:pPr>
                      <w:r>
                        <w:rPr>
                          <w:spacing w:val="-5"/>
                          <w:w w:val="105"/>
                          <w:sz w:val="16"/>
                        </w:rPr>
                        <w:t>100</w:t>
                      </w:r>
                    </w:p>
                    <w:p>
                      <w:pPr>
                        <w:spacing w:before="182"/>
                        <w:ind w:left="20" w:right="0" w:firstLine="0"/>
                        <w:jc w:val="left"/>
                        <w:rPr>
                          <w:sz w:val="16"/>
                        </w:rPr>
                      </w:pPr>
                      <w:r>
                        <w:rPr>
                          <w:spacing w:val="-5"/>
                          <w:w w:val="105"/>
                          <w:sz w:val="16"/>
                        </w:rPr>
                        <w:t>184</w:t>
                      </w:r>
                    </w:p>
                  </w:txbxContent>
                </v:textbox>
                <w10:wrap type="none"/>
              </v:shape>
            </w:pict>
          </mc:Fallback>
        </mc:AlternateContent>
      </w:r>
      <w:r>
        <w:rPr/>
        <mc:AlternateContent>
          <mc:Choice Requires="wps">
            <w:drawing>
              <wp:anchor distT="0" distB="0" distL="0" distR="0" allowOverlap="1" layoutInCell="1" locked="0" behindDoc="1" simplePos="0" relativeHeight="479058944">
                <wp:simplePos x="0" y="0"/>
                <wp:positionH relativeFrom="page">
                  <wp:posOffset>1014031</wp:posOffset>
                </wp:positionH>
                <wp:positionV relativeFrom="page">
                  <wp:posOffset>6919590</wp:posOffset>
                </wp:positionV>
                <wp:extent cx="1193800" cy="2130425"/>
                <wp:effectExtent l="0" t="0" r="0" b="0"/>
                <wp:wrapNone/>
                <wp:docPr id="4242" name="Textbox 4242"/>
                <wp:cNvGraphicFramePr>
                  <a:graphicFrameLocks/>
                </wp:cNvGraphicFramePr>
                <a:graphic>
                  <a:graphicData uri="http://schemas.microsoft.com/office/word/2010/wordprocessingShape">
                    <wps:wsp>
                      <wps:cNvPr id="4242" name="Textbox 4242"/>
                      <wps:cNvSpPr txBox="1"/>
                      <wps:spPr>
                        <a:xfrm>
                          <a:off x="0" y="0"/>
                          <a:ext cx="1193800" cy="2130425"/>
                        </a:xfrm>
                        <a:prstGeom prst="rect">
                          <a:avLst/>
                        </a:prstGeom>
                      </wps:spPr>
                      <wps:txbx>
                        <w:txbxContent>
                          <w:p>
                            <w:pPr>
                              <w:spacing w:before="31"/>
                              <w:ind w:left="20" w:right="0" w:firstLine="0"/>
                              <w:jc w:val="left"/>
                              <w:rPr>
                                <w:sz w:val="16"/>
                              </w:rPr>
                            </w:pPr>
                            <w:r>
                              <w:rPr>
                                <w:w w:val="110"/>
                                <w:sz w:val="16"/>
                              </w:rPr>
                              <w:t>Gaina</w:t>
                            </w:r>
                            <w:r>
                              <w:rPr>
                                <w:spacing w:val="3"/>
                                <w:w w:val="110"/>
                                <w:sz w:val="16"/>
                              </w:rPr>
                              <w:t> </w:t>
                            </w:r>
                            <w:r>
                              <w:rPr>
                                <w:w w:val="110"/>
                                <w:sz w:val="16"/>
                              </w:rPr>
                              <w:t>et</w:t>
                            </w:r>
                            <w:r>
                              <w:rPr>
                                <w:spacing w:val="4"/>
                                <w:w w:val="110"/>
                                <w:sz w:val="16"/>
                              </w:rPr>
                              <w:t> </w:t>
                            </w:r>
                            <w:r>
                              <w:rPr>
                                <w:w w:val="110"/>
                                <w:sz w:val="16"/>
                              </w:rPr>
                              <w:t>al.</w:t>
                            </w:r>
                            <w:r>
                              <w:rPr>
                                <w:spacing w:val="20"/>
                                <w:w w:val="110"/>
                                <w:sz w:val="16"/>
                              </w:rPr>
                              <w:t> </w:t>
                            </w:r>
                            <w:r>
                              <w:rPr>
                                <w:spacing w:val="-2"/>
                                <w:w w:val="110"/>
                                <w:sz w:val="16"/>
                              </w:rPr>
                              <w:t>(2004)</w:t>
                            </w:r>
                          </w:p>
                          <w:p>
                            <w:pPr>
                              <w:spacing w:line="220" w:lineRule="auto" w:before="97"/>
                              <w:ind w:left="20" w:right="0" w:firstLine="0"/>
                              <w:jc w:val="left"/>
                              <w:rPr>
                                <w:sz w:val="16"/>
                              </w:rPr>
                            </w:pPr>
                            <w:r>
                              <w:rPr>
                                <w:w w:val="105"/>
                                <w:sz w:val="16"/>
                              </w:rPr>
                              <w:t>Ghadami et al.</w:t>
                            </w:r>
                            <w:r>
                              <w:rPr>
                                <w:spacing w:val="40"/>
                                <w:w w:val="105"/>
                                <w:sz w:val="16"/>
                              </w:rPr>
                              <w:t> </w:t>
                            </w:r>
                            <w:r>
                              <w:rPr>
                                <w:w w:val="105"/>
                                <w:sz w:val="16"/>
                              </w:rPr>
                              <w:t>(2015) Gibson et al.</w:t>
                            </w:r>
                            <w:r>
                              <w:rPr>
                                <w:spacing w:val="40"/>
                                <w:w w:val="105"/>
                                <w:sz w:val="16"/>
                              </w:rPr>
                              <w:t> </w:t>
                            </w:r>
                            <w:r>
                              <w:rPr>
                                <w:w w:val="105"/>
                                <w:sz w:val="16"/>
                              </w:rPr>
                              <w:t>(2022) Girschik et al.</w:t>
                            </w:r>
                            <w:r>
                              <w:rPr>
                                <w:spacing w:val="40"/>
                                <w:w w:val="105"/>
                                <w:sz w:val="16"/>
                              </w:rPr>
                              <w:t> </w:t>
                            </w:r>
                            <w:r>
                              <w:rPr>
                                <w:w w:val="105"/>
                                <w:sz w:val="16"/>
                              </w:rPr>
                              <w:t>(2012) Gonzalez et al.</w:t>
                            </w:r>
                            <w:r>
                              <w:rPr>
                                <w:spacing w:val="40"/>
                                <w:w w:val="105"/>
                                <w:sz w:val="16"/>
                              </w:rPr>
                              <w:t> </w:t>
                            </w:r>
                            <w:r>
                              <w:rPr>
                                <w:w w:val="105"/>
                                <w:sz w:val="16"/>
                              </w:rPr>
                              <w:t>(2013) Gooneratne et al.</w:t>
                            </w:r>
                            <w:r>
                              <w:rPr>
                                <w:spacing w:val="26"/>
                                <w:w w:val="105"/>
                                <w:sz w:val="16"/>
                              </w:rPr>
                              <w:t> </w:t>
                            </w:r>
                            <w:r>
                              <w:rPr>
                                <w:w w:val="105"/>
                                <w:sz w:val="16"/>
                              </w:rPr>
                              <w:t>(2011)</w:t>
                            </w:r>
                          </w:p>
                          <w:p>
                            <w:pPr>
                              <w:spacing w:line="444" w:lineRule="auto" w:before="89"/>
                              <w:ind w:left="20" w:right="0" w:firstLine="0"/>
                              <w:jc w:val="left"/>
                              <w:rPr>
                                <w:sz w:val="16"/>
                              </w:rPr>
                            </w:pPr>
                            <w:r>
                              <w:rPr>
                                <w:w w:val="105"/>
                                <w:sz w:val="16"/>
                              </w:rPr>
                              <w:t>Goudman et al.</w:t>
                            </w:r>
                            <w:r>
                              <w:rPr>
                                <w:spacing w:val="19"/>
                                <w:w w:val="105"/>
                                <w:sz w:val="16"/>
                              </w:rPr>
                              <w:t> </w:t>
                            </w:r>
                            <w:r>
                              <w:rPr>
                                <w:w w:val="105"/>
                                <w:sz w:val="16"/>
                              </w:rPr>
                              <w:t>(2018) Goulart et al.</w:t>
                            </w:r>
                            <w:r>
                              <w:rPr>
                                <w:spacing w:val="40"/>
                                <w:w w:val="105"/>
                                <w:sz w:val="16"/>
                              </w:rPr>
                              <w:t> </w:t>
                            </w:r>
                            <w:r>
                              <w:rPr>
                                <w:w w:val="105"/>
                                <w:sz w:val="16"/>
                              </w:rPr>
                              <w:t>(2014)</w:t>
                            </w:r>
                          </w:p>
                          <w:p>
                            <w:pPr>
                              <w:spacing w:line="220" w:lineRule="auto" w:before="12"/>
                              <w:ind w:left="20" w:right="333" w:firstLine="0"/>
                              <w:jc w:val="left"/>
                              <w:rPr>
                                <w:sz w:val="16"/>
                              </w:rPr>
                            </w:pPr>
                            <w:r>
                              <w:rPr>
                                <w:w w:val="110"/>
                                <w:sz w:val="16"/>
                              </w:rPr>
                              <w:t>Guedes</w:t>
                            </w:r>
                            <w:r>
                              <w:rPr>
                                <w:spacing w:val="-8"/>
                                <w:w w:val="110"/>
                                <w:sz w:val="16"/>
                              </w:rPr>
                              <w:t> </w:t>
                            </w:r>
                            <w:r>
                              <w:rPr>
                                <w:w w:val="110"/>
                                <w:sz w:val="16"/>
                              </w:rPr>
                              <w:t>et</w:t>
                            </w:r>
                            <w:r>
                              <w:rPr>
                                <w:spacing w:val="-8"/>
                                <w:w w:val="110"/>
                                <w:sz w:val="16"/>
                              </w:rPr>
                              <w:t> </w:t>
                            </w:r>
                            <w:r>
                              <w:rPr>
                                <w:w w:val="110"/>
                                <w:sz w:val="16"/>
                              </w:rPr>
                              <w:t>al.</w:t>
                            </w:r>
                            <w:r>
                              <w:rPr>
                                <w:spacing w:val="5"/>
                                <w:w w:val="110"/>
                                <w:sz w:val="16"/>
                              </w:rPr>
                              <w:t> </w:t>
                            </w:r>
                            <w:r>
                              <w:rPr>
                                <w:w w:val="110"/>
                                <w:sz w:val="16"/>
                              </w:rPr>
                              <w:t>(2016) Gökce et al.</w:t>
                            </w:r>
                            <w:r>
                              <w:rPr>
                                <w:spacing w:val="33"/>
                                <w:w w:val="110"/>
                                <w:sz w:val="16"/>
                              </w:rPr>
                              <w:t> </w:t>
                            </w:r>
                            <w:r>
                              <w:rPr>
                                <w:w w:val="110"/>
                                <w:sz w:val="16"/>
                              </w:rPr>
                              <w:t>(2020) Hall et al.</w:t>
                            </w:r>
                            <w:r>
                              <w:rPr>
                                <w:spacing w:val="40"/>
                                <w:w w:val="110"/>
                                <w:sz w:val="16"/>
                              </w:rPr>
                              <w:t> </w:t>
                            </w:r>
                            <w:r>
                              <w:rPr>
                                <w:w w:val="110"/>
                                <w:sz w:val="16"/>
                              </w:rPr>
                              <w:t>(2022)</w:t>
                            </w:r>
                          </w:p>
                          <w:p>
                            <w:pPr>
                              <w:spacing w:line="220" w:lineRule="auto" w:before="101"/>
                              <w:ind w:left="20" w:right="196" w:firstLine="0"/>
                              <w:jc w:val="left"/>
                              <w:rPr>
                                <w:sz w:val="16"/>
                              </w:rPr>
                            </w:pPr>
                            <w:r>
                              <w:rPr>
                                <w:spacing w:val="-2"/>
                                <w:w w:val="110"/>
                                <w:sz w:val="16"/>
                              </w:rPr>
                              <w:t>Hanisch</w:t>
                            </w:r>
                            <w:r>
                              <w:rPr>
                                <w:spacing w:val="-8"/>
                                <w:w w:val="110"/>
                                <w:sz w:val="16"/>
                              </w:rPr>
                              <w:t> </w:t>
                            </w:r>
                            <w:r>
                              <w:rPr>
                                <w:spacing w:val="-2"/>
                                <w:w w:val="110"/>
                                <w:sz w:val="16"/>
                              </w:rPr>
                              <w:t>et</w:t>
                            </w:r>
                            <w:r>
                              <w:rPr>
                                <w:spacing w:val="-7"/>
                                <w:w w:val="110"/>
                                <w:sz w:val="16"/>
                              </w:rPr>
                              <w:t> </w:t>
                            </w:r>
                            <w:r>
                              <w:rPr>
                                <w:spacing w:val="-2"/>
                                <w:w w:val="110"/>
                                <w:sz w:val="16"/>
                              </w:rPr>
                              <w:t>al.</w:t>
                            </w:r>
                            <w:r>
                              <w:rPr>
                                <w:spacing w:val="5"/>
                                <w:w w:val="110"/>
                                <w:sz w:val="16"/>
                              </w:rPr>
                              <w:t> </w:t>
                            </w:r>
                            <w:r>
                              <w:rPr>
                                <w:spacing w:val="-2"/>
                                <w:w w:val="110"/>
                                <w:sz w:val="16"/>
                              </w:rPr>
                              <w:t>(2011) </w:t>
                            </w:r>
                            <w:r>
                              <w:rPr>
                                <w:w w:val="110"/>
                                <w:sz w:val="16"/>
                              </w:rPr>
                              <w:t>He et al.</w:t>
                            </w:r>
                            <w:r>
                              <w:rPr>
                                <w:spacing w:val="40"/>
                                <w:w w:val="110"/>
                                <w:sz w:val="16"/>
                              </w:rPr>
                              <w:t> </w:t>
                            </w:r>
                            <w:r>
                              <w:rPr>
                                <w:w w:val="110"/>
                                <w:sz w:val="16"/>
                              </w:rPr>
                              <w:t>(2021)</w:t>
                            </w:r>
                          </w:p>
                        </w:txbxContent>
                      </wps:txbx>
                      <wps:bodyPr wrap="square" lIns="0" tIns="0" rIns="0" bIns="0" rtlCol="0">
                        <a:noAutofit/>
                      </wps:bodyPr>
                    </wps:wsp>
                  </a:graphicData>
                </a:graphic>
              </wp:anchor>
            </w:drawing>
          </mc:Choice>
          <mc:Fallback>
            <w:pict>
              <v:shape style="position:absolute;margin-left:79.845001pt;margin-top:544.849609pt;width:94pt;height:167.75pt;mso-position-horizontal-relative:page;mso-position-vertical-relative:page;z-index:-24257536" type="#_x0000_t202" id="docshape4175" filled="false" stroked="false">
                <v:textbox inset="0,0,0,0">
                  <w:txbxContent>
                    <w:p>
                      <w:pPr>
                        <w:spacing w:before="31"/>
                        <w:ind w:left="20" w:right="0" w:firstLine="0"/>
                        <w:jc w:val="left"/>
                        <w:rPr>
                          <w:sz w:val="16"/>
                        </w:rPr>
                      </w:pPr>
                      <w:r>
                        <w:rPr>
                          <w:w w:val="110"/>
                          <w:sz w:val="16"/>
                        </w:rPr>
                        <w:t>Gaina</w:t>
                      </w:r>
                      <w:r>
                        <w:rPr>
                          <w:spacing w:val="3"/>
                          <w:w w:val="110"/>
                          <w:sz w:val="16"/>
                        </w:rPr>
                        <w:t> </w:t>
                      </w:r>
                      <w:r>
                        <w:rPr>
                          <w:w w:val="110"/>
                          <w:sz w:val="16"/>
                        </w:rPr>
                        <w:t>et</w:t>
                      </w:r>
                      <w:r>
                        <w:rPr>
                          <w:spacing w:val="4"/>
                          <w:w w:val="110"/>
                          <w:sz w:val="16"/>
                        </w:rPr>
                        <w:t> </w:t>
                      </w:r>
                      <w:r>
                        <w:rPr>
                          <w:w w:val="110"/>
                          <w:sz w:val="16"/>
                        </w:rPr>
                        <w:t>al.</w:t>
                      </w:r>
                      <w:r>
                        <w:rPr>
                          <w:spacing w:val="20"/>
                          <w:w w:val="110"/>
                          <w:sz w:val="16"/>
                        </w:rPr>
                        <w:t> </w:t>
                      </w:r>
                      <w:r>
                        <w:rPr>
                          <w:spacing w:val="-2"/>
                          <w:w w:val="110"/>
                          <w:sz w:val="16"/>
                        </w:rPr>
                        <w:t>(2004)</w:t>
                      </w:r>
                    </w:p>
                    <w:p>
                      <w:pPr>
                        <w:spacing w:line="220" w:lineRule="auto" w:before="97"/>
                        <w:ind w:left="20" w:right="0" w:firstLine="0"/>
                        <w:jc w:val="left"/>
                        <w:rPr>
                          <w:sz w:val="16"/>
                        </w:rPr>
                      </w:pPr>
                      <w:r>
                        <w:rPr>
                          <w:w w:val="105"/>
                          <w:sz w:val="16"/>
                        </w:rPr>
                        <w:t>Ghadami et al.</w:t>
                      </w:r>
                      <w:r>
                        <w:rPr>
                          <w:spacing w:val="40"/>
                          <w:w w:val="105"/>
                          <w:sz w:val="16"/>
                        </w:rPr>
                        <w:t> </w:t>
                      </w:r>
                      <w:r>
                        <w:rPr>
                          <w:w w:val="105"/>
                          <w:sz w:val="16"/>
                        </w:rPr>
                        <w:t>(2015) Gibson et al.</w:t>
                      </w:r>
                      <w:r>
                        <w:rPr>
                          <w:spacing w:val="40"/>
                          <w:w w:val="105"/>
                          <w:sz w:val="16"/>
                        </w:rPr>
                        <w:t> </w:t>
                      </w:r>
                      <w:r>
                        <w:rPr>
                          <w:w w:val="105"/>
                          <w:sz w:val="16"/>
                        </w:rPr>
                        <w:t>(2022) Girschik et al.</w:t>
                      </w:r>
                      <w:r>
                        <w:rPr>
                          <w:spacing w:val="40"/>
                          <w:w w:val="105"/>
                          <w:sz w:val="16"/>
                        </w:rPr>
                        <w:t> </w:t>
                      </w:r>
                      <w:r>
                        <w:rPr>
                          <w:w w:val="105"/>
                          <w:sz w:val="16"/>
                        </w:rPr>
                        <w:t>(2012) Gonzalez et al.</w:t>
                      </w:r>
                      <w:r>
                        <w:rPr>
                          <w:spacing w:val="40"/>
                          <w:w w:val="105"/>
                          <w:sz w:val="16"/>
                        </w:rPr>
                        <w:t> </w:t>
                      </w:r>
                      <w:r>
                        <w:rPr>
                          <w:w w:val="105"/>
                          <w:sz w:val="16"/>
                        </w:rPr>
                        <w:t>(2013) Gooneratne et al.</w:t>
                      </w:r>
                      <w:r>
                        <w:rPr>
                          <w:spacing w:val="26"/>
                          <w:w w:val="105"/>
                          <w:sz w:val="16"/>
                        </w:rPr>
                        <w:t> </w:t>
                      </w:r>
                      <w:r>
                        <w:rPr>
                          <w:w w:val="105"/>
                          <w:sz w:val="16"/>
                        </w:rPr>
                        <w:t>(2011)</w:t>
                      </w:r>
                    </w:p>
                    <w:p>
                      <w:pPr>
                        <w:spacing w:line="444" w:lineRule="auto" w:before="89"/>
                        <w:ind w:left="20" w:right="0" w:firstLine="0"/>
                        <w:jc w:val="left"/>
                        <w:rPr>
                          <w:sz w:val="16"/>
                        </w:rPr>
                      </w:pPr>
                      <w:r>
                        <w:rPr>
                          <w:w w:val="105"/>
                          <w:sz w:val="16"/>
                        </w:rPr>
                        <w:t>Goudman et al.</w:t>
                      </w:r>
                      <w:r>
                        <w:rPr>
                          <w:spacing w:val="19"/>
                          <w:w w:val="105"/>
                          <w:sz w:val="16"/>
                        </w:rPr>
                        <w:t> </w:t>
                      </w:r>
                      <w:r>
                        <w:rPr>
                          <w:w w:val="105"/>
                          <w:sz w:val="16"/>
                        </w:rPr>
                        <w:t>(2018) Goulart et al.</w:t>
                      </w:r>
                      <w:r>
                        <w:rPr>
                          <w:spacing w:val="40"/>
                          <w:w w:val="105"/>
                          <w:sz w:val="16"/>
                        </w:rPr>
                        <w:t> </w:t>
                      </w:r>
                      <w:r>
                        <w:rPr>
                          <w:w w:val="105"/>
                          <w:sz w:val="16"/>
                        </w:rPr>
                        <w:t>(2014)</w:t>
                      </w:r>
                    </w:p>
                    <w:p>
                      <w:pPr>
                        <w:spacing w:line="220" w:lineRule="auto" w:before="12"/>
                        <w:ind w:left="20" w:right="333" w:firstLine="0"/>
                        <w:jc w:val="left"/>
                        <w:rPr>
                          <w:sz w:val="16"/>
                        </w:rPr>
                      </w:pPr>
                      <w:r>
                        <w:rPr>
                          <w:w w:val="110"/>
                          <w:sz w:val="16"/>
                        </w:rPr>
                        <w:t>Guedes</w:t>
                      </w:r>
                      <w:r>
                        <w:rPr>
                          <w:spacing w:val="-8"/>
                          <w:w w:val="110"/>
                          <w:sz w:val="16"/>
                        </w:rPr>
                        <w:t> </w:t>
                      </w:r>
                      <w:r>
                        <w:rPr>
                          <w:w w:val="110"/>
                          <w:sz w:val="16"/>
                        </w:rPr>
                        <w:t>et</w:t>
                      </w:r>
                      <w:r>
                        <w:rPr>
                          <w:spacing w:val="-8"/>
                          <w:w w:val="110"/>
                          <w:sz w:val="16"/>
                        </w:rPr>
                        <w:t> </w:t>
                      </w:r>
                      <w:r>
                        <w:rPr>
                          <w:w w:val="110"/>
                          <w:sz w:val="16"/>
                        </w:rPr>
                        <w:t>al.</w:t>
                      </w:r>
                      <w:r>
                        <w:rPr>
                          <w:spacing w:val="5"/>
                          <w:w w:val="110"/>
                          <w:sz w:val="16"/>
                        </w:rPr>
                        <w:t> </w:t>
                      </w:r>
                      <w:r>
                        <w:rPr>
                          <w:w w:val="110"/>
                          <w:sz w:val="16"/>
                        </w:rPr>
                        <w:t>(2016) Gökce et al.</w:t>
                      </w:r>
                      <w:r>
                        <w:rPr>
                          <w:spacing w:val="33"/>
                          <w:w w:val="110"/>
                          <w:sz w:val="16"/>
                        </w:rPr>
                        <w:t> </w:t>
                      </w:r>
                      <w:r>
                        <w:rPr>
                          <w:w w:val="110"/>
                          <w:sz w:val="16"/>
                        </w:rPr>
                        <w:t>(2020) Hall et al.</w:t>
                      </w:r>
                      <w:r>
                        <w:rPr>
                          <w:spacing w:val="40"/>
                          <w:w w:val="110"/>
                          <w:sz w:val="16"/>
                        </w:rPr>
                        <w:t> </w:t>
                      </w:r>
                      <w:r>
                        <w:rPr>
                          <w:w w:val="110"/>
                          <w:sz w:val="16"/>
                        </w:rPr>
                        <w:t>(2022)</w:t>
                      </w:r>
                    </w:p>
                    <w:p>
                      <w:pPr>
                        <w:spacing w:line="220" w:lineRule="auto" w:before="101"/>
                        <w:ind w:left="20" w:right="196" w:firstLine="0"/>
                        <w:jc w:val="left"/>
                        <w:rPr>
                          <w:sz w:val="16"/>
                        </w:rPr>
                      </w:pPr>
                      <w:r>
                        <w:rPr>
                          <w:spacing w:val="-2"/>
                          <w:w w:val="110"/>
                          <w:sz w:val="16"/>
                        </w:rPr>
                        <w:t>Hanisch</w:t>
                      </w:r>
                      <w:r>
                        <w:rPr>
                          <w:spacing w:val="-8"/>
                          <w:w w:val="110"/>
                          <w:sz w:val="16"/>
                        </w:rPr>
                        <w:t> </w:t>
                      </w:r>
                      <w:r>
                        <w:rPr>
                          <w:spacing w:val="-2"/>
                          <w:w w:val="110"/>
                          <w:sz w:val="16"/>
                        </w:rPr>
                        <w:t>et</w:t>
                      </w:r>
                      <w:r>
                        <w:rPr>
                          <w:spacing w:val="-7"/>
                          <w:w w:val="110"/>
                          <w:sz w:val="16"/>
                        </w:rPr>
                        <w:t> </w:t>
                      </w:r>
                      <w:r>
                        <w:rPr>
                          <w:spacing w:val="-2"/>
                          <w:w w:val="110"/>
                          <w:sz w:val="16"/>
                        </w:rPr>
                        <w:t>al.</w:t>
                      </w:r>
                      <w:r>
                        <w:rPr>
                          <w:spacing w:val="5"/>
                          <w:w w:val="110"/>
                          <w:sz w:val="16"/>
                        </w:rPr>
                        <w:t> </w:t>
                      </w:r>
                      <w:r>
                        <w:rPr>
                          <w:spacing w:val="-2"/>
                          <w:w w:val="110"/>
                          <w:sz w:val="16"/>
                        </w:rPr>
                        <w:t>(2011) </w:t>
                      </w:r>
                      <w:r>
                        <w:rPr>
                          <w:w w:val="110"/>
                          <w:sz w:val="16"/>
                        </w:rPr>
                        <w:t>He et al.</w:t>
                      </w:r>
                      <w:r>
                        <w:rPr>
                          <w:spacing w:val="40"/>
                          <w:w w:val="110"/>
                          <w:sz w:val="16"/>
                        </w:rPr>
                        <w:t> </w:t>
                      </w:r>
                      <w:r>
                        <w:rPr>
                          <w:w w:val="110"/>
                          <w:sz w:val="16"/>
                        </w:rPr>
                        <w:t>(2021)</w:t>
                      </w:r>
                    </w:p>
                  </w:txbxContent>
                </v:textbox>
                <w10:wrap type="none"/>
              </v:shape>
            </w:pict>
          </mc:Fallback>
        </mc:AlternateContent>
      </w:r>
      <w:r>
        <w:rPr/>
        <mc:AlternateContent>
          <mc:Choice Requires="wps">
            <w:drawing>
              <wp:anchor distT="0" distB="0" distL="0" distR="0" allowOverlap="1" layoutInCell="1" locked="0" behindDoc="1" simplePos="0" relativeHeight="479059456">
                <wp:simplePos x="0" y="0"/>
                <wp:positionH relativeFrom="page">
                  <wp:posOffset>2380500</wp:posOffset>
                </wp:positionH>
                <wp:positionV relativeFrom="page">
                  <wp:posOffset>6919590</wp:posOffset>
                </wp:positionV>
                <wp:extent cx="455930" cy="2130425"/>
                <wp:effectExtent l="0" t="0" r="0" b="0"/>
                <wp:wrapNone/>
                <wp:docPr id="4243" name="Textbox 4243"/>
                <wp:cNvGraphicFramePr>
                  <a:graphicFrameLocks/>
                </wp:cNvGraphicFramePr>
                <a:graphic>
                  <a:graphicData uri="http://schemas.microsoft.com/office/word/2010/wordprocessingShape">
                    <wps:wsp>
                      <wps:cNvPr id="4243" name="Textbox 4243"/>
                      <wps:cNvSpPr txBox="1"/>
                      <wps:spPr>
                        <a:xfrm>
                          <a:off x="0" y="0"/>
                          <a:ext cx="455930" cy="2130425"/>
                        </a:xfrm>
                        <a:prstGeom prst="rect">
                          <a:avLst/>
                        </a:prstGeom>
                      </wps:spPr>
                      <wps:txbx>
                        <w:txbxContent>
                          <w:p>
                            <w:pPr>
                              <w:spacing w:before="31"/>
                              <w:ind w:left="20" w:right="0" w:firstLine="0"/>
                              <w:jc w:val="left"/>
                              <w:rPr>
                                <w:sz w:val="16"/>
                              </w:rPr>
                            </w:pPr>
                            <w:r>
                              <w:rPr>
                                <w:spacing w:val="-4"/>
                                <w:w w:val="110"/>
                                <w:sz w:val="16"/>
                              </w:rPr>
                              <w:t>Japan</w:t>
                            </w:r>
                          </w:p>
                          <w:p>
                            <w:pPr>
                              <w:spacing w:line="220" w:lineRule="auto" w:before="97"/>
                              <w:ind w:left="20" w:right="18" w:firstLine="0"/>
                              <w:jc w:val="left"/>
                              <w:rPr>
                                <w:sz w:val="16"/>
                              </w:rPr>
                            </w:pPr>
                            <w:r>
                              <w:rPr>
                                <w:spacing w:val="-4"/>
                                <w:w w:val="105"/>
                                <w:sz w:val="16"/>
                              </w:rPr>
                              <w:t>Iran</w:t>
                            </w:r>
                            <w:r>
                              <w:rPr>
                                <w:spacing w:val="40"/>
                                <w:w w:val="105"/>
                                <w:sz w:val="16"/>
                              </w:rPr>
                              <w:t> </w:t>
                            </w:r>
                            <w:r>
                              <w:rPr>
                                <w:spacing w:val="-2"/>
                                <w:sz w:val="16"/>
                              </w:rPr>
                              <w:t>Australia</w:t>
                            </w:r>
                            <w:r>
                              <w:rPr>
                                <w:spacing w:val="40"/>
                                <w:sz w:val="16"/>
                              </w:rPr>
                              <w:t> </w:t>
                            </w:r>
                            <w:r>
                              <w:rPr>
                                <w:spacing w:val="-2"/>
                                <w:sz w:val="16"/>
                              </w:rPr>
                              <w:t>Australia</w:t>
                            </w:r>
                            <w:r>
                              <w:rPr>
                                <w:spacing w:val="40"/>
                                <w:w w:val="105"/>
                                <w:sz w:val="16"/>
                              </w:rPr>
                              <w:t> </w:t>
                            </w:r>
                            <w:r>
                              <w:rPr>
                                <w:spacing w:val="-4"/>
                                <w:w w:val="105"/>
                                <w:sz w:val="16"/>
                              </w:rPr>
                              <w:t>USA</w:t>
                            </w:r>
                            <w:r>
                              <w:rPr>
                                <w:spacing w:val="40"/>
                                <w:w w:val="105"/>
                                <w:sz w:val="16"/>
                              </w:rPr>
                              <w:t> </w:t>
                            </w:r>
                            <w:r>
                              <w:rPr>
                                <w:spacing w:val="-4"/>
                                <w:w w:val="105"/>
                                <w:sz w:val="16"/>
                              </w:rPr>
                              <w:t>USA</w:t>
                            </w:r>
                          </w:p>
                          <w:p>
                            <w:pPr>
                              <w:spacing w:line="444" w:lineRule="auto" w:before="89"/>
                              <w:ind w:left="20" w:right="0" w:firstLine="0"/>
                              <w:jc w:val="left"/>
                              <w:rPr>
                                <w:sz w:val="16"/>
                              </w:rPr>
                            </w:pPr>
                            <w:r>
                              <w:rPr>
                                <w:spacing w:val="-2"/>
                                <w:sz w:val="16"/>
                              </w:rPr>
                              <w:t>Belgium</w:t>
                            </w:r>
                            <w:r>
                              <w:rPr>
                                <w:spacing w:val="40"/>
                                <w:w w:val="105"/>
                                <w:sz w:val="16"/>
                              </w:rPr>
                              <w:t> </w:t>
                            </w:r>
                            <w:r>
                              <w:rPr>
                                <w:spacing w:val="-2"/>
                                <w:w w:val="105"/>
                                <w:sz w:val="16"/>
                              </w:rPr>
                              <w:t>Brazil</w:t>
                            </w:r>
                          </w:p>
                          <w:p>
                            <w:pPr>
                              <w:spacing w:line="220" w:lineRule="auto" w:before="12"/>
                              <w:ind w:left="20" w:right="0" w:firstLine="0"/>
                              <w:jc w:val="left"/>
                              <w:rPr>
                                <w:sz w:val="16"/>
                              </w:rPr>
                            </w:pPr>
                            <w:r>
                              <w:rPr>
                                <w:spacing w:val="-2"/>
                                <w:w w:val="105"/>
                                <w:sz w:val="16"/>
                              </w:rPr>
                              <w:t>Brazil</w:t>
                            </w:r>
                            <w:r>
                              <w:rPr>
                                <w:spacing w:val="40"/>
                                <w:w w:val="105"/>
                                <w:sz w:val="16"/>
                              </w:rPr>
                              <w:t> </w:t>
                            </w:r>
                            <w:r>
                              <w:rPr>
                                <w:spacing w:val="-2"/>
                                <w:sz w:val="16"/>
                              </w:rPr>
                              <w:t>Germany</w:t>
                            </w:r>
                            <w:r>
                              <w:rPr>
                                <w:spacing w:val="40"/>
                                <w:w w:val="105"/>
                                <w:sz w:val="16"/>
                              </w:rPr>
                              <w:t> </w:t>
                            </w:r>
                            <w:r>
                              <w:rPr>
                                <w:spacing w:val="-4"/>
                                <w:w w:val="105"/>
                                <w:sz w:val="16"/>
                              </w:rPr>
                              <w:t>USA</w:t>
                            </w:r>
                          </w:p>
                          <w:p>
                            <w:pPr>
                              <w:spacing w:line="208" w:lineRule="exact" w:before="88"/>
                              <w:ind w:left="20" w:right="0" w:firstLine="0"/>
                              <w:jc w:val="left"/>
                              <w:rPr>
                                <w:sz w:val="16"/>
                              </w:rPr>
                            </w:pPr>
                            <w:r>
                              <w:rPr>
                                <w:spacing w:val="-5"/>
                                <w:w w:val="105"/>
                                <w:sz w:val="16"/>
                              </w:rPr>
                              <w:t>USA</w:t>
                            </w:r>
                          </w:p>
                          <w:p>
                            <w:pPr>
                              <w:spacing w:line="208" w:lineRule="exact" w:before="0"/>
                              <w:ind w:left="20" w:right="0" w:firstLine="0"/>
                              <w:jc w:val="left"/>
                              <w:rPr>
                                <w:sz w:val="16"/>
                              </w:rPr>
                            </w:pPr>
                            <w:r>
                              <w:rPr>
                                <w:spacing w:val="-4"/>
                                <w:w w:val="105"/>
                                <w:sz w:val="16"/>
                              </w:rPr>
                              <w:t>China</w:t>
                            </w:r>
                          </w:p>
                        </w:txbxContent>
                      </wps:txbx>
                      <wps:bodyPr wrap="square" lIns="0" tIns="0" rIns="0" bIns="0" rtlCol="0">
                        <a:noAutofit/>
                      </wps:bodyPr>
                    </wps:wsp>
                  </a:graphicData>
                </a:graphic>
              </wp:anchor>
            </w:drawing>
          </mc:Choice>
          <mc:Fallback>
            <w:pict>
              <v:shape style="position:absolute;margin-left:187.440994pt;margin-top:544.849609pt;width:35.9pt;height:167.75pt;mso-position-horizontal-relative:page;mso-position-vertical-relative:page;z-index:-24257024" type="#_x0000_t202" id="docshape4176" filled="false" stroked="false">
                <v:textbox inset="0,0,0,0">
                  <w:txbxContent>
                    <w:p>
                      <w:pPr>
                        <w:spacing w:before="31"/>
                        <w:ind w:left="20" w:right="0" w:firstLine="0"/>
                        <w:jc w:val="left"/>
                        <w:rPr>
                          <w:sz w:val="16"/>
                        </w:rPr>
                      </w:pPr>
                      <w:r>
                        <w:rPr>
                          <w:spacing w:val="-4"/>
                          <w:w w:val="110"/>
                          <w:sz w:val="16"/>
                        </w:rPr>
                        <w:t>Japan</w:t>
                      </w:r>
                    </w:p>
                    <w:p>
                      <w:pPr>
                        <w:spacing w:line="220" w:lineRule="auto" w:before="97"/>
                        <w:ind w:left="20" w:right="18" w:firstLine="0"/>
                        <w:jc w:val="left"/>
                        <w:rPr>
                          <w:sz w:val="16"/>
                        </w:rPr>
                      </w:pPr>
                      <w:r>
                        <w:rPr>
                          <w:spacing w:val="-4"/>
                          <w:w w:val="105"/>
                          <w:sz w:val="16"/>
                        </w:rPr>
                        <w:t>Iran</w:t>
                      </w:r>
                      <w:r>
                        <w:rPr>
                          <w:spacing w:val="40"/>
                          <w:w w:val="105"/>
                          <w:sz w:val="16"/>
                        </w:rPr>
                        <w:t> </w:t>
                      </w:r>
                      <w:r>
                        <w:rPr>
                          <w:spacing w:val="-2"/>
                          <w:sz w:val="16"/>
                        </w:rPr>
                        <w:t>Australia</w:t>
                      </w:r>
                      <w:r>
                        <w:rPr>
                          <w:spacing w:val="40"/>
                          <w:sz w:val="16"/>
                        </w:rPr>
                        <w:t> </w:t>
                      </w:r>
                      <w:r>
                        <w:rPr>
                          <w:spacing w:val="-2"/>
                          <w:sz w:val="16"/>
                        </w:rPr>
                        <w:t>Australia</w:t>
                      </w:r>
                      <w:r>
                        <w:rPr>
                          <w:spacing w:val="40"/>
                          <w:w w:val="105"/>
                          <w:sz w:val="16"/>
                        </w:rPr>
                        <w:t> </w:t>
                      </w:r>
                      <w:r>
                        <w:rPr>
                          <w:spacing w:val="-4"/>
                          <w:w w:val="105"/>
                          <w:sz w:val="16"/>
                        </w:rPr>
                        <w:t>USA</w:t>
                      </w:r>
                      <w:r>
                        <w:rPr>
                          <w:spacing w:val="40"/>
                          <w:w w:val="105"/>
                          <w:sz w:val="16"/>
                        </w:rPr>
                        <w:t> </w:t>
                      </w:r>
                      <w:r>
                        <w:rPr>
                          <w:spacing w:val="-4"/>
                          <w:w w:val="105"/>
                          <w:sz w:val="16"/>
                        </w:rPr>
                        <w:t>USA</w:t>
                      </w:r>
                    </w:p>
                    <w:p>
                      <w:pPr>
                        <w:spacing w:line="444" w:lineRule="auto" w:before="89"/>
                        <w:ind w:left="20" w:right="0" w:firstLine="0"/>
                        <w:jc w:val="left"/>
                        <w:rPr>
                          <w:sz w:val="16"/>
                        </w:rPr>
                      </w:pPr>
                      <w:r>
                        <w:rPr>
                          <w:spacing w:val="-2"/>
                          <w:sz w:val="16"/>
                        </w:rPr>
                        <w:t>Belgium</w:t>
                      </w:r>
                      <w:r>
                        <w:rPr>
                          <w:spacing w:val="40"/>
                          <w:w w:val="105"/>
                          <w:sz w:val="16"/>
                        </w:rPr>
                        <w:t> </w:t>
                      </w:r>
                      <w:r>
                        <w:rPr>
                          <w:spacing w:val="-2"/>
                          <w:w w:val="105"/>
                          <w:sz w:val="16"/>
                        </w:rPr>
                        <w:t>Brazil</w:t>
                      </w:r>
                    </w:p>
                    <w:p>
                      <w:pPr>
                        <w:spacing w:line="220" w:lineRule="auto" w:before="12"/>
                        <w:ind w:left="20" w:right="0" w:firstLine="0"/>
                        <w:jc w:val="left"/>
                        <w:rPr>
                          <w:sz w:val="16"/>
                        </w:rPr>
                      </w:pPr>
                      <w:r>
                        <w:rPr>
                          <w:spacing w:val="-2"/>
                          <w:w w:val="105"/>
                          <w:sz w:val="16"/>
                        </w:rPr>
                        <w:t>Brazil</w:t>
                      </w:r>
                      <w:r>
                        <w:rPr>
                          <w:spacing w:val="40"/>
                          <w:w w:val="105"/>
                          <w:sz w:val="16"/>
                        </w:rPr>
                        <w:t> </w:t>
                      </w:r>
                      <w:r>
                        <w:rPr>
                          <w:spacing w:val="-2"/>
                          <w:sz w:val="16"/>
                        </w:rPr>
                        <w:t>Germany</w:t>
                      </w:r>
                      <w:r>
                        <w:rPr>
                          <w:spacing w:val="40"/>
                          <w:w w:val="105"/>
                          <w:sz w:val="16"/>
                        </w:rPr>
                        <w:t> </w:t>
                      </w:r>
                      <w:r>
                        <w:rPr>
                          <w:spacing w:val="-4"/>
                          <w:w w:val="105"/>
                          <w:sz w:val="16"/>
                        </w:rPr>
                        <w:t>USA</w:t>
                      </w:r>
                    </w:p>
                    <w:p>
                      <w:pPr>
                        <w:spacing w:line="208" w:lineRule="exact" w:before="88"/>
                        <w:ind w:left="20" w:right="0" w:firstLine="0"/>
                        <w:jc w:val="left"/>
                        <w:rPr>
                          <w:sz w:val="16"/>
                        </w:rPr>
                      </w:pPr>
                      <w:r>
                        <w:rPr>
                          <w:spacing w:val="-5"/>
                          <w:w w:val="105"/>
                          <w:sz w:val="16"/>
                        </w:rPr>
                        <w:t>USA</w:t>
                      </w:r>
                    </w:p>
                    <w:p>
                      <w:pPr>
                        <w:spacing w:line="208" w:lineRule="exact" w:before="0"/>
                        <w:ind w:left="20" w:right="0" w:firstLine="0"/>
                        <w:jc w:val="left"/>
                        <w:rPr>
                          <w:sz w:val="16"/>
                        </w:rPr>
                      </w:pPr>
                      <w:r>
                        <w:rPr>
                          <w:spacing w:val="-4"/>
                          <w:w w:val="105"/>
                          <w:sz w:val="16"/>
                        </w:rPr>
                        <w:t>China</w:t>
                      </w:r>
                    </w:p>
                  </w:txbxContent>
                </v:textbox>
                <w10:wrap type="none"/>
              </v:shape>
            </w:pict>
          </mc:Fallback>
        </mc:AlternateContent>
      </w:r>
      <w:r>
        <w:rPr/>
        <mc:AlternateContent>
          <mc:Choice Requires="wps">
            <w:drawing>
              <wp:anchor distT="0" distB="0" distL="0" distR="0" allowOverlap="1" layoutInCell="1" locked="0" behindDoc="1" simplePos="0" relativeHeight="479059968">
                <wp:simplePos x="0" y="0"/>
                <wp:positionH relativeFrom="page">
                  <wp:posOffset>6328105</wp:posOffset>
                </wp:positionH>
                <wp:positionV relativeFrom="page">
                  <wp:posOffset>6919590</wp:posOffset>
                </wp:positionV>
                <wp:extent cx="186055" cy="2130425"/>
                <wp:effectExtent l="0" t="0" r="0" b="0"/>
                <wp:wrapNone/>
                <wp:docPr id="4244" name="Textbox 4244"/>
                <wp:cNvGraphicFramePr>
                  <a:graphicFrameLocks/>
                </wp:cNvGraphicFramePr>
                <a:graphic>
                  <a:graphicData uri="http://schemas.microsoft.com/office/word/2010/wordprocessingShape">
                    <wps:wsp>
                      <wps:cNvPr id="4244" name="Textbox 4244"/>
                      <wps:cNvSpPr txBox="1"/>
                      <wps:spPr>
                        <a:xfrm>
                          <a:off x="0" y="0"/>
                          <a:ext cx="186055" cy="2130425"/>
                        </a:xfrm>
                        <a:prstGeom prst="rect">
                          <a:avLst/>
                        </a:prstGeom>
                      </wps:spPr>
                      <wps:txbx>
                        <w:txbxContent>
                          <w:p>
                            <w:pPr>
                              <w:spacing w:before="31"/>
                              <w:ind w:left="20" w:right="0" w:firstLine="0"/>
                              <w:jc w:val="left"/>
                              <w:rPr>
                                <w:sz w:val="16"/>
                              </w:rPr>
                            </w:pPr>
                            <w:r>
                              <w:rPr>
                                <w:spacing w:val="-5"/>
                                <w:w w:val="105"/>
                                <w:sz w:val="16"/>
                              </w:rPr>
                              <w:t>42</w:t>
                            </w:r>
                          </w:p>
                          <w:p>
                            <w:pPr>
                              <w:spacing w:line="208" w:lineRule="exact" w:before="83"/>
                              <w:ind w:left="20" w:right="0" w:firstLine="0"/>
                              <w:jc w:val="left"/>
                              <w:rPr>
                                <w:sz w:val="16"/>
                              </w:rPr>
                            </w:pPr>
                            <w:r>
                              <w:rPr>
                                <w:spacing w:val="-5"/>
                                <w:w w:val="105"/>
                                <w:sz w:val="16"/>
                              </w:rPr>
                              <w:t>32</w:t>
                            </w:r>
                          </w:p>
                          <w:p>
                            <w:pPr>
                              <w:spacing w:line="199" w:lineRule="exact" w:before="0"/>
                              <w:ind w:left="20" w:right="0" w:firstLine="0"/>
                              <w:jc w:val="left"/>
                              <w:rPr>
                                <w:sz w:val="16"/>
                              </w:rPr>
                            </w:pPr>
                            <w:r>
                              <w:rPr>
                                <w:spacing w:val="-5"/>
                                <w:w w:val="105"/>
                                <w:sz w:val="16"/>
                              </w:rPr>
                              <w:t>59</w:t>
                            </w:r>
                          </w:p>
                          <w:p>
                            <w:pPr>
                              <w:spacing w:line="199" w:lineRule="exact" w:before="0"/>
                              <w:ind w:left="20" w:right="0" w:firstLine="0"/>
                              <w:jc w:val="left"/>
                              <w:rPr>
                                <w:sz w:val="16"/>
                              </w:rPr>
                            </w:pPr>
                            <w:r>
                              <w:rPr>
                                <w:spacing w:val="-5"/>
                                <w:w w:val="105"/>
                                <w:sz w:val="16"/>
                              </w:rPr>
                              <w:t>56</w:t>
                            </w:r>
                          </w:p>
                          <w:p>
                            <w:pPr>
                              <w:spacing w:line="199" w:lineRule="exact" w:before="0"/>
                              <w:ind w:left="20" w:right="0" w:firstLine="0"/>
                              <w:jc w:val="left"/>
                              <w:rPr>
                                <w:sz w:val="16"/>
                              </w:rPr>
                            </w:pPr>
                            <w:r>
                              <w:rPr>
                                <w:spacing w:val="-5"/>
                                <w:w w:val="105"/>
                                <w:sz w:val="16"/>
                              </w:rPr>
                              <w:t>39</w:t>
                            </w:r>
                          </w:p>
                          <w:p>
                            <w:pPr>
                              <w:spacing w:line="208" w:lineRule="exact" w:before="0"/>
                              <w:ind w:left="20" w:right="0" w:firstLine="0"/>
                              <w:jc w:val="left"/>
                              <w:rPr>
                                <w:sz w:val="16"/>
                              </w:rPr>
                            </w:pPr>
                            <w:r>
                              <w:rPr>
                                <w:spacing w:val="-5"/>
                                <w:w w:val="105"/>
                                <w:sz w:val="16"/>
                              </w:rPr>
                              <w:t>200</w:t>
                            </w:r>
                          </w:p>
                          <w:p>
                            <w:pPr>
                              <w:spacing w:before="83"/>
                              <w:ind w:left="20" w:right="0" w:firstLine="0"/>
                              <w:jc w:val="left"/>
                              <w:rPr>
                                <w:sz w:val="16"/>
                              </w:rPr>
                            </w:pPr>
                            <w:r>
                              <w:rPr>
                                <w:spacing w:val="-5"/>
                                <w:w w:val="105"/>
                                <w:sz w:val="16"/>
                              </w:rPr>
                              <w:t>39</w:t>
                            </w:r>
                          </w:p>
                          <w:p>
                            <w:pPr>
                              <w:spacing w:before="183"/>
                              <w:ind w:left="20" w:right="0" w:firstLine="0"/>
                              <w:jc w:val="left"/>
                              <w:rPr>
                                <w:sz w:val="16"/>
                              </w:rPr>
                            </w:pPr>
                            <w:r>
                              <w:rPr>
                                <w:spacing w:val="-5"/>
                                <w:w w:val="105"/>
                                <w:sz w:val="16"/>
                              </w:rPr>
                              <w:t>31</w:t>
                            </w:r>
                          </w:p>
                          <w:p>
                            <w:pPr>
                              <w:spacing w:line="208" w:lineRule="exact" w:before="182"/>
                              <w:ind w:left="20" w:right="0" w:firstLine="0"/>
                              <w:jc w:val="left"/>
                              <w:rPr>
                                <w:sz w:val="16"/>
                              </w:rPr>
                            </w:pPr>
                            <w:r>
                              <w:rPr>
                                <w:spacing w:val="-5"/>
                                <w:w w:val="105"/>
                                <w:sz w:val="16"/>
                              </w:rPr>
                              <w:t>37</w:t>
                            </w:r>
                          </w:p>
                          <w:p>
                            <w:pPr>
                              <w:spacing w:line="199" w:lineRule="exact" w:before="0"/>
                              <w:ind w:left="20" w:right="0" w:firstLine="0"/>
                              <w:jc w:val="left"/>
                              <w:rPr>
                                <w:sz w:val="16"/>
                              </w:rPr>
                            </w:pPr>
                            <w:r>
                              <w:rPr>
                                <w:spacing w:val="-5"/>
                                <w:w w:val="105"/>
                                <w:sz w:val="16"/>
                              </w:rPr>
                              <w:t>74</w:t>
                            </w:r>
                          </w:p>
                          <w:p>
                            <w:pPr>
                              <w:spacing w:line="208" w:lineRule="exact" w:before="0"/>
                              <w:ind w:left="20" w:right="0" w:firstLine="0"/>
                              <w:jc w:val="left"/>
                              <w:rPr>
                                <w:sz w:val="16"/>
                              </w:rPr>
                            </w:pPr>
                            <w:r>
                              <w:rPr>
                                <w:spacing w:val="-5"/>
                                <w:w w:val="105"/>
                                <w:sz w:val="16"/>
                              </w:rPr>
                              <w:t>45</w:t>
                            </w:r>
                          </w:p>
                          <w:p>
                            <w:pPr>
                              <w:spacing w:line="208" w:lineRule="exact" w:before="83"/>
                              <w:ind w:left="20" w:right="0" w:firstLine="0"/>
                              <w:jc w:val="left"/>
                              <w:rPr>
                                <w:sz w:val="16"/>
                              </w:rPr>
                            </w:pPr>
                            <w:r>
                              <w:rPr>
                                <w:spacing w:val="-5"/>
                                <w:w w:val="105"/>
                                <w:sz w:val="16"/>
                              </w:rPr>
                              <w:t>60</w:t>
                            </w:r>
                          </w:p>
                          <w:p>
                            <w:pPr>
                              <w:spacing w:line="208" w:lineRule="exact" w:before="0"/>
                              <w:ind w:left="20" w:right="0" w:firstLine="0"/>
                              <w:jc w:val="left"/>
                              <w:rPr>
                                <w:sz w:val="16"/>
                              </w:rPr>
                            </w:pPr>
                            <w:r>
                              <w:rPr>
                                <w:spacing w:val="-5"/>
                                <w:w w:val="105"/>
                                <w:sz w:val="16"/>
                              </w:rPr>
                              <w:t>70</w:t>
                            </w:r>
                          </w:p>
                        </w:txbxContent>
                      </wps:txbx>
                      <wps:bodyPr wrap="square" lIns="0" tIns="0" rIns="0" bIns="0" rtlCol="0">
                        <a:noAutofit/>
                      </wps:bodyPr>
                    </wps:wsp>
                  </a:graphicData>
                </a:graphic>
              </wp:anchor>
            </w:drawing>
          </mc:Choice>
          <mc:Fallback>
            <w:pict>
              <v:shape style="position:absolute;margin-left:498.276001pt;margin-top:544.849609pt;width:14.65pt;height:167.75pt;mso-position-horizontal-relative:page;mso-position-vertical-relative:page;z-index:-24256512" type="#_x0000_t202" id="docshape4177" filled="false" stroked="false">
                <v:textbox inset="0,0,0,0">
                  <w:txbxContent>
                    <w:p>
                      <w:pPr>
                        <w:spacing w:before="31"/>
                        <w:ind w:left="20" w:right="0" w:firstLine="0"/>
                        <w:jc w:val="left"/>
                        <w:rPr>
                          <w:sz w:val="16"/>
                        </w:rPr>
                      </w:pPr>
                      <w:r>
                        <w:rPr>
                          <w:spacing w:val="-5"/>
                          <w:w w:val="105"/>
                          <w:sz w:val="16"/>
                        </w:rPr>
                        <w:t>42</w:t>
                      </w:r>
                    </w:p>
                    <w:p>
                      <w:pPr>
                        <w:spacing w:line="208" w:lineRule="exact" w:before="83"/>
                        <w:ind w:left="20" w:right="0" w:firstLine="0"/>
                        <w:jc w:val="left"/>
                        <w:rPr>
                          <w:sz w:val="16"/>
                        </w:rPr>
                      </w:pPr>
                      <w:r>
                        <w:rPr>
                          <w:spacing w:val="-5"/>
                          <w:w w:val="105"/>
                          <w:sz w:val="16"/>
                        </w:rPr>
                        <w:t>32</w:t>
                      </w:r>
                    </w:p>
                    <w:p>
                      <w:pPr>
                        <w:spacing w:line="199" w:lineRule="exact" w:before="0"/>
                        <w:ind w:left="20" w:right="0" w:firstLine="0"/>
                        <w:jc w:val="left"/>
                        <w:rPr>
                          <w:sz w:val="16"/>
                        </w:rPr>
                      </w:pPr>
                      <w:r>
                        <w:rPr>
                          <w:spacing w:val="-5"/>
                          <w:w w:val="105"/>
                          <w:sz w:val="16"/>
                        </w:rPr>
                        <w:t>59</w:t>
                      </w:r>
                    </w:p>
                    <w:p>
                      <w:pPr>
                        <w:spacing w:line="199" w:lineRule="exact" w:before="0"/>
                        <w:ind w:left="20" w:right="0" w:firstLine="0"/>
                        <w:jc w:val="left"/>
                        <w:rPr>
                          <w:sz w:val="16"/>
                        </w:rPr>
                      </w:pPr>
                      <w:r>
                        <w:rPr>
                          <w:spacing w:val="-5"/>
                          <w:w w:val="105"/>
                          <w:sz w:val="16"/>
                        </w:rPr>
                        <w:t>56</w:t>
                      </w:r>
                    </w:p>
                    <w:p>
                      <w:pPr>
                        <w:spacing w:line="199" w:lineRule="exact" w:before="0"/>
                        <w:ind w:left="20" w:right="0" w:firstLine="0"/>
                        <w:jc w:val="left"/>
                        <w:rPr>
                          <w:sz w:val="16"/>
                        </w:rPr>
                      </w:pPr>
                      <w:r>
                        <w:rPr>
                          <w:spacing w:val="-5"/>
                          <w:w w:val="105"/>
                          <w:sz w:val="16"/>
                        </w:rPr>
                        <w:t>39</w:t>
                      </w:r>
                    </w:p>
                    <w:p>
                      <w:pPr>
                        <w:spacing w:line="208" w:lineRule="exact" w:before="0"/>
                        <w:ind w:left="20" w:right="0" w:firstLine="0"/>
                        <w:jc w:val="left"/>
                        <w:rPr>
                          <w:sz w:val="16"/>
                        </w:rPr>
                      </w:pPr>
                      <w:r>
                        <w:rPr>
                          <w:spacing w:val="-5"/>
                          <w:w w:val="105"/>
                          <w:sz w:val="16"/>
                        </w:rPr>
                        <w:t>200</w:t>
                      </w:r>
                    </w:p>
                    <w:p>
                      <w:pPr>
                        <w:spacing w:before="83"/>
                        <w:ind w:left="20" w:right="0" w:firstLine="0"/>
                        <w:jc w:val="left"/>
                        <w:rPr>
                          <w:sz w:val="16"/>
                        </w:rPr>
                      </w:pPr>
                      <w:r>
                        <w:rPr>
                          <w:spacing w:val="-5"/>
                          <w:w w:val="105"/>
                          <w:sz w:val="16"/>
                        </w:rPr>
                        <w:t>39</w:t>
                      </w:r>
                    </w:p>
                    <w:p>
                      <w:pPr>
                        <w:spacing w:before="183"/>
                        <w:ind w:left="20" w:right="0" w:firstLine="0"/>
                        <w:jc w:val="left"/>
                        <w:rPr>
                          <w:sz w:val="16"/>
                        </w:rPr>
                      </w:pPr>
                      <w:r>
                        <w:rPr>
                          <w:spacing w:val="-5"/>
                          <w:w w:val="105"/>
                          <w:sz w:val="16"/>
                        </w:rPr>
                        <w:t>31</w:t>
                      </w:r>
                    </w:p>
                    <w:p>
                      <w:pPr>
                        <w:spacing w:line="208" w:lineRule="exact" w:before="182"/>
                        <w:ind w:left="20" w:right="0" w:firstLine="0"/>
                        <w:jc w:val="left"/>
                        <w:rPr>
                          <w:sz w:val="16"/>
                        </w:rPr>
                      </w:pPr>
                      <w:r>
                        <w:rPr>
                          <w:spacing w:val="-5"/>
                          <w:w w:val="105"/>
                          <w:sz w:val="16"/>
                        </w:rPr>
                        <w:t>37</w:t>
                      </w:r>
                    </w:p>
                    <w:p>
                      <w:pPr>
                        <w:spacing w:line="199" w:lineRule="exact" w:before="0"/>
                        <w:ind w:left="20" w:right="0" w:firstLine="0"/>
                        <w:jc w:val="left"/>
                        <w:rPr>
                          <w:sz w:val="16"/>
                        </w:rPr>
                      </w:pPr>
                      <w:r>
                        <w:rPr>
                          <w:spacing w:val="-5"/>
                          <w:w w:val="105"/>
                          <w:sz w:val="16"/>
                        </w:rPr>
                        <w:t>74</w:t>
                      </w:r>
                    </w:p>
                    <w:p>
                      <w:pPr>
                        <w:spacing w:line="208" w:lineRule="exact" w:before="0"/>
                        <w:ind w:left="20" w:right="0" w:firstLine="0"/>
                        <w:jc w:val="left"/>
                        <w:rPr>
                          <w:sz w:val="16"/>
                        </w:rPr>
                      </w:pPr>
                      <w:r>
                        <w:rPr>
                          <w:spacing w:val="-5"/>
                          <w:w w:val="105"/>
                          <w:sz w:val="16"/>
                        </w:rPr>
                        <w:t>45</w:t>
                      </w:r>
                    </w:p>
                    <w:p>
                      <w:pPr>
                        <w:spacing w:line="208" w:lineRule="exact" w:before="83"/>
                        <w:ind w:left="20" w:right="0" w:firstLine="0"/>
                        <w:jc w:val="left"/>
                        <w:rPr>
                          <w:sz w:val="16"/>
                        </w:rPr>
                      </w:pPr>
                      <w:r>
                        <w:rPr>
                          <w:spacing w:val="-5"/>
                          <w:w w:val="105"/>
                          <w:sz w:val="16"/>
                        </w:rPr>
                        <w:t>60</w:t>
                      </w:r>
                    </w:p>
                    <w:p>
                      <w:pPr>
                        <w:spacing w:line="208" w:lineRule="exact" w:before="0"/>
                        <w:ind w:left="20" w:right="0" w:firstLine="0"/>
                        <w:jc w:val="left"/>
                        <w:rPr>
                          <w:sz w:val="16"/>
                        </w:rPr>
                      </w:pPr>
                      <w:r>
                        <w:rPr>
                          <w:spacing w:val="-5"/>
                          <w:w w:val="105"/>
                          <w:sz w:val="16"/>
                        </w:rPr>
                        <w:t>70</w:t>
                      </w:r>
                    </w:p>
                  </w:txbxContent>
                </v:textbox>
                <w10:wrap type="none"/>
              </v:shape>
            </w:pict>
          </mc:Fallback>
        </mc:AlternateContent>
      </w:r>
      <w:r>
        <w:rPr/>
        <mc:AlternateContent>
          <mc:Choice Requires="wps">
            <w:drawing>
              <wp:anchor distT="0" distB="0" distL="0" distR="0" allowOverlap="1" layoutInCell="1" locked="0" behindDoc="1" simplePos="0" relativeHeight="479060480">
                <wp:simplePos x="0" y="0"/>
                <wp:positionH relativeFrom="page">
                  <wp:posOffset>3810241</wp:posOffset>
                </wp:positionH>
                <wp:positionV relativeFrom="page">
                  <wp:posOffset>9368283</wp:posOffset>
                </wp:positionV>
                <wp:extent cx="151765" cy="205104"/>
                <wp:effectExtent l="0" t="0" r="0" b="0"/>
                <wp:wrapNone/>
                <wp:docPr id="4245" name="Textbox 4245"/>
                <wp:cNvGraphicFramePr>
                  <a:graphicFrameLocks/>
                </wp:cNvGraphicFramePr>
                <a:graphic>
                  <a:graphicData uri="http://schemas.microsoft.com/office/word/2010/wordprocessingShape">
                    <wps:wsp>
                      <wps:cNvPr id="4245" name="Textbox 4245"/>
                      <wps:cNvSpPr txBox="1"/>
                      <wps:spPr>
                        <a:xfrm>
                          <a:off x="0" y="0"/>
                          <a:ext cx="151765" cy="205104"/>
                        </a:xfrm>
                        <a:prstGeom prst="rect">
                          <a:avLst/>
                        </a:prstGeom>
                      </wps:spPr>
                      <wps:txbx>
                        <w:txbxContent>
                          <w:p>
                            <w:pPr>
                              <w:pStyle w:val="BodyText"/>
                              <w:spacing w:before="34"/>
                              <w:ind w:left="20"/>
                            </w:pPr>
                            <w:r>
                              <w:rPr>
                                <w:spacing w:val="-5"/>
                              </w:rPr>
                              <w:t>35</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256000" type="#_x0000_t202" id="docshape4178" filled="false" stroked="false">
                <v:textbox inset="0,0,0,0">
                  <w:txbxContent>
                    <w:p>
                      <w:pPr>
                        <w:pStyle w:val="BodyText"/>
                        <w:spacing w:before="34"/>
                        <w:ind w:left="20"/>
                      </w:pPr>
                      <w:r>
                        <w:rPr>
                          <w:spacing w:val="-5"/>
                        </w:rPr>
                        <w:t>35</w:t>
                      </w:r>
                    </w:p>
                  </w:txbxContent>
                </v:textbox>
                <w10:wrap type="none"/>
              </v:shape>
            </w:pict>
          </mc:Fallback>
        </mc:AlternateContent>
      </w:r>
      <w:r>
        <w:rPr/>
        <mc:AlternateContent>
          <mc:Choice Requires="wps">
            <w:drawing>
              <wp:anchor distT="0" distB="0" distL="0" distR="0" allowOverlap="1" layoutInCell="1" locked="0" behindDoc="1" simplePos="0" relativeHeight="479060992">
                <wp:simplePos x="0" y="0"/>
                <wp:positionH relativeFrom="page">
                  <wp:posOffset>950810</wp:posOffset>
                </wp:positionH>
                <wp:positionV relativeFrom="page">
                  <wp:posOffset>1020152</wp:posOffset>
                </wp:positionV>
                <wp:extent cx="5871210" cy="152400"/>
                <wp:effectExtent l="0" t="0" r="0" b="0"/>
                <wp:wrapNone/>
                <wp:docPr id="4246" name="Textbox 4246"/>
                <wp:cNvGraphicFramePr>
                  <a:graphicFrameLocks/>
                </wp:cNvGraphicFramePr>
                <a:graphic>
                  <a:graphicData uri="http://schemas.microsoft.com/office/word/2010/wordprocessingShape">
                    <wps:wsp>
                      <wps:cNvPr id="4246" name="Textbox 4246"/>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80.327003pt;width:462.3pt;height:12pt;mso-position-horizontal-relative:page;mso-position-vertical-relative:page;z-index:-24255488" type="#_x0000_t202" id="docshape417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061504">
                <wp:simplePos x="0" y="0"/>
                <wp:positionH relativeFrom="page">
                  <wp:posOffset>950810</wp:posOffset>
                </wp:positionH>
                <wp:positionV relativeFrom="page">
                  <wp:posOffset>1338694</wp:posOffset>
                </wp:positionV>
                <wp:extent cx="5871210" cy="152400"/>
                <wp:effectExtent l="0" t="0" r="0" b="0"/>
                <wp:wrapNone/>
                <wp:docPr id="4247" name="Textbox 4247"/>
                <wp:cNvGraphicFramePr>
                  <a:graphicFrameLocks/>
                </wp:cNvGraphicFramePr>
                <a:graphic>
                  <a:graphicData uri="http://schemas.microsoft.com/office/word/2010/wordprocessingShape">
                    <wps:wsp>
                      <wps:cNvPr id="4247" name="Textbox 4247"/>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105.408997pt;width:462.3pt;height:12pt;mso-position-horizontal-relative:page;mso-position-vertical-relative:page;z-index:-24254976" type="#_x0000_t202" id="docshape4180"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062016">
                <wp:simplePos x="0" y="0"/>
                <wp:positionH relativeFrom="page">
                  <wp:posOffset>950810</wp:posOffset>
                </wp:positionH>
                <wp:positionV relativeFrom="page">
                  <wp:posOffset>1159852</wp:posOffset>
                </wp:positionV>
                <wp:extent cx="5871210" cy="1270"/>
                <wp:effectExtent l="0" t="0" r="0" b="0"/>
                <wp:wrapNone/>
                <wp:docPr id="4248" name="Graphic 4248"/>
                <wp:cNvGraphicFramePr>
                  <a:graphicFrameLocks/>
                </wp:cNvGraphicFramePr>
                <a:graphic>
                  <a:graphicData uri="http://schemas.microsoft.com/office/word/2010/wordprocessingShape">
                    <wps:wsp>
                      <wps:cNvPr id="4248" name="Graphic 4248"/>
                      <wps:cNvSpPr/>
                      <wps:spPr>
                        <a:xfrm>
                          <a:off x="0" y="0"/>
                          <a:ext cx="5871210" cy="1270"/>
                        </a:xfrm>
                        <a:custGeom>
                          <a:avLst/>
                          <a:gdLst/>
                          <a:ahLst/>
                          <a:cxnLst/>
                          <a:rect l="l" t="t" r="r" b="b"/>
                          <a:pathLst>
                            <a:path w="5871210" h="0">
                              <a:moveTo>
                                <a:pt x="0" y="0"/>
                              </a:moveTo>
                              <a:lnTo>
                                <a:pt x="587077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54464" from="74.866997pt,91.327003pt" to="537.132997pt,91.327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062528">
                <wp:simplePos x="0" y="0"/>
                <wp:positionH relativeFrom="page">
                  <wp:posOffset>950810</wp:posOffset>
                </wp:positionH>
                <wp:positionV relativeFrom="page">
                  <wp:posOffset>1478394</wp:posOffset>
                </wp:positionV>
                <wp:extent cx="5871210" cy="1270"/>
                <wp:effectExtent l="0" t="0" r="0" b="0"/>
                <wp:wrapNone/>
                <wp:docPr id="4249" name="Graphic 4249"/>
                <wp:cNvGraphicFramePr>
                  <a:graphicFrameLocks/>
                </wp:cNvGraphicFramePr>
                <a:graphic>
                  <a:graphicData uri="http://schemas.microsoft.com/office/word/2010/wordprocessingShape">
                    <wps:wsp>
                      <wps:cNvPr id="4249" name="Graphic 4249"/>
                      <wps:cNvSpPr/>
                      <wps:spPr>
                        <a:xfrm>
                          <a:off x="0" y="0"/>
                          <a:ext cx="5871210" cy="1270"/>
                        </a:xfrm>
                        <a:custGeom>
                          <a:avLst/>
                          <a:gdLst/>
                          <a:ahLst/>
                          <a:cxnLst/>
                          <a:rect l="l" t="t" r="r" b="b"/>
                          <a:pathLst>
                            <a:path w="5871210" h="0">
                              <a:moveTo>
                                <a:pt x="0" y="0"/>
                              </a:moveTo>
                              <a:lnTo>
                                <a:pt x="5870778"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53952" from="74.866997pt,116.408997pt" to="537.132997pt,116.408997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063040">
                <wp:simplePos x="0" y="0"/>
                <wp:positionH relativeFrom="page">
                  <wp:posOffset>2566695</wp:posOffset>
                </wp:positionH>
                <wp:positionV relativeFrom="page">
                  <wp:posOffset>876396</wp:posOffset>
                </wp:positionV>
                <wp:extent cx="2639060" cy="168910"/>
                <wp:effectExtent l="0" t="0" r="0" b="0"/>
                <wp:wrapNone/>
                <wp:docPr id="4250" name="Textbox 4250"/>
                <wp:cNvGraphicFramePr>
                  <a:graphicFrameLocks/>
                </wp:cNvGraphicFramePr>
                <a:graphic>
                  <a:graphicData uri="http://schemas.microsoft.com/office/word/2010/wordprocessingShape">
                    <wps:wsp>
                      <wps:cNvPr id="4250" name="Textbox 4250"/>
                      <wps:cNvSpPr txBox="1"/>
                      <wps:spPr>
                        <a:xfrm>
                          <a:off x="0" y="0"/>
                          <a:ext cx="2639060" cy="168910"/>
                        </a:xfrm>
                        <a:prstGeom prst="rect">
                          <a:avLst/>
                        </a:prstGeom>
                      </wps:spPr>
                      <wps:txbx>
                        <w:txbxContent>
                          <w:p>
                            <w:pPr>
                              <w:spacing w:before="31"/>
                              <w:ind w:left="20" w:right="0" w:firstLine="0"/>
                              <w:jc w:val="left"/>
                              <w:rPr>
                                <w:i/>
                                <w:sz w:val="16"/>
                              </w:rPr>
                            </w:pPr>
                            <w:r>
                              <w:rPr>
                                <w:w w:val="105"/>
                                <w:sz w:val="16"/>
                              </w:rPr>
                              <w:t>Table</w:t>
                            </w:r>
                            <w:r>
                              <w:rPr>
                                <w:spacing w:val="3"/>
                                <w:w w:val="105"/>
                                <w:sz w:val="16"/>
                              </w:rPr>
                              <w:t> </w:t>
                            </w:r>
                            <w:r>
                              <w:rPr>
                                <w:w w:val="105"/>
                                <w:sz w:val="16"/>
                              </w:rPr>
                              <w:t>5:</w:t>
                            </w:r>
                            <w:r>
                              <w:rPr>
                                <w:spacing w:val="18"/>
                                <w:w w:val="105"/>
                                <w:sz w:val="16"/>
                              </w:rPr>
                              <w:t> </w:t>
                            </w:r>
                            <w:r>
                              <w:rPr>
                                <w:w w:val="105"/>
                                <w:sz w:val="16"/>
                              </w:rPr>
                              <w:t>Characteristics</w:t>
                            </w:r>
                            <w:r>
                              <w:rPr>
                                <w:spacing w:val="3"/>
                                <w:w w:val="105"/>
                                <w:sz w:val="16"/>
                              </w:rPr>
                              <w:t> </w:t>
                            </w:r>
                            <w:r>
                              <w:rPr>
                                <w:w w:val="105"/>
                                <w:sz w:val="16"/>
                              </w:rPr>
                              <w:t>of</w:t>
                            </w:r>
                            <w:r>
                              <w:rPr>
                                <w:spacing w:val="3"/>
                                <w:w w:val="105"/>
                                <w:sz w:val="16"/>
                              </w:rPr>
                              <w:t> </w:t>
                            </w:r>
                            <w:r>
                              <w:rPr>
                                <w:w w:val="105"/>
                                <w:sz w:val="16"/>
                              </w:rPr>
                              <w:t>included</w:t>
                            </w:r>
                            <w:r>
                              <w:rPr>
                                <w:spacing w:val="3"/>
                                <w:w w:val="105"/>
                                <w:sz w:val="16"/>
                              </w:rPr>
                              <w:t> </w:t>
                            </w:r>
                            <w:r>
                              <w:rPr>
                                <w:w w:val="105"/>
                                <w:sz w:val="16"/>
                              </w:rPr>
                              <w:t>studies</w:t>
                            </w:r>
                            <w:r>
                              <w:rPr>
                                <w:spacing w:val="3"/>
                                <w:w w:val="105"/>
                                <w:sz w:val="16"/>
                              </w:rPr>
                              <w:t> </w:t>
                            </w:r>
                            <w:r>
                              <w:rPr>
                                <w:i/>
                                <w:spacing w:val="-2"/>
                                <w:w w:val="105"/>
                                <w:sz w:val="16"/>
                              </w:rPr>
                              <w:t>(continued)</w:t>
                            </w:r>
                          </w:p>
                        </w:txbxContent>
                      </wps:txbx>
                      <wps:bodyPr wrap="square" lIns="0" tIns="0" rIns="0" bIns="0" rtlCol="0">
                        <a:noAutofit/>
                      </wps:bodyPr>
                    </wps:wsp>
                  </a:graphicData>
                </a:graphic>
              </wp:anchor>
            </w:drawing>
          </mc:Choice>
          <mc:Fallback>
            <w:pict>
              <v:shape style="position:absolute;margin-left:202.102005pt;margin-top:69.007637pt;width:207.8pt;height:13.3pt;mso-position-horizontal-relative:page;mso-position-vertical-relative:page;z-index:-24253440" type="#_x0000_t202" id="docshape4181" filled="false" stroked="false">
                <v:textbox inset="0,0,0,0">
                  <w:txbxContent>
                    <w:p>
                      <w:pPr>
                        <w:spacing w:before="31"/>
                        <w:ind w:left="20" w:right="0" w:firstLine="0"/>
                        <w:jc w:val="left"/>
                        <w:rPr>
                          <w:i/>
                          <w:sz w:val="16"/>
                        </w:rPr>
                      </w:pPr>
                      <w:r>
                        <w:rPr>
                          <w:w w:val="105"/>
                          <w:sz w:val="16"/>
                        </w:rPr>
                        <w:t>Table</w:t>
                      </w:r>
                      <w:r>
                        <w:rPr>
                          <w:spacing w:val="3"/>
                          <w:w w:val="105"/>
                          <w:sz w:val="16"/>
                        </w:rPr>
                        <w:t> </w:t>
                      </w:r>
                      <w:r>
                        <w:rPr>
                          <w:w w:val="105"/>
                          <w:sz w:val="16"/>
                        </w:rPr>
                        <w:t>5:</w:t>
                      </w:r>
                      <w:r>
                        <w:rPr>
                          <w:spacing w:val="18"/>
                          <w:w w:val="105"/>
                          <w:sz w:val="16"/>
                        </w:rPr>
                        <w:t> </w:t>
                      </w:r>
                      <w:r>
                        <w:rPr>
                          <w:w w:val="105"/>
                          <w:sz w:val="16"/>
                        </w:rPr>
                        <w:t>Characteristics</w:t>
                      </w:r>
                      <w:r>
                        <w:rPr>
                          <w:spacing w:val="3"/>
                          <w:w w:val="105"/>
                          <w:sz w:val="16"/>
                        </w:rPr>
                        <w:t> </w:t>
                      </w:r>
                      <w:r>
                        <w:rPr>
                          <w:w w:val="105"/>
                          <w:sz w:val="16"/>
                        </w:rPr>
                        <w:t>of</w:t>
                      </w:r>
                      <w:r>
                        <w:rPr>
                          <w:spacing w:val="3"/>
                          <w:w w:val="105"/>
                          <w:sz w:val="16"/>
                        </w:rPr>
                        <w:t> </w:t>
                      </w:r>
                      <w:r>
                        <w:rPr>
                          <w:w w:val="105"/>
                          <w:sz w:val="16"/>
                        </w:rPr>
                        <w:t>included</w:t>
                      </w:r>
                      <w:r>
                        <w:rPr>
                          <w:spacing w:val="3"/>
                          <w:w w:val="105"/>
                          <w:sz w:val="16"/>
                        </w:rPr>
                        <w:t> </w:t>
                      </w:r>
                      <w:r>
                        <w:rPr>
                          <w:w w:val="105"/>
                          <w:sz w:val="16"/>
                        </w:rPr>
                        <w:t>studies</w:t>
                      </w:r>
                      <w:r>
                        <w:rPr>
                          <w:spacing w:val="3"/>
                          <w:w w:val="105"/>
                          <w:sz w:val="16"/>
                        </w:rPr>
                        <w:t> </w:t>
                      </w:r>
                      <w:r>
                        <w:rPr>
                          <w:i/>
                          <w:spacing w:val="-2"/>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063552">
                <wp:simplePos x="0" y="0"/>
                <wp:positionH relativeFrom="page">
                  <wp:posOffset>1014018</wp:posOffset>
                </wp:positionH>
                <wp:positionV relativeFrom="page">
                  <wp:posOffset>1162362</wp:posOffset>
                </wp:positionV>
                <wp:extent cx="302895" cy="168910"/>
                <wp:effectExtent l="0" t="0" r="0" b="0"/>
                <wp:wrapNone/>
                <wp:docPr id="4251" name="Textbox 4251"/>
                <wp:cNvGraphicFramePr>
                  <a:graphicFrameLocks/>
                </wp:cNvGraphicFramePr>
                <a:graphic>
                  <a:graphicData uri="http://schemas.microsoft.com/office/word/2010/wordprocessingShape">
                    <wps:wsp>
                      <wps:cNvPr id="4251" name="Textbox 4251"/>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79.844002pt;margin-top:91.524635pt;width:23.85pt;height:13.3pt;mso-position-horizontal-relative:page;mso-position-vertical-relative:page;z-index:-24252928" type="#_x0000_t202" id="docshape4182"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064064">
                <wp:simplePos x="0" y="0"/>
                <wp:positionH relativeFrom="page">
                  <wp:posOffset>2380500</wp:posOffset>
                </wp:positionH>
                <wp:positionV relativeFrom="page">
                  <wp:posOffset>1162362</wp:posOffset>
                </wp:positionV>
                <wp:extent cx="535940" cy="295910"/>
                <wp:effectExtent l="0" t="0" r="0" b="0"/>
                <wp:wrapNone/>
                <wp:docPr id="4252" name="Textbox 4252"/>
                <wp:cNvGraphicFramePr>
                  <a:graphicFrameLocks/>
                </wp:cNvGraphicFramePr>
                <a:graphic>
                  <a:graphicData uri="http://schemas.microsoft.com/office/word/2010/wordprocessingShape">
                    <wps:wsp>
                      <wps:cNvPr id="4252" name="Textbox 4252"/>
                      <wps:cNvSpPr txBox="1"/>
                      <wps:spPr>
                        <a:xfrm>
                          <a:off x="0" y="0"/>
                          <a:ext cx="535940" cy="295910"/>
                        </a:xfrm>
                        <a:prstGeom prst="rect">
                          <a:avLst/>
                        </a:prstGeom>
                      </wps:spPr>
                      <wps:txbx>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wps:txbx>
                      <wps:bodyPr wrap="square" lIns="0" tIns="0" rIns="0" bIns="0" rtlCol="0">
                        <a:noAutofit/>
                      </wps:bodyPr>
                    </wps:wsp>
                  </a:graphicData>
                </a:graphic>
              </wp:anchor>
            </w:drawing>
          </mc:Choice>
          <mc:Fallback>
            <w:pict>
              <v:shape style="position:absolute;margin-left:187.440994pt;margin-top:91.524635pt;width:42.2pt;height:23.3pt;mso-position-horizontal-relative:page;mso-position-vertical-relative:page;z-index:-24252416" type="#_x0000_t202" id="docshape4183" filled="false" stroked="false">
                <v:textbox inset="0,0,0,0">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v:textbox>
                <w10:wrap type="none"/>
              </v:shape>
            </w:pict>
          </mc:Fallback>
        </mc:AlternateContent>
      </w:r>
      <w:r>
        <w:rPr/>
        <mc:AlternateContent>
          <mc:Choice Requires="wps">
            <w:drawing>
              <wp:anchor distT="0" distB="0" distL="0" distR="0" allowOverlap="1" layoutInCell="1" locked="0" behindDoc="1" simplePos="0" relativeHeight="479064576">
                <wp:simplePos x="0" y="0"/>
                <wp:positionH relativeFrom="page">
                  <wp:posOffset>3139655</wp:posOffset>
                </wp:positionH>
                <wp:positionV relativeFrom="page">
                  <wp:posOffset>1162362</wp:posOffset>
                </wp:positionV>
                <wp:extent cx="1068705" cy="168910"/>
                <wp:effectExtent l="0" t="0" r="0" b="0"/>
                <wp:wrapNone/>
                <wp:docPr id="4253" name="Textbox 4253"/>
                <wp:cNvGraphicFramePr>
                  <a:graphicFrameLocks/>
                </wp:cNvGraphicFramePr>
                <a:graphic>
                  <a:graphicData uri="http://schemas.microsoft.com/office/word/2010/wordprocessingShape">
                    <wps:wsp>
                      <wps:cNvPr id="4253" name="Textbox 4253"/>
                      <wps:cNvSpPr txBox="1"/>
                      <wps:spPr>
                        <a:xfrm>
                          <a:off x="0" y="0"/>
                          <a:ext cx="1068705" cy="168910"/>
                        </a:xfrm>
                        <a:prstGeom prst="rect">
                          <a:avLst/>
                        </a:prstGeom>
                      </wps:spPr>
                      <wps:txbx>
                        <w:txbxContent>
                          <w:p>
                            <w:pPr>
                              <w:spacing w:before="31"/>
                              <w:ind w:left="20" w:right="0" w:firstLine="0"/>
                              <w:jc w:val="left"/>
                              <w:rPr>
                                <w:sz w:val="16"/>
                              </w:rPr>
                            </w:pPr>
                            <w:r>
                              <w:rPr>
                                <w:w w:val="105"/>
                                <w:sz w:val="16"/>
                              </w:rPr>
                              <w:t>Sample</w:t>
                            </w:r>
                            <w:r>
                              <w:rPr>
                                <w:spacing w:val="-2"/>
                                <w:w w:val="105"/>
                                <w:sz w:val="16"/>
                              </w:rPr>
                              <w:t> characteristics</w:t>
                            </w:r>
                          </w:p>
                        </w:txbxContent>
                      </wps:txbx>
                      <wps:bodyPr wrap="square" lIns="0" tIns="0" rIns="0" bIns="0" rtlCol="0">
                        <a:noAutofit/>
                      </wps:bodyPr>
                    </wps:wsp>
                  </a:graphicData>
                </a:graphic>
              </wp:anchor>
            </w:drawing>
          </mc:Choice>
          <mc:Fallback>
            <w:pict>
              <v:shape style="position:absolute;margin-left:247.216995pt;margin-top:91.524635pt;width:84.15pt;height:13.3pt;mso-position-horizontal-relative:page;mso-position-vertical-relative:page;z-index:-24251904" type="#_x0000_t202" id="docshape4184" filled="false" stroked="false">
                <v:textbox inset="0,0,0,0">
                  <w:txbxContent>
                    <w:p>
                      <w:pPr>
                        <w:spacing w:before="31"/>
                        <w:ind w:left="20" w:right="0" w:firstLine="0"/>
                        <w:jc w:val="left"/>
                        <w:rPr>
                          <w:sz w:val="16"/>
                        </w:rPr>
                      </w:pPr>
                      <w:r>
                        <w:rPr>
                          <w:w w:val="105"/>
                          <w:sz w:val="16"/>
                        </w:rPr>
                        <w:t>Sample</w:t>
                      </w:r>
                      <w:r>
                        <w:rPr>
                          <w:spacing w:val="-2"/>
                          <w:w w:val="105"/>
                          <w:sz w:val="16"/>
                        </w:rPr>
                        <w:t> characteristics</w:t>
                      </w:r>
                    </w:p>
                  </w:txbxContent>
                </v:textbox>
                <w10:wrap type="none"/>
              </v:shape>
            </w:pict>
          </mc:Fallback>
        </mc:AlternateContent>
      </w:r>
      <w:r>
        <w:rPr/>
        <mc:AlternateContent>
          <mc:Choice Requires="wps">
            <w:drawing>
              <wp:anchor distT="0" distB="0" distL="0" distR="0" allowOverlap="1" layoutInCell="1" locked="0" behindDoc="1" simplePos="0" relativeHeight="479065088">
                <wp:simplePos x="0" y="0"/>
                <wp:positionH relativeFrom="page">
                  <wp:posOffset>6328092</wp:posOffset>
                </wp:positionH>
                <wp:positionV relativeFrom="page">
                  <wp:posOffset>1162362</wp:posOffset>
                </wp:positionV>
                <wp:extent cx="365760" cy="295910"/>
                <wp:effectExtent l="0" t="0" r="0" b="0"/>
                <wp:wrapNone/>
                <wp:docPr id="4254" name="Textbox 4254"/>
                <wp:cNvGraphicFramePr>
                  <a:graphicFrameLocks/>
                </wp:cNvGraphicFramePr>
                <a:graphic>
                  <a:graphicData uri="http://schemas.microsoft.com/office/word/2010/wordprocessingShape">
                    <wps:wsp>
                      <wps:cNvPr id="4254" name="Textbox 4254"/>
                      <wps:cNvSpPr txBox="1"/>
                      <wps:spPr>
                        <a:xfrm>
                          <a:off x="0" y="0"/>
                          <a:ext cx="365760" cy="295910"/>
                        </a:xfrm>
                        <a:prstGeom prst="rect">
                          <a:avLst/>
                        </a:prstGeom>
                      </wps:spPr>
                      <wps:txbx>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wps:txbx>
                      <wps:bodyPr wrap="square" lIns="0" tIns="0" rIns="0" bIns="0" rtlCol="0">
                        <a:noAutofit/>
                      </wps:bodyPr>
                    </wps:wsp>
                  </a:graphicData>
                </a:graphic>
              </wp:anchor>
            </w:drawing>
          </mc:Choice>
          <mc:Fallback>
            <w:pict>
              <v:shape style="position:absolute;margin-left:498.274994pt;margin-top:91.524635pt;width:28.8pt;height:23.3pt;mso-position-horizontal-relative:page;mso-position-vertical-relative:page;z-index:-24251392" type="#_x0000_t202" id="docshape4185" filled="false" stroked="false">
                <v:textbox inset="0,0,0,0">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v:textbox>
                <w10:wrap type="none"/>
              </v:shape>
            </w:pict>
          </mc:Fallback>
        </mc:AlternateContent>
      </w:r>
      <w:r>
        <w:rPr/>
        <mc:AlternateContent>
          <mc:Choice Requires="wps">
            <w:drawing>
              <wp:anchor distT="0" distB="0" distL="0" distR="0" allowOverlap="1" layoutInCell="1" locked="0" behindDoc="1" simplePos="0" relativeHeight="479065600">
                <wp:simplePos x="0" y="0"/>
                <wp:positionH relativeFrom="page">
                  <wp:posOffset>1014018</wp:posOffset>
                </wp:positionH>
                <wp:positionV relativeFrom="page">
                  <wp:posOffset>1478999</wp:posOffset>
                </wp:positionV>
                <wp:extent cx="1213485" cy="2320290"/>
                <wp:effectExtent l="0" t="0" r="0" b="0"/>
                <wp:wrapNone/>
                <wp:docPr id="4255" name="Textbox 4255"/>
                <wp:cNvGraphicFramePr>
                  <a:graphicFrameLocks/>
                </wp:cNvGraphicFramePr>
                <a:graphic>
                  <a:graphicData uri="http://schemas.microsoft.com/office/word/2010/wordprocessingShape">
                    <wps:wsp>
                      <wps:cNvPr id="4255" name="Textbox 4255"/>
                      <wps:cNvSpPr txBox="1"/>
                      <wps:spPr>
                        <a:xfrm>
                          <a:off x="0" y="0"/>
                          <a:ext cx="1213485" cy="2320290"/>
                        </a:xfrm>
                        <a:prstGeom prst="rect">
                          <a:avLst/>
                        </a:prstGeom>
                      </wps:spPr>
                      <wps:txbx>
                        <w:txbxContent>
                          <w:p>
                            <w:pPr>
                              <w:spacing w:line="220" w:lineRule="auto" w:before="44"/>
                              <w:ind w:left="20" w:right="336" w:firstLine="0"/>
                              <w:jc w:val="both"/>
                              <w:rPr>
                                <w:sz w:val="16"/>
                              </w:rPr>
                            </w:pPr>
                            <w:r>
                              <w:rPr>
                                <w:w w:val="105"/>
                                <w:sz w:val="16"/>
                              </w:rPr>
                              <w:t>Heath et al.</w:t>
                            </w:r>
                            <w:r>
                              <w:rPr>
                                <w:w w:val="105"/>
                                <w:sz w:val="16"/>
                              </w:rPr>
                              <w:t> (2018) Herbert</w:t>
                            </w:r>
                            <w:r>
                              <w:rPr>
                                <w:spacing w:val="13"/>
                                <w:w w:val="105"/>
                                <w:sz w:val="16"/>
                              </w:rPr>
                              <w:t> </w:t>
                            </w:r>
                            <w:r>
                              <w:rPr>
                                <w:w w:val="105"/>
                                <w:sz w:val="16"/>
                              </w:rPr>
                              <w:t>et</w:t>
                            </w:r>
                            <w:r>
                              <w:rPr>
                                <w:spacing w:val="13"/>
                                <w:w w:val="105"/>
                                <w:sz w:val="16"/>
                              </w:rPr>
                              <w:t> </w:t>
                            </w:r>
                            <w:r>
                              <w:rPr>
                                <w:w w:val="105"/>
                                <w:sz w:val="16"/>
                              </w:rPr>
                              <w:t>al.</w:t>
                            </w:r>
                            <w:r>
                              <w:rPr>
                                <w:spacing w:val="33"/>
                                <w:w w:val="105"/>
                                <w:sz w:val="16"/>
                              </w:rPr>
                              <w:t> </w:t>
                            </w:r>
                            <w:r>
                              <w:rPr>
                                <w:spacing w:val="-2"/>
                                <w:w w:val="105"/>
                                <w:sz w:val="16"/>
                              </w:rPr>
                              <w:t>(2017)</w:t>
                            </w:r>
                          </w:p>
                          <w:p>
                            <w:pPr>
                              <w:spacing w:before="188"/>
                              <w:ind w:left="20" w:right="0" w:firstLine="0"/>
                              <w:jc w:val="both"/>
                              <w:rPr>
                                <w:sz w:val="16"/>
                              </w:rPr>
                            </w:pPr>
                            <w:r>
                              <w:rPr>
                                <w:w w:val="105"/>
                                <w:sz w:val="16"/>
                              </w:rPr>
                              <w:t>Hermans</w:t>
                            </w:r>
                            <w:r>
                              <w:rPr>
                                <w:spacing w:val="4"/>
                                <w:w w:val="105"/>
                                <w:sz w:val="16"/>
                              </w:rPr>
                              <w:t> </w:t>
                            </w:r>
                            <w:r>
                              <w:rPr>
                                <w:w w:val="105"/>
                                <w:sz w:val="16"/>
                              </w:rPr>
                              <w:t>et</w:t>
                            </w:r>
                            <w:r>
                              <w:rPr>
                                <w:spacing w:val="5"/>
                                <w:w w:val="105"/>
                                <w:sz w:val="16"/>
                              </w:rPr>
                              <w:t> </w:t>
                            </w:r>
                            <w:r>
                              <w:rPr>
                                <w:w w:val="105"/>
                                <w:sz w:val="16"/>
                              </w:rPr>
                              <w:t>al.</w:t>
                            </w:r>
                            <w:r>
                              <w:rPr>
                                <w:spacing w:val="21"/>
                                <w:w w:val="105"/>
                                <w:sz w:val="16"/>
                              </w:rPr>
                              <w:t> </w:t>
                            </w:r>
                            <w:r>
                              <w:rPr>
                                <w:spacing w:val="-2"/>
                                <w:w w:val="105"/>
                                <w:sz w:val="16"/>
                              </w:rPr>
                              <w:t>(2019)</w:t>
                            </w:r>
                          </w:p>
                          <w:p>
                            <w:pPr>
                              <w:spacing w:line="220" w:lineRule="auto" w:before="96"/>
                              <w:ind w:left="20" w:right="256" w:firstLine="0"/>
                              <w:jc w:val="both"/>
                              <w:rPr>
                                <w:sz w:val="16"/>
                              </w:rPr>
                            </w:pPr>
                            <w:r>
                              <w:rPr>
                                <w:w w:val="105"/>
                                <w:sz w:val="16"/>
                              </w:rPr>
                              <w:t>Hermans et al.</w:t>
                            </w:r>
                            <w:r>
                              <w:rPr>
                                <w:w w:val="105"/>
                                <w:sz w:val="16"/>
                              </w:rPr>
                              <w:t> </w:t>
                            </w:r>
                            <w:r>
                              <w:rPr>
                                <w:w w:val="105"/>
                                <w:sz w:val="16"/>
                              </w:rPr>
                              <w:t>(2020) Hermans et al.</w:t>
                            </w:r>
                            <w:r>
                              <w:rPr>
                                <w:w w:val="105"/>
                                <w:sz w:val="16"/>
                              </w:rPr>
                              <w:t> (2020) Hermans</w:t>
                            </w:r>
                            <w:r>
                              <w:rPr>
                                <w:spacing w:val="4"/>
                                <w:w w:val="105"/>
                                <w:sz w:val="16"/>
                              </w:rPr>
                              <w:t> </w:t>
                            </w:r>
                            <w:r>
                              <w:rPr>
                                <w:w w:val="105"/>
                                <w:sz w:val="16"/>
                              </w:rPr>
                              <w:t>et</w:t>
                            </w:r>
                            <w:r>
                              <w:rPr>
                                <w:spacing w:val="5"/>
                                <w:w w:val="105"/>
                                <w:sz w:val="16"/>
                              </w:rPr>
                              <w:t> </w:t>
                            </w:r>
                            <w:r>
                              <w:rPr>
                                <w:w w:val="105"/>
                                <w:sz w:val="16"/>
                              </w:rPr>
                              <w:t>al.</w:t>
                            </w:r>
                            <w:r>
                              <w:rPr>
                                <w:spacing w:val="21"/>
                                <w:w w:val="105"/>
                                <w:sz w:val="16"/>
                              </w:rPr>
                              <w:t> </w:t>
                            </w:r>
                            <w:r>
                              <w:rPr>
                                <w:spacing w:val="-2"/>
                                <w:w w:val="105"/>
                                <w:sz w:val="16"/>
                              </w:rPr>
                              <w:t>(2021)</w:t>
                            </w:r>
                          </w:p>
                          <w:p>
                            <w:pPr>
                              <w:spacing w:line="220" w:lineRule="auto" w:before="201"/>
                              <w:ind w:left="20" w:right="88" w:firstLine="0"/>
                              <w:jc w:val="left"/>
                              <w:rPr>
                                <w:sz w:val="16"/>
                              </w:rPr>
                            </w:pPr>
                            <w:r>
                              <w:rPr>
                                <w:w w:val="105"/>
                                <w:sz w:val="16"/>
                              </w:rPr>
                              <w:t>Herring et al.</w:t>
                            </w:r>
                            <w:r>
                              <w:rPr>
                                <w:spacing w:val="40"/>
                                <w:w w:val="105"/>
                                <w:sz w:val="16"/>
                              </w:rPr>
                              <w:t> </w:t>
                            </w:r>
                            <w:r>
                              <w:rPr>
                                <w:w w:val="105"/>
                                <w:sz w:val="16"/>
                              </w:rPr>
                              <w:t>(2013) Hita-Yañez et al.</w:t>
                            </w:r>
                            <w:r>
                              <w:rPr>
                                <w:spacing w:val="23"/>
                                <w:w w:val="105"/>
                                <w:sz w:val="16"/>
                              </w:rPr>
                              <w:t> </w:t>
                            </w:r>
                            <w:r>
                              <w:rPr>
                                <w:w w:val="105"/>
                                <w:sz w:val="16"/>
                              </w:rPr>
                              <w:t>(2013)</w:t>
                            </w:r>
                          </w:p>
                          <w:p>
                            <w:pPr>
                              <w:spacing w:line="444" w:lineRule="auto" w:before="88"/>
                              <w:ind w:left="20" w:right="0" w:firstLine="0"/>
                              <w:jc w:val="left"/>
                              <w:rPr>
                                <w:sz w:val="16"/>
                              </w:rPr>
                            </w:pPr>
                            <w:r>
                              <w:rPr>
                                <w:w w:val="105"/>
                                <w:sz w:val="16"/>
                              </w:rPr>
                              <w:t>Hodges et al.</w:t>
                            </w:r>
                            <w:r>
                              <w:rPr>
                                <w:spacing w:val="40"/>
                                <w:w w:val="105"/>
                                <w:sz w:val="16"/>
                              </w:rPr>
                              <w:t> </w:t>
                            </w:r>
                            <w:r>
                              <w:rPr>
                                <w:w w:val="105"/>
                                <w:sz w:val="16"/>
                              </w:rPr>
                              <w:t>(2017) Hoogerhoud</w:t>
                            </w:r>
                            <w:r>
                              <w:rPr>
                                <w:spacing w:val="-6"/>
                                <w:w w:val="105"/>
                                <w:sz w:val="16"/>
                              </w:rPr>
                              <w:t> </w:t>
                            </w:r>
                            <w:r>
                              <w:rPr>
                                <w:w w:val="105"/>
                                <w:sz w:val="16"/>
                              </w:rPr>
                              <w:t>et</w:t>
                            </w:r>
                            <w:r>
                              <w:rPr>
                                <w:spacing w:val="-6"/>
                                <w:w w:val="105"/>
                                <w:sz w:val="16"/>
                              </w:rPr>
                              <w:t> </w:t>
                            </w:r>
                            <w:r>
                              <w:rPr>
                                <w:w w:val="105"/>
                                <w:sz w:val="16"/>
                              </w:rPr>
                              <w:t>al.</w:t>
                            </w:r>
                            <w:r>
                              <w:rPr>
                                <w:spacing w:val="7"/>
                                <w:w w:val="105"/>
                                <w:sz w:val="16"/>
                              </w:rPr>
                              <w:t> </w:t>
                            </w:r>
                            <w:r>
                              <w:rPr>
                                <w:w w:val="105"/>
                                <w:sz w:val="16"/>
                              </w:rPr>
                              <w:t>(2015)</w:t>
                            </w:r>
                          </w:p>
                          <w:p>
                            <w:pPr>
                              <w:spacing w:line="220" w:lineRule="auto" w:before="12"/>
                              <w:ind w:left="20" w:right="88" w:firstLine="0"/>
                              <w:jc w:val="left"/>
                              <w:rPr>
                                <w:sz w:val="16"/>
                              </w:rPr>
                            </w:pPr>
                            <w:r>
                              <w:rPr>
                                <w:w w:val="110"/>
                                <w:sz w:val="16"/>
                              </w:rPr>
                              <w:t>Hsiao et al.</w:t>
                            </w:r>
                            <w:r>
                              <w:rPr>
                                <w:spacing w:val="40"/>
                                <w:w w:val="110"/>
                                <w:sz w:val="16"/>
                              </w:rPr>
                              <w:t> </w:t>
                            </w:r>
                            <w:r>
                              <w:rPr>
                                <w:w w:val="110"/>
                                <w:sz w:val="16"/>
                              </w:rPr>
                              <w:t>(2018) Huang</w:t>
                            </w:r>
                            <w:r>
                              <w:rPr>
                                <w:spacing w:val="-1"/>
                                <w:w w:val="110"/>
                                <w:sz w:val="16"/>
                              </w:rPr>
                              <w:t> </w:t>
                            </w:r>
                            <w:r>
                              <w:rPr>
                                <w:w w:val="110"/>
                                <w:sz w:val="16"/>
                              </w:rPr>
                              <w:t>et</w:t>
                            </w:r>
                            <w:r>
                              <w:rPr>
                                <w:spacing w:val="-1"/>
                                <w:w w:val="110"/>
                                <w:sz w:val="16"/>
                              </w:rPr>
                              <w:t> </w:t>
                            </w:r>
                            <w:r>
                              <w:rPr>
                                <w:w w:val="110"/>
                                <w:sz w:val="16"/>
                              </w:rPr>
                              <w:t>al.</w:t>
                            </w:r>
                            <w:r>
                              <w:rPr>
                                <w:spacing w:val="14"/>
                                <w:w w:val="110"/>
                                <w:sz w:val="16"/>
                              </w:rPr>
                              <w:t> </w:t>
                            </w:r>
                            <w:r>
                              <w:rPr>
                                <w:w w:val="110"/>
                                <w:sz w:val="16"/>
                              </w:rPr>
                              <w:t>(2012) </w:t>
                            </w:r>
                            <w:r>
                              <w:rPr>
                                <w:sz w:val="16"/>
                              </w:rPr>
                              <w:t>Hughes</w:t>
                            </w:r>
                            <w:r>
                              <w:rPr>
                                <w:spacing w:val="17"/>
                                <w:sz w:val="16"/>
                              </w:rPr>
                              <w:t> </w:t>
                            </w:r>
                            <w:r>
                              <w:rPr>
                                <w:sz w:val="16"/>
                              </w:rPr>
                              <w:t>et</w:t>
                            </w:r>
                            <w:r>
                              <w:rPr>
                                <w:spacing w:val="18"/>
                                <w:sz w:val="16"/>
                              </w:rPr>
                              <w:t> </w:t>
                            </w:r>
                            <w:r>
                              <w:rPr>
                                <w:sz w:val="16"/>
                              </w:rPr>
                              <w:t>al.</w:t>
                            </w:r>
                            <w:r>
                              <w:rPr>
                                <w:spacing w:val="38"/>
                                <w:sz w:val="16"/>
                              </w:rPr>
                              <w:t> </w:t>
                            </w:r>
                            <w:r>
                              <w:rPr>
                                <w:spacing w:val="-2"/>
                                <w:sz w:val="16"/>
                              </w:rPr>
                              <w:t>(2018)</w:t>
                            </w:r>
                          </w:p>
                        </w:txbxContent>
                      </wps:txbx>
                      <wps:bodyPr wrap="square" lIns="0" tIns="0" rIns="0" bIns="0" rtlCol="0">
                        <a:noAutofit/>
                      </wps:bodyPr>
                    </wps:wsp>
                  </a:graphicData>
                </a:graphic>
              </wp:anchor>
            </w:drawing>
          </mc:Choice>
          <mc:Fallback>
            <w:pict>
              <v:shape style="position:absolute;margin-left:79.844002pt;margin-top:116.456635pt;width:95.55pt;height:182.7pt;mso-position-horizontal-relative:page;mso-position-vertical-relative:page;z-index:-24250880" type="#_x0000_t202" id="docshape4186" filled="false" stroked="false">
                <v:textbox inset="0,0,0,0">
                  <w:txbxContent>
                    <w:p>
                      <w:pPr>
                        <w:spacing w:line="220" w:lineRule="auto" w:before="44"/>
                        <w:ind w:left="20" w:right="336" w:firstLine="0"/>
                        <w:jc w:val="both"/>
                        <w:rPr>
                          <w:sz w:val="16"/>
                        </w:rPr>
                      </w:pPr>
                      <w:r>
                        <w:rPr>
                          <w:w w:val="105"/>
                          <w:sz w:val="16"/>
                        </w:rPr>
                        <w:t>Heath et al.</w:t>
                      </w:r>
                      <w:r>
                        <w:rPr>
                          <w:w w:val="105"/>
                          <w:sz w:val="16"/>
                        </w:rPr>
                        <w:t> (2018) Herbert</w:t>
                      </w:r>
                      <w:r>
                        <w:rPr>
                          <w:spacing w:val="13"/>
                          <w:w w:val="105"/>
                          <w:sz w:val="16"/>
                        </w:rPr>
                        <w:t> </w:t>
                      </w:r>
                      <w:r>
                        <w:rPr>
                          <w:w w:val="105"/>
                          <w:sz w:val="16"/>
                        </w:rPr>
                        <w:t>et</w:t>
                      </w:r>
                      <w:r>
                        <w:rPr>
                          <w:spacing w:val="13"/>
                          <w:w w:val="105"/>
                          <w:sz w:val="16"/>
                        </w:rPr>
                        <w:t> </w:t>
                      </w:r>
                      <w:r>
                        <w:rPr>
                          <w:w w:val="105"/>
                          <w:sz w:val="16"/>
                        </w:rPr>
                        <w:t>al.</w:t>
                      </w:r>
                      <w:r>
                        <w:rPr>
                          <w:spacing w:val="33"/>
                          <w:w w:val="105"/>
                          <w:sz w:val="16"/>
                        </w:rPr>
                        <w:t> </w:t>
                      </w:r>
                      <w:r>
                        <w:rPr>
                          <w:spacing w:val="-2"/>
                          <w:w w:val="105"/>
                          <w:sz w:val="16"/>
                        </w:rPr>
                        <w:t>(2017)</w:t>
                      </w:r>
                    </w:p>
                    <w:p>
                      <w:pPr>
                        <w:spacing w:before="188"/>
                        <w:ind w:left="20" w:right="0" w:firstLine="0"/>
                        <w:jc w:val="both"/>
                        <w:rPr>
                          <w:sz w:val="16"/>
                        </w:rPr>
                      </w:pPr>
                      <w:r>
                        <w:rPr>
                          <w:w w:val="105"/>
                          <w:sz w:val="16"/>
                        </w:rPr>
                        <w:t>Hermans</w:t>
                      </w:r>
                      <w:r>
                        <w:rPr>
                          <w:spacing w:val="4"/>
                          <w:w w:val="105"/>
                          <w:sz w:val="16"/>
                        </w:rPr>
                        <w:t> </w:t>
                      </w:r>
                      <w:r>
                        <w:rPr>
                          <w:w w:val="105"/>
                          <w:sz w:val="16"/>
                        </w:rPr>
                        <w:t>et</w:t>
                      </w:r>
                      <w:r>
                        <w:rPr>
                          <w:spacing w:val="5"/>
                          <w:w w:val="105"/>
                          <w:sz w:val="16"/>
                        </w:rPr>
                        <w:t> </w:t>
                      </w:r>
                      <w:r>
                        <w:rPr>
                          <w:w w:val="105"/>
                          <w:sz w:val="16"/>
                        </w:rPr>
                        <w:t>al.</w:t>
                      </w:r>
                      <w:r>
                        <w:rPr>
                          <w:spacing w:val="21"/>
                          <w:w w:val="105"/>
                          <w:sz w:val="16"/>
                        </w:rPr>
                        <w:t> </w:t>
                      </w:r>
                      <w:r>
                        <w:rPr>
                          <w:spacing w:val="-2"/>
                          <w:w w:val="105"/>
                          <w:sz w:val="16"/>
                        </w:rPr>
                        <w:t>(2019)</w:t>
                      </w:r>
                    </w:p>
                    <w:p>
                      <w:pPr>
                        <w:spacing w:line="220" w:lineRule="auto" w:before="96"/>
                        <w:ind w:left="20" w:right="256" w:firstLine="0"/>
                        <w:jc w:val="both"/>
                        <w:rPr>
                          <w:sz w:val="16"/>
                        </w:rPr>
                      </w:pPr>
                      <w:r>
                        <w:rPr>
                          <w:w w:val="105"/>
                          <w:sz w:val="16"/>
                        </w:rPr>
                        <w:t>Hermans et al.</w:t>
                      </w:r>
                      <w:r>
                        <w:rPr>
                          <w:w w:val="105"/>
                          <w:sz w:val="16"/>
                        </w:rPr>
                        <w:t> </w:t>
                      </w:r>
                      <w:r>
                        <w:rPr>
                          <w:w w:val="105"/>
                          <w:sz w:val="16"/>
                        </w:rPr>
                        <w:t>(2020) Hermans et al.</w:t>
                      </w:r>
                      <w:r>
                        <w:rPr>
                          <w:w w:val="105"/>
                          <w:sz w:val="16"/>
                        </w:rPr>
                        <w:t> (2020) Hermans</w:t>
                      </w:r>
                      <w:r>
                        <w:rPr>
                          <w:spacing w:val="4"/>
                          <w:w w:val="105"/>
                          <w:sz w:val="16"/>
                        </w:rPr>
                        <w:t> </w:t>
                      </w:r>
                      <w:r>
                        <w:rPr>
                          <w:w w:val="105"/>
                          <w:sz w:val="16"/>
                        </w:rPr>
                        <w:t>et</w:t>
                      </w:r>
                      <w:r>
                        <w:rPr>
                          <w:spacing w:val="5"/>
                          <w:w w:val="105"/>
                          <w:sz w:val="16"/>
                        </w:rPr>
                        <w:t> </w:t>
                      </w:r>
                      <w:r>
                        <w:rPr>
                          <w:w w:val="105"/>
                          <w:sz w:val="16"/>
                        </w:rPr>
                        <w:t>al.</w:t>
                      </w:r>
                      <w:r>
                        <w:rPr>
                          <w:spacing w:val="21"/>
                          <w:w w:val="105"/>
                          <w:sz w:val="16"/>
                        </w:rPr>
                        <w:t> </w:t>
                      </w:r>
                      <w:r>
                        <w:rPr>
                          <w:spacing w:val="-2"/>
                          <w:w w:val="105"/>
                          <w:sz w:val="16"/>
                        </w:rPr>
                        <w:t>(2021)</w:t>
                      </w:r>
                    </w:p>
                    <w:p>
                      <w:pPr>
                        <w:spacing w:line="220" w:lineRule="auto" w:before="201"/>
                        <w:ind w:left="20" w:right="88" w:firstLine="0"/>
                        <w:jc w:val="left"/>
                        <w:rPr>
                          <w:sz w:val="16"/>
                        </w:rPr>
                      </w:pPr>
                      <w:r>
                        <w:rPr>
                          <w:w w:val="105"/>
                          <w:sz w:val="16"/>
                        </w:rPr>
                        <w:t>Herring et al.</w:t>
                      </w:r>
                      <w:r>
                        <w:rPr>
                          <w:spacing w:val="40"/>
                          <w:w w:val="105"/>
                          <w:sz w:val="16"/>
                        </w:rPr>
                        <w:t> </w:t>
                      </w:r>
                      <w:r>
                        <w:rPr>
                          <w:w w:val="105"/>
                          <w:sz w:val="16"/>
                        </w:rPr>
                        <w:t>(2013) Hita-Yañez et al.</w:t>
                      </w:r>
                      <w:r>
                        <w:rPr>
                          <w:spacing w:val="23"/>
                          <w:w w:val="105"/>
                          <w:sz w:val="16"/>
                        </w:rPr>
                        <w:t> </w:t>
                      </w:r>
                      <w:r>
                        <w:rPr>
                          <w:w w:val="105"/>
                          <w:sz w:val="16"/>
                        </w:rPr>
                        <w:t>(2013)</w:t>
                      </w:r>
                    </w:p>
                    <w:p>
                      <w:pPr>
                        <w:spacing w:line="444" w:lineRule="auto" w:before="88"/>
                        <w:ind w:left="20" w:right="0" w:firstLine="0"/>
                        <w:jc w:val="left"/>
                        <w:rPr>
                          <w:sz w:val="16"/>
                        </w:rPr>
                      </w:pPr>
                      <w:r>
                        <w:rPr>
                          <w:w w:val="105"/>
                          <w:sz w:val="16"/>
                        </w:rPr>
                        <w:t>Hodges et al.</w:t>
                      </w:r>
                      <w:r>
                        <w:rPr>
                          <w:spacing w:val="40"/>
                          <w:w w:val="105"/>
                          <w:sz w:val="16"/>
                        </w:rPr>
                        <w:t> </w:t>
                      </w:r>
                      <w:r>
                        <w:rPr>
                          <w:w w:val="105"/>
                          <w:sz w:val="16"/>
                        </w:rPr>
                        <w:t>(2017) Hoogerhoud</w:t>
                      </w:r>
                      <w:r>
                        <w:rPr>
                          <w:spacing w:val="-6"/>
                          <w:w w:val="105"/>
                          <w:sz w:val="16"/>
                        </w:rPr>
                        <w:t> </w:t>
                      </w:r>
                      <w:r>
                        <w:rPr>
                          <w:w w:val="105"/>
                          <w:sz w:val="16"/>
                        </w:rPr>
                        <w:t>et</w:t>
                      </w:r>
                      <w:r>
                        <w:rPr>
                          <w:spacing w:val="-6"/>
                          <w:w w:val="105"/>
                          <w:sz w:val="16"/>
                        </w:rPr>
                        <w:t> </w:t>
                      </w:r>
                      <w:r>
                        <w:rPr>
                          <w:w w:val="105"/>
                          <w:sz w:val="16"/>
                        </w:rPr>
                        <w:t>al.</w:t>
                      </w:r>
                      <w:r>
                        <w:rPr>
                          <w:spacing w:val="7"/>
                          <w:w w:val="105"/>
                          <w:sz w:val="16"/>
                        </w:rPr>
                        <w:t> </w:t>
                      </w:r>
                      <w:r>
                        <w:rPr>
                          <w:w w:val="105"/>
                          <w:sz w:val="16"/>
                        </w:rPr>
                        <w:t>(2015)</w:t>
                      </w:r>
                    </w:p>
                    <w:p>
                      <w:pPr>
                        <w:spacing w:line="220" w:lineRule="auto" w:before="12"/>
                        <w:ind w:left="20" w:right="88" w:firstLine="0"/>
                        <w:jc w:val="left"/>
                        <w:rPr>
                          <w:sz w:val="16"/>
                        </w:rPr>
                      </w:pPr>
                      <w:r>
                        <w:rPr>
                          <w:w w:val="110"/>
                          <w:sz w:val="16"/>
                        </w:rPr>
                        <w:t>Hsiao et al.</w:t>
                      </w:r>
                      <w:r>
                        <w:rPr>
                          <w:spacing w:val="40"/>
                          <w:w w:val="110"/>
                          <w:sz w:val="16"/>
                        </w:rPr>
                        <w:t> </w:t>
                      </w:r>
                      <w:r>
                        <w:rPr>
                          <w:w w:val="110"/>
                          <w:sz w:val="16"/>
                        </w:rPr>
                        <w:t>(2018) Huang</w:t>
                      </w:r>
                      <w:r>
                        <w:rPr>
                          <w:spacing w:val="-1"/>
                          <w:w w:val="110"/>
                          <w:sz w:val="16"/>
                        </w:rPr>
                        <w:t> </w:t>
                      </w:r>
                      <w:r>
                        <w:rPr>
                          <w:w w:val="110"/>
                          <w:sz w:val="16"/>
                        </w:rPr>
                        <w:t>et</w:t>
                      </w:r>
                      <w:r>
                        <w:rPr>
                          <w:spacing w:val="-1"/>
                          <w:w w:val="110"/>
                          <w:sz w:val="16"/>
                        </w:rPr>
                        <w:t> </w:t>
                      </w:r>
                      <w:r>
                        <w:rPr>
                          <w:w w:val="110"/>
                          <w:sz w:val="16"/>
                        </w:rPr>
                        <w:t>al.</w:t>
                      </w:r>
                      <w:r>
                        <w:rPr>
                          <w:spacing w:val="14"/>
                          <w:w w:val="110"/>
                          <w:sz w:val="16"/>
                        </w:rPr>
                        <w:t> </w:t>
                      </w:r>
                      <w:r>
                        <w:rPr>
                          <w:w w:val="110"/>
                          <w:sz w:val="16"/>
                        </w:rPr>
                        <w:t>(2012) </w:t>
                      </w:r>
                      <w:r>
                        <w:rPr>
                          <w:sz w:val="16"/>
                        </w:rPr>
                        <w:t>Hughes</w:t>
                      </w:r>
                      <w:r>
                        <w:rPr>
                          <w:spacing w:val="17"/>
                          <w:sz w:val="16"/>
                        </w:rPr>
                        <w:t> </w:t>
                      </w:r>
                      <w:r>
                        <w:rPr>
                          <w:sz w:val="16"/>
                        </w:rPr>
                        <w:t>et</w:t>
                      </w:r>
                      <w:r>
                        <w:rPr>
                          <w:spacing w:val="18"/>
                          <w:sz w:val="16"/>
                        </w:rPr>
                        <w:t> </w:t>
                      </w:r>
                      <w:r>
                        <w:rPr>
                          <w:sz w:val="16"/>
                        </w:rPr>
                        <w:t>al.</w:t>
                      </w:r>
                      <w:r>
                        <w:rPr>
                          <w:spacing w:val="38"/>
                          <w:sz w:val="16"/>
                        </w:rPr>
                        <w:t> </w:t>
                      </w:r>
                      <w:r>
                        <w:rPr>
                          <w:spacing w:val="-2"/>
                          <w:sz w:val="16"/>
                        </w:rPr>
                        <w:t>(2018)</w:t>
                      </w:r>
                    </w:p>
                  </w:txbxContent>
                </v:textbox>
                <w10:wrap type="none"/>
              </v:shape>
            </w:pict>
          </mc:Fallback>
        </mc:AlternateContent>
      </w:r>
      <w:r>
        <w:rPr/>
        <mc:AlternateContent>
          <mc:Choice Requires="wps">
            <w:drawing>
              <wp:anchor distT="0" distB="0" distL="0" distR="0" allowOverlap="1" layoutInCell="1" locked="0" behindDoc="1" simplePos="0" relativeHeight="479066112">
                <wp:simplePos x="0" y="0"/>
                <wp:positionH relativeFrom="page">
                  <wp:posOffset>2380492</wp:posOffset>
                </wp:positionH>
                <wp:positionV relativeFrom="page">
                  <wp:posOffset>1478999</wp:posOffset>
                </wp:positionV>
                <wp:extent cx="589915" cy="2320290"/>
                <wp:effectExtent l="0" t="0" r="0" b="0"/>
                <wp:wrapNone/>
                <wp:docPr id="4256" name="Textbox 4256"/>
                <wp:cNvGraphicFramePr>
                  <a:graphicFrameLocks/>
                </wp:cNvGraphicFramePr>
                <a:graphic>
                  <a:graphicData uri="http://schemas.microsoft.com/office/word/2010/wordprocessingShape">
                    <wps:wsp>
                      <wps:cNvPr id="4256" name="Textbox 4256"/>
                      <wps:cNvSpPr txBox="1"/>
                      <wps:spPr>
                        <a:xfrm>
                          <a:off x="0" y="0"/>
                          <a:ext cx="589915" cy="2320290"/>
                        </a:xfrm>
                        <a:prstGeom prst="rect">
                          <a:avLst/>
                        </a:prstGeom>
                      </wps:spPr>
                      <wps:txbx>
                        <w:txbxContent>
                          <w:p>
                            <w:pPr>
                              <w:spacing w:line="220" w:lineRule="auto" w:before="44"/>
                              <w:ind w:left="20" w:right="0" w:firstLine="0"/>
                              <w:jc w:val="left"/>
                              <w:rPr>
                                <w:sz w:val="16"/>
                              </w:rPr>
                            </w:pPr>
                            <w:r>
                              <w:rPr>
                                <w:spacing w:val="-2"/>
                                <w:sz w:val="16"/>
                              </w:rPr>
                              <w:t>Australia</w:t>
                            </w:r>
                            <w:r>
                              <w:rPr>
                                <w:spacing w:val="40"/>
                                <w:sz w:val="16"/>
                              </w:rPr>
                              <w:t> </w:t>
                            </w:r>
                            <w:r>
                              <w:rPr>
                                <w:spacing w:val="-2"/>
                                <w:sz w:val="16"/>
                              </w:rPr>
                              <w:t>United</w:t>
                            </w:r>
                            <w:r>
                              <w:rPr>
                                <w:spacing w:val="40"/>
                                <w:sz w:val="16"/>
                              </w:rPr>
                              <w:t> </w:t>
                            </w:r>
                            <w:r>
                              <w:rPr>
                                <w:spacing w:val="-2"/>
                                <w:sz w:val="16"/>
                              </w:rPr>
                              <w:t>Kingdom</w:t>
                            </w:r>
                            <w:r>
                              <w:rPr>
                                <w:spacing w:val="40"/>
                                <w:sz w:val="16"/>
                              </w:rPr>
                              <w:t> </w:t>
                            </w:r>
                            <w:r>
                              <w:rPr>
                                <w:spacing w:val="-2"/>
                                <w:sz w:val="16"/>
                              </w:rPr>
                              <w:t>Netherlands</w:t>
                            </w:r>
                          </w:p>
                          <w:p>
                            <w:pPr>
                              <w:spacing w:line="220" w:lineRule="auto" w:before="103"/>
                              <w:ind w:left="20" w:right="17" w:firstLine="0"/>
                              <w:jc w:val="both"/>
                              <w:rPr>
                                <w:sz w:val="16"/>
                              </w:rPr>
                            </w:pPr>
                            <w:r>
                              <w:rPr>
                                <w:spacing w:val="-2"/>
                                <w:sz w:val="16"/>
                              </w:rPr>
                              <w:t>Netherlands</w:t>
                            </w:r>
                            <w:r>
                              <w:rPr>
                                <w:spacing w:val="40"/>
                                <w:sz w:val="16"/>
                              </w:rPr>
                              <w:t> </w:t>
                            </w:r>
                            <w:r>
                              <w:rPr>
                                <w:spacing w:val="-2"/>
                                <w:sz w:val="16"/>
                              </w:rPr>
                              <w:t>Netherlands</w:t>
                            </w:r>
                            <w:r>
                              <w:rPr>
                                <w:spacing w:val="40"/>
                                <w:sz w:val="16"/>
                              </w:rPr>
                              <w:t> </w:t>
                            </w:r>
                            <w:r>
                              <w:rPr>
                                <w:spacing w:val="-2"/>
                                <w:sz w:val="16"/>
                              </w:rPr>
                              <w:t>Netherlands</w:t>
                            </w:r>
                          </w:p>
                          <w:p>
                            <w:pPr>
                              <w:spacing w:line="208" w:lineRule="exact" w:before="188"/>
                              <w:ind w:left="20" w:right="0" w:firstLine="0"/>
                              <w:jc w:val="left"/>
                              <w:rPr>
                                <w:sz w:val="16"/>
                              </w:rPr>
                            </w:pPr>
                            <w:r>
                              <w:rPr>
                                <w:spacing w:val="-5"/>
                                <w:w w:val="105"/>
                                <w:sz w:val="16"/>
                              </w:rPr>
                              <w:t>USA</w:t>
                            </w:r>
                          </w:p>
                          <w:p>
                            <w:pPr>
                              <w:spacing w:line="331" w:lineRule="auto" w:before="0"/>
                              <w:ind w:left="20" w:right="367" w:hanging="1"/>
                              <w:jc w:val="left"/>
                              <w:rPr>
                                <w:sz w:val="16"/>
                              </w:rPr>
                            </w:pPr>
                            <w:r>
                              <w:rPr>
                                <w:spacing w:val="-2"/>
                                <w:sz w:val="16"/>
                              </w:rPr>
                              <w:t>Spain</w:t>
                            </w:r>
                            <w:r>
                              <w:rPr>
                                <w:spacing w:val="40"/>
                                <w:w w:val="105"/>
                                <w:sz w:val="16"/>
                              </w:rPr>
                              <w:t> </w:t>
                            </w:r>
                            <w:r>
                              <w:rPr>
                                <w:spacing w:val="-4"/>
                                <w:w w:val="105"/>
                                <w:sz w:val="16"/>
                              </w:rPr>
                              <w:t>USA</w:t>
                            </w:r>
                          </w:p>
                          <w:p>
                            <w:pPr>
                              <w:spacing w:before="93"/>
                              <w:ind w:left="20" w:right="0" w:firstLine="0"/>
                              <w:jc w:val="left"/>
                              <w:rPr>
                                <w:sz w:val="16"/>
                              </w:rPr>
                            </w:pPr>
                            <w:r>
                              <w:rPr>
                                <w:spacing w:val="-2"/>
                                <w:sz w:val="16"/>
                              </w:rPr>
                              <w:t>Netherlands</w:t>
                            </w:r>
                          </w:p>
                          <w:p>
                            <w:pPr>
                              <w:spacing w:line="220" w:lineRule="auto" w:before="196"/>
                              <w:ind w:left="20" w:right="367" w:firstLine="0"/>
                              <w:jc w:val="left"/>
                              <w:rPr>
                                <w:sz w:val="16"/>
                              </w:rPr>
                            </w:pPr>
                            <w:r>
                              <w:rPr>
                                <w:spacing w:val="-6"/>
                                <w:w w:val="105"/>
                                <w:sz w:val="16"/>
                              </w:rPr>
                              <w:t>Taiwan</w:t>
                            </w:r>
                            <w:r>
                              <w:rPr>
                                <w:spacing w:val="40"/>
                                <w:w w:val="105"/>
                                <w:sz w:val="16"/>
                              </w:rPr>
                              <w:t> </w:t>
                            </w:r>
                            <w:r>
                              <w:rPr>
                                <w:spacing w:val="-4"/>
                                <w:w w:val="105"/>
                                <w:sz w:val="16"/>
                              </w:rPr>
                              <w:t>China</w:t>
                            </w:r>
                            <w:r>
                              <w:rPr>
                                <w:spacing w:val="40"/>
                                <w:w w:val="105"/>
                                <w:sz w:val="16"/>
                              </w:rPr>
                              <w:t> </w:t>
                            </w:r>
                            <w:r>
                              <w:rPr>
                                <w:spacing w:val="-4"/>
                                <w:w w:val="105"/>
                                <w:sz w:val="16"/>
                              </w:rPr>
                              <w:t>USA</w:t>
                            </w:r>
                          </w:p>
                        </w:txbxContent>
                      </wps:txbx>
                      <wps:bodyPr wrap="square" lIns="0" tIns="0" rIns="0" bIns="0" rtlCol="0">
                        <a:noAutofit/>
                      </wps:bodyPr>
                    </wps:wsp>
                  </a:graphicData>
                </a:graphic>
              </wp:anchor>
            </w:drawing>
          </mc:Choice>
          <mc:Fallback>
            <w:pict>
              <v:shape style="position:absolute;margin-left:187.440353pt;margin-top:116.456635pt;width:46.45pt;height:182.7pt;mso-position-horizontal-relative:page;mso-position-vertical-relative:page;z-index:-24250368" type="#_x0000_t202" id="docshape4187" filled="false" stroked="false">
                <v:textbox inset="0,0,0,0">
                  <w:txbxContent>
                    <w:p>
                      <w:pPr>
                        <w:spacing w:line="220" w:lineRule="auto" w:before="44"/>
                        <w:ind w:left="20" w:right="0" w:firstLine="0"/>
                        <w:jc w:val="left"/>
                        <w:rPr>
                          <w:sz w:val="16"/>
                        </w:rPr>
                      </w:pPr>
                      <w:r>
                        <w:rPr>
                          <w:spacing w:val="-2"/>
                          <w:sz w:val="16"/>
                        </w:rPr>
                        <w:t>Australia</w:t>
                      </w:r>
                      <w:r>
                        <w:rPr>
                          <w:spacing w:val="40"/>
                          <w:sz w:val="16"/>
                        </w:rPr>
                        <w:t> </w:t>
                      </w:r>
                      <w:r>
                        <w:rPr>
                          <w:spacing w:val="-2"/>
                          <w:sz w:val="16"/>
                        </w:rPr>
                        <w:t>United</w:t>
                      </w:r>
                      <w:r>
                        <w:rPr>
                          <w:spacing w:val="40"/>
                          <w:sz w:val="16"/>
                        </w:rPr>
                        <w:t> </w:t>
                      </w:r>
                      <w:r>
                        <w:rPr>
                          <w:spacing w:val="-2"/>
                          <w:sz w:val="16"/>
                        </w:rPr>
                        <w:t>Kingdom</w:t>
                      </w:r>
                      <w:r>
                        <w:rPr>
                          <w:spacing w:val="40"/>
                          <w:sz w:val="16"/>
                        </w:rPr>
                        <w:t> </w:t>
                      </w:r>
                      <w:r>
                        <w:rPr>
                          <w:spacing w:val="-2"/>
                          <w:sz w:val="16"/>
                        </w:rPr>
                        <w:t>Netherlands</w:t>
                      </w:r>
                    </w:p>
                    <w:p>
                      <w:pPr>
                        <w:spacing w:line="220" w:lineRule="auto" w:before="103"/>
                        <w:ind w:left="20" w:right="17" w:firstLine="0"/>
                        <w:jc w:val="both"/>
                        <w:rPr>
                          <w:sz w:val="16"/>
                        </w:rPr>
                      </w:pPr>
                      <w:r>
                        <w:rPr>
                          <w:spacing w:val="-2"/>
                          <w:sz w:val="16"/>
                        </w:rPr>
                        <w:t>Netherlands</w:t>
                      </w:r>
                      <w:r>
                        <w:rPr>
                          <w:spacing w:val="40"/>
                          <w:sz w:val="16"/>
                        </w:rPr>
                        <w:t> </w:t>
                      </w:r>
                      <w:r>
                        <w:rPr>
                          <w:spacing w:val="-2"/>
                          <w:sz w:val="16"/>
                        </w:rPr>
                        <w:t>Netherlands</w:t>
                      </w:r>
                      <w:r>
                        <w:rPr>
                          <w:spacing w:val="40"/>
                          <w:sz w:val="16"/>
                        </w:rPr>
                        <w:t> </w:t>
                      </w:r>
                      <w:r>
                        <w:rPr>
                          <w:spacing w:val="-2"/>
                          <w:sz w:val="16"/>
                        </w:rPr>
                        <w:t>Netherlands</w:t>
                      </w:r>
                    </w:p>
                    <w:p>
                      <w:pPr>
                        <w:spacing w:line="208" w:lineRule="exact" w:before="188"/>
                        <w:ind w:left="20" w:right="0" w:firstLine="0"/>
                        <w:jc w:val="left"/>
                        <w:rPr>
                          <w:sz w:val="16"/>
                        </w:rPr>
                      </w:pPr>
                      <w:r>
                        <w:rPr>
                          <w:spacing w:val="-5"/>
                          <w:w w:val="105"/>
                          <w:sz w:val="16"/>
                        </w:rPr>
                        <w:t>USA</w:t>
                      </w:r>
                    </w:p>
                    <w:p>
                      <w:pPr>
                        <w:spacing w:line="331" w:lineRule="auto" w:before="0"/>
                        <w:ind w:left="20" w:right="367" w:hanging="1"/>
                        <w:jc w:val="left"/>
                        <w:rPr>
                          <w:sz w:val="16"/>
                        </w:rPr>
                      </w:pPr>
                      <w:r>
                        <w:rPr>
                          <w:spacing w:val="-2"/>
                          <w:sz w:val="16"/>
                        </w:rPr>
                        <w:t>Spain</w:t>
                      </w:r>
                      <w:r>
                        <w:rPr>
                          <w:spacing w:val="40"/>
                          <w:w w:val="105"/>
                          <w:sz w:val="16"/>
                        </w:rPr>
                        <w:t> </w:t>
                      </w:r>
                      <w:r>
                        <w:rPr>
                          <w:spacing w:val="-4"/>
                          <w:w w:val="105"/>
                          <w:sz w:val="16"/>
                        </w:rPr>
                        <w:t>USA</w:t>
                      </w:r>
                    </w:p>
                    <w:p>
                      <w:pPr>
                        <w:spacing w:before="93"/>
                        <w:ind w:left="20" w:right="0" w:firstLine="0"/>
                        <w:jc w:val="left"/>
                        <w:rPr>
                          <w:sz w:val="16"/>
                        </w:rPr>
                      </w:pPr>
                      <w:r>
                        <w:rPr>
                          <w:spacing w:val="-2"/>
                          <w:sz w:val="16"/>
                        </w:rPr>
                        <w:t>Netherlands</w:t>
                      </w:r>
                    </w:p>
                    <w:p>
                      <w:pPr>
                        <w:spacing w:line="220" w:lineRule="auto" w:before="196"/>
                        <w:ind w:left="20" w:right="367" w:firstLine="0"/>
                        <w:jc w:val="left"/>
                        <w:rPr>
                          <w:sz w:val="16"/>
                        </w:rPr>
                      </w:pPr>
                      <w:r>
                        <w:rPr>
                          <w:spacing w:val="-6"/>
                          <w:w w:val="105"/>
                          <w:sz w:val="16"/>
                        </w:rPr>
                        <w:t>Taiwan</w:t>
                      </w:r>
                      <w:r>
                        <w:rPr>
                          <w:spacing w:val="40"/>
                          <w:w w:val="105"/>
                          <w:sz w:val="16"/>
                        </w:rPr>
                        <w:t> </w:t>
                      </w:r>
                      <w:r>
                        <w:rPr>
                          <w:spacing w:val="-4"/>
                          <w:w w:val="105"/>
                          <w:sz w:val="16"/>
                        </w:rPr>
                        <w:t>China</w:t>
                      </w:r>
                      <w:r>
                        <w:rPr>
                          <w:spacing w:val="40"/>
                          <w:w w:val="105"/>
                          <w:sz w:val="16"/>
                        </w:rPr>
                        <w:t> </w:t>
                      </w:r>
                      <w:r>
                        <w:rPr>
                          <w:spacing w:val="-4"/>
                          <w:w w:val="105"/>
                          <w:sz w:val="16"/>
                        </w:rPr>
                        <w:t>USA</w:t>
                      </w:r>
                    </w:p>
                  </w:txbxContent>
                </v:textbox>
                <w10:wrap type="none"/>
              </v:shape>
            </w:pict>
          </mc:Fallback>
        </mc:AlternateContent>
      </w:r>
      <w:r>
        <w:rPr/>
        <mc:AlternateContent>
          <mc:Choice Requires="wps">
            <w:drawing>
              <wp:anchor distT="0" distB="0" distL="0" distR="0" allowOverlap="1" layoutInCell="1" locked="0" behindDoc="1" simplePos="0" relativeHeight="479066624">
                <wp:simplePos x="0" y="0"/>
                <wp:positionH relativeFrom="page">
                  <wp:posOffset>3135604</wp:posOffset>
                </wp:positionH>
                <wp:positionV relativeFrom="page">
                  <wp:posOffset>1478999</wp:posOffset>
                </wp:positionV>
                <wp:extent cx="3069590" cy="7633970"/>
                <wp:effectExtent l="0" t="0" r="0" b="0"/>
                <wp:wrapNone/>
                <wp:docPr id="4257" name="Textbox 4257"/>
                <wp:cNvGraphicFramePr>
                  <a:graphicFrameLocks/>
                </wp:cNvGraphicFramePr>
                <a:graphic>
                  <a:graphicData uri="http://schemas.microsoft.com/office/word/2010/wordprocessingShape">
                    <wps:wsp>
                      <wps:cNvPr id="4257" name="Textbox 4257"/>
                      <wps:cNvSpPr txBox="1"/>
                      <wps:spPr>
                        <a:xfrm>
                          <a:off x="0" y="0"/>
                          <a:ext cx="3069590" cy="7633970"/>
                        </a:xfrm>
                        <a:prstGeom prst="rect">
                          <a:avLst/>
                        </a:prstGeom>
                      </wps:spPr>
                      <wps:txbx>
                        <w:txbxContent>
                          <w:p>
                            <w:pPr>
                              <w:spacing w:line="208" w:lineRule="exact" w:before="31"/>
                              <w:ind w:left="26" w:right="0" w:firstLine="0"/>
                              <w:jc w:val="left"/>
                              <w:rPr>
                                <w:sz w:val="16"/>
                              </w:rPr>
                            </w:pPr>
                            <w:r>
                              <w:rPr>
                                <w:spacing w:val="-2"/>
                                <w:sz w:val="16"/>
                              </w:rPr>
                              <w:t>Adolescents</w:t>
                            </w:r>
                          </w:p>
                          <w:p>
                            <w:pPr>
                              <w:spacing w:line="208" w:lineRule="exact" w:before="0"/>
                              <w:ind w:left="26" w:right="0" w:firstLine="0"/>
                              <w:jc w:val="left"/>
                              <w:rPr>
                                <w:sz w:val="16"/>
                              </w:rPr>
                            </w:pPr>
                            <w:r>
                              <w:rPr>
                                <w:sz w:val="16"/>
                              </w:rPr>
                              <w:t>Individuals</w:t>
                            </w:r>
                            <w:r>
                              <w:rPr>
                                <w:spacing w:val="17"/>
                                <w:sz w:val="16"/>
                              </w:rPr>
                              <w:t> </w:t>
                            </w:r>
                            <w:r>
                              <w:rPr>
                                <w:sz w:val="16"/>
                              </w:rPr>
                              <w:t>with</w:t>
                            </w:r>
                            <w:r>
                              <w:rPr>
                                <w:spacing w:val="17"/>
                                <w:sz w:val="16"/>
                              </w:rPr>
                              <w:t> </w:t>
                            </w:r>
                            <w:r>
                              <w:rPr>
                                <w:sz w:val="16"/>
                              </w:rPr>
                              <w:t>insomnia</w:t>
                            </w:r>
                            <w:r>
                              <w:rPr>
                                <w:spacing w:val="17"/>
                                <w:sz w:val="16"/>
                              </w:rPr>
                              <w:t> </w:t>
                            </w:r>
                            <w:r>
                              <w:rPr>
                                <w:spacing w:val="-2"/>
                                <w:sz w:val="16"/>
                              </w:rPr>
                              <w:t>symptoms</w:t>
                            </w:r>
                          </w:p>
                          <w:p>
                            <w:pPr>
                              <w:spacing w:line="300" w:lineRule="atLeast" w:before="99"/>
                              <w:ind w:left="26" w:right="1681" w:firstLine="0"/>
                              <w:jc w:val="left"/>
                              <w:rPr>
                                <w:sz w:val="16"/>
                              </w:rPr>
                            </w:pPr>
                            <w:r>
                              <w:rPr>
                                <w:sz w:val="16"/>
                              </w:rPr>
                              <w:t>Older adults with and without </w:t>
                            </w:r>
                            <w:r>
                              <w:rPr>
                                <w:sz w:val="16"/>
                              </w:rPr>
                              <w:t>insomnia</w:t>
                            </w:r>
                            <w:r>
                              <w:rPr>
                                <w:spacing w:val="40"/>
                                <w:sz w:val="16"/>
                              </w:rPr>
                              <w:t> </w:t>
                            </w:r>
                            <w:r>
                              <w:rPr>
                                <w:sz w:val="16"/>
                              </w:rPr>
                              <w:t>Insomnia patients and healthy controls</w:t>
                            </w:r>
                          </w:p>
                          <w:p>
                            <w:pPr>
                              <w:spacing w:line="190" w:lineRule="exact" w:before="0"/>
                              <w:ind w:left="26" w:right="0" w:firstLine="0"/>
                              <w:jc w:val="left"/>
                              <w:rPr>
                                <w:sz w:val="16"/>
                              </w:rPr>
                            </w:pPr>
                            <w:r>
                              <w:rPr>
                                <w:w w:val="105"/>
                                <w:sz w:val="16"/>
                              </w:rPr>
                              <w:t>Participants</w:t>
                            </w:r>
                            <w:r>
                              <w:rPr>
                                <w:spacing w:val="8"/>
                                <w:w w:val="105"/>
                                <w:sz w:val="16"/>
                              </w:rPr>
                              <w:t> </w:t>
                            </w:r>
                            <w:r>
                              <w:rPr>
                                <w:w w:val="105"/>
                                <w:sz w:val="16"/>
                              </w:rPr>
                              <w:t>with</w:t>
                            </w:r>
                            <w:r>
                              <w:rPr>
                                <w:spacing w:val="8"/>
                                <w:w w:val="105"/>
                                <w:sz w:val="16"/>
                              </w:rPr>
                              <w:t> </w:t>
                            </w:r>
                            <w:r>
                              <w:rPr>
                                <w:w w:val="105"/>
                                <w:sz w:val="16"/>
                              </w:rPr>
                              <w:t>insomnia</w:t>
                            </w:r>
                            <w:r>
                              <w:rPr>
                                <w:spacing w:val="8"/>
                                <w:w w:val="105"/>
                                <w:sz w:val="16"/>
                              </w:rPr>
                              <w:t> </w:t>
                            </w:r>
                            <w:r>
                              <w:rPr>
                                <w:w w:val="105"/>
                                <w:sz w:val="16"/>
                              </w:rPr>
                              <w:t>on</w:t>
                            </w:r>
                            <w:r>
                              <w:rPr>
                                <w:spacing w:val="8"/>
                                <w:w w:val="105"/>
                                <w:sz w:val="16"/>
                              </w:rPr>
                              <w:t> </w:t>
                            </w:r>
                            <w:r>
                              <w:rPr>
                                <w:w w:val="105"/>
                                <w:sz w:val="16"/>
                              </w:rPr>
                              <w:t>a</w:t>
                            </w:r>
                            <w:r>
                              <w:rPr>
                                <w:spacing w:val="8"/>
                                <w:w w:val="105"/>
                                <w:sz w:val="16"/>
                              </w:rPr>
                              <w:t> </w:t>
                            </w:r>
                            <w:r>
                              <w:rPr>
                                <w:w w:val="105"/>
                                <w:sz w:val="16"/>
                              </w:rPr>
                              <w:t>waitlist</w:t>
                            </w:r>
                            <w:r>
                              <w:rPr>
                                <w:spacing w:val="8"/>
                                <w:w w:val="105"/>
                                <w:sz w:val="16"/>
                              </w:rPr>
                              <w:t> </w:t>
                            </w:r>
                            <w:r>
                              <w:rPr>
                                <w:w w:val="105"/>
                                <w:sz w:val="16"/>
                              </w:rPr>
                              <w:t>for</w:t>
                            </w:r>
                            <w:r>
                              <w:rPr>
                                <w:spacing w:val="8"/>
                                <w:w w:val="105"/>
                                <w:sz w:val="16"/>
                              </w:rPr>
                              <w:t> </w:t>
                            </w:r>
                            <w:r>
                              <w:rPr>
                                <w:w w:val="105"/>
                                <w:sz w:val="16"/>
                              </w:rPr>
                              <w:t>CBT-</w:t>
                            </w:r>
                            <w:r>
                              <w:rPr>
                                <w:spacing w:val="-10"/>
                                <w:w w:val="105"/>
                                <w:sz w:val="16"/>
                              </w:rPr>
                              <w:t>I</w:t>
                            </w:r>
                          </w:p>
                          <w:p>
                            <w:pPr>
                              <w:spacing w:line="220" w:lineRule="auto" w:before="5"/>
                              <w:ind w:left="26" w:right="0" w:firstLine="0"/>
                              <w:jc w:val="left"/>
                              <w:rPr>
                                <w:sz w:val="16"/>
                              </w:rPr>
                            </w:pPr>
                            <w:r>
                              <w:rPr>
                                <w:sz w:val="16"/>
                              </w:rPr>
                              <w:t>Older adults involved in a double-blind crossover study </w:t>
                            </w:r>
                            <w:r>
                              <w:rPr>
                                <w:sz w:val="16"/>
                              </w:rPr>
                              <w:t>with</w:t>
                            </w:r>
                            <w:r>
                              <w:rPr>
                                <w:spacing w:val="40"/>
                                <w:sz w:val="16"/>
                              </w:rPr>
                              <w:t> </w:t>
                            </w:r>
                            <w:r>
                              <w:rPr>
                                <w:sz w:val="16"/>
                              </w:rPr>
                              <w:t>zopiclone and placebo</w:t>
                            </w:r>
                          </w:p>
                          <w:p>
                            <w:pPr>
                              <w:spacing w:line="220" w:lineRule="auto" w:before="1"/>
                              <w:ind w:left="26" w:right="1681" w:firstLine="0"/>
                              <w:jc w:val="left"/>
                              <w:rPr>
                                <w:sz w:val="16"/>
                              </w:rPr>
                            </w:pPr>
                            <w:r>
                              <w:rPr>
                                <w:sz w:val="16"/>
                              </w:rPr>
                              <w:t>Urban low-income pregnant women</w:t>
                            </w:r>
                            <w:r>
                              <w:rPr>
                                <w:spacing w:val="40"/>
                                <w:sz w:val="16"/>
                              </w:rPr>
                              <w:t> </w:t>
                            </w:r>
                            <w:r>
                              <w:rPr>
                                <w:sz w:val="16"/>
                              </w:rPr>
                              <w:t>Patients with MCI and healthy </w:t>
                            </w:r>
                            <w:r>
                              <w:rPr>
                                <w:sz w:val="16"/>
                              </w:rPr>
                              <w:t>elderly</w:t>
                            </w:r>
                          </w:p>
                          <w:p>
                            <w:pPr>
                              <w:spacing w:line="220" w:lineRule="auto" w:before="101"/>
                              <w:ind w:left="26" w:right="245" w:firstLine="0"/>
                              <w:jc w:val="left"/>
                              <w:rPr>
                                <w:sz w:val="16"/>
                              </w:rPr>
                            </w:pPr>
                            <w:r>
                              <w:rPr>
                                <w:w w:val="105"/>
                                <w:sz w:val="16"/>
                              </w:rPr>
                              <w:t>Cocaine-dependent</w:t>
                            </w:r>
                            <w:r>
                              <w:rPr>
                                <w:spacing w:val="-6"/>
                                <w:w w:val="105"/>
                                <w:sz w:val="16"/>
                              </w:rPr>
                              <w:t> </w:t>
                            </w:r>
                            <w:r>
                              <w:rPr>
                                <w:w w:val="105"/>
                                <w:sz w:val="16"/>
                              </w:rPr>
                              <w:t>persons</w:t>
                            </w:r>
                            <w:r>
                              <w:rPr>
                                <w:spacing w:val="-6"/>
                                <w:w w:val="105"/>
                                <w:sz w:val="16"/>
                              </w:rPr>
                              <w:t> </w:t>
                            </w:r>
                            <w:r>
                              <w:rPr>
                                <w:w w:val="105"/>
                                <w:sz w:val="16"/>
                              </w:rPr>
                              <w:t>admitted</w:t>
                            </w:r>
                            <w:r>
                              <w:rPr>
                                <w:spacing w:val="-5"/>
                                <w:w w:val="105"/>
                                <w:sz w:val="16"/>
                              </w:rPr>
                              <w:t> </w:t>
                            </w:r>
                            <w:r>
                              <w:rPr>
                                <w:w w:val="105"/>
                                <w:sz w:val="16"/>
                              </w:rPr>
                              <w:t>to</w:t>
                            </w:r>
                            <w:r>
                              <w:rPr>
                                <w:spacing w:val="-6"/>
                                <w:w w:val="105"/>
                                <w:sz w:val="16"/>
                              </w:rPr>
                              <w:t> </w:t>
                            </w:r>
                            <w:r>
                              <w:rPr>
                                <w:w w:val="105"/>
                                <w:sz w:val="16"/>
                              </w:rPr>
                              <w:t>an</w:t>
                            </w:r>
                            <w:r>
                              <w:rPr>
                                <w:spacing w:val="-5"/>
                                <w:w w:val="105"/>
                                <w:sz w:val="16"/>
                              </w:rPr>
                              <w:t> </w:t>
                            </w:r>
                            <w:r>
                              <w:rPr>
                                <w:w w:val="105"/>
                                <w:sz w:val="16"/>
                              </w:rPr>
                              <w:t>inpatient</w:t>
                            </w:r>
                            <w:r>
                              <w:rPr>
                                <w:spacing w:val="-6"/>
                                <w:w w:val="105"/>
                                <w:sz w:val="16"/>
                              </w:rPr>
                              <w:t> </w:t>
                            </w:r>
                            <w:r>
                              <w:rPr>
                                <w:w w:val="105"/>
                                <w:sz w:val="16"/>
                              </w:rPr>
                              <w:t>research </w:t>
                            </w:r>
                            <w:r>
                              <w:rPr>
                                <w:spacing w:val="-2"/>
                                <w:w w:val="105"/>
                                <w:sz w:val="16"/>
                              </w:rPr>
                              <w:t>facility</w:t>
                            </w:r>
                          </w:p>
                          <w:p>
                            <w:pPr>
                              <w:spacing w:line="220" w:lineRule="auto" w:before="1"/>
                              <w:ind w:left="26" w:right="0" w:hanging="1"/>
                              <w:jc w:val="left"/>
                              <w:rPr>
                                <w:sz w:val="16"/>
                              </w:rPr>
                            </w:pPr>
                            <w:r>
                              <w:rPr>
                                <w:sz w:val="16"/>
                              </w:rPr>
                              <w:t>Patients receiving index or maintenance ECT for a </w:t>
                            </w:r>
                            <w:r>
                              <w:rPr>
                                <w:sz w:val="16"/>
                              </w:rPr>
                              <w:t>depressive</w:t>
                            </w:r>
                            <w:r>
                              <w:rPr>
                                <w:spacing w:val="40"/>
                                <w:sz w:val="16"/>
                              </w:rPr>
                              <w:t> </w:t>
                            </w:r>
                            <w:r>
                              <w:rPr>
                                <w:spacing w:val="-2"/>
                                <w:sz w:val="16"/>
                              </w:rPr>
                              <w:t>episode</w:t>
                            </w:r>
                          </w:p>
                          <w:p>
                            <w:pPr>
                              <w:spacing w:line="195" w:lineRule="exact" w:before="0"/>
                              <w:ind w:left="26" w:right="0" w:firstLine="0"/>
                              <w:jc w:val="left"/>
                              <w:rPr>
                                <w:sz w:val="16"/>
                              </w:rPr>
                            </w:pPr>
                            <w:r>
                              <w:rPr>
                                <w:sz w:val="16"/>
                              </w:rPr>
                              <w:t>Healthy</w:t>
                            </w:r>
                            <w:r>
                              <w:rPr>
                                <w:spacing w:val="10"/>
                                <w:sz w:val="16"/>
                              </w:rPr>
                              <w:t> </w:t>
                            </w:r>
                            <w:r>
                              <w:rPr>
                                <w:sz w:val="16"/>
                              </w:rPr>
                              <w:t>young</w:t>
                            </w:r>
                            <w:r>
                              <w:rPr>
                                <w:spacing w:val="10"/>
                                <w:sz w:val="16"/>
                              </w:rPr>
                              <w:t> </w:t>
                            </w:r>
                            <w:r>
                              <w:rPr>
                                <w:spacing w:val="-2"/>
                                <w:sz w:val="16"/>
                              </w:rPr>
                              <w:t>adults</w:t>
                            </w:r>
                          </w:p>
                          <w:p>
                            <w:pPr>
                              <w:spacing w:line="220" w:lineRule="auto" w:before="5"/>
                              <w:ind w:left="20" w:right="466" w:firstLine="6"/>
                              <w:jc w:val="left"/>
                              <w:rPr>
                                <w:sz w:val="16"/>
                              </w:rPr>
                            </w:pPr>
                            <w:r>
                              <w:rPr>
                                <w:w w:val="105"/>
                                <w:sz w:val="16"/>
                              </w:rPr>
                              <w:t>Primary insomnia patients and healthy controls Vulnerable older adults participating in a Veterans Administration</w:t>
                            </w:r>
                            <w:r>
                              <w:rPr>
                                <w:spacing w:val="-6"/>
                                <w:w w:val="105"/>
                                <w:sz w:val="16"/>
                              </w:rPr>
                              <w:t> </w:t>
                            </w:r>
                            <w:r>
                              <w:rPr>
                                <w:w w:val="105"/>
                                <w:sz w:val="16"/>
                              </w:rPr>
                              <w:t>Adult</w:t>
                            </w:r>
                            <w:r>
                              <w:rPr>
                                <w:spacing w:val="-6"/>
                                <w:w w:val="105"/>
                                <w:sz w:val="16"/>
                              </w:rPr>
                              <w:t> </w:t>
                            </w:r>
                            <w:r>
                              <w:rPr>
                                <w:w w:val="105"/>
                                <w:sz w:val="16"/>
                              </w:rPr>
                              <w:t>Day</w:t>
                            </w:r>
                            <w:r>
                              <w:rPr>
                                <w:spacing w:val="-5"/>
                                <w:w w:val="105"/>
                                <w:sz w:val="16"/>
                              </w:rPr>
                              <w:t> </w:t>
                            </w:r>
                            <w:r>
                              <w:rPr>
                                <w:w w:val="105"/>
                                <w:sz w:val="16"/>
                              </w:rPr>
                              <w:t>Health</w:t>
                            </w:r>
                            <w:r>
                              <w:rPr>
                                <w:spacing w:val="-6"/>
                                <w:w w:val="105"/>
                                <w:sz w:val="16"/>
                              </w:rPr>
                              <w:t> </w:t>
                            </w:r>
                            <w:r>
                              <w:rPr>
                                <w:w w:val="105"/>
                                <w:sz w:val="16"/>
                              </w:rPr>
                              <w:t>Care</w:t>
                            </w:r>
                            <w:r>
                              <w:rPr>
                                <w:spacing w:val="-5"/>
                                <w:w w:val="105"/>
                                <w:sz w:val="16"/>
                              </w:rPr>
                              <w:t> </w:t>
                            </w:r>
                            <w:r>
                              <w:rPr>
                                <w:w w:val="105"/>
                                <w:sz w:val="16"/>
                              </w:rPr>
                              <w:t>(ADHC)</w:t>
                            </w:r>
                            <w:r>
                              <w:rPr>
                                <w:spacing w:val="-6"/>
                                <w:w w:val="105"/>
                                <w:sz w:val="16"/>
                              </w:rPr>
                              <w:t> </w:t>
                            </w:r>
                            <w:r>
                              <w:rPr>
                                <w:w w:val="105"/>
                                <w:sz w:val="16"/>
                              </w:rPr>
                              <w:t>program</w:t>
                            </w:r>
                          </w:p>
                          <w:p>
                            <w:pPr>
                              <w:spacing w:line="208" w:lineRule="exact" w:before="89"/>
                              <w:ind w:left="26" w:right="0" w:firstLine="0"/>
                              <w:jc w:val="left"/>
                              <w:rPr>
                                <w:sz w:val="16"/>
                              </w:rPr>
                            </w:pPr>
                            <w:r>
                              <w:rPr>
                                <w:w w:val="105"/>
                                <w:sz w:val="16"/>
                              </w:rPr>
                              <w:t>Patients</w:t>
                            </w:r>
                            <w:r>
                              <w:rPr>
                                <w:spacing w:val="8"/>
                                <w:w w:val="105"/>
                                <w:sz w:val="16"/>
                              </w:rPr>
                              <w:t> </w:t>
                            </w:r>
                            <w:r>
                              <w:rPr>
                                <w:w w:val="105"/>
                                <w:sz w:val="16"/>
                              </w:rPr>
                              <w:t>with</w:t>
                            </w:r>
                            <w:r>
                              <w:rPr>
                                <w:spacing w:val="9"/>
                                <w:w w:val="105"/>
                                <w:sz w:val="16"/>
                              </w:rPr>
                              <w:t> </w:t>
                            </w:r>
                            <w:r>
                              <w:rPr>
                                <w:w w:val="105"/>
                                <w:sz w:val="16"/>
                              </w:rPr>
                              <w:t>interstitial</w:t>
                            </w:r>
                            <w:r>
                              <w:rPr>
                                <w:spacing w:val="9"/>
                                <w:w w:val="105"/>
                                <w:sz w:val="16"/>
                              </w:rPr>
                              <w:t> </w:t>
                            </w:r>
                            <w:r>
                              <w:rPr>
                                <w:w w:val="105"/>
                                <w:sz w:val="16"/>
                              </w:rPr>
                              <w:t>lung</w:t>
                            </w:r>
                            <w:r>
                              <w:rPr>
                                <w:spacing w:val="9"/>
                                <w:w w:val="105"/>
                                <w:sz w:val="16"/>
                              </w:rPr>
                              <w:t> </w:t>
                            </w:r>
                            <w:r>
                              <w:rPr>
                                <w:spacing w:val="-2"/>
                                <w:w w:val="105"/>
                                <w:sz w:val="16"/>
                              </w:rPr>
                              <w:t>disease</w:t>
                            </w:r>
                          </w:p>
                          <w:p>
                            <w:pPr>
                              <w:spacing w:line="208" w:lineRule="exact" w:before="0"/>
                              <w:ind w:left="26" w:right="0" w:firstLine="0"/>
                              <w:jc w:val="left"/>
                              <w:rPr>
                                <w:sz w:val="16"/>
                              </w:rPr>
                            </w:pPr>
                            <w:r>
                              <w:rPr>
                                <w:sz w:val="16"/>
                              </w:rPr>
                              <w:t>Individuals</w:t>
                            </w:r>
                            <w:r>
                              <w:rPr>
                                <w:spacing w:val="17"/>
                                <w:sz w:val="16"/>
                              </w:rPr>
                              <w:t> </w:t>
                            </w:r>
                            <w:r>
                              <w:rPr>
                                <w:sz w:val="16"/>
                              </w:rPr>
                              <w:t>with</w:t>
                            </w:r>
                            <w:r>
                              <w:rPr>
                                <w:spacing w:val="18"/>
                                <w:sz w:val="16"/>
                              </w:rPr>
                              <w:t> </w:t>
                            </w:r>
                            <w:r>
                              <w:rPr>
                                <w:sz w:val="16"/>
                              </w:rPr>
                              <w:t>bipolar</w:t>
                            </w:r>
                            <w:r>
                              <w:rPr>
                                <w:spacing w:val="18"/>
                                <w:sz w:val="16"/>
                              </w:rPr>
                              <w:t> </w:t>
                            </w:r>
                            <w:r>
                              <w:rPr>
                                <w:sz w:val="16"/>
                              </w:rPr>
                              <w:t>disorder</w:t>
                            </w:r>
                            <w:r>
                              <w:rPr>
                                <w:spacing w:val="18"/>
                                <w:sz w:val="16"/>
                              </w:rPr>
                              <w:t> </w:t>
                            </w:r>
                            <w:r>
                              <w:rPr>
                                <w:sz w:val="16"/>
                              </w:rPr>
                              <w:t>and</w:t>
                            </w:r>
                            <w:r>
                              <w:rPr>
                                <w:spacing w:val="18"/>
                                <w:sz w:val="16"/>
                              </w:rPr>
                              <w:t> </w:t>
                            </w:r>
                            <w:r>
                              <w:rPr>
                                <w:sz w:val="16"/>
                              </w:rPr>
                              <w:t>healthy</w:t>
                            </w:r>
                            <w:r>
                              <w:rPr>
                                <w:spacing w:val="18"/>
                                <w:sz w:val="16"/>
                              </w:rPr>
                              <w:t> </w:t>
                            </w:r>
                            <w:r>
                              <w:rPr>
                                <w:spacing w:val="-2"/>
                                <w:sz w:val="16"/>
                              </w:rPr>
                              <w:t>controls</w:t>
                            </w:r>
                          </w:p>
                          <w:p>
                            <w:pPr>
                              <w:spacing w:line="220" w:lineRule="auto" w:before="196"/>
                              <w:ind w:left="26" w:right="0" w:firstLine="0"/>
                              <w:jc w:val="left"/>
                              <w:rPr>
                                <w:sz w:val="16"/>
                              </w:rPr>
                            </w:pPr>
                            <w:r>
                              <w:rPr>
                                <w:sz w:val="16"/>
                              </w:rPr>
                              <w:t>Women working at University College London and </w:t>
                            </w:r>
                            <w:r>
                              <w:rPr>
                                <w:sz w:val="16"/>
                              </w:rPr>
                              <w:t>neighbouring</w:t>
                            </w:r>
                            <w:r>
                              <w:rPr>
                                <w:spacing w:val="40"/>
                                <w:sz w:val="16"/>
                              </w:rPr>
                              <w:t> </w:t>
                            </w:r>
                            <w:r>
                              <w:rPr>
                                <w:spacing w:val="-2"/>
                                <w:sz w:val="16"/>
                              </w:rPr>
                              <w:t>institutions</w:t>
                            </w:r>
                          </w:p>
                          <w:p>
                            <w:pPr>
                              <w:spacing w:line="220" w:lineRule="auto" w:before="1"/>
                              <w:ind w:left="26" w:right="1516" w:firstLine="0"/>
                              <w:jc w:val="left"/>
                              <w:rPr>
                                <w:sz w:val="16"/>
                              </w:rPr>
                            </w:pPr>
                            <w:r>
                              <w:rPr>
                                <w:sz w:val="16"/>
                              </w:rPr>
                              <w:t>Adults enrolled in a large longitudinal </w:t>
                            </w:r>
                            <w:r>
                              <w:rPr>
                                <w:sz w:val="16"/>
                              </w:rPr>
                              <w:t>study</w:t>
                            </w:r>
                            <w:r>
                              <w:rPr>
                                <w:spacing w:val="40"/>
                                <w:sz w:val="16"/>
                              </w:rPr>
                              <w:t> </w:t>
                            </w:r>
                            <w:r>
                              <w:rPr>
                                <w:sz w:val="16"/>
                              </w:rPr>
                              <w:t>African-American adults</w:t>
                            </w:r>
                          </w:p>
                          <w:p>
                            <w:pPr>
                              <w:spacing w:before="88"/>
                              <w:ind w:left="26" w:right="0" w:firstLine="0"/>
                              <w:jc w:val="left"/>
                              <w:rPr>
                                <w:sz w:val="16"/>
                              </w:rPr>
                            </w:pPr>
                            <w:r>
                              <w:rPr>
                                <w:sz w:val="16"/>
                              </w:rPr>
                              <w:t>Insomnia</w:t>
                            </w:r>
                            <w:r>
                              <w:rPr>
                                <w:spacing w:val="22"/>
                                <w:sz w:val="16"/>
                              </w:rPr>
                              <w:t> </w:t>
                            </w:r>
                            <w:r>
                              <w:rPr>
                                <w:spacing w:val="-2"/>
                                <w:sz w:val="16"/>
                              </w:rPr>
                              <w:t>patients</w:t>
                            </w:r>
                          </w:p>
                          <w:p>
                            <w:pPr>
                              <w:spacing w:line="208" w:lineRule="exact" w:before="182"/>
                              <w:ind w:left="26" w:right="0" w:firstLine="0"/>
                              <w:jc w:val="left"/>
                              <w:rPr>
                                <w:sz w:val="16"/>
                              </w:rPr>
                            </w:pPr>
                            <w:r>
                              <w:rPr>
                                <w:sz w:val="16"/>
                              </w:rPr>
                              <w:t>Community-dwelling</w:t>
                            </w:r>
                            <w:r>
                              <w:rPr>
                                <w:spacing w:val="-2"/>
                                <w:sz w:val="16"/>
                              </w:rPr>
                              <w:t> adults</w:t>
                            </w:r>
                          </w:p>
                          <w:p>
                            <w:pPr>
                              <w:spacing w:line="220" w:lineRule="auto" w:before="5"/>
                              <w:ind w:left="26" w:right="0" w:firstLine="0"/>
                              <w:jc w:val="left"/>
                              <w:rPr>
                                <w:sz w:val="16"/>
                              </w:rPr>
                            </w:pPr>
                            <w:r>
                              <w:rPr>
                                <w:sz w:val="16"/>
                              </w:rPr>
                              <w:t>Individuals with major depressive disorder, individuals </w:t>
                            </w:r>
                            <w:r>
                              <w:rPr>
                                <w:sz w:val="16"/>
                              </w:rPr>
                              <w:t>with</w:t>
                            </w:r>
                            <w:r>
                              <w:rPr>
                                <w:spacing w:val="40"/>
                                <w:sz w:val="16"/>
                              </w:rPr>
                              <w:t> </w:t>
                            </w:r>
                            <w:r>
                              <w:rPr>
                                <w:sz w:val="16"/>
                              </w:rPr>
                              <w:t>primary insomnia, and normal sleeping controls</w:t>
                            </w:r>
                          </w:p>
                          <w:p>
                            <w:pPr>
                              <w:spacing w:line="220" w:lineRule="auto" w:before="2"/>
                              <w:ind w:left="26" w:right="245" w:firstLine="0"/>
                              <w:jc w:val="left"/>
                              <w:rPr>
                                <w:sz w:val="16"/>
                              </w:rPr>
                            </w:pPr>
                            <w:r>
                              <w:rPr>
                                <w:sz w:val="16"/>
                              </w:rPr>
                              <w:t>Individuals with bipolar disorder and age and </w:t>
                            </w:r>
                            <w:r>
                              <w:rPr>
                                <w:sz w:val="16"/>
                              </w:rPr>
                              <w:t>sex-matched</w:t>
                            </w:r>
                            <w:r>
                              <w:rPr>
                                <w:spacing w:val="40"/>
                                <w:sz w:val="16"/>
                              </w:rPr>
                              <w:t> </w:t>
                            </w:r>
                            <w:r>
                              <w:rPr>
                                <w:spacing w:val="-2"/>
                                <w:sz w:val="16"/>
                              </w:rPr>
                              <w:t>controls</w:t>
                            </w:r>
                          </w:p>
                          <w:p>
                            <w:pPr>
                              <w:spacing w:line="204" w:lineRule="exact" w:before="0"/>
                              <w:ind w:left="26" w:right="0" w:firstLine="0"/>
                              <w:jc w:val="left"/>
                              <w:rPr>
                                <w:sz w:val="16"/>
                              </w:rPr>
                            </w:pPr>
                            <w:r>
                              <w:rPr>
                                <w:sz w:val="16"/>
                              </w:rPr>
                              <w:t>Individuals</w:t>
                            </w:r>
                            <w:r>
                              <w:rPr>
                                <w:spacing w:val="18"/>
                                <w:sz w:val="16"/>
                              </w:rPr>
                              <w:t> </w:t>
                            </w:r>
                            <w:r>
                              <w:rPr>
                                <w:sz w:val="16"/>
                              </w:rPr>
                              <w:t>with</w:t>
                            </w:r>
                            <w:r>
                              <w:rPr>
                                <w:spacing w:val="18"/>
                                <w:sz w:val="16"/>
                              </w:rPr>
                              <w:t> </w:t>
                            </w:r>
                            <w:r>
                              <w:rPr>
                                <w:sz w:val="16"/>
                              </w:rPr>
                              <w:t>bopolar</w:t>
                            </w:r>
                            <w:r>
                              <w:rPr>
                                <w:spacing w:val="19"/>
                                <w:sz w:val="16"/>
                              </w:rPr>
                              <w:t> </w:t>
                            </w:r>
                            <w:r>
                              <w:rPr>
                                <w:sz w:val="16"/>
                              </w:rPr>
                              <w:t>disorder</w:t>
                            </w:r>
                            <w:r>
                              <w:rPr>
                                <w:spacing w:val="18"/>
                                <w:sz w:val="16"/>
                              </w:rPr>
                              <w:t> </w:t>
                            </w:r>
                            <w:r>
                              <w:rPr>
                                <w:sz w:val="16"/>
                              </w:rPr>
                              <w:t>and</w:t>
                            </w:r>
                            <w:r>
                              <w:rPr>
                                <w:spacing w:val="19"/>
                                <w:sz w:val="16"/>
                              </w:rPr>
                              <w:t> </w:t>
                            </w:r>
                            <w:r>
                              <w:rPr>
                                <w:sz w:val="16"/>
                              </w:rPr>
                              <w:t>healthy</w:t>
                            </w:r>
                            <w:r>
                              <w:rPr>
                                <w:spacing w:val="18"/>
                                <w:sz w:val="16"/>
                              </w:rPr>
                              <w:t> </w:t>
                            </w:r>
                            <w:r>
                              <w:rPr>
                                <w:spacing w:val="-2"/>
                                <w:sz w:val="16"/>
                              </w:rPr>
                              <w:t>controls</w:t>
                            </w:r>
                          </w:p>
                          <w:p>
                            <w:pPr>
                              <w:spacing w:line="208" w:lineRule="exact" w:before="83"/>
                              <w:ind w:left="26" w:right="0" w:firstLine="0"/>
                              <w:jc w:val="left"/>
                              <w:rPr>
                                <w:sz w:val="16"/>
                              </w:rPr>
                            </w:pPr>
                            <w:r>
                              <w:rPr>
                                <w:sz w:val="16"/>
                              </w:rPr>
                              <w:t>Healthy</w:t>
                            </w:r>
                            <w:r>
                              <w:rPr>
                                <w:spacing w:val="17"/>
                                <w:sz w:val="16"/>
                              </w:rPr>
                              <w:t> </w:t>
                            </w:r>
                            <w:r>
                              <w:rPr>
                                <w:sz w:val="16"/>
                              </w:rPr>
                              <w:t>university</w:t>
                            </w:r>
                            <w:r>
                              <w:rPr>
                                <w:spacing w:val="18"/>
                                <w:sz w:val="16"/>
                              </w:rPr>
                              <w:t> </w:t>
                            </w:r>
                            <w:r>
                              <w:rPr>
                                <w:spacing w:val="-2"/>
                                <w:sz w:val="16"/>
                              </w:rPr>
                              <w:t>students</w:t>
                            </w:r>
                          </w:p>
                          <w:p>
                            <w:pPr>
                              <w:spacing w:line="220" w:lineRule="auto" w:before="5"/>
                              <w:ind w:left="26" w:right="1091" w:firstLine="0"/>
                              <w:jc w:val="left"/>
                              <w:rPr>
                                <w:sz w:val="16"/>
                              </w:rPr>
                            </w:pPr>
                            <w:r>
                              <w:rPr>
                                <w:sz w:val="16"/>
                              </w:rPr>
                              <w:t>Older adults with and without sleep </w:t>
                            </w:r>
                            <w:r>
                              <w:rPr>
                                <w:sz w:val="16"/>
                              </w:rPr>
                              <w:t>complaint</w:t>
                            </w:r>
                            <w:r>
                              <w:rPr>
                                <w:spacing w:val="40"/>
                                <w:sz w:val="16"/>
                              </w:rPr>
                              <w:t> </w:t>
                            </w:r>
                            <w:r>
                              <w:rPr>
                                <w:sz w:val="16"/>
                              </w:rPr>
                              <w:t>Older adults with and without insomnia</w:t>
                            </w:r>
                          </w:p>
                          <w:p>
                            <w:pPr>
                              <w:spacing w:line="220" w:lineRule="auto" w:before="1"/>
                              <w:ind w:left="26" w:right="17" w:firstLine="0"/>
                              <w:jc w:val="both"/>
                              <w:rPr>
                                <w:sz w:val="16"/>
                              </w:rPr>
                            </w:pPr>
                            <w:r>
                              <w:rPr>
                                <w:sz w:val="16"/>
                              </w:rPr>
                              <w:t>Individuals with paradoxical insomnia and good sleeper controls</w:t>
                            </w:r>
                            <w:r>
                              <w:rPr>
                                <w:spacing w:val="40"/>
                                <w:sz w:val="16"/>
                              </w:rPr>
                              <w:t> </w:t>
                            </w:r>
                            <w:r>
                              <w:rPr>
                                <w:sz w:val="16"/>
                              </w:rPr>
                              <w:t>Individuals involved in a study of early morning work or a study</w:t>
                            </w:r>
                            <w:r>
                              <w:rPr>
                                <w:spacing w:val="40"/>
                                <w:sz w:val="16"/>
                              </w:rPr>
                              <w:t> </w:t>
                            </w:r>
                            <w:r>
                              <w:rPr>
                                <w:sz w:val="16"/>
                              </w:rPr>
                              <w:t>of sleep in a truck-berth</w:t>
                            </w:r>
                          </w:p>
                          <w:p>
                            <w:pPr>
                              <w:spacing w:line="220" w:lineRule="auto" w:before="102"/>
                              <w:ind w:left="26" w:right="245" w:firstLine="0"/>
                              <w:jc w:val="left"/>
                              <w:rPr>
                                <w:sz w:val="16"/>
                              </w:rPr>
                            </w:pPr>
                            <w:r>
                              <w:rPr>
                                <w:sz w:val="16"/>
                              </w:rPr>
                              <w:t>Patients with advanced chronic kidney disease or </w:t>
                            </w:r>
                            <w:r>
                              <w:rPr>
                                <w:sz w:val="16"/>
                              </w:rPr>
                              <w:t>end-stage</w:t>
                            </w:r>
                            <w:r>
                              <w:rPr>
                                <w:spacing w:val="40"/>
                                <w:sz w:val="16"/>
                              </w:rPr>
                              <w:t> </w:t>
                            </w:r>
                            <w:r>
                              <w:rPr>
                                <w:sz w:val="16"/>
                              </w:rPr>
                              <w:t>kidney disease</w:t>
                            </w:r>
                          </w:p>
                          <w:p>
                            <w:pPr>
                              <w:spacing w:line="220" w:lineRule="auto" w:before="1"/>
                              <w:ind w:left="20" w:right="0" w:firstLine="6"/>
                              <w:jc w:val="left"/>
                              <w:rPr>
                                <w:sz w:val="16"/>
                              </w:rPr>
                            </w:pPr>
                            <w:r>
                              <w:rPr>
                                <w:sz w:val="16"/>
                              </w:rPr>
                              <w:t>Community dwelling older adults with and without </w:t>
                            </w:r>
                            <w:r>
                              <w:rPr>
                                <w:sz w:val="16"/>
                              </w:rPr>
                              <w:t>mild</w:t>
                            </w:r>
                            <w:r>
                              <w:rPr>
                                <w:spacing w:val="40"/>
                                <w:sz w:val="16"/>
                              </w:rPr>
                              <w:t> </w:t>
                            </w:r>
                            <w:r>
                              <w:rPr>
                                <w:sz w:val="16"/>
                              </w:rPr>
                              <w:t>Alzheimers disease</w:t>
                            </w:r>
                          </w:p>
                          <w:p>
                            <w:pPr>
                              <w:spacing w:line="220" w:lineRule="auto" w:before="1"/>
                              <w:ind w:left="26" w:right="0" w:firstLine="0"/>
                              <w:jc w:val="left"/>
                              <w:rPr>
                                <w:sz w:val="16"/>
                              </w:rPr>
                            </w:pPr>
                            <w:r>
                              <w:rPr>
                                <w:sz w:val="16"/>
                              </w:rPr>
                              <w:t>Female undergraduates enrolled in an interior design </w:t>
                            </w:r>
                            <w:r>
                              <w:rPr>
                                <w:sz w:val="16"/>
                              </w:rPr>
                              <w:t>programme</w:t>
                            </w:r>
                            <w:r>
                              <w:rPr>
                                <w:spacing w:val="40"/>
                                <w:sz w:val="16"/>
                              </w:rPr>
                              <w:t> </w:t>
                            </w:r>
                            <w:r>
                              <w:rPr>
                                <w:sz w:val="16"/>
                              </w:rPr>
                              <w:t>Outpatients with primary insomnia undergoing CBT-I</w:t>
                            </w:r>
                          </w:p>
                          <w:p>
                            <w:pPr>
                              <w:spacing w:line="220" w:lineRule="auto" w:before="2"/>
                              <w:ind w:left="26" w:right="0" w:firstLine="0"/>
                              <w:jc w:val="left"/>
                              <w:rPr>
                                <w:sz w:val="16"/>
                              </w:rPr>
                            </w:pPr>
                            <w:r>
                              <w:rPr>
                                <w:sz w:val="16"/>
                              </w:rPr>
                              <w:t>Urban-residing African Americans with and without </w:t>
                            </w:r>
                            <w:r>
                              <w:rPr>
                                <w:sz w:val="16"/>
                              </w:rPr>
                              <w:t>trauma</w:t>
                            </w:r>
                            <w:r>
                              <w:rPr>
                                <w:spacing w:val="40"/>
                                <w:sz w:val="16"/>
                              </w:rPr>
                              <w:t> </w:t>
                            </w:r>
                            <w:r>
                              <w:rPr>
                                <w:sz w:val="16"/>
                              </w:rPr>
                              <w:t>exposure and PTSD</w:t>
                            </w:r>
                          </w:p>
                          <w:p>
                            <w:pPr>
                              <w:spacing w:line="220" w:lineRule="auto" w:before="101"/>
                              <w:ind w:left="26" w:right="245" w:firstLine="0"/>
                              <w:jc w:val="left"/>
                              <w:rPr>
                                <w:sz w:val="16"/>
                              </w:rPr>
                            </w:pPr>
                            <w:r>
                              <w:rPr>
                                <w:sz w:val="16"/>
                              </w:rPr>
                              <w:t>German undergraduate and graduate physical </w:t>
                            </w:r>
                            <w:r>
                              <w:rPr>
                                <w:sz w:val="16"/>
                              </w:rPr>
                              <w:t>education</w:t>
                            </w:r>
                            <w:r>
                              <w:rPr>
                                <w:spacing w:val="40"/>
                                <w:sz w:val="16"/>
                              </w:rPr>
                              <w:t> </w:t>
                            </w:r>
                            <w:r>
                              <w:rPr>
                                <w:spacing w:val="-2"/>
                                <w:sz w:val="16"/>
                              </w:rPr>
                              <w:t>students</w:t>
                            </w:r>
                          </w:p>
                          <w:p>
                            <w:pPr>
                              <w:spacing w:line="220" w:lineRule="auto" w:before="1"/>
                              <w:ind w:left="26" w:right="0" w:firstLine="0"/>
                              <w:jc w:val="left"/>
                              <w:rPr>
                                <w:sz w:val="16"/>
                              </w:rPr>
                            </w:pPr>
                            <w:r>
                              <w:rPr>
                                <w:sz w:val="16"/>
                              </w:rPr>
                              <w:t>Children recruited from primary and secondary schools in </w:t>
                            </w:r>
                            <w:r>
                              <w:rPr>
                                <w:sz w:val="16"/>
                              </w:rPr>
                              <w:t>Hong</w:t>
                            </w:r>
                            <w:r>
                              <w:rPr>
                                <w:spacing w:val="40"/>
                                <w:sz w:val="16"/>
                              </w:rPr>
                              <w:t> </w:t>
                            </w:r>
                            <w:r>
                              <w:rPr>
                                <w:spacing w:val="-4"/>
                                <w:sz w:val="16"/>
                              </w:rPr>
                              <w:t>King</w:t>
                            </w:r>
                          </w:p>
                          <w:p>
                            <w:pPr>
                              <w:spacing w:line="195" w:lineRule="exact" w:before="0"/>
                              <w:ind w:left="26" w:right="0" w:firstLine="0"/>
                              <w:jc w:val="left"/>
                              <w:rPr>
                                <w:sz w:val="16"/>
                              </w:rPr>
                            </w:pPr>
                            <w:r>
                              <w:rPr>
                                <w:w w:val="105"/>
                                <w:sz w:val="16"/>
                              </w:rPr>
                              <w:t>Psychiatric</w:t>
                            </w:r>
                            <w:r>
                              <w:rPr>
                                <w:spacing w:val="12"/>
                                <w:w w:val="105"/>
                                <w:sz w:val="16"/>
                              </w:rPr>
                              <w:t> </w:t>
                            </w:r>
                            <w:r>
                              <w:rPr>
                                <w:spacing w:val="-2"/>
                                <w:w w:val="105"/>
                                <w:sz w:val="16"/>
                              </w:rPr>
                              <w:t>inpatients</w:t>
                            </w:r>
                          </w:p>
                          <w:p>
                            <w:pPr>
                              <w:spacing w:line="220" w:lineRule="auto" w:before="5"/>
                              <w:ind w:left="26" w:right="245" w:firstLine="0"/>
                              <w:jc w:val="left"/>
                              <w:rPr>
                                <w:sz w:val="16"/>
                              </w:rPr>
                            </w:pPr>
                            <w:r>
                              <w:rPr>
                                <w:sz w:val="16"/>
                              </w:rPr>
                              <w:t>Breast cancer patients starting neoadjuvant chemotherapy</w:t>
                            </w:r>
                            <w:r>
                              <w:rPr>
                                <w:spacing w:val="40"/>
                                <w:sz w:val="16"/>
                              </w:rPr>
                              <w:t> </w:t>
                            </w:r>
                            <w:r>
                              <w:rPr>
                                <w:sz w:val="16"/>
                              </w:rPr>
                              <w:t>Bipolar disorder patients and healthy controls similar in </w:t>
                            </w:r>
                            <w:r>
                              <w:rPr>
                                <w:sz w:val="16"/>
                              </w:rPr>
                              <w:t>age,</w:t>
                            </w:r>
                            <w:r>
                              <w:rPr>
                                <w:spacing w:val="40"/>
                                <w:sz w:val="16"/>
                              </w:rPr>
                              <w:t> </w:t>
                            </w:r>
                            <w:r>
                              <w:rPr>
                                <w:sz w:val="16"/>
                              </w:rPr>
                              <w:t>race, and sex</w:t>
                            </w:r>
                          </w:p>
                          <w:p>
                            <w:pPr>
                              <w:spacing w:before="88"/>
                              <w:ind w:left="26" w:right="0" w:firstLine="0"/>
                              <w:jc w:val="left"/>
                              <w:rPr>
                                <w:sz w:val="16"/>
                              </w:rPr>
                            </w:pPr>
                            <w:r>
                              <w:rPr>
                                <w:sz w:val="16"/>
                              </w:rPr>
                              <w:t>Patients</w:t>
                            </w:r>
                            <w:r>
                              <w:rPr>
                                <w:spacing w:val="30"/>
                                <w:sz w:val="16"/>
                              </w:rPr>
                              <w:t> </w:t>
                            </w:r>
                            <w:r>
                              <w:rPr>
                                <w:sz w:val="16"/>
                              </w:rPr>
                              <w:t>with</w:t>
                            </w:r>
                            <w:r>
                              <w:rPr>
                                <w:spacing w:val="31"/>
                                <w:sz w:val="16"/>
                              </w:rPr>
                              <w:t> </w:t>
                            </w:r>
                            <w:r>
                              <w:rPr>
                                <w:sz w:val="16"/>
                              </w:rPr>
                              <w:t>chronic</w:t>
                            </w:r>
                            <w:r>
                              <w:rPr>
                                <w:spacing w:val="31"/>
                                <w:sz w:val="16"/>
                              </w:rPr>
                              <w:t> </w:t>
                            </w:r>
                            <w:r>
                              <w:rPr>
                                <w:spacing w:val="-2"/>
                                <w:sz w:val="16"/>
                              </w:rPr>
                              <w:t>insomnia</w:t>
                            </w:r>
                          </w:p>
                        </w:txbxContent>
                      </wps:txbx>
                      <wps:bodyPr wrap="square" lIns="0" tIns="0" rIns="0" bIns="0" rtlCol="0">
                        <a:noAutofit/>
                      </wps:bodyPr>
                    </wps:wsp>
                  </a:graphicData>
                </a:graphic>
              </wp:anchor>
            </w:drawing>
          </mc:Choice>
          <mc:Fallback>
            <w:pict>
              <v:shape style="position:absolute;margin-left:246.897995pt;margin-top:116.456635pt;width:241.7pt;height:601.1pt;mso-position-horizontal-relative:page;mso-position-vertical-relative:page;z-index:-24249856" type="#_x0000_t202" id="docshape4188" filled="false" stroked="false">
                <v:textbox inset="0,0,0,0">
                  <w:txbxContent>
                    <w:p>
                      <w:pPr>
                        <w:spacing w:line="208" w:lineRule="exact" w:before="31"/>
                        <w:ind w:left="26" w:right="0" w:firstLine="0"/>
                        <w:jc w:val="left"/>
                        <w:rPr>
                          <w:sz w:val="16"/>
                        </w:rPr>
                      </w:pPr>
                      <w:r>
                        <w:rPr>
                          <w:spacing w:val="-2"/>
                          <w:sz w:val="16"/>
                        </w:rPr>
                        <w:t>Adolescents</w:t>
                      </w:r>
                    </w:p>
                    <w:p>
                      <w:pPr>
                        <w:spacing w:line="208" w:lineRule="exact" w:before="0"/>
                        <w:ind w:left="26" w:right="0" w:firstLine="0"/>
                        <w:jc w:val="left"/>
                        <w:rPr>
                          <w:sz w:val="16"/>
                        </w:rPr>
                      </w:pPr>
                      <w:r>
                        <w:rPr>
                          <w:sz w:val="16"/>
                        </w:rPr>
                        <w:t>Individuals</w:t>
                      </w:r>
                      <w:r>
                        <w:rPr>
                          <w:spacing w:val="17"/>
                          <w:sz w:val="16"/>
                        </w:rPr>
                        <w:t> </w:t>
                      </w:r>
                      <w:r>
                        <w:rPr>
                          <w:sz w:val="16"/>
                        </w:rPr>
                        <w:t>with</w:t>
                      </w:r>
                      <w:r>
                        <w:rPr>
                          <w:spacing w:val="17"/>
                          <w:sz w:val="16"/>
                        </w:rPr>
                        <w:t> </w:t>
                      </w:r>
                      <w:r>
                        <w:rPr>
                          <w:sz w:val="16"/>
                        </w:rPr>
                        <w:t>insomnia</w:t>
                      </w:r>
                      <w:r>
                        <w:rPr>
                          <w:spacing w:val="17"/>
                          <w:sz w:val="16"/>
                        </w:rPr>
                        <w:t> </w:t>
                      </w:r>
                      <w:r>
                        <w:rPr>
                          <w:spacing w:val="-2"/>
                          <w:sz w:val="16"/>
                        </w:rPr>
                        <w:t>symptoms</w:t>
                      </w:r>
                    </w:p>
                    <w:p>
                      <w:pPr>
                        <w:spacing w:line="300" w:lineRule="atLeast" w:before="99"/>
                        <w:ind w:left="26" w:right="1681" w:firstLine="0"/>
                        <w:jc w:val="left"/>
                        <w:rPr>
                          <w:sz w:val="16"/>
                        </w:rPr>
                      </w:pPr>
                      <w:r>
                        <w:rPr>
                          <w:sz w:val="16"/>
                        </w:rPr>
                        <w:t>Older adults with and without </w:t>
                      </w:r>
                      <w:r>
                        <w:rPr>
                          <w:sz w:val="16"/>
                        </w:rPr>
                        <w:t>insomnia</w:t>
                      </w:r>
                      <w:r>
                        <w:rPr>
                          <w:spacing w:val="40"/>
                          <w:sz w:val="16"/>
                        </w:rPr>
                        <w:t> </w:t>
                      </w:r>
                      <w:r>
                        <w:rPr>
                          <w:sz w:val="16"/>
                        </w:rPr>
                        <w:t>Insomnia patients and healthy controls</w:t>
                      </w:r>
                    </w:p>
                    <w:p>
                      <w:pPr>
                        <w:spacing w:line="190" w:lineRule="exact" w:before="0"/>
                        <w:ind w:left="26" w:right="0" w:firstLine="0"/>
                        <w:jc w:val="left"/>
                        <w:rPr>
                          <w:sz w:val="16"/>
                        </w:rPr>
                      </w:pPr>
                      <w:r>
                        <w:rPr>
                          <w:w w:val="105"/>
                          <w:sz w:val="16"/>
                        </w:rPr>
                        <w:t>Participants</w:t>
                      </w:r>
                      <w:r>
                        <w:rPr>
                          <w:spacing w:val="8"/>
                          <w:w w:val="105"/>
                          <w:sz w:val="16"/>
                        </w:rPr>
                        <w:t> </w:t>
                      </w:r>
                      <w:r>
                        <w:rPr>
                          <w:w w:val="105"/>
                          <w:sz w:val="16"/>
                        </w:rPr>
                        <w:t>with</w:t>
                      </w:r>
                      <w:r>
                        <w:rPr>
                          <w:spacing w:val="8"/>
                          <w:w w:val="105"/>
                          <w:sz w:val="16"/>
                        </w:rPr>
                        <w:t> </w:t>
                      </w:r>
                      <w:r>
                        <w:rPr>
                          <w:w w:val="105"/>
                          <w:sz w:val="16"/>
                        </w:rPr>
                        <w:t>insomnia</w:t>
                      </w:r>
                      <w:r>
                        <w:rPr>
                          <w:spacing w:val="8"/>
                          <w:w w:val="105"/>
                          <w:sz w:val="16"/>
                        </w:rPr>
                        <w:t> </w:t>
                      </w:r>
                      <w:r>
                        <w:rPr>
                          <w:w w:val="105"/>
                          <w:sz w:val="16"/>
                        </w:rPr>
                        <w:t>on</w:t>
                      </w:r>
                      <w:r>
                        <w:rPr>
                          <w:spacing w:val="8"/>
                          <w:w w:val="105"/>
                          <w:sz w:val="16"/>
                        </w:rPr>
                        <w:t> </w:t>
                      </w:r>
                      <w:r>
                        <w:rPr>
                          <w:w w:val="105"/>
                          <w:sz w:val="16"/>
                        </w:rPr>
                        <w:t>a</w:t>
                      </w:r>
                      <w:r>
                        <w:rPr>
                          <w:spacing w:val="8"/>
                          <w:w w:val="105"/>
                          <w:sz w:val="16"/>
                        </w:rPr>
                        <w:t> </w:t>
                      </w:r>
                      <w:r>
                        <w:rPr>
                          <w:w w:val="105"/>
                          <w:sz w:val="16"/>
                        </w:rPr>
                        <w:t>waitlist</w:t>
                      </w:r>
                      <w:r>
                        <w:rPr>
                          <w:spacing w:val="8"/>
                          <w:w w:val="105"/>
                          <w:sz w:val="16"/>
                        </w:rPr>
                        <w:t> </w:t>
                      </w:r>
                      <w:r>
                        <w:rPr>
                          <w:w w:val="105"/>
                          <w:sz w:val="16"/>
                        </w:rPr>
                        <w:t>for</w:t>
                      </w:r>
                      <w:r>
                        <w:rPr>
                          <w:spacing w:val="8"/>
                          <w:w w:val="105"/>
                          <w:sz w:val="16"/>
                        </w:rPr>
                        <w:t> </w:t>
                      </w:r>
                      <w:r>
                        <w:rPr>
                          <w:w w:val="105"/>
                          <w:sz w:val="16"/>
                        </w:rPr>
                        <w:t>CBT-</w:t>
                      </w:r>
                      <w:r>
                        <w:rPr>
                          <w:spacing w:val="-10"/>
                          <w:w w:val="105"/>
                          <w:sz w:val="16"/>
                        </w:rPr>
                        <w:t>I</w:t>
                      </w:r>
                    </w:p>
                    <w:p>
                      <w:pPr>
                        <w:spacing w:line="220" w:lineRule="auto" w:before="5"/>
                        <w:ind w:left="26" w:right="0" w:firstLine="0"/>
                        <w:jc w:val="left"/>
                        <w:rPr>
                          <w:sz w:val="16"/>
                        </w:rPr>
                      </w:pPr>
                      <w:r>
                        <w:rPr>
                          <w:sz w:val="16"/>
                        </w:rPr>
                        <w:t>Older adults involved in a double-blind crossover study </w:t>
                      </w:r>
                      <w:r>
                        <w:rPr>
                          <w:sz w:val="16"/>
                        </w:rPr>
                        <w:t>with</w:t>
                      </w:r>
                      <w:r>
                        <w:rPr>
                          <w:spacing w:val="40"/>
                          <w:sz w:val="16"/>
                        </w:rPr>
                        <w:t> </w:t>
                      </w:r>
                      <w:r>
                        <w:rPr>
                          <w:sz w:val="16"/>
                        </w:rPr>
                        <w:t>zopiclone and placebo</w:t>
                      </w:r>
                    </w:p>
                    <w:p>
                      <w:pPr>
                        <w:spacing w:line="220" w:lineRule="auto" w:before="1"/>
                        <w:ind w:left="26" w:right="1681" w:firstLine="0"/>
                        <w:jc w:val="left"/>
                        <w:rPr>
                          <w:sz w:val="16"/>
                        </w:rPr>
                      </w:pPr>
                      <w:r>
                        <w:rPr>
                          <w:sz w:val="16"/>
                        </w:rPr>
                        <w:t>Urban low-income pregnant women</w:t>
                      </w:r>
                      <w:r>
                        <w:rPr>
                          <w:spacing w:val="40"/>
                          <w:sz w:val="16"/>
                        </w:rPr>
                        <w:t> </w:t>
                      </w:r>
                      <w:r>
                        <w:rPr>
                          <w:sz w:val="16"/>
                        </w:rPr>
                        <w:t>Patients with MCI and healthy </w:t>
                      </w:r>
                      <w:r>
                        <w:rPr>
                          <w:sz w:val="16"/>
                        </w:rPr>
                        <w:t>elderly</w:t>
                      </w:r>
                    </w:p>
                    <w:p>
                      <w:pPr>
                        <w:spacing w:line="220" w:lineRule="auto" w:before="101"/>
                        <w:ind w:left="26" w:right="245" w:firstLine="0"/>
                        <w:jc w:val="left"/>
                        <w:rPr>
                          <w:sz w:val="16"/>
                        </w:rPr>
                      </w:pPr>
                      <w:r>
                        <w:rPr>
                          <w:w w:val="105"/>
                          <w:sz w:val="16"/>
                        </w:rPr>
                        <w:t>Cocaine-dependent</w:t>
                      </w:r>
                      <w:r>
                        <w:rPr>
                          <w:spacing w:val="-6"/>
                          <w:w w:val="105"/>
                          <w:sz w:val="16"/>
                        </w:rPr>
                        <w:t> </w:t>
                      </w:r>
                      <w:r>
                        <w:rPr>
                          <w:w w:val="105"/>
                          <w:sz w:val="16"/>
                        </w:rPr>
                        <w:t>persons</w:t>
                      </w:r>
                      <w:r>
                        <w:rPr>
                          <w:spacing w:val="-6"/>
                          <w:w w:val="105"/>
                          <w:sz w:val="16"/>
                        </w:rPr>
                        <w:t> </w:t>
                      </w:r>
                      <w:r>
                        <w:rPr>
                          <w:w w:val="105"/>
                          <w:sz w:val="16"/>
                        </w:rPr>
                        <w:t>admitted</w:t>
                      </w:r>
                      <w:r>
                        <w:rPr>
                          <w:spacing w:val="-5"/>
                          <w:w w:val="105"/>
                          <w:sz w:val="16"/>
                        </w:rPr>
                        <w:t> </w:t>
                      </w:r>
                      <w:r>
                        <w:rPr>
                          <w:w w:val="105"/>
                          <w:sz w:val="16"/>
                        </w:rPr>
                        <w:t>to</w:t>
                      </w:r>
                      <w:r>
                        <w:rPr>
                          <w:spacing w:val="-6"/>
                          <w:w w:val="105"/>
                          <w:sz w:val="16"/>
                        </w:rPr>
                        <w:t> </w:t>
                      </w:r>
                      <w:r>
                        <w:rPr>
                          <w:w w:val="105"/>
                          <w:sz w:val="16"/>
                        </w:rPr>
                        <w:t>an</w:t>
                      </w:r>
                      <w:r>
                        <w:rPr>
                          <w:spacing w:val="-5"/>
                          <w:w w:val="105"/>
                          <w:sz w:val="16"/>
                        </w:rPr>
                        <w:t> </w:t>
                      </w:r>
                      <w:r>
                        <w:rPr>
                          <w:w w:val="105"/>
                          <w:sz w:val="16"/>
                        </w:rPr>
                        <w:t>inpatient</w:t>
                      </w:r>
                      <w:r>
                        <w:rPr>
                          <w:spacing w:val="-6"/>
                          <w:w w:val="105"/>
                          <w:sz w:val="16"/>
                        </w:rPr>
                        <w:t> </w:t>
                      </w:r>
                      <w:r>
                        <w:rPr>
                          <w:w w:val="105"/>
                          <w:sz w:val="16"/>
                        </w:rPr>
                        <w:t>research </w:t>
                      </w:r>
                      <w:r>
                        <w:rPr>
                          <w:spacing w:val="-2"/>
                          <w:w w:val="105"/>
                          <w:sz w:val="16"/>
                        </w:rPr>
                        <w:t>facility</w:t>
                      </w:r>
                    </w:p>
                    <w:p>
                      <w:pPr>
                        <w:spacing w:line="220" w:lineRule="auto" w:before="1"/>
                        <w:ind w:left="26" w:right="0" w:hanging="1"/>
                        <w:jc w:val="left"/>
                        <w:rPr>
                          <w:sz w:val="16"/>
                        </w:rPr>
                      </w:pPr>
                      <w:r>
                        <w:rPr>
                          <w:sz w:val="16"/>
                        </w:rPr>
                        <w:t>Patients receiving index or maintenance ECT for a </w:t>
                      </w:r>
                      <w:r>
                        <w:rPr>
                          <w:sz w:val="16"/>
                        </w:rPr>
                        <w:t>depressive</w:t>
                      </w:r>
                      <w:r>
                        <w:rPr>
                          <w:spacing w:val="40"/>
                          <w:sz w:val="16"/>
                        </w:rPr>
                        <w:t> </w:t>
                      </w:r>
                      <w:r>
                        <w:rPr>
                          <w:spacing w:val="-2"/>
                          <w:sz w:val="16"/>
                        </w:rPr>
                        <w:t>episode</w:t>
                      </w:r>
                    </w:p>
                    <w:p>
                      <w:pPr>
                        <w:spacing w:line="195" w:lineRule="exact" w:before="0"/>
                        <w:ind w:left="26" w:right="0" w:firstLine="0"/>
                        <w:jc w:val="left"/>
                        <w:rPr>
                          <w:sz w:val="16"/>
                        </w:rPr>
                      </w:pPr>
                      <w:r>
                        <w:rPr>
                          <w:sz w:val="16"/>
                        </w:rPr>
                        <w:t>Healthy</w:t>
                      </w:r>
                      <w:r>
                        <w:rPr>
                          <w:spacing w:val="10"/>
                          <w:sz w:val="16"/>
                        </w:rPr>
                        <w:t> </w:t>
                      </w:r>
                      <w:r>
                        <w:rPr>
                          <w:sz w:val="16"/>
                        </w:rPr>
                        <w:t>young</w:t>
                      </w:r>
                      <w:r>
                        <w:rPr>
                          <w:spacing w:val="10"/>
                          <w:sz w:val="16"/>
                        </w:rPr>
                        <w:t> </w:t>
                      </w:r>
                      <w:r>
                        <w:rPr>
                          <w:spacing w:val="-2"/>
                          <w:sz w:val="16"/>
                        </w:rPr>
                        <w:t>adults</w:t>
                      </w:r>
                    </w:p>
                    <w:p>
                      <w:pPr>
                        <w:spacing w:line="220" w:lineRule="auto" w:before="5"/>
                        <w:ind w:left="20" w:right="466" w:firstLine="6"/>
                        <w:jc w:val="left"/>
                        <w:rPr>
                          <w:sz w:val="16"/>
                        </w:rPr>
                      </w:pPr>
                      <w:r>
                        <w:rPr>
                          <w:w w:val="105"/>
                          <w:sz w:val="16"/>
                        </w:rPr>
                        <w:t>Primary insomnia patients and healthy controls Vulnerable older adults participating in a Veterans Administration</w:t>
                      </w:r>
                      <w:r>
                        <w:rPr>
                          <w:spacing w:val="-6"/>
                          <w:w w:val="105"/>
                          <w:sz w:val="16"/>
                        </w:rPr>
                        <w:t> </w:t>
                      </w:r>
                      <w:r>
                        <w:rPr>
                          <w:w w:val="105"/>
                          <w:sz w:val="16"/>
                        </w:rPr>
                        <w:t>Adult</w:t>
                      </w:r>
                      <w:r>
                        <w:rPr>
                          <w:spacing w:val="-6"/>
                          <w:w w:val="105"/>
                          <w:sz w:val="16"/>
                        </w:rPr>
                        <w:t> </w:t>
                      </w:r>
                      <w:r>
                        <w:rPr>
                          <w:w w:val="105"/>
                          <w:sz w:val="16"/>
                        </w:rPr>
                        <w:t>Day</w:t>
                      </w:r>
                      <w:r>
                        <w:rPr>
                          <w:spacing w:val="-5"/>
                          <w:w w:val="105"/>
                          <w:sz w:val="16"/>
                        </w:rPr>
                        <w:t> </w:t>
                      </w:r>
                      <w:r>
                        <w:rPr>
                          <w:w w:val="105"/>
                          <w:sz w:val="16"/>
                        </w:rPr>
                        <w:t>Health</w:t>
                      </w:r>
                      <w:r>
                        <w:rPr>
                          <w:spacing w:val="-6"/>
                          <w:w w:val="105"/>
                          <w:sz w:val="16"/>
                        </w:rPr>
                        <w:t> </w:t>
                      </w:r>
                      <w:r>
                        <w:rPr>
                          <w:w w:val="105"/>
                          <w:sz w:val="16"/>
                        </w:rPr>
                        <w:t>Care</w:t>
                      </w:r>
                      <w:r>
                        <w:rPr>
                          <w:spacing w:val="-5"/>
                          <w:w w:val="105"/>
                          <w:sz w:val="16"/>
                        </w:rPr>
                        <w:t> </w:t>
                      </w:r>
                      <w:r>
                        <w:rPr>
                          <w:w w:val="105"/>
                          <w:sz w:val="16"/>
                        </w:rPr>
                        <w:t>(ADHC)</w:t>
                      </w:r>
                      <w:r>
                        <w:rPr>
                          <w:spacing w:val="-6"/>
                          <w:w w:val="105"/>
                          <w:sz w:val="16"/>
                        </w:rPr>
                        <w:t> </w:t>
                      </w:r>
                      <w:r>
                        <w:rPr>
                          <w:w w:val="105"/>
                          <w:sz w:val="16"/>
                        </w:rPr>
                        <w:t>program</w:t>
                      </w:r>
                    </w:p>
                    <w:p>
                      <w:pPr>
                        <w:spacing w:line="208" w:lineRule="exact" w:before="89"/>
                        <w:ind w:left="26" w:right="0" w:firstLine="0"/>
                        <w:jc w:val="left"/>
                        <w:rPr>
                          <w:sz w:val="16"/>
                        </w:rPr>
                      </w:pPr>
                      <w:r>
                        <w:rPr>
                          <w:w w:val="105"/>
                          <w:sz w:val="16"/>
                        </w:rPr>
                        <w:t>Patients</w:t>
                      </w:r>
                      <w:r>
                        <w:rPr>
                          <w:spacing w:val="8"/>
                          <w:w w:val="105"/>
                          <w:sz w:val="16"/>
                        </w:rPr>
                        <w:t> </w:t>
                      </w:r>
                      <w:r>
                        <w:rPr>
                          <w:w w:val="105"/>
                          <w:sz w:val="16"/>
                        </w:rPr>
                        <w:t>with</w:t>
                      </w:r>
                      <w:r>
                        <w:rPr>
                          <w:spacing w:val="9"/>
                          <w:w w:val="105"/>
                          <w:sz w:val="16"/>
                        </w:rPr>
                        <w:t> </w:t>
                      </w:r>
                      <w:r>
                        <w:rPr>
                          <w:w w:val="105"/>
                          <w:sz w:val="16"/>
                        </w:rPr>
                        <w:t>interstitial</w:t>
                      </w:r>
                      <w:r>
                        <w:rPr>
                          <w:spacing w:val="9"/>
                          <w:w w:val="105"/>
                          <w:sz w:val="16"/>
                        </w:rPr>
                        <w:t> </w:t>
                      </w:r>
                      <w:r>
                        <w:rPr>
                          <w:w w:val="105"/>
                          <w:sz w:val="16"/>
                        </w:rPr>
                        <w:t>lung</w:t>
                      </w:r>
                      <w:r>
                        <w:rPr>
                          <w:spacing w:val="9"/>
                          <w:w w:val="105"/>
                          <w:sz w:val="16"/>
                        </w:rPr>
                        <w:t> </w:t>
                      </w:r>
                      <w:r>
                        <w:rPr>
                          <w:spacing w:val="-2"/>
                          <w:w w:val="105"/>
                          <w:sz w:val="16"/>
                        </w:rPr>
                        <w:t>disease</w:t>
                      </w:r>
                    </w:p>
                    <w:p>
                      <w:pPr>
                        <w:spacing w:line="208" w:lineRule="exact" w:before="0"/>
                        <w:ind w:left="26" w:right="0" w:firstLine="0"/>
                        <w:jc w:val="left"/>
                        <w:rPr>
                          <w:sz w:val="16"/>
                        </w:rPr>
                      </w:pPr>
                      <w:r>
                        <w:rPr>
                          <w:sz w:val="16"/>
                        </w:rPr>
                        <w:t>Individuals</w:t>
                      </w:r>
                      <w:r>
                        <w:rPr>
                          <w:spacing w:val="17"/>
                          <w:sz w:val="16"/>
                        </w:rPr>
                        <w:t> </w:t>
                      </w:r>
                      <w:r>
                        <w:rPr>
                          <w:sz w:val="16"/>
                        </w:rPr>
                        <w:t>with</w:t>
                      </w:r>
                      <w:r>
                        <w:rPr>
                          <w:spacing w:val="18"/>
                          <w:sz w:val="16"/>
                        </w:rPr>
                        <w:t> </w:t>
                      </w:r>
                      <w:r>
                        <w:rPr>
                          <w:sz w:val="16"/>
                        </w:rPr>
                        <w:t>bipolar</w:t>
                      </w:r>
                      <w:r>
                        <w:rPr>
                          <w:spacing w:val="18"/>
                          <w:sz w:val="16"/>
                        </w:rPr>
                        <w:t> </w:t>
                      </w:r>
                      <w:r>
                        <w:rPr>
                          <w:sz w:val="16"/>
                        </w:rPr>
                        <w:t>disorder</w:t>
                      </w:r>
                      <w:r>
                        <w:rPr>
                          <w:spacing w:val="18"/>
                          <w:sz w:val="16"/>
                        </w:rPr>
                        <w:t> </w:t>
                      </w:r>
                      <w:r>
                        <w:rPr>
                          <w:sz w:val="16"/>
                        </w:rPr>
                        <w:t>and</w:t>
                      </w:r>
                      <w:r>
                        <w:rPr>
                          <w:spacing w:val="18"/>
                          <w:sz w:val="16"/>
                        </w:rPr>
                        <w:t> </w:t>
                      </w:r>
                      <w:r>
                        <w:rPr>
                          <w:sz w:val="16"/>
                        </w:rPr>
                        <w:t>healthy</w:t>
                      </w:r>
                      <w:r>
                        <w:rPr>
                          <w:spacing w:val="18"/>
                          <w:sz w:val="16"/>
                        </w:rPr>
                        <w:t> </w:t>
                      </w:r>
                      <w:r>
                        <w:rPr>
                          <w:spacing w:val="-2"/>
                          <w:sz w:val="16"/>
                        </w:rPr>
                        <w:t>controls</w:t>
                      </w:r>
                    </w:p>
                    <w:p>
                      <w:pPr>
                        <w:spacing w:line="220" w:lineRule="auto" w:before="196"/>
                        <w:ind w:left="26" w:right="0" w:firstLine="0"/>
                        <w:jc w:val="left"/>
                        <w:rPr>
                          <w:sz w:val="16"/>
                        </w:rPr>
                      </w:pPr>
                      <w:r>
                        <w:rPr>
                          <w:sz w:val="16"/>
                        </w:rPr>
                        <w:t>Women working at University College London and </w:t>
                      </w:r>
                      <w:r>
                        <w:rPr>
                          <w:sz w:val="16"/>
                        </w:rPr>
                        <w:t>neighbouring</w:t>
                      </w:r>
                      <w:r>
                        <w:rPr>
                          <w:spacing w:val="40"/>
                          <w:sz w:val="16"/>
                        </w:rPr>
                        <w:t> </w:t>
                      </w:r>
                      <w:r>
                        <w:rPr>
                          <w:spacing w:val="-2"/>
                          <w:sz w:val="16"/>
                        </w:rPr>
                        <w:t>institutions</w:t>
                      </w:r>
                    </w:p>
                    <w:p>
                      <w:pPr>
                        <w:spacing w:line="220" w:lineRule="auto" w:before="1"/>
                        <w:ind w:left="26" w:right="1516" w:firstLine="0"/>
                        <w:jc w:val="left"/>
                        <w:rPr>
                          <w:sz w:val="16"/>
                        </w:rPr>
                      </w:pPr>
                      <w:r>
                        <w:rPr>
                          <w:sz w:val="16"/>
                        </w:rPr>
                        <w:t>Adults enrolled in a large longitudinal </w:t>
                      </w:r>
                      <w:r>
                        <w:rPr>
                          <w:sz w:val="16"/>
                        </w:rPr>
                        <w:t>study</w:t>
                      </w:r>
                      <w:r>
                        <w:rPr>
                          <w:spacing w:val="40"/>
                          <w:sz w:val="16"/>
                        </w:rPr>
                        <w:t> </w:t>
                      </w:r>
                      <w:r>
                        <w:rPr>
                          <w:sz w:val="16"/>
                        </w:rPr>
                        <w:t>African-American adults</w:t>
                      </w:r>
                    </w:p>
                    <w:p>
                      <w:pPr>
                        <w:spacing w:before="88"/>
                        <w:ind w:left="26" w:right="0" w:firstLine="0"/>
                        <w:jc w:val="left"/>
                        <w:rPr>
                          <w:sz w:val="16"/>
                        </w:rPr>
                      </w:pPr>
                      <w:r>
                        <w:rPr>
                          <w:sz w:val="16"/>
                        </w:rPr>
                        <w:t>Insomnia</w:t>
                      </w:r>
                      <w:r>
                        <w:rPr>
                          <w:spacing w:val="22"/>
                          <w:sz w:val="16"/>
                        </w:rPr>
                        <w:t> </w:t>
                      </w:r>
                      <w:r>
                        <w:rPr>
                          <w:spacing w:val="-2"/>
                          <w:sz w:val="16"/>
                        </w:rPr>
                        <w:t>patients</w:t>
                      </w:r>
                    </w:p>
                    <w:p>
                      <w:pPr>
                        <w:spacing w:line="208" w:lineRule="exact" w:before="182"/>
                        <w:ind w:left="26" w:right="0" w:firstLine="0"/>
                        <w:jc w:val="left"/>
                        <w:rPr>
                          <w:sz w:val="16"/>
                        </w:rPr>
                      </w:pPr>
                      <w:r>
                        <w:rPr>
                          <w:sz w:val="16"/>
                        </w:rPr>
                        <w:t>Community-dwelling</w:t>
                      </w:r>
                      <w:r>
                        <w:rPr>
                          <w:spacing w:val="-2"/>
                          <w:sz w:val="16"/>
                        </w:rPr>
                        <w:t> adults</w:t>
                      </w:r>
                    </w:p>
                    <w:p>
                      <w:pPr>
                        <w:spacing w:line="220" w:lineRule="auto" w:before="5"/>
                        <w:ind w:left="26" w:right="0" w:firstLine="0"/>
                        <w:jc w:val="left"/>
                        <w:rPr>
                          <w:sz w:val="16"/>
                        </w:rPr>
                      </w:pPr>
                      <w:r>
                        <w:rPr>
                          <w:sz w:val="16"/>
                        </w:rPr>
                        <w:t>Individuals with major depressive disorder, individuals </w:t>
                      </w:r>
                      <w:r>
                        <w:rPr>
                          <w:sz w:val="16"/>
                        </w:rPr>
                        <w:t>with</w:t>
                      </w:r>
                      <w:r>
                        <w:rPr>
                          <w:spacing w:val="40"/>
                          <w:sz w:val="16"/>
                        </w:rPr>
                        <w:t> </w:t>
                      </w:r>
                      <w:r>
                        <w:rPr>
                          <w:sz w:val="16"/>
                        </w:rPr>
                        <w:t>primary insomnia, and normal sleeping controls</w:t>
                      </w:r>
                    </w:p>
                    <w:p>
                      <w:pPr>
                        <w:spacing w:line="220" w:lineRule="auto" w:before="2"/>
                        <w:ind w:left="26" w:right="245" w:firstLine="0"/>
                        <w:jc w:val="left"/>
                        <w:rPr>
                          <w:sz w:val="16"/>
                        </w:rPr>
                      </w:pPr>
                      <w:r>
                        <w:rPr>
                          <w:sz w:val="16"/>
                        </w:rPr>
                        <w:t>Individuals with bipolar disorder and age and </w:t>
                      </w:r>
                      <w:r>
                        <w:rPr>
                          <w:sz w:val="16"/>
                        </w:rPr>
                        <w:t>sex-matched</w:t>
                      </w:r>
                      <w:r>
                        <w:rPr>
                          <w:spacing w:val="40"/>
                          <w:sz w:val="16"/>
                        </w:rPr>
                        <w:t> </w:t>
                      </w:r>
                      <w:r>
                        <w:rPr>
                          <w:spacing w:val="-2"/>
                          <w:sz w:val="16"/>
                        </w:rPr>
                        <w:t>controls</w:t>
                      </w:r>
                    </w:p>
                    <w:p>
                      <w:pPr>
                        <w:spacing w:line="204" w:lineRule="exact" w:before="0"/>
                        <w:ind w:left="26" w:right="0" w:firstLine="0"/>
                        <w:jc w:val="left"/>
                        <w:rPr>
                          <w:sz w:val="16"/>
                        </w:rPr>
                      </w:pPr>
                      <w:r>
                        <w:rPr>
                          <w:sz w:val="16"/>
                        </w:rPr>
                        <w:t>Individuals</w:t>
                      </w:r>
                      <w:r>
                        <w:rPr>
                          <w:spacing w:val="18"/>
                          <w:sz w:val="16"/>
                        </w:rPr>
                        <w:t> </w:t>
                      </w:r>
                      <w:r>
                        <w:rPr>
                          <w:sz w:val="16"/>
                        </w:rPr>
                        <w:t>with</w:t>
                      </w:r>
                      <w:r>
                        <w:rPr>
                          <w:spacing w:val="18"/>
                          <w:sz w:val="16"/>
                        </w:rPr>
                        <w:t> </w:t>
                      </w:r>
                      <w:r>
                        <w:rPr>
                          <w:sz w:val="16"/>
                        </w:rPr>
                        <w:t>bopolar</w:t>
                      </w:r>
                      <w:r>
                        <w:rPr>
                          <w:spacing w:val="19"/>
                          <w:sz w:val="16"/>
                        </w:rPr>
                        <w:t> </w:t>
                      </w:r>
                      <w:r>
                        <w:rPr>
                          <w:sz w:val="16"/>
                        </w:rPr>
                        <w:t>disorder</w:t>
                      </w:r>
                      <w:r>
                        <w:rPr>
                          <w:spacing w:val="18"/>
                          <w:sz w:val="16"/>
                        </w:rPr>
                        <w:t> </w:t>
                      </w:r>
                      <w:r>
                        <w:rPr>
                          <w:sz w:val="16"/>
                        </w:rPr>
                        <w:t>and</w:t>
                      </w:r>
                      <w:r>
                        <w:rPr>
                          <w:spacing w:val="19"/>
                          <w:sz w:val="16"/>
                        </w:rPr>
                        <w:t> </w:t>
                      </w:r>
                      <w:r>
                        <w:rPr>
                          <w:sz w:val="16"/>
                        </w:rPr>
                        <w:t>healthy</w:t>
                      </w:r>
                      <w:r>
                        <w:rPr>
                          <w:spacing w:val="18"/>
                          <w:sz w:val="16"/>
                        </w:rPr>
                        <w:t> </w:t>
                      </w:r>
                      <w:r>
                        <w:rPr>
                          <w:spacing w:val="-2"/>
                          <w:sz w:val="16"/>
                        </w:rPr>
                        <w:t>controls</w:t>
                      </w:r>
                    </w:p>
                    <w:p>
                      <w:pPr>
                        <w:spacing w:line="208" w:lineRule="exact" w:before="83"/>
                        <w:ind w:left="26" w:right="0" w:firstLine="0"/>
                        <w:jc w:val="left"/>
                        <w:rPr>
                          <w:sz w:val="16"/>
                        </w:rPr>
                      </w:pPr>
                      <w:r>
                        <w:rPr>
                          <w:sz w:val="16"/>
                        </w:rPr>
                        <w:t>Healthy</w:t>
                      </w:r>
                      <w:r>
                        <w:rPr>
                          <w:spacing w:val="17"/>
                          <w:sz w:val="16"/>
                        </w:rPr>
                        <w:t> </w:t>
                      </w:r>
                      <w:r>
                        <w:rPr>
                          <w:sz w:val="16"/>
                        </w:rPr>
                        <w:t>university</w:t>
                      </w:r>
                      <w:r>
                        <w:rPr>
                          <w:spacing w:val="18"/>
                          <w:sz w:val="16"/>
                        </w:rPr>
                        <w:t> </w:t>
                      </w:r>
                      <w:r>
                        <w:rPr>
                          <w:spacing w:val="-2"/>
                          <w:sz w:val="16"/>
                        </w:rPr>
                        <w:t>students</w:t>
                      </w:r>
                    </w:p>
                    <w:p>
                      <w:pPr>
                        <w:spacing w:line="220" w:lineRule="auto" w:before="5"/>
                        <w:ind w:left="26" w:right="1091" w:firstLine="0"/>
                        <w:jc w:val="left"/>
                        <w:rPr>
                          <w:sz w:val="16"/>
                        </w:rPr>
                      </w:pPr>
                      <w:r>
                        <w:rPr>
                          <w:sz w:val="16"/>
                        </w:rPr>
                        <w:t>Older adults with and without sleep </w:t>
                      </w:r>
                      <w:r>
                        <w:rPr>
                          <w:sz w:val="16"/>
                        </w:rPr>
                        <w:t>complaint</w:t>
                      </w:r>
                      <w:r>
                        <w:rPr>
                          <w:spacing w:val="40"/>
                          <w:sz w:val="16"/>
                        </w:rPr>
                        <w:t> </w:t>
                      </w:r>
                      <w:r>
                        <w:rPr>
                          <w:sz w:val="16"/>
                        </w:rPr>
                        <w:t>Older adults with and without insomnia</w:t>
                      </w:r>
                    </w:p>
                    <w:p>
                      <w:pPr>
                        <w:spacing w:line="220" w:lineRule="auto" w:before="1"/>
                        <w:ind w:left="26" w:right="17" w:firstLine="0"/>
                        <w:jc w:val="both"/>
                        <w:rPr>
                          <w:sz w:val="16"/>
                        </w:rPr>
                      </w:pPr>
                      <w:r>
                        <w:rPr>
                          <w:sz w:val="16"/>
                        </w:rPr>
                        <w:t>Individuals with paradoxical insomnia and good sleeper controls</w:t>
                      </w:r>
                      <w:r>
                        <w:rPr>
                          <w:spacing w:val="40"/>
                          <w:sz w:val="16"/>
                        </w:rPr>
                        <w:t> </w:t>
                      </w:r>
                      <w:r>
                        <w:rPr>
                          <w:sz w:val="16"/>
                        </w:rPr>
                        <w:t>Individuals involved in a study of early morning work or a study</w:t>
                      </w:r>
                      <w:r>
                        <w:rPr>
                          <w:spacing w:val="40"/>
                          <w:sz w:val="16"/>
                        </w:rPr>
                        <w:t> </w:t>
                      </w:r>
                      <w:r>
                        <w:rPr>
                          <w:sz w:val="16"/>
                        </w:rPr>
                        <w:t>of sleep in a truck-berth</w:t>
                      </w:r>
                    </w:p>
                    <w:p>
                      <w:pPr>
                        <w:spacing w:line="220" w:lineRule="auto" w:before="102"/>
                        <w:ind w:left="26" w:right="245" w:firstLine="0"/>
                        <w:jc w:val="left"/>
                        <w:rPr>
                          <w:sz w:val="16"/>
                        </w:rPr>
                      </w:pPr>
                      <w:r>
                        <w:rPr>
                          <w:sz w:val="16"/>
                        </w:rPr>
                        <w:t>Patients with advanced chronic kidney disease or </w:t>
                      </w:r>
                      <w:r>
                        <w:rPr>
                          <w:sz w:val="16"/>
                        </w:rPr>
                        <w:t>end-stage</w:t>
                      </w:r>
                      <w:r>
                        <w:rPr>
                          <w:spacing w:val="40"/>
                          <w:sz w:val="16"/>
                        </w:rPr>
                        <w:t> </w:t>
                      </w:r>
                      <w:r>
                        <w:rPr>
                          <w:sz w:val="16"/>
                        </w:rPr>
                        <w:t>kidney disease</w:t>
                      </w:r>
                    </w:p>
                    <w:p>
                      <w:pPr>
                        <w:spacing w:line="220" w:lineRule="auto" w:before="1"/>
                        <w:ind w:left="20" w:right="0" w:firstLine="6"/>
                        <w:jc w:val="left"/>
                        <w:rPr>
                          <w:sz w:val="16"/>
                        </w:rPr>
                      </w:pPr>
                      <w:r>
                        <w:rPr>
                          <w:sz w:val="16"/>
                        </w:rPr>
                        <w:t>Community dwelling older adults with and without </w:t>
                      </w:r>
                      <w:r>
                        <w:rPr>
                          <w:sz w:val="16"/>
                        </w:rPr>
                        <w:t>mild</w:t>
                      </w:r>
                      <w:r>
                        <w:rPr>
                          <w:spacing w:val="40"/>
                          <w:sz w:val="16"/>
                        </w:rPr>
                        <w:t> </w:t>
                      </w:r>
                      <w:r>
                        <w:rPr>
                          <w:sz w:val="16"/>
                        </w:rPr>
                        <w:t>Alzheimers disease</w:t>
                      </w:r>
                    </w:p>
                    <w:p>
                      <w:pPr>
                        <w:spacing w:line="220" w:lineRule="auto" w:before="1"/>
                        <w:ind w:left="26" w:right="0" w:firstLine="0"/>
                        <w:jc w:val="left"/>
                        <w:rPr>
                          <w:sz w:val="16"/>
                        </w:rPr>
                      </w:pPr>
                      <w:r>
                        <w:rPr>
                          <w:sz w:val="16"/>
                        </w:rPr>
                        <w:t>Female undergraduates enrolled in an interior design </w:t>
                      </w:r>
                      <w:r>
                        <w:rPr>
                          <w:sz w:val="16"/>
                        </w:rPr>
                        <w:t>programme</w:t>
                      </w:r>
                      <w:r>
                        <w:rPr>
                          <w:spacing w:val="40"/>
                          <w:sz w:val="16"/>
                        </w:rPr>
                        <w:t> </w:t>
                      </w:r>
                      <w:r>
                        <w:rPr>
                          <w:sz w:val="16"/>
                        </w:rPr>
                        <w:t>Outpatients with primary insomnia undergoing CBT-I</w:t>
                      </w:r>
                    </w:p>
                    <w:p>
                      <w:pPr>
                        <w:spacing w:line="220" w:lineRule="auto" w:before="2"/>
                        <w:ind w:left="26" w:right="0" w:firstLine="0"/>
                        <w:jc w:val="left"/>
                        <w:rPr>
                          <w:sz w:val="16"/>
                        </w:rPr>
                      </w:pPr>
                      <w:r>
                        <w:rPr>
                          <w:sz w:val="16"/>
                        </w:rPr>
                        <w:t>Urban-residing African Americans with and without </w:t>
                      </w:r>
                      <w:r>
                        <w:rPr>
                          <w:sz w:val="16"/>
                        </w:rPr>
                        <w:t>trauma</w:t>
                      </w:r>
                      <w:r>
                        <w:rPr>
                          <w:spacing w:val="40"/>
                          <w:sz w:val="16"/>
                        </w:rPr>
                        <w:t> </w:t>
                      </w:r>
                      <w:r>
                        <w:rPr>
                          <w:sz w:val="16"/>
                        </w:rPr>
                        <w:t>exposure and PTSD</w:t>
                      </w:r>
                    </w:p>
                    <w:p>
                      <w:pPr>
                        <w:spacing w:line="220" w:lineRule="auto" w:before="101"/>
                        <w:ind w:left="26" w:right="245" w:firstLine="0"/>
                        <w:jc w:val="left"/>
                        <w:rPr>
                          <w:sz w:val="16"/>
                        </w:rPr>
                      </w:pPr>
                      <w:r>
                        <w:rPr>
                          <w:sz w:val="16"/>
                        </w:rPr>
                        <w:t>German undergraduate and graduate physical </w:t>
                      </w:r>
                      <w:r>
                        <w:rPr>
                          <w:sz w:val="16"/>
                        </w:rPr>
                        <w:t>education</w:t>
                      </w:r>
                      <w:r>
                        <w:rPr>
                          <w:spacing w:val="40"/>
                          <w:sz w:val="16"/>
                        </w:rPr>
                        <w:t> </w:t>
                      </w:r>
                      <w:r>
                        <w:rPr>
                          <w:spacing w:val="-2"/>
                          <w:sz w:val="16"/>
                        </w:rPr>
                        <w:t>students</w:t>
                      </w:r>
                    </w:p>
                    <w:p>
                      <w:pPr>
                        <w:spacing w:line="220" w:lineRule="auto" w:before="1"/>
                        <w:ind w:left="26" w:right="0" w:firstLine="0"/>
                        <w:jc w:val="left"/>
                        <w:rPr>
                          <w:sz w:val="16"/>
                        </w:rPr>
                      </w:pPr>
                      <w:r>
                        <w:rPr>
                          <w:sz w:val="16"/>
                        </w:rPr>
                        <w:t>Children recruited from primary and secondary schools in </w:t>
                      </w:r>
                      <w:r>
                        <w:rPr>
                          <w:sz w:val="16"/>
                        </w:rPr>
                        <w:t>Hong</w:t>
                      </w:r>
                      <w:r>
                        <w:rPr>
                          <w:spacing w:val="40"/>
                          <w:sz w:val="16"/>
                        </w:rPr>
                        <w:t> </w:t>
                      </w:r>
                      <w:r>
                        <w:rPr>
                          <w:spacing w:val="-4"/>
                          <w:sz w:val="16"/>
                        </w:rPr>
                        <w:t>King</w:t>
                      </w:r>
                    </w:p>
                    <w:p>
                      <w:pPr>
                        <w:spacing w:line="195" w:lineRule="exact" w:before="0"/>
                        <w:ind w:left="26" w:right="0" w:firstLine="0"/>
                        <w:jc w:val="left"/>
                        <w:rPr>
                          <w:sz w:val="16"/>
                        </w:rPr>
                      </w:pPr>
                      <w:r>
                        <w:rPr>
                          <w:w w:val="105"/>
                          <w:sz w:val="16"/>
                        </w:rPr>
                        <w:t>Psychiatric</w:t>
                      </w:r>
                      <w:r>
                        <w:rPr>
                          <w:spacing w:val="12"/>
                          <w:w w:val="105"/>
                          <w:sz w:val="16"/>
                        </w:rPr>
                        <w:t> </w:t>
                      </w:r>
                      <w:r>
                        <w:rPr>
                          <w:spacing w:val="-2"/>
                          <w:w w:val="105"/>
                          <w:sz w:val="16"/>
                        </w:rPr>
                        <w:t>inpatients</w:t>
                      </w:r>
                    </w:p>
                    <w:p>
                      <w:pPr>
                        <w:spacing w:line="220" w:lineRule="auto" w:before="5"/>
                        <w:ind w:left="26" w:right="245" w:firstLine="0"/>
                        <w:jc w:val="left"/>
                        <w:rPr>
                          <w:sz w:val="16"/>
                        </w:rPr>
                      </w:pPr>
                      <w:r>
                        <w:rPr>
                          <w:sz w:val="16"/>
                        </w:rPr>
                        <w:t>Breast cancer patients starting neoadjuvant chemotherapy</w:t>
                      </w:r>
                      <w:r>
                        <w:rPr>
                          <w:spacing w:val="40"/>
                          <w:sz w:val="16"/>
                        </w:rPr>
                        <w:t> </w:t>
                      </w:r>
                      <w:r>
                        <w:rPr>
                          <w:sz w:val="16"/>
                        </w:rPr>
                        <w:t>Bipolar disorder patients and healthy controls similar in </w:t>
                      </w:r>
                      <w:r>
                        <w:rPr>
                          <w:sz w:val="16"/>
                        </w:rPr>
                        <w:t>age,</w:t>
                      </w:r>
                      <w:r>
                        <w:rPr>
                          <w:spacing w:val="40"/>
                          <w:sz w:val="16"/>
                        </w:rPr>
                        <w:t> </w:t>
                      </w:r>
                      <w:r>
                        <w:rPr>
                          <w:sz w:val="16"/>
                        </w:rPr>
                        <w:t>race, and sex</w:t>
                      </w:r>
                    </w:p>
                    <w:p>
                      <w:pPr>
                        <w:spacing w:before="88"/>
                        <w:ind w:left="26" w:right="0" w:firstLine="0"/>
                        <w:jc w:val="left"/>
                        <w:rPr>
                          <w:sz w:val="16"/>
                        </w:rPr>
                      </w:pPr>
                      <w:r>
                        <w:rPr>
                          <w:sz w:val="16"/>
                        </w:rPr>
                        <w:t>Patients</w:t>
                      </w:r>
                      <w:r>
                        <w:rPr>
                          <w:spacing w:val="30"/>
                          <w:sz w:val="16"/>
                        </w:rPr>
                        <w:t> </w:t>
                      </w:r>
                      <w:r>
                        <w:rPr>
                          <w:sz w:val="16"/>
                        </w:rPr>
                        <w:t>with</w:t>
                      </w:r>
                      <w:r>
                        <w:rPr>
                          <w:spacing w:val="31"/>
                          <w:sz w:val="16"/>
                        </w:rPr>
                        <w:t> </w:t>
                      </w:r>
                      <w:r>
                        <w:rPr>
                          <w:sz w:val="16"/>
                        </w:rPr>
                        <w:t>chronic</w:t>
                      </w:r>
                      <w:r>
                        <w:rPr>
                          <w:spacing w:val="31"/>
                          <w:sz w:val="16"/>
                        </w:rPr>
                        <w:t> </w:t>
                      </w:r>
                      <w:r>
                        <w:rPr>
                          <w:spacing w:val="-2"/>
                          <w:sz w:val="16"/>
                        </w:rPr>
                        <w:t>insomnia</w:t>
                      </w:r>
                    </w:p>
                  </w:txbxContent>
                </v:textbox>
                <w10:wrap type="none"/>
              </v:shape>
            </w:pict>
          </mc:Fallback>
        </mc:AlternateContent>
      </w:r>
      <w:r>
        <w:rPr/>
        <mc:AlternateContent>
          <mc:Choice Requires="wps">
            <w:drawing>
              <wp:anchor distT="0" distB="0" distL="0" distR="0" allowOverlap="1" layoutInCell="1" locked="0" behindDoc="1" simplePos="0" relativeHeight="479067136">
                <wp:simplePos x="0" y="0"/>
                <wp:positionH relativeFrom="page">
                  <wp:posOffset>6328092</wp:posOffset>
                </wp:positionH>
                <wp:positionV relativeFrom="page">
                  <wp:posOffset>1478999</wp:posOffset>
                </wp:positionV>
                <wp:extent cx="186055" cy="2320290"/>
                <wp:effectExtent l="0" t="0" r="0" b="0"/>
                <wp:wrapNone/>
                <wp:docPr id="4258" name="Textbox 4258"/>
                <wp:cNvGraphicFramePr>
                  <a:graphicFrameLocks/>
                </wp:cNvGraphicFramePr>
                <a:graphic>
                  <a:graphicData uri="http://schemas.microsoft.com/office/word/2010/wordprocessingShape">
                    <wps:wsp>
                      <wps:cNvPr id="4258" name="Textbox 4258"/>
                      <wps:cNvSpPr txBox="1"/>
                      <wps:spPr>
                        <a:xfrm>
                          <a:off x="0" y="0"/>
                          <a:ext cx="186055" cy="2320290"/>
                        </a:xfrm>
                        <a:prstGeom prst="rect">
                          <a:avLst/>
                        </a:prstGeom>
                      </wps:spPr>
                      <wps:txbx>
                        <w:txbxContent>
                          <w:p>
                            <w:pPr>
                              <w:spacing w:line="208" w:lineRule="exact" w:before="31"/>
                              <w:ind w:left="20" w:right="0" w:firstLine="0"/>
                              <w:jc w:val="left"/>
                              <w:rPr>
                                <w:sz w:val="16"/>
                              </w:rPr>
                            </w:pPr>
                            <w:r>
                              <w:rPr>
                                <w:spacing w:val="-5"/>
                                <w:w w:val="105"/>
                                <w:sz w:val="16"/>
                              </w:rPr>
                              <w:t>385</w:t>
                            </w:r>
                          </w:p>
                          <w:p>
                            <w:pPr>
                              <w:spacing w:line="208" w:lineRule="exact" w:before="0"/>
                              <w:ind w:left="20" w:right="0" w:firstLine="0"/>
                              <w:jc w:val="left"/>
                              <w:rPr>
                                <w:sz w:val="16"/>
                              </w:rPr>
                            </w:pPr>
                            <w:r>
                              <w:rPr>
                                <w:spacing w:val="-5"/>
                                <w:w w:val="105"/>
                                <w:sz w:val="16"/>
                              </w:rPr>
                              <w:t>42</w:t>
                            </w:r>
                          </w:p>
                          <w:p>
                            <w:pPr>
                              <w:spacing w:before="183"/>
                              <w:ind w:left="20" w:right="0" w:firstLine="0"/>
                              <w:jc w:val="left"/>
                              <w:rPr>
                                <w:sz w:val="16"/>
                              </w:rPr>
                            </w:pPr>
                            <w:r>
                              <w:rPr>
                                <w:spacing w:val="-5"/>
                                <w:w w:val="105"/>
                                <w:sz w:val="16"/>
                              </w:rPr>
                              <w:t>41</w:t>
                            </w:r>
                          </w:p>
                          <w:p>
                            <w:pPr>
                              <w:spacing w:line="208" w:lineRule="exact" w:before="83"/>
                              <w:ind w:left="20" w:right="0" w:firstLine="0"/>
                              <w:jc w:val="left"/>
                              <w:rPr>
                                <w:sz w:val="16"/>
                              </w:rPr>
                            </w:pPr>
                            <w:r>
                              <w:rPr>
                                <w:spacing w:val="-5"/>
                                <w:w w:val="105"/>
                                <w:sz w:val="16"/>
                              </w:rPr>
                              <w:t>231</w:t>
                            </w:r>
                          </w:p>
                          <w:p>
                            <w:pPr>
                              <w:spacing w:line="199" w:lineRule="exact" w:before="0"/>
                              <w:ind w:left="20" w:right="0" w:firstLine="0"/>
                              <w:jc w:val="left"/>
                              <w:rPr>
                                <w:sz w:val="16"/>
                              </w:rPr>
                            </w:pPr>
                            <w:r>
                              <w:rPr>
                                <w:spacing w:val="-5"/>
                                <w:w w:val="105"/>
                                <w:sz w:val="16"/>
                              </w:rPr>
                              <w:t>31</w:t>
                            </w:r>
                          </w:p>
                          <w:p>
                            <w:pPr>
                              <w:spacing w:line="208" w:lineRule="exact" w:before="0"/>
                              <w:ind w:left="20" w:right="0" w:firstLine="0"/>
                              <w:jc w:val="left"/>
                              <w:rPr>
                                <w:sz w:val="16"/>
                              </w:rPr>
                            </w:pPr>
                            <w:r>
                              <w:rPr>
                                <w:spacing w:val="-5"/>
                                <w:w w:val="105"/>
                                <w:sz w:val="16"/>
                              </w:rPr>
                              <w:t>46</w:t>
                            </w:r>
                          </w:p>
                          <w:p>
                            <w:pPr>
                              <w:spacing w:line="208" w:lineRule="exact" w:before="182"/>
                              <w:ind w:left="20" w:right="0" w:firstLine="0"/>
                              <w:jc w:val="left"/>
                              <w:rPr>
                                <w:sz w:val="16"/>
                              </w:rPr>
                            </w:pPr>
                            <w:r>
                              <w:rPr>
                                <w:spacing w:val="-5"/>
                                <w:w w:val="105"/>
                                <w:sz w:val="16"/>
                              </w:rPr>
                              <w:t>80</w:t>
                            </w:r>
                          </w:p>
                          <w:p>
                            <w:pPr>
                              <w:spacing w:line="208" w:lineRule="exact" w:before="0"/>
                              <w:ind w:left="20" w:right="0" w:firstLine="0"/>
                              <w:jc w:val="left"/>
                              <w:rPr>
                                <w:sz w:val="16"/>
                              </w:rPr>
                            </w:pPr>
                            <w:r>
                              <w:rPr>
                                <w:spacing w:val="-5"/>
                                <w:w w:val="105"/>
                                <w:sz w:val="16"/>
                              </w:rPr>
                              <w:t>50</w:t>
                            </w:r>
                          </w:p>
                          <w:p>
                            <w:pPr>
                              <w:spacing w:before="83"/>
                              <w:ind w:left="20" w:right="0" w:firstLine="0"/>
                              <w:jc w:val="left"/>
                              <w:rPr>
                                <w:sz w:val="16"/>
                              </w:rPr>
                            </w:pPr>
                            <w:r>
                              <w:rPr>
                                <w:spacing w:val="-5"/>
                                <w:w w:val="105"/>
                                <w:sz w:val="16"/>
                              </w:rPr>
                              <w:t>43</w:t>
                            </w:r>
                          </w:p>
                          <w:p>
                            <w:pPr>
                              <w:spacing w:before="183"/>
                              <w:ind w:left="20" w:right="0" w:firstLine="0"/>
                              <w:jc w:val="left"/>
                              <w:rPr>
                                <w:sz w:val="16"/>
                              </w:rPr>
                            </w:pPr>
                            <w:r>
                              <w:rPr>
                                <w:spacing w:val="-5"/>
                                <w:w w:val="105"/>
                                <w:sz w:val="16"/>
                              </w:rPr>
                              <w:t>12</w:t>
                            </w:r>
                          </w:p>
                          <w:p>
                            <w:pPr>
                              <w:spacing w:line="208" w:lineRule="exact" w:before="183"/>
                              <w:ind w:left="20" w:right="0" w:firstLine="0"/>
                              <w:jc w:val="left"/>
                              <w:rPr>
                                <w:sz w:val="16"/>
                              </w:rPr>
                            </w:pPr>
                            <w:r>
                              <w:rPr>
                                <w:spacing w:val="-5"/>
                                <w:w w:val="105"/>
                                <w:sz w:val="16"/>
                              </w:rPr>
                              <w:t>36</w:t>
                            </w:r>
                          </w:p>
                          <w:p>
                            <w:pPr>
                              <w:spacing w:line="199" w:lineRule="exact" w:before="0"/>
                              <w:ind w:left="20" w:right="0" w:firstLine="0"/>
                              <w:jc w:val="left"/>
                              <w:rPr>
                                <w:sz w:val="16"/>
                              </w:rPr>
                            </w:pPr>
                            <w:r>
                              <w:rPr>
                                <w:spacing w:val="-5"/>
                                <w:w w:val="105"/>
                                <w:sz w:val="16"/>
                              </w:rPr>
                              <w:t>170</w:t>
                            </w:r>
                          </w:p>
                          <w:p>
                            <w:pPr>
                              <w:spacing w:line="208" w:lineRule="exact" w:before="0"/>
                              <w:ind w:left="20" w:right="0" w:firstLine="0"/>
                              <w:jc w:val="left"/>
                              <w:rPr>
                                <w:sz w:val="16"/>
                              </w:rPr>
                            </w:pPr>
                            <w:r>
                              <w:rPr>
                                <w:spacing w:val="-5"/>
                                <w:w w:val="105"/>
                                <w:sz w:val="16"/>
                              </w:rPr>
                              <w:t>59</w:t>
                            </w:r>
                          </w:p>
                        </w:txbxContent>
                      </wps:txbx>
                      <wps:bodyPr wrap="square" lIns="0" tIns="0" rIns="0" bIns="0" rtlCol="0">
                        <a:noAutofit/>
                      </wps:bodyPr>
                    </wps:wsp>
                  </a:graphicData>
                </a:graphic>
              </wp:anchor>
            </w:drawing>
          </mc:Choice>
          <mc:Fallback>
            <w:pict>
              <v:shape style="position:absolute;margin-left:498.274994pt;margin-top:116.456635pt;width:14.65pt;height:182.7pt;mso-position-horizontal-relative:page;mso-position-vertical-relative:page;z-index:-24249344" type="#_x0000_t202" id="docshape4189" filled="false" stroked="false">
                <v:textbox inset="0,0,0,0">
                  <w:txbxContent>
                    <w:p>
                      <w:pPr>
                        <w:spacing w:line="208" w:lineRule="exact" w:before="31"/>
                        <w:ind w:left="20" w:right="0" w:firstLine="0"/>
                        <w:jc w:val="left"/>
                        <w:rPr>
                          <w:sz w:val="16"/>
                        </w:rPr>
                      </w:pPr>
                      <w:r>
                        <w:rPr>
                          <w:spacing w:val="-5"/>
                          <w:w w:val="105"/>
                          <w:sz w:val="16"/>
                        </w:rPr>
                        <w:t>385</w:t>
                      </w:r>
                    </w:p>
                    <w:p>
                      <w:pPr>
                        <w:spacing w:line="208" w:lineRule="exact" w:before="0"/>
                        <w:ind w:left="20" w:right="0" w:firstLine="0"/>
                        <w:jc w:val="left"/>
                        <w:rPr>
                          <w:sz w:val="16"/>
                        </w:rPr>
                      </w:pPr>
                      <w:r>
                        <w:rPr>
                          <w:spacing w:val="-5"/>
                          <w:w w:val="105"/>
                          <w:sz w:val="16"/>
                        </w:rPr>
                        <w:t>42</w:t>
                      </w:r>
                    </w:p>
                    <w:p>
                      <w:pPr>
                        <w:spacing w:before="183"/>
                        <w:ind w:left="20" w:right="0" w:firstLine="0"/>
                        <w:jc w:val="left"/>
                        <w:rPr>
                          <w:sz w:val="16"/>
                        </w:rPr>
                      </w:pPr>
                      <w:r>
                        <w:rPr>
                          <w:spacing w:val="-5"/>
                          <w:w w:val="105"/>
                          <w:sz w:val="16"/>
                        </w:rPr>
                        <w:t>41</w:t>
                      </w:r>
                    </w:p>
                    <w:p>
                      <w:pPr>
                        <w:spacing w:line="208" w:lineRule="exact" w:before="83"/>
                        <w:ind w:left="20" w:right="0" w:firstLine="0"/>
                        <w:jc w:val="left"/>
                        <w:rPr>
                          <w:sz w:val="16"/>
                        </w:rPr>
                      </w:pPr>
                      <w:r>
                        <w:rPr>
                          <w:spacing w:val="-5"/>
                          <w:w w:val="105"/>
                          <w:sz w:val="16"/>
                        </w:rPr>
                        <w:t>231</w:t>
                      </w:r>
                    </w:p>
                    <w:p>
                      <w:pPr>
                        <w:spacing w:line="199" w:lineRule="exact" w:before="0"/>
                        <w:ind w:left="20" w:right="0" w:firstLine="0"/>
                        <w:jc w:val="left"/>
                        <w:rPr>
                          <w:sz w:val="16"/>
                        </w:rPr>
                      </w:pPr>
                      <w:r>
                        <w:rPr>
                          <w:spacing w:val="-5"/>
                          <w:w w:val="105"/>
                          <w:sz w:val="16"/>
                        </w:rPr>
                        <w:t>31</w:t>
                      </w:r>
                    </w:p>
                    <w:p>
                      <w:pPr>
                        <w:spacing w:line="208" w:lineRule="exact" w:before="0"/>
                        <w:ind w:left="20" w:right="0" w:firstLine="0"/>
                        <w:jc w:val="left"/>
                        <w:rPr>
                          <w:sz w:val="16"/>
                        </w:rPr>
                      </w:pPr>
                      <w:r>
                        <w:rPr>
                          <w:spacing w:val="-5"/>
                          <w:w w:val="105"/>
                          <w:sz w:val="16"/>
                        </w:rPr>
                        <w:t>46</w:t>
                      </w:r>
                    </w:p>
                    <w:p>
                      <w:pPr>
                        <w:spacing w:line="208" w:lineRule="exact" w:before="182"/>
                        <w:ind w:left="20" w:right="0" w:firstLine="0"/>
                        <w:jc w:val="left"/>
                        <w:rPr>
                          <w:sz w:val="16"/>
                        </w:rPr>
                      </w:pPr>
                      <w:r>
                        <w:rPr>
                          <w:spacing w:val="-5"/>
                          <w:w w:val="105"/>
                          <w:sz w:val="16"/>
                        </w:rPr>
                        <w:t>80</w:t>
                      </w:r>
                    </w:p>
                    <w:p>
                      <w:pPr>
                        <w:spacing w:line="208" w:lineRule="exact" w:before="0"/>
                        <w:ind w:left="20" w:right="0" w:firstLine="0"/>
                        <w:jc w:val="left"/>
                        <w:rPr>
                          <w:sz w:val="16"/>
                        </w:rPr>
                      </w:pPr>
                      <w:r>
                        <w:rPr>
                          <w:spacing w:val="-5"/>
                          <w:w w:val="105"/>
                          <w:sz w:val="16"/>
                        </w:rPr>
                        <w:t>50</w:t>
                      </w:r>
                    </w:p>
                    <w:p>
                      <w:pPr>
                        <w:spacing w:before="83"/>
                        <w:ind w:left="20" w:right="0" w:firstLine="0"/>
                        <w:jc w:val="left"/>
                        <w:rPr>
                          <w:sz w:val="16"/>
                        </w:rPr>
                      </w:pPr>
                      <w:r>
                        <w:rPr>
                          <w:spacing w:val="-5"/>
                          <w:w w:val="105"/>
                          <w:sz w:val="16"/>
                        </w:rPr>
                        <w:t>43</w:t>
                      </w:r>
                    </w:p>
                    <w:p>
                      <w:pPr>
                        <w:spacing w:before="183"/>
                        <w:ind w:left="20" w:right="0" w:firstLine="0"/>
                        <w:jc w:val="left"/>
                        <w:rPr>
                          <w:sz w:val="16"/>
                        </w:rPr>
                      </w:pPr>
                      <w:r>
                        <w:rPr>
                          <w:spacing w:val="-5"/>
                          <w:w w:val="105"/>
                          <w:sz w:val="16"/>
                        </w:rPr>
                        <w:t>12</w:t>
                      </w:r>
                    </w:p>
                    <w:p>
                      <w:pPr>
                        <w:spacing w:line="208" w:lineRule="exact" w:before="183"/>
                        <w:ind w:left="20" w:right="0" w:firstLine="0"/>
                        <w:jc w:val="left"/>
                        <w:rPr>
                          <w:sz w:val="16"/>
                        </w:rPr>
                      </w:pPr>
                      <w:r>
                        <w:rPr>
                          <w:spacing w:val="-5"/>
                          <w:w w:val="105"/>
                          <w:sz w:val="16"/>
                        </w:rPr>
                        <w:t>36</w:t>
                      </w:r>
                    </w:p>
                    <w:p>
                      <w:pPr>
                        <w:spacing w:line="199" w:lineRule="exact" w:before="0"/>
                        <w:ind w:left="20" w:right="0" w:firstLine="0"/>
                        <w:jc w:val="left"/>
                        <w:rPr>
                          <w:sz w:val="16"/>
                        </w:rPr>
                      </w:pPr>
                      <w:r>
                        <w:rPr>
                          <w:spacing w:val="-5"/>
                          <w:w w:val="105"/>
                          <w:sz w:val="16"/>
                        </w:rPr>
                        <w:t>170</w:t>
                      </w:r>
                    </w:p>
                    <w:p>
                      <w:pPr>
                        <w:spacing w:line="208" w:lineRule="exact" w:before="0"/>
                        <w:ind w:left="20" w:right="0" w:firstLine="0"/>
                        <w:jc w:val="left"/>
                        <w:rPr>
                          <w:sz w:val="16"/>
                        </w:rPr>
                      </w:pPr>
                      <w:r>
                        <w:rPr>
                          <w:spacing w:val="-5"/>
                          <w:w w:val="105"/>
                          <w:sz w:val="16"/>
                        </w:rPr>
                        <w:t>59</w:t>
                      </w:r>
                    </w:p>
                  </w:txbxContent>
                </v:textbox>
                <w10:wrap type="none"/>
              </v:shape>
            </w:pict>
          </mc:Fallback>
        </mc:AlternateContent>
      </w:r>
      <w:r>
        <w:rPr/>
        <mc:AlternateContent>
          <mc:Choice Requires="wps">
            <w:drawing>
              <wp:anchor distT="0" distB="0" distL="0" distR="0" allowOverlap="1" layoutInCell="1" locked="0" behindDoc="1" simplePos="0" relativeHeight="479067648">
                <wp:simplePos x="0" y="0"/>
                <wp:positionH relativeFrom="page">
                  <wp:posOffset>1001471</wp:posOffset>
                </wp:positionH>
                <wp:positionV relativeFrom="page">
                  <wp:posOffset>3946240</wp:posOffset>
                </wp:positionV>
                <wp:extent cx="1151255" cy="3775075"/>
                <wp:effectExtent l="0" t="0" r="0" b="0"/>
                <wp:wrapNone/>
                <wp:docPr id="4259" name="Textbox 4259"/>
                <wp:cNvGraphicFramePr>
                  <a:graphicFrameLocks/>
                </wp:cNvGraphicFramePr>
                <a:graphic>
                  <a:graphicData uri="http://schemas.microsoft.com/office/word/2010/wordprocessingShape">
                    <wps:wsp>
                      <wps:cNvPr id="4259" name="Textbox 4259"/>
                      <wps:cNvSpPr txBox="1"/>
                      <wps:spPr>
                        <a:xfrm>
                          <a:off x="0" y="0"/>
                          <a:ext cx="1151255" cy="3775075"/>
                        </a:xfrm>
                        <a:prstGeom prst="rect">
                          <a:avLst/>
                        </a:prstGeom>
                      </wps:spPr>
                      <wps:txbx>
                        <w:txbxContent>
                          <w:p>
                            <w:pPr>
                              <w:spacing w:line="220" w:lineRule="auto" w:before="44"/>
                              <w:ind w:left="39" w:right="155" w:firstLine="0"/>
                              <w:jc w:val="left"/>
                              <w:rPr>
                                <w:sz w:val="16"/>
                              </w:rPr>
                            </w:pPr>
                            <w:r>
                              <w:rPr>
                                <w:w w:val="110"/>
                                <w:sz w:val="16"/>
                              </w:rPr>
                              <w:t>Hur et al.</w:t>
                            </w:r>
                            <w:r>
                              <w:rPr>
                                <w:spacing w:val="23"/>
                                <w:w w:val="110"/>
                                <w:sz w:val="16"/>
                              </w:rPr>
                              <w:t> </w:t>
                            </w:r>
                            <w:r>
                              <w:rPr>
                                <w:w w:val="110"/>
                                <w:sz w:val="16"/>
                              </w:rPr>
                              <w:t>(2020) Ihler</w:t>
                            </w:r>
                            <w:r>
                              <w:rPr>
                                <w:spacing w:val="2"/>
                                <w:w w:val="110"/>
                                <w:sz w:val="16"/>
                              </w:rPr>
                              <w:t> </w:t>
                            </w:r>
                            <w:r>
                              <w:rPr>
                                <w:w w:val="110"/>
                                <w:sz w:val="16"/>
                              </w:rPr>
                              <w:t>et</w:t>
                            </w:r>
                            <w:r>
                              <w:rPr>
                                <w:spacing w:val="2"/>
                                <w:w w:val="110"/>
                                <w:sz w:val="16"/>
                              </w:rPr>
                              <w:t> </w:t>
                            </w:r>
                            <w:r>
                              <w:rPr>
                                <w:w w:val="110"/>
                                <w:sz w:val="16"/>
                              </w:rPr>
                              <w:t>al.</w:t>
                            </w:r>
                            <w:r>
                              <w:rPr>
                                <w:spacing w:val="18"/>
                                <w:w w:val="110"/>
                                <w:sz w:val="16"/>
                              </w:rPr>
                              <w:t> </w:t>
                            </w:r>
                            <w:r>
                              <w:rPr>
                                <w:spacing w:val="-2"/>
                                <w:w w:val="110"/>
                                <w:sz w:val="16"/>
                              </w:rPr>
                              <w:t>(2020)</w:t>
                            </w:r>
                          </w:p>
                          <w:p>
                            <w:pPr>
                              <w:spacing w:before="188"/>
                              <w:ind w:left="39" w:right="0" w:firstLine="0"/>
                              <w:jc w:val="left"/>
                              <w:rPr>
                                <w:sz w:val="16"/>
                              </w:rPr>
                            </w:pPr>
                            <w:r>
                              <w:rPr>
                                <w:spacing w:val="-2"/>
                                <w:w w:val="110"/>
                                <w:sz w:val="16"/>
                              </w:rPr>
                              <w:t>Jackowska</w:t>
                            </w:r>
                            <w:r>
                              <w:rPr>
                                <w:w w:val="110"/>
                                <w:sz w:val="16"/>
                              </w:rPr>
                              <w:t> </w:t>
                            </w:r>
                            <w:r>
                              <w:rPr>
                                <w:spacing w:val="-2"/>
                                <w:w w:val="110"/>
                                <w:sz w:val="16"/>
                              </w:rPr>
                              <w:t>et</w:t>
                            </w:r>
                            <w:r>
                              <w:rPr>
                                <w:spacing w:val="1"/>
                                <w:w w:val="110"/>
                                <w:sz w:val="16"/>
                              </w:rPr>
                              <w:t> </w:t>
                            </w:r>
                            <w:r>
                              <w:rPr>
                                <w:spacing w:val="-2"/>
                                <w:w w:val="110"/>
                                <w:sz w:val="16"/>
                              </w:rPr>
                              <w:t>al.</w:t>
                            </w:r>
                            <w:r>
                              <w:rPr>
                                <w:spacing w:val="15"/>
                                <w:w w:val="110"/>
                                <w:sz w:val="16"/>
                              </w:rPr>
                              <w:t> </w:t>
                            </w:r>
                            <w:r>
                              <w:rPr>
                                <w:spacing w:val="-2"/>
                                <w:w w:val="110"/>
                                <w:sz w:val="16"/>
                              </w:rPr>
                              <w:t>(2011)</w:t>
                            </w:r>
                          </w:p>
                          <w:p>
                            <w:pPr>
                              <w:spacing w:line="220" w:lineRule="auto" w:before="196"/>
                              <w:ind w:left="39" w:right="155" w:firstLine="0"/>
                              <w:jc w:val="left"/>
                              <w:rPr>
                                <w:sz w:val="16"/>
                              </w:rPr>
                            </w:pPr>
                            <w:r>
                              <w:rPr>
                                <w:w w:val="110"/>
                                <w:sz w:val="16"/>
                              </w:rPr>
                              <w:t>Jackson</w:t>
                            </w:r>
                            <w:r>
                              <w:rPr>
                                <w:spacing w:val="-6"/>
                                <w:w w:val="110"/>
                                <w:sz w:val="16"/>
                              </w:rPr>
                              <w:t> </w:t>
                            </w:r>
                            <w:r>
                              <w:rPr>
                                <w:w w:val="110"/>
                                <w:sz w:val="16"/>
                              </w:rPr>
                              <w:t>et</w:t>
                            </w:r>
                            <w:r>
                              <w:rPr>
                                <w:spacing w:val="-6"/>
                                <w:w w:val="110"/>
                                <w:sz w:val="16"/>
                              </w:rPr>
                              <w:t> </w:t>
                            </w:r>
                            <w:r>
                              <w:rPr>
                                <w:w w:val="110"/>
                                <w:sz w:val="16"/>
                              </w:rPr>
                              <w:t>al.</w:t>
                            </w:r>
                            <w:r>
                              <w:rPr>
                                <w:spacing w:val="7"/>
                                <w:w w:val="110"/>
                                <w:sz w:val="16"/>
                              </w:rPr>
                              <w:t> </w:t>
                            </w:r>
                            <w:r>
                              <w:rPr>
                                <w:w w:val="110"/>
                                <w:sz w:val="16"/>
                              </w:rPr>
                              <w:t>(2018) Jackson</w:t>
                            </w:r>
                            <w:r>
                              <w:rPr>
                                <w:spacing w:val="3"/>
                                <w:w w:val="110"/>
                                <w:sz w:val="16"/>
                              </w:rPr>
                              <w:t> </w:t>
                            </w:r>
                            <w:r>
                              <w:rPr>
                                <w:w w:val="110"/>
                                <w:sz w:val="16"/>
                              </w:rPr>
                              <w:t>et</w:t>
                            </w:r>
                            <w:r>
                              <w:rPr>
                                <w:spacing w:val="4"/>
                                <w:w w:val="110"/>
                                <w:sz w:val="16"/>
                              </w:rPr>
                              <w:t> </w:t>
                            </w:r>
                            <w:r>
                              <w:rPr>
                                <w:w w:val="110"/>
                                <w:sz w:val="16"/>
                              </w:rPr>
                              <w:t>al.</w:t>
                            </w:r>
                            <w:r>
                              <w:rPr>
                                <w:spacing w:val="20"/>
                                <w:w w:val="110"/>
                                <w:sz w:val="16"/>
                              </w:rPr>
                              <w:t> </w:t>
                            </w:r>
                            <w:r>
                              <w:rPr>
                                <w:spacing w:val="-2"/>
                                <w:w w:val="110"/>
                                <w:sz w:val="16"/>
                              </w:rPr>
                              <w:t>(2019)</w:t>
                            </w:r>
                          </w:p>
                          <w:p>
                            <w:pPr>
                              <w:spacing w:before="87"/>
                              <w:ind w:left="39" w:right="0" w:firstLine="0"/>
                              <w:jc w:val="left"/>
                              <w:rPr>
                                <w:sz w:val="16"/>
                              </w:rPr>
                            </w:pPr>
                            <w:r>
                              <w:rPr>
                                <w:w w:val="110"/>
                                <w:sz w:val="16"/>
                              </w:rPr>
                              <w:t>Janků</w:t>
                            </w:r>
                            <w:r>
                              <w:rPr>
                                <w:spacing w:val="8"/>
                                <w:w w:val="110"/>
                                <w:sz w:val="16"/>
                              </w:rPr>
                              <w:t> </w:t>
                            </w:r>
                            <w:r>
                              <w:rPr>
                                <w:w w:val="110"/>
                                <w:sz w:val="16"/>
                              </w:rPr>
                              <w:t>et</w:t>
                            </w:r>
                            <w:r>
                              <w:rPr>
                                <w:spacing w:val="9"/>
                                <w:w w:val="110"/>
                                <w:sz w:val="16"/>
                              </w:rPr>
                              <w:t> </w:t>
                            </w:r>
                            <w:r>
                              <w:rPr>
                                <w:w w:val="110"/>
                                <w:sz w:val="16"/>
                              </w:rPr>
                              <w:t>al.</w:t>
                            </w:r>
                            <w:r>
                              <w:rPr>
                                <w:spacing w:val="27"/>
                                <w:w w:val="110"/>
                                <w:sz w:val="16"/>
                              </w:rPr>
                              <w:t> </w:t>
                            </w:r>
                            <w:r>
                              <w:rPr>
                                <w:spacing w:val="-2"/>
                                <w:w w:val="110"/>
                                <w:sz w:val="16"/>
                              </w:rPr>
                              <w:t>(2020)</w:t>
                            </w:r>
                          </w:p>
                          <w:p>
                            <w:pPr>
                              <w:spacing w:line="220" w:lineRule="auto" w:before="196"/>
                              <w:ind w:left="39" w:right="0" w:firstLine="0"/>
                              <w:jc w:val="left"/>
                              <w:rPr>
                                <w:sz w:val="16"/>
                              </w:rPr>
                            </w:pPr>
                            <w:r>
                              <w:rPr>
                                <w:w w:val="105"/>
                                <w:sz w:val="16"/>
                              </w:rPr>
                              <w:t>Jungquist et al.</w:t>
                            </w:r>
                            <w:r>
                              <w:rPr>
                                <w:spacing w:val="33"/>
                                <w:w w:val="105"/>
                                <w:sz w:val="16"/>
                              </w:rPr>
                              <w:t> </w:t>
                            </w:r>
                            <w:r>
                              <w:rPr>
                                <w:w w:val="105"/>
                                <w:sz w:val="16"/>
                              </w:rPr>
                              <w:t>(2016) Kang et al.</w:t>
                            </w:r>
                            <w:r>
                              <w:rPr>
                                <w:spacing w:val="40"/>
                                <w:w w:val="105"/>
                                <w:sz w:val="16"/>
                              </w:rPr>
                              <w:t> </w:t>
                            </w:r>
                            <w:r>
                              <w:rPr>
                                <w:w w:val="105"/>
                                <w:sz w:val="16"/>
                              </w:rPr>
                              <w:t>(2018)</w:t>
                            </w:r>
                          </w:p>
                          <w:p>
                            <w:pPr>
                              <w:spacing w:before="187"/>
                              <w:ind w:left="39" w:right="0" w:firstLine="0"/>
                              <w:jc w:val="left"/>
                              <w:rPr>
                                <w:sz w:val="16"/>
                              </w:rPr>
                            </w:pPr>
                            <w:r>
                              <w:rPr>
                                <w:w w:val="105"/>
                                <w:sz w:val="16"/>
                              </w:rPr>
                              <w:t>Kaplan</w:t>
                            </w:r>
                            <w:r>
                              <w:rPr>
                                <w:spacing w:val="15"/>
                                <w:w w:val="105"/>
                                <w:sz w:val="16"/>
                              </w:rPr>
                              <w:t> </w:t>
                            </w:r>
                            <w:r>
                              <w:rPr>
                                <w:w w:val="105"/>
                                <w:sz w:val="16"/>
                              </w:rPr>
                              <w:t>et</w:t>
                            </w:r>
                            <w:r>
                              <w:rPr>
                                <w:spacing w:val="15"/>
                                <w:w w:val="105"/>
                                <w:sz w:val="16"/>
                              </w:rPr>
                              <w:t> </w:t>
                            </w:r>
                            <w:r>
                              <w:rPr>
                                <w:w w:val="105"/>
                                <w:sz w:val="16"/>
                              </w:rPr>
                              <w:t>al.</w:t>
                            </w:r>
                            <w:r>
                              <w:rPr>
                                <w:spacing w:val="34"/>
                                <w:w w:val="105"/>
                                <w:sz w:val="16"/>
                              </w:rPr>
                              <w:t> </w:t>
                            </w:r>
                            <w:r>
                              <w:rPr>
                                <w:spacing w:val="-2"/>
                                <w:w w:val="105"/>
                                <w:sz w:val="16"/>
                              </w:rPr>
                              <w:t>(2012)</w:t>
                            </w:r>
                          </w:p>
                          <w:p>
                            <w:pPr>
                              <w:spacing w:line="300" w:lineRule="atLeast" w:before="99"/>
                              <w:ind w:left="39" w:right="0" w:firstLine="0"/>
                              <w:jc w:val="left"/>
                              <w:rPr>
                                <w:sz w:val="16"/>
                              </w:rPr>
                            </w:pPr>
                            <w:r>
                              <w:rPr>
                                <w:w w:val="105"/>
                                <w:sz w:val="16"/>
                              </w:rPr>
                              <w:t>Kaufmann et al.</w:t>
                            </w:r>
                            <w:r>
                              <w:rPr>
                                <w:spacing w:val="25"/>
                                <w:w w:val="105"/>
                                <w:sz w:val="16"/>
                              </w:rPr>
                              <w:t> </w:t>
                            </w:r>
                            <w:r>
                              <w:rPr>
                                <w:w w:val="105"/>
                                <w:sz w:val="16"/>
                              </w:rPr>
                              <w:t>(2019) Kawada (2008)</w:t>
                            </w:r>
                          </w:p>
                          <w:p>
                            <w:pPr>
                              <w:spacing w:line="220" w:lineRule="auto" w:before="0"/>
                              <w:ind w:left="20" w:right="180" w:firstLine="19"/>
                              <w:jc w:val="left"/>
                              <w:rPr>
                                <w:sz w:val="16"/>
                              </w:rPr>
                            </w:pPr>
                            <w:r>
                              <w:rPr>
                                <w:w w:val="105"/>
                                <w:sz w:val="16"/>
                              </w:rPr>
                              <w:t>Kay</w:t>
                            </w:r>
                            <w:r>
                              <w:rPr>
                                <w:spacing w:val="40"/>
                                <w:w w:val="105"/>
                                <w:sz w:val="16"/>
                              </w:rPr>
                              <w:t> </w:t>
                            </w:r>
                            <w:r>
                              <w:rPr>
                                <w:w w:val="105"/>
                                <w:sz w:val="16"/>
                              </w:rPr>
                              <w:t>et</w:t>
                            </w:r>
                            <w:r>
                              <w:rPr>
                                <w:spacing w:val="40"/>
                                <w:w w:val="105"/>
                                <w:sz w:val="16"/>
                              </w:rPr>
                              <w:t> </w:t>
                            </w:r>
                            <w:r>
                              <w:rPr>
                                <w:w w:val="105"/>
                                <w:sz w:val="16"/>
                              </w:rPr>
                              <w:t>al.</w:t>
                            </w:r>
                            <w:r>
                              <w:rPr>
                                <w:spacing w:val="40"/>
                                <w:w w:val="105"/>
                                <w:sz w:val="16"/>
                              </w:rPr>
                              <w:t> </w:t>
                            </w:r>
                            <w:r>
                              <w:rPr>
                                <w:w w:val="105"/>
                                <w:sz w:val="16"/>
                              </w:rPr>
                              <w:t>(2013) Kay</w:t>
                            </w:r>
                            <w:r>
                              <w:rPr>
                                <w:spacing w:val="40"/>
                                <w:w w:val="105"/>
                                <w:sz w:val="16"/>
                              </w:rPr>
                              <w:t> </w:t>
                            </w:r>
                            <w:r>
                              <w:rPr>
                                <w:w w:val="105"/>
                                <w:sz w:val="16"/>
                              </w:rPr>
                              <w:t>et</w:t>
                            </w:r>
                            <w:r>
                              <w:rPr>
                                <w:spacing w:val="40"/>
                                <w:w w:val="105"/>
                                <w:sz w:val="16"/>
                              </w:rPr>
                              <w:t> </w:t>
                            </w:r>
                            <w:r>
                              <w:rPr>
                                <w:w w:val="105"/>
                                <w:sz w:val="16"/>
                              </w:rPr>
                              <w:t>al.</w:t>
                            </w:r>
                            <w:r>
                              <w:rPr>
                                <w:spacing w:val="40"/>
                                <w:w w:val="105"/>
                                <w:sz w:val="16"/>
                              </w:rPr>
                              <w:t> </w:t>
                            </w:r>
                            <w:r>
                              <w:rPr>
                                <w:w w:val="105"/>
                                <w:sz w:val="16"/>
                              </w:rPr>
                              <w:t>(2015)</w:t>
                            </w:r>
                            <w:r>
                              <w:rPr>
                                <w:spacing w:val="40"/>
                                <w:w w:val="105"/>
                                <w:sz w:val="16"/>
                              </w:rPr>
                              <w:t> </w:t>
                            </w:r>
                            <w:r>
                              <w:rPr>
                                <w:w w:val="105"/>
                                <w:sz w:val="16"/>
                              </w:rPr>
                              <w:t>Kay et al.</w:t>
                            </w:r>
                            <w:r>
                              <w:rPr>
                                <w:spacing w:val="40"/>
                                <w:w w:val="105"/>
                                <w:sz w:val="16"/>
                              </w:rPr>
                              <w:t> </w:t>
                            </w:r>
                            <w:r>
                              <w:rPr>
                                <w:w w:val="105"/>
                                <w:sz w:val="16"/>
                              </w:rPr>
                              <w:t>(2017) Keklund</w:t>
                            </w:r>
                            <w:r>
                              <w:rPr>
                                <w:spacing w:val="-6"/>
                                <w:w w:val="105"/>
                                <w:sz w:val="16"/>
                              </w:rPr>
                              <w:t> </w:t>
                            </w:r>
                            <w:r>
                              <w:rPr>
                                <w:w w:val="105"/>
                                <w:sz w:val="16"/>
                              </w:rPr>
                              <w:t>&amp;</w:t>
                            </w:r>
                            <w:r>
                              <w:rPr>
                                <w:spacing w:val="-6"/>
                                <w:w w:val="105"/>
                                <w:sz w:val="16"/>
                              </w:rPr>
                              <w:t> </w:t>
                            </w:r>
                            <w:r>
                              <w:rPr>
                                <w:w w:val="105"/>
                                <w:sz w:val="16"/>
                              </w:rPr>
                              <w:t>Akerstedt </w:t>
                            </w:r>
                            <w:r>
                              <w:rPr>
                                <w:spacing w:val="-2"/>
                                <w:w w:val="105"/>
                                <w:sz w:val="16"/>
                              </w:rPr>
                              <w:t>(1997)</w:t>
                            </w:r>
                          </w:p>
                          <w:p>
                            <w:pPr>
                              <w:spacing w:before="85"/>
                              <w:ind w:left="39" w:right="0" w:firstLine="0"/>
                              <w:jc w:val="left"/>
                              <w:rPr>
                                <w:sz w:val="16"/>
                              </w:rPr>
                            </w:pPr>
                            <w:r>
                              <w:rPr>
                                <w:w w:val="105"/>
                                <w:sz w:val="16"/>
                              </w:rPr>
                              <w:t>Kennedy</w:t>
                            </w:r>
                            <w:r>
                              <w:rPr>
                                <w:spacing w:val="8"/>
                                <w:w w:val="105"/>
                                <w:sz w:val="16"/>
                              </w:rPr>
                              <w:t> </w:t>
                            </w:r>
                            <w:r>
                              <w:rPr>
                                <w:w w:val="105"/>
                                <w:sz w:val="16"/>
                              </w:rPr>
                              <w:t>et</w:t>
                            </w:r>
                            <w:r>
                              <w:rPr>
                                <w:spacing w:val="9"/>
                                <w:w w:val="105"/>
                                <w:sz w:val="16"/>
                              </w:rPr>
                              <w:t> </w:t>
                            </w:r>
                            <w:r>
                              <w:rPr>
                                <w:w w:val="105"/>
                                <w:sz w:val="16"/>
                              </w:rPr>
                              <w:t>al.</w:t>
                            </w:r>
                            <w:r>
                              <w:rPr>
                                <w:spacing w:val="26"/>
                                <w:w w:val="105"/>
                                <w:sz w:val="16"/>
                              </w:rPr>
                              <w:t> </w:t>
                            </w:r>
                            <w:r>
                              <w:rPr>
                                <w:spacing w:val="-2"/>
                                <w:w w:val="105"/>
                                <w:sz w:val="16"/>
                              </w:rPr>
                              <w:t>(2020)</w:t>
                            </w:r>
                          </w:p>
                          <w:p>
                            <w:pPr>
                              <w:spacing w:before="183"/>
                              <w:ind w:left="39" w:right="0" w:firstLine="0"/>
                              <w:jc w:val="left"/>
                              <w:rPr>
                                <w:sz w:val="16"/>
                              </w:rPr>
                            </w:pPr>
                            <w:r>
                              <w:rPr>
                                <w:w w:val="110"/>
                                <w:sz w:val="16"/>
                              </w:rPr>
                              <w:t>Khou et</w:t>
                            </w:r>
                            <w:r>
                              <w:rPr>
                                <w:spacing w:val="1"/>
                                <w:w w:val="110"/>
                                <w:sz w:val="16"/>
                              </w:rPr>
                              <w:t> </w:t>
                            </w:r>
                            <w:r>
                              <w:rPr>
                                <w:w w:val="110"/>
                                <w:sz w:val="16"/>
                              </w:rPr>
                              <w:t>al.</w:t>
                            </w:r>
                            <w:r>
                              <w:rPr>
                                <w:spacing w:val="16"/>
                                <w:w w:val="110"/>
                                <w:sz w:val="16"/>
                              </w:rPr>
                              <w:t> </w:t>
                            </w:r>
                            <w:r>
                              <w:rPr>
                                <w:spacing w:val="-2"/>
                                <w:w w:val="110"/>
                                <w:sz w:val="16"/>
                              </w:rPr>
                              <w:t>(2018)</w:t>
                            </w:r>
                          </w:p>
                          <w:p>
                            <w:pPr>
                              <w:spacing w:line="220" w:lineRule="auto" w:before="196"/>
                              <w:ind w:left="39" w:right="0" w:firstLine="0"/>
                              <w:jc w:val="left"/>
                              <w:rPr>
                                <w:sz w:val="16"/>
                              </w:rPr>
                            </w:pPr>
                            <w:r>
                              <w:rPr>
                                <w:w w:val="105"/>
                                <w:sz w:val="16"/>
                              </w:rPr>
                              <w:t>King et al.</w:t>
                            </w:r>
                            <w:r>
                              <w:rPr>
                                <w:spacing w:val="40"/>
                                <w:w w:val="105"/>
                                <w:sz w:val="16"/>
                              </w:rPr>
                              <w:t> </w:t>
                            </w:r>
                            <w:r>
                              <w:rPr>
                                <w:w w:val="105"/>
                                <w:sz w:val="16"/>
                              </w:rPr>
                              <w:t>(2017) Kishikawa et al.</w:t>
                            </w:r>
                            <w:r>
                              <w:rPr>
                                <w:spacing w:val="20"/>
                                <w:w w:val="105"/>
                                <w:sz w:val="16"/>
                              </w:rPr>
                              <w:t> </w:t>
                            </w:r>
                            <w:r>
                              <w:rPr>
                                <w:w w:val="105"/>
                                <w:sz w:val="16"/>
                              </w:rPr>
                              <w:t>(2021) Kobayashi</w:t>
                            </w:r>
                            <w:r>
                              <w:rPr>
                                <w:spacing w:val="7"/>
                                <w:w w:val="105"/>
                                <w:sz w:val="16"/>
                              </w:rPr>
                              <w:t> </w:t>
                            </w:r>
                            <w:r>
                              <w:rPr>
                                <w:w w:val="105"/>
                                <w:sz w:val="16"/>
                              </w:rPr>
                              <w:t>et</w:t>
                            </w:r>
                            <w:r>
                              <w:rPr>
                                <w:spacing w:val="8"/>
                                <w:w w:val="105"/>
                                <w:sz w:val="16"/>
                              </w:rPr>
                              <w:t> </w:t>
                            </w:r>
                            <w:r>
                              <w:rPr>
                                <w:w w:val="105"/>
                                <w:sz w:val="16"/>
                              </w:rPr>
                              <w:t>al.</w:t>
                            </w:r>
                            <w:r>
                              <w:rPr>
                                <w:spacing w:val="25"/>
                                <w:w w:val="105"/>
                                <w:sz w:val="16"/>
                              </w:rPr>
                              <w:t> </w:t>
                            </w:r>
                            <w:r>
                              <w:rPr>
                                <w:spacing w:val="-2"/>
                                <w:w w:val="105"/>
                                <w:sz w:val="16"/>
                              </w:rPr>
                              <w:t>(2012)</w:t>
                            </w:r>
                          </w:p>
                        </w:txbxContent>
                      </wps:txbx>
                      <wps:bodyPr wrap="square" lIns="0" tIns="0" rIns="0" bIns="0" rtlCol="0">
                        <a:noAutofit/>
                      </wps:bodyPr>
                    </wps:wsp>
                  </a:graphicData>
                </a:graphic>
              </wp:anchor>
            </w:drawing>
          </mc:Choice>
          <mc:Fallback>
            <w:pict>
              <v:shape style="position:absolute;margin-left:78.856003pt;margin-top:310.727631pt;width:90.65pt;height:297.25pt;mso-position-horizontal-relative:page;mso-position-vertical-relative:page;z-index:-24248832" type="#_x0000_t202" id="docshape4190" filled="false" stroked="false">
                <v:textbox inset="0,0,0,0">
                  <w:txbxContent>
                    <w:p>
                      <w:pPr>
                        <w:spacing w:line="220" w:lineRule="auto" w:before="44"/>
                        <w:ind w:left="39" w:right="155" w:firstLine="0"/>
                        <w:jc w:val="left"/>
                        <w:rPr>
                          <w:sz w:val="16"/>
                        </w:rPr>
                      </w:pPr>
                      <w:r>
                        <w:rPr>
                          <w:w w:val="110"/>
                          <w:sz w:val="16"/>
                        </w:rPr>
                        <w:t>Hur et al.</w:t>
                      </w:r>
                      <w:r>
                        <w:rPr>
                          <w:spacing w:val="23"/>
                          <w:w w:val="110"/>
                          <w:sz w:val="16"/>
                        </w:rPr>
                        <w:t> </w:t>
                      </w:r>
                      <w:r>
                        <w:rPr>
                          <w:w w:val="110"/>
                          <w:sz w:val="16"/>
                        </w:rPr>
                        <w:t>(2020) Ihler</w:t>
                      </w:r>
                      <w:r>
                        <w:rPr>
                          <w:spacing w:val="2"/>
                          <w:w w:val="110"/>
                          <w:sz w:val="16"/>
                        </w:rPr>
                        <w:t> </w:t>
                      </w:r>
                      <w:r>
                        <w:rPr>
                          <w:w w:val="110"/>
                          <w:sz w:val="16"/>
                        </w:rPr>
                        <w:t>et</w:t>
                      </w:r>
                      <w:r>
                        <w:rPr>
                          <w:spacing w:val="2"/>
                          <w:w w:val="110"/>
                          <w:sz w:val="16"/>
                        </w:rPr>
                        <w:t> </w:t>
                      </w:r>
                      <w:r>
                        <w:rPr>
                          <w:w w:val="110"/>
                          <w:sz w:val="16"/>
                        </w:rPr>
                        <w:t>al.</w:t>
                      </w:r>
                      <w:r>
                        <w:rPr>
                          <w:spacing w:val="18"/>
                          <w:w w:val="110"/>
                          <w:sz w:val="16"/>
                        </w:rPr>
                        <w:t> </w:t>
                      </w:r>
                      <w:r>
                        <w:rPr>
                          <w:spacing w:val="-2"/>
                          <w:w w:val="110"/>
                          <w:sz w:val="16"/>
                        </w:rPr>
                        <w:t>(2020)</w:t>
                      </w:r>
                    </w:p>
                    <w:p>
                      <w:pPr>
                        <w:spacing w:before="188"/>
                        <w:ind w:left="39" w:right="0" w:firstLine="0"/>
                        <w:jc w:val="left"/>
                        <w:rPr>
                          <w:sz w:val="16"/>
                        </w:rPr>
                      </w:pPr>
                      <w:r>
                        <w:rPr>
                          <w:spacing w:val="-2"/>
                          <w:w w:val="110"/>
                          <w:sz w:val="16"/>
                        </w:rPr>
                        <w:t>Jackowska</w:t>
                      </w:r>
                      <w:r>
                        <w:rPr>
                          <w:w w:val="110"/>
                          <w:sz w:val="16"/>
                        </w:rPr>
                        <w:t> </w:t>
                      </w:r>
                      <w:r>
                        <w:rPr>
                          <w:spacing w:val="-2"/>
                          <w:w w:val="110"/>
                          <w:sz w:val="16"/>
                        </w:rPr>
                        <w:t>et</w:t>
                      </w:r>
                      <w:r>
                        <w:rPr>
                          <w:spacing w:val="1"/>
                          <w:w w:val="110"/>
                          <w:sz w:val="16"/>
                        </w:rPr>
                        <w:t> </w:t>
                      </w:r>
                      <w:r>
                        <w:rPr>
                          <w:spacing w:val="-2"/>
                          <w:w w:val="110"/>
                          <w:sz w:val="16"/>
                        </w:rPr>
                        <w:t>al.</w:t>
                      </w:r>
                      <w:r>
                        <w:rPr>
                          <w:spacing w:val="15"/>
                          <w:w w:val="110"/>
                          <w:sz w:val="16"/>
                        </w:rPr>
                        <w:t> </w:t>
                      </w:r>
                      <w:r>
                        <w:rPr>
                          <w:spacing w:val="-2"/>
                          <w:w w:val="110"/>
                          <w:sz w:val="16"/>
                        </w:rPr>
                        <w:t>(2011)</w:t>
                      </w:r>
                    </w:p>
                    <w:p>
                      <w:pPr>
                        <w:spacing w:line="220" w:lineRule="auto" w:before="196"/>
                        <w:ind w:left="39" w:right="155" w:firstLine="0"/>
                        <w:jc w:val="left"/>
                        <w:rPr>
                          <w:sz w:val="16"/>
                        </w:rPr>
                      </w:pPr>
                      <w:r>
                        <w:rPr>
                          <w:w w:val="110"/>
                          <w:sz w:val="16"/>
                        </w:rPr>
                        <w:t>Jackson</w:t>
                      </w:r>
                      <w:r>
                        <w:rPr>
                          <w:spacing w:val="-6"/>
                          <w:w w:val="110"/>
                          <w:sz w:val="16"/>
                        </w:rPr>
                        <w:t> </w:t>
                      </w:r>
                      <w:r>
                        <w:rPr>
                          <w:w w:val="110"/>
                          <w:sz w:val="16"/>
                        </w:rPr>
                        <w:t>et</w:t>
                      </w:r>
                      <w:r>
                        <w:rPr>
                          <w:spacing w:val="-6"/>
                          <w:w w:val="110"/>
                          <w:sz w:val="16"/>
                        </w:rPr>
                        <w:t> </w:t>
                      </w:r>
                      <w:r>
                        <w:rPr>
                          <w:w w:val="110"/>
                          <w:sz w:val="16"/>
                        </w:rPr>
                        <w:t>al.</w:t>
                      </w:r>
                      <w:r>
                        <w:rPr>
                          <w:spacing w:val="7"/>
                          <w:w w:val="110"/>
                          <w:sz w:val="16"/>
                        </w:rPr>
                        <w:t> </w:t>
                      </w:r>
                      <w:r>
                        <w:rPr>
                          <w:w w:val="110"/>
                          <w:sz w:val="16"/>
                        </w:rPr>
                        <w:t>(2018) Jackson</w:t>
                      </w:r>
                      <w:r>
                        <w:rPr>
                          <w:spacing w:val="3"/>
                          <w:w w:val="110"/>
                          <w:sz w:val="16"/>
                        </w:rPr>
                        <w:t> </w:t>
                      </w:r>
                      <w:r>
                        <w:rPr>
                          <w:w w:val="110"/>
                          <w:sz w:val="16"/>
                        </w:rPr>
                        <w:t>et</w:t>
                      </w:r>
                      <w:r>
                        <w:rPr>
                          <w:spacing w:val="4"/>
                          <w:w w:val="110"/>
                          <w:sz w:val="16"/>
                        </w:rPr>
                        <w:t> </w:t>
                      </w:r>
                      <w:r>
                        <w:rPr>
                          <w:w w:val="110"/>
                          <w:sz w:val="16"/>
                        </w:rPr>
                        <w:t>al.</w:t>
                      </w:r>
                      <w:r>
                        <w:rPr>
                          <w:spacing w:val="20"/>
                          <w:w w:val="110"/>
                          <w:sz w:val="16"/>
                        </w:rPr>
                        <w:t> </w:t>
                      </w:r>
                      <w:r>
                        <w:rPr>
                          <w:spacing w:val="-2"/>
                          <w:w w:val="110"/>
                          <w:sz w:val="16"/>
                        </w:rPr>
                        <w:t>(2019)</w:t>
                      </w:r>
                    </w:p>
                    <w:p>
                      <w:pPr>
                        <w:spacing w:before="87"/>
                        <w:ind w:left="39" w:right="0" w:firstLine="0"/>
                        <w:jc w:val="left"/>
                        <w:rPr>
                          <w:sz w:val="16"/>
                        </w:rPr>
                      </w:pPr>
                      <w:r>
                        <w:rPr>
                          <w:w w:val="110"/>
                          <w:sz w:val="16"/>
                        </w:rPr>
                        <w:t>Janků</w:t>
                      </w:r>
                      <w:r>
                        <w:rPr>
                          <w:spacing w:val="8"/>
                          <w:w w:val="110"/>
                          <w:sz w:val="16"/>
                        </w:rPr>
                        <w:t> </w:t>
                      </w:r>
                      <w:r>
                        <w:rPr>
                          <w:w w:val="110"/>
                          <w:sz w:val="16"/>
                        </w:rPr>
                        <w:t>et</w:t>
                      </w:r>
                      <w:r>
                        <w:rPr>
                          <w:spacing w:val="9"/>
                          <w:w w:val="110"/>
                          <w:sz w:val="16"/>
                        </w:rPr>
                        <w:t> </w:t>
                      </w:r>
                      <w:r>
                        <w:rPr>
                          <w:w w:val="110"/>
                          <w:sz w:val="16"/>
                        </w:rPr>
                        <w:t>al.</w:t>
                      </w:r>
                      <w:r>
                        <w:rPr>
                          <w:spacing w:val="27"/>
                          <w:w w:val="110"/>
                          <w:sz w:val="16"/>
                        </w:rPr>
                        <w:t> </w:t>
                      </w:r>
                      <w:r>
                        <w:rPr>
                          <w:spacing w:val="-2"/>
                          <w:w w:val="110"/>
                          <w:sz w:val="16"/>
                        </w:rPr>
                        <w:t>(2020)</w:t>
                      </w:r>
                    </w:p>
                    <w:p>
                      <w:pPr>
                        <w:spacing w:line="220" w:lineRule="auto" w:before="196"/>
                        <w:ind w:left="39" w:right="0" w:firstLine="0"/>
                        <w:jc w:val="left"/>
                        <w:rPr>
                          <w:sz w:val="16"/>
                        </w:rPr>
                      </w:pPr>
                      <w:r>
                        <w:rPr>
                          <w:w w:val="105"/>
                          <w:sz w:val="16"/>
                        </w:rPr>
                        <w:t>Jungquist et al.</w:t>
                      </w:r>
                      <w:r>
                        <w:rPr>
                          <w:spacing w:val="33"/>
                          <w:w w:val="105"/>
                          <w:sz w:val="16"/>
                        </w:rPr>
                        <w:t> </w:t>
                      </w:r>
                      <w:r>
                        <w:rPr>
                          <w:w w:val="105"/>
                          <w:sz w:val="16"/>
                        </w:rPr>
                        <w:t>(2016) Kang et al.</w:t>
                      </w:r>
                      <w:r>
                        <w:rPr>
                          <w:spacing w:val="40"/>
                          <w:w w:val="105"/>
                          <w:sz w:val="16"/>
                        </w:rPr>
                        <w:t> </w:t>
                      </w:r>
                      <w:r>
                        <w:rPr>
                          <w:w w:val="105"/>
                          <w:sz w:val="16"/>
                        </w:rPr>
                        <w:t>(2018)</w:t>
                      </w:r>
                    </w:p>
                    <w:p>
                      <w:pPr>
                        <w:spacing w:before="187"/>
                        <w:ind w:left="39" w:right="0" w:firstLine="0"/>
                        <w:jc w:val="left"/>
                        <w:rPr>
                          <w:sz w:val="16"/>
                        </w:rPr>
                      </w:pPr>
                      <w:r>
                        <w:rPr>
                          <w:w w:val="105"/>
                          <w:sz w:val="16"/>
                        </w:rPr>
                        <w:t>Kaplan</w:t>
                      </w:r>
                      <w:r>
                        <w:rPr>
                          <w:spacing w:val="15"/>
                          <w:w w:val="105"/>
                          <w:sz w:val="16"/>
                        </w:rPr>
                        <w:t> </w:t>
                      </w:r>
                      <w:r>
                        <w:rPr>
                          <w:w w:val="105"/>
                          <w:sz w:val="16"/>
                        </w:rPr>
                        <w:t>et</w:t>
                      </w:r>
                      <w:r>
                        <w:rPr>
                          <w:spacing w:val="15"/>
                          <w:w w:val="105"/>
                          <w:sz w:val="16"/>
                        </w:rPr>
                        <w:t> </w:t>
                      </w:r>
                      <w:r>
                        <w:rPr>
                          <w:w w:val="105"/>
                          <w:sz w:val="16"/>
                        </w:rPr>
                        <w:t>al.</w:t>
                      </w:r>
                      <w:r>
                        <w:rPr>
                          <w:spacing w:val="34"/>
                          <w:w w:val="105"/>
                          <w:sz w:val="16"/>
                        </w:rPr>
                        <w:t> </w:t>
                      </w:r>
                      <w:r>
                        <w:rPr>
                          <w:spacing w:val="-2"/>
                          <w:w w:val="105"/>
                          <w:sz w:val="16"/>
                        </w:rPr>
                        <w:t>(2012)</w:t>
                      </w:r>
                    </w:p>
                    <w:p>
                      <w:pPr>
                        <w:spacing w:line="300" w:lineRule="atLeast" w:before="99"/>
                        <w:ind w:left="39" w:right="0" w:firstLine="0"/>
                        <w:jc w:val="left"/>
                        <w:rPr>
                          <w:sz w:val="16"/>
                        </w:rPr>
                      </w:pPr>
                      <w:r>
                        <w:rPr>
                          <w:w w:val="105"/>
                          <w:sz w:val="16"/>
                        </w:rPr>
                        <w:t>Kaufmann et al.</w:t>
                      </w:r>
                      <w:r>
                        <w:rPr>
                          <w:spacing w:val="25"/>
                          <w:w w:val="105"/>
                          <w:sz w:val="16"/>
                        </w:rPr>
                        <w:t> </w:t>
                      </w:r>
                      <w:r>
                        <w:rPr>
                          <w:w w:val="105"/>
                          <w:sz w:val="16"/>
                        </w:rPr>
                        <w:t>(2019) Kawada (2008)</w:t>
                      </w:r>
                    </w:p>
                    <w:p>
                      <w:pPr>
                        <w:spacing w:line="220" w:lineRule="auto" w:before="0"/>
                        <w:ind w:left="20" w:right="180" w:firstLine="19"/>
                        <w:jc w:val="left"/>
                        <w:rPr>
                          <w:sz w:val="16"/>
                        </w:rPr>
                      </w:pPr>
                      <w:r>
                        <w:rPr>
                          <w:w w:val="105"/>
                          <w:sz w:val="16"/>
                        </w:rPr>
                        <w:t>Kay</w:t>
                      </w:r>
                      <w:r>
                        <w:rPr>
                          <w:spacing w:val="40"/>
                          <w:w w:val="105"/>
                          <w:sz w:val="16"/>
                        </w:rPr>
                        <w:t> </w:t>
                      </w:r>
                      <w:r>
                        <w:rPr>
                          <w:w w:val="105"/>
                          <w:sz w:val="16"/>
                        </w:rPr>
                        <w:t>et</w:t>
                      </w:r>
                      <w:r>
                        <w:rPr>
                          <w:spacing w:val="40"/>
                          <w:w w:val="105"/>
                          <w:sz w:val="16"/>
                        </w:rPr>
                        <w:t> </w:t>
                      </w:r>
                      <w:r>
                        <w:rPr>
                          <w:w w:val="105"/>
                          <w:sz w:val="16"/>
                        </w:rPr>
                        <w:t>al.</w:t>
                      </w:r>
                      <w:r>
                        <w:rPr>
                          <w:spacing w:val="40"/>
                          <w:w w:val="105"/>
                          <w:sz w:val="16"/>
                        </w:rPr>
                        <w:t> </w:t>
                      </w:r>
                      <w:r>
                        <w:rPr>
                          <w:w w:val="105"/>
                          <w:sz w:val="16"/>
                        </w:rPr>
                        <w:t>(2013) Kay</w:t>
                      </w:r>
                      <w:r>
                        <w:rPr>
                          <w:spacing w:val="40"/>
                          <w:w w:val="105"/>
                          <w:sz w:val="16"/>
                        </w:rPr>
                        <w:t> </w:t>
                      </w:r>
                      <w:r>
                        <w:rPr>
                          <w:w w:val="105"/>
                          <w:sz w:val="16"/>
                        </w:rPr>
                        <w:t>et</w:t>
                      </w:r>
                      <w:r>
                        <w:rPr>
                          <w:spacing w:val="40"/>
                          <w:w w:val="105"/>
                          <w:sz w:val="16"/>
                        </w:rPr>
                        <w:t> </w:t>
                      </w:r>
                      <w:r>
                        <w:rPr>
                          <w:w w:val="105"/>
                          <w:sz w:val="16"/>
                        </w:rPr>
                        <w:t>al.</w:t>
                      </w:r>
                      <w:r>
                        <w:rPr>
                          <w:spacing w:val="40"/>
                          <w:w w:val="105"/>
                          <w:sz w:val="16"/>
                        </w:rPr>
                        <w:t> </w:t>
                      </w:r>
                      <w:r>
                        <w:rPr>
                          <w:w w:val="105"/>
                          <w:sz w:val="16"/>
                        </w:rPr>
                        <w:t>(2015)</w:t>
                      </w:r>
                      <w:r>
                        <w:rPr>
                          <w:spacing w:val="40"/>
                          <w:w w:val="105"/>
                          <w:sz w:val="16"/>
                        </w:rPr>
                        <w:t> </w:t>
                      </w:r>
                      <w:r>
                        <w:rPr>
                          <w:w w:val="105"/>
                          <w:sz w:val="16"/>
                        </w:rPr>
                        <w:t>Kay et al.</w:t>
                      </w:r>
                      <w:r>
                        <w:rPr>
                          <w:spacing w:val="40"/>
                          <w:w w:val="105"/>
                          <w:sz w:val="16"/>
                        </w:rPr>
                        <w:t> </w:t>
                      </w:r>
                      <w:r>
                        <w:rPr>
                          <w:w w:val="105"/>
                          <w:sz w:val="16"/>
                        </w:rPr>
                        <w:t>(2017) Keklund</w:t>
                      </w:r>
                      <w:r>
                        <w:rPr>
                          <w:spacing w:val="-6"/>
                          <w:w w:val="105"/>
                          <w:sz w:val="16"/>
                        </w:rPr>
                        <w:t> </w:t>
                      </w:r>
                      <w:r>
                        <w:rPr>
                          <w:w w:val="105"/>
                          <w:sz w:val="16"/>
                        </w:rPr>
                        <w:t>&amp;</w:t>
                      </w:r>
                      <w:r>
                        <w:rPr>
                          <w:spacing w:val="-6"/>
                          <w:w w:val="105"/>
                          <w:sz w:val="16"/>
                        </w:rPr>
                        <w:t> </w:t>
                      </w:r>
                      <w:r>
                        <w:rPr>
                          <w:w w:val="105"/>
                          <w:sz w:val="16"/>
                        </w:rPr>
                        <w:t>Akerstedt </w:t>
                      </w:r>
                      <w:r>
                        <w:rPr>
                          <w:spacing w:val="-2"/>
                          <w:w w:val="105"/>
                          <w:sz w:val="16"/>
                        </w:rPr>
                        <w:t>(1997)</w:t>
                      </w:r>
                    </w:p>
                    <w:p>
                      <w:pPr>
                        <w:spacing w:before="85"/>
                        <w:ind w:left="39" w:right="0" w:firstLine="0"/>
                        <w:jc w:val="left"/>
                        <w:rPr>
                          <w:sz w:val="16"/>
                        </w:rPr>
                      </w:pPr>
                      <w:r>
                        <w:rPr>
                          <w:w w:val="105"/>
                          <w:sz w:val="16"/>
                        </w:rPr>
                        <w:t>Kennedy</w:t>
                      </w:r>
                      <w:r>
                        <w:rPr>
                          <w:spacing w:val="8"/>
                          <w:w w:val="105"/>
                          <w:sz w:val="16"/>
                        </w:rPr>
                        <w:t> </w:t>
                      </w:r>
                      <w:r>
                        <w:rPr>
                          <w:w w:val="105"/>
                          <w:sz w:val="16"/>
                        </w:rPr>
                        <w:t>et</w:t>
                      </w:r>
                      <w:r>
                        <w:rPr>
                          <w:spacing w:val="9"/>
                          <w:w w:val="105"/>
                          <w:sz w:val="16"/>
                        </w:rPr>
                        <w:t> </w:t>
                      </w:r>
                      <w:r>
                        <w:rPr>
                          <w:w w:val="105"/>
                          <w:sz w:val="16"/>
                        </w:rPr>
                        <w:t>al.</w:t>
                      </w:r>
                      <w:r>
                        <w:rPr>
                          <w:spacing w:val="26"/>
                          <w:w w:val="105"/>
                          <w:sz w:val="16"/>
                        </w:rPr>
                        <w:t> </w:t>
                      </w:r>
                      <w:r>
                        <w:rPr>
                          <w:spacing w:val="-2"/>
                          <w:w w:val="105"/>
                          <w:sz w:val="16"/>
                        </w:rPr>
                        <w:t>(2020)</w:t>
                      </w:r>
                    </w:p>
                    <w:p>
                      <w:pPr>
                        <w:spacing w:before="183"/>
                        <w:ind w:left="39" w:right="0" w:firstLine="0"/>
                        <w:jc w:val="left"/>
                        <w:rPr>
                          <w:sz w:val="16"/>
                        </w:rPr>
                      </w:pPr>
                      <w:r>
                        <w:rPr>
                          <w:w w:val="110"/>
                          <w:sz w:val="16"/>
                        </w:rPr>
                        <w:t>Khou et</w:t>
                      </w:r>
                      <w:r>
                        <w:rPr>
                          <w:spacing w:val="1"/>
                          <w:w w:val="110"/>
                          <w:sz w:val="16"/>
                        </w:rPr>
                        <w:t> </w:t>
                      </w:r>
                      <w:r>
                        <w:rPr>
                          <w:w w:val="110"/>
                          <w:sz w:val="16"/>
                        </w:rPr>
                        <w:t>al.</w:t>
                      </w:r>
                      <w:r>
                        <w:rPr>
                          <w:spacing w:val="16"/>
                          <w:w w:val="110"/>
                          <w:sz w:val="16"/>
                        </w:rPr>
                        <w:t> </w:t>
                      </w:r>
                      <w:r>
                        <w:rPr>
                          <w:spacing w:val="-2"/>
                          <w:w w:val="110"/>
                          <w:sz w:val="16"/>
                        </w:rPr>
                        <w:t>(2018)</w:t>
                      </w:r>
                    </w:p>
                    <w:p>
                      <w:pPr>
                        <w:spacing w:line="220" w:lineRule="auto" w:before="196"/>
                        <w:ind w:left="39" w:right="0" w:firstLine="0"/>
                        <w:jc w:val="left"/>
                        <w:rPr>
                          <w:sz w:val="16"/>
                        </w:rPr>
                      </w:pPr>
                      <w:r>
                        <w:rPr>
                          <w:w w:val="105"/>
                          <w:sz w:val="16"/>
                        </w:rPr>
                        <w:t>King et al.</w:t>
                      </w:r>
                      <w:r>
                        <w:rPr>
                          <w:spacing w:val="40"/>
                          <w:w w:val="105"/>
                          <w:sz w:val="16"/>
                        </w:rPr>
                        <w:t> </w:t>
                      </w:r>
                      <w:r>
                        <w:rPr>
                          <w:w w:val="105"/>
                          <w:sz w:val="16"/>
                        </w:rPr>
                        <w:t>(2017) Kishikawa et al.</w:t>
                      </w:r>
                      <w:r>
                        <w:rPr>
                          <w:spacing w:val="20"/>
                          <w:w w:val="105"/>
                          <w:sz w:val="16"/>
                        </w:rPr>
                        <w:t> </w:t>
                      </w:r>
                      <w:r>
                        <w:rPr>
                          <w:w w:val="105"/>
                          <w:sz w:val="16"/>
                        </w:rPr>
                        <w:t>(2021) Kobayashi</w:t>
                      </w:r>
                      <w:r>
                        <w:rPr>
                          <w:spacing w:val="7"/>
                          <w:w w:val="105"/>
                          <w:sz w:val="16"/>
                        </w:rPr>
                        <w:t> </w:t>
                      </w:r>
                      <w:r>
                        <w:rPr>
                          <w:w w:val="105"/>
                          <w:sz w:val="16"/>
                        </w:rPr>
                        <w:t>et</w:t>
                      </w:r>
                      <w:r>
                        <w:rPr>
                          <w:spacing w:val="8"/>
                          <w:w w:val="105"/>
                          <w:sz w:val="16"/>
                        </w:rPr>
                        <w:t> </w:t>
                      </w:r>
                      <w:r>
                        <w:rPr>
                          <w:w w:val="105"/>
                          <w:sz w:val="16"/>
                        </w:rPr>
                        <w:t>al.</w:t>
                      </w:r>
                      <w:r>
                        <w:rPr>
                          <w:spacing w:val="25"/>
                          <w:w w:val="105"/>
                          <w:sz w:val="16"/>
                        </w:rPr>
                        <w:t> </w:t>
                      </w:r>
                      <w:r>
                        <w:rPr>
                          <w:spacing w:val="-2"/>
                          <w:w w:val="105"/>
                          <w:sz w:val="16"/>
                        </w:rPr>
                        <w:t>(2012)</w:t>
                      </w:r>
                    </w:p>
                  </w:txbxContent>
                </v:textbox>
                <w10:wrap type="none"/>
              </v:shape>
            </w:pict>
          </mc:Fallback>
        </mc:AlternateContent>
      </w:r>
      <w:r>
        <w:rPr/>
        <mc:AlternateContent>
          <mc:Choice Requires="wps">
            <w:drawing>
              <wp:anchor distT="0" distB="0" distL="0" distR="0" allowOverlap="1" layoutInCell="1" locked="0" behindDoc="1" simplePos="0" relativeHeight="479068160">
                <wp:simplePos x="0" y="0"/>
                <wp:positionH relativeFrom="page">
                  <wp:posOffset>2380403</wp:posOffset>
                </wp:positionH>
                <wp:positionV relativeFrom="page">
                  <wp:posOffset>3946240</wp:posOffset>
                </wp:positionV>
                <wp:extent cx="455295" cy="2699385"/>
                <wp:effectExtent l="0" t="0" r="0" b="0"/>
                <wp:wrapNone/>
                <wp:docPr id="4260" name="Textbox 4260"/>
                <wp:cNvGraphicFramePr>
                  <a:graphicFrameLocks/>
                </wp:cNvGraphicFramePr>
                <a:graphic>
                  <a:graphicData uri="http://schemas.microsoft.com/office/word/2010/wordprocessingShape">
                    <wps:wsp>
                      <wps:cNvPr id="4260" name="Textbox 4260"/>
                      <wps:cNvSpPr txBox="1"/>
                      <wps:spPr>
                        <a:xfrm>
                          <a:off x="0" y="0"/>
                          <a:ext cx="455295" cy="2699385"/>
                        </a:xfrm>
                        <a:prstGeom prst="rect">
                          <a:avLst/>
                        </a:prstGeom>
                      </wps:spPr>
                      <wps:txbx>
                        <w:txbxContent>
                          <w:p>
                            <w:pPr>
                              <w:spacing w:line="220" w:lineRule="auto" w:before="44"/>
                              <w:ind w:left="20" w:right="19" w:firstLine="0"/>
                              <w:jc w:val="left"/>
                              <w:rPr>
                                <w:sz w:val="16"/>
                              </w:rPr>
                            </w:pPr>
                            <w:r>
                              <w:rPr>
                                <w:spacing w:val="-2"/>
                                <w:sz w:val="16"/>
                              </w:rPr>
                              <w:t>Canada</w:t>
                            </w:r>
                            <w:r>
                              <w:rPr>
                                <w:spacing w:val="40"/>
                                <w:sz w:val="16"/>
                              </w:rPr>
                              <w:t> </w:t>
                            </w:r>
                            <w:r>
                              <w:rPr>
                                <w:spacing w:val="-2"/>
                                <w:sz w:val="16"/>
                              </w:rPr>
                              <w:t>France,</w:t>
                            </w:r>
                            <w:r>
                              <w:rPr>
                                <w:spacing w:val="40"/>
                                <w:sz w:val="16"/>
                              </w:rPr>
                              <w:t> </w:t>
                            </w:r>
                            <w:r>
                              <w:rPr>
                                <w:spacing w:val="-2"/>
                                <w:sz w:val="16"/>
                              </w:rPr>
                              <w:t>Norway</w:t>
                            </w:r>
                            <w:r>
                              <w:rPr>
                                <w:spacing w:val="40"/>
                                <w:sz w:val="16"/>
                              </w:rPr>
                              <w:t> </w:t>
                            </w:r>
                            <w:r>
                              <w:rPr>
                                <w:spacing w:val="-2"/>
                                <w:sz w:val="16"/>
                              </w:rPr>
                              <w:t>United</w:t>
                            </w:r>
                            <w:r>
                              <w:rPr>
                                <w:spacing w:val="40"/>
                                <w:sz w:val="16"/>
                              </w:rPr>
                              <w:t> </w:t>
                            </w:r>
                            <w:r>
                              <w:rPr>
                                <w:spacing w:val="-2"/>
                                <w:sz w:val="16"/>
                              </w:rPr>
                              <w:t>Kingdom</w:t>
                            </w:r>
                            <w:r>
                              <w:rPr>
                                <w:spacing w:val="40"/>
                                <w:sz w:val="16"/>
                              </w:rPr>
                              <w:t> </w:t>
                            </w:r>
                            <w:r>
                              <w:rPr>
                                <w:spacing w:val="-4"/>
                                <w:sz w:val="16"/>
                              </w:rPr>
                              <w:t>USA</w:t>
                            </w:r>
                            <w:r>
                              <w:rPr>
                                <w:spacing w:val="40"/>
                                <w:sz w:val="16"/>
                              </w:rPr>
                              <w:t> </w:t>
                            </w:r>
                            <w:r>
                              <w:rPr>
                                <w:spacing w:val="-4"/>
                                <w:sz w:val="16"/>
                              </w:rPr>
                              <w:t>USA</w:t>
                            </w:r>
                          </w:p>
                          <w:p>
                            <w:pPr>
                              <w:spacing w:line="220" w:lineRule="auto" w:before="105"/>
                              <w:ind w:left="20" w:right="41" w:firstLine="0"/>
                              <w:jc w:val="left"/>
                              <w:rPr>
                                <w:sz w:val="16"/>
                              </w:rPr>
                            </w:pPr>
                            <w:r>
                              <w:rPr>
                                <w:spacing w:val="-2"/>
                                <w:w w:val="105"/>
                                <w:sz w:val="16"/>
                              </w:rPr>
                              <w:t>Czech</w:t>
                            </w:r>
                            <w:r>
                              <w:rPr>
                                <w:spacing w:val="40"/>
                                <w:w w:val="105"/>
                                <w:sz w:val="16"/>
                              </w:rPr>
                              <w:t> </w:t>
                            </w:r>
                            <w:r>
                              <w:rPr>
                                <w:spacing w:val="-2"/>
                                <w:sz w:val="16"/>
                              </w:rPr>
                              <w:t>Republic</w:t>
                            </w:r>
                            <w:r>
                              <w:rPr>
                                <w:spacing w:val="40"/>
                                <w:w w:val="105"/>
                                <w:sz w:val="16"/>
                              </w:rPr>
                              <w:t> </w:t>
                            </w:r>
                            <w:r>
                              <w:rPr>
                                <w:spacing w:val="-4"/>
                                <w:w w:val="105"/>
                                <w:sz w:val="16"/>
                              </w:rPr>
                              <w:t>USA</w:t>
                            </w:r>
                            <w:r>
                              <w:rPr>
                                <w:spacing w:val="40"/>
                                <w:w w:val="105"/>
                                <w:sz w:val="16"/>
                              </w:rPr>
                              <w:t> </w:t>
                            </w:r>
                            <w:r>
                              <w:rPr>
                                <w:spacing w:val="-4"/>
                                <w:w w:val="105"/>
                                <w:sz w:val="16"/>
                              </w:rPr>
                              <w:t>USA</w:t>
                            </w:r>
                          </w:p>
                          <w:p>
                            <w:pPr>
                              <w:spacing w:line="400" w:lineRule="atLeast" w:before="4"/>
                              <w:ind w:left="20" w:right="339" w:firstLine="0"/>
                              <w:jc w:val="left"/>
                              <w:rPr>
                                <w:sz w:val="16"/>
                              </w:rPr>
                            </w:pPr>
                            <w:r>
                              <w:rPr>
                                <w:spacing w:val="-4"/>
                                <w:w w:val="105"/>
                                <w:sz w:val="16"/>
                              </w:rPr>
                              <w:t>USA</w:t>
                            </w:r>
                            <w:r>
                              <w:rPr>
                                <w:spacing w:val="40"/>
                                <w:w w:val="105"/>
                                <w:sz w:val="16"/>
                              </w:rPr>
                              <w:t> </w:t>
                            </w:r>
                            <w:r>
                              <w:rPr>
                                <w:spacing w:val="-5"/>
                                <w:w w:val="105"/>
                                <w:sz w:val="16"/>
                              </w:rPr>
                              <w:t>USA</w:t>
                            </w:r>
                          </w:p>
                          <w:p>
                            <w:pPr>
                              <w:spacing w:line="220" w:lineRule="auto" w:before="95"/>
                              <w:ind w:left="20" w:right="242" w:firstLine="0"/>
                              <w:jc w:val="left"/>
                              <w:rPr>
                                <w:sz w:val="16"/>
                              </w:rPr>
                            </w:pPr>
                            <w:r>
                              <w:rPr>
                                <w:spacing w:val="-2"/>
                                <w:w w:val="105"/>
                                <w:sz w:val="16"/>
                              </w:rPr>
                              <w:t>Japan</w:t>
                            </w:r>
                            <w:r>
                              <w:rPr>
                                <w:spacing w:val="40"/>
                                <w:w w:val="105"/>
                                <w:sz w:val="16"/>
                              </w:rPr>
                              <w:t> </w:t>
                            </w:r>
                            <w:r>
                              <w:rPr>
                                <w:spacing w:val="-4"/>
                                <w:w w:val="105"/>
                                <w:sz w:val="16"/>
                              </w:rPr>
                              <w:t>USA</w:t>
                            </w:r>
                            <w:r>
                              <w:rPr>
                                <w:spacing w:val="40"/>
                                <w:w w:val="105"/>
                                <w:sz w:val="16"/>
                              </w:rPr>
                              <w:t> </w:t>
                            </w:r>
                            <w:r>
                              <w:rPr>
                                <w:spacing w:val="-4"/>
                                <w:w w:val="105"/>
                                <w:sz w:val="16"/>
                              </w:rPr>
                              <w:t>USA</w:t>
                            </w:r>
                            <w:r>
                              <w:rPr>
                                <w:spacing w:val="40"/>
                                <w:w w:val="105"/>
                                <w:sz w:val="16"/>
                              </w:rPr>
                              <w:t> </w:t>
                            </w:r>
                            <w:r>
                              <w:rPr>
                                <w:spacing w:val="-4"/>
                                <w:w w:val="105"/>
                                <w:sz w:val="16"/>
                              </w:rPr>
                              <w:t>USA</w:t>
                            </w:r>
                          </w:p>
                          <w:p>
                            <w:pPr>
                              <w:spacing w:line="205" w:lineRule="exact" w:before="0"/>
                              <w:ind w:left="20" w:right="0" w:firstLine="0"/>
                              <w:jc w:val="left"/>
                              <w:rPr>
                                <w:sz w:val="16"/>
                              </w:rPr>
                            </w:pPr>
                            <w:r>
                              <w:rPr>
                                <w:spacing w:val="-2"/>
                                <w:sz w:val="16"/>
                              </w:rPr>
                              <w:t>Sweden</w:t>
                            </w:r>
                          </w:p>
                        </w:txbxContent>
                      </wps:txbx>
                      <wps:bodyPr wrap="square" lIns="0" tIns="0" rIns="0" bIns="0" rtlCol="0">
                        <a:noAutofit/>
                      </wps:bodyPr>
                    </wps:wsp>
                  </a:graphicData>
                </a:graphic>
              </wp:anchor>
            </w:drawing>
          </mc:Choice>
          <mc:Fallback>
            <w:pict>
              <v:shape style="position:absolute;margin-left:187.43338pt;margin-top:310.727631pt;width:35.85pt;height:212.55pt;mso-position-horizontal-relative:page;mso-position-vertical-relative:page;z-index:-24248320" type="#_x0000_t202" id="docshape4191" filled="false" stroked="false">
                <v:textbox inset="0,0,0,0">
                  <w:txbxContent>
                    <w:p>
                      <w:pPr>
                        <w:spacing w:line="220" w:lineRule="auto" w:before="44"/>
                        <w:ind w:left="20" w:right="19" w:firstLine="0"/>
                        <w:jc w:val="left"/>
                        <w:rPr>
                          <w:sz w:val="16"/>
                        </w:rPr>
                      </w:pPr>
                      <w:r>
                        <w:rPr>
                          <w:spacing w:val="-2"/>
                          <w:sz w:val="16"/>
                        </w:rPr>
                        <w:t>Canada</w:t>
                      </w:r>
                      <w:r>
                        <w:rPr>
                          <w:spacing w:val="40"/>
                          <w:sz w:val="16"/>
                        </w:rPr>
                        <w:t> </w:t>
                      </w:r>
                      <w:r>
                        <w:rPr>
                          <w:spacing w:val="-2"/>
                          <w:sz w:val="16"/>
                        </w:rPr>
                        <w:t>France,</w:t>
                      </w:r>
                      <w:r>
                        <w:rPr>
                          <w:spacing w:val="40"/>
                          <w:sz w:val="16"/>
                        </w:rPr>
                        <w:t> </w:t>
                      </w:r>
                      <w:r>
                        <w:rPr>
                          <w:spacing w:val="-2"/>
                          <w:sz w:val="16"/>
                        </w:rPr>
                        <w:t>Norway</w:t>
                      </w:r>
                      <w:r>
                        <w:rPr>
                          <w:spacing w:val="40"/>
                          <w:sz w:val="16"/>
                        </w:rPr>
                        <w:t> </w:t>
                      </w:r>
                      <w:r>
                        <w:rPr>
                          <w:spacing w:val="-2"/>
                          <w:sz w:val="16"/>
                        </w:rPr>
                        <w:t>United</w:t>
                      </w:r>
                      <w:r>
                        <w:rPr>
                          <w:spacing w:val="40"/>
                          <w:sz w:val="16"/>
                        </w:rPr>
                        <w:t> </w:t>
                      </w:r>
                      <w:r>
                        <w:rPr>
                          <w:spacing w:val="-2"/>
                          <w:sz w:val="16"/>
                        </w:rPr>
                        <w:t>Kingdom</w:t>
                      </w:r>
                      <w:r>
                        <w:rPr>
                          <w:spacing w:val="40"/>
                          <w:sz w:val="16"/>
                        </w:rPr>
                        <w:t> </w:t>
                      </w:r>
                      <w:r>
                        <w:rPr>
                          <w:spacing w:val="-4"/>
                          <w:sz w:val="16"/>
                        </w:rPr>
                        <w:t>USA</w:t>
                      </w:r>
                      <w:r>
                        <w:rPr>
                          <w:spacing w:val="40"/>
                          <w:sz w:val="16"/>
                        </w:rPr>
                        <w:t> </w:t>
                      </w:r>
                      <w:r>
                        <w:rPr>
                          <w:spacing w:val="-4"/>
                          <w:sz w:val="16"/>
                        </w:rPr>
                        <w:t>USA</w:t>
                      </w:r>
                    </w:p>
                    <w:p>
                      <w:pPr>
                        <w:spacing w:line="220" w:lineRule="auto" w:before="105"/>
                        <w:ind w:left="20" w:right="41" w:firstLine="0"/>
                        <w:jc w:val="left"/>
                        <w:rPr>
                          <w:sz w:val="16"/>
                        </w:rPr>
                      </w:pPr>
                      <w:r>
                        <w:rPr>
                          <w:spacing w:val="-2"/>
                          <w:w w:val="105"/>
                          <w:sz w:val="16"/>
                        </w:rPr>
                        <w:t>Czech</w:t>
                      </w:r>
                      <w:r>
                        <w:rPr>
                          <w:spacing w:val="40"/>
                          <w:w w:val="105"/>
                          <w:sz w:val="16"/>
                        </w:rPr>
                        <w:t> </w:t>
                      </w:r>
                      <w:r>
                        <w:rPr>
                          <w:spacing w:val="-2"/>
                          <w:sz w:val="16"/>
                        </w:rPr>
                        <w:t>Republic</w:t>
                      </w:r>
                      <w:r>
                        <w:rPr>
                          <w:spacing w:val="40"/>
                          <w:w w:val="105"/>
                          <w:sz w:val="16"/>
                        </w:rPr>
                        <w:t> </w:t>
                      </w:r>
                      <w:r>
                        <w:rPr>
                          <w:spacing w:val="-4"/>
                          <w:w w:val="105"/>
                          <w:sz w:val="16"/>
                        </w:rPr>
                        <w:t>USA</w:t>
                      </w:r>
                      <w:r>
                        <w:rPr>
                          <w:spacing w:val="40"/>
                          <w:w w:val="105"/>
                          <w:sz w:val="16"/>
                        </w:rPr>
                        <w:t> </w:t>
                      </w:r>
                      <w:r>
                        <w:rPr>
                          <w:spacing w:val="-4"/>
                          <w:w w:val="105"/>
                          <w:sz w:val="16"/>
                        </w:rPr>
                        <w:t>USA</w:t>
                      </w:r>
                    </w:p>
                    <w:p>
                      <w:pPr>
                        <w:spacing w:line="400" w:lineRule="atLeast" w:before="4"/>
                        <w:ind w:left="20" w:right="339" w:firstLine="0"/>
                        <w:jc w:val="left"/>
                        <w:rPr>
                          <w:sz w:val="16"/>
                        </w:rPr>
                      </w:pPr>
                      <w:r>
                        <w:rPr>
                          <w:spacing w:val="-4"/>
                          <w:w w:val="105"/>
                          <w:sz w:val="16"/>
                        </w:rPr>
                        <w:t>USA</w:t>
                      </w:r>
                      <w:r>
                        <w:rPr>
                          <w:spacing w:val="40"/>
                          <w:w w:val="105"/>
                          <w:sz w:val="16"/>
                        </w:rPr>
                        <w:t> </w:t>
                      </w:r>
                      <w:r>
                        <w:rPr>
                          <w:spacing w:val="-5"/>
                          <w:w w:val="105"/>
                          <w:sz w:val="16"/>
                        </w:rPr>
                        <w:t>USA</w:t>
                      </w:r>
                    </w:p>
                    <w:p>
                      <w:pPr>
                        <w:spacing w:line="220" w:lineRule="auto" w:before="95"/>
                        <w:ind w:left="20" w:right="242" w:firstLine="0"/>
                        <w:jc w:val="left"/>
                        <w:rPr>
                          <w:sz w:val="16"/>
                        </w:rPr>
                      </w:pPr>
                      <w:r>
                        <w:rPr>
                          <w:spacing w:val="-2"/>
                          <w:w w:val="105"/>
                          <w:sz w:val="16"/>
                        </w:rPr>
                        <w:t>Japan</w:t>
                      </w:r>
                      <w:r>
                        <w:rPr>
                          <w:spacing w:val="40"/>
                          <w:w w:val="105"/>
                          <w:sz w:val="16"/>
                        </w:rPr>
                        <w:t> </w:t>
                      </w:r>
                      <w:r>
                        <w:rPr>
                          <w:spacing w:val="-4"/>
                          <w:w w:val="105"/>
                          <w:sz w:val="16"/>
                        </w:rPr>
                        <w:t>USA</w:t>
                      </w:r>
                      <w:r>
                        <w:rPr>
                          <w:spacing w:val="40"/>
                          <w:w w:val="105"/>
                          <w:sz w:val="16"/>
                        </w:rPr>
                        <w:t> </w:t>
                      </w:r>
                      <w:r>
                        <w:rPr>
                          <w:spacing w:val="-4"/>
                          <w:w w:val="105"/>
                          <w:sz w:val="16"/>
                        </w:rPr>
                        <w:t>USA</w:t>
                      </w:r>
                      <w:r>
                        <w:rPr>
                          <w:spacing w:val="40"/>
                          <w:w w:val="105"/>
                          <w:sz w:val="16"/>
                        </w:rPr>
                        <w:t> </w:t>
                      </w:r>
                      <w:r>
                        <w:rPr>
                          <w:spacing w:val="-4"/>
                          <w:w w:val="105"/>
                          <w:sz w:val="16"/>
                        </w:rPr>
                        <w:t>USA</w:t>
                      </w:r>
                    </w:p>
                    <w:p>
                      <w:pPr>
                        <w:spacing w:line="205" w:lineRule="exact" w:before="0"/>
                        <w:ind w:left="20" w:right="0" w:firstLine="0"/>
                        <w:jc w:val="left"/>
                        <w:rPr>
                          <w:sz w:val="16"/>
                        </w:rPr>
                      </w:pPr>
                      <w:r>
                        <w:rPr>
                          <w:spacing w:val="-2"/>
                          <w:sz w:val="16"/>
                        </w:rPr>
                        <w:t>Sweden</w:t>
                      </w:r>
                    </w:p>
                  </w:txbxContent>
                </v:textbox>
                <w10:wrap type="none"/>
              </v:shape>
            </w:pict>
          </mc:Fallback>
        </mc:AlternateContent>
      </w:r>
      <w:r>
        <w:rPr/>
        <mc:AlternateContent>
          <mc:Choice Requires="wps">
            <w:drawing>
              <wp:anchor distT="0" distB="0" distL="0" distR="0" allowOverlap="1" layoutInCell="1" locked="0" behindDoc="1" simplePos="0" relativeHeight="479068672">
                <wp:simplePos x="0" y="0"/>
                <wp:positionH relativeFrom="page">
                  <wp:posOffset>6328092</wp:posOffset>
                </wp:positionH>
                <wp:positionV relativeFrom="page">
                  <wp:posOffset>3946240</wp:posOffset>
                </wp:positionV>
                <wp:extent cx="240029" cy="2699385"/>
                <wp:effectExtent l="0" t="0" r="0" b="0"/>
                <wp:wrapNone/>
                <wp:docPr id="4261" name="Textbox 4261"/>
                <wp:cNvGraphicFramePr>
                  <a:graphicFrameLocks/>
                </wp:cNvGraphicFramePr>
                <a:graphic>
                  <a:graphicData uri="http://schemas.microsoft.com/office/word/2010/wordprocessingShape">
                    <wps:wsp>
                      <wps:cNvPr id="4261" name="Textbox 4261"/>
                      <wps:cNvSpPr txBox="1"/>
                      <wps:spPr>
                        <a:xfrm>
                          <a:off x="0" y="0"/>
                          <a:ext cx="240029" cy="2699385"/>
                        </a:xfrm>
                        <a:prstGeom prst="rect">
                          <a:avLst/>
                        </a:prstGeom>
                      </wps:spPr>
                      <wps:txbx>
                        <w:txbxContent>
                          <w:p>
                            <w:pPr>
                              <w:spacing w:line="208" w:lineRule="exact" w:before="31"/>
                              <w:ind w:left="20" w:right="0" w:firstLine="0"/>
                              <w:jc w:val="left"/>
                              <w:rPr>
                                <w:sz w:val="16"/>
                              </w:rPr>
                            </w:pPr>
                            <w:r>
                              <w:rPr>
                                <w:spacing w:val="-5"/>
                                <w:w w:val="105"/>
                                <w:sz w:val="16"/>
                              </w:rPr>
                              <w:t>111</w:t>
                            </w:r>
                          </w:p>
                          <w:p>
                            <w:pPr>
                              <w:spacing w:line="208" w:lineRule="exact" w:before="0"/>
                              <w:ind w:left="20" w:right="0" w:firstLine="0"/>
                              <w:jc w:val="left"/>
                              <w:rPr>
                                <w:sz w:val="16"/>
                              </w:rPr>
                            </w:pPr>
                            <w:r>
                              <w:rPr>
                                <w:spacing w:val="-5"/>
                                <w:w w:val="105"/>
                                <w:sz w:val="16"/>
                              </w:rPr>
                              <w:t>196</w:t>
                            </w:r>
                          </w:p>
                          <w:p>
                            <w:pPr>
                              <w:spacing w:before="183"/>
                              <w:ind w:left="20" w:right="0" w:firstLine="0"/>
                              <w:jc w:val="left"/>
                              <w:rPr>
                                <w:sz w:val="16"/>
                              </w:rPr>
                            </w:pPr>
                            <w:r>
                              <w:rPr>
                                <w:spacing w:val="-5"/>
                                <w:w w:val="105"/>
                                <w:sz w:val="16"/>
                              </w:rPr>
                              <w:t>179</w:t>
                            </w:r>
                          </w:p>
                          <w:p>
                            <w:pPr>
                              <w:spacing w:line="208" w:lineRule="exact" w:before="182"/>
                              <w:ind w:left="20" w:right="0" w:firstLine="0"/>
                              <w:jc w:val="left"/>
                              <w:rPr>
                                <w:sz w:val="16"/>
                              </w:rPr>
                            </w:pPr>
                            <w:r>
                              <w:rPr>
                                <w:spacing w:val="-4"/>
                                <w:w w:val="105"/>
                                <w:sz w:val="16"/>
                              </w:rPr>
                              <w:t>1910</w:t>
                            </w:r>
                          </w:p>
                          <w:p>
                            <w:pPr>
                              <w:spacing w:line="208" w:lineRule="exact" w:before="0"/>
                              <w:ind w:left="20" w:right="0" w:firstLine="0"/>
                              <w:jc w:val="left"/>
                              <w:rPr>
                                <w:sz w:val="16"/>
                              </w:rPr>
                            </w:pPr>
                            <w:r>
                              <w:rPr>
                                <w:spacing w:val="-5"/>
                                <w:w w:val="105"/>
                                <w:sz w:val="16"/>
                              </w:rPr>
                              <w:t>821</w:t>
                            </w:r>
                          </w:p>
                          <w:p>
                            <w:pPr>
                              <w:spacing w:before="83"/>
                              <w:ind w:left="20" w:right="0" w:firstLine="0"/>
                              <w:jc w:val="left"/>
                              <w:rPr>
                                <w:sz w:val="16"/>
                              </w:rPr>
                            </w:pPr>
                            <w:r>
                              <w:rPr>
                                <w:spacing w:val="-5"/>
                                <w:w w:val="105"/>
                                <w:sz w:val="16"/>
                              </w:rPr>
                              <w:t>36</w:t>
                            </w:r>
                          </w:p>
                          <w:p>
                            <w:pPr>
                              <w:spacing w:line="208" w:lineRule="exact" w:before="183"/>
                              <w:ind w:left="20" w:right="0" w:firstLine="0"/>
                              <w:jc w:val="left"/>
                              <w:rPr>
                                <w:sz w:val="16"/>
                              </w:rPr>
                            </w:pPr>
                            <w:r>
                              <w:rPr>
                                <w:spacing w:val="-5"/>
                                <w:w w:val="105"/>
                                <w:sz w:val="16"/>
                              </w:rPr>
                              <w:t>300</w:t>
                            </w:r>
                          </w:p>
                          <w:p>
                            <w:pPr>
                              <w:spacing w:line="208" w:lineRule="exact" w:before="0"/>
                              <w:ind w:left="20" w:right="0" w:firstLine="0"/>
                              <w:jc w:val="left"/>
                              <w:rPr>
                                <w:sz w:val="16"/>
                              </w:rPr>
                            </w:pPr>
                            <w:r>
                              <w:rPr>
                                <w:spacing w:val="-5"/>
                                <w:w w:val="105"/>
                                <w:sz w:val="16"/>
                              </w:rPr>
                              <w:t>82</w:t>
                            </w:r>
                          </w:p>
                          <w:p>
                            <w:pPr>
                              <w:spacing w:before="183"/>
                              <w:ind w:left="20" w:right="0" w:firstLine="0"/>
                              <w:jc w:val="left"/>
                              <w:rPr>
                                <w:sz w:val="16"/>
                              </w:rPr>
                            </w:pPr>
                            <w:r>
                              <w:rPr>
                                <w:spacing w:val="-5"/>
                                <w:w w:val="105"/>
                                <w:sz w:val="16"/>
                              </w:rPr>
                              <w:t>54</w:t>
                            </w:r>
                          </w:p>
                          <w:p>
                            <w:pPr>
                              <w:spacing w:before="182"/>
                              <w:ind w:left="20" w:right="0" w:firstLine="0"/>
                              <w:jc w:val="left"/>
                              <w:rPr>
                                <w:sz w:val="16"/>
                              </w:rPr>
                            </w:pPr>
                            <w:r>
                              <w:rPr>
                                <w:spacing w:val="-5"/>
                                <w:w w:val="105"/>
                                <w:sz w:val="16"/>
                              </w:rPr>
                              <w:t>85</w:t>
                            </w:r>
                          </w:p>
                          <w:p>
                            <w:pPr>
                              <w:spacing w:line="208" w:lineRule="exact" w:before="83"/>
                              <w:ind w:left="20" w:right="0" w:firstLine="0"/>
                              <w:jc w:val="left"/>
                              <w:rPr>
                                <w:sz w:val="16"/>
                              </w:rPr>
                            </w:pPr>
                            <w:r>
                              <w:rPr>
                                <w:spacing w:val="-5"/>
                                <w:w w:val="105"/>
                                <w:sz w:val="16"/>
                              </w:rPr>
                              <w:t>76</w:t>
                            </w:r>
                          </w:p>
                          <w:p>
                            <w:pPr>
                              <w:spacing w:line="199" w:lineRule="exact" w:before="0"/>
                              <w:ind w:left="20" w:right="0" w:firstLine="0"/>
                              <w:jc w:val="left"/>
                              <w:rPr>
                                <w:sz w:val="16"/>
                              </w:rPr>
                            </w:pPr>
                            <w:r>
                              <w:rPr>
                                <w:spacing w:val="-5"/>
                                <w:w w:val="105"/>
                                <w:sz w:val="16"/>
                              </w:rPr>
                              <w:t>103</w:t>
                            </w:r>
                          </w:p>
                          <w:p>
                            <w:pPr>
                              <w:spacing w:line="199" w:lineRule="exact" w:before="0"/>
                              <w:ind w:left="20" w:right="0" w:firstLine="0"/>
                              <w:jc w:val="left"/>
                              <w:rPr>
                                <w:sz w:val="16"/>
                              </w:rPr>
                            </w:pPr>
                            <w:r>
                              <w:rPr>
                                <w:spacing w:val="-5"/>
                                <w:w w:val="105"/>
                                <w:sz w:val="16"/>
                              </w:rPr>
                              <w:t>114</w:t>
                            </w:r>
                          </w:p>
                          <w:p>
                            <w:pPr>
                              <w:spacing w:line="199" w:lineRule="exact" w:before="0"/>
                              <w:ind w:left="20" w:right="0" w:firstLine="0"/>
                              <w:jc w:val="left"/>
                              <w:rPr>
                                <w:sz w:val="16"/>
                              </w:rPr>
                            </w:pPr>
                            <w:r>
                              <w:rPr>
                                <w:spacing w:val="-5"/>
                                <w:w w:val="105"/>
                                <w:sz w:val="16"/>
                              </w:rPr>
                              <w:t>62</w:t>
                            </w:r>
                          </w:p>
                          <w:p>
                            <w:pPr>
                              <w:spacing w:line="208" w:lineRule="exact" w:before="0"/>
                              <w:ind w:left="20" w:right="0" w:firstLine="0"/>
                              <w:jc w:val="left"/>
                              <w:rPr>
                                <w:sz w:val="16"/>
                              </w:rPr>
                            </w:pPr>
                            <w:r>
                              <w:rPr>
                                <w:spacing w:val="-5"/>
                                <w:w w:val="105"/>
                                <w:sz w:val="16"/>
                              </w:rPr>
                              <w:t>37</w:t>
                            </w:r>
                          </w:p>
                        </w:txbxContent>
                      </wps:txbx>
                      <wps:bodyPr wrap="square" lIns="0" tIns="0" rIns="0" bIns="0" rtlCol="0">
                        <a:noAutofit/>
                      </wps:bodyPr>
                    </wps:wsp>
                  </a:graphicData>
                </a:graphic>
              </wp:anchor>
            </w:drawing>
          </mc:Choice>
          <mc:Fallback>
            <w:pict>
              <v:shape style="position:absolute;margin-left:498.274994pt;margin-top:310.727631pt;width:18.9pt;height:212.55pt;mso-position-horizontal-relative:page;mso-position-vertical-relative:page;z-index:-24247808" type="#_x0000_t202" id="docshape4192" filled="false" stroked="false">
                <v:textbox inset="0,0,0,0">
                  <w:txbxContent>
                    <w:p>
                      <w:pPr>
                        <w:spacing w:line="208" w:lineRule="exact" w:before="31"/>
                        <w:ind w:left="20" w:right="0" w:firstLine="0"/>
                        <w:jc w:val="left"/>
                        <w:rPr>
                          <w:sz w:val="16"/>
                        </w:rPr>
                      </w:pPr>
                      <w:r>
                        <w:rPr>
                          <w:spacing w:val="-5"/>
                          <w:w w:val="105"/>
                          <w:sz w:val="16"/>
                        </w:rPr>
                        <w:t>111</w:t>
                      </w:r>
                    </w:p>
                    <w:p>
                      <w:pPr>
                        <w:spacing w:line="208" w:lineRule="exact" w:before="0"/>
                        <w:ind w:left="20" w:right="0" w:firstLine="0"/>
                        <w:jc w:val="left"/>
                        <w:rPr>
                          <w:sz w:val="16"/>
                        </w:rPr>
                      </w:pPr>
                      <w:r>
                        <w:rPr>
                          <w:spacing w:val="-5"/>
                          <w:w w:val="105"/>
                          <w:sz w:val="16"/>
                        </w:rPr>
                        <w:t>196</w:t>
                      </w:r>
                    </w:p>
                    <w:p>
                      <w:pPr>
                        <w:spacing w:before="183"/>
                        <w:ind w:left="20" w:right="0" w:firstLine="0"/>
                        <w:jc w:val="left"/>
                        <w:rPr>
                          <w:sz w:val="16"/>
                        </w:rPr>
                      </w:pPr>
                      <w:r>
                        <w:rPr>
                          <w:spacing w:val="-5"/>
                          <w:w w:val="105"/>
                          <w:sz w:val="16"/>
                        </w:rPr>
                        <w:t>179</w:t>
                      </w:r>
                    </w:p>
                    <w:p>
                      <w:pPr>
                        <w:spacing w:line="208" w:lineRule="exact" w:before="182"/>
                        <w:ind w:left="20" w:right="0" w:firstLine="0"/>
                        <w:jc w:val="left"/>
                        <w:rPr>
                          <w:sz w:val="16"/>
                        </w:rPr>
                      </w:pPr>
                      <w:r>
                        <w:rPr>
                          <w:spacing w:val="-4"/>
                          <w:w w:val="105"/>
                          <w:sz w:val="16"/>
                        </w:rPr>
                        <w:t>1910</w:t>
                      </w:r>
                    </w:p>
                    <w:p>
                      <w:pPr>
                        <w:spacing w:line="208" w:lineRule="exact" w:before="0"/>
                        <w:ind w:left="20" w:right="0" w:firstLine="0"/>
                        <w:jc w:val="left"/>
                        <w:rPr>
                          <w:sz w:val="16"/>
                        </w:rPr>
                      </w:pPr>
                      <w:r>
                        <w:rPr>
                          <w:spacing w:val="-5"/>
                          <w:w w:val="105"/>
                          <w:sz w:val="16"/>
                        </w:rPr>
                        <w:t>821</w:t>
                      </w:r>
                    </w:p>
                    <w:p>
                      <w:pPr>
                        <w:spacing w:before="83"/>
                        <w:ind w:left="20" w:right="0" w:firstLine="0"/>
                        <w:jc w:val="left"/>
                        <w:rPr>
                          <w:sz w:val="16"/>
                        </w:rPr>
                      </w:pPr>
                      <w:r>
                        <w:rPr>
                          <w:spacing w:val="-5"/>
                          <w:w w:val="105"/>
                          <w:sz w:val="16"/>
                        </w:rPr>
                        <w:t>36</w:t>
                      </w:r>
                    </w:p>
                    <w:p>
                      <w:pPr>
                        <w:spacing w:line="208" w:lineRule="exact" w:before="183"/>
                        <w:ind w:left="20" w:right="0" w:firstLine="0"/>
                        <w:jc w:val="left"/>
                        <w:rPr>
                          <w:sz w:val="16"/>
                        </w:rPr>
                      </w:pPr>
                      <w:r>
                        <w:rPr>
                          <w:spacing w:val="-5"/>
                          <w:w w:val="105"/>
                          <w:sz w:val="16"/>
                        </w:rPr>
                        <w:t>300</w:t>
                      </w:r>
                    </w:p>
                    <w:p>
                      <w:pPr>
                        <w:spacing w:line="208" w:lineRule="exact" w:before="0"/>
                        <w:ind w:left="20" w:right="0" w:firstLine="0"/>
                        <w:jc w:val="left"/>
                        <w:rPr>
                          <w:sz w:val="16"/>
                        </w:rPr>
                      </w:pPr>
                      <w:r>
                        <w:rPr>
                          <w:spacing w:val="-5"/>
                          <w:w w:val="105"/>
                          <w:sz w:val="16"/>
                        </w:rPr>
                        <w:t>82</w:t>
                      </w:r>
                    </w:p>
                    <w:p>
                      <w:pPr>
                        <w:spacing w:before="183"/>
                        <w:ind w:left="20" w:right="0" w:firstLine="0"/>
                        <w:jc w:val="left"/>
                        <w:rPr>
                          <w:sz w:val="16"/>
                        </w:rPr>
                      </w:pPr>
                      <w:r>
                        <w:rPr>
                          <w:spacing w:val="-5"/>
                          <w:w w:val="105"/>
                          <w:sz w:val="16"/>
                        </w:rPr>
                        <w:t>54</w:t>
                      </w:r>
                    </w:p>
                    <w:p>
                      <w:pPr>
                        <w:spacing w:before="182"/>
                        <w:ind w:left="20" w:right="0" w:firstLine="0"/>
                        <w:jc w:val="left"/>
                        <w:rPr>
                          <w:sz w:val="16"/>
                        </w:rPr>
                      </w:pPr>
                      <w:r>
                        <w:rPr>
                          <w:spacing w:val="-5"/>
                          <w:w w:val="105"/>
                          <w:sz w:val="16"/>
                        </w:rPr>
                        <w:t>85</w:t>
                      </w:r>
                    </w:p>
                    <w:p>
                      <w:pPr>
                        <w:spacing w:line="208" w:lineRule="exact" w:before="83"/>
                        <w:ind w:left="20" w:right="0" w:firstLine="0"/>
                        <w:jc w:val="left"/>
                        <w:rPr>
                          <w:sz w:val="16"/>
                        </w:rPr>
                      </w:pPr>
                      <w:r>
                        <w:rPr>
                          <w:spacing w:val="-5"/>
                          <w:w w:val="105"/>
                          <w:sz w:val="16"/>
                        </w:rPr>
                        <w:t>76</w:t>
                      </w:r>
                    </w:p>
                    <w:p>
                      <w:pPr>
                        <w:spacing w:line="199" w:lineRule="exact" w:before="0"/>
                        <w:ind w:left="20" w:right="0" w:firstLine="0"/>
                        <w:jc w:val="left"/>
                        <w:rPr>
                          <w:sz w:val="16"/>
                        </w:rPr>
                      </w:pPr>
                      <w:r>
                        <w:rPr>
                          <w:spacing w:val="-5"/>
                          <w:w w:val="105"/>
                          <w:sz w:val="16"/>
                        </w:rPr>
                        <w:t>103</w:t>
                      </w:r>
                    </w:p>
                    <w:p>
                      <w:pPr>
                        <w:spacing w:line="199" w:lineRule="exact" w:before="0"/>
                        <w:ind w:left="20" w:right="0" w:firstLine="0"/>
                        <w:jc w:val="left"/>
                        <w:rPr>
                          <w:sz w:val="16"/>
                        </w:rPr>
                      </w:pPr>
                      <w:r>
                        <w:rPr>
                          <w:spacing w:val="-5"/>
                          <w:w w:val="105"/>
                          <w:sz w:val="16"/>
                        </w:rPr>
                        <w:t>114</w:t>
                      </w:r>
                    </w:p>
                    <w:p>
                      <w:pPr>
                        <w:spacing w:line="199" w:lineRule="exact" w:before="0"/>
                        <w:ind w:left="20" w:right="0" w:firstLine="0"/>
                        <w:jc w:val="left"/>
                        <w:rPr>
                          <w:sz w:val="16"/>
                        </w:rPr>
                      </w:pPr>
                      <w:r>
                        <w:rPr>
                          <w:spacing w:val="-5"/>
                          <w:w w:val="105"/>
                          <w:sz w:val="16"/>
                        </w:rPr>
                        <w:t>62</w:t>
                      </w:r>
                    </w:p>
                    <w:p>
                      <w:pPr>
                        <w:spacing w:line="208" w:lineRule="exact" w:before="0"/>
                        <w:ind w:left="20" w:right="0" w:firstLine="0"/>
                        <w:jc w:val="left"/>
                        <w:rPr>
                          <w:sz w:val="16"/>
                        </w:rPr>
                      </w:pPr>
                      <w:r>
                        <w:rPr>
                          <w:spacing w:val="-5"/>
                          <w:w w:val="105"/>
                          <w:sz w:val="16"/>
                        </w:rPr>
                        <w:t>37</w:t>
                      </w:r>
                    </w:p>
                  </w:txbxContent>
                </v:textbox>
                <w10:wrap type="none"/>
              </v:shape>
            </w:pict>
          </mc:Fallback>
        </mc:AlternateContent>
      </w:r>
      <w:r>
        <w:rPr/>
        <mc:AlternateContent>
          <mc:Choice Requires="wps">
            <w:drawing>
              <wp:anchor distT="0" distB="0" distL="0" distR="0" allowOverlap="1" layoutInCell="1" locked="0" behindDoc="1" simplePos="0" relativeHeight="479069184">
                <wp:simplePos x="0" y="0"/>
                <wp:positionH relativeFrom="page">
                  <wp:posOffset>2380403</wp:posOffset>
                </wp:positionH>
                <wp:positionV relativeFrom="page">
                  <wp:posOffset>6793072</wp:posOffset>
                </wp:positionV>
                <wp:extent cx="356870" cy="928369"/>
                <wp:effectExtent l="0" t="0" r="0" b="0"/>
                <wp:wrapNone/>
                <wp:docPr id="4262" name="Textbox 4262"/>
                <wp:cNvGraphicFramePr>
                  <a:graphicFrameLocks/>
                </wp:cNvGraphicFramePr>
                <a:graphic>
                  <a:graphicData uri="http://schemas.microsoft.com/office/word/2010/wordprocessingShape">
                    <wps:wsp>
                      <wps:cNvPr id="4262" name="Textbox 4262"/>
                      <wps:cNvSpPr txBox="1"/>
                      <wps:spPr>
                        <a:xfrm>
                          <a:off x="0" y="0"/>
                          <a:ext cx="356870" cy="928369"/>
                        </a:xfrm>
                        <a:prstGeom prst="rect">
                          <a:avLst/>
                        </a:prstGeom>
                      </wps:spPr>
                      <wps:txbx>
                        <w:txbxContent>
                          <w:p>
                            <w:pPr>
                              <w:spacing w:before="31"/>
                              <w:ind w:left="20" w:right="0" w:firstLine="0"/>
                              <w:jc w:val="left"/>
                              <w:rPr>
                                <w:sz w:val="16"/>
                              </w:rPr>
                            </w:pPr>
                            <w:r>
                              <w:rPr>
                                <w:spacing w:val="-2"/>
                                <w:sz w:val="16"/>
                              </w:rPr>
                              <w:t>Ireland</w:t>
                            </w:r>
                          </w:p>
                          <w:p>
                            <w:pPr>
                              <w:spacing w:line="400" w:lineRule="atLeast" w:before="0"/>
                              <w:ind w:left="20" w:right="184" w:firstLine="0"/>
                              <w:jc w:val="left"/>
                              <w:rPr>
                                <w:sz w:val="16"/>
                              </w:rPr>
                            </w:pPr>
                            <w:r>
                              <w:rPr>
                                <w:spacing w:val="-4"/>
                                <w:w w:val="105"/>
                                <w:sz w:val="16"/>
                              </w:rPr>
                              <w:t>USA</w:t>
                            </w:r>
                            <w:r>
                              <w:rPr>
                                <w:spacing w:val="40"/>
                                <w:w w:val="105"/>
                                <w:sz w:val="16"/>
                              </w:rPr>
                              <w:t> </w:t>
                            </w:r>
                            <w:r>
                              <w:rPr>
                                <w:spacing w:val="-5"/>
                                <w:w w:val="105"/>
                                <w:sz w:val="16"/>
                              </w:rPr>
                              <w:t>USA</w:t>
                            </w:r>
                          </w:p>
                          <w:p>
                            <w:pPr>
                              <w:spacing w:line="220" w:lineRule="auto" w:before="0"/>
                              <w:ind w:left="20" w:right="0" w:firstLine="0"/>
                              <w:jc w:val="left"/>
                              <w:rPr>
                                <w:sz w:val="16"/>
                              </w:rPr>
                            </w:pPr>
                            <w:r>
                              <w:rPr>
                                <w:spacing w:val="-2"/>
                                <w:w w:val="105"/>
                                <w:sz w:val="16"/>
                              </w:rPr>
                              <w:t>Japan</w:t>
                            </w:r>
                            <w:r>
                              <w:rPr>
                                <w:spacing w:val="40"/>
                                <w:w w:val="105"/>
                                <w:sz w:val="16"/>
                              </w:rPr>
                              <w:t> </w:t>
                            </w:r>
                            <w:r>
                              <w:rPr>
                                <w:spacing w:val="-4"/>
                                <w:w w:val="105"/>
                                <w:sz w:val="16"/>
                              </w:rPr>
                              <w:t>USA</w:t>
                            </w:r>
                          </w:p>
                        </w:txbxContent>
                      </wps:txbx>
                      <wps:bodyPr wrap="square" lIns="0" tIns="0" rIns="0" bIns="0" rtlCol="0">
                        <a:noAutofit/>
                      </wps:bodyPr>
                    </wps:wsp>
                  </a:graphicData>
                </a:graphic>
              </wp:anchor>
            </w:drawing>
          </mc:Choice>
          <mc:Fallback>
            <w:pict>
              <v:shape style="position:absolute;margin-left:187.43338pt;margin-top:534.887634pt;width:28.1pt;height:73.1pt;mso-position-horizontal-relative:page;mso-position-vertical-relative:page;z-index:-24247296" type="#_x0000_t202" id="docshape4193" filled="false" stroked="false">
                <v:textbox inset="0,0,0,0">
                  <w:txbxContent>
                    <w:p>
                      <w:pPr>
                        <w:spacing w:before="31"/>
                        <w:ind w:left="20" w:right="0" w:firstLine="0"/>
                        <w:jc w:val="left"/>
                        <w:rPr>
                          <w:sz w:val="16"/>
                        </w:rPr>
                      </w:pPr>
                      <w:r>
                        <w:rPr>
                          <w:spacing w:val="-2"/>
                          <w:sz w:val="16"/>
                        </w:rPr>
                        <w:t>Ireland</w:t>
                      </w:r>
                    </w:p>
                    <w:p>
                      <w:pPr>
                        <w:spacing w:line="400" w:lineRule="atLeast" w:before="0"/>
                        <w:ind w:left="20" w:right="184" w:firstLine="0"/>
                        <w:jc w:val="left"/>
                        <w:rPr>
                          <w:sz w:val="16"/>
                        </w:rPr>
                      </w:pPr>
                      <w:r>
                        <w:rPr>
                          <w:spacing w:val="-4"/>
                          <w:w w:val="105"/>
                          <w:sz w:val="16"/>
                        </w:rPr>
                        <w:t>USA</w:t>
                      </w:r>
                      <w:r>
                        <w:rPr>
                          <w:spacing w:val="40"/>
                          <w:w w:val="105"/>
                          <w:sz w:val="16"/>
                        </w:rPr>
                        <w:t> </w:t>
                      </w:r>
                      <w:r>
                        <w:rPr>
                          <w:spacing w:val="-5"/>
                          <w:w w:val="105"/>
                          <w:sz w:val="16"/>
                        </w:rPr>
                        <w:t>USA</w:t>
                      </w:r>
                    </w:p>
                    <w:p>
                      <w:pPr>
                        <w:spacing w:line="220" w:lineRule="auto" w:before="0"/>
                        <w:ind w:left="20" w:right="0" w:firstLine="0"/>
                        <w:jc w:val="left"/>
                        <w:rPr>
                          <w:sz w:val="16"/>
                        </w:rPr>
                      </w:pPr>
                      <w:r>
                        <w:rPr>
                          <w:spacing w:val="-2"/>
                          <w:w w:val="105"/>
                          <w:sz w:val="16"/>
                        </w:rPr>
                        <w:t>Japan</w:t>
                      </w:r>
                      <w:r>
                        <w:rPr>
                          <w:spacing w:val="40"/>
                          <w:w w:val="105"/>
                          <w:sz w:val="16"/>
                        </w:rPr>
                        <w:t> </w:t>
                      </w:r>
                      <w:r>
                        <w:rPr>
                          <w:spacing w:val="-4"/>
                          <w:w w:val="105"/>
                          <w:sz w:val="16"/>
                        </w:rPr>
                        <w:t>USA</w:t>
                      </w:r>
                    </w:p>
                  </w:txbxContent>
                </v:textbox>
                <w10:wrap type="none"/>
              </v:shape>
            </w:pict>
          </mc:Fallback>
        </mc:AlternateContent>
      </w:r>
      <w:r>
        <w:rPr/>
        <mc:AlternateContent>
          <mc:Choice Requires="wps">
            <w:drawing>
              <wp:anchor distT="0" distB="0" distL="0" distR="0" allowOverlap="1" layoutInCell="1" locked="0" behindDoc="1" simplePos="0" relativeHeight="479069696">
                <wp:simplePos x="0" y="0"/>
                <wp:positionH relativeFrom="page">
                  <wp:posOffset>6328094</wp:posOffset>
                </wp:positionH>
                <wp:positionV relativeFrom="page">
                  <wp:posOffset>6793072</wp:posOffset>
                </wp:positionV>
                <wp:extent cx="186055" cy="928369"/>
                <wp:effectExtent l="0" t="0" r="0" b="0"/>
                <wp:wrapNone/>
                <wp:docPr id="4263" name="Textbox 4263"/>
                <wp:cNvGraphicFramePr>
                  <a:graphicFrameLocks/>
                </wp:cNvGraphicFramePr>
                <a:graphic>
                  <a:graphicData uri="http://schemas.microsoft.com/office/word/2010/wordprocessingShape">
                    <wps:wsp>
                      <wps:cNvPr id="4263" name="Textbox 4263"/>
                      <wps:cNvSpPr txBox="1"/>
                      <wps:spPr>
                        <a:xfrm>
                          <a:off x="0" y="0"/>
                          <a:ext cx="186055" cy="928369"/>
                        </a:xfrm>
                        <a:prstGeom prst="rect">
                          <a:avLst/>
                        </a:prstGeom>
                      </wps:spPr>
                      <wps:txbx>
                        <w:txbxContent>
                          <w:p>
                            <w:pPr>
                              <w:spacing w:before="31"/>
                              <w:ind w:left="20" w:right="0" w:firstLine="0"/>
                              <w:jc w:val="left"/>
                              <w:rPr>
                                <w:sz w:val="16"/>
                              </w:rPr>
                            </w:pPr>
                            <w:r>
                              <w:rPr>
                                <w:spacing w:val="-5"/>
                                <w:w w:val="105"/>
                                <w:sz w:val="16"/>
                              </w:rPr>
                              <w:t>54</w:t>
                            </w:r>
                          </w:p>
                          <w:p>
                            <w:pPr>
                              <w:spacing w:before="183"/>
                              <w:ind w:left="20" w:right="0" w:firstLine="0"/>
                              <w:jc w:val="left"/>
                              <w:rPr>
                                <w:sz w:val="16"/>
                              </w:rPr>
                            </w:pPr>
                            <w:r>
                              <w:rPr>
                                <w:spacing w:val="-5"/>
                                <w:w w:val="105"/>
                                <w:sz w:val="16"/>
                              </w:rPr>
                              <w:t>86</w:t>
                            </w:r>
                          </w:p>
                          <w:p>
                            <w:pPr>
                              <w:spacing w:line="208" w:lineRule="exact" w:before="182"/>
                              <w:ind w:left="20" w:right="0" w:firstLine="0"/>
                              <w:jc w:val="left"/>
                              <w:rPr>
                                <w:sz w:val="16"/>
                              </w:rPr>
                            </w:pPr>
                            <w:r>
                              <w:rPr>
                                <w:spacing w:val="-5"/>
                                <w:w w:val="105"/>
                                <w:sz w:val="16"/>
                              </w:rPr>
                              <w:t>28</w:t>
                            </w:r>
                          </w:p>
                          <w:p>
                            <w:pPr>
                              <w:spacing w:line="199" w:lineRule="exact" w:before="0"/>
                              <w:ind w:left="20" w:right="0" w:firstLine="0"/>
                              <w:jc w:val="left"/>
                              <w:rPr>
                                <w:sz w:val="16"/>
                              </w:rPr>
                            </w:pPr>
                            <w:r>
                              <w:rPr>
                                <w:spacing w:val="-5"/>
                                <w:w w:val="105"/>
                                <w:sz w:val="16"/>
                              </w:rPr>
                              <w:t>52</w:t>
                            </w:r>
                          </w:p>
                          <w:p>
                            <w:pPr>
                              <w:spacing w:line="208" w:lineRule="exact" w:before="0"/>
                              <w:ind w:left="20" w:right="0" w:firstLine="0"/>
                              <w:jc w:val="left"/>
                              <w:rPr>
                                <w:sz w:val="16"/>
                              </w:rPr>
                            </w:pPr>
                            <w:r>
                              <w:rPr>
                                <w:spacing w:val="-5"/>
                                <w:w w:val="105"/>
                                <w:sz w:val="16"/>
                              </w:rPr>
                              <w:t>103</w:t>
                            </w:r>
                          </w:p>
                        </w:txbxContent>
                      </wps:txbx>
                      <wps:bodyPr wrap="square" lIns="0" tIns="0" rIns="0" bIns="0" rtlCol="0">
                        <a:noAutofit/>
                      </wps:bodyPr>
                    </wps:wsp>
                  </a:graphicData>
                </a:graphic>
              </wp:anchor>
            </w:drawing>
          </mc:Choice>
          <mc:Fallback>
            <w:pict>
              <v:shape style="position:absolute;margin-left:498.275146pt;margin-top:534.887634pt;width:14.65pt;height:73.1pt;mso-position-horizontal-relative:page;mso-position-vertical-relative:page;z-index:-24246784" type="#_x0000_t202" id="docshape4194" filled="false" stroked="false">
                <v:textbox inset="0,0,0,0">
                  <w:txbxContent>
                    <w:p>
                      <w:pPr>
                        <w:spacing w:before="31"/>
                        <w:ind w:left="20" w:right="0" w:firstLine="0"/>
                        <w:jc w:val="left"/>
                        <w:rPr>
                          <w:sz w:val="16"/>
                        </w:rPr>
                      </w:pPr>
                      <w:r>
                        <w:rPr>
                          <w:spacing w:val="-5"/>
                          <w:w w:val="105"/>
                          <w:sz w:val="16"/>
                        </w:rPr>
                        <w:t>54</w:t>
                      </w:r>
                    </w:p>
                    <w:p>
                      <w:pPr>
                        <w:spacing w:before="183"/>
                        <w:ind w:left="20" w:right="0" w:firstLine="0"/>
                        <w:jc w:val="left"/>
                        <w:rPr>
                          <w:sz w:val="16"/>
                        </w:rPr>
                      </w:pPr>
                      <w:r>
                        <w:rPr>
                          <w:spacing w:val="-5"/>
                          <w:w w:val="105"/>
                          <w:sz w:val="16"/>
                        </w:rPr>
                        <w:t>86</w:t>
                      </w:r>
                    </w:p>
                    <w:p>
                      <w:pPr>
                        <w:spacing w:line="208" w:lineRule="exact" w:before="182"/>
                        <w:ind w:left="20" w:right="0" w:firstLine="0"/>
                        <w:jc w:val="left"/>
                        <w:rPr>
                          <w:sz w:val="16"/>
                        </w:rPr>
                      </w:pPr>
                      <w:r>
                        <w:rPr>
                          <w:spacing w:val="-5"/>
                          <w:w w:val="105"/>
                          <w:sz w:val="16"/>
                        </w:rPr>
                        <w:t>28</w:t>
                      </w:r>
                    </w:p>
                    <w:p>
                      <w:pPr>
                        <w:spacing w:line="199" w:lineRule="exact" w:before="0"/>
                        <w:ind w:left="20" w:right="0" w:firstLine="0"/>
                        <w:jc w:val="left"/>
                        <w:rPr>
                          <w:sz w:val="16"/>
                        </w:rPr>
                      </w:pPr>
                      <w:r>
                        <w:rPr>
                          <w:spacing w:val="-5"/>
                          <w:w w:val="105"/>
                          <w:sz w:val="16"/>
                        </w:rPr>
                        <w:t>52</w:t>
                      </w:r>
                    </w:p>
                    <w:p>
                      <w:pPr>
                        <w:spacing w:line="208" w:lineRule="exact" w:before="0"/>
                        <w:ind w:left="20" w:right="0" w:firstLine="0"/>
                        <w:jc w:val="left"/>
                        <w:rPr>
                          <w:sz w:val="16"/>
                        </w:rPr>
                      </w:pPr>
                      <w:r>
                        <w:rPr>
                          <w:spacing w:val="-5"/>
                          <w:w w:val="105"/>
                          <w:sz w:val="16"/>
                        </w:rPr>
                        <w:t>103</w:t>
                      </w:r>
                    </w:p>
                  </w:txbxContent>
                </v:textbox>
                <w10:wrap type="none"/>
              </v:shape>
            </w:pict>
          </mc:Fallback>
        </mc:AlternateContent>
      </w:r>
      <w:r>
        <w:rPr/>
        <mc:AlternateContent>
          <mc:Choice Requires="wps">
            <w:drawing>
              <wp:anchor distT="0" distB="0" distL="0" distR="0" allowOverlap="1" layoutInCell="1" locked="0" behindDoc="1" simplePos="0" relativeHeight="479070208">
                <wp:simplePos x="0" y="0"/>
                <wp:positionH relativeFrom="page">
                  <wp:posOffset>1001471</wp:posOffset>
                </wp:positionH>
                <wp:positionV relativeFrom="page">
                  <wp:posOffset>7868534</wp:posOffset>
                </wp:positionV>
                <wp:extent cx="1026794" cy="1244600"/>
                <wp:effectExtent l="0" t="0" r="0" b="0"/>
                <wp:wrapNone/>
                <wp:docPr id="4264" name="Textbox 4264"/>
                <wp:cNvGraphicFramePr>
                  <a:graphicFrameLocks/>
                </wp:cNvGraphicFramePr>
                <a:graphic>
                  <a:graphicData uri="http://schemas.microsoft.com/office/word/2010/wordprocessingShape">
                    <wps:wsp>
                      <wps:cNvPr id="4264" name="Textbox 4264"/>
                      <wps:cNvSpPr txBox="1"/>
                      <wps:spPr>
                        <a:xfrm>
                          <a:off x="0" y="0"/>
                          <a:ext cx="1026794" cy="1244600"/>
                        </a:xfrm>
                        <a:prstGeom prst="rect">
                          <a:avLst/>
                        </a:prstGeom>
                      </wps:spPr>
                      <wps:txbx>
                        <w:txbxContent>
                          <w:p>
                            <w:pPr>
                              <w:spacing w:line="444" w:lineRule="auto" w:before="31"/>
                              <w:ind w:left="39" w:right="0" w:firstLine="0"/>
                              <w:jc w:val="left"/>
                              <w:rPr>
                                <w:sz w:val="16"/>
                              </w:rPr>
                            </w:pPr>
                            <w:r>
                              <w:rPr>
                                <w:w w:val="105"/>
                                <w:sz w:val="16"/>
                              </w:rPr>
                              <w:t>Kolling et al.</w:t>
                            </w:r>
                            <w:r>
                              <w:rPr>
                                <w:spacing w:val="23"/>
                                <w:w w:val="105"/>
                                <w:sz w:val="16"/>
                              </w:rPr>
                              <w:t> </w:t>
                            </w:r>
                            <w:r>
                              <w:rPr>
                                <w:w w:val="105"/>
                                <w:sz w:val="16"/>
                              </w:rPr>
                              <w:t>(2016) Kong et al.</w:t>
                            </w:r>
                            <w:r>
                              <w:rPr>
                                <w:spacing w:val="40"/>
                                <w:w w:val="105"/>
                                <w:sz w:val="16"/>
                              </w:rPr>
                              <w:t> </w:t>
                            </w:r>
                            <w:r>
                              <w:rPr>
                                <w:w w:val="105"/>
                                <w:sz w:val="16"/>
                              </w:rPr>
                              <w:t>(2011)</w:t>
                            </w:r>
                          </w:p>
                          <w:p>
                            <w:pPr>
                              <w:spacing w:line="220" w:lineRule="auto" w:before="12"/>
                              <w:ind w:left="20" w:right="0" w:firstLine="19"/>
                              <w:jc w:val="left"/>
                              <w:rPr>
                                <w:sz w:val="16"/>
                              </w:rPr>
                            </w:pPr>
                            <w:r>
                              <w:rPr>
                                <w:w w:val="105"/>
                                <w:sz w:val="16"/>
                              </w:rPr>
                              <w:t>Krahn et al.</w:t>
                            </w:r>
                            <w:r>
                              <w:rPr>
                                <w:spacing w:val="40"/>
                                <w:w w:val="105"/>
                                <w:sz w:val="16"/>
                              </w:rPr>
                              <w:t> </w:t>
                            </w:r>
                            <w:r>
                              <w:rPr>
                                <w:w w:val="105"/>
                                <w:sz w:val="16"/>
                              </w:rPr>
                              <w:t>(1997) Kreutz et al.</w:t>
                            </w:r>
                            <w:r>
                              <w:rPr>
                                <w:spacing w:val="40"/>
                                <w:w w:val="105"/>
                                <w:sz w:val="16"/>
                              </w:rPr>
                              <w:t> </w:t>
                            </w:r>
                            <w:r>
                              <w:rPr>
                                <w:w w:val="105"/>
                                <w:sz w:val="16"/>
                              </w:rPr>
                              <w:t>(2021) Krishnamurthy</w:t>
                            </w:r>
                            <w:r>
                              <w:rPr>
                                <w:spacing w:val="-3"/>
                                <w:w w:val="105"/>
                                <w:sz w:val="16"/>
                              </w:rPr>
                              <w:t> </w:t>
                            </w:r>
                            <w:r>
                              <w:rPr>
                                <w:w w:val="105"/>
                                <w:sz w:val="16"/>
                              </w:rPr>
                              <w:t>et</w:t>
                            </w:r>
                            <w:r>
                              <w:rPr>
                                <w:spacing w:val="-3"/>
                                <w:w w:val="105"/>
                                <w:sz w:val="16"/>
                              </w:rPr>
                              <w:t> </w:t>
                            </w:r>
                            <w:r>
                              <w:rPr>
                                <w:w w:val="105"/>
                                <w:sz w:val="16"/>
                              </w:rPr>
                              <w:t>al. </w:t>
                            </w:r>
                            <w:r>
                              <w:rPr>
                                <w:spacing w:val="-2"/>
                                <w:w w:val="105"/>
                                <w:sz w:val="16"/>
                              </w:rPr>
                              <w:t>(2018)</w:t>
                            </w:r>
                          </w:p>
                          <w:p>
                            <w:pPr>
                              <w:spacing w:before="89"/>
                              <w:ind w:left="39" w:right="0" w:firstLine="0"/>
                              <w:jc w:val="left"/>
                              <w:rPr>
                                <w:sz w:val="16"/>
                              </w:rPr>
                            </w:pPr>
                            <w:r>
                              <w:rPr>
                                <w:w w:val="110"/>
                                <w:sz w:val="16"/>
                              </w:rPr>
                              <w:t>Kryger</w:t>
                            </w:r>
                            <w:r>
                              <w:rPr>
                                <w:spacing w:val="-1"/>
                                <w:w w:val="110"/>
                                <w:sz w:val="16"/>
                              </w:rPr>
                              <w:t> </w:t>
                            </w:r>
                            <w:r>
                              <w:rPr>
                                <w:w w:val="110"/>
                                <w:sz w:val="16"/>
                              </w:rPr>
                              <w:t>et al.</w:t>
                            </w:r>
                            <w:r>
                              <w:rPr>
                                <w:spacing w:val="14"/>
                                <w:w w:val="110"/>
                                <w:sz w:val="16"/>
                              </w:rPr>
                              <w:t> </w:t>
                            </w:r>
                            <w:r>
                              <w:rPr>
                                <w:spacing w:val="-2"/>
                                <w:w w:val="110"/>
                                <w:sz w:val="16"/>
                              </w:rPr>
                              <w:t>(1991)</w:t>
                            </w:r>
                          </w:p>
                        </w:txbxContent>
                      </wps:txbx>
                      <wps:bodyPr wrap="square" lIns="0" tIns="0" rIns="0" bIns="0" rtlCol="0">
                        <a:noAutofit/>
                      </wps:bodyPr>
                    </wps:wsp>
                  </a:graphicData>
                </a:graphic>
              </wp:anchor>
            </w:drawing>
          </mc:Choice>
          <mc:Fallback>
            <w:pict>
              <v:shape style="position:absolute;margin-left:78.856003pt;margin-top:619.569641pt;width:80.850pt;height:98pt;mso-position-horizontal-relative:page;mso-position-vertical-relative:page;z-index:-24246272" type="#_x0000_t202" id="docshape4195" filled="false" stroked="false">
                <v:textbox inset="0,0,0,0">
                  <w:txbxContent>
                    <w:p>
                      <w:pPr>
                        <w:spacing w:line="444" w:lineRule="auto" w:before="31"/>
                        <w:ind w:left="39" w:right="0" w:firstLine="0"/>
                        <w:jc w:val="left"/>
                        <w:rPr>
                          <w:sz w:val="16"/>
                        </w:rPr>
                      </w:pPr>
                      <w:r>
                        <w:rPr>
                          <w:w w:val="105"/>
                          <w:sz w:val="16"/>
                        </w:rPr>
                        <w:t>Kolling et al.</w:t>
                      </w:r>
                      <w:r>
                        <w:rPr>
                          <w:spacing w:val="23"/>
                          <w:w w:val="105"/>
                          <w:sz w:val="16"/>
                        </w:rPr>
                        <w:t> </w:t>
                      </w:r>
                      <w:r>
                        <w:rPr>
                          <w:w w:val="105"/>
                          <w:sz w:val="16"/>
                        </w:rPr>
                        <w:t>(2016) Kong et al.</w:t>
                      </w:r>
                      <w:r>
                        <w:rPr>
                          <w:spacing w:val="40"/>
                          <w:w w:val="105"/>
                          <w:sz w:val="16"/>
                        </w:rPr>
                        <w:t> </w:t>
                      </w:r>
                      <w:r>
                        <w:rPr>
                          <w:w w:val="105"/>
                          <w:sz w:val="16"/>
                        </w:rPr>
                        <w:t>(2011)</w:t>
                      </w:r>
                    </w:p>
                    <w:p>
                      <w:pPr>
                        <w:spacing w:line="220" w:lineRule="auto" w:before="12"/>
                        <w:ind w:left="20" w:right="0" w:firstLine="19"/>
                        <w:jc w:val="left"/>
                        <w:rPr>
                          <w:sz w:val="16"/>
                        </w:rPr>
                      </w:pPr>
                      <w:r>
                        <w:rPr>
                          <w:w w:val="105"/>
                          <w:sz w:val="16"/>
                        </w:rPr>
                        <w:t>Krahn et al.</w:t>
                      </w:r>
                      <w:r>
                        <w:rPr>
                          <w:spacing w:val="40"/>
                          <w:w w:val="105"/>
                          <w:sz w:val="16"/>
                        </w:rPr>
                        <w:t> </w:t>
                      </w:r>
                      <w:r>
                        <w:rPr>
                          <w:w w:val="105"/>
                          <w:sz w:val="16"/>
                        </w:rPr>
                        <w:t>(1997) Kreutz et al.</w:t>
                      </w:r>
                      <w:r>
                        <w:rPr>
                          <w:spacing w:val="40"/>
                          <w:w w:val="105"/>
                          <w:sz w:val="16"/>
                        </w:rPr>
                        <w:t> </w:t>
                      </w:r>
                      <w:r>
                        <w:rPr>
                          <w:w w:val="105"/>
                          <w:sz w:val="16"/>
                        </w:rPr>
                        <w:t>(2021) Krishnamurthy</w:t>
                      </w:r>
                      <w:r>
                        <w:rPr>
                          <w:spacing w:val="-3"/>
                          <w:w w:val="105"/>
                          <w:sz w:val="16"/>
                        </w:rPr>
                        <w:t> </w:t>
                      </w:r>
                      <w:r>
                        <w:rPr>
                          <w:w w:val="105"/>
                          <w:sz w:val="16"/>
                        </w:rPr>
                        <w:t>et</w:t>
                      </w:r>
                      <w:r>
                        <w:rPr>
                          <w:spacing w:val="-3"/>
                          <w:w w:val="105"/>
                          <w:sz w:val="16"/>
                        </w:rPr>
                        <w:t> </w:t>
                      </w:r>
                      <w:r>
                        <w:rPr>
                          <w:w w:val="105"/>
                          <w:sz w:val="16"/>
                        </w:rPr>
                        <w:t>al. </w:t>
                      </w:r>
                      <w:r>
                        <w:rPr>
                          <w:spacing w:val="-2"/>
                          <w:w w:val="105"/>
                          <w:sz w:val="16"/>
                        </w:rPr>
                        <w:t>(2018)</w:t>
                      </w:r>
                    </w:p>
                    <w:p>
                      <w:pPr>
                        <w:spacing w:before="89"/>
                        <w:ind w:left="39" w:right="0" w:firstLine="0"/>
                        <w:jc w:val="left"/>
                        <w:rPr>
                          <w:sz w:val="16"/>
                        </w:rPr>
                      </w:pPr>
                      <w:r>
                        <w:rPr>
                          <w:w w:val="110"/>
                          <w:sz w:val="16"/>
                        </w:rPr>
                        <w:t>Kryger</w:t>
                      </w:r>
                      <w:r>
                        <w:rPr>
                          <w:spacing w:val="-1"/>
                          <w:w w:val="110"/>
                          <w:sz w:val="16"/>
                        </w:rPr>
                        <w:t> </w:t>
                      </w:r>
                      <w:r>
                        <w:rPr>
                          <w:w w:val="110"/>
                          <w:sz w:val="16"/>
                        </w:rPr>
                        <w:t>et al.</w:t>
                      </w:r>
                      <w:r>
                        <w:rPr>
                          <w:spacing w:val="14"/>
                          <w:w w:val="110"/>
                          <w:sz w:val="16"/>
                        </w:rPr>
                        <w:t> </w:t>
                      </w:r>
                      <w:r>
                        <w:rPr>
                          <w:spacing w:val="-2"/>
                          <w:w w:val="110"/>
                          <w:sz w:val="16"/>
                        </w:rPr>
                        <w:t>(1991)</w:t>
                      </w:r>
                    </w:p>
                  </w:txbxContent>
                </v:textbox>
                <w10:wrap type="none"/>
              </v:shape>
            </w:pict>
          </mc:Fallback>
        </mc:AlternateContent>
      </w:r>
      <w:r>
        <w:rPr/>
        <mc:AlternateContent>
          <mc:Choice Requires="wps">
            <w:drawing>
              <wp:anchor distT="0" distB="0" distL="0" distR="0" allowOverlap="1" layoutInCell="1" locked="0" behindDoc="1" simplePos="0" relativeHeight="479070720">
                <wp:simplePos x="0" y="0"/>
                <wp:positionH relativeFrom="page">
                  <wp:posOffset>2380500</wp:posOffset>
                </wp:positionH>
                <wp:positionV relativeFrom="page">
                  <wp:posOffset>7868534</wp:posOffset>
                </wp:positionV>
                <wp:extent cx="455930" cy="928369"/>
                <wp:effectExtent l="0" t="0" r="0" b="0"/>
                <wp:wrapNone/>
                <wp:docPr id="4265" name="Textbox 4265"/>
                <wp:cNvGraphicFramePr>
                  <a:graphicFrameLocks/>
                </wp:cNvGraphicFramePr>
                <a:graphic>
                  <a:graphicData uri="http://schemas.microsoft.com/office/word/2010/wordprocessingShape">
                    <wps:wsp>
                      <wps:cNvPr id="4265" name="Textbox 4265"/>
                      <wps:cNvSpPr txBox="1"/>
                      <wps:spPr>
                        <a:xfrm>
                          <a:off x="0" y="0"/>
                          <a:ext cx="455930" cy="928369"/>
                        </a:xfrm>
                        <a:prstGeom prst="rect">
                          <a:avLst/>
                        </a:prstGeom>
                      </wps:spPr>
                      <wps:txbx>
                        <w:txbxContent>
                          <w:p>
                            <w:pPr>
                              <w:spacing w:line="444" w:lineRule="auto" w:before="31"/>
                              <w:ind w:left="20" w:right="0" w:firstLine="0"/>
                              <w:jc w:val="left"/>
                              <w:rPr>
                                <w:sz w:val="16"/>
                              </w:rPr>
                            </w:pPr>
                            <w:r>
                              <w:rPr>
                                <w:spacing w:val="-2"/>
                                <w:sz w:val="16"/>
                              </w:rPr>
                              <w:t>Germany</w:t>
                            </w:r>
                            <w:r>
                              <w:rPr>
                                <w:spacing w:val="40"/>
                                <w:w w:val="105"/>
                                <w:sz w:val="16"/>
                              </w:rPr>
                              <w:t> </w:t>
                            </w:r>
                            <w:r>
                              <w:rPr>
                                <w:spacing w:val="-4"/>
                                <w:w w:val="105"/>
                                <w:sz w:val="16"/>
                              </w:rPr>
                              <w:t>China</w:t>
                            </w:r>
                          </w:p>
                          <w:p>
                            <w:pPr>
                              <w:spacing w:line="206" w:lineRule="exact" w:before="0"/>
                              <w:ind w:left="20" w:right="0" w:firstLine="0"/>
                              <w:jc w:val="left"/>
                              <w:rPr>
                                <w:sz w:val="16"/>
                              </w:rPr>
                            </w:pPr>
                            <w:r>
                              <w:rPr>
                                <w:spacing w:val="-5"/>
                                <w:w w:val="105"/>
                                <w:sz w:val="16"/>
                              </w:rPr>
                              <w:t>USA</w:t>
                            </w:r>
                          </w:p>
                          <w:p>
                            <w:pPr>
                              <w:spacing w:line="220" w:lineRule="auto" w:before="5"/>
                              <w:ind w:left="20" w:right="0" w:firstLine="0"/>
                              <w:jc w:val="left"/>
                              <w:rPr>
                                <w:sz w:val="16"/>
                              </w:rPr>
                            </w:pPr>
                            <w:r>
                              <w:rPr>
                                <w:spacing w:val="-2"/>
                                <w:sz w:val="16"/>
                              </w:rPr>
                              <w:t>Germany</w:t>
                            </w:r>
                            <w:r>
                              <w:rPr>
                                <w:spacing w:val="40"/>
                                <w:w w:val="105"/>
                                <w:sz w:val="16"/>
                              </w:rPr>
                              <w:t> </w:t>
                            </w:r>
                            <w:r>
                              <w:rPr>
                                <w:spacing w:val="-4"/>
                                <w:w w:val="105"/>
                                <w:sz w:val="16"/>
                              </w:rPr>
                              <w:t>USA</w:t>
                            </w:r>
                          </w:p>
                        </w:txbxContent>
                      </wps:txbx>
                      <wps:bodyPr wrap="square" lIns="0" tIns="0" rIns="0" bIns="0" rtlCol="0">
                        <a:noAutofit/>
                      </wps:bodyPr>
                    </wps:wsp>
                  </a:graphicData>
                </a:graphic>
              </wp:anchor>
            </w:drawing>
          </mc:Choice>
          <mc:Fallback>
            <w:pict>
              <v:shape style="position:absolute;margin-left:187.440994pt;margin-top:619.569641pt;width:35.9pt;height:73.1pt;mso-position-horizontal-relative:page;mso-position-vertical-relative:page;z-index:-24245760" type="#_x0000_t202" id="docshape4196" filled="false" stroked="false">
                <v:textbox inset="0,0,0,0">
                  <w:txbxContent>
                    <w:p>
                      <w:pPr>
                        <w:spacing w:line="444" w:lineRule="auto" w:before="31"/>
                        <w:ind w:left="20" w:right="0" w:firstLine="0"/>
                        <w:jc w:val="left"/>
                        <w:rPr>
                          <w:sz w:val="16"/>
                        </w:rPr>
                      </w:pPr>
                      <w:r>
                        <w:rPr>
                          <w:spacing w:val="-2"/>
                          <w:sz w:val="16"/>
                        </w:rPr>
                        <w:t>Germany</w:t>
                      </w:r>
                      <w:r>
                        <w:rPr>
                          <w:spacing w:val="40"/>
                          <w:w w:val="105"/>
                          <w:sz w:val="16"/>
                        </w:rPr>
                        <w:t> </w:t>
                      </w:r>
                      <w:r>
                        <w:rPr>
                          <w:spacing w:val="-4"/>
                          <w:w w:val="105"/>
                          <w:sz w:val="16"/>
                        </w:rPr>
                        <w:t>China</w:t>
                      </w:r>
                    </w:p>
                    <w:p>
                      <w:pPr>
                        <w:spacing w:line="206" w:lineRule="exact" w:before="0"/>
                        <w:ind w:left="20" w:right="0" w:firstLine="0"/>
                        <w:jc w:val="left"/>
                        <w:rPr>
                          <w:sz w:val="16"/>
                        </w:rPr>
                      </w:pPr>
                      <w:r>
                        <w:rPr>
                          <w:spacing w:val="-5"/>
                          <w:w w:val="105"/>
                          <w:sz w:val="16"/>
                        </w:rPr>
                        <w:t>USA</w:t>
                      </w:r>
                    </w:p>
                    <w:p>
                      <w:pPr>
                        <w:spacing w:line="220" w:lineRule="auto" w:before="5"/>
                        <w:ind w:left="20" w:right="0" w:firstLine="0"/>
                        <w:jc w:val="left"/>
                        <w:rPr>
                          <w:sz w:val="16"/>
                        </w:rPr>
                      </w:pPr>
                      <w:r>
                        <w:rPr>
                          <w:spacing w:val="-2"/>
                          <w:sz w:val="16"/>
                        </w:rPr>
                        <w:t>Germany</w:t>
                      </w:r>
                      <w:r>
                        <w:rPr>
                          <w:spacing w:val="40"/>
                          <w:w w:val="105"/>
                          <w:sz w:val="16"/>
                        </w:rPr>
                        <w:t> </w:t>
                      </w:r>
                      <w:r>
                        <w:rPr>
                          <w:spacing w:val="-4"/>
                          <w:w w:val="105"/>
                          <w:sz w:val="16"/>
                        </w:rPr>
                        <w:t>USA</w:t>
                      </w:r>
                    </w:p>
                  </w:txbxContent>
                </v:textbox>
                <w10:wrap type="none"/>
              </v:shape>
            </w:pict>
          </mc:Fallback>
        </mc:AlternateContent>
      </w:r>
      <w:r>
        <w:rPr/>
        <mc:AlternateContent>
          <mc:Choice Requires="wps">
            <w:drawing>
              <wp:anchor distT="0" distB="0" distL="0" distR="0" allowOverlap="1" layoutInCell="1" locked="0" behindDoc="1" simplePos="0" relativeHeight="479071232">
                <wp:simplePos x="0" y="0"/>
                <wp:positionH relativeFrom="page">
                  <wp:posOffset>6328105</wp:posOffset>
                </wp:positionH>
                <wp:positionV relativeFrom="page">
                  <wp:posOffset>7868534</wp:posOffset>
                </wp:positionV>
                <wp:extent cx="186055" cy="928369"/>
                <wp:effectExtent l="0" t="0" r="0" b="0"/>
                <wp:wrapNone/>
                <wp:docPr id="4266" name="Textbox 4266"/>
                <wp:cNvGraphicFramePr>
                  <a:graphicFrameLocks/>
                </wp:cNvGraphicFramePr>
                <a:graphic>
                  <a:graphicData uri="http://schemas.microsoft.com/office/word/2010/wordprocessingShape">
                    <wps:wsp>
                      <wps:cNvPr id="4266" name="Textbox 4266"/>
                      <wps:cNvSpPr txBox="1"/>
                      <wps:spPr>
                        <a:xfrm>
                          <a:off x="0" y="0"/>
                          <a:ext cx="186055" cy="928369"/>
                        </a:xfrm>
                        <a:prstGeom prst="rect">
                          <a:avLst/>
                        </a:prstGeom>
                      </wps:spPr>
                      <wps:txbx>
                        <w:txbxContent>
                          <w:p>
                            <w:pPr>
                              <w:spacing w:before="31"/>
                              <w:ind w:left="20" w:right="0" w:firstLine="0"/>
                              <w:jc w:val="left"/>
                              <w:rPr>
                                <w:sz w:val="16"/>
                              </w:rPr>
                            </w:pPr>
                            <w:r>
                              <w:rPr>
                                <w:spacing w:val="-5"/>
                                <w:w w:val="105"/>
                                <w:sz w:val="16"/>
                              </w:rPr>
                              <w:t>72</w:t>
                            </w:r>
                          </w:p>
                          <w:p>
                            <w:pPr>
                              <w:spacing w:before="183"/>
                              <w:ind w:left="20" w:right="0" w:firstLine="0"/>
                              <w:jc w:val="left"/>
                              <w:rPr>
                                <w:sz w:val="16"/>
                              </w:rPr>
                            </w:pPr>
                            <w:r>
                              <w:rPr>
                                <w:spacing w:val="-5"/>
                                <w:w w:val="105"/>
                                <w:sz w:val="16"/>
                              </w:rPr>
                              <w:t>133</w:t>
                            </w:r>
                          </w:p>
                          <w:p>
                            <w:pPr>
                              <w:spacing w:line="208" w:lineRule="exact" w:before="182"/>
                              <w:ind w:left="20" w:right="0" w:firstLine="0"/>
                              <w:jc w:val="left"/>
                              <w:rPr>
                                <w:sz w:val="16"/>
                              </w:rPr>
                            </w:pPr>
                            <w:r>
                              <w:rPr>
                                <w:spacing w:val="-5"/>
                                <w:w w:val="105"/>
                                <w:sz w:val="16"/>
                              </w:rPr>
                              <w:t>30</w:t>
                            </w:r>
                          </w:p>
                          <w:p>
                            <w:pPr>
                              <w:spacing w:line="199" w:lineRule="exact" w:before="0"/>
                              <w:ind w:left="20" w:right="0" w:firstLine="0"/>
                              <w:jc w:val="left"/>
                              <w:rPr>
                                <w:sz w:val="16"/>
                              </w:rPr>
                            </w:pPr>
                            <w:r>
                              <w:rPr>
                                <w:spacing w:val="-5"/>
                                <w:w w:val="105"/>
                                <w:sz w:val="16"/>
                              </w:rPr>
                              <w:t>54</w:t>
                            </w:r>
                          </w:p>
                          <w:p>
                            <w:pPr>
                              <w:spacing w:line="208" w:lineRule="exact" w:before="0"/>
                              <w:ind w:left="20" w:right="0" w:firstLine="0"/>
                              <w:jc w:val="left"/>
                              <w:rPr>
                                <w:sz w:val="16"/>
                              </w:rPr>
                            </w:pPr>
                            <w:r>
                              <w:rPr>
                                <w:spacing w:val="-5"/>
                                <w:w w:val="105"/>
                                <w:sz w:val="16"/>
                              </w:rPr>
                              <w:t>54</w:t>
                            </w:r>
                          </w:p>
                        </w:txbxContent>
                      </wps:txbx>
                      <wps:bodyPr wrap="square" lIns="0" tIns="0" rIns="0" bIns="0" rtlCol="0">
                        <a:noAutofit/>
                      </wps:bodyPr>
                    </wps:wsp>
                  </a:graphicData>
                </a:graphic>
              </wp:anchor>
            </w:drawing>
          </mc:Choice>
          <mc:Fallback>
            <w:pict>
              <v:shape style="position:absolute;margin-left:498.276001pt;margin-top:619.569641pt;width:14.65pt;height:73.1pt;mso-position-horizontal-relative:page;mso-position-vertical-relative:page;z-index:-24245248" type="#_x0000_t202" id="docshape4197" filled="false" stroked="false">
                <v:textbox inset="0,0,0,0">
                  <w:txbxContent>
                    <w:p>
                      <w:pPr>
                        <w:spacing w:before="31"/>
                        <w:ind w:left="20" w:right="0" w:firstLine="0"/>
                        <w:jc w:val="left"/>
                        <w:rPr>
                          <w:sz w:val="16"/>
                        </w:rPr>
                      </w:pPr>
                      <w:r>
                        <w:rPr>
                          <w:spacing w:val="-5"/>
                          <w:w w:val="105"/>
                          <w:sz w:val="16"/>
                        </w:rPr>
                        <w:t>72</w:t>
                      </w:r>
                    </w:p>
                    <w:p>
                      <w:pPr>
                        <w:spacing w:before="183"/>
                        <w:ind w:left="20" w:right="0" w:firstLine="0"/>
                        <w:jc w:val="left"/>
                        <w:rPr>
                          <w:sz w:val="16"/>
                        </w:rPr>
                      </w:pPr>
                      <w:r>
                        <w:rPr>
                          <w:spacing w:val="-5"/>
                          <w:w w:val="105"/>
                          <w:sz w:val="16"/>
                        </w:rPr>
                        <w:t>133</w:t>
                      </w:r>
                    </w:p>
                    <w:p>
                      <w:pPr>
                        <w:spacing w:line="208" w:lineRule="exact" w:before="182"/>
                        <w:ind w:left="20" w:right="0" w:firstLine="0"/>
                        <w:jc w:val="left"/>
                        <w:rPr>
                          <w:sz w:val="16"/>
                        </w:rPr>
                      </w:pPr>
                      <w:r>
                        <w:rPr>
                          <w:spacing w:val="-5"/>
                          <w:w w:val="105"/>
                          <w:sz w:val="16"/>
                        </w:rPr>
                        <w:t>30</w:t>
                      </w:r>
                    </w:p>
                    <w:p>
                      <w:pPr>
                        <w:spacing w:line="199" w:lineRule="exact" w:before="0"/>
                        <w:ind w:left="20" w:right="0" w:firstLine="0"/>
                        <w:jc w:val="left"/>
                        <w:rPr>
                          <w:sz w:val="16"/>
                        </w:rPr>
                      </w:pPr>
                      <w:r>
                        <w:rPr>
                          <w:spacing w:val="-5"/>
                          <w:w w:val="105"/>
                          <w:sz w:val="16"/>
                        </w:rPr>
                        <w:t>54</w:t>
                      </w:r>
                    </w:p>
                    <w:p>
                      <w:pPr>
                        <w:spacing w:line="208" w:lineRule="exact" w:before="0"/>
                        <w:ind w:left="20" w:right="0" w:firstLine="0"/>
                        <w:jc w:val="left"/>
                        <w:rPr>
                          <w:sz w:val="16"/>
                        </w:rPr>
                      </w:pPr>
                      <w:r>
                        <w:rPr>
                          <w:spacing w:val="-5"/>
                          <w:w w:val="105"/>
                          <w:sz w:val="16"/>
                        </w:rPr>
                        <w:t>54</w:t>
                      </w:r>
                    </w:p>
                  </w:txbxContent>
                </v:textbox>
                <w10:wrap type="none"/>
              </v:shape>
            </w:pict>
          </mc:Fallback>
        </mc:AlternateContent>
      </w:r>
      <w:r>
        <w:rPr/>
        <mc:AlternateContent>
          <mc:Choice Requires="wps">
            <w:drawing>
              <wp:anchor distT="0" distB="0" distL="0" distR="0" allowOverlap="1" layoutInCell="1" locked="0" behindDoc="1" simplePos="0" relativeHeight="479071744">
                <wp:simplePos x="0" y="0"/>
                <wp:positionH relativeFrom="page">
                  <wp:posOffset>2380500</wp:posOffset>
                </wp:positionH>
                <wp:positionV relativeFrom="page">
                  <wp:posOffset>8943995</wp:posOffset>
                </wp:positionV>
                <wp:extent cx="383540" cy="168910"/>
                <wp:effectExtent l="0" t="0" r="0" b="0"/>
                <wp:wrapNone/>
                <wp:docPr id="4267" name="Textbox 4267"/>
                <wp:cNvGraphicFramePr>
                  <a:graphicFrameLocks/>
                </wp:cNvGraphicFramePr>
                <a:graphic>
                  <a:graphicData uri="http://schemas.microsoft.com/office/word/2010/wordprocessingShape">
                    <wps:wsp>
                      <wps:cNvPr id="4267" name="Textbox 4267"/>
                      <wps:cNvSpPr txBox="1"/>
                      <wps:spPr>
                        <a:xfrm>
                          <a:off x="0" y="0"/>
                          <a:ext cx="383540" cy="168910"/>
                        </a:xfrm>
                        <a:prstGeom prst="rect">
                          <a:avLst/>
                        </a:prstGeom>
                      </wps:spPr>
                      <wps:txbx>
                        <w:txbxContent>
                          <w:p>
                            <w:pPr>
                              <w:spacing w:before="31"/>
                              <w:ind w:left="20" w:right="0" w:firstLine="0"/>
                              <w:jc w:val="left"/>
                              <w:rPr>
                                <w:sz w:val="16"/>
                              </w:rPr>
                            </w:pPr>
                            <w:r>
                              <w:rPr>
                                <w:spacing w:val="-2"/>
                                <w:w w:val="105"/>
                                <w:sz w:val="16"/>
                              </w:rPr>
                              <w:t>Canada</w:t>
                            </w:r>
                          </w:p>
                        </w:txbxContent>
                      </wps:txbx>
                      <wps:bodyPr wrap="square" lIns="0" tIns="0" rIns="0" bIns="0" rtlCol="0">
                        <a:noAutofit/>
                      </wps:bodyPr>
                    </wps:wsp>
                  </a:graphicData>
                </a:graphic>
              </wp:anchor>
            </w:drawing>
          </mc:Choice>
          <mc:Fallback>
            <w:pict>
              <v:shape style="position:absolute;margin-left:187.440994pt;margin-top:704.251648pt;width:30.2pt;height:13.3pt;mso-position-horizontal-relative:page;mso-position-vertical-relative:page;z-index:-24244736" type="#_x0000_t202" id="docshape4198" filled="false" stroked="false">
                <v:textbox inset="0,0,0,0">
                  <w:txbxContent>
                    <w:p>
                      <w:pPr>
                        <w:spacing w:before="31"/>
                        <w:ind w:left="20" w:right="0" w:firstLine="0"/>
                        <w:jc w:val="left"/>
                        <w:rPr>
                          <w:sz w:val="16"/>
                        </w:rPr>
                      </w:pPr>
                      <w:r>
                        <w:rPr>
                          <w:spacing w:val="-2"/>
                          <w:w w:val="105"/>
                          <w:sz w:val="16"/>
                        </w:rPr>
                        <w:t>Canada</w:t>
                      </w:r>
                    </w:p>
                  </w:txbxContent>
                </v:textbox>
                <w10:wrap type="none"/>
              </v:shape>
            </w:pict>
          </mc:Fallback>
        </mc:AlternateContent>
      </w:r>
      <w:r>
        <w:rPr/>
        <mc:AlternateContent>
          <mc:Choice Requires="wps">
            <w:drawing>
              <wp:anchor distT="0" distB="0" distL="0" distR="0" allowOverlap="1" layoutInCell="1" locked="0" behindDoc="1" simplePos="0" relativeHeight="479072256">
                <wp:simplePos x="0" y="0"/>
                <wp:positionH relativeFrom="page">
                  <wp:posOffset>6328105</wp:posOffset>
                </wp:positionH>
                <wp:positionV relativeFrom="page">
                  <wp:posOffset>8943995</wp:posOffset>
                </wp:positionV>
                <wp:extent cx="132715" cy="168910"/>
                <wp:effectExtent l="0" t="0" r="0" b="0"/>
                <wp:wrapNone/>
                <wp:docPr id="4268" name="Textbox 4268"/>
                <wp:cNvGraphicFramePr>
                  <a:graphicFrameLocks/>
                </wp:cNvGraphicFramePr>
                <a:graphic>
                  <a:graphicData uri="http://schemas.microsoft.com/office/word/2010/wordprocessingShape">
                    <wps:wsp>
                      <wps:cNvPr id="4268" name="Textbox 4268"/>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16</w:t>
                            </w:r>
                          </w:p>
                        </w:txbxContent>
                      </wps:txbx>
                      <wps:bodyPr wrap="square" lIns="0" tIns="0" rIns="0" bIns="0" rtlCol="0">
                        <a:noAutofit/>
                      </wps:bodyPr>
                    </wps:wsp>
                  </a:graphicData>
                </a:graphic>
              </wp:anchor>
            </w:drawing>
          </mc:Choice>
          <mc:Fallback>
            <w:pict>
              <v:shape style="position:absolute;margin-left:498.276001pt;margin-top:704.251648pt;width:10.45pt;height:13.3pt;mso-position-horizontal-relative:page;mso-position-vertical-relative:page;z-index:-24244224" type="#_x0000_t202" id="docshape4199" filled="false" stroked="false">
                <v:textbox inset="0,0,0,0">
                  <w:txbxContent>
                    <w:p>
                      <w:pPr>
                        <w:spacing w:before="31"/>
                        <w:ind w:left="20" w:right="0" w:firstLine="0"/>
                        <w:jc w:val="left"/>
                        <w:rPr>
                          <w:sz w:val="16"/>
                        </w:rPr>
                      </w:pPr>
                      <w:r>
                        <w:rPr>
                          <w:spacing w:val="-5"/>
                          <w:w w:val="105"/>
                          <w:sz w:val="16"/>
                        </w:rPr>
                        <w:t>16</w:t>
                      </w:r>
                    </w:p>
                  </w:txbxContent>
                </v:textbox>
                <w10:wrap type="none"/>
              </v:shape>
            </w:pict>
          </mc:Fallback>
        </mc:AlternateContent>
      </w:r>
      <w:r>
        <w:rPr/>
        <mc:AlternateContent>
          <mc:Choice Requires="wps">
            <w:drawing>
              <wp:anchor distT="0" distB="0" distL="0" distR="0" allowOverlap="1" layoutInCell="1" locked="0" behindDoc="1" simplePos="0" relativeHeight="479072768">
                <wp:simplePos x="0" y="0"/>
                <wp:positionH relativeFrom="page">
                  <wp:posOffset>3810241</wp:posOffset>
                </wp:positionH>
                <wp:positionV relativeFrom="page">
                  <wp:posOffset>9368283</wp:posOffset>
                </wp:positionV>
                <wp:extent cx="151765" cy="205104"/>
                <wp:effectExtent l="0" t="0" r="0" b="0"/>
                <wp:wrapNone/>
                <wp:docPr id="4269" name="Textbox 4269"/>
                <wp:cNvGraphicFramePr>
                  <a:graphicFrameLocks/>
                </wp:cNvGraphicFramePr>
                <a:graphic>
                  <a:graphicData uri="http://schemas.microsoft.com/office/word/2010/wordprocessingShape">
                    <wps:wsp>
                      <wps:cNvPr id="4269" name="Textbox 4269"/>
                      <wps:cNvSpPr txBox="1"/>
                      <wps:spPr>
                        <a:xfrm>
                          <a:off x="0" y="0"/>
                          <a:ext cx="151765" cy="205104"/>
                        </a:xfrm>
                        <a:prstGeom prst="rect">
                          <a:avLst/>
                        </a:prstGeom>
                      </wps:spPr>
                      <wps:txbx>
                        <w:txbxContent>
                          <w:p>
                            <w:pPr>
                              <w:pStyle w:val="BodyText"/>
                              <w:spacing w:before="34"/>
                              <w:ind w:left="20"/>
                            </w:pPr>
                            <w:r>
                              <w:rPr>
                                <w:spacing w:val="-5"/>
                              </w:rPr>
                              <w:t>36</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243712" type="#_x0000_t202" id="docshape4200" filled="false" stroked="false">
                <v:textbox inset="0,0,0,0">
                  <w:txbxContent>
                    <w:p>
                      <w:pPr>
                        <w:pStyle w:val="BodyText"/>
                        <w:spacing w:before="34"/>
                        <w:ind w:left="20"/>
                      </w:pPr>
                      <w:r>
                        <w:rPr>
                          <w:spacing w:val="-5"/>
                        </w:rPr>
                        <w:t>36</w:t>
                      </w:r>
                    </w:p>
                  </w:txbxContent>
                </v:textbox>
                <w10:wrap type="none"/>
              </v:shape>
            </w:pict>
          </mc:Fallback>
        </mc:AlternateContent>
      </w:r>
      <w:r>
        <w:rPr/>
        <mc:AlternateContent>
          <mc:Choice Requires="wps">
            <w:drawing>
              <wp:anchor distT="0" distB="0" distL="0" distR="0" allowOverlap="1" layoutInCell="1" locked="0" behindDoc="1" simplePos="0" relativeHeight="479073280">
                <wp:simplePos x="0" y="0"/>
                <wp:positionH relativeFrom="page">
                  <wp:posOffset>950810</wp:posOffset>
                </wp:positionH>
                <wp:positionV relativeFrom="page">
                  <wp:posOffset>1020152</wp:posOffset>
                </wp:positionV>
                <wp:extent cx="5871210" cy="152400"/>
                <wp:effectExtent l="0" t="0" r="0" b="0"/>
                <wp:wrapNone/>
                <wp:docPr id="4270" name="Textbox 4270"/>
                <wp:cNvGraphicFramePr>
                  <a:graphicFrameLocks/>
                </wp:cNvGraphicFramePr>
                <a:graphic>
                  <a:graphicData uri="http://schemas.microsoft.com/office/word/2010/wordprocessingShape">
                    <wps:wsp>
                      <wps:cNvPr id="4270" name="Textbox 4270"/>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80.327003pt;width:462.3pt;height:12pt;mso-position-horizontal-relative:page;mso-position-vertical-relative:page;z-index:-24243200" type="#_x0000_t202" id="docshape4201"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073792">
                <wp:simplePos x="0" y="0"/>
                <wp:positionH relativeFrom="page">
                  <wp:posOffset>950810</wp:posOffset>
                </wp:positionH>
                <wp:positionV relativeFrom="page">
                  <wp:posOffset>1338694</wp:posOffset>
                </wp:positionV>
                <wp:extent cx="5871210" cy="152400"/>
                <wp:effectExtent l="0" t="0" r="0" b="0"/>
                <wp:wrapNone/>
                <wp:docPr id="4271" name="Textbox 4271"/>
                <wp:cNvGraphicFramePr>
                  <a:graphicFrameLocks/>
                </wp:cNvGraphicFramePr>
                <a:graphic>
                  <a:graphicData uri="http://schemas.microsoft.com/office/word/2010/wordprocessingShape">
                    <wps:wsp>
                      <wps:cNvPr id="4271" name="Textbox 4271"/>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105.408997pt;width:462.3pt;height:12pt;mso-position-horizontal-relative:page;mso-position-vertical-relative:page;z-index:-24242688" type="#_x0000_t202" id="docshape4202"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074304">
                <wp:simplePos x="0" y="0"/>
                <wp:positionH relativeFrom="page">
                  <wp:posOffset>950810</wp:posOffset>
                </wp:positionH>
                <wp:positionV relativeFrom="page">
                  <wp:posOffset>1159852</wp:posOffset>
                </wp:positionV>
                <wp:extent cx="5871210" cy="1270"/>
                <wp:effectExtent l="0" t="0" r="0" b="0"/>
                <wp:wrapNone/>
                <wp:docPr id="4272" name="Graphic 4272"/>
                <wp:cNvGraphicFramePr>
                  <a:graphicFrameLocks/>
                </wp:cNvGraphicFramePr>
                <a:graphic>
                  <a:graphicData uri="http://schemas.microsoft.com/office/word/2010/wordprocessingShape">
                    <wps:wsp>
                      <wps:cNvPr id="4272" name="Graphic 4272"/>
                      <wps:cNvSpPr/>
                      <wps:spPr>
                        <a:xfrm>
                          <a:off x="0" y="0"/>
                          <a:ext cx="5871210" cy="1270"/>
                        </a:xfrm>
                        <a:custGeom>
                          <a:avLst/>
                          <a:gdLst/>
                          <a:ahLst/>
                          <a:cxnLst/>
                          <a:rect l="l" t="t" r="r" b="b"/>
                          <a:pathLst>
                            <a:path w="5871210" h="0">
                              <a:moveTo>
                                <a:pt x="0" y="0"/>
                              </a:moveTo>
                              <a:lnTo>
                                <a:pt x="587077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42176" from="74.866997pt,91.327003pt" to="537.132997pt,91.327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074816">
                <wp:simplePos x="0" y="0"/>
                <wp:positionH relativeFrom="page">
                  <wp:posOffset>950810</wp:posOffset>
                </wp:positionH>
                <wp:positionV relativeFrom="page">
                  <wp:posOffset>1478394</wp:posOffset>
                </wp:positionV>
                <wp:extent cx="5871210" cy="1270"/>
                <wp:effectExtent l="0" t="0" r="0" b="0"/>
                <wp:wrapNone/>
                <wp:docPr id="4273" name="Graphic 4273"/>
                <wp:cNvGraphicFramePr>
                  <a:graphicFrameLocks/>
                </wp:cNvGraphicFramePr>
                <a:graphic>
                  <a:graphicData uri="http://schemas.microsoft.com/office/word/2010/wordprocessingShape">
                    <wps:wsp>
                      <wps:cNvPr id="4273" name="Graphic 4273"/>
                      <wps:cNvSpPr/>
                      <wps:spPr>
                        <a:xfrm>
                          <a:off x="0" y="0"/>
                          <a:ext cx="5871210" cy="1270"/>
                        </a:xfrm>
                        <a:custGeom>
                          <a:avLst/>
                          <a:gdLst/>
                          <a:ahLst/>
                          <a:cxnLst/>
                          <a:rect l="l" t="t" r="r" b="b"/>
                          <a:pathLst>
                            <a:path w="5871210" h="0">
                              <a:moveTo>
                                <a:pt x="0" y="0"/>
                              </a:moveTo>
                              <a:lnTo>
                                <a:pt x="5870778"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41664" from="74.866997pt,116.408997pt" to="537.132997pt,116.408997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075328">
                <wp:simplePos x="0" y="0"/>
                <wp:positionH relativeFrom="page">
                  <wp:posOffset>2566695</wp:posOffset>
                </wp:positionH>
                <wp:positionV relativeFrom="page">
                  <wp:posOffset>876396</wp:posOffset>
                </wp:positionV>
                <wp:extent cx="2639060" cy="168910"/>
                <wp:effectExtent l="0" t="0" r="0" b="0"/>
                <wp:wrapNone/>
                <wp:docPr id="4274" name="Textbox 4274"/>
                <wp:cNvGraphicFramePr>
                  <a:graphicFrameLocks/>
                </wp:cNvGraphicFramePr>
                <a:graphic>
                  <a:graphicData uri="http://schemas.microsoft.com/office/word/2010/wordprocessingShape">
                    <wps:wsp>
                      <wps:cNvPr id="4274" name="Textbox 4274"/>
                      <wps:cNvSpPr txBox="1"/>
                      <wps:spPr>
                        <a:xfrm>
                          <a:off x="0" y="0"/>
                          <a:ext cx="2639060" cy="168910"/>
                        </a:xfrm>
                        <a:prstGeom prst="rect">
                          <a:avLst/>
                        </a:prstGeom>
                      </wps:spPr>
                      <wps:txbx>
                        <w:txbxContent>
                          <w:p>
                            <w:pPr>
                              <w:spacing w:before="31"/>
                              <w:ind w:left="20" w:right="0" w:firstLine="0"/>
                              <w:jc w:val="left"/>
                              <w:rPr>
                                <w:i/>
                                <w:sz w:val="16"/>
                              </w:rPr>
                            </w:pPr>
                            <w:r>
                              <w:rPr>
                                <w:w w:val="105"/>
                                <w:sz w:val="16"/>
                              </w:rPr>
                              <w:t>Table</w:t>
                            </w:r>
                            <w:r>
                              <w:rPr>
                                <w:spacing w:val="3"/>
                                <w:w w:val="105"/>
                                <w:sz w:val="16"/>
                              </w:rPr>
                              <w:t> </w:t>
                            </w:r>
                            <w:r>
                              <w:rPr>
                                <w:w w:val="105"/>
                                <w:sz w:val="16"/>
                              </w:rPr>
                              <w:t>5:</w:t>
                            </w:r>
                            <w:r>
                              <w:rPr>
                                <w:spacing w:val="18"/>
                                <w:w w:val="105"/>
                                <w:sz w:val="16"/>
                              </w:rPr>
                              <w:t> </w:t>
                            </w:r>
                            <w:r>
                              <w:rPr>
                                <w:w w:val="105"/>
                                <w:sz w:val="16"/>
                              </w:rPr>
                              <w:t>Characteristics</w:t>
                            </w:r>
                            <w:r>
                              <w:rPr>
                                <w:spacing w:val="3"/>
                                <w:w w:val="105"/>
                                <w:sz w:val="16"/>
                              </w:rPr>
                              <w:t> </w:t>
                            </w:r>
                            <w:r>
                              <w:rPr>
                                <w:w w:val="105"/>
                                <w:sz w:val="16"/>
                              </w:rPr>
                              <w:t>of</w:t>
                            </w:r>
                            <w:r>
                              <w:rPr>
                                <w:spacing w:val="3"/>
                                <w:w w:val="105"/>
                                <w:sz w:val="16"/>
                              </w:rPr>
                              <w:t> </w:t>
                            </w:r>
                            <w:r>
                              <w:rPr>
                                <w:w w:val="105"/>
                                <w:sz w:val="16"/>
                              </w:rPr>
                              <w:t>included</w:t>
                            </w:r>
                            <w:r>
                              <w:rPr>
                                <w:spacing w:val="3"/>
                                <w:w w:val="105"/>
                                <w:sz w:val="16"/>
                              </w:rPr>
                              <w:t> </w:t>
                            </w:r>
                            <w:r>
                              <w:rPr>
                                <w:w w:val="105"/>
                                <w:sz w:val="16"/>
                              </w:rPr>
                              <w:t>studies</w:t>
                            </w:r>
                            <w:r>
                              <w:rPr>
                                <w:spacing w:val="3"/>
                                <w:w w:val="105"/>
                                <w:sz w:val="16"/>
                              </w:rPr>
                              <w:t> </w:t>
                            </w:r>
                            <w:r>
                              <w:rPr>
                                <w:i/>
                                <w:spacing w:val="-2"/>
                                <w:w w:val="105"/>
                                <w:sz w:val="16"/>
                              </w:rPr>
                              <w:t>(continued)</w:t>
                            </w:r>
                          </w:p>
                        </w:txbxContent>
                      </wps:txbx>
                      <wps:bodyPr wrap="square" lIns="0" tIns="0" rIns="0" bIns="0" rtlCol="0">
                        <a:noAutofit/>
                      </wps:bodyPr>
                    </wps:wsp>
                  </a:graphicData>
                </a:graphic>
              </wp:anchor>
            </w:drawing>
          </mc:Choice>
          <mc:Fallback>
            <w:pict>
              <v:shape style="position:absolute;margin-left:202.102005pt;margin-top:69.007637pt;width:207.8pt;height:13.3pt;mso-position-horizontal-relative:page;mso-position-vertical-relative:page;z-index:-24241152" type="#_x0000_t202" id="docshape4203" filled="false" stroked="false">
                <v:textbox inset="0,0,0,0">
                  <w:txbxContent>
                    <w:p>
                      <w:pPr>
                        <w:spacing w:before="31"/>
                        <w:ind w:left="20" w:right="0" w:firstLine="0"/>
                        <w:jc w:val="left"/>
                        <w:rPr>
                          <w:i/>
                          <w:sz w:val="16"/>
                        </w:rPr>
                      </w:pPr>
                      <w:r>
                        <w:rPr>
                          <w:w w:val="105"/>
                          <w:sz w:val="16"/>
                        </w:rPr>
                        <w:t>Table</w:t>
                      </w:r>
                      <w:r>
                        <w:rPr>
                          <w:spacing w:val="3"/>
                          <w:w w:val="105"/>
                          <w:sz w:val="16"/>
                        </w:rPr>
                        <w:t> </w:t>
                      </w:r>
                      <w:r>
                        <w:rPr>
                          <w:w w:val="105"/>
                          <w:sz w:val="16"/>
                        </w:rPr>
                        <w:t>5:</w:t>
                      </w:r>
                      <w:r>
                        <w:rPr>
                          <w:spacing w:val="18"/>
                          <w:w w:val="105"/>
                          <w:sz w:val="16"/>
                        </w:rPr>
                        <w:t> </w:t>
                      </w:r>
                      <w:r>
                        <w:rPr>
                          <w:w w:val="105"/>
                          <w:sz w:val="16"/>
                        </w:rPr>
                        <w:t>Characteristics</w:t>
                      </w:r>
                      <w:r>
                        <w:rPr>
                          <w:spacing w:val="3"/>
                          <w:w w:val="105"/>
                          <w:sz w:val="16"/>
                        </w:rPr>
                        <w:t> </w:t>
                      </w:r>
                      <w:r>
                        <w:rPr>
                          <w:w w:val="105"/>
                          <w:sz w:val="16"/>
                        </w:rPr>
                        <w:t>of</w:t>
                      </w:r>
                      <w:r>
                        <w:rPr>
                          <w:spacing w:val="3"/>
                          <w:w w:val="105"/>
                          <w:sz w:val="16"/>
                        </w:rPr>
                        <w:t> </w:t>
                      </w:r>
                      <w:r>
                        <w:rPr>
                          <w:w w:val="105"/>
                          <w:sz w:val="16"/>
                        </w:rPr>
                        <w:t>included</w:t>
                      </w:r>
                      <w:r>
                        <w:rPr>
                          <w:spacing w:val="3"/>
                          <w:w w:val="105"/>
                          <w:sz w:val="16"/>
                        </w:rPr>
                        <w:t> </w:t>
                      </w:r>
                      <w:r>
                        <w:rPr>
                          <w:w w:val="105"/>
                          <w:sz w:val="16"/>
                        </w:rPr>
                        <w:t>studies</w:t>
                      </w:r>
                      <w:r>
                        <w:rPr>
                          <w:spacing w:val="3"/>
                          <w:w w:val="105"/>
                          <w:sz w:val="16"/>
                        </w:rPr>
                        <w:t> </w:t>
                      </w:r>
                      <w:r>
                        <w:rPr>
                          <w:i/>
                          <w:spacing w:val="-2"/>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075840">
                <wp:simplePos x="0" y="0"/>
                <wp:positionH relativeFrom="page">
                  <wp:posOffset>1014018</wp:posOffset>
                </wp:positionH>
                <wp:positionV relativeFrom="page">
                  <wp:posOffset>1162362</wp:posOffset>
                </wp:positionV>
                <wp:extent cx="302895" cy="168910"/>
                <wp:effectExtent l="0" t="0" r="0" b="0"/>
                <wp:wrapNone/>
                <wp:docPr id="4275" name="Textbox 4275"/>
                <wp:cNvGraphicFramePr>
                  <a:graphicFrameLocks/>
                </wp:cNvGraphicFramePr>
                <a:graphic>
                  <a:graphicData uri="http://schemas.microsoft.com/office/word/2010/wordprocessingShape">
                    <wps:wsp>
                      <wps:cNvPr id="4275" name="Textbox 4275"/>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79.844002pt;margin-top:91.524635pt;width:23.85pt;height:13.3pt;mso-position-horizontal-relative:page;mso-position-vertical-relative:page;z-index:-24240640" type="#_x0000_t202" id="docshape4204"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076352">
                <wp:simplePos x="0" y="0"/>
                <wp:positionH relativeFrom="page">
                  <wp:posOffset>2380500</wp:posOffset>
                </wp:positionH>
                <wp:positionV relativeFrom="page">
                  <wp:posOffset>1162362</wp:posOffset>
                </wp:positionV>
                <wp:extent cx="535940" cy="295910"/>
                <wp:effectExtent l="0" t="0" r="0" b="0"/>
                <wp:wrapNone/>
                <wp:docPr id="4276" name="Textbox 4276"/>
                <wp:cNvGraphicFramePr>
                  <a:graphicFrameLocks/>
                </wp:cNvGraphicFramePr>
                <a:graphic>
                  <a:graphicData uri="http://schemas.microsoft.com/office/word/2010/wordprocessingShape">
                    <wps:wsp>
                      <wps:cNvPr id="4276" name="Textbox 4276"/>
                      <wps:cNvSpPr txBox="1"/>
                      <wps:spPr>
                        <a:xfrm>
                          <a:off x="0" y="0"/>
                          <a:ext cx="535940" cy="295910"/>
                        </a:xfrm>
                        <a:prstGeom prst="rect">
                          <a:avLst/>
                        </a:prstGeom>
                      </wps:spPr>
                      <wps:txbx>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wps:txbx>
                      <wps:bodyPr wrap="square" lIns="0" tIns="0" rIns="0" bIns="0" rtlCol="0">
                        <a:noAutofit/>
                      </wps:bodyPr>
                    </wps:wsp>
                  </a:graphicData>
                </a:graphic>
              </wp:anchor>
            </w:drawing>
          </mc:Choice>
          <mc:Fallback>
            <w:pict>
              <v:shape style="position:absolute;margin-left:187.440994pt;margin-top:91.524635pt;width:42.2pt;height:23.3pt;mso-position-horizontal-relative:page;mso-position-vertical-relative:page;z-index:-24240128" type="#_x0000_t202" id="docshape4205" filled="false" stroked="false">
                <v:textbox inset="0,0,0,0">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v:textbox>
                <w10:wrap type="none"/>
              </v:shape>
            </w:pict>
          </mc:Fallback>
        </mc:AlternateContent>
      </w:r>
      <w:r>
        <w:rPr/>
        <mc:AlternateContent>
          <mc:Choice Requires="wps">
            <w:drawing>
              <wp:anchor distT="0" distB="0" distL="0" distR="0" allowOverlap="1" layoutInCell="1" locked="0" behindDoc="1" simplePos="0" relativeHeight="479076864">
                <wp:simplePos x="0" y="0"/>
                <wp:positionH relativeFrom="page">
                  <wp:posOffset>3139655</wp:posOffset>
                </wp:positionH>
                <wp:positionV relativeFrom="page">
                  <wp:posOffset>1162362</wp:posOffset>
                </wp:positionV>
                <wp:extent cx="1068705" cy="168910"/>
                <wp:effectExtent l="0" t="0" r="0" b="0"/>
                <wp:wrapNone/>
                <wp:docPr id="4277" name="Textbox 4277"/>
                <wp:cNvGraphicFramePr>
                  <a:graphicFrameLocks/>
                </wp:cNvGraphicFramePr>
                <a:graphic>
                  <a:graphicData uri="http://schemas.microsoft.com/office/word/2010/wordprocessingShape">
                    <wps:wsp>
                      <wps:cNvPr id="4277" name="Textbox 4277"/>
                      <wps:cNvSpPr txBox="1"/>
                      <wps:spPr>
                        <a:xfrm>
                          <a:off x="0" y="0"/>
                          <a:ext cx="1068705" cy="168910"/>
                        </a:xfrm>
                        <a:prstGeom prst="rect">
                          <a:avLst/>
                        </a:prstGeom>
                      </wps:spPr>
                      <wps:txbx>
                        <w:txbxContent>
                          <w:p>
                            <w:pPr>
                              <w:spacing w:before="31"/>
                              <w:ind w:left="20" w:right="0" w:firstLine="0"/>
                              <w:jc w:val="left"/>
                              <w:rPr>
                                <w:sz w:val="16"/>
                              </w:rPr>
                            </w:pPr>
                            <w:r>
                              <w:rPr>
                                <w:w w:val="105"/>
                                <w:sz w:val="16"/>
                              </w:rPr>
                              <w:t>Sample</w:t>
                            </w:r>
                            <w:r>
                              <w:rPr>
                                <w:spacing w:val="-2"/>
                                <w:w w:val="105"/>
                                <w:sz w:val="16"/>
                              </w:rPr>
                              <w:t> characteristics</w:t>
                            </w:r>
                          </w:p>
                        </w:txbxContent>
                      </wps:txbx>
                      <wps:bodyPr wrap="square" lIns="0" tIns="0" rIns="0" bIns="0" rtlCol="0">
                        <a:noAutofit/>
                      </wps:bodyPr>
                    </wps:wsp>
                  </a:graphicData>
                </a:graphic>
              </wp:anchor>
            </w:drawing>
          </mc:Choice>
          <mc:Fallback>
            <w:pict>
              <v:shape style="position:absolute;margin-left:247.216995pt;margin-top:91.524635pt;width:84.15pt;height:13.3pt;mso-position-horizontal-relative:page;mso-position-vertical-relative:page;z-index:-24239616" type="#_x0000_t202" id="docshape4206" filled="false" stroked="false">
                <v:textbox inset="0,0,0,0">
                  <w:txbxContent>
                    <w:p>
                      <w:pPr>
                        <w:spacing w:before="31"/>
                        <w:ind w:left="20" w:right="0" w:firstLine="0"/>
                        <w:jc w:val="left"/>
                        <w:rPr>
                          <w:sz w:val="16"/>
                        </w:rPr>
                      </w:pPr>
                      <w:r>
                        <w:rPr>
                          <w:w w:val="105"/>
                          <w:sz w:val="16"/>
                        </w:rPr>
                        <w:t>Sample</w:t>
                      </w:r>
                      <w:r>
                        <w:rPr>
                          <w:spacing w:val="-2"/>
                          <w:w w:val="105"/>
                          <w:sz w:val="16"/>
                        </w:rPr>
                        <w:t> characteristics</w:t>
                      </w:r>
                    </w:p>
                  </w:txbxContent>
                </v:textbox>
                <w10:wrap type="none"/>
              </v:shape>
            </w:pict>
          </mc:Fallback>
        </mc:AlternateContent>
      </w:r>
      <w:r>
        <w:rPr/>
        <mc:AlternateContent>
          <mc:Choice Requires="wps">
            <w:drawing>
              <wp:anchor distT="0" distB="0" distL="0" distR="0" allowOverlap="1" layoutInCell="1" locked="0" behindDoc="1" simplePos="0" relativeHeight="479077376">
                <wp:simplePos x="0" y="0"/>
                <wp:positionH relativeFrom="page">
                  <wp:posOffset>6328092</wp:posOffset>
                </wp:positionH>
                <wp:positionV relativeFrom="page">
                  <wp:posOffset>1162362</wp:posOffset>
                </wp:positionV>
                <wp:extent cx="365760" cy="295910"/>
                <wp:effectExtent l="0" t="0" r="0" b="0"/>
                <wp:wrapNone/>
                <wp:docPr id="4278" name="Textbox 4278"/>
                <wp:cNvGraphicFramePr>
                  <a:graphicFrameLocks/>
                </wp:cNvGraphicFramePr>
                <a:graphic>
                  <a:graphicData uri="http://schemas.microsoft.com/office/word/2010/wordprocessingShape">
                    <wps:wsp>
                      <wps:cNvPr id="4278" name="Textbox 4278"/>
                      <wps:cNvSpPr txBox="1"/>
                      <wps:spPr>
                        <a:xfrm>
                          <a:off x="0" y="0"/>
                          <a:ext cx="365760" cy="295910"/>
                        </a:xfrm>
                        <a:prstGeom prst="rect">
                          <a:avLst/>
                        </a:prstGeom>
                      </wps:spPr>
                      <wps:txbx>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wps:txbx>
                      <wps:bodyPr wrap="square" lIns="0" tIns="0" rIns="0" bIns="0" rtlCol="0">
                        <a:noAutofit/>
                      </wps:bodyPr>
                    </wps:wsp>
                  </a:graphicData>
                </a:graphic>
              </wp:anchor>
            </w:drawing>
          </mc:Choice>
          <mc:Fallback>
            <w:pict>
              <v:shape style="position:absolute;margin-left:498.274994pt;margin-top:91.524635pt;width:28.8pt;height:23.3pt;mso-position-horizontal-relative:page;mso-position-vertical-relative:page;z-index:-24239104" type="#_x0000_t202" id="docshape4207" filled="false" stroked="false">
                <v:textbox inset="0,0,0,0">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v:textbox>
                <w10:wrap type="none"/>
              </v:shape>
            </w:pict>
          </mc:Fallback>
        </mc:AlternateContent>
      </w:r>
      <w:r>
        <w:rPr/>
        <mc:AlternateContent>
          <mc:Choice Requires="wps">
            <w:drawing>
              <wp:anchor distT="0" distB="0" distL="0" distR="0" allowOverlap="1" layoutInCell="1" locked="0" behindDoc="1" simplePos="0" relativeHeight="479077888">
                <wp:simplePos x="0" y="0"/>
                <wp:positionH relativeFrom="page">
                  <wp:posOffset>1001471</wp:posOffset>
                </wp:positionH>
                <wp:positionV relativeFrom="page">
                  <wp:posOffset>1478999</wp:posOffset>
                </wp:positionV>
                <wp:extent cx="1243330" cy="3648710"/>
                <wp:effectExtent l="0" t="0" r="0" b="0"/>
                <wp:wrapNone/>
                <wp:docPr id="4279" name="Textbox 4279"/>
                <wp:cNvGraphicFramePr>
                  <a:graphicFrameLocks/>
                </wp:cNvGraphicFramePr>
                <a:graphic>
                  <a:graphicData uri="http://schemas.microsoft.com/office/word/2010/wordprocessingShape">
                    <wps:wsp>
                      <wps:cNvPr id="4279" name="Textbox 4279"/>
                      <wps:cNvSpPr txBox="1"/>
                      <wps:spPr>
                        <a:xfrm>
                          <a:off x="0" y="0"/>
                          <a:ext cx="1243330" cy="3648710"/>
                        </a:xfrm>
                        <a:prstGeom prst="rect">
                          <a:avLst/>
                        </a:prstGeom>
                      </wps:spPr>
                      <wps:txbx>
                        <w:txbxContent>
                          <w:p>
                            <w:pPr>
                              <w:spacing w:before="31"/>
                              <w:ind w:left="39" w:right="0" w:firstLine="0"/>
                              <w:jc w:val="left"/>
                              <w:rPr>
                                <w:sz w:val="16"/>
                              </w:rPr>
                            </w:pPr>
                            <w:r>
                              <w:rPr>
                                <w:w w:val="105"/>
                                <w:sz w:val="16"/>
                              </w:rPr>
                              <w:t>Krystal</w:t>
                            </w:r>
                            <w:r>
                              <w:rPr>
                                <w:spacing w:val="11"/>
                                <w:w w:val="105"/>
                                <w:sz w:val="16"/>
                              </w:rPr>
                              <w:t> </w:t>
                            </w:r>
                            <w:r>
                              <w:rPr>
                                <w:w w:val="105"/>
                                <w:sz w:val="16"/>
                              </w:rPr>
                              <w:t>&amp;</w:t>
                            </w:r>
                            <w:r>
                              <w:rPr>
                                <w:spacing w:val="12"/>
                                <w:w w:val="105"/>
                                <w:sz w:val="16"/>
                              </w:rPr>
                              <w:t> </w:t>
                            </w:r>
                            <w:r>
                              <w:rPr>
                                <w:w w:val="105"/>
                                <w:sz w:val="16"/>
                              </w:rPr>
                              <w:t>Edinger</w:t>
                            </w:r>
                            <w:r>
                              <w:rPr>
                                <w:spacing w:val="12"/>
                                <w:w w:val="105"/>
                                <w:sz w:val="16"/>
                              </w:rPr>
                              <w:t> </w:t>
                            </w:r>
                            <w:r>
                              <w:rPr>
                                <w:spacing w:val="-2"/>
                                <w:w w:val="105"/>
                                <w:sz w:val="16"/>
                              </w:rPr>
                              <w:t>(2010)</w:t>
                            </w:r>
                          </w:p>
                          <w:p>
                            <w:pPr>
                              <w:spacing w:before="183"/>
                              <w:ind w:left="39" w:right="0" w:firstLine="0"/>
                              <w:jc w:val="left"/>
                              <w:rPr>
                                <w:sz w:val="16"/>
                              </w:rPr>
                            </w:pPr>
                            <w:r>
                              <w:rPr>
                                <w:w w:val="110"/>
                                <w:sz w:val="16"/>
                              </w:rPr>
                              <w:t>Krystal</w:t>
                            </w:r>
                            <w:r>
                              <w:rPr>
                                <w:spacing w:val="5"/>
                                <w:w w:val="110"/>
                                <w:sz w:val="16"/>
                              </w:rPr>
                              <w:t> </w:t>
                            </w:r>
                            <w:r>
                              <w:rPr>
                                <w:w w:val="110"/>
                                <w:sz w:val="16"/>
                              </w:rPr>
                              <w:t>et</w:t>
                            </w:r>
                            <w:r>
                              <w:rPr>
                                <w:spacing w:val="5"/>
                                <w:w w:val="110"/>
                                <w:sz w:val="16"/>
                              </w:rPr>
                              <w:t> </w:t>
                            </w:r>
                            <w:r>
                              <w:rPr>
                                <w:w w:val="110"/>
                                <w:sz w:val="16"/>
                              </w:rPr>
                              <w:t>al.</w:t>
                            </w:r>
                            <w:r>
                              <w:rPr>
                                <w:spacing w:val="23"/>
                                <w:w w:val="110"/>
                                <w:sz w:val="16"/>
                              </w:rPr>
                              <w:t> </w:t>
                            </w:r>
                            <w:r>
                              <w:rPr>
                                <w:spacing w:val="-2"/>
                                <w:w w:val="110"/>
                                <w:sz w:val="16"/>
                              </w:rPr>
                              <w:t>(2002)</w:t>
                            </w:r>
                          </w:p>
                          <w:p>
                            <w:pPr>
                              <w:spacing w:line="220" w:lineRule="auto" w:before="196"/>
                              <w:ind w:left="39" w:right="565" w:firstLine="0"/>
                              <w:jc w:val="left"/>
                              <w:rPr>
                                <w:sz w:val="16"/>
                              </w:rPr>
                            </w:pPr>
                            <w:r>
                              <w:rPr>
                                <w:w w:val="105"/>
                                <w:sz w:val="16"/>
                              </w:rPr>
                              <w:t>Kundu et al.</w:t>
                            </w:r>
                            <w:r>
                              <w:rPr>
                                <w:spacing w:val="80"/>
                                <w:w w:val="105"/>
                                <w:sz w:val="16"/>
                              </w:rPr>
                              <w:t> </w:t>
                            </w:r>
                            <w:r>
                              <w:rPr>
                                <w:w w:val="105"/>
                                <w:sz w:val="16"/>
                              </w:rPr>
                              <w:t>Kung et al.</w:t>
                            </w:r>
                            <w:r>
                              <w:rPr>
                                <w:spacing w:val="27"/>
                                <w:w w:val="105"/>
                                <w:sz w:val="16"/>
                              </w:rPr>
                              <w:t> </w:t>
                            </w:r>
                            <w:r>
                              <w:rPr>
                                <w:w w:val="105"/>
                                <w:sz w:val="16"/>
                              </w:rPr>
                              <w:t>(2015)</w:t>
                            </w:r>
                          </w:p>
                          <w:p>
                            <w:pPr>
                              <w:spacing w:line="220" w:lineRule="auto" w:before="101"/>
                              <w:ind w:left="20" w:right="0" w:firstLine="19"/>
                              <w:jc w:val="left"/>
                              <w:rPr>
                                <w:sz w:val="16"/>
                              </w:rPr>
                            </w:pPr>
                            <w:r>
                              <w:rPr>
                                <w:w w:val="105"/>
                                <w:sz w:val="16"/>
                              </w:rPr>
                              <w:t>Lan Chun Yang et </w:t>
                            </w:r>
                            <w:r>
                              <w:rPr>
                                <w:w w:val="105"/>
                                <w:sz w:val="16"/>
                              </w:rPr>
                              <w:t>al. </w:t>
                            </w:r>
                            <w:r>
                              <w:rPr>
                                <w:spacing w:val="-2"/>
                                <w:w w:val="105"/>
                                <w:sz w:val="16"/>
                              </w:rPr>
                              <w:t>(2021)</w:t>
                            </w:r>
                          </w:p>
                          <w:p>
                            <w:pPr>
                              <w:spacing w:line="220" w:lineRule="auto" w:before="1"/>
                              <w:ind w:left="39" w:right="0" w:firstLine="0"/>
                              <w:jc w:val="left"/>
                              <w:rPr>
                                <w:sz w:val="16"/>
                              </w:rPr>
                            </w:pPr>
                            <w:r>
                              <w:rPr>
                                <w:w w:val="105"/>
                                <w:sz w:val="16"/>
                              </w:rPr>
                              <w:t>Laranjeira et al.</w:t>
                            </w:r>
                            <w:r>
                              <w:rPr>
                                <w:spacing w:val="40"/>
                                <w:w w:val="105"/>
                                <w:sz w:val="16"/>
                              </w:rPr>
                              <w:t> </w:t>
                            </w:r>
                            <w:r>
                              <w:rPr>
                                <w:w w:val="105"/>
                                <w:sz w:val="16"/>
                              </w:rPr>
                              <w:t>(2018) Lastella et al.</w:t>
                            </w:r>
                            <w:r>
                              <w:rPr>
                                <w:spacing w:val="40"/>
                                <w:w w:val="105"/>
                                <w:sz w:val="16"/>
                              </w:rPr>
                              <w:t> </w:t>
                            </w:r>
                            <w:r>
                              <w:rPr>
                                <w:w w:val="105"/>
                                <w:sz w:val="16"/>
                              </w:rPr>
                              <w:t>(2018) Lauderdale et al.</w:t>
                            </w:r>
                            <w:r>
                              <w:rPr>
                                <w:spacing w:val="18"/>
                                <w:w w:val="105"/>
                                <w:sz w:val="16"/>
                              </w:rPr>
                              <w:t> </w:t>
                            </w:r>
                            <w:r>
                              <w:rPr>
                                <w:w w:val="105"/>
                                <w:sz w:val="16"/>
                              </w:rPr>
                              <w:t>(2008)</w:t>
                            </w:r>
                          </w:p>
                          <w:p>
                            <w:pPr>
                              <w:spacing w:before="188"/>
                              <w:ind w:left="39" w:right="0" w:firstLine="0"/>
                              <w:jc w:val="left"/>
                              <w:rPr>
                                <w:sz w:val="16"/>
                              </w:rPr>
                            </w:pPr>
                            <w:r>
                              <w:rPr>
                                <w:w w:val="110"/>
                                <w:sz w:val="16"/>
                              </w:rPr>
                              <w:t>Lecci</w:t>
                            </w:r>
                            <w:r>
                              <w:rPr>
                                <w:spacing w:val="3"/>
                                <w:w w:val="110"/>
                                <w:sz w:val="16"/>
                              </w:rPr>
                              <w:t> </w:t>
                            </w:r>
                            <w:r>
                              <w:rPr>
                                <w:w w:val="110"/>
                                <w:sz w:val="16"/>
                              </w:rPr>
                              <w:t>et</w:t>
                            </w:r>
                            <w:r>
                              <w:rPr>
                                <w:spacing w:val="4"/>
                                <w:w w:val="110"/>
                                <w:sz w:val="16"/>
                              </w:rPr>
                              <w:t> </w:t>
                            </w:r>
                            <w:r>
                              <w:rPr>
                                <w:w w:val="110"/>
                                <w:sz w:val="16"/>
                              </w:rPr>
                              <w:t>al.</w:t>
                            </w:r>
                            <w:r>
                              <w:rPr>
                                <w:spacing w:val="19"/>
                                <w:w w:val="110"/>
                                <w:sz w:val="16"/>
                              </w:rPr>
                              <w:t> </w:t>
                            </w:r>
                            <w:r>
                              <w:rPr>
                                <w:spacing w:val="-2"/>
                                <w:w w:val="110"/>
                                <w:sz w:val="16"/>
                              </w:rPr>
                              <w:t>(2020)</w:t>
                            </w:r>
                          </w:p>
                          <w:p>
                            <w:pPr>
                              <w:spacing w:line="220" w:lineRule="auto" w:before="96"/>
                              <w:ind w:left="35" w:right="0" w:firstLine="4"/>
                              <w:jc w:val="left"/>
                              <w:rPr>
                                <w:sz w:val="16"/>
                              </w:rPr>
                            </w:pPr>
                            <w:r>
                              <w:rPr>
                                <w:w w:val="110"/>
                                <w:sz w:val="16"/>
                              </w:rPr>
                              <w:t>Lecci</w:t>
                            </w:r>
                            <w:r>
                              <w:rPr>
                                <w:spacing w:val="-8"/>
                                <w:w w:val="110"/>
                                <w:sz w:val="16"/>
                              </w:rPr>
                              <w:t> </w:t>
                            </w:r>
                            <w:r>
                              <w:rPr>
                                <w:w w:val="110"/>
                                <w:sz w:val="16"/>
                              </w:rPr>
                              <w:t>et</w:t>
                            </w:r>
                            <w:r>
                              <w:rPr>
                                <w:spacing w:val="-8"/>
                                <w:w w:val="110"/>
                                <w:sz w:val="16"/>
                              </w:rPr>
                              <w:t> </w:t>
                            </w:r>
                            <w:r>
                              <w:rPr>
                                <w:w w:val="110"/>
                                <w:sz w:val="16"/>
                              </w:rPr>
                              <w:t>al.</w:t>
                            </w:r>
                            <w:r>
                              <w:rPr>
                                <w:spacing w:val="5"/>
                                <w:w w:val="110"/>
                                <w:sz w:val="16"/>
                              </w:rPr>
                              <w:t> </w:t>
                            </w:r>
                            <w:r>
                              <w:rPr>
                                <w:w w:val="110"/>
                                <w:sz w:val="16"/>
                              </w:rPr>
                              <w:t>(2020)</w:t>
                            </w:r>
                            <w:r>
                              <w:rPr>
                                <w:spacing w:val="-8"/>
                                <w:w w:val="110"/>
                                <w:sz w:val="16"/>
                              </w:rPr>
                              <w:t> </w:t>
                            </w:r>
                            <w:r>
                              <w:rPr>
                                <w:w w:val="110"/>
                                <w:sz w:val="16"/>
                              </w:rPr>
                              <w:t>(study </w:t>
                            </w:r>
                            <w:r>
                              <w:rPr>
                                <w:spacing w:val="-6"/>
                                <w:w w:val="110"/>
                                <w:sz w:val="16"/>
                              </w:rPr>
                              <w:t>2)</w:t>
                            </w:r>
                          </w:p>
                          <w:p>
                            <w:pPr>
                              <w:spacing w:line="204" w:lineRule="exact" w:before="0"/>
                              <w:ind w:left="39" w:right="0" w:firstLine="0"/>
                              <w:jc w:val="left"/>
                              <w:rPr>
                                <w:sz w:val="16"/>
                              </w:rPr>
                            </w:pPr>
                            <w:r>
                              <w:rPr>
                                <w:w w:val="105"/>
                                <w:sz w:val="16"/>
                              </w:rPr>
                              <w:t>Lee</w:t>
                            </w:r>
                            <w:r>
                              <w:rPr>
                                <w:spacing w:val="6"/>
                                <w:w w:val="105"/>
                                <w:sz w:val="16"/>
                              </w:rPr>
                              <w:t> </w:t>
                            </w:r>
                            <w:r>
                              <w:rPr>
                                <w:spacing w:val="-2"/>
                                <w:w w:val="105"/>
                                <w:sz w:val="16"/>
                              </w:rPr>
                              <w:t>(2021)</w:t>
                            </w:r>
                          </w:p>
                          <w:p>
                            <w:pPr>
                              <w:spacing w:line="220" w:lineRule="auto" w:before="196"/>
                              <w:ind w:left="39" w:right="420" w:firstLine="0"/>
                              <w:jc w:val="left"/>
                              <w:rPr>
                                <w:sz w:val="16"/>
                              </w:rPr>
                            </w:pPr>
                            <w:r>
                              <w:rPr>
                                <w:w w:val="110"/>
                                <w:sz w:val="16"/>
                              </w:rPr>
                              <w:t>Lee et al.</w:t>
                            </w:r>
                            <w:r>
                              <w:rPr>
                                <w:spacing w:val="40"/>
                                <w:w w:val="110"/>
                                <w:sz w:val="16"/>
                              </w:rPr>
                              <w:t> </w:t>
                            </w:r>
                            <w:r>
                              <w:rPr>
                                <w:w w:val="110"/>
                                <w:sz w:val="16"/>
                              </w:rPr>
                              <w:t>(2021) Lee et al.</w:t>
                            </w:r>
                            <w:r>
                              <w:rPr>
                                <w:spacing w:val="40"/>
                                <w:w w:val="110"/>
                                <w:sz w:val="16"/>
                              </w:rPr>
                              <w:t> </w:t>
                            </w:r>
                            <w:r>
                              <w:rPr>
                                <w:w w:val="110"/>
                                <w:sz w:val="16"/>
                              </w:rPr>
                              <w:t>(2022) Lehrer</w:t>
                            </w:r>
                            <w:r>
                              <w:rPr>
                                <w:spacing w:val="-8"/>
                                <w:w w:val="110"/>
                                <w:sz w:val="16"/>
                              </w:rPr>
                              <w:t> </w:t>
                            </w:r>
                            <w:r>
                              <w:rPr>
                                <w:w w:val="110"/>
                                <w:sz w:val="16"/>
                              </w:rPr>
                              <w:t>et</w:t>
                            </w:r>
                            <w:r>
                              <w:rPr>
                                <w:spacing w:val="-8"/>
                                <w:w w:val="110"/>
                                <w:sz w:val="16"/>
                              </w:rPr>
                              <w:t> </w:t>
                            </w:r>
                            <w:r>
                              <w:rPr>
                                <w:w w:val="110"/>
                                <w:sz w:val="16"/>
                              </w:rPr>
                              <w:t>al.</w:t>
                            </w:r>
                            <w:r>
                              <w:rPr>
                                <w:spacing w:val="5"/>
                                <w:w w:val="110"/>
                                <w:sz w:val="16"/>
                              </w:rPr>
                              <w:t> </w:t>
                            </w:r>
                            <w:r>
                              <w:rPr>
                                <w:w w:val="110"/>
                                <w:sz w:val="16"/>
                              </w:rPr>
                              <w:t>(2022)</w:t>
                            </w:r>
                          </w:p>
                          <w:p>
                            <w:pPr>
                              <w:spacing w:before="89"/>
                              <w:ind w:left="39" w:right="0" w:firstLine="0"/>
                              <w:jc w:val="left"/>
                              <w:rPr>
                                <w:sz w:val="16"/>
                              </w:rPr>
                            </w:pPr>
                            <w:r>
                              <w:rPr>
                                <w:sz w:val="16"/>
                              </w:rPr>
                              <w:t>Lewis</w:t>
                            </w:r>
                            <w:r>
                              <w:rPr>
                                <w:spacing w:val="7"/>
                                <w:sz w:val="16"/>
                              </w:rPr>
                              <w:t> </w:t>
                            </w:r>
                            <w:r>
                              <w:rPr>
                                <w:spacing w:val="-2"/>
                                <w:sz w:val="16"/>
                              </w:rPr>
                              <w:t>(1969)</w:t>
                            </w:r>
                          </w:p>
                          <w:p>
                            <w:pPr>
                              <w:spacing w:line="220" w:lineRule="auto" w:before="196"/>
                              <w:ind w:left="20" w:right="420" w:firstLine="19"/>
                              <w:jc w:val="left"/>
                              <w:rPr>
                                <w:sz w:val="16"/>
                              </w:rPr>
                            </w:pPr>
                            <w:r>
                              <w:rPr>
                                <w:w w:val="105"/>
                                <w:sz w:val="16"/>
                              </w:rPr>
                              <w:t>Lipinska</w:t>
                            </w:r>
                            <w:r>
                              <w:rPr>
                                <w:spacing w:val="-6"/>
                                <w:w w:val="105"/>
                                <w:sz w:val="16"/>
                              </w:rPr>
                              <w:t> </w:t>
                            </w:r>
                            <w:r>
                              <w:rPr>
                                <w:w w:val="105"/>
                                <w:sz w:val="16"/>
                              </w:rPr>
                              <w:t>&amp;</w:t>
                            </w:r>
                            <w:r>
                              <w:rPr>
                                <w:spacing w:val="-6"/>
                                <w:w w:val="105"/>
                                <w:sz w:val="16"/>
                              </w:rPr>
                              <w:t> </w:t>
                            </w:r>
                            <w:r>
                              <w:rPr>
                                <w:w w:val="105"/>
                                <w:sz w:val="16"/>
                              </w:rPr>
                              <w:t>Thomas </w:t>
                            </w:r>
                            <w:r>
                              <w:rPr>
                                <w:spacing w:val="-2"/>
                                <w:w w:val="105"/>
                                <w:sz w:val="16"/>
                              </w:rPr>
                              <w:t>(2017)</w:t>
                            </w:r>
                          </w:p>
                          <w:p>
                            <w:pPr>
                              <w:spacing w:line="220" w:lineRule="auto" w:before="1"/>
                              <w:ind w:left="39" w:right="691" w:firstLine="0"/>
                              <w:jc w:val="left"/>
                              <w:rPr>
                                <w:sz w:val="16"/>
                              </w:rPr>
                            </w:pPr>
                            <w:r>
                              <w:rPr>
                                <w:w w:val="110"/>
                                <w:sz w:val="16"/>
                              </w:rPr>
                              <w:t>Liu</w:t>
                            </w:r>
                            <w:r>
                              <w:rPr>
                                <w:spacing w:val="-6"/>
                                <w:w w:val="110"/>
                                <w:sz w:val="16"/>
                              </w:rPr>
                              <w:t> </w:t>
                            </w:r>
                            <w:r>
                              <w:rPr>
                                <w:w w:val="110"/>
                                <w:sz w:val="16"/>
                              </w:rPr>
                              <w:t>et</w:t>
                            </w:r>
                            <w:r>
                              <w:rPr>
                                <w:spacing w:val="-6"/>
                                <w:w w:val="110"/>
                                <w:sz w:val="16"/>
                              </w:rPr>
                              <w:t> </w:t>
                            </w:r>
                            <w:r>
                              <w:rPr>
                                <w:w w:val="110"/>
                                <w:sz w:val="16"/>
                              </w:rPr>
                              <w:t>al.</w:t>
                            </w:r>
                            <w:r>
                              <w:rPr>
                                <w:spacing w:val="7"/>
                                <w:w w:val="110"/>
                                <w:sz w:val="16"/>
                              </w:rPr>
                              <w:t> </w:t>
                            </w:r>
                            <w:r>
                              <w:rPr>
                                <w:w w:val="110"/>
                                <w:sz w:val="16"/>
                              </w:rPr>
                              <w:t>(2019) Liu</w:t>
                            </w:r>
                            <w:r>
                              <w:rPr>
                                <w:spacing w:val="4"/>
                                <w:w w:val="110"/>
                                <w:sz w:val="16"/>
                              </w:rPr>
                              <w:t> </w:t>
                            </w:r>
                            <w:r>
                              <w:rPr>
                                <w:w w:val="110"/>
                                <w:sz w:val="16"/>
                              </w:rPr>
                              <w:t>et</w:t>
                            </w:r>
                            <w:r>
                              <w:rPr>
                                <w:spacing w:val="4"/>
                                <w:w w:val="110"/>
                                <w:sz w:val="16"/>
                              </w:rPr>
                              <w:t> </w:t>
                            </w:r>
                            <w:r>
                              <w:rPr>
                                <w:w w:val="110"/>
                                <w:sz w:val="16"/>
                              </w:rPr>
                              <w:t>al.</w:t>
                            </w:r>
                            <w:r>
                              <w:rPr>
                                <w:spacing w:val="21"/>
                                <w:w w:val="110"/>
                                <w:sz w:val="16"/>
                              </w:rPr>
                              <w:t> </w:t>
                            </w:r>
                            <w:r>
                              <w:rPr>
                                <w:spacing w:val="-2"/>
                                <w:w w:val="110"/>
                                <w:sz w:val="16"/>
                              </w:rPr>
                              <w:t>(2020)</w:t>
                            </w:r>
                          </w:p>
                          <w:p>
                            <w:pPr>
                              <w:spacing w:line="204" w:lineRule="exact" w:before="0"/>
                              <w:ind w:left="39" w:right="0" w:firstLine="0"/>
                              <w:jc w:val="left"/>
                              <w:rPr>
                                <w:sz w:val="16"/>
                              </w:rPr>
                            </w:pPr>
                            <w:r>
                              <w:rPr>
                                <w:w w:val="105"/>
                                <w:sz w:val="16"/>
                              </w:rPr>
                              <w:t>Locihova</w:t>
                            </w:r>
                            <w:r>
                              <w:rPr>
                                <w:spacing w:val="5"/>
                                <w:w w:val="105"/>
                                <w:sz w:val="16"/>
                              </w:rPr>
                              <w:t> </w:t>
                            </w:r>
                            <w:r>
                              <w:rPr>
                                <w:w w:val="105"/>
                                <w:sz w:val="16"/>
                              </w:rPr>
                              <w:t>et</w:t>
                            </w:r>
                            <w:r>
                              <w:rPr>
                                <w:spacing w:val="5"/>
                                <w:w w:val="105"/>
                                <w:sz w:val="16"/>
                              </w:rPr>
                              <w:t> </w:t>
                            </w:r>
                            <w:r>
                              <w:rPr>
                                <w:w w:val="105"/>
                                <w:sz w:val="16"/>
                              </w:rPr>
                              <w:t>al.</w:t>
                            </w:r>
                            <w:r>
                              <w:rPr>
                                <w:spacing w:val="21"/>
                                <w:w w:val="105"/>
                                <w:sz w:val="16"/>
                              </w:rPr>
                              <w:t> </w:t>
                            </w:r>
                            <w:r>
                              <w:rPr>
                                <w:spacing w:val="-2"/>
                                <w:w w:val="105"/>
                                <w:sz w:val="16"/>
                              </w:rPr>
                              <w:t>(2020)</w:t>
                            </w:r>
                          </w:p>
                        </w:txbxContent>
                      </wps:txbx>
                      <wps:bodyPr wrap="square" lIns="0" tIns="0" rIns="0" bIns="0" rtlCol="0">
                        <a:noAutofit/>
                      </wps:bodyPr>
                    </wps:wsp>
                  </a:graphicData>
                </a:graphic>
              </wp:anchor>
            </w:drawing>
          </mc:Choice>
          <mc:Fallback>
            <w:pict>
              <v:shape style="position:absolute;margin-left:78.856003pt;margin-top:116.456635pt;width:97.9pt;height:287.3pt;mso-position-horizontal-relative:page;mso-position-vertical-relative:page;z-index:-24238592" type="#_x0000_t202" id="docshape4208" filled="false" stroked="false">
                <v:textbox inset="0,0,0,0">
                  <w:txbxContent>
                    <w:p>
                      <w:pPr>
                        <w:spacing w:before="31"/>
                        <w:ind w:left="39" w:right="0" w:firstLine="0"/>
                        <w:jc w:val="left"/>
                        <w:rPr>
                          <w:sz w:val="16"/>
                        </w:rPr>
                      </w:pPr>
                      <w:r>
                        <w:rPr>
                          <w:w w:val="105"/>
                          <w:sz w:val="16"/>
                        </w:rPr>
                        <w:t>Krystal</w:t>
                      </w:r>
                      <w:r>
                        <w:rPr>
                          <w:spacing w:val="11"/>
                          <w:w w:val="105"/>
                          <w:sz w:val="16"/>
                        </w:rPr>
                        <w:t> </w:t>
                      </w:r>
                      <w:r>
                        <w:rPr>
                          <w:w w:val="105"/>
                          <w:sz w:val="16"/>
                        </w:rPr>
                        <w:t>&amp;</w:t>
                      </w:r>
                      <w:r>
                        <w:rPr>
                          <w:spacing w:val="12"/>
                          <w:w w:val="105"/>
                          <w:sz w:val="16"/>
                        </w:rPr>
                        <w:t> </w:t>
                      </w:r>
                      <w:r>
                        <w:rPr>
                          <w:w w:val="105"/>
                          <w:sz w:val="16"/>
                        </w:rPr>
                        <w:t>Edinger</w:t>
                      </w:r>
                      <w:r>
                        <w:rPr>
                          <w:spacing w:val="12"/>
                          <w:w w:val="105"/>
                          <w:sz w:val="16"/>
                        </w:rPr>
                        <w:t> </w:t>
                      </w:r>
                      <w:r>
                        <w:rPr>
                          <w:spacing w:val="-2"/>
                          <w:w w:val="105"/>
                          <w:sz w:val="16"/>
                        </w:rPr>
                        <w:t>(2010)</w:t>
                      </w:r>
                    </w:p>
                    <w:p>
                      <w:pPr>
                        <w:spacing w:before="183"/>
                        <w:ind w:left="39" w:right="0" w:firstLine="0"/>
                        <w:jc w:val="left"/>
                        <w:rPr>
                          <w:sz w:val="16"/>
                        </w:rPr>
                      </w:pPr>
                      <w:r>
                        <w:rPr>
                          <w:w w:val="110"/>
                          <w:sz w:val="16"/>
                        </w:rPr>
                        <w:t>Krystal</w:t>
                      </w:r>
                      <w:r>
                        <w:rPr>
                          <w:spacing w:val="5"/>
                          <w:w w:val="110"/>
                          <w:sz w:val="16"/>
                        </w:rPr>
                        <w:t> </w:t>
                      </w:r>
                      <w:r>
                        <w:rPr>
                          <w:w w:val="110"/>
                          <w:sz w:val="16"/>
                        </w:rPr>
                        <w:t>et</w:t>
                      </w:r>
                      <w:r>
                        <w:rPr>
                          <w:spacing w:val="5"/>
                          <w:w w:val="110"/>
                          <w:sz w:val="16"/>
                        </w:rPr>
                        <w:t> </w:t>
                      </w:r>
                      <w:r>
                        <w:rPr>
                          <w:w w:val="110"/>
                          <w:sz w:val="16"/>
                        </w:rPr>
                        <w:t>al.</w:t>
                      </w:r>
                      <w:r>
                        <w:rPr>
                          <w:spacing w:val="23"/>
                          <w:w w:val="110"/>
                          <w:sz w:val="16"/>
                        </w:rPr>
                        <w:t> </w:t>
                      </w:r>
                      <w:r>
                        <w:rPr>
                          <w:spacing w:val="-2"/>
                          <w:w w:val="110"/>
                          <w:sz w:val="16"/>
                        </w:rPr>
                        <w:t>(2002)</w:t>
                      </w:r>
                    </w:p>
                    <w:p>
                      <w:pPr>
                        <w:spacing w:line="220" w:lineRule="auto" w:before="196"/>
                        <w:ind w:left="39" w:right="565" w:firstLine="0"/>
                        <w:jc w:val="left"/>
                        <w:rPr>
                          <w:sz w:val="16"/>
                        </w:rPr>
                      </w:pPr>
                      <w:r>
                        <w:rPr>
                          <w:w w:val="105"/>
                          <w:sz w:val="16"/>
                        </w:rPr>
                        <w:t>Kundu et al.</w:t>
                      </w:r>
                      <w:r>
                        <w:rPr>
                          <w:spacing w:val="80"/>
                          <w:w w:val="105"/>
                          <w:sz w:val="16"/>
                        </w:rPr>
                        <w:t> </w:t>
                      </w:r>
                      <w:r>
                        <w:rPr>
                          <w:w w:val="105"/>
                          <w:sz w:val="16"/>
                        </w:rPr>
                        <w:t>Kung et al.</w:t>
                      </w:r>
                      <w:r>
                        <w:rPr>
                          <w:spacing w:val="27"/>
                          <w:w w:val="105"/>
                          <w:sz w:val="16"/>
                        </w:rPr>
                        <w:t> </w:t>
                      </w:r>
                      <w:r>
                        <w:rPr>
                          <w:w w:val="105"/>
                          <w:sz w:val="16"/>
                        </w:rPr>
                        <w:t>(2015)</w:t>
                      </w:r>
                    </w:p>
                    <w:p>
                      <w:pPr>
                        <w:spacing w:line="220" w:lineRule="auto" w:before="101"/>
                        <w:ind w:left="20" w:right="0" w:firstLine="19"/>
                        <w:jc w:val="left"/>
                        <w:rPr>
                          <w:sz w:val="16"/>
                        </w:rPr>
                      </w:pPr>
                      <w:r>
                        <w:rPr>
                          <w:w w:val="105"/>
                          <w:sz w:val="16"/>
                        </w:rPr>
                        <w:t>Lan Chun Yang et </w:t>
                      </w:r>
                      <w:r>
                        <w:rPr>
                          <w:w w:val="105"/>
                          <w:sz w:val="16"/>
                        </w:rPr>
                        <w:t>al. </w:t>
                      </w:r>
                      <w:r>
                        <w:rPr>
                          <w:spacing w:val="-2"/>
                          <w:w w:val="105"/>
                          <w:sz w:val="16"/>
                        </w:rPr>
                        <w:t>(2021)</w:t>
                      </w:r>
                    </w:p>
                    <w:p>
                      <w:pPr>
                        <w:spacing w:line="220" w:lineRule="auto" w:before="1"/>
                        <w:ind w:left="39" w:right="0" w:firstLine="0"/>
                        <w:jc w:val="left"/>
                        <w:rPr>
                          <w:sz w:val="16"/>
                        </w:rPr>
                      </w:pPr>
                      <w:r>
                        <w:rPr>
                          <w:w w:val="105"/>
                          <w:sz w:val="16"/>
                        </w:rPr>
                        <w:t>Laranjeira et al.</w:t>
                      </w:r>
                      <w:r>
                        <w:rPr>
                          <w:spacing w:val="40"/>
                          <w:w w:val="105"/>
                          <w:sz w:val="16"/>
                        </w:rPr>
                        <w:t> </w:t>
                      </w:r>
                      <w:r>
                        <w:rPr>
                          <w:w w:val="105"/>
                          <w:sz w:val="16"/>
                        </w:rPr>
                        <w:t>(2018) Lastella et al.</w:t>
                      </w:r>
                      <w:r>
                        <w:rPr>
                          <w:spacing w:val="40"/>
                          <w:w w:val="105"/>
                          <w:sz w:val="16"/>
                        </w:rPr>
                        <w:t> </w:t>
                      </w:r>
                      <w:r>
                        <w:rPr>
                          <w:w w:val="105"/>
                          <w:sz w:val="16"/>
                        </w:rPr>
                        <w:t>(2018) Lauderdale et al.</w:t>
                      </w:r>
                      <w:r>
                        <w:rPr>
                          <w:spacing w:val="18"/>
                          <w:w w:val="105"/>
                          <w:sz w:val="16"/>
                        </w:rPr>
                        <w:t> </w:t>
                      </w:r>
                      <w:r>
                        <w:rPr>
                          <w:w w:val="105"/>
                          <w:sz w:val="16"/>
                        </w:rPr>
                        <w:t>(2008)</w:t>
                      </w:r>
                    </w:p>
                    <w:p>
                      <w:pPr>
                        <w:spacing w:before="188"/>
                        <w:ind w:left="39" w:right="0" w:firstLine="0"/>
                        <w:jc w:val="left"/>
                        <w:rPr>
                          <w:sz w:val="16"/>
                        </w:rPr>
                      </w:pPr>
                      <w:r>
                        <w:rPr>
                          <w:w w:val="110"/>
                          <w:sz w:val="16"/>
                        </w:rPr>
                        <w:t>Lecci</w:t>
                      </w:r>
                      <w:r>
                        <w:rPr>
                          <w:spacing w:val="3"/>
                          <w:w w:val="110"/>
                          <w:sz w:val="16"/>
                        </w:rPr>
                        <w:t> </w:t>
                      </w:r>
                      <w:r>
                        <w:rPr>
                          <w:w w:val="110"/>
                          <w:sz w:val="16"/>
                        </w:rPr>
                        <w:t>et</w:t>
                      </w:r>
                      <w:r>
                        <w:rPr>
                          <w:spacing w:val="4"/>
                          <w:w w:val="110"/>
                          <w:sz w:val="16"/>
                        </w:rPr>
                        <w:t> </w:t>
                      </w:r>
                      <w:r>
                        <w:rPr>
                          <w:w w:val="110"/>
                          <w:sz w:val="16"/>
                        </w:rPr>
                        <w:t>al.</w:t>
                      </w:r>
                      <w:r>
                        <w:rPr>
                          <w:spacing w:val="19"/>
                          <w:w w:val="110"/>
                          <w:sz w:val="16"/>
                        </w:rPr>
                        <w:t> </w:t>
                      </w:r>
                      <w:r>
                        <w:rPr>
                          <w:spacing w:val="-2"/>
                          <w:w w:val="110"/>
                          <w:sz w:val="16"/>
                        </w:rPr>
                        <w:t>(2020)</w:t>
                      </w:r>
                    </w:p>
                    <w:p>
                      <w:pPr>
                        <w:spacing w:line="220" w:lineRule="auto" w:before="96"/>
                        <w:ind w:left="35" w:right="0" w:firstLine="4"/>
                        <w:jc w:val="left"/>
                        <w:rPr>
                          <w:sz w:val="16"/>
                        </w:rPr>
                      </w:pPr>
                      <w:r>
                        <w:rPr>
                          <w:w w:val="110"/>
                          <w:sz w:val="16"/>
                        </w:rPr>
                        <w:t>Lecci</w:t>
                      </w:r>
                      <w:r>
                        <w:rPr>
                          <w:spacing w:val="-8"/>
                          <w:w w:val="110"/>
                          <w:sz w:val="16"/>
                        </w:rPr>
                        <w:t> </w:t>
                      </w:r>
                      <w:r>
                        <w:rPr>
                          <w:w w:val="110"/>
                          <w:sz w:val="16"/>
                        </w:rPr>
                        <w:t>et</w:t>
                      </w:r>
                      <w:r>
                        <w:rPr>
                          <w:spacing w:val="-8"/>
                          <w:w w:val="110"/>
                          <w:sz w:val="16"/>
                        </w:rPr>
                        <w:t> </w:t>
                      </w:r>
                      <w:r>
                        <w:rPr>
                          <w:w w:val="110"/>
                          <w:sz w:val="16"/>
                        </w:rPr>
                        <w:t>al.</w:t>
                      </w:r>
                      <w:r>
                        <w:rPr>
                          <w:spacing w:val="5"/>
                          <w:w w:val="110"/>
                          <w:sz w:val="16"/>
                        </w:rPr>
                        <w:t> </w:t>
                      </w:r>
                      <w:r>
                        <w:rPr>
                          <w:w w:val="110"/>
                          <w:sz w:val="16"/>
                        </w:rPr>
                        <w:t>(2020)</w:t>
                      </w:r>
                      <w:r>
                        <w:rPr>
                          <w:spacing w:val="-8"/>
                          <w:w w:val="110"/>
                          <w:sz w:val="16"/>
                        </w:rPr>
                        <w:t> </w:t>
                      </w:r>
                      <w:r>
                        <w:rPr>
                          <w:w w:val="110"/>
                          <w:sz w:val="16"/>
                        </w:rPr>
                        <w:t>(study </w:t>
                      </w:r>
                      <w:r>
                        <w:rPr>
                          <w:spacing w:val="-6"/>
                          <w:w w:val="110"/>
                          <w:sz w:val="16"/>
                        </w:rPr>
                        <w:t>2)</w:t>
                      </w:r>
                    </w:p>
                    <w:p>
                      <w:pPr>
                        <w:spacing w:line="204" w:lineRule="exact" w:before="0"/>
                        <w:ind w:left="39" w:right="0" w:firstLine="0"/>
                        <w:jc w:val="left"/>
                        <w:rPr>
                          <w:sz w:val="16"/>
                        </w:rPr>
                      </w:pPr>
                      <w:r>
                        <w:rPr>
                          <w:w w:val="105"/>
                          <w:sz w:val="16"/>
                        </w:rPr>
                        <w:t>Lee</w:t>
                      </w:r>
                      <w:r>
                        <w:rPr>
                          <w:spacing w:val="6"/>
                          <w:w w:val="105"/>
                          <w:sz w:val="16"/>
                        </w:rPr>
                        <w:t> </w:t>
                      </w:r>
                      <w:r>
                        <w:rPr>
                          <w:spacing w:val="-2"/>
                          <w:w w:val="105"/>
                          <w:sz w:val="16"/>
                        </w:rPr>
                        <w:t>(2021)</w:t>
                      </w:r>
                    </w:p>
                    <w:p>
                      <w:pPr>
                        <w:spacing w:line="220" w:lineRule="auto" w:before="196"/>
                        <w:ind w:left="39" w:right="420" w:firstLine="0"/>
                        <w:jc w:val="left"/>
                        <w:rPr>
                          <w:sz w:val="16"/>
                        </w:rPr>
                      </w:pPr>
                      <w:r>
                        <w:rPr>
                          <w:w w:val="110"/>
                          <w:sz w:val="16"/>
                        </w:rPr>
                        <w:t>Lee et al.</w:t>
                      </w:r>
                      <w:r>
                        <w:rPr>
                          <w:spacing w:val="40"/>
                          <w:w w:val="110"/>
                          <w:sz w:val="16"/>
                        </w:rPr>
                        <w:t> </w:t>
                      </w:r>
                      <w:r>
                        <w:rPr>
                          <w:w w:val="110"/>
                          <w:sz w:val="16"/>
                        </w:rPr>
                        <w:t>(2021) Lee et al.</w:t>
                      </w:r>
                      <w:r>
                        <w:rPr>
                          <w:spacing w:val="40"/>
                          <w:w w:val="110"/>
                          <w:sz w:val="16"/>
                        </w:rPr>
                        <w:t> </w:t>
                      </w:r>
                      <w:r>
                        <w:rPr>
                          <w:w w:val="110"/>
                          <w:sz w:val="16"/>
                        </w:rPr>
                        <w:t>(2022) Lehrer</w:t>
                      </w:r>
                      <w:r>
                        <w:rPr>
                          <w:spacing w:val="-8"/>
                          <w:w w:val="110"/>
                          <w:sz w:val="16"/>
                        </w:rPr>
                        <w:t> </w:t>
                      </w:r>
                      <w:r>
                        <w:rPr>
                          <w:w w:val="110"/>
                          <w:sz w:val="16"/>
                        </w:rPr>
                        <w:t>et</w:t>
                      </w:r>
                      <w:r>
                        <w:rPr>
                          <w:spacing w:val="-8"/>
                          <w:w w:val="110"/>
                          <w:sz w:val="16"/>
                        </w:rPr>
                        <w:t> </w:t>
                      </w:r>
                      <w:r>
                        <w:rPr>
                          <w:w w:val="110"/>
                          <w:sz w:val="16"/>
                        </w:rPr>
                        <w:t>al.</w:t>
                      </w:r>
                      <w:r>
                        <w:rPr>
                          <w:spacing w:val="5"/>
                          <w:w w:val="110"/>
                          <w:sz w:val="16"/>
                        </w:rPr>
                        <w:t> </w:t>
                      </w:r>
                      <w:r>
                        <w:rPr>
                          <w:w w:val="110"/>
                          <w:sz w:val="16"/>
                        </w:rPr>
                        <w:t>(2022)</w:t>
                      </w:r>
                    </w:p>
                    <w:p>
                      <w:pPr>
                        <w:spacing w:before="89"/>
                        <w:ind w:left="39" w:right="0" w:firstLine="0"/>
                        <w:jc w:val="left"/>
                        <w:rPr>
                          <w:sz w:val="16"/>
                        </w:rPr>
                      </w:pPr>
                      <w:r>
                        <w:rPr>
                          <w:sz w:val="16"/>
                        </w:rPr>
                        <w:t>Lewis</w:t>
                      </w:r>
                      <w:r>
                        <w:rPr>
                          <w:spacing w:val="7"/>
                          <w:sz w:val="16"/>
                        </w:rPr>
                        <w:t> </w:t>
                      </w:r>
                      <w:r>
                        <w:rPr>
                          <w:spacing w:val="-2"/>
                          <w:sz w:val="16"/>
                        </w:rPr>
                        <w:t>(1969)</w:t>
                      </w:r>
                    </w:p>
                    <w:p>
                      <w:pPr>
                        <w:spacing w:line="220" w:lineRule="auto" w:before="196"/>
                        <w:ind w:left="20" w:right="420" w:firstLine="19"/>
                        <w:jc w:val="left"/>
                        <w:rPr>
                          <w:sz w:val="16"/>
                        </w:rPr>
                      </w:pPr>
                      <w:r>
                        <w:rPr>
                          <w:w w:val="105"/>
                          <w:sz w:val="16"/>
                        </w:rPr>
                        <w:t>Lipinska</w:t>
                      </w:r>
                      <w:r>
                        <w:rPr>
                          <w:spacing w:val="-6"/>
                          <w:w w:val="105"/>
                          <w:sz w:val="16"/>
                        </w:rPr>
                        <w:t> </w:t>
                      </w:r>
                      <w:r>
                        <w:rPr>
                          <w:w w:val="105"/>
                          <w:sz w:val="16"/>
                        </w:rPr>
                        <w:t>&amp;</w:t>
                      </w:r>
                      <w:r>
                        <w:rPr>
                          <w:spacing w:val="-6"/>
                          <w:w w:val="105"/>
                          <w:sz w:val="16"/>
                        </w:rPr>
                        <w:t> </w:t>
                      </w:r>
                      <w:r>
                        <w:rPr>
                          <w:w w:val="105"/>
                          <w:sz w:val="16"/>
                        </w:rPr>
                        <w:t>Thomas </w:t>
                      </w:r>
                      <w:r>
                        <w:rPr>
                          <w:spacing w:val="-2"/>
                          <w:w w:val="105"/>
                          <w:sz w:val="16"/>
                        </w:rPr>
                        <w:t>(2017)</w:t>
                      </w:r>
                    </w:p>
                    <w:p>
                      <w:pPr>
                        <w:spacing w:line="220" w:lineRule="auto" w:before="1"/>
                        <w:ind w:left="39" w:right="691" w:firstLine="0"/>
                        <w:jc w:val="left"/>
                        <w:rPr>
                          <w:sz w:val="16"/>
                        </w:rPr>
                      </w:pPr>
                      <w:r>
                        <w:rPr>
                          <w:w w:val="110"/>
                          <w:sz w:val="16"/>
                        </w:rPr>
                        <w:t>Liu</w:t>
                      </w:r>
                      <w:r>
                        <w:rPr>
                          <w:spacing w:val="-6"/>
                          <w:w w:val="110"/>
                          <w:sz w:val="16"/>
                        </w:rPr>
                        <w:t> </w:t>
                      </w:r>
                      <w:r>
                        <w:rPr>
                          <w:w w:val="110"/>
                          <w:sz w:val="16"/>
                        </w:rPr>
                        <w:t>et</w:t>
                      </w:r>
                      <w:r>
                        <w:rPr>
                          <w:spacing w:val="-6"/>
                          <w:w w:val="110"/>
                          <w:sz w:val="16"/>
                        </w:rPr>
                        <w:t> </w:t>
                      </w:r>
                      <w:r>
                        <w:rPr>
                          <w:w w:val="110"/>
                          <w:sz w:val="16"/>
                        </w:rPr>
                        <w:t>al.</w:t>
                      </w:r>
                      <w:r>
                        <w:rPr>
                          <w:spacing w:val="7"/>
                          <w:w w:val="110"/>
                          <w:sz w:val="16"/>
                        </w:rPr>
                        <w:t> </w:t>
                      </w:r>
                      <w:r>
                        <w:rPr>
                          <w:w w:val="110"/>
                          <w:sz w:val="16"/>
                        </w:rPr>
                        <w:t>(2019) Liu</w:t>
                      </w:r>
                      <w:r>
                        <w:rPr>
                          <w:spacing w:val="4"/>
                          <w:w w:val="110"/>
                          <w:sz w:val="16"/>
                        </w:rPr>
                        <w:t> </w:t>
                      </w:r>
                      <w:r>
                        <w:rPr>
                          <w:w w:val="110"/>
                          <w:sz w:val="16"/>
                        </w:rPr>
                        <w:t>et</w:t>
                      </w:r>
                      <w:r>
                        <w:rPr>
                          <w:spacing w:val="4"/>
                          <w:w w:val="110"/>
                          <w:sz w:val="16"/>
                        </w:rPr>
                        <w:t> </w:t>
                      </w:r>
                      <w:r>
                        <w:rPr>
                          <w:w w:val="110"/>
                          <w:sz w:val="16"/>
                        </w:rPr>
                        <w:t>al.</w:t>
                      </w:r>
                      <w:r>
                        <w:rPr>
                          <w:spacing w:val="21"/>
                          <w:w w:val="110"/>
                          <w:sz w:val="16"/>
                        </w:rPr>
                        <w:t> </w:t>
                      </w:r>
                      <w:r>
                        <w:rPr>
                          <w:spacing w:val="-2"/>
                          <w:w w:val="110"/>
                          <w:sz w:val="16"/>
                        </w:rPr>
                        <w:t>(2020)</w:t>
                      </w:r>
                    </w:p>
                    <w:p>
                      <w:pPr>
                        <w:spacing w:line="204" w:lineRule="exact" w:before="0"/>
                        <w:ind w:left="39" w:right="0" w:firstLine="0"/>
                        <w:jc w:val="left"/>
                        <w:rPr>
                          <w:sz w:val="16"/>
                        </w:rPr>
                      </w:pPr>
                      <w:r>
                        <w:rPr>
                          <w:w w:val="105"/>
                          <w:sz w:val="16"/>
                        </w:rPr>
                        <w:t>Locihova</w:t>
                      </w:r>
                      <w:r>
                        <w:rPr>
                          <w:spacing w:val="5"/>
                          <w:w w:val="105"/>
                          <w:sz w:val="16"/>
                        </w:rPr>
                        <w:t> </w:t>
                      </w:r>
                      <w:r>
                        <w:rPr>
                          <w:w w:val="105"/>
                          <w:sz w:val="16"/>
                        </w:rPr>
                        <w:t>et</w:t>
                      </w:r>
                      <w:r>
                        <w:rPr>
                          <w:spacing w:val="5"/>
                          <w:w w:val="105"/>
                          <w:sz w:val="16"/>
                        </w:rPr>
                        <w:t> </w:t>
                      </w:r>
                      <w:r>
                        <w:rPr>
                          <w:w w:val="105"/>
                          <w:sz w:val="16"/>
                        </w:rPr>
                        <w:t>al.</w:t>
                      </w:r>
                      <w:r>
                        <w:rPr>
                          <w:spacing w:val="21"/>
                          <w:w w:val="105"/>
                          <w:sz w:val="16"/>
                        </w:rPr>
                        <w:t> </w:t>
                      </w:r>
                      <w:r>
                        <w:rPr>
                          <w:spacing w:val="-2"/>
                          <w:w w:val="105"/>
                          <w:sz w:val="16"/>
                        </w:rPr>
                        <w:t>(2020)</w:t>
                      </w:r>
                    </w:p>
                  </w:txbxContent>
                </v:textbox>
                <w10:wrap type="none"/>
              </v:shape>
            </w:pict>
          </mc:Fallback>
        </mc:AlternateContent>
      </w:r>
      <w:r>
        <w:rPr/>
        <mc:AlternateContent>
          <mc:Choice Requires="wps">
            <w:drawing>
              <wp:anchor distT="0" distB="0" distL="0" distR="0" allowOverlap="1" layoutInCell="1" locked="0" behindDoc="1" simplePos="0" relativeHeight="479078400">
                <wp:simplePos x="0" y="0"/>
                <wp:positionH relativeFrom="page">
                  <wp:posOffset>2380492</wp:posOffset>
                </wp:positionH>
                <wp:positionV relativeFrom="page">
                  <wp:posOffset>1478999</wp:posOffset>
                </wp:positionV>
                <wp:extent cx="622300" cy="4850765"/>
                <wp:effectExtent l="0" t="0" r="0" b="0"/>
                <wp:wrapNone/>
                <wp:docPr id="4280" name="Textbox 4280"/>
                <wp:cNvGraphicFramePr>
                  <a:graphicFrameLocks/>
                </wp:cNvGraphicFramePr>
                <a:graphic>
                  <a:graphicData uri="http://schemas.microsoft.com/office/word/2010/wordprocessingShape">
                    <wps:wsp>
                      <wps:cNvPr id="4280" name="Textbox 4280"/>
                      <wps:cNvSpPr txBox="1"/>
                      <wps:spPr>
                        <a:xfrm>
                          <a:off x="0" y="0"/>
                          <a:ext cx="622300" cy="4850765"/>
                        </a:xfrm>
                        <a:prstGeom prst="rect">
                          <a:avLst/>
                        </a:prstGeom>
                      </wps:spPr>
                      <wps:txbx>
                        <w:txbxContent>
                          <w:p>
                            <w:pPr>
                              <w:spacing w:line="444" w:lineRule="auto" w:before="31"/>
                              <w:ind w:left="20" w:right="603" w:hanging="1"/>
                              <w:jc w:val="left"/>
                              <w:rPr>
                                <w:sz w:val="16"/>
                              </w:rPr>
                            </w:pPr>
                            <w:r>
                              <w:rPr>
                                <w:spacing w:val="-4"/>
                                <w:w w:val="105"/>
                                <w:sz w:val="16"/>
                              </w:rPr>
                              <w:t>USA</w:t>
                            </w:r>
                            <w:r>
                              <w:rPr>
                                <w:spacing w:val="40"/>
                                <w:w w:val="105"/>
                                <w:sz w:val="16"/>
                              </w:rPr>
                              <w:t> </w:t>
                            </w:r>
                            <w:r>
                              <w:rPr>
                                <w:spacing w:val="-5"/>
                                <w:w w:val="105"/>
                                <w:sz w:val="16"/>
                              </w:rPr>
                              <w:t>USA</w:t>
                            </w:r>
                          </w:p>
                          <w:p>
                            <w:pPr>
                              <w:spacing w:line="220" w:lineRule="auto" w:before="12"/>
                              <w:ind w:left="20" w:right="418" w:firstLine="0"/>
                              <w:jc w:val="left"/>
                              <w:rPr>
                                <w:sz w:val="16"/>
                              </w:rPr>
                            </w:pPr>
                            <w:r>
                              <w:rPr>
                                <w:spacing w:val="-2"/>
                                <w:w w:val="105"/>
                                <w:sz w:val="16"/>
                              </w:rPr>
                              <w:t>India</w:t>
                            </w:r>
                            <w:r>
                              <w:rPr>
                                <w:spacing w:val="40"/>
                                <w:w w:val="105"/>
                                <w:sz w:val="16"/>
                              </w:rPr>
                              <w:t> </w:t>
                            </w:r>
                            <w:r>
                              <w:rPr>
                                <w:spacing w:val="-6"/>
                                <w:w w:val="105"/>
                                <w:sz w:val="16"/>
                              </w:rPr>
                              <w:t>Taiwan</w:t>
                            </w:r>
                          </w:p>
                          <w:p>
                            <w:pPr>
                              <w:spacing w:before="87"/>
                              <w:ind w:left="20" w:right="0" w:firstLine="0"/>
                              <w:jc w:val="left"/>
                              <w:rPr>
                                <w:sz w:val="16"/>
                              </w:rPr>
                            </w:pPr>
                            <w:r>
                              <w:rPr>
                                <w:spacing w:val="-2"/>
                                <w:w w:val="105"/>
                                <w:sz w:val="16"/>
                              </w:rPr>
                              <w:t>Canada</w:t>
                            </w:r>
                          </w:p>
                          <w:p>
                            <w:pPr>
                              <w:spacing w:line="220" w:lineRule="auto" w:before="196"/>
                              <w:ind w:left="20" w:right="9" w:firstLine="0"/>
                              <w:jc w:val="left"/>
                              <w:rPr>
                                <w:sz w:val="16"/>
                              </w:rPr>
                            </w:pPr>
                            <w:r>
                              <w:rPr>
                                <w:spacing w:val="-2"/>
                                <w:w w:val="105"/>
                                <w:sz w:val="16"/>
                              </w:rPr>
                              <w:t>Brazil</w:t>
                            </w:r>
                            <w:r>
                              <w:rPr>
                                <w:spacing w:val="40"/>
                                <w:w w:val="105"/>
                                <w:sz w:val="16"/>
                              </w:rPr>
                              <w:t> </w:t>
                            </w:r>
                            <w:r>
                              <w:rPr>
                                <w:spacing w:val="-2"/>
                                <w:sz w:val="16"/>
                              </w:rPr>
                              <w:t>Australia</w:t>
                            </w:r>
                            <w:r>
                              <w:rPr>
                                <w:spacing w:val="40"/>
                                <w:w w:val="105"/>
                                <w:sz w:val="16"/>
                              </w:rPr>
                              <w:t> </w:t>
                            </w:r>
                            <w:r>
                              <w:rPr>
                                <w:spacing w:val="-4"/>
                                <w:w w:val="105"/>
                                <w:sz w:val="16"/>
                              </w:rPr>
                              <w:t>USA</w:t>
                            </w:r>
                          </w:p>
                          <w:p>
                            <w:pPr>
                              <w:spacing w:line="331" w:lineRule="auto" w:before="188"/>
                              <w:ind w:left="20" w:right="9" w:firstLine="0"/>
                              <w:jc w:val="left"/>
                              <w:rPr>
                                <w:sz w:val="16"/>
                              </w:rPr>
                            </w:pPr>
                            <w:r>
                              <w:rPr>
                                <w:spacing w:val="-2"/>
                                <w:sz w:val="16"/>
                              </w:rPr>
                              <w:t>Switzerland</w:t>
                            </w:r>
                            <w:r>
                              <w:rPr>
                                <w:spacing w:val="40"/>
                                <w:sz w:val="16"/>
                              </w:rPr>
                              <w:t> </w:t>
                            </w:r>
                            <w:r>
                              <w:rPr>
                                <w:spacing w:val="-2"/>
                                <w:sz w:val="16"/>
                              </w:rPr>
                              <w:t>Switzerland</w:t>
                            </w:r>
                          </w:p>
                          <w:p>
                            <w:pPr>
                              <w:spacing w:line="220" w:lineRule="auto" w:before="115"/>
                              <w:ind w:left="20" w:right="207" w:firstLine="0"/>
                              <w:jc w:val="left"/>
                              <w:rPr>
                                <w:sz w:val="16"/>
                              </w:rPr>
                            </w:pPr>
                            <w:r>
                              <w:rPr>
                                <w:spacing w:val="-2"/>
                                <w:w w:val="105"/>
                                <w:sz w:val="16"/>
                              </w:rPr>
                              <w:t>United</w:t>
                            </w:r>
                            <w:r>
                              <w:rPr>
                                <w:spacing w:val="40"/>
                                <w:w w:val="105"/>
                                <w:sz w:val="16"/>
                              </w:rPr>
                              <w:t> </w:t>
                            </w:r>
                            <w:r>
                              <w:rPr>
                                <w:spacing w:val="-2"/>
                                <w:sz w:val="16"/>
                              </w:rPr>
                              <w:t>Kingdom</w:t>
                            </w:r>
                            <w:r>
                              <w:rPr>
                                <w:spacing w:val="40"/>
                                <w:w w:val="105"/>
                                <w:sz w:val="16"/>
                              </w:rPr>
                              <w:t> </w:t>
                            </w:r>
                            <w:r>
                              <w:rPr>
                                <w:spacing w:val="-2"/>
                                <w:w w:val="105"/>
                                <w:sz w:val="16"/>
                              </w:rPr>
                              <w:t>Korea</w:t>
                            </w:r>
                            <w:r>
                              <w:rPr>
                                <w:spacing w:val="40"/>
                                <w:w w:val="105"/>
                                <w:sz w:val="16"/>
                              </w:rPr>
                              <w:t> </w:t>
                            </w:r>
                            <w:r>
                              <w:rPr>
                                <w:spacing w:val="-2"/>
                                <w:w w:val="105"/>
                                <w:sz w:val="16"/>
                              </w:rPr>
                              <w:t>Korea</w:t>
                            </w:r>
                            <w:r>
                              <w:rPr>
                                <w:spacing w:val="40"/>
                                <w:w w:val="105"/>
                                <w:sz w:val="16"/>
                              </w:rPr>
                              <w:t> </w:t>
                            </w:r>
                            <w:r>
                              <w:rPr>
                                <w:spacing w:val="-4"/>
                                <w:w w:val="105"/>
                                <w:sz w:val="16"/>
                              </w:rPr>
                              <w:t>USA</w:t>
                            </w:r>
                          </w:p>
                          <w:p>
                            <w:pPr>
                              <w:spacing w:line="220" w:lineRule="auto" w:before="103"/>
                              <w:ind w:left="20" w:right="9" w:firstLine="0"/>
                              <w:jc w:val="left"/>
                              <w:rPr>
                                <w:sz w:val="16"/>
                              </w:rPr>
                            </w:pPr>
                            <w:r>
                              <w:rPr>
                                <w:spacing w:val="-2"/>
                                <w:sz w:val="16"/>
                              </w:rPr>
                              <w:t>United</w:t>
                            </w:r>
                            <w:r>
                              <w:rPr>
                                <w:spacing w:val="40"/>
                                <w:sz w:val="16"/>
                              </w:rPr>
                              <w:t> </w:t>
                            </w:r>
                            <w:r>
                              <w:rPr>
                                <w:spacing w:val="-2"/>
                                <w:sz w:val="16"/>
                              </w:rPr>
                              <w:t>Kingdom</w:t>
                            </w:r>
                            <w:r>
                              <w:rPr>
                                <w:spacing w:val="40"/>
                                <w:sz w:val="16"/>
                              </w:rPr>
                              <w:t> </w:t>
                            </w:r>
                            <w:r>
                              <w:rPr>
                                <w:sz w:val="16"/>
                              </w:rPr>
                              <w:t>South </w:t>
                            </w:r>
                            <w:r>
                              <w:rPr>
                                <w:sz w:val="16"/>
                              </w:rPr>
                              <w:t>Africa</w:t>
                            </w:r>
                          </w:p>
                          <w:p>
                            <w:pPr>
                              <w:spacing w:line="220" w:lineRule="auto" w:before="201"/>
                              <w:ind w:left="20" w:right="207" w:firstLine="0"/>
                              <w:jc w:val="left"/>
                              <w:rPr>
                                <w:sz w:val="16"/>
                              </w:rPr>
                            </w:pPr>
                            <w:r>
                              <w:rPr>
                                <w:spacing w:val="-4"/>
                                <w:w w:val="105"/>
                                <w:sz w:val="16"/>
                              </w:rPr>
                              <w:t>China</w:t>
                            </w:r>
                            <w:r>
                              <w:rPr>
                                <w:spacing w:val="40"/>
                                <w:w w:val="105"/>
                                <w:sz w:val="16"/>
                              </w:rPr>
                              <w:t> </w:t>
                            </w:r>
                            <w:r>
                              <w:rPr>
                                <w:spacing w:val="-4"/>
                                <w:w w:val="105"/>
                                <w:sz w:val="16"/>
                              </w:rPr>
                              <w:t>China</w:t>
                            </w:r>
                            <w:r>
                              <w:rPr>
                                <w:spacing w:val="40"/>
                                <w:w w:val="105"/>
                                <w:sz w:val="16"/>
                              </w:rPr>
                              <w:t> </w:t>
                            </w:r>
                            <w:r>
                              <w:rPr>
                                <w:spacing w:val="-2"/>
                                <w:w w:val="105"/>
                                <w:sz w:val="16"/>
                              </w:rPr>
                              <w:t>Czech</w:t>
                            </w:r>
                            <w:r>
                              <w:rPr>
                                <w:spacing w:val="40"/>
                                <w:w w:val="105"/>
                                <w:sz w:val="16"/>
                              </w:rPr>
                              <w:t> </w:t>
                            </w:r>
                            <w:r>
                              <w:rPr>
                                <w:spacing w:val="-2"/>
                                <w:sz w:val="16"/>
                              </w:rPr>
                              <w:t>Republic</w:t>
                            </w:r>
                          </w:p>
                          <w:p>
                            <w:pPr>
                              <w:spacing w:line="220" w:lineRule="auto" w:before="103"/>
                              <w:ind w:left="20" w:right="9" w:firstLine="0"/>
                              <w:jc w:val="left"/>
                              <w:rPr>
                                <w:sz w:val="16"/>
                              </w:rPr>
                            </w:pPr>
                            <w:r>
                              <w:rPr>
                                <w:spacing w:val="-2"/>
                                <w:sz w:val="16"/>
                              </w:rPr>
                              <w:t>United</w:t>
                            </w:r>
                            <w:r>
                              <w:rPr>
                                <w:spacing w:val="40"/>
                                <w:sz w:val="16"/>
                              </w:rPr>
                              <w:t> </w:t>
                            </w:r>
                            <w:r>
                              <w:rPr>
                                <w:spacing w:val="-2"/>
                                <w:sz w:val="16"/>
                              </w:rPr>
                              <w:t>Kingdom</w:t>
                            </w:r>
                            <w:r>
                              <w:rPr>
                                <w:spacing w:val="40"/>
                                <w:sz w:val="16"/>
                              </w:rPr>
                              <w:t> </w:t>
                            </w:r>
                            <w:r>
                              <w:rPr>
                                <w:spacing w:val="-4"/>
                                <w:sz w:val="16"/>
                              </w:rPr>
                              <w:t>USA</w:t>
                            </w:r>
                          </w:p>
                          <w:p>
                            <w:pPr>
                              <w:spacing w:line="220" w:lineRule="auto" w:before="201"/>
                              <w:ind w:left="20" w:right="602" w:firstLine="0"/>
                              <w:jc w:val="left"/>
                              <w:rPr>
                                <w:sz w:val="16"/>
                              </w:rPr>
                            </w:pPr>
                            <w:r>
                              <w:rPr>
                                <w:spacing w:val="-4"/>
                                <w:w w:val="105"/>
                                <w:sz w:val="16"/>
                              </w:rPr>
                              <w:t>USA</w:t>
                            </w:r>
                            <w:r>
                              <w:rPr>
                                <w:spacing w:val="40"/>
                                <w:w w:val="105"/>
                                <w:sz w:val="16"/>
                              </w:rPr>
                              <w:t> </w:t>
                            </w:r>
                            <w:r>
                              <w:rPr>
                                <w:spacing w:val="-5"/>
                                <w:w w:val="105"/>
                                <w:sz w:val="16"/>
                              </w:rPr>
                              <w:t>USA</w:t>
                            </w:r>
                          </w:p>
                          <w:p>
                            <w:pPr>
                              <w:spacing w:before="187"/>
                              <w:ind w:left="20" w:right="0" w:firstLine="0"/>
                              <w:jc w:val="left"/>
                              <w:rPr>
                                <w:sz w:val="16"/>
                              </w:rPr>
                            </w:pPr>
                            <w:r>
                              <w:rPr>
                                <w:spacing w:val="-2"/>
                                <w:sz w:val="16"/>
                              </w:rPr>
                              <w:t>Belgium</w:t>
                            </w:r>
                          </w:p>
                        </w:txbxContent>
                      </wps:txbx>
                      <wps:bodyPr wrap="square" lIns="0" tIns="0" rIns="0" bIns="0" rtlCol="0">
                        <a:noAutofit/>
                      </wps:bodyPr>
                    </wps:wsp>
                  </a:graphicData>
                </a:graphic>
              </wp:anchor>
            </w:drawing>
          </mc:Choice>
          <mc:Fallback>
            <w:pict>
              <v:shape style="position:absolute;margin-left:187.440353pt;margin-top:116.456635pt;width:49pt;height:381.95pt;mso-position-horizontal-relative:page;mso-position-vertical-relative:page;z-index:-24238080" type="#_x0000_t202" id="docshape4209" filled="false" stroked="false">
                <v:textbox inset="0,0,0,0">
                  <w:txbxContent>
                    <w:p>
                      <w:pPr>
                        <w:spacing w:line="444" w:lineRule="auto" w:before="31"/>
                        <w:ind w:left="20" w:right="603" w:hanging="1"/>
                        <w:jc w:val="left"/>
                        <w:rPr>
                          <w:sz w:val="16"/>
                        </w:rPr>
                      </w:pPr>
                      <w:r>
                        <w:rPr>
                          <w:spacing w:val="-4"/>
                          <w:w w:val="105"/>
                          <w:sz w:val="16"/>
                        </w:rPr>
                        <w:t>USA</w:t>
                      </w:r>
                      <w:r>
                        <w:rPr>
                          <w:spacing w:val="40"/>
                          <w:w w:val="105"/>
                          <w:sz w:val="16"/>
                        </w:rPr>
                        <w:t> </w:t>
                      </w:r>
                      <w:r>
                        <w:rPr>
                          <w:spacing w:val="-5"/>
                          <w:w w:val="105"/>
                          <w:sz w:val="16"/>
                        </w:rPr>
                        <w:t>USA</w:t>
                      </w:r>
                    </w:p>
                    <w:p>
                      <w:pPr>
                        <w:spacing w:line="220" w:lineRule="auto" w:before="12"/>
                        <w:ind w:left="20" w:right="418" w:firstLine="0"/>
                        <w:jc w:val="left"/>
                        <w:rPr>
                          <w:sz w:val="16"/>
                        </w:rPr>
                      </w:pPr>
                      <w:r>
                        <w:rPr>
                          <w:spacing w:val="-2"/>
                          <w:w w:val="105"/>
                          <w:sz w:val="16"/>
                        </w:rPr>
                        <w:t>India</w:t>
                      </w:r>
                      <w:r>
                        <w:rPr>
                          <w:spacing w:val="40"/>
                          <w:w w:val="105"/>
                          <w:sz w:val="16"/>
                        </w:rPr>
                        <w:t> </w:t>
                      </w:r>
                      <w:r>
                        <w:rPr>
                          <w:spacing w:val="-6"/>
                          <w:w w:val="105"/>
                          <w:sz w:val="16"/>
                        </w:rPr>
                        <w:t>Taiwan</w:t>
                      </w:r>
                    </w:p>
                    <w:p>
                      <w:pPr>
                        <w:spacing w:before="87"/>
                        <w:ind w:left="20" w:right="0" w:firstLine="0"/>
                        <w:jc w:val="left"/>
                        <w:rPr>
                          <w:sz w:val="16"/>
                        </w:rPr>
                      </w:pPr>
                      <w:r>
                        <w:rPr>
                          <w:spacing w:val="-2"/>
                          <w:w w:val="105"/>
                          <w:sz w:val="16"/>
                        </w:rPr>
                        <w:t>Canada</w:t>
                      </w:r>
                    </w:p>
                    <w:p>
                      <w:pPr>
                        <w:spacing w:line="220" w:lineRule="auto" w:before="196"/>
                        <w:ind w:left="20" w:right="9" w:firstLine="0"/>
                        <w:jc w:val="left"/>
                        <w:rPr>
                          <w:sz w:val="16"/>
                        </w:rPr>
                      </w:pPr>
                      <w:r>
                        <w:rPr>
                          <w:spacing w:val="-2"/>
                          <w:w w:val="105"/>
                          <w:sz w:val="16"/>
                        </w:rPr>
                        <w:t>Brazil</w:t>
                      </w:r>
                      <w:r>
                        <w:rPr>
                          <w:spacing w:val="40"/>
                          <w:w w:val="105"/>
                          <w:sz w:val="16"/>
                        </w:rPr>
                        <w:t> </w:t>
                      </w:r>
                      <w:r>
                        <w:rPr>
                          <w:spacing w:val="-2"/>
                          <w:sz w:val="16"/>
                        </w:rPr>
                        <w:t>Australia</w:t>
                      </w:r>
                      <w:r>
                        <w:rPr>
                          <w:spacing w:val="40"/>
                          <w:w w:val="105"/>
                          <w:sz w:val="16"/>
                        </w:rPr>
                        <w:t> </w:t>
                      </w:r>
                      <w:r>
                        <w:rPr>
                          <w:spacing w:val="-4"/>
                          <w:w w:val="105"/>
                          <w:sz w:val="16"/>
                        </w:rPr>
                        <w:t>USA</w:t>
                      </w:r>
                    </w:p>
                    <w:p>
                      <w:pPr>
                        <w:spacing w:line="331" w:lineRule="auto" w:before="188"/>
                        <w:ind w:left="20" w:right="9" w:firstLine="0"/>
                        <w:jc w:val="left"/>
                        <w:rPr>
                          <w:sz w:val="16"/>
                        </w:rPr>
                      </w:pPr>
                      <w:r>
                        <w:rPr>
                          <w:spacing w:val="-2"/>
                          <w:sz w:val="16"/>
                        </w:rPr>
                        <w:t>Switzerland</w:t>
                      </w:r>
                      <w:r>
                        <w:rPr>
                          <w:spacing w:val="40"/>
                          <w:sz w:val="16"/>
                        </w:rPr>
                        <w:t> </w:t>
                      </w:r>
                      <w:r>
                        <w:rPr>
                          <w:spacing w:val="-2"/>
                          <w:sz w:val="16"/>
                        </w:rPr>
                        <w:t>Switzerland</w:t>
                      </w:r>
                    </w:p>
                    <w:p>
                      <w:pPr>
                        <w:spacing w:line="220" w:lineRule="auto" w:before="115"/>
                        <w:ind w:left="20" w:right="207" w:firstLine="0"/>
                        <w:jc w:val="left"/>
                        <w:rPr>
                          <w:sz w:val="16"/>
                        </w:rPr>
                      </w:pPr>
                      <w:r>
                        <w:rPr>
                          <w:spacing w:val="-2"/>
                          <w:w w:val="105"/>
                          <w:sz w:val="16"/>
                        </w:rPr>
                        <w:t>United</w:t>
                      </w:r>
                      <w:r>
                        <w:rPr>
                          <w:spacing w:val="40"/>
                          <w:w w:val="105"/>
                          <w:sz w:val="16"/>
                        </w:rPr>
                        <w:t> </w:t>
                      </w:r>
                      <w:r>
                        <w:rPr>
                          <w:spacing w:val="-2"/>
                          <w:sz w:val="16"/>
                        </w:rPr>
                        <w:t>Kingdom</w:t>
                      </w:r>
                      <w:r>
                        <w:rPr>
                          <w:spacing w:val="40"/>
                          <w:w w:val="105"/>
                          <w:sz w:val="16"/>
                        </w:rPr>
                        <w:t> </w:t>
                      </w:r>
                      <w:r>
                        <w:rPr>
                          <w:spacing w:val="-2"/>
                          <w:w w:val="105"/>
                          <w:sz w:val="16"/>
                        </w:rPr>
                        <w:t>Korea</w:t>
                      </w:r>
                      <w:r>
                        <w:rPr>
                          <w:spacing w:val="40"/>
                          <w:w w:val="105"/>
                          <w:sz w:val="16"/>
                        </w:rPr>
                        <w:t> </w:t>
                      </w:r>
                      <w:r>
                        <w:rPr>
                          <w:spacing w:val="-2"/>
                          <w:w w:val="105"/>
                          <w:sz w:val="16"/>
                        </w:rPr>
                        <w:t>Korea</w:t>
                      </w:r>
                      <w:r>
                        <w:rPr>
                          <w:spacing w:val="40"/>
                          <w:w w:val="105"/>
                          <w:sz w:val="16"/>
                        </w:rPr>
                        <w:t> </w:t>
                      </w:r>
                      <w:r>
                        <w:rPr>
                          <w:spacing w:val="-4"/>
                          <w:w w:val="105"/>
                          <w:sz w:val="16"/>
                        </w:rPr>
                        <w:t>USA</w:t>
                      </w:r>
                    </w:p>
                    <w:p>
                      <w:pPr>
                        <w:spacing w:line="220" w:lineRule="auto" w:before="103"/>
                        <w:ind w:left="20" w:right="9" w:firstLine="0"/>
                        <w:jc w:val="left"/>
                        <w:rPr>
                          <w:sz w:val="16"/>
                        </w:rPr>
                      </w:pPr>
                      <w:r>
                        <w:rPr>
                          <w:spacing w:val="-2"/>
                          <w:sz w:val="16"/>
                        </w:rPr>
                        <w:t>United</w:t>
                      </w:r>
                      <w:r>
                        <w:rPr>
                          <w:spacing w:val="40"/>
                          <w:sz w:val="16"/>
                        </w:rPr>
                        <w:t> </w:t>
                      </w:r>
                      <w:r>
                        <w:rPr>
                          <w:spacing w:val="-2"/>
                          <w:sz w:val="16"/>
                        </w:rPr>
                        <w:t>Kingdom</w:t>
                      </w:r>
                      <w:r>
                        <w:rPr>
                          <w:spacing w:val="40"/>
                          <w:sz w:val="16"/>
                        </w:rPr>
                        <w:t> </w:t>
                      </w:r>
                      <w:r>
                        <w:rPr>
                          <w:sz w:val="16"/>
                        </w:rPr>
                        <w:t>South </w:t>
                      </w:r>
                      <w:r>
                        <w:rPr>
                          <w:sz w:val="16"/>
                        </w:rPr>
                        <w:t>Africa</w:t>
                      </w:r>
                    </w:p>
                    <w:p>
                      <w:pPr>
                        <w:spacing w:line="220" w:lineRule="auto" w:before="201"/>
                        <w:ind w:left="20" w:right="207" w:firstLine="0"/>
                        <w:jc w:val="left"/>
                        <w:rPr>
                          <w:sz w:val="16"/>
                        </w:rPr>
                      </w:pPr>
                      <w:r>
                        <w:rPr>
                          <w:spacing w:val="-4"/>
                          <w:w w:val="105"/>
                          <w:sz w:val="16"/>
                        </w:rPr>
                        <w:t>China</w:t>
                      </w:r>
                      <w:r>
                        <w:rPr>
                          <w:spacing w:val="40"/>
                          <w:w w:val="105"/>
                          <w:sz w:val="16"/>
                        </w:rPr>
                        <w:t> </w:t>
                      </w:r>
                      <w:r>
                        <w:rPr>
                          <w:spacing w:val="-4"/>
                          <w:w w:val="105"/>
                          <w:sz w:val="16"/>
                        </w:rPr>
                        <w:t>China</w:t>
                      </w:r>
                      <w:r>
                        <w:rPr>
                          <w:spacing w:val="40"/>
                          <w:w w:val="105"/>
                          <w:sz w:val="16"/>
                        </w:rPr>
                        <w:t> </w:t>
                      </w:r>
                      <w:r>
                        <w:rPr>
                          <w:spacing w:val="-2"/>
                          <w:w w:val="105"/>
                          <w:sz w:val="16"/>
                        </w:rPr>
                        <w:t>Czech</w:t>
                      </w:r>
                      <w:r>
                        <w:rPr>
                          <w:spacing w:val="40"/>
                          <w:w w:val="105"/>
                          <w:sz w:val="16"/>
                        </w:rPr>
                        <w:t> </w:t>
                      </w:r>
                      <w:r>
                        <w:rPr>
                          <w:spacing w:val="-2"/>
                          <w:sz w:val="16"/>
                        </w:rPr>
                        <w:t>Republic</w:t>
                      </w:r>
                    </w:p>
                    <w:p>
                      <w:pPr>
                        <w:spacing w:line="220" w:lineRule="auto" w:before="103"/>
                        <w:ind w:left="20" w:right="9" w:firstLine="0"/>
                        <w:jc w:val="left"/>
                        <w:rPr>
                          <w:sz w:val="16"/>
                        </w:rPr>
                      </w:pPr>
                      <w:r>
                        <w:rPr>
                          <w:spacing w:val="-2"/>
                          <w:sz w:val="16"/>
                        </w:rPr>
                        <w:t>United</w:t>
                      </w:r>
                      <w:r>
                        <w:rPr>
                          <w:spacing w:val="40"/>
                          <w:sz w:val="16"/>
                        </w:rPr>
                        <w:t> </w:t>
                      </w:r>
                      <w:r>
                        <w:rPr>
                          <w:spacing w:val="-2"/>
                          <w:sz w:val="16"/>
                        </w:rPr>
                        <w:t>Kingdom</w:t>
                      </w:r>
                      <w:r>
                        <w:rPr>
                          <w:spacing w:val="40"/>
                          <w:sz w:val="16"/>
                        </w:rPr>
                        <w:t> </w:t>
                      </w:r>
                      <w:r>
                        <w:rPr>
                          <w:spacing w:val="-4"/>
                          <w:sz w:val="16"/>
                        </w:rPr>
                        <w:t>USA</w:t>
                      </w:r>
                    </w:p>
                    <w:p>
                      <w:pPr>
                        <w:spacing w:line="220" w:lineRule="auto" w:before="201"/>
                        <w:ind w:left="20" w:right="602" w:firstLine="0"/>
                        <w:jc w:val="left"/>
                        <w:rPr>
                          <w:sz w:val="16"/>
                        </w:rPr>
                      </w:pPr>
                      <w:r>
                        <w:rPr>
                          <w:spacing w:val="-4"/>
                          <w:w w:val="105"/>
                          <w:sz w:val="16"/>
                        </w:rPr>
                        <w:t>USA</w:t>
                      </w:r>
                      <w:r>
                        <w:rPr>
                          <w:spacing w:val="40"/>
                          <w:w w:val="105"/>
                          <w:sz w:val="16"/>
                        </w:rPr>
                        <w:t> </w:t>
                      </w:r>
                      <w:r>
                        <w:rPr>
                          <w:spacing w:val="-5"/>
                          <w:w w:val="105"/>
                          <w:sz w:val="16"/>
                        </w:rPr>
                        <w:t>USA</w:t>
                      </w:r>
                    </w:p>
                    <w:p>
                      <w:pPr>
                        <w:spacing w:before="187"/>
                        <w:ind w:left="20" w:right="0" w:firstLine="0"/>
                        <w:jc w:val="left"/>
                        <w:rPr>
                          <w:sz w:val="16"/>
                        </w:rPr>
                      </w:pPr>
                      <w:r>
                        <w:rPr>
                          <w:spacing w:val="-2"/>
                          <w:sz w:val="16"/>
                        </w:rPr>
                        <w:t>Belgium</w:t>
                      </w:r>
                    </w:p>
                  </w:txbxContent>
                </v:textbox>
                <w10:wrap type="none"/>
              </v:shape>
            </w:pict>
          </mc:Fallback>
        </mc:AlternateContent>
      </w:r>
      <w:r>
        <w:rPr/>
        <mc:AlternateContent>
          <mc:Choice Requires="wps">
            <w:drawing>
              <wp:anchor distT="0" distB="0" distL="0" distR="0" allowOverlap="1" layoutInCell="1" locked="0" behindDoc="1" simplePos="0" relativeHeight="479078912">
                <wp:simplePos x="0" y="0"/>
                <wp:positionH relativeFrom="page">
                  <wp:posOffset>3139652</wp:posOffset>
                </wp:positionH>
                <wp:positionV relativeFrom="page">
                  <wp:posOffset>1478999</wp:posOffset>
                </wp:positionV>
                <wp:extent cx="3064510" cy="3648710"/>
                <wp:effectExtent l="0" t="0" r="0" b="0"/>
                <wp:wrapNone/>
                <wp:docPr id="4281" name="Textbox 4281"/>
                <wp:cNvGraphicFramePr>
                  <a:graphicFrameLocks/>
                </wp:cNvGraphicFramePr>
                <a:graphic>
                  <a:graphicData uri="http://schemas.microsoft.com/office/word/2010/wordprocessingShape">
                    <wps:wsp>
                      <wps:cNvPr id="4281" name="Textbox 4281"/>
                      <wps:cNvSpPr txBox="1"/>
                      <wps:spPr>
                        <a:xfrm>
                          <a:off x="0" y="0"/>
                          <a:ext cx="3064510" cy="3648710"/>
                        </a:xfrm>
                        <a:prstGeom prst="rect">
                          <a:avLst/>
                        </a:prstGeom>
                      </wps:spPr>
                      <wps:txbx>
                        <w:txbxContent>
                          <w:p>
                            <w:pPr>
                              <w:spacing w:line="220" w:lineRule="auto" w:before="44"/>
                              <w:ind w:left="20" w:right="217" w:firstLine="0"/>
                              <w:jc w:val="left"/>
                              <w:rPr>
                                <w:sz w:val="16"/>
                              </w:rPr>
                            </w:pPr>
                            <w:r>
                              <w:rPr>
                                <w:sz w:val="16"/>
                              </w:rPr>
                              <w:t>Patients with primary insomnia with sleep </w:t>
                            </w:r>
                            <w:r>
                              <w:rPr>
                                <w:sz w:val="16"/>
                              </w:rPr>
                              <w:t>maintenance</w:t>
                            </w:r>
                            <w:r>
                              <w:rPr>
                                <w:spacing w:val="40"/>
                                <w:sz w:val="16"/>
                              </w:rPr>
                              <w:t> </w:t>
                            </w:r>
                            <w:r>
                              <w:rPr>
                                <w:sz w:val="16"/>
                              </w:rPr>
                              <w:t>diﬀiculty evident in subjective sleep measures</w:t>
                            </w:r>
                          </w:p>
                          <w:p>
                            <w:pPr>
                              <w:spacing w:line="220" w:lineRule="auto" w:before="2"/>
                              <w:ind w:left="20" w:right="217" w:firstLine="0"/>
                              <w:jc w:val="left"/>
                              <w:rPr>
                                <w:sz w:val="16"/>
                              </w:rPr>
                            </w:pPr>
                            <w:r>
                              <w:rPr>
                                <w:sz w:val="16"/>
                              </w:rPr>
                              <w:t>Individuals with subjective insomnia, objective insomnia </w:t>
                            </w:r>
                            <w:r>
                              <w:rPr>
                                <w:sz w:val="16"/>
                              </w:rPr>
                              <w:t>and</w:t>
                            </w:r>
                            <w:r>
                              <w:rPr>
                                <w:spacing w:val="40"/>
                                <w:sz w:val="16"/>
                              </w:rPr>
                              <w:t> </w:t>
                            </w:r>
                            <w:r>
                              <w:rPr>
                                <w:sz w:val="16"/>
                              </w:rPr>
                              <w:t>normal controls</w:t>
                            </w:r>
                          </w:p>
                          <w:p>
                            <w:pPr>
                              <w:spacing w:line="220" w:lineRule="auto" w:before="1"/>
                              <w:ind w:left="20" w:right="217" w:firstLine="0"/>
                              <w:jc w:val="left"/>
                              <w:rPr>
                                <w:sz w:val="16"/>
                              </w:rPr>
                            </w:pPr>
                            <w:r>
                              <w:rPr>
                                <w:sz w:val="16"/>
                              </w:rPr>
                              <w:t>Individuals with chronic insomnia and obstructive sleep </w:t>
                            </w:r>
                            <w:r>
                              <w:rPr>
                                <w:sz w:val="16"/>
                              </w:rPr>
                              <w:t>apnoea</w:t>
                            </w:r>
                            <w:r>
                              <w:rPr>
                                <w:spacing w:val="40"/>
                                <w:sz w:val="16"/>
                              </w:rPr>
                              <w:t> </w:t>
                            </w:r>
                            <w:r>
                              <w:rPr>
                                <w:sz w:val="16"/>
                              </w:rPr>
                              <w:t>Taiwanese adults with major depression</w:t>
                            </w:r>
                          </w:p>
                          <w:p>
                            <w:pPr>
                              <w:spacing w:before="88"/>
                              <w:ind w:left="20" w:right="0" w:firstLine="0"/>
                              <w:jc w:val="left"/>
                              <w:rPr>
                                <w:sz w:val="16"/>
                              </w:rPr>
                            </w:pPr>
                            <w:r>
                              <w:rPr>
                                <w:spacing w:val="-2"/>
                                <w:w w:val="105"/>
                                <w:sz w:val="16"/>
                              </w:rPr>
                              <w:t>Participants</w:t>
                            </w:r>
                            <w:r>
                              <w:rPr>
                                <w:spacing w:val="10"/>
                                <w:w w:val="105"/>
                                <w:sz w:val="16"/>
                              </w:rPr>
                              <w:t> </w:t>
                            </w:r>
                            <w:r>
                              <w:rPr>
                                <w:spacing w:val="-2"/>
                                <w:w w:val="105"/>
                                <w:sz w:val="16"/>
                              </w:rPr>
                              <w:t>diagnosed</w:t>
                            </w:r>
                            <w:r>
                              <w:rPr>
                                <w:spacing w:val="10"/>
                                <w:w w:val="105"/>
                                <w:sz w:val="16"/>
                              </w:rPr>
                              <w:t> </w:t>
                            </w:r>
                            <w:r>
                              <w:rPr>
                                <w:spacing w:val="-2"/>
                                <w:w w:val="105"/>
                                <w:sz w:val="16"/>
                              </w:rPr>
                              <w:t>with</w:t>
                            </w:r>
                            <w:r>
                              <w:rPr>
                                <w:spacing w:val="10"/>
                                <w:w w:val="105"/>
                                <w:sz w:val="16"/>
                              </w:rPr>
                              <w:t> </w:t>
                            </w:r>
                            <w:r>
                              <w:rPr>
                                <w:spacing w:val="-2"/>
                                <w:w w:val="105"/>
                                <w:sz w:val="16"/>
                              </w:rPr>
                              <w:t>mTBI/concussion</w:t>
                            </w:r>
                          </w:p>
                          <w:p>
                            <w:pPr>
                              <w:spacing w:line="220" w:lineRule="auto" w:before="196"/>
                              <w:ind w:left="20" w:right="2092" w:firstLine="0"/>
                              <w:jc w:val="left"/>
                              <w:rPr>
                                <w:sz w:val="16"/>
                              </w:rPr>
                            </w:pPr>
                            <w:r>
                              <w:rPr>
                                <w:sz w:val="16"/>
                              </w:rPr>
                              <w:t>Individuals referred to a sleep </w:t>
                            </w:r>
                            <w:r>
                              <w:rPr>
                                <w:sz w:val="16"/>
                              </w:rPr>
                              <w:t>centre</w:t>
                            </w:r>
                            <w:r>
                              <w:rPr>
                                <w:spacing w:val="40"/>
                                <w:sz w:val="16"/>
                              </w:rPr>
                              <w:t> </w:t>
                            </w:r>
                            <w:r>
                              <w:rPr>
                                <w:sz w:val="16"/>
                              </w:rPr>
                              <w:t>Well-trained male soccer players</w:t>
                            </w:r>
                          </w:p>
                          <w:p>
                            <w:pPr>
                              <w:spacing w:line="220" w:lineRule="auto" w:before="1"/>
                              <w:ind w:left="20" w:right="67" w:firstLine="0"/>
                              <w:jc w:val="left"/>
                              <w:rPr>
                                <w:sz w:val="16"/>
                              </w:rPr>
                            </w:pPr>
                            <w:r>
                              <w:rPr>
                                <w:sz w:val="16"/>
                              </w:rPr>
                              <w:t>Young adults enrolled in the Coronary Artery Risk </w:t>
                            </w:r>
                            <w:r>
                              <w:rPr>
                                <w:sz w:val="16"/>
                              </w:rPr>
                              <w:t>Development</w:t>
                            </w:r>
                            <w:r>
                              <w:rPr>
                                <w:spacing w:val="80"/>
                                <w:sz w:val="16"/>
                              </w:rPr>
                              <w:t> </w:t>
                            </w:r>
                            <w:r>
                              <w:rPr>
                                <w:sz w:val="16"/>
                              </w:rPr>
                              <w:t>in Young Adults study</w:t>
                            </w:r>
                          </w:p>
                          <w:p>
                            <w:pPr>
                              <w:spacing w:line="204" w:lineRule="exact" w:before="0"/>
                              <w:ind w:left="20" w:right="0" w:firstLine="0"/>
                              <w:jc w:val="left"/>
                              <w:rPr>
                                <w:sz w:val="16"/>
                              </w:rPr>
                            </w:pPr>
                            <w:r>
                              <w:rPr>
                                <w:sz w:val="16"/>
                              </w:rPr>
                              <w:t>Population-based</w:t>
                            </w:r>
                            <w:r>
                              <w:rPr>
                                <w:spacing w:val="40"/>
                                <w:sz w:val="16"/>
                              </w:rPr>
                              <w:t> </w:t>
                            </w:r>
                            <w:r>
                              <w:rPr>
                                <w:spacing w:val="-2"/>
                                <w:sz w:val="16"/>
                              </w:rPr>
                              <w:t>sample</w:t>
                            </w:r>
                          </w:p>
                          <w:p>
                            <w:pPr>
                              <w:spacing w:line="444" w:lineRule="auto" w:before="83"/>
                              <w:ind w:left="20" w:right="1593" w:firstLine="0"/>
                              <w:jc w:val="left"/>
                              <w:rPr>
                                <w:sz w:val="16"/>
                              </w:rPr>
                            </w:pPr>
                            <w:r>
                              <w:rPr>
                                <w:sz w:val="16"/>
                              </w:rPr>
                              <w:t>Insomnia patients and healthy </w:t>
                            </w:r>
                            <w:r>
                              <w:rPr>
                                <w:sz w:val="16"/>
                              </w:rPr>
                              <w:t>subjects</w:t>
                            </w:r>
                            <w:r>
                              <w:rPr>
                                <w:spacing w:val="40"/>
                                <w:sz w:val="16"/>
                              </w:rPr>
                              <w:t> </w:t>
                            </w:r>
                            <w:r>
                              <w:rPr>
                                <w:sz w:val="16"/>
                              </w:rPr>
                              <w:t>Adults aged 20 or above</w:t>
                            </w:r>
                          </w:p>
                          <w:p>
                            <w:pPr>
                              <w:spacing w:line="220" w:lineRule="auto" w:before="12"/>
                              <w:ind w:left="20" w:right="2714" w:firstLine="0"/>
                              <w:jc w:val="left"/>
                              <w:rPr>
                                <w:sz w:val="16"/>
                              </w:rPr>
                            </w:pPr>
                            <w:r>
                              <w:rPr>
                                <w:sz w:val="16"/>
                              </w:rPr>
                              <w:t>Adults with </w:t>
                            </w:r>
                            <w:r>
                              <w:rPr>
                                <w:sz w:val="16"/>
                              </w:rPr>
                              <w:t>insomnia</w:t>
                            </w:r>
                            <w:r>
                              <w:rPr>
                                <w:spacing w:val="40"/>
                                <w:sz w:val="16"/>
                              </w:rPr>
                              <w:t> </w:t>
                            </w:r>
                            <w:r>
                              <w:rPr>
                                <w:sz w:val="16"/>
                              </w:rPr>
                              <w:t>Patients with OSA</w:t>
                            </w:r>
                          </w:p>
                          <w:p>
                            <w:pPr>
                              <w:spacing w:line="204" w:lineRule="exact" w:before="0"/>
                              <w:ind w:left="20" w:right="0" w:firstLine="0"/>
                              <w:jc w:val="left"/>
                              <w:rPr>
                                <w:sz w:val="16"/>
                              </w:rPr>
                            </w:pPr>
                            <w:r>
                              <w:rPr>
                                <w:sz w:val="16"/>
                              </w:rPr>
                              <w:t>Middle-aged community-dwelling </w:t>
                            </w:r>
                            <w:r>
                              <w:rPr>
                                <w:spacing w:val="-2"/>
                                <w:sz w:val="16"/>
                              </w:rPr>
                              <w:t>women</w:t>
                            </w:r>
                          </w:p>
                          <w:p>
                            <w:pPr>
                              <w:spacing w:before="83"/>
                              <w:ind w:left="20" w:right="0" w:firstLine="0"/>
                              <w:jc w:val="left"/>
                              <w:rPr>
                                <w:sz w:val="16"/>
                              </w:rPr>
                            </w:pPr>
                            <w:r>
                              <w:rPr>
                                <w:sz w:val="16"/>
                              </w:rPr>
                              <w:t>Healthy</w:t>
                            </w:r>
                            <w:r>
                              <w:rPr>
                                <w:spacing w:val="10"/>
                                <w:sz w:val="16"/>
                              </w:rPr>
                              <w:t> </w:t>
                            </w:r>
                            <w:r>
                              <w:rPr>
                                <w:sz w:val="16"/>
                              </w:rPr>
                              <w:t>young</w:t>
                            </w:r>
                            <w:r>
                              <w:rPr>
                                <w:spacing w:val="10"/>
                                <w:sz w:val="16"/>
                              </w:rPr>
                              <w:t> </w:t>
                            </w:r>
                            <w:r>
                              <w:rPr>
                                <w:spacing w:val="-5"/>
                                <w:sz w:val="16"/>
                              </w:rPr>
                              <w:t>men</w:t>
                            </w:r>
                          </w:p>
                          <w:p>
                            <w:pPr>
                              <w:spacing w:line="220" w:lineRule="auto" w:before="196"/>
                              <w:ind w:left="20" w:right="217" w:firstLine="0"/>
                              <w:jc w:val="left"/>
                              <w:rPr>
                                <w:sz w:val="16"/>
                              </w:rPr>
                            </w:pPr>
                            <w:r>
                              <w:rPr>
                                <w:w w:val="105"/>
                                <w:sz w:val="16"/>
                              </w:rPr>
                              <w:t>Women with PTSD, trauma exposure with no PTSD, </w:t>
                            </w:r>
                            <w:r>
                              <w:rPr>
                                <w:w w:val="105"/>
                                <w:sz w:val="16"/>
                              </w:rPr>
                              <w:t>and healthy controls</w:t>
                            </w:r>
                          </w:p>
                          <w:p>
                            <w:pPr>
                              <w:spacing w:line="220" w:lineRule="auto" w:before="1"/>
                              <w:ind w:left="20" w:right="2685" w:firstLine="0"/>
                              <w:jc w:val="left"/>
                              <w:rPr>
                                <w:sz w:val="16"/>
                              </w:rPr>
                            </w:pPr>
                            <w:r>
                              <w:rPr>
                                <w:sz w:val="16"/>
                              </w:rPr>
                              <w:t>Healthy young adults</w:t>
                            </w:r>
                            <w:r>
                              <w:rPr>
                                <w:spacing w:val="80"/>
                                <w:sz w:val="16"/>
                              </w:rPr>
                              <w:t> </w:t>
                            </w:r>
                            <w:r>
                              <w:rPr>
                                <w:sz w:val="16"/>
                              </w:rPr>
                              <w:t>Patients diagnosed with </w:t>
                            </w:r>
                            <w:r>
                              <w:rPr>
                                <w:sz w:val="16"/>
                              </w:rPr>
                              <w:t>OSA</w:t>
                            </w:r>
                          </w:p>
                          <w:p>
                            <w:pPr>
                              <w:spacing w:line="204" w:lineRule="exact" w:before="0"/>
                              <w:ind w:left="20" w:right="0" w:firstLine="0"/>
                              <w:jc w:val="left"/>
                              <w:rPr>
                                <w:sz w:val="16"/>
                              </w:rPr>
                            </w:pPr>
                            <w:r>
                              <w:rPr>
                                <w:w w:val="105"/>
                                <w:sz w:val="16"/>
                              </w:rPr>
                              <w:t>Patients</w:t>
                            </w:r>
                            <w:r>
                              <w:rPr>
                                <w:spacing w:val="7"/>
                                <w:w w:val="105"/>
                                <w:sz w:val="16"/>
                              </w:rPr>
                              <w:t> </w:t>
                            </w:r>
                            <w:r>
                              <w:rPr>
                                <w:w w:val="105"/>
                                <w:sz w:val="16"/>
                              </w:rPr>
                              <w:t>admitted</w:t>
                            </w:r>
                            <w:r>
                              <w:rPr>
                                <w:spacing w:val="8"/>
                                <w:w w:val="105"/>
                                <w:sz w:val="16"/>
                              </w:rPr>
                              <w:t> </w:t>
                            </w:r>
                            <w:r>
                              <w:rPr>
                                <w:w w:val="105"/>
                                <w:sz w:val="16"/>
                              </w:rPr>
                              <w:t>to</w:t>
                            </w:r>
                            <w:r>
                              <w:rPr>
                                <w:spacing w:val="7"/>
                                <w:w w:val="105"/>
                                <w:sz w:val="16"/>
                              </w:rPr>
                              <w:t> </w:t>
                            </w:r>
                            <w:r>
                              <w:rPr>
                                <w:w w:val="105"/>
                                <w:sz w:val="16"/>
                              </w:rPr>
                              <w:t>an</w:t>
                            </w:r>
                            <w:r>
                              <w:rPr>
                                <w:spacing w:val="8"/>
                                <w:w w:val="105"/>
                                <w:sz w:val="16"/>
                              </w:rPr>
                              <w:t> </w:t>
                            </w:r>
                            <w:r>
                              <w:rPr>
                                <w:w w:val="105"/>
                                <w:sz w:val="16"/>
                              </w:rPr>
                              <w:t>intensive</w:t>
                            </w:r>
                            <w:r>
                              <w:rPr>
                                <w:spacing w:val="8"/>
                                <w:w w:val="105"/>
                                <w:sz w:val="16"/>
                              </w:rPr>
                              <w:t> </w:t>
                            </w:r>
                            <w:r>
                              <w:rPr>
                                <w:w w:val="105"/>
                                <w:sz w:val="16"/>
                              </w:rPr>
                              <w:t>care</w:t>
                            </w:r>
                            <w:r>
                              <w:rPr>
                                <w:spacing w:val="7"/>
                                <w:w w:val="105"/>
                                <w:sz w:val="16"/>
                              </w:rPr>
                              <w:t> </w:t>
                            </w:r>
                            <w:r>
                              <w:rPr>
                                <w:w w:val="105"/>
                                <w:sz w:val="16"/>
                              </w:rPr>
                              <w:t>unit</w:t>
                            </w:r>
                            <w:r>
                              <w:rPr>
                                <w:spacing w:val="8"/>
                                <w:w w:val="105"/>
                                <w:sz w:val="16"/>
                              </w:rPr>
                              <w:t> </w:t>
                            </w:r>
                            <w:r>
                              <w:rPr>
                                <w:w w:val="105"/>
                                <w:sz w:val="16"/>
                              </w:rPr>
                              <w:t>of</w:t>
                            </w:r>
                            <w:r>
                              <w:rPr>
                                <w:spacing w:val="7"/>
                                <w:w w:val="105"/>
                                <w:sz w:val="16"/>
                              </w:rPr>
                              <w:t> </w:t>
                            </w:r>
                            <w:r>
                              <w:rPr>
                                <w:w w:val="105"/>
                                <w:sz w:val="16"/>
                              </w:rPr>
                              <w:t>a</w:t>
                            </w:r>
                            <w:r>
                              <w:rPr>
                                <w:spacing w:val="8"/>
                                <w:w w:val="105"/>
                                <w:sz w:val="16"/>
                              </w:rPr>
                              <w:t> </w:t>
                            </w:r>
                            <w:r>
                              <w:rPr>
                                <w:spacing w:val="-2"/>
                                <w:w w:val="105"/>
                                <w:sz w:val="16"/>
                              </w:rPr>
                              <w:t>hospital</w:t>
                            </w:r>
                          </w:p>
                        </w:txbxContent>
                      </wps:txbx>
                      <wps:bodyPr wrap="square" lIns="0" tIns="0" rIns="0" bIns="0" rtlCol="0">
                        <a:noAutofit/>
                      </wps:bodyPr>
                    </wps:wsp>
                  </a:graphicData>
                </a:graphic>
              </wp:anchor>
            </w:drawing>
          </mc:Choice>
          <mc:Fallback>
            <w:pict>
              <v:shape style="position:absolute;margin-left:247.216751pt;margin-top:116.456635pt;width:241.3pt;height:287.3pt;mso-position-horizontal-relative:page;mso-position-vertical-relative:page;z-index:-24237568" type="#_x0000_t202" id="docshape4210" filled="false" stroked="false">
                <v:textbox inset="0,0,0,0">
                  <w:txbxContent>
                    <w:p>
                      <w:pPr>
                        <w:spacing w:line="220" w:lineRule="auto" w:before="44"/>
                        <w:ind w:left="20" w:right="217" w:firstLine="0"/>
                        <w:jc w:val="left"/>
                        <w:rPr>
                          <w:sz w:val="16"/>
                        </w:rPr>
                      </w:pPr>
                      <w:r>
                        <w:rPr>
                          <w:sz w:val="16"/>
                        </w:rPr>
                        <w:t>Patients with primary insomnia with sleep </w:t>
                      </w:r>
                      <w:r>
                        <w:rPr>
                          <w:sz w:val="16"/>
                        </w:rPr>
                        <w:t>maintenance</w:t>
                      </w:r>
                      <w:r>
                        <w:rPr>
                          <w:spacing w:val="40"/>
                          <w:sz w:val="16"/>
                        </w:rPr>
                        <w:t> </w:t>
                      </w:r>
                      <w:r>
                        <w:rPr>
                          <w:sz w:val="16"/>
                        </w:rPr>
                        <w:t>diﬀiculty evident in subjective sleep measures</w:t>
                      </w:r>
                    </w:p>
                    <w:p>
                      <w:pPr>
                        <w:spacing w:line="220" w:lineRule="auto" w:before="2"/>
                        <w:ind w:left="20" w:right="217" w:firstLine="0"/>
                        <w:jc w:val="left"/>
                        <w:rPr>
                          <w:sz w:val="16"/>
                        </w:rPr>
                      </w:pPr>
                      <w:r>
                        <w:rPr>
                          <w:sz w:val="16"/>
                        </w:rPr>
                        <w:t>Individuals with subjective insomnia, objective insomnia </w:t>
                      </w:r>
                      <w:r>
                        <w:rPr>
                          <w:sz w:val="16"/>
                        </w:rPr>
                        <w:t>and</w:t>
                      </w:r>
                      <w:r>
                        <w:rPr>
                          <w:spacing w:val="40"/>
                          <w:sz w:val="16"/>
                        </w:rPr>
                        <w:t> </w:t>
                      </w:r>
                      <w:r>
                        <w:rPr>
                          <w:sz w:val="16"/>
                        </w:rPr>
                        <w:t>normal controls</w:t>
                      </w:r>
                    </w:p>
                    <w:p>
                      <w:pPr>
                        <w:spacing w:line="220" w:lineRule="auto" w:before="1"/>
                        <w:ind w:left="20" w:right="217" w:firstLine="0"/>
                        <w:jc w:val="left"/>
                        <w:rPr>
                          <w:sz w:val="16"/>
                        </w:rPr>
                      </w:pPr>
                      <w:r>
                        <w:rPr>
                          <w:sz w:val="16"/>
                        </w:rPr>
                        <w:t>Individuals with chronic insomnia and obstructive sleep </w:t>
                      </w:r>
                      <w:r>
                        <w:rPr>
                          <w:sz w:val="16"/>
                        </w:rPr>
                        <w:t>apnoea</w:t>
                      </w:r>
                      <w:r>
                        <w:rPr>
                          <w:spacing w:val="40"/>
                          <w:sz w:val="16"/>
                        </w:rPr>
                        <w:t> </w:t>
                      </w:r>
                      <w:r>
                        <w:rPr>
                          <w:sz w:val="16"/>
                        </w:rPr>
                        <w:t>Taiwanese adults with major depression</w:t>
                      </w:r>
                    </w:p>
                    <w:p>
                      <w:pPr>
                        <w:spacing w:before="88"/>
                        <w:ind w:left="20" w:right="0" w:firstLine="0"/>
                        <w:jc w:val="left"/>
                        <w:rPr>
                          <w:sz w:val="16"/>
                        </w:rPr>
                      </w:pPr>
                      <w:r>
                        <w:rPr>
                          <w:spacing w:val="-2"/>
                          <w:w w:val="105"/>
                          <w:sz w:val="16"/>
                        </w:rPr>
                        <w:t>Participants</w:t>
                      </w:r>
                      <w:r>
                        <w:rPr>
                          <w:spacing w:val="10"/>
                          <w:w w:val="105"/>
                          <w:sz w:val="16"/>
                        </w:rPr>
                        <w:t> </w:t>
                      </w:r>
                      <w:r>
                        <w:rPr>
                          <w:spacing w:val="-2"/>
                          <w:w w:val="105"/>
                          <w:sz w:val="16"/>
                        </w:rPr>
                        <w:t>diagnosed</w:t>
                      </w:r>
                      <w:r>
                        <w:rPr>
                          <w:spacing w:val="10"/>
                          <w:w w:val="105"/>
                          <w:sz w:val="16"/>
                        </w:rPr>
                        <w:t> </w:t>
                      </w:r>
                      <w:r>
                        <w:rPr>
                          <w:spacing w:val="-2"/>
                          <w:w w:val="105"/>
                          <w:sz w:val="16"/>
                        </w:rPr>
                        <w:t>with</w:t>
                      </w:r>
                      <w:r>
                        <w:rPr>
                          <w:spacing w:val="10"/>
                          <w:w w:val="105"/>
                          <w:sz w:val="16"/>
                        </w:rPr>
                        <w:t> </w:t>
                      </w:r>
                      <w:r>
                        <w:rPr>
                          <w:spacing w:val="-2"/>
                          <w:w w:val="105"/>
                          <w:sz w:val="16"/>
                        </w:rPr>
                        <w:t>mTBI/concussion</w:t>
                      </w:r>
                    </w:p>
                    <w:p>
                      <w:pPr>
                        <w:spacing w:line="220" w:lineRule="auto" w:before="196"/>
                        <w:ind w:left="20" w:right="2092" w:firstLine="0"/>
                        <w:jc w:val="left"/>
                        <w:rPr>
                          <w:sz w:val="16"/>
                        </w:rPr>
                      </w:pPr>
                      <w:r>
                        <w:rPr>
                          <w:sz w:val="16"/>
                        </w:rPr>
                        <w:t>Individuals referred to a sleep </w:t>
                      </w:r>
                      <w:r>
                        <w:rPr>
                          <w:sz w:val="16"/>
                        </w:rPr>
                        <w:t>centre</w:t>
                      </w:r>
                      <w:r>
                        <w:rPr>
                          <w:spacing w:val="40"/>
                          <w:sz w:val="16"/>
                        </w:rPr>
                        <w:t> </w:t>
                      </w:r>
                      <w:r>
                        <w:rPr>
                          <w:sz w:val="16"/>
                        </w:rPr>
                        <w:t>Well-trained male soccer players</w:t>
                      </w:r>
                    </w:p>
                    <w:p>
                      <w:pPr>
                        <w:spacing w:line="220" w:lineRule="auto" w:before="1"/>
                        <w:ind w:left="20" w:right="67" w:firstLine="0"/>
                        <w:jc w:val="left"/>
                        <w:rPr>
                          <w:sz w:val="16"/>
                        </w:rPr>
                      </w:pPr>
                      <w:r>
                        <w:rPr>
                          <w:sz w:val="16"/>
                        </w:rPr>
                        <w:t>Young adults enrolled in the Coronary Artery Risk </w:t>
                      </w:r>
                      <w:r>
                        <w:rPr>
                          <w:sz w:val="16"/>
                        </w:rPr>
                        <w:t>Development</w:t>
                      </w:r>
                      <w:r>
                        <w:rPr>
                          <w:spacing w:val="80"/>
                          <w:sz w:val="16"/>
                        </w:rPr>
                        <w:t> </w:t>
                      </w:r>
                      <w:r>
                        <w:rPr>
                          <w:sz w:val="16"/>
                        </w:rPr>
                        <w:t>in Young Adults study</w:t>
                      </w:r>
                    </w:p>
                    <w:p>
                      <w:pPr>
                        <w:spacing w:line="204" w:lineRule="exact" w:before="0"/>
                        <w:ind w:left="20" w:right="0" w:firstLine="0"/>
                        <w:jc w:val="left"/>
                        <w:rPr>
                          <w:sz w:val="16"/>
                        </w:rPr>
                      </w:pPr>
                      <w:r>
                        <w:rPr>
                          <w:sz w:val="16"/>
                        </w:rPr>
                        <w:t>Population-based</w:t>
                      </w:r>
                      <w:r>
                        <w:rPr>
                          <w:spacing w:val="40"/>
                          <w:sz w:val="16"/>
                        </w:rPr>
                        <w:t> </w:t>
                      </w:r>
                      <w:r>
                        <w:rPr>
                          <w:spacing w:val="-2"/>
                          <w:sz w:val="16"/>
                        </w:rPr>
                        <w:t>sample</w:t>
                      </w:r>
                    </w:p>
                    <w:p>
                      <w:pPr>
                        <w:spacing w:line="444" w:lineRule="auto" w:before="83"/>
                        <w:ind w:left="20" w:right="1593" w:firstLine="0"/>
                        <w:jc w:val="left"/>
                        <w:rPr>
                          <w:sz w:val="16"/>
                        </w:rPr>
                      </w:pPr>
                      <w:r>
                        <w:rPr>
                          <w:sz w:val="16"/>
                        </w:rPr>
                        <w:t>Insomnia patients and healthy </w:t>
                      </w:r>
                      <w:r>
                        <w:rPr>
                          <w:sz w:val="16"/>
                        </w:rPr>
                        <w:t>subjects</w:t>
                      </w:r>
                      <w:r>
                        <w:rPr>
                          <w:spacing w:val="40"/>
                          <w:sz w:val="16"/>
                        </w:rPr>
                        <w:t> </w:t>
                      </w:r>
                      <w:r>
                        <w:rPr>
                          <w:sz w:val="16"/>
                        </w:rPr>
                        <w:t>Adults aged 20 or above</w:t>
                      </w:r>
                    </w:p>
                    <w:p>
                      <w:pPr>
                        <w:spacing w:line="220" w:lineRule="auto" w:before="12"/>
                        <w:ind w:left="20" w:right="2714" w:firstLine="0"/>
                        <w:jc w:val="left"/>
                        <w:rPr>
                          <w:sz w:val="16"/>
                        </w:rPr>
                      </w:pPr>
                      <w:r>
                        <w:rPr>
                          <w:sz w:val="16"/>
                        </w:rPr>
                        <w:t>Adults with </w:t>
                      </w:r>
                      <w:r>
                        <w:rPr>
                          <w:sz w:val="16"/>
                        </w:rPr>
                        <w:t>insomnia</w:t>
                      </w:r>
                      <w:r>
                        <w:rPr>
                          <w:spacing w:val="40"/>
                          <w:sz w:val="16"/>
                        </w:rPr>
                        <w:t> </w:t>
                      </w:r>
                      <w:r>
                        <w:rPr>
                          <w:sz w:val="16"/>
                        </w:rPr>
                        <w:t>Patients with OSA</w:t>
                      </w:r>
                    </w:p>
                    <w:p>
                      <w:pPr>
                        <w:spacing w:line="204" w:lineRule="exact" w:before="0"/>
                        <w:ind w:left="20" w:right="0" w:firstLine="0"/>
                        <w:jc w:val="left"/>
                        <w:rPr>
                          <w:sz w:val="16"/>
                        </w:rPr>
                      </w:pPr>
                      <w:r>
                        <w:rPr>
                          <w:sz w:val="16"/>
                        </w:rPr>
                        <w:t>Middle-aged community-dwelling </w:t>
                      </w:r>
                      <w:r>
                        <w:rPr>
                          <w:spacing w:val="-2"/>
                          <w:sz w:val="16"/>
                        </w:rPr>
                        <w:t>women</w:t>
                      </w:r>
                    </w:p>
                    <w:p>
                      <w:pPr>
                        <w:spacing w:before="83"/>
                        <w:ind w:left="20" w:right="0" w:firstLine="0"/>
                        <w:jc w:val="left"/>
                        <w:rPr>
                          <w:sz w:val="16"/>
                        </w:rPr>
                      </w:pPr>
                      <w:r>
                        <w:rPr>
                          <w:sz w:val="16"/>
                        </w:rPr>
                        <w:t>Healthy</w:t>
                      </w:r>
                      <w:r>
                        <w:rPr>
                          <w:spacing w:val="10"/>
                          <w:sz w:val="16"/>
                        </w:rPr>
                        <w:t> </w:t>
                      </w:r>
                      <w:r>
                        <w:rPr>
                          <w:sz w:val="16"/>
                        </w:rPr>
                        <w:t>young</w:t>
                      </w:r>
                      <w:r>
                        <w:rPr>
                          <w:spacing w:val="10"/>
                          <w:sz w:val="16"/>
                        </w:rPr>
                        <w:t> </w:t>
                      </w:r>
                      <w:r>
                        <w:rPr>
                          <w:spacing w:val="-5"/>
                          <w:sz w:val="16"/>
                        </w:rPr>
                        <w:t>men</w:t>
                      </w:r>
                    </w:p>
                    <w:p>
                      <w:pPr>
                        <w:spacing w:line="220" w:lineRule="auto" w:before="196"/>
                        <w:ind w:left="20" w:right="217" w:firstLine="0"/>
                        <w:jc w:val="left"/>
                        <w:rPr>
                          <w:sz w:val="16"/>
                        </w:rPr>
                      </w:pPr>
                      <w:r>
                        <w:rPr>
                          <w:w w:val="105"/>
                          <w:sz w:val="16"/>
                        </w:rPr>
                        <w:t>Women with PTSD, trauma exposure with no PTSD, </w:t>
                      </w:r>
                      <w:r>
                        <w:rPr>
                          <w:w w:val="105"/>
                          <w:sz w:val="16"/>
                        </w:rPr>
                        <w:t>and healthy controls</w:t>
                      </w:r>
                    </w:p>
                    <w:p>
                      <w:pPr>
                        <w:spacing w:line="220" w:lineRule="auto" w:before="1"/>
                        <w:ind w:left="20" w:right="2685" w:firstLine="0"/>
                        <w:jc w:val="left"/>
                        <w:rPr>
                          <w:sz w:val="16"/>
                        </w:rPr>
                      </w:pPr>
                      <w:r>
                        <w:rPr>
                          <w:sz w:val="16"/>
                        </w:rPr>
                        <w:t>Healthy young adults</w:t>
                      </w:r>
                      <w:r>
                        <w:rPr>
                          <w:spacing w:val="80"/>
                          <w:sz w:val="16"/>
                        </w:rPr>
                        <w:t> </w:t>
                      </w:r>
                      <w:r>
                        <w:rPr>
                          <w:sz w:val="16"/>
                        </w:rPr>
                        <w:t>Patients diagnosed with </w:t>
                      </w:r>
                      <w:r>
                        <w:rPr>
                          <w:sz w:val="16"/>
                        </w:rPr>
                        <w:t>OSA</w:t>
                      </w:r>
                    </w:p>
                    <w:p>
                      <w:pPr>
                        <w:spacing w:line="204" w:lineRule="exact" w:before="0"/>
                        <w:ind w:left="20" w:right="0" w:firstLine="0"/>
                        <w:jc w:val="left"/>
                        <w:rPr>
                          <w:sz w:val="16"/>
                        </w:rPr>
                      </w:pPr>
                      <w:r>
                        <w:rPr>
                          <w:w w:val="105"/>
                          <w:sz w:val="16"/>
                        </w:rPr>
                        <w:t>Patients</w:t>
                      </w:r>
                      <w:r>
                        <w:rPr>
                          <w:spacing w:val="7"/>
                          <w:w w:val="105"/>
                          <w:sz w:val="16"/>
                        </w:rPr>
                        <w:t> </w:t>
                      </w:r>
                      <w:r>
                        <w:rPr>
                          <w:w w:val="105"/>
                          <w:sz w:val="16"/>
                        </w:rPr>
                        <w:t>admitted</w:t>
                      </w:r>
                      <w:r>
                        <w:rPr>
                          <w:spacing w:val="8"/>
                          <w:w w:val="105"/>
                          <w:sz w:val="16"/>
                        </w:rPr>
                        <w:t> </w:t>
                      </w:r>
                      <w:r>
                        <w:rPr>
                          <w:w w:val="105"/>
                          <w:sz w:val="16"/>
                        </w:rPr>
                        <w:t>to</w:t>
                      </w:r>
                      <w:r>
                        <w:rPr>
                          <w:spacing w:val="7"/>
                          <w:w w:val="105"/>
                          <w:sz w:val="16"/>
                        </w:rPr>
                        <w:t> </w:t>
                      </w:r>
                      <w:r>
                        <w:rPr>
                          <w:w w:val="105"/>
                          <w:sz w:val="16"/>
                        </w:rPr>
                        <w:t>an</w:t>
                      </w:r>
                      <w:r>
                        <w:rPr>
                          <w:spacing w:val="8"/>
                          <w:w w:val="105"/>
                          <w:sz w:val="16"/>
                        </w:rPr>
                        <w:t> </w:t>
                      </w:r>
                      <w:r>
                        <w:rPr>
                          <w:w w:val="105"/>
                          <w:sz w:val="16"/>
                        </w:rPr>
                        <w:t>intensive</w:t>
                      </w:r>
                      <w:r>
                        <w:rPr>
                          <w:spacing w:val="8"/>
                          <w:w w:val="105"/>
                          <w:sz w:val="16"/>
                        </w:rPr>
                        <w:t> </w:t>
                      </w:r>
                      <w:r>
                        <w:rPr>
                          <w:w w:val="105"/>
                          <w:sz w:val="16"/>
                        </w:rPr>
                        <w:t>care</w:t>
                      </w:r>
                      <w:r>
                        <w:rPr>
                          <w:spacing w:val="7"/>
                          <w:w w:val="105"/>
                          <w:sz w:val="16"/>
                        </w:rPr>
                        <w:t> </w:t>
                      </w:r>
                      <w:r>
                        <w:rPr>
                          <w:w w:val="105"/>
                          <w:sz w:val="16"/>
                        </w:rPr>
                        <w:t>unit</w:t>
                      </w:r>
                      <w:r>
                        <w:rPr>
                          <w:spacing w:val="8"/>
                          <w:w w:val="105"/>
                          <w:sz w:val="16"/>
                        </w:rPr>
                        <w:t> </w:t>
                      </w:r>
                      <w:r>
                        <w:rPr>
                          <w:w w:val="105"/>
                          <w:sz w:val="16"/>
                        </w:rPr>
                        <w:t>of</w:t>
                      </w:r>
                      <w:r>
                        <w:rPr>
                          <w:spacing w:val="7"/>
                          <w:w w:val="105"/>
                          <w:sz w:val="16"/>
                        </w:rPr>
                        <w:t> </w:t>
                      </w:r>
                      <w:r>
                        <w:rPr>
                          <w:w w:val="105"/>
                          <w:sz w:val="16"/>
                        </w:rPr>
                        <w:t>a</w:t>
                      </w:r>
                      <w:r>
                        <w:rPr>
                          <w:spacing w:val="8"/>
                          <w:w w:val="105"/>
                          <w:sz w:val="16"/>
                        </w:rPr>
                        <w:t> </w:t>
                      </w:r>
                      <w:r>
                        <w:rPr>
                          <w:spacing w:val="-2"/>
                          <w:w w:val="105"/>
                          <w:sz w:val="16"/>
                        </w:rPr>
                        <w:t>hospital</w:t>
                      </w:r>
                    </w:p>
                  </w:txbxContent>
                </v:textbox>
                <w10:wrap type="none"/>
              </v:shape>
            </w:pict>
          </mc:Fallback>
        </mc:AlternateContent>
      </w:r>
      <w:r>
        <w:rPr/>
        <mc:AlternateContent>
          <mc:Choice Requires="wps">
            <w:drawing>
              <wp:anchor distT="0" distB="0" distL="0" distR="0" allowOverlap="1" layoutInCell="1" locked="0" behindDoc="1" simplePos="0" relativeHeight="479079424">
                <wp:simplePos x="0" y="0"/>
                <wp:positionH relativeFrom="page">
                  <wp:posOffset>6328092</wp:posOffset>
                </wp:positionH>
                <wp:positionV relativeFrom="page">
                  <wp:posOffset>1478999</wp:posOffset>
                </wp:positionV>
                <wp:extent cx="240029" cy="3648710"/>
                <wp:effectExtent l="0" t="0" r="0" b="0"/>
                <wp:wrapNone/>
                <wp:docPr id="4282" name="Textbox 4282"/>
                <wp:cNvGraphicFramePr>
                  <a:graphicFrameLocks/>
                </wp:cNvGraphicFramePr>
                <a:graphic>
                  <a:graphicData uri="http://schemas.microsoft.com/office/word/2010/wordprocessingShape">
                    <wps:wsp>
                      <wps:cNvPr id="4282" name="Textbox 4282"/>
                      <wps:cNvSpPr txBox="1"/>
                      <wps:spPr>
                        <a:xfrm>
                          <a:off x="0" y="0"/>
                          <a:ext cx="240029" cy="3648710"/>
                        </a:xfrm>
                        <a:prstGeom prst="rect">
                          <a:avLst/>
                        </a:prstGeom>
                      </wps:spPr>
                      <wps:txbx>
                        <w:txbxContent>
                          <w:p>
                            <w:pPr>
                              <w:spacing w:before="31"/>
                              <w:ind w:left="20" w:right="0" w:firstLine="0"/>
                              <w:jc w:val="left"/>
                              <w:rPr>
                                <w:sz w:val="16"/>
                              </w:rPr>
                            </w:pPr>
                            <w:r>
                              <w:rPr>
                                <w:spacing w:val="-5"/>
                                <w:w w:val="105"/>
                                <w:sz w:val="16"/>
                              </w:rPr>
                              <w:t>30</w:t>
                            </w:r>
                          </w:p>
                          <w:p>
                            <w:pPr>
                              <w:spacing w:before="183"/>
                              <w:ind w:left="20" w:right="0" w:firstLine="0"/>
                              <w:jc w:val="left"/>
                              <w:rPr>
                                <w:sz w:val="16"/>
                              </w:rPr>
                            </w:pPr>
                            <w:r>
                              <w:rPr>
                                <w:spacing w:val="-5"/>
                                <w:w w:val="105"/>
                                <w:sz w:val="16"/>
                              </w:rPr>
                              <w:t>50</w:t>
                            </w:r>
                          </w:p>
                          <w:p>
                            <w:pPr>
                              <w:spacing w:line="208" w:lineRule="exact" w:before="182"/>
                              <w:ind w:left="20" w:right="0" w:firstLine="0"/>
                              <w:jc w:val="left"/>
                              <w:rPr>
                                <w:sz w:val="16"/>
                              </w:rPr>
                            </w:pPr>
                            <w:r>
                              <w:rPr>
                                <w:spacing w:val="-5"/>
                                <w:w w:val="105"/>
                                <w:sz w:val="16"/>
                              </w:rPr>
                              <w:t>32</w:t>
                            </w:r>
                          </w:p>
                          <w:p>
                            <w:pPr>
                              <w:spacing w:line="208" w:lineRule="exact" w:before="0"/>
                              <w:ind w:left="20" w:right="0" w:firstLine="0"/>
                              <w:jc w:val="left"/>
                              <w:rPr>
                                <w:sz w:val="16"/>
                              </w:rPr>
                            </w:pPr>
                            <w:r>
                              <w:rPr>
                                <w:spacing w:val="-5"/>
                                <w:w w:val="105"/>
                                <w:sz w:val="16"/>
                              </w:rPr>
                              <w:t>30</w:t>
                            </w:r>
                          </w:p>
                          <w:p>
                            <w:pPr>
                              <w:spacing w:before="83"/>
                              <w:ind w:left="20" w:right="0" w:firstLine="0"/>
                              <w:jc w:val="left"/>
                              <w:rPr>
                                <w:sz w:val="16"/>
                              </w:rPr>
                            </w:pPr>
                            <w:r>
                              <w:rPr>
                                <w:spacing w:val="-5"/>
                                <w:w w:val="105"/>
                                <w:sz w:val="16"/>
                              </w:rPr>
                              <w:t>37</w:t>
                            </w:r>
                          </w:p>
                          <w:p>
                            <w:pPr>
                              <w:spacing w:line="208" w:lineRule="exact" w:before="183"/>
                              <w:ind w:left="20" w:right="0" w:firstLine="0"/>
                              <w:jc w:val="left"/>
                              <w:rPr>
                                <w:sz w:val="16"/>
                              </w:rPr>
                            </w:pPr>
                            <w:r>
                              <w:rPr>
                                <w:spacing w:val="-5"/>
                                <w:w w:val="105"/>
                                <w:sz w:val="16"/>
                              </w:rPr>
                              <w:t>248</w:t>
                            </w:r>
                          </w:p>
                          <w:p>
                            <w:pPr>
                              <w:spacing w:line="199" w:lineRule="exact" w:before="0"/>
                              <w:ind w:left="20" w:right="0" w:firstLine="0"/>
                              <w:jc w:val="left"/>
                              <w:rPr>
                                <w:sz w:val="16"/>
                              </w:rPr>
                            </w:pPr>
                            <w:r>
                              <w:rPr>
                                <w:spacing w:val="-5"/>
                                <w:w w:val="105"/>
                                <w:sz w:val="16"/>
                              </w:rPr>
                              <w:t>12</w:t>
                            </w:r>
                          </w:p>
                          <w:p>
                            <w:pPr>
                              <w:spacing w:line="208" w:lineRule="exact" w:before="0"/>
                              <w:ind w:left="20" w:right="0" w:firstLine="0"/>
                              <w:jc w:val="left"/>
                              <w:rPr>
                                <w:sz w:val="16"/>
                              </w:rPr>
                            </w:pPr>
                            <w:r>
                              <w:rPr>
                                <w:spacing w:val="-5"/>
                                <w:w w:val="105"/>
                                <w:sz w:val="16"/>
                              </w:rPr>
                              <w:t>647</w:t>
                            </w:r>
                          </w:p>
                          <w:p>
                            <w:pPr>
                              <w:spacing w:before="183"/>
                              <w:ind w:left="20" w:right="0" w:firstLine="0"/>
                              <w:jc w:val="left"/>
                              <w:rPr>
                                <w:sz w:val="16"/>
                              </w:rPr>
                            </w:pPr>
                            <w:r>
                              <w:rPr>
                                <w:spacing w:val="-4"/>
                                <w:w w:val="105"/>
                                <w:sz w:val="16"/>
                              </w:rPr>
                              <w:t>2092</w:t>
                            </w:r>
                          </w:p>
                          <w:p>
                            <w:pPr>
                              <w:spacing w:before="83"/>
                              <w:ind w:left="20" w:right="0" w:firstLine="0"/>
                              <w:jc w:val="left"/>
                              <w:rPr>
                                <w:sz w:val="16"/>
                              </w:rPr>
                            </w:pPr>
                            <w:r>
                              <w:rPr>
                                <w:spacing w:val="-5"/>
                                <w:w w:val="105"/>
                                <w:sz w:val="16"/>
                              </w:rPr>
                              <w:t>34</w:t>
                            </w:r>
                          </w:p>
                          <w:p>
                            <w:pPr>
                              <w:spacing w:before="182"/>
                              <w:ind w:left="20" w:right="0" w:firstLine="0"/>
                              <w:jc w:val="left"/>
                              <w:rPr>
                                <w:sz w:val="16"/>
                              </w:rPr>
                            </w:pPr>
                            <w:r>
                              <w:rPr>
                                <w:spacing w:val="-4"/>
                                <w:w w:val="105"/>
                                <w:sz w:val="16"/>
                              </w:rPr>
                              <w:t>8438</w:t>
                            </w:r>
                          </w:p>
                          <w:p>
                            <w:pPr>
                              <w:spacing w:line="208" w:lineRule="exact" w:before="183"/>
                              <w:ind w:left="20" w:right="0" w:firstLine="0"/>
                              <w:jc w:val="left"/>
                              <w:rPr>
                                <w:sz w:val="16"/>
                              </w:rPr>
                            </w:pPr>
                            <w:r>
                              <w:rPr>
                                <w:spacing w:val="-5"/>
                                <w:w w:val="105"/>
                                <w:sz w:val="16"/>
                              </w:rPr>
                              <w:t>105</w:t>
                            </w:r>
                          </w:p>
                          <w:p>
                            <w:pPr>
                              <w:spacing w:line="199" w:lineRule="exact" w:before="0"/>
                              <w:ind w:left="20" w:right="0" w:firstLine="0"/>
                              <w:jc w:val="left"/>
                              <w:rPr>
                                <w:sz w:val="16"/>
                              </w:rPr>
                            </w:pPr>
                            <w:r>
                              <w:rPr>
                                <w:spacing w:val="-5"/>
                                <w:w w:val="105"/>
                                <w:sz w:val="16"/>
                              </w:rPr>
                              <w:t>707</w:t>
                            </w:r>
                          </w:p>
                          <w:p>
                            <w:pPr>
                              <w:spacing w:line="208" w:lineRule="exact" w:before="0"/>
                              <w:ind w:left="20" w:right="0" w:firstLine="0"/>
                              <w:jc w:val="left"/>
                              <w:rPr>
                                <w:sz w:val="16"/>
                              </w:rPr>
                            </w:pPr>
                            <w:r>
                              <w:rPr>
                                <w:spacing w:val="-5"/>
                                <w:w w:val="105"/>
                                <w:sz w:val="16"/>
                              </w:rPr>
                              <w:t>323</w:t>
                            </w:r>
                          </w:p>
                          <w:p>
                            <w:pPr>
                              <w:spacing w:before="83"/>
                              <w:ind w:left="20" w:right="0" w:firstLine="0"/>
                              <w:jc w:val="left"/>
                              <w:rPr>
                                <w:sz w:val="16"/>
                              </w:rPr>
                            </w:pPr>
                            <w:r>
                              <w:rPr>
                                <w:spacing w:val="-10"/>
                                <w:w w:val="105"/>
                                <w:sz w:val="16"/>
                              </w:rPr>
                              <w:t>8</w:t>
                            </w:r>
                          </w:p>
                          <w:p>
                            <w:pPr>
                              <w:spacing w:before="183"/>
                              <w:ind w:left="20" w:right="0" w:firstLine="0"/>
                              <w:jc w:val="left"/>
                              <w:rPr>
                                <w:sz w:val="16"/>
                              </w:rPr>
                            </w:pPr>
                            <w:r>
                              <w:rPr>
                                <w:spacing w:val="-5"/>
                                <w:w w:val="105"/>
                                <w:sz w:val="16"/>
                              </w:rPr>
                              <w:t>60</w:t>
                            </w:r>
                          </w:p>
                          <w:p>
                            <w:pPr>
                              <w:spacing w:line="208" w:lineRule="exact" w:before="182"/>
                              <w:ind w:left="20" w:right="0" w:firstLine="0"/>
                              <w:jc w:val="left"/>
                              <w:rPr>
                                <w:sz w:val="16"/>
                              </w:rPr>
                            </w:pPr>
                            <w:r>
                              <w:rPr>
                                <w:spacing w:val="-5"/>
                                <w:w w:val="105"/>
                                <w:sz w:val="16"/>
                              </w:rPr>
                              <w:t>10</w:t>
                            </w:r>
                          </w:p>
                          <w:p>
                            <w:pPr>
                              <w:spacing w:line="199" w:lineRule="exact" w:before="0"/>
                              <w:ind w:left="20" w:right="0" w:firstLine="0"/>
                              <w:jc w:val="left"/>
                              <w:rPr>
                                <w:sz w:val="16"/>
                              </w:rPr>
                            </w:pPr>
                            <w:r>
                              <w:rPr>
                                <w:spacing w:val="-5"/>
                                <w:w w:val="105"/>
                                <w:sz w:val="16"/>
                              </w:rPr>
                              <w:t>355</w:t>
                            </w:r>
                          </w:p>
                          <w:p>
                            <w:pPr>
                              <w:spacing w:line="208" w:lineRule="exact" w:before="0"/>
                              <w:ind w:left="20" w:right="0" w:firstLine="0"/>
                              <w:jc w:val="left"/>
                              <w:rPr>
                                <w:sz w:val="16"/>
                              </w:rPr>
                            </w:pPr>
                            <w:r>
                              <w:rPr>
                                <w:spacing w:val="-5"/>
                                <w:w w:val="105"/>
                                <w:sz w:val="16"/>
                              </w:rPr>
                              <w:t>20</w:t>
                            </w:r>
                          </w:p>
                        </w:txbxContent>
                      </wps:txbx>
                      <wps:bodyPr wrap="square" lIns="0" tIns="0" rIns="0" bIns="0" rtlCol="0">
                        <a:noAutofit/>
                      </wps:bodyPr>
                    </wps:wsp>
                  </a:graphicData>
                </a:graphic>
              </wp:anchor>
            </w:drawing>
          </mc:Choice>
          <mc:Fallback>
            <w:pict>
              <v:shape style="position:absolute;margin-left:498.274994pt;margin-top:116.456635pt;width:18.9pt;height:287.3pt;mso-position-horizontal-relative:page;mso-position-vertical-relative:page;z-index:-24237056" type="#_x0000_t202" id="docshape4211" filled="false" stroked="false">
                <v:textbox inset="0,0,0,0">
                  <w:txbxContent>
                    <w:p>
                      <w:pPr>
                        <w:spacing w:before="31"/>
                        <w:ind w:left="20" w:right="0" w:firstLine="0"/>
                        <w:jc w:val="left"/>
                        <w:rPr>
                          <w:sz w:val="16"/>
                        </w:rPr>
                      </w:pPr>
                      <w:r>
                        <w:rPr>
                          <w:spacing w:val="-5"/>
                          <w:w w:val="105"/>
                          <w:sz w:val="16"/>
                        </w:rPr>
                        <w:t>30</w:t>
                      </w:r>
                    </w:p>
                    <w:p>
                      <w:pPr>
                        <w:spacing w:before="183"/>
                        <w:ind w:left="20" w:right="0" w:firstLine="0"/>
                        <w:jc w:val="left"/>
                        <w:rPr>
                          <w:sz w:val="16"/>
                        </w:rPr>
                      </w:pPr>
                      <w:r>
                        <w:rPr>
                          <w:spacing w:val="-5"/>
                          <w:w w:val="105"/>
                          <w:sz w:val="16"/>
                        </w:rPr>
                        <w:t>50</w:t>
                      </w:r>
                    </w:p>
                    <w:p>
                      <w:pPr>
                        <w:spacing w:line="208" w:lineRule="exact" w:before="182"/>
                        <w:ind w:left="20" w:right="0" w:firstLine="0"/>
                        <w:jc w:val="left"/>
                        <w:rPr>
                          <w:sz w:val="16"/>
                        </w:rPr>
                      </w:pPr>
                      <w:r>
                        <w:rPr>
                          <w:spacing w:val="-5"/>
                          <w:w w:val="105"/>
                          <w:sz w:val="16"/>
                        </w:rPr>
                        <w:t>32</w:t>
                      </w:r>
                    </w:p>
                    <w:p>
                      <w:pPr>
                        <w:spacing w:line="208" w:lineRule="exact" w:before="0"/>
                        <w:ind w:left="20" w:right="0" w:firstLine="0"/>
                        <w:jc w:val="left"/>
                        <w:rPr>
                          <w:sz w:val="16"/>
                        </w:rPr>
                      </w:pPr>
                      <w:r>
                        <w:rPr>
                          <w:spacing w:val="-5"/>
                          <w:w w:val="105"/>
                          <w:sz w:val="16"/>
                        </w:rPr>
                        <w:t>30</w:t>
                      </w:r>
                    </w:p>
                    <w:p>
                      <w:pPr>
                        <w:spacing w:before="83"/>
                        <w:ind w:left="20" w:right="0" w:firstLine="0"/>
                        <w:jc w:val="left"/>
                        <w:rPr>
                          <w:sz w:val="16"/>
                        </w:rPr>
                      </w:pPr>
                      <w:r>
                        <w:rPr>
                          <w:spacing w:val="-5"/>
                          <w:w w:val="105"/>
                          <w:sz w:val="16"/>
                        </w:rPr>
                        <w:t>37</w:t>
                      </w:r>
                    </w:p>
                    <w:p>
                      <w:pPr>
                        <w:spacing w:line="208" w:lineRule="exact" w:before="183"/>
                        <w:ind w:left="20" w:right="0" w:firstLine="0"/>
                        <w:jc w:val="left"/>
                        <w:rPr>
                          <w:sz w:val="16"/>
                        </w:rPr>
                      </w:pPr>
                      <w:r>
                        <w:rPr>
                          <w:spacing w:val="-5"/>
                          <w:w w:val="105"/>
                          <w:sz w:val="16"/>
                        </w:rPr>
                        <w:t>248</w:t>
                      </w:r>
                    </w:p>
                    <w:p>
                      <w:pPr>
                        <w:spacing w:line="199" w:lineRule="exact" w:before="0"/>
                        <w:ind w:left="20" w:right="0" w:firstLine="0"/>
                        <w:jc w:val="left"/>
                        <w:rPr>
                          <w:sz w:val="16"/>
                        </w:rPr>
                      </w:pPr>
                      <w:r>
                        <w:rPr>
                          <w:spacing w:val="-5"/>
                          <w:w w:val="105"/>
                          <w:sz w:val="16"/>
                        </w:rPr>
                        <w:t>12</w:t>
                      </w:r>
                    </w:p>
                    <w:p>
                      <w:pPr>
                        <w:spacing w:line="208" w:lineRule="exact" w:before="0"/>
                        <w:ind w:left="20" w:right="0" w:firstLine="0"/>
                        <w:jc w:val="left"/>
                        <w:rPr>
                          <w:sz w:val="16"/>
                        </w:rPr>
                      </w:pPr>
                      <w:r>
                        <w:rPr>
                          <w:spacing w:val="-5"/>
                          <w:w w:val="105"/>
                          <w:sz w:val="16"/>
                        </w:rPr>
                        <w:t>647</w:t>
                      </w:r>
                    </w:p>
                    <w:p>
                      <w:pPr>
                        <w:spacing w:before="183"/>
                        <w:ind w:left="20" w:right="0" w:firstLine="0"/>
                        <w:jc w:val="left"/>
                        <w:rPr>
                          <w:sz w:val="16"/>
                        </w:rPr>
                      </w:pPr>
                      <w:r>
                        <w:rPr>
                          <w:spacing w:val="-4"/>
                          <w:w w:val="105"/>
                          <w:sz w:val="16"/>
                        </w:rPr>
                        <w:t>2092</w:t>
                      </w:r>
                    </w:p>
                    <w:p>
                      <w:pPr>
                        <w:spacing w:before="83"/>
                        <w:ind w:left="20" w:right="0" w:firstLine="0"/>
                        <w:jc w:val="left"/>
                        <w:rPr>
                          <w:sz w:val="16"/>
                        </w:rPr>
                      </w:pPr>
                      <w:r>
                        <w:rPr>
                          <w:spacing w:val="-5"/>
                          <w:w w:val="105"/>
                          <w:sz w:val="16"/>
                        </w:rPr>
                        <w:t>34</w:t>
                      </w:r>
                    </w:p>
                    <w:p>
                      <w:pPr>
                        <w:spacing w:before="182"/>
                        <w:ind w:left="20" w:right="0" w:firstLine="0"/>
                        <w:jc w:val="left"/>
                        <w:rPr>
                          <w:sz w:val="16"/>
                        </w:rPr>
                      </w:pPr>
                      <w:r>
                        <w:rPr>
                          <w:spacing w:val="-4"/>
                          <w:w w:val="105"/>
                          <w:sz w:val="16"/>
                        </w:rPr>
                        <w:t>8438</w:t>
                      </w:r>
                    </w:p>
                    <w:p>
                      <w:pPr>
                        <w:spacing w:line="208" w:lineRule="exact" w:before="183"/>
                        <w:ind w:left="20" w:right="0" w:firstLine="0"/>
                        <w:jc w:val="left"/>
                        <w:rPr>
                          <w:sz w:val="16"/>
                        </w:rPr>
                      </w:pPr>
                      <w:r>
                        <w:rPr>
                          <w:spacing w:val="-5"/>
                          <w:w w:val="105"/>
                          <w:sz w:val="16"/>
                        </w:rPr>
                        <w:t>105</w:t>
                      </w:r>
                    </w:p>
                    <w:p>
                      <w:pPr>
                        <w:spacing w:line="199" w:lineRule="exact" w:before="0"/>
                        <w:ind w:left="20" w:right="0" w:firstLine="0"/>
                        <w:jc w:val="left"/>
                        <w:rPr>
                          <w:sz w:val="16"/>
                        </w:rPr>
                      </w:pPr>
                      <w:r>
                        <w:rPr>
                          <w:spacing w:val="-5"/>
                          <w:w w:val="105"/>
                          <w:sz w:val="16"/>
                        </w:rPr>
                        <w:t>707</w:t>
                      </w:r>
                    </w:p>
                    <w:p>
                      <w:pPr>
                        <w:spacing w:line="208" w:lineRule="exact" w:before="0"/>
                        <w:ind w:left="20" w:right="0" w:firstLine="0"/>
                        <w:jc w:val="left"/>
                        <w:rPr>
                          <w:sz w:val="16"/>
                        </w:rPr>
                      </w:pPr>
                      <w:r>
                        <w:rPr>
                          <w:spacing w:val="-5"/>
                          <w:w w:val="105"/>
                          <w:sz w:val="16"/>
                        </w:rPr>
                        <w:t>323</w:t>
                      </w:r>
                    </w:p>
                    <w:p>
                      <w:pPr>
                        <w:spacing w:before="83"/>
                        <w:ind w:left="20" w:right="0" w:firstLine="0"/>
                        <w:jc w:val="left"/>
                        <w:rPr>
                          <w:sz w:val="16"/>
                        </w:rPr>
                      </w:pPr>
                      <w:r>
                        <w:rPr>
                          <w:spacing w:val="-10"/>
                          <w:w w:val="105"/>
                          <w:sz w:val="16"/>
                        </w:rPr>
                        <w:t>8</w:t>
                      </w:r>
                    </w:p>
                    <w:p>
                      <w:pPr>
                        <w:spacing w:before="183"/>
                        <w:ind w:left="20" w:right="0" w:firstLine="0"/>
                        <w:jc w:val="left"/>
                        <w:rPr>
                          <w:sz w:val="16"/>
                        </w:rPr>
                      </w:pPr>
                      <w:r>
                        <w:rPr>
                          <w:spacing w:val="-5"/>
                          <w:w w:val="105"/>
                          <w:sz w:val="16"/>
                        </w:rPr>
                        <w:t>60</w:t>
                      </w:r>
                    </w:p>
                    <w:p>
                      <w:pPr>
                        <w:spacing w:line="208" w:lineRule="exact" w:before="182"/>
                        <w:ind w:left="20" w:right="0" w:firstLine="0"/>
                        <w:jc w:val="left"/>
                        <w:rPr>
                          <w:sz w:val="16"/>
                        </w:rPr>
                      </w:pPr>
                      <w:r>
                        <w:rPr>
                          <w:spacing w:val="-5"/>
                          <w:w w:val="105"/>
                          <w:sz w:val="16"/>
                        </w:rPr>
                        <w:t>10</w:t>
                      </w:r>
                    </w:p>
                    <w:p>
                      <w:pPr>
                        <w:spacing w:line="199" w:lineRule="exact" w:before="0"/>
                        <w:ind w:left="20" w:right="0" w:firstLine="0"/>
                        <w:jc w:val="left"/>
                        <w:rPr>
                          <w:sz w:val="16"/>
                        </w:rPr>
                      </w:pPr>
                      <w:r>
                        <w:rPr>
                          <w:spacing w:val="-5"/>
                          <w:w w:val="105"/>
                          <w:sz w:val="16"/>
                        </w:rPr>
                        <w:t>355</w:t>
                      </w:r>
                    </w:p>
                    <w:p>
                      <w:pPr>
                        <w:spacing w:line="208" w:lineRule="exact" w:before="0"/>
                        <w:ind w:left="20" w:right="0" w:firstLine="0"/>
                        <w:jc w:val="left"/>
                        <w:rPr>
                          <w:sz w:val="16"/>
                        </w:rPr>
                      </w:pPr>
                      <w:r>
                        <w:rPr>
                          <w:spacing w:val="-5"/>
                          <w:w w:val="10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79079936">
                <wp:simplePos x="0" y="0"/>
                <wp:positionH relativeFrom="page">
                  <wp:posOffset>1014031</wp:posOffset>
                </wp:positionH>
                <wp:positionV relativeFrom="page">
                  <wp:posOffset>5274762</wp:posOffset>
                </wp:positionV>
                <wp:extent cx="1005840" cy="1054735"/>
                <wp:effectExtent l="0" t="0" r="0" b="0"/>
                <wp:wrapNone/>
                <wp:docPr id="4283" name="Textbox 4283"/>
                <wp:cNvGraphicFramePr>
                  <a:graphicFrameLocks/>
                </wp:cNvGraphicFramePr>
                <a:graphic>
                  <a:graphicData uri="http://schemas.microsoft.com/office/word/2010/wordprocessingShape">
                    <wps:wsp>
                      <wps:cNvPr id="4283" name="Textbox 4283"/>
                      <wps:cNvSpPr txBox="1"/>
                      <wps:spPr>
                        <a:xfrm>
                          <a:off x="0" y="0"/>
                          <a:ext cx="1005840" cy="1054735"/>
                        </a:xfrm>
                        <a:prstGeom prst="rect">
                          <a:avLst/>
                        </a:prstGeom>
                      </wps:spPr>
                      <wps:txbx>
                        <w:txbxContent>
                          <w:p>
                            <w:pPr>
                              <w:spacing w:line="444" w:lineRule="auto" w:before="31"/>
                              <w:ind w:left="20" w:right="0" w:firstLine="0"/>
                              <w:jc w:val="left"/>
                              <w:rPr>
                                <w:sz w:val="16"/>
                              </w:rPr>
                            </w:pPr>
                            <w:r>
                              <w:rPr>
                                <w:w w:val="105"/>
                                <w:sz w:val="16"/>
                              </w:rPr>
                              <w:t>Lockley et al.</w:t>
                            </w:r>
                            <w:r>
                              <w:rPr>
                                <w:spacing w:val="23"/>
                                <w:w w:val="105"/>
                                <w:sz w:val="16"/>
                              </w:rPr>
                              <w:t> </w:t>
                            </w:r>
                            <w:r>
                              <w:rPr>
                                <w:w w:val="105"/>
                                <w:sz w:val="16"/>
                              </w:rPr>
                              <w:t>(1999) Lubas et al.</w:t>
                            </w:r>
                            <w:r>
                              <w:rPr>
                                <w:spacing w:val="40"/>
                                <w:w w:val="105"/>
                                <w:sz w:val="16"/>
                              </w:rPr>
                              <w:t> </w:t>
                            </w:r>
                            <w:r>
                              <w:rPr>
                                <w:w w:val="105"/>
                                <w:sz w:val="16"/>
                              </w:rPr>
                              <w:t>(2022)</w:t>
                            </w:r>
                          </w:p>
                          <w:p>
                            <w:pPr>
                              <w:spacing w:line="220" w:lineRule="auto" w:before="12"/>
                              <w:ind w:left="20" w:right="0" w:firstLine="0"/>
                              <w:jc w:val="left"/>
                              <w:rPr>
                                <w:sz w:val="16"/>
                              </w:rPr>
                            </w:pPr>
                            <w:r>
                              <w:rPr>
                                <w:w w:val="110"/>
                                <w:sz w:val="16"/>
                              </w:rPr>
                              <w:t>Lund</w:t>
                            </w:r>
                            <w:r>
                              <w:rPr>
                                <w:spacing w:val="-8"/>
                                <w:w w:val="110"/>
                                <w:sz w:val="16"/>
                              </w:rPr>
                              <w:t> </w:t>
                            </w:r>
                            <w:r>
                              <w:rPr>
                                <w:w w:val="110"/>
                                <w:sz w:val="16"/>
                              </w:rPr>
                              <w:t>et</w:t>
                            </w:r>
                            <w:r>
                              <w:rPr>
                                <w:spacing w:val="-8"/>
                                <w:w w:val="110"/>
                                <w:sz w:val="16"/>
                              </w:rPr>
                              <w:t> </w:t>
                            </w:r>
                            <w:r>
                              <w:rPr>
                                <w:w w:val="110"/>
                                <w:sz w:val="16"/>
                              </w:rPr>
                              <w:t>al.</w:t>
                            </w:r>
                            <w:r>
                              <w:rPr>
                                <w:spacing w:val="5"/>
                                <w:w w:val="110"/>
                                <w:sz w:val="16"/>
                              </w:rPr>
                              <w:t> </w:t>
                            </w:r>
                            <w:r>
                              <w:rPr>
                                <w:w w:val="110"/>
                                <w:sz w:val="16"/>
                              </w:rPr>
                              <w:t>(2013) Ma et al.</w:t>
                            </w:r>
                            <w:r>
                              <w:rPr>
                                <w:spacing w:val="40"/>
                                <w:w w:val="110"/>
                                <w:sz w:val="16"/>
                              </w:rPr>
                              <w:t> </w:t>
                            </w:r>
                            <w:r>
                              <w:rPr>
                                <w:w w:val="110"/>
                                <w:sz w:val="16"/>
                              </w:rPr>
                              <w:t>(2021)</w:t>
                            </w:r>
                          </w:p>
                          <w:p>
                            <w:pPr>
                              <w:spacing w:before="187"/>
                              <w:ind w:left="20" w:right="0" w:firstLine="0"/>
                              <w:jc w:val="left"/>
                              <w:rPr>
                                <w:sz w:val="16"/>
                              </w:rPr>
                            </w:pPr>
                            <w:r>
                              <w:rPr>
                                <w:w w:val="110"/>
                                <w:sz w:val="16"/>
                              </w:rPr>
                              <w:t>Maes</w:t>
                            </w:r>
                            <w:r>
                              <w:rPr>
                                <w:spacing w:val="-1"/>
                                <w:w w:val="110"/>
                                <w:sz w:val="16"/>
                              </w:rPr>
                              <w:t> </w:t>
                            </w:r>
                            <w:r>
                              <w:rPr>
                                <w:w w:val="110"/>
                                <w:sz w:val="16"/>
                              </w:rPr>
                              <w:t>et al.</w:t>
                            </w:r>
                            <w:r>
                              <w:rPr>
                                <w:spacing w:val="15"/>
                                <w:w w:val="110"/>
                                <w:sz w:val="16"/>
                              </w:rPr>
                              <w:t> </w:t>
                            </w:r>
                            <w:r>
                              <w:rPr>
                                <w:spacing w:val="-2"/>
                                <w:w w:val="110"/>
                                <w:sz w:val="16"/>
                              </w:rPr>
                              <w:t>(2014)</w:t>
                            </w:r>
                          </w:p>
                        </w:txbxContent>
                      </wps:txbx>
                      <wps:bodyPr wrap="square" lIns="0" tIns="0" rIns="0" bIns="0" rtlCol="0">
                        <a:noAutofit/>
                      </wps:bodyPr>
                    </wps:wsp>
                  </a:graphicData>
                </a:graphic>
              </wp:anchor>
            </w:drawing>
          </mc:Choice>
          <mc:Fallback>
            <w:pict>
              <v:shape style="position:absolute;margin-left:79.845001pt;margin-top:415.335632pt;width:79.2pt;height:83.05pt;mso-position-horizontal-relative:page;mso-position-vertical-relative:page;z-index:-24236544" type="#_x0000_t202" id="docshape4212" filled="false" stroked="false">
                <v:textbox inset="0,0,0,0">
                  <w:txbxContent>
                    <w:p>
                      <w:pPr>
                        <w:spacing w:line="444" w:lineRule="auto" w:before="31"/>
                        <w:ind w:left="20" w:right="0" w:firstLine="0"/>
                        <w:jc w:val="left"/>
                        <w:rPr>
                          <w:sz w:val="16"/>
                        </w:rPr>
                      </w:pPr>
                      <w:r>
                        <w:rPr>
                          <w:w w:val="105"/>
                          <w:sz w:val="16"/>
                        </w:rPr>
                        <w:t>Lockley et al.</w:t>
                      </w:r>
                      <w:r>
                        <w:rPr>
                          <w:spacing w:val="23"/>
                          <w:w w:val="105"/>
                          <w:sz w:val="16"/>
                        </w:rPr>
                        <w:t> </w:t>
                      </w:r>
                      <w:r>
                        <w:rPr>
                          <w:w w:val="105"/>
                          <w:sz w:val="16"/>
                        </w:rPr>
                        <w:t>(1999) Lubas et al.</w:t>
                      </w:r>
                      <w:r>
                        <w:rPr>
                          <w:spacing w:val="40"/>
                          <w:w w:val="105"/>
                          <w:sz w:val="16"/>
                        </w:rPr>
                        <w:t> </w:t>
                      </w:r>
                      <w:r>
                        <w:rPr>
                          <w:w w:val="105"/>
                          <w:sz w:val="16"/>
                        </w:rPr>
                        <w:t>(2022)</w:t>
                      </w:r>
                    </w:p>
                    <w:p>
                      <w:pPr>
                        <w:spacing w:line="220" w:lineRule="auto" w:before="12"/>
                        <w:ind w:left="20" w:right="0" w:firstLine="0"/>
                        <w:jc w:val="left"/>
                        <w:rPr>
                          <w:sz w:val="16"/>
                        </w:rPr>
                      </w:pPr>
                      <w:r>
                        <w:rPr>
                          <w:w w:val="110"/>
                          <w:sz w:val="16"/>
                        </w:rPr>
                        <w:t>Lund</w:t>
                      </w:r>
                      <w:r>
                        <w:rPr>
                          <w:spacing w:val="-8"/>
                          <w:w w:val="110"/>
                          <w:sz w:val="16"/>
                        </w:rPr>
                        <w:t> </w:t>
                      </w:r>
                      <w:r>
                        <w:rPr>
                          <w:w w:val="110"/>
                          <w:sz w:val="16"/>
                        </w:rPr>
                        <w:t>et</w:t>
                      </w:r>
                      <w:r>
                        <w:rPr>
                          <w:spacing w:val="-8"/>
                          <w:w w:val="110"/>
                          <w:sz w:val="16"/>
                        </w:rPr>
                        <w:t> </w:t>
                      </w:r>
                      <w:r>
                        <w:rPr>
                          <w:w w:val="110"/>
                          <w:sz w:val="16"/>
                        </w:rPr>
                        <w:t>al.</w:t>
                      </w:r>
                      <w:r>
                        <w:rPr>
                          <w:spacing w:val="5"/>
                          <w:w w:val="110"/>
                          <w:sz w:val="16"/>
                        </w:rPr>
                        <w:t> </w:t>
                      </w:r>
                      <w:r>
                        <w:rPr>
                          <w:w w:val="110"/>
                          <w:sz w:val="16"/>
                        </w:rPr>
                        <w:t>(2013) Ma et al.</w:t>
                      </w:r>
                      <w:r>
                        <w:rPr>
                          <w:spacing w:val="40"/>
                          <w:w w:val="110"/>
                          <w:sz w:val="16"/>
                        </w:rPr>
                        <w:t> </w:t>
                      </w:r>
                      <w:r>
                        <w:rPr>
                          <w:w w:val="110"/>
                          <w:sz w:val="16"/>
                        </w:rPr>
                        <w:t>(2021)</w:t>
                      </w:r>
                    </w:p>
                    <w:p>
                      <w:pPr>
                        <w:spacing w:before="187"/>
                        <w:ind w:left="20" w:right="0" w:firstLine="0"/>
                        <w:jc w:val="left"/>
                        <w:rPr>
                          <w:sz w:val="16"/>
                        </w:rPr>
                      </w:pPr>
                      <w:r>
                        <w:rPr>
                          <w:w w:val="110"/>
                          <w:sz w:val="16"/>
                        </w:rPr>
                        <w:t>Maes</w:t>
                      </w:r>
                      <w:r>
                        <w:rPr>
                          <w:spacing w:val="-1"/>
                          <w:w w:val="110"/>
                          <w:sz w:val="16"/>
                        </w:rPr>
                        <w:t> </w:t>
                      </w:r>
                      <w:r>
                        <w:rPr>
                          <w:w w:val="110"/>
                          <w:sz w:val="16"/>
                        </w:rPr>
                        <w:t>et al.</w:t>
                      </w:r>
                      <w:r>
                        <w:rPr>
                          <w:spacing w:val="15"/>
                          <w:w w:val="110"/>
                          <w:sz w:val="16"/>
                        </w:rPr>
                        <w:t> </w:t>
                      </w:r>
                      <w:r>
                        <w:rPr>
                          <w:spacing w:val="-2"/>
                          <w:w w:val="110"/>
                          <w:sz w:val="16"/>
                        </w:rPr>
                        <w:t>(2014)</w:t>
                      </w:r>
                    </w:p>
                  </w:txbxContent>
                </v:textbox>
                <w10:wrap type="none"/>
              </v:shape>
            </w:pict>
          </mc:Fallback>
        </mc:AlternateContent>
      </w:r>
      <w:r>
        <w:rPr/>
        <mc:AlternateContent>
          <mc:Choice Requires="wps">
            <w:drawing>
              <wp:anchor distT="0" distB="0" distL="0" distR="0" allowOverlap="1" layoutInCell="1" locked="0" behindDoc="1" simplePos="0" relativeHeight="479080448">
                <wp:simplePos x="0" y="0"/>
                <wp:positionH relativeFrom="page">
                  <wp:posOffset>3139652</wp:posOffset>
                </wp:positionH>
                <wp:positionV relativeFrom="page">
                  <wp:posOffset>5274762</wp:posOffset>
                </wp:positionV>
                <wp:extent cx="2967355" cy="3901440"/>
                <wp:effectExtent l="0" t="0" r="0" b="0"/>
                <wp:wrapNone/>
                <wp:docPr id="4284" name="Textbox 4284"/>
                <wp:cNvGraphicFramePr>
                  <a:graphicFrameLocks/>
                </wp:cNvGraphicFramePr>
                <a:graphic>
                  <a:graphicData uri="http://schemas.microsoft.com/office/word/2010/wordprocessingShape">
                    <wps:wsp>
                      <wps:cNvPr id="4284" name="Textbox 4284"/>
                      <wps:cNvSpPr txBox="1"/>
                      <wps:spPr>
                        <a:xfrm>
                          <a:off x="0" y="0"/>
                          <a:ext cx="2967355" cy="3901440"/>
                        </a:xfrm>
                        <a:prstGeom prst="rect">
                          <a:avLst/>
                        </a:prstGeom>
                      </wps:spPr>
                      <wps:txbx>
                        <w:txbxContent>
                          <w:p>
                            <w:pPr>
                              <w:spacing w:before="31"/>
                              <w:ind w:left="20" w:right="0" w:firstLine="0"/>
                              <w:jc w:val="left"/>
                              <w:rPr>
                                <w:sz w:val="16"/>
                              </w:rPr>
                            </w:pPr>
                            <w:r>
                              <w:rPr>
                                <w:sz w:val="16"/>
                              </w:rPr>
                              <w:t>Blind</w:t>
                            </w:r>
                            <w:r>
                              <w:rPr>
                                <w:spacing w:val="35"/>
                                <w:sz w:val="16"/>
                              </w:rPr>
                              <w:t> </w:t>
                            </w:r>
                            <w:r>
                              <w:rPr>
                                <w:spacing w:val="-2"/>
                                <w:sz w:val="16"/>
                              </w:rPr>
                              <w:t>individuals</w:t>
                            </w:r>
                          </w:p>
                          <w:p>
                            <w:pPr>
                              <w:spacing w:line="220" w:lineRule="auto" w:before="196"/>
                              <w:ind w:left="20" w:right="0" w:firstLine="0"/>
                              <w:jc w:val="left"/>
                              <w:rPr>
                                <w:sz w:val="16"/>
                              </w:rPr>
                            </w:pPr>
                            <w:r>
                              <w:rPr>
                                <w:sz w:val="16"/>
                              </w:rPr>
                              <w:t>Participants enrolled in a longitudinal study of survivors </w:t>
                            </w:r>
                            <w:r>
                              <w:rPr>
                                <w:sz w:val="16"/>
                              </w:rPr>
                              <w:t>of</w:t>
                            </w:r>
                            <w:r>
                              <w:rPr>
                                <w:spacing w:val="40"/>
                                <w:sz w:val="16"/>
                              </w:rPr>
                              <w:t> </w:t>
                            </w:r>
                            <w:r>
                              <w:rPr>
                                <w:sz w:val="16"/>
                              </w:rPr>
                              <w:t>childhood cancer</w:t>
                            </w:r>
                          </w:p>
                          <w:p>
                            <w:pPr>
                              <w:spacing w:line="195" w:lineRule="exact" w:before="0"/>
                              <w:ind w:left="20" w:right="0" w:firstLine="0"/>
                              <w:jc w:val="left"/>
                              <w:rPr>
                                <w:sz w:val="16"/>
                              </w:rPr>
                            </w:pPr>
                            <w:r>
                              <w:rPr>
                                <w:sz w:val="16"/>
                              </w:rPr>
                              <w:t>Older</w:t>
                            </w:r>
                            <w:r>
                              <w:rPr>
                                <w:spacing w:val="19"/>
                                <w:sz w:val="16"/>
                              </w:rPr>
                              <w:t> </w:t>
                            </w:r>
                            <w:r>
                              <w:rPr>
                                <w:sz w:val="16"/>
                              </w:rPr>
                              <w:t>adults</w:t>
                            </w:r>
                            <w:r>
                              <w:rPr>
                                <w:spacing w:val="19"/>
                                <w:sz w:val="16"/>
                              </w:rPr>
                              <w:t> </w:t>
                            </w:r>
                            <w:r>
                              <w:rPr>
                                <w:sz w:val="16"/>
                              </w:rPr>
                              <w:t>with</w:t>
                            </w:r>
                            <w:r>
                              <w:rPr>
                                <w:spacing w:val="19"/>
                                <w:sz w:val="16"/>
                              </w:rPr>
                              <w:t> </w:t>
                            </w:r>
                            <w:r>
                              <w:rPr>
                                <w:sz w:val="16"/>
                              </w:rPr>
                              <w:t>comorbid</w:t>
                            </w:r>
                            <w:r>
                              <w:rPr>
                                <w:spacing w:val="19"/>
                                <w:sz w:val="16"/>
                              </w:rPr>
                              <w:t> </w:t>
                            </w:r>
                            <w:r>
                              <w:rPr>
                                <w:spacing w:val="-2"/>
                                <w:sz w:val="16"/>
                              </w:rPr>
                              <w:t>insomnia</w:t>
                            </w:r>
                          </w:p>
                          <w:p>
                            <w:pPr>
                              <w:spacing w:line="220" w:lineRule="auto" w:before="5"/>
                              <w:ind w:left="20" w:right="113" w:firstLine="0"/>
                              <w:jc w:val="left"/>
                              <w:rPr>
                                <w:sz w:val="16"/>
                              </w:rPr>
                            </w:pPr>
                            <w:r>
                              <w:rPr>
                                <w:sz w:val="16"/>
                              </w:rPr>
                              <w:t>Individuals with insomnia, insomnia &amp; comorbid OSA, </w:t>
                            </w:r>
                            <w:r>
                              <w:rPr>
                                <w:sz w:val="16"/>
                              </w:rPr>
                              <w:t>OSA</w:t>
                            </w:r>
                            <w:r>
                              <w:rPr>
                                <w:spacing w:val="40"/>
                                <w:sz w:val="16"/>
                              </w:rPr>
                              <w:t> </w:t>
                            </w:r>
                            <w:r>
                              <w:rPr>
                                <w:sz w:val="16"/>
                              </w:rPr>
                              <w:t>only, and normal sleep controls</w:t>
                            </w:r>
                          </w:p>
                          <w:p>
                            <w:pPr>
                              <w:spacing w:line="220" w:lineRule="auto" w:before="2"/>
                              <w:ind w:left="20" w:right="0" w:firstLine="0"/>
                              <w:jc w:val="left"/>
                              <w:rPr>
                                <w:sz w:val="16"/>
                              </w:rPr>
                            </w:pPr>
                            <w:r>
                              <w:rPr>
                                <w:sz w:val="16"/>
                              </w:rPr>
                              <w:t>Female patients diagnosed with primary insomnia and </w:t>
                            </w:r>
                            <w:r>
                              <w:rPr>
                                <w:sz w:val="16"/>
                              </w:rPr>
                              <w:t>healthy</w:t>
                            </w:r>
                            <w:r>
                              <w:rPr>
                                <w:spacing w:val="40"/>
                                <w:sz w:val="16"/>
                              </w:rPr>
                              <w:t> </w:t>
                            </w:r>
                            <w:r>
                              <w:rPr>
                                <w:sz w:val="16"/>
                              </w:rPr>
                              <w:t>female controls</w:t>
                            </w:r>
                          </w:p>
                          <w:p>
                            <w:pPr>
                              <w:spacing w:line="220" w:lineRule="auto" w:before="101"/>
                              <w:ind w:left="20" w:right="113" w:firstLine="0"/>
                              <w:jc w:val="left"/>
                              <w:rPr>
                                <w:sz w:val="16"/>
                              </w:rPr>
                            </w:pPr>
                            <w:r>
                              <w:rPr>
                                <w:sz w:val="16"/>
                              </w:rPr>
                              <w:t>Individuals with insomnia and good sleeper controls</w:t>
                            </w:r>
                            <w:r>
                              <w:rPr>
                                <w:spacing w:val="40"/>
                                <w:sz w:val="16"/>
                              </w:rPr>
                              <w:t> </w:t>
                            </w:r>
                            <w:r>
                              <w:rPr>
                                <w:sz w:val="16"/>
                              </w:rPr>
                              <w:t>Individuals with chronic fatigue and non-fatigued </w:t>
                            </w:r>
                            <w:r>
                              <w:rPr>
                                <w:sz w:val="16"/>
                              </w:rPr>
                              <w:t>controls</w:t>
                            </w:r>
                            <w:r>
                              <w:rPr>
                                <w:spacing w:val="40"/>
                                <w:sz w:val="16"/>
                              </w:rPr>
                              <w:t> </w:t>
                            </w:r>
                            <w:r>
                              <w:rPr>
                                <w:sz w:val="16"/>
                              </w:rPr>
                              <w:t>Normal subjects</w:t>
                            </w:r>
                          </w:p>
                          <w:p>
                            <w:pPr>
                              <w:spacing w:line="204" w:lineRule="exact" w:before="0"/>
                              <w:ind w:left="20" w:right="0" w:firstLine="0"/>
                              <w:jc w:val="left"/>
                              <w:rPr>
                                <w:sz w:val="16"/>
                              </w:rPr>
                            </w:pPr>
                            <w:r>
                              <w:rPr>
                                <w:sz w:val="16"/>
                              </w:rPr>
                              <w:t>159</w:t>
                            </w:r>
                            <w:r>
                              <w:rPr>
                                <w:spacing w:val="26"/>
                                <w:sz w:val="16"/>
                              </w:rPr>
                              <w:t> </w:t>
                            </w:r>
                            <w:r>
                              <w:rPr>
                                <w:sz w:val="16"/>
                              </w:rPr>
                              <w:t>patients</w:t>
                            </w:r>
                            <w:r>
                              <w:rPr>
                                <w:spacing w:val="26"/>
                                <w:sz w:val="16"/>
                              </w:rPr>
                              <w:t> </w:t>
                            </w:r>
                            <w:r>
                              <w:rPr>
                                <w:sz w:val="16"/>
                              </w:rPr>
                              <w:t>with</w:t>
                            </w:r>
                            <w:r>
                              <w:rPr>
                                <w:spacing w:val="27"/>
                                <w:sz w:val="16"/>
                              </w:rPr>
                              <w:t> </w:t>
                            </w:r>
                            <w:r>
                              <w:rPr>
                                <w:sz w:val="16"/>
                              </w:rPr>
                              <w:t>primary</w:t>
                            </w:r>
                            <w:r>
                              <w:rPr>
                                <w:spacing w:val="26"/>
                                <w:sz w:val="16"/>
                              </w:rPr>
                              <w:t> </w:t>
                            </w:r>
                            <w:r>
                              <w:rPr>
                                <w:spacing w:val="-2"/>
                                <w:sz w:val="16"/>
                              </w:rPr>
                              <w:t>insomnia</w:t>
                            </w:r>
                          </w:p>
                          <w:p>
                            <w:pPr>
                              <w:spacing w:before="182"/>
                              <w:ind w:left="20" w:right="0" w:firstLine="0"/>
                              <w:jc w:val="left"/>
                              <w:rPr>
                                <w:sz w:val="16"/>
                              </w:rPr>
                            </w:pPr>
                            <w:r>
                              <w:rPr>
                                <w:sz w:val="16"/>
                              </w:rPr>
                              <w:t>Healthy</w:t>
                            </w:r>
                            <w:r>
                              <w:rPr>
                                <w:spacing w:val="23"/>
                                <w:sz w:val="16"/>
                              </w:rPr>
                              <w:t> </w:t>
                            </w:r>
                            <w:r>
                              <w:rPr>
                                <w:sz w:val="16"/>
                              </w:rPr>
                              <w:t>right-hand</w:t>
                            </w:r>
                            <w:r>
                              <w:rPr>
                                <w:spacing w:val="24"/>
                                <w:sz w:val="16"/>
                              </w:rPr>
                              <w:t> </w:t>
                            </w:r>
                            <w:r>
                              <w:rPr>
                                <w:spacing w:val="-2"/>
                                <w:sz w:val="16"/>
                              </w:rPr>
                              <w:t>males</w:t>
                            </w:r>
                          </w:p>
                          <w:p>
                            <w:pPr>
                              <w:spacing w:line="220" w:lineRule="auto" w:before="97"/>
                              <w:ind w:left="20" w:right="0" w:firstLine="0"/>
                              <w:jc w:val="left"/>
                              <w:rPr>
                                <w:sz w:val="16"/>
                              </w:rPr>
                            </w:pPr>
                            <w:r>
                              <w:rPr>
                                <w:sz w:val="16"/>
                              </w:rPr>
                              <w:t>Patients referred to a university-aﬀiliated sleep clinic for </w:t>
                            </w:r>
                            <w:r>
                              <w:rPr>
                                <w:sz w:val="16"/>
                              </w:rPr>
                              <w:t>PSG</w:t>
                            </w:r>
                            <w:r>
                              <w:rPr>
                                <w:spacing w:val="40"/>
                                <w:sz w:val="16"/>
                              </w:rPr>
                              <w:t> </w:t>
                            </w:r>
                            <w:r>
                              <w:rPr>
                                <w:sz w:val="16"/>
                              </w:rPr>
                              <w:t>Patients with minor depression, complaining of insomnia</w:t>
                            </w:r>
                          </w:p>
                          <w:p>
                            <w:pPr>
                              <w:spacing w:line="220" w:lineRule="auto" w:before="200"/>
                              <w:ind w:left="20" w:right="0" w:firstLine="0"/>
                              <w:jc w:val="left"/>
                              <w:rPr>
                                <w:sz w:val="16"/>
                              </w:rPr>
                            </w:pPr>
                            <w:r>
                              <w:rPr>
                                <w:sz w:val="16"/>
                              </w:rPr>
                              <w:t>Children aged 8-9 years recruited from elementary schools</w:t>
                            </w:r>
                            <w:r>
                              <w:rPr>
                                <w:spacing w:val="40"/>
                                <w:sz w:val="16"/>
                              </w:rPr>
                              <w:t> </w:t>
                            </w:r>
                            <w:r>
                              <w:rPr>
                                <w:sz w:val="16"/>
                              </w:rPr>
                              <w:t>Patients diagnosed with current major depressive episode </w:t>
                            </w:r>
                            <w:r>
                              <w:rPr>
                                <w:sz w:val="16"/>
                              </w:rPr>
                              <w:t>and</w:t>
                            </w:r>
                            <w:r>
                              <w:rPr>
                                <w:spacing w:val="40"/>
                                <w:sz w:val="16"/>
                              </w:rPr>
                              <w:t> </w:t>
                            </w:r>
                            <w:r>
                              <w:rPr>
                                <w:sz w:val="16"/>
                              </w:rPr>
                              <w:t>chronic insomnia</w:t>
                            </w:r>
                          </w:p>
                          <w:p>
                            <w:pPr>
                              <w:spacing w:line="204" w:lineRule="exact" w:before="0"/>
                              <w:ind w:left="20" w:right="0" w:firstLine="0"/>
                              <w:jc w:val="left"/>
                              <w:rPr>
                                <w:sz w:val="16"/>
                              </w:rPr>
                            </w:pPr>
                            <w:r>
                              <w:rPr>
                                <w:sz w:val="16"/>
                              </w:rPr>
                              <w:t>Individuals</w:t>
                            </w:r>
                            <w:r>
                              <w:rPr>
                                <w:spacing w:val="19"/>
                                <w:sz w:val="16"/>
                              </w:rPr>
                              <w:t> </w:t>
                            </w:r>
                            <w:r>
                              <w:rPr>
                                <w:sz w:val="16"/>
                              </w:rPr>
                              <w:t>undergoing</w:t>
                            </w:r>
                            <w:r>
                              <w:rPr>
                                <w:spacing w:val="19"/>
                                <w:sz w:val="16"/>
                              </w:rPr>
                              <w:t> </w:t>
                            </w:r>
                            <w:r>
                              <w:rPr>
                                <w:sz w:val="16"/>
                              </w:rPr>
                              <w:t>PSG</w:t>
                            </w:r>
                            <w:r>
                              <w:rPr>
                                <w:spacing w:val="19"/>
                                <w:sz w:val="16"/>
                              </w:rPr>
                              <w:t> </w:t>
                            </w:r>
                            <w:r>
                              <w:rPr>
                                <w:sz w:val="16"/>
                              </w:rPr>
                              <w:t>for</w:t>
                            </w:r>
                            <w:r>
                              <w:rPr>
                                <w:spacing w:val="19"/>
                                <w:sz w:val="16"/>
                              </w:rPr>
                              <w:t> </w:t>
                            </w:r>
                            <w:r>
                              <w:rPr>
                                <w:sz w:val="16"/>
                              </w:rPr>
                              <w:t>suspected</w:t>
                            </w:r>
                            <w:r>
                              <w:rPr>
                                <w:spacing w:val="19"/>
                                <w:sz w:val="16"/>
                              </w:rPr>
                              <w:t> </w:t>
                            </w:r>
                            <w:r>
                              <w:rPr>
                                <w:sz w:val="16"/>
                              </w:rPr>
                              <w:t>sleep</w:t>
                            </w:r>
                            <w:r>
                              <w:rPr>
                                <w:spacing w:val="19"/>
                                <w:sz w:val="16"/>
                              </w:rPr>
                              <w:t> </w:t>
                            </w:r>
                            <w:r>
                              <w:rPr>
                                <w:spacing w:val="-2"/>
                                <w:sz w:val="16"/>
                              </w:rPr>
                              <w:t>apnoea</w:t>
                            </w:r>
                          </w:p>
                          <w:p>
                            <w:pPr>
                              <w:spacing w:before="83"/>
                              <w:ind w:left="20" w:right="0" w:firstLine="0"/>
                              <w:jc w:val="left"/>
                              <w:rPr>
                                <w:sz w:val="16"/>
                              </w:rPr>
                            </w:pPr>
                            <w:r>
                              <w:rPr>
                                <w:w w:val="105"/>
                                <w:sz w:val="16"/>
                              </w:rPr>
                              <w:t>Healthy</w:t>
                            </w:r>
                            <w:r>
                              <w:rPr>
                                <w:spacing w:val="-2"/>
                                <w:w w:val="105"/>
                                <w:sz w:val="16"/>
                              </w:rPr>
                              <w:t> </w:t>
                            </w:r>
                            <w:r>
                              <w:rPr>
                                <w:w w:val="105"/>
                                <w:sz w:val="16"/>
                              </w:rPr>
                              <w:t>women</w:t>
                            </w:r>
                            <w:r>
                              <w:rPr>
                                <w:spacing w:val="-2"/>
                                <w:w w:val="105"/>
                                <w:sz w:val="16"/>
                              </w:rPr>
                              <w:t> </w:t>
                            </w:r>
                            <w:r>
                              <w:rPr>
                                <w:w w:val="105"/>
                                <w:sz w:val="16"/>
                              </w:rPr>
                              <w:t>late</w:t>
                            </w:r>
                            <w:r>
                              <w:rPr>
                                <w:spacing w:val="-2"/>
                                <w:w w:val="105"/>
                                <w:sz w:val="16"/>
                              </w:rPr>
                              <w:t> </w:t>
                            </w:r>
                            <w:r>
                              <w:rPr>
                                <w:w w:val="105"/>
                                <w:sz w:val="16"/>
                              </w:rPr>
                              <w:t>in</w:t>
                            </w:r>
                            <w:r>
                              <w:rPr>
                                <w:spacing w:val="-2"/>
                                <w:w w:val="105"/>
                                <w:sz w:val="16"/>
                              </w:rPr>
                              <w:t> </w:t>
                            </w:r>
                            <w:r>
                              <w:rPr>
                                <w:w w:val="105"/>
                                <w:sz w:val="16"/>
                              </w:rPr>
                              <w:t>third</w:t>
                            </w:r>
                            <w:r>
                              <w:rPr>
                                <w:spacing w:val="-2"/>
                                <w:w w:val="105"/>
                                <w:sz w:val="16"/>
                              </w:rPr>
                              <w:t> trimester</w:t>
                            </w:r>
                          </w:p>
                          <w:p>
                            <w:pPr>
                              <w:spacing w:line="220" w:lineRule="auto" w:before="196"/>
                              <w:ind w:left="20" w:right="0" w:firstLine="0"/>
                              <w:jc w:val="left"/>
                              <w:rPr>
                                <w:sz w:val="16"/>
                              </w:rPr>
                            </w:pPr>
                            <w:r>
                              <w:rPr>
                                <w:sz w:val="16"/>
                              </w:rPr>
                              <w:t>Middle-aged and older individuals with insomnia and </w:t>
                            </w:r>
                            <w:r>
                              <w:rPr>
                                <w:sz w:val="16"/>
                              </w:rPr>
                              <w:t>matched</w:t>
                            </w:r>
                            <w:r>
                              <w:rPr>
                                <w:spacing w:val="40"/>
                                <w:sz w:val="16"/>
                              </w:rPr>
                              <w:t> </w:t>
                            </w:r>
                            <w:r>
                              <w:rPr>
                                <w:sz w:val="16"/>
                              </w:rPr>
                              <w:t>normal sleepers</w:t>
                            </w:r>
                          </w:p>
                          <w:p>
                            <w:pPr>
                              <w:spacing w:line="195" w:lineRule="exact" w:before="0"/>
                              <w:ind w:left="20" w:right="0" w:firstLine="0"/>
                              <w:jc w:val="left"/>
                              <w:rPr>
                                <w:sz w:val="16"/>
                              </w:rPr>
                            </w:pPr>
                            <w:r>
                              <w:rPr>
                                <w:sz w:val="16"/>
                              </w:rPr>
                              <w:t>Participants</w:t>
                            </w:r>
                            <w:r>
                              <w:rPr>
                                <w:spacing w:val="21"/>
                                <w:sz w:val="16"/>
                              </w:rPr>
                              <w:t> </w:t>
                            </w:r>
                            <w:r>
                              <w:rPr>
                                <w:sz w:val="16"/>
                              </w:rPr>
                              <w:t>who</w:t>
                            </w:r>
                            <w:r>
                              <w:rPr>
                                <w:spacing w:val="21"/>
                                <w:sz w:val="16"/>
                              </w:rPr>
                              <w:t> </w:t>
                            </w:r>
                            <w:r>
                              <w:rPr>
                                <w:sz w:val="16"/>
                              </w:rPr>
                              <w:t>complained</w:t>
                            </w:r>
                            <w:r>
                              <w:rPr>
                                <w:spacing w:val="22"/>
                                <w:sz w:val="16"/>
                              </w:rPr>
                              <w:t> </w:t>
                            </w:r>
                            <w:r>
                              <w:rPr>
                                <w:sz w:val="16"/>
                              </w:rPr>
                              <w:t>of</w:t>
                            </w:r>
                            <w:r>
                              <w:rPr>
                                <w:spacing w:val="21"/>
                                <w:sz w:val="16"/>
                              </w:rPr>
                              <w:t> </w:t>
                            </w:r>
                            <w:r>
                              <w:rPr>
                                <w:sz w:val="16"/>
                              </w:rPr>
                              <w:t>poor</w:t>
                            </w:r>
                            <w:r>
                              <w:rPr>
                                <w:spacing w:val="22"/>
                                <w:sz w:val="16"/>
                              </w:rPr>
                              <w:t> </w:t>
                            </w:r>
                            <w:r>
                              <w:rPr>
                                <w:spacing w:val="-2"/>
                                <w:sz w:val="16"/>
                              </w:rPr>
                              <w:t>sleep</w:t>
                            </w:r>
                          </w:p>
                          <w:p>
                            <w:pPr>
                              <w:spacing w:line="220" w:lineRule="auto" w:before="5"/>
                              <w:ind w:left="20" w:right="0" w:firstLine="0"/>
                              <w:jc w:val="left"/>
                              <w:rPr>
                                <w:sz w:val="16"/>
                              </w:rPr>
                            </w:pPr>
                            <w:r>
                              <w:rPr>
                                <w:sz w:val="16"/>
                              </w:rPr>
                              <w:t>Individuals with insomnia and age and sex matched </w:t>
                            </w:r>
                            <w:r>
                              <w:rPr>
                                <w:sz w:val="16"/>
                              </w:rPr>
                              <w:t>controls</w:t>
                            </w:r>
                            <w:r>
                              <w:rPr>
                                <w:spacing w:val="40"/>
                                <w:sz w:val="16"/>
                              </w:rPr>
                              <w:t> </w:t>
                            </w:r>
                            <w:r>
                              <w:rPr>
                                <w:sz w:val="16"/>
                              </w:rPr>
                              <w:t>Individuals with insomnia and good sleepers</w:t>
                            </w:r>
                          </w:p>
                        </w:txbxContent>
                      </wps:txbx>
                      <wps:bodyPr wrap="square" lIns="0" tIns="0" rIns="0" bIns="0" rtlCol="0">
                        <a:noAutofit/>
                      </wps:bodyPr>
                    </wps:wsp>
                  </a:graphicData>
                </a:graphic>
              </wp:anchor>
            </w:drawing>
          </mc:Choice>
          <mc:Fallback>
            <w:pict>
              <v:shape style="position:absolute;margin-left:247.216751pt;margin-top:415.335632pt;width:233.65pt;height:307.2pt;mso-position-horizontal-relative:page;mso-position-vertical-relative:page;z-index:-24236032" type="#_x0000_t202" id="docshape4213" filled="false" stroked="false">
                <v:textbox inset="0,0,0,0">
                  <w:txbxContent>
                    <w:p>
                      <w:pPr>
                        <w:spacing w:before="31"/>
                        <w:ind w:left="20" w:right="0" w:firstLine="0"/>
                        <w:jc w:val="left"/>
                        <w:rPr>
                          <w:sz w:val="16"/>
                        </w:rPr>
                      </w:pPr>
                      <w:r>
                        <w:rPr>
                          <w:sz w:val="16"/>
                        </w:rPr>
                        <w:t>Blind</w:t>
                      </w:r>
                      <w:r>
                        <w:rPr>
                          <w:spacing w:val="35"/>
                          <w:sz w:val="16"/>
                        </w:rPr>
                        <w:t> </w:t>
                      </w:r>
                      <w:r>
                        <w:rPr>
                          <w:spacing w:val="-2"/>
                          <w:sz w:val="16"/>
                        </w:rPr>
                        <w:t>individuals</w:t>
                      </w:r>
                    </w:p>
                    <w:p>
                      <w:pPr>
                        <w:spacing w:line="220" w:lineRule="auto" w:before="196"/>
                        <w:ind w:left="20" w:right="0" w:firstLine="0"/>
                        <w:jc w:val="left"/>
                        <w:rPr>
                          <w:sz w:val="16"/>
                        </w:rPr>
                      </w:pPr>
                      <w:r>
                        <w:rPr>
                          <w:sz w:val="16"/>
                        </w:rPr>
                        <w:t>Participants enrolled in a longitudinal study of survivors </w:t>
                      </w:r>
                      <w:r>
                        <w:rPr>
                          <w:sz w:val="16"/>
                        </w:rPr>
                        <w:t>of</w:t>
                      </w:r>
                      <w:r>
                        <w:rPr>
                          <w:spacing w:val="40"/>
                          <w:sz w:val="16"/>
                        </w:rPr>
                        <w:t> </w:t>
                      </w:r>
                      <w:r>
                        <w:rPr>
                          <w:sz w:val="16"/>
                        </w:rPr>
                        <w:t>childhood cancer</w:t>
                      </w:r>
                    </w:p>
                    <w:p>
                      <w:pPr>
                        <w:spacing w:line="195" w:lineRule="exact" w:before="0"/>
                        <w:ind w:left="20" w:right="0" w:firstLine="0"/>
                        <w:jc w:val="left"/>
                        <w:rPr>
                          <w:sz w:val="16"/>
                        </w:rPr>
                      </w:pPr>
                      <w:r>
                        <w:rPr>
                          <w:sz w:val="16"/>
                        </w:rPr>
                        <w:t>Older</w:t>
                      </w:r>
                      <w:r>
                        <w:rPr>
                          <w:spacing w:val="19"/>
                          <w:sz w:val="16"/>
                        </w:rPr>
                        <w:t> </w:t>
                      </w:r>
                      <w:r>
                        <w:rPr>
                          <w:sz w:val="16"/>
                        </w:rPr>
                        <w:t>adults</w:t>
                      </w:r>
                      <w:r>
                        <w:rPr>
                          <w:spacing w:val="19"/>
                          <w:sz w:val="16"/>
                        </w:rPr>
                        <w:t> </w:t>
                      </w:r>
                      <w:r>
                        <w:rPr>
                          <w:sz w:val="16"/>
                        </w:rPr>
                        <w:t>with</w:t>
                      </w:r>
                      <w:r>
                        <w:rPr>
                          <w:spacing w:val="19"/>
                          <w:sz w:val="16"/>
                        </w:rPr>
                        <w:t> </w:t>
                      </w:r>
                      <w:r>
                        <w:rPr>
                          <w:sz w:val="16"/>
                        </w:rPr>
                        <w:t>comorbid</w:t>
                      </w:r>
                      <w:r>
                        <w:rPr>
                          <w:spacing w:val="19"/>
                          <w:sz w:val="16"/>
                        </w:rPr>
                        <w:t> </w:t>
                      </w:r>
                      <w:r>
                        <w:rPr>
                          <w:spacing w:val="-2"/>
                          <w:sz w:val="16"/>
                        </w:rPr>
                        <w:t>insomnia</w:t>
                      </w:r>
                    </w:p>
                    <w:p>
                      <w:pPr>
                        <w:spacing w:line="220" w:lineRule="auto" w:before="5"/>
                        <w:ind w:left="20" w:right="113" w:firstLine="0"/>
                        <w:jc w:val="left"/>
                        <w:rPr>
                          <w:sz w:val="16"/>
                        </w:rPr>
                      </w:pPr>
                      <w:r>
                        <w:rPr>
                          <w:sz w:val="16"/>
                        </w:rPr>
                        <w:t>Individuals with insomnia, insomnia &amp; comorbid OSA, </w:t>
                      </w:r>
                      <w:r>
                        <w:rPr>
                          <w:sz w:val="16"/>
                        </w:rPr>
                        <w:t>OSA</w:t>
                      </w:r>
                      <w:r>
                        <w:rPr>
                          <w:spacing w:val="40"/>
                          <w:sz w:val="16"/>
                        </w:rPr>
                        <w:t> </w:t>
                      </w:r>
                      <w:r>
                        <w:rPr>
                          <w:sz w:val="16"/>
                        </w:rPr>
                        <w:t>only, and normal sleep controls</w:t>
                      </w:r>
                    </w:p>
                    <w:p>
                      <w:pPr>
                        <w:spacing w:line="220" w:lineRule="auto" w:before="2"/>
                        <w:ind w:left="20" w:right="0" w:firstLine="0"/>
                        <w:jc w:val="left"/>
                        <w:rPr>
                          <w:sz w:val="16"/>
                        </w:rPr>
                      </w:pPr>
                      <w:r>
                        <w:rPr>
                          <w:sz w:val="16"/>
                        </w:rPr>
                        <w:t>Female patients diagnosed with primary insomnia and </w:t>
                      </w:r>
                      <w:r>
                        <w:rPr>
                          <w:sz w:val="16"/>
                        </w:rPr>
                        <w:t>healthy</w:t>
                      </w:r>
                      <w:r>
                        <w:rPr>
                          <w:spacing w:val="40"/>
                          <w:sz w:val="16"/>
                        </w:rPr>
                        <w:t> </w:t>
                      </w:r>
                      <w:r>
                        <w:rPr>
                          <w:sz w:val="16"/>
                        </w:rPr>
                        <w:t>female controls</w:t>
                      </w:r>
                    </w:p>
                    <w:p>
                      <w:pPr>
                        <w:spacing w:line="220" w:lineRule="auto" w:before="101"/>
                        <w:ind w:left="20" w:right="113" w:firstLine="0"/>
                        <w:jc w:val="left"/>
                        <w:rPr>
                          <w:sz w:val="16"/>
                        </w:rPr>
                      </w:pPr>
                      <w:r>
                        <w:rPr>
                          <w:sz w:val="16"/>
                        </w:rPr>
                        <w:t>Individuals with insomnia and good sleeper controls</w:t>
                      </w:r>
                      <w:r>
                        <w:rPr>
                          <w:spacing w:val="40"/>
                          <w:sz w:val="16"/>
                        </w:rPr>
                        <w:t> </w:t>
                      </w:r>
                      <w:r>
                        <w:rPr>
                          <w:sz w:val="16"/>
                        </w:rPr>
                        <w:t>Individuals with chronic fatigue and non-fatigued </w:t>
                      </w:r>
                      <w:r>
                        <w:rPr>
                          <w:sz w:val="16"/>
                        </w:rPr>
                        <w:t>controls</w:t>
                      </w:r>
                      <w:r>
                        <w:rPr>
                          <w:spacing w:val="40"/>
                          <w:sz w:val="16"/>
                        </w:rPr>
                        <w:t> </w:t>
                      </w:r>
                      <w:r>
                        <w:rPr>
                          <w:sz w:val="16"/>
                        </w:rPr>
                        <w:t>Normal subjects</w:t>
                      </w:r>
                    </w:p>
                    <w:p>
                      <w:pPr>
                        <w:spacing w:line="204" w:lineRule="exact" w:before="0"/>
                        <w:ind w:left="20" w:right="0" w:firstLine="0"/>
                        <w:jc w:val="left"/>
                        <w:rPr>
                          <w:sz w:val="16"/>
                        </w:rPr>
                      </w:pPr>
                      <w:r>
                        <w:rPr>
                          <w:sz w:val="16"/>
                        </w:rPr>
                        <w:t>159</w:t>
                      </w:r>
                      <w:r>
                        <w:rPr>
                          <w:spacing w:val="26"/>
                          <w:sz w:val="16"/>
                        </w:rPr>
                        <w:t> </w:t>
                      </w:r>
                      <w:r>
                        <w:rPr>
                          <w:sz w:val="16"/>
                        </w:rPr>
                        <w:t>patients</w:t>
                      </w:r>
                      <w:r>
                        <w:rPr>
                          <w:spacing w:val="26"/>
                          <w:sz w:val="16"/>
                        </w:rPr>
                        <w:t> </w:t>
                      </w:r>
                      <w:r>
                        <w:rPr>
                          <w:sz w:val="16"/>
                        </w:rPr>
                        <w:t>with</w:t>
                      </w:r>
                      <w:r>
                        <w:rPr>
                          <w:spacing w:val="27"/>
                          <w:sz w:val="16"/>
                        </w:rPr>
                        <w:t> </w:t>
                      </w:r>
                      <w:r>
                        <w:rPr>
                          <w:sz w:val="16"/>
                        </w:rPr>
                        <w:t>primary</w:t>
                      </w:r>
                      <w:r>
                        <w:rPr>
                          <w:spacing w:val="26"/>
                          <w:sz w:val="16"/>
                        </w:rPr>
                        <w:t> </w:t>
                      </w:r>
                      <w:r>
                        <w:rPr>
                          <w:spacing w:val="-2"/>
                          <w:sz w:val="16"/>
                        </w:rPr>
                        <w:t>insomnia</w:t>
                      </w:r>
                    </w:p>
                    <w:p>
                      <w:pPr>
                        <w:spacing w:before="182"/>
                        <w:ind w:left="20" w:right="0" w:firstLine="0"/>
                        <w:jc w:val="left"/>
                        <w:rPr>
                          <w:sz w:val="16"/>
                        </w:rPr>
                      </w:pPr>
                      <w:r>
                        <w:rPr>
                          <w:sz w:val="16"/>
                        </w:rPr>
                        <w:t>Healthy</w:t>
                      </w:r>
                      <w:r>
                        <w:rPr>
                          <w:spacing w:val="23"/>
                          <w:sz w:val="16"/>
                        </w:rPr>
                        <w:t> </w:t>
                      </w:r>
                      <w:r>
                        <w:rPr>
                          <w:sz w:val="16"/>
                        </w:rPr>
                        <w:t>right-hand</w:t>
                      </w:r>
                      <w:r>
                        <w:rPr>
                          <w:spacing w:val="24"/>
                          <w:sz w:val="16"/>
                        </w:rPr>
                        <w:t> </w:t>
                      </w:r>
                      <w:r>
                        <w:rPr>
                          <w:spacing w:val="-2"/>
                          <w:sz w:val="16"/>
                        </w:rPr>
                        <w:t>males</w:t>
                      </w:r>
                    </w:p>
                    <w:p>
                      <w:pPr>
                        <w:spacing w:line="220" w:lineRule="auto" w:before="97"/>
                        <w:ind w:left="20" w:right="0" w:firstLine="0"/>
                        <w:jc w:val="left"/>
                        <w:rPr>
                          <w:sz w:val="16"/>
                        </w:rPr>
                      </w:pPr>
                      <w:r>
                        <w:rPr>
                          <w:sz w:val="16"/>
                        </w:rPr>
                        <w:t>Patients referred to a university-aﬀiliated sleep clinic for </w:t>
                      </w:r>
                      <w:r>
                        <w:rPr>
                          <w:sz w:val="16"/>
                        </w:rPr>
                        <w:t>PSG</w:t>
                      </w:r>
                      <w:r>
                        <w:rPr>
                          <w:spacing w:val="40"/>
                          <w:sz w:val="16"/>
                        </w:rPr>
                        <w:t> </w:t>
                      </w:r>
                      <w:r>
                        <w:rPr>
                          <w:sz w:val="16"/>
                        </w:rPr>
                        <w:t>Patients with minor depression, complaining of insomnia</w:t>
                      </w:r>
                    </w:p>
                    <w:p>
                      <w:pPr>
                        <w:spacing w:line="220" w:lineRule="auto" w:before="200"/>
                        <w:ind w:left="20" w:right="0" w:firstLine="0"/>
                        <w:jc w:val="left"/>
                        <w:rPr>
                          <w:sz w:val="16"/>
                        </w:rPr>
                      </w:pPr>
                      <w:r>
                        <w:rPr>
                          <w:sz w:val="16"/>
                        </w:rPr>
                        <w:t>Children aged 8-9 years recruited from elementary schools</w:t>
                      </w:r>
                      <w:r>
                        <w:rPr>
                          <w:spacing w:val="40"/>
                          <w:sz w:val="16"/>
                        </w:rPr>
                        <w:t> </w:t>
                      </w:r>
                      <w:r>
                        <w:rPr>
                          <w:sz w:val="16"/>
                        </w:rPr>
                        <w:t>Patients diagnosed with current major depressive episode </w:t>
                      </w:r>
                      <w:r>
                        <w:rPr>
                          <w:sz w:val="16"/>
                        </w:rPr>
                        <w:t>and</w:t>
                      </w:r>
                      <w:r>
                        <w:rPr>
                          <w:spacing w:val="40"/>
                          <w:sz w:val="16"/>
                        </w:rPr>
                        <w:t> </w:t>
                      </w:r>
                      <w:r>
                        <w:rPr>
                          <w:sz w:val="16"/>
                        </w:rPr>
                        <w:t>chronic insomnia</w:t>
                      </w:r>
                    </w:p>
                    <w:p>
                      <w:pPr>
                        <w:spacing w:line="204" w:lineRule="exact" w:before="0"/>
                        <w:ind w:left="20" w:right="0" w:firstLine="0"/>
                        <w:jc w:val="left"/>
                        <w:rPr>
                          <w:sz w:val="16"/>
                        </w:rPr>
                      </w:pPr>
                      <w:r>
                        <w:rPr>
                          <w:sz w:val="16"/>
                        </w:rPr>
                        <w:t>Individuals</w:t>
                      </w:r>
                      <w:r>
                        <w:rPr>
                          <w:spacing w:val="19"/>
                          <w:sz w:val="16"/>
                        </w:rPr>
                        <w:t> </w:t>
                      </w:r>
                      <w:r>
                        <w:rPr>
                          <w:sz w:val="16"/>
                        </w:rPr>
                        <w:t>undergoing</w:t>
                      </w:r>
                      <w:r>
                        <w:rPr>
                          <w:spacing w:val="19"/>
                          <w:sz w:val="16"/>
                        </w:rPr>
                        <w:t> </w:t>
                      </w:r>
                      <w:r>
                        <w:rPr>
                          <w:sz w:val="16"/>
                        </w:rPr>
                        <w:t>PSG</w:t>
                      </w:r>
                      <w:r>
                        <w:rPr>
                          <w:spacing w:val="19"/>
                          <w:sz w:val="16"/>
                        </w:rPr>
                        <w:t> </w:t>
                      </w:r>
                      <w:r>
                        <w:rPr>
                          <w:sz w:val="16"/>
                        </w:rPr>
                        <w:t>for</w:t>
                      </w:r>
                      <w:r>
                        <w:rPr>
                          <w:spacing w:val="19"/>
                          <w:sz w:val="16"/>
                        </w:rPr>
                        <w:t> </w:t>
                      </w:r>
                      <w:r>
                        <w:rPr>
                          <w:sz w:val="16"/>
                        </w:rPr>
                        <w:t>suspected</w:t>
                      </w:r>
                      <w:r>
                        <w:rPr>
                          <w:spacing w:val="19"/>
                          <w:sz w:val="16"/>
                        </w:rPr>
                        <w:t> </w:t>
                      </w:r>
                      <w:r>
                        <w:rPr>
                          <w:sz w:val="16"/>
                        </w:rPr>
                        <w:t>sleep</w:t>
                      </w:r>
                      <w:r>
                        <w:rPr>
                          <w:spacing w:val="19"/>
                          <w:sz w:val="16"/>
                        </w:rPr>
                        <w:t> </w:t>
                      </w:r>
                      <w:r>
                        <w:rPr>
                          <w:spacing w:val="-2"/>
                          <w:sz w:val="16"/>
                        </w:rPr>
                        <w:t>apnoea</w:t>
                      </w:r>
                    </w:p>
                    <w:p>
                      <w:pPr>
                        <w:spacing w:before="83"/>
                        <w:ind w:left="20" w:right="0" w:firstLine="0"/>
                        <w:jc w:val="left"/>
                        <w:rPr>
                          <w:sz w:val="16"/>
                        </w:rPr>
                      </w:pPr>
                      <w:r>
                        <w:rPr>
                          <w:w w:val="105"/>
                          <w:sz w:val="16"/>
                        </w:rPr>
                        <w:t>Healthy</w:t>
                      </w:r>
                      <w:r>
                        <w:rPr>
                          <w:spacing w:val="-2"/>
                          <w:w w:val="105"/>
                          <w:sz w:val="16"/>
                        </w:rPr>
                        <w:t> </w:t>
                      </w:r>
                      <w:r>
                        <w:rPr>
                          <w:w w:val="105"/>
                          <w:sz w:val="16"/>
                        </w:rPr>
                        <w:t>women</w:t>
                      </w:r>
                      <w:r>
                        <w:rPr>
                          <w:spacing w:val="-2"/>
                          <w:w w:val="105"/>
                          <w:sz w:val="16"/>
                        </w:rPr>
                        <w:t> </w:t>
                      </w:r>
                      <w:r>
                        <w:rPr>
                          <w:w w:val="105"/>
                          <w:sz w:val="16"/>
                        </w:rPr>
                        <w:t>late</w:t>
                      </w:r>
                      <w:r>
                        <w:rPr>
                          <w:spacing w:val="-2"/>
                          <w:w w:val="105"/>
                          <w:sz w:val="16"/>
                        </w:rPr>
                        <w:t> </w:t>
                      </w:r>
                      <w:r>
                        <w:rPr>
                          <w:w w:val="105"/>
                          <w:sz w:val="16"/>
                        </w:rPr>
                        <w:t>in</w:t>
                      </w:r>
                      <w:r>
                        <w:rPr>
                          <w:spacing w:val="-2"/>
                          <w:w w:val="105"/>
                          <w:sz w:val="16"/>
                        </w:rPr>
                        <w:t> </w:t>
                      </w:r>
                      <w:r>
                        <w:rPr>
                          <w:w w:val="105"/>
                          <w:sz w:val="16"/>
                        </w:rPr>
                        <w:t>third</w:t>
                      </w:r>
                      <w:r>
                        <w:rPr>
                          <w:spacing w:val="-2"/>
                          <w:w w:val="105"/>
                          <w:sz w:val="16"/>
                        </w:rPr>
                        <w:t> trimester</w:t>
                      </w:r>
                    </w:p>
                    <w:p>
                      <w:pPr>
                        <w:spacing w:line="220" w:lineRule="auto" w:before="196"/>
                        <w:ind w:left="20" w:right="0" w:firstLine="0"/>
                        <w:jc w:val="left"/>
                        <w:rPr>
                          <w:sz w:val="16"/>
                        </w:rPr>
                      </w:pPr>
                      <w:r>
                        <w:rPr>
                          <w:sz w:val="16"/>
                        </w:rPr>
                        <w:t>Middle-aged and older individuals with insomnia and </w:t>
                      </w:r>
                      <w:r>
                        <w:rPr>
                          <w:sz w:val="16"/>
                        </w:rPr>
                        <w:t>matched</w:t>
                      </w:r>
                      <w:r>
                        <w:rPr>
                          <w:spacing w:val="40"/>
                          <w:sz w:val="16"/>
                        </w:rPr>
                        <w:t> </w:t>
                      </w:r>
                      <w:r>
                        <w:rPr>
                          <w:sz w:val="16"/>
                        </w:rPr>
                        <w:t>normal sleepers</w:t>
                      </w:r>
                    </w:p>
                    <w:p>
                      <w:pPr>
                        <w:spacing w:line="195" w:lineRule="exact" w:before="0"/>
                        <w:ind w:left="20" w:right="0" w:firstLine="0"/>
                        <w:jc w:val="left"/>
                        <w:rPr>
                          <w:sz w:val="16"/>
                        </w:rPr>
                      </w:pPr>
                      <w:r>
                        <w:rPr>
                          <w:sz w:val="16"/>
                        </w:rPr>
                        <w:t>Participants</w:t>
                      </w:r>
                      <w:r>
                        <w:rPr>
                          <w:spacing w:val="21"/>
                          <w:sz w:val="16"/>
                        </w:rPr>
                        <w:t> </w:t>
                      </w:r>
                      <w:r>
                        <w:rPr>
                          <w:sz w:val="16"/>
                        </w:rPr>
                        <w:t>who</w:t>
                      </w:r>
                      <w:r>
                        <w:rPr>
                          <w:spacing w:val="21"/>
                          <w:sz w:val="16"/>
                        </w:rPr>
                        <w:t> </w:t>
                      </w:r>
                      <w:r>
                        <w:rPr>
                          <w:sz w:val="16"/>
                        </w:rPr>
                        <w:t>complained</w:t>
                      </w:r>
                      <w:r>
                        <w:rPr>
                          <w:spacing w:val="22"/>
                          <w:sz w:val="16"/>
                        </w:rPr>
                        <w:t> </w:t>
                      </w:r>
                      <w:r>
                        <w:rPr>
                          <w:sz w:val="16"/>
                        </w:rPr>
                        <w:t>of</w:t>
                      </w:r>
                      <w:r>
                        <w:rPr>
                          <w:spacing w:val="21"/>
                          <w:sz w:val="16"/>
                        </w:rPr>
                        <w:t> </w:t>
                      </w:r>
                      <w:r>
                        <w:rPr>
                          <w:sz w:val="16"/>
                        </w:rPr>
                        <w:t>poor</w:t>
                      </w:r>
                      <w:r>
                        <w:rPr>
                          <w:spacing w:val="22"/>
                          <w:sz w:val="16"/>
                        </w:rPr>
                        <w:t> </w:t>
                      </w:r>
                      <w:r>
                        <w:rPr>
                          <w:spacing w:val="-2"/>
                          <w:sz w:val="16"/>
                        </w:rPr>
                        <w:t>sleep</w:t>
                      </w:r>
                    </w:p>
                    <w:p>
                      <w:pPr>
                        <w:spacing w:line="220" w:lineRule="auto" w:before="5"/>
                        <w:ind w:left="20" w:right="0" w:firstLine="0"/>
                        <w:jc w:val="left"/>
                        <w:rPr>
                          <w:sz w:val="16"/>
                        </w:rPr>
                      </w:pPr>
                      <w:r>
                        <w:rPr>
                          <w:sz w:val="16"/>
                        </w:rPr>
                        <w:t>Individuals with insomnia and age and sex matched </w:t>
                      </w:r>
                      <w:r>
                        <w:rPr>
                          <w:sz w:val="16"/>
                        </w:rPr>
                        <w:t>controls</w:t>
                      </w:r>
                      <w:r>
                        <w:rPr>
                          <w:spacing w:val="40"/>
                          <w:sz w:val="16"/>
                        </w:rPr>
                        <w:t> </w:t>
                      </w:r>
                      <w:r>
                        <w:rPr>
                          <w:sz w:val="16"/>
                        </w:rPr>
                        <w:t>Individuals with insomnia and good sleepers</w:t>
                      </w:r>
                    </w:p>
                  </w:txbxContent>
                </v:textbox>
                <w10:wrap type="none"/>
              </v:shape>
            </w:pict>
          </mc:Fallback>
        </mc:AlternateContent>
      </w:r>
      <w:r>
        <w:rPr/>
        <mc:AlternateContent>
          <mc:Choice Requires="wps">
            <w:drawing>
              <wp:anchor distT="0" distB="0" distL="0" distR="0" allowOverlap="1" layoutInCell="1" locked="0" behindDoc="1" simplePos="0" relativeHeight="479080960">
                <wp:simplePos x="0" y="0"/>
                <wp:positionH relativeFrom="page">
                  <wp:posOffset>6328092</wp:posOffset>
                </wp:positionH>
                <wp:positionV relativeFrom="page">
                  <wp:posOffset>5274762</wp:posOffset>
                </wp:positionV>
                <wp:extent cx="186055" cy="1054735"/>
                <wp:effectExtent l="0" t="0" r="0" b="0"/>
                <wp:wrapNone/>
                <wp:docPr id="4285" name="Textbox 4285"/>
                <wp:cNvGraphicFramePr>
                  <a:graphicFrameLocks/>
                </wp:cNvGraphicFramePr>
                <a:graphic>
                  <a:graphicData uri="http://schemas.microsoft.com/office/word/2010/wordprocessingShape">
                    <wps:wsp>
                      <wps:cNvPr id="4285" name="Textbox 4285"/>
                      <wps:cNvSpPr txBox="1"/>
                      <wps:spPr>
                        <a:xfrm>
                          <a:off x="0" y="0"/>
                          <a:ext cx="186055" cy="1054735"/>
                        </a:xfrm>
                        <a:prstGeom prst="rect">
                          <a:avLst/>
                        </a:prstGeom>
                      </wps:spPr>
                      <wps:txbx>
                        <w:txbxContent>
                          <w:p>
                            <w:pPr>
                              <w:spacing w:before="31"/>
                              <w:ind w:left="20" w:right="0" w:firstLine="0"/>
                              <w:jc w:val="left"/>
                              <w:rPr>
                                <w:sz w:val="16"/>
                              </w:rPr>
                            </w:pPr>
                            <w:r>
                              <w:rPr>
                                <w:spacing w:val="-5"/>
                                <w:w w:val="105"/>
                                <w:sz w:val="16"/>
                              </w:rPr>
                              <w:t>49</w:t>
                            </w:r>
                          </w:p>
                          <w:p>
                            <w:pPr>
                              <w:spacing w:before="183"/>
                              <w:ind w:left="20" w:right="0" w:firstLine="0"/>
                              <w:jc w:val="left"/>
                              <w:rPr>
                                <w:sz w:val="16"/>
                              </w:rPr>
                            </w:pPr>
                            <w:r>
                              <w:rPr>
                                <w:spacing w:val="-5"/>
                                <w:w w:val="105"/>
                                <w:sz w:val="16"/>
                              </w:rPr>
                              <w:t>477</w:t>
                            </w:r>
                          </w:p>
                          <w:p>
                            <w:pPr>
                              <w:spacing w:line="208" w:lineRule="exact" w:before="182"/>
                              <w:ind w:left="20" w:right="0" w:firstLine="0"/>
                              <w:jc w:val="left"/>
                              <w:rPr>
                                <w:sz w:val="16"/>
                              </w:rPr>
                            </w:pPr>
                            <w:r>
                              <w:rPr>
                                <w:spacing w:val="-5"/>
                                <w:w w:val="105"/>
                                <w:sz w:val="16"/>
                              </w:rPr>
                              <w:t>60</w:t>
                            </w:r>
                          </w:p>
                          <w:p>
                            <w:pPr>
                              <w:spacing w:line="208" w:lineRule="exact" w:before="0"/>
                              <w:ind w:left="20" w:right="0" w:firstLine="0"/>
                              <w:jc w:val="left"/>
                              <w:rPr>
                                <w:sz w:val="16"/>
                              </w:rPr>
                            </w:pPr>
                            <w:r>
                              <w:rPr>
                                <w:spacing w:val="-5"/>
                                <w:w w:val="105"/>
                                <w:sz w:val="16"/>
                              </w:rPr>
                              <w:t>638</w:t>
                            </w:r>
                          </w:p>
                          <w:p>
                            <w:pPr>
                              <w:spacing w:before="183"/>
                              <w:ind w:left="20" w:right="0" w:firstLine="0"/>
                              <w:jc w:val="left"/>
                              <w:rPr>
                                <w:sz w:val="16"/>
                              </w:rPr>
                            </w:pPr>
                            <w:r>
                              <w:rPr>
                                <w:spacing w:val="-5"/>
                                <w:w w:val="105"/>
                                <w:sz w:val="16"/>
                              </w:rPr>
                              <w:t>28</w:t>
                            </w:r>
                          </w:p>
                        </w:txbxContent>
                      </wps:txbx>
                      <wps:bodyPr wrap="square" lIns="0" tIns="0" rIns="0" bIns="0" rtlCol="0">
                        <a:noAutofit/>
                      </wps:bodyPr>
                    </wps:wsp>
                  </a:graphicData>
                </a:graphic>
              </wp:anchor>
            </w:drawing>
          </mc:Choice>
          <mc:Fallback>
            <w:pict>
              <v:shape style="position:absolute;margin-left:498.274994pt;margin-top:415.335632pt;width:14.65pt;height:83.05pt;mso-position-horizontal-relative:page;mso-position-vertical-relative:page;z-index:-24235520" type="#_x0000_t202" id="docshape4214" filled="false" stroked="false">
                <v:textbox inset="0,0,0,0">
                  <w:txbxContent>
                    <w:p>
                      <w:pPr>
                        <w:spacing w:before="31"/>
                        <w:ind w:left="20" w:right="0" w:firstLine="0"/>
                        <w:jc w:val="left"/>
                        <w:rPr>
                          <w:sz w:val="16"/>
                        </w:rPr>
                      </w:pPr>
                      <w:r>
                        <w:rPr>
                          <w:spacing w:val="-5"/>
                          <w:w w:val="105"/>
                          <w:sz w:val="16"/>
                        </w:rPr>
                        <w:t>49</w:t>
                      </w:r>
                    </w:p>
                    <w:p>
                      <w:pPr>
                        <w:spacing w:before="183"/>
                        <w:ind w:left="20" w:right="0" w:firstLine="0"/>
                        <w:jc w:val="left"/>
                        <w:rPr>
                          <w:sz w:val="16"/>
                        </w:rPr>
                      </w:pPr>
                      <w:r>
                        <w:rPr>
                          <w:spacing w:val="-5"/>
                          <w:w w:val="105"/>
                          <w:sz w:val="16"/>
                        </w:rPr>
                        <w:t>477</w:t>
                      </w:r>
                    </w:p>
                    <w:p>
                      <w:pPr>
                        <w:spacing w:line="208" w:lineRule="exact" w:before="182"/>
                        <w:ind w:left="20" w:right="0" w:firstLine="0"/>
                        <w:jc w:val="left"/>
                        <w:rPr>
                          <w:sz w:val="16"/>
                        </w:rPr>
                      </w:pPr>
                      <w:r>
                        <w:rPr>
                          <w:spacing w:val="-5"/>
                          <w:w w:val="105"/>
                          <w:sz w:val="16"/>
                        </w:rPr>
                        <w:t>60</w:t>
                      </w:r>
                    </w:p>
                    <w:p>
                      <w:pPr>
                        <w:spacing w:line="208" w:lineRule="exact" w:before="0"/>
                        <w:ind w:left="20" w:right="0" w:firstLine="0"/>
                        <w:jc w:val="left"/>
                        <w:rPr>
                          <w:sz w:val="16"/>
                        </w:rPr>
                      </w:pPr>
                      <w:r>
                        <w:rPr>
                          <w:spacing w:val="-5"/>
                          <w:w w:val="105"/>
                          <w:sz w:val="16"/>
                        </w:rPr>
                        <w:t>638</w:t>
                      </w:r>
                    </w:p>
                    <w:p>
                      <w:pPr>
                        <w:spacing w:before="183"/>
                        <w:ind w:left="20" w:right="0" w:firstLine="0"/>
                        <w:jc w:val="left"/>
                        <w:rPr>
                          <w:sz w:val="16"/>
                        </w:rPr>
                      </w:pPr>
                      <w:r>
                        <w:rPr>
                          <w:spacing w:val="-5"/>
                          <w:w w:val="105"/>
                          <w:sz w:val="16"/>
                        </w:rPr>
                        <w:t>28</w:t>
                      </w:r>
                    </w:p>
                  </w:txbxContent>
                </v:textbox>
                <w10:wrap type="none"/>
              </v:shape>
            </w:pict>
          </mc:Fallback>
        </mc:AlternateContent>
      </w:r>
      <w:r>
        <w:rPr/>
        <mc:AlternateContent>
          <mc:Choice Requires="wps">
            <w:drawing>
              <wp:anchor distT="0" distB="0" distL="0" distR="0" allowOverlap="1" layoutInCell="1" locked="0" behindDoc="1" simplePos="0" relativeHeight="479081472">
                <wp:simplePos x="0" y="0"/>
                <wp:positionH relativeFrom="page">
                  <wp:posOffset>1001471</wp:posOffset>
                </wp:positionH>
                <wp:positionV relativeFrom="page">
                  <wp:posOffset>6476754</wp:posOffset>
                </wp:positionV>
                <wp:extent cx="1202055" cy="2699385"/>
                <wp:effectExtent l="0" t="0" r="0" b="0"/>
                <wp:wrapNone/>
                <wp:docPr id="4286" name="Textbox 4286"/>
                <wp:cNvGraphicFramePr>
                  <a:graphicFrameLocks/>
                </wp:cNvGraphicFramePr>
                <a:graphic>
                  <a:graphicData uri="http://schemas.microsoft.com/office/word/2010/wordprocessingShape">
                    <wps:wsp>
                      <wps:cNvPr id="4286" name="Textbox 4286"/>
                      <wps:cNvSpPr txBox="1"/>
                      <wps:spPr>
                        <a:xfrm>
                          <a:off x="0" y="0"/>
                          <a:ext cx="1202055" cy="2699385"/>
                        </a:xfrm>
                        <a:prstGeom prst="rect">
                          <a:avLst/>
                        </a:prstGeom>
                      </wps:spPr>
                      <wps:txbx>
                        <w:txbxContent>
                          <w:p>
                            <w:pPr>
                              <w:spacing w:line="220" w:lineRule="auto" w:before="44"/>
                              <w:ind w:left="20" w:right="56" w:firstLine="19"/>
                              <w:jc w:val="left"/>
                              <w:rPr>
                                <w:sz w:val="16"/>
                              </w:rPr>
                            </w:pPr>
                            <w:r>
                              <w:rPr>
                                <w:w w:val="105"/>
                                <w:sz w:val="16"/>
                              </w:rPr>
                              <w:t>Maich et al.</w:t>
                            </w:r>
                            <w:r>
                              <w:rPr>
                                <w:spacing w:val="40"/>
                                <w:w w:val="105"/>
                                <w:sz w:val="16"/>
                              </w:rPr>
                              <w:t> </w:t>
                            </w:r>
                            <w:r>
                              <w:rPr>
                                <w:w w:val="105"/>
                                <w:sz w:val="16"/>
                              </w:rPr>
                              <w:t>(2018) Majer et al.</w:t>
                            </w:r>
                            <w:r>
                              <w:rPr>
                                <w:spacing w:val="40"/>
                                <w:w w:val="105"/>
                                <w:sz w:val="16"/>
                              </w:rPr>
                              <w:t> </w:t>
                            </w:r>
                            <w:r>
                              <w:rPr>
                                <w:w w:val="105"/>
                                <w:sz w:val="16"/>
                              </w:rPr>
                              <w:t>(2007) Manconi et al.</w:t>
                            </w:r>
                            <w:r>
                              <w:rPr>
                                <w:spacing w:val="31"/>
                                <w:w w:val="105"/>
                                <w:sz w:val="16"/>
                              </w:rPr>
                              <w:t> </w:t>
                            </w:r>
                            <w:r>
                              <w:rPr>
                                <w:w w:val="105"/>
                                <w:sz w:val="16"/>
                              </w:rPr>
                              <w:t>(2010) Manconi et al.</w:t>
                            </w:r>
                            <w:r>
                              <w:rPr>
                                <w:spacing w:val="31"/>
                                <w:w w:val="105"/>
                                <w:sz w:val="16"/>
                              </w:rPr>
                              <w:t> </w:t>
                            </w:r>
                            <w:r>
                              <w:rPr>
                                <w:w w:val="105"/>
                                <w:sz w:val="16"/>
                              </w:rPr>
                              <w:t>(2010) (study 2)</w:t>
                            </w:r>
                          </w:p>
                          <w:p>
                            <w:pPr>
                              <w:spacing w:line="206" w:lineRule="exact" w:before="0"/>
                              <w:ind w:left="39" w:right="0" w:firstLine="0"/>
                              <w:jc w:val="left"/>
                              <w:rPr>
                                <w:sz w:val="16"/>
                              </w:rPr>
                            </w:pPr>
                            <w:r>
                              <w:rPr>
                                <w:w w:val="110"/>
                                <w:sz w:val="16"/>
                              </w:rPr>
                              <w:t>Maric</w:t>
                            </w:r>
                            <w:r>
                              <w:rPr>
                                <w:spacing w:val="1"/>
                                <w:w w:val="110"/>
                                <w:sz w:val="16"/>
                              </w:rPr>
                              <w:t> </w:t>
                            </w:r>
                            <w:r>
                              <w:rPr>
                                <w:w w:val="110"/>
                                <w:sz w:val="16"/>
                              </w:rPr>
                              <w:t>et</w:t>
                            </w:r>
                            <w:r>
                              <w:rPr>
                                <w:spacing w:val="1"/>
                                <w:w w:val="110"/>
                                <w:sz w:val="16"/>
                              </w:rPr>
                              <w:t> </w:t>
                            </w:r>
                            <w:r>
                              <w:rPr>
                                <w:w w:val="110"/>
                                <w:sz w:val="16"/>
                              </w:rPr>
                              <w:t>al.</w:t>
                            </w:r>
                            <w:r>
                              <w:rPr>
                                <w:spacing w:val="17"/>
                                <w:w w:val="110"/>
                                <w:sz w:val="16"/>
                              </w:rPr>
                              <w:t> </w:t>
                            </w:r>
                            <w:r>
                              <w:rPr>
                                <w:spacing w:val="-2"/>
                                <w:w w:val="110"/>
                                <w:sz w:val="16"/>
                              </w:rPr>
                              <w:t>(2019)</w:t>
                            </w:r>
                          </w:p>
                          <w:p>
                            <w:pPr>
                              <w:spacing w:line="220" w:lineRule="auto" w:before="97"/>
                              <w:ind w:left="39" w:right="56" w:firstLine="0"/>
                              <w:jc w:val="left"/>
                              <w:rPr>
                                <w:sz w:val="16"/>
                              </w:rPr>
                            </w:pPr>
                            <w:r>
                              <w:rPr>
                                <w:w w:val="105"/>
                                <w:sz w:val="16"/>
                              </w:rPr>
                              <w:t>Martinez et al.</w:t>
                            </w:r>
                            <w:r>
                              <w:rPr>
                                <w:spacing w:val="40"/>
                                <w:w w:val="105"/>
                                <w:sz w:val="16"/>
                              </w:rPr>
                              <w:t> </w:t>
                            </w:r>
                            <w:r>
                              <w:rPr>
                                <w:w w:val="105"/>
                                <w:sz w:val="16"/>
                              </w:rPr>
                              <w:t>(2010) Matousek</w:t>
                            </w:r>
                            <w:r>
                              <w:rPr>
                                <w:spacing w:val="10"/>
                                <w:w w:val="105"/>
                                <w:sz w:val="16"/>
                              </w:rPr>
                              <w:t> </w:t>
                            </w:r>
                            <w:r>
                              <w:rPr>
                                <w:w w:val="105"/>
                                <w:sz w:val="16"/>
                              </w:rPr>
                              <w:t>et</w:t>
                            </w:r>
                            <w:r>
                              <w:rPr>
                                <w:spacing w:val="10"/>
                                <w:w w:val="105"/>
                                <w:sz w:val="16"/>
                              </w:rPr>
                              <w:t> </w:t>
                            </w:r>
                            <w:r>
                              <w:rPr>
                                <w:w w:val="105"/>
                                <w:sz w:val="16"/>
                              </w:rPr>
                              <w:t>al.</w:t>
                            </w:r>
                            <w:r>
                              <w:rPr>
                                <w:spacing w:val="28"/>
                                <w:w w:val="105"/>
                                <w:sz w:val="16"/>
                              </w:rPr>
                              <w:t> </w:t>
                            </w:r>
                            <w:r>
                              <w:rPr>
                                <w:spacing w:val="-2"/>
                                <w:w w:val="105"/>
                                <w:sz w:val="16"/>
                              </w:rPr>
                              <w:t>(2004)</w:t>
                            </w:r>
                          </w:p>
                          <w:p>
                            <w:pPr>
                              <w:spacing w:line="220" w:lineRule="auto" w:before="201"/>
                              <w:ind w:left="39" w:right="0" w:firstLine="0"/>
                              <w:jc w:val="left"/>
                              <w:rPr>
                                <w:sz w:val="16"/>
                              </w:rPr>
                            </w:pPr>
                            <w:r>
                              <w:rPr>
                                <w:w w:val="105"/>
                                <w:sz w:val="16"/>
                              </w:rPr>
                              <w:t>Mazza et al.</w:t>
                            </w:r>
                            <w:r>
                              <w:rPr>
                                <w:spacing w:val="40"/>
                                <w:w w:val="105"/>
                                <w:sz w:val="16"/>
                              </w:rPr>
                              <w:t> </w:t>
                            </w:r>
                            <w:r>
                              <w:rPr>
                                <w:w w:val="105"/>
                                <w:sz w:val="16"/>
                              </w:rPr>
                              <w:t>(2020) McCall &amp; McCall </w:t>
                            </w:r>
                            <w:r>
                              <w:rPr>
                                <w:w w:val="105"/>
                                <w:sz w:val="16"/>
                              </w:rPr>
                              <w:t>(2012)</w:t>
                            </w:r>
                          </w:p>
                          <w:p>
                            <w:pPr>
                              <w:spacing w:line="331" w:lineRule="auto" w:before="187"/>
                              <w:ind w:left="39" w:right="56" w:firstLine="0"/>
                              <w:jc w:val="left"/>
                              <w:rPr>
                                <w:sz w:val="16"/>
                              </w:rPr>
                            </w:pPr>
                            <w:r>
                              <w:rPr>
                                <w:w w:val="105"/>
                                <w:sz w:val="16"/>
                              </w:rPr>
                              <w:t>McCall et al.</w:t>
                            </w:r>
                            <w:r>
                              <w:rPr>
                                <w:spacing w:val="40"/>
                                <w:w w:val="105"/>
                                <w:sz w:val="16"/>
                              </w:rPr>
                              <w:t> </w:t>
                            </w:r>
                            <w:r>
                              <w:rPr>
                                <w:w w:val="105"/>
                                <w:sz w:val="16"/>
                              </w:rPr>
                              <w:t>(1995) McIntyre et al.</w:t>
                            </w:r>
                            <w:r>
                              <w:rPr>
                                <w:spacing w:val="27"/>
                                <w:w w:val="105"/>
                                <w:sz w:val="16"/>
                              </w:rPr>
                              <w:t> </w:t>
                            </w:r>
                            <w:r>
                              <w:rPr>
                                <w:w w:val="105"/>
                                <w:sz w:val="16"/>
                              </w:rPr>
                              <w:t>(2016)</w:t>
                            </w:r>
                          </w:p>
                          <w:p>
                            <w:pPr>
                              <w:spacing w:before="101"/>
                              <w:ind w:left="39" w:right="0" w:firstLine="0"/>
                              <w:jc w:val="left"/>
                              <w:rPr>
                                <w:sz w:val="16"/>
                              </w:rPr>
                            </w:pPr>
                            <w:r>
                              <w:rPr>
                                <w:w w:val="110"/>
                                <w:sz w:val="16"/>
                              </w:rPr>
                              <w:t>Means</w:t>
                            </w:r>
                            <w:r>
                              <w:rPr>
                                <w:spacing w:val="-3"/>
                                <w:w w:val="110"/>
                                <w:sz w:val="16"/>
                              </w:rPr>
                              <w:t> </w:t>
                            </w:r>
                            <w:r>
                              <w:rPr>
                                <w:w w:val="110"/>
                                <w:sz w:val="16"/>
                              </w:rPr>
                              <w:t>et</w:t>
                            </w:r>
                            <w:r>
                              <w:rPr>
                                <w:spacing w:val="-3"/>
                                <w:w w:val="110"/>
                                <w:sz w:val="16"/>
                              </w:rPr>
                              <w:t> </w:t>
                            </w:r>
                            <w:r>
                              <w:rPr>
                                <w:w w:val="110"/>
                                <w:sz w:val="16"/>
                              </w:rPr>
                              <w:t>al.</w:t>
                            </w:r>
                            <w:r>
                              <w:rPr>
                                <w:spacing w:val="12"/>
                                <w:w w:val="110"/>
                                <w:sz w:val="16"/>
                              </w:rPr>
                              <w:t> </w:t>
                            </w:r>
                            <w:r>
                              <w:rPr>
                                <w:spacing w:val="-2"/>
                                <w:w w:val="110"/>
                                <w:sz w:val="16"/>
                              </w:rPr>
                              <w:t>(2003)</w:t>
                            </w:r>
                          </w:p>
                          <w:p>
                            <w:pPr>
                              <w:spacing w:line="220" w:lineRule="auto" w:before="196"/>
                              <w:ind w:left="39" w:right="56" w:firstLine="0"/>
                              <w:jc w:val="left"/>
                              <w:rPr>
                                <w:sz w:val="16"/>
                              </w:rPr>
                            </w:pPr>
                            <w:r>
                              <w:rPr>
                                <w:w w:val="105"/>
                                <w:sz w:val="16"/>
                              </w:rPr>
                              <w:t>Mendelson (1998) Mendelson</w:t>
                            </w:r>
                            <w:r>
                              <w:rPr>
                                <w:spacing w:val="-1"/>
                                <w:w w:val="105"/>
                                <w:sz w:val="16"/>
                              </w:rPr>
                              <w:t> </w:t>
                            </w:r>
                            <w:r>
                              <w:rPr>
                                <w:w w:val="105"/>
                                <w:sz w:val="16"/>
                              </w:rPr>
                              <w:t>et</w:t>
                            </w:r>
                            <w:r>
                              <w:rPr>
                                <w:spacing w:val="-1"/>
                                <w:w w:val="105"/>
                                <w:sz w:val="16"/>
                              </w:rPr>
                              <w:t> </w:t>
                            </w:r>
                            <w:r>
                              <w:rPr>
                                <w:w w:val="105"/>
                                <w:sz w:val="16"/>
                              </w:rPr>
                              <w:t>al.</w:t>
                            </w:r>
                            <w:r>
                              <w:rPr>
                                <w:spacing w:val="14"/>
                                <w:w w:val="105"/>
                                <w:sz w:val="16"/>
                              </w:rPr>
                              <w:t> </w:t>
                            </w:r>
                            <w:r>
                              <w:rPr>
                                <w:w w:val="105"/>
                                <w:sz w:val="16"/>
                              </w:rPr>
                              <w:t>(1986) Mercer et al.</w:t>
                            </w:r>
                            <w:r>
                              <w:rPr>
                                <w:spacing w:val="40"/>
                                <w:w w:val="105"/>
                                <w:sz w:val="16"/>
                              </w:rPr>
                              <w:t> </w:t>
                            </w:r>
                            <w:r>
                              <w:rPr>
                                <w:w w:val="105"/>
                                <w:sz w:val="16"/>
                              </w:rPr>
                              <w:t>(2002)</w:t>
                            </w:r>
                          </w:p>
                        </w:txbxContent>
                      </wps:txbx>
                      <wps:bodyPr wrap="square" lIns="0" tIns="0" rIns="0" bIns="0" rtlCol="0">
                        <a:noAutofit/>
                      </wps:bodyPr>
                    </wps:wsp>
                  </a:graphicData>
                </a:graphic>
              </wp:anchor>
            </w:drawing>
          </mc:Choice>
          <mc:Fallback>
            <w:pict>
              <v:shape style="position:absolute;margin-left:78.856003pt;margin-top:509.980652pt;width:94.65pt;height:212.55pt;mso-position-horizontal-relative:page;mso-position-vertical-relative:page;z-index:-24235008" type="#_x0000_t202" id="docshape4215" filled="false" stroked="false">
                <v:textbox inset="0,0,0,0">
                  <w:txbxContent>
                    <w:p>
                      <w:pPr>
                        <w:spacing w:line="220" w:lineRule="auto" w:before="44"/>
                        <w:ind w:left="20" w:right="56" w:firstLine="19"/>
                        <w:jc w:val="left"/>
                        <w:rPr>
                          <w:sz w:val="16"/>
                        </w:rPr>
                      </w:pPr>
                      <w:r>
                        <w:rPr>
                          <w:w w:val="105"/>
                          <w:sz w:val="16"/>
                        </w:rPr>
                        <w:t>Maich et al.</w:t>
                      </w:r>
                      <w:r>
                        <w:rPr>
                          <w:spacing w:val="40"/>
                          <w:w w:val="105"/>
                          <w:sz w:val="16"/>
                        </w:rPr>
                        <w:t> </w:t>
                      </w:r>
                      <w:r>
                        <w:rPr>
                          <w:w w:val="105"/>
                          <w:sz w:val="16"/>
                        </w:rPr>
                        <w:t>(2018) Majer et al.</w:t>
                      </w:r>
                      <w:r>
                        <w:rPr>
                          <w:spacing w:val="40"/>
                          <w:w w:val="105"/>
                          <w:sz w:val="16"/>
                        </w:rPr>
                        <w:t> </w:t>
                      </w:r>
                      <w:r>
                        <w:rPr>
                          <w:w w:val="105"/>
                          <w:sz w:val="16"/>
                        </w:rPr>
                        <w:t>(2007) Manconi et al.</w:t>
                      </w:r>
                      <w:r>
                        <w:rPr>
                          <w:spacing w:val="31"/>
                          <w:w w:val="105"/>
                          <w:sz w:val="16"/>
                        </w:rPr>
                        <w:t> </w:t>
                      </w:r>
                      <w:r>
                        <w:rPr>
                          <w:w w:val="105"/>
                          <w:sz w:val="16"/>
                        </w:rPr>
                        <w:t>(2010) Manconi et al.</w:t>
                      </w:r>
                      <w:r>
                        <w:rPr>
                          <w:spacing w:val="31"/>
                          <w:w w:val="105"/>
                          <w:sz w:val="16"/>
                        </w:rPr>
                        <w:t> </w:t>
                      </w:r>
                      <w:r>
                        <w:rPr>
                          <w:w w:val="105"/>
                          <w:sz w:val="16"/>
                        </w:rPr>
                        <w:t>(2010) (study 2)</w:t>
                      </w:r>
                    </w:p>
                    <w:p>
                      <w:pPr>
                        <w:spacing w:line="206" w:lineRule="exact" w:before="0"/>
                        <w:ind w:left="39" w:right="0" w:firstLine="0"/>
                        <w:jc w:val="left"/>
                        <w:rPr>
                          <w:sz w:val="16"/>
                        </w:rPr>
                      </w:pPr>
                      <w:r>
                        <w:rPr>
                          <w:w w:val="110"/>
                          <w:sz w:val="16"/>
                        </w:rPr>
                        <w:t>Maric</w:t>
                      </w:r>
                      <w:r>
                        <w:rPr>
                          <w:spacing w:val="1"/>
                          <w:w w:val="110"/>
                          <w:sz w:val="16"/>
                        </w:rPr>
                        <w:t> </w:t>
                      </w:r>
                      <w:r>
                        <w:rPr>
                          <w:w w:val="110"/>
                          <w:sz w:val="16"/>
                        </w:rPr>
                        <w:t>et</w:t>
                      </w:r>
                      <w:r>
                        <w:rPr>
                          <w:spacing w:val="1"/>
                          <w:w w:val="110"/>
                          <w:sz w:val="16"/>
                        </w:rPr>
                        <w:t> </w:t>
                      </w:r>
                      <w:r>
                        <w:rPr>
                          <w:w w:val="110"/>
                          <w:sz w:val="16"/>
                        </w:rPr>
                        <w:t>al.</w:t>
                      </w:r>
                      <w:r>
                        <w:rPr>
                          <w:spacing w:val="17"/>
                          <w:w w:val="110"/>
                          <w:sz w:val="16"/>
                        </w:rPr>
                        <w:t> </w:t>
                      </w:r>
                      <w:r>
                        <w:rPr>
                          <w:spacing w:val="-2"/>
                          <w:w w:val="110"/>
                          <w:sz w:val="16"/>
                        </w:rPr>
                        <w:t>(2019)</w:t>
                      </w:r>
                    </w:p>
                    <w:p>
                      <w:pPr>
                        <w:spacing w:line="220" w:lineRule="auto" w:before="97"/>
                        <w:ind w:left="39" w:right="56" w:firstLine="0"/>
                        <w:jc w:val="left"/>
                        <w:rPr>
                          <w:sz w:val="16"/>
                        </w:rPr>
                      </w:pPr>
                      <w:r>
                        <w:rPr>
                          <w:w w:val="105"/>
                          <w:sz w:val="16"/>
                        </w:rPr>
                        <w:t>Martinez et al.</w:t>
                      </w:r>
                      <w:r>
                        <w:rPr>
                          <w:spacing w:val="40"/>
                          <w:w w:val="105"/>
                          <w:sz w:val="16"/>
                        </w:rPr>
                        <w:t> </w:t>
                      </w:r>
                      <w:r>
                        <w:rPr>
                          <w:w w:val="105"/>
                          <w:sz w:val="16"/>
                        </w:rPr>
                        <w:t>(2010) Matousek</w:t>
                      </w:r>
                      <w:r>
                        <w:rPr>
                          <w:spacing w:val="10"/>
                          <w:w w:val="105"/>
                          <w:sz w:val="16"/>
                        </w:rPr>
                        <w:t> </w:t>
                      </w:r>
                      <w:r>
                        <w:rPr>
                          <w:w w:val="105"/>
                          <w:sz w:val="16"/>
                        </w:rPr>
                        <w:t>et</w:t>
                      </w:r>
                      <w:r>
                        <w:rPr>
                          <w:spacing w:val="10"/>
                          <w:w w:val="105"/>
                          <w:sz w:val="16"/>
                        </w:rPr>
                        <w:t> </w:t>
                      </w:r>
                      <w:r>
                        <w:rPr>
                          <w:w w:val="105"/>
                          <w:sz w:val="16"/>
                        </w:rPr>
                        <w:t>al.</w:t>
                      </w:r>
                      <w:r>
                        <w:rPr>
                          <w:spacing w:val="28"/>
                          <w:w w:val="105"/>
                          <w:sz w:val="16"/>
                        </w:rPr>
                        <w:t> </w:t>
                      </w:r>
                      <w:r>
                        <w:rPr>
                          <w:spacing w:val="-2"/>
                          <w:w w:val="105"/>
                          <w:sz w:val="16"/>
                        </w:rPr>
                        <w:t>(2004)</w:t>
                      </w:r>
                    </w:p>
                    <w:p>
                      <w:pPr>
                        <w:spacing w:line="220" w:lineRule="auto" w:before="201"/>
                        <w:ind w:left="39" w:right="0" w:firstLine="0"/>
                        <w:jc w:val="left"/>
                        <w:rPr>
                          <w:sz w:val="16"/>
                        </w:rPr>
                      </w:pPr>
                      <w:r>
                        <w:rPr>
                          <w:w w:val="105"/>
                          <w:sz w:val="16"/>
                        </w:rPr>
                        <w:t>Mazza et al.</w:t>
                      </w:r>
                      <w:r>
                        <w:rPr>
                          <w:spacing w:val="40"/>
                          <w:w w:val="105"/>
                          <w:sz w:val="16"/>
                        </w:rPr>
                        <w:t> </w:t>
                      </w:r>
                      <w:r>
                        <w:rPr>
                          <w:w w:val="105"/>
                          <w:sz w:val="16"/>
                        </w:rPr>
                        <w:t>(2020) McCall &amp; McCall </w:t>
                      </w:r>
                      <w:r>
                        <w:rPr>
                          <w:w w:val="105"/>
                          <w:sz w:val="16"/>
                        </w:rPr>
                        <w:t>(2012)</w:t>
                      </w:r>
                    </w:p>
                    <w:p>
                      <w:pPr>
                        <w:spacing w:line="331" w:lineRule="auto" w:before="187"/>
                        <w:ind w:left="39" w:right="56" w:firstLine="0"/>
                        <w:jc w:val="left"/>
                        <w:rPr>
                          <w:sz w:val="16"/>
                        </w:rPr>
                      </w:pPr>
                      <w:r>
                        <w:rPr>
                          <w:w w:val="105"/>
                          <w:sz w:val="16"/>
                        </w:rPr>
                        <w:t>McCall et al.</w:t>
                      </w:r>
                      <w:r>
                        <w:rPr>
                          <w:spacing w:val="40"/>
                          <w:w w:val="105"/>
                          <w:sz w:val="16"/>
                        </w:rPr>
                        <w:t> </w:t>
                      </w:r>
                      <w:r>
                        <w:rPr>
                          <w:w w:val="105"/>
                          <w:sz w:val="16"/>
                        </w:rPr>
                        <w:t>(1995) McIntyre et al.</w:t>
                      </w:r>
                      <w:r>
                        <w:rPr>
                          <w:spacing w:val="27"/>
                          <w:w w:val="105"/>
                          <w:sz w:val="16"/>
                        </w:rPr>
                        <w:t> </w:t>
                      </w:r>
                      <w:r>
                        <w:rPr>
                          <w:w w:val="105"/>
                          <w:sz w:val="16"/>
                        </w:rPr>
                        <w:t>(2016)</w:t>
                      </w:r>
                    </w:p>
                    <w:p>
                      <w:pPr>
                        <w:spacing w:before="101"/>
                        <w:ind w:left="39" w:right="0" w:firstLine="0"/>
                        <w:jc w:val="left"/>
                        <w:rPr>
                          <w:sz w:val="16"/>
                        </w:rPr>
                      </w:pPr>
                      <w:r>
                        <w:rPr>
                          <w:w w:val="110"/>
                          <w:sz w:val="16"/>
                        </w:rPr>
                        <w:t>Means</w:t>
                      </w:r>
                      <w:r>
                        <w:rPr>
                          <w:spacing w:val="-3"/>
                          <w:w w:val="110"/>
                          <w:sz w:val="16"/>
                        </w:rPr>
                        <w:t> </w:t>
                      </w:r>
                      <w:r>
                        <w:rPr>
                          <w:w w:val="110"/>
                          <w:sz w:val="16"/>
                        </w:rPr>
                        <w:t>et</w:t>
                      </w:r>
                      <w:r>
                        <w:rPr>
                          <w:spacing w:val="-3"/>
                          <w:w w:val="110"/>
                          <w:sz w:val="16"/>
                        </w:rPr>
                        <w:t> </w:t>
                      </w:r>
                      <w:r>
                        <w:rPr>
                          <w:w w:val="110"/>
                          <w:sz w:val="16"/>
                        </w:rPr>
                        <w:t>al.</w:t>
                      </w:r>
                      <w:r>
                        <w:rPr>
                          <w:spacing w:val="12"/>
                          <w:w w:val="110"/>
                          <w:sz w:val="16"/>
                        </w:rPr>
                        <w:t> </w:t>
                      </w:r>
                      <w:r>
                        <w:rPr>
                          <w:spacing w:val="-2"/>
                          <w:w w:val="110"/>
                          <w:sz w:val="16"/>
                        </w:rPr>
                        <w:t>(2003)</w:t>
                      </w:r>
                    </w:p>
                    <w:p>
                      <w:pPr>
                        <w:spacing w:line="220" w:lineRule="auto" w:before="196"/>
                        <w:ind w:left="39" w:right="56" w:firstLine="0"/>
                        <w:jc w:val="left"/>
                        <w:rPr>
                          <w:sz w:val="16"/>
                        </w:rPr>
                      </w:pPr>
                      <w:r>
                        <w:rPr>
                          <w:w w:val="105"/>
                          <w:sz w:val="16"/>
                        </w:rPr>
                        <w:t>Mendelson (1998) Mendelson</w:t>
                      </w:r>
                      <w:r>
                        <w:rPr>
                          <w:spacing w:val="-1"/>
                          <w:w w:val="105"/>
                          <w:sz w:val="16"/>
                        </w:rPr>
                        <w:t> </w:t>
                      </w:r>
                      <w:r>
                        <w:rPr>
                          <w:w w:val="105"/>
                          <w:sz w:val="16"/>
                        </w:rPr>
                        <w:t>et</w:t>
                      </w:r>
                      <w:r>
                        <w:rPr>
                          <w:spacing w:val="-1"/>
                          <w:w w:val="105"/>
                          <w:sz w:val="16"/>
                        </w:rPr>
                        <w:t> </w:t>
                      </w:r>
                      <w:r>
                        <w:rPr>
                          <w:w w:val="105"/>
                          <w:sz w:val="16"/>
                        </w:rPr>
                        <w:t>al.</w:t>
                      </w:r>
                      <w:r>
                        <w:rPr>
                          <w:spacing w:val="14"/>
                          <w:w w:val="105"/>
                          <w:sz w:val="16"/>
                        </w:rPr>
                        <w:t> </w:t>
                      </w:r>
                      <w:r>
                        <w:rPr>
                          <w:w w:val="105"/>
                          <w:sz w:val="16"/>
                        </w:rPr>
                        <w:t>(1986) Mercer et al.</w:t>
                      </w:r>
                      <w:r>
                        <w:rPr>
                          <w:spacing w:val="40"/>
                          <w:w w:val="105"/>
                          <w:sz w:val="16"/>
                        </w:rPr>
                        <w:t> </w:t>
                      </w:r>
                      <w:r>
                        <w:rPr>
                          <w:w w:val="105"/>
                          <w:sz w:val="16"/>
                        </w:rPr>
                        <w:t>(2002)</w:t>
                      </w:r>
                    </w:p>
                  </w:txbxContent>
                </v:textbox>
                <w10:wrap type="none"/>
              </v:shape>
            </w:pict>
          </mc:Fallback>
        </mc:AlternateContent>
      </w:r>
      <w:r>
        <w:rPr/>
        <mc:AlternateContent>
          <mc:Choice Requires="wps">
            <w:drawing>
              <wp:anchor distT="0" distB="0" distL="0" distR="0" allowOverlap="1" layoutInCell="1" locked="0" behindDoc="1" simplePos="0" relativeHeight="479081984">
                <wp:simplePos x="0" y="0"/>
                <wp:positionH relativeFrom="page">
                  <wp:posOffset>2380500</wp:posOffset>
                </wp:positionH>
                <wp:positionV relativeFrom="page">
                  <wp:posOffset>6476754</wp:posOffset>
                </wp:positionV>
                <wp:extent cx="574675" cy="2699385"/>
                <wp:effectExtent l="0" t="0" r="0" b="0"/>
                <wp:wrapNone/>
                <wp:docPr id="4287" name="Textbox 4287"/>
                <wp:cNvGraphicFramePr>
                  <a:graphicFrameLocks/>
                </wp:cNvGraphicFramePr>
                <a:graphic>
                  <a:graphicData uri="http://schemas.microsoft.com/office/word/2010/wordprocessingShape">
                    <wps:wsp>
                      <wps:cNvPr id="4287" name="Textbox 4287"/>
                      <wps:cNvSpPr txBox="1"/>
                      <wps:spPr>
                        <a:xfrm>
                          <a:off x="0" y="0"/>
                          <a:ext cx="574675" cy="2699385"/>
                        </a:xfrm>
                        <a:prstGeom prst="rect">
                          <a:avLst/>
                        </a:prstGeom>
                      </wps:spPr>
                      <wps:txbx>
                        <w:txbxContent>
                          <w:p>
                            <w:pPr>
                              <w:spacing w:line="220" w:lineRule="auto" w:before="44"/>
                              <w:ind w:left="20" w:right="144" w:firstLine="0"/>
                              <w:jc w:val="left"/>
                              <w:rPr>
                                <w:sz w:val="16"/>
                              </w:rPr>
                            </w:pPr>
                            <w:r>
                              <w:rPr>
                                <w:spacing w:val="-2"/>
                                <w:sz w:val="16"/>
                              </w:rPr>
                              <w:t>Canada</w:t>
                            </w:r>
                            <w:r>
                              <w:rPr>
                                <w:spacing w:val="40"/>
                                <w:w w:val="105"/>
                                <w:sz w:val="16"/>
                              </w:rPr>
                              <w:t> </w:t>
                            </w:r>
                            <w:r>
                              <w:rPr>
                                <w:spacing w:val="-4"/>
                                <w:w w:val="105"/>
                                <w:sz w:val="16"/>
                              </w:rPr>
                              <w:t>USA</w:t>
                            </w:r>
                          </w:p>
                          <w:p>
                            <w:pPr>
                              <w:spacing w:line="220" w:lineRule="auto" w:before="2"/>
                              <w:ind w:left="20" w:right="0" w:firstLine="0"/>
                              <w:jc w:val="left"/>
                              <w:rPr>
                                <w:sz w:val="16"/>
                              </w:rPr>
                            </w:pPr>
                            <w:r>
                              <w:rPr>
                                <w:w w:val="105"/>
                                <w:sz w:val="16"/>
                              </w:rPr>
                              <w:t>Italy,</w:t>
                            </w:r>
                            <w:r>
                              <w:rPr>
                                <w:spacing w:val="-6"/>
                                <w:w w:val="105"/>
                                <w:sz w:val="16"/>
                              </w:rPr>
                              <w:t> </w:t>
                            </w:r>
                            <w:r>
                              <w:rPr>
                                <w:w w:val="105"/>
                                <w:sz w:val="16"/>
                              </w:rPr>
                              <w:t>USA </w:t>
                            </w:r>
                            <w:r>
                              <w:rPr>
                                <w:spacing w:val="-2"/>
                                <w:w w:val="105"/>
                                <w:sz w:val="16"/>
                              </w:rPr>
                              <w:t>Italy</w:t>
                            </w:r>
                          </w:p>
                          <w:p>
                            <w:pPr>
                              <w:spacing w:before="187"/>
                              <w:ind w:left="20" w:right="0" w:firstLine="0"/>
                              <w:jc w:val="left"/>
                              <w:rPr>
                                <w:sz w:val="16"/>
                              </w:rPr>
                            </w:pPr>
                            <w:r>
                              <w:rPr>
                                <w:spacing w:val="-2"/>
                                <w:sz w:val="16"/>
                              </w:rPr>
                              <w:t>Switzerland</w:t>
                            </w:r>
                          </w:p>
                          <w:p>
                            <w:pPr>
                              <w:spacing w:line="220" w:lineRule="auto" w:before="96"/>
                              <w:ind w:left="20" w:right="144" w:firstLine="0"/>
                              <w:jc w:val="left"/>
                              <w:rPr>
                                <w:sz w:val="16"/>
                              </w:rPr>
                            </w:pPr>
                            <w:r>
                              <w:rPr>
                                <w:spacing w:val="-2"/>
                                <w:w w:val="105"/>
                                <w:sz w:val="16"/>
                              </w:rPr>
                              <w:t>Brazil</w:t>
                            </w:r>
                            <w:r>
                              <w:rPr>
                                <w:spacing w:val="40"/>
                                <w:w w:val="105"/>
                                <w:sz w:val="16"/>
                              </w:rPr>
                              <w:t> </w:t>
                            </w:r>
                            <w:r>
                              <w:rPr>
                                <w:spacing w:val="-2"/>
                                <w:w w:val="105"/>
                                <w:sz w:val="16"/>
                              </w:rPr>
                              <w:t>Czech</w:t>
                            </w:r>
                            <w:r>
                              <w:rPr>
                                <w:spacing w:val="40"/>
                                <w:w w:val="105"/>
                                <w:sz w:val="16"/>
                              </w:rPr>
                              <w:t> </w:t>
                            </w:r>
                            <w:r>
                              <w:rPr>
                                <w:spacing w:val="-2"/>
                                <w:sz w:val="16"/>
                              </w:rPr>
                              <w:t>Republic</w:t>
                            </w:r>
                            <w:r>
                              <w:rPr>
                                <w:spacing w:val="40"/>
                                <w:w w:val="105"/>
                                <w:sz w:val="16"/>
                              </w:rPr>
                              <w:t> </w:t>
                            </w:r>
                            <w:r>
                              <w:rPr>
                                <w:spacing w:val="-2"/>
                                <w:w w:val="105"/>
                                <w:sz w:val="16"/>
                              </w:rPr>
                              <w:t>France</w:t>
                            </w:r>
                            <w:r>
                              <w:rPr>
                                <w:spacing w:val="40"/>
                                <w:w w:val="105"/>
                                <w:sz w:val="16"/>
                              </w:rPr>
                              <w:t> </w:t>
                            </w:r>
                            <w:r>
                              <w:rPr>
                                <w:spacing w:val="-4"/>
                                <w:w w:val="105"/>
                                <w:sz w:val="16"/>
                              </w:rPr>
                              <w:t>USA</w:t>
                            </w:r>
                          </w:p>
                          <w:p>
                            <w:pPr>
                              <w:spacing w:before="190"/>
                              <w:ind w:left="20" w:right="0" w:firstLine="0"/>
                              <w:jc w:val="left"/>
                              <w:rPr>
                                <w:sz w:val="16"/>
                              </w:rPr>
                            </w:pPr>
                            <w:r>
                              <w:rPr>
                                <w:spacing w:val="-5"/>
                                <w:w w:val="105"/>
                                <w:sz w:val="16"/>
                              </w:rPr>
                              <w:t>USA</w:t>
                            </w:r>
                          </w:p>
                          <w:p>
                            <w:pPr>
                              <w:spacing w:line="220" w:lineRule="auto" w:before="96"/>
                              <w:ind w:left="20" w:right="298" w:firstLine="0"/>
                              <w:jc w:val="left"/>
                              <w:rPr>
                                <w:sz w:val="16"/>
                              </w:rPr>
                            </w:pPr>
                            <w:r>
                              <w:rPr>
                                <w:spacing w:val="-4"/>
                                <w:sz w:val="16"/>
                              </w:rPr>
                              <w:t>New</w:t>
                            </w:r>
                            <w:r>
                              <w:rPr>
                                <w:spacing w:val="40"/>
                                <w:sz w:val="16"/>
                              </w:rPr>
                              <w:t> </w:t>
                            </w:r>
                            <w:r>
                              <w:rPr>
                                <w:spacing w:val="-2"/>
                                <w:sz w:val="16"/>
                              </w:rPr>
                              <w:t>Zealand</w:t>
                            </w:r>
                            <w:r>
                              <w:rPr>
                                <w:spacing w:val="40"/>
                                <w:sz w:val="16"/>
                              </w:rPr>
                              <w:t> </w:t>
                            </w:r>
                            <w:r>
                              <w:rPr>
                                <w:spacing w:val="-4"/>
                                <w:sz w:val="16"/>
                              </w:rPr>
                              <w:t>USA</w:t>
                            </w:r>
                          </w:p>
                          <w:p>
                            <w:pPr>
                              <w:spacing w:line="220" w:lineRule="auto" w:before="201"/>
                              <w:ind w:left="20" w:right="535" w:firstLine="0"/>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txbxContent>
                      </wps:txbx>
                      <wps:bodyPr wrap="square" lIns="0" tIns="0" rIns="0" bIns="0" rtlCol="0">
                        <a:noAutofit/>
                      </wps:bodyPr>
                    </wps:wsp>
                  </a:graphicData>
                </a:graphic>
              </wp:anchor>
            </w:drawing>
          </mc:Choice>
          <mc:Fallback>
            <w:pict>
              <v:shape style="position:absolute;margin-left:187.440994pt;margin-top:509.980652pt;width:45.25pt;height:212.55pt;mso-position-horizontal-relative:page;mso-position-vertical-relative:page;z-index:-24234496" type="#_x0000_t202" id="docshape4216" filled="false" stroked="false">
                <v:textbox inset="0,0,0,0">
                  <w:txbxContent>
                    <w:p>
                      <w:pPr>
                        <w:spacing w:line="220" w:lineRule="auto" w:before="44"/>
                        <w:ind w:left="20" w:right="144" w:firstLine="0"/>
                        <w:jc w:val="left"/>
                        <w:rPr>
                          <w:sz w:val="16"/>
                        </w:rPr>
                      </w:pPr>
                      <w:r>
                        <w:rPr>
                          <w:spacing w:val="-2"/>
                          <w:sz w:val="16"/>
                        </w:rPr>
                        <w:t>Canada</w:t>
                      </w:r>
                      <w:r>
                        <w:rPr>
                          <w:spacing w:val="40"/>
                          <w:w w:val="105"/>
                          <w:sz w:val="16"/>
                        </w:rPr>
                        <w:t> </w:t>
                      </w:r>
                      <w:r>
                        <w:rPr>
                          <w:spacing w:val="-4"/>
                          <w:w w:val="105"/>
                          <w:sz w:val="16"/>
                        </w:rPr>
                        <w:t>USA</w:t>
                      </w:r>
                    </w:p>
                    <w:p>
                      <w:pPr>
                        <w:spacing w:line="220" w:lineRule="auto" w:before="2"/>
                        <w:ind w:left="20" w:right="0" w:firstLine="0"/>
                        <w:jc w:val="left"/>
                        <w:rPr>
                          <w:sz w:val="16"/>
                        </w:rPr>
                      </w:pPr>
                      <w:r>
                        <w:rPr>
                          <w:w w:val="105"/>
                          <w:sz w:val="16"/>
                        </w:rPr>
                        <w:t>Italy,</w:t>
                      </w:r>
                      <w:r>
                        <w:rPr>
                          <w:spacing w:val="-6"/>
                          <w:w w:val="105"/>
                          <w:sz w:val="16"/>
                        </w:rPr>
                        <w:t> </w:t>
                      </w:r>
                      <w:r>
                        <w:rPr>
                          <w:w w:val="105"/>
                          <w:sz w:val="16"/>
                        </w:rPr>
                        <w:t>USA </w:t>
                      </w:r>
                      <w:r>
                        <w:rPr>
                          <w:spacing w:val="-2"/>
                          <w:w w:val="105"/>
                          <w:sz w:val="16"/>
                        </w:rPr>
                        <w:t>Italy</w:t>
                      </w:r>
                    </w:p>
                    <w:p>
                      <w:pPr>
                        <w:spacing w:before="187"/>
                        <w:ind w:left="20" w:right="0" w:firstLine="0"/>
                        <w:jc w:val="left"/>
                        <w:rPr>
                          <w:sz w:val="16"/>
                        </w:rPr>
                      </w:pPr>
                      <w:r>
                        <w:rPr>
                          <w:spacing w:val="-2"/>
                          <w:sz w:val="16"/>
                        </w:rPr>
                        <w:t>Switzerland</w:t>
                      </w:r>
                    </w:p>
                    <w:p>
                      <w:pPr>
                        <w:spacing w:line="220" w:lineRule="auto" w:before="96"/>
                        <w:ind w:left="20" w:right="144" w:firstLine="0"/>
                        <w:jc w:val="left"/>
                        <w:rPr>
                          <w:sz w:val="16"/>
                        </w:rPr>
                      </w:pPr>
                      <w:r>
                        <w:rPr>
                          <w:spacing w:val="-2"/>
                          <w:w w:val="105"/>
                          <w:sz w:val="16"/>
                        </w:rPr>
                        <w:t>Brazil</w:t>
                      </w:r>
                      <w:r>
                        <w:rPr>
                          <w:spacing w:val="40"/>
                          <w:w w:val="105"/>
                          <w:sz w:val="16"/>
                        </w:rPr>
                        <w:t> </w:t>
                      </w:r>
                      <w:r>
                        <w:rPr>
                          <w:spacing w:val="-2"/>
                          <w:w w:val="105"/>
                          <w:sz w:val="16"/>
                        </w:rPr>
                        <w:t>Czech</w:t>
                      </w:r>
                      <w:r>
                        <w:rPr>
                          <w:spacing w:val="40"/>
                          <w:w w:val="105"/>
                          <w:sz w:val="16"/>
                        </w:rPr>
                        <w:t> </w:t>
                      </w:r>
                      <w:r>
                        <w:rPr>
                          <w:spacing w:val="-2"/>
                          <w:sz w:val="16"/>
                        </w:rPr>
                        <w:t>Republic</w:t>
                      </w:r>
                      <w:r>
                        <w:rPr>
                          <w:spacing w:val="40"/>
                          <w:w w:val="105"/>
                          <w:sz w:val="16"/>
                        </w:rPr>
                        <w:t> </w:t>
                      </w:r>
                      <w:r>
                        <w:rPr>
                          <w:spacing w:val="-2"/>
                          <w:w w:val="105"/>
                          <w:sz w:val="16"/>
                        </w:rPr>
                        <w:t>France</w:t>
                      </w:r>
                      <w:r>
                        <w:rPr>
                          <w:spacing w:val="40"/>
                          <w:w w:val="105"/>
                          <w:sz w:val="16"/>
                        </w:rPr>
                        <w:t> </w:t>
                      </w:r>
                      <w:r>
                        <w:rPr>
                          <w:spacing w:val="-4"/>
                          <w:w w:val="105"/>
                          <w:sz w:val="16"/>
                        </w:rPr>
                        <w:t>USA</w:t>
                      </w:r>
                    </w:p>
                    <w:p>
                      <w:pPr>
                        <w:spacing w:before="190"/>
                        <w:ind w:left="20" w:right="0" w:firstLine="0"/>
                        <w:jc w:val="left"/>
                        <w:rPr>
                          <w:sz w:val="16"/>
                        </w:rPr>
                      </w:pPr>
                      <w:r>
                        <w:rPr>
                          <w:spacing w:val="-5"/>
                          <w:w w:val="105"/>
                          <w:sz w:val="16"/>
                        </w:rPr>
                        <w:t>USA</w:t>
                      </w:r>
                    </w:p>
                    <w:p>
                      <w:pPr>
                        <w:spacing w:line="220" w:lineRule="auto" w:before="96"/>
                        <w:ind w:left="20" w:right="298" w:firstLine="0"/>
                        <w:jc w:val="left"/>
                        <w:rPr>
                          <w:sz w:val="16"/>
                        </w:rPr>
                      </w:pPr>
                      <w:r>
                        <w:rPr>
                          <w:spacing w:val="-4"/>
                          <w:sz w:val="16"/>
                        </w:rPr>
                        <w:t>New</w:t>
                      </w:r>
                      <w:r>
                        <w:rPr>
                          <w:spacing w:val="40"/>
                          <w:sz w:val="16"/>
                        </w:rPr>
                        <w:t> </w:t>
                      </w:r>
                      <w:r>
                        <w:rPr>
                          <w:spacing w:val="-2"/>
                          <w:sz w:val="16"/>
                        </w:rPr>
                        <w:t>Zealand</w:t>
                      </w:r>
                      <w:r>
                        <w:rPr>
                          <w:spacing w:val="40"/>
                          <w:sz w:val="16"/>
                        </w:rPr>
                        <w:t> </w:t>
                      </w:r>
                      <w:r>
                        <w:rPr>
                          <w:spacing w:val="-4"/>
                          <w:sz w:val="16"/>
                        </w:rPr>
                        <w:t>USA</w:t>
                      </w:r>
                    </w:p>
                    <w:p>
                      <w:pPr>
                        <w:spacing w:line="220" w:lineRule="auto" w:before="201"/>
                        <w:ind w:left="20" w:right="535" w:firstLine="0"/>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txbxContent>
                </v:textbox>
                <w10:wrap type="none"/>
              </v:shape>
            </w:pict>
          </mc:Fallback>
        </mc:AlternateContent>
      </w:r>
      <w:r>
        <w:rPr/>
        <mc:AlternateContent>
          <mc:Choice Requires="wps">
            <w:drawing>
              <wp:anchor distT="0" distB="0" distL="0" distR="0" allowOverlap="1" layoutInCell="1" locked="0" behindDoc="1" simplePos="0" relativeHeight="479082496">
                <wp:simplePos x="0" y="0"/>
                <wp:positionH relativeFrom="page">
                  <wp:posOffset>6328094</wp:posOffset>
                </wp:positionH>
                <wp:positionV relativeFrom="page">
                  <wp:posOffset>6476754</wp:posOffset>
                </wp:positionV>
                <wp:extent cx="240029" cy="2699385"/>
                <wp:effectExtent l="0" t="0" r="0" b="0"/>
                <wp:wrapNone/>
                <wp:docPr id="4288" name="Textbox 4288"/>
                <wp:cNvGraphicFramePr>
                  <a:graphicFrameLocks/>
                </wp:cNvGraphicFramePr>
                <a:graphic>
                  <a:graphicData uri="http://schemas.microsoft.com/office/word/2010/wordprocessingShape">
                    <wps:wsp>
                      <wps:cNvPr id="4288" name="Textbox 4288"/>
                      <wps:cNvSpPr txBox="1"/>
                      <wps:spPr>
                        <a:xfrm>
                          <a:off x="0" y="0"/>
                          <a:ext cx="240029" cy="2699385"/>
                        </a:xfrm>
                        <a:prstGeom prst="rect">
                          <a:avLst/>
                        </a:prstGeom>
                      </wps:spPr>
                      <wps:txbx>
                        <w:txbxContent>
                          <w:p>
                            <w:pPr>
                              <w:spacing w:line="208" w:lineRule="exact" w:before="31"/>
                              <w:ind w:left="20" w:right="0" w:firstLine="0"/>
                              <w:jc w:val="left"/>
                              <w:rPr>
                                <w:sz w:val="16"/>
                              </w:rPr>
                            </w:pPr>
                            <w:r>
                              <w:rPr>
                                <w:spacing w:val="-5"/>
                                <w:w w:val="105"/>
                                <w:sz w:val="16"/>
                              </w:rPr>
                              <w:t>74</w:t>
                            </w:r>
                          </w:p>
                          <w:p>
                            <w:pPr>
                              <w:spacing w:line="199" w:lineRule="exact" w:before="0"/>
                              <w:ind w:left="20" w:right="0" w:firstLine="0"/>
                              <w:jc w:val="left"/>
                              <w:rPr>
                                <w:sz w:val="16"/>
                              </w:rPr>
                            </w:pPr>
                            <w:r>
                              <w:rPr>
                                <w:spacing w:val="-5"/>
                                <w:w w:val="105"/>
                                <w:sz w:val="16"/>
                              </w:rPr>
                              <w:t>75</w:t>
                            </w:r>
                          </w:p>
                          <w:p>
                            <w:pPr>
                              <w:spacing w:line="199" w:lineRule="exact" w:before="0"/>
                              <w:ind w:left="20" w:right="0" w:firstLine="0"/>
                              <w:jc w:val="left"/>
                              <w:rPr>
                                <w:sz w:val="16"/>
                              </w:rPr>
                            </w:pPr>
                            <w:r>
                              <w:rPr>
                                <w:spacing w:val="-5"/>
                                <w:w w:val="105"/>
                                <w:sz w:val="16"/>
                              </w:rPr>
                              <w:t>288</w:t>
                            </w:r>
                          </w:p>
                          <w:p>
                            <w:pPr>
                              <w:spacing w:line="208" w:lineRule="exact" w:before="0"/>
                              <w:ind w:left="20" w:right="0" w:firstLine="0"/>
                              <w:jc w:val="left"/>
                              <w:rPr>
                                <w:sz w:val="16"/>
                              </w:rPr>
                            </w:pPr>
                            <w:r>
                              <w:rPr>
                                <w:spacing w:val="-5"/>
                                <w:w w:val="105"/>
                                <w:sz w:val="16"/>
                              </w:rPr>
                              <w:t>159</w:t>
                            </w:r>
                          </w:p>
                          <w:p>
                            <w:pPr>
                              <w:spacing w:before="183"/>
                              <w:ind w:left="20" w:right="0" w:firstLine="0"/>
                              <w:jc w:val="left"/>
                              <w:rPr>
                                <w:sz w:val="16"/>
                              </w:rPr>
                            </w:pPr>
                            <w:r>
                              <w:rPr>
                                <w:spacing w:val="-5"/>
                                <w:w w:val="105"/>
                                <w:sz w:val="16"/>
                              </w:rPr>
                              <w:t>14</w:t>
                            </w:r>
                          </w:p>
                          <w:p>
                            <w:pPr>
                              <w:spacing w:line="208" w:lineRule="exact" w:before="83"/>
                              <w:ind w:left="20" w:right="0" w:firstLine="0"/>
                              <w:jc w:val="left"/>
                              <w:rPr>
                                <w:sz w:val="16"/>
                              </w:rPr>
                            </w:pPr>
                            <w:r>
                              <w:rPr>
                                <w:spacing w:val="-4"/>
                                <w:w w:val="105"/>
                                <w:sz w:val="16"/>
                              </w:rPr>
                              <w:t>5764</w:t>
                            </w:r>
                          </w:p>
                          <w:p>
                            <w:pPr>
                              <w:spacing w:line="208" w:lineRule="exact" w:before="0"/>
                              <w:ind w:left="20" w:right="0" w:firstLine="0"/>
                              <w:jc w:val="left"/>
                              <w:rPr>
                                <w:sz w:val="16"/>
                              </w:rPr>
                            </w:pPr>
                            <w:r>
                              <w:rPr>
                                <w:spacing w:val="-5"/>
                                <w:w w:val="105"/>
                                <w:sz w:val="16"/>
                              </w:rPr>
                              <w:t>28</w:t>
                            </w:r>
                          </w:p>
                          <w:p>
                            <w:pPr>
                              <w:spacing w:line="208" w:lineRule="exact" w:before="182"/>
                              <w:ind w:left="20" w:right="0" w:firstLine="0"/>
                              <w:jc w:val="left"/>
                              <w:rPr>
                                <w:sz w:val="16"/>
                              </w:rPr>
                            </w:pPr>
                            <w:r>
                              <w:rPr>
                                <w:spacing w:val="-5"/>
                                <w:w w:val="105"/>
                                <w:sz w:val="16"/>
                              </w:rPr>
                              <w:t>76</w:t>
                            </w:r>
                          </w:p>
                          <w:p>
                            <w:pPr>
                              <w:spacing w:line="208" w:lineRule="exact" w:before="0"/>
                              <w:ind w:left="20" w:right="0" w:firstLine="0"/>
                              <w:jc w:val="left"/>
                              <w:rPr>
                                <w:sz w:val="16"/>
                              </w:rPr>
                            </w:pPr>
                            <w:r>
                              <w:rPr>
                                <w:spacing w:val="-5"/>
                                <w:w w:val="105"/>
                                <w:sz w:val="16"/>
                              </w:rPr>
                              <w:t>54</w:t>
                            </w:r>
                          </w:p>
                          <w:p>
                            <w:pPr>
                              <w:spacing w:before="183"/>
                              <w:ind w:left="20" w:right="0" w:firstLine="0"/>
                              <w:jc w:val="left"/>
                              <w:rPr>
                                <w:sz w:val="16"/>
                              </w:rPr>
                            </w:pPr>
                            <w:r>
                              <w:rPr>
                                <w:spacing w:val="-5"/>
                                <w:w w:val="105"/>
                                <w:sz w:val="16"/>
                              </w:rPr>
                              <w:t>84</w:t>
                            </w:r>
                          </w:p>
                          <w:p>
                            <w:pPr>
                              <w:spacing w:before="83"/>
                              <w:ind w:left="20" w:right="0" w:firstLine="0"/>
                              <w:jc w:val="left"/>
                              <w:rPr>
                                <w:sz w:val="16"/>
                              </w:rPr>
                            </w:pPr>
                            <w:r>
                              <w:rPr>
                                <w:spacing w:val="-5"/>
                                <w:w w:val="105"/>
                                <w:sz w:val="16"/>
                              </w:rPr>
                              <w:t>30</w:t>
                            </w:r>
                          </w:p>
                          <w:p>
                            <w:pPr>
                              <w:spacing w:before="183"/>
                              <w:ind w:left="20" w:right="0" w:firstLine="0"/>
                              <w:jc w:val="left"/>
                              <w:rPr>
                                <w:sz w:val="16"/>
                              </w:rPr>
                            </w:pPr>
                            <w:r>
                              <w:rPr>
                                <w:spacing w:val="-5"/>
                                <w:w w:val="105"/>
                                <w:sz w:val="16"/>
                              </w:rPr>
                              <w:t>101</w:t>
                            </w:r>
                          </w:p>
                          <w:p>
                            <w:pPr>
                              <w:spacing w:line="208" w:lineRule="exact" w:before="182"/>
                              <w:ind w:left="20" w:right="0" w:firstLine="0"/>
                              <w:jc w:val="left"/>
                              <w:rPr>
                                <w:sz w:val="16"/>
                              </w:rPr>
                            </w:pPr>
                            <w:r>
                              <w:rPr>
                                <w:spacing w:val="-10"/>
                                <w:w w:val="105"/>
                                <w:sz w:val="16"/>
                              </w:rPr>
                              <w:t>8</w:t>
                            </w:r>
                          </w:p>
                          <w:p>
                            <w:pPr>
                              <w:spacing w:line="199" w:lineRule="exact" w:before="0"/>
                              <w:ind w:left="20" w:right="0" w:firstLine="0"/>
                              <w:jc w:val="left"/>
                              <w:rPr>
                                <w:sz w:val="16"/>
                              </w:rPr>
                            </w:pPr>
                            <w:r>
                              <w:rPr>
                                <w:spacing w:val="-5"/>
                                <w:w w:val="105"/>
                                <w:sz w:val="16"/>
                              </w:rPr>
                              <w:t>20</w:t>
                            </w:r>
                          </w:p>
                          <w:p>
                            <w:pPr>
                              <w:spacing w:line="208" w:lineRule="exact" w:before="0"/>
                              <w:ind w:left="20" w:right="0" w:firstLine="0"/>
                              <w:jc w:val="left"/>
                              <w:rPr>
                                <w:sz w:val="16"/>
                              </w:rPr>
                            </w:pPr>
                            <w:r>
                              <w:rPr>
                                <w:spacing w:val="-5"/>
                                <w:w w:val="105"/>
                                <w:sz w:val="16"/>
                              </w:rPr>
                              <w:t>22</w:t>
                            </w:r>
                          </w:p>
                        </w:txbxContent>
                      </wps:txbx>
                      <wps:bodyPr wrap="square" lIns="0" tIns="0" rIns="0" bIns="0" rtlCol="0">
                        <a:noAutofit/>
                      </wps:bodyPr>
                    </wps:wsp>
                  </a:graphicData>
                </a:graphic>
              </wp:anchor>
            </w:drawing>
          </mc:Choice>
          <mc:Fallback>
            <w:pict>
              <v:shape style="position:absolute;margin-left:498.275146pt;margin-top:509.980652pt;width:18.9pt;height:212.55pt;mso-position-horizontal-relative:page;mso-position-vertical-relative:page;z-index:-24233984" type="#_x0000_t202" id="docshape4217" filled="false" stroked="false">
                <v:textbox inset="0,0,0,0">
                  <w:txbxContent>
                    <w:p>
                      <w:pPr>
                        <w:spacing w:line="208" w:lineRule="exact" w:before="31"/>
                        <w:ind w:left="20" w:right="0" w:firstLine="0"/>
                        <w:jc w:val="left"/>
                        <w:rPr>
                          <w:sz w:val="16"/>
                        </w:rPr>
                      </w:pPr>
                      <w:r>
                        <w:rPr>
                          <w:spacing w:val="-5"/>
                          <w:w w:val="105"/>
                          <w:sz w:val="16"/>
                        </w:rPr>
                        <w:t>74</w:t>
                      </w:r>
                    </w:p>
                    <w:p>
                      <w:pPr>
                        <w:spacing w:line="199" w:lineRule="exact" w:before="0"/>
                        <w:ind w:left="20" w:right="0" w:firstLine="0"/>
                        <w:jc w:val="left"/>
                        <w:rPr>
                          <w:sz w:val="16"/>
                        </w:rPr>
                      </w:pPr>
                      <w:r>
                        <w:rPr>
                          <w:spacing w:val="-5"/>
                          <w:w w:val="105"/>
                          <w:sz w:val="16"/>
                        </w:rPr>
                        <w:t>75</w:t>
                      </w:r>
                    </w:p>
                    <w:p>
                      <w:pPr>
                        <w:spacing w:line="199" w:lineRule="exact" w:before="0"/>
                        <w:ind w:left="20" w:right="0" w:firstLine="0"/>
                        <w:jc w:val="left"/>
                        <w:rPr>
                          <w:sz w:val="16"/>
                        </w:rPr>
                      </w:pPr>
                      <w:r>
                        <w:rPr>
                          <w:spacing w:val="-5"/>
                          <w:w w:val="105"/>
                          <w:sz w:val="16"/>
                        </w:rPr>
                        <w:t>288</w:t>
                      </w:r>
                    </w:p>
                    <w:p>
                      <w:pPr>
                        <w:spacing w:line="208" w:lineRule="exact" w:before="0"/>
                        <w:ind w:left="20" w:right="0" w:firstLine="0"/>
                        <w:jc w:val="left"/>
                        <w:rPr>
                          <w:sz w:val="16"/>
                        </w:rPr>
                      </w:pPr>
                      <w:r>
                        <w:rPr>
                          <w:spacing w:val="-5"/>
                          <w:w w:val="105"/>
                          <w:sz w:val="16"/>
                        </w:rPr>
                        <w:t>159</w:t>
                      </w:r>
                    </w:p>
                    <w:p>
                      <w:pPr>
                        <w:spacing w:before="183"/>
                        <w:ind w:left="20" w:right="0" w:firstLine="0"/>
                        <w:jc w:val="left"/>
                        <w:rPr>
                          <w:sz w:val="16"/>
                        </w:rPr>
                      </w:pPr>
                      <w:r>
                        <w:rPr>
                          <w:spacing w:val="-5"/>
                          <w:w w:val="105"/>
                          <w:sz w:val="16"/>
                        </w:rPr>
                        <w:t>14</w:t>
                      </w:r>
                    </w:p>
                    <w:p>
                      <w:pPr>
                        <w:spacing w:line="208" w:lineRule="exact" w:before="83"/>
                        <w:ind w:left="20" w:right="0" w:firstLine="0"/>
                        <w:jc w:val="left"/>
                        <w:rPr>
                          <w:sz w:val="16"/>
                        </w:rPr>
                      </w:pPr>
                      <w:r>
                        <w:rPr>
                          <w:spacing w:val="-4"/>
                          <w:w w:val="105"/>
                          <w:sz w:val="16"/>
                        </w:rPr>
                        <w:t>5764</w:t>
                      </w:r>
                    </w:p>
                    <w:p>
                      <w:pPr>
                        <w:spacing w:line="208" w:lineRule="exact" w:before="0"/>
                        <w:ind w:left="20" w:right="0" w:firstLine="0"/>
                        <w:jc w:val="left"/>
                        <w:rPr>
                          <w:sz w:val="16"/>
                        </w:rPr>
                      </w:pPr>
                      <w:r>
                        <w:rPr>
                          <w:spacing w:val="-5"/>
                          <w:w w:val="105"/>
                          <w:sz w:val="16"/>
                        </w:rPr>
                        <w:t>28</w:t>
                      </w:r>
                    </w:p>
                    <w:p>
                      <w:pPr>
                        <w:spacing w:line="208" w:lineRule="exact" w:before="182"/>
                        <w:ind w:left="20" w:right="0" w:firstLine="0"/>
                        <w:jc w:val="left"/>
                        <w:rPr>
                          <w:sz w:val="16"/>
                        </w:rPr>
                      </w:pPr>
                      <w:r>
                        <w:rPr>
                          <w:spacing w:val="-5"/>
                          <w:w w:val="105"/>
                          <w:sz w:val="16"/>
                        </w:rPr>
                        <w:t>76</w:t>
                      </w:r>
                    </w:p>
                    <w:p>
                      <w:pPr>
                        <w:spacing w:line="208" w:lineRule="exact" w:before="0"/>
                        <w:ind w:left="20" w:right="0" w:firstLine="0"/>
                        <w:jc w:val="left"/>
                        <w:rPr>
                          <w:sz w:val="16"/>
                        </w:rPr>
                      </w:pPr>
                      <w:r>
                        <w:rPr>
                          <w:spacing w:val="-5"/>
                          <w:w w:val="105"/>
                          <w:sz w:val="16"/>
                        </w:rPr>
                        <w:t>54</w:t>
                      </w:r>
                    </w:p>
                    <w:p>
                      <w:pPr>
                        <w:spacing w:before="183"/>
                        <w:ind w:left="20" w:right="0" w:firstLine="0"/>
                        <w:jc w:val="left"/>
                        <w:rPr>
                          <w:sz w:val="16"/>
                        </w:rPr>
                      </w:pPr>
                      <w:r>
                        <w:rPr>
                          <w:spacing w:val="-5"/>
                          <w:w w:val="105"/>
                          <w:sz w:val="16"/>
                        </w:rPr>
                        <w:t>84</w:t>
                      </w:r>
                    </w:p>
                    <w:p>
                      <w:pPr>
                        <w:spacing w:before="83"/>
                        <w:ind w:left="20" w:right="0" w:firstLine="0"/>
                        <w:jc w:val="left"/>
                        <w:rPr>
                          <w:sz w:val="16"/>
                        </w:rPr>
                      </w:pPr>
                      <w:r>
                        <w:rPr>
                          <w:spacing w:val="-5"/>
                          <w:w w:val="105"/>
                          <w:sz w:val="16"/>
                        </w:rPr>
                        <w:t>30</w:t>
                      </w:r>
                    </w:p>
                    <w:p>
                      <w:pPr>
                        <w:spacing w:before="183"/>
                        <w:ind w:left="20" w:right="0" w:firstLine="0"/>
                        <w:jc w:val="left"/>
                        <w:rPr>
                          <w:sz w:val="16"/>
                        </w:rPr>
                      </w:pPr>
                      <w:r>
                        <w:rPr>
                          <w:spacing w:val="-5"/>
                          <w:w w:val="105"/>
                          <w:sz w:val="16"/>
                        </w:rPr>
                        <w:t>101</w:t>
                      </w:r>
                    </w:p>
                    <w:p>
                      <w:pPr>
                        <w:spacing w:line="208" w:lineRule="exact" w:before="182"/>
                        <w:ind w:left="20" w:right="0" w:firstLine="0"/>
                        <w:jc w:val="left"/>
                        <w:rPr>
                          <w:sz w:val="16"/>
                        </w:rPr>
                      </w:pPr>
                      <w:r>
                        <w:rPr>
                          <w:spacing w:val="-10"/>
                          <w:w w:val="105"/>
                          <w:sz w:val="16"/>
                        </w:rPr>
                        <w:t>8</w:t>
                      </w:r>
                    </w:p>
                    <w:p>
                      <w:pPr>
                        <w:spacing w:line="199" w:lineRule="exact" w:before="0"/>
                        <w:ind w:left="20" w:right="0" w:firstLine="0"/>
                        <w:jc w:val="left"/>
                        <w:rPr>
                          <w:sz w:val="16"/>
                        </w:rPr>
                      </w:pPr>
                      <w:r>
                        <w:rPr>
                          <w:spacing w:val="-5"/>
                          <w:w w:val="105"/>
                          <w:sz w:val="16"/>
                        </w:rPr>
                        <w:t>20</w:t>
                      </w:r>
                    </w:p>
                    <w:p>
                      <w:pPr>
                        <w:spacing w:line="208" w:lineRule="exact" w:before="0"/>
                        <w:ind w:left="20" w:right="0" w:firstLine="0"/>
                        <w:jc w:val="left"/>
                        <w:rPr>
                          <w:sz w:val="16"/>
                        </w:rPr>
                      </w:pPr>
                      <w:r>
                        <w:rPr>
                          <w:spacing w:val="-5"/>
                          <w:w w:val="105"/>
                          <w:sz w:val="16"/>
                        </w:rPr>
                        <w:t>22</w:t>
                      </w:r>
                    </w:p>
                  </w:txbxContent>
                </v:textbox>
                <w10:wrap type="none"/>
              </v:shape>
            </w:pict>
          </mc:Fallback>
        </mc:AlternateContent>
      </w:r>
      <w:r>
        <w:rPr/>
        <mc:AlternateContent>
          <mc:Choice Requires="wps">
            <w:drawing>
              <wp:anchor distT="0" distB="0" distL="0" distR="0" allowOverlap="1" layoutInCell="1" locked="0" behindDoc="1" simplePos="0" relativeHeight="479083008">
                <wp:simplePos x="0" y="0"/>
                <wp:positionH relativeFrom="page">
                  <wp:posOffset>3810241</wp:posOffset>
                </wp:positionH>
                <wp:positionV relativeFrom="page">
                  <wp:posOffset>9368283</wp:posOffset>
                </wp:positionV>
                <wp:extent cx="151765" cy="205104"/>
                <wp:effectExtent l="0" t="0" r="0" b="0"/>
                <wp:wrapNone/>
                <wp:docPr id="4289" name="Textbox 4289"/>
                <wp:cNvGraphicFramePr>
                  <a:graphicFrameLocks/>
                </wp:cNvGraphicFramePr>
                <a:graphic>
                  <a:graphicData uri="http://schemas.microsoft.com/office/word/2010/wordprocessingShape">
                    <wps:wsp>
                      <wps:cNvPr id="4289" name="Textbox 4289"/>
                      <wps:cNvSpPr txBox="1"/>
                      <wps:spPr>
                        <a:xfrm>
                          <a:off x="0" y="0"/>
                          <a:ext cx="151765" cy="205104"/>
                        </a:xfrm>
                        <a:prstGeom prst="rect">
                          <a:avLst/>
                        </a:prstGeom>
                      </wps:spPr>
                      <wps:txbx>
                        <w:txbxContent>
                          <w:p>
                            <w:pPr>
                              <w:pStyle w:val="BodyText"/>
                              <w:spacing w:before="34"/>
                              <w:ind w:left="20"/>
                            </w:pPr>
                            <w:r>
                              <w:rPr>
                                <w:spacing w:val="-5"/>
                              </w:rPr>
                              <w:t>37</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233472" type="#_x0000_t202" id="docshape4218" filled="false" stroked="false">
                <v:textbox inset="0,0,0,0">
                  <w:txbxContent>
                    <w:p>
                      <w:pPr>
                        <w:pStyle w:val="BodyText"/>
                        <w:spacing w:before="34"/>
                        <w:ind w:left="20"/>
                      </w:pPr>
                      <w:r>
                        <w:rPr>
                          <w:spacing w:val="-5"/>
                        </w:rPr>
                        <w:t>37</w:t>
                      </w:r>
                    </w:p>
                  </w:txbxContent>
                </v:textbox>
                <w10:wrap type="none"/>
              </v:shape>
            </w:pict>
          </mc:Fallback>
        </mc:AlternateContent>
      </w:r>
      <w:r>
        <w:rPr/>
        <mc:AlternateContent>
          <mc:Choice Requires="wps">
            <w:drawing>
              <wp:anchor distT="0" distB="0" distL="0" distR="0" allowOverlap="1" layoutInCell="1" locked="0" behindDoc="1" simplePos="0" relativeHeight="479083520">
                <wp:simplePos x="0" y="0"/>
                <wp:positionH relativeFrom="page">
                  <wp:posOffset>950810</wp:posOffset>
                </wp:positionH>
                <wp:positionV relativeFrom="page">
                  <wp:posOffset>1020152</wp:posOffset>
                </wp:positionV>
                <wp:extent cx="5871210" cy="152400"/>
                <wp:effectExtent l="0" t="0" r="0" b="0"/>
                <wp:wrapNone/>
                <wp:docPr id="4290" name="Textbox 4290"/>
                <wp:cNvGraphicFramePr>
                  <a:graphicFrameLocks/>
                </wp:cNvGraphicFramePr>
                <a:graphic>
                  <a:graphicData uri="http://schemas.microsoft.com/office/word/2010/wordprocessingShape">
                    <wps:wsp>
                      <wps:cNvPr id="4290" name="Textbox 4290"/>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80.327003pt;width:462.3pt;height:12pt;mso-position-horizontal-relative:page;mso-position-vertical-relative:page;z-index:-24232960" type="#_x0000_t202" id="docshape42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084032">
                <wp:simplePos x="0" y="0"/>
                <wp:positionH relativeFrom="page">
                  <wp:posOffset>950810</wp:posOffset>
                </wp:positionH>
                <wp:positionV relativeFrom="page">
                  <wp:posOffset>1338694</wp:posOffset>
                </wp:positionV>
                <wp:extent cx="5871210" cy="152400"/>
                <wp:effectExtent l="0" t="0" r="0" b="0"/>
                <wp:wrapNone/>
                <wp:docPr id="4291" name="Textbox 4291"/>
                <wp:cNvGraphicFramePr>
                  <a:graphicFrameLocks/>
                </wp:cNvGraphicFramePr>
                <a:graphic>
                  <a:graphicData uri="http://schemas.microsoft.com/office/word/2010/wordprocessingShape">
                    <wps:wsp>
                      <wps:cNvPr id="4291" name="Textbox 4291"/>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105.408997pt;width:462.3pt;height:12pt;mso-position-horizontal-relative:page;mso-position-vertical-relative:page;z-index:-24232448" type="#_x0000_t202" id="docshape4220"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084544">
                <wp:simplePos x="0" y="0"/>
                <wp:positionH relativeFrom="page">
                  <wp:posOffset>950810</wp:posOffset>
                </wp:positionH>
                <wp:positionV relativeFrom="page">
                  <wp:posOffset>1159852</wp:posOffset>
                </wp:positionV>
                <wp:extent cx="5871210" cy="1270"/>
                <wp:effectExtent l="0" t="0" r="0" b="0"/>
                <wp:wrapNone/>
                <wp:docPr id="4292" name="Graphic 4292"/>
                <wp:cNvGraphicFramePr>
                  <a:graphicFrameLocks/>
                </wp:cNvGraphicFramePr>
                <a:graphic>
                  <a:graphicData uri="http://schemas.microsoft.com/office/word/2010/wordprocessingShape">
                    <wps:wsp>
                      <wps:cNvPr id="4292" name="Graphic 4292"/>
                      <wps:cNvSpPr/>
                      <wps:spPr>
                        <a:xfrm>
                          <a:off x="0" y="0"/>
                          <a:ext cx="5871210" cy="1270"/>
                        </a:xfrm>
                        <a:custGeom>
                          <a:avLst/>
                          <a:gdLst/>
                          <a:ahLst/>
                          <a:cxnLst/>
                          <a:rect l="l" t="t" r="r" b="b"/>
                          <a:pathLst>
                            <a:path w="5871210" h="0">
                              <a:moveTo>
                                <a:pt x="0" y="0"/>
                              </a:moveTo>
                              <a:lnTo>
                                <a:pt x="587077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31936" from="74.866997pt,91.327003pt" to="537.132997pt,91.327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085056">
                <wp:simplePos x="0" y="0"/>
                <wp:positionH relativeFrom="page">
                  <wp:posOffset>950810</wp:posOffset>
                </wp:positionH>
                <wp:positionV relativeFrom="page">
                  <wp:posOffset>1478394</wp:posOffset>
                </wp:positionV>
                <wp:extent cx="5871210" cy="1270"/>
                <wp:effectExtent l="0" t="0" r="0" b="0"/>
                <wp:wrapNone/>
                <wp:docPr id="4293" name="Graphic 4293"/>
                <wp:cNvGraphicFramePr>
                  <a:graphicFrameLocks/>
                </wp:cNvGraphicFramePr>
                <a:graphic>
                  <a:graphicData uri="http://schemas.microsoft.com/office/word/2010/wordprocessingShape">
                    <wps:wsp>
                      <wps:cNvPr id="4293" name="Graphic 4293"/>
                      <wps:cNvSpPr/>
                      <wps:spPr>
                        <a:xfrm>
                          <a:off x="0" y="0"/>
                          <a:ext cx="5871210" cy="1270"/>
                        </a:xfrm>
                        <a:custGeom>
                          <a:avLst/>
                          <a:gdLst/>
                          <a:ahLst/>
                          <a:cxnLst/>
                          <a:rect l="l" t="t" r="r" b="b"/>
                          <a:pathLst>
                            <a:path w="5871210" h="0">
                              <a:moveTo>
                                <a:pt x="0" y="0"/>
                              </a:moveTo>
                              <a:lnTo>
                                <a:pt x="5870778"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31424" from="74.866997pt,116.408997pt" to="537.132997pt,116.408997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085568">
                <wp:simplePos x="0" y="0"/>
                <wp:positionH relativeFrom="page">
                  <wp:posOffset>2566695</wp:posOffset>
                </wp:positionH>
                <wp:positionV relativeFrom="page">
                  <wp:posOffset>876396</wp:posOffset>
                </wp:positionV>
                <wp:extent cx="2639060" cy="168910"/>
                <wp:effectExtent l="0" t="0" r="0" b="0"/>
                <wp:wrapNone/>
                <wp:docPr id="4294" name="Textbox 4294"/>
                <wp:cNvGraphicFramePr>
                  <a:graphicFrameLocks/>
                </wp:cNvGraphicFramePr>
                <a:graphic>
                  <a:graphicData uri="http://schemas.microsoft.com/office/word/2010/wordprocessingShape">
                    <wps:wsp>
                      <wps:cNvPr id="4294" name="Textbox 4294"/>
                      <wps:cNvSpPr txBox="1"/>
                      <wps:spPr>
                        <a:xfrm>
                          <a:off x="0" y="0"/>
                          <a:ext cx="2639060" cy="168910"/>
                        </a:xfrm>
                        <a:prstGeom prst="rect">
                          <a:avLst/>
                        </a:prstGeom>
                      </wps:spPr>
                      <wps:txbx>
                        <w:txbxContent>
                          <w:p>
                            <w:pPr>
                              <w:spacing w:before="31"/>
                              <w:ind w:left="20" w:right="0" w:firstLine="0"/>
                              <w:jc w:val="left"/>
                              <w:rPr>
                                <w:i/>
                                <w:sz w:val="16"/>
                              </w:rPr>
                            </w:pPr>
                            <w:r>
                              <w:rPr>
                                <w:w w:val="105"/>
                                <w:sz w:val="16"/>
                              </w:rPr>
                              <w:t>Table</w:t>
                            </w:r>
                            <w:r>
                              <w:rPr>
                                <w:spacing w:val="3"/>
                                <w:w w:val="105"/>
                                <w:sz w:val="16"/>
                              </w:rPr>
                              <w:t> </w:t>
                            </w:r>
                            <w:r>
                              <w:rPr>
                                <w:w w:val="105"/>
                                <w:sz w:val="16"/>
                              </w:rPr>
                              <w:t>5:</w:t>
                            </w:r>
                            <w:r>
                              <w:rPr>
                                <w:spacing w:val="18"/>
                                <w:w w:val="105"/>
                                <w:sz w:val="16"/>
                              </w:rPr>
                              <w:t> </w:t>
                            </w:r>
                            <w:r>
                              <w:rPr>
                                <w:w w:val="105"/>
                                <w:sz w:val="16"/>
                              </w:rPr>
                              <w:t>Characteristics</w:t>
                            </w:r>
                            <w:r>
                              <w:rPr>
                                <w:spacing w:val="3"/>
                                <w:w w:val="105"/>
                                <w:sz w:val="16"/>
                              </w:rPr>
                              <w:t> </w:t>
                            </w:r>
                            <w:r>
                              <w:rPr>
                                <w:w w:val="105"/>
                                <w:sz w:val="16"/>
                              </w:rPr>
                              <w:t>of</w:t>
                            </w:r>
                            <w:r>
                              <w:rPr>
                                <w:spacing w:val="3"/>
                                <w:w w:val="105"/>
                                <w:sz w:val="16"/>
                              </w:rPr>
                              <w:t> </w:t>
                            </w:r>
                            <w:r>
                              <w:rPr>
                                <w:w w:val="105"/>
                                <w:sz w:val="16"/>
                              </w:rPr>
                              <w:t>included</w:t>
                            </w:r>
                            <w:r>
                              <w:rPr>
                                <w:spacing w:val="3"/>
                                <w:w w:val="105"/>
                                <w:sz w:val="16"/>
                              </w:rPr>
                              <w:t> </w:t>
                            </w:r>
                            <w:r>
                              <w:rPr>
                                <w:w w:val="105"/>
                                <w:sz w:val="16"/>
                              </w:rPr>
                              <w:t>studies</w:t>
                            </w:r>
                            <w:r>
                              <w:rPr>
                                <w:spacing w:val="3"/>
                                <w:w w:val="105"/>
                                <w:sz w:val="16"/>
                              </w:rPr>
                              <w:t> </w:t>
                            </w:r>
                            <w:r>
                              <w:rPr>
                                <w:i/>
                                <w:spacing w:val="-2"/>
                                <w:w w:val="105"/>
                                <w:sz w:val="16"/>
                              </w:rPr>
                              <w:t>(continued)</w:t>
                            </w:r>
                          </w:p>
                        </w:txbxContent>
                      </wps:txbx>
                      <wps:bodyPr wrap="square" lIns="0" tIns="0" rIns="0" bIns="0" rtlCol="0">
                        <a:noAutofit/>
                      </wps:bodyPr>
                    </wps:wsp>
                  </a:graphicData>
                </a:graphic>
              </wp:anchor>
            </w:drawing>
          </mc:Choice>
          <mc:Fallback>
            <w:pict>
              <v:shape style="position:absolute;margin-left:202.102005pt;margin-top:69.007637pt;width:207.8pt;height:13.3pt;mso-position-horizontal-relative:page;mso-position-vertical-relative:page;z-index:-24230912" type="#_x0000_t202" id="docshape4221" filled="false" stroked="false">
                <v:textbox inset="0,0,0,0">
                  <w:txbxContent>
                    <w:p>
                      <w:pPr>
                        <w:spacing w:before="31"/>
                        <w:ind w:left="20" w:right="0" w:firstLine="0"/>
                        <w:jc w:val="left"/>
                        <w:rPr>
                          <w:i/>
                          <w:sz w:val="16"/>
                        </w:rPr>
                      </w:pPr>
                      <w:r>
                        <w:rPr>
                          <w:w w:val="105"/>
                          <w:sz w:val="16"/>
                        </w:rPr>
                        <w:t>Table</w:t>
                      </w:r>
                      <w:r>
                        <w:rPr>
                          <w:spacing w:val="3"/>
                          <w:w w:val="105"/>
                          <w:sz w:val="16"/>
                        </w:rPr>
                        <w:t> </w:t>
                      </w:r>
                      <w:r>
                        <w:rPr>
                          <w:w w:val="105"/>
                          <w:sz w:val="16"/>
                        </w:rPr>
                        <w:t>5:</w:t>
                      </w:r>
                      <w:r>
                        <w:rPr>
                          <w:spacing w:val="18"/>
                          <w:w w:val="105"/>
                          <w:sz w:val="16"/>
                        </w:rPr>
                        <w:t> </w:t>
                      </w:r>
                      <w:r>
                        <w:rPr>
                          <w:w w:val="105"/>
                          <w:sz w:val="16"/>
                        </w:rPr>
                        <w:t>Characteristics</w:t>
                      </w:r>
                      <w:r>
                        <w:rPr>
                          <w:spacing w:val="3"/>
                          <w:w w:val="105"/>
                          <w:sz w:val="16"/>
                        </w:rPr>
                        <w:t> </w:t>
                      </w:r>
                      <w:r>
                        <w:rPr>
                          <w:w w:val="105"/>
                          <w:sz w:val="16"/>
                        </w:rPr>
                        <w:t>of</w:t>
                      </w:r>
                      <w:r>
                        <w:rPr>
                          <w:spacing w:val="3"/>
                          <w:w w:val="105"/>
                          <w:sz w:val="16"/>
                        </w:rPr>
                        <w:t> </w:t>
                      </w:r>
                      <w:r>
                        <w:rPr>
                          <w:w w:val="105"/>
                          <w:sz w:val="16"/>
                        </w:rPr>
                        <w:t>included</w:t>
                      </w:r>
                      <w:r>
                        <w:rPr>
                          <w:spacing w:val="3"/>
                          <w:w w:val="105"/>
                          <w:sz w:val="16"/>
                        </w:rPr>
                        <w:t> </w:t>
                      </w:r>
                      <w:r>
                        <w:rPr>
                          <w:w w:val="105"/>
                          <w:sz w:val="16"/>
                        </w:rPr>
                        <w:t>studies</w:t>
                      </w:r>
                      <w:r>
                        <w:rPr>
                          <w:spacing w:val="3"/>
                          <w:w w:val="105"/>
                          <w:sz w:val="16"/>
                        </w:rPr>
                        <w:t> </w:t>
                      </w:r>
                      <w:r>
                        <w:rPr>
                          <w:i/>
                          <w:spacing w:val="-2"/>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086080">
                <wp:simplePos x="0" y="0"/>
                <wp:positionH relativeFrom="page">
                  <wp:posOffset>1014018</wp:posOffset>
                </wp:positionH>
                <wp:positionV relativeFrom="page">
                  <wp:posOffset>1162362</wp:posOffset>
                </wp:positionV>
                <wp:extent cx="302895" cy="168910"/>
                <wp:effectExtent l="0" t="0" r="0" b="0"/>
                <wp:wrapNone/>
                <wp:docPr id="4295" name="Textbox 4295"/>
                <wp:cNvGraphicFramePr>
                  <a:graphicFrameLocks/>
                </wp:cNvGraphicFramePr>
                <a:graphic>
                  <a:graphicData uri="http://schemas.microsoft.com/office/word/2010/wordprocessingShape">
                    <wps:wsp>
                      <wps:cNvPr id="4295" name="Textbox 4295"/>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79.844002pt;margin-top:91.524635pt;width:23.85pt;height:13.3pt;mso-position-horizontal-relative:page;mso-position-vertical-relative:page;z-index:-24230400" type="#_x0000_t202" id="docshape4222"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086592">
                <wp:simplePos x="0" y="0"/>
                <wp:positionH relativeFrom="page">
                  <wp:posOffset>2380500</wp:posOffset>
                </wp:positionH>
                <wp:positionV relativeFrom="page">
                  <wp:posOffset>1162362</wp:posOffset>
                </wp:positionV>
                <wp:extent cx="535940" cy="295910"/>
                <wp:effectExtent l="0" t="0" r="0" b="0"/>
                <wp:wrapNone/>
                <wp:docPr id="4296" name="Textbox 4296"/>
                <wp:cNvGraphicFramePr>
                  <a:graphicFrameLocks/>
                </wp:cNvGraphicFramePr>
                <a:graphic>
                  <a:graphicData uri="http://schemas.microsoft.com/office/word/2010/wordprocessingShape">
                    <wps:wsp>
                      <wps:cNvPr id="4296" name="Textbox 4296"/>
                      <wps:cNvSpPr txBox="1"/>
                      <wps:spPr>
                        <a:xfrm>
                          <a:off x="0" y="0"/>
                          <a:ext cx="535940" cy="295910"/>
                        </a:xfrm>
                        <a:prstGeom prst="rect">
                          <a:avLst/>
                        </a:prstGeom>
                      </wps:spPr>
                      <wps:txbx>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wps:txbx>
                      <wps:bodyPr wrap="square" lIns="0" tIns="0" rIns="0" bIns="0" rtlCol="0">
                        <a:noAutofit/>
                      </wps:bodyPr>
                    </wps:wsp>
                  </a:graphicData>
                </a:graphic>
              </wp:anchor>
            </w:drawing>
          </mc:Choice>
          <mc:Fallback>
            <w:pict>
              <v:shape style="position:absolute;margin-left:187.440994pt;margin-top:91.524635pt;width:42.2pt;height:23.3pt;mso-position-horizontal-relative:page;mso-position-vertical-relative:page;z-index:-24229888" type="#_x0000_t202" id="docshape4223" filled="false" stroked="false">
                <v:textbox inset="0,0,0,0">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v:textbox>
                <w10:wrap type="none"/>
              </v:shape>
            </w:pict>
          </mc:Fallback>
        </mc:AlternateContent>
      </w:r>
      <w:r>
        <w:rPr/>
        <mc:AlternateContent>
          <mc:Choice Requires="wps">
            <w:drawing>
              <wp:anchor distT="0" distB="0" distL="0" distR="0" allowOverlap="1" layoutInCell="1" locked="0" behindDoc="1" simplePos="0" relativeHeight="479087104">
                <wp:simplePos x="0" y="0"/>
                <wp:positionH relativeFrom="page">
                  <wp:posOffset>3139655</wp:posOffset>
                </wp:positionH>
                <wp:positionV relativeFrom="page">
                  <wp:posOffset>1162362</wp:posOffset>
                </wp:positionV>
                <wp:extent cx="1068705" cy="168910"/>
                <wp:effectExtent l="0" t="0" r="0" b="0"/>
                <wp:wrapNone/>
                <wp:docPr id="4297" name="Textbox 4297"/>
                <wp:cNvGraphicFramePr>
                  <a:graphicFrameLocks/>
                </wp:cNvGraphicFramePr>
                <a:graphic>
                  <a:graphicData uri="http://schemas.microsoft.com/office/word/2010/wordprocessingShape">
                    <wps:wsp>
                      <wps:cNvPr id="4297" name="Textbox 4297"/>
                      <wps:cNvSpPr txBox="1"/>
                      <wps:spPr>
                        <a:xfrm>
                          <a:off x="0" y="0"/>
                          <a:ext cx="1068705" cy="168910"/>
                        </a:xfrm>
                        <a:prstGeom prst="rect">
                          <a:avLst/>
                        </a:prstGeom>
                      </wps:spPr>
                      <wps:txbx>
                        <w:txbxContent>
                          <w:p>
                            <w:pPr>
                              <w:spacing w:before="31"/>
                              <w:ind w:left="20" w:right="0" w:firstLine="0"/>
                              <w:jc w:val="left"/>
                              <w:rPr>
                                <w:sz w:val="16"/>
                              </w:rPr>
                            </w:pPr>
                            <w:r>
                              <w:rPr>
                                <w:w w:val="105"/>
                                <w:sz w:val="16"/>
                              </w:rPr>
                              <w:t>Sample</w:t>
                            </w:r>
                            <w:r>
                              <w:rPr>
                                <w:spacing w:val="-2"/>
                                <w:w w:val="105"/>
                                <w:sz w:val="16"/>
                              </w:rPr>
                              <w:t> characteristics</w:t>
                            </w:r>
                          </w:p>
                        </w:txbxContent>
                      </wps:txbx>
                      <wps:bodyPr wrap="square" lIns="0" tIns="0" rIns="0" bIns="0" rtlCol="0">
                        <a:noAutofit/>
                      </wps:bodyPr>
                    </wps:wsp>
                  </a:graphicData>
                </a:graphic>
              </wp:anchor>
            </w:drawing>
          </mc:Choice>
          <mc:Fallback>
            <w:pict>
              <v:shape style="position:absolute;margin-left:247.216995pt;margin-top:91.524635pt;width:84.15pt;height:13.3pt;mso-position-horizontal-relative:page;mso-position-vertical-relative:page;z-index:-24229376" type="#_x0000_t202" id="docshape4224" filled="false" stroked="false">
                <v:textbox inset="0,0,0,0">
                  <w:txbxContent>
                    <w:p>
                      <w:pPr>
                        <w:spacing w:before="31"/>
                        <w:ind w:left="20" w:right="0" w:firstLine="0"/>
                        <w:jc w:val="left"/>
                        <w:rPr>
                          <w:sz w:val="16"/>
                        </w:rPr>
                      </w:pPr>
                      <w:r>
                        <w:rPr>
                          <w:w w:val="105"/>
                          <w:sz w:val="16"/>
                        </w:rPr>
                        <w:t>Sample</w:t>
                      </w:r>
                      <w:r>
                        <w:rPr>
                          <w:spacing w:val="-2"/>
                          <w:w w:val="105"/>
                          <w:sz w:val="16"/>
                        </w:rPr>
                        <w:t> characteristics</w:t>
                      </w:r>
                    </w:p>
                  </w:txbxContent>
                </v:textbox>
                <w10:wrap type="none"/>
              </v:shape>
            </w:pict>
          </mc:Fallback>
        </mc:AlternateContent>
      </w:r>
      <w:r>
        <w:rPr/>
        <mc:AlternateContent>
          <mc:Choice Requires="wps">
            <w:drawing>
              <wp:anchor distT="0" distB="0" distL="0" distR="0" allowOverlap="1" layoutInCell="1" locked="0" behindDoc="1" simplePos="0" relativeHeight="479087616">
                <wp:simplePos x="0" y="0"/>
                <wp:positionH relativeFrom="page">
                  <wp:posOffset>6328092</wp:posOffset>
                </wp:positionH>
                <wp:positionV relativeFrom="page">
                  <wp:posOffset>1162362</wp:posOffset>
                </wp:positionV>
                <wp:extent cx="365760" cy="295910"/>
                <wp:effectExtent l="0" t="0" r="0" b="0"/>
                <wp:wrapNone/>
                <wp:docPr id="4298" name="Textbox 4298"/>
                <wp:cNvGraphicFramePr>
                  <a:graphicFrameLocks/>
                </wp:cNvGraphicFramePr>
                <a:graphic>
                  <a:graphicData uri="http://schemas.microsoft.com/office/word/2010/wordprocessingShape">
                    <wps:wsp>
                      <wps:cNvPr id="4298" name="Textbox 4298"/>
                      <wps:cNvSpPr txBox="1"/>
                      <wps:spPr>
                        <a:xfrm>
                          <a:off x="0" y="0"/>
                          <a:ext cx="365760" cy="295910"/>
                        </a:xfrm>
                        <a:prstGeom prst="rect">
                          <a:avLst/>
                        </a:prstGeom>
                      </wps:spPr>
                      <wps:txbx>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wps:txbx>
                      <wps:bodyPr wrap="square" lIns="0" tIns="0" rIns="0" bIns="0" rtlCol="0">
                        <a:noAutofit/>
                      </wps:bodyPr>
                    </wps:wsp>
                  </a:graphicData>
                </a:graphic>
              </wp:anchor>
            </w:drawing>
          </mc:Choice>
          <mc:Fallback>
            <w:pict>
              <v:shape style="position:absolute;margin-left:498.274994pt;margin-top:91.524635pt;width:28.8pt;height:23.3pt;mso-position-horizontal-relative:page;mso-position-vertical-relative:page;z-index:-24228864" type="#_x0000_t202" id="docshape4225" filled="false" stroked="false">
                <v:textbox inset="0,0,0,0">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v:textbox>
                <w10:wrap type="none"/>
              </v:shape>
            </w:pict>
          </mc:Fallback>
        </mc:AlternateContent>
      </w:r>
      <w:r>
        <w:rPr/>
        <mc:AlternateContent>
          <mc:Choice Requires="wps">
            <w:drawing>
              <wp:anchor distT="0" distB="0" distL="0" distR="0" allowOverlap="1" layoutInCell="1" locked="0" behindDoc="1" simplePos="0" relativeHeight="479088128">
                <wp:simplePos x="0" y="0"/>
                <wp:positionH relativeFrom="page">
                  <wp:posOffset>1014018</wp:posOffset>
                </wp:positionH>
                <wp:positionV relativeFrom="page">
                  <wp:posOffset>1542257</wp:posOffset>
                </wp:positionV>
                <wp:extent cx="965835" cy="1054735"/>
                <wp:effectExtent l="0" t="0" r="0" b="0"/>
                <wp:wrapNone/>
                <wp:docPr id="4299" name="Textbox 4299"/>
                <wp:cNvGraphicFramePr>
                  <a:graphicFrameLocks/>
                </wp:cNvGraphicFramePr>
                <a:graphic>
                  <a:graphicData uri="http://schemas.microsoft.com/office/word/2010/wordprocessingShape">
                    <wps:wsp>
                      <wps:cNvPr id="4299" name="Textbox 4299"/>
                      <wps:cNvSpPr txBox="1"/>
                      <wps:spPr>
                        <a:xfrm>
                          <a:off x="0" y="0"/>
                          <a:ext cx="965835" cy="1054735"/>
                        </a:xfrm>
                        <a:prstGeom prst="rect">
                          <a:avLst/>
                        </a:prstGeom>
                      </wps:spPr>
                      <wps:txbx>
                        <w:txbxContent>
                          <w:p>
                            <w:pPr>
                              <w:spacing w:before="31"/>
                              <w:ind w:left="20" w:right="0" w:firstLine="0"/>
                              <w:jc w:val="left"/>
                              <w:rPr>
                                <w:sz w:val="16"/>
                              </w:rPr>
                            </w:pPr>
                            <w:r>
                              <w:rPr>
                                <w:w w:val="110"/>
                                <w:sz w:val="16"/>
                              </w:rPr>
                              <w:t>Meyer</w:t>
                            </w:r>
                            <w:r>
                              <w:rPr>
                                <w:spacing w:val="-6"/>
                                <w:w w:val="110"/>
                                <w:sz w:val="16"/>
                              </w:rPr>
                              <w:t> </w:t>
                            </w:r>
                            <w:r>
                              <w:rPr>
                                <w:w w:val="110"/>
                                <w:sz w:val="16"/>
                              </w:rPr>
                              <w:t>et</w:t>
                            </w:r>
                            <w:r>
                              <w:rPr>
                                <w:spacing w:val="-5"/>
                                <w:w w:val="110"/>
                                <w:sz w:val="16"/>
                              </w:rPr>
                              <w:t> </w:t>
                            </w:r>
                            <w:r>
                              <w:rPr>
                                <w:w w:val="110"/>
                                <w:sz w:val="16"/>
                              </w:rPr>
                              <w:t>al.</w:t>
                            </w:r>
                            <w:r>
                              <w:rPr>
                                <w:spacing w:val="9"/>
                                <w:w w:val="110"/>
                                <w:sz w:val="16"/>
                              </w:rPr>
                              <w:t> </w:t>
                            </w:r>
                            <w:r>
                              <w:rPr>
                                <w:spacing w:val="-2"/>
                                <w:w w:val="110"/>
                                <w:sz w:val="16"/>
                              </w:rPr>
                              <w:t>(2018)</w:t>
                            </w:r>
                          </w:p>
                          <w:p>
                            <w:pPr>
                              <w:spacing w:line="220" w:lineRule="auto" w:before="196"/>
                              <w:ind w:left="20" w:right="0" w:firstLine="0"/>
                              <w:jc w:val="left"/>
                              <w:rPr>
                                <w:sz w:val="16"/>
                              </w:rPr>
                            </w:pPr>
                            <w:r>
                              <w:rPr>
                                <w:w w:val="110"/>
                                <w:sz w:val="16"/>
                              </w:rPr>
                              <w:t>Miner</w:t>
                            </w:r>
                            <w:r>
                              <w:rPr>
                                <w:spacing w:val="-2"/>
                                <w:w w:val="110"/>
                                <w:sz w:val="16"/>
                              </w:rPr>
                              <w:t> </w:t>
                            </w:r>
                            <w:r>
                              <w:rPr>
                                <w:w w:val="110"/>
                                <w:sz w:val="16"/>
                              </w:rPr>
                              <w:t>et</w:t>
                            </w:r>
                            <w:r>
                              <w:rPr>
                                <w:spacing w:val="-2"/>
                                <w:w w:val="110"/>
                                <w:sz w:val="16"/>
                              </w:rPr>
                              <w:t> </w:t>
                            </w:r>
                            <w:r>
                              <w:rPr>
                                <w:w w:val="110"/>
                                <w:sz w:val="16"/>
                              </w:rPr>
                              <w:t>al.</w:t>
                            </w:r>
                            <w:r>
                              <w:rPr>
                                <w:spacing w:val="13"/>
                                <w:w w:val="110"/>
                                <w:sz w:val="16"/>
                              </w:rPr>
                              <w:t> </w:t>
                            </w:r>
                            <w:r>
                              <w:rPr>
                                <w:w w:val="110"/>
                                <w:sz w:val="16"/>
                              </w:rPr>
                              <w:t>(2022) Moore</w:t>
                            </w:r>
                            <w:r>
                              <w:rPr>
                                <w:spacing w:val="-4"/>
                                <w:w w:val="110"/>
                                <w:sz w:val="16"/>
                              </w:rPr>
                              <w:t> </w:t>
                            </w:r>
                            <w:r>
                              <w:rPr>
                                <w:w w:val="110"/>
                                <w:sz w:val="16"/>
                              </w:rPr>
                              <w:t>et</w:t>
                            </w:r>
                            <w:r>
                              <w:rPr>
                                <w:spacing w:val="-3"/>
                                <w:w w:val="110"/>
                                <w:sz w:val="16"/>
                              </w:rPr>
                              <w:t> </w:t>
                            </w:r>
                            <w:r>
                              <w:rPr>
                                <w:w w:val="110"/>
                                <w:sz w:val="16"/>
                              </w:rPr>
                              <w:t>al.</w:t>
                            </w:r>
                            <w:r>
                              <w:rPr>
                                <w:spacing w:val="10"/>
                                <w:w w:val="110"/>
                                <w:sz w:val="16"/>
                              </w:rPr>
                              <w:t> </w:t>
                            </w:r>
                            <w:r>
                              <w:rPr>
                                <w:spacing w:val="-2"/>
                                <w:w w:val="110"/>
                                <w:sz w:val="16"/>
                              </w:rPr>
                              <w:t>(2015)</w:t>
                            </w:r>
                          </w:p>
                          <w:p>
                            <w:pPr>
                              <w:spacing w:line="400" w:lineRule="atLeast" w:before="3"/>
                              <w:ind w:left="20" w:right="0" w:firstLine="0"/>
                              <w:jc w:val="left"/>
                              <w:rPr>
                                <w:sz w:val="16"/>
                              </w:rPr>
                            </w:pPr>
                            <w:r>
                              <w:rPr>
                                <w:w w:val="110"/>
                                <w:sz w:val="16"/>
                              </w:rPr>
                              <w:t>Most et al.</w:t>
                            </w:r>
                            <w:r>
                              <w:rPr>
                                <w:spacing w:val="40"/>
                                <w:w w:val="110"/>
                                <w:sz w:val="16"/>
                              </w:rPr>
                              <w:t> </w:t>
                            </w:r>
                            <w:r>
                              <w:rPr>
                                <w:w w:val="110"/>
                                <w:sz w:val="16"/>
                              </w:rPr>
                              <w:t>(2012) Mundt</w:t>
                            </w:r>
                            <w:r>
                              <w:rPr>
                                <w:spacing w:val="-8"/>
                                <w:w w:val="110"/>
                                <w:sz w:val="16"/>
                              </w:rPr>
                              <w:t> </w:t>
                            </w:r>
                            <w:r>
                              <w:rPr>
                                <w:w w:val="110"/>
                                <w:sz w:val="16"/>
                              </w:rPr>
                              <w:t>et</w:t>
                            </w:r>
                            <w:r>
                              <w:rPr>
                                <w:spacing w:val="-8"/>
                                <w:w w:val="110"/>
                                <w:sz w:val="16"/>
                              </w:rPr>
                              <w:t> </w:t>
                            </w:r>
                            <w:r>
                              <w:rPr>
                                <w:w w:val="110"/>
                                <w:sz w:val="16"/>
                              </w:rPr>
                              <w:t>al.</w:t>
                            </w:r>
                            <w:r>
                              <w:rPr>
                                <w:spacing w:val="5"/>
                                <w:w w:val="110"/>
                                <w:sz w:val="16"/>
                              </w:rPr>
                              <w:t> </w:t>
                            </w:r>
                            <w:r>
                              <w:rPr>
                                <w:w w:val="110"/>
                                <w:sz w:val="16"/>
                              </w:rPr>
                              <w:t>(2016)</w:t>
                            </w:r>
                          </w:p>
                        </w:txbxContent>
                      </wps:txbx>
                      <wps:bodyPr wrap="square" lIns="0" tIns="0" rIns="0" bIns="0" rtlCol="0">
                        <a:noAutofit/>
                      </wps:bodyPr>
                    </wps:wsp>
                  </a:graphicData>
                </a:graphic>
              </wp:anchor>
            </w:drawing>
          </mc:Choice>
          <mc:Fallback>
            <w:pict>
              <v:shape style="position:absolute;margin-left:79.844002pt;margin-top:121.437637pt;width:76.05pt;height:83.05pt;mso-position-horizontal-relative:page;mso-position-vertical-relative:page;z-index:-24228352" type="#_x0000_t202" id="docshape4226" filled="false" stroked="false">
                <v:textbox inset="0,0,0,0">
                  <w:txbxContent>
                    <w:p>
                      <w:pPr>
                        <w:spacing w:before="31"/>
                        <w:ind w:left="20" w:right="0" w:firstLine="0"/>
                        <w:jc w:val="left"/>
                        <w:rPr>
                          <w:sz w:val="16"/>
                        </w:rPr>
                      </w:pPr>
                      <w:r>
                        <w:rPr>
                          <w:w w:val="110"/>
                          <w:sz w:val="16"/>
                        </w:rPr>
                        <w:t>Meyer</w:t>
                      </w:r>
                      <w:r>
                        <w:rPr>
                          <w:spacing w:val="-6"/>
                          <w:w w:val="110"/>
                          <w:sz w:val="16"/>
                        </w:rPr>
                        <w:t> </w:t>
                      </w:r>
                      <w:r>
                        <w:rPr>
                          <w:w w:val="110"/>
                          <w:sz w:val="16"/>
                        </w:rPr>
                        <w:t>et</w:t>
                      </w:r>
                      <w:r>
                        <w:rPr>
                          <w:spacing w:val="-5"/>
                          <w:w w:val="110"/>
                          <w:sz w:val="16"/>
                        </w:rPr>
                        <w:t> </w:t>
                      </w:r>
                      <w:r>
                        <w:rPr>
                          <w:w w:val="110"/>
                          <w:sz w:val="16"/>
                        </w:rPr>
                        <w:t>al.</w:t>
                      </w:r>
                      <w:r>
                        <w:rPr>
                          <w:spacing w:val="9"/>
                          <w:w w:val="110"/>
                          <w:sz w:val="16"/>
                        </w:rPr>
                        <w:t> </w:t>
                      </w:r>
                      <w:r>
                        <w:rPr>
                          <w:spacing w:val="-2"/>
                          <w:w w:val="110"/>
                          <w:sz w:val="16"/>
                        </w:rPr>
                        <w:t>(2018)</w:t>
                      </w:r>
                    </w:p>
                    <w:p>
                      <w:pPr>
                        <w:spacing w:line="220" w:lineRule="auto" w:before="196"/>
                        <w:ind w:left="20" w:right="0" w:firstLine="0"/>
                        <w:jc w:val="left"/>
                        <w:rPr>
                          <w:sz w:val="16"/>
                        </w:rPr>
                      </w:pPr>
                      <w:r>
                        <w:rPr>
                          <w:w w:val="110"/>
                          <w:sz w:val="16"/>
                        </w:rPr>
                        <w:t>Miner</w:t>
                      </w:r>
                      <w:r>
                        <w:rPr>
                          <w:spacing w:val="-2"/>
                          <w:w w:val="110"/>
                          <w:sz w:val="16"/>
                        </w:rPr>
                        <w:t> </w:t>
                      </w:r>
                      <w:r>
                        <w:rPr>
                          <w:w w:val="110"/>
                          <w:sz w:val="16"/>
                        </w:rPr>
                        <w:t>et</w:t>
                      </w:r>
                      <w:r>
                        <w:rPr>
                          <w:spacing w:val="-2"/>
                          <w:w w:val="110"/>
                          <w:sz w:val="16"/>
                        </w:rPr>
                        <w:t> </w:t>
                      </w:r>
                      <w:r>
                        <w:rPr>
                          <w:w w:val="110"/>
                          <w:sz w:val="16"/>
                        </w:rPr>
                        <w:t>al.</w:t>
                      </w:r>
                      <w:r>
                        <w:rPr>
                          <w:spacing w:val="13"/>
                          <w:w w:val="110"/>
                          <w:sz w:val="16"/>
                        </w:rPr>
                        <w:t> </w:t>
                      </w:r>
                      <w:r>
                        <w:rPr>
                          <w:w w:val="110"/>
                          <w:sz w:val="16"/>
                        </w:rPr>
                        <w:t>(2022) Moore</w:t>
                      </w:r>
                      <w:r>
                        <w:rPr>
                          <w:spacing w:val="-4"/>
                          <w:w w:val="110"/>
                          <w:sz w:val="16"/>
                        </w:rPr>
                        <w:t> </w:t>
                      </w:r>
                      <w:r>
                        <w:rPr>
                          <w:w w:val="110"/>
                          <w:sz w:val="16"/>
                        </w:rPr>
                        <w:t>et</w:t>
                      </w:r>
                      <w:r>
                        <w:rPr>
                          <w:spacing w:val="-3"/>
                          <w:w w:val="110"/>
                          <w:sz w:val="16"/>
                        </w:rPr>
                        <w:t> </w:t>
                      </w:r>
                      <w:r>
                        <w:rPr>
                          <w:w w:val="110"/>
                          <w:sz w:val="16"/>
                        </w:rPr>
                        <w:t>al.</w:t>
                      </w:r>
                      <w:r>
                        <w:rPr>
                          <w:spacing w:val="10"/>
                          <w:w w:val="110"/>
                          <w:sz w:val="16"/>
                        </w:rPr>
                        <w:t> </w:t>
                      </w:r>
                      <w:r>
                        <w:rPr>
                          <w:spacing w:val="-2"/>
                          <w:w w:val="110"/>
                          <w:sz w:val="16"/>
                        </w:rPr>
                        <w:t>(2015)</w:t>
                      </w:r>
                    </w:p>
                    <w:p>
                      <w:pPr>
                        <w:spacing w:line="400" w:lineRule="atLeast" w:before="3"/>
                        <w:ind w:left="20" w:right="0" w:firstLine="0"/>
                        <w:jc w:val="left"/>
                        <w:rPr>
                          <w:sz w:val="16"/>
                        </w:rPr>
                      </w:pPr>
                      <w:r>
                        <w:rPr>
                          <w:w w:val="110"/>
                          <w:sz w:val="16"/>
                        </w:rPr>
                        <w:t>Most et al.</w:t>
                      </w:r>
                      <w:r>
                        <w:rPr>
                          <w:spacing w:val="40"/>
                          <w:w w:val="110"/>
                          <w:sz w:val="16"/>
                        </w:rPr>
                        <w:t> </w:t>
                      </w:r>
                      <w:r>
                        <w:rPr>
                          <w:w w:val="110"/>
                          <w:sz w:val="16"/>
                        </w:rPr>
                        <w:t>(2012) Mundt</w:t>
                      </w:r>
                      <w:r>
                        <w:rPr>
                          <w:spacing w:val="-8"/>
                          <w:w w:val="110"/>
                          <w:sz w:val="16"/>
                        </w:rPr>
                        <w:t> </w:t>
                      </w:r>
                      <w:r>
                        <w:rPr>
                          <w:w w:val="110"/>
                          <w:sz w:val="16"/>
                        </w:rPr>
                        <w:t>et</w:t>
                      </w:r>
                      <w:r>
                        <w:rPr>
                          <w:spacing w:val="-8"/>
                          <w:w w:val="110"/>
                          <w:sz w:val="16"/>
                        </w:rPr>
                        <w:t> </w:t>
                      </w:r>
                      <w:r>
                        <w:rPr>
                          <w:w w:val="110"/>
                          <w:sz w:val="16"/>
                        </w:rPr>
                        <w:t>al.</w:t>
                      </w:r>
                      <w:r>
                        <w:rPr>
                          <w:spacing w:val="5"/>
                          <w:w w:val="110"/>
                          <w:sz w:val="16"/>
                        </w:rPr>
                        <w:t> </w:t>
                      </w:r>
                      <w:r>
                        <w:rPr>
                          <w:w w:val="110"/>
                          <w:sz w:val="16"/>
                        </w:rPr>
                        <w:t>(2016)</w:t>
                      </w:r>
                    </w:p>
                  </w:txbxContent>
                </v:textbox>
                <w10:wrap type="none"/>
              </v:shape>
            </w:pict>
          </mc:Fallback>
        </mc:AlternateContent>
      </w:r>
      <w:r>
        <w:rPr/>
        <mc:AlternateContent>
          <mc:Choice Requires="wps">
            <w:drawing>
              <wp:anchor distT="0" distB="0" distL="0" distR="0" allowOverlap="1" layoutInCell="1" locked="0" behindDoc="1" simplePos="0" relativeHeight="479088640">
                <wp:simplePos x="0" y="0"/>
                <wp:positionH relativeFrom="page">
                  <wp:posOffset>2380500</wp:posOffset>
                </wp:positionH>
                <wp:positionV relativeFrom="page">
                  <wp:posOffset>1542257</wp:posOffset>
                </wp:positionV>
                <wp:extent cx="589915" cy="1054735"/>
                <wp:effectExtent l="0" t="0" r="0" b="0"/>
                <wp:wrapNone/>
                <wp:docPr id="4300" name="Textbox 4300"/>
                <wp:cNvGraphicFramePr>
                  <a:graphicFrameLocks/>
                </wp:cNvGraphicFramePr>
                <a:graphic>
                  <a:graphicData uri="http://schemas.microsoft.com/office/word/2010/wordprocessingShape">
                    <wps:wsp>
                      <wps:cNvPr id="4300" name="Textbox 4300"/>
                      <wps:cNvSpPr txBox="1"/>
                      <wps:spPr>
                        <a:xfrm>
                          <a:off x="0" y="0"/>
                          <a:ext cx="589915" cy="1054735"/>
                        </a:xfrm>
                        <a:prstGeom prst="rect">
                          <a:avLst/>
                        </a:prstGeom>
                      </wps:spPr>
                      <wps:txbx>
                        <w:txbxContent>
                          <w:p>
                            <w:pPr>
                              <w:spacing w:line="220" w:lineRule="auto" w:before="44"/>
                              <w:ind w:left="20" w:right="230" w:firstLine="0"/>
                              <w:jc w:val="left"/>
                              <w:rPr>
                                <w:sz w:val="16"/>
                              </w:rPr>
                            </w:pPr>
                            <w:r>
                              <w:rPr>
                                <w:spacing w:val="-2"/>
                                <w:w w:val="105"/>
                                <w:sz w:val="16"/>
                              </w:rPr>
                              <w:t>United</w:t>
                            </w:r>
                            <w:r>
                              <w:rPr>
                                <w:spacing w:val="40"/>
                                <w:w w:val="105"/>
                                <w:sz w:val="16"/>
                              </w:rPr>
                              <w:t> </w:t>
                            </w:r>
                            <w:r>
                              <w:rPr>
                                <w:spacing w:val="-2"/>
                                <w:sz w:val="16"/>
                              </w:rPr>
                              <w:t>Kingdom</w:t>
                            </w:r>
                            <w:r>
                              <w:rPr>
                                <w:spacing w:val="40"/>
                                <w:w w:val="105"/>
                                <w:sz w:val="16"/>
                              </w:rPr>
                              <w:t> </w:t>
                            </w:r>
                            <w:r>
                              <w:rPr>
                                <w:spacing w:val="-4"/>
                                <w:w w:val="105"/>
                                <w:sz w:val="16"/>
                              </w:rPr>
                              <w:t>USA</w:t>
                            </w:r>
                            <w:r>
                              <w:rPr>
                                <w:spacing w:val="40"/>
                                <w:w w:val="105"/>
                                <w:sz w:val="16"/>
                              </w:rPr>
                              <w:t> </w:t>
                            </w:r>
                            <w:r>
                              <w:rPr>
                                <w:spacing w:val="-4"/>
                                <w:w w:val="105"/>
                                <w:sz w:val="16"/>
                              </w:rPr>
                              <w:t>USA</w:t>
                            </w:r>
                          </w:p>
                          <w:p>
                            <w:pPr>
                              <w:spacing w:line="400" w:lineRule="atLeast" w:before="5"/>
                              <w:ind w:left="20" w:right="0" w:firstLine="0"/>
                              <w:jc w:val="left"/>
                              <w:rPr>
                                <w:sz w:val="16"/>
                              </w:rPr>
                            </w:pPr>
                            <w:r>
                              <w:rPr>
                                <w:spacing w:val="-2"/>
                                <w:sz w:val="16"/>
                              </w:rPr>
                              <w:t>Netherlands</w:t>
                            </w:r>
                            <w:r>
                              <w:rPr>
                                <w:spacing w:val="40"/>
                                <w:w w:val="105"/>
                                <w:sz w:val="16"/>
                              </w:rPr>
                              <w:t> </w:t>
                            </w:r>
                            <w:r>
                              <w:rPr>
                                <w:spacing w:val="-4"/>
                                <w:w w:val="105"/>
                                <w:sz w:val="16"/>
                              </w:rPr>
                              <w:t>USA</w:t>
                            </w:r>
                          </w:p>
                        </w:txbxContent>
                      </wps:txbx>
                      <wps:bodyPr wrap="square" lIns="0" tIns="0" rIns="0" bIns="0" rtlCol="0">
                        <a:noAutofit/>
                      </wps:bodyPr>
                    </wps:wsp>
                  </a:graphicData>
                </a:graphic>
              </wp:anchor>
            </w:drawing>
          </mc:Choice>
          <mc:Fallback>
            <w:pict>
              <v:shape style="position:absolute;margin-left:187.440994pt;margin-top:121.437637pt;width:46.45pt;height:83.05pt;mso-position-horizontal-relative:page;mso-position-vertical-relative:page;z-index:-24227840" type="#_x0000_t202" id="docshape4227" filled="false" stroked="false">
                <v:textbox inset="0,0,0,0">
                  <w:txbxContent>
                    <w:p>
                      <w:pPr>
                        <w:spacing w:line="220" w:lineRule="auto" w:before="44"/>
                        <w:ind w:left="20" w:right="230" w:firstLine="0"/>
                        <w:jc w:val="left"/>
                        <w:rPr>
                          <w:sz w:val="16"/>
                        </w:rPr>
                      </w:pPr>
                      <w:r>
                        <w:rPr>
                          <w:spacing w:val="-2"/>
                          <w:w w:val="105"/>
                          <w:sz w:val="16"/>
                        </w:rPr>
                        <w:t>United</w:t>
                      </w:r>
                      <w:r>
                        <w:rPr>
                          <w:spacing w:val="40"/>
                          <w:w w:val="105"/>
                          <w:sz w:val="16"/>
                        </w:rPr>
                        <w:t> </w:t>
                      </w:r>
                      <w:r>
                        <w:rPr>
                          <w:spacing w:val="-2"/>
                          <w:sz w:val="16"/>
                        </w:rPr>
                        <w:t>Kingdom</w:t>
                      </w:r>
                      <w:r>
                        <w:rPr>
                          <w:spacing w:val="40"/>
                          <w:w w:val="105"/>
                          <w:sz w:val="16"/>
                        </w:rPr>
                        <w:t> </w:t>
                      </w:r>
                      <w:r>
                        <w:rPr>
                          <w:spacing w:val="-4"/>
                          <w:w w:val="105"/>
                          <w:sz w:val="16"/>
                        </w:rPr>
                        <w:t>USA</w:t>
                      </w:r>
                      <w:r>
                        <w:rPr>
                          <w:spacing w:val="40"/>
                          <w:w w:val="105"/>
                          <w:sz w:val="16"/>
                        </w:rPr>
                        <w:t> </w:t>
                      </w:r>
                      <w:r>
                        <w:rPr>
                          <w:spacing w:val="-4"/>
                          <w:w w:val="105"/>
                          <w:sz w:val="16"/>
                        </w:rPr>
                        <w:t>USA</w:t>
                      </w:r>
                    </w:p>
                    <w:p>
                      <w:pPr>
                        <w:spacing w:line="400" w:lineRule="atLeast" w:before="5"/>
                        <w:ind w:left="20" w:right="0" w:firstLine="0"/>
                        <w:jc w:val="left"/>
                        <w:rPr>
                          <w:sz w:val="16"/>
                        </w:rPr>
                      </w:pPr>
                      <w:r>
                        <w:rPr>
                          <w:spacing w:val="-2"/>
                          <w:sz w:val="16"/>
                        </w:rPr>
                        <w:t>Netherlands</w:t>
                      </w:r>
                      <w:r>
                        <w:rPr>
                          <w:spacing w:val="40"/>
                          <w:w w:val="105"/>
                          <w:sz w:val="16"/>
                        </w:rPr>
                        <w:t> </w:t>
                      </w:r>
                      <w:r>
                        <w:rPr>
                          <w:spacing w:val="-4"/>
                          <w:w w:val="105"/>
                          <w:sz w:val="16"/>
                        </w:rPr>
                        <w:t>USA</w:t>
                      </w:r>
                    </w:p>
                  </w:txbxContent>
                </v:textbox>
                <w10:wrap type="none"/>
              </v:shape>
            </w:pict>
          </mc:Fallback>
        </mc:AlternateContent>
      </w:r>
      <w:r>
        <w:rPr/>
        <mc:AlternateContent>
          <mc:Choice Requires="wps">
            <w:drawing>
              <wp:anchor distT="0" distB="0" distL="0" distR="0" allowOverlap="1" layoutInCell="1" locked="0" behindDoc="1" simplePos="0" relativeHeight="479089152">
                <wp:simplePos x="0" y="0"/>
                <wp:positionH relativeFrom="page">
                  <wp:posOffset>3127108</wp:posOffset>
                </wp:positionH>
                <wp:positionV relativeFrom="page">
                  <wp:posOffset>1542257</wp:posOffset>
                </wp:positionV>
                <wp:extent cx="3063875" cy="7571105"/>
                <wp:effectExtent l="0" t="0" r="0" b="0"/>
                <wp:wrapNone/>
                <wp:docPr id="4301" name="Textbox 4301"/>
                <wp:cNvGraphicFramePr>
                  <a:graphicFrameLocks/>
                </wp:cNvGraphicFramePr>
                <a:graphic>
                  <a:graphicData uri="http://schemas.microsoft.com/office/word/2010/wordprocessingShape">
                    <wps:wsp>
                      <wps:cNvPr id="4301" name="Textbox 4301"/>
                      <wps:cNvSpPr txBox="1"/>
                      <wps:spPr>
                        <a:xfrm>
                          <a:off x="0" y="0"/>
                          <a:ext cx="3063875" cy="7571105"/>
                        </a:xfrm>
                        <a:prstGeom prst="rect">
                          <a:avLst/>
                        </a:prstGeom>
                      </wps:spPr>
                      <wps:txbx>
                        <w:txbxContent>
                          <w:p>
                            <w:pPr>
                              <w:spacing w:before="31"/>
                              <w:ind w:left="39" w:right="0" w:firstLine="0"/>
                              <w:jc w:val="left"/>
                              <w:rPr>
                                <w:sz w:val="16"/>
                              </w:rPr>
                            </w:pPr>
                            <w:r>
                              <w:rPr>
                                <w:sz w:val="16"/>
                              </w:rPr>
                              <w:t>Outpatients</w:t>
                            </w:r>
                            <w:r>
                              <w:rPr>
                                <w:spacing w:val="35"/>
                                <w:sz w:val="16"/>
                              </w:rPr>
                              <w:t> </w:t>
                            </w:r>
                            <w:r>
                              <w:rPr>
                                <w:sz w:val="16"/>
                              </w:rPr>
                              <w:t>with</w:t>
                            </w:r>
                            <w:r>
                              <w:rPr>
                                <w:spacing w:val="36"/>
                                <w:sz w:val="16"/>
                              </w:rPr>
                              <w:t> </w:t>
                            </w:r>
                            <w:r>
                              <w:rPr>
                                <w:spacing w:val="-2"/>
                                <w:sz w:val="16"/>
                              </w:rPr>
                              <w:t>schizophrenia</w:t>
                            </w:r>
                          </w:p>
                          <w:p>
                            <w:pPr>
                              <w:spacing w:line="208" w:lineRule="exact" w:before="183"/>
                              <w:ind w:left="39" w:right="0" w:firstLine="0"/>
                              <w:jc w:val="left"/>
                              <w:rPr>
                                <w:sz w:val="16"/>
                              </w:rPr>
                            </w:pPr>
                            <w:r>
                              <w:rPr>
                                <w:sz w:val="16"/>
                              </w:rPr>
                              <w:t>Community-dwelling</w:t>
                            </w:r>
                            <w:r>
                              <w:rPr>
                                <w:spacing w:val="3"/>
                                <w:sz w:val="16"/>
                              </w:rPr>
                              <w:t> </w:t>
                            </w:r>
                            <w:r>
                              <w:rPr>
                                <w:sz w:val="16"/>
                              </w:rPr>
                              <w:t>older</w:t>
                            </w:r>
                            <w:r>
                              <w:rPr>
                                <w:spacing w:val="4"/>
                                <w:sz w:val="16"/>
                              </w:rPr>
                              <w:t> </w:t>
                            </w:r>
                            <w:r>
                              <w:rPr>
                                <w:spacing w:val="-2"/>
                                <w:sz w:val="16"/>
                              </w:rPr>
                              <w:t>adults</w:t>
                            </w:r>
                          </w:p>
                          <w:p>
                            <w:pPr>
                              <w:spacing w:line="220" w:lineRule="auto" w:before="5"/>
                              <w:ind w:left="39" w:right="177" w:firstLine="0"/>
                              <w:jc w:val="left"/>
                              <w:rPr>
                                <w:sz w:val="16"/>
                              </w:rPr>
                            </w:pPr>
                            <w:r>
                              <w:rPr>
                                <w:sz w:val="16"/>
                              </w:rPr>
                              <w:t>43 women with insomnia who had completed treatment </w:t>
                            </w:r>
                            <w:r>
                              <w:rPr>
                                <w:sz w:val="16"/>
                              </w:rPr>
                              <w:t>for</w:t>
                            </w:r>
                            <w:r>
                              <w:rPr>
                                <w:spacing w:val="40"/>
                                <w:sz w:val="16"/>
                              </w:rPr>
                              <w:t> </w:t>
                            </w:r>
                            <w:r>
                              <w:rPr>
                                <w:sz w:val="16"/>
                              </w:rPr>
                              <w:t>breast cancer</w:t>
                            </w:r>
                          </w:p>
                          <w:p>
                            <w:pPr>
                              <w:spacing w:line="220" w:lineRule="auto" w:before="1"/>
                              <w:ind w:left="39" w:right="177" w:firstLine="0"/>
                              <w:jc w:val="left"/>
                              <w:rPr>
                                <w:sz w:val="16"/>
                              </w:rPr>
                            </w:pPr>
                            <w:r>
                              <w:rPr>
                                <w:sz w:val="16"/>
                              </w:rPr>
                              <w:t>Older adults with early and late stage alzheimers disease </w:t>
                            </w:r>
                            <w:r>
                              <w:rPr>
                                <w:sz w:val="16"/>
                              </w:rPr>
                              <w:t>or</w:t>
                            </w:r>
                            <w:r>
                              <w:rPr>
                                <w:spacing w:val="40"/>
                                <w:sz w:val="16"/>
                              </w:rPr>
                              <w:t> </w:t>
                            </w:r>
                            <w:r>
                              <w:rPr>
                                <w:sz w:val="16"/>
                              </w:rPr>
                              <w:t>healthy controls</w:t>
                            </w:r>
                          </w:p>
                          <w:p>
                            <w:pPr>
                              <w:spacing w:line="220" w:lineRule="auto" w:before="1"/>
                              <w:ind w:left="39" w:right="0" w:firstLine="0"/>
                              <w:jc w:val="left"/>
                              <w:rPr>
                                <w:sz w:val="16"/>
                              </w:rPr>
                            </w:pPr>
                            <w:r>
                              <w:rPr>
                                <w:w w:val="105"/>
                                <w:sz w:val="16"/>
                              </w:rPr>
                              <w:t>Adults</w:t>
                            </w:r>
                            <w:r>
                              <w:rPr>
                                <w:spacing w:val="-6"/>
                                <w:w w:val="105"/>
                                <w:sz w:val="16"/>
                              </w:rPr>
                              <w:t> </w:t>
                            </w:r>
                            <w:r>
                              <w:rPr>
                                <w:w w:val="105"/>
                                <w:sz w:val="16"/>
                              </w:rPr>
                              <w:t>with</w:t>
                            </w:r>
                            <w:r>
                              <w:rPr>
                                <w:spacing w:val="-6"/>
                                <w:w w:val="105"/>
                                <w:sz w:val="16"/>
                              </w:rPr>
                              <w:t> </w:t>
                            </w:r>
                            <w:r>
                              <w:rPr>
                                <w:w w:val="105"/>
                                <w:sz w:val="16"/>
                              </w:rPr>
                              <w:t>insomnia</w:t>
                            </w:r>
                            <w:r>
                              <w:rPr>
                                <w:spacing w:val="-5"/>
                                <w:w w:val="105"/>
                                <w:sz w:val="16"/>
                              </w:rPr>
                              <w:t> </w:t>
                            </w:r>
                            <w:r>
                              <w:rPr>
                                <w:w w:val="105"/>
                                <w:sz w:val="16"/>
                              </w:rPr>
                              <w:t>and</w:t>
                            </w:r>
                            <w:r>
                              <w:rPr>
                                <w:spacing w:val="-6"/>
                                <w:w w:val="105"/>
                                <w:sz w:val="16"/>
                              </w:rPr>
                              <w:t> </w:t>
                            </w:r>
                            <w:r>
                              <w:rPr>
                                <w:w w:val="105"/>
                                <w:sz w:val="16"/>
                              </w:rPr>
                              <w:t>fibromyalgia</w:t>
                            </w:r>
                            <w:r>
                              <w:rPr>
                                <w:spacing w:val="-5"/>
                                <w:w w:val="105"/>
                                <w:sz w:val="16"/>
                              </w:rPr>
                              <w:t> </w:t>
                            </w:r>
                            <w:r>
                              <w:rPr>
                                <w:w w:val="105"/>
                                <w:sz w:val="16"/>
                              </w:rPr>
                              <w:t>randomised</w:t>
                            </w:r>
                            <w:r>
                              <w:rPr>
                                <w:spacing w:val="-6"/>
                                <w:w w:val="105"/>
                                <w:sz w:val="16"/>
                              </w:rPr>
                              <w:t> </w:t>
                            </w:r>
                            <w:r>
                              <w:rPr>
                                <w:w w:val="105"/>
                                <w:sz w:val="16"/>
                              </w:rPr>
                              <w:t>to</w:t>
                            </w:r>
                            <w:r>
                              <w:rPr>
                                <w:spacing w:val="-6"/>
                                <w:w w:val="105"/>
                                <w:sz w:val="16"/>
                              </w:rPr>
                              <w:t> </w:t>
                            </w:r>
                            <w:r>
                              <w:rPr>
                                <w:w w:val="105"/>
                                <w:sz w:val="16"/>
                              </w:rPr>
                              <w:t>CBT-I, CBT for pain, or waitlist control</w:t>
                            </w:r>
                          </w:p>
                          <w:p>
                            <w:pPr>
                              <w:spacing w:line="220" w:lineRule="auto" w:before="101"/>
                              <w:ind w:left="39" w:right="0" w:firstLine="0"/>
                              <w:jc w:val="left"/>
                              <w:rPr>
                                <w:sz w:val="16"/>
                              </w:rPr>
                            </w:pPr>
                            <w:r>
                              <w:rPr>
                                <w:w w:val="105"/>
                                <w:sz w:val="16"/>
                              </w:rPr>
                              <w:t>Patients</w:t>
                            </w:r>
                            <w:r>
                              <w:rPr>
                                <w:spacing w:val="-1"/>
                                <w:w w:val="105"/>
                                <w:sz w:val="16"/>
                              </w:rPr>
                              <w:t> </w:t>
                            </w:r>
                            <w:r>
                              <w:rPr>
                                <w:w w:val="105"/>
                                <w:sz w:val="16"/>
                              </w:rPr>
                              <w:t>referred</w:t>
                            </w:r>
                            <w:r>
                              <w:rPr>
                                <w:spacing w:val="-1"/>
                                <w:w w:val="105"/>
                                <w:sz w:val="16"/>
                              </w:rPr>
                              <w:t> </w:t>
                            </w:r>
                            <w:r>
                              <w:rPr>
                                <w:w w:val="105"/>
                                <w:sz w:val="16"/>
                              </w:rPr>
                              <w:t>to</w:t>
                            </w:r>
                            <w:r>
                              <w:rPr>
                                <w:spacing w:val="-1"/>
                                <w:w w:val="105"/>
                                <w:sz w:val="16"/>
                              </w:rPr>
                              <w:t> </w:t>
                            </w:r>
                            <w:r>
                              <w:rPr>
                                <w:w w:val="105"/>
                                <w:sz w:val="16"/>
                              </w:rPr>
                              <w:t>a</w:t>
                            </w:r>
                            <w:r>
                              <w:rPr>
                                <w:spacing w:val="-1"/>
                                <w:w w:val="105"/>
                                <w:sz w:val="16"/>
                              </w:rPr>
                              <w:t> </w:t>
                            </w:r>
                            <w:r>
                              <w:rPr>
                                <w:w w:val="105"/>
                                <w:sz w:val="16"/>
                              </w:rPr>
                              <w:t>sleep</w:t>
                            </w:r>
                            <w:r>
                              <w:rPr>
                                <w:spacing w:val="-1"/>
                                <w:w w:val="105"/>
                                <w:sz w:val="16"/>
                              </w:rPr>
                              <w:t> </w:t>
                            </w:r>
                            <w:r>
                              <w:rPr>
                                <w:w w:val="105"/>
                                <w:sz w:val="16"/>
                              </w:rPr>
                              <w:t>clinic</w:t>
                            </w:r>
                            <w:r>
                              <w:rPr>
                                <w:spacing w:val="-1"/>
                                <w:w w:val="105"/>
                                <w:sz w:val="16"/>
                              </w:rPr>
                              <w:t> </w:t>
                            </w:r>
                            <w:r>
                              <w:rPr>
                                <w:w w:val="105"/>
                                <w:sz w:val="16"/>
                              </w:rPr>
                              <w:t>for</w:t>
                            </w:r>
                            <w:r>
                              <w:rPr>
                                <w:spacing w:val="-1"/>
                                <w:w w:val="105"/>
                                <w:sz w:val="16"/>
                              </w:rPr>
                              <w:t> </w:t>
                            </w:r>
                            <w:r>
                              <w:rPr>
                                <w:w w:val="105"/>
                                <w:sz w:val="16"/>
                              </w:rPr>
                              <w:t>evaluation</w:t>
                            </w:r>
                            <w:r>
                              <w:rPr>
                                <w:spacing w:val="-1"/>
                                <w:w w:val="105"/>
                                <w:sz w:val="16"/>
                              </w:rPr>
                              <w:t> </w:t>
                            </w:r>
                            <w:r>
                              <w:rPr>
                                <w:w w:val="105"/>
                                <w:sz w:val="16"/>
                              </w:rPr>
                              <w:t>of</w:t>
                            </w:r>
                            <w:r>
                              <w:rPr>
                                <w:spacing w:val="-1"/>
                                <w:w w:val="105"/>
                                <w:sz w:val="16"/>
                              </w:rPr>
                              <w:t> </w:t>
                            </w:r>
                            <w:r>
                              <w:rPr>
                                <w:w w:val="105"/>
                                <w:sz w:val="16"/>
                              </w:rPr>
                              <w:t>snoring/OSA Participants with subjective sleep diﬀiculty</w:t>
                            </w:r>
                          </w:p>
                          <w:p>
                            <w:pPr>
                              <w:spacing w:line="220" w:lineRule="auto" w:before="2"/>
                              <w:ind w:left="39" w:right="1009" w:firstLine="0"/>
                              <w:jc w:val="left"/>
                              <w:rPr>
                                <w:sz w:val="16"/>
                              </w:rPr>
                            </w:pPr>
                            <w:r>
                              <w:rPr>
                                <w:sz w:val="16"/>
                              </w:rPr>
                              <w:t>Male veterans with traumatic brain injury</w:t>
                            </w:r>
                            <w:r>
                              <w:rPr>
                                <w:spacing w:val="80"/>
                                <w:sz w:val="16"/>
                              </w:rPr>
                              <w:t> </w:t>
                            </w:r>
                            <w:r>
                              <w:rPr>
                                <w:sz w:val="16"/>
                              </w:rPr>
                              <w:t>Individuals with chronic fatigue and female </w:t>
                            </w:r>
                            <w:r>
                              <w:rPr>
                                <w:sz w:val="16"/>
                              </w:rPr>
                              <w:t>controls</w:t>
                            </w:r>
                          </w:p>
                          <w:p>
                            <w:pPr>
                              <w:spacing w:line="220" w:lineRule="auto" w:before="1"/>
                              <w:ind w:left="39" w:right="0" w:firstLine="0"/>
                              <w:jc w:val="left"/>
                              <w:rPr>
                                <w:sz w:val="16"/>
                              </w:rPr>
                            </w:pPr>
                            <w:r>
                              <w:rPr>
                                <w:sz w:val="16"/>
                              </w:rPr>
                              <w:t>Older adults referred for insomnia complaints or suspected </w:t>
                            </w:r>
                            <w:r>
                              <w:rPr>
                                <w:sz w:val="16"/>
                              </w:rPr>
                              <w:t>sleep</w:t>
                            </w:r>
                            <w:r>
                              <w:rPr>
                                <w:spacing w:val="40"/>
                                <w:sz w:val="16"/>
                              </w:rPr>
                              <w:t> </w:t>
                            </w:r>
                            <w:r>
                              <w:rPr>
                                <w:spacing w:val="-2"/>
                                <w:sz w:val="16"/>
                              </w:rPr>
                              <w:t>apnoea</w:t>
                            </w:r>
                          </w:p>
                          <w:p>
                            <w:pPr>
                              <w:spacing w:line="220" w:lineRule="auto" w:before="101"/>
                              <w:ind w:left="39" w:right="177" w:firstLine="0"/>
                              <w:jc w:val="left"/>
                              <w:rPr>
                                <w:sz w:val="16"/>
                              </w:rPr>
                            </w:pPr>
                            <w:r>
                              <w:rPr>
                                <w:sz w:val="16"/>
                              </w:rPr>
                              <w:t>Paradoxical insomnia, psychophysiological insomnia, </w:t>
                            </w:r>
                            <w:r>
                              <w:rPr>
                                <w:sz w:val="16"/>
                              </w:rPr>
                              <w:t>good</w:t>
                            </w:r>
                            <w:r>
                              <w:rPr>
                                <w:spacing w:val="40"/>
                                <w:sz w:val="16"/>
                              </w:rPr>
                              <w:t> </w:t>
                            </w:r>
                            <w:r>
                              <w:rPr>
                                <w:spacing w:val="-2"/>
                                <w:sz w:val="16"/>
                              </w:rPr>
                              <w:t>sleepers</w:t>
                            </w:r>
                          </w:p>
                          <w:p>
                            <w:pPr>
                              <w:spacing w:line="220" w:lineRule="auto" w:before="1"/>
                              <w:ind w:left="39" w:right="1009" w:firstLine="0"/>
                              <w:jc w:val="left"/>
                              <w:rPr>
                                <w:sz w:val="16"/>
                              </w:rPr>
                            </w:pPr>
                            <w:r>
                              <w:rPr>
                                <w:spacing w:val="-2"/>
                                <w:w w:val="105"/>
                                <w:sz w:val="16"/>
                              </w:rPr>
                              <w:t>Treatment-seeking overwieght/obese </w:t>
                            </w:r>
                            <w:r>
                              <w:rPr>
                                <w:spacing w:val="-2"/>
                                <w:w w:val="105"/>
                                <w:sz w:val="16"/>
                              </w:rPr>
                              <w:t>participants</w:t>
                            </w:r>
                            <w:r>
                              <w:rPr>
                                <w:w w:val="105"/>
                                <w:sz w:val="16"/>
                              </w:rPr>
                              <w:t> Patients with fibromyalgia</w:t>
                            </w:r>
                          </w:p>
                          <w:p>
                            <w:pPr>
                              <w:spacing w:line="195" w:lineRule="exact" w:before="0"/>
                              <w:ind w:left="39" w:right="0" w:firstLine="0"/>
                              <w:jc w:val="left"/>
                              <w:rPr>
                                <w:sz w:val="16"/>
                              </w:rPr>
                            </w:pPr>
                            <w:r>
                              <w:rPr>
                                <w:w w:val="105"/>
                                <w:sz w:val="16"/>
                              </w:rPr>
                              <w:t>Pregnant</w:t>
                            </w:r>
                            <w:r>
                              <w:rPr>
                                <w:spacing w:val="8"/>
                                <w:w w:val="105"/>
                                <w:sz w:val="16"/>
                              </w:rPr>
                              <w:t> </w:t>
                            </w:r>
                            <w:r>
                              <w:rPr>
                                <w:spacing w:val="-2"/>
                                <w:w w:val="105"/>
                                <w:sz w:val="16"/>
                              </w:rPr>
                              <w:t>women</w:t>
                            </w:r>
                          </w:p>
                          <w:p>
                            <w:pPr>
                              <w:spacing w:line="208" w:lineRule="exact" w:before="0"/>
                              <w:ind w:left="39" w:right="0" w:firstLine="0"/>
                              <w:jc w:val="left"/>
                              <w:rPr>
                                <w:sz w:val="16"/>
                              </w:rPr>
                            </w:pPr>
                            <w:r>
                              <w:rPr>
                                <w:sz w:val="16"/>
                              </w:rPr>
                              <w:t>Female</w:t>
                            </w:r>
                            <w:r>
                              <w:rPr>
                                <w:spacing w:val="17"/>
                                <w:sz w:val="16"/>
                              </w:rPr>
                              <w:t> </w:t>
                            </w:r>
                            <w:r>
                              <w:rPr>
                                <w:sz w:val="16"/>
                              </w:rPr>
                              <w:t>primary</w:t>
                            </w:r>
                            <w:r>
                              <w:rPr>
                                <w:spacing w:val="18"/>
                                <w:sz w:val="16"/>
                              </w:rPr>
                              <w:t> </w:t>
                            </w:r>
                            <w:r>
                              <w:rPr>
                                <w:sz w:val="16"/>
                              </w:rPr>
                              <w:t>caregivers</w:t>
                            </w:r>
                            <w:r>
                              <w:rPr>
                                <w:spacing w:val="17"/>
                                <w:sz w:val="16"/>
                              </w:rPr>
                              <w:t> </w:t>
                            </w:r>
                            <w:r>
                              <w:rPr>
                                <w:sz w:val="16"/>
                              </w:rPr>
                              <w:t>of</w:t>
                            </w:r>
                            <w:r>
                              <w:rPr>
                                <w:spacing w:val="18"/>
                                <w:sz w:val="16"/>
                              </w:rPr>
                              <w:t> </w:t>
                            </w:r>
                            <w:r>
                              <w:rPr>
                                <w:sz w:val="16"/>
                              </w:rPr>
                              <w:t>children</w:t>
                            </w:r>
                            <w:r>
                              <w:rPr>
                                <w:spacing w:val="18"/>
                                <w:sz w:val="16"/>
                              </w:rPr>
                              <w:t> </w:t>
                            </w:r>
                            <w:r>
                              <w:rPr>
                                <w:sz w:val="16"/>
                              </w:rPr>
                              <w:t>with</w:t>
                            </w:r>
                            <w:r>
                              <w:rPr>
                                <w:spacing w:val="17"/>
                                <w:sz w:val="16"/>
                              </w:rPr>
                              <w:t> </w:t>
                            </w:r>
                            <w:r>
                              <w:rPr>
                                <w:spacing w:val="-2"/>
                                <w:sz w:val="16"/>
                              </w:rPr>
                              <w:t>disabilities</w:t>
                            </w:r>
                          </w:p>
                          <w:p>
                            <w:pPr>
                              <w:spacing w:line="220" w:lineRule="auto" w:before="97"/>
                              <w:ind w:left="39" w:right="0" w:firstLine="0"/>
                              <w:jc w:val="left"/>
                              <w:rPr>
                                <w:sz w:val="16"/>
                              </w:rPr>
                            </w:pPr>
                            <w:r>
                              <w:rPr>
                                <w:w w:val="105"/>
                                <w:sz w:val="16"/>
                              </w:rPr>
                              <w:t>Patients with mild to severe traumatic brain injury and </w:t>
                            </w:r>
                            <w:r>
                              <w:rPr>
                                <w:w w:val="105"/>
                                <w:sz w:val="16"/>
                              </w:rPr>
                              <w:t>healthy good sleepers</w:t>
                            </w:r>
                          </w:p>
                          <w:p>
                            <w:pPr>
                              <w:spacing w:line="220" w:lineRule="auto" w:before="1"/>
                              <w:ind w:left="39" w:right="2554" w:firstLine="0"/>
                              <w:jc w:val="left"/>
                              <w:rPr>
                                <w:sz w:val="16"/>
                              </w:rPr>
                            </w:pPr>
                            <w:r>
                              <w:rPr>
                                <w:sz w:val="16"/>
                              </w:rPr>
                              <w:t>Postmenopausal women</w:t>
                            </w:r>
                            <w:r>
                              <w:rPr>
                                <w:spacing w:val="40"/>
                                <w:sz w:val="16"/>
                              </w:rPr>
                              <w:t> </w:t>
                            </w:r>
                            <w:r>
                              <w:rPr>
                                <w:sz w:val="16"/>
                              </w:rPr>
                              <w:t>Female fibromyalgia </w:t>
                            </w:r>
                            <w:r>
                              <w:rPr>
                                <w:sz w:val="16"/>
                              </w:rPr>
                              <w:t>patients</w:t>
                            </w:r>
                          </w:p>
                          <w:p>
                            <w:pPr>
                              <w:spacing w:line="220" w:lineRule="auto" w:before="1"/>
                              <w:ind w:left="39" w:right="0" w:firstLine="0"/>
                              <w:jc w:val="left"/>
                              <w:rPr>
                                <w:sz w:val="16"/>
                              </w:rPr>
                            </w:pPr>
                            <w:r>
                              <w:rPr>
                                <w:sz w:val="16"/>
                              </w:rPr>
                              <w:t>Individuals with primary insomnia, insomnia secondary </w:t>
                            </w:r>
                            <w:r>
                              <w:rPr>
                                <w:sz w:val="16"/>
                              </w:rPr>
                              <w:t>to</w:t>
                            </w:r>
                            <w:r>
                              <w:rPr>
                                <w:spacing w:val="40"/>
                                <w:sz w:val="16"/>
                              </w:rPr>
                              <w:t> </w:t>
                            </w:r>
                            <w:r>
                              <w:rPr>
                                <w:sz w:val="16"/>
                              </w:rPr>
                              <w:t>depression, and good sleeper controls</w:t>
                            </w:r>
                          </w:p>
                          <w:p>
                            <w:pPr>
                              <w:spacing w:line="204" w:lineRule="exact" w:before="0"/>
                              <w:ind w:left="39" w:right="0" w:firstLine="0"/>
                              <w:jc w:val="left"/>
                              <w:rPr>
                                <w:sz w:val="16"/>
                              </w:rPr>
                            </w:pPr>
                            <w:r>
                              <w:rPr>
                                <w:sz w:val="16"/>
                              </w:rPr>
                              <w:t>Individuals</w:t>
                            </w:r>
                            <w:r>
                              <w:rPr>
                                <w:spacing w:val="15"/>
                                <w:sz w:val="16"/>
                              </w:rPr>
                              <w:t> </w:t>
                            </w:r>
                            <w:r>
                              <w:rPr>
                                <w:sz w:val="16"/>
                              </w:rPr>
                              <w:t>selected</w:t>
                            </w:r>
                            <w:r>
                              <w:rPr>
                                <w:spacing w:val="16"/>
                                <w:sz w:val="16"/>
                              </w:rPr>
                              <w:t> </w:t>
                            </w:r>
                            <w:r>
                              <w:rPr>
                                <w:sz w:val="16"/>
                              </w:rPr>
                              <w:t>from</w:t>
                            </w:r>
                            <w:r>
                              <w:rPr>
                                <w:spacing w:val="15"/>
                                <w:sz w:val="16"/>
                              </w:rPr>
                              <w:t> </w:t>
                            </w:r>
                            <w:r>
                              <w:rPr>
                                <w:sz w:val="16"/>
                              </w:rPr>
                              <w:t>a</w:t>
                            </w:r>
                            <w:r>
                              <w:rPr>
                                <w:spacing w:val="16"/>
                                <w:sz w:val="16"/>
                              </w:rPr>
                              <w:t> </w:t>
                            </w:r>
                            <w:r>
                              <w:rPr>
                                <w:sz w:val="16"/>
                              </w:rPr>
                              <w:t>university</w:t>
                            </w:r>
                            <w:r>
                              <w:rPr>
                                <w:spacing w:val="16"/>
                                <w:sz w:val="16"/>
                              </w:rPr>
                              <w:t> </w:t>
                            </w:r>
                            <w:r>
                              <w:rPr>
                                <w:sz w:val="16"/>
                              </w:rPr>
                              <w:t>sleep</w:t>
                            </w:r>
                            <w:r>
                              <w:rPr>
                                <w:spacing w:val="15"/>
                                <w:sz w:val="16"/>
                              </w:rPr>
                              <w:t> </w:t>
                            </w:r>
                            <w:r>
                              <w:rPr>
                                <w:spacing w:val="-2"/>
                                <w:sz w:val="16"/>
                              </w:rPr>
                              <w:t>laboratory</w:t>
                            </w:r>
                          </w:p>
                          <w:p>
                            <w:pPr>
                              <w:spacing w:line="220" w:lineRule="auto" w:before="97"/>
                              <w:ind w:left="39" w:right="0" w:firstLine="0"/>
                              <w:jc w:val="left"/>
                              <w:rPr>
                                <w:sz w:val="16"/>
                              </w:rPr>
                            </w:pPr>
                            <w:r>
                              <w:rPr>
                                <w:sz w:val="16"/>
                              </w:rPr>
                              <w:t>Individuals with psychophysiological insomnia, </w:t>
                            </w:r>
                            <w:r>
                              <w:rPr>
                                <w:sz w:val="16"/>
                              </w:rPr>
                              <w:t>paradoxical</w:t>
                            </w:r>
                            <w:r>
                              <w:rPr>
                                <w:spacing w:val="40"/>
                                <w:sz w:val="16"/>
                              </w:rPr>
                              <w:t> </w:t>
                            </w:r>
                            <w:r>
                              <w:rPr>
                                <w:sz w:val="16"/>
                              </w:rPr>
                              <w:t>insomnia, and good sleepers</w:t>
                            </w:r>
                          </w:p>
                          <w:p>
                            <w:pPr>
                              <w:spacing w:line="220" w:lineRule="auto" w:before="1"/>
                              <w:ind w:left="20" w:right="177" w:firstLine="19"/>
                              <w:jc w:val="left"/>
                              <w:rPr>
                                <w:sz w:val="16"/>
                              </w:rPr>
                            </w:pPr>
                            <w:r>
                              <w:rPr>
                                <w:sz w:val="16"/>
                              </w:rPr>
                              <w:t>Patients with insomnia, sleep-related movement </w:t>
                            </w:r>
                            <w:r>
                              <w:rPr>
                                <w:sz w:val="16"/>
                              </w:rPr>
                              <w:t>disorders</w:t>
                            </w:r>
                            <w:r>
                              <w:rPr>
                                <w:spacing w:val="40"/>
                                <w:sz w:val="16"/>
                              </w:rPr>
                              <w:t> </w:t>
                            </w:r>
                            <w:r>
                              <w:rPr>
                                <w:sz w:val="16"/>
                              </w:rPr>
                              <w:t>(SMD), hypersomnia, and parasomnia</w:t>
                            </w:r>
                          </w:p>
                          <w:p>
                            <w:pPr>
                              <w:spacing w:line="220" w:lineRule="auto" w:before="2"/>
                              <w:ind w:left="35" w:right="116" w:firstLine="4"/>
                              <w:jc w:val="left"/>
                              <w:rPr>
                                <w:sz w:val="16"/>
                              </w:rPr>
                            </w:pPr>
                            <w:r>
                              <w:rPr>
                                <w:sz w:val="16"/>
                              </w:rPr>
                              <w:t>Healthy, postmenopausal women having hot flash activity</w:t>
                            </w:r>
                            <w:r>
                              <w:rPr>
                                <w:spacing w:val="40"/>
                                <w:sz w:val="16"/>
                              </w:rPr>
                              <w:t> </w:t>
                            </w:r>
                            <w:r>
                              <w:rPr>
                                <w:sz w:val="16"/>
                              </w:rPr>
                              <w:t>Adolescents diagnosted with delayed sleep-wake phase disorder</w:t>
                            </w:r>
                            <w:r>
                              <w:rPr>
                                <w:spacing w:val="40"/>
                                <w:sz w:val="16"/>
                              </w:rPr>
                              <w:t> </w:t>
                            </w:r>
                            <w:r>
                              <w:rPr>
                                <w:sz w:val="16"/>
                              </w:rPr>
                              <w:t>Euthymic outpatients with bipolar disorder and healthy</w:t>
                            </w:r>
                            <w:r>
                              <w:rPr>
                                <w:spacing w:val="40"/>
                                <w:sz w:val="16"/>
                              </w:rPr>
                              <w:t> </w:t>
                            </w:r>
                            <w:r>
                              <w:rPr>
                                <w:spacing w:val="-2"/>
                                <w:sz w:val="16"/>
                              </w:rPr>
                              <w:t>volunteers</w:t>
                            </w:r>
                          </w:p>
                          <w:p>
                            <w:pPr>
                              <w:spacing w:line="220" w:lineRule="auto" w:before="102"/>
                              <w:ind w:left="39" w:right="1009" w:firstLine="0"/>
                              <w:jc w:val="left"/>
                              <w:rPr>
                                <w:sz w:val="16"/>
                              </w:rPr>
                            </w:pPr>
                            <w:r>
                              <w:rPr>
                                <w:sz w:val="16"/>
                              </w:rPr>
                              <w:t>Patients</w:t>
                            </w:r>
                            <w:r>
                              <w:rPr>
                                <w:spacing w:val="40"/>
                                <w:sz w:val="16"/>
                              </w:rPr>
                              <w:t> </w:t>
                            </w:r>
                            <w:r>
                              <w:rPr>
                                <w:sz w:val="16"/>
                              </w:rPr>
                              <w:t>with</w:t>
                            </w:r>
                            <w:r>
                              <w:rPr>
                                <w:spacing w:val="40"/>
                                <w:sz w:val="16"/>
                              </w:rPr>
                              <w:t> </w:t>
                            </w:r>
                            <w:r>
                              <w:rPr>
                                <w:sz w:val="16"/>
                              </w:rPr>
                              <w:t>narcolepsy</w:t>
                            </w:r>
                            <w:r>
                              <w:rPr>
                                <w:spacing w:val="40"/>
                                <w:sz w:val="16"/>
                              </w:rPr>
                              <w:t> </w:t>
                            </w:r>
                            <w:r>
                              <w:rPr>
                                <w:sz w:val="16"/>
                              </w:rPr>
                              <w:t>and</w:t>
                            </w:r>
                            <w:r>
                              <w:rPr>
                                <w:spacing w:val="40"/>
                                <w:sz w:val="16"/>
                              </w:rPr>
                              <w:t> </w:t>
                            </w:r>
                            <w:r>
                              <w:rPr>
                                <w:sz w:val="16"/>
                              </w:rPr>
                              <w:t>matched</w:t>
                            </w:r>
                            <w:r>
                              <w:rPr>
                                <w:spacing w:val="40"/>
                                <w:sz w:val="16"/>
                              </w:rPr>
                              <w:t> </w:t>
                            </w:r>
                            <w:r>
                              <w:rPr>
                                <w:sz w:val="16"/>
                              </w:rPr>
                              <w:t>controls</w:t>
                            </w:r>
                            <w:r>
                              <w:rPr>
                                <w:spacing w:val="40"/>
                                <w:sz w:val="16"/>
                              </w:rPr>
                              <w:t> </w:t>
                            </w:r>
                            <w:r>
                              <w:rPr>
                                <w:sz w:val="16"/>
                              </w:rPr>
                              <w:t>Adult patients referred to a clinical sleep </w:t>
                            </w:r>
                            <w:r>
                              <w:rPr>
                                <w:sz w:val="16"/>
                              </w:rPr>
                              <w:t>laboratory</w:t>
                            </w:r>
                            <w:r>
                              <w:rPr>
                                <w:spacing w:val="40"/>
                                <w:sz w:val="16"/>
                              </w:rPr>
                              <w:t> </w:t>
                            </w:r>
                            <w:r>
                              <w:rPr>
                                <w:sz w:val="16"/>
                              </w:rPr>
                              <w:t>Participants in a longitudinal study</w:t>
                            </w:r>
                          </w:p>
                          <w:p>
                            <w:pPr>
                              <w:spacing w:line="220" w:lineRule="auto" w:before="2"/>
                              <w:ind w:left="39" w:right="986" w:firstLine="0"/>
                              <w:jc w:val="left"/>
                              <w:rPr>
                                <w:sz w:val="16"/>
                              </w:rPr>
                            </w:pPr>
                            <w:r>
                              <w:rPr>
                                <w:sz w:val="16"/>
                              </w:rPr>
                              <w:t>Patients experiencing psychophysiological </w:t>
                            </w:r>
                            <w:r>
                              <w:rPr>
                                <w:sz w:val="16"/>
                              </w:rPr>
                              <w:t>insomnia</w:t>
                            </w:r>
                            <w:r>
                              <w:rPr>
                                <w:spacing w:val="40"/>
                                <w:sz w:val="16"/>
                              </w:rPr>
                              <w:t> </w:t>
                            </w:r>
                            <w:r>
                              <w:rPr>
                                <w:sz w:val="16"/>
                              </w:rPr>
                              <w:t>Community-dwelling older adults</w:t>
                            </w:r>
                          </w:p>
                          <w:p>
                            <w:pPr>
                              <w:spacing w:before="87"/>
                              <w:ind w:left="39" w:right="0" w:firstLine="0"/>
                              <w:jc w:val="left"/>
                              <w:rPr>
                                <w:sz w:val="16"/>
                              </w:rPr>
                            </w:pPr>
                            <w:r>
                              <w:rPr>
                                <w:w w:val="105"/>
                                <w:sz w:val="16"/>
                              </w:rPr>
                              <w:t>Participants</w:t>
                            </w:r>
                            <w:r>
                              <w:rPr>
                                <w:spacing w:val="3"/>
                                <w:w w:val="105"/>
                                <w:sz w:val="16"/>
                              </w:rPr>
                              <w:t> </w:t>
                            </w:r>
                            <w:r>
                              <w:rPr>
                                <w:w w:val="105"/>
                                <w:sz w:val="16"/>
                              </w:rPr>
                              <w:t>with</w:t>
                            </w:r>
                            <w:r>
                              <w:rPr>
                                <w:spacing w:val="3"/>
                                <w:w w:val="105"/>
                                <w:sz w:val="16"/>
                              </w:rPr>
                              <w:t> </w:t>
                            </w:r>
                            <w:r>
                              <w:rPr>
                                <w:w w:val="105"/>
                                <w:sz w:val="16"/>
                              </w:rPr>
                              <w:t>primary</w:t>
                            </w:r>
                            <w:r>
                              <w:rPr>
                                <w:spacing w:val="3"/>
                                <w:w w:val="105"/>
                                <w:sz w:val="16"/>
                              </w:rPr>
                              <w:t> </w:t>
                            </w:r>
                            <w:r>
                              <w:rPr>
                                <w:spacing w:val="-2"/>
                                <w:w w:val="105"/>
                                <w:sz w:val="16"/>
                              </w:rPr>
                              <w:t>insomnia</w:t>
                            </w:r>
                          </w:p>
                          <w:p>
                            <w:pPr>
                              <w:spacing w:line="208" w:lineRule="exact" w:before="183"/>
                              <w:ind w:left="39" w:right="0" w:firstLine="0"/>
                              <w:jc w:val="left"/>
                              <w:rPr>
                                <w:sz w:val="16"/>
                              </w:rPr>
                            </w:pPr>
                            <w:r>
                              <w:rPr>
                                <w:w w:val="105"/>
                                <w:sz w:val="16"/>
                              </w:rPr>
                              <w:t>Sri</w:t>
                            </w:r>
                            <w:r>
                              <w:rPr>
                                <w:spacing w:val="9"/>
                                <w:w w:val="105"/>
                                <w:sz w:val="16"/>
                              </w:rPr>
                              <w:t> </w:t>
                            </w:r>
                            <w:r>
                              <w:rPr>
                                <w:w w:val="105"/>
                                <w:sz w:val="16"/>
                              </w:rPr>
                              <w:t>Lankan</w:t>
                            </w:r>
                            <w:r>
                              <w:rPr>
                                <w:spacing w:val="10"/>
                                <w:w w:val="105"/>
                                <w:sz w:val="16"/>
                              </w:rPr>
                              <w:t> </w:t>
                            </w:r>
                            <w:r>
                              <w:rPr>
                                <w:spacing w:val="-2"/>
                                <w:w w:val="105"/>
                                <w:sz w:val="16"/>
                              </w:rPr>
                              <w:t>adults</w:t>
                            </w:r>
                          </w:p>
                          <w:p>
                            <w:pPr>
                              <w:spacing w:line="220" w:lineRule="auto" w:before="5"/>
                              <w:ind w:left="39" w:right="0" w:firstLine="0"/>
                              <w:jc w:val="left"/>
                              <w:rPr>
                                <w:sz w:val="16"/>
                              </w:rPr>
                            </w:pPr>
                            <w:r>
                              <w:rPr>
                                <w:sz w:val="16"/>
                              </w:rPr>
                              <w:t>Individuals referred to a sleep centre for investigation of </w:t>
                            </w:r>
                            <w:r>
                              <w:rPr>
                                <w:sz w:val="16"/>
                              </w:rPr>
                              <w:t>sleep</w:t>
                            </w:r>
                            <w:r>
                              <w:rPr>
                                <w:spacing w:val="40"/>
                                <w:sz w:val="16"/>
                              </w:rPr>
                              <w:t> </w:t>
                            </w:r>
                            <w:r>
                              <w:rPr>
                                <w:spacing w:val="-2"/>
                                <w:sz w:val="16"/>
                              </w:rPr>
                              <w:t>disorders</w:t>
                            </w:r>
                          </w:p>
                          <w:p>
                            <w:pPr>
                              <w:spacing w:line="204" w:lineRule="exact" w:before="0"/>
                              <w:ind w:left="39" w:right="0" w:firstLine="0"/>
                              <w:jc w:val="left"/>
                              <w:rPr>
                                <w:sz w:val="16"/>
                              </w:rPr>
                            </w:pPr>
                            <w:r>
                              <w:rPr>
                                <w:sz w:val="16"/>
                              </w:rPr>
                              <w:t>Women</w:t>
                            </w:r>
                            <w:r>
                              <w:rPr>
                                <w:spacing w:val="15"/>
                                <w:sz w:val="16"/>
                              </w:rPr>
                              <w:t> </w:t>
                            </w:r>
                            <w:r>
                              <w:rPr>
                                <w:sz w:val="16"/>
                              </w:rPr>
                              <w:t>with</w:t>
                            </w:r>
                            <w:r>
                              <w:rPr>
                                <w:spacing w:val="16"/>
                                <w:sz w:val="16"/>
                              </w:rPr>
                              <w:t> </w:t>
                            </w:r>
                            <w:r>
                              <w:rPr>
                                <w:sz w:val="16"/>
                              </w:rPr>
                              <w:t>fibromyalgia</w:t>
                            </w:r>
                            <w:r>
                              <w:rPr>
                                <w:spacing w:val="16"/>
                                <w:sz w:val="16"/>
                              </w:rPr>
                              <w:t> </w:t>
                            </w:r>
                            <w:r>
                              <w:rPr>
                                <w:sz w:val="16"/>
                              </w:rPr>
                              <w:t>and</w:t>
                            </w:r>
                            <w:r>
                              <w:rPr>
                                <w:spacing w:val="15"/>
                                <w:sz w:val="16"/>
                              </w:rPr>
                              <w:t> </w:t>
                            </w:r>
                            <w:r>
                              <w:rPr>
                                <w:sz w:val="16"/>
                              </w:rPr>
                              <w:t>healthy</w:t>
                            </w:r>
                            <w:r>
                              <w:rPr>
                                <w:spacing w:val="16"/>
                                <w:sz w:val="16"/>
                              </w:rPr>
                              <w:t> </w:t>
                            </w:r>
                            <w:r>
                              <w:rPr>
                                <w:spacing w:val="-2"/>
                                <w:sz w:val="16"/>
                              </w:rPr>
                              <w:t>controls</w:t>
                            </w:r>
                          </w:p>
                          <w:p>
                            <w:pPr>
                              <w:spacing w:line="220" w:lineRule="auto" w:before="196"/>
                              <w:ind w:left="39" w:right="0" w:firstLine="0"/>
                              <w:jc w:val="left"/>
                              <w:rPr>
                                <w:sz w:val="16"/>
                              </w:rPr>
                            </w:pPr>
                            <w:r>
                              <w:rPr>
                                <w:sz w:val="16"/>
                              </w:rPr>
                              <w:t>Patients in a methadone maintenance therapy for </w:t>
                            </w:r>
                            <w:r>
                              <w:rPr>
                                <w:sz w:val="16"/>
                              </w:rPr>
                              <w:t>opioid</w:t>
                            </w:r>
                            <w:r>
                              <w:rPr>
                                <w:spacing w:val="40"/>
                                <w:sz w:val="16"/>
                              </w:rPr>
                              <w:t> </w:t>
                            </w:r>
                            <w:r>
                              <w:rPr>
                                <w:spacing w:val="-2"/>
                                <w:sz w:val="16"/>
                              </w:rPr>
                              <w:t>dependence</w:t>
                            </w:r>
                          </w:p>
                          <w:p>
                            <w:pPr>
                              <w:spacing w:before="88"/>
                              <w:ind w:left="39" w:right="0" w:firstLine="0"/>
                              <w:jc w:val="left"/>
                              <w:rPr>
                                <w:sz w:val="16"/>
                              </w:rPr>
                            </w:pPr>
                            <w:r>
                              <w:rPr>
                                <w:sz w:val="16"/>
                              </w:rPr>
                              <w:t>Healthy</w:t>
                            </w:r>
                            <w:r>
                              <w:rPr>
                                <w:spacing w:val="20"/>
                                <w:sz w:val="16"/>
                              </w:rPr>
                              <w:t> </w:t>
                            </w:r>
                            <w:r>
                              <w:rPr>
                                <w:spacing w:val="-2"/>
                                <w:sz w:val="16"/>
                              </w:rPr>
                              <w:t>sleepers</w:t>
                            </w:r>
                          </w:p>
                          <w:p>
                            <w:pPr>
                              <w:spacing w:line="220" w:lineRule="auto" w:before="196"/>
                              <w:ind w:left="39" w:right="3550" w:firstLine="0"/>
                              <w:jc w:val="left"/>
                              <w:rPr>
                                <w:sz w:val="16"/>
                              </w:rPr>
                            </w:pPr>
                            <w:r>
                              <w:rPr>
                                <w:spacing w:val="-2"/>
                                <w:sz w:val="16"/>
                              </w:rPr>
                              <w:t>Adolescents</w:t>
                            </w:r>
                            <w:r>
                              <w:rPr>
                                <w:spacing w:val="40"/>
                                <w:sz w:val="16"/>
                              </w:rPr>
                              <w:t> </w:t>
                            </w:r>
                            <w:r>
                              <w:rPr>
                                <w:sz w:val="16"/>
                              </w:rPr>
                              <w:t>Flight</w:t>
                            </w:r>
                            <w:r>
                              <w:rPr>
                                <w:spacing w:val="42"/>
                                <w:sz w:val="16"/>
                              </w:rPr>
                              <w:t> </w:t>
                            </w:r>
                            <w:r>
                              <w:rPr>
                                <w:spacing w:val="-4"/>
                                <w:sz w:val="16"/>
                              </w:rPr>
                              <w:t>crew</w:t>
                            </w:r>
                          </w:p>
                          <w:p>
                            <w:pPr>
                              <w:spacing w:line="195" w:lineRule="exact" w:before="0"/>
                              <w:ind w:left="39" w:right="0" w:firstLine="0"/>
                              <w:jc w:val="left"/>
                              <w:rPr>
                                <w:sz w:val="16"/>
                              </w:rPr>
                            </w:pPr>
                            <w:r>
                              <w:rPr>
                                <w:w w:val="105"/>
                                <w:sz w:val="16"/>
                              </w:rPr>
                              <w:t>Participants over </w:t>
                            </w:r>
                            <w:r>
                              <w:rPr>
                                <w:spacing w:val="-5"/>
                                <w:w w:val="105"/>
                                <w:sz w:val="16"/>
                              </w:rPr>
                              <w:t>40</w:t>
                            </w:r>
                          </w:p>
                          <w:p>
                            <w:pPr>
                              <w:spacing w:line="208" w:lineRule="exact" w:before="0"/>
                              <w:ind w:left="39" w:right="0" w:firstLine="0"/>
                              <w:jc w:val="left"/>
                              <w:rPr>
                                <w:sz w:val="16"/>
                              </w:rPr>
                            </w:pPr>
                            <w:r>
                              <w:rPr>
                                <w:w w:val="105"/>
                                <w:sz w:val="16"/>
                              </w:rPr>
                              <w:t>Patients</w:t>
                            </w:r>
                            <w:r>
                              <w:rPr>
                                <w:spacing w:val="5"/>
                                <w:w w:val="105"/>
                                <w:sz w:val="16"/>
                              </w:rPr>
                              <w:t> </w:t>
                            </w:r>
                            <w:r>
                              <w:rPr>
                                <w:w w:val="105"/>
                                <w:sz w:val="16"/>
                              </w:rPr>
                              <w:t>with</w:t>
                            </w:r>
                            <w:r>
                              <w:rPr>
                                <w:spacing w:val="5"/>
                                <w:w w:val="105"/>
                                <w:sz w:val="16"/>
                              </w:rPr>
                              <w:t> </w:t>
                            </w:r>
                            <w:r>
                              <w:rPr>
                                <w:w w:val="105"/>
                                <w:sz w:val="16"/>
                              </w:rPr>
                              <w:t>traumatic</w:t>
                            </w:r>
                            <w:r>
                              <w:rPr>
                                <w:spacing w:val="6"/>
                                <w:w w:val="105"/>
                                <w:sz w:val="16"/>
                              </w:rPr>
                              <w:t> </w:t>
                            </w:r>
                            <w:r>
                              <w:rPr>
                                <w:w w:val="105"/>
                                <w:sz w:val="16"/>
                              </w:rPr>
                              <w:t>brain</w:t>
                            </w:r>
                            <w:r>
                              <w:rPr>
                                <w:spacing w:val="5"/>
                                <w:w w:val="105"/>
                                <w:sz w:val="16"/>
                              </w:rPr>
                              <w:t> </w:t>
                            </w:r>
                            <w:r>
                              <w:rPr>
                                <w:w w:val="105"/>
                                <w:sz w:val="16"/>
                              </w:rPr>
                              <w:t>injury</w:t>
                            </w:r>
                            <w:r>
                              <w:rPr>
                                <w:spacing w:val="6"/>
                                <w:w w:val="105"/>
                                <w:sz w:val="16"/>
                              </w:rPr>
                              <w:t> </w:t>
                            </w:r>
                            <w:r>
                              <w:rPr>
                                <w:w w:val="105"/>
                                <w:sz w:val="16"/>
                              </w:rPr>
                              <w:t>and</w:t>
                            </w:r>
                            <w:r>
                              <w:rPr>
                                <w:spacing w:val="5"/>
                                <w:w w:val="105"/>
                                <w:sz w:val="16"/>
                              </w:rPr>
                              <w:t> </w:t>
                            </w:r>
                            <w:r>
                              <w:rPr>
                                <w:w w:val="105"/>
                                <w:sz w:val="16"/>
                              </w:rPr>
                              <w:t>non-injured</w:t>
                            </w:r>
                            <w:r>
                              <w:rPr>
                                <w:spacing w:val="6"/>
                                <w:w w:val="105"/>
                                <w:sz w:val="16"/>
                              </w:rPr>
                              <w:t> </w:t>
                            </w:r>
                            <w:r>
                              <w:rPr>
                                <w:spacing w:val="-2"/>
                                <w:w w:val="105"/>
                                <w:sz w:val="16"/>
                              </w:rPr>
                              <w:t>controls</w:t>
                            </w:r>
                          </w:p>
                        </w:txbxContent>
                      </wps:txbx>
                      <wps:bodyPr wrap="square" lIns="0" tIns="0" rIns="0" bIns="0" rtlCol="0">
                        <a:noAutofit/>
                      </wps:bodyPr>
                    </wps:wsp>
                  </a:graphicData>
                </a:graphic>
              </wp:anchor>
            </w:drawing>
          </mc:Choice>
          <mc:Fallback>
            <w:pict>
              <v:shape style="position:absolute;margin-left:246.229004pt;margin-top:121.437637pt;width:241.25pt;height:596.15pt;mso-position-horizontal-relative:page;mso-position-vertical-relative:page;z-index:-24227328" type="#_x0000_t202" id="docshape4228" filled="false" stroked="false">
                <v:textbox inset="0,0,0,0">
                  <w:txbxContent>
                    <w:p>
                      <w:pPr>
                        <w:spacing w:before="31"/>
                        <w:ind w:left="39" w:right="0" w:firstLine="0"/>
                        <w:jc w:val="left"/>
                        <w:rPr>
                          <w:sz w:val="16"/>
                        </w:rPr>
                      </w:pPr>
                      <w:r>
                        <w:rPr>
                          <w:sz w:val="16"/>
                        </w:rPr>
                        <w:t>Outpatients</w:t>
                      </w:r>
                      <w:r>
                        <w:rPr>
                          <w:spacing w:val="35"/>
                          <w:sz w:val="16"/>
                        </w:rPr>
                        <w:t> </w:t>
                      </w:r>
                      <w:r>
                        <w:rPr>
                          <w:sz w:val="16"/>
                        </w:rPr>
                        <w:t>with</w:t>
                      </w:r>
                      <w:r>
                        <w:rPr>
                          <w:spacing w:val="36"/>
                          <w:sz w:val="16"/>
                        </w:rPr>
                        <w:t> </w:t>
                      </w:r>
                      <w:r>
                        <w:rPr>
                          <w:spacing w:val="-2"/>
                          <w:sz w:val="16"/>
                        </w:rPr>
                        <w:t>schizophrenia</w:t>
                      </w:r>
                    </w:p>
                    <w:p>
                      <w:pPr>
                        <w:spacing w:line="208" w:lineRule="exact" w:before="183"/>
                        <w:ind w:left="39" w:right="0" w:firstLine="0"/>
                        <w:jc w:val="left"/>
                        <w:rPr>
                          <w:sz w:val="16"/>
                        </w:rPr>
                      </w:pPr>
                      <w:r>
                        <w:rPr>
                          <w:sz w:val="16"/>
                        </w:rPr>
                        <w:t>Community-dwelling</w:t>
                      </w:r>
                      <w:r>
                        <w:rPr>
                          <w:spacing w:val="3"/>
                          <w:sz w:val="16"/>
                        </w:rPr>
                        <w:t> </w:t>
                      </w:r>
                      <w:r>
                        <w:rPr>
                          <w:sz w:val="16"/>
                        </w:rPr>
                        <w:t>older</w:t>
                      </w:r>
                      <w:r>
                        <w:rPr>
                          <w:spacing w:val="4"/>
                          <w:sz w:val="16"/>
                        </w:rPr>
                        <w:t> </w:t>
                      </w:r>
                      <w:r>
                        <w:rPr>
                          <w:spacing w:val="-2"/>
                          <w:sz w:val="16"/>
                        </w:rPr>
                        <w:t>adults</w:t>
                      </w:r>
                    </w:p>
                    <w:p>
                      <w:pPr>
                        <w:spacing w:line="220" w:lineRule="auto" w:before="5"/>
                        <w:ind w:left="39" w:right="177" w:firstLine="0"/>
                        <w:jc w:val="left"/>
                        <w:rPr>
                          <w:sz w:val="16"/>
                        </w:rPr>
                      </w:pPr>
                      <w:r>
                        <w:rPr>
                          <w:sz w:val="16"/>
                        </w:rPr>
                        <w:t>43 women with insomnia who had completed treatment </w:t>
                      </w:r>
                      <w:r>
                        <w:rPr>
                          <w:sz w:val="16"/>
                        </w:rPr>
                        <w:t>for</w:t>
                      </w:r>
                      <w:r>
                        <w:rPr>
                          <w:spacing w:val="40"/>
                          <w:sz w:val="16"/>
                        </w:rPr>
                        <w:t> </w:t>
                      </w:r>
                      <w:r>
                        <w:rPr>
                          <w:sz w:val="16"/>
                        </w:rPr>
                        <w:t>breast cancer</w:t>
                      </w:r>
                    </w:p>
                    <w:p>
                      <w:pPr>
                        <w:spacing w:line="220" w:lineRule="auto" w:before="1"/>
                        <w:ind w:left="39" w:right="177" w:firstLine="0"/>
                        <w:jc w:val="left"/>
                        <w:rPr>
                          <w:sz w:val="16"/>
                        </w:rPr>
                      </w:pPr>
                      <w:r>
                        <w:rPr>
                          <w:sz w:val="16"/>
                        </w:rPr>
                        <w:t>Older adults with early and late stage alzheimers disease </w:t>
                      </w:r>
                      <w:r>
                        <w:rPr>
                          <w:sz w:val="16"/>
                        </w:rPr>
                        <w:t>or</w:t>
                      </w:r>
                      <w:r>
                        <w:rPr>
                          <w:spacing w:val="40"/>
                          <w:sz w:val="16"/>
                        </w:rPr>
                        <w:t> </w:t>
                      </w:r>
                      <w:r>
                        <w:rPr>
                          <w:sz w:val="16"/>
                        </w:rPr>
                        <w:t>healthy controls</w:t>
                      </w:r>
                    </w:p>
                    <w:p>
                      <w:pPr>
                        <w:spacing w:line="220" w:lineRule="auto" w:before="1"/>
                        <w:ind w:left="39" w:right="0" w:firstLine="0"/>
                        <w:jc w:val="left"/>
                        <w:rPr>
                          <w:sz w:val="16"/>
                        </w:rPr>
                      </w:pPr>
                      <w:r>
                        <w:rPr>
                          <w:w w:val="105"/>
                          <w:sz w:val="16"/>
                        </w:rPr>
                        <w:t>Adults</w:t>
                      </w:r>
                      <w:r>
                        <w:rPr>
                          <w:spacing w:val="-6"/>
                          <w:w w:val="105"/>
                          <w:sz w:val="16"/>
                        </w:rPr>
                        <w:t> </w:t>
                      </w:r>
                      <w:r>
                        <w:rPr>
                          <w:w w:val="105"/>
                          <w:sz w:val="16"/>
                        </w:rPr>
                        <w:t>with</w:t>
                      </w:r>
                      <w:r>
                        <w:rPr>
                          <w:spacing w:val="-6"/>
                          <w:w w:val="105"/>
                          <w:sz w:val="16"/>
                        </w:rPr>
                        <w:t> </w:t>
                      </w:r>
                      <w:r>
                        <w:rPr>
                          <w:w w:val="105"/>
                          <w:sz w:val="16"/>
                        </w:rPr>
                        <w:t>insomnia</w:t>
                      </w:r>
                      <w:r>
                        <w:rPr>
                          <w:spacing w:val="-5"/>
                          <w:w w:val="105"/>
                          <w:sz w:val="16"/>
                        </w:rPr>
                        <w:t> </w:t>
                      </w:r>
                      <w:r>
                        <w:rPr>
                          <w:w w:val="105"/>
                          <w:sz w:val="16"/>
                        </w:rPr>
                        <w:t>and</w:t>
                      </w:r>
                      <w:r>
                        <w:rPr>
                          <w:spacing w:val="-6"/>
                          <w:w w:val="105"/>
                          <w:sz w:val="16"/>
                        </w:rPr>
                        <w:t> </w:t>
                      </w:r>
                      <w:r>
                        <w:rPr>
                          <w:w w:val="105"/>
                          <w:sz w:val="16"/>
                        </w:rPr>
                        <w:t>fibromyalgia</w:t>
                      </w:r>
                      <w:r>
                        <w:rPr>
                          <w:spacing w:val="-5"/>
                          <w:w w:val="105"/>
                          <w:sz w:val="16"/>
                        </w:rPr>
                        <w:t> </w:t>
                      </w:r>
                      <w:r>
                        <w:rPr>
                          <w:w w:val="105"/>
                          <w:sz w:val="16"/>
                        </w:rPr>
                        <w:t>randomised</w:t>
                      </w:r>
                      <w:r>
                        <w:rPr>
                          <w:spacing w:val="-6"/>
                          <w:w w:val="105"/>
                          <w:sz w:val="16"/>
                        </w:rPr>
                        <w:t> </w:t>
                      </w:r>
                      <w:r>
                        <w:rPr>
                          <w:w w:val="105"/>
                          <w:sz w:val="16"/>
                        </w:rPr>
                        <w:t>to</w:t>
                      </w:r>
                      <w:r>
                        <w:rPr>
                          <w:spacing w:val="-6"/>
                          <w:w w:val="105"/>
                          <w:sz w:val="16"/>
                        </w:rPr>
                        <w:t> </w:t>
                      </w:r>
                      <w:r>
                        <w:rPr>
                          <w:w w:val="105"/>
                          <w:sz w:val="16"/>
                        </w:rPr>
                        <w:t>CBT-I, CBT for pain, or waitlist control</w:t>
                      </w:r>
                    </w:p>
                    <w:p>
                      <w:pPr>
                        <w:spacing w:line="220" w:lineRule="auto" w:before="101"/>
                        <w:ind w:left="39" w:right="0" w:firstLine="0"/>
                        <w:jc w:val="left"/>
                        <w:rPr>
                          <w:sz w:val="16"/>
                        </w:rPr>
                      </w:pPr>
                      <w:r>
                        <w:rPr>
                          <w:w w:val="105"/>
                          <w:sz w:val="16"/>
                        </w:rPr>
                        <w:t>Patients</w:t>
                      </w:r>
                      <w:r>
                        <w:rPr>
                          <w:spacing w:val="-1"/>
                          <w:w w:val="105"/>
                          <w:sz w:val="16"/>
                        </w:rPr>
                        <w:t> </w:t>
                      </w:r>
                      <w:r>
                        <w:rPr>
                          <w:w w:val="105"/>
                          <w:sz w:val="16"/>
                        </w:rPr>
                        <w:t>referred</w:t>
                      </w:r>
                      <w:r>
                        <w:rPr>
                          <w:spacing w:val="-1"/>
                          <w:w w:val="105"/>
                          <w:sz w:val="16"/>
                        </w:rPr>
                        <w:t> </w:t>
                      </w:r>
                      <w:r>
                        <w:rPr>
                          <w:w w:val="105"/>
                          <w:sz w:val="16"/>
                        </w:rPr>
                        <w:t>to</w:t>
                      </w:r>
                      <w:r>
                        <w:rPr>
                          <w:spacing w:val="-1"/>
                          <w:w w:val="105"/>
                          <w:sz w:val="16"/>
                        </w:rPr>
                        <w:t> </w:t>
                      </w:r>
                      <w:r>
                        <w:rPr>
                          <w:w w:val="105"/>
                          <w:sz w:val="16"/>
                        </w:rPr>
                        <w:t>a</w:t>
                      </w:r>
                      <w:r>
                        <w:rPr>
                          <w:spacing w:val="-1"/>
                          <w:w w:val="105"/>
                          <w:sz w:val="16"/>
                        </w:rPr>
                        <w:t> </w:t>
                      </w:r>
                      <w:r>
                        <w:rPr>
                          <w:w w:val="105"/>
                          <w:sz w:val="16"/>
                        </w:rPr>
                        <w:t>sleep</w:t>
                      </w:r>
                      <w:r>
                        <w:rPr>
                          <w:spacing w:val="-1"/>
                          <w:w w:val="105"/>
                          <w:sz w:val="16"/>
                        </w:rPr>
                        <w:t> </w:t>
                      </w:r>
                      <w:r>
                        <w:rPr>
                          <w:w w:val="105"/>
                          <w:sz w:val="16"/>
                        </w:rPr>
                        <w:t>clinic</w:t>
                      </w:r>
                      <w:r>
                        <w:rPr>
                          <w:spacing w:val="-1"/>
                          <w:w w:val="105"/>
                          <w:sz w:val="16"/>
                        </w:rPr>
                        <w:t> </w:t>
                      </w:r>
                      <w:r>
                        <w:rPr>
                          <w:w w:val="105"/>
                          <w:sz w:val="16"/>
                        </w:rPr>
                        <w:t>for</w:t>
                      </w:r>
                      <w:r>
                        <w:rPr>
                          <w:spacing w:val="-1"/>
                          <w:w w:val="105"/>
                          <w:sz w:val="16"/>
                        </w:rPr>
                        <w:t> </w:t>
                      </w:r>
                      <w:r>
                        <w:rPr>
                          <w:w w:val="105"/>
                          <w:sz w:val="16"/>
                        </w:rPr>
                        <w:t>evaluation</w:t>
                      </w:r>
                      <w:r>
                        <w:rPr>
                          <w:spacing w:val="-1"/>
                          <w:w w:val="105"/>
                          <w:sz w:val="16"/>
                        </w:rPr>
                        <w:t> </w:t>
                      </w:r>
                      <w:r>
                        <w:rPr>
                          <w:w w:val="105"/>
                          <w:sz w:val="16"/>
                        </w:rPr>
                        <w:t>of</w:t>
                      </w:r>
                      <w:r>
                        <w:rPr>
                          <w:spacing w:val="-1"/>
                          <w:w w:val="105"/>
                          <w:sz w:val="16"/>
                        </w:rPr>
                        <w:t> </w:t>
                      </w:r>
                      <w:r>
                        <w:rPr>
                          <w:w w:val="105"/>
                          <w:sz w:val="16"/>
                        </w:rPr>
                        <w:t>snoring/OSA Participants with subjective sleep diﬀiculty</w:t>
                      </w:r>
                    </w:p>
                    <w:p>
                      <w:pPr>
                        <w:spacing w:line="220" w:lineRule="auto" w:before="2"/>
                        <w:ind w:left="39" w:right="1009" w:firstLine="0"/>
                        <w:jc w:val="left"/>
                        <w:rPr>
                          <w:sz w:val="16"/>
                        </w:rPr>
                      </w:pPr>
                      <w:r>
                        <w:rPr>
                          <w:sz w:val="16"/>
                        </w:rPr>
                        <w:t>Male veterans with traumatic brain injury</w:t>
                      </w:r>
                      <w:r>
                        <w:rPr>
                          <w:spacing w:val="80"/>
                          <w:sz w:val="16"/>
                        </w:rPr>
                        <w:t> </w:t>
                      </w:r>
                      <w:r>
                        <w:rPr>
                          <w:sz w:val="16"/>
                        </w:rPr>
                        <w:t>Individuals with chronic fatigue and female </w:t>
                      </w:r>
                      <w:r>
                        <w:rPr>
                          <w:sz w:val="16"/>
                        </w:rPr>
                        <w:t>controls</w:t>
                      </w:r>
                    </w:p>
                    <w:p>
                      <w:pPr>
                        <w:spacing w:line="220" w:lineRule="auto" w:before="1"/>
                        <w:ind w:left="39" w:right="0" w:firstLine="0"/>
                        <w:jc w:val="left"/>
                        <w:rPr>
                          <w:sz w:val="16"/>
                        </w:rPr>
                      </w:pPr>
                      <w:r>
                        <w:rPr>
                          <w:sz w:val="16"/>
                        </w:rPr>
                        <w:t>Older adults referred for insomnia complaints or suspected </w:t>
                      </w:r>
                      <w:r>
                        <w:rPr>
                          <w:sz w:val="16"/>
                        </w:rPr>
                        <w:t>sleep</w:t>
                      </w:r>
                      <w:r>
                        <w:rPr>
                          <w:spacing w:val="40"/>
                          <w:sz w:val="16"/>
                        </w:rPr>
                        <w:t> </w:t>
                      </w:r>
                      <w:r>
                        <w:rPr>
                          <w:spacing w:val="-2"/>
                          <w:sz w:val="16"/>
                        </w:rPr>
                        <w:t>apnoea</w:t>
                      </w:r>
                    </w:p>
                    <w:p>
                      <w:pPr>
                        <w:spacing w:line="220" w:lineRule="auto" w:before="101"/>
                        <w:ind w:left="39" w:right="177" w:firstLine="0"/>
                        <w:jc w:val="left"/>
                        <w:rPr>
                          <w:sz w:val="16"/>
                        </w:rPr>
                      </w:pPr>
                      <w:r>
                        <w:rPr>
                          <w:sz w:val="16"/>
                        </w:rPr>
                        <w:t>Paradoxical insomnia, psychophysiological insomnia, </w:t>
                      </w:r>
                      <w:r>
                        <w:rPr>
                          <w:sz w:val="16"/>
                        </w:rPr>
                        <w:t>good</w:t>
                      </w:r>
                      <w:r>
                        <w:rPr>
                          <w:spacing w:val="40"/>
                          <w:sz w:val="16"/>
                        </w:rPr>
                        <w:t> </w:t>
                      </w:r>
                      <w:r>
                        <w:rPr>
                          <w:spacing w:val="-2"/>
                          <w:sz w:val="16"/>
                        </w:rPr>
                        <w:t>sleepers</w:t>
                      </w:r>
                    </w:p>
                    <w:p>
                      <w:pPr>
                        <w:spacing w:line="220" w:lineRule="auto" w:before="1"/>
                        <w:ind w:left="39" w:right="1009" w:firstLine="0"/>
                        <w:jc w:val="left"/>
                        <w:rPr>
                          <w:sz w:val="16"/>
                        </w:rPr>
                      </w:pPr>
                      <w:r>
                        <w:rPr>
                          <w:spacing w:val="-2"/>
                          <w:w w:val="105"/>
                          <w:sz w:val="16"/>
                        </w:rPr>
                        <w:t>Treatment-seeking overwieght/obese </w:t>
                      </w:r>
                      <w:r>
                        <w:rPr>
                          <w:spacing w:val="-2"/>
                          <w:w w:val="105"/>
                          <w:sz w:val="16"/>
                        </w:rPr>
                        <w:t>participants</w:t>
                      </w:r>
                      <w:r>
                        <w:rPr>
                          <w:w w:val="105"/>
                          <w:sz w:val="16"/>
                        </w:rPr>
                        <w:t> Patients with fibromyalgia</w:t>
                      </w:r>
                    </w:p>
                    <w:p>
                      <w:pPr>
                        <w:spacing w:line="195" w:lineRule="exact" w:before="0"/>
                        <w:ind w:left="39" w:right="0" w:firstLine="0"/>
                        <w:jc w:val="left"/>
                        <w:rPr>
                          <w:sz w:val="16"/>
                        </w:rPr>
                      </w:pPr>
                      <w:r>
                        <w:rPr>
                          <w:w w:val="105"/>
                          <w:sz w:val="16"/>
                        </w:rPr>
                        <w:t>Pregnant</w:t>
                      </w:r>
                      <w:r>
                        <w:rPr>
                          <w:spacing w:val="8"/>
                          <w:w w:val="105"/>
                          <w:sz w:val="16"/>
                        </w:rPr>
                        <w:t> </w:t>
                      </w:r>
                      <w:r>
                        <w:rPr>
                          <w:spacing w:val="-2"/>
                          <w:w w:val="105"/>
                          <w:sz w:val="16"/>
                        </w:rPr>
                        <w:t>women</w:t>
                      </w:r>
                    </w:p>
                    <w:p>
                      <w:pPr>
                        <w:spacing w:line="208" w:lineRule="exact" w:before="0"/>
                        <w:ind w:left="39" w:right="0" w:firstLine="0"/>
                        <w:jc w:val="left"/>
                        <w:rPr>
                          <w:sz w:val="16"/>
                        </w:rPr>
                      </w:pPr>
                      <w:r>
                        <w:rPr>
                          <w:sz w:val="16"/>
                        </w:rPr>
                        <w:t>Female</w:t>
                      </w:r>
                      <w:r>
                        <w:rPr>
                          <w:spacing w:val="17"/>
                          <w:sz w:val="16"/>
                        </w:rPr>
                        <w:t> </w:t>
                      </w:r>
                      <w:r>
                        <w:rPr>
                          <w:sz w:val="16"/>
                        </w:rPr>
                        <w:t>primary</w:t>
                      </w:r>
                      <w:r>
                        <w:rPr>
                          <w:spacing w:val="18"/>
                          <w:sz w:val="16"/>
                        </w:rPr>
                        <w:t> </w:t>
                      </w:r>
                      <w:r>
                        <w:rPr>
                          <w:sz w:val="16"/>
                        </w:rPr>
                        <w:t>caregivers</w:t>
                      </w:r>
                      <w:r>
                        <w:rPr>
                          <w:spacing w:val="17"/>
                          <w:sz w:val="16"/>
                        </w:rPr>
                        <w:t> </w:t>
                      </w:r>
                      <w:r>
                        <w:rPr>
                          <w:sz w:val="16"/>
                        </w:rPr>
                        <w:t>of</w:t>
                      </w:r>
                      <w:r>
                        <w:rPr>
                          <w:spacing w:val="18"/>
                          <w:sz w:val="16"/>
                        </w:rPr>
                        <w:t> </w:t>
                      </w:r>
                      <w:r>
                        <w:rPr>
                          <w:sz w:val="16"/>
                        </w:rPr>
                        <w:t>children</w:t>
                      </w:r>
                      <w:r>
                        <w:rPr>
                          <w:spacing w:val="18"/>
                          <w:sz w:val="16"/>
                        </w:rPr>
                        <w:t> </w:t>
                      </w:r>
                      <w:r>
                        <w:rPr>
                          <w:sz w:val="16"/>
                        </w:rPr>
                        <w:t>with</w:t>
                      </w:r>
                      <w:r>
                        <w:rPr>
                          <w:spacing w:val="17"/>
                          <w:sz w:val="16"/>
                        </w:rPr>
                        <w:t> </w:t>
                      </w:r>
                      <w:r>
                        <w:rPr>
                          <w:spacing w:val="-2"/>
                          <w:sz w:val="16"/>
                        </w:rPr>
                        <w:t>disabilities</w:t>
                      </w:r>
                    </w:p>
                    <w:p>
                      <w:pPr>
                        <w:spacing w:line="220" w:lineRule="auto" w:before="97"/>
                        <w:ind w:left="39" w:right="0" w:firstLine="0"/>
                        <w:jc w:val="left"/>
                        <w:rPr>
                          <w:sz w:val="16"/>
                        </w:rPr>
                      </w:pPr>
                      <w:r>
                        <w:rPr>
                          <w:w w:val="105"/>
                          <w:sz w:val="16"/>
                        </w:rPr>
                        <w:t>Patients with mild to severe traumatic brain injury and </w:t>
                      </w:r>
                      <w:r>
                        <w:rPr>
                          <w:w w:val="105"/>
                          <w:sz w:val="16"/>
                        </w:rPr>
                        <w:t>healthy good sleepers</w:t>
                      </w:r>
                    </w:p>
                    <w:p>
                      <w:pPr>
                        <w:spacing w:line="220" w:lineRule="auto" w:before="1"/>
                        <w:ind w:left="39" w:right="2554" w:firstLine="0"/>
                        <w:jc w:val="left"/>
                        <w:rPr>
                          <w:sz w:val="16"/>
                        </w:rPr>
                      </w:pPr>
                      <w:r>
                        <w:rPr>
                          <w:sz w:val="16"/>
                        </w:rPr>
                        <w:t>Postmenopausal women</w:t>
                      </w:r>
                      <w:r>
                        <w:rPr>
                          <w:spacing w:val="40"/>
                          <w:sz w:val="16"/>
                        </w:rPr>
                        <w:t> </w:t>
                      </w:r>
                      <w:r>
                        <w:rPr>
                          <w:sz w:val="16"/>
                        </w:rPr>
                        <w:t>Female fibromyalgia </w:t>
                      </w:r>
                      <w:r>
                        <w:rPr>
                          <w:sz w:val="16"/>
                        </w:rPr>
                        <w:t>patients</w:t>
                      </w:r>
                    </w:p>
                    <w:p>
                      <w:pPr>
                        <w:spacing w:line="220" w:lineRule="auto" w:before="1"/>
                        <w:ind w:left="39" w:right="0" w:firstLine="0"/>
                        <w:jc w:val="left"/>
                        <w:rPr>
                          <w:sz w:val="16"/>
                        </w:rPr>
                      </w:pPr>
                      <w:r>
                        <w:rPr>
                          <w:sz w:val="16"/>
                        </w:rPr>
                        <w:t>Individuals with primary insomnia, insomnia secondary </w:t>
                      </w:r>
                      <w:r>
                        <w:rPr>
                          <w:sz w:val="16"/>
                        </w:rPr>
                        <w:t>to</w:t>
                      </w:r>
                      <w:r>
                        <w:rPr>
                          <w:spacing w:val="40"/>
                          <w:sz w:val="16"/>
                        </w:rPr>
                        <w:t> </w:t>
                      </w:r>
                      <w:r>
                        <w:rPr>
                          <w:sz w:val="16"/>
                        </w:rPr>
                        <w:t>depression, and good sleeper controls</w:t>
                      </w:r>
                    </w:p>
                    <w:p>
                      <w:pPr>
                        <w:spacing w:line="204" w:lineRule="exact" w:before="0"/>
                        <w:ind w:left="39" w:right="0" w:firstLine="0"/>
                        <w:jc w:val="left"/>
                        <w:rPr>
                          <w:sz w:val="16"/>
                        </w:rPr>
                      </w:pPr>
                      <w:r>
                        <w:rPr>
                          <w:sz w:val="16"/>
                        </w:rPr>
                        <w:t>Individuals</w:t>
                      </w:r>
                      <w:r>
                        <w:rPr>
                          <w:spacing w:val="15"/>
                          <w:sz w:val="16"/>
                        </w:rPr>
                        <w:t> </w:t>
                      </w:r>
                      <w:r>
                        <w:rPr>
                          <w:sz w:val="16"/>
                        </w:rPr>
                        <w:t>selected</w:t>
                      </w:r>
                      <w:r>
                        <w:rPr>
                          <w:spacing w:val="16"/>
                          <w:sz w:val="16"/>
                        </w:rPr>
                        <w:t> </w:t>
                      </w:r>
                      <w:r>
                        <w:rPr>
                          <w:sz w:val="16"/>
                        </w:rPr>
                        <w:t>from</w:t>
                      </w:r>
                      <w:r>
                        <w:rPr>
                          <w:spacing w:val="15"/>
                          <w:sz w:val="16"/>
                        </w:rPr>
                        <w:t> </w:t>
                      </w:r>
                      <w:r>
                        <w:rPr>
                          <w:sz w:val="16"/>
                        </w:rPr>
                        <w:t>a</w:t>
                      </w:r>
                      <w:r>
                        <w:rPr>
                          <w:spacing w:val="16"/>
                          <w:sz w:val="16"/>
                        </w:rPr>
                        <w:t> </w:t>
                      </w:r>
                      <w:r>
                        <w:rPr>
                          <w:sz w:val="16"/>
                        </w:rPr>
                        <w:t>university</w:t>
                      </w:r>
                      <w:r>
                        <w:rPr>
                          <w:spacing w:val="16"/>
                          <w:sz w:val="16"/>
                        </w:rPr>
                        <w:t> </w:t>
                      </w:r>
                      <w:r>
                        <w:rPr>
                          <w:sz w:val="16"/>
                        </w:rPr>
                        <w:t>sleep</w:t>
                      </w:r>
                      <w:r>
                        <w:rPr>
                          <w:spacing w:val="15"/>
                          <w:sz w:val="16"/>
                        </w:rPr>
                        <w:t> </w:t>
                      </w:r>
                      <w:r>
                        <w:rPr>
                          <w:spacing w:val="-2"/>
                          <w:sz w:val="16"/>
                        </w:rPr>
                        <w:t>laboratory</w:t>
                      </w:r>
                    </w:p>
                    <w:p>
                      <w:pPr>
                        <w:spacing w:line="220" w:lineRule="auto" w:before="97"/>
                        <w:ind w:left="39" w:right="0" w:firstLine="0"/>
                        <w:jc w:val="left"/>
                        <w:rPr>
                          <w:sz w:val="16"/>
                        </w:rPr>
                      </w:pPr>
                      <w:r>
                        <w:rPr>
                          <w:sz w:val="16"/>
                        </w:rPr>
                        <w:t>Individuals with psychophysiological insomnia, </w:t>
                      </w:r>
                      <w:r>
                        <w:rPr>
                          <w:sz w:val="16"/>
                        </w:rPr>
                        <w:t>paradoxical</w:t>
                      </w:r>
                      <w:r>
                        <w:rPr>
                          <w:spacing w:val="40"/>
                          <w:sz w:val="16"/>
                        </w:rPr>
                        <w:t> </w:t>
                      </w:r>
                      <w:r>
                        <w:rPr>
                          <w:sz w:val="16"/>
                        </w:rPr>
                        <w:t>insomnia, and good sleepers</w:t>
                      </w:r>
                    </w:p>
                    <w:p>
                      <w:pPr>
                        <w:spacing w:line="220" w:lineRule="auto" w:before="1"/>
                        <w:ind w:left="20" w:right="177" w:firstLine="19"/>
                        <w:jc w:val="left"/>
                        <w:rPr>
                          <w:sz w:val="16"/>
                        </w:rPr>
                      </w:pPr>
                      <w:r>
                        <w:rPr>
                          <w:sz w:val="16"/>
                        </w:rPr>
                        <w:t>Patients with insomnia, sleep-related movement </w:t>
                      </w:r>
                      <w:r>
                        <w:rPr>
                          <w:sz w:val="16"/>
                        </w:rPr>
                        <w:t>disorders</w:t>
                      </w:r>
                      <w:r>
                        <w:rPr>
                          <w:spacing w:val="40"/>
                          <w:sz w:val="16"/>
                        </w:rPr>
                        <w:t> </w:t>
                      </w:r>
                      <w:r>
                        <w:rPr>
                          <w:sz w:val="16"/>
                        </w:rPr>
                        <w:t>(SMD), hypersomnia, and parasomnia</w:t>
                      </w:r>
                    </w:p>
                    <w:p>
                      <w:pPr>
                        <w:spacing w:line="220" w:lineRule="auto" w:before="2"/>
                        <w:ind w:left="35" w:right="116" w:firstLine="4"/>
                        <w:jc w:val="left"/>
                        <w:rPr>
                          <w:sz w:val="16"/>
                        </w:rPr>
                      </w:pPr>
                      <w:r>
                        <w:rPr>
                          <w:sz w:val="16"/>
                        </w:rPr>
                        <w:t>Healthy, postmenopausal women having hot flash activity</w:t>
                      </w:r>
                      <w:r>
                        <w:rPr>
                          <w:spacing w:val="40"/>
                          <w:sz w:val="16"/>
                        </w:rPr>
                        <w:t> </w:t>
                      </w:r>
                      <w:r>
                        <w:rPr>
                          <w:sz w:val="16"/>
                        </w:rPr>
                        <w:t>Adolescents diagnosted with delayed sleep-wake phase disorder</w:t>
                      </w:r>
                      <w:r>
                        <w:rPr>
                          <w:spacing w:val="40"/>
                          <w:sz w:val="16"/>
                        </w:rPr>
                        <w:t> </w:t>
                      </w:r>
                      <w:r>
                        <w:rPr>
                          <w:sz w:val="16"/>
                        </w:rPr>
                        <w:t>Euthymic outpatients with bipolar disorder and healthy</w:t>
                      </w:r>
                      <w:r>
                        <w:rPr>
                          <w:spacing w:val="40"/>
                          <w:sz w:val="16"/>
                        </w:rPr>
                        <w:t> </w:t>
                      </w:r>
                      <w:r>
                        <w:rPr>
                          <w:spacing w:val="-2"/>
                          <w:sz w:val="16"/>
                        </w:rPr>
                        <w:t>volunteers</w:t>
                      </w:r>
                    </w:p>
                    <w:p>
                      <w:pPr>
                        <w:spacing w:line="220" w:lineRule="auto" w:before="102"/>
                        <w:ind w:left="39" w:right="1009" w:firstLine="0"/>
                        <w:jc w:val="left"/>
                        <w:rPr>
                          <w:sz w:val="16"/>
                        </w:rPr>
                      </w:pPr>
                      <w:r>
                        <w:rPr>
                          <w:sz w:val="16"/>
                        </w:rPr>
                        <w:t>Patients</w:t>
                      </w:r>
                      <w:r>
                        <w:rPr>
                          <w:spacing w:val="40"/>
                          <w:sz w:val="16"/>
                        </w:rPr>
                        <w:t> </w:t>
                      </w:r>
                      <w:r>
                        <w:rPr>
                          <w:sz w:val="16"/>
                        </w:rPr>
                        <w:t>with</w:t>
                      </w:r>
                      <w:r>
                        <w:rPr>
                          <w:spacing w:val="40"/>
                          <w:sz w:val="16"/>
                        </w:rPr>
                        <w:t> </w:t>
                      </w:r>
                      <w:r>
                        <w:rPr>
                          <w:sz w:val="16"/>
                        </w:rPr>
                        <w:t>narcolepsy</w:t>
                      </w:r>
                      <w:r>
                        <w:rPr>
                          <w:spacing w:val="40"/>
                          <w:sz w:val="16"/>
                        </w:rPr>
                        <w:t> </w:t>
                      </w:r>
                      <w:r>
                        <w:rPr>
                          <w:sz w:val="16"/>
                        </w:rPr>
                        <w:t>and</w:t>
                      </w:r>
                      <w:r>
                        <w:rPr>
                          <w:spacing w:val="40"/>
                          <w:sz w:val="16"/>
                        </w:rPr>
                        <w:t> </w:t>
                      </w:r>
                      <w:r>
                        <w:rPr>
                          <w:sz w:val="16"/>
                        </w:rPr>
                        <w:t>matched</w:t>
                      </w:r>
                      <w:r>
                        <w:rPr>
                          <w:spacing w:val="40"/>
                          <w:sz w:val="16"/>
                        </w:rPr>
                        <w:t> </w:t>
                      </w:r>
                      <w:r>
                        <w:rPr>
                          <w:sz w:val="16"/>
                        </w:rPr>
                        <w:t>controls</w:t>
                      </w:r>
                      <w:r>
                        <w:rPr>
                          <w:spacing w:val="40"/>
                          <w:sz w:val="16"/>
                        </w:rPr>
                        <w:t> </w:t>
                      </w:r>
                      <w:r>
                        <w:rPr>
                          <w:sz w:val="16"/>
                        </w:rPr>
                        <w:t>Adult patients referred to a clinical sleep </w:t>
                      </w:r>
                      <w:r>
                        <w:rPr>
                          <w:sz w:val="16"/>
                        </w:rPr>
                        <w:t>laboratory</w:t>
                      </w:r>
                      <w:r>
                        <w:rPr>
                          <w:spacing w:val="40"/>
                          <w:sz w:val="16"/>
                        </w:rPr>
                        <w:t> </w:t>
                      </w:r>
                      <w:r>
                        <w:rPr>
                          <w:sz w:val="16"/>
                        </w:rPr>
                        <w:t>Participants in a longitudinal study</w:t>
                      </w:r>
                    </w:p>
                    <w:p>
                      <w:pPr>
                        <w:spacing w:line="220" w:lineRule="auto" w:before="2"/>
                        <w:ind w:left="39" w:right="986" w:firstLine="0"/>
                        <w:jc w:val="left"/>
                        <w:rPr>
                          <w:sz w:val="16"/>
                        </w:rPr>
                      </w:pPr>
                      <w:r>
                        <w:rPr>
                          <w:sz w:val="16"/>
                        </w:rPr>
                        <w:t>Patients experiencing psychophysiological </w:t>
                      </w:r>
                      <w:r>
                        <w:rPr>
                          <w:sz w:val="16"/>
                        </w:rPr>
                        <w:t>insomnia</w:t>
                      </w:r>
                      <w:r>
                        <w:rPr>
                          <w:spacing w:val="40"/>
                          <w:sz w:val="16"/>
                        </w:rPr>
                        <w:t> </w:t>
                      </w:r>
                      <w:r>
                        <w:rPr>
                          <w:sz w:val="16"/>
                        </w:rPr>
                        <w:t>Community-dwelling older adults</w:t>
                      </w:r>
                    </w:p>
                    <w:p>
                      <w:pPr>
                        <w:spacing w:before="87"/>
                        <w:ind w:left="39" w:right="0" w:firstLine="0"/>
                        <w:jc w:val="left"/>
                        <w:rPr>
                          <w:sz w:val="16"/>
                        </w:rPr>
                      </w:pPr>
                      <w:r>
                        <w:rPr>
                          <w:w w:val="105"/>
                          <w:sz w:val="16"/>
                        </w:rPr>
                        <w:t>Participants</w:t>
                      </w:r>
                      <w:r>
                        <w:rPr>
                          <w:spacing w:val="3"/>
                          <w:w w:val="105"/>
                          <w:sz w:val="16"/>
                        </w:rPr>
                        <w:t> </w:t>
                      </w:r>
                      <w:r>
                        <w:rPr>
                          <w:w w:val="105"/>
                          <w:sz w:val="16"/>
                        </w:rPr>
                        <w:t>with</w:t>
                      </w:r>
                      <w:r>
                        <w:rPr>
                          <w:spacing w:val="3"/>
                          <w:w w:val="105"/>
                          <w:sz w:val="16"/>
                        </w:rPr>
                        <w:t> </w:t>
                      </w:r>
                      <w:r>
                        <w:rPr>
                          <w:w w:val="105"/>
                          <w:sz w:val="16"/>
                        </w:rPr>
                        <w:t>primary</w:t>
                      </w:r>
                      <w:r>
                        <w:rPr>
                          <w:spacing w:val="3"/>
                          <w:w w:val="105"/>
                          <w:sz w:val="16"/>
                        </w:rPr>
                        <w:t> </w:t>
                      </w:r>
                      <w:r>
                        <w:rPr>
                          <w:spacing w:val="-2"/>
                          <w:w w:val="105"/>
                          <w:sz w:val="16"/>
                        </w:rPr>
                        <w:t>insomnia</w:t>
                      </w:r>
                    </w:p>
                    <w:p>
                      <w:pPr>
                        <w:spacing w:line="208" w:lineRule="exact" w:before="183"/>
                        <w:ind w:left="39" w:right="0" w:firstLine="0"/>
                        <w:jc w:val="left"/>
                        <w:rPr>
                          <w:sz w:val="16"/>
                        </w:rPr>
                      </w:pPr>
                      <w:r>
                        <w:rPr>
                          <w:w w:val="105"/>
                          <w:sz w:val="16"/>
                        </w:rPr>
                        <w:t>Sri</w:t>
                      </w:r>
                      <w:r>
                        <w:rPr>
                          <w:spacing w:val="9"/>
                          <w:w w:val="105"/>
                          <w:sz w:val="16"/>
                        </w:rPr>
                        <w:t> </w:t>
                      </w:r>
                      <w:r>
                        <w:rPr>
                          <w:w w:val="105"/>
                          <w:sz w:val="16"/>
                        </w:rPr>
                        <w:t>Lankan</w:t>
                      </w:r>
                      <w:r>
                        <w:rPr>
                          <w:spacing w:val="10"/>
                          <w:w w:val="105"/>
                          <w:sz w:val="16"/>
                        </w:rPr>
                        <w:t> </w:t>
                      </w:r>
                      <w:r>
                        <w:rPr>
                          <w:spacing w:val="-2"/>
                          <w:w w:val="105"/>
                          <w:sz w:val="16"/>
                        </w:rPr>
                        <w:t>adults</w:t>
                      </w:r>
                    </w:p>
                    <w:p>
                      <w:pPr>
                        <w:spacing w:line="220" w:lineRule="auto" w:before="5"/>
                        <w:ind w:left="39" w:right="0" w:firstLine="0"/>
                        <w:jc w:val="left"/>
                        <w:rPr>
                          <w:sz w:val="16"/>
                        </w:rPr>
                      </w:pPr>
                      <w:r>
                        <w:rPr>
                          <w:sz w:val="16"/>
                        </w:rPr>
                        <w:t>Individuals referred to a sleep centre for investigation of </w:t>
                      </w:r>
                      <w:r>
                        <w:rPr>
                          <w:sz w:val="16"/>
                        </w:rPr>
                        <w:t>sleep</w:t>
                      </w:r>
                      <w:r>
                        <w:rPr>
                          <w:spacing w:val="40"/>
                          <w:sz w:val="16"/>
                        </w:rPr>
                        <w:t> </w:t>
                      </w:r>
                      <w:r>
                        <w:rPr>
                          <w:spacing w:val="-2"/>
                          <w:sz w:val="16"/>
                        </w:rPr>
                        <w:t>disorders</w:t>
                      </w:r>
                    </w:p>
                    <w:p>
                      <w:pPr>
                        <w:spacing w:line="204" w:lineRule="exact" w:before="0"/>
                        <w:ind w:left="39" w:right="0" w:firstLine="0"/>
                        <w:jc w:val="left"/>
                        <w:rPr>
                          <w:sz w:val="16"/>
                        </w:rPr>
                      </w:pPr>
                      <w:r>
                        <w:rPr>
                          <w:sz w:val="16"/>
                        </w:rPr>
                        <w:t>Women</w:t>
                      </w:r>
                      <w:r>
                        <w:rPr>
                          <w:spacing w:val="15"/>
                          <w:sz w:val="16"/>
                        </w:rPr>
                        <w:t> </w:t>
                      </w:r>
                      <w:r>
                        <w:rPr>
                          <w:sz w:val="16"/>
                        </w:rPr>
                        <w:t>with</w:t>
                      </w:r>
                      <w:r>
                        <w:rPr>
                          <w:spacing w:val="16"/>
                          <w:sz w:val="16"/>
                        </w:rPr>
                        <w:t> </w:t>
                      </w:r>
                      <w:r>
                        <w:rPr>
                          <w:sz w:val="16"/>
                        </w:rPr>
                        <w:t>fibromyalgia</w:t>
                      </w:r>
                      <w:r>
                        <w:rPr>
                          <w:spacing w:val="16"/>
                          <w:sz w:val="16"/>
                        </w:rPr>
                        <w:t> </w:t>
                      </w:r>
                      <w:r>
                        <w:rPr>
                          <w:sz w:val="16"/>
                        </w:rPr>
                        <w:t>and</w:t>
                      </w:r>
                      <w:r>
                        <w:rPr>
                          <w:spacing w:val="15"/>
                          <w:sz w:val="16"/>
                        </w:rPr>
                        <w:t> </w:t>
                      </w:r>
                      <w:r>
                        <w:rPr>
                          <w:sz w:val="16"/>
                        </w:rPr>
                        <w:t>healthy</w:t>
                      </w:r>
                      <w:r>
                        <w:rPr>
                          <w:spacing w:val="16"/>
                          <w:sz w:val="16"/>
                        </w:rPr>
                        <w:t> </w:t>
                      </w:r>
                      <w:r>
                        <w:rPr>
                          <w:spacing w:val="-2"/>
                          <w:sz w:val="16"/>
                        </w:rPr>
                        <w:t>controls</w:t>
                      </w:r>
                    </w:p>
                    <w:p>
                      <w:pPr>
                        <w:spacing w:line="220" w:lineRule="auto" w:before="196"/>
                        <w:ind w:left="39" w:right="0" w:firstLine="0"/>
                        <w:jc w:val="left"/>
                        <w:rPr>
                          <w:sz w:val="16"/>
                        </w:rPr>
                      </w:pPr>
                      <w:r>
                        <w:rPr>
                          <w:sz w:val="16"/>
                        </w:rPr>
                        <w:t>Patients in a methadone maintenance therapy for </w:t>
                      </w:r>
                      <w:r>
                        <w:rPr>
                          <w:sz w:val="16"/>
                        </w:rPr>
                        <w:t>opioid</w:t>
                      </w:r>
                      <w:r>
                        <w:rPr>
                          <w:spacing w:val="40"/>
                          <w:sz w:val="16"/>
                        </w:rPr>
                        <w:t> </w:t>
                      </w:r>
                      <w:r>
                        <w:rPr>
                          <w:spacing w:val="-2"/>
                          <w:sz w:val="16"/>
                        </w:rPr>
                        <w:t>dependence</w:t>
                      </w:r>
                    </w:p>
                    <w:p>
                      <w:pPr>
                        <w:spacing w:before="88"/>
                        <w:ind w:left="39" w:right="0" w:firstLine="0"/>
                        <w:jc w:val="left"/>
                        <w:rPr>
                          <w:sz w:val="16"/>
                        </w:rPr>
                      </w:pPr>
                      <w:r>
                        <w:rPr>
                          <w:sz w:val="16"/>
                        </w:rPr>
                        <w:t>Healthy</w:t>
                      </w:r>
                      <w:r>
                        <w:rPr>
                          <w:spacing w:val="20"/>
                          <w:sz w:val="16"/>
                        </w:rPr>
                        <w:t> </w:t>
                      </w:r>
                      <w:r>
                        <w:rPr>
                          <w:spacing w:val="-2"/>
                          <w:sz w:val="16"/>
                        </w:rPr>
                        <w:t>sleepers</w:t>
                      </w:r>
                    </w:p>
                    <w:p>
                      <w:pPr>
                        <w:spacing w:line="220" w:lineRule="auto" w:before="196"/>
                        <w:ind w:left="39" w:right="3550" w:firstLine="0"/>
                        <w:jc w:val="left"/>
                        <w:rPr>
                          <w:sz w:val="16"/>
                        </w:rPr>
                      </w:pPr>
                      <w:r>
                        <w:rPr>
                          <w:spacing w:val="-2"/>
                          <w:sz w:val="16"/>
                        </w:rPr>
                        <w:t>Adolescents</w:t>
                      </w:r>
                      <w:r>
                        <w:rPr>
                          <w:spacing w:val="40"/>
                          <w:sz w:val="16"/>
                        </w:rPr>
                        <w:t> </w:t>
                      </w:r>
                      <w:r>
                        <w:rPr>
                          <w:sz w:val="16"/>
                        </w:rPr>
                        <w:t>Flight</w:t>
                      </w:r>
                      <w:r>
                        <w:rPr>
                          <w:spacing w:val="42"/>
                          <w:sz w:val="16"/>
                        </w:rPr>
                        <w:t> </w:t>
                      </w:r>
                      <w:r>
                        <w:rPr>
                          <w:spacing w:val="-4"/>
                          <w:sz w:val="16"/>
                        </w:rPr>
                        <w:t>crew</w:t>
                      </w:r>
                    </w:p>
                    <w:p>
                      <w:pPr>
                        <w:spacing w:line="195" w:lineRule="exact" w:before="0"/>
                        <w:ind w:left="39" w:right="0" w:firstLine="0"/>
                        <w:jc w:val="left"/>
                        <w:rPr>
                          <w:sz w:val="16"/>
                        </w:rPr>
                      </w:pPr>
                      <w:r>
                        <w:rPr>
                          <w:w w:val="105"/>
                          <w:sz w:val="16"/>
                        </w:rPr>
                        <w:t>Participants over </w:t>
                      </w:r>
                      <w:r>
                        <w:rPr>
                          <w:spacing w:val="-5"/>
                          <w:w w:val="105"/>
                          <w:sz w:val="16"/>
                        </w:rPr>
                        <w:t>40</w:t>
                      </w:r>
                    </w:p>
                    <w:p>
                      <w:pPr>
                        <w:spacing w:line="208" w:lineRule="exact" w:before="0"/>
                        <w:ind w:left="39" w:right="0" w:firstLine="0"/>
                        <w:jc w:val="left"/>
                        <w:rPr>
                          <w:sz w:val="16"/>
                        </w:rPr>
                      </w:pPr>
                      <w:r>
                        <w:rPr>
                          <w:w w:val="105"/>
                          <w:sz w:val="16"/>
                        </w:rPr>
                        <w:t>Patients</w:t>
                      </w:r>
                      <w:r>
                        <w:rPr>
                          <w:spacing w:val="5"/>
                          <w:w w:val="105"/>
                          <w:sz w:val="16"/>
                        </w:rPr>
                        <w:t> </w:t>
                      </w:r>
                      <w:r>
                        <w:rPr>
                          <w:w w:val="105"/>
                          <w:sz w:val="16"/>
                        </w:rPr>
                        <w:t>with</w:t>
                      </w:r>
                      <w:r>
                        <w:rPr>
                          <w:spacing w:val="5"/>
                          <w:w w:val="105"/>
                          <w:sz w:val="16"/>
                        </w:rPr>
                        <w:t> </w:t>
                      </w:r>
                      <w:r>
                        <w:rPr>
                          <w:w w:val="105"/>
                          <w:sz w:val="16"/>
                        </w:rPr>
                        <w:t>traumatic</w:t>
                      </w:r>
                      <w:r>
                        <w:rPr>
                          <w:spacing w:val="6"/>
                          <w:w w:val="105"/>
                          <w:sz w:val="16"/>
                        </w:rPr>
                        <w:t> </w:t>
                      </w:r>
                      <w:r>
                        <w:rPr>
                          <w:w w:val="105"/>
                          <w:sz w:val="16"/>
                        </w:rPr>
                        <w:t>brain</w:t>
                      </w:r>
                      <w:r>
                        <w:rPr>
                          <w:spacing w:val="5"/>
                          <w:w w:val="105"/>
                          <w:sz w:val="16"/>
                        </w:rPr>
                        <w:t> </w:t>
                      </w:r>
                      <w:r>
                        <w:rPr>
                          <w:w w:val="105"/>
                          <w:sz w:val="16"/>
                        </w:rPr>
                        <w:t>injury</w:t>
                      </w:r>
                      <w:r>
                        <w:rPr>
                          <w:spacing w:val="6"/>
                          <w:w w:val="105"/>
                          <w:sz w:val="16"/>
                        </w:rPr>
                        <w:t> </w:t>
                      </w:r>
                      <w:r>
                        <w:rPr>
                          <w:w w:val="105"/>
                          <w:sz w:val="16"/>
                        </w:rPr>
                        <w:t>and</w:t>
                      </w:r>
                      <w:r>
                        <w:rPr>
                          <w:spacing w:val="5"/>
                          <w:w w:val="105"/>
                          <w:sz w:val="16"/>
                        </w:rPr>
                        <w:t> </w:t>
                      </w:r>
                      <w:r>
                        <w:rPr>
                          <w:w w:val="105"/>
                          <w:sz w:val="16"/>
                        </w:rPr>
                        <w:t>non-injured</w:t>
                      </w:r>
                      <w:r>
                        <w:rPr>
                          <w:spacing w:val="6"/>
                          <w:w w:val="105"/>
                          <w:sz w:val="16"/>
                        </w:rPr>
                        <w:t> </w:t>
                      </w:r>
                      <w:r>
                        <w:rPr>
                          <w:spacing w:val="-2"/>
                          <w:w w:val="105"/>
                          <w:sz w:val="16"/>
                        </w:rPr>
                        <w:t>controls</w:t>
                      </w:r>
                    </w:p>
                  </w:txbxContent>
                </v:textbox>
                <w10:wrap type="none"/>
              </v:shape>
            </w:pict>
          </mc:Fallback>
        </mc:AlternateContent>
      </w:r>
      <w:r>
        <w:rPr/>
        <mc:AlternateContent>
          <mc:Choice Requires="wps">
            <w:drawing>
              <wp:anchor distT="0" distB="0" distL="0" distR="0" allowOverlap="1" layoutInCell="1" locked="0" behindDoc="1" simplePos="0" relativeHeight="479089664">
                <wp:simplePos x="0" y="0"/>
                <wp:positionH relativeFrom="page">
                  <wp:posOffset>6328092</wp:posOffset>
                </wp:positionH>
                <wp:positionV relativeFrom="page">
                  <wp:posOffset>1542257</wp:posOffset>
                </wp:positionV>
                <wp:extent cx="240029" cy="1054735"/>
                <wp:effectExtent l="0" t="0" r="0" b="0"/>
                <wp:wrapNone/>
                <wp:docPr id="4302" name="Textbox 4302"/>
                <wp:cNvGraphicFramePr>
                  <a:graphicFrameLocks/>
                </wp:cNvGraphicFramePr>
                <a:graphic>
                  <a:graphicData uri="http://schemas.microsoft.com/office/word/2010/wordprocessingShape">
                    <wps:wsp>
                      <wps:cNvPr id="4302" name="Textbox 4302"/>
                      <wps:cNvSpPr txBox="1"/>
                      <wps:spPr>
                        <a:xfrm>
                          <a:off x="0" y="0"/>
                          <a:ext cx="240029" cy="1054735"/>
                        </a:xfrm>
                        <a:prstGeom prst="rect">
                          <a:avLst/>
                        </a:prstGeom>
                      </wps:spPr>
                      <wps:txbx>
                        <w:txbxContent>
                          <w:p>
                            <w:pPr>
                              <w:spacing w:before="31"/>
                              <w:ind w:left="20" w:right="0" w:firstLine="0"/>
                              <w:jc w:val="left"/>
                              <w:rPr>
                                <w:sz w:val="16"/>
                              </w:rPr>
                            </w:pPr>
                            <w:r>
                              <w:rPr>
                                <w:spacing w:val="-5"/>
                                <w:w w:val="105"/>
                                <w:sz w:val="16"/>
                              </w:rPr>
                              <w:t>14</w:t>
                            </w:r>
                          </w:p>
                          <w:p>
                            <w:pPr>
                              <w:spacing w:line="208" w:lineRule="exact" w:before="183"/>
                              <w:ind w:left="20" w:right="0" w:firstLine="0"/>
                              <w:jc w:val="left"/>
                              <w:rPr>
                                <w:sz w:val="16"/>
                              </w:rPr>
                            </w:pPr>
                            <w:r>
                              <w:rPr>
                                <w:spacing w:val="-4"/>
                                <w:w w:val="105"/>
                                <w:sz w:val="16"/>
                              </w:rPr>
                              <w:t>5835</w:t>
                            </w:r>
                          </w:p>
                          <w:p>
                            <w:pPr>
                              <w:spacing w:line="208" w:lineRule="exact" w:before="0"/>
                              <w:ind w:left="20" w:right="0" w:firstLine="0"/>
                              <w:jc w:val="left"/>
                              <w:rPr>
                                <w:sz w:val="16"/>
                              </w:rPr>
                            </w:pPr>
                            <w:r>
                              <w:rPr>
                                <w:spacing w:val="-5"/>
                                <w:w w:val="105"/>
                                <w:sz w:val="16"/>
                              </w:rPr>
                              <w:t>43</w:t>
                            </w:r>
                          </w:p>
                          <w:p>
                            <w:pPr>
                              <w:spacing w:before="182"/>
                              <w:ind w:left="20" w:right="0" w:firstLine="0"/>
                              <w:jc w:val="left"/>
                              <w:rPr>
                                <w:sz w:val="16"/>
                              </w:rPr>
                            </w:pPr>
                            <w:r>
                              <w:rPr>
                                <w:spacing w:val="-5"/>
                                <w:w w:val="105"/>
                                <w:sz w:val="16"/>
                              </w:rPr>
                              <w:t>81</w:t>
                            </w:r>
                          </w:p>
                          <w:p>
                            <w:pPr>
                              <w:spacing w:before="183"/>
                              <w:ind w:left="20" w:right="0" w:firstLine="0"/>
                              <w:jc w:val="left"/>
                              <w:rPr>
                                <w:sz w:val="16"/>
                              </w:rPr>
                            </w:pPr>
                            <w:r>
                              <w:rPr>
                                <w:spacing w:val="-5"/>
                                <w:w w:val="105"/>
                                <w:sz w:val="16"/>
                              </w:rPr>
                              <w:t>113</w:t>
                            </w:r>
                          </w:p>
                        </w:txbxContent>
                      </wps:txbx>
                      <wps:bodyPr wrap="square" lIns="0" tIns="0" rIns="0" bIns="0" rtlCol="0">
                        <a:noAutofit/>
                      </wps:bodyPr>
                    </wps:wsp>
                  </a:graphicData>
                </a:graphic>
              </wp:anchor>
            </w:drawing>
          </mc:Choice>
          <mc:Fallback>
            <w:pict>
              <v:shape style="position:absolute;margin-left:498.274994pt;margin-top:121.437637pt;width:18.9pt;height:83.05pt;mso-position-horizontal-relative:page;mso-position-vertical-relative:page;z-index:-24226816" type="#_x0000_t202" id="docshape4229" filled="false" stroked="false">
                <v:textbox inset="0,0,0,0">
                  <w:txbxContent>
                    <w:p>
                      <w:pPr>
                        <w:spacing w:before="31"/>
                        <w:ind w:left="20" w:right="0" w:firstLine="0"/>
                        <w:jc w:val="left"/>
                        <w:rPr>
                          <w:sz w:val="16"/>
                        </w:rPr>
                      </w:pPr>
                      <w:r>
                        <w:rPr>
                          <w:spacing w:val="-5"/>
                          <w:w w:val="105"/>
                          <w:sz w:val="16"/>
                        </w:rPr>
                        <w:t>14</w:t>
                      </w:r>
                    </w:p>
                    <w:p>
                      <w:pPr>
                        <w:spacing w:line="208" w:lineRule="exact" w:before="183"/>
                        <w:ind w:left="20" w:right="0" w:firstLine="0"/>
                        <w:jc w:val="left"/>
                        <w:rPr>
                          <w:sz w:val="16"/>
                        </w:rPr>
                      </w:pPr>
                      <w:r>
                        <w:rPr>
                          <w:spacing w:val="-4"/>
                          <w:w w:val="105"/>
                          <w:sz w:val="16"/>
                        </w:rPr>
                        <w:t>5835</w:t>
                      </w:r>
                    </w:p>
                    <w:p>
                      <w:pPr>
                        <w:spacing w:line="208" w:lineRule="exact" w:before="0"/>
                        <w:ind w:left="20" w:right="0" w:firstLine="0"/>
                        <w:jc w:val="left"/>
                        <w:rPr>
                          <w:sz w:val="16"/>
                        </w:rPr>
                      </w:pPr>
                      <w:r>
                        <w:rPr>
                          <w:spacing w:val="-5"/>
                          <w:w w:val="105"/>
                          <w:sz w:val="16"/>
                        </w:rPr>
                        <w:t>43</w:t>
                      </w:r>
                    </w:p>
                    <w:p>
                      <w:pPr>
                        <w:spacing w:before="182"/>
                        <w:ind w:left="20" w:right="0" w:firstLine="0"/>
                        <w:jc w:val="left"/>
                        <w:rPr>
                          <w:sz w:val="16"/>
                        </w:rPr>
                      </w:pPr>
                      <w:r>
                        <w:rPr>
                          <w:spacing w:val="-5"/>
                          <w:w w:val="105"/>
                          <w:sz w:val="16"/>
                        </w:rPr>
                        <w:t>81</w:t>
                      </w:r>
                    </w:p>
                    <w:p>
                      <w:pPr>
                        <w:spacing w:before="183"/>
                        <w:ind w:left="20" w:right="0" w:firstLine="0"/>
                        <w:jc w:val="left"/>
                        <w:rPr>
                          <w:sz w:val="16"/>
                        </w:rPr>
                      </w:pPr>
                      <w:r>
                        <w:rPr>
                          <w:spacing w:val="-5"/>
                          <w:w w:val="105"/>
                          <w:sz w:val="16"/>
                        </w:rPr>
                        <w:t>113</w:t>
                      </w:r>
                    </w:p>
                  </w:txbxContent>
                </v:textbox>
                <w10:wrap type="none"/>
              </v:shape>
            </w:pict>
          </mc:Fallback>
        </mc:AlternateContent>
      </w:r>
      <w:r>
        <w:rPr/>
        <mc:AlternateContent>
          <mc:Choice Requires="wps">
            <w:drawing>
              <wp:anchor distT="0" distB="0" distL="0" distR="0" allowOverlap="1" layoutInCell="1" locked="0" behindDoc="1" simplePos="0" relativeHeight="479090176">
                <wp:simplePos x="0" y="0"/>
                <wp:positionH relativeFrom="page">
                  <wp:posOffset>1001471</wp:posOffset>
                </wp:positionH>
                <wp:positionV relativeFrom="page">
                  <wp:posOffset>2744249</wp:posOffset>
                </wp:positionV>
                <wp:extent cx="1183640" cy="3522345"/>
                <wp:effectExtent l="0" t="0" r="0" b="0"/>
                <wp:wrapNone/>
                <wp:docPr id="4303" name="Textbox 4303"/>
                <wp:cNvGraphicFramePr>
                  <a:graphicFrameLocks/>
                </wp:cNvGraphicFramePr>
                <a:graphic>
                  <a:graphicData uri="http://schemas.microsoft.com/office/word/2010/wordprocessingShape">
                    <wps:wsp>
                      <wps:cNvPr id="4303" name="Textbox 4303"/>
                      <wps:cNvSpPr txBox="1"/>
                      <wps:spPr>
                        <a:xfrm>
                          <a:off x="0" y="0"/>
                          <a:ext cx="1183640" cy="3522345"/>
                        </a:xfrm>
                        <a:prstGeom prst="rect">
                          <a:avLst/>
                        </a:prstGeom>
                      </wps:spPr>
                      <wps:txbx>
                        <w:txbxContent>
                          <w:p>
                            <w:pPr>
                              <w:spacing w:line="220" w:lineRule="auto" w:before="44"/>
                              <w:ind w:left="20" w:right="170" w:firstLine="19"/>
                              <w:jc w:val="left"/>
                              <w:rPr>
                                <w:sz w:val="16"/>
                              </w:rPr>
                            </w:pPr>
                            <w:r>
                              <w:rPr>
                                <w:w w:val="105"/>
                                <w:sz w:val="16"/>
                              </w:rPr>
                              <w:t>Nam et al.</w:t>
                            </w:r>
                            <w:r>
                              <w:rPr>
                                <w:spacing w:val="40"/>
                                <w:w w:val="105"/>
                                <w:sz w:val="16"/>
                              </w:rPr>
                              <w:t> </w:t>
                            </w:r>
                            <w:r>
                              <w:rPr>
                                <w:w w:val="105"/>
                                <w:sz w:val="16"/>
                              </w:rPr>
                              <w:t>(2016) Narisawa et al.</w:t>
                            </w:r>
                            <w:r>
                              <w:rPr>
                                <w:spacing w:val="21"/>
                                <w:w w:val="105"/>
                                <w:sz w:val="16"/>
                              </w:rPr>
                              <w:t> </w:t>
                            </w:r>
                            <w:r>
                              <w:rPr>
                                <w:w w:val="105"/>
                                <w:sz w:val="16"/>
                              </w:rPr>
                              <w:t>(2015) Nazem et al.</w:t>
                            </w:r>
                            <w:r>
                              <w:rPr>
                                <w:spacing w:val="40"/>
                                <w:w w:val="105"/>
                                <w:sz w:val="16"/>
                              </w:rPr>
                              <w:t> </w:t>
                            </w:r>
                            <w:r>
                              <w:rPr>
                                <w:w w:val="105"/>
                                <w:sz w:val="16"/>
                              </w:rPr>
                              <w:t>(2016) Neu et al.</w:t>
                            </w:r>
                            <w:r>
                              <w:rPr>
                                <w:spacing w:val="40"/>
                                <w:w w:val="105"/>
                                <w:sz w:val="16"/>
                              </w:rPr>
                              <w:t> </w:t>
                            </w:r>
                            <w:r>
                              <w:rPr>
                                <w:w w:val="105"/>
                                <w:sz w:val="16"/>
                              </w:rPr>
                              <w:t>(2007) Nguyen-Michel et al. </w:t>
                            </w:r>
                            <w:r>
                              <w:rPr>
                                <w:spacing w:val="-2"/>
                                <w:w w:val="105"/>
                                <w:sz w:val="16"/>
                              </w:rPr>
                              <w:t>(2015)</w:t>
                            </w:r>
                          </w:p>
                          <w:p>
                            <w:pPr>
                              <w:spacing w:before="91"/>
                              <w:ind w:left="39" w:right="0" w:firstLine="0"/>
                              <w:jc w:val="left"/>
                              <w:rPr>
                                <w:sz w:val="16"/>
                              </w:rPr>
                            </w:pPr>
                            <w:r>
                              <w:rPr>
                                <w:w w:val="105"/>
                                <w:sz w:val="16"/>
                              </w:rPr>
                              <w:t>Normand</w:t>
                            </w:r>
                            <w:r>
                              <w:rPr>
                                <w:spacing w:val="4"/>
                                <w:w w:val="105"/>
                                <w:sz w:val="16"/>
                              </w:rPr>
                              <w:t> </w:t>
                            </w:r>
                            <w:r>
                              <w:rPr>
                                <w:w w:val="105"/>
                                <w:sz w:val="16"/>
                              </w:rPr>
                              <w:t>et</w:t>
                            </w:r>
                            <w:r>
                              <w:rPr>
                                <w:spacing w:val="4"/>
                                <w:w w:val="105"/>
                                <w:sz w:val="16"/>
                              </w:rPr>
                              <w:t> </w:t>
                            </w:r>
                            <w:r>
                              <w:rPr>
                                <w:w w:val="105"/>
                                <w:sz w:val="16"/>
                              </w:rPr>
                              <w:t>al.</w:t>
                            </w:r>
                            <w:r>
                              <w:rPr>
                                <w:spacing w:val="19"/>
                                <w:w w:val="105"/>
                                <w:sz w:val="16"/>
                              </w:rPr>
                              <w:t> </w:t>
                            </w:r>
                            <w:r>
                              <w:rPr>
                                <w:spacing w:val="-2"/>
                                <w:w w:val="105"/>
                                <w:sz w:val="16"/>
                              </w:rPr>
                              <w:t>(2016)</w:t>
                            </w:r>
                          </w:p>
                          <w:p>
                            <w:pPr>
                              <w:spacing w:line="220" w:lineRule="auto" w:before="196"/>
                              <w:ind w:left="39" w:right="170" w:firstLine="0"/>
                              <w:jc w:val="left"/>
                              <w:rPr>
                                <w:sz w:val="16"/>
                              </w:rPr>
                            </w:pPr>
                            <w:r>
                              <w:rPr>
                                <w:w w:val="105"/>
                                <w:sz w:val="16"/>
                              </w:rPr>
                              <w:t>O’Brien et al.</w:t>
                            </w:r>
                            <w:r>
                              <w:rPr>
                                <w:spacing w:val="40"/>
                                <w:w w:val="105"/>
                                <w:sz w:val="16"/>
                              </w:rPr>
                              <w:t> </w:t>
                            </w:r>
                            <w:r>
                              <w:rPr>
                                <w:w w:val="105"/>
                                <w:sz w:val="16"/>
                              </w:rPr>
                              <w:t>(2016) Okifuji &amp; Hare </w:t>
                            </w:r>
                            <w:r>
                              <w:rPr>
                                <w:w w:val="105"/>
                                <w:sz w:val="16"/>
                              </w:rPr>
                              <w:t>(2011) Okun et al.</w:t>
                            </w:r>
                            <w:r>
                              <w:rPr>
                                <w:spacing w:val="40"/>
                                <w:w w:val="105"/>
                                <w:sz w:val="16"/>
                              </w:rPr>
                              <w:t> </w:t>
                            </w:r>
                            <w:r>
                              <w:rPr>
                                <w:w w:val="105"/>
                                <w:sz w:val="16"/>
                              </w:rPr>
                              <w:t>(2021) Orta et al.</w:t>
                            </w:r>
                            <w:r>
                              <w:rPr>
                                <w:spacing w:val="40"/>
                                <w:w w:val="105"/>
                                <w:sz w:val="16"/>
                              </w:rPr>
                              <w:t> </w:t>
                            </w:r>
                            <w:r>
                              <w:rPr>
                                <w:w w:val="105"/>
                                <w:sz w:val="16"/>
                              </w:rPr>
                              <w:t>(2016)</w:t>
                            </w:r>
                          </w:p>
                          <w:p>
                            <w:pPr>
                              <w:spacing w:before="89"/>
                              <w:ind w:left="39" w:right="0" w:firstLine="0"/>
                              <w:jc w:val="left"/>
                              <w:rPr>
                                <w:sz w:val="16"/>
                              </w:rPr>
                            </w:pPr>
                            <w:r>
                              <w:rPr>
                                <w:w w:val="105"/>
                                <w:sz w:val="16"/>
                              </w:rPr>
                              <w:t>Ouellet</w:t>
                            </w:r>
                            <w:r>
                              <w:rPr>
                                <w:spacing w:val="2"/>
                                <w:w w:val="105"/>
                                <w:sz w:val="16"/>
                              </w:rPr>
                              <w:t> </w:t>
                            </w:r>
                            <w:r>
                              <w:rPr>
                                <w:w w:val="105"/>
                                <w:sz w:val="16"/>
                              </w:rPr>
                              <w:t>&amp;</w:t>
                            </w:r>
                            <w:r>
                              <w:rPr>
                                <w:spacing w:val="3"/>
                                <w:w w:val="105"/>
                                <w:sz w:val="16"/>
                              </w:rPr>
                              <w:t> </w:t>
                            </w:r>
                            <w:r>
                              <w:rPr>
                                <w:w w:val="105"/>
                                <w:sz w:val="16"/>
                              </w:rPr>
                              <w:t>Morin</w:t>
                            </w:r>
                            <w:r>
                              <w:rPr>
                                <w:spacing w:val="3"/>
                                <w:w w:val="105"/>
                                <w:sz w:val="16"/>
                              </w:rPr>
                              <w:t> </w:t>
                            </w:r>
                            <w:r>
                              <w:rPr>
                                <w:spacing w:val="-2"/>
                                <w:w w:val="105"/>
                                <w:sz w:val="16"/>
                              </w:rPr>
                              <w:t>(2006)</w:t>
                            </w:r>
                          </w:p>
                          <w:p>
                            <w:pPr>
                              <w:spacing w:line="220" w:lineRule="auto" w:before="196"/>
                              <w:ind w:left="39" w:right="170" w:firstLine="0"/>
                              <w:jc w:val="left"/>
                              <w:rPr>
                                <w:sz w:val="16"/>
                              </w:rPr>
                            </w:pPr>
                            <w:r>
                              <w:rPr>
                                <w:w w:val="110"/>
                                <w:sz w:val="16"/>
                              </w:rPr>
                              <w:t>Park et al.</w:t>
                            </w:r>
                            <w:r>
                              <w:rPr>
                                <w:spacing w:val="35"/>
                                <w:w w:val="110"/>
                                <w:sz w:val="16"/>
                              </w:rPr>
                              <w:t> </w:t>
                            </w:r>
                            <w:r>
                              <w:rPr>
                                <w:w w:val="110"/>
                                <w:sz w:val="16"/>
                              </w:rPr>
                              <w:t>(2007) Perlis</w:t>
                            </w:r>
                            <w:r>
                              <w:rPr>
                                <w:spacing w:val="-8"/>
                                <w:w w:val="110"/>
                                <w:sz w:val="16"/>
                              </w:rPr>
                              <w:t> </w:t>
                            </w:r>
                            <w:r>
                              <w:rPr>
                                <w:w w:val="110"/>
                                <w:sz w:val="16"/>
                              </w:rPr>
                              <w:t>et</w:t>
                            </w:r>
                            <w:r>
                              <w:rPr>
                                <w:spacing w:val="-7"/>
                                <w:w w:val="110"/>
                                <w:sz w:val="16"/>
                              </w:rPr>
                              <w:t> </w:t>
                            </w:r>
                            <w:r>
                              <w:rPr>
                                <w:w w:val="110"/>
                                <w:sz w:val="16"/>
                              </w:rPr>
                              <w:t>al.</w:t>
                            </w:r>
                            <w:r>
                              <w:rPr>
                                <w:spacing w:val="5"/>
                                <w:w w:val="110"/>
                                <w:sz w:val="16"/>
                              </w:rPr>
                              <w:t> </w:t>
                            </w:r>
                            <w:r>
                              <w:rPr>
                                <w:w w:val="110"/>
                                <w:sz w:val="16"/>
                              </w:rPr>
                              <w:t>(1997) Perlis</w:t>
                            </w:r>
                            <w:r>
                              <w:rPr>
                                <w:spacing w:val="2"/>
                                <w:w w:val="110"/>
                                <w:sz w:val="16"/>
                              </w:rPr>
                              <w:t> </w:t>
                            </w:r>
                            <w:r>
                              <w:rPr>
                                <w:w w:val="110"/>
                                <w:sz w:val="16"/>
                              </w:rPr>
                              <w:t>et</w:t>
                            </w:r>
                            <w:r>
                              <w:rPr>
                                <w:spacing w:val="2"/>
                                <w:w w:val="110"/>
                                <w:sz w:val="16"/>
                              </w:rPr>
                              <w:t> </w:t>
                            </w:r>
                            <w:r>
                              <w:rPr>
                                <w:w w:val="110"/>
                                <w:sz w:val="16"/>
                              </w:rPr>
                              <w:t>al.</w:t>
                            </w:r>
                            <w:r>
                              <w:rPr>
                                <w:spacing w:val="18"/>
                                <w:w w:val="110"/>
                                <w:sz w:val="16"/>
                              </w:rPr>
                              <w:t> </w:t>
                            </w:r>
                            <w:r>
                              <w:rPr>
                                <w:spacing w:val="-2"/>
                                <w:w w:val="110"/>
                                <w:sz w:val="16"/>
                              </w:rPr>
                              <w:t>(2001)</w:t>
                            </w:r>
                          </w:p>
                          <w:p>
                            <w:pPr>
                              <w:spacing w:line="331" w:lineRule="auto" w:before="187"/>
                              <w:ind w:left="39" w:right="0" w:firstLine="0"/>
                              <w:jc w:val="left"/>
                              <w:rPr>
                                <w:sz w:val="16"/>
                              </w:rPr>
                            </w:pPr>
                            <w:r>
                              <w:rPr>
                                <w:w w:val="110"/>
                                <w:sz w:val="16"/>
                              </w:rPr>
                              <w:t>Pinto Jr et al.</w:t>
                            </w:r>
                            <w:r>
                              <w:rPr>
                                <w:spacing w:val="40"/>
                                <w:w w:val="110"/>
                                <w:sz w:val="16"/>
                              </w:rPr>
                              <w:t> </w:t>
                            </w:r>
                            <w:r>
                              <w:rPr>
                                <w:w w:val="110"/>
                                <w:sz w:val="16"/>
                              </w:rPr>
                              <w:t>(2009) </w:t>
                            </w:r>
                            <w:r>
                              <w:rPr>
                                <w:spacing w:val="-2"/>
                                <w:w w:val="110"/>
                                <w:sz w:val="16"/>
                              </w:rPr>
                              <w:t>Provencher</w:t>
                            </w:r>
                            <w:r>
                              <w:rPr>
                                <w:spacing w:val="-8"/>
                                <w:w w:val="110"/>
                                <w:sz w:val="16"/>
                              </w:rPr>
                              <w:t> </w:t>
                            </w:r>
                            <w:r>
                              <w:rPr>
                                <w:spacing w:val="-2"/>
                                <w:w w:val="110"/>
                                <w:sz w:val="16"/>
                              </w:rPr>
                              <w:t>et</w:t>
                            </w:r>
                            <w:r>
                              <w:rPr>
                                <w:spacing w:val="-8"/>
                                <w:w w:val="110"/>
                                <w:sz w:val="16"/>
                              </w:rPr>
                              <w:t> </w:t>
                            </w:r>
                            <w:r>
                              <w:rPr>
                                <w:spacing w:val="-2"/>
                                <w:w w:val="110"/>
                                <w:sz w:val="16"/>
                              </w:rPr>
                              <w:t>al.</w:t>
                            </w:r>
                            <w:r>
                              <w:rPr>
                                <w:spacing w:val="5"/>
                                <w:w w:val="110"/>
                                <w:sz w:val="16"/>
                              </w:rPr>
                              <w:t> </w:t>
                            </w:r>
                            <w:r>
                              <w:rPr>
                                <w:spacing w:val="-2"/>
                                <w:w w:val="110"/>
                                <w:sz w:val="16"/>
                              </w:rPr>
                              <w:t>(2020)</w:t>
                            </w:r>
                          </w:p>
                          <w:p>
                            <w:pPr>
                              <w:spacing w:before="102"/>
                              <w:ind w:left="39" w:right="0" w:firstLine="0"/>
                              <w:jc w:val="left"/>
                              <w:rPr>
                                <w:sz w:val="16"/>
                              </w:rPr>
                            </w:pPr>
                            <w:r>
                              <w:rPr>
                                <w:w w:val="110"/>
                                <w:sz w:val="16"/>
                              </w:rPr>
                              <w:t>Reess</w:t>
                            </w:r>
                            <w:r>
                              <w:rPr>
                                <w:spacing w:val="1"/>
                                <w:w w:val="110"/>
                                <w:sz w:val="16"/>
                              </w:rPr>
                              <w:t> </w:t>
                            </w:r>
                            <w:r>
                              <w:rPr>
                                <w:w w:val="110"/>
                                <w:sz w:val="16"/>
                              </w:rPr>
                              <w:t>et</w:t>
                            </w:r>
                            <w:r>
                              <w:rPr>
                                <w:spacing w:val="2"/>
                                <w:w w:val="110"/>
                                <w:sz w:val="16"/>
                              </w:rPr>
                              <w:t> </w:t>
                            </w:r>
                            <w:r>
                              <w:rPr>
                                <w:w w:val="110"/>
                                <w:sz w:val="16"/>
                              </w:rPr>
                              <w:t>al.</w:t>
                            </w:r>
                            <w:r>
                              <w:rPr>
                                <w:spacing w:val="18"/>
                                <w:w w:val="110"/>
                                <w:sz w:val="16"/>
                              </w:rPr>
                              <w:t> </w:t>
                            </w:r>
                            <w:r>
                              <w:rPr>
                                <w:spacing w:val="-2"/>
                                <w:w w:val="110"/>
                                <w:sz w:val="16"/>
                              </w:rPr>
                              <w:t>(2010)</w:t>
                            </w:r>
                          </w:p>
                          <w:p>
                            <w:pPr>
                              <w:spacing w:line="220" w:lineRule="auto" w:before="196"/>
                              <w:ind w:left="39" w:right="0" w:firstLine="0"/>
                              <w:jc w:val="left"/>
                              <w:rPr>
                                <w:sz w:val="16"/>
                              </w:rPr>
                            </w:pPr>
                            <w:r>
                              <w:rPr>
                                <w:w w:val="105"/>
                                <w:sz w:val="16"/>
                              </w:rPr>
                              <w:t>Regestein et al.</w:t>
                            </w:r>
                            <w:r>
                              <w:rPr>
                                <w:spacing w:val="40"/>
                                <w:w w:val="105"/>
                                <w:sz w:val="16"/>
                              </w:rPr>
                              <w:t> </w:t>
                            </w:r>
                            <w:r>
                              <w:rPr>
                                <w:w w:val="105"/>
                                <w:sz w:val="16"/>
                              </w:rPr>
                              <w:t>(2004) Richardson et al.</w:t>
                            </w:r>
                            <w:r>
                              <w:rPr>
                                <w:spacing w:val="23"/>
                                <w:w w:val="105"/>
                                <w:sz w:val="16"/>
                              </w:rPr>
                              <w:t> </w:t>
                            </w:r>
                            <w:r>
                              <w:rPr>
                                <w:w w:val="105"/>
                                <w:sz w:val="16"/>
                              </w:rPr>
                              <w:t>(2019) Ritter et al.</w:t>
                            </w:r>
                            <w:r>
                              <w:rPr>
                                <w:spacing w:val="40"/>
                                <w:w w:val="105"/>
                                <w:sz w:val="16"/>
                              </w:rPr>
                              <w:t> </w:t>
                            </w:r>
                            <w:r>
                              <w:rPr>
                                <w:w w:val="105"/>
                                <w:sz w:val="16"/>
                              </w:rPr>
                              <w:t>(2016)</w:t>
                            </w:r>
                          </w:p>
                        </w:txbxContent>
                      </wps:txbx>
                      <wps:bodyPr wrap="square" lIns="0" tIns="0" rIns="0" bIns="0" rtlCol="0">
                        <a:noAutofit/>
                      </wps:bodyPr>
                    </wps:wsp>
                  </a:graphicData>
                </a:graphic>
              </wp:anchor>
            </w:drawing>
          </mc:Choice>
          <mc:Fallback>
            <w:pict>
              <v:shape style="position:absolute;margin-left:78.856003pt;margin-top:216.082642pt;width:93.2pt;height:277.350pt;mso-position-horizontal-relative:page;mso-position-vertical-relative:page;z-index:-24226304" type="#_x0000_t202" id="docshape4230" filled="false" stroked="false">
                <v:textbox inset="0,0,0,0">
                  <w:txbxContent>
                    <w:p>
                      <w:pPr>
                        <w:spacing w:line="220" w:lineRule="auto" w:before="44"/>
                        <w:ind w:left="20" w:right="170" w:firstLine="19"/>
                        <w:jc w:val="left"/>
                        <w:rPr>
                          <w:sz w:val="16"/>
                        </w:rPr>
                      </w:pPr>
                      <w:r>
                        <w:rPr>
                          <w:w w:val="105"/>
                          <w:sz w:val="16"/>
                        </w:rPr>
                        <w:t>Nam et al.</w:t>
                      </w:r>
                      <w:r>
                        <w:rPr>
                          <w:spacing w:val="40"/>
                          <w:w w:val="105"/>
                          <w:sz w:val="16"/>
                        </w:rPr>
                        <w:t> </w:t>
                      </w:r>
                      <w:r>
                        <w:rPr>
                          <w:w w:val="105"/>
                          <w:sz w:val="16"/>
                        </w:rPr>
                        <w:t>(2016) Narisawa et al.</w:t>
                      </w:r>
                      <w:r>
                        <w:rPr>
                          <w:spacing w:val="21"/>
                          <w:w w:val="105"/>
                          <w:sz w:val="16"/>
                        </w:rPr>
                        <w:t> </w:t>
                      </w:r>
                      <w:r>
                        <w:rPr>
                          <w:w w:val="105"/>
                          <w:sz w:val="16"/>
                        </w:rPr>
                        <w:t>(2015) Nazem et al.</w:t>
                      </w:r>
                      <w:r>
                        <w:rPr>
                          <w:spacing w:val="40"/>
                          <w:w w:val="105"/>
                          <w:sz w:val="16"/>
                        </w:rPr>
                        <w:t> </w:t>
                      </w:r>
                      <w:r>
                        <w:rPr>
                          <w:w w:val="105"/>
                          <w:sz w:val="16"/>
                        </w:rPr>
                        <w:t>(2016) Neu et al.</w:t>
                      </w:r>
                      <w:r>
                        <w:rPr>
                          <w:spacing w:val="40"/>
                          <w:w w:val="105"/>
                          <w:sz w:val="16"/>
                        </w:rPr>
                        <w:t> </w:t>
                      </w:r>
                      <w:r>
                        <w:rPr>
                          <w:w w:val="105"/>
                          <w:sz w:val="16"/>
                        </w:rPr>
                        <w:t>(2007) Nguyen-Michel et al. </w:t>
                      </w:r>
                      <w:r>
                        <w:rPr>
                          <w:spacing w:val="-2"/>
                          <w:w w:val="105"/>
                          <w:sz w:val="16"/>
                        </w:rPr>
                        <w:t>(2015)</w:t>
                      </w:r>
                    </w:p>
                    <w:p>
                      <w:pPr>
                        <w:spacing w:before="91"/>
                        <w:ind w:left="39" w:right="0" w:firstLine="0"/>
                        <w:jc w:val="left"/>
                        <w:rPr>
                          <w:sz w:val="16"/>
                        </w:rPr>
                      </w:pPr>
                      <w:r>
                        <w:rPr>
                          <w:w w:val="105"/>
                          <w:sz w:val="16"/>
                        </w:rPr>
                        <w:t>Normand</w:t>
                      </w:r>
                      <w:r>
                        <w:rPr>
                          <w:spacing w:val="4"/>
                          <w:w w:val="105"/>
                          <w:sz w:val="16"/>
                        </w:rPr>
                        <w:t> </w:t>
                      </w:r>
                      <w:r>
                        <w:rPr>
                          <w:w w:val="105"/>
                          <w:sz w:val="16"/>
                        </w:rPr>
                        <w:t>et</w:t>
                      </w:r>
                      <w:r>
                        <w:rPr>
                          <w:spacing w:val="4"/>
                          <w:w w:val="105"/>
                          <w:sz w:val="16"/>
                        </w:rPr>
                        <w:t> </w:t>
                      </w:r>
                      <w:r>
                        <w:rPr>
                          <w:w w:val="105"/>
                          <w:sz w:val="16"/>
                        </w:rPr>
                        <w:t>al.</w:t>
                      </w:r>
                      <w:r>
                        <w:rPr>
                          <w:spacing w:val="19"/>
                          <w:w w:val="105"/>
                          <w:sz w:val="16"/>
                        </w:rPr>
                        <w:t> </w:t>
                      </w:r>
                      <w:r>
                        <w:rPr>
                          <w:spacing w:val="-2"/>
                          <w:w w:val="105"/>
                          <w:sz w:val="16"/>
                        </w:rPr>
                        <w:t>(2016)</w:t>
                      </w:r>
                    </w:p>
                    <w:p>
                      <w:pPr>
                        <w:spacing w:line="220" w:lineRule="auto" w:before="196"/>
                        <w:ind w:left="39" w:right="170" w:firstLine="0"/>
                        <w:jc w:val="left"/>
                        <w:rPr>
                          <w:sz w:val="16"/>
                        </w:rPr>
                      </w:pPr>
                      <w:r>
                        <w:rPr>
                          <w:w w:val="105"/>
                          <w:sz w:val="16"/>
                        </w:rPr>
                        <w:t>O’Brien et al.</w:t>
                      </w:r>
                      <w:r>
                        <w:rPr>
                          <w:spacing w:val="40"/>
                          <w:w w:val="105"/>
                          <w:sz w:val="16"/>
                        </w:rPr>
                        <w:t> </w:t>
                      </w:r>
                      <w:r>
                        <w:rPr>
                          <w:w w:val="105"/>
                          <w:sz w:val="16"/>
                        </w:rPr>
                        <w:t>(2016) Okifuji &amp; Hare </w:t>
                      </w:r>
                      <w:r>
                        <w:rPr>
                          <w:w w:val="105"/>
                          <w:sz w:val="16"/>
                        </w:rPr>
                        <w:t>(2011) Okun et al.</w:t>
                      </w:r>
                      <w:r>
                        <w:rPr>
                          <w:spacing w:val="40"/>
                          <w:w w:val="105"/>
                          <w:sz w:val="16"/>
                        </w:rPr>
                        <w:t> </w:t>
                      </w:r>
                      <w:r>
                        <w:rPr>
                          <w:w w:val="105"/>
                          <w:sz w:val="16"/>
                        </w:rPr>
                        <w:t>(2021) Orta et al.</w:t>
                      </w:r>
                      <w:r>
                        <w:rPr>
                          <w:spacing w:val="40"/>
                          <w:w w:val="105"/>
                          <w:sz w:val="16"/>
                        </w:rPr>
                        <w:t> </w:t>
                      </w:r>
                      <w:r>
                        <w:rPr>
                          <w:w w:val="105"/>
                          <w:sz w:val="16"/>
                        </w:rPr>
                        <w:t>(2016)</w:t>
                      </w:r>
                    </w:p>
                    <w:p>
                      <w:pPr>
                        <w:spacing w:before="89"/>
                        <w:ind w:left="39" w:right="0" w:firstLine="0"/>
                        <w:jc w:val="left"/>
                        <w:rPr>
                          <w:sz w:val="16"/>
                        </w:rPr>
                      </w:pPr>
                      <w:r>
                        <w:rPr>
                          <w:w w:val="105"/>
                          <w:sz w:val="16"/>
                        </w:rPr>
                        <w:t>Ouellet</w:t>
                      </w:r>
                      <w:r>
                        <w:rPr>
                          <w:spacing w:val="2"/>
                          <w:w w:val="105"/>
                          <w:sz w:val="16"/>
                        </w:rPr>
                        <w:t> </w:t>
                      </w:r>
                      <w:r>
                        <w:rPr>
                          <w:w w:val="105"/>
                          <w:sz w:val="16"/>
                        </w:rPr>
                        <w:t>&amp;</w:t>
                      </w:r>
                      <w:r>
                        <w:rPr>
                          <w:spacing w:val="3"/>
                          <w:w w:val="105"/>
                          <w:sz w:val="16"/>
                        </w:rPr>
                        <w:t> </w:t>
                      </w:r>
                      <w:r>
                        <w:rPr>
                          <w:w w:val="105"/>
                          <w:sz w:val="16"/>
                        </w:rPr>
                        <w:t>Morin</w:t>
                      </w:r>
                      <w:r>
                        <w:rPr>
                          <w:spacing w:val="3"/>
                          <w:w w:val="105"/>
                          <w:sz w:val="16"/>
                        </w:rPr>
                        <w:t> </w:t>
                      </w:r>
                      <w:r>
                        <w:rPr>
                          <w:spacing w:val="-2"/>
                          <w:w w:val="105"/>
                          <w:sz w:val="16"/>
                        </w:rPr>
                        <w:t>(2006)</w:t>
                      </w:r>
                    </w:p>
                    <w:p>
                      <w:pPr>
                        <w:spacing w:line="220" w:lineRule="auto" w:before="196"/>
                        <w:ind w:left="39" w:right="170" w:firstLine="0"/>
                        <w:jc w:val="left"/>
                        <w:rPr>
                          <w:sz w:val="16"/>
                        </w:rPr>
                      </w:pPr>
                      <w:r>
                        <w:rPr>
                          <w:w w:val="110"/>
                          <w:sz w:val="16"/>
                        </w:rPr>
                        <w:t>Park et al.</w:t>
                      </w:r>
                      <w:r>
                        <w:rPr>
                          <w:spacing w:val="35"/>
                          <w:w w:val="110"/>
                          <w:sz w:val="16"/>
                        </w:rPr>
                        <w:t> </w:t>
                      </w:r>
                      <w:r>
                        <w:rPr>
                          <w:w w:val="110"/>
                          <w:sz w:val="16"/>
                        </w:rPr>
                        <w:t>(2007) Perlis</w:t>
                      </w:r>
                      <w:r>
                        <w:rPr>
                          <w:spacing w:val="-8"/>
                          <w:w w:val="110"/>
                          <w:sz w:val="16"/>
                        </w:rPr>
                        <w:t> </w:t>
                      </w:r>
                      <w:r>
                        <w:rPr>
                          <w:w w:val="110"/>
                          <w:sz w:val="16"/>
                        </w:rPr>
                        <w:t>et</w:t>
                      </w:r>
                      <w:r>
                        <w:rPr>
                          <w:spacing w:val="-7"/>
                          <w:w w:val="110"/>
                          <w:sz w:val="16"/>
                        </w:rPr>
                        <w:t> </w:t>
                      </w:r>
                      <w:r>
                        <w:rPr>
                          <w:w w:val="110"/>
                          <w:sz w:val="16"/>
                        </w:rPr>
                        <w:t>al.</w:t>
                      </w:r>
                      <w:r>
                        <w:rPr>
                          <w:spacing w:val="5"/>
                          <w:w w:val="110"/>
                          <w:sz w:val="16"/>
                        </w:rPr>
                        <w:t> </w:t>
                      </w:r>
                      <w:r>
                        <w:rPr>
                          <w:w w:val="110"/>
                          <w:sz w:val="16"/>
                        </w:rPr>
                        <w:t>(1997) Perlis</w:t>
                      </w:r>
                      <w:r>
                        <w:rPr>
                          <w:spacing w:val="2"/>
                          <w:w w:val="110"/>
                          <w:sz w:val="16"/>
                        </w:rPr>
                        <w:t> </w:t>
                      </w:r>
                      <w:r>
                        <w:rPr>
                          <w:w w:val="110"/>
                          <w:sz w:val="16"/>
                        </w:rPr>
                        <w:t>et</w:t>
                      </w:r>
                      <w:r>
                        <w:rPr>
                          <w:spacing w:val="2"/>
                          <w:w w:val="110"/>
                          <w:sz w:val="16"/>
                        </w:rPr>
                        <w:t> </w:t>
                      </w:r>
                      <w:r>
                        <w:rPr>
                          <w:w w:val="110"/>
                          <w:sz w:val="16"/>
                        </w:rPr>
                        <w:t>al.</w:t>
                      </w:r>
                      <w:r>
                        <w:rPr>
                          <w:spacing w:val="18"/>
                          <w:w w:val="110"/>
                          <w:sz w:val="16"/>
                        </w:rPr>
                        <w:t> </w:t>
                      </w:r>
                      <w:r>
                        <w:rPr>
                          <w:spacing w:val="-2"/>
                          <w:w w:val="110"/>
                          <w:sz w:val="16"/>
                        </w:rPr>
                        <w:t>(2001)</w:t>
                      </w:r>
                    </w:p>
                    <w:p>
                      <w:pPr>
                        <w:spacing w:line="331" w:lineRule="auto" w:before="187"/>
                        <w:ind w:left="39" w:right="0" w:firstLine="0"/>
                        <w:jc w:val="left"/>
                        <w:rPr>
                          <w:sz w:val="16"/>
                        </w:rPr>
                      </w:pPr>
                      <w:r>
                        <w:rPr>
                          <w:w w:val="110"/>
                          <w:sz w:val="16"/>
                        </w:rPr>
                        <w:t>Pinto Jr et al.</w:t>
                      </w:r>
                      <w:r>
                        <w:rPr>
                          <w:spacing w:val="40"/>
                          <w:w w:val="110"/>
                          <w:sz w:val="16"/>
                        </w:rPr>
                        <w:t> </w:t>
                      </w:r>
                      <w:r>
                        <w:rPr>
                          <w:w w:val="110"/>
                          <w:sz w:val="16"/>
                        </w:rPr>
                        <w:t>(2009) </w:t>
                      </w:r>
                      <w:r>
                        <w:rPr>
                          <w:spacing w:val="-2"/>
                          <w:w w:val="110"/>
                          <w:sz w:val="16"/>
                        </w:rPr>
                        <w:t>Provencher</w:t>
                      </w:r>
                      <w:r>
                        <w:rPr>
                          <w:spacing w:val="-8"/>
                          <w:w w:val="110"/>
                          <w:sz w:val="16"/>
                        </w:rPr>
                        <w:t> </w:t>
                      </w:r>
                      <w:r>
                        <w:rPr>
                          <w:spacing w:val="-2"/>
                          <w:w w:val="110"/>
                          <w:sz w:val="16"/>
                        </w:rPr>
                        <w:t>et</w:t>
                      </w:r>
                      <w:r>
                        <w:rPr>
                          <w:spacing w:val="-8"/>
                          <w:w w:val="110"/>
                          <w:sz w:val="16"/>
                        </w:rPr>
                        <w:t> </w:t>
                      </w:r>
                      <w:r>
                        <w:rPr>
                          <w:spacing w:val="-2"/>
                          <w:w w:val="110"/>
                          <w:sz w:val="16"/>
                        </w:rPr>
                        <w:t>al.</w:t>
                      </w:r>
                      <w:r>
                        <w:rPr>
                          <w:spacing w:val="5"/>
                          <w:w w:val="110"/>
                          <w:sz w:val="16"/>
                        </w:rPr>
                        <w:t> </w:t>
                      </w:r>
                      <w:r>
                        <w:rPr>
                          <w:spacing w:val="-2"/>
                          <w:w w:val="110"/>
                          <w:sz w:val="16"/>
                        </w:rPr>
                        <w:t>(2020)</w:t>
                      </w:r>
                    </w:p>
                    <w:p>
                      <w:pPr>
                        <w:spacing w:before="102"/>
                        <w:ind w:left="39" w:right="0" w:firstLine="0"/>
                        <w:jc w:val="left"/>
                        <w:rPr>
                          <w:sz w:val="16"/>
                        </w:rPr>
                      </w:pPr>
                      <w:r>
                        <w:rPr>
                          <w:w w:val="110"/>
                          <w:sz w:val="16"/>
                        </w:rPr>
                        <w:t>Reess</w:t>
                      </w:r>
                      <w:r>
                        <w:rPr>
                          <w:spacing w:val="1"/>
                          <w:w w:val="110"/>
                          <w:sz w:val="16"/>
                        </w:rPr>
                        <w:t> </w:t>
                      </w:r>
                      <w:r>
                        <w:rPr>
                          <w:w w:val="110"/>
                          <w:sz w:val="16"/>
                        </w:rPr>
                        <w:t>et</w:t>
                      </w:r>
                      <w:r>
                        <w:rPr>
                          <w:spacing w:val="2"/>
                          <w:w w:val="110"/>
                          <w:sz w:val="16"/>
                        </w:rPr>
                        <w:t> </w:t>
                      </w:r>
                      <w:r>
                        <w:rPr>
                          <w:w w:val="110"/>
                          <w:sz w:val="16"/>
                        </w:rPr>
                        <w:t>al.</w:t>
                      </w:r>
                      <w:r>
                        <w:rPr>
                          <w:spacing w:val="18"/>
                          <w:w w:val="110"/>
                          <w:sz w:val="16"/>
                        </w:rPr>
                        <w:t> </w:t>
                      </w:r>
                      <w:r>
                        <w:rPr>
                          <w:spacing w:val="-2"/>
                          <w:w w:val="110"/>
                          <w:sz w:val="16"/>
                        </w:rPr>
                        <w:t>(2010)</w:t>
                      </w:r>
                    </w:p>
                    <w:p>
                      <w:pPr>
                        <w:spacing w:line="220" w:lineRule="auto" w:before="196"/>
                        <w:ind w:left="39" w:right="0" w:firstLine="0"/>
                        <w:jc w:val="left"/>
                        <w:rPr>
                          <w:sz w:val="16"/>
                        </w:rPr>
                      </w:pPr>
                      <w:r>
                        <w:rPr>
                          <w:w w:val="105"/>
                          <w:sz w:val="16"/>
                        </w:rPr>
                        <w:t>Regestein et al.</w:t>
                      </w:r>
                      <w:r>
                        <w:rPr>
                          <w:spacing w:val="40"/>
                          <w:w w:val="105"/>
                          <w:sz w:val="16"/>
                        </w:rPr>
                        <w:t> </w:t>
                      </w:r>
                      <w:r>
                        <w:rPr>
                          <w:w w:val="105"/>
                          <w:sz w:val="16"/>
                        </w:rPr>
                        <w:t>(2004) Richardson et al.</w:t>
                      </w:r>
                      <w:r>
                        <w:rPr>
                          <w:spacing w:val="23"/>
                          <w:w w:val="105"/>
                          <w:sz w:val="16"/>
                        </w:rPr>
                        <w:t> </w:t>
                      </w:r>
                      <w:r>
                        <w:rPr>
                          <w:w w:val="105"/>
                          <w:sz w:val="16"/>
                        </w:rPr>
                        <w:t>(2019) Ritter et al.</w:t>
                      </w:r>
                      <w:r>
                        <w:rPr>
                          <w:spacing w:val="40"/>
                          <w:w w:val="105"/>
                          <w:sz w:val="16"/>
                        </w:rPr>
                        <w:t> </w:t>
                      </w:r>
                      <w:r>
                        <w:rPr>
                          <w:w w:val="105"/>
                          <w:sz w:val="16"/>
                        </w:rPr>
                        <w:t>(2016)</w:t>
                      </w:r>
                    </w:p>
                  </w:txbxContent>
                </v:textbox>
                <w10:wrap type="none"/>
              </v:shape>
            </w:pict>
          </mc:Fallback>
        </mc:AlternateContent>
      </w:r>
      <w:r>
        <w:rPr/>
        <mc:AlternateContent>
          <mc:Choice Requires="wps">
            <w:drawing>
              <wp:anchor distT="0" distB="0" distL="0" distR="0" allowOverlap="1" layoutInCell="1" locked="0" behindDoc="1" simplePos="0" relativeHeight="479090688">
                <wp:simplePos x="0" y="0"/>
                <wp:positionH relativeFrom="page">
                  <wp:posOffset>2380500</wp:posOffset>
                </wp:positionH>
                <wp:positionV relativeFrom="page">
                  <wp:posOffset>2744249</wp:posOffset>
                </wp:positionV>
                <wp:extent cx="411480" cy="675005"/>
                <wp:effectExtent l="0" t="0" r="0" b="0"/>
                <wp:wrapNone/>
                <wp:docPr id="4304" name="Textbox 4304"/>
                <wp:cNvGraphicFramePr>
                  <a:graphicFrameLocks/>
                </wp:cNvGraphicFramePr>
                <a:graphic>
                  <a:graphicData uri="http://schemas.microsoft.com/office/word/2010/wordprocessingShape">
                    <wps:wsp>
                      <wps:cNvPr id="4304" name="Textbox 4304"/>
                      <wps:cNvSpPr txBox="1"/>
                      <wps:spPr>
                        <a:xfrm>
                          <a:off x="0" y="0"/>
                          <a:ext cx="411480" cy="675005"/>
                        </a:xfrm>
                        <a:prstGeom prst="rect">
                          <a:avLst/>
                        </a:prstGeom>
                      </wps:spPr>
                      <wps:txbx>
                        <w:txbxContent>
                          <w:p>
                            <w:pPr>
                              <w:spacing w:line="220" w:lineRule="auto" w:before="44"/>
                              <w:ind w:left="20" w:right="181" w:firstLine="0"/>
                              <w:jc w:val="both"/>
                              <w:rPr>
                                <w:sz w:val="16"/>
                              </w:rPr>
                            </w:pPr>
                            <w:r>
                              <w:rPr>
                                <w:spacing w:val="-2"/>
                                <w:w w:val="105"/>
                                <w:sz w:val="16"/>
                              </w:rPr>
                              <w:t>Korea</w:t>
                            </w:r>
                            <w:r>
                              <w:rPr>
                                <w:spacing w:val="40"/>
                                <w:w w:val="105"/>
                                <w:sz w:val="16"/>
                              </w:rPr>
                              <w:t> </w:t>
                            </w:r>
                            <w:r>
                              <w:rPr>
                                <w:spacing w:val="-2"/>
                                <w:w w:val="105"/>
                                <w:sz w:val="16"/>
                              </w:rPr>
                              <w:t>Japan</w:t>
                            </w:r>
                            <w:r>
                              <w:rPr>
                                <w:spacing w:val="40"/>
                                <w:w w:val="105"/>
                                <w:sz w:val="16"/>
                              </w:rPr>
                              <w:t> </w:t>
                            </w:r>
                            <w:r>
                              <w:rPr>
                                <w:spacing w:val="-4"/>
                                <w:w w:val="105"/>
                                <w:sz w:val="16"/>
                              </w:rPr>
                              <w:t>USA</w:t>
                            </w:r>
                          </w:p>
                          <w:p>
                            <w:pPr>
                              <w:spacing w:line="220" w:lineRule="auto" w:before="2"/>
                              <w:ind w:left="20" w:right="0" w:firstLine="0"/>
                              <w:jc w:val="left"/>
                              <w:rPr>
                                <w:sz w:val="16"/>
                              </w:rPr>
                            </w:pPr>
                            <w:r>
                              <w:rPr>
                                <w:spacing w:val="-2"/>
                                <w:sz w:val="16"/>
                              </w:rPr>
                              <w:t>Belgium</w:t>
                            </w:r>
                            <w:r>
                              <w:rPr>
                                <w:spacing w:val="40"/>
                                <w:w w:val="105"/>
                                <w:sz w:val="16"/>
                              </w:rPr>
                              <w:t> </w:t>
                            </w:r>
                            <w:r>
                              <w:rPr>
                                <w:spacing w:val="-2"/>
                                <w:w w:val="105"/>
                                <w:sz w:val="16"/>
                              </w:rPr>
                              <w:t>France</w:t>
                            </w:r>
                          </w:p>
                        </w:txbxContent>
                      </wps:txbx>
                      <wps:bodyPr wrap="square" lIns="0" tIns="0" rIns="0" bIns="0" rtlCol="0">
                        <a:noAutofit/>
                      </wps:bodyPr>
                    </wps:wsp>
                  </a:graphicData>
                </a:graphic>
              </wp:anchor>
            </w:drawing>
          </mc:Choice>
          <mc:Fallback>
            <w:pict>
              <v:shape style="position:absolute;margin-left:187.440994pt;margin-top:216.082642pt;width:32.4pt;height:53.15pt;mso-position-horizontal-relative:page;mso-position-vertical-relative:page;z-index:-24225792" type="#_x0000_t202" id="docshape4231" filled="false" stroked="false">
                <v:textbox inset="0,0,0,0">
                  <w:txbxContent>
                    <w:p>
                      <w:pPr>
                        <w:spacing w:line="220" w:lineRule="auto" w:before="44"/>
                        <w:ind w:left="20" w:right="181" w:firstLine="0"/>
                        <w:jc w:val="both"/>
                        <w:rPr>
                          <w:sz w:val="16"/>
                        </w:rPr>
                      </w:pPr>
                      <w:r>
                        <w:rPr>
                          <w:spacing w:val="-2"/>
                          <w:w w:val="105"/>
                          <w:sz w:val="16"/>
                        </w:rPr>
                        <w:t>Korea</w:t>
                      </w:r>
                      <w:r>
                        <w:rPr>
                          <w:spacing w:val="40"/>
                          <w:w w:val="105"/>
                          <w:sz w:val="16"/>
                        </w:rPr>
                        <w:t> </w:t>
                      </w:r>
                      <w:r>
                        <w:rPr>
                          <w:spacing w:val="-2"/>
                          <w:w w:val="105"/>
                          <w:sz w:val="16"/>
                        </w:rPr>
                        <w:t>Japan</w:t>
                      </w:r>
                      <w:r>
                        <w:rPr>
                          <w:spacing w:val="40"/>
                          <w:w w:val="105"/>
                          <w:sz w:val="16"/>
                        </w:rPr>
                        <w:t> </w:t>
                      </w:r>
                      <w:r>
                        <w:rPr>
                          <w:spacing w:val="-4"/>
                          <w:w w:val="105"/>
                          <w:sz w:val="16"/>
                        </w:rPr>
                        <w:t>USA</w:t>
                      </w:r>
                    </w:p>
                    <w:p>
                      <w:pPr>
                        <w:spacing w:line="220" w:lineRule="auto" w:before="2"/>
                        <w:ind w:left="20" w:right="0" w:firstLine="0"/>
                        <w:jc w:val="left"/>
                        <w:rPr>
                          <w:sz w:val="16"/>
                        </w:rPr>
                      </w:pPr>
                      <w:r>
                        <w:rPr>
                          <w:spacing w:val="-2"/>
                          <w:sz w:val="16"/>
                        </w:rPr>
                        <w:t>Belgium</w:t>
                      </w:r>
                      <w:r>
                        <w:rPr>
                          <w:spacing w:val="40"/>
                          <w:w w:val="105"/>
                          <w:sz w:val="16"/>
                        </w:rPr>
                        <w:t> </w:t>
                      </w:r>
                      <w:r>
                        <w:rPr>
                          <w:spacing w:val="-2"/>
                          <w:w w:val="105"/>
                          <w:sz w:val="16"/>
                        </w:rPr>
                        <w:t>France</w:t>
                      </w:r>
                    </w:p>
                  </w:txbxContent>
                </v:textbox>
                <w10:wrap type="none"/>
              </v:shape>
            </w:pict>
          </mc:Fallback>
        </mc:AlternateContent>
      </w:r>
      <w:r>
        <w:rPr/>
        <mc:AlternateContent>
          <mc:Choice Requires="wps">
            <w:drawing>
              <wp:anchor distT="0" distB="0" distL="0" distR="0" allowOverlap="1" layoutInCell="1" locked="0" behindDoc="1" simplePos="0" relativeHeight="479091200">
                <wp:simplePos x="0" y="0"/>
                <wp:positionH relativeFrom="page">
                  <wp:posOffset>6328092</wp:posOffset>
                </wp:positionH>
                <wp:positionV relativeFrom="page">
                  <wp:posOffset>2744249</wp:posOffset>
                </wp:positionV>
                <wp:extent cx="186055" cy="675005"/>
                <wp:effectExtent l="0" t="0" r="0" b="0"/>
                <wp:wrapNone/>
                <wp:docPr id="4305" name="Textbox 4305"/>
                <wp:cNvGraphicFramePr>
                  <a:graphicFrameLocks/>
                </wp:cNvGraphicFramePr>
                <a:graphic>
                  <a:graphicData uri="http://schemas.microsoft.com/office/word/2010/wordprocessingShape">
                    <wps:wsp>
                      <wps:cNvPr id="4305" name="Textbox 4305"/>
                      <wps:cNvSpPr txBox="1"/>
                      <wps:spPr>
                        <a:xfrm>
                          <a:off x="0" y="0"/>
                          <a:ext cx="186055" cy="675005"/>
                        </a:xfrm>
                        <a:prstGeom prst="rect">
                          <a:avLst/>
                        </a:prstGeom>
                      </wps:spPr>
                      <wps:txbx>
                        <w:txbxContent>
                          <w:p>
                            <w:pPr>
                              <w:spacing w:line="208" w:lineRule="exact" w:before="31"/>
                              <w:ind w:left="20" w:right="0" w:firstLine="0"/>
                              <w:jc w:val="left"/>
                              <w:rPr>
                                <w:sz w:val="16"/>
                              </w:rPr>
                            </w:pPr>
                            <w:r>
                              <w:rPr>
                                <w:spacing w:val="-5"/>
                                <w:w w:val="105"/>
                                <w:sz w:val="16"/>
                              </w:rPr>
                              <w:t>50</w:t>
                            </w:r>
                          </w:p>
                          <w:p>
                            <w:pPr>
                              <w:spacing w:line="199" w:lineRule="exact" w:before="0"/>
                              <w:ind w:left="20" w:right="0" w:firstLine="0"/>
                              <w:jc w:val="left"/>
                              <w:rPr>
                                <w:sz w:val="16"/>
                              </w:rPr>
                            </w:pPr>
                            <w:r>
                              <w:rPr>
                                <w:spacing w:val="-5"/>
                                <w:w w:val="105"/>
                                <w:sz w:val="16"/>
                              </w:rPr>
                              <w:t>50</w:t>
                            </w:r>
                          </w:p>
                          <w:p>
                            <w:pPr>
                              <w:spacing w:line="199" w:lineRule="exact" w:before="0"/>
                              <w:ind w:left="20" w:right="0" w:firstLine="0"/>
                              <w:jc w:val="left"/>
                              <w:rPr>
                                <w:sz w:val="16"/>
                              </w:rPr>
                            </w:pPr>
                            <w:r>
                              <w:rPr>
                                <w:spacing w:val="-5"/>
                                <w:w w:val="105"/>
                                <w:sz w:val="16"/>
                              </w:rPr>
                              <w:t>19</w:t>
                            </w:r>
                          </w:p>
                          <w:p>
                            <w:pPr>
                              <w:spacing w:line="199" w:lineRule="exact" w:before="0"/>
                              <w:ind w:left="20" w:right="0" w:firstLine="0"/>
                              <w:jc w:val="left"/>
                              <w:rPr>
                                <w:sz w:val="16"/>
                              </w:rPr>
                            </w:pPr>
                            <w:r>
                              <w:rPr>
                                <w:spacing w:val="-5"/>
                                <w:w w:val="105"/>
                                <w:sz w:val="16"/>
                              </w:rPr>
                              <w:t>40</w:t>
                            </w:r>
                          </w:p>
                          <w:p>
                            <w:pPr>
                              <w:spacing w:line="208" w:lineRule="exact" w:before="0"/>
                              <w:ind w:left="20" w:right="0" w:firstLine="0"/>
                              <w:jc w:val="left"/>
                              <w:rPr>
                                <w:sz w:val="16"/>
                              </w:rPr>
                            </w:pPr>
                            <w:r>
                              <w:rPr>
                                <w:spacing w:val="-5"/>
                                <w:w w:val="105"/>
                                <w:sz w:val="16"/>
                              </w:rPr>
                              <w:t>135</w:t>
                            </w:r>
                          </w:p>
                        </w:txbxContent>
                      </wps:txbx>
                      <wps:bodyPr wrap="square" lIns="0" tIns="0" rIns="0" bIns="0" rtlCol="0">
                        <a:noAutofit/>
                      </wps:bodyPr>
                    </wps:wsp>
                  </a:graphicData>
                </a:graphic>
              </wp:anchor>
            </w:drawing>
          </mc:Choice>
          <mc:Fallback>
            <w:pict>
              <v:shape style="position:absolute;margin-left:498.274994pt;margin-top:216.082642pt;width:14.65pt;height:53.15pt;mso-position-horizontal-relative:page;mso-position-vertical-relative:page;z-index:-24225280" type="#_x0000_t202" id="docshape4232" filled="false" stroked="false">
                <v:textbox inset="0,0,0,0">
                  <w:txbxContent>
                    <w:p>
                      <w:pPr>
                        <w:spacing w:line="208" w:lineRule="exact" w:before="31"/>
                        <w:ind w:left="20" w:right="0" w:firstLine="0"/>
                        <w:jc w:val="left"/>
                        <w:rPr>
                          <w:sz w:val="16"/>
                        </w:rPr>
                      </w:pPr>
                      <w:r>
                        <w:rPr>
                          <w:spacing w:val="-5"/>
                          <w:w w:val="105"/>
                          <w:sz w:val="16"/>
                        </w:rPr>
                        <w:t>50</w:t>
                      </w:r>
                    </w:p>
                    <w:p>
                      <w:pPr>
                        <w:spacing w:line="199" w:lineRule="exact" w:before="0"/>
                        <w:ind w:left="20" w:right="0" w:firstLine="0"/>
                        <w:jc w:val="left"/>
                        <w:rPr>
                          <w:sz w:val="16"/>
                        </w:rPr>
                      </w:pPr>
                      <w:r>
                        <w:rPr>
                          <w:spacing w:val="-5"/>
                          <w:w w:val="105"/>
                          <w:sz w:val="16"/>
                        </w:rPr>
                        <w:t>50</w:t>
                      </w:r>
                    </w:p>
                    <w:p>
                      <w:pPr>
                        <w:spacing w:line="199" w:lineRule="exact" w:before="0"/>
                        <w:ind w:left="20" w:right="0" w:firstLine="0"/>
                        <w:jc w:val="left"/>
                        <w:rPr>
                          <w:sz w:val="16"/>
                        </w:rPr>
                      </w:pPr>
                      <w:r>
                        <w:rPr>
                          <w:spacing w:val="-5"/>
                          <w:w w:val="105"/>
                          <w:sz w:val="16"/>
                        </w:rPr>
                        <w:t>19</w:t>
                      </w:r>
                    </w:p>
                    <w:p>
                      <w:pPr>
                        <w:spacing w:line="199" w:lineRule="exact" w:before="0"/>
                        <w:ind w:left="20" w:right="0" w:firstLine="0"/>
                        <w:jc w:val="left"/>
                        <w:rPr>
                          <w:sz w:val="16"/>
                        </w:rPr>
                      </w:pPr>
                      <w:r>
                        <w:rPr>
                          <w:spacing w:val="-5"/>
                          <w:w w:val="105"/>
                          <w:sz w:val="16"/>
                        </w:rPr>
                        <w:t>40</w:t>
                      </w:r>
                    </w:p>
                    <w:p>
                      <w:pPr>
                        <w:spacing w:line="208" w:lineRule="exact" w:before="0"/>
                        <w:ind w:left="20" w:right="0" w:firstLine="0"/>
                        <w:jc w:val="left"/>
                        <w:rPr>
                          <w:sz w:val="16"/>
                        </w:rPr>
                      </w:pPr>
                      <w:r>
                        <w:rPr>
                          <w:spacing w:val="-5"/>
                          <w:w w:val="105"/>
                          <w:sz w:val="16"/>
                        </w:rPr>
                        <w:t>135</w:t>
                      </w:r>
                    </w:p>
                  </w:txbxContent>
                </v:textbox>
                <w10:wrap type="none"/>
              </v:shape>
            </w:pict>
          </mc:Fallback>
        </mc:AlternateContent>
      </w:r>
      <w:r>
        <w:rPr/>
        <mc:AlternateContent>
          <mc:Choice Requires="wps">
            <w:drawing>
              <wp:anchor distT="0" distB="0" distL="0" distR="0" allowOverlap="1" layoutInCell="1" locked="0" behindDoc="1" simplePos="0" relativeHeight="479091712">
                <wp:simplePos x="0" y="0"/>
                <wp:positionH relativeFrom="page">
                  <wp:posOffset>2380403</wp:posOffset>
                </wp:positionH>
                <wp:positionV relativeFrom="page">
                  <wp:posOffset>3566663</wp:posOffset>
                </wp:positionV>
                <wp:extent cx="455930" cy="2699385"/>
                <wp:effectExtent l="0" t="0" r="0" b="0"/>
                <wp:wrapNone/>
                <wp:docPr id="4306" name="Textbox 4306"/>
                <wp:cNvGraphicFramePr>
                  <a:graphicFrameLocks/>
                </wp:cNvGraphicFramePr>
                <a:graphic>
                  <a:graphicData uri="http://schemas.microsoft.com/office/word/2010/wordprocessingShape">
                    <wps:wsp>
                      <wps:cNvPr id="4306" name="Textbox 4306"/>
                      <wps:cNvSpPr txBox="1"/>
                      <wps:spPr>
                        <a:xfrm>
                          <a:off x="0" y="0"/>
                          <a:ext cx="455930" cy="2699385"/>
                        </a:xfrm>
                        <a:prstGeom prst="rect">
                          <a:avLst/>
                        </a:prstGeom>
                      </wps:spPr>
                      <wps:txbx>
                        <w:txbxContent>
                          <w:p>
                            <w:pPr>
                              <w:spacing w:before="31"/>
                              <w:ind w:left="20" w:right="0" w:firstLine="0"/>
                              <w:jc w:val="left"/>
                              <w:rPr>
                                <w:sz w:val="16"/>
                              </w:rPr>
                            </w:pPr>
                            <w:r>
                              <w:rPr>
                                <w:spacing w:val="-2"/>
                                <w:w w:val="105"/>
                                <w:sz w:val="16"/>
                              </w:rPr>
                              <w:t>Canada</w:t>
                            </w:r>
                          </w:p>
                          <w:p>
                            <w:pPr>
                              <w:spacing w:line="220" w:lineRule="auto" w:before="196"/>
                              <w:ind w:left="20" w:right="348" w:firstLine="0"/>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p>
                            <w:pPr>
                              <w:spacing w:line="204" w:lineRule="exact" w:before="0"/>
                              <w:ind w:left="20" w:right="0" w:firstLine="0"/>
                              <w:jc w:val="left"/>
                              <w:rPr>
                                <w:sz w:val="16"/>
                              </w:rPr>
                            </w:pPr>
                            <w:r>
                              <w:rPr>
                                <w:spacing w:val="-2"/>
                                <w:sz w:val="16"/>
                              </w:rPr>
                              <w:t>Chile</w:t>
                            </w:r>
                          </w:p>
                          <w:p>
                            <w:pPr>
                              <w:spacing w:before="83"/>
                              <w:ind w:left="20" w:right="0" w:firstLine="0"/>
                              <w:jc w:val="left"/>
                              <w:rPr>
                                <w:sz w:val="16"/>
                              </w:rPr>
                            </w:pPr>
                            <w:r>
                              <w:rPr>
                                <w:spacing w:val="-2"/>
                                <w:w w:val="105"/>
                                <w:sz w:val="16"/>
                              </w:rPr>
                              <w:t>Canada</w:t>
                            </w:r>
                          </w:p>
                          <w:p>
                            <w:pPr>
                              <w:spacing w:line="220" w:lineRule="auto" w:before="196"/>
                              <w:ind w:left="20" w:right="348" w:firstLine="0"/>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p>
                            <w:pPr>
                              <w:spacing w:line="331" w:lineRule="auto" w:before="188"/>
                              <w:ind w:left="20" w:right="0" w:firstLine="0"/>
                              <w:jc w:val="left"/>
                              <w:rPr>
                                <w:sz w:val="16"/>
                              </w:rPr>
                            </w:pPr>
                            <w:r>
                              <w:rPr>
                                <w:spacing w:val="-2"/>
                                <w:w w:val="105"/>
                                <w:sz w:val="16"/>
                              </w:rPr>
                              <w:t>Brazil</w:t>
                            </w:r>
                            <w:r>
                              <w:rPr>
                                <w:spacing w:val="40"/>
                                <w:w w:val="105"/>
                                <w:sz w:val="16"/>
                              </w:rPr>
                              <w:t> </w:t>
                            </w:r>
                            <w:r>
                              <w:rPr>
                                <w:spacing w:val="-2"/>
                                <w:sz w:val="16"/>
                              </w:rPr>
                              <w:t>Canada</w:t>
                            </w:r>
                          </w:p>
                          <w:p>
                            <w:pPr>
                              <w:spacing w:before="102"/>
                              <w:ind w:left="20" w:right="0" w:firstLine="0"/>
                              <w:jc w:val="left"/>
                              <w:rPr>
                                <w:sz w:val="16"/>
                              </w:rPr>
                            </w:pPr>
                            <w:r>
                              <w:rPr>
                                <w:spacing w:val="-2"/>
                                <w:w w:val="105"/>
                                <w:sz w:val="16"/>
                              </w:rPr>
                              <w:t>Germany</w:t>
                            </w:r>
                          </w:p>
                          <w:p>
                            <w:pPr>
                              <w:spacing w:line="208" w:lineRule="exact" w:before="182"/>
                              <w:ind w:left="20" w:right="0" w:firstLine="0"/>
                              <w:jc w:val="left"/>
                              <w:rPr>
                                <w:sz w:val="16"/>
                              </w:rPr>
                            </w:pPr>
                            <w:r>
                              <w:rPr>
                                <w:spacing w:val="-5"/>
                                <w:w w:val="105"/>
                                <w:sz w:val="16"/>
                              </w:rPr>
                              <w:t>USA</w:t>
                            </w:r>
                          </w:p>
                          <w:p>
                            <w:pPr>
                              <w:spacing w:line="220" w:lineRule="auto" w:before="5"/>
                              <w:ind w:left="20" w:right="0" w:hanging="1"/>
                              <w:jc w:val="left"/>
                              <w:rPr>
                                <w:sz w:val="16"/>
                              </w:rPr>
                            </w:pPr>
                            <w:r>
                              <w:rPr>
                                <w:spacing w:val="-2"/>
                                <w:sz w:val="16"/>
                              </w:rPr>
                              <w:t>Australia</w:t>
                            </w:r>
                            <w:r>
                              <w:rPr>
                                <w:spacing w:val="40"/>
                                <w:sz w:val="16"/>
                              </w:rPr>
                              <w:t> </w:t>
                            </w:r>
                            <w:r>
                              <w:rPr>
                                <w:spacing w:val="-2"/>
                                <w:sz w:val="16"/>
                              </w:rPr>
                              <w:t>Germany</w:t>
                            </w:r>
                          </w:p>
                        </w:txbxContent>
                      </wps:txbx>
                      <wps:bodyPr wrap="square" lIns="0" tIns="0" rIns="0" bIns="0" rtlCol="0">
                        <a:noAutofit/>
                      </wps:bodyPr>
                    </wps:wsp>
                  </a:graphicData>
                </a:graphic>
              </wp:anchor>
            </w:drawing>
          </mc:Choice>
          <mc:Fallback>
            <w:pict>
              <v:shape style="position:absolute;margin-left:187.43338pt;margin-top:280.83963pt;width:35.9pt;height:212.55pt;mso-position-horizontal-relative:page;mso-position-vertical-relative:page;z-index:-24224768" type="#_x0000_t202" id="docshape4233" filled="false" stroked="false">
                <v:textbox inset="0,0,0,0">
                  <w:txbxContent>
                    <w:p>
                      <w:pPr>
                        <w:spacing w:before="31"/>
                        <w:ind w:left="20" w:right="0" w:firstLine="0"/>
                        <w:jc w:val="left"/>
                        <w:rPr>
                          <w:sz w:val="16"/>
                        </w:rPr>
                      </w:pPr>
                      <w:r>
                        <w:rPr>
                          <w:spacing w:val="-2"/>
                          <w:w w:val="105"/>
                          <w:sz w:val="16"/>
                        </w:rPr>
                        <w:t>Canada</w:t>
                      </w:r>
                    </w:p>
                    <w:p>
                      <w:pPr>
                        <w:spacing w:line="220" w:lineRule="auto" w:before="196"/>
                        <w:ind w:left="20" w:right="348" w:firstLine="0"/>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p>
                      <w:pPr>
                        <w:spacing w:line="204" w:lineRule="exact" w:before="0"/>
                        <w:ind w:left="20" w:right="0" w:firstLine="0"/>
                        <w:jc w:val="left"/>
                        <w:rPr>
                          <w:sz w:val="16"/>
                        </w:rPr>
                      </w:pPr>
                      <w:r>
                        <w:rPr>
                          <w:spacing w:val="-2"/>
                          <w:sz w:val="16"/>
                        </w:rPr>
                        <w:t>Chile</w:t>
                      </w:r>
                    </w:p>
                    <w:p>
                      <w:pPr>
                        <w:spacing w:before="83"/>
                        <w:ind w:left="20" w:right="0" w:firstLine="0"/>
                        <w:jc w:val="left"/>
                        <w:rPr>
                          <w:sz w:val="16"/>
                        </w:rPr>
                      </w:pPr>
                      <w:r>
                        <w:rPr>
                          <w:spacing w:val="-2"/>
                          <w:w w:val="105"/>
                          <w:sz w:val="16"/>
                        </w:rPr>
                        <w:t>Canada</w:t>
                      </w:r>
                    </w:p>
                    <w:p>
                      <w:pPr>
                        <w:spacing w:line="220" w:lineRule="auto" w:before="196"/>
                        <w:ind w:left="20" w:right="348" w:firstLine="0"/>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p>
                      <w:pPr>
                        <w:spacing w:line="331" w:lineRule="auto" w:before="188"/>
                        <w:ind w:left="20" w:right="0" w:firstLine="0"/>
                        <w:jc w:val="left"/>
                        <w:rPr>
                          <w:sz w:val="16"/>
                        </w:rPr>
                      </w:pPr>
                      <w:r>
                        <w:rPr>
                          <w:spacing w:val="-2"/>
                          <w:w w:val="105"/>
                          <w:sz w:val="16"/>
                        </w:rPr>
                        <w:t>Brazil</w:t>
                      </w:r>
                      <w:r>
                        <w:rPr>
                          <w:spacing w:val="40"/>
                          <w:w w:val="105"/>
                          <w:sz w:val="16"/>
                        </w:rPr>
                        <w:t> </w:t>
                      </w:r>
                      <w:r>
                        <w:rPr>
                          <w:spacing w:val="-2"/>
                          <w:sz w:val="16"/>
                        </w:rPr>
                        <w:t>Canada</w:t>
                      </w:r>
                    </w:p>
                    <w:p>
                      <w:pPr>
                        <w:spacing w:before="102"/>
                        <w:ind w:left="20" w:right="0" w:firstLine="0"/>
                        <w:jc w:val="left"/>
                        <w:rPr>
                          <w:sz w:val="16"/>
                        </w:rPr>
                      </w:pPr>
                      <w:r>
                        <w:rPr>
                          <w:spacing w:val="-2"/>
                          <w:w w:val="105"/>
                          <w:sz w:val="16"/>
                        </w:rPr>
                        <w:t>Germany</w:t>
                      </w:r>
                    </w:p>
                    <w:p>
                      <w:pPr>
                        <w:spacing w:line="208" w:lineRule="exact" w:before="182"/>
                        <w:ind w:left="20" w:right="0" w:firstLine="0"/>
                        <w:jc w:val="left"/>
                        <w:rPr>
                          <w:sz w:val="16"/>
                        </w:rPr>
                      </w:pPr>
                      <w:r>
                        <w:rPr>
                          <w:spacing w:val="-5"/>
                          <w:w w:val="105"/>
                          <w:sz w:val="16"/>
                        </w:rPr>
                        <w:t>USA</w:t>
                      </w:r>
                    </w:p>
                    <w:p>
                      <w:pPr>
                        <w:spacing w:line="220" w:lineRule="auto" w:before="5"/>
                        <w:ind w:left="20" w:right="0" w:hanging="1"/>
                        <w:jc w:val="left"/>
                        <w:rPr>
                          <w:sz w:val="16"/>
                        </w:rPr>
                      </w:pPr>
                      <w:r>
                        <w:rPr>
                          <w:spacing w:val="-2"/>
                          <w:sz w:val="16"/>
                        </w:rPr>
                        <w:t>Australia</w:t>
                      </w:r>
                      <w:r>
                        <w:rPr>
                          <w:spacing w:val="40"/>
                          <w:sz w:val="16"/>
                        </w:rPr>
                        <w:t> </w:t>
                      </w:r>
                      <w:r>
                        <w:rPr>
                          <w:spacing w:val="-2"/>
                          <w:sz w:val="16"/>
                        </w:rPr>
                        <w:t>Germany</w:t>
                      </w:r>
                    </w:p>
                  </w:txbxContent>
                </v:textbox>
                <w10:wrap type="none"/>
              </v:shape>
            </w:pict>
          </mc:Fallback>
        </mc:AlternateContent>
      </w:r>
      <w:r>
        <w:rPr/>
        <mc:AlternateContent>
          <mc:Choice Requires="wps">
            <w:drawing>
              <wp:anchor distT="0" distB="0" distL="0" distR="0" allowOverlap="1" layoutInCell="1" locked="0" behindDoc="1" simplePos="0" relativeHeight="479092224">
                <wp:simplePos x="0" y="0"/>
                <wp:positionH relativeFrom="page">
                  <wp:posOffset>6328092</wp:posOffset>
                </wp:positionH>
                <wp:positionV relativeFrom="page">
                  <wp:posOffset>3566663</wp:posOffset>
                </wp:positionV>
                <wp:extent cx="186055" cy="2699385"/>
                <wp:effectExtent l="0" t="0" r="0" b="0"/>
                <wp:wrapNone/>
                <wp:docPr id="4307" name="Textbox 4307"/>
                <wp:cNvGraphicFramePr>
                  <a:graphicFrameLocks/>
                </wp:cNvGraphicFramePr>
                <a:graphic>
                  <a:graphicData uri="http://schemas.microsoft.com/office/word/2010/wordprocessingShape">
                    <wps:wsp>
                      <wps:cNvPr id="4307" name="Textbox 4307"/>
                      <wps:cNvSpPr txBox="1"/>
                      <wps:spPr>
                        <a:xfrm>
                          <a:off x="0" y="0"/>
                          <a:ext cx="186055" cy="2699385"/>
                        </a:xfrm>
                        <a:prstGeom prst="rect">
                          <a:avLst/>
                        </a:prstGeom>
                      </wps:spPr>
                      <wps:txbx>
                        <w:txbxContent>
                          <w:p>
                            <w:pPr>
                              <w:spacing w:before="31"/>
                              <w:ind w:left="20" w:right="0" w:firstLine="0"/>
                              <w:jc w:val="left"/>
                              <w:rPr>
                                <w:sz w:val="16"/>
                              </w:rPr>
                            </w:pPr>
                            <w:r>
                              <w:rPr>
                                <w:spacing w:val="-5"/>
                                <w:w w:val="105"/>
                                <w:sz w:val="16"/>
                              </w:rPr>
                              <w:t>70</w:t>
                            </w:r>
                          </w:p>
                          <w:p>
                            <w:pPr>
                              <w:spacing w:line="208" w:lineRule="exact" w:before="183"/>
                              <w:ind w:left="20" w:right="0" w:firstLine="0"/>
                              <w:jc w:val="left"/>
                              <w:rPr>
                                <w:sz w:val="16"/>
                              </w:rPr>
                            </w:pPr>
                            <w:r>
                              <w:rPr>
                                <w:spacing w:val="-5"/>
                                <w:w w:val="105"/>
                                <w:sz w:val="16"/>
                              </w:rPr>
                              <w:t>63</w:t>
                            </w:r>
                          </w:p>
                          <w:p>
                            <w:pPr>
                              <w:spacing w:line="199" w:lineRule="exact" w:before="0"/>
                              <w:ind w:left="20" w:right="0" w:firstLine="0"/>
                              <w:jc w:val="left"/>
                              <w:rPr>
                                <w:sz w:val="16"/>
                              </w:rPr>
                            </w:pPr>
                            <w:r>
                              <w:rPr>
                                <w:spacing w:val="-5"/>
                                <w:w w:val="105"/>
                                <w:sz w:val="16"/>
                              </w:rPr>
                              <w:t>75</w:t>
                            </w:r>
                          </w:p>
                          <w:p>
                            <w:pPr>
                              <w:spacing w:line="199" w:lineRule="exact" w:before="0"/>
                              <w:ind w:left="20" w:right="0" w:firstLine="0"/>
                              <w:jc w:val="left"/>
                              <w:rPr>
                                <w:sz w:val="16"/>
                              </w:rPr>
                            </w:pPr>
                            <w:r>
                              <w:rPr>
                                <w:spacing w:val="-5"/>
                                <w:w w:val="105"/>
                                <w:sz w:val="16"/>
                              </w:rPr>
                              <w:t>104</w:t>
                            </w:r>
                          </w:p>
                          <w:p>
                            <w:pPr>
                              <w:spacing w:line="208" w:lineRule="exact" w:before="0"/>
                              <w:ind w:left="20" w:right="0" w:firstLine="0"/>
                              <w:jc w:val="left"/>
                              <w:rPr>
                                <w:sz w:val="16"/>
                              </w:rPr>
                            </w:pPr>
                            <w:r>
                              <w:rPr>
                                <w:spacing w:val="-5"/>
                                <w:w w:val="105"/>
                                <w:sz w:val="16"/>
                              </w:rPr>
                              <w:t>175</w:t>
                            </w:r>
                          </w:p>
                          <w:p>
                            <w:pPr>
                              <w:spacing w:before="83"/>
                              <w:ind w:left="20" w:right="0" w:firstLine="0"/>
                              <w:jc w:val="left"/>
                              <w:rPr>
                                <w:sz w:val="16"/>
                              </w:rPr>
                            </w:pPr>
                            <w:r>
                              <w:rPr>
                                <w:spacing w:val="-5"/>
                                <w:w w:val="105"/>
                                <w:sz w:val="16"/>
                              </w:rPr>
                              <w:t>28</w:t>
                            </w:r>
                          </w:p>
                          <w:p>
                            <w:pPr>
                              <w:spacing w:line="208" w:lineRule="exact" w:before="182"/>
                              <w:ind w:left="20" w:right="0" w:firstLine="0"/>
                              <w:jc w:val="left"/>
                              <w:rPr>
                                <w:sz w:val="16"/>
                              </w:rPr>
                            </w:pPr>
                            <w:r>
                              <w:rPr>
                                <w:spacing w:val="-5"/>
                                <w:w w:val="105"/>
                                <w:sz w:val="16"/>
                              </w:rPr>
                              <w:t>384</w:t>
                            </w:r>
                          </w:p>
                          <w:p>
                            <w:pPr>
                              <w:spacing w:line="199" w:lineRule="exact" w:before="0"/>
                              <w:ind w:left="20" w:right="0" w:firstLine="0"/>
                              <w:jc w:val="left"/>
                              <w:rPr>
                                <w:sz w:val="16"/>
                              </w:rPr>
                            </w:pPr>
                            <w:r>
                              <w:rPr>
                                <w:spacing w:val="-5"/>
                                <w:w w:val="105"/>
                                <w:sz w:val="16"/>
                              </w:rPr>
                              <w:t>20</w:t>
                            </w:r>
                          </w:p>
                          <w:p>
                            <w:pPr>
                              <w:spacing w:line="208" w:lineRule="exact" w:before="0"/>
                              <w:ind w:left="20" w:right="0" w:firstLine="0"/>
                              <w:jc w:val="left"/>
                              <w:rPr>
                                <w:sz w:val="16"/>
                              </w:rPr>
                            </w:pPr>
                            <w:r>
                              <w:rPr>
                                <w:spacing w:val="-5"/>
                                <w:w w:val="105"/>
                                <w:sz w:val="16"/>
                              </w:rPr>
                              <w:t>27</w:t>
                            </w:r>
                          </w:p>
                          <w:p>
                            <w:pPr>
                              <w:spacing w:before="183"/>
                              <w:ind w:left="20" w:right="0" w:firstLine="0"/>
                              <w:jc w:val="left"/>
                              <w:rPr>
                                <w:sz w:val="16"/>
                              </w:rPr>
                            </w:pPr>
                            <w:r>
                              <w:rPr>
                                <w:spacing w:val="-5"/>
                                <w:w w:val="105"/>
                                <w:sz w:val="16"/>
                              </w:rPr>
                              <w:t>199</w:t>
                            </w:r>
                          </w:p>
                          <w:p>
                            <w:pPr>
                              <w:spacing w:before="83"/>
                              <w:ind w:left="20" w:right="0" w:firstLine="0"/>
                              <w:jc w:val="left"/>
                              <w:rPr>
                                <w:sz w:val="16"/>
                              </w:rPr>
                            </w:pPr>
                            <w:r>
                              <w:rPr>
                                <w:spacing w:val="-5"/>
                                <w:w w:val="105"/>
                                <w:sz w:val="16"/>
                              </w:rPr>
                              <w:t>67</w:t>
                            </w:r>
                          </w:p>
                          <w:p>
                            <w:pPr>
                              <w:spacing w:before="183"/>
                              <w:ind w:left="20" w:right="0" w:firstLine="0"/>
                              <w:jc w:val="left"/>
                              <w:rPr>
                                <w:sz w:val="16"/>
                              </w:rPr>
                            </w:pPr>
                            <w:r>
                              <w:rPr>
                                <w:spacing w:val="-5"/>
                                <w:w w:val="105"/>
                                <w:sz w:val="16"/>
                              </w:rPr>
                              <w:t>159</w:t>
                            </w:r>
                          </w:p>
                          <w:p>
                            <w:pPr>
                              <w:spacing w:line="208" w:lineRule="exact" w:before="182"/>
                              <w:ind w:left="20" w:right="0" w:firstLine="0"/>
                              <w:jc w:val="left"/>
                              <w:rPr>
                                <w:sz w:val="16"/>
                              </w:rPr>
                            </w:pPr>
                            <w:r>
                              <w:rPr>
                                <w:spacing w:val="-5"/>
                                <w:w w:val="105"/>
                                <w:sz w:val="16"/>
                              </w:rPr>
                              <w:t>88</w:t>
                            </w:r>
                          </w:p>
                          <w:p>
                            <w:pPr>
                              <w:spacing w:line="199" w:lineRule="exact" w:before="0"/>
                              <w:ind w:left="20" w:right="0" w:firstLine="0"/>
                              <w:jc w:val="left"/>
                              <w:rPr>
                                <w:sz w:val="16"/>
                              </w:rPr>
                            </w:pPr>
                            <w:r>
                              <w:rPr>
                                <w:spacing w:val="-5"/>
                                <w:w w:val="105"/>
                                <w:sz w:val="16"/>
                              </w:rPr>
                              <w:t>103</w:t>
                            </w:r>
                          </w:p>
                          <w:p>
                            <w:pPr>
                              <w:spacing w:line="208" w:lineRule="exact" w:before="0"/>
                              <w:ind w:left="20" w:right="0" w:firstLine="0"/>
                              <w:jc w:val="left"/>
                              <w:rPr>
                                <w:sz w:val="16"/>
                              </w:rPr>
                            </w:pPr>
                            <w:r>
                              <w:rPr>
                                <w:spacing w:val="-5"/>
                                <w:w w:val="105"/>
                                <w:sz w:val="16"/>
                              </w:rPr>
                              <w:t>50</w:t>
                            </w:r>
                          </w:p>
                        </w:txbxContent>
                      </wps:txbx>
                      <wps:bodyPr wrap="square" lIns="0" tIns="0" rIns="0" bIns="0" rtlCol="0">
                        <a:noAutofit/>
                      </wps:bodyPr>
                    </wps:wsp>
                  </a:graphicData>
                </a:graphic>
              </wp:anchor>
            </w:drawing>
          </mc:Choice>
          <mc:Fallback>
            <w:pict>
              <v:shape style="position:absolute;margin-left:498.274994pt;margin-top:280.83963pt;width:14.65pt;height:212.55pt;mso-position-horizontal-relative:page;mso-position-vertical-relative:page;z-index:-24224256" type="#_x0000_t202" id="docshape4234" filled="false" stroked="false">
                <v:textbox inset="0,0,0,0">
                  <w:txbxContent>
                    <w:p>
                      <w:pPr>
                        <w:spacing w:before="31"/>
                        <w:ind w:left="20" w:right="0" w:firstLine="0"/>
                        <w:jc w:val="left"/>
                        <w:rPr>
                          <w:sz w:val="16"/>
                        </w:rPr>
                      </w:pPr>
                      <w:r>
                        <w:rPr>
                          <w:spacing w:val="-5"/>
                          <w:w w:val="105"/>
                          <w:sz w:val="16"/>
                        </w:rPr>
                        <w:t>70</w:t>
                      </w:r>
                    </w:p>
                    <w:p>
                      <w:pPr>
                        <w:spacing w:line="208" w:lineRule="exact" w:before="183"/>
                        <w:ind w:left="20" w:right="0" w:firstLine="0"/>
                        <w:jc w:val="left"/>
                        <w:rPr>
                          <w:sz w:val="16"/>
                        </w:rPr>
                      </w:pPr>
                      <w:r>
                        <w:rPr>
                          <w:spacing w:val="-5"/>
                          <w:w w:val="105"/>
                          <w:sz w:val="16"/>
                        </w:rPr>
                        <w:t>63</w:t>
                      </w:r>
                    </w:p>
                    <w:p>
                      <w:pPr>
                        <w:spacing w:line="199" w:lineRule="exact" w:before="0"/>
                        <w:ind w:left="20" w:right="0" w:firstLine="0"/>
                        <w:jc w:val="left"/>
                        <w:rPr>
                          <w:sz w:val="16"/>
                        </w:rPr>
                      </w:pPr>
                      <w:r>
                        <w:rPr>
                          <w:spacing w:val="-5"/>
                          <w:w w:val="105"/>
                          <w:sz w:val="16"/>
                        </w:rPr>
                        <w:t>75</w:t>
                      </w:r>
                    </w:p>
                    <w:p>
                      <w:pPr>
                        <w:spacing w:line="199" w:lineRule="exact" w:before="0"/>
                        <w:ind w:left="20" w:right="0" w:firstLine="0"/>
                        <w:jc w:val="left"/>
                        <w:rPr>
                          <w:sz w:val="16"/>
                        </w:rPr>
                      </w:pPr>
                      <w:r>
                        <w:rPr>
                          <w:spacing w:val="-5"/>
                          <w:w w:val="105"/>
                          <w:sz w:val="16"/>
                        </w:rPr>
                        <w:t>104</w:t>
                      </w:r>
                    </w:p>
                    <w:p>
                      <w:pPr>
                        <w:spacing w:line="208" w:lineRule="exact" w:before="0"/>
                        <w:ind w:left="20" w:right="0" w:firstLine="0"/>
                        <w:jc w:val="left"/>
                        <w:rPr>
                          <w:sz w:val="16"/>
                        </w:rPr>
                      </w:pPr>
                      <w:r>
                        <w:rPr>
                          <w:spacing w:val="-5"/>
                          <w:w w:val="105"/>
                          <w:sz w:val="16"/>
                        </w:rPr>
                        <w:t>175</w:t>
                      </w:r>
                    </w:p>
                    <w:p>
                      <w:pPr>
                        <w:spacing w:before="83"/>
                        <w:ind w:left="20" w:right="0" w:firstLine="0"/>
                        <w:jc w:val="left"/>
                        <w:rPr>
                          <w:sz w:val="16"/>
                        </w:rPr>
                      </w:pPr>
                      <w:r>
                        <w:rPr>
                          <w:spacing w:val="-5"/>
                          <w:w w:val="105"/>
                          <w:sz w:val="16"/>
                        </w:rPr>
                        <w:t>28</w:t>
                      </w:r>
                    </w:p>
                    <w:p>
                      <w:pPr>
                        <w:spacing w:line="208" w:lineRule="exact" w:before="182"/>
                        <w:ind w:left="20" w:right="0" w:firstLine="0"/>
                        <w:jc w:val="left"/>
                        <w:rPr>
                          <w:sz w:val="16"/>
                        </w:rPr>
                      </w:pPr>
                      <w:r>
                        <w:rPr>
                          <w:spacing w:val="-5"/>
                          <w:w w:val="105"/>
                          <w:sz w:val="16"/>
                        </w:rPr>
                        <w:t>384</w:t>
                      </w:r>
                    </w:p>
                    <w:p>
                      <w:pPr>
                        <w:spacing w:line="199" w:lineRule="exact" w:before="0"/>
                        <w:ind w:left="20" w:right="0" w:firstLine="0"/>
                        <w:jc w:val="left"/>
                        <w:rPr>
                          <w:sz w:val="16"/>
                        </w:rPr>
                      </w:pPr>
                      <w:r>
                        <w:rPr>
                          <w:spacing w:val="-5"/>
                          <w:w w:val="105"/>
                          <w:sz w:val="16"/>
                        </w:rPr>
                        <w:t>20</w:t>
                      </w:r>
                    </w:p>
                    <w:p>
                      <w:pPr>
                        <w:spacing w:line="208" w:lineRule="exact" w:before="0"/>
                        <w:ind w:left="20" w:right="0" w:firstLine="0"/>
                        <w:jc w:val="left"/>
                        <w:rPr>
                          <w:sz w:val="16"/>
                        </w:rPr>
                      </w:pPr>
                      <w:r>
                        <w:rPr>
                          <w:spacing w:val="-5"/>
                          <w:w w:val="105"/>
                          <w:sz w:val="16"/>
                        </w:rPr>
                        <w:t>27</w:t>
                      </w:r>
                    </w:p>
                    <w:p>
                      <w:pPr>
                        <w:spacing w:before="183"/>
                        <w:ind w:left="20" w:right="0" w:firstLine="0"/>
                        <w:jc w:val="left"/>
                        <w:rPr>
                          <w:sz w:val="16"/>
                        </w:rPr>
                      </w:pPr>
                      <w:r>
                        <w:rPr>
                          <w:spacing w:val="-5"/>
                          <w:w w:val="105"/>
                          <w:sz w:val="16"/>
                        </w:rPr>
                        <w:t>199</w:t>
                      </w:r>
                    </w:p>
                    <w:p>
                      <w:pPr>
                        <w:spacing w:before="83"/>
                        <w:ind w:left="20" w:right="0" w:firstLine="0"/>
                        <w:jc w:val="left"/>
                        <w:rPr>
                          <w:sz w:val="16"/>
                        </w:rPr>
                      </w:pPr>
                      <w:r>
                        <w:rPr>
                          <w:spacing w:val="-5"/>
                          <w:w w:val="105"/>
                          <w:sz w:val="16"/>
                        </w:rPr>
                        <w:t>67</w:t>
                      </w:r>
                    </w:p>
                    <w:p>
                      <w:pPr>
                        <w:spacing w:before="183"/>
                        <w:ind w:left="20" w:right="0" w:firstLine="0"/>
                        <w:jc w:val="left"/>
                        <w:rPr>
                          <w:sz w:val="16"/>
                        </w:rPr>
                      </w:pPr>
                      <w:r>
                        <w:rPr>
                          <w:spacing w:val="-5"/>
                          <w:w w:val="105"/>
                          <w:sz w:val="16"/>
                        </w:rPr>
                        <w:t>159</w:t>
                      </w:r>
                    </w:p>
                    <w:p>
                      <w:pPr>
                        <w:spacing w:line="208" w:lineRule="exact" w:before="182"/>
                        <w:ind w:left="20" w:right="0" w:firstLine="0"/>
                        <w:jc w:val="left"/>
                        <w:rPr>
                          <w:sz w:val="16"/>
                        </w:rPr>
                      </w:pPr>
                      <w:r>
                        <w:rPr>
                          <w:spacing w:val="-5"/>
                          <w:w w:val="105"/>
                          <w:sz w:val="16"/>
                        </w:rPr>
                        <w:t>88</w:t>
                      </w:r>
                    </w:p>
                    <w:p>
                      <w:pPr>
                        <w:spacing w:line="199" w:lineRule="exact" w:before="0"/>
                        <w:ind w:left="20" w:right="0" w:firstLine="0"/>
                        <w:jc w:val="left"/>
                        <w:rPr>
                          <w:sz w:val="16"/>
                        </w:rPr>
                      </w:pPr>
                      <w:r>
                        <w:rPr>
                          <w:spacing w:val="-5"/>
                          <w:w w:val="105"/>
                          <w:sz w:val="16"/>
                        </w:rPr>
                        <w:t>103</w:t>
                      </w:r>
                    </w:p>
                    <w:p>
                      <w:pPr>
                        <w:spacing w:line="208" w:lineRule="exact" w:before="0"/>
                        <w:ind w:left="20" w:right="0" w:firstLine="0"/>
                        <w:jc w:val="left"/>
                        <w:rPr>
                          <w:sz w:val="16"/>
                        </w:rPr>
                      </w:pPr>
                      <w:r>
                        <w:rPr>
                          <w:spacing w:val="-5"/>
                          <w:w w:val="105"/>
                          <w:sz w:val="16"/>
                        </w:rPr>
                        <w:t>50</w:t>
                      </w:r>
                    </w:p>
                  </w:txbxContent>
                </v:textbox>
                <w10:wrap type="none"/>
              </v:shape>
            </w:pict>
          </mc:Fallback>
        </mc:AlternateContent>
      </w:r>
      <w:r>
        <w:rPr/>
        <mc:AlternateContent>
          <mc:Choice Requires="wps">
            <w:drawing>
              <wp:anchor distT="0" distB="0" distL="0" distR="0" allowOverlap="1" layoutInCell="1" locked="0" behindDoc="1" simplePos="0" relativeHeight="479092736">
                <wp:simplePos x="0" y="0"/>
                <wp:positionH relativeFrom="page">
                  <wp:posOffset>1001471</wp:posOffset>
                </wp:positionH>
                <wp:positionV relativeFrom="page">
                  <wp:posOffset>6413495</wp:posOffset>
                </wp:positionV>
                <wp:extent cx="1202055" cy="1750695"/>
                <wp:effectExtent l="0" t="0" r="0" b="0"/>
                <wp:wrapNone/>
                <wp:docPr id="4308" name="Textbox 4308"/>
                <wp:cNvGraphicFramePr>
                  <a:graphicFrameLocks/>
                </wp:cNvGraphicFramePr>
                <a:graphic>
                  <a:graphicData uri="http://schemas.microsoft.com/office/word/2010/wordprocessingShape">
                    <wps:wsp>
                      <wps:cNvPr id="4308" name="Textbox 4308"/>
                      <wps:cNvSpPr txBox="1"/>
                      <wps:spPr>
                        <a:xfrm>
                          <a:off x="0" y="0"/>
                          <a:ext cx="1202055" cy="1750695"/>
                        </a:xfrm>
                        <a:prstGeom prst="rect">
                          <a:avLst/>
                        </a:prstGeom>
                      </wps:spPr>
                      <wps:txbx>
                        <w:txbxContent>
                          <w:p>
                            <w:pPr>
                              <w:spacing w:line="220" w:lineRule="auto" w:before="44"/>
                              <w:ind w:left="39" w:right="298" w:firstLine="0"/>
                              <w:jc w:val="left"/>
                              <w:rPr>
                                <w:sz w:val="16"/>
                              </w:rPr>
                            </w:pPr>
                            <w:r>
                              <w:rPr>
                                <w:w w:val="110"/>
                                <w:sz w:val="16"/>
                              </w:rPr>
                              <w:t>Rogers et al.</w:t>
                            </w:r>
                            <w:r>
                              <w:rPr>
                                <w:spacing w:val="28"/>
                                <w:w w:val="110"/>
                                <w:sz w:val="16"/>
                              </w:rPr>
                              <w:t> </w:t>
                            </w:r>
                            <w:r>
                              <w:rPr>
                                <w:w w:val="110"/>
                                <w:sz w:val="16"/>
                              </w:rPr>
                              <w:t>(1993) Saline et al.</w:t>
                            </w:r>
                            <w:r>
                              <w:rPr>
                                <w:spacing w:val="40"/>
                                <w:w w:val="110"/>
                                <w:sz w:val="16"/>
                              </w:rPr>
                              <w:t> </w:t>
                            </w:r>
                            <w:r>
                              <w:rPr>
                                <w:w w:val="110"/>
                                <w:sz w:val="16"/>
                              </w:rPr>
                              <w:t>(2016) Santos et al.</w:t>
                            </w:r>
                            <w:r>
                              <w:rPr>
                                <w:spacing w:val="40"/>
                                <w:w w:val="110"/>
                                <w:sz w:val="16"/>
                              </w:rPr>
                              <w:t> </w:t>
                            </w:r>
                            <w:r>
                              <w:rPr>
                                <w:w w:val="110"/>
                                <w:sz w:val="16"/>
                              </w:rPr>
                              <w:t>(2021) Sato et al.</w:t>
                            </w:r>
                            <w:r>
                              <w:rPr>
                                <w:spacing w:val="40"/>
                                <w:w w:val="110"/>
                                <w:sz w:val="16"/>
                              </w:rPr>
                              <w:t> </w:t>
                            </w:r>
                            <w:r>
                              <w:rPr>
                                <w:w w:val="110"/>
                                <w:sz w:val="16"/>
                              </w:rPr>
                              <w:t>(2010) Scarlett</w:t>
                            </w:r>
                            <w:r>
                              <w:rPr>
                                <w:spacing w:val="8"/>
                                <w:w w:val="110"/>
                                <w:sz w:val="16"/>
                              </w:rPr>
                              <w:t> </w:t>
                            </w:r>
                            <w:r>
                              <w:rPr>
                                <w:w w:val="110"/>
                                <w:sz w:val="16"/>
                              </w:rPr>
                              <w:t>et</w:t>
                            </w:r>
                            <w:r>
                              <w:rPr>
                                <w:spacing w:val="9"/>
                                <w:w w:val="110"/>
                                <w:sz w:val="16"/>
                              </w:rPr>
                              <w:t> </w:t>
                            </w:r>
                            <w:r>
                              <w:rPr>
                                <w:w w:val="110"/>
                                <w:sz w:val="16"/>
                              </w:rPr>
                              <w:t>al.</w:t>
                            </w:r>
                            <w:r>
                              <w:rPr>
                                <w:spacing w:val="26"/>
                                <w:w w:val="110"/>
                                <w:sz w:val="16"/>
                              </w:rPr>
                              <w:t> </w:t>
                            </w:r>
                            <w:r>
                              <w:rPr>
                                <w:spacing w:val="-2"/>
                                <w:w w:val="110"/>
                                <w:sz w:val="16"/>
                              </w:rPr>
                              <w:t>(2021)</w:t>
                            </w:r>
                          </w:p>
                          <w:p>
                            <w:pPr>
                              <w:spacing w:line="220" w:lineRule="auto" w:before="103"/>
                              <w:ind w:left="39" w:right="17" w:firstLine="0"/>
                              <w:jc w:val="left"/>
                              <w:rPr>
                                <w:sz w:val="16"/>
                              </w:rPr>
                            </w:pPr>
                            <w:r>
                              <w:rPr>
                                <w:w w:val="105"/>
                                <w:sz w:val="16"/>
                              </w:rPr>
                              <w:t>Schneider-Helmert &amp; Kumar (1995)</w:t>
                            </w:r>
                            <w:r>
                              <w:rPr>
                                <w:spacing w:val="80"/>
                                <w:w w:val="105"/>
                                <w:sz w:val="16"/>
                              </w:rPr>
                              <w:t> </w:t>
                            </w:r>
                            <w:r>
                              <w:rPr>
                                <w:w w:val="105"/>
                                <w:sz w:val="16"/>
                              </w:rPr>
                              <w:t>Schokman et al.</w:t>
                            </w:r>
                            <w:r>
                              <w:rPr>
                                <w:spacing w:val="40"/>
                                <w:w w:val="105"/>
                                <w:sz w:val="16"/>
                              </w:rPr>
                              <w:t> </w:t>
                            </w:r>
                            <w:r>
                              <w:rPr>
                                <w:w w:val="105"/>
                                <w:sz w:val="16"/>
                              </w:rPr>
                              <w:t>(2018) Schulz</w:t>
                            </w:r>
                            <w:r>
                              <w:rPr>
                                <w:spacing w:val="-1"/>
                                <w:w w:val="105"/>
                                <w:sz w:val="16"/>
                              </w:rPr>
                              <w:t> </w:t>
                            </w:r>
                            <w:r>
                              <w:rPr>
                                <w:w w:val="105"/>
                                <w:sz w:val="16"/>
                              </w:rPr>
                              <w:t>&amp;</w:t>
                            </w:r>
                            <w:r>
                              <w:rPr>
                                <w:spacing w:val="-1"/>
                                <w:w w:val="105"/>
                                <w:sz w:val="16"/>
                              </w:rPr>
                              <w:t> </w:t>
                            </w:r>
                            <w:r>
                              <w:rPr>
                                <w:w w:val="105"/>
                                <w:sz w:val="16"/>
                              </w:rPr>
                              <w:t>Walther</w:t>
                            </w:r>
                            <w:r>
                              <w:rPr>
                                <w:spacing w:val="-1"/>
                                <w:w w:val="105"/>
                                <w:sz w:val="16"/>
                              </w:rPr>
                              <w:t> </w:t>
                            </w:r>
                            <w:r>
                              <w:rPr>
                                <w:w w:val="105"/>
                                <w:sz w:val="16"/>
                              </w:rPr>
                              <w:t>(2017)</w:t>
                            </w:r>
                          </w:p>
                          <w:p>
                            <w:pPr>
                              <w:spacing w:line="220" w:lineRule="auto" w:before="202"/>
                              <w:ind w:left="20" w:right="56" w:firstLine="19"/>
                              <w:jc w:val="left"/>
                              <w:rPr>
                                <w:sz w:val="16"/>
                              </w:rPr>
                            </w:pPr>
                            <w:r>
                              <w:rPr>
                                <w:w w:val="105"/>
                                <w:sz w:val="16"/>
                              </w:rPr>
                              <w:t>Segura-Jimenez</w:t>
                            </w:r>
                            <w:r>
                              <w:rPr>
                                <w:spacing w:val="-6"/>
                                <w:w w:val="105"/>
                                <w:sz w:val="16"/>
                              </w:rPr>
                              <w:t> </w:t>
                            </w:r>
                            <w:r>
                              <w:rPr>
                                <w:w w:val="105"/>
                                <w:sz w:val="16"/>
                              </w:rPr>
                              <w:t>et</w:t>
                            </w:r>
                            <w:r>
                              <w:rPr>
                                <w:spacing w:val="-6"/>
                                <w:w w:val="105"/>
                                <w:sz w:val="16"/>
                              </w:rPr>
                              <w:t> </w:t>
                            </w:r>
                            <w:r>
                              <w:rPr>
                                <w:w w:val="105"/>
                                <w:sz w:val="16"/>
                              </w:rPr>
                              <w:t>al. </w:t>
                            </w:r>
                            <w:r>
                              <w:rPr>
                                <w:spacing w:val="-2"/>
                                <w:w w:val="105"/>
                                <w:sz w:val="16"/>
                              </w:rPr>
                              <w:t>(2015)</w:t>
                            </w:r>
                          </w:p>
                          <w:p>
                            <w:pPr>
                              <w:spacing w:line="204" w:lineRule="exact" w:before="0"/>
                              <w:ind w:left="39" w:right="0" w:firstLine="0"/>
                              <w:jc w:val="left"/>
                              <w:rPr>
                                <w:sz w:val="16"/>
                              </w:rPr>
                            </w:pPr>
                            <w:r>
                              <w:rPr>
                                <w:w w:val="105"/>
                                <w:sz w:val="16"/>
                              </w:rPr>
                              <w:t>Sharkey</w:t>
                            </w:r>
                            <w:r>
                              <w:rPr>
                                <w:spacing w:val="10"/>
                                <w:w w:val="105"/>
                                <w:sz w:val="16"/>
                              </w:rPr>
                              <w:t> </w:t>
                            </w:r>
                            <w:r>
                              <w:rPr>
                                <w:w w:val="105"/>
                                <w:sz w:val="16"/>
                              </w:rPr>
                              <w:t>et</w:t>
                            </w:r>
                            <w:r>
                              <w:rPr>
                                <w:spacing w:val="11"/>
                                <w:w w:val="105"/>
                                <w:sz w:val="16"/>
                              </w:rPr>
                              <w:t> </w:t>
                            </w:r>
                            <w:r>
                              <w:rPr>
                                <w:w w:val="105"/>
                                <w:sz w:val="16"/>
                              </w:rPr>
                              <w:t>al.</w:t>
                            </w:r>
                            <w:r>
                              <w:rPr>
                                <w:spacing w:val="29"/>
                                <w:w w:val="105"/>
                                <w:sz w:val="16"/>
                              </w:rPr>
                              <w:t> </w:t>
                            </w:r>
                            <w:r>
                              <w:rPr>
                                <w:spacing w:val="-2"/>
                                <w:w w:val="105"/>
                                <w:sz w:val="16"/>
                              </w:rPr>
                              <w:t>(2011)</w:t>
                            </w:r>
                          </w:p>
                        </w:txbxContent>
                      </wps:txbx>
                      <wps:bodyPr wrap="square" lIns="0" tIns="0" rIns="0" bIns="0" rtlCol="0">
                        <a:noAutofit/>
                      </wps:bodyPr>
                    </wps:wsp>
                  </a:graphicData>
                </a:graphic>
              </wp:anchor>
            </w:drawing>
          </mc:Choice>
          <mc:Fallback>
            <w:pict>
              <v:shape style="position:absolute;margin-left:78.856003pt;margin-top:504.999634pt;width:94.65pt;height:137.85pt;mso-position-horizontal-relative:page;mso-position-vertical-relative:page;z-index:-24223744" type="#_x0000_t202" id="docshape4235" filled="false" stroked="false">
                <v:textbox inset="0,0,0,0">
                  <w:txbxContent>
                    <w:p>
                      <w:pPr>
                        <w:spacing w:line="220" w:lineRule="auto" w:before="44"/>
                        <w:ind w:left="39" w:right="298" w:firstLine="0"/>
                        <w:jc w:val="left"/>
                        <w:rPr>
                          <w:sz w:val="16"/>
                        </w:rPr>
                      </w:pPr>
                      <w:r>
                        <w:rPr>
                          <w:w w:val="110"/>
                          <w:sz w:val="16"/>
                        </w:rPr>
                        <w:t>Rogers et al.</w:t>
                      </w:r>
                      <w:r>
                        <w:rPr>
                          <w:spacing w:val="28"/>
                          <w:w w:val="110"/>
                          <w:sz w:val="16"/>
                        </w:rPr>
                        <w:t> </w:t>
                      </w:r>
                      <w:r>
                        <w:rPr>
                          <w:w w:val="110"/>
                          <w:sz w:val="16"/>
                        </w:rPr>
                        <w:t>(1993) Saline et al.</w:t>
                      </w:r>
                      <w:r>
                        <w:rPr>
                          <w:spacing w:val="40"/>
                          <w:w w:val="110"/>
                          <w:sz w:val="16"/>
                        </w:rPr>
                        <w:t> </w:t>
                      </w:r>
                      <w:r>
                        <w:rPr>
                          <w:w w:val="110"/>
                          <w:sz w:val="16"/>
                        </w:rPr>
                        <w:t>(2016) Santos et al.</w:t>
                      </w:r>
                      <w:r>
                        <w:rPr>
                          <w:spacing w:val="40"/>
                          <w:w w:val="110"/>
                          <w:sz w:val="16"/>
                        </w:rPr>
                        <w:t> </w:t>
                      </w:r>
                      <w:r>
                        <w:rPr>
                          <w:w w:val="110"/>
                          <w:sz w:val="16"/>
                        </w:rPr>
                        <w:t>(2021) Sato et al.</w:t>
                      </w:r>
                      <w:r>
                        <w:rPr>
                          <w:spacing w:val="40"/>
                          <w:w w:val="110"/>
                          <w:sz w:val="16"/>
                        </w:rPr>
                        <w:t> </w:t>
                      </w:r>
                      <w:r>
                        <w:rPr>
                          <w:w w:val="110"/>
                          <w:sz w:val="16"/>
                        </w:rPr>
                        <w:t>(2010) Scarlett</w:t>
                      </w:r>
                      <w:r>
                        <w:rPr>
                          <w:spacing w:val="8"/>
                          <w:w w:val="110"/>
                          <w:sz w:val="16"/>
                        </w:rPr>
                        <w:t> </w:t>
                      </w:r>
                      <w:r>
                        <w:rPr>
                          <w:w w:val="110"/>
                          <w:sz w:val="16"/>
                        </w:rPr>
                        <w:t>et</w:t>
                      </w:r>
                      <w:r>
                        <w:rPr>
                          <w:spacing w:val="9"/>
                          <w:w w:val="110"/>
                          <w:sz w:val="16"/>
                        </w:rPr>
                        <w:t> </w:t>
                      </w:r>
                      <w:r>
                        <w:rPr>
                          <w:w w:val="110"/>
                          <w:sz w:val="16"/>
                        </w:rPr>
                        <w:t>al.</w:t>
                      </w:r>
                      <w:r>
                        <w:rPr>
                          <w:spacing w:val="26"/>
                          <w:w w:val="110"/>
                          <w:sz w:val="16"/>
                        </w:rPr>
                        <w:t> </w:t>
                      </w:r>
                      <w:r>
                        <w:rPr>
                          <w:spacing w:val="-2"/>
                          <w:w w:val="110"/>
                          <w:sz w:val="16"/>
                        </w:rPr>
                        <w:t>(2021)</w:t>
                      </w:r>
                    </w:p>
                    <w:p>
                      <w:pPr>
                        <w:spacing w:line="220" w:lineRule="auto" w:before="103"/>
                        <w:ind w:left="39" w:right="17" w:firstLine="0"/>
                        <w:jc w:val="left"/>
                        <w:rPr>
                          <w:sz w:val="16"/>
                        </w:rPr>
                      </w:pPr>
                      <w:r>
                        <w:rPr>
                          <w:w w:val="105"/>
                          <w:sz w:val="16"/>
                        </w:rPr>
                        <w:t>Schneider-Helmert &amp; Kumar (1995)</w:t>
                      </w:r>
                      <w:r>
                        <w:rPr>
                          <w:spacing w:val="80"/>
                          <w:w w:val="105"/>
                          <w:sz w:val="16"/>
                        </w:rPr>
                        <w:t> </w:t>
                      </w:r>
                      <w:r>
                        <w:rPr>
                          <w:w w:val="105"/>
                          <w:sz w:val="16"/>
                        </w:rPr>
                        <w:t>Schokman et al.</w:t>
                      </w:r>
                      <w:r>
                        <w:rPr>
                          <w:spacing w:val="40"/>
                          <w:w w:val="105"/>
                          <w:sz w:val="16"/>
                        </w:rPr>
                        <w:t> </w:t>
                      </w:r>
                      <w:r>
                        <w:rPr>
                          <w:w w:val="105"/>
                          <w:sz w:val="16"/>
                        </w:rPr>
                        <w:t>(2018) Schulz</w:t>
                      </w:r>
                      <w:r>
                        <w:rPr>
                          <w:spacing w:val="-1"/>
                          <w:w w:val="105"/>
                          <w:sz w:val="16"/>
                        </w:rPr>
                        <w:t> </w:t>
                      </w:r>
                      <w:r>
                        <w:rPr>
                          <w:w w:val="105"/>
                          <w:sz w:val="16"/>
                        </w:rPr>
                        <w:t>&amp;</w:t>
                      </w:r>
                      <w:r>
                        <w:rPr>
                          <w:spacing w:val="-1"/>
                          <w:w w:val="105"/>
                          <w:sz w:val="16"/>
                        </w:rPr>
                        <w:t> </w:t>
                      </w:r>
                      <w:r>
                        <w:rPr>
                          <w:w w:val="105"/>
                          <w:sz w:val="16"/>
                        </w:rPr>
                        <w:t>Walther</w:t>
                      </w:r>
                      <w:r>
                        <w:rPr>
                          <w:spacing w:val="-1"/>
                          <w:w w:val="105"/>
                          <w:sz w:val="16"/>
                        </w:rPr>
                        <w:t> </w:t>
                      </w:r>
                      <w:r>
                        <w:rPr>
                          <w:w w:val="105"/>
                          <w:sz w:val="16"/>
                        </w:rPr>
                        <w:t>(2017)</w:t>
                      </w:r>
                    </w:p>
                    <w:p>
                      <w:pPr>
                        <w:spacing w:line="220" w:lineRule="auto" w:before="202"/>
                        <w:ind w:left="20" w:right="56" w:firstLine="19"/>
                        <w:jc w:val="left"/>
                        <w:rPr>
                          <w:sz w:val="16"/>
                        </w:rPr>
                      </w:pPr>
                      <w:r>
                        <w:rPr>
                          <w:w w:val="105"/>
                          <w:sz w:val="16"/>
                        </w:rPr>
                        <w:t>Segura-Jimenez</w:t>
                      </w:r>
                      <w:r>
                        <w:rPr>
                          <w:spacing w:val="-6"/>
                          <w:w w:val="105"/>
                          <w:sz w:val="16"/>
                        </w:rPr>
                        <w:t> </w:t>
                      </w:r>
                      <w:r>
                        <w:rPr>
                          <w:w w:val="105"/>
                          <w:sz w:val="16"/>
                        </w:rPr>
                        <w:t>et</w:t>
                      </w:r>
                      <w:r>
                        <w:rPr>
                          <w:spacing w:val="-6"/>
                          <w:w w:val="105"/>
                          <w:sz w:val="16"/>
                        </w:rPr>
                        <w:t> </w:t>
                      </w:r>
                      <w:r>
                        <w:rPr>
                          <w:w w:val="105"/>
                          <w:sz w:val="16"/>
                        </w:rPr>
                        <w:t>al. </w:t>
                      </w:r>
                      <w:r>
                        <w:rPr>
                          <w:spacing w:val="-2"/>
                          <w:w w:val="105"/>
                          <w:sz w:val="16"/>
                        </w:rPr>
                        <w:t>(2015)</w:t>
                      </w:r>
                    </w:p>
                    <w:p>
                      <w:pPr>
                        <w:spacing w:line="204" w:lineRule="exact" w:before="0"/>
                        <w:ind w:left="39" w:right="0" w:firstLine="0"/>
                        <w:jc w:val="left"/>
                        <w:rPr>
                          <w:sz w:val="16"/>
                        </w:rPr>
                      </w:pPr>
                      <w:r>
                        <w:rPr>
                          <w:w w:val="105"/>
                          <w:sz w:val="16"/>
                        </w:rPr>
                        <w:t>Sharkey</w:t>
                      </w:r>
                      <w:r>
                        <w:rPr>
                          <w:spacing w:val="10"/>
                          <w:w w:val="105"/>
                          <w:sz w:val="16"/>
                        </w:rPr>
                        <w:t> </w:t>
                      </w:r>
                      <w:r>
                        <w:rPr>
                          <w:w w:val="105"/>
                          <w:sz w:val="16"/>
                        </w:rPr>
                        <w:t>et</w:t>
                      </w:r>
                      <w:r>
                        <w:rPr>
                          <w:spacing w:val="11"/>
                          <w:w w:val="105"/>
                          <w:sz w:val="16"/>
                        </w:rPr>
                        <w:t> </w:t>
                      </w:r>
                      <w:r>
                        <w:rPr>
                          <w:w w:val="105"/>
                          <w:sz w:val="16"/>
                        </w:rPr>
                        <w:t>al.</w:t>
                      </w:r>
                      <w:r>
                        <w:rPr>
                          <w:spacing w:val="29"/>
                          <w:w w:val="105"/>
                          <w:sz w:val="16"/>
                        </w:rPr>
                        <w:t> </w:t>
                      </w:r>
                      <w:r>
                        <w:rPr>
                          <w:spacing w:val="-2"/>
                          <w:w w:val="105"/>
                          <w:sz w:val="16"/>
                        </w:rPr>
                        <w:t>(2011)</w:t>
                      </w:r>
                    </w:p>
                  </w:txbxContent>
                </v:textbox>
                <w10:wrap type="none"/>
              </v:shape>
            </w:pict>
          </mc:Fallback>
        </mc:AlternateContent>
      </w:r>
      <w:r>
        <w:rPr/>
        <mc:AlternateContent>
          <mc:Choice Requires="wps">
            <w:drawing>
              <wp:anchor distT="0" distB="0" distL="0" distR="0" allowOverlap="1" layoutInCell="1" locked="0" behindDoc="1" simplePos="0" relativeHeight="479093248">
                <wp:simplePos x="0" y="0"/>
                <wp:positionH relativeFrom="page">
                  <wp:posOffset>2380500</wp:posOffset>
                </wp:positionH>
                <wp:positionV relativeFrom="page">
                  <wp:posOffset>6413495</wp:posOffset>
                </wp:positionV>
                <wp:extent cx="574675" cy="1750695"/>
                <wp:effectExtent l="0" t="0" r="0" b="0"/>
                <wp:wrapNone/>
                <wp:docPr id="4309" name="Textbox 4309"/>
                <wp:cNvGraphicFramePr>
                  <a:graphicFrameLocks/>
                </wp:cNvGraphicFramePr>
                <a:graphic>
                  <a:graphicData uri="http://schemas.microsoft.com/office/word/2010/wordprocessingShape">
                    <wps:wsp>
                      <wps:cNvPr id="4309" name="Textbox 4309"/>
                      <wps:cNvSpPr txBox="1"/>
                      <wps:spPr>
                        <a:xfrm>
                          <a:off x="0" y="0"/>
                          <a:ext cx="574675" cy="1750695"/>
                        </a:xfrm>
                        <a:prstGeom prst="rect">
                          <a:avLst/>
                        </a:prstGeom>
                      </wps:spPr>
                      <wps:txbx>
                        <w:txbxContent>
                          <w:p>
                            <w:pPr>
                              <w:spacing w:line="220" w:lineRule="auto" w:before="44"/>
                              <w:ind w:left="20" w:right="527" w:firstLine="0"/>
                              <w:jc w:val="left"/>
                              <w:rPr>
                                <w:sz w:val="16"/>
                              </w:rPr>
                            </w:pPr>
                            <w:r>
                              <w:rPr>
                                <w:spacing w:val="-4"/>
                                <w:w w:val="105"/>
                                <w:sz w:val="16"/>
                              </w:rPr>
                              <w:t>USA</w:t>
                            </w:r>
                            <w:r>
                              <w:rPr>
                                <w:spacing w:val="40"/>
                                <w:w w:val="105"/>
                                <w:sz w:val="16"/>
                              </w:rPr>
                              <w:t> </w:t>
                            </w:r>
                            <w:r>
                              <w:rPr>
                                <w:spacing w:val="-5"/>
                                <w:w w:val="105"/>
                                <w:sz w:val="16"/>
                              </w:rPr>
                              <w:t>USA</w:t>
                            </w:r>
                          </w:p>
                          <w:p>
                            <w:pPr>
                              <w:spacing w:line="220" w:lineRule="auto" w:before="2"/>
                              <w:ind w:left="20" w:right="360" w:firstLine="0"/>
                              <w:jc w:val="both"/>
                              <w:rPr>
                                <w:sz w:val="16"/>
                              </w:rPr>
                            </w:pPr>
                            <w:r>
                              <w:rPr>
                                <w:spacing w:val="-2"/>
                                <w:w w:val="105"/>
                                <w:sz w:val="16"/>
                              </w:rPr>
                              <w:t>Brazil</w:t>
                            </w:r>
                            <w:r>
                              <w:rPr>
                                <w:spacing w:val="40"/>
                                <w:w w:val="105"/>
                                <w:sz w:val="16"/>
                              </w:rPr>
                              <w:t> </w:t>
                            </w:r>
                            <w:r>
                              <w:rPr>
                                <w:spacing w:val="-2"/>
                                <w:w w:val="105"/>
                                <w:sz w:val="16"/>
                              </w:rPr>
                              <w:t>Japan</w:t>
                            </w:r>
                            <w:r>
                              <w:rPr>
                                <w:spacing w:val="40"/>
                                <w:w w:val="105"/>
                                <w:sz w:val="16"/>
                              </w:rPr>
                              <w:t> </w:t>
                            </w:r>
                            <w:r>
                              <w:rPr>
                                <w:spacing w:val="-2"/>
                                <w:sz w:val="16"/>
                              </w:rPr>
                              <w:t>Ireland</w:t>
                            </w:r>
                          </w:p>
                          <w:p>
                            <w:pPr>
                              <w:spacing w:before="88"/>
                              <w:ind w:left="20" w:right="0" w:firstLine="0"/>
                              <w:jc w:val="left"/>
                              <w:rPr>
                                <w:sz w:val="16"/>
                              </w:rPr>
                            </w:pPr>
                            <w:r>
                              <w:rPr>
                                <w:spacing w:val="-2"/>
                                <w:sz w:val="16"/>
                              </w:rPr>
                              <w:t>Switzerland</w:t>
                            </w:r>
                          </w:p>
                          <w:p>
                            <w:pPr>
                              <w:spacing w:line="220" w:lineRule="auto" w:before="196"/>
                              <w:ind w:left="20" w:right="144" w:firstLine="0"/>
                              <w:jc w:val="left"/>
                              <w:rPr>
                                <w:sz w:val="16"/>
                              </w:rPr>
                            </w:pPr>
                            <w:r>
                              <w:rPr>
                                <w:w w:val="105"/>
                                <w:sz w:val="16"/>
                              </w:rPr>
                              <w:t>Sri</w:t>
                            </w:r>
                            <w:r>
                              <w:rPr>
                                <w:spacing w:val="-6"/>
                                <w:w w:val="105"/>
                                <w:sz w:val="16"/>
                              </w:rPr>
                              <w:t> </w:t>
                            </w:r>
                            <w:r>
                              <w:rPr>
                                <w:w w:val="105"/>
                                <w:sz w:val="16"/>
                              </w:rPr>
                              <w:t>Lanka </w:t>
                            </w:r>
                            <w:r>
                              <w:rPr>
                                <w:spacing w:val="-2"/>
                                <w:w w:val="105"/>
                                <w:sz w:val="16"/>
                              </w:rPr>
                              <w:t>Germany</w:t>
                            </w:r>
                          </w:p>
                          <w:p>
                            <w:pPr>
                              <w:spacing w:line="400" w:lineRule="atLeast" w:before="3"/>
                              <w:ind w:left="20" w:right="343" w:firstLine="0"/>
                              <w:jc w:val="left"/>
                              <w:rPr>
                                <w:sz w:val="16"/>
                              </w:rPr>
                            </w:pPr>
                            <w:r>
                              <w:rPr>
                                <w:spacing w:val="-2"/>
                                <w:sz w:val="16"/>
                              </w:rPr>
                              <w:t>Spain</w:t>
                            </w:r>
                            <w:r>
                              <w:rPr>
                                <w:spacing w:val="40"/>
                                <w:w w:val="105"/>
                                <w:sz w:val="16"/>
                              </w:rPr>
                              <w:t> </w:t>
                            </w:r>
                            <w:r>
                              <w:rPr>
                                <w:spacing w:val="-4"/>
                                <w:w w:val="105"/>
                                <w:sz w:val="16"/>
                              </w:rPr>
                              <w:t>USA</w:t>
                            </w:r>
                          </w:p>
                        </w:txbxContent>
                      </wps:txbx>
                      <wps:bodyPr wrap="square" lIns="0" tIns="0" rIns="0" bIns="0" rtlCol="0">
                        <a:noAutofit/>
                      </wps:bodyPr>
                    </wps:wsp>
                  </a:graphicData>
                </a:graphic>
              </wp:anchor>
            </w:drawing>
          </mc:Choice>
          <mc:Fallback>
            <w:pict>
              <v:shape style="position:absolute;margin-left:187.440994pt;margin-top:504.999634pt;width:45.25pt;height:137.85pt;mso-position-horizontal-relative:page;mso-position-vertical-relative:page;z-index:-24223232" type="#_x0000_t202" id="docshape4236" filled="false" stroked="false">
                <v:textbox inset="0,0,0,0">
                  <w:txbxContent>
                    <w:p>
                      <w:pPr>
                        <w:spacing w:line="220" w:lineRule="auto" w:before="44"/>
                        <w:ind w:left="20" w:right="527" w:firstLine="0"/>
                        <w:jc w:val="left"/>
                        <w:rPr>
                          <w:sz w:val="16"/>
                        </w:rPr>
                      </w:pPr>
                      <w:r>
                        <w:rPr>
                          <w:spacing w:val="-4"/>
                          <w:w w:val="105"/>
                          <w:sz w:val="16"/>
                        </w:rPr>
                        <w:t>USA</w:t>
                      </w:r>
                      <w:r>
                        <w:rPr>
                          <w:spacing w:val="40"/>
                          <w:w w:val="105"/>
                          <w:sz w:val="16"/>
                        </w:rPr>
                        <w:t> </w:t>
                      </w:r>
                      <w:r>
                        <w:rPr>
                          <w:spacing w:val="-5"/>
                          <w:w w:val="105"/>
                          <w:sz w:val="16"/>
                        </w:rPr>
                        <w:t>USA</w:t>
                      </w:r>
                    </w:p>
                    <w:p>
                      <w:pPr>
                        <w:spacing w:line="220" w:lineRule="auto" w:before="2"/>
                        <w:ind w:left="20" w:right="360" w:firstLine="0"/>
                        <w:jc w:val="both"/>
                        <w:rPr>
                          <w:sz w:val="16"/>
                        </w:rPr>
                      </w:pPr>
                      <w:r>
                        <w:rPr>
                          <w:spacing w:val="-2"/>
                          <w:w w:val="105"/>
                          <w:sz w:val="16"/>
                        </w:rPr>
                        <w:t>Brazil</w:t>
                      </w:r>
                      <w:r>
                        <w:rPr>
                          <w:spacing w:val="40"/>
                          <w:w w:val="105"/>
                          <w:sz w:val="16"/>
                        </w:rPr>
                        <w:t> </w:t>
                      </w:r>
                      <w:r>
                        <w:rPr>
                          <w:spacing w:val="-2"/>
                          <w:w w:val="105"/>
                          <w:sz w:val="16"/>
                        </w:rPr>
                        <w:t>Japan</w:t>
                      </w:r>
                      <w:r>
                        <w:rPr>
                          <w:spacing w:val="40"/>
                          <w:w w:val="105"/>
                          <w:sz w:val="16"/>
                        </w:rPr>
                        <w:t> </w:t>
                      </w:r>
                      <w:r>
                        <w:rPr>
                          <w:spacing w:val="-2"/>
                          <w:sz w:val="16"/>
                        </w:rPr>
                        <w:t>Ireland</w:t>
                      </w:r>
                    </w:p>
                    <w:p>
                      <w:pPr>
                        <w:spacing w:before="88"/>
                        <w:ind w:left="20" w:right="0" w:firstLine="0"/>
                        <w:jc w:val="left"/>
                        <w:rPr>
                          <w:sz w:val="16"/>
                        </w:rPr>
                      </w:pPr>
                      <w:r>
                        <w:rPr>
                          <w:spacing w:val="-2"/>
                          <w:sz w:val="16"/>
                        </w:rPr>
                        <w:t>Switzerland</w:t>
                      </w:r>
                    </w:p>
                    <w:p>
                      <w:pPr>
                        <w:spacing w:line="220" w:lineRule="auto" w:before="196"/>
                        <w:ind w:left="20" w:right="144" w:firstLine="0"/>
                        <w:jc w:val="left"/>
                        <w:rPr>
                          <w:sz w:val="16"/>
                        </w:rPr>
                      </w:pPr>
                      <w:r>
                        <w:rPr>
                          <w:w w:val="105"/>
                          <w:sz w:val="16"/>
                        </w:rPr>
                        <w:t>Sri</w:t>
                      </w:r>
                      <w:r>
                        <w:rPr>
                          <w:spacing w:val="-6"/>
                          <w:w w:val="105"/>
                          <w:sz w:val="16"/>
                        </w:rPr>
                        <w:t> </w:t>
                      </w:r>
                      <w:r>
                        <w:rPr>
                          <w:w w:val="105"/>
                          <w:sz w:val="16"/>
                        </w:rPr>
                        <w:t>Lanka </w:t>
                      </w:r>
                      <w:r>
                        <w:rPr>
                          <w:spacing w:val="-2"/>
                          <w:w w:val="105"/>
                          <w:sz w:val="16"/>
                        </w:rPr>
                        <w:t>Germany</w:t>
                      </w:r>
                    </w:p>
                    <w:p>
                      <w:pPr>
                        <w:spacing w:line="400" w:lineRule="atLeast" w:before="3"/>
                        <w:ind w:left="20" w:right="343" w:firstLine="0"/>
                        <w:jc w:val="left"/>
                        <w:rPr>
                          <w:sz w:val="16"/>
                        </w:rPr>
                      </w:pPr>
                      <w:r>
                        <w:rPr>
                          <w:spacing w:val="-2"/>
                          <w:sz w:val="16"/>
                        </w:rPr>
                        <w:t>Spain</w:t>
                      </w:r>
                      <w:r>
                        <w:rPr>
                          <w:spacing w:val="40"/>
                          <w:w w:val="105"/>
                          <w:sz w:val="16"/>
                        </w:rPr>
                        <w:t> </w:t>
                      </w:r>
                      <w:r>
                        <w:rPr>
                          <w:spacing w:val="-4"/>
                          <w:w w:val="105"/>
                          <w:sz w:val="16"/>
                        </w:rPr>
                        <w:t>USA</w:t>
                      </w:r>
                    </w:p>
                  </w:txbxContent>
                </v:textbox>
                <w10:wrap type="none"/>
              </v:shape>
            </w:pict>
          </mc:Fallback>
        </mc:AlternateContent>
      </w:r>
      <w:r>
        <w:rPr/>
        <mc:AlternateContent>
          <mc:Choice Requires="wps">
            <w:drawing>
              <wp:anchor distT="0" distB="0" distL="0" distR="0" allowOverlap="1" layoutInCell="1" locked="0" behindDoc="1" simplePos="0" relativeHeight="479093760">
                <wp:simplePos x="0" y="0"/>
                <wp:positionH relativeFrom="page">
                  <wp:posOffset>6328105</wp:posOffset>
                </wp:positionH>
                <wp:positionV relativeFrom="page">
                  <wp:posOffset>6413495</wp:posOffset>
                </wp:positionV>
                <wp:extent cx="240029" cy="1750695"/>
                <wp:effectExtent l="0" t="0" r="0" b="0"/>
                <wp:wrapNone/>
                <wp:docPr id="4310" name="Textbox 4310"/>
                <wp:cNvGraphicFramePr>
                  <a:graphicFrameLocks/>
                </wp:cNvGraphicFramePr>
                <a:graphic>
                  <a:graphicData uri="http://schemas.microsoft.com/office/word/2010/wordprocessingShape">
                    <wps:wsp>
                      <wps:cNvPr id="4310" name="Textbox 4310"/>
                      <wps:cNvSpPr txBox="1"/>
                      <wps:spPr>
                        <a:xfrm>
                          <a:off x="0" y="0"/>
                          <a:ext cx="240029" cy="1750695"/>
                        </a:xfrm>
                        <a:prstGeom prst="rect">
                          <a:avLst/>
                        </a:prstGeom>
                      </wps:spPr>
                      <wps:txbx>
                        <w:txbxContent>
                          <w:p>
                            <w:pPr>
                              <w:spacing w:line="208" w:lineRule="exact" w:before="31"/>
                              <w:ind w:left="20" w:right="0" w:firstLine="0"/>
                              <w:jc w:val="left"/>
                              <w:rPr>
                                <w:sz w:val="16"/>
                              </w:rPr>
                            </w:pPr>
                            <w:r>
                              <w:rPr>
                                <w:spacing w:val="-5"/>
                                <w:w w:val="105"/>
                                <w:sz w:val="16"/>
                              </w:rPr>
                              <w:t>50</w:t>
                            </w:r>
                          </w:p>
                          <w:p>
                            <w:pPr>
                              <w:spacing w:line="199" w:lineRule="exact" w:before="0"/>
                              <w:ind w:left="20" w:right="0" w:firstLine="0"/>
                              <w:jc w:val="left"/>
                              <w:rPr>
                                <w:sz w:val="16"/>
                              </w:rPr>
                            </w:pPr>
                            <w:r>
                              <w:rPr>
                                <w:spacing w:val="-5"/>
                                <w:w w:val="105"/>
                                <w:sz w:val="16"/>
                              </w:rPr>
                              <w:t>643</w:t>
                            </w:r>
                          </w:p>
                          <w:p>
                            <w:pPr>
                              <w:spacing w:line="199" w:lineRule="exact" w:before="0"/>
                              <w:ind w:left="20" w:right="0" w:firstLine="0"/>
                              <w:jc w:val="left"/>
                              <w:rPr>
                                <w:sz w:val="16"/>
                              </w:rPr>
                            </w:pPr>
                            <w:r>
                              <w:rPr>
                                <w:spacing w:val="-4"/>
                                <w:w w:val="105"/>
                                <w:sz w:val="16"/>
                              </w:rPr>
                              <w:t>2036</w:t>
                            </w:r>
                          </w:p>
                          <w:p>
                            <w:pPr>
                              <w:spacing w:line="199" w:lineRule="exact" w:before="0"/>
                              <w:ind w:left="20" w:right="0" w:firstLine="0"/>
                              <w:jc w:val="left"/>
                              <w:rPr>
                                <w:sz w:val="16"/>
                              </w:rPr>
                            </w:pPr>
                            <w:r>
                              <w:rPr>
                                <w:spacing w:val="-5"/>
                                <w:w w:val="105"/>
                                <w:sz w:val="16"/>
                              </w:rPr>
                              <w:t>20</w:t>
                            </w:r>
                          </w:p>
                          <w:p>
                            <w:pPr>
                              <w:spacing w:line="208" w:lineRule="exact" w:before="0"/>
                              <w:ind w:left="20" w:right="0" w:firstLine="0"/>
                              <w:jc w:val="left"/>
                              <w:rPr>
                                <w:sz w:val="16"/>
                              </w:rPr>
                            </w:pPr>
                            <w:r>
                              <w:rPr>
                                <w:spacing w:val="-4"/>
                                <w:w w:val="105"/>
                                <w:sz w:val="16"/>
                              </w:rPr>
                              <w:t>1520</w:t>
                            </w:r>
                          </w:p>
                          <w:p>
                            <w:pPr>
                              <w:spacing w:before="83"/>
                              <w:ind w:left="20" w:right="0" w:firstLine="0"/>
                              <w:jc w:val="left"/>
                              <w:rPr>
                                <w:sz w:val="16"/>
                              </w:rPr>
                            </w:pPr>
                            <w:r>
                              <w:rPr>
                                <w:spacing w:val="-5"/>
                                <w:w w:val="105"/>
                                <w:sz w:val="16"/>
                              </w:rPr>
                              <w:t>128</w:t>
                            </w:r>
                          </w:p>
                          <w:p>
                            <w:pPr>
                              <w:spacing w:line="208" w:lineRule="exact" w:before="183"/>
                              <w:ind w:left="20" w:right="0" w:firstLine="0"/>
                              <w:jc w:val="left"/>
                              <w:rPr>
                                <w:sz w:val="16"/>
                              </w:rPr>
                            </w:pPr>
                            <w:r>
                              <w:rPr>
                                <w:spacing w:val="-5"/>
                                <w:w w:val="105"/>
                                <w:sz w:val="16"/>
                              </w:rPr>
                              <w:t>175</w:t>
                            </w:r>
                          </w:p>
                          <w:p>
                            <w:pPr>
                              <w:spacing w:line="208" w:lineRule="exact" w:before="0"/>
                              <w:ind w:left="20" w:right="0" w:firstLine="0"/>
                              <w:jc w:val="left"/>
                              <w:rPr>
                                <w:sz w:val="16"/>
                              </w:rPr>
                            </w:pPr>
                            <w:r>
                              <w:rPr>
                                <w:spacing w:val="-5"/>
                                <w:w w:val="105"/>
                                <w:sz w:val="16"/>
                              </w:rPr>
                              <w:t>117</w:t>
                            </w:r>
                          </w:p>
                          <w:p>
                            <w:pPr>
                              <w:spacing w:before="182"/>
                              <w:ind w:left="20" w:right="0" w:firstLine="0"/>
                              <w:jc w:val="left"/>
                              <w:rPr>
                                <w:sz w:val="16"/>
                              </w:rPr>
                            </w:pPr>
                            <w:r>
                              <w:rPr>
                                <w:spacing w:val="-5"/>
                                <w:w w:val="105"/>
                                <w:sz w:val="16"/>
                              </w:rPr>
                              <w:t>198</w:t>
                            </w:r>
                          </w:p>
                          <w:p>
                            <w:pPr>
                              <w:spacing w:before="183"/>
                              <w:ind w:left="20" w:right="0" w:firstLine="0"/>
                              <w:jc w:val="left"/>
                              <w:rPr>
                                <w:sz w:val="16"/>
                              </w:rPr>
                            </w:pPr>
                            <w:r>
                              <w:rPr>
                                <w:spacing w:val="-5"/>
                                <w:w w:val="105"/>
                                <w:sz w:val="16"/>
                              </w:rPr>
                              <w:t>62</w:t>
                            </w:r>
                          </w:p>
                        </w:txbxContent>
                      </wps:txbx>
                      <wps:bodyPr wrap="square" lIns="0" tIns="0" rIns="0" bIns="0" rtlCol="0">
                        <a:noAutofit/>
                      </wps:bodyPr>
                    </wps:wsp>
                  </a:graphicData>
                </a:graphic>
              </wp:anchor>
            </w:drawing>
          </mc:Choice>
          <mc:Fallback>
            <w:pict>
              <v:shape style="position:absolute;margin-left:498.276001pt;margin-top:504.999634pt;width:18.9pt;height:137.85pt;mso-position-horizontal-relative:page;mso-position-vertical-relative:page;z-index:-24222720" type="#_x0000_t202" id="docshape4237" filled="false" stroked="false">
                <v:textbox inset="0,0,0,0">
                  <w:txbxContent>
                    <w:p>
                      <w:pPr>
                        <w:spacing w:line="208" w:lineRule="exact" w:before="31"/>
                        <w:ind w:left="20" w:right="0" w:firstLine="0"/>
                        <w:jc w:val="left"/>
                        <w:rPr>
                          <w:sz w:val="16"/>
                        </w:rPr>
                      </w:pPr>
                      <w:r>
                        <w:rPr>
                          <w:spacing w:val="-5"/>
                          <w:w w:val="105"/>
                          <w:sz w:val="16"/>
                        </w:rPr>
                        <w:t>50</w:t>
                      </w:r>
                    </w:p>
                    <w:p>
                      <w:pPr>
                        <w:spacing w:line="199" w:lineRule="exact" w:before="0"/>
                        <w:ind w:left="20" w:right="0" w:firstLine="0"/>
                        <w:jc w:val="left"/>
                        <w:rPr>
                          <w:sz w:val="16"/>
                        </w:rPr>
                      </w:pPr>
                      <w:r>
                        <w:rPr>
                          <w:spacing w:val="-5"/>
                          <w:w w:val="105"/>
                          <w:sz w:val="16"/>
                        </w:rPr>
                        <w:t>643</w:t>
                      </w:r>
                    </w:p>
                    <w:p>
                      <w:pPr>
                        <w:spacing w:line="199" w:lineRule="exact" w:before="0"/>
                        <w:ind w:left="20" w:right="0" w:firstLine="0"/>
                        <w:jc w:val="left"/>
                        <w:rPr>
                          <w:sz w:val="16"/>
                        </w:rPr>
                      </w:pPr>
                      <w:r>
                        <w:rPr>
                          <w:spacing w:val="-4"/>
                          <w:w w:val="105"/>
                          <w:sz w:val="16"/>
                        </w:rPr>
                        <w:t>2036</w:t>
                      </w:r>
                    </w:p>
                    <w:p>
                      <w:pPr>
                        <w:spacing w:line="199" w:lineRule="exact" w:before="0"/>
                        <w:ind w:left="20" w:right="0" w:firstLine="0"/>
                        <w:jc w:val="left"/>
                        <w:rPr>
                          <w:sz w:val="16"/>
                        </w:rPr>
                      </w:pPr>
                      <w:r>
                        <w:rPr>
                          <w:spacing w:val="-5"/>
                          <w:w w:val="105"/>
                          <w:sz w:val="16"/>
                        </w:rPr>
                        <w:t>20</w:t>
                      </w:r>
                    </w:p>
                    <w:p>
                      <w:pPr>
                        <w:spacing w:line="208" w:lineRule="exact" w:before="0"/>
                        <w:ind w:left="20" w:right="0" w:firstLine="0"/>
                        <w:jc w:val="left"/>
                        <w:rPr>
                          <w:sz w:val="16"/>
                        </w:rPr>
                      </w:pPr>
                      <w:r>
                        <w:rPr>
                          <w:spacing w:val="-4"/>
                          <w:w w:val="105"/>
                          <w:sz w:val="16"/>
                        </w:rPr>
                        <w:t>1520</w:t>
                      </w:r>
                    </w:p>
                    <w:p>
                      <w:pPr>
                        <w:spacing w:before="83"/>
                        <w:ind w:left="20" w:right="0" w:firstLine="0"/>
                        <w:jc w:val="left"/>
                        <w:rPr>
                          <w:sz w:val="16"/>
                        </w:rPr>
                      </w:pPr>
                      <w:r>
                        <w:rPr>
                          <w:spacing w:val="-5"/>
                          <w:w w:val="105"/>
                          <w:sz w:val="16"/>
                        </w:rPr>
                        <w:t>128</w:t>
                      </w:r>
                    </w:p>
                    <w:p>
                      <w:pPr>
                        <w:spacing w:line="208" w:lineRule="exact" w:before="183"/>
                        <w:ind w:left="20" w:right="0" w:firstLine="0"/>
                        <w:jc w:val="left"/>
                        <w:rPr>
                          <w:sz w:val="16"/>
                        </w:rPr>
                      </w:pPr>
                      <w:r>
                        <w:rPr>
                          <w:spacing w:val="-5"/>
                          <w:w w:val="105"/>
                          <w:sz w:val="16"/>
                        </w:rPr>
                        <w:t>175</w:t>
                      </w:r>
                    </w:p>
                    <w:p>
                      <w:pPr>
                        <w:spacing w:line="208" w:lineRule="exact" w:before="0"/>
                        <w:ind w:left="20" w:right="0" w:firstLine="0"/>
                        <w:jc w:val="left"/>
                        <w:rPr>
                          <w:sz w:val="16"/>
                        </w:rPr>
                      </w:pPr>
                      <w:r>
                        <w:rPr>
                          <w:spacing w:val="-5"/>
                          <w:w w:val="105"/>
                          <w:sz w:val="16"/>
                        </w:rPr>
                        <w:t>117</w:t>
                      </w:r>
                    </w:p>
                    <w:p>
                      <w:pPr>
                        <w:spacing w:before="182"/>
                        <w:ind w:left="20" w:right="0" w:firstLine="0"/>
                        <w:jc w:val="left"/>
                        <w:rPr>
                          <w:sz w:val="16"/>
                        </w:rPr>
                      </w:pPr>
                      <w:r>
                        <w:rPr>
                          <w:spacing w:val="-5"/>
                          <w:w w:val="105"/>
                          <w:sz w:val="16"/>
                        </w:rPr>
                        <w:t>198</w:t>
                      </w:r>
                    </w:p>
                    <w:p>
                      <w:pPr>
                        <w:spacing w:before="183"/>
                        <w:ind w:left="20" w:right="0" w:firstLine="0"/>
                        <w:jc w:val="left"/>
                        <w:rPr>
                          <w:sz w:val="16"/>
                        </w:rPr>
                      </w:pPr>
                      <w:r>
                        <w:rPr>
                          <w:spacing w:val="-5"/>
                          <w:w w:val="105"/>
                          <w:sz w:val="16"/>
                        </w:rPr>
                        <w:t>62</w:t>
                      </w:r>
                    </w:p>
                  </w:txbxContent>
                </v:textbox>
                <w10:wrap type="none"/>
              </v:shape>
            </w:pict>
          </mc:Fallback>
        </mc:AlternateContent>
      </w:r>
      <w:r>
        <w:rPr/>
        <mc:AlternateContent>
          <mc:Choice Requires="wps">
            <w:drawing>
              <wp:anchor distT="0" distB="0" distL="0" distR="0" allowOverlap="1" layoutInCell="1" locked="0" behindDoc="1" simplePos="0" relativeHeight="479094272">
                <wp:simplePos x="0" y="0"/>
                <wp:positionH relativeFrom="page">
                  <wp:posOffset>1014031</wp:posOffset>
                </wp:positionH>
                <wp:positionV relativeFrom="page">
                  <wp:posOffset>8311370</wp:posOffset>
                </wp:positionV>
                <wp:extent cx="1064260" cy="802005"/>
                <wp:effectExtent l="0" t="0" r="0" b="0"/>
                <wp:wrapNone/>
                <wp:docPr id="4311" name="Textbox 4311"/>
                <wp:cNvGraphicFramePr>
                  <a:graphicFrameLocks/>
                </wp:cNvGraphicFramePr>
                <a:graphic>
                  <a:graphicData uri="http://schemas.microsoft.com/office/word/2010/wordprocessingShape">
                    <wps:wsp>
                      <wps:cNvPr id="4311" name="Textbox 4311"/>
                      <wps:cNvSpPr txBox="1"/>
                      <wps:spPr>
                        <a:xfrm>
                          <a:off x="0" y="0"/>
                          <a:ext cx="1064260" cy="802005"/>
                        </a:xfrm>
                        <a:prstGeom prst="rect">
                          <a:avLst/>
                        </a:prstGeom>
                      </wps:spPr>
                      <wps:txbx>
                        <w:txbxContent>
                          <w:p>
                            <w:pPr>
                              <w:spacing w:before="31"/>
                              <w:ind w:left="20" w:right="0" w:firstLine="0"/>
                              <w:jc w:val="left"/>
                              <w:rPr>
                                <w:sz w:val="16"/>
                              </w:rPr>
                            </w:pPr>
                            <w:r>
                              <w:rPr>
                                <w:w w:val="105"/>
                                <w:sz w:val="16"/>
                              </w:rPr>
                              <w:t>Sharman</w:t>
                            </w:r>
                            <w:r>
                              <w:rPr>
                                <w:spacing w:val="12"/>
                                <w:w w:val="105"/>
                                <w:sz w:val="16"/>
                              </w:rPr>
                              <w:t> </w:t>
                            </w:r>
                            <w:r>
                              <w:rPr>
                                <w:w w:val="105"/>
                                <w:sz w:val="16"/>
                              </w:rPr>
                              <w:t>et</w:t>
                            </w:r>
                            <w:r>
                              <w:rPr>
                                <w:spacing w:val="13"/>
                                <w:w w:val="105"/>
                                <w:sz w:val="16"/>
                              </w:rPr>
                              <w:t> </w:t>
                            </w:r>
                            <w:r>
                              <w:rPr>
                                <w:w w:val="105"/>
                                <w:sz w:val="16"/>
                              </w:rPr>
                              <w:t>al.</w:t>
                            </w:r>
                            <w:r>
                              <w:rPr>
                                <w:spacing w:val="31"/>
                                <w:w w:val="105"/>
                                <w:sz w:val="16"/>
                              </w:rPr>
                              <w:t> </w:t>
                            </w:r>
                            <w:r>
                              <w:rPr>
                                <w:spacing w:val="-2"/>
                                <w:w w:val="105"/>
                                <w:sz w:val="16"/>
                              </w:rPr>
                              <w:t>(2022)</w:t>
                            </w:r>
                          </w:p>
                          <w:p>
                            <w:pPr>
                              <w:spacing w:line="220" w:lineRule="auto" w:before="196"/>
                              <w:ind w:left="20" w:right="0" w:firstLine="0"/>
                              <w:jc w:val="left"/>
                              <w:rPr>
                                <w:sz w:val="16"/>
                              </w:rPr>
                            </w:pPr>
                            <w:r>
                              <w:rPr>
                                <w:w w:val="105"/>
                                <w:sz w:val="16"/>
                              </w:rPr>
                              <w:t>Short et al.</w:t>
                            </w:r>
                            <w:r>
                              <w:rPr>
                                <w:spacing w:val="40"/>
                                <w:w w:val="105"/>
                                <w:sz w:val="16"/>
                              </w:rPr>
                              <w:t> </w:t>
                            </w:r>
                            <w:r>
                              <w:rPr>
                                <w:w w:val="105"/>
                                <w:sz w:val="16"/>
                              </w:rPr>
                              <w:t>(2012) Signal et al.</w:t>
                            </w:r>
                            <w:r>
                              <w:rPr>
                                <w:spacing w:val="40"/>
                                <w:w w:val="105"/>
                                <w:sz w:val="16"/>
                              </w:rPr>
                              <w:t> </w:t>
                            </w:r>
                            <w:r>
                              <w:rPr>
                                <w:w w:val="105"/>
                                <w:sz w:val="16"/>
                              </w:rPr>
                              <w:t>(2005) Silva et al.</w:t>
                            </w:r>
                            <w:r>
                              <w:rPr>
                                <w:spacing w:val="40"/>
                                <w:w w:val="105"/>
                                <w:sz w:val="16"/>
                              </w:rPr>
                              <w:t> </w:t>
                            </w:r>
                            <w:r>
                              <w:rPr>
                                <w:w w:val="105"/>
                                <w:sz w:val="16"/>
                              </w:rPr>
                              <w:t>(2007) Sinclair et al.</w:t>
                            </w:r>
                            <w:r>
                              <w:rPr>
                                <w:spacing w:val="30"/>
                                <w:w w:val="105"/>
                                <w:sz w:val="16"/>
                              </w:rPr>
                              <w:t> </w:t>
                            </w:r>
                            <w:r>
                              <w:rPr>
                                <w:w w:val="105"/>
                                <w:sz w:val="16"/>
                              </w:rPr>
                              <w:t>(2014)</w:t>
                            </w:r>
                          </w:p>
                        </w:txbxContent>
                      </wps:txbx>
                      <wps:bodyPr wrap="square" lIns="0" tIns="0" rIns="0" bIns="0" rtlCol="0">
                        <a:noAutofit/>
                      </wps:bodyPr>
                    </wps:wsp>
                  </a:graphicData>
                </a:graphic>
              </wp:anchor>
            </w:drawing>
          </mc:Choice>
          <mc:Fallback>
            <w:pict>
              <v:shape style="position:absolute;margin-left:79.845001pt;margin-top:654.43866pt;width:83.8pt;height:63.15pt;mso-position-horizontal-relative:page;mso-position-vertical-relative:page;z-index:-24222208" type="#_x0000_t202" id="docshape4238" filled="false" stroked="false">
                <v:textbox inset="0,0,0,0">
                  <w:txbxContent>
                    <w:p>
                      <w:pPr>
                        <w:spacing w:before="31"/>
                        <w:ind w:left="20" w:right="0" w:firstLine="0"/>
                        <w:jc w:val="left"/>
                        <w:rPr>
                          <w:sz w:val="16"/>
                        </w:rPr>
                      </w:pPr>
                      <w:r>
                        <w:rPr>
                          <w:w w:val="105"/>
                          <w:sz w:val="16"/>
                        </w:rPr>
                        <w:t>Sharman</w:t>
                      </w:r>
                      <w:r>
                        <w:rPr>
                          <w:spacing w:val="12"/>
                          <w:w w:val="105"/>
                          <w:sz w:val="16"/>
                        </w:rPr>
                        <w:t> </w:t>
                      </w:r>
                      <w:r>
                        <w:rPr>
                          <w:w w:val="105"/>
                          <w:sz w:val="16"/>
                        </w:rPr>
                        <w:t>et</w:t>
                      </w:r>
                      <w:r>
                        <w:rPr>
                          <w:spacing w:val="13"/>
                          <w:w w:val="105"/>
                          <w:sz w:val="16"/>
                        </w:rPr>
                        <w:t> </w:t>
                      </w:r>
                      <w:r>
                        <w:rPr>
                          <w:w w:val="105"/>
                          <w:sz w:val="16"/>
                        </w:rPr>
                        <w:t>al.</w:t>
                      </w:r>
                      <w:r>
                        <w:rPr>
                          <w:spacing w:val="31"/>
                          <w:w w:val="105"/>
                          <w:sz w:val="16"/>
                        </w:rPr>
                        <w:t> </w:t>
                      </w:r>
                      <w:r>
                        <w:rPr>
                          <w:spacing w:val="-2"/>
                          <w:w w:val="105"/>
                          <w:sz w:val="16"/>
                        </w:rPr>
                        <w:t>(2022)</w:t>
                      </w:r>
                    </w:p>
                    <w:p>
                      <w:pPr>
                        <w:spacing w:line="220" w:lineRule="auto" w:before="196"/>
                        <w:ind w:left="20" w:right="0" w:firstLine="0"/>
                        <w:jc w:val="left"/>
                        <w:rPr>
                          <w:sz w:val="16"/>
                        </w:rPr>
                      </w:pPr>
                      <w:r>
                        <w:rPr>
                          <w:w w:val="105"/>
                          <w:sz w:val="16"/>
                        </w:rPr>
                        <w:t>Short et al.</w:t>
                      </w:r>
                      <w:r>
                        <w:rPr>
                          <w:spacing w:val="40"/>
                          <w:w w:val="105"/>
                          <w:sz w:val="16"/>
                        </w:rPr>
                        <w:t> </w:t>
                      </w:r>
                      <w:r>
                        <w:rPr>
                          <w:w w:val="105"/>
                          <w:sz w:val="16"/>
                        </w:rPr>
                        <w:t>(2012) Signal et al.</w:t>
                      </w:r>
                      <w:r>
                        <w:rPr>
                          <w:spacing w:val="40"/>
                          <w:w w:val="105"/>
                          <w:sz w:val="16"/>
                        </w:rPr>
                        <w:t> </w:t>
                      </w:r>
                      <w:r>
                        <w:rPr>
                          <w:w w:val="105"/>
                          <w:sz w:val="16"/>
                        </w:rPr>
                        <w:t>(2005) Silva et al.</w:t>
                      </w:r>
                      <w:r>
                        <w:rPr>
                          <w:spacing w:val="40"/>
                          <w:w w:val="105"/>
                          <w:sz w:val="16"/>
                        </w:rPr>
                        <w:t> </w:t>
                      </w:r>
                      <w:r>
                        <w:rPr>
                          <w:w w:val="105"/>
                          <w:sz w:val="16"/>
                        </w:rPr>
                        <w:t>(2007) Sinclair et al.</w:t>
                      </w:r>
                      <w:r>
                        <w:rPr>
                          <w:spacing w:val="30"/>
                          <w:w w:val="105"/>
                          <w:sz w:val="16"/>
                        </w:rPr>
                        <w:t> </w:t>
                      </w:r>
                      <w:r>
                        <w:rPr>
                          <w:w w:val="105"/>
                          <w:sz w:val="16"/>
                        </w:rPr>
                        <w:t>(2014)</w:t>
                      </w:r>
                    </w:p>
                  </w:txbxContent>
                </v:textbox>
                <w10:wrap type="none"/>
              </v:shape>
            </w:pict>
          </mc:Fallback>
        </mc:AlternateContent>
      </w:r>
      <w:r>
        <w:rPr/>
        <mc:AlternateContent>
          <mc:Choice Requires="wps">
            <w:drawing>
              <wp:anchor distT="0" distB="0" distL="0" distR="0" allowOverlap="1" layoutInCell="1" locked="0" behindDoc="1" simplePos="0" relativeHeight="479094784">
                <wp:simplePos x="0" y="0"/>
                <wp:positionH relativeFrom="page">
                  <wp:posOffset>2380500</wp:posOffset>
                </wp:positionH>
                <wp:positionV relativeFrom="page">
                  <wp:posOffset>8311370</wp:posOffset>
                </wp:positionV>
                <wp:extent cx="455930" cy="802005"/>
                <wp:effectExtent l="0" t="0" r="0" b="0"/>
                <wp:wrapNone/>
                <wp:docPr id="4312" name="Textbox 4312"/>
                <wp:cNvGraphicFramePr>
                  <a:graphicFrameLocks/>
                </wp:cNvGraphicFramePr>
                <a:graphic>
                  <a:graphicData uri="http://schemas.microsoft.com/office/word/2010/wordprocessingShape">
                    <wps:wsp>
                      <wps:cNvPr id="4312" name="Textbox 4312"/>
                      <wps:cNvSpPr txBox="1"/>
                      <wps:spPr>
                        <a:xfrm>
                          <a:off x="0" y="0"/>
                          <a:ext cx="455930" cy="802005"/>
                        </a:xfrm>
                        <a:prstGeom prst="rect">
                          <a:avLst/>
                        </a:prstGeom>
                      </wps:spPr>
                      <wps:txbx>
                        <w:txbxContent>
                          <w:p>
                            <w:pPr>
                              <w:spacing w:line="220" w:lineRule="auto" w:before="44"/>
                              <w:ind w:left="20" w:right="17" w:firstLine="0"/>
                              <w:jc w:val="left"/>
                              <w:rPr>
                                <w:sz w:val="16"/>
                              </w:rPr>
                            </w:pPr>
                            <w:r>
                              <w:rPr>
                                <w:spacing w:val="-2"/>
                                <w:w w:val="105"/>
                                <w:sz w:val="16"/>
                              </w:rPr>
                              <w:t>United</w:t>
                            </w:r>
                            <w:r>
                              <w:rPr>
                                <w:spacing w:val="40"/>
                                <w:w w:val="105"/>
                                <w:sz w:val="16"/>
                              </w:rPr>
                              <w:t> </w:t>
                            </w:r>
                            <w:r>
                              <w:rPr>
                                <w:spacing w:val="-2"/>
                                <w:sz w:val="16"/>
                              </w:rPr>
                              <w:t>Kingdom</w:t>
                            </w:r>
                            <w:r>
                              <w:rPr>
                                <w:spacing w:val="40"/>
                                <w:sz w:val="16"/>
                              </w:rPr>
                              <w:t> </w:t>
                            </w:r>
                            <w:r>
                              <w:rPr>
                                <w:spacing w:val="-2"/>
                                <w:sz w:val="16"/>
                              </w:rPr>
                              <w:t>Australia</w:t>
                            </w:r>
                            <w:r>
                              <w:rPr>
                                <w:spacing w:val="40"/>
                                <w:w w:val="105"/>
                                <w:sz w:val="16"/>
                              </w:rPr>
                              <w:t> </w:t>
                            </w:r>
                            <w:r>
                              <w:rPr>
                                <w:spacing w:val="-4"/>
                                <w:w w:val="105"/>
                                <w:sz w:val="16"/>
                              </w:rPr>
                              <w:t>USA</w:t>
                            </w:r>
                            <w:r>
                              <w:rPr>
                                <w:spacing w:val="40"/>
                                <w:w w:val="105"/>
                                <w:sz w:val="16"/>
                              </w:rPr>
                              <w:t> </w:t>
                            </w:r>
                            <w:r>
                              <w:rPr>
                                <w:spacing w:val="-4"/>
                                <w:w w:val="105"/>
                                <w:sz w:val="16"/>
                              </w:rPr>
                              <w:t>USA</w:t>
                            </w:r>
                          </w:p>
                          <w:p>
                            <w:pPr>
                              <w:spacing w:line="206" w:lineRule="exact" w:before="0"/>
                              <w:ind w:left="20" w:right="0" w:firstLine="0"/>
                              <w:jc w:val="left"/>
                              <w:rPr>
                                <w:sz w:val="16"/>
                              </w:rPr>
                            </w:pPr>
                            <w:r>
                              <w:rPr>
                                <w:spacing w:val="-2"/>
                                <w:w w:val="105"/>
                                <w:sz w:val="16"/>
                              </w:rPr>
                              <w:t>Australia</w:t>
                            </w:r>
                          </w:p>
                        </w:txbxContent>
                      </wps:txbx>
                      <wps:bodyPr wrap="square" lIns="0" tIns="0" rIns="0" bIns="0" rtlCol="0">
                        <a:noAutofit/>
                      </wps:bodyPr>
                    </wps:wsp>
                  </a:graphicData>
                </a:graphic>
              </wp:anchor>
            </w:drawing>
          </mc:Choice>
          <mc:Fallback>
            <w:pict>
              <v:shape style="position:absolute;margin-left:187.440994pt;margin-top:654.43866pt;width:35.9pt;height:63.15pt;mso-position-horizontal-relative:page;mso-position-vertical-relative:page;z-index:-24221696" type="#_x0000_t202" id="docshape4239" filled="false" stroked="false">
                <v:textbox inset="0,0,0,0">
                  <w:txbxContent>
                    <w:p>
                      <w:pPr>
                        <w:spacing w:line="220" w:lineRule="auto" w:before="44"/>
                        <w:ind w:left="20" w:right="17" w:firstLine="0"/>
                        <w:jc w:val="left"/>
                        <w:rPr>
                          <w:sz w:val="16"/>
                        </w:rPr>
                      </w:pPr>
                      <w:r>
                        <w:rPr>
                          <w:spacing w:val="-2"/>
                          <w:w w:val="105"/>
                          <w:sz w:val="16"/>
                        </w:rPr>
                        <w:t>United</w:t>
                      </w:r>
                      <w:r>
                        <w:rPr>
                          <w:spacing w:val="40"/>
                          <w:w w:val="105"/>
                          <w:sz w:val="16"/>
                        </w:rPr>
                        <w:t> </w:t>
                      </w:r>
                      <w:r>
                        <w:rPr>
                          <w:spacing w:val="-2"/>
                          <w:sz w:val="16"/>
                        </w:rPr>
                        <w:t>Kingdom</w:t>
                      </w:r>
                      <w:r>
                        <w:rPr>
                          <w:spacing w:val="40"/>
                          <w:sz w:val="16"/>
                        </w:rPr>
                        <w:t> </w:t>
                      </w:r>
                      <w:r>
                        <w:rPr>
                          <w:spacing w:val="-2"/>
                          <w:sz w:val="16"/>
                        </w:rPr>
                        <w:t>Australia</w:t>
                      </w:r>
                      <w:r>
                        <w:rPr>
                          <w:spacing w:val="40"/>
                          <w:w w:val="105"/>
                          <w:sz w:val="16"/>
                        </w:rPr>
                        <w:t> </w:t>
                      </w:r>
                      <w:r>
                        <w:rPr>
                          <w:spacing w:val="-4"/>
                          <w:w w:val="105"/>
                          <w:sz w:val="16"/>
                        </w:rPr>
                        <w:t>USA</w:t>
                      </w:r>
                      <w:r>
                        <w:rPr>
                          <w:spacing w:val="40"/>
                          <w:w w:val="105"/>
                          <w:sz w:val="16"/>
                        </w:rPr>
                        <w:t> </w:t>
                      </w:r>
                      <w:r>
                        <w:rPr>
                          <w:spacing w:val="-4"/>
                          <w:w w:val="105"/>
                          <w:sz w:val="16"/>
                        </w:rPr>
                        <w:t>USA</w:t>
                      </w:r>
                    </w:p>
                    <w:p>
                      <w:pPr>
                        <w:spacing w:line="206" w:lineRule="exact" w:before="0"/>
                        <w:ind w:left="20" w:right="0" w:firstLine="0"/>
                        <w:jc w:val="left"/>
                        <w:rPr>
                          <w:sz w:val="16"/>
                        </w:rPr>
                      </w:pPr>
                      <w:r>
                        <w:rPr>
                          <w:spacing w:val="-2"/>
                          <w:w w:val="105"/>
                          <w:sz w:val="16"/>
                        </w:rPr>
                        <w:t>Australia</w:t>
                      </w:r>
                    </w:p>
                  </w:txbxContent>
                </v:textbox>
                <w10:wrap type="none"/>
              </v:shape>
            </w:pict>
          </mc:Fallback>
        </mc:AlternateContent>
      </w:r>
      <w:r>
        <w:rPr/>
        <mc:AlternateContent>
          <mc:Choice Requires="wps">
            <w:drawing>
              <wp:anchor distT="0" distB="0" distL="0" distR="0" allowOverlap="1" layoutInCell="1" locked="0" behindDoc="1" simplePos="0" relativeHeight="479095296">
                <wp:simplePos x="0" y="0"/>
                <wp:positionH relativeFrom="page">
                  <wp:posOffset>6328094</wp:posOffset>
                </wp:positionH>
                <wp:positionV relativeFrom="page">
                  <wp:posOffset>8311370</wp:posOffset>
                </wp:positionV>
                <wp:extent cx="240029" cy="802005"/>
                <wp:effectExtent l="0" t="0" r="0" b="0"/>
                <wp:wrapNone/>
                <wp:docPr id="4313" name="Textbox 4313"/>
                <wp:cNvGraphicFramePr>
                  <a:graphicFrameLocks/>
                </wp:cNvGraphicFramePr>
                <a:graphic>
                  <a:graphicData uri="http://schemas.microsoft.com/office/word/2010/wordprocessingShape">
                    <wps:wsp>
                      <wps:cNvPr id="4313" name="Textbox 4313"/>
                      <wps:cNvSpPr txBox="1"/>
                      <wps:spPr>
                        <a:xfrm>
                          <a:off x="0" y="0"/>
                          <a:ext cx="240029" cy="802005"/>
                        </a:xfrm>
                        <a:prstGeom prst="rect">
                          <a:avLst/>
                        </a:prstGeom>
                      </wps:spPr>
                      <wps:txbx>
                        <w:txbxContent>
                          <w:p>
                            <w:pPr>
                              <w:spacing w:before="31"/>
                              <w:ind w:left="20" w:right="0" w:firstLine="0"/>
                              <w:jc w:val="left"/>
                              <w:rPr>
                                <w:sz w:val="16"/>
                              </w:rPr>
                            </w:pPr>
                            <w:r>
                              <w:rPr>
                                <w:spacing w:val="-5"/>
                                <w:w w:val="105"/>
                                <w:sz w:val="16"/>
                              </w:rPr>
                              <w:t>16</w:t>
                            </w:r>
                          </w:p>
                          <w:p>
                            <w:pPr>
                              <w:spacing w:line="208" w:lineRule="exact" w:before="183"/>
                              <w:ind w:left="20" w:right="0" w:firstLine="0"/>
                              <w:jc w:val="left"/>
                              <w:rPr>
                                <w:sz w:val="16"/>
                              </w:rPr>
                            </w:pPr>
                            <w:r>
                              <w:rPr>
                                <w:spacing w:val="-5"/>
                                <w:w w:val="105"/>
                                <w:sz w:val="16"/>
                              </w:rPr>
                              <w:t>385</w:t>
                            </w:r>
                          </w:p>
                          <w:p>
                            <w:pPr>
                              <w:spacing w:line="199" w:lineRule="exact" w:before="0"/>
                              <w:ind w:left="20" w:right="0" w:firstLine="0"/>
                              <w:jc w:val="left"/>
                              <w:rPr>
                                <w:sz w:val="16"/>
                              </w:rPr>
                            </w:pPr>
                            <w:r>
                              <w:rPr>
                                <w:spacing w:val="-5"/>
                                <w:w w:val="105"/>
                                <w:sz w:val="16"/>
                              </w:rPr>
                              <w:t>21</w:t>
                            </w:r>
                          </w:p>
                          <w:p>
                            <w:pPr>
                              <w:spacing w:line="199" w:lineRule="exact" w:before="0"/>
                              <w:ind w:left="20" w:right="0" w:firstLine="0"/>
                              <w:jc w:val="left"/>
                              <w:rPr>
                                <w:sz w:val="16"/>
                              </w:rPr>
                            </w:pPr>
                            <w:r>
                              <w:rPr>
                                <w:spacing w:val="-4"/>
                                <w:w w:val="105"/>
                                <w:sz w:val="16"/>
                              </w:rPr>
                              <w:t>2113</w:t>
                            </w:r>
                          </w:p>
                          <w:p>
                            <w:pPr>
                              <w:spacing w:line="208" w:lineRule="exact" w:before="0"/>
                              <w:ind w:left="20" w:right="0" w:firstLine="0"/>
                              <w:jc w:val="left"/>
                              <w:rPr>
                                <w:sz w:val="16"/>
                              </w:rPr>
                            </w:pPr>
                            <w:r>
                              <w:rPr>
                                <w:spacing w:val="-5"/>
                                <w:w w:val="105"/>
                                <w:sz w:val="16"/>
                              </w:rPr>
                              <w:t>42</w:t>
                            </w:r>
                          </w:p>
                        </w:txbxContent>
                      </wps:txbx>
                      <wps:bodyPr wrap="square" lIns="0" tIns="0" rIns="0" bIns="0" rtlCol="0">
                        <a:noAutofit/>
                      </wps:bodyPr>
                    </wps:wsp>
                  </a:graphicData>
                </a:graphic>
              </wp:anchor>
            </w:drawing>
          </mc:Choice>
          <mc:Fallback>
            <w:pict>
              <v:shape style="position:absolute;margin-left:498.275146pt;margin-top:654.43866pt;width:18.9pt;height:63.15pt;mso-position-horizontal-relative:page;mso-position-vertical-relative:page;z-index:-24221184" type="#_x0000_t202" id="docshape4240" filled="false" stroked="false">
                <v:textbox inset="0,0,0,0">
                  <w:txbxContent>
                    <w:p>
                      <w:pPr>
                        <w:spacing w:before="31"/>
                        <w:ind w:left="20" w:right="0" w:firstLine="0"/>
                        <w:jc w:val="left"/>
                        <w:rPr>
                          <w:sz w:val="16"/>
                        </w:rPr>
                      </w:pPr>
                      <w:r>
                        <w:rPr>
                          <w:spacing w:val="-5"/>
                          <w:w w:val="105"/>
                          <w:sz w:val="16"/>
                        </w:rPr>
                        <w:t>16</w:t>
                      </w:r>
                    </w:p>
                    <w:p>
                      <w:pPr>
                        <w:spacing w:line="208" w:lineRule="exact" w:before="183"/>
                        <w:ind w:left="20" w:right="0" w:firstLine="0"/>
                        <w:jc w:val="left"/>
                        <w:rPr>
                          <w:sz w:val="16"/>
                        </w:rPr>
                      </w:pPr>
                      <w:r>
                        <w:rPr>
                          <w:spacing w:val="-5"/>
                          <w:w w:val="105"/>
                          <w:sz w:val="16"/>
                        </w:rPr>
                        <w:t>385</w:t>
                      </w:r>
                    </w:p>
                    <w:p>
                      <w:pPr>
                        <w:spacing w:line="199" w:lineRule="exact" w:before="0"/>
                        <w:ind w:left="20" w:right="0" w:firstLine="0"/>
                        <w:jc w:val="left"/>
                        <w:rPr>
                          <w:sz w:val="16"/>
                        </w:rPr>
                      </w:pPr>
                      <w:r>
                        <w:rPr>
                          <w:spacing w:val="-5"/>
                          <w:w w:val="105"/>
                          <w:sz w:val="16"/>
                        </w:rPr>
                        <w:t>21</w:t>
                      </w:r>
                    </w:p>
                    <w:p>
                      <w:pPr>
                        <w:spacing w:line="199" w:lineRule="exact" w:before="0"/>
                        <w:ind w:left="20" w:right="0" w:firstLine="0"/>
                        <w:jc w:val="left"/>
                        <w:rPr>
                          <w:sz w:val="16"/>
                        </w:rPr>
                      </w:pPr>
                      <w:r>
                        <w:rPr>
                          <w:spacing w:val="-4"/>
                          <w:w w:val="105"/>
                          <w:sz w:val="16"/>
                        </w:rPr>
                        <w:t>2113</w:t>
                      </w:r>
                    </w:p>
                    <w:p>
                      <w:pPr>
                        <w:spacing w:line="208" w:lineRule="exact" w:before="0"/>
                        <w:ind w:left="20" w:right="0" w:firstLine="0"/>
                        <w:jc w:val="left"/>
                        <w:rPr>
                          <w:sz w:val="16"/>
                        </w:rPr>
                      </w:pPr>
                      <w:r>
                        <w:rPr>
                          <w:spacing w:val="-5"/>
                          <w:w w:val="105"/>
                          <w:sz w:val="16"/>
                        </w:rPr>
                        <w:t>42</w:t>
                      </w:r>
                    </w:p>
                  </w:txbxContent>
                </v:textbox>
                <w10:wrap type="none"/>
              </v:shape>
            </w:pict>
          </mc:Fallback>
        </mc:AlternateContent>
      </w:r>
      <w:r>
        <w:rPr/>
        <mc:AlternateContent>
          <mc:Choice Requires="wps">
            <w:drawing>
              <wp:anchor distT="0" distB="0" distL="0" distR="0" allowOverlap="1" layoutInCell="1" locked="0" behindDoc="1" simplePos="0" relativeHeight="479095808">
                <wp:simplePos x="0" y="0"/>
                <wp:positionH relativeFrom="page">
                  <wp:posOffset>3810241</wp:posOffset>
                </wp:positionH>
                <wp:positionV relativeFrom="page">
                  <wp:posOffset>9368283</wp:posOffset>
                </wp:positionV>
                <wp:extent cx="151765" cy="205104"/>
                <wp:effectExtent l="0" t="0" r="0" b="0"/>
                <wp:wrapNone/>
                <wp:docPr id="4314" name="Textbox 4314"/>
                <wp:cNvGraphicFramePr>
                  <a:graphicFrameLocks/>
                </wp:cNvGraphicFramePr>
                <a:graphic>
                  <a:graphicData uri="http://schemas.microsoft.com/office/word/2010/wordprocessingShape">
                    <wps:wsp>
                      <wps:cNvPr id="4314" name="Textbox 4314"/>
                      <wps:cNvSpPr txBox="1"/>
                      <wps:spPr>
                        <a:xfrm>
                          <a:off x="0" y="0"/>
                          <a:ext cx="151765" cy="205104"/>
                        </a:xfrm>
                        <a:prstGeom prst="rect">
                          <a:avLst/>
                        </a:prstGeom>
                      </wps:spPr>
                      <wps:txbx>
                        <w:txbxContent>
                          <w:p>
                            <w:pPr>
                              <w:pStyle w:val="BodyText"/>
                              <w:spacing w:before="34"/>
                              <w:ind w:left="20"/>
                            </w:pPr>
                            <w:r>
                              <w:rPr>
                                <w:spacing w:val="-5"/>
                              </w:rPr>
                              <w:t>38</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220672" type="#_x0000_t202" id="docshape4241" filled="false" stroked="false">
                <v:textbox inset="0,0,0,0">
                  <w:txbxContent>
                    <w:p>
                      <w:pPr>
                        <w:pStyle w:val="BodyText"/>
                        <w:spacing w:before="34"/>
                        <w:ind w:left="20"/>
                      </w:pPr>
                      <w:r>
                        <w:rPr>
                          <w:spacing w:val="-5"/>
                        </w:rPr>
                        <w:t>38</w:t>
                      </w:r>
                    </w:p>
                  </w:txbxContent>
                </v:textbox>
                <w10:wrap type="none"/>
              </v:shape>
            </w:pict>
          </mc:Fallback>
        </mc:AlternateContent>
      </w:r>
      <w:r>
        <w:rPr/>
        <mc:AlternateContent>
          <mc:Choice Requires="wps">
            <w:drawing>
              <wp:anchor distT="0" distB="0" distL="0" distR="0" allowOverlap="1" layoutInCell="1" locked="0" behindDoc="1" simplePos="0" relativeHeight="479096320">
                <wp:simplePos x="0" y="0"/>
                <wp:positionH relativeFrom="page">
                  <wp:posOffset>950810</wp:posOffset>
                </wp:positionH>
                <wp:positionV relativeFrom="page">
                  <wp:posOffset>1020152</wp:posOffset>
                </wp:positionV>
                <wp:extent cx="5871210" cy="152400"/>
                <wp:effectExtent l="0" t="0" r="0" b="0"/>
                <wp:wrapNone/>
                <wp:docPr id="4315" name="Textbox 4315"/>
                <wp:cNvGraphicFramePr>
                  <a:graphicFrameLocks/>
                </wp:cNvGraphicFramePr>
                <a:graphic>
                  <a:graphicData uri="http://schemas.microsoft.com/office/word/2010/wordprocessingShape">
                    <wps:wsp>
                      <wps:cNvPr id="4315" name="Textbox 4315"/>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80.327003pt;width:462.3pt;height:12pt;mso-position-horizontal-relative:page;mso-position-vertical-relative:page;z-index:-24220160" type="#_x0000_t202" id="docshape424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096832">
                <wp:simplePos x="0" y="0"/>
                <wp:positionH relativeFrom="page">
                  <wp:posOffset>950810</wp:posOffset>
                </wp:positionH>
                <wp:positionV relativeFrom="page">
                  <wp:posOffset>1338694</wp:posOffset>
                </wp:positionV>
                <wp:extent cx="5871210" cy="152400"/>
                <wp:effectExtent l="0" t="0" r="0" b="0"/>
                <wp:wrapNone/>
                <wp:docPr id="4316" name="Textbox 4316"/>
                <wp:cNvGraphicFramePr>
                  <a:graphicFrameLocks/>
                </wp:cNvGraphicFramePr>
                <a:graphic>
                  <a:graphicData uri="http://schemas.microsoft.com/office/word/2010/wordprocessingShape">
                    <wps:wsp>
                      <wps:cNvPr id="4316" name="Textbox 4316"/>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105.408997pt;width:462.3pt;height:12pt;mso-position-horizontal-relative:page;mso-position-vertical-relative:page;z-index:-24219648" type="#_x0000_t202" id="docshape4243"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097344">
                <wp:simplePos x="0" y="0"/>
                <wp:positionH relativeFrom="page">
                  <wp:posOffset>950810</wp:posOffset>
                </wp:positionH>
                <wp:positionV relativeFrom="page">
                  <wp:posOffset>1159852</wp:posOffset>
                </wp:positionV>
                <wp:extent cx="5871210" cy="1270"/>
                <wp:effectExtent l="0" t="0" r="0" b="0"/>
                <wp:wrapNone/>
                <wp:docPr id="4317" name="Graphic 4317"/>
                <wp:cNvGraphicFramePr>
                  <a:graphicFrameLocks/>
                </wp:cNvGraphicFramePr>
                <a:graphic>
                  <a:graphicData uri="http://schemas.microsoft.com/office/word/2010/wordprocessingShape">
                    <wps:wsp>
                      <wps:cNvPr id="4317" name="Graphic 4317"/>
                      <wps:cNvSpPr/>
                      <wps:spPr>
                        <a:xfrm>
                          <a:off x="0" y="0"/>
                          <a:ext cx="5871210" cy="1270"/>
                        </a:xfrm>
                        <a:custGeom>
                          <a:avLst/>
                          <a:gdLst/>
                          <a:ahLst/>
                          <a:cxnLst/>
                          <a:rect l="l" t="t" r="r" b="b"/>
                          <a:pathLst>
                            <a:path w="5871210" h="0">
                              <a:moveTo>
                                <a:pt x="0" y="0"/>
                              </a:moveTo>
                              <a:lnTo>
                                <a:pt x="587077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19136" from="74.866997pt,91.327003pt" to="537.132997pt,91.327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097856">
                <wp:simplePos x="0" y="0"/>
                <wp:positionH relativeFrom="page">
                  <wp:posOffset>950810</wp:posOffset>
                </wp:positionH>
                <wp:positionV relativeFrom="page">
                  <wp:posOffset>1478394</wp:posOffset>
                </wp:positionV>
                <wp:extent cx="5871210" cy="1270"/>
                <wp:effectExtent l="0" t="0" r="0" b="0"/>
                <wp:wrapNone/>
                <wp:docPr id="4318" name="Graphic 4318"/>
                <wp:cNvGraphicFramePr>
                  <a:graphicFrameLocks/>
                </wp:cNvGraphicFramePr>
                <a:graphic>
                  <a:graphicData uri="http://schemas.microsoft.com/office/word/2010/wordprocessingShape">
                    <wps:wsp>
                      <wps:cNvPr id="4318" name="Graphic 4318"/>
                      <wps:cNvSpPr/>
                      <wps:spPr>
                        <a:xfrm>
                          <a:off x="0" y="0"/>
                          <a:ext cx="5871210" cy="1270"/>
                        </a:xfrm>
                        <a:custGeom>
                          <a:avLst/>
                          <a:gdLst/>
                          <a:ahLst/>
                          <a:cxnLst/>
                          <a:rect l="l" t="t" r="r" b="b"/>
                          <a:pathLst>
                            <a:path w="5871210" h="0">
                              <a:moveTo>
                                <a:pt x="0" y="0"/>
                              </a:moveTo>
                              <a:lnTo>
                                <a:pt x="5870778"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18624" from="74.866997pt,116.408997pt" to="537.132997pt,116.408997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098368">
                <wp:simplePos x="0" y="0"/>
                <wp:positionH relativeFrom="page">
                  <wp:posOffset>2566695</wp:posOffset>
                </wp:positionH>
                <wp:positionV relativeFrom="page">
                  <wp:posOffset>876396</wp:posOffset>
                </wp:positionV>
                <wp:extent cx="2639060" cy="168910"/>
                <wp:effectExtent l="0" t="0" r="0" b="0"/>
                <wp:wrapNone/>
                <wp:docPr id="4319" name="Textbox 4319"/>
                <wp:cNvGraphicFramePr>
                  <a:graphicFrameLocks/>
                </wp:cNvGraphicFramePr>
                <a:graphic>
                  <a:graphicData uri="http://schemas.microsoft.com/office/word/2010/wordprocessingShape">
                    <wps:wsp>
                      <wps:cNvPr id="4319" name="Textbox 4319"/>
                      <wps:cNvSpPr txBox="1"/>
                      <wps:spPr>
                        <a:xfrm>
                          <a:off x="0" y="0"/>
                          <a:ext cx="2639060" cy="168910"/>
                        </a:xfrm>
                        <a:prstGeom prst="rect">
                          <a:avLst/>
                        </a:prstGeom>
                      </wps:spPr>
                      <wps:txbx>
                        <w:txbxContent>
                          <w:p>
                            <w:pPr>
                              <w:spacing w:before="31"/>
                              <w:ind w:left="20" w:right="0" w:firstLine="0"/>
                              <w:jc w:val="left"/>
                              <w:rPr>
                                <w:i/>
                                <w:sz w:val="16"/>
                              </w:rPr>
                            </w:pPr>
                            <w:r>
                              <w:rPr>
                                <w:w w:val="105"/>
                                <w:sz w:val="16"/>
                              </w:rPr>
                              <w:t>Table</w:t>
                            </w:r>
                            <w:r>
                              <w:rPr>
                                <w:spacing w:val="3"/>
                                <w:w w:val="105"/>
                                <w:sz w:val="16"/>
                              </w:rPr>
                              <w:t> </w:t>
                            </w:r>
                            <w:r>
                              <w:rPr>
                                <w:w w:val="105"/>
                                <w:sz w:val="16"/>
                              </w:rPr>
                              <w:t>5:</w:t>
                            </w:r>
                            <w:r>
                              <w:rPr>
                                <w:spacing w:val="18"/>
                                <w:w w:val="105"/>
                                <w:sz w:val="16"/>
                              </w:rPr>
                              <w:t> </w:t>
                            </w:r>
                            <w:r>
                              <w:rPr>
                                <w:w w:val="105"/>
                                <w:sz w:val="16"/>
                              </w:rPr>
                              <w:t>Characteristics</w:t>
                            </w:r>
                            <w:r>
                              <w:rPr>
                                <w:spacing w:val="3"/>
                                <w:w w:val="105"/>
                                <w:sz w:val="16"/>
                              </w:rPr>
                              <w:t> </w:t>
                            </w:r>
                            <w:r>
                              <w:rPr>
                                <w:w w:val="105"/>
                                <w:sz w:val="16"/>
                              </w:rPr>
                              <w:t>of</w:t>
                            </w:r>
                            <w:r>
                              <w:rPr>
                                <w:spacing w:val="3"/>
                                <w:w w:val="105"/>
                                <w:sz w:val="16"/>
                              </w:rPr>
                              <w:t> </w:t>
                            </w:r>
                            <w:r>
                              <w:rPr>
                                <w:w w:val="105"/>
                                <w:sz w:val="16"/>
                              </w:rPr>
                              <w:t>included</w:t>
                            </w:r>
                            <w:r>
                              <w:rPr>
                                <w:spacing w:val="3"/>
                                <w:w w:val="105"/>
                                <w:sz w:val="16"/>
                              </w:rPr>
                              <w:t> </w:t>
                            </w:r>
                            <w:r>
                              <w:rPr>
                                <w:w w:val="105"/>
                                <w:sz w:val="16"/>
                              </w:rPr>
                              <w:t>studies</w:t>
                            </w:r>
                            <w:r>
                              <w:rPr>
                                <w:spacing w:val="3"/>
                                <w:w w:val="105"/>
                                <w:sz w:val="16"/>
                              </w:rPr>
                              <w:t> </w:t>
                            </w:r>
                            <w:r>
                              <w:rPr>
                                <w:i/>
                                <w:spacing w:val="-2"/>
                                <w:w w:val="105"/>
                                <w:sz w:val="16"/>
                              </w:rPr>
                              <w:t>(continued)</w:t>
                            </w:r>
                          </w:p>
                        </w:txbxContent>
                      </wps:txbx>
                      <wps:bodyPr wrap="square" lIns="0" tIns="0" rIns="0" bIns="0" rtlCol="0">
                        <a:noAutofit/>
                      </wps:bodyPr>
                    </wps:wsp>
                  </a:graphicData>
                </a:graphic>
              </wp:anchor>
            </w:drawing>
          </mc:Choice>
          <mc:Fallback>
            <w:pict>
              <v:shape style="position:absolute;margin-left:202.102005pt;margin-top:69.007637pt;width:207.8pt;height:13.3pt;mso-position-horizontal-relative:page;mso-position-vertical-relative:page;z-index:-24218112" type="#_x0000_t202" id="docshape4244" filled="false" stroked="false">
                <v:textbox inset="0,0,0,0">
                  <w:txbxContent>
                    <w:p>
                      <w:pPr>
                        <w:spacing w:before="31"/>
                        <w:ind w:left="20" w:right="0" w:firstLine="0"/>
                        <w:jc w:val="left"/>
                        <w:rPr>
                          <w:i/>
                          <w:sz w:val="16"/>
                        </w:rPr>
                      </w:pPr>
                      <w:r>
                        <w:rPr>
                          <w:w w:val="105"/>
                          <w:sz w:val="16"/>
                        </w:rPr>
                        <w:t>Table</w:t>
                      </w:r>
                      <w:r>
                        <w:rPr>
                          <w:spacing w:val="3"/>
                          <w:w w:val="105"/>
                          <w:sz w:val="16"/>
                        </w:rPr>
                        <w:t> </w:t>
                      </w:r>
                      <w:r>
                        <w:rPr>
                          <w:w w:val="105"/>
                          <w:sz w:val="16"/>
                        </w:rPr>
                        <w:t>5:</w:t>
                      </w:r>
                      <w:r>
                        <w:rPr>
                          <w:spacing w:val="18"/>
                          <w:w w:val="105"/>
                          <w:sz w:val="16"/>
                        </w:rPr>
                        <w:t> </w:t>
                      </w:r>
                      <w:r>
                        <w:rPr>
                          <w:w w:val="105"/>
                          <w:sz w:val="16"/>
                        </w:rPr>
                        <w:t>Characteristics</w:t>
                      </w:r>
                      <w:r>
                        <w:rPr>
                          <w:spacing w:val="3"/>
                          <w:w w:val="105"/>
                          <w:sz w:val="16"/>
                        </w:rPr>
                        <w:t> </w:t>
                      </w:r>
                      <w:r>
                        <w:rPr>
                          <w:w w:val="105"/>
                          <w:sz w:val="16"/>
                        </w:rPr>
                        <w:t>of</w:t>
                      </w:r>
                      <w:r>
                        <w:rPr>
                          <w:spacing w:val="3"/>
                          <w:w w:val="105"/>
                          <w:sz w:val="16"/>
                        </w:rPr>
                        <w:t> </w:t>
                      </w:r>
                      <w:r>
                        <w:rPr>
                          <w:w w:val="105"/>
                          <w:sz w:val="16"/>
                        </w:rPr>
                        <w:t>included</w:t>
                      </w:r>
                      <w:r>
                        <w:rPr>
                          <w:spacing w:val="3"/>
                          <w:w w:val="105"/>
                          <w:sz w:val="16"/>
                        </w:rPr>
                        <w:t> </w:t>
                      </w:r>
                      <w:r>
                        <w:rPr>
                          <w:w w:val="105"/>
                          <w:sz w:val="16"/>
                        </w:rPr>
                        <w:t>studies</w:t>
                      </w:r>
                      <w:r>
                        <w:rPr>
                          <w:spacing w:val="3"/>
                          <w:w w:val="105"/>
                          <w:sz w:val="16"/>
                        </w:rPr>
                        <w:t> </w:t>
                      </w:r>
                      <w:r>
                        <w:rPr>
                          <w:i/>
                          <w:spacing w:val="-2"/>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098880">
                <wp:simplePos x="0" y="0"/>
                <wp:positionH relativeFrom="page">
                  <wp:posOffset>1014018</wp:posOffset>
                </wp:positionH>
                <wp:positionV relativeFrom="page">
                  <wp:posOffset>1162362</wp:posOffset>
                </wp:positionV>
                <wp:extent cx="302895" cy="168910"/>
                <wp:effectExtent l="0" t="0" r="0" b="0"/>
                <wp:wrapNone/>
                <wp:docPr id="4320" name="Textbox 4320"/>
                <wp:cNvGraphicFramePr>
                  <a:graphicFrameLocks/>
                </wp:cNvGraphicFramePr>
                <a:graphic>
                  <a:graphicData uri="http://schemas.microsoft.com/office/word/2010/wordprocessingShape">
                    <wps:wsp>
                      <wps:cNvPr id="4320" name="Textbox 4320"/>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79.844002pt;margin-top:91.524635pt;width:23.85pt;height:13.3pt;mso-position-horizontal-relative:page;mso-position-vertical-relative:page;z-index:-24217600" type="#_x0000_t202" id="docshape4245"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099392">
                <wp:simplePos x="0" y="0"/>
                <wp:positionH relativeFrom="page">
                  <wp:posOffset>2380500</wp:posOffset>
                </wp:positionH>
                <wp:positionV relativeFrom="page">
                  <wp:posOffset>1162362</wp:posOffset>
                </wp:positionV>
                <wp:extent cx="535940" cy="295910"/>
                <wp:effectExtent l="0" t="0" r="0" b="0"/>
                <wp:wrapNone/>
                <wp:docPr id="4321" name="Textbox 4321"/>
                <wp:cNvGraphicFramePr>
                  <a:graphicFrameLocks/>
                </wp:cNvGraphicFramePr>
                <a:graphic>
                  <a:graphicData uri="http://schemas.microsoft.com/office/word/2010/wordprocessingShape">
                    <wps:wsp>
                      <wps:cNvPr id="4321" name="Textbox 4321"/>
                      <wps:cNvSpPr txBox="1"/>
                      <wps:spPr>
                        <a:xfrm>
                          <a:off x="0" y="0"/>
                          <a:ext cx="535940" cy="295910"/>
                        </a:xfrm>
                        <a:prstGeom prst="rect">
                          <a:avLst/>
                        </a:prstGeom>
                      </wps:spPr>
                      <wps:txbx>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wps:txbx>
                      <wps:bodyPr wrap="square" lIns="0" tIns="0" rIns="0" bIns="0" rtlCol="0">
                        <a:noAutofit/>
                      </wps:bodyPr>
                    </wps:wsp>
                  </a:graphicData>
                </a:graphic>
              </wp:anchor>
            </w:drawing>
          </mc:Choice>
          <mc:Fallback>
            <w:pict>
              <v:shape style="position:absolute;margin-left:187.440994pt;margin-top:91.524635pt;width:42.2pt;height:23.3pt;mso-position-horizontal-relative:page;mso-position-vertical-relative:page;z-index:-24217088" type="#_x0000_t202" id="docshape4246" filled="false" stroked="false">
                <v:textbox inset="0,0,0,0">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v:textbox>
                <w10:wrap type="none"/>
              </v:shape>
            </w:pict>
          </mc:Fallback>
        </mc:AlternateContent>
      </w:r>
      <w:r>
        <w:rPr/>
        <mc:AlternateContent>
          <mc:Choice Requires="wps">
            <w:drawing>
              <wp:anchor distT="0" distB="0" distL="0" distR="0" allowOverlap="1" layoutInCell="1" locked="0" behindDoc="1" simplePos="0" relativeHeight="479099904">
                <wp:simplePos x="0" y="0"/>
                <wp:positionH relativeFrom="page">
                  <wp:posOffset>3139655</wp:posOffset>
                </wp:positionH>
                <wp:positionV relativeFrom="page">
                  <wp:posOffset>1162362</wp:posOffset>
                </wp:positionV>
                <wp:extent cx="1068705" cy="168910"/>
                <wp:effectExtent l="0" t="0" r="0" b="0"/>
                <wp:wrapNone/>
                <wp:docPr id="4322" name="Textbox 4322"/>
                <wp:cNvGraphicFramePr>
                  <a:graphicFrameLocks/>
                </wp:cNvGraphicFramePr>
                <a:graphic>
                  <a:graphicData uri="http://schemas.microsoft.com/office/word/2010/wordprocessingShape">
                    <wps:wsp>
                      <wps:cNvPr id="4322" name="Textbox 4322"/>
                      <wps:cNvSpPr txBox="1"/>
                      <wps:spPr>
                        <a:xfrm>
                          <a:off x="0" y="0"/>
                          <a:ext cx="1068705" cy="168910"/>
                        </a:xfrm>
                        <a:prstGeom prst="rect">
                          <a:avLst/>
                        </a:prstGeom>
                      </wps:spPr>
                      <wps:txbx>
                        <w:txbxContent>
                          <w:p>
                            <w:pPr>
                              <w:spacing w:before="31"/>
                              <w:ind w:left="20" w:right="0" w:firstLine="0"/>
                              <w:jc w:val="left"/>
                              <w:rPr>
                                <w:sz w:val="16"/>
                              </w:rPr>
                            </w:pPr>
                            <w:r>
                              <w:rPr>
                                <w:w w:val="105"/>
                                <w:sz w:val="16"/>
                              </w:rPr>
                              <w:t>Sample</w:t>
                            </w:r>
                            <w:r>
                              <w:rPr>
                                <w:spacing w:val="-2"/>
                                <w:w w:val="105"/>
                                <w:sz w:val="16"/>
                              </w:rPr>
                              <w:t> characteristics</w:t>
                            </w:r>
                          </w:p>
                        </w:txbxContent>
                      </wps:txbx>
                      <wps:bodyPr wrap="square" lIns="0" tIns="0" rIns="0" bIns="0" rtlCol="0">
                        <a:noAutofit/>
                      </wps:bodyPr>
                    </wps:wsp>
                  </a:graphicData>
                </a:graphic>
              </wp:anchor>
            </w:drawing>
          </mc:Choice>
          <mc:Fallback>
            <w:pict>
              <v:shape style="position:absolute;margin-left:247.216995pt;margin-top:91.524635pt;width:84.15pt;height:13.3pt;mso-position-horizontal-relative:page;mso-position-vertical-relative:page;z-index:-24216576" type="#_x0000_t202" id="docshape4247" filled="false" stroked="false">
                <v:textbox inset="0,0,0,0">
                  <w:txbxContent>
                    <w:p>
                      <w:pPr>
                        <w:spacing w:before="31"/>
                        <w:ind w:left="20" w:right="0" w:firstLine="0"/>
                        <w:jc w:val="left"/>
                        <w:rPr>
                          <w:sz w:val="16"/>
                        </w:rPr>
                      </w:pPr>
                      <w:r>
                        <w:rPr>
                          <w:w w:val="105"/>
                          <w:sz w:val="16"/>
                        </w:rPr>
                        <w:t>Sample</w:t>
                      </w:r>
                      <w:r>
                        <w:rPr>
                          <w:spacing w:val="-2"/>
                          <w:w w:val="105"/>
                          <w:sz w:val="16"/>
                        </w:rPr>
                        <w:t> characteristics</w:t>
                      </w:r>
                    </w:p>
                  </w:txbxContent>
                </v:textbox>
                <w10:wrap type="none"/>
              </v:shape>
            </w:pict>
          </mc:Fallback>
        </mc:AlternateContent>
      </w:r>
      <w:r>
        <w:rPr/>
        <mc:AlternateContent>
          <mc:Choice Requires="wps">
            <w:drawing>
              <wp:anchor distT="0" distB="0" distL="0" distR="0" allowOverlap="1" layoutInCell="1" locked="0" behindDoc="1" simplePos="0" relativeHeight="479100416">
                <wp:simplePos x="0" y="0"/>
                <wp:positionH relativeFrom="page">
                  <wp:posOffset>6328092</wp:posOffset>
                </wp:positionH>
                <wp:positionV relativeFrom="page">
                  <wp:posOffset>1162362</wp:posOffset>
                </wp:positionV>
                <wp:extent cx="365760" cy="295910"/>
                <wp:effectExtent l="0" t="0" r="0" b="0"/>
                <wp:wrapNone/>
                <wp:docPr id="4323" name="Textbox 4323"/>
                <wp:cNvGraphicFramePr>
                  <a:graphicFrameLocks/>
                </wp:cNvGraphicFramePr>
                <a:graphic>
                  <a:graphicData uri="http://schemas.microsoft.com/office/word/2010/wordprocessingShape">
                    <wps:wsp>
                      <wps:cNvPr id="4323" name="Textbox 4323"/>
                      <wps:cNvSpPr txBox="1"/>
                      <wps:spPr>
                        <a:xfrm>
                          <a:off x="0" y="0"/>
                          <a:ext cx="365760" cy="295910"/>
                        </a:xfrm>
                        <a:prstGeom prst="rect">
                          <a:avLst/>
                        </a:prstGeom>
                      </wps:spPr>
                      <wps:txbx>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wps:txbx>
                      <wps:bodyPr wrap="square" lIns="0" tIns="0" rIns="0" bIns="0" rtlCol="0">
                        <a:noAutofit/>
                      </wps:bodyPr>
                    </wps:wsp>
                  </a:graphicData>
                </a:graphic>
              </wp:anchor>
            </w:drawing>
          </mc:Choice>
          <mc:Fallback>
            <w:pict>
              <v:shape style="position:absolute;margin-left:498.274994pt;margin-top:91.524635pt;width:28.8pt;height:23.3pt;mso-position-horizontal-relative:page;mso-position-vertical-relative:page;z-index:-24216064" type="#_x0000_t202" id="docshape4248" filled="false" stroked="false">
                <v:textbox inset="0,0,0,0">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v:textbox>
                <w10:wrap type="none"/>
              </v:shape>
            </w:pict>
          </mc:Fallback>
        </mc:AlternateContent>
      </w:r>
      <w:r>
        <w:rPr/>
        <mc:AlternateContent>
          <mc:Choice Requires="wps">
            <w:drawing>
              <wp:anchor distT="0" distB="0" distL="0" distR="0" allowOverlap="1" layoutInCell="1" locked="0" behindDoc="1" simplePos="0" relativeHeight="479100928">
                <wp:simplePos x="0" y="0"/>
                <wp:positionH relativeFrom="page">
                  <wp:posOffset>1001471</wp:posOffset>
                </wp:positionH>
                <wp:positionV relativeFrom="page">
                  <wp:posOffset>1542257</wp:posOffset>
                </wp:positionV>
                <wp:extent cx="1193800" cy="2699385"/>
                <wp:effectExtent l="0" t="0" r="0" b="0"/>
                <wp:wrapNone/>
                <wp:docPr id="4324" name="Textbox 4324"/>
                <wp:cNvGraphicFramePr>
                  <a:graphicFrameLocks/>
                </wp:cNvGraphicFramePr>
                <a:graphic>
                  <a:graphicData uri="http://schemas.microsoft.com/office/word/2010/wordprocessingShape">
                    <wps:wsp>
                      <wps:cNvPr id="4324" name="Textbox 4324"/>
                      <wps:cNvSpPr txBox="1"/>
                      <wps:spPr>
                        <a:xfrm>
                          <a:off x="0" y="0"/>
                          <a:ext cx="1193800" cy="2699385"/>
                        </a:xfrm>
                        <a:prstGeom prst="rect">
                          <a:avLst/>
                        </a:prstGeom>
                      </wps:spPr>
                      <wps:txbx>
                        <w:txbxContent>
                          <w:p>
                            <w:pPr>
                              <w:spacing w:line="220" w:lineRule="auto" w:before="44"/>
                              <w:ind w:left="39" w:right="196" w:firstLine="0"/>
                              <w:jc w:val="left"/>
                              <w:rPr>
                                <w:sz w:val="16"/>
                              </w:rPr>
                            </w:pPr>
                            <w:r>
                              <w:rPr>
                                <w:w w:val="105"/>
                                <w:sz w:val="16"/>
                              </w:rPr>
                              <w:t>Slightam et al.</w:t>
                            </w:r>
                            <w:r>
                              <w:rPr>
                                <w:spacing w:val="27"/>
                                <w:w w:val="105"/>
                                <w:sz w:val="16"/>
                              </w:rPr>
                              <w:t> </w:t>
                            </w:r>
                            <w:r>
                              <w:rPr>
                                <w:w w:val="105"/>
                                <w:sz w:val="16"/>
                              </w:rPr>
                              <w:t>(2018) Smagula et al.</w:t>
                            </w:r>
                            <w:r>
                              <w:rPr>
                                <w:spacing w:val="33"/>
                                <w:w w:val="105"/>
                                <w:sz w:val="16"/>
                              </w:rPr>
                              <w:t> </w:t>
                            </w:r>
                            <w:r>
                              <w:rPr>
                                <w:w w:val="105"/>
                                <w:sz w:val="16"/>
                              </w:rPr>
                              <w:t>(2021) So et al.</w:t>
                            </w:r>
                            <w:r>
                              <w:rPr>
                                <w:spacing w:val="40"/>
                                <w:w w:val="105"/>
                                <w:sz w:val="16"/>
                              </w:rPr>
                              <w:t> </w:t>
                            </w:r>
                            <w:r>
                              <w:rPr>
                                <w:w w:val="105"/>
                                <w:sz w:val="16"/>
                              </w:rPr>
                              <w:t>(2021) Somma et al.</w:t>
                            </w:r>
                            <w:r>
                              <w:rPr>
                                <w:spacing w:val="40"/>
                                <w:w w:val="105"/>
                                <w:sz w:val="16"/>
                              </w:rPr>
                              <w:t> </w:t>
                            </w:r>
                            <w:r>
                              <w:rPr>
                                <w:w w:val="105"/>
                                <w:sz w:val="16"/>
                              </w:rPr>
                              <w:t>(2020)</w:t>
                            </w:r>
                          </w:p>
                          <w:p>
                            <w:pPr>
                              <w:spacing w:line="331" w:lineRule="auto" w:before="189"/>
                              <w:ind w:left="39" w:right="22" w:firstLine="0"/>
                              <w:jc w:val="both"/>
                              <w:rPr>
                                <w:sz w:val="16"/>
                              </w:rPr>
                            </w:pPr>
                            <w:r>
                              <w:rPr>
                                <w:w w:val="105"/>
                                <w:sz w:val="16"/>
                              </w:rPr>
                              <w:t>Spielmanns et al.</w:t>
                            </w:r>
                            <w:r>
                              <w:rPr>
                                <w:w w:val="105"/>
                                <w:sz w:val="16"/>
                              </w:rPr>
                              <w:t> </w:t>
                            </w:r>
                            <w:r>
                              <w:rPr>
                                <w:w w:val="105"/>
                                <w:sz w:val="16"/>
                              </w:rPr>
                              <w:t>(2019) Spinweber et al.</w:t>
                            </w:r>
                            <w:r>
                              <w:rPr>
                                <w:spacing w:val="40"/>
                                <w:w w:val="105"/>
                                <w:sz w:val="16"/>
                              </w:rPr>
                              <w:t> </w:t>
                            </w:r>
                            <w:r>
                              <w:rPr>
                                <w:w w:val="105"/>
                                <w:sz w:val="16"/>
                              </w:rPr>
                              <w:t>(1985)</w:t>
                            </w:r>
                          </w:p>
                          <w:p>
                            <w:pPr>
                              <w:spacing w:line="220" w:lineRule="auto" w:before="115"/>
                              <w:ind w:left="39" w:right="248" w:firstLine="0"/>
                              <w:jc w:val="both"/>
                              <w:rPr>
                                <w:sz w:val="16"/>
                              </w:rPr>
                            </w:pPr>
                            <w:r>
                              <w:rPr>
                                <w:w w:val="110"/>
                                <w:sz w:val="16"/>
                              </w:rPr>
                              <w:t>Sprajcer</w:t>
                            </w:r>
                            <w:r>
                              <w:rPr>
                                <w:spacing w:val="-6"/>
                                <w:w w:val="110"/>
                                <w:sz w:val="16"/>
                              </w:rPr>
                              <w:t> </w:t>
                            </w:r>
                            <w:r>
                              <w:rPr>
                                <w:w w:val="110"/>
                                <w:sz w:val="16"/>
                              </w:rPr>
                              <w:t>et</w:t>
                            </w:r>
                            <w:r>
                              <w:rPr>
                                <w:spacing w:val="-6"/>
                                <w:w w:val="110"/>
                                <w:sz w:val="16"/>
                              </w:rPr>
                              <w:t> </w:t>
                            </w:r>
                            <w:r>
                              <w:rPr>
                                <w:w w:val="110"/>
                                <w:sz w:val="16"/>
                              </w:rPr>
                              <w:t>al.</w:t>
                            </w:r>
                            <w:r>
                              <w:rPr>
                                <w:w w:val="110"/>
                                <w:sz w:val="16"/>
                              </w:rPr>
                              <w:t> </w:t>
                            </w:r>
                            <w:r>
                              <w:rPr>
                                <w:w w:val="110"/>
                                <w:sz w:val="16"/>
                              </w:rPr>
                              <w:t>(2020) St-Onge</w:t>
                            </w:r>
                            <w:r>
                              <w:rPr>
                                <w:spacing w:val="-6"/>
                                <w:w w:val="110"/>
                                <w:sz w:val="16"/>
                              </w:rPr>
                              <w:t> </w:t>
                            </w:r>
                            <w:r>
                              <w:rPr>
                                <w:w w:val="110"/>
                                <w:sz w:val="16"/>
                              </w:rPr>
                              <w:t>et</w:t>
                            </w:r>
                            <w:r>
                              <w:rPr>
                                <w:spacing w:val="-6"/>
                                <w:w w:val="110"/>
                                <w:sz w:val="16"/>
                              </w:rPr>
                              <w:t> </w:t>
                            </w:r>
                            <w:r>
                              <w:rPr>
                                <w:w w:val="110"/>
                                <w:sz w:val="16"/>
                              </w:rPr>
                              <w:t>al.</w:t>
                            </w:r>
                            <w:r>
                              <w:rPr>
                                <w:w w:val="110"/>
                                <w:sz w:val="16"/>
                              </w:rPr>
                              <w:t> (2019) Stout et al.</w:t>
                            </w:r>
                            <w:r>
                              <w:rPr>
                                <w:spacing w:val="40"/>
                                <w:w w:val="110"/>
                                <w:sz w:val="16"/>
                              </w:rPr>
                              <w:t> </w:t>
                            </w:r>
                            <w:r>
                              <w:rPr>
                                <w:w w:val="110"/>
                                <w:sz w:val="16"/>
                              </w:rPr>
                              <w:t>(2017)</w:t>
                            </w:r>
                          </w:p>
                          <w:p>
                            <w:pPr>
                              <w:spacing w:before="188"/>
                              <w:ind w:left="39" w:right="0" w:firstLine="0"/>
                              <w:jc w:val="left"/>
                              <w:rPr>
                                <w:sz w:val="16"/>
                              </w:rPr>
                            </w:pPr>
                            <w:r>
                              <w:rPr>
                                <w:w w:val="105"/>
                                <w:sz w:val="16"/>
                              </w:rPr>
                              <w:t>Sun-Suslow</w:t>
                            </w:r>
                            <w:r>
                              <w:rPr>
                                <w:spacing w:val="3"/>
                                <w:w w:val="105"/>
                                <w:sz w:val="16"/>
                              </w:rPr>
                              <w:t> </w:t>
                            </w:r>
                            <w:r>
                              <w:rPr>
                                <w:w w:val="105"/>
                                <w:sz w:val="16"/>
                              </w:rPr>
                              <w:t>et</w:t>
                            </w:r>
                            <w:r>
                              <w:rPr>
                                <w:spacing w:val="3"/>
                                <w:w w:val="105"/>
                                <w:sz w:val="16"/>
                              </w:rPr>
                              <w:t> </w:t>
                            </w:r>
                            <w:r>
                              <w:rPr>
                                <w:w w:val="105"/>
                                <w:sz w:val="16"/>
                              </w:rPr>
                              <w:t>al.</w:t>
                            </w:r>
                            <w:r>
                              <w:rPr>
                                <w:spacing w:val="18"/>
                                <w:w w:val="105"/>
                                <w:sz w:val="16"/>
                              </w:rPr>
                              <w:t> </w:t>
                            </w:r>
                            <w:r>
                              <w:rPr>
                                <w:spacing w:val="-2"/>
                                <w:w w:val="105"/>
                                <w:sz w:val="16"/>
                              </w:rPr>
                              <w:t>(2022)</w:t>
                            </w:r>
                          </w:p>
                          <w:p>
                            <w:pPr>
                              <w:spacing w:line="220" w:lineRule="auto" w:before="96"/>
                              <w:ind w:left="39" w:right="4" w:firstLine="0"/>
                              <w:jc w:val="left"/>
                              <w:rPr>
                                <w:sz w:val="16"/>
                              </w:rPr>
                            </w:pPr>
                            <w:r>
                              <w:rPr>
                                <w:w w:val="105"/>
                                <w:sz w:val="16"/>
                              </w:rPr>
                              <w:t>Takano et al.</w:t>
                            </w:r>
                            <w:r>
                              <w:rPr>
                                <w:spacing w:val="40"/>
                                <w:w w:val="105"/>
                                <w:sz w:val="16"/>
                              </w:rPr>
                              <w:t> </w:t>
                            </w:r>
                            <w:r>
                              <w:rPr>
                                <w:w w:val="105"/>
                                <w:sz w:val="16"/>
                              </w:rPr>
                              <w:t>(2016) Tang</w:t>
                            </w:r>
                            <w:r>
                              <w:rPr>
                                <w:spacing w:val="-1"/>
                                <w:w w:val="105"/>
                                <w:sz w:val="16"/>
                              </w:rPr>
                              <w:t> </w:t>
                            </w:r>
                            <w:r>
                              <w:rPr>
                                <w:w w:val="105"/>
                                <w:sz w:val="16"/>
                              </w:rPr>
                              <w:t>&amp; Harvey </w:t>
                            </w:r>
                            <w:r>
                              <w:rPr>
                                <w:spacing w:val="-2"/>
                                <w:w w:val="105"/>
                                <w:sz w:val="16"/>
                              </w:rPr>
                              <w:t>(2004)</w:t>
                            </w:r>
                          </w:p>
                          <w:p>
                            <w:pPr>
                              <w:spacing w:line="220" w:lineRule="auto" w:before="201"/>
                              <w:ind w:left="20" w:right="168" w:firstLine="19"/>
                              <w:jc w:val="both"/>
                              <w:rPr>
                                <w:sz w:val="16"/>
                              </w:rPr>
                            </w:pPr>
                            <w:r>
                              <w:rPr>
                                <w:w w:val="105"/>
                                <w:sz w:val="16"/>
                              </w:rPr>
                              <w:t>Tang</w:t>
                            </w:r>
                            <w:r>
                              <w:rPr>
                                <w:spacing w:val="-3"/>
                                <w:w w:val="105"/>
                                <w:sz w:val="16"/>
                              </w:rPr>
                              <w:t> </w:t>
                            </w:r>
                            <w:r>
                              <w:rPr>
                                <w:w w:val="105"/>
                                <w:sz w:val="16"/>
                              </w:rPr>
                              <w:t>&amp;</w:t>
                            </w:r>
                            <w:r>
                              <w:rPr>
                                <w:spacing w:val="-3"/>
                                <w:w w:val="105"/>
                                <w:sz w:val="16"/>
                              </w:rPr>
                              <w:t> </w:t>
                            </w:r>
                            <w:r>
                              <w:rPr>
                                <w:w w:val="105"/>
                                <w:sz w:val="16"/>
                              </w:rPr>
                              <w:t>Harvey</w:t>
                            </w:r>
                            <w:r>
                              <w:rPr>
                                <w:spacing w:val="-3"/>
                                <w:w w:val="105"/>
                                <w:sz w:val="16"/>
                              </w:rPr>
                              <w:t> </w:t>
                            </w:r>
                            <w:r>
                              <w:rPr>
                                <w:w w:val="105"/>
                                <w:sz w:val="16"/>
                              </w:rPr>
                              <w:t>(2004) (study 2)</w:t>
                            </w:r>
                          </w:p>
                          <w:p>
                            <w:pPr>
                              <w:spacing w:line="220" w:lineRule="auto" w:before="1"/>
                              <w:ind w:left="39" w:right="168" w:hanging="1"/>
                              <w:jc w:val="both"/>
                              <w:rPr>
                                <w:sz w:val="16"/>
                              </w:rPr>
                            </w:pPr>
                            <w:r>
                              <w:rPr>
                                <w:spacing w:val="-2"/>
                                <w:w w:val="110"/>
                                <w:sz w:val="16"/>
                              </w:rPr>
                              <w:t>Tang</w:t>
                            </w:r>
                            <w:r>
                              <w:rPr>
                                <w:spacing w:val="-11"/>
                                <w:w w:val="110"/>
                                <w:sz w:val="16"/>
                              </w:rPr>
                              <w:t> </w:t>
                            </w:r>
                            <w:r>
                              <w:rPr>
                                <w:spacing w:val="-2"/>
                                <w:w w:val="110"/>
                                <w:sz w:val="16"/>
                              </w:rPr>
                              <w:t>&amp;</w:t>
                            </w:r>
                            <w:r>
                              <w:rPr>
                                <w:spacing w:val="-9"/>
                                <w:w w:val="110"/>
                                <w:sz w:val="16"/>
                              </w:rPr>
                              <w:t> </w:t>
                            </w:r>
                            <w:r>
                              <w:rPr>
                                <w:spacing w:val="-2"/>
                                <w:w w:val="110"/>
                                <w:sz w:val="16"/>
                              </w:rPr>
                              <w:t>Harvey</w:t>
                            </w:r>
                            <w:r>
                              <w:rPr>
                                <w:spacing w:val="-9"/>
                                <w:w w:val="110"/>
                                <w:sz w:val="16"/>
                              </w:rPr>
                              <w:t> </w:t>
                            </w:r>
                            <w:r>
                              <w:rPr>
                                <w:spacing w:val="-2"/>
                                <w:w w:val="110"/>
                                <w:sz w:val="16"/>
                              </w:rPr>
                              <w:t>(2006) </w:t>
                            </w:r>
                            <w:r>
                              <w:rPr>
                                <w:w w:val="110"/>
                                <w:sz w:val="16"/>
                              </w:rPr>
                              <w:t>Tang et al.</w:t>
                            </w:r>
                            <w:r>
                              <w:rPr>
                                <w:spacing w:val="40"/>
                                <w:w w:val="110"/>
                                <w:sz w:val="16"/>
                              </w:rPr>
                              <w:t> </w:t>
                            </w:r>
                            <w:r>
                              <w:rPr>
                                <w:w w:val="110"/>
                                <w:sz w:val="16"/>
                              </w:rPr>
                              <w:t>(2007)</w:t>
                            </w:r>
                          </w:p>
                        </w:txbxContent>
                      </wps:txbx>
                      <wps:bodyPr wrap="square" lIns="0" tIns="0" rIns="0" bIns="0" rtlCol="0">
                        <a:noAutofit/>
                      </wps:bodyPr>
                    </wps:wsp>
                  </a:graphicData>
                </a:graphic>
              </wp:anchor>
            </w:drawing>
          </mc:Choice>
          <mc:Fallback>
            <w:pict>
              <v:shape style="position:absolute;margin-left:78.856003pt;margin-top:121.437637pt;width:94pt;height:212.55pt;mso-position-horizontal-relative:page;mso-position-vertical-relative:page;z-index:-24215552" type="#_x0000_t202" id="docshape4249" filled="false" stroked="false">
                <v:textbox inset="0,0,0,0">
                  <w:txbxContent>
                    <w:p>
                      <w:pPr>
                        <w:spacing w:line="220" w:lineRule="auto" w:before="44"/>
                        <w:ind w:left="39" w:right="196" w:firstLine="0"/>
                        <w:jc w:val="left"/>
                        <w:rPr>
                          <w:sz w:val="16"/>
                        </w:rPr>
                      </w:pPr>
                      <w:r>
                        <w:rPr>
                          <w:w w:val="105"/>
                          <w:sz w:val="16"/>
                        </w:rPr>
                        <w:t>Slightam et al.</w:t>
                      </w:r>
                      <w:r>
                        <w:rPr>
                          <w:spacing w:val="27"/>
                          <w:w w:val="105"/>
                          <w:sz w:val="16"/>
                        </w:rPr>
                        <w:t> </w:t>
                      </w:r>
                      <w:r>
                        <w:rPr>
                          <w:w w:val="105"/>
                          <w:sz w:val="16"/>
                        </w:rPr>
                        <w:t>(2018) Smagula et al.</w:t>
                      </w:r>
                      <w:r>
                        <w:rPr>
                          <w:spacing w:val="33"/>
                          <w:w w:val="105"/>
                          <w:sz w:val="16"/>
                        </w:rPr>
                        <w:t> </w:t>
                      </w:r>
                      <w:r>
                        <w:rPr>
                          <w:w w:val="105"/>
                          <w:sz w:val="16"/>
                        </w:rPr>
                        <w:t>(2021) So et al.</w:t>
                      </w:r>
                      <w:r>
                        <w:rPr>
                          <w:spacing w:val="40"/>
                          <w:w w:val="105"/>
                          <w:sz w:val="16"/>
                        </w:rPr>
                        <w:t> </w:t>
                      </w:r>
                      <w:r>
                        <w:rPr>
                          <w:w w:val="105"/>
                          <w:sz w:val="16"/>
                        </w:rPr>
                        <w:t>(2021) Somma et al.</w:t>
                      </w:r>
                      <w:r>
                        <w:rPr>
                          <w:spacing w:val="40"/>
                          <w:w w:val="105"/>
                          <w:sz w:val="16"/>
                        </w:rPr>
                        <w:t> </w:t>
                      </w:r>
                      <w:r>
                        <w:rPr>
                          <w:w w:val="105"/>
                          <w:sz w:val="16"/>
                        </w:rPr>
                        <w:t>(2020)</w:t>
                      </w:r>
                    </w:p>
                    <w:p>
                      <w:pPr>
                        <w:spacing w:line="331" w:lineRule="auto" w:before="189"/>
                        <w:ind w:left="39" w:right="22" w:firstLine="0"/>
                        <w:jc w:val="both"/>
                        <w:rPr>
                          <w:sz w:val="16"/>
                        </w:rPr>
                      </w:pPr>
                      <w:r>
                        <w:rPr>
                          <w:w w:val="105"/>
                          <w:sz w:val="16"/>
                        </w:rPr>
                        <w:t>Spielmanns et al.</w:t>
                      </w:r>
                      <w:r>
                        <w:rPr>
                          <w:w w:val="105"/>
                          <w:sz w:val="16"/>
                        </w:rPr>
                        <w:t> </w:t>
                      </w:r>
                      <w:r>
                        <w:rPr>
                          <w:w w:val="105"/>
                          <w:sz w:val="16"/>
                        </w:rPr>
                        <w:t>(2019) Spinweber et al.</w:t>
                      </w:r>
                      <w:r>
                        <w:rPr>
                          <w:spacing w:val="40"/>
                          <w:w w:val="105"/>
                          <w:sz w:val="16"/>
                        </w:rPr>
                        <w:t> </w:t>
                      </w:r>
                      <w:r>
                        <w:rPr>
                          <w:w w:val="105"/>
                          <w:sz w:val="16"/>
                        </w:rPr>
                        <w:t>(1985)</w:t>
                      </w:r>
                    </w:p>
                    <w:p>
                      <w:pPr>
                        <w:spacing w:line="220" w:lineRule="auto" w:before="115"/>
                        <w:ind w:left="39" w:right="248" w:firstLine="0"/>
                        <w:jc w:val="both"/>
                        <w:rPr>
                          <w:sz w:val="16"/>
                        </w:rPr>
                      </w:pPr>
                      <w:r>
                        <w:rPr>
                          <w:w w:val="110"/>
                          <w:sz w:val="16"/>
                        </w:rPr>
                        <w:t>Sprajcer</w:t>
                      </w:r>
                      <w:r>
                        <w:rPr>
                          <w:spacing w:val="-6"/>
                          <w:w w:val="110"/>
                          <w:sz w:val="16"/>
                        </w:rPr>
                        <w:t> </w:t>
                      </w:r>
                      <w:r>
                        <w:rPr>
                          <w:w w:val="110"/>
                          <w:sz w:val="16"/>
                        </w:rPr>
                        <w:t>et</w:t>
                      </w:r>
                      <w:r>
                        <w:rPr>
                          <w:spacing w:val="-6"/>
                          <w:w w:val="110"/>
                          <w:sz w:val="16"/>
                        </w:rPr>
                        <w:t> </w:t>
                      </w:r>
                      <w:r>
                        <w:rPr>
                          <w:w w:val="110"/>
                          <w:sz w:val="16"/>
                        </w:rPr>
                        <w:t>al.</w:t>
                      </w:r>
                      <w:r>
                        <w:rPr>
                          <w:w w:val="110"/>
                          <w:sz w:val="16"/>
                        </w:rPr>
                        <w:t> </w:t>
                      </w:r>
                      <w:r>
                        <w:rPr>
                          <w:w w:val="110"/>
                          <w:sz w:val="16"/>
                        </w:rPr>
                        <w:t>(2020) St-Onge</w:t>
                      </w:r>
                      <w:r>
                        <w:rPr>
                          <w:spacing w:val="-6"/>
                          <w:w w:val="110"/>
                          <w:sz w:val="16"/>
                        </w:rPr>
                        <w:t> </w:t>
                      </w:r>
                      <w:r>
                        <w:rPr>
                          <w:w w:val="110"/>
                          <w:sz w:val="16"/>
                        </w:rPr>
                        <w:t>et</w:t>
                      </w:r>
                      <w:r>
                        <w:rPr>
                          <w:spacing w:val="-6"/>
                          <w:w w:val="110"/>
                          <w:sz w:val="16"/>
                        </w:rPr>
                        <w:t> </w:t>
                      </w:r>
                      <w:r>
                        <w:rPr>
                          <w:w w:val="110"/>
                          <w:sz w:val="16"/>
                        </w:rPr>
                        <w:t>al.</w:t>
                      </w:r>
                      <w:r>
                        <w:rPr>
                          <w:w w:val="110"/>
                          <w:sz w:val="16"/>
                        </w:rPr>
                        <w:t> (2019) Stout et al.</w:t>
                      </w:r>
                      <w:r>
                        <w:rPr>
                          <w:spacing w:val="40"/>
                          <w:w w:val="110"/>
                          <w:sz w:val="16"/>
                        </w:rPr>
                        <w:t> </w:t>
                      </w:r>
                      <w:r>
                        <w:rPr>
                          <w:w w:val="110"/>
                          <w:sz w:val="16"/>
                        </w:rPr>
                        <w:t>(2017)</w:t>
                      </w:r>
                    </w:p>
                    <w:p>
                      <w:pPr>
                        <w:spacing w:before="188"/>
                        <w:ind w:left="39" w:right="0" w:firstLine="0"/>
                        <w:jc w:val="left"/>
                        <w:rPr>
                          <w:sz w:val="16"/>
                        </w:rPr>
                      </w:pPr>
                      <w:r>
                        <w:rPr>
                          <w:w w:val="105"/>
                          <w:sz w:val="16"/>
                        </w:rPr>
                        <w:t>Sun-Suslow</w:t>
                      </w:r>
                      <w:r>
                        <w:rPr>
                          <w:spacing w:val="3"/>
                          <w:w w:val="105"/>
                          <w:sz w:val="16"/>
                        </w:rPr>
                        <w:t> </w:t>
                      </w:r>
                      <w:r>
                        <w:rPr>
                          <w:w w:val="105"/>
                          <w:sz w:val="16"/>
                        </w:rPr>
                        <w:t>et</w:t>
                      </w:r>
                      <w:r>
                        <w:rPr>
                          <w:spacing w:val="3"/>
                          <w:w w:val="105"/>
                          <w:sz w:val="16"/>
                        </w:rPr>
                        <w:t> </w:t>
                      </w:r>
                      <w:r>
                        <w:rPr>
                          <w:w w:val="105"/>
                          <w:sz w:val="16"/>
                        </w:rPr>
                        <w:t>al.</w:t>
                      </w:r>
                      <w:r>
                        <w:rPr>
                          <w:spacing w:val="18"/>
                          <w:w w:val="105"/>
                          <w:sz w:val="16"/>
                        </w:rPr>
                        <w:t> </w:t>
                      </w:r>
                      <w:r>
                        <w:rPr>
                          <w:spacing w:val="-2"/>
                          <w:w w:val="105"/>
                          <w:sz w:val="16"/>
                        </w:rPr>
                        <w:t>(2022)</w:t>
                      </w:r>
                    </w:p>
                    <w:p>
                      <w:pPr>
                        <w:spacing w:line="220" w:lineRule="auto" w:before="96"/>
                        <w:ind w:left="39" w:right="4" w:firstLine="0"/>
                        <w:jc w:val="left"/>
                        <w:rPr>
                          <w:sz w:val="16"/>
                        </w:rPr>
                      </w:pPr>
                      <w:r>
                        <w:rPr>
                          <w:w w:val="105"/>
                          <w:sz w:val="16"/>
                        </w:rPr>
                        <w:t>Takano et al.</w:t>
                      </w:r>
                      <w:r>
                        <w:rPr>
                          <w:spacing w:val="40"/>
                          <w:w w:val="105"/>
                          <w:sz w:val="16"/>
                        </w:rPr>
                        <w:t> </w:t>
                      </w:r>
                      <w:r>
                        <w:rPr>
                          <w:w w:val="105"/>
                          <w:sz w:val="16"/>
                        </w:rPr>
                        <w:t>(2016) Tang</w:t>
                      </w:r>
                      <w:r>
                        <w:rPr>
                          <w:spacing w:val="-1"/>
                          <w:w w:val="105"/>
                          <w:sz w:val="16"/>
                        </w:rPr>
                        <w:t> </w:t>
                      </w:r>
                      <w:r>
                        <w:rPr>
                          <w:w w:val="105"/>
                          <w:sz w:val="16"/>
                        </w:rPr>
                        <w:t>&amp; Harvey </w:t>
                      </w:r>
                      <w:r>
                        <w:rPr>
                          <w:spacing w:val="-2"/>
                          <w:w w:val="105"/>
                          <w:sz w:val="16"/>
                        </w:rPr>
                        <w:t>(2004)</w:t>
                      </w:r>
                    </w:p>
                    <w:p>
                      <w:pPr>
                        <w:spacing w:line="220" w:lineRule="auto" w:before="201"/>
                        <w:ind w:left="20" w:right="168" w:firstLine="19"/>
                        <w:jc w:val="both"/>
                        <w:rPr>
                          <w:sz w:val="16"/>
                        </w:rPr>
                      </w:pPr>
                      <w:r>
                        <w:rPr>
                          <w:w w:val="105"/>
                          <w:sz w:val="16"/>
                        </w:rPr>
                        <w:t>Tang</w:t>
                      </w:r>
                      <w:r>
                        <w:rPr>
                          <w:spacing w:val="-3"/>
                          <w:w w:val="105"/>
                          <w:sz w:val="16"/>
                        </w:rPr>
                        <w:t> </w:t>
                      </w:r>
                      <w:r>
                        <w:rPr>
                          <w:w w:val="105"/>
                          <w:sz w:val="16"/>
                        </w:rPr>
                        <w:t>&amp;</w:t>
                      </w:r>
                      <w:r>
                        <w:rPr>
                          <w:spacing w:val="-3"/>
                          <w:w w:val="105"/>
                          <w:sz w:val="16"/>
                        </w:rPr>
                        <w:t> </w:t>
                      </w:r>
                      <w:r>
                        <w:rPr>
                          <w:w w:val="105"/>
                          <w:sz w:val="16"/>
                        </w:rPr>
                        <w:t>Harvey</w:t>
                      </w:r>
                      <w:r>
                        <w:rPr>
                          <w:spacing w:val="-3"/>
                          <w:w w:val="105"/>
                          <w:sz w:val="16"/>
                        </w:rPr>
                        <w:t> </w:t>
                      </w:r>
                      <w:r>
                        <w:rPr>
                          <w:w w:val="105"/>
                          <w:sz w:val="16"/>
                        </w:rPr>
                        <w:t>(2004) (study 2)</w:t>
                      </w:r>
                    </w:p>
                    <w:p>
                      <w:pPr>
                        <w:spacing w:line="220" w:lineRule="auto" w:before="1"/>
                        <w:ind w:left="39" w:right="168" w:hanging="1"/>
                        <w:jc w:val="both"/>
                        <w:rPr>
                          <w:sz w:val="16"/>
                        </w:rPr>
                      </w:pPr>
                      <w:r>
                        <w:rPr>
                          <w:spacing w:val="-2"/>
                          <w:w w:val="110"/>
                          <w:sz w:val="16"/>
                        </w:rPr>
                        <w:t>Tang</w:t>
                      </w:r>
                      <w:r>
                        <w:rPr>
                          <w:spacing w:val="-11"/>
                          <w:w w:val="110"/>
                          <w:sz w:val="16"/>
                        </w:rPr>
                        <w:t> </w:t>
                      </w:r>
                      <w:r>
                        <w:rPr>
                          <w:spacing w:val="-2"/>
                          <w:w w:val="110"/>
                          <w:sz w:val="16"/>
                        </w:rPr>
                        <w:t>&amp;</w:t>
                      </w:r>
                      <w:r>
                        <w:rPr>
                          <w:spacing w:val="-9"/>
                          <w:w w:val="110"/>
                          <w:sz w:val="16"/>
                        </w:rPr>
                        <w:t> </w:t>
                      </w:r>
                      <w:r>
                        <w:rPr>
                          <w:spacing w:val="-2"/>
                          <w:w w:val="110"/>
                          <w:sz w:val="16"/>
                        </w:rPr>
                        <w:t>Harvey</w:t>
                      </w:r>
                      <w:r>
                        <w:rPr>
                          <w:spacing w:val="-9"/>
                          <w:w w:val="110"/>
                          <w:sz w:val="16"/>
                        </w:rPr>
                        <w:t> </w:t>
                      </w:r>
                      <w:r>
                        <w:rPr>
                          <w:spacing w:val="-2"/>
                          <w:w w:val="110"/>
                          <w:sz w:val="16"/>
                        </w:rPr>
                        <w:t>(2006) </w:t>
                      </w:r>
                      <w:r>
                        <w:rPr>
                          <w:w w:val="110"/>
                          <w:sz w:val="16"/>
                        </w:rPr>
                        <w:t>Tang et al.</w:t>
                      </w:r>
                      <w:r>
                        <w:rPr>
                          <w:spacing w:val="40"/>
                          <w:w w:val="110"/>
                          <w:sz w:val="16"/>
                        </w:rPr>
                        <w:t> </w:t>
                      </w:r>
                      <w:r>
                        <w:rPr>
                          <w:w w:val="110"/>
                          <w:sz w:val="16"/>
                        </w:rPr>
                        <w:t>(2007)</w:t>
                      </w:r>
                    </w:p>
                  </w:txbxContent>
                </v:textbox>
                <w10:wrap type="none"/>
              </v:shape>
            </w:pict>
          </mc:Fallback>
        </mc:AlternateContent>
      </w:r>
      <w:r>
        <w:rPr/>
        <mc:AlternateContent>
          <mc:Choice Requires="wps">
            <w:drawing>
              <wp:anchor distT="0" distB="0" distL="0" distR="0" allowOverlap="1" layoutInCell="1" locked="0" behindDoc="1" simplePos="0" relativeHeight="479101440">
                <wp:simplePos x="0" y="0"/>
                <wp:positionH relativeFrom="page">
                  <wp:posOffset>2380403</wp:posOffset>
                </wp:positionH>
                <wp:positionV relativeFrom="page">
                  <wp:posOffset>1542257</wp:posOffset>
                </wp:positionV>
                <wp:extent cx="604520" cy="5293360"/>
                <wp:effectExtent l="0" t="0" r="0" b="0"/>
                <wp:wrapNone/>
                <wp:docPr id="4325" name="Textbox 4325"/>
                <wp:cNvGraphicFramePr>
                  <a:graphicFrameLocks/>
                </wp:cNvGraphicFramePr>
                <a:graphic>
                  <a:graphicData uri="http://schemas.microsoft.com/office/word/2010/wordprocessingShape">
                    <wps:wsp>
                      <wps:cNvPr id="4325" name="Textbox 4325"/>
                      <wps:cNvSpPr txBox="1"/>
                      <wps:spPr>
                        <a:xfrm>
                          <a:off x="0" y="0"/>
                          <a:ext cx="604520" cy="5293360"/>
                        </a:xfrm>
                        <a:prstGeom prst="rect">
                          <a:avLst/>
                        </a:prstGeom>
                      </wps:spPr>
                      <wps:txbx>
                        <w:txbxContent>
                          <w:p>
                            <w:pPr>
                              <w:spacing w:line="220" w:lineRule="auto" w:before="44"/>
                              <w:ind w:left="20" w:right="582" w:firstLine="0"/>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p>
                            <w:pPr>
                              <w:spacing w:line="204" w:lineRule="exact" w:before="0"/>
                              <w:ind w:left="20" w:right="0" w:firstLine="0"/>
                              <w:jc w:val="left"/>
                              <w:rPr>
                                <w:sz w:val="16"/>
                              </w:rPr>
                            </w:pPr>
                            <w:r>
                              <w:rPr>
                                <w:spacing w:val="-2"/>
                                <w:w w:val="110"/>
                                <w:sz w:val="16"/>
                              </w:rPr>
                              <w:t>Italy</w:t>
                            </w:r>
                          </w:p>
                          <w:p>
                            <w:pPr>
                              <w:spacing w:line="331" w:lineRule="auto" w:before="183"/>
                              <w:ind w:left="20" w:right="0" w:firstLine="0"/>
                              <w:jc w:val="left"/>
                              <w:rPr>
                                <w:sz w:val="16"/>
                              </w:rPr>
                            </w:pPr>
                            <w:r>
                              <w:rPr>
                                <w:spacing w:val="-2"/>
                                <w:sz w:val="16"/>
                              </w:rPr>
                              <w:t>Germany</w:t>
                            </w:r>
                            <w:r>
                              <w:rPr>
                                <w:spacing w:val="40"/>
                                <w:w w:val="105"/>
                                <w:sz w:val="16"/>
                              </w:rPr>
                              <w:t> </w:t>
                            </w:r>
                            <w:r>
                              <w:rPr>
                                <w:spacing w:val="-4"/>
                                <w:w w:val="105"/>
                                <w:sz w:val="16"/>
                              </w:rPr>
                              <w:t>USA</w:t>
                            </w:r>
                          </w:p>
                          <w:p>
                            <w:pPr>
                              <w:spacing w:line="220" w:lineRule="auto" w:before="115"/>
                              <w:ind w:left="20" w:right="252" w:firstLine="0"/>
                              <w:jc w:val="left"/>
                              <w:rPr>
                                <w:sz w:val="16"/>
                              </w:rPr>
                            </w:pPr>
                            <w:r>
                              <w:rPr>
                                <w:spacing w:val="-2"/>
                                <w:sz w:val="16"/>
                              </w:rPr>
                              <w:t>Australia</w:t>
                            </w:r>
                            <w:r>
                              <w:rPr>
                                <w:spacing w:val="40"/>
                                <w:w w:val="105"/>
                                <w:sz w:val="16"/>
                              </w:rPr>
                              <w:t> </w:t>
                            </w:r>
                            <w:r>
                              <w:rPr>
                                <w:spacing w:val="-4"/>
                                <w:w w:val="105"/>
                                <w:sz w:val="16"/>
                              </w:rPr>
                              <w:t>USA</w:t>
                            </w:r>
                            <w:r>
                              <w:rPr>
                                <w:spacing w:val="40"/>
                                <w:w w:val="105"/>
                                <w:sz w:val="16"/>
                              </w:rPr>
                              <w:t> </w:t>
                            </w:r>
                            <w:r>
                              <w:rPr>
                                <w:spacing w:val="-4"/>
                                <w:w w:val="105"/>
                                <w:sz w:val="16"/>
                              </w:rPr>
                              <w:t>USA</w:t>
                            </w:r>
                          </w:p>
                          <w:p>
                            <w:pPr>
                              <w:spacing w:before="188"/>
                              <w:ind w:left="20" w:right="0" w:firstLine="0"/>
                              <w:jc w:val="left"/>
                              <w:rPr>
                                <w:sz w:val="16"/>
                              </w:rPr>
                            </w:pPr>
                            <w:r>
                              <w:rPr>
                                <w:spacing w:val="-5"/>
                                <w:w w:val="105"/>
                                <w:sz w:val="16"/>
                              </w:rPr>
                              <w:t>USA</w:t>
                            </w:r>
                          </w:p>
                          <w:p>
                            <w:pPr>
                              <w:spacing w:line="220" w:lineRule="auto" w:before="96"/>
                              <w:ind w:left="20" w:right="0" w:firstLine="0"/>
                              <w:jc w:val="left"/>
                              <w:rPr>
                                <w:sz w:val="16"/>
                              </w:rPr>
                            </w:pPr>
                            <w:r>
                              <w:rPr>
                                <w:spacing w:val="-2"/>
                                <w:sz w:val="16"/>
                              </w:rPr>
                              <w:t>Belgium</w:t>
                            </w:r>
                            <w:r>
                              <w:rPr>
                                <w:spacing w:val="40"/>
                                <w:sz w:val="16"/>
                              </w:rPr>
                              <w:t> </w:t>
                            </w:r>
                            <w:r>
                              <w:rPr>
                                <w:spacing w:val="-2"/>
                                <w:sz w:val="16"/>
                              </w:rPr>
                              <w:t>United</w:t>
                            </w:r>
                            <w:r>
                              <w:rPr>
                                <w:spacing w:val="40"/>
                                <w:sz w:val="16"/>
                              </w:rPr>
                              <w:t> </w:t>
                            </w:r>
                            <w:r>
                              <w:rPr>
                                <w:spacing w:val="-2"/>
                                <w:sz w:val="16"/>
                              </w:rPr>
                              <w:t>Kingdom</w:t>
                            </w:r>
                            <w:r>
                              <w:rPr>
                                <w:spacing w:val="40"/>
                                <w:sz w:val="16"/>
                              </w:rPr>
                              <w:t> </w:t>
                            </w:r>
                            <w:r>
                              <w:rPr>
                                <w:spacing w:val="-2"/>
                                <w:sz w:val="16"/>
                              </w:rPr>
                              <w:t>United</w:t>
                            </w:r>
                            <w:r>
                              <w:rPr>
                                <w:spacing w:val="40"/>
                                <w:sz w:val="16"/>
                              </w:rPr>
                              <w:t> </w:t>
                            </w:r>
                            <w:r>
                              <w:rPr>
                                <w:spacing w:val="-2"/>
                                <w:sz w:val="16"/>
                              </w:rPr>
                              <w:t>Kingdom</w:t>
                            </w:r>
                            <w:r>
                              <w:rPr>
                                <w:spacing w:val="40"/>
                                <w:sz w:val="16"/>
                              </w:rPr>
                              <w:t> </w:t>
                            </w:r>
                            <w:r>
                              <w:rPr>
                                <w:spacing w:val="-2"/>
                                <w:sz w:val="16"/>
                              </w:rPr>
                              <w:t>Various</w:t>
                            </w:r>
                            <w:r>
                              <w:rPr>
                                <w:spacing w:val="40"/>
                                <w:sz w:val="16"/>
                              </w:rPr>
                              <w:t> </w:t>
                            </w:r>
                            <w:r>
                              <w:rPr>
                                <w:spacing w:val="-2"/>
                                <w:sz w:val="16"/>
                              </w:rPr>
                              <w:t>United</w:t>
                            </w:r>
                            <w:r>
                              <w:rPr>
                                <w:spacing w:val="40"/>
                                <w:sz w:val="16"/>
                              </w:rPr>
                              <w:t> </w:t>
                            </w:r>
                            <w:r>
                              <w:rPr>
                                <w:spacing w:val="-2"/>
                                <w:sz w:val="16"/>
                              </w:rPr>
                              <w:t>Kingdom</w:t>
                            </w:r>
                          </w:p>
                          <w:p>
                            <w:pPr>
                              <w:spacing w:line="220" w:lineRule="auto" w:before="105"/>
                              <w:ind w:left="20" w:right="57" w:firstLine="0"/>
                              <w:jc w:val="left"/>
                              <w:rPr>
                                <w:sz w:val="16"/>
                              </w:rPr>
                            </w:pPr>
                            <w:r>
                              <w:rPr>
                                <w:spacing w:val="-2"/>
                                <w:sz w:val="16"/>
                              </w:rPr>
                              <w:t>United</w:t>
                            </w:r>
                            <w:r>
                              <w:rPr>
                                <w:spacing w:val="40"/>
                                <w:sz w:val="16"/>
                              </w:rPr>
                              <w:t> </w:t>
                            </w:r>
                            <w:r>
                              <w:rPr>
                                <w:spacing w:val="-2"/>
                                <w:sz w:val="16"/>
                              </w:rPr>
                              <w:t>Kingdom</w:t>
                            </w:r>
                            <w:r>
                              <w:rPr>
                                <w:spacing w:val="40"/>
                                <w:sz w:val="16"/>
                              </w:rPr>
                              <w:t> </w:t>
                            </w:r>
                            <w:r>
                              <w:rPr>
                                <w:spacing w:val="-2"/>
                                <w:sz w:val="16"/>
                              </w:rPr>
                              <w:t>Norway</w:t>
                            </w:r>
                            <w:r>
                              <w:rPr>
                                <w:spacing w:val="40"/>
                                <w:sz w:val="16"/>
                              </w:rPr>
                              <w:t> </w:t>
                            </w:r>
                            <w:r>
                              <w:rPr>
                                <w:spacing w:val="-4"/>
                                <w:sz w:val="16"/>
                              </w:rPr>
                              <w:t>USA</w:t>
                            </w:r>
                          </w:p>
                          <w:p>
                            <w:pPr>
                              <w:spacing w:line="220" w:lineRule="auto" w:before="3"/>
                              <w:ind w:left="20" w:right="369" w:firstLine="0"/>
                              <w:jc w:val="left"/>
                              <w:rPr>
                                <w:sz w:val="16"/>
                              </w:rPr>
                            </w:pPr>
                            <w:r>
                              <w:rPr>
                                <w:spacing w:val="-2"/>
                                <w:w w:val="105"/>
                                <w:sz w:val="16"/>
                              </w:rPr>
                              <w:t>Japan</w:t>
                            </w:r>
                            <w:r>
                              <w:rPr>
                                <w:spacing w:val="40"/>
                                <w:w w:val="105"/>
                                <w:sz w:val="16"/>
                              </w:rPr>
                              <w:t> </w:t>
                            </w:r>
                            <w:r>
                              <w:rPr>
                                <w:spacing w:val="-2"/>
                                <w:sz w:val="16"/>
                              </w:rPr>
                              <w:t>Various</w:t>
                            </w:r>
                          </w:p>
                          <w:p>
                            <w:pPr>
                              <w:spacing w:line="220" w:lineRule="auto" w:before="101"/>
                              <w:ind w:left="20" w:right="0" w:hanging="1"/>
                              <w:jc w:val="left"/>
                              <w:rPr>
                                <w:sz w:val="16"/>
                              </w:rPr>
                            </w:pPr>
                            <w:r>
                              <w:rPr>
                                <w:w w:val="105"/>
                                <w:sz w:val="16"/>
                              </w:rPr>
                              <w:t>Serbia,</w:t>
                            </w:r>
                            <w:r>
                              <w:rPr>
                                <w:spacing w:val="-6"/>
                                <w:w w:val="105"/>
                                <w:sz w:val="16"/>
                              </w:rPr>
                              <w:t> </w:t>
                            </w:r>
                            <w:r>
                              <w:rPr>
                                <w:w w:val="105"/>
                                <w:sz w:val="16"/>
                              </w:rPr>
                              <w:t>USA </w:t>
                            </w:r>
                            <w:r>
                              <w:rPr>
                                <w:spacing w:val="-2"/>
                                <w:w w:val="105"/>
                                <w:sz w:val="16"/>
                              </w:rPr>
                              <w:t>Australia</w:t>
                            </w:r>
                            <w:r>
                              <w:rPr>
                                <w:spacing w:val="40"/>
                                <w:w w:val="105"/>
                                <w:sz w:val="16"/>
                              </w:rPr>
                              <w:t> </w:t>
                            </w:r>
                            <w:r>
                              <w:rPr>
                                <w:spacing w:val="-2"/>
                                <w:w w:val="105"/>
                                <w:sz w:val="16"/>
                              </w:rPr>
                              <w:t>Australia</w:t>
                            </w:r>
                            <w:r>
                              <w:rPr>
                                <w:spacing w:val="40"/>
                                <w:w w:val="105"/>
                                <w:sz w:val="16"/>
                              </w:rPr>
                              <w:t> </w:t>
                            </w:r>
                            <w:r>
                              <w:rPr>
                                <w:spacing w:val="-2"/>
                                <w:w w:val="105"/>
                                <w:sz w:val="16"/>
                              </w:rPr>
                              <w:t>Austria</w:t>
                            </w:r>
                          </w:p>
                          <w:p>
                            <w:pPr>
                              <w:spacing w:line="331" w:lineRule="auto" w:before="188"/>
                              <w:ind w:left="20" w:right="57" w:firstLine="0"/>
                              <w:jc w:val="left"/>
                              <w:rPr>
                                <w:sz w:val="16"/>
                              </w:rPr>
                            </w:pPr>
                            <w:r>
                              <w:rPr>
                                <w:spacing w:val="-2"/>
                                <w:sz w:val="16"/>
                              </w:rPr>
                              <w:t>Austria</w:t>
                            </w:r>
                            <w:r>
                              <w:rPr>
                                <w:spacing w:val="40"/>
                                <w:w w:val="105"/>
                                <w:sz w:val="16"/>
                              </w:rPr>
                              <w:t> </w:t>
                            </w:r>
                            <w:r>
                              <w:rPr>
                                <w:spacing w:val="-2"/>
                                <w:w w:val="105"/>
                                <w:sz w:val="16"/>
                              </w:rPr>
                              <w:t>Japan</w:t>
                            </w:r>
                          </w:p>
                          <w:p>
                            <w:pPr>
                              <w:spacing w:line="220" w:lineRule="auto" w:before="115"/>
                              <w:ind w:left="20" w:right="0" w:firstLine="0"/>
                              <w:jc w:val="left"/>
                              <w:rPr>
                                <w:sz w:val="16"/>
                              </w:rPr>
                            </w:pPr>
                            <w:r>
                              <w:rPr>
                                <w:spacing w:val="-2"/>
                                <w:sz w:val="16"/>
                              </w:rPr>
                              <w:t>Japan</w:t>
                            </w:r>
                            <w:r>
                              <w:rPr>
                                <w:spacing w:val="40"/>
                                <w:sz w:val="16"/>
                              </w:rPr>
                              <w:t> </w:t>
                            </w:r>
                            <w:r>
                              <w:rPr>
                                <w:spacing w:val="-2"/>
                                <w:sz w:val="16"/>
                              </w:rPr>
                              <w:t>Switzerland</w:t>
                            </w:r>
                            <w:r>
                              <w:rPr>
                                <w:spacing w:val="40"/>
                                <w:sz w:val="16"/>
                              </w:rPr>
                              <w:t> </w:t>
                            </w:r>
                            <w:r>
                              <w:rPr>
                                <w:spacing w:val="-2"/>
                                <w:sz w:val="16"/>
                              </w:rPr>
                              <w:t>Canada</w:t>
                            </w:r>
                            <w:r>
                              <w:rPr>
                                <w:spacing w:val="40"/>
                                <w:sz w:val="16"/>
                              </w:rPr>
                              <w:t> </w:t>
                            </w:r>
                            <w:r>
                              <w:rPr>
                                <w:spacing w:val="-2"/>
                                <w:sz w:val="16"/>
                              </w:rPr>
                              <w:t>Netherlands</w:t>
                            </w:r>
                          </w:p>
                        </w:txbxContent>
                      </wps:txbx>
                      <wps:bodyPr wrap="square" lIns="0" tIns="0" rIns="0" bIns="0" rtlCol="0">
                        <a:noAutofit/>
                      </wps:bodyPr>
                    </wps:wsp>
                  </a:graphicData>
                </a:graphic>
              </wp:anchor>
            </w:drawing>
          </mc:Choice>
          <mc:Fallback>
            <w:pict>
              <v:shape style="position:absolute;margin-left:187.43338pt;margin-top:121.437637pt;width:47.6pt;height:416.8pt;mso-position-horizontal-relative:page;mso-position-vertical-relative:page;z-index:-24215040" type="#_x0000_t202" id="docshape4250" filled="false" stroked="false">
                <v:textbox inset="0,0,0,0">
                  <w:txbxContent>
                    <w:p>
                      <w:pPr>
                        <w:spacing w:line="220" w:lineRule="auto" w:before="44"/>
                        <w:ind w:left="20" w:right="582" w:firstLine="0"/>
                        <w:jc w:val="both"/>
                        <w:rPr>
                          <w:sz w:val="16"/>
                        </w:rPr>
                      </w:pPr>
                      <w:r>
                        <w:rPr>
                          <w:spacing w:val="-4"/>
                          <w:w w:val="105"/>
                          <w:sz w:val="16"/>
                        </w:rPr>
                        <w:t>USA</w:t>
                      </w:r>
                      <w:r>
                        <w:rPr>
                          <w:spacing w:val="40"/>
                          <w:w w:val="105"/>
                          <w:sz w:val="16"/>
                        </w:rPr>
                        <w:t> </w:t>
                      </w:r>
                      <w:r>
                        <w:rPr>
                          <w:spacing w:val="-4"/>
                          <w:w w:val="105"/>
                          <w:sz w:val="16"/>
                        </w:rPr>
                        <w:t>USA</w:t>
                      </w:r>
                      <w:r>
                        <w:rPr>
                          <w:spacing w:val="40"/>
                          <w:w w:val="105"/>
                          <w:sz w:val="16"/>
                        </w:rPr>
                        <w:t> </w:t>
                      </w:r>
                      <w:r>
                        <w:rPr>
                          <w:spacing w:val="-5"/>
                          <w:w w:val="105"/>
                          <w:sz w:val="16"/>
                        </w:rPr>
                        <w:t>USA</w:t>
                      </w:r>
                    </w:p>
                    <w:p>
                      <w:pPr>
                        <w:spacing w:line="204" w:lineRule="exact" w:before="0"/>
                        <w:ind w:left="20" w:right="0" w:firstLine="0"/>
                        <w:jc w:val="left"/>
                        <w:rPr>
                          <w:sz w:val="16"/>
                        </w:rPr>
                      </w:pPr>
                      <w:r>
                        <w:rPr>
                          <w:spacing w:val="-2"/>
                          <w:w w:val="110"/>
                          <w:sz w:val="16"/>
                        </w:rPr>
                        <w:t>Italy</w:t>
                      </w:r>
                    </w:p>
                    <w:p>
                      <w:pPr>
                        <w:spacing w:line="331" w:lineRule="auto" w:before="183"/>
                        <w:ind w:left="20" w:right="0" w:firstLine="0"/>
                        <w:jc w:val="left"/>
                        <w:rPr>
                          <w:sz w:val="16"/>
                        </w:rPr>
                      </w:pPr>
                      <w:r>
                        <w:rPr>
                          <w:spacing w:val="-2"/>
                          <w:sz w:val="16"/>
                        </w:rPr>
                        <w:t>Germany</w:t>
                      </w:r>
                      <w:r>
                        <w:rPr>
                          <w:spacing w:val="40"/>
                          <w:w w:val="105"/>
                          <w:sz w:val="16"/>
                        </w:rPr>
                        <w:t> </w:t>
                      </w:r>
                      <w:r>
                        <w:rPr>
                          <w:spacing w:val="-4"/>
                          <w:w w:val="105"/>
                          <w:sz w:val="16"/>
                        </w:rPr>
                        <w:t>USA</w:t>
                      </w:r>
                    </w:p>
                    <w:p>
                      <w:pPr>
                        <w:spacing w:line="220" w:lineRule="auto" w:before="115"/>
                        <w:ind w:left="20" w:right="252" w:firstLine="0"/>
                        <w:jc w:val="left"/>
                        <w:rPr>
                          <w:sz w:val="16"/>
                        </w:rPr>
                      </w:pPr>
                      <w:r>
                        <w:rPr>
                          <w:spacing w:val="-2"/>
                          <w:sz w:val="16"/>
                        </w:rPr>
                        <w:t>Australia</w:t>
                      </w:r>
                      <w:r>
                        <w:rPr>
                          <w:spacing w:val="40"/>
                          <w:w w:val="105"/>
                          <w:sz w:val="16"/>
                        </w:rPr>
                        <w:t> </w:t>
                      </w:r>
                      <w:r>
                        <w:rPr>
                          <w:spacing w:val="-4"/>
                          <w:w w:val="105"/>
                          <w:sz w:val="16"/>
                        </w:rPr>
                        <w:t>USA</w:t>
                      </w:r>
                      <w:r>
                        <w:rPr>
                          <w:spacing w:val="40"/>
                          <w:w w:val="105"/>
                          <w:sz w:val="16"/>
                        </w:rPr>
                        <w:t> </w:t>
                      </w:r>
                      <w:r>
                        <w:rPr>
                          <w:spacing w:val="-4"/>
                          <w:w w:val="105"/>
                          <w:sz w:val="16"/>
                        </w:rPr>
                        <w:t>USA</w:t>
                      </w:r>
                    </w:p>
                    <w:p>
                      <w:pPr>
                        <w:spacing w:before="188"/>
                        <w:ind w:left="20" w:right="0" w:firstLine="0"/>
                        <w:jc w:val="left"/>
                        <w:rPr>
                          <w:sz w:val="16"/>
                        </w:rPr>
                      </w:pPr>
                      <w:r>
                        <w:rPr>
                          <w:spacing w:val="-5"/>
                          <w:w w:val="105"/>
                          <w:sz w:val="16"/>
                        </w:rPr>
                        <w:t>USA</w:t>
                      </w:r>
                    </w:p>
                    <w:p>
                      <w:pPr>
                        <w:spacing w:line="220" w:lineRule="auto" w:before="96"/>
                        <w:ind w:left="20" w:right="0" w:firstLine="0"/>
                        <w:jc w:val="left"/>
                        <w:rPr>
                          <w:sz w:val="16"/>
                        </w:rPr>
                      </w:pPr>
                      <w:r>
                        <w:rPr>
                          <w:spacing w:val="-2"/>
                          <w:sz w:val="16"/>
                        </w:rPr>
                        <w:t>Belgium</w:t>
                      </w:r>
                      <w:r>
                        <w:rPr>
                          <w:spacing w:val="40"/>
                          <w:sz w:val="16"/>
                        </w:rPr>
                        <w:t> </w:t>
                      </w:r>
                      <w:r>
                        <w:rPr>
                          <w:spacing w:val="-2"/>
                          <w:sz w:val="16"/>
                        </w:rPr>
                        <w:t>United</w:t>
                      </w:r>
                      <w:r>
                        <w:rPr>
                          <w:spacing w:val="40"/>
                          <w:sz w:val="16"/>
                        </w:rPr>
                        <w:t> </w:t>
                      </w:r>
                      <w:r>
                        <w:rPr>
                          <w:spacing w:val="-2"/>
                          <w:sz w:val="16"/>
                        </w:rPr>
                        <w:t>Kingdom</w:t>
                      </w:r>
                      <w:r>
                        <w:rPr>
                          <w:spacing w:val="40"/>
                          <w:sz w:val="16"/>
                        </w:rPr>
                        <w:t> </w:t>
                      </w:r>
                      <w:r>
                        <w:rPr>
                          <w:spacing w:val="-2"/>
                          <w:sz w:val="16"/>
                        </w:rPr>
                        <w:t>United</w:t>
                      </w:r>
                      <w:r>
                        <w:rPr>
                          <w:spacing w:val="40"/>
                          <w:sz w:val="16"/>
                        </w:rPr>
                        <w:t> </w:t>
                      </w:r>
                      <w:r>
                        <w:rPr>
                          <w:spacing w:val="-2"/>
                          <w:sz w:val="16"/>
                        </w:rPr>
                        <w:t>Kingdom</w:t>
                      </w:r>
                      <w:r>
                        <w:rPr>
                          <w:spacing w:val="40"/>
                          <w:sz w:val="16"/>
                        </w:rPr>
                        <w:t> </w:t>
                      </w:r>
                      <w:r>
                        <w:rPr>
                          <w:spacing w:val="-2"/>
                          <w:sz w:val="16"/>
                        </w:rPr>
                        <w:t>Various</w:t>
                      </w:r>
                      <w:r>
                        <w:rPr>
                          <w:spacing w:val="40"/>
                          <w:sz w:val="16"/>
                        </w:rPr>
                        <w:t> </w:t>
                      </w:r>
                      <w:r>
                        <w:rPr>
                          <w:spacing w:val="-2"/>
                          <w:sz w:val="16"/>
                        </w:rPr>
                        <w:t>United</w:t>
                      </w:r>
                      <w:r>
                        <w:rPr>
                          <w:spacing w:val="40"/>
                          <w:sz w:val="16"/>
                        </w:rPr>
                        <w:t> </w:t>
                      </w:r>
                      <w:r>
                        <w:rPr>
                          <w:spacing w:val="-2"/>
                          <w:sz w:val="16"/>
                        </w:rPr>
                        <w:t>Kingdom</w:t>
                      </w:r>
                    </w:p>
                    <w:p>
                      <w:pPr>
                        <w:spacing w:line="220" w:lineRule="auto" w:before="105"/>
                        <w:ind w:left="20" w:right="57" w:firstLine="0"/>
                        <w:jc w:val="left"/>
                        <w:rPr>
                          <w:sz w:val="16"/>
                        </w:rPr>
                      </w:pPr>
                      <w:r>
                        <w:rPr>
                          <w:spacing w:val="-2"/>
                          <w:sz w:val="16"/>
                        </w:rPr>
                        <w:t>United</w:t>
                      </w:r>
                      <w:r>
                        <w:rPr>
                          <w:spacing w:val="40"/>
                          <w:sz w:val="16"/>
                        </w:rPr>
                        <w:t> </w:t>
                      </w:r>
                      <w:r>
                        <w:rPr>
                          <w:spacing w:val="-2"/>
                          <w:sz w:val="16"/>
                        </w:rPr>
                        <w:t>Kingdom</w:t>
                      </w:r>
                      <w:r>
                        <w:rPr>
                          <w:spacing w:val="40"/>
                          <w:sz w:val="16"/>
                        </w:rPr>
                        <w:t> </w:t>
                      </w:r>
                      <w:r>
                        <w:rPr>
                          <w:spacing w:val="-2"/>
                          <w:sz w:val="16"/>
                        </w:rPr>
                        <w:t>Norway</w:t>
                      </w:r>
                      <w:r>
                        <w:rPr>
                          <w:spacing w:val="40"/>
                          <w:sz w:val="16"/>
                        </w:rPr>
                        <w:t> </w:t>
                      </w:r>
                      <w:r>
                        <w:rPr>
                          <w:spacing w:val="-4"/>
                          <w:sz w:val="16"/>
                        </w:rPr>
                        <w:t>USA</w:t>
                      </w:r>
                    </w:p>
                    <w:p>
                      <w:pPr>
                        <w:spacing w:line="220" w:lineRule="auto" w:before="3"/>
                        <w:ind w:left="20" w:right="369" w:firstLine="0"/>
                        <w:jc w:val="left"/>
                        <w:rPr>
                          <w:sz w:val="16"/>
                        </w:rPr>
                      </w:pPr>
                      <w:r>
                        <w:rPr>
                          <w:spacing w:val="-2"/>
                          <w:w w:val="105"/>
                          <w:sz w:val="16"/>
                        </w:rPr>
                        <w:t>Japan</w:t>
                      </w:r>
                      <w:r>
                        <w:rPr>
                          <w:spacing w:val="40"/>
                          <w:w w:val="105"/>
                          <w:sz w:val="16"/>
                        </w:rPr>
                        <w:t> </w:t>
                      </w:r>
                      <w:r>
                        <w:rPr>
                          <w:spacing w:val="-2"/>
                          <w:sz w:val="16"/>
                        </w:rPr>
                        <w:t>Various</w:t>
                      </w:r>
                    </w:p>
                    <w:p>
                      <w:pPr>
                        <w:spacing w:line="220" w:lineRule="auto" w:before="101"/>
                        <w:ind w:left="20" w:right="0" w:hanging="1"/>
                        <w:jc w:val="left"/>
                        <w:rPr>
                          <w:sz w:val="16"/>
                        </w:rPr>
                      </w:pPr>
                      <w:r>
                        <w:rPr>
                          <w:w w:val="105"/>
                          <w:sz w:val="16"/>
                        </w:rPr>
                        <w:t>Serbia,</w:t>
                      </w:r>
                      <w:r>
                        <w:rPr>
                          <w:spacing w:val="-6"/>
                          <w:w w:val="105"/>
                          <w:sz w:val="16"/>
                        </w:rPr>
                        <w:t> </w:t>
                      </w:r>
                      <w:r>
                        <w:rPr>
                          <w:w w:val="105"/>
                          <w:sz w:val="16"/>
                        </w:rPr>
                        <w:t>USA </w:t>
                      </w:r>
                      <w:r>
                        <w:rPr>
                          <w:spacing w:val="-2"/>
                          <w:w w:val="105"/>
                          <w:sz w:val="16"/>
                        </w:rPr>
                        <w:t>Australia</w:t>
                      </w:r>
                      <w:r>
                        <w:rPr>
                          <w:spacing w:val="40"/>
                          <w:w w:val="105"/>
                          <w:sz w:val="16"/>
                        </w:rPr>
                        <w:t> </w:t>
                      </w:r>
                      <w:r>
                        <w:rPr>
                          <w:spacing w:val="-2"/>
                          <w:w w:val="105"/>
                          <w:sz w:val="16"/>
                        </w:rPr>
                        <w:t>Australia</w:t>
                      </w:r>
                      <w:r>
                        <w:rPr>
                          <w:spacing w:val="40"/>
                          <w:w w:val="105"/>
                          <w:sz w:val="16"/>
                        </w:rPr>
                        <w:t> </w:t>
                      </w:r>
                      <w:r>
                        <w:rPr>
                          <w:spacing w:val="-2"/>
                          <w:w w:val="105"/>
                          <w:sz w:val="16"/>
                        </w:rPr>
                        <w:t>Austria</w:t>
                      </w:r>
                    </w:p>
                    <w:p>
                      <w:pPr>
                        <w:spacing w:line="331" w:lineRule="auto" w:before="188"/>
                        <w:ind w:left="20" w:right="57" w:firstLine="0"/>
                        <w:jc w:val="left"/>
                        <w:rPr>
                          <w:sz w:val="16"/>
                        </w:rPr>
                      </w:pPr>
                      <w:r>
                        <w:rPr>
                          <w:spacing w:val="-2"/>
                          <w:sz w:val="16"/>
                        </w:rPr>
                        <w:t>Austria</w:t>
                      </w:r>
                      <w:r>
                        <w:rPr>
                          <w:spacing w:val="40"/>
                          <w:w w:val="105"/>
                          <w:sz w:val="16"/>
                        </w:rPr>
                        <w:t> </w:t>
                      </w:r>
                      <w:r>
                        <w:rPr>
                          <w:spacing w:val="-2"/>
                          <w:w w:val="105"/>
                          <w:sz w:val="16"/>
                        </w:rPr>
                        <w:t>Japan</w:t>
                      </w:r>
                    </w:p>
                    <w:p>
                      <w:pPr>
                        <w:spacing w:line="220" w:lineRule="auto" w:before="115"/>
                        <w:ind w:left="20" w:right="0" w:firstLine="0"/>
                        <w:jc w:val="left"/>
                        <w:rPr>
                          <w:sz w:val="16"/>
                        </w:rPr>
                      </w:pPr>
                      <w:r>
                        <w:rPr>
                          <w:spacing w:val="-2"/>
                          <w:sz w:val="16"/>
                        </w:rPr>
                        <w:t>Japan</w:t>
                      </w:r>
                      <w:r>
                        <w:rPr>
                          <w:spacing w:val="40"/>
                          <w:sz w:val="16"/>
                        </w:rPr>
                        <w:t> </w:t>
                      </w:r>
                      <w:r>
                        <w:rPr>
                          <w:spacing w:val="-2"/>
                          <w:sz w:val="16"/>
                        </w:rPr>
                        <w:t>Switzerland</w:t>
                      </w:r>
                      <w:r>
                        <w:rPr>
                          <w:spacing w:val="40"/>
                          <w:sz w:val="16"/>
                        </w:rPr>
                        <w:t> </w:t>
                      </w:r>
                      <w:r>
                        <w:rPr>
                          <w:spacing w:val="-2"/>
                          <w:sz w:val="16"/>
                        </w:rPr>
                        <w:t>Canada</w:t>
                      </w:r>
                      <w:r>
                        <w:rPr>
                          <w:spacing w:val="40"/>
                          <w:sz w:val="16"/>
                        </w:rPr>
                        <w:t> </w:t>
                      </w:r>
                      <w:r>
                        <w:rPr>
                          <w:spacing w:val="-2"/>
                          <w:sz w:val="16"/>
                        </w:rPr>
                        <w:t>Netherlands</w:t>
                      </w:r>
                    </w:p>
                  </w:txbxContent>
                </v:textbox>
                <w10:wrap type="none"/>
              </v:shape>
            </w:pict>
          </mc:Fallback>
        </mc:AlternateContent>
      </w:r>
      <w:r>
        <w:rPr/>
        <mc:AlternateContent>
          <mc:Choice Requires="wps">
            <w:drawing>
              <wp:anchor distT="0" distB="0" distL="0" distR="0" allowOverlap="1" layoutInCell="1" locked="0" behindDoc="1" simplePos="0" relativeHeight="479101952">
                <wp:simplePos x="0" y="0"/>
                <wp:positionH relativeFrom="page">
                  <wp:posOffset>3139655</wp:posOffset>
                </wp:positionH>
                <wp:positionV relativeFrom="page">
                  <wp:posOffset>1542257</wp:posOffset>
                </wp:positionV>
                <wp:extent cx="2976880" cy="2699385"/>
                <wp:effectExtent l="0" t="0" r="0" b="0"/>
                <wp:wrapNone/>
                <wp:docPr id="4326" name="Textbox 4326"/>
                <wp:cNvGraphicFramePr>
                  <a:graphicFrameLocks/>
                </wp:cNvGraphicFramePr>
                <a:graphic>
                  <a:graphicData uri="http://schemas.microsoft.com/office/word/2010/wordprocessingShape">
                    <wps:wsp>
                      <wps:cNvPr id="4326" name="Textbox 4326"/>
                      <wps:cNvSpPr txBox="1"/>
                      <wps:spPr>
                        <a:xfrm>
                          <a:off x="0" y="0"/>
                          <a:ext cx="2976880" cy="2699385"/>
                        </a:xfrm>
                        <a:prstGeom prst="rect">
                          <a:avLst/>
                        </a:prstGeom>
                      </wps:spPr>
                      <wps:txbx>
                        <w:txbxContent>
                          <w:p>
                            <w:pPr>
                              <w:spacing w:line="220" w:lineRule="auto" w:before="44"/>
                              <w:ind w:left="20" w:right="147" w:firstLine="0"/>
                              <w:jc w:val="left"/>
                              <w:rPr>
                                <w:sz w:val="16"/>
                              </w:rPr>
                            </w:pPr>
                            <w:r>
                              <w:rPr>
                                <w:sz w:val="16"/>
                              </w:rPr>
                              <w:t>Veterans with PTSD and demographically similar </w:t>
                            </w:r>
                            <w:r>
                              <w:rPr>
                                <w:sz w:val="16"/>
                              </w:rPr>
                              <w:t>controls</w:t>
                            </w:r>
                            <w:r>
                              <w:rPr>
                                <w:spacing w:val="40"/>
                                <w:sz w:val="16"/>
                              </w:rPr>
                              <w:t> </w:t>
                            </w:r>
                            <w:r>
                              <w:rPr>
                                <w:spacing w:val="-2"/>
                                <w:sz w:val="16"/>
                              </w:rPr>
                              <w:t>Males</w:t>
                            </w:r>
                          </w:p>
                          <w:p>
                            <w:pPr>
                              <w:spacing w:line="195" w:lineRule="exact" w:before="0"/>
                              <w:ind w:left="20" w:right="0" w:firstLine="0"/>
                              <w:jc w:val="left"/>
                              <w:rPr>
                                <w:sz w:val="16"/>
                              </w:rPr>
                            </w:pPr>
                            <w:r>
                              <w:rPr>
                                <w:w w:val="105"/>
                                <w:sz w:val="16"/>
                              </w:rPr>
                              <w:t>Prepubertal</w:t>
                            </w:r>
                            <w:r>
                              <w:rPr>
                                <w:spacing w:val="16"/>
                                <w:w w:val="105"/>
                                <w:sz w:val="16"/>
                              </w:rPr>
                              <w:t> </w:t>
                            </w:r>
                            <w:r>
                              <w:rPr>
                                <w:spacing w:val="-2"/>
                                <w:w w:val="105"/>
                                <w:sz w:val="16"/>
                              </w:rPr>
                              <w:t>children</w:t>
                            </w:r>
                          </w:p>
                          <w:p>
                            <w:pPr>
                              <w:spacing w:line="220" w:lineRule="auto" w:before="6"/>
                              <w:ind w:left="20" w:right="147" w:firstLine="0"/>
                              <w:jc w:val="left"/>
                              <w:rPr>
                                <w:sz w:val="16"/>
                              </w:rPr>
                            </w:pPr>
                            <w:r>
                              <w:rPr>
                                <w:sz w:val="16"/>
                              </w:rPr>
                              <w:t>Participants with insomnia and community dwelling </w:t>
                            </w:r>
                            <w:r>
                              <w:rPr>
                                <w:sz w:val="16"/>
                              </w:rPr>
                              <w:t>adults</w:t>
                            </w:r>
                            <w:r>
                              <w:rPr>
                                <w:spacing w:val="40"/>
                                <w:sz w:val="16"/>
                              </w:rPr>
                              <w:t> </w:t>
                            </w:r>
                            <w:r>
                              <w:rPr>
                                <w:sz w:val="16"/>
                              </w:rPr>
                              <w:t>matched on demographic variables</w:t>
                            </w:r>
                          </w:p>
                          <w:p>
                            <w:pPr>
                              <w:spacing w:line="204" w:lineRule="exact" w:before="0"/>
                              <w:ind w:left="20" w:right="0" w:firstLine="0"/>
                              <w:jc w:val="left"/>
                              <w:rPr>
                                <w:sz w:val="16"/>
                              </w:rPr>
                            </w:pPr>
                            <w:r>
                              <w:rPr>
                                <w:w w:val="105"/>
                                <w:sz w:val="16"/>
                              </w:rPr>
                              <w:t>CPAP</w:t>
                            </w:r>
                            <w:r>
                              <w:rPr>
                                <w:spacing w:val="24"/>
                                <w:w w:val="105"/>
                                <w:sz w:val="16"/>
                              </w:rPr>
                              <w:t> </w:t>
                            </w:r>
                            <w:r>
                              <w:rPr>
                                <w:spacing w:val="-2"/>
                                <w:w w:val="105"/>
                                <w:sz w:val="16"/>
                              </w:rPr>
                              <w:t>users</w:t>
                            </w:r>
                          </w:p>
                          <w:p>
                            <w:pPr>
                              <w:spacing w:line="220" w:lineRule="auto" w:before="96"/>
                              <w:ind w:left="20" w:right="0" w:firstLine="0"/>
                              <w:jc w:val="left"/>
                              <w:rPr>
                                <w:sz w:val="16"/>
                              </w:rPr>
                            </w:pPr>
                            <w:r>
                              <w:rPr>
                                <w:sz w:val="16"/>
                              </w:rPr>
                              <w:t>Laboratory-qualified poor sleepers laboratory-disqualified </w:t>
                            </w:r>
                            <w:r>
                              <w:rPr>
                                <w:sz w:val="16"/>
                              </w:rPr>
                              <w:t>poor</w:t>
                            </w:r>
                            <w:r>
                              <w:rPr>
                                <w:spacing w:val="40"/>
                                <w:sz w:val="16"/>
                              </w:rPr>
                              <w:t> </w:t>
                            </w:r>
                            <w:r>
                              <w:rPr>
                                <w:sz w:val="16"/>
                              </w:rPr>
                              <w:t>sleepers who were male students at a naval school</w:t>
                            </w:r>
                          </w:p>
                          <w:p>
                            <w:pPr>
                              <w:spacing w:line="195" w:lineRule="exact" w:before="0"/>
                              <w:ind w:left="20" w:right="0" w:firstLine="0"/>
                              <w:jc w:val="left"/>
                              <w:rPr>
                                <w:sz w:val="16"/>
                              </w:rPr>
                            </w:pPr>
                            <w:r>
                              <w:rPr>
                                <w:sz w:val="16"/>
                              </w:rPr>
                              <w:t>Healthy</w:t>
                            </w:r>
                            <w:r>
                              <w:rPr>
                                <w:spacing w:val="23"/>
                                <w:sz w:val="16"/>
                              </w:rPr>
                              <w:t> </w:t>
                            </w:r>
                            <w:r>
                              <w:rPr>
                                <w:sz w:val="16"/>
                              </w:rPr>
                              <w:t>adult</w:t>
                            </w:r>
                            <w:r>
                              <w:rPr>
                                <w:spacing w:val="23"/>
                                <w:sz w:val="16"/>
                              </w:rPr>
                              <w:t> </w:t>
                            </w:r>
                            <w:r>
                              <w:rPr>
                                <w:sz w:val="16"/>
                              </w:rPr>
                              <w:t>male</w:t>
                            </w:r>
                            <w:r>
                              <w:rPr>
                                <w:spacing w:val="23"/>
                                <w:sz w:val="16"/>
                              </w:rPr>
                              <w:t> </w:t>
                            </w:r>
                            <w:r>
                              <w:rPr>
                                <w:sz w:val="16"/>
                              </w:rPr>
                              <w:t>on-call</w:t>
                            </w:r>
                            <w:r>
                              <w:rPr>
                                <w:spacing w:val="23"/>
                                <w:sz w:val="16"/>
                              </w:rPr>
                              <w:t> </w:t>
                            </w:r>
                            <w:r>
                              <w:rPr>
                                <w:spacing w:val="-2"/>
                                <w:sz w:val="16"/>
                              </w:rPr>
                              <w:t>workers</w:t>
                            </w:r>
                          </w:p>
                          <w:p>
                            <w:pPr>
                              <w:spacing w:line="199" w:lineRule="exact" w:before="0"/>
                              <w:ind w:left="20" w:right="0" w:firstLine="0"/>
                              <w:jc w:val="left"/>
                              <w:rPr>
                                <w:sz w:val="16"/>
                              </w:rPr>
                            </w:pPr>
                            <w:r>
                              <w:rPr>
                                <w:sz w:val="16"/>
                              </w:rPr>
                              <w:t>Multi-racial,</w:t>
                            </w:r>
                            <w:r>
                              <w:rPr>
                                <w:spacing w:val="29"/>
                                <w:sz w:val="16"/>
                              </w:rPr>
                              <w:t> </w:t>
                            </w:r>
                            <w:r>
                              <w:rPr>
                                <w:sz w:val="16"/>
                              </w:rPr>
                              <w:t>multi-ethnic</w:t>
                            </w:r>
                            <w:r>
                              <w:rPr>
                                <w:spacing w:val="29"/>
                                <w:sz w:val="16"/>
                              </w:rPr>
                              <w:t> </w:t>
                            </w:r>
                            <w:r>
                              <w:rPr>
                                <w:sz w:val="16"/>
                              </w:rPr>
                              <w:t>sample</w:t>
                            </w:r>
                            <w:r>
                              <w:rPr>
                                <w:spacing w:val="30"/>
                                <w:sz w:val="16"/>
                              </w:rPr>
                              <w:t> </w:t>
                            </w:r>
                            <w:r>
                              <w:rPr>
                                <w:sz w:val="16"/>
                              </w:rPr>
                              <w:t>of</w:t>
                            </w:r>
                            <w:r>
                              <w:rPr>
                                <w:spacing w:val="29"/>
                                <w:sz w:val="16"/>
                              </w:rPr>
                              <w:t> </w:t>
                            </w:r>
                            <w:r>
                              <w:rPr>
                                <w:spacing w:val="-2"/>
                                <w:sz w:val="16"/>
                              </w:rPr>
                              <w:t>adults</w:t>
                            </w:r>
                          </w:p>
                          <w:p>
                            <w:pPr>
                              <w:spacing w:line="220" w:lineRule="auto" w:before="5"/>
                              <w:ind w:left="20" w:right="147" w:firstLine="0"/>
                              <w:jc w:val="left"/>
                              <w:rPr>
                                <w:sz w:val="16"/>
                              </w:rPr>
                            </w:pPr>
                            <w:r>
                              <w:rPr>
                                <w:w w:val="105"/>
                                <w:sz w:val="16"/>
                              </w:rPr>
                              <w:t>Military</w:t>
                            </w:r>
                            <w:r>
                              <w:rPr>
                                <w:spacing w:val="-6"/>
                                <w:w w:val="105"/>
                                <w:sz w:val="16"/>
                              </w:rPr>
                              <w:t> </w:t>
                            </w:r>
                            <w:r>
                              <w:rPr>
                                <w:w w:val="105"/>
                                <w:sz w:val="16"/>
                              </w:rPr>
                              <w:t>veterans</w:t>
                            </w:r>
                            <w:r>
                              <w:rPr>
                                <w:spacing w:val="-6"/>
                                <w:w w:val="105"/>
                                <w:sz w:val="16"/>
                              </w:rPr>
                              <w:t> </w:t>
                            </w:r>
                            <w:r>
                              <w:rPr>
                                <w:w w:val="105"/>
                                <w:sz w:val="16"/>
                              </w:rPr>
                              <w:t>and</w:t>
                            </w:r>
                            <w:r>
                              <w:rPr>
                                <w:spacing w:val="-5"/>
                                <w:w w:val="105"/>
                                <w:sz w:val="16"/>
                              </w:rPr>
                              <w:t> </w:t>
                            </w:r>
                            <w:r>
                              <w:rPr>
                                <w:w w:val="105"/>
                                <w:sz w:val="16"/>
                              </w:rPr>
                              <w:t>active-duty</w:t>
                            </w:r>
                            <w:r>
                              <w:rPr>
                                <w:spacing w:val="-6"/>
                                <w:w w:val="105"/>
                                <w:sz w:val="16"/>
                              </w:rPr>
                              <w:t> </w:t>
                            </w:r>
                            <w:r>
                              <w:rPr>
                                <w:w w:val="105"/>
                                <w:sz w:val="16"/>
                              </w:rPr>
                              <w:t>service</w:t>
                            </w:r>
                            <w:r>
                              <w:rPr>
                                <w:spacing w:val="-5"/>
                                <w:w w:val="105"/>
                                <w:sz w:val="16"/>
                              </w:rPr>
                              <w:t> </w:t>
                            </w:r>
                            <w:r>
                              <w:rPr>
                                <w:w w:val="105"/>
                                <w:sz w:val="16"/>
                              </w:rPr>
                              <w:t>members,</w:t>
                            </w:r>
                            <w:r>
                              <w:rPr>
                                <w:spacing w:val="-6"/>
                                <w:w w:val="105"/>
                                <w:sz w:val="16"/>
                              </w:rPr>
                              <w:t> </w:t>
                            </w:r>
                            <w:r>
                              <w:rPr>
                                <w:w w:val="105"/>
                                <w:sz w:val="16"/>
                              </w:rPr>
                              <w:t>17</w:t>
                            </w:r>
                            <w:r>
                              <w:rPr>
                                <w:spacing w:val="-6"/>
                                <w:w w:val="105"/>
                                <w:sz w:val="16"/>
                              </w:rPr>
                              <w:t> </w:t>
                            </w:r>
                            <w:r>
                              <w:rPr>
                                <w:w w:val="105"/>
                                <w:sz w:val="16"/>
                              </w:rPr>
                              <w:t>with PTSD, 20 without PTSD</w:t>
                            </w:r>
                          </w:p>
                          <w:p>
                            <w:pPr>
                              <w:spacing w:line="204" w:lineRule="exact" w:before="0"/>
                              <w:ind w:left="20" w:right="0" w:firstLine="0"/>
                              <w:jc w:val="left"/>
                              <w:rPr>
                                <w:sz w:val="16"/>
                              </w:rPr>
                            </w:pPr>
                            <w:r>
                              <w:rPr>
                                <w:sz w:val="16"/>
                              </w:rPr>
                              <w:t>People</w:t>
                            </w:r>
                            <w:r>
                              <w:rPr>
                                <w:spacing w:val="20"/>
                                <w:sz w:val="16"/>
                              </w:rPr>
                              <w:t> </w:t>
                            </w:r>
                            <w:r>
                              <w:rPr>
                                <w:sz w:val="16"/>
                              </w:rPr>
                              <w:t>with</w:t>
                            </w:r>
                            <w:r>
                              <w:rPr>
                                <w:spacing w:val="21"/>
                                <w:sz w:val="16"/>
                              </w:rPr>
                              <w:t> </w:t>
                            </w:r>
                            <w:r>
                              <w:rPr>
                                <w:sz w:val="16"/>
                              </w:rPr>
                              <w:t>and</w:t>
                            </w:r>
                            <w:r>
                              <w:rPr>
                                <w:spacing w:val="20"/>
                                <w:sz w:val="16"/>
                              </w:rPr>
                              <w:t> </w:t>
                            </w:r>
                            <w:r>
                              <w:rPr>
                                <w:sz w:val="16"/>
                              </w:rPr>
                              <w:t>without</w:t>
                            </w:r>
                            <w:r>
                              <w:rPr>
                                <w:spacing w:val="21"/>
                                <w:sz w:val="16"/>
                              </w:rPr>
                              <w:t> </w:t>
                            </w:r>
                            <w:r>
                              <w:rPr>
                                <w:spacing w:val="-5"/>
                                <w:sz w:val="16"/>
                              </w:rPr>
                              <w:t>HIV</w:t>
                            </w:r>
                          </w:p>
                          <w:p>
                            <w:pPr>
                              <w:spacing w:line="208" w:lineRule="exact" w:before="83"/>
                              <w:ind w:left="20" w:right="0" w:firstLine="0"/>
                              <w:jc w:val="left"/>
                              <w:rPr>
                                <w:sz w:val="16"/>
                              </w:rPr>
                            </w:pPr>
                            <w:r>
                              <w:rPr>
                                <w:spacing w:val="-2"/>
                                <w:sz w:val="16"/>
                              </w:rPr>
                              <w:t>Adults</w:t>
                            </w:r>
                          </w:p>
                          <w:p>
                            <w:pPr>
                              <w:spacing w:line="444" w:lineRule="auto" w:before="0"/>
                              <w:ind w:left="20" w:right="2535" w:firstLine="0"/>
                              <w:jc w:val="left"/>
                              <w:rPr>
                                <w:sz w:val="16"/>
                              </w:rPr>
                            </w:pPr>
                            <w:r>
                              <w:rPr>
                                <w:sz w:val="16"/>
                              </w:rPr>
                              <w:t>Healthy</w:t>
                            </w:r>
                            <w:r>
                              <w:rPr>
                                <w:spacing w:val="-1"/>
                                <w:sz w:val="16"/>
                              </w:rPr>
                              <w:t> </w:t>
                            </w:r>
                            <w:r>
                              <w:rPr>
                                <w:sz w:val="16"/>
                              </w:rPr>
                              <w:t>good</w:t>
                            </w:r>
                            <w:r>
                              <w:rPr>
                                <w:spacing w:val="-1"/>
                                <w:sz w:val="16"/>
                              </w:rPr>
                              <w:t> </w:t>
                            </w:r>
                            <w:r>
                              <w:rPr>
                                <w:sz w:val="16"/>
                              </w:rPr>
                              <w:t>sleepers</w:t>
                            </w:r>
                            <w:r>
                              <w:rPr>
                                <w:spacing w:val="40"/>
                                <w:sz w:val="16"/>
                              </w:rPr>
                              <w:t> </w:t>
                            </w:r>
                            <w:r>
                              <w:rPr>
                                <w:sz w:val="16"/>
                              </w:rPr>
                              <w:t>Healthy</w:t>
                            </w:r>
                            <w:r>
                              <w:rPr>
                                <w:spacing w:val="15"/>
                                <w:sz w:val="16"/>
                              </w:rPr>
                              <w:t> </w:t>
                            </w:r>
                            <w:r>
                              <w:rPr>
                                <w:sz w:val="16"/>
                              </w:rPr>
                              <w:t>good</w:t>
                            </w:r>
                            <w:r>
                              <w:rPr>
                                <w:spacing w:val="15"/>
                                <w:sz w:val="16"/>
                              </w:rPr>
                              <w:t> </w:t>
                            </w:r>
                            <w:r>
                              <w:rPr>
                                <w:spacing w:val="-2"/>
                                <w:sz w:val="16"/>
                              </w:rPr>
                              <w:t>sleepers</w:t>
                            </w:r>
                          </w:p>
                          <w:p>
                            <w:pPr>
                              <w:spacing w:line="220" w:lineRule="auto" w:before="4"/>
                              <w:ind w:left="20" w:right="1856" w:firstLine="0"/>
                              <w:jc w:val="left"/>
                              <w:rPr>
                                <w:sz w:val="16"/>
                              </w:rPr>
                            </w:pPr>
                            <w:r>
                              <w:rPr>
                                <w:sz w:val="16"/>
                              </w:rPr>
                              <w:t>Individuals with primary </w:t>
                            </w:r>
                            <w:r>
                              <w:rPr>
                                <w:sz w:val="16"/>
                              </w:rPr>
                              <w:t>insomnia</w:t>
                            </w:r>
                            <w:r>
                              <w:rPr>
                                <w:spacing w:val="40"/>
                                <w:sz w:val="16"/>
                              </w:rPr>
                              <w:t> </w:t>
                            </w:r>
                            <w:r>
                              <w:rPr>
                                <w:sz w:val="16"/>
                              </w:rPr>
                              <w:t>Poor and good sleepers</w:t>
                            </w:r>
                          </w:p>
                        </w:txbxContent>
                      </wps:txbx>
                      <wps:bodyPr wrap="square" lIns="0" tIns="0" rIns="0" bIns="0" rtlCol="0">
                        <a:noAutofit/>
                      </wps:bodyPr>
                    </wps:wsp>
                  </a:graphicData>
                </a:graphic>
              </wp:anchor>
            </w:drawing>
          </mc:Choice>
          <mc:Fallback>
            <w:pict>
              <v:shape style="position:absolute;margin-left:247.216995pt;margin-top:121.437637pt;width:234.4pt;height:212.55pt;mso-position-horizontal-relative:page;mso-position-vertical-relative:page;z-index:-24214528" type="#_x0000_t202" id="docshape4251" filled="false" stroked="false">
                <v:textbox inset="0,0,0,0">
                  <w:txbxContent>
                    <w:p>
                      <w:pPr>
                        <w:spacing w:line="220" w:lineRule="auto" w:before="44"/>
                        <w:ind w:left="20" w:right="147" w:firstLine="0"/>
                        <w:jc w:val="left"/>
                        <w:rPr>
                          <w:sz w:val="16"/>
                        </w:rPr>
                      </w:pPr>
                      <w:r>
                        <w:rPr>
                          <w:sz w:val="16"/>
                        </w:rPr>
                        <w:t>Veterans with PTSD and demographically similar </w:t>
                      </w:r>
                      <w:r>
                        <w:rPr>
                          <w:sz w:val="16"/>
                        </w:rPr>
                        <w:t>controls</w:t>
                      </w:r>
                      <w:r>
                        <w:rPr>
                          <w:spacing w:val="40"/>
                          <w:sz w:val="16"/>
                        </w:rPr>
                        <w:t> </w:t>
                      </w:r>
                      <w:r>
                        <w:rPr>
                          <w:spacing w:val="-2"/>
                          <w:sz w:val="16"/>
                        </w:rPr>
                        <w:t>Males</w:t>
                      </w:r>
                    </w:p>
                    <w:p>
                      <w:pPr>
                        <w:spacing w:line="195" w:lineRule="exact" w:before="0"/>
                        <w:ind w:left="20" w:right="0" w:firstLine="0"/>
                        <w:jc w:val="left"/>
                        <w:rPr>
                          <w:sz w:val="16"/>
                        </w:rPr>
                      </w:pPr>
                      <w:r>
                        <w:rPr>
                          <w:w w:val="105"/>
                          <w:sz w:val="16"/>
                        </w:rPr>
                        <w:t>Prepubertal</w:t>
                      </w:r>
                      <w:r>
                        <w:rPr>
                          <w:spacing w:val="16"/>
                          <w:w w:val="105"/>
                          <w:sz w:val="16"/>
                        </w:rPr>
                        <w:t> </w:t>
                      </w:r>
                      <w:r>
                        <w:rPr>
                          <w:spacing w:val="-2"/>
                          <w:w w:val="105"/>
                          <w:sz w:val="16"/>
                        </w:rPr>
                        <w:t>children</w:t>
                      </w:r>
                    </w:p>
                    <w:p>
                      <w:pPr>
                        <w:spacing w:line="220" w:lineRule="auto" w:before="6"/>
                        <w:ind w:left="20" w:right="147" w:firstLine="0"/>
                        <w:jc w:val="left"/>
                        <w:rPr>
                          <w:sz w:val="16"/>
                        </w:rPr>
                      </w:pPr>
                      <w:r>
                        <w:rPr>
                          <w:sz w:val="16"/>
                        </w:rPr>
                        <w:t>Participants with insomnia and community dwelling </w:t>
                      </w:r>
                      <w:r>
                        <w:rPr>
                          <w:sz w:val="16"/>
                        </w:rPr>
                        <w:t>adults</w:t>
                      </w:r>
                      <w:r>
                        <w:rPr>
                          <w:spacing w:val="40"/>
                          <w:sz w:val="16"/>
                        </w:rPr>
                        <w:t> </w:t>
                      </w:r>
                      <w:r>
                        <w:rPr>
                          <w:sz w:val="16"/>
                        </w:rPr>
                        <w:t>matched on demographic variables</w:t>
                      </w:r>
                    </w:p>
                    <w:p>
                      <w:pPr>
                        <w:spacing w:line="204" w:lineRule="exact" w:before="0"/>
                        <w:ind w:left="20" w:right="0" w:firstLine="0"/>
                        <w:jc w:val="left"/>
                        <w:rPr>
                          <w:sz w:val="16"/>
                        </w:rPr>
                      </w:pPr>
                      <w:r>
                        <w:rPr>
                          <w:w w:val="105"/>
                          <w:sz w:val="16"/>
                        </w:rPr>
                        <w:t>CPAP</w:t>
                      </w:r>
                      <w:r>
                        <w:rPr>
                          <w:spacing w:val="24"/>
                          <w:w w:val="105"/>
                          <w:sz w:val="16"/>
                        </w:rPr>
                        <w:t> </w:t>
                      </w:r>
                      <w:r>
                        <w:rPr>
                          <w:spacing w:val="-2"/>
                          <w:w w:val="105"/>
                          <w:sz w:val="16"/>
                        </w:rPr>
                        <w:t>users</w:t>
                      </w:r>
                    </w:p>
                    <w:p>
                      <w:pPr>
                        <w:spacing w:line="220" w:lineRule="auto" w:before="96"/>
                        <w:ind w:left="20" w:right="0" w:firstLine="0"/>
                        <w:jc w:val="left"/>
                        <w:rPr>
                          <w:sz w:val="16"/>
                        </w:rPr>
                      </w:pPr>
                      <w:r>
                        <w:rPr>
                          <w:sz w:val="16"/>
                        </w:rPr>
                        <w:t>Laboratory-qualified poor sleepers laboratory-disqualified </w:t>
                      </w:r>
                      <w:r>
                        <w:rPr>
                          <w:sz w:val="16"/>
                        </w:rPr>
                        <w:t>poor</w:t>
                      </w:r>
                      <w:r>
                        <w:rPr>
                          <w:spacing w:val="40"/>
                          <w:sz w:val="16"/>
                        </w:rPr>
                        <w:t> </w:t>
                      </w:r>
                      <w:r>
                        <w:rPr>
                          <w:sz w:val="16"/>
                        </w:rPr>
                        <w:t>sleepers who were male students at a naval school</w:t>
                      </w:r>
                    </w:p>
                    <w:p>
                      <w:pPr>
                        <w:spacing w:line="195" w:lineRule="exact" w:before="0"/>
                        <w:ind w:left="20" w:right="0" w:firstLine="0"/>
                        <w:jc w:val="left"/>
                        <w:rPr>
                          <w:sz w:val="16"/>
                        </w:rPr>
                      </w:pPr>
                      <w:r>
                        <w:rPr>
                          <w:sz w:val="16"/>
                        </w:rPr>
                        <w:t>Healthy</w:t>
                      </w:r>
                      <w:r>
                        <w:rPr>
                          <w:spacing w:val="23"/>
                          <w:sz w:val="16"/>
                        </w:rPr>
                        <w:t> </w:t>
                      </w:r>
                      <w:r>
                        <w:rPr>
                          <w:sz w:val="16"/>
                        </w:rPr>
                        <w:t>adult</w:t>
                      </w:r>
                      <w:r>
                        <w:rPr>
                          <w:spacing w:val="23"/>
                          <w:sz w:val="16"/>
                        </w:rPr>
                        <w:t> </w:t>
                      </w:r>
                      <w:r>
                        <w:rPr>
                          <w:sz w:val="16"/>
                        </w:rPr>
                        <w:t>male</w:t>
                      </w:r>
                      <w:r>
                        <w:rPr>
                          <w:spacing w:val="23"/>
                          <w:sz w:val="16"/>
                        </w:rPr>
                        <w:t> </w:t>
                      </w:r>
                      <w:r>
                        <w:rPr>
                          <w:sz w:val="16"/>
                        </w:rPr>
                        <w:t>on-call</w:t>
                      </w:r>
                      <w:r>
                        <w:rPr>
                          <w:spacing w:val="23"/>
                          <w:sz w:val="16"/>
                        </w:rPr>
                        <w:t> </w:t>
                      </w:r>
                      <w:r>
                        <w:rPr>
                          <w:spacing w:val="-2"/>
                          <w:sz w:val="16"/>
                        </w:rPr>
                        <w:t>workers</w:t>
                      </w:r>
                    </w:p>
                    <w:p>
                      <w:pPr>
                        <w:spacing w:line="199" w:lineRule="exact" w:before="0"/>
                        <w:ind w:left="20" w:right="0" w:firstLine="0"/>
                        <w:jc w:val="left"/>
                        <w:rPr>
                          <w:sz w:val="16"/>
                        </w:rPr>
                      </w:pPr>
                      <w:r>
                        <w:rPr>
                          <w:sz w:val="16"/>
                        </w:rPr>
                        <w:t>Multi-racial,</w:t>
                      </w:r>
                      <w:r>
                        <w:rPr>
                          <w:spacing w:val="29"/>
                          <w:sz w:val="16"/>
                        </w:rPr>
                        <w:t> </w:t>
                      </w:r>
                      <w:r>
                        <w:rPr>
                          <w:sz w:val="16"/>
                        </w:rPr>
                        <w:t>multi-ethnic</w:t>
                      </w:r>
                      <w:r>
                        <w:rPr>
                          <w:spacing w:val="29"/>
                          <w:sz w:val="16"/>
                        </w:rPr>
                        <w:t> </w:t>
                      </w:r>
                      <w:r>
                        <w:rPr>
                          <w:sz w:val="16"/>
                        </w:rPr>
                        <w:t>sample</w:t>
                      </w:r>
                      <w:r>
                        <w:rPr>
                          <w:spacing w:val="30"/>
                          <w:sz w:val="16"/>
                        </w:rPr>
                        <w:t> </w:t>
                      </w:r>
                      <w:r>
                        <w:rPr>
                          <w:sz w:val="16"/>
                        </w:rPr>
                        <w:t>of</w:t>
                      </w:r>
                      <w:r>
                        <w:rPr>
                          <w:spacing w:val="29"/>
                          <w:sz w:val="16"/>
                        </w:rPr>
                        <w:t> </w:t>
                      </w:r>
                      <w:r>
                        <w:rPr>
                          <w:spacing w:val="-2"/>
                          <w:sz w:val="16"/>
                        </w:rPr>
                        <w:t>adults</w:t>
                      </w:r>
                    </w:p>
                    <w:p>
                      <w:pPr>
                        <w:spacing w:line="220" w:lineRule="auto" w:before="5"/>
                        <w:ind w:left="20" w:right="147" w:firstLine="0"/>
                        <w:jc w:val="left"/>
                        <w:rPr>
                          <w:sz w:val="16"/>
                        </w:rPr>
                      </w:pPr>
                      <w:r>
                        <w:rPr>
                          <w:w w:val="105"/>
                          <w:sz w:val="16"/>
                        </w:rPr>
                        <w:t>Military</w:t>
                      </w:r>
                      <w:r>
                        <w:rPr>
                          <w:spacing w:val="-6"/>
                          <w:w w:val="105"/>
                          <w:sz w:val="16"/>
                        </w:rPr>
                        <w:t> </w:t>
                      </w:r>
                      <w:r>
                        <w:rPr>
                          <w:w w:val="105"/>
                          <w:sz w:val="16"/>
                        </w:rPr>
                        <w:t>veterans</w:t>
                      </w:r>
                      <w:r>
                        <w:rPr>
                          <w:spacing w:val="-6"/>
                          <w:w w:val="105"/>
                          <w:sz w:val="16"/>
                        </w:rPr>
                        <w:t> </w:t>
                      </w:r>
                      <w:r>
                        <w:rPr>
                          <w:w w:val="105"/>
                          <w:sz w:val="16"/>
                        </w:rPr>
                        <w:t>and</w:t>
                      </w:r>
                      <w:r>
                        <w:rPr>
                          <w:spacing w:val="-5"/>
                          <w:w w:val="105"/>
                          <w:sz w:val="16"/>
                        </w:rPr>
                        <w:t> </w:t>
                      </w:r>
                      <w:r>
                        <w:rPr>
                          <w:w w:val="105"/>
                          <w:sz w:val="16"/>
                        </w:rPr>
                        <w:t>active-duty</w:t>
                      </w:r>
                      <w:r>
                        <w:rPr>
                          <w:spacing w:val="-6"/>
                          <w:w w:val="105"/>
                          <w:sz w:val="16"/>
                        </w:rPr>
                        <w:t> </w:t>
                      </w:r>
                      <w:r>
                        <w:rPr>
                          <w:w w:val="105"/>
                          <w:sz w:val="16"/>
                        </w:rPr>
                        <w:t>service</w:t>
                      </w:r>
                      <w:r>
                        <w:rPr>
                          <w:spacing w:val="-5"/>
                          <w:w w:val="105"/>
                          <w:sz w:val="16"/>
                        </w:rPr>
                        <w:t> </w:t>
                      </w:r>
                      <w:r>
                        <w:rPr>
                          <w:w w:val="105"/>
                          <w:sz w:val="16"/>
                        </w:rPr>
                        <w:t>members,</w:t>
                      </w:r>
                      <w:r>
                        <w:rPr>
                          <w:spacing w:val="-6"/>
                          <w:w w:val="105"/>
                          <w:sz w:val="16"/>
                        </w:rPr>
                        <w:t> </w:t>
                      </w:r>
                      <w:r>
                        <w:rPr>
                          <w:w w:val="105"/>
                          <w:sz w:val="16"/>
                        </w:rPr>
                        <w:t>17</w:t>
                      </w:r>
                      <w:r>
                        <w:rPr>
                          <w:spacing w:val="-6"/>
                          <w:w w:val="105"/>
                          <w:sz w:val="16"/>
                        </w:rPr>
                        <w:t> </w:t>
                      </w:r>
                      <w:r>
                        <w:rPr>
                          <w:w w:val="105"/>
                          <w:sz w:val="16"/>
                        </w:rPr>
                        <w:t>with PTSD, 20 without PTSD</w:t>
                      </w:r>
                    </w:p>
                    <w:p>
                      <w:pPr>
                        <w:spacing w:line="204" w:lineRule="exact" w:before="0"/>
                        <w:ind w:left="20" w:right="0" w:firstLine="0"/>
                        <w:jc w:val="left"/>
                        <w:rPr>
                          <w:sz w:val="16"/>
                        </w:rPr>
                      </w:pPr>
                      <w:r>
                        <w:rPr>
                          <w:sz w:val="16"/>
                        </w:rPr>
                        <w:t>People</w:t>
                      </w:r>
                      <w:r>
                        <w:rPr>
                          <w:spacing w:val="20"/>
                          <w:sz w:val="16"/>
                        </w:rPr>
                        <w:t> </w:t>
                      </w:r>
                      <w:r>
                        <w:rPr>
                          <w:sz w:val="16"/>
                        </w:rPr>
                        <w:t>with</w:t>
                      </w:r>
                      <w:r>
                        <w:rPr>
                          <w:spacing w:val="21"/>
                          <w:sz w:val="16"/>
                        </w:rPr>
                        <w:t> </w:t>
                      </w:r>
                      <w:r>
                        <w:rPr>
                          <w:sz w:val="16"/>
                        </w:rPr>
                        <w:t>and</w:t>
                      </w:r>
                      <w:r>
                        <w:rPr>
                          <w:spacing w:val="20"/>
                          <w:sz w:val="16"/>
                        </w:rPr>
                        <w:t> </w:t>
                      </w:r>
                      <w:r>
                        <w:rPr>
                          <w:sz w:val="16"/>
                        </w:rPr>
                        <w:t>without</w:t>
                      </w:r>
                      <w:r>
                        <w:rPr>
                          <w:spacing w:val="21"/>
                          <w:sz w:val="16"/>
                        </w:rPr>
                        <w:t> </w:t>
                      </w:r>
                      <w:r>
                        <w:rPr>
                          <w:spacing w:val="-5"/>
                          <w:sz w:val="16"/>
                        </w:rPr>
                        <w:t>HIV</w:t>
                      </w:r>
                    </w:p>
                    <w:p>
                      <w:pPr>
                        <w:spacing w:line="208" w:lineRule="exact" w:before="83"/>
                        <w:ind w:left="20" w:right="0" w:firstLine="0"/>
                        <w:jc w:val="left"/>
                        <w:rPr>
                          <w:sz w:val="16"/>
                        </w:rPr>
                      </w:pPr>
                      <w:r>
                        <w:rPr>
                          <w:spacing w:val="-2"/>
                          <w:sz w:val="16"/>
                        </w:rPr>
                        <w:t>Adults</w:t>
                      </w:r>
                    </w:p>
                    <w:p>
                      <w:pPr>
                        <w:spacing w:line="444" w:lineRule="auto" w:before="0"/>
                        <w:ind w:left="20" w:right="2535" w:firstLine="0"/>
                        <w:jc w:val="left"/>
                        <w:rPr>
                          <w:sz w:val="16"/>
                        </w:rPr>
                      </w:pPr>
                      <w:r>
                        <w:rPr>
                          <w:sz w:val="16"/>
                        </w:rPr>
                        <w:t>Healthy</w:t>
                      </w:r>
                      <w:r>
                        <w:rPr>
                          <w:spacing w:val="-1"/>
                          <w:sz w:val="16"/>
                        </w:rPr>
                        <w:t> </w:t>
                      </w:r>
                      <w:r>
                        <w:rPr>
                          <w:sz w:val="16"/>
                        </w:rPr>
                        <w:t>good</w:t>
                      </w:r>
                      <w:r>
                        <w:rPr>
                          <w:spacing w:val="-1"/>
                          <w:sz w:val="16"/>
                        </w:rPr>
                        <w:t> </w:t>
                      </w:r>
                      <w:r>
                        <w:rPr>
                          <w:sz w:val="16"/>
                        </w:rPr>
                        <w:t>sleepers</w:t>
                      </w:r>
                      <w:r>
                        <w:rPr>
                          <w:spacing w:val="40"/>
                          <w:sz w:val="16"/>
                        </w:rPr>
                        <w:t> </w:t>
                      </w:r>
                      <w:r>
                        <w:rPr>
                          <w:sz w:val="16"/>
                        </w:rPr>
                        <w:t>Healthy</w:t>
                      </w:r>
                      <w:r>
                        <w:rPr>
                          <w:spacing w:val="15"/>
                          <w:sz w:val="16"/>
                        </w:rPr>
                        <w:t> </w:t>
                      </w:r>
                      <w:r>
                        <w:rPr>
                          <w:sz w:val="16"/>
                        </w:rPr>
                        <w:t>good</w:t>
                      </w:r>
                      <w:r>
                        <w:rPr>
                          <w:spacing w:val="15"/>
                          <w:sz w:val="16"/>
                        </w:rPr>
                        <w:t> </w:t>
                      </w:r>
                      <w:r>
                        <w:rPr>
                          <w:spacing w:val="-2"/>
                          <w:sz w:val="16"/>
                        </w:rPr>
                        <w:t>sleepers</w:t>
                      </w:r>
                    </w:p>
                    <w:p>
                      <w:pPr>
                        <w:spacing w:line="220" w:lineRule="auto" w:before="4"/>
                        <w:ind w:left="20" w:right="1856" w:firstLine="0"/>
                        <w:jc w:val="left"/>
                        <w:rPr>
                          <w:sz w:val="16"/>
                        </w:rPr>
                      </w:pPr>
                      <w:r>
                        <w:rPr>
                          <w:sz w:val="16"/>
                        </w:rPr>
                        <w:t>Individuals with primary </w:t>
                      </w:r>
                      <w:r>
                        <w:rPr>
                          <w:sz w:val="16"/>
                        </w:rPr>
                        <w:t>insomnia</w:t>
                      </w:r>
                      <w:r>
                        <w:rPr>
                          <w:spacing w:val="40"/>
                          <w:sz w:val="16"/>
                        </w:rPr>
                        <w:t> </w:t>
                      </w:r>
                      <w:r>
                        <w:rPr>
                          <w:sz w:val="16"/>
                        </w:rPr>
                        <w:t>Poor and good sleepers</w:t>
                      </w:r>
                    </w:p>
                  </w:txbxContent>
                </v:textbox>
                <w10:wrap type="none"/>
              </v:shape>
            </w:pict>
          </mc:Fallback>
        </mc:AlternateContent>
      </w:r>
      <w:r>
        <w:rPr/>
        <mc:AlternateContent>
          <mc:Choice Requires="wps">
            <w:drawing>
              <wp:anchor distT="0" distB="0" distL="0" distR="0" allowOverlap="1" layoutInCell="1" locked="0" behindDoc="1" simplePos="0" relativeHeight="479102464">
                <wp:simplePos x="0" y="0"/>
                <wp:positionH relativeFrom="page">
                  <wp:posOffset>6328092</wp:posOffset>
                </wp:positionH>
                <wp:positionV relativeFrom="page">
                  <wp:posOffset>1542257</wp:posOffset>
                </wp:positionV>
                <wp:extent cx="240029" cy="2699385"/>
                <wp:effectExtent l="0" t="0" r="0" b="0"/>
                <wp:wrapNone/>
                <wp:docPr id="4327" name="Textbox 4327"/>
                <wp:cNvGraphicFramePr>
                  <a:graphicFrameLocks/>
                </wp:cNvGraphicFramePr>
                <a:graphic>
                  <a:graphicData uri="http://schemas.microsoft.com/office/word/2010/wordprocessingShape">
                    <wps:wsp>
                      <wps:cNvPr id="4327" name="Textbox 4327"/>
                      <wps:cNvSpPr txBox="1"/>
                      <wps:spPr>
                        <a:xfrm>
                          <a:off x="0" y="0"/>
                          <a:ext cx="240029" cy="2699385"/>
                        </a:xfrm>
                        <a:prstGeom prst="rect">
                          <a:avLst/>
                        </a:prstGeom>
                      </wps:spPr>
                      <wps:txbx>
                        <w:txbxContent>
                          <w:p>
                            <w:pPr>
                              <w:spacing w:line="208" w:lineRule="exact" w:before="31"/>
                              <w:ind w:left="20" w:right="0" w:firstLine="0"/>
                              <w:jc w:val="left"/>
                              <w:rPr>
                                <w:sz w:val="16"/>
                              </w:rPr>
                            </w:pPr>
                            <w:r>
                              <w:rPr>
                                <w:spacing w:val="-5"/>
                                <w:w w:val="105"/>
                                <w:sz w:val="16"/>
                              </w:rPr>
                              <w:t>120</w:t>
                            </w:r>
                          </w:p>
                          <w:p>
                            <w:pPr>
                              <w:spacing w:line="199" w:lineRule="exact" w:before="0"/>
                              <w:ind w:left="20" w:right="0" w:firstLine="0"/>
                              <w:jc w:val="left"/>
                              <w:rPr>
                                <w:sz w:val="16"/>
                              </w:rPr>
                            </w:pPr>
                            <w:r>
                              <w:rPr>
                                <w:spacing w:val="-4"/>
                                <w:w w:val="105"/>
                                <w:sz w:val="16"/>
                              </w:rPr>
                              <w:t>2850</w:t>
                            </w:r>
                          </w:p>
                          <w:p>
                            <w:pPr>
                              <w:spacing w:line="199" w:lineRule="exact" w:before="0"/>
                              <w:ind w:left="20" w:right="0" w:firstLine="0"/>
                              <w:jc w:val="left"/>
                              <w:rPr>
                                <w:sz w:val="16"/>
                              </w:rPr>
                            </w:pPr>
                            <w:r>
                              <w:rPr>
                                <w:spacing w:val="-5"/>
                                <w:w w:val="105"/>
                                <w:sz w:val="16"/>
                              </w:rPr>
                              <w:t>55</w:t>
                            </w:r>
                          </w:p>
                          <w:p>
                            <w:pPr>
                              <w:spacing w:line="208" w:lineRule="exact" w:before="0"/>
                              <w:ind w:left="20" w:right="0" w:firstLine="0"/>
                              <w:jc w:val="left"/>
                              <w:rPr>
                                <w:sz w:val="16"/>
                              </w:rPr>
                            </w:pPr>
                            <w:r>
                              <w:rPr>
                                <w:spacing w:val="-5"/>
                                <w:w w:val="105"/>
                                <w:sz w:val="16"/>
                              </w:rPr>
                              <w:t>60</w:t>
                            </w:r>
                          </w:p>
                          <w:p>
                            <w:pPr>
                              <w:spacing w:before="183"/>
                              <w:ind w:left="20" w:right="0" w:firstLine="0"/>
                              <w:jc w:val="left"/>
                              <w:rPr>
                                <w:sz w:val="16"/>
                              </w:rPr>
                            </w:pPr>
                            <w:r>
                              <w:rPr>
                                <w:spacing w:val="-5"/>
                                <w:w w:val="105"/>
                                <w:sz w:val="16"/>
                              </w:rPr>
                              <w:t>26</w:t>
                            </w:r>
                          </w:p>
                          <w:p>
                            <w:pPr>
                              <w:spacing w:before="83"/>
                              <w:ind w:left="20" w:right="0" w:firstLine="0"/>
                              <w:jc w:val="left"/>
                              <w:rPr>
                                <w:sz w:val="16"/>
                              </w:rPr>
                            </w:pPr>
                            <w:r>
                              <w:rPr>
                                <w:spacing w:val="-5"/>
                                <w:w w:val="105"/>
                                <w:sz w:val="16"/>
                              </w:rPr>
                              <w:t>60</w:t>
                            </w:r>
                          </w:p>
                          <w:p>
                            <w:pPr>
                              <w:spacing w:line="208" w:lineRule="exact" w:before="182"/>
                              <w:ind w:left="20" w:right="0" w:firstLine="0"/>
                              <w:jc w:val="left"/>
                              <w:rPr>
                                <w:sz w:val="16"/>
                              </w:rPr>
                            </w:pPr>
                            <w:r>
                              <w:rPr>
                                <w:spacing w:val="-5"/>
                                <w:w w:val="105"/>
                                <w:sz w:val="16"/>
                              </w:rPr>
                              <w:t>72</w:t>
                            </w:r>
                          </w:p>
                          <w:p>
                            <w:pPr>
                              <w:spacing w:line="199" w:lineRule="exact" w:before="0"/>
                              <w:ind w:left="20" w:right="0" w:firstLine="0"/>
                              <w:jc w:val="left"/>
                              <w:rPr>
                                <w:sz w:val="16"/>
                              </w:rPr>
                            </w:pPr>
                            <w:r>
                              <w:rPr>
                                <w:spacing w:val="-5"/>
                                <w:w w:val="105"/>
                                <w:sz w:val="16"/>
                              </w:rPr>
                              <w:t>113</w:t>
                            </w:r>
                          </w:p>
                          <w:p>
                            <w:pPr>
                              <w:spacing w:line="208" w:lineRule="exact" w:before="0"/>
                              <w:ind w:left="20" w:right="0" w:firstLine="0"/>
                              <w:jc w:val="left"/>
                              <w:rPr>
                                <w:sz w:val="16"/>
                              </w:rPr>
                            </w:pPr>
                            <w:r>
                              <w:rPr>
                                <w:spacing w:val="-5"/>
                                <w:w w:val="105"/>
                                <w:sz w:val="16"/>
                              </w:rPr>
                              <w:t>37</w:t>
                            </w:r>
                          </w:p>
                          <w:p>
                            <w:pPr>
                              <w:spacing w:before="183"/>
                              <w:ind w:left="20" w:right="0" w:firstLine="0"/>
                              <w:jc w:val="left"/>
                              <w:rPr>
                                <w:sz w:val="16"/>
                              </w:rPr>
                            </w:pPr>
                            <w:r>
                              <w:rPr>
                                <w:spacing w:val="-5"/>
                                <w:w w:val="105"/>
                                <w:sz w:val="16"/>
                              </w:rPr>
                              <w:t>94</w:t>
                            </w:r>
                          </w:p>
                          <w:p>
                            <w:pPr>
                              <w:spacing w:line="208" w:lineRule="exact" w:before="83"/>
                              <w:ind w:left="20" w:right="0" w:firstLine="0"/>
                              <w:jc w:val="left"/>
                              <w:rPr>
                                <w:sz w:val="16"/>
                              </w:rPr>
                            </w:pPr>
                            <w:r>
                              <w:rPr>
                                <w:spacing w:val="-5"/>
                                <w:w w:val="105"/>
                                <w:sz w:val="16"/>
                              </w:rPr>
                              <w:t>54</w:t>
                            </w:r>
                          </w:p>
                          <w:p>
                            <w:pPr>
                              <w:spacing w:line="208" w:lineRule="exact" w:before="0"/>
                              <w:ind w:left="20" w:right="0" w:firstLine="0"/>
                              <w:jc w:val="left"/>
                              <w:rPr>
                                <w:sz w:val="16"/>
                              </w:rPr>
                            </w:pPr>
                            <w:r>
                              <w:rPr>
                                <w:spacing w:val="-5"/>
                                <w:w w:val="105"/>
                                <w:sz w:val="16"/>
                              </w:rPr>
                              <w:t>54</w:t>
                            </w:r>
                          </w:p>
                          <w:p>
                            <w:pPr>
                              <w:spacing w:before="183"/>
                              <w:ind w:left="20" w:right="0" w:firstLine="0"/>
                              <w:jc w:val="left"/>
                              <w:rPr>
                                <w:sz w:val="16"/>
                              </w:rPr>
                            </w:pPr>
                            <w:r>
                              <w:rPr>
                                <w:spacing w:val="-5"/>
                                <w:w w:val="105"/>
                                <w:sz w:val="16"/>
                              </w:rPr>
                              <w:t>93</w:t>
                            </w:r>
                          </w:p>
                          <w:p>
                            <w:pPr>
                              <w:spacing w:line="208" w:lineRule="exact" w:before="182"/>
                              <w:ind w:left="20" w:right="0" w:firstLine="0"/>
                              <w:jc w:val="left"/>
                              <w:rPr>
                                <w:sz w:val="16"/>
                              </w:rPr>
                            </w:pPr>
                            <w:r>
                              <w:rPr>
                                <w:spacing w:val="-5"/>
                                <w:w w:val="105"/>
                                <w:sz w:val="16"/>
                              </w:rPr>
                              <w:t>48</w:t>
                            </w:r>
                          </w:p>
                          <w:p>
                            <w:pPr>
                              <w:spacing w:line="208" w:lineRule="exact" w:before="0"/>
                              <w:ind w:left="20" w:right="0" w:firstLine="0"/>
                              <w:jc w:val="left"/>
                              <w:rPr>
                                <w:sz w:val="16"/>
                              </w:rPr>
                            </w:pPr>
                            <w:r>
                              <w:rPr>
                                <w:spacing w:val="-5"/>
                                <w:w w:val="105"/>
                                <w:sz w:val="16"/>
                              </w:rPr>
                              <w:t>60</w:t>
                            </w:r>
                          </w:p>
                        </w:txbxContent>
                      </wps:txbx>
                      <wps:bodyPr wrap="square" lIns="0" tIns="0" rIns="0" bIns="0" rtlCol="0">
                        <a:noAutofit/>
                      </wps:bodyPr>
                    </wps:wsp>
                  </a:graphicData>
                </a:graphic>
              </wp:anchor>
            </w:drawing>
          </mc:Choice>
          <mc:Fallback>
            <w:pict>
              <v:shape style="position:absolute;margin-left:498.274994pt;margin-top:121.437637pt;width:18.9pt;height:212.55pt;mso-position-horizontal-relative:page;mso-position-vertical-relative:page;z-index:-24214016" type="#_x0000_t202" id="docshape4252" filled="false" stroked="false">
                <v:textbox inset="0,0,0,0">
                  <w:txbxContent>
                    <w:p>
                      <w:pPr>
                        <w:spacing w:line="208" w:lineRule="exact" w:before="31"/>
                        <w:ind w:left="20" w:right="0" w:firstLine="0"/>
                        <w:jc w:val="left"/>
                        <w:rPr>
                          <w:sz w:val="16"/>
                        </w:rPr>
                      </w:pPr>
                      <w:r>
                        <w:rPr>
                          <w:spacing w:val="-5"/>
                          <w:w w:val="105"/>
                          <w:sz w:val="16"/>
                        </w:rPr>
                        <w:t>120</w:t>
                      </w:r>
                    </w:p>
                    <w:p>
                      <w:pPr>
                        <w:spacing w:line="199" w:lineRule="exact" w:before="0"/>
                        <w:ind w:left="20" w:right="0" w:firstLine="0"/>
                        <w:jc w:val="left"/>
                        <w:rPr>
                          <w:sz w:val="16"/>
                        </w:rPr>
                      </w:pPr>
                      <w:r>
                        <w:rPr>
                          <w:spacing w:val="-4"/>
                          <w:w w:val="105"/>
                          <w:sz w:val="16"/>
                        </w:rPr>
                        <w:t>2850</w:t>
                      </w:r>
                    </w:p>
                    <w:p>
                      <w:pPr>
                        <w:spacing w:line="199" w:lineRule="exact" w:before="0"/>
                        <w:ind w:left="20" w:right="0" w:firstLine="0"/>
                        <w:jc w:val="left"/>
                        <w:rPr>
                          <w:sz w:val="16"/>
                        </w:rPr>
                      </w:pPr>
                      <w:r>
                        <w:rPr>
                          <w:spacing w:val="-5"/>
                          <w:w w:val="105"/>
                          <w:sz w:val="16"/>
                        </w:rPr>
                        <w:t>55</w:t>
                      </w:r>
                    </w:p>
                    <w:p>
                      <w:pPr>
                        <w:spacing w:line="208" w:lineRule="exact" w:before="0"/>
                        <w:ind w:left="20" w:right="0" w:firstLine="0"/>
                        <w:jc w:val="left"/>
                        <w:rPr>
                          <w:sz w:val="16"/>
                        </w:rPr>
                      </w:pPr>
                      <w:r>
                        <w:rPr>
                          <w:spacing w:val="-5"/>
                          <w:w w:val="105"/>
                          <w:sz w:val="16"/>
                        </w:rPr>
                        <w:t>60</w:t>
                      </w:r>
                    </w:p>
                    <w:p>
                      <w:pPr>
                        <w:spacing w:before="183"/>
                        <w:ind w:left="20" w:right="0" w:firstLine="0"/>
                        <w:jc w:val="left"/>
                        <w:rPr>
                          <w:sz w:val="16"/>
                        </w:rPr>
                      </w:pPr>
                      <w:r>
                        <w:rPr>
                          <w:spacing w:val="-5"/>
                          <w:w w:val="105"/>
                          <w:sz w:val="16"/>
                        </w:rPr>
                        <w:t>26</w:t>
                      </w:r>
                    </w:p>
                    <w:p>
                      <w:pPr>
                        <w:spacing w:before="83"/>
                        <w:ind w:left="20" w:right="0" w:firstLine="0"/>
                        <w:jc w:val="left"/>
                        <w:rPr>
                          <w:sz w:val="16"/>
                        </w:rPr>
                      </w:pPr>
                      <w:r>
                        <w:rPr>
                          <w:spacing w:val="-5"/>
                          <w:w w:val="105"/>
                          <w:sz w:val="16"/>
                        </w:rPr>
                        <w:t>60</w:t>
                      </w:r>
                    </w:p>
                    <w:p>
                      <w:pPr>
                        <w:spacing w:line="208" w:lineRule="exact" w:before="182"/>
                        <w:ind w:left="20" w:right="0" w:firstLine="0"/>
                        <w:jc w:val="left"/>
                        <w:rPr>
                          <w:sz w:val="16"/>
                        </w:rPr>
                      </w:pPr>
                      <w:r>
                        <w:rPr>
                          <w:spacing w:val="-5"/>
                          <w:w w:val="105"/>
                          <w:sz w:val="16"/>
                        </w:rPr>
                        <w:t>72</w:t>
                      </w:r>
                    </w:p>
                    <w:p>
                      <w:pPr>
                        <w:spacing w:line="199" w:lineRule="exact" w:before="0"/>
                        <w:ind w:left="20" w:right="0" w:firstLine="0"/>
                        <w:jc w:val="left"/>
                        <w:rPr>
                          <w:sz w:val="16"/>
                        </w:rPr>
                      </w:pPr>
                      <w:r>
                        <w:rPr>
                          <w:spacing w:val="-5"/>
                          <w:w w:val="105"/>
                          <w:sz w:val="16"/>
                        </w:rPr>
                        <w:t>113</w:t>
                      </w:r>
                    </w:p>
                    <w:p>
                      <w:pPr>
                        <w:spacing w:line="208" w:lineRule="exact" w:before="0"/>
                        <w:ind w:left="20" w:right="0" w:firstLine="0"/>
                        <w:jc w:val="left"/>
                        <w:rPr>
                          <w:sz w:val="16"/>
                        </w:rPr>
                      </w:pPr>
                      <w:r>
                        <w:rPr>
                          <w:spacing w:val="-5"/>
                          <w:w w:val="105"/>
                          <w:sz w:val="16"/>
                        </w:rPr>
                        <w:t>37</w:t>
                      </w:r>
                    </w:p>
                    <w:p>
                      <w:pPr>
                        <w:spacing w:before="183"/>
                        <w:ind w:left="20" w:right="0" w:firstLine="0"/>
                        <w:jc w:val="left"/>
                        <w:rPr>
                          <w:sz w:val="16"/>
                        </w:rPr>
                      </w:pPr>
                      <w:r>
                        <w:rPr>
                          <w:spacing w:val="-5"/>
                          <w:w w:val="105"/>
                          <w:sz w:val="16"/>
                        </w:rPr>
                        <w:t>94</w:t>
                      </w:r>
                    </w:p>
                    <w:p>
                      <w:pPr>
                        <w:spacing w:line="208" w:lineRule="exact" w:before="83"/>
                        <w:ind w:left="20" w:right="0" w:firstLine="0"/>
                        <w:jc w:val="left"/>
                        <w:rPr>
                          <w:sz w:val="16"/>
                        </w:rPr>
                      </w:pPr>
                      <w:r>
                        <w:rPr>
                          <w:spacing w:val="-5"/>
                          <w:w w:val="105"/>
                          <w:sz w:val="16"/>
                        </w:rPr>
                        <w:t>54</w:t>
                      </w:r>
                    </w:p>
                    <w:p>
                      <w:pPr>
                        <w:spacing w:line="208" w:lineRule="exact" w:before="0"/>
                        <w:ind w:left="20" w:right="0" w:firstLine="0"/>
                        <w:jc w:val="left"/>
                        <w:rPr>
                          <w:sz w:val="16"/>
                        </w:rPr>
                      </w:pPr>
                      <w:r>
                        <w:rPr>
                          <w:spacing w:val="-5"/>
                          <w:w w:val="105"/>
                          <w:sz w:val="16"/>
                        </w:rPr>
                        <w:t>54</w:t>
                      </w:r>
                    </w:p>
                    <w:p>
                      <w:pPr>
                        <w:spacing w:before="183"/>
                        <w:ind w:left="20" w:right="0" w:firstLine="0"/>
                        <w:jc w:val="left"/>
                        <w:rPr>
                          <w:sz w:val="16"/>
                        </w:rPr>
                      </w:pPr>
                      <w:r>
                        <w:rPr>
                          <w:spacing w:val="-5"/>
                          <w:w w:val="105"/>
                          <w:sz w:val="16"/>
                        </w:rPr>
                        <w:t>93</w:t>
                      </w:r>
                    </w:p>
                    <w:p>
                      <w:pPr>
                        <w:spacing w:line="208" w:lineRule="exact" w:before="182"/>
                        <w:ind w:left="20" w:right="0" w:firstLine="0"/>
                        <w:jc w:val="left"/>
                        <w:rPr>
                          <w:sz w:val="16"/>
                        </w:rPr>
                      </w:pPr>
                      <w:r>
                        <w:rPr>
                          <w:spacing w:val="-5"/>
                          <w:w w:val="105"/>
                          <w:sz w:val="16"/>
                        </w:rPr>
                        <w:t>48</w:t>
                      </w:r>
                    </w:p>
                    <w:p>
                      <w:pPr>
                        <w:spacing w:line="208" w:lineRule="exact" w:before="0"/>
                        <w:ind w:left="20" w:right="0" w:firstLine="0"/>
                        <w:jc w:val="left"/>
                        <w:rPr>
                          <w:sz w:val="16"/>
                        </w:rPr>
                      </w:pPr>
                      <w:r>
                        <w:rPr>
                          <w:spacing w:val="-5"/>
                          <w:w w:val="105"/>
                          <w:sz w:val="16"/>
                        </w:rPr>
                        <w:t>60</w:t>
                      </w:r>
                    </w:p>
                  </w:txbxContent>
                </v:textbox>
                <w10:wrap type="none"/>
              </v:shape>
            </w:pict>
          </mc:Fallback>
        </mc:AlternateContent>
      </w:r>
      <w:r>
        <w:rPr/>
        <mc:AlternateContent>
          <mc:Choice Requires="wps">
            <w:drawing>
              <wp:anchor distT="0" distB="0" distL="0" distR="0" allowOverlap="1" layoutInCell="1" locked="0" behindDoc="1" simplePos="0" relativeHeight="479102976">
                <wp:simplePos x="0" y="0"/>
                <wp:positionH relativeFrom="page">
                  <wp:posOffset>1001471</wp:posOffset>
                </wp:positionH>
                <wp:positionV relativeFrom="page">
                  <wp:posOffset>4389077</wp:posOffset>
                </wp:positionV>
                <wp:extent cx="1232535" cy="4787265"/>
                <wp:effectExtent l="0" t="0" r="0" b="0"/>
                <wp:wrapNone/>
                <wp:docPr id="4328" name="Textbox 4328"/>
                <wp:cNvGraphicFramePr>
                  <a:graphicFrameLocks/>
                </wp:cNvGraphicFramePr>
                <a:graphic>
                  <a:graphicData uri="http://schemas.microsoft.com/office/word/2010/wordprocessingShape">
                    <wps:wsp>
                      <wps:cNvPr id="4328" name="Textbox 4328"/>
                      <wps:cNvSpPr txBox="1"/>
                      <wps:spPr>
                        <a:xfrm>
                          <a:off x="0" y="0"/>
                          <a:ext cx="1232535" cy="4787265"/>
                        </a:xfrm>
                        <a:prstGeom prst="rect">
                          <a:avLst/>
                        </a:prstGeom>
                      </wps:spPr>
                      <wps:txbx>
                        <w:txbxContent>
                          <w:p>
                            <w:pPr>
                              <w:spacing w:line="220" w:lineRule="auto" w:before="44"/>
                              <w:ind w:left="35" w:right="0" w:firstLine="4"/>
                              <w:jc w:val="left"/>
                              <w:rPr>
                                <w:sz w:val="16"/>
                              </w:rPr>
                            </w:pPr>
                            <w:r>
                              <w:rPr>
                                <w:w w:val="110"/>
                                <w:sz w:val="16"/>
                              </w:rPr>
                              <w:t>Tang</w:t>
                            </w:r>
                            <w:r>
                              <w:rPr>
                                <w:spacing w:val="-8"/>
                                <w:w w:val="110"/>
                                <w:sz w:val="16"/>
                              </w:rPr>
                              <w:t> </w:t>
                            </w:r>
                            <w:r>
                              <w:rPr>
                                <w:w w:val="110"/>
                                <w:sz w:val="16"/>
                              </w:rPr>
                              <w:t>et</w:t>
                            </w:r>
                            <w:r>
                              <w:rPr>
                                <w:spacing w:val="-8"/>
                                <w:w w:val="110"/>
                                <w:sz w:val="16"/>
                              </w:rPr>
                              <w:t> </w:t>
                            </w:r>
                            <w:r>
                              <w:rPr>
                                <w:w w:val="110"/>
                                <w:sz w:val="16"/>
                              </w:rPr>
                              <w:t>al.</w:t>
                            </w:r>
                            <w:r>
                              <w:rPr>
                                <w:spacing w:val="5"/>
                                <w:w w:val="110"/>
                                <w:sz w:val="16"/>
                              </w:rPr>
                              <w:t> </w:t>
                            </w:r>
                            <w:r>
                              <w:rPr>
                                <w:w w:val="110"/>
                                <w:sz w:val="16"/>
                              </w:rPr>
                              <w:t>(2007)</w:t>
                            </w:r>
                            <w:r>
                              <w:rPr>
                                <w:spacing w:val="-8"/>
                                <w:w w:val="110"/>
                                <w:sz w:val="16"/>
                              </w:rPr>
                              <w:t> </w:t>
                            </w:r>
                            <w:r>
                              <w:rPr>
                                <w:w w:val="110"/>
                                <w:sz w:val="16"/>
                              </w:rPr>
                              <w:t>(study </w:t>
                            </w:r>
                            <w:r>
                              <w:rPr>
                                <w:spacing w:val="-6"/>
                                <w:w w:val="110"/>
                                <w:sz w:val="16"/>
                              </w:rPr>
                              <w:t>2)</w:t>
                            </w:r>
                          </w:p>
                          <w:p>
                            <w:pPr>
                              <w:spacing w:line="220" w:lineRule="auto" w:before="2"/>
                              <w:ind w:left="39" w:right="0" w:firstLine="0"/>
                              <w:jc w:val="left"/>
                              <w:rPr>
                                <w:sz w:val="16"/>
                              </w:rPr>
                            </w:pPr>
                            <w:r>
                              <w:rPr>
                                <w:w w:val="105"/>
                                <w:sz w:val="16"/>
                              </w:rPr>
                              <w:t>Thun et al.</w:t>
                            </w:r>
                            <w:r>
                              <w:rPr>
                                <w:spacing w:val="40"/>
                                <w:w w:val="105"/>
                                <w:sz w:val="16"/>
                              </w:rPr>
                              <w:t> </w:t>
                            </w:r>
                            <w:r>
                              <w:rPr>
                                <w:w w:val="105"/>
                                <w:sz w:val="16"/>
                              </w:rPr>
                              <w:t>(2012) Thurman et al.</w:t>
                            </w:r>
                            <w:r>
                              <w:rPr>
                                <w:spacing w:val="28"/>
                                <w:w w:val="105"/>
                                <w:sz w:val="16"/>
                              </w:rPr>
                              <w:t> </w:t>
                            </w:r>
                            <w:r>
                              <w:rPr>
                                <w:w w:val="105"/>
                                <w:sz w:val="16"/>
                              </w:rPr>
                              <w:t>(2018) Tomita et al.</w:t>
                            </w:r>
                            <w:r>
                              <w:rPr>
                                <w:spacing w:val="40"/>
                                <w:w w:val="105"/>
                                <w:sz w:val="16"/>
                              </w:rPr>
                              <w:t> </w:t>
                            </w:r>
                            <w:r>
                              <w:rPr>
                                <w:w w:val="105"/>
                                <w:sz w:val="16"/>
                              </w:rPr>
                              <w:t>(2013) Topalidis et al.</w:t>
                            </w:r>
                            <w:r>
                              <w:rPr>
                                <w:spacing w:val="28"/>
                                <w:w w:val="105"/>
                                <w:sz w:val="16"/>
                              </w:rPr>
                              <w:t> </w:t>
                            </w:r>
                            <w:r>
                              <w:rPr>
                                <w:w w:val="105"/>
                                <w:sz w:val="16"/>
                              </w:rPr>
                              <w:t>(2021)</w:t>
                            </w:r>
                          </w:p>
                          <w:p>
                            <w:pPr>
                              <w:spacing w:line="220" w:lineRule="auto" w:before="102"/>
                              <w:ind w:left="39" w:right="0" w:firstLine="0"/>
                              <w:jc w:val="left"/>
                              <w:rPr>
                                <w:sz w:val="16"/>
                              </w:rPr>
                            </w:pPr>
                            <w:r>
                              <w:rPr>
                                <w:w w:val="105"/>
                                <w:sz w:val="16"/>
                              </w:rPr>
                              <w:t>Trajanovic et al.</w:t>
                            </w:r>
                            <w:r>
                              <w:rPr>
                                <w:spacing w:val="31"/>
                                <w:w w:val="105"/>
                                <w:sz w:val="16"/>
                              </w:rPr>
                              <w:t> </w:t>
                            </w:r>
                            <w:r>
                              <w:rPr>
                                <w:w w:val="105"/>
                                <w:sz w:val="16"/>
                              </w:rPr>
                              <w:t>(2007) Tremaine et al.</w:t>
                            </w:r>
                            <w:r>
                              <w:rPr>
                                <w:spacing w:val="40"/>
                                <w:w w:val="105"/>
                                <w:sz w:val="16"/>
                              </w:rPr>
                              <w:t> </w:t>
                            </w:r>
                            <w:r>
                              <w:rPr>
                                <w:w w:val="105"/>
                                <w:sz w:val="16"/>
                              </w:rPr>
                              <w:t>(2010) Tremaine et al.</w:t>
                            </w:r>
                            <w:r>
                              <w:rPr>
                                <w:spacing w:val="40"/>
                                <w:w w:val="105"/>
                                <w:sz w:val="16"/>
                              </w:rPr>
                              <w:t> </w:t>
                            </w:r>
                            <w:r>
                              <w:rPr>
                                <w:w w:val="105"/>
                                <w:sz w:val="16"/>
                              </w:rPr>
                              <w:t>(2010) Trimmel et al.</w:t>
                            </w:r>
                            <w:r>
                              <w:rPr>
                                <w:spacing w:val="40"/>
                                <w:w w:val="105"/>
                                <w:sz w:val="16"/>
                              </w:rPr>
                              <w:t> </w:t>
                            </w:r>
                            <w:r>
                              <w:rPr>
                                <w:w w:val="105"/>
                                <w:sz w:val="16"/>
                              </w:rPr>
                              <w:t>(2021)</w:t>
                            </w:r>
                          </w:p>
                          <w:p>
                            <w:pPr>
                              <w:spacing w:line="331" w:lineRule="auto" w:before="189"/>
                              <w:ind w:left="39" w:right="0" w:firstLine="0"/>
                              <w:jc w:val="left"/>
                              <w:rPr>
                                <w:sz w:val="16"/>
                              </w:rPr>
                            </w:pPr>
                            <w:r>
                              <w:rPr>
                                <w:w w:val="105"/>
                                <w:sz w:val="16"/>
                              </w:rPr>
                              <w:t>Trimmel et al.</w:t>
                            </w:r>
                            <w:r>
                              <w:rPr>
                                <w:spacing w:val="40"/>
                                <w:w w:val="105"/>
                                <w:sz w:val="16"/>
                              </w:rPr>
                              <w:t> </w:t>
                            </w:r>
                            <w:r>
                              <w:rPr>
                                <w:w w:val="105"/>
                                <w:sz w:val="16"/>
                              </w:rPr>
                              <w:t>(2021) Tsuchiyama et al.</w:t>
                            </w:r>
                            <w:r>
                              <w:rPr>
                                <w:spacing w:val="19"/>
                                <w:w w:val="105"/>
                                <w:sz w:val="16"/>
                              </w:rPr>
                              <w:t> </w:t>
                            </w:r>
                            <w:r>
                              <w:rPr>
                                <w:w w:val="105"/>
                                <w:sz w:val="16"/>
                              </w:rPr>
                              <w:t>(2003)</w:t>
                            </w:r>
                          </w:p>
                          <w:p>
                            <w:pPr>
                              <w:spacing w:line="220" w:lineRule="auto" w:before="115"/>
                              <w:ind w:left="39" w:right="164" w:firstLine="0"/>
                              <w:jc w:val="left"/>
                              <w:rPr>
                                <w:sz w:val="16"/>
                              </w:rPr>
                            </w:pPr>
                            <w:r>
                              <w:rPr>
                                <w:w w:val="110"/>
                                <w:sz w:val="16"/>
                              </w:rPr>
                              <w:t>Usui et al.</w:t>
                            </w:r>
                            <w:r>
                              <w:rPr>
                                <w:spacing w:val="32"/>
                                <w:w w:val="110"/>
                                <w:sz w:val="16"/>
                              </w:rPr>
                              <w:t> </w:t>
                            </w:r>
                            <w:r>
                              <w:rPr>
                                <w:w w:val="110"/>
                                <w:sz w:val="16"/>
                              </w:rPr>
                              <w:t>(2003) Valko</w:t>
                            </w:r>
                            <w:r>
                              <w:rPr>
                                <w:spacing w:val="-6"/>
                                <w:w w:val="110"/>
                                <w:sz w:val="16"/>
                              </w:rPr>
                              <w:t> </w:t>
                            </w:r>
                            <w:r>
                              <w:rPr>
                                <w:w w:val="110"/>
                                <w:sz w:val="16"/>
                              </w:rPr>
                              <w:t>et</w:t>
                            </w:r>
                            <w:r>
                              <w:rPr>
                                <w:spacing w:val="-5"/>
                                <w:w w:val="110"/>
                                <w:sz w:val="16"/>
                              </w:rPr>
                              <w:t> </w:t>
                            </w:r>
                            <w:r>
                              <w:rPr>
                                <w:w w:val="110"/>
                                <w:sz w:val="16"/>
                              </w:rPr>
                              <w:t>al.</w:t>
                            </w:r>
                            <w:r>
                              <w:rPr>
                                <w:spacing w:val="9"/>
                                <w:w w:val="110"/>
                                <w:sz w:val="16"/>
                              </w:rPr>
                              <w:t> </w:t>
                            </w:r>
                            <w:r>
                              <w:rPr>
                                <w:spacing w:val="-2"/>
                                <w:w w:val="110"/>
                                <w:sz w:val="16"/>
                              </w:rPr>
                              <w:t>(2021)</w:t>
                            </w:r>
                          </w:p>
                          <w:p>
                            <w:pPr>
                              <w:spacing w:line="220" w:lineRule="auto" w:before="1"/>
                              <w:ind w:left="20" w:right="59" w:firstLine="19"/>
                              <w:jc w:val="left"/>
                              <w:rPr>
                                <w:sz w:val="16"/>
                              </w:rPr>
                            </w:pPr>
                            <w:r>
                              <w:rPr>
                                <w:w w:val="105"/>
                                <w:sz w:val="16"/>
                              </w:rPr>
                              <w:t>Vallieres</w:t>
                            </w:r>
                            <w:r>
                              <w:rPr>
                                <w:spacing w:val="-6"/>
                                <w:w w:val="105"/>
                                <w:sz w:val="16"/>
                              </w:rPr>
                              <w:t> </w:t>
                            </w:r>
                            <w:r>
                              <w:rPr>
                                <w:w w:val="105"/>
                                <w:sz w:val="16"/>
                              </w:rPr>
                              <w:t>&amp;</w:t>
                            </w:r>
                            <w:r>
                              <w:rPr>
                                <w:spacing w:val="-5"/>
                                <w:w w:val="105"/>
                                <w:sz w:val="16"/>
                              </w:rPr>
                              <w:t> </w:t>
                            </w:r>
                            <w:r>
                              <w:rPr>
                                <w:w w:val="105"/>
                                <w:sz w:val="16"/>
                              </w:rPr>
                              <w:t>Morin</w:t>
                            </w:r>
                            <w:r>
                              <w:rPr>
                                <w:spacing w:val="-6"/>
                                <w:w w:val="105"/>
                                <w:sz w:val="16"/>
                              </w:rPr>
                              <w:t> </w:t>
                            </w:r>
                            <w:r>
                              <w:rPr>
                                <w:w w:val="105"/>
                                <w:sz w:val="16"/>
                              </w:rPr>
                              <w:t>(2003) Van Den Berg et al. </w:t>
                            </w:r>
                            <w:r>
                              <w:rPr>
                                <w:spacing w:val="-2"/>
                                <w:w w:val="105"/>
                                <w:sz w:val="16"/>
                              </w:rPr>
                              <w:t>(2008)</w:t>
                            </w:r>
                          </w:p>
                          <w:p>
                            <w:pPr>
                              <w:spacing w:line="220" w:lineRule="auto" w:before="102"/>
                              <w:ind w:left="39" w:right="119" w:firstLine="0"/>
                              <w:jc w:val="left"/>
                              <w:rPr>
                                <w:sz w:val="16"/>
                              </w:rPr>
                            </w:pPr>
                            <w:r>
                              <w:rPr>
                                <w:w w:val="105"/>
                                <w:sz w:val="16"/>
                              </w:rPr>
                              <w:t>Vanable et al.</w:t>
                            </w:r>
                            <w:r>
                              <w:rPr>
                                <w:spacing w:val="24"/>
                                <w:w w:val="105"/>
                                <w:sz w:val="16"/>
                              </w:rPr>
                              <w:t> </w:t>
                            </w:r>
                            <w:r>
                              <w:rPr>
                                <w:w w:val="105"/>
                                <w:sz w:val="16"/>
                              </w:rPr>
                              <w:t>(2000) Wang et al.</w:t>
                            </w:r>
                            <w:r>
                              <w:rPr>
                                <w:spacing w:val="40"/>
                                <w:w w:val="105"/>
                                <w:sz w:val="16"/>
                              </w:rPr>
                              <w:t> </w:t>
                            </w:r>
                            <w:r>
                              <w:rPr>
                                <w:w w:val="105"/>
                                <w:sz w:val="16"/>
                              </w:rPr>
                              <w:t>(2011) Wang et al.</w:t>
                            </w:r>
                            <w:r>
                              <w:rPr>
                                <w:spacing w:val="40"/>
                                <w:w w:val="105"/>
                                <w:sz w:val="16"/>
                              </w:rPr>
                              <w:t> </w:t>
                            </w:r>
                            <w:r>
                              <w:rPr>
                                <w:w w:val="105"/>
                                <w:sz w:val="16"/>
                              </w:rPr>
                              <w:t>(2022) Werner et al.</w:t>
                            </w:r>
                            <w:r>
                              <w:rPr>
                                <w:spacing w:val="40"/>
                                <w:w w:val="105"/>
                                <w:sz w:val="16"/>
                              </w:rPr>
                              <w:t> </w:t>
                            </w:r>
                            <w:r>
                              <w:rPr>
                                <w:w w:val="105"/>
                                <w:sz w:val="16"/>
                              </w:rPr>
                              <w:t>(2016)</w:t>
                            </w:r>
                          </w:p>
                          <w:p>
                            <w:pPr>
                              <w:spacing w:line="331" w:lineRule="auto" w:before="188"/>
                              <w:ind w:left="39" w:right="0" w:firstLine="0"/>
                              <w:jc w:val="left"/>
                              <w:rPr>
                                <w:sz w:val="16"/>
                              </w:rPr>
                            </w:pPr>
                            <w:r>
                              <w:rPr>
                                <w:w w:val="105"/>
                                <w:sz w:val="16"/>
                              </w:rPr>
                              <w:t>Williams et al.</w:t>
                            </w:r>
                            <w:r>
                              <w:rPr>
                                <w:spacing w:val="26"/>
                                <w:w w:val="105"/>
                                <w:sz w:val="16"/>
                              </w:rPr>
                              <w:t> </w:t>
                            </w:r>
                            <w:r>
                              <w:rPr>
                                <w:w w:val="105"/>
                                <w:sz w:val="16"/>
                              </w:rPr>
                              <w:t>(2011) Wilson et al.</w:t>
                            </w:r>
                            <w:r>
                              <w:rPr>
                                <w:spacing w:val="40"/>
                                <w:w w:val="105"/>
                                <w:sz w:val="16"/>
                              </w:rPr>
                              <w:t> </w:t>
                            </w:r>
                            <w:r>
                              <w:rPr>
                                <w:w w:val="105"/>
                                <w:sz w:val="16"/>
                              </w:rPr>
                              <w:t>(1998)</w:t>
                            </w:r>
                          </w:p>
                          <w:p>
                            <w:pPr>
                              <w:spacing w:before="102"/>
                              <w:ind w:left="39" w:right="0" w:firstLine="0"/>
                              <w:jc w:val="left"/>
                              <w:rPr>
                                <w:sz w:val="16"/>
                              </w:rPr>
                            </w:pPr>
                            <w:r>
                              <w:rPr>
                                <w:w w:val="110"/>
                                <w:sz w:val="16"/>
                              </w:rPr>
                              <w:t>Wilson</w:t>
                            </w:r>
                            <w:r>
                              <w:rPr>
                                <w:spacing w:val="-2"/>
                                <w:w w:val="110"/>
                                <w:sz w:val="16"/>
                              </w:rPr>
                              <w:t> </w:t>
                            </w:r>
                            <w:r>
                              <w:rPr>
                                <w:w w:val="110"/>
                                <w:sz w:val="16"/>
                              </w:rPr>
                              <w:t>et</w:t>
                            </w:r>
                            <w:r>
                              <w:rPr>
                                <w:spacing w:val="-2"/>
                                <w:w w:val="110"/>
                                <w:sz w:val="16"/>
                              </w:rPr>
                              <w:t> </w:t>
                            </w:r>
                            <w:r>
                              <w:rPr>
                                <w:w w:val="110"/>
                                <w:sz w:val="16"/>
                              </w:rPr>
                              <w:t>al.</w:t>
                            </w:r>
                            <w:r>
                              <w:rPr>
                                <w:spacing w:val="12"/>
                                <w:w w:val="110"/>
                                <w:sz w:val="16"/>
                              </w:rPr>
                              <w:t> </w:t>
                            </w:r>
                            <w:r>
                              <w:rPr>
                                <w:spacing w:val="-2"/>
                                <w:w w:val="110"/>
                                <w:sz w:val="16"/>
                              </w:rPr>
                              <w:t>(2013)</w:t>
                            </w:r>
                          </w:p>
                          <w:p>
                            <w:pPr>
                              <w:spacing w:line="220" w:lineRule="auto" w:before="196"/>
                              <w:ind w:left="39" w:right="164" w:firstLine="0"/>
                              <w:jc w:val="left"/>
                              <w:rPr>
                                <w:sz w:val="16"/>
                              </w:rPr>
                            </w:pPr>
                            <w:r>
                              <w:rPr>
                                <w:w w:val="110"/>
                                <w:sz w:val="16"/>
                              </w:rPr>
                              <w:t>Winer et al.</w:t>
                            </w:r>
                            <w:r>
                              <w:rPr>
                                <w:spacing w:val="40"/>
                                <w:w w:val="110"/>
                                <w:sz w:val="16"/>
                              </w:rPr>
                              <w:t> </w:t>
                            </w:r>
                            <w:r>
                              <w:rPr>
                                <w:w w:val="110"/>
                                <w:sz w:val="16"/>
                              </w:rPr>
                              <w:t>(2021) </w:t>
                            </w:r>
                            <w:r>
                              <w:rPr>
                                <w:spacing w:val="-2"/>
                                <w:w w:val="110"/>
                                <w:sz w:val="16"/>
                              </w:rPr>
                              <w:t>Wolfson</w:t>
                            </w:r>
                            <w:r>
                              <w:rPr>
                                <w:spacing w:val="-8"/>
                                <w:w w:val="110"/>
                                <w:sz w:val="16"/>
                              </w:rPr>
                              <w:t> </w:t>
                            </w:r>
                            <w:r>
                              <w:rPr>
                                <w:spacing w:val="-2"/>
                                <w:w w:val="110"/>
                                <w:sz w:val="16"/>
                              </w:rPr>
                              <w:t>et</w:t>
                            </w:r>
                            <w:r>
                              <w:rPr>
                                <w:spacing w:val="-8"/>
                                <w:w w:val="110"/>
                                <w:sz w:val="16"/>
                              </w:rPr>
                              <w:t> </w:t>
                            </w:r>
                            <w:r>
                              <w:rPr>
                                <w:spacing w:val="-2"/>
                                <w:w w:val="110"/>
                                <w:sz w:val="16"/>
                              </w:rPr>
                              <w:t>al.</w:t>
                            </w:r>
                            <w:r>
                              <w:rPr>
                                <w:spacing w:val="5"/>
                                <w:w w:val="110"/>
                                <w:sz w:val="16"/>
                              </w:rPr>
                              <w:t> </w:t>
                            </w:r>
                            <w:r>
                              <w:rPr>
                                <w:spacing w:val="-2"/>
                                <w:w w:val="110"/>
                                <w:sz w:val="16"/>
                              </w:rPr>
                              <w:t>(2003) </w:t>
                            </w:r>
                            <w:r>
                              <w:rPr>
                                <w:w w:val="110"/>
                                <w:sz w:val="16"/>
                              </w:rPr>
                              <w:t>Xu et al.</w:t>
                            </w:r>
                            <w:r>
                              <w:rPr>
                                <w:spacing w:val="40"/>
                                <w:w w:val="110"/>
                                <w:sz w:val="16"/>
                              </w:rPr>
                              <w:t> </w:t>
                            </w:r>
                            <w:r>
                              <w:rPr>
                                <w:w w:val="110"/>
                                <w:sz w:val="16"/>
                              </w:rPr>
                              <w:t>(2022)</w:t>
                            </w:r>
                          </w:p>
                          <w:p>
                            <w:pPr>
                              <w:spacing w:line="220" w:lineRule="auto" w:before="101"/>
                              <w:ind w:left="39" w:right="119" w:firstLine="0"/>
                              <w:jc w:val="left"/>
                              <w:rPr>
                                <w:sz w:val="16"/>
                              </w:rPr>
                            </w:pPr>
                            <w:r>
                              <w:rPr>
                                <w:w w:val="105"/>
                                <w:sz w:val="16"/>
                              </w:rPr>
                              <w:t>Yamakita et al.</w:t>
                            </w:r>
                            <w:r>
                              <w:rPr>
                                <w:spacing w:val="31"/>
                                <w:w w:val="105"/>
                                <w:sz w:val="16"/>
                              </w:rPr>
                              <w:t> </w:t>
                            </w:r>
                            <w:r>
                              <w:rPr>
                                <w:w w:val="105"/>
                                <w:sz w:val="16"/>
                              </w:rPr>
                              <w:t>(2014) Yeung et al.</w:t>
                            </w:r>
                            <w:r>
                              <w:rPr>
                                <w:spacing w:val="40"/>
                                <w:w w:val="105"/>
                                <w:sz w:val="16"/>
                              </w:rPr>
                              <w:t> </w:t>
                            </w:r>
                            <w:r>
                              <w:rPr>
                                <w:w w:val="105"/>
                                <w:sz w:val="16"/>
                              </w:rPr>
                              <w:t>(2015) Yoon et al.</w:t>
                            </w:r>
                            <w:r>
                              <w:rPr>
                                <w:spacing w:val="40"/>
                                <w:w w:val="105"/>
                                <w:sz w:val="16"/>
                              </w:rPr>
                              <w:t> </w:t>
                            </w:r>
                            <w:r>
                              <w:rPr>
                                <w:w w:val="105"/>
                                <w:sz w:val="16"/>
                              </w:rPr>
                              <w:t>(2022)</w:t>
                            </w:r>
                          </w:p>
                        </w:txbxContent>
                      </wps:txbx>
                      <wps:bodyPr wrap="square" lIns="0" tIns="0" rIns="0" bIns="0" rtlCol="0">
                        <a:noAutofit/>
                      </wps:bodyPr>
                    </wps:wsp>
                  </a:graphicData>
                </a:graphic>
              </wp:anchor>
            </w:drawing>
          </mc:Choice>
          <mc:Fallback>
            <w:pict>
              <v:shape style="position:absolute;margin-left:78.856003pt;margin-top:345.596649pt;width:97.05pt;height:376.95pt;mso-position-horizontal-relative:page;mso-position-vertical-relative:page;z-index:-24213504" type="#_x0000_t202" id="docshape4253" filled="false" stroked="false">
                <v:textbox inset="0,0,0,0">
                  <w:txbxContent>
                    <w:p>
                      <w:pPr>
                        <w:spacing w:line="220" w:lineRule="auto" w:before="44"/>
                        <w:ind w:left="35" w:right="0" w:firstLine="4"/>
                        <w:jc w:val="left"/>
                        <w:rPr>
                          <w:sz w:val="16"/>
                        </w:rPr>
                      </w:pPr>
                      <w:r>
                        <w:rPr>
                          <w:w w:val="110"/>
                          <w:sz w:val="16"/>
                        </w:rPr>
                        <w:t>Tang</w:t>
                      </w:r>
                      <w:r>
                        <w:rPr>
                          <w:spacing w:val="-8"/>
                          <w:w w:val="110"/>
                          <w:sz w:val="16"/>
                        </w:rPr>
                        <w:t> </w:t>
                      </w:r>
                      <w:r>
                        <w:rPr>
                          <w:w w:val="110"/>
                          <w:sz w:val="16"/>
                        </w:rPr>
                        <w:t>et</w:t>
                      </w:r>
                      <w:r>
                        <w:rPr>
                          <w:spacing w:val="-8"/>
                          <w:w w:val="110"/>
                          <w:sz w:val="16"/>
                        </w:rPr>
                        <w:t> </w:t>
                      </w:r>
                      <w:r>
                        <w:rPr>
                          <w:w w:val="110"/>
                          <w:sz w:val="16"/>
                        </w:rPr>
                        <w:t>al.</w:t>
                      </w:r>
                      <w:r>
                        <w:rPr>
                          <w:spacing w:val="5"/>
                          <w:w w:val="110"/>
                          <w:sz w:val="16"/>
                        </w:rPr>
                        <w:t> </w:t>
                      </w:r>
                      <w:r>
                        <w:rPr>
                          <w:w w:val="110"/>
                          <w:sz w:val="16"/>
                        </w:rPr>
                        <w:t>(2007)</w:t>
                      </w:r>
                      <w:r>
                        <w:rPr>
                          <w:spacing w:val="-8"/>
                          <w:w w:val="110"/>
                          <w:sz w:val="16"/>
                        </w:rPr>
                        <w:t> </w:t>
                      </w:r>
                      <w:r>
                        <w:rPr>
                          <w:w w:val="110"/>
                          <w:sz w:val="16"/>
                        </w:rPr>
                        <w:t>(study </w:t>
                      </w:r>
                      <w:r>
                        <w:rPr>
                          <w:spacing w:val="-6"/>
                          <w:w w:val="110"/>
                          <w:sz w:val="16"/>
                        </w:rPr>
                        <w:t>2)</w:t>
                      </w:r>
                    </w:p>
                    <w:p>
                      <w:pPr>
                        <w:spacing w:line="220" w:lineRule="auto" w:before="2"/>
                        <w:ind w:left="39" w:right="0" w:firstLine="0"/>
                        <w:jc w:val="left"/>
                        <w:rPr>
                          <w:sz w:val="16"/>
                        </w:rPr>
                      </w:pPr>
                      <w:r>
                        <w:rPr>
                          <w:w w:val="105"/>
                          <w:sz w:val="16"/>
                        </w:rPr>
                        <w:t>Thun et al.</w:t>
                      </w:r>
                      <w:r>
                        <w:rPr>
                          <w:spacing w:val="40"/>
                          <w:w w:val="105"/>
                          <w:sz w:val="16"/>
                        </w:rPr>
                        <w:t> </w:t>
                      </w:r>
                      <w:r>
                        <w:rPr>
                          <w:w w:val="105"/>
                          <w:sz w:val="16"/>
                        </w:rPr>
                        <w:t>(2012) Thurman et al.</w:t>
                      </w:r>
                      <w:r>
                        <w:rPr>
                          <w:spacing w:val="28"/>
                          <w:w w:val="105"/>
                          <w:sz w:val="16"/>
                        </w:rPr>
                        <w:t> </w:t>
                      </w:r>
                      <w:r>
                        <w:rPr>
                          <w:w w:val="105"/>
                          <w:sz w:val="16"/>
                        </w:rPr>
                        <w:t>(2018) Tomita et al.</w:t>
                      </w:r>
                      <w:r>
                        <w:rPr>
                          <w:spacing w:val="40"/>
                          <w:w w:val="105"/>
                          <w:sz w:val="16"/>
                        </w:rPr>
                        <w:t> </w:t>
                      </w:r>
                      <w:r>
                        <w:rPr>
                          <w:w w:val="105"/>
                          <w:sz w:val="16"/>
                        </w:rPr>
                        <w:t>(2013) Topalidis et al.</w:t>
                      </w:r>
                      <w:r>
                        <w:rPr>
                          <w:spacing w:val="28"/>
                          <w:w w:val="105"/>
                          <w:sz w:val="16"/>
                        </w:rPr>
                        <w:t> </w:t>
                      </w:r>
                      <w:r>
                        <w:rPr>
                          <w:w w:val="105"/>
                          <w:sz w:val="16"/>
                        </w:rPr>
                        <w:t>(2021)</w:t>
                      </w:r>
                    </w:p>
                    <w:p>
                      <w:pPr>
                        <w:spacing w:line="220" w:lineRule="auto" w:before="102"/>
                        <w:ind w:left="39" w:right="0" w:firstLine="0"/>
                        <w:jc w:val="left"/>
                        <w:rPr>
                          <w:sz w:val="16"/>
                        </w:rPr>
                      </w:pPr>
                      <w:r>
                        <w:rPr>
                          <w:w w:val="105"/>
                          <w:sz w:val="16"/>
                        </w:rPr>
                        <w:t>Trajanovic et al.</w:t>
                      </w:r>
                      <w:r>
                        <w:rPr>
                          <w:spacing w:val="31"/>
                          <w:w w:val="105"/>
                          <w:sz w:val="16"/>
                        </w:rPr>
                        <w:t> </w:t>
                      </w:r>
                      <w:r>
                        <w:rPr>
                          <w:w w:val="105"/>
                          <w:sz w:val="16"/>
                        </w:rPr>
                        <w:t>(2007) Tremaine et al.</w:t>
                      </w:r>
                      <w:r>
                        <w:rPr>
                          <w:spacing w:val="40"/>
                          <w:w w:val="105"/>
                          <w:sz w:val="16"/>
                        </w:rPr>
                        <w:t> </w:t>
                      </w:r>
                      <w:r>
                        <w:rPr>
                          <w:w w:val="105"/>
                          <w:sz w:val="16"/>
                        </w:rPr>
                        <w:t>(2010) Tremaine et al.</w:t>
                      </w:r>
                      <w:r>
                        <w:rPr>
                          <w:spacing w:val="40"/>
                          <w:w w:val="105"/>
                          <w:sz w:val="16"/>
                        </w:rPr>
                        <w:t> </w:t>
                      </w:r>
                      <w:r>
                        <w:rPr>
                          <w:w w:val="105"/>
                          <w:sz w:val="16"/>
                        </w:rPr>
                        <w:t>(2010) Trimmel et al.</w:t>
                      </w:r>
                      <w:r>
                        <w:rPr>
                          <w:spacing w:val="40"/>
                          <w:w w:val="105"/>
                          <w:sz w:val="16"/>
                        </w:rPr>
                        <w:t> </w:t>
                      </w:r>
                      <w:r>
                        <w:rPr>
                          <w:w w:val="105"/>
                          <w:sz w:val="16"/>
                        </w:rPr>
                        <w:t>(2021)</w:t>
                      </w:r>
                    </w:p>
                    <w:p>
                      <w:pPr>
                        <w:spacing w:line="331" w:lineRule="auto" w:before="189"/>
                        <w:ind w:left="39" w:right="0" w:firstLine="0"/>
                        <w:jc w:val="left"/>
                        <w:rPr>
                          <w:sz w:val="16"/>
                        </w:rPr>
                      </w:pPr>
                      <w:r>
                        <w:rPr>
                          <w:w w:val="105"/>
                          <w:sz w:val="16"/>
                        </w:rPr>
                        <w:t>Trimmel et al.</w:t>
                      </w:r>
                      <w:r>
                        <w:rPr>
                          <w:spacing w:val="40"/>
                          <w:w w:val="105"/>
                          <w:sz w:val="16"/>
                        </w:rPr>
                        <w:t> </w:t>
                      </w:r>
                      <w:r>
                        <w:rPr>
                          <w:w w:val="105"/>
                          <w:sz w:val="16"/>
                        </w:rPr>
                        <w:t>(2021) Tsuchiyama et al.</w:t>
                      </w:r>
                      <w:r>
                        <w:rPr>
                          <w:spacing w:val="19"/>
                          <w:w w:val="105"/>
                          <w:sz w:val="16"/>
                        </w:rPr>
                        <w:t> </w:t>
                      </w:r>
                      <w:r>
                        <w:rPr>
                          <w:w w:val="105"/>
                          <w:sz w:val="16"/>
                        </w:rPr>
                        <w:t>(2003)</w:t>
                      </w:r>
                    </w:p>
                    <w:p>
                      <w:pPr>
                        <w:spacing w:line="220" w:lineRule="auto" w:before="115"/>
                        <w:ind w:left="39" w:right="164" w:firstLine="0"/>
                        <w:jc w:val="left"/>
                        <w:rPr>
                          <w:sz w:val="16"/>
                        </w:rPr>
                      </w:pPr>
                      <w:r>
                        <w:rPr>
                          <w:w w:val="110"/>
                          <w:sz w:val="16"/>
                        </w:rPr>
                        <w:t>Usui et al.</w:t>
                      </w:r>
                      <w:r>
                        <w:rPr>
                          <w:spacing w:val="32"/>
                          <w:w w:val="110"/>
                          <w:sz w:val="16"/>
                        </w:rPr>
                        <w:t> </w:t>
                      </w:r>
                      <w:r>
                        <w:rPr>
                          <w:w w:val="110"/>
                          <w:sz w:val="16"/>
                        </w:rPr>
                        <w:t>(2003) Valko</w:t>
                      </w:r>
                      <w:r>
                        <w:rPr>
                          <w:spacing w:val="-6"/>
                          <w:w w:val="110"/>
                          <w:sz w:val="16"/>
                        </w:rPr>
                        <w:t> </w:t>
                      </w:r>
                      <w:r>
                        <w:rPr>
                          <w:w w:val="110"/>
                          <w:sz w:val="16"/>
                        </w:rPr>
                        <w:t>et</w:t>
                      </w:r>
                      <w:r>
                        <w:rPr>
                          <w:spacing w:val="-5"/>
                          <w:w w:val="110"/>
                          <w:sz w:val="16"/>
                        </w:rPr>
                        <w:t> </w:t>
                      </w:r>
                      <w:r>
                        <w:rPr>
                          <w:w w:val="110"/>
                          <w:sz w:val="16"/>
                        </w:rPr>
                        <w:t>al.</w:t>
                      </w:r>
                      <w:r>
                        <w:rPr>
                          <w:spacing w:val="9"/>
                          <w:w w:val="110"/>
                          <w:sz w:val="16"/>
                        </w:rPr>
                        <w:t> </w:t>
                      </w:r>
                      <w:r>
                        <w:rPr>
                          <w:spacing w:val="-2"/>
                          <w:w w:val="110"/>
                          <w:sz w:val="16"/>
                        </w:rPr>
                        <w:t>(2021)</w:t>
                      </w:r>
                    </w:p>
                    <w:p>
                      <w:pPr>
                        <w:spacing w:line="220" w:lineRule="auto" w:before="1"/>
                        <w:ind w:left="20" w:right="59" w:firstLine="19"/>
                        <w:jc w:val="left"/>
                        <w:rPr>
                          <w:sz w:val="16"/>
                        </w:rPr>
                      </w:pPr>
                      <w:r>
                        <w:rPr>
                          <w:w w:val="105"/>
                          <w:sz w:val="16"/>
                        </w:rPr>
                        <w:t>Vallieres</w:t>
                      </w:r>
                      <w:r>
                        <w:rPr>
                          <w:spacing w:val="-6"/>
                          <w:w w:val="105"/>
                          <w:sz w:val="16"/>
                        </w:rPr>
                        <w:t> </w:t>
                      </w:r>
                      <w:r>
                        <w:rPr>
                          <w:w w:val="105"/>
                          <w:sz w:val="16"/>
                        </w:rPr>
                        <w:t>&amp;</w:t>
                      </w:r>
                      <w:r>
                        <w:rPr>
                          <w:spacing w:val="-5"/>
                          <w:w w:val="105"/>
                          <w:sz w:val="16"/>
                        </w:rPr>
                        <w:t> </w:t>
                      </w:r>
                      <w:r>
                        <w:rPr>
                          <w:w w:val="105"/>
                          <w:sz w:val="16"/>
                        </w:rPr>
                        <w:t>Morin</w:t>
                      </w:r>
                      <w:r>
                        <w:rPr>
                          <w:spacing w:val="-6"/>
                          <w:w w:val="105"/>
                          <w:sz w:val="16"/>
                        </w:rPr>
                        <w:t> </w:t>
                      </w:r>
                      <w:r>
                        <w:rPr>
                          <w:w w:val="105"/>
                          <w:sz w:val="16"/>
                        </w:rPr>
                        <w:t>(2003) Van Den Berg et al. </w:t>
                      </w:r>
                      <w:r>
                        <w:rPr>
                          <w:spacing w:val="-2"/>
                          <w:w w:val="105"/>
                          <w:sz w:val="16"/>
                        </w:rPr>
                        <w:t>(2008)</w:t>
                      </w:r>
                    </w:p>
                    <w:p>
                      <w:pPr>
                        <w:spacing w:line="220" w:lineRule="auto" w:before="102"/>
                        <w:ind w:left="39" w:right="119" w:firstLine="0"/>
                        <w:jc w:val="left"/>
                        <w:rPr>
                          <w:sz w:val="16"/>
                        </w:rPr>
                      </w:pPr>
                      <w:r>
                        <w:rPr>
                          <w:w w:val="105"/>
                          <w:sz w:val="16"/>
                        </w:rPr>
                        <w:t>Vanable et al.</w:t>
                      </w:r>
                      <w:r>
                        <w:rPr>
                          <w:spacing w:val="24"/>
                          <w:w w:val="105"/>
                          <w:sz w:val="16"/>
                        </w:rPr>
                        <w:t> </w:t>
                      </w:r>
                      <w:r>
                        <w:rPr>
                          <w:w w:val="105"/>
                          <w:sz w:val="16"/>
                        </w:rPr>
                        <w:t>(2000) Wang et al.</w:t>
                      </w:r>
                      <w:r>
                        <w:rPr>
                          <w:spacing w:val="40"/>
                          <w:w w:val="105"/>
                          <w:sz w:val="16"/>
                        </w:rPr>
                        <w:t> </w:t>
                      </w:r>
                      <w:r>
                        <w:rPr>
                          <w:w w:val="105"/>
                          <w:sz w:val="16"/>
                        </w:rPr>
                        <w:t>(2011) Wang et al.</w:t>
                      </w:r>
                      <w:r>
                        <w:rPr>
                          <w:spacing w:val="40"/>
                          <w:w w:val="105"/>
                          <w:sz w:val="16"/>
                        </w:rPr>
                        <w:t> </w:t>
                      </w:r>
                      <w:r>
                        <w:rPr>
                          <w:w w:val="105"/>
                          <w:sz w:val="16"/>
                        </w:rPr>
                        <w:t>(2022) Werner et al.</w:t>
                      </w:r>
                      <w:r>
                        <w:rPr>
                          <w:spacing w:val="40"/>
                          <w:w w:val="105"/>
                          <w:sz w:val="16"/>
                        </w:rPr>
                        <w:t> </w:t>
                      </w:r>
                      <w:r>
                        <w:rPr>
                          <w:w w:val="105"/>
                          <w:sz w:val="16"/>
                        </w:rPr>
                        <w:t>(2016)</w:t>
                      </w:r>
                    </w:p>
                    <w:p>
                      <w:pPr>
                        <w:spacing w:line="331" w:lineRule="auto" w:before="188"/>
                        <w:ind w:left="39" w:right="0" w:firstLine="0"/>
                        <w:jc w:val="left"/>
                        <w:rPr>
                          <w:sz w:val="16"/>
                        </w:rPr>
                      </w:pPr>
                      <w:r>
                        <w:rPr>
                          <w:w w:val="105"/>
                          <w:sz w:val="16"/>
                        </w:rPr>
                        <w:t>Williams et al.</w:t>
                      </w:r>
                      <w:r>
                        <w:rPr>
                          <w:spacing w:val="26"/>
                          <w:w w:val="105"/>
                          <w:sz w:val="16"/>
                        </w:rPr>
                        <w:t> </w:t>
                      </w:r>
                      <w:r>
                        <w:rPr>
                          <w:w w:val="105"/>
                          <w:sz w:val="16"/>
                        </w:rPr>
                        <w:t>(2011) Wilson et al.</w:t>
                      </w:r>
                      <w:r>
                        <w:rPr>
                          <w:spacing w:val="40"/>
                          <w:w w:val="105"/>
                          <w:sz w:val="16"/>
                        </w:rPr>
                        <w:t> </w:t>
                      </w:r>
                      <w:r>
                        <w:rPr>
                          <w:w w:val="105"/>
                          <w:sz w:val="16"/>
                        </w:rPr>
                        <w:t>(1998)</w:t>
                      </w:r>
                    </w:p>
                    <w:p>
                      <w:pPr>
                        <w:spacing w:before="102"/>
                        <w:ind w:left="39" w:right="0" w:firstLine="0"/>
                        <w:jc w:val="left"/>
                        <w:rPr>
                          <w:sz w:val="16"/>
                        </w:rPr>
                      </w:pPr>
                      <w:r>
                        <w:rPr>
                          <w:w w:val="110"/>
                          <w:sz w:val="16"/>
                        </w:rPr>
                        <w:t>Wilson</w:t>
                      </w:r>
                      <w:r>
                        <w:rPr>
                          <w:spacing w:val="-2"/>
                          <w:w w:val="110"/>
                          <w:sz w:val="16"/>
                        </w:rPr>
                        <w:t> </w:t>
                      </w:r>
                      <w:r>
                        <w:rPr>
                          <w:w w:val="110"/>
                          <w:sz w:val="16"/>
                        </w:rPr>
                        <w:t>et</w:t>
                      </w:r>
                      <w:r>
                        <w:rPr>
                          <w:spacing w:val="-2"/>
                          <w:w w:val="110"/>
                          <w:sz w:val="16"/>
                        </w:rPr>
                        <w:t> </w:t>
                      </w:r>
                      <w:r>
                        <w:rPr>
                          <w:w w:val="110"/>
                          <w:sz w:val="16"/>
                        </w:rPr>
                        <w:t>al.</w:t>
                      </w:r>
                      <w:r>
                        <w:rPr>
                          <w:spacing w:val="12"/>
                          <w:w w:val="110"/>
                          <w:sz w:val="16"/>
                        </w:rPr>
                        <w:t> </w:t>
                      </w:r>
                      <w:r>
                        <w:rPr>
                          <w:spacing w:val="-2"/>
                          <w:w w:val="110"/>
                          <w:sz w:val="16"/>
                        </w:rPr>
                        <w:t>(2013)</w:t>
                      </w:r>
                    </w:p>
                    <w:p>
                      <w:pPr>
                        <w:spacing w:line="220" w:lineRule="auto" w:before="196"/>
                        <w:ind w:left="39" w:right="164" w:firstLine="0"/>
                        <w:jc w:val="left"/>
                        <w:rPr>
                          <w:sz w:val="16"/>
                        </w:rPr>
                      </w:pPr>
                      <w:r>
                        <w:rPr>
                          <w:w w:val="110"/>
                          <w:sz w:val="16"/>
                        </w:rPr>
                        <w:t>Winer et al.</w:t>
                      </w:r>
                      <w:r>
                        <w:rPr>
                          <w:spacing w:val="40"/>
                          <w:w w:val="110"/>
                          <w:sz w:val="16"/>
                        </w:rPr>
                        <w:t> </w:t>
                      </w:r>
                      <w:r>
                        <w:rPr>
                          <w:w w:val="110"/>
                          <w:sz w:val="16"/>
                        </w:rPr>
                        <w:t>(2021) </w:t>
                      </w:r>
                      <w:r>
                        <w:rPr>
                          <w:spacing w:val="-2"/>
                          <w:w w:val="110"/>
                          <w:sz w:val="16"/>
                        </w:rPr>
                        <w:t>Wolfson</w:t>
                      </w:r>
                      <w:r>
                        <w:rPr>
                          <w:spacing w:val="-8"/>
                          <w:w w:val="110"/>
                          <w:sz w:val="16"/>
                        </w:rPr>
                        <w:t> </w:t>
                      </w:r>
                      <w:r>
                        <w:rPr>
                          <w:spacing w:val="-2"/>
                          <w:w w:val="110"/>
                          <w:sz w:val="16"/>
                        </w:rPr>
                        <w:t>et</w:t>
                      </w:r>
                      <w:r>
                        <w:rPr>
                          <w:spacing w:val="-8"/>
                          <w:w w:val="110"/>
                          <w:sz w:val="16"/>
                        </w:rPr>
                        <w:t> </w:t>
                      </w:r>
                      <w:r>
                        <w:rPr>
                          <w:spacing w:val="-2"/>
                          <w:w w:val="110"/>
                          <w:sz w:val="16"/>
                        </w:rPr>
                        <w:t>al.</w:t>
                      </w:r>
                      <w:r>
                        <w:rPr>
                          <w:spacing w:val="5"/>
                          <w:w w:val="110"/>
                          <w:sz w:val="16"/>
                        </w:rPr>
                        <w:t> </w:t>
                      </w:r>
                      <w:r>
                        <w:rPr>
                          <w:spacing w:val="-2"/>
                          <w:w w:val="110"/>
                          <w:sz w:val="16"/>
                        </w:rPr>
                        <w:t>(2003) </w:t>
                      </w:r>
                      <w:r>
                        <w:rPr>
                          <w:w w:val="110"/>
                          <w:sz w:val="16"/>
                        </w:rPr>
                        <w:t>Xu et al.</w:t>
                      </w:r>
                      <w:r>
                        <w:rPr>
                          <w:spacing w:val="40"/>
                          <w:w w:val="110"/>
                          <w:sz w:val="16"/>
                        </w:rPr>
                        <w:t> </w:t>
                      </w:r>
                      <w:r>
                        <w:rPr>
                          <w:w w:val="110"/>
                          <w:sz w:val="16"/>
                        </w:rPr>
                        <w:t>(2022)</w:t>
                      </w:r>
                    </w:p>
                    <w:p>
                      <w:pPr>
                        <w:spacing w:line="220" w:lineRule="auto" w:before="101"/>
                        <w:ind w:left="39" w:right="119" w:firstLine="0"/>
                        <w:jc w:val="left"/>
                        <w:rPr>
                          <w:sz w:val="16"/>
                        </w:rPr>
                      </w:pPr>
                      <w:r>
                        <w:rPr>
                          <w:w w:val="105"/>
                          <w:sz w:val="16"/>
                        </w:rPr>
                        <w:t>Yamakita et al.</w:t>
                      </w:r>
                      <w:r>
                        <w:rPr>
                          <w:spacing w:val="31"/>
                          <w:w w:val="105"/>
                          <w:sz w:val="16"/>
                        </w:rPr>
                        <w:t> </w:t>
                      </w:r>
                      <w:r>
                        <w:rPr>
                          <w:w w:val="105"/>
                          <w:sz w:val="16"/>
                        </w:rPr>
                        <w:t>(2014) Yeung et al.</w:t>
                      </w:r>
                      <w:r>
                        <w:rPr>
                          <w:spacing w:val="40"/>
                          <w:w w:val="105"/>
                          <w:sz w:val="16"/>
                        </w:rPr>
                        <w:t> </w:t>
                      </w:r>
                      <w:r>
                        <w:rPr>
                          <w:w w:val="105"/>
                          <w:sz w:val="16"/>
                        </w:rPr>
                        <w:t>(2015) Yoon et al.</w:t>
                      </w:r>
                      <w:r>
                        <w:rPr>
                          <w:spacing w:val="40"/>
                          <w:w w:val="105"/>
                          <w:sz w:val="16"/>
                        </w:rPr>
                        <w:t> </w:t>
                      </w:r>
                      <w:r>
                        <w:rPr>
                          <w:w w:val="105"/>
                          <w:sz w:val="16"/>
                        </w:rPr>
                        <w:t>(2022)</w:t>
                      </w:r>
                    </w:p>
                  </w:txbxContent>
                </v:textbox>
                <w10:wrap type="none"/>
              </v:shape>
            </w:pict>
          </mc:Fallback>
        </mc:AlternateContent>
      </w:r>
      <w:r>
        <w:rPr/>
        <mc:AlternateContent>
          <mc:Choice Requires="wps">
            <w:drawing>
              <wp:anchor distT="0" distB="0" distL="0" distR="0" allowOverlap="1" layoutInCell="1" locked="0" behindDoc="1" simplePos="0" relativeHeight="479103488">
                <wp:simplePos x="0" y="0"/>
                <wp:positionH relativeFrom="page">
                  <wp:posOffset>3139652</wp:posOffset>
                </wp:positionH>
                <wp:positionV relativeFrom="page">
                  <wp:posOffset>4389077</wp:posOffset>
                </wp:positionV>
                <wp:extent cx="2888615" cy="2446655"/>
                <wp:effectExtent l="0" t="0" r="0" b="0"/>
                <wp:wrapNone/>
                <wp:docPr id="4329" name="Textbox 4329"/>
                <wp:cNvGraphicFramePr>
                  <a:graphicFrameLocks/>
                </wp:cNvGraphicFramePr>
                <a:graphic>
                  <a:graphicData uri="http://schemas.microsoft.com/office/word/2010/wordprocessingShape">
                    <wps:wsp>
                      <wps:cNvPr id="4329" name="Textbox 4329"/>
                      <wps:cNvSpPr txBox="1"/>
                      <wps:spPr>
                        <a:xfrm>
                          <a:off x="0" y="0"/>
                          <a:ext cx="2888615" cy="2446655"/>
                        </a:xfrm>
                        <a:prstGeom prst="rect">
                          <a:avLst/>
                        </a:prstGeom>
                      </wps:spPr>
                      <wps:txbx>
                        <w:txbxContent>
                          <w:p>
                            <w:pPr>
                              <w:spacing w:line="220" w:lineRule="auto" w:before="44"/>
                              <w:ind w:left="20" w:right="0" w:firstLine="0"/>
                              <w:jc w:val="left"/>
                              <w:rPr>
                                <w:sz w:val="16"/>
                              </w:rPr>
                            </w:pPr>
                            <w:r>
                              <w:rPr>
                                <w:sz w:val="16"/>
                              </w:rPr>
                              <w:t>Patients with primary insomnia split into a </w:t>
                            </w:r>
                            <w:r>
                              <w:rPr>
                                <w:sz w:val="16"/>
                              </w:rPr>
                              <w:t>clock-monitoring</w:t>
                            </w:r>
                            <w:r>
                              <w:rPr>
                                <w:spacing w:val="40"/>
                                <w:sz w:val="16"/>
                              </w:rPr>
                              <w:t> </w:t>
                            </w:r>
                            <w:r>
                              <w:rPr>
                                <w:sz w:val="16"/>
                              </w:rPr>
                              <w:t>group and display unit-monitoring group</w:t>
                            </w:r>
                          </w:p>
                          <w:p>
                            <w:pPr>
                              <w:spacing w:line="220" w:lineRule="auto" w:before="2"/>
                              <w:ind w:left="20" w:right="2500" w:firstLine="0"/>
                              <w:jc w:val="left"/>
                              <w:rPr>
                                <w:sz w:val="16"/>
                              </w:rPr>
                            </w:pPr>
                            <w:r>
                              <w:rPr>
                                <w:w w:val="105"/>
                                <w:sz w:val="16"/>
                              </w:rPr>
                              <w:t>University students </w:t>
                            </w:r>
                            <w:r>
                              <w:rPr>
                                <w:spacing w:val="-2"/>
                                <w:w w:val="105"/>
                                <w:sz w:val="16"/>
                              </w:rPr>
                              <w:t>Healthy</w:t>
                            </w:r>
                            <w:r>
                              <w:rPr>
                                <w:spacing w:val="4"/>
                                <w:w w:val="105"/>
                                <w:sz w:val="16"/>
                              </w:rPr>
                              <w:t> </w:t>
                            </w:r>
                            <w:r>
                              <w:rPr>
                                <w:spacing w:val="-2"/>
                                <w:w w:val="105"/>
                                <w:sz w:val="16"/>
                              </w:rPr>
                              <w:t>participants</w:t>
                            </w:r>
                          </w:p>
                          <w:p>
                            <w:pPr>
                              <w:spacing w:line="220" w:lineRule="auto" w:before="1"/>
                              <w:ind w:left="20" w:right="227" w:firstLine="0"/>
                              <w:jc w:val="left"/>
                              <w:rPr>
                                <w:sz w:val="16"/>
                              </w:rPr>
                            </w:pPr>
                            <w:r>
                              <w:rPr>
                                <w:sz w:val="16"/>
                              </w:rPr>
                              <w:t>patients complaining of excessive daytime </w:t>
                            </w:r>
                            <w:r>
                              <w:rPr>
                                <w:sz w:val="16"/>
                              </w:rPr>
                              <w:t>sleepiness</w:t>
                            </w:r>
                            <w:r>
                              <w:rPr>
                                <w:spacing w:val="40"/>
                                <w:sz w:val="16"/>
                              </w:rPr>
                              <w:t> </w:t>
                            </w:r>
                            <w:r>
                              <w:rPr>
                                <w:sz w:val="16"/>
                              </w:rPr>
                              <w:t>Healthy participants</w:t>
                            </w:r>
                          </w:p>
                          <w:p>
                            <w:pPr>
                              <w:spacing w:line="220" w:lineRule="auto" w:before="101"/>
                              <w:ind w:left="20" w:right="2100" w:firstLine="0"/>
                              <w:jc w:val="left"/>
                              <w:rPr>
                                <w:sz w:val="16"/>
                              </w:rPr>
                            </w:pPr>
                            <w:r>
                              <w:rPr>
                                <w:sz w:val="16"/>
                              </w:rPr>
                              <w:t>Patients referred to a sleep </w:t>
                            </w:r>
                            <w:r>
                              <w:rPr>
                                <w:sz w:val="16"/>
                              </w:rPr>
                              <w:t>clinic</w:t>
                            </w:r>
                            <w:r>
                              <w:rPr>
                                <w:spacing w:val="40"/>
                                <w:sz w:val="16"/>
                              </w:rPr>
                              <w:t> </w:t>
                            </w:r>
                            <w:r>
                              <w:rPr>
                                <w:sz w:val="16"/>
                              </w:rPr>
                              <w:t>Children and adolescents</w:t>
                            </w:r>
                            <w:r>
                              <w:rPr>
                                <w:spacing w:val="40"/>
                                <w:sz w:val="16"/>
                              </w:rPr>
                              <w:t> </w:t>
                            </w:r>
                            <w:r>
                              <w:rPr>
                                <w:sz w:val="16"/>
                              </w:rPr>
                              <w:t>Children aged 11-16</w:t>
                            </w:r>
                          </w:p>
                          <w:p>
                            <w:pPr>
                              <w:spacing w:line="220" w:lineRule="auto" w:before="2"/>
                              <w:ind w:left="20" w:right="0" w:firstLine="0"/>
                              <w:jc w:val="left"/>
                              <w:rPr>
                                <w:sz w:val="16"/>
                              </w:rPr>
                            </w:pPr>
                            <w:r>
                              <w:rPr>
                                <w:spacing w:val="-2"/>
                                <w:w w:val="105"/>
                                <w:sz w:val="16"/>
                              </w:rPr>
                              <w:t>Patients with a range of sleep disorders who </w:t>
                            </w:r>
                            <w:r>
                              <w:rPr>
                                <w:spacing w:val="-2"/>
                                <w:w w:val="105"/>
                                <w:sz w:val="16"/>
                              </w:rPr>
                              <w:t>underwent</w:t>
                            </w:r>
                            <w:r>
                              <w:rPr>
                                <w:w w:val="105"/>
                                <w:sz w:val="16"/>
                              </w:rPr>
                              <w:t> laboratory or ambulatory PSG</w:t>
                            </w:r>
                          </w:p>
                          <w:p>
                            <w:pPr>
                              <w:spacing w:line="204" w:lineRule="exact" w:before="0"/>
                              <w:ind w:left="20" w:right="0" w:firstLine="0"/>
                              <w:jc w:val="left"/>
                              <w:rPr>
                                <w:sz w:val="16"/>
                              </w:rPr>
                            </w:pPr>
                            <w:r>
                              <w:rPr>
                                <w:sz w:val="16"/>
                              </w:rPr>
                              <w:t>Patients</w:t>
                            </w:r>
                            <w:r>
                              <w:rPr>
                                <w:spacing w:val="22"/>
                                <w:sz w:val="16"/>
                              </w:rPr>
                              <w:t> </w:t>
                            </w:r>
                            <w:r>
                              <w:rPr>
                                <w:sz w:val="16"/>
                              </w:rPr>
                              <w:t>referred</w:t>
                            </w:r>
                            <w:r>
                              <w:rPr>
                                <w:spacing w:val="22"/>
                                <w:sz w:val="16"/>
                              </w:rPr>
                              <w:t> </w:t>
                            </w:r>
                            <w:r>
                              <w:rPr>
                                <w:sz w:val="16"/>
                              </w:rPr>
                              <w:t>to</w:t>
                            </w:r>
                            <w:r>
                              <w:rPr>
                                <w:spacing w:val="23"/>
                                <w:sz w:val="16"/>
                              </w:rPr>
                              <w:t> </w:t>
                            </w:r>
                            <w:r>
                              <w:rPr>
                                <w:sz w:val="16"/>
                              </w:rPr>
                              <w:t>sleep</w:t>
                            </w:r>
                            <w:r>
                              <w:rPr>
                                <w:spacing w:val="22"/>
                                <w:sz w:val="16"/>
                              </w:rPr>
                              <w:t> </w:t>
                            </w:r>
                            <w:r>
                              <w:rPr>
                                <w:sz w:val="16"/>
                              </w:rPr>
                              <w:t>clinic</w:t>
                            </w:r>
                            <w:r>
                              <w:rPr>
                                <w:spacing w:val="23"/>
                                <w:sz w:val="16"/>
                              </w:rPr>
                              <w:t> </w:t>
                            </w:r>
                            <w:r>
                              <w:rPr>
                                <w:sz w:val="16"/>
                              </w:rPr>
                              <w:t>in</w:t>
                            </w:r>
                            <w:r>
                              <w:rPr>
                                <w:spacing w:val="22"/>
                                <w:sz w:val="16"/>
                              </w:rPr>
                              <w:t> </w:t>
                            </w:r>
                            <w:r>
                              <w:rPr>
                                <w:sz w:val="16"/>
                              </w:rPr>
                              <w:t>a</w:t>
                            </w:r>
                            <w:r>
                              <w:rPr>
                                <w:spacing w:val="23"/>
                                <w:sz w:val="16"/>
                              </w:rPr>
                              <w:t> </w:t>
                            </w:r>
                            <w:r>
                              <w:rPr>
                                <w:sz w:val="16"/>
                              </w:rPr>
                              <w:t>department</w:t>
                            </w:r>
                            <w:r>
                              <w:rPr>
                                <w:spacing w:val="22"/>
                                <w:sz w:val="16"/>
                              </w:rPr>
                              <w:t> </w:t>
                            </w:r>
                            <w:r>
                              <w:rPr>
                                <w:sz w:val="16"/>
                              </w:rPr>
                              <w:t>of</w:t>
                            </w:r>
                            <w:r>
                              <w:rPr>
                                <w:spacing w:val="23"/>
                                <w:sz w:val="16"/>
                              </w:rPr>
                              <w:t> </w:t>
                            </w:r>
                            <w:r>
                              <w:rPr>
                                <w:spacing w:val="-2"/>
                                <w:sz w:val="16"/>
                              </w:rPr>
                              <w:t>neurology</w:t>
                            </w:r>
                          </w:p>
                          <w:p>
                            <w:pPr>
                              <w:spacing w:line="220" w:lineRule="auto" w:before="97"/>
                              <w:ind w:left="20" w:right="0" w:firstLine="0"/>
                              <w:jc w:val="left"/>
                              <w:rPr>
                                <w:sz w:val="16"/>
                              </w:rPr>
                            </w:pPr>
                            <w:r>
                              <w:rPr>
                                <w:w w:val="105"/>
                                <w:sz w:val="16"/>
                              </w:rPr>
                              <w:t>Patients</w:t>
                            </w:r>
                            <w:r>
                              <w:rPr>
                                <w:spacing w:val="-1"/>
                                <w:w w:val="105"/>
                                <w:sz w:val="16"/>
                              </w:rPr>
                              <w:t> </w:t>
                            </w:r>
                            <w:r>
                              <w:rPr>
                                <w:w w:val="105"/>
                                <w:sz w:val="16"/>
                              </w:rPr>
                              <w:t>with</w:t>
                            </w:r>
                            <w:r>
                              <w:rPr>
                                <w:spacing w:val="-1"/>
                                <w:w w:val="105"/>
                                <w:sz w:val="16"/>
                              </w:rPr>
                              <w:t> </w:t>
                            </w:r>
                            <w:r>
                              <w:rPr>
                                <w:w w:val="105"/>
                                <w:sz w:val="16"/>
                              </w:rPr>
                              <w:t>major</w:t>
                            </w:r>
                            <w:r>
                              <w:rPr>
                                <w:spacing w:val="-1"/>
                                <w:w w:val="105"/>
                                <w:sz w:val="16"/>
                              </w:rPr>
                              <w:t> </w:t>
                            </w:r>
                            <w:r>
                              <w:rPr>
                                <w:w w:val="105"/>
                                <w:sz w:val="16"/>
                              </w:rPr>
                              <w:t>depression</w:t>
                            </w:r>
                            <w:r>
                              <w:rPr>
                                <w:spacing w:val="-1"/>
                                <w:w w:val="105"/>
                                <w:sz w:val="16"/>
                              </w:rPr>
                              <w:t> </w:t>
                            </w:r>
                            <w:r>
                              <w:rPr>
                                <w:w w:val="105"/>
                                <w:sz w:val="16"/>
                              </w:rPr>
                              <w:t>admitted</w:t>
                            </w:r>
                            <w:r>
                              <w:rPr>
                                <w:spacing w:val="-1"/>
                                <w:w w:val="105"/>
                                <w:sz w:val="16"/>
                              </w:rPr>
                              <w:t> </w:t>
                            </w:r>
                            <w:r>
                              <w:rPr>
                                <w:w w:val="105"/>
                                <w:sz w:val="16"/>
                              </w:rPr>
                              <w:t>to</w:t>
                            </w:r>
                            <w:r>
                              <w:rPr>
                                <w:spacing w:val="-1"/>
                                <w:w w:val="105"/>
                                <w:sz w:val="16"/>
                              </w:rPr>
                              <w:t> </w:t>
                            </w:r>
                            <w:r>
                              <w:rPr>
                                <w:w w:val="105"/>
                                <w:sz w:val="16"/>
                              </w:rPr>
                              <w:t>a</w:t>
                            </w:r>
                            <w:r>
                              <w:rPr>
                                <w:spacing w:val="-1"/>
                                <w:w w:val="105"/>
                                <w:sz w:val="16"/>
                              </w:rPr>
                              <w:t> </w:t>
                            </w:r>
                            <w:r>
                              <w:rPr>
                                <w:w w:val="105"/>
                                <w:sz w:val="16"/>
                              </w:rPr>
                              <w:t>psychiatric </w:t>
                            </w:r>
                            <w:r>
                              <w:rPr>
                                <w:spacing w:val="-2"/>
                                <w:w w:val="105"/>
                                <w:sz w:val="16"/>
                              </w:rPr>
                              <w:t>hospital</w:t>
                            </w:r>
                          </w:p>
                          <w:p>
                            <w:pPr>
                              <w:spacing w:line="195" w:lineRule="exact" w:before="0"/>
                              <w:ind w:left="20" w:right="0" w:firstLine="0"/>
                              <w:jc w:val="left"/>
                              <w:rPr>
                                <w:sz w:val="16"/>
                              </w:rPr>
                            </w:pPr>
                            <w:r>
                              <w:rPr>
                                <w:sz w:val="16"/>
                              </w:rPr>
                              <w:t>Older</w:t>
                            </w:r>
                            <w:r>
                              <w:rPr>
                                <w:spacing w:val="10"/>
                                <w:sz w:val="16"/>
                              </w:rPr>
                              <w:t> </w:t>
                            </w:r>
                            <w:r>
                              <w:rPr>
                                <w:sz w:val="16"/>
                              </w:rPr>
                              <w:t>and</w:t>
                            </w:r>
                            <w:r>
                              <w:rPr>
                                <w:spacing w:val="11"/>
                                <w:sz w:val="16"/>
                              </w:rPr>
                              <w:t> </w:t>
                            </w:r>
                            <w:r>
                              <w:rPr>
                                <w:sz w:val="16"/>
                              </w:rPr>
                              <w:t>younger</w:t>
                            </w:r>
                            <w:r>
                              <w:rPr>
                                <w:spacing w:val="11"/>
                                <w:sz w:val="16"/>
                              </w:rPr>
                              <w:t> </w:t>
                            </w:r>
                            <w:r>
                              <w:rPr>
                                <w:spacing w:val="-2"/>
                                <w:sz w:val="16"/>
                              </w:rPr>
                              <w:t>adults</w:t>
                            </w:r>
                          </w:p>
                          <w:p>
                            <w:pPr>
                              <w:spacing w:line="220" w:lineRule="auto" w:before="5"/>
                              <w:ind w:left="20" w:right="1296" w:firstLine="0"/>
                              <w:jc w:val="left"/>
                              <w:rPr>
                                <w:sz w:val="16"/>
                              </w:rPr>
                            </w:pPr>
                            <w:r>
                              <w:rPr>
                                <w:sz w:val="16"/>
                              </w:rPr>
                              <w:t>Patients referred to a sleep clinic for PSG</w:t>
                            </w:r>
                            <w:r>
                              <w:rPr>
                                <w:spacing w:val="40"/>
                                <w:sz w:val="16"/>
                              </w:rPr>
                              <w:t> </w:t>
                            </w:r>
                            <w:r>
                              <w:rPr>
                                <w:sz w:val="16"/>
                              </w:rPr>
                              <w:t>Participants with chronic primary </w:t>
                            </w:r>
                            <w:r>
                              <w:rPr>
                                <w:sz w:val="16"/>
                              </w:rPr>
                              <w:t>insomnia</w:t>
                            </w:r>
                            <w:r>
                              <w:rPr>
                                <w:spacing w:val="40"/>
                                <w:sz w:val="16"/>
                              </w:rPr>
                              <w:t> </w:t>
                            </w:r>
                            <w:r>
                              <w:rPr>
                                <w:sz w:val="16"/>
                              </w:rPr>
                              <w:t>Community-dwelling older adults</w:t>
                            </w:r>
                          </w:p>
                        </w:txbxContent>
                      </wps:txbx>
                      <wps:bodyPr wrap="square" lIns="0" tIns="0" rIns="0" bIns="0" rtlCol="0">
                        <a:noAutofit/>
                      </wps:bodyPr>
                    </wps:wsp>
                  </a:graphicData>
                </a:graphic>
              </wp:anchor>
            </w:drawing>
          </mc:Choice>
          <mc:Fallback>
            <w:pict>
              <v:shape style="position:absolute;margin-left:247.216751pt;margin-top:345.596649pt;width:227.45pt;height:192.65pt;mso-position-horizontal-relative:page;mso-position-vertical-relative:page;z-index:-24212992" type="#_x0000_t202" id="docshape4254" filled="false" stroked="false">
                <v:textbox inset="0,0,0,0">
                  <w:txbxContent>
                    <w:p>
                      <w:pPr>
                        <w:spacing w:line="220" w:lineRule="auto" w:before="44"/>
                        <w:ind w:left="20" w:right="0" w:firstLine="0"/>
                        <w:jc w:val="left"/>
                        <w:rPr>
                          <w:sz w:val="16"/>
                        </w:rPr>
                      </w:pPr>
                      <w:r>
                        <w:rPr>
                          <w:sz w:val="16"/>
                        </w:rPr>
                        <w:t>Patients with primary insomnia split into a </w:t>
                      </w:r>
                      <w:r>
                        <w:rPr>
                          <w:sz w:val="16"/>
                        </w:rPr>
                        <w:t>clock-monitoring</w:t>
                      </w:r>
                      <w:r>
                        <w:rPr>
                          <w:spacing w:val="40"/>
                          <w:sz w:val="16"/>
                        </w:rPr>
                        <w:t> </w:t>
                      </w:r>
                      <w:r>
                        <w:rPr>
                          <w:sz w:val="16"/>
                        </w:rPr>
                        <w:t>group and display unit-monitoring group</w:t>
                      </w:r>
                    </w:p>
                    <w:p>
                      <w:pPr>
                        <w:spacing w:line="220" w:lineRule="auto" w:before="2"/>
                        <w:ind w:left="20" w:right="2500" w:firstLine="0"/>
                        <w:jc w:val="left"/>
                        <w:rPr>
                          <w:sz w:val="16"/>
                        </w:rPr>
                      </w:pPr>
                      <w:r>
                        <w:rPr>
                          <w:w w:val="105"/>
                          <w:sz w:val="16"/>
                        </w:rPr>
                        <w:t>University students </w:t>
                      </w:r>
                      <w:r>
                        <w:rPr>
                          <w:spacing w:val="-2"/>
                          <w:w w:val="105"/>
                          <w:sz w:val="16"/>
                        </w:rPr>
                        <w:t>Healthy</w:t>
                      </w:r>
                      <w:r>
                        <w:rPr>
                          <w:spacing w:val="4"/>
                          <w:w w:val="105"/>
                          <w:sz w:val="16"/>
                        </w:rPr>
                        <w:t> </w:t>
                      </w:r>
                      <w:r>
                        <w:rPr>
                          <w:spacing w:val="-2"/>
                          <w:w w:val="105"/>
                          <w:sz w:val="16"/>
                        </w:rPr>
                        <w:t>participants</w:t>
                      </w:r>
                    </w:p>
                    <w:p>
                      <w:pPr>
                        <w:spacing w:line="220" w:lineRule="auto" w:before="1"/>
                        <w:ind w:left="20" w:right="227" w:firstLine="0"/>
                        <w:jc w:val="left"/>
                        <w:rPr>
                          <w:sz w:val="16"/>
                        </w:rPr>
                      </w:pPr>
                      <w:r>
                        <w:rPr>
                          <w:sz w:val="16"/>
                        </w:rPr>
                        <w:t>patients complaining of excessive daytime </w:t>
                      </w:r>
                      <w:r>
                        <w:rPr>
                          <w:sz w:val="16"/>
                        </w:rPr>
                        <w:t>sleepiness</w:t>
                      </w:r>
                      <w:r>
                        <w:rPr>
                          <w:spacing w:val="40"/>
                          <w:sz w:val="16"/>
                        </w:rPr>
                        <w:t> </w:t>
                      </w:r>
                      <w:r>
                        <w:rPr>
                          <w:sz w:val="16"/>
                        </w:rPr>
                        <w:t>Healthy participants</w:t>
                      </w:r>
                    </w:p>
                    <w:p>
                      <w:pPr>
                        <w:spacing w:line="220" w:lineRule="auto" w:before="101"/>
                        <w:ind w:left="20" w:right="2100" w:firstLine="0"/>
                        <w:jc w:val="left"/>
                        <w:rPr>
                          <w:sz w:val="16"/>
                        </w:rPr>
                      </w:pPr>
                      <w:r>
                        <w:rPr>
                          <w:sz w:val="16"/>
                        </w:rPr>
                        <w:t>Patients referred to a sleep </w:t>
                      </w:r>
                      <w:r>
                        <w:rPr>
                          <w:sz w:val="16"/>
                        </w:rPr>
                        <w:t>clinic</w:t>
                      </w:r>
                      <w:r>
                        <w:rPr>
                          <w:spacing w:val="40"/>
                          <w:sz w:val="16"/>
                        </w:rPr>
                        <w:t> </w:t>
                      </w:r>
                      <w:r>
                        <w:rPr>
                          <w:sz w:val="16"/>
                        </w:rPr>
                        <w:t>Children and adolescents</w:t>
                      </w:r>
                      <w:r>
                        <w:rPr>
                          <w:spacing w:val="40"/>
                          <w:sz w:val="16"/>
                        </w:rPr>
                        <w:t> </w:t>
                      </w:r>
                      <w:r>
                        <w:rPr>
                          <w:sz w:val="16"/>
                        </w:rPr>
                        <w:t>Children aged 11-16</w:t>
                      </w:r>
                    </w:p>
                    <w:p>
                      <w:pPr>
                        <w:spacing w:line="220" w:lineRule="auto" w:before="2"/>
                        <w:ind w:left="20" w:right="0" w:firstLine="0"/>
                        <w:jc w:val="left"/>
                        <w:rPr>
                          <w:sz w:val="16"/>
                        </w:rPr>
                      </w:pPr>
                      <w:r>
                        <w:rPr>
                          <w:spacing w:val="-2"/>
                          <w:w w:val="105"/>
                          <w:sz w:val="16"/>
                        </w:rPr>
                        <w:t>Patients with a range of sleep disorders who </w:t>
                      </w:r>
                      <w:r>
                        <w:rPr>
                          <w:spacing w:val="-2"/>
                          <w:w w:val="105"/>
                          <w:sz w:val="16"/>
                        </w:rPr>
                        <w:t>underwent</w:t>
                      </w:r>
                      <w:r>
                        <w:rPr>
                          <w:w w:val="105"/>
                          <w:sz w:val="16"/>
                        </w:rPr>
                        <w:t> laboratory or ambulatory PSG</w:t>
                      </w:r>
                    </w:p>
                    <w:p>
                      <w:pPr>
                        <w:spacing w:line="204" w:lineRule="exact" w:before="0"/>
                        <w:ind w:left="20" w:right="0" w:firstLine="0"/>
                        <w:jc w:val="left"/>
                        <w:rPr>
                          <w:sz w:val="16"/>
                        </w:rPr>
                      </w:pPr>
                      <w:r>
                        <w:rPr>
                          <w:sz w:val="16"/>
                        </w:rPr>
                        <w:t>Patients</w:t>
                      </w:r>
                      <w:r>
                        <w:rPr>
                          <w:spacing w:val="22"/>
                          <w:sz w:val="16"/>
                        </w:rPr>
                        <w:t> </w:t>
                      </w:r>
                      <w:r>
                        <w:rPr>
                          <w:sz w:val="16"/>
                        </w:rPr>
                        <w:t>referred</w:t>
                      </w:r>
                      <w:r>
                        <w:rPr>
                          <w:spacing w:val="22"/>
                          <w:sz w:val="16"/>
                        </w:rPr>
                        <w:t> </w:t>
                      </w:r>
                      <w:r>
                        <w:rPr>
                          <w:sz w:val="16"/>
                        </w:rPr>
                        <w:t>to</w:t>
                      </w:r>
                      <w:r>
                        <w:rPr>
                          <w:spacing w:val="23"/>
                          <w:sz w:val="16"/>
                        </w:rPr>
                        <w:t> </w:t>
                      </w:r>
                      <w:r>
                        <w:rPr>
                          <w:sz w:val="16"/>
                        </w:rPr>
                        <w:t>sleep</w:t>
                      </w:r>
                      <w:r>
                        <w:rPr>
                          <w:spacing w:val="22"/>
                          <w:sz w:val="16"/>
                        </w:rPr>
                        <w:t> </w:t>
                      </w:r>
                      <w:r>
                        <w:rPr>
                          <w:sz w:val="16"/>
                        </w:rPr>
                        <w:t>clinic</w:t>
                      </w:r>
                      <w:r>
                        <w:rPr>
                          <w:spacing w:val="23"/>
                          <w:sz w:val="16"/>
                        </w:rPr>
                        <w:t> </w:t>
                      </w:r>
                      <w:r>
                        <w:rPr>
                          <w:sz w:val="16"/>
                        </w:rPr>
                        <w:t>in</w:t>
                      </w:r>
                      <w:r>
                        <w:rPr>
                          <w:spacing w:val="22"/>
                          <w:sz w:val="16"/>
                        </w:rPr>
                        <w:t> </w:t>
                      </w:r>
                      <w:r>
                        <w:rPr>
                          <w:sz w:val="16"/>
                        </w:rPr>
                        <w:t>a</w:t>
                      </w:r>
                      <w:r>
                        <w:rPr>
                          <w:spacing w:val="23"/>
                          <w:sz w:val="16"/>
                        </w:rPr>
                        <w:t> </w:t>
                      </w:r>
                      <w:r>
                        <w:rPr>
                          <w:sz w:val="16"/>
                        </w:rPr>
                        <w:t>department</w:t>
                      </w:r>
                      <w:r>
                        <w:rPr>
                          <w:spacing w:val="22"/>
                          <w:sz w:val="16"/>
                        </w:rPr>
                        <w:t> </w:t>
                      </w:r>
                      <w:r>
                        <w:rPr>
                          <w:sz w:val="16"/>
                        </w:rPr>
                        <w:t>of</w:t>
                      </w:r>
                      <w:r>
                        <w:rPr>
                          <w:spacing w:val="23"/>
                          <w:sz w:val="16"/>
                        </w:rPr>
                        <w:t> </w:t>
                      </w:r>
                      <w:r>
                        <w:rPr>
                          <w:spacing w:val="-2"/>
                          <w:sz w:val="16"/>
                        </w:rPr>
                        <w:t>neurology</w:t>
                      </w:r>
                    </w:p>
                    <w:p>
                      <w:pPr>
                        <w:spacing w:line="220" w:lineRule="auto" w:before="97"/>
                        <w:ind w:left="20" w:right="0" w:firstLine="0"/>
                        <w:jc w:val="left"/>
                        <w:rPr>
                          <w:sz w:val="16"/>
                        </w:rPr>
                      </w:pPr>
                      <w:r>
                        <w:rPr>
                          <w:w w:val="105"/>
                          <w:sz w:val="16"/>
                        </w:rPr>
                        <w:t>Patients</w:t>
                      </w:r>
                      <w:r>
                        <w:rPr>
                          <w:spacing w:val="-1"/>
                          <w:w w:val="105"/>
                          <w:sz w:val="16"/>
                        </w:rPr>
                        <w:t> </w:t>
                      </w:r>
                      <w:r>
                        <w:rPr>
                          <w:w w:val="105"/>
                          <w:sz w:val="16"/>
                        </w:rPr>
                        <w:t>with</w:t>
                      </w:r>
                      <w:r>
                        <w:rPr>
                          <w:spacing w:val="-1"/>
                          <w:w w:val="105"/>
                          <w:sz w:val="16"/>
                        </w:rPr>
                        <w:t> </w:t>
                      </w:r>
                      <w:r>
                        <w:rPr>
                          <w:w w:val="105"/>
                          <w:sz w:val="16"/>
                        </w:rPr>
                        <w:t>major</w:t>
                      </w:r>
                      <w:r>
                        <w:rPr>
                          <w:spacing w:val="-1"/>
                          <w:w w:val="105"/>
                          <w:sz w:val="16"/>
                        </w:rPr>
                        <w:t> </w:t>
                      </w:r>
                      <w:r>
                        <w:rPr>
                          <w:w w:val="105"/>
                          <w:sz w:val="16"/>
                        </w:rPr>
                        <w:t>depression</w:t>
                      </w:r>
                      <w:r>
                        <w:rPr>
                          <w:spacing w:val="-1"/>
                          <w:w w:val="105"/>
                          <w:sz w:val="16"/>
                        </w:rPr>
                        <w:t> </w:t>
                      </w:r>
                      <w:r>
                        <w:rPr>
                          <w:w w:val="105"/>
                          <w:sz w:val="16"/>
                        </w:rPr>
                        <w:t>admitted</w:t>
                      </w:r>
                      <w:r>
                        <w:rPr>
                          <w:spacing w:val="-1"/>
                          <w:w w:val="105"/>
                          <w:sz w:val="16"/>
                        </w:rPr>
                        <w:t> </w:t>
                      </w:r>
                      <w:r>
                        <w:rPr>
                          <w:w w:val="105"/>
                          <w:sz w:val="16"/>
                        </w:rPr>
                        <w:t>to</w:t>
                      </w:r>
                      <w:r>
                        <w:rPr>
                          <w:spacing w:val="-1"/>
                          <w:w w:val="105"/>
                          <w:sz w:val="16"/>
                        </w:rPr>
                        <w:t> </w:t>
                      </w:r>
                      <w:r>
                        <w:rPr>
                          <w:w w:val="105"/>
                          <w:sz w:val="16"/>
                        </w:rPr>
                        <w:t>a</w:t>
                      </w:r>
                      <w:r>
                        <w:rPr>
                          <w:spacing w:val="-1"/>
                          <w:w w:val="105"/>
                          <w:sz w:val="16"/>
                        </w:rPr>
                        <w:t> </w:t>
                      </w:r>
                      <w:r>
                        <w:rPr>
                          <w:w w:val="105"/>
                          <w:sz w:val="16"/>
                        </w:rPr>
                        <w:t>psychiatric </w:t>
                      </w:r>
                      <w:r>
                        <w:rPr>
                          <w:spacing w:val="-2"/>
                          <w:w w:val="105"/>
                          <w:sz w:val="16"/>
                        </w:rPr>
                        <w:t>hospital</w:t>
                      </w:r>
                    </w:p>
                    <w:p>
                      <w:pPr>
                        <w:spacing w:line="195" w:lineRule="exact" w:before="0"/>
                        <w:ind w:left="20" w:right="0" w:firstLine="0"/>
                        <w:jc w:val="left"/>
                        <w:rPr>
                          <w:sz w:val="16"/>
                        </w:rPr>
                      </w:pPr>
                      <w:r>
                        <w:rPr>
                          <w:sz w:val="16"/>
                        </w:rPr>
                        <w:t>Older</w:t>
                      </w:r>
                      <w:r>
                        <w:rPr>
                          <w:spacing w:val="10"/>
                          <w:sz w:val="16"/>
                        </w:rPr>
                        <w:t> </w:t>
                      </w:r>
                      <w:r>
                        <w:rPr>
                          <w:sz w:val="16"/>
                        </w:rPr>
                        <w:t>and</w:t>
                      </w:r>
                      <w:r>
                        <w:rPr>
                          <w:spacing w:val="11"/>
                          <w:sz w:val="16"/>
                        </w:rPr>
                        <w:t> </w:t>
                      </w:r>
                      <w:r>
                        <w:rPr>
                          <w:sz w:val="16"/>
                        </w:rPr>
                        <w:t>younger</w:t>
                      </w:r>
                      <w:r>
                        <w:rPr>
                          <w:spacing w:val="11"/>
                          <w:sz w:val="16"/>
                        </w:rPr>
                        <w:t> </w:t>
                      </w:r>
                      <w:r>
                        <w:rPr>
                          <w:spacing w:val="-2"/>
                          <w:sz w:val="16"/>
                        </w:rPr>
                        <w:t>adults</w:t>
                      </w:r>
                    </w:p>
                    <w:p>
                      <w:pPr>
                        <w:spacing w:line="220" w:lineRule="auto" w:before="5"/>
                        <w:ind w:left="20" w:right="1296" w:firstLine="0"/>
                        <w:jc w:val="left"/>
                        <w:rPr>
                          <w:sz w:val="16"/>
                        </w:rPr>
                      </w:pPr>
                      <w:r>
                        <w:rPr>
                          <w:sz w:val="16"/>
                        </w:rPr>
                        <w:t>Patients referred to a sleep clinic for PSG</w:t>
                      </w:r>
                      <w:r>
                        <w:rPr>
                          <w:spacing w:val="40"/>
                          <w:sz w:val="16"/>
                        </w:rPr>
                        <w:t> </w:t>
                      </w:r>
                      <w:r>
                        <w:rPr>
                          <w:sz w:val="16"/>
                        </w:rPr>
                        <w:t>Participants with chronic primary </w:t>
                      </w:r>
                      <w:r>
                        <w:rPr>
                          <w:sz w:val="16"/>
                        </w:rPr>
                        <w:t>insomnia</w:t>
                      </w:r>
                      <w:r>
                        <w:rPr>
                          <w:spacing w:val="40"/>
                          <w:sz w:val="16"/>
                        </w:rPr>
                        <w:t> </w:t>
                      </w:r>
                      <w:r>
                        <w:rPr>
                          <w:sz w:val="16"/>
                        </w:rPr>
                        <w:t>Community-dwelling older adults</w:t>
                      </w:r>
                    </w:p>
                  </w:txbxContent>
                </v:textbox>
                <w10:wrap type="none"/>
              </v:shape>
            </w:pict>
          </mc:Fallback>
        </mc:AlternateContent>
      </w:r>
      <w:r>
        <w:rPr/>
        <mc:AlternateContent>
          <mc:Choice Requires="wps">
            <w:drawing>
              <wp:anchor distT="0" distB="0" distL="0" distR="0" allowOverlap="1" layoutInCell="1" locked="0" behindDoc="1" simplePos="0" relativeHeight="479104000">
                <wp:simplePos x="0" y="0"/>
                <wp:positionH relativeFrom="page">
                  <wp:posOffset>6328092</wp:posOffset>
                </wp:positionH>
                <wp:positionV relativeFrom="page">
                  <wp:posOffset>4389077</wp:posOffset>
                </wp:positionV>
                <wp:extent cx="240029" cy="2446655"/>
                <wp:effectExtent l="0" t="0" r="0" b="0"/>
                <wp:wrapNone/>
                <wp:docPr id="4330" name="Textbox 4330"/>
                <wp:cNvGraphicFramePr>
                  <a:graphicFrameLocks/>
                </wp:cNvGraphicFramePr>
                <a:graphic>
                  <a:graphicData uri="http://schemas.microsoft.com/office/word/2010/wordprocessingShape">
                    <wps:wsp>
                      <wps:cNvPr id="4330" name="Textbox 4330"/>
                      <wps:cNvSpPr txBox="1"/>
                      <wps:spPr>
                        <a:xfrm>
                          <a:off x="0" y="0"/>
                          <a:ext cx="240029" cy="2446655"/>
                        </a:xfrm>
                        <a:prstGeom prst="rect">
                          <a:avLst/>
                        </a:prstGeom>
                      </wps:spPr>
                      <wps:txbx>
                        <w:txbxContent>
                          <w:p>
                            <w:pPr>
                              <w:spacing w:before="31"/>
                              <w:ind w:left="20" w:right="0" w:firstLine="0"/>
                              <w:jc w:val="left"/>
                              <w:rPr>
                                <w:sz w:val="16"/>
                              </w:rPr>
                            </w:pPr>
                            <w:r>
                              <w:rPr>
                                <w:spacing w:val="-5"/>
                                <w:w w:val="105"/>
                                <w:sz w:val="16"/>
                              </w:rPr>
                              <w:t>38</w:t>
                            </w:r>
                          </w:p>
                          <w:p>
                            <w:pPr>
                              <w:spacing w:line="208" w:lineRule="exact" w:before="183"/>
                              <w:ind w:left="20" w:right="0" w:firstLine="0"/>
                              <w:jc w:val="left"/>
                              <w:rPr>
                                <w:sz w:val="16"/>
                              </w:rPr>
                            </w:pPr>
                            <w:r>
                              <w:rPr>
                                <w:spacing w:val="-5"/>
                                <w:w w:val="105"/>
                                <w:sz w:val="16"/>
                              </w:rPr>
                              <w:t>166</w:t>
                            </w:r>
                          </w:p>
                          <w:p>
                            <w:pPr>
                              <w:spacing w:line="199" w:lineRule="exact" w:before="0"/>
                              <w:ind w:left="20" w:right="0" w:firstLine="0"/>
                              <w:jc w:val="left"/>
                              <w:rPr>
                                <w:sz w:val="16"/>
                              </w:rPr>
                            </w:pPr>
                            <w:r>
                              <w:rPr>
                                <w:spacing w:val="-5"/>
                                <w:w w:val="105"/>
                                <w:sz w:val="16"/>
                              </w:rPr>
                              <w:t>30</w:t>
                            </w:r>
                          </w:p>
                          <w:p>
                            <w:pPr>
                              <w:spacing w:line="199" w:lineRule="exact" w:before="0"/>
                              <w:ind w:left="20" w:right="0" w:firstLine="0"/>
                              <w:jc w:val="left"/>
                              <w:rPr>
                                <w:sz w:val="16"/>
                              </w:rPr>
                            </w:pPr>
                            <w:r>
                              <w:rPr>
                                <w:spacing w:val="-5"/>
                                <w:w w:val="105"/>
                                <w:sz w:val="16"/>
                              </w:rPr>
                              <w:t>28</w:t>
                            </w:r>
                          </w:p>
                          <w:p>
                            <w:pPr>
                              <w:spacing w:line="208" w:lineRule="exact" w:before="0"/>
                              <w:ind w:left="20" w:right="0" w:firstLine="0"/>
                              <w:jc w:val="left"/>
                              <w:rPr>
                                <w:sz w:val="16"/>
                              </w:rPr>
                            </w:pPr>
                            <w:r>
                              <w:rPr>
                                <w:spacing w:val="-5"/>
                                <w:w w:val="105"/>
                                <w:sz w:val="16"/>
                              </w:rPr>
                              <w:t>21</w:t>
                            </w:r>
                          </w:p>
                          <w:p>
                            <w:pPr>
                              <w:spacing w:line="208" w:lineRule="exact" w:before="83"/>
                              <w:ind w:left="20" w:right="0" w:firstLine="0"/>
                              <w:jc w:val="left"/>
                              <w:rPr>
                                <w:sz w:val="16"/>
                              </w:rPr>
                            </w:pPr>
                            <w:r>
                              <w:rPr>
                                <w:spacing w:val="-5"/>
                                <w:w w:val="105"/>
                                <w:sz w:val="16"/>
                              </w:rPr>
                              <w:t>136</w:t>
                            </w:r>
                          </w:p>
                          <w:p>
                            <w:pPr>
                              <w:spacing w:line="199" w:lineRule="exact" w:before="0"/>
                              <w:ind w:left="20" w:right="0" w:firstLine="0"/>
                              <w:jc w:val="left"/>
                              <w:rPr>
                                <w:sz w:val="16"/>
                              </w:rPr>
                            </w:pPr>
                            <w:r>
                              <w:rPr>
                                <w:spacing w:val="-5"/>
                                <w:w w:val="105"/>
                                <w:sz w:val="16"/>
                              </w:rPr>
                              <w:t>66</w:t>
                            </w:r>
                          </w:p>
                          <w:p>
                            <w:pPr>
                              <w:spacing w:line="199" w:lineRule="exact" w:before="0"/>
                              <w:ind w:left="20" w:right="0" w:firstLine="0"/>
                              <w:jc w:val="left"/>
                              <w:rPr>
                                <w:sz w:val="16"/>
                              </w:rPr>
                            </w:pPr>
                            <w:r>
                              <w:rPr>
                                <w:spacing w:val="-5"/>
                                <w:w w:val="105"/>
                                <w:sz w:val="16"/>
                              </w:rPr>
                              <w:t>65</w:t>
                            </w:r>
                          </w:p>
                          <w:p>
                            <w:pPr>
                              <w:spacing w:line="208" w:lineRule="exact" w:before="0"/>
                              <w:ind w:left="20" w:right="0" w:firstLine="0"/>
                              <w:jc w:val="left"/>
                              <w:rPr>
                                <w:sz w:val="16"/>
                              </w:rPr>
                            </w:pPr>
                            <w:r>
                              <w:rPr>
                                <w:spacing w:val="-5"/>
                                <w:w w:val="105"/>
                                <w:sz w:val="16"/>
                              </w:rPr>
                              <w:t>303</w:t>
                            </w:r>
                          </w:p>
                          <w:p>
                            <w:pPr>
                              <w:spacing w:before="182"/>
                              <w:ind w:left="20" w:right="0" w:firstLine="0"/>
                              <w:jc w:val="left"/>
                              <w:rPr>
                                <w:sz w:val="16"/>
                              </w:rPr>
                            </w:pPr>
                            <w:r>
                              <w:rPr>
                                <w:spacing w:val="-5"/>
                                <w:w w:val="105"/>
                                <w:sz w:val="16"/>
                              </w:rPr>
                              <w:t>303</w:t>
                            </w:r>
                          </w:p>
                          <w:p>
                            <w:pPr>
                              <w:spacing w:before="83"/>
                              <w:ind w:left="20" w:right="0" w:firstLine="0"/>
                              <w:jc w:val="left"/>
                              <w:rPr>
                                <w:sz w:val="16"/>
                              </w:rPr>
                            </w:pPr>
                            <w:r>
                              <w:rPr>
                                <w:spacing w:val="-5"/>
                                <w:w w:val="105"/>
                                <w:sz w:val="16"/>
                              </w:rPr>
                              <w:t>23</w:t>
                            </w:r>
                          </w:p>
                          <w:p>
                            <w:pPr>
                              <w:spacing w:line="208" w:lineRule="exact" w:before="183"/>
                              <w:ind w:left="20" w:right="0" w:firstLine="0"/>
                              <w:jc w:val="left"/>
                              <w:rPr>
                                <w:sz w:val="16"/>
                              </w:rPr>
                            </w:pPr>
                            <w:r>
                              <w:rPr>
                                <w:spacing w:val="-5"/>
                                <w:w w:val="105"/>
                                <w:sz w:val="16"/>
                              </w:rPr>
                              <w:t>39</w:t>
                            </w:r>
                          </w:p>
                          <w:p>
                            <w:pPr>
                              <w:spacing w:line="199" w:lineRule="exact" w:before="0"/>
                              <w:ind w:left="20" w:right="0" w:firstLine="0"/>
                              <w:jc w:val="left"/>
                              <w:rPr>
                                <w:sz w:val="16"/>
                              </w:rPr>
                            </w:pPr>
                            <w:r>
                              <w:rPr>
                                <w:spacing w:val="-4"/>
                                <w:w w:val="105"/>
                                <w:sz w:val="16"/>
                              </w:rPr>
                              <w:t>3303</w:t>
                            </w:r>
                          </w:p>
                          <w:p>
                            <w:pPr>
                              <w:spacing w:line="199" w:lineRule="exact" w:before="0"/>
                              <w:ind w:left="20" w:right="0" w:firstLine="0"/>
                              <w:jc w:val="left"/>
                              <w:rPr>
                                <w:sz w:val="16"/>
                              </w:rPr>
                            </w:pPr>
                            <w:r>
                              <w:rPr>
                                <w:spacing w:val="-5"/>
                                <w:w w:val="105"/>
                                <w:sz w:val="16"/>
                              </w:rPr>
                              <w:t>17</w:t>
                            </w:r>
                          </w:p>
                          <w:p>
                            <w:pPr>
                              <w:spacing w:line="208" w:lineRule="exact" w:before="0"/>
                              <w:ind w:left="20" w:right="0" w:firstLine="0"/>
                              <w:jc w:val="left"/>
                              <w:rPr>
                                <w:sz w:val="16"/>
                              </w:rPr>
                            </w:pPr>
                            <w:r>
                              <w:rPr>
                                <w:spacing w:val="-5"/>
                                <w:w w:val="105"/>
                                <w:sz w:val="16"/>
                              </w:rPr>
                              <w:t>969</w:t>
                            </w:r>
                          </w:p>
                        </w:txbxContent>
                      </wps:txbx>
                      <wps:bodyPr wrap="square" lIns="0" tIns="0" rIns="0" bIns="0" rtlCol="0">
                        <a:noAutofit/>
                      </wps:bodyPr>
                    </wps:wsp>
                  </a:graphicData>
                </a:graphic>
              </wp:anchor>
            </w:drawing>
          </mc:Choice>
          <mc:Fallback>
            <w:pict>
              <v:shape style="position:absolute;margin-left:498.274994pt;margin-top:345.596649pt;width:18.9pt;height:192.65pt;mso-position-horizontal-relative:page;mso-position-vertical-relative:page;z-index:-24212480" type="#_x0000_t202" id="docshape4255" filled="false" stroked="false">
                <v:textbox inset="0,0,0,0">
                  <w:txbxContent>
                    <w:p>
                      <w:pPr>
                        <w:spacing w:before="31"/>
                        <w:ind w:left="20" w:right="0" w:firstLine="0"/>
                        <w:jc w:val="left"/>
                        <w:rPr>
                          <w:sz w:val="16"/>
                        </w:rPr>
                      </w:pPr>
                      <w:r>
                        <w:rPr>
                          <w:spacing w:val="-5"/>
                          <w:w w:val="105"/>
                          <w:sz w:val="16"/>
                        </w:rPr>
                        <w:t>38</w:t>
                      </w:r>
                    </w:p>
                    <w:p>
                      <w:pPr>
                        <w:spacing w:line="208" w:lineRule="exact" w:before="183"/>
                        <w:ind w:left="20" w:right="0" w:firstLine="0"/>
                        <w:jc w:val="left"/>
                        <w:rPr>
                          <w:sz w:val="16"/>
                        </w:rPr>
                      </w:pPr>
                      <w:r>
                        <w:rPr>
                          <w:spacing w:val="-5"/>
                          <w:w w:val="105"/>
                          <w:sz w:val="16"/>
                        </w:rPr>
                        <w:t>166</w:t>
                      </w:r>
                    </w:p>
                    <w:p>
                      <w:pPr>
                        <w:spacing w:line="199" w:lineRule="exact" w:before="0"/>
                        <w:ind w:left="20" w:right="0" w:firstLine="0"/>
                        <w:jc w:val="left"/>
                        <w:rPr>
                          <w:sz w:val="16"/>
                        </w:rPr>
                      </w:pPr>
                      <w:r>
                        <w:rPr>
                          <w:spacing w:val="-5"/>
                          <w:w w:val="105"/>
                          <w:sz w:val="16"/>
                        </w:rPr>
                        <w:t>30</w:t>
                      </w:r>
                    </w:p>
                    <w:p>
                      <w:pPr>
                        <w:spacing w:line="199" w:lineRule="exact" w:before="0"/>
                        <w:ind w:left="20" w:right="0" w:firstLine="0"/>
                        <w:jc w:val="left"/>
                        <w:rPr>
                          <w:sz w:val="16"/>
                        </w:rPr>
                      </w:pPr>
                      <w:r>
                        <w:rPr>
                          <w:spacing w:val="-5"/>
                          <w:w w:val="105"/>
                          <w:sz w:val="16"/>
                        </w:rPr>
                        <w:t>28</w:t>
                      </w:r>
                    </w:p>
                    <w:p>
                      <w:pPr>
                        <w:spacing w:line="208" w:lineRule="exact" w:before="0"/>
                        <w:ind w:left="20" w:right="0" w:firstLine="0"/>
                        <w:jc w:val="left"/>
                        <w:rPr>
                          <w:sz w:val="16"/>
                        </w:rPr>
                      </w:pPr>
                      <w:r>
                        <w:rPr>
                          <w:spacing w:val="-5"/>
                          <w:w w:val="105"/>
                          <w:sz w:val="16"/>
                        </w:rPr>
                        <w:t>21</w:t>
                      </w:r>
                    </w:p>
                    <w:p>
                      <w:pPr>
                        <w:spacing w:line="208" w:lineRule="exact" w:before="83"/>
                        <w:ind w:left="20" w:right="0" w:firstLine="0"/>
                        <w:jc w:val="left"/>
                        <w:rPr>
                          <w:sz w:val="16"/>
                        </w:rPr>
                      </w:pPr>
                      <w:r>
                        <w:rPr>
                          <w:spacing w:val="-5"/>
                          <w:w w:val="105"/>
                          <w:sz w:val="16"/>
                        </w:rPr>
                        <w:t>136</w:t>
                      </w:r>
                    </w:p>
                    <w:p>
                      <w:pPr>
                        <w:spacing w:line="199" w:lineRule="exact" w:before="0"/>
                        <w:ind w:left="20" w:right="0" w:firstLine="0"/>
                        <w:jc w:val="left"/>
                        <w:rPr>
                          <w:sz w:val="16"/>
                        </w:rPr>
                      </w:pPr>
                      <w:r>
                        <w:rPr>
                          <w:spacing w:val="-5"/>
                          <w:w w:val="105"/>
                          <w:sz w:val="16"/>
                        </w:rPr>
                        <w:t>66</w:t>
                      </w:r>
                    </w:p>
                    <w:p>
                      <w:pPr>
                        <w:spacing w:line="199" w:lineRule="exact" w:before="0"/>
                        <w:ind w:left="20" w:right="0" w:firstLine="0"/>
                        <w:jc w:val="left"/>
                        <w:rPr>
                          <w:sz w:val="16"/>
                        </w:rPr>
                      </w:pPr>
                      <w:r>
                        <w:rPr>
                          <w:spacing w:val="-5"/>
                          <w:w w:val="105"/>
                          <w:sz w:val="16"/>
                        </w:rPr>
                        <w:t>65</w:t>
                      </w:r>
                    </w:p>
                    <w:p>
                      <w:pPr>
                        <w:spacing w:line="208" w:lineRule="exact" w:before="0"/>
                        <w:ind w:left="20" w:right="0" w:firstLine="0"/>
                        <w:jc w:val="left"/>
                        <w:rPr>
                          <w:sz w:val="16"/>
                        </w:rPr>
                      </w:pPr>
                      <w:r>
                        <w:rPr>
                          <w:spacing w:val="-5"/>
                          <w:w w:val="105"/>
                          <w:sz w:val="16"/>
                        </w:rPr>
                        <w:t>303</w:t>
                      </w:r>
                    </w:p>
                    <w:p>
                      <w:pPr>
                        <w:spacing w:before="182"/>
                        <w:ind w:left="20" w:right="0" w:firstLine="0"/>
                        <w:jc w:val="left"/>
                        <w:rPr>
                          <w:sz w:val="16"/>
                        </w:rPr>
                      </w:pPr>
                      <w:r>
                        <w:rPr>
                          <w:spacing w:val="-5"/>
                          <w:w w:val="105"/>
                          <w:sz w:val="16"/>
                        </w:rPr>
                        <w:t>303</w:t>
                      </w:r>
                    </w:p>
                    <w:p>
                      <w:pPr>
                        <w:spacing w:before="83"/>
                        <w:ind w:left="20" w:right="0" w:firstLine="0"/>
                        <w:jc w:val="left"/>
                        <w:rPr>
                          <w:sz w:val="16"/>
                        </w:rPr>
                      </w:pPr>
                      <w:r>
                        <w:rPr>
                          <w:spacing w:val="-5"/>
                          <w:w w:val="105"/>
                          <w:sz w:val="16"/>
                        </w:rPr>
                        <w:t>23</w:t>
                      </w:r>
                    </w:p>
                    <w:p>
                      <w:pPr>
                        <w:spacing w:line="208" w:lineRule="exact" w:before="183"/>
                        <w:ind w:left="20" w:right="0" w:firstLine="0"/>
                        <w:jc w:val="left"/>
                        <w:rPr>
                          <w:sz w:val="16"/>
                        </w:rPr>
                      </w:pPr>
                      <w:r>
                        <w:rPr>
                          <w:spacing w:val="-5"/>
                          <w:w w:val="105"/>
                          <w:sz w:val="16"/>
                        </w:rPr>
                        <w:t>39</w:t>
                      </w:r>
                    </w:p>
                    <w:p>
                      <w:pPr>
                        <w:spacing w:line="199" w:lineRule="exact" w:before="0"/>
                        <w:ind w:left="20" w:right="0" w:firstLine="0"/>
                        <w:jc w:val="left"/>
                        <w:rPr>
                          <w:sz w:val="16"/>
                        </w:rPr>
                      </w:pPr>
                      <w:r>
                        <w:rPr>
                          <w:spacing w:val="-4"/>
                          <w:w w:val="105"/>
                          <w:sz w:val="16"/>
                        </w:rPr>
                        <w:t>3303</w:t>
                      </w:r>
                    </w:p>
                    <w:p>
                      <w:pPr>
                        <w:spacing w:line="199" w:lineRule="exact" w:before="0"/>
                        <w:ind w:left="20" w:right="0" w:firstLine="0"/>
                        <w:jc w:val="left"/>
                        <w:rPr>
                          <w:sz w:val="16"/>
                        </w:rPr>
                      </w:pPr>
                      <w:r>
                        <w:rPr>
                          <w:spacing w:val="-5"/>
                          <w:w w:val="105"/>
                          <w:sz w:val="16"/>
                        </w:rPr>
                        <w:t>17</w:t>
                      </w:r>
                    </w:p>
                    <w:p>
                      <w:pPr>
                        <w:spacing w:line="208" w:lineRule="exact" w:before="0"/>
                        <w:ind w:left="20" w:right="0" w:firstLine="0"/>
                        <w:jc w:val="left"/>
                        <w:rPr>
                          <w:sz w:val="16"/>
                        </w:rPr>
                      </w:pPr>
                      <w:r>
                        <w:rPr>
                          <w:spacing w:val="-5"/>
                          <w:w w:val="105"/>
                          <w:sz w:val="16"/>
                        </w:rPr>
                        <w:t>969</w:t>
                      </w:r>
                    </w:p>
                  </w:txbxContent>
                </v:textbox>
                <w10:wrap type="none"/>
              </v:shape>
            </w:pict>
          </mc:Fallback>
        </mc:AlternateContent>
      </w:r>
      <w:r>
        <w:rPr/>
        <mc:AlternateContent>
          <mc:Choice Requires="wps">
            <w:drawing>
              <wp:anchor distT="0" distB="0" distL="0" distR="0" allowOverlap="1" layoutInCell="1" locked="0" behindDoc="1" simplePos="0" relativeHeight="479104512">
                <wp:simplePos x="0" y="0"/>
                <wp:positionH relativeFrom="page">
                  <wp:posOffset>2380500</wp:posOffset>
                </wp:positionH>
                <wp:positionV relativeFrom="page">
                  <wp:posOffset>6982862</wp:posOffset>
                </wp:positionV>
                <wp:extent cx="455930" cy="2193290"/>
                <wp:effectExtent l="0" t="0" r="0" b="0"/>
                <wp:wrapNone/>
                <wp:docPr id="4331" name="Textbox 4331"/>
                <wp:cNvGraphicFramePr>
                  <a:graphicFrameLocks/>
                </wp:cNvGraphicFramePr>
                <a:graphic>
                  <a:graphicData uri="http://schemas.microsoft.com/office/word/2010/wordprocessingShape">
                    <wps:wsp>
                      <wps:cNvPr id="4331" name="Textbox 4331"/>
                      <wps:cNvSpPr txBox="1"/>
                      <wps:spPr>
                        <a:xfrm>
                          <a:off x="0" y="0"/>
                          <a:ext cx="455930" cy="2193290"/>
                        </a:xfrm>
                        <a:prstGeom prst="rect">
                          <a:avLst/>
                        </a:prstGeom>
                      </wps:spPr>
                      <wps:txbx>
                        <w:txbxContent>
                          <w:p>
                            <w:pPr>
                              <w:spacing w:line="208" w:lineRule="exact" w:before="31"/>
                              <w:ind w:left="20" w:right="0" w:firstLine="0"/>
                              <w:jc w:val="left"/>
                              <w:rPr>
                                <w:sz w:val="16"/>
                              </w:rPr>
                            </w:pPr>
                            <w:r>
                              <w:rPr>
                                <w:spacing w:val="-5"/>
                                <w:w w:val="105"/>
                                <w:sz w:val="16"/>
                              </w:rPr>
                              <w:t>USA</w:t>
                            </w:r>
                          </w:p>
                          <w:p>
                            <w:pPr>
                              <w:spacing w:line="220" w:lineRule="auto" w:before="5"/>
                              <w:ind w:left="20" w:right="131" w:firstLine="0"/>
                              <w:jc w:val="both"/>
                              <w:rPr>
                                <w:sz w:val="16"/>
                              </w:rPr>
                            </w:pPr>
                            <w:r>
                              <w:rPr>
                                <w:spacing w:val="-2"/>
                                <w:w w:val="105"/>
                                <w:sz w:val="16"/>
                              </w:rPr>
                              <w:t>Taiwan</w:t>
                            </w:r>
                            <w:r>
                              <w:rPr>
                                <w:spacing w:val="40"/>
                                <w:w w:val="105"/>
                                <w:sz w:val="16"/>
                              </w:rPr>
                              <w:t> </w:t>
                            </w:r>
                            <w:r>
                              <w:rPr>
                                <w:spacing w:val="-2"/>
                                <w:sz w:val="16"/>
                              </w:rPr>
                              <w:t>Canada</w:t>
                            </w:r>
                            <w:r>
                              <w:rPr>
                                <w:spacing w:val="40"/>
                                <w:w w:val="105"/>
                                <w:sz w:val="16"/>
                              </w:rPr>
                              <w:t> </w:t>
                            </w:r>
                            <w:r>
                              <w:rPr>
                                <w:spacing w:val="-4"/>
                                <w:w w:val="105"/>
                                <w:sz w:val="16"/>
                              </w:rPr>
                              <w:t>USA</w:t>
                            </w:r>
                          </w:p>
                          <w:p>
                            <w:pPr>
                              <w:spacing w:before="188"/>
                              <w:ind w:left="20" w:right="0" w:firstLine="0"/>
                              <w:jc w:val="left"/>
                              <w:rPr>
                                <w:sz w:val="16"/>
                              </w:rPr>
                            </w:pPr>
                            <w:r>
                              <w:rPr>
                                <w:spacing w:val="-5"/>
                                <w:w w:val="105"/>
                                <w:sz w:val="16"/>
                              </w:rPr>
                              <w:t>USA</w:t>
                            </w:r>
                          </w:p>
                          <w:p>
                            <w:pPr>
                              <w:spacing w:line="444" w:lineRule="auto" w:before="83"/>
                              <w:ind w:left="20" w:right="0" w:firstLine="0"/>
                              <w:jc w:val="left"/>
                              <w:rPr>
                                <w:sz w:val="16"/>
                              </w:rPr>
                            </w:pPr>
                            <w:r>
                              <w:rPr>
                                <w:spacing w:val="-2"/>
                                <w:w w:val="105"/>
                                <w:sz w:val="16"/>
                              </w:rPr>
                              <w:t>Canada</w:t>
                            </w:r>
                            <w:r>
                              <w:rPr>
                                <w:spacing w:val="40"/>
                                <w:w w:val="105"/>
                                <w:sz w:val="16"/>
                              </w:rPr>
                              <w:t> </w:t>
                            </w:r>
                            <w:r>
                              <w:rPr>
                                <w:spacing w:val="-2"/>
                                <w:sz w:val="16"/>
                              </w:rPr>
                              <w:t>Australia</w:t>
                            </w:r>
                          </w:p>
                          <w:p>
                            <w:pPr>
                              <w:spacing w:line="220" w:lineRule="auto" w:before="12"/>
                              <w:ind w:left="20" w:right="340" w:firstLine="0"/>
                              <w:jc w:val="left"/>
                              <w:rPr>
                                <w:sz w:val="16"/>
                              </w:rPr>
                            </w:pPr>
                            <w:r>
                              <w:rPr>
                                <w:spacing w:val="-4"/>
                                <w:w w:val="105"/>
                                <w:sz w:val="16"/>
                              </w:rPr>
                              <w:t>USA</w:t>
                            </w:r>
                            <w:r>
                              <w:rPr>
                                <w:spacing w:val="40"/>
                                <w:w w:val="105"/>
                                <w:sz w:val="16"/>
                              </w:rPr>
                              <w:t> </w:t>
                            </w:r>
                            <w:r>
                              <w:rPr>
                                <w:spacing w:val="-5"/>
                                <w:w w:val="105"/>
                                <w:sz w:val="16"/>
                              </w:rPr>
                              <w:t>USA</w:t>
                            </w:r>
                          </w:p>
                          <w:p>
                            <w:pPr>
                              <w:spacing w:line="204" w:lineRule="exact" w:before="0"/>
                              <w:ind w:left="20" w:right="0" w:firstLine="0"/>
                              <w:jc w:val="left"/>
                              <w:rPr>
                                <w:sz w:val="16"/>
                              </w:rPr>
                            </w:pPr>
                            <w:r>
                              <w:rPr>
                                <w:spacing w:val="-4"/>
                                <w:w w:val="105"/>
                                <w:sz w:val="16"/>
                              </w:rPr>
                              <w:t>China</w:t>
                            </w:r>
                          </w:p>
                          <w:p>
                            <w:pPr>
                              <w:spacing w:line="220" w:lineRule="auto" w:before="96"/>
                              <w:ind w:left="20" w:right="251" w:firstLine="0"/>
                              <w:jc w:val="both"/>
                              <w:rPr>
                                <w:sz w:val="16"/>
                              </w:rPr>
                            </w:pPr>
                            <w:r>
                              <w:rPr>
                                <w:spacing w:val="-2"/>
                                <w:w w:val="105"/>
                                <w:sz w:val="16"/>
                              </w:rPr>
                              <w:t>Japan</w:t>
                            </w:r>
                            <w:r>
                              <w:rPr>
                                <w:spacing w:val="40"/>
                                <w:w w:val="105"/>
                                <w:sz w:val="16"/>
                              </w:rPr>
                              <w:t> </w:t>
                            </w:r>
                            <w:r>
                              <w:rPr>
                                <w:spacing w:val="-2"/>
                                <w:sz w:val="16"/>
                              </w:rPr>
                              <w:t>China</w:t>
                            </w:r>
                            <w:r>
                              <w:rPr>
                                <w:spacing w:val="40"/>
                                <w:w w:val="105"/>
                                <w:sz w:val="16"/>
                              </w:rPr>
                              <w:t> </w:t>
                            </w:r>
                            <w:r>
                              <w:rPr>
                                <w:spacing w:val="-2"/>
                                <w:w w:val="105"/>
                                <w:sz w:val="16"/>
                              </w:rPr>
                              <w:t>Korea</w:t>
                            </w:r>
                          </w:p>
                        </w:txbxContent>
                      </wps:txbx>
                      <wps:bodyPr wrap="square" lIns="0" tIns="0" rIns="0" bIns="0" rtlCol="0">
                        <a:noAutofit/>
                      </wps:bodyPr>
                    </wps:wsp>
                  </a:graphicData>
                </a:graphic>
              </wp:anchor>
            </w:drawing>
          </mc:Choice>
          <mc:Fallback>
            <w:pict>
              <v:shape style="position:absolute;margin-left:187.440994pt;margin-top:549.831665pt;width:35.9pt;height:172.7pt;mso-position-horizontal-relative:page;mso-position-vertical-relative:page;z-index:-24211968" type="#_x0000_t202" id="docshape4256" filled="false" stroked="false">
                <v:textbox inset="0,0,0,0">
                  <w:txbxContent>
                    <w:p>
                      <w:pPr>
                        <w:spacing w:line="208" w:lineRule="exact" w:before="31"/>
                        <w:ind w:left="20" w:right="0" w:firstLine="0"/>
                        <w:jc w:val="left"/>
                        <w:rPr>
                          <w:sz w:val="16"/>
                        </w:rPr>
                      </w:pPr>
                      <w:r>
                        <w:rPr>
                          <w:spacing w:val="-5"/>
                          <w:w w:val="105"/>
                          <w:sz w:val="16"/>
                        </w:rPr>
                        <w:t>USA</w:t>
                      </w:r>
                    </w:p>
                    <w:p>
                      <w:pPr>
                        <w:spacing w:line="220" w:lineRule="auto" w:before="5"/>
                        <w:ind w:left="20" w:right="131" w:firstLine="0"/>
                        <w:jc w:val="both"/>
                        <w:rPr>
                          <w:sz w:val="16"/>
                        </w:rPr>
                      </w:pPr>
                      <w:r>
                        <w:rPr>
                          <w:spacing w:val="-2"/>
                          <w:w w:val="105"/>
                          <w:sz w:val="16"/>
                        </w:rPr>
                        <w:t>Taiwan</w:t>
                      </w:r>
                      <w:r>
                        <w:rPr>
                          <w:spacing w:val="40"/>
                          <w:w w:val="105"/>
                          <w:sz w:val="16"/>
                        </w:rPr>
                        <w:t> </w:t>
                      </w:r>
                      <w:r>
                        <w:rPr>
                          <w:spacing w:val="-2"/>
                          <w:sz w:val="16"/>
                        </w:rPr>
                        <w:t>Canada</w:t>
                      </w:r>
                      <w:r>
                        <w:rPr>
                          <w:spacing w:val="40"/>
                          <w:w w:val="105"/>
                          <w:sz w:val="16"/>
                        </w:rPr>
                        <w:t> </w:t>
                      </w:r>
                      <w:r>
                        <w:rPr>
                          <w:spacing w:val="-4"/>
                          <w:w w:val="105"/>
                          <w:sz w:val="16"/>
                        </w:rPr>
                        <w:t>USA</w:t>
                      </w:r>
                    </w:p>
                    <w:p>
                      <w:pPr>
                        <w:spacing w:before="188"/>
                        <w:ind w:left="20" w:right="0" w:firstLine="0"/>
                        <w:jc w:val="left"/>
                        <w:rPr>
                          <w:sz w:val="16"/>
                        </w:rPr>
                      </w:pPr>
                      <w:r>
                        <w:rPr>
                          <w:spacing w:val="-5"/>
                          <w:w w:val="105"/>
                          <w:sz w:val="16"/>
                        </w:rPr>
                        <w:t>USA</w:t>
                      </w:r>
                    </w:p>
                    <w:p>
                      <w:pPr>
                        <w:spacing w:line="444" w:lineRule="auto" w:before="83"/>
                        <w:ind w:left="20" w:right="0" w:firstLine="0"/>
                        <w:jc w:val="left"/>
                        <w:rPr>
                          <w:sz w:val="16"/>
                        </w:rPr>
                      </w:pPr>
                      <w:r>
                        <w:rPr>
                          <w:spacing w:val="-2"/>
                          <w:w w:val="105"/>
                          <w:sz w:val="16"/>
                        </w:rPr>
                        <w:t>Canada</w:t>
                      </w:r>
                      <w:r>
                        <w:rPr>
                          <w:spacing w:val="40"/>
                          <w:w w:val="105"/>
                          <w:sz w:val="16"/>
                        </w:rPr>
                        <w:t> </w:t>
                      </w:r>
                      <w:r>
                        <w:rPr>
                          <w:spacing w:val="-2"/>
                          <w:sz w:val="16"/>
                        </w:rPr>
                        <w:t>Australia</w:t>
                      </w:r>
                    </w:p>
                    <w:p>
                      <w:pPr>
                        <w:spacing w:line="220" w:lineRule="auto" w:before="12"/>
                        <w:ind w:left="20" w:right="340" w:firstLine="0"/>
                        <w:jc w:val="left"/>
                        <w:rPr>
                          <w:sz w:val="16"/>
                        </w:rPr>
                      </w:pPr>
                      <w:r>
                        <w:rPr>
                          <w:spacing w:val="-4"/>
                          <w:w w:val="105"/>
                          <w:sz w:val="16"/>
                        </w:rPr>
                        <w:t>USA</w:t>
                      </w:r>
                      <w:r>
                        <w:rPr>
                          <w:spacing w:val="40"/>
                          <w:w w:val="105"/>
                          <w:sz w:val="16"/>
                        </w:rPr>
                        <w:t> </w:t>
                      </w:r>
                      <w:r>
                        <w:rPr>
                          <w:spacing w:val="-5"/>
                          <w:w w:val="105"/>
                          <w:sz w:val="16"/>
                        </w:rPr>
                        <w:t>USA</w:t>
                      </w:r>
                    </w:p>
                    <w:p>
                      <w:pPr>
                        <w:spacing w:line="204" w:lineRule="exact" w:before="0"/>
                        <w:ind w:left="20" w:right="0" w:firstLine="0"/>
                        <w:jc w:val="left"/>
                        <w:rPr>
                          <w:sz w:val="16"/>
                        </w:rPr>
                      </w:pPr>
                      <w:r>
                        <w:rPr>
                          <w:spacing w:val="-4"/>
                          <w:w w:val="105"/>
                          <w:sz w:val="16"/>
                        </w:rPr>
                        <w:t>China</w:t>
                      </w:r>
                    </w:p>
                    <w:p>
                      <w:pPr>
                        <w:spacing w:line="220" w:lineRule="auto" w:before="96"/>
                        <w:ind w:left="20" w:right="251" w:firstLine="0"/>
                        <w:jc w:val="both"/>
                        <w:rPr>
                          <w:sz w:val="16"/>
                        </w:rPr>
                      </w:pPr>
                      <w:r>
                        <w:rPr>
                          <w:spacing w:val="-2"/>
                          <w:w w:val="105"/>
                          <w:sz w:val="16"/>
                        </w:rPr>
                        <w:t>Japan</w:t>
                      </w:r>
                      <w:r>
                        <w:rPr>
                          <w:spacing w:val="40"/>
                          <w:w w:val="105"/>
                          <w:sz w:val="16"/>
                        </w:rPr>
                        <w:t> </w:t>
                      </w:r>
                      <w:r>
                        <w:rPr>
                          <w:spacing w:val="-2"/>
                          <w:sz w:val="16"/>
                        </w:rPr>
                        <w:t>China</w:t>
                      </w:r>
                      <w:r>
                        <w:rPr>
                          <w:spacing w:val="40"/>
                          <w:w w:val="105"/>
                          <w:sz w:val="16"/>
                        </w:rPr>
                        <w:t> </w:t>
                      </w:r>
                      <w:r>
                        <w:rPr>
                          <w:spacing w:val="-2"/>
                          <w:w w:val="105"/>
                          <w:sz w:val="16"/>
                        </w:rPr>
                        <w:t>Korea</w:t>
                      </w:r>
                    </w:p>
                  </w:txbxContent>
                </v:textbox>
                <w10:wrap type="none"/>
              </v:shape>
            </w:pict>
          </mc:Fallback>
        </mc:AlternateContent>
      </w:r>
      <w:r>
        <w:rPr/>
        <mc:AlternateContent>
          <mc:Choice Requires="wps">
            <w:drawing>
              <wp:anchor distT="0" distB="0" distL="0" distR="0" allowOverlap="1" layoutInCell="1" locked="0" behindDoc="1" simplePos="0" relativeHeight="479105024">
                <wp:simplePos x="0" y="0"/>
                <wp:positionH relativeFrom="page">
                  <wp:posOffset>3139655</wp:posOffset>
                </wp:positionH>
                <wp:positionV relativeFrom="page">
                  <wp:posOffset>6982862</wp:posOffset>
                </wp:positionV>
                <wp:extent cx="2971800" cy="2193290"/>
                <wp:effectExtent l="0" t="0" r="0" b="0"/>
                <wp:wrapNone/>
                <wp:docPr id="4332" name="Textbox 4332"/>
                <wp:cNvGraphicFramePr>
                  <a:graphicFrameLocks/>
                </wp:cNvGraphicFramePr>
                <a:graphic>
                  <a:graphicData uri="http://schemas.microsoft.com/office/word/2010/wordprocessingShape">
                    <wps:wsp>
                      <wps:cNvPr id="4332" name="Textbox 4332"/>
                      <wps:cNvSpPr txBox="1"/>
                      <wps:spPr>
                        <a:xfrm>
                          <a:off x="0" y="0"/>
                          <a:ext cx="2971800" cy="2193290"/>
                        </a:xfrm>
                        <a:prstGeom prst="rect">
                          <a:avLst/>
                        </a:prstGeom>
                      </wps:spPr>
                      <wps:txbx>
                        <w:txbxContent>
                          <w:p>
                            <w:pPr>
                              <w:spacing w:line="220" w:lineRule="auto" w:before="44"/>
                              <w:ind w:left="20" w:right="158" w:firstLine="0"/>
                              <w:jc w:val="left"/>
                              <w:rPr>
                                <w:sz w:val="16"/>
                              </w:rPr>
                            </w:pPr>
                            <w:r>
                              <w:rPr>
                                <w:sz w:val="16"/>
                              </w:rPr>
                              <w:t>Patients referred to sleep clinic with various sleep </w:t>
                            </w:r>
                            <w:r>
                              <w:rPr>
                                <w:sz w:val="16"/>
                              </w:rPr>
                              <w:t>disorders</w:t>
                            </w:r>
                            <w:r>
                              <w:rPr>
                                <w:spacing w:val="40"/>
                                <w:sz w:val="16"/>
                              </w:rPr>
                              <w:t> </w:t>
                            </w:r>
                            <w:r>
                              <w:rPr>
                                <w:sz w:val="16"/>
                              </w:rPr>
                              <w:t>Heart failure patients</w:t>
                            </w:r>
                          </w:p>
                          <w:p>
                            <w:pPr>
                              <w:spacing w:line="195" w:lineRule="exact" w:before="0"/>
                              <w:ind w:left="20" w:right="0" w:firstLine="0"/>
                              <w:jc w:val="left"/>
                              <w:rPr>
                                <w:sz w:val="16"/>
                              </w:rPr>
                            </w:pPr>
                            <w:r>
                              <w:rPr>
                                <w:sz w:val="16"/>
                              </w:rPr>
                              <w:t>Naval</w:t>
                            </w:r>
                            <w:r>
                              <w:rPr>
                                <w:spacing w:val="2"/>
                                <w:sz w:val="16"/>
                              </w:rPr>
                              <w:t> </w:t>
                            </w:r>
                            <w:r>
                              <w:rPr>
                                <w:spacing w:val="-2"/>
                                <w:sz w:val="16"/>
                              </w:rPr>
                              <w:t>sailors</w:t>
                            </w:r>
                          </w:p>
                          <w:p>
                            <w:pPr>
                              <w:spacing w:line="220" w:lineRule="auto" w:before="6"/>
                              <w:ind w:left="20" w:right="158" w:firstLine="0"/>
                              <w:jc w:val="left"/>
                              <w:rPr>
                                <w:sz w:val="16"/>
                              </w:rPr>
                            </w:pPr>
                            <w:r>
                              <w:rPr>
                                <w:sz w:val="16"/>
                              </w:rPr>
                              <w:t>Women with PTSD experiencing PTSD-related </w:t>
                            </w:r>
                            <w:r>
                              <w:rPr>
                                <w:sz w:val="16"/>
                              </w:rPr>
                              <w:t>sleep</w:t>
                            </w:r>
                            <w:r>
                              <w:rPr>
                                <w:spacing w:val="40"/>
                                <w:sz w:val="16"/>
                              </w:rPr>
                              <w:t> </w:t>
                            </w:r>
                            <w:r>
                              <w:rPr>
                                <w:spacing w:val="-2"/>
                                <w:sz w:val="16"/>
                              </w:rPr>
                              <w:t>disturbance</w:t>
                            </w:r>
                          </w:p>
                          <w:p>
                            <w:pPr>
                              <w:spacing w:line="204" w:lineRule="exact" w:before="0"/>
                              <w:ind w:left="20" w:right="0" w:firstLine="0"/>
                              <w:jc w:val="left"/>
                              <w:rPr>
                                <w:sz w:val="16"/>
                              </w:rPr>
                            </w:pPr>
                            <w:r>
                              <w:rPr>
                                <w:sz w:val="16"/>
                              </w:rPr>
                              <w:t>Community-dwelling</w:t>
                            </w:r>
                            <w:r>
                              <w:rPr>
                                <w:spacing w:val="3"/>
                                <w:sz w:val="16"/>
                              </w:rPr>
                              <w:t> </w:t>
                            </w:r>
                            <w:r>
                              <w:rPr>
                                <w:sz w:val="16"/>
                              </w:rPr>
                              <w:t>older</w:t>
                            </w:r>
                            <w:r>
                              <w:rPr>
                                <w:spacing w:val="4"/>
                                <w:sz w:val="16"/>
                              </w:rPr>
                              <w:t> </w:t>
                            </w:r>
                            <w:r>
                              <w:rPr>
                                <w:spacing w:val="-2"/>
                                <w:sz w:val="16"/>
                              </w:rPr>
                              <w:t>adults</w:t>
                            </w:r>
                          </w:p>
                          <w:p>
                            <w:pPr>
                              <w:spacing w:line="220" w:lineRule="auto" w:before="96"/>
                              <w:ind w:left="20" w:right="158" w:firstLine="0"/>
                              <w:jc w:val="left"/>
                              <w:rPr>
                                <w:sz w:val="16"/>
                              </w:rPr>
                            </w:pPr>
                            <w:r>
                              <w:rPr>
                                <w:sz w:val="16"/>
                              </w:rPr>
                              <w:t>Individuals experiencing insomnia associated with </w:t>
                            </w:r>
                            <w:r>
                              <w:rPr>
                                <w:sz w:val="16"/>
                              </w:rPr>
                              <w:t>chronic</w:t>
                            </w:r>
                            <w:r>
                              <w:rPr>
                                <w:spacing w:val="40"/>
                                <w:sz w:val="16"/>
                              </w:rPr>
                              <w:t> </w:t>
                            </w:r>
                            <w:r>
                              <w:rPr>
                                <w:sz w:val="16"/>
                              </w:rPr>
                              <w:t>musculoskeletal pain</w:t>
                            </w:r>
                          </w:p>
                          <w:p>
                            <w:pPr>
                              <w:spacing w:line="220" w:lineRule="auto" w:before="1"/>
                              <w:ind w:left="20" w:right="17" w:firstLine="0"/>
                              <w:jc w:val="left"/>
                              <w:rPr>
                                <w:sz w:val="16"/>
                              </w:rPr>
                            </w:pPr>
                            <w:r>
                              <w:rPr>
                                <w:sz w:val="16"/>
                              </w:rPr>
                              <w:t>Women in third trimester and first trimester of pregnancy </w:t>
                            </w:r>
                            <w:r>
                              <w:rPr>
                                <w:sz w:val="16"/>
                              </w:rPr>
                              <w:t>and</w:t>
                            </w:r>
                            <w:r>
                              <w:rPr>
                                <w:spacing w:val="40"/>
                                <w:sz w:val="16"/>
                              </w:rPr>
                              <w:t> </w:t>
                            </w:r>
                            <w:r>
                              <w:rPr>
                                <w:sz w:val="16"/>
                              </w:rPr>
                              <w:t>non-pregnant women</w:t>
                            </w:r>
                          </w:p>
                          <w:p>
                            <w:pPr>
                              <w:spacing w:line="220" w:lineRule="auto" w:before="2"/>
                              <w:ind w:left="20" w:right="2043" w:firstLine="0"/>
                              <w:jc w:val="left"/>
                              <w:rPr>
                                <w:sz w:val="16"/>
                              </w:rPr>
                            </w:pPr>
                            <w:r>
                              <w:rPr>
                                <w:sz w:val="16"/>
                              </w:rPr>
                              <w:t>Cognitively normal older </w:t>
                            </w:r>
                            <w:r>
                              <w:rPr>
                                <w:sz w:val="16"/>
                              </w:rPr>
                              <w:t>adults</w:t>
                            </w:r>
                            <w:r>
                              <w:rPr>
                                <w:spacing w:val="40"/>
                                <w:sz w:val="16"/>
                              </w:rPr>
                              <w:t> </w:t>
                            </w:r>
                            <w:r>
                              <w:rPr>
                                <w:sz w:val="16"/>
                              </w:rPr>
                              <w:t>High school students</w:t>
                            </w:r>
                          </w:p>
                          <w:p>
                            <w:pPr>
                              <w:spacing w:line="204" w:lineRule="exact" w:before="0"/>
                              <w:ind w:left="20" w:right="0" w:firstLine="0"/>
                              <w:jc w:val="left"/>
                              <w:rPr>
                                <w:sz w:val="16"/>
                              </w:rPr>
                            </w:pPr>
                            <w:r>
                              <w:rPr>
                                <w:sz w:val="16"/>
                              </w:rPr>
                              <w:t>Young</w:t>
                            </w:r>
                            <w:r>
                              <w:rPr>
                                <w:spacing w:val="9"/>
                                <w:sz w:val="16"/>
                              </w:rPr>
                              <w:t> </w:t>
                            </w:r>
                            <w:r>
                              <w:rPr>
                                <w:spacing w:val="-2"/>
                                <w:sz w:val="16"/>
                              </w:rPr>
                              <w:t>adults</w:t>
                            </w:r>
                          </w:p>
                          <w:p>
                            <w:pPr>
                              <w:spacing w:line="208" w:lineRule="exact" w:before="83"/>
                              <w:ind w:left="20" w:right="0" w:firstLine="0"/>
                              <w:jc w:val="left"/>
                              <w:rPr>
                                <w:sz w:val="16"/>
                              </w:rPr>
                            </w:pPr>
                            <w:r>
                              <w:rPr>
                                <w:sz w:val="16"/>
                              </w:rPr>
                              <w:t>School-aged</w:t>
                            </w:r>
                            <w:r>
                              <w:rPr>
                                <w:spacing w:val="21"/>
                                <w:sz w:val="16"/>
                              </w:rPr>
                              <w:t> </w:t>
                            </w:r>
                            <w:r>
                              <w:rPr>
                                <w:spacing w:val="-2"/>
                                <w:sz w:val="16"/>
                              </w:rPr>
                              <w:t>children</w:t>
                            </w:r>
                          </w:p>
                          <w:p>
                            <w:pPr>
                              <w:spacing w:line="220" w:lineRule="auto" w:before="5"/>
                              <w:ind w:left="20" w:right="158" w:firstLine="0"/>
                              <w:jc w:val="left"/>
                              <w:rPr>
                                <w:sz w:val="16"/>
                              </w:rPr>
                            </w:pPr>
                            <w:r>
                              <w:rPr>
                                <w:sz w:val="16"/>
                              </w:rPr>
                              <w:t>Individuals with insomnia undergoing placebo </w:t>
                            </w:r>
                            <w:r>
                              <w:rPr>
                                <w:sz w:val="16"/>
                              </w:rPr>
                              <w:t>acupuncture</w:t>
                            </w:r>
                            <w:r>
                              <w:rPr>
                                <w:spacing w:val="40"/>
                                <w:sz w:val="16"/>
                              </w:rPr>
                              <w:t> </w:t>
                            </w:r>
                            <w:r>
                              <w:rPr>
                                <w:sz w:val="16"/>
                              </w:rPr>
                              <w:t>Patients with insomnia</w:t>
                            </w:r>
                          </w:p>
                        </w:txbxContent>
                      </wps:txbx>
                      <wps:bodyPr wrap="square" lIns="0" tIns="0" rIns="0" bIns="0" rtlCol="0">
                        <a:noAutofit/>
                      </wps:bodyPr>
                    </wps:wsp>
                  </a:graphicData>
                </a:graphic>
              </wp:anchor>
            </w:drawing>
          </mc:Choice>
          <mc:Fallback>
            <w:pict>
              <v:shape style="position:absolute;margin-left:247.216995pt;margin-top:549.831665pt;width:234pt;height:172.7pt;mso-position-horizontal-relative:page;mso-position-vertical-relative:page;z-index:-24211456" type="#_x0000_t202" id="docshape4257" filled="false" stroked="false">
                <v:textbox inset="0,0,0,0">
                  <w:txbxContent>
                    <w:p>
                      <w:pPr>
                        <w:spacing w:line="220" w:lineRule="auto" w:before="44"/>
                        <w:ind w:left="20" w:right="158" w:firstLine="0"/>
                        <w:jc w:val="left"/>
                        <w:rPr>
                          <w:sz w:val="16"/>
                        </w:rPr>
                      </w:pPr>
                      <w:r>
                        <w:rPr>
                          <w:sz w:val="16"/>
                        </w:rPr>
                        <w:t>Patients referred to sleep clinic with various sleep </w:t>
                      </w:r>
                      <w:r>
                        <w:rPr>
                          <w:sz w:val="16"/>
                        </w:rPr>
                        <w:t>disorders</w:t>
                      </w:r>
                      <w:r>
                        <w:rPr>
                          <w:spacing w:val="40"/>
                          <w:sz w:val="16"/>
                        </w:rPr>
                        <w:t> </w:t>
                      </w:r>
                      <w:r>
                        <w:rPr>
                          <w:sz w:val="16"/>
                        </w:rPr>
                        <w:t>Heart failure patients</w:t>
                      </w:r>
                    </w:p>
                    <w:p>
                      <w:pPr>
                        <w:spacing w:line="195" w:lineRule="exact" w:before="0"/>
                        <w:ind w:left="20" w:right="0" w:firstLine="0"/>
                        <w:jc w:val="left"/>
                        <w:rPr>
                          <w:sz w:val="16"/>
                        </w:rPr>
                      </w:pPr>
                      <w:r>
                        <w:rPr>
                          <w:sz w:val="16"/>
                        </w:rPr>
                        <w:t>Naval</w:t>
                      </w:r>
                      <w:r>
                        <w:rPr>
                          <w:spacing w:val="2"/>
                          <w:sz w:val="16"/>
                        </w:rPr>
                        <w:t> </w:t>
                      </w:r>
                      <w:r>
                        <w:rPr>
                          <w:spacing w:val="-2"/>
                          <w:sz w:val="16"/>
                        </w:rPr>
                        <w:t>sailors</w:t>
                      </w:r>
                    </w:p>
                    <w:p>
                      <w:pPr>
                        <w:spacing w:line="220" w:lineRule="auto" w:before="6"/>
                        <w:ind w:left="20" w:right="158" w:firstLine="0"/>
                        <w:jc w:val="left"/>
                        <w:rPr>
                          <w:sz w:val="16"/>
                        </w:rPr>
                      </w:pPr>
                      <w:r>
                        <w:rPr>
                          <w:sz w:val="16"/>
                        </w:rPr>
                        <w:t>Women with PTSD experiencing PTSD-related </w:t>
                      </w:r>
                      <w:r>
                        <w:rPr>
                          <w:sz w:val="16"/>
                        </w:rPr>
                        <w:t>sleep</w:t>
                      </w:r>
                      <w:r>
                        <w:rPr>
                          <w:spacing w:val="40"/>
                          <w:sz w:val="16"/>
                        </w:rPr>
                        <w:t> </w:t>
                      </w:r>
                      <w:r>
                        <w:rPr>
                          <w:spacing w:val="-2"/>
                          <w:sz w:val="16"/>
                        </w:rPr>
                        <w:t>disturbance</w:t>
                      </w:r>
                    </w:p>
                    <w:p>
                      <w:pPr>
                        <w:spacing w:line="204" w:lineRule="exact" w:before="0"/>
                        <w:ind w:left="20" w:right="0" w:firstLine="0"/>
                        <w:jc w:val="left"/>
                        <w:rPr>
                          <w:sz w:val="16"/>
                        </w:rPr>
                      </w:pPr>
                      <w:r>
                        <w:rPr>
                          <w:sz w:val="16"/>
                        </w:rPr>
                        <w:t>Community-dwelling</w:t>
                      </w:r>
                      <w:r>
                        <w:rPr>
                          <w:spacing w:val="3"/>
                          <w:sz w:val="16"/>
                        </w:rPr>
                        <w:t> </w:t>
                      </w:r>
                      <w:r>
                        <w:rPr>
                          <w:sz w:val="16"/>
                        </w:rPr>
                        <w:t>older</w:t>
                      </w:r>
                      <w:r>
                        <w:rPr>
                          <w:spacing w:val="4"/>
                          <w:sz w:val="16"/>
                        </w:rPr>
                        <w:t> </w:t>
                      </w:r>
                      <w:r>
                        <w:rPr>
                          <w:spacing w:val="-2"/>
                          <w:sz w:val="16"/>
                        </w:rPr>
                        <w:t>adults</w:t>
                      </w:r>
                    </w:p>
                    <w:p>
                      <w:pPr>
                        <w:spacing w:line="220" w:lineRule="auto" w:before="96"/>
                        <w:ind w:left="20" w:right="158" w:firstLine="0"/>
                        <w:jc w:val="left"/>
                        <w:rPr>
                          <w:sz w:val="16"/>
                        </w:rPr>
                      </w:pPr>
                      <w:r>
                        <w:rPr>
                          <w:sz w:val="16"/>
                        </w:rPr>
                        <w:t>Individuals experiencing insomnia associated with </w:t>
                      </w:r>
                      <w:r>
                        <w:rPr>
                          <w:sz w:val="16"/>
                        </w:rPr>
                        <w:t>chronic</w:t>
                      </w:r>
                      <w:r>
                        <w:rPr>
                          <w:spacing w:val="40"/>
                          <w:sz w:val="16"/>
                        </w:rPr>
                        <w:t> </w:t>
                      </w:r>
                      <w:r>
                        <w:rPr>
                          <w:sz w:val="16"/>
                        </w:rPr>
                        <w:t>musculoskeletal pain</w:t>
                      </w:r>
                    </w:p>
                    <w:p>
                      <w:pPr>
                        <w:spacing w:line="220" w:lineRule="auto" w:before="1"/>
                        <w:ind w:left="20" w:right="17" w:firstLine="0"/>
                        <w:jc w:val="left"/>
                        <w:rPr>
                          <w:sz w:val="16"/>
                        </w:rPr>
                      </w:pPr>
                      <w:r>
                        <w:rPr>
                          <w:sz w:val="16"/>
                        </w:rPr>
                        <w:t>Women in third trimester and first trimester of pregnancy </w:t>
                      </w:r>
                      <w:r>
                        <w:rPr>
                          <w:sz w:val="16"/>
                        </w:rPr>
                        <w:t>and</w:t>
                      </w:r>
                      <w:r>
                        <w:rPr>
                          <w:spacing w:val="40"/>
                          <w:sz w:val="16"/>
                        </w:rPr>
                        <w:t> </w:t>
                      </w:r>
                      <w:r>
                        <w:rPr>
                          <w:sz w:val="16"/>
                        </w:rPr>
                        <w:t>non-pregnant women</w:t>
                      </w:r>
                    </w:p>
                    <w:p>
                      <w:pPr>
                        <w:spacing w:line="220" w:lineRule="auto" w:before="2"/>
                        <w:ind w:left="20" w:right="2043" w:firstLine="0"/>
                        <w:jc w:val="left"/>
                        <w:rPr>
                          <w:sz w:val="16"/>
                        </w:rPr>
                      </w:pPr>
                      <w:r>
                        <w:rPr>
                          <w:sz w:val="16"/>
                        </w:rPr>
                        <w:t>Cognitively normal older </w:t>
                      </w:r>
                      <w:r>
                        <w:rPr>
                          <w:sz w:val="16"/>
                        </w:rPr>
                        <w:t>adults</w:t>
                      </w:r>
                      <w:r>
                        <w:rPr>
                          <w:spacing w:val="40"/>
                          <w:sz w:val="16"/>
                        </w:rPr>
                        <w:t> </w:t>
                      </w:r>
                      <w:r>
                        <w:rPr>
                          <w:sz w:val="16"/>
                        </w:rPr>
                        <w:t>High school students</w:t>
                      </w:r>
                    </w:p>
                    <w:p>
                      <w:pPr>
                        <w:spacing w:line="204" w:lineRule="exact" w:before="0"/>
                        <w:ind w:left="20" w:right="0" w:firstLine="0"/>
                        <w:jc w:val="left"/>
                        <w:rPr>
                          <w:sz w:val="16"/>
                        </w:rPr>
                      </w:pPr>
                      <w:r>
                        <w:rPr>
                          <w:sz w:val="16"/>
                        </w:rPr>
                        <w:t>Young</w:t>
                      </w:r>
                      <w:r>
                        <w:rPr>
                          <w:spacing w:val="9"/>
                          <w:sz w:val="16"/>
                        </w:rPr>
                        <w:t> </w:t>
                      </w:r>
                      <w:r>
                        <w:rPr>
                          <w:spacing w:val="-2"/>
                          <w:sz w:val="16"/>
                        </w:rPr>
                        <w:t>adults</w:t>
                      </w:r>
                    </w:p>
                    <w:p>
                      <w:pPr>
                        <w:spacing w:line="208" w:lineRule="exact" w:before="83"/>
                        <w:ind w:left="20" w:right="0" w:firstLine="0"/>
                        <w:jc w:val="left"/>
                        <w:rPr>
                          <w:sz w:val="16"/>
                        </w:rPr>
                      </w:pPr>
                      <w:r>
                        <w:rPr>
                          <w:sz w:val="16"/>
                        </w:rPr>
                        <w:t>School-aged</w:t>
                      </w:r>
                      <w:r>
                        <w:rPr>
                          <w:spacing w:val="21"/>
                          <w:sz w:val="16"/>
                        </w:rPr>
                        <w:t> </w:t>
                      </w:r>
                      <w:r>
                        <w:rPr>
                          <w:spacing w:val="-2"/>
                          <w:sz w:val="16"/>
                        </w:rPr>
                        <w:t>children</w:t>
                      </w:r>
                    </w:p>
                    <w:p>
                      <w:pPr>
                        <w:spacing w:line="220" w:lineRule="auto" w:before="5"/>
                        <w:ind w:left="20" w:right="158" w:firstLine="0"/>
                        <w:jc w:val="left"/>
                        <w:rPr>
                          <w:sz w:val="16"/>
                        </w:rPr>
                      </w:pPr>
                      <w:r>
                        <w:rPr>
                          <w:sz w:val="16"/>
                        </w:rPr>
                        <w:t>Individuals with insomnia undergoing placebo </w:t>
                      </w:r>
                      <w:r>
                        <w:rPr>
                          <w:sz w:val="16"/>
                        </w:rPr>
                        <w:t>acupuncture</w:t>
                      </w:r>
                      <w:r>
                        <w:rPr>
                          <w:spacing w:val="40"/>
                          <w:sz w:val="16"/>
                        </w:rPr>
                        <w:t> </w:t>
                      </w:r>
                      <w:r>
                        <w:rPr>
                          <w:sz w:val="16"/>
                        </w:rPr>
                        <w:t>Patients with insomnia</w:t>
                      </w:r>
                    </w:p>
                  </w:txbxContent>
                </v:textbox>
                <w10:wrap type="none"/>
              </v:shape>
            </w:pict>
          </mc:Fallback>
        </mc:AlternateContent>
      </w:r>
      <w:r>
        <w:rPr/>
        <mc:AlternateContent>
          <mc:Choice Requires="wps">
            <w:drawing>
              <wp:anchor distT="0" distB="0" distL="0" distR="0" allowOverlap="1" layoutInCell="1" locked="0" behindDoc="1" simplePos="0" relativeHeight="479105536">
                <wp:simplePos x="0" y="0"/>
                <wp:positionH relativeFrom="page">
                  <wp:posOffset>6328105</wp:posOffset>
                </wp:positionH>
                <wp:positionV relativeFrom="page">
                  <wp:posOffset>6982862</wp:posOffset>
                </wp:positionV>
                <wp:extent cx="186055" cy="2193290"/>
                <wp:effectExtent l="0" t="0" r="0" b="0"/>
                <wp:wrapNone/>
                <wp:docPr id="4333" name="Textbox 4333"/>
                <wp:cNvGraphicFramePr>
                  <a:graphicFrameLocks/>
                </wp:cNvGraphicFramePr>
                <a:graphic>
                  <a:graphicData uri="http://schemas.microsoft.com/office/word/2010/wordprocessingShape">
                    <wps:wsp>
                      <wps:cNvPr id="4333" name="Textbox 4333"/>
                      <wps:cNvSpPr txBox="1"/>
                      <wps:spPr>
                        <a:xfrm>
                          <a:off x="0" y="0"/>
                          <a:ext cx="186055" cy="2193290"/>
                        </a:xfrm>
                        <a:prstGeom prst="rect">
                          <a:avLst/>
                        </a:prstGeom>
                      </wps:spPr>
                      <wps:txbx>
                        <w:txbxContent>
                          <w:p>
                            <w:pPr>
                              <w:spacing w:line="208" w:lineRule="exact" w:before="31"/>
                              <w:ind w:left="20" w:right="0" w:firstLine="0"/>
                              <w:jc w:val="left"/>
                              <w:rPr>
                                <w:sz w:val="16"/>
                              </w:rPr>
                            </w:pPr>
                            <w:r>
                              <w:rPr>
                                <w:spacing w:val="-5"/>
                                <w:w w:val="105"/>
                                <w:sz w:val="16"/>
                              </w:rPr>
                              <w:t>104</w:t>
                            </w:r>
                          </w:p>
                          <w:p>
                            <w:pPr>
                              <w:spacing w:line="199" w:lineRule="exact" w:before="0"/>
                              <w:ind w:left="20" w:right="0" w:firstLine="0"/>
                              <w:jc w:val="left"/>
                              <w:rPr>
                                <w:sz w:val="16"/>
                              </w:rPr>
                            </w:pPr>
                            <w:r>
                              <w:rPr>
                                <w:spacing w:val="-5"/>
                                <w:w w:val="105"/>
                                <w:sz w:val="16"/>
                              </w:rPr>
                              <w:t>43</w:t>
                            </w:r>
                          </w:p>
                          <w:p>
                            <w:pPr>
                              <w:spacing w:line="199" w:lineRule="exact" w:before="0"/>
                              <w:ind w:left="20" w:right="0" w:firstLine="0"/>
                              <w:jc w:val="left"/>
                              <w:rPr>
                                <w:sz w:val="16"/>
                              </w:rPr>
                            </w:pPr>
                            <w:r>
                              <w:rPr>
                                <w:spacing w:val="-5"/>
                                <w:w w:val="105"/>
                                <w:sz w:val="16"/>
                              </w:rPr>
                              <w:t>66</w:t>
                            </w:r>
                          </w:p>
                          <w:p>
                            <w:pPr>
                              <w:spacing w:line="208" w:lineRule="exact" w:before="0"/>
                              <w:ind w:left="20" w:right="0" w:firstLine="0"/>
                              <w:jc w:val="left"/>
                              <w:rPr>
                                <w:sz w:val="16"/>
                              </w:rPr>
                            </w:pPr>
                            <w:r>
                              <w:rPr>
                                <w:spacing w:val="-5"/>
                                <w:w w:val="105"/>
                                <w:sz w:val="16"/>
                              </w:rPr>
                              <w:t>51</w:t>
                            </w:r>
                          </w:p>
                          <w:p>
                            <w:pPr>
                              <w:spacing w:before="183"/>
                              <w:ind w:left="20" w:right="0" w:firstLine="0"/>
                              <w:jc w:val="left"/>
                              <w:rPr>
                                <w:sz w:val="16"/>
                              </w:rPr>
                            </w:pPr>
                            <w:r>
                              <w:rPr>
                                <w:spacing w:val="-5"/>
                                <w:w w:val="105"/>
                                <w:sz w:val="16"/>
                              </w:rPr>
                              <w:t>142</w:t>
                            </w:r>
                          </w:p>
                          <w:p>
                            <w:pPr>
                              <w:spacing w:before="83"/>
                              <w:ind w:left="20" w:right="0" w:firstLine="0"/>
                              <w:jc w:val="left"/>
                              <w:rPr>
                                <w:sz w:val="16"/>
                              </w:rPr>
                            </w:pPr>
                            <w:r>
                              <w:rPr>
                                <w:spacing w:val="-5"/>
                                <w:w w:val="105"/>
                                <w:sz w:val="16"/>
                              </w:rPr>
                              <w:t>40</w:t>
                            </w:r>
                          </w:p>
                          <w:p>
                            <w:pPr>
                              <w:spacing w:before="182"/>
                              <w:ind w:left="20" w:right="0" w:firstLine="0"/>
                              <w:jc w:val="left"/>
                              <w:rPr>
                                <w:sz w:val="16"/>
                              </w:rPr>
                            </w:pPr>
                            <w:r>
                              <w:rPr>
                                <w:spacing w:val="-5"/>
                                <w:w w:val="105"/>
                                <w:sz w:val="16"/>
                              </w:rPr>
                              <w:t>64</w:t>
                            </w:r>
                          </w:p>
                          <w:p>
                            <w:pPr>
                              <w:spacing w:line="208" w:lineRule="exact" w:before="183"/>
                              <w:ind w:left="20" w:right="0" w:firstLine="0"/>
                              <w:jc w:val="left"/>
                              <w:rPr>
                                <w:sz w:val="16"/>
                              </w:rPr>
                            </w:pPr>
                            <w:r>
                              <w:rPr>
                                <w:spacing w:val="-5"/>
                                <w:w w:val="105"/>
                                <w:sz w:val="16"/>
                              </w:rPr>
                              <w:t>89</w:t>
                            </w:r>
                          </w:p>
                          <w:p>
                            <w:pPr>
                              <w:spacing w:line="199" w:lineRule="exact" w:before="0"/>
                              <w:ind w:left="20" w:right="0" w:firstLine="0"/>
                              <w:jc w:val="left"/>
                              <w:rPr>
                                <w:sz w:val="16"/>
                              </w:rPr>
                            </w:pPr>
                            <w:r>
                              <w:rPr>
                                <w:spacing w:val="-5"/>
                                <w:w w:val="105"/>
                                <w:sz w:val="16"/>
                              </w:rPr>
                              <w:t>302</w:t>
                            </w:r>
                          </w:p>
                          <w:p>
                            <w:pPr>
                              <w:spacing w:line="208" w:lineRule="exact" w:before="0"/>
                              <w:ind w:left="20" w:right="0" w:firstLine="0"/>
                              <w:jc w:val="left"/>
                              <w:rPr>
                                <w:sz w:val="16"/>
                              </w:rPr>
                            </w:pPr>
                            <w:r>
                              <w:rPr>
                                <w:spacing w:val="-5"/>
                                <w:w w:val="105"/>
                                <w:sz w:val="16"/>
                              </w:rPr>
                              <w:t>47</w:t>
                            </w:r>
                          </w:p>
                          <w:p>
                            <w:pPr>
                              <w:spacing w:line="208" w:lineRule="exact" w:before="83"/>
                              <w:ind w:left="20" w:right="0" w:firstLine="0"/>
                              <w:jc w:val="left"/>
                              <w:rPr>
                                <w:sz w:val="16"/>
                              </w:rPr>
                            </w:pPr>
                            <w:r>
                              <w:rPr>
                                <w:spacing w:val="-5"/>
                                <w:w w:val="105"/>
                                <w:sz w:val="16"/>
                              </w:rPr>
                              <w:t>58</w:t>
                            </w:r>
                          </w:p>
                          <w:p>
                            <w:pPr>
                              <w:spacing w:line="199" w:lineRule="exact" w:before="0"/>
                              <w:ind w:left="20" w:right="0" w:firstLine="0"/>
                              <w:jc w:val="left"/>
                              <w:rPr>
                                <w:sz w:val="16"/>
                              </w:rPr>
                            </w:pPr>
                            <w:r>
                              <w:rPr>
                                <w:spacing w:val="-5"/>
                                <w:w w:val="105"/>
                                <w:sz w:val="16"/>
                              </w:rPr>
                              <w:t>86</w:t>
                            </w:r>
                          </w:p>
                          <w:p>
                            <w:pPr>
                              <w:spacing w:line="208" w:lineRule="exact" w:before="0"/>
                              <w:ind w:left="20" w:right="0" w:firstLine="0"/>
                              <w:jc w:val="left"/>
                              <w:rPr>
                                <w:sz w:val="16"/>
                              </w:rPr>
                            </w:pPr>
                            <w:r>
                              <w:rPr>
                                <w:spacing w:val="-5"/>
                                <w:w w:val="105"/>
                                <w:sz w:val="16"/>
                              </w:rPr>
                              <w:t>150</w:t>
                            </w:r>
                          </w:p>
                        </w:txbxContent>
                      </wps:txbx>
                      <wps:bodyPr wrap="square" lIns="0" tIns="0" rIns="0" bIns="0" rtlCol="0">
                        <a:noAutofit/>
                      </wps:bodyPr>
                    </wps:wsp>
                  </a:graphicData>
                </a:graphic>
              </wp:anchor>
            </w:drawing>
          </mc:Choice>
          <mc:Fallback>
            <w:pict>
              <v:shape style="position:absolute;margin-left:498.276001pt;margin-top:549.831665pt;width:14.65pt;height:172.7pt;mso-position-horizontal-relative:page;mso-position-vertical-relative:page;z-index:-24210944" type="#_x0000_t202" id="docshape4258" filled="false" stroked="false">
                <v:textbox inset="0,0,0,0">
                  <w:txbxContent>
                    <w:p>
                      <w:pPr>
                        <w:spacing w:line="208" w:lineRule="exact" w:before="31"/>
                        <w:ind w:left="20" w:right="0" w:firstLine="0"/>
                        <w:jc w:val="left"/>
                        <w:rPr>
                          <w:sz w:val="16"/>
                        </w:rPr>
                      </w:pPr>
                      <w:r>
                        <w:rPr>
                          <w:spacing w:val="-5"/>
                          <w:w w:val="105"/>
                          <w:sz w:val="16"/>
                        </w:rPr>
                        <w:t>104</w:t>
                      </w:r>
                    </w:p>
                    <w:p>
                      <w:pPr>
                        <w:spacing w:line="199" w:lineRule="exact" w:before="0"/>
                        <w:ind w:left="20" w:right="0" w:firstLine="0"/>
                        <w:jc w:val="left"/>
                        <w:rPr>
                          <w:sz w:val="16"/>
                        </w:rPr>
                      </w:pPr>
                      <w:r>
                        <w:rPr>
                          <w:spacing w:val="-5"/>
                          <w:w w:val="105"/>
                          <w:sz w:val="16"/>
                        </w:rPr>
                        <w:t>43</w:t>
                      </w:r>
                    </w:p>
                    <w:p>
                      <w:pPr>
                        <w:spacing w:line="199" w:lineRule="exact" w:before="0"/>
                        <w:ind w:left="20" w:right="0" w:firstLine="0"/>
                        <w:jc w:val="left"/>
                        <w:rPr>
                          <w:sz w:val="16"/>
                        </w:rPr>
                      </w:pPr>
                      <w:r>
                        <w:rPr>
                          <w:spacing w:val="-5"/>
                          <w:w w:val="105"/>
                          <w:sz w:val="16"/>
                        </w:rPr>
                        <w:t>66</w:t>
                      </w:r>
                    </w:p>
                    <w:p>
                      <w:pPr>
                        <w:spacing w:line="208" w:lineRule="exact" w:before="0"/>
                        <w:ind w:left="20" w:right="0" w:firstLine="0"/>
                        <w:jc w:val="left"/>
                        <w:rPr>
                          <w:sz w:val="16"/>
                        </w:rPr>
                      </w:pPr>
                      <w:r>
                        <w:rPr>
                          <w:spacing w:val="-5"/>
                          <w:w w:val="105"/>
                          <w:sz w:val="16"/>
                        </w:rPr>
                        <w:t>51</w:t>
                      </w:r>
                    </w:p>
                    <w:p>
                      <w:pPr>
                        <w:spacing w:before="183"/>
                        <w:ind w:left="20" w:right="0" w:firstLine="0"/>
                        <w:jc w:val="left"/>
                        <w:rPr>
                          <w:sz w:val="16"/>
                        </w:rPr>
                      </w:pPr>
                      <w:r>
                        <w:rPr>
                          <w:spacing w:val="-5"/>
                          <w:w w:val="105"/>
                          <w:sz w:val="16"/>
                        </w:rPr>
                        <w:t>142</w:t>
                      </w:r>
                    </w:p>
                    <w:p>
                      <w:pPr>
                        <w:spacing w:before="83"/>
                        <w:ind w:left="20" w:right="0" w:firstLine="0"/>
                        <w:jc w:val="left"/>
                        <w:rPr>
                          <w:sz w:val="16"/>
                        </w:rPr>
                      </w:pPr>
                      <w:r>
                        <w:rPr>
                          <w:spacing w:val="-5"/>
                          <w:w w:val="105"/>
                          <w:sz w:val="16"/>
                        </w:rPr>
                        <w:t>40</w:t>
                      </w:r>
                    </w:p>
                    <w:p>
                      <w:pPr>
                        <w:spacing w:before="182"/>
                        <w:ind w:left="20" w:right="0" w:firstLine="0"/>
                        <w:jc w:val="left"/>
                        <w:rPr>
                          <w:sz w:val="16"/>
                        </w:rPr>
                      </w:pPr>
                      <w:r>
                        <w:rPr>
                          <w:spacing w:val="-5"/>
                          <w:w w:val="105"/>
                          <w:sz w:val="16"/>
                        </w:rPr>
                        <w:t>64</w:t>
                      </w:r>
                    </w:p>
                    <w:p>
                      <w:pPr>
                        <w:spacing w:line="208" w:lineRule="exact" w:before="183"/>
                        <w:ind w:left="20" w:right="0" w:firstLine="0"/>
                        <w:jc w:val="left"/>
                        <w:rPr>
                          <w:sz w:val="16"/>
                        </w:rPr>
                      </w:pPr>
                      <w:r>
                        <w:rPr>
                          <w:spacing w:val="-5"/>
                          <w:w w:val="105"/>
                          <w:sz w:val="16"/>
                        </w:rPr>
                        <w:t>89</w:t>
                      </w:r>
                    </w:p>
                    <w:p>
                      <w:pPr>
                        <w:spacing w:line="199" w:lineRule="exact" w:before="0"/>
                        <w:ind w:left="20" w:right="0" w:firstLine="0"/>
                        <w:jc w:val="left"/>
                        <w:rPr>
                          <w:sz w:val="16"/>
                        </w:rPr>
                      </w:pPr>
                      <w:r>
                        <w:rPr>
                          <w:spacing w:val="-5"/>
                          <w:w w:val="105"/>
                          <w:sz w:val="16"/>
                        </w:rPr>
                        <w:t>302</w:t>
                      </w:r>
                    </w:p>
                    <w:p>
                      <w:pPr>
                        <w:spacing w:line="208" w:lineRule="exact" w:before="0"/>
                        <w:ind w:left="20" w:right="0" w:firstLine="0"/>
                        <w:jc w:val="left"/>
                        <w:rPr>
                          <w:sz w:val="16"/>
                        </w:rPr>
                      </w:pPr>
                      <w:r>
                        <w:rPr>
                          <w:spacing w:val="-5"/>
                          <w:w w:val="105"/>
                          <w:sz w:val="16"/>
                        </w:rPr>
                        <w:t>47</w:t>
                      </w:r>
                    </w:p>
                    <w:p>
                      <w:pPr>
                        <w:spacing w:line="208" w:lineRule="exact" w:before="83"/>
                        <w:ind w:left="20" w:right="0" w:firstLine="0"/>
                        <w:jc w:val="left"/>
                        <w:rPr>
                          <w:sz w:val="16"/>
                        </w:rPr>
                      </w:pPr>
                      <w:r>
                        <w:rPr>
                          <w:spacing w:val="-5"/>
                          <w:w w:val="105"/>
                          <w:sz w:val="16"/>
                        </w:rPr>
                        <w:t>58</w:t>
                      </w:r>
                    </w:p>
                    <w:p>
                      <w:pPr>
                        <w:spacing w:line="199" w:lineRule="exact" w:before="0"/>
                        <w:ind w:left="20" w:right="0" w:firstLine="0"/>
                        <w:jc w:val="left"/>
                        <w:rPr>
                          <w:sz w:val="16"/>
                        </w:rPr>
                      </w:pPr>
                      <w:r>
                        <w:rPr>
                          <w:spacing w:val="-5"/>
                          <w:w w:val="105"/>
                          <w:sz w:val="16"/>
                        </w:rPr>
                        <w:t>86</w:t>
                      </w:r>
                    </w:p>
                    <w:p>
                      <w:pPr>
                        <w:spacing w:line="208" w:lineRule="exact" w:before="0"/>
                        <w:ind w:left="20" w:right="0" w:firstLine="0"/>
                        <w:jc w:val="left"/>
                        <w:rPr>
                          <w:sz w:val="16"/>
                        </w:rPr>
                      </w:pPr>
                      <w:r>
                        <w:rPr>
                          <w:spacing w:val="-5"/>
                          <w:w w:val="105"/>
                          <w:sz w:val="16"/>
                        </w:rPr>
                        <w:t>150</w:t>
                      </w:r>
                    </w:p>
                  </w:txbxContent>
                </v:textbox>
                <w10:wrap type="none"/>
              </v:shape>
            </w:pict>
          </mc:Fallback>
        </mc:AlternateContent>
      </w:r>
      <w:r>
        <w:rPr/>
        <mc:AlternateContent>
          <mc:Choice Requires="wps">
            <w:drawing>
              <wp:anchor distT="0" distB="0" distL="0" distR="0" allowOverlap="1" layoutInCell="1" locked="0" behindDoc="1" simplePos="0" relativeHeight="479106048">
                <wp:simplePos x="0" y="0"/>
                <wp:positionH relativeFrom="page">
                  <wp:posOffset>3810241</wp:posOffset>
                </wp:positionH>
                <wp:positionV relativeFrom="page">
                  <wp:posOffset>9368283</wp:posOffset>
                </wp:positionV>
                <wp:extent cx="151765" cy="205104"/>
                <wp:effectExtent l="0" t="0" r="0" b="0"/>
                <wp:wrapNone/>
                <wp:docPr id="4334" name="Textbox 4334"/>
                <wp:cNvGraphicFramePr>
                  <a:graphicFrameLocks/>
                </wp:cNvGraphicFramePr>
                <a:graphic>
                  <a:graphicData uri="http://schemas.microsoft.com/office/word/2010/wordprocessingShape">
                    <wps:wsp>
                      <wps:cNvPr id="4334" name="Textbox 4334"/>
                      <wps:cNvSpPr txBox="1"/>
                      <wps:spPr>
                        <a:xfrm>
                          <a:off x="0" y="0"/>
                          <a:ext cx="151765" cy="205104"/>
                        </a:xfrm>
                        <a:prstGeom prst="rect">
                          <a:avLst/>
                        </a:prstGeom>
                      </wps:spPr>
                      <wps:txbx>
                        <w:txbxContent>
                          <w:p>
                            <w:pPr>
                              <w:pStyle w:val="BodyText"/>
                              <w:spacing w:before="34"/>
                              <w:ind w:left="20"/>
                            </w:pPr>
                            <w:r>
                              <w:rPr>
                                <w:spacing w:val="-5"/>
                              </w:rPr>
                              <w:t>39</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210432" type="#_x0000_t202" id="docshape4259" filled="false" stroked="false">
                <v:textbox inset="0,0,0,0">
                  <w:txbxContent>
                    <w:p>
                      <w:pPr>
                        <w:pStyle w:val="BodyText"/>
                        <w:spacing w:before="34"/>
                        <w:ind w:left="20"/>
                      </w:pPr>
                      <w:r>
                        <w:rPr>
                          <w:spacing w:val="-5"/>
                        </w:rPr>
                        <w:t>39</w:t>
                      </w:r>
                    </w:p>
                  </w:txbxContent>
                </v:textbox>
                <w10:wrap type="none"/>
              </v:shape>
            </w:pict>
          </mc:Fallback>
        </mc:AlternateContent>
      </w:r>
      <w:r>
        <w:rPr/>
        <mc:AlternateContent>
          <mc:Choice Requires="wps">
            <w:drawing>
              <wp:anchor distT="0" distB="0" distL="0" distR="0" allowOverlap="1" layoutInCell="1" locked="0" behindDoc="1" simplePos="0" relativeHeight="479106560">
                <wp:simplePos x="0" y="0"/>
                <wp:positionH relativeFrom="page">
                  <wp:posOffset>950810</wp:posOffset>
                </wp:positionH>
                <wp:positionV relativeFrom="page">
                  <wp:posOffset>1020152</wp:posOffset>
                </wp:positionV>
                <wp:extent cx="5871210" cy="152400"/>
                <wp:effectExtent l="0" t="0" r="0" b="0"/>
                <wp:wrapNone/>
                <wp:docPr id="4335" name="Textbox 4335"/>
                <wp:cNvGraphicFramePr>
                  <a:graphicFrameLocks/>
                </wp:cNvGraphicFramePr>
                <a:graphic>
                  <a:graphicData uri="http://schemas.microsoft.com/office/word/2010/wordprocessingShape">
                    <wps:wsp>
                      <wps:cNvPr id="4335" name="Textbox 4335"/>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80.327003pt;width:462.3pt;height:12pt;mso-position-horizontal-relative:page;mso-position-vertical-relative:page;z-index:-24209920" type="#_x0000_t202" id="docshape426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107072">
                <wp:simplePos x="0" y="0"/>
                <wp:positionH relativeFrom="page">
                  <wp:posOffset>950810</wp:posOffset>
                </wp:positionH>
                <wp:positionV relativeFrom="page">
                  <wp:posOffset>1338694</wp:posOffset>
                </wp:positionV>
                <wp:extent cx="5871210" cy="152400"/>
                <wp:effectExtent l="0" t="0" r="0" b="0"/>
                <wp:wrapNone/>
                <wp:docPr id="4336" name="Textbox 4336"/>
                <wp:cNvGraphicFramePr>
                  <a:graphicFrameLocks/>
                </wp:cNvGraphicFramePr>
                <a:graphic>
                  <a:graphicData uri="http://schemas.microsoft.com/office/word/2010/wordprocessingShape">
                    <wps:wsp>
                      <wps:cNvPr id="4336" name="Textbox 4336"/>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105.408997pt;width:462.3pt;height:12pt;mso-position-horizontal-relative:page;mso-position-vertical-relative:page;z-index:-24209408" type="#_x0000_t202" id="docshape4261"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107584">
                <wp:simplePos x="0" y="0"/>
                <wp:positionH relativeFrom="page">
                  <wp:posOffset>950810</wp:posOffset>
                </wp:positionH>
                <wp:positionV relativeFrom="page">
                  <wp:posOffset>1159852</wp:posOffset>
                </wp:positionV>
                <wp:extent cx="5871210" cy="1270"/>
                <wp:effectExtent l="0" t="0" r="0" b="0"/>
                <wp:wrapNone/>
                <wp:docPr id="4337" name="Graphic 4337"/>
                <wp:cNvGraphicFramePr>
                  <a:graphicFrameLocks/>
                </wp:cNvGraphicFramePr>
                <a:graphic>
                  <a:graphicData uri="http://schemas.microsoft.com/office/word/2010/wordprocessingShape">
                    <wps:wsp>
                      <wps:cNvPr id="4337" name="Graphic 4337"/>
                      <wps:cNvSpPr/>
                      <wps:spPr>
                        <a:xfrm>
                          <a:off x="0" y="0"/>
                          <a:ext cx="5871210" cy="1270"/>
                        </a:xfrm>
                        <a:custGeom>
                          <a:avLst/>
                          <a:gdLst/>
                          <a:ahLst/>
                          <a:cxnLst/>
                          <a:rect l="l" t="t" r="r" b="b"/>
                          <a:pathLst>
                            <a:path w="5871210" h="0">
                              <a:moveTo>
                                <a:pt x="0" y="0"/>
                              </a:moveTo>
                              <a:lnTo>
                                <a:pt x="587077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08896" from="74.866997pt,91.327003pt" to="537.132997pt,91.327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108096">
                <wp:simplePos x="0" y="0"/>
                <wp:positionH relativeFrom="page">
                  <wp:posOffset>950810</wp:posOffset>
                </wp:positionH>
                <wp:positionV relativeFrom="page">
                  <wp:posOffset>1478394</wp:posOffset>
                </wp:positionV>
                <wp:extent cx="5871210" cy="1270"/>
                <wp:effectExtent l="0" t="0" r="0" b="0"/>
                <wp:wrapNone/>
                <wp:docPr id="4338" name="Graphic 4338"/>
                <wp:cNvGraphicFramePr>
                  <a:graphicFrameLocks/>
                </wp:cNvGraphicFramePr>
                <a:graphic>
                  <a:graphicData uri="http://schemas.microsoft.com/office/word/2010/wordprocessingShape">
                    <wps:wsp>
                      <wps:cNvPr id="4338" name="Graphic 4338"/>
                      <wps:cNvSpPr/>
                      <wps:spPr>
                        <a:xfrm>
                          <a:off x="0" y="0"/>
                          <a:ext cx="5871210" cy="1270"/>
                        </a:xfrm>
                        <a:custGeom>
                          <a:avLst/>
                          <a:gdLst/>
                          <a:ahLst/>
                          <a:cxnLst/>
                          <a:rect l="l" t="t" r="r" b="b"/>
                          <a:pathLst>
                            <a:path w="5871210" h="0">
                              <a:moveTo>
                                <a:pt x="0" y="0"/>
                              </a:moveTo>
                              <a:lnTo>
                                <a:pt x="5870778"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08384" from="74.866997pt,116.408997pt" to="537.132997pt,116.408997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108608">
                <wp:simplePos x="0" y="0"/>
                <wp:positionH relativeFrom="page">
                  <wp:posOffset>950810</wp:posOffset>
                </wp:positionH>
                <wp:positionV relativeFrom="page">
                  <wp:posOffset>2366289</wp:posOffset>
                </wp:positionV>
                <wp:extent cx="5871210" cy="1270"/>
                <wp:effectExtent l="0" t="0" r="0" b="0"/>
                <wp:wrapNone/>
                <wp:docPr id="4339" name="Graphic 4339"/>
                <wp:cNvGraphicFramePr>
                  <a:graphicFrameLocks/>
                </wp:cNvGraphicFramePr>
                <a:graphic>
                  <a:graphicData uri="http://schemas.microsoft.com/office/word/2010/wordprocessingShape">
                    <wps:wsp>
                      <wps:cNvPr id="4339" name="Graphic 4339"/>
                      <wps:cNvSpPr/>
                      <wps:spPr>
                        <a:xfrm>
                          <a:off x="0" y="0"/>
                          <a:ext cx="5871210" cy="1270"/>
                        </a:xfrm>
                        <a:custGeom>
                          <a:avLst/>
                          <a:gdLst/>
                          <a:ahLst/>
                          <a:cxnLst/>
                          <a:rect l="l" t="t" r="r" b="b"/>
                          <a:pathLst>
                            <a:path w="5871210" h="0">
                              <a:moveTo>
                                <a:pt x="0" y="0"/>
                              </a:moveTo>
                              <a:lnTo>
                                <a:pt x="587077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07872" from="74.866997pt,186.322006pt" to="537.132997pt,186.322006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109120">
                <wp:simplePos x="0" y="0"/>
                <wp:positionH relativeFrom="page">
                  <wp:posOffset>2566695</wp:posOffset>
                </wp:positionH>
                <wp:positionV relativeFrom="page">
                  <wp:posOffset>876396</wp:posOffset>
                </wp:positionV>
                <wp:extent cx="2639060" cy="168910"/>
                <wp:effectExtent l="0" t="0" r="0" b="0"/>
                <wp:wrapNone/>
                <wp:docPr id="4340" name="Textbox 4340"/>
                <wp:cNvGraphicFramePr>
                  <a:graphicFrameLocks/>
                </wp:cNvGraphicFramePr>
                <a:graphic>
                  <a:graphicData uri="http://schemas.microsoft.com/office/word/2010/wordprocessingShape">
                    <wps:wsp>
                      <wps:cNvPr id="4340" name="Textbox 4340"/>
                      <wps:cNvSpPr txBox="1"/>
                      <wps:spPr>
                        <a:xfrm>
                          <a:off x="0" y="0"/>
                          <a:ext cx="2639060" cy="168910"/>
                        </a:xfrm>
                        <a:prstGeom prst="rect">
                          <a:avLst/>
                        </a:prstGeom>
                      </wps:spPr>
                      <wps:txbx>
                        <w:txbxContent>
                          <w:p>
                            <w:pPr>
                              <w:spacing w:before="31"/>
                              <w:ind w:left="20" w:right="0" w:firstLine="0"/>
                              <w:jc w:val="left"/>
                              <w:rPr>
                                <w:i/>
                                <w:sz w:val="16"/>
                              </w:rPr>
                            </w:pPr>
                            <w:r>
                              <w:rPr>
                                <w:w w:val="105"/>
                                <w:sz w:val="16"/>
                              </w:rPr>
                              <w:t>Table</w:t>
                            </w:r>
                            <w:r>
                              <w:rPr>
                                <w:spacing w:val="3"/>
                                <w:w w:val="105"/>
                                <w:sz w:val="16"/>
                              </w:rPr>
                              <w:t> </w:t>
                            </w:r>
                            <w:r>
                              <w:rPr>
                                <w:w w:val="105"/>
                                <w:sz w:val="16"/>
                              </w:rPr>
                              <w:t>5:</w:t>
                            </w:r>
                            <w:r>
                              <w:rPr>
                                <w:spacing w:val="18"/>
                                <w:w w:val="105"/>
                                <w:sz w:val="16"/>
                              </w:rPr>
                              <w:t> </w:t>
                            </w:r>
                            <w:r>
                              <w:rPr>
                                <w:w w:val="105"/>
                                <w:sz w:val="16"/>
                              </w:rPr>
                              <w:t>Characteristics</w:t>
                            </w:r>
                            <w:r>
                              <w:rPr>
                                <w:spacing w:val="3"/>
                                <w:w w:val="105"/>
                                <w:sz w:val="16"/>
                              </w:rPr>
                              <w:t> </w:t>
                            </w:r>
                            <w:r>
                              <w:rPr>
                                <w:w w:val="105"/>
                                <w:sz w:val="16"/>
                              </w:rPr>
                              <w:t>of</w:t>
                            </w:r>
                            <w:r>
                              <w:rPr>
                                <w:spacing w:val="3"/>
                                <w:w w:val="105"/>
                                <w:sz w:val="16"/>
                              </w:rPr>
                              <w:t> </w:t>
                            </w:r>
                            <w:r>
                              <w:rPr>
                                <w:w w:val="105"/>
                                <w:sz w:val="16"/>
                              </w:rPr>
                              <w:t>included</w:t>
                            </w:r>
                            <w:r>
                              <w:rPr>
                                <w:spacing w:val="3"/>
                                <w:w w:val="105"/>
                                <w:sz w:val="16"/>
                              </w:rPr>
                              <w:t> </w:t>
                            </w:r>
                            <w:r>
                              <w:rPr>
                                <w:w w:val="105"/>
                                <w:sz w:val="16"/>
                              </w:rPr>
                              <w:t>studies</w:t>
                            </w:r>
                            <w:r>
                              <w:rPr>
                                <w:spacing w:val="3"/>
                                <w:w w:val="105"/>
                                <w:sz w:val="16"/>
                              </w:rPr>
                              <w:t> </w:t>
                            </w:r>
                            <w:r>
                              <w:rPr>
                                <w:i/>
                                <w:spacing w:val="-2"/>
                                <w:w w:val="105"/>
                                <w:sz w:val="16"/>
                              </w:rPr>
                              <w:t>(continued)</w:t>
                            </w:r>
                          </w:p>
                        </w:txbxContent>
                      </wps:txbx>
                      <wps:bodyPr wrap="square" lIns="0" tIns="0" rIns="0" bIns="0" rtlCol="0">
                        <a:noAutofit/>
                      </wps:bodyPr>
                    </wps:wsp>
                  </a:graphicData>
                </a:graphic>
              </wp:anchor>
            </w:drawing>
          </mc:Choice>
          <mc:Fallback>
            <w:pict>
              <v:shape style="position:absolute;margin-left:202.102005pt;margin-top:69.007637pt;width:207.8pt;height:13.3pt;mso-position-horizontal-relative:page;mso-position-vertical-relative:page;z-index:-24207360" type="#_x0000_t202" id="docshape4262" filled="false" stroked="false">
                <v:textbox inset="0,0,0,0">
                  <w:txbxContent>
                    <w:p>
                      <w:pPr>
                        <w:spacing w:before="31"/>
                        <w:ind w:left="20" w:right="0" w:firstLine="0"/>
                        <w:jc w:val="left"/>
                        <w:rPr>
                          <w:i/>
                          <w:sz w:val="16"/>
                        </w:rPr>
                      </w:pPr>
                      <w:r>
                        <w:rPr>
                          <w:w w:val="105"/>
                          <w:sz w:val="16"/>
                        </w:rPr>
                        <w:t>Table</w:t>
                      </w:r>
                      <w:r>
                        <w:rPr>
                          <w:spacing w:val="3"/>
                          <w:w w:val="105"/>
                          <w:sz w:val="16"/>
                        </w:rPr>
                        <w:t> </w:t>
                      </w:r>
                      <w:r>
                        <w:rPr>
                          <w:w w:val="105"/>
                          <w:sz w:val="16"/>
                        </w:rPr>
                        <w:t>5:</w:t>
                      </w:r>
                      <w:r>
                        <w:rPr>
                          <w:spacing w:val="18"/>
                          <w:w w:val="105"/>
                          <w:sz w:val="16"/>
                        </w:rPr>
                        <w:t> </w:t>
                      </w:r>
                      <w:r>
                        <w:rPr>
                          <w:w w:val="105"/>
                          <w:sz w:val="16"/>
                        </w:rPr>
                        <w:t>Characteristics</w:t>
                      </w:r>
                      <w:r>
                        <w:rPr>
                          <w:spacing w:val="3"/>
                          <w:w w:val="105"/>
                          <w:sz w:val="16"/>
                        </w:rPr>
                        <w:t> </w:t>
                      </w:r>
                      <w:r>
                        <w:rPr>
                          <w:w w:val="105"/>
                          <w:sz w:val="16"/>
                        </w:rPr>
                        <w:t>of</w:t>
                      </w:r>
                      <w:r>
                        <w:rPr>
                          <w:spacing w:val="3"/>
                          <w:w w:val="105"/>
                          <w:sz w:val="16"/>
                        </w:rPr>
                        <w:t> </w:t>
                      </w:r>
                      <w:r>
                        <w:rPr>
                          <w:w w:val="105"/>
                          <w:sz w:val="16"/>
                        </w:rPr>
                        <w:t>included</w:t>
                      </w:r>
                      <w:r>
                        <w:rPr>
                          <w:spacing w:val="3"/>
                          <w:w w:val="105"/>
                          <w:sz w:val="16"/>
                        </w:rPr>
                        <w:t> </w:t>
                      </w:r>
                      <w:r>
                        <w:rPr>
                          <w:w w:val="105"/>
                          <w:sz w:val="16"/>
                        </w:rPr>
                        <w:t>studies</w:t>
                      </w:r>
                      <w:r>
                        <w:rPr>
                          <w:spacing w:val="3"/>
                          <w:w w:val="105"/>
                          <w:sz w:val="16"/>
                        </w:rPr>
                        <w:t> </w:t>
                      </w:r>
                      <w:r>
                        <w:rPr>
                          <w:i/>
                          <w:spacing w:val="-2"/>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109632">
                <wp:simplePos x="0" y="0"/>
                <wp:positionH relativeFrom="page">
                  <wp:posOffset>1014018</wp:posOffset>
                </wp:positionH>
                <wp:positionV relativeFrom="page">
                  <wp:posOffset>1162362</wp:posOffset>
                </wp:positionV>
                <wp:extent cx="302895" cy="168910"/>
                <wp:effectExtent l="0" t="0" r="0" b="0"/>
                <wp:wrapNone/>
                <wp:docPr id="4341" name="Textbox 4341"/>
                <wp:cNvGraphicFramePr>
                  <a:graphicFrameLocks/>
                </wp:cNvGraphicFramePr>
                <a:graphic>
                  <a:graphicData uri="http://schemas.microsoft.com/office/word/2010/wordprocessingShape">
                    <wps:wsp>
                      <wps:cNvPr id="4341" name="Textbox 4341"/>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79.844002pt;margin-top:91.524635pt;width:23.85pt;height:13.3pt;mso-position-horizontal-relative:page;mso-position-vertical-relative:page;z-index:-24206848" type="#_x0000_t202" id="docshape4263"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110144">
                <wp:simplePos x="0" y="0"/>
                <wp:positionH relativeFrom="page">
                  <wp:posOffset>2380500</wp:posOffset>
                </wp:positionH>
                <wp:positionV relativeFrom="page">
                  <wp:posOffset>1162362</wp:posOffset>
                </wp:positionV>
                <wp:extent cx="535940" cy="295910"/>
                <wp:effectExtent l="0" t="0" r="0" b="0"/>
                <wp:wrapNone/>
                <wp:docPr id="4342" name="Textbox 4342"/>
                <wp:cNvGraphicFramePr>
                  <a:graphicFrameLocks/>
                </wp:cNvGraphicFramePr>
                <a:graphic>
                  <a:graphicData uri="http://schemas.microsoft.com/office/word/2010/wordprocessingShape">
                    <wps:wsp>
                      <wps:cNvPr id="4342" name="Textbox 4342"/>
                      <wps:cNvSpPr txBox="1"/>
                      <wps:spPr>
                        <a:xfrm>
                          <a:off x="0" y="0"/>
                          <a:ext cx="535940" cy="295910"/>
                        </a:xfrm>
                        <a:prstGeom prst="rect">
                          <a:avLst/>
                        </a:prstGeom>
                      </wps:spPr>
                      <wps:txbx>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wps:txbx>
                      <wps:bodyPr wrap="square" lIns="0" tIns="0" rIns="0" bIns="0" rtlCol="0">
                        <a:noAutofit/>
                      </wps:bodyPr>
                    </wps:wsp>
                  </a:graphicData>
                </a:graphic>
              </wp:anchor>
            </w:drawing>
          </mc:Choice>
          <mc:Fallback>
            <w:pict>
              <v:shape style="position:absolute;margin-left:187.440994pt;margin-top:91.524635pt;width:42.2pt;height:23.3pt;mso-position-horizontal-relative:page;mso-position-vertical-relative:page;z-index:-24206336" type="#_x0000_t202" id="docshape4264" filled="false" stroked="false">
                <v:textbox inset="0,0,0,0">
                  <w:txbxContent>
                    <w:p>
                      <w:pPr>
                        <w:spacing w:line="220" w:lineRule="auto" w:before="44"/>
                        <w:ind w:left="20" w:right="0" w:firstLine="0"/>
                        <w:jc w:val="left"/>
                        <w:rPr>
                          <w:sz w:val="16"/>
                        </w:rPr>
                      </w:pPr>
                      <w:r>
                        <w:rPr>
                          <w:sz w:val="16"/>
                        </w:rPr>
                        <w:t>Country</w:t>
                      </w:r>
                      <w:r>
                        <w:rPr>
                          <w:spacing w:val="-4"/>
                          <w:sz w:val="16"/>
                        </w:rPr>
                        <w:t> </w:t>
                      </w:r>
                      <w:r>
                        <w:rPr>
                          <w:sz w:val="16"/>
                        </w:rPr>
                        <w:t>of</w:t>
                      </w:r>
                      <w:r>
                        <w:rPr>
                          <w:spacing w:val="40"/>
                          <w:sz w:val="16"/>
                        </w:rPr>
                        <w:t> </w:t>
                      </w:r>
                      <w:r>
                        <w:rPr>
                          <w:spacing w:val="-2"/>
                          <w:sz w:val="16"/>
                        </w:rPr>
                        <w:t>origin</w:t>
                      </w:r>
                    </w:p>
                  </w:txbxContent>
                </v:textbox>
                <w10:wrap type="none"/>
              </v:shape>
            </w:pict>
          </mc:Fallback>
        </mc:AlternateContent>
      </w:r>
      <w:r>
        <w:rPr/>
        <mc:AlternateContent>
          <mc:Choice Requires="wps">
            <w:drawing>
              <wp:anchor distT="0" distB="0" distL="0" distR="0" allowOverlap="1" layoutInCell="1" locked="0" behindDoc="1" simplePos="0" relativeHeight="479110656">
                <wp:simplePos x="0" y="0"/>
                <wp:positionH relativeFrom="page">
                  <wp:posOffset>3139655</wp:posOffset>
                </wp:positionH>
                <wp:positionV relativeFrom="page">
                  <wp:posOffset>1162362</wp:posOffset>
                </wp:positionV>
                <wp:extent cx="1068705" cy="168910"/>
                <wp:effectExtent l="0" t="0" r="0" b="0"/>
                <wp:wrapNone/>
                <wp:docPr id="4343" name="Textbox 4343"/>
                <wp:cNvGraphicFramePr>
                  <a:graphicFrameLocks/>
                </wp:cNvGraphicFramePr>
                <a:graphic>
                  <a:graphicData uri="http://schemas.microsoft.com/office/word/2010/wordprocessingShape">
                    <wps:wsp>
                      <wps:cNvPr id="4343" name="Textbox 4343"/>
                      <wps:cNvSpPr txBox="1"/>
                      <wps:spPr>
                        <a:xfrm>
                          <a:off x="0" y="0"/>
                          <a:ext cx="1068705" cy="168910"/>
                        </a:xfrm>
                        <a:prstGeom prst="rect">
                          <a:avLst/>
                        </a:prstGeom>
                      </wps:spPr>
                      <wps:txbx>
                        <w:txbxContent>
                          <w:p>
                            <w:pPr>
                              <w:spacing w:before="31"/>
                              <w:ind w:left="20" w:right="0" w:firstLine="0"/>
                              <w:jc w:val="left"/>
                              <w:rPr>
                                <w:sz w:val="16"/>
                              </w:rPr>
                            </w:pPr>
                            <w:r>
                              <w:rPr>
                                <w:w w:val="105"/>
                                <w:sz w:val="16"/>
                              </w:rPr>
                              <w:t>Sample</w:t>
                            </w:r>
                            <w:r>
                              <w:rPr>
                                <w:spacing w:val="-2"/>
                                <w:w w:val="105"/>
                                <w:sz w:val="16"/>
                              </w:rPr>
                              <w:t> characteristics</w:t>
                            </w:r>
                          </w:p>
                        </w:txbxContent>
                      </wps:txbx>
                      <wps:bodyPr wrap="square" lIns="0" tIns="0" rIns="0" bIns="0" rtlCol="0">
                        <a:noAutofit/>
                      </wps:bodyPr>
                    </wps:wsp>
                  </a:graphicData>
                </a:graphic>
              </wp:anchor>
            </w:drawing>
          </mc:Choice>
          <mc:Fallback>
            <w:pict>
              <v:shape style="position:absolute;margin-left:247.216995pt;margin-top:91.524635pt;width:84.15pt;height:13.3pt;mso-position-horizontal-relative:page;mso-position-vertical-relative:page;z-index:-24205824" type="#_x0000_t202" id="docshape4265" filled="false" stroked="false">
                <v:textbox inset="0,0,0,0">
                  <w:txbxContent>
                    <w:p>
                      <w:pPr>
                        <w:spacing w:before="31"/>
                        <w:ind w:left="20" w:right="0" w:firstLine="0"/>
                        <w:jc w:val="left"/>
                        <w:rPr>
                          <w:sz w:val="16"/>
                        </w:rPr>
                      </w:pPr>
                      <w:r>
                        <w:rPr>
                          <w:w w:val="105"/>
                          <w:sz w:val="16"/>
                        </w:rPr>
                        <w:t>Sample</w:t>
                      </w:r>
                      <w:r>
                        <w:rPr>
                          <w:spacing w:val="-2"/>
                          <w:w w:val="105"/>
                          <w:sz w:val="16"/>
                        </w:rPr>
                        <w:t> characteristics</w:t>
                      </w:r>
                    </w:p>
                  </w:txbxContent>
                </v:textbox>
                <w10:wrap type="none"/>
              </v:shape>
            </w:pict>
          </mc:Fallback>
        </mc:AlternateContent>
      </w:r>
      <w:r>
        <w:rPr/>
        <mc:AlternateContent>
          <mc:Choice Requires="wps">
            <w:drawing>
              <wp:anchor distT="0" distB="0" distL="0" distR="0" allowOverlap="1" layoutInCell="1" locked="0" behindDoc="1" simplePos="0" relativeHeight="479111168">
                <wp:simplePos x="0" y="0"/>
                <wp:positionH relativeFrom="page">
                  <wp:posOffset>6328092</wp:posOffset>
                </wp:positionH>
                <wp:positionV relativeFrom="page">
                  <wp:posOffset>1162362</wp:posOffset>
                </wp:positionV>
                <wp:extent cx="365760" cy="295910"/>
                <wp:effectExtent l="0" t="0" r="0" b="0"/>
                <wp:wrapNone/>
                <wp:docPr id="4344" name="Textbox 4344"/>
                <wp:cNvGraphicFramePr>
                  <a:graphicFrameLocks/>
                </wp:cNvGraphicFramePr>
                <a:graphic>
                  <a:graphicData uri="http://schemas.microsoft.com/office/word/2010/wordprocessingShape">
                    <wps:wsp>
                      <wps:cNvPr id="4344" name="Textbox 4344"/>
                      <wps:cNvSpPr txBox="1"/>
                      <wps:spPr>
                        <a:xfrm>
                          <a:off x="0" y="0"/>
                          <a:ext cx="365760" cy="295910"/>
                        </a:xfrm>
                        <a:prstGeom prst="rect">
                          <a:avLst/>
                        </a:prstGeom>
                      </wps:spPr>
                      <wps:txbx>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wps:txbx>
                      <wps:bodyPr wrap="square" lIns="0" tIns="0" rIns="0" bIns="0" rtlCol="0">
                        <a:noAutofit/>
                      </wps:bodyPr>
                    </wps:wsp>
                  </a:graphicData>
                </a:graphic>
              </wp:anchor>
            </w:drawing>
          </mc:Choice>
          <mc:Fallback>
            <w:pict>
              <v:shape style="position:absolute;margin-left:498.274994pt;margin-top:91.524635pt;width:28.8pt;height:23.3pt;mso-position-horizontal-relative:page;mso-position-vertical-relative:page;z-index:-24205312" type="#_x0000_t202" id="docshape4266" filled="false" stroked="false">
                <v:textbox inset="0,0,0,0">
                  <w:txbxContent>
                    <w:p>
                      <w:pPr>
                        <w:spacing w:line="220" w:lineRule="auto" w:before="44"/>
                        <w:ind w:left="20" w:right="0" w:firstLine="0"/>
                        <w:jc w:val="left"/>
                        <w:rPr>
                          <w:sz w:val="16"/>
                        </w:rPr>
                      </w:pPr>
                      <w:r>
                        <w:rPr>
                          <w:spacing w:val="-2"/>
                          <w:sz w:val="16"/>
                        </w:rPr>
                        <w:t>Sample</w:t>
                      </w:r>
                      <w:r>
                        <w:rPr>
                          <w:spacing w:val="40"/>
                          <w:sz w:val="16"/>
                        </w:rPr>
                        <w:t> </w:t>
                      </w:r>
                      <w:r>
                        <w:rPr>
                          <w:spacing w:val="-4"/>
                          <w:sz w:val="16"/>
                        </w:rPr>
                        <w:t>size</w:t>
                      </w:r>
                    </w:p>
                  </w:txbxContent>
                </v:textbox>
                <w10:wrap type="none"/>
              </v:shape>
            </w:pict>
          </mc:Fallback>
        </mc:AlternateContent>
      </w:r>
      <w:r>
        <w:rPr/>
        <mc:AlternateContent>
          <mc:Choice Requires="wps">
            <w:drawing>
              <wp:anchor distT="0" distB="0" distL="0" distR="0" allowOverlap="1" layoutInCell="1" locked="0" behindDoc="1" simplePos="0" relativeHeight="479111680">
                <wp:simplePos x="0" y="0"/>
                <wp:positionH relativeFrom="page">
                  <wp:posOffset>1014018</wp:posOffset>
                </wp:positionH>
                <wp:positionV relativeFrom="page">
                  <wp:posOffset>1478999</wp:posOffset>
                </wp:positionV>
                <wp:extent cx="1119505" cy="738505"/>
                <wp:effectExtent l="0" t="0" r="0" b="0"/>
                <wp:wrapNone/>
                <wp:docPr id="4345" name="Textbox 4345"/>
                <wp:cNvGraphicFramePr>
                  <a:graphicFrameLocks/>
                </wp:cNvGraphicFramePr>
                <a:graphic>
                  <a:graphicData uri="http://schemas.microsoft.com/office/word/2010/wordprocessingShape">
                    <wps:wsp>
                      <wps:cNvPr id="4345" name="Textbox 4345"/>
                      <wps:cNvSpPr txBox="1"/>
                      <wps:spPr>
                        <a:xfrm>
                          <a:off x="0" y="0"/>
                          <a:ext cx="1119505" cy="738505"/>
                        </a:xfrm>
                        <a:prstGeom prst="rect">
                          <a:avLst/>
                        </a:prstGeom>
                      </wps:spPr>
                      <wps:txbx>
                        <w:txbxContent>
                          <w:p>
                            <w:pPr>
                              <w:spacing w:line="220" w:lineRule="auto" w:before="44"/>
                              <w:ind w:left="20" w:right="475" w:firstLine="0"/>
                              <w:jc w:val="left"/>
                              <w:rPr>
                                <w:sz w:val="16"/>
                              </w:rPr>
                            </w:pPr>
                            <w:r>
                              <w:rPr>
                                <w:w w:val="110"/>
                                <w:sz w:val="16"/>
                              </w:rPr>
                              <w:t>Zak</w:t>
                            </w:r>
                            <w:r>
                              <w:rPr>
                                <w:spacing w:val="-6"/>
                                <w:w w:val="110"/>
                                <w:sz w:val="16"/>
                              </w:rPr>
                              <w:t> </w:t>
                            </w:r>
                            <w:r>
                              <w:rPr>
                                <w:w w:val="110"/>
                                <w:sz w:val="16"/>
                              </w:rPr>
                              <w:t>et</w:t>
                            </w:r>
                            <w:r>
                              <w:rPr>
                                <w:spacing w:val="-6"/>
                                <w:w w:val="110"/>
                                <w:sz w:val="16"/>
                              </w:rPr>
                              <w:t> </w:t>
                            </w:r>
                            <w:r>
                              <w:rPr>
                                <w:w w:val="110"/>
                                <w:sz w:val="16"/>
                              </w:rPr>
                              <w:t>al.</w:t>
                            </w:r>
                            <w:r>
                              <w:rPr>
                                <w:spacing w:val="7"/>
                                <w:w w:val="110"/>
                                <w:sz w:val="16"/>
                              </w:rPr>
                              <w:t> </w:t>
                            </w:r>
                            <w:r>
                              <w:rPr>
                                <w:w w:val="110"/>
                                <w:sz w:val="16"/>
                              </w:rPr>
                              <w:t>(2022) Zhu</w:t>
                            </w:r>
                            <w:r>
                              <w:rPr>
                                <w:spacing w:val="-3"/>
                                <w:w w:val="110"/>
                                <w:sz w:val="16"/>
                              </w:rPr>
                              <w:t> </w:t>
                            </w:r>
                            <w:r>
                              <w:rPr>
                                <w:w w:val="110"/>
                                <w:sz w:val="16"/>
                              </w:rPr>
                              <w:t>et</w:t>
                            </w:r>
                            <w:r>
                              <w:rPr>
                                <w:spacing w:val="-2"/>
                                <w:w w:val="110"/>
                                <w:sz w:val="16"/>
                              </w:rPr>
                              <w:t> </w:t>
                            </w:r>
                            <w:r>
                              <w:rPr>
                                <w:w w:val="110"/>
                                <w:sz w:val="16"/>
                              </w:rPr>
                              <w:t>al.</w:t>
                            </w:r>
                            <w:r>
                              <w:rPr>
                                <w:spacing w:val="12"/>
                                <w:w w:val="110"/>
                                <w:sz w:val="16"/>
                              </w:rPr>
                              <w:t> </w:t>
                            </w:r>
                            <w:r>
                              <w:rPr>
                                <w:spacing w:val="-2"/>
                                <w:w w:val="110"/>
                                <w:sz w:val="16"/>
                              </w:rPr>
                              <w:t>(2018)</w:t>
                            </w:r>
                          </w:p>
                          <w:p>
                            <w:pPr>
                              <w:spacing w:line="220" w:lineRule="auto" w:before="101"/>
                              <w:ind w:left="20" w:right="0" w:firstLine="0"/>
                              <w:jc w:val="left"/>
                              <w:rPr>
                                <w:sz w:val="16"/>
                              </w:rPr>
                            </w:pPr>
                            <w:r>
                              <w:rPr>
                                <w:w w:val="105"/>
                                <w:sz w:val="16"/>
                              </w:rPr>
                              <w:t>Zinkhan et al.</w:t>
                            </w:r>
                            <w:r>
                              <w:rPr>
                                <w:spacing w:val="20"/>
                                <w:w w:val="105"/>
                                <w:sz w:val="16"/>
                              </w:rPr>
                              <w:t> </w:t>
                            </w:r>
                            <w:r>
                              <w:rPr>
                                <w:w w:val="105"/>
                                <w:sz w:val="16"/>
                              </w:rPr>
                              <w:t>(2014) Zou et al.</w:t>
                            </w:r>
                            <w:r>
                              <w:rPr>
                                <w:spacing w:val="40"/>
                                <w:w w:val="105"/>
                                <w:sz w:val="16"/>
                              </w:rPr>
                              <w:t> </w:t>
                            </w:r>
                            <w:r>
                              <w:rPr>
                                <w:w w:val="105"/>
                                <w:sz w:val="16"/>
                              </w:rPr>
                              <w:t>(2021)</w:t>
                            </w:r>
                          </w:p>
                          <w:p>
                            <w:pPr>
                              <w:spacing w:line="204" w:lineRule="exact" w:before="0"/>
                              <w:ind w:left="20" w:right="0" w:firstLine="0"/>
                              <w:jc w:val="left"/>
                              <w:rPr>
                                <w:sz w:val="16"/>
                              </w:rPr>
                            </w:pPr>
                            <w:r>
                              <w:rPr>
                                <w:w w:val="110"/>
                                <w:sz w:val="16"/>
                              </w:rPr>
                              <w:t>te</w:t>
                            </w:r>
                            <w:r>
                              <w:rPr>
                                <w:spacing w:val="1"/>
                                <w:w w:val="110"/>
                                <w:sz w:val="16"/>
                              </w:rPr>
                              <w:t> </w:t>
                            </w:r>
                            <w:r>
                              <w:rPr>
                                <w:w w:val="110"/>
                                <w:sz w:val="16"/>
                              </w:rPr>
                              <w:t>Lindert</w:t>
                            </w:r>
                            <w:r>
                              <w:rPr>
                                <w:spacing w:val="2"/>
                                <w:w w:val="110"/>
                                <w:sz w:val="16"/>
                              </w:rPr>
                              <w:t> </w:t>
                            </w:r>
                            <w:r>
                              <w:rPr>
                                <w:w w:val="110"/>
                                <w:sz w:val="16"/>
                              </w:rPr>
                              <w:t>et</w:t>
                            </w:r>
                            <w:r>
                              <w:rPr>
                                <w:spacing w:val="2"/>
                                <w:w w:val="110"/>
                                <w:sz w:val="16"/>
                              </w:rPr>
                              <w:t> </w:t>
                            </w:r>
                            <w:r>
                              <w:rPr>
                                <w:w w:val="110"/>
                                <w:sz w:val="16"/>
                              </w:rPr>
                              <w:t>al.</w:t>
                            </w:r>
                            <w:r>
                              <w:rPr>
                                <w:spacing w:val="17"/>
                                <w:w w:val="110"/>
                                <w:sz w:val="16"/>
                              </w:rPr>
                              <w:t> </w:t>
                            </w:r>
                            <w:r>
                              <w:rPr>
                                <w:spacing w:val="-2"/>
                                <w:w w:val="110"/>
                                <w:sz w:val="16"/>
                              </w:rPr>
                              <w:t>(2020)</w:t>
                            </w:r>
                          </w:p>
                        </w:txbxContent>
                      </wps:txbx>
                      <wps:bodyPr wrap="square" lIns="0" tIns="0" rIns="0" bIns="0" rtlCol="0">
                        <a:noAutofit/>
                      </wps:bodyPr>
                    </wps:wsp>
                  </a:graphicData>
                </a:graphic>
              </wp:anchor>
            </w:drawing>
          </mc:Choice>
          <mc:Fallback>
            <w:pict>
              <v:shape style="position:absolute;margin-left:79.844002pt;margin-top:116.456635pt;width:88.15pt;height:58.15pt;mso-position-horizontal-relative:page;mso-position-vertical-relative:page;z-index:-24204800" type="#_x0000_t202" id="docshape4267" filled="false" stroked="false">
                <v:textbox inset="0,0,0,0">
                  <w:txbxContent>
                    <w:p>
                      <w:pPr>
                        <w:spacing w:line="220" w:lineRule="auto" w:before="44"/>
                        <w:ind w:left="20" w:right="475" w:firstLine="0"/>
                        <w:jc w:val="left"/>
                        <w:rPr>
                          <w:sz w:val="16"/>
                        </w:rPr>
                      </w:pPr>
                      <w:r>
                        <w:rPr>
                          <w:w w:val="110"/>
                          <w:sz w:val="16"/>
                        </w:rPr>
                        <w:t>Zak</w:t>
                      </w:r>
                      <w:r>
                        <w:rPr>
                          <w:spacing w:val="-6"/>
                          <w:w w:val="110"/>
                          <w:sz w:val="16"/>
                        </w:rPr>
                        <w:t> </w:t>
                      </w:r>
                      <w:r>
                        <w:rPr>
                          <w:w w:val="110"/>
                          <w:sz w:val="16"/>
                        </w:rPr>
                        <w:t>et</w:t>
                      </w:r>
                      <w:r>
                        <w:rPr>
                          <w:spacing w:val="-6"/>
                          <w:w w:val="110"/>
                          <w:sz w:val="16"/>
                        </w:rPr>
                        <w:t> </w:t>
                      </w:r>
                      <w:r>
                        <w:rPr>
                          <w:w w:val="110"/>
                          <w:sz w:val="16"/>
                        </w:rPr>
                        <w:t>al.</w:t>
                      </w:r>
                      <w:r>
                        <w:rPr>
                          <w:spacing w:val="7"/>
                          <w:w w:val="110"/>
                          <w:sz w:val="16"/>
                        </w:rPr>
                        <w:t> </w:t>
                      </w:r>
                      <w:r>
                        <w:rPr>
                          <w:w w:val="110"/>
                          <w:sz w:val="16"/>
                        </w:rPr>
                        <w:t>(2022) Zhu</w:t>
                      </w:r>
                      <w:r>
                        <w:rPr>
                          <w:spacing w:val="-3"/>
                          <w:w w:val="110"/>
                          <w:sz w:val="16"/>
                        </w:rPr>
                        <w:t> </w:t>
                      </w:r>
                      <w:r>
                        <w:rPr>
                          <w:w w:val="110"/>
                          <w:sz w:val="16"/>
                        </w:rPr>
                        <w:t>et</w:t>
                      </w:r>
                      <w:r>
                        <w:rPr>
                          <w:spacing w:val="-2"/>
                          <w:w w:val="110"/>
                          <w:sz w:val="16"/>
                        </w:rPr>
                        <w:t> </w:t>
                      </w:r>
                      <w:r>
                        <w:rPr>
                          <w:w w:val="110"/>
                          <w:sz w:val="16"/>
                        </w:rPr>
                        <w:t>al.</w:t>
                      </w:r>
                      <w:r>
                        <w:rPr>
                          <w:spacing w:val="12"/>
                          <w:w w:val="110"/>
                          <w:sz w:val="16"/>
                        </w:rPr>
                        <w:t> </w:t>
                      </w:r>
                      <w:r>
                        <w:rPr>
                          <w:spacing w:val="-2"/>
                          <w:w w:val="110"/>
                          <w:sz w:val="16"/>
                        </w:rPr>
                        <w:t>(2018)</w:t>
                      </w:r>
                    </w:p>
                    <w:p>
                      <w:pPr>
                        <w:spacing w:line="220" w:lineRule="auto" w:before="101"/>
                        <w:ind w:left="20" w:right="0" w:firstLine="0"/>
                        <w:jc w:val="left"/>
                        <w:rPr>
                          <w:sz w:val="16"/>
                        </w:rPr>
                      </w:pPr>
                      <w:r>
                        <w:rPr>
                          <w:w w:val="105"/>
                          <w:sz w:val="16"/>
                        </w:rPr>
                        <w:t>Zinkhan et al.</w:t>
                      </w:r>
                      <w:r>
                        <w:rPr>
                          <w:spacing w:val="20"/>
                          <w:w w:val="105"/>
                          <w:sz w:val="16"/>
                        </w:rPr>
                        <w:t> </w:t>
                      </w:r>
                      <w:r>
                        <w:rPr>
                          <w:w w:val="105"/>
                          <w:sz w:val="16"/>
                        </w:rPr>
                        <w:t>(2014) Zou et al.</w:t>
                      </w:r>
                      <w:r>
                        <w:rPr>
                          <w:spacing w:val="40"/>
                          <w:w w:val="105"/>
                          <w:sz w:val="16"/>
                        </w:rPr>
                        <w:t> </w:t>
                      </w:r>
                      <w:r>
                        <w:rPr>
                          <w:w w:val="105"/>
                          <w:sz w:val="16"/>
                        </w:rPr>
                        <w:t>(2021)</w:t>
                      </w:r>
                    </w:p>
                    <w:p>
                      <w:pPr>
                        <w:spacing w:line="204" w:lineRule="exact" w:before="0"/>
                        <w:ind w:left="20" w:right="0" w:firstLine="0"/>
                        <w:jc w:val="left"/>
                        <w:rPr>
                          <w:sz w:val="16"/>
                        </w:rPr>
                      </w:pPr>
                      <w:r>
                        <w:rPr>
                          <w:w w:val="110"/>
                          <w:sz w:val="16"/>
                        </w:rPr>
                        <w:t>te</w:t>
                      </w:r>
                      <w:r>
                        <w:rPr>
                          <w:spacing w:val="1"/>
                          <w:w w:val="110"/>
                          <w:sz w:val="16"/>
                        </w:rPr>
                        <w:t> </w:t>
                      </w:r>
                      <w:r>
                        <w:rPr>
                          <w:w w:val="110"/>
                          <w:sz w:val="16"/>
                        </w:rPr>
                        <w:t>Lindert</w:t>
                      </w:r>
                      <w:r>
                        <w:rPr>
                          <w:spacing w:val="2"/>
                          <w:w w:val="110"/>
                          <w:sz w:val="16"/>
                        </w:rPr>
                        <w:t> </w:t>
                      </w:r>
                      <w:r>
                        <w:rPr>
                          <w:w w:val="110"/>
                          <w:sz w:val="16"/>
                        </w:rPr>
                        <w:t>et</w:t>
                      </w:r>
                      <w:r>
                        <w:rPr>
                          <w:spacing w:val="2"/>
                          <w:w w:val="110"/>
                          <w:sz w:val="16"/>
                        </w:rPr>
                        <w:t> </w:t>
                      </w:r>
                      <w:r>
                        <w:rPr>
                          <w:w w:val="110"/>
                          <w:sz w:val="16"/>
                        </w:rPr>
                        <w:t>al.</w:t>
                      </w:r>
                      <w:r>
                        <w:rPr>
                          <w:spacing w:val="17"/>
                          <w:w w:val="110"/>
                          <w:sz w:val="16"/>
                        </w:rPr>
                        <w:t> </w:t>
                      </w:r>
                      <w:r>
                        <w:rPr>
                          <w:spacing w:val="-2"/>
                          <w:w w:val="110"/>
                          <w:sz w:val="16"/>
                        </w:rPr>
                        <w:t>(2020)</w:t>
                      </w:r>
                    </w:p>
                  </w:txbxContent>
                </v:textbox>
                <w10:wrap type="none"/>
              </v:shape>
            </w:pict>
          </mc:Fallback>
        </mc:AlternateContent>
      </w:r>
      <w:r>
        <w:rPr/>
        <mc:AlternateContent>
          <mc:Choice Requires="wps">
            <w:drawing>
              <wp:anchor distT="0" distB="0" distL="0" distR="0" allowOverlap="1" layoutInCell="1" locked="0" behindDoc="1" simplePos="0" relativeHeight="479112192">
                <wp:simplePos x="0" y="0"/>
                <wp:positionH relativeFrom="page">
                  <wp:posOffset>2380492</wp:posOffset>
                </wp:positionH>
                <wp:positionV relativeFrom="page">
                  <wp:posOffset>1478999</wp:posOffset>
                </wp:positionV>
                <wp:extent cx="589915" cy="738505"/>
                <wp:effectExtent l="0" t="0" r="0" b="0"/>
                <wp:wrapNone/>
                <wp:docPr id="4346" name="Textbox 4346"/>
                <wp:cNvGraphicFramePr>
                  <a:graphicFrameLocks/>
                </wp:cNvGraphicFramePr>
                <a:graphic>
                  <a:graphicData uri="http://schemas.microsoft.com/office/word/2010/wordprocessingShape">
                    <wps:wsp>
                      <wps:cNvPr id="4346" name="Textbox 4346"/>
                      <wps:cNvSpPr txBox="1"/>
                      <wps:spPr>
                        <a:xfrm>
                          <a:off x="0" y="0"/>
                          <a:ext cx="589915" cy="738505"/>
                        </a:xfrm>
                        <a:prstGeom prst="rect">
                          <a:avLst/>
                        </a:prstGeom>
                      </wps:spPr>
                      <wps:txbx>
                        <w:txbxContent>
                          <w:p>
                            <w:pPr>
                              <w:spacing w:line="220" w:lineRule="auto" w:before="44"/>
                              <w:ind w:left="20" w:right="551" w:firstLine="0"/>
                              <w:jc w:val="left"/>
                              <w:rPr>
                                <w:sz w:val="16"/>
                              </w:rPr>
                            </w:pPr>
                            <w:r>
                              <w:rPr>
                                <w:spacing w:val="-4"/>
                                <w:w w:val="105"/>
                                <w:sz w:val="16"/>
                              </w:rPr>
                              <w:t>USA</w:t>
                            </w:r>
                            <w:r>
                              <w:rPr>
                                <w:spacing w:val="40"/>
                                <w:w w:val="105"/>
                                <w:sz w:val="16"/>
                              </w:rPr>
                              <w:t> </w:t>
                            </w:r>
                            <w:r>
                              <w:rPr>
                                <w:spacing w:val="-5"/>
                                <w:w w:val="105"/>
                                <w:sz w:val="16"/>
                              </w:rPr>
                              <w:t>USA</w:t>
                            </w:r>
                          </w:p>
                          <w:p>
                            <w:pPr>
                              <w:spacing w:line="220" w:lineRule="auto" w:before="101"/>
                              <w:ind w:left="20" w:right="0" w:firstLine="0"/>
                              <w:jc w:val="left"/>
                              <w:rPr>
                                <w:sz w:val="16"/>
                              </w:rPr>
                            </w:pPr>
                            <w:r>
                              <w:rPr>
                                <w:spacing w:val="-2"/>
                                <w:sz w:val="16"/>
                              </w:rPr>
                              <w:t>Germany</w:t>
                            </w:r>
                            <w:r>
                              <w:rPr>
                                <w:spacing w:val="40"/>
                                <w:sz w:val="16"/>
                              </w:rPr>
                              <w:t> </w:t>
                            </w:r>
                            <w:r>
                              <w:rPr>
                                <w:spacing w:val="-2"/>
                                <w:sz w:val="16"/>
                              </w:rPr>
                              <w:t>China</w:t>
                            </w:r>
                            <w:r>
                              <w:rPr>
                                <w:spacing w:val="40"/>
                                <w:sz w:val="16"/>
                              </w:rPr>
                              <w:t> </w:t>
                            </w:r>
                            <w:r>
                              <w:rPr>
                                <w:spacing w:val="-2"/>
                                <w:sz w:val="16"/>
                              </w:rPr>
                              <w:t>Netherlands</w:t>
                            </w:r>
                          </w:p>
                        </w:txbxContent>
                      </wps:txbx>
                      <wps:bodyPr wrap="square" lIns="0" tIns="0" rIns="0" bIns="0" rtlCol="0">
                        <a:noAutofit/>
                      </wps:bodyPr>
                    </wps:wsp>
                  </a:graphicData>
                </a:graphic>
              </wp:anchor>
            </w:drawing>
          </mc:Choice>
          <mc:Fallback>
            <w:pict>
              <v:shape style="position:absolute;margin-left:187.440353pt;margin-top:116.456635pt;width:46.45pt;height:58.15pt;mso-position-horizontal-relative:page;mso-position-vertical-relative:page;z-index:-24204288" type="#_x0000_t202" id="docshape4268" filled="false" stroked="false">
                <v:textbox inset="0,0,0,0">
                  <w:txbxContent>
                    <w:p>
                      <w:pPr>
                        <w:spacing w:line="220" w:lineRule="auto" w:before="44"/>
                        <w:ind w:left="20" w:right="551" w:firstLine="0"/>
                        <w:jc w:val="left"/>
                        <w:rPr>
                          <w:sz w:val="16"/>
                        </w:rPr>
                      </w:pPr>
                      <w:r>
                        <w:rPr>
                          <w:spacing w:val="-4"/>
                          <w:w w:val="105"/>
                          <w:sz w:val="16"/>
                        </w:rPr>
                        <w:t>USA</w:t>
                      </w:r>
                      <w:r>
                        <w:rPr>
                          <w:spacing w:val="40"/>
                          <w:w w:val="105"/>
                          <w:sz w:val="16"/>
                        </w:rPr>
                        <w:t> </w:t>
                      </w:r>
                      <w:r>
                        <w:rPr>
                          <w:spacing w:val="-5"/>
                          <w:w w:val="105"/>
                          <w:sz w:val="16"/>
                        </w:rPr>
                        <w:t>USA</w:t>
                      </w:r>
                    </w:p>
                    <w:p>
                      <w:pPr>
                        <w:spacing w:line="220" w:lineRule="auto" w:before="101"/>
                        <w:ind w:left="20" w:right="0" w:firstLine="0"/>
                        <w:jc w:val="left"/>
                        <w:rPr>
                          <w:sz w:val="16"/>
                        </w:rPr>
                      </w:pPr>
                      <w:r>
                        <w:rPr>
                          <w:spacing w:val="-2"/>
                          <w:sz w:val="16"/>
                        </w:rPr>
                        <w:t>Germany</w:t>
                      </w:r>
                      <w:r>
                        <w:rPr>
                          <w:spacing w:val="40"/>
                          <w:sz w:val="16"/>
                        </w:rPr>
                        <w:t> </w:t>
                      </w:r>
                      <w:r>
                        <w:rPr>
                          <w:spacing w:val="-2"/>
                          <w:sz w:val="16"/>
                        </w:rPr>
                        <w:t>China</w:t>
                      </w:r>
                      <w:r>
                        <w:rPr>
                          <w:spacing w:val="40"/>
                          <w:sz w:val="16"/>
                        </w:rPr>
                        <w:t> </w:t>
                      </w:r>
                      <w:r>
                        <w:rPr>
                          <w:spacing w:val="-2"/>
                          <w:sz w:val="16"/>
                        </w:rPr>
                        <w:t>Netherlands</w:t>
                      </w:r>
                    </w:p>
                  </w:txbxContent>
                </v:textbox>
                <w10:wrap type="none"/>
              </v:shape>
            </w:pict>
          </mc:Fallback>
        </mc:AlternateContent>
      </w:r>
      <w:r>
        <w:rPr/>
        <mc:AlternateContent>
          <mc:Choice Requires="wps">
            <w:drawing>
              <wp:anchor distT="0" distB="0" distL="0" distR="0" allowOverlap="1" layoutInCell="1" locked="0" behindDoc="1" simplePos="0" relativeHeight="479112704">
                <wp:simplePos x="0" y="0"/>
                <wp:positionH relativeFrom="page">
                  <wp:posOffset>3139644</wp:posOffset>
                </wp:positionH>
                <wp:positionV relativeFrom="page">
                  <wp:posOffset>1478999</wp:posOffset>
                </wp:positionV>
                <wp:extent cx="2921000" cy="864869"/>
                <wp:effectExtent l="0" t="0" r="0" b="0"/>
                <wp:wrapNone/>
                <wp:docPr id="4347" name="Textbox 4347"/>
                <wp:cNvGraphicFramePr>
                  <a:graphicFrameLocks/>
                </wp:cNvGraphicFramePr>
                <a:graphic>
                  <a:graphicData uri="http://schemas.microsoft.com/office/word/2010/wordprocessingShape">
                    <wps:wsp>
                      <wps:cNvPr id="4347" name="Textbox 4347"/>
                      <wps:cNvSpPr txBox="1"/>
                      <wps:spPr>
                        <a:xfrm>
                          <a:off x="0" y="0"/>
                          <a:ext cx="2921000" cy="864869"/>
                        </a:xfrm>
                        <a:prstGeom prst="rect">
                          <a:avLst/>
                        </a:prstGeom>
                      </wps:spPr>
                      <wps:txbx>
                        <w:txbxContent>
                          <w:p>
                            <w:pPr>
                              <w:spacing w:line="220" w:lineRule="auto" w:before="44"/>
                              <w:ind w:left="20" w:right="1838" w:firstLine="0"/>
                              <w:jc w:val="left"/>
                              <w:rPr>
                                <w:sz w:val="16"/>
                              </w:rPr>
                            </w:pPr>
                            <w:r>
                              <w:rPr>
                                <w:sz w:val="16"/>
                              </w:rPr>
                              <w:t>Healthy</w:t>
                            </w:r>
                            <w:r>
                              <w:rPr>
                                <w:spacing w:val="-4"/>
                                <w:sz w:val="16"/>
                              </w:rPr>
                              <w:t> </w:t>
                            </w:r>
                            <w:r>
                              <w:rPr>
                                <w:sz w:val="16"/>
                              </w:rPr>
                              <w:t>premenopausal</w:t>
                            </w:r>
                            <w:r>
                              <w:rPr>
                                <w:spacing w:val="-4"/>
                                <w:sz w:val="16"/>
                              </w:rPr>
                              <w:t> </w:t>
                            </w:r>
                            <w:r>
                              <w:rPr>
                                <w:sz w:val="16"/>
                              </w:rPr>
                              <w:t>women</w:t>
                            </w:r>
                            <w:r>
                              <w:rPr>
                                <w:spacing w:val="40"/>
                                <w:sz w:val="16"/>
                              </w:rPr>
                              <w:t> </w:t>
                            </w:r>
                            <w:r>
                              <w:rPr>
                                <w:sz w:val="16"/>
                              </w:rPr>
                              <w:t>Adults with type II diabetes</w:t>
                            </w:r>
                          </w:p>
                          <w:p>
                            <w:pPr>
                              <w:spacing w:line="208" w:lineRule="exact" w:before="88"/>
                              <w:ind w:left="20" w:right="0" w:firstLine="0"/>
                              <w:jc w:val="left"/>
                              <w:rPr>
                                <w:sz w:val="16"/>
                              </w:rPr>
                            </w:pPr>
                            <w:r>
                              <w:rPr>
                                <w:w w:val="105"/>
                                <w:sz w:val="16"/>
                              </w:rPr>
                              <w:t>Participants</w:t>
                            </w:r>
                            <w:r>
                              <w:rPr>
                                <w:spacing w:val="4"/>
                                <w:w w:val="105"/>
                                <w:sz w:val="16"/>
                              </w:rPr>
                              <w:t> </w:t>
                            </w:r>
                            <w:r>
                              <w:rPr>
                                <w:w w:val="105"/>
                                <w:sz w:val="16"/>
                              </w:rPr>
                              <w:t>recruited</w:t>
                            </w:r>
                            <w:r>
                              <w:rPr>
                                <w:spacing w:val="5"/>
                                <w:w w:val="105"/>
                                <w:sz w:val="16"/>
                              </w:rPr>
                              <w:t> </w:t>
                            </w:r>
                            <w:r>
                              <w:rPr>
                                <w:w w:val="105"/>
                                <w:sz w:val="16"/>
                              </w:rPr>
                              <w:t>from</w:t>
                            </w:r>
                            <w:r>
                              <w:rPr>
                                <w:spacing w:val="4"/>
                                <w:w w:val="105"/>
                                <w:sz w:val="16"/>
                              </w:rPr>
                              <w:t> </w:t>
                            </w:r>
                            <w:r>
                              <w:rPr>
                                <w:w w:val="105"/>
                                <w:sz w:val="16"/>
                              </w:rPr>
                              <w:t>the</w:t>
                            </w:r>
                            <w:r>
                              <w:rPr>
                                <w:spacing w:val="5"/>
                                <w:w w:val="105"/>
                                <w:sz w:val="16"/>
                              </w:rPr>
                              <w:t> </w:t>
                            </w:r>
                            <w:r>
                              <w:rPr>
                                <w:spacing w:val="-2"/>
                                <w:w w:val="105"/>
                                <w:sz w:val="16"/>
                              </w:rPr>
                              <w:t>community</w:t>
                            </w:r>
                          </w:p>
                          <w:p>
                            <w:pPr>
                              <w:spacing w:line="220" w:lineRule="auto" w:before="5"/>
                              <w:ind w:left="20" w:right="0" w:firstLine="0"/>
                              <w:jc w:val="left"/>
                              <w:rPr>
                                <w:sz w:val="16"/>
                              </w:rPr>
                            </w:pPr>
                            <w:r>
                              <w:rPr>
                                <w:sz w:val="16"/>
                              </w:rPr>
                              <w:t>Insomnia disorder patients and well-matched healthy </w:t>
                            </w:r>
                            <w:r>
                              <w:rPr>
                                <w:sz w:val="16"/>
                              </w:rPr>
                              <w:t>controls</w:t>
                            </w:r>
                            <w:r>
                              <w:rPr>
                                <w:spacing w:val="40"/>
                                <w:sz w:val="16"/>
                              </w:rPr>
                              <w:t> </w:t>
                            </w:r>
                            <w:r>
                              <w:rPr>
                                <w:sz w:val="16"/>
                              </w:rPr>
                              <w:t>Individuals with insomnia disorder and individuals without</w:t>
                            </w:r>
                            <w:r>
                              <w:rPr>
                                <w:spacing w:val="40"/>
                                <w:sz w:val="16"/>
                              </w:rPr>
                              <w:t> </w:t>
                            </w:r>
                            <w:r>
                              <w:rPr>
                                <w:sz w:val="16"/>
                              </w:rPr>
                              <w:t>sleep complaints</w:t>
                            </w:r>
                          </w:p>
                        </w:txbxContent>
                      </wps:txbx>
                      <wps:bodyPr wrap="square" lIns="0" tIns="0" rIns="0" bIns="0" rtlCol="0">
                        <a:noAutofit/>
                      </wps:bodyPr>
                    </wps:wsp>
                  </a:graphicData>
                </a:graphic>
              </wp:anchor>
            </w:drawing>
          </mc:Choice>
          <mc:Fallback>
            <w:pict>
              <v:shape style="position:absolute;margin-left:247.21611pt;margin-top:116.456635pt;width:230pt;height:68.1pt;mso-position-horizontal-relative:page;mso-position-vertical-relative:page;z-index:-24203776" type="#_x0000_t202" id="docshape4269" filled="false" stroked="false">
                <v:textbox inset="0,0,0,0">
                  <w:txbxContent>
                    <w:p>
                      <w:pPr>
                        <w:spacing w:line="220" w:lineRule="auto" w:before="44"/>
                        <w:ind w:left="20" w:right="1838" w:firstLine="0"/>
                        <w:jc w:val="left"/>
                        <w:rPr>
                          <w:sz w:val="16"/>
                        </w:rPr>
                      </w:pPr>
                      <w:r>
                        <w:rPr>
                          <w:sz w:val="16"/>
                        </w:rPr>
                        <w:t>Healthy</w:t>
                      </w:r>
                      <w:r>
                        <w:rPr>
                          <w:spacing w:val="-4"/>
                          <w:sz w:val="16"/>
                        </w:rPr>
                        <w:t> </w:t>
                      </w:r>
                      <w:r>
                        <w:rPr>
                          <w:sz w:val="16"/>
                        </w:rPr>
                        <w:t>premenopausal</w:t>
                      </w:r>
                      <w:r>
                        <w:rPr>
                          <w:spacing w:val="-4"/>
                          <w:sz w:val="16"/>
                        </w:rPr>
                        <w:t> </w:t>
                      </w:r>
                      <w:r>
                        <w:rPr>
                          <w:sz w:val="16"/>
                        </w:rPr>
                        <w:t>women</w:t>
                      </w:r>
                      <w:r>
                        <w:rPr>
                          <w:spacing w:val="40"/>
                          <w:sz w:val="16"/>
                        </w:rPr>
                        <w:t> </w:t>
                      </w:r>
                      <w:r>
                        <w:rPr>
                          <w:sz w:val="16"/>
                        </w:rPr>
                        <w:t>Adults with type II diabetes</w:t>
                      </w:r>
                    </w:p>
                    <w:p>
                      <w:pPr>
                        <w:spacing w:line="208" w:lineRule="exact" w:before="88"/>
                        <w:ind w:left="20" w:right="0" w:firstLine="0"/>
                        <w:jc w:val="left"/>
                        <w:rPr>
                          <w:sz w:val="16"/>
                        </w:rPr>
                      </w:pPr>
                      <w:r>
                        <w:rPr>
                          <w:w w:val="105"/>
                          <w:sz w:val="16"/>
                        </w:rPr>
                        <w:t>Participants</w:t>
                      </w:r>
                      <w:r>
                        <w:rPr>
                          <w:spacing w:val="4"/>
                          <w:w w:val="105"/>
                          <w:sz w:val="16"/>
                        </w:rPr>
                        <w:t> </w:t>
                      </w:r>
                      <w:r>
                        <w:rPr>
                          <w:w w:val="105"/>
                          <w:sz w:val="16"/>
                        </w:rPr>
                        <w:t>recruited</w:t>
                      </w:r>
                      <w:r>
                        <w:rPr>
                          <w:spacing w:val="5"/>
                          <w:w w:val="105"/>
                          <w:sz w:val="16"/>
                        </w:rPr>
                        <w:t> </w:t>
                      </w:r>
                      <w:r>
                        <w:rPr>
                          <w:w w:val="105"/>
                          <w:sz w:val="16"/>
                        </w:rPr>
                        <w:t>from</w:t>
                      </w:r>
                      <w:r>
                        <w:rPr>
                          <w:spacing w:val="4"/>
                          <w:w w:val="105"/>
                          <w:sz w:val="16"/>
                        </w:rPr>
                        <w:t> </w:t>
                      </w:r>
                      <w:r>
                        <w:rPr>
                          <w:w w:val="105"/>
                          <w:sz w:val="16"/>
                        </w:rPr>
                        <w:t>the</w:t>
                      </w:r>
                      <w:r>
                        <w:rPr>
                          <w:spacing w:val="5"/>
                          <w:w w:val="105"/>
                          <w:sz w:val="16"/>
                        </w:rPr>
                        <w:t> </w:t>
                      </w:r>
                      <w:r>
                        <w:rPr>
                          <w:spacing w:val="-2"/>
                          <w:w w:val="105"/>
                          <w:sz w:val="16"/>
                        </w:rPr>
                        <w:t>community</w:t>
                      </w:r>
                    </w:p>
                    <w:p>
                      <w:pPr>
                        <w:spacing w:line="220" w:lineRule="auto" w:before="5"/>
                        <w:ind w:left="20" w:right="0" w:firstLine="0"/>
                        <w:jc w:val="left"/>
                        <w:rPr>
                          <w:sz w:val="16"/>
                        </w:rPr>
                      </w:pPr>
                      <w:r>
                        <w:rPr>
                          <w:sz w:val="16"/>
                        </w:rPr>
                        <w:t>Insomnia disorder patients and well-matched healthy </w:t>
                      </w:r>
                      <w:r>
                        <w:rPr>
                          <w:sz w:val="16"/>
                        </w:rPr>
                        <w:t>controls</w:t>
                      </w:r>
                      <w:r>
                        <w:rPr>
                          <w:spacing w:val="40"/>
                          <w:sz w:val="16"/>
                        </w:rPr>
                        <w:t> </w:t>
                      </w:r>
                      <w:r>
                        <w:rPr>
                          <w:sz w:val="16"/>
                        </w:rPr>
                        <w:t>Individuals with insomnia disorder and individuals without</w:t>
                      </w:r>
                      <w:r>
                        <w:rPr>
                          <w:spacing w:val="40"/>
                          <w:sz w:val="16"/>
                        </w:rPr>
                        <w:t> </w:t>
                      </w:r>
                      <w:r>
                        <w:rPr>
                          <w:sz w:val="16"/>
                        </w:rPr>
                        <w:t>sleep complaints</w:t>
                      </w:r>
                    </w:p>
                  </w:txbxContent>
                </v:textbox>
                <w10:wrap type="none"/>
              </v:shape>
            </w:pict>
          </mc:Fallback>
        </mc:AlternateContent>
      </w:r>
      <w:r>
        <w:rPr/>
        <mc:AlternateContent>
          <mc:Choice Requires="wps">
            <w:drawing>
              <wp:anchor distT="0" distB="0" distL="0" distR="0" allowOverlap="1" layoutInCell="1" locked="0" behindDoc="1" simplePos="0" relativeHeight="479113216">
                <wp:simplePos x="0" y="0"/>
                <wp:positionH relativeFrom="page">
                  <wp:posOffset>6328092</wp:posOffset>
                </wp:positionH>
                <wp:positionV relativeFrom="page">
                  <wp:posOffset>1478999</wp:posOffset>
                </wp:positionV>
                <wp:extent cx="186055" cy="738505"/>
                <wp:effectExtent l="0" t="0" r="0" b="0"/>
                <wp:wrapNone/>
                <wp:docPr id="4348" name="Textbox 4348"/>
                <wp:cNvGraphicFramePr>
                  <a:graphicFrameLocks/>
                </wp:cNvGraphicFramePr>
                <a:graphic>
                  <a:graphicData uri="http://schemas.microsoft.com/office/word/2010/wordprocessingShape">
                    <wps:wsp>
                      <wps:cNvPr id="4348" name="Textbox 4348"/>
                      <wps:cNvSpPr txBox="1"/>
                      <wps:spPr>
                        <a:xfrm>
                          <a:off x="0" y="0"/>
                          <a:ext cx="186055" cy="738505"/>
                        </a:xfrm>
                        <a:prstGeom prst="rect">
                          <a:avLst/>
                        </a:prstGeom>
                      </wps:spPr>
                      <wps:txbx>
                        <w:txbxContent>
                          <w:p>
                            <w:pPr>
                              <w:spacing w:line="208" w:lineRule="exact" w:before="31"/>
                              <w:ind w:left="20" w:right="0" w:firstLine="0"/>
                              <w:jc w:val="left"/>
                              <w:rPr>
                                <w:sz w:val="16"/>
                              </w:rPr>
                            </w:pPr>
                            <w:r>
                              <w:rPr>
                                <w:spacing w:val="-5"/>
                                <w:w w:val="105"/>
                                <w:sz w:val="16"/>
                              </w:rPr>
                              <w:t>71</w:t>
                            </w:r>
                          </w:p>
                          <w:p>
                            <w:pPr>
                              <w:spacing w:line="208" w:lineRule="exact" w:before="0"/>
                              <w:ind w:left="20" w:right="0" w:firstLine="0"/>
                              <w:jc w:val="left"/>
                              <w:rPr>
                                <w:sz w:val="16"/>
                              </w:rPr>
                            </w:pPr>
                            <w:r>
                              <w:rPr>
                                <w:spacing w:val="-5"/>
                                <w:w w:val="105"/>
                                <w:sz w:val="16"/>
                              </w:rPr>
                              <w:t>53</w:t>
                            </w:r>
                          </w:p>
                          <w:p>
                            <w:pPr>
                              <w:spacing w:line="208" w:lineRule="exact" w:before="83"/>
                              <w:ind w:left="20" w:right="0" w:firstLine="0"/>
                              <w:jc w:val="left"/>
                              <w:rPr>
                                <w:sz w:val="16"/>
                              </w:rPr>
                            </w:pPr>
                            <w:r>
                              <w:rPr>
                                <w:spacing w:val="-5"/>
                                <w:w w:val="105"/>
                                <w:sz w:val="16"/>
                              </w:rPr>
                              <w:t>100</w:t>
                            </w:r>
                          </w:p>
                          <w:p>
                            <w:pPr>
                              <w:spacing w:line="199" w:lineRule="exact" w:before="0"/>
                              <w:ind w:left="20" w:right="0" w:firstLine="0"/>
                              <w:jc w:val="left"/>
                              <w:rPr>
                                <w:sz w:val="16"/>
                              </w:rPr>
                            </w:pPr>
                            <w:r>
                              <w:rPr>
                                <w:spacing w:val="-5"/>
                                <w:w w:val="105"/>
                                <w:sz w:val="16"/>
                              </w:rPr>
                              <w:t>64</w:t>
                            </w:r>
                          </w:p>
                          <w:p>
                            <w:pPr>
                              <w:spacing w:line="208" w:lineRule="exact" w:before="0"/>
                              <w:ind w:left="20" w:right="0" w:firstLine="0"/>
                              <w:jc w:val="left"/>
                              <w:rPr>
                                <w:sz w:val="16"/>
                              </w:rPr>
                            </w:pPr>
                            <w:r>
                              <w:rPr>
                                <w:spacing w:val="-5"/>
                                <w:w w:val="105"/>
                                <w:sz w:val="16"/>
                              </w:rPr>
                              <w:t>236</w:t>
                            </w:r>
                          </w:p>
                        </w:txbxContent>
                      </wps:txbx>
                      <wps:bodyPr wrap="square" lIns="0" tIns="0" rIns="0" bIns="0" rtlCol="0">
                        <a:noAutofit/>
                      </wps:bodyPr>
                    </wps:wsp>
                  </a:graphicData>
                </a:graphic>
              </wp:anchor>
            </w:drawing>
          </mc:Choice>
          <mc:Fallback>
            <w:pict>
              <v:shape style="position:absolute;margin-left:498.274994pt;margin-top:116.456635pt;width:14.65pt;height:58.15pt;mso-position-horizontal-relative:page;mso-position-vertical-relative:page;z-index:-24203264" type="#_x0000_t202" id="docshape4270" filled="false" stroked="false">
                <v:textbox inset="0,0,0,0">
                  <w:txbxContent>
                    <w:p>
                      <w:pPr>
                        <w:spacing w:line="208" w:lineRule="exact" w:before="31"/>
                        <w:ind w:left="20" w:right="0" w:firstLine="0"/>
                        <w:jc w:val="left"/>
                        <w:rPr>
                          <w:sz w:val="16"/>
                        </w:rPr>
                      </w:pPr>
                      <w:r>
                        <w:rPr>
                          <w:spacing w:val="-5"/>
                          <w:w w:val="105"/>
                          <w:sz w:val="16"/>
                        </w:rPr>
                        <w:t>71</w:t>
                      </w:r>
                    </w:p>
                    <w:p>
                      <w:pPr>
                        <w:spacing w:line="208" w:lineRule="exact" w:before="0"/>
                        <w:ind w:left="20" w:right="0" w:firstLine="0"/>
                        <w:jc w:val="left"/>
                        <w:rPr>
                          <w:sz w:val="16"/>
                        </w:rPr>
                      </w:pPr>
                      <w:r>
                        <w:rPr>
                          <w:spacing w:val="-5"/>
                          <w:w w:val="105"/>
                          <w:sz w:val="16"/>
                        </w:rPr>
                        <w:t>53</w:t>
                      </w:r>
                    </w:p>
                    <w:p>
                      <w:pPr>
                        <w:spacing w:line="208" w:lineRule="exact" w:before="83"/>
                        <w:ind w:left="20" w:right="0" w:firstLine="0"/>
                        <w:jc w:val="left"/>
                        <w:rPr>
                          <w:sz w:val="16"/>
                        </w:rPr>
                      </w:pPr>
                      <w:r>
                        <w:rPr>
                          <w:spacing w:val="-5"/>
                          <w:w w:val="105"/>
                          <w:sz w:val="16"/>
                        </w:rPr>
                        <w:t>100</w:t>
                      </w:r>
                    </w:p>
                    <w:p>
                      <w:pPr>
                        <w:spacing w:line="199" w:lineRule="exact" w:before="0"/>
                        <w:ind w:left="20" w:right="0" w:firstLine="0"/>
                        <w:jc w:val="left"/>
                        <w:rPr>
                          <w:sz w:val="16"/>
                        </w:rPr>
                      </w:pPr>
                      <w:r>
                        <w:rPr>
                          <w:spacing w:val="-5"/>
                          <w:w w:val="105"/>
                          <w:sz w:val="16"/>
                        </w:rPr>
                        <w:t>64</w:t>
                      </w:r>
                    </w:p>
                    <w:p>
                      <w:pPr>
                        <w:spacing w:line="208" w:lineRule="exact" w:before="0"/>
                        <w:ind w:left="20" w:right="0" w:firstLine="0"/>
                        <w:jc w:val="left"/>
                        <w:rPr>
                          <w:sz w:val="16"/>
                        </w:rPr>
                      </w:pPr>
                      <w:r>
                        <w:rPr>
                          <w:spacing w:val="-5"/>
                          <w:w w:val="105"/>
                          <w:sz w:val="16"/>
                        </w:rPr>
                        <w:t>236</w:t>
                      </w:r>
                    </w:p>
                  </w:txbxContent>
                </v:textbox>
                <w10:wrap type="none"/>
              </v:shape>
            </w:pict>
          </mc:Fallback>
        </mc:AlternateContent>
      </w:r>
      <w:r>
        <w:rPr/>
        <mc:AlternateContent>
          <mc:Choice Requires="wps">
            <w:drawing>
              <wp:anchor distT="0" distB="0" distL="0" distR="0" allowOverlap="1" layoutInCell="1" locked="0" behindDoc="1" simplePos="0" relativeHeight="479113728">
                <wp:simplePos x="0" y="0"/>
                <wp:positionH relativeFrom="page">
                  <wp:posOffset>3810241</wp:posOffset>
                </wp:positionH>
                <wp:positionV relativeFrom="page">
                  <wp:posOffset>9368283</wp:posOffset>
                </wp:positionV>
                <wp:extent cx="151765" cy="205104"/>
                <wp:effectExtent l="0" t="0" r="0" b="0"/>
                <wp:wrapNone/>
                <wp:docPr id="4349" name="Textbox 4349"/>
                <wp:cNvGraphicFramePr>
                  <a:graphicFrameLocks/>
                </wp:cNvGraphicFramePr>
                <a:graphic>
                  <a:graphicData uri="http://schemas.microsoft.com/office/word/2010/wordprocessingShape">
                    <wps:wsp>
                      <wps:cNvPr id="4349" name="Textbox 4349"/>
                      <wps:cNvSpPr txBox="1"/>
                      <wps:spPr>
                        <a:xfrm>
                          <a:off x="0" y="0"/>
                          <a:ext cx="151765" cy="205104"/>
                        </a:xfrm>
                        <a:prstGeom prst="rect">
                          <a:avLst/>
                        </a:prstGeom>
                      </wps:spPr>
                      <wps:txbx>
                        <w:txbxContent>
                          <w:p>
                            <w:pPr>
                              <w:pStyle w:val="BodyText"/>
                              <w:spacing w:before="34"/>
                              <w:ind w:left="20"/>
                            </w:pPr>
                            <w:r>
                              <w:rPr>
                                <w:spacing w:val="-5"/>
                              </w:rPr>
                              <w:t>40</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202752" type="#_x0000_t202" id="docshape4271" filled="false" stroked="false">
                <v:textbox inset="0,0,0,0">
                  <w:txbxContent>
                    <w:p>
                      <w:pPr>
                        <w:pStyle w:val="BodyText"/>
                        <w:spacing w:before="34"/>
                        <w:ind w:left="20"/>
                      </w:pPr>
                      <w:r>
                        <w:rPr>
                          <w:spacing w:val="-5"/>
                        </w:rPr>
                        <w:t>40</w:t>
                      </w:r>
                    </w:p>
                  </w:txbxContent>
                </v:textbox>
                <w10:wrap type="none"/>
              </v:shape>
            </w:pict>
          </mc:Fallback>
        </mc:AlternateContent>
      </w:r>
      <w:r>
        <w:rPr/>
        <mc:AlternateContent>
          <mc:Choice Requires="wps">
            <w:drawing>
              <wp:anchor distT="0" distB="0" distL="0" distR="0" allowOverlap="1" layoutInCell="1" locked="0" behindDoc="1" simplePos="0" relativeHeight="479114240">
                <wp:simplePos x="0" y="0"/>
                <wp:positionH relativeFrom="page">
                  <wp:posOffset>950810</wp:posOffset>
                </wp:positionH>
                <wp:positionV relativeFrom="page">
                  <wp:posOffset>1020152</wp:posOffset>
                </wp:positionV>
                <wp:extent cx="5871210" cy="152400"/>
                <wp:effectExtent l="0" t="0" r="0" b="0"/>
                <wp:wrapNone/>
                <wp:docPr id="4350" name="Textbox 4350"/>
                <wp:cNvGraphicFramePr>
                  <a:graphicFrameLocks/>
                </wp:cNvGraphicFramePr>
                <a:graphic>
                  <a:graphicData uri="http://schemas.microsoft.com/office/word/2010/wordprocessingShape">
                    <wps:wsp>
                      <wps:cNvPr id="4350" name="Textbox 4350"/>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80.327003pt;width:462.3pt;height:12pt;mso-position-horizontal-relative:page;mso-position-vertical-relative:page;z-index:-24202240" type="#_x0000_t202" id="docshape427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114752">
                <wp:simplePos x="0" y="0"/>
                <wp:positionH relativeFrom="page">
                  <wp:posOffset>950810</wp:posOffset>
                </wp:positionH>
                <wp:positionV relativeFrom="page">
                  <wp:posOffset>1338694</wp:posOffset>
                </wp:positionV>
                <wp:extent cx="5871210" cy="152400"/>
                <wp:effectExtent l="0" t="0" r="0" b="0"/>
                <wp:wrapNone/>
                <wp:docPr id="4351" name="Textbox 4351"/>
                <wp:cNvGraphicFramePr>
                  <a:graphicFrameLocks/>
                </wp:cNvGraphicFramePr>
                <a:graphic>
                  <a:graphicData uri="http://schemas.microsoft.com/office/word/2010/wordprocessingShape">
                    <wps:wsp>
                      <wps:cNvPr id="4351" name="Textbox 4351"/>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105.408997pt;width:462.3pt;height:12pt;mso-position-horizontal-relative:page;mso-position-vertical-relative:page;z-index:-24201728" type="#_x0000_t202" id="docshape427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115264">
                <wp:simplePos x="0" y="0"/>
                <wp:positionH relativeFrom="page">
                  <wp:posOffset>950810</wp:posOffset>
                </wp:positionH>
                <wp:positionV relativeFrom="page">
                  <wp:posOffset>2226589</wp:posOffset>
                </wp:positionV>
                <wp:extent cx="5871210" cy="152400"/>
                <wp:effectExtent l="0" t="0" r="0" b="0"/>
                <wp:wrapNone/>
                <wp:docPr id="4352" name="Textbox 4352"/>
                <wp:cNvGraphicFramePr>
                  <a:graphicFrameLocks/>
                </wp:cNvGraphicFramePr>
                <a:graphic>
                  <a:graphicData uri="http://schemas.microsoft.com/office/word/2010/wordprocessingShape">
                    <wps:wsp>
                      <wps:cNvPr id="4352" name="Textbox 4352"/>
                      <wps:cNvSpPr txBox="1"/>
                      <wps:spPr>
                        <a:xfrm>
                          <a:off x="0" y="0"/>
                          <a:ext cx="58712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4.866997pt;margin-top:175.322006pt;width:462.3pt;height:12pt;mso-position-horizontal-relative:page;mso-position-vertical-relative:page;z-index:-24201216" type="#_x0000_t202" id="docshape4274"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115776">
                <wp:simplePos x="0" y="0"/>
                <wp:positionH relativeFrom="page">
                  <wp:posOffset>1127937</wp:posOffset>
                </wp:positionH>
                <wp:positionV relativeFrom="page">
                  <wp:posOffset>1459725</wp:posOffset>
                </wp:positionV>
                <wp:extent cx="5516880" cy="1270"/>
                <wp:effectExtent l="0" t="0" r="0" b="0"/>
                <wp:wrapNone/>
                <wp:docPr id="4353" name="Graphic 4353"/>
                <wp:cNvGraphicFramePr>
                  <a:graphicFrameLocks/>
                </wp:cNvGraphicFramePr>
                <a:graphic>
                  <a:graphicData uri="http://schemas.microsoft.com/office/word/2010/wordprocessingShape">
                    <wps:wsp>
                      <wps:cNvPr id="4353" name="Graphic 4353"/>
                      <wps:cNvSpPr/>
                      <wps:spPr>
                        <a:xfrm>
                          <a:off x="0" y="0"/>
                          <a:ext cx="5516880" cy="1270"/>
                        </a:xfrm>
                        <a:custGeom>
                          <a:avLst/>
                          <a:gdLst/>
                          <a:ahLst/>
                          <a:cxnLst/>
                          <a:rect l="l" t="t" r="r" b="b"/>
                          <a:pathLst>
                            <a:path w="5516880" h="0">
                              <a:moveTo>
                                <a:pt x="0" y="0"/>
                              </a:moveTo>
                              <a:lnTo>
                                <a:pt x="55165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00704" from="88.814003pt,114.939003pt" to="523.186003pt,114.939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116288">
                <wp:simplePos x="0" y="0"/>
                <wp:positionH relativeFrom="page">
                  <wp:posOffset>1127937</wp:posOffset>
                </wp:positionH>
                <wp:positionV relativeFrom="page">
                  <wp:posOffset>1778254</wp:posOffset>
                </wp:positionV>
                <wp:extent cx="5516880" cy="1270"/>
                <wp:effectExtent l="0" t="0" r="0" b="0"/>
                <wp:wrapNone/>
                <wp:docPr id="4354" name="Graphic 4354"/>
                <wp:cNvGraphicFramePr>
                  <a:graphicFrameLocks/>
                </wp:cNvGraphicFramePr>
                <a:graphic>
                  <a:graphicData uri="http://schemas.microsoft.com/office/word/2010/wordprocessingShape">
                    <wps:wsp>
                      <wps:cNvPr id="4354" name="Graphic 4354"/>
                      <wps:cNvSpPr/>
                      <wps:spPr>
                        <a:xfrm>
                          <a:off x="0" y="0"/>
                          <a:ext cx="5516880" cy="1270"/>
                        </a:xfrm>
                        <a:custGeom>
                          <a:avLst/>
                          <a:gdLst/>
                          <a:ahLst/>
                          <a:cxnLst/>
                          <a:rect l="l" t="t" r="r" b="b"/>
                          <a:pathLst>
                            <a:path w="5516880" h="0">
                              <a:moveTo>
                                <a:pt x="0" y="0"/>
                              </a:moveTo>
                              <a:lnTo>
                                <a:pt x="5516524"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200192" from="88.814003pt,140.020004pt" to="523.186003pt,140.020004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116800">
                <wp:simplePos x="0" y="0"/>
                <wp:positionH relativeFrom="page">
                  <wp:posOffset>901700</wp:posOffset>
                </wp:positionH>
                <wp:positionV relativeFrom="page">
                  <wp:posOffset>885636</wp:posOffset>
                </wp:positionV>
                <wp:extent cx="4754245" cy="464184"/>
                <wp:effectExtent l="0" t="0" r="0" b="0"/>
                <wp:wrapNone/>
                <wp:docPr id="4355" name="Textbox 4355"/>
                <wp:cNvGraphicFramePr>
                  <a:graphicFrameLocks/>
                </wp:cNvGraphicFramePr>
                <a:graphic>
                  <a:graphicData uri="http://schemas.microsoft.com/office/word/2010/wordprocessingShape">
                    <wps:wsp>
                      <wps:cNvPr id="4355" name="Textbox 4355"/>
                      <wps:cNvSpPr txBox="1"/>
                      <wps:spPr>
                        <a:xfrm>
                          <a:off x="0" y="0"/>
                          <a:ext cx="4754245" cy="464184"/>
                        </a:xfrm>
                        <a:prstGeom prst="rect">
                          <a:avLst/>
                        </a:prstGeom>
                      </wps:spPr>
                      <wps:txbx>
                        <w:txbxContent>
                          <w:p>
                            <w:pPr>
                              <w:pStyle w:val="BodyText"/>
                              <w:spacing w:before="34"/>
                              <w:ind w:left="20"/>
                            </w:pPr>
                            <w:r>
                              <w:rPr>
                                <w:spacing w:val="-2"/>
                              </w:rPr>
                              <w:t>Full</w:t>
                            </w:r>
                            <w:r>
                              <w:rPr>
                                <w:spacing w:val="1"/>
                              </w:rPr>
                              <w:t> </w:t>
                            </w:r>
                            <w:r>
                              <w:rPr>
                                <w:spacing w:val="-2"/>
                              </w:rPr>
                              <w:t>qualitative</w:t>
                            </w:r>
                            <w:r>
                              <w:rPr>
                                <w:spacing w:val="2"/>
                              </w:rPr>
                              <w:t> </w:t>
                            </w:r>
                            <w:r>
                              <w:rPr>
                                <w:spacing w:val="-2"/>
                              </w:rPr>
                              <w:t>methodological</w:t>
                            </w:r>
                            <w:r>
                              <w:rPr>
                                <w:spacing w:val="1"/>
                              </w:rPr>
                              <w:t> </w:t>
                            </w:r>
                            <w:r>
                              <w:rPr>
                                <w:spacing w:val="-2"/>
                              </w:rPr>
                              <w:t>details</w:t>
                            </w:r>
                            <w:r>
                              <w:rPr>
                                <w:spacing w:val="2"/>
                              </w:rPr>
                              <w:t> </w:t>
                            </w:r>
                            <w:r>
                              <w:rPr>
                                <w:spacing w:val="-2"/>
                              </w:rPr>
                              <w:t>for</w:t>
                            </w:r>
                            <w:r>
                              <w:rPr>
                                <w:spacing w:val="1"/>
                              </w:rPr>
                              <w:t> </w:t>
                            </w:r>
                            <w:r>
                              <w:rPr>
                                <w:spacing w:val="-2"/>
                              </w:rPr>
                              <w:t>actigraphy</w:t>
                            </w:r>
                            <w:r>
                              <w:rPr>
                                <w:spacing w:val="2"/>
                              </w:rPr>
                              <w:t> </w:t>
                            </w:r>
                            <w:r>
                              <w:rPr>
                                <w:spacing w:val="-2"/>
                              </w:rPr>
                              <w:t>studies</w:t>
                            </w:r>
                            <w:r>
                              <w:rPr>
                                <w:spacing w:val="1"/>
                              </w:rPr>
                              <w:t> </w:t>
                            </w:r>
                            <w:r>
                              <w:rPr>
                                <w:spacing w:val="-2"/>
                              </w:rPr>
                              <w:t>are</w:t>
                            </w:r>
                            <w:r>
                              <w:rPr>
                                <w:spacing w:val="2"/>
                              </w:rPr>
                              <w:t> </w:t>
                            </w:r>
                            <w:r>
                              <w:rPr>
                                <w:spacing w:val="-2"/>
                              </w:rPr>
                              <w:t>available</w:t>
                            </w:r>
                            <w:r>
                              <w:rPr>
                                <w:spacing w:val="1"/>
                              </w:rPr>
                              <w:t> </w:t>
                            </w:r>
                            <w:r>
                              <w:rPr>
                                <w:spacing w:val="-2"/>
                              </w:rPr>
                              <w:t>in</w:t>
                            </w:r>
                            <w:r>
                              <w:rPr>
                                <w:spacing w:val="2"/>
                              </w:rPr>
                              <w:t> </w:t>
                            </w:r>
                            <w:r>
                              <w:rPr>
                                <w:spacing w:val="-2"/>
                              </w:rPr>
                              <w:t>Table</w:t>
                            </w:r>
                            <w:r>
                              <w:rPr>
                                <w:spacing w:val="1"/>
                              </w:rPr>
                              <w:t> </w:t>
                            </w:r>
                            <w:hyperlink w:history="true" w:anchor="_bookmark29">
                              <w:r>
                                <w:rPr>
                                  <w:spacing w:val="-5"/>
                                </w:rPr>
                                <w:t>6</w:t>
                              </w:r>
                            </w:hyperlink>
                            <w:r>
                              <w:rPr>
                                <w:spacing w:val="-5"/>
                              </w:rPr>
                              <w:t>.</w:t>
                            </w:r>
                          </w:p>
                          <w:p>
                            <w:pPr>
                              <w:spacing w:before="192"/>
                              <w:ind w:left="2977" w:right="0" w:firstLine="0"/>
                              <w:jc w:val="left"/>
                              <w:rPr>
                                <w:sz w:val="16"/>
                              </w:rPr>
                            </w:pPr>
                            <w:bookmarkStart w:name="_bookmark29" w:id="173"/>
                            <w:bookmarkEnd w:id="173"/>
                            <w:r>
                              <w:rPr/>
                            </w:r>
                            <w:r>
                              <w:rPr>
                                <w:w w:val="105"/>
                                <w:sz w:val="16"/>
                              </w:rPr>
                              <w:t>Table</w:t>
                            </w:r>
                            <w:r>
                              <w:rPr>
                                <w:spacing w:val="6"/>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7"/>
                                <w:w w:val="105"/>
                                <w:sz w:val="16"/>
                              </w:rPr>
                              <w:t> </w:t>
                            </w:r>
                            <w:r>
                              <w:rPr>
                                <w:spacing w:val="-2"/>
                                <w:w w:val="105"/>
                                <w:sz w:val="16"/>
                              </w:rPr>
                              <w:t>characteristics</w:t>
                            </w:r>
                          </w:p>
                        </w:txbxContent>
                      </wps:txbx>
                      <wps:bodyPr wrap="square" lIns="0" tIns="0" rIns="0" bIns="0" rtlCol="0">
                        <a:noAutofit/>
                      </wps:bodyPr>
                    </wps:wsp>
                  </a:graphicData>
                </a:graphic>
              </wp:anchor>
            </w:drawing>
          </mc:Choice>
          <mc:Fallback>
            <w:pict>
              <v:shape style="position:absolute;margin-left:71pt;margin-top:69.735153pt;width:374.35pt;height:36.550pt;mso-position-horizontal-relative:page;mso-position-vertical-relative:page;z-index:-24199680" type="#_x0000_t202" id="docshape4275" filled="false" stroked="false">
                <v:textbox inset="0,0,0,0">
                  <w:txbxContent>
                    <w:p>
                      <w:pPr>
                        <w:pStyle w:val="BodyText"/>
                        <w:spacing w:before="34"/>
                        <w:ind w:left="20"/>
                      </w:pPr>
                      <w:r>
                        <w:rPr>
                          <w:spacing w:val="-2"/>
                        </w:rPr>
                        <w:t>Full</w:t>
                      </w:r>
                      <w:r>
                        <w:rPr>
                          <w:spacing w:val="1"/>
                        </w:rPr>
                        <w:t> </w:t>
                      </w:r>
                      <w:r>
                        <w:rPr>
                          <w:spacing w:val="-2"/>
                        </w:rPr>
                        <w:t>qualitative</w:t>
                      </w:r>
                      <w:r>
                        <w:rPr>
                          <w:spacing w:val="2"/>
                        </w:rPr>
                        <w:t> </w:t>
                      </w:r>
                      <w:r>
                        <w:rPr>
                          <w:spacing w:val="-2"/>
                        </w:rPr>
                        <w:t>methodological</w:t>
                      </w:r>
                      <w:r>
                        <w:rPr>
                          <w:spacing w:val="1"/>
                        </w:rPr>
                        <w:t> </w:t>
                      </w:r>
                      <w:r>
                        <w:rPr>
                          <w:spacing w:val="-2"/>
                        </w:rPr>
                        <w:t>details</w:t>
                      </w:r>
                      <w:r>
                        <w:rPr>
                          <w:spacing w:val="2"/>
                        </w:rPr>
                        <w:t> </w:t>
                      </w:r>
                      <w:r>
                        <w:rPr>
                          <w:spacing w:val="-2"/>
                        </w:rPr>
                        <w:t>for</w:t>
                      </w:r>
                      <w:r>
                        <w:rPr>
                          <w:spacing w:val="1"/>
                        </w:rPr>
                        <w:t> </w:t>
                      </w:r>
                      <w:r>
                        <w:rPr>
                          <w:spacing w:val="-2"/>
                        </w:rPr>
                        <w:t>actigraphy</w:t>
                      </w:r>
                      <w:r>
                        <w:rPr>
                          <w:spacing w:val="2"/>
                        </w:rPr>
                        <w:t> </w:t>
                      </w:r>
                      <w:r>
                        <w:rPr>
                          <w:spacing w:val="-2"/>
                        </w:rPr>
                        <w:t>studies</w:t>
                      </w:r>
                      <w:r>
                        <w:rPr>
                          <w:spacing w:val="1"/>
                        </w:rPr>
                        <w:t> </w:t>
                      </w:r>
                      <w:r>
                        <w:rPr>
                          <w:spacing w:val="-2"/>
                        </w:rPr>
                        <w:t>are</w:t>
                      </w:r>
                      <w:r>
                        <w:rPr>
                          <w:spacing w:val="2"/>
                        </w:rPr>
                        <w:t> </w:t>
                      </w:r>
                      <w:r>
                        <w:rPr>
                          <w:spacing w:val="-2"/>
                        </w:rPr>
                        <w:t>available</w:t>
                      </w:r>
                      <w:r>
                        <w:rPr>
                          <w:spacing w:val="1"/>
                        </w:rPr>
                        <w:t> </w:t>
                      </w:r>
                      <w:r>
                        <w:rPr>
                          <w:spacing w:val="-2"/>
                        </w:rPr>
                        <w:t>in</w:t>
                      </w:r>
                      <w:r>
                        <w:rPr>
                          <w:spacing w:val="2"/>
                        </w:rPr>
                        <w:t> </w:t>
                      </w:r>
                      <w:r>
                        <w:rPr>
                          <w:spacing w:val="-2"/>
                        </w:rPr>
                        <w:t>Table</w:t>
                      </w:r>
                      <w:r>
                        <w:rPr>
                          <w:spacing w:val="1"/>
                        </w:rPr>
                        <w:t> </w:t>
                      </w:r>
                      <w:hyperlink w:history="true" w:anchor="_bookmark29">
                        <w:r>
                          <w:rPr>
                            <w:spacing w:val="-5"/>
                          </w:rPr>
                          <w:t>6</w:t>
                        </w:r>
                      </w:hyperlink>
                      <w:r>
                        <w:rPr>
                          <w:spacing w:val="-5"/>
                        </w:rPr>
                        <w:t>.</w:t>
                      </w:r>
                    </w:p>
                    <w:p>
                      <w:pPr>
                        <w:spacing w:before="192"/>
                        <w:ind w:left="2977" w:right="0" w:firstLine="0"/>
                        <w:jc w:val="left"/>
                        <w:rPr>
                          <w:sz w:val="16"/>
                        </w:rPr>
                      </w:pPr>
                      <w:bookmarkStart w:name="_bookmark29" w:id="174"/>
                      <w:bookmarkEnd w:id="174"/>
                      <w:r>
                        <w:rPr/>
                      </w:r>
                      <w:r>
                        <w:rPr>
                          <w:w w:val="105"/>
                          <w:sz w:val="16"/>
                        </w:rPr>
                        <w:t>Table</w:t>
                      </w:r>
                      <w:r>
                        <w:rPr>
                          <w:spacing w:val="6"/>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7"/>
                          <w:w w:val="105"/>
                          <w:sz w:val="16"/>
                        </w:rPr>
                        <w:t> </w:t>
                      </w:r>
                      <w:r>
                        <w:rPr>
                          <w:spacing w:val="-2"/>
                          <w:w w:val="105"/>
                          <w:sz w:val="16"/>
                        </w:rPr>
                        <w:t>characteristics</w:t>
                      </w:r>
                    </w:p>
                  </w:txbxContent>
                </v:textbox>
                <w10:wrap type="none"/>
              </v:shape>
            </w:pict>
          </mc:Fallback>
        </mc:AlternateContent>
      </w:r>
      <w:r>
        <w:rPr/>
        <mc:AlternateContent>
          <mc:Choice Requires="wps">
            <w:drawing>
              <wp:anchor distT="0" distB="0" distL="0" distR="0" allowOverlap="1" layoutInCell="1" locked="0" behindDoc="1" simplePos="0" relativeHeight="479117312">
                <wp:simplePos x="0" y="0"/>
                <wp:positionH relativeFrom="page">
                  <wp:posOffset>1545424</wp:posOffset>
                </wp:positionH>
                <wp:positionV relativeFrom="page">
                  <wp:posOffset>1462222</wp:posOffset>
                </wp:positionV>
                <wp:extent cx="302895" cy="168910"/>
                <wp:effectExtent l="0" t="0" r="0" b="0"/>
                <wp:wrapNone/>
                <wp:docPr id="4356" name="Textbox 4356"/>
                <wp:cNvGraphicFramePr>
                  <a:graphicFrameLocks/>
                </wp:cNvGraphicFramePr>
                <a:graphic>
                  <a:graphicData uri="http://schemas.microsoft.com/office/word/2010/wordprocessingShape">
                    <wps:wsp>
                      <wps:cNvPr id="4356" name="Textbox 4356"/>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121.686996pt;margin-top:115.135635pt;width:23.85pt;height:13.3pt;mso-position-horizontal-relative:page;mso-position-vertical-relative:page;z-index:-24199168" type="#_x0000_t202" id="docshape4276"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117824">
                <wp:simplePos x="0" y="0"/>
                <wp:positionH relativeFrom="page">
                  <wp:posOffset>2304580</wp:posOffset>
                </wp:positionH>
                <wp:positionV relativeFrom="page">
                  <wp:posOffset>1462222</wp:posOffset>
                </wp:positionV>
                <wp:extent cx="490855" cy="295910"/>
                <wp:effectExtent l="0" t="0" r="0" b="0"/>
                <wp:wrapNone/>
                <wp:docPr id="4357" name="Textbox 4357"/>
                <wp:cNvGraphicFramePr>
                  <a:graphicFrameLocks/>
                </wp:cNvGraphicFramePr>
                <a:graphic>
                  <a:graphicData uri="http://schemas.microsoft.com/office/word/2010/wordprocessingShape">
                    <wps:wsp>
                      <wps:cNvPr id="4357" name="Textbox 4357"/>
                      <wps:cNvSpPr txBox="1"/>
                      <wps:spPr>
                        <a:xfrm>
                          <a:off x="0" y="0"/>
                          <a:ext cx="490855" cy="295910"/>
                        </a:xfrm>
                        <a:prstGeom prst="rect">
                          <a:avLst/>
                        </a:prstGeom>
                      </wps:spPr>
                      <wps:txbx>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wps:txbx>
                      <wps:bodyPr wrap="square" lIns="0" tIns="0" rIns="0" bIns="0" rtlCol="0">
                        <a:noAutofit/>
                      </wps:bodyPr>
                    </wps:wsp>
                  </a:graphicData>
                </a:graphic>
              </wp:anchor>
            </w:drawing>
          </mc:Choice>
          <mc:Fallback>
            <w:pict>
              <v:shape style="position:absolute;margin-left:181.462997pt;margin-top:115.135635pt;width:38.65pt;height:23.3pt;mso-position-horizontal-relative:page;mso-position-vertical-relative:page;z-index:-24198656" type="#_x0000_t202" id="docshape4277" filled="false" stroked="false">
                <v:textbox inset="0,0,0,0">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v:textbox>
                <w10:wrap type="none"/>
              </v:shape>
            </w:pict>
          </mc:Fallback>
        </mc:AlternateContent>
      </w:r>
      <w:r>
        <w:rPr/>
        <mc:AlternateContent>
          <mc:Choice Requires="wps">
            <w:drawing>
              <wp:anchor distT="0" distB="0" distL="0" distR="0" allowOverlap="1" layoutInCell="1" locked="0" behindDoc="1" simplePos="0" relativeHeight="479118336">
                <wp:simplePos x="0" y="0"/>
                <wp:positionH relativeFrom="page">
                  <wp:posOffset>3063735</wp:posOffset>
                </wp:positionH>
                <wp:positionV relativeFrom="page">
                  <wp:posOffset>1462222</wp:posOffset>
                </wp:positionV>
                <wp:extent cx="428625" cy="168910"/>
                <wp:effectExtent l="0" t="0" r="0" b="0"/>
                <wp:wrapNone/>
                <wp:docPr id="4358" name="Textbox 4358"/>
                <wp:cNvGraphicFramePr>
                  <a:graphicFrameLocks/>
                </wp:cNvGraphicFramePr>
                <a:graphic>
                  <a:graphicData uri="http://schemas.microsoft.com/office/word/2010/wordprocessingShape">
                    <wps:wsp>
                      <wps:cNvPr id="4358" name="Textbox 4358"/>
                      <wps:cNvSpPr txBox="1"/>
                      <wps:spPr>
                        <a:xfrm>
                          <a:off x="0" y="0"/>
                          <a:ext cx="428625" cy="168910"/>
                        </a:xfrm>
                        <a:prstGeom prst="rect">
                          <a:avLst/>
                        </a:prstGeom>
                      </wps:spPr>
                      <wps:txbx>
                        <w:txbxContent>
                          <w:p>
                            <w:pPr>
                              <w:spacing w:before="31"/>
                              <w:ind w:left="20" w:right="0" w:firstLine="0"/>
                              <w:jc w:val="left"/>
                              <w:rPr>
                                <w:sz w:val="16"/>
                              </w:rPr>
                            </w:pPr>
                            <w:r>
                              <w:rPr>
                                <w:spacing w:val="-4"/>
                                <w:w w:val="105"/>
                                <w:sz w:val="16"/>
                              </w:rPr>
                              <w:t>Software</w:t>
                            </w:r>
                          </w:p>
                        </w:txbxContent>
                      </wps:txbx>
                      <wps:bodyPr wrap="square" lIns="0" tIns="0" rIns="0" bIns="0" rtlCol="0">
                        <a:noAutofit/>
                      </wps:bodyPr>
                    </wps:wsp>
                  </a:graphicData>
                </a:graphic>
              </wp:anchor>
            </w:drawing>
          </mc:Choice>
          <mc:Fallback>
            <w:pict>
              <v:shape style="position:absolute;margin-left:241.238998pt;margin-top:115.135635pt;width:33.75pt;height:13.3pt;mso-position-horizontal-relative:page;mso-position-vertical-relative:page;z-index:-24198144" type="#_x0000_t202" id="docshape4278" filled="false" stroked="false">
                <v:textbox inset="0,0,0,0">
                  <w:txbxContent>
                    <w:p>
                      <w:pPr>
                        <w:spacing w:before="31"/>
                        <w:ind w:left="20" w:right="0" w:firstLine="0"/>
                        <w:jc w:val="left"/>
                        <w:rPr>
                          <w:sz w:val="16"/>
                        </w:rPr>
                      </w:pPr>
                      <w:r>
                        <w:rPr>
                          <w:spacing w:val="-4"/>
                          <w:w w:val="105"/>
                          <w:sz w:val="16"/>
                        </w:rPr>
                        <w:t>Software</w:t>
                      </w:r>
                    </w:p>
                  </w:txbxContent>
                </v:textbox>
                <w10:wrap type="none"/>
              </v:shape>
            </w:pict>
          </mc:Fallback>
        </mc:AlternateContent>
      </w:r>
      <w:r>
        <w:rPr/>
        <mc:AlternateContent>
          <mc:Choice Requires="wps">
            <w:drawing>
              <wp:anchor distT="0" distB="0" distL="0" distR="0" allowOverlap="1" layoutInCell="1" locked="0" behindDoc="1" simplePos="0" relativeHeight="479118848">
                <wp:simplePos x="0" y="0"/>
                <wp:positionH relativeFrom="page">
                  <wp:posOffset>3822890</wp:posOffset>
                </wp:positionH>
                <wp:positionV relativeFrom="page">
                  <wp:posOffset>1462222</wp:posOffset>
                </wp:positionV>
                <wp:extent cx="506095" cy="168910"/>
                <wp:effectExtent l="0" t="0" r="0" b="0"/>
                <wp:wrapNone/>
                <wp:docPr id="4359" name="Textbox 4359"/>
                <wp:cNvGraphicFramePr>
                  <a:graphicFrameLocks/>
                </wp:cNvGraphicFramePr>
                <a:graphic>
                  <a:graphicData uri="http://schemas.microsoft.com/office/word/2010/wordprocessingShape">
                    <wps:wsp>
                      <wps:cNvPr id="4359" name="Textbox 4359"/>
                      <wps:cNvSpPr txBox="1"/>
                      <wps:spPr>
                        <a:xfrm>
                          <a:off x="0" y="0"/>
                          <a:ext cx="506095" cy="168910"/>
                        </a:xfrm>
                        <a:prstGeom prst="rect">
                          <a:avLst/>
                        </a:prstGeom>
                      </wps:spPr>
                      <wps:txbx>
                        <w:txbxContent>
                          <w:p>
                            <w:pPr>
                              <w:spacing w:before="31"/>
                              <w:ind w:left="20" w:right="0" w:firstLine="0"/>
                              <w:jc w:val="left"/>
                              <w:rPr>
                                <w:sz w:val="16"/>
                              </w:rPr>
                            </w:pPr>
                            <w:r>
                              <w:rPr>
                                <w:spacing w:val="-2"/>
                                <w:sz w:val="16"/>
                              </w:rPr>
                              <w:t>Algorithm</w:t>
                            </w:r>
                          </w:p>
                        </w:txbxContent>
                      </wps:txbx>
                      <wps:bodyPr wrap="square" lIns="0" tIns="0" rIns="0" bIns="0" rtlCol="0">
                        <a:noAutofit/>
                      </wps:bodyPr>
                    </wps:wsp>
                  </a:graphicData>
                </a:graphic>
              </wp:anchor>
            </w:drawing>
          </mc:Choice>
          <mc:Fallback>
            <w:pict>
              <v:shape style="position:absolute;margin-left:301.015015pt;margin-top:115.135635pt;width:39.85pt;height:13.3pt;mso-position-horizontal-relative:page;mso-position-vertical-relative:page;z-index:-24197632" type="#_x0000_t202" id="docshape4279" filled="false" stroked="false">
                <v:textbox inset="0,0,0,0">
                  <w:txbxContent>
                    <w:p>
                      <w:pPr>
                        <w:spacing w:before="31"/>
                        <w:ind w:left="20" w:right="0" w:firstLine="0"/>
                        <w:jc w:val="left"/>
                        <w:rPr>
                          <w:sz w:val="16"/>
                        </w:rPr>
                      </w:pPr>
                      <w:r>
                        <w:rPr>
                          <w:spacing w:val="-2"/>
                          <w:sz w:val="16"/>
                        </w:rPr>
                        <w:t>Algorithm</w:t>
                      </w:r>
                    </w:p>
                  </w:txbxContent>
                </v:textbox>
                <w10:wrap type="none"/>
              </v:shape>
            </w:pict>
          </mc:Fallback>
        </mc:AlternateContent>
      </w:r>
      <w:r>
        <w:rPr/>
        <mc:AlternateContent>
          <mc:Choice Requires="wps">
            <w:drawing>
              <wp:anchor distT="0" distB="0" distL="0" distR="0" allowOverlap="1" layoutInCell="1" locked="0" behindDoc="1" simplePos="0" relativeHeight="479119360">
                <wp:simplePos x="0" y="0"/>
                <wp:positionH relativeFrom="page">
                  <wp:posOffset>4582042</wp:posOffset>
                </wp:positionH>
                <wp:positionV relativeFrom="page">
                  <wp:posOffset>1462222</wp:posOffset>
                </wp:positionV>
                <wp:extent cx="506095" cy="295910"/>
                <wp:effectExtent l="0" t="0" r="0" b="0"/>
                <wp:wrapNone/>
                <wp:docPr id="4360" name="Textbox 4360"/>
                <wp:cNvGraphicFramePr>
                  <a:graphicFrameLocks/>
                </wp:cNvGraphicFramePr>
                <a:graphic>
                  <a:graphicData uri="http://schemas.microsoft.com/office/word/2010/wordprocessingShape">
                    <wps:wsp>
                      <wps:cNvPr id="4360" name="Textbox 4360"/>
                      <wps:cNvSpPr txBox="1"/>
                      <wps:spPr>
                        <a:xfrm>
                          <a:off x="0" y="0"/>
                          <a:ext cx="506095" cy="295910"/>
                        </a:xfrm>
                        <a:prstGeom prst="rect">
                          <a:avLst/>
                        </a:prstGeom>
                      </wps:spPr>
                      <wps:txbx>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wps:txbx>
                      <wps:bodyPr wrap="square" lIns="0" tIns="0" rIns="0" bIns="0" rtlCol="0">
                        <a:noAutofit/>
                      </wps:bodyPr>
                    </wps:wsp>
                  </a:graphicData>
                </a:graphic>
              </wp:anchor>
            </w:drawing>
          </mc:Choice>
          <mc:Fallback>
            <w:pict>
              <v:shape style="position:absolute;margin-left:360.790741pt;margin-top:115.135635pt;width:39.85pt;height:23.3pt;mso-position-horizontal-relative:page;mso-position-vertical-relative:page;z-index:-24197120" type="#_x0000_t202" id="docshape4280" filled="false" stroked="false">
                <v:textbox inset="0,0,0,0">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v:textbox>
                <w10:wrap type="none"/>
              </v:shape>
            </w:pict>
          </mc:Fallback>
        </mc:AlternateContent>
      </w:r>
      <w:r>
        <w:rPr/>
        <mc:AlternateContent>
          <mc:Choice Requires="wps">
            <w:drawing>
              <wp:anchor distT="0" distB="0" distL="0" distR="0" allowOverlap="1" layoutInCell="1" locked="0" behindDoc="1" simplePos="0" relativeHeight="479119872">
                <wp:simplePos x="0" y="0"/>
                <wp:positionH relativeFrom="page">
                  <wp:posOffset>5341200</wp:posOffset>
                </wp:positionH>
                <wp:positionV relativeFrom="page">
                  <wp:posOffset>1462222</wp:posOffset>
                </wp:positionV>
                <wp:extent cx="1102360" cy="168910"/>
                <wp:effectExtent l="0" t="0" r="0" b="0"/>
                <wp:wrapNone/>
                <wp:docPr id="4361" name="Textbox 4361"/>
                <wp:cNvGraphicFramePr>
                  <a:graphicFrameLocks/>
                </wp:cNvGraphicFramePr>
                <a:graphic>
                  <a:graphicData uri="http://schemas.microsoft.com/office/word/2010/wordprocessingShape">
                    <wps:wsp>
                      <wps:cNvPr id="4361" name="Textbox 4361"/>
                      <wps:cNvSpPr txBox="1"/>
                      <wps:spPr>
                        <a:xfrm>
                          <a:off x="0" y="0"/>
                          <a:ext cx="1102360" cy="168910"/>
                        </a:xfrm>
                        <a:prstGeom prst="rect">
                          <a:avLst/>
                        </a:prstGeom>
                      </wps:spPr>
                      <wps:txbx>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wps:txbx>
                      <wps:bodyPr wrap="square" lIns="0" tIns="0" rIns="0" bIns="0" rtlCol="0">
                        <a:noAutofit/>
                      </wps:bodyPr>
                    </wps:wsp>
                  </a:graphicData>
                </a:graphic>
              </wp:anchor>
            </w:drawing>
          </mc:Choice>
          <mc:Fallback>
            <w:pict>
              <v:shape style="position:absolute;margin-left:420.566986pt;margin-top:115.135635pt;width:86.8pt;height:13.3pt;mso-position-horizontal-relative:page;mso-position-vertical-relative:page;z-index:-24196608" type="#_x0000_t202" id="docshape4281" filled="false" stroked="false">
                <v:textbox inset="0,0,0,0">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v:textbox>
                <w10:wrap type="none"/>
              </v:shape>
            </w:pict>
          </mc:Fallback>
        </mc:AlternateContent>
      </w:r>
      <w:r>
        <w:rPr/>
        <mc:AlternateContent>
          <mc:Choice Requires="wps">
            <w:drawing>
              <wp:anchor distT="0" distB="0" distL="0" distR="0" allowOverlap="1" layoutInCell="1" locked="0" behindDoc="1" simplePos="0" relativeHeight="479120384">
                <wp:simplePos x="0" y="0"/>
                <wp:positionH relativeFrom="page">
                  <wp:posOffset>1191158</wp:posOffset>
                </wp:positionH>
                <wp:positionV relativeFrom="page">
                  <wp:posOffset>1778859</wp:posOffset>
                </wp:positionV>
                <wp:extent cx="78740" cy="675005"/>
                <wp:effectExtent l="0" t="0" r="0" b="0"/>
                <wp:wrapNone/>
                <wp:docPr id="4362" name="Textbox 4362"/>
                <wp:cNvGraphicFramePr>
                  <a:graphicFrameLocks/>
                </wp:cNvGraphicFramePr>
                <a:graphic>
                  <a:graphicData uri="http://schemas.microsoft.com/office/word/2010/wordprocessingShape">
                    <wps:wsp>
                      <wps:cNvPr id="4362" name="Textbox 4362"/>
                      <wps:cNvSpPr txBox="1"/>
                      <wps:spPr>
                        <a:xfrm>
                          <a:off x="0" y="0"/>
                          <a:ext cx="78740" cy="675005"/>
                        </a:xfrm>
                        <a:prstGeom prst="rect">
                          <a:avLst/>
                        </a:prstGeom>
                      </wps:spPr>
                      <wps:txbx>
                        <w:txbxContent>
                          <w:p>
                            <w:pPr>
                              <w:spacing w:before="31"/>
                              <w:ind w:left="20" w:right="0" w:firstLine="0"/>
                              <w:jc w:val="left"/>
                              <w:rPr>
                                <w:sz w:val="16"/>
                              </w:rPr>
                            </w:pPr>
                            <w:r>
                              <w:rPr>
                                <w:spacing w:val="-10"/>
                                <w:w w:val="105"/>
                                <w:sz w:val="16"/>
                              </w:rPr>
                              <w:t>1</w:t>
                            </w:r>
                          </w:p>
                          <w:p>
                            <w:pPr>
                              <w:spacing w:before="183"/>
                              <w:ind w:left="20" w:right="0" w:firstLine="0"/>
                              <w:jc w:val="left"/>
                              <w:rPr>
                                <w:sz w:val="16"/>
                              </w:rPr>
                            </w:pPr>
                            <w:r>
                              <w:rPr>
                                <w:spacing w:val="-10"/>
                                <w:w w:val="105"/>
                                <w:sz w:val="16"/>
                              </w:rPr>
                              <w:t>3</w:t>
                            </w:r>
                          </w:p>
                          <w:p>
                            <w:pPr>
                              <w:spacing w:before="182"/>
                              <w:ind w:left="20" w:right="0" w:firstLine="0"/>
                              <w:jc w:val="left"/>
                              <w:rPr>
                                <w:sz w:val="16"/>
                              </w:rPr>
                            </w:pPr>
                            <w:r>
                              <w:rPr>
                                <w:spacing w:val="-10"/>
                                <w:w w:val="105"/>
                                <w:sz w:val="16"/>
                              </w:rPr>
                              <w:t>4</w:t>
                            </w:r>
                          </w:p>
                        </w:txbxContent>
                      </wps:txbx>
                      <wps:bodyPr wrap="square" lIns="0" tIns="0" rIns="0" bIns="0" rtlCol="0">
                        <a:noAutofit/>
                      </wps:bodyPr>
                    </wps:wsp>
                  </a:graphicData>
                </a:graphic>
              </wp:anchor>
            </w:drawing>
          </mc:Choice>
          <mc:Fallback>
            <w:pict>
              <v:shape style="position:absolute;margin-left:93.792pt;margin-top:140.067642pt;width:6.2pt;height:53.15pt;mso-position-horizontal-relative:page;mso-position-vertical-relative:page;z-index:-24196096" type="#_x0000_t202" id="docshape4282" filled="false" stroked="false">
                <v:textbox inset="0,0,0,0">
                  <w:txbxContent>
                    <w:p>
                      <w:pPr>
                        <w:spacing w:before="31"/>
                        <w:ind w:left="20" w:right="0" w:firstLine="0"/>
                        <w:jc w:val="left"/>
                        <w:rPr>
                          <w:sz w:val="16"/>
                        </w:rPr>
                      </w:pPr>
                      <w:r>
                        <w:rPr>
                          <w:spacing w:val="-10"/>
                          <w:w w:val="105"/>
                          <w:sz w:val="16"/>
                        </w:rPr>
                        <w:t>1</w:t>
                      </w:r>
                    </w:p>
                    <w:p>
                      <w:pPr>
                        <w:spacing w:before="183"/>
                        <w:ind w:left="20" w:right="0" w:firstLine="0"/>
                        <w:jc w:val="left"/>
                        <w:rPr>
                          <w:sz w:val="16"/>
                        </w:rPr>
                      </w:pPr>
                      <w:r>
                        <w:rPr>
                          <w:spacing w:val="-10"/>
                          <w:w w:val="105"/>
                          <w:sz w:val="16"/>
                        </w:rPr>
                        <w:t>3</w:t>
                      </w:r>
                    </w:p>
                    <w:p>
                      <w:pPr>
                        <w:spacing w:before="182"/>
                        <w:ind w:left="20" w:right="0" w:firstLine="0"/>
                        <w:jc w:val="left"/>
                        <w:rPr>
                          <w:sz w:val="16"/>
                        </w:rPr>
                      </w:pPr>
                      <w:r>
                        <w:rPr>
                          <w:spacing w:val="-10"/>
                          <w:w w:val="105"/>
                          <w:sz w:val="16"/>
                        </w:rPr>
                        <w:t>4</w:t>
                      </w:r>
                    </w:p>
                  </w:txbxContent>
                </v:textbox>
                <w10:wrap type="none"/>
              </v:shape>
            </w:pict>
          </mc:Fallback>
        </mc:AlternateContent>
      </w:r>
      <w:r>
        <w:rPr/>
        <mc:AlternateContent>
          <mc:Choice Requires="wps">
            <w:drawing>
              <wp:anchor distT="0" distB="0" distL="0" distR="0" allowOverlap="1" layoutInCell="1" locked="0" behindDoc="1" simplePos="0" relativeHeight="479120896">
                <wp:simplePos x="0" y="0"/>
                <wp:positionH relativeFrom="page">
                  <wp:posOffset>1532877</wp:posOffset>
                </wp:positionH>
                <wp:positionV relativeFrom="page">
                  <wp:posOffset>1778859</wp:posOffset>
                </wp:positionV>
                <wp:extent cx="643890" cy="4723765"/>
                <wp:effectExtent l="0" t="0" r="0" b="0"/>
                <wp:wrapNone/>
                <wp:docPr id="4363" name="Textbox 4363"/>
                <wp:cNvGraphicFramePr>
                  <a:graphicFrameLocks/>
                </wp:cNvGraphicFramePr>
                <a:graphic>
                  <a:graphicData uri="http://schemas.microsoft.com/office/word/2010/wordprocessingShape">
                    <wps:wsp>
                      <wps:cNvPr id="4363" name="Textbox 4363"/>
                      <wps:cNvSpPr txBox="1"/>
                      <wps:spPr>
                        <a:xfrm>
                          <a:off x="0" y="0"/>
                          <a:ext cx="643890" cy="4723765"/>
                        </a:xfrm>
                        <a:prstGeom prst="rect">
                          <a:avLst/>
                        </a:prstGeom>
                      </wps:spPr>
                      <wps:txbx>
                        <w:txbxContent>
                          <w:p>
                            <w:pPr>
                              <w:spacing w:line="220" w:lineRule="auto" w:before="44"/>
                              <w:ind w:left="20" w:right="56" w:firstLine="19"/>
                              <w:jc w:val="left"/>
                              <w:rPr>
                                <w:sz w:val="16"/>
                              </w:rPr>
                            </w:pPr>
                            <w:r>
                              <w:rPr>
                                <w:spacing w:val="-2"/>
                                <w:w w:val="110"/>
                                <w:sz w:val="16"/>
                              </w:rPr>
                              <w:t>Chou</w:t>
                            </w:r>
                            <w:r>
                              <w:rPr>
                                <w:spacing w:val="-8"/>
                                <w:w w:val="110"/>
                                <w:sz w:val="16"/>
                              </w:rPr>
                              <w:t> </w:t>
                            </w:r>
                            <w:r>
                              <w:rPr>
                                <w:spacing w:val="-2"/>
                                <w:w w:val="110"/>
                                <w:sz w:val="16"/>
                              </w:rPr>
                              <w:t>et</w:t>
                            </w:r>
                            <w:r>
                              <w:rPr>
                                <w:spacing w:val="-8"/>
                                <w:w w:val="110"/>
                                <w:sz w:val="16"/>
                              </w:rPr>
                              <w:t> </w:t>
                            </w:r>
                            <w:r>
                              <w:rPr>
                                <w:spacing w:val="-2"/>
                                <w:w w:val="110"/>
                                <w:sz w:val="16"/>
                              </w:rPr>
                              <w:t>al. (2020)</w:t>
                            </w:r>
                          </w:p>
                          <w:p>
                            <w:pPr>
                              <w:spacing w:line="220" w:lineRule="auto" w:before="2"/>
                              <w:ind w:left="20" w:right="56" w:firstLine="19"/>
                              <w:jc w:val="left"/>
                              <w:rPr>
                                <w:sz w:val="16"/>
                              </w:rPr>
                            </w:pPr>
                            <w:r>
                              <w:rPr>
                                <w:w w:val="110"/>
                                <w:sz w:val="16"/>
                              </w:rPr>
                              <w:t>Janků</w:t>
                            </w:r>
                            <w:r>
                              <w:rPr>
                                <w:spacing w:val="-8"/>
                                <w:w w:val="110"/>
                                <w:sz w:val="16"/>
                              </w:rPr>
                              <w:t> </w:t>
                            </w:r>
                            <w:r>
                              <w:rPr>
                                <w:w w:val="110"/>
                                <w:sz w:val="16"/>
                              </w:rPr>
                              <w:t>et</w:t>
                            </w:r>
                            <w:r>
                              <w:rPr>
                                <w:spacing w:val="-8"/>
                                <w:w w:val="110"/>
                                <w:sz w:val="16"/>
                              </w:rPr>
                              <w:t> </w:t>
                            </w:r>
                            <w:r>
                              <w:rPr>
                                <w:w w:val="110"/>
                                <w:sz w:val="16"/>
                              </w:rPr>
                              <w:t>al. </w:t>
                            </w:r>
                            <w:r>
                              <w:rPr>
                                <w:spacing w:val="-2"/>
                                <w:w w:val="110"/>
                                <w:sz w:val="16"/>
                              </w:rPr>
                              <w:t>(2020)</w:t>
                            </w:r>
                          </w:p>
                          <w:p>
                            <w:pPr>
                              <w:spacing w:line="220" w:lineRule="auto" w:before="1"/>
                              <w:ind w:left="20" w:right="178" w:firstLine="19"/>
                              <w:jc w:val="left"/>
                              <w:rPr>
                                <w:sz w:val="16"/>
                              </w:rPr>
                            </w:pPr>
                            <w:r>
                              <w:rPr>
                                <w:w w:val="110"/>
                                <w:sz w:val="16"/>
                              </w:rPr>
                              <w:t>King</w:t>
                            </w:r>
                            <w:r>
                              <w:rPr>
                                <w:spacing w:val="-8"/>
                                <w:w w:val="110"/>
                                <w:sz w:val="16"/>
                              </w:rPr>
                              <w:t> </w:t>
                            </w:r>
                            <w:r>
                              <w:rPr>
                                <w:w w:val="110"/>
                                <w:sz w:val="16"/>
                              </w:rPr>
                              <w:t>et</w:t>
                            </w:r>
                            <w:r>
                              <w:rPr>
                                <w:spacing w:val="-8"/>
                                <w:w w:val="110"/>
                                <w:sz w:val="16"/>
                              </w:rPr>
                              <w:t> </w:t>
                            </w:r>
                            <w:r>
                              <w:rPr>
                                <w:w w:val="110"/>
                                <w:sz w:val="16"/>
                              </w:rPr>
                              <w:t>al. </w:t>
                            </w:r>
                            <w:r>
                              <w:rPr>
                                <w:spacing w:val="-2"/>
                                <w:w w:val="110"/>
                                <w:sz w:val="16"/>
                              </w:rPr>
                              <w:t>(2017)</w:t>
                            </w:r>
                          </w:p>
                          <w:p>
                            <w:pPr>
                              <w:spacing w:line="220" w:lineRule="auto" w:before="201"/>
                              <w:ind w:left="20" w:right="56" w:firstLine="19"/>
                              <w:jc w:val="left"/>
                              <w:rPr>
                                <w:sz w:val="16"/>
                              </w:rPr>
                            </w:pPr>
                            <w:r>
                              <w:rPr>
                                <w:spacing w:val="-2"/>
                                <w:w w:val="110"/>
                                <w:sz w:val="16"/>
                              </w:rPr>
                              <w:t>Lehrer</w:t>
                            </w:r>
                            <w:r>
                              <w:rPr>
                                <w:spacing w:val="-8"/>
                                <w:w w:val="110"/>
                                <w:sz w:val="16"/>
                              </w:rPr>
                              <w:t> </w:t>
                            </w:r>
                            <w:r>
                              <w:rPr>
                                <w:spacing w:val="-2"/>
                                <w:w w:val="110"/>
                                <w:sz w:val="16"/>
                              </w:rPr>
                              <w:t>et</w:t>
                            </w:r>
                            <w:r>
                              <w:rPr>
                                <w:spacing w:val="-8"/>
                                <w:w w:val="110"/>
                                <w:sz w:val="16"/>
                              </w:rPr>
                              <w:t> </w:t>
                            </w:r>
                            <w:r>
                              <w:rPr>
                                <w:spacing w:val="-2"/>
                                <w:w w:val="110"/>
                                <w:sz w:val="16"/>
                              </w:rPr>
                              <w:t>al. (2022)</w:t>
                            </w:r>
                          </w:p>
                          <w:p>
                            <w:pPr>
                              <w:spacing w:line="220" w:lineRule="auto" w:before="200"/>
                              <w:ind w:left="35" w:right="56" w:firstLine="4"/>
                              <w:jc w:val="left"/>
                              <w:rPr>
                                <w:sz w:val="16"/>
                              </w:rPr>
                            </w:pPr>
                            <w:r>
                              <w:rPr>
                                <w:spacing w:val="-2"/>
                                <w:w w:val="105"/>
                                <w:sz w:val="16"/>
                              </w:rPr>
                              <w:t>Segura-</w:t>
                            </w:r>
                            <w:r>
                              <w:rPr>
                                <w:w w:val="105"/>
                                <w:sz w:val="16"/>
                              </w:rPr>
                              <w:t> Jimenez</w:t>
                            </w:r>
                            <w:r>
                              <w:rPr>
                                <w:spacing w:val="-6"/>
                                <w:w w:val="105"/>
                                <w:sz w:val="16"/>
                              </w:rPr>
                              <w:t> </w:t>
                            </w:r>
                            <w:r>
                              <w:rPr>
                                <w:w w:val="105"/>
                                <w:sz w:val="16"/>
                              </w:rPr>
                              <w:t>et al.</w:t>
                            </w:r>
                            <w:r>
                              <w:rPr>
                                <w:spacing w:val="40"/>
                                <w:w w:val="105"/>
                                <w:sz w:val="16"/>
                              </w:rPr>
                              <w:t> </w:t>
                            </w:r>
                            <w:r>
                              <w:rPr>
                                <w:w w:val="105"/>
                                <w:sz w:val="16"/>
                              </w:rPr>
                              <w:t>(2015)</w:t>
                            </w:r>
                          </w:p>
                          <w:p>
                            <w:pPr>
                              <w:spacing w:line="220" w:lineRule="auto" w:before="102"/>
                              <w:ind w:left="39" w:right="119" w:firstLine="0"/>
                              <w:jc w:val="left"/>
                              <w:rPr>
                                <w:sz w:val="16"/>
                              </w:rPr>
                            </w:pPr>
                            <w:r>
                              <w:rPr>
                                <w:w w:val="105"/>
                                <w:sz w:val="16"/>
                              </w:rPr>
                              <w:t>Slightam</w:t>
                            </w:r>
                            <w:r>
                              <w:rPr>
                                <w:spacing w:val="-6"/>
                                <w:w w:val="105"/>
                                <w:sz w:val="16"/>
                              </w:rPr>
                              <w:t> </w:t>
                            </w:r>
                            <w:r>
                              <w:rPr>
                                <w:w w:val="105"/>
                                <w:sz w:val="16"/>
                              </w:rPr>
                              <w:t>et al.</w:t>
                            </w:r>
                            <w:r>
                              <w:rPr>
                                <w:spacing w:val="40"/>
                                <w:w w:val="105"/>
                                <w:sz w:val="16"/>
                              </w:rPr>
                              <w:t> </w:t>
                            </w:r>
                            <w:r>
                              <w:rPr>
                                <w:w w:val="105"/>
                                <w:sz w:val="16"/>
                              </w:rPr>
                              <w:t>(2018)</w:t>
                            </w:r>
                          </w:p>
                          <w:p>
                            <w:pPr>
                              <w:spacing w:line="220" w:lineRule="auto" w:before="200"/>
                              <w:ind w:left="39" w:right="116" w:firstLine="0"/>
                              <w:jc w:val="left"/>
                              <w:rPr>
                                <w:sz w:val="16"/>
                              </w:rPr>
                            </w:pPr>
                            <w:r>
                              <w:rPr>
                                <w:w w:val="105"/>
                                <w:sz w:val="16"/>
                              </w:rPr>
                              <w:t>Williams</w:t>
                            </w:r>
                            <w:r>
                              <w:rPr>
                                <w:spacing w:val="-6"/>
                                <w:w w:val="105"/>
                                <w:sz w:val="16"/>
                              </w:rPr>
                              <w:t> </w:t>
                            </w:r>
                            <w:r>
                              <w:rPr>
                                <w:w w:val="105"/>
                                <w:sz w:val="16"/>
                              </w:rPr>
                              <w:t>et al.</w:t>
                            </w:r>
                            <w:r>
                              <w:rPr>
                                <w:spacing w:val="40"/>
                                <w:w w:val="105"/>
                                <w:sz w:val="16"/>
                              </w:rPr>
                              <w:t> </w:t>
                            </w:r>
                            <w:r>
                              <w:rPr>
                                <w:w w:val="105"/>
                                <w:sz w:val="16"/>
                              </w:rPr>
                              <w:t>(2011)</w:t>
                            </w:r>
                          </w:p>
                          <w:p>
                            <w:pPr>
                              <w:spacing w:line="220" w:lineRule="auto" w:before="201"/>
                              <w:ind w:left="39" w:right="0" w:firstLine="0"/>
                              <w:jc w:val="left"/>
                              <w:rPr>
                                <w:sz w:val="16"/>
                              </w:rPr>
                            </w:pPr>
                            <w:r>
                              <w:rPr>
                                <w:w w:val="105"/>
                                <w:sz w:val="16"/>
                              </w:rPr>
                              <w:t>Al</w:t>
                            </w:r>
                            <w:r>
                              <w:rPr>
                                <w:spacing w:val="-6"/>
                                <w:w w:val="105"/>
                                <w:sz w:val="16"/>
                              </w:rPr>
                              <w:t> </w:t>
                            </w:r>
                            <w:r>
                              <w:rPr>
                                <w:w w:val="105"/>
                                <w:sz w:val="16"/>
                              </w:rPr>
                              <w:t>Lawati</w:t>
                            </w:r>
                            <w:r>
                              <w:rPr>
                                <w:spacing w:val="-6"/>
                                <w:w w:val="105"/>
                                <w:sz w:val="16"/>
                              </w:rPr>
                              <w:t> </w:t>
                            </w:r>
                            <w:r>
                              <w:rPr>
                                <w:w w:val="105"/>
                                <w:sz w:val="16"/>
                              </w:rPr>
                              <w:t>et al.</w:t>
                            </w:r>
                            <w:r>
                              <w:rPr>
                                <w:spacing w:val="40"/>
                                <w:w w:val="105"/>
                                <w:sz w:val="16"/>
                              </w:rPr>
                              <w:t> </w:t>
                            </w:r>
                            <w:r>
                              <w:rPr>
                                <w:w w:val="105"/>
                                <w:sz w:val="16"/>
                              </w:rPr>
                              <w:t>(2021)</w:t>
                            </w:r>
                          </w:p>
                          <w:p>
                            <w:pPr>
                              <w:spacing w:line="220" w:lineRule="auto" w:before="1"/>
                              <w:ind w:left="20" w:right="70" w:firstLine="19"/>
                              <w:jc w:val="left"/>
                              <w:rPr>
                                <w:sz w:val="16"/>
                              </w:rPr>
                            </w:pPr>
                            <w:r>
                              <w:rPr>
                                <w:spacing w:val="-2"/>
                                <w:w w:val="110"/>
                                <w:sz w:val="16"/>
                              </w:rPr>
                              <w:t>Ansok</w:t>
                            </w:r>
                            <w:r>
                              <w:rPr>
                                <w:spacing w:val="-8"/>
                                <w:w w:val="110"/>
                                <w:sz w:val="16"/>
                              </w:rPr>
                              <w:t> </w:t>
                            </w:r>
                            <w:r>
                              <w:rPr>
                                <w:spacing w:val="-2"/>
                                <w:w w:val="110"/>
                                <w:sz w:val="16"/>
                              </w:rPr>
                              <w:t>et</w:t>
                            </w:r>
                            <w:r>
                              <w:rPr>
                                <w:spacing w:val="-8"/>
                                <w:w w:val="110"/>
                                <w:sz w:val="16"/>
                              </w:rPr>
                              <w:t> </w:t>
                            </w:r>
                            <w:r>
                              <w:rPr>
                                <w:spacing w:val="-2"/>
                                <w:w w:val="110"/>
                                <w:sz w:val="16"/>
                              </w:rPr>
                              <w:t>al. (2020)</w:t>
                            </w:r>
                          </w:p>
                          <w:p>
                            <w:pPr>
                              <w:spacing w:line="220" w:lineRule="auto" w:before="201"/>
                              <w:ind w:left="20" w:right="56" w:firstLine="19"/>
                              <w:jc w:val="left"/>
                              <w:rPr>
                                <w:sz w:val="16"/>
                              </w:rPr>
                            </w:pPr>
                            <w:r>
                              <w:rPr>
                                <w:spacing w:val="-4"/>
                                <w:w w:val="110"/>
                                <w:sz w:val="16"/>
                              </w:rPr>
                              <w:t>Auger</w:t>
                            </w:r>
                            <w:r>
                              <w:rPr>
                                <w:spacing w:val="-7"/>
                                <w:w w:val="110"/>
                                <w:sz w:val="16"/>
                              </w:rPr>
                              <w:t> </w:t>
                            </w:r>
                            <w:r>
                              <w:rPr>
                                <w:spacing w:val="-4"/>
                                <w:w w:val="110"/>
                                <w:sz w:val="16"/>
                              </w:rPr>
                              <w:t>et</w:t>
                            </w:r>
                            <w:r>
                              <w:rPr>
                                <w:spacing w:val="-7"/>
                                <w:w w:val="110"/>
                                <w:sz w:val="16"/>
                              </w:rPr>
                              <w:t> </w:t>
                            </w:r>
                            <w:r>
                              <w:rPr>
                                <w:spacing w:val="-4"/>
                                <w:w w:val="110"/>
                                <w:sz w:val="16"/>
                              </w:rPr>
                              <w:t>al.</w:t>
                            </w:r>
                            <w:r>
                              <w:rPr>
                                <w:spacing w:val="-2"/>
                                <w:w w:val="110"/>
                                <w:sz w:val="16"/>
                              </w:rPr>
                              <w:t> (2013)</w:t>
                            </w:r>
                          </w:p>
                          <w:p>
                            <w:pPr>
                              <w:spacing w:line="220" w:lineRule="auto" w:before="101"/>
                              <w:ind w:left="20" w:right="0" w:firstLine="19"/>
                              <w:jc w:val="left"/>
                              <w:rPr>
                                <w:sz w:val="16"/>
                              </w:rPr>
                            </w:pPr>
                            <w:r>
                              <w:rPr>
                                <w:w w:val="110"/>
                                <w:sz w:val="16"/>
                              </w:rPr>
                              <w:t>Baillet</w:t>
                            </w:r>
                            <w:r>
                              <w:rPr>
                                <w:spacing w:val="-8"/>
                                <w:w w:val="110"/>
                                <w:sz w:val="16"/>
                              </w:rPr>
                              <w:t> </w:t>
                            </w:r>
                            <w:r>
                              <w:rPr>
                                <w:w w:val="110"/>
                                <w:sz w:val="16"/>
                              </w:rPr>
                              <w:t>et</w:t>
                            </w:r>
                            <w:r>
                              <w:rPr>
                                <w:spacing w:val="-8"/>
                                <w:w w:val="110"/>
                                <w:sz w:val="16"/>
                              </w:rPr>
                              <w:t> </w:t>
                            </w:r>
                            <w:r>
                              <w:rPr>
                                <w:w w:val="110"/>
                                <w:sz w:val="16"/>
                              </w:rPr>
                              <w:t>al. </w:t>
                            </w:r>
                            <w:r>
                              <w:rPr>
                                <w:spacing w:val="-2"/>
                                <w:w w:val="110"/>
                                <w:sz w:val="16"/>
                              </w:rPr>
                              <w:t>(2016)</w:t>
                            </w:r>
                          </w:p>
                          <w:p>
                            <w:pPr>
                              <w:spacing w:line="220" w:lineRule="auto" w:before="1"/>
                              <w:ind w:left="20" w:right="56" w:firstLine="19"/>
                              <w:jc w:val="left"/>
                              <w:rPr>
                                <w:sz w:val="16"/>
                              </w:rPr>
                            </w:pPr>
                            <w:r>
                              <w:rPr>
                                <w:spacing w:val="-2"/>
                                <w:sz w:val="16"/>
                              </w:rPr>
                              <w:t>Billings</w:t>
                            </w:r>
                            <w:r>
                              <w:rPr>
                                <w:spacing w:val="40"/>
                                <w:w w:val="105"/>
                                <w:sz w:val="16"/>
                              </w:rPr>
                              <w:t> </w:t>
                            </w:r>
                            <w:r>
                              <w:rPr>
                                <w:spacing w:val="-2"/>
                                <w:w w:val="105"/>
                                <w:sz w:val="16"/>
                              </w:rPr>
                              <w:t>(2020)</w:t>
                            </w:r>
                          </w:p>
                          <w:p>
                            <w:pPr>
                              <w:spacing w:line="220" w:lineRule="auto" w:before="2"/>
                              <w:ind w:left="39" w:right="56" w:hanging="1"/>
                              <w:jc w:val="left"/>
                              <w:rPr>
                                <w:sz w:val="16"/>
                              </w:rPr>
                            </w:pPr>
                            <w:r>
                              <w:rPr>
                                <w:spacing w:val="-2"/>
                                <w:w w:val="110"/>
                                <w:sz w:val="16"/>
                              </w:rPr>
                              <w:t>Brychta</w:t>
                            </w:r>
                            <w:r>
                              <w:rPr>
                                <w:spacing w:val="-8"/>
                                <w:w w:val="110"/>
                                <w:sz w:val="16"/>
                              </w:rPr>
                              <w:t> </w:t>
                            </w:r>
                            <w:r>
                              <w:rPr>
                                <w:spacing w:val="-2"/>
                                <w:w w:val="110"/>
                                <w:sz w:val="16"/>
                              </w:rPr>
                              <w:t>et </w:t>
                            </w:r>
                            <w:r>
                              <w:rPr>
                                <w:w w:val="110"/>
                                <w:sz w:val="16"/>
                              </w:rPr>
                              <w:t>al.</w:t>
                            </w:r>
                            <w:r>
                              <w:rPr>
                                <w:spacing w:val="40"/>
                                <w:w w:val="110"/>
                                <w:sz w:val="16"/>
                              </w:rPr>
                              <w:t> </w:t>
                            </w:r>
                            <w:r>
                              <w:rPr>
                                <w:w w:val="110"/>
                                <w:sz w:val="16"/>
                              </w:rPr>
                              <w:t>(2019)</w:t>
                            </w:r>
                          </w:p>
                          <w:p>
                            <w:pPr>
                              <w:spacing w:line="220" w:lineRule="auto" w:before="1"/>
                              <w:ind w:left="39" w:right="0" w:hanging="1"/>
                              <w:jc w:val="left"/>
                              <w:rPr>
                                <w:sz w:val="16"/>
                              </w:rPr>
                            </w:pPr>
                            <w:r>
                              <w:rPr>
                                <w:spacing w:val="-2"/>
                                <w:w w:val="105"/>
                                <w:sz w:val="16"/>
                              </w:rPr>
                              <w:t>Cederberg</w:t>
                            </w:r>
                            <w:r>
                              <w:rPr>
                                <w:spacing w:val="-6"/>
                                <w:w w:val="105"/>
                                <w:sz w:val="16"/>
                              </w:rPr>
                              <w:t> </w:t>
                            </w:r>
                            <w:r>
                              <w:rPr>
                                <w:spacing w:val="-2"/>
                                <w:w w:val="105"/>
                                <w:sz w:val="16"/>
                              </w:rPr>
                              <w:t>et</w:t>
                            </w:r>
                            <w:r>
                              <w:rPr>
                                <w:w w:val="105"/>
                                <w:sz w:val="16"/>
                              </w:rPr>
                              <w:t> al.</w:t>
                            </w:r>
                            <w:r>
                              <w:rPr>
                                <w:spacing w:val="40"/>
                                <w:w w:val="105"/>
                                <w:sz w:val="16"/>
                              </w:rPr>
                              <w:t> </w:t>
                            </w:r>
                            <w:r>
                              <w:rPr>
                                <w:w w:val="105"/>
                                <w:sz w:val="16"/>
                              </w:rPr>
                              <w:t>(2022)</w:t>
                            </w:r>
                          </w:p>
                          <w:p>
                            <w:pPr>
                              <w:spacing w:line="220" w:lineRule="auto" w:before="1"/>
                              <w:ind w:left="20" w:right="140" w:firstLine="19"/>
                              <w:jc w:val="left"/>
                              <w:rPr>
                                <w:sz w:val="16"/>
                              </w:rPr>
                            </w:pPr>
                            <w:r>
                              <w:rPr>
                                <w:w w:val="110"/>
                                <w:sz w:val="16"/>
                              </w:rPr>
                              <w:t>Chan</w:t>
                            </w:r>
                            <w:r>
                              <w:rPr>
                                <w:spacing w:val="-8"/>
                                <w:w w:val="110"/>
                                <w:sz w:val="16"/>
                              </w:rPr>
                              <w:t> </w:t>
                            </w:r>
                            <w:r>
                              <w:rPr>
                                <w:w w:val="110"/>
                                <w:sz w:val="16"/>
                              </w:rPr>
                              <w:t>et</w:t>
                            </w:r>
                            <w:r>
                              <w:rPr>
                                <w:spacing w:val="-8"/>
                                <w:w w:val="110"/>
                                <w:sz w:val="16"/>
                              </w:rPr>
                              <w:t> </w:t>
                            </w:r>
                            <w:r>
                              <w:rPr>
                                <w:w w:val="110"/>
                                <w:sz w:val="16"/>
                              </w:rPr>
                              <w:t>al. </w:t>
                            </w:r>
                            <w:r>
                              <w:rPr>
                                <w:spacing w:val="-2"/>
                                <w:w w:val="110"/>
                                <w:sz w:val="16"/>
                              </w:rPr>
                              <w:t>(2018)</w:t>
                            </w:r>
                          </w:p>
                        </w:txbxContent>
                      </wps:txbx>
                      <wps:bodyPr wrap="square" lIns="0" tIns="0" rIns="0" bIns="0" rtlCol="0">
                        <a:noAutofit/>
                      </wps:bodyPr>
                    </wps:wsp>
                  </a:graphicData>
                </a:graphic>
              </wp:anchor>
            </w:drawing>
          </mc:Choice>
          <mc:Fallback>
            <w:pict>
              <v:shape style="position:absolute;margin-left:120.698997pt;margin-top:140.067642pt;width:50.7pt;height:371.95pt;mso-position-horizontal-relative:page;mso-position-vertical-relative:page;z-index:-24195584" type="#_x0000_t202" id="docshape4283" filled="false" stroked="false">
                <v:textbox inset="0,0,0,0">
                  <w:txbxContent>
                    <w:p>
                      <w:pPr>
                        <w:spacing w:line="220" w:lineRule="auto" w:before="44"/>
                        <w:ind w:left="20" w:right="56" w:firstLine="19"/>
                        <w:jc w:val="left"/>
                        <w:rPr>
                          <w:sz w:val="16"/>
                        </w:rPr>
                      </w:pPr>
                      <w:r>
                        <w:rPr>
                          <w:spacing w:val="-2"/>
                          <w:w w:val="110"/>
                          <w:sz w:val="16"/>
                        </w:rPr>
                        <w:t>Chou</w:t>
                      </w:r>
                      <w:r>
                        <w:rPr>
                          <w:spacing w:val="-8"/>
                          <w:w w:val="110"/>
                          <w:sz w:val="16"/>
                        </w:rPr>
                        <w:t> </w:t>
                      </w:r>
                      <w:r>
                        <w:rPr>
                          <w:spacing w:val="-2"/>
                          <w:w w:val="110"/>
                          <w:sz w:val="16"/>
                        </w:rPr>
                        <w:t>et</w:t>
                      </w:r>
                      <w:r>
                        <w:rPr>
                          <w:spacing w:val="-8"/>
                          <w:w w:val="110"/>
                          <w:sz w:val="16"/>
                        </w:rPr>
                        <w:t> </w:t>
                      </w:r>
                      <w:r>
                        <w:rPr>
                          <w:spacing w:val="-2"/>
                          <w:w w:val="110"/>
                          <w:sz w:val="16"/>
                        </w:rPr>
                        <w:t>al. (2020)</w:t>
                      </w:r>
                    </w:p>
                    <w:p>
                      <w:pPr>
                        <w:spacing w:line="220" w:lineRule="auto" w:before="2"/>
                        <w:ind w:left="20" w:right="56" w:firstLine="19"/>
                        <w:jc w:val="left"/>
                        <w:rPr>
                          <w:sz w:val="16"/>
                        </w:rPr>
                      </w:pPr>
                      <w:r>
                        <w:rPr>
                          <w:w w:val="110"/>
                          <w:sz w:val="16"/>
                        </w:rPr>
                        <w:t>Janků</w:t>
                      </w:r>
                      <w:r>
                        <w:rPr>
                          <w:spacing w:val="-8"/>
                          <w:w w:val="110"/>
                          <w:sz w:val="16"/>
                        </w:rPr>
                        <w:t> </w:t>
                      </w:r>
                      <w:r>
                        <w:rPr>
                          <w:w w:val="110"/>
                          <w:sz w:val="16"/>
                        </w:rPr>
                        <w:t>et</w:t>
                      </w:r>
                      <w:r>
                        <w:rPr>
                          <w:spacing w:val="-8"/>
                          <w:w w:val="110"/>
                          <w:sz w:val="16"/>
                        </w:rPr>
                        <w:t> </w:t>
                      </w:r>
                      <w:r>
                        <w:rPr>
                          <w:w w:val="110"/>
                          <w:sz w:val="16"/>
                        </w:rPr>
                        <w:t>al. </w:t>
                      </w:r>
                      <w:r>
                        <w:rPr>
                          <w:spacing w:val="-2"/>
                          <w:w w:val="110"/>
                          <w:sz w:val="16"/>
                        </w:rPr>
                        <w:t>(2020)</w:t>
                      </w:r>
                    </w:p>
                    <w:p>
                      <w:pPr>
                        <w:spacing w:line="220" w:lineRule="auto" w:before="1"/>
                        <w:ind w:left="20" w:right="178" w:firstLine="19"/>
                        <w:jc w:val="left"/>
                        <w:rPr>
                          <w:sz w:val="16"/>
                        </w:rPr>
                      </w:pPr>
                      <w:r>
                        <w:rPr>
                          <w:w w:val="110"/>
                          <w:sz w:val="16"/>
                        </w:rPr>
                        <w:t>King</w:t>
                      </w:r>
                      <w:r>
                        <w:rPr>
                          <w:spacing w:val="-8"/>
                          <w:w w:val="110"/>
                          <w:sz w:val="16"/>
                        </w:rPr>
                        <w:t> </w:t>
                      </w:r>
                      <w:r>
                        <w:rPr>
                          <w:w w:val="110"/>
                          <w:sz w:val="16"/>
                        </w:rPr>
                        <w:t>et</w:t>
                      </w:r>
                      <w:r>
                        <w:rPr>
                          <w:spacing w:val="-8"/>
                          <w:w w:val="110"/>
                          <w:sz w:val="16"/>
                        </w:rPr>
                        <w:t> </w:t>
                      </w:r>
                      <w:r>
                        <w:rPr>
                          <w:w w:val="110"/>
                          <w:sz w:val="16"/>
                        </w:rPr>
                        <w:t>al. </w:t>
                      </w:r>
                      <w:r>
                        <w:rPr>
                          <w:spacing w:val="-2"/>
                          <w:w w:val="110"/>
                          <w:sz w:val="16"/>
                        </w:rPr>
                        <w:t>(2017)</w:t>
                      </w:r>
                    </w:p>
                    <w:p>
                      <w:pPr>
                        <w:spacing w:line="220" w:lineRule="auto" w:before="201"/>
                        <w:ind w:left="20" w:right="56" w:firstLine="19"/>
                        <w:jc w:val="left"/>
                        <w:rPr>
                          <w:sz w:val="16"/>
                        </w:rPr>
                      </w:pPr>
                      <w:r>
                        <w:rPr>
                          <w:spacing w:val="-2"/>
                          <w:w w:val="110"/>
                          <w:sz w:val="16"/>
                        </w:rPr>
                        <w:t>Lehrer</w:t>
                      </w:r>
                      <w:r>
                        <w:rPr>
                          <w:spacing w:val="-8"/>
                          <w:w w:val="110"/>
                          <w:sz w:val="16"/>
                        </w:rPr>
                        <w:t> </w:t>
                      </w:r>
                      <w:r>
                        <w:rPr>
                          <w:spacing w:val="-2"/>
                          <w:w w:val="110"/>
                          <w:sz w:val="16"/>
                        </w:rPr>
                        <w:t>et</w:t>
                      </w:r>
                      <w:r>
                        <w:rPr>
                          <w:spacing w:val="-8"/>
                          <w:w w:val="110"/>
                          <w:sz w:val="16"/>
                        </w:rPr>
                        <w:t> </w:t>
                      </w:r>
                      <w:r>
                        <w:rPr>
                          <w:spacing w:val="-2"/>
                          <w:w w:val="110"/>
                          <w:sz w:val="16"/>
                        </w:rPr>
                        <w:t>al. (2022)</w:t>
                      </w:r>
                    </w:p>
                    <w:p>
                      <w:pPr>
                        <w:spacing w:line="220" w:lineRule="auto" w:before="200"/>
                        <w:ind w:left="35" w:right="56" w:firstLine="4"/>
                        <w:jc w:val="left"/>
                        <w:rPr>
                          <w:sz w:val="16"/>
                        </w:rPr>
                      </w:pPr>
                      <w:r>
                        <w:rPr>
                          <w:spacing w:val="-2"/>
                          <w:w w:val="105"/>
                          <w:sz w:val="16"/>
                        </w:rPr>
                        <w:t>Segura-</w:t>
                      </w:r>
                      <w:r>
                        <w:rPr>
                          <w:w w:val="105"/>
                          <w:sz w:val="16"/>
                        </w:rPr>
                        <w:t> Jimenez</w:t>
                      </w:r>
                      <w:r>
                        <w:rPr>
                          <w:spacing w:val="-6"/>
                          <w:w w:val="105"/>
                          <w:sz w:val="16"/>
                        </w:rPr>
                        <w:t> </w:t>
                      </w:r>
                      <w:r>
                        <w:rPr>
                          <w:w w:val="105"/>
                          <w:sz w:val="16"/>
                        </w:rPr>
                        <w:t>et al.</w:t>
                      </w:r>
                      <w:r>
                        <w:rPr>
                          <w:spacing w:val="40"/>
                          <w:w w:val="105"/>
                          <w:sz w:val="16"/>
                        </w:rPr>
                        <w:t> </w:t>
                      </w:r>
                      <w:r>
                        <w:rPr>
                          <w:w w:val="105"/>
                          <w:sz w:val="16"/>
                        </w:rPr>
                        <w:t>(2015)</w:t>
                      </w:r>
                    </w:p>
                    <w:p>
                      <w:pPr>
                        <w:spacing w:line="220" w:lineRule="auto" w:before="102"/>
                        <w:ind w:left="39" w:right="119" w:firstLine="0"/>
                        <w:jc w:val="left"/>
                        <w:rPr>
                          <w:sz w:val="16"/>
                        </w:rPr>
                      </w:pPr>
                      <w:r>
                        <w:rPr>
                          <w:w w:val="105"/>
                          <w:sz w:val="16"/>
                        </w:rPr>
                        <w:t>Slightam</w:t>
                      </w:r>
                      <w:r>
                        <w:rPr>
                          <w:spacing w:val="-6"/>
                          <w:w w:val="105"/>
                          <w:sz w:val="16"/>
                        </w:rPr>
                        <w:t> </w:t>
                      </w:r>
                      <w:r>
                        <w:rPr>
                          <w:w w:val="105"/>
                          <w:sz w:val="16"/>
                        </w:rPr>
                        <w:t>et al.</w:t>
                      </w:r>
                      <w:r>
                        <w:rPr>
                          <w:spacing w:val="40"/>
                          <w:w w:val="105"/>
                          <w:sz w:val="16"/>
                        </w:rPr>
                        <w:t> </w:t>
                      </w:r>
                      <w:r>
                        <w:rPr>
                          <w:w w:val="105"/>
                          <w:sz w:val="16"/>
                        </w:rPr>
                        <w:t>(2018)</w:t>
                      </w:r>
                    </w:p>
                    <w:p>
                      <w:pPr>
                        <w:spacing w:line="220" w:lineRule="auto" w:before="200"/>
                        <w:ind w:left="39" w:right="116" w:firstLine="0"/>
                        <w:jc w:val="left"/>
                        <w:rPr>
                          <w:sz w:val="16"/>
                        </w:rPr>
                      </w:pPr>
                      <w:r>
                        <w:rPr>
                          <w:w w:val="105"/>
                          <w:sz w:val="16"/>
                        </w:rPr>
                        <w:t>Williams</w:t>
                      </w:r>
                      <w:r>
                        <w:rPr>
                          <w:spacing w:val="-6"/>
                          <w:w w:val="105"/>
                          <w:sz w:val="16"/>
                        </w:rPr>
                        <w:t> </w:t>
                      </w:r>
                      <w:r>
                        <w:rPr>
                          <w:w w:val="105"/>
                          <w:sz w:val="16"/>
                        </w:rPr>
                        <w:t>et al.</w:t>
                      </w:r>
                      <w:r>
                        <w:rPr>
                          <w:spacing w:val="40"/>
                          <w:w w:val="105"/>
                          <w:sz w:val="16"/>
                        </w:rPr>
                        <w:t> </w:t>
                      </w:r>
                      <w:r>
                        <w:rPr>
                          <w:w w:val="105"/>
                          <w:sz w:val="16"/>
                        </w:rPr>
                        <w:t>(2011)</w:t>
                      </w:r>
                    </w:p>
                    <w:p>
                      <w:pPr>
                        <w:spacing w:line="220" w:lineRule="auto" w:before="201"/>
                        <w:ind w:left="39" w:right="0" w:firstLine="0"/>
                        <w:jc w:val="left"/>
                        <w:rPr>
                          <w:sz w:val="16"/>
                        </w:rPr>
                      </w:pPr>
                      <w:r>
                        <w:rPr>
                          <w:w w:val="105"/>
                          <w:sz w:val="16"/>
                        </w:rPr>
                        <w:t>Al</w:t>
                      </w:r>
                      <w:r>
                        <w:rPr>
                          <w:spacing w:val="-6"/>
                          <w:w w:val="105"/>
                          <w:sz w:val="16"/>
                        </w:rPr>
                        <w:t> </w:t>
                      </w:r>
                      <w:r>
                        <w:rPr>
                          <w:w w:val="105"/>
                          <w:sz w:val="16"/>
                        </w:rPr>
                        <w:t>Lawati</w:t>
                      </w:r>
                      <w:r>
                        <w:rPr>
                          <w:spacing w:val="-6"/>
                          <w:w w:val="105"/>
                          <w:sz w:val="16"/>
                        </w:rPr>
                        <w:t> </w:t>
                      </w:r>
                      <w:r>
                        <w:rPr>
                          <w:w w:val="105"/>
                          <w:sz w:val="16"/>
                        </w:rPr>
                        <w:t>et al.</w:t>
                      </w:r>
                      <w:r>
                        <w:rPr>
                          <w:spacing w:val="40"/>
                          <w:w w:val="105"/>
                          <w:sz w:val="16"/>
                        </w:rPr>
                        <w:t> </w:t>
                      </w:r>
                      <w:r>
                        <w:rPr>
                          <w:w w:val="105"/>
                          <w:sz w:val="16"/>
                        </w:rPr>
                        <w:t>(2021)</w:t>
                      </w:r>
                    </w:p>
                    <w:p>
                      <w:pPr>
                        <w:spacing w:line="220" w:lineRule="auto" w:before="1"/>
                        <w:ind w:left="20" w:right="70" w:firstLine="19"/>
                        <w:jc w:val="left"/>
                        <w:rPr>
                          <w:sz w:val="16"/>
                        </w:rPr>
                      </w:pPr>
                      <w:r>
                        <w:rPr>
                          <w:spacing w:val="-2"/>
                          <w:w w:val="110"/>
                          <w:sz w:val="16"/>
                        </w:rPr>
                        <w:t>Ansok</w:t>
                      </w:r>
                      <w:r>
                        <w:rPr>
                          <w:spacing w:val="-8"/>
                          <w:w w:val="110"/>
                          <w:sz w:val="16"/>
                        </w:rPr>
                        <w:t> </w:t>
                      </w:r>
                      <w:r>
                        <w:rPr>
                          <w:spacing w:val="-2"/>
                          <w:w w:val="110"/>
                          <w:sz w:val="16"/>
                        </w:rPr>
                        <w:t>et</w:t>
                      </w:r>
                      <w:r>
                        <w:rPr>
                          <w:spacing w:val="-8"/>
                          <w:w w:val="110"/>
                          <w:sz w:val="16"/>
                        </w:rPr>
                        <w:t> </w:t>
                      </w:r>
                      <w:r>
                        <w:rPr>
                          <w:spacing w:val="-2"/>
                          <w:w w:val="110"/>
                          <w:sz w:val="16"/>
                        </w:rPr>
                        <w:t>al. (2020)</w:t>
                      </w:r>
                    </w:p>
                    <w:p>
                      <w:pPr>
                        <w:spacing w:line="220" w:lineRule="auto" w:before="201"/>
                        <w:ind w:left="20" w:right="56" w:firstLine="19"/>
                        <w:jc w:val="left"/>
                        <w:rPr>
                          <w:sz w:val="16"/>
                        </w:rPr>
                      </w:pPr>
                      <w:r>
                        <w:rPr>
                          <w:spacing w:val="-4"/>
                          <w:w w:val="110"/>
                          <w:sz w:val="16"/>
                        </w:rPr>
                        <w:t>Auger</w:t>
                      </w:r>
                      <w:r>
                        <w:rPr>
                          <w:spacing w:val="-7"/>
                          <w:w w:val="110"/>
                          <w:sz w:val="16"/>
                        </w:rPr>
                        <w:t> </w:t>
                      </w:r>
                      <w:r>
                        <w:rPr>
                          <w:spacing w:val="-4"/>
                          <w:w w:val="110"/>
                          <w:sz w:val="16"/>
                        </w:rPr>
                        <w:t>et</w:t>
                      </w:r>
                      <w:r>
                        <w:rPr>
                          <w:spacing w:val="-7"/>
                          <w:w w:val="110"/>
                          <w:sz w:val="16"/>
                        </w:rPr>
                        <w:t> </w:t>
                      </w:r>
                      <w:r>
                        <w:rPr>
                          <w:spacing w:val="-4"/>
                          <w:w w:val="110"/>
                          <w:sz w:val="16"/>
                        </w:rPr>
                        <w:t>al.</w:t>
                      </w:r>
                      <w:r>
                        <w:rPr>
                          <w:spacing w:val="-2"/>
                          <w:w w:val="110"/>
                          <w:sz w:val="16"/>
                        </w:rPr>
                        <w:t> (2013)</w:t>
                      </w:r>
                    </w:p>
                    <w:p>
                      <w:pPr>
                        <w:spacing w:line="220" w:lineRule="auto" w:before="101"/>
                        <w:ind w:left="20" w:right="0" w:firstLine="19"/>
                        <w:jc w:val="left"/>
                        <w:rPr>
                          <w:sz w:val="16"/>
                        </w:rPr>
                      </w:pPr>
                      <w:r>
                        <w:rPr>
                          <w:w w:val="110"/>
                          <w:sz w:val="16"/>
                        </w:rPr>
                        <w:t>Baillet</w:t>
                      </w:r>
                      <w:r>
                        <w:rPr>
                          <w:spacing w:val="-8"/>
                          <w:w w:val="110"/>
                          <w:sz w:val="16"/>
                        </w:rPr>
                        <w:t> </w:t>
                      </w:r>
                      <w:r>
                        <w:rPr>
                          <w:w w:val="110"/>
                          <w:sz w:val="16"/>
                        </w:rPr>
                        <w:t>et</w:t>
                      </w:r>
                      <w:r>
                        <w:rPr>
                          <w:spacing w:val="-8"/>
                          <w:w w:val="110"/>
                          <w:sz w:val="16"/>
                        </w:rPr>
                        <w:t> </w:t>
                      </w:r>
                      <w:r>
                        <w:rPr>
                          <w:w w:val="110"/>
                          <w:sz w:val="16"/>
                        </w:rPr>
                        <w:t>al. </w:t>
                      </w:r>
                      <w:r>
                        <w:rPr>
                          <w:spacing w:val="-2"/>
                          <w:w w:val="110"/>
                          <w:sz w:val="16"/>
                        </w:rPr>
                        <w:t>(2016)</w:t>
                      </w:r>
                    </w:p>
                    <w:p>
                      <w:pPr>
                        <w:spacing w:line="220" w:lineRule="auto" w:before="1"/>
                        <w:ind w:left="20" w:right="56" w:firstLine="19"/>
                        <w:jc w:val="left"/>
                        <w:rPr>
                          <w:sz w:val="16"/>
                        </w:rPr>
                      </w:pPr>
                      <w:r>
                        <w:rPr>
                          <w:spacing w:val="-2"/>
                          <w:sz w:val="16"/>
                        </w:rPr>
                        <w:t>Billings</w:t>
                      </w:r>
                      <w:r>
                        <w:rPr>
                          <w:spacing w:val="40"/>
                          <w:w w:val="105"/>
                          <w:sz w:val="16"/>
                        </w:rPr>
                        <w:t> </w:t>
                      </w:r>
                      <w:r>
                        <w:rPr>
                          <w:spacing w:val="-2"/>
                          <w:w w:val="105"/>
                          <w:sz w:val="16"/>
                        </w:rPr>
                        <w:t>(2020)</w:t>
                      </w:r>
                    </w:p>
                    <w:p>
                      <w:pPr>
                        <w:spacing w:line="220" w:lineRule="auto" w:before="2"/>
                        <w:ind w:left="39" w:right="56" w:hanging="1"/>
                        <w:jc w:val="left"/>
                        <w:rPr>
                          <w:sz w:val="16"/>
                        </w:rPr>
                      </w:pPr>
                      <w:r>
                        <w:rPr>
                          <w:spacing w:val="-2"/>
                          <w:w w:val="110"/>
                          <w:sz w:val="16"/>
                        </w:rPr>
                        <w:t>Brychta</w:t>
                      </w:r>
                      <w:r>
                        <w:rPr>
                          <w:spacing w:val="-8"/>
                          <w:w w:val="110"/>
                          <w:sz w:val="16"/>
                        </w:rPr>
                        <w:t> </w:t>
                      </w:r>
                      <w:r>
                        <w:rPr>
                          <w:spacing w:val="-2"/>
                          <w:w w:val="110"/>
                          <w:sz w:val="16"/>
                        </w:rPr>
                        <w:t>et </w:t>
                      </w:r>
                      <w:r>
                        <w:rPr>
                          <w:w w:val="110"/>
                          <w:sz w:val="16"/>
                        </w:rPr>
                        <w:t>al.</w:t>
                      </w:r>
                      <w:r>
                        <w:rPr>
                          <w:spacing w:val="40"/>
                          <w:w w:val="110"/>
                          <w:sz w:val="16"/>
                        </w:rPr>
                        <w:t> </w:t>
                      </w:r>
                      <w:r>
                        <w:rPr>
                          <w:w w:val="110"/>
                          <w:sz w:val="16"/>
                        </w:rPr>
                        <w:t>(2019)</w:t>
                      </w:r>
                    </w:p>
                    <w:p>
                      <w:pPr>
                        <w:spacing w:line="220" w:lineRule="auto" w:before="1"/>
                        <w:ind w:left="39" w:right="0" w:hanging="1"/>
                        <w:jc w:val="left"/>
                        <w:rPr>
                          <w:sz w:val="16"/>
                        </w:rPr>
                      </w:pPr>
                      <w:r>
                        <w:rPr>
                          <w:spacing w:val="-2"/>
                          <w:w w:val="105"/>
                          <w:sz w:val="16"/>
                        </w:rPr>
                        <w:t>Cederberg</w:t>
                      </w:r>
                      <w:r>
                        <w:rPr>
                          <w:spacing w:val="-6"/>
                          <w:w w:val="105"/>
                          <w:sz w:val="16"/>
                        </w:rPr>
                        <w:t> </w:t>
                      </w:r>
                      <w:r>
                        <w:rPr>
                          <w:spacing w:val="-2"/>
                          <w:w w:val="105"/>
                          <w:sz w:val="16"/>
                        </w:rPr>
                        <w:t>et</w:t>
                      </w:r>
                      <w:r>
                        <w:rPr>
                          <w:w w:val="105"/>
                          <w:sz w:val="16"/>
                        </w:rPr>
                        <w:t> al.</w:t>
                      </w:r>
                      <w:r>
                        <w:rPr>
                          <w:spacing w:val="40"/>
                          <w:w w:val="105"/>
                          <w:sz w:val="16"/>
                        </w:rPr>
                        <w:t> </w:t>
                      </w:r>
                      <w:r>
                        <w:rPr>
                          <w:w w:val="105"/>
                          <w:sz w:val="16"/>
                        </w:rPr>
                        <w:t>(2022)</w:t>
                      </w:r>
                    </w:p>
                    <w:p>
                      <w:pPr>
                        <w:spacing w:line="220" w:lineRule="auto" w:before="1"/>
                        <w:ind w:left="20" w:right="140" w:firstLine="19"/>
                        <w:jc w:val="left"/>
                        <w:rPr>
                          <w:sz w:val="16"/>
                        </w:rPr>
                      </w:pPr>
                      <w:r>
                        <w:rPr>
                          <w:w w:val="110"/>
                          <w:sz w:val="16"/>
                        </w:rPr>
                        <w:t>Chan</w:t>
                      </w:r>
                      <w:r>
                        <w:rPr>
                          <w:spacing w:val="-8"/>
                          <w:w w:val="110"/>
                          <w:sz w:val="16"/>
                        </w:rPr>
                        <w:t> </w:t>
                      </w:r>
                      <w:r>
                        <w:rPr>
                          <w:w w:val="110"/>
                          <w:sz w:val="16"/>
                        </w:rPr>
                        <w:t>et</w:t>
                      </w:r>
                      <w:r>
                        <w:rPr>
                          <w:spacing w:val="-8"/>
                          <w:w w:val="110"/>
                          <w:sz w:val="16"/>
                        </w:rPr>
                        <w:t> </w:t>
                      </w:r>
                      <w:r>
                        <w:rPr>
                          <w:w w:val="110"/>
                          <w:sz w:val="16"/>
                        </w:rPr>
                        <w:t>al. </w:t>
                      </w:r>
                      <w:r>
                        <w:rPr>
                          <w:spacing w:val="-2"/>
                          <w:w w:val="110"/>
                          <w:sz w:val="16"/>
                        </w:rPr>
                        <w:t>(2018)</w:t>
                      </w:r>
                    </w:p>
                  </w:txbxContent>
                </v:textbox>
                <w10:wrap type="none"/>
              </v:shape>
            </w:pict>
          </mc:Fallback>
        </mc:AlternateContent>
      </w:r>
      <w:r>
        <w:rPr/>
        <mc:AlternateContent>
          <mc:Choice Requires="wps">
            <w:drawing>
              <wp:anchor distT="0" distB="0" distL="0" distR="0" allowOverlap="1" layoutInCell="1" locked="0" behindDoc="1" simplePos="0" relativeHeight="479121408">
                <wp:simplePos x="0" y="0"/>
                <wp:positionH relativeFrom="page">
                  <wp:posOffset>2300528</wp:posOffset>
                </wp:positionH>
                <wp:positionV relativeFrom="page">
                  <wp:posOffset>1778859</wp:posOffset>
                </wp:positionV>
                <wp:extent cx="659130" cy="2256790"/>
                <wp:effectExtent l="0" t="0" r="0" b="0"/>
                <wp:wrapNone/>
                <wp:docPr id="4364" name="Textbox 4364"/>
                <wp:cNvGraphicFramePr>
                  <a:graphicFrameLocks/>
                </wp:cNvGraphicFramePr>
                <a:graphic>
                  <a:graphicData uri="http://schemas.microsoft.com/office/word/2010/wordprocessingShape">
                    <wps:wsp>
                      <wps:cNvPr id="4364" name="Textbox 4364"/>
                      <wps:cNvSpPr txBox="1"/>
                      <wps:spPr>
                        <a:xfrm>
                          <a:off x="0" y="0"/>
                          <a:ext cx="659130" cy="2256790"/>
                        </a:xfrm>
                        <a:prstGeom prst="rect">
                          <a:avLst/>
                        </a:prstGeom>
                      </wps:spPr>
                      <wps:txbx>
                        <w:txbxContent>
                          <w:p>
                            <w:pPr>
                              <w:spacing w:before="31"/>
                              <w:ind w:left="26" w:right="0" w:firstLine="0"/>
                              <w:jc w:val="left"/>
                              <w:rPr>
                                <w:sz w:val="16"/>
                              </w:rPr>
                            </w:pPr>
                            <w:r>
                              <w:rPr>
                                <w:spacing w:val="-2"/>
                                <w:w w:val="105"/>
                                <w:sz w:val="16"/>
                              </w:rPr>
                              <w:t>Actiwatch</w:t>
                            </w:r>
                            <w:r>
                              <w:rPr>
                                <w:spacing w:val="10"/>
                                <w:w w:val="105"/>
                                <w:sz w:val="16"/>
                              </w:rPr>
                              <w:t> </w:t>
                            </w:r>
                            <w:r>
                              <w:rPr>
                                <w:spacing w:val="-10"/>
                                <w:w w:val="105"/>
                                <w:sz w:val="16"/>
                              </w:rPr>
                              <w:t>2</w:t>
                            </w:r>
                          </w:p>
                          <w:p>
                            <w:pPr>
                              <w:spacing w:line="220" w:lineRule="auto" w:before="196"/>
                              <w:ind w:left="26" w:right="13" w:firstLine="0"/>
                              <w:jc w:val="left"/>
                              <w:rPr>
                                <w:sz w:val="16"/>
                              </w:rPr>
                            </w:pPr>
                            <w:r>
                              <w:rPr>
                                <w:spacing w:val="-4"/>
                                <w:w w:val="105"/>
                                <w:sz w:val="16"/>
                              </w:rPr>
                              <w:t>MotionWatch</w:t>
                            </w:r>
                            <w:r>
                              <w:rPr>
                                <w:spacing w:val="40"/>
                                <w:w w:val="105"/>
                                <w:sz w:val="16"/>
                              </w:rPr>
                              <w:t> </w:t>
                            </w:r>
                            <w:r>
                              <w:rPr>
                                <w:spacing w:val="-10"/>
                                <w:w w:val="105"/>
                                <w:sz w:val="16"/>
                              </w:rPr>
                              <w:t>8</w:t>
                            </w:r>
                          </w:p>
                          <w:p>
                            <w:pPr>
                              <w:spacing w:line="220" w:lineRule="auto" w:before="1"/>
                              <w:ind w:left="20" w:right="32" w:firstLine="6"/>
                              <w:jc w:val="left"/>
                              <w:rPr>
                                <w:sz w:val="16"/>
                              </w:rPr>
                            </w:pPr>
                            <w:r>
                              <w:rPr>
                                <w:spacing w:val="-4"/>
                                <w:w w:val="105"/>
                                <w:sz w:val="16"/>
                              </w:rPr>
                              <w:t>Actiwatch</w:t>
                            </w:r>
                            <w:r>
                              <w:rPr>
                                <w:spacing w:val="40"/>
                                <w:w w:val="105"/>
                                <w:sz w:val="16"/>
                              </w:rPr>
                              <w:t> </w:t>
                            </w:r>
                            <w:r>
                              <w:rPr>
                                <w:spacing w:val="-2"/>
                                <w:w w:val="105"/>
                                <w:sz w:val="16"/>
                              </w:rPr>
                              <w:t>Spectrum</w:t>
                            </w:r>
                            <w:r>
                              <w:rPr>
                                <w:spacing w:val="40"/>
                                <w:w w:val="105"/>
                                <w:sz w:val="16"/>
                              </w:rPr>
                              <w:t> </w:t>
                            </w:r>
                            <w:r>
                              <w:rPr>
                                <w:spacing w:val="-4"/>
                                <w:w w:val="105"/>
                                <w:sz w:val="16"/>
                              </w:rPr>
                              <w:t>Plus</w:t>
                            </w:r>
                            <w:r>
                              <w:rPr>
                                <w:spacing w:val="40"/>
                                <w:w w:val="105"/>
                                <w:sz w:val="16"/>
                              </w:rPr>
                              <w:t> </w:t>
                            </w:r>
                            <w:r>
                              <w:rPr>
                                <w:spacing w:val="-4"/>
                                <w:w w:val="105"/>
                                <w:sz w:val="16"/>
                              </w:rPr>
                              <w:t>Actiwatch</w:t>
                            </w:r>
                            <w:r>
                              <w:rPr>
                                <w:spacing w:val="40"/>
                                <w:w w:val="105"/>
                                <w:sz w:val="16"/>
                              </w:rPr>
                              <w:t> </w:t>
                            </w:r>
                            <w:r>
                              <w:rPr>
                                <w:spacing w:val="-4"/>
                                <w:w w:val="105"/>
                                <w:sz w:val="16"/>
                              </w:rPr>
                              <w:t>AW64</w:t>
                            </w:r>
                          </w:p>
                          <w:p>
                            <w:pPr>
                              <w:spacing w:line="220" w:lineRule="auto" w:before="203"/>
                              <w:ind w:left="20" w:right="13" w:firstLine="6"/>
                              <w:jc w:val="left"/>
                              <w:rPr>
                                <w:sz w:val="16"/>
                              </w:rPr>
                            </w:pPr>
                            <w:r>
                              <w:rPr>
                                <w:spacing w:val="-2"/>
                                <w:sz w:val="16"/>
                              </w:rPr>
                              <w:t>SenseWear</w:t>
                            </w:r>
                            <w:r>
                              <w:rPr>
                                <w:spacing w:val="40"/>
                                <w:w w:val="105"/>
                                <w:sz w:val="16"/>
                              </w:rPr>
                              <w:t> </w:t>
                            </w:r>
                            <w:r>
                              <w:rPr>
                                <w:spacing w:val="-4"/>
                                <w:w w:val="105"/>
                                <w:sz w:val="16"/>
                              </w:rPr>
                              <w:t>Pro3</w:t>
                            </w:r>
                            <w:r>
                              <w:rPr>
                                <w:spacing w:val="40"/>
                                <w:w w:val="105"/>
                                <w:sz w:val="16"/>
                              </w:rPr>
                              <w:t> </w:t>
                            </w:r>
                            <w:r>
                              <w:rPr>
                                <w:spacing w:val="-2"/>
                                <w:w w:val="105"/>
                                <w:sz w:val="16"/>
                              </w:rPr>
                              <w:t>Armband</w:t>
                            </w:r>
                          </w:p>
                          <w:p>
                            <w:pPr>
                              <w:spacing w:line="220" w:lineRule="auto" w:before="102"/>
                              <w:ind w:left="20" w:right="32" w:firstLine="6"/>
                              <w:jc w:val="left"/>
                              <w:rPr>
                                <w:sz w:val="16"/>
                              </w:rPr>
                            </w:pPr>
                            <w:r>
                              <w:rPr>
                                <w:spacing w:val="-4"/>
                                <w:w w:val="105"/>
                                <w:sz w:val="16"/>
                              </w:rPr>
                              <w:t>Actiwatch</w:t>
                            </w:r>
                            <w:r>
                              <w:rPr>
                                <w:spacing w:val="40"/>
                                <w:w w:val="105"/>
                                <w:sz w:val="16"/>
                              </w:rPr>
                              <w:t> </w:t>
                            </w:r>
                            <w:r>
                              <w:rPr>
                                <w:spacing w:val="-4"/>
                                <w:w w:val="105"/>
                                <w:sz w:val="16"/>
                              </w:rPr>
                              <w:t>AW64</w:t>
                            </w:r>
                          </w:p>
                          <w:p>
                            <w:pPr>
                              <w:spacing w:before="187"/>
                              <w:ind w:left="26" w:right="0" w:firstLine="0"/>
                              <w:jc w:val="left"/>
                              <w:rPr>
                                <w:sz w:val="16"/>
                              </w:rPr>
                            </w:pPr>
                            <w:r>
                              <w:rPr>
                                <w:sz w:val="16"/>
                              </w:rPr>
                              <w:t>Actiwatch-</w:t>
                            </w:r>
                            <w:r>
                              <w:rPr>
                                <w:spacing w:val="-10"/>
                                <w:sz w:val="16"/>
                              </w:rPr>
                              <w:t>L</w:t>
                            </w:r>
                          </w:p>
                        </w:txbxContent>
                      </wps:txbx>
                      <wps:bodyPr wrap="square" lIns="0" tIns="0" rIns="0" bIns="0" rtlCol="0">
                        <a:noAutofit/>
                      </wps:bodyPr>
                    </wps:wsp>
                  </a:graphicData>
                </a:graphic>
              </wp:anchor>
            </w:drawing>
          </mc:Choice>
          <mc:Fallback>
            <w:pict>
              <v:shape style="position:absolute;margin-left:181.143997pt;margin-top:140.067642pt;width:51.9pt;height:177.7pt;mso-position-horizontal-relative:page;mso-position-vertical-relative:page;z-index:-24195072" type="#_x0000_t202" id="docshape4284" filled="false" stroked="false">
                <v:textbox inset="0,0,0,0">
                  <w:txbxContent>
                    <w:p>
                      <w:pPr>
                        <w:spacing w:before="31"/>
                        <w:ind w:left="26" w:right="0" w:firstLine="0"/>
                        <w:jc w:val="left"/>
                        <w:rPr>
                          <w:sz w:val="16"/>
                        </w:rPr>
                      </w:pPr>
                      <w:r>
                        <w:rPr>
                          <w:spacing w:val="-2"/>
                          <w:w w:val="105"/>
                          <w:sz w:val="16"/>
                        </w:rPr>
                        <w:t>Actiwatch</w:t>
                      </w:r>
                      <w:r>
                        <w:rPr>
                          <w:spacing w:val="10"/>
                          <w:w w:val="105"/>
                          <w:sz w:val="16"/>
                        </w:rPr>
                        <w:t> </w:t>
                      </w:r>
                      <w:r>
                        <w:rPr>
                          <w:spacing w:val="-10"/>
                          <w:w w:val="105"/>
                          <w:sz w:val="16"/>
                        </w:rPr>
                        <w:t>2</w:t>
                      </w:r>
                    </w:p>
                    <w:p>
                      <w:pPr>
                        <w:spacing w:line="220" w:lineRule="auto" w:before="196"/>
                        <w:ind w:left="26" w:right="13" w:firstLine="0"/>
                        <w:jc w:val="left"/>
                        <w:rPr>
                          <w:sz w:val="16"/>
                        </w:rPr>
                      </w:pPr>
                      <w:r>
                        <w:rPr>
                          <w:spacing w:val="-4"/>
                          <w:w w:val="105"/>
                          <w:sz w:val="16"/>
                        </w:rPr>
                        <w:t>MotionWatch</w:t>
                      </w:r>
                      <w:r>
                        <w:rPr>
                          <w:spacing w:val="40"/>
                          <w:w w:val="105"/>
                          <w:sz w:val="16"/>
                        </w:rPr>
                        <w:t> </w:t>
                      </w:r>
                      <w:r>
                        <w:rPr>
                          <w:spacing w:val="-10"/>
                          <w:w w:val="105"/>
                          <w:sz w:val="16"/>
                        </w:rPr>
                        <w:t>8</w:t>
                      </w:r>
                    </w:p>
                    <w:p>
                      <w:pPr>
                        <w:spacing w:line="220" w:lineRule="auto" w:before="1"/>
                        <w:ind w:left="20" w:right="32" w:firstLine="6"/>
                        <w:jc w:val="left"/>
                        <w:rPr>
                          <w:sz w:val="16"/>
                        </w:rPr>
                      </w:pPr>
                      <w:r>
                        <w:rPr>
                          <w:spacing w:val="-4"/>
                          <w:w w:val="105"/>
                          <w:sz w:val="16"/>
                        </w:rPr>
                        <w:t>Actiwatch</w:t>
                      </w:r>
                      <w:r>
                        <w:rPr>
                          <w:spacing w:val="40"/>
                          <w:w w:val="105"/>
                          <w:sz w:val="16"/>
                        </w:rPr>
                        <w:t> </w:t>
                      </w:r>
                      <w:r>
                        <w:rPr>
                          <w:spacing w:val="-2"/>
                          <w:w w:val="105"/>
                          <w:sz w:val="16"/>
                        </w:rPr>
                        <w:t>Spectrum</w:t>
                      </w:r>
                      <w:r>
                        <w:rPr>
                          <w:spacing w:val="40"/>
                          <w:w w:val="105"/>
                          <w:sz w:val="16"/>
                        </w:rPr>
                        <w:t> </w:t>
                      </w:r>
                      <w:r>
                        <w:rPr>
                          <w:spacing w:val="-4"/>
                          <w:w w:val="105"/>
                          <w:sz w:val="16"/>
                        </w:rPr>
                        <w:t>Plus</w:t>
                      </w:r>
                      <w:r>
                        <w:rPr>
                          <w:spacing w:val="40"/>
                          <w:w w:val="105"/>
                          <w:sz w:val="16"/>
                        </w:rPr>
                        <w:t> </w:t>
                      </w:r>
                      <w:r>
                        <w:rPr>
                          <w:spacing w:val="-4"/>
                          <w:w w:val="105"/>
                          <w:sz w:val="16"/>
                        </w:rPr>
                        <w:t>Actiwatch</w:t>
                      </w:r>
                      <w:r>
                        <w:rPr>
                          <w:spacing w:val="40"/>
                          <w:w w:val="105"/>
                          <w:sz w:val="16"/>
                        </w:rPr>
                        <w:t> </w:t>
                      </w:r>
                      <w:r>
                        <w:rPr>
                          <w:spacing w:val="-4"/>
                          <w:w w:val="105"/>
                          <w:sz w:val="16"/>
                        </w:rPr>
                        <w:t>AW64</w:t>
                      </w:r>
                    </w:p>
                    <w:p>
                      <w:pPr>
                        <w:spacing w:line="220" w:lineRule="auto" w:before="203"/>
                        <w:ind w:left="20" w:right="13" w:firstLine="6"/>
                        <w:jc w:val="left"/>
                        <w:rPr>
                          <w:sz w:val="16"/>
                        </w:rPr>
                      </w:pPr>
                      <w:r>
                        <w:rPr>
                          <w:spacing w:val="-2"/>
                          <w:sz w:val="16"/>
                        </w:rPr>
                        <w:t>SenseWear</w:t>
                      </w:r>
                      <w:r>
                        <w:rPr>
                          <w:spacing w:val="40"/>
                          <w:w w:val="105"/>
                          <w:sz w:val="16"/>
                        </w:rPr>
                        <w:t> </w:t>
                      </w:r>
                      <w:r>
                        <w:rPr>
                          <w:spacing w:val="-4"/>
                          <w:w w:val="105"/>
                          <w:sz w:val="16"/>
                        </w:rPr>
                        <w:t>Pro3</w:t>
                      </w:r>
                      <w:r>
                        <w:rPr>
                          <w:spacing w:val="40"/>
                          <w:w w:val="105"/>
                          <w:sz w:val="16"/>
                        </w:rPr>
                        <w:t> </w:t>
                      </w:r>
                      <w:r>
                        <w:rPr>
                          <w:spacing w:val="-2"/>
                          <w:w w:val="105"/>
                          <w:sz w:val="16"/>
                        </w:rPr>
                        <w:t>Armband</w:t>
                      </w:r>
                    </w:p>
                    <w:p>
                      <w:pPr>
                        <w:spacing w:line="220" w:lineRule="auto" w:before="102"/>
                        <w:ind w:left="20" w:right="32" w:firstLine="6"/>
                        <w:jc w:val="left"/>
                        <w:rPr>
                          <w:sz w:val="16"/>
                        </w:rPr>
                      </w:pPr>
                      <w:r>
                        <w:rPr>
                          <w:spacing w:val="-4"/>
                          <w:w w:val="105"/>
                          <w:sz w:val="16"/>
                        </w:rPr>
                        <w:t>Actiwatch</w:t>
                      </w:r>
                      <w:r>
                        <w:rPr>
                          <w:spacing w:val="40"/>
                          <w:w w:val="105"/>
                          <w:sz w:val="16"/>
                        </w:rPr>
                        <w:t> </w:t>
                      </w:r>
                      <w:r>
                        <w:rPr>
                          <w:spacing w:val="-4"/>
                          <w:w w:val="105"/>
                          <w:sz w:val="16"/>
                        </w:rPr>
                        <w:t>AW64</w:t>
                      </w:r>
                    </w:p>
                    <w:p>
                      <w:pPr>
                        <w:spacing w:before="187"/>
                        <w:ind w:left="26" w:right="0" w:firstLine="0"/>
                        <w:jc w:val="left"/>
                        <w:rPr>
                          <w:sz w:val="16"/>
                        </w:rPr>
                      </w:pPr>
                      <w:r>
                        <w:rPr>
                          <w:sz w:val="16"/>
                        </w:rPr>
                        <w:t>Actiwatch-</w:t>
                      </w:r>
                      <w:r>
                        <w:rPr>
                          <w:spacing w:val="-10"/>
                          <w:sz w:val="16"/>
                        </w:rPr>
                        <w:t>L</w:t>
                      </w:r>
                    </w:p>
                  </w:txbxContent>
                </v:textbox>
                <w10:wrap type="none"/>
              </v:shape>
            </w:pict>
          </mc:Fallback>
        </mc:AlternateContent>
      </w:r>
      <w:r>
        <w:rPr/>
        <mc:AlternateContent>
          <mc:Choice Requires="wps">
            <w:drawing>
              <wp:anchor distT="0" distB="0" distL="0" distR="0" allowOverlap="1" layoutInCell="1" locked="0" behindDoc="1" simplePos="0" relativeHeight="479121920">
                <wp:simplePos x="0" y="0"/>
                <wp:positionH relativeFrom="page">
                  <wp:posOffset>3063732</wp:posOffset>
                </wp:positionH>
                <wp:positionV relativeFrom="page">
                  <wp:posOffset>1778859</wp:posOffset>
                </wp:positionV>
                <wp:extent cx="613410" cy="675005"/>
                <wp:effectExtent l="0" t="0" r="0" b="0"/>
                <wp:wrapNone/>
                <wp:docPr id="4365" name="Textbox 4365"/>
                <wp:cNvGraphicFramePr>
                  <a:graphicFrameLocks/>
                </wp:cNvGraphicFramePr>
                <a:graphic>
                  <a:graphicData uri="http://schemas.microsoft.com/office/word/2010/wordprocessingShape">
                    <wps:wsp>
                      <wps:cNvPr id="4365" name="Textbox 4365"/>
                      <wps:cNvSpPr txBox="1"/>
                      <wps:spPr>
                        <a:xfrm>
                          <a:off x="0" y="0"/>
                          <a:ext cx="613410" cy="675005"/>
                        </a:xfrm>
                        <a:prstGeom prst="rect">
                          <a:avLst/>
                        </a:prstGeom>
                      </wps:spPr>
                      <wps:txbx>
                        <w:txbxContent>
                          <w:p>
                            <w:pPr>
                              <w:spacing w:before="31"/>
                              <w:ind w:left="20" w:right="0" w:firstLine="0"/>
                              <w:jc w:val="left"/>
                              <w:rPr>
                                <w:sz w:val="16"/>
                              </w:rPr>
                            </w:pPr>
                            <w:r>
                              <w:rPr>
                                <w:spacing w:val="-2"/>
                                <w:sz w:val="16"/>
                              </w:rPr>
                              <w:t>Actiware</w:t>
                            </w:r>
                          </w:p>
                          <w:p>
                            <w:pPr>
                              <w:spacing w:line="400" w:lineRule="atLeast" w:before="0"/>
                              <w:ind w:left="20" w:right="0" w:firstLine="0"/>
                              <w:jc w:val="left"/>
                              <w:rPr>
                                <w:sz w:val="16"/>
                              </w:rPr>
                            </w:pPr>
                            <w:r>
                              <w:rPr>
                                <w:spacing w:val="-4"/>
                                <w:w w:val="105"/>
                                <w:sz w:val="16"/>
                              </w:rPr>
                              <w:t>MotionWare</w:t>
                            </w:r>
                            <w:r>
                              <w:rPr>
                                <w:w w:val="105"/>
                                <w:sz w:val="16"/>
                              </w:rPr>
                              <w:t> not</w:t>
                            </w:r>
                            <w:r>
                              <w:rPr>
                                <w:spacing w:val="12"/>
                                <w:w w:val="105"/>
                                <w:sz w:val="16"/>
                              </w:rPr>
                              <w:t> </w:t>
                            </w:r>
                            <w:r>
                              <w:rPr>
                                <w:spacing w:val="-5"/>
                                <w:w w:val="105"/>
                                <w:sz w:val="16"/>
                              </w:rPr>
                              <w:t>reported</w:t>
                            </w:r>
                          </w:p>
                        </w:txbxContent>
                      </wps:txbx>
                      <wps:bodyPr wrap="square" lIns="0" tIns="0" rIns="0" bIns="0" rtlCol="0">
                        <a:noAutofit/>
                      </wps:bodyPr>
                    </wps:wsp>
                  </a:graphicData>
                </a:graphic>
              </wp:anchor>
            </w:drawing>
          </mc:Choice>
          <mc:Fallback>
            <w:pict>
              <v:shape style="position:absolute;margin-left:241.238754pt;margin-top:140.067642pt;width:48.3pt;height:53.15pt;mso-position-horizontal-relative:page;mso-position-vertical-relative:page;z-index:-24194560" type="#_x0000_t202" id="docshape4285" filled="false" stroked="false">
                <v:textbox inset="0,0,0,0">
                  <w:txbxContent>
                    <w:p>
                      <w:pPr>
                        <w:spacing w:before="31"/>
                        <w:ind w:left="20" w:right="0" w:firstLine="0"/>
                        <w:jc w:val="left"/>
                        <w:rPr>
                          <w:sz w:val="16"/>
                        </w:rPr>
                      </w:pPr>
                      <w:r>
                        <w:rPr>
                          <w:spacing w:val="-2"/>
                          <w:sz w:val="16"/>
                        </w:rPr>
                        <w:t>Actiware</w:t>
                      </w:r>
                    </w:p>
                    <w:p>
                      <w:pPr>
                        <w:spacing w:line="400" w:lineRule="atLeast" w:before="0"/>
                        <w:ind w:left="20" w:right="0" w:firstLine="0"/>
                        <w:jc w:val="left"/>
                        <w:rPr>
                          <w:sz w:val="16"/>
                        </w:rPr>
                      </w:pPr>
                      <w:r>
                        <w:rPr>
                          <w:spacing w:val="-4"/>
                          <w:w w:val="105"/>
                          <w:sz w:val="16"/>
                        </w:rPr>
                        <w:t>MotionWare</w:t>
                      </w:r>
                      <w:r>
                        <w:rPr>
                          <w:w w:val="105"/>
                          <w:sz w:val="16"/>
                        </w:rPr>
                        <w:t> not</w:t>
                      </w:r>
                      <w:r>
                        <w:rPr>
                          <w:spacing w:val="12"/>
                          <w:w w:val="105"/>
                          <w:sz w:val="16"/>
                        </w:rPr>
                        <w:t> </w:t>
                      </w:r>
                      <w:r>
                        <w:rPr>
                          <w:spacing w:val="-5"/>
                          <w:w w:val="105"/>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22432">
                <wp:simplePos x="0" y="0"/>
                <wp:positionH relativeFrom="page">
                  <wp:posOffset>3810343</wp:posOffset>
                </wp:positionH>
                <wp:positionV relativeFrom="page">
                  <wp:posOffset>1778859</wp:posOffset>
                </wp:positionV>
                <wp:extent cx="610870" cy="1434465"/>
                <wp:effectExtent l="0" t="0" r="0" b="0"/>
                <wp:wrapNone/>
                <wp:docPr id="4366" name="Textbox 4366"/>
                <wp:cNvGraphicFramePr>
                  <a:graphicFrameLocks/>
                </wp:cNvGraphicFramePr>
                <a:graphic>
                  <a:graphicData uri="http://schemas.microsoft.com/office/word/2010/wordprocessingShape">
                    <wps:wsp>
                      <wps:cNvPr id="4366" name="Textbox 4366"/>
                      <wps:cNvSpPr txBox="1"/>
                      <wps:spPr>
                        <a:xfrm>
                          <a:off x="0" y="0"/>
                          <a:ext cx="610870" cy="1434465"/>
                        </a:xfrm>
                        <a:prstGeom prst="rect">
                          <a:avLst/>
                        </a:prstGeom>
                      </wps:spPr>
                      <wps:txbx>
                        <w:txbxContent>
                          <w:p>
                            <w:pPr>
                              <w:spacing w:line="220" w:lineRule="auto" w:before="44"/>
                              <w:ind w:left="39" w:right="0" w:firstLine="0"/>
                              <w:jc w:val="left"/>
                              <w:rPr>
                                <w:sz w:val="16"/>
                              </w:rPr>
                            </w:pPr>
                            <w:r>
                              <w:rPr>
                                <w:spacing w:val="-2"/>
                                <w:sz w:val="16"/>
                              </w:rPr>
                              <w:t>Actiware</w:t>
                            </w:r>
                            <w:r>
                              <w:rPr>
                                <w:spacing w:val="40"/>
                                <w:sz w:val="16"/>
                              </w:rPr>
                              <w:t> </w:t>
                            </w:r>
                            <w:r>
                              <w:rPr>
                                <w:sz w:val="16"/>
                              </w:rPr>
                              <w:t>Low</w:t>
                            </w:r>
                            <w:r>
                              <w:rPr>
                                <w:spacing w:val="2"/>
                                <w:sz w:val="16"/>
                              </w:rPr>
                              <w:t> </w:t>
                            </w:r>
                            <w:r>
                              <w:rPr>
                                <w:spacing w:val="-4"/>
                                <w:sz w:val="16"/>
                              </w:rPr>
                              <w:t>(20)</w:t>
                            </w:r>
                          </w:p>
                          <w:p>
                            <w:pPr>
                              <w:spacing w:line="204" w:lineRule="exact" w:before="0"/>
                              <w:ind w:left="39" w:right="0" w:firstLine="0"/>
                              <w:jc w:val="left"/>
                              <w:rPr>
                                <w:sz w:val="16"/>
                              </w:rPr>
                            </w:pPr>
                            <w:r>
                              <w:rPr>
                                <w:spacing w:val="-4"/>
                                <w:w w:val="105"/>
                                <w:sz w:val="16"/>
                              </w:rPr>
                              <w:t>MotionWare</w:t>
                            </w:r>
                          </w:p>
                          <w:p>
                            <w:pPr>
                              <w:spacing w:line="220" w:lineRule="auto" w:before="197"/>
                              <w:ind w:left="20" w:right="266"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266"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pacing w:val="-2"/>
                                <w:w w:val="105"/>
                                <w:sz w:val="16"/>
                              </w:rPr>
                              <w:t>SenseWear</w:t>
                            </w:r>
                          </w:p>
                        </w:txbxContent>
                      </wps:txbx>
                      <wps:bodyPr wrap="square" lIns="0" tIns="0" rIns="0" bIns="0" rtlCol="0">
                        <a:noAutofit/>
                      </wps:bodyPr>
                    </wps:wsp>
                  </a:graphicData>
                </a:graphic>
              </wp:anchor>
            </w:drawing>
          </mc:Choice>
          <mc:Fallback>
            <w:pict>
              <v:shape style="position:absolute;margin-left:300.027008pt;margin-top:140.067642pt;width:48.1pt;height:112.95pt;mso-position-horizontal-relative:page;mso-position-vertical-relative:page;z-index:-24194048" type="#_x0000_t202" id="docshape4286" filled="false" stroked="false">
                <v:textbox inset="0,0,0,0">
                  <w:txbxContent>
                    <w:p>
                      <w:pPr>
                        <w:spacing w:line="220" w:lineRule="auto" w:before="44"/>
                        <w:ind w:left="39" w:right="0" w:firstLine="0"/>
                        <w:jc w:val="left"/>
                        <w:rPr>
                          <w:sz w:val="16"/>
                        </w:rPr>
                      </w:pPr>
                      <w:r>
                        <w:rPr>
                          <w:spacing w:val="-2"/>
                          <w:sz w:val="16"/>
                        </w:rPr>
                        <w:t>Actiware</w:t>
                      </w:r>
                      <w:r>
                        <w:rPr>
                          <w:spacing w:val="40"/>
                          <w:sz w:val="16"/>
                        </w:rPr>
                        <w:t> </w:t>
                      </w:r>
                      <w:r>
                        <w:rPr>
                          <w:sz w:val="16"/>
                        </w:rPr>
                        <w:t>Low</w:t>
                      </w:r>
                      <w:r>
                        <w:rPr>
                          <w:spacing w:val="2"/>
                          <w:sz w:val="16"/>
                        </w:rPr>
                        <w:t> </w:t>
                      </w:r>
                      <w:r>
                        <w:rPr>
                          <w:spacing w:val="-4"/>
                          <w:sz w:val="16"/>
                        </w:rPr>
                        <w:t>(20)</w:t>
                      </w:r>
                    </w:p>
                    <w:p>
                      <w:pPr>
                        <w:spacing w:line="204" w:lineRule="exact" w:before="0"/>
                        <w:ind w:left="39" w:right="0" w:firstLine="0"/>
                        <w:jc w:val="left"/>
                        <w:rPr>
                          <w:sz w:val="16"/>
                        </w:rPr>
                      </w:pPr>
                      <w:r>
                        <w:rPr>
                          <w:spacing w:val="-4"/>
                          <w:w w:val="105"/>
                          <w:sz w:val="16"/>
                        </w:rPr>
                        <w:t>MotionWare</w:t>
                      </w:r>
                    </w:p>
                    <w:p>
                      <w:pPr>
                        <w:spacing w:line="220" w:lineRule="auto" w:before="197"/>
                        <w:ind w:left="20" w:right="266"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266"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pacing w:val="-2"/>
                          <w:w w:val="105"/>
                          <w:sz w:val="16"/>
                        </w:rPr>
                        <w:t>SenseWear</w:t>
                      </w:r>
                    </w:p>
                  </w:txbxContent>
                </v:textbox>
                <w10:wrap type="none"/>
              </v:shape>
            </w:pict>
          </mc:Fallback>
        </mc:AlternateContent>
      </w:r>
      <w:r>
        <w:rPr/>
        <mc:AlternateContent>
          <mc:Choice Requires="wps">
            <w:drawing>
              <wp:anchor distT="0" distB="0" distL="0" distR="0" allowOverlap="1" layoutInCell="1" locked="0" behindDoc="1" simplePos="0" relativeHeight="479122944">
                <wp:simplePos x="0" y="0"/>
                <wp:positionH relativeFrom="page">
                  <wp:posOffset>4569498</wp:posOffset>
                </wp:positionH>
                <wp:positionV relativeFrom="page">
                  <wp:posOffset>1778859</wp:posOffset>
                </wp:positionV>
                <wp:extent cx="603250" cy="1560830"/>
                <wp:effectExtent l="0" t="0" r="0" b="0"/>
                <wp:wrapNone/>
                <wp:docPr id="4367" name="Textbox 4367"/>
                <wp:cNvGraphicFramePr>
                  <a:graphicFrameLocks/>
                </wp:cNvGraphicFramePr>
                <a:graphic>
                  <a:graphicData uri="http://schemas.microsoft.com/office/word/2010/wordprocessingShape">
                    <wps:wsp>
                      <wps:cNvPr id="4367" name="Textbox 4367"/>
                      <wps:cNvSpPr txBox="1"/>
                      <wps:spPr>
                        <a:xfrm>
                          <a:off x="0" y="0"/>
                          <a:ext cx="603250" cy="1560830"/>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
                              <w:ind w:left="39" w:right="0" w:firstLine="0"/>
                              <w:jc w:val="left"/>
                              <w:rPr>
                                <w:sz w:val="16"/>
                              </w:rPr>
                            </w:pPr>
                            <w:r>
                              <w:rPr>
                                <w:spacing w:val="-4"/>
                                <w:w w:val="105"/>
                                <w:sz w:val="16"/>
                              </w:rPr>
                              <w:t>CamNTech,</w:t>
                            </w:r>
                            <w:r>
                              <w:rPr>
                                <w:spacing w:val="40"/>
                                <w:w w:val="105"/>
                                <w:sz w:val="16"/>
                              </w:rPr>
                              <w:t> </w:t>
                            </w:r>
                            <w:r>
                              <w:rPr>
                                <w:spacing w:val="-6"/>
                                <w:w w:val="105"/>
                                <w:sz w:val="16"/>
                              </w:rPr>
                              <w:t>UK</w:t>
                            </w:r>
                          </w:p>
                          <w:p>
                            <w:pPr>
                              <w:spacing w:line="220" w:lineRule="auto" w:before="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0"/>
                              <w:ind w:left="20" w:right="32" w:firstLine="19"/>
                              <w:jc w:val="left"/>
                              <w:rPr>
                                <w:sz w:val="16"/>
                              </w:rPr>
                            </w:pPr>
                            <w:r>
                              <w:rPr>
                                <w:spacing w:val="-2"/>
                                <w:w w:val="110"/>
                                <w:sz w:val="16"/>
                              </w:rPr>
                              <w:t>Lopez</w:t>
                            </w:r>
                            <w:r>
                              <w:rPr>
                                <w:spacing w:val="-8"/>
                                <w:w w:val="110"/>
                                <w:sz w:val="16"/>
                              </w:rPr>
                              <w:t> </w:t>
                            </w:r>
                            <w:r>
                              <w:rPr>
                                <w:spacing w:val="-2"/>
                                <w:w w:val="110"/>
                                <w:sz w:val="16"/>
                              </w:rPr>
                              <w:t>et</w:t>
                            </w:r>
                            <w:r>
                              <w:rPr>
                                <w:spacing w:val="-8"/>
                                <w:w w:val="110"/>
                                <w:sz w:val="16"/>
                              </w:rPr>
                              <w:t> </w:t>
                            </w:r>
                            <w:r>
                              <w:rPr>
                                <w:spacing w:val="-2"/>
                                <w:w w:val="110"/>
                                <w:sz w:val="16"/>
                              </w:rPr>
                              <w:t>al. (2017)</w:t>
                            </w:r>
                          </w:p>
                        </w:txbxContent>
                      </wps:txbx>
                      <wps:bodyPr wrap="square" lIns="0" tIns="0" rIns="0" bIns="0" rtlCol="0">
                        <a:noAutofit/>
                      </wps:bodyPr>
                    </wps:wsp>
                  </a:graphicData>
                </a:graphic>
              </wp:anchor>
            </w:drawing>
          </mc:Choice>
          <mc:Fallback>
            <w:pict>
              <v:shape style="position:absolute;margin-left:359.803009pt;margin-top:140.067642pt;width:47.5pt;height:122.9pt;mso-position-horizontal-relative:page;mso-position-vertical-relative:page;z-index:-24193536" type="#_x0000_t202" id="docshape4287"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
                        <w:ind w:left="39" w:right="0" w:firstLine="0"/>
                        <w:jc w:val="left"/>
                        <w:rPr>
                          <w:sz w:val="16"/>
                        </w:rPr>
                      </w:pPr>
                      <w:r>
                        <w:rPr>
                          <w:spacing w:val="-4"/>
                          <w:w w:val="105"/>
                          <w:sz w:val="16"/>
                        </w:rPr>
                        <w:t>CamNTech,</w:t>
                      </w:r>
                      <w:r>
                        <w:rPr>
                          <w:spacing w:val="40"/>
                          <w:w w:val="105"/>
                          <w:sz w:val="16"/>
                        </w:rPr>
                        <w:t> </w:t>
                      </w:r>
                      <w:r>
                        <w:rPr>
                          <w:spacing w:val="-6"/>
                          <w:w w:val="105"/>
                          <w:sz w:val="16"/>
                        </w:rPr>
                        <w:t>UK</w:t>
                      </w:r>
                    </w:p>
                    <w:p>
                      <w:pPr>
                        <w:spacing w:line="220" w:lineRule="auto" w:before="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0"/>
                        <w:ind w:left="20" w:right="32" w:firstLine="19"/>
                        <w:jc w:val="left"/>
                        <w:rPr>
                          <w:sz w:val="16"/>
                        </w:rPr>
                      </w:pPr>
                      <w:r>
                        <w:rPr>
                          <w:spacing w:val="-2"/>
                          <w:w w:val="110"/>
                          <w:sz w:val="16"/>
                        </w:rPr>
                        <w:t>Lopez</w:t>
                      </w:r>
                      <w:r>
                        <w:rPr>
                          <w:spacing w:val="-8"/>
                          <w:w w:val="110"/>
                          <w:sz w:val="16"/>
                        </w:rPr>
                        <w:t> </w:t>
                      </w:r>
                      <w:r>
                        <w:rPr>
                          <w:spacing w:val="-2"/>
                          <w:w w:val="110"/>
                          <w:sz w:val="16"/>
                        </w:rPr>
                        <w:t>et</w:t>
                      </w:r>
                      <w:r>
                        <w:rPr>
                          <w:spacing w:val="-8"/>
                          <w:w w:val="110"/>
                          <w:sz w:val="16"/>
                        </w:rPr>
                        <w:t> </w:t>
                      </w:r>
                      <w:r>
                        <w:rPr>
                          <w:spacing w:val="-2"/>
                          <w:w w:val="110"/>
                          <w:sz w:val="16"/>
                        </w:rPr>
                        <w:t>al. (2017)</w:t>
                      </w:r>
                    </w:p>
                  </w:txbxContent>
                </v:textbox>
                <w10:wrap type="none"/>
              </v:shape>
            </w:pict>
          </mc:Fallback>
        </mc:AlternateContent>
      </w:r>
      <w:r>
        <w:rPr/>
        <mc:AlternateContent>
          <mc:Choice Requires="wps">
            <w:drawing>
              <wp:anchor distT="0" distB="0" distL="0" distR="0" allowOverlap="1" layoutInCell="1" locked="0" behindDoc="1" simplePos="0" relativeHeight="479123456">
                <wp:simplePos x="0" y="0"/>
                <wp:positionH relativeFrom="page">
                  <wp:posOffset>5341200</wp:posOffset>
                </wp:positionH>
                <wp:positionV relativeFrom="page">
                  <wp:posOffset>1778859</wp:posOffset>
                </wp:positionV>
                <wp:extent cx="1099185" cy="675005"/>
                <wp:effectExtent l="0" t="0" r="0" b="0"/>
                <wp:wrapNone/>
                <wp:docPr id="4368" name="Textbox 4368"/>
                <wp:cNvGraphicFramePr>
                  <a:graphicFrameLocks/>
                </wp:cNvGraphicFramePr>
                <a:graphic>
                  <a:graphicData uri="http://schemas.microsoft.com/office/word/2010/wordprocessingShape">
                    <wps:wsp>
                      <wps:cNvPr id="4368" name="Textbox 4368"/>
                      <wps:cNvSpPr txBox="1"/>
                      <wps:spPr>
                        <a:xfrm>
                          <a:off x="0" y="0"/>
                          <a:ext cx="1099185" cy="675005"/>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p>
                            <w:pPr>
                              <w:spacing w:line="220" w:lineRule="auto" w:before="196"/>
                              <w:ind w:left="20" w:right="0" w:firstLine="0"/>
                              <w:jc w:val="left"/>
                              <w:rPr>
                                <w:sz w:val="16"/>
                              </w:rPr>
                            </w:pPr>
                            <w:r>
                              <w:rPr>
                                <w:spacing w:val="-2"/>
                                <w:w w:val="110"/>
                                <w:sz w:val="16"/>
                              </w:rPr>
                              <w:t>Event</w:t>
                            </w:r>
                            <w:r>
                              <w:rPr>
                                <w:spacing w:val="-8"/>
                                <w:w w:val="110"/>
                                <w:sz w:val="16"/>
                              </w:rPr>
                              <w:t> </w:t>
                            </w:r>
                            <w:r>
                              <w:rPr>
                                <w:spacing w:val="-2"/>
                                <w:w w:val="110"/>
                                <w:sz w:val="16"/>
                              </w:rPr>
                              <w:t>marker</w:t>
                            </w:r>
                            <w:r>
                              <w:rPr>
                                <w:spacing w:val="-8"/>
                                <w:w w:val="110"/>
                                <w:sz w:val="16"/>
                              </w:rPr>
                              <w:t> </w:t>
                            </w:r>
                            <w:r>
                              <w:rPr>
                                <w:spacing w:val="-2"/>
                                <w:w w:val="115"/>
                                <w:sz w:val="16"/>
                              </w:rPr>
                              <w:t>–&gt;</w:t>
                            </w:r>
                            <w:r>
                              <w:rPr>
                                <w:spacing w:val="-9"/>
                                <w:w w:val="115"/>
                                <w:sz w:val="16"/>
                              </w:rPr>
                              <w:t> </w:t>
                            </w:r>
                            <w:r>
                              <w:rPr>
                                <w:spacing w:val="-2"/>
                                <w:w w:val="110"/>
                                <w:sz w:val="16"/>
                              </w:rPr>
                              <w:t>sleep diary</w:t>
                            </w:r>
                          </w:p>
                          <w:p>
                            <w:pPr>
                              <w:spacing w:line="204" w:lineRule="exact" w:before="0"/>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140.067642pt;width:86.55pt;height:53.15pt;mso-position-horizontal-relative:page;mso-position-vertical-relative:page;z-index:-24193024" type="#_x0000_t202" id="docshape4288"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p>
                      <w:pPr>
                        <w:spacing w:line="220" w:lineRule="auto" w:before="196"/>
                        <w:ind w:left="20" w:right="0" w:firstLine="0"/>
                        <w:jc w:val="left"/>
                        <w:rPr>
                          <w:sz w:val="16"/>
                        </w:rPr>
                      </w:pPr>
                      <w:r>
                        <w:rPr>
                          <w:spacing w:val="-2"/>
                          <w:w w:val="110"/>
                          <w:sz w:val="16"/>
                        </w:rPr>
                        <w:t>Event</w:t>
                      </w:r>
                      <w:r>
                        <w:rPr>
                          <w:spacing w:val="-8"/>
                          <w:w w:val="110"/>
                          <w:sz w:val="16"/>
                        </w:rPr>
                        <w:t> </w:t>
                      </w:r>
                      <w:r>
                        <w:rPr>
                          <w:spacing w:val="-2"/>
                          <w:w w:val="110"/>
                          <w:sz w:val="16"/>
                        </w:rPr>
                        <w:t>marker</w:t>
                      </w:r>
                      <w:r>
                        <w:rPr>
                          <w:spacing w:val="-8"/>
                          <w:w w:val="110"/>
                          <w:sz w:val="16"/>
                        </w:rPr>
                        <w:t> </w:t>
                      </w:r>
                      <w:r>
                        <w:rPr>
                          <w:spacing w:val="-2"/>
                          <w:w w:val="115"/>
                          <w:sz w:val="16"/>
                        </w:rPr>
                        <w:t>–&gt;</w:t>
                      </w:r>
                      <w:r>
                        <w:rPr>
                          <w:spacing w:val="-9"/>
                          <w:w w:val="115"/>
                          <w:sz w:val="16"/>
                        </w:rPr>
                        <w:t> </w:t>
                      </w:r>
                      <w:r>
                        <w:rPr>
                          <w:spacing w:val="-2"/>
                          <w:w w:val="110"/>
                          <w:sz w:val="16"/>
                        </w:rPr>
                        <w:t>sleep diary</w:t>
                      </w:r>
                    </w:p>
                    <w:p>
                      <w:pPr>
                        <w:spacing w:line="204" w:lineRule="exact" w:before="0"/>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23968">
                <wp:simplePos x="0" y="0"/>
                <wp:positionH relativeFrom="page">
                  <wp:posOffset>1191158</wp:posOffset>
                </wp:positionH>
                <wp:positionV relativeFrom="page">
                  <wp:posOffset>2664544</wp:posOffset>
                </wp:positionV>
                <wp:extent cx="78740" cy="168910"/>
                <wp:effectExtent l="0" t="0" r="0" b="0"/>
                <wp:wrapNone/>
                <wp:docPr id="4369" name="Textbox 4369"/>
                <wp:cNvGraphicFramePr>
                  <a:graphicFrameLocks/>
                </wp:cNvGraphicFramePr>
                <a:graphic>
                  <a:graphicData uri="http://schemas.microsoft.com/office/word/2010/wordprocessingShape">
                    <wps:wsp>
                      <wps:cNvPr id="4369" name="Textbox 4369"/>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5</w:t>
                            </w:r>
                          </w:p>
                        </w:txbxContent>
                      </wps:txbx>
                      <wps:bodyPr wrap="square" lIns="0" tIns="0" rIns="0" bIns="0" rtlCol="0">
                        <a:noAutofit/>
                      </wps:bodyPr>
                    </wps:wsp>
                  </a:graphicData>
                </a:graphic>
              </wp:anchor>
            </w:drawing>
          </mc:Choice>
          <mc:Fallback>
            <w:pict>
              <v:shape style="position:absolute;margin-left:93.792pt;margin-top:209.806641pt;width:6.2pt;height:13.3pt;mso-position-horizontal-relative:page;mso-position-vertical-relative:page;z-index:-24192512" type="#_x0000_t202" id="docshape4289" filled="false" stroked="false">
                <v:textbox inset="0,0,0,0">
                  <w:txbxContent>
                    <w:p>
                      <w:pPr>
                        <w:spacing w:before="31"/>
                        <w:ind w:left="20" w:right="0" w:firstLine="0"/>
                        <w:jc w:val="left"/>
                        <w:rPr>
                          <w:sz w:val="16"/>
                        </w:rPr>
                      </w:pPr>
                      <w:r>
                        <w:rPr>
                          <w:spacing w:val="-10"/>
                          <w:w w:val="105"/>
                          <w:sz w:val="16"/>
                        </w:rPr>
                        <w:t>5</w:t>
                      </w:r>
                    </w:p>
                  </w:txbxContent>
                </v:textbox>
                <w10:wrap type="none"/>
              </v:shape>
            </w:pict>
          </mc:Fallback>
        </mc:AlternateContent>
      </w:r>
      <w:r>
        <w:rPr/>
        <mc:AlternateContent>
          <mc:Choice Requires="wps">
            <w:drawing>
              <wp:anchor distT="0" distB="0" distL="0" distR="0" allowOverlap="1" layoutInCell="1" locked="0" behindDoc="1" simplePos="0" relativeHeight="479124480">
                <wp:simplePos x="0" y="0"/>
                <wp:positionH relativeFrom="page">
                  <wp:posOffset>3063735</wp:posOffset>
                </wp:positionH>
                <wp:positionV relativeFrom="page">
                  <wp:posOffset>2664544</wp:posOffset>
                </wp:positionV>
                <wp:extent cx="440055" cy="168910"/>
                <wp:effectExtent l="0" t="0" r="0" b="0"/>
                <wp:wrapNone/>
                <wp:docPr id="4370" name="Textbox 4370"/>
                <wp:cNvGraphicFramePr>
                  <a:graphicFrameLocks/>
                </wp:cNvGraphicFramePr>
                <a:graphic>
                  <a:graphicData uri="http://schemas.microsoft.com/office/word/2010/wordprocessingShape">
                    <wps:wsp>
                      <wps:cNvPr id="4370" name="Textbox 4370"/>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998pt;margin-top:209.806641pt;width:34.65pt;height:13.3pt;mso-position-horizontal-relative:page;mso-position-vertical-relative:page;z-index:-24192000" type="#_x0000_t202" id="docshape4290"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124992">
                <wp:simplePos x="0" y="0"/>
                <wp:positionH relativeFrom="page">
                  <wp:posOffset>5341200</wp:posOffset>
                </wp:positionH>
                <wp:positionV relativeFrom="page">
                  <wp:posOffset>2664544</wp:posOffset>
                </wp:positionV>
                <wp:extent cx="1232535" cy="548640"/>
                <wp:effectExtent l="0" t="0" r="0" b="0"/>
                <wp:wrapNone/>
                <wp:docPr id="4371" name="Textbox 4371"/>
                <wp:cNvGraphicFramePr>
                  <a:graphicFrameLocks/>
                </wp:cNvGraphicFramePr>
                <a:graphic>
                  <a:graphicData uri="http://schemas.microsoft.com/office/word/2010/wordprocessingShape">
                    <wps:wsp>
                      <wps:cNvPr id="4371" name="Textbox 4371"/>
                      <wps:cNvSpPr txBox="1"/>
                      <wps:spPr>
                        <a:xfrm>
                          <a:off x="0" y="0"/>
                          <a:ext cx="1232535" cy="548640"/>
                        </a:xfrm>
                        <a:prstGeom prst="rect">
                          <a:avLst/>
                        </a:prstGeom>
                      </wps:spPr>
                      <wps:txbx>
                        <w:txbxContent>
                          <w:p>
                            <w:pPr>
                              <w:spacing w:line="220" w:lineRule="auto" w:before="44"/>
                              <w:ind w:left="20" w:right="0" w:firstLine="0"/>
                              <w:jc w:val="left"/>
                              <w:rPr>
                                <w:sz w:val="16"/>
                              </w:rPr>
                            </w:pPr>
                            <w:r>
                              <w:rPr>
                                <w:sz w:val="16"/>
                              </w:rPr>
                              <w:t>Informed by sleep </w:t>
                            </w:r>
                            <w:r>
                              <w:rPr>
                                <w:sz w:val="16"/>
                              </w:rPr>
                              <w:t>diaries,</w:t>
                            </w:r>
                            <w:r>
                              <w:rPr>
                                <w:spacing w:val="40"/>
                                <w:sz w:val="16"/>
                              </w:rPr>
                              <w:t> </w:t>
                            </w:r>
                            <w:r>
                              <w:rPr>
                                <w:sz w:val="16"/>
                              </w:rPr>
                              <w:t>decided by study staff</w:t>
                            </w:r>
                          </w:p>
                          <w:p>
                            <w:pPr>
                              <w:spacing w:before="188"/>
                              <w:ind w:left="20" w:right="0" w:firstLine="0"/>
                              <w:jc w:val="left"/>
                              <w:rPr>
                                <w:sz w:val="16"/>
                              </w:rPr>
                            </w:pPr>
                            <w:r>
                              <w:rPr>
                                <w:w w:val="105"/>
                                <w:sz w:val="16"/>
                              </w:rPr>
                              <w:t>Set</w:t>
                            </w:r>
                            <w:r>
                              <w:rPr>
                                <w:spacing w:val="24"/>
                                <w:w w:val="105"/>
                                <w:sz w:val="16"/>
                              </w:rPr>
                              <w:t> </w:t>
                            </w:r>
                            <w:r>
                              <w:rPr>
                                <w:spacing w:val="-2"/>
                                <w:w w:val="105"/>
                                <w:sz w:val="16"/>
                              </w:rPr>
                              <w:t>intervals</w:t>
                            </w:r>
                          </w:p>
                        </w:txbxContent>
                      </wps:txbx>
                      <wps:bodyPr wrap="square" lIns="0" tIns="0" rIns="0" bIns="0" rtlCol="0">
                        <a:noAutofit/>
                      </wps:bodyPr>
                    </wps:wsp>
                  </a:graphicData>
                </a:graphic>
              </wp:anchor>
            </w:drawing>
          </mc:Choice>
          <mc:Fallback>
            <w:pict>
              <v:shape style="position:absolute;margin-left:420.566986pt;margin-top:209.806641pt;width:97.05pt;height:43.2pt;mso-position-horizontal-relative:page;mso-position-vertical-relative:page;z-index:-24191488" type="#_x0000_t202" id="docshape4291" filled="false" stroked="false">
                <v:textbox inset="0,0,0,0">
                  <w:txbxContent>
                    <w:p>
                      <w:pPr>
                        <w:spacing w:line="220" w:lineRule="auto" w:before="44"/>
                        <w:ind w:left="20" w:right="0" w:firstLine="0"/>
                        <w:jc w:val="left"/>
                        <w:rPr>
                          <w:sz w:val="16"/>
                        </w:rPr>
                      </w:pPr>
                      <w:r>
                        <w:rPr>
                          <w:sz w:val="16"/>
                        </w:rPr>
                        <w:t>Informed by sleep </w:t>
                      </w:r>
                      <w:r>
                        <w:rPr>
                          <w:sz w:val="16"/>
                        </w:rPr>
                        <w:t>diaries,</w:t>
                      </w:r>
                      <w:r>
                        <w:rPr>
                          <w:spacing w:val="40"/>
                          <w:sz w:val="16"/>
                        </w:rPr>
                        <w:t> </w:t>
                      </w:r>
                      <w:r>
                        <w:rPr>
                          <w:sz w:val="16"/>
                        </w:rPr>
                        <w:t>decided by study staff</w:t>
                      </w:r>
                    </w:p>
                    <w:p>
                      <w:pPr>
                        <w:spacing w:before="188"/>
                        <w:ind w:left="20" w:right="0" w:firstLine="0"/>
                        <w:jc w:val="left"/>
                        <w:rPr>
                          <w:sz w:val="16"/>
                        </w:rPr>
                      </w:pPr>
                      <w:r>
                        <w:rPr>
                          <w:w w:val="105"/>
                          <w:sz w:val="16"/>
                        </w:rPr>
                        <w:t>Set</w:t>
                      </w:r>
                      <w:r>
                        <w:rPr>
                          <w:spacing w:val="24"/>
                          <w:w w:val="105"/>
                          <w:sz w:val="16"/>
                        </w:rPr>
                        <w:t> </w:t>
                      </w:r>
                      <w:r>
                        <w:rPr>
                          <w:spacing w:val="-2"/>
                          <w:w w:val="105"/>
                          <w:sz w:val="16"/>
                        </w:rPr>
                        <w:t>intervals</w:t>
                      </w:r>
                    </w:p>
                  </w:txbxContent>
                </v:textbox>
                <w10:wrap type="none"/>
              </v:shape>
            </w:pict>
          </mc:Fallback>
        </mc:AlternateContent>
      </w:r>
      <w:r>
        <w:rPr/>
        <mc:AlternateContent>
          <mc:Choice Requires="wps">
            <w:drawing>
              <wp:anchor distT="0" distB="0" distL="0" distR="0" allowOverlap="1" layoutInCell="1" locked="0" behindDoc="1" simplePos="0" relativeHeight="479125504">
                <wp:simplePos x="0" y="0"/>
                <wp:positionH relativeFrom="page">
                  <wp:posOffset>1191158</wp:posOffset>
                </wp:positionH>
                <wp:positionV relativeFrom="page">
                  <wp:posOffset>3044121</wp:posOffset>
                </wp:positionV>
                <wp:extent cx="78740" cy="168910"/>
                <wp:effectExtent l="0" t="0" r="0" b="0"/>
                <wp:wrapNone/>
                <wp:docPr id="4372" name="Textbox 4372"/>
                <wp:cNvGraphicFramePr>
                  <a:graphicFrameLocks/>
                </wp:cNvGraphicFramePr>
                <a:graphic>
                  <a:graphicData uri="http://schemas.microsoft.com/office/word/2010/wordprocessingShape">
                    <wps:wsp>
                      <wps:cNvPr id="4372" name="Textbox 4372"/>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7</w:t>
                            </w:r>
                          </w:p>
                        </w:txbxContent>
                      </wps:txbx>
                      <wps:bodyPr wrap="square" lIns="0" tIns="0" rIns="0" bIns="0" rtlCol="0">
                        <a:noAutofit/>
                      </wps:bodyPr>
                    </wps:wsp>
                  </a:graphicData>
                </a:graphic>
              </wp:anchor>
            </w:drawing>
          </mc:Choice>
          <mc:Fallback>
            <w:pict>
              <v:shape style="position:absolute;margin-left:93.792pt;margin-top:239.694641pt;width:6.2pt;height:13.3pt;mso-position-horizontal-relative:page;mso-position-vertical-relative:page;z-index:-24190976" type="#_x0000_t202" id="docshape4292" filled="false" stroked="false">
                <v:textbox inset="0,0,0,0">
                  <w:txbxContent>
                    <w:p>
                      <w:pPr>
                        <w:spacing w:before="31"/>
                        <w:ind w:left="20" w:right="0" w:firstLine="0"/>
                        <w:jc w:val="left"/>
                        <w:rPr>
                          <w:sz w:val="16"/>
                        </w:rPr>
                      </w:pPr>
                      <w:r>
                        <w:rPr>
                          <w:spacing w:val="-10"/>
                          <w:w w:val="105"/>
                          <w:sz w:val="16"/>
                        </w:rPr>
                        <w:t>7</w:t>
                      </w:r>
                    </w:p>
                  </w:txbxContent>
                </v:textbox>
                <w10:wrap type="none"/>
              </v:shape>
            </w:pict>
          </mc:Fallback>
        </mc:AlternateContent>
      </w:r>
      <w:r>
        <w:rPr/>
        <mc:AlternateContent>
          <mc:Choice Requires="wps">
            <w:drawing>
              <wp:anchor distT="0" distB="0" distL="0" distR="0" allowOverlap="1" layoutInCell="1" locked="0" behindDoc="1" simplePos="0" relativeHeight="479126016">
                <wp:simplePos x="0" y="0"/>
                <wp:positionH relativeFrom="page">
                  <wp:posOffset>3063735</wp:posOffset>
                </wp:positionH>
                <wp:positionV relativeFrom="page">
                  <wp:posOffset>3044121</wp:posOffset>
                </wp:positionV>
                <wp:extent cx="586105" cy="295910"/>
                <wp:effectExtent l="0" t="0" r="0" b="0"/>
                <wp:wrapNone/>
                <wp:docPr id="4373" name="Textbox 4373"/>
                <wp:cNvGraphicFramePr>
                  <a:graphicFrameLocks/>
                </wp:cNvGraphicFramePr>
                <a:graphic>
                  <a:graphicData uri="http://schemas.microsoft.com/office/word/2010/wordprocessingShape">
                    <wps:wsp>
                      <wps:cNvPr id="4373" name="Textbox 4373"/>
                      <wps:cNvSpPr txBox="1"/>
                      <wps:spPr>
                        <a:xfrm>
                          <a:off x="0" y="0"/>
                          <a:ext cx="586105" cy="295910"/>
                        </a:xfrm>
                        <a:prstGeom prst="rect">
                          <a:avLst/>
                        </a:prstGeom>
                      </wps:spPr>
                      <wps:txbx>
                        <w:txbxContent>
                          <w:p>
                            <w:pPr>
                              <w:spacing w:line="220" w:lineRule="auto" w:before="44"/>
                              <w:ind w:left="20" w:right="0" w:firstLine="0"/>
                              <w:jc w:val="left"/>
                              <w:rPr>
                                <w:sz w:val="16"/>
                              </w:rPr>
                            </w:pPr>
                            <w:r>
                              <w:rPr>
                                <w:spacing w:val="-2"/>
                                <w:sz w:val="16"/>
                              </w:rPr>
                              <w:t>SenseWear</w:t>
                            </w:r>
                            <w:r>
                              <w:rPr>
                                <w:spacing w:val="40"/>
                                <w:sz w:val="16"/>
                              </w:rPr>
                              <w:t> </w:t>
                            </w:r>
                            <w:r>
                              <w:rPr>
                                <w:spacing w:val="-2"/>
                                <w:sz w:val="16"/>
                              </w:rPr>
                              <w:t>Professional</w:t>
                            </w:r>
                          </w:p>
                        </w:txbxContent>
                      </wps:txbx>
                      <wps:bodyPr wrap="square" lIns="0" tIns="0" rIns="0" bIns="0" rtlCol="0">
                        <a:noAutofit/>
                      </wps:bodyPr>
                    </wps:wsp>
                  </a:graphicData>
                </a:graphic>
              </wp:anchor>
            </w:drawing>
          </mc:Choice>
          <mc:Fallback>
            <w:pict>
              <v:shape style="position:absolute;margin-left:241.238998pt;margin-top:239.694641pt;width:46.15pt;height:23.3pt;mso-position-horizontal-relative:page;mso-position-vertical-relative:page;z-index:-24190464" type="#_x0000_t202" id="docshape4293" filled="false" stroked="false">
                <v:textbox inset="0,0,0,0">
                  <w:txbxContent>
                    <w:p>
                      <w:pPr>
                        <w:spacing w:line="220" w:lineRule="auto" w:before="44"/>
                        <w:ind w:left="20" w:right="0" w:firstLine="0"/>
                        <w:jc w:val="left"/>
                        <w:rPr>
                          <w:sz w:val="16"/>
                        </w:rPr>
                      </w:pPr>
                      <w:r>
                        <w:rPr>
                          <w:spacing w:val="-2"/>
                          <w:sz w:val="16"/>
                        </w:rPr>
                        <w:t>SenseWear</w:t>
                      </w:r>
                      <w:r>
                        <w:rPr>
                          <w:spacing w:val="40"/>
                          <w:sz w:val="16"/>
                        </w:rPr>
                        <w:t> </w:t>
                      </w:r>
                      <w:r>
                        <w:rPr>
                          <w:spacing w:val="-2"/>
                          <w:sz w:val="16"/>
                        </w:rPr>
                        <w:t>Professional</w:t>
                      </w:r>
                    </w:p>
                  </w:txbxContent>
                </v:textbox>
                <w10:wrap type="none"/>
              </v:shape>
            </w:pict>
          </mc:Fallback>
        </mc:AlternateContent>
      </w:r>
      <w:r>
        <w:rPr/>
        <mc:AlternateContent>
          <mc:Choice Requires="wps">
            <w:drawing>
              <wp:anchor distT="0" distB="0" distL="0" distR="0" allowOverlap="1" layoutInCell="1" locked="0" behindDoc="1" simplePos="0" relativeHeight="479126528">
                <wp:simplePos x="0" y="0"/>
                <wp:positionH relativeFrom="page">
                  <wp:posOffset>1191158</wp:posOffset>
                </wp:positionH>
                <wp:positionV relativeFrom="page">
                  <wp:posOffset>3486958</wp:posOffset>
                </wp:positionV>
                <wp:extent cx="78740" cy="168910"/>
                <wp:effectExtent l="0" t="0" r="0" b="0"/>
                <wp:wrapNone/>
                <wp:docPr id="4374" name="Textbox 4374"/>
                <wp:cNvGraphicFramePr>
                  <a:graphicFrameLocks/>
                </wp:cNvGraphicFramePr>
                <a:graphic>
                  <a:graphicData uri="http://schemas.microsoft.com/office/word/2010/wordprocessingShape">
                    <wps:wsp>
                      <wps:cNvPr id="4374" name="Textbox 4374"/>
                      <wps:cNvSpPr txBox="1"/>
                      <wps:spPr>
                        <a:xfrm>
                          <a:off x="0" y="0"/>
                          <a:ext cx="78740" cy="168910"/>
                        </a:xfrm>
                        <a:prstGeom prst="rect">
                          <a:avLst/>
                        </a:prstGeom>
                      </wps:spPr>
                      <wps:txbx>
                        <w:txbxContent>
                          <w:p>
                            <w:pPr>
                              <w:spacing w:before="31"/>
                              <w:ind w:left="20" w:right="0" w:firstLine="0"/>
                              <w:jc w:val="left"/>
                              <w:rPr>
                                <w:sz w:val="16"/>
                              </w:rPr>
                            </w:pPr>
                            <w:r>
                              <w:rPr>
                                <w:spacing w:val="-10"/>
                                <w:w w:val="105"/>
                                <w:sz w:val="16"/>
                              </w:rPr>
                              <w:t>8</w:t>
                            </w:r>
                          </w:p>
                        </w:txbxContent>
                      </wps:txbx>
                      <wps:bodyPr wrap="square" lIns="0" tIns="0" rIns="0" bIns="0" rtlCol="0">
                        <a:noAutofit/>
                      </wps:bodyPr>
                    </wps:wsp>
                  </a:graphicData>
                </a:graphic>
              </wp:anchor>
            </w:drawing>
          </mc:Choice>
          <mc:Fallback>
            <w:pict>
              <v:shape style="position:absolute;margin-left:93.792pt;margin-top:274.563629pt;width:6.2pt;height:13.3pt;mso-position-horizontal-relative:page;mso-position-vertical-relative:page;z-index:-24189952" type="#_x0000_t202" id="docshape4294" filled="false" stroked="false">
                <v:textbox inset="0,0,0,0">
                  <w:txbxContent>
                    <w:p>
                      <w:pPr>
                        <w:spacing w:before="31"/>
                        <w:ind w:left="20" w:right="0" w:firstLine="0"/>
                        <w:jc w:val="left"/>
                        <w:rPr>
                          <w:sz w:val="16"/>
                        </w:rPr>
                      </w:pPr>
                      <w:r>
                        <w:rPr>
                          <w:spacing w:val="-10"/>
                          <w:w w:val="105"/>
                          <w:sz w:val="16"/>
                        </w:rPr>
                        <w:t>8</w:t>
                      </w:r>
                    </w:p>
                  </w:txbxContent>
                </v:textbox>
                <w10:wrap type="none"/>
              </v:shape>
            </w:pict>
          </mc:Fallback>
        </mc:AlternateContent>
      </w:r>
      <w:r>
        <w:rPr/>
        <mc:AlternateContent>
          <mc:Choice Requires="wps">
            <w:drawing>
              <wp:anchor distT="0" distB="0" distL="0" distR="0" allowOverlap="1" layoutInCell="1" locked="0" behindDoc="1" simplePos="0" relativeHeight="479127040">
                <wp:simplePos x="0" y="0"/>
                <wp:positionH relativeFrom="page">
                  <wp:posOffset>3063735</wp:posOffset>
                </wp:positionH>
                <wp:positionV relativeFrom="page">
                  <wp:posOffset>3486958</wp:posOffset>
                </wp:positionV>
                <wp:extent cx="440055" cy="168910"/>
                <wp:effectExtent l="0" t="0" r="0" b="0"/>
                <wp:wrapNone/>
                <wp:docPr id="4375" name="Textbox 4375"/>
                <wp:cNvGraphicFramePr>
                  <a:graphicFrameLocks/>
                </wp:cNvGraphicFramePr>
                <a:graphic>
                  <a:graphicData uri="http://schemas.microsoft.com/office/word/2010/wordprocessingShape">
                    <wps:wsp>
                      <wps:cNvPr id="4375" name="Textbox 4375"/>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998pt;margin-top:274.563629pt;width:34.65pt;height:13.3pt;mso-position-horizontal-relative:page;mso-position-vertical-relative:page;z-index:-24189440" type="#_x0000_t202" id="docshape4295"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127552">
                <wp:simplePos x="0" y="0"/>
                <wp:positionH relativeFrom="page">
                  <wp:posOffset>3810343</wp:posOffset>
                </wp:positionH>
                <wp:positionV relativeFrom="page">
                  <wp:posOffset>3486958</wp:posOffset>
                </wp:positionV>
                <wp:extent cx="598805" cy="1181100"/>
                <wp:effectExtent l="0" t="0" r="0" b="0"/>
                <wp:wrapNone/>
                <wp:docPr id="4376" name="Textbox 4376"/>
                <wp:cNvGraphicFramePr>
                  <a:graphicFrameLocks/>
                </wp:cNvGraphicFramePr>
                <a:graphic>
                  <a:graphicData uri="http://schemas.microsoft.com/office/word/2010/wordprocessingShape">
                    <wps:wsp>
                      <wps:cNvPr id="4376" name="Textbox 4376"/>
                      <wps:cNvSpPr txBox="1"/>
                      <wps:spPr>
                        <a:xfrm>
                          <a:off x="0" y="0"/>
                          <a:ext cx="598805" cy="1181100"/>
                        </a:xfrm>
                        <a:prstGeom prst="rect">
                          <a:avLst/>
                        </a:prstGeom>
                      </wps:spPr>
                      <wps:txbx>
                        <w:txbxContent>
                          <w:p>
                            <w:pPr>
                              <w:spacing w:line="220" w:lineRule="auto" w:before="44"/>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0"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spacing w:val="-2"/>
                                <w:w w:val="105"/>
                                <w:sz w:val="16"/>
                              </w:rPr>
                              <w:t>Domino</w:t>
                            </w:r>
                            <w:r>
                              <w:rPr>
                                <w:spacing w:val="40"/>
                                <w:w w:val="105"/>
                                <w:sz w:val="16"/>
                              </w:rPr>
                              <w:t> </w:t>
                            </w:r>
                            <w:r>
                              <w:rPr>
                                <w:spacing w:val="-2"/>
                                <w:w w:val="105"/>
                                <w:sz w:val="16"/>
                              </w:rPr>
                              <w:t>Light</w:t>
                            </w:r>
                          </w:p>
                          <w:p>
                            <w:pPr>
                              <w:spacing w:line="206" w:lineRule="exact" w:before="0"/>
                              <w:ind w:left="39" w:right="0" w:firstLine="0"/>
                              <w:jc w:val="left"/>
                              <w:rPr>
                                <w:sz w:val="16"/>
                              </w:rPr>
                            </w:pPr>
                            <w:r>
                              <w:rPr>
                                <w:sz w:val="16"/>
                              </w:rPr>
                              <w:t>Cole-</w:t>
                            </w:r>
                            <w:r>
                              <w:rPr>
                                <w:spacing w:val="-2"/>
                                <w:sz w:val="16"/>
                              </w:rPr>
                              <w:t>Kripke</w:t>
                            </w:r>
                          </w:p>
                        </w:txbxContent>
                      </wps:txbx>
                      <wps:bodyPr wrap="square" lIns="0" tIns="0" rIns="0" bIns="0" rtlCol="0">
                        <a:noAutofit/>
                      </wps:bodyPr>
                    </wps:wsp>
                  </a:graphicData>
                </a:graphic>
              </wp:anchor>
            </w:drawing>
          </mc:Choice>
          <mc:Fallback>
            <w:pict>
              <v:shape style="position:absolute;margin-left:300.027008pt;margin-top:274.563629pt;width:47.15pt;height:93pt;mso-position-horizontal-relative:page;mso-position-vertical-relative:page;z-index:-24188928" type="#_x0000_t202" id="docshape4296" filled="false" stroked="false">
                <v:textbox inset="0,0,0,0">
                  <w:txbxContent>
                    <w:p>
                      <w:pPr>
                        <w:spacing w:line="220" w:lineRule="auto" w:before="44"/>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0"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spacing w:val="-2"/>
                          <w:w w:val="105"/>
                          <w:sz w:val="16"/>
                        </w:rPr>
                        <w:t>Domino</w:t>
                      </w:r>
                      <w:r>
                        <w:rPr>
                          <w:spacing w:val="40"/>
                          <w:w w:val="105"/>
                          <w:sz w:val="16"/>
                        </w:rPr>
                        <w:t> </w:t>
                      </w:r>
                      <w:r>
                        <w:rPr>
                          <w:spacing w:val="-2"/>
                          <w:w w:val="105"/>
                          <w:sz w:val="16"/>
                        </w:rPr>
                        <w:t>Light</w:t>
                      </w:r>
                    </w:p>
                    <w:p>
                      <w:pPr>
                        <w:spacing w:line="206" w:lineRule="exact" w:before="0"/>
                        <w:ind w:left="39" w:right="0" w:firstLine="0"/>
                        <w:jc w:val="left"/>
                        <w:rPr>
                          <w:sz w:val="16"/>
                        </w:rPr>
                      </w:pPr>
                      <w:r>
                        <w:rPr>
                          <w:sz w:val="16"/>
                        </w:rPr>
                        <w:t>Cole-</w:t>
                      </w:r>
                      <w:r>
                        <w:rPr>
                          <w:spacing w:val="-2"/>
                          <w:sz w:val="16"/>
                        </w:rPr>
                        <w:t>Kripke</w:t>
                      </w:r>
                    </w:p>
                  </w:txbxContent>
                </v:textbox>
                <w10:wrap type="none"/>
              </v:shape>
            </w:pict>
          </mc:Fallback>
        </mc:AlternateContent>
      </w:r>
      <w:r>
        <w:rPr/>
        <mc:AlternateContent>
          <mc:Choice Requires="wps">
            <w:drawing>
              <wp:anchor distT="0" distB="0" distL="0" distR="0" allowOverlap="1" layoutInCell="1" locked="0" behindDoc="1" simplePos="0" relativeHeight="479128064">
                <wp:simplePos x="0" y="0"/>
                <wp:positionH relativeFrom="page">
                  <wp:posOffset>4569498</wp:posOffset>
                </wp:positionH>
                <wp:positionV relativeFrom="page">
                  <wp:posOffset>3486958</wp:posOffset>
                </wp:positionV>
                <wp:extent cx="628650" cy="2762885"/>
                <wp:effectExtent l="0" t="0" r="0" b="0"/>
                <wp:wrapNone/>
                <wp:docPr id="4377" name="Textbox 4377"/>
                <wp:cNvGraphicFramePr>
                  <a:graphicFrameLocks/>
                </wp:cNvGraphicFramePr>
                <a:graphic>
                  <a:graphicData uri="http://schemas.microsoft.com/office/word/2010/wordprocessingShape">
                    <wps:wsp>
                      <wps:cNvPr id="4377" name="Textbox 4377"/>
                      <wps:cNvSpPr txBox="1"/>
                      <wps:spPr>
                        <a:xfrm>
                          <a:off x="0" y="0"/>
                          <a:ext cx="628650" cy="2762885"/>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Gorny</w:t>
                            </w:r>
                            <w:r>
                              <w:rPr>
                                <w:spacing w:val="-8"/>
                                <w:w w:val="110"/>
                                <w:sz w:val="16"/>
                              </w:rPr>
                              <w:t> </w:t>
                            </w:r>
                            <w:r>
                              <w:rPr>
                                <w:spacing w:val="-2"/>
                                <w:w w:val="110"/>
                                <w:sz w:val="16"/>
                              </w:rPr>
                              <w:t>et</w:t>
                            </w:r>
                            <w:r>
                              <w:rPr>
                                <w:spacing w:val="-8"/>
                                <w:w w:val="110"/>
                                <w:sz w:val="16"/>
                              </w:rPr>
                              <w:t> </w:t>
                            </w:r>
                            <w:r>
                              <w:rPr>
                                <w:spacing w:val="-2"/>
                                <w:w w:val="110"/>
                                <w:sz w:val="16"/>
                              </w:rPr>
                              <w:t>al. (1996)</w:t>
                            </w:r>
                          </w:p>
                          <w:p>
                            <w:pPr>
                              <w:spacing w:line="220" w:lineRule="auto" w:before="1"/>
                              <w:ind w:left="20" w:right="17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01"/>
                              <w:ind w:left="20" w:right="0" w:firstLine="19"/>
                              <w:jc w:val="left"/>
                              <w:rPr>
                                <w:sz w:val="16"/>
                              </w:rPr>
                            </w:pPr>
                            <w:r>
                              <w:rPr>
                                <w:spacing w:val="-2"/>
                                <w:w w:val="110"/>
                                <w:sz w:val="16"/>
                              </w:rPr>
                              <w:t>Kripke</w:t>
                            </w:r>
                            <w:r>
                              <w:rPr>
                                <w:spacing w:val="-8"/>
                                <w:w w:val="110"/>
                                <w:sz w:val="16"/>
                              </w:rPr>
                              <w:t> </w:t>
                            </w:r>
                            <w:r>
                              <w:rPr>
                                <w:spacing w:val="-2"/>
                                <w:w w:val="110"/>
                                <w:sz w:val="16"/>
                              </w:rPr>
                              <w:t>et</w:t>
                            </w:r>
                            <w:r>
                              <w:rPr>
                                <w:spacing w:val="-8"/>
                                <w:w w:val="110"/>
                                <w:sz w:val="16"/>
                              </w:rPr>
                              <w:t> </w:t>
                            </w:r>
                            <w:r>
                              <w:rPr>
                                <w:spacing w:val="-2"/>
                                <w:w w:val="110"/>
                                <w:sz w:val="16"/>
                              </w:rPr>
                              <w:t>al. (1978)</w:t>
                            </w:r>
                          </w:p>
                          <w:p>
                            <w:pPr>
                              <w:spacing w:line="220" w:lineRule="auto" w:before="100"/>
                              <w:ind w:left="39" w:right="0" w:firstLine="0"/>
                              <w:jc w:val="left"/>
                              <w:rPr>
                                <w:sz w:val="16"/>
                              </w:rPr>
                            </w:pPr>
                            <w:r>
                              <w:rPr>
                                <w:spacing w:val="-4"/>
                                <w:w w:val="105"/>
                                <w:sz w:val="16"/>
                              </w:rPr>
                              <w:t>CamNTech,</w:t>
                            </w:r>
                            <w:r>
                              <w:rPr>
                                <w:spacing w:val="40"/>
                                <w:w w:val="105"/>
                                <w:sz w:val="16"/>
                              </w:rPr>
                              <w:t> </w:t>
                            </w:r>
                            <w:r>
                              <w:rPr>
                                <w:spacing w:val="-6"/>
                                <w:w w:val="105"/>
                                <w:sz w:val="16"/>
                              </w:rPr>
                              <w:t>UK</w:t>
                            </w:r>
                          </w:p>
                          <w:p>
                            <w:pPr>
                              <w:spacing w:line="220" w:lineRule="auto" w:before="2"/>
                              <w:ind w:left="20" w:right="17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1"/>
                              <w:ind w:left="20" w:right="17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wps:txbx>
                      <wps:bodyPr wrap="square" lIns="0" tIns="0" rIns="0" bIns="0" rtlCol="0">
                        <a:noAutofit/>
                      </wps:bodyPr>
                    </wps:wsp>
                  </a:graphicData>
                </a:graphic>
              </wp:anchor>
            </w:drawing>
          </mc:Choice>
          <mc:Fallback>
            <w:pict>
              <v:shape style="position:absolute;margin-left:359.803009pt;margin-top:274.563629pt;width:49.5pt;height:217.55pt;mso-position-horizontal-relative:page;mso-position-vertical-relative:page;z-index:-24188416" type="#_x0000_t202" id="docshape4297"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Gorny</w:t>
                      </w:r>
                      <w:r>
                        <w:rPr>
                          <w:spacing w:val="-8"/>
                          <w:w w:val="110"/>
                          <w:sz w:val="16"/>
                        </w:rPr>
                        <w:t> </w:t>
                      </w:r>
                      <w:r>
                        <w:rPr>
                          <w:spacing w:val="-2"/>
                          <w:w w:val="110"/>
                          <w:sz w:val="16"/>
                        </w:rPr>
                        <w:t>et</w:t>
                      </w:r>
                      <w:r>
                        <w:rPr>
                          <w:spacing w:val="-8"/>
                          <w:w w:val="110"/>
                          <w:sz w:val="16"/>
                        </w:rPr>
                        <w:t> </w:t>
                      </w:r>
                      <w:r>
                        <w:rPr>
                          <w:spacing w:val="-2"/>
                          <w:w w:val="110"/>
                          <w:sz w:val="16"/>
                        </w:rPr>
                        <w:t>al. (1996)</w:t>
                      </w:r>
                    </w:p>
                    <w:p>
                      <w:pPr>
                        <w:spacing w:line="220" w:lineRule="auto" w:before="1"/>
                        <w:ind w:left="20" w:right="17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01"/>
                        <w:ind w:left="20" w:right="0" w:firstLine="19"/>
                        <w:jc w:val="left"/>
                        <w:rPr>
                          <w:sz w:val="16"/>
                        </w:rPr>
                      </w:pPr>
                      <w:r>
                        <w:rPr>
                          <w:spacing w:val="-2"/>
                          <w:w w:val="110"/>
                          <w:sz w:val="16"/>
                        </w:rPr>
                        <w:t>Kripke</w:t>
                      </w:r>
                      <w:r>
                        <w:rPr>
                          <w:spacing w:val="-8"/>
                          <w:w w:val="110"/>
                          <w:sz w:val="16"/>
                        </w:rPr>
                        <w:t> </w:t>
                      </w:r>
                      <w:r>
                        <w:rPr>
                          <w:spacing w:val="-2"/>
                          <w:w w:val="110"/>
                          <w:sz w:val="16"/>
                        </w:rPr>
                        <w:t>et</w:t>
                      </w:r>
                      <w:r>
                        <w:rPr>
                          <w:spacing w:val="-8"/>
                          <w:w w:val="110"/>
                          <w:sz w:val="16"/>
                        </w:rPr>
                        <w:t> </w:t>
                      </w:r>
                      <w:r>
                        <w:rPr>
                          <w:spacing w:val="-2"/>
                          <w:w w:val="110"/>
                          <w:sz w:val="16"/>
                        </w:rPr>
                        <w:t>al. (1978)</w:t>
                      </w:r>
                    </w:p>
                    <w:p>
                      <w:pPr>
                        <w:spacing w:line="220" w:lineRule="auto" w:before="100"/>
                        <w:ind w:left="39" w:right="0" w:firstLine="0"/>
                        <w:jc w:val="left"/>
                        <w:rPr>
                          <w:sz w:val="16"/>
                        </w:rPr>
                      </w:pPr>
                      <w:r>
                        <w:rPr>
                          <w:spacing w:val="-4"/>
                          <w:w w:val="105"/>
                          <w:sz w:val="16"/>
                        </w:rPr>
                        <w:t>CamNTech,</w:t>
                      </w:r>
                      <w:r>
                        <w:rPr>
                          <w:spacing w:val="40"/>
                          <w:w w:val="105"/>
                          <w:sz w:val="16"/>
                        </w:rPr>
                        <w:t> </w:t>
                      </w:r>
                      <w:r>
                        <w:rPr>
                          <w:spacing w:val="-6"/>
                          <w:w w:val="105"/>
                          <w:sz w:val="16"/>
                        </w:rPr>
                        <w:t>UK</w:t>
                      </w:r>
                    </w:p>
                    <w:p>
                      <w:pPr>
                        <w:spacing w:line="220" w:lineRule="auto" w:before="2"/>
                        <w:ind w:left="20" w:right="17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1"/>
                        <w:ind w:left="20" w:right="17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v:textbox>
                <w10:wrap type="none"/>
              </v:shape>
            </w:pict>
          </mc:Fallback>
        </mc:AlternateContent>
      </w:r>
      <w:r>
        <w:rPr/>
        <mc:AlternateContent>
          <mc:Choice Requires="wps">
            <w:drawing>
              <wp:anchor distT="0" distB="0" distL="0" distR="0" allowOverlap="1" layoutInCell="1" locked="0" behindDoc="1" simplePos="0" relativeHeight="479128576">
                <wp:simplePos x="0" y="0"/>
                <wp:positionH relativeFrom="page">
                  <wp:posOffset>5341200</wp:posOffset>
                </wp:positionH>
                <wp:positionV relativeFrom="page">
                  <wp:posOffset>3486958</wp:posOffset>
                </wp:positionV>
                <wp:extent cx="942340" cy="548640"/>
                <wp:effectExtent l="0" t="0" r="0" b="0"/>
                <wp:wrapNone/>
                <wp:docPr id="4378" name="Textbox 4378"/>
                <wp:cNvGraphicFramePr>
                  <a:graphicFrameLocks/>
                </wp:cNvGraphicFramePr>
                <a:graphic>
                  <a:graphicData uri="http://schemas.microsoft.com/office/word/2010/wordprocessingShape">
                    <wps:wsp>
                      <wps:cNvPr id="4378" name="Textbox 4378"/>
                      <wps:cNvSpPr txBox="1"/>
                      <wps:spPr>
                        <a:xfrm>
                          <a:off x="0" y="0"/>
                          <a:ext cx="942340" cy="548640"/>
                        </a:xfrm>
                        <a:prstGeom prst="rect">
                          <a:avLst/>
                        </a:prstGeom>
                      </wps:spPr>
                      <wps:txbx>
                        <w:txbxContent>
                          <w:p>
                            <w:pPr>
                              <w:spacing w:line="220" w:lineRule="auto" w:before="44"/>
                              <w:ind w:left="20" w:right="0" w:firstLine="0"/>
                              <w:jc w:val="left"/>
                              <w:rPr>
                                <w:sz w:val="16"/>
                              </w:rPr>
                            </w:pPr>
                            <w:r>
                              <w:rPr>
                                <w:w w:val="110"/>
                                <w:sz w:val="16"/>
                              </w:rPr>
                              <w:t>Event markers –&gt; </w:t>
                            </w:r>
                            <w:r>
                              <w:rPr>
                                <w:sz w:val="16"/>
                              </w:rPr>
                              <w:t>activity, sleep </w:t>
                            </w:r>
                            <w:r>
                              <w:rPr>
                                <w:sz w:val="16"/>
                              </w:rPr>
                              <w:t>diary</w:t>
                            </w:r>
                          </w:p>
                          <w:p>
                            <w:pPr>
                              <w:spacing w:before="188"/>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274.563629pt;width:74.2pt;height:43.2pt;mso-position-horizontal-relative:page;mso-position-vertical-relative:page;z-index:-24187904" type="#_x0000_t202" id="docshape4298" filled="false" stroked="false">
                <v:textbox inset="0,0,0,0">
                  <w:txbxContent>
                    <w:p>
                      <w:pPr>
                        <w:spacing w:line="220" w:lineRule="auto" w:before="44"/>
                        <w:ind w:left="20" w:right="0" w:firstLine="0"/>
                        <w:jc w:val="left"/>
                        <w:rPr>
                          <w:sz w:val="16"/>
                        </w:rPr>
                      </w:pPr>
                      <w:r>
                        <w:rPr>
                          <w:w w:val="110"/>
                          <w:sz w:val="16"/>
                        </w:rPr>
                        <w:t>Event markers –&gt; </w:t>
                      </w:r>
                      <w:r>
                        <w:rPr>
                          <w:sz w:val="16"/>
                        </w:rPr>
                        <w:t>activity, sleep </w:t>
                      </w:r>
                      <w:r>
                        <w:rPr>
                          <w:sz w:val="16"/>
                        </w:rPr>
                        <w:t>diary</w:t>
                      </w:r>
                    </w:p>
                    <w:p>
                      <w:pPr>
                        <w:spacing w:before="188"/>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29088">
                <wp:simplePos x="0" y="0"/>
                <wp:positionH relativeFrom="page">
                  <wp:posOffset>1191158</wp:posOffset>
                </wp:positionH>
                <wp:positionV relativeFrom="page">
                  <wp:posOffset>3866535</wp:posOffset>
                </wp:positionV>
                <wp:extent cx="132715" cy="168910"/>
                <wp:effectExtent l="0" t="0" r="0" b="0"/>
                <wp:wrapNone/>
                <wp:docPr id="4379" name="Textbox 4379"/>
                <wp:cNvGraphicFramePr>
                  <a:graphicFrameLocks/>
                </wp:cNvGraphicFramePr>
                <a:graphic>
                  <a:graphicData uri="http://schemas.microsoft.com/office/word/2010/wordprocessingShape">
                    <wps:wsp>
                      <wps:cNvPr id="4379" name="Textbox 4379"/>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10</w:t>
                            </w:r>
                          </w:p>
                        </w:txbxContent>
                      </wps:txbx>
                      <wps:bodyPr wrap="square" lIns="0" tIns="0" rIns="0" bIns="0" rtlCol="0">
                        <a:noAutofit/>
                      </wps:bodyPr>
                    </wps:wsp>
                  </a:graphicData>
                </a:graphic>
              </wp:anchor>
            </w:drawing>
          </mc:Choice>
          <mc:Fallback>
            <w:pict>
              <v:shape style="position:absolute;margin-left:93.792pt;margin-top:304.451630pt;width:10.45pt;height:13.3pt;mso-position-horizontal-relative:page;mso-position-vertical-relative:page;z-index:-24187392" type="#_x0000_t202" id="docshape4299" filled="false" stroked="false">
                <v:textbox inset="0,0,0,0">
                  <w:txbxContent>
                    <w:p>
                      <w:pPr>
                        <w:spacing w:before="31"/>
                        <w:ind w:left="20" w:right="0" w:firstLine="0"/>
                        <w:jc w:val="left"/>
                        <w:rPr>
                          <w:sz w:val="16"/>
                        </w:rPr>
                      </w:pPr>
                      <w:r>
                        <w:rPr>
                          <w:spacing w:val="-5"/>
                          <w:w w:val="105"/>
                          <w:sz w:val="16"/>
                        </w:rPr>
                        <w:t>10</w:t>
                      </w:r>
                    </w:p>
                  </w:txbxContent>
                </v:textbox>
                <w10:wrap type="none"/>
              </v:shape>
            </w:pict>
          </mc:Fallback>
        </mc:AlternateContent>
      </w:r>
      <w:r>
        <w:rPr/>
        <mc:AlternateContent>
          <mc:Choice Requires="wps">
            <w:drawing>
              <wp:anchor distT="0" distB="0" distL="0" distR="0" allowOverlap="1" layoutInCell="1" locked="0" behindDoc="1" simplePos="0" relativeHeight="479129600">
                <wp:simplePos x="0" y="0"/>
                <wp:positionH relativeFrom="page">
                  <wp:posOffset>3063732</wp:posOffset>
                </wp:positionH>
                <wp:positionV relativeFrom="page">
                  <wp:posOffset>3866535</wp:posOffset>
                </wp:positionV>
                <wp:extent cx="613410" cy="802005"/>
                <wp:effectExtent l="0" t="0" r="0" b="0"/>
                <wp:wrapNone/>
                <wp:docPr id="4380" name="Textbox 4380"/>
                <wp:cNvGraphicFramePr>
                  <a:graphicFrameLocks/>
                </wp:cNvGraphicFramePr>
                <a:graphic>
                  <a:graphicData uri="http://schemas.microsoft.com/office/word/2010/wordprocessingShape">
                    <wps:wsp>
                      <wps:cNvPr id="4380" name="Textbox 4380"/>
                      <wps:cNvSpPr txBox="1"/>
                      <wps:spPr>
                        <a:xfrm>
                          <a:off x="0" y="0"/>
                          <a:ext cx="613410" cy="802005"/>
                        </a:xfrm>
                        <a:prstGeom prst="rect">
                          <a:avLst/>
                        </a:prstGeom>
                      </wps:spPr>
                      <wps:txbx>
                        <w:txbxContent>
                          <w:p>
                            <w:pPr>
                              <w:spacing w:line="220" w:lineRule="auto" w:before="44"/>
                              <w:ind w:left="20" w:right="0" w:firstLine="0"/>
                              <w:jc w:val="left"/>
                              <w:rPr>
                                <w:sz w:val="16"/>
                              </w:rPr>
                            </w:pPr>
                            <w:r>
                              <w:rPr>
                                <w:spacing w:val="-2"/>
                                <w:sz w:val="16"/>
                              </w:rPr>
                              <w:t>Actiware-</w:t>
                            </w:r>
                            <w:r>
                              <w:rPr>
                                <w:spacing w:val="40"/>
                                <w:sz w:val="16"/>
                              </w:rPr>
                              <w:t> </w:t>
                            </w:r>
                            <w:r>
                              <w:rPr>
                                <w:spacing w:val="-2"/>
                                <w:sz w:val="16"/>
                              </w:rPr>
                              <w:t>Sleep</w:t>
                            </w:r>
                          </w:p>
                          <w:p>
                            <w:pPr>
                              <w:spacing w:line="220" w:lineRule="auto" w:before="201"/>
                              <w:ind w:left="20" w:right="358" w:firstLine="0"/>
                              <w:jc w:val="left"/>
                              <w:rPr>
                                <w:sz w:val="16"/>
                              </w:rPr>
                            </w:pPr>
                            <w:r>
                              <w:rPr>
                                <w:spacing w:val="-2"/>
                                <w:sz w:val="16"/>
                              </w:rPr>
                              <w:t>Domino</w:t>
                            </w:r>
                            <w:r>
                              <w:rPr>
                                <w:spacing w:val="40"/>
                                <w:w w:val="105"/>
                                <w:sz w:val="16"/>
                              </w:rPr>
                              <w:t> </w:t>
                            </w:r>
                            <w:r>
                              <w:rPr>
                                <w:spacing w:val="-2"/>
                                <w:w w:val="105"/>
                                <w:sz w:val="16"/>
                              </w:rPr>
                              <w:t>Light</w:t>
                            </w:r>
                          </w:p>
                          <w:p>
                            <w:pPr>
                              <w:spacing w:line="204" w:lineRule="exact" w:before="0"/>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754pt;margin-top:304.451630pt;width:48.3pt;height:63.15pt;mso-position-horizontal-relative:page;mso-position-vertical-relative:page;z-index:-24186880" type="#_x0000_t202" id="docshape4300" filled="false" stroked="false">
                <v:textbox inset="0,0,0,0">
                  <w:txbxContent>
                    <w:p>
                      <w:pPr>
                        <w:spacing w:line="220" w:lineRule="auto" w:before="44"/>
                        <w:ind w:left="20" w:right="0" w:firstLine="0"/>
                        <w:jc w:val="left"/>
                        <w:rPr>
                          <w:sz w:val="16"/>
                        </w:rPr>
                      </w:pPr>
                      <w:r>
                        <w:rPr>
                          <w:spacing w:val="-2"/>
                          <w:sz w:val="16"/>
                        </w:rPr>
                        <w:t>Actiware-</w:t>
                      </w:r>
                      <w:r>
                        <w:rPr>
                          <w:spacing w:val="40"/>
                          <w:sz w:val="16"/>
                        </w:rPr>
                        <w:t> </w:t>
                      </w:r>
                      <w:r>
                        <w:rPr>
                          <w:spacing w:val="-2"/>
                          <w:sz w:val="16"/>
                        </w:rPr>
                        <w:t>Sleep</w:t>
                      </w:r>
                    </w:p>
                    <w:p>
                      <w:pPr>
                        <w:spacing w:line="220" w:lineRule="auto" w:before="201"/>
                        <w:ind w:left="20" w:right="358" w:firstLine="0"/>
                        <w:jc w:val="left"/>
                        <w:rPr>
                          <w:sz w:val="16"/>
                        </w:rPr>
                      </w:pPr>
                      <w:r>
                        <w:rPr>
                          <w:spacing w:val="-2"/>
                          <w:sz w:val="16"/>
                        </w:rPr>
                        <w:t>Domino</w:t>
                      </w:r>
                      <w:r>
                        <w:rPr>
                          <w:spacing w:val="40"/>
                          <w:w w:val="105"/>
                          <w:sz w:val="16"/>
                        </w:rPr>
                        <w:t> </w:t>
                      </w:r>
                      <w:r>
                        <w:rPr>
                          <w:spacing w:val="-2"/>
                          <w:w w:val="105"/>
                          <w:sz w:val="16"/>
                        </w:rPr>
                        <w:t>Light</w:t>
                      </w:r>
                    </w:p>
                    <w:p>
                      <w:pPr>
                        <w:spacing w:line="204" w:lineRule="exact" w:before="0"/>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30112">
                <wp:simplePos x="0" y="0"/>
                <wp:positionH relativeFrom="page">
                  <wp:posOffset>1191158</wp:posOffset>
                </wp:positionH>
                <wp:positionV relativeFrom="page">
                  <wp:posOffset>4246113</wp:posOffset>
                </wp:positionV>
                <wp:extent cx="132715" cy="422275"/>
                <wp:effectExtent l="0" t="0" r="0" b="0"/>
                <wp:wrapNone/>
                <wp:docPr id="4381" name="Textbox 4381"/>
                <wp:cNvGraphicFramePr>
                  <a:graphicFrameLocks/>
                </wp:cNvGraphicFramePr>
                <a:graphic>
                  <a:graphicData uri="http://schemas.microsoft.com/office/word/2010/wordprocessingShape">
                    <wps:wsp>
                      <wps:cNvPr id="4381" name="Textbox 4381"/>
                      <wps:cNvSpPr txBox="1"/>
                      <wps:spPr>
                        <a:xfrm>
                          <a:off x="0" y="0"/>
                          <a:ext cx="132715" cy="422275"/>
                        </a:xfrm>
                        <a:prstGeom prst="rect">
                          <a:avLst/>
                        </a:prstGeom>
                      </wps:spPr>
                      <wps:txbx>
                        <w:txbxContent>
                          <w:p>
                            <w:pPr>
                              <w:spacing w:before="31"/>
                              <w:ind w:left="20" w:right="0" w:firstLine="0"/>
                              <w:jc w:val="left"/>
                              <w:rPr>
                                <w:sz w:val="16"/>
                              </w:rPr>
                            </w:pPr>
                            <w:r>
                              <w:rPr>
                                <w:spacing w:val="-5"/>
                                <w:w w:val="105"/>
                                <w:sz w:val="16"/>
                              </w:rPr>
                              <w:t>11</w:t>
                            </w:r>
                          </w:p>
                          <w:p>
                            <w:pPr>
                              <w:spacing w:before="183"/>
                              <w:ind w:left="20" w:right="0" w:firstLine="0"/>
                              <w:jc w:val="left"/>
                              <w:rPr>
                                <w:sz w:val="16"/>
                              </w:rPr>
                            </w:pPr>
                            <w:r>
                              <w:rPr>
                                <w:spacing w:val="-5"/>
                                <w:w w:val="105"/>
                                <w:sz w:val="16"/>
                              </w:rPr>
                              <w:t>12</w:t>
                            </w:r>
                          </w:p>
                        </w:txbxContent>
                      </wps:txbx>
                      <wps:bodyPr wrap="square" lIns="0" tIns="0" rIns="0" bIns="0" rtlCol="0">
                        <a:noAutofit/>
                      </wps:bodyPr>
                    </wps:wsp>
                  </a:graphicData>
                </a:graphic>
              </wp:anchor>
            </w:drawing>
          </mc:Choice>
          <mc:Fallback>
            <w:pict>
              <v:shape style="position:absolute;margin-left:93.792pt;margin-top:334.33963pt;width:10.45pt;height:33.25pt;mso-position-horizontal-relative:page;mso-position-vertical-relative:page;z-index:-24186368" type="#_x0000_t202" id="docshape4301" filled="false" stroked="false">
                <v:textbox inset="0,0,0,0">
                  <w:txbxContent>
                    <w:p>
                      <w:pPr>
                        <w:spacing w:before="31"/>
                        <w:ind w:left="20" w:right="0" w:firstLine="0"/>
                        <w:jc w:val="left"/>
                        <w:rPr>
                          <w:sz w:val="16"/>
                        </w:rPr>
                      </w:pPr>
                      <w:r>
                        <w:rPr>
                          <w:spacing w:val="-5"/>
                          <w:w w:val="105"/>
                          <w:sz w:val="16"/>
                        </w:rPr>
                        <w:t>11</w:t>
                      </w:r>
                    </w:p>
                    <w:p>
                      <w:pPr>
                        <w:spacing w:before="183"/>
                        <w:ind w:left="20" w:right="0" w:firstLine="0"/>
                        <w:jc w:val="left"/>
                        <w:rPr>
                          <w:sz w:val="16"/>
                        </w:rPr>
                      </w:pPr>
                      <w:r>
                        <w:rPr>
                          <w:spacing w:val="-5"/>
                          <w:w w:val="105"/>
                          <w:sz w:val="16"/>
                        </w:rPr>
                        <w:t>12</w:t>
                      </w:r>
                    </w:p>
                  </w:txbxContent>
                </v:textbox>
                <w10:wrap type="none"/>
              </v:shape>
            </w:pict>
          </mc:Fallback>
        </mc:AlternateContent>
      </w:r>
      <w:r>
        <w:rPr/>
        <mc:AlternateContent>
          <mc:Choice Requires="wps">
            <w:drawing>
              <wp:anchor distT="0" distB="0" distL="0" distR="0" allowOverlap="1" layoutInCell="1" locked="0" behindDoc="1" simplePos="0" relativeHeight="479130624">
                <wp:simplePos x="0" y="0"/>
                <wp:positionH relativeFrom="page">
                  <wp:posOffset>2300541</wp:posOffset>
                </wp:positionH>
                <wp:positionV relativeFrom="page">
                  <wp:posOffset>4246113</wp:posOffset>
                </wp:positionV>
                <wp:extent cx="709930" cy="2130425"/>
                <wp:effectExtent l="0" t="0" r="0" b="0"/>
                <wp:wrapNone/>
                <wp:docPr id="4382" name="Textbox 4382"/>
                <wp:cNvGraphicFramePr>
                  <a:graphicFrameLocks/>
                </wp:cNvGraphicFramePr>
                <a:graphic>
                  <a:graphicData uri="http://schemas.microsoft.com/office/word/2010/wordprocessingShape">
                    <wps:wsp>
                      <wps:cNvPr id="4382" name="Textbox 4382"/>
                      <wps:cNvSpPr txBox="1"/>
                      <wps:spPr>
                        <a:xfrm>
                          <a:off x="0" y="0"/>
                          <a:ext cx="709930" cy="2130425"/>
                        </a:xfrm>
                        <a:prstGeom prst="rect">
                          <a:avLst/>
                        </a:prstGeom>
                      </wps:spPr>
                      <wps:txbx>
                        <w:txbxContent>
                          <w:p>
                            <w:pPr>
                              <w:spacing w:line="220" w:lineRule="auto" w:before="44"/>
                              <w:ind w:left="26" w:right="42" w:firstLine="0"/>
                              <w:jc w:val="left"/>
                              <w:rPr>
                                <w:sz w:val="16"/>
                              </w:rPr>
                            </w:pPr>
                            <w:r>
                              <w:rPr>
                                <w:spacing w:val="-2"/>
                                <w:sz w:val="16"/>
                              </w:rPr>
                              <w:t>SOMNOwatch</w:t>
                            </w:r>
                            <w:r>
                              <w:rPr>
                                <w:spacing w:val="40"/>
                                <w:w w:val="105"/>
                                <w:sz w:val="16"/>
                              </w:rPr>
                              <w:t> </w:t>
                            </w:r>
                            <w:r>
                              <w:rPr>
                                <w:spacing w:val="-4"/>
                                <w:w w:val="105"/>
                                <w:sz w:val="16"/>
                              </w:rPr>
                              <w:t>plus</w:t>
                            </w:r>
                            <w:r>
                              <w:rPr>
                                <w:spacing w:val="40"/>
                                <w:w w:val="105"/>
                                <w:sz w:val="16"/>
                              </w:rPr>
                              <w:t> </w:t>
                            </w:r>
                            <w:r>
                              <w:rPr>
                                <w:spacing w:val="-2"/>
                                <w:w w:val="105"/>
                                <w:sz w:val="16"/>
                              </w:rPr>
                              <w:t>Actiwatch</w:t>
                            </w:r>
                            <w:r>
                              <w:rPr>
                                <w:spacing w:val="40"/>
                                <w:w w:val="105"/>
                                <w:sz w:val="16"/>
                              </w:rPr>
                              <w:t> </w:t>
                            </w:r>
                            <w:r>
                              <w:rPr>
                                <w:spacing w:val="-2"/>
                                <w:w w:val="105"/>
                                <w:sz w:val="16"/>
                              </w:rPr>
                              <w:t>Spectrum</w:t>
                            </w:r>
                            <w:r>
                              <w:rPr>
                                <w:spacing w:val="80"/>
                                <w:w w:val="105"/>
                                <w:sz w:val="16"/>
                              </w:rPr>
                              <w:t> </w:t>
                            </w:r>
                            <w:r>
                              <w:rPr>
                                <w:spacing w:val="-4"/>
                                <w:w w:val="105"/>
                                <w:sz w:val="16"/>
                              </w:rPr>
                              <w:t>Plus</w:t>
                            </w:r>
                            <w:r>
                              <w:rPr>
                                <w:spacing w:val="40"/>
                                <w:w w:val="105"/>
                                <w:sz w:val="16"/>
                              </w:rPr>
                              <w:t> </w:t>
                            </w:r>
                            <w:r>
                              <w:rPr>
                                <w:spacing w:val="-2"/>
                                <w:w w:val="105"/>
                                <w:sz w:val="16"/>
                              </w:rPr>
                              <w:t>Actiwatch</w:t>
                            </w:r>
                          </w:p>
                          <w:p>
                            <w:pPr>
                              <w:spacing w:line="206" w:lineRule="exact" w:before="0"/>
                              <w:ind w:left="20" w:right="0" w:firstLine="0"/>
                              <w:jc w:val="left"/>
                              <w:rPr>
                                <w:sz w:val="16"/>
                              </w:rPr>
                            </w:pPr>
                            <w:r>
                              <w:rPr>
                                <w:spacing w:val="-4"/>
                                <w:w w:val="105"/>
                                <w:sz w:val="16"/>
                              </w:rPr>
                              <w:t>AW64</w:t>
                            </w:r>
                          </w:p>
                          <w:p>
                            <w:pPr>
                              <w:spacing w:line="220" w:lineRule="auto" w:before="97"/>
                              <w:ind w:left="26" w:right="93" w:firstLine="0"/>
                              <w:jc w:val="left"/>
                              <w:rPr>
                                <w:sz w:val="16"/>
                              </w:rPr>
                            </w:pPr>
                            <w:r>
                              <w:rPr>
                                <w:spacing w:val="-4"/>
                                <w:w w:val="105"/>
                                <w:sz w:val="16"/>
                              </w:rPr>
                              <w:t>MotionWatch</w:t>
                            </w:r>
                            <w:r>
                              <w:rPr>
                                <w:spacing w:val="40"/>
                                <w:w w:val="105"/>
                                <w:sz w:val="16"/>
                              </w:rPr>
                              <w:t> </w:t>
                            </w:r>
                            <w:r>
                              <w:rPr>
                                <w:spacing w:val="-10"/>
                                <w:w w:val="105"/>
                                <w:sz w:val="16"/>
                              </w:rPr>
                              <w:t>8</w:t>
                            </w:r>
                          </w:p>
                          <w:p>
                            <w:pPr>
                              <w:spacing w:line="220" w:lineRule="auto" w:before="1"/>
                              <w:ind w:left="20" w:right="208" w:firstLine="6"/>
                              <w:jc w:val="left"/>
                              <w:rPr>
                                <w:sz w:val="16"/>
                              </w:rPr>
                            </w:pPr>
                            <w:r>
                              <w:rPr>
                                <w:spacing w:val="-2"/>
                                <w:w w:val="110"/>
                                <w:sz w:val="16"/>
                              </w:rPr>
                              <w:t>ActiGraph wGT3X-BT</w:t>
                            </w:r>
                          </w:p>
                          <w:p>
                            <w:pPr>
                              <w:spacing w:line="220" w:lineRule="auto" w:before="2"/>
                              <w:ind w:left="26" w:right="0" w:firstLine="0"/>
                              <w:jc w:val="left"/>
                              <w:rPr>
                                <w:sz w:val="16"/>
                              </w:rPr>
                            </w:pPr>
                            <w:r>
                              <w:rPr>
                                <w:spacing w:val="-2"/>
                                <w:sz w:val="16"/>
                              </w:rPr>
                              <w:t>ActiGraph</w:t>
                            </w:r>
                            <w:r>
                              <w:rPr>
                                <w:spacing w:val="-2"/>
                                <w:w w:val="115"/>
                                <w:sz w:val="16"/>
                              </w:rPr>
                              <w:t> GT3X+</w:t>
                            </w:r>
                          </w:p>
                          <w:p>
                            <w:pPr>
                              <w:spacing w:line="220" w:lineRule="auto" w:before="1"/>
                              <w:ind w:left="26" w:right="0" w:firstLine="0"/>
                              <w:jc w:val="left"/>
                              <w:rPr>
                                <w:sz w:val="16"/>
                              </w:rPr>
                            </w:pPr>
                            <w:r>
                              <w:rPr>
                                <w:spacing w:val="-2"/>
                                <w:sz w:val="16"/>
                              </w:rPr>
                              <w:t>ActiGraph</w:t>
                            </w:r>
                            <w:r>
                              <w:rPr>
                                <w:spacing w:val="-2"/>
                                <w:w w:val="115"/>
                                <w:sz w:val="16"/>
                              </w:rPr>
                              <w:t> GT3X+</w:t>
                            </w:r>
                          </w:p>
                          <w:p>
                            <w:pPr>
                              <w:spacing w:line="204" w:lineRule="exact" w:before="0"/>
                              <w:ind w:left="26" w:right="0" w:firstLine="0"/>
                              <w:jc w:val="left"/>
                              <w:rPr>
                                <w:sz w:val="16"/>
                              </w:rPr>
                            </w:pPr>
                            <w:r>
                              <w:rPr>
                                <w:spacing w:val="-2"/>
                                <w:w w:val="105"/>
                                <w:sz w:val="16"/>
                              </w:rPr>
                              <w:t>Actiwatch</w:t>
                            </w:r>
                            <w:r>
                              <w:rPr>
                                <w:spacing w:val="10"/>
                                <w:w w:val="105"/>
                                <w:sz w:val="16"/>
                              </w:rPr>
                              <w:t> </w:t>
                            </w:r>
                            <w:r>
                              <w:rPr>
                                <w:spacing w:val="-10"/>
                                <w:w w:val="105"/>
                                <w:sz w:val="16"/>
                              </w:rPr>
                              <w:t>2</w:t>
                            </w:r>
                          </w:p>
                        </w:txbxContent>
                      </wps:txbx>
                      <wps:bodyPr wrap="square" lIns="0" tIns="0" rIns="0" bIns="0" rtlCol="0">
                        <a:noAutofit/>
                      </wps:bodyPr>
                    </wps:wsp>
                  </a:graphicData>
                </a:graphic>
              </wp:anchor>
            </w:drawing>
          </mc:Choice>
          <mc:Fallback>
            <w:pict>
              <v:shape style="position:absolute;margin-left:181.145004pt;margin-top:334.33963pt;width:55.9pt;height:167.75pt;mso-position-horizontal-relative:page;mso-position-vertical-relative:page;z-index:-24185856" type="#_x0000_t202" id="docshape4302" filled="false" stroked="false">
                <v:textbox inset="0,0,0,0">
                  <w:txbxContent>
                    <w:p>
                      <w:pPr>
                        <w:spacing w:line="220" w:lineRule="auto" w:before="44"/>
                        <w:ind w:left="26" w:right="42" w:firstLine="0"/>
                        <w:jc w:val="left"/>
                        <w:rPr>
                          <w:sz w:val="16"/>
                        </w:rPr>
                      </w:pPr>
                      <w:r>
                        <w:rPr>
                          <w:spacing w:val="-2"/>
                          <w:sz w:val="16"/>
                        </w:rPr>
                        <w:t>SOMNOwatch</w:t>
                      </w:r>
                      <w:r>
                        <w:rPr>
                          <w:spacing w:val="40"/>
                          <w:w w:val="105"/>
                          <w:sz w:val="16"/>
                        </w:rPr>
                        <w:t> </w:t>
                      </w:r>
                      <w:r>
                        <w:rPr>
                          <w:spacing w:val="-4"/>
                          <w:w w:val="105"/>
                          <w:sz w:val="16"/>
                        </w:rPr>
                        <w:t>plus</w:t>
                      </w:r>
                      <w:r>
                        <w:rPr>
                          <w:spacing w:val="40"/>
                          <w:w w:val="105"/>
                          <w:sz w:val="16"/>
                        </w:rPr>
                        <w:t> </w:t>
                      </w:r>
                      <w:r>
                        <w:rPr>
                          <w:spacing w:val="-2"/>
                          <w:w w:val="105"/>
                          <w:sz w:val="16"/>
                        </w:rPr>
                        <w:t>Actiwatch</w:t>
                      </w:r>
                      <w:r>
                        <w:rPr>
                          <w:spacing w:val="40"/>
                          <w:w w:val="105"/>
                          <w:sz w:val="16"/>
                        </w:rPr>
                        <w:t> </w:t>
                      </w:r>
                      <w:r>
                        <w:rPr>
                          <w:spacing w:val="-2"/>
                          <w:w w:val="105"/>
                          <w:sz w:val="16"/>
                        </w:rPr>
                        <w:t>Spectrum</w:t>
                      </w:r>
                      <w:r>
                        <w:rPr>
                          <w:spacing w:val="80"/>
                          <w:w w:val="105"/>
                          <w:sz w:val="16"/>
                        </w:rPr>
                        <w:t> </w:t>
                      </w:r>
                      <w:r>
                        <w:rPr>
                          <w:spacing w:val="-4"/>
                          <w:w w:val="105"/>
                          <w:sz w:val="16"/>
                        </w:rPr>
                        <w:t>Plus</w:t>
                      </w:r>
                      <w:r>
                        <w:rPr>
                          <w:spacing w:val="40"/>
                          <w:w w:val="105"/>
                          <w:sz w:val="16"/>
                        </w:rPr>
                        <w:t> </w:t>
                      </w:r>
                      <w:r>
                        <w:rPr>
                          <w:spacing w:val="-2"/>
                          <w:w w:val="105"/>
                          <w:sz w:val="16"/>
                        </w:rPr>
                        <w:t>Actiwatch</w:t>
                      </w:r>
                    </w:p>
                    <w:p>
                      <w:pPr>
                        <w:spacing w:line="206" w:lineRule="exact" w:before="0"/>
                        <w:ind w:left="20" w:right="0" w:firstLine="0"/>
                        <w:jc w:val="left"/>
                        <w:rPr>
                          <w:sz w:val="16"/>
                        </w:rPr>
                      </w:pPr>
                      <w:r>
                        <w:rPr>
                          <w:spacing w:val="-4"/>
                          <w:w w:val="105"/>
                          <w:sz w:val="16"/>
                        </w:rPr>
                        <w:t>AW64</w:t>
                      </w:r>
                    </w:p>
                    <w:p>
                      <w:pPr>
                        <w:spacing w:line="220" w:lineRule="auto" w:before="97"/>
                        <w:ind w:left="26" w:right="93" w:firstLine="0"/>
                        <w:jc w:val="left"/>
                        <w:rPr>
                          <w:sz w:val="16"/>
                        </w:rPr>
                      </w:pPr>
                      <w:r>
                        <w:rPr>
                          <w:spacing w:val="-4"/>
                          <w:w w:val="105"/>
                          <w:sz w:val="16"/>
                        </w:rPr>
                        <w:t>MotionWatch</w:t>
                      </w:r>
                      <w:r>
                        <w:rPr>
                          <w:spacing w:val="40"/>
                          <w:w w:val="105"/>
                          <w:sz w:val="16"/>
                        </w:rPr>
                        <w:t> </w:t>
                      </w:r>
                      <w:r>
                        <w:rPr>
                          <w:spacing w:val="-10"/>
                          <w:w w:val="105"/>
                          <w:sz w:val="16"/>
                        </w:rPr>
                        <w:t>8</w:t>
                      </w:r>
                    </w:p>
                    <w:p>
                      <w:pPr>
                        <w:spacing w:line="220" w:lineRule="auto" w:before="1"/>
                        <w:ind w:left="20" w:right="208" w:firstLine="6"/>
                        <w:jc w:val="left"/>
                        <w:rPr>
                          <w:sz w:val="16"/>
                        </w:rPr>
                      </w:pPr>
                      <w:r>
                        <w:rPr>
                          <w:spacing w:val="-2"/>
                          <w:w w:val="110"/>
                          <w:sz w:val="16"/>
                        </w:rPr>
                        <w:t>ActiGraph wGT3X-BT</w:t>
                      </w:r>
                    </w:p>
                    <w:p>
                      <w:pPr>
                        <w:spacing w:line="220" w:lineRule="auto" w:before="2"/>
                        <w:ind w:left="26" w:right="0" w:firstLine="0"/>
                        <w:jc w:val="left"/>
                        <w:rPr>
                          <w:sz w:val="16"/>
                        </w:rPr>
                      </w:pPr>
                      <w:r>
                        <w:rPr>
                          <w:spacing w:val="-2"/>
                          <w:sz w:val="16"/>
                        </w:rPr>
                        <w:t>ActiGraph</w:t>
                      </w:r>
                      <w:r>
                        <w:rPr>
                          <w:spacing w:val="-2"/>
                          <w:w w:val="115"/>
                          <w:sz w:val="16"/>
                        </w:rPr>
                        <w:t> GT3X+</w:t>
                      </w:r>
                    </w:p>
                    <w:p>
                      <w:pPr>
                        <w:spacing w:line="220" w:lineRule="auto" w:before="1"/>
                        <w:ind w:left="26" w:right="0" w:firstLine="0"/>
                        <w:jc w:val="left"/>
                        <w:rPr>
                          <w:sz w:val="16"/>
                        </w:rPr>
                      </w:pPr>
                      <w:r>
                        <w:rPr>
                          <w:spacing w:val="-2"/>
                          <w:sz w:val="16"/>
                        </w:rPr>
                        <w:t>ActiGraph</w:t>
                      </w:r>
                      <w:r>
                        <w:rPr>
                          <w:spacing w:val="-2"/>
                          <w:w w:val="115"/>
                          <w:sz w:val="16"/>
                        </w:rPr>
                        <w:t> GT3X+</w:t>
                      </w:r>
                    </w:p>
                    <w:p>
                      <w:pPr>
                        <w:spacing w:line="204" w:lineRule="exact" w:before="0"/>
                        <w:ind w:left="26" w:right="0" w:firstLine="0"/>
                        <w:jc w:val="left"/>
                        <w:rPr>
                          <w:sz w:val="16"/>
                        </w:rPr>
                      </w:pPr>
                      <w:r>
                        <w:rPr>
                          <w:spacing w:val="-2"/>
                          <w:w w:val="105"/>
                          <w:sz w:val="16"/>
                        </w:rPr>
                        <w:t>Actiwatch</w:t>
                      </w:r>
                      <w:r>
                        <w:rPr>
                          <w:spacing w:val="10"/>
                          <w:w w:val="105"/>
                          <w:sz w:val="16"/>
                        </w:rPr>
                        <w:t> </w:t>
                      </w:r>
                      <w:r>
                        <w:rPr>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131136">
                <wp:simplePos x="0" y="0"/>
                <wp:positionH relativeFrom="page">
                  <wp:posOffset>5341200</wp:posOffset>
                </wp:positionH>
                <wp:positionV relativeFrom="page">
                  <wp:posOffset>4246113</wp:posOffset>
                </wp:positionV>
                <wp:extent cx="1239520" cy="3458845"/>
                <wp:effectExtent l="0" t="0" r="0" b="0"/>
                <wp:wrapNone/>
                <wp:docPr id="4383" name="Textbox 4383"/>
                <wp:cNvGraphicFramePr>
                  <a:graphicFrameLocks/>
                </wp:cNvGraphicFramePr>
                <a:graphic>
                  <a:graphicData uri="http://schemas.microsoft.com/office/word/2010/wordprocessingShape">
                    <wps:wsp>
                      <wps:cNvPr id="4383" name="Textbox 4383"/>
                      <wps:cNvSpPr txBox="1"/>
                      <wps:spPr>
                        <a:xfrm>
                          <a:off x="0" y="0"/>
                          <a:ext cx="1239520" cy="3458845"/>
                        </a:xfrm>
                        <a:prstGeom prst="rect">
                          <a:avLst/>
                        </a:prstGeom>
                      </wps:spPr>
                      <wps:txbx>
                        <w:txbxContent>
                          <w:p>
                            <w:pPr>
                              <w:spacing w:before="31"/>
                              <w:ind w:left="20" w:right="0" w:firstLine="0"/>
                              <w:jc w:val="left"/>
                              <w:rPr>
                                <w:sz w:val="16"/>
                              </w:rPr>
                            </w:pPr>
                            <w:r>
                              <w:rPr>
                                <w:sz w:val="16"/>
                              </w:rPr>
                              <w:t>Manual</w:t>
                            </w:r>
                            <w:r>
                              <w:rPr>
                                <w:spacing w:val="19"/>
                                <w:sz w:val="16"/>
                              </w:rPr>
                              <w:t> </w:t>
                            </w:r>
                            <w:r>
                              <w:rPr>
                                <w:spacing w:val="-2"/>
                                <w:sz w:val="16"/>
                              </w:rPr>
                              <w:t>scoring</w:t>
                            </w:r>
                          </w:p>
                          <w:p>
                            <w:pPr>
                              <w:spacing w:line="220" w:lineRule="auto" w:before="196"/>
                              <w:ind w:left="20" w:right="0" w:firstLine="0"/>
                              <w:jc w:val="left"/>
                              <w:rPr>
                                <w:sz w:val="16"/>
                              </w:rPr>
                            </w:pPr>
                            <w:r>
                              <w:rPr>
                                <w:w w:val="105"/>
                                <w:sz w:val="16"/>
                              </w:rPr>
                              <w:t>Event markers –&gt; </w:t>
                            </w:r>
                            <w:r>
                              <w:rPr>
                                <w:w w:val="105"/>
                                <w:sz w:val="16"/>
                              </w:rPr>
                              <w:t>sleep </w:t>
                            </w:r>
                            <w:r>
                              <w:rPr>
                                <w:spacing w:val="-2"/>
                                <w:w w:val="105"/>
                                <w:sz w:val="16"/>
                              </w:rPr>
                              <w:t>diary</w:t>
                            </w:r>
                          </w:p>
                          <w:p>
                            <w:pPr>
                              <w:spacing w:line="220" w:lineRule="auto" w:before="201"/>
                              <w:ind w:left="20" w:right="406" w:firstLine="0"/>
                              <w:jc w:val="left"/>
                              <w:rPr>
                                <w:sz w:val="16"/>
                              </w:rPr>
                            </w:pPr>
                            <w:r>
                              <w:rPr>
                                <w:spacing w:val="-2"/>
                                <w:w w:val="110"/>
                                <w:sz w:val="16"/>
                              </w:rPr>
                              <w:t>Automated</w:t>
                            </w:r>
                            <w:r>
                              <w:rPr>
                                <w:spacing w:val="-8"/>
                                <w:w w:val="110"/>
                                <w:sz w:val="16"/>
                              </w:rPr>
                              <w:t> </w:t>
                            </w:r>
                            <w:r>
                              <w:rPr>
                                <w:spacing w:val="-2"/>
                                <w:w w:val="110"/>
                                <w:sz w:val="16"/>
                              </w:rPr>
                              <w:t>–&gt;</w:t>
                            </w:r>
                            <w:r>
                              <w:rPr>
                                <w:spacing w:val="-8"/>
                                <w:w w:val="110"/>
                                <w:sz w:val="16"/>
                              </w:rPr>
                              <w:t> </w:t>
                            </w:r>
                            <w:r>
                              <w:rPr>
                                <w:spacing w:val="-2"/>
                                <w:w w:val="110"/>
                                <w:sz w:val="16"/>
                              </w:rPr>
                              <w:t>sleep diary</w:t>
                            </w:r>
                          </w:p>
                          <w:p>
                            <w:pPr>
                              <w:spacing w:line="220" w:lineRule="auto" w:before="101"/>
                              <w:ind w:left="20" w:right="0" w:firstLine="0"/>
                              <w:jc w:val="left"/>
                              <w:rPr>
                                <w:sz w:val="16"/>
                              </w:rPr>
                            </w:pPr>
                            <w:r>
                              <w:rPr>
                                <w:w w:val="105"/>
                                <w:sz w:val="16"/>
                              </w:rPr>
                              <w:t>Event markers –&gt; </w:t>
                            </w:r>
                            <w:r>
                              <w:rPr>
                                <w:w w:val="105"/>
                                <w:sz w:val="16"/>
                              </w:rPr>
                              <w:t>sleep </w:t>
                            </w:r>
                            <w:r>
                              <w:rPr>
                                <w:spacing w:val="-2"/>
                                <w:w w:val="105"/>
                                <w:sz w:val="16"/>
                              </w:rPr>
                              <w:t>diary</w:t>
                            </w:r>
                          </w:p>
                          <w:p>
                            <w:pPr>
                              <w:spacing w:line="220" w:lineRule="auto" w:before="1"/>
                              <w:ind w:left="20" w:right="0" w:firstLine="0"/>
                              <w:jc w:val="left"/>
                              <w:rPr>
                                <w:sz w:val="16"/>
                              </w:rPr>
                            </w:pPr>
                            <w:r>
                              <w:rPr>
                                <w:sz w:val="16"/>
                              </w:rPr>
                              <w:t>Sleep diary, </w:t>
                            </w:r>
                            <w:r>
                              <w:rPr>
                                <w:sz w:val="16"/>
                              </w:rPr>
                              <w:t>inconsistenies</w:t>
                            </w:r>
                            <w:r>
                              <w:rPr>
                                <w:spacing w:val="40"/>
                                <w:sz w:val="16"/>
                              </w:rPr>
                              <w:t> </w:t>
                            </w:r>
                            <w:r>
                              <w:rPr>
                                <w:sz w:val="16"/>
                              </w:rPr>
                              <w:t>reviewed with participant</w:t>
                            </w:r>
                            <w:r>
                              <w:rPr>
                                <w:spacing w:val="40"/>
                                <w:sz w:val="16"/>
                              </w:rPr>
                              <w:t> </w:t>
                            </w:r>
                            <w:r>
                              <w:rPr>
                                <w:sz w:val="16"/>
                              </w:rPr>
                              <w:t>Visual inspection, sleep</w:t>
                            </w:r>
                            <w:r>
                              <w:rPr>
                                <w:spacing w:val="40"/>
                                <w:sz w:val="16"/>
                              </w:rPr>
                              <w:t> </w:t>
                            </w:r>
                            <w:r>
                              <w:rPr>
                                <w:spacing w:val="-2"/>
                                <w:sz w:val="16"/>
                              </w:rPr>
                              <w:t>diaries</w:t>
                            </w:r>
                          </w:p>
                          <w:p>
                            <w:pPr>
                              <w:spacing w:line="205" w:lineRule="exact" w:before="0"/>
                              <w:ind w:left="20" w:right="0" w:firstLine="0"/>
                              <w:jc w:val="left"/>
                              <w:rPr>
                                <w:sz w:val="16"/>
                              </w:rPr>
                            </w:pPr>
                            <w:r>
                              <w:rPr>
                                <w:sz w:val="16"/>
                              </w:rPr>
                              <w:t>Sleep</w:t>
                            </w:r>
                            <w:r>
                              <w:rPr>
                                <w:spacing w:val="19"/>
                                <w:sz w:val="16"/>
                              </w:rPr>
                              <w:t> </w:t>
                            </w:r>
                            <w:r>
                              <w:rPr>
                                <w:spacing w:val="-2"/>
                                <w:sz w:val="16"/>
                              </w:rPr>
                              <w:t>diary</w:t>
                            </w:r>
                          </w:p>
                          <w:p>
                            <w:pPr>
                              <w:spacing w:line="220" w:lineRule="auto" w:before="196"/>
                              <w:ind w:left="20" w:right="85" w:firstLine="0"/>
                              <w:jc w:val="left"/>
                              <w:rPr>
                                <w:sz w:val="16"/>
                              </w:rPr>
                            </w:pPr>
                            <w:r>
                              <w:rPr>
                                <w:sz w:val="16"/>
                              </w:rPr>
                              <w:t>Complex criteria</w:t>
                            </w:r>
                            <w:r>
                              <w:rPr>
                                <w:spacing w:val="40"/>
                                <w:sz w:val="16"/>
                              </w:rPr>
                              <w:t> </w:t>
                            </w:r>
                            <w:r>
                              <w:rPr>
                                <w:sz w:val="16"/>
                              </w:rPr>
                              <w:t>involving</w:t>
                            </w:r>
                            <w:r>
                              <w:rPr>
                                <w:spacing w:val="-4"/>
                                <w:sz w:val="16"/>
                              </w:rPr>
                              <w:t> </w:t>
                            </w:r>
                            <w:r>
                              <w:rPr>
                                <w:sz w:val="16"/>
                              </w:rPr>
                              <w:t>sleep</w:t>
                            </w:r>
                            <w:r>
                              <w:rPr>
                                <w:spacing w:val="-4"/>
                                <w:sz w:val="16"/>
                              </w:rPr>
                              <w:t> </w:t>
                            </w:r>
                            <w:r>
                              <w:rPr>
                                <w:sz w:val="16"/>
                              </w:rPr>
                              <w:t>diary,</w:t>
                            </w:r>
                            <w:r>
                              <w:rPr>
                                <w:spacing w:val="40"/>
                                <w:sz w:val="16"/>
                              </w:rPr>
                              <w:t> </w:t>
                            </w:r>
                            <w:r>
                              <w:rPr>
                                <w:sz w:val="16"/>
                              </w:rPr>
                              <w:t>activity levels, light</w:t>
                            </w:r>
                          </w:p>
                          <w:p>
                            <w:pPr>
                              <w:spacing w:before="88"/>
                              <w:ind w:left="20" w:right="0" w:firstLine="0"/>
                              <w:jc w:val="left"/>
                              <w:rPr>
                                <w:sz w:val="16"/>
                              </w:rPr>
                            </w:pPr>
                            <w:r>
                              <w:rPr>
                                <w:w w:val="105"/>
                                <w:sz w:val="16"/>
                              </w:rPr>
                              <w:t>Event</w:t>
                            </w:r>
                            <w:r>
                              <w:rPr>
                                <w:spacing w:val="10"/>
                                <w:w w:val="105"/>
                                <w:sz w:val="16"/>
                              </w:rPr>
                              <w:t> </w:t>
                            </w:r>
                            <w:r>
                              <w:rPr>
                                <w:spacing w:val="-2"/>
                                <w:w w:val="105"/>
                                <w:sz w:val="16"/>
                              </w:rPr>
                              <w:t>marker</w:t>
                            </w:r>
                          </w:p>
                          <w:p>
                            <w:pPr>
                              <w:spacing w:line="220" w:lineRule="auto" w:before="196"/>
                              <w:ind w:left="20" w:right="141" w:firstLine="0"/>
                              <w:jc w:val="both"/>
                              <w:rPr>
                                <w:sz w:val="16"/>
                              </w:rPr>
                            </w:pPr>
                            <w:r>
                              <w:rPr>
                                <w:w w:val="110"/>
                                <w:sz w:val="16"/>
                              </w:rPr>
                              <w:t>Event</w:t>
                            </w:r>
                            <w:r>
                              <w:rPr>
                                <w:spacing w:val="-13"/>
                                <w:w w:val="110"/>
                                <w:sz w:val="16"/>
                              </w:rPr>
                              <w:t> </w:t>
                            </w:r>
                            <w:r>
                              <w:rPr>
                                <w:w w:val="110"/>
                                <w:sz w:val="16"/>
                              </w:rPr>
                              <w:t>markers</w:t>
                            </w:r>
                            <w:r>
                              <w:rPr>
                                <w:spacing w:val="-11"/>
                                <w:w w:val="110"/>
                                <w:sz w:val="16"/>
                              </w:rPr>
                              <w:t> </w:t>
                            </w:r>
                            <w:r>
                              <w:rPr>
                                <w:w w:val="110"/>
                                <w:sz w:val="16"/>
                              </w:rPr>
                              <w:t>–&gt;</w:t>
                            </w:r>
                            <w:r>
                              <w:rPr>
                                <w:spacing w:val="-11"/>
                                <w:w w:val="110"/>
                                <w:sz w:val="16"/>
                              </w:rPr>
                              <w:t> </w:t>
                            </w:r>
                            <w:r>
                              <w:rPr>
                                <w:w w:val="110"/>
                                <w:sz w:val="16"/>
                              </w:rPr>
                              <w:t>sleep diaries</w:t>
                            </w:r>
                            <w:r>
                              <w:rPr>
                                <w:spacing w:val="-11"/>
                                <w:w w:val="110"/>
                                <w:sz w:val="16"/>
                              </w:rPr>
                              <w:t> </w:t>
                            </w:r>
                            <w:r>
                              <w:rPr>
                                <w:w w:val="110"/>
                                <w:sz w:val="16"/>
                              </w:rPr>
                              <w:t>–&gt;</w:t>
                            </w:r>
                            <w:r>
                              <w:rPr>
                                <w:spacing w:val="-11"/>
                                <w:w w:val="110"/>
                                <w:sz w:val="16"/>
                              </w:rPr>
                              <w:t> </w:t>
                            </w:r>
                            <w:r>
                              <w:rPr>
                                <w:w w:val="110"/>
                                <w:sz w:val="16"/>
                              </w:rPr>
                              <w:t>activity/light </w:t>
                            </w:r>
                            <w:r>
                              <w:rPr>
                                <w:spacing w:val="-2"/>
                                <w:w w:val="110"/>
                                <w:sz w:val="16"/>
                              </w:rPr>
                              <w:t>patterns</w:t>
                            </w:r>
                          </w:p>
                          <w:p>
                            <w:pPr>
                              <w:spacing w:line="204" w:lineRule="exact" w:before="0"/>
                              <w:ind w:left="20" w:right="0" w:firstLine="0"/>
                              <w:jc w:val="both"/>
                              <w:rPr>
                                <w:sz w:val="16"/>
                              </w:rPr>
                            </w:pPr>
                            <w:r>
                              <w:rPr>
                                <w:sz w:val="16"/>
                              </w:rPr>
                              <w:t>Not</w:t>
                            </w:r>
                            <w:r>
                              <w:rPr>
                                <w:spacing w:val="18"/>
                                <w:sz w:val="16"/>
                              </w:rPr>
                              <w:t> </w:t>
                            </w:r>
                            <w:r>
                              <w:rPr>
                                <w:spacing w:val="-2"/>
                                <w:sz w:val="16"/>
                              </w:rPr>
                              <w:t>reported</w:t>
                            </w:r>
                          </w:p>
                          <w:p>
                            <w:pPr>
                              <w:spacing w:before="183"/>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334.33963pt;width:97.6pt;height:272.350pt;mso-position-horizontal-relative:page;mso-position-vertical-relative:page;z-index:-24185344" type="#_x0000_t202" id="docshape4303" filled="false" stroked="false">
                <v:textbox inset="0,0,0,0">
                  <w:txbxContent>
                    <w:p>
                      <w:pPr>
                        <w:spacing w:before="31"/>
                        <w:ind w:left="20" w:right="0" w:firstLine="0"/>
                        <w:jc w:val="left"/>
                        <w:rPr>
                          <w:sz w:val="16"/>
                        </w:rPr>
                      </w:pPr>
                      <w:r>
                        <w:rPr>
                          <w:sz w:val="16"/>
                        </w:rPr>
                        <w:t>Manual</w:t>
                      </w:r>
                      <w:r>
                        <w:rPr>
                          <w:spacing w:val="19"/>
                          <w:sz w:val="16"/>
                        </w:rPr>
                        <w:t> </w:t>
                      </w:r>
                      <w:r>
                        <w:rPr>
                          <w:spacing w:val="-2"/>
                          <w:sz w:val="16"/>
                        </w:rPr>
                        <w:t>scoring</w:t>
                      </w:r>
                    </w:p>
                    <w:p>
                      <w:pPr>
                        <w:spacing w:line="220" w:lineRule="auto" w:before="196"/>
                        <w:ind w:left="20" w:right="0" w:firstLine="0"/>
                        <w:jc w:val="left"/>
                        <w:rPr>
                          <w:sz w:val="16"/>
                        </w:rPr>
                      </w:pPr>
                      <w:r>
                        <w:rPr>
                          <w:w w:val="105"/>
                          <w:sz w:val="16"/>
                        </w:rPr>
                        <w:t>Event markers –&gt; </w:t>
                      </w:r>
                      <w:r>
                        <w:rPr>
                          <w:w w:val="105"/>
                          <w:sz w:val="16"/>
                        </w:rPr>
                        <w:t>sleep </w:t>
                      </w:r>
                      <w:r>
                        <w:rPr>
                          <w:spacing w:val="-2"/>
                          <w:w w:val="105"/>
                          <w:sz w:val="16"/>
                        </w:rPr>
                        <w:t>diary</w:t>
                      </w:r>
                    </w:p>
                    <w:p>
                      <w:pPr>
                        <w:spacing w:line="220" w:lineRule="auto" w:before="201"/>
                        <w:ind w:left="20" w:right="406" w:firstLine="0"/>
                        <w:jc w:val="left"/>
                        <w:rPr>
                          <w:sz w:val="16"/>
                        </w:rPr>
                      </w:pPr>
                      <w:r>
                        <w:rPr>
                          <w:spacing w:val="-2"/>
                          <w:w w:val="110"/>
                          <w:sz w:val="16"/>
                        </w:rPr>
                        <w:t>Automated</w:t>
                      </w:r>
                      <w:r>
                        <w:rPr>
                          <w:spacing w:val="-8"/>
                          <w:w w:val="110"/>
                          <w:sz w:val="16"/>
                        </w:rPr>
                        <w:t> </w:t>
                      </w:r>
                      <w:r>
                        <w:rPr>
                          <w:spacing w:val="-2"/>
                          <w:w w:val="110"/>
                          <w:sz w:val="16"/>
                        </w:rPr>
                        <w:t>–&gt;</w:t>
                      </w:r>
                      <w:r>
                        <w:rPr>
                          <w:spacing w:val="-8"/>
                          <w:w w:val="110"/>
                          <w:sz w:val="16"/>
                        </w:rPr>
                        <w:t> </w:t>
                      </w:r>
                      <w:r>
                        <w:rPr>
                          <w:spacing w:val="-2"/>
                          <w:w w:val="110"/>
                          <w:sz w:val="16"/>
                        </w:rPr>
                        <w:t>sleep diary</w:t>
                      </w:r>
                    </w:p>
                    <w:p>
                      <w:pPr>
                        <w:spacing w:line="220" w:lineRule="auto" w:before="101"/>
                        <w:ind w:left="20" w:right="0" w:firstLine="0"/>
                        <w:jc w:val="left"/>
                        <w:rPr>
                          <w:sz w:val="16"/>
                        </w:rPr>
                      </w:pPr>
                      <w:r>
                        <w:rPr>
                          <w:w w:val="105"/>
                          <w:sz w:val="16"/>
                        </w:rPr>
                        <w:t>Event markers –&gt; </w:t>
                      </w:r>
                      <w:r>
                        <w:rPr>
                          <w:w w:val="105"/>
                          <w:sz w:val="16"/>
                        </w:rPr>
                        <w:t>sleep </w:t>
                      </w:r>
                      <w:r>
                        <w:rPr>
                          <w:spacing w:val="-2"/>
                          <w:w w:val="105"/>
                          <w:sz w:val="16"/>
                        </w:rPr>
                        <w:t>diary</w:t>
                      </w:r>
                    </w:p>
                    <w:p>
                      <w:pPr>
                        <w:spacing w:line="220" w:lineRule="auto" w:before="1"/>
                        <w:ind w:left="20" w:right="0" w:firstLine="0"/>
                        <w:jc w:val="left"/>
                        <w:rPr>
                          <w:sz w:val="16"/>
                        </w:rPr>
                      </w:pPr>
                      <w:r>
                        <w:rPr>
                          <w:sz w:val="16"/>
                        </w:rPr>
                        <w:t>Sleep diary, </w:t>
                      </w:r>
                      <w:r>
                        <w:rPr>
                          <w:sz w:val="16"/>
                        </w:rPr>
                        <w:t>inconsistenies</w:t>
                      </w:r>
                      <w:r>
                        <w:rPr>
                          <w:spacing w:val="40"/>
                          <w:sz w:val="16"/>
                        </w:rPr>
                        <w:t> </w:t>
                      </w:r>
                      <w:r>
                        <w:rPr>
                          <w:sz w:val="16"/>
                        </w:rPr>
                        <w:t>reviewed with participant</w:t>
                      </w:r>
                      <w:r>
                        <w:rPr>
                          <w:spacing w:val="40"/>
                          <w:sz w:val="16"/>
                        </w:rPr>
                        <w:t> </w:t>
                      </w:r>
                      <w:r>
                        <w:rPr>
                          <w:sz w:val="16"/>
                        </w:rPr>
                        <w:t>Visual inspection, sleep</w:t>
                      </w:r>
                      <w:r>
                        <w:rPr>
                          <w:spacing w:val="40"/>
                          <w:sz w:val="16"/>
                        </w:rPr>
                        <w:t> </w:t>
                      </w:r>
                      <w:r>
                        <w:rPr>
                          <w:spacing w:val="-2"/>
                          <w:sz w:val="16"/>
                        </w:rPr>
                        <w:t>diaries</w:t>
                      </w:r>
                    </w:p>
                    <w:p>
                      <w:pPr>
                        <w:spacing w:line="205" w:lineRule="exact" w:before="0"/>
                        <w:ind w:left="20" w:right="0" w:firstLine="0"/>
                        <w:jc w:val="left"/>
                        <w:rPr>
                          <w:sz w:val="16"/>
                        </w:rPr>
                      </w:pPr>
                      <w:r>
                        <w:rPr>
                          <w:sz w:val="16"/>
                        </w:rPr>
                        <w:t>Sleep</w:t>
                      </w:r>
                      <w:r>
                        <w:rPr>
                          <w:spacing w:val="19"/>
                          <w:sz w:val="16"/>
                        </w:rPr>
                        <w:t> </w:t>
                      </w:r>
                      <w:r>
                        <w:rPr>
                          <w:spacing w:val="-2"/>
                          <w:sz w:val="16"/>
                        </w:rPr>
                        <w:t>diary</w:t>
                      </w:r>
                    </w:p>
                    <w:p>
                      <w:pPr>
                        <w:spacing w:line="220" w:lineRule="auto" w:before="196"/>
                        <w:ind w:left="20" w:right="85" w:firstLine="0"/>
                        <w:jc w:val="left"/>
                        <w:rPr>
                          <w:sz w:val="16"/>
                        </w:rPr>
                      </w:pPr>
                      <w:r>
                        <w:rPr>
                          <w:sz w:val="16"/>
                        </w:rPr>
                        <w:t>Complex criteria</w:t>
                      </w:r>
                      <w:r>
                        <w:rPr>
                          <w:spacing w:val="40"/>
                          <w:sz w:val="16"/>
                        </w:rPr>
                        <w:t> </w:t>
                      </w:r>
                      <w:r>
                        <w:rPr>
                          <w:sz w:val="16"/>
                        </w:rPr>
                        <w:t>involving</w:t>
                      </w:r>
                      <w:r>
                        <w:rPr>
                          <w:spacing w:val="-4"/>
                          <w:sz w:val="16"/>
                        </w:rPr>
                        <w:t> </w:t>
                      </w:r>
                      <w:r>
                        <w:rPr>
                          <w:sz w:val="16"/>
                        </w:rPr>
                        <w:t>sleep</w:t>
                      </w:r>
                      <w:r>
                        <w:rPr>
                          <w:spacing w:val="-4"/>
                          <w:sz w:val="16"/>
                        </w:rPr>
                        <w:t> </w:t>
                      </w:r>
                      <w:r>
                        <w:rPr>
                          <w:sz w:val="16"/>
                        </w:rPr>
                        <w:t>diary,</w:t>
                      </w:r>
                      <w:r>
                        <w:rPr>
                          <w:spacing w:val="40"/>
                          <w:sz w:val="16"/>
                        </w:rPr>
                        <w:t> </w:t>
                      </w:r>
                      <w:r>
                        <w:rPr>
                          <w:sz w:val="16"/>
                        </w:rPr>
                        <w:t>activity levels, light</w:t>
                      </w:r>
                    </w:p>
                    <w:p>
                      <w:pPr>
                        <w:spacing w:before="88"/>
                        <w:ind w:left="20" w:right="0" w:firstLine="0"/>
                        <w:jc w:val="left"/>
                        <w:rPr>
                          <w:sz w:val="16"/>
                        </w:rPr>
                      </w:pPr>
                      <w:r>
                        <w:rPr>
                          <w:w w:val="105"/>
                          <w:sz w:val="16"/>
                        </w:rPr>
                        <w:t>Event</w:t>
                      </w:r>
                      <w:r>
                        <w:rPr>
                          <w:spacing w:val="10"/>
                          <w:w w:val="105"/>
                          <w:sz w:val="16"/>
                        </w:rPr>
                        <w:t> </w:t>
                      </w:r>
                      <w:r>
                        <w:rPr>
                          <w:spacing w:val="-2"/>
                          <w:w w:val="105"/>
                          <w:sz w:val="16"/>
                        </w:rPr>
                        <w:t>marker</w:t>
                      </w:r>
                    </w:p>
                    <w:p>
                      <w:pPr>
                        <w:spacing w:line="220" w:lineRule="auto" w:before="196"/>
                        <w:ind w:left="20" w:right="141" w:firstLine="0"/>
                        <w:jc w:val="both"/>
                        <w:rPr>
                          <w:sz w:val="16"/>
                        </w:rPr>
                      </w:pPr>
                      <w:r>
                        <w:rPr>
                          <w:w w:val="110"/>
                          <w:sz w:val="16"/>
                        </w:rPr>
                        <w:t>Event</w:t>
                      </w:r>
                      <w:r>
                        <w:rPr>
                          <w:spacing w:val="-13"/>
                          <w:w w:val="110"/>
                          <w:sz w:val="16"/>
                        </w:rPr>
                        <w:t> </w:t>
                      </w:r>
                      <w:r>
                        <w:rPr>
                          <w:w w:val="110"/>
                          <w:sz w:val="16"/>
                        </w:rPr>
                        <w:t>markers</w:t>
                      </w:r>
                      <w:r>
                        <w:rPr>
                          <w:spacing w:val="-11"/>
                          <w:w w:val="110"/>
                          <w:sz w:val="16"/>
                        </w:rPr>
                        <w:t> </w:t>
                      </w:r>
                      <w:r>
                        <w:rPr>
                          <w:w w:val="110"/>
                          <w:sz w:val="16"/>
                        </w:rPr>
                        <w:t>–&gt;</w:t>
                      </w:r>
                      <w:r>
                        <w:rPr>
                          <w:spacing w:val="-11"/>
                          <w:w w:val="110"/>
                          <w:sz w:val="16"/>
                        </w:rPr>
                        <w:t> </w:t>
                      </w:r>
                      <w:r>
                        <w:rPr>
                          <w:w w:val="110"/>
                          <w:sz w:val="16"/>
                        </w:rPr>
                        <w:t>sleep diaries</w:t>
                      </w:r>
                      <w:r>
                        <w:rPr>
                          <w:spacing w:val="-11"/>
                          <w:w w:val="110"/>
                          <w:sz w:val="16"/>
                        </w:rPr>
                        <w:t> </w:t>
                      </w:r>
                      <w:r>
                        <w:rPr>
                          <w:w w:val="110"/>
                          <w:sz w:val="16"/>
                        </w:rPr>
                        <w:t>–&gt;</w:t>
                      </w:r>
                      <w:r>
                        <w:rPr>
                          <w:spacing w:val="-11"/>
                          <w:w w:val="110"/>
                          <w:sz w:val="16"/>
                        </w:rPr>
                        <w:t> </w:t>
                      </w:r>
                      <w:r>
                        <w:rPr>
                          <w:w w:val="110"/>
                          <w:sz w:val="16"/>
                        </w:rPr>
                        <w:t>activity/light </w:t>
                      </w:r>
                      <w:r>
                        <w:rPr>
                          <w:spacing w:val="-2"/>
                          <w:w w:val="110"/>
                          <w:sz w:val="16"/>
                        </w:rPr>
                        <w:t>patterns</w:t>
                      </w:r>
                    </w:p>
                    <w:p>
                      <w:pPr>
                        <w:spacing w:line="204" w:lineRule="exact" w:before="0"/>
                        <w:ind w:left="20" w:right="0" w:firstLine="0"/>
                        <w:jc w:val="both"/>
                        <w:rPr>
                          <w:sz w:val="16"/>
                        </w:rPr>
                      </w:pPr>
                      <w:r>
                        <w:rPr>
                          <w:sz w:val="16"/>
                        </w:rPr>
                        <w:t>Not</w:t>
                      </w:r>
                      <w:r>
                        <w:rPr>
                          <w:spacing w:val="18"/>
                          <w:sz w:val="16"/>
                        </w:rPr>
                        <w:t> </w:t>
                      </w:r>
                      <w:r>
                        <w:rPr>
                          <w:spacing w:val="-2"/>
                          <w:sz w:val="16"/>
                        </w:rPr>
                        <w:t>reported</w:t>
                      </w:r>
                    </w:p>
                    <w:p>
                      <w:pPr>
                        <w:spacing w:before="183"/>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31648">
                <wp:simplePos x="0" y="0"/>
                <wp:positionH relativeFrom="page">
                  <wp:posOffset>1191158</wp:posOffset>
                </wp:positionH>
                <wp:positionV relativeFrom="page">
                  <wp:posOffset>4878738</wp:posOffset>
                </wp:positionV>
                <wp:extent cx="132715" cy="168910"/>
                <wp:effectExtent l="0" t="0" r="0" b="0"/>
                <wp:wrapNone/>
                <wp:docPr id="4384" name="Textbox 4384"/>
                <wp:cNvGraphicFramePr>
                  <a:graphicFrameLocks/>
                </wp:cNvGraphicFramePr>
                <a:graphic>
                  <a:graphicData uri="http://schemas.microsoft.com/office/word/2010/wordprocessingShape">
                    <wps:wsp>
                      <wps:cNvPr id="4384" name="Textbox 4384"/>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14</w:t>
                            </w:r>
                          </w:p>
                        </w:txbxContent>
                      </wps:txbx>
                      <wps:bodyPr wrap="square" lIns="0" tIns="0" rIns="0" bIns="0" rtlCol="0">
                        <a:noAutofit/>
                      </wps:bodyPr>
                    </wps:wsp>
                  </a:graphicData>
                </a:graphic>
              </wp:anchor>
            </w:drawing>
          </mc:Choice>
          <mc:Fallback>
            <w:pict>
              <v:shape style="position:absolute;margin-left:93.792pt;margin-top:384.152649pt;width:10.45pt;height:13.3pt;mso-position-horizontal-relative:page;mso-position-vertical-relative:page;z-index:-24184832" type="#_x0000_t202" id="docshape4304" filled="false" stroked="false">
                <v:textbox inset="0,0,0,0">
                  <w:txbxContent>
                    <w:p>
                      <w:pPr>
                        <w:spacing w:before="31"/>
                        <w:ind w:left="20" w:right="0" w:firstLine="0"/>
                        <w:jc w:val="left"/>
                        <w:rPr>
                          <w:sz w:val="16"/>
                        </w:rPr>
                      </w:pPr>
                      <w:r>
                        <w:rPr>
                          <w:spacing w:val="-5"/>
                          <w:w w:val="105"/>
                          <w:sz w:val="16"/>
                        </w:rPr>
                        <w:t>14</w:t>
                      </w:r>
                    </w:p>
                  </w:txbxContent>
                </v:textbox>
                <w10:wrap type="none"/>
              </v:shape>
            </w:pict>
          </mc:Fallback>
        </mc:AlternateContent>
      </w:r>
      <w:r>
        <w:rPr/>
        <mc:AlternateContent>
          <mc:Choice Requires="wps">
            <w:drawing>
              <wp:anchor distT="0" distB="0" distL="0" distR="0" allowOverlap="1" layoutInCell="1" locked="0" behindDoc="1" simplePos="0" relativeHeight="479132160">
                <wp:simplePos x="0" y="0"/>
                <wp:positionH relativeFrom="page">
                  <wp:posOffset>3063735</wp:posOffset>
                </wp:positionH>
                <wp:positionV relativeFrom="page">
                  <wp:posOffset>4878738</wp:posOffset>
                </wp:positionV>
                <wp:extent cx="440055" cy="168910"/>
                <wp:effectExtent l="0" t="0" r="0" b="0"/>
                <wp:wrapNone/>
                <wp:docPr id="4385" name="Textbox 4385"/>
                <wp:cNvGraphicFramePr>
                  <a:graphicFrameLocks/>
                </wp:cNvGraphicFramePr>
                <a:graphic>
                  <a:graphicData uri="http://schemas.microsoft.com/office/word/2010/wordprocessingShape">
                    <wps:wsp>
                      <wps:cNvPr id="4385" name="Textbox 4385"/>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998pt;margin-top:384.152649pt;width:34.65pt;height:13.3pt;mso-position-horizontal-relative:page;mso-position-vertical-relative:page;z-index:-24184320" type="#_x0000_t202" id="docshape4305"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132672">
                <wp:simplePos x="0" y="0"/>
                <wp:positionH relativeFrom="page">
                  <wp:posOffset>3822890</wp:posOffset>
                </wp:positionH>
                <wp:positionV relativeFrom="page">
                  <wp:posOffset>4878738</wp:posOffset>
                </wp:positionV>
                <wp:extent cx="341630" cy="168910"/>
                <wp:effectExtent l="0" t="0" r="0" b="0"/>
                <wp:wrapNone/>
                <wp:docPr id="4386" name="Textbox 4386"/>
                <wp:cNvGraphicFramePr>
                  <a:graphicFrameLocks/>
                </wp:cNvGraphicFramePr>
                <a:graphic>
                  <a:graphicData uri="http://schemas.microsoft.com/office/word/2010/wordprocessingShape">
                    <wps:wsp>
                      <wps:cNvPr id="4386" name="Textbox 4386"/>
                      <wps:cNvSpPr txBox="1"/>
                      <wps:spPr>
                        <a:xfrm>
                          <a:off x="0" y="0"/>
                          <a:ext cx="341630" cy="168910"/>
                        </a:xfrm>
                        <a:prstGeom prst="rect">
                          <a:avLst/>
                        </a:prstGeom>
                      </wps:spPr>
                      <wps:txbx>
                        <w:txbxContent>
                          <w:p>
                            <w:pPr>
                              <w:spacing w:before="31"/>
                              <w:ind w:left="20" w:right="0" w:firstLine="0"/>
                              <w:jc w:val="left"/>
                              <w:rPr>
                                <w:sz w:val="16"/>
                              </w:rPr>
                            </w:pPr>
                            <w:r>
                              <w:rPr>
                                <w:spacing w:val="-2"/>
                                <w:w w:val="105"/>
                                <w:sz w:val="16"/>
                              </w:rPr>
                              <w:t>Kripke</w:t>
                            </w:r>
                          </w:p>
                        </w:txbxContent>
                      </wps:txbx>
                      <wps:bodyPr wrap="square" lIns="0" tIns="0" rIns="0" bIns="0" rtlCol="0">
                        <a:noAutofit/>
                      </wps:bodyPr>
                    </wps:wsp>
                  </a:graphicData>
                </a:graphic>
              </wp:anchor>
            </w:drawing>
          </mc:Choice>
          <mc:Fallback>
            <w:pict>
              <v:shape style="position:absolute;margin-left:301.015015pt;margin-top:384.152649pt;width:26.9pt;height:13.3pt;mso-position-horizontal-relative:page;mso-position-vertical-relative:page;z-index:-24183808" type="#_x0000_t202" id="docshape4306" filled="false" stroked="false">
                <v:textbox inset="0,0,0,0">
                  <w:txbxContent>
                    <w:p>
                      <w:pPr>
                        <w:spacing w:before="31"/>
                        <w:ind w:left="20" w:right="0" w:firstLine="0"/>
                        <w:jc w:val="left"/>
                        <w:rPr>
                          <w:sz w:val="16"/>
                        </w:rPr>
                      </w:pPr>
                      <w:r>
                        <w:rPr>
                          <w:spacing w:val="-2"/>
                          <w:w w:val="105"/>
                          <w:sz w:val="16"/>
                        </w:rPr>
                        <w:t>Kripke</w:t>
                      </w:r>
                    </w:p>
                  </w:txbxContent>
                </v:textbox>
                <w10:wrap type="none"/>
              </v:shape>
            </w:pict>
          </mc:Fallback>
        </mc:AlternateContent>
      </w:r>
      <w:r>
        <w:rPr/>
        <mc:AlternateContent>
          <mc:Choice Requires="wps">
            <w:drawing>
              <wp:anchor distT="0" distB="0" distL="0" distR="0" allowOverlap="1" layoutInCell="1" locked="0" behindDoc="1" simplePos="0" relativeHeight="479133184">
                <wp:simplePos x="0" y="0"/>
                <wp:positionH relativeFrom="page">
                  <wp:posOffset>1191158</wp:posOffset>
                </wp:positionH>
                <wp:positionV relativeFrom="page">
                  <wp:posOffset>5195044</wp:posOffset>
                </wp:positionV>
                <wp:extent cx="132715" cy="1181100"/>
                <wp:effectExtent l="0" t="0" r="0" b="0"/>
                <wp:wrapNone/>
                <wp:docPr id="4387" name="Textbox 4387"/>
                <wp:cNvGraphicFramePr>
                  <a:graphicFrameLocks/>
                </wp:cNvGraphicFramePr>
                <a:graphic>
                  <a:graphicData uri="http://schemas.microsoft.com/office/word/2010/wordprocessingShape">
                    <wps:wsp>
                      <wps:cNvPr id="4387" name="Textbox 4387"/>
                      <wps:cNvSpPr txBox="1"/>
                      <wps:spPr>
                        <a:xfrm>
                          <a:off x="0" y="0"/>
                          <a:ext cx="132715" cy="1181100"/>
                        </a:xfrm>
                        <a:prstGeom prst="rect">
                          <a:avLst/>
                        </a:prstGeom>
                      </wps:spPr>
                      <wps:txbx>
                        <w:txbxContent>
                          <w:p>
                            <w:pPr>
                              <w:spacing w:before="31"/>
                              <w:ind w:left="20" w:right="0" w:firstLine="0"/>
                              <w:jc w:val="left"/>
                              <w:rPr>
                                <w:sz w:val="16"/>
                              </w:rPr>
                            </w:pPr>
                            <w:r>
                              <w:rPr>
                                <w:spacing w:val="-5"/>
                                <w:w w:val="105"/>
                                <w:sz w:val="16"/>
                              </w:rPr>
                              <w:t>15</w:t>
                            </w:r>
                          </w:p>
                          <w:p>
                            <w:pPr>
                              <w:spacing w:before="183"/>
                              <w:ind w:left="20" w:right="0" w:firstLine="0"/>
                              <w:jc w:val="left"/>
                              <w:rPr>
                                <w:sz w:val="16"/>
                              </w:rPr>
                            </w:pPr>
                            <w:r>
                              <w:rPr>
                                <w:spacing w:val="-5"/>
                                <w:w w:val="105"/>
                                <w:sz w:val="16"/>
                              </w:rPr>
                              <w:t>18</w:t>
                            </w:r>
                          </w:p>
                          <w:p>
                            <w:pPr>
                              <w:spacing w:before="182"/>
                              <w:ind w:left="20" w:right="0" w:firstLine="0"/>
                              <w:jc w:val="left"/>
                              <w:rPr>
                                <w:sz w:val="16"/>
                              </w:rPr>
                            </w:pPr>
                            <w:r>
                              <w:rPr>
                                <w:spacing w:val="-5"/>
                                <w:w w:val="105"/>
                                <w:sz w:val="16"/>
                              </w:rPr>
                              <w:t>19</w:t>
                            </w:r>
                          </w:p>
                          <w:p>
                            <w:pPr>
                              <w:spacing w:before="183"/>
                              <w:ind w:left="20" w:right="0" w:firstLine="0"/>
                              <w:jc w:val="left"/>
                              <w:rPr>
                                <w:sz w:val="16"/>
                              </w:rPr>
                            </w:pPr>
                            <w:r>
                              <w:rPr>
                                <w:spacing w:val="-5"/>
                                <w:w w:val="105"/>
                                <w:sz w:val="16"/>
                              </w:rPr>
                              <w:t>20</w:t>
                            </w:r>
                          </w:p>
                          <w:p>
                            <w:pPr>
                              <w:spacing w:before="183"/>
                              <w:ind w:left="20" w:right="0" w:firstLine="0"/>
                              <w:jc w:val="left"/>
                              <w:rPr>
                                <w:sz w:val="16"/>
                              </w:rPr>
                            </w:pPr>
                            <w:r>
                              <w:rPr>
                                <w:spacing w:val="-5"/>
                                <w:w w:val="105"/>
                                <w:sz w:val="16"/>
                              </w:rPr>
                              <w:t>21</w:t>
                            </w:r>
                          </w:p>
                        </w:txbxContent>
                      </wps:txbx>
                      <wps:bodyPr wrap="square" lIns="0" tIns="0" rIns="0" bIns="0" rtlCol="0">
                        <a:noAutofit/>
                      </wps:bodyPr>
                    </wps:wsp>
                  </a:graphicData>
                </a:graphic>
              </wp:anchor>
            </w:drawing>
          </mc:Choice>
          <mc:Fallback>
            <w:pict>
              <v:shape style="position:absolute;margin-left:93.792pt;margin-top:409.058624pt;width:10.45pt;height:93pt;mso-position-horizontal-relative:page;mso-position-vertical-relative:page;z-index:-24183296" type="#_x0000_t202" id="docshape4307" filled="false" stroked="false">
                <v:textbox inset="0,0,0,0">
                  <w:txbxContent>
                    <w:p>
                      <w:pPr>
                        <w:spacing w:before="31"/>
                        <w:ind w:left="20" w:right="0" w:firstLine="0"/>
                        <w:jc w:val="left"/>
                        <w:rPr>
                          <w:sz w:val="16"/>
                        </w:rPr>
                      </w:pPr>
                      <w:r>
                        <w:rPr>
                          <w:spacing w:val="-5"/>
                          <w:w w:val="105"/>
                          <w:sz w:val="16"/>
                        </w:rPr>
                        <w:t>15</w:t>
                      </w:r>
                    </w:p>
                    <w:p>
                      <w:pPr>
                        <w:spacing w:before="183"/>
                        <w:ind w:left="20" w:right="0" w:firstLine="0"/>
                        <w:jc w:val="left"/>
                        <w:rPr>
                          <w:sz w:val="16"/>
                        </w:rPr>
                      </w:pPr>
                      <w:r>
                        <w:rPr>
                          <w:spacing w:val="-5"/>
                          <w:w w:val="105"/>
                          <w:sz w:val="16"/>
                        </w:rPr>
                        <w:t>18</w:t>
                      </w:r>
                    </w:p>
                    <w:p>
                      <w:pPr>
                        <w:spacing w:before="182"/>
                        <w:ind w:left="20" w:right="0" w:firstLine="0"/>
                        <w:jc w:val="left"/>
                        <w:rPr>
                          <w:sz w:val="16"/>
                        </w:rPr>
                      </w:pPr>
                      <w:r>
                        <w:rPr>
                          <w:spacing w:val="-5"/>
                          <w:w w:val="105"/>
                          <w:sz w:val="16"/>
                        </w:rPr>
                        <w:t>19</w:t>
                      </w:r>
                    </w:p>
                    <w:p>
                      <w:pPr>
                        <w:spacing w:before="183"/>
                        <w:ind w:left="20" w:right="0" w:firstLine="0"/>
                        <w:jc w:val="left"/>
                        <w:rPr>
                          <w:sz w:val="16"/>
                        </w:rPr>
                      </w:pPr>
                      <w:r>
                        <w:rPr>
                          <w:spacing w:val="-5"/>
                          <w:w w:val="105"/>
                          <w:sz w:val="16"/>
                        </w:rPr>
                        <w:t>20</w:t>
                      </w:r>
                    </w:p>
                    <w:p>
                      <w:pPr>
                        <w:spacing w:before="183"/>
                        <w:ind w:left="20" w:right="0" w:firstLine="0"/>
                        <w:jc w:val="left"/>
                        <w:rPr>
                          <w:sz w:val="16"/>
                        </w:rPr>
                      </w:pPr>
                      <w:r>
                        <w:rPr>
                          <w:spacing w:val="-5"/>
                          <w:w w:val="105"/>
                          <w:sz w:val="16"/>
                        </w:rPr>
                        <w:t>21</w:t>
                      </w:r>
                    </w:p>
                  </w:txbxContent>
                </v:textbox>
                <w10:wrap type="none"/>
              </v:shape>
            </w:pict>
          </mc:Fallback>
        </mc:AlternateContent>
      </w:r>
      <w:r>
        <w:rPr/>
        <mc:AlternateContent>
          <mc:Choice Requires="wps">
            <w:drawing>
              <wp:anchor distT="0" distB="0" distL="0" distR="0" allowOverlap="1" layoutInCell="1" locked="0" behindDoc="1" simplePos="0" relativeHeight="479133696">
                <wp:simplePos x="0" y="0"/>
                <wp:positionH relativeFrom="page">
                  <wp:posOffset>3063732</wp:posOffset>
                </wp:positionH>
                <wp:positionV relativeFrom="page">
                  <wp:posOffset>5195044</wp:posOffset>
                </wp:positionV>
                <wp:extent cx="613410" cy="1181100"/>
                <wp:effectExtent l="0" t="0" r="0" b="0"/>
                <wp:wrapNone/>
                <wp:docPr id="4388" name="Textbox 4388"/>
                <wp:cNvGraphicFramePr>
                  <a:graphicFrameLocks/>
                </wp:cNvGraphicFramePr>
                <a:graphic>
                  <a:graphicData uri="http://schemas.microsoft.com/office/word/2010/wordprocessingShape">
                    <wps:wsp>
                      <wps:cNvPr id="4388" name="Textbox 4388"/>
                      <wps:cNvSpPr txBox="1"/>
                      <wps:spPr>
                        <a:xfrm>
                          <a:off x="0" y="0"/>
                          <a:ext cx="613410" cy="1181100"/>
                        </a:xfrm>
                        <a:prstGeom prst="rect">
                          <a:avLst/>
                        </a:prstGeom>
                      </wps:spPr>
                      <wps:txbx>
                        <w:txbxContent>
                          <w:p>
                            <w:pPr>
                              <w:spacing w:line="444" w:lineRule="auto" w:before="31"/>
                              <w:ind w:left="20" w:right="0" w:firstLine="0"/>
                              <w:jc w:val="left"/>
                              <w:rPr>
                                <w:sz w:val="16"/>
                              </w:rPr>
                            </w:pPr>
                            <w:r>
                              <w:rPr>
                                <w:spacing w:val="-2"/>
                                <w:sz w:val="16"/>
                              </w:rPr>
                              <w:t>MotionWare</w:t>
                            </w:r>
                            <w:r>
                              <w:rPr>
                                <w:spacing w:val="40"/>
                                <w:w w:val="105"/>
                                <w:sz w:val="16"/>
                              </w:rPr>
                              <w:t> </w:t>
                            </w:r>
                            <w:r>
                              <w:rPr>
                                <w:spacing w:val="-2"/>
                                <w:w w:val="105"/>
                                <w:sz w:val="16"/>
                              </w:rPr>
                              <w:t>ActiLife</w:t>
                            </w:r>
                            <w:r>
                              <w:rPr>
                                <w:spacing w:val="40"/>
                                <w:w w:val="105"/>
                                <w:sz w:val="16"/>
                              </w:rPr>
                              <w:t> </w:t>
                            </w:r>
                            <w:r>
                              <w:rPr>
                                <w:spacing w:val="-2"/>
                                <w:w w:val="105"/>
                                <w:sz w:val="16"/>
                              </w:rPr>
                              <w:t>ActiLife</w:t>
                            </w:r>
                            <w:r>
                              <w:rPr>
                                <w:spacing w:val="40"/>
                                <w:w w:val="105"/>
                                <w:sz w:val="16"/>
                              </w:rPr>
                              <w:t> </w:t>
                            </w:r>
                            <w:r>
                              <w:rPr>
                                <w:spacing w:val="-2"/>
                                <w:w w:val="105"/>
                                <w:sz w:val="16"/>
                              </w:rPr>
                              <w:t>ActiLife</w:t>
                            </w:r>
                          </w:p>
                          <w:p>
                            <w:pPr>
                              <w:spacing w:line="213" w:lineRule="exact" w:before="0"/>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754pt;margin-top:409.058624pt;width:48.3pt;height:93pt;mso-position-horizontal-relative:page;mso-position-vertical-relative:page;z-index:-24182784" type="#_x0000_t202" id="docshape4308" filled="false" stroked="false">
                <v:textbox inset="0,0,0,0">
                  <w:txbxContent>
                    <w:p>
                      <w:pPr>
                        <w:spacing w:line="444" w:lineRule="auto" w:before="31"/>
                        <w:ind w:left="20" w:right="0" w:firstLine="0"/>
                        <w:jc w:val="left"/>
                        <w:rPr>
                          <w:sz w:val="16"/>
                        </w:rPr>
                      </w:pPr>
                      <w:r>
                        <w:rPr>
                          <w:spacing w:val="-2"/>
                          <w:sz w:val="16"/>
                        </w:rPr>
                        <w:t>MotionWare</w:t>
                      </w:r>
                      <w:r>
                        <w:rPr>
                          <w:spacing w:val="40"/>
                          <w:w w:val="105"/>
                          <w:sz w:val="16"/>
                        </w:rPr>
                        <w:t> </w:t>
                      </w:r>
                      <w:r>
                        <w:rPr>
                          <w:spacing w:val="-2"/>
                          <w:w w:val="105"/>
                          <w:sz w:val="16"/>
                        </w:rPr>
                        <w:t>ActiLife</w:t>
                      </w:r>
                      <w:r>
                        <w:rPr>
                          <w:spacing w:val="40"/>
                          <w:w w:val="105"/>
                          <w:sz w:val="16"/>
                        </w:rPr>
                        <w:t> </w:t>
                      </w:r>
                      <w:r>
                        <w:rPr>
                          <w:spacing w:val="-2"/>
                          <w:w w:val="105"/>
                          <w:sz w:val="16"/>
                        </w:rPr>
                        <w:t>ActiLife</w:t>
                      </w:r>
                      <w:r>
                        <w:rPr>
                          <w:spacing w:val="40"/>
                          <w:w w:val="105"/>
                          <w:sz w:val="16"/>
                        </w:rPr>
                        <w:t> </w:t>
                      </w:r>
                      <w:r>
                        <w:rPr>
                          <w:spacing w:val="-2"/>
                          <w:w w:val="105"/>
                          <w:sz w:val="16"/>
                        </w:rPr>
                        <w:t>ActiLife</w:t>
                      </w:r>
                    </w:p>
                    <w:p>
                      <w:pPr>
                        <w:spacing w:line="213" w:lineRule="exact" w:before="0"/>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34208">
                <wp:simplePos x="0" y="0"/>
                <wp:positionH relativeFrom="page">
                  <wp:posOffset>3822884</wp:posOffset>
                </wp:positionH>
                <wp:positionV relativeFrom="page">
                  <wp:posOffset>5195044</wp:posOffset>
                </wp:positionV>
                <wp:extent cx="613410" cy="1181100"/>
                <wp:effectExtent l="0" t="0" r="0" b="0"/>
                <wp:wrapNone/>
                <wp:docPr id="4389" name="Textbox 4389"/>
                <wp:cNvGraphicFramePr>
                  <a:graphicFrameLocks/>
                </wp:cNvGraphicFramePr>
                <a:graphic>
                  <a:graphicData uri="http://schemas.microsoft.com/office/word/2010/wordprocessingShape">
                    <wps:wsp>
                      <wps:cNvPr id="4389" name="Textbox 4389"/>
                      <wps:cNvSpPr txBox="1"/>
                      <wps:spPr>
                        <a:xfrm>
                          <a:off x="0" y="0"/>
                          <a:ext cx="613410" cy="1181100"/>
                        </a:xfrm>
                        <a:prstGeom prst="rect">
                          <a:avLst/>
                        </a:prstGeom>
                      </wps:spPr>
                      <wps:txbx>
                        <w:txbxContent>
                          <w:p>
                            <w:pPr>
                              <w:spacing w:line="444" w:lineRule="auto" w:before="31"/>
                              <w:ind w:left="20" w:right="41" w:firstLine="0"/>
                              <w:jc w:val="both"/>
                              <w:rPr>
                                <w:sz w:val="16"/>
                              </w:rPr>
                            </w:pPr>
                            <w:r>
                              <w:rPr>
                                <w:spacing w:val="-2"/>
                                <w:sz w:val="16"/>
                              </w:rPr>
                              <w:t>MotionWare</w:t>
                            </w:r>
                            <w:r>
                              <w:rPr>
                                <w:spacing w:val="40"/>
                                <w:sz w:val="16"/>
                              </w:rPr>
                              <w:t> </w:t>
                            </w:r>
                            <w:r>
                              <w:rPr>
                                <w:spacing w:val="-2"/>
                                <w:sz w:val="16"/>
                              </w:rPr>
                              <w:t>Cole-Kripke</w:t>
                            </w:r>
                            <w:r>
                              <w:rPr>
                                <w:spacing w:val="40"/>
                                <w:sz w:val="16"/>
                              </w:rPr>
                              <w:t> </w:t>
                            </w:r>
                            <w:r>
                              <w:rPr>
                                <w:spacing w:val="-2"/>
                                <w:sz w:val="16"/>
                              </w:rPr>
                              <w:t>Sadeh</w:t>
                            </w:r>
                          </w:p>
                          <w:p>
                            <w:pPr>
                              <w:spacing w:line="213" w:lineRule="exact" w:before="0"/>
                              <w:ind w:left="20" w:right="0" w:firstLine="0"/>
                              <w:jc w:val="left"/>
                              <w:rPr>
                                <w:sz w:val="16"/>
                              </w:rPr>
                            </w:pPr>
                            <w:r>
                              <w:rPr>
                                <w:sz w:val="16"/>
                              </w:rPr>
                              <w:t>Cole-</w:t>
                            </w:r>
                            <w:r>
                              <w:rPr>
                                <w:spacing w:val="-2"/>
                                <w:sz w:val="16"/>
                              </w:rPr>
                              <w:t>Kripke</w:t>
                            </w:r>
                          </w:p>
                          <w:p>
                            <w:pPr>
                              <w:spacing w:before="183"/>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301.014496pt;margin-top:409.058624pt;width:48.3pt;height:93pt;mso-position-horizontal-relative:page;mso-position-vertical-relative:page;z-index:-24182272" type="#_x0000_t202" id="docshape4309" filled="false" stroked="false">
                <v:textbox inset="0,0,0,0">
                  <w:txbxContent>
                    <w:p>
                      <w:pPr>
                        <w:spacing w:line="444" w:lineRule="auto" w:before="31"/>
                        <w:ind w:left="20" w:right="41" w:firstLine="0"/>
                        <w:jc w:val="both"/>
                        <w:rPr>
                          <w:sz w:val="16"/>
                        </w:rPr>
                      </w:pPr>
                      <w:r>
                        <w:rPr>
                          <w:spacing w:val="-2"/>
                          <w:sz w:val="16"/>
                        </w:rPr>
                        <w:t>MotionWare</w:t>
                      </w:r>
                      <w:r>
                        <w:rPr>
                          <w:spacing w:val="40"/>
                          <w:sz w:val="16"/>
                        </w:rPr>
                        <w:t> </w:t>
                      </w:r>
                      <w:r>
                        <w:rPr>
                          <w:spacing w:val="-2"/>
                          <w:sz w:val="16"/>
                        </w:rPr>
                        <w:t>Cole-Kripke</w:t>
                      </w:r>
                      <w:r>
                        <w:rPr>
                          <w:spacing w:val="40"/>
                          <w:sz w:val="16"/>
                        </w:rPr>
                        <w:t> </w:t>
                      </w:r>
                      <w:r>
                        <w:rPr>
                          <w:spacing w:val="-2"/>
                          <w:sz w:val="16"/>
                        </w:rPr>
                        <w:t>Sadeh</w:t>
                      </w:r>
                    </w:p>
                    <w:p>
                      <w:pPr>
                        <w:spacing w:line="213" w:lineRule="exact" w:before="0"/>
                        <w:ind w:left="20" w:right="0" w:firstLine="0"/>
                        <w:jc w:val="left"/>
                        <w:rPr>
                          <w:sz w:val="16"/>
                        </w:rPr>
                      </w:pPr>
                      <w:r>
                        <w:rPr>
                          <w:sz w:val="16"/>
                        </w:rPr>
                        <w:t>Cole-</w:t>
                      </w:r>
                      <w:r>
                        <w:rPr>
                          <w:spacing w:val="-2"/>
                          <w:sz w:val="16"/>
                        </w:rPr>
                        <w:t>Kripke</w:t>
                      </w:r>
                    </w:p>
                    <w:p>
                      <w:pPr>
                        <w:spacing w:before="183"/>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34720">
                <wp:simplePos x="0" y="0"/>
                <wp:positionH relativeFrom="page">
                  <wp:posOffset>1191158</wp:posOffset>
                </wp:positionH>
                <wp:positionV relativeFrom="page">
                  <wp:posOffset>6650096</wp:posOffset>
                </wp:positionV>
                <wp:extent cx="132715" cy="422275"/>
                <wp:effectExtent l="0" t="0" r="0" b="0"/>
                <wp:wrapNone/>
                <wp:docPr id="4390" name="Textbox 4390"/>
                <wp:cNvGraphicFramePr>
                  <a:graphicFrameLocks/>
                </wp:cNvGraphicFramePr>
                <a:graphic>
                  <a:graphicData uri="http://schemas.microsoft.com/office/word/2010/wordprocessingShape">
                    <wps:wsp>
                      <wps:cNvPr id="4390" name="Textbox 4390"/>
                      <wps:cNvSpPr txBox="1"/>
                      <wps:spPr>
                        <a:xfrm>
                          <a:off x="0" y="0"/>
                          <a:ext cx="132715" cy="422275"/>
                        </a:xfrm>
                        <a:prstGeom prst="rect">
                          <a:avLst/>
                        </a:prstGeom>
                      </wps:spPr>
                      <wps:txbx>
                        <w:txbxContent>
                          <w:p>
                            <w:pPr>
                              <w:spacing w:before="31"/>
                              <w:ind w:left="20" w:right="0" w:firstLine="0"/>
                              <w:jc w:val="left"/>
                              <w:rPr>
                                <w:sz w:val="16"/>
                              </w:rPr>
                            </w:pPr>
                            <w:r>
                              <w:rPr>
                                <w:spacing w:val="-5"/>
                                <w:w w:val="105"/>
                                <w:sz w:val="16"/>
                              </w:rPr>
                              <w:t>25</w:t>
                            </w:r>
                          </w:p>
                          <w:p>
                            <w:pPr>
                              <w:spacing w:before="183"/>
                              <w:ind w:left="20" w:right="0" w:firstLine="0"/>
                              <w:jc w:val="left"/>
                              <w:rPr>
                                <w:sz w:val="16"/>
                              </w:rPr>
                            </w:pPr>
                            <w:r>
                              <w:rPr>
                                <w:spacing w:val="-5"/>
                                <w:w w:val="105"/>
                                <w:sz w:val="16"/>
                              </w:rPr>
                              <w:t>26</w:t>
                            </w:r>
                          </w:p>
                        </w:txbxContent>
                      </wps:txbx>
                      <wps:bodyPr wrap="square" lIns="0" tIns="0" rIns="0" bIns="0" rtlCol="0">
                        <a:noAutofit/>
                      </wps:bodyPr>
                    </wps:wsp>
                  </a:graphicData>
                </a:graphic>
              </wp:anchor>
            </w:drawing>
          </mc:Choice>
          <mc:Fallback>
            <w:pict>
              <v:shape style="position:absolute;margin-left:93.792pt;margin-top:523.629639pt;width:10.45pt;height:33.25pt;mso-position-horizontal-relative:page;mso-position-vertical-relative:page;z-index:-24181760" type="#_x0000_t202" id="docshape4310" filled="false" stroked="false">
                <v:textbox inset="0,0,0,0">
                  <w:txbxContent>
                    <w:p>
                      <w:pPr>
                        <w:spacing w:before="31"/>
                        <w:ind w:left="20" w:right="0" w:firstLine="0"/>
                        <w:jc w:val="left"/>
                        <w:rPr>
                          <w:sz w:val="16"/>
                        </w:rPr>
                      </w:pPr>
                      <w:r>
                        <w:rPr>
                          <w:spacing w:val="-5"/>
                          <w:w w:val="105"/>
                          <w:sz w:val="16"/>
                        </w:rPr>
                        <w:t>25</w:t>
                      </w:r>
                    </w:p>
                    <w:p>
                      <w:pPr>
                        <w:spacing w:before="183"/>
                        <w:ind w:left="20" w:right="0" w:firstLine="0"/>
                        <w:jc w:val="left"/>
                        <w:rPr>
                          <w:sz w:val="16"/>
                        </w:rPr>
                      </w:pPr>
                      <w:r>
                        <w:rPr>
                          <w:spacing w:val="-5"/>
                          <w:w w:val="105"/>
                          <w:sz w:val="16"/>
                        </w:rPr>
                        <w:t>26</w:t>
                      </w:r>
                    </w:p>
                  </w:txbxContent>
                </v:textbox>
                <w10:wrap type="none"/>
              </v:shape>
            </w:pict>
          </mc:Fallback>
        </mc:AlternateContent>
      </w:r>
      <w:r>
        <w:rPr/>
        <mc:AlternateContent>
          <mc:Choice Requires="wps">
            <w:drawing>
              <wp:anchor distT="0" distB="0" distL="0" distR="0" allowOverlap="1" layoutInCell="1" locked="0" behindDoc="1" simplePos="0" relativeHeight="479135232">
                <wp:simplePos x="0" y="0"/>
                <wp:positionH relativeFrom="page">
                  <wp:posOffset>1532877</wp:posOffset>
                </wp:positionH>
                <wp:positionV relativeFrom="page">
                  <wp:posOffset>6650096</wp:posOffset>
                </wp:positionV>
                <wp:extent cx="666115" cy="2256790"/>
                <wp:effectExtent l="0" t="0" r="0" b="0"/>
                <wp:wrapNone/>
                <wp:docPr id="4391" name="Textbox 4391"/>
                <wp:cNvGraphicFramePr>
                  <a:graphicFrameLocks/>
                </wp:cNvGraphicFramePr>
                <a:graphic>
                  <a:graphicData uri="http://schemas.microsoft.com/office/word/2010/wordprocessingShape">
                    <wps:wsp>
                      <wps:cNvPr id="4391" name="Textbox 4391"/>
                      <wps:cNvSpPr txBox="1"/>
                      <wps:spPr>
                        <a:xfrm>
                          <a:off x="0" y="0"/>
                          <a:ext cx="666115" cy="2256790"/>
                        </a:xfrm>
                        <a:prstGeom prst="rect">
                          <a:avLst/>
                        </a:prstGeom>
                      </wps:spPr>
                      <wps:txbx>
                        <w:txbxContent>
                          <w:p>
                            <w:pPr>
                              <w:spacing w:line="220" w:lineRule="auto" w:before="44"/>
                              <w:ind w:left="20" w:right="0" w:firstLine="19"/>
                              <w:jc w:val="left"/>
                              <w:rPr>
                                <w:sz w:val="16"/>
                              </w:rPr>
                            </w:pPr>
                            <w:r>
                              <w:rPr>
                                <w:spacing w:val="-2"/>
                                <w:w w:val="110"/>
                                <w:sz w:val="16"/>
                              </w:rPr>
                              <w:t>Currie</w:t>
                            </w:r>
                            <w:r>
                              <w:rPr>
                                <w:spacing w:val="-8"/>
                                <w:w w:val="110"/>
                                <w:sz w:val="16"/>
                              </w:rPr>
                              <w:t> </w:t>
                            </w:r>
                            <w:r>
                              <w:rPr>
                                <w:spacing w:val="-2"/>
                                <w:w w:val="110"/>
                                <w:sz w:val="16"/>
                              </w:rPr>
                              <w:t>et</w:t>
                            </w:r>
                            <w:r>
                              <w:rPr>
                                <w:spacing w:val="-8"/>
                                <w:w w:val="110"/>
                                <w:sz w:val="16"/>
                              </w:rPr>
                              <w:t> </w:t>
                            </w:r>
                            <w:r>
                              <w:rPr>
                                <w:spacing w:val="-2"/>
                                <w:w w:val="110"/>
                                <w:sz w:val="16"/>
                              </w:rPr>
                              <w:t>al. (2004)</w:t>
                            </w:r>
                          </w:p>
                          <w:p>
                            <w:pPr>
                              <w:spacing w:line="220" w:lineRule="auto" w:before="2"/>
                              <w:ind w:left="20" w:right="336" w:firstLine="19"/>
                              <w:jc w:val="left"/>
                              <w:rPr>
                                <w:sz w:val="16"/>
                              </w:rPr>
                            </w:pPr>
                            <w:r>
                              <w:rPr>
                                <w:w w:val="105"/>
                                <w:sz w:val="16"/>
                              </w:rPr>
                              <w:t>Dietch</w:t>
                            </w:r>
                            <w:r>
                              <w:rPr>
                                <w:spacing w:val="-6"/>
                                <w:w w:val="105"/>
                                <w:sz w:val="16"/>
                              </w:rPr>
                              <w:t> </w:t>
                            </w:r>
                            <w:r>
                              <w:rPr>
                                <w:w w:val="105"/>
                                <w:sz w:val="16"/>
                              </w:rPr>
                              <w:t>&amp; </w:t>
                            </w:r>
                            <w:r>
                              <w:rPr>
                                <w:spacing w:val="-2"/>
                                <w:w w:val="105"/>
                                <w:sz w:val="16"/>
                              </w:rPr>
                              <w:t>Taylor</w:t>
                            </w:r>
                            <w:r>
                              <w:rPr>
                                <w:spacing w:val="40"/>
                                <w:w w:val="105"/>
                                <w:sz w:val="16"/>
                              </w:rPr>
                              <w:t> </w:t>
                            </w:r>
                            <w:r>
                              <w:rPr>
                                <w:spacing w:val="-2"/>
                                <w:w w:val="105"/>
                                <w:sz w:val="16"/>
                              </w:rPr>
                              <w:t>(2021)</w:t>
                            </w:r>
                          </w:p>
                          <w:p>
                            <w:pPr>
                              <w:spacing w:line="220" w:lineRule="auto" w:before="2"/>
                              <w:ind w:left="39" w:right="185" w:hanging="1"/>
                              <w:jc w:val="left"/>
                              <w:rPr>
                                <w:sz w:val="16"/>
                              </w:rPr>
                            </w:pPr>
                            <w:r>
                              <w:rPr>
                                <w:w w:val="105"/>
                                <w:sz w:val="16"/>
                              </w:rPr>
                              <w:t>Dunican</w:t>
                            </w:r>
                            <w:r>
                              <w:rPr>
                                <w:spacing w:val="-6"/>
                                <w:w w:val="105"/>
                                <w:sz w:val="16"/>
                              </w:rPr>
                              <w:t> </w:t>
                            </w:r>
                            <w:r>
                              <w:rPr>
                                <w:w w:val="105"/>
                                <w:sz w:val="16"/>
                              </w:rPr>
                              <w:t>et al.</w:t>
                            </w:r>
                            <w:r>
                              <w:rPr>
                                <w:spacing w:val="40"/>
                                <w:w w:val="105"/>
                                <w:sz w:val="16"/>
                              </w:rPr>
                              <w:t> </w:t>
                            </w:r>
                            <w:r>
                              <w:rPr>
                                <w:w w:val="105"/>
                                <w:sz w:val="16"/>
                              </w:rPr>
                              <w:t>(2017)</w:t>
                            </w:r>
                          </w:p>
                          <w:p>
                            <w:pPr>
                              <w:spacing w:line="220" w:lineRule="auto" w:before="1"/>
                              <w:ind w:left="20" w:right="154" w:firstLine="19"/>
                              <w:jc w:val="left"/>
                              <w:rPr>
                                <w:sz w:val="16"/>
                              </w:rPr>
                            </w:pPr>
                            <w:r>
                              <w:rPr>
                                <w:w w:val="110"/>
                                <w:sz w:val="16"/>
                              </w:rPr>
                              <w:t>Facco</w:t>
                            </w:r>
                            <w:r>
                              <w:rPr>
                                <w:spacing w:val="-8"/>
                                <w:w w:val="110"/>
                                <w:sz w:val="16"/>
                              </w:rPr>
                              <w:t> </w:t>
                            </w:r>
                            <w:r>
                              <w:rPr>
                                <w:w w:val="110"/>
                                <w:sz w:val="16"/>
                              </w:rPr>
                              <w:t>et</w:t>
                            </w:r>
                            <w:r>
                              <w:rPr>
                                <w:spacing w:val="-8"/>
                                <w:w w:val="110"/>
                                <w:sz w:val="16"/>
                              </w:rPr>
                              <w:t> </w:t>
                            </w:r>
                            <w:r>
                              <w:rPr>
                                <w:w w:val="110"/>
                                <w:sz w:val="16"/>
                              </w:rPr>
                              <w:t>al. </w:t>
                            </w:r>
                            <w:r>
                              <w:rPr>
                                <w:spacing w:val="-2"/>
                                <w:w w:val="110"/>
                                <w:sz w:val="16"/>
                              </w:rPr>
                              <w:t>(2018)</w:t>
                            </w:r>
                          </w:p>
                          <w:p>
                            <w:pPr>
                              <w:spacing w:line="220" w:lineRule="auto" w:before="201"/>
                              <w:ind w:left="39" w:right="125" w:hanging="1"/>
                              <w:jc w:val="left"/>
                              <w:rPr>
                                <w:sz w:val="16"/>
                              </w:rPr>
                            </w:pPr>
                            <w:r>
                              <w:rPr>
                                <w:w w:val="105"/>
                                <w:sz w:val="16"/>
                              </w:rPr>
                              <w:t>Ghadami</w:t>
                            </w:r>
                            <w:r>
                              <w:rPr>
                                <w:spacing w:val="-6"/>
                                <w:w w:val="105"/>
                                <w:sz w:val="16"/>
                              </w:rPr>
                              <w:t> </w:t>
                            </w:r>
                            <w:r>
                              <w:rPr>
                                <w:w w:val="105"/>
                                <w:sz w:val="16"/>
                              </w:rPr>
                              <w:t>et al.</w:t>
                            </w:r>
                            <w:r>
                              <w:rPr>
                                <w:spacing w:val="40"/>
                                <w:w w:val="105"/>
                                <w:sz w:val="16"/>
                              </w:rPr>
                              <w:t> </w:t>
                            </w:r>
                            <w:r>
                              <w:rPr>
                                <w:w w:val="105"/>
                                <w:sz w:val="16"/>
                              </w:rPr>
                              <w:t>(2015)</w:t>
                            </w:r>
                          </w:p>
                          <w:p>
                            <w:pPr>
                              <w:spacing w:line="220" w:lineRule="auto" w:before="101"/>
                              <w:ind w:left="39" w:right="190" w:hanging="1"/>
                              <w:jc w:val="left"/>
                              <w:rPr>
                                <w:sz w:val="16"/>
                              </w:rPr>
                            </w:pPr>
                            <w:r>
                              <w:rPr>
                                <w:w w:val="105"/>
                                <w:sz w:val="16"/>
                              </w:rPr>
                              <w:t>Girschik</w:t>
                            </w:r>
                            <w:r>
                              <w:rPr>
                                <w:spacing w:val="-6"/>
                                <w:w w:val="105"/>
                                <w:sz w:val="16"/>
                              </w:rPr>
                              <w:t> </w:t>
                            </w:r>
                            <w:r>
                              <w:rPr>
                                <w:w w:val="105"/>
                                <w:sz w:val="16"/>
                              </w:rPr>
                              <w:t>et al.</w:t>
                            </w:r>
                            <w:r>
                              <w:rPr>
                                <w:spacing w:val="40"/>
                                <w:w w:val="105"/>
                                <w:sz w:val="16"/>
                              </w:rPr>
                              <w:t> </w:t>
                            </w:r>
                            <w:r>
                              <w:rPr>
                                <w:w w:val="105"/>
                                <w:sz w:val="16"/>
                              </w:rPr>
                              <w:t>(2012)</w:t>
                            </w:r>
                          </w:p>
                          <w:p>
                            <w:pPr>
                              <w:spacing w:line="220" w:lineRule="auto" w:before="200"/>
                              <w:ind w:left="20" w:right="16" w:firstLine="19"/>
                              <w:jc w:val="left"/>
                              <w:rPr>
                                <w:sz w:val="16"/>
                              </w:rPr>
                            </w:pPr>
                            <w:r>
                              <w:rPr>
                                <w:w w:val="105"/>
                                <w:sz w:val="16"/>
                              </w:rPr>
                              <w:t>Herring</w:t>
                            </w:r>
                            <w:r>
                              <w:rPr>
                                <w:spacing w:val="-7"/>
                                <w:w w:val="105"/>
                                <w:sz w:val="16"/>
                              </w:rPr>
                              <w:t> </w:t>
                            </w:r>
                            <w:r>
                              <w:rPr>
                                <w:w w:val="105"/>
                                <w:sz w:val="16"/>
                              </w:rPr>
                              <w:t>et</w:t>
                            </w:r>
                            <w:r>
                              <w:rPr>
                                <w:spacing w:val="-7"/>
                                <w:w w:val="105"/>
                                <w:sz w:val="16"/>
                              </w:rPr>
                              <w:t> </w:t>
                            </w:r>
                            <w:r>
                              <w:rPr>
                                <w:w w:val="105"/>
                                <w:sz w:val="16"/>
                              </w:rPr>
                              <w:t>al. </w:t>
                            </w:r>
                            <w:r>
                              <w:rPr>
                                <w:spacing w:val="-2"/>
                                <w:w w:val="105"/>
                                <w:sz w:val="16"/>
                              </w:rPr>
                              <w:t>(2013)</w:t>
                            </w:r>
                          </w:p>
                        </w:txbxContent>
                      </wps:txbx>
                      <wps:bodyPr wrap="square" lIns="0" tIns="0" rIns="0" bIns="0" rtlCol="0">
                        <a:noAutofit/>
                      </wps:bodyPr>
                    </wps:wsp>
                  </a:graphicData>
                </a:graphic>
              </wp:anchor>
            </w:drawing>
          </mc:Choice>
          <mc:Fallback>
            <w:pict>
              <v:shape style="position:absolute;margin-left:120.698997pt;margin-top:523.629639pt;width:52.45pt;height:177.7pt;mso-position-horizontal-relative:page;mso-position-vertical-relative:page;z-index:-24181248" type="#_x0000_t202" id="docshape4311" filled="false" stroked="false">
                <v:textbox inset="0,0,0,0">
                  <w:txbxContent>
                    <w:p>
                      <w:pPr>
                        <w:spacing w:line="220" w:lineRule="auto" w:before="44"/>
                        <w:ind w:left="20" w:right="0" w:firstLine="19"/>
                        <w:jc w:val="left"/>
                        <w:rPr>
                          <w:sz w:val="16"/>
                        </w:rPr>
                      </w:pPr>
                      <w:r>
                        <w:rPr>
                          <w:spacing w:val="-2"/>
                          <w:w w:val="110"/>
                          <w:sz w:val="16"/>
                        </w:rPr>
                        <w:t>Currie</w:t>
                      </w:r>
                      <w:r>
                        <w:rPr>
                          <w:spacing w:val="-8"/>
                          <w:w w:val="110"/>
                          <w:sz w:val="16"/>
                        </w:rPr>
                        <w:t> </w:t>
                      </w:r>
                      <w:r>
                        <w:rPr>
                          <w:spacing w:val="-2"/>
                          <w:w w:val="110"/>
                          <w:sz w:val="16"/>
                        </w:rPr>
                        <w:t>et</w:t>
                      </w:r>
                      <w:r>
                        <w:rPr>
                          <w:spacing w:val="-8"/>
                          <w:w w:val="110"/>
                          <w:sz w:val="16"/>
                        </w:rPr>
                        <w:t> </w:t>
                      </w:r>
                      <w:r>
                        <w:rPr>
                          <w:spacing w:val="-2"/>
                          <w:w w:val="110"/>
                          <w:sz w:val="16"/>
                        </w:rPr>
                        <w:t>al. (2004)</w:t>
                      </w:r>
                    </w:p>
                    <w:p>
                      <w:pPr>
                        <w:spacing w:line="220" w:lineRule="auto" w:before="2"/>
                        <w:ind w:left="20" w:right="336" w:firstLine="19"/>
                        <w:jc w:val="left"/>
                        <w:rPr>
                          <w:sz w:val="16"/>
                        </w:rPr>
                      </w:pPr>
                      <w:r>
                        <w:rPr>
                          <w:w w:val="105"/>
                          <w:sz w:val="16"/>
                        </w:rPr>
                        <w:t>Dietch</w:t>
                      </w:r>
                      <w:r>
                        <w:rPr>
                          <w:spacing w:val="-6"/>
                          <w:w w:val="105"/>
                          <w:sz w:val="16"/>
                        </w:rPr>
                        <w:t> </w:t>
                      </w:r>
                      <w:r>
                        <w:rPr>
                          <w:w w:val="105"/>
                          <w:sz w:val="16"/>
                        </w:rPr>
                        <w:t>&amp; </w:t>
                      </w:r>
                      <w:r>
                        <w:rPr>
                          <w:spacing w:val="-2"/>
                          <w:w w:val="105"/>
                          <w:sz w:val="16"/>
                        </w:rPr>
                        <w:t>Taylor</w:t>
                      </w:r>
                      <w:r>
                        <w:rPr>
                          <w:spacing w:val="40"/>
                          <w:w w:val="105"/>
                          <w:sz w:val="16"/>
                        </w:rPr>
                        <w:t> </w:t>
                      </w:r>
                      <w:r>
                        <w:rPr>
                          <w:spacing w:val="-2"/>
                          <w:w w:val="105"/>
                          <w:sz w:val="16"/>
                        </w:rPr>
                        <w:t>(2021)</w:t>
                      </w:r>
                    </w:p>
                    <w:p>
                      <w:pPr>
                        <w:spacing w:line="220" w:lineRule="auto" w:before="2"/>
                        <w:ind w:left="39" w:right="185" w:hanging="1"/>
                        <w:jc w:val="left"/>
                        <w:rPr>
                          <w:sz w:val="16"/>
                        </w:rPr>
                      </w:pPr>
                      <w:r>
                        <w:rPr>
                          <w:w w:val="105"/>
                          <w:sz w:val="16"/>
                        </w:rPr>
                        <w:t>Dunican</w:t>
                      </w:r>
                      <w:r>
                        <w:rPr>
                          <w:spacing w:val="-6"/>
                          <w:w w:val="105"/>
                          <w:sz w:val="16"/>
                        </w:rPr>
                        <w:t> </w:t>
                      </w:r>
                      <w:r>
                        <w:rPr>
                          <w:w w:val="105"/>
                          <w:sz w:val="16"/>
                        </w:rPr>
                        <w:t>et al.</w:t>
                      </w:r>
                      <w:r>
                        <w:rPr>
                          <w:spacing w:val="40"/>
                          <w:w w:val="105"/>
                          <w:sz w:val="16"/>
                        </w:rPr>
                        <w:t> </w:t>
                      </w:r>
                      <w:r>
                        <w:rPr>
                          <w:w w:val="105"/>
                          <w:sz w:val="16"/>
                        </w:rPr>
                        <w:t>(2017)</w:t>
                      </w:r>
                    </w:p>
                    <w:p>
                      <w:pPr>
                        <w:spacing w:line="220" w:lineRule="auto" w:before="1"/>
                        <w:ind w:left="20" w:right="154" w:firstLine="19"/>
                        <w:jc w:val="left"/>
                        <w:rPr>
                          <w:sz w:val="16"/>
                        </w:rPr>
                      </w:pPr>
                      <w:r>
                        <w:rPr>
                          <w:w w:val="110"/>
                          <w:sz w:val="16"/>
                        </w:rPr>
                        <w:t>Facco</w:t>
                      </w:r>
                      <w:r>
                        <w:rPr>
                          <w:spacing w:val="-8"/>
                          <w:w w:val="110"/>
                          <w:sz w:val="16"/>
                        </w:rPr>
                        <w:t> </w:t>
                      </w:r>
                      <w:r>
                        <w:rPr>
                          <w:w w:val="110"/>
                          <w:sz w:val="16"/>
                        </w:rPr>
                        <w:t>et</w:t>
                      </w:r>
                      <w:r>
                        <w:rPr>
                          <w:spacing w:val="-8"/>
                          <w:w w:val="110"/>
                          <w:sz w:val="16"/>
                        </w:rPr>
                        <w:t> </w:t>
                      </w:r>
                      <w:r>
                        <w:rPr>
                          <w:w w:val="110"/>
                          <w:sz w:val="16"/>
                        </w:rPr>
                        <w:t>al. </w:t>
                      </w:r>
                      <w:r>
                        <w:rPr>
                          <w:spacing w:val="-2"/>
                          <w:w w:val="110"/>
                          <w:sz w:val="16"/>
                        </w:rPr>
                        <w:t>(2018)</w:t>
                      </w:r>
                    </w:p>
                    <w:p>
                      <w:pPr>
                        <w:spacing w:line="220" w:lineRule="auto" w:before="201"/>
                        <w:ind w:left="39" w:right="125" w:hanging="1"/>
                        <w:jc w:val="left"/>
                        <w:rPr>
                          <w:sz w:val="16"/>
                        </w:rPr>
                      </w:pPr>
                      <w:r>
                        <w:rPr>
                          <w:w w:val="105"/>
                          <w:sz w:val="16"/>
                        </w:rPr>
                        <w:t>Ghadami</w:t>
                      </w:r>
                      <w:r>
                        <w:rPr>
                          <w:spacing w:val="-6"/>
                          <w:w w:val="105"/>
                          <w:sz w:val="16"/>
                        </w:rPr>
                        <w:t> </w:t>
                      </w:r>
                      <w:r>
                        <w:rPr>
                          <w:w w:val="105"/>
                          <w:sz w:val="16"/>
                        </w:rPr>
                        <w:t>et al.</w:t>
                      </w:r>
                      <w:r>
                        <w:rPr>
                          <w:spacing w:val="40"/>
                          <w:w w:val="105"/>
                          <w:sz w:val="16"/>
                        </w:rPr>
                        <w:t> </w:t>
                      </w:r>
                      <w:r>
                        <w:rPr>
                          <w:w w:val="105"/>
                          <w:sz w:val="16"/>
                        </w:rPr>
                        <w:t>(2015)</w:t>
                      </w:r>
                    </w:p>
                    <w:p>
                      <w:pPr>
                        <w:spacing w:line="220" w:lineRule="auto" w:before="101"/>
                        <w:ind w:left="39" w:right="190" w:hanging="1"/>
                        <w:jc w:val="left"/>
                        <w:rPr>
                          <w:sz w:val="16"/>
                        </w:rPr>
                      </w:pPr>
                      <w:r>
                        <w:rPr>
                          <w:w w:val="105"/>
                          <w:sz w:val="16"/>
                        </w:rPr>
                        <w:t>Girschik</w:t>
                      </w:r>
                      <w:r>
                        <w:rPr>
                          <w:spacing w:val="-6"/>
                          <w:w w:val="105"/>
                          <w:sz w:val="16"/>
                        </w:rPr>
                        <w:t> </w:t>
                      </w:r>
                      <w:r>
                        <w:rPr>
                          <w:w w:val="105"/>
                          <w:sz w:val="16"/>
                        </w:rPr>
                        <w:t>et al.</w:t>
                      </w:r>
                      <w:r>
                        <w:rPr>
                          <w:spacing w:val="40"/>
                          <w:w w:val="105"/>
                          <w:sz w:val="16"/>
                        </w:rPr>
                        <w:t> </w:t>
                      </w:r>
                      <w:r>
                        <w:rPr>
                          <w:w w:val="105"/>
                          <w:sz w:val="16"/>
                        </w:rPr>
                        <w:t>(2012)</w:t>
                      </w:r>
                    </w:p>
                    <w:p>
                      <w:pPr>
                        <w:spacing w:line="220" w:lineRule="auto" w:before="200"/>
                        <w:ind w:left="20" w:right="16" w:firstLine="19"/>
                        <w:jc w:val="left"/>
                        <w:rPr>
                          <w:sz w:val="16"/>
                        </w:rPr>
                      </w:pPr>
                      <w:r>
                        <w:rPr>
                          <w:w w:val="105"/>
                          <w:sz w:val="16"/>
                        </w:rPr>
                        <w:t>Herring</w:t>
                      </w:r>
                      <w:r>
                        <w:rPr>
                          <w:spacing w:val="-7"/>
                          <w:w w:val="105"/>
                          <w:sz w:val="16"/>
                        </w:rPr>
                        <w:t> </w:t>
                      </w:r>
                      <w:r>
                        <w:rPr>
                          <w:w w:val="105"/>
                          <w:sz w:val="16"/>
                        </w:rPr>
                        <w:t>et</w:t>
                      </w:r>
                      <w:r>
                        <w:rPr>
                          <w:spacing w:val="-7"/>
                          <w:w w:val="105"/>
                          <w:sz w:val="16"/>
                        </w:rPr>
                        <w:t> </w:t>
                      </w:r>
                      <w:r>
                        <w:rPr>
                          <w:w w:val="105"/>
                          <w:sz w:val="16"/>
                        </w:rPr>
                        <w:t>al. </w:t>
                      </w:r>
                      <w:r>
                        <w:rPr>
                          <w:spacing w:val="-2"/>
                          <w:w w:val="105"/>
                          <w:sz w:val="16"/>
                        </w:rPr>
                        <w:t>(2013)</w:t>
                      </w:r>
                    </w:p>
                  </w:txbxContent>
                </v:textbox>
                <w10:wrap type="none"/>
              </v:shape>
            </w:pict>
          </mc:Fallback>
        </mc:AlternateContent>
      </w:r>
      <w:r>
        <w:rPr/>
        <mc:AlternateContent>
          <mc:Choice Requires="wps">
            <w:drawing>
              <wp:anchor distT="0" distB="0" distL="0" distR="0" allowOverlap="1" layoutInCell="1" locked="0" behindDoc="1" simplePos="0" relativeHeight="479135744">
                <wp:simplePos x="0" y="0"/>
                <wp:positionH relativeFrom="page">
                  <wp:posOffset>2304580</wp:posOffset>
                </wp:positionH>
                <wp:positionV relativeFrom="page">
                  <wp:posOffset>6650096</wp:posOffset>
                </wp:positionV>
                <wp:extent cx="650240" cy="1054735"/>
                <wp:effectExtent l="0" t="0" r="0" b="0"/>
                <wp:wrapNone/>
                <wp:docPr id="4392" name="Textbox 4392"/>
                <wp:cNvGraphicFramePr>
                  <a:graphicFrameLocks/>
                </wp:cNvGraphicFramePr>
                <a:graphic>
                  <a:graphicData uri="http://schemas.microsoft.com/office/word/2010/wordprocessingShape">
                    <wps:wsp>
                      <wps:cNvPr id="4392" name="Textbox 4392"/>
                      <wps:cNvSpPr txBox="1"/>
                      <wps:spPr>
                        <a:xfrm>
                          <a:off x="0" y="0"/>
                          <a:ext cx="650240" cy="1054735"/>
                        </a:xfrm>
                        <a:prstGeom prst="rect">
                          <a:avLst/>
                        </a:prstGeom>
                      </wps:spPr>
                      <wps:txbx>
                        <w:txbxContent>
                          <w:p>
                            <w:pPr>
                              <w:spacing w:line="220" w:lineRule="auto" w:before="44"/>
                              <w:ind w:left="20" w:right="0" w:firstLine="0"/>
                              <w:jc w:val="left"/>
                              <w:rPr>
                                <w:sz w:val="16"/>
                              </w:rPr>
                            </w:pPr>
                            <w:r>
                              <w:rPr>
                                <w:sz w:val="16"/>
                              </w:rPr>
                              <w:t>Mini</w:t>
                            </w:r>
                            <w:r>
                              <w:rPr>
                                <w:spacing w:val="-2"/>
                                <w:sz w:val="16"/>
                              </w:rPr>
                              <w:t> </w:t>
                            </w:r>
                            <w:r>
                              <w:rPr>
                                <w:sz w:val="16"/>
                              </w:rPr>
                              <w:t>Motion-</w:t>
                            </w:r>
                            <w:r>
                              <w:rPr>
                                <w:spacing w:val="40"/>
                                <w:sz w:val="16"/>
                              </w:rPr>
                              <w:t> </w:t>
                            </w:r>
                            <w:r>
                              <w:rPr>
                                <w:spacing w:val="-2"/>
                                <w:sz w:val="16"/>
                              </w:rPr>
                              <w:t>logger</w:t>
                            </w:r>
                            <w:r>
                              <w:rPr>
                                <w:spacing w:val="40"/>
                                <w:sz w:val="16"/>
                              </w:rPr>
                              <w:t> </w:t>
                            </w:r>
                            <w:r>
                              <w:rPr>
                                <w:spacing w:val="-2"/>
                                <w:sz w:val="16"/>
                              </w:rPr>
                              <w:t>Actiwatch</w:t>
                            </w:r>
                            <w:r>
                              <w:rPr>
                                <w:spacing w:val="40"/>
                                <w:sz w:val="16"/>
                              </w:rPr>
                              <w:t> </w:t>
                            </w:r>
                            <w:r>
                              <w:rPr>
                                <w:spacing w:val="-2"/>
                                <w:sz w:val="16"/>
                              </w:rPr>
                              <w:t>Spectrum</w:t>
                            </w:r>
                          </w:p>
                          <w:p>
                            <w:pPr>
                              <w:spacing w:line="400" w:lineRule="atLeast" w:before="5"/>
                              <w:ind w:left="20" w:right="0" w:firstLine="0"/>
                              <w:jc w:val="left"/>
                              <w:rPr>
                                <w:sz w:val="16"/>
                              </w:rPr>
                            </w:pPr>
                            <w:r>
                              <w:rPr>
                                <w:spacing w:val="-2"/>
                                <w:w w:val="105"/>
                                <w:sz w:val="16"/>
                              </w:rPr>
                              <w:t>not</w:t>
                            </w:r>
                            <w:r>
                              <w:rPr>
                                <w:spacing w:val="-6"/>
                                <w:w w:val="105"/>
                                <w:sz w:val="16"/>
                              </w:rPr>
                              <w:t> </w:t>
                            </w:r>
                            <w:r>
                              <w:rPr>
                                <w:spacing w:val="-2"/>
                                <w:w w:val="105"/>
                                <w:sz w:val="16"/>
                              </w:rPr>
                              <w:t>reported</w:t>
                            </w:r>
                            <w:r>
                              <w:rPr>
                                <w:w w:val="105"/>
                                <w:sz w:val="16"/>
                              </w:rPr>
                              <w:t> not</w:t>
                            </w:r>
                            <w:r>
                              <w:rPr>
                                <w:spacing w:val="12"/>
                                <w:w w:val="105"/>
                                <w:sz w:val="16"/>
                              </w:rPr>
                              <w:t> </w:t>
                            </w:r>
                            <w:r>
                              <w:rPr>
                                <w:spacing w:val="-5"/>
                                <w:w w:val="105"/>
                                <w:sz w:val="16"/>
                              </w:rPr>
                              <w:t>reported</w:t>
                            </w:r>
                          </w:p>
                        </w:txbxContent>
                      </wps:txbx>
                      <wps:bodyPr wrap="square" lIns="0" tIns="0" rIns="0" bIns="0" rtlCol="0">
                        <a:noAutofit/>
                      </wps:bodyPr>
                    </wps:wsp>
                  </a:graphicData>
                </a:graphic>
              </wp:anchor>
            </w:drawing>
          </mc:Choice>
          <mc:Fallback>
            <w:pict>
              <v:shape style="position:absolute;margin-left:181.462997pt;margin-top:523.629639pt;width:51.2pt;height:83.05pt;mso-position-horizontal-relative:page;mso-position-vertical-relative:page;z-index:-24180736" type="#_x0000_t202" id="docshape4312" filled="false" stroked="false">
                <v:textbox inset="0,0,0,0">
                  <w:txbxContent>
                    <w:p>
                      <w:pPr>
                        <w:spacing w:line="220" w:lineRule="auto" w:before="44"/>
                        <w:ind w:left="20" w:right="0" w:firstLine="0"/>
                        <w:jc w:val="left"/>
                        <w:rPr>
                          <w:sz w:val="16"/>
                        </w:rPr>
                      </w:pPr>
                      <w:r>
                        <w:rPr>
                          <w:sz w:val="16"/>
                        </w:rPr>
                        <w:t>Mini</w:t>
                      </w:r>
                      <w:r>
                        <w:rPr>
                          <w:spacing w:val="-2"/>
                          <w:sz w:val="16"/>
                        </w:rPr>
                        <w:t> </w:t>
                      </w:r>
                      <w:r>
                        <w:rPr>
                          <w:sz w:val="16"/>
                        </w:rPr>
                        <w:t>Motion-</w:t>
                      </w:r>
                      <w:r>
                        <w:rPr>
                          <w:spacing w:val="40"/>
                          <w:sz w:val="16"/>
                        </w:rPr>
                        <w:t> </w:t>
                      </w:r>
                      <w:r>
                        <w:rPr>
                          <w:spacing w:val="-2"/>
                          <w:sz w:val="16"/>
                        </w:rPr>
                        <w:t>logger</w:t>
                      </w:r>
                      <w:r>
                        <w:rPr>
                          <w:spacing w:val="40"/>
                          <w:sz w:val="16"/>
                        </w:rPr>
                        <w:t> </w:t>
                      </w:r>
                      <w:r>
                        <w:rPr>
                          <w:spacing w:val="-2"/>
                          <w:sz w:val="16"/>
                        </w:rPr>
                        <w:t>Actiwatch</w:t>
                      </w:r>
                      <w:r>
                        <w:rPr>
                          <w:spacing w:val="40"/>
                          <w:sz w:val="16"/>
                        </w:rPr>
                        <w:t> </w:t>
                      </w:r>
                      <w:r>
                        <w:rPr>
                          <w:spacing w:val="-2"/>
                          <w:sz w:val="16"/>
                        </w:rPr>
                        <w:t>Spectrum</w:t>
                      </w:r>
                    </w:p>
                    <w:p>
                      <w:pPr>
                        <w:spacing w:line="400" w:lineRule="atLeast" w:before="5"/>
                        <w:ind w:left="20" w:right="0" w:firstLine="0"/>
                        <w:jc w:val="left"/>
                        <w:rPr>
                          <w:sz w:val="16"/>
                        </w:rPr>
                      </w:pPr>
                      <w:r>
                        <w:rPr>
                          <w:spacing w:val="-2"/>
                          <w:w w:val="105"/>
                          <w:sz w:val="16"/>
                        </w:rPr>
                        <w:t>not</w:t>
                      </w:r>
                      <w:r>
                        <w:rPr>
                          <w:spacing w:val="-6"/>
                          <w:w w:val="105"/>
                          <w:sz w:val="16"/>
                        </w:rPr>
                        <w:t> </w:t>
                      </w:r>
                      <w:r>
                        <w:rPr>
                          <w:spacing w:val="-2"/>
                          <w:w w:val="105"/>
                          <w:sz w:val="16"/>
                        </w:rPr>
                        <w:t>reported</w:t>
                      </w:r>
                      <w:r>
                        <w:rPr>
                          <w:w w:val="105"/>
                          <w:sz w:val="16"/>
                        </w:rPr>
                        <w:t> not</w:t>
                      </w:r>
                      <w:r>
                        <w:rPr>
                          <w:spacing w:val="12"/>
                          <w:w w:val="105"/>
                          <w:sz w:val="16"/>
                        </w:rPr>
                        <w:t> </w:t>
                      </w:r>
                      <w:r>
                        <w:rPr>
                          <w:spacing w:val="-5"/>
                          <w:w w:val="105"/>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36256">
                <wp:simplePos x="0" y="0"/>
                <wp:positionH relativeFrom="page">
                  <wp:posOffset>3063735</wp:posOffset>
                </wp:positionH>
                <wp:positionV relativeFrom="page">
                  <wp:posOffset>6650096</wp:posOffset>
                </wp:positionV>
                <wp:extent cx="613410" cy="422275"/>
                <wp:effectExtent l="0" t="0" r="0" b="0"/>
                <wp:wrapNone/>
                <wp:docPr id="4393" name="Textbox 4393"/>
                <wp:cNvGraphicFramePr>
                  <a:graphicFrameLocks/>
                </wp:cNvGraphicFramePr>
                <a:graphic>
                  <a:graphicData uri="http://schemas.microsoft.com/office/word/2010/wordprocessingShape">
                    <wps:wsp>
                      <wps:cNvPr id="4393" name="Textbox 4393"/>
                      <wps:cNvSpPr txBox="1"/>
                      <wps:spPr>
                        <a:xfrm>
                          <a:off x="0" y="0"/>
                          <a:ext cx="613410" cy="422275"/>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998pt;margin-top:523.629639pt;width:48.3pt;height:33.25pt;mso-position-horizontal-relative:page;mso-position-vertical-relative:page;z-index:-24180224" type="#_x0000_t202" id="docshape4313"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136768">
                <wp:simplePos x="0" y="0"/>
                <wp:positionH relativeFrom="page">
                  <wp:posOffset>3810343</wp:posOffset>
                </wp:positionH>
                <wp:positionV relativeFrom="page">
                  <wp:posOffset>6650096</wp:posOffset>
                </wp:positionV>
                <wp:extent cx="626110" cy="1434465"/>
                <wp:effectExtent l="0" t="0" r="0" b="0"/>
                <wp:wrapNone/>
                <wp:docPr id="4394" name="Textbox 4394"/>
                <wp:cNvGraphicFramePr>
                  <a:graphicFrameLocks/>
                </wp:cNvGraphicFramePr>
                <a:graphic>
                  <a:graphicData uri="http://schemas.microsoft.com/office/word/2010/wordprocessingShape">
                    <wps:wsp>
                      <wps:cNvPr id="4394" name="Textbox 4394"/>
                      <wps:cNvSpPr txBox="1"/>
                      <wps:spPr>
                        <a:xfrm>
                          <a:off x="0" y="0"/>
                          <a:ext cx="626110" cy="1434465"/>
                        </a:xfrm>
                        <a:prstGeom prst="rect">
                          <a:avLst/>
                        </a:prstGeom>
                      </wps:spPr>
                      <wps:txbx>
                        <w:txbxContent>
                          <w:p>
                            <w:pPr>
                              <w:spacing w:before="31"/>
                              <w:ind w:left="39" w:right="0" w:firstLine="0"/>
                              <w:jc w:val="left"/>
                              <w:rPr>
                                <w:sz w:val="16"/>
                              </w:rPr>
                            </w:pPr>
                            <w:r>
                              <w:rPr>
                                <w:sz w:val="16"/>
                              </w:rPr>
                              <w:t>Cole-</w:t>
                            </w:r>
                            <w:r>
                              <w:rPr>
                                <w:spacing w:val="-2"/>
                                <w:sz w:val="16"/>
                              </w:rPr>
                              <w:t>Kripke</w:t>
                            </w:r>
                          </w:p>
                          <w:p>
                            <w:pPr>
                              <w:spacing w:line="220" w:lineRule="auto" w:before="196"/>
                              <w:ind w:left="39" w:right="278" w:firstLine="0"/>
                              <w:jc w:val="both"/>
                              <w:rPr>
                                <w:sz w:val="16"/>
                              </w:rPr>
                            </w:pPr>
                            <w:r>
                              <w:rPr>
                                <w:spacing w:val="-2"/>
                                <w:sz w:val="16"/>
                              </w:rPr>
                              <w:t>Actiware</w:t>
                            </w:r>
                            <w:r>
                              <w:rPr>
                                <w:spacing w:val="40"/>
                                <w:sz w:val="16"/>
                              </w:rPr>
                              <w:t> </w:t>
                            </w:r>
                            <w:r>
                              <w:rPr>
                                <w:sz w:val="16"/>
                              </w:rPr>
                              <w:t>Low</w:t>
                            </w:r>
                            <w:r>
                              <w:rPr>
                                <w:spacing w:val="2"/>
                                <w:sz w:val="16"/>
                              </w:rPr>
                              <w:t> </w:t>
                            </w:r>
                            <w:r>
                              <w:rPr>
                                <w:spacing w:val="-4"/>
                                <w:sz w:val="16"/>
                              </w:rPr>
                              <w:t>(10)</w:t>
                            </w:r>
                          </w:p>
                          <w:p>
                            <w:pPr>
                              <w:spacing w:before="187"/>
                              <w:ind w:left="39" w:right="0" w:firstLine="0"/>
                              <w:jc w:val="left"/>
                              <w:rPr>
                                <w:sz w:val="16"/>
                              </w:rPr>
                            </w:pPr>
                            <w:r>
                              <w:rPr>
                                <w:sz w:val="16"/>
                              </w:rPr>
                              <w:t>not</w:t>
                            </w:r>
                            <w:r>
                              <w:rPr>
                                <w:spacing w:val="27"/>
                                <w:sz w:val="16"/>
                              </w:rPr>
                              <w:t> </w:t>
                            </w:r>
                            <w:r>
                              <w:rPr>
                                <w:spacing w:val="-2"/>
                                <w:sz w:val="16"/>
                              </w:rPr>
                              <w:t>reported</w:t>
                            </w:r>
                          </w:p>
                          <w:p>
                            <w:pPr>
                              <w:spacing w:line="220" w:lineRule="auto" w:before="196"/>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both"/>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300.027008pt;margin-top:523.629639pt;width:49.3pt;height:112.95pt;mso-position-horizontal-relative:page;mso-position-vertical-relative:page;z-index:-24179712" type="#_x0000_t202" id="docshape4314" filled="false" stroked="false">
                <v:textbox inset="0,0,0,0">
                  <w:txbxContent>
                    <w:p>
                      <w:pPr>
                        <w:spacing w:before="31"/>
                        <w:ind w:left="39" w:right="0" w:firstLine="0"/>
                        <w:jc w:val="left"/>
                        <w:rPr>
                          <w:sz w:val="16"/>
                        </w:rPr>
                      </w:pPr>
                      <w:r>
                        <w:rPr>
                          <w:sz w:val="16"/>
                        </w:rPr>
                        <w:t>Cole-</w:t>
                      </w:r>
                      <w:r>
                        <w:rPr>
                          <w:spacing w:val="-2"/>
                          <w:sz w:val="16"/>
                        </w:rPr>
                        <w:t>Kripke</w:t>
                      </w:r>
                    </w:p>
                    <w:p>
                      <w:pPr>
                        <w:spacing w:line="220" w:lineRule="auto" w:before="196"/>
                        <w:ind w:left="39" w:right="278" w:firstLine="0"/>
                        <w:jc w:val="both"/>
                        <w:rPr>
                          <w:sz w:val="16"/>
                        </w:rPr>
                      </w:pPr>
                      <w:r>
                        <w:rPr>
                          <w:spacing w:val="-2"/>
                          <w:sz w:val="16"/>
                        </w:rPr>
                        <w:t>Actiware</w:t>
                      </w:r>
                      <w:r>
                        <w:rPr>
                          <w:spacing w:val="40"/>
                          <w:sz w:val="16"/>
                        </w:rPr>
                        <w:t> </w:t>
                      </w:r>
                      <w:r>
                        <w:rPr>
                          <w:sz w:val="16"/>
                        </w:rPr>
                        <w:t>Low</w:t>
                      </w:r>
                      <w:r>
                        <w:rPr>
                          <w:spacing w:val="2"/>
                          <w:sz w:val="16"/>
                        </w:rPr>
                        <w:t> </w:t>
                      </w:r>
                      <w:r>
                        <w:rPr>
                          <w:spacing w:val="-4"/>
                          <w:sz w:val="16"/>
                        </w:rPr>
                        <w:t>(10)</w:t>
                      </w:r>
                    </w:p>
                    <w:p>
                      <w:pPr>
                        <w:spacing w:before="187"/>
                        <w:ind w:left="39" w:right="0" w:firstLine="0"/>
                        <w:jc w:val="left"/>
                        <w:rPr>
                          <w:sz w:val="16"/>
                        </w:rPr>
                      </w:pPr>
                      <w:r>
                        <w:rPr>
                          <w:sz w:val="16"/>
                        </w:rPr>
                        <w:t>not</w:t>
                      </w:r>
                      <w:r>
                        <w:rPr>
                          <w:spacing w:val="27"/>
                          <w:sz w:val="16"/>
                        </w:rPr>
                        <w:t> </w:t>
                      </w:r>
                      <w:r>
                        <w:rPr>
                          <w:spacing w:val="-2"/>
                          <w:sz w:val="16"/>
                        </w:rPr>
                        <w:t>reported</w:t>
                      </w:r>
                    </w:p>
                    <w:p>
                      <w:pPr>
                        <w:spacing w:line="220" w:lineRule="auto" w:before="196"/>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both"/>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37280">
                <wp:simplePos x="0" y="0"/>
                <wp:positionH relativeFrom="page">
                  <wp:posOffset>4569498</wp:posOffset>
                </wp:positionH>
                <wp:positionV relativeFrom="page">
                  <wp:posOffset>6650096</wp:posOffset>
                </wp:positionV>
                <wp:extent cx="603250" cy="548640"/>
                <wp:effectExtent l="0" t="0" r="0" b="0"/>
                <wp:wrapNone/>
                <wp:docPr id="4395" name="Textbox 4395"/>
                <wp:cNvGraphicFramePr>
                  <a:graphicFrameLocks/>
                </wp:cNvGraphicFramePr>
                <a:graphic>
                  <a:graphicData uri="http://schemas.microsoft.com/office/word/2010/wordprocessingShape">
                    <wps:wsp>
                      <wps:cNvPr id="4395" name="Textbox 4395"/>
                      <wps:cNvSpPr txBox="1"/>
                      <wps:spPr>
                        <a:xfrm>
                          <a:off x="0" y="0"/>
                          <a:ext cx="603250" cy="548640"/>
                        </a:xfrm>
                        <a:prstGeom prst="rect">
                          <a:avLst/>
                        </a:prstGeom>
                      </wps:spPr>
                      <wps:txbx>
                        <w:txbxContent>
                          <w:p>
                            <w:pPr>
                              <w:spacing w:line="220" w:lineRule="auto" w:before="44"/>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523.629639pt;width:47.5pt;height:43.2pt;mso-position-horizontal-relative:page;mso-position-vertical-relative:page;z-index:-24179200" type="#_x0000_t202" id="docshape4315" filled="false" stroked="false">
                <v:textbox inset="0,0,0,0">
                  <w:txbxContent>
                    <w:p>
                      <w:pPr>
                        <w:spacing w:line="220" w:lineRule="auto" w:before="44"/>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137792">
                <wp:simplePos x="0" y="0"/>
                <wp:positionH relativeFrom="page">
                  <wp:posOffset>1191158</wp:posOffset>
                </wp:positionH>
                <wp:positionV relativeFrom="page">
                  <wp:posOffset>7282721</wp:posOffset>
                </wp:positionV>
                <wp:extent cx="132715" cy="422275"/>
                <wp:effectExtent l="0" t="0" r="0" b="0"/>
                <wp:wrapNone/>
                <wp:docPr id="4396" name="Textbox 4396"/>
                <wp:cNvGraphicFramePr>
                  <a:graphicFrameLocks/>
                </wp:cNvGraphicFramePr>
                <a:graphic>
                  <a:graphicData uri="http://schemas.microsoft.com/office/word/2010/wordprocessingShape">
                    <wps:wsp>
                      <wps:cNvPr id="4396" name="Textbox 4396"/>
                      <wps:cNvSpPr txBox="1"/>
                      <wps:spPr>
                        <a:xfrm>
                          <a:off x="0" y="0"/>
                          <a:ext cx="132715" cy="422275"/>
                        </a:xfrm>
                        <a:prstGeom prst="rect">
                          <a:avLst/>
                        </a:prstGeom>
                      </wps:spPr>
                      <wps:txbx>
                        <w:txbxContent>
                          <w:p>
                            <w:pPr>
                              <w:spacing w:before="31"/>
                              <w:ind w:left="20" w:right="0" w:firstLine="0"/>
                              <w:jc w:val="left"/>
                              <w:rPr>
                                <w:sz w:val="16"/>
                              </w:rPr>
                            </w:pPr>
                            <w:r>
                              <w:rPr>
                                <w:spacing w:val="-5"/>
                                <w:w w:val="105"/>
                                <w:sz w:val="16"/>
                              </w:rPr>
                              <w:t>28</w:t>
                            </w:r>
                          </w:p>
                          <w:p>
                            <w:pPr>
                              <w:spacing w:before="183"/>
                              <w:ind w:left="20" w:right="0" w:firstLine="0"/>
                              <w:jc w:val="left"/>
                              <w:rPr>
                                <w:sz w:val="16"/>
                              </w:rPr>
                            </w:pPr>
                            <w:r>
                              <w:rPr>
                                <w:spacing w:val="-5"/>
                                <w:w w:val="105"/>
                                <w:sz w:val="16"/>
                              </w:rPr>
                              <w:t>29</w:t>
                            </w:r>
                          </w:p>
                        </w:txbxContent>
                      </wps:txbx>
                      <wps:bodyPr wrap="square" lIns="0" tIns="0" rIns="0" bIns="0" rtlCol="0">
                        <a:noAutofit/>
                      </wps:bodyPr>
                    </wps:wsp>
                  </a:graphicData>
                </a:graphic>
              </wp:anchor>
            </w:drawing>
          </mc:Choice>
          <mc:Fallback>
            <w:pict>
              <v:shape style="position:absolute;margin-left:93.792pt;margin-top:573.442627pt;width:10.45pt;height:33.25pt;mso-position-horizontal-relative:page;mso-position-vertical-relative:page;z-index:-24178688" type="#_x0000_t202" id="docshape4316" filled="false" stroked="false">
                <v:textbox inset="0,0,0,0">
                  <w:txbxContent>
                    <w:p>
                      <w:pPr>
                        <w:spacing w:before="31"/>
                        <w:ind w:left="20" w:right="0" w:firstLine="0"/>
                        <w:jc w:val="left"/>
                        <w:rPr>
                          <w:sz w:val="16"/>
                        </w:rPr>
                      </w:pPr>
                      <w:r>
                        <w:rPr>
                          <w:spacing w:val="-5"/>
                          <w:w w:val="105"/>
                          <w:sz w:val="16"/>
                        </w:rPr>
                        <w:t>28</w:t>
                      </w:r>
                    </w:p>
                    <w:p>
                      <w:pPr>
                        <w:spacing w:before="183"/>
                        <w:ind w:left="20" w:right="0" w:firstLine="0"/>
                        <w:jc w:val="left"/>
                        <w:rPr>
                          <w:sz w:val="16"/>
                        </w:rPr>
                      </w:pPr>
                      <w:r>
                        <w:rPr>
                          <w:spacing w:val="-5"/>
                          <w:w w:val="105"/>
                          <w:sz w:val="16"/>
                        </w:rPr>
                        <w:t>29</w:t>
                      </w:r>
                    </w:p>
                  </w:txbxContent>
                </v:textbox>
                <w10:wrap type="none"/>
              </v:shape>
            </w:pict>
          </mc:Fallback>
        </mc:AlternateContent>
      </w:r>
      <w:r>
        <w:rPr/>
        <mc:AlternateContent>
          <mc:Choice Requires="wps">
            <w:drawing>
              <wp:anchor distT="0" distB="0" distL="0" distR="0" allowOverlap="1" layoutInCell="1" locked="0" behindDoc="1" simplePos="0" relativeHeight="479138304">
                <wp:simplePos x="0" y="0"/>
                <wp:positionH relativeFrom="page">
                  <wp:posOffset>3063732</wp:posOffset>
                </wp:positionH>
                <wp:positionV relativeFrom="page">
                  <wp:posOffset>7282721</wp:posOffset>
                </wp:positionV>
                <wp:extent cx="613410" cy="422275"/>
                <wp:effectExtent l="0" t="0" r="0" b="0"/>
                <wp:wrapNone/>
                <wp:docPr id="4397" name="Textbox 4397"/>
                <wp:cNvGraphicFramePr>
                  <a:graphicFrameLocks/>
                </wp:cNvGraphicFramePr>
                <a:graphic>
                  <a:graphicData uri="http://schemas.microsoft.com/office/word/2010/wordprocessingShape">
                    <wps:wsp>
                      <wps:cNvPr id="4397" name="Textbox 4397"/>
                      <wps:cNvSpPr txBox="1"/>
                      <wps:spPr>
                        <a:xfrm>
                          <a:off x="0" y="0"/>
                          <a:ext cx="613410" cy="422275"/>
                        </a:xfrm>
                        <a:prstGeom prst="rect">
                          <a:avLst/>
                        </a:prstGeom>
                      </wps:spPr>
                      <wps:txbx>
                        <w:txbxContent>
                          <w:p>
                            <w:pPr>
                              <w:spacing w:line="220" w:lineRule="auto" w:before="44"/>
                              <w:ind w:left="20" w:right="0" w:firstLine="0"/>
                              <w:jc w:val="left"/>
                              <w:rPr>
                                <w:sz w:val="16"/>
                              </w:rPr>
                            </w:pPr>
                            <w:r>
                              <w:rPr>
                                <w:spacing w:val="-2"/>
                                <w:sz w:val="16"/>
                              </w:rPr>
                              <w:t>Readiband</w:t>
                            </w:r>
                            <w:r>
                              <w:rPr>
                                <w:spacing w:val="40"/>
                                <w:w w:val="105"/>
                                <w:sz w:val="16"/>
                              </w:rPr>
                              <w:t> </w:t>
                            </w:r>
                            <w:r>
                              <w:rPr>
                                <w:spacing w:val="-4"/>
                                <w:w w:val="105"/>
                                <w:sz w:val="16"/>
                              </w:rPr>
                              <w:t>Sync</w:t>
                            </w:r>
                          </w:p>
                          <w:p>
                            <w:pPr>
                              <w:spacing w:line="204" w:lineRule="exact" w:before="0"/>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754pt;margin-top:573.442627pt;width:48.3pt;height:33.25pt;mso-position-horizontal-relative:page;mso-position-vertical-relative:page;z-index:-24178176" type="#_x0000_t202" id="docshape4317" filled="false" stroked="false">
                <v:textbox inset="0,0,0,0">
                  <w:txbxContent>
                    <w:p>
                      <w:pPr>
                        <w:spacing w:line="220" w:lineRule="auto" w:before="44"/>
                        <w:ind w:left="20" w:right="0" w:firstLine="0"/>
                        <w:jc w:val="left"/>
                        <w:rPr>
                          <w:sz w:val="16"/>
                        </w:rPr>
                      </w:pPr>
                      <w:r>
                        <w:rPr>
                          <w:spacing w:val="-2"/>
                          <w:sz w:val="16"/>
                        </w:rPr>
                        <w:t>Readiband</w:t>
                      </w:r>
                      <w:r>
                        <w:rPr>
                          <w:spacing w:val="40"/>
                          <w:w w:val="105"/>
                          <w:sz w:val="16"/>
                        </w:rPr>
                        <w:t> </w:t>
                      </w:r>
                      <w:r>
                        <w:rPr>
                          <w:spacing w:val="-4"/>
                          <w:w w:val="105"/>
                          <w:sz w:val="16"/>
                        </w:rPr>
                        <w:t>Sync</w:t>
                      </w:r>
                    </w:p>
                    <w:p>
                      <w:pPr>
                        <w:spacing w:line="204" w:lineRule="exact" w:before="0"/>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38816">
                <wp:simplePos x="0" y="0"/>
                <wp:positionH relativeFrom="page">
                  <wp:posOffset>4569498</wp:posOffset>
                </wp:positionH>
                <wp:positionV relativeFrom="page">
                  <wp:posOffset>7535768</wp:posOffset>
                </wp:positionV>
                <wp:extent cx="603250" cy="295910"/>
                <wp:effectExtent l="0" t="0" r="0" b="0"/>
                <wp:wrapNone/>
                <wp:docPr id="4398" name="Textbox 4398"/>
                <wp:cNvGraphicFramePr>
                  <a:graphicFrameLocks/>
                </wp:cNvGraphicFramePr>
                <a:graphic>
                  <a:graphicData uri="http://schemas.microsoft.com/office/word/2010/wordprocessingShape">
                    <wps:wsp>
                      <wps:cNvPr id="4398" name="Textbox 4398"/>
                      <wps:cNvSpPr txBox="1"/>
                      <wps:spPr>
                        <a:xfrm>
                          <a:off x="0" y="0"/>
                          <a:ext cx="603250" cy="295910"/>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593.367615pt;width:47.5pt;height:23.3pt;mso-position-horizontal-relative:page;mso-position-vertical-relative:page;z-index:-24177664" type="#_x0000_t202" id="docshape4318"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139328">
                <wp:simplePos x="0" y="0"/>
                <wp:positionH relativeFrom="page">
                  <wp:posOffset>1191158</wp:posOffset>
                </wp:positionH>
                <wp:positionV relativeFrom="page">
                  <wp:posOffset>7915346</wp:posOffset>
                </wp:positionV>
                <wp:extent cx="132715" cy="168910"/>
                <wp:effectExtent l="0" t="0" r="0" b="0"/>
                <wp:wrapNone/>
                <wp:docPr id="4399" name="Textbox 4399"/>
                <wp:cNvGraphicFramePr>
                  <a:graphicFrameLocks/>
                </wp:cNvGraphicFramePr>
                <a:graphic>
                  <a:graphicData uri="http://schemas.microsoft.com/office/word/2010/wordprocessingShape">
                    <wps:wsp>
                      <wps:cNvPr id="4399" name="Textbox 4399"/>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32</w:t>
                            </w:r>
                          </w:p>
                        </w:txbxContent>
                      </wps:txbx>
                      <wps:bodyPr wrap="square" lIns="0" tIns="0" rIns="0" bIns="0" rtlCol="0">
                        <a:noAutofit/>
                      </wps:bodyPr>
                    </wps:wsp>
                  </a:graphicData>
                </a:graphic>
              </wp:anchor>
            </w:drawing>
          </mc:Choice>
          <mc:Fallback>
            <w:pict>
              <v:shape style="position:absolute;margin-left:93.792pt;margin-top:623.255615pt;width:10.45pt;height:13.3pt;mso-position-horizontal-relative:page;mso-position-vertical-relative:page;z-index:-24177152" type="#_x0000_t202" id="docshape4319" filled="false" stroked="false">
                <v:textbox inset="0,0,0,0">
                  <w:txbxContent>
                    <w:p>
                      <w:pPr>
                        <w:spacing w:before="31"/>
                        <w:ind w:left="20" w:right="0" w:firstLine="0"/>
                        <w:jc w:val="left"/>
                        <w:rPr>
                          <w:sz w:val="16"/>
                        </w:rPr>
                      </w:pPr>
                      <w:r>
                        <w:rPr>
                          <w:spacing w:val="-5"/>
                          <w:w w:val="105"/>
                          <w:sz w:val="16"/>
                        </w:rPr>
                        <w:t>32</w:t>
                      </w:r>
                    </w:p>
                  </w:txbxContent>
                </v:textbox>
                <w10:wrap type="none"/>
              </v:shape>
            </w:pict>
          </mc:Fallback>
        </mc:AlternateContent>
      </w:r>
      <w:r>
        <w:rPr/>
        <mc:AlternateContent>
          <mc:Choice Requires="wps">
            <w:drawing>
              <wp:anchor distT="0" distB="0" distL="0" distR="0" allowOverlap="1" layoutInCell="1" locked="0" behindDoc="1" simplePos="0" relativeHeight="479139840">
                <wp:simplePos x="0" y="0"/>
                <wp:positionH relativeFrom="page">
                  <wp:posOffset>2304580</wp:posOffset>
                </wp:positionH>
                <wp:positionV relativeFrom="page">
                  <wp:posOffset>7915346</wp:posOffset>
                </wp:positionV>
                <wp:extent cx="613410" cy="168910"/>
                <wp:effectExtent l="0" t="0" r="0" b="0"/>
                <wp:wrapNone/>
                <wp:docPr id="4400" name="Textbox 4400"/>
                <wp:cNvGraphicFramePr>
                  <a:graphicFrameLocks/>
                </wp:cNvGraphicFramePr>
                <a:graphic>
                  <a:graphicData uri="http://schemas.microsoft.com/office/word/2010/wordprocessingShape">
                    <wps:wsp>
                      <wps:cNvPr id="4400" name="Textbox 4400"/>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181.462997pt;margin-top:623.255615pt;width:48.3pt;height:13.3pt;mso-position-horizontal-relative:page;mso-position-vertical-relative:page;z-index:-24176640" type="#_x0000_t202" id="docshape4320"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40352">
                <wp:simplePos x="0" y="0"/>
                <wp:positionH relativeFrom="page">
                  <wp:posOffset>3063732</wp:posOffset>
                </wp:positionH>
                <wp:positionV relativeFrom="page">
                  <wp:posOffset>7915346</wp:posOffset>
                </wp:positionV>
                <wp:extent cx="613410" cy="168910"/>
                <wp:effectExtent l="0" t="0" r="0" b="0"/>
                <wp:wrapNone/>
                <wp:docPr id="4401" name="Textbox 4401"/>
                <wp:cNvGraphicFramePr>
                  <a:graphicFrameLocks/>
                </wp:cNvGraphicFramePr>
                <a:graphic>
                  <a:graphicData uri="http://schemas.microsoft.com/office/word/2010/wordprocessingShape">
                    <wps:wsp>
                      <wps:cNvPr id="4401" name="Textbox 4401"/>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754pt;margin-top:623.255615pt;width:48.3pt;height:13.3pt;mso-position-horizontal-relative:page;mso-position-vertical-relative:page;z-index:-24176128" type="#_x0000_t202" id="docshape4321"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40864">
                <wp:simplePos x="0" y="0"/>
                <wp:positionH relativeFrom="page">
                  <wp:posOffset>5341200</wp:posOffset>
                </wp:positionH>
                <wp:positionV relativeFrom="page">
                  <wp:posOffset>7915346</wp:posOffset>
                </wp:positionV>
                <wp:extent cx="634365" cy="168910"/>
                <wp:effectExtent l="0" t="0" r="0" b="0"/>
                <wp:wrapNone/>
                <wp:docPr id="4402" name="Textbox 4402"/>
                <wp:cNvGraphicFramePr>
                  <a:graphicFrameLocks/>
                </wp:cNvGraphicFramePr>
                <a:graphic>
                  <a:graphicData uri="http://schemas.microsoft.com/office/word/2010/wordprocessingShape">
                    <wps:wsp>
                      <wps:cNvPr id="4402" name="Textbox 4402"/>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623.255615pt;width:49.95pt;height:13.3pt;mso-position-horizontal-relative:page;mso-position-vertical-relative:page;z-index:-24175616" type="#_x0000_t202" id="docshape4322"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41376">
                <wp:simplePos x="0" y="0"/>
                <wp:positionH relativeFrom="page">
                  <wp:posOffset>1191158</wp:posOffset>
                </wp:positionH>
                <wp:positionV relativeFrom="page">
                  <wp:posOffset>8231665</wp:posOffset>
                </wp:positionV>
                <wp:extent cx="132715" cy="168910"/>
                <wp:effectExtent l="0" t="0" r="0" b="0"/>
                <wp:wrapNone/>
                <wp:docPr id="4403" name="Textbox 4403"/>
                <wp:cNvGraphicFramePr>
                  <a:graphicFrameLocks/>
                </wp:cNvGraphicFramePr>
                <a:graphic>
                  <a:graphicData uri="http://schemas.microsoft.com/office/word/2010/wordprocessingShape">
                    <wps:wsp>
                      <wps:cNvPr id="4403" name="Textbox 4403"/>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33</w:t>
                            </w:r>
                          </w:p>
                        </w:txbxContent>
                      </wps:txbx>
                      <wps:bodyPr wrap="square" lIns="0" tIns="0" rIns="0" bIns="0" rtlCol="0">
                        <a:noAutofit/>
                      </wps:bodyPr>
                    </wps:wsp>
                  </a:graphicData>
                </a:graphic>
              </wp:anchor>
            </w:drawing>
          </mc:Choice>
          <mc:Fallback>
            <w:pict>
              <v:shape style="position:absolute;margin-left:93.792pt;margin-top:648.162659pt;width:10.45pt;height:13.3pt;mso-position-horizontal-relative:page;mso-position-vertical-relative:page;z-index:-24175104" type="#_x0000_t202" id="docshape4323" filled="false" stroked="false">
                <v:textbox inset="0,0,0,0">
                  <w:txbxContent>
                    <w:p>
                      <w:pPr>
                        <w:spacing w:before="31"/>
                        <w:ind w:left="20" w:right="0" w:firstLine="0"/>
                        <w:jc w:val="left"/>
                        <w:rPr>
                          <w:sz w:val="16"/>
                        </w:rPr>
                      </w:pPr>
                      <w:r>
                        <w:rPr>
                          <w:spacing w:val="-5"/>
                          <w:w w:val="105"/>
                          <w:sz w:val="16"/>
                        </w:rPr>
                        <w:t>33</w:t>
                      </w:r>
                    </w:p>
                  </w:txbxContent>
                </v:textbox>
                <w10:wrap type="none"/>
              </v:shape>
            </w:pict>
          </mc:Fallback>
        </mc:AlternateContent>
      </w:r>
      <w:r>
        <w:rPr/>
        <mc:AlternateContent>
          <mc:Choice Requires="wps">
            <w:drawing>
              <wp:anchor distT="0" distB="0" distL="0" distR="0" allowOverlap="1" layoutInCell="1" locked="0" behindDoc="1" simplePos="0" relativeHeight="479141888">
                <wp:simplePos x="0" y="0"/>
                <wp:positionH relativeFrom="page">
                  <wp:posOffset>2300541</wp:posOffset>
                </wp:positionH>
                <wp:positionV relativeFrom="page">
                  <wp:posOffset>8231665</wp:posOffset>
                </wp:positionV>
                <wp:extent cx="501015" cy="675005"/>
                <wp:effectExtent l="0" t="0" r="0" b="0"/>
                <wp:wrapNone/>
                <wp:docPr id="4404" name="Textbox 4404"/>
                <wp:cNvGraphicFramePr>
                  <a:graphicFrameLocks/>
                </wp:cNvGraphicFramePr>
                <a:graphic>
                  <a:graphicData uri="http://schemas.microsoft.com/office/word/2010/wordprocessingShape">
                    <wps:wsp>
                      <wps:cNvPr id="4404" name="Textbox 4404"/>
                      <wps:cNvSpPr txBox="1"/>
                      <wps:spPr>
                        <a:xfrm>
                          <a:off x="0" y="0"/>
                          <a:ext cx="501015" cy="675005"/>
                        </a:xfrm>
                        <a:prstGeom prst="rect">
                          <a:avLst/>
                        </a:prstGeom>
                      </wps:spPr>
                      <wps:txbx>
                        <w:txbxContent>
                          <w:p>
                            <w:pPr>
                              <w:spacing w:line="220" w:lineRule="auto" w:before="44"/>
                              <w:ind w:left="26" w:right="0" w:firstLine="0"/>
                              <w:jc w:val="left"/>
                              <w:rPr>
                                <w:sz w:val="16"/>
                              </w:rPr>
                            </w:pPr>
                            <w:r>
                              <w:rPr>
                                <w:spacing w:val="-4"/>
                                <w:w w:val="105"/>
                                <w:sz w:val="16"/>
                              </w:rPr>
                              <w:t>Actiwatch</w:t>
                            </w:r>
                            <w:r>
                              <w:rPr>
                                <w:spacing w:val="40"/>
                                <w:w w:val="105"/>
                                <w:sz w:val="16"/>
                              </w:rPr>
                              <w:t> </w:t>
                            </w:r>
                            <w:r>
                              <w:rPr>
                                <w:spacing w:val="-2"/>
                                <w:w w:val="105"/>
                                <w:sz w:val="16"/>
                              </w:rPr>
                              <w:t>Spectrum</w:t>
                            </w:r>
                          </w:p>
                          <w:p>
                            <w:pPr>
                              <w:spacing w:line="220" w:lineRule="auto" w:before="201"/>
                              <w:ind w:left="20" w:right="0" w:firstLine="6"/>
                              <w:jc w:val="left"/>
                              <w:rPr>
                                <w:sz w:val="16"/>
                              </w:rPr>
                            </w:pPr>
                            <w:r>
                              <w:rPr>
                                <w:spacing w:val="-4"/>
                                <w:w w:val="105"/>
                                <w:sz w:val="16"/>
                              </w:rPr>
                              <w:t>Actiwatch</w:t>
                            </w:r>
                            <w:r>
                              <w:rPr>
                                <w:spacing w:val="40"/>
                                <w:w w:val="105"/>
                                <w:sz w:val="16"/>
                              </w:rPr>
                              <w:t> </w:t>
                            </w:r>
                            <w:r>
                              <w:rPr>
                                <w:spacing w:val="-4"/>
                                <w:w w:val="105"/>
                                <w:sz w:val="16"/>
                              </w:rPr>
                              <w:t>AW64</w:t>
                            </w:r>
                          </w:p>
                        </w:txbxContent>
                      </wps:txbx>
                      <wps:bodyPr wrap="square" lIns="0" tIns="0" rIns="0" bIns="0" rtlCol="0">
                        <a:noAutofit/>
                      </wps:bodyPr>
                    </wps:wsp>
                  </a:graphicData>
                </a:graphic>
              </wp:anchor>
            </w:drawing>
          </mc:Choice>
          <mc:Fallback>
            <w:pict>
              <v:shape style="position:absolute;margin-left:181.145004pt;margin-top:648.162659pt;width:39.450pt;height:53.15pt;mso-position-horizontal-relative:page;mso-position-vertical-relative:page;z-index:-24174592" type="#_x0000_t202" id="docshape4324" filled="false" stroked="false">
                <v:textbox inset="0,0,0,0">
                  <w:txbxContent>
                    <w:p>
                      <w:pPr>
                        <w:spacing w:line="220" w:lineRule="auto" w:before="44"/>
                        <w:ind w:left="26" w:right="0" w:firstLine="0"/>
                        <w:jc w:val="left"/>
                        <w:rPr>
                          <w:sz w:val="16"/>
                        </w:rPr>
                      </w:pPr>
                      <w:r>
                        <w:rPr>
                          <w:spacing w:val="-4"/>
                          <w:w w:val="105"/>
                          <w:sz w:val="16"/>
                        </w:rPr>
                        <w:t>Actiwatch</w:t>
                      </w:r>
                      <w:r>
                        <w:rPr>
                          <w:spacing w:val="40"/>
                          <w:w w:val="105"/>
                          <w:sz w:val="16"/>
                        </w:rPr>
                        <w:t> </w:t>
                      </w:r>
                      <w:r>
                        <w:rPr>
                          <w:spacing w:val="-2"/>
                          <w:w w:val="105"/>
                          <w:sz w:val="16"/>
                        </w:rPr>
                        <w:t>Spectrum</w:t>
                      </w:r>
                    </w:p>
                    <w:p>
                      <w:pPr>
                        <w:spacing w:line="220" w:lineRule="auto" w:before="201"/>
                        <w:ind w:left="20" w:right="0" w:firstLine="6"/>
                        <w:jc w:val="left"/>
                        <w:rPr>
                          <w:sz w:val="16"/>
                        </w:rPr>
                      </w:pPr>
                      <w:r>
                        <w:rPr>
                          <w:spacing w:val="-4"/>
                          <w:w w:val="105"/>
                          <w:sz w:val="16"/>
                        </w:rPr>
                        <w:t>Actiwatch</w:t>
                      </w:r>
                      <w:r>
                        <w:rPr>
                          <w:spacing w:val="40"/>
                          <w:w w:val="105"/>
                          <w:sz w:val="16"/>
                        </w:rPr>
                        <w:t> </w:t>
                      </w:r>
                      <w:r>
                        <w:rPr>
                          <w:spacing w:val="-4"/>
                          <w:w w:val="105"/>
                          <w:sz w:val="16"/>
                        </w:rPr>
                        <w:t>AW64</w:t>
                      </w:r>
                    </w:p>
                  </w:txbxContent>
                </v:textbox>
                <w10:wrap type="none"/>
              </v:shape>
            </w:pict>
          </mc:Fallback>
        </mc:AlternateContent>
      </w:r>
      <w:r>
        <w:rPr/>
        <mc:AlternateContent>
          <mc:Choice Requires="wps">
            <w:drawing>
              <wp:anchor distT="0" distB="0" distL="0" distR="0" allowOverlap="1" layoutInCell="1" locked="0" behindDoc="1" simplePos="0" relativeHeight="479142400">
                <wp:simplePos x="0" y="0"/>
                <wp:positionH relativeFrom="page">
                  <wp:posOffset>3063735</wp:posOffset>
                </wp:positionH>
                <wp:positionV relativeFrom="page">
                  <wp:posOffset>8231665</wp:posOffset>
                </wp:positionV>
                <wp:extent cx="440055" cy="168910"/>
                <wp:effectExtent l="0" t="0" r="0" b="0"/>
                <wp:wrapNone/>
                <wp:docPr id="4405" name="Textbox 4405"/>
                <wp:cNvGraphicFramePr>
                  <a:graphicFrameLocks/>
                </wp:cNvGraphicFramePr>
                <a:graphic>
                  <a:graphicData uri="http://schemas.microsoft.com/office/word/2010/wordprocessingShape">
                    <wps:wsp>
                      <wps:cNvPr id="4405" name="Textbox 4405"/>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998pt;margin-top:648.162659pt;width:34.65pt;height:13.3pt;mso-position-horizontal-relative:page;mso-position-vertical-relative:page;z-index:-24174080" type="#_x0000_t202" id="docshape4325"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142912">
                <wp:simplePos x="0" y="0"/>
                <wp:positionH relativeFrom="page">
                  <wp:posOffset>3810343</wp:posOffset>
                </wp:positionH>
                <wp:positionV relativeFrom="page">
                  <wp:posOffset>8231665</wp:posOffset>
                </wp:positionV>
                <wp:extent cx="476884" cy="802005"/>
                <wp:effectExtent l="0" t="0" r="0" b="0"/>
                <wp:wrapNone/>
                <wp:docPr id="4406" name="Textbox 4406"/>
                <wp:cNvGraphicFramePr>
                  <a:graphicFrameLocks/>
                </wp:cNvGraphicFramePr>
                <a:graphic>
                  <a:graphicData uri="http://schemas.microsoft.com/office/word/2010/wordprocessingShape">
                    <wps:wsp>
                      <wps:cNvPr id="4406" name="Textbox 4406"/>
                      <wps:cNvSpPr txBox="1"/>
                      <wps:spPr>
                        <a:xfrm>
                          <a:off x="0" y="0"/>
                          <a:ext cx="476884" cy="802005"/>
                        </a:xfrm>
                        <a:prstGeom prst="rect">
                          <a:avLst/>
                        </a:prstGeom>
                      </wps:spPr>
                      <wps:txbx>
                        <w:txbxContent>
                          <w:p>
                            <w:pPr>
                              <w:spacing w:line="220" w:lineRule="auto" w:before="44"/>
                              <w:ind w:left="20" w:right="55"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0"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txbxContent>
                      </wps:txbx>
                      <wps:bodyPr wrap="square" lIns="0" tIns="0" rIns="0" bIns="0" rtlCol="0">
                        <a:noAutofit/>
                      </wps:bodyPr>
                    </wps:wsp>
                  </a:graphicData>
                </a:graphic>
              </wp:anchor>
            </w:drawing>
          </mc:Choice>
          <mc:Fallback>
            <w:pict>
              <v:shape style="position:absolute;margin-left:300.027008pt;margin-top:648.162659pt;width:37.550pt;height:63.15pt;mso-position-horizontal-relative:page;mso-position-vertical-relative:page;z-index:-24173568" type="#_x0000_t202" id="docshape4326" filled="false" stroked="false">
                <v:textbox inset="0,0,0,0">
                  <w:txbxContent>
                    <w:p>
                      <w:pPr>
                        <w:spacing w:line="220" w:lineRule="auto" w:before="44"/>
                        <w:ind w:left="20" w:right="55"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0"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43424">
                <wp:simplePos x="0" y="0"/>
                <wp:positionH relativeFrom="page">
                  <wp:posOffset>4569498</wp:posOffset>
                </wp:positionH>
                <wp:positionV relativeFrom="page">
                  <wp:posOffset>8231665</wp:posOffset>
                </wp:positionV>
                <wp:extent cx="603250" cy="675005"/>
                <wp:effectExtent l="0" t="0" r="0" b="0"/>
                <wp:wrapNone/>
                <wp:docPr id="4407" name="Textbox 4407"/>
                <wp:cNvGraphicFramePr>
                  <a:graphicFrameLocks/>
                </wp:cNvGraphicFramePr>
                <a:graphic>
                  <a:graphicData uri="http://schemas.microsoft.com/office/word/2010/wordprocessingShape">
                    <wps:wsp>
                      <wps:cNvPr id="4407" name="Textbox 4407"/>
                      <wps:cNvSpPr txBox="1"/>
                      <wps:spPr>
                        <a:xfrm>
                          <a:off x="0" y="0"/>
                          <a:ext cx="603250" cy="675005"/>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648.162659pt;width:47.5pt;height:53.15pt;mso-position-horizontal-relative:page;mso-position-vertical-relative:page;z-index:-24173056" type="#_x0000_t202" id="docshape4327"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143936">
                <wp:simplePos x="0" y="0"/>
                <wp:positionH relativeFrom="page">
                  <wp:posOffset>5341200</wp:posOffset>
                </wp:positionH>
                <wp:positionV relativeFrom="page">
                  <wp:posOffset>8231665</wp:posOffset>
                </wp:positionV>
                <wp:extent cx="1141730" cy="675005"/>
                <wp:effectExtent l="0" t="0" r="0" b="0"/>
                <wp:wrapNone/>
                <wp:docPr id="4408" name="Textbox 4408"/>
                <wp:cNvGraphicFramePr>
                  <a:graphicFrameLocks/>
                </wp:cNvGraphicFramePr>
                <a:graphic>
                  <a:graphicData uri="http://schemas.microsoft.com/office/word/2010/wordprocessingShape">
                    <wps:wsp>
                      <wps:cNvPr id="4408" name="Textbox 4408"/>
                      <wps:cNvSpPr txBox="1"/>
                      <wps:spPr>
                        <a:xfrm>
                          <a:off x="0" y="0"/>
                          <a:ext cx="1141730" cy="675005"/>
                        </a:xfrm>
                        <a:prstGeom prst="rect">
                          <a:avLst/>
                        </a:prstGeom>
                      </wps:spPr>
                      <wps:txbx>
                        <w:txbxContent>
                          <w:p>
                            <w:pPr>
                              <w:spacing w:line="220" w:lineRule="auto" w:before="44"/>
                              <w:ind w:left="20" w:right="0" w:firstLine="0"/>
                              <w:jc w:val="left"/>
                              <w:rPr>
                                <w:sz w:val="16"/>
                              </w:rPr>
                            </w:pPr>
                            <w:r>
                              <w:rPr>
                                <w:spacing w:val="-2"/>
                                <w:w w:val="110"/>
                                <w:sz w:val="16"/>
                              </w:rPr>
                              <w:t>Event</w:t>
                            </w:r>
                            <w:r>
                              <w:rPr>
                                <w:spacing w:val="-8"/>
                                <w:w w:val="110"/>
                                <w:sz w:val="16"/>
                              </w:rPr>
                              <w:t> </w:t>
                            </w:r>
                            <w:r>
                              <w:rPr>
                                <w:spacing w:val="-2"/>
                                <w:w w:val="110"/>
                                <w:sz w:val="16"/>
                              </w:rPr>
                              <w:t>marker</w:t>
                            </w:r>
                            <w:r>
                              <w:rPr>
                                <w:spacing w:val="-8"/>
                                <w:w w:val="110"/>
                                <w:sz w:val="16"/>
                              </w:rPr>
                              <w:t> </w:t>
                            </w:r>
                            <w:r>
                              <w:rPr>
                                <w:spacing w:val="-2"/>
                                <w:w w:val="115"/>
                                <w:sz w:val="16"/>
                              </w:rPr>
                              <w:t>–&gt;</w:t>
                            </w:r>
                            <w:r>
                              <w:rPr>
                                <w:spacing w:val="-9"/>
                                <w:w w:val="115"/>
                                <w:sz w:val="16"/>
                              </w:rPr>
                              <w:t> </w:t>
                            </w:r>
                            <w:r>
                              <w:rPr>
                                <w:spacing w:val="-2"/>
                                <w:w w:val="110"/>
                                <w:sz w:val="16"/>
                              </w:rPr>
                              <w:t>sleep diary</w:t>
                            </w:r>
                          </w:p>
                          <w:p>
                            <w:pPr>
                              <w:spacing w:line="220" w:lineRule="auto" w:before="201"/>
                              <w:ind w:left="20" w:right="0" w:firstLine="0"/>
                              <w:jc w:val="left"/>
                              <w:rPr>
                                <w:sz w:val="16"/>
                              </w:rPr>
                            </w:pPr>
                            <w:r>
                              <w:rPr>
                                <w:w w:val="105"/>
                                <w:sz w:val="16"/>
                              </w:rPr>
                              <w:t>Event markers –&gt; </w:t>
                            </w:r>
                            <w:r>
                              <w:rPr>
                                <w:w w:val="105"/>
                                <w:sz w:val="16"/>
                              </w:rPr>
                              <w:t>sleep </w:t>
                            </w:r>
                            <w:r>
                              <w:rPr>
                                <w:spacing w:val="-2"/>
                                <w:w w:val="105"/>
                                <w:sz w:val="16"/>
                              </w:rPr>
                              <w:t>diary</w:t>
                            </w:r>
                          </w:p>
                        </w:txbxContent>
                      </wps:txbx>
                      <wps:bodyPr wrap="square" lIns="0" tIns="0" rIns="0" bIns="0" rtlCol="0">
                        <a:noAutofit/>
                      </wps:bodyPr>
                    </wps:wsp>
                  </a:graphicData>
                </a:graphic>
              </wp:anchor>
            </w:drawing>
          </mc:Choice>
          <mc:Fallback>
            <w:pict>
              <v:shape style="position:absolute;margin-left:420.566986pt;margin-top:648.162659pt;width:89.9pt;height:53.15pt;mso-position-horizontal-relative:page;mso-position-vertical-relative:page;z-index:-24172544" type="#_x0000_t202" id="docshape4328" filled="false" stroked="false">
                <v:textbox inset="0,0,0,0">
                  <w:txbxContent>
                    <w:p>
                      <w:pPr>
                        <w:spacing w:line="220" w:lineRule="auto" w:before="44"/>
                        <w:ind w:left="20" w:right="0" w:firstLine="0"/>
                        <w:jc w:val="left"/>
                        <w:rPr>
                          <w:sz w:val="16"/>
                        </w:rPr>
                      </w:pPr>
                      <w:r>
                        <w:rPr>
                          <w:spacing w:val="-2"/>
                          <w:w w:val="110"/>
                          <w:sz w:val="16"/>
                        </w:rPr>
                        <w:t>Event</w:t>
                      </w:r>
                      <w:r>
                        <w:rPr>
                          <w:spacing w:val="-8"/>
                          <w:w w:val="110"/>
                          <w:sz w:val="16"/>
                        </w:rPr>
                        <w:t> </w:t>
                      </w:r>
                      <w:r>
                        <w:rPr>
                          <w:spacing w:val="-2"/>
                          <w:w w:val="110"/>
                          <w:sz w:val="16"/>
                        </w:rPr>
                        <w:t>marker</w:t>
                      </w:r>
                      <w:r>
                        <w:rPr>
                          <w:spacing w:val="-8"/>
                          <w:w w:val="110"/>
                          <w:sz w:val="16"/>
                        </w:rPr>
                        <w:t> </w:t>
                      </w:r>
                      <w:r>
                        <w:rPr>
                          <w:spacing w:val="-2"/>
                          <w:w w:val="115"/>
                          <w:sz w:val="16"/>
                        </w:rPr>
                        <w:t>–&gt;</w:t>
                      </w:r>
                      <w:r>
                        <w:rPr>
                          <w:spacing w:val="-9"/>
                          <w:w w:val="115"/>
                          <w:sz w:val="16"/>
                        </w:rPr>
                        <w:t> </w:t>
                      </w:r>
                      <w:r>
                        <w:rPr>
                          <w:spacing w:val="-2"/>
                          <w:w w:val="110"/>
                          <w:sz w:val="16"/>
                        </w:rPr>
                        <w:t>sleep diary</w:t>
                      </w:r>
                    </w:p>
                    <w:p>
                      <w:pPr>
                        <w:spacing w:line="220" w:lineRule="auto" w:before="201"/>
                        <w:ind w:left="20" w:right="0" w:firstLine="0"/>
                        <w:jc w:val="left"/>
                        <w:rPr>
                          <w:sz w:val="16"/>
                        </w:rPr>
                      </w:pPr>
                      <w:r>
                        <w:rPr>
                          <w:w w:val="105"/>
                          <w:sz w:val="16"/>
                        </w:rPr>
                        <w:t>Event markers –&gt; </w:t>
                      </w:r>
                      <w:r>
                        <w:rPr>
                          <w:w w:val="105"/>
                          <w:sz w:val="16"/>
                        </w:rPr>
                        <w:t>sleep </w:t>
                      </w:r>
                      <w:r>
                        <w:rPr>
                          <w:spacing w:val="-2"/>
                          <w:w w:val="105"/>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144448">
                <wp:simplePos x="0" y="0"/>
                <wp:positionH relativeFrom="page">
                  <wp:posOffset>1191158</wp:posOffset>
                </wp:positionH>
                <wp:positionV relativeFrom="page">
                  <wp:posOffset>8611243</wp:posOffset>
                </wp:positionV>
                <wp:extent cx="132715" cy="168910"/>
                <wp:effectExtent l="0" t="0" r="0" b="0"/>
                <wp:wrapNone/>
                <wp:docPr id="4409" name="Textbox 4409"/>
                <wp:cNvGraphicFramePr>
                  <a:graphicFrameLocks/>
                </wp:cNvGraphicFramePr>
                <a:graphic>
                  <a:graphicData uri="http://schemas.microsoft.com/office/word/2010/wordprocessingShape">
                    <wps:wsp>
                      <wps:cNvPr id="4409" name="Textbox 4409"/>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36</w:t>
                            </w:r>
                          </w:p>
                        </w:txbxContent>
                      </wps:txbx>
                      <wps:bodyPr wrap="square" lIns="0" tIns="0" rIns="0" bIns="0" rtlCol="0">
                        <a:noAutofit/>
                      </wps:bodyPr>
                    </wps:wsp>
                  </a:graphicData>
                </a:graphic>
              </wp:anchor>
            </w:drawing>
          </mc:Choice>
          <mc:Fallback>
            <w:pict>
              <v:shape style="position:absolute;margin-left:93.792pt;margin-top:678.050659pt;width:10.45pt;height:13.3pt;mso-position-horizontal-relative:page;mso-position-vertical-relative:page;z-index:-24172032" type="#_x0000_t202" id="docshape4329" filled="false" stroked="false">
                <v:textbox inset="0,0,0,0">
                  <w:txbxContent>
                    <w:p>
                      <w:pPr>
                        <w:spacing w:before="31"/>
                        <w:ind w:left="20" w:right="0" w:firstLine="0"/>
                        <w:jc w:val="left"/>
                        <w:rPr>
                          <w:sz w:val="16"/>
                        </w:rPr>
                      </w:pPr>
                      <w:r>
                        <w:rPr>
                          <w:spacing w:val="-5"/>
                          <w:w w:val="105"/>
                          <w:sz w:val="16"/>
                        </w:rPr>
                        <w:t>36</w:t>
                      </w:r>
                    </w:p>
                  </w:txbxContent>
                </v:textbox>
                <w10:wrap type="none"/>
              </v:shape>
            </w:pict>
          </mc:Fallback>
        </mc:AlternateContent>
      </w:r>
      <w:r>
        <w:rPr/>
        <mc:AlternateContent>
          <mc:Choice Requires="wps">
            <w:drawing>
              <wp:anchor distT="0" distB="0" distL="0" distR="0" allowOverlap="1" layoutInCell="1" locked="0" behindDoc="1" simplePos="0" relativeHeight="479144960">
                <wp:simplePos x="0" y="0"/>
                <wp:positionH relativeFrom="page">
                  <wp:posOffset>3063735</wp:posOffset>
                </wp:positionH>
                <wp:positionV relativeFrom="page">
                  <wp:posOffset>8611243</wp:posOffset>
                </wp:positionV>
                <wp:extent cx="440055" cy="168910"/>
                <wp:effectExtent l="0" t="0" r="0" b="0"/>
                <wp:wrapNone/>
                <wp:docPr id="4410" name="Textbox 4410"/>
                <wp:cNvGraphicFramePr>
                  <a:graphicFrameLocks/>
                </wp:cNvGraphicFramePr>
                <a:graphic>
                  <a:graphicData uri="http://schemas.microsoft.com/office/word/2010/wordprocessingShape">
                    <wps:wsp>
                      <wps:cNvPr id="4410" name="Textbox 4410"/>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998pt;margin-top:678.050659pt;width:34.65pt;height:13.3pt;mso-position-horizontal-relative:page;mso-position-vertical-relative:page;z-index:-24171520" type="#_x0000_t202" id="docshape4330"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145472">
                <wp:simplePos x="0" y="0"/>
                <wp:positionH relativeFrom="page">
                  <wp:posOffset>3810241</wp:posOffset>
                </wp:positionH>
                <wp:positionV relativeFrom="page">
                  <wp:posOffset>9368283</wp:posOffset>
                </wp:positionV>
                <wp:extent cx="151765" cy="205104"/>
                <wp:effectExtent l="0" t="0" r="0" b="0"/>
                <wp:wrapNone/>
                <wp:docPr id="4411" name="Textbox 4411"/>
                <wp:cNvGraphicFramePr>
                  <a:graphicFrameLocks/>
                </wp:cNvGraphicFramePr>
                <a:graphic>
                  <a:graphicData uri="http://schemas.microsoft.com/office/word/2010/wordprocessingShape">
                    <wps:wsp>
                      <wps:cNvPr id="4411" name="Textbox 4411"/>
                      <wps:cNvSpPr txBox="1"/>
                      <wps:spPr>
                        <a:xfrm>
                          <a:off x="0" y="0"/>
                          <a:ext cx="151765" cy="205104"/>
                        </a:xfrm>
                        <a:prstGeom prst="rect">
                          <a:avLst/>
                        </a:prstGeom>
                      </wps:spPr>
                      <wps:txbx>
                        <w:txbxContent>
                          <w:p>
                            <w:pPr>
                              <w:pStyle w:val="BodyText"/>
                              <w:spacing w:before="34"/>
                              <w:ind w:left="20"/>
                            </w:pPr>
                            <w:r>
                              <w:rPr>
                                <w:spacing w:val="-5"/>
                              </w:rPr>
                              <w:t>41</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171008" type="#_x0000_t202" id="docshape4331" filled="false" stroked="false">
                <v:textbox inset="0,0,0,0">
                  <w:txbxContent>
                    <w:p>
                      <w:pPr>
                        <w:pStyle w:val="BodyText"/>
                        <w:spacing w:before="34"/>
                        <w:ind w:left="20"/>
                      </w:pPr>
                      <w:r>
                        <w:rPr>
                          <w:spacing w:val="-5"/>
                        </w:rPr>
                        <w:t>41</w:t>
                      </w:r>
                    </w:p>
                  </w:txbxContent>
                </v:textbox>
                <w10:wrap type="none"/>
              </v:shape>
            </w:pict>
          </mc:Fallback>
        </mc:AlternateContent>
      </w:r>
      <w:r>
        <w:rPr/>
        <mc:AlternateContent>
          <mc:Choice Requires="wps">
            <w:drawing>
              <wp:anchor distT="0" distB="0" distL="0" distR="0" allowOverlap="1" layoutInCell="1" locked="0" behindDoc="1" simplePos="0" relativeHeight="479145984">
                <wp:simplePos x="0" y="0"/>
                <wp:positionH relativeFrom="page">
                  <wp:posOffset>1127937</wp:posOffset>
                </wp:positionH>
                <wp:positionV relativeFrom="page">
                  <wp:posOffset>1320025</wp:posOffset>
                </wp:positionV>
                <wp:extent cx="5516880" cy="152400"/>
                <wp:effectExtent l="0" t="0" r="0" b="0"/>
                <wp:wrapNone/>
                <wp:docPr id="4412" name="Textbox 4412"/>
                <wp:cNvGraphicFramePr>
                  <a:graphicFrameLocks/>
                </wp:cNvGraphicFramePr>
                <a:graphic>
                  <a:graphicData uri="http://schemas.microsoft.com/office/word/2010/wordprocessingShape">
                    <wps:wsp>
                      <wps:cNvPr id="4412" name="Textbox 4412"/>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103.939003pt;width:434.4pt;height:12pt;mso-position-horizontal-relative:page;mso-position-vertical-relative:page;z-index:-24170496" type="#_x0000_t202" id="docshape4332"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146496">
                <wp:simplePos x="0" y="0"/>
                <wp:positionH relativeFrom="page">
                  <wp:posOffset>1127937</wp:posOffset>
                </wp:positionH>
                <wp:positionV relativeFrom="page">
                  <wp:posOffset>1638554</wp:posOffset>
                </wp:positionV>
                <wp:extent cx="5516880" cy="152400"/>
                <wp:effectExtent l="0" t="0" r="0" b="0"/>
                <wp:wrapNone/>
                <wp:docPr id="4413" name="Textbox 4413"/>
                <wp:cNvGraphicFramePr>
                  <a:graphicFrameLocks/>
                </wp:cNvGraphicFramePr>
                <a:graphic>
                  <a:graphicData uri="http://schemas.microsoft.com/office/word/2010/wordprocessingShape">
                    <wps:wsp>
                      <wps:cNvPr id="4413" name="Textbox 4413"/>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129.020004pt;width:434.4pt;height:12pt;mso-position-horizontal-relative:page;mso-position-vertical-relative:page;z-index:-24169984" type="#_x0000_t202" id="docshape4333"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147008">
                <wp:simplePos x="0" y="0"/>
                <wp:positionH relativeFrom="page">
                  <wp:posOffset>1127937</wp:posOffset>
                </wp:positionH>
                <wp:positionV relativeFrom="page">
                  <wp:posOffset>1159852</wp:posOffset>
                </wp:positionV>
                <wp:extent cx="5516880" cy="1270"/>
                <wp:effectExtent l="0" t="0" r="0" b="0"/>
                <wp:wrapNone/>
                <wp:docPr id="4414" name="Graphic 4414"/>
                <wp:cNvGraphicFramePr>
                  <a:graphicFrameLocks/>
                </wp:cNvGraphicFramePr>
                <a:graphic>
                  <a:graphicData uri="http://schemas.microsoft.com/office/word/2010/wordprocessingShape">
                    <wps:wsp>
                      <wps:cNvPr id="4414" name="Graphic 4414"/>
                      <wps:cNvSpPr/>
                      <wps:spPr>
                        <a:xfrm>
                          <a:off x="0" y="0"/>
                          <a:ext cx="5516880" cy="1270"/>
                        </a:xfrm>
                        <a:custGeom>
                          <a:avLst/>
                          <a:gdLst/>
                          <a:ahLst/>
                          <a:cxnLst/>
                          <a:rect l="l" t="t" r="r" b="b"/>
                          <a:pathLst>
                            <a:path w="5516880" h="0">
                              <a:moveTo>
                                <a:pt x="0" y="0"/>
                              </a:moveTo>
                              <a:lnTo>
                                <a:pt x="55165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169472" from="88.814003pt,91.327003pt" to="523.186003pt,91.327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147520">
                <wp:simplePos x="0" y="0"/>
                <wp:positionH relativeFrom="page">
                  <wp:posOffset>1127937</wp:posOffset>
                </wp:positionH>
                <wp:positionV relativeFrom="page">
                  <wp:posOffset>1478394</wp:posOffset>
                </wp:positionV>
                <wp:extent cx="5516880" cy="1270"/>
                <wp:effectExtent l="0" t="0" r="0" b="0"/>
                <wp:wrapNone/>
                <wp:docPr id="4415" name="Graphic 4415"/>
                <wp:cNvGraphicFramePr>
                  <a:graphicFrameLocks/>
                </wp:cNvGraphicFramePr>
                <a:graphic>
                  <a:graphicData uri="http://schemas.microsoft.com/office/word/2010/wordprocessingShape">
                    <wps:wsp>
                      <wps:cNvPr id="4415" name="Graphic 4415"/>
                      <wps:cNvSpPr/>
                      <wps:spPr>
                        <a:xfrm>
                          <a:off x="0" y="0"/>
                          <a:ext cx="5516880" cy="1270"/>
                        </a:xfrm>
                        <a:custGeom>
                          <a:avLst/>
                          <a:gdLst/>
                          <a:ahLst/>
                          <a:cxnLst/>
                          <a:rect l="l" t="t" r="r" b="b"/>
                          <a:pathLst>
                            <a:path w="5516880" h="0">
                              <a:moveTo>
                                <a:pt x="0" y="0"/>
                              </a:moveTo>
                              <a:lnTo>
                                <a:pt x="5516524"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168960" from="88.814003pt,116.408997pt" to="523.186003pt,116.408997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148032">
                <wp:simplePos x="0" y="0"/>
                <wp:positionH relativeFrom="page">
                  <wp:posOffset>2492654</wp:posOffset>
                </wp:positionH>
                <wp:positionV relativeFrom="page">
                  <wp:posOffset>876396</wp:posOffset>
                </wp:positionV>
                <wp:extent cx="2787015" cy="168910"/>
                <wp:effectExtent l="0" t="0" r="0" b="0"/>
                <wp:wrapNone/>
                <wp:docPr id="4416" name="Textbox 4416"/>
                <wp:cNvGraphicFramePr>
                  <a:graphicFrameLocks/>
                </wp:cNvGraphicFramePr>
                <a:graphic>
                  <a:graphicData uri="http://schemas.microsoft.com/office/word/2010/wordprocessingShape">
                    <wps:wsp>
                      <wps:cNvPr id="4416" name="Textbox 4416"/>
                      <wps:cNvSpPr txBox="1"/>
                      <wps:spPr>
                        <a:xfrm>
                          <a:off x="0" y="0"/>
                          <a:ext cx="2787015" cy="168910"/>
                        </a:xfrm>
                        <a:prstGeom prst="rect">
                          <a:avLst/>
                        </a:prstGeom>
                      </wps:spPr>
                      <wps:txbx>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wps:txbx>
                      <wps:bodyPr wrap="square" lIns="0" tIns="0" rIns="0" bIns="0" rtlCol="0">
                        <a:noAutofit/>
                      </wps:bodyPr>
                    </wps:wsp>
                  </a:graphicData>
                </a:graphic>
              </wp:anchor>
            </w:drawing>
          </mc:Choice>
          <mc:Fallback>
            <w:pict>
              <v:shape style="position:absolute;margin-left:196.272003pt;margin-top:69.007637pt;width:219.45pt;height:13.3pt;mso-position-horizontal-relative:page;mso-position-vertical-relative:page;z-index:-24168448" type="#_x0000_t202" id="docshape4334" filled="false" stroked="false">
                <v:textbox inset="0,0,0,0">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148544">
                <wp:simplePos x="0" y="0"/>
                <wp:positionH relativeFrom="page">
                  <wp:posOffset>1545424</wp:posOffset>
                </wp:positionH>
                <wp:positionV relativeFrom="page">
                  <wp:posOffset>1162362</wp:posOffset>
                </wp:positionV>
                <wp:extent cx="302895" cy="168910"/>
                <wp:effectExtent l="0" t="0" r="0" b="0"/>
                <wp:wrapNone/>
                <wp:docPr id="4417" name="Textbox 4417"/>
                <wp:cNvGraphicFramePr>
                  <a:graphicFrameLocks/>
                </wp:cNvGraphicFramePr>
                <a:graphic>
                  <a:graphicData uri="http://schemas.microsoft.com/office/word/2010/wordprocessingShape">
                    <wps:wsp>
                      <wps:cNvPr id="4417" name="Textbox 4417"/>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121.686996pt;margin-top:91.524635pt;width:23.85pt;height:13.3pt;mso-position-horizontal-relative:page;mso-position-vertical-relative:page;z-index:-24167936" type="#_x0000_t202" id="docshape4335"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149056">
                <wp:simplePos x="0" y="0"/>
                <wp:positionH relativeFrom="page">
                  <wp:posOffset>2304580</wp:posOffset>
                </wp:positionH>
                <wp:positionV relativeFrom="page">
                  <wp:posOffset>1162362</wp:posOffset>
                </wp:positionV>
                <wp:extent cx="490855" cy="295910"/>
                <wp:effectExtent l="0" t="0" r="0" b="0"/>
                <wp:wrapNone/>
                <wp:docPr id="4418" name="Textbox 4418"/>
                <wp:cNvGraphicFramePr>
                  <a:graphicFrameLocks/>
                </wp:cNvGraphicFramePr>
                <a:graphic>
                  <a:graphicData uri="http://schemas.microsoft.com/office/word/2010/wordprocessingShape">
                    <wps:wsp>
                      <wps:cNvPr id="4418" name="Textbox 4418"/>
                      <wps:cNvSpPr txBox="1"/>
                      <wps:spPr>
                        <a:xfrm>
                          <a:off x="0" y="0"/>
                          <a:ext cx="490855" cy="295910"/>
                        </a:xfrm>
                        <a:prstGeom prst="rect">
                          <a:avLst/>
                        </a:prstGeom>
                      </wps:spPr>
                      <wps:txbx>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wps:txbx>
                      <wps:bodyPr wrap="square" lIns="0" tIns="0" rIns="0" bIns="0" rtlCol="0">
                        <a:noAutofit/>
                      </wps:bodyPr>
                    </wps:wsp>
                  </a:graphicData>
                </a:graphic>
              </wp:anchor>
            </w:drawing>
          </mc:Choice>
          <mc:Fallback>
            <w:pict>
              <v:shape style="position:absolute;margin-left:181.462997pt;margin-top:91.524635pt;width:38.65pt;height:23.3pt;mso-position-horizontal-relative:page;mso-position-vertical-relative:page;z-index:-24167424" type="#_x0000_t202" id="docshape4336" filled="false" stroked="false">
                <v:textbox inset="0,0,0,0">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v:textbox>
                <w10:wrap type="none"/>
              </v:shape>
            </w:pict>
          </mc:Fallback>
        </mc:AlternateContent>
      </w:r>
      <w:r>
        <w:rPr/>
        <mc:AlternateContent>
          <mc:Choice Requires="wps">
            <w:drawing>
              <wp:anchor distT="0" distB="0" distL="0" distR="0" allowOverlap="1" layoutInCell="1" locked="0" behindDoc="1" simplePos="0" relativeHeight="479149568">
                <wp:simplePos x="0" y="0"/>
                <wp:positionH relativeFrom="page">
                  <wp:posOffset>3063735</wp:posOffset>
                </wp:positionH>
                <wp:positionV relativeFrom="page">
                  <wp:posOffset>1162362</wp:posOffset>
                </wp:positionV>
                <wp:extent cx="428625" cy="168910"/>
                <wp:effectExtent l="0" t="0" r="0" b="0"/>
                <wp:wrapNone/>
                <wp:docPr id="4419" name="Textbox 4419"/>
                <wp:cNvGraphicFramePr>
                  <a:graphicFrameLocks/>
                </wp:cNvGraphicFramePr>
                <a:graphic>
                  <a:graphicData uri="http://schemas.microsoft.com/office/word/2010/wordprocessingShape">
                    <wps:wsp>
                      <wps:cNvPr id="4419" name="Textbox 4419"/>
                      <wps:cNvSpPr txBox="1"/>
                      <wps:spPr>
                        <a:xfrm>
                          <a:off x="0" y="0"/>
                          <a:ext cx="428625" cy="168910"/>
                        </a:xfrm>
                        <a:prstGeom prst="rect">
                          <a:avLst/>
                        </a:prstGeom>
                      </wps:spPr>
                      <wps:txbx>
                        <w:txbxContent>
                          <w:p>
                            <w:pPr>
                              <w:spacing w:before="31"/>
                              <w:ind w:left="20" w:right="0" w:firstLine="0"/>
                              <w:jc w:val="left"/>
                              <w:rPr>
                                <w:sz w:val="16"/>
                              </w:rPr>
                            </w:pPr>
                            <w:r>
                              <w:rPr>
                                <w:spacing w:val="-4"/>
                                <w:w w:val="105"/>
                                <w:sz w:val="16"/>
                              </w:rPr>
                              <w:t>Software</w:t>
                            </w:r>
                          </w:p>
                        </w:txbxContent>
                      </wps:txbx>
                      <wps:bodyPr wrap="square" lIns="0" tIns="0" rIns="0" bIns="0" rtlCol="0">
                        <a:noAutofit/>
                      </wps:bodyPr>
                    </wps:wsp>
                  </a:graphicData>
                </a:graphic>
              </wp:anchor>
            </w:drawing>
          </mc:Choice>
          <mc:Fallback>
            <w:pict>
              <v:shape style="position:absolute;margin-left:241.238998pt;margin-top:91.524635pt;width:33.75pt;height:13.3pt;mso-position-horizontal-relative:page;mso-position-vertical-relative:page;z-index:-24166912" type="#_x0000_t202" id="docshape4337" filled="false" stroked="false">
                <v:textbox inset="0,0,0,0">
                  <w:txbxContent>
                    <w:p>
                      <w:pPr>
                        <w:spacing w:before="31"/>
                        <w:ind w:left="20" w:right="0" w:firstLine="0"/>
                        <w:jc w:val="left"/>
                        <w:rPr>
                          <w:sz w:val="16"/>
                        </w:rPr>
                      </w:pPr>
                      <w:r>
                        <w:rPr>
                          <w:spacing w:val="-4"/>
                          <w:w w:val="105"/>
                          <w:sz w:val="16"/>
                        </w:rPr>
                        <w:t>Software</w:t>
                      </w:r>
                    </w:p>
                  </w:txbxContent>
                </v:textbox>
                <w10:wrap type="none"/>
              </v:shape>
            </w:pict>
          </mc:Fallback>
        </mc:AlternateContent>
      </w:r>
      <w:r>
        <w:rPr/>
        <mc:AlternateContent>
          <mc:Choice Requires="wps">
            <w:drawing>
              <wp:anchor distT="0" distB="0" distL="0" distR="0" allowOverlap="1" layoutInCell="1" locked="0" behindDoc="1" simplePos="0" relativeHeight="479150080">
                <wp:simplePos x="0" y="0"/>
                <wp:positionH relativeFrom="page">
                  <wp:posOffset>3822890</wp:posOffset>
                </wp:positionH>
                <wp:positionV relativeFrom="page">
                  <wp:posOffset>1162362</wp:posOffset>
                </wp:positionV>
                <wp:extent cx="506095" cy="168910"/>
                <wp:effectExtent l="0" t="0" r="0" b="0"/>
                <wp:wrapNone/>
                <wp:docPr id="4420" name="Textbox 4420"/>
                <wp:cNvGraphicFramePr>
                  <a:graphicFrameLocks/>
                </wp:cNvGraphicFramePr>
                <a:graphic>
                  <a:graphicData uri="http://schemas.microsoft.com/office/word/2010/wordprocessingShape">
                    <wps:wsp>
                      <wps:cNvPr id="4420" name="Textbox 4420"/>
                      <wps:cNvSpPr txBox="1"/>
                      <wps:spPr>
                        <a:xfrm>
                          <a:off x="0" y="0"/>
                          <a:ext cx="506095" cy="168910"/>
                        </a:xfrm>
                        <a:prstGeom prst="rect">
                          <a:avLst/>
                        </a:prstGeom>
                      </wps:spPr>
                      <wps:txbx>
                        <w:txbxContent>
                          <w:p>
                            <w:pPr>
                              <w:spacing w:before="31"/>
                              <w:ind w:left="20" w:right="0" w:firstLine="0"/>
                              <w:jc w:val="left"/>
                              <w:rPr>
                                <w:sz w:val="16"/>
                              </w:rPr>
                            </w:pPr>
                            <w:r>
                              <w:rPr>
                                <w:spacing w:val="-2"/>
                                <w:sz w:val="16"/>
                              </w:rPr>
                              <w:t>Algorithm</w:t>
                            </w:r>
                          </w:p>
                        </w:txbxContent>
                      </wps:txbx>
                      <wps:bodyPr wrap="square" lIns="0" tIns="0" rIns="0" bIns="0" rtlCol="0">
                        <a:noAutofit/>
                      </wps:bodyPr>
                    </wps:wsp>
                  </a:graphicData>
                </a:graphic>
              </wp:anchor>
            </w:drawing>
          </mc:Choice>
          <mc:Fallback>
            <w:pict>
              <v:shape style="position:absolute;margin-left:301.015015pt;margin-top:91.524635pt;width:39.85pt;height:13.3pt;mso-position-horizontal-relative:page;mso-position-vertical-relative:page;z-index:-24166400" type="#_x0000_t202" id="docshape4338" filled="false" stroked="false">
                <v:textbox inset="0,0,0,0">
                  <w:txbxContent>
                    <w:p>
                      <w:pPr>
                        <w:spacing w:before="31"/>
                        <w:ind w:left="20" w:right="0" w:firstLine="0"/>
                        <w:jc w:val="left"/>
                        <w:rPr>
                          <w:sz w:val="16"/>
                        </w:rPr>
                      </w:pPr>
                      <w:r>
                        <w:rPr>
                          <w:spacing w:val="-2"/>
                          <w:sz w:val="16"/>
                        </w:rPr>
                        <w:t>Algorithm</w:t>
                      </w:r>
                    </w:p>
                  </w:txbxContent>
                </v:textbox>
                <w10:wrap type="none"/>
              </v:shape>
            </w:pict>
          </mc:Fallback>
        </mc:AlternateContent>
      </w:r>
      <w:r>
        <w:rPr/>
        <mc:AlternateContent>
          <mc:Choice Requires="wps">
            <w:drawing>
              <wp:anchor distT="0" distB="0" distL="0" distR="0" allowOverlap="1" layoutInCell="1" locked="0" behindDoc="1" simplePos="0" relativeHeight="479150592">
                <wp:simplePos x="0" y="0"/>
                <wp:positionH relativeFrom="page">
                  <wp:posOffset>4582042</wp:posOffset>
                </wp:positionH>
                <wp:positionV relativeFrom="page">
                  <wp:posOffset>1162362</wp:posOffset>
                </wp:positionV>
                <wp:extent cx="506095" cy="295910"/>
                <wp:effectExtent l="0" t="0" r="0" b="0"/>
                <wp:wrapNone/>
                <wp:docPr id="4421" name="Textbox 4421"/>
                <wp:cNvGraphicFramePr>
                  <a:graphicFrameLocks/>
                </wp:cNvGraphicFramePr>
                <a:graphic>
                  <a:graphicData uri="http://schemas.microsoft.com/office/word/2010/wordprocessingShape">
                    <wps:wsp>
                      <wps:cNvPr id="4421" name="Textbox 4421"/>
                      <wps:cNvSpPr txBox="1"/>
                      <wps:spPr>
                        <a:xfrm>
                          <a:off x="0" y="0"/>
                          <a:ext cx="506095" cy="295910"/>
                        </a:xfrm>
                        <a:prstGeom prst="rect">
                          <a:avLst/>
                        </a:prstGeom>
                      </wps:spPr>
                      <wps:txbx>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wps:txbx>
                      <wps:bodyPr wrap="square" lIns="0" tIns="0" rIns="0" bIns="0" rtlCol="0">
                        <a:noAutofit/>
                      </wps:bodyPr>
                    </wps:wsp>
                  </a:graphicData>
                </a:graphic>
              </wp:anchor>
            </w:drawing>
          </mc:Choice>
          <mc:Fallback>
            <w:pict>
              <v:shape style="position:absolute;margin-left:360.790741pt;margin-top:91.524635pt;width:39.85pt;height:23.3pt;mso-position-horizontal-relative:page;mso-position-vertical-relative:page;z-index:-24165888" type="#_x0000_t202" id="docshape4339" filled="false" stroked="false">
                <v:textbox inset="0,0,0,0">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v:textbox>
                <w10:wrap type="none"/>
              </v:shape>
            </w:pict>
          </mc:Fallback>
        </mc:AlternateContent>
      </w:r>
      <w:r>
        <w:rPr/>
        <mc:AlternateContent>
          <mc:Choice Requires="wps">
            <w:drawing>
              <wp:anchor distT="0" distB="0" distL="0" distR="0" allowOverlap="1" layoutInCell="1" locked="0" behindDoc="1" simplePos="0" relativeHeight="479151104">
                <wp:simplePos x="0" y="0"/>
                <wp:positionH relativeFrom="page">
                  <wp:posOffset>5341200</wp:posOffset>
                </wp:positionH>
                <wp:positionV relativeFrom="page">
                  <wp:posOffset>1162362</wp:posOffset>
                </wp:positionV>
                <wp:extent cx="1102360" cy="168910"/>
                <wp:effectExtent l="0" t="0" r="0" b="0"/>
                <wp:wrapNone/>
                <wp:docPr id="4422" name="Textbox 4422"/>
                <wp:cNvGraphicFramePr>
                  <a:graphicFrameLocks/>
                </wp:cNvGraphicFramePr>
                <a:graphic>
                  <a:graphicData uri="http://schemas.microsoft.com/office/word/2010/wordprocessingShape">
                    <wps:wsp>
                      <wps:cNvPr id="4422" name="Textbox 4422"/>
                      <wps:cNvSpPr txBox="1"/>
                      <wps:spPr>
                        <a:xfrm>
                          <a:off x="0" y="0"/>
                          <a:ext cx="1102360" cy="168910"/>
                        </a:xfrm>
                        <a:prstGeom prst="rect">
                          <a:avLst/>
                        </a:prstGeom>
                      </wps:spPr>
                      <wps:txbx>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wps:txbx>
                      <wps:bodyPr wrap="square" lIns="0" tIns="0" rIns="0" bIns="0" rtlCol="0">
                        <a:noAutofit/>
                      </wps:bodyPr>
                    </wps:wsp>
                  </a:graphicData>
                </a:graphic>
              </wp:anchor>
            </w:drawing>
          </mc:Choice>
          <mc:Fallback>
            <w:pict>
              <v:shape style="position:absolute;margin-left:420.566986pt;margin-top:91.524635pt;width:86.8pt;height:13.3pt;mso-position-horizontal-relative:page;mso-position-vertical-relative:page;z-index:-24165376" type="#_x0000_t202" id="docshape4340" filled="false" stroked="false">
                <v:textbox inset="0,0,0,0">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v:textbox>
                <w10:wrap type="none"/>
              </v:shape>
            </w:pict>
          </mc:Fallback>
        </mc:AlternateContent>
      </w:r>
      <w:r>
        <w:rPr/>
        <mc:AlternateContent>
          <mc:Choice Requires="wps">
            <w:drawing>
              <wp:anchor distT="0" distB="0" distL="0" distR="0" allowOverlap="1" layoutInCell="1" locked="0" behindDoc="1" simplePos="0" relativeHeight="479151616">
                <wp:simplePos x="0" y="0"/>
                <wp:positionH relativeFrom="page">
                  <wp:posOffset>1191158</wp:posOffset>
                </wp:positionH>
                <wp:positionV relativeFrom="page">
                  <wp:posOffset>1478999</wp:posOffset>
                </wp:positionV>
                <wp:extent cx="132715" cy="168910"/>
                <wp:effectExtent l="0" t="0" r="0" b="0"/>
                <wp:wrapNone/>
                <wp:docPr id="4423" name="Textbox 4423"/>
                <wp:cNvGraphicFramePr>
                  <a:graphicFrameLocks/>
                </wp:cNvGraphicFramePr>
                <a:graphic>
                  <a:graphicData uri="http://schemas.microsoft.com/office/word/2010/wordprocessingShape">
                    <wps:wsp>
                      <wps:cNvPr id="4423" name="Textbox 4423"/>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37</w:t>
                            </w:r>
                          </w:p>
                        </w:txbxContent>
                      </wps:txbx>
                      <wps:bodyPr wrap="square" lIns="0" tIns="0" rIns="0" bIns="0" rtlCol="0">
                        <a:noAutofit/>
                      </wps:bodyPr>
                    </wps:wsp>
                  </a:graphicData>
                </a:graphic>
              </wp:anchor>
            </w:drawing>
          </mc:Choice>
          <mc:Fallback>
            <w:pict>
              <v:shape style="position:absolute;margin-left:93.792pt;margin-top:116.456635pt;width:10.45pt;height:13.3pt;mso-position-horizontal-relative:page;mso-position-vertical-relative:page;z-index:-24164864" type="#_x0000_t202" id="docshape4341" filled="false" stroked="false">
                <v:textbox inset="0,0,0,0">
                  <w:txbxContent>
                    <w:p>
                      <w:pPr>
                        <w:spacing w:before="31"/>
                        <w:ind w:left="20" w:right="0" w:firstLine="0"/>
                        <w:jc w:val="left"/>
                        <w:rPr>
                          <w:sz w:val="16"/>
                        </w:rPr>
                      </w:pPr>
                      <w:r>
                        <w:rPr>
                          <w:spacing w:val="-5"/>
                          <w:w w:val="105"/>
                          <w:sz w:val="16"/>
                        </w:rPr>
                        <w:t>37</w:t>
                      </w:r>
                    </w:p>
                  </w:txbxContent>
                </v:textbox>
                <w10:wrap type="none"/>
              </v:shape>
            </w:pict>
          </mc:Fallback>
        </mc:AlternateContent>
      </w:r>
      <w:r>
        <w:rPr/>
        <mc:AlternateContent>
          <mc:Choice Requires="wps">
            <w:drawing>
              <wp:anchor distT="0" distB="0" distL="0" distR="0" allowOverlap="1" layoutInCell="1" locked="0" behindDoc="1" simplePos="0" relativeHeight="479152128">
                <wp:simplePos x="0" y="0"/>
                <wp:positionH relativeFrom="page">
                  <wp:posOffset>1532877</wp:posOffset>
                </wp:positionH>
                <wp:positionV relativeFrom="page">
                  <wp:posOffset>1478999</wp:posOffset>
                </wp:positionV>
                <wp:extent cx="622935" cy="675005"/>
                <wp:effectExtent l="0" t="0" r="0" b="0"/>
                <wp:wrapNone/>
                <wp:docPr id="4424" name="Textbox 4424"/>
                <wp:cNvGraphicFramePr>
                  <a:graphicFrameLocks/>
                </wp:cNvGraphicFramePr>
                <a:graphic>
                  <a:graphicData uri="http://schemas.microsoft.com/office/word/2010/wordprocessingShape">
                    <wps:wsp>
                      <wps:cNvPr id="4424" name="Textbox 4424"/>
                      <wps:cNvSpPr txBox="1"/>
                      <wps:spPr>
                        <a:xfrm>
                          <a:off x="0" y="0"/>
                          <a:ext cx="622935" cy="675005"/>
                        </a:xfrm>
                        <a:prstGeom prst="rect">
                          <a:avLst/>
                        </a:prstGeom>
                      </wps:spPr>
                      <wps:txbx>
                        <w:txbxContent>
                          <w:p>
                            <w:pPr>
                              <w:spacing w:line="220" w:lineRule="auto" w:before="44"/>
                              <w:ind w:left="39" w:right="0" w:firstLine="0"/>
                              <w:jc w:val="left"/>
                              <w:rPr>
                                <w:sz w:val="16"/>
                              </w:rPr>
                            </w:pPr>
                            <w:r>
                              <w:rPr>
                                <w:spacing w:val="-2"/>
                                <w:sz w:val="16"/>
                              </w:rPr>
                              <w:t>Hoogerhoud</w:t>
                            </w:r>
                            <w:r>
                              <w:rPr>
                                <w:w w:val="105"/>
                                <w:sz w:val="16"/>
                              </w:rPr>
                              <w:t> et</w:t>
                            </w:r>
                            <w:r>
                              <w:rPr>
                                <w:spacing w:val="17"/>
                                <w:w w:val="105"/>
                                <w:sz w:val="16"/>
                              </w:rPr>
                              <w:t> </w:t>
                            </w:r>
                            <w:r>
                              <w:rPr>
                                <w:w w:val="105"/>
                                <w:sz w:val="16"/>
                              </w:rPr>
                              <w:t>al.</w:t>
                            </w:r>
                            <w:r>
                              <w:rPr>
                                <w:spacing w:val="38"/>
                                <w:w w:val="105"/>
                                <w:sz w:val="16"/>
                              </w:rPr>
                              <w:t> </w:t>
                            </w:r>
                            <w:r>
                              <w:rPr>
                                <w:spacing w:val="-2"/>
                                <w:w w:val="105"/>
                                <w:sz w:val="16"/>
                              </w:rPr>
                              <w:t>(2015)</w:t>
                            </w:r>
                          </w:p>
                          <w:p>
                            <w:pPr>
                              <w:spacing w:line="220" w:lineRule="auto" w:before="201"/>
                              <w:ind w:left="20" w:right="158" w:firstLine="19"/>
                              <w:jc w:val="left"/>
                              <w:rPr>
                                <w:sz w:val="16"/>
                              </w:rPr>
                            </w:pPr>
                            <w:r>
                              <w:rPr>
                                <w:w w:val="110"/>
                                <w:sz w:val="16"/>
                              </w:rPr>
                              <w:t>Ihler</w:t>
                            </w:r>
                            <w:r>
                              <w:rPr>
                                <w:spacing w:val="-8"/>
                                <w:w w:val="110"/>
                                <w:sz w:val="16"/>
                              </w:rPr>
                              <w:t> </w:t>
                            </w:r>
                            <w:r>
                              <w:rPr>
                                <w:w w:val="110"/>
                                <w:sz w:val="16"/>
                              </w:rPr>
                              <w:t>et</w:t>
                            </w:r>
                            <w:r>
                              <w:rPr>
                                <w:spacing w:val="-8"/>
                                <w:w w:val="110"/>
                                <w:sz w:val="16"/>
                              </w:rPr>
                              <w:t> </w:t>
                            </w:r>
                            <w:r>
                              <w:rPr>
                                <w:w w:val="110"/>
                                <w:sz w:val="16"/>
                              </w:rPr>
                              <w:t>al. </w:t>
                            </w:r>
                            <w:r>
                              <w:rPr>
                                <w:spacing w:val="-2"/>
                                <w:w w:val="110"/>
                                <w:sz w:val="16"/>
                              </w:rPr>
                              <w:t>(2020)</w:t>
                            </w:r>
                          </w:p>
                        </w:txbxContent>
                      </wps:txbx>
                      <wps:bodyPr wrap="square" lIns="0" tIns="0" rIns="0" bIns="0" rtlCol="0">
                        <a:noAutofit/>
                      </wps:bodyPr>
                    </wps:wsp>
                  </a:graphicData>
                </a:graphic>
              </wp:anchor>
            </w:drawing>
          </mc:Choice>
          <mc:Fallback>
            <w:pict>
              <v:shape style="position:absolute;margin-left:120.698997pt;margin-top:116.456635pt;width:49.05pt;height:53.15pt;mso-position-horizontal-relative:page;mso-position-vertical-relative:page;z-index:-24164352" type="#_x0000_t202" id="docshape4342" filled="false" stroked="false">
                <v:textbox inset="0,0,0,0">
                  <w:txbxContent>
                    <w:p>
                      <w:pPr>
                        <w:spacing w:line="220" w:lineRule="auto" w:before="44"/>
                        <w:ind w:left="39" w:right="0" w:firstLine="0"/>
                        <w:jc w:val="left"/>
                        <w:rPr>
                          <w:sz w:val="16"/>
                        </w:rPr>
                      </w:pPr>
                      <w:r>
                        <w:rPr>
                          <w:spacing w:val="-2"/>
                          <w:sz w:val="16"/>
                        </w:rPr>
                        <w:t>Hoogerhoud</w:t>
                      </w:r>
                      <w:r>
                        <w:rPr>
                          <w:w w:val="105"/>
                          <w:sz w:val="16"/>
                        </w:rPr>
                        <w:t> et</w:t>
                      </w:r>
                      <w:r>
                        <w:rPr>
                          <w:spacing w:val="17"/>
                          <w:w w:val="105"/>
                          <w:sz w:val="16"/>
                        </w:rPr>
                        <w:t> </w:t>
                      </w:r>
                      <w:r>
                        <w:rPr>
                          <w:w w:val="105"/>
                          <w:sz w:val="16"/>
                        </w:rPr>
                        <w:t>al.</w:t>
                      </w:r>
                      <w:r>
                        <w:rPr>
                          <w:spacing w:val="38"/>
                          <w:w w:val="105"/>
                          <w:sz w:val="16"/>
                        </w:rPr>
                        <w:t> </w:t>
                      </w:r>
                      <w:r>
                        <w:rPr>
                          <w:spacing w:val="-2"/>
                          <w:w w:val="105"/>
                          <w:sz w:val="16"/>
                        </w:rPr>
                        <w:t>(2015)</w:t>
                      </w:r>
                    </w:p>
                    <w:p>
                      <w:pPr>
                        <w:spacing w:line="220" w:lineRule="auto" w:before="201"/>
                        <w:ind w:left="20" w:right="158" w:firstLine="19"/>
                        <w:jc w:val="left"/>
                        <w:rPr>
                          <w:sz w:val="16"/>
                        </w:rPr>
                      </w:pPr>
                      <w:r>
                        <w:rPr>
                          <w:w w:val="110"/>
                          <w:sz w:val="16"/>
                        </w:rPr>
                        <w:t>Ihler</w:t>
                      </w:r>
                      <w:r>
                        <w:rPr>
                          <w:spacing w:val="-8"/>
                          <w:w w:val="110"/>
                          <w:sz w:val="16"/>
                        </w:rPr>
                        <w:t> </w:t>
                      </w:r>
                      <w:r>
                        <w:rPr>
                          <w:w w:val="110"/>
                          <w:sz w:val="16"/>
                        </w:rPr>
                        <w:t>et</w:t>
                      </w:r>
                      <w:r>
                        <w:rPr>
                          <w:spacing w:val="-8"/>
                          <w:w w:val="110"/>
                          <w:sz w:val="16"/>
                        </w:rPr>
                        <w:t> </w:t>
                      </w:r>
                      <w:r>
                        <w:rPr>
                          <w:w w:val="110"/>
                          <w:sz w:val="16"/>
                        </w:rPr>
                        <w:t>al. </w:t>
                      </w:r>
                      <w:r>
                        <w:rPr>
                          <w:spacing w:val="-2"/>
                          <w:w w:val="110"/>
                          <w:sz w:val="16"/>
                        </w:rPr>
                        <w:t>(2020)</w:t>
                      </w:r>
                    </w:p>
                  </w:txbxContent>
                </v:textbox>
                <w10:wrap type="none"/>
              </v:shape>
            </w:pict>
          </mc:Fallback>
        </mc:AlternateContent>
      </w:r>
      <w:r>
        <w:rPr/>
        <mc:AlternateContent>
          <mc:Choice Requires="wps">
            <w:drawing>
              <wp:anchor distT="0" distB="0" distL="0" distR="0" allowOverlap="1" layoutInCell="1" locked="0" behindDoc="1" simplePos="0" relativeHeight="479152640">
                <wp:simplePos x="0" y="0"/>
                <wp:positionH relativeFrom="page">
                  <wp:posOffset>2304580</wp:posOffset>
                </wp:positionH>
                <wp:positionV relativeFrom="page">
                  <wp:posOffset>1478999</wp:posOffset>
                </wp:positionV>
                <wp:extent cx="613410" cy="168910"/>
                <wp:effectExtent l="0" t="0" r="0" b="0"/>
                <wp:wrapNone/>
                <wp:docPr id="4425" name="Textbox 4425"/>
                <wp:cNvGraphicFramePr>
                  <a:graphicFrameLocks/>
                </wp:cNvGraphicFramePr>
                <a:graphic>
                  <a:graphicData uri="http://schemas.microsoft.com/office/word/2010/wordprocessingShape">
                    <wps:wsp>
                      <wps:cNvPr id="4425" name="Textbox 4425"/>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181.462997pt;margin-top:116.456635pt;width:48.3pt;height:13.3pt;mso-position-horizontal-relative:page;mso-position-vertical-relative:page;z-index:-24163840" type="#_x0000_t202" id="docshape4343"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53152">
                <wp:simplePos x="0" y="0"/>
                <wp:positionH relativeFrom="page">
                  <wp:posOffset>3063732</wp:posOffset>
                </wp:positionH>
                <wp:positionV relativeFrom="page">
                  <wp:posOffset>1478999</wp:posOffset>
                </wp:positionV>
                <wp:extent cx="613410" cy="168910"/>
                <wp:effectExtent l="0" t="0" r="0" b="0"/>
                <wp:wrapNone/>
                <wp:docPr id="4426" name="Textbox 4426"/>
                <wp:cNvGraphicFramePr>
                  <a:graphicFrameLocks/>
                </wp:cNvGraphicFramePr>
                <a:graphic>
                  <a:graphicData uri="http://schemas.microsoft.com/office/word/2010/wordprocessingShape">
                    <wps:wsp>
                      <wps:cNvPr id="4426" name="Textbox 4426"/>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754pt;margin-top:116.456635pt;width:48.3pt;height:13.3pt;mso-position-horizontal-relative:page;mso-position-vertical-relative:page;z-index:-24163328" type="#_x0000_t202" id="docshape4344"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53664">
                <wp:simplePos x="0" y="0"/>
                <wp:positionH relativeFrom="page">
                  <wp:posOffset>3810343</wp:posOffset>
                </wp:positionH>
                <wp:positionV relativeFrom="page">
                  <wp:posOffset>1478999</wp:posOffset>
                </wp:positionV>
                <wp:extent cx="479425" cy="1054735"/>
                <wp:effectExtent l="0" t="0" r="0" b="0"/>
                <wp:wrapNone/>
                <wp:docPr id="4427" name="Textbox 4427"/>
                <wp:cNvGraphicFramePr>
                  <a:graphicFrameLocks/>
                </wp:cNvGraphicFramePr>
                <a:graphic>
                  <a:graphicData uri="http://schemas.microsoft.com/office/word/2010/wordprocessingShape">
                    <wps:wsp>
                      <wps:cNvPr id="4427" name="Textbox 4427"/>
                      <wps:cNvSpPr txBox="1"/>
                      <wps:spPr>
                        <a:xfrm>
                          <a:off x="0" y="0"/>
                          <a:ext cx="479425" cy="1054735"/>
                        </a:xfrm>
                        <a:prstGeom prst="rect">
                          <a:avLst/>
                        </a:prstGeom>
                      </wps:spPr>
                      <wps:txbx>
                        <w:txbxContent>
                          <w:p>
                            <w:pPr>
                              <w:spacing w:line="220" w:lineRule="auto" w:before="44"/>
                              <w:ind w:left="20" w:right="0"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p>
                            <w:pPr>
                              <w:spacing w:before="190"/>
                              <w:ind w:left="39" w:right="0" w:firstLine="0"/>
                              <w:jc w:val="left"/>
                              <w:rPr>
                                <w:sz w:val="16"/>
                              </w:rPr>
                            </w:pPr>
                            <w:r>
                              <w:rPr>
                                <w:spacing w:val="-2"/>
                                <w:w w:val="105"/>
                                <w:sz w:val="16"/>
                              </w:rPr>
                              <w:t>Actiheart</w:t>
                            </w:r>
                          </w:p>
                        </w:txbxContent>
                      </wps:txbx>
                      <wps:bodyPr wrap="square" lIns="0" tIns="0" rIns="0" bIns="0" rtlCol="0">
                        <a:noAutofit/>
                      </wps:bodyPr>
                    </wps:wsp>
                  </a:graphicData>
                </a:graphic>
              </wp:anchor>
            </w:drawing>
          </mc:Choice>
          <mc:Fallback>
            <w:pict>
              <v:shape style="position:absolute;margin-left:300.027008pt;margin-top:116.456635pt;width:37.75pt;height:83.05pt;mso-position-horizontal-relative:page;mso-position-vertical-relative:page;z-index:-24162816" type="#_x0000_t202" id="docshape4345" filled="false" stroked="false">
                <v:textbox inset="0,0,0,0">
                  <w:txbxContent>
                    <w:p>
                      <w:pPr>
                        <w:spacing w:line="220" w:lineRule="auto" w:before="44"/>
                        <w:ind w:left="20" w:right="0"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p>
                      <w:pPr>
                        <w:spacing w:before="190"/>
                        <w:ind w:left="39" w:right="0" w:firstLine="0"/>
                        <w:jc w:val="left"/>
                        <w:rPr>
                          <w:sz w:val="16"/>
                        </w:rPr>
                      </w:pPr>
                      <w:r>
                        <w:rPr>
                          <w:spacing w:val="-2"/>
                          <w:w w:val="105"/>
                          <w:sz w:val="16"/>
                        </w:rPr>
                        <w:t>Actiheart</w:t>
                      </w:r>
                    </w:p>
                  </w:txbxContent>
                </v:textbox>
                <w10:wrap type="none"/>
              </v:shape>
            </w:pict>
          </mc:Fallback>
        </mc:AlternateContent>
      </w:r>
      <w:r>
        <w:rPr/>
        <mc:AlternateContent>
          <mc:Choice Requires="wps">
            <w:drawing>
              <wp:anchor distT="0" distB="0" distL="0" distR="0" allowOverlap="1" layoutInCell="1" locked="0" behindDoc="1" simplePos="0" relativeHeight="479154176">
                <wp:simplePos x="0" y="0"/>
                <wp:positionH relativeFrom="page">
                  <wp:posOffset>4569498</wp:posOffset>
                </wp:positionH>
                <wp:positionV relativeFrom="page">
                  <wp:posOffset>1478999</wp:posOffset>
                </wp:positionV>
                <wp:extent cx="603250" cy="675005"/>
                <wp:effectExtent l="0" t="0" r="0" b="0"/>
                <wp:wrapNone/>
                <wp:docPr id="4428" name="Textbox 4428"/>
                <wp:cNvGraphicFramePr>
                  <a:graphicFrameLocks/>
                </wp:cNvGraphicFramePr>
                <a:graphic>
                  <a:graphicData uri="http://schemas.microsoft.com/office/word/2010/wordprocessingShape">
                    <wps:wsp>
                      <wps:cNvPr id="4428" name="Textbox 4428"/>
                      <wps:cNvSpPr txBox="1"/>
                      <wps:spPr>
                        <a:xfrm>
                          <a:off x="0" y="0"/>
                          <a:ext cx="603250" cy="675005"/>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116.456635pt;width:47.5pt;height:53.15pt;mso-position-horizontal-relative:page;mso-position-vertical-relative:page;z-index:-24162304" type="#_x0000_t202" id="docshape4346"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154688">
                <wp:simplePos x="0" y="0"/>
                <wp:positionH relativeFrom="page">
                  <wp:posOffset>5341200</wp:posOffset>
                </wp:positionH>
                <wp:positionV relativeFrom="page">
                  <wp:posOffset>1478999</wp:posOffset>
                </wp:positionV>
                <wp:extent cx="634365" cy="168910"/>
                <wp:effectExtent l="0" t="0" r="0" b="0"/>
                <wp:wrapNone/>
                <wp:docPr id="4429" name="Textbox 4429"/>
                <wp:cNvGraphicFramePr>
                  <a:graphicFrameLocks/>
                </wp:cNvGraphicFramePr>
                <a:graphic>
                  <a:graphicData uri="http://schemas.microsoft.com/office/word/2010/wordprocessingShape">
                    <wps:wsp>
                      <wps:cNvPr id="4429" name="Textbox 4429"/>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116.456635pt;width:49.95pt;height:13.3pt;mso-position-horizontal-relative:page;mso-position-vertical-relative:page;z-index:-24161792" type="#_x0000_t202" id="docshape4347"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55200">
                <wp:simplePos x="0" y="0"/>
                <wp:positionH relativeFrom="page">
                  <wp:posOffset>1191158</wp:posOffset>
                </wp:positionH>
                <wp:positionV relativeFrom="page">
                  <wp:posOffset>1858576</wp:posOffset>
                </wp:positionV>
                <wp:extent cx="132715" cy="168910"/>
                <wp:effectExtent l="0" t="0" r="0" b="0"/>
                <wp:wrapNone/>
                <wp:docPr id="4430" name="Textbox 4430"/>
                <wp:cNvGraphicFramePr>
                  <a:graphicFrameLocks/>
                </wp:cNvGraphicFramePr>
                <a:graphic>
                  <a:graphicData uri="http://schemas.microsoft.com/office/word/2010/wordprocessingShape">
                    <wps:wsp>
                      <wps:cNvPr id="4430" name="Textbox 4430"/>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38</w:t>
                            </w:r>
                          </w:p>
                        </w:txbxContent>
                      </wps:txbx>
                      <wps:bodyPr wrap="square" lIns="0" tIns="0" rIns="0" bIns="0" rtlCol="0">
                        <a:noAutofit/>
                      </wps:bodyPr>
                    </wps:wsp>
                  </a:graphicData>
                </a:graphic>
              </wp:anchor>
            </w:drawing>
          </mc:Choice>
          <mc:Fallback>
            <w:pict>
              <v:shape style="position:absolute;margin-left:93.792pt;margin-top:146.344635pt;width:10.45pt;height:13.3pt;mso-position-horizontal-relative:page;mso-position-vertical-relative:page;z-index:-24161280" type="#_x0000_t202" id="docshape4348" filled="false" stroked="false">
                <v:textbox inset="0,0,0,0">
                  <w:txbxContent>
                    <w:p>
                      <w:pPr>
                        <w:spacing w:before="31"/>
                        <w:ind w:left="20" w:right="0" w:firstLine="0"/>
                        <w:jc w:val="left"/>
                        <w:rPr>
                          <w:sz w:val="16"/>
                        </w:rPr>
                      </w:pPr>
                      <w:r>
                        <w:rPr>
                          <w:spacing w:val="-5"/>
                          <w:w w:val="105"/>
                          <w:sz w:val="16"/>
                        </w:rPr>
                        <w:t>38</w:t>
                      </w:r>
                    </w:p>
                  </w:txbxContent>
                </v:textbox>
                <w10:wrap type="none"/>
              </v:shape>
            </w:pict>
          </mc:Fallback>
        </mc:AlternateContent>
      </w:r>
      <w:r>
        <w:rPr/>
        <mc:AlternateContent>
          <mc:Choice Requires="wps">
            <w:drawing>
              <wp:anchor distT="0" distB="0" distL="0" distR="0" allowOverlap="1" layoutInCell="1" locked="0" behindDoc="1" simplePos="0" relativeHeight="479155712">
                <wp:simplePos x="0" y="0"/>
                <wp:positionH relativeFrom="page">
                  <wp:posOffset>2300528</wp:posOffset>
                </wp:positionH>
                <wp:positionV relativeFrom="page">
                  <wp:posOffset>1858576</wp:posOffset>
                </wp:positionV>
                <wp:extent cx="501015" cy="295910"/>
                <wp:effectExtent l="0" t="0" r="0" b="0"/>
                <wp:wrapNone/>
                <wp:docPr id="4431" name="Textbox 4431"/>
                <wp:cNvGraphicFramePr>
                  <a:graphicFrameLocks/>
                </wp:cNvGraphicFramePr>
                <a:graphic>
                  <a:graphicData uri="http://schemas.microsoft.com/office/word/2010/wordprocessingShape">
                    <wps:wsp>
                      <wps:cNvPr id="4431" name="Textbox 4431"/>
                      <wps:cNvSpPr txBox="1"/>
                      <wps:spPr>
                        <a:xfrm>
                          <a:off x="0" y="0"/>
                          <a:ext cx="501015" cy="295910"/>
                        </a:xfrm>
                        <a:prstGeom prst="rect">
                          <a:avLst/>
                        </a:prstGeom>
                      </wps:spPr>
                      <wps:txbx>
                        <w:txbxContent>
                          <w:p>
                            <w:pPr>
                              <w:spacing w:line="220" w:lineRule="auto" w:before="44"/>
                              <w:ind w:left="20" w:right="0" w:firstLine="6"/>
                              <w:jc w:val="left"/>
                              <w:rPr>
                                <w:sz w:val="16"/>
                              </w:rPr>
                            </w:pPr>
                            <w:r>
                              <w:rPr>
                                <w:spacing w:val="-4"/>
                                <w:w w:val="105"/>
                                <w:sz w:val="16"/>
                              </w:rPr>
                              <w:t>Actiwatch</w:t>
                            </w:r>
                            <w:r>
                              <w:rPr>
                                <w:spacing w:val="40"/>
                                <w:w w:val="105"/>
                                <w:sz w:val="16"/>
                              </w:rPr>
                              <w:t> </w:t>
                            </w:r>
                            <w:r>
                              <w:rPr>
                                <w:spacing w:val="-4"/>
                                <w:w w:val="105"/>
                                <w:sz w:val="16"/>
                              </w:rPr>
                              <w:t>AW7</w:t>
                            </w:r>
                          </w:p>
                        </w:txbxContent>
                      </wps:txbx>
                      <wps:bodyPr wrap="square" lIns="0" tIns="0" rIns="0" bIns="0" rtlCol="0">
                        <a:noAutofit/>
                      </wps:bodyPr>
                    </wps:wsp>
                  </a:graphicData>
                </a:graphic>
              </wp:anchor>
            </w:drawing>
          </mc:Choice>
          <mc:Fallback>
            <w:pict>
              <v:shape style="position:absolute;margin-left:181.143997pt;margin-top:146.344635pt;width:39.450pt;height:23.3pt;mso-position-horizontal-relative:page;mso-position-vertical-relative:page;z-index:-24160768" type="#_x0000_t202" id="docshape4349" filled="false" stroked="false">
                <v:textbox inset="0,0,0,0">
                  <w:txbxContent>
                    <w:p>
                      <w:pPr>
                        <w:spacing w:line="220" w:lineRule="auto" w:before="44"/>
                        <w:ind w:left="20" w:right="0" w:firstLine="6"/>
                        <w:jc w:val="left"/>
                        <w:rPr>
                          <w:sz w:val="16"/>
                        </w:rPr>
                      </w:pPr>
                      <w:r>
                        <w:rPr>
                          <w:spacing w:val="-4"/>
                          <w:w w:val="105"/>
                          <w:sz w:val="16"/>
                        </w:rPr>
                        <w:t>Actiwatch</w:t>
                      </w:r>
                      <w:r>
                        <w:rPr>
                          <w:spacing w:val="40"/>
                          <w:w w:val="105"/>
                          <w:sz w:val="16"/>
                        </w:rPr>
                        <w:t> </w:t>
                      </w:r>
                      <w:r>
                        <w:rPr>
                          <w:spacing w:val="-4"/>
                          <w:w w:val="105"/>
                          <w:sz w:val="16"/>
                        </w:rPr>
                        <w:t>AW7</w:t>
                      </w:r>
                    </w:p>
                  </w:txbxContent>
                </v:textbox>
                <w10:wrap type="none"/>
              </v:shape>
            </w:pict>
          </mc:Fallback>
        </mc:AlternateContent>
      </w:r>
      <w:r>
        <w:rPr/>
        <mc:AlternateContent>
          <mc:Choice Requires="wps">
            <w:drawing>
              <wp:anchor distT="0" distB="0" distL="0" distR="0" allowOverlap="1" layoutInCell="1" locked="0" behindDoc="1" simplePos="0" relativeHeight="479156224">
                <wp:simplePos x="0" y="0"/>
                <wp:positionH relativeFrom="page">
                  <wp:posOffset>3063735</wp:posOffset>
                </wp:positionH>
                <wp:positionV relativeFrom="page">
                  <wp:posOffset>1858576</wp:posOffset>
                </wp:positionV>
                <wp:extent cx="499745" cy="675005"/>
                <wp:effectExtent l="0" t="0" r="0" b="0"/>
                <wp:wrapNone/>
                <wp:docPr id="4432" name="Textbox 4432"/>
                <wp:cNvGraphicFramePr>
                  <a:graphicFrameLocks/>
                </wp:cNvGraphicFramePr>
                <a:graphic>
                  <a:graphicData uri="http://schemas.microsoft.com/office/word/2010/wordprocessingShape">
                    <wps:wsp>
                      <wps:cNvPr id="4432" name="Textbox 4432"/>
                      <wps:cNvSpPr txBox="1"/>
                      <wps:spPr>
                        <a:xfrm>
                          <a:off x="0" y="0"/>
                          <a:ext cx="499745" cy="675005"/>
                        </a:xfrm>
                        <a:prstGeom prst="rect">
                          <a:avLst/>
                        </a:prstGeom>
                      </wps:spPr>
                      <wps:txbx>
                        <w:txbxContent>
                          <w:p>
                            <w:pPr>
                              <w:spacing w:line="220" w:lineRule="auto" w:before="44"/>
                              <w:ind w:left="20" w:right="17" w:firstLine="0"/>
                              <w:jc w:val="left"/>
                              <w:rPr>
                                <w:sz w:val="16"/>
                              </w:rPr>
                            </w:pPr>
                            <w:r>
                              <w:rPr>
                                <w:spacing w:val="-4"/>
                                <w:w w:val="105"/>
                                <w:sz w:val="16"/>
                              </w:rPr>
                              <w:t>Actiwatch</w:t>
                            </w:r>
                            <w:r>
                              <w:rPr>
                                <w:w w:val="105"/>
                                <w:sz w:val="16"/>
                              </w:rPr>
                              <w:t> activity</w:t>
                            </w:r>
                            <w:r>
                              <w:rPr>
                                <w:spacing w:val="-6"/>
                                <w:w w:val="105"/>
                                <w:sz w:val="16"/>
                              </w:rPr>
                              <w:t> </w:t>
                            </w:r>
                            <w:r>
                              <w:rPr>
                                <w:w w:val="105"/>
                                <w:sz w:val="16"/>
                              </w:rPr>
                              <w:t>&amp; </w:t>
                            </w:r>
                            <w:r>
                              <w:rPr>
                                <w:spacing w:val="-2"/>
                                <w:w w:val="105"/>
                                <w:sz w:val="16"/>
                              </w:rPr>
                              <w:t>sleep</w:t>
                            </w:r>
                            <w:r>
                              <w:rPr>
                                <w:spacing w:val="40"/>
                                <w:w w:val="105"/>
                                <w:sz w:val="16"/>
                              </w:rPr>
                              <w:t> </w:t>
                            </w:r>
                            <w:r>
                              <w:rPr>
                                <w:spacing w:val="-2"/>
                                <w:w w:val="105"/>
                                <w:sz w:val="16"/>
                              </w:rPr>
                              <w:t>analysis</w:t>
                            </w:r>
                            <w:r>
                              <w:rPr>
                                <w:spacing w:val="40"/>
                                <w:w w:val="105"/>
                                <w:sz w:val="16"/>
                              </w:rPr>
                              <w:t> </w:t>
                            </w:r>
                            <w:r>
                              <w:rPr>
                                <w:spacing w:val="-2"/>
                                <w:w w:val="105"/>
                                <w:sz w:val="16"/>
                              </w:rPr>
                              <w:t>Actiheart</w:t>
                            </w:r>
                          </w:p>
                        </w:txbxContent>
                      </wps:txbx>
                      <wps:bodyPr wrap="square" lIns="0" tIns="0" rIns="0" bIns="0" rtlCol="0">
                        <a:noAutofit/>
                      </wps:bodyPr>
                    </wps:wsp>
                  </a:graphicData>
                </a:graphic>
              </wp:anchor>
            </w:drawing>
          </mc:Choice>
          <mc:Fallback>
            <w:pict>
              <v:shape style="position:absolute;margin-left:241.238998pt;margin-top:146.344635pt;width:39.35pt;height:53.15pt;mso-position-horizontal-relative:page;mso-position-vertical-relative:page;z-index:-24160256" type="#_x0000_t202" id="docshape4350" filled="false" stroked="false">
                <v:textbox inset="0,0,0,0">
                  <w:txbxContent>
                    <w:p>
                      <w:pPr>
                        <w:spacing w:line="220" w:lineRule="auto" w:before="44"/>
                        <w:ind w:left="20" w:right="17" w:firstLine="0"/>
                        <w:jc w:val="left"/>
                        <w:rPr>
                          <w:sz w:val="16"/>
                        </w:rPr>
                      </w:pPr>
                      <w:r>
                        <w:rPr>
                          <w:spacing w:val="-4"/>
                          <w:w w:val="105"/>
                          <w:sz w:val="16"/>
                        </w:rPr>
                        <w:t>Actiwatch</w:t>
                      </w:r>
                      <w:r>
                        <w:rPr>
                          <w:w w:val="105"/>
                          <w:sz w:val="16"/>
                        </w:rPr>
                        <w:t> activity</w:t>
                      </w:r>
                      <w:r>
                        <w:rPr>
                          <w:spacing w:val="-6"/>
                          <w:w w:val="105"/>
                          <w:sz w:val="16"/>
                        </w:rPr>
                        <w:t> </w:t>
                      </w:r>
                      <w:r>
                        <w:rPr>
                          <w:w w:val="105"/>
                          <w:sz w:val="16"/>
                        </w:rPr>
                        <w:t>&amp; </w:t>
                      </w:r>
                      <w:r>
                        <w:rPr>
                          <w:spacing w:val="-2"/>
                          <w:w w:val="105"/>
                          <w:sz w:val="16"/>
                        </w:rPr>
                        <w:t>sleep</w:t>
                      </w:r>
                      <w:r>
                        <w:rPr>
                          <w:spacing w:val="40"/>
                          <w:w w:val="105"/>
                          <w:sz w:val="16"/>
                        </w:rPr>
                        <w:t> </w:t>
                      </w:r>
                      <w:r>
                        <w:rPr>
                          <w:spacing w:val="-2"/>
                          <w:w w:val="105"/>
                          <w:sz w:val="16"/>
                        </w:rPr>
                        <w:t>analysis</w:t>
                      </w:r>
                      <w:r>
                        <w:rPr>
                          <w:spacing w:val="40"/>
                          <w:w w:val="105"/>
                          <w:sz w:val="16"/>
                        </w:rPr>
                        <w:t> </w:t>
                      </w:r>
                      <w:r>
                        <w:rPr>
                          <w:spacing w:val="-2"/>
                          <w:w w:val="105"/>
                          <w:sz w:val="16"/>
                        </w:rPr>
                        <w:t>Actiheart</w:t>
                      </w:r>
                    </w:p>
                  </w:txbxContent>
                </v:textbox>
                <w10:wrap type="none"/>
              </v:shape>
            </w:pict>
          </mc:Fallback>
        </mc:AlternateContent>
      </w:r>
      <w:r>
        <w:rPr/>
        <mc:AlternateContent>
          <mc:Choice Requires="wps">
            <w:drawing>
              <wp:anchor distT="0" distB="0" distL="0" distR="0" allowOverlap="1" layoutInCell="1" locked="0" behindDoc="1" simplePos="0" relativeHeight="479156736">
                <wp:simplePos x="0" y="0"/>
                <wp:positionH relativeFrom="page">
                  <wp:posOffset>5341200</wp:posOffset>
                </wp:positionH>
                <wp:positionV relativeFrom="page">
                  <wp:posOffset>1858576</wp:posOffset>
                </wp:positionV>
                <wp:extent cx="705485" cy="168910"/>
                <wp:effectExtent l="0" t="0" r="0" b="0"/>
                <wp:wrapNone/>
                <wp:docPr id="4433" name="Textbox 4433"/>
                <wp:cNvGraphicFramePr>
                  <a:graphicFrameLocks/>
                </wp:cNvGraphicFramePr>
                <a:graphic>
                  <a:graphicData uri="http://schemas.microsoft.com/office/word/2010/wordprocessingShape">
                    <wps:wsp>
                      <wps:cNvPr id="4433" name="Textbox 4433"/>
                      <wps:cNvSpPr txBox="1"/>
                      <wps:spPr>
                        <a:xfrm>
                          <a:off x="0" y="0"/>
                          <a:ext cx="705485" cy="168910"/>
                        </a:xfrm>
                        <a:prstGeom prst="rect">
                          <a:avLst/>
                        </a:prstGeom>
                      </wps:spPr>
                      <wps:txbx>
                        <w:txbxContent>
                          <w:p>
                            <w:pPr>
                              <w:spacing w:before="31"/>
                              <w:ind w:left="20" w:right="0" w:firstLine="0"/>
                              <w:jc w:val="left"/>
                              <w:rPr>
                                <w:sz w:val="16"/>
                              </w:rPr>
                            </w:pPr>
                            <w:r>
                              <w:rPr>
                                <w:w w:val="105"/>
                                <w:sz w:val="16"/>
                              </w:rPr>
                              <w:t>Event</w:t>
                            </w:r>
                            <w:r>
                              <w:rPr>
                                <w:spacing w:val="10"/>
                                <w:w w:val="105"/>
                                <w:sz w:val="16"/>
                              </w:rPr>
                              <w:t> </w:t>
                            </w:r>
                            <w:r>
                              <w:rPr>
                                <w:spacing w:val="-2"/>
                                <w:w w:val="105"/>
                                <w:sz w:val="16"/>
                              </w:rPr>
                              <w:t>markers</w:t>
                            </w:r>
                          </w:p>
                        </w:txbxContent>
                      </wps:txbx>
                      <wps:bodyPr wrap="square" lIns="0" tIns="0" rIns="0" bIns="0" rtlCol="0">
                        <a:noAutofit/>
                      </wps:bodyPr>
                    </wps:wsp>
                  </a:graphicData>
                </a:graphic>
              </wp:anchor>
            </w:drawing>
          </mc:Choice>
          <mc:Fallback>
            <w:pict>
              <v:shape style="position:absolute;margin-left:420.566986pt;margin-top:146.344635pt;width:55.55pt;height:13.3pt;mso-position-horizontal-relative:page;mso-position-vertical-relative:page;z-index:-24159744" type="#_x0000_t202" id="docshape4351" filled="false" stroked="false">
                <v:textbox inset="0,0,0,0">
                  <w:txbxContent>
                    <w:p>
                      <w:pPr>
                        <w:spacing w:before="31"/>
                        <w:ind w:left="20" w:right="0" w:firstLine="0"/>
                        <w:jc w:val="left"/>
                        <w:rPr>
                          <w:sz w:val="16"/>
                        </w:rPr>
                      </w:pPr>
                      <w:r>
                        <w:rPr>
                          <w:w w:val="105"/>
                          <w:sz w:val="16"/>
                        </w:rPr>
                        <w:t>Event</w:t>
                      </w:r>
                      <w:r>
                        <w:rPr>
                          <w:spacing w:val="10"/>
                          <w:w w:val="105"/>
                          <w:sz w:val="16"/>
                        </w:rPr>
                        <w:t> </w:t>
                      </w:r>
                      <w:r>
                        <w:rPr>
                          <w:spacing w:val="-2"/>
                          <w:w w:val="105"/>
                          <w:sz w:val="16"/>
                        </w:rPr>
                        <w:t>markers</w:t>
                      </w:r>
                    </w:p>
                  </w:txbxContent>
                </v:textbox>
                <w10:wrap type="none"/>
              </v:shape>
            </w:pict>
          </mc:Fallback>
        </mc:AlternateContent>
      </w:r>
      <w:r>
        <w:rPr/>
        <mc:AlternateContent>
          <mc:Choice Requires="wps">
            <w:drawing>
              <wp:anchor distT="0" distB="0" distL="0" distR="0" allowOverlap="1" layoutInCell="1" locked="0" behindDoc="1" simplePos="0" relativeHeight="479157248">
                <wp:simplePos x="0" y="0"/>
                <wp:positionH relativeFrom="page">
                  <wp:posOffset>1191158</wp:posOffset>
                </wp:positionH>
                <wp:positionV relativeFrom="page">
                  <wp:posOffset>2364671</wp:posOffset>
                </wp:positionV>
                <wp:extent cx="132715" cy="168910"/>
                <wp:effectExtent l="0" t="0" r="0" b="0"/>
                <wp:wrapNone/>
                <wp:docPr id="4434" name="Textbox 4434"/>
                <wp:cNvGraphicFramePr>
                  <a:graphicFrameLocks/>
                </wp:cNvGraphicFramePr>
                <a:graphic>
                  <a:graphicData uri="http://schemas.microsoft.com/office/word/2010/wordprocessingShape">
                    <wps:wsp>
                      <wps:cNvPr id="4434" name="Textbox 4434"/>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39</w:t>
                            </w:r>
                          </w:p>
                        </w:txbxContent>
                      </wps:txbx>
                      <wps:bodyPr wrap="square" lIns="0" tIns="0" rIns="0" bIns="0" rtlCol="0">
                        <a:noAutofit/>
                      </wps:bodyPr>
                    </wps:wsp>
                  </a:graphicData>
                </a:graphic>
              </wp:anchor>
            </w:drawing>
          </mc:Choice>
          <mc:Fallback>
            <w:pict>
              <v:shape style="position:absolute;margin-left:93.792pt;margin-top:186.194641pt;width:10.45pt;height:13.3pt;mso-position-horizontal-relative:page;mso-position-vertical-relative:page;z-index:-24159232" type="#_x0000_t202" id="docshape4352" filled="false" stroked="false">
                <v:textbox inset="0,0,0,0">
                  <w:txbxContent>
                    <w:p>
                      <w:pPr>
                        <w:spacing w:before="31"/>
                        <w:ind w:left="20" w:right="0" w:firstLine="0"/>
                        <w:jc w:val="left"/>
                        <w:rPr>
                          <w:sz w:val="16"/>
                        </w:rPr>
                      </w:pPr>
                      <w:r>
                        <w:rPr>
                          <w:spacing w:val="-5"/>
                          <w:w w:val="105"/>
                          <w:sz w:val="16"/>
                        </w:rPr>
                        <w:t>39</w:t>
                      </w:r>
                    </w:p>
                  </w:txbxContent>
                </v:textbox>
                <w10:wrap type="none"/>
              </v:shape>
            </w:pict>
          </mc:Fallback>
        </mc:AlternateContent>
      </w:r>
      <w:r>
        <w:rPr/>
        <mc:AlternateContent>
          <mc:Choice Requires="wps">
            <w:drawing>
              <wp:anchor distT="0" distB="0" distL="0" distR="0" allowOverlap="1" layoutInCell="1" locked="0" behindDoc="1" simplePos="0" relativeHeight="479157760">
                <wp:simplePos x="0" y="0"/>
                <wp:positionH relativeFrom="page">
                  <wp:posOffset>1532877</wp:posOffset>
                </wp:positionH>
                <wp:positionV relativeFrom="page">
                  <wp:posOffset>2364671</wp:posOffset>
                </wp:positionV>
                <wp:extent cx="652780" cy="612140"/>
                <wp:effectExtent l="0" t="0" r="0" b="0"/>
                <wp:wrapNone/>
                <wp:docPr id="4435" name="Textbox 4435"/>
                <wp:cNvGraphicFramePr>
                  <a:graphicFrameLocks/>
                </wp:cNvGraphicFramePr>
                <a:graphic>
                  <a:graphicData uri="http://schemas.microsoft.com/office/word/2010/wordprocessingShape">
                    <wps:wsp>
                      <wps:cNvPr id="4435" name="Textbox 4435"/>
                      <wps:cNvSpPr txBox="1"/>
                      <wps:spPr>
                        <a:xfrm>
                          <a:off x="0" y="0"/>
                          <a:ext cx="652780" cy="612140"/>
                        </a:xfrm>
                        <a:prstGeom prst="rect">
                          <a:avLst/>
                        </a:prstGeom>
                      </wps:spPr>
                      <wps:txbx>
                        <w:txbxContent>
                          <w:p>
                            <w:pPr>
                              <w:spacing w:line="220" w:lineRule="auto" w:before="44"/>
                              <w:ind w:left="39" w:right="62" w:firstLine="0"/>
                              <w:jc w:val="left"/>
                              <w:rPr>
                                <w:sz w:val="16"/>
                              </w:rPr>
                            </w:pPr>
                            <w:r>
                              <w:rPr>
                                <w:spacing w:val="-2"/>
                                <w:w w:val="110"/>
                                <w:sz w:val="16"/>
                              </w:rPr>
                              <w:t>Jackowska </w:t>
                            </w:r>
                            <w:r>
                              <w:rPr>
                                <w:w w:val="110"/>
                                <w:sz w:val="16"/>
                              </w:rPr>
                              <w:t>et</w:t>
                            </w:r>
                            <w:r>
                              <w:rPr>
                                <w:spacing w:val="9"/>
                                <w:w w:val="110"/>
                                <w:sz w:val="16"/>
                              </w:rPr>
                              <w:t> </w:t>
                            </w:r>
                            <w:r>
                              <w:rPr>
                                <w:w w:val="110"/>
                                <w:sz w:val="16"/>
                              </w:rPr>
                              <w:t>al.</w:t>
                            </w:r>
                            <w:r>
                              <w:rPr>
                                <w:spacing w:val="27"/>
                                <w:w w:val="110"/>
                                <w:sz w:val="16"/>
                              </w:rPr>
                              <w:t> </w:t>
                            </w:r>
                            <w:r>
                              <w:rPr>
                                <w:spacing w:val="-2"/>
                                <w:w w:val="110"/>
                                <w:sz w:val="16"/>
                              </w:rPr>
                              <w:t>(2011)</w:t>
                            </w:r>
                          </w:p>
                          <w:p>
                            <w:pPr>
                              <w:spacing w:line="220" w:lineRule="auto" w:before="101"/>
                              <w:ind w:left="20" w:right="7" w:firstLine="19"/>
                              <w:jc w:val="left"/>
                              <w:rPr>
                                <w:sz w:val="16"/>
                              </w:rPr>
                            </w:pPr>
                            <w:r>
                              <w:rPr>
                                <w:w w:val="105"/>
                                <w:sz w:val="16"/>
                              </w:rPr>
                              <w:t>Kaplan et </w:t>
                            </w:r>
                            <w:r>
                              <w:rPr>
                                <w:w w:val="105"/>
                                <w:sz w:val="16"/>
                              </w:rPr>
                              <w:t>al. </w:t>
                            </w:r>
                            <w:r>
                              <w:rPr>
                                <w:spacing w:val="-2"/>
                                <w:w w:val="105"/>
                                <w:sz w:val="16"/>
                              </w:rPr>
                              <w:t>(2012)</w:t>
                            </w:r>
                          </w:p>
                        </w:txbxContent>
                      </wps:txbx>
                      <wps:bodyPr wrap="square" lIns="0" tIns="0" rIns="0" bIns="0" rtlCol="0">
                        <a:noAutofit/>
                      </wps:bodyPr>
                    </wps:wsp>
                  </a:graphicData>
                </a:graphic>
              </wp:anchor>
            </w:drawing>
          </mc:Choice>
          <mc:Fallback>
            <w:pict>
              <v:shape style="position:absolute;margin-left:120.698997pt;margin-top:186.194641pt;width:51.4pt;height:48.2pt;mso-position-horizontal-relative:page;mso-position-vertical-relative:page;z-index:-24158720" type="#_x0000_t202" id="docshape4353" filled="false" stroked="false">
                <v:textbox inset="0,0,0,0">
                  <w:txbxContent>
                    <w:p>
                      <w:pPr>
                        <w:spacing w:line="220" w:lineRule="auto" w:before="44"/>
                        <w:ind w:left="39" w:right="62" w:firstLine="0"/>
                        <w:jc w:val="left"/>
                        <w:rPr>
                          <w:sz w:val="16"/>
                        </w:rPr>
                      </w:pPr>
                      <w:r>
                        <w:rPr>
                          <w:spacing w:val="-2"/>
                          <w:w w:val="110"/>
                          <w:sz w:val="16"/>
                        </w:rPr>
                        <w:t>Jackowska </w:t>
                      </w:r>
                      <w:r>
                        <w:rPr>
                          <w:w w:val="110"/>
                          <w:sz w:val="16"/>
                        </w:rPr>
                        <w:t>et</w:t>
                      </w:r>
                      <w:r>
                        <w:rPr>
                          <w:spacing w:val="9"/>
                          <w:w w:val="110"/>
                          <w:sz w:val="16"/>
                        </w:rPr>
                        <w:t> </w:t>
                      </w:r>
                      <w:r>
                        <w:rPr>
                          <w:w w:val="110"/>
                          <w:sz w:val="16"/>
                        </w:rPr>
                        <w:t>al.</w:t>
                      </w:r>
                      <w:r>
                        <w:rPr>
                          <w:spacing w:val="27"/>
                          <w:w w:val="110"/>
                          <w:sz w:val="16"/>
                        </w:rPr>
                        <w:t> </w:t>
                      </w:r>
                      <w:r>
                        <w:rPr>
                          <w:spacing w:val="-2"/>
                          <w:w w:val="110"/>
                          <w:sz w:val="16"/>
                        </w:rPr>
                        <w:t>(2011)</w:t>
                      </w:r>
                    </w:p>
                    <w:p>
                      <w:pPr>
                        <w:spacing w:line="220" w:lineRule="auto" w:before="101"/>
                        <w:ind w:left="20" w:right="7" w:firstLine="19"/>
                        <w:jc w:val="left"/>
                        <w:rPr>
                          <w:sz w:val="16"/>
                        </w:rPr>
                      </w:pPr>
                      <w:r>
                        <w:rPr>
                          <w:w w:val="105"/>
                          <w:sz w:val="16"/>
                        </w:rPr>
                        <w:t>Kaplan et </w:t>
                      </w:r>
                      <w:r>
                        <w:rPr>
                          <w:w w:val="105"/>
                          <w:sz w:val="16"/>
                        </w:rPr>
                        <w:t>al. </w:t>
                      </w:r>
                      <w:r>
                        <w:rPr>
                          <w:spacing w:val="-2"/>
                          <w:w w:val="105"/>
                          <w:sz w:val="16"/>
                        </w:rPr>
                        <w:t>(2012)</w:t>
                      </w:r>
                    </w:p>
                  </w:txbxContent>
                </v:textbox>
                <w10:wrap type="none"/>
              </v:shape>
            </w:pict>
          </mc:Fallback>
        </mc:AlternateContent>
      </w:r>
      <w:r>
        <w:rPr/>
        <mc:AlternateContent>
          <mc:Choice Requires="wps">
            <w:drawing>
              <wp:anchor distT="0" distB="0" distL="0" distR="0" allowOverlap="1" layoutInCell="1" locked="0" behindDoc="1" simplePos="0" relativeHeight="479158272">
                <wp:simplePos x="0" y="0"/>
                <wp:positionH relativeFrom="page">
                  <wp:posOffset>2300541</wp:posOffset>
                </wp:positionH>
                <wp:positionV relativeFrom="page">
                  <wp:posOffset>2364671</wp:posOffset>
                </wp:positionV>
                <wp:extent cx="501015" cy="612140"/>
                <wp:effectExtent l="0" t="0" r="0" b="0"/>
                <wp:wrapNone/>
                <wp:docPr id="4436" name="Textbox 4436"/>
                <wp:cNvGraphicFramePr>
                  <a:graphicFrameLocks/>
                </wp:cNvGraphicFramePr>
                <a:graphic>
                  <a:graphicData uri="http://schemas.microsoft.com/office/word/2010/wordprocessingShape">
                    <wps:wsp>
                      <wps:cNvPr id="4436" name="Textbox 4436"/>
                      <wps:cNvSpPr txBox="1"/>
                      <wps:spPr>
                        <a:xfrm>
                          <a:off x="0" y="0"/>
                          <a:ext cx="501015" cy="612140"/>
                        </a:xfrm>
                        <a:prstGeom prst="rect">
                          <a:avLst/>
                        </a:prstGeom>
                      </wps:spPr>
                      <wps:txbx>
                        <w:txbxContent>
                          <w:p>
                            <w:pPr>
                              <w:spacing w:line="220" w:lineRule="auto" w:before="44"/>
                              <w:ind w:left="26" w:right="0" w:firstLine="0"/>
                              <w:jc w:val="left"/>
                              <w:rPr>
                                <w:sz w:val="16"/>
                              </w:rPr>
                            </w:pPr>
                            <w:r>
                              <w:rPr>
                                <w:spacing w:val="-2"/>
                                <w:w w:val="105"/>
                                <w:sz w:val="16"/>
                              </w:rPr>
                              <w:t>Actiheart</w:t>
                            </w:r>
                            <w:r>
                              <w:rPr>
                                <w:spacing w:val="40"/>
                                <w:w w:val="105"/>
                                <w:sz w:val="16"/>
                              </w:rPr>
                              <w:t> </w:t>
                            </w:r>
                            <w:r>
                              <w:rPr>
                                <w:spacing w:val="-2"/>
                                <w:w w:val="105"/>
                                <w:sz w:val="16"/>
                              </w:rPr>
                              <w:t>monitor</w:t>
                            </w:r>
                          </w:p>
                          <w:p>
                            <w:pPr>
                              <w:spacing w:line="220" w:lineRule="auto" w:before="101"/>
                              <w:ind w:left="20" w:right="0" w:firstLine="6"/>
                              <w:jc w:val="left"/>
                              <w:rPr>
                                <w:sz w:val="16"/>
                              </w:rPr>
                            </w:pPr>
                            <w:r>
                              <w:rPr>
                                <w:spacing w:val="-4"/>
                                <w:w w:val="105"/>
                                <w:sz w:val="16"/>
                              </w:rPr>
                              <w:t>Actiwatch</w:t>
                            </w:r>
                            <w:r>
                              <w:rPr>
                                <w:spacing w:val="40"/>
                                <w:w w:val="105"/>
                                <w:sz w:val="16"/>
                              </w:rPr>
                              <w:t> </w:t>
                            </w:r>
                            <w:r>
                              <w:rPr>
                                <w:spacing w:val="-4"/>
                                <w:w w:val="105"/>
                                <w:sz w:val="16"/>
                              </w:rPr>
                              <w:t>AW64</w:t>
                            </w:r>
                          </w:p>
                        </w:txbxContent>
                      </wps:txbx>
                      <wps:bodyPr wrap="square" lIns="0" tIns="0" rIns="0" bIns="0" rtlCol="0">
                        <a:noAutofit/>
                      </wps:bodyPr>
                    </wps:wsp>
                  </a:graphicData>
                </a:graphic>
              </wp:anchor>
            </w:drawing>
          </mc:Choice>
          <mc:Fallback>
            <w:pict>
              <v:shape style="position:absolute;margin-left:181.145004pt;margin-top:186.194641pt;width:39.450pt;height:48.2pt;mso-position-horizontal-relative:page;mso-position-vertical-relative:page;z-index:-24158208" type="#_x0000_t202" id="docshape4354" filled="false" stroked="false">
                <v:textbox inset="0,0,0,0">
                  <w:txbxContent>
                    <w:p>
                      <w:pPr>
                        <w:spacing w:line="220" w:lineRule="auto" w:before="44"/>
                        <w:ind w:left="26" w:right="0" w:firstLine="0"/>
                        <w:jc w:val="left"/>
                        <w:rPr>
                          <w:sz w:val="16"/>
                        </w:rPr>
                      </w:pPr>
                      <w:r>
                        <w:rPr>
                          <w:spacing w:val="-2"/>
                          <w:w w:val="105"/>
                          <w:sz w:val="16"/>
                        </w:rPr>
                        <w:t>Actiheart</w:t>
                      </w:r>
                      <w:r>
                        <w:rPr>
                          <w:spacing w:val="40"/>
                          <w:w w:val="105"/>
                          <w:sz w:val="16"/>
                        </w:rPr>
                        <w:t> </w:t>
                      </w:r>
                      <w:r>
                        <w:rPr>
                          <w:spacing w:val="-2"/>
                          <w:w w:val="105"/>
                          <w:sz w:val="16"/>
                        </w:rPr>
                        <w:t>monitor</w:t>
                      </w:r>
                    </w:p>
                    <w:p>
                      <w:pPr>
                        <w:spacing w:line="220" w:lineRule="auto" w:before="101"/>
                        <w:ind w:left="20" w:right="0" w:firstLine="6"/>
                        <w:jc w:val="left"/>
                        <w:rPr>
                          <w:sz w:val="16"/>
                        </w:rPr>
                      </w:pPr>
                      <w:r>
                        <w:rPr>
                          <w:spacing w:val="-4"/>
                          <w:w w:val="105"/>
                          <w:sz w:val="16"/>
                        </w:rPr>
                        <w:t>Actiwatch</w:t>
                      </w:r>
                      <w:r>
                        <w:rPr>
                          <w:spacing w:val="40"/>
                          <w:w w:val="105"/>
                          <w:sz w:val="16"/>
                        </w:rPr>
                        <w:t> </w:t>
                      </w:r>
                      <w:r>
                        <w:rPr>
                          <w:spacing w:val="-4"/>
                          <w:w w:val="105"/>
                          <w:sz w:val="16"/>
                        </w:rPr>
                        <w:t>AW64</w:t>
                      </w:r>
                    </w:p>
                  </w:txbxContent>
                </v:textbox>
                <w10:wrap type="none"/>
              </v:shape>
            </w:pict>
          </mc:Fallback>
        </mc:AlternateContent>
      </w:r>
      <w:r>
        <w:rPr/>
        <mc:AlternateContent>
          <mc:Choice Requires="wps">
            <w:drawing>
              <wp:anchor distT="0" distB="0" distL="0" distR="0" allowOverlap="1" layoutInCell="1" locked="0" behindDoc="1" simplePos="0" relativeHeight="479158784">
                <wp:simplePos x="0" y="0"/>
                <wp:positionH relativeFrom="page">
                  <wp:posOffset>4569498</wp:posOffset>
                </wp:positionH>
                <wp:positionV relativeFrom="page">
                  <wp:posOffset>2364671</wp:posOffset>
                </wp:positionV>
                <wp:extent cx="603250" cy="612140"/>
                <wp:effectExtent l="0" t="0" r="0" b="0"/>
                <wp:wrapNone/>
                <wp:docPr id="4437" name="Textbox 4437"/>
                <wp:cNvGraphicFramePr>
                  <a:graphicFrameLocks/>
                </wp:cNvGraphicFramePr>
                <a:graphic>
                  <a:graphicData uri="http://schemas.microsoft.com/office/word/2010/wordprocessingShape">
                    <wps:wsp>
                      <wps:cNvPr id="4437" name="Textbox 4437"/>
                      <wps:cNvSpPr txBox="1"/>
                      <wps:spPr>
                        <a:xfrm>
                          <a:off x="0" y="0"/>
                          <a:ext cx="603250" cy="612140"/>
                        </a:xfrm>
                        <a:prstGeom prst="rect">
                          <a:avLst/>
                        </a:prstGeom>
                      </wps:spPr>
                      <wps:txbx>
                        <w:txbxContent>
                          <w:p>
                            <w:pPr>
                              <w:spacing w:line="220" w:lineRule="auto" w:before="44"/>
                              <w:ind w:left="39" w:right="0" w:firstLine="0"/>
                              <w:jc w:val="left"/>
                              <w:rPr>
                                <w:sz w:val="16"/>
                              </w:rPr>
                            </w:pPr>
                            <w:r>
                              <w:rPr>
                                <w:spacing w:val="-2"/>
                                <w:w w:val="110"/>
                                <w:sz w:val="16"/>
                              </w:rPr>
                              <w:t>Barreira</w:t>
                            </w:r>
                            <w:r>
                              <w:rPr>
                                <w:spacing w:val="-8"/>
                                <w:w w:val="110"/>
                                <w:sz w:val="16"/>
                              </w:rPr>
                              <w:t> </w:t>
                            </w:r>
                            <w:r>
                              <w:rPr>
                                <w:spacing w:val="-2"/>
                                <w:w w:val="110"/>
                                <w:sz w:val="16"/>
                              </w:rPr>
                              <w:t>et </w:t>
                            </w:r>
                            <w:r>
                              <w:rPr>
                                <w:w w:val="110"/>
                                <w:sz w:val="16"/>
                              </w:rPr>
                              <w:t>al.</w:t>
                            </w:r>
                            <w:r>
                              <w:rPr>
                                <w:spacing w:val="40"/>
                                <w:w w:val="110"/>
                                <w:sz w:val="16"/>
                              </w:rPr>
                              <w:t> </w:t>
                            </w:r>
                            <w:r>
                              <w:rPr>
                                <w:w w:val="110"/>
                                <w:sz w:val="16"/>
                              </w:rPr>
                              <w:t>(2009)</w:t>
                            </w:r>
                          </w:p>
                          <w:p>
                            <w:pPr>
                              <w:spacing w:line="220" w:lineRule="auto" w:before="1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186.194641pt;width:47.5pt;height:48.2pt;mso-position-horizontal-relative:page;mso-position-vertical-relative:page;z-index:-24157696" type="#_x0000_t202" id="docshape4355" filled="false" stroked="false">
                <v:textbox inset="0,0,0,0">
                  <w:txbxContent>
                    <w:p>
                      <w:pPr>
                        <w:spacing w:line="220" w:lineRule="auto" w:before="44"/>
                        <w:ind w:left="39" w:right="0" w:firstLine="0"/>
                        <w:jc w:val="left"/>
                        <w:rPr>
                          <w:sz w:val="16"/>
                        </w:rPr>
                      </w:pPr>
                      <w:r>
                        <w:rPr>
                          <w:spacing w:val="-2"/>
                          <w:w w:val="110"/>
                          <w:sz w:val="16"/>
                        </w:rPr>
                        <w:t>Barreira</w:t>
                      </w:r>
                      <w:r>
                        <w:rPr>
                          <w:spacing w:val="-8"/>
                          <w:w w:val="110"/>
                          <w:sz w:val="16"/>
                        </w:rPr>
                        <w:t> </w:t>
                      </w:r>
                      <w:r>
                        <w:rPr>
                          <w:spacing w:val="-2"/>
                          <w:w w:val="110"/>
                          <w:sz w:val="16"/>
                        </w:rPr>
                        <w:t>et </w:t>
                      </w:r>
                      <w:r>
                        <w:rPr>
                          <w:w w:val="110"/>
                          <w:sz w:val="16"/>
                        </w:rPr>
                        <w:t>al.</w:t>
                      </w:r>
                      <w:r>
                        <w:rPr>
                          <w:spacing w:val="40"/>
                          <w:w w:val="110"/>
                          <w:sz w:val="16"/>
                        </w:rPr>
                        <w:t> </w:t>
                      </w:r>
                      <w:r>
                        <w:rPr>
                          <w:w w:val="110"/>
                          <w:sz w:val="16"/>
                        </w:rPr>
                        <w:t>(2009)</w:t>
                      </w:r>
                    </w:p>
                    <w:p>
                      <w:pPr>
                        <w:spacing w:line="220" w:lineRule="auto" w:before="1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159296">
                <wp:simplePos x="0" y="0"/>
                <wp:positionH relativeFrom="page">
                  <wp:posOffset>5341200</wp:posOffset>
                </wp:positionH>
                <wp:positionV relativeFrom="page">
                  <wp:posOffset>2364671</wp:posOffset>
                </wp:positionV>
                <wp:extent cx="1047115" cy="612140"/>
                <wp:effectExtent l="0" t="0" r="0" b="0"/>
                <wp:wrapNone/>
                <wp:docPr id="4438" name="Textbox 4438"/>
                <wp:cNvGraphicFramePr>
                  <a:graphicFrameLocks/>
                </wp:cNvGraphicFramePr>
                <a:graphic>
                  <a:graphicData uri="http://schemas.microsoft.com/office/word/2010/wordprocessingShape">
                    <wps:wsp>
                      <wps:cNvPr id="4438" name="Textbox 4438"/>
                      <wps:cNvSpPr txBox="1"/>
                      <wps:spPr>
                        <a:xfrm>
                          <a:off x="0" y="0"/>
                          <a:ext cx="1047115" cy="612140"/>
                        </a:xfrm>
                        <a:prstGeom prst="rect">
                          <a:avLst/>
                        </a:prstGeom>
                      </wps:spPr>
                      <wps:txbx>
                        <w:txbxContent>
                          <w:p>
                            <w:pPr>
                              <w:spacing w:line="220" w:lineRule="auto" w:before="44"/>
                              <w:ind w:left="20" w:right="0" w:firstLine="0"/>
                              <w:jc w:val="left"/>
                              <w:rPr>
                                <w:sz w:val="16"/>
                              </w:rPr>
                            </w:pPr>
                            <w:r>
                              <w:rPr>
                                <w:w w:val="105"/>
                                <w:sz w:val="16"/>
                              </w:rPr>
                              <w:t>Sleep</w:t>
                            </w:r>
                            <w:r>
                              <w:rPr>
                                <w:spacing w:val="-4"/>
                                <w:w w:val="105"/>
                                <w:sz w:val="16"/>
                              </w:rPr>
                              <w:t> </w:t>
                            </w:r>
                            <w:r>
                              <w:rPr>
                                <w:w w:val="105"/>
                                <w:sz w:val="16"/>
                              </w:rPr>
                              <w:t>logs;</w:t>
                            </w:r>
                            <w:r>
                              <w:rPr>
                                <w:spacing w:val="-4"/>
                                <w:w w:val="105"/>
                                <w:sz w:val="16"/>
                              </w:rPr>
                              <w:t> </w:t>
                            </w:r>
                            <w:r>
                              <w:rPr>
                                <w:w w:val="105"/>
                                <w:sz w:val="16"/>
                              </w:rPr>
                              <w:t>heart</w:t>
                            </w:r>
                            <w:r>
                              <w:rPr>
                                <w:spacing w:val="-4"/>
                                <w:w w:val="105"/>
                                <w:sz w:val="16"/>
                              </w:rPr>
                              <w:t> </w:t>
                            </w:r>
                            <w:r>
                              <w:rPr>
                                <w:w w:val="105"/>
                                <w:sz w:val="16"/>
                              </w:rPr>
                              <w:t>rate; </w:t>
                            </w:r>
                            <w:r>
                              <w:rPr>
                                <w:spacing w:val="-2"/>
                                <w:w w:val="105"/>
                                <w:sz w:val="16"/>
                              </w:rPr>
                              <w:t>activity</w:t>
                            </w:r>
                          </w:p>
                          <w:p>
                            <w:pPr>
                              <w:spacing w:line="220" w:lineRule="auto" w:before="101"/>
                              <w:ind w:left="20" w:right="159" w:firstLine="0"/>
                              <w:jc w:val="left"/>
                              <w:rPr>
                                <w:sz w:val="16"/>
                              </w:rPr>
                            </w:pPr>
                            <w:r>
                              <w:rPr>
                                <w:sz w:val="16"/>
                              </w:rPr>
                              <w:t>Set to lights off </w:t>
                            </w:r>
                            <w:r>
                              <w:rPr>
                                <w:sz w:val="16"/>
                              </w:rPr>
                              <w:t>and</w:t>
                            </w:r>
                            <w:r>
                              <w:rPr>
                                <w:spacing w:val="40"/>
                                <w:sz w:val="16"/>
                              </w:rPr>
                              <w:t> </w:t>
                            </w:r>
                            <w:r>
                              <w:rPr>
                                <w:sz w:val="16"/>
                              </w:rPr>
                              <w:t>lights-on</w:t>
                            </w:r>
                            <w:r>
                              <w:rPr>
                                <w:spacing w:val="15"/>
                                <w:sz w:val="16"/>
                              </w:rPr>
                              <w:t> </w:t>
                            </w:r>
                            <w:r>
                              <w:rPr>
                                <w:sz w:val="16"/>
                              </w:rPr>
                              <w:t>from</w:t>
                            </w:r>
                            <w:r>
                              <w:rPr>
                                <w:spacing w:val="16"/>
                                <w:sz w:val="16"/>
                              </w:rPr>
                              <w:t> </w:t>
                            </w:r>
                            <w:r>
                              <w:rPr>
                                <w:spacing w:val="-5"/>
                                <w:sz w:val="16"/>
                              </w:rPr>
                              <w:t>PSG</w:t>
                            </w:r>
                          </w:p>
                        </w:txbxContent>
                      </wps:txbx>
                      <wps:bodyPr wrap="square" lIns="0" tIns="0" rIns="0" bIns="0" rtlCol="0">
                        <a:noAutofit/>
                      </wps:bodyPr>
                    </wps:wsp>
                  </a:graphicData>
                </a:graphic>
              </wp:anchor>
            </w:drawing>
          </mc:Choice>
          <mc:Fallback>
            <w:pict>
              <v:shape style="position:absolute;margin-left:420.566986pt;margin-top:186.194641pt;width:82.45pt;height:48.2pt;mso-position-horizontal-relative:page;mso-position-vertical-relative:page;z-index:-24157184" type="#_x0000_t202" id="docshape4356" filled="false" stroked="false">
                <v:textbox inset="0,0,0,0">
                  <w:txbxContent>
                    <w:p>
                      <w:pPr>
                        <w:spacing w:line="220" w:lineRule="auto" w:before="44"/>
                        <w:ind w:left="20" w:right="0" w:firstLine="0"/>
                        <w:jc w:val="left"/>
                        <w:rPr>
                          <w:sz w:val="16"/>
                        </w:rPr>
                      </w:pPr>
                      <w:r>
                        <w:rPr>
                          <w:w w:val="105"/>
                          <w:sz w:val="16"/>
                        </w:rPr>
                        <w:t>Sleep</w:t>
                      </w:r>
                      <w:r>
                        <w:rPr>
                          <w:spacing w:val="-4"/>
                          <w:w w:val="105"/>
                          <w:sz w:val="16"/>
                        </w:rPr>
                        <w:t> </w:t>
                      </w:r>
                      <w:r>
                        <w:rPr>
                          <w:w w:val="105"/>
                          <w:sz w:val="16"/>
                        </w:rPr>
                        <w:t>logs;</w:t>
                      </w:r>
                      <w:r>
                        <w:rPr>
                          <w:spacing w:val="-4"/>
                          <w:w w:val="105"/>
                          <w:sz w:val="16"/>
                        </w:rPr>
                        <w:t> </w:t>
                      </w:r>
                      <w:r>
                        <w:rPr>
                          <w:w w:val="105"/>
                          <w:sz w:val="16"/>
                        </w:rPr>
                        <w:t>heart</w:t>
                      </w:r>
                      <w:r>
                        <w:rPr>
                          <w:spacing w:val="-4"/>
                          <w:w w:val="105"/>
                          <w:sz w:val="16"/>
                        </w:rPr>
                        <w:t> </w:t>
                      </w:r>
                      <w:r>
                        <w:rPr>
                          <w:w w:val="105"/>
                          <w:sz w:val="16"/>
                        </w:rPr>
                        <w:t>rate; </w:t>
                      </w:r>
                      <w:r>
                        <w:rPr>
                          <w:spacing w:val="-2"/>
                          <w:w w:val="105"/>
                          <w:sz w:val="16"/>
                        </w:rPr>
                        <w:t>activity</w:t>
                      </w:r>
                    </w:p>
                    <w:p>
                      <w:pPr>
                        <w:spacing w:line="220" w:lineRule="auto" w:before="101"/>
                        <w:ind w:left="20" w:right="159" w:firstLine="0"/>
                        <w:jc w:val="left"/>
                        <w:rPr>
                          <w:sz w:val="16"/>
                        </w:rPr>
                      </w:pPr>
                      <w:r>
                        <w:rPr>
                          <w:sz w:val="16"/>
                        </w:rPr>
                        <w:t>Set to lights off </w:t>
                      </w:r>
                      <w:r>
                        <w:rPr>
                          <w:sz w:val="16"/>
                        </w:rPr>
                        <w:t>and</w:t>
                      </w:r>
                      <w:r>
                        <w:rPr>
                          <w:spacing w:val="40"/>
                          <w:sz w:val="16"/>
                        </w:rPr>
                        <w:t> </w:t>
                      </w:r>
                      <w:r>
                        <w:rPr>
                          <w:sz w:val="16"/>
                        </w:rPr>
                        <w:t>lights-on</w:t>
                      </w:r>
                      <w:r>
                        <w:rPr>
                          <w:spacing w:val="15"/>
                          <w:sz w:val="16"/>
                        </w:rPr>
                        <w:t> </w:t>
                      </w:r>
                      <w:r>
                        <w:rPr>
                          <w:sz w:val="16"/>
                        </w:rPr>
                        <w:t>from</w:t>
                      </w:r>
                      <w:r>
                        <w:rPr>
                          <w:spacing w:val="16"/>
                          <w:sz w:val="16"/>
                        </w:rPr>
                        <w:t> </w:t>
                      </w:r>
                      <w:r>
                        <w:rPr>
                          <w:spacing w:val="-5"/>
                          <w:sz w:val="16"/>
                        </w:rPr>
                        <w:t>PSG</w:t>
                      </w:r>
                    </w:p>
                  </w:txbxContent>
                </v:textbox>
                <w10:wrap type="none"/>
              </v:shape>
            </w:pict>
          </mc:Fallback>
        </mc:AlternateContent>
      </w:r>
      <w:r>
        <w:rPr/>
        <mc:AlternateContent>
          <mc:Choice Requires="wps">
            <w:drawing>
              <wp:anchor distT="0" distB="0" distL="0" distR="0" allowOverlap="1" layoutInCell="1" locked="0" behindDoc="1" simplePos="0" relativeHeight="479159808">
                <wp:simplePos x="0" y="0"/>
                <wp:positionH relativeFrom="page">
                  <wp:posOffset>1191158</wp:posOffset>
                </wp:positionH>
                <wp:positionV relativeFrom="page">
                  <wp:posOffset>2680990</wp:posOffset>
                </wp:positionV>
                <wp:extent cx="132715" cy="168910"/>
                <wp:effectExtent l="0" t="0" r="0" b="0"/>
                <wp:wrapNone/>
                <wp:docPr id="4439" name="Textbox 4439"/>
                <wp:cNvGraphicFramePr>
                  <a:graphicFrameLocks/>
                </wp:cNvGraphicFramePr>
                <a:graphic>
                  <a:graphicData uri="http://schemas.microsoft.com/office/word/2010/wordprocessingShape">
                    <wps:wsp>
                      <wps:cNvPr id="4439" name="Textbox 4439"/>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41</w:t>
                            </w:r>
                          </w:p>
                        </w:txbxContent>
                      </wps:txbx>
                      <wps:bodyPr wrap="square" lIns="0" tIns="0" rIns="0" bIns="0" rtlCol="0">
                        <a:noAutofit/>
                      </wps:bodyPr>
                    </wps:wsp>
                  </a:graphicData>
                </a:graphic>
              </wp:anchor>
            </w:drawing>
          </mc:Choice>
          <mc:Fallback>
            <w:pict>
              <v:shape style="position:absolute;margin-left:93.792pt;margin-top:211.101639pt;width:10.45pt;height:13.3pt;mso-position-horizontal-relative:page;mso-position-vertical-relative:page;z-index:-24156672" type="#_x0000_t202" id="docshape4357" filled="false" stroked="false">
                <v:textbox inset="0,0,0,0">
                  <w:txbxContent>
                    <w:p>
                      <w:pPr>
                        <w:spacing w:before="31"/>
                        <w:ind w:left="20" w:right="0" w:firstLine="0"/>
                        <w:jc w:val="left"/>
                        <w:rPr>
                          <w:sz w:val="16"/>
                        </w:rPr>
                      </w:pPr>
                      <w:r>
                        <w:rPr>
                          <w:spacing w:val="-5"/>
                          <w:w w:val="105"/>
                          <w:sz w:val="16"/>
                        </w:rPr>
                        <w:t>41</w:t>
                      </w:r>
                    </w:p>
                  </w:txbxContent>
                </v:textbox>
                <w10:wrap type="none"/>
              </v:shape>
            </w:pict>
          </mc:Fallback>
        </mc:AlternateContent>
      </w:r>
      <w:r>
        <w:rPr/>
        <mc:AlternateContent>
          <mc:Choice Requires="wps">
            <w:drawing>
              <wp:anchor distT="0" distB="0" distL="0" distR="0" allowOverlap="1" layoutInCell="1" locked="0" behindDoc="1" simplePos="0" relativeHeight="479160320">
                <wp:simplePos x="0" y="0"/>
                <wp:positionH relativeFrom="page">
                  <wp:posOffset>3063735</wp:posOffset>
                </wp:positionH>
                <wp:positionV relativeFrom="page">
                  <wp:posOffset>2680990</wp:posOffset>
                </wp:positionV>
                <wp:extent cx="440055" cy="168910"/>
                <wp:effectExtent l="0" t="0" r="0" b="0"/>
                <wp:wrapNone/>
                <wp:docPr id="4440" name="Textbox 4440"/>
                <wp:cNvGraphicFramePr>
                  <a:graphicFrameLocks/>
                </wp:cNvGraphicFramePr>
                <a:graphic>
                  <a:graphicData uri="http://schemas.microsoft.com/office/word/2010/wordprocessingShape">
                    <wps:wsp>
                      <wps:cNvPr id="4440" name="Textbox 4440"/>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998pt;margin-top:211.101639pt;width:34.65pt;height:13.3pt;mso-position-horizontal-relative:page;mso-position-vertical-relative:page;z-index:-24156160" type="#_x0000_t202" id="docshape4358"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160832">
                <wp:simplePos x="0" y="0"/>
                <wp:positionH relativeFrom="page">
                  <wp:posOffset>3810343</wp:posOffset>
                </wp:positionH>
                <wp:positionV relativeFrom="page">
                  <wp:posOffset>2680990</wp:posOffset>
                </wp:positionV>
                <wp:extent cx="598805" cy="1814195"/>
                <wp:effectExtent l="0" t="0" r="0" b="0"/>
                <wp:wrapNone/>
                <wp:docPr id="4441" name="Textbox 4441"/>
                <wp:cNvGraphicFramePr>
                  <a:graphicFrameLocks/>
                </wp:cNvGraphicFramePr>
                <a:graphic>
                  <a:graphicData uri="http://schemas.microsoft.com/office/word/2010/wordprocessingShape">
                    <wps:wsp>
                      <wps:cNvPr id="4441" name="Textbox 4441"/>
                      <wps:cNvSpPr txBox="1"/>
                      <wps:spPr>
                        <a:xfrm>
                          <a:off x="0" y="0"/>
                          <a:ext cx="598805" cy="1814195"/>
                        </a:xfrm>
                        <a:prstGeom prst="rect">
                          <a:avLst/>
                        </a:prstGeom>
                      </wps:spPr>
                      <wps:txbx>
                        <w:txbxContent>
                          <w:p>
                            <w:pPr>
                              <w:spacing w:line="220" w:lineRule="auto" w:before="44"/>
                              <w:ind w:left="20" w:right="104" w:firstLine="19"/>
                              <w:jc w:val="left"/>
                              <w:rPr>
                                <w:sz w:val="16"/>
                              </w:rPr>
                            </w:pPr>
                            <w:r>
                              <w:rPr>
                                <w:spacing w:val="-2"/>
                                <w:sz w:val="16"/>
                              </w:rPr>
                              <w:t>Actiware</w:t>
                            </w:r>
                            <w:r>
                              <w:rPr>
                                <w:spacing w:val="40"/>
                                <w:sz w:val="16"/>
                              </w:rPr>
                              <w:t> </w:t>
                            </w:r>
                            <w:r>
                              <w:rPr>
                                <w:spacing w:val="-2"/>
                                <w:sz w:val="16"/>
                              </w:rPr>
                              <w:t>(Low,</w:t>
                            </w:r>
                            <w:r>
                              <w:rPr>
                                <w:spacing w:val="40"/>
                                <w:sz w:val="16"/>
                              </w:rPr>
                              <w:t> </w:t>
                            </w:r>
                            <w:r>
                              <w:rPr>
                                <w:spacing w:val="-2"/>
                                <w:sz w:val="16"/>
                              </w:rPr>
                              <w:t>Medium,</w:t>
                            </w:r>
                            <w:r>
                              <w:rPr>
                                <w:spacing w:val="40"/>
                                <w:sz w:val="16"/>
                              </w:rPr>
                              <w:t> </w:t>
                            </w:r>
                            <w:r>
                              <w:rPr>
                                <w:spacing w:val="-2"/>
                                <w:sz w:val="16"/>
                              </w:rPr>
                              <w:t>High)</w:t>
                            </w:r>
                            <w:r>
                              <w:rPr>
                                <w:spacing w:val="40"/>
                                <w:sz w:val="16"/>
                              </w:rPr>
                              <w:t> </w:t>
                            </w: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5"/>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2"/>
                                <w:sz w:val="16"/>
                              </w:rPr>
                              <w:t>(40),</w:t>
                            </w:r>
                          </w:p>
                          <w:p>
                            <w:pPr>
                              <w:spacing w:line="220" w:lineRule="auto" w:before="2"/>
                              <w:ind w:left="39" w:right="17" w:firstLine="0"/>
                              <w:jc w:val="left"/>
                              <w:rPr>
                                <w:sz w:val="16"/>
                              </w:rPr>
                            </w:pPr>
                            <w:r>
                              <w:rPr>
                                <w:spacing w:val="-2"/>
                                <w:sz w:val="16"/>
                              </w:rPr>
                              <w:t>Cole-Kripke</w:t>
                            </w:r>
                            <w:r>
                              <w:rPr>
                                <w:spacing w:val="40"/>
                                <w:sz w:val="16"/>
                              </w:rPr>
                              <w:t> </w:t>
                            </w:r>
                            <w:r>
                              <w:rPr>
                                <w:spacing w:val="-2"/>
                                <w:sz w:val="16"/>
                              </w:rPr>
                              <w:t>Actiware</w:t>
                            </w:r>
                            <w:r>
                              <w:rPr>
                                <w:spacing w:val="40"/>
                                <w:sz w:val="16"/>
                              </w:rPr>
                              <w:t> </w:t>
                            </w:r>
                            <w:r>
                              <w:rPr>
                                <w:sz w:val="16"/>
                              </w:rPr>
                              <w:t>High (80)</w:t>
                            </w:r>
                            <w:r>
                              <w:rPr>
                                <w:spacing w:val="40"/>
                                <w:sz w:val="16"/>
                              </w:rPr>
                              <w:t> </w:t>
                            </w:r>
                            <w:r>
                              <w:rPr>
                                <w:spacing w:val="-2"/>
                                <w:sz w:val="16"/>
                              </w:rPr>
                              <w:t>Cole-Kripke</w:t>
                            </w:r>
                          </w:p>
                        </w:txbxContent>
                      </wps:txbx>
                      <wps:bodyPr wrap="square" lIns="0" tIns="0" rIns="0" bIns="0" rtlCol="0">
                        <a:noAutofit/>
                      </wps:bodyPr>
                    </wps:wsp>
                  </a:graphicData>
                </a:graphic>
              </wp:anchor>
            </w:drawing>
          </mc:Choice>
          <mc:Fallback>
            <w:pict>
              <v:shape style="position:absolute;margin-left:300.027008pt;margin-top:211.101639pt;width:47.15pt;height:142.85pt;mso-position-horizontal-relative:page;mso-position-vertical-relative:page;z-index:-24155648" type="#_x0000_t202" id="docshape4359" filled="false" stroked="false">
                <v:textbox inset="0,0,0,0">
                  <w:txbxContent>
                    <w:p>
                      <w:pPr>
                        <w:spacing w:line="220" w:lineRule="auto" w:before="44"/>
                        <w:ind w:left="20" w:right="104" w:firstLine="19"/>
                        <w:jc w:val="left"/>
                        <w:rPr>
                          <w:sz w:val="16"/>
                        </w:rPr>
                      </w:pPr>
                      <w:r>
                        <w:rPr>
                          <w:spacing w:val="-2"/>
                          <w:sz w:val="16"/>
                        </w:rPr>
                        <w:t>Actiware</w:t>
                      </w:r>
                      <w:r>
                        <w:rPr>
                          <w:spacing w:val="40"/>
                          <w:sz w:val="16"/>
                        </w:rPr>
                        <w:t> </w:t>
                      </w:r>
                      <w:r>
                        <w:rPr>
                          <w:spacing w:val="-2"/>
                          <w:sz w:val="16"/>
                        </w:rPr>
                        <w:t>(Low,</w:t>
                      </w:r>
                      <w:r>
                        <w:rPr>
                          <w:spacing w:val="40"/>
                          <w:sz w:val="16"/>
                        </w:rPr>
                        <w:t> </w:t>
                      </w:r>
                      <w:r>
                        <w:rPr>
                          <w:spacing w:val="-2"/>
                          <w:sz w:val="16"/>
                        </w:rPr>
                        <w:t>Medium,</w:t>
                      </w:r>
                      <w:r>
                        <w:rPr>
                          <w:spacing w:val="40"/>
                          <w:sz w:val="16"/>
                        </w:rPr>
                        <w:t> </w:t>
                      </w:r>
                      <w:r>
                        <w:rPr>
                          <w:spacing w:val="-2"/>
                          <w:sz w:val="16"/>
                        </w:rPr>
                        <w:t>High)</w:t>
                      </w:r>
                      <w:r>
                        <w:rPr>
                          <w:spacing w:val="40"/>
                          <w:sz w:val="16"/>
                        </w:rPr>
                        <w:t> </w:t>
                      </w: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5"/>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2"/>
                          <w:sz w:val="16"/>
                        </w:rPr>
                        <w:t>(40),</w:t>
                      </w:r>
                    </w:p>
                    <w:p>
                      <w:pPr>
                        <w:spacing w:line="220" w:lineRule="auto" w:before="2"/>
                        <w:ind w:left="39" w:right="17" w:firstLine="0"/>
                        <w:jc w:val="left"/>
                        <w:rPr>
                          <w:sz w:val="16"/>
                        </w:rPr>
                      </w:pPr>
                      <w:r>
                        <w:rPr>
                          <w:spacing w:val="-2"/>
                          <w:sz w:val="16"/>
                        </w:rPr>
                        <w:t>Cole-Kripke</w:t>
                      </w:r>
                      <w:r>
                        <w:rPr>
                          <w:spacing w:val="40"/>
                          <w:sz w:val="16"/>
                        </w:rPr>
                        <w:t> </w:t>
                      </w:r>
                      <w:r>
                        <w:rPr>
                          <w:spacing w:val="-2"/>
                          <w:sz w:val="16"/>
                        </w:rPr>
                        <w:t>Actiware</w:t>
                      </w:r>
                      <w:r>
                        <w:rPr>
                          <w:spacing w:val="40"/>
                          <w:sz w:val="16"/>
                        </w:rPr>
                        <w:t> </w:t>
                      </w:r>
                      <w:r>
                        <w:rPr>
                          <w:sz w:val="16"/>
                        </w:rPr>
                        <w:t>High (80)</w:t>
                      </w:r>
                      <w:r>
                        <w:rPr>
                          <w:spacing w:val="40"/>
                          <w:sz w:val="16"/>
                        </w:rPr>
                        <w:t> </w:t>
                      </w:r>
                      <w:r>
                        <w:rPr>
                          <w:spacing w:val="-2"/>
                          <w:sz w:val="16"/>
                        </w:rPr>
                        <w:t>Cole-Kripke</w:t>
                      </w:r>
                    </w:p>
                  </w:txbxContent>
                </v:textbox>
                <w10:wrap type="none"/>
              </v:shape>
            </w:pict>
          </mc:Fallback>
        </mc:AlternateContent>
      </w:r>
      <w:r>
        <w:rPr/>
        <mc:AlternateContent>
          <mc:Choice Requires="wps">
            <w:drawing>
              <wp:anchor distT="0" distB="0" distL="0" distR="0" allowOverlap="1" layoutInCell="1" locked="0" behindDoc="1" simplePos="0" relativeHeight="479161344">
                <wp:simplePos x="0" y="0"/>
                <wp:positionH relativeFrom="page">
                  <wp:posOffset>1191158</wp:posOffset>
                </wp:positionH>
                <wp:positionV relativeFrom="page">
                  <wp:posOffset>3187085</wp:posOffset>
                </wp:positionV>
                <wp:extent cx="132715" cy="168910"/>
                <wp:effectExtent l="0" t="0" r="0" b="0"/>
                <wp:wrapNone/>
                <wp:docPr id="4442" name="Textbox 4442"/>
                <wp:cNvGraphicFramePr>
                  <a:graphicFrameLocks/>
                </wp:cNvGraphicFramePr>
                <a:graphic>
                  <a:graphicData uri="http://schemas.microsoft.com/office/word/2010/wordprocessingShape">
                    <wps:wsp>
                      <wps:cNvPr id="4442" name="Textbox 4442"/>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42</w:t>
                            </w:r>
                          </w:p>
                        </w:txbxContent>
                      </wps:txbx>
                      <wps:bodyPr wrap="square" lIns="0" tIns="0" rIns="0" bIns="0" rtlCol="0">
                        <a:noAutofit/>
                      </wps:bodyPr>
                    </wps:wsp>
                  </a:graphicData>
                </a:graphic>
              </wp:anchor>
            </w:drawing>
          </mc:Choice>
          <mc:Fallback>
            <w:pict>
              <v:shape style="position:absolute;margin-left:93.792pt;margin-top:250.951645pt;width:10.45pt;height:13.3pt;mso-position-horizontal-relative:page;mso-position-vertical-relative:page;z-index:-24155136" type="#_x0000_t202" id="docshape4360" filled="false" stroked="false">
                <v:textbox inset="0,0,0,0">
                  <w:txbxContent>
                    <w:p>
                      <w:pPr>
                        <w:spacing w:before="31"/>
                        <w:ind w:left="20" w:right="0" w:firstLine="0"/>
                        <w:jc w:val="left"/>
                        <w:rPr>
                          <w:sz w:val="16"/>
                        </w:rPr>
                      </w:pPr>
                      <w:r>
                        <w:rPr>
                          <w:spacing w:val="-5"/>
                          <w:w w:val="105"/>
                          <w:sz w:val="16"/>
                        </w:rPr>
                        <w:t>42</w:t>
                      </w:r>
                    </w:p>
                  </w:txbxContent>
                </v:textbox>
                <w10:wrap type="none"/>
              </v:shape>
            </w:pict>
          </mc:Fallback>
        </mc:AlternateContent>
      </w:r>
      <w:r>
        <w:rPr/>
        <mc:AlternateContent>
          <mc:Choice Requires="wps">
            <w:drawing>
              <wp:anchor distT="0" distB="0" distL="0" distR="0" allowOverlap="1" layoutInCell="1" locked="0" behindDoc="1" simplePos="0" relativeHeight="479161856">
                <wp:simplePos x="0" y="0"/>
                <wp:positionH relativeFrom="page">
                  <wp:posOffset>1532877</wp:posOffset>
                </wp:positionH>
                <wp:positionV relativeFrom="page">
                  <wp:posOffset>3187085</wp:posOffset>
                </wp:positionV>
                <wp:extent cx="503555" cy="675005"/>
                <wp:effectExtent l="0" t="0" r="0" b="0"/>
                <wp:wrapNone/>
                <wp:docPr id="4443" name="Textbox 4443"/>
                <wp:cNvGraphicFramePr>
                  <a:graphicFrameLocks/>
                </wp:cNvGraphicFramePr>
                <a:graphic>
                  <a:graphicData uri="http://schemas.microsoft.com/office/word/2010/wordprocessingShape">
                    <wps:wsp>
                      <wps:cNvPr id="4443" name="Textbox 4443"/>
                      <wps:cNvSpPr txBox="1"/>
                      <wps:spPr>
                        <a:xfrm>
                          <a:off x="0" y="0"/>
                          <a:ext cx="503555" cy="675005"/>
                        </a:xfrm>
                        <a:prstGeom prst="rect">
                          <a:avLst/>
                        </a:prstGeom>
                      </wps:spPr>
                      <wps:txbx>
                        <w:txbxContent>
                          <w:p>
                            <w:pPr>
                              <w:spacing w:line="220" w:lineRule="auto" w:before="44"/>
                              <w:ind w:left="20" w:right="0" w:firstLine="19"/>
                              <w:jc w:val="left"/>
                              <w:rPr>
                                <w:sz w:val="16"/>
                              </w:rPr>
                            </w:pPr>
                            <w:r>
                              <w:rPr>
                                <w:spacing w:val="-2"/>
                                <w:sz w:val="16"/>
                              </w:rPr>
                              <w:t>Kawada</w:t>
                            </w:r>
                            <w:r>
                              <w:rPr>
                                <w:spacing w:val="40"/>
                                <w:w w:val="105"/>
                                <w:sz w:val="16"/>
                              </w:rPr>
                              <w:t> </w:t>
                            </w:r>
                            <w:r>
                              <w:rPr>
                                <w:spacing w:val="-2"/>
                                <w:w w:val="105"/>
                                <w:sz w:val="16"/>
                              </w:rPr>
                              <w:t>(2008)</w:t>
                            </w:r>
                          </w:p>
                          <w:p>
                            <w:pPr>
                              <w:spacing w:line="220" w:lineRule="auto" w:before="201"/>
                              <w:ind w:left="20" w:right="0" w:firstLine="19"/>
                              <w:jc w:val="left"/>
                              <w:rPr>
                                <w:sz w:val="16"/>
                              </w:rPr>
                            </w:pPr>
                            <w:r>
                              <w:rPr>
                                <w:w w:val="110"/>
                                <w:sz w:val="16"/>
                              </w:rPr>
                              <w:t>Kay</w:t>
                            </w:r>
                            <w:r>
                              <w:rPr>
                                <w:spacing w:val="-8"/>
                                <w:w w:val="110"/>
                                <w:sz w:val="16"/>
                              </w:rPr>
                              <w:t> </w:t>
                            </w:r>
                            <w:r>
                              <w:rPr>
                                <w:w w:val="110"/>
                                <w:sz w:val="16"/>
                              </w:rPr>
                              <w:t>et</w:t>
                            </w:r>
                            <w:r>
                              <w:rPr>
                                <w:spacing w:val="-8"/>
                                <w:w w:val="110"/>
                                <w:sz w:val="16"/>
                              </w:rPr>
                              <w:t> </w:t>
                            </w:r>
                            <w:r>
                              <w:rPr>
                                <w:w w:val="110"/>
                                <w:sz w:val="16"/>
                              </w:rPr>
                              <w:t>al. </w:t>
                            </w:r>
                            <w:r>
                              <w:rPr>
                                <w:spacing w:val="-2"/>
                                <w:w w:val="110"/>
                                <w:sz w:val="16"/>
                              </w:rPr>
                              <w:t>(2015)</w:t>
                            </w:r>
                          </w:p>
                        </w:txbxContent>
                      </wps:txbx>
                      <wps:bodyPr wrap="square" lIns="0" tIns="0" rIns="0" bIns="0" rtlCol="0">
                        <a:noAutofit/>
                      </wps:bodyPr>
                    </wps:wsp>
                  </a:graphicData>
                </a:graphic>
              </wp:anchor>
            </w:drawing>
          </mc:Choice>
          <mc:Fallback>
            <w:pict>
              <v:shape style="position:absolute;margin-left:120.698997pt;margin-top:250.951645pt;width:39.65pt;height:53.15pt;mso-position-horizontal-relative:page;mso-position-vertical-relative:page;z-index:-24154624" type="#_x0000_t202" id="docshape4361" filled="false" stroked="false">
                <v:textbox inset="0,0,0,0">
                  <w:txbxContent>
                    <w:p>
                      <w:pPr>
                        <w:spacing w:line="220" w:lineRule="auto" w:before="44"/>
                        <w:ind w:left="20" w:right="0" w:firstLine="19"/>
                        <w:jc w:val="left"/>
                        <w:rPr>
                          <w:sz w:val="16"/>
                        </w:rPr>
                      </w:pPr>
                      <w:r>
                        <w:rPr>
                          <w:spacing w:val="-2"/>
                          <w:sz w:val="16"/>
                        </w:rPr>
                        <w:t>Kawada</w:t>
                      </w:r>
                      <w:r>
                        <w:rPr>
                          <w:spacing w:val="40"/>
                          <w:w w:val="105"/>
                          <w:sz w:val="16"/>
                        </w:rPr>
                        <w:t> </w:t>
                      </w:r>
                      <w:r>
                        <w:rPr>
                          <w:spacing w:val="-2"/>
                          <w:w w:val="105"/>
                          <w:sz w:val="16"/>
                        </w:rPr>
                        <w:t>(2008)</w:t>
                      </w:r>
                    </w:p>
                    <w:p>
                      <w:pPr>
                        <w:spacing w:line="220" w:lineRule="auto" w:before="201"/>
                        <w:ind w:left="20" w:right="0" w:firstLine="19"/>
                        <w:jc w:val="left"/>
                        <w:rPr>
                          <w:sz w:val="16"/>
                        </w:rPr>
                      </w:pPr>
                      <w:r>
                        <w:rPr>
                          <w:w w:val="110"/>
                          <w:sz w:val="16"/>
                        </w:rPr>
                        <w:t>Kay</w:t>
                      </w:r>
                      <w:r>
                        <w:rPr>
                          <w:spacing w:val="-8"/>
                          <w:w w:val="110"/>
                          <w:sz w:val="16"/>
                        </w:rPr>
                        <w:t> </w:t>
                      </w:r>
                      <w:r>
                        <w:rPr>
                          <w:w w:val="110"/>
                          <w:sz w:val="16"/>
                        </w:rPr>
                        <w:t>et</w:t>
                      </w:r>
                      <w:r>
                        <w:rPr>
                          <w:spacing w:val="-8"/>
                          <w:w w:val="110"/>
                          <w:sz w:val="16"/>
                        </w:rPr>
                        <w:t> </w:t>
                      </w:r>
                      <w:r>
                        <w:rPr>
                          <w:w w:val="110"/>
                          <w:sz w:val="16"/>
                        </w:rPr>
                        <w:t>al. </w:t>
                      </w:r>
                      <w:r>
                        <w:rPr>
                          <w:spacing w:val="-2"/>
                          <w:w w:val="110"/>
                          <w:sz w:val="16"/>
                        </w:rPr>
                        <w:t>(2015)</w:t>
                      </w:r>
                    </w:p>
                  </w:txbxContent>
                </v:textbox>
                <w10:wrap type="none"/>
              </v:shape>
            </w:pict>
          </mc:Fallback>
        </mc:AlternateContent>
      </w:r>
      <w:r>
        <w:rPr/>
        <mc:AlternateContent>
          <mc:Choice Requires="wps">
            <w:drawing>
              <wp:anchor distT="0" distB="0" distL="0" distR="0" allowOverlap="1" layoutInCell="1" locked="0" behindDoc="1" simplePos="0" relativeHeight="479162368">
                <wp:simplePos x="0" y="0"/>
                <wp:positionH relativeFrom="page">
                  <wp:posOffset>2304580</wp:posOffset>
                </wp:positionH>
                <wp:positionV relativeFrom="page">
                  <wp:posOffset>3187085</wp:posOffset>
                </wp:positionV>
                <wp:extent cx="496570" cy="168910"/>
                <wp:effectExtent l="0" t="0" r="0" b="0"/>
                <wp:wrapNone/>
                <wp:docPr id="4444" name="Textbox 4444"/>
                <wp:cNvGraphicFramePr>
                  <a:graphicFrameLocks/>
                </wp:cNvGraphicFramePr>
                <a:graphic>
                  <a:graphicData uri="http://schemas.microsoft.com/office/word/2010/wordprocessingShape">
                    <wps:wsp>
                      <wps:cNvPr id="4444" name="Textbox 4444"/>
                      <wps:cNvSpPr txBox="1"/>
                      <wps:spPr>
                        <a:xfrm>
                          <a:off x="0" y="0"/>
                          <a:ext cx="496570" cy="168910"/>
                        </a:xfrm>
                        <a:prstGeom prst="rect">
                          <a:avLst/>
                        </a:prstGeom>
                      </wps:spPr>
                      <wps:txbx>
                        <w:txbxContent>
                          <w:p>
                            <w:pPr>
                              <w:spacing w:before="31"/>
                              <w:ind w:left="20" w:right="0" w:firstLine="0"/>
                              <w:jc w:val="left"/>
                              <w:rPr>
                                <w:sz w:val="16"/>
                              </w:rPr>
                            </w:pPr>
                            <w:r>
                              <w:rPr>
                                <w:spacing w:val="-2"/>
                                <w:w w:val="105"/>
                                <w:sz w:val="16"/>
                              </w:rPr>
                              <w:t>Actiwatch</w:t>
                            </w:r>
                          </w:p>
                        </w:txbxContent>
                      </wps:txbx>
                      <wps:bodyPr wrap="square" lIns="0" tIns="0" rIns="0" bIns="0" rtlCol="0">
                        <a:noAutofit/>
                      </wps:bodyPr>
                    </wps:wsp>
                  </a:graphicData>
                </a:graphic>
              </wp:anchor>
            </w:drawing>
          </mc:Choice>
          <mc:Fallback>
            <w:pict>
              <v:shape style="position:absolute;margin-left:181.462997pt;margin-top:250.951645pt;width:39.1pt;height:13.3pt;mso-position-horizontal-relative:page;mso-position-vertical-relative:page;z-index:-24154112" type="#_x0000_t202" id="docshape4362" filled="false" stroked="false">
                <v:textbox inset="0,0,0,0">
                  <w:txbxContent>
                    <w:p>
                      <w:pPr>
                        <w:spacing w:before="31"/>
                        <w:ind w:left="20" w:right="0" w:firstLine="0"/>
                        <w:jc w:val="left"/>
                        <w:rPr>
                          <w:sz w:val="16"/>
                        </w:rPr>
                      </w:pPr>
                      <w:r>
                        <w:rPr>
                          <w:spacing w:val="-2"/>
                          <w:w w:val="105"/>
                          <w:sz w:val="16"/>
                        </w:rPr>
                        <w:t>Actiwatch</w:t>
                      </w:r>
                    </w:p>
                  </w:txbxContent>
                </v:textbox>
                <w10:wrap type="none"/>
              </v:shape>
            </w:pict>
          </mc:Fallback>
        </mc:AlternateContent>
      </w:r>
      <w:r>
        <w:rPr/>
        <mc:AlternateContent>
          <mc:Choice Requires="wps">
            <w:drawing>
              <wp:anchor distT="0" distB="0" distL="0" distR="0" allowOverlap="1" layoutInCell="1" locked="0" behindDoc="1" simplePos="0" relativeHeight="479162880">
                <wp:simplePos x="0" y="0"/>
                <wp:positionH relativeFrom="page">
                  <wp:posOffset>3063732</wp:posOffset>
                </wp:positionH>
                <wp:positionV relativeFrom="page">
                  <wp:posOffset>3187085</wp:posOffset>
                </wp:positionV>
                <wp:extent cx="613410" cy="168910"/>
                <wp:effectExtent l="0" t="0" r="0" b="0"/>
                <wp:wrapNone/>
                <wp:docPr id="4445" name="Textbox 4445"/>
                <wp:cNvGraphicFramePr>
                  <a:graphicFrameLocks/>
                </wp:cNvGraphicFramePr>
                <a:graphic>
                  <a:graphicData uri="http://schemas.microsoft.com/office/word/2010/wordprocessingShape">
                    <wps:wsp>
                      <wps:cNvPr id="4445" name="Textbox 4445"/>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754pt;margin-top:250.951645pt;width:48.3pt;height:13.3pt;mso-position-horizontal-relative:page;mso-position-vertical-relative:page;z-index:-24153600" type="#_x0000_t202" id="docshape4363"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63392">
                <wp:simplePos x="0" y="0"/>
                <wp:positionH relativeFrom="page">
                  <wp:posOffset>4569498</wp:posOffset>
                </wp:positionH>
                <wp:positionV relativeFrom="page">
                  <wp:posOffset>3187085</wp:posOffset>
                </wp:positionV>
                <wp:extent cx="622935" cy="1434465"/>
                <wp:effectExtent l="0" t="0" r="0" b="0"/>
                <wp:wrapNone/>
                <wp:docPr id="4446" name="Textbox 4446"/>
                <wp:cNvGraphicFramePr>
                  <a:graphicFrameLocks/>
                </wp:cNvGraphicFramePr>
                <a:graphic>
                  <a:graphicData uri="http://schemas.microsoft.com/office/word/2010/wordprocessingShape">
                    <wps:wsp>
                      <wps:cNvPr id="4446" name="Textbox 4446"/>
                      <wps:cNvSpPr txBox="1"/>
                      <wps:spPr>
                        <a:xfrm>
                          <a:off x="0" y="0"/>
                          <a:ext cx="622935" cy="1434465"/>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47" w:firstLine="19"/>
                              <w:jc w:val="left"/>
                              <w:rPr>
                                <w:sz w:val="16"/>
                              </w:rPr>
                            </w:pPr>
                            <w:r>
                              <w:rPr>
                                <w:w w:val="105"/>
                                <w:sz w:val="16"/>
                              </w:rPr>
                              <w:t>Boyne</w:t>
                            </w:r>
                            <w:r>
                              <w:rPr>
                                <w:spacing w:val="-4"/>
                                <w:w w:val="105"/>
                                <w:sz w:val="16"/>
                              </w:rPr>
                              <w:t> </w:t>
                            </w:r>
                            <w:r>
                              <w:rPr>
                                <w:w w:val="105"/>
                                <w:sz w:val="16"/>
                              </w:rPr>
                              <w:t>et</w:t>
                            </w:r>
                            <w:r>
                              <w:rPr>
                                <w:spacing w:val="-4"/>
                                <w:w w:val="105"/>
                                <w:sz w:val="16"/>
                              </w:rPr>
                              <w:t> </w:t>
                            </w:r>
                            <w:r>
                              <w:rPr>
                                <w:w w:val="105"/>
                                <w:sz w:val="16"/>
                              </w:rPr>
                              <w:t>al. (2013);</w:t>
                            </w:r>
                            <w:r>
                              <w:rPr>
                                <w:spacing w:val="37"/>
                                <w:w w:val="105"/>
                                <w:sz w:val="16"/>
                              </w:rPr>
                              <w:t> </w:t>
                            </w:r>
                            <w:r>
                              <w:rPr>
                                <w:spacing w:val="-4"/>
                                <w:w w:val="105"/>
                                <w:sz w:val="16"/>
                              </w:rPr>
                              <w:t>Cole</w:t>
                            </w:r>
                          </w:p>
                          <w:p>
                            <w:pPr>
                              <w:spacing w:line="204" w:lineRule="exact" w:before="0"/>
                              <w:ind w:left="39" w:right="0" w:firstLine="0"/>
                              <w:jc w:val="left"/>
                              <w:rPr>
                                <w:sz w:val="16"/>
                              </w:rPr>
                            </w:pPr>
                            <w:r>
                              <w:rPr>
                                <w:w w:val="110"/>
                                <w:sz w:val="16"/>
                              </w:rPr>
                              <w:t>et</w:t>
                            </w:r>
                            <w:r>
                              <w:rPr>
                                <w:spacing w:val="9"/>
                                <w:w w:val="110"/>
                                <w:sz w:val="16"/>
                              </w:rPr>
                              <w:t> </w:t>
                            </w:r>
                            <w:r>
                              <w:rPr>
                                <w:w w:val="110"/>
                                <w:sz w:val="16"/>
                              </w:rPr>
                              <w:t>al.</w:t>
                            </w:r>
                            <w:r>
                              <w:rPr>
                                <w:spacing w:val="27"/>
                                <w:w w:val="110"/>
                                <w:sz w:val="16"/>
                              </w:rPr>
                              <w:t> </w:t>
                            </w:r>
                            <w:r>
                              <w:rPr>
                                <w:spacing w:val="-2"/>
                                <w:w w:val="110"/>
                                <w:sz w:val="16"/>
                              </w:rPr>
                              <w:t>(1992)</w:t>
                            </w:r>
                          </w:p>
                          <w:p>
                            <w:pPr>
                              <w:spacing w:line="220" w:lineRule="auto" w:before="196"/>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1"/>
                              <w:ind w:left="20" w:right="16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wps:txbx>
                      <wps:bodyPr wrap="square" lIns="0" tIns="0" rIns="0" bIns="0" rtlCol="0">
                        <a:noAutofit/>
                      </wps:bodyPr>
                    </wps:wsp>
                  </a:graphicData>
                </a:graphic>
              </wp:anchor>
            </w:drawing>
          </mc:Choice>
          <mc:Fallback>
            <w:pict>
              <v:shape style="position:absolute;margin-left:359.803009pt;margin-top:250.951645pt;width:49.05pt;height:112.95pt;mso-position-horizontal-relative:page;mso-position-vertical-relative:page;z-index:-24153088" type="#_x0000_t202" id="docshape4364"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47" w:firstLine="19"/>
                        <w:jc w:val="left"/>
                        <w:rPr>
                          <w:sz w:val="16"/>
                        </w:rPr>
                      </w:pPr>
                      <w:r>
                        <w:rPr>
                          <w:w w:val="105"/>
                          <w:sz w:val="16"/>
                        </w:rPr>
                        <w:t>Boyne</w:t>
                      </w:r>
                      <w:r>
                        <w:rPr>
                          <w:spacing w:val="-4"/>
                          <w:w w:val="105"/>
                          <w:sz w:val="16"/>
                        </w:rPr>
                        <w:t> </w:t>
                      </w:r>
                      <w:r>
                        <w:rPr>
                          <w:w w:val="105"/>
                          <w:sz w:val="16"/>
                        </w:rPr>
                        <w:t>et</w:t>
                      </w:r>
                      <w:r>
                        <w:rPr>
                          <w:spacing w:val="-4"/>
                          <w:w w:val="105"/>
                          <w:sz w:val="16"/>
                        </w:rPr>
                        <w:t> </w:t>
                      </w:r>
                      <w:r>
                        <w:rPr>
                          <w:w w:val="105"/>
                          <w:sz w:val="16"/>
                        </w:rPr>
                        <w:t>al. (2013);</w:t>
                      </w:r>
                      <w:r>
                        <w:rPr>
                          <w:spacing w:val="37"/>
                          <w:w w:val="105"/>
                          <w:sz w:val="16"/>
                        </w:rPr>
                        <w:t> </w:t>
                      </w:r>
                      <w:r>
                        <w:rPr>
                          <w:spacing w:val="-4"/>
                          <w:w w:val="105"/>
                          <w:sz w:val="16"/>
                        </w:rPr>
                        <w:t>Cole</w:t>
                      </w:r>
                    </w:p>
                    <w:p>
                      <w:pPr>
                        <w:spacing w:line="204" w:lineRule="exact" w:before="0"/>
                        <w:ind w:left="39" w:right="0" w:firstLine="0"/>
                        <w:jc w:val="left"/>
                        <w:rPr>
                          <w:sz w:val="16"/>
                        </w:rPr>
                      </w:pPr>
                      <w:r>
                        <w:rPr>
                          <w:w w:val="110"/>
                          <w:sz w:val="16"/>
                        </w:rPr>
                        <w:t>et</w:t>
                      </w:r>
                      <w:r>
                        <w:rPr>
                          <w:spacing w:val="9"/>
                          <w:w w:val="110"/>
                          <w:sz w:val="16"/>
                        </w:rPr>
                        <w:t> </w:t>
                      </w:r>
                      <w:r>
                        <w:rPr>
                          <w:w w:val="110"/>
                          <w:sz w:val="16"/>
                        </w:rPr>
                        <w:t>al.</w:t>
                      </w:r>
                      <w:r>
                        <w:rPr>
                          <w:spacing w:val="27"/>
                          <w:w w:val="110"/>
                          <w:sz w:val="16"/>
                        </w:rPr>
                        <w:t> </w:t>
                      </w:r>
                      <w:r>
                        <w:rPr>
                          <w:spacing w:val="-2"/>
                          <w:w w:val="110"/>
                          <w:sz w:val="16"/>
                        </w:rPr>
                        <w:t>(1992)</w:t>
                      </w:r>
                    </w:p>
                    <w:p>
                      <w:pPr>
                        <w:spacing w:line="220" w:lineRule="auto" w:before="196"/>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1"/>
                        <w:ind w:left="20" w:right="16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v:textbox>
                <w10:wrap type="none"/>
              </v:shape>
            </w:pict>
          </mc:Fallback>
        </mc:AlternateContent>
      </w:r>
      <w:r>
        <w:rPr/>
        <mc:AlternateContent>
          <mc:Choice Requires="wps">
            <w:drawing>
              <wp:anchor distT="0" distB="0" distL="0" distR="0" allowOverlap="1" layoutInCell="1" locked="0" behindDoc="1" simplePos="0" relativeHeight="479163904">
                <wp:simplePos x="0" y="0"/>
                <wp:positionH relativeFrom="page">
                  <wp:posOffset>5341200</wp:posOffset>
                </wp:positionH>
                <wp:positionV relativeFrom="page">
                  <wp:posOffset>3187085</wp:posOffset>
                </wp:positionV>
                <wp:extent cx="634365" cy="168910"/>
                <wp:effectExtent l="0" t="0" r="0" b="0"/>
                <wp:wrapNone/>
                <wp:docPr id="4447" name="Textbox 4447"/>
                <wp:cNvGraphicFramePr>
                  <a:graphicFrameLocks/>
                </wp:cNvGraphicFramePr>
                <a:graphic>
                  <a:graphicData uri="http://schemas.microsoft.com/office/word/2010/wordprocessingShape">
                    <wps:wsp>
                      <wps:cNvPr id="4447" name="Textbox 4447"/>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250.951645pt;width:49.95pt;height:13.3pt;mso-position-horizontal-relative:page;mso-position-vertical-relative:page;z-index:-24152576" type="#_x0000_t202" id="docshape4365"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64416">
                <wp:simplePos x="0" y="0"/>
                <wp:positionH relativeFrom="page">
                  <wp:posOffset>1191158</wp:posOffset>
                </wp:positionH>
                <wp:positionV relativeFrom="page">
                  <wp:posOffset>3566663</wp:posOffset>
                </wp:positionV>
                <wp:extent cx="132715" cy="168910"/>
                <wp:effectExtent l="0" t="0" r="0" b="0"/>
                <wp:wrapNone/>
                <wp:docPr id="4448" name="Textbox 4448"/>
                <wp:cNvGraphicFramePr>
                  <a:graphicFrameLocks/>
                </wp:cNvGraphicFramePr>
                <a:graphic>
                  <a:graphicData uri="http://schemas.microsoft.com/office/word/2010/wordprocessingShape">
                    <wps:wsp>
                      <wps:cNvPr id="4448" name="Textbox 4448"/>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43</w:t>
                            </w:r>
                          </w:p>
                        </w:txbxContent>
                      </wps:txbx>
                      <wps:bodyPr wrap="square" lIns="0" tIns="0" rIns="0" bIns="0" rtlCol="0">
                        <a:noAutofit/>
                      </wps:bodyPr>
                    </wps:wsp>
                  </a:graphicData>
                </a:graphic>
              </wp:anchor>
            </w:drawing>
          </mc:Choice>
          <mc:Fallback>
            <w:pict>
              <v:shape style="position:absolute;margin-left:93.792pt;margin-top:280.83963pt;width:10.45pt;height:13.3pt;mso-position-horizontal-relative:page;mso-position-vertical-relative:page;z-index:-24152064" type="#_x0000_t202" id="docshape4366" filled="false" stroked="false">
                <v:textbox inset="0,0,0,0">
                  <w:txbxContent>
                    <w:p>
                      <w:pPr>
                        <w:spacing w:before="31"/>
                        <w:ind w:left="20" w:right="0" w:firstLine="0"/>
                        <w:jc w:val="left"/>
                        <w:rPr>
                          <w:sz w:val="16"/>
                        </w:rPr>
                      </w:pPr>
                      <w:r>
                        <w:rPr>
                          <w:spacing w:val="-5"/>
                          <w:w w:val="105"/>
                          <w:sz w:val="16"/>
                        </w:rPr>
                        <w:t>43</w:t>
                      </w:r>
                    </w:p>
                  </w:txbxContent>
                </v:textbox>
                <w10:wrap type="none"/>
              </v:shape>
            </w:pict>
          </mc:Fallback>
        </mc:AlternateContent>
      </w:r>
      <w:r>
        <w:rPr/>
        <mc:AlternateContent>
          <mc:Choice Requires="wps">
            <w:drawing>
              <wp:anchor distT="0" distB="0" distL="0" distR="0" allowOverlap="1" layoutInCell="1" locked="0" behindDoc="1" simplePos="0" relativeHeight="479164928">
                <wp:simplePos x="0" y="0"/>
                <wp:positionH relativeFrom="page">
                  <wp:posOffset>2304580</wp:posOffset>
                </wp:positionH>
                <wp:positionV relativeFrom="page">
                  <wp:posOffset>3566663</wp:posOffset>
                </wp:positionV>
                <wp:extent cx="586105" cy="168910"/>
                <wp:effectExtent l="0" t="0" r="0" b="0"/>
                <wp:wrapNone/>
                <wp:docPr id="4449" name="Textbox 4449"/>
                <wp:cNvGraphicFramePr>
                  <a:graphicFrameLocks/>
                </wp:cNvGraphicFramePr>
                <a:graphic>
                  <a:graphicData uri="http://schemas.microsoft.com/office/word/2010/wordprocessingShape">
                    <wps:wsp>
                      <wps:cNvPr id="4449" name="Textbox 4449"/>
                      <wps:cNvSpPr txBox="1"/>
                      <wps:spPr>
                        <a:xfrm>
                          <a:off x="0" y="0"/>
                          <a:ext cx="586105" cy="168910"/>
                        </a:xfrm>
                        <a:prstGeom prst="rect">
                          <a:avLst/>
                        </a:prstGeom>
                      </wps:spPr>
                      <wps:txbx>
                        <w:txbxContent>
                          <w:p>
                            <w:pPr>
                              <w:spacing w:before="31"/>
                              <w:ind w:left="20" w:right="0" w:firstLine="0"/>
                              <w:jc w:val="left"/>
                              <w:rPr>
                                <w:sz w:val="16"/>
                              </w:rPr>
                            </w:pPr>
                            <w:r>
                              <w:rPr>
                                <w:spacing w:val="-2"/>
                                <w:w w:val="105"/>
                                <w:sz w:val="16"/>
                              </w:rPr>
                              <w:t>Actiwatch</w:t>
                            </w:r>
                            <w:r>
                              <w:rPr>
                                <w:spacing w:val="10"/>
                                <w:w w:val="105"/>
                                <w:sz w:val="16"/>
                              </w:rPr>
                              <w:t> </w:t>
                            </w:r>
                            <w:r>
                              <w:rPr>
                                <w:spacing w:val="-10"/>
                                <w:w w:val="105"/>
                                <w:sz w:val="16"/>
                              </w:rPr>
                              <w:t>2</w:t>
                            </w:r>
                          </w:p>
                        </w:txbxContent>
                      </wps:txbx>
                      <wps:bodyPr wrap="square" lIns="0" tIns="0" rIns="0" bIns="0" rtlCol="0">
                        <a:noAutofit/>
                      </wps:bodyPr>
                    </wps:wsp>
                  </a:graphicData>
                </a:graphic>
              </wp:anchor>
            </w:drawing>
          </mc:Choice>
          <mc:Fallback>
            <w:pict>
              <v:shape style="position:absolute;margin-left:181.462997pt;margin-top:280.83963pt;width:46.15pt;height:13.3pt;mso-position-horizontal-relative:page;mso-position-vertical-relative:page;z-index:-24151552" type="#_x0000_t202" id="docshape4367" filled="false" stroked="false">
                <v:textbox inset="0,0,0,0">
                  <w:txbxContent>
                    <w:p>
                      <w:pPr>
                        <w:spacing w:before="31"/>
                        <w:ind w:left="20" w:right="0" w:firstLine="0"/>
                        <w:jc w:val="left"/>
                        <w:rPr>
                          <w:sz w:val="16"/>
                        </w:rPr>
                      </w:pPr>
                      <w:r>
                        <w:rPr>
                          <w:spacing w:val="-2"/>
                          <w:w w:val="105"/>
                          <w:sz w:val="16"/>
                        </w:rPr>
                        <w:t>Actiwatch</w:t>
                      </w:r>
                      <w:r>
                        <w:rPr>
                          <w:spacing w:val="10"/>
                          <w:w w:val="105"/>
                          <w:sz w:val="16"/>
                        </w:rPr>
                        <w:t> </w:t>
                      </w:r>
                      <w:r>
                        <w:rPr>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165440">
                <wp:simplePos x="0" y="0"/>
                <wp:positionH relativeFrom="page">
                  <wp:posOffset>3063732</wp:posOffset>
                </wp:positionH>
                <wp:positionV relativeFrom="page">
                  <wp:posOffset>3566663</wp:posOffset>
                </wp:positionV>
                <wp:extent cx="440055" cy="168910"/>
                <wp:effectExtent l="0" t="0" r="0" b="0"/>
                <wp:wrapNone/>
                <wp:docPr id="4450" name="Textbox 4450"/>
                <wp:cNvGraphicFramePr>
                  <a:graphicFrameLocks/>
                </wp:cNvGraphicFramePr>
                <a:graphic>
                  <a:graphicData uri="http://schemas.microsoft.com/office/word/2010/wordprocessingShape">
                    <wps:wsp>
                      <wps:cNvPr id="4450" name="Textbox 4450"/>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754pt;margin-top:280.83963pt;width:34.65pt;height:13.3pt;mso-position-horizontal-relative:page;mso-position-vertical-relative:page;z-index:-24151040" type="#_x0000_t202" id="docshape4368"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165952">
                <wp:simplePos x="0" y="0"/>
                <wp:positionH relativeFrom="page">
                  <wp:posOffset>5341200</wp:posOffset>
                </wp:positionH>
                <wp:positionV relativeFrom="page">
                  <wp:posOffset>3566663</wp:posOffset>
                </wp:positionV>
                <wp:extent cx="965835" cy="295910"/>
                <wp:effectExtent l="0" t="0" r="0" b="0"/>
                <wp:wrapNone/>
                <wp:docPr id="4451" name="Textbox 4451"/>
                <wp:cNvGraphicFramePr>
                  <a:graphicFrameLocks/>
                </wp:cNvGraphicFramePr>
                <a:graphic>
                  <a:graphicData uri="http://schemas.microsoft.com/office/word/2010/wordprocessingShape">
                    <wps:wsp>
                      <wps:cNvPr id="4451" name="Textbox 4451"/>
                      <wps:cNvSpPr txBox="1"/>
                      <wps:spPr>
                        <a:xfrm>
                          <a:off x="0" y="0"/>
                          <a:ext cx="965835" cy="295910"/>
                        </a:xfrm>
                        <a:prstGeom prst="rect">
                          <a:avLst/>
                        </a:prstGeom>
                      </wps:spPr>
                      <wps:txbx>
                        <w:txbxContent>
                          <w:p>
                            <w:pPr>
                              <w:spacing w:line="220" w:lineRule="auto" w:before="44"/>
                              <w:ind w:left="20" w:right="15" w:firstLine="0"/>
                              <w:jc w:val="left"/>
                              <w:rPr>
                                <w:sz w:val="16"/>
                              </w:rPr>
                            </w:pPr>
                            <w:r>
                              <w:rPr>
                                <w:w w:val="105"/>
                                <w:sz w:val="16"/>
                              </w:rPr>
                              <w:t>Event</w:t>
                            </w:r>
                            <w:r>
                              <w:rPr>
                                <w:spacing w:val="-6"/>
                                <w:w w:val="105"/>
                                <w:sz w:val="16"/>
                              </w:rPr>
                              <w:t> </w:t>
                            </w:r>
                            <w:r>
                              <w:rPr>
                                <w:w w:val="105"/>
                                <w:sz w:val="16"/>
                              </w:rPr>
                              <w:t>marker;</w:t>
                            </w:r>
                            <w:r>
                              <w:rPr>
                                <w:spacing w:val="-6"/>
                                <w:w w:val="105"/>
                                <w:sz w:val="16"/>
                              </w:rPr>
                              <w:t> </w:t>
                            </w:r>
                            <w:r>
                              <w:rPr>
                                <w:w w:val="105"/>
                                <w:sz w:val="16"/>
                              </w:rPr>
                              <w:t>sleep diary;</w:t>
                            </w:r>
                            <w:r>
                              <w:rPr>
                                <w:spacing w:val="11"/>
                                <w:w w:val="105"/>
                                <w:sz w:val="16"/>
                              </w:rPr>
                              <w:t> </w:t>
                            </w:r>
                            <w:r>
                              <w:rPr>
                                <w:w w:val="105"/>
                                <w:sz w:val="16"/>
                              </w:rPr>
                              <w:t>activity;</w:t>
                            </w:r>
                            <w:r>
                              <w:rPr>
                                <w:spacing w:val="12"/>
                                <w:w w:val="105"/>
                                <w:sz w:val="16"/>
                              </w:rPr>
                              <w:t> </w:t>
                            </w:r>
                            <w:r>
                              <w:rPr>
                                <w:spacing w:val="-4"/>
                                <w:w w:val="105"/>
                                <w:sz w:val="16"/>
                              </w:rPr>
                              <w:t>light</w:t>
                            </w:r>
                          </w:p>
                        </w:txbxContent>
                      </wps:txbx>
                      <wps:bodyPr wrap="square" lIns="0" tIns="0" rIns="0" bIns="0" rtlCol="0">
                        <a:noAutofit/>
                      </wps:bodyPr>
                    </wps:wsp>
                  </a:graphicData>
                </a:graphic>
              </wp:anchor>
            </w:drawing>
          </mc:Choice>
          <mc:Fallback>
            <w:pict>
              <v:shape style="position:absolute;margin-left:420.566986pt;margin-top:280.83963pt;width:76.05pt;height:23.3pt;mso-position-horizontal-relative:page;mso-position-vertical-relative:page;z-index:-24150528" type="#_x0000_t202" id="docshape4369" filled="false" stroked="false">
                <v:textbox inset="0,0,0,0">
                  <w:txbxContent>
                    <w:p>
                      <w:pPr>
                        <w:spacing w:line="220" w:lineRule="auto" w:before="44"/>
                        <w:ind w:left="20" w:right="15" w:firstLine="0"/>
                        <w:jc w:val="left"/>
                        <w:rPr>
                          <w:sz w:val="16"/>
                        </w:rPr>
                      </w:pPr>
                      <w:r>
                        <w:rPr>
                          <w:w w:val="105"/>
                          <w:sz w:val="16"/>
                        </w:rPr>
                        <w:t>Event</w:t>
                      </w:r>
                      <w:r>
                        <w:rPr>
                          <w:spacing w:val="-6"/>
                          <w:w w:val="105"/>
                          <w:sz w:val="16"/>
                        </w:rPr>
                        <w:t> </w:t>
                      </w:r>
                      <w:r>
                        <w:rPr>
                          <w:w w:val="105"/>
                          <w:sz w:val="16"/>
                        </w:rPr>
                        <w:t>marker;</w:t>
                      </w:r>
                      <w:r>
                        <w:rPr>
                          <w:spacing w:val="-6"/>
                          <w:w w:val="105"/>
                          <w:sz w:val="16"/>
                        </w:rPr>
                        <w:t> </w:t>
                      </w:r>
                      <w:r>
                        <w:rPr>
                          <w:w w:val="105"/>
                          <w:sz w:val="16"/>
                        </w:rPr>
                        <w:t>sleep diary;</w:t>
                      </w:r>
                      <w:r>
                        <w:rPr>
                          <w:spacing w:val="11"/>
                          <w:w w:val="105"/>
                          <w:sz w:val="16"/>
                        </w:rPr>
                        <w:t> </w:t>
                      </w:r>
                      <w:r>
                        <w:rPr>
                          <w:w w:val="105"/>
                          <w:sz w:val="16"/>
                        </w:rPr>
                        <w:t>activity;</w:t>
                      </w:r>
                      <w:r>
                        <w:rPr>
                          <w:spacing w:val="12"/>
                          <w:w w:val="105"/>
                          <w:sz w:val="16"/>
                        </w:rPr>
                        <w:t> </w:t>
                      </w:r>
                      <w:r>
                        <w:rPr>
                          <w:spacing w:val="-4"/>
                          <w:w w:val="105"/>
                          <w:sz w:val="16"/>
                        </w:rPr>
                        <w:t>light</w:t>
                      </w:r>
                    </w:p>
                  </w:txbxContent>
                </v:textbox>
                <w10:wrap type="none"/>
              </v:shape>
            </w:pict>
          </mc:Fallback>
        </mc:AlternateContent>
      </w:r>
      <w:r>
        <w:rPr/>
        <mc:AlternateContent>
          <mc:Choice Requires="wps">
            <w:drawing>
              <wp:anchor distT="0" distB="0" distL="0" distR="0" allowOverlap="1" layoutInCell="1" locked="0" behindDoc="1" simplePos="0" relativeHeight="479166464">
                <wp:simplePos x="0" y="0"/>
                <wp:positionH relativeFrom="page">
                  <wp:posOffset>1191158</wp:posOffset>
                </wp:positionH>
                <wp:positionV relativeFrom="page">
                  <wp:posOffset>4072771</wp:posOffset>
                </wp:positionV>
                <wp:extent cx="132715" cy="422275"/>
                <wp:effectExtent l="0" t="0" r="0" b="0"/>
                <wp:wrapNone/>
                <wp:docPr id="4452" name="Textbox 4452"/>
                <wp:cNvGraphicFramePr>
                  <a:graphicFrameLocks/>
                </wp:cNvGraphicFramePr>
                <a:graphic>
                  <a:graphicData uri="http://schemas.microsoft.com/office/word/2010/wordprocessingShape">
                    <wps:wsp>
                      <wps:cNvPr id="4452" name="Textbox 4452"/>
                      <wps:cNvSpPr txBox="1"/>
                      <wps:spPr>
                        <a:xfrm>
                          <a:off x="0" y="0"/>
                          <a:ext cx="132715" cy="422275"/>
                        </a:xfrm>
                        <a:prstGeom prst="rect">
                          <a:avLst/>
                        </a:prstGeom>
                      </wps:spPr>
                      <wps:txbx>
                        <w:txbxContent>
                          <w:p>
                            <w:pPr>
                              <w:spacing w:before="31"/>
                              <w:ind w:left="20" w:right="0" w:firstLine="0"/>
                              <w:jc w:val="left"/>
                              <w:rPr>
                                <w:sz w:val="16"/>
                              </w:rPr>
                            </w:pPr>
                            <w:r>
                              <w:rPr>
                                <w:spacing w:val="-5"/>
                                <w:w w:val="105"/>
                                <w:sz w:val="16"/>
                              </w:rPr>
                              <w:t>44</w:t>
                            </w:r>
                          </w:p>
                          <w:p>
                            <w:pPr>
                              <w:spacing w:before="183"/>
                              <w:ind w:left="20" w:right="0" w:firstLine="0"/>
                              <w:jc w:val="left"/>
                              <w:rPr>
                                <w:sz w:val="16"/>
                              </w:rPr>
                            </w:pPr>
                            <w:r>
                              <w:rPr>
                                <w:spacing w:val="-5"/>
                                <w:w w:val="105"/>
                                <w:sz w:val="16"/>
                              </w:rPr>
                              <w:t>47</w:t>
                            </w:r>
                          </w:p>
                        </w:txbxContent>
                      </wps:txbx>
                      <wps:bodyPr wrap="square" lIns="0" tIns="0" rIns="0" bIns="0" rtlCol="0">
                        <a:noAutofit/>
                      </wps:bodyPr>
                    </wps:wsp>
                  </a:graphicData>
                </a:graphic>
              </wp:anchor>
            </w:drawing>
          </mc:Choice>
          <mc:Fallback>
            <w:pict>
              <v:shape style="position:absolute;margin-left:93.792pt;margin-top:320.690643pt;width:10.45pt;height:33.25pt;mso-position-horizontal-relative:page;mso-position-vertical-relative:page;z-index:-24150016" type="#_x0000_t202" id="docshape4370" filled="false" stroked="false">
                <v:textbox inset="0,0,0,0">
                  <w:txbxContent>
                    <w:p>
                      <w:pPr>
                        <w:spacing w:before="31"/>
                        <w:ind w:left="20" w:right="0" w:firstLine="0"/>
                        <w:jc w:val="left"/>
                        <w:rPr>
                          <w:sz w:val="16"/>
                        </w:rPr>
                      </w:pPr>
                      <w:r>
                        <w:rPr>
                          <w:spacing w:val="-5"/>
                          <w:w w:val="105"/>
                          <w:sz w:val="16"/>
                        </w:rPr>
                        <w:t>44</w:t>
                      </w:r>
                    </w:p>
                    <w:p>
                      <w:pPr>
                        <w:spacing w:before="183"/>
                        <w:ind w:left="20" w:right="0" w:firstLine="0"/>
                        <w:jc w:val="left"/>
                        <w:rPr>
                          <w:sz w:val="16"/>
                        </w:rPr>
                      </w:pPr>
                      <w:r>
                        <w:rPr>
                          <w:spacing w:val="-5"/>
                          <w:w w:val="105"/>
                          <w:sz w:val="16"/>
                        </w:rPr>
                        <w:t>47</w:t>
                      </w:r>
                    </w:p>
                  </w:txbxContent>
                </v:textbox>
                <w10:wrap type="none"/>
              </v:shape>
            </w:pict>
          </mc:Fallback>
        </mc:AlternateContent>
      </w:r>
      <w:r>
        <w:rPr/>
        <mc:AlternateContent>
          <mc:Choice Requires="wps">
            <w:drawing>
              <wp:anchor distT="0" distB="0" distL="0" distR="0" allowOverlap="1" layoutInCell="1" locked="0" behindDoc="1" simplePos="0" relativeHeight="479166976">
                <wp:simplePos x="0" y="0"/>
                <wp:positionH relativeFrom="page">
                  <wp:posOffset>1532877</wp:posOffset>
                </wp:positionH>
                <wp:positionV relativeFrom="page">
                  <wp:posOffset>4072771</wp:posOffset>
                </wp:positionV>
                <wp:extent cx="568960" cy="548640"/>
                <wp:effectExtent l="0" t="0" r="0" b="0"/>
                <wp:wrapNone/>
                <wp:docPr id="4453" name="Textbox 4453"/>
                <wp:cNvGraphicFramePr>
                  <a:graphicFrameLocks/>
                </wp:cNvGraphicFramePr>
                <a:graphic>
                  <a:graphicData uri="http://schemas.microsoft.com/office/word/2010/wordprocessingShape">
                    <wps:wsp>
                      <wps:cNvPr id="4453" name="Textbox 4453"/>
                      <wps:cNvSpPr txBox="1"/>
                      <wps:spPr>
                        <a:xfrm>
                          <a:off x="0" y="0"/>
                          <a:ext cx="568960" cy="548640"/>
                        </a:xfrm>
                        <a:prstGeom prst="rect">
                          <a:avLst/>
                        </a:prstGeom>
                      </wps:spPr>
                      <wps:txbx>
                        <w:txbxContent>
                          <w:p>
                            <w:pPr>
                              <w:spacing w:line="220" w:lineRule="auto" w:before="44"/>
                              <w:ind w:left="20" w:right="0" w:firstLine="19"/>
                              <w:jc w:val="left"/>
                              <w:rPr>
                                <w:sz w:val="16"/>
                              </w:rPr>
                            </w:pPr>
                            <w:r>
                              <w:rPr>
                                <w:w w:val="110"/>
                                <w:sz w:val="16"/>
                              </w:rPr>
                              <w:t>Kay</w:t>
                            </w:r>
                            <w:r>
                              <w:rPr>
                                <w:spacing w:val="-8"/>
                                <w:w w:val="110"/>
                                <w:sz w:val="16"/>
                              </w:rPr>
                              <w:t> </w:t>
                            </w:r>
                            <w:r>
                              <w:rPr>
                                <w:w w:val="110"/>
                                <w:sz w:val="16"/>
                              </w:rPr>
                              <w:t>et</w:t>
                            </w:r>
                            <w:r>
                              <w:rPr>
                                <w:spacing w:val="-8"/>
                                <w:w w:val="110"/>
                                <w:sz w:val="16"/>
                              </w:rPr>
                              <w:t> </w:t>
                            </w:r>
                            <w:r>
                              <w:rPr>
                                <w:w w:val="110"/>
                                <w:sz w:val="16"/>
                              </w:rPr>
                              <w:t>al. </w:t>
                            </w:r>
                            <w:r>
                              <w:rPr>
                                <w:spacing w:val="-2"/>
                                <w:w w:val="110"/>
                                <w:sz w:val="16"/>
                              </w:rPr>
                              <w:t>(2013)</w:t>
                            </w:r>
                          </w:p>
                          <w:p>
                            <w:pPr>
                              <w:spacing w:line="220" w:lineRule="auto" w:before="2"/>
                              <w:ind w:left="20" w:right="0" w:firstLine="19"/>
                              <w:jc w:val="left"/>
                              <w:rPr>
                                <w:sz w:val="16"/>
                              </w:rPr>
                            </w:pPr>
                            <w:r>
                              <w:rPr>
                                <w:spacing w:val="-2"/>
                                <w:w w:val="110"/>
                                <w:sz w:val="16"/>
                              </w:rPr>
                              <w:t>Khou</w:t>
                            </w:r>
                            <w:r>
                              <w:rPr>
                                <w:spacing w:val="-8"/>
                                <w:w w:val="110"/>
                                <w:sz w:val="16"/>
                              </w:rPr>
                              <w:t> </w:t>
                            </w:r>
                            <w:r>
                              <w:rPr>
                                <w:spacing w:val="-2"/>
                                <w:w w:val="110"/>
                                <w:sz w:val="16"/>
                              </w:rPr>
                              <w:t>et</w:t>
                            </w:r>
                            <w:r>
                              <w:rPr>
                                <w:spacing w:val="-8"/>
                                <w:w w:val="110"/>
                                <w:sz w:val="16"/>
                              </w:rPr>
                              <w:t> </w:t>
                            </w:r>
                            <w:r>
                              <w:rPr>
                                <w:spacing w:val="-2"/>
                                <w:w w:val="110"/>
                                <w:sz w:val="16"/>
                              </w:rPr>
                              <w:t>al. (2018)</w:t>
                            </w:r>
                          </w:p>
                        </w:txbxContent>
                      </wps:txbx>
                      <wps:bodyPr wrap="square" lIns="0" tIns="0" rIns="0" bIns="0" rtlCol="0">
                        <a:noAutofit/>
                      </wps:bodyPr>
                    </wps:wsp>
                  </a:graphicData>
                </a:graphic>
              </wp:anchor>
            </w:drawing>
          </mc:Choice>
          <mc:Fallback>
            <w:pict>
              <v:shape style="position:absolute;margin-left:120.698997pt;margin-top:320.690643pt;width:44.8pt;height:43.2pt;mso-position-horizontal-relative:page;mso-position-vertical-relative:page;z-index:-24149504" type="#_x0000_t202" id="docshape4371" filled="false" stroked="false">
                <v:textbox inset="0,0,0,0">
                  <w:txbxContent>
                    <w:p>
                      <w:pPr>
                        <w:spacing w:line="220" w:lineRule="auto" w:before="44"/>
                        <w:ind w:left="20" w:right="0" w:firstLine="19"/>
                        <w:jc w:val="left"/>
                        <w:rPr>
                          <w:sz w:val="16"/>
                        </w:rPr>
                      </w:pPr>
                      <w:r>
                        <w:rPr>
                          <w:w w:val="110"/>
                          <w:sz w:val="16"/>
                        </w:rPr>
                        <w:t>Kay</w:t>
                      </w:r>
                      <w:r>
                        <w:rPr>
                          <w:spacing w:val="-8"/>
                          <w:w w:val="110"/>
                          <w:sz w:val="16"/>
                        </w:rPr>
                        <w:t> </w:t>
                      </w:r>
                      <w:r>
                        <w:rPr>
                          <w:w w:val="110"/>
                          <w:sz w:val="16"/>
                        </w:rPr>
                        <w:t>et</w:t>
                      </w:r>
                      <w:r>
                        <w:rPr>
                          <w:spacing w:val="-8"/>
                          <w:w w:val="110"/>
                          <w:sz w:val="16"/>
                        </w:rPr>
                        <w:t> </w:t>
                      </w:r>
                      <w:r>
                        <w:rPr>
                          <w:w w:val="110"/>
                          <w:sz w:val="16"/>
                        </w:rPr>
                        <w:t>al. </w:t>
                      </w:r>
                      <w:r>
                        <w:rPr>
                          <w:spacing w:val="-2"/>
                          <w:w w:val="110"/>
                          <w:sz w:val="16"/>
                        </w:rPr>
                        <w:t>(2013)</w:t>
                      </w:r>
                    </w:p>
                    <w:p>
                      <w:pPr>
                        <w:spacing w:line="220" w:lineRule="auto" w:before="2"/>
                        <w:ind w:left="20" w:right="0" w:firstLine="19"/>
                        <w:jc w:val="left"/>
                        <w:rPr>
                          <w:sz w:val="16"/>
                        </w:rPr>
                      </w:pPr>
                      <w:r>
                        <w:rPr>
                          <w:spacing w:val="-2"/>
                          <w:w w:val="110"/>
                          <w:sz w:val="16"/>
                        </w:rPr>
                        <w:t>Khou</w:t>
                      </w:r>
                      <w:r>
                        <w:rPr>
                          <w:spacing w:val="-8"/>
                          <w:w w:val="110"/>
                          <w:sz w:val="16"/>
                        </w:rPr>
                        <w:t> </w:t>
                      </w:r>
                      <w:r>
                        <w:rPr>
                          <w:spacing w:val="-2"/>
                          <w:w w:val="110"/>
                          <w:sz w:val="16"/>
                        </w:rPr>
                        <w:t>et</w:t>
                      </w:r>
                      <w:r>
                        <w:rPr>
                          <w:spacing w:val="-8"/>
                          <w:w w:val="110"/>
                          <w:sz w:val="16"/>
                        </w:rPr>
                        <w:t> </w:t>
                      </w:r>
                      <w:r>
                        <w:rPr>
                          <w:spacing w:val="-2"/>
                          <w:w w:val="110"/>
                          <w:sz w:val="16"/>
                        </w:rPr>
                        <w:t>al. (2018)</w:t>
                      </w:r>
                    </w:p>
                  </w:txbxContent>
                </v:textbox>
                <w10:wrap type="none"/>
              </v:shape>
            </w:pict>
          </mc:Fallback>
        </mc:AlternateContent>
      </w:r>
      <w:r>
        <w:rPr/>
        <mc:AlternateContent>
          <mc:Choice Requires="wps">
            <w:drawing>
              <wp:anchor distT="0" distB="0" distL="0" distR="0" allowOverlap="1" layoutInCell="1" locked="0" behindDoc="1" simplePos="0" relativeHeight="479167488">
                <wp:simplePos x="0" y="0"/>
                <wp:positionH relativeFrom="page">
                  <wp:posOffset>2304580</wp:posOffset>
                </wp:positionH>
                <wp:positionV relativeFrom="page">
                  <wp:posOffset>4072771</wp:posOffset>
                </wp:positionV>
                <wp:extent cx="600075" cy="548640"/>
                <wp:effectExtent l="0" t="0" r="0" b="0"/>
                <wp:wrapNone/>
                <wp:docPr id="4454" name="Textbox 4454"/>
                <wp:cNvGraphicFramePr>
                  <a:graphicFrameLocks/>
                </wp:cNvGraphicFramePr>
                <a:graphic>
                  <a:graphicData uri="http://schemas.microsoft.com/office/word/2010/wordprocessingShape">
                    <wps:wsp>
                      <wps:cNvPr id="4454" name="Textbox 4454"/>
                      <wps:cNvSpPr txBox="1"/>
                      <wps:spPr>
                        <a:xfrm>
                          <a:off x="0" y="0"/>
                          <a:ext cx="600075" cy="548640"/>
                        </a:xfrm>
                        <a:prstGeom prst="rect">
                          <a:avLst/>
                        </a:prstGeom>
                      </wps:spPr>
                      <wps:txbx>
                        <w:txbxContent>
                          <w:p>
                            <w:pPr>
                              <w:spacing w:before="31"/>
                              <w:ind w:left="20" w:right="0" w:firstLine="0"/>
                              <w:jc w:val="left"/>
                              <w:rPr>
                                <w:sz w:val="16"/>
                              </w:rPr>
                            </w:pPr>
                            <w:r>
                              <w:rPr>
                                <w:sz w:val="16"/>
                              </w:rPr>
                              <w:t>Actiwatch-</w:t>
                            </w:r>
                            <w:r>
                              <w:rPr>
                                <w:spacing w:val="-10"/>
                                <w:sz w:val="16"/>
                              </w:rPr>
                              <w:t>L</w:t>
                            </w:r>
                          </w:p>
                          <w:p>
                            <w:pPr>
                              <w:spacing w:line="220" w:lineRule="auto" w:before="196"/>
                              <w:ind w:left="20" w:right="0" w:firstLine="0"/>
                              <w:jc w:val="left"/>
                              <w:rPr>
                                <w:sz w:val="16"/>
                              </w:rPr>
                            </w:pPr>
                            <w:r>
                              <w:rPr>
                                <w:spacing w:val="-2"/>
                                <w:sz w:val="16"/>
                              </w:rPr>
                              <w:t>ActiGraph</w:t>
                            </w:r>
                            <w:r>
                              <w:rPr>
                                <w:spacing w:val="-2"/>
                                <w:w w:val="115"/>
                                <w:sz w:val="16"/>
                              </w:rPr>
                              <w:t> GT3X+</w:t>
                            </w:r>
                          </w:p>
                        </w:txbxContent>
                      </wps:txbx>
                      <wps:bodyPr wrap="square" lIns="0" tIns="0" rIns="0" bIns="0" rtlCol="0">
                        <a:noAutofit/>
                      </wps:bodyPr>
                    </wps:wsp>
                  </a:graphicData>
                </a:graphic>
              </wp:anchor>
            </w:drawing>
          </mc:Choice>
          <mc:Fallback>
            <w:pict>
              <v:shape style="position:absolute;margin-left:181.462997pt;margin-top:320.690643pt;width:47.25pt;height:43.2pt;mso-position-horizontal-relative:page;mso-position-vertical-relative:page;z-index:-24148992" type="#_x0000_t202" id="docshape4372" filled="false" stroked="false">
                <v:textbox inset="0,0,0,0">
                  <w:txbxContent>
                    <w:p>
                      <w:pPr>
                        <w:spacing w:before="31"/>
                        <w:ind w:left="20" w:right="0" w:firstLine="0"/>
                        <w:jc w:val="left"/>
                        <w:rPr>
                          <w:sz w:val="16"/>
                        </w:rPr>
                      </w:pPr>
                      <w:r>
                        <w:rPr>
                          <w:sz w:val="16"/>
                        </w:rPr>
                        <w:t>Actiwatch-</w:t>
                      </w:r>
                      <w:r>
                        <w:rPr>
                          <w:spacing w:val="-10"/>
                          <w:sz w:val="16"/>
                        </w:rPr>
                        <w:t>L</w:t>
                      </w:r>
                    </w:p>
                    <w:p>
                      <w:pPr>
                        <w:spacing w:line="220" w:lineRule="auto" w:before="196"/>
                        <w:ind w:left="20" w:right="0" w:firstLine="0"/>
                        <w:jc w:val="left"/>
                        <w:rPr>
                          <w:sz w:val="16"/>
                        </w:rPr>
                      </w:pPr>
                      <w:r>
                        <w:rPr>
                          <w:spacing w:val="-2"/>
                          <w:sz w:val="16"/>
                        </w:rPr>
                        <w:t>ActiGraph</w:t>
                      </w:r>
                      <w:r>
                        <w:rPr>
                          <w:spacing w:val="-2"/>
                          <w:w w:val="115"/>
                          <w:sz w:val="16"/>
                        </w:rPr>
                        <w:t> GT3X+</w:t>
                      </w:r>
                    </w:p>
                  </w:txbxContent>
                </v:textbox>
                <w10:wrap type="none"/>
              </v:shape>
            </w:pict>
          </mc:Fallback>
        </mc:AlternateContent>
      </w:r>
      <w:r>
        <w:rPr/>
        <mc:AlternateContent>
          <mc:Choice Requires="wps">
            <w:drawing>
              <wp:anchor distT="0" distB="0" distL="0" distR="0" allowOverlap="1" layoutInCell="1" locked="0" behindDoc="1" simplePos="0" relativeHeight="479168000">
                <wp:simplePos x="0" y="0"/>
                <wp:positionH relativeFrom="page">
                  <wp:posOffset>3063732</wp:posOffset>
                </wp:positionH>
                <wp:positionV relativeFrom="page">
                  <wp:posOffset>4072771</wp:posOffset>
                </wp:positionV>
                <wp:extent cx="613410" cy="422275"/>
                <wp:effectExtent l="0" t="0" r="0" b="0"/>
                <wp:wrapNone/>
                <wp:docPr id="4455" name="Textbox 4455"/>
                <wp:cNvGraphicFramePr>
                  <a:graphicFrameLocks/>
                </wp:cNvGraphicFramePr>
                <a:graphic>
                  <a:graphicData uri="http://schemas.microsoft.com/office/word/2010/wordprocessingShape">
                    <wps:wsp>
                      <wps:cNvPr id="4455" name="Textbox 4455"/>
                      <wps:cNvSpPr txBox="1"/>
                      <wps:spPr>
                        <a:xfrm>
                          <a:off x="0" y="0"/>
                          <a:ext cx="613410" cy="422275"/>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pacing w:val="-2"/>
                                <w:w w:val="105"/>
                                <w:sz w:val="16"/>
                              </w:rPr>
                              <w:t>ActiLife</w:t>
                            </w:r>
                          </w:p>
                        </w:txbxContent>
                      </wps:txbx>
                      <wps:bodyPr wrap="square" lIns="0" tIns="0" rIns="0" bIns="0" rtlCol="0">
                        <a:noAutofit/>
                      </wps:bodyPr>
                    </wps:wsp>
                  </a:graphicData>
                </a:graphic>
              </wp:anchor>
            </w:drawing>
          </mc:Choice>
          <mc:Fallback>
            <w:pict>
              <v:shape style="position:absolute;margin-left:241.238754pt;margin-top:320.690643pt;width:48.3pt;height:33.25pt;mso-position-horizontal-relative:page;mso-position-vertical-relative:page;z-index:-24148480" type="#_x0000_t202" id="docshape4373"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pacing w:val="-2"/>
                          <w:w w:val="105"/>
                          <w:sz w:val="16"/>
                        </w:rPr>
                        <w:t>ActiLife</w:t>
                      </w:r>
                    </w:p>
                  </w:txbxContent>
                </v:textbox>
                <w10:wrap type="none"/>
              </v:shape>
            </w:pict>
          </mc:Fallback>
        </mc:AlternateContent>
      </w:r>
      <w:r>
        <w:rPr/>
        <mc:AlternateContent>
          <mc:Choice Requires="wps">
            <w:drawing>
              <wp:anchor distT="0" distB="0" distL="0" distR="0" allowOverlap="1" layoutInCell="1" locked="0" behindDoc="1" simplePos="0" relativeHeight="479168512">
                <wp:simplePos x="0" y="0"/>
                <wp:positionH relativeFrom="page">
                  <wp:posOffset>5337149</wp:posOffset>
                </wp:positionH>
                <wp:positionV relativeFrom="page">
                  <wp:posOffset>4072771</wp:posOffset>
                </wp:positionV>
                <wp:extent cx="1207135" cy="2636520"/>
                <wp:effectExtent l="0" t="0" r="0" b="0"/>
                <wp:wrapNone/>
                <wp:docPr id="4456" name="Textbox 4456"/>
                <wp:cNvGraphicFramePr>
                  <a:graphicFrameLocks/>
                </wp:cNvGraphicFramePr>
                <a:graphic>
                  <a:graphicData uri="http://schemas.microsoft.com/office/word/2010/wordprocessingShape">
                    <wps:wsp>
                      <wps:cNvPr id="4456" name="Textbox 4456"/>
                      <wps:cNvSpPr txBox="1"/>
                      <wps:spPr>
                        <a:xfrm>
                          <a:off x="0" y="0"/>
                          <a:ext cx="1207135" cy="2636520"/>
                        </a:xfrm>
                        <a:prstGeom prst="rect">
                          <a:avLst/>
                        </a:prstGeom>
                      </wps:spPr>
                      <wps:txbx>
                        <w:txbxContent>
                          <w:p>
                            <w:pPr>
                              <w:spacing w:before="31"/>
                              <w:ind w:left="26" w:right="0" w:firstLine="0"/>
                              <w:jc w:val="left"/>
                              <w:rPr>
                                <w:sz w:val="16"/>
                              </w:rPr>
                            </w:pPr>
                            <w:r>
                              <w:rPr>
                                <w:sz w:val="16"/>
                              </w:rPr>
                              <w:t>Not</w:t>
                            </w:r>
                            <w:r>
                              <w:rPr>
                                <w:spacing w:val="18"/>
                                <w:sz w:val="16"/>
                              </w:rPr>
                              <w:t> </w:t>
                            </w:r>
                            <w:r>
                              <w:rPr>
                                <w:spacing w:val="-2"/>
                                <w:sz w:val="16"/>
                              </w:rPr>
                              <w:t>reported</w:t>
                            </w:r>
                          </w:p>
                          <w:p>
                            <w:pPr>
                              <w:spacing w:line="220" w:lineRule="auto" w:before="196"/>
                              <w:ind w:left="20" w:right="52" w:firstLine="6"/>
                              <w:jc w:val="left"/>
                              <w:rPr>
                                <w:sz w:val="16"/>
                              </w:rPr>
                            </w:pPr>
                            <w:r>
                              <w:rPr>
                                <w:sz w:val="16"/>
                              </w:rPr>
                              <w:t>Self-report sleep logs</w:t>
                            </w:r>
                            <w:r>
                              <w:rPr>
                                <w:spacing w:val="40"/>
                                <w:sz w:val="16"/>
                              </w:rPr>
                              <w:t> </w:t>
                            </w:r>
                            <w:r>
                              <w:rPr>
                                <w:sz w:val="16"/>
                              </w:rPr>
                              <w:t>compared against</w:t>
                            </w:r>
                            <w:r>
                              <w:rPr>
                                <w:spacing w:val="40"/>
                                <w:sz w:val="16"/>
                              </w:rPr>
                              <w:t> </w:t>
                            </w:r>
                            <w:r>
                              <w:rPr>
                                <w:sz w:val="16"/>
                              </w:rPr>
                              <w:t>ActiLife defined bed </w:t>
                            </w:r>
                            <w:r>
                              <w:rPr>
                                <w:sz w:val="16"/>
                              </w:rPr>
                              <w:t>and</w:t>
                            </w:r>
                            <w:r>
                              <w:rPr>
                                <w:spacing w:val="40"/>
                                <w:sz w:val="16"/>
                              </w:rPr>
                              <w:t> </w:t>
                            </w:r>
                            <w:r>
                              <w:rPr>
                                <w:sz w:val="16"/>
                              </w:rPr>
                              <w:t>wake times, lux,</w:t>
                            </w:r>
                            <w:r>
                              <w:rPr>
                                <w:spacing w:val="40"/>
                                <w:sz w:val="16"/>
                              </w:rPr>
                              <w:t> </w:t>
                            </w:r>
                            <w:r>
                              <w:rPr>
                                <w:sz w:val="16"/>
                              </w:rPr>
                              <w:t>movement data.</w:t>
                            </w:r>
                            <w:r>
                              <w:rPr>
                                <w:spacing w:val="40"/>
                                <w:sz w:val="16"/>
                              </w:rPr>
                              <w:t> </w:t>
                            </w:r>
                            <w:r>
                              <w:rPr>
                                <w:sz w:val="16"/>
                              </w:rPr>
                              <w:t>If</w:t>
                            </w:r>
                          </w:p>
                          <w:p>
                            <w:pPr>
                              <w:spacing w:line="220" w:lineRule="auto" w:before="3"/>
                              <w:ind w:left="26" w:right="17" w:firstLine="0"/>
                              <w:jc w:val="left"/>
                              <w:rPr>
                                <w:sz w:val="16"/>
                              </w:rPr>
                            </w:pPr>
                            <w:r>
                              <w:rPr>
                                <w:sz w:val="16"/>
                              </w:rPr>
                              <w:t>self-report within </w:t>
                            </w:r>
                            <w:r>
                              <w:rPr>
                                <w:sz w:val="16"/>
                              </w:rPr>
                              <w:t>30mins</w:t>
                            </w:r>
                            <w:r>
                              <w:rPr>
                                <w:spacing w:val="40"/>
                                <w:sz w:val="16"/>
                              </w:rPr>
                              <w:t> </w:t>
                            </w:r>
                            <w:r>
                              <w:rPr>
                                <w:sz w:val="16"/>
                              </w:rPr>
                              <w:t>of actilife–interval set to</w:t>
                            </w:r>
                            <w:r>
                              <w:rPr>
                                <w:spacing w:val="40"/>
                                <w:sz w:val="16"/>
                              </w:rPr>
                              <w:t> </w:t>
                            </w:r>
                            <w:r>
                              <w:rPr>
                                <w:sz w:val="16"/>
                              </w:rPr>
                              <w:t>self-report, if missing or</w:t>
                            </w:r>
                            <w:r>
                              <w:rPr>
                                <w:spacing w:val="40"/>
                                <w:sz w:val="16"/>
                              </w:rPr>
                              <w:t> </w:t>
                            </w:r>
                            <w:r>
                              <w:rPr>
                                <w:sz w:val="16"/>
                              </w:rPr>
                              <w:t>invalid, ActiLife defined</w:t>
                            </w:r>
                            <w:r>
                              <w:rPr>
                                <w:spacing w:val="40"/>
                                <w:sz w:val="16"/>
                              </w:rPr>
                              <w:t> </w:t>
                            </w:r>
                            <w:r>
                              <w:rPr>
                                <w:sz w:val="16"/>
                              </w:rPr>
                              <w:t>interval used</w:t>
                            </w:r>
                          </w:p>
                          <w:p>
                            <w:pPr>
                              <w:spacing w:before="90"/>
                              <w:ind w:left="26" w:right="0" w:firstLine="0"/>
                              <w:jc w:val="left"/>
                              <w:rPr>
                                <w:sz w:val="16"/>
                              </w:rPr>
                            </w:pPr>
                            <w:r>
                              <w:rPr>
                                <w:sz w:val="16"/>
                              </w:rPr>
                              <w:t>Not</w:t>
                            </w:r>
                            <w:r>
                              <w:rPr>
                                <w:spacing w:val="18"/>
                                <w:sz w:val="16"/>
                              </w:rPr>
                              <w:t> </w:t>
                            </w:r>
                            <w:r>
                              <w:rPr>
                                <w:spacing w:val="-2"/>
                                <w:sz w:val="16"/>
                              </w:rPr>
                              <w:t>reported</w:t>
                            </w:r>
                          </w:p>
                          <w:p>
                            <w:pPr>
                              <w:spacing w:line="220" w:lineRule="auto" w:before="196"/>
                              <w:ind w:left="20" w:right="52" w:firstLine="6"/>
                              <w:jc w:val="left"/>
                              <w:rPr>
                                <w:sz w:val="16"/>
                              </w:rPr>
                            </w:pPr>
                            <w:r>
                              <w:rPr>
                                <w:sz w:val="16"/>
                              </w:rPr>
                              <w:t>Scored manually </w:t>
                            </w:r>
                            <w:r>
                              <w:rPr>
                                <w:sz w:val="16"/>
                              </w:rPr>
                              <w:t>(tech</w:t>
                            </w:r>
                            <w:r>
                              <w:rPr>
                                <w:spacing w:val="40"/>
                                <w:sz w:val="16"/>
                              </w:rPr>
                              <w:t> </w:t>
                            </w:r>
                            <w:r>
                              <w:rPr>
                                <w:sz w:val="16"/>
                              </w:rPr>
                              <w:t>was blinded to sleep</w:t>
                            </w:r>
                            <w:r>
                              <w:rPr>
                                <w:spacing w:val="40"/>
                                <w:sz w:val="16"/>
                              </w:rPr>
                              <w:t> </w:t>
                            </w:r>
                            <w:r>
                              <w:rPr>
                                <w:spacing w:val="-2"/>
                                <w:sz w:val="16"/>
                              </w:rPr>
                              <w:t>diary)</w:t>
                            </w:r>
                          </w:p>
                          <w:p>
                            <w:pPr>
                              <w:spacing w:line="220" w:lineRule="auto" w:before="2"/>
                              <w:ind w:left="26" w:right="0" w:firstLine="0"/>
                              <w:jc w:val="left"/>
                              <w:rPr>
                                <w:sz w:val="16"/>
                              </w:rPr>
                            </w:pPr>
                            <w:r>
                              <w:rPr>
                                <w:w w:val="110"/>
                                <w:sz w:val="16"/>
                              </w:rPr>
                              <w:t>Automatic</w:t>
                            </w:r>
                            <w:r>
                              <w:rPr>
                                <w:spacing w:val="-7"/>
                                <w:w w:val="110"/>
                                <w:sz w:val="16"/>
                              </w:rPr>
                              <w:t> </w:t>
                            </w:r>
                            <w:r>
                              <w:rPr>
                                <w:w w:val="110"/>
                                <w:sz w:val="16"/>
                              </w:rPr>
                              <w:t>(heart</w:t>
                            </w:r>
                            <w:r>
                              <w:rPr>
                                <w:spacing w:val="-7"/>
                                <w:w w:val="110"/>
                                <w:sz w:val="16"/>
                              </w:rPr>
                              <w:t> </w:t>
                            </w:r>
                            <w:r>
                              <w:rPr>
                                <w:w w:val="110"/>
                                <w:sz w:val="16"/>
                              </w:rPr>
                              <w:t>rate</w:t>
                            </w:r>
                            <w:r>
                              <w:rPr>
                                <w:spacing w:val="-7"/>
                                <w:w w:val="110"/>
                                <w:sz w:val="16"/>
                              </w:rPr>
                              <w:t> </w:t>
                            </w:r>
                            <w:r>
                              <w:rPr>
                                <w:w w:val="110"/>
                                <w:sz w:val="16"/>
                              </w:rPr>
                              <w:t>+ </w:t>
                            </w:r>
                            <w:r>
                              <w:rPr>
                                <w:spacing w:val="-2"/>
                                <w:w w:val="115"/>
                                <w:sz w:val="16"/>
                              </w:rPr>
                              <w:t>activity)</w:t>
                            </w:r>
                          </w:p>
                          <w:p>
                            <w:pPr>
                              <w:spacing w:line="204" w:lineRule="exact" w:before="0"/>
                              <w:ind w:left="26" w:right="0" w:firstLine="0"/>
                              <w:jc w:val="left"/>
                              <w:rPr>
                                <w:sz w:val="16"/>
                              </w:rPr>
                            </w:pPr>
                            <w:r>
                              <w:rPr>
                                <w:sz w:val="16"/>
                              </w:rPr>
                              <w:t>Sleep</w:t>
                            </w:r>
                            <w:r>
                              <w:rPr>
                                <w:spacing w:val="19"/>
                                <w:sz w:val="16"/>
                              </w:rPr>
                              <w:t> </w:t>
                            </w:r>
                            <w:r>
                              <w:rPr>
                                <w:spacing w:val="-2"/>
                                <w:sz w:val="16"/>
                              </w:rPr>
                              <w:t>diaries</w:t>
                            </w:r>
                          </w:p>
                        </w:txbxContent>
                      </wps:txbx>
                      <wps:bodyPr wrap="square" lIns="0" tIns="0" rIns="0" bIns="0" rtlCol="0">
                        <a:noAutofit/>
                      </wps:bodyPr>
                    </wps:wsp>
                  </a:graphicData>
                </a:graphic>
              </wp:anchor>
            </w:drawing>
          </mc:Choice>
          <mc:Fallback>
            <w:pict>
              <v:shape style="position:absolute;margin-left:420.247986pt;margin-top:320.690643pt;width:95.05pt;height:207.6pt;mso-position-horizontal-relative:page;mso-position-vertical-relative:page;z-index:-24147968" type="#_x0000_t202" id="docshape4374" filled="false" stroked="false">
                <v:textbox inset="0,0,0,0">
                  <w:txbxContent>
                    <w:p>
                      <w:pPr>
                        <w:spacing w:before="31"/>
                        <w:ind w:left="26" w:right="0" w:firstLine="0"/>
                        <w:jc w:val="left"/>
                        <w:rPr>
                          <w:sz w:val="16"/>
                        </w:rPr>
                      </w:pPr>
                      <w:r>
                        <w:rPr>
                          <w:sz w:val="16"/>
                        </w:rPr>
                        <w:t>Not</w:t>
                      </w:r>
                      <w:r>
                        <w:rPr>
                          <w:spacing w:val="18"/>
                          <w:sz w:val="16"/>
                        </w:rPr>
                        <w:t> </w:t>
                      </w:r>
                      <w:r>
                        <w:rPr>
                          <w:spacing w:val="-2"/>
                          <w:sz w:val="16"/>
                        </w:rPr>
                        <w:t>reported</w:t>
                      </w:r>
                    </w:p>
                    <w:p>
                      <w:pPr>
                        <w:spacing w:line="220" w:lineRule="auto" w:before="196"/>
                        <w:ind w:left="20" w:right="52" w:firstLine="6"/>
                        <w:jc w:val="left"/>
                        <w:rPr>
                          <w:sz w:val="16"/>
                        </w:rPr>
                      </w:pPr>
                      <w:r>
                        <w:rPr>
                          <w:sz w:val="16"/>
                        </w:rPr>
                        <w:t>Self-report sleep logs</w:t>
                      </w:r>
                      <w:r>
                        <w:rPr>
                          <w:spacing w:val="40"/>
                          <w:sz w:val="16"/>
                        </w:rPr>
                        <w:t> </w:t>
                      </w:r>
                      <w:r>
                        <w:rPr>
                          <w:sz w:val="16"/>
                        </w:rPr>
                        <w:t>compared against</w:t>
                      </w:r>
                      <w:r>
                        <w:rPr>
                          <w:spacing w:val="40"/>
                          <w:sz w:val="16"/>
                        </w:rPr>
                        <w:t> </w:t>
                      </w:r>
                      <w:r>
                        <w:rPr>
                          <w:sz w:val="16"/>
                        </w:rPr>
                        <w:t>ActiLife defined bed </w:t>
                      </w:r>
                      <w:r>
                        <w:rPr>
                          <w:sz w:val="16"/>
                        </w:rPr>
                        <w:t>and</w:t>
                      </w:r>
                      <w:r>
                        <w:rPr>
                          <w:spacing w:val="40"/>
                          <w:sz w:val="16"/>
                        </w:rPr>
                        <w:t> </w:t>
                      </w:r>
                      <w:r>
                        <w:rPr>
                          <w:sz w:val="16"/>
                        </w:rPr>
                        <w:t>wake times, lux,</w:t>
                      </w:r>
                      <w:r>
                        <w:rPr>
                          <w:spacing w:val="40"/>
                          <w:sz w:val="16"/>
                        </w:rPr>
                        <w:t> </w:t>
                      </w:r>
                      <w:r>
                        <w:rPr>
                          <w:sz w:val="16"/>
                        </w:rPr>
                        <w:t>movement data.</w:t>
                      </w:r>
                      <w:r>
                        <w:rPr>
                          <w:spacing w:val="40"/>
                          <w:sz w:val="16"/>
                        </w:rPr>
                        <w:t> </w:t>
                      </w:r>
                      <w:r>
                        <w:rPr>
                          <w:sz w:val="16"/>
                        </w:rPr>
                        <w:t>If</w:t>
                      </w:r>
                    </w:p>
                    <w:p>
                      <w:pPr>
                        <w:spacing w:line="220" w:lineRule="auto" w:before="3"/>
                        <w:ind w:left="26" w:right="17" w:firstLine="0"/>
                        <w:jc w:val="left"/>
                        <w:rPr>
                          <w:sz w:val="16"/>
                        </w:rPr>
                      </w:pPr>
                      <w:r>
                        <w:rPr>
                          <w:sz w:val="16"/>
                        </w:rPr>
                        <w:t>self-report within </w:t>
                      </w:r>
                      <w:r>
                        <w:rPr>
                          <w:sz w:val="16"/>
                        </w:rPr>
                        <w:t>30mins</w:t>
                      </w:r>
                      <w:r>
                        <w:rPr>
                          <w:spacing w:val="40"/>
                          <w:sz w:val="16"/>
                        </w:rPr>
                        <w:t> </w:t>
                      </w:r>
                      <w:r>
                        <w:rPr>
                          <w:sz w:val="16"/>
                        </w:rPr>
                        <w:t>of actilife–interval set to</w:t>
                      </w:r>
                      <w:r>
                        <w:rPr>
                          <w:spacing w:val="40"/>
                          <w:sz w:val="16"/>
                        </w:rPr>
                        <w:t> </w:t>
                      </w:r>
                      <w:r>
                        <w:rPr>
                          <w:sz w:val="16"/>
                        </w:rPr>
                        <w:t>self-report, if missing or</w:t>
                      </w:r>
                      <w:r>
                        <w:rPr>
                          <w:spacing w:val="40"/>
                          <w:sz w:val="16"/>
                        </w:rPr>
                        <w:t> </w:t>
                      </w:r>
                      <w:r>
                        <w:rPr>
                          <w:sz w:val="16"/>
                        </w:rPr>
                        <w:t>invalid, ActiLife defined</w:t>
                      </w:r>
                      <w:r>
                        <w:rPr>
                          <w:spacing w:val="40"/>
                          <w:sz w:val="16"/>
                        </w:rPr>
                        <w:t> </w:t>
                      </w:r>
                      <w:r>
                        <w:rPr>
                          <w:sz w:val="16"/>
                        </w:rPr>
                        <w:t>interval used</w:t>
                      </w:r>
                    </w:p>
                    <w:p>
                      <w:pPr>
                        <w:spacing w:before="90"/>
                        <w:ind w:left="26" w:right="0" w:firstLine="0"/>
                        <w:jc w:val="left"/>
                        <w:rPr>
                          <w:sz w:val="16"/>
                        </w:rPr>
                      </w:pPr>
                      <w:r>
                        <w:rPr>
                          <w:sz w:val="16"/>
                        </w:rPr>
                        <w:t>Not</w:t>
                      </w:r>
                      <w:r>
                        <w:rPr>
                          <w:spacing w:val="18"/>
                          <w:sz w:val="16"/>
                        </w:rPr>
                        <w:t> </w:t>
                      </w:r>
                      <w:r>
                        <w:rPr>
                          <w:spacing w:val="-2"/>
                          <w:sz w:val="16"/>
                        </w:rPr>
                        <w:t>reported</w:t>
                      </w:r>
                    </w:p>
                    <w:p>
                      <w:pPr>
                        <w:spacing w:line="220" w:lineRule="auto" w:before="196"/>
                        <w:ind w:left="20" w:right="52" w:firstLine="6"/>
                        <w:jc w:val="left"/>
                        <w:rPr>
                          <w:sz w:val="16"/>
                        </w:rPr>
                      </w:pPr>
                      <w:r>
                        <w:rPr>
                          <w:sz w:val="16"/>
                        </w:rPr>
                        <w:t>Scored manually </w:t>
                      </w:r>
                      <w:r>
                        <w:rPr>
                          <w:sz w:val="16"/>
                        </w:rPr>
                        <w:t>(tech</w:t>
                      </w:r>
                      <w:r>
                        <w:rPr>
                          <w:spacing w:val="40"/>
                          <w:sz w:val="16"/>
                        </w:rPr>
                        <w:t> </w:t>
                      </w:r>
                      <w:r>
                        <w:rPr>
                          <w:sz w:val="16"/>
                        </w:rPr>
                        <w:t>was blinded to sleep</w:t>
                      </w:r>
                      <w:r>
                        <w:rPr>
                          <w:spacing w:val="40"/>
                          <w:sz w:val="16"/>
                        </w:rPr>
                        <w:t> </w:t>
                      </w:r>
                      <w:r>
                        <w:rPr>
                          <w:spacing w:val="-2"/>
                          <w:sz w:val="16"/>
                        </w:rPr>
                        <w:t>diary)</w:t>
                      </w:r>
                    </w:p>
                    <w:p>
                      <w:pPr>
                        <w:spacing w:line="220" w:lineRule="auto" w:before="2"/>
                        <w:ind w:left="26" w:right="0" w:firstLine="0"/>
                        <w:jc w:val="left"/>
                        <w:rPr>
                          <w:sz w:val="16"/>
                        </w:rPr>
                      </w:pPr>
                      <w:r>
                        <w:rPr>
                          <w:w w:val="110"/>
                          <w:sz w:val="16"/>
                        </w:rPr>
                        <w:t>Automatic</w:t>
                      </w:r>
                      <w:r>
                        <w:rPr>
                          <w:spacing w:val="-7"/>
                          <w:w w:val="110"/>
                          <w:sz w:val="16"/>
                        </w:rPr>
                        <w:t> </w:t>
                      </w:r>
                      <w:r>
                        <w:rPr>
                          <w:w w:val="110"/>
                          <w:sz w:val="16"/>
                        </w:rPr>
                        <w:t>(heart</w:t>
                      </w:r>
                      <w:r>
                        <w:rPr>
                          <w:spacing w:val="-7"/>
                          <w:w w:val="110"/>
                          <w:sz w:val="16"/>
                        </w:rPr>
                        <w:t> </w:t>
                      </w:r>
                      <w:r>
                        <w:rPr>
                          <w:w w:val="110"/>
                          <w:sz w:val="16"/>
                        </w:rPr>
                        <w:t>rate</w:t>
                      </w:r>
                      <w:r>
                        <w:rPr>
                          <w:spacing w:val="-7"/>
                          <w:w w:val="110"/>
                          <w:sz w:val="16"/>
                        </w:rPr>
                        <w:t> </w:t>
                      </w:r>
                      <w:r>
                        <w:rPr>
                          <w:w w:val="110"/>
                          <w:sz w:val="16"/>
                        </w:rPr>
                        <w:t>+ </w:t>
                      </w:r>
                      <w:r>
                        <w:rPr>
                          <w:spacing w:val="-2"/>
                          <w:w w:val="115"/>
                          <w:sz w:val="16"/>
                        </w:rPr>
                        <w:t>activity)</w:t>
                      </w:r>
                    </w:p>
                    <w:p>
                      <w:pPr>
                        <w:spacing w:line="204" w:lineRule="exact" w:before="0"/>
                        <w:ind w:left="26" w:right="0" w:firstLine="0"/>
                        <w:jc w:val="left"/>
                        <w:rPr>
                          <w:sz w:val="16"/>
                        </w:rPr>
                      </w:pPr>
                      <w:r>
                        <w:rPr>
                          <w:sz w:val="16"/>
                        </w:rPr>
                        <w:t>Sleep</w:t>
                      </w:r>
                      <w:r>
                        <w:rPr>
                          <w:spacing w:val="19"/>
                          <w:sz w:val="16"/>
                        </w:rPr>
                        <w:t> </w:t>
                      </w:r>
                      <w:r>
                        <w:rPr>
                          <w:spacing w:val="-2"/>
                          <w:sz w:val="16"/>
                        </w:rPr>
                        <w:t>diaries</w:t>
                      </w:r>
                    </w:p>
                  </w:txbxContent>
                </v:textbox>
                <w10:wrap type="none"/>
              </v:shape>
            </w:pict>
          </mc:Fallback>
        </mc:AlternateContent>
      </w:r>
      <w:r>
        <w:rPr/>
        <mc:AlternateContent>
          <mc:Choice Requires="wps">
            <w:drawing>
              <wp:anchor distT="0" distB="0" distL="0" distR="0" allowOverlap="1" layoutInCell="1" locked="0" behindDoc="1" simplePos="0" relativeHeight="479169024">
                <wp:simplePos x="0" y="0"/>
                <wp:positionH relativeFrom="page">
                  <wp:posOffset>1191158</wp:posOffset>
                </wp:positionH>
                <wp:positionV relativeFrom="page">
                  <wp:posOffset>5654340</wp:posOffset>
                </wp:positionV>
                <wp:extent cx="132715" cy="422275"/>
                <wp:effectExtent l="0" t="0" r="0" b="0"/>
                <wp:wrapNone/>
                <wp:docPr id="4457" name="Textbox 4457"/>
                <wp:cNvGraphicFramePr>
                  <a:graphicFrameLocks/>
                </wp:cNvGraphicFramePr>
                <a:graphic>
                  <a:graphicData uri="http://schemas.microsoft.com/office/word/2010/wordprocessingShape">
                    <wps:wsp>
                      <wps:cNvPr id="4457" name="Textbox 4457"/>
                      <wps:cNvSpPr txBox="1"/>
                      <wps:spPr>
                        <a:xfrm>
                          <a:off x="0" y="0"/>
                          <a:ext cx="132715" cy="422275"/>
                        </a:xfrm>
                        <a:prstGeom prst="rect">
                          <a:avLst/>
                        </a:prstGeom>
                      </wps:spPr>
                      <wps:txbx>
                        <w:txbxContent>
                          <w:p>
                            <w:pPr>
                              <w:spacing w:before="31"/>
                              <w:ind w:left="20" w:right="0" w:firstLine="0"/>
                              <w:jc w:val="left"/>
                              <w:rPr>
                                <w:sz w:val="16"/>
                              </w:rPr>
                            </w:pPr>
                            <w:r>
                              <w:rPr>
                                <w:spacing w:val="-5"/>
                                <w:w w:val="105"/>
                                <w:sz w:val="16"/>
                              </w:rPr>
                              <w:t>48</w:t>
                            </w:r>
                          </w:p>
                          <w:p>
                            <w:pPr>
                              <w:spacing w:before="183"/>
                              <w:ind w:left="20" w:right="0" w:firstLine="0"/>
                              <w:jc w:val="left"/>
                              <w:rPr>
                                <w:sz w:val="16"/>
                              </w:rPr>
                            </w:pPr>
                            <w:r>
                              <w:rPr>
                                <w:spacing w:val="-5"/>
                                <w:w w:val="105"/>
                                <w:sz w:val="16"/>
                              </w:rPr>
                              <w:t>49</w:t>
                            </w:r>
                          </w:p>
                        </w:txbxContent>
                      </wps:txbx>
                      <wps:bodyPr wrap="square" lIns="0" tIns="0" rIns="0" bIns="0" rtlCol="0">
                        <a:noAutofit/>
                      </wps:bodyPr>
                    </wps:wsp>
                  </a:graphicData>
                </a:graphic>
              </wp:anchor>
            </w:drawing>
          </mc:Choice>
          <mc:Fallback>
            <w:pict>
              <v:shape style="position:absolute;margin-left:93.792pt;margin-top:445.223633pt;width:10.45pt;height:33.25pt;mso-position-horizontal-relative:page;mso-position-vertical-relative:page;z-index:-24147456" type="#_x0000_t202" id="docshape4375" filled="false" stroked="false">
                <v:textbox inset="0,0,0,0">
                  <w:txbxContent>
                    <w:p>
                      <w:pPr>
                        <w:spacing w:before="31"/>
                        <w:ind w:left="20" w:right="0" w:firstLine="0"/>
                        <w:jc w:val="left"/>
                        <w:rPr>
                          <w:sz w:val="16"/>
                        </w:rPr>
                      </w:pPr>
                      <w:r>
                        <w:rPr>
                          <w:spacing w:val="-5"/>
                          <w:w w:val="105"/>
                          <w:sz w:val="16"/>
                        </w:rPr>
                        <w:t>48</w:t>
                      </w:r>
                    </w:p>
                    <w:p>
                      <w:pPr>
                        <w:spacing w:before="183"/>
                        <w:ind w:left="20" w:right="0" w:firstLine="0"/>
                        <w:jc w:val="left"/>
                        <w:rPr>
                          <w:sz w:val="16"/>
                        </w:rPr>
                      </w:pPr>
                      <w:r>
                        <w:rPr>
                          <w:spacing w:val="-5"/>
                          <w:w w:val="105"/>
                          <w:sz w:val="16"/>
                        </w:rPr>
                        <w:t>49</w:t>
                      </w:r>
                    </w:p>
                  </w:txbxContent>
                </v:textbox>
                <w10:wrap type="none"/>
              </v:shape>
            </w:pict>
          </mc:Fallback>
        </mc:AlternateContent>
      </w:r>
      <w:r>
        <w:rPr/>
        <mc:AlternateContent>
          <mc:Choice Requires="wps">
            <w:drawing>
              <wp:anchor distT="0" distB="0" distL="0" distR="0" allowOverlap="1" layoutInCell="1" locked="0" behindDoc="1" simplePos="0" relativeHeight="479169536">
                <wp:simplePos x="0" y="0"/>
                <wp:positionH relativeFrom="page">
                  <wp:posOffset>1532877</wp:posOffset>
                </wp:positionH>
                <wp:positionV relativeFrom="page">
                  <wp:posOffset>5654340</wp:posOffset>
                </wp:positionV>
                <wp:extent cx="614045" cy="1560830"/>
                <wp:effectExtent l="0" t="0" r="0" b="0"/>
                <wp:wrapNone/>
                <wp:docPr id="4458" name="Textbox 4458"/>
                <wp:cNvGraphicFramePr>
                  <a:graphicFrameLocks/>
                </wp:cNvGraphicFramePr>
                <a:graphic>
                  <a:graphicData uri="http://schemas.microsoft.com/office/word/2010/wordprocessingShape">
                    <wps:wsp>
                      <wps:cNvPr id="4458" name="Textbox 4458"/>
                      <wps:cNvSpPr txBox="1"/>
                      <wps:spPr>
                        <a:xfrm>
                          <a:off x="0" y="0"/>
                          <a:ext cx="614045" cy="1560830"/>
                        </a:xfrm>
                        <a:prstGeom prst="rect">
                          <a:avLst/>
                        </a:prstGeom>
                      </wps:spPr>
                      <wps:txbx>
                        <w:txbxContent>
                          <w:p>
                            <w:pPr>
                              <w:spacing w:line="220" w:lineRule="auto" w:before="44"/>
                              <w:ind w:left="20" w:right="20" w:firstLine="19"/>
                              <w:jc w:val="left"/>
                              <w:rPr>
                                <w:sz w:val="16"/>
                              </w:rPr>
                            </w:pPr>
                            <w:r>
                              <w:rPr>
                                <w:spacing w:val="-2"/>
                                <w:w w:val="110"/>
                                <w:sz w:val="16"/>
                              </w:rPr>
                              <w:t>Kong</w:t>
                            </w:r>
                            <w:r>
                              <w:rPr>
                                <w:spacing w:val="-8"/>
                                <w:w w:val="110"/>
                                <w:sz w:val="16"/>
                              </w:rPr>
                              <w:t> </w:t>
                            </w:r>
                            <w:r>
                              <w:rPr>
                                <w:spacing w:val="-2"/>
                                <w:w w:val="110"/>
                                <w:sz w:val="16"/>
                              </w:rPr>
                              <w:t>et</w:t>
                            </w:r>
                            <w:r>
                              <w:rPr>
                                <w:spacing w:val="-8"/>
                                <w:w w:val="110"/>
                                <w:sz w:val="16"/>
                              </w:rPr>
                              <w:t> </w:t>
                            </w:r>
                            <w:r>
                              <w:rPr>
                                <w:spacing w:val="-2"/>
                                <w:w w:val="110"/>
                                <w:sz w:val="16"/>
                              </w:rPr>
                              <w:t>al. (2011)</w:t>
                            </w:r>
                          </w:p>
                          <w:p>
                            <w:pPr>
                              <w:spacing w:line="220" w:lineRule="auto" w:before="2"/>
                              <w:ind w:left="20" w:right="20" w:firstLine="19"/>
                              <w:jc w:val="left"/>
                              <w:rPr>
                                <w:sz w:val="16"/>
                              </w:rPr>
                            </w:pPr>
                            <w:r>
                              <w:rPr>
                                <w:w w:val="110"/>
                                <w:sz w:val="16"/>
                              </w:rPr>
                              <w:t>Krahn</w:t>
                            </w:r>
                            <w:r>
                              <w:rPr>
                                <w:spacing w:val="-8"/>
                                <w:w w:val="110"/>
                                <w:sz w:val="16"/>
                              </w:rPr>
                              <w:t> </w:t>
                            </w:r>
                            <w:r>
                              <w:rPr>
                                <w:w w:val="110"/>
                                <w:sz w:val="16"/>
                              </w:rPr>
                              <w:t>et</w:t>
                            </w:r>
                            <w:r>
                              <w:rPr>
                                <w:spacing w:val="-8"/>
                                <w:w w:val="110"/>
                                <w:sz w:val="16"/>
                              </w:rPr>
                              <w:t> </w:t>
                            </w:r>
                            <w:r>
                              <w:rPr>
                                <w:w w:val="110"/>
                                <w:sz w:val="16"/>
                              </w:rPr>
                              <w:t>al. </w:t>
                            </w:r>
                            <w:r>
                              <w:rPr>
                                <w:spacing w:val="-2"/>
                                <w:w w:val="110"/>
                                <w:sz w:val="16"/>
                              </w:rPr>
                              <w:t>(1997)</w:t>
                            </w:r>
                          </w:p>
                          <w:p>
                            <w:pPr>
                              <w:spacing w:line="220" w:lineRule="auto" w:before="200"/>
                              <w:ind w:left="20" w:right="20" w:firstLine="19"/>
                              <w:jc w:val="left"/>
                              <w:rPr>
                                <w:sz w:val="16"/>
                              </w:rPr>
                            </w:pPr>
                            <w:r>
                              <w:rPr>
                                <w:w w:val="110"/>
                                <w:sz w:val="16"/>
                              </w:rPr>
                              <w:t>Liu</w:t>
                            </w:r>
                            <w:r>
                              <w:rPr>
                                <w:spacing w:val="-8"/>
                                <w:w w:val="110"/>
                                <w:sz w:val="16"/>
                              </w:rPr>
                              <w:t> </w:t>
                            </w:r>
                            <w:r>
                              <w:rPr>
                                <w:w w:val="110"/>
                                <w:sz w:val="16"/>
                              </w:rPr>
                              <w:t>et</w:t>
                            </w:r>
                            <w:r>
                              <w:rPr>
                                <w:spacing w:val="-8"/>
                                <w:w w:val="110"/>
                                <w:sz w:val="16"/>
                              </w:rPr>
                              <w:t> </w:t>
                            </w:r>
                            <w:r>
                              <w:rPr>
                                <w:w w:val="110"/>
                                <w:sz w:val="16"/>
                              </w:rPr>
                              <w:t>al. </w:t>
                            </w:r>
                            <w:r>
                              <w:rPr>
                                <w:spacing w:val="-2"/>
                                <w:w w:val="110"/>
                                <w:sz w:val="16"/>
                              </w:rPr>
                              <w:t>(2019)</w:t>
                            </w:r>
                          </w:p>
                          <w:p>
                            <w:pPr>
                              <w:spacing w:line="220" w:lineRule="auto" w:before="2"/>
                              <w:ind w:left="39" w:right="152" w:hanging="1"/>
                              <w:jc w:val="left"/>
                              <w:rPr>
                                <w:sz w:val="16"/>
                              </w:rPr>
                            </w:pPr>
                            <w:r>
                              <w:rPr>
                                <w:w w:val="105"/>
                                <w:sz w:val="16"/>
                              </w:rPr>
                              <w:t>Lockley</w:t>
                            </w:r>
                            <w:r>
                              <w:rPr>
                                <w:spacing w:val="-6"/>
                                <w:w w:val="105"/>
                                <w:sz w:val="16"/>
                              </w:rPr>
                              <w:t> </w:t>
                            </w:r>
                            <w:r>
                              <w:rPr>
                                <w:w w:val="105"/>
                                <w:sz w:val="16"/>
                              </w:rPr>
                              <w:t>et al.</w:t>
                            </w:r>
                            <w:r>
                              <w:rPr>
                                <w:spacing w:val="36"/>
                                <w:w w:val="105"/>
                                <w:sz w:val="16"/>
                              </w:rPr>
                              <w:t> </w:t>
                            </w:r>
                            <w:r>
                              <w:rPr>
                                <w:spacing w:val="-2"/>
                                <w:w w:val="105"/>
                                <w:sz w:val="16"/>
                              </w:rPr>
                              <w:t>(1999)</w:t>
                            </w:r>
                          </w:p>
                          <w:p>
                            <w:pPr>
                              <w:spacing w:line="220" w:lineRule="auto" w:before="200"/>
                              <w:ind w:left="20" w:right="12" w:firstLine="19"/>
                              <w:jc w:val="left"/>
                              <w:rPr>
                                <w:sz w:val="16"/>
                              </w:rPr>
                            </w:pPr>
                            <w:r>
                              <w:rPr>
                                <w:spacing w:val="-2"/>
                                <w:w w:val="110"/>
                                <w:sz w:val="16"/>
                              </w:rPr>
                              <w:t>Mazza</w:t>
                            </w:r>
                            <w:r>
                              <w:rPr>
                                <w:spacing w:val="-8"/>
                                <w:w w:val="110"/>
                                <w:sz w:val="16"/>
                              </w:rPr>
                              <w:t> </w:t>
                            </w:r>
                            <w:r>
                              <w:rPr>
                                <w:spacing w:val="-2"/>
                                <w:w w:val="110"/>
                                <w:sz w:val="16"/>
                              </w:rPr>
                              <w:t>et</w:t>
                            </w:r>
                            <w:r>
                              <w:rPr>
                                <w:spacing w:val="-8"/>
                                <w:w w:val="110"/>
                                <w:sz w:val="16"/>
                              </w:rPr>
                              <w:t> </w:t>
                            </w:r>
                            <w:r>
                              <w:rPr>
                                <w:spacing w:val="-2"/>
                                <w:w w:val="110"/>
                                <w:sz w:val="16"/>
                              </w:rPr>
                              <w:t>al. (2020)</w:t>
                            </w:r>
                          </w:p>
                        </w:txbxContent>
                      </wps:txbx>
                      <wps:bodyPr wrap="square" lIns="0" tIns="0" rIns="0" bIns="0" rtlCol="0">
                        <a:noAutofit/>
                      </wps:bodyPr>
                    </wps:wsp>
                  </a:graphicData>
                </a:graphic>
              </wp:anchor>
            </w:drawing>
          </mc:Choice>
          <mc:Fallback>
            <w:pict>
              <v:shape style="position:absolute;margin-left:120.698997pt;margin-top:445.223633pt;width:48.35pt;height:122.9pt;mso-position-horizontal-relative:page;mso-position-vertical-relative:page;z-index:-24146944" type="#_x0000_t202" id="docshape4376" filled="false" stroked="false">
                <v:textbox inset="0,0,0,0">
                  <w:txbxContent>
                    <w:p>
                      <w:pPr>
                        <w:spacing w:line="220" w:lineRule="auto" w:before="44"/>
                        <w:ind w:left="20" w:right="20" w:firstLine="19"/>
                        <w:jc w:val="left"/>
                        <w:rPr>
                          <w:sz w:val="16"/>
                        </w:rPr>
                      </w:pPr>
                      <w:r>
                        <w:rPr>
                          <w:spacing w:val="-2"/>
                          <w:w w:val="110"/>
                          <w:sz w:val="16"/>
                        </w:rPr>
                        <w:t>Kong</w:t>
                      </w:r>
                      <w:r>
                        <w:rPr>
                          <w:spacing w:val="-8"/>
                          <w:w w:val="110"/>
                          <w:sz w:val="16"/>
                        </w:rPr>
                        <w:t> </w:t>
                      </w:r>
                      <w:r>
                        <w:rPr>
                          <w:spacing w:val="-2"/>
                          <w:w w:val="110"/>
                          <w:sz w:val="16"/>
                        </w:rPr>
                        <w:t>et</w:t>
                      </w:r>
                      <w:r>
                        <w:rPr>
                          <w:spacing w:val="-8"/>
                          <w:w w:val="110"/>
                          <w:sz w:val="16"/>
                        </w:rPr>
                        <w:t> </w:t>
                      </w:r>
                      <w:r>
                        <w:rPr>
                          <w:spacing w:val="-2"/>
                          <w:w w:val="110"/>
                          <w:sz w:val="16"/>
                        </w:rPr>
                        <w:t>al. (2011)</w:t>
                      </w:r>
                    </w:p>
                    <w:p>
                      <w:pPr>
                        <w:spacing w:line="220" w:lineRule="auto" w:before="2"/>
                        <w:ind w:left="20" w:right="20" w:firstLine="19"/>
                        <w:jc w:val="left"/>
                        <w:rPr>
                          <w:sz w:val="16"/>
                        </w:rPr>
                      </w:pPr>
                      <w:r>
                        <w:rPr>
                          <w:w w:val="110"/>
                          <w:sz w:val="16"/>
                        </w:rPr>
                        <w:t>Krahn</w:t>
                      </w:r>
                      <w:r>
                        <w:rPr>
                          <w:spacing w:val="-8"/>
                          <w:w w:val="110"/>
                          <w:sz w:val="16"/>
                        </w:rPr>
                        <w:t> </w:t>
                      </w:r>
                      <w:r>
                        <w:rPr>
                          <w:w w:val="110"/>
                          <w:sz w:val="16"/>
                        </w:rPr>
                        <w:t>et</w:t>
                      </w:r>
                      <w:r>
                        <w:rPr>
                          <w:spacing w:val="-8"/>
                          <w:w w:val="110"/>
                          <w:sz w:val="16"/>
                        </w:rPr>
                        <w:t> </w:t>
                      </w:r>
                      <w:r>
                        <w:rPr>
                          <w:w w:val="110"/>
                          <w:sz w:val="16"/>
                        </w:rPr>
                        <w:t>al. </w:t>
                      </w:r>
                      <w:r>
                        <w:rPr>
                          <w:spacing w:val="-2"/>
                          <w:w w:val="110"/>
                          <w:sz w:val="16"/>
                        </w:rPr>
                        <w:t>(1997)</w:t>
                      </w:r>
                    </w:p>
                    <w:p>
                      <w:pPr>
                        <w:spacing w:line="220" w:lineRule="auto" w:before="200"/>
                        <w:ind w:left="20" w:right="20" w:firstLine="19"/>
                        <w:jc w:val="left"/>
                        <w:rPr>
                          <w:sz w:val="16"/>
                        </w:rPr>
                      </w:pPr>
                      <w:r>
                        <w:rPr>
                          <w:w w:val="110"/>
                          <w:sz w:val="16"/>
                        </w:rPr>
                        <w:t>Liu</w:t>
                      </w:r>
                      <w:r>
                        <w:rPr>
                          <w:spacing w:val="-8"/>
                          <w:w w:val="110"/>
                          <w:sz w:val="16"/>
                        </w:rPr>
                        <w:t> </w:t>
                      </w:r>
                      <w:r>
                        <w:rPr>
                          <w:w w:val="110"/>
                          <w:sz w:val="16"/>
                        </w:rPr>
                        <w:t>et</w:t>
                      </w:r>
                      <w:r>
                        <w:rPr>
                          <w:spacing w:val="-8"/>
                          <w:w w:val="110"/>
                          <w:sz w:val="16"/>
                        </w:rPr>
                        <w:t> </w:t>
                      </w:r>
                      <w:r>
                        <w:rPr>
                          <w:w w:val="110"/>
                          <w:sz w:val="16"/>
                        </w:rPr>
                        <w:t>al. </w:t>
                      </w:r>
                      <w:r>
                        <w:rPr>
                          <w:spacing w:val="-2"/>
                          <w:w w:val="110"/>
                          <w:sz w:val="16"/>
                        </w:rPr>
                        <w:t>(2019)</w:t>
                      </w:r>
                    </w:p>
                    <w:p>
                      <w:pPr>
                        <w:spacing w:line="220" w:lineRule="auto" w:before="2"/>
                        <w:ind w:left="39" w:right="152" w:hanging="1"/>
                        <w:jc w:val="left"/>
                        <w:rPr>
                          <w:sz w:val="16"/>
                        </w:rPr>
                      </w:pPr>
                      <w:r>
                        <w:rPr>
                          <w:w w:val="105"/>
                          <w:sz w:val="16"/>
                        </w:rPr>
                        <w:t>Lockley</w:t>
                      </w:r>
                      <w:r>
                        <w:rPr>
                          <w:spacing w:val="-6"/>
                          <w:w w:val="105"/>
                          <w:sz w:val="16"/>
                        </w:rPr>
                        <w:t> </w:t>
                      </w:r>
                      <w:r>
                        <w:rPr>
                          <w:w w:val="105"/>
                          <w:sz w:val="16"/>
                        </w:rPr>
                        <w:t>et al.</w:t>
                      </w:r>
                      <w:r>
                        <w:rPr>
                          <w:spacing w:val="36"/>
                          <w:w w:val="105"/>
                          <w:sz w:val="16"/>
                        </w:rPr>
                        <w:t> </w:t>
                      </w:r>
                      <w:r>
                        <w:rPr>
                          <w:spacing w:val="-2"/>
                          <w:w w:val="105"/>
                          <w:sz w:val="16"/>
                        </w:rPr>
                        <w:t>(1999)</w:t>
                      </w:r>
                    </w:p>
                    <w:p>
                      <w:pPr>
                        <w:spacing w:line="220" w:lineRule="auto" w:before="200"/>
                        <w:ind w:left="20" w:right="12" w:firstLine="19"/>
                        <w:jc w:val="left"/>
                        <w:rPr>
                          <w:sz w:val="16"/>
                        </w:rPr>
                      </w:pPr>
                      <w:r>
                        <w:rPr>
                          <w:spacing w:val="-2"/>
                          <w:w w:val="110"/>
                          <w:sz w:val="16"/>
                        </w:rPr>
                        <w:t>Mazza</w:t>
                      </w:r>
                      <w:r>
                        <w:rPr>
                          <w:spacing w:val="-8"/>
                          <w:w w:val="110"/>
                          <w:sz w:val="16"/>
                        </w:rPr>
                        <w:t> </w:t>
                      </w:r>
                      <w:r>
                        <w:rPr>
                          <w:spacing w:val="-2"/>
                          <w:w w:val="110"/>
                          <w:sz w:val="16"/>
                        </w:rPr>
                        <w:t>et</w:t>
                      </w:r>
                      <w:r>
                        <w:rPr>
                          <w:spacing w:val="-8"/>
                          <w:w w:val="110"/>
                          <w:sz w:val="16"/>
                        </w:rPr>
                        <w:t> </w:t>
                      </w:r>
                      <w:r>
                        <w:rPr>
                          <w:spacing w:val="-2"/>
                          <w:w w:val="110"/>
                          <w:sz w:val="16"/>
                        </w:rPr>
                        <w:t>al. (2020)</w:t>
                      </w:r>
                    </w:p>
                  </w:txbxContent>
                </v:textbox>
                <w10:wrap type="none"/>
              </v:shape>
            </w:pict>
          </mc:Fallback>
        </mc:AlternateContent>
      </w:r>
      <w:r>
        <w:rPr/>
        <mc:AlternateContent>
          <mc:Choice Requires="wps">
            <w:drawing>
              <wp:anchor distT="0" distB="0" distL="0" distR="0" allowOverlap="1" layoutInCell="1" locked="0" behindDoc="1" simplePos="0" relativeHeight="479170048">
                <wp:simplePos x="0" y="0"/>
                <wp:positionH relativeFrom="page">
                  <wp:posOffset>2304580</wp:posOffset>
                </wp:positionH>
                <wp:positionV relativeFrom="page">
                  <wp:posOffset>5654340</wp:posOffset>
                </wp:positionV>
                <wp:extent cx="613410" cy="422275"/>
                <wp:effectExtent l="0" t="0" r="0" b="0"/>
                <wp:wrapNone/>
                <wp:docPr id="4459" name="Textbox 4459"/>
                <wp:cNvGraphicFramePr>
                  <a:graphicFrameLocks/>
                </wp:cNvGraphicFramePr>
                <a:graphic>
                  <a:graphicData uri="http://schemas.microsoft.com/office/word/2010/wordprocessingShape">
                    <wps:wsp>
                      <wps:cNvPr id="4459" name="Textbox 4459"/>
                      <wps:cNvSpPr txBox="1"/>
                      <wps:spPr>
                        <a:xfrm>
                          <a:off x="0" y="0"/>
                          <a:ext cx="613410" cy="422275"/>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181.462997pt;margin-top:445.223633pt;width:48.3pt;height:33.25pt;mso-position-horizontal-relative:page;mso-position-vertical-relative:page;z-index:-24146432" type="#_x0000_t202" id="docshape4377"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70560">
                <wp:simplePos x="0" y="0"/>
                <wp:positionH relativeFrom="page">
                  <wp:posOffset>3063732</wp:posOffset>
                </wp:positionH>
                <wp:positionV relativeFrom="page">
                  <wp:posOffset>5654340</wp:posOffset>
                </wp:positionV>
                <wp:extent cx="613410" cy="422275"/>
                <wp:effectExtent l="0" t="0" r="0" b="0"/>
                <wp:wrapNone/>
                <wp:docPr id="4460" name="Textbox 4460"/>
                <wp:cNvGraphicFramePr>
                  <a:graphicFrameLocks/>
                </wp:cNvGraphicFramePr>
                <a:graphic>
                  <a:graphicData uri="http://schemas.microsoft.com/office/word/2010/wordprocessingShape">
                    <wps:wsp>
                      <wps:cNvPr id="4460" name="Textbox 4460"/>
                      <wps:cNvSpPr txBox="1"/>
                      <wps:spPr>
                        <a:xfrm>
                          <a:off x="0" y="0"/>
                          <a:ext cx="613410" cy="422275"/>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754pt;margin-top:445.223633pt;width:48.3pt;height:33.25pt;mso-position-horizontal-relative:page;mso-position-vertical-relative:page;z-index:-24145920" type="#_x0000_t202" id="docshape4378"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71072">
                <wp:simplePos x="0" y="0"/>
                <wp:positionH relativeFrom="page">
                  <wp:posOffset>3822884</wp:posOffset>
                </wp:positionH>
                <wp:positionV relativeFrom="page">
                  <wp:posOffset>5654340</wp:posOffset>
                </wp:positionV>
                <wp:extent cx="613410" cy="422275"/>
                <wp:effectExtent l="0" t="0" r="0" b="0"/>
                <wp:wrapNone/>
                <wp:docPr id="4461" name="Textbox 4461"/>
                <wp:cNvGraphicFramePr>
                  <a:graphicFrameLocks/>
                </wp:cNvGraphicFramePr>
                <a:graphic>
                  <a:graphicData uri="http://schemas.microsoft.com/office/word/2010/wordprocessingShape">
                    <wps:wsp>
                      <wps:cNvPr id="4461" name="Textbox 4461"/>
                      <wps:cNvSpPr txBox="1"/>
                      <wps:spPr>
                        <a:xfrm>
                          <a:off x="0" y="0"/>
                          <a:ext cx="613410" cy="422275"/>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z w:val="16"/>
                              </w:rPr>
                              <w:t>Cole-</w:t>
                            </w:r>
                            <w:r>
                              <w:rPr>
                                <w:spacing w:val="-2"/>
                                <w:sz w:val="16"/>
                              </w:rPr>
                              <w:t>Kripke</w:t>
                            </w:r>
                          </w:p>
                        </w:txbxContent>
                      </wps:txbx>
                      <wps:bodyPr wrap="square" lIns="0" tIns="0" rIns="0" bIns="0" rtlCol="0">
                        <a:noAutofit/>
                      </wps:bodyPr>
                    </wps:wsp>
                  </a:graphicData>
                </a:graphic>
              </wp:anchor>
            </w:drawing>
          </mc:Choice>
          <mc:Fallback>
            <w:pict>
              <v:shape style="position:absolute;margin-left:301.014496pt;margin-top:445.223633pt;width:48.3pt;height:33.25pt;mso-position-horizontal-relative:page;mso-position-vertical-relative:page;z-index:-24145408" type="#_x0000_t202" id="docshape4379"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z w:val="16"/>
                        </w:rPr>
                        <w:t>Cole-</w:t>
                      </w:r>
                      <w:r>
                        <w:rPr>
                          <w:spacing w:val="-2"/>
                          <w:sz w:val="16"/>
                        </w:rPr>
                        <w:t>Kripke</w:t>
                      </w:r>
                    </w:p>
                  </w:txbxContent>
                </v:textbox>
                <w10:wrap type="none"/>
              </v:shape>
            </w:pict>
          </mc:Fallback>
        </mc:AlternateContent>
      </w:r>
      <w:r>
        <w:rPr/>
        <mc:AlternateContent>
          <mc:Choice Requires="wps">
            <w:drawing>
              <wp:anchor distT="0" distB="0" distL="0" distR="0" allowOverlap="1" layoutInCell="1" locked="0" behindDoc="1" simplePos="0" relativeHeight="479171584">
                <wp:simplePos x="0" y="0"/>
                <wp:positionH relativeFrom="page">
                  <wp:posOffset>4569498</wp:posOffset>
                </wp:positionH>
                <wp:positionV relativeFrom="page">
                  <wp:posOffset>5907387</wp:posOffset>
                </wp:positionV>
                <wp:extent cx="622935" cy="675005"/>
                <wp:effectExtent l="0" t="0" r="0" b="0"/>
                <wp:wrapNone/>
                <wp:docPr id="4462" name="Textbox 4462"/>
                <wp:cNvGraphicFramePr>
                  <a:graphicFrameLocks/>
                </wp:cNvGraphicFramePr>
                <a:graphic>
                  <a:graphicData uri="http://schemas.microsoft.com/office/word/2010/wordprocessingShape">
                    <wps:wsp>
                      <wps:cNvPr id="4462" name="Textbox 4462"/>
                      <wps:cNvSpPr txBox="1"/>
                      <wps:spPr>
                        <a:xfrm>
                          <a:off x="0" y="0"/>
                          <a:ext cx="622935" cy="675005"/>
                        </a:xfrm>
                        <a:prstGeom prst="rect">
                          <a:avLst/>
                        </a:prstGeom>
                      </wps:spPr>
                      <wps:txbx>
                        <w:txbxContent>
                          <w:p>
                            <w:pPr>
                              <w:spacing w:line="220" w:lineRule="auto" w:before="44"/>
                              <w:ind w:left="20" w:right="16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01"/>
                              <w:ind w:left="39" w:right="0" w:firstLine="0"/>
                              <w:jc w:val="left"/>
                              <w:rPr>
                                <w:sz w:val="16"/>
                              </w:rPr>
                            </w:pPr>
                            <w:r>
                              <w:rPr>
                                <w:spacing w:val="-2"/>
                                <w:w w:val="105"/>
                                <w:sz w:val="16"/>
                              </w:rPr>
                              <w:t>Haghayegh</w:t>
                            </w:r>
                            <w:r>
                              <w:rPr>
                                <w:w w:val="105"/>
                                <w:sz w:val="16"/>
                              </w:rPr>
                              <w:t> et al.</w:t>
                            </w:r>
                            <w:r>
                              <w:rPr>
                                <w:spacing w:val="30"/>
                                <w:w w:val="105"/>
                                <w:sz w:val="16"/>
                              </w:rPr>
                              <w:t> </w:t>
                            </w:r>
                            <w:r>
                              <w:rPr>
                                <w:w w:val="105"/>
                                <w:sz w:val="16"/>
                              </w:rPr>
                              <w:t>(2019)</w:t>
                            </w:r>
                          </w:p>
                        </w:txbxContent>
                      </wps:txbx>
                      <wps:bodyPr wrap="square" lIns="0" tIns="0" rIns="0" bIns="0" rtlCol="0">
                        <a:noAutofit/>
                      </wps:bodyPr>
                    </wps:wsp>
                  </a:graphicData>
                </a:graphic>
              </wp:anchor>
            </w:drawing>
          </mc:Choice>
          <mc:Fallback>
            <w:pict>
              <v:shape style="position:absolute;margin-left:359.803009pt;margin-top:465.148651pt;width:49.05pt;height:53.15pt;mso-position-horizontal-relative:page;mso-position-vertical-relative:page;z-index:-24144896" type="#_x0000_t202" id="docshape4380" filled="false" stroked="false">
                <v:textbox inset="0,0,0,0">
                  <w:txbxContent>
                    <w:p>
                      <w:pPr>
                        <w:spacing w:line="220" w:lineRule="auto" w:before="44"/>
                        <w:ind w:left="20" w:right="16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01"/>
                        <w:ind w:left="39" w:right="0" w:firstLine="0"/>
                        <w:jc w:val="left"/>
                        <w:rPr>
                          <w:sz w:val="16"/>
                        </w:rPr>
                      </w:pPr>
                      <w:r>
                        <w:rPr>
                          <w:spacing w:val="-2"/>
                          <w:w w:val="105"/>
                          <w:sz w:val="16"/>
                        </w:rPr>
                        <w:t>Haghayegh</w:t>
                      </w:r>
                      <w:r>
                        <w:rPr>
                          <w:w w:val="105"/>
                          <w:sz w:val="16"/>
                        </w:rPr>
                        <w:t> et al.</w:t>
                      </w:r>
                      <w:r>
                        <w:rPr>
                          <w:spacing w:val="30"/>
                          <w:w w:val="105"/>
                          <w:sz w:val="16"/>
                        </w:rPr>
                        <w:t> </w:t>
                      </w:r>
                      <w:r>
                        <w:rPr>
                          <w:w w:val="105"/>
                          <w:sz w:val="16"/>
                        </w:rPr>
                        <w:t>(2019)</w:t>
                      </w:r>
                    </w:p>
                  </w:txbxContent>
                </v:textbox>
                <w10:wrap type="none"/>
              </v:shape>
            </w:pict>
          </mc:Fallback>
        </mc:AlternateContent>
      </w:r>
      <w:r>
        <w:rPr/>
        <mc:AlternateContent>
          <mc:Choice Requires="wps">
            <w:drawing>
              <wp:anchor distT="0" distB="0" distL="0" distR="0" allowOverlap="1" layoutInCell="1" locked="0" behindDoc="1" simplePos="0" relativeHeight="479172096">
                <wp:simplePos x="0" y="0"/>
                <wp:positionH relativeFrom="page">
                  <wp:posOffset>1191158</wp:posOffset>
                </wp:positionH>
                <wp:positionV relativeFrom="page">
                  <wp:posOffset>6286965</wp:posOffset>
                </wp:positionV>
                <wp:extent cx="132715" cy="422275"/>
                <wp:effectExtent l="0" t="0" r="0" b="0"/>
                <wp:wrapNone/>
                <wp:docPr id="4463" name="Textbox 4463"/>
                <wp:cNvGraphicFramePr>
                  <a:graphicFrameLocks/>
                </wp:cNvGraphicFramePr>
                <a:graphic>
                  <a:graphicData uri="http://schemas.microsoft.com/office/word/2010/wordprocessingShape">
                    <wps:wsp>
                      <wps:cNvPr id="4463" name="Textbox 4463"/>
                      <wps:cNvSpPr txBox="1"/>
                      <wps:spPr>
                        <a:xfrm>
                          <a:off x="0" y="0"/>
                          <a:ext cx="132715" cy="422275"/>
                        </a:xfrm>
                        <a:prstGeom prst="rect">
                          <a:avLst/>
                        </a:prstGeom>
                      </wps:spPr>
                      <wps:txbx>
                        <w:txbxContent>
                          <w:p>
                            <w:pPr>
                              <w:spacing w:before="31"/>
                              <w:ind w:left="20" w:right="0" w:firstLine="0"/>
                              <w:jc w:val="left"/>
                              <w:rPr>
                                <w:sz w:val="16"/>
                              </w:rPr>
                            </w:pPr>
                            <w:r>
                              <w:rPr>
                                <w:spacing w:val="-5"/>
                                <w:w w:val="105"/>
                                <w:sz w:val="16"/>
                              </w:rPr>
                              <w:t>52</w:t>
                            </w:r>
                          </w:p>
                          <w:p>
                            <w:pPr>
                              <w:spacing w:before="183"/>
                              <w:ind w:left="20" w:right="0" w:firstLine="0"/>
                              <w:jc w:val="left"/>
                              <w:rPr>
                                <w:sz w:val="16"/>
                              </w:rPr>
                            </w:pPr>
                            <w:r>
                              <w:rPr>
                                <w:spacing w:val="-5"/>
                                <w:w w:val="105"/>
                                <w:sz w:val="16"/>
                              </w:rPr>
                              <w:t>53</w:t>
                            </w:r>
                          </w:p>
                        </w:txbxContent>
                      </wps:txbx>
                      <wps:bodyPr wrap="square" lIns="0" tIns="0" rIns="0" bIns="0" rtlCol="0">
                        <a:noAutofit/>
                      </wps:bodyPr>
                    </wps:wsp>
                  </a:graphicData>
                </a:graphic>
              </wp:anchor>
            </w:drawing>
          </mc:Choice>
          <mc:Fallback>
            <w:pict>
              <v:shape style="position:absolute;margin-left:93.792pt;margin-top:495.036652pt;width:10.45pt;height:33.25pt;mso-position-horizontal-relative:page;mso-position-vertical-relative:page;z-index:-24144384" type="#_x0000_t202" id="docshape4381" filled="false" stroked="false">
                <v:textbox inset="0,0,0,0">
                  <w:txbxContent>
                    <w:p>
                      <w:pPr>
                        <w:spacing w:before="31"/>
                        <w:ind w:left="20" w:right="0" w:firstLine="0"/>
                        <w:jc w:val="left"/>
                        <w:rPr>
                          <w:sz w:val="16"/>
                        </w:rPr>
                      </w:pPr>
                      <w:r>
                        <w:rPr>
                          <w:spacing w:val="-5"/>
                          <w:w w:val="105"/>
                          <w:sz w:val="16"/>
                        </w:rPr>
                        <w:t>52</w:t>
                      </w:r>
                    </w:p>
                    <w:p>
                      <w:pPr>
                        <w:spacing w:before="183"/>
                        <w:ind w:left="20" w:right="0" w:firstLine="0"/>
                        <w:jc w:val="left"/>
                        <w:rPr>
                          <w:sz w:val="16"/>
                        </w:rPr>
                      </w:pPr>
                      <w:r>
                        <w:rPr>
                          <w:spacing w:val="-5"/>
                          <w:w w:val="105"/>
                          <w:sz w:val="16"/>
                        </w:rPr>
                        <w:t>53</w:t>
                      </w:r>
                    </w:p>
                  </w:txbxContent>
                </v:textbox>
                <w10:wrap type="none"/>
              </v:shape>
            </w:pict>
          </mc:Fallback>
        </mc:AlternateContent>
      </w:r>
      <w:r>
        <w:rPr/>
        <mc:AlternateContent>
          <mc:Choice Requires="wps">
            <w:drawing>
              <wp:anchor distT="0" distB="0" distL="0" distR="0" allowOverlap="1" layoutInCell="1" locked="0" behindDoc="1" simplePos="0" relativeHeight="479172608">
                <wp:simplePos x="0" y="0"/>
                <wp:positionH relativeFrom="page">
                  <wp:posOffset>2304580</wp:posOffset>
                </wp:positionH>
                <wp:positionV relativeFrom="page">
                  <wp:posOffset>6286965</wp:posOffset>
                </wp:positionV>
                <wp:extent cx="673100" cy="802005"/>
                <wp:effectExtent l="0" t="0" r="0" b="0"/>
                <wp:wrapNone/>
                <wp:docPr id="4464" name="Textbox 4464"/>
                <wp:cNvGraphicFramePr>
                  <a:graphicFrameLocks/>
                </wp:cNvGraphicFramePr>
                <a:graphic>
                  <a:graphicData uri="http://schemas.microsoft.com/office/word/2010/wordprocessingShape">
                    <wps:wsp>
                      <wps:cNvPr id="4464" name="Textbox 4464"/>
                      <wps:cNvSpPr txBox="1"/>
                      <wps:spPr>
                        <a:xfrm>
                          <a:off x="0" y="0"/>
                          <a:ext cx="673100" cy="802005"/>
                        </a:xfrm>
                        <a:prstGeom prst="rect">
                          <a:avLst/>
                        </a:prstGeom>
                      </wps:spPr>
                      <wps:txbx>
                        <w:txbxContent>
                          <w:p>
                            <w:pPr>
                              <w:spacing w:before="31"/>
                              <w:ind w:left="20" w:right="0" w:firstLine="0"/>
                              <w:jc w:val="left"/>
                              <w:rPr>
                                <w:sz w:val="16"/>
                              </w:rPr>
                            </w:pPr>
                            <w:r>
                              <w:rPr>
                                <w:w w:val="110"/>
                                <w:sz w:val="16"/>
                              </w:rPr>
                              <w:t>Fitbit</w:t>
                            </w:r>
                            <w:r>
                              <w:rPr>
                                <w:spacing w:val="25"/>
                                <w:w w:val="110"/>
                                <w:sz w:val="16"/>
                              </w:rPr>
                              <w:t> </w:t>
                            </w:r>
                            <w:r>
                              <w:rPr>
                                <w:spacing w:val="-4"/>
                                <w:w w:val="110"/>
                                <w:sz w:val="16"/>
                              </w:rPr>
                              <w:t>Alta</w:t>
                            </w:r>
                          </w:p>
                          <w:p>
                            <w:pPr>
                              <w:spacing w:line="220" w:lineRule="auto" w:before="196"/>
                              <w:ind w:left="20" w:right="0" w:firstLine="0"/>
                              <w:jc w:val="left"/>
                              <w:rPr>
                                <w:sz w:val="16"/>
                              </w:rPr>
                            </w:pPr>
                            <w:r>
                              <w:rPr>
                                <w:spacing w:val="-2"/>
                                <w:sz w:val="16"/>
                              </w:rPr>
                              <w:t>Motionlogger,</w:t>
                            </w:r>
                            <w:r>
                              <w:rPr>
                                <w:spacing w:val="40"/>
                                <w:sz w:val="16"/>
                              </w:rPr>
                              <w:t> </w:t>
                            </w:r>
                            <w:r>
                              <w:rPr>
                                <w:sz w:val="16"/>
                              </w:rPr>
                              <w:t>Mini Motion-</w:t>
                            </w:r>
                            <w:r>
                              <w:rPr>
                                <w:spacing w:val="40"/>
                                <w:sz w:val="16"/>
                              </w:rPr>
                              <w:t> </w:t>
                            </w:r>
                            <w:r>
                              <w:rPr>
                                <w:spacing w:val="-2"/>
                                <w:sz w:val="16"/>
                              </w:rPr>
                              <w:t>logger</w:t>
                            </w:r>
                            <w:r>
                              <w:rPr>
                                <w:spacing w:val="40"/>
                                <w:sz w:val="16"/>
                              </w:rPr>
                              <w:t> </w:t>
                            </w:r>
                            <w:r>
                              <w:rPr>
                                <w:sz w:val="16"/>
                              </w:rPr>
                              <w:t>Actiwatch 2</w:t>
                            </w:r>
                          </w:p>
                        </w:txbxContent>
                      </wps:txbx>
                      <wps:bodyPr wrap="square" lIns="0" tIns="0" rIns="0" bIns="0" rtlCol="0">
                        <a:noAutofit/>
                      </wps:bodyPr>
                    </wps:wsp>
                  </a:graphicData>
                </a:graphic>
              </wp:anchor>
            </w:drawing>
          </mc:Choice>
          <mc:Fallback>
            <w:pict>
              <v:shape style="position:absolute;margin-left:181.462997pt;margin-top:495.036652pt;width:53pt;height:63.15pt;mso-position-horizontal-relative:page;mso-position-vertical-relative:page;z-index:-24143872" type="#_x0000_t202" id="docshape4382" filled="false" stroked="false">
                <v:textbox inset="0,0,0,0">
                  <w:txbxContent>
                    <w:p>
                      <w:pPr>
                        <w:spacing w:before="31"/>
                        <w:ind w:left="20" w:right="0" w:firstLine="0"/>
                        <w:jc w:val="left"/>
                        <w:rPr>
                          <w:sz w:val="16"/>
                        </w:rPr>
                      </w:pPr>
                      <w:r>
                        <w:rPr>
                          <w:w w:val="110"/>
                          <w:sz w:val="16"/>
                        </w:rPr>
                        <w:t>Fitbit</w:t>
                      </w:r>
                      <w:r>
                        <w:rPr>
                          <w:spacing w:val="25"/>
                          <w:w w:val="110"/>
                          <w:sz w:val="16"/>
                        </w:rPr>
                        <w:t> </w:t>
                      </w:r>
                      <w:r>
                        <w:rPr>
                          <w:spacing w:val="-4"/>
                          <w:w w:val="110"/>
                          <w:sz w:val="16"/>
                        </w:rPr>
                        <w:t>Alta</w:t>
                      </w:r>
                    </w:p>
                    <w:p>
                      <w:pPr>
                        <w:spacing w:line="220" w:lineRule="auto" w:before="196"/>
                        <w:ind w:left="20" w:right="0" w:firstLine="0"/>
                        <w:jc w:val="left"/>
                        <w:rPr>
                          <w:sz w:val="16"/>
                        </w:rPr>
                      </w:pPr>
                      <w:r>
                        <w:rPr>
                          <w:spacing w:val="-2"/>
                          <w:sz w:val="16"/>
                        </w:rPr>
                        <w:t>Motionlogger,</w:t>
                      </w:r>
                      <w:r>
                        <w:rPr>
                          <w:spacing w:val="40"/>
                          <w:sz w:val="16"/>
                        </w:rPr>
                        <w:t> </w:t>
                      </w:r>
                      <w:r>
                        <w:rPr>
                          <w:sz w:val="16"/>
                        </w:rPr>
                        <w:t>Mini Motion-</w:t>
                      </w:r>
                      <w:r>
                        <w:rPr>
                          <w:spacing w:val="40"/>
                          <w:sz w:val="16"/>
                        </w:rPr>
                        <w:t> </w:t>
                      </w:r>
                      <w:r>
                        <w:rPr>
                          <w:spacing w:val="-2"/>
                          <w:sz w:val="16"/>
                        </w:rPr>
                        <w:t>logger</w:t>
                      </w:r>
                      <w:r>
                        <w:rPr>
                          <w:spacing w:val="40"/>
                          <w:sz w:val="16"/>
                        </w:rPr>
                        <w:t> </w:t>
                      </w:r>
                      <w:r>
                        <w:rPr>
                          <w:sz w:val="16"/>
                        </w:rPr>
                        <w:t>Actiwatch 2</w:t>
                      </w:r>
                    </w:p>
                  </w:txbxContent>
                </v:textbox>
                <w10:wrap type="none"/>
              </v:shape>
            </w:pict>
          </mc:Fallback>
        </mc:AlternateContent>
      </w:r>
      <w:r>
        <w:rPr/>
        <mc:AlternateContent>
          <mc:Choice Requires="wps">
            <w:drawing>
              <wp:anchor distT="0" distB="0" distL="0" distR="0" allowOverlap="1" layoutInCell="1" locked="0" behindDoc="1" simplePos="0" relativeHeight="479173120">
                <wp:simplePos x="0" y="0"/>
                <wp:positionH relativeFrom="page">
                  <wp:posOffset>3063732</wp:posOffset>
                </wp:positionH>
                <wp:positionV relativeFrom="page">
                  <wp:posOffset>6286965</wp:posOffset>
                </wp:positionV>
                <wp:extent cx="424815" cy="422275"/>
                <wp:effectExtent l="0" t="0" r="0" b="0"/>
                <wp:wrapNone/>
                <wp:docPr id="4465" name="Textbox 4465"/>
                <wp:cNvGraphicFramePr>
                  <a:graphicFrameLocks/>
                </wp:cNvGraphicFramePr>
                <a:graphic>
                  <a:graphicData uri="http://schemas.microsoft.com/office/word/2010/wordprocessingShape">
                    <wps:wsp>
                      <wps:cNvPr id="4465" name="Textbox 4465"/>
                      <wps:cNvSpPr txBox="1"/>
                      <wps:spPr>
                        <a:xfrm>
                          <a:off x="0" y="0"/>
                          <a:ext cx="424815" cy="422275"/>
                        </a:xfrm>
                        <a:prstGeom prst="rect">
                          <a:avLst/>
                        </a:prstGeom>
                      </wps:spPr>
                      <wps:txbx>
                        <w:txbxContent>
                          <w:p>
                            <w:pPr>
                              <w:spacing w:line="220" w:lineRule="auto" w:before="44"/>
                              <w:ind w:left="20" w:right="17" w:firstLine="0"/>
                              <w:jc w:val="left"/>
                              <w:rPr>
                                <w:sz w:val="16"/>
                              </w:rPr>
                            </w:pPr>
                            <w:r>
                              <w:rPr>
                                <w:spacing w:val="-2"/>
                                <w:w w:val="105"/>
                                <w:sz w:val="16"/>
                              </w:rPr>
                              <w:t>Fitbit</w:t>
                            </w:r>
                            <w:r>
                              <w:rPr>
                                <w:spacing w:val="40"/>
                                <w:w w:val="105"/>
                                <w:sz w:val="16"/>
                              </w:rPr>
                              <w:t> </w:t>
                            </w:r>
                            <w:r>
                              <w:rPr>
                                <w:spacing w:val="-2"/>
                                <w:sz w:val="16"/>
                              </w:rPr>
                              <w:t>software</w:t>
                            </w:r>
                            <w:r>
                              <w:rPr>
                                <w:w w:val="105"/>
                                <w:sz w:val="16"/>
                              </w:rPr>
                              <w:t> Action </w:t>
                            </w:r>
                            <w:r>
                              <w:rPr>
                                <w:spacing w:val="-10"/>
                                <w:w w:val="105"/>
                                <w:sz w:val="16"/>
                              </w:rPr>
                              <w:t>3</w:t>
                            </w:r>
                          </w:p>
                        </w:txbxContent>
                      </wps:txbx>
                      <wps:bodyPr wrap="square" lIns="0" tIns="0" rIns="0" bIns="0" rtlCol="0">
                        <a:noAutofit/>
                      </wps:bodyPr>
                    </wps:wsp>
                  </a:graphicData>
                </a:graphic>
              </wp:anchor>
            </w:drawing>
          </mc:Choice>
          <mc:Fallback>
            <w:pict>
              <v:shape style="position:absolute;margin-left:241.238754pt;margin-top:495.036652pt;width:33.450pt;height:33.25pt;mso-position-horizontal-relative:page;mso-position-vertical-relative:page;z-index:-24143360" type="#_x0000_t202" id="docshape4383" filled="false" stroked="false">
                <v:textbox inset="0,0,0,0">
                  <w:txbxContent>
                    <w:p>
                      <w:pPr>
                        <w:spacing w:line="220" w:lineRule="auto" w:before="44"/>
                        <w:ind w:left="20" w:right="17" w:firstLine="0"/>
                        <w:jc w:val="left"/>
                        <w:rPr>
                          <w:sz w:val="16"/>
                        </w:rPr>
                      </w:pPr>
                      <w:r>
                        <w:rPr>
                          <w:spacing w:val="-2"/>
                          <w:w w:val="105"/>
                          <w:sz w:val="16"/>
                        </w:rPr>
                        <w:t>Fitbit</w:t>
                      </w:r>
                      <w:r>
                        <w:rPr>
                          <w:spacing w:val="40"/>
                          <w:w w:val="105"/>
                          <w:sz w:val="16"/>
                        </w:rPr>
                        <w:t> </w:t>
                      </w:r>
                      <w:r>
                        <w:rPr>
                          <w:spacing w:val="-2"/>
                          <w:sz w:val="16"/>
                        </w:rPr>
                        <w:t>software</w:t>
                      </w:r>
                      <w:r>
                        <w:rPr>
                          <w:w w:val="105"/>
                          <w:sz w:val="16"/>
                        </w:rPr>
                        <w:t> Action </w:t>
                      </w:r>
                      <w:r>
                        <w:rPr>
                          <w:spacing w:val="-10"/>
                          <w:w w:val="105"/>
                          <w:sz w:val="16"/>
                        </w:rPr>
                        <w:t>3</w:t>
                      </w:r>
                    </w:p>
                  </w:txbxContent>
                </v:textbox>
                <w10:wrap type="none"/>
              </v:shape>
            </w:pict>
          </mc:Fallback>
        </mc:AlternateContent>
      </w:r>
      <w:r>
        <w:rPr/>
        <mc:AlternateContent>
          <mc:Choice Requires="wps">
            <w:drawing>
              <wp:anchor distT="0" distB="0" distL="0" distR="0" allowOverlap="1" layoutInCell="1" locked="0" behindDoc="1" simplePos="0" relativeHeight="479173632">
                <wp:simplePos x="0" y="0"/>
                <wp:positionH relativeFrom="page">
                  <wp:posOffset>3822890</wp:posOffset>
                </wp:positionH>
                <wp:positionV relativeFrom="page">
                  <wp:posOffset>6286965</wp:posOffset>
                </wp:positionV>
                <wp:extent cx="613410" cy="422275"/>
                <wp:effectExtent l="0" t="0" r="0" b="0"/>
                <wp:wrapNone/>
                <wp:docPr id="4466" name="Textbox 4466"/>
                <wp:cNvGraphicFramePr>
                  <a:graphicFrameLocks/>
                </wp:cNvGraphicFramePr>
                <a:graphic>
                  <a:graphicData uri="http://schemas.microsoft.com/office/word/2010/wordprocessingShape">
                    <wps:wsp>
                      <wps:cNvPr id="4466" name="Textbox 4466"/>
                      <wps:cNvSpPr txBox="1"/>
                      <wps:spPr>
                        <a:xfrm>
                          <a:off x="0" y="0"/>
                          <a:ext cx="613410" cy="422275"/>
                        </a:xfrm>
                        <a:prstGeom prst="rect">
                          <a:avLst/>
                        </a:prstGeom>
                      </wps:spPr>
                      <wps:txbx>
                        <w:txbxContent>
                          <w:p>
                            <w:pPr>
                              <w:spacing w:before="31"/>
                              <w:ind w:left="20" w:right="0" w:firstLine="0"/>
                              <w:jc w:val="left"/>
                              <w:rPr>
                                <w:sz w:val="16"/>
                              </w:rPr>
                            </w:pPr>
                            <w:r>
                              <w:rPr>
                                <w:spacing w:val="-2"/>
                                <w:w w:val="115"/>
                                <w:sz w:val="16"/>
                              </w:rPr>
                              <w:t>Fitbit</w:t>
                            </w:r>
                          </w:p>
                          <w:p>
                            <w:pPr>
                              <w:spacing w:before="183"/>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301.015015pt;margin-top:495.036652pt;width:48.3pt;height:33.25pt;mso-position-horizontal-relative:page;mso-position-vertical-relative:page;z-index:-24142848" type="#_x0000_t202" id="docshape4384" filled="false" stroked="false">
                <v:textbox inset="0,0,0,0">
                  <w:txbxContent>
                    <w:p>
                      <w:pPr>
                        <w:spacing w:before="31"/>
                        <w:ind w:left="20" w:right="0" w:firstLine="0"/>
                        <w:jc w:val="left"/>
                        <w:rPr>
                          <w:sz w:val="16"/>
                        </w:rPr>
                      </w:pPr>
                      <w:r>
                        <w:rPr>
                          <w:spacing w:val="-2"/>
                          <w:w w:val="115"/>
                          <w:sz w:val="16"/>
                        </w:rPr>
                        <w:t>Fitbit</w:t>
                      </w:r>
                    </w:p>
                    <w:p>
                      <w:pPr>
                        <w:spacing w:before="183"/>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74144">
                <wp:simplePos x="0" y="0"/>
                <wp:positionH relativeFrom="page">
                  <wp:posOffset>1191158</wp:posOffset>
                </wp:positionH>
                <wp:positionV relativeFrom="page">
                  <wp:posOffset>6919590</wp:posOffset>
                </wp:positionV>
                <wp:extent cx="132715" cy="168910"/>
                <wp:effectExtent l="0" t="0" r="0" b="0"/>
                <wp:wrapNone/>
                <wp:docPr id="4467" name="Textbox 4467"/>
                <wp:cNvGraphicFramePr>
                  <a:graphicFrameLocks/>
                </wp:cNvGraphicFramePr>
                <a:graphic>
                  <a:graphicData uri="http://schemas.microsoft.com/office/word/2010/wordprocessingShape">
                    <wps:wsp>
                      <wps:cNvPr id="4467" name="Textbox 4467"/>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58</w:t>
                            </w:r>
                          </w:p>
                        </w:txbxContent>
                      </wps:txbx>
                      <wps:bodyPr wrap="square" lIns="0" tIns="0" rIns="0" bIns="0" rtlCol="0">
                        <a:noAutofit/>
                      </wps:bodyPr>
                    </wps:wsp>
                  </a:graphicData>
                </a:graphic>
              </wp:anchor>
            </w:drawing>
          </mc:Choice>
          <mc:Fallback>
            <w:pict>
              <v:shape style="position:absolute;margin-left:93.792pt;margin-top:544.849609pt;width:10.45pt;height:13.3pt;mso-position-horizontal-relative:page;mso-position-vertical-relative:page;z-index:-24142336" type="#_x0000_t202" id="docshape4385" filled="false" stroked="false">
                <v:textbox inset="0,0,0,0">
                  <w:txbxContent>
                    <w:p>
                      <w:pPr>
                        <w:spacing w:before="31"/>
                        <w:ind w:left="20" w:right="0" w:firstLine="0"/>
                        <w:jc w:val="left"/>
                        <w:rPr>
                          <w:sz w:val="16"/>
                        </w:rPr>
                      </w:pPr>
                      <w:r>
                        <w:rPr>
                          <w:spacing w:val="-5"/>
                          <w:w w:val="105"/>
                          <w:sz w:val="16"/>
                        </w:rPr>
                        <w:t>58</w:t>
                      </w:r>
                    </w:p>
                  </w:txbxContent>
                </v:textbox>
                <w10:wrap type="none"/>
              </v:shape>
            </w:pict>
          </mc:Fallback>
        </mc:AlternateContent>
      </w:r>
      <w:r>
        <w:rPr/>
        <mc:AlternateContent>
          <mc:Choice Requires="wps">
            <w:drawing>
              <wp:anchor distT="0" distB="0" distL="0" distR="0" allowOverlap="1" layoutInCell="1" locked="0" behindDoc="1" simplePos="0" relativeHeight="479174656">
                <wp:simplePos x="0" y="0"/>
                <wp:positionH relativeFrom="page">
                  <wp:posOffset>3063732</wp:posOffset>
                </wp:positionH>
                <wp:positionV relativeFrom="page">
                  <wp:posOffset>6919590</wp:posOffset>
                </wp:positionV>
                <wp:extent cx="440055" cy="168910"/>
                <wp:effectExtent l="0" t="0" r="0" b="0"/>
                <wp:wrapNone/>
                <wp:docPr id="4468" name="Textbox 4468"/>
                <wp:cNvGraphicFramePr>
                  <a:graphicFrameLocks/>
                </wp:cNvGraphicFramePr>
                <a:graphic>
                  <a:graphicData uri="http://schemas.microsoft.com/office/word/2010/wordprocessingShape">
                    <wps:wsp>
                      <wps:cNvPr id="4468" name="Textbox 4468"/>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754pt;margin-top:544.849609pt;width:34.65pt;height:13.3pt;mso-position-horizontal-relative:page;mso-position-vertical-relative:page;z-index:-24141824" type="#_x0000_t202" id="docshape4386"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175168">
                <wp:simplePos x="0" y="0"/>
                <wp:positionH relativeFrom="page">
                  <wp:posOffset>3810343</wp:posOffset>
                </wp:positionH>
                <wp:positionV relativeFrom="page">
                  <wp:posOffset>6919590</wp:posOffset>
                </wp:positionV>
                <wp:extent cx="626110" cy="2004060"/>
                <wp:effectExtent l="0" t="0" r="0" b="0"/>
                <wp:wrapNone/>
                <wp:docPr id="4469" name="Textbox 4469"/>
                <wp:cNvGraphicFramePr>
                  <a:graphicFrameLocks/>
                </wp:cNvGraphicFramePr>
                <a:graphic>
                  <a:graphicData uri="http://schemas.microsoft.com/office/word/2010/wordprocessingShape">
                    <wps:wsp>
                      <wps:cNvPr id="4469" name="Textbox 4469"/>
                      <wps:cNvSpPr txBox="1"/>
                      <wps:spPr>
                        <a:xfrm>
                          <a:off x="0" y="0"/>
                          <a:ext cx="626110" cy="2004060"/>
                        </a:xfrm>
                        <a:prstGeom prst="rect">
                          <a:avLst/>
                        </a:prstGeom>
                      </wps:spPr>
                      <wps:txbx>
                        <w:txbxContent>
                          <w:p>
                            <w:pPr>
                              <w:spacing w:line="220" w:lineRule="auto" w:before="44"/>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102"/>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19"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spacing w:val="-2"/>
                                <w:w w:val="105"/>
                                <w:sz w:val="16"/>
                              </w:rPr>
                              <w:t>Actiware</w:t>
                            </w:r>
                            <w:r>
                              <w:rPr>
                                <w:w w:val="105"/>
                                <w:sz w:val="16"/>
                              </w:rPr>
                              <w:t> High (80) </w:t>
                            </w: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w w:val="105"/>
                                <w:sz w:val="16"/>
                              </w:rPr>
                              <w:t>not</w:t>
                            </w:r>
                            <w:r>
                              <w:rPr>
                                <w:spacing w:val="-6"/>
                                <w:w w:val="105"/>
                                <w:sz w:val="16"/>
                              </w:rPr>
                              <w:t> </w:t>
                            </w:r>
                            <w:r>
                              <w:rPr>
                                <w:w w:val="105"/>
                                <w:sz w:val="16"/>
                              </w:rPr>
                              <w:t>reported</w:t>
                            </w:r>
                          </w:p>
                        </w:txbxContent>
                      </wps:txbx>
                      <wps:bodyPr wrap="square" lIns="0" tIns="0" rIns="0" bIns="0" rtlCol="0">
                        <a:noAutofit/>
                      </wps:bodyPr>
                    </wps:wsp>
                  </a:graphicData>
                </a:graphic>
              </wp:anchor>
            </w:drawing>
          </mc:Choice>
          <mc:Fallback>
            <w:pict>
              <v:shape style="position:absolute;margin-left:300.027008pt;margin-top:544.849609pt;width:49.3pt;height:157.8pt;mso-position-horizontal-relative:page;mso-position-vertical-relative:page;z-index:-24141312" type="#_x0000_t202" id="docshape4387" filled="false" stroked="false">
                <v:textbox inset="0,0,0,0">
                  <w:txbxContent>
                    <w:p>
                      <w:pPr>
                        <w:spacing w:line="220" w:lineRule="auto" w:before="44"/>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102"/>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19"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spacing w:val="-2"/>
                          <w:w w:val="105"/>
                          <w:sz w:val="16"/>
                        </w:rPr>
                        <w:t>Actiware</w:t>
                      </w:r>
                      <w:r>
                        <w:rPr>
                          <w:w w:val="105"/>
                          <w:sz w:val="16"/>
                        </w:rPr>
                        <w:t> High (80) </w:t>
                      </w: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w w:val="105"/>
                          <w:sz w:val="16"/>
                        </w:rPr>
                        <w:t>not</w:t>
                      </w:r>
                      <w:r>
                        <w:rPr>
                          <w:spacing w:val="-6"/>
                          <w:w w:val="105"/>
                          <w:sz w:val="16"/>
                        </w:rPr>
                        <w:t> </w:t>
                      </w:r>
                      <w:r>
                        <w:rPr>
                          <w:w w:val="105"/>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75680">
                <wp:simplePos x="0" y="0"/>
                <wp:positionH relativeFrom="page">
                  <wp:posOffset>4569498</wp:posOffset>
                </wp:positionH>
                <wp:positionV relativeFrom="page">
                  <wp:posOffset>6919590</wp:posOffset>
                </wp:positionV>
                <wp:extent cx="603250" cy="295910"/>
                <wp:effectExtent l="0" t="0" r="0" b="0"/>
                <wp:wrapNone/>
                <wp:docPr id="4470" name="Textbox 4470"/>
                <wp:cNvGraphicFramePr>
                  <a:graphicFrameLocks/>
                </wp:cNvGraphicFramePr>
                <a:graphic>
                  <a:graphicData uri="http://schemas.microsoft.com/office/word/2010/wordprocessingShape">
                    <wps:wsp>
                      <wps:cNvPr id="4470" name="Textbox 4470"/>
                      <wps:cNvSpPr txBox="1"/>
                      <wps:spPr>
                        <a:xfrm>
                          <a:off x="0" y="0"/>
                          <a:ext cx="603250" cy="295910"/>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544.849609pt;width:47.5pt;height:23.3pt;mso-position-horizontal-relative:page;mso-position-vertical-relative:page;z-index:-24140800" type="#_x0000_t202" id="docshape4388"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176192">
                <wp:simplePos x="0" y="0"/>
                <wp:positionH relativeFrom="page">
                  <wp:posOffset>5341200</wp:posOffset>
                </wp:positionH>
                <wp:positionV relativeFrom="page">
                  <wp:posOffset>6919590</wp:posOffset>
                </wp:positionV>
                <wp:extent cx="1104900" cy="295910"/>
                <wp:effectExtent l="0" t="0" r="0" b="0"/>
                <wp:wrapNone/>
                <wp:docPr id="4471" name="Textbox 4471"/>
                <wp:cNvGraphicFramePr>
                  <a:graphicFrameLocks/>
                </wp:cNvGraphicFramePr>
                <a:graphic>
                  <a:graphicData uri="http://schemas.microsoft.com/office/word/2010/wordprocessingShape">
                    <wps:wsp>
                      <wps:cNvPr id="4471" name="Textbox 4471"/>
                      <wps:cNvSpPr txBox="1"/>
                      <wps:spPr>
                        <a:xfrm>
                          <a:off x="0" y="0"/>
                          <a:ext cx="1104900" cy="295910"/>
                        </a:xfrm>
                        <a:prstGeom prst="rect">
                          <a:avLst/>
                        </a:prstGeom>
                      </wps:spPr>
                      <wps:txbx>
                        <w:txbxContent>
                          <w:p>
                            <w:pPr>
                              <w:spacing w:line="220" w:lineRule="auto" w:before="44"/>
                              <w:ind w:left="20" w:right="0" w:firstLine="0"/>
                              <w:jc w:val="left"/>
                              <w:rPr>
                                <w:sz w:val="16"/>
                              </w:rPr>
                            </w:pPr>
                            <w:r>
                              <w:rPr>
                                <w:w w:val="105"/>
                                <w:sz w:val="16"/>
                              </w:rPr>
                              <w:t>Event</w:t>
                            </w:r>
                            <w:r>
                              <w:rPr>
                                <w:spacing w:val="-6"/>
                                <w:w w:val="105"/>
                                <w:sz w:val="16"/>
                              </w:rPr>
                              <w:t> </w:t>
                            </w:r>
                            <w:r>
                              <w:rPr>
                                <w:w w:val="105"/>
                                <w:sz w:val="16"/>
                              </w:rPr>
                              <w:t>marker,</w:t>
                            </w:r>
                            <w:r>
                              <w:rPr>
                                <w:spacing w:val="-6"/>
                                <w:w w:val="105"/>
                                <w:sz w:val="16"/>
                              </w:rPr>
                              <w:t> </w:t>
                            </w:r>
                            <w:r>
                              <w:rPr>
                                <w:w w:val="105"/>
                                <w:sz w:val="16"/>
                              </w:rPr>
                              <w:t>activity, </w:t>
                            </w:r>
                            <w:r>
                              <w:rPr>
                                <w:spacing w:val="-2"/>
                                <w:w w:val="105"/>
                                <w:sz w:val="16"/>
                              </w:rPr>
                              <w:t>light</w:t>
                            </w:r>
                          </w:p>
                        </w:txbxContent>
                      </wps:txbx>
                      <wps:bodyPr wrap="square" lIns="0" tIns="0" rIns="0" bIns="0" rtlCol="0">
                        <a:noAutofit/>
                      </wps:bodyPr>
                    </wps:wsp>
                  </a:graphicData>
                </a:graphic>
              </wp:anchor>
            </w:drawing>
          </mc:Choice>
          <mc:Fallback>
            <w:pict>
              <v:shape style="position:absolute;margin-left:420.566986pt;margin-top:544.849609pt;width:87pt;height:23.3pt;mso-position-horizontal-relative:page;mso-position-vertical-relative:page;z-index:-24140288" type="#_x0000_t202" id="docshape4389" filled="false" stroked="false">
                <v:textbox inset="0,0,0,0">
                  <w:txbxContent>
                    <w:p>
                      <w:pPr>
                        <w:spacing w:line="220" w:lineRule="auto" w:before="44"/>
                        <w:ind w:left="20" w:right="0" w:firstLine="0"/>
                        <w:jc w:val="left"/>
                        <w:rPr>
                          <w:sz w:val="16"/>
                        </w:rPr>
                      </w:pPr>
                      <w:r>
                        <w:rPr>
                          <w:w w:val="105"/>
                          <w:sz w:val="16"/>
                        </w:rPr>
                        <w:t>Event</w:t>
                      </w:r>
                      <w:r>
                        <w:rPr>
                          <w:spacing w:val="-6"/>
                          <w:w w:val="105"/>
                          <w:sz w:val="16"/>
                        </w:rPr>
                        <w:t> </w:t>
                      </w:r>
                      <w:r>
                        <w:rPr>
                          <w:w w:val="105"/>
                          <w:sz w:val="16"/>
                        </w:rPr>
                        <w:t>marker,</w:t>
                      </w:r>
                      <w:r>
                        <w:rPr>
                          <w:spacing w:val="-6"/>
                          <w:w w:val="105"/>
                          <w:sz w:val="16"/>
                        </w:rPr>
                        <w:t> </w:t>
                      </w:r>
                      <w:r>
                        <w:rPr>
                          <w:w w:val="105"/>
                          <w:sz w:val="16"/>
                        </w:rPr>
                        <w:t>activity, </w:t>
                      </w:r>
                      <w:r>
                        <w:rPr>
                          <w:spacing w:val="-2"/>
                          <w:w w:val="105"/>
                          <w:sz w:val="16"/>
                        </w:rPr>
                        <w:t>light</w:t>
                      </w:r>
                    </w:p>
                  </w:txbxContent>
                </v:textbox>
                <w10:wrap type="none"/>
              </v:shape>
            </w:pict>
          </mc:Fallback>
        </mc:AlternateContent>
      </w:r>
      <w:r>
        <w:rPr/>
        <mc:AlternateContent>
          <mc:Choice Requires="wps">
            <w:drawing>
              <wp:anchor distT="0" distB="0" distL="0" distR="0" allowOverlap="1" layoutInCell="1" locked="0" behindDoc="1" simplePos="0" relativeHeight="479176704">
                <wp:simplePos x="0" y="0"/>
                <wp:positionH relativeFrom="page">
                  <wp:posOffset>1191158</wp:posOffset>
                </wp:positionH>
                <wp:positionV relativeFrom="page">
                  <wp:posOffset>7362426</wp:posOffset>
                </wp:positionV>
                <wp:extent cx="132715" cy="168910"/>
                <wp:effectExtent l="0" t="0" r="0" b="0"/>
                <wp:wrapNone/>
                <wp:docPr id="4472" name="Textbox 4472"/>
                <wp:cNvGraphicFramePr>
                  <a:graphicFrameLocks/>
                </wp:cNvGraphicFramePr>
                <a:graphic>
                  <a:graphicData uri="http://schemas.microsoft.com/office/word/2010/wordprocessingShape">
                    <wps:wsp>
                      <wps:cNvPr id="4472" name="Textbox 4472"/>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61</w:t>
                            </w:r>
                          </w:p>
                        </w:txbxContent>
                      </wps:txbx>
                      <wps:bodyPr wrap="square" lIns="0" tIns="0" rIns="0" bIns="0" rtlCol="0">
                        <a:noAutofit/>
                      </wps:bodyPr>
                    </wps:wsp>
                  </a:graphicData>
                </a:graphic>
              </wp:anchor>
            </w:drawing>
          </mc:Choice>
          <mc:Fallback>
            <w:pict>
              <v:shape style="position:absolute;margin-left:93.792pt;margin-top:579.718628pt;width:10.45pt;height:13.3pt;mso-position-horizontal-relative:page;mso-position-vertical-relative:page;z-index:-24139776" type="#_x0000_t202" id="docshape4390" filled="false" stroked="false">
                <v:textbox inset="0,0,0,0">
                  <w:txbxContent>
                    <w:p>
                      <w:pPr>
                        <w:spacing w:before="31"/>
                        <w:ind w:left="20" w:right="0" w:firstLine="0"/>
                        <w:jc w:val="left"/>
                        <w:rPr>
                          <w:sz w:val="16"/>
                        </w:rPr>
                      </w:pPr>
                      <w:r>
                        <w:rPr>
                          <w:spacing w:val="-5"/>
                          <w:w w:val="105"/>
                          <w:sz w:val="16"/>
                        </w:rPr>
                        <w:t>61</w:t>
                      </w:r>
                    </w:p>
                  </w:txbxContent>
                </v:textbox>
                <w10:wrap type="none"/>
              </v:shape>
            </w:pict>
          </mc:Fallback>
        </mc:AlternateContent>
      </w:r>
      <w:r>
        <w:rPr/>
        <mc:AlternateContent>
          <mc:Choice Requires="wps">
            <w:drawing>
              <wp:anchor distT="0" distB="0" distL="0" distR="0" allowOverlap="1" layoutInCell="1" locked="0" behindDoc="1" simplePos="0" relativeHeight="479177216">
                <wp:simplePos x="0" y="0"/>
                <wp:positionH relativeFrom="page">
                  <wp:posOffset>1532877</wp:posOffset>
                </wp:positionH>
                <wp:positionV relativeFrom="page">
                  <wp:posOffset>7362426</wp:posOffset>
                </wp:positionV>
                <wp:extent cx="631825" cy="1687195"/>
                <wp:effectExtent l="0" t="0" r="0" b="0"/>
                <wp:wrapNone/>
                <wp:docPr id="4473" name="Textbox 4473"/>
                <wp:cNvGraphicFramePr>
                  <a:graphicFrameLocks/>
                </wp:cNvGraphicFramePr>
                <a:graphic>
                  <a:graphicData uri="http://schemas.microsoft.com/office/word/2010/wordprocessingShape">
                    <wps:wsp>
                      <wps:cNvPr id="4473" name="Textbox 4473"/>
                      <wps:cNvSpPr txBox="1"/>
                      <wps:spPr>
                        <a:xfrm>
                          <a:off x="0" y="0"/>
                          <a:ext cx="631825" cy="1687195"/>
                        </a:xfrm>
                        <a:prstGeom prst="rect">
                          <a:avLst/>
                        </a:prstGeom>
                      </wps:spPr>
                      <wps:txbx>
                        <w:txbxContent>
                          <w:p>
                            <w:pPr>
                              <w:spacing w:line="220" w:lineRule="auto" w:before="44"/>
                              <w:ind w:left="20" w:right="46" w:firstLine="19"/>
                              <w:jc w:val="left"/>
                              <w:rPr>
                                <w:sz w:val="16"/>
                              </w:rPr>
                            </w:pPr>
                            <w:r>
                              <w:rPr>
                                <w:spacing w:val="-2"/>
                                <w:w w:val="110"/>
                                <w:sz w:val="16"/>
                              </w:rPr>
                              <w:t>Moore</w:t>
                            </w:r>
                            <w:r>
                              <w:rPr>
                                <w:spacing w:val="-8"/>
                                <w:w w:val="110"/>
                                <w:sz w:val="16"/>
                              </w:rPr>
                              <w:t> </w:t>
                            </w:r>
                            <w:r>
                              <w:rPr>
                                <w:spacing w:val="-2"/>
                                <w:w w:val="110"/>
                                <w:sz w:val="16"/>
                              </w:rPr>
                              <w:t>et</w:t>
                            </w:r>
                            <w:r>
                              <w:rPr>
                                <w:spacing w:val="-8"/>
                                <w:w w:val="110"/>
                                <w:sz w:val="16"/>
                              </w:rPr>
                              <w:t> </w:t>
                            </w:r>
                            <w:r>
                              <w:rPr>
                                <w:spacing w:val="-2"/>
                                <w:w w:val="110"/>
                                <w:sz w:val="16"/>
                              </w:rPr>
                              <w:t>al. (2015)</w:t>
                            </w:r>
                          </w:p>
                          <w:p>
                            <w:pPr>
                              <w:spacing w:line="220" w:lineRule="auto" w:before="201"/>
                              <w:ind w:left="20" w:right="144" w:firstLine="19"/>
                              <w:jc w:val="left"/>
                              <w:rPr>
                                <w:sz w:val="16"/>
                              </w:rPr>
                            </w:pPr>
                            <w:r>
                              <w:rPr>
                                <w:w w:val="110"/>
                                <w:sz w:val="16"/>
                              </w:rPr>
                              <w:t>Most</w:t>
                            </w:r>
                            <w:r>
                              <w:rPr>
                                <w:spacing w:val="-8"/>
                                <w:w w:val="110"/>
                                <w:sz w:val="16"/>
                              </w:rPr>
                              <w:t> </w:t>
                            </w:r>
                            <w:r>
                              <w:rPr>
                                <w:w w:val="110"/>
                                <w:sz w:val="16"/>
                              </w:rPr>
                              <w:t>et</w:t>
                            </w:r>
                            <w:r>
                              <w:rPr>
                                <w:spacing w:val="-8"/>
                                <w:w w:val="110"/>
                                <w:sz w:val="16"/>
                              </w:rPr>
                              <w:t> </w:t>
                            </w:r>
                            <w:r>
                              <w:rPr>
                                <w:w w:val="110"/>
                                <w:sz w:val="16"/>
                              </w:rPr>
                              <w:t>al. </w:t>
                            </w:r>
                            <w:r>
                              <w:rPr>
                                <w:spacing w:val="-2"/>
                                <w:w w:val="110"/>
                                <w:sz w:val="16"/>
                              </w:rPr>
                              <w:t>(2012)</w:t>
                            </w:r>
                          </w:p>
                          <w:p>
                            <w:pPr>
                              <w:spacing w:line="220" w:lineRule="auto" w:before="201"/>
                              <w:ind w:left="20" w:right="0" w:firstLine="19"/>
                              <w:jc w:val="left"/>
                              <w:rPr>
                                <w:sz w:val="16"/>
                              </w:rPr>
                            </w:pPr>
                            <w:r>
                              <w:rPr>
                                <w:spacing w:val="-2"/>
                                <w:w w:val="110"/>
                                <w:sz w:val="16"/>
                              </w:rPr>
                              <w:t>Mundt</w:t>
                            </w:r>
                            <w:r>
                              <w:rPr>
                                <w:spacing w:val="-8"/>
                                <w:w w:val="110"/>
                                <w:sz w:val="16"/>
                              </w:rPr>
                              <w:t> </w:t>
                            </w:r>
                            <w:r>
                              <w:rPr>
                                <w:spacing w:val="-2"/>
                                <w:w w:val="110"/>
                                <w:sz w:val="16"/>
                              </w:rPr>
                              <w:t>et</w:t>
                            </w:r>
                            <w:r>
                              <w:rPr>
                                <w:spacing w:val="-8"/>
                                <w:w w:val="110"/>
                                <w:sz w:val="16"/>
                              </w:rPr>
                              <w:t> </w:t>
                            </w:r>
                            <w:r>
                              <w:rPr>
                                <w:spacing w:val="-2"/>
                                <w:w w:val="110"/>
                                <w:sz w:val="16"/>
                              </w:rPr>
                              <w:t>al. (2016)</w:t>
                            </w:r>
                          </w:p>
                          <w:p>
                            <w:pPr>
                              <w:spacing w:line="220" w:lineRule="auto" w:before="1"/>
                              <w:ind w:left="20" w:right="0" w:firstLine="19"/>
                              <w:jc w:val="left"/>
                              <w:rPr>
                                <w:sz w:val="16"/>
                              </w:rPr>
                            </w:pPr>
                            <w:r>
                              <w:rPr>
                                <w:sz w:val="16"/>
                              </w:rPr>
                              <w:t>Nazem et </w:t>
                            </w:r>
                            <w:r>
                              <w:rPr>
                                <w:sz w:val="16"/>
                              </w:rPr>
                              <w:t>al.</w:t>
                            </w:r>
                            <w:r>
                              <w:rPr>
                                <w:w w:val="110"/>
                                <w:sz w:val="16"/>
                              </w:rPr>
                              <w:t> </w:t>
                            </w:r>
                            <w:r>
                              <w:rPr>
                                <w:spacing w:val="-2"/>
                                <w:w w:val="110"/>
                                <w:sz w:val="16"/>
                              </w:rPr>
                              <w:t>(2016)</w:t>
                            </w:r>
                          </w:p>
                          <w:p>
                            <w:pPr>
                              <w:spacing w:line="220" w:lineRule="auto" w:before="201"/>
                              <w:ind w:left="39" w:right="46" w:hanging="1"/>
                              <w:jc w:val="left"/>
                              <w:rPr>
                                <w:sz w:val="16"/>
                              </w:rPr>
                            </w:pPr>
                            <w:r>
                              <w:rPr>
                                <w:w w:val="105"/>
                                <w:sz w:val="16"/>
                              </w:rPr>
                              <w:t>Okifuji &amp; Hare</w:t>
                            </w:r>
                            <w:r>
                              <w:rPr>
                                <w:spacing w:val="-6"/>
                                <w:w w:val="105"/>
                                <w:sz w:val="16"/>
                              </w:rPr>
                              <w:t> </w:t>
                            </w:r>
                            <w:r>
                              <w:rPr>
                                <w:w w:val="105"/>
                                <w:sz w:val="16"/>
                              </w:rPr>
                              <w:t>(2011)</w:t>
                            </w:r>
                          </w:p>
                        </w:txbxContent>
                      </wps:txbx>
                      <wps:bodyPr wrap="square" lIns="0" tIns="0" rIns="0" bIns="0" rtlCol="0">
                        <a:noAutofit/>
                      </wps:bodyPr>
                    </wps:wsp>
                  </a:graphicData>
                </a:graphic>
              </wp:anchor>
            </w:drawing>
          </mc:Choice>
          <mc:Fallback>
            <w:pict>
              <v:shape style="position:absolute;margin-left:120.698997pt;margin-top:579.718628pt;width:49.75pt;height:132.85pt;mso-position-horizontal-relative:page;mso-position-vertical-relative:page;z-index:-24139264" type="#_x0000_t202" id="docshape4391" filled="false" stroked="false">
                <v:textbox inset="0,0,0,0">
                  <w:txbxContent>
                    <w:p>
                      <w:pPr>
                        <w:spacing w:line="220" w:lineRule="auto" w:before="44"/>
                        <w:ind w:left="20" w:right="46" w:firstLine="19"/>
                        <w:jc w:val="left"/>
                        <w:rPr>
                          <w:sz w:val="16"/>
                        </w:rPr>
                      </w:pPr>
                      <w:r>
                        <w:rPr>
                          <w:spacing w:val="-2"/>
                          <w:w w:val="110"/>
                          <w:sz w:val="16"/>
                        </w:rPr>
                        <w:t>Moore</w:t>
                      </w:r>
                      <w:r>
                        <w:rPr>
                          <w:spacing w:val="-8"/>
                          <w:w w:val="110"/>
                          <w:sz w:val="16"/>
                        </w:rPr>
                        <w:t> </w:t>
                      </w:r>
                      <w:r>
                        <w:rPr>
                          <w:spacing w:val="-2"/>
                          <w:w w:val="110"/>
                          <w:sz w:val="16"/>
                        </w:rPr>
                        <w:t>et</w:t>
                      </w:r>
                      <w:r>
                        <w:rPr>
                          <w:spacing w:val="-8"/>
                          <w:w w:val="110"/>
                          <w:sz w:val="16"/>
                        </w:rPr>
                        <w:t> </w:t>
                      </w:r>
                      <w:r>
                        <w:rPr>
                          <w:spacing w:val="-2"/>
                          <w:w w:val="110"/>
                          <w:sz w:val="16"/>
                        </w:rPr>
                        <w:t>al. (2015)</w:t>
                      </w:r>
                    </w:p>
                    <w:p>
                      <w:pPr>
                        <w:spacing w:line="220" w:lineRule="auto" w:before="201"/>
                        <w:ind w:left="20" w:right="144" w:firstLine="19"/>
                        <w:jc w:val="left"/>
                        <w:rPr>
                          <w:sz w:val="16"/>
                        </w:rPr>
                      </w:pPr>
                      <w:r>
                        <w:rPr>
                          <w:w w:val="110"/>
                          <w:sz w:val="16"/>
                        </w:rPr>
                        <w:t>Most</w:t>
                      </w:r>
                      <w:r>
                        <w:rPr>
                          <w:spacing w:val="-8"/>
                          <w:w w:val="110"/>
                          <w:sz w:val="16"/>
                        </w:rPr>
                        <w:t> </w:t>
                      </w:r>
                      <w:r>
                        <w:rPr>
                          <w:w w:val="110"/>
                          <w:sz w:val="16"/>
                        </w:rPr>
                        <w:t>et</w:t>
                      </w:r>
                      <w:r>
                        <w:rPr>
                          <w:spacing w:val="-8"/>
                          <w:w w:val="110"/>
                          <w:sz w:val="16"/>
                        </w:rPr>
                        <w:t> </w:t>
                      </w:r>
                      <w:r>
                        <w:rPr>
                          <w:w w:val="110"/>
                          <w:sz w:val="16"/>
                        </w:rPr>
                        <w:t>al. </w:t>
                      </w:r>
                      <w:r>
                        <w:rPr>
                          <w:spacing w:val="-2"/>
                          <w:w w:val="110"/>
                          <w:sz w:val="16"/>
                        </w:rPr>
                        <w:t>(2012)</w:t>
                      </w:r>
                    </w:p>
                    <w:p>
                      <w:pPr>
                        <w:spacing w:line="220" w:lineRule="auto" w:before="201"/>
                        <w:ind w:left="20" w:right="0" w:firstLine="19"/>
                        <w:jc w:val="left"/>
                        <w:rPr>
                          <w:sz w:val="16"/>
                        </w:rPr>
                      </w:pPr>
                      <w:r>
                        <w:rPr>
                          <w:spacing w:val="-2"/>
                          <w:w w:val="110"/>
                          <w:sz w:val="16"/>
                        </w:rPr>
                        <w:t>Mundt</w:t>
                      </w:r>
                      <w:r>
                        <w:rPr>
                          <w:spacing w:val="-8"/>
                          <w:w w:val="110"/>
                          <w:sz w:val="16"/>
                        </w:rPr>
                        <w:t> </w:t>
                      </w:r>
                      <w:r>
                        <w:rPr>
                          <w:spacing w:val="-2"/>
                          <w:w w:val="110"/>
                          <w:sz w:val="16"/>
                        </w:rPr>
                        <w:t>et</w:t>
                      </w:r>
                      <w:r>
                        <w:rPr>
                          <w:spacing w:val="-8"/>
                          <w:w w:val="110"/>
                          <w:sz w:val="16"/>
                        </w:rPr>
                        <w:t> </w:t>
                      </w:r>
                      <w:r>
                        <w:rPr>
                          <w:spacing w:val="-2"/>
                          <w:w w:val="110"/>
                          <w:sz w:val="16"/>
                        </w:rPr>
                        <w:t>al. (2016)</w:t>
                      </w:r>
                    </w:p>
                    <w:p>
                      <w:pPr>
                        <w:spacing w:line="220" w:lineRule="auto" w:before="1"/>
                        <w:ind w:left="20" w:right="0" w:firstLine="19"/>
                        <w:jc w:val="left"/>
                        <w:rPr>
                          <w:sz w:val="16"/>
                        </w:rPr>
                      </w:pPr>
                      <w:r>
                        <w:rPr>
                          <w:sz w:val="16"/>
                        </w:rPr>
                        <w:t>Nazem et </w:t>
                      </w:r>
                      <w:r>
                        <w:rPr>
                          <w:sz w:val="16"/>
                        </w:rPr>
                        <w:t>al.</w:t>
                      </w:r>
                      <w:r>
                        <w:rPr>
                          <w:w w:val="110"/>
                          <w:sz w:val="16"/>
                        </w:rPr>
                        <w:t> </w:t>
                      </w:r>
                      <w:r>
                        <w:rPr>
                          <w:spacing w:val="-2"/>
                          <w:w w:val="110"/>
                          <w:sz w:val="16"/>
                        </w:rPr>
                        <w:t>(2016)</w:t>
                      </w:r>
                    </w:p>
                    <w:p>
                      <w:pPr>
                        <w:spacing w:line="220" w:lineRule="auto" w:before="201"/>
                        <w:ind w:left="39" w:right="46" w:hanging="1"/>
                        <w:jc w:val="left"/>
                        <w:rPr>
                          <w:sz w:val="16"/>
                        </w:rPr>
                      </w:pPr>
                      <w:r>
                        <w:rPr>
                          <w:w w:val="105"/>
                          <w:sz w:val="16"/>
                        </w:rPr>
                        <w:t>Okifuji &amp; Hare</w:t>
                      </w:r>
                      <w:r>
                        <w:rPr>
                          <w:spacing w:val="-6"/>
                          <w:w w:val="105"/>
                          <w:sz w:val="16"/>
                        </w:rPr>
                        <w:t> </w:t>
                      </w:r>
                      <w:r>
                        <w:rPr>
                          <w:w w:val="105"/>
                          <w:sz w:val="16"/>
                        </w:rPr>
                        <w:t>(2011)</w:t>
                      </w:r>
                    </w:p>
                  </w:txbxContent>
                </v:textbox>
                <w10:wrap type="none"/>
              </v:shape>
            </w:pict>
          </mc:Fallback>
        </mc:AlternateContent>
      </w:r>
      <w:r>
        <w:rPr/>
        <mc:AlternateContent>
          <mc:Choice Requires="wps">
            <w:drawing>
              <wp:anchor distT="0" distB="0" distL="0" distR="0" allowOverlap="1" layoutInCell="1" locked="0" behindDoc="1" simplePos="0" relativeHeight="479177728">
                <wp:simplePos x="0" y="0"/>
                <wp:positionH relativeFrom="page">
                  <wp:posOffset>2304580</wp:posOffset>
                </wp:positionH>
                <wp:positionV relativeFrom="page">
                  <wp:posOffset>7362426</wp:posOffset>
                </wp:positionV>
                <wp:extent cx="586105" cy="168910"/>
                <wp:effectExtent l="0" t="0" r="0" b="0"/>
                <wp:wrapNone/>
                <wp:docPr id="4474" name="Textbox 4474"/>
                <wp:cNvGraphicFramePr>
                  <a:graphicFrameLocks/>
                </wp:cNvGraphicFramePr>
                <a:graphic>
                  <a:graphicData uri="http://schemas.microsoft.com/office/word/2010/wordprocessingShape">
                    <wps:wsp>
                      <wps:cNvPr id="4474" name="Textbox 4474"/>
                      <wps:cNvSpPr txBox="1"/>
                      <wps:spPr>
                        <a:xfrm>
                          <a:off x="0" y="0"/>
                          <a:ext cx="586105" cy="168910"/>
                        </a:xfrm>
                        <a:prstGeom prst="rect">
                          <a:avLst/>
                        </a:prstGeom>
                      </wps:spPr>
                      <wps:txbx>
                        <w:txbxContent>
                          <w:p>
                            <w:pPr>
                              <w:spacing w:before="31"/>
                              <w:ind w:left="20" w:right="0" w:firstLine="0"/>
                              <w:jc w:val="left"/>
                              <w:rPr>
                                <w:sz w:val="16"/>
                              </w:rPr>
                            </w:pPr>
                            <w:r>
                              <w:rPr>
                                <w:spacing w:val="-2"/>
                                <w:w w:val="105"/>
                                <w:sz w:val="16"/>
                              </w:rPr>
                              <w:t>Actiwatch</w:t>
                            </w:r>
                            <w:r>
                              <w:rPr>
                                <w:spacing w:val="10"/>
                                <w:w w:val="105"/>
                                <w:sz w:val="16"/>
                              </w:rPr>
                              <w:t> </w:t>
                            </w:r>
                            <w:r>
                              <w:rPr>
                                <w:spacing w:val="-10"/>
                                <w:w w:val="105"/>
                                <w:sz w:val="16"/>
                              </w:rPr>
                              <w:t>2</w:t>
                            </w:r>
                          </w:p>
                        </w:txbxContent>
                      </wps:txbx>
                      <wps:bodyPr wrap="square" lIns="0" tIns="0" rIns="0" bIns="0" rtlCol="0">
                        <a:noAutofit/>
                      </wps:bodyPr>
                    </wps:wsp>
                  </a:graphicData>
                </a:graphic>
              </wp:anchor>
            </w:drawing>
          </mc:Choice>
          <mc:Fallback>
            <w:pict>
              <v:shape style="position:absolute;margin-left:181.462997pt;margin-top:579.718628pt;width:46.15pt;height:13.3pt;mso-position-horizontal-relative:page;mso-position-vertical-relative:page;z-index:-24138752" type="#_x0000_t202" id="docshape4392" filled="false" stroked="false">
                <v:textbox inset="0,0,0,0">
                  <w:txbxContent>
                    <w:p>
                      <w:pPr>
                        <w:spacing w:before="31"/>
                        <w:ind w:left="20" w:right="0" w:firstLine="0"/>
                        <w:jc w:val="left"/>
                        <w:rPr>
                          <w:sz w:val="16"/>
                        </w:rPr>
                      </w:pPr>
                      <w:r>
                        <w:rPr>
                          <w:spacing w:val="-2"/>
                          <w:w w:val="105"/>
                          <w:sz w:val="16"/>
                        </w:rPr>
                        <w:t>Actiwatch</w:t>
                      </w:r>
                      <w:r>
                        <w:rPr>
                          <w:spacing w:val="10"/>
                          <w:w w:val="105"/>
                          <w:sz w:val="16"/>
                        </w:rPr>
                        <w:t> </w:t>
                      </w:r>
                      <w:r>
                        <w:rPr>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178240">
                <wp:simplePos x="0" y="0"/>
                <wp:positionH relativeFrom="page">
                  <wp:posOffset>3063732</wp:posOffset>
                </wp:positionH>
                <wp:positionV relativeFrom="page">
                  <wp:posOffset>7362426</wp:posOffset>
                </wp:positionV>
                <wp:extent cx="440055" cy="168910"/>
                <wp:effectExtent l="0" t="0" r="0" b="0"/>
                <wp:wrapNone/>
                <wp:docPr id="4475" name="Textbox 4475"/>
                <wp:cNvGraphicFramePr>
                  <a:graphicFrameLocks/>
                </wp:cNvGraphicFramePr>
                <a:graphic>
                  <a:graphicData uri="http://schemas.microsoft.com/office/word/2010/wordprocessingShape">
                    <wps:wsp>
                      <wps:cNvPr id="4475" name="Textbox 4475"/>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754pt;margin-top:579.718628pt;width:34.65pt;height:13.3pt;mso-position-horizontal-relative:page;mso-position-vertical-relative:page;z-index:-24138240" type="#_x0000_t202" id="docshape4393"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178752">
                <wp:simplePos x="0" y="0"/>
                <wp:positionH relativeFrom="page">
                  <wp:posOffset>4569498</wp:posOffset>
                </wp:positionH>
                <wp:positionV relativeFrom="page">
                  <wp:posOffset>7362426</wp:posOffset>
                </wp:positionV>
                <wp:extent cx="603250" cy="1308100"/>
                <wp:effectExtent l="0" t="0" r="0" b="0"/>
                <wp:wrapNone/>
                <wp:docPr id="4476" name="Textbox 4476"/>
                <wp:cNvGraphicFramePr>
                  <a:graphicFrameLocks/>
                </wp:cNvGraphicFramePr>
                <a:graphic>
                  <a:graphicData uri="http://schemas.microsoft.com/office/word/2010/wordprocessingShape">
                    <wps:wsp>
                      <wps:cNvPr id="4476" name="Textbox 4476"/>
                      <wps:cNvSpPr txBox="1"/>
                      <wps:spPr>
                        <a:xfrm>
                          <a:off x="0" y="0"/>
                          <a:ext cx="603250" cy="1308100"/>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579.718628pt;width:47.5pt;height:103pt;mso-position-horizontal-relative:page;mso-position-vertical-relative:page;z-index:-24137728" type="#_x0000_t202" id="docshape4394"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179264">
                <wp:simplePos x="0" y="0"/>
                <wp:positionH relativeFrom="page">
                  <wp:posOffset>5341200</wp:posOffset>
                </wp:positionH>
                <wp:positionV relativeFrom="page">
                  <wp:posOffset>7362426</wp:posOffset>
                </wp:positionV>
                <wp:extent cx="634365" cy="168910"/>
                <wp:effectExtent l="0" t="0" r="0" b="0"/>
                <wp:wrapNone/>
                <wp:docPr id="4477" name="Textbox 4477"/>
                <wp:cNvGraphicFramePr>
                  <a:graphicFrameLocks/>
                </wp:cNvGraphicFramePr>
                <a:graphic>
                  <a:graphicData uri="http://schemas.microsoft.com/office/word/2010/wordprocessingShape">
                    <wps:wsp>
                      <wps:cNvPr id="4477" name="Textbox 4477"/>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579.718628pt;width:49.95pt;height:13.3pt;mso-position-horizontal-relative:page;mso-position-vertical-relative:page;z-index:-24137216" type="#_x0000_t202" id="docshape4395"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79776">
                <wp:simplePos x="0" y="0"/>
                <wp:positionH relativeFrom="page">
                  <wp:posOffset>1191158</wp:posOffset>
                </wp:positionH>
                <wp:positionV relativeFrom="page">
                  <wp:posOffset>7742004</wp:posOffset>
                </wp:positionV>
                <wp:extent cx="132715" cy="168910"/>
                <wp:effectExtent l="0" t="0" r="0" b="0"/>
                <wp:wrapNone/>
                <wp:docPr id="4478" name="Textbox 4478"/>
                <wp:cNvGraphicFramePr>
                  <a:graphicFrameLocks/>
                </wp:cNvGraphicFramePr>
                <a:graphic>
                  <a:graphicData uri="http://schemas.microsoft.com/office/word/2010/wordprocessingShape">
                    <wps:wsp>
                      <wps:cNvPr id="4478" name="Textbox 4478"/>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62</w:t>
                            </w:r>
                          </w:p>
                        </w:txbxContent>
                      </wps:txbx>
                      <wps:bodyPr wrap="square" lIns="0" tIns="0" rIns="0" bIns="0" rtlCol="0">
                        <a:noAutofit/>
                      </wps:bodyPr>
                    </wps:wsp>
                  </a:graphicData>
                </a:graphic>
              </wp:anchor>
            </w:drawing>
          </mc:Choice>
          <mc:Fallback>
            <w:pict>
              <v:shape style="position:absolute;margin-left:93.792pt;margin-top:609.606628pt;width:10.45pt;height:13.3pt;mso-position-horizontal-relative:page;mso-position-vertical-relative:page;z-index:-24136704" type="#_x0000_t202" id="docshape4396" filled="false" stroked="false">
                <v:textbox inset="0,0,0,0">
                  <w:txbxContent>
                    <w:p>
                      <w:pPr>
                        <w:spacing w:before="31"/>
                        <w:ind w:left="20" w:right="0" w:firstLine="0"/>
                        <w:jc w:val="left"/>
                        <w:rPr>
                          <w:sz w:val="16"/>
                        </w:rPr>
                      </w:pPr>
                      <w:r>
                        <w:rPr>
                          <w:spacing w:val="-5"/>
                          <w:w w:val="105"/>
                          <w:sz w:val="16"/>
                        </w:rPr>
                        <w:t>62</w:t>
                      </w:r>
                    </w:p>
                  </w:txbxContent>
                </v:textbox>
                <w10:wrap type="none"/>
              </v:shape>
            </w:pict>
          </mc:Fallback>
        </mc:AlternateContent>
      </w:r>
      <w:r>
        <w:rPr/>
        <mc:AlternateContent>
          <mc:Choice Requires="wps">
            <w:drawing>
              <wp:anchor distT="0" distB="0" distL="0" distR="0" allowOverlap="1" layoutInCell="1" locked="0" behindDoc="1" simplePos="0" relativeHeight="479180288">
                <wp:simplePos x="0" y="0"/>
                <wp:positionH relativeFrom="page">
                  <wp:posOffset>2304580</wp:posOffset>
                </wp:positionH>
                <wp:positionV relativeFrom="page">
                  <wp:posOffset>7742004</wp:posOffset>
                </wp:positionV>
                <wp:extent cx="496570" cy="168910"/>
                <wp:effectExtent l="0" t="0" r="0" b="0"/>
                <wp:wrapNone/>
                <wp:docPr id="4479" name="Textbox 4479"/>
                <wp:cNvGraphicFramePr>
                  <a:graphicFrameLocks/>
                </wp:cNvGraphicFramePr>
                <a:graphic>
                  <a:graphicData uri="http://schemas.microsoft.com/office/word/2010/wordprocessingShape">
                    <wps:wsp>
                      <wps:cNvPr id="4479" name="Textbox 4479"/>
                      <wps:cNvSpPr txBox="1"/>
                      <wps:spPr>
                        <a:xfrm>
                          <a:off x="0" y="0"/>
                          <a:ext cx="496570" cy="168910"/>
                        </a:xfrm>
                        <a:prstGeom prst="rect">
                          <a:avLst/>
                        </a:prstGeom>
                      </wps:spPr>
                      <wps:txbx>
                        <w:txbxContent>
                          <w:p>
                            <w:pPr>
                              <w:spacing w:before="31"/>
                              <w:ind w:left="20" w:right="0" w:firstLine="0"/>
                              <w:jc w:val="left"/>
                              <w:rPr>
                                <w:sz w:val="16"/>
                              </w:rPr>
                            </w:pPr>
                            <w:r>
                              <w:rPr>
                                <w:spacing w:val="-2"/>
                                <w:w w:val="105"/>
                                <w:sz w:val="16"/>
                              </w:rPr>
                              <w:t>Actiwatch</w:t>
                            </w:r>
                          </w:p>
                        </w:txbxContent>
                      </wps:txbx>
                      <wps:bodyPr wrap="square" lIns="0" tIns="0" rIns="0" bIns="0" rtlCol="0">
                        <a:noAutofit/>
                      </wps:bodyPr>
                    </wps:wsp>
                  </a:graphicData>
                </a:graphic>
              </wp:anchor>
            </w:drawing>
          </mc:Choice>
          <mc:Fallback>
            <w:pict>
              <v:shape style="position:absolute;margin-left:181.462997pt;margin-top:609.606628pt;width:39.1pt;height:13.3pt;mso-position-horizontal-relative:page;mso-position-vertical-relative:page;z-index:-24136192" type="#_x0000_t202" id="docshape4397" filled="false" stroked="false">
                <v:textbox inset="0,0,0,0">
                  <w:txbxContent>
                    <w:p>
                      <w:pPr>
                        <w:spacing w:before="31"/>
                        <w:ind w:left="20" w:right="0" w:firstLine="0"/>
                        <w:jc w:val="left"/>
                        <w:rPr>
                          <w:sz w:val="16"/>
                        </w:rPr>
                      </w:pPr>
                      <w:r>
                        <w:rPr>
                          <w:spacing w:val="-2"/>
                          <w:w w:val="105"/>
                          <w:sz w:val="16"/>
                        </w:rPr>
                        <w:t>Actiwatch</w:t>
                      </w:r>
                    </w:p>
                  </w:txbxContent>
                </v:textbox>
                <w10:wrap type="none"/>
              </v:shape>
            </w:pict>
          </mc:Fallback>
        </mc:AlternateContent>
      </w:r>
      <w:r>
        <w:rPr/>
        <mc:AlternateContent>
          <mc:Choice Requires="wps">
            <w:drawing>
              <wp:anchor distT="0" distB="0" distL="0" distR="0" allowOverlap="1" layoutInCell="1" locked="0" behindDoc="1" simplePos="0" relativeHeight="479180800">
                <wp:simplePos x="0" y="0"/>
                <wp:positionH relativeFrom="page">
                  <wp:posOffset>3063732</wp:posOffset>
                </wp:positionH>
                <wp:positionV relativeFrom="page">
                  <wp:posOffset>7742004</wp:posOffset>
                </wp:positionV>
                <wp:extent cx="440055" cy="168910"/>
                <wp:effectExtent l="0" t="0" r="0" b="0"/>
                <wp:wrapNone/>
                <wp:docPr id="4480" name="Textbox 4480"/>
                <wp:cNvGraphicFramePr>
                  <a:graphicFrameLocks/>
                </wp:cNvGraphicFramePr>
                <a:graphic>
                  <a:graphicData uri="http://schemas.microsoft.com/office/word/2010/wordprocessingShape">
                    <wps:wsp>
                      <wps:cNvPr id="4480" name="Textbox 4480"/>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754pt;margin-top:609.606628pt;width:34.65pt;height:13.3pt;mso-position-horizontal-relative:page;mso-position-vertical-relative:page;z-index:-24135680" type="#_x0000_t202" id="docshape4398"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181312">
                <wp:simplePos x="0" y="0"/>
                <wp:positionH relativeFrom="page">
                  <wp:posOffset>5341200</wp:posOffset>
                </wp:positionH>
                <wp:positionV relativeFrom="page">
                  <wp:posOffset>7742004</wp:posOffset>
                </wp:positionV>
                <wp:extent cx="1134110" cy="802005"/>
                <wp:effectExtent l="0" t="0" r="0" b="0"/>
                <wp:wrapNone/>
                <wp:docPr id="4481" name="Textbox 4481"/>
                <wp:cNvGraphicFramePr>
                  <a:graphicFrameLocks/>
                </wp:cNvGraphicFramePr>
                <a:graphic>
                  <a:graphicData uri="http://schemas.microsoft.com/office/word/2010/wordprocessingShape">
                    <wps:wsp>
                      <wps:cNvPr id="4481" name="Textbox 4481"/>
                      <wps:cNvSpPr txBox="1"/>
                      <wps:spPr>
                        <a:xfrm>
                          <a:off x="0" y="0"/>
                          <a:ext cx="1134110" cy="802005"/>
                        </a:xfrm>
                        <a:prstGeom prst="rect">
                          <a:avLst/>
                        </a:prstGeom>
                      </wps:spPr>
                      <wps:txbx>
                        <w:txbxContent>
                          <w:p>
                            <w:pPr>
                              <w:spacing w:line="220" w:lineRule="auto" w:before="44"/>
                              <w:ind w:left="20" w:right="95" w:firstLine="0"/>
                              <w:jc w:val="left"/>
                              <w:rPr>
                                <w:sz w:val="16"/>
                              </w:rPr>
                            </w:pPr>
                            <w:r>
                              <w:rPr>
                                <w:sz w:val="16"/>
                              </w:rPr>
                              <w:t>Vinyl-covered</w:t>
                            </w:r>
                            <w:r>
                              <w:rPr>
                                <w:spacing w:val="-4"/>
                                <w:sz w:val="16"/>
                              </w:rPr>
                              <w:t> </w:t>
                            </w:r>
                            <w:r>
                              <w:rPr>
                                <w:sz w:val="16"/>
                              </w:rPr>
                              <w:t>pressure</w:t>
                            </w:r>
                            <w:r>
                              <w:rPr>
                                <w:spacing w:val="40"/>
                                <w:sz w:val="16"/>
                              </w:rPr>
                              <w:t> </w:t>
                            </w:r>
                            <w:r>
                              <w:rPr>
                                <w:sz w:val="16"/>
                              </w:rPr>
                              <w:t>sensitive pad and</w:t>
                            </w:r>
                          </w:p>
                          <w:p>
                            <w:pPr>
                              <w:spacing w:line="220" w:lineRule="auto" w:before="2"/>
                              <w:ind w:left="20" w:right="0" w:firstLine="0"/>
                              <w:jc w:val="left"/>
                              <w:rPr>
                                <w:sz w:val="16"/>
                              </w:rPr>
                            </w:pPr>
                            <w:r>
                              <w:rPr>
                                <w:sz w:val="16"/>
                              </w:rPr>
                              <w:t>light-dependent </w:t>
                            </w:r>
                            <w:r>
                              <w:rPr>
                                <w:sz w:val="16"/>
                              </w:rPr>
                              <w:t>resistor</w:t>
                            </w:r>
                            <w:r>
                              <w:rPr>
                                <w:spacing w:val="40"/>
                                <w:sz w:val="16"/>
                              </w:rPr>
                              <w:t> </w:t>
                            </w:r>
                            <w:r>
                              <w:rPr>
                                <w:sz w:val="16"/>
                              </w:rPr>
                              <w:t>Sleep diaries</w:t>
                            </w:r>
                          </w:p>
                          <w:p>
                            <w:pPr>
                              <w:spacing w:before="187"/>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609.606628pt;width:89.3pt;height:63.15pt;mso-position-horizontal-relative:page;mso-position-vertical-relative:page;z-index:-24135168" type="#_x0000_t202" id="docshape4399" filled="false" stroked="false">
                <v:textbox inset="0,0,0,0">
                  <w:txbxContent>
                    <w:p>
                      <w:pPr>
                        <w:spacing w:line="220" w:lineRule="auto" w:before="44"/>
                        <w:ind w:left="20" w:right="95" w:firstLine="0"/>
                        <w:jc w:val="left"/>
                        <w:rPr>
                          <w:sz w:val="16"/>
                        </w:rPr>
                      </w:pPr>
                      <w:r>
                        <w:rPr>
                          <w:sz w:val="16"/>
                        </w:rPr>
                        <w:t>Vinyl-covered</w:t>
                      </w:r>
                      <w:r>
                        <w:rPr>
                          <w:spacing w:val="-4"/>
                          <w:sz w:val="16"/>
                        </w:rPr>
                        <w:t> </w:t>
                      </w:r>
                      <w:r>
                        <w:rPr>
                          <w:sz w:val="16"/>
                        </w:rPr>
                        <w:t>pressure</w:t>
                      </w:r>
                      <w:r>
                        <w:rPr>
                          <w:spacing w:val="40"/>
                          <w:sz w:val="16"/>
                        </w:rPr>
                        <w:t> </w:t>
                      </w:r>
                      <w:r>
                        <w:rPr>
                          <w:sz w:val="16"/>
                        </w:rPr>
                        <w:t>sensitive pad and</w:t>
                      </w:r>
                    </w:p>
                    <w:p>
                      <w:pPr>
                        <w:spacing w:line="220" w:lineRule="auto" w:before="2"/>
                        <w:ind w:left="20" w:right="0" w:firstLine="0"/>
                        <w:jc w:val="left"/>
                        <w:rPr>
                          <w:sz w:val="16"/>
                        </w:rPr>
                      </w:pPr>
                      <w:r>
                        <w:rPr>
                          <w:sz w:val="16"/>
                        </w:rPr>
                        <w:t>light-dependent </w:t>
                      </w:r>
                      <w:r>
                        <w:rPr>
                          <w:sz w:val="16"/>
                        </w:rPr>
                        <w:t>resistor</w:t>
                      </w:r>
                      <w:r>
                        <w:rPr>
                          <w:spacing w:val="40"/>
                          <w:sz w:val="16"/>
                        </w:rPr>
                        <w:t> </w:t>
                      </w:r>
                      <w:r>
                        <w:rPr>
                          <w:sz w:val="16"/>
                        </w:rPr>
                        <w:t>Sleep diaries</w:t>
                      </w:r>
                    </w:p>
                    <w:p>
                      <w:pPr>
                        <w:spacing w:before="187"/>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81824">
                <wp:simplePos x="0" y="0"/>
                <wp:positionH relativeFrom="page">
                  <wp:posOffset>1191158</wp:posOffset>
                </wp:positionH>
                <wp:positionV relativeFrom="page">
                  <wp:posOffset>8121581</wp:posOffset>
                </wp:positionV>
                <wp:extent cx="132715" cy="422275"/>
                <wp:effectExtent l="0" t="0" r="0" b="0"/>
                <wp:wrapNone/>
                <wp:docPr id="4482" name="Textbox 4482"/>
                <wp:cNvGraphicFramePr>
                  <a:graphicFrameLocks/>
                </wp:cNvGraphicFramePr>
                <a:graphic>
                  <a:graphicData uri="http://schemas.microsoft.com/office/word/2010/wordprocessingShape">
                    <wps:wsp>
                      <wps:cNvPr id="4482" name="Textbox 4482"/>
                      <wps:cNvSpPr txBox="1"/>
                      <wps:spPr>
                        <a:xfrm>
                          <a:off x="0" y="0"/>
                          <a:ext cx="132715" cy="422275"/>
                        </a:xfrm>
                        <a:prstGeom prst="rect">
                          <a:avLst/>
                        </a:prstGeom>
                      </wps:spPr>
                      <wps:txbx>
                        <w:txbxContent>
                          <w:p>
                            <w:pPr>
                              <w:spacing w:before="31"/>
                              <w:ind w:left="20" w:right="0" w:firstLine="0"/>
                              <w:jc w:val="left"/>
                              <w:rPr>
                                <w:sz w:val="16"/>
                              </w:rPr>
                            </w:pPr>
                            <w:r>
                              <w:rPr>
                                <w:spacing w:val="-5"/>
                                <w:w w:val="105"/>
                                <w:sz w:val="16"/>
                              </w:rPr>
                              <w:t>63</w:t>
                            </w:r>
                          </w:p>
                          <w:p>
                            <w:pPr>
                              <w:spacing w:before="183"/>
                              <w:ind w:left="20" w:right="0" w:firstLine="0"/>
                              <w:jc w:val="left"/>
                              <w:rPr>
                                <w:sz w:val="16"/>
                              </w:rPr>
                            </w:pPr>
                            <w:r>
                              <w:rPr>
                                <w:spacing w:val="-5"/>
                                <w:w w:val="105"/>
                                <w:sz w:val="16"/>
                              </w:rPr>
                              <w:t>65</w:t>
                            </w:r>
                          </w:p>
                        </w:txbxContent>
                      </wps:txbx>
                      <wps:bodyPr wrap="square" lIns="0" tIns="0" rIns="0" bIns="0" rtlCol="0">
                        <a:noAutofit/>
                      </wps:bodyPr>
                    </wps:wsp>
                  </a:graphicData>
                </a:graphic>
              </wp:anchor>
            </w:drawing>
          </mc:Choice>
          <mc:Fallback>
            <w:pict>
              <v:shape style="position:absolute;margin-left:93.792pt;margin-top:639.494629pt;width:10.45pt;height:33.25pt;mso-position-horizontal-relative:page;mso-position-vertical-relative:page;z-index:-24134656" type="#_x0000_t202" id="docshape4400" filled="false" stroked="false">
                <v:textbox inset="0,0,0,0">
                  <w:txbxContent>
                    <w:p>
                      <w:pPr>
                        <w:spacing w:before="31"/>
                        <w:ind w:left="20" w:right="0" w:firstLine="0"/>
                        <w:jc w:val="left"/>
                        <w:rPr>
                          <w:sz w:val="16"/>
                        </w:rPr>
                      </w:pPr>
                      <w:r>
                        <w:rPr>
                          <w:spacing w:val="-5"/>
                          <w:w w:val="105"/>
                          <w:sz w:val="16"/>
                        </w:rPr>
                        <w:t>63</w:t>
                      </w:r>
                    </w:p>
                    <w:p>
                      <w:pPr>
                        <w:spacing w:before="183"/>
                        <w:ind w:left="20" w:right="0" w:firstLine="0"/>
                        <w:jc w:val="left"/>
                        <w:rPr>
                          <w:sz w:val="16"/>
                        </w:rPr>
                      </w:pPr>
                      <w:r>
                        <w:rPr>
                          <w:spacing w:val="-5"/>
                          <w:w w:val="105"/>
                          <w:sz w:val="16"/>
                        </w:rPr>
                        <w:t>65</w:t>
                      </w:r>
                    </w:p>
                  </w:txbxContent>
                </v:textbox>
                <w10:wrap type="none"/>
              </v:shape>
            </w:pict>
          </mc:Fallback>
        </mc:AlternateContent>
      </w:r>
      <w:r>
        <w:rPr/>
        <mc:AlternateContent>
          <mc:Choice Requires="wps">
            <w:drawing>
              <wp:anchor distT="0" distB="0" distL="0" distR="0" allowOverlap="1" layoutInCell="1" locked="0" behindDoc="1" simplePos="0" relativeHeight="479182336">
                <wp:simplePos x="0" y="0"/>
                <wp:positionH relativeFrom="page">
                  <wp:posOffset>2304580</wp:posOffset>
                </wp:positionH>
                <wp:positionV relativeFrom="page">
                  <wp:posOffset>8121581</wp:posOffset>
                </wp:positionV>
                <wp:extent cx="586105" cy="422275"/>
                <wp:effectExtent l="0" t="0" r="0" b="0"/>
                <wp:wrapNone/>
                <wp:docPr id="4483" name="Textbox 4483"/>
                <wp:cNvGraphicFramePr>
                  <a:graphicFrameLocks/>
                </wp:cNvGraphicFramePr>
                <a:graphic>
                  <a:graphicData uri="http://schemas.microsoft.com/office/word/2010/wordprocessingShape">
                    <wps:wsp>
                      <wps:cNvPr id="4483" name="Textbox 4483"/>
                      <wps:cNvSpPr txBox="1"/>
                      <wps:spPr>
                        <a:xfrm>
                          <a:off x="0" y="0"/>
                          <a:ext cx="586105" cy="422275"/>
                        </a:xfrm>
                        <a:prstGeom prst="rect">
                          <a:avLst/>
                        </a:prstGeom>
                      </wps:spPr>
                      <wps:txbx>
                        <w:txbxContent>
                          <w:p>
                            <w:pPr>
                              <w:spacing w:before="31"/>
                              <w:ind w:left="20" w:right="0" w:firstLine="0"/>
                              <w:jc w:val="left"/>
                              <w:rPr>
                                <w:sz w:val="16"/>
                              </w:rPr>
                            </w:pPr>
                            <w:r>
                              <w:rPr>
                                <w:spacing w:val="-2"/>
                                <w:w w:val="105"/>
                                <w:sz w:val="16"/>
                              </w:rPr>
                              <w:t>Actiwatch</w:t>
                            </w:r>
                            <w:r>
                              <w:rPr>
                                <w:spacing w:val="10"/>
                                <w:w w:val="105"/>
                                <w:sz w:val="16"/>
                              </w:rPr>
                              <w:t> </w:t>
                            </w:r>
                            <w:r>
                              <w:rPr>
                                <w:spacing w:val="-10"/>
                                <w:w w:val="105"/>
                                <w:sz w:val="16"/>
                              </w:rPr>
                              <w:t>2</w:t>
                            </w:r>
                          </w:p>
                          <w:p>
                            <w:pPr>
                              <w:spacing w:before="183"/>
                              <w:ind w:left="20" w:right="0" w:firstLine="0"/>
                              <w:jc w:val="left"/>
                              <w:rPr>
                                <w:sz w:val="16"/>
                              </w:rPr>
                            </w:pPr>
                            <w:r>
                              <w:rPr>
                                <w:spacing w:val="-2"/>
                                <w:w w:val="105"/>
                                <w:sz w:val="16"/>
                              </w:rPr>
                              <w:t>Actiwatch</w:t>
                            </w:r>
                            <w:r>
                              <w:rPr>
                                <w:spacing w:val="10"/>
                                <w:w w:val="105"/>
                                <w:sz w:val="16"/>
                              </w:rPr>
                              <w:t> </w:t>
                            </w:r>
                            <w:r>
                              <w:rPr>
                                <w:spacing w:val="-10"/>
                                <w:w w:val="105"/>
                                <w:sz w:val="16"/>
                              </w:rPr>
                              <w:t>2</w:t>
                            </w:r>
                          </w:p>
                        </w:txbxContent>
                      </wps:txbx>
                      <wps:bodyPr wrap="square" lIns="0" tIns="0" rIns="0" bIns="0" rtlCol="0">
                        <a:noAutofit/>
                      </wps:bodyPr>
                    </wps:wsp>
                  </a:graphicData>
                </a:graphic>
              </wp:anchor>
            </w:drawing>
          </mc:Choice>
          <mc:Fallback>
            <w:pict>
              <v:shape style="position:absolute;margin-left:181.462997pt;margin-top:639.494629pt;width:46.15pt;height:33.25pt;mso-position-horizontal-relative:page;mso-position-vertical-relative:page;z-index:-24134144" type="#_x0000_t202" id="docshape4401" filled="false" stroked="false">
                <v:textbox inset="0,0,0,0">
                  <w:txbxContent>
                    <w:p>
                      <w:pPr>
                        <w:spacing w:before="31"/>
                        <w:ind w:left="20" w:right="0" w:firstLine="0"/>
                        <w:jc w:val="left"/>
                        <w:rPr>
                          <w:sz w:val="16"/>
                        </w:rPr>
                      </w:pPr>
                      <w:r>
                        <w:rPr>
                          <w:spacing w:val="-2"/>
                          <w:w w:val="105"/>
                          <w:sz w:val="16"/>
                        </w:rPr>
                        <w:t>Actiwatch</w:t>
                      </w:r>
                      <w:r>
                        <w:rPr>
                          <w:spacing w:val="10"/>
                          <w:w w:val="105"/>
                          <w:sz w:val="16"/>
                        </w:rPr>
                        <w:t> </w:t>
                      </w:r>
                      <w:r>
                        <w:rPr>
                          <w:spacing w:val="-10"/>
                          <w:w w:val="105"/>
                          <w:sz w:val="16"/>
                        </w:rPr>
                        <w:t>2</w:t>
                      </w:r>
                    </w:p>
                    <w:p>
                      <w:pPr>
                        <w:spacing w:before="183"/>
                        <w:ind w:left="20" w:right="0" w:firstLine="0"/>
                        <w:jc w:val="left"/>
                        <w:rPr>
                          <w:sz w:val="16"/>
                        </w:rPr>
                      </w:pPr>
                      <w:r>
                        <w:rPr>
                          <w:spacing w:val="-2"/>
                          <w:w w:val="105"/>
                          <w:sz w:val="16"/>
                        </w:rPr>
                        <w:t>Actiwatch</w:t>
                      </w:r>
                      <w:r>
                        <w:rPr>
                          <w:spacing w:val="10"/>
                          <w:w w:val="105"/>
                          <w:sz w:val="16"/>
                        </w:rPr>
                        <w:t> </w:t>
                      </w:r>
                      <w:r>
                        <w:rPr>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182848">
                <wp:simplePos x="0" y="0"/>
                <wp:positionH relativeFrom="page">
                  <wp:posOffset>3063732</wp:posOffset>
                </wp:positionH>
                <wp:positionV relativeFrom="page">
                  <wp:posOffset>8121581</wp:posOffset>
                </wp:positionV>
                <wp:extent cx="440055" cy="422275"/>
                <wp:effectExtent l="0" t="0" r="0" b="0"/>
                <wp:wrapNone/>
                <wp:docPr id="4484" name="Textbox 4484"/>
                <wp:cNvGraphicFramePr>
                  <a:graphicFrameLocks/>
                </wp:cNvGraphicFramePr>
                <a:graphic>
                  <a:graphicData uri="http://schemas.microsoft.com/office/word/2010/wordprocessingShape">
                    <wps:wsp>
                      <wps:cNvPr id="4484" name="Textbox 4484"/>
                      <wps:cNvSpPr txBox="1"/>
                      <wps:spPr>
                        <a:xfrm>
                          <a:off x="0" y="0"/>
                          <a:ext cx="440055" cy="422275"/>
                        </a:xfrm>
                        <a:prstGeom prst="rect">
                          <a:avLst/>
                        </a:prstGeom>
                      </wps:spPr>
                      <wps:txbx>
                        <w:txbxContent>
                          <w:p>
                            <w:pPr>
                              <w:spacing w:before="31"/>
                              <w:ind w:left="20" w:right="0" w:firstLine="0"/>
                              <w:jc w:val="left"/>
                              <w:rPr>
                                <w:sz w:val="16"/>
                              </w:rPr>
                            </w:pPr>
                            <w:r>
                              <w:rPr>
                                <w:spacing w:val="-2"/>
                                <w:sz w:val="16"/>
                              </w:rPr>
                              <w:t>Actiware</w:t>
                            </w:r>
                          </w:p>
                          <w:p>
                            <w:pPr>
                              <w:spacing w:before="183"/>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754pt;margin-top:639.494629pt;width:34.65pt;height:33.25pt;mso-position-horizontal-relative:page;mso-position-vertical-relative:page;z-index:-24133632" type="#_x0000_t202" id="docshape4402" filled="false" stroked="false">
                <v:textbox inset="0,0,0,0">
                  <w:txbxContent>
                    <w:p>
                      <w:pPr>
                        <w:spacing w:before="31"/>
                        <w:ind w:left="20" w:right="0" w:firstLine="0"/>
                        <w:jc w:val="left"/>
                        <w:rPr>
                          <w:sz w:val="16"/>
                        </w:rPr>
                      </w:pPr>
                      <w:r>
                        <w:rPr>
                          <w:spacing w:val="-2"/>
                          <w:sz w:val="16"/>
                        </w:rPr>
                        <w:t>Actiware</w:t>
                      </w:r>
                    </w:p>
                    <w:p>
                      <w:pPr>
                        <w:spacing w:before="183"/>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183360">
                <wp:simplePos x="0" y="0"/>
                <wp:positionH relativeFrom="page">
                  <wp:posOffset>1191158</wp:posOffset>
                </wp:positionH>
                <wp:positionV relativeFrom="page">
                  <wp:posOffset>8754206</wp:posOffset>
                </wp:positionV>
                <wp:extent cx="132715" cy="168910"/>
                <wp:effectExtent l="0" t="0" r="0" b="0"/>
                <wp:wrapNone/>
                <wp:docPr id="4485" name="Textbox 4485"/>
                <wp:cNvGraphicFramePr>
                  <a:graphicFrameLocks/>
                </wp:cNvGraphicFramePr>
                <a:graphic>
                  <a:graphicData uri="http://schemas.microsoft.com/office/word/2010/wordprocessingShape">
                    <wps:wsp>
                      <wps:cNvPr id="4485" name="Textbox 4485"/>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67</w:t>
                            </w:r>
                          </w:p>
                        </w:txbxContent>
                      </wps:txbx>
                      <wps:bodyPr wrap="square" lIns="0" tIns="0" rIns="0" bIns="0" rtlCol="0">
                        <a:noAutofit/>
                      </wps:bodyPr>
                    </wps:wsp>
                  </a:graphicData>
                </a:graphic>
              </wp:anchor>
            </w:drawing>
          </mc:Choice>
          <mc:Fallback>
            <w:pict>
              <v:shape style="position:absolute;margin-left:93.792pt;margin-top:689.307617pt;width:10.45pt;height:13.3pt;mso-position-horizontal-relative:page;mso-position-vertical-relative:page;z-index:-24133120" type="#_x0000_t202" id="docshape4403" filled="false" stroked="false">
                <v:textbox inset="0,0,0,0">
                  <w:txbxContent>
                    <w:p>
                      <w:pPr>
                        <w:spacing w:before="31"/>
                        <w:ind w:left="20" w:right="0" w:firstLine="0"/>
                        <w:jc w:val="left"/>
                        <w:rPr>
                          <w:sz w:val="16"/>
                        </w:rPr>
                      </w:pPr>
                      <w:r>
                        <w:rPr>
                          <w:spacing w:val="-5"/>
                          <w:w w:val="105"/>
                          <w:sz w:val="16"/>
                        </w:rPr>
                        <w:t>67</w:t>
                      </w:r>
                    </w:p>
                  </w:txbxContent>
                </v:textbox>
                <w10:wrap type="none"/>
              </v:shape>
            </w:pict>
          </mc:Fallback>
        </mc:AlternateContent>
      </w:r>
      <w:r>
        <w:rPr/>
        <mc:AlternateContent>
          <mc:Choice Requires="wps">
            <w:drawing>
              <wp:anchor distT="0" distB="0" distL="0" distR="0" allowOverlap="1" layoutInCell="1" locked="0" behindDoc="1" simplePos="0" relativeHeight="479183872">
                <wp:simplePos x="0" y="0"/>
                <wp:positionH relativeFrom="page">
                  <wp:posOffset>2304580</wp:posOffset>
                </wp:positionH>
                <wp:positionV relativeFrom="page">
                  <wp:posOffset>8754206</wp:posOffset>
                </wp:positionV>
                <wp:extent cx="550545" cy="422275"/>
                <wp:effectExtent l="0" t="0" r="0" b="0"/>
                <wp:wrapNone/>
                <wp:docPr id="4486" name="Textbox 4486"/>
                <wp:cNvGraphicFramePr>
                  <a:graphicFrameLocks/>
                </wp:cNvGraphicFramePr>
                <a:graphic>
                  <a:graphicData uri="http://schemas.microsoft.com/office/word/2010/wordprocessingShape">
                    <wps:wsp>
                      <wps:cNvPr id="4486" name="Textbox 4486"/>
                      <wps:cNvSpPr txBox="1"/>
                      <wps:spPr>
                        <a:xfrm>
                          <a:off x="0" y="0"/>
                          <a:ext cx="550545" cy="422275"/>
                        </a:xfrm>
                        <a:prstGeom prst="rect">
                          <a:avLst/>
                        </a:prstGeom>
                      </wps:spPr>
                      <wps:txbx>
                        <w:txbxContent>
                          <w:p>
                            <w:pPr>
                              <w:spacing w:line="220" w:lineRule="auto" w:before="44"/>
                              <w:ind w:left="20" w:right="17" w:firstLine="0"/>
                              <w:jc w:val="both"/>
                              <w:rPr>
                                <w:sz w:val="16"/>
                              </w:rPr>
                            </w:pPr>
                            <w:r>
                              <w:rPr>
                                <w:sz w:val="16"/>
                              </w:rPr>
                              <w:t>Micro</w:t>
                            </w:r>
                            <w:r>
                              <w:rPr>
                                <w:spacing w:val="-8"/>
                                <w:sz w:val="16"/>
                              </w:rPr>
                              <w:t> </w:t>
                            </w:r>
                            <w:r>
                              <w:rPr>
                                <w:sz w:val="16"/>
                              </w:rPr>
                              <w:t>Mini</w:t>
                            </w:r>
                            <w:r>
                              <w:rPr>
                                <w:spacing w:val="40"/>
                                <w:sz w:val="16"/>
                              </w:rPr>
                              <w:t> </w:t>
                            </w:r>
                            <w:r>
                              <w:rPr>
                                <w:spacing w:val="-2"/>
                                <w:sz w:val="16"/>
                              </w:rPr>
                              <w:t>Motionlog-</w:t>
                            </w:r>
                            <w:r>
                              <w:rPr>
                                <w:spacing w:val="40"/>
                                <w:sz w:val="16"/>
                              </w:rPr>
                              <w:t> </w:t>
                            </w:r>
                            <w:r>
                              <w:rPr>
                                <w:spacing w:val="-4"/>
                                <w:sz w:val="16"/>
                              </w:rPr>
                              <w:t>ger</w:t>
                            </w:r>
                          </w:p>
                        </w:txbxContent>
                      </wps:txbx>
                      <wps:bodyPr wrap="square" lIns="0" tIns="0" rIns="0" bIns="0" rtlCol="0">
                        <a:noAutofit/>
                      </wps:bodyPr>
                    </wps:wsp>
                  </a:graphicData>
                </a:graphic>
              </wp:anchor>
            </w:drawing>
          </mc:Choice>
          <mc:Fallback>
            <w:pict>
              <v:shape style="position:absolute;margin-left:181.462997pt;margin-top:689.307617pt;width:43.35pt;height:33.25pt;mso-position-horizontal-relative:page;mso-position-vertical-relative:page;z-index:-24132608" type="#_x0000_t202" id="docshape4404" filled="false" stroked="false">
                <v:textbox inset="0,0,0,0">
                  <w:txbxContent>
                    <w:p>
                      <w:pPr>
                        <w:spacing w:line="220" w:lineRule="auto" w:before="44"/>
                        <w:ind w:left="20" w:right="17" w:firstLine="0"/>
                        <w:jc w:val="both"/>
                        <w:rPr>
                          <w:sz w:val="16"/>
                        </w:rPr>
                      </w:pPr>
                      <w:r>
                        <w:rPr>
                          <w:sz w:val="16"/>
                        </w:rPr>
                        <w:t>Micro</w:t>
                      </w:r>
                      <w:r>
                        <w:rPr>
                          <w:spacing w:val="-8"/>
                          <w:sz w:val="16"/>
                        </w:rPr>
                        <w:t> </w:t>
                      </w:r>
                      <w:r>
                        <w:rPr>
                          <w:sz w:val="16"/>
                        </w:rPr>
                        <w:t>Mini</w:t>
                      </w:r>
                      <w:r>
                        <w:rPr>
                          <w:spacing w:val="40"/>
                          <w:sz w:val="16"/>
                        </w:rPr>
                        <w:t> </w:t>
                      </w:r>
                      <w:r>
                        <w:rPr>
                          <w:spacing w:val="-2"/>
                          <w:sz w:val="16"/>
                        </w:rPr>
                        <w:t>Motionlog-</w:t>
                      </w:r>
                      <w:r>
                        <w:rPr>
                          <w:spacing w:val="40"/>
                          <w:sz w:val="16"/>
                        </w:rPr>
                        <w:t> </w:t>
                      </w:r>
                      <w:r>
                        <w:rPr>
                          <w:spacing w:val="-4"/>
                          <w:sz w:val="16"/>
                        </w:rPr>
                        <w:t>ger</w:t>
                      </w:r>
                    </w:p>
                  </w:txbxContent>
                </v:textbox>
                <w10:wrap type="none"/>
              </v:shape>
            </w:pict>
          </mc:Fallback>
        </mc:AlternateContent>
      </w:r>
      <w:r>
        <w:rPr/>
        <mc:AlternateContent>
          <mc:Choice Requires="wps">
            <w:drawing>
              <wp:anchor distT="0" distB="0" distL="0" distR="0" allowOverlap="1" layoutInCell="1" locked="0" behindDoc="1" simplePos="0" relativeHeight="479184384">
                <wp:simplePos x="0" y="0"/>
                <wp:positionH relativeFrom="page">
                  <wp:posOffset>3063735</wp:posOffset>
                </wp:positionH>
                <wp:positionV relativeFrom="page">
                  <wp:posOffset>8754206</wp:posOffset>
                </wp:positionV>
                <wp:extent cx="335915" cy="168910"/>
                <wp:effectExtent l="0" t="0" r="0" b="0"/>
                <wp:wrapNone/>
                <wp:docPr id="4487" name="Textbox 4487"/>
                <wp:cNvGraphicFramePr>
                  <a:graphicFrameLocks/>
                </wp:cNvGraphicFramePr>
                <a:graphic>
                  <a:graphicData uri="http://schemas.microsoft.com/office/word/2010/wordprocessingShape">
                    <wps:wsp>
                      <wps:cNvPr id="4487" name="Textbox 4487"/>
                      <wps:cNvSpPr txBox="1"/>
                      <wps:spPr>
                        <a:xfrm>
                          <a:off x="0" y="0"/>
                          <a:ext cx="335915" cy="168910"/>
                        </a:xfrm>
                        <a:prstGeom prst="rect">
                          <a:avLst/>
                        </a:prstGeom>
                      </wps:spPr>
                      <wps:txbx>
                        <w:txbxContent>
                          <w:p>
                            <w:pPr>
                              <w:spacing w:before="31"/>
                              <w:ind w:left="20" w:right="0" w:firstLine="0"/>
                              <w:jc w:val="left"/>
                              <w:rPr>
                                <w:sz w:val="16"/>
                              </w:rPr>
                            </w:pPr>
                            <w:r>
                              <w:rPr>
                                <w:spacing w:val="-2"/>
                                <w:w w:val="105"/>
                                <w:sz w:val="16"/>
                              </w:rPr>
                              <w:t>Action</w:t>
                            </w:r>
                          </w:p>
                        </w:txbxContent>
                      </wps:txbx>
                      <wps:bodyPr wrap="square" lIns="0" tIns="0" rIns="0" bIns="0" rtlCol="0">
                        <a:noAutofit/>
                      </wps:bodyPr>
                    </wps:wsp>
                  </a:graphicData>
                </a:graphic>
              </wp:anchor>
            </w:drawing>
          </mc:Choice>
          <mc:Fallback>
            <w:pict>
              <v:shape style="position:absolute;margin-left:241.238998pt;margin-top:689.307617pt;width:26.45pt;height:13.3pt;mso-position-horizontal-relative:page;mso-position-vertical-relative:page;z-index:-24132096" type="#_x0000_t202" id="docshape4405" filled="false" stroked="false">
                <v:textbox inset="0,0,0,0">
                  <w:txbxContent>
                    <w:p>
                      <w:pPr>
                        <w:spacing w:before="31"/>
                        <w:ind w:left="20" w:right="0" w:firstLine="0"/>
                        <w:jc w:val="left"/>
                        <w:rPr>
                          <w:sz w:val="16"/>
                        </w:rPr>
                      </w:pPr>
                      <w:r>
                        <w:rPr>
                          <w:spacing w:val="-2"/>
                          <w:w w:val="105"/>
                          <w:sz w:val="16"/>
                        </w:rPr>
                        <w:t>Action</w:t>
                      </w:r>
                    </w:p>
                  </w:txbxContent>
                </v:textbox>
                <w10:wrap type="none"/>
              </v:shape>
            </w:pict>
          </mc:Fallback>
        </mc:AlternateContent>
      </w:r>
      <w:r>
        <w:rPr/>
        <mc:AlternateContent>
          <mc:Choice Requires="wps">
            <w:drawing>
              <wp:anchor distT="0" distB="0" distL="0" distR="0" allowOverlap="1" layoutInCell="1" locked="0" behindDoc="1" simplePos="0" relativeHeight="479184896">
                <wp:simplePos x="0" y="0"/>
                <wp:positionH relativeFrom="page">
                  <wp:posOffset>5341200</wp:posOffset>
                </wp:positionH>
                <wp:positionV relativeFrom="page">
                  <wp:posOffset>8754206</wp:posOffset>
                </wp:positionV>
                <wp:extent cx="634365" cy="168910"/>
                <wp:effectExtent l="0" t="0" r="0" b="0"/>
                <wp:wrapNone/>
                <wp:docPr id="4488" name="Textbox 4488"/>
                <wp:cNvGraphicFramePr>
                  <a:graphicFrameLocks/>
                </wp:cNvGraphicFramePr>
                <a:graphic>
                  <a:graphicData uri="http://schemas.microsoft.com/office/word/2010/wordprocessingShape">
                    <wps:wsp>
                      <wps:cNvPr id="4488" name="Textbox 4488"/>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689.307617pt;width:49.95pt;height:13.3pt;mso-position-horizontal-relative:page;mso-position-vertical-relative:page;z-index:-24131584" type="#_x0000_t202" id="docshape4406"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85408">
                <wp:simplePos x="0" y="0"/>
                <wp:positionH relativeFrom="page">
                  <wp:posOffset>3810241</wp:posOffset>
                </wp:positionH>
                <wp:positionV relativeFrom="page">
                  <wp:posOffset>9368283</wp:posOffset>
                </wp:positionV>
                <wp:extent cx="151765" cy="205104"/>
                <wp:effectExtent l="0" t="0" r="0" b="0"/>
                <wp:wrapNone/>
                <wp:docPr id="4489" name="Textbox 4489"/>
                <wp:cNvGraphicFramePr>
                  <a:graphicFrameLocks/>
                </wp:cNvGraphicFramePr>
                <a:graphic>
                  <a:graphicData uri="http://schemas.microsoft.com/office/word/2010/wordprocessingShape">
                    <wps:wsp>
                      <wps:cNvPr id="4489" name="Textbox 4489"/>
                      <wps:cNvSpPr txBox="1"/>
                      <wps:spPr>
                        <a:xfrm>
                          <a:off x="0" y="0"/>
                          <a:ext cx="151765" cy="205104"/>
                        </a:xfrm>
                        <a:prstGeom prst="rect">
                          <a:avLst/>
                        </a:prstGeom>
                      </wps:spPr>
                      <wps:txbx>
                        <w:txbxContent>
                          <w:p>
                            <w:pPr>
                              <w:pStyle w:val="BodyText"/>
                              <w:spacing w:before="34"/>
                              <w:ind w:left="20"/>
                            </w:pPr>
                            <w:r>
                              <w:rPr>
                                <w:spacing w:val="-5"/>
                              </w:rPr>
                              <w:t>42</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131072" type="#_x0000_t202" id="docshape4407" filled="false" stroked="false">
                <v:textbox inset="0,0,0,0">
                  <w:txbxContent>
                    <w:p>
                      <w:pPr>
                        <w:pStyle w:val="BodyText"/>
                        <w:spacing w:before="34"/>
                        <w:ind w:left="20"/>
                      </w:pPr>
                      <w:r>
                        <w:rPr>
                          <w:spacing w:val="-5"/>
                        </w:rPr>
                        <w:t>42</w:t>
                      </w:r>
                    </w:p>
                  </w:txbxContent>
                </v:textbox>
                <w10:wrap type="none"/>
              </v:shape>
            </w:pict>
          </mc:Fallback>
        </mc:AlternateContent>
      </w:r>
      <w:r>
        <w:rPr/>
        <mc:AlternateContent>
          <mc:Choice Requires="wps">
            <w:drawing>
              <wp:anchor distT="0" distB="0" distL="0" distR="0" allowOverlap="1" layoutInCell="1" locked="0" behindDoc="1" simplePos="0" relativeHeight="479185920">
                <wp:simplePos x="0" y="0"/>
                <wp:positionH relativeFrom="page">
                  <wp:posOffset>1127937</wp:posOffset>
                </wp:positionH>
                <wp:positionV relativeFrom="page">
                  <wp:posOffset>1020152</wp:posOffset>
                </wp:positionV>
                <wp:extent cx="5516880" cy="152400"/>
                <wp:effectExtent l="0" t="0" r="0" b="0"/>
                <wp:wrapNone/>
                <wp:docPr id="4490" name="Textbox 4490"/>
                <wp:cNvGraphicFramePr>
                  <a:graphicFrameLocks/>
                </wp:cNvGraphicFramePr>
                <a:graphic>
                  <a:graphicData uri="http://schemas.microsoft.com/office/word/2010/wordprocessingShape">
                    <wps:wsp>
                      <wps:cNvPr id="4490" name="Textbox 4490"/>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80.327003pt;width:434.4pt;height:12pt;mso-position-horizontal-relative:page;mso-position-vertical-relative:page;z-index:-24130560" type="#_x0000_t202" id="docshape440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186432">
                <wp:simplePos x="0" y="0"/>
                <wp:positionH relativeFrom="page">
                  <wp:posOffset>1127937</wp:posOffset>
                </wp:positionH>
                <wp:positionV relativeFrom="page">
                  <wp:posOffset>1338694</wp:posOffset>
                </wp:positionV>
                <wp:extent cx="5516880" cy="152400"/>
                <wp:effectExtent l="0" t="0" r="0" b="0"/>
                <wp:wrapNone/>
                <wp:docPr id="4491" name="Textbox 4491"/>
                <wp:cNvGraphicFramePr>
                  <a:graphicFrameLocks/>
                </wp:cNvGraphicFramePr>
                <a:graphic>
                  <a:graphicData uri="http://schemas.microsoft.com/office/word/2010/wordprocessingShape">
                    <wps:wsp>
                      <wps:cNvPr id="4491" name="Textbox 4491"/>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105.408997pt;width:434.4pt;height:12pt;mso-position-horizontal-relative:page;mso-position-vertical-relative:page;z-index:-24130048" type="#_x0000_t202" id="docshape4409"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186944">
                <wp:simplePos x="0" y="0"/>
                <wp:positionH relativeFrom="page">
                  <wp:posOffset>1127937</wp:posOffset>
                </wp:positionH>
                <wp:positionV relativeFrom="page">
                  <wp:posOffset>1159852</wp:posOffset>
                </wp:positionV>
                <wp:extent cx="5516880" cy="1270"/>
                <wp:effectExtent l="0" t="0" r="0" b="0"/>
                <wp:wrapNone/>
                <wp:docPr id="4492" name="Graphic 4492"/>
                <wp:cNvGraphicFramePr>
                  <a:graphicFrameLocks/>
                </wp:cNvGraphicFramePr>
                <a:graphic>
                  <a:graphicData uri="http://schemas.microsoft.com/office/word/2010/wordprocessingShape">
                    <wps:wsp>
                      <wps:cNvPr id="4492" name="Graphic 4492"/>
                      <wps:cNvSpPr/>
                      <wps:spPr>
                        <a:xfrm>
                          <a:off x="0" y="0"/>
                          <a:ext cx="5516880" cy="1270"/>
                        </a:xfrm>
                        <a:custGeom>
                          <a:avLst/>
                          <a:gdLst/>
                          <a:ahLst/>
                          <a:cxnLst/>
                          <a:rect l="l" t="t" r="r" b="b"/>
                          <a:pathLst>
                            <a:path w="5516880" h="0">
                              <a:moveTo>
                                <a:pt x="0" y="0"/>
                              </a:moveTo>
                              <a:lnTo>
                                <a:pt x="55165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129536" from="88.814003pt,91.327003pt" to="523.186003pt,91.327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187456">
                <wp:simplePos x="0" y="0"/>
                <wp:positionH relativeFrom="page">
                  <wp:posOffset>1127937</wp:posOffset>
                </wp:positionH>
                <wp:positionV relativeFrom="page">
                  <wp:posOffset>1478394</wp:posOffset>
                </wp:positionV>
                <wp:extent cx="5516880" cy="1270"/>
                <wp:effectExtent l="0" t="0" r="0" b="0"/>
                <wp:wrapNone/>
                <wp:docPr id="4493" name="Graphic 4493"/>
                <wp:cNvGraphicFramePr>
                  <a:graphicFrameLocks/>
                </wp:cNvGraphicFramePr>
                <a:graphic>
                  <a:graphicData uri="http://schemas.microsoft.com/office/word/2010/wordprocessingShape">
                    <wps:wsp>
                      <wps:cNvPr id="4493" name="Graphic 4493"/>
                      <wps:cNvSpPr/>
                      <wps:spPr>
                        <a:xfrm>
                          <a:off x="0" y="0"/>
                          <a:ext cx="5516880" cy="1270"/>
                        </a:xfrm>
                        <a:custGeom>
                          <a:avLst/>
                          <a:gdLst/>
                          <a:ahLst/>
                          <a:cxnLst/>
                          <a:rect l="l" t="t" r="r" b="b"/>
                          <a:pathLst>
                            <a:path w="5516880" h="0">
                              <a:moveTo>
                                <a:pt x="0" y="0"/>
                              </a:moveTo>
                              <a:lnTo>
                                <a:pt x="5516524"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129024" from="88.814003pt,116.408997pt" to="523.186003pt,116.408997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187968">
                <wp:simplePos x="0" y="0"/>
                <wp:positionH relativeFrom="page">
                  <wp:posOffset>2492654</wp:posOffset>
                </wp:positionH>
                <wp:positionV relativeFrom="page">
                  <wp:posOffset>876396</wp:posOffset>
                </wp:positionV>
                <wp:extent cx="2787015" cy="168910"/>
                <wp:effectExtent l="0" t="0" r="0" b="0"/>
                <wp:wrapNone/>
                <wp:docPr id="4494" name="Textbox 4494"/>
                <wp:cNvGraphicFramePr>
                  <a:graphicFrameLocks/>
                </wp:cNvGraphicFramePr>
                <a:graphic>
                  <a:graphicData uri="http://schemas.microsoft.com/office/word/2010/wordprocessingShape">
                    <wps:wsp>
                      <wps:cNvPr id="4494" name="Textbox 4494"/>
                      <wps:cNvSpPr txBox="1"/>
                      <wps:spPr>
                        <a:xfrm>
                          <a:off x="0" y="0"/>
                          <a:ext cx="2787015" cy="168910"/>
                        </a:xfrm>
                        <a:prstGeom prst="rect">
                          <a:avLst/>
                        </a:prstGeom>
                      </wps:spPr>
                      <wps:txbx>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wps:txbx>
                      <wps:bodyPr wrap="square" lIns="0" tIns="0" rIns="0" bIns="0" rtlCol="0">
                        <a:noAutofit/>
                      </wps:bodyPr>
                    </wps:wsp>
                  </a:graphicData>
                </a:graphic>
              </wp:anchor>
            </w:drawing>
          </mc:Choice>
          <mc:Fallback>
            <w:pict>
              <v:shape style="position:absolute;margin-left:196.272003pt;margin-top:69.007637pt;width:219.45pt;height:13.3pt;mso-position-horizontal-relative:page;mso-position-vertical-relative:page;z-index:-24128512" type="#_x0000_t202" id="docshape4410" filled="false" stroked="false">
                <v:textbox inset="0,0,0,0">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188480">
                <wp:simplePos x="0" y="0"/>
                <wp:positionH relativeFrom="page">
                  <wp:posOffset>1545424</wp:posOffset>
                </wp:positionH>
                <wp:positionV relativeFrom="page">
                  <wp:posOffset>1162362</wp:posOffset>
                </wp:positionV>
                <wp:extent cx="302895" cy="168910"/>
                <wp:effectExtent l="0" t="0" r="0" b="0"/>
                <wp:wrapNone/>
                <wp:docPr id="4495" name="Textbox 4495"/>
                <wp:cNvGraphicFramePr>
                  <a:graphicFrameLocks/>
                </wp:cNvGraphicFramePr>
                <a:graphic>
                  <a:graphicData uri="http://schemas.microsoft.com/office/word/2010/wordprocessingShape">
                    <wps:wsp>
                      <wps:cNvPr id="4495" name="Textbox 4495"/>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121.686996pt;margin-top:91.524635pt;width:23.85pt;height:13.3pt;mso-position-horizontal-relative:page;mso-position-vertical-relative:page;z-index:-24128000" type="#_x0000_t202" id="docshape4411"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188992">
                <wp:simplePos x="0" y="0"/>
                <wp:positionH relativeFrom="page">
                  <wp:posOffset>2304580</wp:posOffset>
                </wp:positionH>
                <wp:positionV relativeFrom="page">
                  <wp:posOffset>1162362</wp:posOffset>
                </wp:positionV>
                <wp:extent cx="490855" cy="295910"/>
                <wp:effectExtent l="0" t="0" r="0" b="0"/>
                <wp:wrapNone/>
                <wp:docPr id="4496" name="Textbox 4496"/>
                <wp:cNvGraphicFramePr>
                  <a:graphicFrameLocks/>
                </wp:cNvGraphicFramePr>
                <a:graphic>
                  <a:graphicData uri="http://schemas.microsoft.com/office/word/2010/wordprocessingShape">
                    <wps:wsp>
                      <wps:cNvPr id="4496" name="Textbox 4496"/>
                      <wps:cNvSpPr txBox="1"/>
                      <wps:spPr>
                        <a:xfrm>
                          <a:off x="0" y="0"/>
                          <a:ext cx="490855" cy="295910"/>
                        </a:xfrm>
                        <a:prstGeom prst="rect">
                          <a:avLst/>
                        </a:prstGeom>
                      </wps:spPr>
                      <wps:txbx>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wps:txbx>
                      <wps:bodyPr wrap="square" lIns="0" tIns="0" rIns="0" bIns="0" rtlCol="0">
                        <a:noAutofit/>
                      </wps:bodyPr>
                    </wps:wsp>
                  </a:graphicData>
                </a:graphic>
              </wp:anchor>
            </w:drawing>
          </mc:Choice>
          <mc:Fallback>
            <w:pict>
              <v:shape style="position:absolute;margin-left:181.462997pt;margin-top:91.524635pt;width:38.65pt;height:23.3pt;mso-position-horizontal-relative:page;mso-position-vertical-relative:page;z-index:-24127488" type="#_x0000_t202" id="docshape4412" filled="false" stroked="false">
                <v:textbox inset="0,0,0,0">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v:textbox>
                <w10:wrap type="none"/>
              </v:shape>
            </w:pict>
          </mc:Fallback>
        </mc:AlternateContent>
      </w:r>
      <w:r>
        <w:rPr/>
        <mc:AlternateContent>
          <mc:Choice Requires="wps">
            <w:drawing>
              <wp:anchor distT="0" distB="0" distL="0" distR="0" allowOverlap="1" layoutInCell="1" locked="0" behindDoc="1" simplePos="0" relativeHeight="479189504">
                <wp:simplePos x="0" y="0"/>
                <wp:positionH relativeFrom="page">
                  <wp:posOffset>3063735</wp:posOffset>
                </wp:positionH>
                <wp:positionV relativeFrom="page">
                  <wp:posOffset>1162362</wp:posOffset>
                </wp:positionV>
                <wp:extent cx="428625" cy="168910"/>
                <wp:effectExtent l="0" t="0" r="0" b="0"/>
                <wp:wrapNone/>
                <wp:docPr id="4497" name="Textbox 4497"/>
                <wp:cNvGraphicFramePr>
                  <a:graphicFrameLocks/>
                </wp:cNvGraphicFramePr>
                <a:graphic>
                  <a:graphicData uri="http://schemas.microsoft.com/office/word/2010/wordprocessingShape">
                    <wps:wsp>
                      <wps:cNvPr id="4497" name="Textbox 4497"/>
                      <wps:cNvSpPr txBox="1"/>
                      <wps:spPr>
                        <a:xfrm>
                          <a:off x="0" y="0"/>
                          <a:ext cx="428625" cy="168910"/>
                        </a:xfrm>
                        <a:prstGeom prst="rect">
                          <a:avLst/>
                        </a:prstGeom>
                      </wps:spPr>
                      <wps:txbx>
                        <w:txbxContent>
                          <w:p>
                            <w:pPr>
                              <w:spacing w:before="31"/>
                              <w:ind w:left="20" w:right="0" w:firstLine="0"/>
                              <w:jc w:val="left"/>
                              <w:rPr>
                                <w:sz w:val="16"/>
                              </w:rPr>
                            </w:pPr>
                            <w:r>
                              <w:rPr>
                                <w:spacing w:val="-4"/>
                                <w:w w:val="105"/>
                                <w:sz w:val="16"/>
                              </w:rPr>
                              <w:t>Software</w:t>
                            </w:r>
                          </w:p>
                        </w:txbxContent>
                      </wps:txbx>
                      <wps:bodyPr wrap="square" lIns="0" tIns="0" rIns="0" bIns="0" rtlCol="0">
                        <a:noAutofit/>
                      </wps:bodyPr>
                    </wps:wsp>
                  </a:graphicData>
                </a:graphic>
              </wp:anchor>
            </w:drawing>
          </mc:Choice>
          <mc:Fallback>
            <w:pict>
              <v:shape style="position:absolute;margin-left:241.238998pt;margin-top:91.524635pt;width:33.75pt;height:13.3pt;mso-position-horizontal-relative:page;mso-position-vertical-relative:page;z-index:-24126976" type="#_x0000_t202" id="docshape4413" filled="false" stroked="false">
                <v:textbox inset="0,0,0,0">
                  <w:txbxContent>
                    <w:p>
                      <w:pPr>
                        <w:spacing w:before="31"/>
                        <w:ind w:left="20" w:right="0" w:firstLine="0"/>
                        <w:jc w:val="left"/>
                        <w:rPr>
                          <w:sz w:val="16"/>
                        </w:rPr>
                      </w:pPr>
                      <w:r>
                        <w:rPr>
                          <w:spacing w:val="-4"/>
                          <w:w w:val="105"/>
                          <w:sz w:val="16"/>
                        </w:rPr>
                        <w:t>Software</w:t>
                      </w:r>
                    </w:p>
                  </w:txbxContent>
                </v:textbox>
                <w10:wrap type="none"/>
              </v:shape>
            </w:pict>
          </mc:Fallback>
        </mc:AlternateContent>
      </w:r>
      <w:r>
        <w:rPr/>
        <mc:AlternateContent>
          <mc:Choice Requires="wps">
            <w:drawing>
              <wp:anchor distT="0" distB="0" distL="0" distR="0" allowOverlap="1" layoutInCell="1" locked="0" behindDoc="1" simplePos="0" relativeHeight="479190016">
                <wp:simplePos x="0" y="0"/>
                <wp:positionH relativeFrom="page">
                  <wp:posOffset>3822890</wp:posOffset>
                </wp:positionH>
                <wp:positionV relativeFrom="page">
                  <wp:posOffset>1162362</wp:posOffset>
                </wp:positionV>
                <wp:extent cx="506095" cy="168910"/>
                <wp:effectExtent l="0" t="0" r="0" b="0"/>
                <wp:wrapNone/>
                <wp:docPr id="4498" name="Textbox 4498"/>
                <wp:cNvGraphicFramePr>
                  <a:graphicFrameLocks/>
                </wp:cNvGraphicFramePr>
                <a:graphic>
                  <a:graphicData uri="http://schemas.microsoft.com/office/word/2010/wordprocessingShape">
                    <wps:wsp>
                      <wps:cNvPr id="4498" name="Textbox 4498"/>
                      <wps:cNvSpPr txBox="1"/>
                      <wps:spPr>
                        <a:xfrm>
                          <a:off x="0" y="0"/>
                          <a:ext cx="506095" cy="168910"/>
                        </a:xfrm>
                        <a:prstGeom prst="rect">
                          <a:avLst/>
                        </a:prstGeom>
                      </wps:spPr>
                      <wps:txbx>
                        <w:txbxContent>
                          <w:p>
                            <w:pPr>
                              <w:spacing w:before="31"/>
                              <w:ind w:left="20" w:right="0" w:firstLine="0"/>
                              <w:jc w:val="left"/>
                              <w:rPr>
                                <w:sz w:val="16"/>
                              </w:rPr>
                            </w:pPr>
                            <w:r>
                              <w:rPr>
                                <w:spacing w:val="-2"/>
                                <w:sz w:val="16"/>
                              </w:rPr>
                              <w:t>Algorithm</w:t>
                            </w:r>
                          </w:p>
                        </w:txbxContent>
                      </wps:txbx>
                      <wps:bodyPr wrap="square" lIns="0" tIns="0" rIns="0" bIns="0" rtlCol="0">
                        <a:noAutofit/>
                      </wps:bodyPr>
                    </wps:wsp>
                  </a:graphicData>
                </a:graphic>
              </wp:anchor>
            </w:drawing>
          </mc:Choice>
          <mc:Fallback>
            <w:pict>
              <v:shape style="position:absolute;margin-left:301.015015pt;margin-top:91.524635pt;width:39.85pt;height:13.3pt;mso-position-horizontal-relative:page;mso-position-vertical-relative:page;z-index:-24126464" type="#_x0000_t202" id="docshape4414" filled="false" stroked="false">
                <v:textbox inset="0,0,0,0">
                  <w:txbxContent>
                    <w:p>
                      <w:pPr>
                        <w:spacing w:before="31"/>
                        <w:ind w:left="20" w:right="0" w:firstLine="0"/>
                        <w:jc w:val="left"/>
                        <w:rPr>
                          <w:sz w:val="16"/>
                        </w:rPr>
                      </w:pPr>
                      <w:r>
                        <w:rPr>
                          <w:spacing w:val="-2"/>
                          <w:sz w:val="16"/>
                        </w:rPr>
                        <w:t>Algorithm</w:t>
                      </w:r>
                    </w:p>
                  </w:txbxContent>
                </v:textbox>
                <w10:wrap type="none"/>
              </v:shape>
            </w:pict>
          </mc:Fallback>
        </mc:AlternateContent>
      </w:r>
      <w:r>
        <w:rPr/>
        <mc:AlternateContent>
          <mc:Choice Requires="wps">
            <w:drawing>
              <wp:anchor distT="0" distB="0" distL="0" distR="0" allowOverlap="1" layoutInCell="1" locked="0" behindDoc="1" simplePos="0" relativeHeight="479190528">
                <wp:simplePos x="0" y="0"/>
                <wp:positionH relativeFrom="page">
                  <wp:posOffset>4582042</wp:posOffset>
                </wp:positionH>
                <wp:positionV relativeFrom="page">
                  <wp:posOffset>1162362</wp:posOffset>
                </wp:positionV>
                <wp:extent cx="506095" cy="295910"/>
                <wp:effectExtent l="0" t="0" r="0" b="0"/>
                <wp:wrapNone/>
                <wp:docPr id="4499" name="Textbox 4499"/>
                <wp:cNvGraphicFramePr>
                  <a:graphicFrameLocks/>
                </wp:cNvGraphicFramePr>
                <a:graphic>
                  <a:graphicData uri="http://schemas.microsoft.com/office/word/2010/wordprocessingShape">
                    <wps:wsp>
                      <wps:cNvPr id="4499" name="Textbox 4499"/>
                      <wps:cNvSpPr txBox="1"/>
                      <wps:spPr>
                        <a:xfrm>
                          <a:off x="0" y="0"/>
                          <a:ext cx="506095" cy="295910"/>
                        </a:xfrm>
                        <a:prstGeom prst="rect">
                          <a:avLst/>
                        </a:prstGeom>
                      </wps:spPr>
                      <wps:txbx>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wps:txbx>
                      <wps:bodyPr wrap="square" lIns="0" tIns="0" rIns="0" bIns="0" rtlCol="0">
                        <a:noAutofit/>
                      </wps:bodyPr>
                    </wps:wsp>
                  </a:graphicData>
                </a:graphic>
              </wp:anchor>
            </w:drawing>
          </mc:Choice>
          <mc:Fallback>
            <w:pict>
              <v:shape style="position:absolute;margin-left:360.790741pt;margin-top:91.524635pt;width:39.85pt;height:23.3pt;mso-position-horizontal-relative:page;mso-position-vertical-relative:page;z-index:-24125952" type="#_x0000_t202" id="docshape4415" filled="false" stroked="false">
                <v:textbox inset="0,0,0,0">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v:textbox>
                <w10:wrap type="none"/>
              </v:shape>
            </w:pict>
          </mc:Fallback>
        </mc:AlternateContent>
      </w:r>
      <w:r>
        <w:rPr/>
        <mc:AlternateContent>
          <mc:Choice Requires="wps">
            <w:drawing>
              <wp:anchor distT="0" distB="0" distL="0" distR="0" allowOverlap="1" layoutInCell="1" locked="0" behindDoc="1" simplePos="0" relativeHeight="479191040">
                <wp:simplePos x="0" y="0"/>
                <wp:positionH relativeFrom="page">
                  <wp:posOffset>5341200</wp:posOffset>
                </wp:positionH>
                <wp:positionV relativeFrom="page">
                  <wp:posOffset>1162362</wp:posOffset>
                </wp:positionV>
                <wp:extent cx="1102360" cy="168910"/>
                <wp:effectExtent l="0" t="0" r="0" b="0"/>
                <wp:wrapNone/>
                <wp:docPr id="4500" name="Textbox 4500"/>
                <wp:cNvGraphicFramePr>
                  <a:graphicFrameLocks/>
                </wp:cNvGraphicFramePr>
                <a:graphic>
                  <a:graphicData uri="http://schemas.microsoft.com/office/word/2010/wordprocessingShape">
                    <wps:wsp>
                      <wps:cNvPr id="4500" name="Textbox 4500"/>
                      <wps:cNvSpPr txBox="1"/>
                      <wps:spPr>
                        <a:xfrm>
                          <a:off x="0" y="0"/>
                          <a:ext cx="1102360" cy="168910"/>
                        </a:xfrm>
                        <a:prstGeom prst="rect">
                          <a:avLst/>
                        </a:prstGeom>
                      </wps:spPr>
                      <wps:txbx>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wps:txbx>
                      <wps:bodyPr wrap="square" lIns="0" tIns="0" rIns="0" bIns="0" rtlCol="0">
                        <a:noAutofit/>
                      </wps:bodyPr>
                    </wps:wsp>
                  </a:graphicData>
                </a:graphic>
              </wp:anchor>
            </w:drawing>
          </mc:Choice>
          <mc:Fallback>
            <w:pict>
              <v:shape style="position:absolute;margin-left:420.566986pt;margin-top:91.524635pt;width:86.8pt;height:13.3pt;mso-position-horizontal-relative:page;mso-position-vertical-relative:page;z-index:-24125440" type="#_x0000_t202" id="docshape4416" filled="false" stroked="false">
                <v:textbox inset="0,0,0,0">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v:textbox>
                <w10:wrap type="none"/>
              </v:shape>
            </w:pict>
          </mc:Fallback>
        </mc:AlternateContent>
      </w:r>
      <w:r>
        <w:rPr/>
        <mc:AlternateContent>
          <mc:Choice Requires="wps">
            <w:drawing>
              <wp:anchor distT="0" distB="0" distL="0" distR="0" allowOverlap="1" layoutInCell="1" locked="0" behindDoc="1" simplePos="0" relativeHeight="479191552">
                <wp:simplePos x="0" y="0"/>
                <wp:positionH relativeFrom="page">
                  <wp:posOffset>1191158</wp:posOffset>
                </wp:positionH>
                <wp:positionV relativeFrom="page">
                  <wp:posOffset>1542257</wp:posOffset>
                </wp:positionV>
                <wp:extent cx="132715" cy="422275"/>
                <wp:effectExtent l="0" t="0" r="0" b="0"/>
                <wp:wrapNone/>
                <wp:docPr id="4501" name="Textbox 4501"/>
                <wp:cNvGraphicFramePr>
                  <a:graphicFrameLocks/>
                </wp:cNvGraphicFramePr>
                <a:graphic>
                  <a:graphicData uri="http://schemas.microsoft.com/office/word/2010/wordprocessingShape">
                    <wps:wsp>
                      <wps:cNvPr id="4501" name="Textbox 4501"/>
                      <wps:cNvSpPr txBox="1"/>
                      <wps:spPr>
                        <a:xfrm>
                          <a:off x="0" y="0"/>
                          <a:ext cx="132715" cy="422275"/>
                        </a:xfrm>
                        <a:prstGeom prst="rect">
                          <a:avLst/>
                        </a:prstGeom>
                      </wps:spPr>
                      <wps:txbx>
                        <w:txbxContent>
                          <w:p>
                            <w:pPr>
                              <w:spacing w:before="31"/>
                              <w:ind w:left="20" w:right="0" w:firstLine="0"/>
                              <w:jc w:val="left"/>
                              <w:rPr>
                                <w:sz w:val="16"/>
                              </w:rPr>
                            </w:pPr>
                            <w:r>
                              <w:rPr>
                                <w:spacing w:val="-5"/>
                                <w:w w:val="105"/>
                                <w:sz w:val="16"/>
                              </w:rPr>
                              <w:t>68</w:t>
                            </w:r>
                          </w:p>
                          <w:p>
                            <w:pPr>
                              <w:spacing w:before="183"/>
                              <w:ind w:left="20" w:right="0" w:firstLine="0"/>
                              <w:jc w:val="left"/>
                              <w:rPr>
                                <w:sz w:val="16"/>
                              </w:rPr>
                            </w:pPr>
                            <w:r>
                              <w:rPr>
                                <w:spacing w:val="-5"/>
                                <w:w w:val="105"/>
                                <w:sz w:val="16"/>
                              </w:rPr>
                              <w:t>71</w:t>
                            </w:r>
                          </w:p>
                        </w:txbxContent>
                      </wps:txbx>
                      <wps:bodyPr wrap="square" lIns="0" tIns="0" rIns="0" bIns="0" rtlCol="0">
                        <a:noAutofit/>
                      </wps:bodyPr>
                    </wps:wsp>
                  </a:graphicData>
                </a:graphic>
              </wp:anchor>
            </w:drawing>
          </mc:Choice>
          <mc:Fallback>
            <w:pict>
              <v:shape style="position:absolute;margin-left:93.792pt;margin-top:121.437637pt;width:10.45pt;height:33.25pt;mso-position-horizontal-relative:page;mso-position-vertical-relative:page;z-index:-24124928" type="#_x0000_t202" id="docshape4417" filled="false" stroked="false">
                <v:textbox inset="0,0,0,0">
                  <w:txbxContent>
                    <w:p>
                      <w:pPr>
                        <w:spacing w:before="31"/>
                        <w:ind w:left="20" w:right="0" w:firstLine="0"/>
                        <w:jc w:val="left"/>
                        <w:rPr>
                          <w:sz w:val="16"/>
                        </w:rPr>
                      </w:pPr>
                      <w:r>
                        <w:rPr>
                          <w:spacing w:val="-5"/>
                          <w:w w:val="105"/>
                          <w:sz w:val="16"/>
                        </w:rPr>
                        <w:t>68</w:t>
                      </w:r>
                    </w:p>
                    <w:p>
                      <w:pPr>
                        <w:spacing w:before="183"/>
                        <w:ind w:left="20" w:right="0" w:firstLine="0"/>
                        <w:jc w:val="left"/>
                        <w:rPr>
                          <w:sz w:val="16"/>
                        </w:rPr>
                      </w:pPr>
                      <w:r>
                        <w:rPr>
                          <w:spacing w:val="-5"/>
                          <w:w w:val="105"/>
                          <w:sz w:val="16"/>
                        </w:rPr>
                        <w:t>71</w:t>
                      </w:r>
                    </w:p>
                  </w:txbxContent>
                </v:textbox>
                <w10:wrap type="none"/>
              </v:shape>
            </w:pict>
          </mc:Fallback>
        </mc:AlternateContent>
      </w:r>
      <w:r>
        <w:rPr/>
        <mc:AlternateContent>
          <mc:Choice Requires="wps">
            <w:drawing>
              <wp:anchor distT="0" distB="0" distL="0" distR="0" allowOverlap="1" layoutInCell="1" locked="0" behindDoc="1" simplePos="0" relativeHeight="479192064">
                <wp:simplePos x="0" y="0"/>
                <wp:positionH relativeFrom="page">
                  <wp:posOffset>1532877</wp:posOffset>
                </wp:positionH>
                <wp:positionV relativeFrom="page">
                  <wp:posOffset>1542257</wp:posOffset>
                </wp:positionV>
                <wp:extent cx="612775" cy="1434465"/>
                <wp:effectExtent l="0" t="0" r="0" b="0"/>
                <wp:wrapNone/>
                <wp:docPr id="4502" name="Textbox 4502"/>
                <wp:cNvGraphicFramePr>
                  <a:graphicFrameLocks/>
                </wp:cNvGraphicFramePr>
                <a:graphic>
                  <a:graphicData uri="http://schemas.microsoft.com/office/word/2010/wordprocessingShape">
                    <wps:wsp>
                      <wps:cNvPr id="4502" name="Textbox 4502"/>
                      <wps:cNvSpPr txBox="1"/>
                      <wps:spPr>
                        <a:xfrm>
                          <a:off x="0" y="0"/>
                          <a:ext cx="612775" cy="1434465"/>
                        </a:xfrm>
                        <a:prstGeom prst="rect">
                          <a:avLst/>
                        </a:prstGeom>
                      </wps:spPr>
                      <wps:txbx>
                        <w:txbxContent>
                          <w:p>
                            <w:pPr>
                              <w:spacing w:line="220" w:lineRule="auto" w:before="44"/>
                              <w:ind w:left="20" w:right="14" w:firstLine="19"/>
                              <w:jc w:val="left"/>
                              <w:rPr>
                                <w:sz w:val="16"/>
                              </w:rPr>
                            </w:pPr>
                            <w:r>
                              <w:rPr>
                                <w:w w:val="110"/>
                                <w:sz w:val="16"/>
                              </w:rPr>
                              <w:t>Orta</w:t>
                            </w:r>
                            <w:r>
                              <w:rPr>
                                <w:spacing w:val="-8"/>
                                <w:w w:val="110"/>
                                <w:sz w:val="16"/>
                              </w:rPr>
                              <w:t> </w:t>
                            </w:r>
                            <w:r>
                              <w:rPr>
                                <w:w w:val="110"/>
                                <w:sz w:val="16"/>
                              </w:rPr>
                              <w:t>et</w:t>
                            </w:r>
                            <w:r>
                              <w:rPr>
                                <w:spacing w:val="-8"/>
                                <w:w w:val="110"/>
                                <w:sz w:val="16"/>
                              </w:rPr>
                              <w:t> </w:t>
                            </w:r>
                            <w:r>
                              <w:rPr>
                                <w:w w:val="110"/>
                                <w:sz w:val="16"/>
                              </w:rPr>
                              <w:t>al. </w:t>
                            </w:r>
                            <w:r>
                              <w:rPr>
                                <w:spacing w:val="-2"/>
                                <w:w w:val="110"/>
                                <w:sz w:val="16"/>
                              </w:rPr>
                              <w:t>(2016)</w:t>
                            </w:r>
                          </w:p>
                          <w:p>
                            <w:pPr>
                              <w:spacing w:line="220" w:lineRule="auto" w:before="2"/>
                              <w:ind w:left="39" w:right="14" w:firstLine="0"/>
                              <w:jc w:val="left"/>
                              <w:rPr>
                                <w:sz w:val="16"/>
                              </w:rPr>
                            </w:pPr>
                            <w:r>
                              <w:rPr>
                                <w:w w:val="105"/>
                                <w:sz w:val="16"/>
                              </w:rPr>
                              <w:t>Regestein</w:t>
                            </w:r>
                            <w:r>
                              <w:rPr>
                                <w:spacing w:val="-6"/>
                                <w:w w:val="105"/>
                                <w:sz w:val="16"/>
                              </w:rPr>
                              <w:t> </w:t>
                            </w:r>
                            <w:r>
                              <w:rPr>
                                <w:w w:val="105"/>
                                <w:sz w:val="16"/>
                              </w:rPr>
                              <w:t>et al.</w:t>
                            </w:r>
                            <w:r>
                              <w:rPr>
                                <w:spacing w:val="40"/>
                                <w:w w:val="105"/>
                                <w:sz w:val="16"/>
                              </w:rPr>
                              <w:t> </w:t>
                            </w:r>
                            <w:r>
                              <w:rPr>
                                <w:w w:val="105"/>
                                <w:sz w:val="16"/>
                              </w:rPr>
                              <w:t>(2004)</w:t>
                            </w:r>
                          </w:p>
                          <w:p>
                            <w:pPr>
                              <w:spacing w:line="220" w:lineRule="auto" w:before="200"/>
                              <w:ind w:left="20" w:right="14" w:firstLine="19"/>
                              <w:jc w:val="left"/>
                              <w:rPr>
                                <w:sz w:val="16"/>
                              </w:rPr>
                            </w:pPr>
                            <w:r>
                              <w:rPr>
                                <w:w w:val="110"/>
                                <w:sz w:val="16"/>
                              </w:rPr>
                              <w:t>Ritter</w:t>
                            </w:r>
                            <w:r>
                              <w:rPr>
                                <w:spacing w:val="-6"/>
                                <w:w w:val="110"/>
                                <w:sz w:val="16"/>
                              </w:rPr>
                              <w:t> </w:t>
                            </w:r>
                            <w:r>
                              <w:rPr>
                                <w:w w:val="110"/>
                                <w:sz w:val="16"/>
                              </w:rPr>
                              <w:t>et</w:t>
                            </w:r>
                            <w:r>
                              <w:rPr>
                                <w:spacing w:val="-6"/>
                                <w:w w:val="110"/>
                                <w:sz w:val="16"/>
                              </w:rPr>
                              <w:t> </w:t>
                            </w:r>
                            <w:r>
                              <w:rPr>
                                <w:w w:val="110"/>
                                <w:sz w:val="16"/>
                              </w:rPr>
                              <w:t>al. </w:t>
                            </w:r>
                            <w:r>
                              <w:rPr>
                                <w:spacing w:val="-2"/>
                                <w:w w:val="110"/>
                                <w:sz w:val="16"/>
                              </w:rPr>
                              <w:t>(2016)</w:t>
                            </w:r>
                          </w:p>
                          <w:p>
                            <w:pPr>
                              <w:spacing w:line="220" w:lineRule="auto" w:before="2"/>
                              <w:ind w:left="20" w:right="14" w:firstLine="19"/>
                              <w:jc w:val="left"/>
                              <w:rPr>
                                <w:sz w:val="16"/>
                              </w:rPr>
                            </w:pPr>
                            <w:r>
                              <w:rPr>
                                <w:w w:val="110"/>
                                <w:sz w:val="16"/>
                              </w:rPr>
                              <w:t>Sato</w:t>
                            </w:r>
                            <w:r>
                              <w:rPr>
                                <w:spacing w:val="-8"/>
                                <w:w w:val="110"/>
                                <w:sz w:val="16"/>
                              </w:rPr>
                              <w:t> </w:t>
                            </w:r>
                            <w:r>
                              <w:rPr>
                                <w:w w:val="110"/>
                                <w:sz w:val="16"/>
                              </w:rPr>
                              <w:t>et</w:t>
                            </w:r>
                            <w:r>
                              <w:rPr>
                                <w:spacing w:val="-8"/>
                                <w:w w:val="110"/>
                                <w:sz w:val="16"/>
                              </w:rPr>
                              <w:t> </w:t>
                            </w:r>
                            <w:r>
                              <w:rPr>
                                <w:w w:val="110"/>
                                <w:sz w:val="16"/>
                              </w:rPr>
                              <w:t>al. </w:t>
                            </w:r>
                            <w:r>
                              <w:rPr>
                                <w:spacing w:val="-2"/>
                                <w:w w:val="110"/>
                                <w:sz w:val="16"/>
                              </w:rPr>
                              <w:t>(2010)</w:t>
                            </w:r>
                          </w:p>
                          <w:p>
                            <w:pPr>
                              <w:spacing w:line="220" w:lineRule="auto" w:before="1"/>
                              <w:ind w:left="39" w:right="14" w:firstLine="0"/>
                              <w:jc w:val="left"/>
                              <w:rPr>
                                <w:sz w:val="16"/>
                              </w:rPr>
                            </w:pPr>
                            <w:r>
                              <w:rPr>
                                <w:w w:val="105"/>
                                <w:sz w:val="16"/>
                              </w:rPr>
                              <w:t>Sharman</w:t>
                            </w:r>
                            <w:r>
                              <w:rPr>
                                <w:spacing w:val="-6"/>
                                <w:w w:val="105"/>
                                <w:sz w:val="16"/>
                              </w:rPr>
                              <w:t> </w:t>
                            </w:r>
                            <w:r>
                              <w:rPr>
                                <w:w w:val="105"/>
                                <w:sz w:val="16"/>
                              </w:rPr>
                              <w:t>et al.</w:t>
                            </w:r>
                            <w:r>
                              <w:rPr>
                                <w:spacing w:val="40"/>
                                <w:w w:val="105"/>
                                <w:sz w:val="16"/>
                              </w:rPr>
                              <w:t> </w:t>
                            </w:r>
                            <w:r>
                              <w:rPr>
                                <w:w w:val="105"/>
                                <w:sz w:val="16"/>
                              </w:rPr>
                              <w:t>(2022)</w:t>
                            </w:r>
                          </w:p>
                        </w:txbxContent>
                      </wps:txbx>
                      <wps:bodyPr wrap="square" lIns="0" tIns="0" rIns="0" bIns="0" rtlCol="0">
                        <a:noAutofit/>
                      </wps:bodyPr>
                    </wps:wsp>
                  </a:graphicData>
                </a:graphic>
              </wp:anchor>
            </w:drawing>
          </mc:Choice>
          <mc:Fallback>
            <w:pict>
              <v:shape style="position:absolute;margin-left:120.698997pt;margin-top:121.437637pt;width:48.25pt;height:112.95pt;mso-position-horizontal-relative:page;mso-position-vertical-relative:page;z-index:-24124416" type="#_x0000_t202" id="docshape4418" filled="false" stroked="false">
                <v:textbox inset="0,0,0,0">
                  <w:txbxContent>
                    <w:p>
                      <w:pPr>
                        <w:spacing w:line="220" w:lineRule="auto" w:before="44"/>
                        <w:ind w:left="20" w:right="14" w:firstLine="19"/>
                        <w:jc w:val="left"/>
                        <w:rPr>
                          <w:sz w:val="16"/>
                        </w:rPr>
                      </w:pPr>
                      <w:r>
                        <w:rPr>
                          <w:w w:val="110"/>
                          <w:sz w:val="16"/>
                        </w:rPr>
                        <w:t>Orta</w:t>
                      </w:r>
                      <w:r>
                        <w:rPr>
                          <w:spacing w:val="-8"/>
                          <w:w w:val="110"/>
                          <w:sz w:val="16"/>
                        </w:rPr>
                        <w:t> </w:t>
                      </w:r>
                      <w:r>
                        <w:rPr>
                          <w:w w:val="110"/>
                          <w:sz w:val="16"/>
                        </w:rPr>
                        <w:t>et</w:t>
                      </w:r>
                      <w:r>
                        <w:rPr>
                          <w:spacing w:val="-8"/>
                          <w:w w:val="110"/>
                          <w:sz w:val="16"/>
                        </w:rPr>
                        <w:t> </w:t>
                      </w:r>
                      <w:r>
                        <w:rPr>
                          <w:w w:val="110"/>
                          <w:sz w:val="16"/>
                        </w:rPr>
                        <w:t>al. </w:t>
                      </w:r>
                      <w:r>
                        <w:rPr>
                          <w:spacing w:val="-2"/>
                          <w:w w:val="110"/>
                          <w:sz w:val="16"/>
                        </w:rPr>
                        <w:t>(2016)</w:t>
                      </w:r>
                    </w:p>
                    <w:p>
                      <w:pPr>
                        <w:spacing w:line="220" w:lineRule="auto" w:before="2"/>
                        <w:ind w:left="39" w:right="14" w:firstLine="0"/>
                        <w:jc w:val="left"/>
                        <w:rPr>
                          <w:sz w:val="16"/>
                        </w:rPr>
                      </w:pPr>
                      <w:r>
                        <w:rPr>
                          <w:w w:val="105"/>
                          <w:sz w:val="16"/>
                        </w:rPr>
                        <w:t>Regestein</w:t>
                      </w:r>
                      <w:r>
                        <w:rPr>
                          <w:spacing w:val="-6"/>
                          <w:w w:val="105"/>
                          <w:sz w:val="16"/>
                        </w:rPr>
                        <w:t> </w:t>
                      </w:r>
                      <w:r>
                        <w:rPr>
                          <w:w w:val="105"/>
                          <w:sz w:val="16"/>
                        </w:rPr>
                        <w:t>et al.</w:t>
                      </w:r>
                      <w:r>
                        <w:rPr>
                          <w:spacing w:val="40"/>
                          <w:w w:val="105"/>
                          <w:sz w:val="16"/>
                        </w:rPr>
                        <w:t> </w:t>
                      </w:r>
                      <w:r>
                        <w:rPr>
                          <w:w w:val="105"/>
                          <w:sz w:val="16"/>
                        </w:rPr>
                        <w:t>(2004)</w:t>
                      </w:r>
                    </w:p>
                    <w:p>
                      <w:pPr>
                        <w:spacing w:line="220" w:lineRule="auto" w:before="200"/>
                        <w:ind w:left="20" w:right="14" w:firstLine="19"/>
                        <w:jc w:val="left"/>
                        <w:rPr>
                          <w:sz w:val="16"/>
                        </w:rPr>
                      </w:pPr>
                      <w:r>
                        <w:rPr>
                          <w:w w:val="110"/>
                          <w:sz w:val="16"/>
                        </w:rPr>
                        <w:t>Ritter</w:t>
                      </w:r>
                      <w:r>
                        <w:rPr>
                          <w:spacing w:val="-6"/>
                          <w:w w:val="110"/>
                          <w:sz w:val="16"/>
                        </w:rPr>
                        <w:t> </w:t>
                      </w:r>
                      <w:r>
                        <w:rPr>
                          <w:w w:val="110"/>
                          <w:sz w:val="16"/>
                        </w:rPr>
                        <w:t>et</w:t>
                      </w:r>
                      <w:r>
                        <w:rPr>
                          <w:spacing w:val="-6"/>
                          <w:w w:val="110"/>
                          <w:sz w:val="16"/>
                        </w:rPr>
                        <w:t> </w:t>
                      </w:r>
                      <w:r>
                        <w:rPr>
                          <w:w w:val="110"/>
                          <w:sz w:val="16"/>
                        </w:rPr>
                        <w:t>al. </w:t>
                      </w:r>
                      <w:r>
                        <w:rPr>
                          <w:spacing w:val="-2"/>
                          <w:w w:val="110"/>
                          <w:sz w:val="16"/>
                        </w:rPr>
                        <w:t>(2016)</w:t>
                      </w:r>
                    </w:p>
                    <w:p>
                      <w:pPr>
                        <w:spacing w:line="220" w:lineRule="auto" w:before="2"/>
                        <w:ind w:left="20" w:right="14" w:firstLine="19"/>
                        <w:jc w:val="left"/>
                        <w:rPr>
                          <w:sz w:val="16"/>
                        </w:rPr>
                      </w:pPr>
                      <w:r>
                        <w:rPr>
                          <w:w w:val="110"/>
                          <w:sz w:val="16"/>
                        </w:rPr>
                        <w:t>Sato</w:t>
                      </w:r>
                      <w:r>
                        <w:rPr>
                          <w:spacing w:val="-8"/>
                          <w:w w:val="110"/>
                          <w:sz w:val="16"/>
                        </w:rPr>
                        <w:t> </w:t>
                      </w:r>
                      <w:r>
                        <w:rPr>
                          <w:w w:val="110"/>
                          <w:sz w:val="16"/>
                        </w:rPr>
                        <w:t>et</w:t>
                      </w:r>
                      <w:r>
                        <w:rPr>
                          <w:spacing w:val="-8"/>
                          <w:w w:val="110"/>
                          <w:sz w:val="16"/>
                        </w:rPr>
                        <w:t> </w:t>
                      </w:r>
                      <w:r>
                        <w:rPr>
                          <w:w w:val="110"/>
                          <w:sz w:val="16"/>
                        </w:rPr>
                        <w:t>al. </w:t>
                      </w:r>
                      <w:r>
                        <w:rPr>
                          <w:spacing w:val="-2"/>
                          <w:w w:val="110"/>
                          <w:sz w:val="16"/>
                        </w:rPr>
                        <w:t>(2010)</w:t>
                      </w:r>
                    </w:p>
                    <w:p>
                      <w:pPr>
                        <w:spacing w:line="220" w:lineRule="auto" w:before="1"/>
                        <w:ind w:left="39" w:right="14" w:firstLine="0"/>
                        <w:jc w:val="left"/>
                        <w:rPr>
                          <w:sz w:val="16"/>
                        </w:rPr>
                      </w:pPr>
                      <w:r>
                        <w:rPr>
                          <w:w w:val="105"/>
                          <w:sz w:val="16"/>
                        </w:rPr>
                        <w:t>Sharman</w:t>
                      </w:r>
                      <w:r>
                        <w:rPr>
                          <w:spacing w:val="-6"/>
                          <w:w w:val="105"/>
                          <w:sz w:val="16"/>
                        </w:rPr>
                        <w:t> </w:t>
                      </w:r>
                      <w:r>
                        <w:rPr>
                          <w:w w:val="105"/>
                          <w:sz w:val="16"/>
                        </w:rPr>
                        <w:t>et al.</w:t>
                      </w:r>
                      <w:r>
                        <w:rPr>
                          <w:spacing w:val="40"/>
                          <w:w w:val="105"/>
                          <w:sz w:val="16"/>
                        </w:rPr>
                        <w:t> </w:t>
                      </w:r>
                      <w:r>
                        <w:rPr>
                          <w:w w:val="105"/>
                          <w:sz w:val="16"/>
                        </w:rPr>
                        <w:t>(2022)</w:t>
                      </w:r>
                    </w:p>
                  </w:txbxContent>
                </v:textbox>
                <w10:wrap type="none"/>
              </v:shape>
            </w:pict>
          </mc:Fallback>
        </mc:AlternateContent>
      </w:r>
      <w:r>
        <w:rPr/>
        <mc:AlternateContent>
          <mc:Choice Requires="wps">
            <w:drawing>
              <wp:anchor distT="0" distB="0" distL="0" distR="0" allowOverlap="1" layoutInCell="1" locked="0" behindDoc="1" simplePos="0" relativeHeight="479192576">
                <wp:simplePos x="0" y="0"/>
                <wp:positionH relativeFrom="page">
                  <wp:posOffset>2304580</wp:posOffset>
                </wp:positionH>
                <wp:positionV relativeFrom="page">
                  <wp:posOffset>1542257</wp:posOffset>
                </wp:positionV>
                <wp:extent cx="613410" cy="422275"/>
                <wp:effectExtent l="0" t="0" r="0" b="0"/>
                <wp:wrapNone/>
                <wp:docPr id="4503" name="Textbox 4503"/>
                <wp:cNvGraphicFramePr>
                  <a:graphicFrameLocks/>
                </wp:cNvGraphicFramePr>
                <a:graphic>
                  <a:graphicData uri="http://schemas.microsoft.com/office/word/2010/wordprocessingShape">
                    <wps:wsp>
                      <wps:cNvPr id="4503" name="Textbox 4503"/>
                      <wps:cNvSpPr txBox="1"/>
                      <wps:spPr>
                        <a:xfrm>
                          <a:off x="0" y="0"/>
                          <a:ext cx="613410" cy="422275"/>
                        </a:xfrm>
                        <a:prstGeom prst="rect">
                          <a:avLst/>
                        </a:prstGeom>
                      </wps:spPr>
                      <wps:txbx>
                        <w:txbxContent>
                          <w:p>
                            <w:pPr>
                              <w:spacing w:before="31"/>
                              <w:ind w:left="20" w:right="0" w:firstLine="0"/>
                              <w:jc w:val="left"/>
                              <w:rPr>
                                <w:sz w:val="16"/>
                              </w:rPr>
                            </w:pPr>
                            <w:r>
                              <w:rPr>
                                <w:spacing w:val="-2"/>
                                <w:w w:val="105"/>
                                <w:sz w:val="16"/>
                              </w:rPr>
                              <w:t>ActiSleep</w:t>
                            </w:r>
                          </w:p>
                          <w:p>
                            <w:pPr>
                              <w:spacing w:before="183"/>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181.462997pt;margin-top:121.437637pt;width:48.3pt;height:33.25pt;mso-position-horizontal-relative:page;mso-position-vertical-relative:page;z-index:-24123904" type="#_x0000_t202" id="docshape4419" filled="false" stroked="false">
                <v:textbox inset="0,0,0,0">
                  <w:txbxContent>
                    <w:p>
                      <w:pPr>
                        <w:spacing w:before="31"/>
                        <w:ind w:left="20" w:right="0" w:firstLine="0"/>
                        <w:jc w:val="left"/>
                        <w:rPr>
                          <w:sz w:val="16"/>
                        </w:rPr>
                      </w:pPr>
                      <w:r>
                        <w:rPr>
                          <w:spacing w:val="-2"/>
                          <w:w w:val="105"/>
                          <w:sz w:val="16"/>
                        </w:rPr>
                        <w:t>ActiSleep</w:t>
                      </w:r>
                    </w:p>
                    <w:p>
                      <w:pPr>
                        <w:spacing w:before="183"/>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93088">
                <wp:simplePos x="0" y="0"/>
                <wp:positionH relativeFrom="page">
                  <wp:posOffset>3063732</wp:posOffset>
                </wp:positionH>
                <wp:positionV relativeFrom="page">
                  <wp:posOffset>1542257</wp:posOffset>
                </wp:positionV>
                <wp:extent cx="613410" cy="422275"/>
                <wp:effectExtent l="0" t="0" r="0" b="0"/>
                <wp:wrapNone/>
                <wp:docPr id="4504" name="Textbox 4504"/>
                <wp:cNvGraphicFramePr>
                  <a:graphicFrameLocks/>
                </wp:cNvGraphicFramePr>
                <a:graphic>
                  <a:graphicData uri="http://schemas.microsoft.com/office/word/2010/wordprocessingShape">
                    <wps:wsp>
                      <wps:cNvPr id="4504" name="Textbox 4504"/>
                      <wps:cNvSpPr txBox="1"/>
                      <wps:spPr>
                        <a:xfrm>
                          <a:off x="0" y="0"/>
                          <a:ext cx="613410" cy="422275"/>
                        </a:xfrm>
                        <a:prstGeom prst="rect">
                          <a:avLst/>
                        </a:prstGeom>
                      </wps:spPr>
                      <wps:txbx>
                        <w:txbxContent>
                          <w:p>
                            <w:pPr>
                              <w:spacing w:before="31"/>
                              <w:ind w:left="20" w:right="0" w:firstLine="0"/>
                              <w:jc w:val="left"/>
                              <w:rPr>
                                <w:sz w:val="16"/>
                              </w:rPr>
                            </w:pPr>
                            <w:r>
                              <w:rPr>
                                <w:spacing w:val="-2"/>
                                <w:w w:val="105"/>
                                <w:sz w:val="16"/>
                              </w:rPr>
                              <w:t>ActiLife</w:t>
                            </w:r>
                          </w:p>
                          <w:p>
                            <w:pPr>
                              <w:spacing w:before="183"/>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754pt;margin-top:121.437637pt;width:48.3pt;height:33.25pt;mso-position-horizontal-relative:page;mso-position-vertical-relative:page;z-index:-24123392" type="#_x0000_t202" id="docshape4420" filled="false" stroked="false">
                <v:textbox inset="0,0,0,0">
                  <w:txbxContent>
                    <w:p>
                      <w:pPr>
                        <w:spacing w:before="31"/>
                        <w:ind w:left="20" w:right="0" w:firstLine="0"/>
                        <w:jc w:val="left"/>
                        <w:rPr>
                          <w:sz w:val="16"/>
                        </w:rPr>
                      </w:pPr>
                      <w:r>
                        <w:rPr>
                          <w:spacing w:val="-2"/>
                          <w:w w:val="105"/>
                          <w:sz w:val="16"/>
                        </w:rPr>
                        <w:t>ActiLife</w:t>
                      </w:r>
                    </w:p>
                    <w:p>
                      <w:pPr>
                        <w:spacing w:before="183"/>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93600">
                <wp:simplePos x="0" y="0"/>
                <wp:positionH relativeFrom="page">
                  <wp:posOffset>3810343</wp:posOffset>
                </wp:positionH>
                <wp:positionV relativeFrom="page">
                  <wp:posOffset>1542257</wp:posOffset>
                </wp:positionV>
                <wp:extent cx="598805" cy="1560830"/>
                <wp:effectExtent l="0" t="0" r="0" b="0"/>
                <wp:wrapNone/>
                <wp:docPr id="4505" name="Textbox 4505"/>
                <wp:cNvGraphicFramePr>
                  <a:graphicFrameLocks/>
                </wp:cNvGraphicFramePr>
                <a:graphic>
                  <a:graphicData uri="http://schemas.microsoft.com/office/word/2010/wordprocessingShape">
                    <wps:wsp>
                      <wps:cNvPr id="4505" name="Textbox 4505"/>
                      <wps:cNvSpPr txBox="1"/>
                      <wps:spPr>
                        <a:xfrm>
                          <a:off x="0" y="0"/>
                          <a:ext cx="598805" cy="1560830"/>
                        </a:xfrm>
                        <a:prstGeom prst="rect">
                          <a:avLst/>
                        </a:prstGeom>
                      </wps:spPr>
                      <wps:txbx>
                        <w:txbxContent>
                          <w:p>
                            <w:pPr>
                              <w:spacing w:before="31"/>
                              <w:ind w:left="39" w:right="0" w:firstLine="0"/>
                              <w:jc w:val="left"/>
                              <w:rPr>
                                <w:sz w:val="16"/>
                              </w:rPr>
                            </w:pPr>
                            <w:r>
                              <w:rPr>
                                <w:sz w:val="16"/>
                              </w:rPr>
                              <w:t>Cole-</w:t>
                            </w:r>
                            <w:r>
                              <w:rPr>
                                <w:spacing w:val="-2"/>
                                <w:sz w:val="16"/>
                              </w:rPr>
                              <w:t>Kripke</w:t>
                            </w:r>
                          </w:p>
                          <w:p>
                            <w:pPr>
                              <w:spacing w:line="220" w:lineRule="auto" w:before="196"/>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z w:val="16"/>
                              </w:rPr>
                              <w:t>Cole-</w:t>
                            </w:r>
                            <w:r>
                              <w:rPr>
                                <w:spacing w:val="-2"/>
                                <w:sz w:val="16"/>
                              </w:rPr>
                              <w:t>Kripke</w:t>
                            </w:r>
                          </w:p>
                          <w:p>
                            <w:pPr>
                              <w:spacing w:before="183"/>
                              <w:ind w:left="39" w:right="0" w:firstLine="0"/>
                              <w:jc w:val="left"/>
                              <w:rPr>
                                <w:sz w:val="16"/>
                              </w:rPr>
                            </w:pPr>
                            <w:r>
                              <w:rPr>
                                <w:sz w:val="16"/>
                              </w:rPr>
                              <w:t>Cole-</w:t>
                            </w:r>
                            <w:r>
                              <w:rPr>
                                <w:spacing w:val="-2"/>
                                <w:sz w:val="16"/>
                              </w:rPr>
                              <w:t>Kripke</w:t>
                            </w:r>
                          </w:p>
                          <w:p>
                            <w:pPr>
                              <w:spacing w:line="220" w:lineRule="auto" w:before="196"/>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txbxContent>
                      </wps:txbx>
                      <wps:bodyPr wrap="square" lIns="0" tIns="0" rIns="0" bIns="0" rtlCol="0">
                        <a:noAutofit/>
                      </wps:bodyPr>
                    </wps:wsp>
                  </a:graphicData>
                </a:graphic>
              </wp:anchor>
            </w:drawing>
          </mc:Choice>
          <mc:Fallback>
            <w:pict>
              <v:shape style="position:absolute;margin-left:300.027008pt;margin-top:121.437637pt;width:47.15pt;height:122.9pt;mso-position-horizontal-relative:page;mso-position-vertical-relative:page;z-index:-24122880" type="#_x0000_t202" id="docshape4421" filled="false" stroked="false">
                <v:textbox inset="0,0,0,0">
                  <w:txbxContent>
                    <w:p>
                      <w:pPr>
                        <w:spacing w:before="31"/>
                        <w:ind w:left="39" w:right="0" w:firstLine="0"/>
                        <w:jc w:val="left"/>
                        <w:rPr>
                          <w:sz w:val="16"/>
                        </w:rPr>
                      </w:pPr>
                      <w:r>
                        <w:rPr>
                          <w:sz w:val="16"/>
                        </w:rPr>
                        <w:t>Cole-</w:t>
                      </w:r>
                      <w:r>
                        <w:rPr>
                          <w:spacing w:val="-2"/>
                          <w:sz w:val="16"/>
                        </w:rPr>
                        <w:t>Kripke</w:t>
                      </w:r>
                    </w:p>
                    <w:p>
                      <w:pPr>
                        <w:spacing w:line="220" w:lineRule="auto" w:before="196"/>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z w:val="16"/>
                        </w:rPr>
                        <w:t>Cole-</w:t>
                      </w:r>
                      <w:r>
                        <w:rPr>
                          <w:spacing w:val="-2"/>
                          <w:sz w:val="16"/>
                        </w:rPr>
                        <w:t>Kripke</w:t>
                      </w:r>
                    </w:p>
                    <w:p>
                      <w:pPr>
                        <w:spacing w:before="183"/>
                        <w:ind w:left="39" w:right="0" w:firstLine="0"/>
                        <w:jc w:val="left"/>
                        <w:rPr>
                          <w:sz w:val="16"/>
                        </w:rPr>
                      </w:pPr>
                      <w:r>
                        <w:rPr>
                          <w:sz w:val="16"/>
                        </w:rPr>
                        <w:t>Cole-</w:t>
                      </w:r>
                      <w:r>
                        <w:rPr>
                          <w:spacing w:val="-2"/>
                          <w:sz w:val="16"/>
                        </w:rPr>
                        <w:t>Kripke</w:t>
                      </w:r>
                    </w:p>
                    <w:p>
                      <w:pPr>
                        <w:spacing w:line="220" w:lineRule="auto" w:before="196"/>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txbxContent>
                </v:textbox>
                <w10:wrap type="none"/>
              </v:shape>
            </w:pict>
          </mc:Fallback>
        </mc:AlternateContent>
      </w:r>
      <w:r>
        <w:rPr/>
        <mc:AlternateContent>
          <mc:Choice Requires="wps">
            <w:drawing>
              <wp:anchor distT="0" distB="0" distL="0" distR="0" allowOverlap="1" layoutInCell="1" locked="0" behindDoc="1" simplePos="0" relativeHeight="479194112">
                <wp:simplePos x="0" y="0"/>
                <wp:positionH relativeFrom="page">
                  <wp:posOffset>4569498</wp:posOffset>
                </wp:positionH>
                <wp:positionV relativeFrom="page">
                  <wp:posOffset>1542257</wp:posOffset>
                </wp:positionV>
                <wp:extent cx="603250" cy="1434465"/>
                <wp:effectExtent l="0" t="0" r="0" b="0"/>
                <wp:wrapNone/>
                <wp:docPr id="4506" name="Textbox 4506"/>
                <wp:cNvGraphicFramePr>
                  <a:graphicFrameLocks/>
                </wp:cNvGraphicFramePr>
                <a:graphic>
                  <a:graphicData uri="http://schemas.microsoft.com/office/word/2010/wordprocessingShape">
                    <wps:wsp>
                      <wps:cNvPr id="4506" name="Textbox 4506"/>
                      <wps:cNvSpPr txBox="1"/>
                      <wps:spPr>
                        <a:xfrm>
                          <a:off x="0" y="0"/>
                          <a:ext cx="603250" cy="1434465"/>
                        </a:xfrm>
                        <a:prstGeom prst="rect">
                          <a:avLst/>
                        </a:prstGeom>
                      </wps:spPr>
                      <wps:txbx>
                        <w:txbxContent>
                          <w:p>
                            <w:pPr>
                              <w:spacing w:line="220" w:lineRule="auto" w:before="44"/>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0"/>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121.437637pt;width:47.5pt;height:112.95pt;mso-position-horizontal-relative:page;mso-position-vertical-relative:page;z-index:-24122368" type="#_x0000_t202" id="docshape4422" filled="false" stroked="false">
                <v:textbox inset="0,0,0,0">
                  <w:txbxContent>
                    <w:p>
                      <w:pPr>
                        <w:spacing w:line="220" w:lineRule="auto" w:before="44"/>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0"/>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194624">
                <wp:simplePos x="0" y="0"/>
                <wp:positionH relativeFrom="page">
                  <wp:posOffset>5341200</wp:posOffset>
                </wp:positionH>
                <wp:positionV relativeFrom="page">
                  <wp:posOffset>1542257</wp:posOffset>
                </wp:positionV>
                <wp:extent cx="634365" cy="422275"/>
                <wp:effectExtent l="0" t="0" r="0" b="0"/>
                <wp:wrapNone/>
                <wp:docPr id="4507" name="Textbox 4507"/>
                <wp:cNvGraphicFramePr>
                  <a:graphicFrameLocks/>
                </wp:cNvGraphicFramePr>
                <a:graphic>
                  <a:graphicData uri="http://schemas.microsoft.com/office/word/2010/wordprocessingShape">
                    <wps:wsp>
                      <wps:cNvPr id="4507" name="Textbox 4507"/>
                      <wps:cNvSpPr txBox="1"/>
                      <wps:spPr>
                        <a:xfrm>
                          <a:off x="0" y="0"/>
                          <a:ext cx="634365" cy="422275"/>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p>
                            <w:pPr>
                              <w:spacing w:before="183"/>
                              <w:ind w:left="20" w:right="0" w:firstLine="0"/>
                              <w:jc w:val="left"/>
                              <w:rPr>
                                <w:sz w:val="16"/>
                              </w:rPr>
                            </w:pPr>
                            <w:r>
                              <w:rPr>
                                <w:sz w:val="16"/>
                              </w:rPr>
                              <w:t>Sleep</w:t>
                            </w:r>
                            <w:r>
                              <w:rPr>
                                <w:spacing w:val="19"/>
                                <w:sz w:val="16"/>
                              </w:rPr>
                              <w:t> </w:t>
                            </w:r>
                            <w:r>
                              <w:rPr>
                                <w:spacing w:val="-2"/>
                                <w:sz w:val="16"/>
                              </w:rPr>
                              <w:t>diary</w:t>
                            </w:r>
                          </w:p>
                        </w:txbxContent>
                      </wps:txbx>
                      <wps:bodyPr wrap="square" lIns="0" tIns="0" rIns="0" bIns="0" rtlCol="0">
                        <a:noAutofit/>
                      </wps:bodyPr>
                    </wps:wsp>
                  </a:graphicData>
                </a:graphic>
              </wp:anchor>
            </w:drawing>
          </mc:Choice>
          <mc:Fallback>
            <w:pict>
              <v:shape style="position:absolute;margin-left:420.566986pt;margin-top:121.437637pt;width:49.95pt;height:33.25pt;mso-position-horizontal-relative:page;mso-position-vertical-relative:page;z-index:-24121856" type="#_x0000_t202" id="docshape4423"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p>
                      <w:pPr>
                        <w:spacing w:before="183"/>
                        <w:ind w:left="20" w:right="0" w:firstLine="0"/>
                        <w:jc w:val="left"/>
                        <w:rPr>
                          <w:sz w:val="16"/>
                        </w:rPr>
                      </w:pPr>
                      <w:r>
                        <w:rPr>
                          <w:sz w:val="16"/>
                        </w:rPr>
                        <w:t>Sleep</w:t>
                      </w:r>
                      <w:r>
                        <w:rPr>
                          <w:spacing w:val="19"/>
                          <w:sz w:val="16"/>
                        </w:rPr>
                        <w:t> </w:t>
                      </w:r>
                      <w:r>
                        <w:rPr>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195136">
                <wp:simplePos x="0" y="0"/>
                <wp:positionH relativeFrom="page">
                  <wp:posOffset>1191158</wp:posOffset>
                </wp:positionH>
                <wp:positionV relativeFrom="page">
                  <wp:posOffset>2174883</wp:posOffset>
                </wp:positionV>
                <wp:extent cx="132715" cy="675005"/>
                <wp:effectExtent l="0" t="0" r="0" b="0"/>
                <wp:wrapNone/>
                <wp:docPr id="4508" name="Textbox 4508"/>
                <wp:cNvGraphicFramePr>
                  <a:graphicFrameLocks/>
                </wp:cNvGraphicFramePr>
                <a:graphic>
                  <a:graphicData uri="http://schemas.microsoft.com/office/word/2010/wordprocessingShape">
                    <wps:wsp>
                      <wps:cNvPr id="4508" name="Textbox 4508"/>
                      <wps:cNvSpPr txBox="1"/>
                      <wps:spPr>
                        <a:xfrm>
                          <a:off x="0" y="0"/>
                          <a:ext cx="132715" cy="675005"/>
                        </a:xfrm>
                        <a:prstGeom prst="rect">
                          <a:avLst/>
                        </a:prstGeom>
                      </wps:spPr>
                      <wps:txbx>
                        <w:txbxContent>
                          <w:p>
                            <w:pPr>
                              <w:spacing w:before="31"/>
                              <w:ind w:left="20" w:right="0" w:firstLine="0"/>
                              <w:jc w:val="left"/>
                              <w:rPr>
                                <w:sz w:val="16"/>
                              </w:rPr>
                            </w:pPr>
                            <w:r>
                              <w:rPr>
                                <w:spacing w:val="-5"/>
                                <w:w w:val="105"/>
                                <w:sz w:val="16"/>
                              </w:rPr>
                              <w:t>72</w:t>
                            </w:r>
                          </w:p>
                          <w:p>
                            <w:pPr>
                              <w:spacing w:before="183"/>
                              <w:ind w:left="20" w:right="0" w:firstLine="0"/>
                              <w:jc w:val="left"/>
                              <w:rPr>
                                <w:sz w:val="16"/>
                              </w:rPr>
                            </w:pPr>
                            <w:r>
                              <w:rPr>
                                <w:spacing w:val="-5"/>
                                <w:w w:val="105"/>
                                <w:sz w:val="16"/>
                              </w:rPr>
                              <w:t>74</w:t>
                            </w:r>
                          </w:p>
                          <w:p>
                            <w:pPr>
                              <w:spacing w:before="182"/>
                              <w:ind w:left="20" w:right="0" w:firstLine="0"/>
                              <w:jc w:val="left"/>
                              <w:rPr>
                                <w:sz w:val="16"/>
                              </w:rPr>
                            </w:pPr>
                            <w:r>
                              <w:rPr>
                                <w:spacing w:val="-5"/>
                                <w:w w:val="105"/>
                                <w:sz w:val="16"/>
                              </w:rPr>
                              <w:t>76</w:t>
                            </w:r>
                          </w:p>
                        </w:txbxContent>
                      </wps:txbx>
                      <wps:bodyPr wrap="square" lIns="0" tIns="0" rIns="0" bIns="0" rtlCol="0">
                        <a:noAutofit/>
                      </wps:bodyPr>
                    </wps:wsp>
                  </a:graphicData>
                </a:graphic>
              </wp:anchor>
            </w:drawing>
          </mc:Choice>
          <mc:Fallback>
            <w:pict>
              <v:shape style="position:absolute;margin-left:93.792pt;margin-top:171.250641pt;width:10.45pt;height:53.15pt;mso-position-horizontal-relative:page;mso-position-vertical-relative:page;z-index:-24121344" type="#_x0000_t202" id="docshape4424" filled="false" stroked="false">
                <v:textbox inset="0,0,0,0">
                  <w:txbxContent>
                    <w:p>
                      <w:pPr>
                        <w:spacing w:before="31"/>
                        <w:ind w:left="20" w:right="0" w:firstLine="0"/>
                        <w:jc w:val="left"/>
                        <w:rPr>
                          <w:sz w:val="16"/>
                        </w:rPr>
                      </w:pPr>
                      <w:r>
                        <w:rPr>
                          <w:spacing w:val="-5"/>
                          <w:w w:val="105"/>
                          <w:sz w:val="16"/>
                        </w:rPr>
                        <w:t>72</w:t>
                      </w:r>
                    </w:p>
                    <w:p>
                      <w:pPr>
                        <w:spacing w:before="183"/>
                        <w:ind w:left="20" w:right="0" w:firstLine="0"/>
                        <w:jc w:val="left"/>
                        <w:rPr>
                          <w:sz w:val="16"/>
                        </w:rPr>
                      </w:pPr>
                      <w:r>
                        <w:rPr>
                          <w:spacing w:val="-5"/>
                          <w:w w:val="105"/>
                          <w:sz w:val="16"/>
                        </w:rPr>
                        <w:t>74</w:t>
                      </w:r>
                    </w:p>
                    <w:p>
                      <w:pPr>
                        <w:spacing w:before="182"/>
                        <w:ind w:left="20" w:right="0" w:firstLine="0"/>
                        <w:jc w:val="left"/>
                        <w:rPr>
                          <w:sz w:val="16"/>
                        </w:rPr>
                      </w:pPr>
                      <w:r>
                        <w:rPr>
                          <w:spacing w:val="-5"/>
                          <w:w w:val="105"/>
                          <w:sz w:val="16"/>
                        </w:rPr>
                        <w:t>76</w:t>
                      </w:r>
                    </w:p>
                  </w:txbxContent>
                </v:textbox>
                <w10:wrap type="none"/>
              </v:shape>
            </w:pict>
          </mc:Fallback>
        </mc:AlternateContent>
      </w:r>
      <w:r>
        <w:rPr/>
        <mc:AlternateContent>
          <mc:Choice Requires="wps">
            <w:drawing>
              <wp:anchor distT="0" distB="0" distL="0" distR="0" allowOverlap="1" layoutInCell="1" locked="0" behindDoc="1" simplePos="0" relativeHeight="479195648">
                <wp:simplePos x="0" y="0"/>
                <wp:positionH relativeFrom="page">
                  <wp:posOffset>2300541</wp:posOffset>
                </wp:positionH>
                <wp:positionV relativeFrom="page">
                  <wp:posOffset>2174883</wp:posOffset>
                </wp:positionV>
                <wp:extent cx="733425" cy="802005"/>
                <wp:effectExtent l="0" t="0" r="0" b="0"/>
                <wp:wrapNone/>
                <wp:docPr id="4509" name="Textbox 4509"/>
                <wp:cNvGraphicFramePr>
                  <a:graphicFrameLocks/>
                </wp:cNvGraphicFramePr>
                <a:graphic>
                  <a:graphicData uri="http://schemas.microsoft.com/office/word/2010/wordprocessingShape">
                    <wps:wsp>
                      <wps:cNvPr id="4509" name="Textbox 4509"/>
                      <wps:cNvSpPr txBox="1"/>
                      <wps:spPr>
                        <a:xfrm>
                          <a:off x="0" y="0"/>
                          <a:ext cx="733425" cy="802005"/>
                        </a:xfrm>
                        <a:prstGeom prst="rect">
                          <a:avLst/>
                        </a:prstGeom>
                      </wps:spPr>
                      <wps:txbx>
                        <w:txbxContent>
                          <w:p>
                            <w:pPr>
                              <w:spacing w:line="220" w:lineRule="auto" w:before="44"/>
                              <w:ind w:left="26" w:right="0" w:firstLine="0"/>
                              <w:jc w:val="left"/>
                              <w:rPr>
                                <w:sz w:val="16"/>
                              </w:rPr>
                            </w:pPr>
                            <w:r>
                              <w:rPr>
                                <w:spacing w:val="-4"/>
                                <w:w w:val="105"/>
                                <w:sz w:val="16"/>
                              </w:rPr>
                              <w:t>SOMNOWatch</w:t>
                            </w:r>
                            <w:r>
                              <w:rPr>
                                <w:spacing w:val="40"/>
                                <w:w w:val="105"/>
                                <w:sz w:val="16"/>
                              </w:rPr>
                              <w:t> </w:t>
                            </w:r>
                            <w:r>
                              <w:rPr>
                                <w:spacing w:val="-4"/>
                                <w:w w:val="105"/>
                                <w:sz w:val="16"/>
                              </w:rPr>
                              <w:t>Plus</w:t>
                            </w:r>
                          </w:p>
                          <w:p>
                            <w:pPr>
                              <w:spacing w:line="204" w:lineRule="exact" w:before="0"/>
                              <w:ind w:left="26" w:right="0" w:firstLine="0"/>
                              <w:jc w:val="left"/>
                              <w:rPr>
                                <w:sz w:val="16"/>
                              </w:rPr>
                            </w:pPr>
                            <w:r>
                              <w:rPr>
                                <w:w w:val="105"/>
                                <w:sz w:val="16"/>
                              </w:rPr>
                              <w:t>not</w:t>
                            </w:r>
                            <w:r>
                              <w:rPr>
                                <w:spacing w:val="12"/>
                                <w:w w:val="105"/>
                                <w:sz w:val="16"/>
                              </w:rPr>
                              <w:t> </w:t>
                            </w:r>
                            <w:r>
                              <w:rPr>
                                <w:spacing w:val="-2"/>
                                <w:w w:val="105"/>
                                <w:sz w:val="16"/>
                              </w:rPr>
                              <w:t>reported</w:t>
                            </w:r>
                          </w:p>
                          <w:p>
                            <w:pPr>
                              <w:spacing w:line="220" w:lineRule="auto" w:before="197"/>
                              <w:ind w:left="20" w:right="54" w:firstLine="6"/>
                              <w:jc w:val="left"/>
                              <w:rPr>
                                <w:sz w:val="16"/>
                              </w:rPr>
                            </w:pPr>
                            <w:r>
                              <w:rPr>
                                <w:spacing w:val="-4"/>
                                <w:w w:val="105"/>
                                <w:sz w:val="16"/>
                              </w:rPr>
                              <w:t>Actiwatch</w:t>
                            </w:r>
                            <w:r>
                              <w:rPr>
                                <w:spacing w:val="40"/>
                                <w:w w:val="105"/>
                                <w:sz w:val="16"/>
                              </w:rPr>
                              <w:t> </w:t>
                            </w:r>
                            <w:r>
                              <w:rPr>
                                <w:spacing w:val="-4"/>
                                <w:w w:val="105"/>
                                <w:sz w:val="16"/>
                              </w:rPr>
                              <w:t>AW4</w:t>
                            </w:r>
                          </w:p>
                        </w:txbxContent>
                      </wps:txbx>
                      <wps:bodyPr wrap="square" lIns="0" tIns="0" rIns="0" bIns="0" rtlCol="0">
                        <a:noAutofit/>
                      </wps:bodyPr>
                    </wps:wsp>
                  </a:graphicData>
                </a:graphic>
              </wp:anchor>
            </w:drawing>
          </mc:Choice>
          <mc:Fallback>
            <w:pict>
              <v:shape style="position:absolute;margin-left:181.145004pt;margin-top:171.250641pt;width:57.75pt;height:63.15pt;mso-position-horizontal-relative:page;mso-position-vertical-relative:page;z-index:-24120832" type="#_x0000_t202" id="docshape4425" filled="false" stroked="false">
                <v:textbox inset="0,0,0,0">
                  <w:txbxContent>
                    <w:p>
                      <w:pPr>
                        <w:spacing w:line="220" w:lineRule="auto" w:before="44"/>
                        <w:ind w:left="26" w:right="0" w:firstLine="0"/>
                        <w:jc w:val="left"/>
                        <w:rPr>
                          <w:sz w:val="16"/>
                        </w:rPr>
                      </w:pPr>
                      <w:r>
                        <w:rPr>
                          <w:spacing w:val="-4"/>
                          <w:w w:val="105"/>
                          <w:sz w:val="16"/>
                        </w:rPr>
                        <w:t>SOMNOWatch</w:t>
                      </w:r>
                      <w:r>
                        <w:rPr>
                          <w:spacing w:val="40"/>
                          <w:w w:val="105"/>
                          <w:sz w:val="16"/>
                        </w:rPr>
                        <w:t> </w:t>
                      </w:r>
                      <w:r>
                        <w:rPr>
                          <w:spacing w:val="-4"/>
                          <w:w w:val="105"/>
                          <w:sz w:val="16"/>
                        </w:rPr>
                        <w:t>Plus</w:t>
                      </w:r>
                    </w:p>
                    <w:p>
                      <w:pPr>
                        <w:spacing w:line="204" w:lineRule="exact" w:before="0"/>
                        <w:ind w:left="26" w:right="0" w:firstLine="0"/>
                        <w:jc w:val="left"/>
                        <w:rPr>
                          <w:sz w:val="16"/>
                        </w:rPr>
                      </w:pPr>
                      <w:r>
                        <w:rPr>
                          <w:w w:val="105"/>
                          <w:sz w:val="16"/>
                        </w:rPr>
                        <w:t>not</w:t>
                      </w:r>
                      <w:r>
                        <w:rPr>
                          <w:spacing w:val="12"/>
                          <w:w w:val="105"/>
                          <w:sz w:val="16"/>
                        </w:rPr>
                        <w:t> </w:t>
                      </w:r>
                      <w:r>
                        <w:rPr>
                          <w:spacing w:val="-2"/>
                          <w:w w:val="105"/>
                          <w:sz w:val="16"/>
                        </w:rPr>
                        <w:t>reported</w:t>
                      </w:r>
                    </w:p>
                    <w:p>
                      <w:pPr>
                        <w:spacing w:line="220" w:lineRule="auto" w:before="197"/>
                        <w:ind w:left="20" w:right="54" w:firstLine="6"/>
                        <w:jc w:val="left"/>
                        <w:rPr>
                          <w:sz w:val="16"/>
                        </w:rPr>
                      </w:pPr>
                      <w:r>
                        <w:rPr>
                          <w:spacing w:val="-4"/>
                          <w:w w:val="105"/>
                          <w:sz w:val="16"/>
                        </w:rPr>
                        <w:t>Actiwatch</w:t>
                      </w:r>
                      <w:r>
                        <w:rPr>
                          <w:spacing w:val="40"/>
                          <w:w w:val="105"/>
                          <w:sz w:val="16"/>
                        </w:rPr>
                        <w:t> </w:t>
                      </w:r>
                      <w:r>
                        <w:rPr>
                          <w:spacing w:val="-4"/>
                          <w:w w:val="105"/>
                          <w:sz w:val="16"/>
                        </w:rPr>
                        <w:t>AW4</w:t>
                      </w:r>
                    </w:p>
                  </w:txbxContent>
                </v:textbox>
                <w10:wrap type="none"/>
              </v:shape>
            </w:pict>
          </mc:Fallback>
        </mc:AlternateContent>
      </w:r>
      <w:r>
        <w:rPr/>
        <mc:AlternateContent>
          <mc:Choice Requires="wps">
            <w:drawing>
              <wp:anchor distT="0" distB="0" distL="0" distR="0" allowOverlap="1" layoutInCell="1" locked="0" behindDoc="1" simplePos="0" relativeHeight="479196160">
                <wp:simplePos x="0" y="0"/>
                <wp:positionH relativeFrom="page">
                  <wp:posOffset>3059683</wp:posOffset>
                </wp:positionH>
                <wp:positionV relativeFrom="page">
                  <wp:posOffset>2174883</wp:posOffset>
                </wp:positionV>
                <wp:extent cx="617855" cy="2256790"/>
                <wp:effectExtent l="0" t="0" r="0" b="0"/>
                <wp:wrapNone/>
                <wp:docPr id="4510" name="Textbox 4510"/>
                <wp:cNvGraphicFramePr>
                  <a:graphicFrameLocks/>
                </wp:cNvGraphicFramePr>
                <a:graphic>
                  <a:graphicData uri="http://schemas.microsoft.com/office/word/2010/wordprocessingShape">
                    <wps:wsp>
                      <wps:cNvPr id="4510" name="Textbox 4510"/>
                      <wps:cNvSpPr txBox="1"/>
                      <wps:spPr>
                        <a:xfrm>
                          <a:off x="0" y="0"/>
                          <a:ext cx="617855" cy="2256790"/>
                        </a:xfrm>
                        <a:prstGeom prst="rect">
                          <a:avLst/>
                        </a:prstGeom>
                      </wps:spPr>
                      <wps:txbx>
                        <w:txbxContent>
                          <w:p>
                            <w:pPr>
                              <w:spacing w:line="220" w:lineRule="auto" w:before="44"/>
                              <w:ind w:left="26" w:right="359" w:firstLine="0"/>
                              <w:jc w:val="left"/>
                              <w:rPr>
                                <w:sz w:val="16"/>
                              </w:rPr>
                            </w:pPr>
                            <w:r>
                              <w:rPr>
                                <w:spacing w:val="-2"/>
                                <w:sz w:val="16"/>
                              </w:rPr>
                              <w:t>Domino</w:t>
                            </w:r>
                            <w:r>
                              <w:rPr>
                                <w:spacing w:val="40"/>
                                <w:w w:val="105"/>
                                <w:sz w:val="16"/>
                              </w:rPr>
                              <w:t> </w:t>
                            </w:r>
                            <w:r>
                              <w:rPr>
                                <w:spacing w:val="-2"/>
                                <w:w w:val="105"/>
                                <w:sz w:val="16"/>
                              </w:rPr>
                              <w:t>Light</w:t>
                            </w:r>
                          </w:p>
                          <w:p>
                            <w:pPr>
                              <w:spacing w:line="204" w:lineRule="exact" w:before="0"/>
                              <w:ind w:left="26" w:right="0" w:firstLine="0"/>
                              <w:jc w:val="left"/>
                              <w:rPr>
                                <w:sz w:val="16"/>
                              </w:rPr>
                            </w:pPr>
                            <w:r>
                              <w:rPr>
                                <w:sz w:val="16"/>
                              </w:rPr>
                              <w:t>not</w:t>
                            </w:r>
                            <w:r>
                              <w:rPr>
                                <w:spacing w:val="27"/>
                                <w:sz w:val="16"/>
                              </w:rPr>
                              <w:t> </w:t>
                            </w:r>
                            <w:r>
                              <w:rPr>
                                <w:spacing w:val="-2"/>
                                <w:sz w:val="16"/>
                              </w:rPr>
                              <w:t>reported</w:t>
                            </w:r>
                          </w:p>
                          <w:p>
                            <w:pPr>
                              <w:spacing w:line="220" w:lineRule="auto" w:before="197"/>
                              <w:ind w:left="20" w:right="0" w:firstLine="6"/>
                              <w:jc w:val="left"/>
                              <w:rPr>
                                <w:sz w:val="16"/>
                              </w:rPr>
                            </w:pPr>
                            <w:r>
                              <w:rPr>
                                <w:spacing w:val="-2"/>
                                <w:w w:val="105"/>
                                <w:sz w:val="16"/>
                              </w:rPr>
                              <w:t>Actiwatch</w:t>
                            </w:r>
                            <w:r>
                              <w:rPr>
                                <w:spacing w:val="40"/>
                                <w:w w:val="105"/>
                                <w:sz w:val="16"/>
                              </w:rPr>
                              <w:t> </w:t>
                            </w:r>
                            <w:r>
                              <w:rPr>
                                <w:spacing w:val="-2"/>
                                <w:w w:val="105"/>
                                <w:sz w:val="16"/>
                              </w:rPr>
                              <w:t>Activity</w:t>
                            </w:r>
                            <w:r>
                              <w:rPr>
                                <w:spacing w:val="-6"/>
                                <w:w w:val="105"/>
                                <w:sz w:val="16"/>
                              </w:rPr>
                              <w:t> </w:t>
                            </w:r>
                            <w:r>
                              <w:rPr>
                                <w:spacing w:val="-2"/>
                                <w:w w:val="105"/>
                                <w:sz w:val="16"/>
                              </w:rPr>
                              <w:t>and</w:t>
                            </w:r>
                            <w:r>
                              <w:rPr>
                                <w:spacing w:val="40"/>
                                <w:w w:val="105"/>
                                <w:sz w:val="16"/>
                              </w:rPr>
                              <w:t> </w:t>
                            </w:r>
                            <w:r>
                              <w:rPr>
                                <w:spacing w:val="-2"/>
                                <w:w w:val="105"/>
                                <w:sz w:val="16"/>
                              </w:rPr>
                              <w:t>Sleep</w:t>
                            </w:r>
                            <w:r>
                              <w:rPr>
                                <w:spacing w:val="40"/>
                                <w:w w:val="105"/>
                                <w:sz w:val="16"/>
                              </w:rPr>
                              <w:t> </w:t>
                            </w:r>
                            <w:r>
                              <w:rPr>
                                <w:spacing w:val="-2"/>
                                <w:w w:val="105"/>
                                <w:sz w:val="16"/>
                              </w:rPr>
                              <w:t>Analysis</w:t>
                            </w:r>
                          </w:p>
                          <w:p>
                            <w:pPr>
                              <w:spacing w:line="444" w:lineRule="auto" w:before="88"/>
                              <w:ind w:left="26" w:right="0" w:firstLine="0"/>
                              <w:jc w:val="left"/>
                              <w:rPr>
                                <w:sz w:val="16"/>
                              </w:rPr>
                            </w:pPr>
                            <w:r>
                              <w:rPr>
                                <w:spacing w:val="-2"/>
                                <w:w w:val="105"/>
                                <w:sz w:val="16"/>
                              </w:rPr>
                              <w:t>not</w:t>
                            </w:r>
                            <w:r>
                              <w:rPr>
                                <w:spacing w:val="-6"/>
                                <w:w w:val="105"/>
                                <w:sz w:val="16"/>
                              </w:rPr>
                              <w:t> </w:t>
                            </w:r>
                            <w:r>
                              <w:rPr>
                                <w:spacing w:val="-2"/>
                                <w:w w:val="105"/>
                                <w:sz w:val="16"/>
                              </w:rPr>
                              <w:t>reported</w:t>
                            </w:r>
                            <w:r>
                              <w:rPr>
                                <w:w w:val="105"/>
                                <w:sz w:val="16"/>
                              </w:rPr>
                              <w:t> Action 4 Action W </w:t>
                            </w:r>
                            <w:r>
                              <w:rPr>
                                <w:spacing w:val="-2"/>
                                <w:w w:val="105"/>
                                <w:sz w:val="16"/>
                              </w:rPr>
                              <w:t>ActiLife</w:t>
                            </w:r>
                          </w:p>
                          <w:p>
                            <w:pPr>
                              <w:spacing w:line="213" w:lineRule="exact" w:before="0"/>
                              <w:ind w:left="26"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0.919998pt;margin-top:171.250641pt;width:48.65pt;height:177.7pt;mso-position-horizontal-relative:page;mso-position-vertical-relative:page;z-index:-24120320" type="#_x0000_t202" id="docshape4426" filled="false" stroked="false">
                <v:textbox inset="0,0,0,0">
                  <w:txbxContent>
                    <w:p>
                      <w:pPr>
                        <w:spacing w:line="220" w:lineRule="auto" w:before="44"/>
                        <w:ind w:left="26" w:right="359" w:firstLine="0"/>
                        <w:jc w:val="left"/>
                        <w:rPr>
                          <w:sz w:val="16"/>
                        </w:rPr>
                      </w:pPr>
                      <w:r>
                        <w:rPr>
                          <w:spacing w:val="-2"/>
                          <w:sz w:val="16"/>
                        </w:rPr>
                        <w:t>Domino</w:t>
                      </w:r>
                      <w:r>
                        <w:rPr>
                          <w:spacing w:val="40"/>
                          <w:w w:val="105"/>
                          <w:sz w:val="16"/>
                        </w:rPr>
                        <w:t> </w:t>
                      </w:r>
                      <w:r>
                        <w:rPr>
                          <w:spacing w:val="-2"/>
                          <w:w w:val="105"/>
                          <w:sz w:val="16"/>
                        </w:rPr>
                        <w:t>Light</w:t>
                      </w:r>
                    </w:p>
                    <w:p>
                      <w:pPr>
                        <w:spacing w:line="204" w:lineRule="exact" w:before="0"/>
                        <w:ind w:left="26" w:right="0" w:firstLine="0"/>
                        <w:jc w:val="left"/>
                        <w:rPr>
                          <w:sz w:val="16"/>
                        </w:rPr>
                      </w:pPr>
                      <w:r>
                        <w:rPr>
                          <w:sz w:val="16"/>
                        </w:rPr>
                        <w:t>not</w:t>
                      </w:r>
                      <w:r>
                        <w:rPr>
                          <w:spacing w:val="27"/>
                          <w:sz w:val="16"/>
                        </w:rPr>
                        <w:t> </w:t>
                      </w:r>
                      <w:r>
                        <w:rPr>
                          <w:spacing w:val="-2"/>
                          <w:sz w:val="16"/>
                        </w:rPr>
                        <w:t>reported</w:t>
                      </w:r>
                    </w:p>
                    <w:p>
                      <w:pPr>
                        <w:spacing w:line="220" w:lineRule="auto" w:before="197"/>
                        <w:ind w:left="20" w:right="0" w:firstLine="6"/>
                        <w:jc w:val="left"/>
                        <w:rPr>
                          <w:sz w:val="16"/>
                        </w:rPr>
                      </w:pPr>
                      <w:r>
                        <w:rPr>
                          <w:spacing w:val="-2"/>
                          <w:w w:val="105"/>
                          <w:sz w:val="16"/>
                        </w:rPr>
                        <w:t>Actiwatch</w:t>
                      </w:r>
                      <w:r>
                        <w:rPr>
                          <w:spacing w:val="40"/>
                          <w:w w:val="105"/>
                          <w:sz w:val="16"/>
                        </w:rPr>
                        <w:t> </w:t>
                      </w:r>
                      <w:r>
                        <w:rPr>
                          <w:spacing w:val="-2"/>
                          <w:w w:val="105"/>
                          <w:sz w:val="16"/>
                        </w:rPr>
                        <w:t>Activity</w:t>
                      </w:r>
                      <w:r>
                        <w:rPr>
                          <w:spacing w:val="-6"/>
                          <w:w w:val="105"/>
                          <w:sz w:val="16"/>
                        </w:rPr>
                        <w:t> </w:t>
                      </w:r>
                      <w:r>
                        <w:rPr>
                          <w:spacing w:val="-2"/>
                          <w:w w:val="105"/>
                          <w:sz w:val="16"/>
                        </w:rPr>
                        <w:t>and</w:t>
                      </w:r>
                      <w:r>
                        <w:rPr>
                          <w:spacing w:val="40"/>
                          <w:w w:val="105"/>
                          <w:sz w:val="16"/>
                        </w:rPr>
                        <w:t> </w:t>
                      </w:r>
                      <w:r>
                        <w:rPr>
                          <w:spacing w:val="-2"/>
                          <w:w w:val="105"/>
                          <w:sz w:val="16"/>
                        </w:rPr>
                        <w:t>Sleep</w:t>
                      </w:r>
                      <w:r>
                        <w:rPr>
                          <w:spacing w:val="40"/>
                          <w:w w:val="105"/>
                          <w:sz w:val="16"/>
                        </w:rPr>
                        <w:t> </w:t>
                      </w:r>
                      <w:r>
                        <w:rPr>
                          <w:spacing w:val="-2"/>
                          <w:w w:val="105"/>
                          <w:sz w:val="16"/>
                        </w:rPr>
                        <w:t>Analysis</w:t>
                      </w:r>
                    </w:p>
                    <w:p>
                      <w:pPr>
                        <w:spacing w:line="444" w:lineRule="auto" w:before="88"/>
                        <w:ind w:left="26" w:right="0" w:firstLine="0"/>
                        <w:jc w:val="left"/>
                        <w:rPr>
                          <w:sz w:val="16"/>
                        </w:rPr>
                      </w:pPr>
                      <w:r>
                        <w:rPr>
                          <w:spacing w:val="-2"/>
                          <w:w w:val="105"/>
                          <w:sz w:val="16"/>
                        </w:rPr>
                        <w:t>not</w:t>
                      </w:r>
                      <w:r>
                        <w:rPr>
                          <w:spacing w:val="-6"/>
                          <w:w w:val="105"/>
                          <w:sz w:val="16"/>
                        </w:rPr>
                        <w:t> </w:t>
                      </w:r>
                      <w:r>
                        <w:rPr>
                          <w:spacing w:val="-2"/>
                          <w:w w:val="105"/>
                          <w:sz w:val="16"/>
                        </w:rPr>
                        <w:t>reported</w:t>
                      </w:r>
                      <w:r>
                        <w:rPr>
                          <w:w w:val="105"/>
                          <w:sz w:val="16"/>
                        </w:rPr>
                        <w:t> Action 4 Action W </w:t>
                      </w:r>
                      <w:r>
                        <w:rPr>
                          <w:spacing w:val="-2"/>
                          <w:w w:val="105"/>
                          <w:sz w:val="16"/>
                        </w:rPr>
                        <w:t>ActiLife</w:t>
                      </w:r>
                    </w:p>
                    <w:p>
                      <w:pPr>
                        <w:spacing w:line="213" w:lineRule="exact" w:before="0"/>
                        <w:ind w:left="26"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96672">
                <wp:simplePos x="0" y="0"/>
                <wp:positionH relativeFrom="page">
                  <wp:posOffset>5341200</wp:posOffset>
                </wp:positionH>
                <wp:positionV relativeFrom="page">
                  <wp:posOffset>2174883</wp:posOffset>
                </wp:positionV>
                <wp:extent cx="1141730" cy="928369"/>
                <wp:effectExtent l="0" t="0" r="0" b="0"/>
                <wp:wrapNone/>
                <wp:docPr id="4511" name="Textbox 4511"/>
                <wp:cNvGraphicFramePr>
                  <a:graphicFrameLocks/>
                </wp:cNvGraphicFramePr>
                <a:graphic>
                  <a:graphicData uri="http://schemas.microsoft.com/office/word/2010/wordprocessingShape">
                    <wps:wsp>
                      <wps:cNvPr id="4511" name="Textbox 4511"/>
                      <wps:cNvSpPr txBox="1"/>
                      <wps:spPr>
                        <a:xfrm>
                          <a:off x="0" y="0"/>
                          <a:ext cx="1141730" cy="928369"/>
                        </a:xfrm>
                        <a:prstGeom prst="rect">
                          <a:avLst/>
                        </a:prstGeom>
                      </wps:spPr>
                      <wps:txbx>
                        <w:txbxContent>
                          <w:p>
                            <w:pPr>
                              <w:spacing w:line="444" w:lineRule="auto" w:before="31"/>
                              <w:ind w:left="20" w:right="494" w:firstLine="0"/>
                              <w:jc w:val="left"/>
                              <w:rPr>
                                <w:sz w:val="16"/>
                              </w:rPr>
                            </w:pPr>
                            <w:r>
                              <w:rPr>
                                <w:sz w:val="16"/>
                              </w:rPr>
                              <w:t>Event </w:t>
                            </w:r>
                            <w:r>
                              <w:rPr>
                                <w:sz w:val="16"/>
                              </w:rPr>
                              <w:t>markers</w:t>
                            </w:r>
                            <w:r>
                              <w:rPr>
                                <w:spacing w:val="40"/>
                                <w:sz w:val="16"/>
                              </w:rPr>
                              <w:t> </w:t>
                            </w:r>
                            <w:r>
                              <w:rPr>
                                <w:sz w:val="16"/>
                              </w:rPr>
                              <w:t>Not reported</w:t>
                            </w:r>
                          </w:p>
                          <w:p>
                            <w:pPr>
                              <w:spacing w:line="220" w:lineRule="auto" w:before="12"/>
                              <w:ind w:left="20" w:right="0" w:firstLine="0"/>
                              <w:jc w:val="left"/>
                              <w:rPr>
                                <w:sz w:val="16"/>
                              </w:rPr>
                            </w:pPr>
                            <w:r>
                              <w:rPr>
                                <w:w w:val="105"/>
                                <w:sz w:val="16"/>
                              </w:rPr>
                              <w:t>Event markers –&gt; </w:t>
                            </w:r>
                            <w:r>
                              <w:rPr>
                                <w:w w:val="105"/>
                                <w:sz w:val="16"/>
                              </w:rPr>
                              <w:t>sleep diary,</w:t>
                            </w:r>
                            <w:r>
                              <w:rPr>
                                <w:spacing w:val="-6"/>
                                <w:w w:val="105"/>
                                <w:sz w:val="16"/>
                              </w:rPr>
                              <w:t> </w:t>
                            </w:r>
                            <w:r>
                              <w:rPr>
                                <w:w w:val="105"/>
                                <w:sz w:val="16"/>
                              </w:rPr>
                              <w:t>verification</w:t>
                            </w:r>
                            <w:r>
                              <w:rPr>
                                <w:spacing w:val="-5"/>
                                <w:w w:val="105"/>
                                <w:sz w:val="16"/>
                              </w:rPr>
                              <w:t> </w:t>
                            </w:r>
                            <w:r>
                              <w:rPr>
                                <w:w w:val="105"/>
                                <w:sz w:val="16"/>
                              </w:rPr>
                              <w:t>from audio file timestamps</w:t>
                            </w:r>
                          </w:p>
                        </w:txbxContent>
                      </wps:txbx>
                      <wps:bodyPr wrap="square" lIns="0" tIns="0" rIns="0" bIns="0" rtlCol="0">
                        <a:noAutofit/>
                      </wps:bodyPr>
                    </wps:wsp>
                  </a:graphicData>
                </a:graphic>
              </wp:anchor>
            </w:drawing>
          </mc:Choice>
          <mc:Fallback>
            <w:pict>
              <v:shape style="position:absolute;margin-left:420.566986pt;margin-top:171.250641pt;width:89.9pt;height:73.1pt;mso-position-horizontal-relative:page;mso-position-vertical-relative:page;z-index:-24119808" type="#_x0000_t202" id="docshape4427" filled="false" stroked="false">
                <v:textbox inset="0,0,0,0">
                  <w:txbxContent>
                    <w:p>
                      <w:pPr>
                        <w:spacing w:line="444" w:lineRule="auto" w:before="31"/>
                        <w:ind w:left="20" w:right="494" w:firstLine="0"/>
                        <w:jc w:val="left"/>
                        <w:rPr>
                          <w:sz w:val="16"/>
                        </w:rPr>
                      </w:pPr>
                      <w:r>
                        <w:rPr>
                          <w:sz w:val="16"/>
                        </w:rPr>
                        <w:t>Event </w:t>
                      </w:r>
                      <w:r>
                        <w:rPr>
                          <w:sz w:val="16"/>
                        </w:rPr>
                        <w:t>markers</w:t>
                      </w:r>
                      <w:r>
                        <w:rPr>
                          <w:spacing w:val="40"/>
                          <w:sz w:val="16"/>
                        </w:rPr>
                        <w:t> </w:t>
                      </w:r>
                      <w:r>
                        <w:rPr>
                          <w:sz w:val="16"/>
                        </w:rPr>
                        <w:t>Not reported</w:t>
                      </w:r>
                    </w:p>
                    <w:p>
                      <w:pPr>
                        <w:spacing w:line="220" w:lineRule="auto" w:before="12"/>
                        <w:ind w:left="20" w:right="0" w:firstLine="0"/>
                        <w:jc w:val="left"/>
                        <w:rPr>
                          <w:sz w:val="16"/>
                        </w:rPr>
                      </w:pPr>
                      <w:r>
                        <w:rPr>
                          <w:w w:val="105"/>
                          <w:sz w:val="16"/>
                        </w:rPr>
                        <w:t>Event markers –&gt; </w:t>
                      </w:r>
                      <w:r>
                        <w:rPr>
                          <w:w w:val="105"/>
                          <w:sz w:val="16"/>
                        </w:rPr>
                        <w:t>sleep diary,</w:t>
                      </w:r>
                      <w:r>
                        <w:rPr>
                          <w:spacing w:val="-6"/>
                          <w:w w:val="105"/>
                          <w:sz w:val="16"/>
                        </w:rPr>
                        <w:t> </w:t>
                      </w:r>
                      <w:r>
                        <w:rPr>
                          <w:w w:val="105"/>
                          <w:sz w:val="16"/>
                        </w:rPr>
                        <w:t>verification</w:t>
                      </w:r>
                      <w:r>
                        <w:rPr>
                          <w:spacing w:val="-5"/>
                          <w:w w:val="105"/>
                          <w:sz w:val="16"/>
                        </w:rPr>
                        <w:t> </w:t>
                      </w:r>
                      <w:r>
                        <w:rPr>
                          <w:w w:val="105"/>
                          <w:sz w:val="16"/>
                        </w:rPr>
                        <w:t>from audio file timestamps</w:t>
                      </w:r>
                    </w:p>
                  </w:txbxContent>
                </v:textbox>
                <w10:wrap type="none"/>
              </v:shape>
            </w:pict>
          </mc:Fallback>
        </mc:AlternateContent>
      </w:r>
      <w:r>
        <w:rPr/>
        <mc:AlternateContent>
          <mc:Choice Requires="wps">
            <w:drawing>
              <wp:anchor distT="0" distB="0" distL="0" distR="0" allowOverlap="1" layoutInCell="1" locked="0" behindDoc="1" simplePos="0" relativeHeight="479197184">
                <wp:simplePos x="0" y="0"/>
                <wp:positionH relativeFrom="page">
                  <wp:posOffset>1191158</wp:posOffset>
                </wp:positionH>
                <wp:positionV relativeFrom="page">
                  <wp:posOffset>3250357</wp:posOffset>
                </wp:positionV>
                <wp:extent cx="132715" cy="1181100"/>
                <wp:effectExtent l="0" t="0" r="0" b="0"/>
                <wp:wrapNone/>
                <wp:docPr id="4512" name="Textbox 4512"/>
                <wp:cNvGraphicFramePr>
                  <a:graphicFrameLocks/>
                </wp:cNvGraphicFramePr>
                <a:graphic>
                  <a:graphicData uri="http://schemas.microsoft.com/office/word/2010/wordprocessingShape">
                    <wps:wsp>
                      <wps:cNvPr id="4512" name="Textbox 4512"/>
                      <wps:cNvSpPr txBox="1"/>
                      <wps:spPr>
                        <a:xfrm>
                          <a:off x="0" y="0"/>
                          <a:ext cx="132715" cy="1181100"/>
                        </a:xfrm>
                        <a:prstGeom prst="rect">
                          <a:avLst/>
                        </a:prstGeom>
                      </wps:spPr>
                      <wps:txbx>
                        <w:txbxContent>
                          <w:p>
                            <w:pPr>
                              <w:spacing w:before="31"/>
                              <w:ind w:left="20" w:right="0" w:firstLine="0"/>
                              <w:jc w:val="left"/>
                              <w:rPr>
                                <w:sz w:val="16"/>
                              </w:rPr>
                            </w:pPr>
                            <w:r>
                              <w:rPr>
                                <w:spacing w:val="-5"/>
                                <w:w w:val="105"/>
                                <w:sz w:val="16"/>
                              </w:rPr>
                              <w:t>78</w:t>
                            </w:r>
                          </w:p>
                          <w:p>
                            <w:pPr>
                              <w:spacing w:before="183"/>
                              <w:ind w:left="20" w:right="0" w:firstLine="0"/>
                              <w:jc w:val="left"/>
                              <w:rPr>
                                <w:sz w:val="16"/>
                              </w:rPr>
                            </w:pPr>
                            <w:r>
                              <w:rPr>
                                <w:spacing w:val="-5"/>
                                <w:w w:val="105"/>
                                <w:sz w:val="16"/>
                              </w:rPr>
                              <w:t>82</w:t>
                            </w:r>
                          </w:p>
                          <w:p>
                            <w:pPr>
                              <w:spacing w:before="182"/>
                              <w:ind w:left="20" w:right="0" w:firstLine="0"/>
                              <w:jc w:val="left"/>
                              <w:rPr>
                                <w:sz w:val="16"/>
                              </w:rPr>
                            </w:pPr>
                            <w:r>
                              <w:rPr>
                                <w:spacing w:val="-5"/>
                                <w:w w:val="105"/>
                                <w:sz w:val="16"/>
                              </w:rPr>
                              <w:t>83</w:t>
                            </w:r>
                          </w:p>
                          <w:p>
                            <w:pPr>
                              <w:spacing w:before="183"/>
                              <w:ind w:left="20" w:right="0" w:firstLine="0"/>
                              <w:jc w:val="left"/>
                              <w:rPr>
                                <w:sz w:val="16"/>
                              </w:rPr>
                            </w:pPr>
                            <w:r>
                              <w:rPr>
                                <w:spacing w:val="-5"/>
                                <w:w w:val="105"/>
                                <w:sz w:val="16"/>
                              </w:rPr>
                              <w:t>87</w:t>
                            </w:r>
                          </w:p>
                          <w:p>
                            <w:pPr>
                              <w:spacing w:before="183"/>
                              <w:ind w:left="20" w:right="0" w:firstLine="0"/>
                              <w:jc w:val="left"/>
                              <w:rPr>
                                <w:sz w:val="16"/>
                              </w:rPr>
                            </w:pPr>
                            <w:r>
                              <w:rPr>
                                <w:spacing w:val="-5"/>
                                <w:w w:val="105"/>
                                <w:sz w:val="16"/>
                              </w:rPr>
                              <w:t>90</w:t>
                            </w:r>
                          </w:p>
                        </w:txbxContent>
                      </wps:txbx>
                      <wps:bodyPr wrap="square" lIns="0" tIns="0" rIns="0" bIns="0" rtlCol="0">
                        <a:noAutofit/>
                      </wps:bodyPr>
                    </wps:wsp>
                  </a:graphicData>
                </a:graphic>
              </wp:anchor>
            </w:drawing>
          </mc:Choice>
          <mc:Fallback>
            <w:pict>
              <v:shape style="position:absolute;margin-left:93.792pt;margin-top:255.93364pt;width:10.45pt;height:93pt;mso-position-horizontal-relative:page;mso-position-vertical-relative:page;z-index:-24119296" type="#_x0000_t202" id="docshape4428" filled="false" stroked="false">
                <v:textbox inset="0,0,0,0">
                  <w:txbxContent>
                    <w:p>
                      <w:pPr>
                        <w:spacing w:before="31"/>
                        <w:ind w:left="20" w:right="0" w:firstLine="0"/>
                        <w:jc w:val="left"/>
                        <w:rPr>
                          <w:sz w:val="16"/>
                        </w:rPr>
                      </w:pPr>
                      <w:r>
                        <w:rPr>
                          <w:spacing w:val="-5"/>
                          <w:w w:val="105"/>
                          <w:sz w:val="16"/>
                        </w:rPr>
                        <w:t>78</w:t>
                      </w:r>
                    </w:p>
                    <w:p>
                      <w:pPr>
                        <w:spacing w:before="183"/>
                        <w:ind w:left="20" w:right="0" w:firstLine="0"/>
                        <w:jc w:val="left"/>
                        <w:rPr>
                          <w:sz w:val="16"/>
                        </w:rPr>
                      </w:pPr>
                      <w:r>
                        <w:rPr>
                          <w:spacing w:val="-5"/>
                          <w:w w:val="105"/>
                          <w:sz w:val="16"/>
                        </w:rPr>
                        <w:t>82</w:t>
                      </w:r>
                    </w:p>
                    <w:p>
                      <w:pPr>
                        <w:spacing w:before="182"/>
                        <w:ind w:left="20" w:right="0" w:firstLine="0"/>
                        <w:jc w:val="left"/>
                        <w:rPr>
                          <w:sz w:val="16"/>
                        </w:rPr>
                      </w:pPr>
                      <w:r>
                        <w:rPr>
                          <w:spacing w:val="-5"/>
                          <w:w w:val="105"/>
                          <w:sz w:val="16"/>
                        </w:rPr>
                        <w:t>83</w:t>
                      </w:r>
                    </w:p>
                    <w:p>
                      <w:pPr>
                        <w:spacing w:before="183"/>
                        <w:ind w:left="20" w:right="0" w:firstLine="0"/>
                        <w:jc w:val="left"/>
                        <w:rPr>
                          <w:sz w:val="16"/>
                        </w:rPr>
                      </w:pPr>
                      <w:r>
                        <w:rPr>
                          <w:spacing w:val="-5"/>
                          <w:w w:val="105"/>
                          <w:sz w:val="16"/>
                        </w:rPr>
                        <w:t>87</w:t>
                      </w:r>
                    </w:p>
                    <w:p>
                      <w:pPr>
                        <w:spacing w:before="183"/>
                        <w:ind w:left="20" w:right="0" w:firstLine="0"/>
                        <w:jc w:val="left"/>
                        <w:rPr>
                          <w:sz w:val="16"/>
                        </w:rPr>
                      </w:pPr>
                      <w:r>
                        <w:rPr>
                          <w:spacing w:val="-5"/>
                          <w:w w:val="105"/>
                          <w:sz w:val="16"/>
                        </w:rPr>
                        <w:t>90</w:t>
                      </w:r>
                    </w:p>
                  </w:txbxContent>
                </v:textbox>
                <w10:wrap type="none"/>
              </v:shape>
            </w:pict>
          </mc:Fallback>
        </mc:AlternateContent>
      </w:r>
      <w:r>
        <w:rPr/>
        <mc:AlternateContent>
          <mc:Choice Requires="wps">
            <w:drawing>
              <wp:anchor distT="0" distB="0" distL="0" distR="0" allowOverlap="1" layoutInCell="1" locked="0" behindDoc="1" simplePos="0" relativeHeight="479197696">
                <wp:simplePos x="0" y="0"/>
                <wp:positionH relativeFrom="page">
                  <wp:posOffset>1532877</wp:posOffset>
                </wp:positionH>
                <wp:positionV relativeFrom="page">
                  <wp:posOffset>3250357</wp:posOffset>
                </wp:positionV>
                <wp:extent cx="652780" cy="1750695"/>
                <wp:effectExtent l="0" t="0" r="0" b="0"/>
                <wp:wrapNone/>
                <wp:docPr id="4513" name="Textbox 4513"/>
                <wp:cNvGraphicFramePr>
                  <a:graphicFrameLocks/>
                </wp:cNvGraphicFramePr>
                <a:graphic>
                  <a:graphicData uri="http://schemas.microsoft.com/office/word/2010/wordprocessingShape">
                    <wps:wsp>
                      <wps:cNvPr id="4513" name="Textbox 4513"/>
                      <wps:cNvSpPr txBox="1"/>
                      <wps:spPr>
                        <a:xfrm>
                          <a:off x="0" y="0"/>
                          <a:ext cx="652780" cy="1750695"/>
                        </a:xfrm>
                        <a:prstGeom prst="rect">
                          <a:avLst/>
                        </a:prstGeom>
                      </wps:spPr>
                      <wps:txbx>
                        <w:txbxContent>
                          <w:p>
                            <w:pPr>
                              <w:spacing w:line="220" w:lineRule="auto" w:before="44"/>
                              <w:ind w:left="20" w:right="62" w:firstLine="19"/>
                              <w:jc w:val="left"/>
                              <w:rPr>
                                <w:sz w:val="16"/>
                              </w:rPr>
                            </w:pPr>
                            <w:r>
                              <w:rPr>
                                <w:spacing w:val="-2"/>
                                <w:w w:val="105"/>
                                <w:sz w:val="16"/>
                              </w:rPr>
                              <w:t>Spielmanns</w:t>
                            </w:r>
                            <w:r>
                              <w:rPr>
                                <w:w w:val="105"/>
                                <w:sz w:val="16"/>
                              </w:rPr>
                              <w:t> et al.</w:t>
                            </w:r>
                            <w:r>
                              <w:rPr>
                                <w:spacing w:val="40"/>
                                <w:w w:val="105"/>
                                <w:sz w:val="16"/>
                              </w:rPr>
                              <w:t> </w:t>
                            </w:r>
                            <w:r>
                              <w:rPr>
                                <w:w w:val="105"/>
                                <w:sz w:val="16"/>
                              </w:rPr>
                              <w:t>(2019) Wang et al. </w:t>
                            </w:r>
                            <w:r>
                              <w:rPr>
                                <w:spacing w:val="-2"/>
                                <w:w w:val="105"/>
                                <w:sz w:val="16"/>
                              </w:rPr>
                              <w:t>(2022)</w:t>
                            </w:r>
                          </w:p>
                          <w:p>
                            <w:pPr>
                              <w:spacing w:line="220" w:lineRule="auto" w:before="3"/>
                              <w:ind w:left="20" w:right="7" w:firstLine="19"/>
                              <w:jc w:val="left"/>
                              <w:rPr>
                                <w:sz w:val="16"/>
                              </w:rPr>
                            </w:pPr>
                            <w:r>
                              <w:rPr>
                                <w:spacing w:val="-2"/>
                                <w:w w:val="110"/>
                                <w:sz w:val="16"/>
                              </w:rPr>
                              <w:t>Werner</w:t>
                            </w:r>
                            <w:r>
                              <w:rPr>
                                <w:spacing w:val="-8"/>
                                <w:w w:val="110"/>
                                <w:sz w:val="16"/>
                              </w:rPr>
                              <w:t> </w:t>
                            </w:r>
                            <w:r>
                              <w:rPr>
                                <w:spacing w:val="-2"/>
                                <w:w w:val="110"/>
                                <w:sz w:val="16"/>
                              </w:rPr>
                              <w:t>et</w:t>
                            </w:r>
                            <w:r>
                              <w:rPr>
                                <w:spacing w:val="-8"/>
                                <w:w w:val="110"/>
                                <w:sz w:val="16"/>
                              </w:rPr>
                              <w:t> </w:t>
                            </w:r>
                            <w:r>
                              <w:rPr>
                                <w:spacing w:val="-2"/>
                                <w:w w:val="110"/>
                                <w:sz w:val="16"/>
                              </w:rPr>
                              <w:t>al. (2016)</w:t>
                            </w:r>
                          </w:p>
                          <w:p>
                            <w:pPr>
                              <w:spacing w:line="220" w:lineRule="auto" w:before="1"/>
                              <w:ind w:left="39" w:right="62" w:hanging="1"/>
                              <w:jc w:val="left"/>
                              <w:rPr>
                                <w:sz w:val="16"/>
                              </w:rPr>
                            </w:pPr>
                            <w:r>
                              <w:rPr>
                                <w:spacing w:val="-2"/>
                                <w:w w:val="110"/>
                                <w:sz w:val="16"/>
                              </w:rPr>
                              <w:t>Barbosa</w:t>
                            </w:r>
                            <w:r>
                              <w:rPr>
                                <w:spacing w:val="-8"/>
                                <w:w w:val="110"/>
                                <w:sz w:val="16"/>
                              </w:rPr>
                              <w:t> </w:t>
                            </w:r>
                            <w:r>
                              <w:rPr>
                                <w:spacing w:val="-2"/>
                                <w:w w:val="110"/>
                                <w:sz w:val="16"/>
                              </w:rPr>
                              <w:t>et </w:t>
                            </w:r>
                            <w:r>
                              <w:rPr>
                                <w:w w:val="110"/>
                                <w:sz w:val="16"/>
                              </w:rPr>
                              <w:t>al.</w:t>
                            </w:r>
                            <w:r>
                              <w:rPr>
                                <w:spacing w:val="40"/>
                                <w:w w:val="110"/>
                                <w:sz w:val="16"/>
                              </w:rPr>
                              <w:t> </w:t>
                            </w:r>
                            <w:r>
                              <w:rPr>
                                <w:w w:val="110"/>
                                <w:sz w:val="16"/>
                              </w:rPr>
                              <w:t>(2017)</w:t>
                            </w:r>
                          </w:p>
                          <w:p>
                            <w:pPr>
                              <w:spacing w:line="220" w:lineRule="auto" w:before="2"/>
                              <w:ind w:left="20" w:right="100" w:firstLine="19"/>
                              <w:jc w:val="left"/>
                              <w:rPr>
                                <w:sz w:val="16"/>
                              </w:rPr>
                            </w:pPr>
                            <w:r>
                              <w:rPr>
                                <w:spacing w:val="-2"/>
                                <w:sz w:val="16"/>
                              </w:rPr>
                              <w:t>Broomfield</w:t>
                            </w:r>
                            <w:r>
                              <w:rPr>
                                <w:w w:val="105"/>
                                <w:sz w:val="16"/>
                              </w:rPr>
                              <w:t> &amp; Espie </w:t>
                            </w:r>
                            <w:r>
                              <w:rPr>
                                <w:spacing w:val="-2"/>
                                <w:w w:val="105"/>
                                <w:sz w:val="16"/>
                              </w:rPr>
                              <w:t>(2003)</w:t>
                            </w:r>
                          </w:p>
                          <w:p>
                            <w:pPr>
                              <w:spacing w:line="220" w:lineRule="auto" w:before="101"/>
                              <w:ind w:left="20" w:right="62" w:firstLine="19"/>
                              <w:jc w:val="left"/>
                              <w:rPr>
                                <w:sz w:val="16"/>
                              </w:rPr>
                            </w:pPr>
                            <w:r>
                              <w:rPr>
                                <w:w w:val="110"/>
                                <w:sz w:val="16"/>
                              </w:rPr>
                              <w:t>Caia</w:t>
                            </w:r>
                            <w:r>
                              <w:rPr>
                                <w:spacing w:val="-8"/>
                                <w:w w:val="110"/>
                                <w:sz w:val="16"/>
                              </w:rPr>
                              <w:t> </w:t>
                            </w:r>
                            <w:r>
                              <w:rPr>
                                <w:w w:val="110"/>
                                <w:sz w:val="16"/>
                              </w:rPr>
                              <w:t>et</w:t>
                            </w:r>
                            <w:r>
                              <w:rPr>
                                <w:spacing w:val="-8"/>
                                <w:w w:val="110"/>
                                <w:sz w:val="16"/>
                              </w:rPr>
                              <w:t> </w:t>
                            </w:r>
                            <w:r>
                              <w:rPr>
                                <w:w w:val="110"/>
                                <w:sz w:val="16"/>
                              </w:rPr>
                              <w:t>al. </w:t>
                            </w:r>
                            <w:r>
                              <w:rPr>
                                <w:spacing w:val="-2"/>
                                <w:w w:val="110"/>
                                <w:sz w:val="16"/>
                              </w:rPr>
                              <w:t>(2018)</w:t>
                            </w:r>
                          </w:p>
                        </w:txbxContent>
                      </wps:txbx>
                      <wps:bodyPr wrap="square" lIns="0" tIns="0" rIns="0" bIns="0" rtlCol="0">
                        <a:noAutofit/>
                      </wps:bodyPr>
                    </wps:wsp>
                  </a:graphicData>
                </a:graphic>
              </wp:anchor>
            </w:drawing>
          </mc:Choice>
          <mc:Fallback>
            <w:pict>
              <v:shape style="position:absolute;margin-left:120.698997pt;margin-top:255.93364pt;width:51.4pt;height:137.85pt;mso-position-horizontal-relative:page;mso-position-vertical-relative:page;z-index:-24118784" type="#_x0000_t202" id="docshape4429" filled="false" stroked="false">
                <v:textbox inset="0,0,0,0">
                  <w:txbxContent>
                    <w:p>
                      <w:pPr>
                        <w:spacing w:line="220" w:lineRule="auto" w:before="44"/>
                        <w:ind w:left="20" w:right="62" w:firstLine="19"/>
                        <w:jc w:val="left"/>
                        <w:rPr>
                          <w:sz w:val="16"/>
                        </w:rPr>
                      </w:pPr>
                      <w:r>
                        <w:rPr>
                          <w:spacing w:val="-2"/>
                          <w:w w:val="105"/>
                          <w:sz w:val="16"/>
                        </w:rPr>
                        <w:t>Spielmanns</w:t>
                      </w:r>
                      <w:r>
                        <w:rPr>
                          <w:w w:val="105"/>
                          <w:sz w:val="16"/>
                        </w:rPr>
                        <w:t> et al.</w:t>
                      </w:r>
                      <w:r>
                        <w:rPr>
                          <w:spacing w:val="40"/>
                          <w:w w:val="105"/>
                          <w:sz w:val="16"/>
                        </w:rPr>
                        <w:t> </w:t>
                      </w:r>
                      <w:r>
                        <w:rPr>
                          <w:w w:val="105"/>
                          <w:sz w:val="16"/>
                        </w:rPr>
                        <w:t>(2019) Wang et al. </w:t>
                      </w:r>
                      <w:r>
                        <w:rPr>
                          <w:spacing w:val="-2"/>
                          <w:w w:val="105"/>
                          <w:sz w:val="16"/>
                        </w:rPr>
                        <w:t>(2022)</w:t>
                      </w:r>
                    </w:p>
                    <w:p>
                      <w:pPr>
                        <w:spacing w:line="220" w:lineRule="auto" w:before="3"/>
                        <w:ind w:left="20" w:right="7" w:firstLine="19"/>
                        <w:jc w:val="left"/>
                        <w:rPr>
                          <w:sz w:val="16"/>
                        </w:rPr>
                      </w:pPr>
                      <w:r>
                        <w:rPr>
                          <w:spacing w:val="-2"/>
                          <w:w w:val="110"/>
                          <w:sz w:val="16"/>
                        </w:rPr>
                        <w:t>Werner</w:t>
                      </w:r>
                      <w:r>
                        <w:rPr>
                          <w:spacing w:val="-8"/>
                          <w:w w:val="110"/>
                          <w:sz w:val="16"/>
                        </w:rPr>
                        <w:t> </w:t>
                      </w:r>
                      <w:r>
                        <w:rPr>
                          <w:spacing w:val="-2"/>
                          <w:w w:val="110"/>
                          <w:sz w:val="16"/>
                        </w:rPr>
                        <w:t>et</w:t>
                      </w:r>
                      <w:r>
                        <w:rPr>
                          <w:spacing w:val="-8"/>
                          <w:w w:val="110"/>
                          <w:sz w:val="16"/>
                        </w:rPr>
                        <w:t> </w:t>
                      </w:r>
                      <w:r>
                        <w:rPr>
                          <w:spacing w:val="-2"/>
                          <w:w w:val="110"/>
                          <w:sz w:val="16"/>
                        </w:rPr>
                        <w:t>al. (2016)</w:t>
                      </w:r>
                    </w:p>
                    <w:p>
                      <w:pPr>
                        <w:spacing w:line="220" w:lineRule="auto" w:before="1"/>
                        <w:ind w:left="39" w:right="62" w:hanging="1"/>
                        <w:jc w:val="left"/>
                        <w:rPr>
                          <w:sz w:val="16"/>
                        </w:rPr>
                      </w:pPr>
                      <w:r>
                        <w:rPr>
                          <w:spacing w:val="-2"/>
                          <w:w w:val="110"/>
                          <w:sz w:val="16"/>
                        </w:rPr>
                        <w:t>Barbosa</w:t>
                      </w:r>
                      <w:r>
                        <w:rPr>
                          <w:spacing w:val="-8"/>
                          <w:w w:val="110"/>
                          <w:sz w:val="16"/>
                        </w:rPr>
                        <w:t> </w:t>
                      </w:r>
                      <w:r>
                        <w:rPr>
                          <w:spacing w:val="-2"/>
                          <w:w w:val="110"/>
                          <w:sz w:val="16"/>
                        </w:rPr>
                        <w:t>et </w:t>
                      </w:r>
                      <w:r>
                        <w:rPr>
                          <w:w w:val="110"/>
                          <w:sz w:val="16"/>
                        </w:rPr>
                        <w:t>al.</w:t>
                      </w:r>
                      <w:r>
                        <w:rPr>
                          <w:spacing w:val="40"/>
                          <w:w w:val="110"/>
                          <w:sz w:val="16"/>
                        </w:rPr>
                        <w:t> </w:t>
                      </w:r>
                      <w:r>
                        <w:rPr>
                          <w:w w:val="110"/>
                          <w:sz w:val="16"/>
                        </w:rPr>
                        <w:t>(2017)</w:t>
                      </w:r>
                    </w:p>
                    <w:p>
                      <w:pPr>
                        <w:spacing w:line="220" w:lineRule="auto" w:before="2"/>
                        <w:ind w:left="20" w:right="100" w:firstLine="19"/>
                        <w:jc w:val="left"/>
                        <w:rPr>
                          <w:sz w:val="16"/>
                        </w:rPr>
                      </w:pPr>
                      <w:r>
                        <w:rPr>
                          <w:spacing w:val="-2"/>
                          <w:sz w:val="16"/>
                        </w:rPr>
                        <w:t>Broomfield</w:t>
                      </w:r>
                      <w:r>
                        <w:rPr>
                          <w:w w:val="105"/>
                          <w:sz w:val="16"/>
                        </w:rPr>
                        <w:t> &amp; Espie </w:t>
                      </w:r>
                      <w:r>
                        <w:rPr>
                          <w:spacing w:val="-2"/>
                          <w:w w:val="105"/>
                          <w:sz w:val="16"/>
                        </w:rPr>
                        <w:t>(2003)</w:t>
                      </w:r>
                    </w:p>
                    <w:p>
                      <w:pPr>
                        <w:spacing w:line="220" w:lineRule="auto" w:before="101"/>
                        <w:ind w:left="20" w:right="62" w:firstLine="19"/>
                        <w:jc w:val="left"/>
                        <w:rPr>
                          <w:sz w:val="16"/>
                        </w:rPr>
                      </w:pPr>
                      <w:r>
                        <w:rPr>
                          <w:w w:val="110"/>
                          <w:sz w:val="16"/>
                        </w:rPr>
                        <w:t>Caia</w:t>
                      </w:r>
                      <w:r>
                        <w:rPr>
                          <w:spacing w:val="-8"/>
                          <w:w w:val="110"/>
                          <w:sz w:val="16"/>
                        </w:rPr>
                        <w:t> </w:t>
                      </w:r>
                      <w:r>
                        <w:rPr>
                          <w:w w:val="110"/>
                          <w:sz w:val="16"/>
                        </w:rPr>
                        <w:t>et</w:t>
                      </w:r>
                      <w:r>
                        <w:rPr>
                          <w:spacing w:val="-8"/>
                          <w:w w:val="110"/>
                          <w:sz w:val="16"/>
                        </w:rPr>
                        <w:t> </w:t>
                      </w:r>
                      <w:r>
                        <w:rPr>
                          <w:w w:val="110"/>
                          <w:sz w:val="16"/>
                        </w:rPr>
                        <w:t>al. </w:t>
                      </w:r>
                      <w:r>
                        <w:rPr>
                          <w:spacing w:val="-2"/>
                          <w:w w:val="110"/>
                          <w:sz w:val="16"/>
                        </w:rPr>
                        <w:t>(2018)</w:t>
                      </w:r>
                    </w:p>
                  </w:txbxContent>
                </v:textbox>
                <w10:wrap type="none"/>
              </v:shape>
            </w:pict>
          </mc:Fallback>
        </mc:AlternateContent>
      </w:r>
      <w:r>
        <w:rPr/>
        <mc:AlternateContent>
          <mc:Choice Requires="wps">
            <w:drawing>
              <wp:anchor distT="0" distB="0" distL="0" distR="0" allowOverlap="1" layoutInCell="1" locked="0" behindDoc="1" simplePos="0" relativeHeight="479198208">
                <wp:simplePos x="0" y="0"/>
                <wp:positionH relativeFrom="page">
                  <wp:posOffset>2300541</wp:posOffset>
                </wp:positionH>
                <wp:positionV relativeFrom="page">
                  <wp:posOffset>3250357</wp:posOffset>
                </wp:positionV>
                <wp:extent cx="617855" cy="1181100"/>
                <wp:effectExtent l="0" t="0" r="0" b="0"/>
                <wp:wrapNone/>
                <wp:docPr id="4514" name="Textbox 4514"/>
                <wp:cNvGraphicFramePr>
                  <a:graphicFrameLocks/>
                </wp:cNvGraphicFramePr>
                <a:graphic>
                  <a:graphicData uri="http://schemas.microsoft.com/office/word/2010/wordprocessingShape">
                    <wps:wsp>
                      <wps:cNvPr id="4514" name="Textbox 4514"/>
                      <wps:cNvSpPr txBox="1"/>
                      <wps:spPr>
                        <a:xfrm>
                          <a:off x="0" y="0"/>
                          <a:ext cx="617855" cy="1181100"/>
                        </a:xfrm>
                        <a:prstGeom prst="rect">
                          <a:avLst/>
                        </a:prstGeom>
                      </wps:spPr>
                      <wps:txbx>
                        <w:txbxContent>
                          <w:p>
                            <w:pPr>
                              <w:spacing w:line="220" w:lineRule="auto" w:before="44"/>
                              <w:ind w:left="20" w:right="107" w:firstLine="6"/>
                              <w:jc w:val="left"/>
                              <w:rPr>
                                <w:sz w:val="16"/>
                              </w:rPr>
                            </w:pPr>
                            <w:r>
                              <w:rPr>
                                <w:w w:val="105"/>
                                <w:sz w:val="16"/>
                              </w:rPr>
                              <w:t>PAM</w:t>
                            </w:r>
                            <w:r>
                              <w:rPr>
                                <w:spacing w:val="-6"/>
                                <w:w w:val="105"/>
                                <w:sz w:val="16"/>
                              </w:rPr>
                              <w:t> </w:t>
                            </w:r>
                            <w:r>
                              <w:rPr>
                                <w:w w:val="105"/>
                                <w:sz w:val="16"/>
                              </w:rPr>
                              <w:t>Polar </w:t>
                            </w:r>
                            <w:r>
                              <w:rPr>
                                <w:spacing w:val="-4"/>
                                <w:w w:val="105"/>
                                <w:sz w:val="16"/>
                              </w:rPr>
                              <w:t>A300</w:t>
                            </w:r>
                          </w:p>
                          <w:p>
                            <w:pPr>
                              <w:spacing w:line="220" w:lineRule="auto" w:before="2"/>
                              <w:ind w:left="26" w:right="18" w:firstLine="0"/>
                              <w:jc w:val="left"/>
                              <w:rPr>
                                <w:sz w:val="16"/>
                              </w:rPr>
                            </w:pPr>
                            <w:r>
                              <w:rPr>
                                <w:sz w:val="16"/>
                              </w:rPr>
                              <w:t>Micro Mo-</w:t>
                            </w:r>
                            <w:r>
                              <w:rPr>
                                <w:spacing w:val="40"/>
                                <w:sz w:val="16"/>
                              </w:rPr>
                              <w:t> </w:t>
                            </w:r>
                            <w:r>
                              <w:rPr>
                                <w:spacing w:val="-2"/>
                                <w:sz w:val="16"/>
                              </w:rPr>
                              <w:t>tionlogger</w:t>
                            </w:r>
                            <w:r>
                              <w:rPr>
                                <w:spacing w:val="40"/>
                                <w:sz w:val="16"/>
                              </w:rPr>
                              <w:t> </w:t>
                            </w:r>
                            <w:r>
                              <w:rPr>
                                <w:sz w:val="16"/>
                              </w:rPr>
                              <w:t>not </w:t>
                            </w:r>
                            <w:r>
                              <w:rPr>
                                <w:sz w:val="16"/>
                              </w:rPr>
                              <w:t>reported</w:t>
                            </w:r>
                          </w:p>
                          <w:p>
                            <w:pPr>
                              <w:spacing w:line="220" w:lineRule="auto" w:before="201"/>
                              <w:ind w:left="26" w:right="0" w:firstLine="0"/>
                              <w:jc w:val="left"/>
                              <w:rPr>
                                <w:sz w:val="16"/>
                              </w:rPr>
                            </w:pPr>
                            <w:r>
                              <w:rPr>
                                <w:spacing w:val="-2"/>
                                <w:sz w:val="16"/>
                              </w:rPr>
                              <w:t>ActiGraph</w:t>
                            </w:r>
                            <w:r>
                              <w:rPr>
                                <w:spacing w:val="-2"/>
                                <w:w w:val="115"/>
                                <w:sz w:val="16"/>
                              </w:rPr>
                              <w:t> GT3X+</w:t>
                            </w:r>
                          </w:p>
                          <w:p>
                            <w:pPr>
                              <w:spacing w:line="204" w:lineRule="exact" w:before="0"/>
                              <w:ind w:left="26" w:right="0" w:firstLine="0"/>
                              <w:jc w:val="left"/>
                              <w:rPr>
                                <w:sz w:val="16"/>
                              </w:rPr>
                            </w:pPr>
                            <w:r>
                              <w:rPr>
                                <w:spacing w:val="-2"/>
                                <w:w w:val="105"/>
                                <w:sz w:val="16"/>
                              </w:rPr>
                              <w:t>Actiwatch</w:t>
                            </w:r>
                            <w:r>
                              <w:rPr>
                                <w:spacing w:val="10"/>
                                <w:w w:val="105"/>
                                <w:sz w:val="16"/>
                              </w:rPr>
                              <w:t> </w:t>
                            </w:r>
                            <w:r>
                              <w:rPr>
                                <w:spacing w:val="-10"/>
                                <w:w w:val="105"/>
                                <w:sz w:val="16"/>
                              </w:rPr>
                              <w:t>2</w:t>
                            </w:r>
                          </w:p>
                        </w:txbxContent>
                      </wps:txbx>
                      <wps:bodyPr wrap="square" lIns="0" tIns="0" rIns="0" bIns="0" rtlCol="0">
                        <a:noAutofit/>
                      </wps:bodyPr>
                    </wps:wsp>
                  </a:graphicData>
                </a:graphic>
              </wp:anchor>
            </w:drawing>
          </mc:Choice>
          <mc:Fallback>
            <w:pict>
              <v:shape style="position:absolute;margin-left:181.145004pt;margin-top:255.93364pt;width:48.65pt;height:93pt;mso-position-horizontal-relative:page;mso-position-vertical-relative:page;z-index:-24118272" type="#_x0000_t202" id="docshape4430" filled="false" stroked="false">
                <v:textbox inset="0,0,0,0">
                  <w:txbxContent>
                    <w:p>
                      <w:pPr>
                        <w:spacing w:line="220" w:lineRule="auto" w:before="44"/>
                        <w:ind w:left="20" w:right="107" w:firstLine="6"/>
                        <w:jc w:val="left"/>
                        <w:rPr>
                          <w:sz w:val="16"/>
                        </w:rPr>
                      </w:pPr>
                      <w:r>
                        <w:rPr>
                          <w:w w:val="105"/>
                          <w:sz w:val="16"/>
                        </w:rPr>
                        <w:t>PAM</w:t>
                      </w:r>
                      <w:r>
                        <w:rPr>
                          <w:spacing w:val="-6"/>
                          <w:w w:val="105"/>
                          <w:sz w:val="16"/>
                        </w:rPr>
                        <w:t> </w:t>
                      </w:r>
                      <w:r>
                        <w:rPr>
                          <w:w w:val="105"/>
                          <w:sz w:val="16"/>
                        </w:rPr>
                        <w:t>Polar </w:t>
                      </w:r>
                      <w:r>
                        <w:rPr>
                          <w:spacing w:val="-4"/>
                          <w:w w:val="105"/>
                          <w:sz w:val="16"/>
                        </w:rPr>
                        <w:t>A300</w:t>
                      </w:r>
                    </w:p>
                    <w:p>
                      <w:pPr>
                        <w:spacing w:line="220" w:lineRule="auto" w:before="2"/>
                        <w:ind w:left="26" w:right="18" w:firstLine="0"/>
                        <w:jc w:val="left"/>
                        <w:rPr>
                          <w:sz w:val="16"/>
                        </w:rPr>
                      </w:pPr>
                      <w:r>
                        <w:rPr>
                          <w:sz w:val="16"/>
                        </w:rPr>
                        <w:t>Micro Mo-</w:t>
                      </w:r>
                      <w:r>
                        <w:rPr>
                          <w:spacing w:val="40"/>
                          <w:sz w:val="16"/>
                        </w:rPr>
                        <w:t> </w:t>
                      </w:r>
                      <w:r>
                        <w:rPr>
                          <w:spacing w:val="-2"/>
                          <w:sz w:val="16"/>
                        </w:rPr>
                        <w:t>tionlogger</w:t>
                      </w:r>
                      <w:r>
                        <w:rPr>
                          <w:spacing w:val="40"/>
                          <w:sz w:val="16"/>
                        </w:rPr>
                        <w:t> </w:t>
                      </w:r>
                      <w:r>
                        <w:rPr>
                          <w:sz w:val="16"/>
                        </w:rPr>
                        <w:t>not </w:t>
                      </w:r>
                      <w:r>
                        <w:rPr>
                          <w:sz w:val="16"/>
                        </w:rPr>
                        <w:t>reported</w:t>
                      </w:r>
                    </w:p>
                    <w:p>
                      <w:pPr>
                        <w:spacing w:line="220" w:lineRule="auto" w:before="201"/>
                        <w:ind w:left="26" w:right="0" w:firstLine="0"/>
                        <w:jc w:val="left"/>
                        <w:rPr>
                          <w:sz w:val="16"/>
                        </w:rPr>
                      </w:pPr>
                      <w:r>
                        <w:rPr>
                          <w:spacing w:val="-2"/>
                          <w:sz w:val="16"/>
                        </w:rPr>
                        <w:t>ActiGraph</w:t>
                      </w:r>
                      <w:r>
                        <w:rPr>
                          <w:spacing w:val="-2"/>
                          <w:w w:val="115"/>
                          <w:sz w:val="16"/>
                        </w:rPr>
                        <w:t> GT3X+</w:t>
                      </w:r>
                    </w:p>
                    <w:p>
                      <w:pPr>
                        <w:spacing w:line="204" w:lineRule="exact" w:before="0"/>
                        <w:ind w:left="26" w:right="0" w:firstLine="0"/>
                        <w:jc w:val="left"/>
                        <w:rPr>
                          <w:sz w:val="16"/>
                        </w:rPr>
                      </w:pPr>
                      <w:r>
                        <w:rPr>
                          <w:spacing w:val="-2"/>
                          <w:w w:val="105"/>
                          <w:sz w:val="16"/>
                        </w:rPr>
                        <w:t>Actiwatch</w:t>
                      </w:r>
                      <w:r>
                        <w:rPr>
                          <w:spacing w:val="10"/>
                          <w:w w:val="105"/>
                          <w:sz w:val="16"/>
                        </w:rPr>
                        <w:t> </w:t>
                      </w:r>
                      <w:r>
                        <w:rPr>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198720">
                <wp:simplePos x="0" y="0"/>
                <wp:positionH relativeFrom="page">
                  <wp:posOffset>3822884</wp:posOffset>
                </wp:positionH>
                <wp:positionV relativeFrom="page">
                  <wp:posOffset>3250357</wp:posOffset>
                </wp:positionV>
                <wp:extent cx="613410" cy="1181100"/>
                <wp:effectExtent l="0" t="0" r="0" b="0"/>
                <wp:wrapNone/>
                <wp:docPr id="4515" name="Textbox 4515"/>
                <wp:cNvGraphicFramePr>
                  <a:graphicFrameLocks/>
                </wp:cNvGraphicFramePr>
                <a:graphic>
                  <a:graphicData uri="http://schemas.microsoft.com/office/word/2010/wordprocessingShape">
                    <wps:wsp>
                      <wps:cNvPr id="4515" name="Textbox 4515"/>
                      <wps:cNvSpPr txBox="1"/>
                      <wps:spPr>
                        <a:xfrm>
                          <a:off x="0" y="0"/>
                          <a:ext cx="613410" cy="1181100"/>
                        </a:xfrm>
                        <a:prstGeom prst="rect">
                          <a:avLst/>
                        </a:prstGeom>
                      </wps:spPr>
                      <wps:txbx>
                        <w:txbxContent>
                          <w:p>
                            <w:pPr>
                              <w:spacing w:line="444" w:lineRule="auto" w:before="31"/>
                              <w:ind w:left="20" w:right="17" w:firstLine="0"/>
                              <w:jc w:val="both"/>
                              <w:rPr>
                                <w:sz w:val="16"/>
                              </w:rPr>
                            </w:pPr>
                            <w:r>
                              <w:rPr>
                                <w:spacing w:val="-2"/>
                                <w:w w:val="105"/>
                                <w:sz w:val="16"/>
                              </w:rPr>
                              <w:t>not</w:t>
                            </w:r>
                            <w:r>
                              <w:rPr>
                                <w:spacing w:val="-9"/>
                                <w:w w:val="105"/>
                                <w:sz w:val="16"/>
                              </w:rPr>
                              <w:t> </w:t>
                            </w:r>
                            <w:r>
                              <w:rPr>
                                <w:spacing w:val="-2"/>
                                <w:w w:val="105"/>
                                <w:sz w:val="16"/>
                              </w:rPr>
                              <w:t>reported</w:t>
                            </w:r>
                            <w:r>
                              <w:rPr>
                                <w:spacing w:val="40"/>
                                <w:w w:val="105"/>
                                <w:sz w:val="16"/>
                              </w:rPr>
                              <w:t> </w:t>
                            </w:r>
                            <w:r>
                              <w:rPr>
                                <w:spacing w:val="-2"/>
                                <w:w w:val="105"/>
                                <w:sz w:val="16"/>
                              </w:rPr>
                              <w:t>not</w:t>
                            </w:r>
                            <w:r>
                              <w:rPr>
                                <w:spacing w:val="-9"/>
                                <w:w w:val="105"/>
                                <w:sz w:val="16"/>
                              </w:rPr>
                              <w:t> </w:t>
                            </w:r>
                            <w:r>
                              <w:rPr>
                                <w:spacing w:val="-2"/>
                                <w:w w:val="105"/>
                                <w:sz w:val="16"/>
                              </w:rPr>
                              <w:t>reported</w:t>
                            </w:r>
                            <w:r>
                              <w:rPr>
                                <w:spacing w:val="40"/>
                                <w:w w:val="105"/>
                                <w:sz w:val="16"/>
                              </w:rPr>
                              <w:t> </w:t>
                            </w:r>
                            <w:r>
                              <w:rPr>
                                <w:spacing w:val="-4"/>
                                <w:w w:val="105"/>
                                <w:sz w:val="16"/>
                              </w:rPr>
                              <w:t>UCSD</w:t>
                            </w:r>
                          </w:p>
                          <w:p>
                            <w:pPr>
                              <w:spacing w:line="213" w:lineRule="exact" w:before="0"/>
                              <w:ind w:left="20" w:right="0" w:firstLine="0"/>
                              <w:jc w:val="left"/>
                              <w:rPr>
                                <w:sz w:val="16"/>
                              </w:rPr>
                            </w:pPr>
                            <w:r>
                              <w:rPr>
                                <w:sz w:val="16"/>
                              </w:rPr>
                              <w:t>Cole-</w:t>
                            </w:r>
                            <w:r>
                              <w:rPr>
                                <w:spacing w:val="-2"/>
                                <w:sz w:val="16"/>
                              </w:rPr>
                              <w:t>Kripke</w:t>
                            </w:r>
                          </w:p>
                          <w:p>
                            <w:pPr>
                              <w:spacing w:before="183"/>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301.014496pt;margin-top:255.93364pt;width:48.3pt;height:93pt;mso-position-horizontal-relative:page;mso-position-vertical-relative:page;z-index:-24117760" type="#_x0000_t202" id="docshape4431" filled="false" stroked="false">
                <v:textbox inset="0,0,0,0">
                  <w:txbxContent>
                    <w:p>
                      <w:pPr>
                        <w:spacing w:line="444" w:lineRule="auto" w:before="31"/>
                        <w:ind w:left="20" w:right="17" w:firstLine="0"/>
                        <w:jc w:val="both"/>
                        <w:rPr>
                          <w:sz w:val="16"/>
                        </w:rPr>
                      </w:pPr>
                      <w:r>
                        <w:rPr>
                          <w:spacing w:val="-2"/>
                          <w:w w:val="105"/>
                          <w:sz w:val="16"/>
                        </w:rPr>
                        <w:t>not</w:t>
                      </w:r>
                      <w:r>
                        <w:rPr>
                          <w:spacing w:val="-9"/>
                          <w:w w:val="105"/>
                          <w:sz w:val="16"/>
                        </w:rPr>
                        <w:t> </w:t>
                      </w:r>
                      <w:r>
                        <w:rPr>
                          <w:spacing w:val="-2"/>
                          <w:w w:val="105"/>
                          <w:sz w:val="16"/>
                        </w:rPr>
                        <w:t>reported</w:t>
                      </w:r>
                      <w:r>
                        <w:rPr>
                          <w:spacing w:val="40"/>
                          <w:w w:val="105"/>
                          <w:sz w:val="16"/>
                        </w:rPr>
                        <w:t> </w:t>
                      </w:r>
                      <w:r>
                        <w:rPr>
                          <w:spacing w:val="-2"/>
                          <w:w w:val="105"/>
                          <w:sz w:val="16"/>
                        </w:rPr>
                        <w:t>not</w:t>
                      </w:r>
                      <w:r>
                        <w:rPr>
                          <w:spacing w:val="-9"/>
                          <w:w w:val="105"/>
                          <w:sz w:val="16"/>
                        </w:rPr>
                        <w:t> </w:t>
                      </w:r>
                      <w:r>
                        <w:rPr>
                          <w:spacing w:val="-2"/>
                          <w:w w:val="105"/>
                          <w:sz w:val="16"/>
                        </w:rPr>
                        <w:t>reported</w:t>
                      </w:r>
                      <w:r>
                        <w:rPr>
                          <w:spacing w:val="40"/>
                          <w:w w:val="105"/>
                          <w:sz w:val="16"/>
                        </w:rPr>
                        <w:t> </w:t>
                      </w:r>
                      <w:r>
                        <w:rPr>
                          <w:spacing w:val="-4"/>
                          <w:w w:val="105"/>
                          <w:sz w:val="16"/>
                        </w:rPr>
                        <w:t>UCSD</w:t>
                      </w:r>
                    </w:p>
                    <w:p>
                      <w:pPr>
                        <w:spacing w:line="213" w:lineRule="exact" w:before="0"/>
                        <w:ind w:left="20" w:right="0" w:firstLine="0"/>
                        <w:jc w:val="left"/>
                        <w:rPr>
                          <w:sz w:val="16"/>
                        </w:rPr>
                      </w:pPr>
                      <w:r>
                        <w:rPr>
                          <w:sz w:val="16"/>
                        </w:rPr>
                        <w:t>Cole-</w:t>
                      </w:r>
                      <w:r>
                        <w:rPr>
                          <w:spacing w:val="-2"/>
                          <w:sz w:val="16"/>
                        </w:rPr>
                        <w:t>Kripke</w:t>
                      </w:r>
                    </w:p>
                    <w:p>
                      <w:pPr>
                        <w:spacing w:before="183"/>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199232">
                <wp:simplePos x="0" y="0"/>
                <wp:positionH relativeFrom="page">
                  <wp:posOffset>5341200</wp:posOffset>
                </wp:positionH>
                <wp:positionV relativeFrom="page">
                  <wp:posOffset>3250357</wp:posOffset>
                </wp:positionV>
                <wp:extent cx="1228725" cy="1181100"/>
                <wp:effectExtent l="0" t="0" r="0" b="0"/>
                <wp:wrapNone/>
                <wp:docPr id="4516" name="Textbox 4516"/>
                <wp:cNvGraphicFramePr>
                  <a:graphicFrameLocks/>
                </wp:cNvGraphicFramePr>
                <a:graphic>
                  <a:graphicData uri="http://schemas.microsoft.com/office/word/2010/wordprocessingShape">
                    <wps:wsp>
                      <wps:cNvPr id="4516" name="Textbox 4516"/>
                      <wps:cNvSpPr txBox="1"/>
                      <wps:spPr>
                        <a:xfrm>
                          <a:off x="0" y="0"/>
                          <a:ext cx="1228725" cy="1181100"/>
                        </a:xfrm>
                        <a:prstGeom prst="rect">
                          <a:avLst/>
                        </a:prstGeom>
                      </wps:spPr>
                      <wps:txbx>
                        <w:txbxContent>
                          <w:p>
                            <w:pPr>
                              <w:spacing w:before="31"/>
                              <w:ind w:left="20" w:right="0" w:firstLine="0"/>
                              <w:jc w:val="left"/>
                              <w:rPr>
                                <w:sz w:val="16"/>
                              </w:rPr>
                            </w:pPr>
                            <w:r>
                              <w:rPr>
                                <w:spacing w:val="-5"/>
                                <w:w w:val="115"/>
                                <w:sz w:val="16"/>
                              </w:rPr>
                              <w:t>n/a</w:t>
                            </w:r>
                          </w:p>
                          <w:p>
                            <w:pPr>
                              <w:spacing w:line="444" w:lineRule="auto" w:before="183"/>
                              <w:ind w:left="20" w:right="111" w:firstLine="0"/>
                              <w:jc w:val="left"/>
                              <w:rPr>
                                <w:sz w:val="16"/>
                              </w:rPr>
                            </w:pPr>
                            <w:r>
                              <w:rPr>
                                <w:spacing w:val="-2"/>
                                <w:w w:val="105"/>
                                <w:sz w:val="16"/>
                              </w:rPr>
                              <w:t>Event</w:t>
                            </w:r>
                            <w:r>
                              <w:rPr>
                                <w:spacing w:val="-6"/>
                                <w:w w:val="105"/>
                                <w:sz w:val="16"/>
                              </w:rPr>
                              <w:t> </w:t>
                            </w:r>
                            <w:r>
                              <w:rPr>
                                <w:spacing w:val="-2"/>
                                <w:w w:val="105"/>
                                <w:sz w:val="16"/>
                              </w:rPr>
                              <w:t>markers</w:t>
                            </w:r>
                            <w:r>
                              <w:rPr>
                                <w:spacing w:val="40"/>
                                <w:w w:val="105"/>
                                <w:sz w:val="16"/>
                              </w:rPr>
                              <w:t> </w:t>
                            </w:r>
                            <w:r>
                              <w:rPr>
                                <w:spacing w:val="-2"/>
                                <w:w w:val="105"/>
                                <w:sz w:val="16"/>
                              </w:rPr>
                              <w:t>Automatic</w:t>
                            </w:r>
                          </w:p>
                          <w:p>
                            <w:pPr>
                              <w:spacing w:line="214" w:lineRule="exact" w:before="0"/>
                              <w:ind w:left="20" w:right="0" w:firstLine="0"/>
                              <w:jc w:val="left"/>
                              <w:rPr>
                                <w:sz w:val="16"/>
                              </w:rPr>
                            </w:pPr>
                            <w:r>
                              <w:rPr>
                                <w:w w:val="105"/>
                                <w:sz w:val="16"/>
                              </w:rPr>
                              <w:t>Sleep</w:t>
                            </w:r>
                            <w:r>
                              <w:rPr>
                                <w:spacing w:val="-2"/>
                                <w:w w:val="105"/>
                                <w:sz w:val="16"/>
                              </w:rPr>
                              <w:t> </w:t>
                            </w:r>
                            <w:r>
                              <w:rPr>
                                <w:w w:val="105"/>
                                <w:sz w:val="16"/>
                              </w:rPr>
                              <w:t>diary,</w:t>
                            </w:r>
                            <w:r>
                              <w:rPr>
                                <w:spacing w:val="-2"/>
                                <w:w w:val="105"/>
                                <w:sz w:val="16"/>
                              </w:rPr>
                              <w:t> </w:t>
                            </w:r>
                            <w:r>
                              <w:rPr>
                                <w:w w:val="105"/>
                                <w:sz w:val="16"/>
                              </w:rPr>
                              <w:t>activity,</w:t>
                            </w:r>
                            <w:r>
                              <w:rPr>
                                <w:spacing w:val="-1"/>
                                <w:w w:val="105"/>
                                <w:sz w:val="16"/>
                              </w:rPr>
                              <w:t> </w:t>
                            </w:r>
                            <w:r>
                              <w:rPr>
                                <w:spacing w:val="-2"/>
                                <w:w w:val="105"/>
                                <w:sz w:val="16"/>
                              </w:rPr>
                              <w:t>light</w:t>
                            </w:r>
                          </w:p>
                          <w:p>
                            <w:pPr>
                              <w:spacing w:before="182"/>
                              <w:ind w:left="20" w:right="0" w:firstLine="0"/>
                              <w:jc w:val="left"/>
                              <w:rPr>
                                <w:sz w:val="16"/>
                              </w:rPr>
                            </w:pPr>
                            <w:r>
                              <w:rPr>
                                <w:w w:val="105"/>
                                <w:sz w:val="16"/>
                              </w:rPr>
                              <w:t>Event</w:t>
                            </w:r>
                            <w:r>
                              <w:rPr>
                                <w:spacing w:val="10"/>
                                <w:w w:val="105"/>
                                <w:sz w:val="16"/>
                              </w:rPr>
                              <w:t> </w:t>
                            </w:r>
                            <w:r>
                              <w:rPr>
                                <w:spacing w:val="-2"/>
                                <w:w w:val="105"/>
                                <w:sz w:val="16"/>
                              </w:rPr>
                              <w:t>markers</w:t>
                            </w:r>
                          </w:p>
                        </w:txbxContent>
                      </wps:txbx>
                      <wps:bodyPr wrap="square" lIns="0" tIns="0" rIns="0" bIns="0" rtlCol="0">
                        <a:noAutofit/>
                      </wps:bodyPr>
                    </wps:wsp>
                  </a:graphicData>
                </a:graphic>
              </wp:anchor>
            </w:drawing>
          </mc:Choice>
          <mc:Fallback>
            <w:pict>
              <v:shape style="position:absolute;margin-left:420.566986pt;margin-top:255.93364pt;width:96.75pt;height:93pt;mso-position-horizontal-relative:page;mso-position-vertical-relative:page;z-index:-24117248" type="#_x0000_t202" id="docshape4432" filled="false" stroked="false">
                <v:textbox inset="0,0,0,0">
                  <w:txbxContent>
                    <w:p>
                      <w:pPr>
                        <w:spacing w:before="31"/>
                        <w:ind w:left="20" w:right="0" w:firstLine="0"/>
                        <w:jc w:val="left"/>
                        <w:rPr>
                          <w:sz w:val="16"/>
                        </w:rPr>
                      </w:pPr>
                      <w:r>
                        <w:rPr>
                          <w:spacing w:val="-5"/>
                          <w:w w:val="115"/>
                          <w:sz w:val="16"/>
                        </w:rPr>
                        <w:t>n/a</w:t>
                      </w:r>
                    </w:p>
                    <w:p>
                      <w:pPr>
                        <w:spacing w:line="444" w:lineRule="auto" w:before="183"/>
                        <w:ind w:left="20" w:right="111" w:firstLine="0"/>
                        <w:jc w:val="left"/>
                        <w:rPr>
                          <w:sz w:val="16"/>
                        </w:rPr>
                      </w:pPr>
                      <w:r>
                        <w:rPr>
                          <w:spacing w:val="-2"/>
                          <w:w w:val="105"/>
                          <w:sz w:val="16"/>
                        </w:rPr>
                        <w:t>Event</w:t>
                      </w:r>
                      <w:r>
                        <w:rPr>
                          <w:spacing w:val="-6"/>
                          <w:w w:val="105"/>
                          <w:sz w:val="16"/>
                        </w:rPr>
                        <w:t> </w:t>
                      </w:r>
                      <w:r>
                        <w:rPr>
                          <w:spacing w:val="-2"/>
                          <w:w w:val="105"/>
                          <w:sz w:val="16"/>
                        </w:rPr>
                        <w:t>markers</w:t>
                      </w:r>
                      <w:r>
                        <w:rPr>
                          <w:spacing w:val="40"/>
                          <w:w w:val="105"/>
                          <w:sz w:val="16"/>
                        </w:rPr>
                        <w:t> </w:t>
                      </w:r>
                      <w:r>
                        <w:rPr>
                          <w:spacing w:val="-2"/>
                          <w:w w:val="105"/>
                          <w:sz w:val="16"/>
                        </w:rPr>
                        <w:t>Automatic</w:t>
                      </w:r>
                    </w:p>
                    <w:p>
                      <w:pPr>
                        <w:spacing w:line="214" w:lineRule="exact" w:before="0"/>
                        <w:ind w:left="20" w:right="0" w:firstLine="0"/>
                        <w:jc w:val="left"/>
                        <w:rPr>
                          <w:sz w:val="16"/>
                        </w:rPr>
                      </w:pPr>
                      <w:r>
                        <w:rPr>
                          <w:w w:val="105"/>
                          <w:sz w:val="16"/>
                        </w:rPr>
                        <w:t>Sleep</w:t>
                      </w:r>
                      <w:r>
                        <w:rPr>
                          <w:spacing w:val="-2"/>
                          <w:w w:val="105"/>
                          <w:sz w:val="16"/>
                        </w:rPr>
                        <w:t> </w:t>
                      </w:r>
                      <w:r>
                        <w:rPr>
                          <w:w w:val="105"/>
                          <w:sz w:val="16"/>
                        </w:rPr>
                        <w:t>diary,</w:t>
                      </w:r>
                      <w:r>
                        <w:rPr>
                          <w:spacing w:val="-2"/>
                          <w:w w:val="105"/>
                          <w:sz w:val="16"/>
                        </w:rPr>
                        <w:t> </w:t>
                      </w:r>
                      <w:r>
                        <w:rPr>
                          <w:w w:val="105"/>
                          <w:sz w:val="16"/>
                        </w:rPr>
                        <w:t>activity,</w:t>
                      </w:r>
                      <w:r>
                        <w:rPr>
                          <w:spacing w:val="-1"/>
                          <w:w w:val="105"/>
                          <w:sz w:val="16"/>
                        </w:rPr>
                        <w:t> </w:t>
                      </w:r>
                      <w:r>
                        <w:rPr>
                          <w:spacing w:val="-2"/>
                          <w:w w:val="105"/>
                          <w:sz w:val="16"/>
                        </w:rPr>
                        <w:t>light</w:t>
                      </w:r>
                    </w:p>
                    <w:p>
                      <w:pPr>
                        <w:spacing w:before="182"/>
                        <w:ind w:left="20" w:right="0" w:firstLine="0"/>
                        <w:jc w:val="left"/>
                        <w:rPr>
                          <w:sz w:val="16"/>
                        </w:rPr>
                      </w:pPr>
                      <w:r>
                        <w:rPr>
                          <w:w w:val="105"/>
                          <w:sz w:val="16"/>
                        </w:rPr>
                        <w:t>Event</w:t>
                      </w:r>
                      <w:r>
                        <w:rPr>
                          <w:spacing w:val="10"/>
                          <w:w w:val="105"/>
                          <w:sz w:val="16"/>
                        </w:rPr>
                        <w:t> </w:t>
                      </w:r>
                      <w:r>
                        <w:rPr>
                          <w:spacing w:val="-2"/>
                          <w:w w:val="105"/>
                          <w:sz w:val="16"/>
                        </w:rPr>
                        <w:t>markers</w:t>
                      </w:r>
                    </w:p>
                  </w:txbxContent>
                </v:textbox>
                <w10:wrap type="none"/>
              </v:shape>
            </w:pict>
          </mc:Fallback>
        </mc:AlternateContent>
      </w:r>
      <w:r>
        <w:rPr/>
        <mc:AlternateContent>
          <mc:Choice Requires="wps">
            <w:drawing>
              <wp:anchor distT="0" distB="0" distL="0" distR="0" allowOverlap="1" layoutInCell="1" locked="0" behindDoc="1" simplePos="0" relativeHeight="479199744">
                <wp:simplePos x="0" y="0"/>
                <wp:positionH relativeFrom="page">
                  <wp:posOffset>4569498</wp:posOffset>
                </wp:positionH>
                <wp:positionV relativeFrom="page">
                  <wp:posOffset>3756452</wp:posOffset>
                </wp:positionV>
                <wp:extent cx="622935" cy="548640"/>
                <wp:effectExtent l="0" t="0" r="0" b="0"/>
                <wp:wrapNone/>
                <wp:docPr id="4517" name="Textbox 4517"/>
                <wp:cNvGraphicFramePr>
                  <a:graphicFrameLocks/>
                </wp:cNvGraphicFramePr>
                <a:graphic>
                  <a:graphicData uri="http://schemas.microsoft.com/office/word/2010/wordprocessingShape">
                    <wps:wsp>
                      <wps:cNvPr id="4517" name="Textbox 4517"/>
                      <wps:cNvSpPr txBox="1"/>
                      <wps:spPr>
                        <a:xfrm>
                          <a:off x="0" y="0"/>
                          <a:ext cx="622935" cy="548640"/>
                        </a:xfrm>
                        <a:prstGeom prst="rect">
                          <a:avLst/>
                        </a:prstGeom>
                      </wps:spPr>
                      <wps:txbx>
                        <w:txbxContent>
                          <w:p>
                            <w:pPr>
                              <w:spacing w:line="220" w:lineRule="auto" w:before="44"/>
                              <w:ind w:left="20" w:right="17" w:firstLine="19"/>
                              <w:jc w:val="left"/>
                              <w:rPr>
                                <w:sz w:val="16"/>
                              </w:rPr>
                            </w:pPr>
                            <w:r>
                              <w:rPr>
                                <w:spacing w:val="-2"/>
                                <w:w w:val="110"/>
                                <w:sz w:val="16"/>
                              </w:rPr>
                              <w:t>Jean-Louis </w:t>
                            </w:r>
                            <w:r>
                              <w:rPr>
                                <w:w w:val="110"/>
                                <w:sz w:val="16"/>
                              </w:rPr>
                              <w:t>et al.</w:t>
                            </w:r>
                            <w:r>
                              <w:rPr>
                                <w:spacing w:val="18"/>
                                <w:w w:val="110"/>
                                <w:sz w:val="16"/>
                              </w:rPr>
                              <w:t> </w:t>
                            </w:r>
                            <w:r>
                              <w:rPr>
                                <w:w w:val="110"/>
                                <w:sz w:val="16"/>
                              </w:rPr>
                              <w:t>(2001) Cole et al. </w:t>
                            </w:r>
                            <w:r>
                              <w:rPr>
                                <w:spacing w:val="-2"/>
                                <w:w w:val="110"/>
                                <w:sz w:val="16"/>
                              </w:rPr>
                              <w:t>(1992)</w:t>
                            </w:r>
                          </w:p>
                        </w:txbxContent>
                      </wps:txbx>
                      <wps:bodyPr wrap="square" lIns="0" tIns="0" rIns="0" bIns="0" rtlCol="0">
                        <a:noAutofit/>
                      </wps:bodyPr>
                    </wps:wsp>
                  </a:graphicData>
                </a:graphic>
              </wp:anchor>
            </w:drawing>
          </mc:Choice>
          <mc:Fallback>
            <w:pict>
              <v:shape style="position:absolute;margin-left:359.803009pt;margin-top:295.78363pt;width:49.05pt;height:43.2pt;mso-position-horizontal-relative:page;mso-position-vertical-relative:page;z-index:-24116736" type="#_x0000_t202" id="docshape4433" filled="false" stroked="false">
                <v:textbox inset="0,0,0,0">
                  <w:txbxContent>
                    <w:p>
                      <w:pPr>
                        <w:spacing w:line="220" w:lineRule="auto" w:before="44"/>
                        <w:ind w:left="20" w:right="17" w:firstLine="19"/>
                        <w:jc w:val="left"/>
                        <w:rPr>
                          <w:sz w:val="16"/>
                        </w:rPr>
                      </w:pPr>
                      <w:r>
                        <w:rPr>
                          <w:spacing w:val="-2"/>
                          <w:w w:val="110"/>
                          <w:sz w:val="16"/>
                        </w:rPr>
                        <w:t>Jean-Louis </w:t>
                      </w:r>
                      <w:r>
                        <w:rPr>
                          <w:w w:val="110"/>
                          <w:sz w:val="16"/>
                        </w:rPr>
                        <w:t>et al.</w:t>
                      </w:r>
                      <w:r>
                        <w:rPr>
                          <w:spacing w:val="18"/>
                          <w:w w:val="110"/>
                          <w:sz w:val="16"/>
                        </w:rPr>
                        <w:t> </w:t>
                      </w:r>
                      <w:r>
                        <w:rPr>
                          <w:w w:val="110"/>
                          <w:sz w:val="16"/>
                        </w:rPr>
                        <w:t>(2001) Cole et al. </w:t>
                      </w:r>
                      <w:r>
                        <w:rPr>
                          <w:spacing w:val="-2"/>
                          <w:w w:val="110"/>
                          <w:sz w:val="16"/>
                        </w:rPr>
                        <w:t>(1992)</w:t>
                      </w:r>
                    </w:p>
                  </w:txbxContent>
                </v:textbox>
                <w10:wrap type="none"/>
              </v:shape>
            </w:pict>
          </mc:Fallback>
        </mc:AlternateContent>
      </w:r>
      <w:r>
        <w:rPr/>
        <mc:AlternateContent>
          <mc:Choice Requires="wps">
            <w:drawing>
              <wp:anchor distT="0" distB="0" distL="0" distR="0" allowOverlap="1" layoutInCell="1" locked="0" behindDoc="1" simplePos="0" relativeHeight="479200256">
                <wp:simplePos x="0" y="0"/>
                <wp:positionH relativeFrom="page">
                  <wp:posOffset>1191158</wp:posOffset>
                </wp:positionH>
                <wp:positionV relativeFrom="page">
                  <wp:posOffset>4705396</wp:posOffset>
                </wp:positionV>
                <wp:extent cx="132715" cy="168910"/>
                <wp:effectExtent l="0" t="0" r="0" b="0"/>
                <wp:wrapNone/>
                <wp:docPr id="4518" name="Textbox 4518"/>
                <wp:cNvGraphicFramePr>
                  <a:graphicFrameLocks/>
                </wp:cNvGraphicFramePr>
                <a:graphic>
                  <a:graphicData uri="http://schemas.microsoft.com/office/word/2010/wordprocessingShape">
                    <wps:wsp>
                      <wps:cNvPr id="4518" name="Textbox 4518"/>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91</w:t>
                            </w:r>
                          </w:p>
                        </w:txbxContent>
                      </wps:txbx>
                      <wps:bodyPr wrap="square" lIns="0" tIns="0" rIns="0" bIns="0" rtlCol="0">
                        <a:noAutofit/>
                      </wps:bodyPr>
                    </wps:wsp>
                  </a:graphicData>
                </a:graphic>
              </wp:anchor>
            </w:drawing>
          </mc:Choice>
          <mc:Fallback>
            <w:pict>
              <v:shape style="position:absolute;margin-left:93.792pt;margin-top:370.503632pt;width:10.45pt;height:13.3pt;mso-position-horizontal-relative:page;mso-position-vertical-relative:page;z-index:-24116224" type="#_x0000_t202" id="docshape4434" filled="false" stroked="false">
                <v:textbox inset="0,0,0,0">
                  <w:txbxContent>
                    <w:p>
                      <w:pPr>
                        <w:spacing w:before="31"/>
                        <w:ind w:left="20" w:right="0" w:firstLine="0"/>
                        <w:jc w:val="left"/>
                        <w:rPr>
                          <w:sz w:val="16"/>
                        </w:rPr>
                      </w:pPr>
                      <w:r>
                        <w:rPr>
                          <w:spacing w:val="-5"/>
                          <w:w w:val="105"/>
                          <w:sz w:val="16"/>
                        </w:rPr>
                        <w:t>91</w:t>
                      </w:r>
                    </w:p>
                  </w:txbxContent>
                </v:textbox>
                <w10:wrap type="none"/>
              </v:shape>
            </w:pict>
          </mc:Fallback>
        </mc:AlternateContent>
      </w:r>
      <w:r>
        <w:rPr/>
        <mc:AlternateContent>
          <mc:Choice Requires="wps">
            <w:drawing>
              <wp:anchor distT="0" distB="0" distL="0" distR="0" allowOverlap="1" layoutInCell="1" locked="0" behindDoc="1" simplePos="0" relativeHeight="479200768">
                <wp:simplePos x="0" y="0"/>
                <wp:positionH relativeFrom="page">
                  <wp:posOffset>2300541</wp:posOffset>
                </wp:positionH>
                <wp:positionV relativeFrom="page">
                  <wp:posOffset>4705396</wp:posOffset>
                </wp:positionV>
                <wp:extent cx="620395" cy="675005"/>
                <wp:effectExtent l="0" t="0" r="0" b="0"/>
                <wp:wrapNone/>
                <wp:docPr id="4519" name="Textbox 4519"/>
                <wp:cNvGraphicFramePr>
                  <a:graphicFrameLocks/>
                </wp:cNvGraphicFramePr>
                <a:graphic>
                  <a:graphicData uri="http://schemas.microsoft.com/office/word/2010/wordprocessingShape">
                    <wps:wsp>
                      <wps:cNvPr id="4519" name="Textbox 4519"/>
                      <wps:cNvSpPr txBox="1"/>
                      <wps:spPr>
                        <a:xfrm>
                          <a:off x="0" y="0"/>
                          <a:ext cx="620395" cy="675005"/>
                        </a:xfrm>
                        <a:prstGeom prst="rect">
                          <a:avLst/>
                        </a:prstGeom>
                      </wps:spPr>
                      <wps:txbx>
                        <w:txbxContent>
                          <w:p>
                            <w:pPr>
                              <w:spacing w:line="220" w:lineRule="auto" w:before="44"/>
                              <w:ind w:left="20" w:right="9" w:firstLine="6"/>
                              <w:jc w:val="left"/>
                              <w:rPr>
                                <w:sz w:val="16"/>
                              </w:rPr>
                            </w:pPr>
                            <w:r>
                              <w:rPr>
                                <w:spacing w:val="-4"/>
                                <w:w w:val="110"/>
                                <w:sz w:val="16"/>
                              </w:rPr>
                              <w:t>Actiwatch</w:t>
                            </w:r>
                            <w:r>
                              <w:rPr>
                                <w:spacing w:val="-7"/>
                                <w:w w:val="110"/>
                                <w:sz w:val="16"/>
                              </w:rPr>
                              <w:t> </w:t>
                            </w:r>
                            <w:r>
                              <w:rPr>
                                <w:spacing w:val="-4"/>
                                <w:w w:val="110"/>
                                <w:sz w:val="16"/>
                              </w:rPr>
                              <w:t>2,</w:t>
                            </w:r>
                            <w:r>
                              <w:rPr>
                                <w:spacing w:val="-2"/>
                                <w:w w:val="110"/>
                                <w:sz w:val="16"/>
                              </w:rPr>
                              <w:t> ActiGraph GT3X+,</w:t>
                            </w:r>
                          </w:p>
                          <w:p>
                            <w:pPr>
                              <w:spacing w:line="220" w:lineRule="auto" w:before="2"/>
                              <w:ind w:left="26" w:right="62" w:firstLine="0"/>
                              <w:jc w:val="left"/>
                              <w:rPr>
                                <w:sz w:val="16"/>
                              </w:rPr>
                            </w:pPr>
                            <w:r>
                              <w:rPr>
                                <w:spacing w:val="-2"/>
                                <w:w w:val="105"/>
                                <w:sz w:val="16"/>
                              </w:rPr>
                              <w:t>Readiband</w:t>
                            </w:r>
                            <w:r>
                              <w:rPr>
                                <w:spacing w:val="40"/>
                                <w:w w:val="105"/>
                                <w:sz w:val="16"/>
                              </w:rPr>
                              <w:t> </w:t>
                            </w:r>
                            <w:r>
                              <w:rPr>
                                <w:spacing w:val="-2"/>
                                <w:w w:val="105"/>
                                <w:sz w:val="16"/>
                              </w:rPr>
                              <w:t>Actiwatch</w:t>
                            </w:r>
                            <w:r>
                              <w:rPr>
                                <w:spacing w:val="10"/>
                                <w:w w:val="105"/>
                                <w:sz w:val="16"/>
                              </w:rPr>
                              <w:t> </w:t>
                            </w:r>
                            <w:r>
                              <w:rPr>
                                <w:spacing w:val="-10"/>
                                <w:w w:val="105"/>
                                <w:sz w:val="16"/>
                              </w:rPr>
                              <w:t>2</w:t>
                            </w:r>
                          </w:p>
                        </w:txbxContent>
                      </wps:txbx>
                      <wps:bodyPr wrap="square" lIns="0" tIns="0" rIns="0" bIns="0" rtlCol="0">
                        <a:noAutofit/>
                      </wps:bodyPr>
                    </wps:wsp>
                  </a:graphicData>
                </a:graphic>
              </wp:anchor>
            </w:drawing>
          </mc:Choice>
          <mc:Fallback>
            <w:pict>
              <v:shape style="position:absolute;margin-left:181.145004pt;margin-top:370.503632pt;width:48.85pt;height:53.15pt;mso-position-horizontal-relative:page;mso-position-vertical-relative:page;z-index:-24115712" type="#_x0000_t202" id="docshape4435" filled="false" stroked="false">
                <v:textbox inset="0,0,0,0">
                  <w:txbxContent>
                    <w:p>
                      <w:pPr>
                        <w:spacing w:line="220" w:lineRule="auto" w:before="44"/>
                        <w:ind w:left="20" w:right="9" w:firstLine="6"/>
                        <w:jc w:val="left"/>
                        <w:rPr>
                          <w:sz w:val="16"/>
                        </w:rPr>
                      </w:pPr>
                      <w:r>
                        <w:rPr>
                          <w:spacing w:val="-4"/>
                          <w:w w:val="110"/>
                          <w:sz w:val="16"/>
                        </w:rPr>
                        <w:t>Actiwatch</w:t>
                      </w:r>
                      <w:r>
                        <w:rPr>
                          <w:spacing w:val="-7"/>
                          <w:w w:val="110"/>
                          <w:sz w:val="16"/>
                        </w:rPr>
                        <w:t> </w:t>
                      </w:r>
                      <w:r>
                        <w:rPr>
                          <w:spacing w:val="-4"/>
                          <w:w w:val="110"/>
                          <w:sz w:val="16"/>
                        </w:rPr>
                        <w:t>2,</w:t>
                      </w:r>
                      <w:r>
                        <w:rPr>
                          <w:spacing w:val="-2"/>
                          <w:w w:val="110"/>
                          <w:sz w:val="16"/>
                        </w:rPr>
                        <w:t> ActiGraph GT3X+,</w:t>
                      </w:r>
                    </w:p>
                    <w:p>
                      <w:pPr>
                        <w:spacing w:line="220" w:lineRule="auto" w:before="2"/>
                        <w:ind w:left="26" w:right="62" w:firstLine="0"/>
                        <w:jc w:val="left"/>
                        <w:rPr>
                          <w:sz w:val="16"/>
                        </w:rPr>
                      </w:pPr>
                      <w:r>
                        <w:rPr>
                          <w:spacing w:val="-2"/>
                          <w:w w:val="105"/>
                          <w:sz w:val="16"/>
                        </w:rPr>
                        <w:t>Readiband</w:t>
                      </w:r>
                      <w:r>
                        <w:rPr>
                          <w:spacing w:val="40"/>
                          <w:w w:val="105"/>
                          <w:sz w:val="16"/>
                        </w:rPr>
                        <w:t> </w:t>
                      </w:r>
                      <w:r>
                        <w:rPr>
                          <w:spacing w:val="-2"/>
                          <w:w w:val="105"/>
                          <w:sz w:val="16"/>
                        </w:rPr>
                        <w:t>Actiwatch</w:t>
                      </w:r>
                      <w:r>
                        <w:rPr>
                          <w:spacing w:val="10"/>
                          <w:w w:val="105"/>
                          <w:sz w:val="16"/>
                        </w:rPr>
                        <w:t> </w:t>
                      </w:r>
                      <w:r>
                        <w:rPr>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201280">
                <wp:simplePos x="0" y="0"/>
                <wp:positionH relativeFrom="page">
                  <wp:posOffset>3063735</wp:posOffset>
                </wp:positionH>
                <wp:positionV relativeFrom="page">
                  <wp:posOffset>4705396</wp:posOffset>
                </wp:positionV>
                <wp:extent cx="613410" cy="168910"/>
                <wp:effectExtent l="0" t="0" r="0" b="0"/>
                <wp:wrapNone/>
                <wp:docPr id="4520" name="Textbox 4520"/>
                <wp:cNvGraphicFramePr>
                  <a:graphicFrameLocks/>
                </wp:cNvGraphicFramePr>
                <a:graphic>
                  <a:graphicData uri="http://schemas.microsoft.com/office/word/2010/wordprocessingShape">
                    <wps:wsp>
                      <wps:cNvPr id="4520" name="Textbox 4520"/>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998pt;margin-top:370.503632pt;width:48.3pt;height:13.3pt;mso-position-horizontal-relative:page;mso-position-vertical-relative:page;z-index:-24115200" type="#_x0000_t202" id="docshape4436"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01792">
                <wp:simplePos x="0" y="0"/>
                <wp:positionH relativeFrom="page">
                  <wp:posOffset>3822887</wp:posOffset>
                </wp:positionH>
                <wp:positionV relativeFrom="page">
                  <wp:posOffset>4705396</wp:posOffset>
                </wp:positionV>
                <wp:extent cx="613410" cy="168910"/>
                <wp:effectExtent l="0" t="0" r="0" b="0"/>
                <wp:wrapNone/>
                <wp:docPr id="4521" name="Textbox 4521"/>
                <wp:cNvGraphicFramePr>
                  <a:graphicFrameLocks/>
                </wp:cNvGraphicFramePr>
                <a:graphic>
                  <a:graphicData uri="http://schemas.microsoft.com/office/word/2010/wordprocessingShape">
                    <wps:wsp>
                      <wps:cNvPr id="4521" name="Textbox 4521"/>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301.01474pt;margin-top:370.503632pt;width:48.3pt;height:13.3pt;mso-position-horizontal-relative:page;mso-position-vertical-relative:page;z-index:-24114688" type="#_x0000_t202" id="docshape4437"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02304">
                <wp:simplePos x="0" y="0"/>
                <wp:positionH relativeFrom="page">
                  <wp:posOffset>5341200</wp:posOffset>
                </wp:positionH>
                <wp:positionV relativeFrom="page">
                  <wp:posOffset>4705396</wp:posOffset>
                </wp:positionV>
                <wp:extent cx="634365" cy="168910"/>
                <wp:effectExtent l="0" t="0" r="0" b="0"/>
                <wp:wrapNone/>
                <wp:docPr id="4522" name="Textbox 4522"/>
                <wp:cNvGraphicFramePr>
                  <a:graphicFrameLocks/>
                </wp:cNvGraphicFramePr>
                <a:graphic>
                  <a:graphicData uri="http://schemas.microsoft.com/office/word/2010/wordprocessingShape">
                    <wps:wsp>
                      <wps:cNvPr id="4522" name="Textbox 4522"/>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370.503632pt;width:49.95pt;height:13.3pt;mso-position-horizontal-relative:page;mso-position-vertical-relative:page;z-index:-24114176" type="#_x0000_t202" id="docshape4438"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02816">
                <wp:simplePos x="0" y="0"/>
                <wp:positionH relativeFrom="page">
                  <wp:posOffset>1191158</wp:posOffset>
                </wp:positionH>
                <wp:positionV relativeFrom="page">
                  <wp:posOffset>5211503</wp:posOffset>
                </wp:positionV>
                <wp:extent cx="132715" cy="168910"/>
                <wp:effectExtent l="0" t="0" r="0" b="0"/>
                <wp:wrapNone/>
                <wp:docPr id="4523" name="Textbox 4523"/>
                <wp:cNvGraphicFramePr>
                  <a:graphicFrameLocks/>
                </wp:cNvGraphicFramePr>
                <a:graphic>
                  <a:graphicData uri="http://schemas.microsoft.com/office/word/2010/wordprocessingShape">
                    <wps:wsp>
                      <wps:cNvPr id="4523" name="Textbox 4523"/>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92</w:t>
                            </w:r>
                          </w:p>
                        </w:txbxContent>
                      </wps:txbx>
                      <wps:bodyPr wrap="square" lIns="0" tIns="0" rIns="0" bIns="0" rtlCol="0">
                        <a:noAutofit/>
                      </wps:bodyPr>
                    </wps:wsp>
                  </a:graphicData>
                </a:graphic>
              </wp:anchor>
            </w:drawing>
          </mc:Choice>
          <mc:Fallback>
            <w:pict>
              <v:shape style="position:absolute;margin-left:93.792pt;margin-top:410.354645pt;width:10.45pt;height:13.3pt;mso-position-horizontal-relative:page;mso-position-vertical-relative:page;z-index:-24113664" type="#_x0000_t202" id="docshape4439" filled="false" stroked="false">
                <v:textbox inset="0,0,0,0">
                  <w:txbxContent>
                    <w:p>
                      <w:pPr>
                        <w:spacing w:before="31"/>
                        <w:ind w:left="20" w:right="0" w:firstLine="0"/>
                        <w:jc w:val="left"/>
                        <w:rPr>
                          <w:sz w:val="16"/>
                        </w:rPr>
                      </w:pPr>
                      <w:r>
                        <w:rPr>
                          <w:spacing w:val="-5"/>
                          <w:w w:val="105"/>
                          <w:sz w:val="16"/>
                        </w:rPr>
                        <w:t>92</w:t>
                      </w:r>
                    </w:p>
                  </w:txbxContent>
                </v:textbox>
                <w10:wrap type="none"/>
              </v:shape>
            </w:pict>
          </mc:Fallback>
        </mc:AlternateContent>
      </w:r>
      <w:r>
        <w:rPr/>
        <mc:AlternateContent>
          <mc:Choice Requires="wps">
            <w:drawing>
              <wp:anchor distT="0" distB="0" distL="0" distR="0" allowOverlap="1" layoutInCell="1" locked="0" behindDoc="1" simplePos="0" relativeHeight="479203328">
                <wp:simplePos x="0" y="0"/>
                <wp:positionH relativeFrom="page">
                  <wp:posOffset>1532877</wp:posOffset>
                </wp:positionH>
                <wp:positionV relativeFrom="page">
                  <wp:posOffset>5211503</wp:posOffset>
                </wp:positionV>
                <wp:extent cx="641985" cy="1434465"/>
                <wp:effectExtent l="0" t="0" r="0" b="0"/>
                <wp:wrapNone/>
                <wp:docPr id="4524" name="Textbox 4524"/>
                <wp:cNvGraphicFramePr>
                  <a:graphicFrameLocks/>
                </wp:cNvGraphicFramePr>
                <a:graphic>
                  <a:graphicData uri="http://schemas.microsoft.com/office/word/2010/wordprocessingShape">
                    <wps:wsp>
                      <wps:cNvPr id="4524" name="Textbox 4524"/>
                      <wps:cNvSpPr txBox="1"/>
                      <wps:spPr>
                        <a:xfrm>
                          <a:off x="0" y="0"/>
                          <a:ext cx="641985" cy="1434465"/>
                        </a:xfrm>
                        <a:prstGeom prst="rect">
                          <a:avLst/>
                        </a:prstGeom>
                      </wps:spPr>
                      <wps:txbx>
                        <w:txbxContent>
                          <w:p>
                            <w:pPr>
                              <w:spacing w:line="220" w:lineRule="auto" w:before="44"/>
                              <w:ind w:left="39" w:right="45" w:hanging="1"/>
                              <w:jc w:val="left"/>
                              <w:rPr>
                                <w:sz w:val="16"/>
                              </w:rPr>
                            </w:pPr>
                            <w:r>
                              <w:rPr>
                                <w:spacing w:val="-2"/>
                                <w:w w:val="105"/>
                                <w:sz w:val="16"/>
                              </w:rPr>
                              <w:t>Campanini</w:t>
                            </w:r>
                            <w:r>
                              <w:rPr>
                                <w:w w:val="105"/>
                                <w:sz w:val="16"/>
                              </w:rPr>
                              <w:t> et</w:t>
                            </w:r>
                            <w:r>
                              <w:rPr>
                                <w:spacing w:val="17"/>
                                <w:w w:val="105"/>
                                <w:sz w:val="16"/>
                              </w:rPr>
                              <w:t> </w:t>
                            </w:r>
                            <w:r>
                              <w:rPr>
                                <w:w w:val="105"/>
                                <w:sz w:val="16"/>
                              </w:rPr>
                              <w:t>al.</w:t>
                            </w:r>
                            <w:r>
                              <w:rPr>
                                <w:spacing w:val="38"/>
                                <w:w w:val="105"/>
                                <w:sz w:val="16"/>
                              </w:rPr>
                              <w:t> </w:t>
                            </w:r>
                            <w:r>
                              <w:rPr>
                                <w:spacing w:val="-2"/>
                                <w:w w:val="105"/>
                                <w:sz w:val="16"/>
                              </w:rPr>
                              <w:t>(2017)</w:t>
                            </w:r>
                          </w:p>
                          <w:p>
                            <w:pPr>
                              <w:spacing w:line="220" w:lineRule="auto" w:before="201"/>
                              <w:ind w:left="20" w:right="45" w:firstLine="19"/>
                              <w:jc w:val="left"/>
                              <w:rPr>
                                <w:sz w:val="16"/>
                              </w:rPr>
                            </w:pPr>
                            <w:r>
                              <w:rPr>
                                <w:w w:val="110"/>
                                <w:sz w:val="16"/>
                              </w:rPr>
                              <w:t>Carter</w:t>
                            </w:r>
                            <w:r>
                              <w:rPr>
                                <w:spacing w:val="-8"/>
                                <w:w w:val="110"/>
                                <w:sz w:val="16"/>
                              </w:rPr>
                              <w:t> </w:t>
                            </w:r>
                            <w:r>
                              <w:rPr>
                                <w:w w:val="110"/>
                                <w:sz w:val="16"/>
                              </w:rPr>
                              <w:t>et</w:t>
                            </w:r>
                            <w:r>
                              <w:rPr>
                                <w:spacing w:val="-8"/>
                                <w:w w:val="110"/>
                                <w:sz w:val="16"/>
                              </w:rPr>
                              <w:t> </w:t>
                            </w:r>
                            <w:r>
                              <w:rPr>
                                <w:w w:val="110"/>
                                <w:sz w:val="16"/>
                              </w:rPr>
                              <w:t>al. </w:t>
                            </w:r>
                            <w:r>
                              <w:rPr>
                                <w:spacing w:val="-2"/>
                                <w:w w:val="110"/>
                                <w:sz w:val="16"/>
                              </w:rPr>
                              <w:t>(2020)</w:t>
                            </w:r>
                          </w:p>
                          <w:p>
                            <w:pPr>
                              <w:spacing w:line="220" w:lineRule="auto" w:before="201"/>
                              <w:ind w:left="20" w:right="45" w:firstLine="19"/>
                              <w:jc w:val="left"/>
                              <w:rPr>
                                <w:sz w:val="16"/>
                              </w:rPr>
                            </w:pPr>
                            <w:r>
                              <w:rPr>
                                <w:spacing w:val="-4"/>
                                <w:w w:val="110"/>
                                <w:sz w:val="16"/>
                              </w:rPr>
                              <w:t>Chung</w:t>
                            </w:r>
                            <w:r>
                              <w:rPr>
                                <w:spacing w:val="-9"/>
                                <w:w w:val="110"/>
                                <w:sz w:val="16"/>
                              </w:rPr>
                              <w:t> </w:t>
                            </w:r>
                            <w:r>
                              <w:rPr>
                                <w:spacing w:val="-4"/>
                                <w:w w:val="110"/>
                                <w:sz w:val="16"/>
                              </w:rPr>
                              <w:t>et</w:t>
                            </w:r>
                            <w:r>
                              <w:rPr>
                                <w:spacing w:val="-7"/>
                                <w:w w:val="110"/>
                                <w:sz w:val="16"/>
                              </w:rPr>
                              <w:t> </w:t>
                            </w:r>
                            <w:r>
                              <w:rPr>
                                <w:spacing w:val="-4"/>
                                <w:w w:val="110"/>
                                <w:sz w:val="16"/>
                              </w:rPr>
                              <w:t>al.</w:t>
                            </w:r>
                            <w:r>
                              <w:rPr>
                                <w:spacing w:val="-2"/>
                                <w:w w:val="110"/>
                                <w:sz w:val="16"/>
                              </w:rPr>
                              <w:t> (2020)</w:t>
                            </w:r>
                          </w:p>
                          <w:p>
                            <w:pPr>
                              <w:spacing w:line="220" w:lineRule="auto" w:before="200"/>
                              <w:ind w:left="39" w:right="0" w:hanging="1"/>
                              <w:jc w:val="left"/>
                              <w:rPr>
                                <w:sz w:val="16"/>
                              </w:rPr>
                            </w:pPr>
                            <w:r>
                              <w:rPr>
                                <w:spacing w:val="-2"/>
                                <w:w w:val="105"/>
                                <w:sz w:val="16"/>
                              </w:rPr>
                              <w:t>Dautovich</w:t>
                            </w:r>
                            <w:r>
                              <w:rPr>
                                <w:spacing w:val="-6"/>
                                <w:w w:val="105"/>
                                <w:sz w:val="16"/>
                              </w:rPr>
                              <w:t> </w:t>
                            </w:r>
                            <w:r>
                              <w:rPr>
                                <w:spacing w:val="-2"/>
                                <w:w w:val="105"/>
                                <w:sz w:val="16"/>
                              </w:rPr>
                              <w:t>et</w:t>
                            </w:r>
                            <w:r>
                              <w:rPr>
                                <w:w w:val="105"/>
                                <w:sz w:val="16"/>
                              </w:rPr>
                              <w:t> al.</w:t>
                            </w:r>
                            <w:r>
                              <w:rPr>
                                <w:spacing w:val="40"/>
                                <w:w w:val="105"/>
                                <w:sz w:val="16"/>
                              </w:rPr>
                              <w:t> </w:t>
                            </w:r>
                            <w:r>
                              <w:rPr>
                                <w:w w:val="105"/>
                                <w:sz w:val="16"/>
                              </w:rPr>
                              <w:t>(2008)</w:t>
                            </w:r>
                          </w:p>
                        </w:txbxContent>
                      </wps:txbx>
                      <wps:bodyPr wrap="square" lIns="0" tIns="0" rIns="0" bIns="0" rtlCol="0">
                        <a:noAutofit/>
                      </wps:bodyPr>
                    </wps:wsp>
                  </a:graphicData>
                </a:graphic>
              </wp:anchor>
            </w:drawing>
          </mc:Choice>
          <mc:Fallback>
            <w:pict>
              <v:shape style="position:absolute;margin-left:120.698997pt;margin-top:410.354645pt;width:50.55pt;height:112.95pt;mso-position-horizontal-relative:page;mso-position-vertical-relative:page;z-index:-24113152" type="#_x0000_t202" id="docshape4440" filled="false" stroked="false">
                <v:textbox inset="0,0,0,0">
                  <w:txbxContent>
                    <w:p>
                      <w:pPr>
                        <w:spacing w:line="220" w:lineRule="auto" w:before="44"/>
                        <w:ind w:left="39" w:right="45" w:hanging="1"/>
                        <w:jc w:val="left"/>
                        <w:rPr>
                          <w:sz w:val="16"/>
                        </w:rPr>
                      </w:pPr>
                      <w:r>
                        <w:rPr>
                          <w:spacing w:val="-2"/>
                          <w:w w:val="105"/>
                          <w:sz w:val="16"/>
                        </w:rPr>
                        <w:t>Campanini</w:t>
                      </w:r>
                      <w:r>
                        <w:rPr>
                          <w:w w:val="105"/>
                          <w:sz w:val="16"/>
                        </w:rPr>
                        <w:t> et</w:t>
                      </w:r>
                      <w:r>
                        <w:rPr>
                          <w:spacing w:val="17"/>
                          <w:w w:val="105"/>
                          <w:sz w:val="16"/>
                        </w:rPr>
                        <w:t> </w:t>
                      </w:r>
                      <w:r>
                        <w:rPr>
                          <w:w w:val="105"/>
                          <w:sz w:val="16"/>
                        </w:rPr>
                        <w:t>al.</w:t>
                      </w:r>
                      <w:r>
                        <w:rPr>
                          <w:spacing w:val="38"/>
                          <w:w w:val="105"/>
                          <w:sz w:val="16"/>
                        </w:rPr>
                        <w:t> </w:t>
                      </w:r>
                      <w:r>
                        <w:rPr>
                          <w:spacing w:val="-2"/>
                          <w:w w:val="105"/>
                          <w:sz w:val="16"/>
                        </w:rPr>
                        <w:t>(2017)</w:t>
                      </w:r>
                    </w:p>
                    <w:p>
                      <w:pPr>
                        <w:spacing w:line="220" w:lineRule="auto" w:before="201"/>
                        <w:ind w:left="20" w:right="45" w:firstLine="19"/>
                        <w:jc w:val="left"/>
                        <w:rPr>
                          <w:sz w:val="16"/>
                        </w:rPr>
                      </w:pPr>
                      <w:r>
                        <w:rPr>
                          <w:w w:val="110"/>
                          <w:sz w:val="16"/>
                        </w:rPr>
                        <w:t>Carter</w:t>
                      </w:r>
                      <w:r>
                        <w:rPr>
                          <w:spacing w:val="-8"/>
                          <w:w w:val="110"/>
                          <w:sz w:val="16"/>
                        </w:rPr>
                        <w:t> </w:t>
                      </w:r>
                      <w:r>
                        <w:rPr>
                          <w:w w:val="110"/>
                          <w:sz w:val="16"/>
                        </w:rPr>
                        <w:t>et</w:t>
                      </w:r>
                      <w:r>
                        <w:rPr>
                          <w:spacing w:val="-8"/>
                          <w:w w:val="110"/>
                          <w:sz w:val="16"/>
                        </w:rPr>
                        <w:t> </w:t>
                      </w:r>
                      <w:r>
                        <w:rPr>
                          <w:w w:val="110"/>
                          <w:sz w:val="16"/>
                        </w:rPr>
                        <w:t>al. </w:t>
                      </w:r>
                      <w:r>
                        <w:rPr>
                          <w:spacing w:val="-2"/>
                          <w:w w:val="110"/>
                          <w:sz w:val="16"/>
                        </w:rPr>
                        <w:t>(2020)</w:t>
                      </w:r>
                    </w:p>
                    <w:p>
                      <w:pPr>
                        <w:spacing w:line="220" w:lineRule="auto" w:before="201"/>
                        <w:ind w:left="20" w:right="45" w:firstLine="19"/>
                        <w:jc w:val="left"/>
                        <w:rPr>
                          <w:sz w:val="16"/>
                        </w:rPr>
                      </w:pPr>
                      <w:r>
                        <w:rPr>
                          <w:spacing w:val="-4"/>
                          <w:w w:val="110"/>
                          <w:sz w:val="16"/>
                        </w:rPr>
                        <w:t>Chung</w:t>
                      </w:r>
                      <w:r>
                        <w:rPr>
                          <w:spacing w:val="-9"/>
                          <w:w w:val="110"/>
                          <w:sz w:val="16"/>
                        </w:rPr>
                        <w:t> </w:t>
                      </w:r>
                      <w:r>
                        <w:rPr>
                          <w:spacing w:val="-4"/>
                          <w:w w:val="110"/>
                          <w:sz w:val="16"/>
                        </w:rPr>
                        <w:t>et</w:t>
                      </w:r>
                      <w:r>
                        <w:rPr>
                          <w:spacing w:val="-7"/>
                          <w:w w:val="110"/>
                          <w:sz w:val="16"/>
                        </w:rPr>
                        <w:t> </w:t>
                      </w:r>
                      <w:r>
                        <w:rPr>
                          <w:spacing w:val="-4"/>
                          <w:w w:val="110"/>
                          <w:sz w:val="16"/>
                        </w:rPr>
                        <w:t>al.</w:t>
                      </w:r>
                      <w:r>
                        <w:rPr>
                          <w:spacing w:val="-2"/>
                          <w:w w:val="110"/>
                          <w:sz w:val="16"/>
                        </w:rPr>
                        <w:t> (2020)</w:t>
                      </w:r>
                    </w:p>
                    <w:p>
                      <w:pPr>
                        <w:spacing w:line="220" w:lineRule="auto" w:before="200"/>
                        <w:ind w:left="39" w:right="0" w:hanging="1"/>
                        <w:jc w:val="left"/>
                        <w:rPr>
                          <w:sz w:val="16"/>
                        </w:rPr>
                      </w:pPr>
                      <w:r>
                        <w:rPr>
                          <w:spacing w:val="-2"/>
                          <w:w w:val="105"/>
                          <w:sz w:val="16"/>
                        </w:rPr>
                        <w:t>Dautovich</w:t>
                      </w:r>
                      <w:r>
                        <w:rPr>
                          <w:spacing w:val="-6"/>
                          <w:w w:val="105"/>
                          <w:sz w:val="16"/>
                        </w:rPr>
                        <w:t> </w:t>
                      </w:r>
                      <w:r>
                        <w:rPr>
                          <w:spacing w:val="-2"/>
                          <w:w w:val="105"/>
                          <w:sz w:val="16"/>
                        </w:rPr>
                        <w:t>et</w:t>
                      </w:r>
                      <w:r>
                        <w:rPr>
                          <w:w w:val="105"/>
                          <w:sz w:val="16"/>
                        </w:rPr>
                        <w:t> al.</w:t>
                      </w:r>
                      <w:r>
                        <w:rPr>
                          <w:spacing w:val="40"/>
                          <w:w w:val="105"/>
                          <w:sz w:val="16"/>
                        </w:rPr>
                        <w:t> </w:t>
                      </w:r>
                      <w:r>
                        <w:rPr>
                          <w:w w:val="105"/>
                          <w:sz w:val="16"/>
                        </w:rPr>
                        <w:t>(2008)</w:t>
                      </w:r>
                    </w:p>
                  </w:txbxContent>
                </v:textbox>
                <w10:wrap type="none"/>
              </v:shape>
            </w:pict>
          </mc:Fallback>
        </mc:AlternateContent>
      </w:r>
      <w:r>
        <w:rPr/>
        <mc:AlternateContent>
          <mc:Choice Requires="wps">
            <w:drawing>
              <wp:anchor distT="0" distB="0" distL="0" distR="0" allowOverlap="1" layoutInCell="1" locked="0" behindDoc="1" simplePos="0" relativeHeight="479203840">
                <wp:simplePos x="0" y="0"/>
                <wp:positionH relativeFrom="page">
                  <wp:posOffset>3063732</wp:posOffset>
                </wp:positionH>
                <wp:positionV relativeFrom="page">
                  <wp:posOffset>5211503</wp:posOffset>
                </wp:positionV>
                <wp:extent cx="440055" cy="168910"/>
                <wp:effectExtent l="0" t="0" r="0" b="0"/>
                <wp:wrapNone/>
                <wp:docPr id="4525" name="Textbox 4525"/>
                <wp:cNvGraphicFramePr>
                  <a:graphicFrameLocks/>
                </wp:cNvGraphicFramePr>
                <a:graphic>
                  <a:graphicData uri="http://schemas.microsoft.com/office/word/2010/wordprocessingShape">
                    <wps:wsp>
                      <wps:cNvPr id="4525" name="Textbox 4525"/>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754pt;margin-top:410.354645pt;width:34.65pt;height:13.3pt;mso-position-horizontal-relative:page;mso-position-vertical-relative:page;z-index:-24112640" type="#_x0000_t202" id="docshape4441"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204352">
                <wp:simplePos x="0" y="0"/>
                <wp:positionH relativeFrom="page">
                  <wp:posOffset>3810343</wp:posOffset>
                </wp:positionH>
                <wp:positionV relativeFrom="page">
                  <wp:posOffset>5211503</wp:posOffset>
                </wp:positionV>
                <wp:extent cx="488315" cy="1434465"/>
                <wp:effectExtent l="0" t="0" r="0" b="0"/>
                <wp:wrapNone/>
                <wp:docPr id="4526" name="Textbox 4526"/>
                <wp:cNvGraphicFramePr>
                  <a:graphicFrameLocks/>
                </wp:cNvGraphicFramePr>
                <a:graphic>
                  <a:graphicData uri="http://schemas.microsoft.com/office/word/2010/wordprocessingShape">
                    <wps:wsp>
                      <wps:cNvPr id="4526" name="Textbox 4526"/>
                      <wps:cNvSpPr txBox="1"/>
                      <wps:spPr>
                        <a:xfrm>
                          <a:off x="0" y="0"/>
                          <a:ext cx="488315" cy="1434465"/>
                        </a:xfrm>
                        <a:prstGeom prst="rect">
                          <a:avLst/>
                        </a:prstGeom>
                      </wps:spPr>
                      <wps:txbx>
                        <w:txbxContent>
                          <w:p>
                            <w:pPr>
                              <w:spacing w:line="220" w:lineRule="auto" w:before="44"/>
                              <w:ind w:left="20" w:right="73"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73"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73"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39" w:right="17" w:firstLine="0"/>
                              <w:jc w:val="both"/>
                              <w:rPr>
                                <w:sz w:val="16"/>
                              </w:rPr>
                            </w:pPr>
                            <w:r>
                              <w:rPr>
                                <w:spacing w:val="-2"/>
                                <w:w w:val="105"/>
                                <w:sz w:val="16"/>
                              </w:rPr>
                              <w:t>Actiware</w:t>
                            </w:r>
                            <w:r>
                              <w:rPr>
                                <w:w w:val="105"/>
                                <w:sz w:val="16"/>
                              </w:rPr>
                              <w:t> </w:t>
                            </w:r>
                            <w:r>
                              <w:rPr>
                                <w:sz w:val="16"/>
                              </w:rPr>
                              <w:t>High</w:t>
                            </w:r>
                            <w:r>
                              <w:rPr>
                                <w:spacing w:val="5"/>
                                <w:sz w:val="16"/>
                              </w:rPr>
                              <w:t> </w:t>
                            </w:r>
                            <w:r>
                              <w:rPr>
                                <w:spacing w:val="-4"/>
                                <w:sz w:val="16"/>
                              </w:rPr>
                              <w:t>(80)</w:t>
                            </w:r>
                          </w:p>
                        </w:txbxContent>
                      </wps:txbx>
                      <wps:bodyPr wrap="square" lIns="0" tIns="0" rIns="0" bIns="0" rtlCol="0">
                        <a:noAutofit/>
                      </wps:bodyPr>
                    </wps:wsp>
                  </a:graphicData>
                </a:graphic>
              </wp:anchor>
            </w:drawing>
          </mc:Choice>
          <mc:Fallback>
            <w:pict>
              <v:shape style="position:absolute;margin-left:300.027008pt;margin-top:410.354645pt;width:38.450pt;height:112.95pt;mso-position-horizontal-relative:page;mso-position-vertical-relative:page;z-index:-24112128" type="#_x0000_t202" id="docshape4442" filled="false" stroked="false">
                <v:textbox inset="0,0,0,0">
                  <w:txbxContent>
                    <w:p>
                      <w:pPr>
                        <w:spacing w:line="220" w:lineRule="auto" w:before="44"/>
                        <w:ind w:left="20" w:right="73"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73"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73"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39" w:right="17" w:firstLine="0"/>
                        <w:jc w:val="both"/>
                        <w:rPr>
                          <w:sz w:val="16"/>
                        </w:rPr>
                      </w:pPr>
                      <w:r>
                        <w:rPr>
                          <w:spacing w:val="-2"/>
                          <w:w w:val="105"/>
                          <w:sz w:val="16"/>
                        </w:rPr>
                        <w:t>Actiware</w:t>
                      </w:r>
                      <w:r>
                        <w:rPr>
                          <w:w w:val="105"/>
                          <w:sz w:val="16"/>
                        </w:rPr>
                        <w:t> </w:t>
                      </w:r>
                      <w:r>
                        <w:rPr>
                          <w:sz w:val="16"/>
                        </w:rPr>
                        <w:t>High</w:t>
                      </w:r>
                      <w:r>
                        <w:rPr>
                          <w:spacing w:val="5"/>
                          <w:sz w:val="16"/>
                        </w:rPr>
                        <w:t> </w:t>
                      </w:r>
                      <w:r>
                        <w:rPr>
                          <w:spacing w:val="-4"/>
                          <w:sz w:val="16"/>
                        </w:rPr>
                        <w:t>(80)</w:t>
                      </w:r>
                    </w:p>
                  </w:txbxContent>
                </v:textbox>
                <w10:wrap type="none"/>
              </v:shape>
            </w:pict>
          </mc:Fallback>
        </mc:AlternateContent>
      </w:r>
      <w:r>
        <w:rPr/>
        <mc:AlternateContent>
          <mc:Choice Requires="wps">
            <w:drawing>
              <wp:anchor distT="0" distB="0" distL="0" distR="0" allowOverlap="1" layoutInCell="1" locked="0" behindDoc="1" simplePos="0" relativeHeight="479204864">
                <wp:simplePos x="0" y="0"/>
                <wp:positionH relativeFrom="page">
                  <wp:posOffset>4569498</wp:posOffset>
                </wp:positionH>
                <wp:positionV relativeFrom="page">
                  <wp:posOffset>5211503</wp:posOffset>
                </wp:positionV>
                <wp:extent cx="603250" cy="1434465"/>
                <wp:effectExtent l="0" t="0" r="0" b="0"/>
                <wp:wrapNone/>
                <wp:docPr id="4527" name="Textbox 4527"/>
                <wp:cNvGraphicFramePr>
                  <a:graphicFrameLocks/>
                </wp:cNvGraphicFramePr>
                <a:graphic>
                  <a:graphicData uri="http://schemas.microsoft.com/office/word/2010/wordprocessingShape">
                    <wps:wsp>
                      <wps:cNvPr id="4527" name="Textbox 4527"/>
                      <wps:cNvSpPr txBox="1"/>
                      <wps:spPr>
                        <a:xfrm>
                          <a:off x="0" y="0"/>
                          <a:ext cx="603250" cy="1434465"/>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0"/>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410.354645pt;width:47.5pt;height:112.95pt;mso-position-horizontal-relative:page;mso-position-vertical-relative:page;z-index:-24111616" type="#_x0000_t202" id="docshape4443"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0"/>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205376">
                <wp:simplePos x="0" y="0"/>
                <wp:positionH relativeFrom="page">
                  <wp:posOffset>5341200</wp:posOffset>
                </wp:positionH>
                <wp:positionV relativeFrom="page">
                  <wp:posOffset>5211503</wp:posOffset>
                </wp:positionV>
                <wp:extent cx="1226820" cy="548640"/>
                <wp:effectExtent l="0" t="0" r="0" b="0"/>
                <wp:wrapNone/>
                <wp:docPr id="4528" name="Textbox 4528"/>
                <wp:cNvGraphicFramePr>
                  <a:graphicFrameLocks/>
                </wp:cNvGraphicFramePr>
                <a:graphic>
                  <a:graphicData uri="http://schemas.microsoft.com/office/word/2010/wordprocessingShape">
                    <wps:wsp>
                      <wps:cNvPr id="4528" name="Textbox 4528"/>
                      <wps:cNvSpPr txBox="1"/>
                      <wps:spPr>
                        <a:xfrm>
                          <a:off x="0" y="0"/>
                          <a:ext cx="1226820" cy="548640"/>
                        </a:xfrm>
                        <a:prstGeom prst="rect">
                          <a:avLst/>
                        </a:prstGeom>
                      </wps:spPr>
                      <wps:txbx>
                        <w:txbxContent>
                          <w:p>
                            <w:pPr>
                              <w:spacing w:line="220" w:lineRule="auto" w:before="44"/>
                              <w:ind w:left="20" w:right="0" w:firstLine="0"/>
                              <w:jc w:val="left"/>
                              <w:rPr>
                                <w:sz w:val="16"/>
                              </w:rPr>
                            </w:pPr>
                            <w:r>
                              <w:rPr>
                                <w:sz w:val="16"/>
                              </w:rPr>
                              <w:t>Algorithms</w:t>
                            </w:r>
                            <w:r>
                              <w:rPr>
                                <w:spacing w:val="-4"/>
                                <w:sz w:val="16"/>
                              </w:rPr>
                              <w:t> </w:t>
                            </w:r>
                            <w:r>
                              <w:rPr>
                                <w:sz w:val="16"/>
                              </w:rPr>
                              <w:t>supplemented</w:t>
                            </w:r>
                            <w:r>
                              <w:rPr>
                                <w:spacing w:val="40"/>
                                <w:sz w:val="16"/>
                              </w:rPr>
                              <w:t> </w:t>
                            </w:r>
                            <w:r>
                              <w:rPr>
                                <w:sz w:val="16"/>
                              </w:rPr>
                              <w:t>by event marker</w:t>
                            </w:r>
                          </w:p>
                          <w:p>
                            <w:pPr>
                              <w:spacing w:before="188"/>
                              <w:ind w:left="20" w:right="0" w:firstLine="0"/>
                              <w:jc w:val="left"/>
                              <w:rPr>
                                <w:sz w:val="16"/>
                              </w:rPr>
                            </w:pPr>
                            <w:r>
                              <w:rPr>
                                <w:spacing w:val="-2"/>
                                <w:w w:val="105"/>
                                <w:sz w:val="16"/>
                              </w:rPr>
                              <w:t>Light</w:t>
                            </w:r>
                          </w:p>
                        </w:txbxContent>
                      </wps:txbx>
                      <wps:bodyPr wrap="square" lIns="0" tIns="0" rIns="0" bIns="0" rtlCol="0">
                        <a:noAutofit/>
                      </wps:bodyPr>
                    </wps:wsp>
                  </a:graphicData>
                </a:graphic>
              </wp:anchor>
            </w:drawing>
          </mc:Choice>
          <mc:Fallback>
            <w:pict>
              <v:shape style="position:absolute;margin-left:420.566986pt;margin-top:410.354645pt;width:96.6pt;height:43.2pt;mso-position-horizontal-relative:page;mso-position-vertical-relative:page;z-index:-24111104" type="#_x0000_t202" id="docshape4444" filled="false" stroked="false">
                <v:textbox inset="0,0,0,0">
                  <w:txbxContent>
                    <w:p>
                      <w:pPr>
                        <w:spacing w:line="220" w:lineRule="auto" w:before="44"/>
                        <w:ind w:left="20" w:right="0" w:firstLine="0"/>
                        <w:jc w:val="left"/>
                        <w:rPr>
                          <w:sz w:val="16"/>
                        </w:rPr>
                      </w:pPr>
                      <w:r>
                        <w:rPr>
                          <w:sz w:val="16"/>
                        </w:rPr>
                        <w:t>Algorithms</w:t>
                      </w:r>
                      <w:r>
                        <w:rPr>
                          <w:spacing w:val="-4"/>
                          <w:sz w:val="16"/>
                        </w:rPr>
                        <w:t> </w:t>
                      </w:r>
                      <w:r>
                        <w:rPr>
                          <w:sz w:val="16"/>
                        </w:rPr>
                        <w:t>supplemented</w:t>
                      </w:r>
                      <w:r>
                        <w:rPr>
                          <w:spacing w:val="40"/>
                          <w:sz w:val="16"/>
                        </w:rPr>
                        <w:t> </w:t>
                      </w:r>
                      <w:r>
                        <w:rPr>
                          <w:sz w:val="16"/>
                        </w:rPr>
                        <w:t>by event marker</w:t>
                      </w:r>
                    </w:p>
                    <w:p>
                      <w:pPr>
                        <w:spacing w:before="188"/>
                        <w:ind w:left="20" w:right="0" w:firstLine="0"/>
                        <w:jc w:val="left"/>
                        <w:rPr>
                          <w:sz w:val="16"/>
                        </w:rPr>
                      </w:pPr>
                      <w:r>
                        <w:rPr>
                          <w:spacing w:val="-2"/>
                          <w:w w:val="105"/>
                          <w:sz w:val="16"/>
                        </w:rPr>
                        <w:t>Light</w:t>
                      </w:r>
                    </w:p>
                  </w:txbxContent>
                </v:textbox>
                <w10:wrap type="none"/>
              </v:shape>
            </w:pict>
          </mc:Fallback>
        </mc:AlternateContent>
      </w:r>
      <w:r>
        <w:rPr/>
        <mc:AlternateContent>
          <mc:Choice Requires="wps">
            <w:drawing>
              <wp:anchor distT="0" distB="0" distL="0" distR="0" allowOverlap="1" layoutInCell="1" locked="0" behindDoc="1" simplePos="0" relativeHeight="479205888">
                <wp:simplePos x="0" y="0"/>
                <wp:positionH relativeFrom="page">
                  <wp:posOffset>1191158</wp:posOffset>
                </wp:positionH>
                <wp:positionV relativeFrom="page">
                  <wp:posOffset>5591081</wp:posOffset>
                </wp:positionV>
                <wp:extent cx="132715" cy="168910"/>
                <wp:effectExtent l="0" t="0" r="0" b="0"/>
                <wp:wrapNone/>
                <wp:docPr id="4529" name="Textbox 4529"/>
                <wp:cNvGraphicFramePr>
                  <a:graphicFrameLocks/>
                </wp:cNvGraphicFramePr>
                <a:graphic>
                  <a:graphicData uri="http://schemas.microsoft.com/office/word/2010/wordprocessingShape">
                    <wps:wsp>
                      <wps:cNvPr id="4529" name="Textbox 4529"/>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93</w:t>
                            </w:r>
                          </w:p>
                        </w:txbxContent>
                      </wps:txbx>
                      <wps:bodyPr wrap="square" lIns="0" tIns="0" rIns="0" bIns="0" rtlCol="0">
                        <a:noAutofit/>
                      </wps:bodyPr>
                    </wps:wsp>
                  </a:graphicData>
                </a:graphic>
              </wp:anchor>
            </w:drawing>
          </mc:Choice>
          <mc:Fallback>
            <w:pict>
              <v:shape style="position:absolute;margin-left:93.792pt;margin-top:440.242645pt;width:10.45pt;height:13.3pt;mso-position-horizontal-relative:page;mso-position-vertical-relative:page;z-index:-24110592" type="#_x0000_t202" id="docshape4445" filled="false" stroked="false">
                <v:textbox inset="0,0,0,0">
                  <w:txbxContent>
                    <w:p>
                      <w:pPr>
                        <w:spacing w:before="31"/>
                        <w:ind w:left="20" w:right="0" w:firstLine="0"/>
                        <w:jc w:val="left"/>
                        <w:rPr>
                          <w:sz w:val="16"/>
                        </w:rPr>
                      </w:pPr>
                      <w:r>
                        <w:rPr>
                          <w:spacing w:val="-5"/>
                          <w:w w:val="105"/>
                          <w:sz w:val="16"/>
                        </w:rPr>
                        <w:t>93</w:t>
                      </w:r>
                    </w:p>
                  </w:txbxContent>
                </v:textbox>
                <w10:wrap type="none"/>
              </v:shape>
            </w:pict>
          </mc:Fallback>
        </mc:AlternateContent>
      </w:r>
      <w:r>
        <w:rPr/>
        <mc:AlternateContent>
          <mc:Choice Requires="wps">
            <w:drawing>
              <wp:anchor distT="0" distB="0" distL="0" distR="0" allowOverlap="1" layoutInCell="1" locked="0" behindDoc="1" simplePos="0" relativeHeight="479206400">
                <wp:simplePos x="0" y="0"/>
                <wp:positionH relativeFrom="page">
                  <wp:posOffset>2304580</wp:posOffset>
                </wp:positionH>
                <wp:positionV relativeFrom="page">
                  <wp:posOffset>5591081</wp:posOffset>
                </wp:positionV>
                <wp:extent cx="586105" cy="548640"/>
                <wp:effectExtent l="0" t="0" r="0" b="0"/>
                <wp:wrapNone/>
                <wp:docPr id="4530" name="Textbox 4530"/>
                <wp:cNvGraphicFramePr>
                  <a:graphicFrameLocks/>
                </wp:cNvGraphicFramePr>
                <a:graphic>
                  <a:graphicData uri="http://schemas.microsoft.com/office/word/2010/wordprocessingShape">
                    <wps:wsp>
                      <wps:cNvPr id="4530" name="Textbox 4530"/>
                      <wps:cNvSpPr txBox="1"/>
                      <wps:spPr>
                        <a:xfrm>
                          <a:off x="0" y="0"/>
                          <a:ext cx="586105" cy="548640"/>
                        </a:xfrm>
                        <a:prstGeom prst="rect">
                          <a:avLst/>
                        </a:prstGeom>
                      </wps:spPr>
                      <wps:txbx>
                        <w:txbxContent>
                          <w:p>
                            <w:pPr>
                              <w:spacing w:line="220" w:lineRule="auto" w:before="44"/>
                              <w:ind w:left="20" w:right="0" w:firstLine="0"/>
                              <w:jc w:val="left"/>
                              <w:rPr>
                                <w:sz w:val="16"/>
                              </w:rPr>
                            </w:pPr>
                            <w:r>
                              <w:rPr>
                                <w:spacing w:val="-2"/>
                                <w:w w:val="105"/>
                                <w:sz w:val="16"/>
                              </w:rPr>
                              <w:t>Actiwatch</w:t>
                            </w:r>
                            <w:r>
                              <w:rPr>
                                <w:spacing w:val="40"/>
                                <w:w w:val="105"/>
                                <w:sz w:val="16"/>
                              </w:rPr>
                              <w:t> </w:t>
                            </w:r>
                            <w:r>
                              <w:rPr>
                                <w:spacing w:val="-2"/>
                                <w:w w:val="105"/>
                                <w:sz w:val="16"/>
                              </w:rPr>
                              <w:t>Spectrum</w:t>
                            </w:r>
                            <w:r>
                              <w:rPr>
                                <w:spacing w:val="40"/>
                                <w:w w:val="105"/>
                                <w:sz w:val="16"/>
                              </w:rPr>
                              <w:t> </w:t>
                            </w:r>
                            <w:r>
                              <w:rPr>
                                <w:spacing w:val="-4"/>
                                <w:w w:val="105"/>
                                <w:sz w:val="16"/>
                              </w:rPr>
                              <w:t>Pro</w:t>
                            </w:r>
                            <w:r>
                              <w:rPr>
                                <w:spacing w:val="40"/>
                                <w:w w:val="105"/>
                                <w:sz w:val="16"/>
                              </w:rPr>
                              <w:t> </w:t>
                            </w:r>
                            <w:r>
                              <w:rPr>
                                <w:spacing w:val="-2"/>
                                <w:w w:val="105"/>
                                <w:sz w:val="16"/>
                              </w:rPr>
                              <w:t>Actiwatch</w:t>
                            </w:r>
                            <w:r>
                              <w:rPr>
                                <w:spacing w:val="-6"/>
                                <w:w w:val="105"/>
                                <w:sz w:val="16"/>
                              </w:rPr>
                              <w:t> </w:t>
                            </w:r>
                            <w:r>
                              <w:rPr>
                                <w:spacing w:val="-2"/>
                                <w:w w:val="105"/>
                                <w:sz w:val="16"/>
                              </w:rPr>
                              <w:t>2</w:t>
                            </w:r>
                          </w:p>
                        </w:txbxContent>
                      </wps:txbx>
                      <wps:bodyPr wrap="square" lIns="0" tIns="0" rIns="0" bIns="0" rtlCol="0">
                        <a:noAutofit/>
                      </wps:bodyPr>
                    </wps:wsp>
                  </a:graphicData>
                </a:graphic>
              </wp:anchor>
            </w:drawing>
          </mc:Choice>
          <mc:Fallback>
            <w:pict>
              <v:shape style="position:absolute;margin-left:181.462997pt;margin-top:440.242645pt;width:46.15pt;height:43.2pt;mso-position-horizontal-relative:page;mso-position-vertical-relative:page;z-index:-24110080" type="#_x0000_t202" id="docshape4446" filled="false" stroked="false">
                <v:textbox inset="0,0,0,0">
                  <w:txbxContent>
                    <w:p>
                      <w:pPr>
                        <w:spacing w:line="220" w:lineRule="auto" w:before="44"/>
                        <w:ind w:left="20" w:right="0" w:firstLine="0"/>
                        <w:jc w:val="left"/>
                        <w:rPr>
                          <w:sz w:val="16"/>
                        </w:rPr>
                      </w:pPr>
                      <w:r>
                        <w:rPr>
                          <w:spacing w:val="-2"/>
                          <w:w w:val="105"/>
                          <w:sz w:val="16"/>
                        </w:rPr>
                        <w:t>Actiwatch</w:t>
                      </w:r>
                      <w:r>
                        <w:rPr>
                          <w:spacing w:val="40"/>
                          <w:w w:val="105"/>
                          <w:sz w:val="16"/>
                        </w:rPr>
                        <w:t> </w:t>
                      </w:r>
                      <w:r>
                        <w:rPr>
                          <w:spacing w:val="-2"/>
                          <w:w w:val="105"/>
                          <w:sz w:val="16"/>
                        </w:rPr>
                        <w:t>Spectrum</w:t>
                      </w:r>
                      <w:r>
                        <w:rPr>
                          <w:spacing w:val="40"/>
                          <w:w w:val="105"/>
                          <w:sz w:val="16"/>
                        </w:rPr>
                        <w:t> </w:t>
                      </w:r>
                      <w:r>
                        <w:rPr>
                          <w:spacing w:val="-4"/>
                          <w:w w:val="105"/>
                          <w:sz w:val="16"/>
                        </w:rPr>
                        <w:t>Pro</w:t>
                      </w:r>
                      <w:r>
                        <w:rPr>
                          <w:spacing w:val="40"/>
                          <w:w w:val="105"/>
                          <w:sz w:val="16"/>
                        </w:rPr>
                        <w:t> </w:t>
                      </w:r>
                      <w:r>
                        <w:rPr>
                          <w:spacing w:val="-2"/>
                          <w:w w:val="105"/>
                          <w:sz w:val="16"/>
                        </w:rPr>
                        <w:t>Actiwatch</w:t>
                      </w:r>
                      <w:r>
                        <w:rPr>
                          <w:spacing w:val="-6"/>
                          <w:w w:val="105"/>
                          <w:sz w:val="16"/>
                        </w:rPr>
                        <w:t> </w:t>
                      </w:r>
                      <w:r>
                        <w:rPr>
                          <w:spacing w:val="-2"/>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206912">
                <wp:simplePos x="0" y="0"/>
                <wp:positionH relativeFrom="page">
                  <wp:posOffset>3063735</wp:posOffset>
                </wp:positionH>
                <wp:positionV relativeFrom="page">
                  <wp:posOffset>5591081</wp:posOffset>
                </wp:positionV>
                <wp:extent cx="613410" cy="168910"/>
                <wp:effectExtent l="0" t="0" r="0" b="0"/>
                <wp:wrapNone/>
                <wp:docPr id="4531" name="Textbox 4531"/>
                <wp:cNvGraphicFramePr>
                  <a:graphicFrameLocks/>
                </wp:cNvGraphicFramePr>
                <a:graphic>
                  <a:graphicData uri="http://schemas.microsoft.com/office/word/2010/wordprocessingShape">
                    <wps:wsp>
                      <wps:cNvPr id="4531" name="Textbox 4531"/>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998pt;margin-top:440.242645pt;width:48.3pt;height:13.3pt;mso-position-horizontal-relative:page;mso-position-vertical-relative:page;z-index:-24109568" type="#_x0000_t202" id="docshape4447"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07424">
                <wp:simplePos x="0" y="0"/>
                <wp:positionH relativeFrom="page">
                  <wp:posOffset>1191158</wp:posOffset>
                </wp:positionH>
                <wp:positionV relativeFrom="page">
                  <wp:posOffset>5970646</wp:posOffset>
                </wp:positionV>
                <wp:extent cx="132715" cy="168910"/>
                <wp:effectExtent l="0" t="0" r="0" b="0"/>
                <wp:wrapNone/>
                <wp:docPr id="4532" name="Textbox 4532"/>
                <wp:cNvGraphicFramePr>
                  <a:graphicFrameLocks/>
                </wp:cNvGraphicFramePr>
                <a:graphic>
                  <a:graphicData uri="http://schemas.microsoft.com/office/word/2010/wordprocessingShape">
                    <wps:wsp>
                      <wps:cNvPr id="4532" name="Textbox 4532"/>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97</w:t>
                            </w:r>
                          </w:p>
                        </w:txbxContent>
                      </wps:txbx>
                      <wps:bodyPr wrap="square" lIns="0" tIns="0" rIns="0" bIns="0" rtlCol="0">
                        <a:noAutofit/>
                      </wps:bodyPr>
                    </wps:wsp>
                  </a:graphicData>
                </a:graphic>
              </wp:anchor>
            </w:drawing>
          </mc:Choice>
          <mc:Fallback>
            <w:pict>
              <v:shape style="position:absolute;margin-left:93.792pt;margin-top:470.129639pt;width:10.45pt;height:13.3pt;mso-position-horizontal-relative:page;mso-position-vertical-relative:page;z-index:-24109056" type="#_x0000_t202" id="docshape4448" filled="false" stroked="false">
                <v:textbox inset="0,0,0,0">
                  <w:txbxContent>
                    <w:p>
                      <w:pPr>
                        <w:spacing w:before="31"/>
                        <w:ind w:left="20" w:right="0" w:firstLine="0"/>
                        <w:jc w:val="left"/>
                        <w:rPr>
                          <w:sz w:val="16"/>
                        </w:rPr>
                      </w:pPr>
                      <w:r>
                        <w:rPr>
                          <w:spacing w:val="-5"/>
                          <w:w w:val="105"/>
                          <w:sz w:val="16"/>
                        </w:rPr>
                        <w:t>97</w:t>
                      </w:r>
                    </w:p>
                  </w:txbxContent>
                </v:textbox>
                <w10:wrap type="none"/>
              </v:shape>
            </w:pict>
          </mc:Fallback>
        </mc:AlternateContent>
      </w:r>
      <w:r>
        <w:rPr/>
        <mc:AlternateContent>
          <mc:Choice Requires="wps">
            <w:drawing>
              <wp:anchor distT="0" distB="0" distL="0" distR="0" allowOverlap="1" layoutInCell="1" locked="0" behindDoc="1" simplePos="0" relativeHeight="479207936">
                <wp:simplePos x="0" y="0"/>
                <wp:positionH relativeFrom="page">
                  <wp:posOffset>3063732</wp:posOffset>
                </wp:positionH>
                <wp:positionV relativeFrom="page">
                  <wp:posOffset>5970646</wp:posOffset>
                </wp:positionV>
                <wp:extent cx="440055" cy="168910"/>
                <wp:effectExtent l="0" t="0" r="0" b="0"/>
                <wp:wrapNone/>
                <wp:docPr id="4533" name="Textbox 4533"/>
                <wp:cNvGraphicFramePr>
                  <a:graphicFrameLocks/>
                </wp:cNvGraphicFramePr>
                <a:graphic>
                  <a:graphicData uri="http://schemas.microsoft.com/office/word/2010/wordprocessingShape">
                    <wps:wsp>
                      <wps:cNvPr id="4533" name="Textbox 4533"/>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754pt;margin-top:470.129639pt;width:34.65pt;height:13.3pt;mso-position-horizontal-relative:page;mso-position-vertical-relative:page;z-index:-24108544" type="#_x0000_t202" id="docshape4449"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208448">
                <wp:simplePos x="0" y="0"/>
                <wp:positionH relativeFrom="page">
                  <wp:posOffset>5328640</wp:posOffset>
                </wp:positionH>
                <wp:positionV relativeFrom="page">
                  <wp:posOffset>5970646</wp:posOffset>
                </wp:positionV>
                <wp:extent cx="1131570" cy="1118235"/>
                <wp:effectExtent l="0" t="0" r="0" b="0"/>
                <wp:wrapNone/>
                <wp:docPr id="4534" name="Textbox 4534"/>
                <wp:cNvGraphicFramePr>
                  <a:graphicFrameLocks/>
                </wp:cNvGraphicFramePr>
                <a:graphic>
                  <a:graphicData uri="http://schemas.microsoft.com/office/word/2010/wordprocessingShape">
                    <wps:wsp>
                      <wps:cNvPr id="4534" name="Textbox 4534"/>
                      <wps:cNvSpPr txBox="1"/>
                      <wps:spPr>
                        <a:xfrm>
                          <a:off x="0" y="0"/>
                          <a:ext cx="1131570" cy="1118235"/>
                        </a:xfrm>
                        <a:prstGeom prst="rect">
                          <a:avLst/>
                        </a:prstGeom>
                      </wps:spPr>
                      <wps:txbx>
                        <w:txbxContent>
                          <w:p>
                            <w:pPr>
                              <w:spacing w:line="220" w:lineRule="auto" w:before="44"/>
                              <w:ind w:left="39" w:right="114" w:firstLine="0"/>
                              <w:jc w:val="both"/>
                              <w:rPr>
                                <w:sz w:val="16"/>
                              </w:rPr>
                            </w:pPr>
                            <w:r>
                              <w:rPr>
                                <w:sz w:val="16"/>
                              </w:rPr>
                              <w:t>Event marker or </w:t>
                            </w:r>
                            <w:r>
                              <w:rPr>
                                <w:sz w:val="16"/>
                              </w:rPr>
                              <w:t>sleep</w:t>
                            </w:r>
                            <w:r>
                              <w:rPr>
                                <w:spacing w:val="40"/>
                                <w:sz w:val="16"/>
                              </w:rPr>
                              <w:t> </w:t>
                            </w:r>
                            <w:r>
                              <w:rPr>
                                <w:spacing w:val="-2"/>
                                <w:sz w:val="16"/>
                              </w:rPr>
                              <w:t>diary</w:t>
                            </w:r>
                          </w:p>
                          <w:p>
                            <w:pPr>
                              <w:spacing w:line="220" w:lineRule="auto" w:before="201"/>
                              <w:ind w:left="20" w:right="17" w:firstLine="19"/>
                              <w:jc w:val="both"/>
                              <w:rPr>
                                <w:sz w:val="16"/>
                              </w:rPr>
                            </w:pPr>
                            <w:r>
                              <w:rPr>
                                <w:sz w:val="16"/>
                              </w:rPr>
                              <w:t>Naps</w:t>
                            </w:r>
                            <w:r>
                              <w:rPr>
                                <w:spacing w:val="-1"/>
                                <w:sz w:val="16"/>
                              </w:rPr>
                              <w:t> </w:t>
                            </w:r>
                            <w:r>
                              <w:rPr>
                                <w:sz w:val="16"/>
                              </w:rPr>
                              <w:t>identified</w:t>
                            </w:r>
                            <w:r>
                              <w:rPr>
                                <w:spacing w:val="-1"/>
                                <w:sz w:val="16"/>
                              </w:rPr>
                              <w:t> </w:t>
                            </w:r>
                            <w:r>
                              <w:rPr>
                                <w:sz w:val="16"/>
                              </w:rPr>
                              <w:t>in</w:t>
                            </w:r>
                            <w:r>
                              <w:rPr>
                                <w:spacing w:val="-1"/>
                                <w:sz w:val="16"/>
                              </w:rPr>
                              <w:t> </w:t>
                            </w:r>
                            <w:r>
                              <w:rPr>
                                <w:sz w:val="16"/>
                              </w:rPr>
                              <w:t>sleep</w:t>
                            </w:r>
                            <w:r>
                              <w:rPr>
                                <w:spacing w:val="40"/>
                                <w:sz w:val="16"/>
                              </w:rPr>
                              <w:t> </w:t>
                            </w:r>
                            <w:r>
                              <w:rPr>
                                <w:sz w:val="16"/>
                              </w:rPr>
                              <w:t>diaries, Webster’s rules</w:t>
                            </w:r>
                            <w:r>
                              <w:rPr>
                                <w:spacing w:val="40"/>
                                <w:sz w:val="16"/>
                              </w:rPr>
                              <w:t> </w:t>
                            </w:r>
                            <w:r>
                              <w:rPr>
                                <w:sz w:val="16"/>
                              </w:rPr>
                              <w:t>(daily sleep logs, notes,</w:t>
                            </w:r>
                            <w:r>
                              <w:rPr>
                                <w:spacing w:val="40"/>
                                <w:sz w:val="16"/>
                              </w:rPr>
                              <w:t> </w:t>
                            </w:r>
                            <w:r>
                              <w:rPr>
                                <w:sz w:val="16"/>
                              </w:rPr>
                              <w:t>illumination channel)</w:t>
                            </w:r>
                          </w:p>
                          <w:p>
                            <w:pPr>
                              <w:spacing w:before="89"/>
                              <w:ind w:left="39" w:right="0" w:firstLine="0"/>
                              <w:jc w:val="both"/>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19.578003pt;margin-top:470.129639pt;width:89.1pt;height:88.05pt;mso-position-horizontal-relative:page;mso-position-vertical-relative:page;z-index:-24108032" type="#_x0000_t202" id="docshape4450" filled="false" stroked="false">
                <v:textbox inset="0,0,0,0">
                  <w:txbxContent>
                    <w:p>
                      <w:pPr>
                        <w:spacing w:line="220" w:lineRule="auto" w:before="44"/>
                        <w:ind w:left="39" w:right="114" w:firstLine="0"/>
                        <w:jc w:val="both"/>
                        <w:rPr>
                          <w:sz w:val="16"/>
                        </w:rPr>
                      </w:pPr>
                      <w:r>
                        <w:rPr>
                          <w:sz w:val="16"/>
                        </w:rPr>
                        <w:t>Event marker or </w:t>
                      </w:r>
                      <w:r>
                        <w:rPr>
                          <w:sz w:val="16"/>
                        </w:rPr>
                        <w:t>sleep</w:t>
                      </w:r>
                      <w:r>
                        <w:rPr>
                          <w:spacing w:val="40"/>
                          <w:sz w:val="16"/>
                        </w:rPr>
                        <w:t> </w:t>
                      </w:r>
                      <w:r>
                        <w:rPr>
                          <w:spacing w:val="-2"/>
                          <w:sz w:val="16"/>
                        </w:rPr>
                        <w:t>diary</w:t>
                      </w:r>
                    </w:p>
                    <w:p>
                      <w:pPr>
                        <w:spacing w:line="220" w:lineRule="auto" w:before="201"/>
                        <w:ind w:left="20" w:right="17" w:firstLine="19"/>
                        <w:jc w:val="both"/>
                        <w:rPr>
                          <w:sz w:val="16"/>
                        </w:rPr>
                      </w:pPr>
                      <w:r>
                        <w:rPr>
                          <w:sz w:val="16"/>
                        </w:rPr>
                        <w:t>Naps</w:t>
                      </w:r>
                      <w:r>
                        <w:rPr>
                          <w:spacing w:val="-1"/>
                          <w:sz w:val="16"/>
                        </w:rPr>
                        <w:t> </w:t>
                      </w:r>
                      <w:r>
                        <w:rPr>
                          <w:sz w:val="16"/>
                        </w:rPr>
                        <w:t>identified</w:t>
                      </w:r>
                      <w:r>
                        <w:rPr>
                          <w:spacing w:val="-1"/>
                          <w:sz w:val="16"/>
                        </w:rPr>
                        <w:t> </w:t>
                      </w:r>
                      <w:r>
                        <w:rPr>
                          <w:sz w:val="16"/>
                        </w:rPr>
                        <w:t>in</w:t>
                      </w:r>
                      <w:r>
                        <w:rPr>
                          <w:spacing w:val="-1"/>
                          <w:sz w:val="16"/>
                        </w:rPr>
                        <w:t> </w:t>
                      </w:r>
                      <w:r>
                        <w:rPr>
                          <w:sz w:val="16"/>
                        </w:rPr>
                        <w:t>sleep</w:t>
                      </w:r>
                      <w:r>
                        <w:rPr>
                          <w:spacing w:val="40"/>
                          <w:sz w:val="16"/>
                        </w:rPr>
                        <w:t> </w:t>
                      </w:r>
                      <w:r>
                        <w:rPr>
                          <w:sz w:val="16"/>
                        </w:rPr>
                        <w:t>diaries, Webster’s rules</w:t>
                      </w:r>
                      <w:r>
                        <w:rPr>
                          <w:spacing w:val="40"/>
                          <w:sz w:val="16"/>
                        </w:rPr>
                        <w:t> </w:t>
                      </w:r>
                      <w:r>
                        <w:rPr>
                          <w:sz w:val="16"/>
                        </w:rPr>
                        <w:t>(daily sleep logs, notes,</w:t>
                      </w:r>
                      <w:r>
                        <w:rPr>
                          <w:spacing w:val="40"/>
                          <w:sz w:val="16"/>
                        </w:rPr>
                        <w:t> </w:t>
                      </w:r>
                      <w:r>
                        <w:rPr>
                          <w:sz w:val="16"/>
                        </w:rPr>
                        <w:t>illumination channel)</w:t>
                      </w:r>
                    </w:p>
                    <w:p>
                      <w:pPr>
                        <w:spacing w:before="89"/>
                        <w:ind w:left="39" w:right="0" w:firstLine="0"/>
                        <w:jc w:val="both"/>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08960">
                <wp:simplePos x="0" y="0"/>
                <wp:positionH relativeFrom="page">
                  <wp:posOffset>1191158</wp:posOffset>
                </wp:positionH>
                <wp:positionV relativeFrom="page">
                  <wp:posOffset>6350224</wp:posOffset>
                </wp:positionV>
                <wp:extent cx="132715" cy="168910"/>
                <wp:effectExtent l="0" t="0" r="0" b="0"/>
                <wp:wrapNone/>
                <wp:docPr id="4535" name="Textbox 4535"/>
                <wp:cNvGraphicFramePr>
                  <a:graphicFrameLocks/>
                </wp:cNvGraphicFramePr>
                <a:graphic>
                  <a:graphicData uri="http://schemas.microsoft.com/office/word/2010/wordprocessingShape">
                    <wps:wsp>
                      <wps:cNvPr id="4535" name="Textbox 4535"/>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98</w:t>
                            </w:r>
                          </w:p>
                        </w:txbxContent>
                      </wps:txbx>
                      <wps:bodyPr wrap="square" lIns="0" tIns="0" rIns="0" bIns="0" rtlCol="0">
                        <a:noAutofit/>
                      </wps:bodyPr>
                    </wps:wsp>
                  </a:graphicData>
                </a:graphic>
              </wp:anchor>
            </w:drawing>
          </mc:Choice>
          <mc:Fallback>
            <w:pict>
              <v:shape style="position:absolute;margin-left:93.792pt;margin-top:500.017639pt;width:10.45pt;height:13.3pt;mso-position-horizontal-relative:page;mso-position-vertical-relative:page;z-index:-24107520" type="#_x0000_t202" id="docshape4451" filled="false" stroked="false">
                <v:textbox inset="0,0,0,0">
                  <w:txbxContent>
                    <w:p>
                      <w:pPr>
                        <w:spacing w:before="31"/>
                        <w:ind w:left="20" w:right="0" w:firstLine="0"/>
                        <w:jc w:val="left"/>
                        <w:rPr>
                          <w:sz w:val="16"/>
                        </w:rPr>
                      </w:pPr>
                      <w:r>
                        <w:rPr>
                          <w:spacing w:val="-5"/>
                          <w:w w:val="105"/>
                          <w:sz w:val="16"/>
                        </w:rPr>
                        <w:t>98</w:t>
                      </w:r>
                    </w:p>
                  </w:txbxContent>
                </v:textbox>
                <w10:wrap type="none"/>
              </v:shape>
            </w:pict>
          </mc:Fallback>
        </mc:AlternateContent>
      </w:r>
      <w:r>
        <w:rPr/>
        <mc:AlternateContent>
          <mc:Choice Requires="wps">
            <w:drawing>
              <wp:anchor distT="0" distB="0" distL="0" distR="0" allowOverlap="1" layoutInCell="1" locked="0" behindDoc="1" simplePos="0" relativeHeight="479209472">
                <wp:simplePos x="0" y="0"/>
                <wp:positionH relativeFrom="page">
                  <wp:posOffset>2304580</wp:posOffset>
                </wp:positionH>
                <wp:positionV relativeFrom="page">
                  <wp:posOffset>6350224</wp:posOffset>
                </wp:positionV>
                <wp:extent cx="600075" cy="168910"/>
                <wp:effectExtent l="0" t="0" r="0" b="0"/>
                <wp:wrapNone/>
                <wp:docPr id="4536" name="Textbox 4536"/>
                <wp:cNvGraphicFramePr>
                  <a:graphicFrameLocks/>
                </wp:cNvGraphicFramePr>
                <a:graphic>
                  <a:graphicData uri="http://schemas.microsoft.com/office/word/2010/wordprocessingShape">
                    <wps:wsp>
                      <wps:cNvPr id="4536" name="Textbox 4536"/>
                      <wps:cNvSpPr txBox="1"/>
                      <wps:spPr>
                        <a:xfrm>
                          <a:off x="0" y="0"/>
                          <a:ext cx="600075" cy="168910"/>
                        </a:xfrm>
                        <a:prstGeom prst="rect">
                          <a:avLst/>
                        </a:prstGeom>
                      </wps:spPr>
                      <wps:txbx>
                        <w:txbxContent>
                          <w:p>
                            <w:pPr>
                              <w:spacing w:before="31"/>
                              <w:ind w:left="20" w:right="0" w:firstLine="0"/>
                              <w:jc w:val="left"/>
                              <w:rPr>
                                <w:sz w:val="16"/>
                              </w:rPr>
                            </w:pPr>
                            <w:r>
                              <w:rPr>
                                <w:sz w:val="16"/>
                              </w:rPr>
                              <w:t>Actiwatch-</w:t>
                            </w:r>
                            <w:r>
                              <w:rPr>
                                <w:spacing w:val="-10"/>
                                <w:sz w:val="16"/>
                              </w:rPr>
                              <w:t>L</w:t>
                            </w:r>
                          </w:p>
                        </w:txbxContent>
                      </wps:txbx>
                      <wps:bodyPr wrap="square" lIns="0" tIns="0" rIns="0" bIns="0" rtlCol="0">
                        <a:noAutofit/>
                      </wps:bodyPr>
                    </wps:wsp>
                  </a:graphicData>
                </a:graphic>
              </wp:anchor>
            </w:drawing>
          </mc:Choice>
          <mc:Fallback>
            <w:pict>
              <v:shape style="position:absolute;margin-left:181.462997pt;margin-top:500.017639pt;width:47.25pt;height:13.3pt;mso-position-horizontal-relative:page;mso-position-vertical-relative:page;z-index:-24107008" type="#_x0000_t202" id="docshape4452" filled="false" stroked="false">
                <v:textbox inset="0,0,0,0">
                  <w:txbxContent>
                    <w:p>
                      <w:pPr>
                        <w:spacing w:before="31"/>
                        <w:ind w:left="20" w:right="0" w:firstLine="0"/>
                        <w:jc w:val="left"/>
                        <w:rPr>
                          <w:sz w:val="16"/>
                        </w:rPr>
                      </w:pPr>
                      <w:r>
                        <w:rPr>
                          <w:sz w:val="16"/>
                        </w:rPr>
                        <w:t>Actiwatch-</w:t>
                      </w:r>
                      <w:r>
                        <w:rPr>
                          <w:spacing w:val="-10"/>
                          <w:sz w:val="16"/>
                        </w:rPr>
                        <w:t>L</w:t>
                      </w:r>
                    </w:p>
                  </w:txbxContent>
                </v:textbox>
                <w10:wrap type="none"/>
              </v:shape>
            </w:pict>
          </mc:Fallback>
        </mc:AlternateContent>
      </w:r>
      <w:r>
        <w:rPr/>
        <mc:AlternateContent>
          <mc:Choice Requires="wps">
            <w:drawing>
              <wp:anchor distT="0" distB="0" distL="0" distR="0" allowOverlap="1" layoutInCell="1" locked="0" behindDoc="1" simplePos="0" relativeHeight="479209984">
                <wp:simplePos x="0" y="0"/>
                <wp:positionH relativeFrom="page">
                  <wp:posOffset>3063732</wp:posOffset>
                </wp:positionH>
                <wp:positionV relativeFrom="page">
                  <wp:posOffset>6350224</wp:posOffset>
                </wp:positionV>
                <wp:extent cx="476250" cy="295910"/>
                <wp:effectExtent l="0" t="0" r="0" b="0"/>
                <wp:wrapNone/>
                <wp:docPr id="4537" name="Textbox 4537"/>
                <wp:cNvGraphicFramePr>
                  <a:graphicFrameLocks/>
                </wp:cNvGraphicFramePr>
                <a:graphic>
                  <a:graphicData uri="http://schemas.microsoft.com/office/word/2010/wordprocessingShape">
                    <wps:wsp>
                      <wps:cNvPr id="4537" name="Textbox 4537"/>
                      <wps:cNvSpPr txBox="1"/>
                      <wps:spPr>
                        <a:xfrm>
                          <a:off x="0" y="0"/>
                          <a:ext cx="476250" cy="295910"/>
                        </a:xfrm>
                        <a:prstGeom prst="rect">
                          <a:avLst/>
                        </a:prstGeom>
                      </wps:spPr>
                      <wps:txbx>
                        <w:txbxContent>
                          <w:p>
                            <w:pPr>
                              <w:spacing w:line="220" w:lineRule="auto" w:before="44"/>
                              <w:ind w:left="20" w:right="0" w:firstLine="0"/>
                              <w:jc w:val="left"/>
                              <w:rPr>
                                <w:sz w:val="16"/>
                              </w:rPr>
                            </w:pPr>
                            <w:r>
                              <w:rPr>
                                <w:spacing w:val="-2"/>
                                <w:sz w:val="16"/>
                              </w:rPr>
                              <w:t>Actiware-</w:t>
                            </w:r>
                            <w:r>
                              <w:rPr>
                                <w:spacing w:val="40"/>
                                <w:sz w:val="16"/>
                              </w:rPr>
                              <w:t> </w:t>
                            </w:r>
                            <w:r>
                              <w:rPr>
                                <w:spacing w:val="-2"/>
                                <w:sz w:val="16"/>
                              </w:rPr>
                              <w:t>Sleep</w:t>
                            </w:r>
                          </w:p>
                        </w:txbxContent>
                      </wps:txbx>
                      <wps:bodyPr wrap="square" lIns="0" tIns="0" rIns="0" bIns="0" rtlCol="0">
                        <a:noAutofit/>
                      </wps:bodyPr>
                    </wps:wsp>
                  </a:graphicData>
                </a:graphic>
              </wp:anchor>
            </w:drawing>
          </mc:Choice>
          <mc:Fallback>
            <w:pict>
              <v:shape style="position:absolute;margin-left:241.238754pt;margin-top:500.017639pt;width:37.5pt;height:23.3pt;mso-position-horizontal-relative:page;mso-position-vertical-relative:page;z-index:-24106496" type="#_x0000_t202" id="docshape4453" filled="false" stroked="false">
                <v:textbox inset="0,0,0,0">
                  <w:txbxContent>
                    <w:p>
                      <w:pPr>
                        <w:spacing w:line="220" w:lineRule="auto" w:before="44"/>
                        <w:ind w:left="20" w:right="0" w:firstLine="0"/>
                        <w:jc w:val="left"/>
                        <w:rPr>
                          <w:sz w:val="16"/>
                        </w:rPr>
                      </w:pPr>
                      <w:r>
                        <w:rPr>
                          <w:spacing w:val="-2"/>
                          <w:sz w:val="16"/>
                        </w:rPr>
                        <w:t>Actiware-</w:t>
                      </w:r>
                      <w:r>
                        <w:rPr>
                          <w:spacing w:val="40"/>
                          <w:sz w:val="16"/>
                        </w:rPr>
                        <w:t> </w:t>
                      </w:r>
                      <w:r>
                        <w:rPr>
                          <w:spacing w:val="-2"/>
                          <w:sz w:val="16"/>
                        </w:rPr>
                        <w:t>Sleep</w:t>
                      </w:r>
                    </w:p>
                  </w:txbxContent>
                </v:textbox>
                <w10:wrap type="none"/>
              </v:shape>
            </w:pict>
          </mc:Fallback>
        </mc:AlternateContent>
      </w:r>
      <w:r>
        <w:rPr/>
        <mc:AlternateContent>
          <mc:Choice Requires="wps">
            <w:drawing>
              <wp:anchor distT="0" distB="0" distL="0" distR="0" allowOverlap="1" layoutInCell="1" locked="0" behindDoc="1" simplePos="0" relativeHeight="479210496">
                <wp:simplePos x="0" y="0"/>
                <wp:positionH relativeFrom="page">
                  <wp:posOffset>1191158</wp:posOffset>
                </wp:positionH>
                <wp:positionV relativeFrom="page">
                  <wp:posOffset>6919590</wp:posOffset>
                </wp:positionV>
                <wp:extent cx="132715" cy="168910"/>
                <wp:effectExtent l="0" t="0" r="0" b="0"/>
                <wp:wrapNone/>
                <wp:docPr id="4538" name="Textbox 4538"/>
                <wp:cNvGraphicFramePr>
                  <a:graphicFrameLocks/>
                </wp:cNvGraphicFramePr>
                <a:graphic>
                  <a:graphicData uri="http://schemas.microsoft.com/office/word/2010/wordprocessingShape">
                    <wps:wsp>
                      <wps:cNvPr id="4538" name="Textbox 4538"/>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99</w:t>
                            </w:r>
                          </w:p>
                        </w:txbxContent>
                      </wps:txbx>
                      <wps:bodyPr wrap="square" lIns="0" tIns="0" rIns="0" bIns="0" rtlCol="0">
                        <a:noAutofit/>
                      </wps:bodyPr>
                    </wps:wsp>
                  </a:graphicData>
                </a:graphic>
              </wp:anchor>
            </w:drawing>
          </mc:Choice>
          <mc:Fallback>
            <w:pict>
              <v:shape style="position:absolute;margin-left:93.792pt;margin-top:544.849609pt;width:10.45pt;height:13.3pt;mso-position-horizontal-relative:page;mso-position-vertical-relative:page;z-index:-24105984" type="#_x0000_t202" id="docshape4454" filled="false" stroked="false">
                <v:textbox inset="0,0,0,0">
                  <w:txbxContent>
                    <w:p>
                      <w:pPr>
                        <w:spacing w:before="31"/>
                        <w:ind w:left="20" w:right="0" w:firstLine="0"/>
                        <w:jc w:val="left"/>
                        <w:rPr>
                          <w:sz w:val="16"/>
                        </w:rPr>
                      </w:pPr>
                      <w:r>
                        <w:rPr>
                          <w:spacing w:val="-5"/>
                          <w:w w:val="105"/>
                          <w:sz w:val="16"/>
                        </w:rPr>
                        <w:t>99</w:t>
                      </w:r>
                    </w:p>
                  </w:txbxContent>
                </v:textbox>
                <w10:wrap type="none"/>
              </v:shape>
            </w:pict>
          </mc:Fallback>
        </mc:AlternateContent>
      </w:r>
      <w:r>
        <w:rPr/>
        <mc:AlternateContent>
          <mc:Choice Requires="wps">
            <w:drawing>
              <wp:anchor distT="0" distB="0" distL="0" distR="0" allowOverlap="1" layoutInCell="1" locked="0" behindDoc="1" simplePos="0" relativeHeight="479211008">
                <wp:simplePos x="0" y="0"/>
                <wp:positionH relativeFrom="page">
                  <wp:posOffset>1532877</wp:posOffset>
                </wp:positionH>
                <wp:positionV relativeFrom="page">
                  <wp:posOffset>6919590</wp:posOffset>
                </wp:positionV>
                <wp:extent cx="629285" cy="1560830"/>
                <wp:effectExtent l="0" t="0" r="0" b="0"/>
                <wp:wrapNone/>
                <wp:docPr id="4539" name="Textbox 4539"/>
                <wp:cNvGraphicFramePr>
                  <a:graphicFrameLocks/>
                </wp:cNvGraphicFramePr>
                <a:graphic>
                  <a:graphicData uri="http://schemas.microsoft.com/office/word/2010/wordprocessingShape">
                    <wps:wsp>
                      <wps:cNvPr id="4539" name="Textbox 4539"/>
                      <wps:cNvSpPr txBox="1"/>
                      <wps:spPr>
                        <a:xfrm>
                          <a:off x="0" y="0"/>
                          <a:ext cx="629285" cy="1560830"/>
                        </a:xfrm>
                        <a:prstGeom prst="rect">
                          <a:avLst/>
                        </a:prstGeom>
                      </wps:spPr>
                      <wps:txbx>
                        <w:txbxContent>
                          <w:p>
                            <w:pPr>
                              <w:spacing w:line="220" w:lineRule="auto" w:before="44"/>
                              <w:ind w:left="39" w:right="0" w:hanging="1"/>
                              <w:jc w:val="left"/>
                              <w:rPr>
                                <w:sz w:val="16"/>
                              </w:rPr>
                            </w:pPr>
                            <w:r>
                              <w:rPr>
                                <w:w w:val="105"/>
                                <w:sz w:val="16"/>
                              </w:rPr>
                              <w:t>De Jaeger </w:t>
                            </w:r>
                            <w:r>
                              <w:rPr>
                                <w:w w:val="105"/>
                                <w:sz w:val="16"/>
                              </w:rPr>
                              <w:t>et al.</w:t>
                            </w:r>
                            <w:r>
                              <w:rPr>
                                <w:spacing w:val="40"/>
                                <w:w w:val="105"/>
                                <w:sz w:val="16"/>
                              </w:rPr>
                              <w:t> </w:t>
                            </w:r>
                            <w:r>
                              <w:rPr>
                                <w:w w:val="105"/>
                                <w:sz w:val="16"/>
                              </w:rPr>
                              <w:t>(2019)</w:t>
                            </w:r>
                          </w:p>
                          <w:p>
                            <w:pPr>
                              <w:spacing w:line="220" w:lineRule="auto" w:before="201"/>
                              <w:ind w:left="20" w:right="124" w:firstLine="19"/>
                              <w:jc w:val="left"/>
                              <w:rPr>
                                <w:sz w:val="16"/>
                              </w:rPr>
                            </w:pPr>
                            <w:r>
                              <w:rPr>
                                <w:w w:val="110"/>
                                <w:sz w:val="16"/>
                              </w:rPr>
                              <w:t>Dean</w:t>
                            </w:r>
                            <w:r>
                              <w:rPr>
                                <w:spacing w:val="-8"/>
                                <w:w w:val="110"/>
                                <w:sz w:val="16"/>
                              </w:rPr>
                              <w:t> </w:t>
                            </w:r>
                            <w:r>
                              <w:rPr>
                                <w:w w:val="110"/>
                                <w:sz w:val="16"/>
                              </w:rPr>
                              <w:t>et</w:t>
                            </w:r>
                            <w:r>
                              <w:rPr>
                                <w:spacing w:val="-8"/>
                                <w:w w:val="110"/>
                                <w:sz w:val="16"/>
                              </w:rPr>
                              <w:t> </w:t>
                            </w:r>
                            <w:r>
                              <w:rPr>
                                <w:w w:val="110"/>
                                <w:sz w:val="16"/>
                              </w:rPr>
                              <w:t>al. </w:t>
                            </w:r>
                            <w:r>
                              <w:rPr>
                                <w:spacing w:val="-2"/>
                                <w:w w:val="110"/>
                                <w:sz w:val="16"/>
                              </w:rPr>
                              <w:t>(2019)</w:t>
                            </w:r>
                          </w:p>
                          <w:p>
                            <w:pPr>
                              <w:spacing w:line="220" w:lineRule="auto" w:before="1"/>
                              <w:ind w:left="39" w:right="0" w:hanging="1"/>
                              <w:jc w:val="left"/>
                              <w:rPr>
                                <w:sz w:val="16"/>
                              </w:rPr>
                            </w:pPr>
                            <w:r>
                              <w:rPr>
                                <w:spacing w:val="-2"/>
                                <w:w w:val="105"/>
                                <w:sz w:val="16"/>
                              </w:rPr>
                              <w:t>Gonzalez</w:t>
                            </w:r>
                            <w:r>
                              <w:rPr>
                                <w:spacing w:val="-6"/>
                                <w:w w:val="105"/>
                                <w:sz w:val="16"/>
                              </w:rPr>
                              <w:t> </w:t>
                            </w:r>
                            <w:r>
                              <w:rPr>
                                <w:spacing w:val="-2"/>
                                <w:w w:val="105"/>
                                <w:sz w:val="16"/>
                              </w:rPr>
                              <w:t>et</w:t>
                            </w:r>
                            <w:r>
                              <w:rPr>
                                <w:w w:val="105"/>
                                <w:sz w:val="16"/>
                              </w:rPr>
                              <w:t> al.</w:t>
                            </w:r>
                            <w:r>
                              <w:rPr>
                                <w:spacing w:val="40"/>
                                <w:w w:val="105"/>
                                <w:sz w:val="16"/>
                              </w:rPr>
                              <w:t> </w:t>
                            </w:r>
                            <w:r>
                              <w:rPr>
                                <w:w w:val="105"/>
                                <w:sz w:val="16"/>
                              </w:rPr>
                              <w:t>(2013)</w:t>
                            </w:r>
                          </w:p>
                          <w:p>
                            <w:pPr>
                              <w:spacing w:line="220" w:lineRule="auto" w:before="2"/>
                              <w:ind w:left="39" w:right="25" w:hanging="1"/>
                              <w:jc w:val="left"/>
                              <w:rPr>
                                <w:sz w:val="16"/>
                              </w:rPr>
                            </w:pPr>
                            <w:r>
                              <w:rPr>
                                <w:spacing w:val="-2"/>
                                <w:w w:val="105"/>
                                <w:sz w:val="16"/>
                              </w:rPr>
                              <w:t>Goudman</w:t>
                            </w:r>
                            <w:r>
                              <w:rPr>
                                <w:spacing w:val="-6"/>
                                <w:w w:val="105"/>
                                <w:sz w:val="16"/>
                              </w:rPr>
                              <w:t> </w:t>
                            </w:r>
                            <w:r>
                              <w:rPr>
                                <w:spacing w:val="-2"/>
                                <w:w w:val="105"/>
                                <w:sz w:val="16"/>
                              </w:rPr>
                              <w:t>et</w:t>
                            </w:r>
                            <w:r>
                              <w:rPr>
                                <w:w w:val="105"/>
                                <w:sz w:val="16"/>
                              </w:rPr>
                              <w:t> al.</w:t>
                            </w:r>
                            <w:r>
                              <w:rPr>
                                <w:spacing w:val="40"/>
                                <w:w w:val="105"/>
                                <w:sz w:val="16"/>
                              </w:rPr>
                              <w:t> </w:t>
                            </w:r>
                            <w:r>
                              <w:rPr>
                                <w:w w:val="105"/>
                                <w:sz w:val="16"/>
                              </w:rPr>
                              <w:t>(2018)</w:t>
                            </w:r>
                          </w:p>
                          <w:p>
                            <w:pPr>
                              <w:spacing w:line="220" w:lineRule="auto" w:before="200"/>
                              <w:ind w:left="39" w:right="165" w:hanging="1"/>
                              <w:jc w:val="left"/>
                              <w:rPr>
                                <w:sz w:val="16"/>
                              </w:rPr>
                            </w:pPr>
                            <w:r>
                              <w:rPr>
                                <w:spacing w:val="-2"/>
                                <w:w w:val="105"/>
                                <w:sz w:val="16"/>
                              </w:rPr>
                              <w:t>Hanisch</w:t>
                            </w:r>
                            <w:r>
                              <w:rPr>
                                <w:spacing w:val="-6"/>
                                <w:w w:val="105"/>
                                <w:sz w:val="16"/>
                              </w:rPr>
                              <w:t> </w:t>
                            </w:r>
                            <w:r>
                              <w:rPr>
                                <w:spacing w:val="-2"/>
                                <w:w w:val="105"/>
                                <w:sz w:val="16"/>
                              </w:rPr>
                              <w:t>et</w:t>
                            </w:r>
                            <w:r>
                              <w:rPr>
                                <w:w w:val="105"/>
                                <w:sz w:val="16"/>
                              </w:rPr>
                              <w:t> al.</w:t>
                            </w:r>
                            <w:r>
                              <w:rPr>
                                <w:spacing w:val="40"/>
                                <w:w w:val="105"/>
                                <w:sz w:val="16"/>
                              </w:rPr>
                              <w:t> </w:t>
                            </w:r>
                            <w:r>
                              <w:rPr>
                                <w:w w:val="105"/>
                                <w:sz w:val="16"/>
                              </w:rPr>
                              <w:t>(2011)</w:t>
                            </w:r>
                          </w:p>
                        </w:txbxContent>
                      </wps:txbx>
                      <wps:bodyPr wrap="square" lIns="0" tIns="0" rIns="0" bIns="0" rtlCol="0">
                        <a:noAutofit/>
                      </wps:bodyPr>
                    </wps:wsp>
                  </a:graphicData>
                </a:graphic>
              </wp:anchor>
            </w:drawing>
          </mc:Choice>
          <mc:Fallback>
            <w:pict>
              <v:shape style="position:absolute;margin-left:120.698997pt;margin-top:544.849609pt;width:49.55pt;height:122.9pt;mso-position-horizontal-relative:page;mso-position-vertical-relative:page;z-index:-24105472" type="#_x0000_t202" id="docshape4455" filled="false" stroked="false">
                <v:textbox inset="0,0,0,0">
                  <w:txbxContent>
                    <w:p>
                      <w:pPr>
                        <w:spacing w:line="220" w:lineRule="auto" w:before="44"/>
                        <w:ind w:left="39" w:right="0" w:hanging="1"/>
                        <w:jc w:val="left"/>
                        <w:rPr>
                          <w:sz w:val="16"/>
                        </w:rPr>
                      </w:pPr>
                      <w:r>
                        <w:rPr>
                          <w:w w:val="105"/>
                          <w:sz w:val="16"/>
                        </w:rPr>
                        <w:t>De Jaeger </w:t>
                      </w:r>
                      <w:r>
                        <w:rPr>
                          <w:w w:val="105"/>
                          <w:sz w:val="16"/>
                        </w:rPr>
                        <w:t>et al.</w:t>
                      </w:r>
                      <w:r>
                        <w:rPr>
                          <w:spacing w:val="40"/>
                          <w:w w:val="105"/>
                          <w:sz w:val="16"/>
                        </w:rPr>
                        <w:t> </w:t>
                      </w:r>
                      <w:r>
                        <w:rPr>
                          <w:w w:val="105"/>
                          <w:sz w:val="16"/>
                        </w:rPr>
                        <w:t>(2019)</w:t>
                      </w:r>
                    </w:p>
                    <w:p>
                      <w:pPr>
                        <w:spacing w:line="220" w:lineRule="auto" w:before="201"/>
                        <w:ind w:left="20" w:right="124" w:firstLine="19"/>
                        <w:jc w:val="left"/>
                        <w:rPr>
                          <w:sz w:val="16"/>
                        </w:rPr>
                      </w:pPr>
                      <w:r>
                        <w:rPr>
                          <w:w w:val="110"/>
                          <w:sz w:val="16"/>
                        </w:rPr>
                        <w:t>Dean</w:t>
                      </w:r>
                      <w:r>
                        <w:rPr>
                          <w:spacing w:val="-8"/>
                          <w:w w:val="110"/>
                          <w:sz w:val="16"/>
                        </w:rPr>
                        <w:t> </w:t>
                      </w:r>
                      <w:r>
                        <w:rPr>
                          <w:w w:val="110"/>
                          <w:sz w:val="16"/>
                        </w:rPr>
                        <w:t>et</w:t>
                      </w:r>
                      <w:r>
                        <w:rPr>
                          <w:spacing w:val="-8"/>
                          <w:w w:val="110"/>
                          <w:sz w:val="16"/>
                        </w:rPr>
                        <w:t> </w:t>
                      </w:r>
                      <w:r>
                        <w:rPr>
                          <w:w w:val="110"/>
                          <w:sz w:val="16"/>
                        </w:rPr>
                        <w:t>al. </w:t>
                      </w:r>
                      <w:r>
                        <w:rPr>
                          <w:spacing w:val="-2"/>
                          <w:w w:val="110"/>
                          <w:sz w:val="16"/>
                        </w:rPr>
                        <w:t>(2019)</w:t>
                      </w:r>
                    </w:p>
                    <w:p>
                      <w:pPr>
                        <w:spacing w:line="220" w:lineRule="auto" w:before="1"/>
                        <w:ind w:left="39" w:right="0" w:hanging="1"/>
                        <w:jc w:val="left"/>
                        <w:rPr>
                          <w:sz w:val="16"/>
                        </w:rPr>
                      </w:pPr>
                      <w:r>
                        <w:rPr>
                          <w:spacing w:val="-2"/>
                          <w:w w:val="105"/>
                          <w:sz w:val="16"/>
                        </w:rPr>
                        <w:t>Gonzalez</w:t>
                      </w:r>
                      <w:r>
                        <w:rPr>
                          <w:spacing w:val="-6"/>
                          <w:w w:val="105"/>
                          <w:sz w:val="16"/>
                        </w:rPr>
                        <w:t> </w:t>
                      </w:r>
                      <w:r>
                        <w:rPr>
                          <w:spacing w:val="-2"/>
                          <w:w w:val="105"/>
                          <w:sz w:val="16"/>
                        </w:rPr>
                        <w:t>et</w:t>
                      </w:r>
                      <w:r>
                        <w:rPr>
                          <w:w w:val="105"/>
                          <w:sz w:val="16"/>
                        </w:rPr>
                        <w:t> al.</w:t>
                      </w:r>
                      <w:r>
                        <w:rPr>
                          <w:spacing w:val="40"/>
                          <w:w w:val="105"/>
                          <w:sz w:val="16"/>
                        </w:rPr>
                        <w:t> </w:t>
                      </w:r>
                      <w:r>
                        <w:rPr>
                          <w:w w:val="105"/>
                          <w:sz w:val="16"/>
                        </w:rPr>
                        <w:t>(2013)</w:t>
                      </w:r>
                    </w:p>
                    <w:p>
                      <w:pPr>
                        <w:spacing w:line="220" w:lineRule="auto" w:before="2"/>
                        <w:ind w:left="39" w:right="25" w:hanging="1"/>
                        <w:jc w:val="left"/>
                        <w:rPr>
                          <w:sz w:val="16"/>
                        </w:rPr>
                      </w:pPr>
                      <w:r>
                        <w:rPr>
                          <w:spacing w:val="-2"/>
                          <w:w w:val="105"/>
                          <w:sz w:val="16"/>
                        </w:rPr>
                        <w:t>Goudman</w:t>
                      </w:r>
                      <w:r>
                        <w:rPr>
                          <w:spacing w:val="-6"/>
                          <w:w w:val="105"/>
                          <w:sz w:val="16"/>
                        </w:rPr>
                        <w:t> </w:t>
                      </w:r>
                      <w:r>
                        <w:rPr>
                          <w:spacing w:val="-2"/>
                          <w:w w:val="105"/>
                          <w:sz w:val="16"/>
                        </w:rPr>
                        <w:t>et</w:t>
                      </w:r>
                      <w:r>
                        <w:rPr>
                          <w:w w:val="105"/>
                          <w:sz w:val="16"/>
                        </w:rPr>
                        <w:t> al.</w:t>
                      </w:r>
                      <w:r>
                        <w:rPr>
                          <w:spacing w:val="40"/>
                          <w:w w:val="105"/>
                          <w:sz w:val="16"/>
                        </w:rPr>
                        <w:t> </w:t>
                      </w:r>
                      <w:r>
                        <w:rPr>
                          <w:w w:val="105"/>
                          <w:sz w:val="16"/>
                        </w:rPr>
                        <w:t>(2018)</w:t>
                      </w:r>
                    </w:p>
                    <w:p>
                      <w:pPr>
                        <w:spacing w:line="220" w:lineRule="auto" w:before="200"/>
                        <w:ind w:left="39" w:right="165" w:hanging="1"/>
                        <w:jc w:val="left"/>
                        <w:rPr>
                          <w:sz w:val="16"/>
                        </w:rPr>
                      </w:pPr>
                      <w:r>
                        <w:rPr>
                          <w:spacing w:val="-2"/>
                          <w:w w:val="105"/>
                          <w:sz w:val="16"/>
                        </w:rPr>
                        <w:t>Hanisch</w:t>
                      </w:r>
                      <w:r>
                        <w:rPr>
                          <w:spacing w:val="-6"/>
                          <w:w w:val="105"/>
                          <w:sz w:val="16"/>
                        </w:rPr>
                        <w:t> </w:t>
                      </w:r>
                      <w:r>
                        <w:rPr>
                          <w:spacing w:val="-2"/>
                          <w:w w:val="105"/>
                          <w:sz w:val="16"/>
                        </w:rPr>
                        <w:t>et</w:t>
                      </w:r>
                      <w:r>
                        <w:rPr>
                          <w:w w:val="105"/>
                          <w:sz w:val="16"/>
                        </w:rPr>
                        <w:t> al.</w:t>
                      </w:r>
                      <w:r>
                        <w:rPr>
                          <w:spacing w:val="40"/>
                          <w:w w:val="105"/>
                          <w:sz w:val="16"/>
                        </w:rPr>
                        <w:t> </w:t>
                      </w:r>
                      <w:r>
                        <w:rPr>
                          <w:w w:val="105"/>
                          <w:sz w:val="16"/>
                        </w:rPr>
                        <w:t>(2011)</w:t>
                      </w:r>
                    </w:p>
                  </w:txbxContent>
                </v:textbox>
                <w10:wrap type="none"/>
              </v:shape>
            </w:pict>
          </mc:Fallback>
        </mc:AlternateContent>
      </w:r>
      <w:r>
        <w:rPr/>
        <mc:AlternateContent>
          <mc:Choice Requires="wps">
            <w:drawing>
              <wp:anchor distT="0" distB="0" distL="0" distR="0" allowOverlap="1" layoutInCell="1" locked="0" behindDoc="1" simplePos="0" relativeHeight="479211520">
                <wp:simplePos x="0" y="0"/>
                <wp:positionH relativeFrom="page">
                  <wp:posOffset>2300541</wp:posOffset>
                </wp:positionH>
                <wp:positionV relativeFrom="page">
                  <wp:posOffset>6919590</wp:posOffset>
                </wp:positionV>
                <wp:extent cx="647065" cy="1560830"/>
                <wp:effectExtent l="0" t="0" r="0" b="0"/>
                <wp:wrapNone/>
                <wp:docPr id="4540" name="Textbox 4540"/>
                <wp:cNvGraphicFramePr>
                  <a:graphicFrameLocks/>
                </wp:cNvGraphicFramePr>
                <a:graphic>
                  <a:graphicData uri="http://schemas.microsoft.com/office/word/2010/wordprocessingShape">
                    <wps:wsp>
                      <wps:cNvPr id="4540" name="Textbox 4540"/>
                      <wps:cNvSpPr txBox="1"/>
                      <wps:spPr>
                        <a:xfrm>
                          <a:off x="0" y="0"/>
                          <a:ext cx="647065" cy="1560830"/>
                        </a:xfrm>
                        <a:prstGeom prst="rect">
                          <a:avLst/>
                        </a:prstGeom>
                      </wps:spPr>
                      <wps:txbx>
                        <w:txbxContent>
                          <w:p>
                            <w:pPr>
                              <w:spacing w:line="220" w:lineRule="auto" w:before="44"/>
                              <w:ind w:left="26" w:right="13" w:firstLine="0"/>
                              <w:jc w:val="left"/>
                              <w:rPr>
                                <w:sz w:val="16"/>
                              </w:rPr>
                            </w:pPr>
                            <w:r>
                              <w:rPr>
                                <w:spacing w:val="-2"/>
                                <w:w w:val="105"/>
                                <w:sz w:val="16"/>
                              </w:rPr>
                              <w:t>Actiwatch</w:t>
                            </w:r>
                            <w:r>
                              <w:rPr>
                                <w:spacing w:val="40"/>
                                <w:w w:val="105"/>
                                <w:sz w:val="16"/>
                              </w:rPr>
                              <w:t> </w:t>
                            </w:r>
                            <w:r>
                              <w:rPr>
                                <w:spacing w:val="-2"/>
                                <w:w w:val="105"/>
                                <w:sz w:val="16"/>
                              </w:rPr>
                              <w:t>Spectrum</w:t>
                            </w:r>
                            <w:r>
                              <w:rPr>
                                <w:spacing w:val="40"/>
                                <w:w w:val="105"/>
                                <w:sz w:val="16"/>
                              </w:rPr>
                              <w:t> </w:t>
                            </w:r>
                            <w:r>
                              <w:rPr>
                                <w:spacing w:val="-4"/>
                                <w:w w:val="105"/>
                                <w:sz w:val="16"/>
                              </w:rPr>
                              <w:t>Plus</w:t>
                            </w:r>
                            <w:r>
                              <w:rPr>
                                <w:spacing w:val="40"/>
                                <w:w w:val="105"/>
                                <w:sz w:val="16"/>
                              </w:rPr>
                              <w:t> </w:t>
                            </w:r>
                            <w:r>
                              <w:rPr>
                                <w:spacing w:val="-2"/>
                                <w:w w:val="105"/>
                                <w:sz w:val="16"/>
                              </w:rPr>
                              <w:t>Octagonal</w:t>
                            </w:r>
                            <w:r>
                              <w:rPr>
                                <w:w w:val="105"/>
                                <w:sz w:val="16"/>
                              </w:rPr>
                              <w:t> Sleep Watch </w:t>
                            </w:r>
                            <w:r>
                              <w:rPr>
                                <w:spacing w:val="-2"/>
                                <w:sz w:val="16"/>
                              </w:rPr>
                              <w:t>Motionlogger</w:t>
                            </w:r>
                          </w:p>
                          <w:p>
                            <w:pPr>
                              <w:spacing w:line="220" w:lineRule="auto" w:before="204"/>
                              <w:ind w:left="20" w:right="13" w:firstLine="6"/>
                              <w:jc w:val="left"/>
                              <w:rPr>
                                <w:sz w:val="16"/>
                              </w:rPr>
                            </w:pPr>
                            <w:r>
                              <w:rPr>
                                <w:spacing w:val="-4"/>
                                <w:w w:val="105"/>
                                <w:sz w:val="16"/>
                              </w:rPr>
                              <w:t>Actiwatch</w:t>
                            </w:r>
                            <w:r>
                              <w:rPr>
                                <w:spacing w:val="40"/>
                                <w:w w:val="105"/>
                                <w:sz w:val="16"/>
                              </w:rPr>
                              <w:t> </w:t>
                            </w:r>
                            <w:r>
                              <w:rPr>
                                <w:spacing w:val="-2"/>
                                <w:w w:val="105"/>
                                <w:sz w:val="16"/>
                              </w:rPr>
                              <w:t>Spectrum</w:t>
                            </w:r>
                            <w:r>
                              <w:rPr>
                                <w:spacing w:val="40"/>
                                <w:w w:val="105"/>
                                <w:sz w:val="16"/>
                              </w:rPr>
                              <w:t> </w:t>
                            </w:r>
                            <w:r>
                              <w:rPr>
                                <w:spacing w:val="-4"/>
                                <w:w w:val="105"/>
                                <w:sz w:val="16"/>
                              </w:rPr>
                              <w:t>Plus</w:t>
                            </w:r>
                            <w:r>
                              <w:rPr>
                                <w:spacing w:val="40"/>
                                <w:w w:val="105"/>
                                <w:sz w:val="16"/>
                              </w:rPr>
                              <w:t> </w:t>
                            </w:r>
                            <w:r>
                              <w:rPr>
                                <w:spacing w:val="-4"/>
                                <w:w w:val="105"/>
                                <w:sz w:val="16"/>
                              </w:rPr>
                              <w:t>Actiwatch</w:t>
                            </w:r>
                            <w:r>
                              <w:rPr>
                                <w:spacing w:val="40"/>
                                <w:w w:val="105"/>
                                <w:sz w:val="16"/>
                              </w:rPr>
                              <w:t> </w:t>
                            </w:r>
                            <w:r>
                              <w:rPr>
                                <w:spacing w:val="-4"/>
                                <w:w w:val="105"/>
                                <w:sz w:val="16"/>
                              </w:rPr>
                              <w:t>AW64</w:t>
                            </w:r>
                          </w:p>
                        </w:txbxContent>
                      </wps:txbx>
                      <wps:bodyPr wrap="square" lIns="0" tIns="0" rIns="0" bIns="0" rtlCol="0">
                        <a:noAutofit/>
                      </wps:bodyPr>
                    </wps:wsp>
                  </a:graphicData>
                </a:graphic>
              </wp:anchor>
            </w:drawing>
          </mc:Choice>
          <mc:Fallback>
            <w:pict>
              <v:shape style="position:absolute;margin-left:181.145004pt;margin-top:544.849609pt;width:50.95pt;height:122.9pt;mso-position-horizontal-relative:page;mso-position-vertical-relative:page;z-index:-24104960" type="#_x0000_t202" id="docshape4456" filled="false" stroked="false">
                <v:textbox inset="0,0,0,0">
                  <w:txbxContent>
                    <w:p>
                      <w:pPr>
                        <w:spacing w:line="220" w:lineRule="auto" w:before="44"/>
                        <w:ind w:left="26" w:right="13" w:firstLine="0"/>
                        <w:jc w:val="left"/>
                        <w:rPr>
                          <w:sz w:val="16"/>
                        </w:rPr>
                      </w:pPr>
                      <w:r>
                        <w:rPr>
                          <w:spacing w:val="-2"/>
                          <w:w w:val="105"/>
                          <w:sz w:val="16"/>
                        </w:rPr>
                        <w:t>Actiwatch</w:t>
                      </w:r>
                      <w:r>
                        <w:rPr>
                          <w:spacing w:val="40"/>
                          <w:w w:val="105"/>
                          <w:sz w:val="16"/>
                        </w:rPr>
                        <w:t> </w:t>
                      </w:r>
                      <w:r>
                        <w:rPr>
                          <w:spacing w:val="-2"/>
                          <w:w w:val="105"/>
                          <w:sz w:val="16"/>
                        </w:rPr>
                        <w:t>Spectrum</w:t>
                      </w:r>
                      <w:r>
                        <w:rPr>
                          <w:spacing w:val="40"/>
                          <w:w w:val="105"/>
                          <w:sz w:val="16"/>
                        </w:rPr>
                        <w:t> </w:t>
                      </w:r>
                      <w:r>
                        <w:rPr>
                          <w:spacing w:val="-4"/>
                          <w:w w:val="105"/>
                          <w:sz w:val="16"/>
                        </w:rPr>
                        <w:t>Plus</w:t>
                      </w:r>
                      <w:r>
                        <w:rPr>
                          <w:spacing w:val="40"/>
                          <w:w w:val="105"/>
                          <w:sz w:val="16"/>
                        </w:rPr>
                        <w:t> </w:t>
                      </w:r>
                      <w:r>
                        <w:rPr>
                          <w:spacing w:val="-2"/>
                          <w:w w:val="105"/>
                          <w:sz w:val="16"/>
                        </w:rPr>
                        <w:t>Octagonal</w:t>
                      </w:r>
                      <w:r>
                        <w:rPr>
                          <w:w w:val="105"/>
                          <w:sz w:val="16"/>
                        </w:rPr>
                        <w:t> Sleep Watch </w:t>
                      </w:r>
                      <w:r>
                        <w:rPr>
                          <w:spacing w:val="-2"/>
                          <w:sz w:val="16"/>
                        </w:rPr>
                        <w:t>Motionlogger</w:t>
                      </w:r>
                    </w:p>
                    <w:p>
                      <w:pPr>
                        <w:spacing w:line="220" w:lineRule="auto" w:before="204"/>
                        <w:ind w:left="20" w:right="13" w:firstLine="6"/>
                        <w:jc w:val="left"/>
                        <w:rPr>
                          <w:sz w:val="16"/>
                        </w:rPr>
                      </w:pPr>
                      <w:r>
                        <w:rPr>
                          <w:spacing w:val="-4"/>
                          <w:w w:val="105"/>
                          <w:sz w:val="16"/>
                        </w:rPr>
                        <w:t>Actiwatch</w:t>
                      </w:r>
                      <w:r>
                        <w:rPr>
                          <w:spacing w:val="40"/>
                          <w:w w:val="105"/>
                          <w:sz w:val="16"/>
                        </w:rPr>
                        <w:t> </w:t>
                      </w:r>
                      <w:r>
                        <w:rPr>
                          <w:spacing w:val="-2"/>
                          <w:w w:val="105"/>
                          <w:sz w:val="16"/>
                        </w:rPr>
                        <w:t>Spectrum</w:t>
                      </w:r>
                      <w:r>
                        <w:rPr>
                          <w:spacing w:val="40"/>
                          <w:w w:val="105"/>
                          <w:sz w:val="16"/>
                        </w:rPr>
                        <w:t> </w:t>
                      </w:r>
                      <w:r>
                        <w:rPr>
                          <w:spacing w:val="-4"/>
                          <w:w w:val="105"/>
                          <w:sz w:val="16"/>
                        </w:rPr>
                        <w:t>Plus</w:t>
                      </w:r>
                      <w:r>
                        <w:rPr>
                          <w:spacing w:val="40"/>
                          <w:w w:val="105"/>
                          <w:sz w:val="16"/>
                        </w:rPr>
                        <w:t> </w:t>
                      </w:r>
                      <w:r>
                        <w:rPr>
                          <w:spacing w:val="-4"/>
                          <w:w w:val="105"/>
                          <w:sz w:val="16"/>
                        </w:rPr>
                        <w:t>Actiwatch</w:t>
                      </w:r>
                      <w:r>
                        <w:rPr>
                          <w:spacing w:val="40"/>
                          <w:w w:val="105"/>
                          <w:sz w:val="16"/>
                        </w:rPr>
                        <w:t> </w:t>
                      </w:r>
                      <w:r>
                        <w:rPr>
                          <w:spacing w:val="-4"/>
                          <w:w w:val="105"/>
                          <w:sz w:val="16"/>
                        </w:rPr>
                        <w:t>AW64</w:t>
                      </w:r>
                    </w:p>
                  </w:txbxContent>
                </v:textbox>
                <w10:wrap type="none"/>
              </v:shape>
            </w:pict>
          </mc:Fallback>
        </mc:AlternateContent>
      </w:r>
      <w:r>
        <w:rPr/>
        <mc:AlternateContent>
          <mc:Choice Requires="wps">
            <w:drawing>
              <wp:anchor distT="0" distB="0" distL="0" distR="0" allowOverlap="1" layoutInCell="1" locked="0" behindDoc="1" simplePos="0" relativeHeight="479212032">
                <wp:simplePos x="0" y="0"/>
                <wp:positionH relativeFrom="page">
                  <wp:posOffset>3063735</wp:posOffset>
                </wp:positionH>
                <wp:positionV relativeFrom="page">
                  <wp:posOffset>6919590</wp:posOffset>
                </wp:positionV>
                <wp:extent cx="440055" cy="168910"/>
                <wp:effectExtent l="0" t="0" r="0" b="0"/>
                <wp:wrapNone/>
                <wp:docPr id="4541" name="Textbox 4541"/>
                <wp:cNvGraphicFramePr>
                  <a:graphicFrameLocks/>
                </wp:cNvGraphicFramePr>
                <a:graphic>
                  <a:graphicData uri="http://schemas.microsoft.com/office/word/2010/wordprocessingShape">
                    <wps:wsp>
                      <wps:cNvPr id="4541" name="Textbox 4541"/>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998pt;margin-top:544.849609pt;width:34.65pt;height:13.3pt;mso-position-horizontal-relative:page;mso-position-vertical-relative:page;z-index:-24104448" type="#_x0000_t202" id="docshape4457"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212544">
                <wp:simplePos x="0" y="0"/>
                <wp:positionH relativeFrom="page">
                  <wp:posOffset>3810343</wp:posOffset>
                </wp:positionH>
                <wp:positionV relativeFrom="page">
                  <wp:posOffset>6919590</wp:posOffset>
                </wp:positionV>
                <wp:extent cx="626110" cy="2130425"/>
                <wp:effectExtent l="0" t="0" r="0" b="0"/>
                <wp:wrapNone/>
                <wp:docPr id="4542" name="Textbox 4542"/>
                <wp:cNvGraphicFramePr>
                  <a:graphicFrameLocks/>
                </wp:cNvGraphicFramePr>
                <a:graphic>
                  <a:graphicData uri="http://schemas.microsoft.com/office/word/2010/wordprocessingShape">
                    <wps:wsp>
                      <wps:cNvPr id="4542" name="Textbox 4542"/>
                      <wps:cNvSpPr txBox="1"/>
                      <wps:spPr>
                        <a:xfrm>
                          <a:off x="0" y="0"/>
                          <a:ext cx="626110" cy="2130425"/>
                        </a:xfrm>
                        <a:prstGeom prst="rect">
                          <a:avLst/>
                        </a:prstGeom>
                      </wps:spPr>
                      <wps:txbx>
                        <w:txbxContent>
                          <w:p>
                            <w:pPr>
                              <w:spacing w:line="220" w:lineRule="auto" w:before="44"/>
                              <w:ind w:left="20" w:right="19"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w w:val="105"/>
                                <w:sz w:val="16"/>
                              </w:rPr>
                              <w:t>not</w:t>
                            </w:r>
                            <w:r>
                              <w:rPr>
                                <w:spacing w:val="-6"/>
                                <w:w w:val="105"/>
                                <w:sz w:val="16"/>
                              </w:rPr>
                              <w:t> </w:t>
                            </w:r>
                            <w:r>
                              <w:rPr>
                                <w:w w:val="105"/>
                                <w:sz w:val="16"/>
                              </w:rPr>
                              <w:t>reported</w:t>
                            </w:r>
                          </w:p>
                          <w:p>
                            <w:pPr>
                              <w:spacing w:before="189"/>
                              <w:ind w:left="39" w:right="0" w:firstLine="0"/>
                              <w:jc w:val="left"/>
                              <w:rPr>
                                <w:sz w:val="16"/>
                              </w:rPr>
                            </w:pPr>
                            <w:r>
                              <w:rPr>
                                <w:spacing w:val="-4"/>
                                <w:w w:val="105"/>
                                <w:sz w:val="16"/>
                              </w:rPr>
                              <w:t>UCSD</w:t>
                            </w:r>
                          </w:p>
                          <w:p>
                            <w:pPr>
                              <w:spacing w:line="220" w:lineRule="auto" w:before="196"/>
                              <w:ind w:left="20" w:right="116"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p>
                            <w:pPr>
                              <w:spacing w:line="220" w:lineRule="auto" w:before="104"/>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txbxContent>
                      </wps:txbx>
                      <wps:bodyPr wrap="square" lIns="0" tIns="0" rIns="0" bIns="0" rtlCol="0">
                        <a:noAutofit/>
                      </wps:bodyPr>
                    </wps:wsp>
                  </a:graphicData>
                </a:graphic>
              </wp:anchor>
            </w:drawing>
          </mc:Choice>
          <mc:Fallback>
            <w:pict>
              <v:shape style="position:absolute;margin-left:300.027008pt;margin-top:544.849609pt;width:49.3pt;height:167.75pt;mso-position-horizontal-relative:page;mso-position-vertical-relative:page;z-index:-24103936" type="#_x0000_t202" id="docshape4458" filled="false" stroked="false">
                <v:textbox inset="0,0,0,0">
                  <w:txbxContent>
                    <w:p>
                      <w:pPr>
                        <w:spacing w:line="220" w:lineRule="auto" w:before="44"/>
                        <w:ind w:left="20" w:right="19"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w w:val="105"/>
                          <w:sz w:val="16"/>
                        </w:rPr>
                        <w:t>not</w:t>
                      </w:r>
                      <w:r>
                        <w:rPr>
                          <w:spacing w:val="-6"/>
                          <w:w w:val="105"/>
                          <w:sz w:val="16"/>
                        </w:rPr>
                        <w:t> </w:t>
                      </w:r>
                      <w:r>
                        <w:rPr>
                          <w:w w:val="105"/>
                          <w:sz w:val="16"/>
                        </w:rPr>
                        <w:t>reported</w:t>
                      </w:r>
                    </w:p>
                    <w:p>
                      <w:pPr>
                        <w:spacing w:before="189"/>
                        <w:ind w:left="39" w:right="0" w:firstLine="0"/>
                        <w:jc w:val="left"/>
                        <w:rPr>
                          <w:sz w:val="16"/>
                        </w:rPr>
                      </w:pPr>
                      <w:r>
                        <w:rPr>
                          <w:spacing w:val="-4"/>
                          <w:w w:val="105"/>
                          <w:sz w:val="16"/>
                        </w:rPr>
                        <w:t>UCSD</w:t>
                      </w:r>
                    </w:p>
                    <w:p>
                      <w:pPr>
                        <w:spacing w:line="220" w:lineRule="auto" w:before="196"/>
                        <w:ind w:left="20" w:right="116"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p>
                      <w:pPr>
                        <w:spacing w:line="220" w:lineRule="auto" w:before="104"/>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txbxContent>
                </v:textbox>
                <w10:wrap type="none"/>
              </v:shape>
            </w:pict>
          </mc:Fallback>
        </mc:AlternateContent>
      </w:r>
      <w:r>
        <w:rPr/>
        <mc:AlternateContent>
          <mc:Choice Requires="wps">
            <w:drawing>
              <wp:anchor distT="0" distB="0" distL="0" distR="0" allowOverlap="1" layoutInCell="1" locked="0" behindDoc="1" simplePos="0" relativeHeight="479213056">
                <wp:simplePos x="0" y="0"/>
                <wp:positionH relativeFrom="page">
                  <wp:posOffset>4569498</wp:posOffset>
                </wp:positionH>
                <wp:positionV relativeFrom="page">
                  <wp:posOffset>6919590</wp:posOffset>
                </wp:positionV>
                <wp:extent cx="603250" cy="295910"/>
                <wp:effectExtent l="0" t="0" r="0" b="0"/>
                <wp:wrapNone/>
                <wp:docPr id="4543" name="Textbox 4543"/>
                <wp:cNvGraphicFramePr>
                  <a:graphicFrameLocks/>
                </wp:cNvGraphicFramePr>
                <a:graphic>
                  <a:graphicData uri="http://schemas.microsoft.com/office/word/2010/wordprocessingShape">
                    <wps:wsp>
                      <wps:cNvPr id="4543" name="Textbox 4543"/>
                      <wps:cNvSpPr txBox="1"/>
                      <wps:spPr>
                        <a:xfrm>
                          <a:off x="0" y="0"/>
                          <a:ext cx="603250" cy="295910"/>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544.849609pt;width:47.5pt;height:23.3pt;mso-position-horizontal-relative:page;mso-position-vertical-relative:page;z-index:-24103424" type="#_x0000_t202" id="docshape4459"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213568">
                <wp:simplePos x="0" y="0"/>
                <wp:positionH relativeFrom="page">
                  <wp:posOffset>1191158</wp:posOffset>
                </wp:positionH>
                <wp:positionV relativeFrom="page">
                  <wp:posOffset>7299167</wp:posOffset>
                </wp:positionV>
                <wp:extent cx="186055" cy="675005"/>
                <wp:effectExtent l="0" t="0" r="0" b="0"/>
                <wp:wrapNone/>
                <wp:docPr id="4544" name="Textbox 4544"/>
                <wp:cNvGraphicFramePr>
                  <a:graphicFrameLocks/>
                </wp:cNvGraphicFramePr>
                <a:graphic>
                  <a:graphicData uri="http://schemas.microsoft.com/office/word/2010/wordprocessingShape">
                    <wps:wsp>
                      <wps:cNvPr id="4544" name="Textbox 4544"/>
                      <wps:cNvSpPr txBox="1"/>
                      <wps:spPr>
                        <a:xfrm>
                          <a:off x="0" y="0"/>
                          <a:ext cx="186055" cy="675005"/>
                        </a:xfrm>
                        <a:prstGeom prst="rect">
                          <a:avLst/>
                        </a:prstGeom>
                      </wps:spPr>
                      <wps:txbx>
                        <w:txbxContent>
                          <w:p>
                            <w:pPr>
                              <w:spacing w:before="31"/>
                              <w:ind w:left="20" w:right="0" w:firstLine="0"/>
                              <w:jc w:val="left"/>
                              <w:rPr>
                                <w:sz w:val="16"/>
                              </w:rPr>
                            </w:pPr>
                            <w:r>
                              <w:rPr>
                                <w:spacing w:val="-5"/>
                                <w:w w:val="105"/>
                                <w:sz w:val="16"/>
                              </w:rPr>
                              <w:t>100</w:t>
                            </w:r>
                          </w:p>
                          <w:p>
                            <w:pPr>
                              <w:spacing w:before="183"/>
                              <w:ind w:left="20" w:right="0" w:firstLine="0"/>
                              <w:jc w:val="left"/>
                              <w:rPr>
                                <w:sz w:val="16"/>
                              </w:rPr>
                            </w:pPr>
                            <w:r>
                              <w:rPr>
                                <w:spacing w:val="-5"/>
                                <w:w w:val="105"/>
                                <w:sz w:val="16"/>
                              </w:rPr>
                              <w:t>104</w:t>
                            </w:r>
                          </w:p>
                          <w:p>
                            <w:pPr>
                              <w:spacing w:before="182"/>
                              <w:ind w:left="20" w:right="0" w:firstLine="0"/>
                              <w:jc w:val="left"/>
                              <w:rPr>
                                <w:sz w:val="16"/>
                              </w:rPr>
                            </w:pPr>
                            <w:r>
                              <w:rPr>
                                <w:spacing w:val="-5"/>
                                <w:w w:val="105"/>
                                <w:sz w:val="16"/>
                              </w:rPr>
                              <w:t>105</w:t>
                            </w:r>
                          </w:p>
                        </w:txbxContent>
                      </wps:txbx>
                      <wps:bodyPr wrap="square" lIns="0" tIns="0" rIns="0" bIns="0" rtlCol="0">
                        <a:noAutofit/>
                      </wps:bodyPr>
                    </wps:wsp>
                  </a:graphicData>
                </a:graphic>
              </wp:anchor>
            </w:drawing>
          </mc:Choice>
          <mc:Fallback>
            <w:pict>
              <v:shape style="position:absolute;margin-left:93.792pt;margin-top:574.73761pt;width:14.65pt;height:53.15pt;mso-position-horizontal-relative:page;mso-position-vertical-relative:page;z-index:-24102912" type="#_x0000_t202" id="docshape4460" filled="false" stroked="false">
                <v:textbox inset="0,0,0,0">
                  <w:txbxContent>
                    <w:p>
                      <w:pPr>
                        <w:spacing w:before="31"/>
                        <w:ind w:left="20" w:right="0" w:firstLine="0"/>
                        <w:jc w:val="left"/>
                        <w:rPr>
                          <w:sz w:val="16"/>
                        </w:rPr>
                      </w:pPr>
                      <w:r>
                        <w:rPr>
                          <w:spacing w:val="-5"/>
                          <w:w w:val="105"/>
                          <w:sz w:val="16"/>
                        </w:rPr>
                        <w:t>100</w:t>
                      </w:r>
                    </w:p>
                    <w:p>
                      <w:pPr>
                        <w:spacing w:before="183"/>
                        <w:ind w:left="20" w:right="0" w:firstLine="0"/>
                        <w:jc w:val="left"/>
                        <w:rPr>
                          <w:sz w:val="16"/>
                        </w:rPr>
                      </w:pPr>
                      <w:r>
                        <w:rPr>
                          <w:spacing w:val="-5"/>
                          <w:w w:val="105"/>
                          <w:sz w:val="16"/>
                        </w:rPr>
                        <w:t>104</w:t>
                      </w:r>
                    </w:p>
                    <w:p>
                      <w:pPr>
                        <w:spacing w:before="182"/>
                        <w:ind w:left="20" w:right="0" w:firstLine="0"/>
                        <w:jc w:val="left"/>
                        <w:rPr>
                          <w:sz w:val="16"/>
                        </w:rPr>
                      </w:pPr>
                      <w:r>
                        <w:rPr>
                          <w:spacing w:val="-5"/>
                          <w:w w:val="105"/>
                          <w:sz w:val="16"/>
                        </w:rPr>
                        <w:t>105</w:t>
                      </w:r>
                    </w:p>
                  </w:txbxContent>
                </v:textbox>
                <w10:wrap type="none"/>
              </v:shape>
            </w:pict>
          </mc:Fallback>
        </mc:AlternateContent>
      </w:r>
      <w:r>
        <w:rPr/>
        <mc:AlternateContent>
          <mc:Choice Requires="wps">
            <w:drawing>
              <wp:anchor distT="0" distB="0" distL="0" distR="0" allowOverlap="1" layoutInCell="1" locked="0" behindDoc="1" simplePos="0" relativeHeight="479214080">
                <wp:simplePos x="0" y="0"/>
                <wp:positionH relativeFrom="page">
                  <wp:posOffset>3063732</wp:posOffset>
                </wp:positionH>
                <wp:positionV relativeFrom="page">
                  <wp:posOffset>7299167</wp:posOffset>
                </wp:positionV>
                <wp:extent cx="440055" cy="675005"/>
                <wp:effectExtent l="0" t="0" r="0" b="0"/>
                <wp:wrapNone/>
                <wp:docPr id="4545" name="Textbox 4545"/>
                <wp:cNvGraphicFramePr>
                  <a:graphicFrameLocks/>
                </wp:cNvGraphicFramePr>
                <a:graphic>
                  <a:graphicData uri="http://schemas.microsoft.com/office/word/2010/wordprocessingShape">
                    <wps:wsp>
                      <wps:cNvPr id="4545" name="Textbox 4545"/>
                      <wps:cNvSpPr txBox="1"/>
                      <wps:spPr>
                        <a:xfrm>
                          <a:off x="0" y="0"/>
                          <a:ext cx="440055" cy="675005"/>
                        </a:xfrm>
                        <a:prstGeom prst="rect">
                          <a:avLst/>
                        </a:prstGeom>
                      </wps:spPr>
                      <wps:txbx>
                        <w:txbxContent>
                          <w:p>
                            <w:pPr>
                              <w:spacing w:line="444" w:lineRule="auto" w:before="31"/>
                              <w:ind w:left="20" w:right="34" w:firstLine="0"/>
                              <w:jc w:val="left"/>
                              <w:rPr>
                                <w:sz w:val="16"/>
                              </w:rPr>
                            </w:pPr>
                            <w:r>
                              <w:rPr>
                                <w:w w:val="105"/>
                                <w:sz w:val="16"/>
                              </w:rPr>
                              <w:t>Action</w:t>
                            </w:r>
                            <w:r>
                              <w:rPr>
                                <w:spacing w:val="-6"/>
                                <w:w w:val="105"/>
                                <w:sz w:val="16"/>
                              </w:rPr>
                              <w:t> </w:t>
                            </w:r>
                            <w:r>
                              <w:rPr>
                                <w:w w:val="105"/>
                                <w:sz w:val="16"/>
                              </w:rPr>
                              <w:t>3 </w:t>
                            </w:r>
                            <w:r>
                              <w:rPr>
                                <w:spacing w:val="-2"/>
                                <w:w w:val="105"/>
                                <w:sz w:val="16"/>
                              </w:rPr>
                              <w:t>Action</w:t>
                            </w:r>
                          </w:p>
                          <w:p>
                            <w:pPr>
                              <w:spacing w:line="214" w:lineRule="exact" w:before="0"/>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754pt;margin-top:574.73761pt;width:34.65pt;height:53.15pt;mso-position-horizontal-relative:page;mso-position-vertical-relative:page;z-index:-24102400" type="#_x0000_t202" id="docshape4461" filled="false" stroked="false">
                <v:textbox inset="0,0,0,0">
                  <w:txbxContent>
                    <w:p>
                      <w:pPr>
                        <w:spacing w:line="444" w:lineRule="auto" w:before="31"/>
                        <w:ind w:left="20" w:right="34" w:firstLine="0"/>
                        <w:jc w:val="left"/>
                        <w:rPr>
                          <w:sz w:val="16"/>
                        </w:rPr>
                      </w:pPr>
                      <w:r>
                        <w:rPr>
                          <w:w w:val="105"/>
                          <w:sz w:val="16"/>
                        </w:rPr>
                        <w:t>Action</w:t>
                      </w:r>
                      <w:r>
                        <w:rPr>
                          <w:spacing w:val="-6"/>
                          <w:w w:val="105"/>
                          <w:sz w:val="16"/>
                        </w:rPr>
                        <w:t> </w:t>
                      </w:r>
                      <w:r>
                        <w:rPr>
                          <w:w w:val="105"/>
                          <w:sz w:val="16"/>
                        </w:rPr>
                        <w:t>3 </w:t>
                      </w:r>
                      <w:r>
                        <w:rPr>
                          <w:spacing w:val="-2"/>
                          <w:w w:val="105"/>
                          <w:sz w:val="16"/>
                        </w:rPr>
                        <w:t>Action</w:t>
                      </w:r>
                    </w:p>
                    <w:p>
                      <w:pPr>
                        <w:spacing w:line="214" w:lineRule="exact" w:before="0"/>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214592">
                <wp:simplePos x="0" y="0"/>
                <wp:positionH relativeFrom="page">
                  <wp:posOffset>5341200</wp:posOffset>
                </wp:positionH>
                <wp:positionV relativeFrom="page">
                  <wp:posOffset>7299167</wp:posOffset>
                </wp:positionV>
                <wp:extent cx="634365" cy="675005"/>
                <wp:effectExtent l="0" t="0" r="0" b="0"/>
                <wp:wrapNone/>
                <wp:docPr id="4546" name="Textbox 4546"/>
                <wp:cNvGraphicFramePr>
                  <a:graphicFrameLocks/>
                </wp:cNvGraphicFramePr>
                <a:graphic>
                  <a:graphicData uri="http://schemas.microsoft.com/office/word/2010/wordprocessingShape">
                    <wps:wsp>
                      <wps:cNvPr id="4546" name="Textbox 4546"/>
                      <wps:cNvSpPr txBox="1"/>
                      <wps:spPr>
                        <a:xfrm>
                          <a:off x="0" y="0"/>
                          <a:ext cx="634365" cy="675005"/>
                        </a:xfrm>
                        <a:prstGeom prst="rect">
                          <a:avLst/>
                        </a:prstGeom>
                      </wps:spPr>
                      <wps:txbx>
                        <w:txbxContent>
                          <w:p>
                            <w:pPr>
                              <w:spacing w:line="444" w:lineRule="auto" w:before="31"/>
                              <w:ind w:left="20" w:right="0" w:firstLine="0"/>
                              <w:jc w:val="left"/>
                              <w:rPr>
                                <w:sz w:val="16"/>
                              </w:rPr>
                            </w:pPr>
                            <w:r>
                              <w:rPr>
                                <w:sz w:val="16"/>
                              </w:rPr>
                              <w:t>Sleep diary</w:t>
                            </w:r>
                            <w:r>
                              <w:rPr>
                                <w:spacing w:val="40"/>
                                <w:sz w:val="16"/>
                              </w:rPr>
                              <w:t> </w:t>
                            </w:r>
                            <w:r>
                              <w:rPr>
                                <w:sz w:val="16"/>
                              </w:rPr>
                              <w:t>Not</w:t>
                            </w:r>
                            <w:r>
                              <w:rPr>
                                <w:spacing w:val="18"/>
                                <w:sz w:val="16"/>
                              </w:rPr>
                              <w:t> </w:t>
                            </w:r>
                            <w:r>
                              <w:rPr>
                                <w:spacing w:val="-2"/>
                                <w:sz w:val="16"/>
                              </w:rPr>
                              <w:t>reported</w:t>
                            </w:r>
                          </w:p>
                          <w:p>
                            <w:pPr>
                              <w:spacing w:line="214" w:lineRule="exact" w:before="0"/>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574.73761pt;width:49.95pt;height:53.15pt;mso-position-horizontal-relative:page;mso-position-vertical-relative:page;z-index:-24101888" type="#_x0000_t202" id="docshape4462" filled="false" stroked="false">
                <v:textbox inset="0,0,0,0">
                  <w:txbxContent>
                    <w:p>
                      <w:pPr>
                        <w:spacing w:line="444" w:lineRule="auto" w:before="31"/>
                        <w:ind w:left="20" w:right="0" w:firstLine="0"/>
                        <w:jc w:val="left"/>
                        <w:rPr>
                          <w:sz w:val="16"/>
                        </w:rPr>
                      </w:pPr>
                      <w:r>
                        <w:rPr>
                          <w:sz w:val="16"/>
                        </w:rPr>
                        <w:t>Sleep diary</w:t>
                      </w:r>
                      <w:r>
                        <w:rPr>
                          <w:spacing w:val="40"/>
                          <w:sz w:val="16"/>
                        </w:rPr>
                        <w:t> </w:t>
                      </w:r>
                      <w:r>
                        <w:rPr>
                          <w:sz w:val="16"/>
                        </w:rPr>
                        <w:t>Not</w:t>
                      </w:r>
                      <w:r>
                        <w:rPr>
                          <w:spacing w:val="18"/>
                          <w:sz w:val="16"/>
                        </w:rPr>
                        <w:t> </w:t>
                      </w:r>
                      <w:r>
                        <w:rPr>
                          <w:spacing w:val="-2"/>
                          <w:sz w:val="16"/>
                        </w:rPr>
                        <w:t>reported</w:t>
                      </w:r>
                    </w:p>
                    <w:p>
                      <w:pPr>
                        <w:spacing w:line="214" w:lineRule="exact" w:before="0"/>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15104">
                <wp:simplePos x="0" y="0"/>
                <wp:positionH relativeFrom="page">
                  <wp:posOffset>4569498</wp:posOffset>
                </wp:positionH>
                <wp:positionV relativeFrom="page">
                  <wp:posOffset>7552215</wp:posOffset>
                </wp:positionV>
                <wp:extent cx="622935" cy="928369"/>
                <wp:effectExtent l="0" t="0" r="0" b="0"/>
                <wp:wrapNone/>
                <wp:docPr id="4547" name="Textbox 4547"/>
                <wp:cNvGraphicFramePr>
                  <a:graphicFrameLocks/>
                </wp:cNvGraphicFramePr>
                <a:graphic>
                  <a:graphicData uri="http://schemas.microsoft.com/office/word/2010/wordprocessingShape">
                    <wps:wsp>
                      <wps:cNvPr id="4547" name="Textbox 4547"/>
                      <wps:cNvSpPr txBox="1"/>
                      <wps:spPr>
                        <a:xfrm>
                          <a:off x="0" y="0"/>
                          <a:ext cx="622935" cy="928369"/>
                        </a:xfrm>
                        <a:prstGeom prst="rect">
                          <a:avLst/>
                        </a:prstGeom>
                      </wps:spPr>
                      <wps:txbx>
                        <w:txbxContent>
                          <w:p>
                            <w:pPr>
                              <w:spacing w:line="220" w:lineRule="auto" w:before="44"/>
                              <w:ind w:left="20" w:right="17" w:firstLine="19"/>
                              <w:jc w:val="left"/>
                              <w:rPr>
                                <w:sz w:val="16"/>
                              </w:rPr>
                            </w:pPr>
                            <w:r>
                              <w:rPr>
                                <w:spacing w:val="-2"/>
                                <w:w w:val="110"/>
                                <w:sz w:val="16"/>
                              </w:rPr>
                              <w:t>Jean-Louis </w:t>
                            </w:r>
                            <w:r>
                              <w:rPr>
                                <w:w w:val="110"/>
                                <w:sz w:val="16"/>
                              </w:rPr>
                              <w:t>et al.</w:t>
                            </w:r>
                            <w:r>
                              <w:rPr>
                                <w:spacing w:val="18"/>
                                <w:w w:val="110"/>
                                <w:sz w:val="16"/>
                              </w:rPr>
                              <w:t> </w:t>
                            </w:r>
                            <w:r>
                              <w:rPr>
                                <w:w w:val="110"/>
                                <w:sz w:val="16"/>
                              </w:rPr>
                              <w:t>(2001) Boyne et al. </w:t>
                            </w:r>
                            <w:r>
                              <w:rPr>
                                <w:spacing w:val="-2"/>
                                <w:w w:val="110"/>
                                <w:sz w:val="16"/>
                              </w:rPr>
                              <w:t>(2013)</w:t>
                            </w:r>
                          </w:p>
                          <w:p>
                            <w:pPr>
                              <w:spacing w:line="220" w:lineRule="auto" w:before="202"/>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594.662659pt;width:49.05pt;height:73.1pt;mso-position-horizontal-relative:page;mso-position-vertical-relative:page;z-index:-24101376" type="#_x0000_t202" id="docshape4463" filled="false" stroked="false">
                <v:textbox inset="0,0,0,0">
                  <w:txbxContent>
                    <w:p>
                      <w:pPr>
                        <w:spacing w:line="220" w:lineRule="auto" w:before="44"/>
                        <w:ind w:left="20" w:right="17" w:firstLine="19"/>
                        <w:jc w:val="left"/>
                        <w:rPr>
                          <w:sz w:val="16"/>
                        </w:rPr>
                      </w:pPr>
                      <w:r>
                        <w:rPr>
                          <w:spacing w:val="-2"/>
                          <w:w w:val="110"/>
                          <w:sz w:val="16"/>
                        </w:rPr>
                        <w:t>Jean-Louis </w:t>
                      </w:r>
                      <w:r>
                        <w:rPr>
                          <w:w w:val="110"/>
                          <w:sz w:val="16"/>
                        </w:rPr>
                        <w:t>et al.</w:t>
                      </w:r>
                      <w:r>
                        <w:rPr>
                          <w:spacing w:val="18"/>
                          <w:w w:val="110"/>
                          <w:sz w:val="16"/>
                        </w:rPr>
                        <w:t> </w:t>
                      </w:r>
                      <w:r>
                        <w:rPr>
                          <w:w w:val="110"/>
                          <w:sz w:val="16"/>
                        </w:rPr>
                        <w:t>(2001) Boyne et al. </w:t>
                      </w:r>
                      <w:r>
                        <w:rPr>
                          <w:spacing w:val="-2"/>
                          <w:w w:val="110"/>
                          <w:sz w:val="16"/>
                        </w:rPr>
                        <w:t>(2013)</w:t>
                      </w:r>
                    </w:p>
                    <w:p>
                      <w:pPr>
                        <w:spacing w:line="220" w:lineRule="auto" w:before="202"/>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215616">
                <wp:simplePos x="0" y="0"/>
                <wp:positionH relativeFrom="page">
                  <wp:posOffset>1191158</wp:posOffset>
                </wp:positionH>
                <wp:positionV relativeFrom="page">
                  <wp:posOffset>8184853</wp:posOffset>
                </wp:positionV>
                <wp:extent cx="186055" cy="168910"/>
                <wp:effectExtent l="0" t="0" r="0" b="0"/>
                <wp:wrapNone/>
                <wp:docPr id="4548" name="Textbox 4548"/>
                <wp:cNvGraphicFramePr>
                  <a:graphicFrameLocks/>
                </wp:cNvGraphicFramePr>
                <a:graphic>
                  <a:graphicData uri="http://schemas.microsoft.com/office/word/2010/wordprocessingShape">
                    <wps:wsp>
                      <wps:cNvPr id="4548" name="Textbox 4548"/>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107</w:t>
                            </w:r>
                          </w:p>
                        </w:txbxContent>
                      </wps:txbx>
                      <wps:bodyPr wrap="square" lIns="0" tIns="0" rIns="0" bIns="0" rtlCol="0">
                        <a:noAutofit/>
                      </wps:bodyPr>
                    </wps:wsp>
                  </a:graphicData>
                </a:graphic>
              </wp:anchor>
            </w:drawing>
          </mc:Choice>
          <mc:Fallback>
            <w:pict>
              <v:shape style="position:absolute;margin-left:93.792pt;margin-top:644.476624pt;width:14.65pt;height:13.3pt;mso-position-horizontal-relative:page;mso-position-vertical-relative:page;z-index:-24100864" type="#_x0000_t202" id="docshape4464" filled="false" stroked="false">
                <v:textbox inset="0,0,0,0">
                  <w:txbxContent>
                    <w:p>
                      <w:pPr>
                        <w:spacing w:before="31"/>
                        <w:ind w:left="20" w:right="0" w:firstLine="0"/>
                        <w:jc w:val="left"/>
                        <w:rPr>
                          <w:sz w:val="16"/>
                        </w:rPr>
                      </w:pPr>
                      <w:r>
                        <w:rPr>
                          <w:spacing w:val="-5"/>
                          <w:w w:val="105"/>
                          <w:sz w:val="16"/>
                        </w:rPr>
                        <w:t>107</w:t>
                      </w:r>
                    </w:p>
                  </w:txbxContent>
                </v:textbox>
                <w10:wrap type="none"/>
              </v:shape>
            </w:pict>
          </mc:Fallback>
        </mc:AlternateContent>
      </w:r>
      <w:r>
        <w:rPr/>
        <mc:AlternateContent>
          <mc:Choice Requires="wps">
            <w:drawing>
              <wp:anchor distT="0" distB="0" distL="0" distR="0" allowOverlap="1" layoutInCell="1" locked="0" behindDoc="1" simplePos="0" relativeHeight="479216128">
                <wp:simplePos x="0" y="0"/>
                <wp:positionH relativeFrom="page">
                  <wp:posOffset>3063735</wp:posOffset>
                </wp:positionH>
                <wp:positionV relativeFrom="page">
                  <wp:posOffset>8184853</wp:posOffset>
                </wp:positionV>
                <wp:extent cx="476250" cy="295910"/>
                <wp:effectExtent l="0" t="0" r="0" b="0"/>
                <wp:wrapNone/>
                <wp:docPr id="4549" name="Textbox 4549"/>
                <wp:cNvGraphicFramePr>
                  <a:graphicFrameLocks/>
                </wp:cNvGraphicFramePr>
                <a:graphic>
                  <a:graphicData uri="http://schemas.microsoft.com/office/word/2010/wordprocessingShape">
                    <wps:wsp>
                      <wps:cNvPr id="4549" name="Textbox 4549"/>
                      <wps:cNvSpPr txBox="1"/>
                      <wps:spPr>
                        <a:xfrm>
                          <a:off x="0" y="0"/>
                          <a:ext cx="476250" cy="295910"/>
                        </a:xfrm>
                        <a:prstGeom prst="rect">
                          <a:avLst/>
                        </a:prstGeom>
                      </wps:spPr>
                      <wps:txbx>
                        <w:txbxContent>
                          <w:p>
                            <w:pPr>
                              <w:spacing w:line="220" w:lineRule="auto" w:before="44"/>
                              <w:ind w:left="20" w:right="0" w:firstLine="0"/>
                              <w:jc w:val="left"/>
                              <w:rPr>
                                <w:sz w:val="16"/>
                              </w:rPr>
                            </w:pPr>
                            <w:r>
                              <w:rPr>
                                <w:spacing w:val="-2"/>
                                <w:sz w:val="16"/>
                              </w:rPr>
                              <w:t>Actiware-</w:t>
                            </w:r>
                            <w:r>
                              <w:rPr>
                                <w:spacing w:val="40"/>
                                <w:sz w:val="16"/>
                              </w:rPr>
                              <w:t> </w:t>
                            </w:r>
                            <w:r>
                              <w:rPr>
                                <w:spacing w:val="-2"/>
                                <w:sz w:val="16"/>
                              </w:rPr>
                              <w:t>Sleep</w:t>
                            </w:r>
                          </w:p>
                        </w:txbxContent>
                      </wps:txbx>
                      <wps:bodyPr wrap="square" lIns="0" tIns="0" rIns="0" bIns="0" rtlCol="0">
                        <a:noAutofit/>
                      </wps:bodyPr>
                    </wps:wsp>
                  </a:graphicData>
                </a:graphic>
              </wp:anchor>
            </w:drawing>
          </mc:Choice>
          <mc:Fallback>
            <w:pict>
              <v:shape style="position:absolute;margin-left:241.238998pt;margin-top:644.476624pt;width:37.5pt;height:23.3pt;mso-position-horizontal-relative:page;mso-position-vertical-relative:page;z-index:-24100352" type="#_x0000_t202" id="docshape4465" filled="false" stroked="false">
                <v:textbox inset="0,0,0,0">
                  <w:txbxContent>
                    <w:p>
                      <w:pPr>
                        <w:spacing w:line="220" w:lineRule="auto" w:before="44"/>
                        <w:ind w:left="20" w:right="0" w:firstLine="0"/>
                        <w:jc w:val="left"/>
                        <w:rPr>
                          <w:sz w:val="16"/>
                        </w:rPr>
                      </w:pPr>
                      <w:r>
                        <w:rPr>
                          <w:spacing w:val="-2"/>
                          <w:sz w:val="16"/>
                        </w:rPr>
                        <w:t>Actiware-</w:t>
                      </w:r>
                      <w:r>
                        <w:rPr>
                          <w:spacing w:val="40"/>
                          <w:sz w:val="16"/>
                        </w:rPr>
                        <w:t> </w:t>
                      </w:r>
                      <w:r>
                        <w:rPr>
                          <w:spacing w:val="-2"/>
                          <w:sz w:val="16"/>
                        </w:rPr>
                        <w:t>Sleep</w:t>
                      </w:r>
                    </w:p>
                  </w:txbxContent>
                </v:textbox>
                <w10:wrap type="none"/>
              </v:shape>
            </w:pict>
          </mc:Fallback>
        </mc:AlternateContent>
      </w:r>
      <w:r>
        <w:rPr/>
        <mc:AlternateContent>
          <mc:Choice Requires="wps">
            <w:drawing>
              <wp:anchor distT="0" distB="0" distL="0" distR="0" allowOverlap="1" layoutInCell="1" locked="0" behindDoc="1" simplePos="0" relativeHeight="479216640">
                <wp:simplePos x="0" y="0"/>
                <wp:positionH relativeFrom="page">
                  <wp:posOffset>5341200</wp:posOffset>
                </wp:positionH>
                <wp:positionV relativeFrom="page">
                  <wp:posOffset>8184853</wp:posOffset>
                </wp:positionV>
                <wp:extent cx="548005" cy="168910"/>
                <wp:effectExtent l="0" t="0" r="0" b="0"/>
                <wp:wrapNone/>
                <wp:docPr id="4550" name="Textbox 4550"/>
                <wp:cNvGraphicFramePr>
                  <a:graphicFrameLocks/>
                </wp:cNvGraphicFramePr>
                <a:graphic>
                  <a:graphicData uri="http://schemas.microsoft.com/office/word/2010/wordprocessingShape">
                    <wps:wsp>
                      <wps:cNvPr id="4550" name="Textbox 4550"/>
                      <wps:cNvSpPr txBox="1"/>
                      <wps:spPr>
                        <a:xfrm>
                          <a:off x="0" y="0"/>
                          <a:ext cx="548005" cy="168910"/>
                        </a:xfrm>
                        <a:prstGeom prst="rect">
                          <a:avLst/>
                        </a:prstGeom>
                      </wps:spPr>
                      <wps:txbx>
                        <w:txbxContent>
                          <w:p>
                            <w:pPr>
                              <w:spacing w:before="31"/>
                              <w:ind w:left="20" w:right="0" w:firstLine="0"/>
                              <w:jc w:val="left"/>
                              <w:rPr>
                                <w:sz w:val="16"/>
                              </w:rPr>
                            </w:pPr>
                            <w:r>
                              <w:rPr>
                                <w:sz w:val="16"/>
                              </w:rPr>
                              <w:t>Sleep</w:t>
                            </w:r>
                            <w:r>
                              <w:rPr>
                                <w:spacing w:val="19"/>
                                <w:sz w:val="16"/>
                              </w:rPr>
                              <w:t> </w:t>
                            </w:r>
                            <w:r>
                              <w:rPr>
                                <w:spacing w:val="-2"/>
                                <w:sz w:val="16"/>
                              </w:rPr>
                              <w:t>diary</w:t>
                            </w:r>
                          </w:p>
                        </w:txbxContent>
                      </wps:txbx>
                      <wps:bodyPr wrap="square" lIns="0" tIns="0" rIns="0" bIns="0" rtlCol="0">
                        <a:noAutofit/>
                      </wps:bodyPr>
                    </wps:wsp>
                  </a:graphicData>
                </a:graphic>
              </wp:anchor>
            </w:drawing>
          </mc:Choice>
          <mc:Fallback>
            <w:pict>
              <v:shape style="position:absolute;margin-left:420.566986pt;margin-top:644.476624pt;width:43.15pt;height:13.3pt;mso-position-horizontal-relative:page;mso-position-vertical-relative:page;z-index:-24099840" type="#_x0000_t202" id="docshape4466" filled="false" stroked="false">
                <v:textbox inset="0,0,0,0">
                  <w:txbxContent>
                    <w:p>
                      <w:pPr>
                        <w:spacing w:before="31"/>
                        <w:ind w:left="20" w:right="0" w:firstLine="0"/>
                        <w:jc w:val="left"/>
                        <w:rPr>
                          <w:sz w:val="16"/>
                        </w:rPr>
                      </w:pPr>
                      <w:r>
                        <w:rPr>
                          <w:sz w:val="16"/>
                        </w:rPr>
                        <w:t>Sleep</w:t>
                      </w:r>
                      <w:r>
                        <w:rPr>
                          <w:spacing w:val="19"/>
                          <w:sz w:val="16"/>
                        </w:rPr>
                        <w:t> </w:t>
                      </w:r>
                      <w:r>
                        <w:rPr>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217152">
                <wp:simplePos x="0" y="0"/>
                <wp:positionH relativeFrom="page">
                  <wp:posOffset>1191158</wp:posOffset>
                </wp:positionH>
                <wp:positionV relativeFrom="page">
                  <wp:posOffset>8627689</wp:posOffset>
                </wp:positionV>
                <wp:extent cx="186055" cy="168910"/>
                <wp:effectExtent l="0" t="0" r="0" b="0"/>
                <wp:wrapNone/>
                <wp:docPr id="4551" name="Textbox 4551"/>
                <wp:cNvGraphicFramePr>
                  <a:graphicFrameLocks/>
                </wp:cNvGraphicFramePr>
                <a:graphic>
                  <a:graphicData uri="http://schemas.microsoft.com/office/word/2010/wordprocessingShape">
                    <wps:wsp>
                      <wps:cNvPr id="4551" name="Textbox 4551"/>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111</w:t>
                            </w:r>
                          </w:p>
                        </w:txbxContent>
                      </wps:txbx>
                      <wps:bodyPr wrap="square" lIns="0" tIns="0" rIns="0" bIns="0" rtlCol="0">
                        <a:noAutofit/>
                      </wps:bodyPr>
                    </wps:wsp>
                  </a:graphicData>
                </a:graphic>
              </wp:anchor>
            </w:drawing>
          </mc:Choice>
          <mc:Fallback>
            <w:pict>
              <v:shape style="position:absolute;margin-left:93.792pt;margin-top:679.345642pt;width:14.65pt;height:13.3pt;mso-position-horizontal-relative:page;mso-position-vertical-relative:page;z-index:-24099328" type="#_x0000_t202" id="docshape4467" filled="false" stroked="false">
                <v:textbox inset="0,0,0,0">
                  <w:txbxContent>
                    <w:p>
                      <w:pPr>
                        <w:spacing w:before="31"/>
                        <w:ind w:left="20" w:right="0" w:firstLine="0"/>
                        <w:jc w:val="left"/>
                        <w:rPr>
                          <w:sz w:val="16"/>
                        </w:rPr>
                      </w:pPr>
                      <w:r>
                        <w:rPr>
                          <w:spacing w:val="-5"/>
                          <w:w w:val="105"/>
                          <w:sz w:val="16"/>
                        </w:rPr>
                        <w:t>111</w:t>
                      </w:r>
                    </w:p>
                  </w:txbxContent>
                </v:textbox>
                <w10:wrap type="none"/>
              </v:shape>
            </w:pict>
          </mc:Fallback>
        </mc:AlternateContent>
      </w:r>
      <w:r>
        <w:rPr/>
        <mc:AlternateContent>
          <mc:Choice Requires="wps">
            <w:drawing>
              <wp:anchor distT="0" distB="0" distL="0" distR="0" allowOverlap="1" layoutInCell="1" locked="0" behindDoc="1" simplePos="0" relativeHeight="479217664">
                <wp:simplePos x="0" y="0"/>
                <wp:positionH relativeFrom="page">
                  <wp:posOffset>1532877</wp:posOffset>
                </wp:positionH>
                <wp:positionV relativeFrom="page">
                  <wp:posOffset>8627689</wp:posOffset>
                </wp:positionV>
                <wp:extent cx="656590" cy="295910"/>
                <wp:effectExtent l="0" t="0" r="0" b="0"/>
                <wp:wrapNone/>
                <wp:docPr id="4552" name="Textbox 4552"/>
                <wp:cNvGraphicFramePr>
                  <a:graphicFrameLocks/>
                </wp:cNvGraphicFramePr>
                <a:graphic>
                  <a:graphicData uri="http://schemas.microsoft.com/office/word/2010/wordprocessingShape">
                    <wps:wsp>
                      <wps:cNvPr id="4552" name="Textbox 4552"/>
                      <wps:cNvSpPr txBox="1"/>
                      <wps:spPr>
                        <a:xfrm>
                          <a:off x="0" y="0"/>
                          <a:ext cx="656590" cy="295910"/>
                        </a:xfrm>
                        <a:prstGeom prst="rect">
                          <a:avLst/>
                        </a:prstGeom>
                      </wps:spPr>
                      <wps:txbx>
                        <w:txbxContent>
                          <w:p>
                            <w:pPr>
                              <w:spacing w:line="220" w:lineRule="auto" w:before="44"/>
                              <w:ind w:left="20" w:right="17" w:firstLine="19"/>
                              <w:jc w:val="left"/>
                              <w:rPr>
                                <w:sz w:val="16"/>
                              </w:rPr>
                            </w:pPr>
                            <w:r>
                              <w:rPr>
                                <w:sz w:val="16"/>
                              </w:rPr>
                              <w:t>Hughes et </w:t>
                            </w:r>
                            <w:r>
                              <w:rPr>
                                <w:sz w:val="16"/>
                              </w:rPr>
                              <w:t>al.</w:t>
                            </w:r>
                            <w:r>
                              <w:rPr>
                                <w:w w:val="110"/>
                                <w:sz w:val="16"/>
                              </w:rPr>
                              <w:t> </w:t>
                            </w:r>
                            <w:r>
                              <w:rPr>
                                <w:spacing w:val="-2"/>
                                <w:w w:val="110"/>
                                <w:sz w:val="16"/>
                              </w:rPr>
                              <w:t>(2018)</w:t>
                            </w:r>
                          </w:p>
                        </w:txbxContent>
                      </wps:txbx>
                      <wps:bodyPr wrap="square" lIns="0" tIns="0" rIns="0" bIns="0" rtlCol="0">
                        <a:noAutofit/>
                      </wps:bodyPr>
                    </wps:wsp>
                  </a:graphicData>
                </a:graphic>
              </wp:anchor>
            </w:drawing>
          </mc:Choice>
          <mc:Fallback>
            <w:pict>
              <v:shape style="position:absolute;margin-left:120.698997pt;margin-top:679.345642pt;width:51.7pt;height:23.3pt;mso-position-horizontal-relative:page;mso-position-vertical-relative:page;z-index:-24098816" type="#_x0000_t202" id="docshape4468" filled="false" stroked="false">
                <v:textbox inset="0,0,0,0">
                  <w:txbxContent>
                    <w:p>
                      <w:pPr>
                        <w:spacing w:line="220" w:lineRule="auto" w:before="44"/>
                        <w:ind w:left="20" w:right="17" w:firstLine="19"/>
                        <w:jc w:val="left"/>
                        <w:rPr>
                          <w:sz w:val="16"/>
                        </w:rPr>
                      </w:pPr>
                      <w:r>
                        <w:rPr>
                          <w:sz w:val="16"/>
                        </w:rPr>
                        <w:t>Hughes et </w:t>
                      </w:r>
                      <w:r>
                        <w:rPr>
                          <w:sz w:val="16"/>
                        </w:rPr>
                        <w:t>al.</w:t>
                      </w:r>
                      <w:r>
                        <w:rPr>
                          <w:w w:val="110"/>
                          <w:sz w:val="16"/>
                        </w:rPr>
                        <w:t> </w:t>
                      </w:r>
                      <w:r>
                        <w:rPr>
                          <w:spacing w:val="-2"/>
                          <w:w w:val="110"/>
                          <w:sz w:val="16"/>
                        </w:rPr>
                        <w:t>(2018)</w:t>
                      </w:r>
                    </w:p>
                  </w:txbxContent>
                </v:textbox>
                <w10:wrap type="none"/>
              </v:shape>
            </w:pict>
          </mc:Fallback>
        </mc:AlternateContent>
      </w:r>
      <w:r>
        <w:rPr/>
        <mc:AlternateContent>
          <mc:Choice Requires="wps">
            <w:drawing>
              <wp:anchor distT="0" distB="0" distL="0" distR="0" allowOverlap="1" layoutInCell="1" locked="0" behindDoc="1" simplePos="0" relativeHeight="479218176">
                <wp:simplePos x="0" y="0"/>
                <wp:positionH relativeFrom="page">
                  <wp:posOffset>2304580</wp:posOffset>
                </wp:positionH>
                <wp:positionV relativeFrom="page">
                  <wp:posOffset>8627689</wp:posOffset>
                </wp:positionV>
                <wp:extent cx="496570" cy="295910"/>
                <wp:effectExtent l="0" t="0" r="0" b="0"/>
                <wp:wrapNone/>
                <wp:docPr id="4553" name="Textbox 4553"/>
                <wp:cNvGraphicFramePr>
                  <a:graphicFrameLocks/>
                </wp:cNvGraphicFramePr>
                <a:graphic>
                  <a:graphicData uri="http://schemas.microsoft.com/office/word/2010/wordprocessingShape">
                    <wps:wsp>
                      <wps:cNvPr id="4553" name="Textbox 4553"/>
                      <wps:cNvSpPr txBox="1"/>
                      <wps:spPr>
                        <a:xfrm>
                          <a:off x="0" y="0"/>
                          <a:ext cx="496570" cy="295910"/>
                        </a:xfrm>
                        <a:prstGeom prst="rect">
                          <a:avLst/>
                        </a:prstGeom>
                      </wps:spPr>
                      <wps:txbx>
                        <w:txbxContent>
                          <w:p>
                            <w:pPr>
                              <w:spacing w:line="220" w:lineRule="auto" w:before="44"/>
                              <w:ind w:left="20" w:right="0" w:firstLine="0"/>
                              <w:jc w:val="left"/>
                              <w:rPr>
                                <w:sz w:val="16"/>
                              </w:rPr>
                            </w:pPr>
                            <w:r>
                              <w:rPr>
                                <w:spacing w:val="-2"/>
                                <w:sz w:val="16"/>
                              </w:rPr>
                              <w:t>Actiwatch</w:t>
                            </w:r>
                            <w:r>
                              <w:rPr>
                                <w:spacing w:val="40"/>
                                <w:w w:val="105"/>
                                <w:sz w:val="16"/>
                              </w:rPr>
                              <w:t> </w:t>
                            </w:r>
                            <w:r>
                              <w:rPr>
                                <w:spacing w:val="-2"/>
                                <w:w w:val="105"/>
                                <w:sz w:val="16"/>
                              </w:rPr>
                              <w:t>Spectrum</w:t>
                            </w:r>
                          </w:p>
                        </w:txbxContent>
                      </wps:txbx>
                      <wps:bodyPr wrap="square" lIns="0" tIns="0" rIns="0" bIns="0" rtlCol="0">
                        <a:noAutofit/>
                      </wps:bodyPr>
                    </wps:wsp>
                  </a:graphicData>
                </a:graphic>
              </wp:anchor>
            </w:drawing>
          </mc:Choice>
          <mc:Fallback>
            <w:pict>
              <v:shape style="position:absolute;margin-left:181.462997pt;margin-top:679.345642pt;width:39.1pt;height:23.3pt;mso-position-horizontal-relative:page;mso-position-vertical-relative:page;z-index:-24098304" type="#_x0000_t202" id="docshape4469" filled="false" stroked="false">
                <v:textbox inset="0,0,0,0">
                  <w:txbxContent>
                    <w:p>
                      <w:pPr>
                        <w:spacing w:line="220" w:lineRule="auto" w:before="44"/>
                        <w:ind w:left="20" w:right="0" w:firstLine="0"/>
                        <w:jc w:val="left"/>
                        <w:rPr>
                          <w:sz w:val="16"/>
                        </w:rPr>
                      </w:pPr>
                      <w:r>
                        <w:rPr>
                          <w:spacing w:val="-2"/>
                          <w:sz w:val="16"/>
                        </w:rPr>
                        <w:t>Actiwatch</w:t>
                      </w:r>
                      <w:r>
                        <w:rPr>
                          <w:spacing w:val="40"/>
                          <w:w w:val="105"/>
                          <w:sz w:val="16"/>
                        </w:rPr>
                        <w:t> </w:t>
                      </w:r>
                      <w:r>
                        <w:rPr>
                          <w:spacing w:val="-2"/>
                          <w:w w:val="105"/>
                          <w:sz w:val="16"/>
                        </w:rPr>
                        <w:t>Spectrum</w:t>
                      </w:r>
                    </w:p>
                  </w:txbxContent>
                </v:textbox>
                <w10:wrap type="none"/>
              </v:shape>
            </w:pict>
          </mc:Fallback>
        </mc:AlternateContent>
      </w:r>
      <w:r>
        <w:rPr/>
        <mc:AlternateContent>
          <mc:Choice Requires="wps">
            <w:drawing>
              <wp:anchor distT="0" distB="0" distL="0" distR="0" allowOverlap="1" layoutInCell="1" locked="0" behindDoc="1" simplePos="0" relativeHeight="479218688">
                <wp:simplePos x="0" y="0"/>
                <wp:positionH relativeFrom="page">
                  <wp:posOffset>3063735</wp:posOffset>
                </wp:positionH>
                <wp:positionV relativeFrom="page">
                  <wp:posOffset>8627689</wp:posOffset>
                </wp:positionV>
                <wp:extent cx="613410" cy="168910"/>
                <wp:effectExtent l="0" t="0" r="0" b="0"/>
                <wp:wrapNone/>
                <wp:docPr id="4554" name="Textbox 4554"/>
                <wp:cNvGraphicFramePr>
                  <a:graphicFrameLocks/>
                </wp:cNvGraphicFramePr>
                <a:graphic>
                  <a:graphicData uri="http://schemas.microsoft.com/office/word/2010/wordprocessingShape">
                    <wps:wsp>
                      <wps:cNvPr id="4554" name="Textbox 4554"/>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998pt;margin-top:679.345642pt;width:48.3pt;height:13.3pt;mso-position-horizontal-relative:page;mso-position-vertical-relative:page;z-index:-24097792" type="#_x0000_t202" id="docshape4470"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19200">
                <wp:simplePos x="0" y="0"/>
                <wp:positionH relativeFrom="page">
                  <wp:posOffset>4569498</wp:posOffset>
                </wp:positionH>
                <wp:positionV relativeFrom="page">
                  <wp:posOffset>8627689</wp:posOffset>
                </wp:positionV>
                <wp:extent cx="603250" cy="295910"/>
                <wp:effectExtent l="0" t="0" r="0" b="0"/>
                <wp:wrapNone/>
                <wp:docPr id="4555" name="Textbox 4555"/>
                <wp:cNvGraphicFramePr>
                  <a:graphicFrameLocks/>
                </wp:cNvGraphicFramePr>
                <a:graphic>
                  <a:graphicData uri="http://schemas.microsoft.com/office/word/2010/wordprocessingShape">
                    <wps:wsp>
                      <wps:cNvPr id="4555" name="Textbox 4555"/>
                      <wps:cNvSpPr txBox="1"/>
                      <wps:spPr>
                        <a:xfrm>
                          <a:off x="0" y="0"/>
                          <a:ext cx="603250" cy="295910"/>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679.345642pt;width:47.5pt;height:23.3pt;mso-position-horizontal-relative:page;mso-position-vertical-relative:page;z-index:-24097280" type="#_x0000_t202" id="docshape4471"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219712">
                <wp:simplePos x="0" y="0"/>
                <wp:positionH relativeFrom="page">
                  <wp:posOffset>5341200</wp:posOffset>
                </wp:positionH>
                <wp:positionV relativeFrom="page">
                  <wp:posOffset>8627689</wp:posOffset>
                </wp:positionV>
                <wp:extent cx="634365" cy="168910"/>
                <wp:effectExtent l="0" t="0" r="0" b="0"/>
                <wp:wrapNone/>
                <wp:docPr id="4556" name="Textbox 4556"/>
                <wp:cNvGraphicFramePr>
                  <a:graphicFrameLocks/>
                </wp:cNvGraphicFramePr>
                <a:graphic>
                  <a:graphicData uri="http://schemas.microsoft.com/office/word/2010/wordprocessingShape">
                    <wps:wsp>
                      <wps:cNvPr id="4556" name="Textbox 4556"/>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679.345642pt;width:49.95pt;height:13.3pt;mso-position-horizontal-relative:page;mso-position-vertical-relative:page;z-index:-24096768" type="#_x0000_t202" id="docshape4472"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20224">
                <wp:simplePos x="0" y="0"/>
                <wp:positionH relativeFrom="page">
                  <wp:posOffset>3810241</wp:posOffset>
                </wp:positionH>
                <wp:positionV relativeFrom="page">
                  <wp:posOffset>9368283</wp:posOffset>
                </wp:positionV>
                <wp:extent cx="151765" cy="205104"/>
                <wp:effectExtent l="0" t="0" r="0" b="0"/>
                <wp:wrapNone/>
                <wp:docPr id="4557" name="Textbox 4557"/>
                <wp:cNvGraphicFramePr>
                  <a:graphicFrameLocks/>
                </wp:cNvGraphicFramePr>
                <a:graphic>
                  <a:graphicData uri="http://schemas.microsoft.com/office/word/2010/wordprocessingShape">
                    <wps:wsp>
                      <wps:cNvPr id="4557" name="Textbox 4557"/>
                      <wps:cNvSpPr txBox="1"/>
                      <wps:spPr>
                        <a:xfrm>
                          <a:off x="0" y="0"/>
                          <a:ext cx="151765" cy="205104"/>
                        </a:xfrm>
                        <a:prstGeom prst="rect">
                          <a:avLst/>
                        </a:prstGeom>
                      </wps:spPr>
                      <wps:txbx>
                        <w:txbxContent>
                          <w:p>
                            <w:pPr>
                              <w:pStyle w:val="BodyText"/>
                              <w:spacing w:before="34"/>
                              <w:ind w:left="20"/>
                            </w:pPr>
                            <w:r>
                              <w:rPr>
                                <w:spacing w:val="-5"/>
                              </w:rPr>
                              <w:t>43</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096256" type="#_x0000_t202" id="docshape4473" filled="false" stroked="false">
                <v:textbox inset="0,0,0,0">
                  <w:txbxContent>
                    <w:p>
                      <w:pPr>
                        <w:pStyle w:val="BodyText"/>
                        <w:spacing w:before="34"/>
                        <w:ind w:left="20"/>
                      </w:pPr>
                      <w:r>
                        <w:rPr>
                          <w:spacing w:val="-5"/>
                        </w:rPr>
                        <w:t>43</w:t>
                      </w:r>
                    </w:p>
                  </w:txbxContent>
                </v:textbox>
                <w10:wrap type="none"/>
              </v:shape>
            </w:pict>
          </mc:Fallback>
        </mc:AlternateContent>
      </w:r>
      <w:r>
        <w:rPr/>
        <mc:AlternateContent>
          <mc:Choice Requires="wps">
            <w:drawing>
              <wp:anchor distT="0" distB="0" distL="0" distR="0" allowOverlap="1" layoutInCell="1" locked="0" behindDoc="1" simplePos="0" relativeHeight="479220736">
                <wp:simplePos x="0" y="0"/>
                <wp:positionH relativeFrom="page">
                  <wp:posOffset>1127937</wp:posOffset>
                </wp:positionH>
                <wp:positionV relativeFrom="page">
                  <wp:posOffset>1020152</wp:posOffset>
                </wp:positionV>
                <wp:extent cx="5516880" cy="152400"/>
                <wp:effectExtent l="0" t="0" r="0" b="0"/>
                <wp:wrapNone/>
                <wp:docPr id="4558" name="Textbox 4558"/>
                <wp:cNvGraphicFramePr>
                  <a:graphicFrameLocks/>
                </wp:cNvGraphicFramePr>
                <a:graphic>
                  <a:graphicData uri="http://schemas.microsoft.com/office/word/2010/wordprocessingShape">
                    <wps:wsp>
                      <wps:cNvPr id="4558" name="Textbox 4558"/>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80.327003pt;width:434.4pt;height:12pt;mso-position-horizontal-relative:page;mso-position-vertical-relative:page;z-index:-24095744" type="#_x0000_t202" id="docshape4474"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221248">
                <wp:simplePos x="0" y="0"/>
                <wp:positionH relativeFrom="page">
                  <wp:posOffset>1127937</wp:posOffset>
                </wp:positionH>
                <wp:positionV relativeFrom="page">
                  <wp:posOffset>1338694</wp:posOffset>
                </wp:positionV>
                <wp:extent cx="5516880" cy="152400"/>
                <wp:effectExtent l="0" t="0" r="0" b="0"/>
                <wp:wrapNone/>
                <wp:docPr id="4559" name="Textbox 4559"/>
                <wp:cNvGraphicFramePr>
                  <a:graphicFrameLocks/>
                </wp:cNvGraphicFramePr>
                <a:graphic>
                  <a:graphicData uri="http://schemas.microsoft.com/office/word/2010/wordprocessingShape">
                    <wps:wsp>
                      <wps:cNvPr id="4559" name="Textbox 4559"/>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105.408997pt;width:434.4pt;height:12pt;mso-position-horizontal-relative:page;mso-position-vertical-relative:page;z-index:-24095232" type="#_x0000_t202" id="docshape4475"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221760">
                <wp:simplePos x="0" y="0"/>
                <wp:positionH relativeFrom="page">
                  <wp:posOffset>1127937</wp:posOffset>
                </wp:positionH>
                <wp:positionV relativeFrom="page">
                  <wp:posOffset>1159852</wp:posOffset>
                </wp:positionV>
                <wp:extent cx="5516880" cy="1270"/>
                <wp:effectExtent l="0" t="0" r="0" b="0"/>
                <wp:wrapNone/>
                <wp:docPr id="4560" name="Graphic 4560"/>
                <wp:cNvGraphicFramePr>
                  <a:graphicFrameLocks/>
                </wp:cNvGraphicFramePr>
                <a:graphic>
                  <a:graphicData uri="http://schemas.microsoft.com/office/word/2010/wordprocessingShape">
                    <wps:wsp>
                      <wps:cNvPr id="4560" name="Graphic 4560"/>
                      <wps:cNvSpPr/>
                      <wps:spPr>
                        <a:xfrm>
                          <a:off x="0" y="0"/>
                          <a:ext cx="5516880" cy="1270"/>
                        </a:xfrm>
                        <a:custGeom>
                          <a:avLst/>
                          <a:gdLst/>
                          <a:ahLst/>
                          <a:cxnLst/>
                          <a:rect l="l" t="t" r="r" b="b"/>
                          <a:pathLst>
                            <a:path w="5516880" h="0">
                              <a:moveTo>
                                <a:pt x="0" y="0"/>
                              </a:moveTo>
                              <a:lnTo>
                                <a:pt x="55165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094720" from="88.814003pt,91.327003pt" to="523.186003pt,91.327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222272">
                <wp:simplePos x="0" y="0"/>
                <wp:positionH relativeFrom="page">
                  <wp:posOffset>1127937</wp:posOffset>
                </wp:positionH>
                <wp:positionV relativeFrom="page">
                  <wp:posOffset>1478394</wp:posOffset>
                </wp:positionV>
                <wp:extent cx="5516880" cy="1270"/>
                <wp:effectExtent l="0" t="0" r="0" b="0"/>
                <wp:wrapNone/>
                <wp:docPr id="4561" name="Graphic 4561"/>
                <wp:cNvGraphicFramePr>
                  <a:graphicFrameLocks/>
                </wp:cNvGraphicFramePr>
                <a:graphic>
                  <a:graphicData uri="http://schemas.microsoft.com/office/word/2010/wordprocessingShape">
                    <wps:wsp>
                      <wps:cNvPr id="4561" name="Graphic 4561"/>
                      <wps:cNvSpPr/>
                      <wps:spPr>
                        <a:xfrm>
                          <a:off x="0" y="0"/>
                          <a:ext cx="5516880" cy="1270"/>
                        </a:xfrm>
                        <a:custGeom>
                          <a:avLst/>
                          <a:gdLst/>
                          <a:ahLst/>
                          <a:cxnLst/>
                          <a:rect l="l" t="t" r="r" b="b"/>
                          <a:pathLst>
                            <a:path w="5516880" h="0">
                              <a:moveTo>
                                <a:pt x="0" y="0"/>
                              </a:moveTo>
                              <a:lnTo>
                                <a:pt x="5516524"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094208" from="88.814003pt,116.408997pt" to="523.186003pt,116.408997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222784">
                <wp:simplePos x="0" y="0"/>
                <wp:positionH relativeFrom="page">
                  <wp:posOffset>2492654</wp:posOffset>
                </wp:positionH>
                <wp:positionV relativeFrom="page">
                  <wp:posOffset>876396</wp:posOffset>
                </wp:positionV>
                <wp:extent cx="2787015" cy="168910"/>
                <wp:effectExtent l="0" t="0" r="0" b="0"/>
                <wp:wrapNone/>
                <wp:docPr id="4562" name="Textbox 4562"/>
                <wp:cNvGraphicFramePr>
                  <a:graphicFrameLocks/>
                </wp:cNvGraphicFramePr>
                <a:graphic>
                  <a:graphicData uri="http://schemas.microsoft.com/office/word/2010/wordprocessingShape">
                    <wps:wsp>
                      <wps:cNvPr id="4562" name="Textbox 4562"/>
                      <wps:cNvSpPr txBox="1"/>
                      <wps:spPr>
                        <a:xfrm>
                          <a:off x="0" y="0"/>
                          <a:ext cx="2787015" cy="168910"/>
                        </a:xfrm>
                        <a:prstGeom prst="rect">
                          <a:avLst/>
                        </a:prstGeom>
                      </wps:spPr>
                      <wps:txbx>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wps:txbx>
                      <wps:bodyPr wrap="square" lIns="0" tIns="0" rIns="0" bIns="0" rtlCol="0">
                        <a:noAutofit/>
                      </wps:bodyPr>
                    </wps:wsp>
                  </a:graphicData>
                </a:graphic>
              </wp:anchor>
            </w:drawing>
          </mc:Choice>
          <mc:Fallback>
            <w:pict>
              <v:shape style="position:absolute;margin-left:196.272003pt;margin-top:69.007637pt;width:219.45pt;height:13.3pt;mso-position-horizontal-relative:page;mso-position-vertical-relative:page;z-index:-24093696" type="#_x0000_t202" id="docshape4476" filled="false" stroked="false">
                <v:textbox inset="0,0,0,0">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223296">
                <wp:simplePos x="0" y="0"/>
                <wp:positionH relativeFrom="page">
                  <wp:posOffset>1545424</wp:posOffset>
                </wp:positionH>
                <wp:positionV relativeFrom="page">
                  <wp:posOffset>1162362</wp:posOffset>
                </wp:positionV>
                <wp:extent cx="302895" cy="168910"/>
                <wp:effectExtent l="0" t="0" r="0" b="0"/>
                <wp:wrapNone/>
                <wp:docPr id="4563" name="Textbox 4563"/>
                <wp:cNvGraphicFramePr>
                  <a:graphicFrameLocks/>
                </wp:cNvGraphicFramePr>
                <a:graphic>
                  <a:graphicData uri="http://schemas.microsoft.com/office/word/2010/wordprocessingShape">
                    <wps:wsp>
                      <wps:cNvPr id="4563" name="Textbox 4563"/>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121.686996pt;margin-top:91.524635pt;width:23.85pt;height:13.3pt;mso-position-horizontal-relative:page;mso-position-vertical-relative:page;z-index:-24093184" type="#_x0000_t202" id="docshape4477"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223808">
                <wp:simplePos x="0" y="0"/>
                <wp:positionH relativeFrom="page">
                  <wp:posOffset>2304580</wp:posOffset>
                </wp:positionH>
                <wp:positionV relativeFrom="page">
                  <wp:posOffset>1162362</wp:posOffset>
                </wp:positionV>
                <wp:extent cx="490855" cy="295910"/>
                <wp:effectExtent l="0" t="0" r="0" b="0"/>
                <wp:wrapNone/>
                <wp:docPr id="4564" name="Textbox 4564"/>
                <wp:cNvGraphicFramePr>
                  <a:graphicFrameLocks/>
                </wp:cNvGraphicFramePr>
                <a:graphic>
                  <a:graphicData uri="http://schemas.microsoft.com/office/word/2010/wordprocessingShape">
                    <wps:wsp>
                      <wps:cNvPr id="4564" name="Textbox 4564"/>
                      <wps:cNvSpPr txBox="1"/>
                      <wps:spPr>
                        <a:xfrm>
                          <a:off x="0" y="0"/>
                          <a:ext cx="490855" cy="295910"/>
                        </a:xfrm>
                        <a:prstGeom prst="rect">
                          <a:avLst/>
                        </a:prstGeom>
                      </wps:spPr>
                      <wps:txbx>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wps:txbx>
                      <wps:bodyPr wrap="square" lIns="0" tIns="0" rIns="0" bIns="0" rtlCol="0">
                        <a:noAutofit/>
                      </wps:bodyPr>
                    </wps:wsp>
                  </a:graphicData>
                </a:graphic>
              </wp:anchor>
            </w:drawing>
          </mc:Choice>
          <mc:Fallback>
            <w:pict>
              <v:shape style="position:absolute;margin-left:181.462997pt;margin-top:91.524635pt;width:38.65pt;height:23.3pt;mso-position-horizontal-relative:page;mso-position-vertical-relative:page;z-index:-24092672" type="#_x0000_t202" id="docshape4478" filled="false" stroked="false">
                <v:textbox inset="0,0,0,0">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v:textbox>
                <w10:wrap type="none"/>
              </v:shape>
            </w:pict>
          </mc:Fallback>
        </mc:AlternateContent>
      </w:r>
      <w:r>
        <w:rPr/>
        <mc:AlternateContent>
          <mc:Choice Requires="wps">
            <w:drawing>
              <wp:anchor distT="0" distB="0" distL="0" distR="0" allowOverlap="1" layoutInCell="1" locked="0" behindDoc="1" simplePos="0" relativeHeight="479224320">
                <wp:simplePos x="0" y="0"/>
                <wp:positionH relativeFrom="page">
                  <wp:posOffset>3063735</wp:posOffset>
                </wp:positionH>
                <wp:positionV relativeFrom="page">
                  <wp:posOffset>1162362</wp:posOffset>
                </wp:positionV>
                <wp:extent cx="428625" cy="168910"/>
                <wp:effectExtent l="0" t="0" r="0" b="0"/>
                <wp:wrapNone/>
                <wp:docPr id="4565" name="Textbox 4565"/>
                <wp:cNvGraphicFramePr>
                  <a:graphicFrameLocks/>
                </wp:cNvGraphicFramePr>
                <a:graphic>
                  <a:graphicData uri="http://schemas.microsoft.com/office/word/2010/wordprocessingShape">
                    <wps:wsp>
                      <wps:cNvPr id="4565" name="Textbox 4565"/>
                      <wps:cNvSpPr txBox="1"/>
                      <wps:spPr>
                        <a:xfrm>
                          <a:off x="0" y="0"/>
                          <a:ext cx="428625" cy="168910"/>
                        </a:xfrm>
                        <a:prstGeom prst="rect">
                          <a:avLst/>
                        </a:prstGeom>
                      </wps:spPr>
                      <wps:txbx>
                        <w:txbxContent>
                          <w:p>
                            <w:pPr>
                              <w:spacing w:before="31"/>
                              <w:ind w:left="20" w:right="0" w:firstLine="0"/>
                              <w:jc w:val="left"/>
                              <w:rPr>
                                <w:sz w:val="16"/>
                              </w:rPr>
                            </w:pPr>
                            <w:r>
                              <w:rPr>
                                <w:spacing w:val="-4"/>
                                <w:w w:val="105"/>
                                <w:sz w:val="16"/>
                              </w:rPr>
                              <w:t>Software</w:t>
                            </w:r>
                          </w:p>
                        </w:txbxContent>
                      </wps:txbx>
                      <wps:bodyPr wrap="square" lIns="0" tIns="0" rIns="0" bIns="0" rtlCol="0">
                        <a:noAutofit/>
                      </wps:bodyPr>
                    </wps:wsp>
                  </a:graphicData>
                </a:graphic>
              </wp:anchor>
            </w:drawing>
          </mc:Choice>
          <mc:Fallback>
            <w:pict>
              <v:shape style="position:absolute;margin-left:241.238998pt;margin-top:91.524635pt;width:33.75pt;height:13.3pt;mso-position-horizontal-relative:page;mso-position-vertical-relative:page;z-index:-24092160" type="#_x0000_t202" id="docshape4479" filled="false" stroked="false">
                <v:textbox inset="0,0,0,0">
                  <w:txbxContent>
                    <w:p>
                      <w:pPr>
                        <w:spacing w:before="31"/>
                        <w:ind w:left="20" w:right="0" w:firstLine="0"/>
                        <w:jc w:val="left"/>
                        <w:rPr>
                          <w:sz w:val="16"/>
                        </w:rPr>
                      </w:pPr>
                      <w:r>
                        <w:rPr>
                          <w:spacing w:val="-4"/>
                          <w:w w:val="105"/>
                          <w:sz w:val="16"/>
                        </w:rPr>
                        <w:t>Software</w:t>
                      </w:r>
                    </w:p>
                  </w:txbxContent>
                </v:textbox>
                <w10:wrap type="none"/>
              </v:shape>
            </w:pict>
          </mc:Fallback>
        </mc:AlternateContent>
      </w:r>
      <w:r>
        <w:rPr/>
        <mc:AlternateContent>
          <mc:Choice Requires="wps">
            <w:drawing>
              <wp:anchor distT="0" distB="0" distL="0" distR="0" allowOverlap="1" layoutInCell="1" locked="0" behindDoc="1" simplePos="0" relativeHeight="479224832">
                <wp:simplePos x="0" y="0"/>
                <wp:positionH relativeFrom="page">
                  <wp:posOffset>3822890</wp:posOffset>
                </wp:positionH>
                <wp:positionV relativeFrom="page">
                  <wp:posOffset>1162362</wp:posOffset>
                </wp:positionV>
                <wp:extent cx="506095" cy="168910"/>
                <wp:effectExtent l="0" t="0" r="0" b="0"/>
                <wp:wrapNone/>
                <wp:docPr id="4566" name="Textbox 4566"/>
                <wp:cNvGraphicFramePr>
                  <a:graphicFrameLocks/>
                </wp:cNvGraphicFramePr>
                <a:graphic>
                  <a:graphicData uri="http://schemas.microsoft.com/office/word/2010/wordprocessingShape">
                    <wps:wsp>
                      <wps:cNvPr id="4566" name="Textbox 4566"/>
                      <wps:cNvSpPr txBox="1"/>
                      <wps:spPr>
                        <a:xfrm>
                          <a:off x="0" y="0"/>
                          <a:ext cx="506095" cy="168910"/>
                        </a:xfrm>
                        <a:prstGeom prst="rect">
                          <a:avLst/>
                        </a:prstGeom>
                      </wps:spPr>
                      <wps:txbx>
                        <w:txbxContent>
                          <w:p>
                            <w:pPr>
                              <w:spacing w:before="31"/>
                              <w:ind w:left="20" w:right="0" w:firstLine="0"/>
                              <w:jc w:val="left"/>
                              <w:rPr>
                                <w:sz w:val="16"/>
                              </w:rPr>
                            </w:pPr>
                            <w:r>
                              <w:rPr>
                                <w:spacing w:val="-2"/>
                                <w:sz w:val="16"/>
                              </w:rPr>
                              <w:t>Algorithm</w:t>
                            </w:r>
                          </w:p>
                        </w:txbxContent>
                      </wps:txbx>
                      <wps:bodyPr wrap="square" lIns="0" tIns="0" rIns="0" bIns="0" rtlCol="0">
                        <a:noAutofit/>
                      </wps:bodyPr>
                    </wps:wsp>
                  </a:graphicData>
                </a:graphic>
              </wp:anchor>
            </w:drawing>
          </mc:Choice>
          <mc:Fallback>
            <w:pict>
              <v:shape style="position:absolute;margin-left:301.015015pt;margin-top:91.524635pt;width:39.85pt;height:13.3pt;mso-position-horizontal-relative:page;mso-position-vertical-relative:page;z-index:-24091648" type="#_x0000_t202" id="docshape4480" filled="false" stroked="false">
                <v:textbox inset="0,0,0,0">
                  <w:txbxContent>
                    <w:p>
                      <w:pPr>
                        <w:spacing w:before="31"/>
                        <w:ind w:left="20" w:right="0" w:firstLine="0"/>
                        <w:jc w:val="left"/>
                        <w:rPr>
                          <w:sz w:val="16"/>
                        </w:rPr>
                      </w:pPr>
                      <w:r>
                        <w:rPr>
                          <w:spacing w:val="-2"/>
                          <w:sz w:val="16"/>
                        </w:rPr>
                        <w:t>Algorithm</w:t>
                      </w:r>
                    </w:p>
                  </w:txbxContent>
                </v:textbox>
                <w10:wrap type="none"/>
              </v:shape>
            </w:pict>
          </mc:Fallback>
        </mc:AlternateContent>
      </w:r>
      <w:r>
        <w:rPr/>
        <mc:AlternateContent>
          <mc:Choice Requires="wps">
            <w:drawing>
              <wp:anchor distT="0" distB="0" distL="0" distR="0" allowOverlap="1" layoutInCell="1" locked="0" behindDoc="1" simplePos="0" relativeHeight="479225344">
                <wp:simplePos x="0" y="0"/>
                <wp:positionH relativeFrom="page">
                  <wp:posOffset>4582042</wp:posOffset>
                </wp:positionH>
                <wp:positionV relativeFrom="page">
                  <wp:posOffset>1162362</wp:posOffset>
                </wp:positionV>
                <wp:extent cx="506095" cy="295910"/>
                <wp:effectExtent l="0" t="0" r="0" b="0"/>
                <wp:wrapNone/>
                <wp:docPr id="4567" name="Textbox 4567"/>
                <wp:cNvGraphicFramePr>
                  <a:graphicFrameLocks/>
                </wp:cNvGraphicFramePr>
                <a:graphic>
                  <a:graphicData uri="http://schemas.microsoft.com/office/word/2010/wordprocessingShape">
                    <wps:wsp>
                      <wps:cNvPr id="4567" name="Textbox 4567"/>
                      <wps:cNvSpPr txBox="1"/>
                      <wps:spPr>
                        <a:xfrm>
                          <a:off x="0" y="0"/>
                          <a:ext cx="506095" cy="295910"/>
                        </a:xfrm>
                        <a:prstGeom prst="rect">
                          <a:avLst/>
                        </a:prstGeom>
                      </wps:spPr>
                      <wps:txbx>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wps:txbx>
                      <wps:bodyPr wrap="square" lIns="0" tIns="0" rIns="0" bIns="0" rtlCol="0">
                        <a:noAutofit/>
                      </wps:bodyPr>
                    </wps:wsp>
                  </a:graphicData>
                </a:graphic>
              </wp:anchor>
            </w:drawing>
          </mc:Choice>
          <mc:Fallback>
            <w:pict>
              <v:shape style="position:absolute;margin-left:360.790741pt;margin-top:91.524635pt;width:39.85pt;height:23.3pt;mso-position-horizontal-relative:page;mso-position-vertical-relative:page;z-index:-24091136" type="#_x0000_t202" id="docshape4481" filled="false" stroked="false">
                <v:textbox inset="0,0,0,0">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v:textbox>
                <w10:wrap type="none"/>
              </v:shape>
            </w:pict>
          </mc:Fallback>
        </mc:AlternateContent>
      </w:r>
      <w:r>
        <w:rPr/>
        <mc:AlternateContent>
          <mc:Choice Requires="wps">
            <w:drawing>
              <wp:anchor distT="0" distB="0" distL="0" distR="0" allowOverlap="1" layoutInCell="1" locked="0" behindDoc="1" simplePos="0" relativeHeight="479225856">
                <wp:simplePos x="0" y="0"/>
                <wp:positionH relativeFrom="page">
                  <wp:posOffset>5341200</wp:posOffset>
                </wp:positionH>
                <wp:positionV relativeFrom="page">
                  <wp:posOffset>1162362</wp:posOffset>
                </wp:positionV>
                <wp:extent cx="1102360" cy="168910"/>
                <wp:effectExtent l="0" t="0" r="0" b="0"/>
                <wp:wrapNone/>
                <wp:docPr id="4568" name="Textbox 4568"/>
                <wp:cNvGraphicFramePr>
                  <a:graphicFrameLocks/>
                </wp:cNvGraphicFramePr>
                <a:graphic>
                  <a:graphicData uri="http://schemas.microsoft.com/office/word/2010/wordprocessingShape">
                    <wps:wsp>
                      <wps:cNvPr id="4568" name="Textbox 4568"/>
                      <wps:cNvSpPr txBox="1"/>
                      <wps:spPr>
                        <a:xfrm>
                          <a:off x="0" y="0"/>
                          <a:ext cx="1102360" cy="168910"/>
                        </a:xfrm>
                        <a:prstGeom prst="rect">
                          <a:avLst/>
                        </a:prstGeom>
                      </wps:spPr>
                      <wps:txbx>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wps:txbx>
                      <wps:bodyPr wrap="square" lIns="0" tIns="0" rIns="0" bIns="0" rtlCol="0">
                        <a:noAutofit/>
                      </wps:bodyPr>
                    </wps:wsp>
                  </a:graphicData>
                </a:graphic>
              </wp:anchor>
            </w:drawing>
          </mc:Choice>
          <mc:Fallback>
            <w:pict>
              <v:shape style="position:absolute;margin-left:420.566986pt;margin-top:91.524635pt;width:86.8pt;height:13.3pt;mso-position-horizontal-relative:page;mso-position-vertical-relative:page;z-index:-24090624" type="#_x0000_t202" id="docshape4482" filled="false" stroked="false">
                <v:textbox inset="0,0,0,0">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v:textbox>
                <w10:wrap type="none"/>
              </v:shape>
            </w:pict>
          </mc:Fallback>
        </mc:AlternateContent>
      </w:r>
      <w:r>
        <w:rPr/>
        <mc:AlternateContent>
          <mc:Choice Requires="wps">
            <w:drawing>
              <wp:anchor distT="0" distB="0" distL="0" distR="0" allowOverlap="1" layoutInCell="1" locked="0" behindDoc="1" simplePos="0" relativeHeight="479226368">
                <wp:simplePos x="0" y="0"/>
                <wp:positionH relativeFrom="page">
                  <wp:posOffset>1191158</wp:posOffset>
                </wp:positionH>
                <wp:positionV relativeFrom="page">
                  <wp:posOffset>1478999</wp:posOffset>
                </wp:positionV>
                <wp:extent cx="186055" cy="422275"/>
                <wp:effectExtent l="0" t="0" r="0" b="0"/>
                <wp:wrapNone/>
                <wp:docPr id="4569" name="Textbox 4569"/>
                <wp:cNvGraphicFramePr>
                  <a:graphicFrameLocks/>
                </wp:cNvGraphicFramePr>
                <a:graphic>
                  <a:graphicData uri="http://schemas.microsoft.com/office/word/2010/wordprocessingShape">
                    <wps:wsp>
                      <wps:cNvPr id="4569" name="Textbox 4569"/>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112</w:t>
                            </w:r>
                          </w:p>
                          <w:p>
                            <w:pPr>
                              <w:spacing w:before="183"/>
                              <w:ind w:left="20" w:right="0" w:firstLine="0"/>
                              <w:jc w:val="left"/>
                              <w:rPr>
                                <w:sz w:val="16"/>
                              </w:rPr>
                            </w:pPr>
                            <w:r>
                              <w:rPr>
                                <w:spacing w:val="-5"/>
                                <w:w w:val="105"/>
                                <w:sz w:val="16"/>
                              </w:rPr>
                              <w:t>113</w:t>
                            </w:r>
                          </w:p>
                        </w:txbxContent>
                      </wps:txbx>
                      <wps:bodyPr wrap="square" lIns="0" tIns="0" rIns="0" bIns="0" rtlCol="0">
                        <a:noAutofit/>
                      </wps:bodyPr>
                    </wps:wsp>
                  </a:graphicData>
                </a:graphic>
              </wp:anchor>
            </w:drawing>
          </mc:Choice>
          <mc:Fallback>
            <w:pict>
              <v:shape style="position:absolute;margin-left:93.792pt;margin-top:116.456635pt;width:14.65pt;height:33.25pt;mso-position-horizontal-relative:page;mso-position-vertical-relative:page;z-index:-24090112" type="#_x0000_t202" id="docshape4483" filled="false" stroked="false">
                <v:textbox inset="0,0,0,0">
                  <w:txbxContent>
                    <w:p>
                      <w:pPr>
                        <w:spacing w:before="31"/>
                        <w:ind w:left="20" w:right="0" w:firstLine="0"/>
                        <w:jc w:val="left"/>
                        <w:rPr>
                          <w:sz w:val="16"/>
                        </w:rPr>
                      </w:pPr>
                      <w:r>
                        <w:rPr>
                          <w:spacing w:val="-5"/>
                          <w:w w:val="105"/>
                          <w:sz w:val="16"/>
                        </w:rPr>
                        <w:t>112</w:t>
                      </w:r>
                    </w:p>
                    <w:p>
                      <w:pPr>
                        <w:spacing w:before="183"/>
                        <w:ind w:left="20" w:right="0" w:firstLine="0"/>
                        <w:jc w:val="left"/>
                        <w:rPr>
                          <w:sz w:val="16"/>
                        </w:rPr>
                      </w:pPr>
                      <w:r>
                        <w:rPr>
                          <w:spacing w:val="-5"/>
                          <w:w w:val="105"/>
                          <w:sz w:val="16"/>
                        </w:rPr>
                        <w:t>113</w:t>
                      </w:r>
                    </w:p>
                  </w:txbxContent>
                </v:textbox>
                <w10:wrap type="none"/>
              </v:shape>
            </w:pict>
          </mc:Fallback>
        </mc:AlternateContent>
      </w:r>
      <w:r>
        <w:rPr/>
        <mc:AlternateContent>
          <mc:Choice Requires="wps">
            <w:drawing>
              <wp:anchor distT="0" distB="0" distL="0" distR="0" allowOverlap="1" layoutInCell="1" locked="0" behindDoc="1" simplePos="0" relativeHeight="479226880">
                <wp:simplePos x="0" y="0"/>
                <wp:positionH relativeFrom="page">
                  <wp:posOffset>1532877</wp:posOffset>
                </wp:positionH>
                <wp:positionV relativeFrom="page">
                  <wp:posOffset>1478999</wp:posOffset>
                </wp:positionV>
                <wp:extent cx="635000" cy="548640"/>
                <wp:effectExtent l="0" t="0" r="0" b="0"/>
                <wp:wrapNone/>
                <wp:docPr id="4570" name="Textbox 4570"/>
                <wp:cNvGraphicFramePr>
                  <a:graphicFrameLocks/>
                </wp:cNvGraphicFramePr>
                <a:graphic>
                  <a:graphicData uri="http://schemas.microsoft.com/office/word/2010/wordprocessingShape">
                    <wps:wsp>
                      <wps:cNvPr id="4570" name="Textbox 4570"/>
                      <wps:cNvSpPr txBox="1"/>
                      <wps:spPr>
                        <a:xfrm>
                          <a:off x="0" y="0"/>
                          <a:ext cx="635000" cy="548640"/>
                        </a:xfrm>
                        <a:prstGeom prst="rect">
                          <a:avLst/>
                        </a:prstGeom>
                      </wps:spPr>
                      <wps:txbx>
                        <w:txbxContent>
                          <w:p>
                            <w:pPr>
                              <w:spacing w:line="220" w:lineRule="auto" w:before="44"/>
                              <w:ind w:left="20" w:right="17" w:firstLine="19"/>
                              <w:jc w:val="left"/>
                              <w:rPr>
                                <w:sz w:val="16"/>
                              </w:rPr>
                            </w:pPr>
                            <w:r>
                              <w:rPr>
                                <w:spacing w:val="-2"/>
                                <w:w w:val="105"/>
                                <w:sz w:val="16"/>
                              </w:rPr>
                              <w:t>Kaufmann</w:t>
                            </w:r>
                            <w:r>
                              <w:rPr>
                                <w:spacing w:val="40"/>
                                <w:w w:val="105"/>
                                <w:sz w:val="16"/>
                              </w:rPr>
                              <w:t> </w:t>
                            </w:r>
                            <w:r>
                              <w:rPr>
                                <w:w w:val="105"/>
                                <w:sz w:val="16"/>
                              </w:rPr>
                              <w:t>et al.</w:t>
                            </w:r>
                            <w:r>
                              <w:rPr>
                                <w:spacing w:val="40"/>
                                <w:w w:val="105"/>
                                <w:sz w:val="16"/>
                              </w:rPr>
                              <w:t> </w:t>
                            </w:r>
                            <w:r>
                              <w:rPr>
                                <w:w w:val="105"/>
                                <w:sz w:val="16"/>
                              </w:rPr>
                              <w:t>(2019) Kreutz et al. </w:t>
                            </w:r>
                            <w:r>
                              <w:rPr>
                                <w:spacing w:val="-2"/>
                                <w:w w:val="105"/>
                                <w:sz w:val="16"/>
                              </w:rPr>
                              <w:t>(2021)</w:t>
                            </w:r>
                          </w:p>
                        </w:txbxContent>
                      </wps:txbx>
                      <wps:bodyPr wrap="square" lIns="0" tIns="0" rIns="0" bIns="0" rtlCol="0">
                        <a:noAutofit/>
                      </wps:bodyPr>
                    </wps:wsp>
                  </a:graphicData>
                </a:graphic>
              </wp:anchor>
            </w:drawing>
          </mc:Choice>
          <mc:Fallback>
            <w:pict>
              <v:shape style="position:absolute;margin-left:120.698997pt;margin-top:116.456635pt;width:50pt;height:43.2pt;mso-position-horizontal-relative:page;mso-position-vertical-relative:page;z-index:-24089600" type="#_x0000_t202" id="docshape4484" filled="false" stroked="false">
                <v:textbox inset="0,0,0,0">
                  <w:txbxContent>
                    <w:p>
                      <w:pPr>
                        <w:spacing w:line="220" w:lineRule="auto" w:before="44"/>
                        <w:ind w:left="20" w:right="17" w:firstLine="19"/>
                        <w:jc w:val="left"/>
                        <w:rPr>
                          <w:sz w:val="16"/>
                        </w:rPr>
                      </w:pPr>
                      <w:r>
                        <w:rPr>
                          <w:spacing w:val="-2"/>
                          <w:w w:val="105"/>
                          <w:sz w:val="16"/>
                        </w:rPr>
                        <w:t>Kaufmann</w:t>
                      </w:r>
                      <w:r>
                        <w:rPr>
                          <w:spacing w:val="40"/>
                          <w:w w:val="105"/>
                          <w:sz w:val="16"/>
                        </w:rPr>
                        <w:t> </w:t>
                      </w:r>
                      <w:r>
                        <w:rPr>
                          <w:w w:val="105"/>
                          <w:sz w:val="16"/>
                        </w:rPr>
                        <w:t>et al.</w:t>
                      </w:r>
                      <w:r>
                        <w:rPr>
                          <w:spacing w:val="40"/>
                          <w:w w:val="105"/>
                          <w:sz w:val="16"/>
                        </w:rPr>
                        <w:t> </w:t>
                      </w:r>
                      <w:r>
                        <w:rPr>
                          <w:w w:val="105"/>
                          <w:sz w:val="16"/>
                        </w:rPr>
                        <w:t>(2019) Kreutz et al. </w:t>
                      </w:r>
                      <w:r>
                        <w:rPr>
                          <w:spacing w:val="-2"/>
                          <w:w w:val="105"/>
                          <w:sz w:val="16"/>
                        </w:rPr>
                        <w:t>(2021)</w:t>
                      </w:r>
                    </w:p>
                  </w:txbxContent>
                </v:textbox>
                <w10:wrap type="none"/>
              </v:shape>
            </w:pict>
          </mc:Fallback>
        </mc:AlternateContent>
      </w:r>
      <w:r>
        <w:rPr/>
        <mc:AlternateContent>
          <mc:Choice Requires="wps">
            <w:drawing>
              <wp:anchor distT="0" distB="0" distL="0" distR="0" allowOverlap="1" layoutInCell="1" locked="0" behindDoc="1" simplePos="0" relativeHeight="479227392">
                <wp:simplePos x="0" y="0"/>
                <wp:positionH relativeFrom="page">
                  <wp:posOffset>2300732</wp:posOffset>
                </wp:positionH>
                <wp:positionV relativeFrom="page">
                  <wp:posOffset>1478999</wp:posOffset>
                </wp:positionV>
                <wp:extent cx="588645" cy="548640"/>
                <wp:effectExtent l="0" t="0" r="0" b="0"/>
                <wp:wrapNone/>
                <wp:docPr id="4571" name="Textbox 4571"/>
                <wp:cNvGraphicFramePr>
                  <a:graphicFrameLocks/>
                </wp:cNvGraphicFramePr>
                <a:graphic>
                  <a:graphicData uri="http://schemas.microsoft.com/office/word/2010/wordprocessingShape">
                    <wps:wsp>
                      <wps:cNvPr id="4571" name="Textbox 4571"/>
                      <wps:cNvSpPr txBox="1"/>
                      <wps:spPr>
                        <a:xfrm>
                          <a:off x="0" y="0"/>
                          <a:ext cx="588645" cy="548640"/>
                        </a:xfrm>
                        <a:prstGeom prst="rect">
                          <a:avLst/>
                        </a:prstGeom>
                      </wps:spPr>
                      <wps:txbx>
                        <w:txbxContent>
                          <w:p>
                            <w:pPr>
                              <w:spacing w:line="220" w:lineRule="auto" w:before="44"/>
                              <w:ind w:left="26" w:right="26" w:firstLine="0"/>
                              <w:jc w:val="left"/>
                              <w:rPr>
                                <w:sz w:val="16"/>
                              </w:rPr>
                            </w:pPr>
                            <w:r>
                              <w:rPr>
                                <w:spacing w:val="-2"/>
                                <w:sz w:val="16"/>
                              </w:rPr>
                              <w:t>Actisleep-</w:t>
                            </w:r>
                            <w:r>
                              <w:rPr>
                                <w:spacing w:val="-2"/>
                                <w:w w:val="110"/>
                                <w:sz w:val="16"/>
                              </w:rPr>
                              <w:t> </w:t>
                            </w:r>
                            <w:r>
                              <w:rPr>
                                <w:spacing w:val="-6"/>
                                <w:w w:val="110"/>
                                <w:sz w:val="16"/>
                              </w:rPr>
                              <w:t>BT</w:t>
                            </w:r>
                          </w:p>
                          <w:p>
                            <w:pPr>
                              <w:spacing w:line="220" w:lineRule="auto" w:before="2"/>
                              <w:ind w:left="20" w:right="17" w:firstLine="6"/>
                              <w:jc w:val="left"/>
                              <w:rPr>
                                <w:sz w:val="16"/>
                              </w:rPr>
                            </w:pPr>
                            <w:r>
                              <w:rPr>
                                <w:spacing w:val="-2"/>
                                <w:w w:val="110"/>
                                <w:sz w:val="16"/>
                              </w:rPr>
                              <w:t>ActiGraph wGT3X-BT</w:t>
                            </w:r>
                          </w:p>
                        </w:txbxContent>
                      </wps:txbx>
                      <wps:bodyPr wrap="square" lIns="0" tIns="0" rIns="0" bIns="0" rtlCol="0">
                        <a:noAutofit/>
                      </wps:bodyPr>
                    </wps:wsp>
                  </a:graphicData>
                </a:graphic>
              </wp:anchor>
            </w:drawing>
          </mc:Choice>
          <mc:Fallback>
            <w:pict>
              <v:shape style="position:absolute;margin-left:181.160004pt;margin-top:116.456635pt;width:46.35pt;height:43.2pt;mso-position-horizontal-relative:page;mso-position-vertical-relative:page;z-index:-24089088" type="#_x0000_t202" id="docshape4485" filled="false" stroked="false">
                <v:textbox inset="0,0,0,0">
                  <w:txbxContent>
                    <w:p>
                      <w:pPr>
                        <w:spacing w:line="220" w:lineRule="auto" w:before="44"/>
                        <w:ind w:left="26" w:right="26" w:firstLine="0"/>
                        <w:jc w:val="left"/>
                        <w:rPr>
                          <w:sz w:val="16"/>
                        </w:rPr>
                      </w:pPr>
                      <w:r>
                        <w:rPr>
                          <w:spacing w:val="-2"/>
                          <w:sz w:val="16"/>
                        </w:rPr>
                        <w:t>Actisleep-</w:t>
                      </w:r>
                      <w:r>
                        <w:rPr>
                          <w:spacing w:val="-2"/>
                          <w:w w:val="110"/>
                          <w:sz w:val="16"/>
                        </w:rPr>
                        <w:t> </w:t>
                      </w:r>
                      <w:r>
                        <w:rPr>
                          <w:spacing w:val="-6"/>
                          <w:w w:val="110"/>
                          <w:sz w:val="16"/>
                        </w:rPr>
                        <w:t>BT</w:t>
                      </w:r>
                    </w:p>
                    <w:p>
                      <w:pPr>
                        <w:spacing w:line="220" w:lineRule="auto" w:before="2"/>
                        <w:ind w:left="20" w:right="17" w:firstLine="6"/>
                        <w:jc w:val="left"/>
                        <w:rPr>
                          <w:sz w:val="16"/>
                        </w:rPr>
                      </w:pPr>
                      <w:r>
                        <w:rPr>
                          <w:spacing w:val="-2"/>
                          <w:w w:val="110"/>
                          <w:sz w:val="16"/>
                        </w:rPr>
                        <w:t>ActiGraph wGT3X-BT</w:t>
                      </w:r>
                    </w:p>
                  </w:txbxContent>
                </v:textbox>
                <w10:wrap type="none"/>
              </v:shape>
            </w:pict>
          </mc:Fallback>
        </mc:AlternateContent>
      </w:r>
      <w:r>
        <w:rPr/>
        <mc:AlternateContent>
          <mc:Choice Requires="wps">
            <w:drawing>
              <wp:anchor distT="0" distB="0" distL="0" distR="0" allowOverlap="1" layoutInCell="1" locked="0" behindDoc="1" simplePos="0" relativeHeight="479227904">
                <wp:simplePos x="0" y="0"/>
                <wp:positionH relativeFrom="page">
                  <wp:posOffset>3063735</wp:posOffset>
                </wp:positionH>
                <wp:positionV relativeFrom="page">
                  <wp:posOffset>1478999</wp:posOffset>
                </wp:positionV>
                <wp:extent cx="613410" cy="422275"/>
                <wp:effectExtent l="0" t="0" r="0" b="0"/>
                <wp:wrapNone/>
                <wp:docPr id="4572" name="Textbox 4572"/>
                <wp:cNvGraphicFramePr>
                  <a:graphicFrameLocks/>
                </wp:cNvGraphicFramePr>
                <a:graphic>
                  <a:graphicData uri="http://schemas.microsoft.com/office/word/2010/wordprocessingShape">
                    <wps:wsp>
                      <wps:cNvPr id="4572" name="Textbox 4572"/>
                      <wps:cNvSpPr txBox="1"/>
                      <wps:spPr>
                        <a:xfrm>
                          <a:off x="0" y="0"/>
                          <a:ext cx="613410" cy="422275"/>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pacing w:val="-2"/>
                                <w:w w:val="105"/>
                                <w:sz w:val="16"/>
                              </w:rPr>
                              <w:t>ActiLife</w:t>
                            </w:r>
                          </w:p>
                        </w:txbxContent>
                      </wps:txbx>
                      <wps:bodyPr wrap="square" lIns="0" tIns="0" rIns="0" bIns="0" rtlCol="0">
                        <a:noAutofit/>
                      </wps:bodyPr>
                    </wps:wsp>
                  </a:graphicData>
                </a:graphic>
              </wp:anchor>
            </w:drawing>
          </mc:Choice>
          <mc:Fallback>
            <w:pict>
              <v:shape style="position:absolute;margin-left:241.238998pt;margin-top:116.456635pt;width:48.3pt;height:33.25pt;mso-position-horizontal-relative:page;mso-position-vertical-relative:page;z-index:-24088576" type="#_x0000_t202" id="docshape4486"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pacing w:val="-2"/>
                          <w:w w:val="105"/>
                          <w:sz w:val="16"/>
                        </w:rPr>
                        <w:t>ActiLife</w:t>
                      </w:r>
                    </w:p>
                  </w:txbxContent>
                </v:textbox>
                <w10:wrap type="none"/>
              </v:shape>
            </w:pict>
          </mc:Fallback>
        </mc:AlternateContent>
      </w:r>
      <w:r>
        <w:rPr/>
        <mc:AlternateContent>
          <mc:Choice Requires="wps">
            <w:drawing>
              <wp:anchor distT="0" distB="0" distL="0" distR="0" allowOverlap="1" layoutInCell="1" locked="0" behindDoc="1" simplePos="0" relativeHeight="479228416">
                <wp:simplePos x="0" y="0"/>
                <wp:positionH relativeFrom="page">
                  <wp:posOffset>3819042</wp:posOffset>
                </wp:positionH>
                <wp:positionV relativeFrom="page">
                  <wp:posOffset>1478999</wp:posOffset>
                </wp:positionV>
                <wp:extent cx="620395" cy="548640"/>
                <wp:effectExtent l="0" t="0" r="0" b="0"/>
                <wp:wrapNone/>
                <wp:docPr id="4573" name="Textbox 4573"/>
                <wp:cNvGraphicFramePr>
                  <a:graphicFrameLocks/>
                </wp:cNvGraphicFramePr>
                <a:graphic>
                  <a:graphicData uri="http://schemas.microsoft.com/office/word/2010/wordprocessingShape">
                    <wps:wsp>
                      <wps:cNvPr id="4573" name="Textbox 4573"/>
                      <wps:cNvSpPr txBox="1"/>
                      <wps:spPr>
                        <a:xfrm>
                          <a:off x="0" y="0"/>
                          <a:ext cx="620395" cy="548640"/>
                        </a:xfrm>
                        <a:prstGeom prst="rect">
                          <a:avLst/>
                        </a:prstGeom>
                      </wps:spPr>
                      <wps:txbx>
                        <w:txbxContent>
                          <w:p>
                            <w:pPr>
                              <w:spacing w:before="31"/>
                              <w:ind w:left="26" w:right="0" w:firstLine="0"/>
                              <w:jc w:val="left"/>
                              <w:rPr>
                                <w:sz w:val="16"/>
                              </w:rPr>
                            </w:pPr>
                            <w:r>
                              <w:rPr>
                                <w:w w:val="105"/>
                                <w:sz w:val="16"/>
                              </w:rPr>
                              <w:t>not</w:t>
                            </w:r>
                            <w:r>
                              <w:rPr>
                                <w:spacing w:val="12"/>
                                <w:w w:val="105"/>
                                <w:sz w:val="16"/>
                              </w:rPr>
                              <w:t> </w:t>
                            </w:r>
                            <w:r>
                              <w:rPr>
                                <w:spacing w:val="-2"/>
                                <w:w w:val="105"/>
                                <w:sz w:val="16"/>
                              </w:rPr>
                              <w:t>reported</w:t>
                            </w:r>
                          </w:p>
                          <w:p>
                            <w:pPr>
                              <w:spacing w:line="220" w:lineRule="auto" w:before="196"/>
                              <w:ind w:left="20" w:right="17" w:firstLine="6"/>
                              <w:jc w:val="left"/>
                              <w:rPr>
                                <w:sz w:val="16"/>
                              </w:rPr>
                            </w:pPr>
                            <w:r>
                              <w:rPr>
                                <w:spacing w:val="-2"/>
                                <w:sz w:val="16"/>
                              </w:rPr>
                              <w:t>Cole-Kripke,</w:t>
                            </w:r>
                            <w:r>
                              <w:rPr>
                                <w:spacing w:val="40"/>
                                <w:sz w:val="16"/>
                              </w:rPr>
                              <w:t> </w:t>
                            </w:r>
                            <w:r>
                              <w:rPr>
                                <w:sz w:val="16"/>
                              </w:rPr>
                              <w:t>Tudor-</w:t>
                            </w:r>
                            <w:r>
                              <w:rPr>
                                <w:spacing w:val="-2"/>
                                <w:sz w:val="16"/>
                              </w:rPr>
                              <w:t>Locke</w:t>
                            </w:r>
                          </w:p>
                        </w:txbxContent>
                      </wps:txbx>
                      <wps:bodyPr wrap="square" lIns="0" tIns="0" rIns="0" bIns="0" rtlCol="0">
                        <a:noAutofit/>
                      </wps:bodyPr>
                    </wps:wsp>
                  </a:graphicData>
                </a:graphic>
              </wp:anchor>
            </w:drawing>
          </mc:Choice>
          <mc:Fallback>
            <w:pict>
              <v:shape style="position:absolute;margin-left:300.712006pt;margin-top:116.456635pt;width:48.85pt;height:43.2pt;mso-position-horizontal-relative:page;mso-position-vertical-relative:page;z-index:-24088064" type="#_x0000_t202" id="docshape4487" filled="false" stroked="false">
                <v:textbox inset="0,0,0,0">
                  <w:txbxContent>
                    <w:p>
                      <w:pPr>
                        <w:spacing w:before="31"/>
                        <w:ind w:left="26" w:right="0" w:firstLine="0"/>
                        <w:jc w:val="left"/>
                        <w:rPr>
                          <w:sz w:val="16"/>
                        </w:rPr>
                      </w:pPr>
                      <w:r>
                        <w:rPr>
                          <w:w w:val="105"/>
                          <w:sz w:val="16"/>
                        </w:rPr>
                        <w:t>not</w:t>
                      </w:r>
                      <w:r>
                        <w:rPr>
                          <w:spacing w:val="12"/>
                          <w:w w:val="105"/>
                          <w:sz w:val="16"/>
                        </w:rPr>
                        <w:t> </w:t>
                      </w:r>
                      <w:r>
                        <w:rPr>
                          <w:spacing w:val="-2"/>
                          <w:w w:val="105"/>
                          <w:sz w:val="16"/>
                        </w:rPr>
                        <w:t>reported</w:t>
                      </w:r>
                    </w:p>
                    <w:p>
                      <w:pPr>
                        <w:spacing w:line="220" w:lineRule="auto" w:before="196"/>
                        <w:ind w:left="20" w:right="17" w:firstLine="6"/>
                        <w:jc w:val="left"/>
                        <w:rPr>
                          <w:sz w:val="16"/>
                        </w:rPr>
                      </w:pPr>
                      <w:r>
                        <w:rPr>
                          <w:spacing w:val="-2"/>
                          <w:sz w:val="16"/>
                        </w:rPr>
                        <w:t>Cole-Kripke,</w:t>
                      </w:r>
                      <w:r>
                        <w:rPr>
                          <w:spacing w:val="40"/>
                          <w:sz w:val="16"/>
                        </w:rPr>
                        <w:t> </w:t>
                      </w:r>
                      <w:r>
                        <w:rPr>
                          <w:sz w:val="16"/>
                        </w:rPr>
                        <w:t>Tudor-</w:t>
                      </w:r>
                      <w:r>
                        <w:rPr>
                          <w:spacing w:val="-2"/>
                          <w:sz w:val="16"/>
                        </w:rPr>
                        <w:t>Locke</w:t>
                      </w:r>
                    </w:p>
                  </w:txbxContent>
                </v:textbox>
                <w10:wrap type="none"/>
              </v:shape>
            </w:pict>
          </mc:Fallback>
        </mc:AlternateContent>
      </w:r>
      <w:r>
        <w:rPr/>
        <mc:AlternateContent>
          <mc:Choice Requires="wps">
            <w:drawing>
              <wp:anchor distT="0" distB="0" distL="0" distR="0" allowOverlap="1" layoutInCell="1" locked="0" behindDoc="1" simplePos="0" relativeHeight="479228928">
                <wp:simplePos x="0" y="0"/>
                <wp:positionH relativeFrom="page">
                  <wp:posOffset>5341200</wp:posOffset>
                </wp:positionH>
                <wp:positionV relativeFrom="page">
                  <wp:posOffset>1478999</wp:posOffset>
                </wp:positionV>
                <wp:extent cx="1104900" cy="422275"/>
                <wp:effectExtent l="0" t="0" r="0" b="0"/>
                <wp:wrapNone/>
                <wp:docPr id="4574" name="Textbox 4574"/>
                <wp:cNvGraphicFramePr>
                  <a:graphicFrameLocks/>
                </wp:cNvGraphicFramePr>
                <a:graphic>
                  <a:graphicData uri="http://schemas.microsoft.com/office/word/2010/wordprocessingShape">
                    <wps:wsp>
                      <wps:cNvPr id="4574" name="Textbox 4574"/>
                      <wps:cNvSpPr txBox="1"/>
                      <wps:spPr>
                        <a:xfrm>
                          <a:off x="0" y="0"/>
                          <a:ext cx="1104900" cy="422275"/>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p>
                            <w:pPr>
                              <w:spacing w:before="183"/>
                              <w:ind w:left="20" w:right="0" w:firstLine="0"/>
                              <w:jc w:val="left"/>
                              <w:rPr>
                                <w:sz w:val="16"/>
                              </w:rPr>
                            </w:pPr>
                            <w:r>
                              <w:rPr>
                                <w:sz w:val="16"/>
                              </w:rPr>
                              <w:t>Tudor-Locke</w:t>
                            </w:r>
                            <w:r>
                              <w:rPr>
                                <w:spacing w:val="20"/>
                                <w:sz w:val="16"/>
                              </w:rPr>
                              <w:t> </w:t>
                            </w:r>
                            <w:r>
                              <w:rPr>
                                <w:spacing w:val="-2"/>
                                <w:sz w:val="16"/>
                              </w:rPr>
                              <w:t>algorithm</w:t>
                            </w:r>
                          </w:p>
                        </w:txbxContent>
                      </wps:txbx>
                      <wps:bodyPr wrap="square" lIns="0" tIns="0" rIns="0" bIns="0" rtlCol="0">
                        <a:noAutofit/>
                      </wps:bodyPr>
                    </wps:wsp>
                  </a:graphicData>
                </a:graphic>
              </wp:anchor>
            </w:drawing>
          </mc:Choice>
          <mc:Fallback>
            <w:pict>
              <v:shape style="position:absolute;margin-left:420.566986pt;margin-top:116.456635pt;width:87pt;height:33.25pt;mso-position-horizontal-relative:page;mso-position-vertical-relative:page;z-index:-24087552" type="#_x0000_t202" id="docshape4488"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p>
                      <w:pPr>
                        <w:spacing w:before="183"/>
                        <w:ind w:left="20" w:right="0" w:firstLine="0"/>
                        <w:jc w:val="left"/>
                        <w:rPr>
                          <w:sz w:val="16"/>
                        </w:rPr>
                      </w:pPr>
                      <w:r>
                        <w:rPr>
                          <w:sz w:val="16"/>
                        </w:rPr>
                        <w:t>Tudor-Locke</w:t>
                      </w:r>
                      <w:r>
                        <w:rPr>
                          <w:spacing w:val="20"/>
                          <w:sz w:val="16"/>
                        </w:rPr>
                        <w:t> </w:t>
                      </w:r>
                      <w:r>
                        <w:rPr>
                          <w:spacing w:val="-2"/>
                          <w:sz w:val="16"/>
                        </w:rPr>
                        <w:t>algorithm</w:t>
                      </w:r>
                    </w:p>
                  </w:txbxContent>
                </v:textbox>
                <w10:wrap type="none"/>
              </v:shape>
            </w:pict>
          </mc:Fallback>
        </mc:AlternateContent>
      </w:r>
      <w:r>
        <w:rPr/>
        <mc:AlternateContent>
          <mc:Choice Requires="wps">
            <w:drawing>
              <wp:anchor distT="0" distB="0" distL="0" distR="0" allowOverlap="1" layoutInCell="1" locked="0" behindDoc="1" simplePos="0" relativeHeight="479229440">
                <wp:simplePos x="0" y="0"/>
                <wp:positionH relativeFrom="page">
                  <wp:posOffset>4569498</wp:posOffset>
                </wp:positionH>
                <wp:positionV relativeFrom="page">
                  <wp:posOffset>1732046</wp:posOffset>
                </wp:positionV>
                <wp:extent cx="623570" cy="802005"/>
                <wp:effectExtent l="0" t="0" r="0" b="0"/>
                <wp:wrapNone/>
                <wp:docPr id="4575" name="Textbox 4575"/>
                <wp:cNvGraphicFramePr>
                  <a:graphicFrameLocks/>
                </wp:cNvGraphicFramePr>
                <a:graphic>
                  <a:graphicData uri="http://schemas.microsoft.com/office/word/2010/wordprocessingShape">
                    <wps:wsp>
                      <wps:cNvPr id="4575" name="Textbox 4575"/>
                      <wps:cNvSpPr txBox="1"/>
                      <wps:spPr>
                        <a:xfrm>
                          <a:off x="0" y="0"/>
                          <a:ext cx="623570" cy="802005"/>
                        </a:xfrm>
                        <a:prstGeom prst="rect">
                          <a:avLst/>
                        </a:prstGeom>
                      </wps:spPr>
                      <wps:txbx>
                        <w:txbxContent>
                          <w:p>
                            <w:pPr>
                              <w:spacing w:line="220" w:lineRule="auto" w:before="44"/>
                              <w:ind w:left="20" w:right="169"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0" w:firstLine="13"/>
                              <w:jc w:val="left"/>
                              <w:rPr>
                                <w:sz w:val="16"/>
                              </w:rPr>
                            </w:pPr>
                            <w:r>
                              <w:rPr>
                                <w:spacing w:val="-2"/>
                                <w:sz w:val="16"/>
                              </w:rPr>
                              <w:t>Tudor-Locke</w:t>
                            </w:r>
                            <w:r>
                              <w:rPr>
                                <w:w w:val="105"/>
                                <w:sz w:val="16"/>
                              </w:rPr>
                              <w:t> et al.</w:t>
                            </w:r>
                            <w:r>
                              <w:rPr>
                                <w:spacing w:val="40"/>
                                <w:w w:val="105"/>
                                <w:sz w:val="16"/>
                              </w:rPr>
                              <w:t> </w:t>
                            </w:r>
                            <w:r>
                              <w:rPr>
                                <w:w w:val="105"/>
                                <w:sz w:val="16"/>
                              </w:rPr>
                              <w:t>(2014) Peach et al. </w:t>
                            </w:r>
                            <w:r>
                              <w:rPr>
                                <w:spacing w:val="-2"/>
                                <w:w w:val="105"/>
                                <w:sz w:val="16"/>
                              </w:rPr>
                              <w:t>(2014)</w:t>
                            </w:r>
                          </w:p>
                        </w:txbxContent>
                      </wps:txbx>
                      <wps:bodyPr wrap="square" lIns="0" tIns="0" rIns="0" bIns="0" rtlCol="0">
                        <a:noAutofit/>
                      </wps:bodyPr>
                    </wps:wsp>
                  </a:graphicData>
                </a:graphic>
              </wp:anchor>
            </w:drawing>
          </mc:Choice>
          <mc:Fallback>
            <w:pict>
              <v:shape style="position:absolute;margin-left:359.803009pt;margin-top:136.381638pt;width:49.1pt;height:63.15pt;mso-position-horizontal-relative:page;mso-position-vertical-relative:page;z-index:-24087040" type="#_x0000_t202" id="docshape4489" filled="false" stroked="false">
                <v:textbox inset="0,0,0,0">
                  <w:txbxContent>
                    <w:p>
                      <w:pPr>
                        <w:spacing w:line="220" w:lineRule="auto" w:before="44"/>
                        <w:ind w:left="20" w:right="169"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0" w:firstLine="13"/>
                        <w:jc w:val="left"/>
                        <w:rPr>
                          <w:sz w:val="16"/>
                        </w:rPr>
                      </w:pPr>
                      <w:r>
                        <w:rPr>
                          <w:spacing w:val="-2"/>
                          <w:sz w:val="16"/>
                        </w:rPr>
                        <w:t>Tudor-Locke</w:t>
                      </w:r>
                      <w:r>
                        <w:rPr>
                          <w:w w:val="105"/>
                          <w:sz w:val="16"/>
                        </w:rPr>
                        <w:t> et al.</w:t>
                      </w:r>
                      <w:r>
                        <w:rPr>
                          <w:spacing w:val="40"/>
                          <w:w w:val="105"/>
                          <w:sz w:val="16"/>
                        </w:rPr>
                        <w:t> </w:t>
                      </w:r>
                      <w:r>
                        <w:rPr>
                          <w:w w:val="105"/>
                          <w:sz w:val="16"/>
                        </w:rPr>
                        <w:t>(2014) Peach et al. </w:t>
                      </w:r>
                      <w:r>
                        <w:rPr>
                          <w:spacing w:val="-2"/>
                          <w:w w:val="105"/>
                          <w:sz w:val="16"/>
                        </w:rPr>
                        <w:t>(2014)</w:t>
                      </w:r>
                    </w:p>
                  </w:txbxContent>
                </v:textbox>
                <w10:wrap type="none"/>
              </v:shape>
            </w:pict>
          </mc:Fallback>
        </mc:AlternateContent>
      </w:r>
      <w:r>
        <w:rPr/>
        <mc:AlternateContent>
          <mc:Choice Requires="wps">
            <w:drawing>
              <wp:anchor distT="0" distB="0" distL="0" distR="0" allowOverlap="1" layoutInCell="1" locked="0" behindDoc="1" simplePos="0" relativeHeight="479229952">
                <wp:simplePos x="0" y="0"/>
                <wp:positionH relativeFrom="page">
                  <wp:posOffset>1191158</wp:posOffset>
                </wp:positionH>
                <wp:positionV relativeFrom="page">
                  <wp:posOffset>2238154</wp:posOffset>
                </wp:positionV>
                <wp:extent cx="186055" cy="422275"/>
                <wp:effectExtent l="0" t="0" r="0" b="0"/>
                <wp:wrapNone/>
                <wp:docPr id="4576" name="Textbox 4576"/>
                <wp:cNvGraphicFramePr>
                  <a:graphicFrameLocks/>
                </wp:cNvGraphicFramePr>
                <a:graphic>
                  <a:graphicData uri="http://schemas.microsoft.com/office/word/2010/wordprocessingShape">
                    <wps:wsp>
                      <wps:cNvPr id="4576" name="Textbox 4576"/>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114</w:t>
                            </w:r>
                          </w:p>
                          <w:p>
                            <w:pPr>
                              <w:spacing w:before="183"/>
                              <w:ind w:left="20" w:right="0" w:firstLine="0"/>
                              <w:jc w:val="left"/>
                              <w:rPr>
                                <w:sz w:val="16"/>
                              </w:rPr>
                            </w:pPr>
                            <w:r>
                              <w:rPr>
                                <w:spacing w:val="-5"/>
                                <w:w w:val="105"/>
                                <w:sz w:val="16"/>
                              </w:rPr>
                              <w:t>118</w:t>
                            </w:r>
                          </w:p>
                        </w:txbxContent>
                      </wps:txbx>
                      <wps:bodyPr wrap="square" lIns="0" tIns="0" rIns="0" bIns="0" rtlCol="0">
                        <a:noAutofit/>
                      </wps:bodyPr>
                    </wps:wsp>
                  </a:graphicData>
                </a:graphic>
              </wp:anchor>
            </w:drawing>
          </mc:Choice>
          <mc:Fallback>
            <w:pict>
              <v:shape style="position:absolute;margin-left:93.792pt;margin-top:176.232635pt;width:14.65pt;height:33.25pt;mso-position-horizontal-relative:page;mso-position-vertical-relative:page;z-index:-24086528" type="#_x0000_t202" id="docshape4490" filled="false" stroked="false">
                <v:textbox inset="0,0,0,0">
                  <w:txbxContent>
                    <w:p>
                      <w:pPr>
                        <w:spacing w:before="31"/>
                        <w:ind w:left="20" w:right="0" w:firstLine="0"/>
                        <w:jc w:val="left"/>
                        <w:rPr>
                          <w:sz w:val="16"/>
                        </w:rPr>
                      </w:pPr>
                      <w:r>
                        <w:rPr>
                          <w:spacing w:val="-5"/>
                          <w:w w:val="105"/>
                          <w:sz w:val="16"/>
                        </w:rPr>
                        <w:t>114</w:t>
                      </w:r>
                    </w:p>
                    <w:p>
                      <w:pPr>
                        <w:spacing w:before="183"/>
                        <w:ind w:left="20" w:right="0" w:firstLine="0"/>
                        <w:jc w:val="left"/>
                        <w:rPr>
                          <w:sz w:val="16"/>
                        </w:rPr>
                      </w:pPr>
                      <w:r>
                        <w:rPr>
                          <w:spacing w:val="-5"/>
                          <w:w w:val="105"/>
                          <w:sz w:val="16"/>
                        </w:rPr>
                        <w:t>118</w:t>
                      </w:r>
                    </w:p>
                  </w:txbxContent>
                </v:textbox>
                <w10:wrap type="none"/>
              </v:shape>
            </w:pict>
          </mc:Fallback>
        </mc:AlternateContent>
      </w:r>
      <w:r>
        <w:rPr/>
        <mc:AlternateContent>
          <mc:Choice Requires="wps">
            <w:drawing>
              <wp:anchor distT="0" distB="0" distL="0" distR="0" allowOverlap="1" layoutInCell="1" locked="0" behindDoc="1" simplePos="0" relativeHeight="479230464">
                <wp:simplePos x="0" y="0"/>
                <wp:positionH relativeFrom="page">
                  <wp:posOffset>1545424</wp:posOffset>
                </wp:positionH>
                <wp:positionV relativeFrom="page">
                  <wp:posOffset>2238154</wp:posOffset>
                </wp:positionV>
                <wp:extent cx="1372870" cy="295910"/>
                <wp:effectExtent l="0" t="0" r="0" b="0"/>
                <wp:wrapNone/>
                <wp:docPr id="4577" name="Textbox 4577"/>
                <wp:cNvGraphicFramePr>
                  <a:graphicFrameLocks/>
                </wp:cNvGraphicFramePr>
                <a:graphic>
                  <a:graphicData uri="http://schemas.microsoft.com/office/word/2010/wordprocessingShape">
                    <wps:wsp>
                      <wps:cNvPr id="4577" name="Textbox 4577"/>
                      <wps:cNvSpPr txBox="1"/>
                      <wps:spPr>
                        <a:xfrm>
                          <a:off x="0" y="0"/>
                          <a:ext cx="1372870" cy="295910"/>
                        </a:xfrm>
                        <a:prstGeom prst="rect">
                          <a:avLst/>
                        </a:prstGeom>
                      </wps:spPr>
                      <wps:txbx>
                        <w:txbxContent>
                          <w:p>
                            <w:pPr>
                              <w:spacing w:line="220" w:lineRule="auto" w:before="44"/>
                              <w:ind w:left="20" w:right="17" w:firstLine="0"/>
                              <w:jc w:val="left"/>
                              <w:rPr>
                                <w:sz w:val="16"/>
                              </w:rPr>
                            </w:pPr>
                            <w:r>
                              <w:rPr>
                                <w:spacing w:val="-2"/>
                                <w:w w:val="105"/>
                                <w:sz w:val="16"/>
                              </w:rPr>
                              <w:t>Krishnamurthy</w:t>
                            </w:r>
                            <w:r>
                              <w:rPr>
                                <w:spacing w:val="10"/>
                                <w:w w:val="105"/>
                                <w:sz w:val="16"/>
                              </w:rPr>
                              <w:t> </w:t>
                            </w:r>
                            <w:r>
                              <w:rPr>
                                <w:spacing w:val="-2"/>
                                <w:w w:val="105"/>
                                <w:sz w:val="16"/>
                              </w:rPr>
                              <w:t>not </w:t>
                            </w:r>
                            <w:r>
                              <w:rPr>
                                <w:spacing w:val="-2"/>
                                <w:w w:val="105"/>
                                <w:sz w:val="16"/>
                              </w:rPr>
                              <w:t>reported</w:t>
                            </w:r>
                            <w:r>
                              <w:rPr>
                                <w:w w:val="105"/>
                                <w:sz w:val="16"/>
                              </w:rPr>
                              <w:t> et al.</w:t>
                            </w:r>
                            <w:r>
                              <w:rPr>
                                <w:spacing w:val="40"/>
                                <w:w w:val="105"/>
                                <w:sz w:val="16"/>
                              </w:rPr>
                              <w:t> </w:t>
                            </w:r>
                            <w:r>
                              <w:rPr>
                                <w:w w:val="105"/>
                                <w:sz w:val="16"/>
                              </w:rPr>
                              <w:t>(2018)</w:t>
                            </w:r>
                          </w:p>
                        </w:txbxContent>
                      </wps:txbx>
                      <wps:bodyPr wrap="square" lIns="0" tIns="0" rIns="0" bIns="0" rtlCol="0">
                        <a:noAutofit/>
                      </wps:bodyPr>
                    </wps:wsp>
                  </a:graphicData>
                </a:graphic>
              </wp:anchor>
            </w:drawing>
          </mc:Choice>
          <mc:Fallback>
            <w:pict>
              <v:shape style="position:absolute;margin-left:121.686996pt;margin-top:176.232635pt;width:108.1pt;height:23.3pt;mso-position-horizontal-relative:page;mso-position-vertical-relative:page;z-index:-24086016" type="#_x0000_t202" id="docshape4491" filled="false" stroked="false">
                <v:textbox inset="0,0,0,0">
                  <w:txbxContent>
                    <w:p>
                      <w:pPr>
                        <w:spacing w:line="220" w:lineRule="auto" w:before="44"/>
                        <w:ind w:left="20" w:right="17" w:firstLine="0"/>
                        <w:jc w:val="left"/>
                        <w:rPr>
                          <w:sz w:val="16"/>
                        </w:rPr>
                      </w:pPr>
                      <w:r>
                        <w:rPr>
                          <w:spacing w:val="-2"/>
                          <w:w w:val="105"/>
                          <w:sz w:val="16"/>
                        </w:rPr>
                        <w:t>Krishnamurthy</w:t>
                      </w:r>
                      <w:r>
                        <w:rPr>
                          <w:spacing w:val="10"/>
                          <w:w w:val="105"/>
                          <w:sz w:val="16"/>
                        </w:rPr>
                        <w:t> </w:t>
                      </w:r>
                      <w:r>
                        <w:rPr>
                          <w:spacing w:val="-2"/>
                          <w:w w:val="105"/>
                          <w:sz w:val="16"/>
                        </w:rPr>
                        <w:t>not </w:t>
                      </w:r>
                      <w:r>
                        <w:rPr>
                          <w:spacing w:val="-2"/>
                          <w:w w:val="105"/>
                          <w:sz w:val="16"/>
                        </w:rPr>
                        <w:t>reported</w:t>
                      </w:r>
                      <w:r>
                        <w:rPr>
                          <w:w w:val="105"/>
                          <w:sz w:val="16"/>
                        </w:rPr>
                        <w:t> et al.</w:t>
                      </w:r>
                      <w:r>
                        <w:rPr>
                          <w:spacing w:val="40"/>
                          <w:w w:val="105"/>
                          <w:sz w:val="16"/>
                        </w:rPr>
                        <w:t> </w:t>
                      </w:r>
                      <w:r>
                        <w:rPr>
                          <w:w w:val="105"/>
                          <w:sz w:val="16"/>
                        </w:rPr>
                        <w:t>(2018)</w:t>
                      </w:r>
                    </w:p>
                  </w:txbxContent>
                </v:textbox>
                <w10:wrap type="none"/>
              </v:shape>
            </w:pict>
          </mc:Fallback>
        </mc:AlternateContent>
      </w:r>
      <w:r>
        <w:rPr/>
        <mc:AlternateContent>
          <mc:Choice Requires="wps">
            <w:drawing>
              <wp:anchor distT="0" distB="0" distL="0" distR="0" allowOverlap="1" layoutInCell="1" locked="0" behindDoc="1" simplePos="0" relativeHeight="479230976">
                <wp:simplePos x="0" y="0"/>
                <wp:positionH relativeFrom="page">
                  <wp:posOffset>3063732</wp:posOffset>
                </wp:positionH>
                <wp:positionV relativeFrom="page">
                  <wp:posOffset>2238154</wp:posOffset>
                </wp:positionV>
                <wp:extent cx="613410" cy="422275"/>
                <wp:effectExtent l="0" t="0" r="0" b="0"/>
                <wp:wrapNone/>
                <wp:docPr id="4578" name="Textbox 4578"/>
                <wp:cNvGraphicFramePr>
                  <a:graphicFrameLocks/>
                </wp:cNvGraphicFramePr>
                <a:graphic>
                  <a:graphicData uri="http://schemas.microsoft.com/office/word/2010/wordprocessingShape">
                    <wps:wsp>
                      <wps:cNvPr id="4578" name="Textbox 4578"/>
                      <wps:cNvSpPr txBox="1"/>
                      <wps:spPr>
                        <a:xfrm>
                          <a:off x="0" y="0"/>
                          <a:ext cx="613410" cy="422275"/>
                        </a:xfrm>
                        <a:prstGeom prst="rect">
                          <a:avLst/>
                        </a:prstGeom>
                      </wps:spPr>
                      <wps:txbx>
                        <w:txbxContent>
                          <w:p>
                            <w:pPr>
                              <w:spacing w:before="31"/>
                              <w:ind w:left="20" w:right="0" w:firstLine="0"/>
                              <w:jc w:val="left"/>
                              <w:rPr>
                                <w:sz w:val="16"/>
                              </w:rPr>
                            </w:pPr>
                            <w:r>
                              <w:rPr>
                                <w:spacing w:val="-2"/>
                                <w:w w:val="105"/>
                                <w:sz w:val="16"/>
                              </w:rPr>
                              <w:t>ActiLife</w:t>
                            </w:r>
                          </w:p>
                          <w:p>
                            <w:pPr>
                              <w:spacing w:before="183"/>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754pt;margin-top:176.232635pt;width:48.3pt;height:33.25pt;mso-position-horizontal-relative:page;mso-position-vertical-relative:page;z-index:-24085504" type="#_x0000_t202" id="docshape4492" filled="false" stroked="false">
                <v:textbox inset="0,0,0,0">
                  <w:txbxContent>
                    <w:p>
                      <w:pPr>
                        <w:spacing w:before="31"/>
                        <w:ind w:left="20" w:right="0" w:firstLine="0"/>
                        <w:jc w:val="left"/>
                        <w:rPr>
                          <w:sz w:val="16"/>
                        </w:rPr>
                      </w:pPr>
                      <w:r>
                        <w:rPr>
                          <w:spacing w:val="-2"/>
                          <w:w w:val="105"/>
                          <w:sz w:val="16"/>
                        </w:rPr>
                        <w:t>ActiLife</w:t>
                      </w:r>
                    </w:p>
                    <w:p>
                      <w:pPr>
                        <w:spacing w:before="183"/>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31488">
                <wp:simplePos x="0" y="0"/>
                <wp:positionH relativeFrom="page">
                  <wp:posOffset>3822887</wp:posOffset>
                </wp:positionH>
                <wp:positionV relativeFrom="page">
                  <wp:posOffset>2238154</wp:posOffset>
                </wp:positionV>
                <wp:extent cx="613410" cy="422275"/>
                <wp:effectExtent l="0" t="0" r="0" b="0"/>
                <wp:wrapNone/>
                <wp:docPr id="4579" name="Textbox 4579"/>
                <wp:cNvGraphicFramePr>
                  <a:graphicFrameLocks/>
                </wp:cNvGraphicFramePr>
                <a:graphic>
                  <a:graphicData uri="http://schemas.microsoft.com/office/word/2010/wordprocessingShape">
                    <wps:wsp>
                      <wps:cNvPr id="4579" name="Textbox 4579"/>
                      <wps:cNvSpPr txBox="1"/>
                      <wps:spPr>
                        <a:xfrm>
                          <a:off x="0" y="0"/>
                          <a:ext cx="613410" cy="422275"/>
                        </a:xfrm>
                        <a:prstGeom prst="rect">
                          <a:avLst/>
                        </a:prstGeom>
                      </wps:spPr>
                      <wps:txbx>
                        <w:txbxContent>
                          <w:p>
                            <w:pPr>
                              <w:spacing w:before="31"/>
                              <w:ind w:left="20" w:right="0" w:firstLine="0"/>
                              <w:jc w:val="left"/>
                              <w:rPr>
                                <w:sz w:val="16"/>
                              </w:rPr>
                            </w:pPr>
                            <w:r>
                              <w:rPr>
                                <w:spacing w:val="-2"/>
                                <w:w w:val="105"/>
                                <w:sz w:val="16"/>
                              </w:rPr>
                              <w:t>ActiLife</w:t>
                            </w:r>
                          </w:p>
                          <w:p>
                            <w:pPr>
                              <w:spacing w:before="183"/>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301.01474pt;margin-top:176.232635pt;width:48.3pt;height:33.25pt;mso-position-horizontal-relative:page;mso-position-vertical-relative:page;z-index:-24084992" type="#_x0000_t202" id="docshape4493" filled="false" stroked="false">
                <v:textbox inset="0,0,0,0">
                  <w:txbxContent>
                    <w:p>
                      <w:pPr>
                        <w:spacing w:before="31"/>
                        <w:ind w:left="20" w:right="0" w:firstLine="0"/>
                        <w:jc w:val="left"/>
                        <w:rPr>
                          <w:sz w:val="16"/>
                        </w:rPr>
                      </w:pPr>
                      <w:r>
                        <w:rPr>
                          <w:spacing w:val="-2"/>
                          <w:w w:val="105"/>
                          <w:sz w:val="16"/>
                        </w:rPr>
                        <w:t>ActiLife</w:t>
                      </w:r>
                    </w:p>
                    <w:p>
                      <w:pPr>
                        <w:spacing w:before="183"/>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32000">
                <wp:simplePos x="0" y="0"/>
                <wp:positionH relativeFrom="page">
                  <wp:posOffset>5341200</wp:posOffset>
                </wp:positionH>
                <wp:positionV relativeFrom="page">
                  <wp:posOffset>2238154</wp:posOffset>
                </wp:positionV>
                <wp:extent cx="1141730" cy="991869"/>
                <wp:effectExtent l="0" t="0" r="0" b="0"/>
                <wp:wrapNone/>
                <wp:docPr id="4580" name="Textbox 4580"/>
                <wp:cNvGraphicFramePr>
                  <a:graphicFrameLocks/>
                </wp:cNvGraphicFramePr>
                <a:graphic>
                  <a:graphicData uri="http://schemas.microsoft.com/office/word/2010/wordprocessingShape">
                    <wps:wsp>
                      <wps:cNvPr id="4580" name="Textbox 4580"/>
                      <wps:cNvSpPr txBox="1"/>
                      <wps:spPr>
                        <a:xfrm>
                          <a:off x="0" y="0"/>
                          <a:ext cx="1141730" cy="991869"/>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p>
                            <w:pPr>
                              <w:spacing w:line="220" w:lineRule="auto" w:before="196"/>
                              <w:ind w:left="20" w:right="0" w:firstLine="0"/>
                              <w:jc w:val="left"/>
                              <w:rPr>
                                <w:sz w:val="16"/>
                              </w:rPr>
                            </w:pPr>
                            <w:r>
                              <w:rPr>
                                <w:w w:val="105"/>
                                <w:sz w:val="16"/>
                              </w:rPr>
                              <w:t>Event markers –&gt; </w:t>
                            </w:r>
                            <w:r>
                              <w:rPr>
                                <w:w w:val="105"/>
                                <w:sz w:val="16"/>
                              </w:rPr>
                              <w:t>sleep </w:t>
                            </w:r>
                            <w:r>
                              <w:rPr>
                                <w:spacing w:val="-4"/>
                                <w:w w:val="105"/>
                                <w:sz w:val="16"/>
                              </w:rPr>
                              <w:t>log</w:t>
                            </w:r>
                          </w:p>
                          <w:p>
                            <w:pPr>
                              <w:spacing w:before="88"/>
                              <w:ind w:left="20" w:right="0" w:firstLine="0"/>
                              <w:jc w:val="left"/>
                              <w:rPr>
                                <w:sz w:val="16"/>
                              </w:rPr>
                            </w:pPr>
                            <w:r>
                              <w:rPr>
                                <w:w w:val="105"/>
                                <w:sz w:val="16"/>
                              </w:rPr>
                              <w:t>Event</w:t>
                            </w:r>
                            <w:r>
                              <w:rPr>
                                <w:spacing w:val="10"/>
                                <w:w w:val="105"/>
                                <w:sz w:val="16"/>
                              </w:rPr>
                              <w:t> </w:t>
                            </w:r>
                            <w:r>
                              <w:rPr>
                                <w:spacing w:val="-2"/>
                                <w:w w:val="105"/>
                                <w:sz w:val="16"/>
                              </w:rPr>
                              <w:t>markers</w:t>
                            </w:r>
                          </w:p>
                          <w:p>
                            <w:pPr>
                              <w:spacing w:before="182"/>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176.232635pt;width:89.9pt;height:78.1pt;mso-position-horizontal-relative:page;mso-position-vertical-relative:page;z-index:-24084480" type="#_x0000_t202" id="docshape4494"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p>
                      <w:pPr>
                        <w:spacing w:line="220" w:lineRule="auto" w:before="196"/>
                        <w:ind w:left="20" w:right="0" w:firstLine="0"/>
                        <w:jc w:val="left"/>
                        <w:rPr>
                          <w:sz w:val="16"/>
                        </w:rPr>
                      </w:pPr>
                      <w:r>
                        <w:rPr>
                          <w:w w:val="105"/>
                          <w:sz w:val="16"/>
                        </w:rPr>
                        <w:t>Event markers –&gt; </w:t>
                      </w:r>
                      <w:r>
                        <w:rPr>
                          <w:w w:val="105"/>
                          <w:sz w:val="16"/>
                        </w:rPr>
                        <w:t>sleep </w:t>
                      </w:r>
                      <w:r>
                        <w:rPr>
                          <w:spacing w:val="-4"/>
                          <w:w w:val="105"/>
                          <w:sz w:val="16"/>
                        </w:rPr>
                        <w:t>log</w:t>
                      </w:r>
                    </w:p>
                    <w:p>
                      <w:pPr>
                        <w:spacing w:before="88"/>
                        <w:ind w:left="20" w:right="0" w:firstLine="0"/>
                        <w:jc w:val="left"/>
                        <w:rPr>
                          <w:sz w:val="16"/>
                        </w:rPr>
                      </w:pPr>
                      <w:r>
                        <w:rPr>
                          <w:w w:val="105"/>
                          <w:sz w:val="16"/>
                        </w:rPr>
                        <w:t>Event</w:t>
                      </w:r>
                      <w:r>
                        <w:rPr>
                          <w:spacing w:val="10"/>
                          <w:w w:val="105"/>
                          <w:sz w:val="16"/>
                        </w:rPr>
                        <w:t> </w:t>
                      </w:r>
                      <w:r>
                        <w:rPr>
                          <w:spacing w:val="-2"/>
                          <w:w w:val="105"/>
                          <w:sz w:val="16"/>
                        </w:rPr>
                        <w:t>markers</w:t>
                      </w:r>
                    </w:p>
                    <w:p>
                      <w:pPr>
                        <w:spacing w:before="182"/>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32512">
                <wp:simplePos x="0" y="0"/>
                <wp:positionH relativeFrom="page">
                  <wp:posOffset>1532877</wp:posOffset>
                </wp:positionH>
                <wp:positionV relativeFrom="page">
                  <wp:posOffset>2491202</wp:posOffset>
                </wp:positionV>
                <wp:extent cx="622935" cy="1877060"/>
                <wp:effectExtent l="0" t="0" r="0" b="0"/>
                <wp:wrapNone/>
                <wp:docPr id="4581" name="Textbox 4581"/>
                <wp:cNvGraphicFramePr>
                  <a:graphicFrameLocks/>
                </wp:cNvGraphicFramePr>
                <a:graphic>
                  <a:graphicData uri="http://schemas.microsoft.com/office/word/2010/wordprocessingShape">
                    <wps:wsp>
                      <wps:cNvPr id="4581" name="Textbox 4581"/>
                      <wps:cNvSpPr txBox="1"/>
                      <wps:spPr>
                        <a:xfrm>
                          <a:off x="0" y="0"/>
                          <a:ext cx="622935" cy="1877060"/>
                        </a:xfrm>
                        <a:prstGeom prst="rect">
                          <a:avLst/>
                        </a:prstGeom>
                      </wps:spPr>
                      <wps:txbx>
                        <w:txbxContent>
                          <w:p>
                            <w:pPr>
                              <w:spacing w:line="220" w:lineRule="auto" w:before="44"/>
                              <w:ind w:left="39" w:right="0" w:firstLine="0"/>
                              <w:jc w:val="left"/>
                              <w:rPr>
                                <w:sz w:val="16"/>
                              </w:rPr>
                            </w:pPr>
                            <w:r>
                              <w:rPr>
                                <w:spacing w:val="-2"/>
                                <w:w w:val="105"/>
                                <w:sz w:val="16"/>
                              </w:rPr>
                              <w:t>Lauderdale</w:t>
                            </w:r>
                            <w:r>
                              <w:rPr>
                                <w:w w:val="105"/>
                                <w:sz w:val="16"/>
                              </w:rPr>
                              <w:t> et</w:t>
                            </w:r>
                            <w:r>
                              <w:rPr>
                                <w:spacing w:val="17"/>
                                <w:w w:val="105"/>
                                <w:sz w:val="16"/>
                              </w:rPr>
                              <w:t> </w:t>
                            </w:r>
                            <w:r>
                              <w:rPr>
                                <w:w w:val="105"/>
                                <w:sz w:val="16"/>
                              </w:rPr>
                              <w:t>al.</w:t>
                            </w:r>
                            <w:r>
                              <w:rPr>
                                <w:spacing w:val="38"/>
                                <w:w w:val="105"/>
                                <w:sz w:val="16"/>
                              </w:rPr>
                              <w:t> </w:t>
                            </w:r>
                            <w:r>
                              <w:rPr>
                                <w:spacing w:val="-2"/>
                                <w:w w:val="105"/>
                                <w:sz w:val="16"/>
                              </w:rPr>
                              <w:t>(2008)</w:t>
                            </w:r>
                          </w:p>
                          <w:p>
                            <w:pPr>
                              <w:spacing w:line="220" w:lineRule="auto" w:before="101"/>
                              <w:ind w:left="20" w:right="0" w:firstLine="19"/>
                              <w:jc w:val="left"/>
                              <w:rPr>
                                <w:sz w:val="16"/>
                              </w:rPr>
                            </w:pPr>
                            <w:r>
                              <w:rPr>
                                <w:spacing w:val="-2"/>
                                <w:w w:val="110"/>
                                <w:sz w:val="16"/>
                              </w:rPr>
                              <w:t>Lubas</w:t>
                            </w:r>
                            <w:r>
                              <w:rPr>
                                <w:spacing w:val="-8"/>
                                <w:w w:val="110"/>
                                <w:sz w:val="16"/>
                              </w:rPr>
                              <w:t> </w:t>
                            </w:r>
                            <w:r>
                              <w:rPr>
                                <w:spacing w:val="-2"/>
                                <w:w w:val="110"/>
                                <w:sz w:val="16"/>
                              </w:rPr>
                              <w:t>et</w:t>
                            </w:r>
                            <w:r>
                              <w:rPr>
                                <w:spacing w:val="-8"/>
                                <w:w w:val="110"/>
                                <w:sz w:val="16"/>
                              </w:rPr>
                              <w:t> </w:t>
                            </w:r>
                            <w:r>
                              <w:rPr>
                                <w:spacing w:val="-2"/>
                                <w:w w:val="110"/>
                                <w:sz w:val="16"/>
                              </w:rPr>
                              <w:t>al. (2022)</w:t>
                            </w:r>
                          </w:p>
                          <w:p>
                            <w:pPr>
                              <w:spacing w:line="220" w:lineRule="auto" w:before="2"/>
                              <w:ind w:left="20" w:right="0" w:firstLine="19"/>
                              <w:jc w:val="left"/>
                              <w:rPr>
                                <w:sz w:val="16"/>
                              </w:rPr>
                            </w:pPr>
                            <w:r>
                              <w:rPr>
                                <w:spacing w:val="-2"/>
                                <w:w w:val="110"/>
                                <w:sz w:val="16"/>
                              </w:rPr>
                              <w:t>Maich</w:t>
                            </w:r>
                            <w:r>
                              <w:rPr>
                                <w:spacing w:val="-8"/>
                                <w:w w:val="110"/>
                                <w:sz w:val="16"/>
                              </w:rPr>
                              <w:t> </w:t>
                            </w:r>
                            <w:r>
                              <w:rPr>
                                <w:spacing w:val="-2"/>
                                <w:w w:val="110"/>
                                <w:sz w:val="16"/>
                              </w:rPr>
                              <w:t>et</w:t>
                            </w:r>
                            <w:r>
                              <w:rPr>
                                <w:spacing w:val="-8"/>
                                <w:w w:val="110"/>
                                <w:sz w:val="16"/>
                              </w:rPr>
                              <w:t> </w:t>
                            </w:r>
                            <w:r>
                              <w:rPr>
                                <w:spacing w:val="-2"/>
                                <w:w w:val="110"/>
                                <w:sz w:val="16"/>
                              </w:rPr>
                              <w:t>al. (2018)</w:t>
                            </w:r>
                          </w:p>
                          <w:p>
                            <w:pPr>
                              <w:spacing w:line="220" w:lineRule="auto" w:before="200"/>
                              <w:ind w:left="20" w:right="0" w:firstLine="19"/>
                              <w:jc w:val="left"/>
                              <w:rPr>
                                <w:sz w:val="16"/>
                              </w:rPr>
                            </w:pPr>
                            <w:r>
                              <w:rPr>
                                <w:spacing w:val="-2"/>
                                <w:w w:val="110"/>
                                <w:sz w:val="16"/>
                              </w:rPr>
                              <w:t>Okun</w:t>
                            </w:r>
                            <w:r>
                              <w:rPr>
                                <w:spacing w:val="-8"/>
                                <w:w w:val="110"/>
                                <w:sz w:val="16"/>
                              </w:rPr>
                              <w:t> </w:t>
                            </w:r>
                            <w:r>
                              <w:rPr>
                                <w:spacing w:val="-2"/>
                                <w:w w:val="110"/>
                                <w:sz w:val="16"/>
                              </w:rPr>
                              <w:t>et</w:t>
                            </w:r>
                            <w:r>
                              <w:rPr>
                                <w:spacing w:val="-8"/>
                                <w:w w:val="110"/>
                                <w:sz w:val="16"/>
                              </w:rPr>
                              <w:t> </w:t>
                            </w:r>
                            <w:r>
                              <w:rPr>
                                <w:spacing w:val="-2"/>
                                <w:w w:val="110"/>
                                <w:sz w:val="16"/>
                              </w:rPr>
                              <w:t>al. (2021)</w:t>
                            </w:r>
                          </w:p>
                          <w:p>
                            <w:pPr>
                              <w:spacing w:line="220" w:lineRule="auto" w:before="201"/>
                              <w:ind w:left="20" w:right="0" w:firstLine="19"/>
                              <w:jc w:val="left"/>
                              <w:rPr>
                                <w:sz w:val="16"/>
                              </w:rPr>
                            </w:pPr>
                            <w:r>
                              <w:rPr>
                                <w:w w:val="110"/>
                                <w:sz w:val="16"/>
                              </w:rPr>
                              <w:t>Park</w:t>
                            </w:r>
                            <w:r>
                              <w:rPr>
                                <w:spacing w:val="-8"/>
                                <w:w w:val="110"/>
                                <w:sz w:val="16"/>
                              </w:rPr>
                              <w:t> </w:t>
                            </w:r>
                            <w:r>
                              <w:rPr>
                                <w:w w:val="110"/>
                                <w:sz w:val="16"/>
                              </w:rPr>
                              <w:t>et</w:t>
                            </w:r>
                            <w:r>
                              <w:rPr>
                                <w:spacing w:val="-8"/>
                                <w:w w:val="110"/>
                                <w:sz w:val="16"/>
                              </w:rPr>
                              <w:t> </w:t>
                            </w:r>
                            <w:r>
                              <w:rPr>
                                <w:w w:val="110"/>
                                <w:sz w:val="16"/>
                              </w:rPr>
                              <w:t>al. </w:t>
                            </w:r>
                            <w:r>
                              <w:rPr>
                                <w:spacing w:val="-2"/>
                                <w:w w:val="110"/>
                                <w:sz w:val="16"/>
                              </w:rPr>
                              <w:t>(2007)</w:t>
                            </w:r>
                          </w:p>
                          <w:p>
                            <w:pPr>
                              <w:spacing w:line="220" w:lineRule="auto" w:before="1"/>
                              <w:ind w:left="39" w:right="166" w:hanging="1"/>
                              <w:jc w:val="left"/>
                              <w:rPr>
                                <w:sz w:val="16"/>
                              </w:rPr>
                            </w:pPr>
                            <w:r>
                              <w:rPr>
                                <w:w w:val="110"/>
                                <w:sz w:val="16"/>
                              </w:rPr>
                              <w:t>Scarlett</w:t>
                            </w:r>
                            <w:r>
                              <w:rPr>
                                <w:spacing w:val="-8"/>
                                <w:w w:val="110"/>
                                <w:sz w:val="16"/>
                              </w:rPr>
                              <w:t> </w:t>
                            </w:r>
                            <w:r>
                              <w:rPr>
                                <w:w w:val="110"/>
                                <w:sz w:val="16"/>
                              </w:rPr>
                              <w:t>et al.</w:t>
                            </w:r>
                            <w:r>
                              <w:rPr>
                                <w:spacing w:val="26"/>
                                <w:w w:val="110"/>
                                <w:sz w:val="16"/>
                              </w:rPr>
                              <w:t> </w:t>
                            </w:r>
                            <w:r>
                              <w:rPr>
                                <w:spacing w:val="-2"/>
                                <w:w w:val="110"/>
                                <w:sz w:val="16"/>
                              </w:rPr>
                              <w:t>(2021)</w:t>
                            </w:r>
                          </w:p>
                        </w:txbxContent>
                      </wps:txbx>
                      <wps:bodyPr wrap="square" lIns="0" tIns="0" rIns="0" bIns="0" rtlCol="0">
                        <a:noAutofit/>
                      </wps:bodyPr>
                    </wps:wsp>
                  </a:graphicData>
                </a:graphic>
              </wp:anchor>
            </w:drawing>
          </mc:Choice>
          <mc:Fallback>
            <w:pict>
              <v:shape style="position:absolute;margin-left:120.698997pt;margin-top:196.157639pt;width:49.05pt;height:147.8pt;mso-position-horizontal-relative:page;mso-position-vertical-relative:page;z-index:-24083968" type="#_x0000_t202" id="docshape4495" filled="false" stroked="false">
                <v:textbox inset="0,0,0,0">
                  <w:txbxContent>
                    <w:p>
                      <w:pPr>
                        <w:spacing w:line="220" w:lineRule="auto" w:before="44"/>
                        <w:ind w:left="39" w:right="0" w:firstLine="0"/>
                        <w:jc w:val="left"/>
                        <w:rPr>
                          <w:sz w:val="16"/>
                        </w:rPr>
                      </w:pPr>
                      <w:r>
                        <w:rPr>
                          <w:spacing w:val="-2"/>
                          <w:w w:val="105"/>
                          <w:sz w:val="16"/>
                        </w:rPr>
                        <w:t>Lauderdale</w:t>
                      </w:r>
                      <w:r>
                        <w:rPr>
                          <w:w w:val="105"/>
                          <w:sz w:val="16"/>
                        </w:rPr>
                        <w:t> et</w:t>
                      </w:r>
                      <w:r>
                        <w:rPr>
                          <w:spacing w:val="17"/>
                          <w:w w:val="105"/>
                          <w:sz w:val="16"/>
                        </w:rPr>
                        <w:t> </w:t>
                      </w:r>
                      <w:r>
                        <w:rPr>
                          <w:w w:val="105"/>
                          <w:sz w:val="16"/>
                        </w:rPr>
                        <w:t>al.</w:t>
                      </w:r>
                      <w:r>
                        <w:rPr>
                          <w:spacing w:val="38"/>
                          <w:w w:val="105"/>
                          <w:sz w:val="16"/>
                        </w:rPr>
                        <w:t> </w:t>
                      </w:r>
                      <w:r>
                        <w:rPr>
                          <w:spacing w:val="-2"/>
                          <w:w w:val="105"/>
                          <w:sz w:val="16"/>
                        </w:rPr>
                        <w:t>(2008)</w:t>
                      </w:r>
                    </w:p>
                    <w:p>
                      <w:pPr>
                        <w:spacing w:line="220" w:lineRule="auto" w:before="101"/>
                        <w:ind w:left="20" w:right="0" w:firstLine="19"/>
                        <w:jc w:val="left"/>
                        <w:rPr>
                          <w:sz w:val="16"/>
                        </w:rPr>
                      </w:pPr>
                      <w:r>
                        <w:rPr>
                          <w:spacing w:val="-2"/>
                          <w:w w:val="110"/>
                          <w:sz w:val="16"/>
                        </w:rPr>
                        <w:t>Lubas</w:t>
                      </w:r>
                      <w:r>
                        <w:rPr>
                          <w:spacing w:val="-8"/>
                          <w:w w:val="110"/>
                          <w:sz w:val="16"/>
                        </w:rPr>
                        <w:t> </w:t>
                      </w:r>
                      <w:r>
                        <w:rPr>
                          <w:spacing w:val="-2"/>
                          <w:w w:val="110"/>
                          <w:sz w:val="16"/>
                        </w:rPr>
                        <w:t>et</w:t>
                      </w:r>
                      <w:r>
                        <w:rPr>
                          <w:spacing w:val="-8"/>
                          <w:w w:val="110"/>
                          <w:sz w:val="16"/>
                        </w:rPr>
                        <w:t> </w:t>
                      </w:r>
                      <w:r>
                        <w:rPr>
                          <w:spacing w:val="-2"/>
                          <w:w w:val="110"/>
                          <w:sz w:val="16"/>
                        </w:rPr>
                        <w:t>al. (2022)</w:t>
                      </w:r>
                    </w:p>
                    <w:p>
                      <w:pPr>
                        <w:spacing w:line="220" w:lineRule="auto" w:before="2"/>
                        <w:ind w:left="20" w:right="0" w:firstLine="19"/>
                        <w:jc w:val="left"/>
                        <w:rPr>
                          <w:sz w:val="16"/>
                        </w:rPr>
                      </w:pPr>
                      <w:r>
                        <w:rPr>
                          <w:spacing w:val="-2"/>
                          <w:w w:val="110"/>
                          <w:sz w:val="16"/>
                        </w:rPr>
                        <w:t>Maich</w:t>
                      </w:r>
                      <w:r>
                        <w:rPr>
                          <w:spacing w:val="-8"/>
                          <w:w w:val="110"/>
                          <w:sz w:val="16"/>
                        </w:rPr>
                        <w:t> </w:t>
                      </w:r>
                      <w:r>
                        <w:rPr>
                          <w:spacing w:val="-2"/>
                          <w:w w:val="110"/>
                          <w:sz w:val="16"/>
                        </w:rPr>
                        <w:t>et</w:t>
                      </w:r>
                      <w:r>
                        <w:rPr>
                          <w:spacing w:val="-8"/>
                          <w:w w:val="110"/>
                          <w:sz w:val="16"/>
                        </w:rPr>
                        <w:t> </w:t>
                      </w:r>
                      <w:r>
                        <w:rPr>
                          <w:spacing w:val="-2"/>
                          <w:w w:val="110"/>
                          <w:sz w:val="16"/>
                        </w:rPr>
                        <w:t>al. (2018)</w:t>
                      </w:r>
                    </w:p>
                    <w:p>
                      <w:pPr>
                        <w:spacing w:line="220" w:lineRule="auto" w:before="200"/>
                        <w:ind w:left="20" w:right="0" w:firstLine="19"/>
                        <w:jc w:val="left"/>
                        <w:rPr>
                          <w:sz w:val="16"/>
                        </w:rPr>
                      </w:pPr>
                      <w:r>
                        <w:rPr>
                          <w:spacing w:val="-2"/>
                          <w:w w:val="110"/>
                          <w:sz w:val="16"/>
                        </w:rPr>
                        <w:t>Okun</w:t>
                      </w:r>
                      <w:r>
                        <w:rPr>
                          <w:spacing w:val="-8"/>
                          <w:w w:val="110"/>
                          <w:sz w:val="16"/>
                        </w:rPr>
                        <w:t> </w:t>
                      </w:r>
                      <w:r>
                        <w:rPr>
                          <w:spacing w:val="-2"/>
                          <w:w w:val="110"/>
                          <w:sz w:val="16"/>
                        </w:rPr>
                        <w:t>et</w:t>
                      </w:r>
                      <w:r>
                        <w:rPr>
                          <w:spacing w:val="-8"/>
                          <w:w w:val="110"/>
                          <w:sz w:val="16"/>
                        </w:rPr>
                        <w:t> </w:t>
                      </w:r>
                      <w:r>
                        <w:rPr>
                          <w:spacing w:val="-2"/>
                          <w:w w:val="110"/>
                          <w:sz w:val="16"/>
                        </w:rPr>
                        <w:t>al. (2021)</w:t>
                      </w:r>
                    </w:p>
                    <w:p>
                      <w:pPr>
                        <w:spacing w:line="220" w:lineRule="auto" w:before="201"/>
                        <w:ind w:left="20" w:right="0" w:firstLine="19"/>
                        <w:jc w:val="left"/>
                        <w:rPr>
                          <w:sz w:val="16"/>
                        </w:rPr>
                      </w:pPr>
                      <w:r>
                        <w:rPr>
                          <w:w w:val="110"/>
                          <w:sz w:val="16"/>
                        </w:rPr>
                        <w:t>Park</w:t>
                      </w:r>
                      <w:r>
                        <w:rPr>
                          <w:spacing w:val="-8"/>
                          <w:w w:val="110"/>
                          <w:sz w:val="16"/>
                        </w:rPr>
                        <w:t> </w:t>
                      </w:r>
                      <w:r>
                        <w:rPr>
                          <w:w w:val="110"/>
                          <w:sz w:val="16"/>
                        </w:rPr>
                        <w:t>et</w:t>
                      </w:r>
                      <w:r>
                        <w:rPr>
                          <w:spacing w:val="-8"/>
                          <w:w w:val="110"/>
                          <w:sz w:val="16"/>
                        </w:rPr>
                        <w:t> </w:t>
                      </w:r>
                      <w:r>
                        <w:rPr>
                          <w:w w:val="110"/>
                          <w:sz w:val="16"/>
                        </w:rPr>
                        <w:t>al. </w:t>
                      </w:r>
                      <w:r>
                        <w:rPr>
                          <w:spacing w:val="-2"/>
                          <w:w w:val="110"/>
                          <w:sz w:val="16"/>
                        </w:rPr>
                        <w:t>(2007)</w:t>
                      </w:r>
                    </w:p>
                    <w:p>
                      <w:pPr>
                        <w:spacing w:line="220" w:lineRule="auto" w:before="1"/>
                        <w:ind w:left="39" w:right="166" w:hanging="1"/>
                        <w:jc w:val="left"/>
                        <w:rPr>
                          <w:sz w:val="16"/>
                        </w:rPr>
                      </w:pPr>
                      <w:r>
                        <w:rPr>
                          <w:w w:val="110"/>
                          <w:sz w:val="16"/>
                        </w:rPr>
                        <w:t>Scarlett</w:t>
                      </w:r>
                      <w:r>
                        <w:rPr>
                          <w:spacing w:val="-8"/>
                          <w:w w:val="110"/>
                          <w:sz w:val="16"/>
                        </w:rPr>
                        <w:t> </w:t>
                      </w:r>
                      <w:r>
                        <w:rPr>
                          <w:w w:val="110"/>
                          <w:sz w:val="16"/>
                        </w:rPr>
                        <w:t>et al.</w:t>
                      </w:r>
                      <w:r>
                        <w:rPr>
                          <w:spacing w:val="26"/>
                          <w:w w:val="110"/>
                          <w:sz w:val="16"/>
                        </w:rPr>
                        <w:t> </w:t>
                      </w:r>
                      <w:r>
                        <w:rPr>
                          <w:spacing w:val="-2"/>
                          <w:w w:val="110"/>
                          <w:sz w:val="16"/>
                        </w:rPr>
                        <w:t>(2021)</w:t>
                      </w:r>
                    </w:p>
                  </w:txbxContent>
                </v:textbox>
                <w10:wrap type="none"/>
              </v:shape>
            </w:pict>
          </mc:Fallback>
        </mc:AlternateContent>
      </w:r>
      <w:r>
        <w:rPr/>
        <mc:AlternateContent>
          <mc:Choice Requires="wps">
            <w:drawing>
              <wp:anchor distT="0" distB="0" distL="0" distR="0" allowOverlap="1" layoutInCell="1" locked="0" behindDoc="1" simplePos="0" relativeHeight="479233024">
                <wp:simplePos x="0" y="0"/>
                <wp:positionH relativeFrom="page">
                  <wp:posOffset>2300541</wp:posOffset>
                </wp:positionH>
                <wp:positionV relativeFrom="page">
                  <wp:posOffset>2491202</wp:posOffset>
                </wp:positionV>
                <wp:extent cx="647065" cy="1118235"/>
                <wp:effectExtent l="0" t="0" r="0" b="0"/>
                <wp:wrapNone/>
                <wp:docPr id="4582" name="Textbox 4582"/>
                <wp:cNvGraphicFramePr>
                  <a:graphicFrameLocks/>
                </wp:cNvGraphicFramePr>
                <a:graphic>
                  <a:graphicData uri="http://schemas.microsoft.com/office/word/2010/wordprocessingShape">
                    <wps:wsp>
                      <wps:cNvPr id="4582" name="Textbox 4582"/>
                      <wps:cNvSpPr txBox="1"/>
                      <wps:spPr>
                        <a:xfrm>
                          <a:off x="0" y="0"/>
                          <a:ext cx="647065" cy="1118235"/>
                        </a:xfrm>
                        <a:prstGeom prst="rect">
                          <a:avLst/>
                        </a:prstGeom>
                      </wps:spPr>
                      <wps:txbx>
                        <w:txbxContent>
                          <w:p>
                            <w:pPr>
                              <w:spacing w:line="220" w:lineRule="auto" w:before="44"/>
                              <w:ind w:left="20" w:right="13" w:firstLine="6"/>
                              <w:jc w:val="left"/>
                              <w:rPr>
                                <w:sz w:val="16"/>
                              </w:rPr>
                            </w:pPr>
                            <w:r>
                              <w:rPr>
                                <w:spacing w:val="-4"/>
                                <w:w w:val="105"/>
                                <w:sz w:val="16"/>
                              </w:rPr>
                              <w:t>Actiwatch</w:t>
                            </w:r>
                            <w:r>
                              <w:rPr>
                                <w:spacing w:val="40"/>
                                <w:w w:val="105"/>
                                <w:sz w:val="16"/>
                              </w:rPr>
                              <w:t> </w:t>
                            </w:r>
                            <w:r>
                              <w:rPr>
                                <w:spacing w:val="-4"/>
                                <w:w w:val="105"/>
                                <w:sz w:val="16"/>
                              </w:rPr>
                              <w:t>AW16</w:t>
                            </w:r>
                          </w:p>
                          <w:p>
                            <w:pPr>
                              <w:spacing w:before="88"/>
                              <w:ind w:left="26" w:right="0" w:firstLine="0"/>
                              <w:jc w:val="left"/>
                              <w:rPr>
                                <w:sz w:val="16"/>
                              </w:rPr>
                            </w:pPr>
                            <w:r>
                              <w:rPr>
                                <w:spacing w:val="-2"/>
                                <w:sz w:val="16"/>
                              </w:rPr>
                              <w:t>Motionlogger</w:t>
                            </w:r>
                          </w:p>
                          <w:p>
                            <w:pPr>
                              <w:spacing w:line="220" w:lineRule="auto" w:before="196"/>
                              <w:ind w:left="26" w:right="13" w:firstLine="0"/>
                              <w:jc w:val="left"/>
                              <w:rPr>
                                <w:sz w:val="16"/>
                              </w:rPr>
                            </w:pPr>
                            <w:r>
                              <w:rPr>
                                <w:spacing w:val="-4"/>
                                <w:w w:val="105"/>
                                <w:sz w:val="16"/>
                              </w:rPr>
                              <w:t>Actiwatch</w:t>
                            </w:r>
                            <w:r>
                              <w:rPr>
                                <w:spacing w:val="40"/>
                                <w:w w:val="105"/>
                                <w:sz w:val="16"/>
                              </w:rPr>
                              <w:t> </w:t>
                            </w:r>
                            <w:r>
                              <w:rPr>
                                <w:spacing w:val="-2"/>
                                <w:w w:val="105"/>
                                <w:sz w:val="16"/>
                              </w:rPr>
                              <w:t>Score</w:t>
                            </w:r>
                          </w:p>
                          <w:p>
                            <w:pPr>
                              <w:spacing w:before="187"/>
                              <w:ind w:left="26" w:right="0" w:firstLine="0"/>
                              <w:jc w:val="left"/>
                              <w:rPr>
                                <w:sz w:val="16"/>
                              </w:rPr>
                            </w:pPr>
                            <w:r>
                              <w:rPr>
                                <w:spacing w:val="-2"/>
                                <w:w w:val="105"/>
                                <w:sz w:val="16"/>
                              </w:rPr>
                              <w:t>Actiwatch</w:t>
                            </w:r>
                          </w:p>
                        </w:txbxContent>
                      </wps:txbx>
                      <wps:bodyPr wrap="square" lIns="0" tIns="0" rIns="0" bIns="0" rtlCol="0">
                        <a:noAutofit/>
                      </wps:bodyPr>
                    </wps:wsp>
                  </a:graphicData>
                </a:graphic>
              </wp:anchor>
            </w:drawing>
          </mc:Choice>
          <mc:Fallback>
            <w:pict>
              <v:shape style="position:absolute;margin-left:181.145004pt;margin-top:196.157639pt;width:50.95pt;height:88.05pt;mso-position-horizontal-relative:page;mso-position-vertical-relative:page;z-index:-24083456" type="#_x0000_t202" id="docshape4496" filled="false" stroked="false">
                <v:textbox inset="0,0,0,0">
                  <w:txbxContent>
                    <w:p>
                      <w:pPr>
                        <w:spacing w:line="220" w:lineRule="auto" w:before="44"/>
                        <w:ind w:left="20" w:right="13" w:firstLine="6"/>
                        <w:jc w:val="left"/>
                        <w:rPr>
                          <w:sz w:val="16"/>
                        </w:rPr>
                      </w:pPr>
                      <w:r>
                        <w:rPr>
                          <w:spacing w:val="-4"/>
                          <w:w w:val="105"/>
                          <w:sz w:val="16"/>
                        </w:rPr>
                        <w:t>Actiwatch</w:t>
                      </w:r>
                      <w:r>
                        <w:rPr>
                          <w:spacing w:val="40"/>
                          <w:w w:val="105"/>
                          <w:sz w:val="16"/>
                        </w:rPr>
                        <w:t> </w:t>
                      </w:r>
                      <w:r>
                        <w:rPr>
                          <w:spacing w:val="-4"/>
                          <w:w w:val="105"/>
                          <w:sz w:val="16"/>
                        </w:rPr>
                        <w:t>AW16</w:t>
                      </w:r>
                    </w:p>
                    <w:p>
                      <w:pPr>
                        <w:spacing w:before="88"/>
                        <w:ind w:left="26" w:right="0" w:firstLine="0"/>
                        <w:jc w:val="left"/>
                        <w:rPr>
                          <w:sz w:val="16"/>
                        </w:rPr>
                      </w:pPr>
                      <w:r>
                        <w:rPr>
                          <w:spacing w:val="-2"/>
                          <w:sz w:val="16"/>
                        </w:rPr>
                        <w:t>Motionlogger</w:t>
                      </w:r>
                    </w:p>
                    <w:p>
                      <w:pPr>
                        <w:spacing w:line="220" w:lineRule="auto" w:before="196"/>
                        <w:ind w:left="26" w:right="13" w:firstLine="0"/>
                        <w:jc w:val="left"/>
                        <w:rPr>
                          <w:sz w:val="16"/>
                        </w:rPr>
                      </w:pPr>
                      <w:r>
                        <w:rPr>
                          <w:spacing w:val="-4"/>
                          <w:w w:val="105"/>
                          <w:sz w:val="16"/>
                        </w:rPr>
                        <w:t>Actiwatch</w:t>
                      </w:r>
                      <w:r>
                        <w:rPr>
                          <w:spacing w:val="40"/>
                          <w:w w:val="105"/>
                          <w:sz w:val="16"/>
                        </w:rPr>
                        <w:t> </w:t>
                      </w:r>
                      <w:r>
                        <w:rPr>
                          <w:spacing w:val="-2"/>
                          <w:w w:val="105"/>
                          <w:sz w:val="16"/>
                        </w:rPr>
                        <w:t>Score</w:t>
                      </w:r>
                    </w:p>
                    <w:p>
                      <w:pPr>
                        <w:spacing w:before="187"/>
                        <w:ind w:left="26" w:right="0" w:firstLine="0"/>
                        <w:jc w:val="left"/>
                        <w:rPr>
                          <w:sz w:val="16"/>
                        </w:rPr>
                      </w:pPr>
                      <w:r>
                        <w:rPr>
                          <w:spacing w:val="-2"/>
                          <w:w w:val="105"/>
                          <w:sz w:val="16"/>
                        </w:rPr>
                        <w:t>Actiwatch</w:t>
                      </w:r>
                    </w:p>
                  </w:txbxContent>
                </v:textbox>
                <w10:wrap type="none"/>
              </v:shape>
            </w:pict>
          </mc:Fallback>
        </mc:AlternateContent>
      </w:r>
      <w:r>
        <w:rPr/>
        <mc:AlternateContent>
          <mc:Choice Requires="wps">
            <w:drawing>
              <wp:anchor distT="0" distB="0" distL="0" distR="0" allowOverlap="1" layoutInCell="1" locked="0" behindDoc="1" simplePos="0" relativeHeight="479233536">
                <wp:simplePos x="0" y="0"/>
                <wp:positionH relativeFrom="page">
                  <wp:posOffset>1191158</wp:posOffset>
                </wp:positionH>
                <wp:positionV relativeFrom="page">
                  <wp:posOffset>2807508</wp:posOffset>
                </wp:positionV>
                <wp:extent cx="186055" cy="422275"/>
                <wp:effectExtent l="0" t="0" r="0" b="0"/>
                <wp:wrapNone/>
                <wp:docPr id="4583" name="Textbox 4583"/>
                <wp:cNvGraphicFramePr>
                  <a:graphicFrameLocks/>
                </wp:cNvGraphicFramePr>
                <a:graphic>
                  <a:graphicData uri="http://schemas.microsoft.com/office/word/2010/wordprocessingShape">
                    <wps:wsp>
                      <wps:cNvPr id="4583" name="Textbox 4583"/>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119</w:t>
                            </w:r>
                          </w:p>
                          <w:p>
                            <w:pPr>
                              <w:spacing w:before="183"/>
                              <w:ind w:left="20" w:right="0" w:firstLine="0"/>
                              <w:jc w:val="left"/>
                              <w:rPr>
                                <w:sz w:val="16"/>
                              </w:rPr>
                            </w:pPr>
                            <w:r>
                              <w:rPr>
                                <w:spacing w:val="-5"/>
                                <w:w w:val="105"/>
                                <w:sz w:val="16"/>
                              </w:rPr>
                              <w:t>120</w:t>
                            </w:r>
                          </w:p>
                        </w:txbxContent>
                      </wps:txbx>
                      <wps:bodyPr wrap="square" lIns="0" tIns="0" rIns="0" bIns="0" rtlCol="0">
                        <a:noAutofit/>
                      </wps:bodyPr>
                    </wps:wsp>
                  </a:graphicData>
                </a:graphic>
              </wp:anchor>
            </w:drawing>
          </mc:Choice>
          <mc:Fallback>
            <w:pict>
              <v:shape style="position:absolute;margin-left:93.792pt;margin-top:221.063644pt;width:14.65pt;height:33.25pt;mso-position-horizontal-relative:page;mso-position-vertical-relative:page;z-index:-24082944" type="#_x0000_t202" id="docshape4497" filled="false" stroked="false">
                <v:textbox inset="0,0,0,0">
                  <w:txbxContent>
                    <w:p>
                      <w:pPr>
                        <w:spacing w:before="31"/>
                        <w:ind w:left="20" w:right="0" w:firstLine="0"/>
                        <w:jc w:val="left"/>
                        <w:rPr>
                          <w:sz w:val="16"/>
                        </w:rPr>
                      </w:pPr>
                      <w:r>
                        <w:rPr>
                          <w:spacing w:val="-5"/>
                          <w:w w:val="105"/>
                          <w:sz w:val="16"/>
                        </w:rPr>
                        <w:t>119</w:t>
                      </w:r>
                    </w:p>
                    <w:p>
                      <w:pPr>
                        <w:spacing w:before="183"/>
                        <w:ind w:left="20" w:right="0" w:firstLine="0"/>
                        <w:jc w:val="left"/>
                        <w:rPr>
                          <w:sz w:val="16"/>
                        </w:rPr>
                      </w:pPr>
                      <w:r>
                        <w:rPr>
                          <w:spacing w:val="-5"/>
                          <w:w w:val="105"/>
                          <w:sz w:val="16"/>
                        </w:rPr>
                        <w:t>120</w:t>
                      </w:r>
                    </w:p>
                  </w:txbxContent>
                </v:textbox>
                <w10:wrap type="none"/>
              </v:shape>
            </w:pict>
          </mc:Fallback>
        </mc:AlternateContent>
      </w:r>
      <w:r>
        <w:rPr/>
        <mc:AlternateContent>
          <mc:Choice Requires="wps">
            <w:drawing>
              <wp:anchor distT="0" distB="0" distL="0" distR="0" allowOverlap="1" layoutInCell="1" locked="0" behindDoc="1" simplePos="0" relativeHeight="479234048">
                <wp:simplePos x="0" y="0"/>
                <wp:positionH relativeFrom="page">
                  <wp:posOffset>3059683</wp:posOffset>
                </wp:positionH>
                <wp:positionV relativeFrom="page">
                  <wp:posOffset>2807508</wp:posOffset>
                </wp:positionV>
                <wp:extent cx="617855" cy="802005"/>
                <wp:effectExtent l="0" t="0" r="0" b="0"/>
                <wp:wrapNone/>
                <wp:docPr id="4584" name="Textbox 4584"/>
                <wp:cNvGraphicFramePr>
                  <a:graphicFrameLocks/>
                </wp:cNvGraphicFramePr>
                <a:graphic>
                  <a:graphicData uri="http://schemas.microsoft.com/office/word/2010/wordprocessingShape">
                    <wps:wsp>
                      <wps:cNvPr id="4584" name="Textbox 4584"/>
                      <wps:cNvSpPr txBox="1"/>
                      <wps:spPr>
                        <a:xfrm>
                          <a:off x="0" y="0"/>
                          <a:ext cx="617855" cy="802005"/>
                        </a:xfrm>
                        <a:prstGeom prst="rect">
                          <a:avLst/>
                        </a:prstGeom>
                      </wps:spPr>
                      <wps:txbx>
                        <w:txbxContent>
                          <w:p>
                            <w:pPr>
                              <w:spacing w:before="31"/>
                              <w:ind w:left="26" w:right="0" w:firstLine="0"/>
                              <w:jc w:val="left"/>
                              <w:rPr>
                                <w:sz w:val="16"/>
                              </w:rPr>
                            </w:pPr>
                            <w:r>
                              <w:rPr>
                                <w:sz w:val="16"/>
                              </w:rPr>
                              <w:t>not</w:t>
                            </w:r>
                            <w:r>
                              <w:rPr>
                                <w:spacing w:val="27"/>
                                <w:sz w:val="16"/>
                              </w:rPr>
                              <w:t> </w:t>
                            </w:r>
                            <w:r>
                              <w:rPr>
                                <w:spacing w:val="-2"/>
                                <w:sz w:val="16"/>
                              </w:rPr>
                              <w:t>reported</w:t>
                            </w:r>
                          </w:p>
                          <w:p>
                            <w:pPr>
                              <w:spacing w:line="220" w:lineRule="auto" w:before="196"/>
                              <w:ind w:left="20" w:right="0" w:firstLine="6"/>
                              <w:jc w:val="left"/>
                              <w:rPr>
                                <w:sz w:val="16"/>
                              </w:rPr>
                            </w:pPr>
                            <w:r>
                              <w:rPr>
                                <w:spacing w:val="-2"/>
                                <w:w w:val="105"/>
                                <w:sz w:val="16"/>
                              </w:rPr>
                              <w:t>Mini-Mitter</w:t>
                            </w:r>
                            <w:r>
                              <w:rPr>
                                <w:spacing w:val="40"/>
                                <w:w w:val="105"/>
                                <w:sz w:val="16"/>
                              </w:rPr>
                              <w:t> </w:t>
                            </w:r>
                            <w:r>
                              <w:rPr>
                                <w:spacing w:val="-2"/>
                                <w:w w:val="105"/>
                                <w:sz w:val="16"/>
                              </w:rPr>
                              <w:t>Actiwatch</w:t>
                            </w:r>
                            <w:r>
                              <w:rPr>
                                <w:spacing w:val="40"/>
                                <w:w w:val="105"/>
                                <w:sz w:val="16"/>
                              </w:rPr>
                              <w:t> </w:t>
                            </w:r>
                            <w:r>
                              <w:rPr>
                                <w:spacing w:val="-2"/>
                                <w:w w:val="105"/>
                                <w:sz w:val="16"/>
                              </w:rPr>
                              <w:t>Software</w:t>
                            </w:r>
                            <w:r>
                              <w:rPr>
                                <w:spacing w:val="40"/>
                                <w:w w:val="105"/>
                                <w:sz w:val="16"/>
                              </w:rPr>
                              <w:t> </w:t>
                            </w:r>
                            <w:r>
                              <w:rPr>
                                <w:spacing w:val="-2"/>
                                <w:w w:val="105"/>
                                <w:sz w:val="16"/>
                              </w:rPr>
                              <w:t>Actiware</w:t>
                            </w:r>
                          </w:p>
                        </w:txbxContent>
                      </wps:txbx>
                      <wps:bodyPr wrap="square" lIns="0" tIns="0" rIns="0" bIns="0" rtlCol="0">
                        <a:noAutofit/>
                      </wps:bodyPr>
                    </wps:wsp>
                  </a:graphicData>
                </a:graphic>
              </wp:anchor>
            </w:drawing>
          </mc:Choice>
          <mc:Fallback>
            <w:pict>
              <v:shape style="position:absolute;margin-left:240.919998pt;margin-top:221.063644pt;width:48.65pt;height:63.15pt;mso-position-horizontal-relative:page;mso-position-vertical-relative:page;z-index:-24082432" type="#_x0000_t202" id="docshape4498" filled="false" stroked="false">
                <v:textbox inset="0,0,0,0">
                  <w:txbxContent>
                    <w:p>
                      <w:pPr>
                        <w:spacing w:before="31"/>
                        <w:ind w:left="26" w:right="0" w:firstLine="0"/>
                        <w:jc w:val="left"/>
                        <w:rPr>
                          <w:sz w:val="16"/>
                        </w:rPr>
                      </w:pPr>
                      <w:r>
                        <w:rPr>
                          <w:sz w:val="16"/>
                        </w:rPr>
                        <w:t>not</w:t>
                      </w:r>
                      <w:r>
                        <w:rPr>
                          <w:spacing w:val="27"/>
                          <w:sz w:val="16"/>
                        </w:rPr>
                        <w:t> </w:t>
                      </w:r>
                      <w:r>
                        <w:rPr>
                          <w:spacing w:val="-2"/>
                          <w:sz w:val="16"/>
                        </w:rPr>
                        <w:t>reported</w:t>
                      </w:r>
                    </w:p>
                    <w:p>
                      <w:pPr>
                        <w:spacing w:line="220" w:lineRule="auto" w:before="196"/>
                        <w:ind w:left="20" w:right="0" w:firstLine="6"/>
                        <w:jc w:val="left"/>
                        <w:rPr>
                          <w:sz w:val="16"/>
                        </w:rPr>
                      </w:pPr>
                      <w:r>
                        <w:rPr>
                          <w:spacing w:val="-2"/>
                          <w:w w:val="105"/>
                          <w:sz w:val="16"/>
                        </w:rPr>
                        <w:t>Mini-Mitter</w:t>
                      </w:r>
                      <w:r>
                        <w:rPr>
                          <w:spacing w:val="40"/>
                          <w:w w:val="105"/>
                          <w:sz w:val="16"/>
                        </w:rPr>
                        <w:t> </w:t>
                      </w:r>
                      <w:r>
                        <w:rPr>
                          <w:spacing w:val="-2"/>
                          <w:w w:val="105"/>
                          <w:sz w:val="16"/>
                        </w:rPr>
                        <w:t>Actiwatch</w:t>
                      </w:r>
                      <w:r>
                        <w:rPr>
                          <w:spacing w:val="40"/>
                          <w:w w:val="105"/>
                          <w:sz w:val="16"/>
                        </w:rPr>
                        <w:t> </w:t>
                      </w:r>
                      <w:r>
                        <w:rPr>
                          <w:spacing w:val="-2"/>
                          <w:w w:val="105"/>
                          <w:sz w:val="16"/>
                        </w:rPr>
                        <w:t>Software</w:t>
                      </w:r>
                      <w:r>
                        <w:rPr>
                          <w:spacing w:val="40"/>
                          <w:w w:val="105"/>
                          <w:sz w:val="16"/>
                        </w:rPr>
                        <w:t> </w:t>
                      </w:r>
                      <w:r>
                        <w:rPr>
                          <w:spacing w:val="-2"/>
                          <w:w w:val="105"/>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234560">
                <wp:simplePos x="0" y="0"/>
                <wp:positionH relativeFrom="page">
                  <wp:posOffset>3810343</wp:posOffset>
                </wp:positionH>
                <wp:positionV relativeFrom="page">
                  <wp:posOffset>2807508</wp:posOffset>
                </wp:positionV>
                <wp:extent cx="626110" cy="2256790"/>
                <wp:effectExtent l="0" t="0" r="0" b="0"/>
                <wp:wrapNone/>
                <wp:docPr id="4585" name="Textbox 4585"/>
                <wp:cNvGraphicFramePr>
                  <a:graphicFrameLocks/>
                </wp:cNvGraphicFramePr>
                <a:graphic>
                  <a:graphicData uri="http://schemas.microsoft.com/office/word/2010/wordprocessingShape">
                    <wps:wsp>
                      <wps:cNvPr id="4585" name="Textbox 4585"/>
                      <wps:cNvSpPr txBox="1"/>
                      <wps:spPr>
                        <a:xfrm>
                          <a:off x="0" y="0"/>
                          <a:ext cx="626110" cy="2256790"/>
                        </a:xfrm>
                        <a:prstGeom prst="rect">
                          <a:avLst/>
                        </a:prstGeom>
                      </wps:spPr>
                      <wps:txbx>
                        <w:txbxContent>
                          <w:p>
                            <w:pPr>
                              <w:spacing w:before="31"/>
                              <w:ind w:left="39" w:right="0" w:firstLine="0"/>
                              <w:jc w:val="left"/>
                              <w:rPr>
                                <w:sz w:val="16"/>
                              </w:rPr>
                            </w:pPr>
                            <w:r>
                              <w:rPr>
                                <w:sz w:val="16"/>
                              </w:rPr>
                              <w:t>not</w:t>
                            </w:r>
                            <w:r>
                              <w:rPr>
                                <w:spacing w:val="27"/>
                                <w:sz w:val="16"/>
                              </w:rPr>
                              <w:t> </w:t>
                            </w:r>
                            <w:r>
                              <w:rPr>
                                <w:spacing w:val="-2"/>
                                <w:sz w:val="16"/>
                              </w:rPr>
                              <w:t>reported</w:t>
                            </w:r>
                          </w:p>
                          <w:p>
                            <w:pPr>
                              <w:spacing w:line="220" w:lineRule="auto" w:before="196"/>
                              <w:ind w:left="39" w:right="278" w:firstLine="0"/>
                              <w:jc w:val="both"/>
                              <w:rPr>
                                <w:sz w:val="16"/>
                              </w:rPr>
                            </w:pPr>
                            <w:r>
                              <w:rPr>
                                <w:spacing w:val="-2"/>
                                <w:sz w:val="16"/>
                              </w:rPr>
                              <w:t>Actiware</w:t>
                            </w:r>
                            <w:r>
                              <w:rPr>
                                <w:spacing w:val="40"/>
                                <w:sz w:val="16"/>
                              </w:rPr>
                              <w:t> </w:t>
                            </w:r>
                            <w:r>
                              <w:rPr>
                                <w:sz w:val="16"/>
                              </w:rPr>
                              <w:t>Low</w:t>
                            </w:r>
                            <w:r>
                              <w:rPr>
                                <w:spacing w:val="2"/>
                                <w:sz w:val="16"/>
                              </w:rPr>
                              <w:t> </w:t>
                            </w:r>
                            <w:r>
                              <w:rPr>
                                <w:spacing w:val="-4"/>
                                <w:sz w:val="16"/>
                              </w:rPr>
                              <w:t>(20)</w:t>
                            </w:r>
                          </w:p>
                          <w:p>
                            <w:pPr>
                              <w:spacing w:line="220" w:lineRule="auto" w:before="201"/>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pacing w:val="-2"/>
                                <w:sz w:val="16"/>
                              </w:rPr>
                              <w:t>Actillume</w:t>
                            </w:r>
                          </w:p>
                          <w:p>
                            <w:pPr>
                              <w:spacing w:line="220" w:lineRule="auto" w:before="196"/>
                              <w:ind w:left="39" w:right="116" w:firstLine="0"/>
                              <w:jc w:val="left"/>
                              <w:rPr>
                                <w:sz w:val="16"/>
                              </w:rPr>
                            </w:pPr>
                            <w:r>
                              <w:rPr>
                                <w:spacing w:val="-2"/>
                                <w:w w:val="105"/>
                                <w:sz w:val="16"/>
                              </w:rPr>
                              <w:t>Micro-</w:t>
                            </w:r>
                            <w:r>
                              <w:rPr>
                                <w:spacing w:val="40"/>
                                <w:w w:val="105"/>
                                <w:sz w:val="16"/>
                              </w:rPr>
                              <w:t> </w:t>
                            </w:r>
                            <w:r>
                              <w:rPr>
                                <w:spacing w:val="-2"/>
                                <w:w w:val="105"/>
                                <w:sz w:val="16"/>
                              </w:rPr>
                              <w:t>Electro-</w:t>
                            </w:r>
                            <w:r>
                              <w:rPr>
                                <w:spacing w:val="40"/>
                                <w:w w:val="105"/>
                                <w:sz w:val="16"/>
                              </w:rPr>
                              <w:t> </w:t>
                            </w:r>
                            <w:r>
                              <w:rPr>
                                <w:spacing w:val="-2"/>
                                <w:sz w:val="16"/>
                              </w:rPr>
                              <w:t>Mechanical</w:t>
                            </w:r>
                            <w:r>
                              <w:rPr>
                                <w:spacing w:val="40"/>
                                <w:w w:val="105"/>
                                <w:sz w:val="16"/>
                              </w:rPr>
                              <w:t> </w:t>
                            </w:r>
                            <w:r>
                              <w:rPr>
                                <w:spacing w:val="-2"/>
                                <w:w w:val="105"/>
                                <w:sz w:val="16"/>
                              </w:rPr>
                              <w:t>Systems</w:t>
                            </w:r>
                          </w:p>
                          <w:p>
                            <w:pPr>
                              <w:spacing w:line="220" w:lineRule="auto" w:before="102"/>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txbxContent>
                      </wps:txbx>
                      <wps:bodyPr wrap="square" lIns="0" tIns="0" rIns="0" bIns="0" rtlCol="0">
                        <a:noAutofit/>
                      </wps:bodyPr>
                    </wps:wsp>
                  </a:graphicData>
                </a:graphic>
              </wp:anchor>
            </w:drawing>
          </mc:Choice>
          <mc:Fallback>
            <w:pict>
              <v:shape style="position:absolute;margin-left:300.027008pt;margin-top:221.063644pt;width:49.3pt;height:177.7pt;mso-position-horizontal-relative:page;mso-position-vertical-relative:page;z-index:-24081920" type="#_x0000_t202" id="docshape4499" filled="false" stroked="false">
                <v:textbox inset="0,0,0,0">
                  <w:txbxContent>
                    <w:p>
                      <w:pPr>
                        <w:spacing w:before="31"/>
                        <w:ind w:left="39" w:right="0" w:firstLine="0"/>
                        <w:jc w:val="left"/>
                        <w:rPr>
                          <w:sz w:val="16"/>
                        </w:rPr>
                      </w:pPr>
                      <w:r>
                        <w:rPr>
                          <w:sz w:val="16"/>
                        </w:rPr>
                        <w:t>not</w:t>
                      </w:r>
                      <w:r>
                        <w:rPr>
                          <w:spacing w:val="27"/>
                          <w:sz w:val="16"/>
                        </w:rPr>
                        <w:t> </w:t>
                      </w:r>
                      <w:r>
                        <w:rPr>
                          <w:spacing w:val="-2"/>
                          <w:sz w:val="16"/>
                        </w:rPr>
                        <w:t>reported</w:t>
                      </w:r>
                    </w:p>
                    <w:p>
                      <w:pPr>
                        <w:spacing w:line="220" w:lineRule="auto" w:before="196"/>
                        <w:ind w:left="39" w:right="278" w:firstLine="0"/>
                        <w:jc w:val="both"/>
                        <w:rPr>
                          <w:sz w:val="16"/>
                        </w:rPr>
                      </w:pPr>
                      <w:r>
                        <w:rPr>
                          <w:spacing w:val="-2"/>
                          <w:sz w:val="16"/>
                        </w:rPr>
                        <w:t>Actiware</w:t>
                      </w:r>
                      <w:r>
                        <w:rPr>
                          <w:spacing w:val="40"/>
                          <w:sz w:val="16"/>
                        </w:rPr>
                        <w:t> </w:t>
                      </w:r>
                      <w:r>
                        <w:rPr>
                          <w:sz w:val="16"/>
                        </w:rPr>
                        <w:t>Low</w:t>
                      </w:r>
                      <w:r>
                        <w:rPr>
                          <w:spacing w:val="2"/>
                          <w:sz w:val="16"/>
                        </w:rPr>
                        <w:t> </w:t>
                      </w:r>
                      <w:r>
                        <w:rPr>
                          <w:spacing w:val="-4"/>
                          <w:sz w:val="16"/>
                        </w:rPr>
                        <w:t>(20)</w:t>
                      </w:r>
                    </w:p>
                    <w:p>
                      <w:pPr>
                        <w:spacing w:line="220" w:lineRule="auto" w:before="201"/>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pacing w:val="-2"/>
                          <w:sz w:val="16"/>
                        </w:rPr>
                        <w:t>Actillume</w:t>
                      </w:r>
                    </w:p>
                    <w:p>
                      <w:pPr>
                        <w:spacing w:line="220" w:lineRule="auto" w:before="196"/>
                        <w:ind w:left="39" w:right="116" w:firstLine="0"/>
                        <w:jc w:val="left"/>
                        <w:rPr>
                          <w:sz w:val="16"/>
                        </w:rPr>
                      </w:pPr>
                      <w:r>
                        <w:rPr>
                          <w:spacing w:val="-2"/>
                          <w:w w:val="105"/>
                          <w:sz w:val="16"/>
                        </w:rPr>
                        <w:t>Micro-</w:t>
                      </w:r>
                      <w:r>
                        <w:rPr>
                          <w:spacing w:val="40"/>
                          <w:w w:val="105"/>
                          <w:sz w:val="16"/>
                        </w:rPr>
                        <w:t> </w:t>
                      </w:r>
                      <w:r>
                        <w:rPr>
                          <w:spacing w:val="-2"/>
                          <w:w w:val="105"/>
                          <w:sz w:val="16"/>
                        </w:rPr>
                        <w:t>Electro-</w:t>
                      </w:r>
                      <w:r>
                        <w:rPr>
                          <w:spacing w:val="40"/>
                          <w:w w:val="105"/>
                          <w:sz w:val="16"/>
                        </w:rPr>
                        <w:t> </w:t>
                      </w:r>
                      <w:r>
                        <w:rPr>
                          <w:spacing w:val="-2"/>
                          <w:sz w:val="16"/>
                        </w:rPr>
                        <w:t>Mechanical</w:t>
                      </w:r>
                      <w:r>
                        <w:rPr>
                          <w:spacing w:val="40"/>
                          <w:w w:val="105"/>
                          <w:sz w:val="16"/>
                        </w:rPr>
                        <w:t> </w:t>
                      </w:r>
                      <w:r>
                        <w:rPr>
                          <w:spacing w:val="-2"/>
                          <w:w w:val="105"/>
                          <w:sz w:val="16"/>
                        </w:rPr>
                        <w:t>Systems</w:t>
                      </w:r>
                    </w:p>
                    <w:p>
                      <w:pPr>
                        <w:spacing w:line="220" w:lineRule="auto" w:before="102"/>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txbxContent>
                </v:textbox>
                <w10:wrap type="none"/>
              </v:shape>
            </w:pict>
          </mc:Fallback>
        </mc:AlternateContent>
      </w:r>
      <w:r>
        <w:rPr/>
        <mc:AlternateContent>
          <mc:Choice Requires="wps">
            <w:drawing>
              <wp:anchor distT="0" distB="0" distL="0" distR="0" allowOverlap="1" layoutInCell="1" locked="0" behindDoc="1" simplePos="0" relativeHeight="479235072">
                <wp:simplePos x="0" y="0"/>
                <wp:positionH relativeFrom="page">
                  <wp:posOffset>4569498</wp:posOffset>
                </wp:positionH>
                <wp:positionV relativeFrom="page">
                  <wp:posOffset>3060568</wp:posOffset>
                </wp:positionV>
                <wp:extent cx="622935" cy="1308100"/>
                <wp:effectExtent l="0" t="0" r="0" b="0"/>
                <wp:wrapNone/>
                <wp:docPr id="4586" name="Textbox 4586"/>
                <wp:cNvGraphicFramePr>
                  <a:graphicFrameLocks/>
                </wp:cNvGraphicFramePr>
                <a:graphic>
                  <a:graphicData uri="http://schemas.microsoft.com/office/word/2010/wordprocessingShape">
                    <wps:wsp>
                      <wps:cNvPr id="4586" name="Textbox 4586"/>
                      <wps:cNvSpPr txBox="1"/>
                      <wps:spPr>
                        <a:xfrm>
                          <a:off x="0" y="0"/>
                          <a:ext cx="622935" cy="1308100"/>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12" w:firstLine="19"/>
                              <w:jc w:val="left"/>
                              <w:rPr>
                                <w:sz w:val="16"/>
                              </w:rPr>
                            </w:pPr>
                            <w:r>
                              <w:rPr>
                                <w:spacing w:val="-2"/>
                                <w:w w:val="110"/>
                                <w:sz w:val="16"/>
                              </w:rPr>
                              <w:t>Jean-Louis </w:t>
                            </w:r>
                            <w:r>
                              <w:rPr>
                                <w:w w:val="110"/>
                                <w:sz w:val="16"/>
                              </w:rPr>
                              <w:t>et al.</w:t>
                            </w:r>
                            <w:r>
                              <w:rPr>
                                <w:spacing w:val="18"/>
                                <w:w w:val="110"/>
                                <w:sz w:val="16"/>
                              </w:rPr>
                              <w:t> </w:t>
                            </w:r>
                            <w:r>
                              <w:rPr>
                                <w:w w:val="110"/>
                                <w:sz w:val="16"/>
                              </w:rPr>
                              <w:t>(2001) Dunne</w:t>
                            </w:r>
                            <w:r>
                              <w:rPr>
                                <w:spacing w:val="-8"/>
                                <w:w w:val="110"/>
                                <w:sz w:val="16"/>
                              </w:rPr>
                              <w:t> </w:t>
                            </w:r>
                            <w:r>
                              <w:rPr>
                                <w:w w:val="110"/>
                                <w:sz w:val="16"/>
                              </w:rPr>
                              <w:t>et</w:t>
                            </w:r>
                            <w:r>
                              <w:rPr>
                                <w:spacing w:val="-8"/>
                                <w:w w:val="110"/>
                                <w:sz w:val="16"/>
                              </w:rPr>
                              <w:t> </w:t>
                            </w:r>
                            <w:r>
                              <w:rPr>
                                <w:w w:val="110"/>
                                <w:sz w:val="16"/>
                              </w:rPr>
                              <w:t>al. </w:t>
                            </w:r>
                            <w:r>
                              <w:rPr>
                                <w:spacing w:val="-2"/>
                                <w:w w:val="110"/>
                                <w:sz w:val="16"/>
                              </w:rPr>
                              <w:t>(2013)</w:t>
                            </w:r>
                          </w:p>
                        </w:txbxContent>
                      </wps:txbx>
                      <wps:bodyPr wrap="square" lIns="0" tIns="0" rIns="0" bIns="0" rtlCol="0">
                        <a:noAutofit/>
                      </wps:bodyPr>
                    </wps:wsp>
                  </a:graphicData>
                </a:graphic>
              </wp:anchor>
            </w:drawing>
          </mc:Choice>
          <mc:Fallback>
            <w:pict>
              <v:shape style="position:absolute;margin-left:359.803009pt;margin-top:240.989639pt;width:49.05pt;height:103pt;mso-position-horizontal-relative:page;mso-position-vertical-relative:page;z-index:-24081408" type="#_x0000_t202" id="docshape4500"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12" w:firstLine="19"/>
                        <w:jc w:val="left"/>
                        <w:rPr>
                          <w:sz w:val="16"/>
                        </w:rPr>
                      </w:pPr>
                      <w:r>
                        <w:rPr>
                          <w:spacing w:val="-2"/>
                          <w:w w:val="110"/>
                          <w:sz w:val="16"/>
                        </w:rPr>
                        <w:t>Jean-Louis </w:t>
                      </w:r>
                      <w:r>
                        <w:rPr>
                          <w:w w:val="110"/>
                          <w:sz w:val="16"/>
                        </w:rPr>
                        <w:t>et al.</w:t>
                      </w:r>
                      <w:r>
                        <w:rPr>
                          <w:spacing w:val="18"/>
                          <w:w w:val="110"/>
                          <w:sz w:val="16"/>
                        </w:rPr>
                        <w:t> </w:t>
                      </w:r>
                      <w:r>
                        <w:rPr>
                          <w:w w:val="110"/>
                          <w:sz w:val="16"/>
                        </w:rPr>
                        <w:t>(2001) Dunne</w:t>
                      </w:r>
                      <w:r>
                        <w:rPr>
                          <w:spacing w:val="-8"/>
                          <w:w w:val="110"/>
                          <w:sz w:val="16"/>
                        </w:rPr>
                        <w:t> </w:t>
                      </w:r>
                      <w:r>
                        <w:rPr>
                          <w:w w:val="110"/>
                          <w:sz w:val="16"/>
                        </w:rPr>
                        <w:t>et</w:t>
                      </w:r>
                      <w:r>
                        <w:rPr>
                          <w:spacing w:val="-8"/>
                          <w:w w:val="110"/>
                          <w:sz w:val="16"/>
                        </w:rPr>
                        <w:t> </w:t>
                      </w:r>
                      <w:r>
                        <w:rPr>
                          <w:w w:val="110"/>
                          <w:sz w:val="16"/>
                        </w:rPr>
                        <w:t>al. </w:t>
                      </w:r>
                      <w:r>
                        <w:rPr>
                          <w:spacing w:val="-2"/>
                          <w:w w:val="110"/>
                          <w:sz w:val="16"/>
                        </w:rPr>
                        <w:t>(2013)</w:t>
                      </w:r>
                    </w:p>
                  </w:txbxContent>
                </v:textbox>
                <w10:wrap type="none"/>
              </v:shape>
            </w:pict>
          </mc:Fallback>
        </mc:AlternateContent>
      </w:r>
      <w:r>
        <w:rPr/>
        <mc:AlternateContent>
          <mc:Choice Requires="wps">
            <w:drawing>
              <wp:anchor distT="0" distB="0" distL="0" distR="0" allowOverlap="1" layoutInCell="1" locked="0" behindDoc="1" simplePos="0" relativeHeight="479235584">
                <wp:simplePos x="0" y="0"/>
                <wp:positionH relativeFrom="page">
                  <wp:posOffset>1191158</wp:posOffset>
                </wp:positionH>
                <wp:positionV relativeFrom="page">
                  <wp:posOffset>3440145</wp:posOffset>
                </wp:positionV>
                <wp:extent cx="186055" cy="168910"/>
                <wp:effectExtent l="0" t="0" r="0" b="0"/>
                <wp:wrapNone/>
                <wp:docPr id="4587" name="Textbox 4587"/>
                <wp:cNvGraphicFramePr>
                  <a:graphicFrameLocks/>
                </wp:cNvGraphicFramePr>
                <a:graphic>
                  <a:graphicData uri="http://schemas.microsoft.com/office/word/2010/wordprocessingShape">
                    <wps:wsp>
                      <wps:cNvPr id="4587" name="Textbox 4587"/>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126</w:t>
                            </w:r>
                          </w:p>
                        </w:txbxContent>
                      </wps:txbx>
                      <wps:bodyPr wrap="square" lIns="0" tIns="0" rIns="0" bIns="0" rtlCol="0">
                        <a:noAutofit/>
                      </wps:bodyPr>
                    </wps:wsp>
                  </a:graphicData>
                </a:graphic>
              </wp:anchor>
            </w:drawing>
          </mc:Choice>
          <mc:Fallback>
            <w:pict>
              <v:shape style="position:absolute;margin-left:93.792pt;margin-top:270.877625pt;width:14.65pt;height:13.3pt;mso-position-horizontal-relative:page;mso-position-vertical-relative:page;z-index:-24080896" type="#_x0000_t202" id="docshape4501" filled="false" stroked="false">
                <v:textbox inset="0,0,0,0">
                  <w:txbxContent>
                    <w:p>
                      <w:pPr>
                        <w:spacing w:before="31"/>
                        <w:ind w:left="20" w:right="0" w:firstLine="0"/>
                        <w:jc w:val="left"/>
                        <w:rPr>
                          <w:sz w:val="16"/>
                        </w:rPr>
                      </w:pPr>
                      <w:r>
                        <w:rPr>
                          <w:spacing w:val="-5"/>
                          <w:w w:val="105"/>
                          <w:sz w:val="16"/>
                        </w:rPr>
                        <w:t>126</w:t>
                      </w:r>
                    </w:p>
                  </w:txbxContent>
                </v:textbox>
                <w10:wrap type="none"/>
              </v:shape>
            </w:pict>
          </mc:Fallback>
        </mc:AlternateContent>
      </w:r>
      <w:r>
        <w:rPr/>
        <mc:AlternateContent>
          <mc:Choice Requires="wps">
            <w:drawing>
              <wp:anchor distT="0" distB="0" distL="0" distR="0" allowOverlap="1" layoutInCell="1" locked="0" behindDoc="1" simplePos="0" relativeHeight="479236096">
                <wp:simplePos x="0" y="0"/>
                <wp:positionH relativeFrom="page">
                  <wp:posOffset>5335625</wp:posOffset>
                </wp:positionH>
                <wp:positionV relativeFrom="page">
                  <wp:posOffset>3440145</wp:posOffset>
                </wp:positionV>
                <wp:extent cx="1195070" cy="802005"/>
                <wp:effectExtent l="0" t="0" r="0" b="0"/>
                <wp:wrapNone/>
                <wp:docPr id="4588" name="Textbox 4588"/>
                <wp:cNvGraphicFramePr>
                  <a:graphicFrameLocks/>
                </wp:cNvGraphicFramePr>
                <a:graphic>
                  <a:graphicData uri="http://schemas.microsoft.com/office/word/2010/wordprocessingShape">
                    <wps:wsp>
                      <wps:cNvPr id="4588" name="Textbox 4588"/>
                      <wps:cNvSpPr txBox="1"/>
                      <wps:spPr>
                        <a:xfrm>
                          <a:off x="0" y="0"/>
                          <a:ext cx="1195070" cy="802005"/>
                        </a:xfrm>
                        <a:prstGeom prst="rect">
                          <a:avLst/>
                        </a:prstGeom>
                      </wps:spPr>
                      <wps:txbx>
                        <w:txbxContent>
                          <w:p>
                            <w:pPr>
                              <w:spacing w:line="220" w:lineRule="auto" w:before="44"/>
                              <w:ind w:left="28" w:right="0" w:firstLine="0"/>
                              <w:jc w:val="left"/>
                              <w:rPr>
                                <w:sz w:val="16"/>
                              </w:rPr>
                            </w:pPr>
                            <w:r>
                              <w:rPr>
                                <w:sz w:val="16"/>
                              </w:rPr>
                              <w:t>Autointerval option </w:t>
                            </w:r>
                            <w:r>
                              <w:rPr>
                                <w:sz w:val="16"/>
                              </w:rPr>
                              <w:t>with</w:t>
                            </w:r>
                            <w:r>
                              <w:rPr>
                                <w:spacing w:val="40"/>
                                <w:sz w:val="16"/>
                              </w:rPr>
                              <w:t> </w:t>
                            </w:r>
                            <w:r>
                              <w:rPr>
                                <w:sz w:val="16"/>
                              </w:rPr>
                              <w:t>event markers</w:t>
                            </w:r>
                          </w:p>
                          <w:p>
                            <w:pPr>
                              <w:spacing w:line="208" w:lineRule="exact" w:before="188"/>
                              <w:ind w:left="28" w:right="0" w:firstLine="0"/>
                              <w:jc w:val="left"/>
                              <w:rPr>
                                <w:sz w:val="16"/>
                              </w:rPr>
                            </w:pPr>
                            <w:r>
                              <w:rPr>
                                <w:w w:val="105"/>
                                <w:sz w:val="16"/>
                              </w:rPr>
                              <w:t>Sleep</w:t>
                            </w:r>
                            <w:r>
                              <w:rPr>
                                <w:spacing w:val="-3"/>
                                <w:w w:val="105"/>
                                <w:sz w:val="16"/>
                              </w:rPr>
                              <w:t> </w:t>
                            </w:r>
                            <w:r>
                              <w:rPr>
                                <w:w w:val="105"/>
                                <w:sz w:val="16"/>
                              </w:rPr>
                              <w:t>diary,</w:t>
                            </w:r>
                            <w:r>
                              <w:rPr>
                                <w:spacing w:val="-2"/>
                                <w:w w:val="105"/>
                                <w:sz w:val="16"/>
                              </w:rPr>
                              <w:t> </w:t>
                            </w:r>
                            <w:r>
                              <w:rPr>
                                <w:w w:val="105"/>
                                <w:sz w:val="16"/>
                              </w:rPr>
                              <w:t>notes,</w:t>
                            </w:r>
                            <w:r>
                              <w:rPr>
                                <w:spacing w:val="-2"/>
                                <w:w w:val="105"/>
                                <w:sz w:val="16"/>
                              </w:rPr>
                              <w:t> light,</w:t>
                            </w:r>
                          </w:p>
                          <w:p>
                            <w:pPr>
                              <w:spacing w:line="220" w:lineRule="auto" w:before="5"/>
                              <w:ind w:left="28" w:right="737" w:hanging="9"/>
                              <w:jc w:val="left"/>
                              <w:rPr>
                                <w:sz w:val="16"/>
                              </w:rPr>
                            </w:pPr>
                            <w:r>
                              <w:rPr>
                                <w:spacing w:val="-2"/>
                                <w:w w:val="105"/>
                                <w:sz w:val="16"/>
                              </w:rPr>
                              <w:t>Webster’s</w:t>
                            </w:r>
                            <w:r>
                              <w:rPr>
                                <w:spacing w:val="-6"/>
                                <w:w w:val="105"/>
                                <w:sz w:val="16"/>
                              </w:rPr>
                              <w:t> </w:t>
                            </w:r>
                            <w:r>
                              <w:rPr>
                                <w:spacing w:val="-2"/>
                                <w:w w:val="105"/>
                                <w:sz w:val="16"/>
                              </w:rPr>
                              <w:t>rules</w:t>
                            </w:r>
                            <w:r>
                              <w:rPr>
                                <w:spacing w:val="40"/>
                                <w:w w:val="105"/>
                                <w:sz w:val="16"/>
                              </w:rPr>
                              <w:t> </w:t>
                            </w:r>
                            <w:r>
                              <w:rPr>
                                <w:spacing w:val="-4"/>
                                <w:w w:val="105"/>
                                <w:sz w:val="16"/>
                              </w:rPr>
                              <w:t>n/a</w:t>
                            </w:r>
                          </w:p>
                        </w:txbxContent>
                      </wps:txbx>
                      <wps:bodyPr wrap="square" lIns="0" tIns="0" rIns="0" bIns="0" rtlCol="0">
                        <a:noAutofit/>
                      </wps:bodyPr>
                    </wps:wsp>
                  </a:graphicData>
                </a:graphic>
              </wp:anchor>
            </w:drawing>
          </mc:Choice>
          <mc:Fallback>
            <w:pict>
              <v:shape style="position:absolute;margin-left:420.127991pt;margin-top:270.877625pt;width:94.1pt;height:63.15pt;mso-position-horizontal-relative:page;mso-position-vertical-relative:page;z-index:-24080384" type="#_x0000_t202" id="docshape4502" filled="false" stroked="false">
                <v:textbox inset="0,0,0,0">
                  <w:txbxContent>
                    <w:p>
                      <w:pPr>
                        <w:spacing w:line="220" w:lineRule="auto" w:before="44"/>
                        <w:ind w:left="28" w:right="0" w:firstLine="0"/>
                        <w:jc w:val="left"/>
                        <w:rPr>
                          <w:sz w:val="16"/>
                        </w:rPr>
                      </w:pPr>
                      <w:r>
                        <w:rPr>
                          <w:sz w:val="16"/>
                        </w:rPr>
                        <w:t>Autointerval option </w:t>
                      </w:r>
                      <w:r>
                        <w:rPr>
                          <w:sz w:val="16"/>
                        </w:rPr>
                        <w:t>with</w:t>
                      </w:r>
                      <w:r>
                        <w:rPr>
                          <w:spacing w:val="40"/>
                          <w:sz w:val="16"/>
                        </w:rPr>
                        <w:t> </w:t>
                      </w:r>
                      <w:r>
                        <w:rPr>
                          <w:sz w:val="16"/>
                        </w:rPr>
                        <w:t>event markers</w:t>
                      </w:r>
                    </w:p>
                    <w:p>
                      <w:pPr>
                        <w:spacing w:line="208" w:lineRule="exact" w:before="188"/>
                        <w:ind w:left="28" w:right="0" w:firstLine="0"/>
                        <w:jc w:val="left"/>
                        <w:rPr>
                          <w:sz w:val="16"/>
                        </w:rPr>
                      </w:pPr>
                      <w:r>
                        <w:rPr>
                          <w:w w:val="105"/>
                          <w:sz w:val="16"/>
                        </w:rPr>
                        <w:t>Sleep</w:t>
                      </w:r>
                      <w:r>
                        <w:rPr>
                          <w:spacing w:val="-3"/>
                          <w:w w:val="105"/>
                          <w:sz w:val="16"/>
                        </w:rPr>
                        <w:t> </w:t>
                      </w:r>
                      <w:r>
                        <w:rPr>
                          <w:w w:val="105"/>
                          <w:sz w:val="16"/>
                        </w:rPr>
                        <w:t>diary,</w:t>
                      </w:r>
                      <w:r>
                        <w:rPr>
                          <w:spacing w:val="-2"/>
                          <w:w w:val="105"/>
                          <w:sz w:val="16"/>
                        </w:rPr>
                        <w:t> </w:t>
                      </w:r>
                      <w:r>
                        <w:rPr>
                          <w:w w:val="105"/>
                          <w:sz w:val="16"/>
                        </w:rPr>
                        <w:t>notes,</w:t>
                      </w:r>
                      <w:r>
                        <w:rPr>
                          <w:spacing w:val="-2"/>
                          <w:w w:val="105"/>
                          <w:sz w:val="16"/>
                        </w:rPr>
                        <w:t> light,</w:t>
                      </w:r>
                    </w:p>
                    <w:p>
                      <w:pPr>
                        <w:spacing w:line="220" w:lineRule="auto" w:before="5"/>
                        <w:ind w:left="28" w:right="737" w:hanging="9"/>
                        <w:jc w:val="left"/>
                        <w:rPr>
                          <w:sz w:val="16"/>
                        </w:rPr>
                      </w:pPr>
                      <w:r>
                        <w:rPr>
                          <w:spacing w:val="-2"/>
                          <w:w w:val="105"/>
                          <w:sz w:val="16"/>
                        </w:rPr>
                        <w:t>Webster’s</w:t>
                      </w:r>
                      <w:r>
                        <w:rPr>
                          <w:spacing w:val="-6"/>
                          <w:w w:val="105"/>
                          <w:sz w:val="16"/>
                        </w:rPr>
                        <w:t> </w:t>
                      </w:r>
                      <w:r>
                        <w:rPr>
                          <w:spacing w:val="-2"/>
                          <w:w w:val="105"/>
                          <w:sz w:val="16"/>
                        </w:rPr>
                        <w:t>rules</w:t>
                      </w:r>
                      <w:r>
                        <w:rPr>
                          <w:spacing w:val="40"/>
                          <w:w w:val="105"/>
                          <w:sz w:val="16"/>
                        </w:rPr>
                        <w:t> </w:t>
                      </w:r>
                      <w:r>
                        <w:rPr>
                          <w:spacing w:val="-4"/>
                          <w:w w:val="105"/>
                          <w:sz w:val="16"/>
                        </w:rPr>
                        <w:t>n/a</w:t>
                      </w:r>
                    </w:p>
                  </w:txbxContent>
                </v:textbox>
                <w10:wrap type="none"/>
              </v:shape>
            </w:pict>
          </mc:Fallback>
        </mc:AlternateContent>
      </w:r>
      <w:r>
        <w:rPr/>
        <mc:AlternateContent>
          <mc:Choice Requires="wps">
            <w:drawing>
              <wp:anchor distT="0" distB="0" distL="0" distR="0" allowOverlap="1" layoutInCell="1" locked="0" behindDoc="1" simplePos="0" relativeHeight="479236608">
                <wp:simplePos x="0" y="0"/>
                <wp:positionH relativeFrom="page">
                  <wp:posOffset>1191158</wp:posOffset>
                </wp:positionH>
                <wp:positionV relativeFrom="page">
                  <wp:posOffset>3819723</wp:posOffset>
                </wp:positionV>
                <wp:extent cx="186055" cy="422275"/>
                <wp:effectExtent l="0" t="0" r="0" b="0"/>
                <wp:wrapNone/>
                <wp:docPr id="4589" name="Textbox 4589"/>
                <wp:cNvGraphicFramePr>
                  <a:graphicFrameLocks/>
                </wp:cNvGraphicFramePr>
                <a:graphic>
                  <a:graphicData uri="http://schemas.microsoft.com/office/word/2010/wordprocessingShape">
                    <wps:wsp>
                      <wps:cNvPr id="4589" name="Textbox 4589"/>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127</w:t>
                            </w:r>
                          </w:p>
                          <w:p>
                            <w:pPr>
                              <w:spacing w:before="183"/>
                              <w:ind w:left="20" w:right="0" w:firstLine="0"/>
                              <w:jc w:val="left"/>
                              <w:rPr>
                                <w:sz w:val="16"/>
                              </w:rPr>
                            </w:pPr>
                            <w:r>
                              <w:rPr>
                                <w:spacing w:val="-5"/>
                                <w:w w:val="105"/>
                                <w:sz w:val="16"/>
                              </w:rPr>
                              <w:t>131</w:t>
                            </w:r>
                          </w:p>
                        </w:txbxContent>
                      </wps:txbx>
                      <wps:bodyPr wrap="square" lIns="0" tIns="0" rIns="0" bIns="0" rtlCol="0">
                        <a:noAutofit/>
                      </wps:bodyPr>
                    </wps:wsp>
                  </a:graphicData>
                </a:graphic>
              </wp:anchor>
            </w:drawing>
          </mc:Choice>
          <mc:Fallback>
            <w:pict>
              <v:shape style="position:absolute;margin-left:93.792pt;margin-top:300.765625pt;width:14.65pt;height:33.25pt;mso-position-horizontal-relative:page;mso-position-vertical-relative:page;z-index:-24079872" type="#_x0000_t202" id="docshape4503" filled="false" stroked="false">
                <v:textbox inset="0,0,0,0">
                  <w:txbxContent>
                    <w:p>
                      <w:pPr>
                        <w:spacing w:before="31"/>
                        <w:ind w:left="20" w:right="0" w:firstLine="0"/>
                        <w:jc w:val="left"/>
                        <w:rPr>
                          <w:sz w:val="16"/>
                        </w:rPr>
                      </w:pPr>
                      <w:r>
                        <w:rPr>
                          <w:spacing w:val="-5"/>
                          <w:w w:val="105"/>
                          <w:sz w:val="16"/>
                        </w:rPr>
                        <w:t>127</w:t>
                      </w:r>
                    </w:p>
                    <w:p>
                      <w:pPr>
                        <w:spacing w:before="183"/>
                        <w:ind w:left="20" w:right="0" w:firstLine="0"/>
                        <w:jc w:val="left"/>
                        <w:rPr>
                          <w:sz w:val="16"/>
                        </w:rPr>
                      </w:pPr>
                      <w:r>
                        <w:rPr>
                          <w:spacing w:val="-5"/>
                          <w:w w:val="105"/>
                          <w:sz w:val="16"/>
                        </w:rPr>
                        <w:t>131</w:t>
                      </w:r>
                    </w:p>
                  </w:txbxContent>
                </v:textbox>
                <w10:wrap type="none"/>
              </v:shape>
            </w:pict>
          </mc:Fallback>
        </mc:AlternateContent>
      </w:r>
      <w:r>
        <w:rPr/>
        <mc:AlternateContent>
          <mc:Choice Requires="wps">
            <w:drawing>
              <wp:anchor distT="0" distB="0" distL="0" distR="0" allowOverlap="1" layoutInCell="1" locked="0" behindDoc="1" simplePos="0" relativeHeight="479237120">
                <wp:simplePos x="0" y="0"/>
                <wp:positionH relativeFrom="page">
                  <wp:posOffset>2304580</wp:posOffset>
                </wp:positionH>
                <wp:positionV relativeFrom="page">
                  <wp:posOffset>3819723</wp:posOffset>
                </wp:positionV>
                <wp:extent cx="566420" cy="422275"/>
                <wp:effectExtent l="0" t="0" r="0" b="0"/>
                <wp:wrapNone/>
                <wp:docPr id="4590" name="Textbox 4590"/>
                <wp:cNvGraphicFramePr>
                  <a:graphicFrameLocks/>
                </wp:cNvGraphicFramePr>
                <a:graphic>
                  <a:graphicData uri="http://schemas.microsoft.com/office/word/2010/wordprocessingShape">
                    <wps:wsp>
                      <wps:cNvPr id="4590" name="Textbox 4590"/>
                      <wps:cNvSpPr txBox="1"/>
                      <wps:spPr>
                        <a:xfrm>
                          <a:off x="0" y="0"/>
                          <a:ext cx="566420" cy="422275"/>
                        </a:xfrm>
                        <a:prstGeom prst="rect">
                          <a:avLst/>
                        </a:prstGeom>
                      </wps:spPr>
                      <wps:txbx>
                        <w:txbxContent>
                          <w:p>
                            <w:pPr>
                              <w:spacing w:before="31"/>
                              <w:ind w:left="20" w:right="0" w:firstLine="0"/>
                              <w:jc w:val="left"/>
                              <w:rPr>
                                <w:sz w:val="16"/>
                              </w:rPr>
                            </w:pPr>
                            <w:r>
                              <w:rPr>
                                <w:sz w:val="16"/>
                              </w:rPr>
                              <w:t>Actillume</w:t>
                            </w:r>
                            <w:r>
                              <w:rPr>
                                <w:spacing w:val="23"/>
                                <w:sz w:val="16"/>
                              </w:rPr>
                              <w:t> </w:t>
                            </w:r>
                            <w:r>
                              <w:rPr>
                                <w:spacing w:val="-10"/>
                                <w:sz w:val="16"/>
                              </w:rPr>
                              <w:t>I</w:t>
                            </w:r>
                          </w:p>
                          <w:p>
                            <w:pPr>
                              <w:spacing w:before="183"/>
                              <w:ind w:left="20" w:right="0" w:firstLine="0"/>
                              <w:jc w:val="left"/>
                              <w:rPr>
                                <w:sz w:val="16"/>
                              </w:rPr>
                            </w:pPr>
                            <w:r>
                              <w:rPr>
                                <w:spacing w:val="-2"/>
                                <w:w w:val="105"/>
                                <w:sz w:val="16"/>
                              </w:rPr>
                              <w:t>GENEactiv</w:t>
                            </w:r>
                          </w:p>
                        </w:txbxContent>
                      </wps:txbx>
                      <wps:bodyPr wrap="square" lIns="0" tIns="0" rIns="0" bIns="0" rtlCol="0">
                        <a:noAutofit/>
                      </wps:bodyPr>
                    </wps:wsp>
                  </a:graphicData>
                </a:graphic>
              </wp:anchor>
            </w:drawing>
          </mc:Choice>
          <mc:Fallback>
            <w:pict>
              <v:shape style="position:absolute;margin-left:181.462997pt;margin-top:300.765625pt;width:44.6pt;height:33.25pt;mso-position-horizontal-relative:page;mso-position-vertical-relative:page;z-index:-24079360" type="#_x0000_t202" id="docshape4504" filled="false" stroked="false">
                <v:textbox inset="0,0,0,0">
                  <w:txbxContent>
                    <w:p>
                      <w:pPr>
                        <w:spacing w:before="31"/>
                        <w:ind w:left="20" w:right="0" w:firstLine="0"/>
                        <w:jc w:val="left"/>
                        <w:rPr>
                          <w:sz w:val="16"/>
                        </w:rPr>
                      </w:pPr>
                      <w:r>
                        <w:rPr>
                          <w:sz w:val="16"/>
                        </w:rPr>
                        <w:t>Actillume</w:t>
                      </w:r>
                      <w:r>
                        <w:rPr>
                          <w:spacing w:val="23"/>
                          <w:sz w:val="16"/>
                        </w:rPr>
                        <w:t> </w:t>
                      </w:r>
                      <w:r>
                        <w:rPr>
                          <w:spacing w:val="-10"/>
                          <w:sz w:val="16"/>
                        </w:rPr>
                        <w:t>I</w:t>
                      </w:r>
                    </w:p>
                    <w:p>
                      <w:pPr>
                        <w:spacing w:before="183"/>
                        <w:ind w:left="20" w:right="0" w:firstLine="0"/>
                        <w:jc w:val="left"/>
                        <w:rPr>
                          <w:sz w:val="16"/>
                        </w:rPr>
                      </w:pPr>
                      <w:r>
                        <w:rPr>
                          <w:spacing w:val="-2"/>
                          <w:w w:val="105"/>
                          <w:sz w:val="16"/>
                        </w:rPr>
                        <w:t>GENEactiv</w:t>
                      </w:r>
                    </w:p>
                  </w:txbxContent>
                </v:textbox>
                <w10:wrap type="none"/>
              </v:shape>
            </w:pict>
          </mc:Fallback>
        </mc:AlternateContent>
      </w:r>
      <w:r>
        <w:rPr/>
        <mc:AlternateContent>
          <mc:Choice Requires="wps">
            <w:drawing>
              <wp:anchor distT="0" distB="0" distL="0" distR="0" allowOverlap="1" layoutInCell="1" locked="0" behindDoc="1" simplePos="0" relativeHeight="479237632">
                <wp:simplePos x="0" y="0"/>
                <wp:positionH relativeFrom="page">
                  <wp:posOffset>3059683</wp:posOffset>
                </wp:positionH>
                <wp:positionV relativeFrom="page">
                  <wp:posOffset>3819723</wp:posOffset>
                </wp:positionV>
                <wp:extent cx="615315" cy="422275"/>
                <wp:effectExtent l="0" t="0" r="0" b="0"/>
                <wp:wrapNone/>
                <wp:docPr id="4591" name="Textbox 4591"/>
                <wp:cNvGraphicFramePr>
                  <a:graphicFrameLocks/>
                </wp:cNvGraphicFramePr>
                <a:graphic>
                  <a:graphicData uri="http://schemas.microsoft.com/office/word/2010/wordprocessingShape">
                    <wps:wsp>
                      <wps:cNvPr id="4591" name="Textbox 4591"/>
                      <wps:cNvSpPr txBox="1"/>
                      <wps:spPr>
                        <a:xfrm>
                          <a:off x="0" y="0"/>
                          <a:ext cx="615315" cy="422275"/>
                        </a:xfrm>
                        <a:prstGeom prst="rect">
                          <a:avLst/>
                        </a:prstGeom>
                      </wps:spPr>
                      <wps:txbx>
                        <w:txbxContent>
                          <w:p>
                            <w:pPr>
                              <w:spacing w:line="220" w:lineRule="auto" w:before="44"/>
                              <w:ind w:left="20" w:right="17" w:firstLine="6"/>
                              <w:jc w:val="left"/>
                              <w:rPr>
                                <w:sz w:val="16"/>
                              </w:rPr>
                            </w:pPr>
                            <w:r>
                              <w:rPr>
                                <w:spacing w:val="-2"/>
                                <w:w w:val="105"/>
                                <w:sz w:val="16"/>
                              </w:rPr>
                              <w:t>Actillume</w:t>
                            </w:r>
                            <w:r>
                              <w:rPr>
                                <w:spacing w:val="40"/>
                                <w:w w:val="105"/>
                                <w:sz w:val="16"/>
                              </w:rPr>
                              <w:t> </w:t>
                            </w:r>
                            <w:r>
                              <w:rPr>
                                <w:spacing w:val="-2"/>
                                <w:w w:val="105"/>
                                <w:sz w:val="16"/>
                              </w:rPr>
                              <w:t>Algorithm</w:t>
                            </w:r>
                            <w:r>
                              <w:rPr>
                                <w:spacing w:val="40"/>
                                <w:w w:val="105"/>
                                <w:sz w:val="16"/>
                              </w:rPr>
                              <w:t> </w:t>
                            </w:r>
                            <w:r>
                              <w:rPr>
                                <w:spacing w:val="-2"/>
                                <w:w w:val="105"/>
                                <w:sz w:val="16"/>
                              </w:rPr>
                              <w:t>GENEactive</w:t>
                            </w:r>
                          </w:p>
                        </w:txbxContent>
                      </wps:txbx>
                      <wps:bodyPr wrap="square" lIns="0" tIns="0" rIns="0" bIns="0" rtlCol="0">
                        <a:noAutofit/>
                      </wps:bodyPr>
                    </wps:wsp>
                  </a:graphicData>
                </a:graphic>
              </wp:anchor>
            </w:drawing>
          </mc:Choice>
          <mc:Fallback>
            <w:pict>
              <v:shape style="position:absolute;margin-left:240.919998pt;margin-top:300.765625pt;width:48.45pt;height:33.25pt;mso-position-horizontal-relative:page;mso-position-vertical-relative:page;z-index:-24078848" type="#_x0000_t202" id="docshape4505" filled="false" stroked="false">
                <v:textbox inset="0,0,0,0">
                  <w:txbxContent>
                    <w:p>
                      <w:pPr>
                        <w:spacing w:line="220" w:lineRule="auto" w:before="44"/>
                        <w:ind w:left="20" w:right="17" w:firstLine="6"/>
                        <w:jc w:val="left"/>
                        <w:rPr>
                          <w:sz w:val="16"/>
                        </w:rPr>
                      </w:pPr>
                      <w:r>
                        <w:rPr>
                          <w:spacing w:val="-2"/>
                          <w:w w:val="105"/>
                          <w:sz w:val="16"/>
                        </w:rPr>
                        <w:t>Actillume</w:t>
                      </w:r>
                      <w:r>
                        <w:rPr>
                          <w:spacing w:val="40"/>
                          <w:w w:val="105"/>
                          <w:sz w:val="16"/>
                        </w:rPr>
                        <w:t> </w:t>
                      </w:r>
                      <w:r>
                        <w:rPr>
                          <w:spacing w:val="-2"/>
                          <w:w w:val="105"/>
                          <w:sz w:val="16"/>
                        </w:rPr>
                        <w:t>Algorithm</w:t>
                      </w:r>
                      <w:r>
                        <w:rPr>
                          <w:spacing w:val="40"/>
                          <w:w w:val="105"/>
                          <w:sz w:val="16"/>
                        </w:rPr>
                        <w:t> </w:t>
                      </w:r>
                      <w:r>
                        <w:rPr>
                          <w:spacing w:val="-2"/>
                          <w:w w:val="105"/>
                          <w:sz w:val="16"/>
                        </w:rPr>
                        <w:t>GENEactive</w:t>
                      </w:r>
                    </w:p>
                  </w:txbxContent>
                </v:textbox>
                <w10:wrap type="none"/>
              </v:shape>
            </w:pict>
          </mc:Fallback>
        </mc:AlternateContent>
      </w:r>
      <w:r>
        <w:rPr/>
        <mc:AlternateContent>
          <mc:Choice Requires="wps">
            <w:drawing>
              <wp:anchor distT="0" distB="0" distL="0" distR="0" allowOverlap="1" layoutInCell="1" locked="0" behindDoc="1" simplePos="0" relativeHeight="479238144">
                <wp:simplePos x="0" y="0"/>
                <wp:positionH relativeFrom="page">
                  <wp:posOffset>1191158</wp:posOffset>
                </wp:positionH>
                <wp:positionV relativeFrom="page">
                  <wp:posOffset>4642137</wp:posOffset>
                </wp:positionV>
                <wp:extent cx="186055" cy="168910"/>
                <wp:effectExtent l="0" t="0" r="0" b="0"/>
                <wp:wrapNone/>
                <wp:docPr id="4592" name="Textbox 4592"/>
                <wp:cNvGraphicFramePr>
                  <a:graphicFrameLocks/>
                </wp:cNvGraphicFramePr>
                <a:graphic>
                  <a:graphicData uri="http://schemas.microsoft.com/office/word/2010/wordprocessingShape">
                    <wps:wsp>
                      <wps:cNvPr id="4592" name="Textbox 4592"/>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132</w:t>
                            </w:r>
                          </w:p>
                        </w:txbxContent>
                      </wps:txbx>
                      <wps:bodyPr wrap="square" lIns="0" tIns="0" rIns="0" bIns="0" rtlCol="0">
                        <a:noAutofit/>
                      </wps:bodyPr>
                    </wps:wsp>
                  </a:graphicData>
                </a:graphic>
              </wp:anchor>
            </w:drawing>
          </mc:Choice>
          <mc:Fallback>
            <w:pict>
              <v:shape style="position:absolute;margin-left:93.792pt;margin-top:365.522644pt;width:14.65pt;height:13.3pt;mso-position-horizontal-relative:page;mso-position-vertical-relative:page;z-index:-24078336" type="#_x0000_t202" id="docshape4506" filled="false" stroked="false">
                <v:textbox inset="0,0,0,0">
                  <w:txbxContent>
                    <w:p>
                      <w:pPr>
                        <w:spacing w:before="31"/>
                        <w:ind w:left="20" w:right="0" w:firstLine="0"/>
                        <w:jc w:val="left"/>
                        <w:rPr>
                          <w:sz w:val="16"/>
                        </w:rPr>
                      </w:pPr>
                      <w:r>
                        <w:rPr>
                          <w:spacing w:val="-5"/>
                          <w:w w:val="105"/>
                          <w:sz w:val="16"/>
                        </w:rPr>
                        <w:t>132</w:t>
                      </w:r>
                    </w:p>
                  </w:txbxContent>
                </v:textbox>
                <w10:wrap type="none"/>
              </v:shape>
            </w:pict>
          </mc:Fallback>
        </mc:AlternateContent>
      </w:r>
      <w:r>
        <w:rPr/>
        <mc:AlternateContent>
          <mc:Choice Requires="wps">
            <w:drawing>
              <wp:anchor distT="0" distB="0" distL="0" distR="0" allowOverlap="1" layoutInCell="1" locked="0" behindDoc="1" simplePos="0" relativeHeight="479238656">
                <wp:simplePos x="0" y="0"/>
                <wp:positionH relativeFrom="page">
                  <wp:posOffset>1545429</wp:posOffset>
                </wp:positionH>
                <wp:positionV relativeFrom="page">
                  <wp:posOffset>4642137</wp:posOffset>
                </wp:positionV>
                <wp:extent cx="628015" cy="295910"/>
                <wp:effectExtent l="0" t="0" r="0" b="0"/>
                <wp:wrapNone/>
                <wp:docPr id="4593" name="Textbox 4593"/>
                <wp:cNvGraphicFramePr>
                  <a:graphicFrameLocks/>
                </wp:cNvGraphicFramePr>
                <a:graphic>
                  <a:graphicData uri="http://schemas.microsoft.com/office/word/2010/wordprocessingShape">
                    <wps:wsp>
                      <wps:cNvPr id="4593" name="Textbox 4593"/>
                      <wps:cNvSpPr txBox="1"/>
                      <wps:spPr>
                        <a:xfrm>
                          <a:off x="0" y="0"/>
                          <a:ext cx="628015" cy="295910"/>
                        </a:xfrm>
                        <a:prstGeom prst="rect">
                          <a:avLst/>
                        </a:prstGeom>
                      </wps:spPr>
                      <wps:txbx>
                        <w:txbxContent>
                          <w:p>
                            <w:pPr>
                              <w:spacing w:line="220" w:lineRule="auto" w:before="44"/>
                              <w:ind w:left="20" w:right="0" w:hanging="1"/>
                              <w:jc w:val="left"/>
                              <w:rPr>
                                <w:sz w:val="16"/>
                              </w:rPr>
                            </w:pPr>
                            <w:r>
                              <w:rPr>
                                <w:spacing w:val="-2"/>
                                <w:w w:val="105"/>
                                <w:sz w:val="16"/>
                              </w:rPr>
                              <w:t>Schokman</w:t>
                            </w:r>
                            <w:r>
                              <w:rPr>
                                <w:spacing w:val="-6"/>
                                <w:w w:val="105"/>
                                <w:sz w:val="16"/>
                              </w:rPr>
                              <w:t> </w:t>
                            </w:r>
                            <w:r>
                              <w:rPr>
                                <w:spacing w:val="-2"/>
                                <w:w w:val="105"/>
                                <w:sz w:val="16"/>
                              </w:rPr>
                              <w:t>et</w:t>
                            </w:r>
                            <w:r>
                              <w:rPr>
                                <w:w w:val="105"/>
                                <w:sz w:val="16"/>
                              </w:rPr>
                              <w:t> al.</w:t>
                            </w:r>
                            <w:r>
                              <w:rPr>
                                <w:spacing w:val="40"/>
                                <w:w w:val="105"/>
                                <w:sz w:val="16"/>
                              </w:rPr>
                              <w:t> </w:t>
                            </w:r>
                            <w:r>
                              <w:rPr>
                                <w:w w:val="105"/>
                                <w:sz w:val="16"/>
                              </w:rPr>
                              <w:t>(2018)</w:t>
                            </w:r>
                          </w:p>
                        </w:txbxContent>
                      </wps:txbx>
                      <wps:bodyPr wrap="square" lIns="0" tIns="0" rIns="0" bIns="0" rtlCol="0">
                        <a:noAutofit/>
                      </wps:bodyPr>
                    </wps:wsp>
                  </a:graphicData>
                </a:graphic>
              </wp:anchor>
            </w:drawing>
          </mc:Choice>
          <mc:Fallback>
            <w:pict>
              <v:shape style="position:absolute;margin-left:121.687347pt;margin-top:365.522644pt;width:49.45pt;height:23.3pt;mso-position-horizontal-relative:page;mso-position-vertical-relative:page;z-index:-24077824" type="#_x0000_t202" id="docshape4507" filled="false" stroked="false">
                <v:textbox inset="0,0,0,0">
                  <w:txbxContent>
                    <w:p>
                      <w:pPr>
                        <w:spacing w:line="220" w:lineRule="auto" w:before="44"/>
                        <w:ind w:left="20" w:right="0" w:hanging="1"/>
                        <w:jc w:val="left"/>
                        <w:rPr>
                          <w:sz w:val="16"/>
                        </w:rPr>
                      </w:pPr>
                      <w:r>
                        <w:rPr>
                          <w:spacing w:val="-2"/>
                          <w:w w:val="105"/>
                          <w:sz w:val="16"/>
                        </w:rPr>
                        <w:t>Schokman</w:t>
                      </w:r>
                      <w:r>
                        <w:rPr>
                          <w:spacing w:val="-6"/>
                          <w:w w:val="105"/>
                          <w:sz w:val="16"/>
                        </w:rPr>
                        <w:t> </w:t>
                      </w:r>
                      <w:r>
                        <w:rPr>
                          <w:spacing w:val="-2"/>
                          <w:w w:val="105"/>
                          <w:sz w:val="16"/>
                        </w:rPr>
                        <w:t>et</w:t>
                      </w:r>
                      <w:r>
                        <w:rPr>
                          <w:w w:val="105"/>
                          <w:sz w:val="16"/>
                        </w:rPr>
                        <w:t> al.</w:t>
                      </w:r>
                      <w:r>
                        <w:rPr>
                          <w:spacing w:val="40"/>
                          <w:w w:val="105"/>
                          <w:sz w:val="16"/>
                        </w:rPr>
                        <w:t> </w:t>
                      </w:r>
                      <w:r>
                        <w:rPr>
                          <w:w w:val="105"/>
                          <w:sz w:val="16"/>
                        </w:rPr>
                        <w:t>(2018)</w:t>
                      </w:r>
                    </w:p>
                  </w:txbxContent>
                </v:textbox>
                <w10:wrap type="none"/>
              </v:shape>
            </w:pict>
          </mc:Fallback>
        </mc:AlternateContent>
      </w:r>
      <w:r>
        <w:rPr/>
        <mc:AlternateContent>
          <mc:Choice Requires="wps">
            <w:drawing>
              <wp:anchor distT="0" distB="0" distL="0" distR="0" allowOverlap="1" layoutInCell="1" locked="0" behindDoc="1" simplePos="0" relativeHeight="479239168">
                <wp:simplePos x="0" y="0"/>
                <wp:positionH relativeFrom="page">
                  <wp:posOffset>2304580</wp:posOffset>
                </wp:positionH>
                <wp:positionV relativeFrom="page">
                  <wp:posOffset>4642137</wp:posOffset>
                </wp:positionV>
                <wp:extent cx="496570" cy="422275"/>
                <wp:effectExtent l="0" t="0" r="0" b="0"/>
                <wp:wrapNone/>
                <wp:docPr id="4594" name="Textbox 4594"/>
                <wp:cNvGraphicFramePr>
                  <a:graphicFrameLocks/>
                </wp:cNvGraphicFramePr>
                <a:graphic>
                  <a:graphicData uri="http://schemas.microsoft.com/office/word/2010/wordprocessingShape">
                    <wps:wsp>
                      <wps:cNvPr id="4594" name="Textbox 4594"/>
                      <wps:cNvSpPr txBox="1"/>
                      <wps:spPr>
                        <a:xfrm>
                          <a:off x="0" y="0"/>
                          <a:ext cx="496570" cy="422275"/>
                        </a:xfrm>
                        <a:prstGeom prst="rect">
                          <a:avLst/>
                        </a:prstGeom>
                      </wps:spPr>
                      <wps:txbx>
                        <w:txbxContent>
                          <w:p>
                            <w:pPr>
                              <w:spacing w:line="220" w:lineRule="auto" w:before="44"/>
                              <w:ind w:left="20" w:right="17" w:firstLine="0"/>
                              <w:jc w:val="both"/>
                              <w:rPr>
                                <w:sz w:val="16"/>
                              </w:rPr>
                            </w:pPr>
                            <w:r>
                              <w:rPr>
                                <w:spacing w:val="-2"/>
                                <w:sz w:val="16"/>
                              </w:rPr>
                              <w:t>Actiwatch</w:t>
                            </w:r>
                            <w:r>
                              <w:rPr>
                                <w:spacing w:val="40"/>
                                <w:w w:val="105"/>
                                <w:sz w:val="16"/>
                              </w:rPr>
                              <w:t> </w:t>
                            </w:r>
                            <w:r>
                              <w:rPr>
                                <w:spacing w:val="-2"/>
                                <w:w w:val="105"/>
                                <w:sz w:val="16"/>
                              </w:rPr>
                              <w:t>Spectrum</w:t>
                            </w:r>
                            <w:r>
                              <w:rPr>
                                <w:spacing w:val="40"/>
                                <w:w w:val="105"/>
                                <w:sz w:val="16"/>
                              </w:rPr>
                              <w:t> </w:t>
                            </w:r>
                            <w:r>
                              <w:rPr>
                                <w:spacing w:val="-4"/>
                                <w:w w:val="105"/>
                                <w:sz w:val="16"/>
                              </w:rPr>
                              <w:t>Pro</w:t>
                            </w:r>
                          </w:p>
                        </w:txbxContent>
                      </wps:txbx>
                      <wps:bodyPr wrap="square" lIns="0" tIns="0" rIns="0" bIns="0" rtlCol="0">
                        <a:noAutofit/>
                      </wps:bodyPr>
                    </wps:wsp>
                  </a:graphicData>
                </a:graphic>
              </wp:anchor>
            </w:drawing>
          </mc:Choice>
          <mc:Fallback>
            <w:pict>
              <v:shape style="position:absolute;margin-left:181.462997pt;margin-top:365.522644pt;width:39.1pt;height:33.25pt;mso-position-horizontal-relative:page;mso-position-vertical-relative:page;z-index:-24077312" type="#_x0000_t202" id="docshape4508" filled="false" stroked="false">
                <v:textbox inset="0,0,0,0">
                  <w:txbxContent>
                    <w:p>
                      <w:pPr>
                        <w:spacing w:line="220" w:lineRule="auto" w:before="44"/>
                        <w:ind w:left="20" w:right="17" w:firstLine="0"/>
                        <w:jc w:val="both"/>
                        <w:rPr>
                          <w:sz w:val="16"/>
                        </w:rPr>
                      </w:pPr>
                      <w:r>
                        <w:rPr>
                          <w:spacing w:val="-2"/>
                          <w:sz w:val="16"/>
                        </w:rPr>
                        <w:t>Actiwatch</w:t>
                      </w:r>
                      <w:r>
                        <w:rPr>
                          <w:spacing w:val="40"/>
                          <w:w w:val="105"/>
                          <w:sz w:val="16"/>
                        </w:rPr>
                        <w:t> </w:t>
                      </w:r>
                      <w:r>
                        <w:rPr>
                          <w:spacing w:val="-2"/>
                          <w:w w:val="105"/>
                          <w:sz w:val="16"/>
                        </w:rPr>
                        <w:t>Spectrum</w:t>
                      </w:r>
                      <w:r>
                        <w:rPr>
                          <w:spacing w:val="40"/>
                          <w:w w:val="105"/>
                          <w:sz w:val="16"/>
                        </w:rPr>
                        <w:t> </w:t>
                      </w:r>
                      <w:r>
                        <w:rPr>
                          <w:spacing w:val="-4"/>
                          <w:w w:val="105"/>
                          <w:sz w:val="16"/>
                        </w:rPr>
                        <w:t>Pro</w:t>
                      </w:r>
                    </w:p>
                  </w:txbxContent>
                </v:textbox>
                <w10:wrap type="none"/>
              </v:shape>
            </w:pict>
          </mc:Fallback>
        </mc:AlternateContent>
      </w:r>
      <w:r>
        <w:rPr/>
        <mc:AlternateContent>
          <mc:Choice Requires="wps">
            <w:drawing>
              <wp:anchor distT="0" distB="0" distL="0" distR="0" allowOverlap="1" layoutInCell="1" locked="0" behindDoc="1" simplePos="0" relativeHeight="479239680">
                <wp:simplePos x="0" y="0"/>
                <wp:positionH relativeFrom="page">
                  <wp:posOffset>3063735</wp:posOffset>
                </wp:positionH>
                <wp:positionV relativeFrom="page">
                  <wp:posOffset>4642137</wp:posOffset>
                </wp:positionV>
                <wp:extent cx="440055" cy="168910"/>
                <wp:effectExtent l="0" t="0" r="0" b="0"/>
                <wp:wrapNone/>
                <wp:docPr id="4595" name="Textbox 4595"/>
                <wp:cNvGraphicFramePr>
                  <a:graphicFrameLocks/>
                </wp:cNvGraphicFramePr>
                <a:graphic>
                  <a:graphicData uri="http://schemas.microsoft.com/office/word/2010/wordprocessingShape">
                    <wps:wsp>
                      <wps:cNvPr id="4595" name="Textbox 4595"/>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998pt;margin-top:365.522644pt;width:34.65pt;height:13.3pt;mso-position-horizontal-relative:page;mso-position-vertical-relative:page;z-index:-24076800" type="#_x0000_t202" id="docshape4509"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240192">
                <wp:simplePos x="0" y="0"/>
                <wp:positionH relativeFrom="page">
                  <wp:posOffset>4569498</wp:posOffset>
                </wp:positionH>
                <wp:positionV relativeFrom="page">
                  <wp:posOffset>4642137</wp:posOffset>
                </wp:positionV>
                <wp:extent cx="603250" cy="295910"/>
                <wp:effectExtent l="0" t="0" r="0" b="0"/>
                <wp:wrapNone/>
                <wp:docPr id="4596" name="Textbox 4596"/>
                <wp:cNvGraphicFramePr>
                  <a:graphicFrameLocks/>
                </wp:cNvGraphicFramePr>
                <a:graphic>
                  <a:graphicData uri="http://schemas.microsoft.com/office/word/2010/wordprocessingShape">
                    <wps:wsp>
                      <wps:cNvPr id="4596" name="Textbox 4596"/>
                      <wps:cNvSpPr txBox="1"/>
                      <wps:spPr>
                        <a:xfrm>
                          <a:off x="0" y="0"/>
                          <a:ext cx="603250" cy="295910"/>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365.522644pt;width:47.5pt;height:23.3pt;mso-position-horizontal-relative:page;mso-position-vertical-relative:page;z-index:-24076288" type="#_x0000_t202" id="docshape4510"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240704">
                <wp:simplePos x="0" y="0"/>
                <wp:positionH relativeFrom="page">
                  <wp:posOffset>5341200</wp:posOffset>
                </wp:positionH>
                <wp:positionV relativeFrom="page">
                  <wp:posOffset>4642137</wp:posOffset>
                </wp:positionV>
                <wp:extent cx="1221105" cy="1054735"/>
                <wp:effectExtent l="0" t="0" r="0" b="0"/>
                <wp:wrapNone/>
                <wp:docPr id="4597" name="Textbox 4597"/>
                <wp:cNvGraphicFramePr>
                  <a:graphicFrameLocks/>
                </wp:cNvGraphicFramePr>
                <a:graphic>
                  <a:graphicData uri="http://schemas.microsoft.com/office/word/2010/wordprocessingShape">
                    <wps:wsp>
                      <wps:cNvPr id="4597" name="Textbox 4597"/>
                      <wps:cNvSpPr txBox="1"/>
                      <wps:spPr>
                        <a:xfrm>
                          <a:off x="0" y="0"/>
                          <a:ext cx="1221105" cy="1054735"/>
                        </a:xfrm>
                        <a:prstGeom prst="rect">
                          <a:avLst/>
                        </a:prstGeom>
                      </wps:spPr>
                      <wps:txbx>
                        <w:txbxContent>
                          <w:p>
                            <w:pPr>
                              <w:spacing w:line="220" w:lineRule="auto" w:before="44"/>
                              <w:ind w:left="20" w:right="37" w:firstLine="0"/>
                              <w:jc w:val="left"/>
                              <w:rPr>
                                <w:sz w:val="16"/>
                              </w:rPr>
                            </w:pPr>
                            <w:r>
                              <w:rPr>
                                <w:sz w:val="16"/>
                              </w:rPr>
                              <w:t>Manual:</w:t>
                            </w:r>
                            <w:r>
                              <w:rPr>
                                <w:spacing w:val="40"/>
                                <w:sz w:val="16"/>
                              </w:rPr>
                              <w:t> </w:t>
                            </w:r>
                            <w:r>
                              <w:rPr>
                                <w:sz w:val="16"/>
                              </w:rPr>
                              <w:t>visual</w:t>
                            </w:r>
                            <w:r>
                              <w:rPr>
                                <w:spacing w:val="40"/>
                                <w:sz w:val="16"/>
                              </w:rPr>
                              <w:t> </w:t>
                            </w:r>
                            <w:r>
                              <w:rPr>
                                <w:sz w:val="16"/>
                              </w:rPr>
                              <w:t>inspection, sleep diary</w:t>
                            </w:r>
                            <w:r>
                              <w:rPr>
                                <w:spacing w:val="40"/>
                                <w:sz w:val="16"/>
                              </w:rPr>
                              <w:t> </w:t>
                            </w:r>
                            <w:r>
                              <w:rPr>
                                <w:sz w:val="16"/>
                              </w:rPr>
                              <w:t>entry, Actiwatch</w:t>
                            </w:r>
                            <w:r>
                              <w:rPr>
                                <w:spacing w:val="40"/>
                                <w:sz w:val="16"/>
                              </w:rPr>
                              <w:t> </w:t>
                            </w:r>
                            <w:r>
                              <w:rPr>
                                <w:sz w:val="16"/>
                              </w:rPr>
                              <w:t>timestamps (according </w:t>
                            </w:r>
                            <w:r>
                              <w:rPr>
                                <w:sz w:val="16"/>
                              </w:rPr>
                              <w:t>to</w:t>
                            </w:r>
                            <w:r>
                              <w:rPr>
                                <w:spacing w:val="40"/>
                                <w:sz w:val="16"/>
                              </w:rPr>
                              <w:t> </w:t>
                            </w:r>
                            <w:r>
                              <w:rPr>
                                <w:sz w:val="16"/>
                              </w:rPr>
                              <w:t>neurosleep manual)</w:t>
                            </w:r>
                          </w:p>
                          <w:p>
                            <w:pPr>
                              <w:spacing w:line="206" w:lineRule="exact" w:before="0"/>
                              <w:ind w:left="20" w:right="0" w:firstLine="0"/>
                              <w:jc w:val="left"/>
                              <w:rPr>
                                <w:sz w:val="16"/>
                              </w:rPr>
                            </w:pPr>
                            <w:r>
                              <w:rPr>
                                <w:sz w:val="16"/>
                              </w:rPr>
                              <w:t>Not</w:t>
                            </w:r>
                            <w:r>
                              <w:rPr>
                                <w:spacing w:val="18"/>
                                <w:sz w:val="16"/>
                              </w:rPr>
                              <w:t> </w:t>
                            </w:r>
                            <w:r>
                              <w:rPr>
                                <w:spacing w:val="-2"/>
                                <w:sz w:val="16"/>
                              </w:rPr>
                              <w:t>reported</w:t>
                            </w:r>
                          </w:p>
                          <w:p>
                            <w:pPr>
                              <w:spacing w:before="183"/>
                              <w:ind w:left="20" w:right="0" w:firstLine="0"/>
                              <w:jc w:val="left"/>
                              <w:rPr>
                                <w:sz w:val="16"/>
                              </w:rPr>
                            </w:pPr>
                            <w:r>
                              <w:rPr>
                                <w:sz w:val="16"/>
                              </w:rPr>
                              <w:t>Defined</w:t>
                            </w:r>
                            <w:r>
                              <w:rPr>
                                <w:spacing w:val="10"/>
                                <w:sz w:val="16"/>
                              </w:rPr>
                              <w:t> </w:t>
                            </w:r>
                            <w:r>
                              <w:rPr>
                                <w:sz w:val="16"/>
                              </w:rPr>
                              <w:t>in-</w:t>
                            </w:r>
                            <w:r>
                              <w:rPr>
                                <w:spacing w:val="-5"/>
                                <w:sz w:val="16"/>
                              </w:rPr>
                              <w:t>lab</w:t>
                            </w:r>
                          </w:p>
                        </w:txbxContent>
                      </wps:txbx>
                      <wps:bodyPr wrap="square" lIns="0" tIns="0" rIns="0" bIns="0" rtlCol="0">
                        <a:noAutofit/>
                      </wps:bodyPr>
                    </wps:wsp>
                  </a:graphicData>
                </a:graphic>
              </wp:anchor>
            </w:drawing>
          </mc:Choice>
          <mc:Fallback>
            <w:pict>
              <v:shape style="position:absolute;margin-left:420.566986pt;margin-top:365.522644pt;width:96.15pt;height:83.05pt;mso-position-horizontal-relative:page;mso-position-vertical-relative:page;z-index:-24075776" type="#_x0000_t202" id="docshape4511" filled="false" stroked="false">
                <v:textbox inset="0,0,0,0">
                  <w:txbxContent>
                    <w:p>
                      <w:pPr>
                        <w:spacing w:line="220" w:lineRule="auto" w:before="44"/>
                        <w:ind w:left="20" w:right="37" w:firstLine="0"/>
                        <w:jc w:val="left"/>
                        <w:rPr>
                          <w:sz w:val="16"/>
                        </w:rPr>
                      </w:pPr>
                      <w:r>
                        <w:rPr>
                          <w:sz w:val="16"/>
                        </w:rPr>
                        <w:t>Manual:</w:t>
                      </w:r>
                      <w:r>
                        <w:rPr>
                          <w:spacing w:val="40"/>
                          <w:sz w:val="16"/>
                        </w:rPr>
                        <w:t> </w:t>
                      </w:r>
                      <w:r>
                        <w:rPr>
                          <w:sz w:val="16"/>
                        </w:rPr>
                        <w:t>visual</w:t>
                      </w:r>
                      <w:r>
                        <w:rPr>
                          <w:spacing w:val="40"/>
                          <w:sz w:val="16"/>
                        </w:rPr>
                        <w:t> </w:t>
                      </w:r>
                      <w:r>
                        <w:rPr>
                          <w:sz w:val="16"/>
                        </w:rPr>
                        <w:t>inspection, sleep diary</w:t>
                      </w:r>
                      <w:r>
                        <w:rPr>
                          <w:spacing w:val="40"/>
                          <w:sz w:val="16"/>
                        </w:rPr>
                        <w:t> </w:t>
                      </w:r>
                      <w:r>
                        <w:rPr>
                          <w:sz w:val="16"/>
                        </w:rPr>
                        <w:t>entry, Actiwatch</w:t>
                      </w:r>
                      <w:r>
                        <w:rPr>
                          <w:spacing w:val="40"/>
                          <w:sz w:val="16"/>
                        </w:rPr>
                        <w:t> </w:t>
                      </w:r>
                      <w:r>
                        <w:rPr>
                          <w:sz w:val="16"/>
                        </w:rPr>
                        <w:t>timestamps (according </w:t>
                      </w:r>
                      <w:r>
                        <w:rPr>
                          <w:sz w:val="16"/>
                        </w:rPr>
                        <w:t>to</w:t>
                      </w:r>
                      <w:r>
                        <w:rPr>
                          <w:spacing w:val="40"/>
                          <w:sz w:val="16"/>
                        </w:rPr>
                        <w:t> </w:t>
                      </w:r>
                      <w:r>
                        <w:rPr>
                          <w:sz w:val="16"/>
                        </w:rPr>
                        <w:t>neurosleep manual)</w:t>
                      </w:r>
                    </w:p>
                    <w:p>
                      <w:pPr>
                        <w:spacing w:line="206" w:lineRule="exact" w:before="0"/>
                        <w:ind w:left="20" w:right="0" w:firstLine="0"/>
                        <w:jc w:val="left"/>
                        <w:rPr>
                          <w:sz w:val="16"/>
                        </w:rPr>
                      </w:pPr>
                      <w:r>
                        <w:rPr>
                          <w:sz w:val="16"/>
                        </w:rPr>
                        <w:t>Not</w:t>
                      </w:r>
                      <w:r>
                        <w:rPr>
                          <w:spacing w:val="18"/>
                          <w:sz w:val="16"/>
                        </w:rPr>
                        <w:t> </w:t>
                      </w:r>
                      <w:r>
                        <w:rPr>
                          <w:spacing w:val="-2"/>
                          <w:sz w:val="16"/>
                        </w:rPr>
                        <w:t>reported</w:t>
                      </w:r>
                    </w:p>
                    <w:p>
                      <w:pPr>
                        <w:spacing w:before="183"/>
                        <w:ind w:left="20" w:right="0" w:firstLine="0"/>
                        <w:jc w:val="left"/>
                        <w:rPr>
                          <w:sz w:val="16"/>
                        </w:rPr>
                      </w:pPr>
                      <w:r>
                        <w:rPr>
                          <w:sz w:val="16"/>
                        </w:rPr>
                        <w:t>Defined</w:t>
                      </w:r>
                      <w:r>
                        <w:rPr>
                          <w:spacing w:val="10"/>
                          <w:sz w:val="16"/>
                        </w:rPr>
                        <w:t> </w:t>
                      </w:r>
                      <w:r>
                        <w:rPr>
                          <w:sz w:val="16"/>
                        </w:rPr>
                        <w:t>in-</w:t>
                      </w:r>
                      <w:r>
                        <w:rPr>
                          <w:spacing w:val="-5"/>
                          <w:sz w:val="16"/>
                        </w:rPr>
                        <w:t>lab</w:t>
                      </w:r>
                    </w:p>
                  </w:txbxContent>
                </v:textbox>
                <w10:wrap type="none"/>
              </v:shape>
            </w:pict>
          </mc:Fallback>
        </mc:AlternateContent>
      </w:r>
      <w:r>
        <w:rPr/>
        <mc:AlternateContent>
          <mc:Choice Requires="wps">
            <w:drawing>
              <wp:anchor distT="0" distB="0" distL="0" distR="0" allowOverlap="1" layoutInCell="1" locked="0" behindDoc="1" simplePos="0" relativeHeight="479241216">
                <wp:simplePos x="0" y="0"/>
                <wp:positionH relativeFrom="page">
                  <wp:posOffset>1191158</wp:posOffset>
                </wp:positionH>
                <wp:positionV relativeFrom="page">
                  <wp:posOffset>5274762</wp:posOffset>
                </wp:positionV>
                <wp:extent cx="186055" cy="422275"/>
                <wp:effectExtent l="0" t="0" r="0" b="0"/>
                <wp:wrapNone/>
                <wp:docPr id="4598" name="Textbox 4598"/>
                <wp:cNvGraphicFramePr>
                  <a:graphicFrameLocks/>
                </wp:cNvGraphicFramePr>
                <a:graphic>
                  <a:graphicData uri="http://schemas.microsoft.com/office/word/2010/wordprocessingShape">
                    <wps:wsp>
                      <wps:cNvPr id="4598" name="Textbox 4598"/>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133</w:t>
                            </w:r>
                          </w:p>
                          <w:p>
                            <w:pPr>
                              <w:spacing w:before="183"/>
                              <w:ind w:left="20" w:right="0" w:firstLine="0"/>
                              <w:jc w:val="left"/>
                              <w:rPr>
                                <w:sz w:val="16"/>
                              </w:rPr>
                            </w:pPr>
                            <w:r>
                              <w:rPr>
                                <w:spacing w:val="-5"/>
                                <w:w w:val="105"/>
                                <w:sz w:val="16"/>
                              </w:rPr>
                              <w:t>134</w:t>
                            </w:r>
                          </w:p>
                        </w:txbxContent>
                      </wps:txbx>
                      <wps:bodyPr wrap="square" lIns="0" tIns="0" rIns="0" bIns="0" rtlCol="0">
                        <a:noAutofit/>
                      </wps:bodyPr>
                    </wps:wsp>
                  </a:graphicData>
                </a:graphic>
              </wp:anchor>
            </w:drawing>
          </mc:Choice>
          <mc:Fallback>
            <w:pict>
              <v:shape style="position:absolute;margin-left:93.792pt;margin-top:415.335632pt;width:14.65pt;height:33.25pt;mso-position-horizontal-relative:page;mso-position-vertical-relative:page;z-index:-24075264" type="#_x0000_t202" id="docshape4512" filled="false" stroked="false">
                <v:textbox inset="0,0,0,0">
                  <w:txbxContent>
                    <w:p>
                      <w:pPr>
                        <w:spacing w:before="31"/>
                        <w:ind w:left="20" w:right="0" w:firstLine="0"/>
                        <w:jc w:val="left"/>
                        <w:rPr>
                          <w:sz w:val="16"/>
                        </w:rPr>
                      </w:pPr>
                      <w:r>
                        <w:rPr>
                          <w:spacing w:val="-5"/>
                          <w:w w:val="105"/>
                          <w:sz w:val="16"/>
                        </w:rPr>
                        <w:t>133</w:t>
                      </w:r>
                    </w:p>
                    <w:p>
                      <w:pPr>
                        <w:spacing w:before="183"/>
                        <w:ind w:left="20" w:right="0" w:firstLine="0"/>
                        <w:jc w:val="left"/>
                        <w:rPr>
                          <w:sz w:val="16"/>
                        </w:rPr>
                      </w:pPr>
                      <w:r>
                        <w:rPr>
                          <w:spacing w:val="-5"/>
                          <w:w w:val="105"/>
                          <w:sz w:val="16"/>
                        </w:rPr>
                        <w:t>134</w:t>
                      </w:r>
                    </w:p>
                  </w:txbxContent>
                </v:textbox>
                <w10:wrap type="none"/>
              </v:shape>
            </w:pict>
          </mc:Fallback>
        </mc:AlternateContent>
      </w:r>
      <w:r>
        <w:rPr/>
        <mc:AlternateContent>
          <mc:Choice Requires="wps">
            <w:drawing>
              <wp:anchor distT="0" distB="0" distL="0" distR="0" allowOverlap="1" layoutInCell="1" locked="0" behindDoc="1" simplePos="0" relativeHeight="479241728">
                <wp:simplePos x="0" y="0"/>
                <wp:positionH relativeFrom="page">
                  <wp:posOffset>1532877</wp:posOffset>
                </wp:positionH>
                <wp:positionV relativeFrom="page">
                  <wp:posOffset>5274762</wp:posOffset>
                </wp:positionV>
                <wp:extent cx="568960" cy="1054735"/>
                <wp:effectExtent l="0" t="0" r="0" b="0"/>
                <wp:wrapNone/>
                <wp:docPr id="4599" name="Textbox 4599"/>
                <wp:cNvGraphicFramePr>
                  <a:graphicFrameLocks/>
                </wp:cNvGraphicFramePr>
                <a:graphic>
                  <a:graphicData uri="http://schemas.microsoft.com/office/word/2010/wordprocessingShape">
                    <wps:wsp>
                      <wps:cNvPr id="4599" name="Textbox 4599"/>
                      <wps:cNvSpPr txBox="1"/>
                      <wps:spPr>
                        <a:xfrm>
                          <a:off x="0" y="0"/>
                          <a:ext cx="568960" cy="1054735"/>
                        </a:xfrm>
                        <a:prstGeom prst="rect">
                          <a:avLst/>
                        </a:prstGeom>
                      </wps:spPr>
                      <wps:txbx>
                        <w:txbxContent>
                          <w:p>
                            <w:pPr>
                              <w:spacing w:line="220" w:lineRule="auto" w:before="44"/>
                              <w:ind w:left="20" w:right="17" w:firstLine="19"/>
                              <w:jc w:val="both"/>
                              <w:rPr>
                                <w:sz w:val="16"/>
                              </w:rPr>
                            </w:pPr>
                            <w:r>
                              <w:rPr>
                                <w:w w:val="110"/>
                                <w:sz w:val="16"/>
                              </w:rPr>
                              <w:t>Stout</w:t>
                            </w:r>
                            <w:r>
                              <w:rPr>
                                <w:spacing w:val="-11"/>
                                <w:w w:val="110"/>
                                <w:sz w:val="16"/>
                              </w:rPr>
                              <w:t> </w:t>
                            </w:r>
                            <w:r>
                              <w:rPr>
                                <w:w w:val="110"/>
                                <w:sz w:val="16"/>
                              </w:rPr>
                              <w:t>et</w:t>
                            </w:r>
                            <w:r>
                              <w:rPr>
                                <w:spacing w:val="-11"/>
                                <w:w w:val="110"/>
                                <w:sz w:val="16"/>
                              </w:rPr>
                              <w:t> </w:t>
                            </w:r>
                            <w:r>
                              <w:rPr>
                                <w:w w:val="110"/>
                                <w:sz w:val="16"/>
                              </w:rPr>
                              <w:t>al. </w:t>
                            </w:r>
                            <w:r>
                              <w:rPr>
                                <w:spacing w:val="-2"/>
                                <w:w w:val="110"/>
                                <w:sz w:val="16"/>
                              </w:rPr>
                              <w:t>(2017)</w:t>
                            </w:r>
                          </w:p>
                          <w:p>
                            <w:pPr>
                              <w:spacing w:line="220" w:lineRule="auto" w:before="2"/>
                              <w:ind w:left="20" w:right="294" w:firstLine="19"/>
                              <w:jc w:val="both"/>
                              <w:rPr>
                                <w:sz w:val="16"/>
                              </w:rPr>
                            </w:pPr>
                            <w:r>
                              <w:rPr>
                                <w:w w:val="105"/>
                                <w:sz w:val="16"/>
                              </w:rPr>
                              <w:t>Tang</w:t>
                            </w:r>
                            <w:r>
                              <w:rPr>
                                <w:spacing w:val="-11"/>
                                <w:w w:val="105"/>
                                <w:sz w:val="16"/>
                              </w:rPr>
                              <w:t> </w:t>
                            </w:r>
                            <w:r>
                              <w:rPr>
                                <w:w w:val="105"/>
                                <w:sz w:val="16"/>
                              </w:rPr>
                              <w:t>&amp; </w:t>
                            </w:r>
                            <w:r>
                              <w:rPr>
                                <w:spacing w:val="-2"/>
                                <w:w w:val="105"/>
                                <w:sz w:val="16"/>
                              </w:rPr>
                              <w:t>Harvey</w:t>
                            </w:r>
                            <w:r>
                              <w:rPr>
                                <w:spacing w:val="40"/>
                                <w:w w:val="105"/>
                                <w:sz w:val="16"/>
                              </w:rPr>
                              <w:t> </w:t>
                            </w:r>
                            <w:r>
                              <w:rPr>
                                <w:spacing w:val="-2"/>
                                <w:w w:val="105"/>
                                <w:sz w:val="16"/>
                              </w:rPr>
                              <w:t>(2004)</w:t>
                            </w:r>
                          </w:p>
                          <w:p>
                            <w:pPr>
                              <w:spacing w:line="220" w:lineRule="auto" w:before="201"/>
                              <w:ind w:left="20" w:right="23" w:firstLine="19"/>
                              <w:jc w:val="both"/>
                              <w:rPr>
                                <w:sz w:val="16"/>
                              </w:rPr>
                            </w:pPr>
                            <w:r>
                              <w:rPr>
                                <w:w w:val="110"/>
                                <w:sz w:val="16"/>
                              </w:rPr>
                              <w:t>Thun</w:t>
                            </w:r>
                            <w:r>
                              <w:rPr>
                                <w:spacing w:val="-11"/>
                                <w:w w:val="110"/>
                                <w:sz w:val="16"/>
                              </w:rPr>
                              <w:t> </w:t>
                            </w:r>
                            <w:r>
                              <w:rPr>
                                <w:w w:val="110"/>
                                <w:sz w:val="16"/>
                              </w:rPr>
                              <w:t>et</w:t>
                            </w:r>
                            <w:r>
                              <w:rPr>
                                <w:spacing w:val="-11"/>
                                <w:w w:val="110"/>
                                <w:sz w:val="16"/>
                              </w:rPr>
                              <w:t> </w:t>
                            </w:r>
                            <w:r>
                              <w:rPr>
                                <w:w w:val="110"/>
                                <w:sz w:val="16"/>
                              </w:rPr>
                              <w:t>al. </w:t>
                            </w:r>
                            <w:r>
                              <w:rPr>
                                <w:spacing w:val="-2"/>
                                <w:w w:val="110"/>
                                <w:sz w:val="16"/>
                              </w:rPr>
                              <w:t>(2012)</w:t>
                            </w:r>
                          </w:p>
                        </w:txbxContent>
                      </wps:txbx>
                      <wps:bodyPr wrap="square" lIns="0" tIns="0" rIns="0" bIns="0" rtlCol="0">
                        <a:noAutofit/>
                      </wps:bodyPr>
                    </wps:wsp>
                  </a:graphicData>
                </a:graphic>
              </wp:anchor>
            </w:drawing>
          </mc:Choice>
          <mc:Fallback>
            <w:pict>
              <v:shape style="position:absolute;margin-left:120.698997pt;margin-top:415.335632pt;width:44.8pt;height:83.05pt;mso-position-horizontal-relative:page;mso-position-vertical-relative:page;z-index:-24074752" type="#_x0000_t202" id="docshape4513" filled="false" stroked="false">
                <v:textbox inset="0,0,0,0">
                  <w:txbxContent>
                    <w:p>
                      <w:pPr>
                        <w:spacing w:line="220" w:lineRule="auto" w:before="44"/>
                        <w:ind w:left="20" w:right="17" w:firstLine="19"/>
                        <w:jc w:val="both"/>
                        <w:rPr>
                          <w:sz w:val="16"/>
                        </w:rPr>
                      </w:pPr>
                      <w:r>
                        <w:rPr>
                          <w:w w:val="110"/>
                          <w:sz w:val="16"/>
                        </w:rPr>
                        <w:t>Stout</w:t>
                      </w:r>
                      <w:r>
                        <w:rPr>
                          <w:spacing w:val="-11"/>
                          <w:w w:val="110"/>
                          <w:sz w:val="16"/>
                        </w:rPr>
                        <w:t> </w:t>
                      </w:r>
                      <w:r>
                        <w:rPr>
                          <w:w w:val="110"/>
                          <w:sz w:val="16"/>
                        </w:rPr>
                        <w:t>et</w:t>
                      </w:r>
                      <w:r>
                        <w:rPr>
                          <w:spacing w:val="-11"/>
                          <w:w w:val="110"/>
                          <w:sz w:val="16"/>
                        </w:rPr>
                        <w:t> </w:t>
                      </w:r>
                      <w:r>
                        <w:rPr>
                          <w:w w:val="110"/>
                          <w:sz w:val="16"/>
                        </w:rPr>
                        <w:t>al. </w:t>
                      </w:r>
                      <w:r>
                        <w:rPr>
                          <w:spacing w:val="-2"/>
                          <w:w w:val="110"/>
                          <w:sz w:val="16"/>
                        </w:rPr>
                        <w:t>(2017)</w:t>
                      </w:r>
                    </w:p>
                    <w:p>
                      <w:pPr>
                        <w:spacing w:line="220" w:lineRule="auto" w:before="2"/>
                        <w:ind w:left="20" w:right="294" w:firstLine="19"/>
                        <w:jc w:val="both"/>
                        <w:rPr>
                          <w:sz w:val="16"/>
                        </w:rPr>
                      </w:pPr>
                      <w:r>
                        <w:rPr>
                          <w:w w:val="105"/>
                          <w:sz w:val="16"/>
                        </w:rPr>
                        <w:t>Tang</w:t>
                      </w:r>
                      <w:r>
                        <w:rPr>
                          <w:spacing w:val="-11"/>
                          <w:w w:val="105"/>
                          <w:sz w:val="16"/>
                        </w:rPr>
                        <w:t> </w:t>
                      </w:r>
                      <w:r>
                        <w:rPr>
                          <w:w w:val="105"/>
                          <w:sz w:val="16"/>
                        </w:rPr>
                        <w:t>&amp; </w:t>
                      </w:r>
                      <w:r>
                        <w:rPr>
                          <w:spacing w:val="-2"/>
                          <w:w w:val="105"/>
                          <w:sz w:val="16"/>
                        </w:rPr>
                        <w:t>Harvey</w:t>
                      </w:r>
                      <w:r>
                        <w:rPr>
                          <w:spacing w:val="40"/>
                          <w:w w:val="105"/>
                          <w:sz w:val="16"/>
                        </w:rPr>
                        <w:t> </w:t>
                      </w:r>
                      <w:r>
                        <w:rPr>
                          <w:spacing w:val="-2"/>
                          <w:w w:val="105"/>
                          <w:sz w:val="16"/>
                        </w:rPr>
                        <w:t>(2004)</w:t>
                      </w:r>
                    </w:p>
                    <w:p>
                      <w:pPr>
                        <w:spacing w:line="220" w:lineRule="auto" w:before="201"/>
                        <w:ind w:left="20" w:right="23" w:firstLine="19"/>
                        <w:jc w:val="both"/>
                        <w:rPr>
                          <w:sz w:val="16"/>
                        </w:rPr>
                      </w:pPr>
                      <w:r>
                        <w:rPr>
                          <w:w w:val="110"/>
                          <w:sz w:val="16"/>
                        </w:rPr>
                        <w:t>Thun</w:t>
                      </w:r>
                      <w:r>
                        <w:rPr>
                          <w:spacing w:val="-11"/>
                          <w:w w:val="110"/>
                          <w:sz w:val="16"/>
                        </w:rPr>
                        <w:t> </w:t>
                      </w:r>
                      <w:r>
                        <w:rPr>
                          <w:w w:val="110"/>
                          <w:sz w:val="16"/>
                        </w:rPr>
                        <w:t>et</w:t>
                      </w:r>
                      <w:r>
                        <w:rPr>
                          <w:spacing w:val="-11"/>
                          <w:w w:val="110"/>
                          <w:sz w:val="16"/>
                        </w:rPr>
                        <w:t> </w:t>
                      </w:r>
                      <w:r>
                        <w:rPr>
                          <w:w w:val="110"/>
                          <w:sz w:val="16"/>
                        </w:rPr>
                        <w:t>al. </w:t>
                      </w:r>
                      <w:r>
                        <w:rPr>
                          <w:spacing w:val="-2"/>
                          <w:w w:val="110"/>
                          <w:sz w:val="16"/>
                        </w:rPr>
                        <w:t>(2012)</w:t>
                      </w:r>
                    </w:p>
                  </w:txbxContent>
                </v:textbox>
                <w10:wrap type="none"/>
              </v:shape>
            </w:pict>
          </mc:Fallback>
        </mc:AlternateContent>
      </w:r>
      <w:r>
        <w:rPr/>
        <mc:AlternateContent>
          <mc:Choice Requires="wps">
            <w:drawing>
              <wp:anchor distT="0" distB="0" distL="0" distR="0" allowOverlap="1" layoutInCell="1" locked="0" behindDoc="1" simplePos="0" relativeHeight="479242240">
                <wp:simplePos x="0" y="0"/>
                <wp:positionH relativeFrom="page">
                  <wp:posOffset>2299017</wp:posOffset>
                </wp:positionH>
                <wp:positionV relativeFrom="page">
                  <wp:posOffset>5274762</wp:posOffset>
                </wp:positionV>
                <wp:extent cx="655955" cy="548640"/>
                <wp:effectExtent l="0" t="0" r="0" b="0"/>
                <wp:wrapNone/>
                <wp:docPr id="4600" name="Textbox 4600"/>
                <wp:cNvGraphicFramePr>
                  <a:graphicFrameLocks/>
                </wp:cNvGraphicFramePr>
                <a:graphic>
                  <a:graphicData uri="http://schemas.microsoft.com/office/word/2010/wordprocessingShape">
                    <wps:wsp>
                      <wps:cNvPr id="4600" name="Textbox 4600"/>
                      <wps:cNvSpPr txBox="1"/>
                      <wps:spPr>
                        <a:xfrm>
                          <a:off x="0" y="0"/>
                          <a:ext cx="655955" cy="548640"/>
                        </a:xfrm>
                        <a:prstGeom prst="rect">
                          <a:avLst/>
                        </a:prstGeom>
                      </wps:spPr>
                      <wps:txbx>
                        <w:txbxContent>
                          <w:p>
                            <w:pPr>
                              <w:spacing w:line="220" w:lineRule="auto" w:before="44"/>
                              <w:ind w:left="20" w:right="129" w:firstLine="8"/>
                              <w:jc w:val="left"/>
                              <w:rPr>
                                <w:sz w:val="16"/>
                              </w:rPr>
                            </w:pPr>
                            <w:r>
                              <w:rPr>
                                <w:spacing w:val="-2"/>
                                <w:w w:val="105"/>
                                <w:sz w:val="16"/>
                              </w:rPr>
                              <w:t>Micro</w:t>
                            </w:r>
                            <w:r>
                              <w:rPr>
                                <w:spacing w:val="-6"/>
                                <w:w w:val="105"/>
                                <w:sz w:val="16"/>
                              </w:rPr>
                              <w:t> </w:t>
                            </w:r>
                            <w:r>
                              <w:rPr>
                                <w:spacing w:val="-2"/>
                                <w:w w:val="105"/>
                                <w:sz w:val="16"/>
                              </w:rPr>
                              <w:t>Sleep</w:t>
                            </w:r>
                            <w:r>
                              <w:rPr>
                                <w:spacing w:val="40"/>
                                <w:w w:val="105"/>
                                <w:sz w:val="16"/>
                              </w:rPr>
                              <w:t> </w:t>
                            </w:r>
                            <w:r>
                              <w:rPr>
                                <w:spacing w:val="-2"/>
                                <w:w w:val="105"/>
                                <w:sz w:val="16"/>
                              </w:rPr>
                              <w:t>Watch</w:t>
                            </w:r>
                          </w:p>
                          <w:p>
                            <w:pPr>
                              <w:spacing w:line="220" w:lineRule="auto" w:before="2"/>
                              <w:ind w:left="28" w:right="0" w:firstLine="0"/>
                              <w:jc w:val="left"/>
                              <w:rPr>
                                <w:sz w:val="16"/>
                              </w:rPr>
                            </w:pPr>
                            <w:r>
                              <w:rPr>
                                <w:sz w:val="16"/>
                              </w:rPr>
                              <w:t>Mini</w:t>
                            </w:r>
                            <w:r>
                              <w:rPr>
                                <w:spacing w:val="-1"/>
                                <w:sz w:val="16"/>
                              </w:rPr>
                              <w:t> </w:t>
                            </w:r>
                            <w:r>
                              <w:rPr>
                                <w:sz w:val="16"/>
                              </w:rPr>
                              <w:t>Motion-</w:t>
                            </w:r>
                            <w:r>
                              <w:rPr>
                                <w:spacing w:val="40"/>
                                <w:sz w:val="16"/>
                              </w:rPr>
                              <w:t> </w:t>
                            </w:r>
                            <w:r>
                              <w:rPr>
                                <w:sz w:val="16"/>
                              </w:rPr>
                              <w:t>logger Basic</w:t>
                            </w:r>
                          </w:p>
                        </w:txbxContent>
                      </wps:txbx>
                      <wps:bodyPr wrap="square" lIns="0" tIns="0" rIns="0" bIns="0" rtlCol="0">
                        <a:noAutofit/>
                      </wps:bodyPr>
                    </wps:wsp>
                  </a:graphicData>
                </a:graphic>
              </wp:anchor>
            </w:drawing>
          </mc:Choice>
          <mc:Fallback>
            <w:pict>
              <v:shape style="position:absolute;margin-left:181.024994pt;margin-top:415.335632pt;width:51.65pt;height:43.2pt;mso-position-horizontal-relative:page;mso-position-vertical-relative:page;z-index:-24074240" type="#_x0000_t202" id="docshape4514" filled="false" stroked="false">
                <v:textbox inset="0,0,0,0">
                  <w:txbxContent>
                    <w:p>
                      <w:pPr>
                        <w:spacing w:line="220" w:lineRule="auto" w:before="44"/>
                        <w:ind w:left="20" w:right="129" w:firstLine="8"/>
                        <w:jc w:val="left"/>
                        <w:rPr>
                          <w:sz w:val="16"/>
                        </w:rPr>
                      </w:pPr>
                      <w:r>
                        <w:rPr>
                          <w:spacing w:val="-2"/>
                          <w:w w:val="105"/>
                          <w:sz w:val="16"/>
                        </w:rPr>
                        <w:t>Micro</w:t>
                      </w:r>
                      <w:r>
                        <w:rPr>
                          <w:spacing w:val="-6"/>
                          <w:w w:val="105"/>
                          <w:sz w:val="16"/>
                        </w:rPr>
                        <w:t> </w:t>
                      </w:r>
                      <w:r>
                        <w:rPr>
                          <w:spacing w:val="-2"/>
                          <w:w w:val="105"/>
                          <w:sz w:val="16"/>
                        </w:rPr>
                        <w:t>Sleep</w:t>
                      </w:r>
                      <w:r>
                        <w:rPr>
                          <w:spacing w:val="40"/>
                          <w:w w:val="105"/>
                          <w:sz w:val="16"/>
                        </w:rPr>
                        <w:t> </w:t>
                      </w:r>
                      <w:r>
                        <w:rPr>
                          <w:spacing w:val="-2"/>
                          <w:w w:val="105"/>
                          <w:sz w:val="16"/>
                        </w:rPr>
                        <w:t>Watch</w:t>
                      </w:r>
                    </w:p>
                    <w:p>
                      <w:pPr>
                        <w:spacing w:line="220" w:lineRule="auto" w:before="2"/>
                        <w:ind w:left="28" w:right="0" w:firstLine="0"/>
                        <w:jc w:val="left"/>
                        <w:rPr>
                          <w:sz w:val="16"/>
                        </w:rPr>
                      </w:pPr>
                      <w:r>
                        <w:rPr>
                          <w:sz w:val="16"/>
                        </w:rPr>
                        <w:t>Mini</w:t>
                      </w:r>
                      <w:r>
                        <w:rPr>
                          <w:spacing w:val="-1"/>
                          <w:sz w:val="16"/>
                        </w:rPr>
                        <w:t> </w:t>
                      </w:r>
                      <w:r>
                        <w:rPr>
                          <w:sz w:val="16"/>
                        </w:rPr>
                        <w:t>Motion-</w:t>
                      </w:r>
                      <w:r>
                        <w:rPr>
                          <w:spacing w:val="40"/>
                          <w:sz w:val="16"/>
                        </w:rPr>
                        <w:t> </w:t>
                      </w:r>
                      <w:r>
                        <w:rPr>
                          <w:sz w:val="16"/>
                        </w:rPr>
                        <w:t>logger Basic</w:t>
                      </w:r>
                    </w:p>
                  </w:txbxContent>
                </v:textbox>
                <w10:wrap type="none"/>
              </v:shape>
            </w:pict>
          </mc:Fallback>
        </mc:AlternateContent>
      </w:r>
      <w:r>
        <w:rPr/>
        <mc:AlternateContent>
          <mc:Choice Requires="wps">
            <w:drawing>
              <wp:anchor distT="0" distB="0" distL="0" distR="0" allowOverlap="1" layoutInCell="1" locked="0" behindDoc="1" simplePos="0" relativeHeight="479242752">
                <wp:simplePos x="0" y="0"/>
                <wp:positionH relativeFrom="page">
                  <wp:posOffset>3063735</wp:posOffset>
                </wp:positionH>
                <wp:positionV relativeFrom="page">
                  <wp:posOffset>5274762</wp:posOffset>
                </wp:positionV>
                <wp:extent cx="613410" cy="422275"/>
                <wp:effectExtent l="0" t="0" r="0" b="0"/>
                <wp:wrapNone/>
                <wp:docPr id="4601" name="Textbox 4601"/>
                <wp:cNvGraphicFramePr>
                  <a:graphicFrameLocks/>
                </wp:cNvGraphicFramePr>
                <a:graphic>
                  <a:graphicData uri="http://schemas.microsoft.com/office/word/2010/wordprocessingShape">
                    <wps:wsp>
                      <wps:cNvPr id="4601" name="Textbox 4601"/>
                      <wps:cNvSpPr txBox="1"/>
                      <wps:spPr>
                        <a:xfrm>
                          <a:off x="0" y="0"/>
                          <a:ext cx="613410" cy="422275"/>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998pt;margin-top:415.335632pt;width:48.3pt;height:33.25pt;mso-position-horizontal-relative:page;mso-position-vertical-relative:page;z-index:-24073728" type="#_x0000_t202" id="docshape4515"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43264">
                <wp:simplePos x="0" y="0"/>
                <wp:positionH relativeFrom="page">
                  <wp:posOffset>3810343</wp:posOffset>
                </wp:positionH>
                <wp:positionV relativeFrom="page">
                  <wp:posOffset>5274762</wp:posOffset>
                </wp:positionV>
                <wp:extent cx="628650" cy="1434465"/>
                <wp:effectExtent l="0" t="0" r="0" b="0"/>
                <wp:wrapNone/>
                <wp:docPr id="4602" name="Textbox 4602"/>
                <wp:cNvGraphicFramePr>
                  <a:graphicFrameLocks/>
                </wp:cNvGraphicFramePr>
                <a:graphic>
                  <a:graphicData uri="http://schemas.microsoft.com/office/word/2010/wordprocessingShape">
                    <wps:wsp>
                      <wps:cNvPr id="4602" name="Textbox 4602"/>
                      <wps:cNvSpPr txBox="1"/>
                      <wps:spPr>
                        <a:xfrm>
                          <a:off x="0" y="0"/>
                          <a:ext cx="628650" cy="1434465"/>
                        </a:xfrm>
                        <a:prstGeom prst="rect">
                          <a:avLst/>
                        </a:prstGeom>
                      </wps:spPr>
                      <wps:txbx>
                        <w:txbxContent>
                          <w:p>
                            <w:pPr>
                              <w:spacing w:before="31"/>
                              <w:ind w:left="39" w:right="0" w:firstLine="0"/>
                              <w:jc w:val="left"/>
                              <w:rPr>
                                <w:sz w:val="16"/>
                              </w:rPr>
                            </w:pPr>
                            <w:r>
                              <w:rPr>
                                <w:w w:val="105"/>
                                <w:sz w:val="16"/>
                              </w:rPr>
                              <w:t>not</w:t>
                            </w:r>
                            <w:r>
                              <w:rPr>
                                <w:spacing w:val="12"/>
                                <w:w w:val="105"/>
                                <w:sz w:val="16"/>
                              </w:rPr>
                              <w:t> </w:t>
                            </w:r>
                            <w:r>
                              <w:rPr>
                                <w:spacing w:val="-2"/>
                                <w:w w:val="105"/>
                                <w:sz w:val="16"/>
                              </w:rPr>
                              <w:t>reported</w:t>
                            </w:r>
                          </w:p>
                          <w:p>
                            <w:pPr>
                              <w:spacing w:line="220" w:lineRule="auto" w:before="196"/>
                              <w:ind w:left="30" w:right="7" w:firstLine="8"/>
                              <w:jc w:val="left"/>
                              <w:rPr>
                                <w:sz w:val="16"/>
                              </w:rPr>
                            </w:pPr>
                            <w:r>
                              <w:rPr>
                                <w:spacing w:val="-2"/>
                                <w:sz w:val="16"/>
                              </w:rPr>
                              <w:t>Cole-Kripke,</w:t>
                            </w:r>
                            <w:r>
                              <w:rPr>
                                <w:spacing w:val="40"/>
                                <w:sz w:val="16"/>
                              </w:rPr>
                              <w:t> </w:t>
                            </w:r>
                            <w:r>
                              <w:rPr>
                                <w:spacing w:val="-2"/>
                                <w:sz w:val="16"/>
                              </w:rPr>
                              <w:t>Webster’s</w:t>
                            </w:r>
                            <w:r>
                              <w:rPr>
                                <w:spacing w:val="40"/>
                                <w:sz w:val="16"/>
                              </w:rPr>
                              <w:t> </w:t>
                            </w:r>
                            <w:r>
                              <w:rPr>
                                <w:spacing w:val="-2"/>
                                <w:sz w:val="16"/>
                              </w:rPr>
                              <w:t>rescoring</w:t>
                            </w:r>
                            <w:r>
                              <w:rPr>
                                <w:spacing w:val="40"/>
                                <w:sz w:val="16"/>
                              </w:rPr>
                              <w:t> </w:t>
                            </w:r>
                            <w:r>
                              <w:rPr>
                                <w:spacing w:val="-2"/>
                                <w:sz w:val="16"/>
                              </w:rPr>
                              <w:t>rules</w:t>
                            </w:r>
                            <w:r>
                              <w:rPr>
                                <w:spacing w:val="40"/>
                                <w:sz w:val="16"/>
                              </w:rPr>
                              <w:t> </w:t>
                            </w:r>
                            <w:r>
                              <w:rPr>
                                <w:spacing w:val="-2"/>
                                <w:sz w:val="16"/>
                              </w:rPr>
                              <w:t>Actiware</w:t>
                            </w:r>
                            <w:r>
                              <w:rPr>
                                <w:spacing w:val="40"/>
                                <w:sz w:val="16"/>
                              </w:rPr>
                              <w:t> </w:t>
                            </w:r>
                            <w:r>
                              <w:rPr>
                                <w:spacing w:val="-2"/>
                                <w:sz w:val="16"/>
                              </w:rPr>
                              <w:t>Medium</w:t>
                            </w:r>
                          </w:p>
                          <w:p>
                            <w:pPr>
                              <w:spacing w:line="206" w:lineRule="exact" w:before="0"/>
                              <w:ind w:left="20" w:right="0" w:firstLine="0"/>
                              <w:jc w:val="left"/>
                              <w:rPr>
                                <w:sz w:val="16"/>
                              </w:rPr>
                            </w:pPr>
                            <w:r>
                              <w:rPr>
                                <w:spacing w:val="-4"/>
                                <w:w w:val="110"/>
                                <w:sz w:val="16"/>
                              </w:rPr>
                              <w:t>(40)</w:t>
                            </w:r>
                          </w:p>
                          <w:p>
                            <w:pPr>
                              <w:spacing w:before="183"/>
                              <w:ind w:left="39" w:right="0" w:firstLine="0"/>
                              <w:jc w:val="left"/>
                              <w:rPr>
                                <w:sz w:val="16"/>
                              </w:rPr>
                            </w:pPr>
                            <w:r>
                              <w:rPr>
                                <w:w w:val="105"/>
                                <w:sz w:val="16"/>
                              </w:rPr>
                              <w:t>not</w:t>
                            </w:r>
                            <w:r>
                              <w:rPr>
                                <w:spacing w:val="12"/>
                                <w:w w:val="105"/>
                                <w:sz w:val="16"/>
                              </w:rPr>
                              <w:t> </w:t>
                            </w:r>
                            <w:r>
                              <w:rPr>
                                <w:spacing w:val="-2"/>
                                <w:w w:val="105"/>
                                <w:sz w:val="16"/>
                              </w:rPr>
                              <w:t>reported</w:t>
                            </w:r>
                          </w:p>
                        </w:txbxContent>
                      </wps:txbx>
                      <wps:bodyPr wrap="square" lIns="0" tIns="0" rIns="0" bIns="0" rtlCol="0">
                        <a:noAutofit/>
                      </wps:bodyPr>
                    </wps:wsp>
                  </a:graphicData>
                </a:graphic>
              </wp:anchor>
            </w:drawing>
          </mc:Choice>
          <mc:Fallback>
            <w:pict>
              <v:shape style="position:absolute;margin-left:300.027008pt;margin-top:415.335632pt;width:49.5pt;height:112.95pt;mso-position-horizontal-relative:page;mso-position-vertical-relative:page;z-index:-24073216" type="#_x0000_t202" id="docshape4516" filled="false" stroked="false">
                <v:textbox inset="0,0,0,0">
                  <w:txbxContent>
                    <w:p>
                      <w:pPr>
                        <w:spacing w:before="31"/>
                        <w:ind w:left="39" w:right="0" w:firstLine="0"/>
                        <w:jc w:val="left"/>
                        <w:rPr>
                          <w:sz w:val="16"/>
                        </w:rPr>
                      </w:pPr>
                      <w:r>
                        <w:rPr>
                          <w:w w:val="105"/>
                          <w:sz w:val="16"/>
                        </w:rPr>
                        <w:t>not</w:t>
                      </w:r>
                      <w:r>
                        <w:rPr>
                          <w:spacing w:val="12"/>
                          <w:w w:val="105"/>
                          <w:sz w:val="16"/>
                        </w:rPr>
                        <w:t> </w:t>
                      </w:r>
                      <w:r>
                        <w:rPr>
                          <w:spacing w:val="-2"/>
                          <w:w w:val="105"/>
                          <w:sz w:val="16"/>
                        </w:rPr>
                        <w:t>reported</w:t>
                      </w:r>
                    </w:p>
                    <w:p>
                      <w:pPr>
                        <w:spacing w:line="220" w:lineRule="auto" w:before="196"/>
                        <w:ind w:left="30" w:right="7" w:firstLine="8"/>
                        <w:jc w:val="left"/>
                        <w:rPr>
                          <w:sz w:val="16"/>
                        </w:rPr>
                      </w:pPr>
                      <w:r>
                        <w:rPr>
                          <w:spacing w:val="-2"/>
                          <w:sz w:val="16"/>
                        </w:rPr>
                        <w:t>Cole-Kripke,</w:t>
                      </w:r>
                      <w:r>
                        <w:rPr>
                          <w:spacing w:val="40"/>
                          <w:sz w:val="16"/>
                        </w:rPr>
                        <w:t> </w:t>
                      </w:r>
                      <w:r>
                        <w:rPr>
                          <w:spacing w:val="-2"/>
                          <w:sz w:val="16"/>
                        </w:rPr>
                        <w:t>Webster’s</w:t>
                      </w:r>
                      <w:r>
                        <w:rPr>
                          <w:spacing w:val="40"/>
                          <w:sz w:val="16"/>
                        </w:rPr>
                        <w:t> </w:t>
                      </w:r>
                      <w:r>
                        <w:rPr>
                          <w:spacing w:val="-2"/>
                          <w:sz w:val="16"/>
                        </w:rPr>
                        <w:t>rescoring</w:t>
                      </w:r>
                      <w:r>
                        <w:rPr>
                          <w:spacing w:val="40"/>
                          <w:sz w:val="16"/>
                        </w:rPr>
                        <w:t> </w:t>
                      </w:r>
                      <w:r>
                        <w:rPr>
                          <w:spacing w:val="-2"/>
                          <w:sz w:val="16"/>
                        </w:rPr>
                        <w:t>rules</w:t>
                      </w:r>
                      <w:r>
                        <w:rPr>
                          <w:spacing w:val="40"/>
                          <w:sz w:val="16"/>
                        </w:rPr>
                        <w:t> </w:t>
                      </w:r>
                      <w:r>
                        <w:rPr>
                          <w:spacing w:val="-2"/>
                          <w:sz w:val="16"/>
                        </w:rPr>
                        <w:t>Actiware</w:t>
                      </w:r>
                      <w:r>
                        <w:rPr>
                          <w:spacing w:val="40"/>
                          <w:sz w:val="16"/>
                        </w:rPr>
                        <w:t> </w:t>
                      </w:r>
                      <w:r>
                        <w:rPr>
                          <w:spacing w:val="-2"/>
                          <w:sz w:val="16"/>
                        </w:rPr>
                        <w:t>Medium</w:t>
                      </w:r>
                    </w:p>
                    <w:p>
                      <w:pPr>
                        <w:spacing w:line="206" w:lineRule="exact" w:before="0"/>
                        <w:ind w:left="20" w:right="0" w:firstLine="0"/>
                        <w:jc w:val="left"/>
                        <w:rPr>
                          <w:sz w:val="16"/>
                        </w:rPr>
                      </w:pPr>
                      <w:r>
                        <w:rPr>
                          <w:spacing w:val="-4"/>
                          <w:w w:val="110"/>
                          <w:sz w:val="16"/>
                        </w:rPr>
                        <w:t>(40)</w:t>
                      </w:r>
                    </w:p>
                    <w:p>
                      <w:pPr>
                        <w:spacing w:before="183"/>
                        <w:ind w:left="39" w:right="0" w:firstLine="0"/>
                        <w:jc w:val="left"/>
                        <w:rPr>
                          <w:sz w:val="16"/>
                        </w:rPr>
                      </w:pPr>
                      <w:r>
                        <w:rPr>
                          <w:w w:val="105"/>
                          <w:sz w:val="16"/>
                        </w:rPr>
                        <w:t>not</w:t>
                      </w:r>
                      <w:r>
                        <w:rPr>
                          <w:spacing w:val="12"/>
                          <w:w w:val="105"/>
                          <w:sz w:val="16"/>
                        </w:rPr>
                        <w:t> </w:t>
                      </w:r>
                      <w:r>
                        <w:rPr>
                          <w:spacing w:val="-2"/>
                          <w:w w:val="105"/>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43776">
                <wp:simplePos x="0" y="0"/>
                <wp:positionH relativeFrom="page">
                  <wp:posOffset>4569498</wp:posOffset>
                </wp:positionH>
                <wp:positionV relativeFrom="page">
                  <wp:posOffset>5527810</wp:posOffset>
                </wp:positionV>
                <wp:extent cx="521334" cy="295910"/>
                <wp:effectExtent l="0" t="0" r="0" b="0"/>
                <wp:wrapNone/>
                <wp:docPr id="4603" name="Textbox 4603"/>
                <wp:cNvGraphicFramePr>
                  <a:graphicFrameLocks/>
                </wp:cNvGraphicFramePr>
                <a:graphic>
                  <a:graphicData uri="http://schemas.microsoft.com/office/word/2010/wordprocessingShape">
                    <wps:wsp>
                      <wps:cNvPr id="4603" name="Textbox 4603"/>
                      <wps:cNvSpPr txBox="1"/>
                      <wps:spPr>
                        <a:xfrm>
                          <a:off x="0" y="0"/>
                          <a:ext cx="521334" cy="295910"/>
                        </a:xfrm>
                        <a:prstGeom prst="rect">
                          <a:avLst/>
                        </a:prstGeom>
                      </wps:spPr>
                      <wps:txbx>
                        <w:txbxContent>
                          <w:p>
                            <w:pPr>
                              <w:spacing w:line="220" w:lineRule="auto" w:before="44"/>
                              <w:ind w:left="20" w:right="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wps:txbx>
                      <wps:bodyPr wrap="square" lIns="0" tIns="0" rIns="0" bIns="0" rtlCol="0">
                        <a:noAutofit/>
                      </wps:bodyPr>
                    </wps:wsp>
                  </a:graphicData>
                </a:graphic>
              </wp:anchor>
            </w:drawing>
          </mc:Choice>
          <mc:Fallback>
            <w:pict>
              <v:shape style="position:absolute;margin-left:359.803009pt;margin-top:435.260651pt;width:41.05pt;height:23.3pt;mso-position-horizontal-relative:page;mso-position-vertical-relative:page;z-index:-24072704" type="#_x0000_t202" id="docshape4517" filled="false" stroked="false">
                <v:textbox inset="0,0,0,0">
                  <w:txbxContent>
                    <w:p>
                      <w:pPr>
                        <w:spacing w:line="220" w:lineRule="auto" w:before="44"/>
                        <w:ind w:left="20" w:right="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v:textbox>
                <w10:wrap type="none"/>
              </v:shape>
            </w:pict>
          </mc:Fallback>
        </mc:AlternateContent>
      </w:r>
      <w:r>
        <w:rPr/>
        <mc:AlternateContent>
          <mc:Choice Requires="wps">
            <w:drawing>
              <wp:anchor distT="0" distB="0" distL="0" distR="0" allowOverlap="1" layoutInCell="1" locked="0" behindDoc="1" simplePos="0" relativeHeight="479244288">
                <wp:simplePos x="0" y="0"/>
                <wp:positionH relativeFrom="page">
                  <wp:posOffset>1191158</wp:posOffset>
                </wp:positionH>
                <wp:positionV relativeFrom="page">
                  <wp:posOffset>6033917</wp:posOffset>
                </wp:positionV>
                <wp:extent cx="186055" cy="168910"/>
                <wp:effectExtent l="0" t="0" r="0" b="0"/>
                <wp:wrapNone/>
                <wp:docPr id="4604" name="Textbox 4604"/>
                <wp:cNvGraphicFramePr>
                  <a:graphicFrameLocks/>
                </wp:cNvGraphicFramePr>
                <a:graphic>
                  <a:graphicData uri="http://schemas.microsoft.com/office/word/2010/wordprocessingShape">
                    <wps:wsp>
                      <wps:cNvPr id="4604" name="Textbox 4604"/>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135</w:t>
                            </w:r>
                          </w:p>
                        </w:txbxContent>
                      </wps:txbx>
                      <wps:bodyPr wrap="square" lIns="0" tIns="0" rIns="0" bIns="0" rtlCol="0">
                        <a:noAutofit/>
                      </wps:bodyPr>
                    </wps:wsp>
                  </a:graphicData>
                </a:graphic>
              </wp:anchor>
            </w:drawing>
          </mc:Choice>
          <mc:Fallback>
            <w:pict>
              <v:shape style="position:absolute;margin-left:93.792pt;margin-top:475.111633pt;width:14.65pt;height:13.3pt;mso-position-horizontal-relative:page;mso-position-vertical-relative:page;z-index:-24072192" type="#_x0000_t202" id="docshape4518" filled="false" stroked="false">
                <v:textbox inset="0,0,0,0">
                  <w:txbxContent>
                    <w:p>
                      <w:pPr>
                        <w:spacing w:before="31"/>
                        <w:ind w:left="20" w:right="0" w:firstLine="0"/>
                        <w:jc w:val="left"/>
                        <w:rPr>
                          <w:sz w:val="16"/>
                        </w:rPr>
                      </w:pPr>
                      <w:r>
                        <w:rPr>
                          <w:spacing w:val="-5"/>
                          <w:w w:val="105"/>
                          <w:sz w:val="16"/>
                        </w:rPr>
                        <w:t>135</w:t>
                      </w:r>
                    </w:p>
                  </w:txbxContent>
                </v:textbox>
                <w10:wrap type="none"/>
              </v:shape>
            </w:pict>
          </mc:Fallback>
        </mc:AlternateContent>
      </w:r>
      <w:r>
        <w:rPr/>
        <mc:AlternateContent>
          <mc:Choice Requires="wps">
            <w:drawing>
              <wp:anchor distT="0" distB="0" distL="0" distR="0" allowOverlap="1" layoutInCell="1" locked="0" behindDoc="1" simplePos="0" relativeHeight="479244800">
                <wp:simplePos x="0" y="0"/>
                <wp:positionH relativeFrom="page">
                  <wp:posOffset>2300541</wp:posOffset>
                </wp:positionH>
                <wp:positionV relativeFrom="page">
                  <wp:posOffset>6033917</wp:posOffset>
                </wp:positionV>
                <wp:extent cx="501015" cy="295910"/>
                <wp:effectExtent l="0" t="0" r="0" b="0"/>
                <wp:wrapNone/>
                <wp:docPr id="4605" name="Textbox 4605"/>
                <wp:cNvGraphicFramePr>
                  <a:graphicFrameLocks/>
                </wp:cNvGraphicFramePr>
                <a:graphic>
                  <a:graphicData uri="http://schemas.microsoft.com/office/word/2010/wordprocessingShape">
                    <wps:wsp>
                      <wps:cNvPr id="4605" name="Textbox 4605"/>
                      <wps:cNvSpPr txBox="1"/>
                      <wps:spPr>
                        <a:xfrm>
                          <a:off x="0" y="0"/>
                          <a:ext cx="501015" cy="295910"/>
                        </a:xfrm>
                        <a:prstGeom prst="rect">
                          <a:avLst/>
                        </a:prstGeom>
                      </wps:spPr>
                      <wps:txbx>
                        <w:txbxContent>
                          <w:p>
                            <w:pPr>
                              <w:spacing w:line="220" w:lineRule="auto" w:before="44"/>
                              <w:ind w:left="20" w:right="0" w:firstLine="6"/>
                              <w:jc w:val="left"/>
                              <w:rPr>
                                <w:sz w:val="16"/>
                              </w:rPr>
                            </w:pPr>
                            <w:r>
                              <w:rPr>
                                <w:spacing w:val="-4"/>
                                <w:w w:val="105"/>
                                <w:sz w:val="16"/>
                              </w:rPr>
                              <w:t>Actiwatch</w:t>
                            </w:r>
                            <w:r>
                              <w:rPr>
                                <w:spacing w:val="40"/>
                                <w:w w:val="105"/>
                                <w:sz w:val="16"/>
                              </w:rPr>
                              <w:t> </w:t>
                            </w:r>
                            <w:r>
                              <w:rPr>
                                <w:spacing w:val="-4"/>
                                <w:w w:val="105"/>
                                <w:sz w:val="16"/>
                              </w:rPr>
                              <w:t>AW7</w:t>
                            </w:r>
                          </w:p>
                        </w:txbxContent>
                      </wps:txbx>
                      <wps:bodyPr wrap="square" lIns="0" tIns="0" rIns="0" bIns="0" rtlCol="0">
                        <a:noAutofit/>
                      </wps:bodyPr>
                    </wps:wsp>
                  </a:graphicData>
                </a:graphic>
              </wp:anchor>
            </w:drawing>
          </mc:Choice>
          <mc:Fallback>
            <w:pict>
              <v:shape style="position:absolute;margin-left:181.145004pt;margin-top:475.111633pt;width:39.450pt;height:23.3pt;mso-position-horizontal-relative:page;mso-position-vertical-relative:page;z-index:-24071680" type="#_x0000_t202" id="docshape4519" filled="false" stroked="false">
                <v:textbox inset="0,0,0,0">
                  <w:txbxContent>
                    <w:p>
                      <w:pPr>
                        <w:spacing w:line="220" w:lineRule="auto" w:before="44"/>
                        <w:ind w:left="20" w:right="0" w:firstLine="6"/>
                        <w:jc w:val="left"/>
                        <w:rPr>
                          <w:sz w:val="16"/>
                        </w:rPr>
                      </w:pPr>
                      <w:r>
                        <w:rPr>
                          <w:spacing w:val="-4"/>
                          <w:w w:val="105"/>
                          <w:sz w:val="16"/>
                        </w:rPr>
                        <w:t>Actiwatch</w:t>
                      </w:r>
                      <w:r>
                        <w:rPr>
                          <w:spacing w:val="40"/>
                          <w:w w:val="105"/>
                          <w:sz w:val="16"/>
                        </w:rPr>
                        <w:t> </w:t>
                      </w:r>
                      <w:r>
                        <w:rPr>
                          <w:spacing w:val="-4"/>
                          <w:w w:val="105"/>
                          <w:sz w:val="16"/>
                        </w:rPr>
                        <w:t>AW7</w:t>
                      </w:r>
                    </w:p>
                  </w:txbxContent>
                </v:textbox>
                <w10:wrap type="none"/>
              </v:shape>
            </w:pict>
          </mc:Fallback>
        </mc:AlternateContent>
      </w:r>
      <w:r>
        <w:rPr/>
        <mc:AlternateContent>
          <mc:Choice Requires="wps">
            <w:drawing>
              <wp:anchor distT="0" distB="0" distL="0" distR="0" allowOverlap="1" layoutInCell="1" locked="0" behindDoc="1" simplePos="0" relativeHeight="479245312">
                <wp:simplePos x="0" y="0"/>
                <wp:positionH relativeFrom="page">
                  <wp:posOffset>3059683</wp:posOffset>
                </wp:positionH>
                <wp:positionV relativeFrom="page">
                  <wp:posOffset>6033917</wp:posOffset>
                </wp:positionV>
                <wp:extent cx="613410" cy="675005"/>
                <wp:effectExtent l="0" t="0" r="0" b="0"/>
                <wp:wrapNone/>
                <wp:docPr id="4606" name="Textbox 4606"/>
                <wp:cNvGraphicFramePr>
                  <a:graphicFrameLocks/>
                </wp:cNvGraphicFramePr>
                <a:graphic>
                  <a:graphicData uri="http://schemas.microsoft.com/office/word/2010/wordprocessingShape">
                    <wps:wsp>
                      <wps:cNvPr id="4606" name="Textbox 4606"/>
                      <wps:cNvSpPr txBox="1"/>
                      <wps:spPr>
                        <a:xfrm>
                          <a:off x="0" y="0"/>
                          <a:ext cx="613410" cy="675005"/>
                        </a:xfrm>
                        <a:prstGeom prst="rect">
                          <a:avLst/>
                        </a:prstGeom>
                      </wps:spPr>
                      <wps:txbx>
                        <w:txbxContent>
                          <w:p>
                            <w:pPr>
                              <w:spacing w:line="220" w:lineRule="auto" w:before="44"/>
                              <w:ind w:left="20" w:right="0" w:firstLine="6"/>
                              <w:jc w:val="left"/>
                              <w:rPr>
                                <w:sz w:val="16"/>
                              </w:rPr>
                            </w:pPr>
                            <w:r>
                              <w:rPr>
                                <w:spacing w:val="-2"/>
                                <w:w w:val="105"/>
                                <w:sz w:val="16"/>
                              </w:rPr>
                              <w:t>Actiwatch</w:t>
                            </w:r>
                            <w:r>
                              <w:rPr>
                                <w:spacing w:val="40"/>
                                <w:w w:val="105"/>
                                <w:sz w:val="16"/>
                              </w:rPr>
                              <w:t> </w:t>
                            </w:r>
                            <w:r>
                              <w:rPr>
                                <w:spacing w:val="-2"/>
                                <w:w w:val="105"/>
                                <w:sz w:val="16"/>
                              </w:rPr>
                              <w:t>Activity</w:t>
                            </w:r>
                            <w:r>
                              <w:rPr>
                                <w:spacing w:val="-6"/>
                                <w:w w:val="105"/>
                                <w:sz w:val="16"/>
                              </w:rPr>
                              <w:t> </w:t>
                            </w:r>
                            <w:r>
                              <w:rPr>
                                <w:spacing w:val="-2"/>
                                <w:w w:val="105"/>
                                <w:sz w:val="16"/>
                              </w:rPr>
                              <w:t>and</w:t>
                            </w:r>
                            <w:r>
                              <w:rPr>
                                <w:spacing w:val="40"/>
                                <w:w w:val="105"/>
                                <w:sz w:val="16"/>
                              </w:rPr>
                              <w:t> </w:t>
                            </w:r>
                            <w:r>
                              <w:rPr>
                                <w:spacing w:val="-2"/>
                                <w:w w:val="105"/>
                                <w:sz w:val="16"/>
                              </w:rPr>
                              <w:t>Sleep</w:t>
                            </w:r>
                            <w:r>
                              <w:rPr>
                                <w:spacing w:val="40"/>
                                <w:w w:val="105"/>
                                <w:sz w:val="16"/>
                              </w:rPr>
                              <w:t> </w:t>
                            </w:r>
                            <w:r>
                              <w:rPr>
                                <w:spacing w:val="-2"/>
                                <w:w w:val="105"/>
                                <w:sz w:val="16"/>
                              </w:rPr>
                              <w:t>Analysis</w:t>
                            </w:r>
                            <w:r>
                              <w:rPr>
                                <w:w w:val="105"/>
                                <w:sz w:val="16"/>
                              </w:rPr>
                              <w:t> Action W2</w:t>
                            </w:r>
                          </w:p>
                        </w:txbxContent>
                      </wps:txbx>
                      <wps:bodyPr wrap="square" lIns="0" tIns="0" rIns="0" bIns="0" rtlCol="0">
                        <a:noAutofit/>
                      </wps:bodyPr>
                    </wps:wsp>
                  </a:graphicData>
                </a:graphic>
              </wp:anchor>
            </w:drawing>
          </mc:Choice>
          <mc:Fallback>
            <w:pict>
              <v:shape style="position:absolute;margin-left:240.919998pt;margin-top:475.111633pt;width:48.3pt;height:53.15pt;mso-position-horizontal-relative:page;mso-position-vertical-relative:page;z-index:-24071168" type="#_x0000_t202" id="docshape4520" filled="false" stroked="false">
                <v:textbox inset="0,0,0,0">
                  <w:txbxContent>
                    <w:p>
                      <w:pPr>
                        <w:spacing w:line="220" w:lineRule="auto" w:before="44"/>
                        <w:ind w:left="20" w:right="0" w:firstLine="6"/>
                        <w:jc w:val="left"/>
                        <w:rPr>
                          <w:sz w:val="16"/>
                        </w:rPr>
                      </w:pPr>
                      <w:r>
                        <w:rPr>
                          <w:spacing w:val="-2"/>
                          <w:w w:val="105"/>
                          <w:sz w:val="16"/>
                        </w:rPr>
                        <w:t>Actiwatch</w:t>
                      </w:r>
                      <w:r>
                        <w:rPr>
                          <w:spacing w:val="40"/>
                          <w:w w:val="105"/>
                          <w:sz w:val="16"/>
                        </w:rPr>
                        <w:t> </w:t>
                      </w:r>
                      <w:r>
                        <w:rPr>
                          <w:spacing w:val="-2"/>
                          <w:w w:val="105"/>
                          <w:sz w:val="16"/>
                        </w:rPr>
                        <w:t>Activity</w:t>
                      </w:r>
                      <w:r>
                        <w:rPr>
                          <w:spacing w:val="-6"/>
                          <w:w w:val="105"/>
                          <w:sz w:val="16"/>
                        </w:rPr>
                        <w:t> </w:t>
                      </w:r>
                      <w:r>
                        <w:rPr>
                          <w:spacing w:val="-2"/>
                          <w:w w:val="105"/>
                          <w:sz w:val="16"/>
                        </w:rPr>
                        <w:t>and</w:t>
                      </w:r>
                      <w:r>
                        <w:rPr>
                          <w:spacing w:val="40"/>
                          <w:w w:val="105"/>
                          <w:sz w:val="16"/>
                        </w:rPr>
                        <w:t> </w:t>
                      </w:r>
                      <w:r>
                        <w:rPr>
                          <w:spacing w:val="-2"/>
                          <w:w w:val="105"/>
                          <w:sz w:val="16"/>
                        </w:rPr>
                        <w:t>Sleep</w:t>
                      </w:r>
                      <w:r>
                        <w:rPr>
                          <w:spacing w:val="40"/>
                          <w:w w:val="105"/>
                          <w:sz w:val="16"/>
                        </w:rPr>
                        <w:t> </w:t>
                      </w:r>
                      <w:r>
                        <w:rPr>
                          <w:spacing w:val="-2"/>
                          <w:w w:val="105"/>
                          <w:sz w:val="16"/>
                        </w:rPr>
                        <w:t>Analysis</w:t>
                      </w:r>
                      <w:r>
                        <w:rPr>
                          <w:w w:val="105"/>
                          <w:sz w:val="16"/>
                        </w:rPr>
                        <w:t> Action W2</w:t>
                      </w:r>
                    </w:p>
                  </w:txbxContent>
                </v:textbox>
                <w10:wrap type="none"/>
              </v:shape>
            </w:pict>
          </mc:Fallback>
        </mc:AlternateContent>
      </w:r>
      <w:r>
        <w:rPr/>
        <mc:AlternateContent>
          <mc:Choice Requires="wps">
            <w:drawing>
              <wp:anchor distT="0" distB="0" distL="0" distR="0" allowOverlap="1" layoutInCell="1" locked="0" behindDoc="1" simplePos="0" relativeHeight="479245824">
                <wp:simplePos x="0" y="0"/>
                <wp:positionH relativeFrom="page">
                  <wp:posOffset>4569498</wp:posOffset>
                </wp:positionH>
                <wp:positionV relativeFrom="page">
                  <wp:posOffset>6033917</wp:posOffset>
                </wp:positionV>
                <wp:extent cx="603250" cy="295910"/>
                <wp:effectExtent l="0" t="0" r="0" b="0"/>
                <wp:wrapNone/>
                <wp:docPr id="4607" name="Textbox 4607"/>
                <wp:cNvGraphicFramePr>
                  <a:graphicFrameLocks/>
                </wp:cNvGraphicFramePr>
                <a:graphic>
                  <a:graphicData uri="http://schemas.microsoft.com/office/word/2010/wordprocessingShape">
                    <wps:wsp>
                      <wps:cNvPr id="4607" name="Textbox 4607"/>
                      <wps:cNvSpPr txBox="1"/>
                      <wps:spPr>
                        <a:xfrm>
                          <a:off x="0" y="0"/>
                          <a:ext cx="603250" cy="295910"/>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475.111633pt;width:47.5pt;height:23.3pt;mso-position-horizontal-relative:page;mso-position-vertical-relative:page;z-index:-24070656" type="#_x0000_t202" id="docshape4521"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246336">
                <wp:simplePos x="0" y="0"/>
                <wp:positionH relativeFrom="page">
                  <wp:posOffset>5341200</wp:posOffset>
                </wp:positionH>
                <wp:positionV relativeFrom="page">
                  <wp:posOffset>6033917</wp:posOffset>
                </wp:positionV>
                <wp:extent cx="634365" cy="168910"/>
                <wp:effectExtent l="0" t="0" r="0" b="0"/>
                <wp:wrapNone/>
                <wp:docPr id="4608" name="Textbox 4608"/>
                <wp:cNvGraphicFramePr>
                  <a:graphicFrameLocks/>
                </wp:cNvGraphicFramePr>
                <a:graphic>
                  <a:graphicData uri="http://schemas.microsoft.com/office/word/2010/wordprocessingShape">
                    <wps:wsp>
                      <wps:cNvPr id="4608" name="Textbox 4608"/>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475.111633pt;width:49.95pt;height:13.3pt;mso-position-horizontal-relative:page;mso-position-vertical-relative:page;z-index:-24070144" type="#_x0000_t202" id="docshape4522"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46848">
                <wp:simplePos x="0" y="0"/>
                <wp:positionH relativeFrom="page">
                  <wp:posOffset>1191158</wp:posOffset>
                </wp:positionH>
                <wp:positionV relativeFrom="page">
                  <wp:posOffset>6540012</wp:posOffset>
                </wp:positionV>
                <wp:extent cx="186055" cy="168910"/>
                <wp:effectExtent l="0" t="0" r="0" b="0"/>
                <wp:wrapNone/>
                <wp:docPr id="4609" name="Textbox 4609"/>
                <wp:cNvGraphicFramePr>
                  <a:graphicFrameLocks/>
                </wp:cNvGraphicFramePr>
                <a:graphic>
                  <a:graphicData uri="http://schemas.microsoft.com/office/word/2010/wordprocessingShape">
                    <wps:wsp>
                      <wps:cNvPr id="4609" name="Textbox 4609"/>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136</w:t>
                            </w:r>
                          </w:p>
                        </w:txbxContent>
                      </wps:txbx>
                      <wps:bodyPr wrap="square" lIns="0" tIns="0" rIns="0" bIns="0" rtlCol="0">
                        <a:noAutofit/>
                      </wps:bodyPr>
                    </wps:wsp>
                  </a:graphicData>
                </a:graphic>
              </wp:anchor>
            </w:drawing>
          </mc:Choice>
          <mc:Fallback>
            <w:pict>
              <v:shape style="position:absolute;margin-left:93.792pt;margin-top:514.961609pt;width:14.65pt;height:13.3pt;mso-position-horizontal-relative:page;mso-position-vertical-relative:page;z-index:-24069632" type="#_x0000_t202" id="docshape4523" filled="false" stroked="false">
                <v:textbox inset="0,0,0,0">
                  <w:txbxContent>
                    <w:p>
                      <w:pPr>
                        <w:spacing w:before="31"/>
                        <w:ind w:left="20" w:right="0" w:firstLine="0"/>
                        <w:jc w:val="left"/>
                        <w:rPr>
                          <w:sz w:val="16"/>
                        </w:rPr>
                      </w:pPr>
                      <w:r>
                        <w:rPr>
                          <w:spacing w:val="-5"/>
                          <w:w w:val="105"/>
                          <w:sz w:val="16"/>
                        </w:rPr>
                        <w:t>136</w:t>
                      </w:r>
                    </w:p>
                  </w:txbxContent>
                </v:textbox>
                <w10:wrap type="none"/>
              </v:shape>
            </w:pict>
          </mc:Fallback>
        </mc:AlternateContent>
      </w:r>
      <w:r>
        <w:rPr/>
        <mc:AlternateContent>
          <mc:Choice Requires="wps">
            <w:drawing>
              <wp:anchor distT="0" distB="0" distL="0" distR="0" allowOverlap="1" layoutInCell="1" locked="0" behindDoc="1" simplePos="0" relativeHeight="479247360">
                <wp:simplePos x="0" y="0"/>
                <wp:positionH relativeFrom="page">
                  <wp:posOffset>1532877</wp:posOffset>
                </wp:positionH>
                <wp:positionV relativeFrom="page">
                  <wp:posOffset>6540012</wp:posOffset>
                </wp:positionV>
                <wp:extent cx="649605" cy="1244600"/>
                <wp:effectExtent l="0" t="0" r="0" b="0"/>
                <wp:wrapNone/>
                <wp:docPr id="4610" name="Textbox 4610"/>
                <wp:cNvGraphicFramePr>
                  <a:graphicFrameLocks/>
                </wp:cNvGraphicFramePr>
                <a:graphic>
                  <a:graphicData uri="http://schemas.microsoft.com/office/word/2010/wordprocessingShape">
                    <wps:wsp>
                      <wps:cNvPr id="4610" name="Textbox 4610"/>
                      <wps:cNvSpPr txBox="1"/>
                      <wps:spPr>
                        <a:xfrm>
                          <a:off x="0" y="0"/>
                          <a:ext cx="649605" cy="1244600"/>
                        </a:xfrm>
                        <a:prstGeom prst="rect">
                          <a:avLst/>
                        </a:prstGeom>
                      </wps:spPr>
                      <wps:txbx>
                        <w:txbxContent>
                          <w:p>
                            <w:pPr>
                              <w:spacing w:line="220" w:lineRule="auto" w:before="44"/>
                              <w:ind w:left="20" w:right="11" w:firstLine="19"/>
                              <w:jc w:val="left"/>
                              <w:rPr>
                                <w:sz w:val="16"/>
                              </w:rPr>
                            </w:pPr>
                            <w:r>
                              <w:rPr>
                                <w:w w:val="110"/>
                                <w:sz w:val="16"/>
                              </w:rPr>
                              <w:t>Tomita</w:t>
                            </w:r>
                            <w:r>
                              <w:rPr>
                                <w:spacing w:val="-8"/>
                                <w:w w:val="110"/>
                                <w:sz w:val="16"/>
                              </w:rPr>
                              <w:t> </w:t>
                            </w:r>
                            <w:r>
                              <w:rPr>
                                <w:w w:val="110"/>
                                <w:sz w:val="16"/>
                              </w:rPr>
                              <w:t>et</w:t>
                            </w:r>
                            <w:r>
                              <w:rPr>
                                <w:spacing w:val="-8"/>
                                <w:w w:val="110"/>
                                <w:sz w:val="16"/>
                              </w:rPr>
                              <w:t> </w:t>
                            </w:r>
                            <w:r>
                              <w:rPr>
                                <w:w w:val="110"/>
                                <w:sz w:val="16"/>
                              </w:rPr>
                              <w:t>al. </w:t>
                            </w:r>
                            <w:r>
                              <w:rPr>
                                <w:spacing w:val="-2"/>
                                <w:w w:val="110"/>
                                <w:sz w:val="16"/>
                              </w:rPr>
                              <w:t>(2013)</w:t>
                            </w:r>
                          </w:p>
                          <w:p>
                            <w:pPr>
                              <w:spacing w:line="220" w:lineRule="auto" w:before="101"/>
                              <w:ind w:left="39" w:right="84" w:hanging="1"/>
                              <w:jc w:val="left"/>
                              <w:rPr>
                                <w:sz w:val="16"/>
                              </w:rPr>
                            </w:pPr>
                            <w:r>
                              <w:rPr>
                                <w:w w:val="105"/>
                                <w:sz w:val="16"/>
                              </w:rPr>
                              <w:t>Tremaine</w:t>
                            </w:r>
                            <w:r>
                              <w:rPr>
                                <w:spacing w:val="-6"/>
                                <w:w w:val="105"/>
                                <w:sz w:val="16"/>
                              </w:rPr>
                              <w:t> </w:t>
                            </w:r>
                            <w:r>
                              <w:rPr>
                                <w:w w:val="105"/>
                                <w:sz w:val="16"/>
                              </w:rPr>
                              <w:t>et al.</w:t>
                            </w:r>
                            <w:r>
                              <w:rPr>
                                <w:spacing w:val="40"/>
                                <w:w w:val="105"/>
                                <w:sz w:val="16"/>
                              </w:rPr>
                              <w:t> </w:t>
                            </w:r>
                            <w:r>
                              <w:rPr>
                                <w:w w:val="105"/>
                                <w:sz w:val="16"/>
                              </w:rPr>
                              <w:t>(2010)</w:t>
                            </w:r>
                          </w:p>
                          <w:p>
                            <w:pPr>
                              <w:spacing w:line="220" w:lineRule="auto" w:before="201"/>
                              <w:ind w:left="20" w:right="11" w:firstLine="19"/>
                              <w:jc w:val="left"/>
                              <w:rPr>
                                <w:sz w:val="16"/>
                              </w:rPr>
                            </w:pPr>
                            <w:r>
                              <w:rPr>
                                <w:spacing w:val="-2"/>
                                <w:w w:val="110"/>
                                <w:sz w:val="16"/>
                              </w:rPr>
                              <w:t>Usui</w:t>
                            </w:r>
                            <w:r>
                              <w:rPr>
                                <w:spacing w:val="-8"/>
                                <w:w w:val="110"/>
                                <w:sz w:val="16"/>
                              </w:rPr>
                              <w:t> </w:t>
                            </w:r>
                            <w:r>
                              <w:rPr>
                                <w:spacing w:val="-2"/>
                                <w:w w:val="110"/>
                                <w:sz w:val="16"/>
                              </w:rPr>
                              <w:t>et</w:t>
                            </w:r>
                            <w:r>
                              <w:rPr>
                                <w:spacing w:val="-8"/>
                                <w:w w:val="110"/>
                                <w:sz w:val="16"/>
                              </w:rPr>
                              <w:t> </w:t>
                            </w:r>
                            <w:r>
                              <w:rPr>
                                <w:spacing w:val="-2"/>
                                <w:w w:val="110"/>
                                <w:sz w:val="16"/>
                              </w:rPr>
                              <w:t>al. (2003)</w:t>
                            </w:r>
                          </w:p>
                          <w:p>
                            <w:pPr>
                              <w:spacing w:line="220" w:lineRule="auto" w:before="1"/>
                              <w:ind w:left="20" w:right="11" w:firstLine="19"/>
                              <w:jc w:val="left"/>
                              <w:rPr>
                                <w:sz w:val="16"/>
                              </w:rPr>
                            </w:pPr>
                            <w:r>
                              <w:rPr>
                                <w:spacing w:val="-2"/>
                                <w:w w:val="110"/>
                                <w:sz w:val="16"/>
                              </w:rPr>
                              <w:t>Wilson</w:t>
                            </w:r>
                            <w:r>
                              <w:rPr>
                                <w:spacing w:val="-8"/>
                                <w:w w:val="110"/>
                                <w:sz w:val="16"/>
                              </w:rPr>
                              <w:t> </w:t>
                            </w:r>
                            <w:r>
                              <w:rPr>
                                <w:spacing w:val="-2"/>
                                <w:w w:val="110"/>
                                <w:sz w:val="16"/>
                              </w:rPr>
                              <w:t>et</w:t>
                            </w:r>
                            <w:r>
                              <w:rPr>
                                <w:spacing w:val="-8"/>
                                <w:w w:val="110"/>
                                <w:sz w:val="16"/>
                              </w:rPr>
                              <w:t> </w:t>
                            </w:r>
                            <w:r>
                              <w:rPr>
                                <w:spacing w:val="-2"/>
                                <w:w w:val="110"/>
                                <w:sz w:val="16"/>
                              </w:rPr>
                              <w:t>al. (1998)</w:t>
                            </w:r>
                          </w:p>
                        </w:txbxContent>
                      </wps:txbx>
                      <wps:bodyPr wrap="square" lIns="0" tIns="0" rIns="0" bIns="0" rtlCol="0">
                        <a:noAutofit/>
                      </wps:bodyPr>
                    </wps:wsp>
                  </a:graphicData>
                </a:graphic>
              </wp:anchor>
            </w:drawing>
          </mc:Choice>
          <mc:Fallback>
            <w:pict>
              <v:shape style="position:absolute;margin-left:120.698997pt;margin-top:514.961609pt;width:51.15pt;height:98pt;mso-position-horizontal-relative:page;mso-position-vertical-relative:page;z-index:-24069120" type="#_x0000_t202" id="docshape4524" filled="false" stroked="false">
                <v:textbox inset="0,0,0,0">
                  <w:txbxContent>
                    <w:p>
                      <w:pPr>
                        <w:spacing w:line="220" w:lineRule="auto" w:before="44"/>
                        <w:ind w:left="20" w:right="11" w:firstLine="19"/>
                        <w:jc w:val="left"/>
                        <w:rPr>
                          <w:sz w:val="16"/>
                        </w:rPr>
                      </w:pPr>
                      <w:r>
                        <w:rPr>
                          <w:w w:val="110"/>
                          <w:sz w:val="16"/>
                        </w:rPr>
                        <w:t>Tomita</w:t>
                      </w:r>
                      <w:r>
                        <w:rPr>
                          <w:spacing w:val="-8"/>
                          <w:w w:val="110"/>
                          <w:sz w:val="16"/>
                        </w:rPr>
                        <w:t> </w:t>
                      </w:r>
                      <w:r>
                        <w:rPr>
                          <w:w w:val="110"/>
                          <w:sz w:val="16"/>
                        </w:rPr>
                        <w:t>et</w:t>
                      </w:r>
                      <w:r>
                        <w:rPr>
                          <w:spacing w:val="-8"/>
                          <w:w w:val="110"/>
                          <w:sz w:val="16"/>
                        </w:rPr>
                        <w:t> </w:t>
                      </w:r>
                      <w:r>
                        <w:rPr>
                          <w:w w:val="110"/>
                          <w:sz w:val="16"/>
                        </w:rPr>
                        <w:t>al. </w:t>
                      </w:r>
                      <w:r>
                        <w:rPr>
                          <w:spacing w:val="-2"/>
                          <w:w w:val="110"/>
                          <w:sz w:val="16"/>
                        </w:rPr>
                        <w:t>(2013)</w:t>
                      </w:r>
                    </w:p>
                    <w:p>
                      <w:pPr>
                        <w:spacing w:line="220" w:lineRule="auto" w:before="101"/>
                        <w:ind w:left="39" w:right="84" w:hanging="1"/>
                        <w:jc w:val="left"/>
                        <w:rPr>
                          <w:sz w:val="16"/>
                        </w:rPr>
                      </w:pPr>
                      <w:r>
                        <w:rPr>
                          <w:w w:val="105"/>
                          <w:sz w:val="16"/>
                        </w:rPr>
                        <w:t>Tremaine</w:t>
                      </w:r>
                      <w:r>
                        <w:rPr>
                          <w:spacing w:val="-6"/>
                          <w:w w:val="105"/>
                          <w:sz w:val="16"/>
                        </w:rPr>
                        <w:t> </w:t>
                      </w:r>
                      <w:r>
                        <w:rPr>
                          <w:w w:val="105"/>
                          <w:sz w:val="16"/>
                        </w:rPr>
                        <w:t>et al.</w:t>
                      </w:r>
                      <w:r>
                        <w:rPr>
                          <w:spacing w:val="40"/>
                          <w:w w:val="105"/>
                          <w:sz w:val="16"/>
                        </w:rPr>
                        <w:t> </w:t>
                      </w:r>
                      <w:r>
                        <w:rPr>
                          <w:w w:val="105"/>
                          <w:sz w:val="16"/>
                        </w:rPr>
                        <w:t>(2010)</w:t>
                      </w:r>
                    </w:p>
                    <w:p>
                      <w:pPr>
                        <w:spacing w:line="220" w:lineRule="auto" w:before="201"/>
                        <w:ind w:left="20" w:right="11" w:firstLine="19"/>
                        <w:jc w:val="left"/>
                        <w:rPr>
                          <w:sz w:val="16"/>
                        </w:rPr>
                      </w:pPr>
                      <w:r>
                        <w:rPr>
                          <w:spacing w:val="-2"/>
                          <w:w w:val="110"/>
                          <w:sz w:val="16"/>
                        </w:rPr>
                        <w:t>Usui</w:t>
                      </w:r>
                      <w:r>
                        <w:rPr>
                          <w:spacing w:val="-8"/>
                          <w:w w:val="110"/>
                          <w:sz w:val="16"/>
                        </w:rPr>
                        <w:t> </w:t>
                      </w:r>
                      <w:r>
                        <w:rPr>
                          <w:spacing w:val="-2"/>
                          <w:w w:val="110"/>
                          <w:sz w:val="16"/>
                        </w:rPr>
                        <w:t>et</w:t>
                      </w:r>
                      <w:r>
                        <w:rPr>
                          <w:spacing w:val="-8"/>
                          <w:w w:val="110"/>
                          <w:sz w:val="16"/>
                        </w:rPr>
                        <w:t> </w:t>
                      </w:r>
                      <w:r>
                        <w:rPr>
                          <w:spacing w:val="-2"/>
                          <w:w w:val="110"/>
                          <w:sz w:val="16"/>
                        </w:rPr>
                        <w:t>al. (2003)</w:t>
                      </w:r>
                    </w:p>
                    <w:p>
                      <w:pPr>
                        <w:spacing w:line="220" w:lineRule="auto" w:before="1"/>
                        <w:ind w:left="20" w:right="11" w:firstLine="19"/>
                        <w:jc w:val="left"/>
                        <w:rPr>
                          <w:sz w:val="16"/>
                        </w:rPr>
                      </w:pPr>
                      <w:r>
                        <w:rPr>
                          <w:spacing w:val="-2"/>
                          <w:w w:val="110"/>
                          <w:sz w:val="16"/>
                        </w:rPr>
                        <w:t>Wilson</w:t>
                      </w:r>
                      <w:r>
                        <w:rPr>
                          <w:spacing w:val="-8"/>
                          <w:w w:val="110"/>
                          <w:sz w:val="16"/>
                        </w:rPr>
                        <w:t> </w:t>
                      </w:r>
                      <w:r>
                        <w:rPr>
                          <w:spacing w:val="-2"/>
                          <w:w w:val="110"/>
                          <w:sz w:val="16"/>
                        </w:rPr>
                        <w:t>et</w:t>
                      </w:r>
                      <w:r>
                        <w:rPr>
                          <w:spacing w:val="-8"/>
                          <w:w w:val="110"/>
                          <w:sz w:val="16"/>
                        </w:rPr>
                        <w:t> </w:t>
                      </w:r>
                      <w:r>
                        <w:rPr>
                          <w:spacing w:val="-2"/>
                          <w:w w:val="110"/>
                          <w:sz w:val="16"/>
                        </w:rPr>
                        <w:t>al. (1998)</w:t>
                      </w:r>
                    </w:p>
                  </w:txbxContent>
                </v:textbox>
                <w10:wrap type="none"/>
              </v:shape>
            </w:pict>
          </mc:Fallback>
        </mc:AlternateContent>
      </w:r>
      <w:r>
        <w:rPr/>
        <mc:AlternateContent>
          <mc:Choice Requires="wps">
            <w:drawing>
              <wp:anchor distT="0" distB="0" distL="0" distR="0" allowOverlap="1" layoutInCell="1" locked="0" behindDoc="1" simplePos="0" relativeHeight="479247872">
                <wp:simplePos x="0" y="0"/>
                <wp:positionH relativeFrom="page">
                  <wp:posOffset>2304580</wp:posOffset>
                </wp:positionH>
                <wp:positionV relativeFrom="page">
                  <wp:posOffset>6540012</wp:posOffset>
                </wp:positionV>
                <wp:extent cx="613410" cy="485775"/>
                <wp:effectExtent l="0" t="0" r="0" b="0"/>
                <wp:wrapNone/>
                <wp:docPr id="4611" name="Textbox 4611"/>
                <wp:cNvGraphicFramePr>
                  <a:graphicFrameLocks/>
                </wp:cNvGraphicFramePr>
                <a:graphic>
                  <a:graphicData uri="http://schemas.microsoft.com/office/word/2010/wordprocessingShape">
                    <wps:wsp>
                      <wps:cNvPr id="4611" name="Textbox 4611"/>
                      <wps:cNvSpPr txBox="1"/>
                      <wps:spPr>
                        <a:xfrm>
                          <a:off x="0" y="0"/>
                          <a:ext cx="613410" cy="485775"/>
                        </a:xfrm>
                        <a:prstGeom prst="rect">
                          <a:avLst/>
                        </a:prstGeom>
                      </wps:spPr>
                      <wps:txbx>
                        <w:txbxContent>
                          <w:p>
                            <w:pPr>
                              <w:spacing w:line="220" w:lineRule="auto" w:before="44"/>
                              <w:ind w:left="20" w:right="17" w:firstLine="0"/>
                              <w:jc w:val="left"/>
                              <w:rPr>
                                <w:sz w:val="16"/>
                              </w:rPr>
                            </w:pPr>
                            <w:r>
                              <w:rPr>
                                <w:spacing w:val="-2"/>
                                <w:sz w:val="16"/>
                              </w:rPr>
                              <w:t>MicroMini</w:t>
                            </w:r>
                            <w:r>
                              <w:rPr>
                                <w:spacing w:val="40"/>
                                <w:w w:val="105"/>
                                <w:sz w:val="16"/>
                              </w:rPr>
                              <w:t> </w:t>
                            </w:r>
                            <w:r>
                              <w:rPr>
                                <w:spacing w:val="-6"/>
                                <w:w w:val="105"/>
                                <w:sz w:val="16"/>
                              </w:rPr>
                              <w:t>RC</w:t>
                            </w:r>
                          </w:p>
                          <w:p>
                            <w:pPr>
                              <w:spacing w:before="88"/>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181.462997pt;margin-top:514.961609pt;width:48.3pt;height:38.25pt;mso-position-horizontal-relative:page;mso-position-vertical-relative:page;z-index:-24068608" type="#_x0000_t202" id="docshape4525" filled="false" stroked="false">
                <v:textbox inset="0,0,0,0">
                  <w:txbxContent>
                    <w:p>
                      <w:pPr>
                        <w:spacing w:line="220" w:lineRule="auto" w:before="44"/>
                        <w:ind w:left="20" w:right="17" w:firstLine="0"/>
                        <w:jc w:val="left"/>
                        <w:rPr>
                          <w:sz w:val="16"/>
                        </w:rPr>
                      </w:pPr>
                      <w:r>
                        <w:rPr>
                          <w:spacing w:val="-2"/>
                          <w:sz w:val="16"/>
                        </w:rPr>
                        <w:t>MicroMini</w:t>
                      </w:r>
                      <w:r>
                        <w:rPr>
                          <w:spacing w:val="40"/>
                          <w:w w:val="105"/>
                          <w:sz w:val="16"/>
                        </w:rPr>
                        <w:t> </w:t>
                      </w:r>
                      <w:r>
                        <w:rPr>
                          <w:spacing w:val="-6"/>
                          <w:w w:val="105"/>
                          <w:sz w:val="16"/>
                        </w:rPr>
                        <w:t>RC</w:t>
                      </w:r>
                    </w:p>
                    <w:p>
                      <w:pPr>
                        <w:spacing w:before="88"/>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48384">
                <wp:simplePos x="0" y="0"/>
                <wp:positionH relativeFrom="page">
                  <wp:posOffset>5341200</wp:posOffset>
                </wp:positionH>
                <wp:positionV relativeFrom="page">
                  <wp:posOffset>6540012</wp:posOffset>
                </wp:positionV>
                <wp:extent cx="1239520" cy="485775"/>
                <wp:effectExtent l="0" t="0" r="0" b="0"/>
                <wp:wrapNone/>
                <wp:docPr id="4612" name="Textbox 4612"/>
                <wp:cNvGraphicFramePr>
                  <a:graphicFrameLocks/>
                </wp:cNvGraphicFramePr>
                <a:graphic>
                  <a:graphicData uri="http://schemas.microsoft.com/office/word/2010/wordprocessingShape">
                    <wps:wsp>
                      <wps:cNvPr id="4612" name="Textbox 4612"/>
                      <wps:cNvSpPr txBox="1"/>
                      <wps:spPr>
                        <a:xfrm>
                          <a:off x="0" y="0"/>
                          <a:ext cx="1239520" cy="485775"/>
                        </a:xfrm>
                        <a:prstGeom prst="rect">
                          <a:avLst/>
                        </a:prstGeom>
                      </wps:spPr>
                      <wps:txbx>
                        <w:txbxContent>
                          <w:p>
                            <w:pPr>
                              <w:spacing w:line="220" w:lineRule="auto" w:before="44"/>
                              <w:ind w:left="20" w:right="0" w:firstLine="0"/>
                              <w:jc w:val="left"/>
                              <w:rPr>
                                <w:sz w:val="16"/>
                              </w:rPr>
                            </w:pPr>
                            <w:r>
                              <w:rPr>
                                <w:sz w:val="16"/>
                              </w:rPr>
                              <w:t>Manually corrected, </w:t>
                            </w:r>
                            <w:r>
                              <w:rPr>
                                <w:sz w:val="16"/>
                              </w:rPr>
                              <w:t>using</w:t>
                            </w:r>
                            <w:r>
                              <w:rPr>
                                <w:spacing w:val="40"/>
                                <w:sz w:val="16"/>
                              </w:rPr>
                              <w:t> </w:t>
                            </w:r>
                            <w:r>
                              <w:rPr>
                                <w:sz w:val="16"/>
                              </w:rPr>
                              <w:t>diaries where necessary</w:t>
                            </w:r>
                          </w:p>
                          <w:p>
                            <w:pPr>
                              <w:spacing w:before="88"/>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514.961609pt;width:97.6pt;height:38.25pt;mso-position-horizontal-relative:page;mso-position-vertical-relative:page;z-index:-24068096" type="#_x0000_t202" id="docshape4526" filled="false" stroked="false">
                <v:textbox inset="0,0,0,0">
                  <w:txbxContent>
                    <w:p>
                      <w:pPr>
                        <w:spacing w:line="220" w:lineRule="auto" w:before="44"/>
                        <w:ind w:left="20" w:right="0" w:firstLine="0"/>
                        <w:jc w:val="left"/>
                        <w:rPr>
                          <w:sz w:val="16"/>
                        </w:rPr>
                      </w:pPr>
                      <w:r>
                        <w:rPr>
                          <w:sz w:val="16"/>
                        </w:rPr>
                        <w:t>Manually corrected, </w:t>
                      </w:r>
                      <w:r>
                        <w:rPr>
                          <w:sz w:val="16"/>
                        </w:rPr>
                        <w:t>using</w:t>
                      </w:r>
                      <w:r>
                        <w:rPr>
                          <w:spacing w:val="40"/>
                          <w:sz w:val="16"/>
                        </w:rPr>
                        <w:t> </w:t>
                      </w:r>
                      <w:r>
                        <w:rPr>
                          <w:sz w:val="16"/>
                        </w:rPr>
                        <w:t>diaries where necessary</w:t>
                      </w:r>
                    </w:p>
                    <w:p>
                      <w:pPr>
                        <w:spacing w:before="88"/>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48896">
                <wp:simplePos x="0" y="0"/>
                <wp:positionH relativeFrom="page">
                  <wp:posOffset>1191158</wp:posOffset>
                </wp:positionH>
                <wp:positionV relativeFrom="page">
                  <wp:posOffset>6856331</wp:posOffset>
                </wp:positionV>
                <wp:extent cx="186055" cy="168910"/>
                <wp:effectExtent l="0" t="0" r="0" b="0"/>
                <wp:wrapNone/>
                <wp:docPr id="4613" name="Textbox 4613"/>
                <wp:cNvGraphicFramePr>
                  <a:graphicFrameLocks/>
                </wp:cNvGraphicFramePr>
                <a:graphic>
                  <a:graphicData uri="http://schemas.microsoft.com/office/word/2010/wordprocessingShape">
                    <wps:wsp>
                      <wps:cNvPr id="4613" name="Textbox 4613"/>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137</w:t>
                            </w:r>
                          </w:p>
                        </w:txbxContent>
                      </wps:txbx>
                      <wps:bodyPr wrap="square" lIns="0" tIns="0" rIns="0" bIns="0" rtlCol="0">
                        <a:noAutofit/>
                      </wps:bodyPr>
                    </wps:wsp>
                  </a:graphicData>
                </a:graphic>
              </wp:anchor>
            </w:drawing>
          </mc:Choice>
          <mc:Fallback>
            <w:pict>
              <v:shape style="position:absolute;margin-left:93.792pt;margin-top:539.868652pt;width:14.65pt;height:13.3pt;mso-position-horizontal-relative:page;mso-position-vertical-relative:page;z-index:-24067584" type="#_x0000_t202" id="docshape4527" filled="false" stroked="false">
                <v:textbox inset="0,0,0,0">
                  <w:txbxContent>
                    <w:p>
                      <w:pPr>
                        <w:spacing w:before="31"/>
                        <w:ind w:left="20" w:right="0" w:firstLine="0"/>
                        <w:jc w:val="left"/>
                        <w:rPr>
                          <w:sz w:val="16"/>
                        </w:rPr>
                      </w:pPr>
                      <w:r>
                        <w:rPr>
                          <w:spacing w:val="-5"/>
                          <w:w w:val="105"/>
                          <w:sz w:val="16"/>
                        </w:rPr>
                        <w:t>137</w:t>
                      </w:r>
                    </w:p>
                  </w:txbxContent>
                </v:textbox>
                <w10:wrap type="none"/>
              </v:shape>
            </w:pict>
          </mc:Fallback>
        </mc:AlternateContent>
      </w:r>
      <w:r>
        <w:rPr/>
        <mc:AlternateContent>
          <mc:Choice Requires="wps">
            <w:drawing>
              <wp:anchor distT="0" distB="0" distL="0" distR="0" allowOverlap="1" layoutInCell="1" locked="0" behindDoc="1" simplePos="0" relativeHeight="479249408">
                <wp:simplePos x="0" y="0"/>
                <wp:positionH relativeFrom="page">
                  <wp:posOffset>3063732</wp:posOffset>
                </wp:positionH>
                <wp:positionV relativeFrom="page">
                  <wp:posOffset>6856331</wp:posOffset>
                </wp:positionV>
                <wp:extent cx="613410" cy="802005"/>
                <wp:effectExtent l="0" t="0" r="0" b="0"/>
                <wp:wrapNone/>
                <wp:docPr id="4614" name="Textbox 4614"/>
                <wp:cNvGraphicFramePr>
                  <a:graphicFrameLocks/>
                </wp:cNvGraphicFramePr>
                <a:graphic>
                  <a:graphicData uri="http://schemas.microsoft.com/office/word/2010/wordprocessingShape">
                    <wps:wsp>
                      <wps:cNvPr id="4614" name="Textbox 4614"/>
                      <wps:cNvSpPr txBox="1"/>
                      <wps:spPr>
                        <a:xfrm>
                          <a:off x="0" y="0"/>
                          <a:ext cx="613410" cy="802005"/>
                        </a:xfrm>
                        <a:prstGeom prst="rect">
                          <a:avLst/>
                        </a:prstGeom>
                      </wps:spPr>
                      <wps:txbx>
                        <w:txbxContent>
                          <w:p>
                            <w:pPr>
                              <w:spacing w:line="208" w:lineRule="exact" w:before="31"/>
                              <w:ind w:left="20" w:right="0" w:firstLine="0"/>
                              <w:jc w:val="left"/>
                              <w:rPr>
                                <w:sz w:val="16"/>
                              </w:rPr>
                            </w:pPr>
                            <w:r>
                              <w:rPr>
                                <w:spacing w:val="-2"/>
                                <w:sz w:val="16"/>
                              </w:rPr>
                              <w:t>Actiware-</w:t>
                            </w:r>
                          </w:p>
                          <w:p>
                            <w:pPr>
                              <w:spacing w:line="208" w:lineRule="exact" w:before="0"/>
                              <w:ind w:left="20" w:right="0" w:firstLine="0"/>
                              <w:jc w:val="left"/>
                              <w:rPr>
                                <w:sz w:val="16"/>
                              </w:rPr>
                            </w:pPr>
                            <w:r>
                              <w:rPr>
                                <w:spacing w:val="-2"/>
                                <w:sz w:val="16"/>
                              </w:rPr>
                              <w:t>Sleep</w:t>
                            </w:r>
                          </w:p>
                          <w:p>
                            <w:pPr>
                              <w:spacing w:line="400" w:lineRule="atLeast" w:before="0"/>
                              <w:ind w:left="20" w:right="0" w:firstLine="0"/>
                              <w:jc w:val="left"/>
                              <w:rPr>
                                <w:sz w:val="16"/>
                              </w:rPr>
                            </w:pPr>
                            <w:r>
                              <w:rPr>
                                <w:spacing w:val="-2"/>
                                <w:w w:val="105"/>
                                <w:sz w:val="16"/>
                              </w:rPr>
                              <w:t>not</w:t>
                            </w:r>
                            <w:r>
                              <w:rPr>
                                <w:spacing w:val="-6"/>
                                <w:w w:val="105"/>
                                <w:sz w:val="16"/>
                              </w:rPr>
                              <w:t> </w:t>
                            </w:r>
                            <w:r>
                              <w:rPr>
                                <w:spacing w:val="-2"/>
                                <w:w w:val="105"/>
                                <w:sz w:val="16"/>
                              </w:rPr>
                              <w:t>reported</w:t>
                            </w:r>
                            <w:r>
                              <w:rPr>
                                <w:w w:val="105"/>
                                <w:sz w:val="16"/>
                              </w:rPr>
                              <w:t> not</w:t>
                            </w:r>
                            <w:r>
                              <w:rPr>
                                <w:spacing w:val="12"/>
                                <w:w w:val="105"/>
                                <w:sz w:val="16"/>
                              </w:rPr>
                              <w:t> </w:t>
                            </w:r>
                            <w:r>
                              <w:rPr>
                                <w:spacing w:val="-5"/>
                                <w:w w:val="105"/>
                                <w:sz w:val="16"/>
                              </w:rPr>
                              <w:t>reported</w:t>
                            </w:r>
                          </w:p>
                        </w:txbxContent>
                      </wps:txbx>
                      <wps:bodyPr wrap="square" lIns="0" tIns="0" rIns="0" bIns="0" rtlCol="0">
                        <a:noAutofit/>
                      </wps:bodyPr>
                    </wps:wsp>
                  </a:graphicData>
                </a:graphic>
              </wp:anchor>
            </w:drawing>
          </mc:Choice>
          <mc:Fallback>
            <w:pict>
              <v:shape style="position:absolute;margin-left:241.238754pt;margin-top:539.868652pt;width:48.3pt;height:63.15pt;mso-position-horizontal-relative:page;mso-position-vertical-relative:page;z-index:-24067072" type="#_x0000_t202" id="docshape4528" filled="false" stroked="false">
                <v:textbox inset="0,0,0,0">
                  <w:txbxContent>
                    <w:p>
                      <w:pPr>
                        <w:spacing w:line="208" w:lineRule="exact" w:before="31"/>
                        <w:ind w:left="20" w:right="0" w:firstLine="0"/>
                        <w:jc w:val="left"/>
                        <w:rPr>
                          <w:sz w:val="16"/>
                        </w:rPr>
                      </w:pPr>
                      <w:r>
                        <w:rPr>
                          <w:spacing w:val="-2"/>
                          <w:sz w:val="16"/>
                        </w:rPr>
                        <w:t>Actiware-</w:t>
                      </w:r>
                    </w:p>
                    <w:p>
                      <w:pPr>
                        <w:spacing w:line="208" w:lineRule="exact" w:before="0"/>
                        <w:ind w:left="20" w:right="0" w:firstLine="0"/>
                        <w:jc w:val="left"/>
                        <w:rPr>
                          <w:sz w:val="16"/>
                        </w:rPr>
                      </w:pPr>
                      <w:r>
                        <w:rPr>
                          <w:spacing w:val="-2"/>
                          <w:sz w:val="16"/>
                        </w:rPr>
                        <w:t>Sleep</w:t>
                      </w:r>
                    </w:p>
                    <w:p>
                      <w:pPr>
                        <w:spacing w:line="400" w:lineRule="atLeast" w:before="0"/>
                        <w:ind w:left="20" w:right="0" w:firstLine="0"/>
                        <w:jc w:val="left"/>
                        <w:rPr>
                          <w:sz w:val="16"/>
                        </w:rPr>
                      </w:pPr>
                      <w:r>
                        <w:rPr>
                          <w:spacing w:val="-2"/>
                          <w:w w:val="105"/>
                          <w:sz w:val="16"/>
                        </w:rPr>
                        <w:t>not</w:t>
                      </w:r>
                      <w:r>
                        <w:rPr>
                          <w:spacing w:val="-6"/>
                          <w:w w:val="105"/>
                          <w:sz w:val="16"/>
                        </w:rPr>
                        <w:t> </w:t>
                      </w:r>
                      <w:r>
                        <w:rPr>
                          <w:spacing w:val="-2"/>
                          <w:w w:val="105"/>
                          <w:sz w:val="16"/>
                        </w:rPr>
                        <w:t>reported</w:t>
                      </w:r>
                      <w:r>
                        <w:rPr>
                          <w:w w:val="105"/>
                          <w:sz w:val="16"/>
                        </w:rPr>
                        <w:t> not</w:t>
                      </w:r>
                      <w:r>
                        <w:rPr>
                          <w:spacing w:val="12"/>
                          <w:w w:val="105"/>
                          <w:sz w:val="16"/>
                        </w:rPr>
                        <w:t> </w:t>
                      </w:r>
                      <w:r>
                        <w:rPr>
                          <w:spacing w:val="-5"/>
                          <w:w w:val="105"/>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49920">
                <wp:simplePos x="0" y="0"/>
                <wp:positionH relativeFrom="page">
                  <wp:posOffset>3810343</wp:posOffset>
                </wp:positionH>
                <wp:positionV relativeFrom="page">
                  <wp:posOffset>6856331</wp:posOffset>
                </wp:positionV>
                <wp:extent cx="628650" cy="1687195"/>
                <wp:effectExtent l="0" t="0" r="0" b="0"/>
                <wp:wrapNone/>
                <wp:docPr id="4615" name="Textbox 4615"/>
                <wp:cNvGraphicFramePr>
                  <a:graphicFrameLocks/>
                </wp:cNvGraphicFramePr>
                <a:graphic>
                  <a:graphicData uri="http://schemas.microsoft.com/office/word/2010/wordprocessingShape">
                    <wps:wsp>
                      <wps:cNvPr id="4615" name="Textbox 4615"/>
                      <wps:cNvSpPr txBox="1"/>
                      <wps:spPr>
                        <a:xfrm>
                          <a:off x="0" y="0"/>
                          <a:ext cx="628650" cy="1687195"/>
                        </a:xfrm>
                        <a:prstGeom prst="rect">
                          <a:avLst/>
                        </a:prstGeom>
                      </wps:spPr>
                      <wps:txbx>
                        <w:txbxContent>
                          <w:p>
                            <w:pPr>
                              <w:spacing w:line="220" w:lineRule="auto" w:before="44"/>
                              <w:ind w:left="20" w:right="294"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z w:val="16"/>
                              </w:rPr>
                              <w:t>Cole-</w:t>
                            </w:r>
                            <w:r>
                              <w:rPr>
                                <w:spacing w:val="-2"/>
                                <w:sz w:val="16"/>
                              </w:rPr>
                              <w:t>Kripke</w:t>
                            </w:r>
                          </w:p>
                          <w:p>
                            <w:pPr>
                              <w:spacing w:line="220" w:lineRule="auto" w:before="197"/>
                              <w:ind w:left="31" w:right="0" w:firstLine="8"/>
                              <w:jc w:val="left"/>
                              <w:rPr>
                                <w:sz w:val="16"/>
                              </w:rPr>
                            </w:pPr>
                            <w:r>
                              <w:rPr>
                                <w:spacing w:val="-2"/>
                                <w:sz w:val="16"/>
                              </w:rPr>
                              <w:t>Cole-Kripke,</w:t>
                            </w:r>
                            <w:r>
                              <w:rPr>
                                <w:spacing w:val="40"/>
                                <w:sz w:val="16"/>
                              </w:rPr>
                              <w:t> </w:t>
                            </w:r>
                            <w:r>
                              <w:rPr>
                                <w:spacing w:val="-2"/>
                                <w:sz w:val="16"/>
                              </w:rPr>
                              <w:t>Webster’s</w:t>
                            </w:r>
                            <w:r>
                              <w:rPr>
                                <w:spacing w:val="40"/>
                                <w:sz w:val="16"/>
                              </w:rPr>
                              <w:t> </w:t>
                            </w:r>
                            <w:r>
                              <w:rPr>
                                <w:spacing w:val="-2"/>
                                <w:sz w:val="16"/>
                              </w:rPr>
                              <w:t>rescoring</w:t>
                            </w:r>
                            <w:r>
                              <w:rPr>
                                <w:spacing w:val="40"/>
                                <w:sz w:val="16"/>
                              </w:rPr>
                              <w:t> </w:t>
                            </w:r>
                            <w:r>
                              <w:rPr>
                                <w:spacing w:val="-2"/>
                                <w:sz w:val="16"/>
                              </w:rPr>
                              <w:t>rules</w:t>
                            </w:r>
                          </w:p>
                          <w:p>
                            <w:pPr>
                              <w:spacing w:line="205" w:lineRule="exact" w:before="0"/>
                              <w:ind w:left="39" w:right="0" w:firstLine="0"/>
                              <w:jc w:val="left"/>
                              <w:rPr>
                                <w:sz w:val="16"/>
                              </w:rPr>
                            </w:pPr>
                            <w:r>
                              <w:rPr>
                                <w:spacing w:val="-2"/>
                                <w:sz w:val="16"/>
                              </w:rPr>
                              <w:t>Sadeh</w:t>
                            </w:r>
                          </w:p>
                          <w:p>
                            <w:pPr>
                              <w:spacing w:line="220" w:lineRule="auto" w:before="196"/>
                              <w:ind w:left="33" w:right="185" w:firstLine="6"/>
                              <w:jc w:val="left"/>
                              <w:rPr>
                                <w:sz w:val="16"/>
                              </w:rPr>
                            </w:pPr>
                            <w:r>
                              <w:rPr>
                                <w:spacing w:val="-2"/>
                                <w:w w:val="105"/>
                                <w:sz w:val="16"/>
                              </w:rPr>
                              <w:t>Sleep</w:t>
                            </w:r>
                            <w:r>
                              <w:rPr>
                                <w:spacing w:val="-6"/>
                                <w:w w:val="105"/>
                                <w:sz w:val="16"/>
                              </w:rPr>
                              <w:t> </w:t>
                            </w:r>
                            <w:r>
                              <w:rPr>
                                <w:spacing w:val="-2"/>
                                <w:w w:val="105"/>
                                <w:sz w:val="16"/>
                              </w:rPr>
                              <w:t>Sign</w:t>
                            </w:r>
                            <w:r>
                              <w:rPr>
                                <w:spacing w:val="40"/>
                                <w:w w:val="105"/>
                                <w:sz w:val="16"/>
                              </w:rPr>
                              <w:t> </w:t>
                            </w:r>
                            <w:r>
                              <w:rPr>
                                <w:spacing w:val="-4"/>
                                <w:w w:val="105"/>
                                <w:sz w:val="16"/>
                              </w:rPr>
                              <w:t>Act</w:t>
                            </w:r>
                          </w:p>
                        </w:txbxContent>
                      </wps:txbx>
                      <wps:bodyPr wrap="square" lIns="0" tIns="0" rIns="0" bIns="0" rtlCol="0">
                        <a:noAutofit/>
                      </wps:bodyPr>
                    </wps:wsp>
                  </a:graphicData>
                </a:graphic>
              </wp:anchor>
            </w:drawing>
          </mc:Choice>
          <mc:Fallback>
            <w:pict>
              <v:shape style="position:absolute;margin-left:300.027008pt;margin-top:539.868652pt;width:49.5pt;height:132.85pt;mso-position-horizontal-relative:page;mso-position-vertical-relative:page;z-index:-24066560" type="#_x0000_t202" id="docshape4529" filled="false" stroked="false">
                <v:textbox inset="0,0,0,0">
                  <w:txbxContent>
                    <w:p>
                      <w:pPr>
                        <w:spacing w:line="220" w:lineRule="auto" w:before="44"/>
                        <w:ind w:left="20" w:right="294"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z w:val="16"/>
                        </w:rPr>
                        <w:t>Cole-</w:t>
                      </w:r>
                      <w:r>
                        <w:rPr>
                          <w:spacing w:val="-2"/>
                          <w:sz w:val="16"/>
                        </w:rPr>
                        <w:t>Kripke</w:t>
                      </w:r>
                    </w:p>
                    <w:p>
                      <w:pPr>
                        <w:spacing w:line="220" w:lineRule="auto" w:before="197"/>
                        <w:ind w:left="31" w:right="0" w:firstLine="8"/>
                        <w:jc w:val="left"/>
                        <w:rPr>
                          <w:sz w:val="16"/>
                        </w:rPr>
                      </w:pPr>
                      <w:r>
                        <w:rPr>
                          <w:spacing w:val="-2"/>
                          <w:sz w:val="16"/>
                        </w:rPr>
                        <w:t>Cole-Kripke,</w:t>
                      </w:r>
                      <w:r>
                        <w:rPr>
                          <w:spacing w:val="40"/>
                          <w:sz w:val="16"/>
                        </w:rPr>
                        <w:t> </w:t>
                      </w:r>
                      <w:r>
                        <w:rPr>
                          <w:spacing w:val="-2"/>
                          <w:sz w:val="16"/>
                        </w:rPr>
                        <w:t>Webster’s</w:t>
                      </w:r>
                      <w:r>
                        <w:rPr>
                          <w:spacing w:val="40"/>
                          <w:sz w:val="16"/>
                        </w:rPr>
                        <w:t> </w:t>
                      </w:r>
                      <w:r>
                        <w:rPr>
                          <w:spacing w:val="-2"/>
                          <w:sz w:val="16"/>
                        </w:rPr>
                        <w:t>rescoring</w:t>
                      </w:r>
                      <w:r>
                        <w:rPr>
                          <w:spacing w:val="40"/>
                          <w:sz w:val="16"/>
                        </w:rPr>
                        <w:t> </w:t>
                      </w:r>
                      <w:r>
                        <w:rPr>
                          <w:spacing w:val="-2"/>
                          <w:sz w:val="16"/>
                        </w:rPr>
                        <w:t>rules</w:t>
                      </w:r>
                    </w:p>
                    <w:p>
                      <w:pPr>
                        <w:spacing w:line="205" w:lineRule="exact" w:before="0"/>
                        <w:ind w:left="39" w:right="0" w:firstLine="0"/>
                        <w:jc w:val="left"/>
                        <w:rPr>
                          <w:sz w:val="16"/>
                        </w:rPr>
                      </w:pPr>
                      <w:r>
                        <w:rPr>
                          <w:spacing w:val="-2"/>
                          <w:sz w:val="16"/>
                        </w:rPr>
                        <w:t>Sadeh</w:t>
                      </w:r>
                    </w:p>
                    <w:p>
                      <w:pPr>
                        <w:spacing w:line="220" w:lineRule="auto" w:before="196"/>
                        <w:ind w:left="33" w:right="185" w:firstLine="6"/>
                        <w:jc w:val="left"/>
                        <w:rPr>
                          <w:sz w:val="16"/>
                        </w:rPr>
                      </w:pPr>
                      <w:r>
                        <w:rPr>
                          <w:spacing w:val="-2"/>
                          <w:w w:val="105"/>
                          <w:sz w:val="16"/>
                        </w:rPr>
                        <w:t>Sleep</w:t>
                      </w:r>
                      <w:r>
                        <w:rPr>
                          <w:spacing w:val="-6"/>
                          <w:w w:val="105"/>
                          <w:sz w:val="16"/>
                        </w:rPr>
                        <w:t> </w:t>
                      </w:r>
                      <w:r>
                        <w:rPr>
                          <w:spacing w:val="-2"/>
                          <w:w w:val="105"/>
                          <w:sz w:val="16"/>
                        </w:rPr>
                        <w:t>Sign</w:t>
                      </w:r>
                      <w:r>
                        <w:rPr>
                          <w:spacing w:val="40"/>
                          <w:w w:val="105"/>
                          <w:sz w:val="16"/>
                        </w:rPr>
                        <w:t> </w:t>
                      </w:r>
                      <w:r>
                        <w:rPr>
                          <w:spacing w:val="-4"/>
                          <w:w w:val="105"/>
                          <w:sz w:val="16"/>
                        </w:rPr>
                        <w:t>Act</w:t>
                      </w:r>
                    </w:p>
                  </w:txbxContent>
                </v:textbox>
                <w10:wrap type="none"/>
              </v:shape>
            </w:pict>
          </mc:Fallback>
        </mc:AlternateContent>
      </w:r>
      <w:r>
        <w:rPr/>
        <mc:AlternateContent>
          <mc:Choice Requires="wps">
            <w:drawing>
              <wp:anchor distT="0" distB="0" distL="0" distR="0" allowOverlap="1" layoutInCell="1" locked="0" behindDoc="1" simplePos="0" relativeHeight="479250432">
                <wp:simplePos x="0" y="0"/>
                <wp:positionH relativeFrom="page">
                  <wp:posOffset>4569498</wp:posOffset>
                </wp:positionH>
                <wp:positionV relativeFrom="page">
                  <wp:posOffset>6856331</wp:posOffset>
                </wp:positionV>
                <wp:extent cx="603250" cy="928369"/>
                <wp:effectExtent l="0" t="0" r="0" b="0"/>
                <wp:wrapNone/>
                <wp:docPr id="4616" name="Textbox 4616"/>
                <wp:cNvGraphicFramePr>
                  <a:graphicFrameLocks/>
                </wp:cNvGraphicFramePr>
                <a:graphic>
                  <a:graphicData uri="http://schemas.microsoft.com/office/word/2010/wordprocessingShape">
                    <wps:wsp>
                      <wps:cNvPr id="4616" name="Textbox 4616"/>
                      <wps:cNvSpPr txBox="1"/>
                      <wps:spPr>
                        <a:xfrm>
                          <a:off x="0" y="0"/>
                          <a:ext cx="603250" cy="928369"/>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wps:txbx>
                      <wps:bodyPr wrap="square" lIns="0" tIns="0" rIns="0" bIns="0" rtlCol="0">
                        <a:noAutofit/>
                      </wps:bodyPr>
                    </wps:wsp>
                  </a:graphicData>
                </a:graphic>
              </wp:anchor>
            </w:drawing>
          </mc:Choice>
          <mc:Fallback>
            <w:pict>
              <v:shape style="position:absolute;margin-left:359.803009pt;margin-top:539.868652pt;width:47.5pt;height:73.1pt;mso-position-horizontal-relative:page;mso-position-vertical-relative:page;z-index:-24066048" type="#_x0000_t202" id="docshape4530"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v:textbox>
                <w10:wrap type="none"/>
              </v:shape>
            </w:pict>
          </mc:Fallback>
        </mc:AlternateContent>
      </w:r>
      <w:r>
        <w:rPr/>
        <mc:AlternateContent>
          <mc:Choice Requires="wps">
            <w:drawing>
              <wp:anchor distT="0" distB="0" distL="0" distR="0" allowOverlap="1" layoutInCell="1" locked="0" behindDoc="1" simplePos="0" relativeHeight="479250944">
                <wp:simplePos x="0" y="0"/>
                <wp:positionH relativeFrom="page">
                  <wp:posOffset>1191158</wp:posOffset>
                </wp:positionH>
                <wp:positionV relativeFrom="page">
                  <wp:posOffset>7235909</wp:posOffset>
                </wp:positionV>
                <wp:extent cx="186055" cy="422275"/>
                <wp:effectExtent l="0" t="0" r="0" b="0"/>
                <wp:wrapNone/>
                <wp:docPr id="4617" name="Textbox 4617"/>
                <wp:cNvGraphicFramePr>
                  <a:graphicFrameLocks/>
                </wp:cNvGraphicFramePr>
                <a:graphic>
                  <a:graphicData uri="http://schemas.microsoft.com/office/word/2010/wordprocessingShape">
                    <wps:wsp>
                      <wps:cNvPr id="4617" name="Textbox 4617"/>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139</w:t>
                            </w:r>
                          </w:p>
                          <w:p>
                            <w:pPr>
                              <w:spacing w:before="183"/>
                              <w:ind w:left="20" w:right="0" w:firstLine="0"/>
                              <w:jc w:val="left"/>
                              <w:rPr>
                                <w:sz w:val="16"/>
                              </w:rPr>
                            </w:pPr>
                            <w:r>
                              <w:rPr>
                                <w:spacing w:val="-5"/>
                                <w:w w:val="105"/>
                                <w:sz w:val="16"/>
                              </w:rPr>
                              <w:t>142</w:t>
                            </w:r>
                          </w:p>
                        </w:txbxContent>
                      </wps:txbx>
                      <wps:bodyPr wrap="square" lIns="0" tIns="0" rIns="0" bIns="0" rtlCol="0">
                        <a:noAutofit/>
                      </wps:bodyPr>
                    </wps:wsp>
                  </a:graphicData>
                </a:graphic>
              </wp:anchor>
            </w:drawing>
          </mc:Choice>
          <mc:Fallback>
            <w:pict>
              <v:shape style="position:absolute;margin-left:93.792pt;margin-top:569.756653pt;width:14.65pt;height:33.25pt;mso-position-horizontal-relative:page;mso-position-vertical-relative:page;z-index:-24065536" type="#_x0000_t202" id="docshape4531" filled="false" stroked="false">
                <v:textbox inset="0,0,0,0">
                  <w:txbxContent>
                    <w:p>
                      <w:pPr>
                        <w:spacing w:before="31"/>
                        <w:ind w:left="20" w:right="0" w:firstLine="0"/>
                        <w:jc w:val="left"/>
                        <w:rPr>
                          <w:sz w:val="16"/>
                        </w:rPr>
                      </w:pPr>
                      <w:r>
                        <w:rPr>
                          <w:spacing w:val="-5"/>
                          <w:w w:val="105"/>
                          <w:sz w:val="16"/>
                        </w:rPr>
                        <w:t>139</w:t>
                      </w:r>
                    </w:p>
                    <w:p>
                      <w:pPr>
                        <w:spacing w:before="183"/>
                        <w:ind w:left="20" w:right="0" w:firstLine="0"/>
                        <w:jc w:val="left"/>
                        <w:rPr>
                          <w:sz w:val="16"/>
                        </w:rPr>
                      </w:pPr>
                      <w:r>
                        <w:rPr>
                          <w:spacing w:val="-5"/>
                          <w:w w:val="105"/>
                          <w:sz w:val="16"/>
                        </w:rPr>
                        <w:t>142</w:t>
                      </w:r>
                    </w:p>
                  </w:txbxContent>
                </v:textbox>
                <w10:wrap type="none"/>
              </v:shape>
            </w:pict>
          </mc:Fallback>
        </mc:AlternateContent>
      </w:r>
      <w:r>
        <w:rPr/>
        <mc:AlternateContent>
          <mc:Choice Requires="wps">
            <w:drawing>
              <wp:anchor distT="0" distB="0" distL="0" distR="0" allowOverlap="1" layoutInCell="1" locked="0" behindDoc="1" simplePos="0" relativeHeight="479251456">
                <wp:simplePos x="0" y="0"/>
                <wp:positionH relativeFrom="page">
                  <wp:posOffset>2304580</wp:posOffset>
                </wp:positionH>
                <wp:positionV relativeFrom="page">
                  <wp:posOffset>7235909</wp:posOffset>
                </wp:positionV>
                <wp:extent cx="650240" cy="548640"/>
                <wp:effectExtent l="0" t="0" r="0" b="0"/>
                <wp:wrapNone/>
                <wp:docPr id="4618" name="Textbox 4618"/>
                <wp:cNvGraphicFramePr>
                  <a:graphicFrameLocks/>
                </wp:cNvGraphicFramePr>
                <a:graphic>
                  <a:graphicData uri="http://schemas.microsoft.com/office/word/2010/wordprocessingShape">
                    <wps:wsp>
                      <wps:cNvPr id="4618" name="Textbox 4618"/>
                      <wps:cNvSpPr txBox="1"/>
                      <wps:spPr>
                        <a:xfrm>
                          <a:off x="0" y="0"/>
                          <a:ext cx="650240" cy="548640"/>
                        </a:xfrm>
                        <a:prstGeom prst="rect">
                          <a:avLst/>
                        </a:prstGeom>
                      </wps:spPr>
                      <wps:txbx>
                        <w:txbxContent>
                          <w:p>
                            <w:pPr>
                              <w:spacing w:before="31"/>
                              <w:ind w:left="20" w:right="0" w:firstLine="0"/>
                              <w:jc w:val="left"/>
                              <w:rPr>
                                <w:sz w:val="16"/>
                              </w:rPr>
                            </w:pPr>
                            <w:r>
                              <w:rPr>
                                <w:spacing w:val="-2"/>
                                <w:sz w:val="16"/>
                              </w:rPr>
                              <w:t>Motionlogger</w:t>
                            </w:r>
                          </w:p>
                          <w:p>
                            <w:pPr>
                              <w:spacing w:line="220" w:lineRule="auto" w:before="196"/>
                              <w:ind w:left="20" w:right="0" w:firstLine="0"/>
                              <w:jc w:val="left"/>
                              <w:rPr>
                                <w:sz w:val="16"/>
                              </w:rPr>
                            </w:pPr>
                            <w:r>
                              <w:rPr>
                                <w:sz w:val="16"/>
                              </w:rPr>
                              <w:t>Mini</w:t>
                            </w:r>
                            <w:r>
                              <w:rPr>
                                <w:spacing w:val="-2"/>
                                <w:sz w:val="16"/>
                              </w:rPr>
                              <w:t> </w:t>
                            </w:r>
                            <w:r>
                              <w:rPr>
                                <w:sz w:val="16"/>
                              </w:rPr>
                              <w:t>Motion-</w:t>
                            </w:r>
                            <w:r>
                              <w:rPr>
                                <w:spacing w:val="40"/>
                                <w:sz w:val="16"/>
                              </w:rPr>
                              <w:t> </w:t>
                            </w:r>
                            <w:r>
                              <w:rPr>
                                <w:spacing w:val="-2"/>
                                <w:sz w:val="16"/>
                              </w:rPr>
                              <w:t>logger</w:t>
                            </w:r>
                          </w:p>
                        </w:txbxContent>
                      </wps:txbx>
                      <wps:bodyPr wrap="square" lIns="0" tIns="0" rIns="0" bIns="0" rtlCol="0">
                        <a:noAutofit/>
                      </wps:bodyPr>
                    </wps:wsp>
                  </a:graphicData>
                </a:graphic>
              </wp:anchor>
            </w:drawing>
          </mc:Choice>
          <mc:Fallback>
            <w:pict>
              <v:shape style="position:absolute;margin-left:181.462997pt;margin-top:569.756653pt;width:51.2pt;height:43.2pt;mso-position-horizontal-relative:page;mso-position-vertical-relative:page;z-index:-24065024" type="#_x0000_t202" id="docshape4532" filled="false" stroked="false">
                <v:textbox inset="0,0,0,0">
                  <w:txbxContent>
                    <w:p>
                      <w:pPr>
                        <w:spacing w:before="31"/>
                        <w:ind w:left="20" w:right="0" w:firstLine="0"/>
                        <w:jc w:val="left"/>
                        <w:rPr>
                          <w:sz w:val="16"/>
                        </w:rPr>
                      </w:pPr>
                      <w:r>
                        <w:rPr>
                          <w:spacing w:val="-2"/>
                          <w:sz w:val="16"/>
                        </w:rPr>
                        <w:t>Motionlogger</w:t>
                      </w:r>
                    </w:p>
                    <w:p>
                      <w:pPr>
                        <w:spacing w:line="220" w:lineRule="auto" w:before="196"/>
                        <w:ind w:left="20" w:right="0" w:firstLine="0"/>
                        <w:jc w:val="left"/>
                        <w:rPr>
                          <w:sz w:val="16"/>
                        </w:rPr>
                      </w:pPr>
                      <w:r>
                        <w:rPr>
                          <w:sz w:val="16"/>
                        </w:rPr>
                        <w:t>Mini</w:t>
                      </w:r>
                      <w:r>
                        <w:rPr>
                          <w:spacing w:val="-2"/>
                          <w:sz w:val="16"/>
                        </w:rPr>
                        <w:t> </w:t>
                      </w:r>
                      <w:r>
                        <w:rPr>
                          <w:sz w:val="16"/>
                        </w:rPr>
                        <w:t>Motion-</w:t>
                      </w:r>
                      <w:r>
                        <w:rPr>
                          <w:spacing w:val="40"/>
                          <w:sz w:val="16"/>
                        </w:rPr>
                        <w:t> </w:t>
                      </w:r>
                      <w:r>
                        <w:rPr>
                          <w:spacing w:val="-2"/>
                          <w:sz w:val="16"/>
                        </w:rPr>
                        <w:t>logger</w:t>
                      </w:r>
                    </w:p>
                  </w:txbxContent>
                </v:textbox>
                <w10:wrap type="none"/>
              </v:shape>
            </w:pict>
          </mc:Fallback>
        </mc:AlternateContent>
      </w:r>
      <w:r>
        <w:rPr/>
        <mc:AlternateContent>
          <mc:Choice Requires="wps">
            <w:drawing>
              <wp:anchor distT="0" distB="0" distL="0" distR="0" allowOverlap="1" layoutInCell="1" locked="0" behindDoc="1" simplePos="0" relativeHeight="479251968">
                <wp:simplePos x="0" y="0"/>
                <wp:positionH relativeFrom="page">
                  <wp:posOffset>5341200</wp:posOffset>
                </wp:positionH>
                <wp:positionV relativeFrom="page">
                  <wp:posOffset>7235909</wp:posOffset>
                </wp:positionV>
                <wp:extent cx="634365" cy="422275"/>
                <wp:effectExtent l="0" t="0" r="0" b="0"/>
                <wp:wrapNone/>
                <wp:docPr id="4619" name="Textbox 4619"/>
                <wp:cNvGraphicFramePr>
                  <a:graphicFrameLocks/>
                </wp:cNvGraphicFramePr>
                <a:graphic>
                  <a:graphicData uri="http://schemas.microsoft.com/office/word/2010/wordprocessingShape">
                    <wps:wsp>
                      <wps:cNvPr id="4619" name="Textbox 4619"/>
                      <wps:cNvSpPr txBox="1"/>
                      <wps:spPr>
                        <a:xfrm>
                          <a:off x="0" y="0"/>
                          <a:ext cx="634365" cy="422275"/>
                        </a:xfrm>
                        <a:prstGeom prst="rect">
                          <a:avLst/>
                        </a:prstGeom>
                      </wps:spPr>
                      <wps:txbx>
                        <w:txbxContent>
                          <w:p>
                            <w:pPr>
                              <w:spacing w:before="31"/>
                              <w:ind w:left="20" w:right="0" w:firstLine="0"/>
                              <w:jc w:val="left"/>
                              <w:rPr>
                                <w:sz w:val="16"/>
                              </w:rPr>
                            </w:pPr>
                            <w:r>
                              <w:rPr>
                                <w:spacing w:val="-5"/>
                                <w:w w:val="115"/>
                                <w:sz w:val="16"/>
                              </w:rPr>
                              <w:t>n/a</w:t>
                            </w:r>
                          </w:p>
                          <w:p>
                            <w:pPr>
                              <w:spacing w:before="183"/>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569.756653pt;width:49.95pt;height:33.25pt;mso-position-horizontal-relative:page;mso-position-vertical-relative:page;z-index:-24064512" type="#_x0000_t202" id="docshape4533" filled="false" stroked="false">
                <v:textbox inset="0,0,0,0">
                  <w:txbxContent>
                    <w:p>
                      <w:pPr>
                        <w:spacing w:before="31"/>
                        <w:ind w:left="20" w:right="0" w:firstLine="0"/>
                        <w:jc w:val="left"/>
                        <w:rPr>
                          <w:sz w:val="16"/>
                        </w:rPr>
                      </w:pPr>
                      <w:r>
                        <w:rPr>
                          <w:spacing w:val="-5"/>
                          <w:w w:val="115"/>
                          <w:sz w:val="16"/>
                        </w:rPr>
                        <w:t>n/a</w:t>
                      </w:r>
                    </w:p>
                    <w:p>
                      <w:pPr>
                        <w:spacing w:before="183"/>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52480">
                <wp:simplePos x="0" y="0"/>
                <wp:positionH relativeFrom="page">
                  <wp:posOffset>1191158</wp:posOffset>
                </wp:positionH>
                <wp:positionV relativeFrom="page">
                  <wp:posOffset>7995064</wp:posOffset>
                </wp:positionV>
                <wp:extent cx="186055" cy="422275"/>
                <wp:effectExtent l="0" t="0" r="0" b="0"/>
                <wp:wrapNone/>
                <wp:docPr id="4620" name="Textbox 4620"/>
                <wp:cNvGraphicFramePr>
                  <a:graphicFrameLocks/>
                </wp:cNvGraphicFramePr>
                <a:graphic>
                  <a:graphicData uri="http://schemas.microsoft.com/office/word/2010/wordprocessingShape">
                    <wps:wsp>
                      <wps:cNvPr id="4620" name="Textbox 4620"/>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143</w:t>
                            </w:r>
                          </w:p>
                          <w:p>
                            <w:pPr>
                              <w:spacing w:before="183"/>
                              <w:ind w:left="20" w:right="0" w:firstLine="0"/>
                              <w:jc w:val="left"/>
                              <w:rPr>
                                <w:sz w:val="16"/>
                              </w:rPr>
                            </w:pPr>
                            <w:r>
                              <w:rPr>
                                <w:spacing w:val="-5"/>
                                <w:w w:val="105"/>
                                <w:sz w:val="16"/>
                              </w:rPr>
                              <w:t>144</w:t>
                            </w:r>
                          </w:p>
                        </w:txbxContent>
                      </wps:txbx>
                      <wps:bodyPr wrap="square" lIns="0" tIns="0" rIns="0" bIns="0" rtlCol="0">
                        <a:noAutofit/>
                      </wps:bodyPr>
                    </wps:wsp>
                  </a:graphicData>
                </a:graphic>
              </wp:anchor>
            </w:drawing>
          </mc:Choice>
          <mc:Fallback>
            <w:pict>
              <v:shape style="position:absolute;margin-left:93.792pt;margin-top:629.532654pt;width:14.65pt;height:33.25pt;mso-position-horizontal-relative:page;mso-position-vertical-relative:page;z-index:-24064000" type="#_x0000_t202" id="docshape4534" filled="false" stroked="false">
                <v:textbox inset="0,0,0,0">
                  <w:txbxContent>
                    <w:p>
                      <w:pPr>
                        <w:spacing w:before="31"/>
                        <w:ind w:left="20" w:right="0" w:firstLine="0"/>
                        <w:jc w:val="left"/>
                        <w:rPr>
                          <w:sz w:val="16"/>
                        </w:rPr>
                      </w:pPr>
                      <w:r>
                        <w:rPr>
                          <w:spacing w:val="-5"/>
                          <w:w w:val="105"/>
                          <w:sz w:val="16"/>
                        </w:rPr>
                        <w:t>143</w:t>
                      </w:r>
                    </w:p>
                    <w:p>
                      <w:pPr>
                        <w:spacing w:before="183"/>
                        <w:ind w:left="20" w:right="0" w:firstLine="0"/>
                        <w:jc w:val="left"/>
                        <w:rPr>
                          <w:sz w:val="16"/>
                        </w:rPr>
                      </w:pPr>
                      <w:r>
                        <w:rPr>
                          <w:spacing w:val="-5"/>
                          <w:w w:val="105"/>
                          <w:sz w:val="16"/>
                        </w:rPr>
                        <w:t>144</w:t>
                      </w:r>
                    </w:p>
                  </w:txbxContent>
                </v:textbox>
                <w10:wrap type="none"/>
              </v:shape>
            </w:pict>
          </mc:Fallback>
        </mc:AlternateContent>
      </w:r>
      <w:r>
        <w:rPr/>
        <mc:AlternateContent>
          <mc:Choice Requires="wps">
            <w:drawing>
              <wp:anchor distT="0" distB="0" distL="0" distR="0" allowOverlap="1" layoutInCell="1" locked="0" behindDoc="1" simplePos="0" relativeHeight="479252992">
                <wp:simplePos x="0" y="0"/>
                <wp:positionH relativeFrom="page">
                  <wp:posOffset>1545429</wp:posOffset>
                </wp:positionH>
                <wp:positionV relativeFrom="page">
                  <wp:posOffset>7995064</wp:posOffset>
                </wp:positionV>
                <wp:extent cx="601345" cy="548640"/>
                <wp:effectExtent l="0" t="0" r="0" b="0"/>
                <wp:wrapNone/>
                <wp:docPr id="4621" name="Textbox 4621"/>
                <wp:cNvGraphicFramePr>
                  <a:graphicFrameLocks/>
                </wp:cNvGraphicFramePr>
                <a:graphic>
                  <a:graphicData uri="http://schemas.microsoft.com/office/word/2010/wordprocessingShape">
                    <wps:wsp>
                      <wps:cNvPr id="4621" name="Textbox 4621"/>
                      <wps:cNvSpPr txBox="1"/>
                      <wps:spPr>
                        <a:xfrm>
                          <a:off x="0" y="0"/>
                          <a:ext cx="601345" cy="548640"/>
                        </a:xfrm>
                        <a:prstGeom prst="rect">
                          <a:avLst/>
                        </a:prstGeom>
                      </wps:spPr>
                      <wps:txbx>
                        <w:txbxContent>
                          <w:p>
                            <w:pPr>
                              <w:spacing w:line="220" w:lineRule="auto" w:before="44"/>
                              <w:ind w:left="20" w:right="129" w:hanging="1"/>
                              <w:jc w:val="left"/>
                              <w:rPr>
                                <w:sz w:val="16"/>
                              </w:rPr>
                            </w:pPr>
                            <w:r>
                              <w:rPr>
                                <w:spacing w:val="-2"/>
                                <w:w w:val="105"/>
                                <w:sz w:val="16"/>
                              </w:rPr>
                              <w:t>Wolfson</w:t>
                            </w:r>
                            <w:r>
                              <w:rPr>
                                <w:spacing w:val="-6"/>
                                <w:w w:val="105"/>
                                <w:sz w:val="16"/>
                              </w:rPr>
                              <w:t> </w:t>
                            </w:r>
                            <w:r>
                              <w:rPr>
                                <w:spacing w:val="-2"/>
                                <w:w w:val="105"/>
                                <w:sz w:val="16"/>
                              </w:rPr>
                              <w:t>et</w:t>
                            </w:r>
                            <w:r>
                              <w:rPr>
                                <w:w w:val="105"/>
                                <w:sz w:val="16"/>
                              </w:rPr>
                              <w:t> al.</w:t>
                            </w:r>
                            <w:r>
                              <w:rPr>
                                <w:spacing w:val="40"/>
                                <w:w w:val="105"/>
                                <w:sz w:val="16"/>
                              </w:rPr>
                              <w:t> </w:t>
                            </w:r>
                            <w:r>
                              <w:rPr>
                                <w:w w:val="105"/>
                                <w:sz w:val="16"/>
                              </w:rPr>
                              <w:t>(2003)</w:t>
                            </w:r>
                          </w:p>
                          <w:p>
                            <w:pPr>
                              <w:spacing w:line="220" w:lineRule="auto" w:before="2"/>
                              <w:ind w:left="20" w:right="0" w:hanging="1"/>
                              <w:jc w:val="left"/>
                              <w:rPr>
                                <w:sz w:val="16"/>
                              </w:rPr>
                            </w:pPr>
                            <w:r>
                              <w:rPr>
                                <w:spacing w:val="-4"/>
                                <w:w w:val="110"/>
                                <w:sz w:val="16"/>
                              </w:rPr>
                              <w:t>Yamakita</w:t>
                            </w:r>
                            <w:r>
                              <w:rPr>
                                <w:spacing w:val="-7"/>
                                <w:w w:val="110"/>
                                <w:sz w:val="16"/>
                              </w:rPr>
                              <w:t> </w:t>
                            </w:r>
                            <w:r>
                              <w:rPr>
                                <w:spacing w:val="-4"/>
                                <w:w w:val="110"/>
                                <w:sz w:val="16"/>
                              </w:rPr>
                              <w:t>et</w:t>
                            </w:r>
                            <w:r>
                              <w:rPr>
                                <w:w w:val="110"/>
                                <w:sz w:val="16"/>
                              </w:rPr>
                              <w:t> al.</w:t>
                            </w:r>
                            <w:r>
                              <w:rPr>
                                <w:spacing w:val="40"/>
                                <w:w w:val="110"/>
                                <w:sz w:val="16"/>
                              </w:rPr>
                              <w:t> </w:t>
                            </w:r>
                            <w:r>
                              <w:rPr>
                                <w:w w:val="110"/>
                                <w:sz w:val="16"/>
                              </w:rPr>
                              <w:t>(2014)</w:t>
                            </w:r>
                          </w:p>
                        </w:txbxContent>
                      </wps:txbx>
                      <wps:bodyPr wrap="square" lIns="0" tIns="0" rIns="0" bIns="0" rtlCol="0">
                        <a:noAutofit/>
                      </wps:bodyPr>
                    </wps:wsp>
                  </a:graphicData>
                </a:graphic>
              </wp:anchor>
            </w:drawing>
          </mc:Choice>
          <mc:Fallback>
            <w:pict>
              <v:shape style="position:absolute;margin-left:121.687347pt;margin-top:629.532654pt;width:47.35pt;height:43.2pt;mso-position-horizontal-relative:page;mso-position-vertical-relative:page;z-index:-24063488" type="#_x0000_t202" id="docshape4535" filled="false" stroked="false">
                <v:textbox inset="0,0,0,0">
                  <w:txbxContent>
                    <w:p>
                      <w:pPr>
                        <w:spacing w:line="220" w:lineRule="auto" w:before="44"/>
                        <w:ind w:left="20" w:right="129" w:hanging="1"/>
                        <w:jc w:val="left"/>
                        <w:rPr>
                          <w:sz w:val="16"/>
                        </w:rPr>
                      </w:pPr>
                      <w:r>
                        <w:rPr>
                          <w:spacing w:val="-2"/>
                          <w:w w:val="105"/>
                          <w:sz w:val="16"/>
                        </w:rPr>
                        <w:t>Wolfson</w:t>
                      </w:r>
                      <w:r>
                        <w:rPr>
                          <w:spacing w:val="-6"/>
                          <w:w w:val="105"/>
                          <w:sz w:val="16"/>
                        </w:rPr>
                        <w:t> </w:t>
                      </w:r>
                      <w:r>
                        <w:rPr>
                          <w:spacing w:val="-2"/>
                          <w:w w:val="105"/>
                          <w:sz w:val="16"/>
                        </w:rPr>
                        <w:t>et</w:t>
                      </w:r>
                      <w:r>
                        <w:rPr>
                          <w:w w:val="105"/>
                          <w:sz w:val="16"/>
                        </w:rPr>
                        <w:t> al.</w:t>
                      </w:r>
                      <w:r>
                        <w:rPr>
                          <w:spacing w:val="40"/>
                          <w:w w:val="105"/>
                          <w:sz w:val="16"/>
                        </w:rPr>
                        <w:t> </w:t>
                      </w:r>
                      <w:r>
                        <w:rPr>
                          <w:w w:val="105"/>
                          <w:sz w:val="16"/>
                        </w:rPr>
                        <w:t>(2003)</w:t>
                      </w:r>
                    </w:p>
                    <w:p>
                      <w:pPr>
                        <w:spacing w:line="220" w:lineRule="auto" w:before="2"/>
                        <w:ind w:left="20" w:right="0" w:hanging="1"/>
                        <w:jc w:val="left"/>
                        <w:rPr>
                          <w:sz w:val="16"/>
                        </w:rPr>
                      </w:pPr>
                      <w:r>
                        <w:rPr>
                          <w:spacing w:val="-4"/>
                          <w:w w:val="110"/>
                          <w:sz w:val="16"/>
                        </w:rPr>
                        <w:t>Yamakita</w:t>
                      </w:r>
                      <w:r>
                        <w:rPr>
                          <w:spacing w:val="-7"/>
                          <w:w w:val="110"/>
                          <w:sz w:val="16"/>
                        </w:rPr>
                        <w:t> </w:t>
                      </w:r>
                      <w:r>
                        <w:rPr>
                          <w:spacing w:val="-4"/>
                          <w:w w:val="110"/>
                          <w:sz w:val="16"/>
                        </w:rPr>
                        <w:t>et</w:t>
                      </w:r>
                      <w:r>
                        <w:rPr>
                          <w:w w:val="110"/>
                          <w:sz w:val="16"/>
                        </w:rPr>
                        <w:t> al.</w:t>
                      </w:r>
                      <w:r>
                        <w:rPr>
                          <w:spacing w:val="40"/>
                          <w:w w:val="110"/>
                          <w:sz w:val="16"/>
                        </w:rPr>
                        <w:t> </w:t>
                      </w:r>
                      <w:r>
                        <w:rPr>
                          <w:w w:val="110"/>
                          <w:sz w:val="16"/>
                        </w:rPr>
                        <w:t>(2014)</w:t>
                      </w:r>
                    </w:p>
                  </w:txbxContent>
                </v:textbox>
                <w10:wrap type="none"/>
              </v:shape>
            </w:pict>
          </mc:Fallback>
        </mc:AlternateContent>
      </w:r>
      <w:r>
        <w:rPr/>
        <mc:AlternateContent>
          <mc:Choice Requires="wps">
            <w:drawing>
              <wp:anchor distT="0" distB="0" distL="0" distR="0" allowOverlap="1" layoutInCell="1" locked="0" behindDoc="1" simplePos="0" relativeHeight="479253504">
                <wp:simplePos x="0" y="0"/>
                <wp:positionH relativeFrom="page">
                  <wp:posOffset>2304580</wp:posOffset>
                </wp:positionH>
                <wp:positionV relativeFrom="page">
                  <wp:posOffset>7995064</wp:posOffset>
                </wp:positionV>
                <wp:extent cx="650240" cy="422275"/>
                <wp:effectExtent l="0" t="0" r="0" b="0"/>
                <wp:wrapNone/>
                <wp:docPr id="4622" name="Textbox 4622"/>
                <wp:cNvGraphicFramePr>
                  <a:graphicFrameLocks/>
                </wp:cNvGraphicFramePr>
                <a:graphic>
                  <a:graphicData uri="http://schemas.microsoft.com/office/word/2010/wordprocessingShape">
                    <wps:wsp>
                      <wps:cNvPr id="4622" name="Textbox 4622"/>
                      <wps:cNvSpPr txBox="1"/>
                      <wps:spPr>
                        <a:xfrm>
                          <a:off x="0" y="0"/>
                          <a:ext cx="650240" cy="422275"/>
                        </a:xfrm>
                        <a:prstGeom prst="rect">
                          <a:avLst/>
                        </a:prstGeom>
                      </wps:spPr>
                      <wps:txbx>
                        <w:txbxContent>
                          <w:p>
                            <w:pPr>
                              <w:spacing w:line="220" w:lineRule="auto" w:before="44"/>
                              <w:ind w:left="20" w:right="0" w:firstLine="0"/>
                              <w:jc w:val="left"/>
                              <w:rPr>
                                <w:sz w:val="16"/>
                              </w:rPr>
                            </w:pPr>
                            <w:r>
                              <w:rPr>
                                <w:sz w:val="16"/>
                              </w:rPr>
                              <w:t>Mini</w:t>
                            </w:r>
                            <w:r>
                              <w:rPr>
                                <w:spacing w:val="-2"/>
                                <w:sz w:val="16"/>
                              </w:rPr>
                              <w:t> </w:t>
                            </w:r>
                            <w:r>
                              <w:rPr>
                                <w:sz w:val="16"/>
                              </w:rPr>
                              <w:t>Motion-</w:t>
                            </w:r>
                            <w:r>
                              <w:rPr>
                                <w:spacing w:val="40"/>
                                <w:sz w:val="16"/>
                              </w:rPr>
                              <w:t> </w:t>
                            </w:r>
                            <w:r>
                              <w:rPr>
                                <w:spacing w:val="-2"/>
                                <w:sz w:val="16"/>
                              </w:rPr>
                              <w:t>logger</w:t>
                            </w:r>
                            <w:r>
                              <w:rPr>
                                <w:spacing w:val="40"/>
                                <w:sz w:val="16"/>
                              </w:rPr>
                              <w:t> </w:t>
                            </w:r>
                            <w:r>
                              <w:rPr>
                                <w:spacing w:val="-2"/>
                                <w:sz w:val="16"/>
                              </w:rPr>
                              <w:t>Lifecorder</w:t>
                            </w:r>
                          </w:p>
                        </w:txbxContent>
                      </wps:txbx>
                      <wps:bodyPr wrap="square" lIns="0" tIns="0" rIns="0" bIns="0" rtlCol="0">
                        <a:noAutofit/>
                      </wps:bodyPr>
                    </wps:wsp>
                  </a:graphicData>
                </a:graphic>
              </wp:anchor>
            </w:drawing>
          </mc:Choice>
          <mc:Fallback>
            <w:pict>
              <v:shape style="position:absolute;margin-left:181.462997pt;margin-top:629.532654pt;width:51.2pt;height:33.25pt;mso-position-horizontal-relative:page;mso-position-vertical-relative:page;z-index:-24062976" type="#_x0000_t202" id="docshape4536" filled="false" stroked="false">
                <v:textbox inset="0,0,0,0">
                  <w:txbxContent>
                    <w:p>
                      <w:pPr>
                        <w:spacing w:line="220" w:lineRule="auto" w:before="44"/>
                        <w:ind w:left="20" w:right="0" w:firstLine="0"/>
                        <w:jc w:val="left"/>
                        <w:rPr>
                          <w:sz w:val="16"/>
                        </w:rPr>
                      </w:pPr>
                      <w:r>
                        <w:rPr>
                          <w:sz w:val="16"/>
                        </w:rPr>
                        <w:t>Mini</w:t>
                      </w:r>
                      <w:r>
                        <w:rPr>
                          <w:spacing w:val="-2"/>
                          <w:sz w:val="16"/>
                        </w:rPr>
                        <w:t> </w:t>
                      </w:r>
                      <w:r>
                        <w:rPr>
                          <w:sz w:val="16"/>
                        </w:rPr>
                        <w:t>Motion-</w:t>
                      </w:r>
                      <w:r>
                        <w:rPr>
                          <w:spacing w:val="40"/>
                          <w:sz w:val="16"/>
                        </w:rPr>
                        <w:t> </w:t>
                      </w:r>
                      <w:r>
                        <w:rPr>
                          <w:spacing w:val="-2"/>
                          <w:sz w:val="16"/>
                        </w:rPr>
                        <w:t>logger</w:t>
                      </w:r>
                      <w:r>
                        <w:rPr>
                          <w:spacing w:val="40"/>
                          <w:sz w:val="16"/>
                        </w:rPr>
                        <w:t> </w:t>
                      </w:r>
                      <w:r>
                        <w:rPr>
                          <w:spacing w:val="-2"/>
                          <w:sz w:val="16"/>
                        </w:rPr>
                        <w:t>Lifecorder</w:t>
                      </w:r>
                    </w:p>
                  </w:txbxContent>
                </v:textbox>
                <w10:wrap type="none"/>
              </v:shape>
            </w:pict>
          </mc:Fallback>
        </mc:AlternateContent>
      </w:r>
      <w:r>
        <w:rPr/>
        <mc:AlternateContent>
          <mc:Choice Requires="wps">
            <w:drawing>
              <wp:anchor distT="0" distB="0" distL="0" distR="0" allowOverlap="1" layoutInCell="1" locked="0" behindDoc="1" simplePos="0" relativeHeight="479254016">
                <wp:simplePos x="0" y="0"/>
                <wp:positionH relativeFrom="page">
                  <wp:posOffset>3059683</wp:posOffset>
                </wp:positionH>
                <wp:positionV relativeFrom="page">
                  <wp:posOffset>7995064</wp:posOffset>
                </wp:positionV>
                <wp:extent cx="539750" cy="548640"/>
                <wp:effectExtent l="0" t="0" r="0" b="0"/>
                <wp:wrapNone/>
                <wp:docPr id="4623" name="Textbox 4623"/>
                <wp:cNvGraphicFramePr>
                  <a:graphicFrameLocks/>
                </wp:cNvGraphicFramePr>
                <a:graphic>
                  <a:graphicData uri="http://schemas.microsoft.com/office/word/2010/wordprocessingShape">
                    <wps:wsp>
                      <wps:cNvPr id="4623" name="Textbox 4623"/>
                      <wps:cNvSpPr txBox="1"/>
                      <wps:spPr>
                        <a:xfrm>
                          <a:off x="0" y="0"/>
                          <a:ext cx="539750" cy="548640"/>
                        </a:xfrm>
                        <a:prstGeom prst="rect">
                          <a:avLst/>
                        </a:prstGeom>
                      </wps:spPr>
                      <wps:txbx>
                        <w:txbxContent>
                          <w:p>
                            <w:pPr>
                              <w:spacing w:before="31"/>
                              <w:ind w:left="26" w:right="0" w:firstLine="0"/>
                              <w:jc w:val="left"/>
                              <w:rPr>
                                <w:sz w:val="16"/>
                              </w:rPr>
                            </w:pPr>
                            <w:r>
                              <w:rPr>
                                <w:w w:val="105"/>
                                <w:sz w:val="16"/>
                              </w:rPr>
                              <w:t>Action </w:t>
                            </w:r>
                            <w:r>
                              <w:rPr>
                                <w:spacing w:val="-5"/>
                                <w:w w:val="105"/>
                                <w:sz w:val="16"/>
                              </w:rPr>
                              <w:t>W2</w:t>
                            </w:r>
                          </w:p>
                          <w:p>
                            <w:pPr>
                              <w:spacing w:line="220" w:lineRule="auto" w:before="196"/>
                              <w:ind w:left="20" w:right="58" w:firstLine="6"/>
                              <w:jc w:val="left"/>
                              <w:rPr>
                                <w:sz w:val="16"/>
                              </w:rPr>
                            </w:pPr>
                            <w:r>
                              <w:rPr>
                                <w:spacing w:val="-2"/>
                                <w:w w:val="105"/>
                                <w:sz w:val="16"/>
                              </w:rPr>
                              <w:t>Sleep</w:t>
                            </w:r>
                            <w:r>
                              <w:rPr>
                                <w:spacing w:val="-6"/>
                                <w:w w:val="105"/>
                                <w:sz w:val="16"/>
                              </w:rPr>
                              <w:t> </w:t>
                            </w:r>
                            <w:r>
                              <w:rPr>
                                <w:spacing w:val="-2"/>
                                <w:w w:val="105"/>
                                <w:sz w:val="16"/>
                              </w:rPr>
                              <w:t>Sign</w:t>
                            </w:r>
                            <w:r>
                              <w:rPr>
                                <w:spacing w:val="40"/>
                                <w:w w:val="105"/>
                                <w:sz w:val="16"/>
                              </w:rPr>
                              <w:t> </w:t>
                            </w:r>
                            <w:r>
                              <w:rPr>
                                <w:spacing w:val="-4"/>
                                <w:w w:val="105"/>
                                <w:sz w:val="16"/>
                              </w:rPr>
                              <w:t>Act</w:t>
                            </w:r>
                          </w:p>
                        </w:txbxContent>
                      </wps:txbx>
                      <wps:bodyPr wrap="square" lIns="0" tIns="0" rIns="0" bIns="0" rtlCol="0">
                        <a:noAutofit/>
                      </wps:bodyPr>
                    </wps:wsp>
                  </a:graphicData>
                </a:graphic>
              </wp:anchor>
            </w:drawing>
          </mc:Choice>
          <mc:Fallback>
            <w:pict>
              <v:shape style="position:absolute;margin-left:240.919998pt;margin-top:629.532654pt;width:42.5pt;height:43.2pt;mso-position-horizontal-relative:page;mso-position-vertical-relative:page;z-index:-24062464" type="#_x0000_t202" id="docshape4537" filled="false" stroked="false">
                <v:textbox inset="0,0,0,0">
                  <w:txbxContent>
                    <w:p>
                      <w:pPr>
                        <w:spacing w:before="31"/>
                        <w:ind w:left="26" w:right="0" w:firstLine="0"/>
                        <w:jc w:val="left"/>
                        <w:rPr>
                          <w:sz w:val="16"/>
                        </w:rPr>
                      </w:pPr>
                      <w:r>
                        <w:rPr>
                          <w:w w:val="105"/>
                          <w:sz w:val="16"/>
                        </w:rPr>
                        <w:t>Action </w:t>
                      </w:r>
                      <w:r>
                        <w:rPr>
                          <w:spacing w:val="-5"/>
                          <w:w w:val="105"/>
                          <w:sz w:val="16"/>
                        </w:rPr>
                        <w:t>W2</w:t>
                      </w:r>
                    </w:p>
                    <w:p>
                      <w:pPr>
                        <w:spacing w:line="220" w:lineRule="auto" w:before="196"/>
                        <w:ind w:left="20" w:right="58" w:firstLine="6"/>
                        <w:jc w:val="left"/>
                        <w:rPr>
                          <w:sz w:val="16"/>
                        </w:rPr>
                      </w:pPr>
                      <w:r>
                        <w:rPr>
                          <w:spacing w:val="-2"/>
                          <w:w w:val="105"/>
                          <w:sz w:val="16"/>
                        </w:rPr>
                        <w:t>Sleep</w:t>
                      </w:r>
                      <w:r>
                        <w:rPr>
                          <w:spacing w:val="-6"/>
                          <w:w w:val="105"/>
                          <w:sz w:val="16"/>
                        </w:rPr>
                        <w:t> </w:t>
                      </w:r>
                      <w:r>
                        <w:rPr>
                          <w:spacing w:val="-2"/>
                          <w:w w:val="105"/>
                          <w:sz w:val="16"/>
                        </w:rPr>
                        <w:t>Sign</w:t>
                      </w:r>
                      <w:r>
                        <w:rPr>
                          <w:spacing w:val="40"/>
                          <w:w w:val="105"/>
                          <w:sz w:val="16"/>
                        </w:rPr>
                        <w:t> </w:t>
                      </w:r>
                      <w:r>
                        <w:rPr>
                          <w:spacing w:val="-4"/>
                          <w:w w:val="105"/>
                          <w:sz w:val="16"/>
                        </w:rPr>
                        <w:t>Act</w:t>
                      </w:r>
                    </w:p>
                  </w:txbxContent>
                </v:textbox>
                <w10:wrap type="none"/>
              </v:shape>
            </w:pict>
          </mc:Fallback>
        </mc:AlternateContent>
      </w:r>
      <w:r>
        <w:rPr/>
        <mc:AlternateContent>
          <mc:Choice Requires="wps">
            <w:drawing>
              <wp:anchor distT="0" distB="0" distL="0" distR="0" allowOverlap="1" layoutInCell="1" locked="0" behindDoc="1" simplePos="0" relativeHeight="479254528">
                <wp:simplePos x="0" y="0"/>
                <wp:positionH relativeFrom="page">
                  <wp:posOffset>4569498</wp:posOffset>
                </wp:positionH>
                <wp:positionV relativeFrom="page">
                  <wp:posOffset>7995064</wp:posOffset>
                </wp:positionV>
                <wp:extent cx="603250" cy="991869"/>
                <wp:effectExtent l="0" t="0" r="0" b="0"/>
                <wp:wrapNone/>
                <wp:docPr id="4624" name="Textbox 4624"/>
                <wp:cNvGraphicFramePr>
                  <a:graphicFrameLocks/>
                </wp:cNvGraphicFramePr>
                <a:graphic>
                  <a:graphicData uri="http://schemas.microsoft.com/office/word/2010/wordprocessingShape">
                    <wps:wsp>
                      <wps:cNvPr id="4624" name="Textbox 4624"/>
                      <wps:cNvSpPr txBox="1"/>
                      <wps:spPr>
                        <a:xfrm>
                          <a:off x="0" y="0"/>
                          <a:ext cx="603250" cy="991869"/>
                        </a:xfrm>
                        <a:prstGeom prst="rect">
                          <a:avLst/>
                        </a:prstGeom>
                      </wps:spPr>
                      <wps:txbx>
                        <w:txbxContent>
                          <w:p>
                            <w:pPr>
                              <w:spacing w:line="220" w:lineRule="auto" w:before="44"/>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2"/>
                              <w:ind w:left="35" w:right="37" w:firstLine="4"/>
                              <w:jc w:val="left"/>
                              <w:rPr>
                                <w:sz w:val="16"/>
                              </w:rPr>
                            </w:pPr>
                            <w:r>
                              <w:rPr>
                                <w:spacing w:val="-2"/>
                                <w:w w:val="105"/>
                                <w:sz w:val="16"/>
                              </w:rPr>
                              <w:t>Kissei</w:t>
                            </w:r>
                            <w:r>
                              <w:rPr>
                                <w:w w:val="105"/>
                                <w:sz w:val="16"/>
                              </w:rPr>
                              <w:t> Comtec</w:t>
                            </w:r>
                            <w:r>
                              <w:rPr>
                                <w:spacing w:val="-6"/>
                                <w:w w:val="105"/>
                                <w:sz w:val="16"/>
                              </w:rPr>
                              <w:t> </w:t>
                            </w:r>
                            <w:r>
                              <w:rPr>
                                <w:w w:val="105"/>
                                <w:sz w:val="16"/>
                              </w:rPr>
                              <w:t>Co, </w:t>
                            </w:r>
                            <w:r>
                              <w:rPr>
                                <w:spacing w:val="-2"/>
                                <w:w w:val="105"/>
                                <w:sz w:val="16"/>
                              </w:rPr>
                              <w:t>Japan</w:t>
                            </w:r>
                          </w:p>
                          <w:p>
                            <w:pPr>
                              <w:spacing w:line="220" w:lineRule="auto" w:before="1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629.532654pt;width:47.5pt;height:78.1pt;mso-position-horizontal-relative:page;mso-position-vertical-relative:page;z-index:-24061952" type="#_x0000_t202" id="docshape4538" filled="false" stroked="false">
                <v:textbox inset="0,0,0,0">
                  <w:txbxContent>
                    <w:p>
                      <w:pPr>
                        <w:spacing w:line="220" w:lineRule="auto" w:before="44"/>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2"/>
                        <w:ind w:left="35" w:right="37" w:firstLine="4"/>
                        <w:jc w:val="left"/>
                        <w:rPr>
                          <w:sz w:val="16"/>
                        </w:rPr>
                      </w:pPr>
                      <w:r>
                        <w:rPr>
                          <w:spacing w:val="-2"/>
                          <w:w w:val="105"/>
                          <w:sz w:val="16"/>
                        </w:rPr>
                        <w:t>Kissei</w:t>
                      </w:r>
                      <w:r>
                        <w:rPr>
                          <w:w w:val="105"/>
                          <w:sz w:val="16"/>
                        </w:rPr>
                        <w:t> Comtec</w:t>
                      </w:r>
                      <w:r>
                        <w:rPr>
                          <w:spacing w:val="-6"/>
                          <w:w w:val="105"/>
                          <w:sz w:val="16"/>
                        </w:rPr>
                        <w:t> </w:t>
                      </w:r>
                      <w:r>
                        <w:rPr>
                          <w:w w:val="105"/>
                          <w:sz w:val="16"/>
                        </w:rPr>
                        <w:t>Co, </w:t>
                      </w:r>
                      <w:r>
                        <w:rPr>
                          <w:spacing w:val="-2"/>
                          <w:w w:val="105"/>
                          <w:sz w:val="16"/>
                        </w:rPr>
                        <w:t>Japan</w:t>
                      </w:r>
                    </w:p>
                    <w:p>
                      <w:pPr>
                        <w:spacing w:line="220" w:lineRule="auto" w:before="1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255040">
                <wp:simplePos x="0" y="0"/>
                <wp:positionH relativeFrom="page">
                  <wp:posOffset>5341200</wp:posOffset>
                </wp:positionH>
                <wp:positionV relativeFrom="page">
                  <wp:posOffset>7995064</wp:posOffset>
                </wp:positionV>
                <wp:extent cx="640080" cy="422275"/>
                <wp:effectExtent l="0" t="0" r="0" b="0"/>
                <wp:wrapNone/>
                <wp:docPr id="4625" name="Textbox 4625"/>
                <wp:cNvGraphicFramePr>
                  <a:graphicFrameLocks/>
                </wp:cNvGraphicFramePr>
                <a:graphic>
                  <a:graphicData uri="http://schemas.microsoft.com/office/word/2010/wordprocessingShape">
                    <wps:wsp>
                      <wps:cNvPr id="4625" name="Textbox 4625"/>
                      <wps:cNvSpPr txBox="1"/>
                      <wps:spPr>
                        <a:xfrm>
                          <a:off x="0" y="0"/>
                          <a:ext cx="640080" cy="422275"/>
                        </a:xfrm>
                        <a:prstGeom prst="rect">
                          <a:avLst/>
                        </a:prstGeom>
                      </wps:spPr>
                      <wps:txbx>
                        <w:txbxContent>
                          <w:p>
                            <w:pPr>
                              <w:spacing w:before="31"/>
                              <w:ind w:left="20" w:right="0" w:firstLine="0"/>
                              <w:jc w:val="left"/>
                              <w:rPr>
                                <w:sz w:val="16"/>
                              </w:rPr>
                            </w:pPr>
                            <w:r>
                              <w:rPr>
                                <w:sz w:val="16"/>
                              </w:rPr>
                              <w:t>Sleep</w:t>
                            </w:r>
                            <w:r>
                              <w:rPr>
                                <w:spacing w:val="19"/>
                                <w:sz w:val="16"/>
                              </w:rPr>
                              <w:t> </w:t>
                            </w:r>
                            <w:r>
                              <w:rPr>
                                <w:spacing w:val="-2"/>
                                <w:sz w:val="16"/>
                              </w:rPr>
                              <w:t>diary</w:t>
                            </w:r>
                          </w:p>
                          <w:p>
                            <w:pPr>
                              <w:spacing w:before="183"/>
                              <w:ind w:left="20" w:right="0" w:firstLine="0"/>
                              <w:jc w:val="left"/>
                              <w:rPr>
                                <w:sz w:val="16"/>
                              </w:rPr>
                            </w:pPr>
                            <w:r>
                              <w:rPr>
                                <w:sz w:val="16"/>
                              </w:rPr>
                              <w:t>Set</w:t>
                            </w:r>
                            <w:r>
                              <w:rPr>
                                <w:spacing w:val="37"/>
                                <w:sz w:val="16"/>
                              </w:rPr>
                              <w:t> </w:t>
                            </w:r>
                            <w:r>
                              <w:rPr>
                                <w:spacing w:val="-2"/>
                                <w:sz w:val="16"/>
                              </w:rPr>
                              <w:t>manually</w:t>
                            </w:r>
                          </w:p>
                        </w:txbxContent>
                      </wps:txbx>
                      <wps:bodyPr wrap="square" lIns="0" tIns="0" rIns="0" bIns="0" rtlCol="0">
                        <a:noAutofit/>
                      </wps:bodyPr>
                    </wps:wsp>
                  </a:graphicData>
                </a:graphic>
              </wp:anchor>
            </w:drawing>
          </mc:Choice>
          <mc:Fallback>
            <w:pict>
              <v:shape style="position:absolute;margin-left:420.566986pt;margin-top:629.532654pt;width:50.4pt;height:33.25pt;mso-position-horizontal-relative:page;mso-position-vertical-relative:page;z-index:-24061440" type="#_x0000_t202" id="docshape4539" filled="false" stroked="false">
                <v:textbox inset="0,0,0,0">
                  <w:txbxContent>
                    <w:p>
                      <w:pPr>
                        <w:spacing w:before="31"/>
                        <w:ind w:left="20" w:right="0" w:firstLine="0"/>
                        <w:jc w:val="left"/>
                        <w:rPr>
                          <w:sz w:val="16"/>
                        </w:rPr>
                      </w:pPr>
                      <w:r>
                        <w:rPr>
                          <w:sz w:val="16"/>
                        </w:rPr>
                        <w:t>Sleep</w:t>
                      </w:r>
                      <w:r>
                        <w:rPr>
                          <w:spacing w:val="19"/>
                          <w:sz w:val="16"/>
                        </w:rPr>
                        <w:t> </w:t>
                      </w:r>
                      <w:r>
                        <w:rPr>
                          <w:spacing w:val="-2"/>
                          <w:sz w:val="16"/>
                        </w:rPr>
                        <w:t>diary</w:t>
                      </w:r>
                    </w:p>
                    <w:p>
                      <w:pPr>
                        <w:spacing w:before="183"/>
                        <w:ind w:left="20" w:right="0" w:firstLine="0"/>
                        <w:jc w:val="left"/>
                        <w:rPr>
                          <w:sz w:val="16"/>
                        </w:rPr>
                      </w:pPr>
                      <w:r>
                        <w:rPr>
                          <w:sz w:val="16"/>
                        </w:rPr>
                        <w:t>Set</w:t>
                      </w:r>
                      <w:r>
                        <w:rPr>
                          <w:spacing w:val="37"/>
                          <w:sz w:val="16"/>
                        </w:rPr>
                        <w:t> </w:t>
                      </w:r>
                      <w:r>
                        <w:rPr>
                          <w:spacing w:val="-2"/>
                          <w:sz w:val="16"/>
                        </w:rPr>
                        <w:t>manually</w:t>
                      </w:r>
                    </w:p>
                  </w:txbxContent>
                </v:textbox>
                <w10:wrap type="none"/>
              </v:shape>
            </w:pict>
          </mc:Fallback>
        </mc:AlternateContent>
      </w:r>
      <w:r>
        <w:rPr/>
        <mc:AlternateContent>
          <mc:Choice Requires="wps">
            <w:drawing>
              <wp:anchor distT="0" distB="0" distL="0" distR="0" allowOverlap="1" layoutInCell="1" locked="0" behindDoc="1" simplePos="0" relativeHeight="479255552">
                <wp:simplePos x="0" y="0"/>
                <wp:positionH relativeFrom="page">
                  <wp:posOffset>1191158</wp:posOffset>
                </wp:positionH>
                <wp:positionV relativeFrom="page">
                  <wp:posOffset>8690948</wp:posOffset>
                </wp:positionV>
                <wp:extent cx="186055" cy="168910"/>
                <wp:effectExtent l="0" t="0" r="0" b="0"/>
                <wp:wrapNone/>
                <wp:docPr id="4626" name="Textbox 4626"/>
                <wp:cNvGraphicFramePr>
                  <a:graphicFrameLocks/>
                </wp:cNvGraphicFramePr>
                <a:graphic>
                  <a:graphicData uri="http://schemas.microsoft.com/office/word/2010/wordprocessingShape">
                    <wps:wsp>
                      <wps:cNvPr id="4626" name="Textbox 4626"/>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145</w:t>
                            </w:r>
                          </w:p>
                        </w:txbxContent>
                      </wps:txbx>
                      <wps:bodyPr wrap="square" lIns="0" tIns="0" rIns="0" bIns="0" rtlCol="0">
                        <a:noAutofit/>
                      </wps:bodyPr>
                    </wps:wsp>
                  </a:graphicData>
                </a:graphic>
              </wp:anchor>
            </w:drawing>
          </mc:Choice>
          <mc:Fallback>
            <w:pict>
              <v:shape style="position:absolute;margin-left:93.792pt;margin-top:684.32666pt;width:14.65pt;height:13.3pt;mso-position-horizontal-relative:page;mso-position-vertical-relative:page;z-index:-24060928" type="#_x0000_t202" id="docshape4540" filled="false" stroked="false">
                <v:textbox inset="0,0,0,0">
                  <w:txbxContent>
                    <w:p>
                      <w:pPr>
                        <w:spacing w:before="31"/>
                        <w:ind w:left="20" w:right="0" w:firstLine="0"/>
                        <w:jc w:val="left"/>
                        <w:rPr>
                          <w:sz w:val="16"/>
                        </w:rPr>
                      </w:pPr>
                      <w:r>
                        <w:rPr>
                          <w:spacing w:val="-5"/>
                          <w:w w:val="105"/>
                          <w:sz w:val="16"/>
                        </w:rPr>
                        <w:t>145</w:t>
                      </w:r>
                    </w:p>
                  </w:txbxContent>
                </v:textbox>
                <w10:wrap type="none"/>
              </v:shape>
            </w:pict>
          </mc:Fallback>
        </mc:AlternateContent>
      </w:r>
      <w:r>
        <w:rPr/>
        <mc:AlternateContent>
          <mc:Choice Requires="wps">
            <w:drawing>
              <wp:anchor distT="0" distB="0" distL="0" distR="0" allowOverlap="1" layoutInCell="1" locked="0" behindDoc="1" simplePos="0" relativeHeight="479256064">
                <wp:simplePos x="0" y="0"/>
                <wp:positionH relativeFrom="page">
                  <wp:posOffset>1532877</wp:posOffset>
                </wp:positionH>
                <wp:positionV relativeFrom="page">
                  <wp:posOffset>8690948</wp:posOffset>
                </wp:positionV>
                <wp:extent cx="605155" cy="295910"/>
                <wp:effectExtent l="0" t="0" r="0" b="0"/>
                <wp:wrapNone/>
                <wp:docPr id="4627" name="Textbox 4627"/>
                <wp:cNvGraphicFramePr>
                  <a:graphicFrameLocks/>
                </wp:cNvGraphicFramePr>
                <a:graphic>
                  <a:graphicData uri="http://schemas.microsoft.com/office/word/2010/wordprocessingShape">
                    <wps:wsp>
                      <wps:cNvPr id="4627" name="Textbox 4627"/>
                      <wps:cNvSpPr txBox="1"/>
                      <wps:spPr>
                        <a:xfrm>
                          <a:off x="0" y="0"/>
                          <a:ext cx="605155" cy="295910"/>
                        </a:xfrm>
                        <a:prstGeom prst="rect">
                          <a:avLst/>
                        </a:prstGeom>
                      </wps:spPr>
                      <wps:txbx>
                        <w:txbxContent>
                          <w:p>
                            <w:pPr>
                              <w:spacing w:line="220" w:lineRule="auto" w:before="44"/>
                              <w:ind w:left="20" w:right="17" w:firstLine="19"/>
                              <w:jc w:val="left"/>
                              <w:rPr>
                                <w:sz w:val="16"/>
                              </w:rPr>
                            </w:pPr>
                            <w:r>
                              <w:rPr>
                                <w:spacing w:val="-2"/>
                                <w:w w:val="110"/>
                                <w:sz w:val="16"/>
                              </w:rPr>
                              <w:t>Yeung</w:t>
                            </w:r>
                            <w:r>
                              <w:rPr>
                                <w:spacing w:val="-8"/>
                                <w:w w:val="110"/>
                                <w:sz w:val="16"/>
                              </w:rPr>
                              <w:t> </w:t>
                            </w:r>
                            <w:r>
                              <w:rPr>
                                <w:spacing w:val="-2"/>
                                <w:w w:val="110"/>
                                <w:sz w:val="16"/>
                              </w:rPr>
                              <w:t>et</w:t>
                            </w:r>
                            <w:r>
                              <w:rPr>
                                <w:spacing w:val="-8"/>
                                <w:w w:val="110"/>
                                <w:sz w:val="16"/>
                              </w:rPr>
                              <w:t> </w:t>
                            </w:r>
                            <w:r>
                              <w:rPr>
                                <w:spacing w:val="-2"/>
                                <w:w w:val="110"/>
                                <w:sz w:val="16"/>
                              </w:rPr>
                              <w:t>al. (2015)</w:t>
                            </w:r>
                          </w:p>
                        </w:txbxContent>
                      </wps:txbx>
                      <wps:bodyPr wrap="square" lIns="0" tIns="0" rIns="0" bIns="0" rtlCol="0">
                        <a:noAutofit/>
                      </wps:bodyPr>
                    </wps:wsp>
                  </a:graphicData>
                </a:graphic>
              </wp:anchor>
            </w:drawing>
          </mc:Choice>
          <mc:Fallback>
            <w:pict>
              <v:shape style="position:absolute;margin-left:120.698997pt;margin-top:684.32666pt;width:47.65pt;height:23.3pt;mso-position-horizontal-relative:page;mso-position-vertical-relative:page;z-index:-24060416" type="#_x0000_t202" id="docshape4541" filled="false" stroked="false">
                <v:textbox inset="0,0,0,0">
                  <w:txbxContent>
                    <w:p>
                      <w:pPr>
                        <w:spacing w:line="220" w:lineRule="auto" w:before="44"/>
                        <w:ind w:left="20" w:right="17" w:firstLine="19"/>
                        <w:jc w:val="left"/>
                        <w:rPr>
                          <w:sz w:val="16"/>
                        </w:rPr>
                      </w:pPr>
                      <w:r>
                        <w:rPr>
                          <w:spacing w:val="-2"/>
                          <w:w w:val="110"/>
                          <w:sz w:val="16"/>
                        </w:rPr>
                        <w:t>Yeung</w:t>
                      </w:r>
                      <w:r>
                        <w:rPr>
                          <w:spacing w:val="-8"/>
                          <w:w w:val="110"/>
                          <w:sz w:val="16"/>
                        </w:rPr>
                        <w:t> </w:t>
                      </w:r>
                      <w:r>
                        <w:rPr>
                          <w:spacing w:val="-2"/>
                          <w:w w:val="110"/>
                          <w:sz w:val="16"/>
                        </w:rPr>
                        <w:t>et</w:t>
                      </w:r>
                      <w:r>
                        <w:rPr>
                          <w:spacing w:val="-8"/>
                          <w:w w:val="110"/>
                          <w:sz w:val="16"/>
                        </w:rPr>
                        <w:t> </w:t>
                      </w:r>
                      <w:r>
                        <w:rPr>
                          <w:spacing w:val="-2"/>
                          <w:w w:val="110"/>
                          <w:sz w:val="16"/>
                        </w:rPr>
                        <w:t>al. (2015)</w:t>
                      </w:r>
                    </w:p>
                  </w:txbxContent>
                </v:textbox>
                <w10:wrap type="none"/>
              </v:shape>
            </w:pict>
          </mc:Fallback>
        </mc:AlternateContent>
      </w:r>
      <w:r>
        <w:rPr/>
        <mc:AlternateContent>
          <mc:Choice Requires="wps">
            <w:drawing>
              <wp:anchor distT="0" distB="0" distL="0" distR="0" allowOverlap="1" layoutInCell="1" locked="0" behindDoc="1" simplePos="0" relativeHeight="479256576">
                <wp:simplePos x="0" y="0"/>
                <wp:positionH relativeFrom="page">
                  <wp:posOffset>2304580</wp:posOffset>
                </wp:positionH>
                <wp:positionV relativeFrom="page">
                  <wp:posOffset>8690948</wp:posOffset>
                </wp:positionV>
                <wp:extent cx="586105" cy="168910"/>
                <wp:effectExtent l="0" t="0" r="0" b="0"/>
                <wp:wrapNone/>
                <wp:docPr id="4628" name="Textbox 4628"/>
                <wp:cNvGraphicFramePr>
                  <a:graphicFrameLocks/>
                </wp:cNvGraphicFramePr>
                <a:graphic>
                  <a:graphicData uri="http://schemas.microsoft.com/office/word/2010/wordprocessingShape">
                    <wps:wsp>
                      <wps:cNvPr id="4628" name="Textbox 4628"/>
                      <wps:cNvSpPr txBox="1"/>
                      <wps:spPr>
                        <a:xfrm>
                          <a:off x="0" y="0"/>
                          <a:ext cx="586105" cy="168910"/>
                        </a:xfrm>
                        <a:prstGeom prst="rect">
                          <a:avLst/>
                        </a:prstGeom>
                      </wps:spPr>
                      <wps:txbx>
                        <w:txbxContent>
                          <w:p>
                            <w:pPr>
                              <w:spacing w:before="31"/>
                              <w:ind w:left="20" w:right="0" w:firstLine="0"/>
                              <w:jc w:val="left"/>
                              <w:rPr>
                                <w:sz w:val="16"/>
                              </w:rPr>
                            </w:pPr>
                            <w:r>
                              <w:rPr>
                                <w:spacing w:val="-2"/>
                                <w:w w:val="105"/>
                                <w:sz w:val="16"/>
                              </w:rPr>
                              <w:t>Actiwatch</w:t>
                            </w:r>
                            <w:r>
                              <w:rPr>
                                <w:spacing w:val="10"/>
                                <w:w w:val="105"/>
                                <w:sz w:val="16"/>
                              </w:rPr>
                              <w:t> </w:t>
                            </w:r>
                            <w:r>
                              <w:rPr>
                                <w:spacing w:val="-10"/>
                                <w:w w:val="105"/>
                                <w:sz w:val="16"/>
                              </w:rPr>
                              <w:t>2</w:t>
                            </w:r>
                          </w:p>
                        </w:txbxContent>
                      </wps:txbx>
                      <wps:bodyPr wrap="square" lIns="0" tIns="0" rIns="0" bIns="0" rtlCol="0">
                        <a:noAutofit/>
                      </wps:bodyPr>
                    </wps:wsp>
                  </a:graphicData>
                </a:graphic>
              </wp:anchor>
            </w:drawing>
          </mc:Choice>
          <mc:Fallback>
            <w:pict>
              <v:shape style="position:absolute;margin-left:181.462997pt;margin-top:684.32666pt;width:46.15pt;height:13.3pt;mso-position-horizontal-relative:page;mso-position-vertical-relative:page;z-index:-24059904" type="#_x0000_t202" id="docshape4542" filled="false" stroked="false">
                <v:textbox inset="0,0,0,0">
                  <w:txbxContent>
                    <w:p>
                      <w:pPr>
                        <w:spacing w:before="31"/>
                        <w:ind w:left="20" w:right="0" w:firstLine="0"/>
                        <w:jc w:val="left"/>
                        <w:rPr>
                          <w:sz w:val="16"/>
                        </w:rPr>
                      </w:pPr>
                      <w:r>
                        <w:rPr>
                          <w:spacing w:val="-2"/>
                          <w:w w:val="105"/>
                          <w:sz w:val="16"/>
                        </w:rPr>
                        <w:t>Actiwatch</w:t>
                      </w:r>
                      <w:r>
                        <w:rPr>
                          <w:spacing w:val="10"/>
                          <w:w w:val="105"/>
                          <w:sz w:val="16"/>
                        </w:rPr>
                        <w:t> </w:t>
                      </w:r>
                      <w:r>
                        <w:rPr>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257088">
                <wp:simplePos x="0" y="0"/>
                <wp:positionH relativeFrom="page">
                  <wp:posOffset>3059683</wp:posOffset>
                </wp:positionH>
                <wp:positionV relativeFrom="page">
                  <wp:posOffset>8690948</wp:posOffset>
                </wp:positionV>
                <wp:extent cx="481965" cy="295910"/>
                <wp:effectExtent l="0" t="0" r="0" b="0"/>
                <wp:wrapNone/>
                <wp:docPr id="4629" name="Textbox 4629"/>
                <wp:cNvGraphicFramePr>
                  <a:graphicFrameLocks/>
                </wp:cNvGraphicFramePr>
                <a:graphic>
                  <a:graphicData uri="http://schemas.microsoft.com/office/word/2010/wordprocessingShape">
                    <wps:wsp>
                      <wps:cNvPr id="4629" name="Textbox 4629"/>
                      <wps:cNvSpPr txBox="1"/>
                      <wps:spPr>
                        <a:xfrm>
                          <a:off x="0" y="0"/>
                          <a:ext cx="481965" cy="295910"/>
                        </a:xfrm>
                        <a:prstGeom prst="rect">
                          <a:avLst/>
                        </a:prstGeom>
                      </wps:spPr>
                      <wps:txbx>
                        <w:txbxContent>
                          <w:p>
                            <w:pPr>
                              <w:spacing w:line="220" w:lineRule="auto" w:before="44"/>
                              <w:ind w:left="20" w:right="9" w:firstLine="6"/>
                              <w:jc w:val="left"/>
                              <w:rPr>
                                <w:sz w:val="16"/>
                              </w:rPr>
                            </w:pPr>
                            <w:r>
                              <w:rPr>
                                <w:spacing w:val="-2"/>
                                <w:w w:val="105"/>
                                <w:sz w:val="16"/>
                              </w:rPr>
                              <w:t>Actiware,</w:t>
                            </w:r>
                            <w:r>
                              <w:rPr>
                                <w:w w:val="105"/>
                                <w:sz w:val="16"/>
                              </w:rPr>
                              <w:t> Action </w:t>
                            </w:r>
                            <w:r>
                              <w:rPr>
                                <w:spacing w:val="-10"/>
                                <w:w w:val="105"/>
                                <w:sz w:val="16"/>
                              </w:rPr>
                              <w:t>W</w:t>
                            </w:r>
                          </w:p>
                        </w:txbxContent>
                      </wps:txbx>
                      <wps:bodyPr wrap="square" lIns="0" tIns="0" rIns="0" bIns="0" rtlCol="0">
                        <a:noAutofit/>
                      </wps:bodyPr>
                    </wps:wsp>
                  </a:graphicData>
                </a:graphic>
              </wp:anchor>
            </w:drawing>
          </mc:Choice>
          <mc:Fallback>
            <w:pict>
              <v:shape style="position:absolute;margin-left:240.919998pt;margin-top:684.32666pt;width:37.950pt;height:23.3pt;mso-position-horizontal-relative:page;mso-position-vertical-relative:page;z-index:-24059392" type="#_x0000_t202" id="docshape4543" filled="false" stroked="false">
                <v:textbox inset="0,0,0,0">
                  <w:txbxContent>
                    <w:p>
                      <w:pPr>
                        <w:spacing w:line="220" w:lineRule="auto" w:before="44"/>
                        <w:ind w:left="20" w:right="9" w:firstLine="6"/>
                        <w:jc w:val="left"/>
                        <w:rPr>
                          <w:sz w:val="16"/>
                        </w:rPr>
                      </w:pPr>
                      <w:r>
                        <w:rPr>
                          <w:spacing w:val="-2"/>
                          <w:w w:val="105"/>
                          <w:sz w:val="16"/>
                        </w:rPr>
                        <w:t>Actiware,</w:t>
                      </w:r>
                      <w:r>
                        <w:rPr>
                          <w:w w:val="105"/>
                          <w:sz w:val="16"/>
                        </w:rPr>
                        <w:t> Action </w:t>
                      </w:r>
                      <w:r>
                        <w:rPr>
                          <w:spacing w:val="-10"/>
                          <w:w w:val="105"/>
                          <w:sz w:val="16"/>
                        </w:rPr>
                        <w:t>W</w:t>
                      </w:r>
                    </w:p>
                  </w:txbxContent>
                </v:textbox>
                <w10:wrap type="none"/>
              </v:shape>
            </w:pict>
          </mc:Fallback>
        </mc:AlternateContent>
      </w:r>
      <w:r>
        <w:rPr/>
        <mc:AlternateContent>
          <mc:Choice Requires="wps">
            <w:drawing>
              <wp:anchor distT="0" distB="0" distL="0" distR="0" allowOverlap="1" layoutInCell="1" locked="0" behindDoc="1" simplePos="0" relativeHeight="479257600">
                <wp:simplePos x="0" y="0"/>
                <wp:positionH relativeFrom="page">
                  <wp:posOffset>3810343</wp:posOffset>
                </wp:positionH>
                <wp:positionV relativeFrom="page">
                  <wp:posOffset>8690948</wp:posOffset>
                </wp:positionV>
                <wp:extent cx="476884" cy="422275"/>
                <wp:effectExtent l="0" t="0" r="0" b="0"/>
                <wp:wrapNone/>
                <wp:docPr id="4630" name="Textbox 4630"/>
                <wp:cNvGraphicFramePr>
                  <a:graphicFrameLocks/>
                </wp:cNvGraphicFramePr>
                <a:graphic>
                  <a:graphicData uri="http://schemas.microsoft.com/office/word/2010/wordprocessingShape">
                    <wps:wsp>
                      <wps:cNvPr id="4630" name="Textbox 4630"/>
                      <wps:cNvSpPr txBox="1"/>
                      <wps:spPr>
                        <a:xfrm>
                          <a:off x="0" y="0"/>
                          <a:ext cx="476884" cy="422275"/>
                        </a:xfrm>
                        <a:prstGeom prst="rect">
                          <a:avLst/>
                        </a:prstGeom>
                      </wps:spPr>
                      <wps:txbx>
                        <w:txbxContent>
                          <w:p>
                            <w:pPr>
                              <w:spacing w:line="220" w:lineRule="auto" w:before="44"/>
                              <w:ind w:left="20" w:right="0"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txbxContent>
                      </wps:txbx>
                      <wps:bodyPr wrap="square" lIns="0" tIns="0" rIns="0" bIns="0" rtlCol="0">
                        <a:noAutofit/>
                      </wps:bodyPr>
                    </wps:wsp>
                  </a:graphicData>
                </a:graphic>
              </wp:anchor>
            </w:drawing>
          </mc:Choice>
          <mc:Fallback>
            <w:pict>
              <v:shape style="position:absolute;margin-left:300.027008pt;margin-top:684.32666pt;width:37.550pt;height:33.25pt;mso-position-horizontal-relative:page;mso-position-vertical-relative:page;z-index:-24058880" type="#_x0000_t202" id="docshape4544" filled="false" stroked="false">
                <v:textbox inset="0,0,0,0">
                  <w:txbxContent>
                    <w:p>
                      <w:pPr>
                        <w:spacing w:line="220" w:lineRule="auto" w:before="44"/>
                        <w:ind w:left="20" w:right="0"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58112">
                <wp:simplePos x="0" y="0"/>
                <wp:positionH relativeFrom="page">
                  <wp:posOffset>5341200</wp:posOffset>
                </wp:positionH>
                <wp:positionV relativeFrom="page">
                  <wp:posOffset>8690948</wp:posOffset>
                </wp:positionV>
                <wp:extent cx="634365" cy="168910"/>
                <wp:effectExtent l="0" t="0" r="0" b="0"/>
                <wp:wrapNone/>
                <wp:docPr id="4631" name="Textbox 4631"/>
                <wp:cNvGraphicFramePr>
                  <a:graphicFrameLocks/>
                </wp:cNvGraphicFramePr>
                <a:graphic>
                  <a:graphicData uri="http://schemas.microsoft.com/office/word/2010/wordprocessingShape">
                    <wps:wsp>
                      <wps:cNvPr id="4631" name="Textbox 4631"/>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684.32666pt;width:49.95pt;height:13.3pt;mso-position-horizontal-relative:page;mso-position-vertical-relative:page;z-index:-24058368" type="#_x0000_t202" id="docshape4545"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58624">
                <wp:simplePos x="0" y="0"/>
                <wp:positionH relativeFrom="page">
                  <wp:posOffset>3810241</wp:posOffset>
                </wp:positionH>
                <wp:positionV relativeFrom="page">
                  <wp:posOffset>9368283</wp:posOffset>
                </wp:positionV>
                <wp:extent cx="151765" cy="205104"/>
                <wp:effectExtent l="0" t="0" r="0" b="0"/>
                <wp:wrapNone/>
                <wp:docPr id="4632" name="Textbox 4632"/>
                <wp:cNvGraphicFramePr>
                  <a:graphicFrameLocks/>
                </wp:cNvGraphicFramePr>
                <a:graphic>
                  <a:graphicData uri="http://schemas.microsoft.com/office/word/2010/wordprocessingShape">
                    <wps:wsp>
                      <wps:cNvPr id="4632" name="Textbox 4632"/>
                      <wps:cNvSpPr txBox="1"/>
                      <wps:spPr>
                        <a:xfrm>
                          <a:off x="0" y="0"/>
                          <a:ext cx="151765" cy="205104"/>
                        </a:xfrm>
                        <a:prstGeom prst="rect">
                          <a:avLst/>
                        </a:prstGeom>
                      </wps:spPr>
                      <wps:txbx>
                        <w:txbxContent>
                          <w:p>
                            <w:pPr>
                              <w:pStyle w:val="BodyText"/>
                              <w:spacing w:before="34"/>
                              <w:ind w:left="20"/>
                            </w:pPr>
                            <w:r>
                              <w:rPr>
                                <w:spacing w:val="-5"/>
                              </w:rPr>
                              <w:t>44</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057856" type="#_x0000_t202" id="docshape4546" filled="false" stroked="false">
                <v:textbox inset="0,0,0,0">
                  <w:txbxContent>
                    <w:p>
                      <w:pPr>
                        <w:pStyle w:val="BodyText"/>
                        <w:spacing w:before="34"/>
                        <w:ind w:left="20"/>
                      </w:pPr>
                      <w:r>
                        <w:rPr>
                          <w:spacing w:val="-5"/>
                        </w:rPr>
                        <w:t>44</w:t>
                      </w:r>
                    </w:p>
                  </w:txbxContent>
                </v:textbox>
                <w10:wrap type="none"/>
              </v:shape>
            </w:pict>
          </mc:Fallback>
        </mc:AlternateContent>
      </w:r>
      <w:r>
        <w:rPr/>
        <mc:AlternateContent>
          <mc:Choice Requires="wps">
            <w:drawing>
              <wp:anchor distT="0" distB="0" distL="0" distR="0" allowOverlap="1" layoutInCell="1" locked="0" behindDoc="1" simplePos="0" relativeHeight="479259136">
                <wp:simplePos x="0" y="0"/>
                <wp:positionH relativeFrom="page">
                  <wp:posOffset>1127937</wp:posOffset>
                </wp:positionH>
                <wp:positionV relativeFrom="page">
                  <wp:posOffset>1020152</wp:posOffset>
                </wp:positionV>
                <wp:extent cx="5516880" cy="152400"/>
                <wp:effectExtent l="0" t="0" r="0" b="0"/>
                <wp:wrapNone/>
                <wp:docPr id="4633" name="Textbox 4633"/>
                <wp:cNvGraphicFramePr>
                  <a:graphicFrameLocks/>
                </wp:cNvGraphicFramePr>
                <a:graphic>
                  <a:graphicData uri="http://schemas.microsoft.com/office/word/2010/wordprocessingShape">
                    <wps:wsp>
                      <wps:cNvPr id="4633" name="Textbox 4633"/>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80.327003pt;width:434.4pt;height:12pt;mso-position-horizontal-relative:page;mso-position-vertical-relative:page;z-index:-24057344" type="#_x0000_t202" id="docshape454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259648">
                <wp:simplePos x="0" y="0"/>
                <wp:positionH relativeFrom="page">
                  <wp:posOffset>1127937</wp:posOffset>
                </wp:positionH>
                <wp:positionV relativeFrom="page">
                  <wp:posOffset>1338694</wp:posOffset>
                </wp:positionV>
                <wp:extent cx="5516880" cy="152400"/>
                <wp:effectExtent l="0" t="0" r="0" b="0"/>
                <wp:wrapNone/>
                <wp:docPr id="4634" name="Textbox 4634"/>
                <wp:cNvGraphicFramePr>
                  <a:graphicFrameLocks/>
                </wp:cNvGraphicFramePr>
                <a:graphic>
                  <a:graphicData uri="http://schemas.microsoft.com/office/word/2010/wordprocessingShape">
                    <wps:wsp>
                      <wps:cNvPr id="4634" name="Textbox 4634"/>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105.408997pt;width:434.4pt;height:12pt;mso-position-horizontal-relative:page;mso-position-vertical-relative:page;z-index:-24056832" type="#_x0000_t202" id="docshape4548"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260160">
                <wp:simplePos x="0" y="0"/>
                <wp:positionH relativeFrom="page">
                  <wp:posOffset>1127937</wp:posOffset>
                </wp:positionH>
                <wp:positionV relativeFrom="page">
                  <wp:posOffset>1159852</wp:posOffset>
                </wp:positionV>
                <wp:extent cx="5516880" cy="1270"/>
                <wp:effectExtent l="0" t="0" r="0" b="0"/>
                <wp:wrapNone/>
                <wp:docPr id="4635" name="Graphic 4635"/>
                <wp:cNvGraphicFramePr>
                  <a:graphicFrameLocks/>
                </wp:cNvGraphicFramePr>
                <a:graphic>
                  <a:graphicData uri="http://schemas.microsoft.com/office/word/2010/wordprocessingShape">
                    <wps:wsp>
                      <wps:cNvPr id="4635" name="Graphic 4635"/>
                      <wps:cNvSpPr/>
                      <wps:spPr>
                        <a:xfrm>
                          <a:off x="0" y="0"/>
                          <a:ext cx="5516880" cy="1270"/>
                        </a:xfrm>
                        <a:custGeom>
                          <a:avLst/>
                          <a:gdLst/>
                          <a:ahLst/>
                          <a:cxnLst/>
                          <a:rect l="l" t="t" r="r" b="b"/>
                          <a:pathLst>
                            <a:path w="5516880" h="0">
                              <a:moveTo>
                                <a:pt x="0" y="0"/>
                              </a:moveTo>
                              <a:lnTo>
                                <a:pt x="55165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056320" from="88.814003pt,91.327003pt" to="523.186003pt,91.327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260672">
                <wp:simplePos x="0" y="0"/>
                <wp:positionH relativeFrom="page">
                  <wp:posOffset>1127937</wp:posOffset>
                </wp:positionH>
                <wp:positionV relativeFrom="page">
                  <wp:posOffset>1478394</wp:posOffset>
                </wp:positionV>
                <wp:extent cx="5516880" cy="1270"/>
                <wp:effectExtent l="0" t="0" r="0" b="0"/>
                <wp:wrapNone/>
                <wp:docPr id="4636" name="Graphic 4636"/>
                <wp:cNvGraphicFramePr>
                  <a:graphicFrameLocks/>
                </wp:cNvGraphicFramePr>
                <a:graphic>
                  <a:graphicData uri="http://schemas.microsoft.com/office/word/2010/wordprocessingShape">
                    <wps:wsp>
                      <wps:cNvPr id="4636" name="Graphic 4636"/>
                      <wps:cNvSpPr/>
                      <wps:spPr>
                        <a:xfrm>
                          <a:off x="0" y="0"/>
                          <a:ext cx="5516880" cy="1270"/>
                        </a:xfrm>
                        <a:custGeom>
                          <a:avLst/>
                          <a:gdLst/>
                          <a:ahLst/>
                          <a:cxnLst/>
                          <a:rect l="l" t="t" r="r" b="b"/>
                          <a:pathLst>
                            <a:path w="5516880" h="0">
                              <a:moveTo>
                                <a:pt x="0" y="0"/>
                              </a:moveTo>
                              <a:lnTo>
                                <a:pt x="5516524"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055808" from="88.814003pt,116.408997pt" to="523.186003pt,116.408997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261184">
                <wp:simplePos x="0" y="0"/>
                <wp:positionH relativeFrom="page">
                  <wp:posOffset>2492654</wp:posOffset>
                </wp:positionH>
                <wp:positionV relativeFrom="page">
                  <wp:posOffset>876396</wp:posOffset>
                </wp:positionV>
                <wp:extent cx="2787015" cy="168910"/>
                <wp:effectExtent l="0" t="0" r="0" b="0"/>
                <wp:wrapNone/>
                <wp:docPr id="4637" name="Textbox 4637"/>
                <wp:cNvGraphicFramePr>
                  <a:graphicFrameLocks/>
                </wp:cNvGraphicFramePr>
                <a:graphic>
                  <a:graphicData uri="http://schemas.microsoft.com/office/word/2010/wordprocessingShape">
                    <wps:wsp>
                      <wps:cNvPr id="4637" name="Textbox 4637"/>
                      <wps:cNvSpPr txBox="1"/>
                      <wps:spPr>
                        <a:xfrm>
                          <a:off x="0" y="0"/>
                          <a:ext cx="2787015" cy="168910"/>
                        </a:xfrm>
                        <a:prstGeom prst="rect">
                          <a:avLst/>
                        </a:prstGeom>
                      </wps:spPr>
                      <wps:txbx>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wps:txbx>
                      <wps:bodyPr wrap="square" lIns="0" tIns="0" rIns="0" bIns="0" rtlCol="0">
                        <a:noAutofit/>
                      </wps:bodyPr>
                    </wps:wsp>
                  </a:graphicData>
                </a:graphic>
              </wp:anchor>
            </w:drawing>
          </mc:Choice>
          <mc:Fallback>
            <w:pict>
              <v:shape style="position:absolute;margin-left:196.272003pt;margin-top:69.007637pt;width:219.45pt;height:13.3pt;mso-position-horizontal-relative:page;mso-position-vertical-relative:page;z-index:-24055296" type="#_x0000_t202" id="docshape4549" filled="false" stroked="false">
                <v:textbox inset="0,0,0,0">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261696">
                <wp:simplePos x="0" y="0"/>
                <wp:positionH relativeFrom="page">
                  <wp:posOffset>1545424</wp:posOffset>
                </wp:positionH>
                <wp:positionV relativeFrom="page">
                  <wp:posOffset>1162362</wp:posOffset>
                </wp:positionV>
                <wp:extent cx="302895" cy="168910"/>
                <wp:effectExtent l="0" t="0" r="0" b="0"/>
                <wp:wrapNone/>
                <wp:docPr id="4638" name="Textbox 4638"/>
                <wp:cNvGraphicFramePr>
                  <a:graphicFrameLocks/>
                </wp:cNvGraphicFramePr>
                <a:graphic>
                  <a:graphicData uri="http://schemas.microsoft.com/office/word/2010/wordprocessingShape">
                    <wps:wsp>
                      <wps:cNvPr id="4638" name="Textbox 4638"/>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121.686996pt;margin-top:91.524635pt;width:23.85pt;height:13.3pt;mso-position-horizontal-relative:page;mso-position-vertical-relative:page;z-index:-24054784" type="#_x0000_t202" id="docshape4550"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262208">
                <wp:simplePos x="0" y="0"/>
                <wp:positionH relativeFrom="page">
                  <wp:posOffset>2304580</wp:posOffset>
                </wp:positionH>
                <wp:positionV relativeFrom="page">
                  <wp:posOffset>1162362</wp:posOffset>
                </wp:positionV>
                <wp:extent cx="490855" cy="295910"/>
                <wp:effectExtent l="0" t="0" r="0" b="0"/>
                <wp:wrapNone/>
                <wp:docPr id="4639" name="Textbox 4639"/>
                <wp:cNvGraphicFramePr>
                  <a:graphicFrameLocks/>
                </wp:cNvGraphicFramePr>
                <a:graphic>
                  <a:graphicData uri="http://schemas.microsoft.com/office/word/2010/wordprocessingShape">
                    <wps:wsp>
                      <wps:cNvPr id="4639" name="Textbox 4639"/>
                      <wps:cNvSpPr txBox="1"/>
                      <wps:spPr>
                        <a:xfrm>
                          <a:off x="0" y="0"/>
                          <a:ext cx="490855" cy="295910"/>
                        </a:xfrm>
                        <a:prstGeom prst="rect">
                          <a:avLst/>
                        </a:prstGeom>
                      </wps:spPr>
                      <wps:txbx>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wps:txbx>
                      <wps:bodyPr wrap="square" lIns="0" tIns="0" rIns="0" bIns="0" rtlCol="0">
                        <a:noAutofit/>
                      </wps:bodyPr>
                    </wps:wsp>
                  </a:graphicData>
                </a:graphic>
              </wp:anchor>
            </w:drawing>
          </mc:Choice>
          <mc:Fallback>
            <w:pict>
              <v:shape style="position:absolute;margin-left:181.462997pt;margin-top:91.524635pt;width:38.65pt;height:23.3pt;mso-position-horizontal-relative:page;mso-position-vertical-relative:page;z-index:-24054272" type="#_x0000_t202" id="docshape4551" filled="false" stroked="false">
                <v:textbox inset="0,0,0,0">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v:textbox>
                <w10:wrap type="none"/>
              </v:shape>
            </w:pict>
          </mc:Fallback>
        </mc:AlternateContent>
      </w:r>
      <w:r>
        <w:rPr/>
        <mc:AlternateContent>
          <mc:Choice Requires="wps">
            <w:drawing>
              <wp:anchor distT="0" distB="0" distL="0" distR="0" allowOverlap="1" layoutInCell="1" locked="0" behindDoc="1" simplePos="0" relativeHeight="479262720">
                <wp:simplePos x="0" y="0"/>
                <wp:positionH relativeFrom="page">
                  <wp:posOffset>3063735</wp:posOffset>
                </wp:positionH>
                <wp:positionV relativeFrom="page">
                  <wp:posOffset>1162362</wp:posOffset>
                </wp:positionV>
                <wp:extent cx="428625" cy="168910"/>
                <wp:effectExtent l="0" t="0" r="0" b="0"/>
                <wp:wrapNone/>
                <wp:docPr id="4640" name="Textbox 4640"/>
                <wp:cNvGraphicFramePr>
                  <a:graphicFrameLocks/>
                </wp:cNvGraphicFramePr>
                <a:graphic>
                  <a:graphicData uri="http://schemas.microsoft.com/office/word/2010/wordprocessingShape">
                    <wps:wsp>
                      <wps:cNvPr id="4640" name="Textbox 4640"/>
                      <wps:cNvSpPr txBox="1"/>
                      <wps:spPr>
                        <a:xfrm>
                          <a:off x="0" y="0"/>
                          <a:ext cx="428625" cy="168910"/>
                        </a:xfrm>
                        <a:prstGeom prst="rect">
                          <a:avLst/>
                        </a:prstGeom>
                      </wps:spPr>
                      <wps:txbx>
                        <w:txbxContent>
                          <w:p>
                            <w:pPr>
                              <w:spacing w:before="31"/>
                              <w:ind w:left="20" w:right="0" w:firstLine="0"/>
                              <w:jc w:val="left"/>
                              <w:rPr>
                                <w:sz w:val="16"/>
                              </w:rPr>
                            </w:pPr>
                            <w:r>
                              <w:rPr>
                                <w:spacing w:val="-4"/>
                                <w:w w:val="105"/>
                                <w:sz w:val="16"/>
                              </w:rPr>
                              <w:t>Software</w:t>
                            </w:r>
                          </w:p>
                        </w:txbxContent>
                      </wps:txbx>
                      <wps:bodyPr wrap="square" lIns="0" tIns="0" rIns="0" bIns="0" rtlCol="0">
                        <a:noAutofit/>
                      </wps:bodyPr>
                    </wps:wsp>
                  </a:graphicData>
                </a:graphic>
              </wp:anchor>
            </w:drawing>
          </mc:Choice>
          <mc:Fallback>
            <w:pict>
              <v:shape style="position:absolute;margin-left:241.238998pt;margin-top:91.524635pt;width:33.75pt;height:13.3pt;mso-position-horizontal-relative:page;mso-position-vertical-relative:page;z-index:-24053760" type="#_x0000_t202" id="docshape4552" filled="false" stroked="false">
                <v:textbox inset="0,0,0,0">
                  <w:txbxContent>
                    <w:p>
                      <w:pPr>
                        <w:spacing w:before="31"/>
                        <w:ind w:left="20" w:right="0" w:firstLine="0"/>
                        <w:jc w:val="left"/>
                        <w:rPr>
                          <w:sz w:val="16"/>
                        </w:rPr>
                      </w:pPr>
                      <w:r>
                        <w:rPr>
                          <w:spacing w:val="-4"/>
                          <w:w w:val="105"/>
                          <w:sz w:val="16"/>
                        </w:rPr>
                        <w:t>Software</w:t>
                      </w:r>
                    </w:p>
                  </w:txbxContent>
                </v:textbox>
                <w10:wrap type="none"/>
              </v:shape>
            </w:pict>
          </mc:Fallback>
        </mc:AlternateContent>
      </w:r>
      <w:r>
        <w:rPr/>
        <mc:AlternateContent>
          <mc:Choice Requires="wps">
            <w:drawing>
              <wp:anchor distT="0" distB="0" distL="0" distR="0" allowOverlap="1" layoutInCell="1" locked="0" behindDoc="1" simplePos="0" relativeHeight="479263232">
                <wp:simplePos x="0" y="0"/>
                <wp:positionH relativeFrom="page">
                  <wp:posOffset>3822890</wp:posOffset>
                </wp:positionH>
                <wp:positionV relativeFrom="page">
                  <wp:posOffset>1162362</wp:posOffset>
                </wp:positionV>
                <wp:extent cx="506095" cy="168910"/>
                <wp:effectExtent l="0" t="0" r="0" b="0"/>
                <wp:wrapNone/>
                <wp:docPr id="4641" name="Textbox 4641"/>
                <wp:cNvGraphicFramePr>
                  <a:graphicFrameLocks/>
                </wp:cNvGraphicFramePr>
                <a:graphic>
                  <a:graphicData uri="http://schemas.microsoft.com/office/word/2010/wordprocessingShape">
                    <wps:wsp>
                      <wps:cNvPr id="4641" name="Textbox 4641"/>
                      <wps:cNvSpPr txBox="1"/>
                      <wps:spPr>
                        <a:xfrm>
                          <a:off x="0" y="0"/>
                          <a:ext cx="506095" cy="168910"/>
                        </a:xfrm>
                        <a:prstGeom prst="rect">
                          <a:avLst/>
                        </a:prstGeom>
                      </wps:spPr>
                      <wps:txbx>
                        <w:txbxContent>
                          <w:p>
                            <w:pPr>
                              <w:spacing w:before="31"/>
                              <w:ind w:left="20" w:right="0" w:firstLine="0"/>
                              <w:jc w:val="left"/>
                              <w:rPr>
                                <w:sz w:val="16"/>
                              </w:rPr>
                            </w:pPr>
                            <w:r>
                              <w:rPr>
                                <w:spacing w:val="-2"/>
                                <w:sz w:val="16"/>
                              </w:rPr>
                              <w:t>Algorithm</w:t>
                            </w:r>
                          </w:p>
                        </w:txbxContent>
                      </wps:txbx>
                      <wps:bodyPr wrap="square" lIns="0" tIns="0" rIns="0" bIns="0" rtlCol="0">
                        <a:noAutofit/>
                      </wps:bodyPr>
                    </wps:wsp>
                  </a:graphicData>
                </a:graphic>
              </wp:anchor>
            </w:drawing>
          </mc:Choice>
          <mc:Fallback>
            <w:pict>
              <v:shape style="position:absolute;margin-left:301.015015pt;margin-top:91.524635pt;width:39.85pt;height:13.3pt;mso-position-horizontal-relative:page;mso-position-vertical-relative:page;z-index:-24053248" type="#_x0000_t202" id="docshape4553" filled="false" stroked="false">
                <v:textbox inset="0,0,0,0">
                  <w:txbxContent>
                    <w:p>
                      <w:pPr>
                        <w:spacing w:before="31"/>
                        <w:ind w:left="20" w:right="0" w:firstLine="0"/>
                        <w:jc w:val="left"/>
                        <w:rPr>
                          <w:sz w:val="16"/>
                        </w:rPr>
                      </w:pPr>
                      <w:r>
                        <w:rPr>
                          <w:spacing w:val="-2"/>
                          <w:sz w:val="16"/>
                        </w:rPr>
                        <w:t>Algorithm</w:t>
                      </w:r>
                    </w:p>
                  </w:txbxContent>
                </v:textbox>
                <w10:wrap type="none"/>
              </v:shape>
            </w:pict>
          </mc:Fallback>
        </mc:AlternateContent>
      </w:r>
      <w:r>
        <w:rPr/>
        <mc:AlternateContent>
          <mc:Choice Requires="wps">
            <w:drawing>
              <wp:anchor distT="0" distB="0" distL="0" distR="0" allowOverlap="1" layoutInCell="1" locked="0" behindDoc="1" simplePos="0" relativeHeight="479263744">
                <wp:simplePos x="0" y="0"/>
                <wp:positionH relativeFrom="page">
                  <wp:posOffset>4582042</wp:posOffset>
                </wp:positionH>
                <wp:positionV relativeFrom="page">
                  <wp:posOffset>1162362</wp:posOffset>
                </wp:positionV>
                <wp:extent cx="506095" cy="295910"/>
                <wp:effectExtent l="0" t="0" r="0" b="0"/>
                <wp:wrapNone/>
                <wp:docPr id="4642" name="Textbox 4642"/>
                <wp:cNvGraphicFramePr>
                  <a:graphicFrameLocks/>
                </wp:cNvGraphicFramePr>
                <a:graphic>
                  <a:graphicData uri="http://schemas.microsoft.com/office/word/2010/wordprocessingShape">
                    <wps:wsp>
                      <wps:cNvPr id="4642" name="Textbox 4642"/>
                      <wps:cNvSpPr txBox="1"/>
                      <wps:spPr>
                        <a:xfrm>
                          <a:off x="0" y="0"/>
                          <a:ext cx="506095" cy="295910"/>
                        </a:xfrm>
                        <a:prstGeom prst="rect">
                          <a:avLst/>
                        </a:prstGeom>
                      </wps:spPr>
                      <wps:txbx>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wps:txbx>
                      <wps:bodyPr wrap="square" lIns="0" tIns="0" rIns="0" bIns="0" rtlCol="0">
                        <a:noAutofit/>
                      </wps:bodyPr>
                    </wps:wsp>
                  </a:graphicData>
                </a:graphic>
              </wp:anchor>
            </w:drawing>
          </mc:Choice>
          <mc:Fallback>
            <w:pict>
              <v:shape style="position:absolute;margin-left:360.790741pt;margin-top:91.524635pt;width:39.85pt;height:23.3pt;mso-position-horizontal-relative:page;mso-position-vertical-relative:page;z-index:-24052736" type="#_x0000_t202" id="docshape4554" filled="false" stroked="false">
                <v:textbox inset="0,0,0,0">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v:textbox>
                <w10:wrap type="none"/>
              </v:shape>
            </w:pict>
          </mc:Fallback>
        </mc:AlternateContent>
      </w:r>
      <w:r>
        <w:rPr/>
        <mc:AlternateContent>
          <mc:Choice Requires="wps">
            <w:drawing>
              <wp:anchor distT="0" distB="0" distL="0" distR="0" allowOverlap="1" layoutInCell="1" locked="0" behindDoc="1" simplePos="0" relativeHeight="479264256">
                <wp:simplePos x="0" y="0"/>
                <wp:positionH relativeFrom="page">
                  <wp:posOffset>5341200</wp:posOffset>
                </wp:positionH>
                <wp:positionV relativeFrom="page">
                  <wp:posOffset>1162362</wp:posOffset>
                </wp:positionV>
                <wp:extent cx="1102360" cy="168910"/>
                <wp:effectExtent l="0" t="0" r="0" b="0"/>
                <wp:wrapNone/>
                <wp:docPr id="4643" name="Textbox 4643"/>
                <wp:cNvGraphicFramePr>
                  <a:graphicFrameLocks/>
                </wp:cNvGraphicFramePr>
                <a:graphic>
                  <a:graphicData uri="http://schemas.microsoft.com/office/word/2010/wordprocessingShape">
                    <wps:wsp>
                      <wps:cNvPr id="4643" name="Textbox 4643"/>
                      <wps:cNvSpPr txBox="1"/>
                      <wps:spPr>
                        <a:xfrm>
                          <a:off x="0" y="0"/>
                          <a:ext cx="1102360" cy="168910"/>
                        </a:xfrm>
                        <a:prstGeom prst="rect">
                          <a:avLst/>
                        </a:prstGeom>
                      </wps:spPr>
                      <wps:txbx>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wps:txbx>
                      <wps:bodyPr wrap="square" lIns="0" tIns="0" rIns="0" bIns="0" rtlCol="0">
                        <a:noAutofit/>
                      </wps:bodyPr>
                    </wps:wsp>
                  </a:graphicData>
                </a:graphic>
              </wp:anchor>
            </w:drawing>
          </mc:Choice>
          <mc:Fallback>
            <w:pict>
              <v:shape style="position:absolute;margin-left:420.566986pt;margin-top:91.524635pt;width:86.8pt;height:13.3pt;mso-position-horizontal-relative:page;mso-position-vertical-relative:page;z-index:-24052224" type="#_x0000_t202" id="docshape4555" filled="false" stroked="false">
                <v:textbox inset="0,0,0,0">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v:textbox>
                <w10:wrap type="none"/>
              </v:shape>
            </w:pict>
          </mc:Fallback>
        </mc:AlternateContent>
      </w:r>
      <w:r>
        <w:rPr/>
        <mc:AlternateContent>
          <mc:Choice Requires="wps">
            <w:drawing>
              <wp:anchor distT="0" distB="0" distL="0" distR="0" allowOverlap="1" layoutInCell="1" locked="0" behindDoc="1" simplePos="0" relativeHeight="479264768">
                <wp:simplePos x="0" y="0"/>
                <wp:positionH relativeFrom="page">
                  <wp:posOffset>1191158</wp:posOffset>
                </wp:positionH>
                <wp:positionV relativeFrom="page">
                  <wp:posOffset>1478999</wp:posOffset>
                </wp:positionV>
                <wp:extent cx="186055" cy="168910"/>
                <wp:effectExtent l="0" t="0" r="0" b="0"/>
                <wp:wrapNone/>
                <wp:docPr id="4644" name="Textbox 4644"/>
                <wp:cNvGraphicFramePr>
                  <a:graphicFrameLocks/>
                </wp:cNvGraphicFramePr>
                <a:graphic>
                  <a:graphicData uri="http://schemas.microsoft.com/office/word/2010/wordprocessingShape">
                    <wps:wsp>
                      <wps:cNvPr id="4644" name="Textbox 4644"/>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148</w:t>
                            </w:r>
                          </w:p>
                        </w:txbxContent>
                      </wps:txbx>
                      <wps:bodyPr wrap="square" lIns="0" tIns="0" rIns="0" bIns="0" rtlCol="0">
                        <a:noAutofit/>
                      </wps:bodyPr>
                    </wps:wsp>
                  </a:graphicData>
                </a:graphic>
              </wp:anchor>
            </w:drawing>
          </mc:Choice>
          <mc:Fallback>
            <w:pict>
              <v:shape style="position:absolute;margin-left:93.792pt;margin-top:116.456635pt;width:14.65pt;height:13.3pt;mso-position-horizontal-relative:page;mso-position-vertical-relative:page;z-index:-24051712" type="#_x0000_t202" id="docshape4556" filled="false" stroked="false">
                <v:textbox inset="0,0,0,0">
                  <w:txbxContent>
                    <w:p>
                      <w:pPr>
                        <w:spacing w:before="31"/>
                        <w:ind w:left="20" w:right="0" w:firstLine="0"/>
                        <w:jc w:val="left"/>
                        <w:rPr>
                          <w:sz w:val="16"/>
                        </w:rPr>
                      </w:pPr>
                      <w:r>
                        <w:rPr>
                          <w:spacing w:val="-5"/>
                          <w:w w:val="105"/>
                          <w:sz w:val="16"/>
                        </w:rPr>
                        <w:t>148</w:t>
                      </w:r>
                    </w:p>
                  </w:txbxContent>
                </v:textbox>
                <w10:wrap type="none"/>
              </v:shape>
            </w:pict>
          </mc:Fallback>
        </mc:AlternateContent>
      </w:r>
      <w:r>
        <w:rPr/>
        <mc:AlternateContent>
          <mc:Choice Requires="wps">
            <w:drawing>
              <wp:anchor distT="0" distB="0" distL="0" distR="0" allowOverlap="1" layoutInCell="1" locked="0" behindDoc="1" simplePos="0" relativeHeight="479265280">
                <wp:simplePos x="0" y="0"/>
                <wp:positionH relativeFrom="page">
                  <wp:posOffset>1532877</wp:posOffset>
                </wp:positionH>
                <wp:positionV relativeFrom="page">
                  <wp:posOffset>1478999</wp:posOffset>
                </wp:positionV>
                <wp:extent cx="596265" cy="1308100"/>
                <wp:effectExtent l="0" t="0" r="0" b="0"/>
                <wp:wrapNone/>
                <wp:docPr id="4645" name="Textbox 4645"/>
                <wp:cNvGraphicFramePr>
                  <a:graphicFrameLocks/>
                </wp:cNvGraphicFramePr>
                <a:graphic>
                  <a:graphicData uri="http://schemas.microsoft.com/office/word/2010/wordprocessingShape">
                    <wps:wsp>
                      <wps:cNvPr id="4645" name="Textbox 4645"/>
                      <wps:cNvSpPr txBox="1"/>
                      <wps:spPr>
                        <a:xfrm>
                          <a:off x="0" y="0"/>
                          <a:ext cx="596265" cy="1308100"/>
                        </a:xfrm>
                        <a:prstGeom prst="rect">
                          <a:avLst/>
                        </a:prstGeom>
                      </wps:spPr>
                      <wps:txbx>
                        <w:txbxContent>
                          <w:p>
                            <w:pPr>
                              <w:spacing w:line="220" w:lineRule="auto" w:before="44"/>
                              <w:ind w:left="20" w:right="65" w:firstLine="19"/>
                              <w:jc w:val="left"/>
                              <w:rPr>
                                <w:sz w:val="16"/>
                              </w:rPr>
                            </w:pPr>
                            <w:r>
                              <w:rPr>
                                <w:w w:val="110"/>
                                <w:sz w:val="16"/>
                              </w:rPr>
                              <w:t>Baek</w:t>
                            </w:r>
                            <w:r>
                              <w:rPr>
                                <w:spacing w:val="-8"/>
                                <w:w w:val="110"/>
                                <w:sz w:val="16"/>
                              </w:rPr>
                              <w:t> </w:t>
                            </w:r>
                            <w:r>
                              <w:rPr>
                                <w:w w:val="110"/>
                                <w:sz w:val="16"/>
                              </w:rPr>
                              <w:t>et</w:t>
                            </w:r>
                            <w:r>
                              <w:rPr>
                                <w:spacing w:val="-8"/>
                                <w:w w:val="110"/>
                                <w:sz w:val="16"/>
                              </w:rPr>
                              <w:t> </w:t>
                            </w:r>
                            <w:r>
                              <w:rPr>
                                <w:w w:val="110"/>
                                <w:sz w:val="16"/>
                              </w:rPr>
                              <w:t>al. </w:t>
                            </w:r>
                            <w:r>
                              <w:rPr>
                                <w:spacing w:val="-2"/>
                                <w:w w:val="110"/>
                                <w:sz w:val="16"/>
                              </w:rPr>
                              <w:t>(2020)</w:t>
                            </w:r>
                          </w:p>
                          <w:p>
                            <w:pPr>
                              <w:spacing w:line="220" w:lineRule="auto" w:before="201"/>
                              <w:ind w:left="20" w:right="65" w:firstLine="19"/>
                              <w:jc w:val="left"/>
                              <w:rPr>
                                <w:sz w:val="16"/>
                              </w:rPr>
                            </w:pPr>
                            <w:r>
                              <w:rPr>
                                <w:w w:val="110"/>
                                <w:sz w:val="16"/>
                              </w:rPr>
                              <w:t>Chan</w:t>
                            </w:r>
                            <w:r>
                              <w:rPr>
                                <w:spacing w:val="-8"/>
                                <w:w w:val="110"/>
                                <w:sz w:val="16"/>
                              </w:rPr>
                              <w:t> </w:t>
                            </w:r>
                            <w:r>
                              <w:rPr>
                                <w:w w:val="110"/>
                                <w:sz w:val="16"/>
                              </w:rPr>
                              <w:t>et</w:t>
                            </w:r>
                            <w:r>
                              <w:rPr>
                                <w:spacing w:val="-8"/>
                                <w:w w:val="110"/>
                                <w:sz w:val="16"/>
                              </w:rPr>
                              <w:t> </w:t>
                            </w:r>
                            <w:r>
                              <w:rPr>
                                <w:w w:val="110"/>
                                <w:sz w:val="16"/>
                              </w:rPr>
                              <w:t>al. </w:t>
                            </w:r>
                            <w:r>
                              <w:rPr>
                                <w:spacing w:val="-2"/>
                                <w:w w:val="110"/>
                                <w:sz w:val="16"/>
                              </w:rPr>
                              <w:t>(2021)</w:t>
                            </w:r>
                          </w:p>
                          <w:p>
                            <w:pPr>
                              <w:spacing w:line="220" w:lineRule="auto" w:before="201"/>
                              <w:ind w:left="20" w:right="65" w:firstLine="19"/>
                              <w:jc w:val="left"/>
                              <w:rPr>
                                <w:sz w:val="16"/>
                              </w:rPr>
                            </w:pPr>
                            <w:r>
                              <w:rPr>
                                <w:spacing w:val="-2"/>
                                <w:w w:val="110"/>
                                <w:sz w:val="16"/>
                              </w:rPr>
                              <w:t>Chen</w:t>
                            </w:r>
                            <w:r>
                              <w:rPr>
                                <w:spacing w:val="-8"/>
                                <w:w w:val="110"/>
                                <w:sz w:val="16"/>
                              </w:rPr>
                              <w:t> </w:t>
                            </w:r>
                            <w:r>
                              <w:rPr>
                                <w:spacing w:val="-2"/>
                                <w:w w:val="110"/>
                                <w:sz w:val="16"/>
                              </w:rPr>
                              <w:t>et</w:t>
                            </w:r>
                            <w:r>
                              <w:rPr>
                                <w:spacing w:val="-8"/>
                                <w:w w:val="110"/>
                                <w:sz w:val="16"/>
                              </w:rPr>
                              <w:t> </w:t>
                            </w:r>
                            <w:r>
                              <w:rPr>
                                <w:spacing w:val="-2"/>
                                <w:w w:val="110"/>
                                <w:sz w:val="16"/>
                              </w:rPr>
                              <w:t>al. (2015)</w:t>
                            </w:r>
                          </w:p>
                          <w:p>
                            <w:pPr>
                              <w:spacing w:line="220" w:lineRule="auto" w:before="1"/>
                              <w:ind w:left="20" w:right="0" w:firstLine="19"/>
                              <w:jc w:val="left"/>
                              <w:rPr>
                                <w:sz w:val="16"/>
                              </w:rPr>
                            </w:pPr>
                            <w:r>
                              <w:rPr>
                                <w:spacing w:val="-2"/>
                                <w:w w:val="110"/>
                                <w:sz w:val="16"/>
                              </w:rPr>
                              <w:t>Heath</w:t>
                            </w:r>
                            <w:r>
                              <w:rPr>
                                <w:spacing w:val="-8"/>
                                <w:w w:val="110"/>
                                <w:sz w:val="16"/>
                              </w:rPr>
                              <w:t> </w:t>
                            </w:r>
                            <w:r>
                              <w:rPr>
                                <w:spacing w:val="-2"/>
                                <w:w w:val="110"/>
                                <w:sz w:val="16"/>
                              </w:rPr>
                              <w:t>et</w:t>
                            </w:r>
                            <w:r>
                              <w:rPr>
                                <w:spacing w:val="-8"/>
                                <w:w w:val="110"/>
                                <w:sz w:val="16"/>
                              </w:rPr>
                              <w:t> </w:t>
                            </w:r>
                            <w:r>
                              <w:rPr>
                                <w:spacing w:val="-2"/>
                                <w:w w:val="110"/>
                                <w:sz w:val="16"/>
                              </w:rPr>
                              <w:t>al. (2018)</w:t>
                            </w:r>
                          </w:p>
                        </w:txbxContent>
                      </wps:txbx>
                      <wps:bodyPr wrap="square" lIns="0" tIns="0" rIns="0" bIns="0" rtlCol="0">
                        <a:noAutofit/>
                      </wps:bodyPr>
                    </wps:wsp>
                  </a:graphicData>
                </a:graphic>
              </wp:anchor>
            </w:drawing>
          </mc:Choice>
          <mc:Fallback>
            <w:pict>
              <v:shape style="position:absolute;margin-left:120.698997pt;margin-top:116.456635pt;width:46.95pt;height:103pt;mso-position-horizontal-relative:page;mso-position-vertical-relative:page;z-index:-24051200" type="#_x0000_t202" id="docshape4557" filled="false" stroked="false">
                <v:textbox inset="0,0,0,0">
                  <w:txbxContent>
                    <w:p>
                      <w:pPr>
                        <w:spacing w:line="220" w:lineRule="auto" w:before="44"/>
                        <w:ind w:left="20" w:right="65" w:firstLine="19"/>
                        <w:jc w:val="left"/>
                        <w:rPr>
                          <w:sz w:val="16"/>
                        </w:rPr>
                      </w:pPr>
                      <w:r>
                        <w:rPr>
                          <w:w w:val="110"/>
                          <w:sz w:val="16"/>
                        </w:rPr>
                        <w:t>Baek</w:t>
                      </w:r>
                      <w:r>
                        <w:rPr>
                          <w:spacing w:val="-8"/>
                          <w:w w:val="110"/>
                          <w:sz w:val="16"/>
                        </w:rPr>
                        <w:t> </w:t>
                      </w:r>
                      <w:r>
                        <w:rPr>
                          <w:w w:val="110"/>
                          <w:sz w:val="16"/>
                        </w:rPr>
                        <w:t>et</w:t>
                      </w:r>
                      <w:r>
                        <w:rPr>
                          <w:spacing w:val="-8"/>
                          <w:w w:val="110"/>
                          <w:sz w:val="16"/>
                        </w:rPr>
                        <w:t> </w:t>
                      </w:r>
                      <w:r>
                        <w:rPr>
                          <w:w w:val="110"/>
                          <w:sz w:val="16"/>
                        </w:rPr>
                        <w:t>al. </w:t>
                      </w:r>
                      <w:r>
                        <w:rPr>
                          <w:spacing w:val="-2"/>
                          <w:w w:val="110"/>
                          <w:sz w:val="16"/>
                        </w:rPr>
                        <w:t>(2020)</w:t>
                      </w:r>
                    </w:p>
                    <w:p>
                      <w:pPr>
                        <w:spacing w:line="220" w:lineRule="auto" w:before="201"/>
                        <w:ind w:left="20" w:right="65" w:firstLine="19"/>
                        <w:jc w:val="left"/>
                        <w:rPr>
                          <w:sz w:val="16"/>
                        </w:rPr>
                      </w:pPr>
                      <w:r>
                        <w:rPr>
                          <w:w w:val="110"/>
                          <w:sz w:val="16"/>
                        </w:rPr>
                        <w:t>Chan</w:t>
                      </w:r>
                      <w:r>
                        <w:rPr>
                          <w:spacing w:val="-8"/>
                          <w:w w:val="110"/>
                          <w:sz w:val="16"/>
                        </w:rPr>
                        <w:t> </w:t>
                      </w:r>
                      <w:r>
                        <w:rPr>
                          <w:w w:val="110"/>
                          <w:sz w:val="16"/>
                        </w:rPr>
                        <w:t>et</w:t>
                      </w:r>
                      <w:r>
                        <w:rPr>
                          <w:spacing w:val="-8"/>
                          <w:w w:val="110"/>
                          <w:sz w:val="16"/>
                        </w:rPr>
                        <w:t> </w:t>
                      </w:r>
                      <w:r>
                        <w:rPr>
                          <w:w w:val="110"/>
                          <w:sz w:val="16"/>
                        </w:rPr>
                        <w:t>al. </w:t>
                      </w:r>
                      <w:r>
                        <w:rPr>
                          <w:spacing w:val="-2"/>
                          <w:w w:val="110"/>
                          <w:sz w:val="16"/>
                        </w:rPr>
                        <w:t>(2021)</w:t>
                      </w:r>
                    </w:p>
                    <w:p>
                      <w:pPr>
                        <w:spacing w:line="220" w:lineRule="auto" w:before="201"/>
                        <w:ind w:left="20" w:right="65" w:firstLine="19"/>
                        <w:jc w:val="left"/>
                        <w:rPr>
                          <w:sz w:val="16"/>
                        </w:rPr>
                      </w:pPr>
                      <w:r>
                        <w:rPr>
                          <w:spacing w:val="-2"/>
                          <w:w w:val="110"/>
                          <w:sz w:val="16"/>
                        </w:rPr>
                        <w:t>Chen</w:t>
                      </w:r>
                      <w:r>
                        <w:rPr>
                          <w:spacing w:val="-8"/>
                          <w:w w:val="110"/>
                          <w:sz w:val="16"/>
                        </w:rPr>
                        <w:t> </w:t>
                      </w:r>
                      <w:r>
                        <w:rPr>
                          <w:spacing w:val="-2"/>
                          <w:w w:val="110"/>
                          <w:sz w:val="16"/>
                        </w:rPr>
                        <w:t>et</w:t>
                      </w:r>
                      <w:r>
                        <w:rPr>
                          <w:spacing w:val="-8"/>
                          <w:w w:val="110"/>
                          <w:sz w:val="16"/>
                        </w:rPr>
                        <w:t> </w:t>
                      </w:r>
                      <w:r>
                        <w:rPr>
                          <w:spacing w:val="-2"/>
                          <w:w w:val="110"/>
                          <w:sz w:val="16"/>
                        </w:rPr>
                        <w:t>al. (2015)</w:t>
                      </w:r>
                    </w:p>
                    <w:p>
                      <w:pPr>
                        <w:spacing w:line="220" w:lineRule="auto" w:before="1"/>
                        <w:ind w:left="20" w:right="0" w:firstLine="19"/>
                        <w:jc w:val="left"/>
                        <w:rPr>
                          <w:sz w:val="16"/>
                        </w:rPr>
                      </w:pPr>
                      <w:r>
                        <w:rPr>
                          <w:spacing w:val="-2"/>
                          <w:w w:val="110"/>
                          <w:sz w:val="16"/>
                        </w:rPr>
                        <w:t>Heath</w:t>
                      </w:r>
                      <w:r>
                        <w:rPr>
                          <w:spacing w:val="-8"/>
                          <w:w w:val="110"/>
                          <w:sz w:val="16"/>
                        </w:rPr>
                        <w:t> </w:t>
                      </w:r>
                      <w:r>
                        <w:rPr>
                          <w:spacing w:val="-2"/>
                          <w:w w:val="110"/>
                          <w:sz w:val="16"/>
                        </w:rPr>
                        <w:t>et</w:t>
                      </w:r>
                      <w:r>
                        <w:rPr>
                          <w:spacing w:val="-8"/>
                          <w:w w:val="110"/>
                          <w:sz w:val="16"/>
                        </w:rPr>
                        <w:t> </w:t>
                      </w:r>
                      <w:r>
                        <w:rPr>
                          <w:spacing w:val="-2"/>
                          <w:w w:val="110"/>
                          <w:sz w:val="16"/>
                        </w:rPr>
                        <w:t>al. (2018)</w:t>
                      </w:r>
                    </w:p>
                  </w:txbxContent>
                </v:textbox>
                <w10:wrap type="none"/>
              </v:shape>
            </w:pict>
          </mc:Fallback>
        </mc:AlternateContent>
      </w:r>
      <w:r>
        <w:rPr/>
        <mc:AlternateContent>
          <mc:Choice Requires="wps">
            <w:drawing>
              <wp:anchor distT="0" distB="0" distL="0" distR="0" allowOverlap="1" layoutInCell="1" locked="0" behindDoc="1" simplePos="0" relativeHeight="479265792">
                <wp:simplePos x="0" y="0"/>
                <wp:positionH relativeFrom="page">
                  <wp:posOffset>2304580</wp:posOffset>
                </wp:positionH>
                <wp:positionV relativeFrom="page">
                  <wp:posOffset>1478999</wp:posOffset>
                </wp:positionV>
                <wp:extent cx="600075" cy="548640"/>
                <wp:effectExtent l="0" t="0" r="0" b="0"/>
                <wp:wrapNone/>
                <wp:docPr id="4646" name="Textbox 4646"/>
                <wp:cNvGraphicFramePr>
                  <a:graphicFrameLocks/>
                </wp:cNvGraphicFramePr>
                <a:graphic>
                  <a:graphicData uri="http://schemas.microsoft.com/office/word/2010/wordprocessingShape">
                    <wps:wsp>
                      <wps:cNvPr id="4646" name="Textbox 4646"/>
                      <wps:cNvSpPr txBox="1"/>
                      <wps:spPr>
                        <a:xfrm>
                          <a:off x="0" y="0"/>
                          <a:ext cx="600075" cy="548640"/>
                        </a:xfrm>
                        <a:prstGeom prst="rect">
                          <a:avLst/>
                        </a:prstGeom>
                      </wps:spPr>
                      <wps:txbx>
                        <w:txbxContent>
                          <w:p>
                            <w:pPr>
                              <w:spacing w:line="220" w:lineRule="auto" w:before="44"/>
                              <w:ind w:left="20" w:right="17" w:firstLine="0"/>
                              <w:jc w:val="left"/>
                              <w:rPr>
                                <w:sz w:val="16"/>
                              </w:rPr>
                            </w:pPr>
                            <w:r>
                              <w:rPr>
                                <w:spacing w:val="-2"/>
                                <w:w w:val="105"/>
                                <w:sz w:val="16"/>
                              </w:rPr>
                              <w:t>Actiwatch</w:t>
                            </w:r>
                            <w:r>
                              <w:rPr>
                                <w:spacing w:val="40"/>
                                <w:w w:val="105"/>
                                <w:sz w:val="16"/>
                              </w:rPr>
                              <w:t> </w:t>
                            </w:r>
                            <w:r>
                              <w:rPr>
                                <w:spacing w:val="-2"/>
                                <w:w w:val="105"/>
                                <w:sz w:val="16"/>
                              </w:rPr>
                              <w:t>Spectrum</w:t>
                            </w:r>
                            <w:r>
                              <w:rPr>
                                <w:spacing w:val="40"/>
                                <w:w w:val="105"/>
                                <w:sz w:val="16"/>
                              </w:rPr>
                              <w:t> </w:t>
                            </w:r>
                            <w:r>
                              <w:rPr>
                                <w:spacing w:val="-4"/>
                                <w:w w:val="105"/>
                                <w:sz w:val="16"/>
                              </w:rPr>
                              <w:t>Pro</w:t>
                            </w:r>
                            <w:r>
                              <w:rPr>
                                <w:spacing w:val="40"/>
                                <w:w w:val="105"/>
                                <w:sz w:val="16"/>
                              </w:rPr>
                              <w:t> </w:t>
                            </w:r>
                            <w:r>
                              <w:rPr>
                                <w:spacing w:val="-2"/>
                                <w:w w:val="105"/>
                                <w:sz w:val="16"/>
                              </w:rPr>
                              <w:t>Actiwatch-L</w:t>
                            </w:r>
                          </w:p>
                        </w:txbxContent>
                      </wps:txbx>
                      <wps:bodyPr wrap="square" lIns="0" tIns="0" rIns="0" bIns="0" rtlCol="0">
                        <a:noAutofit/>
                      </wps:bodyPr>
                    </wps:wsp>
                  </a:graphicData>
                </a:graphic>
              </wp:anchor>
            </w:drawing>
          </mc:Choice>
          <mc:Fallback>
            <w:pict>
              <v:shape style="position:absolute;margin-left:181.462997pt;margin-top:116.456635pt;width:47.25pt;height:43.2pt;mso-position-horizontal-relative:page;mso-position-vertical-relative:page;z-index:-24050688" type="#_x0000_t202" id="docshape4558" filled="false" stroked="false">
                <v:textbox inset="0,0,0,0">
                  <w:txbxContent>
                    <w:p>
                      <w:pPr>
                        <w:spacing w:line="220" w:lineRule="auto" w:before="44"/>
                        <w:ind w:left="20" w:right="17" w:firstLine="0"/>
                        <w:jc w:val="left"/>
                        <w:rPr>
                          <w:sz w:val="16"/>
                        </w:rPr>
                      </w:pPr>
                      <w:r>
                        <w:rPr>
                          <w:spacing w:val="-2"/>
                          <w:w w:val="105"/>
                          <w:sz w:val="16"/>
                        </w:rPr>
                        <w:t>Actiwatch</w:t>
                      </w:r>
                      <w:r>
                        <w:rPr>
                          <w:spacing w:val="40"/>
                          <w:w w:val="105"/>
                          <w:sz w:val="16"/>
                        </w:rPr>
                        <w:t> </w:t>
                      </w:r>
                      <w:r>
                        <w:rPr>
                          <w:spacing w:val="-2"/>
                          <w:w w:val="105"/>
                          <w:sz w:val="16"/>
                        </w:rPr>
                        <w:t>Spectrum</w:t>
                      </w:r>
                      <w:r>
                        <w:rPr>
                          <w:spacing w:val="40"/>
                          <w:w w:val="105"/>
                          <w:sz w:val="16"/>
                        </w:rPr>
                        <w:t> </w:t>
                      </w:r>
                      <w:r>
                        <w:rPr>
                          <w:spacing w:val="-4"/>
                          <w:w w:val="105"/>
                          <w:sz w:val="16"/>
                        </w:rPr>
                        <w:t>Pro</w:t>
                      </w:r>
                      <w:r>
                        <w:rPr>
                          <w:spacing w:val="40"/>
                          <w:w w:val="105"/>
                          <w:sz w:val="16"/>
                        </w:rPr>
                        <w:t> </w:t>
                      </w:r>
                      <w:r>
                        <w:rPr>
                          <w:spacing w:val="-2"/>
                          <w:w w:val="105"/>
                          <w:sz w:val="16"/>
                        </w:rPr>
                        <w:t>Actiwatch-L</w:t>
                      </w:r>
                    </w:p>
                  </w:txbxContent>
                </v:textbox>
                <w10:wrap type="none"/>
              </v:shape>
            </w:pict>
          </mc:Fallback>
        </mc:AlternateContent>
      </w:r>
      <w:r>
        <w:rPr/>
        <mc:AlternateContent>
          <mc:Choice Requires="wps">
            <w:drawing>
              <wp:anchor distT="0" distB="0" distL="0" distR="0" allowOverlap="1" layoutInCell="1" locked="0" behindDoc="1" simplePos="0" relativeHeight="479266304">
                <wp:simplePos x="0" y="0"/>
                <wp:positionH relativeFrom="page">
                  <wp:posOffset>3063735</wp:posOffset>
                </wp:positionH>
                <wp:positionV relativeFrom="page">
                  <wp:posOffset>1478999</wp:posOffset>
                </wp:positionV>
                <wp:extent cx="440055" cy="168910"/>
                <wp:effectExtent l="0" t="0" r="0" b="0"/>
                <wp:wrapNone/>
                <wp:docPr id="4647" name="Textbox 4647"/>
                <wp:cNvGraphicFramePr>
                  <a:graphicFrameLocks/>
                </wp:cNvGraphicFramePr>
                <a:graphic>
                  <a:graphicData uri="http://schemas.microsoft.com/office/word/2010/wordprocessingShape">
                    <wps:wsp>
                      <wps:cNvPr id="4647" name="Textbox 4647"/>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998pt;margin-top:116.456635pt;width:34.65pt;height:13.3pt;mso-position-horizontal-relative:page;mso-position-vertical-relative:page;z-index:-24050176" type="#_x0000_t202" id="docshape4559"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266816">
                <wp:simplePos x="0" y="0"/>
                <wp:positionH relativeFrom="page">
                  <wp:posOffset>3810343</wp:posOffset>
                </wp:positionH>
                <wp:positionV relativeFrom="page">
                  <wp:posOffset>1478999</wp:posOffset>
                </wp:positionV>
                <wp:extent cx="626110" cy="1181100"/>
                <wp:effectExtent l="0" t="0" r="0" b="0"/>
                <wp:wrapNone/>
                <wp:docPr id="4648" name="Textbox 4648"/>
                <wp:cNvGraphicFramePr>
                  <a:graphicFrameLocks/>
                </wp:cNvGraphicFramePr>
                <a:graphic>
                  <a:graphicData uri="http://schemas.microsoft.com/office/word/2010/wordprocessingShape">
                    <wps:wsp>
                      <wps:cNvPr id="4648" name="Textbox 4648"/>
                      <wps:cNvSpPr txBox="1"/>
                      <wps:spPr>
                        <a:xfrm>
                          <a:off x="0" y="0"/>
                          <a:ext cx="626110" cy="1181100"/>
                        </a:xfrm>
                        <a:prstGeom prst="rect">
                          <a:avLst/>
                        </a:prstGeom>
                      </wps:spPr>
                      <wps:txbx>
                        <w:txbxContent>
                          <w:p>
                            <w:pPr>
                              <w:spacing w:line="220" w:lineRule="auto" w:before="44"/>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both"/>
                              <w:rPr>
                                <w:sz w:val="16"/>
                              </w:rPr>
                            </w:pPr>
                            <w:r>
                              <w:rPr>
                                <w:sz w:val="16"/>
                              </w:rPr>
                              <w:t>not</w:t>
                            </w:r>
                            <w:r>
                              <w:rPr>
                                <w:spacing w:val="27"/>
                                <w:sz w:val="16"/>
                              </w:rPr>
                              <w:t> </w:t>
                            </w:r>
                            <w:r>
                              <w:rPr>
                                <w:spacing w:val="-2"/>
                                <w:sz w:val="16"/>
                              </w:rPr>
                              <w:t>reported</w:t>
                            </w:r>
                          </w:p>
                          <w:p>
                            <w:pPr>
                              <w:spacing w:before="183"/>
                              <w:ind w:left="39" w:right="0" w:firstLine="0"/>
                              <w:jc w:val="left"/>
                              <w:rPr>
                                <w:sz w:val="16"/>
                              </w:rPr>
                            </w:pPr>
                            <w:r>
                              <w:rPr>
                                <w:spacing w:val="-2"/>
                                <w:sz w:val="16"/>
                              </w:rPr>
                              <w:t>Sadeh</w:t>
                            </w:r>
                          </w:p>
                        </w:txbxContent>
                      </wps:txbx>
                      <wps:bodyPr wrap="square" lIns="0" tIns="0" rIns="0" bIns="0" rtlCol="0">
                        <a:noAutofit/>
                      </wps:bodyPr>
                    </wps:wsp>
                  </a:graphicData>
                </a:graphic>
              </wp:anchor>
            </w:drawing>
          </mc:Choice>
          <mc:Fallback>
            <w:pict>
              <v:shape style="position:absolute;margin-left:300.027008pt;margin-top:116.456635pt;width:49.3pt;height:93pt;mso-position-horizontal-relative:page;mso-position-vertical-relative:page;z-index:-24049664" type="#_x0000_t202" id="docshape4560" filled="false" stroked="false">
                <v:textbox inset="0,0,0,0">
                  <w:txbxContent>
                    <w:p>
                      <w:pPr>
                        <w:spacing w:line="220" w:lineRule="auto" w:before="44"/>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2"/>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both"/>
                        <w:rPr>
                          <w:sz w:val="16"/>
                        </w:rPr>
                      </w:pPr>
                      <w:r>
                        <w:rPr>
                          <w:sz w:val="16"/>
                        </w:rPr>
                        <w:t>not</w:t>
                      </w:r>
                      <w:r>
                        <w:rPr>
                          <w:spacing w:val="27"/>
                          <w:sz w:val="16"/>
                        </w:rPr>
                        <w:t> </w:t>
                      </w:r>
                      <w:r>
                        <w:rPr>
                          <w:spacing w:val="-2"/>
                          <w:sz w:val="16"/>
                        </w:rPr>
                        <w:t>reported</w:t>
                      </w:r>
                    </w:p>
                    <w:p>
                      <w:pPr>
                        <w:spacing w:before="183"/>
                        <w:ind w:left="39" w:right="0" w:firstLine="0"/>
                        <w:jc w:val="left"/>
                        <w:rPr>
                          <w:sz w:val="16"/>
                        </w:rPr>
                      </w:pPr>
                      <w:r>
                        <w:rPr>
                          <w:spacing w:val="-2"/>
                          <w:sz w:val="16"/>
                        </w:rPr>
                        <w:t>Sadeh</w:t>
                      </w:r>
                    </w:p>
                  </w:txbxContent>
                </v:textbox>
                <w10:wrap type="none"/>
              </v:shape>
            </w:pict>
          </mc:Fallback>
        </mc:AlternateContent>
      </w:r>
      <w:r>
        <w:rPr/>
        <mc:AlternateContent>
          <mc:Choice Requires="wps">
            <w:drawing>
              <wp:anchor distT="0" distB="0" distL="0" distR="0" allowOverlap="1" layoutInCell="1" locked="0" behindDoc="1" simplePos="0" relativeHeight="479267328">
                <wp:simplePos x="0" y="0"/>
                <wp:positionH relativeFrom="page">
                  <wp:posOffset>4569498</wp:posOffset>
                </wp:positionH>
                <wp:positionV relativeFrom="page">
                  <wp:posOffset>1478999</wp:posOffset>
                </wp:positionV>
                <wp:extent cx="603250" cy="675005"/>
                <wp:effectExtent l="0" t="0" r="0" b="0"/>
                <wp:wrapNone/>
                <wp:docPr id="4649" name="Textbox 4649"/>
                <wp:cNvGraphicFramePr>
                  <a:graphicFrameLocks/>
                </wp:cNvGraphicFramePr>
                <a:graphic>
                  <a:graphicData uri="http://schemas.microsoft.com/office/word/2010/wordprocessingShape">
                    <wps:wsp>
                      <wps:cNvPr id="4649" name="Textbox 4649"/>
                      <wps:cNvSpPr txBox="1"/>
                      <wps:spPr>
                        <a:xfrm>
                          <a:off x="0" y="0"/>
                          <a:ext cx="603250" cy="675005"/>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116.456635pt;width:47.5pt;height:53.15pt;mso-position-horizontal-relative:page;mso-position-vertical-relative:page;z-index:-24049152" type="#_x0000_t202" id="docshape4561"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267840">
                <wp:simplePos x="0" y="0"/>
                <wp:positionH relativeFrom="page">
                  <wp:posOffset>5341200</wp:posOffset>
                </wp:positionH>
                <wp:positionV relativeFrom="page">
                  <wp:posOffset>1478999</wp:posOffset>
                </wp:positionV>
                <wp:extent cx="548005" cy="168910"/>
                <wp:effectExtent l="0" t="0" r="0" b="0"/>
                <wp:wrapNone/>
                <wp:docPr id="4650" name="Textbox 4650"/>
                <wp:cNvGraphicFramePr>
                  <a:graphicFrameLocks/>
                </wp:cNvGraphicFramePr>
                <a:graphic>
                  <a:graphicData uri="http://schemas.microsoft.com/office/word/2010/wordprocessingShape">
                    <wps:wsp>
                      <wps:cNvPr id="4650" name="Textbox 4650"/>
                      <wps:cNvSpPr txBox="1"/>
                      <wps:spPr>
                        <a:xfrm>
                          <a:off x="0" y="0"/>
                          <a:ext cx="548005" cy="168910"/>
                        </a:xfrm>
                        <a:prstGeom prst="rect">
                          <a:avLst/>
                        </a:prstGeom>
                      </wps:spPr>
                      <wps:txbx>
                        <w:txbxContent>
                          <w:p>
                            <w:pPr>
                              <w:spacing w:before="31"/>
                              <w:ind w:left="20" w:right="0" w:firstLine="0"/>
                              <w:jc w:val="left"/>
                              <w:rPr>
                                <w:sz w:val="16"/>
                              </w:rPr>
                            </w:pPr>
                            <w:r>
                              <w:rPr>
                                <w:sz w:val="16"/>
                              </w:rPr>
                              <w:t>Sleep</w:t>
                            </w:r>
                            <w:r>
                              <w:rPr>
                                <w:spacing w:val="19"/>
                                <w:sz w:val="16"/>
                              </w:rPr>
                              <w:t> </w:t>
                            </w:r>
                            <w:r>
                              <w:rPr>
                                <w:spacing w:val="-2"/>
                                <w:sz w:val="16"/>
                              </w:rPr>
                              <w:t>diary</w:t>
                            </w:r>
                          </w:p>
                        </w:txbxContent>
                      </wps:txbx>
                      <wps:bodyPr wrap="square" lIns="0" tIns="0" rIns="0" bIns="0" rtlCol="0">
                        <a:noAutofit/>
                      </wps:bodyPr>
                    </wps:wsp>
                  </a:graphicData>
                </a:graphic>
              </wp:anchor>
            </w:drawing>
          </mc:Choice>
          <mc:Fallback>
            <w:pict>
              <v:shape style="position:absolute;margin-left:420.566986pt;margin-top:116.456635pt;width:43.15pt;height:13.3pt;mso-position-horizontal-relative:page;mso-position-vertical-relative:page;z-index:-24048640" type="#_x0000_t202" id="docshape4562" filled="false" stroked="false">
                <v:textbox inset="0,0,0,0">
                  <w:txbxContent>
                    <w:p>
                      <w:pPr>
                        <w:spacing w:before="31"/>
                        <w:ind w:left="20" w:right="0" w:firstLine="0"/>
                        <w:jc w:val="left"/>
                        <w:rPr>
                          <w:sz w:val="16"/>
                        </w:rPr>
                      </w:pPr>
                      <w:r>
                        <w:rPr>
                          <w:sz w:val="16"/>
                        </w:rPr>
                        <w:t>Sleep</w:t>
                      </w:r>
                      <w:r>
                        <w:rPr>
                          <w:spacing w:val="19"/>
                          <w:sz w:val="16"/>
                        </w:rPr>
                        <w:t> </w:t>
                      </w:r>
                      <w:r>
                        <w:rPr>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268352">
                <wp:simplePos x="0" y="0"/>
                <wp:positionH relativeFrom="page">
                  <wp:posOffset>1191158</wp:posOffset>
                </wp:positionH>
                <wp:positionV relativeFrom="page">
                  <wp:posOffset>1858576</wp:posOffset>
                </wp:positionV>
                <wp:extent cx="186055" cy="168910"/>
                <wp:effectExtent l="0" t="0" r="0" b="0"/>
                <wp:wrapNone/>
                <wp:docPr id="4651" name="Textbox 4651"/>
                <wp:cNvGraphicFramePr>
                  <a:graphicFrameLocks/>
                </wp:cNvGraphicFramePr>
                <a:graphic>
                  <a:graphicData uri="http://schemas.microsoft.com/office/word/2010/wordprocessingShape">
                    <wps:wsp>
                      <wps:cNvPr id="4651" name="Textbox 4651"/>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149</w:t>
                            </w:r>
                          </w:p>
                        </w:txbxContent>
                      </wps:txbx>
                      <wps:bodyPr wrap="square" lIns="0" tIns="0" rIns="0" bIns="0" rtlCol="0">
                        <a:noAutofit/>
                      </wps:bodyPr>
                    </wps:wsp>
                  </a:graphicData>
                </a:graphic>
              </wp:anchor>
            </w:drawing>
          </mc:Choice>
          <mc:Fallback>
            <w:pict>
              <v:shape style="position:absolute;margin-left:93.792pt;margin-top:146.344635pt;width:14.65pt;height:13.3pt;mso-position-horizontal-relative:page;mso-position-vertical-relative:page;z-index:-24048128" type="#_x0000_t202" id="docshape4563" filled="false" stroked="false">
                <v:textbox inset="0,0,0,0">
                  <w:txbxContent>
                    <w:p>
                      <w:pPr>
                        <w:spacing w:before="31"/>
                        <w:ind w:left="20" w:right="0" w:firstLine="0"/>
                        <w:jc w:val="left"/>
                        <w:rPr>
                          <w:sz w:val="16"/>
                        </w:rPr>
                      </w:pPr>
                      <w:r>
                        <w:rPr>
                          <w:spacing w:val="-5"/>
                          <w:w w:val="105"/>
                          <w:sz w:val="16"/>
                        </w:rPr>
                        <w:t>149</w:t>
                      </w:r>
                    </w:p>
                  </w:txbxContent>
                </v:textbox>
                <w10:wrap type="none"/>
              </v:shape>
            </w:pict>
          </mc:Fallback>
        </mc:AlternateContent>
      </w:r>
      <w:r>
        <w:rPr/>
        <mc:AlternateContent>
          <mc:Choice Requires="wps">
            <w:drawing>
              <wp:anchor distT="0" distB="0" distL="0" distR="0" allowOverlap="1" layoutInCell="1" locked="0" behindDoc="1" simplePos="0" relativeHeight="479268864">
                <wp:simplePos x="0" y="0"/>
                <wp:positionH relativeFrom="page">
                  <wp:posOffset>3063732</wp:posOffset>
                </wp:positionH>
                <wp:positionV relativeFrom="page">
                  <wp:posOffset>1858576</wp:posOffset>
                </wp:positionV>
                <wp:extent cx="613410" cy="802005"/>
                <wp:effectExtent l="0" t="0" r="0" b="0"/>
                <wp:wrapNone/>
                <wp:docPr id="4652" name="Textbox 4652"/>
                <wp:cNvGraphicFramePr>
                  <a:graphicFrameLocks/>
                </wp:cNvGraphicFramePr>
                <a:graphic>
                  <a:graphicData uri="http://schemas.microsoft.com/office/word/2010/wordprocessingShape">
                    <wps:wsp>
                      <wps:cNvPr id="4652" name="Textbox 4652"/>
                      <wps:cNvSpPr txBox="1"/>
                      <wps:spPr>
                        <a:xfrm>
                          <a:off x="0" y="0"/>
                          <a:ext cx="613410" cy="802005"/>
                        </a:xfrm>
                        <a:prstGeom prst="rect">
                          <a:avLst/>
                        </a:prstGeom>
                      </wps:spPr>
                      <wps:txbx>
                        <w:txbxContent>
                          <w:p>
                            <w:pPr>
                              <w:spacing w:line="208" w:lineRule="exact" w:before="31"/>
                              <w:ind w:left="20" w:right="0" w:firstLine="0"/>
                              <w:jc w:val="left"/>
                              <w:rPr>
                                <w:sz w:val="16"/>
                              </w:rPr>
                            </w:pPr>
                            <w:r>
                              <w:rPr>
                                <w:spacing w:val="-2"/>
                                <w:sz w:val="16"/>
                              </w:rPr>
                              <w:t>Actiware-</w:t>
                            </w:r>
                          </w:p>
                          <w:p>
                            <w:pPr>
                              <w:spacing w:line="208" w:lineRule="exact" w:before="0"/>
                              <w:ind w:left="20" w:right="0" w:firstLine="0"/>
                              <w:jc w:val="left"/>
                              <w:rPr>
                                <w:sz w:val="16"/>
                              </w:rPr>
                            </w:pPr>
                            <w:r>
                              <w:rPr>
                                <w:spacing w:val="-2"/>
                                <w:sz w:val="16"/>
                              </w:rPr>
                              <w:t>Sleep</w:t>
                            </w:r>
                          </w:p>
                          <w:p>
                            <w:pPr>
                              <w:spacing w:line="400" w:lineRule="atLeast" w:before="0"/>
                              <w:ind w:left="20" w:right="0" w:firstLine="0"/>
                              <w:jc w:val="left"/>
                              <w:rPr>
                                <w:sz w:val="16"/>
                              </w:rPr>
                            </w:pPr>
                            <w:r>
                              <w:rPr>
                                <w:spacing w:val="-2"/>
                                <w:w w:val="105"/>
                                <w:sz w:val="16"/>
                              </w:rPr>
                              <w:t>not</w:t>
                            </w:r>
                            <w:r>
                              <w:rPr>
                                <w:spacing w:val="-6"/>
                                <w:w w:val="105"/>
                                <w:sz w:val="16"/>
                              </w:rPr>
                              <w:t> </w:t>
                            </w:r>
                            <w:r>
                              <w:rPr>
                                <w:spacing w:val="-2"/>
                                <w:w w:val="105"/>
                                <w:sz w:val="16"/>
                              </w:rPr>
                              <w:t>reported</w:t>
                            </w:r>
                            <w:r>
                              <w:rPr>
                                <w:w w:val="105"/>
                                <w:sz w:val="16"/>
                              </w:rPr>
                              <w:t> Action W2</w:t>
                            </w:r>
                          </w:p>
                        </w:txbxContent>
                      </wps:txbx>
                      <wps:bodyPr wrap="square" lIns="0" tIns="0" rIns="0" bIns="0" rtlCol="0">
                        <a:noAutofit/>
                      </wps:bodyPr>
                    </wps:wsp>
                  </a:graphicData>
                </a:graphic>
              </wp:anchor>
            </w:drawing>
          </mc:Choice>
          <mc:Fallback>
            <w:pict>
              <v:shape style="position:absolute;margin-left:241.238754pt;margin-top:146.344635pt;width:48.3pt;height:63.15pt;mso-position-horizontal-relative:page;mso-position-vertical-relative:page;z-index:-24047616" type="#_x0000_t202" id="docshape4564" filled="false" stroked="false">
                <v:textbox inset="0,0,0,0">
                  <w:txbxContent>
                    <w:p>
                      <w:pPr>
                        <w:spacing w:line="208" w:lineRule="exact" w:before="31"/>
                        <w:ind w:left="20" w:right="0" w:firstLine="0"/>
                        <w:jc w:val="left"/>
                        <w:rPr>
                          <w:sz w:val="16"/>
                        </w:rPr>
                      </w:pPr>
                      <w:r>
                        <w:rPr>
                          <w:spacing w:val="-2"/>
                          <w:sz w:val="16"/>
                        </w:rPr>
                        <w:t>Actiware-</w:t>
                      </w:r>
                    </w:p>
                    <w:p>
                      <w:pPr>
                        <w:spacing w:line="208" w:lineRule="exact" w:before="0"/>
                        <w:ind w:left="20" w:right="0" w:firstLine="0"/>
                        <w:jc w:val="left"/>
                        <w:rPr>
                          <w:sz w:val="16"/>
                        </w:rPr>
                      </w:pPr>
                      <w:r>
                        <w:rPr>
                          <w:spacing w:val="-2"/>
                          <w:sz w:val="16"/>
                        </w:rPr>
                        <w:t>Sleep</w:t>
                      </w:r>
                    </w:p>
                    <w:p>
                      <w:pPr>
                        <w:spacing w:line="400" w:lineRule="atLeast" w:before="0"/>
                        <w:ind w:left="20" w:right="0" w:firstLine="0"/>
                        <w:jc w:val="left"/>
                        <w:rPr>
                          <w:sz w:val="16"/>
                        </w:rPr>
                      </w:pPr>
                      <w:r>
                        <w:rPr>
                          <w:spacing w:val="-2"/>
                          <w:w w:val="105"/>
                          <w:sz w:val="16"/>
                        </w:rPr>
                        <w:t>not</w:t>
                      </w:r>
                      <w:r>
                        <w:rPr>
                          <w:spacing w:val="-6"/>
                          <w:w w:val="105"/>
                          <w:sz w:val="16"/>
                        </w:rPr>
                        <w:t> </w:t>
                      </w:r>
                      <w:r>
                        <w:rPr>
                          <w:spacing w:val="-2"/>
                          <w:w w:val="105"/>
                          <w:sz w:val="16"/>
                        </w:rPr>
                        <w:t>reported</w:t>
                      </w:r>
                      <w:r>
                        <w:rPr>
                          <w:w w:val="105"/>
                          <w:sz w:val="16"/>
                        </w:rPr>
                        <w:t> Action W2</w:t>
                      </w:r>
                    </w:p>
                  </w:txbxContent>
                </v:textbox>
                <w10:wrap type="none"/>
              </v:shape>
            </w:pict>
          </mc:Fallback>
        </mc:AlternateContent>
      </w:r>
      <w:r>
        <w:rPr/>
        <mc:AlternateContent>
          <mc:Choice Requires="wps">
            <w:drawing>
              <wp:anchor distT="0" distB="0" distL="0" distR="0" allowOverlap="1" layoutInCell="1" locked="0" behindDoc="1" simplePos="0" relativeHeight="479269376">
                <wp:simplePos x="0" y="0"/>
                <wp:positionH relativeFrom="page">
                  <wp:posOffset>5341200</wp:posOffset>
                </wp:positionH>
                <wp:positionV relativeFrom="page">
                  <wp:posOffset>1858576</wp:posOffset>
                </wp:positionV>
                <wp:extent cx="548005" cy="168910"/>
                <wp:effectExtent l="0" t="0" r="0" b="0"/>
                <wp:wrapNone/>
                <wp:docPr id="4653" name="Textbox 4653"/>
                <wp:cNvGraphicFramePr>
                  <a:graphicFrameLocks/>
                </wp:cNvGraphicFramePr>
                <a:graphic>
                  <a:graphicData uri="http://schemas.microsoft.com/office/word/2010/wordprocessingShape">
                    <wps:wsp>
                      <wps:cNvPr id="4653" name="Textbox 4653"/>
                      <wps:cNvSpPr txBox="1"/>
                      <wps:spPr>
                        <a:xfrm>
                          <a:off x="0" y="0"/>
                          <a:ext cx="548005" cy="168910"/>
                        </a:xfrm>
                        <a:prstGeom prst="rect">
                          <a:avLst/>
                        </a:prstGeom>
                      </wps:spPr>
                      <wps:txbx>
                        <w:txbxContent>
                          <w:p>
                            <w:pPr>
                              <w:spacing w:before="31"/>
                              <w:ind w:left="20" w:right="0" w:firstLine="0"/>
                              <w:jc w:val="left"/>
                              <w:rPr>
                                <w:sz w:val="16"/>
                              </w:rPr>
                            </w:pPr>
                            <w:r>
                              <w:rPr>
                                <w:sz w:val="16"/>
                              </w:rPr>
                              <w:t>Sleep</w:t>
                            </w:r>
                            <w:r>
                              <w:rPr>
                                <w:spacing w:val="19"/>
                                <w:sz w:val="16"/>
                              </w:rPr>
                              <w:t> </w:t>
                            </w:r>
                            <w:r>
                              <w:rPr>
                                <w:spacing w:val="-2"/>
                                <w:sz w:val="16"/>
                              </w:rPr>
                              <w:t>diary</w:t>
                            </w:r>
                          </w:p>
                        </w:txbxContent>
                      </wps:txbx>
                      <wps:bodyPr wrap="square" lIns="0" tIns="0" rIns="0" bIns="0" rtlCol="0">
                        <a:noAutofit/>
                      </wps:bodyPr>
                    </wps:wsp>
                  </a:graphicData>
                </a:graphic>
              </wp:anchor>
            </w:drawing>
          </mc:Choice>
          <mc:Fallback>
            <w:pict>
              <v:shape style="position:absolute;margin-left:420.566986pt;margin-top:146.344635pt;width:43.15pt;height:13.3pt;mso-position-horizontal-relative:page;mso-position-vertical-relative:page;z-index:-24047104" type="#_x0000_t202" id="docshape4565" filled="false" stroked="false">
                <v:textbox inset="0,0,0,0">
                  <w:txbxContent>
                    <w:p>
                      <w:pPr>
                        <w:spacing w:before="31"/>
                        <w:ind w:left="20" w:right="0" w:firstLine="0"/>
                        <w:jc w:val="left"/>
                        <w:rPr>
                          <w:sz w:val="16"/>
                        </w:rPr>
                      </w:pPr>
                      <w:r>
                        <w:rPr>
                          <w:sz w:val="16"/>
                        </w:rPr>
                        <w:t>Sleep</w:t>
                      </w:r>
                      <w:r>
                        <w:rPr>
                          <w:spacing w:val="19"/>
                          <w:sz w:val="16"/>
                        </w:rPr>
                        <w:t> </w:t>
                      </w:r>
                      <w:r>
                        <w:rPr>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269888">
                <wp:simplePos x="0" y="0"/>
                <wp:positionH relativeFrom="page">
                  <wp:posOffset>1191158</wp:posOffset>
                </wp:positionH>
                <wp:positionV relativeFrom="page">
                  <wp:posOffset>2238154</wp:posOffset>
                </wp:positionV>
                <wp:extent cx="186055" cy="422275"/>
                <wp:effectExtent l="0" t="0" r="0" b="0"/>
                <wp:wrapNone/>
                <wp:docPr id="4654" name="Textbox 4654"/>
                <wp:cNvGraphicFramePr>
                  <a:graphicFrameLocks/>
                </wp:cNvGraphicFramePr>
                <a:graphic>
                  <a:graphicData uri="http://schemas.microsoft.com/office/word/2010/wordprocessingShape">
                    <wps:wsp>
                      <wps:cNvPr id="4654" name="Textbox 4654"/>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150</w:t>
                            </w:r>
                          </w:p>
                          <w:p>
                            <w:pPr>
                              <w:spacing w:before="183"/>
                              <w:ind w:left="20" w:right="0" w:firstLine="0"/>
                              <w:jc w:val="left"/>
                              <w:rPr>
                                <w:sz w:val="16"/>
                              </w:rPr>
                            </w:pPr>
                            <w:r>
                              <w:rPr>
                                <w:spacing w:val="-5"/>
                                <w:w w:val="105"/>
                                <w:sz w:val="16"/>
                              </w:rPr>
                              <w:t>154</w:t>
                            </w:r>
                          </w:p>
                        </w:txbxContent>
                      </wps:txbx>
                      <wps:bodyPr wrap="square" lIns="0" tIns="0" rIns="0" bIns="0" rtlCol="0">
                        <a:noAutofit/>
                      </wps:bodyPr>
                    </wps:wsp>
                  </a:graphicData>
                </a:graphic>
              </wp:anchor>
            </w:drawing>
          </mc:Choice>
          <mc:Fallback>
            <w:pict>
              <v:shape style="position:absolute;margin-left:93.792pt;margin-top:176.232635pt;width:14.65pt;height:33.25pt;mso-position-horizontal-relative:page;mso-position-vertical-relative:page;z-index:-24046592" type="#_x0000_t202" id="docshape4566" filled="false" stroked="false">
                <v:textbox inset="0,0,0,0">
                  <w:txbxContent>
                    <w:p>
                      <w:pPr>
                        <w:spacing w:before="31"/>
                        <w:ind w:left="20" w:right="0" w:firstLine="0"/>
                        <w:jc w:val="left"/>
                        <w:rPr>
                          <w:sz w:val="16"/>
                        </w:rPr>
                      </w:pPr>
                      <w:r>
                        <w:rPr>
                          <w:spacing w:val="-5"/>
                          <w:w w:val="105"/>
                          <w:sz w:val="16"/>
                        </w:rPr>
                        <w:t>150</w:t>
                      </w:r>
                    </w:p>
                    <w:p>
                      <w:pPr>
                        <w:spacing w:before="183"/>
                        <w:ind w:left="20" w:right="0" w:firstLine="0"/>
                        <w:jc w:val="left"/>
                        <w:rPr>
                          <w:sz w:val="16"/>
                        </w:rPr>
                      </w:pPr>
                      <w:r>
                        <w:rPr>
                          <w:spacing w:val="-5"/>
                          <w:w w:val="105"/>
                          <w:sz w:val="16"/>
                        </w:rPr>
                        <w:t>154</w:t>
                      </w:r>
                    </w:p>
                  </w:txbxContent>
                </v:textbox>
                <w10:wrap type="none"/>
              </v:shape>
            </w:pict>
          </mc:Fallback>
        </mc:AlternateContent>
      </w:r>
      <w:r>
        <w:rPr/>
        <mc:AlternateContent>
          <mc:Choice Requires="wps">
            <w:drawing>
              <wp:anchor distT="0" distB="0" distL="0" distR="0" allowOverlap="1" layoutInCell="1" locked="0" behindDoc="1" simplePos="0" relativeHeight="479270400">
                <wp:simplePos x="0" y="0"/>
                <wp:positionH relativeFrom="page">
                  <wp:posOffset>2300528</wp:posOffset>
                </wp:positionH>
                <wp:positionV relativeFrom="page">
                  <wp:posOffset>2238154</wp:posOffset>
                </wp:positionV>
                <wp:extent cx="654685" cy="1624330"/>
                <wp:effectExtent l="0" t="0" r="0" b="0"/>
                <wp:wrapNone/>
                <wp:docPr id="4655" name="Textbox 4655"/>
                <wp:cNvGraphicFramePr>
                  <a:graphicFrameLocks/>
                </wp:cNvGraphicFramePr>
                <a:graphic>
                  <a:graphicData uri="http://schemas.microsoft.com/office/word/2010/wordprocessingShape">
                    <wps:wsp>
                      <wps:cNvPr id="4655" name="Textbox 4655"/>
                      <wps:cNvSpPr txBox="1"/>
                      <wps:spPr>
                        <a:xfrm>
                          <a:off x="0" y="0"/>
                          <a:ext cx="654685" cy="1624330"/>
                        </a:xfrm>
                        <a:prstGeom prst="rect">
                          <a:avLst/>
                        </a:prstGeom>
                      </wps:spPr>
                      <wps:txbx>
                        <w:txbxContent>
                          <w:p>
                            <w:pPr>
                              <w:spacing w:before="31"/>
                              <w:ind w:left="26" w:right="0" w:firstLine="0"/>
                              <w:jc w:val="both"/>
                              <w:rPr>
                                <w:sz w:val="16"/>
                              </w:rPr>
                            </w:pPr>
                            <w:r>
                              <w:rPr>
                                <w:w w:val="105"/>
                                <w:sz w:val="16"/>
                              </w:rPr>
                              <w:t>not</w:t>
                            </w:r>
                            <w:r>
                              <w:rPr>
                                <w:spacing w:val="12"/>
                                <w:w w:val="105"/>
                                <w:sz w:val="16"/>
                              </w:rPr>
                              <w:t> </w:t>
                            </w:r>
                            <w:r>
                              <w:rPr>
                                <w:spacing w:val="-2"/>
                                <w:w w:val="105"/>
                                <w:sz w:val="16"/>
                              </w:rPr>
                              <w:t>reported</w:t>
                            </w:r>
                          </w:p>
                          <w:p>
                            <w:pPr>
                              <w:spacing w:line="220" w:lineRule="auto" w:before="196"/>
                              <w:ind w:left="26" w:right="175" w:firstLine="0"/>
                              <w:jc w:val="both"/>
                              <w:rPr>
                                <w:sz w:val="16"/>
                              </w:rPr>
                            </w:pPr>
                            <w:r>
                              <w:rPr>
                                <w:sz w:val="16"/>
                              </w:rPr>
                              <w:t>Micro</w:t>
                            </w:r>
                            <w:r>
                              <w:rPr>
                                <w:spacing w:val="-8"/>
                                <w:sz w:val="16"/>
                              </w:rPr>
                              <w:t> </w:t>
                            </w:r>
                            <w:r>
                              <w:rPr>
                                <w:sz w:val="16"/>
                              </w:rPr>
                              <w:t>Mini</w:t>
                            </w:r>
                            <w:r>
                              <w:rPr>
                                <w:spacing w:val="40"/>
                                <w:sz w:val="16"/>
                              </w:rPr>
                              <w:t> </w:t>
                            </w:r>
                            <w:r>
                              <w:rPr>
                                <w:spacing w:val="-2"/>
                                <w:sz w:val="16"/>
                              </w:rPr>
                              <w:t>Motionlog-</w:t>
                            </w:r>
                            <w:r>
                              <w:rPr>
                                <w:spacing w:val="40"/>
                                <w:sz w:val="16"/>
                              </w:rPr>
                              <w:t> </w:t>
                            </w:r>
                            <w:r>
                              <w:rPr>
                                <w:spacing w:val="-4"/>
                                <w:sz w:val="16"/>
                              </w:rPr>
                              <w:t>ger</w:t>
                            </w:r>
                          </w:p>
                          <w:p>
                            <w:pPr>
                              <w:spacing w:line="220" w:lineRule="auto" w:before="102"/>
                              <w:ind w:left="20" w:right="18" w:firstLine="6"/>
                              <w:jc w:val="left"/>
                              <w:rPr>
                                <w:sz w:val="16"/>
                              </w:rPr>
                            </w:pPr>
                            <w:r>
                              <w:rPr>
                                <w:spacing w:val="-2"/>
                                <w:w w:val="105"/>
                                <w:sz w:val="16"/>
                              </w:rPr>
                              <w:t>Mini</w:t>
                            </w:r>
                            <w:r>
                              <w:rPr>
                                <w:spacing w:val="-8"/>
                                <w:w w:val="105"/>
                                <w:sz w:val="16"/>
                              </w:rPr>
                              <w:t> </w:t>
                            </w:r>
                            <w:r>
                              <w:rPr>
                                <w:spacing w:val="-2"/>
                                <w:w w:val="105"/>
                                <w:sz w:val="16"/>
                              </w:rPr>
                              <w:t>Motion-</w:t>
                            </w:r>
                            <w:r>
                              <w:rPr>
                                <w:spacing w:val="40"/>
                                <w:w w:val="105"/>
                                <w:sz w:val="16"/>
                              </w:rPr>
                              <w:t> </w:t>
                            </w:r>
                            <w:r>
                              <w:rPr>
                                <w:spacing w:val="-2"/>
                                <w:w w:val="105"/>
                                <w:sz w:val="16"/>
                              </w:rPr>
                              <w:t>logger</w:t>
                            </w:r>
                            <w:r>
                              <w:rPr>
                                <w:spacing w:val="40"/>
                                <w:w w:val="105"/>
                                <w:sz w:val="16"/>
                              </w:rPr>
                              <w:t> </w:t>
                            </w:r>
                            <w:r>
                              <w:rPr>
                                <w:spacing w:val="-2"/>
                                <w:w w:val="105"/>
                                <w:sz w:val="16"/>
                              </w:rPr>
                              <w:t>Actiwatch</w:t>
                            </w:r>
                            <w:r>
                              <w:rPr>
                                <w:spacing w:val="40"/>
                                <w:w w:val="105"/>
                                <w:sz w:val="16"/>
                              </w:rPr>
                              <w:t> </w:t>
                            </w:r>
                            <w:r>
                              <w:rPr>
                                <w:spacing w:val="-4"/>
                                <w:w w:val="105"/>
                                <w:sz w:val="16"/>
                              </w:rPr>
                              <w:t>AW64</w:t>
                            </w:r>
                          </w:p>
                          <w:p>
                            <w:pPr>
                              <w:spacing w:line="220" w:lineRule="auto" w:before="202"/>
                              <w:ind w:left="20" w:right="125" w:firstLine="6"/>
                              <w:jc w:val="left"/>
                              <w:rPr>
                                <w:sz w:val="16"/>
                              </w:rPr>
                            </w:pPr>
                            <w:r>
                              <w:rPr>
                                <w:w w:val="105"/>
                                <w:sz w:val="16"/>
                              </w:rPr>
                              <w:t>IM</w:t>
                            </w:r>
                            <w:r>
                              <w:rPr>
                                <w:spacing w:val="-6"/>
                                <w:w w:val="105"/>
                                <w:sz w:val="16"/>
                              </w:rPr>
                              <w:t> </w:t>
                            </w:r>
                            <w:r>
                              <w:rPr>
                                <w:w w:val="105"/>
                                <w:sz w:val="16"/>
                              </w:rPr>
                              <w:t>Systems </w:t>
                            </w:r>
                            <w:r>
                              <w:rPr>
                                <w:spacing w:val="-2"/>
                                <w:w w:val="105"/>
                                <w:sz w:val="16"/>
                              </w:rPr>
                              <w:t>Actigraph</w:t>
                            </w:r>
                          </w:p>
                        </w:txbxContent>
                      </wps:txbx>
                      <wps:bodyPr wrap="square" lIns="0" tIns="0" rIns="0" bIns="0" rtlCol="0">
                        <a:noAutofit/>
                      </wps:bodyPr>
                    </wps:wsp>
                  </a:graphicData>
                </a:graphic>
              </wp:anchor>
            </w:drawing>
          </mc:Choice>
          <mc:Fallback>
            <w:pict>
              <v:shape style="position:absolute;margin-left:181.143997pt;margin-top:176.232635pt;width:51.55pt;height:127.9pt;mso-position-horizontal-relative:page;mso-position-vertical-relative:page;z-index:-24046080" type="#_x0000_t202" id="docshape4567" filled="false" stroked="false">
                <v:textbox inset="0,0,0,0">
                  <w:txbxContent>
                    <w:p>
                      <w:pPr>
                        <w:spacing w:before="31"/>
                        <w:ind w:left="26" w:right="0" w:firstLine="0"/>
                        <w:jc w:val="both"/>
                        <w:rPr>
                          <w:sz w:val="16"/>
                        </w:rPr>
                      </w:pPr>
                      <w:r>
                        <w:rPr>
                          <w:w w:val="105"/>
                          <w:sz w:val="16"/>
                        </w:rPr>
                        <w:t>not</w:t>
                      </w:r>
                      <w:r>
                        <w:rPr>
                          <w:spacing w:val="12"/>
                          <w:w w:val="105"/>
                          <w:sz w:val="16"/>
                        </w:rPr>
                        <w:t> </w:t>
                      </w:r>
                      <w:r>
                        <w:rPr>
                          <w:spacing w:val="-2"/>
                          <w:w w:val="105"/>
                          <w:sz w:val="16"/>
                        </w:rPr>
                        <w:t>reported</w:t>
                      </w:r>
                    </w:p>
                    <w:p>
                      <w:pPr>
                        <w:spacing w:line="220" w:lineRule="auto" w:before="196"/>
                        <w:ind w:left="26" w:right="175" w:firstLine="0"/>
                        <w:jc w:val="both"/>
                        <w:rPr>
                          <w:sz w:val="16"/>
                        </w:rPr>
                      </w:pPr>
                      <w:r>
                        <w:rPr>
                          <w:sz w:val="16"/>
                        </w:rPr>
                        <w:t>Micro</w:t>
                      </w:r>
                      <w:r>
                        <w:rPr>
                          <w:spacing w:val="-8"/>
                          <w:sz w:val="16"/>
                        </w:rPr>
                        <w:t> </w:t>
                      </w:r>
                      <w:r>
                        <w:rPr>
                          <w:sz w:val="16"/>
                        </w:rPr>
                        <w:t>Mini</w:t>
                      </w:r>
                      <w:r>
                        <w:rPr>
                          <w:spacing w:val="40"/>
                          <w:sz w:val="16"/>
                        </w:rPr>
                        <w:t> </w:t>
                      </w:r>
                      <w:r>
                        <w:rPr>
                          <w:spacing w:val="-2"/>
                          <w:sz w:val="16"/>
                        </w:rPr>
                        <w:t>Motionlog-</w:t>
                      </w:r>
                      <w:r>
                        <w:rPr>
                          <w:spacing w:val="40"/>
                          <w:sz w:val="16"/>
                        </w:rPr>
                        <w:t> </w:t>
                      </w:r>
                      <w:r>
                        <w:rPr>
                          <w:spacing w:val="-4"/>
                          <w:sz w:val="16"/>
                        </w:rPr>
                        <w:t>ger</w:t>
                      </w:r>
                    </w:p>
                    <w:p>
                      <w:pPr>
                        <w:spacing w:line="220" w:lineRule="auto" w:before="102"/>
                        <w:ind w:left="20" w:right="18" w:firstLine="6"/>
                        <w:jc w:val="left"/>
                        <w:rPr>
                          <w:sz w:val="16"/>
                        </w:rPr>
                      </w:pPr>
                      <w:r>
                        <w:rPr>
                          <w:spacing w:val="-2"/>
                          <w:w w:val="105"/>
                          <w:sz w:val="16"/>
                        </w:rPr>
                        <w:t>Mini</w:t>
                      </w:r>
                      <w:r>
                        <w:rPr>
                          <w:spacing w:val="-8"/>
                          <w:w w:val="105"/>
                          <w:sz w:val="16"/>
                        </w:rPr>
                        <w:t> </w:t>
                      </w:r>
                      <w:r>
                        <w:rPr>
                          <w:spacing w:val="-2"/>
                          <w:w w:val="105"/>
                          <w:sz w:val="16"/>
                        </w:rPr>
                        <w:t>Motion-</w:t>
                      </w:r>
                      <w:r>
                        <w:rPr>
                          <w:spacing w:val="40"/>
                          <w:w w:val="105"/>
                          <w:sz w:val="16"/>
                        </w:rPr>
                        <w:t> </w:t>
                      </w:r>
                      <w:r>
                        <w:rPr>
                          <w:spacing w:val="-2"/>
                          <w:w w:val="105"/>
                          <w:sz w:val="16"/>
                        </w:rPr>
                        <w:t>logger</w:t>
                      </w:r>
                      <w:r>
                        <w:rPr>
                          <w:spacing w:val="40"/>
                          <w:w w:val="105"/>
                          <w:sz w:val="16"/>
                        </w:rPr>
                        <w:t> </w:t>
                      </w:r>
                      <w:r>
                        <w:rPr>
                          <w:spacing w:val="-2"/>
                          <w:w w:val="105"/>
                          <w:sz w:val="16"/>
                        </w:rPr>
                        <w:t>Actiwatch</w:t>
                      </w:r>
                      <w:r>
                        <w:rPr>
                          <w:spacing w:val="40"/>
                          <w:w w:val="105"/>
                          <w:sz w:val="16"/>
                        </w:rPr>
                        <w:t> </w:t>
                      </w:r>
                      <w:r>
                        <w:rPr>
                          <w:spacing w:val="-4"/>
                          <w:w w:val="105"/>
                          <w:sz w:val="16"/>
                        </w:rPr>
                        <w:t>AW64</w:t>
                      </w:r>
                    </w:p>
                    <w:p>
                      <w:pPr>
                        <w:spacing w:line="220" w:lineRule="auto" w:before="202"/>
                        <w:ind w:left="20" w:right="125" w:firstLine="6"/>
                        <w:jc w:val="left"/>
                        <w:rPr>
                          <w:sz w:val="16"/>
                        </w:rPr>
                      </w:pPr>
                      <w:r>
                        <w:rPr>
                          <w:w w:val="105"/>
                          <w:sz w:val="16"/>
                        </w:rPr>
                        <w:t>IM</w:t>
                      </w:r>
                      <w:r>
                        <w:rPr>
                          <w:spacing w:val="-6"/>
                          <w:w w:val="105"/>
                          <w:sz w:val="16"/>
                        </w:rPr>
                        <w:t> </w:t>
                      </w:r>
                      <w:r>
                        <w:rPr>
                          <w:w w:val="105"/>
                          <w:sz w:val="16"/>
                        </w:rPr>
                        <w:t>Systems </w:t>
                      </w:r>
                      <w:r>
                        <w:rPr>
                          <w:spacing w:val="-2"/>
                          <w:w w:val="105"/>
                          <w:sz w:val="16"/>
                        </w:rPr>
                        <w:t>Actigraph</w:t>
                      </w:r>
                    </w:p>
                  </w:txbxContent>
                </v:textbox>
                <w10:wrap type="none"/>
              </v:shape>
            </w:pict>
          </mc:Fallback>
        </mc:AlternateContent>
      </w:r>
      <w:r>
        <w:rPr/>
        <mc:AlternateContent>
          <mc:Choice Requires="wps">
            <w:drawing>
              <wp:anchor distT="0" distB="0" distL="0" distR="0" allowOverlap="1" layoutInCell="1" locked="0" behindDoc="1" simplePos="0" relativeHeight="479270912">
                <wp:simplePos x="0" y="0"/>
                <wp:positionH relativeFrom="page">
                  <wp:posOffset>5341200</wp:posOffset>
                </wp:positionH>
                <wp:positionV relativeFrom="page">
                  <wp:posOffset>2238154</wp:posOffset>
                </wp:positionV>
                <wp:extent cx="634365" cy="422275"/>
                <wp:effectExtent l="0" t="0" r="0" b="0"/>
                <wp:wrapNone/>
                <wp:docPr id="4656" name="Textbox 4656"/>
                <wp:cNvGraphicFramePr>
                  <a:graphicFrameLocks/>
                </wp:cNvGraphicFramePr>
                <a:graphic>
                  <a:graphicData uri="http://schemas.microsoft.com/office/word/2010/wordprocessingShape">
                    <wps:wsp>
                      <wps:cNvPr id="4656" name="Textbox 4656"/>
                      <wps:cNvSpPr txBox="1"/>
                      <wps:spPr>
                        <a:xfrm>
                          <a:off x="0" y="0"/>
                          <a:ext cx="634365" cy="422275"/>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p>
                            <w:pPr>
                              <w:spacing w:before="183"/>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176.232635pt;width:49.95pt;height:33.25pt;mso-position-horizontal-relative:page;mso-position-vertical-relative:page;z-index:-24045568" type="#_x0000_t202" id="docshape4568"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p>
                      <w:pPr>
                        <w:spacing w:before="183"/>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71424">
                <wp:simplePos x="0" y="0"/>
                <wp:positionH relativeFrom="page">
                  <wp:posOffset>4569498</wp:posOffset>
                </wp:positionH>
                <wp:positionV relativeFrom="page">
                  <wp:posOffset>2491202</wp:posOffset>
                </wp:positionV>
                <wp:extent cx="593090" cy="295910"/>
                <wp:effectExtent l="0" t="0" r="0" b="0"/>
                <wp:wrapNone/>
                <wp:docPr id="4657" name="Textbox 4657"/>
                <wp:cNvGraphicFramePr>
                  <a:graphicFrameLocks/>
                </wp:cNvGraphicFramePr>
                <a:graphic>
                  <a:graphicData uri="http://schemas.microsoft.com/office/word/2010/wordprocessingShape">
                    <wps:wsp>
                      <wps:cNvPr id="4657" name="Textbox 4657"/>
                      <wps:cNvSpPr txBox="1"/>
                      <wps:spPr>
                        <a:xfrm>
                          <a:off x="0" y="0"/>
                          <a:ext cx="593090" cy="295910"/>
                        </a:xfrm>
                        <a:prstGeom prst="rect">
                          <a:avLst/>
                        </a:prstGeom>
                      </wps:spPr>
                      <wps:txbx>
                        <w:txbxContent>
                          <w:p>
                            <w:pPr>
                              <w:spacing w:line="220" w:lineRule="auto" w:before="44"/>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txbxContent>
                      </wps:txbx>
                      <wps:bodyPr wrap="square" lIns="0" tIns="0" rIns="0" bIns="0" rtlCol="0">
                        <a:noAutofit/>
                      </wps:bodyPr>
                    </wps:wsp>
                  </a:graphicData>
                </a:graphic>
              </wp:anchor>
            </w:drawing>
          </mc:Choice>
          <mc:Fallback>
            <w:pict>
              <v:shape style="position:absolute;margin-left:359.803009pt;margin-top:196.157639pt;width:46.7pt;height:23.3pt;mso-position-horizontal-relative:page;mso-position-vertical-relative:page;z-index:-24045056" type="#_x0000_t202" id="docshape4569" filled="false" stroked="false">
                <v:textbox inset="0,0,0,0">
                  <w:txbxContent>
                    <w:p>
                      <w:pPr>
                        <w:spacing w:line="220" w:lineRule="auto" w:before="44"/>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txbxContent>
                </v:textbox>
                <w10:wrap type="none"/>
              </v:shape>
            </w:pict>
          </mc:Fallback>
        </mc:AlternateContent>
      </w:r>
      <w:r>
        <w:rPr/>
        <mc:AlternateContent>
          <mc:Choice Requires="wps">
            <w:drawing>
              <wp:anchor distT="0" distB="0" distL="0" distR="0" allowOverlap="1" layoutInCell="1" locked="0" behindDoc="1" simplePos="0" relativeHeight="479271936">
                <wp:simplePos x="0" y="0"/>
                <wp:positionH relativeFrom="page">
                  <wp:posOffset>1191158</wp:posOffset>
                </wp:positionH>
                <wp:positionV relativeFrom="page">
                  <wp:posOffset>2934038</wp:posOffset>
                </wp:positionV>
                <wp:extent cx="186055" cy="422275"/>
                <wp:effectExtent l="0" t="0" r="0" b="0"/>
                <wp:wrapNone/>
                <wp:docPr id="4658" name="Textbox 4658"/>
                <wp:cNvGraphicFramePr>
                  <a:graphicFrameLocks/>
                </wp:cNvGraphicFramePr>
                <a:graphic>
                  <a:graphicData uri="http://schemas.microsoft.com/office/word/2010/wordprocessingShape">
                    <wps:wsp>
                      <wps:cNvPr id="4658" name="Textbox 4658"/>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156</w:t>
                            </w:r>
                          </w:p>
                          <w:p>
                            <w:pPr>
                              <w:spacing w:before="183"/>
                              <w:ind w:left="20" w:right="0" w:firstLine="0"/>
                              <w:jc w:val="left"/>
                              <w:rPr>
                                <w:sz w:val="16"/>
                              </w:rPr>
                            </w:pPr>
                            <w:r>
                              <w:rPr>
                                <w:spacing w:val="-5"/>
                                <w:w w:val="105"/>
                                <w:sz w:val="16"/>
                              </w:rPr>
                              <w:t>157</w:t>
                            </w:r>
                          </w:p>
                        </w:txbxContent>
                      </wps:txbx>
                      <wps:bodyPr wrap="square" lIns="0" tIns="0" rIns="0" bIns="0" rtlCol="0">
                        <a:noAutofit/>
                      </wps:bodyPr>
                    </wps:wsp>
                  </a:graphicData>
                </a:graphic>
              </wp:anchor>
            </w:drawing>
          </mc:Choice>
          <mc:Fallback>
            <w:pict>
              <v:shape style="position:absolute;margin-left:93.792pt;margin-top:231.026642pt;width:14.65pt;height:33.25pt;mso-position-horizontal-relative:page;mso-position-vertical-relative:page;z-index:-24044544" type="#_x0000_t202" id="docshape4570" filled="false" stroked="false">
                <v:textbox inset="0,0,0,0">
                  <w:txbxContent>
                    <w:p>
                      <w:pPr>
                        <w:spacing w:before="31"/>
                        <w:ind w:left="20" w:right="0" w:firstLine="0"/>
                        <w:jc w:val="left"/>
                        <w:rPr>
                          <w:sz w:val="16"/>
                        </w:rPr>
                      </w:pPr>
                      <w:r>
                        <w:rPr>
                          <w:spacing w:val="-5"/>
                          <w:w w:val="105"/>
                          <w:sz w:val="16"/>
                        </w:rPr>
                        <w:t>156</w:t>
                      </w:r>
                    </w:p>
                    <w:p>
                      <w:pPr>
                        <w:spacing w:before="183"/>
                        <w:ind w:left="20" w:right="0" w:firstLine="0"/>
                        <w:jc w:val="left"/>
                        <w:rPr>
                          <w:sz w:val="16"/>
                        </w:rPr>
                      </w:pPr>
                      <w:r>
                        <w:rPr>
                          <w:spacing w:val="-5"/>
                          <w:w w:val="105"/>
                          <w:sz w:val="16"/>
                        </w:rPr>
                        <w:t>157</w:t>
                      </w:r>
                    </w:p>
                  </w:txbxContent>
                </v:textbox>
                <w10:wrap type="none"/>
              </v:shape>
            </w:pict>
          </mc:Fallback>
        </mc:AlternateContent>
      </w:r>
      <w:r>
        <w:rPr/>
        <mc:AlternateContent>
          <mc:Choice Requires="wps">
            <w:drawing>
              <wp:anchor distT="0" distB="0" distL="0" distR="0" allowOverlap="1" layoutInCell="1" locked="0" behindDoc="1" simplePos="0" relativeHeight="479272448">
                <wp:simplePos x="0" y="0"/>
                <wp:positionH relativeFrom="page">
                  <wp:posOffset>1532877</wp:posOffset>
                </wp:positionH>
                <wp:positionV relativeFrom="page">
                  <wp:posOffset>2934038</wp:posOffset>
                </wp:positionV>
                <wp:extent cx="647065" cy="1434465"/>
                <wp:effectExtent l="0" t="0" r="0" b="0"/>
                <wp:wrapNone/>
                <wp:docPr id="4659" name="Textbox 4659"/>
                <wp:cNvGraphicFramePr>
                  <a:graphicFrameLocks/>
                </wp:cNvGraphicFramePr>
                <a:graphic>
                  <a:graphicData uri="http://schemas.microsoft.com/office/word/2010/wordprocessingShape">
                    <wps:wsp>
                      <wps:cNvPr id="4659" name="Textbox 4659"/>
                      <wps:cNvSpPr txBox="1"/>
                      <wps:spPr>
                        <a:xfrm>
                          <a:off x="0" y="0"/>
                          <a:ext cx="647065" cy="1434465"/>
                        </a:xfrm>
                        <a:prstGeom prst="rect">
                          <a:avLst/>
                        </a:prstGeom>
                      </wps:spPr>
                      <wps:txbx>
                        <w:txbxContent>
                          <w:p>
                            <w:pPr>
                              <w:spacing w:line="220" w:lineRule="auto" w:before="44"/>
                              <w:ind w:left="39" w:right="13" w:firstLine="0"/>
                              <w:jc w:val="left"/>
                              <w:rPr>
                                <w:sz w:val="16"/>
                              </w:rPr>
                            </w:pPr>
                            <w:r>
                              <w:rPr>
                                <w:spacing w:val="-2"/>
                                <w:w w:val="105"/>
                                <w:sz w:val="16"/>
                              </w:rPr>
                              <w:t>Kobayashi</w:t>
                            </w:r>
                            <w:r>
                              <w:rPr>
                                <w:spacing w:val="-6"/>
                                <w:w w:val="105"/>
                                <w:sz w:val="16"/>
                              </w:rPr>
                              <w:t> </w:t>
                            </w:r>
                            <w:r>
                              <w:rPr>
                                <w:spacing w:val="-2"/>
                                <w:w w:val="105"/>
                                <w:sz w:val="16"/>
                              </w:rPr>
                              <w:t>et</w:t>
                            </w:r>
                            <w:r>
                              <w:rPr>
                                <w:w w:val="105"/>
                                <w:sz w:val="16"/>
                              </w:rPr>
                              <w:t> al.</w:t>
                            </w:r>
                            <w:r>
                              <w:rPr>
                                <w:spacing w:val="40"/>
                                <w:w w:val="105"/>
                                <w:sz w:val="16"/>
                              </w:rPr>
                              <w:t> </w:t>
                            </w:r>
                            <w:r>
                              <w:rPr>
                                <w:w w:val="105"/>
                                <w:sz w:val="16"/>
                              </w:rPr>
                              <w:t>(2012)</w:t>
                            </w:r>
                          </w:p>
                          <w:p>
                            <w:pPr>
                              <w:spacing w:line="220" w:lineRule="auto" w:before="2"/>
                              <w:ind w:left="20" w:right="162" w:firstLine="19"/>
                              <w:jc w:val="left"/>
                              <w:rPr>
                                <w:sz w:val="16"/>
                              </w:rPr>
                            </w:pPr>
                            <w:r>
                              <w:rPr>
                                <w:w w:val="105"/>
                                <w:sz w:val="16"/>
                              </w:rPr>
                              <w:t>McCall</w:t>
                            </w:r>
                            <w:r>
                              <w:rPr>
                                <w:spacing w:val="-6"/>
                                <w:w w:val="105"/>
                                <w:sz w:val="16"/>
                              </w:rPr>
                              <w:t> </w:t>
                            </w:r>
                            <w:r>
                              <w:rPr>
                                <w:w w:val="105"/>
                                <w:sz w:val="16"/>
                              </w:rPr>
                              <w:t>&amp; </w:t>
                            </w:r>
                            <w:r>
                              <w:rPr>
                                <w:spacing w:val="-2"/>
                                <w:w w:val="105"/>
                                <w:sz w:val="16"/>
                              </w:rPr>
                              <w:t>McCall</w:t>
                            </w:r>
                            <w:r>
                              <w:rPr>
                                <w:spacing w:val="40"/>
                                <w:w w:val="105"/>
                                <w:sz w:val="16"/>
                              </w:rPr>
                              <w:t> </w:t>
                            </w:r>
                            <w:r>
                              <w:rPr>
                                <w:spacing w:val="-2"/>
                                <w:w w:val="105"/>
                                <w:sz w:val="16"/>
                              </w:rPr>
                              <w:t>(2012)</w:t>
                            </w:r>
                          </w:p>
                          <w:p>
                            <w:pPr>
                              <w:spacing w:line="220" w:lineRule="auto" w:before="2"/>
                              <w:ind w:left="20" w:right="162" w:firstLine="19"/>
                              <w:jc w:val="left"/>
                              <w:rPr>
                                <w:sz w:val="16"/>
                              </w:rPr>
                            </w:pPr>
                            <w:r>
                              <w:rPr>
                                <w:spacing w:val="-2"/>
                                <w:w w:val="105"/>
                                <w:sz w:val="16"/>
                              </w:rPr>
                              <w:t>Vallieres</w:t>
                            </w:r>
                            <w:r>
                              <w:rPr>
                                <w:spacing w:val="-6"/>
                                <w:w w:val="105"/>
                                <w:sz w:val="16"/>
                              </w:rPr>
                              <w:t> </w:t>
                            </w:r>
                            <w:r>
                              <w:rPr>
                                <w:spacing w:val="-2"/>
                                <w:w w:val="105"/>
                                <w:sz w:val="16"/>
                              </w:rPr>
                              <w:t>&amp;</w:t>
                            </w:r>
                            <w:r>
                              <w:rPr>
                                <w:spacing w:val="40"/>
                                <w:w w:val="105"/>
                                <w:sz w:val="16"/>
                              </w:rPr>
                              <w:t> </w:t>
                            </w:r>
                            <w:r>
                              <w:rPr>
                                <w:spacing w:val="-2"/>
                                <w:w w:val="105"/>
                                <w:sz w:val="16"/>
                              </w:rPr>
                              <w:t>Morin</w:t>
                            </w:r>
                            <w:r>
                              <w:rPr>
                                <w:spacing w:val="40"/>
                                <w:w w:val="105"/>
                                <w:sz w:val="16"/>
                              </w:rPr>
                              <w:t> </w:t>
                            </w:r>
                            <w:r>
                              <w:rPr>
                                <w:spacing w:val="-2"/>
                                <w:w w:val="105"/>
                                <w:sz w:val="16"/>
                              </w:rPr>
                              <w:t>(2003)</w:t>
                            </w:r>
                          </w:p>
                          <w:p>
                            <w:pPr>
                              <w:spacing w:line="220" w:lineRule="auto" w:before="201"/>
                              <w:ind w:left="20" w:right="253" w:firstLine="19"/>
                              <w:jc w:val="left"/>
                              <w:rPr>
                                <w:sz w:val="16"/>
                              </w:rPr>
                            </w:pPr>
                            <w:r>
                              <w:rPr>
                                <w:spacing w:val="-2"/>
                                <w:w w:val="110"/>
                                <w:sz w:val="16"/>
                              </w:rPr>
                              <w:t>Zhu</w:t>
                            </w:r>
                            <w:r>
                              <w:rPr>
                                <w:spacing w:val="-8"/>
                                <w:w w:val="110"/>
                                <w:sz w:val="16"/>
                              </w:rPr>
                              <w:t> </w:t>
                            </w:r>
                            <w:r>
                              <w:rPr>
                                <w:spacing w:val="-2"/>
                                <w:w w:val="110"/>
                                <w:sz w:val="16"/>
                              </w:rPr>
                              <w:t>et</w:t>
                            </w:r>
                            <w:r>
                              <w:rPr>
                                <w:spacing w:val="-8"/>
                                <w:w w:val="110"/>
                                <w:sz w:val="16"/>
                              </w:rPr>
                              <w:t> </w:t>
                            </w:r>
                            <w:r>
                              <w:rPr>
                                <w:spacing w:val="-2"/>
                                <w:w w:val="110"/>
                                <w:sz w:val="16"/>
                              </w:rPr>
                              <w:t>al. (2018)</w:t>
                            </w:r>
                          </w:p>
                        </w:txbxContent>
                      </wps:txbx>
                      <wps:bodyPr wrap="square" lIns="0" tIns="0" rIns="0" bIns="0" rtlCol="0">
                        <a:noAutofit/>
                      </wps:bodyPr>
                    </wps:wsp>
                  </a:graphicData>
                </a:graphic>
              </wp:anchor>
            </w:drawing>
          </mc:Choice>
          <mc:Fallback>
            <w:pict>
              <v:shape style="position:absolute;margin-left:120.698997pt;margin-top:231.026642pt;width:50.95pt;height:112.95pt;mso-position-horizontal-relative:page;mso-position-vertical-relative:page;z-index:-24044032" type="#_x0000_t202" id="docshape4571" filled="false" stroked="false">
                <v:textbox inset="0,0,0,0">
                  <w:txbxContent>
                    <w:p>
                      <w:pPr>
                        <w:spacing w:line="220" w:lineRule="auto" w:before="44"/>
                        <w:ind w:left="39" w:right="13" w:firstLine="0"/>
                        <w:jc w:val="left"/>
                        <w:rPr>
                          <w:sz w:val="16"/>
                        </w:rPr>
                      </w:pPr>
                      <w:r>
                        <w:rPr>
                          <w:spacing w:val="-2"/>
                          <w:w w:val="105"/>
                          <w:sz w:val="16"/>
                        </w:rPr>
                        <w:t>Kobayashi</w:t>
                      </w:r>
                      <w:r>
                        <w:rPr>
                          <w:spacing w:val="-6"/>
                          <w:w w:val="105"/>
                          <w:sz w:val="16"/>
                        </w:rPr>
                        <w:t> </w:t>
                      </w:r>
                      <w:r>
                        <w:rPr>
                          <w:spacing w:val="-2"/>
                          <w:w w:val="105"/>
                          <w:sz w:val="16"/>
                        </w:rPr>
                        <w:t>et</w:t>
                      </w:r>
                      <w:r>
                        <w:rPr>
                          <w:w w:val="105"/>
                          <w:sz w:val="16"/>
                        </w:rPr>
                        <w:t> al.</w:t>
                      </w:r>
                      <w:r>
                        <w:rPr>
                          <w:spacing w:val="40"/>
                          <w:w w:val="105"/>
                          <w:sz w:val="16"/>
                        </w:rPr>
                        <w:t> </w:t>
                      </w:r>
                      <w:r>
                        <w:rPr>
                          <w:w w:val="105"/>
                          <w:sz w:val="16"/>
                        </w:rPr>
                        <w:t>(2012)</w:t>
                      </w:r>
                    </w:p>
                    <w:p>
                      <w:pPr>
                        <w:spacing w:line="220" w:lineRule="auto" w:before="2"/>
                        <w:ind w:left="20" w:right="162" w:firstLine="19"/>
                        <w:jc w:val="left"/>
                        <w:rPr>
                          <w:sz w:val="16"/>
                        </w:rPr>
                      </w:pPr>
                      <w:r>
                        <w:rPr>
                          <w:w w:val="105"/>
                          <w:sz w:val="16"/>
                        </w:rPr>
                        <w:t>McCall</w:t>
                      </w:r>
                      <w:r>
                        <w:rPr>
                          <w:spacing w:val="-6"/>
                          <w:w w:val="105"/>
                          <w:sz w:val="16"/>
                        </w:rPr>
                        <w:t> </w:t>
                      </w:r>
                      <w:r>
                        <w:rPr>
                          <w:w w:val="105"/>
                          <w:sz w:val="16"/>
                        </w:rPr>
                        <w:t>&amp; </w:t>
                      </w:r>
                      <w:r>
                        <w:rPr>
                          <w:spacing w:val="-2"/>
                          <w:w w:val="105"/>
                          <w:sz w:val="16"/>
                        </w:rPr>
                        <w:t>McCall</w:t>
                      </w:r>
                      <w:r>
                        <w:rPr>
                          <w:spacing w:val="40"/>
                          <w:w w:val="105"/>
                          <w:sz w:val="16"/>
                        </w:rPr>
                        <w:t> </w:t>
                      </w:r>
                      <w:r>
                        <w:rPr>
                          <w:spacing w:val="-2"/>
                          <w:w w:val="105"/>
                          <w:sz w:val="16"/>
                        </w:rPr>
                        <w:t>(2012)</w:t>
                      </w:r>
                    </w:p>
                    <w:p>
                      <w:pPr>
                        <w:spacing w:line="220" w:lineRule="auto" w:before="2"/>
                        <w:ind w:left="20" w:right="162" w:firstLine="19"/>
                        <w:jc w:val="left"/>
                        <w:rPr>
                          <w:sz w:val="16"/>
                        </w:rPr>
                      </w:pPr>
                      <w:r>
                        <w:rPr>
                          <w:spacing w:val="-2"/>
                          <w:w w:val="105"/>
                          <w:sz w:val="16"/>
                        </w:rPr>
                        <w:t>Vallieres</w:t>
                      </w:r>
                      <w:r>
                        <w:rPr>
                          <w:spacing w:val="-6"/>
                          <w:w w:val="105"/>
                          <w:sz w:val="16"/>
                        </w:rPr>
                        <w:t> </w:t>
                      </w:r>
                      <w:r>
                        <w:rPr>
                          <w:spacing w:val="-2"/>
                          <w:w w:val="105"/>
                          <w:sz w:val="16"/>
                        </w:rPr>
                        <w:t>&amp;</w:t>
                      </w:r>
                      <w:r>
                        <w:rPr>
                          <w:spacing w:val="40"/>
                          <w:w w:val="105"/>
                          <w:sz w:val="16"/>
                        </w:rPr>
                        <w:t> </w:t>
                      </w:r>
                      <w:r>
                        <w:rPr>
                          <w:spacing w:val="-2"/>
                          <w:w w:val="105"/>
                          <w:sz w:val="16"/>
                        </w:rPr>
                        <w:t>Morin</w:t>
                      </w:r>
                      <w:r>
                        <w:rPr>
                          <w:spacing w:val="40"/>
                          <w:w w:val="105"/>
                          <w:sz w:val="16"/>
                        </w:rPr>
                        <w:t> </w:t>
                      </w:r>
                      <w:r>
                        <w:rPr>
                          <w:spacing w:val="-2"/>
                          <w:w w:val="105"/>
                          <w:sz w:val="16"/>
                        </w:rPr>
                        <w:t>(2003)</w:t>
                      </w:r>
                    </w:p>
                    <w:p>
                      <w:pPr>
                        <w:spacing w:line="220" w:lineRule="auto" w:before="201"/>
                        <w:ind w:left="20" w:right="253" w:firstLine="19"/>
                        <w:jc w:val="left"/>
                        <w:rPr>
                          <w:sz w:val="16"/>
                        </w:rPr>
                      </w:pPr>
                      <w:r>
                        <w:rPr>
                          <w:spacing w:val="-2"/>
                          <w:w w:val="110"/>
                          <w:sz w:val="16"/>
                        </w:rPr>
                        <w:t>Zhu</w:t>
                      </w:r>
                      <w:r>
                        <w:rPr>
                          <w:spacing w:val="-8"/>
                          <w:w w:val="110"/>
                          <w:sz w:val="16"/>
                        </w:rPr>
                        <w:t> </w:t>
                      </w:r>
                      <w:r>
                        <w:rPr>
                          <w:spacing w:val="-2"/>
                          <w:w w:val="110"/>
                          <w:sz w:val="16"/>
                        </w:rPr>
                        <w:t>et</w:t>
                      </w:r>
                      <w:r>
                        <w:rPr>
                          <w:spacing w:val="-8"/>
                          <w:w w:val="110"/>
                          <w:sz w:val="16"/>
                        </w:rPr>
                        <w:t> </w:t>
                      </w:r>
                      <w:r>
                        <w:rPr>
                          <w:spacing w:val="-2"/>
                          <w:w w:val="110"/>
                          <w:sz w:val="16"/>
                        </w:rPr>
                        <w:t>al. (2018)</w:t>
                      </w:r>
                    </w:p>
                  </w:txbxContent>
                </v:textbox>
                <w10:wrap type="none"/>
              </v:shape>
            </w:pict>
          </mc:Fallback>
        </mc:AlternateContent>
      </w:r>
      <w:r>
        <w:rPr/>
        <mc:AlternateContent>
          <mc:Choice Requires="wps">
            <w:drawing>
              <wp:anchor distT="0" distB="0" distL="0" distR="0" allowOverlap="1" layoutInCell="1" locked="0" behindDoc="1" simplePos="0" relativeHeight="479272960">
                <wp:simplePos x="0" y="0"/>
                <wp:positionH relativeFrom="page">
                  <wp:posOffset>3063735</wp:posOffset>
                </wp:positionH>
                <wp:positionV relativeFrom="page">
                  <wp:posOffset>2934038</wp:posOffset>
                </wp:positionV>
                <wp:extent cx="535305" cy="422275"/>
                <wp:effectExtent l="0" t="0" r="0" b="0"/>
                <wp:wrapNone/>
                <wp:docPr id="4660" name="Textbox 4660"/>
                <wp:cNvGraphicFramePr>
                  <a:graphicFrameLocks/>
                </wp:cNvGraphicFramePr>
                <a:graphic>
                  <a:graphicData uri="http://schemas.microsoft.com/office/word/2010/wordprocessingShape">
                    <wps:wsp>
                      <wps:cNvPr id="4660" name="Textbox 4660"/>
                      <wps:cNvSpPr txBox="1"/>
                      <wps:spPr>
                        <a:xfrm>
                          <a:off x="0" y="0"/>
                          <a:ext cx="535305" cy="422275"/>
                        </a:xfrm>
                        <a:prstGeom prst="rect">
                          <a:avLst/>
                        </a:prstGeom>
                      </wps:spPr>
                      <wps:txbx>
                        <w:txbxContent>
                          <w:p>
                            <w:pPr>
                              <w:spacing w:before="31"/>
                              <w:ind w:left="20" w:right="0" w:firstLine="0"/>
                              <w:jc w:val="left"/>
                              <w:rPr>
                                <w:sz w:val="16"/>
                              </w:rPr>
                            </w:pPr>
                            <w:r>
                              <w:rPr>
                                <w:w w:val="105"/>
                                <w:sz w:val="16"/>
                              </w:rPr>
                              <w:t>Action </w:t>
                            </w:r>
                            <w:r>
                              <w:rPr>
                                <w:spacing w:val="-5"/>
                                <w:w w:val="105"/>
                                <w:sz w:val="16"/>
                              </w:rPr>
                              <w:t>W2</w:t>
                            </w:r>
                          </w:p>
                          <w:p>
                            <w:pPr>
                              <w:spacing w:before="183"/>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998pt;margin-top:231.026642pt;width:42.15pt;height:33.25pt;mso-position-horizontal-relative:page;mso-position-vertical-relative:page;z-index:-24043520" type="#_x0000_t202" id="docshape4572" filled="false" stroked="false">
                <v:textbox inset="0,0,0,0">
                  <w:txbxContent>
                    <w:p>
                      <w:pPr>
                        <w:spacing w:before="31"/>
                        <w:ind w:left="20" w:right="0" w:firstLine="0"/>
                        <w:jc w:val="left"/>
                        <w:rPr>
                          <w:sz w:val="16"/>
                        </w:rPr>
                      </w:pPr>
                      <w:r>
                        <w:rPr>
                          <w:w w:val="105"/>
                          <w:sz w:val="16"/>
                        </w:rPr>
                        <w:t>Action </w:t>
                      </w:r>
                      <w:r>
                        <w:rPr>
                          <w:spacing w:val="-5"/>
                          <w:w w:val="105"/>
                          <w:sz w:val="16"/>
                        </w:rPr>
                        <w:t>W2</w:t>
                      </w:r>
                    </w:p>
                    <w:p>
                      <w:pPr>
                        <w:spacing w:before="183"/>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273472">
                <wp:simplePos x="0" y="0"/>
                <wp:positionH relativeFrom="page">
                  <wp:posOffset>3810343</wp:posOffset>
                </wp:positionH>
                <wp:positionV relativeFrom="page">
                  <wp:posOffset>2934038</wp:posOffset>
                </wp:positionV>
                <wp:extent cx="591185" cy="802005"/>
                <wp:effectExtent l="0" t="0" r="0" b="0"/>
                <wp:wrapNone/>
                <wp:docPr id="4661" name="Textbox 4661"/>
                <wp:cNvGraphicFramePr>
                  <a:graphicFrameLocks/>
                </wp:cNvGraphicFramePr>
                <a:graphic>
                  <a:graphicData uri="http://schemas.microsoft.com/office/word/2010/wordprocessingShape">
                    <wps:wsp>
                      <wps:cNvPr id="4661" name="Textbox 4661"/>
                      <wps:cNvSpPr txBox="1"/>
                      <wps:spPr>
                        <a:xfrm>
                          <a:off x="0" y="0"/>
                          <a:ext cx="591185" cy="802005"/>
                        </a:xfrm>
                        <a:prstGeom prst="rect">
                          <a:avLst/>
                        </a:prstGeom>
                      </wps:spPr>
                      <wps:txbx>
                        <w:txbxContent>
                          <w:p>
                            <w:pPr>
                              <w:spacing w:before="31"/>
                              <w:ind w:left="39" w:right="0" w:firstLine="0"/>
                              <w:jc w:val="left"/>
                              <w:rPr>
                                <w:sz w:val="16"/>
                              </w:rPr>
                            </w:pPr>
                            <w:r>
                              <w:rPr>
                                <w:spacing w:val="-2"/>
                                <w:sz w:val="16"/>
                              </w:rPr>
                              <w:t>Sadeh</w:t>
                            </w:r>
                          </w:p>
                          <w:p>
                            <w:pPr>
                              <w:spacing w:line="220" w:lineRule="auto" w:before="196"/>
                              <w:ind w:left="20" w:right="235"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w w:val="105"/>
                                <w:sz w:val="16"/>
                              </w:rPr>
                              <w:t>IM</w:t>
                            </w:r>
                            <w:r>
                              <w:rPr>
                                <w:spacing w:val="14"/>
                                <w:w w:val="105"/>
                                <w:sz w:val="16"/>
                              </w:rPr>
                              <w:t> </w:t>
                            </w:r>
                            <w:r>
                              <w:rPr>
                                <w:spacing w:val="-2"/>
                                <w:w w:val="105"/>
                                <w:sz w:val="16"/>
                              </w:rPr>
                              <w:t>Systems</w:t>
                            </w:r>
                          </w:p>
                        </w:txbxContent>
                      </wps:txbx>
                      <wps:bodyPr wrap="square" lIns="0" tIns="0" rIns="0" bIns="0" rtlCol="0">
                        <a:noAutofit/>
                      </wps:bodyPr>
                    </wps:wsp>
                  </a:graphicData>
                </a:graphic>
              </wp:anchor>
            </w:drawing>
          </mc:Choice>
          <mc:Fallback>
            <w:pict>
              <v:shape style="position:absolute;margin-left:300.027008pt;margin-top:231.026642pt;width:46.55pt;height:63.15pt;mso-position-horizontal-relative:page;mso-position-vertical-relative:page;z-index:-24043008" type="#_x0000_t202" id="docshape4573" filled="false" stroked="false">
                <v:textbox inset="0,0,0,0">
                  <w:txbxContent>
                    <w:p>
                      <w:pPr>
                        <w:spacing w:before="31"/>
                        <w:ind w:left="39" w:right="0" w:firstLine="0"/>
                        <w:jc w:val="left"/>
                        <w:rPr>
                          <w:sz w:val="16"/>
                        </w:rPr>
                      </w:pPr>
                      <w:r>
                        <w:rPr>
                          <w:spacing w:val="-2"/>
                          <w:sz w:val="16"/>
                        </w:rPr>
                        <w:t>Sadeh</w:t>
                      </w:r>
                    </w:p>
                    <w:p>
                      <w:pPr>
                        <w:spacing w:line="220" w:lineRule="auto" w:before="196"/>
                        <w:ind w:left="20" w:right="235"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w w:val="105"/>
                          <w:sz w:val="16"/>
                        </w:rPr>
                        <w:t>IM</w:t>
                      </w:r>
                      <w:r>
                        <w:rPr>
                          <w:spacing w:val="14"/>
                          <w:w w:val="105"/>
                          <w:sz w:val="16"/>
                        </w:rPr>
                        <w:t> </w:t>
                      </w:r>
                      <w:r>
                        <w:rPr>
                          <w:spacing w:val="-2"/>
                          <w:w w:val="105"/>
                          <w:sz w:val="16"/>
                        </w:rPr>
                        <w:t>Systems</w:t>
                      </w:r>
                    </w:p>
                  </w:txbxContent>
                </v:textbox>
                <w10:wrap type="none"/>
              </v:shape>
            </w:pict>
          </mc:Fallback>
        </mc:AlternateContent>
      </w:r>
      <w:r>
        <w:rPr/>
        <mc:AlternateContent>
          <mc:Choice Requires="wps">
            <w:drawing>
              <wp:anchor distT="0" distB="0" distL="0" distR="0" allowOverlap="1" layoutInCell="1" locked="0" behindDoc="1" simplePos="0" relativeHeight="479273984">
                <wp:simplePos x="0" y="0"/>
                <wp:positionH relativeFrom="page">
                  <wp:posOffset>4569498</wp:posOffset>
                </wp:positionH>
                <wp:positionV relativeFrom="page">
                  <wp:posOffset>2934038</wp:posOffset>
                </wp:positionV>
                <wp:extent cx="622935" cy="3522345"/>
                <wp:effectExtent l="0" t="0" r="0" b="0"/>
                <wp:wrapNone/>
                <wp:docPr id="4662" name="Textbox 4662"/>
                <wp:cNvGraphicFramePr>
                  <a:graphicFrameLocks/>
                </wp:cNvGraphicFramePr>
                <a:graphic>
                  <a:graphicData uri="http://schemas.microsoft.com/office/word/2010/wordprocessingShape">
                    <wps:wsp>
                      <wps:cNvPr id="4662" name="Textbox 4662"/>
                      <wps:cNvSpPr txBox="1"/>
                      <wps:spPr>
                        <a:xfrm>
                          <a:off x="0" y="0"/>
                          <a:ext cx="622935" cy="3522345"/>
                        </a:xfrm>
                        <a:prstGeom prst="rect">
                          <a:avLst/>
                        </a:prstGeom>
                      </wps:spPr>
                      <wps:txbx>
                        <w:txbxContent>
                          <w:p>
                            <w:pPr>
                              <w:spacing w:line="220" w:lineRule="auto" w:before="44"/>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2"/>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0"/>
                              <w:ind w:left="39" w:right="47" w:firstLine="0"/>
                              <w:jc w:val="left"/>
                              <w:rPr>
                                <w:sz w:val="16"/>
                              </w:rPr>
                            </w:pPr>
                            <w:r>
                              <w:rPr>
                                <w:spacing w:val="-2"/>
                                <w:w w:val="105"/>
                                <w:sz w:val="16"/>
                              </w:rPr>
                              <w:t>Individual</w:t>
                            </w:r>
                            <w:r>
                              <w:rPr>
                                <w:spacing w:val="40"/>
                                <w:w w:val="105"/>
                                <w:sz w:val="16"/>
                              </w:rPr>
                              <w:t> </w:t>
                            </w:r>
                            <w:r>
                              <w:rPr>
                                <w:spacing w:val="-2"/>
                                <w:sz w:val="16"/>
                              </w:rPr>
                              <w:t>Monitoring</w:t>
                            </w:r>
                            <w:r>
                              <w:rPr>
                                <w:spacing w:val="40"/>
                                <w:w w:val="105"/>
                                <w:sz w:val="16"/>
                              </w:rPr>
                              <w:t> </w:t>
                            </w:r>
                            <w:r>
                              <w:rPr>
                                <w:spacing w:val="-2"/>
                                <w:w w:val="105"/>
                                <w:sz w:val="16"/>
                              </w:rPr>
                              <w:t>Systems,</w:t>
                            </w:r>
                            <w:r>
                              <w:rPr>
                                <w:w w:val="105"/>
                                <w:sz w:val="16"/>
                              </w:rPr>
                              <w:t> Inc., USA</w:t>
                            </w:r>
                          </w:p>
                          <w:p>
                            <w:pPr>
                              <w:spacing w:line="220" w:lineRule="auto" w:before="3"/>
                              <w:ind w:left="20" w:right="47" w:firstLine="19"/>
                              <w:jc w:val="left"/>
                              <w:rPr>
                                <w:sz w:val="16"/>
                              </w:rPr>
                            </w:pPr>
                            <w:r>
                              <w:rPr>
                                <w:w w:val="105"/>
                                <w:sz w:val="16"/>
                              </w:rPr>
                              <w:t>Boyne</w:t>
                            </w:r>
                            <w:r>
                              <w:rPr>
                                <w:spacing w:val="-4"/>
                                <w:w w:val="105"/>
                                <w:sz w:val="16"/>
                              </w:rPr>
                              <w:t> </w:t>
                            </w:r>
                            <w:r>
                              <w:rPr>
                                <w:w w:val="105"/>
                                <w:sz w:val="16"/>
                              </w:rPr>
                              <w:t>et</w:t>
                            </w:r>
                            <w:r>
                              <w:rPr>
                                <w:spacing w:val="-4"/>
                                <w:w w:val="105"/>
                                <w:sz w:val="16"/>
                              </w:rPr>
                              <w:t> </w:t>
                            </w:r>
                            <w:r>
                              <w:rPr>
                                <w:w w:val="105"/>
                                <w:sz w:val="16"/>
                              </w:rPr>
                              <w:t>al. (2013);</w:t>
                            </w:r>
                            <w:r>
                              <w:rPr>
                                <w:spacing w:val="37"/>
                                <w:w w:val="105"/>
                                <w:sz w:val="16"/>
                              </w:rPr>
                              <w:t> </w:t>
                            </w:r>
                            <w:r>
                              <w:rPr>
                                <w:spacing w:val="-4"/>
                                <w:w w:val="105"/>
                                <w:sz w:val="16"/>
                              </w:rPr>
                              <w:t>Cole</w:t>
                            </w:r>
                          </w:p>
                          <w:p>
                            <w:pPr>
                              <w:spacing w:line="204" w:lineRule="exact" w:before="0"/>
                              <w:ind w:left="39" w:right="0" w:firstLine="0"/>
                              <w:jc w:val="left"/>
                              <w:rPr>
                                <w:sz w:val="16"/>
                              </w:rPr>
                            </w:pPr>
                            <w:r>
                              <w:rPr>
                                <w:w w:val="110"/>
                                <w:sz w:val="16"/>
                              </w:rPr>
                              <w:t>et</w:t>
                            </w:r>
                            <w:r>
                              <w:rPr>
                                <w:spacing w:val="9"/>
                                <w:w w:val="110"/>
                                <w:sz w:val="16"/>
                              </w:rPr>
                              <w:t> </w:t>
                            </w:r>
                            <w:r>
                              <w:rPr>
                                <w:w w:val="110"/>
                                <w:sz w:val="16"/>
                              </w:rPr>
                              <w:t>al.</w:t>
                            </w:r>
                            <w:r>
                              <w:rPr>
                                <w:spacing w:val="27"/>
                                <w:w w:val="110"/>
                                <w:sz w:val="16"/>
                              </w:rPr>
                              <w:t> </w:t>
                            </w:r>
                            <w:r>
                              <w:rPr>
                                <w:spacing w:val="-2"/>
                                <w:w w:val="110"/>
                                <w:sz w:val="16"/>
                              </w:rPr>
                              <w:t>(1992)</w:t>
                            </w:r>
                          </w:p>
                          <w:p>
                            <w:pPr>
                              <w:spacing w:line="220" w:lineRule="auto" w:before="196"/>
                              <w:ind w:left="39" w:right="17" w:firstLine="0"/>
                              <w:jc w:val="left"/>
                              <w:rPr>
                                <w:sz w:val="16"/>
                              </w:rPr>
                            </w:pPr>
                            <w:r>
                              <w:rPr>
                                <w:spacing w:val="-2"/>
                                <w:w w:val="105"/>
                                <w:sz w:val="16"/>
                              </w:rPr>
                              <w:t>Jean-Louis</w:t>
                            </w:r>
                            <w:r>
                              <w:rPr>
                                <w:spacing w:val="40"/>
                                <w:w w:val="105"/>
                                <w:sz w:val="16"/>
                              </w:rPr>
                              <w:t> </w:t>
                            </w:r>
                            <w:r>
                              <w:rPr>
                                <w:w w:val="105"/>
                                <w:sz w:val="16"/>
                              </w:rPr>
                              <w:t>et</w:t>
                            </w:r>
                            <w:r>
                              <w:rPr>
                                <w:spacing w:val="17"/>
                                <w:w w:val="105"/>
                                <w:sz w:val="16"/>
                              </w:rPr>
                              <w:t> </w:t>
                            </w:r>
                            <w:r>
                              <w:rPr>
                                <w:w w:val="105"/>
                                <w:sz w:val="16"/>
                              </w:rPr>
                              <w:t>al.</w:t>
                            </w:r>
                            <w:r>
                              <w:rPr>
                                <w:spacing w:val="38"/>
                                <w:w w:val="105"/>
                                <w:sz w:val="16"/>
                              </w:rPr>
                              <w:t> </w:t>
                            </w:r>
                            <w:r>
                              <w:rPr>
                                <w:spacing w:val="-2"/>
                                <w:w w:val="105"/>
                                <w:sz w:val="16"/>
                              </w:rPr>
                              <w:t>(2001)</w:t>
                            </w:r>
                          </w:p>
                          <w:p>
                            <w:pPr>
                              <w:spacing w:line="220" w:lineRule="auto" w:before="101"/>
                              <w:ind w:left="20" w:right="63" w:firstLine="19"/>
                              <w:jc w:val="left"/>
                              <w:rPr>
                                <w:sz w:val="16"/>
                              </w:rPr>
                            </w:pPr>
                            <w:r>
                              <w:rPr>
                                <w:spacing w:val="-2"/>
                                <w:w w:val="110"/>
                                <w:sz w:val="16"/>
                              </w:rPr>
                              <w:t>Lopez</w:t>
                            </w:r>
                            <w:r>
                              <w:rPr>
                                <w:spacing w:val="-8"/>
                                <w:w w:val="110"/>
                                <w:sz w:val="16"/>
                              </w:rPr>
                              <w:t> </w:t>
                            </w:r>
                            <w:r>
                              <w:rPr>
                                <w:spacing w:val="-2"/>
                                <w:w w:val="110"/>
                                <w:sz w:val="16"/>
                              </w:rPr>
                              <w:t>et</w:t>
                            </w:r>
                            <w:r>
                              <w:rPr>
                                <w:spacing w:val="-8"/>
                                <w:w w:val="110"/>
                                <w:sz w:val="16"/>
                              </w:rPr>
                              <w:t> </w:t>
                            </w:r>
                            <w:r>
                              <w:rPr>
                                <w:spacing w:val="-2"/>
                                <w:w w:val="110"/>
                                <w:sz w:val="16"/>
                              </w:rPr>
                              <w:t>al. (2017)</w:t>
                            </w:r>
                          </w:p>
                          <w:p>
                            <w:pPr>
                              <w:spacing w:line="220" w:lineRule="auto" w:before="201"/>
                              <w:ind w:left="20" w:right="16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63" w:firstLine="19"/>
                              <w:jc w:val="left"/>
                              <w:rPr>
                                <w:sz w:val="16"/>
                              </w:rPr>
                            </w:pPr>
                            <w:r>
                              <w:rPr>
                                <w:spacing w:val="-2"/>
                                <w:w w:val="110"/>
                                <w:sz w:val="16"/>
                              </w:rPr>
                              <w:t>Lopez</w:t>
                            </w:r>
                            <w:r>
                              <w:rPr>
                                <w:spacing w:val="-8"/>
                                <w:w w:val="110"/>
                                <w:sz w:val="16"/>
                              </w:rPr>
                              <w:t> </w:t>
                            </w:r>
                            <w:r>
                              <w:rPr>
                                <w:spacing w:val="-2"/>
                                <w:w w:val="110"/>
                                <w:sz w:val="16"/>
                              </w:rPr>
                              <w:t>et</w:t>
                            </w:r>
                            <w:r>
                              <w:rPr>
                                <w:spacing w:val="-8"/>
                                <w:w w:val="110"/>
                                <w:sz w:val="16"/>
                              </w:rPr>
                              <w:t> </w:t>
                            </w:r>
                            <w:r>
                              <w:rPr>
                                <w:spacing w:val="-2"/>
                                <w:w w:val="110"/>
                                <w:sz w:val="16"/>
                              </w:rPr>
                              <w:t>al. (2017)</w:t>
                            </w:r>
                          </w:p>
                        </w:txbxContent>
                      </wps:txbx>
                      <wps:bodyPr wrap="square" lIns="0" tIns="0" rIns="0" bIns="0" rtlCol="0">
                        <a:noAutofit/>
                      </wps:bodyPr>
                    </wps:wsp>
                  </a:graphicData>
                </a:graphic>
              </wp:anchor>
            </w:drawing>
          </mc:Choice>
          <mc:Fallback>
            <w:pict>
              <v:shape style="position:absolute;margin-left:359.803009pt;margin-top:231.026642pt;width:49.05pt;height:277.350pt;mso-position-horizontal-relative:page;mso-position-vertical-relative:page;z-index:-24042496" type="#_x0000_t202" id="docshape4574" filled="false" stroked="false">
                <v:textbox inset="0,0,0,0">
                  <w:txbxContent>
                    <w:p>
                      <w:pPr>
                        <w:spacing w:line="220" w:lineRule="auto" w:before="44"/>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2"/>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0"/>
                        <w:ind w:left="39" w:right="47" w:firstLine="0"/>
                        <w:jc w:val="left"/>
                        <w:rPr>
                          <w:sz w:val="16"/>
                        </w:rPr>
                      </w:pPr>
                      <w:r>
                        <w:rPr>
                          <w:spacing w:val="-2"/>
                          <w:w w:val="105"/>
                          <w:sz w:val="16"/>
                        </w:rPr>
                        <w:t>Individual</w:t>
                      </w:r>
                      <w:r>
                        <w:rPr>
                          <w:spacing w:val="40"/>
                          <w:w w:val="105"/>
                          <w:sz w:val="16"/>
                        </w:rPr>
                        <w:t> </w:t>
                      </w:r>
                      <w:r>
                        <w:rPr>
                          <w:spacing w:val="-2"/>
                          <w:sz w:val="16"/>
                        </w:rPr>
                        <w:t>Monitoring</w:t>
                      </w:r>
                      <w:r>
                        <w:rPr>
                          <w:spacing w:val="40"/>
                          <w:w w:val="105"/>
                          <w:sz w:val="16"/>
                        </w:rPr>
                        <w:t> </w:t>
                      </w:r>
                      <w:r>
                        <w:rPr>
                          <w:spacing w:val="-2"/>
                          <w:w w:val="105"/>
                          <w:sz w:val="16"/>
                        </w:rPr>
                        <w:t>Systems,</w:t>
                      </w:r>
                      <w:r>
                        <w:rPr>
                          <w:w w:val="105"/>
                          <w:sz w:val="16"/>
                        </w:rPr>
                        <w:t> Inc., USA</w:t>
                      </w:r>
                    </w:p>
                    <w:p>
                      <w:pPr>
                        <w:spacing w:line="220" w:lineRule="auto" w:before="3"/>
                        <w:ind w:left="20" w:right="47" w:firstLine="19"/>
                        <w:jc w:val="left"/>
                        <w:rPr>
                          <w:sz w:val="16"/>
                        </w:rPr>
                      </w:pPr>
                      <w:r>
                        <w:rPr>
                          <w:w w:val="105"/>
                          <w:sz w:val="16"/>
                        </w:rPr>
                        <w:t>Boyne</w:t>
                      </w:r>
                      <w:r>
                        <w:rPr>
                          <w:spacing w:val="-4"/>
                          <w:w w:val="105"/>
                          <w:sz w:val="16"/>
                        </w:rPr>
                        <w:t> </w:t>
                      </w:r>
                      <w:r>
                        <w:rPr>
                          <w:w w:val="105"/>
                          <w:sz w:val="16"/>
                        </w:rPr>
                        <w:t>et</w:t>
                      </w:r>
                      <w:r>
                        <w:rPr>
                          <w:spacing w:val="-4"/>
                          <w:w w:val="105"/>
                          <w:sz w:val="16"/>
                        </w:rPr>
                        <w:t> </w:t>
                      </w:r>
                      <w:r>
                        <w:rPr>
                          <w:w w:val="105"/>
                          <w:sz w:val="16"/>
                        </w:rPr>
                        <w:t>al. (2013);</w:t>
                      </w:r>
                      <w:r>
                        <w:rPr>
                          <w:spacing w:val="37"/>
                          <w:w w:val="105"/>
                          <w:sz w:val="16"/>
                        </w:rPr>
                        <w:t> </w:t>
                      </w:r>
                      <w:r>
                        <w:rPr>
                          <w:spacing w:val="-4"/>
                          <w:w w:val="105"/>
                          <w:sz w:val="16"/>
                        </w:rPr>
                        <w:t>Cole</w:t>
                      </w:r>
                    </w:p>
                    <w:p>
                      <w:pPr>
                        <w:spacing w:line="204" w:lineRule="exact" w:before="0"/>
                        <w:ind w:left="39" w:right="0" w:firstLine="0"/>
                        <w:jc w:val="left"/>
                        <w:rPr>
                          <w:sz w:val="16"/>
                        </w:rPr>
                      </w:pPr>
                      <w:r>
                        <w:rPr>
                          <w:w w:val="110"/>
                          <w:sz w:val="16"/>
                        </w:rPr>
                        <w:t>et</w:t>
                      </w:r>
                      <w:r>
                        <w:rPr>
                          <w:spacing w:val="9"/>
                          <w:w w:val="110"/>
                          <w:sz w:val="16"/>
                        </w:rPr>
                        <w:t> </w:t>
                      </w:r>
                      <w:r>
                        <w:rPr>
                          <w:w w:val="110"/>
                          <w:sz w:val="16"/>
                        </w:rPr>
                        <w:t>al.</w:t>
                      </w:r>
                      <w:r>
                        <w:rPr>
                          <w:spacing w:val="27"/>
                          <w:w w:val="110"/>
                          <w:sz w:val="16"/>
                        </w:rPr>
                        <w:t> </w:t>
                      </w:r>
                      <w:r>
                        <w:rPr>
                          <w:spacing w:val="-2"/>
                          <w:w w:val="110"/>
                          <w:sz w:val="16"/>
                        </w:rPr>
                        <w:t>(1992)</w:t>
                      </w:r>
                    </w:p>
                    <w:p>
                      <w:pPr>
                        <w:spacing w:line="220" w:lineRule="auto" w:before="196"/>
                        <w:ind w:left="39" w:right="17" w:firstLine="0"/>
                        <w:jc w:val="left"/>
                        <w:rPr>
                          <w:sz w:val="16"/>
                        </w:rPr>
                      </w:pPr>
                      <w:r>
                        <w:rPr>
                          <w:spacing w:val="-2"/>
                          <w:w w:val="105"/>
                          <w:sz w:val="16"/>
                        </w:rPr>
                        <w:t>Jean-Louis</w:t>
                      </w:r>
                      <w:r>
                        <w:rPr>
                          <w:spacing w:val="40"/>
                          <w:w w:val="105"/>
                          <w:sz w:val="16"/>
                        </w:rPr>
                        <w:t> </w:t>
                      </w:r>
                      <w:r>
                        <w:rPr>
                          <w:w w:val="105"/>
                          <w:sz w:val="16"/>
                        </w:rPr>
                        <w:t>et</w:t>
                      </w:r>
                      <w:r>
                        <w:rPr>
                          <w:spacing w:val="17"/>
                          <w:w w:val="105"/>
                          <w:sz w:val="16"/>
                        </w:rPr>
                        <w:t> </w:t>
                      </w:r>
                      <w:r>
                        <w:rPr>
                          <w:w w:val="105"/>
                          <w:sz w:val="16"/>
                        </w:rPr>
                        <w:t>al.</w:t>
                      </w:r>
                      <w:r>
                        <w:rPr>
                          <w:spacing w:val="38"/>
                          <w:w w:val="105"/>
                          <w:sz w:val="16"/>
                        </w:rPr>
                        <w:t> </w:t>
                      </w:r>
                      <w:r>
                        <w:rPr>
                          <w:spacing w:val="-2"/>
                          <w:w w:val="105"/>
                          <w:sz w:val="16"/>
                        </w:rPr>
                        <w:t>(2001)</w:t>
                      </w:r>
                    </w:p>
                    <w:p>
                      <w:pPr>
                        <w:spacing w:line="220" w:lineRule="auto" w:before="101"/>
                        <w:ind w:left="20" w:right="63" w:firstLine="19"/>
                        <w:jc w:val="left"/>
                        <w:rPr>
                          <w:sz w:val="16"/>
                        </w:rPr>
                      </w:pPr>
                      <w:r>
                        <w:rPr>
                          <w:spacing w:val="-2"/>
                          <w:w w:val="110"/>
                          <w:sz w:val="16"/>
                        </w:rPr>
                        <w:t>Lopez</w:t>
                      </w:r>
                      <w:r>
                        <w:rPr>
                          <w:spacing w:val="-8"/>
                          <w:w w:val="110"/>
                          <w:sz w:val="16"/>
                        </w:rPr>
                        <w:t> </w:t>
                      </w:r>
                      <w:r>
                        <w:rPr>
                          <w:spacing w:val="-2"/>
                          <w:w w:val="110"/>
                          <w:sz w:val="16"/>
                        </w:rPr>
                        <w:t>et</w:t>
                      </w:r>
                      <w:r>
                        <w:rPr>
                          <w:spacing w:val="-8"/>
                          <w:w w:val="110"/>
                          <w:sz w:val="16"/>
                        </w:rPr>
                        <w:t> </w:t>
                      </w:r>
                      <w:r>
                        <w:rPr>
                          <w:spacing w:val="-2"/>
                          <w:w w:val="110"/>
                          <w:sz w:val="16"/>
                        </w:rPr>
                        <w:t>al. (2017)</w:t>
                      </w:r>
                    </w:p>
                    <w:p>
                      <w:pPr>
                        <w:spacing w:line="220" w:lineRule="auto" w:before="201"/>
                        <w:ind w:left="20" w:right="16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63" w:firstLine="19"/>
                        <w:jc w:val="left"/>
                        <w:rPr>
                          <w:sz w:val="16"/>
                        </w:rPr>
                      </w:pPr>
                      <w:r>
                        <w:rPr>
                          <w:spacing w:val="-2"/>
                          <w:w w:val="110"/>
                          <w:sz w:val="16"/>
                        </w:rPr>
                        <w:t>Lopez</w:t>
                      </w:r>
                      <w:r>
                        <w:rPr>
                          <w:spacing w:val="-8"/>
                          <w:w w:val="110"/>
                          <w:sz w:val="16"/>
                        </w:rPr>
                        <w:t> </w:t>
                      </w:r>
                      <w:r>
                        <w:rPr>
                          <w:spacing w:val="-2"/>
                          <w:w w:val="110"/>
                          <w:sz w:val="16"/>
                        </w:rPr>
                        <w:t>et</w:t>
                      </w:r>
                      <w:r>
                        <w:rPr>
                          <w:spacing w:val="-8"/>
                          <w:w w:val="110"/>
                          <w:sz w:val="16"/>
                        </w:rPr>
                        <w:t> </w:t>
                      </w:r>
                      <w:r>
                        <w:rPr>
                          <w:spacing w:val="-2"/>
                          <w:w w:val="110"/>
                          <w:sz w:val="16"/>
                        </w:rPr>
                        <w:t>al. (2017)</w:t>
                      </w:r>
                    </w:p>
                  </w:txbxContent>
                </v:textbox>
                <w10:wrap type="none"/>
              </v:shape>
            </w:pict>
          </mc:Fallback>
        </mc:AlternateContent>
      </w:r>
      <w:r>
        <w:rPr/>
        <mc:AlternateContent>
          <mc:Choice Requires="wps">
            <w:drawing>
              <wp:anchor distT="0" distB="0" distL="0" distR="0" allowOverlap="1" layoutInCell="1" locked="0" behindDoc="1" simplePos="0" relativeHeight="479274496">
                <wp:simplePos x="0" y="0"/>
                <wp:positionH relativeFrom="page">
                  <wp:posOffset>5341200</wp:posOffset>
                </wp:positionH>
                <wp:positionV relativeFrom="page">
                  <wp:posOffset>2934038</wp:posOffset>
                </wp:positionV>
                <wp:extent cx="992505" cy="422275"/>
                <wp:effectExtent l="0" t="0" r="0" b="0"/>
                <wp:wrapNone/>
                <wp:docPr id="4663" name="Textbox 4663"/>
                <wp:cNvGraphicFramePr>
                  <a:graphicFrameLocks/>
                </wp:cNvGraphicFramePr>
                <a:graphic>
                  <a:graphicData uri="http://schemas.microsoft.com/office/word/2010/wordprocessingShape">
                    <wps:wsp>
                      <wps:cNvPr id="4663" name="Textbox 4663"/>
                      <wps:cNvSpPr txBox="1"/>
                      <wps:spPr>
                        <a:xfrm>
                          <a:off x="0" y="0"/>
                          <a:ext cx="992505" cy="422275"/>
                        </a:xfrm>
                        <a:prstGeom prst="rect">
                          <a:avLst/>
                        </a:prstGeom>
                      </wps:spPr>
                      <wps:txbx>
                        <w:txbxContent>
                          <w:p>
                            <w:pPr>
                              <w:spacing w:line="220" w:lineRule="auto" w:before="44"/>
                              <w:ind w:left="20" w:right="17" w:firstLine="0"/>
                              <w:jc w:val="left"/>
                              <w:rPr>
                                <w:sz w:val="16"/>
                              </w:rPr>
                            </w:pPr>
                            <w:r>
                              <w:rPr>
                                <w:sz w:val="16"/>
                              </w:rPr>
                              <w:t>Sleep diary, </w:t>
                            </w:r>
                            <w:r>
                              <w:rPr>
                                <w:sz w:val="16"/>
                              </w:rPr>
                              <w:t>habitual</w:t>
                            </w:r>
                            <w:r>
                              <w:rPr>
                                <w:spacing w:val="40"/>
                                <w:sz w:val="16"/>
                              </w:rPr>
                              <w:t> </w:t>
                            </w:r>
                            <w:r>
                              <w:rPr>
                                <w:sz w:val="16"/>
                              </w:rPr>
                              <w:t>sleep questionnaire</w:t>
                            </w:r>
                            <w:r>
                              <w:rPr>
                                <w:spacing w:val="40"/>
                                <w:sz w:val="16"/>
                              </w:rPr>
                              <w:t> </w:t>
                            </w:r>
                            <w:r>
                              <w:rPr>
                                <w:sz w:val="16"/>
                              </w:rPr>
                              <w:t>Not reported</w:t>
                            </w:r>
                          </w:p>
                        </w:txbxContent>
                      </wps:txbx>
                      <wps:bodyPr wrap="square" lIns="0" tIns="0" rIns="0" bIns="0" rtlCol="0">
                        <a:noAutofit/>
                      </wps:bodyPr>
                    </wps:wsp>
                  </a:graphicData>
                </a:graphic>
              </wp:anchor>
            </w:drawing>
          </mc:Choice>
          <mc:Fallback>
            <w:pict>
              <v:shape style="position:absolute;margin-left:420.566986pt;margin-top:231.026642pt;width:78.150pt;height:33.25pt;mso-position-horizontal-relative:page;mso-position-vertical-relative:page;z-index:-24041984" type="#_x0000_t202" id="docshape4575" filled="false" stroked="false">
                <v:textbox inset="0,0,0,0">
                  <w:txbxContent>
                    <w:p>
                      <w:pPr>
                        <w:spacing w:line="220" w:lineRule="auto" w:before="44"/>
                        <w:ind w:left="20" w:right="17" w:firstLine="0"/>
                        <w:jc w:val="left"/>
                        <w:rPr>
                          <w:sz w:val="16"/>
                        </w:rPr>
                      </w:pPr>
                      <w:r>
                        <w:rPr>
                          <w:sz w:val="16"/>
                        </w:rPr>
                        <w:t>Sleep diary, </w:t>
                      </w:r>
                      <w:r>
                        <w:rPr>
                          <w:sz w:val="16"/>
                        </w:rPr>
                        <w:t>habitual</w:t>
                      </w:r>
                      <w:r>
                        <w:rPr>
                          <w:spacing w:val="40"/>
                          <w:sz w:val="16"/>
                        </w:rPr>
                        <w:t> </w:t>
                      </w:r>
                      <w:r>
                        <w:rPr>
                          <w:sz w:val="16"/>
                        </w:rPr>
                        <w:t>sleep questionnaire</w:t>
                      </w:r>
                      <w:r>
                        <w:rPr>
                          <w:spacing w:val="40"/>
                          <w:sz w:val="16"/>
                        </w:rPr>
                        <w:t> </w:t>
                      </w:r>
                      <w:r>
                        <w:rPr>
                          <w:sz w:val="16"/>
                        </w:rPr>
                        <w:t>Not reported</w:t>
                      </w:r>
                    </w:p>
                  </w:txbxContent>
                </v:textbox>
                <w10:wrap type="none"/>
              </v:shape>
            </w:pict>
          </mc:Fallback>
        </mc:AlternateContent>
      </w:r>
      <w:r>
        <w:rPr/>
        <mc:AlternateContent>
          <mc:Choice Requires="wps">
            <w:drawing>
              <wp:anchor distT="0" distB="0" distL="0" distR="0" allowOverlap="1" layoutInCell="1" locked="0" behindDoc="1" simplePos="0" relativeHeight="479275008">
                <wp:simplePos x="0" y="0"/>
                <wp:positionH relativeFrom="page">
                  <wp:posOffset>1191158</wp:posOffset>
                </wp:positionH>
                <wp:positionV relativeFrom="page">
                  <wp:posOffset>3566663</wp:posOffset>
                </wp:positionV>
                <wp:extent cx="186055" cy="168910"/>
                <wp:effectExtent l="0" t="0" r="0" b="0"/>
                <wp:wrapNone/>
                <wp:docPr id="4664" name="Textbox 4664"/>
                <wp:cNvGraphicFramePr>
                  <a:graphicFrameLocks/>
                </wp:cNvGraphicFramePr>
                <a:graphic>
                  <a:graphicData uri="http://schemas.microsoft.com/office/word/2010/wordprocessingShape">
                    <wps:wsp>
                      <wps:cNvPr id="4664" name="Textbox 4664"/>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159</w:t>
                            </w:r>
                          </w:p>
                        </w:txbxContent>
                      </wps:txbx>
                      <wps:bodyPr wrap="square" lIns="0" tIns="0" rIns="0" bIns="0" rtlCol="0">
                        <a:noAutofit/>
                      </wps:bodyPr>
                    </wps:wsp>
                  </a:graphicData>
                </a:graphic>
              </wp:anchor>
            </w:drawing>
          </mc:Choice>
          <mc:Fallback>
            <w:pict>
              <v:shape style="position:absolute;margin-left:93.792pt;margin-top:280.83963pt;width:14.65pt;height:13.3pt;mso-position-horizontal-relative:page;mso-position-vertical-relative:page;z-index:-24041472" type="#_x0000_t202" id="docshape4576" filled="false" stroked="false">
                <v:textbox inset="0,0,0,0">
                  <w:txbxContent>
                    <w:p>
                      <w:pPr>
                        <w:spacing w:before="31"/>
                        <w:ind w:left="20" w:right="0" w:firstLine="0"/>
                        <w:jc w:val="left"/>
                        <w:rPr>
                          <w:sz w:val="16"/>
                        </w:rPr>
                      </w:pPr>
                      <w:r>
                        <w:rPr>
                          <w:spacing w:val="-5"/>
                          <w:w w:val="105"/>
                          <w:sz w:val="16"/>
                        </w:rPr>
                        <w:t>159</w:t>
                      </w:r>
                    </w:p>
                  </w:txbxContent>
                </v:textbox>
                <w10:wrap type="none"/>
              </v:shape>
            </w:pict>
          </mc:Fallback>
        </mc:AlternateContent>
      </w:r>
      <w:r>
        <w:rPr/>
        <mc:AlternateContent>
          <mc:Choice Requires="wps">
            <w:drawing>
              <wp:anchor distT="0" distB="0" distL="0" distR="0" allowOverlap="1" layoutInCell="1" locked="0" behindDoc="1" simplePos="0" relativeHeight="479275520">
                <wp:simplePos x="0" y="0"/>
                <wp:positionH relativeFrom="page">
                  <wp:posOffset>3063735</wp:posOffset>
                </wp:positionH>
                <wp:positionV relativeFrom="page">
                  <wp:posOffset>3566663</wp:posOffset>
                </wp:positionV>
                <wp:extent cx="548005" cy="675005"/>
                <wp:effectExtent l="0" t="0" r="0" b="0"/>
                <wp:wrapNone/>
                <wp:docPr id="4665" name="Textbox 4665"/>
                <wp:cNvGraphicFramePr>
                  <a:graphicFrameLocks/>
                </wp:cNvGraphicFramePr>
                <a:graphic>
                  <a:graphicData uri="http://schemas.microsoft.com/office/word/2010/wordprocessingShape">
                    <wps:wsp>
                      <wps:cNvPr id="4665" name="Textbox 4665"/>
                      <wps:cNvSpPr txBox="1"/>
                      <wps:spPr>
                        <a:xfrm>
                          <a:off x="0" y="0"/>
                          <a:ext cx="548005" cy="675005"/>
                        </a:xfrm>
                        <a:prstGeom prst="rect">
                          <a:avLst/>
                        </a:prstGeom>
                      </wps:spPr>
                      <wps:txbx>
                        <w:txbxContent>
                          <w:p>
                            <w:pPr>
                              <w:spacing w:line="220" w:lineRule="auto" w:before="44"/>
                              <w:ind w:left="20" w:right="0" w:firstLine="0"/>
                              <w:jc w:val="left"/>
                              <w:rPr>
                                <w:sz w:val="16"/>
                              </w:rPr>
                            </w:pPr>
                            <w:r>
                              <w:rPr>
                                <w:spacing w:val="-2"/>
                                <w:sz w:val="16"/>
                              </w:rPr>
                              <w:t>Individual</w:t>
                            </w:r>
                            <w:r>
                              <w:rPr>
                                <w:spacing w:val="40"/>
                                <w:sz w:val="16"/>
                              </w:rPr>
                              <w:t> </w:t>
                            </w:r>
                            <w:r>
                              <w:rPr>
                                <w:spacing w:val="-2"/>
                                <w:sz w:val="16"/>
                              </w:rPr>
                              <w:t>Monitoring</w:t>
                            </w:r>
                            <w:r>
                              <w:rPr>
                                <w:spacing w:val="40"/>
                                <w:sz w:val="16"/>
                              </w:rPr>
                              <w:t> </w:t>
                            </w:r>
                            <w:r>
                              <w:rPr>
                                <w:spacing w:val="-2"/>
                                <w:sz w:val="16"/>
                              </w:rPr>
                              <w:t>Systems</w:t>
                            </w:r>
                          </w:p>
                          <w:p>
                            <w:pPr>
                              <w:spacing w:before="188"/>
                              <w:ind w:left="20" w:right="0" w:firstLine="0"/>
                              <w:jc w:val="left"/>
                              <w:rPr>
                                <w:sz w:val="16"/>
                              </w:rPr>
                            </w:pPr>
                            <w:r>
                              <w:rPr>
                                <w:spacing w:val="-2"/>
                                <w:w w:val="105"/>
                                <w:sz w:val="16"/>
                              </w:rPr>
                              <w:t>ActiLife</w:t>
                            </w:r>
                          </w:p>
                        </w:txbxContent>
                      </wps:txbx>
                      <wps:bodyPr wrap="square" lIns="0" tIns="0" rIns="0" bIns="0" rtlCol="0">
                        <a:noAutofit/>
                      </wps:bodyPr>
                    </wps:wsp>
                  </a:graphicData>
                </a:graphic>
              </wp:anchor>
            </w:drawing>
          </mc:Choice>
          <mc:Fallback>
            <w:pict>
              <v:shape style="position:absolute;margin-left:241.238998pt;margin-top:280.83963pt;width:43.15pt;height:53.15pt;mso-position-horizontal-relative:page;mso-position-vertical-relative:page;z-index:-24040960" type="#_x0000_t202" id="docshape4577" filled="false" stroked="false">
                <v:textbox inset="0,0,0,0">
                  <w:txbxContent>
                    <w:p>
                      <w:pPr>
                        <w:spacing w:line="220" w:lineRule="auto" w:before="44"/>
                        <w:ind w:left="20" w:right="0" w:firstLine="0"/>
                        <w:jc w:val="left"/>
                        <w:rPr>
                          <w:sz w:val="16"/>
                        </w:rPr>
                      </w:pPr>
                      <w:r>
                        <w:rPr>
                          <w:spacing w:val="-2"/>
                          <w:sz w:val="16"/>
                        </w:rPr>
                        <w:t>Individual</w:t>
                      </w:r>
                      <w:r>
                        <w:rPr>
                          <w:spacing w:val="40"/>
                          <w:sz w:val="16"/>
                        </w:rPr>
                        <w:t> </w:t>
                      </w:r>
                      <w:r>
                        <w:rPr>
                          <w:spacing w:val="-2"/>
                          <w:sz w:val="16"/>
                        </w:rPr>
                        <w:t>Monitoring</w:t>
                      </w:r>
                      <w:r>
                        <w:rPr>
                          <w:spacing w:val="40"/>
                          <w:sz w:val="16"/>
                        </w:rPr>
                        <w:t> </w:t>
                      </w:r>
                      <w:r>
                        <w:rPr>
                          <w:spacing w:val="-2"/>
                          <w:sz w:val="16"/>
                        </w:rPr>
                        <w:t>Systems</w:t>
                      </w:r>
                    </w:p>
                    <w:p>
                      <w:pPr>
                        <w:spacing w:before="188"/>
                        <w:ind w:left="20" w:right="0" w:firstLine="0"/>
                        <w:jc w:val="left"/>
                        <w:rPr>
                          <w:sz w:val="16"/>
                        </w:rPr>
                      </w:pPr>
                      <w:r>
                        <w:rPr>
                          <w:spacing w:val="-2"/>
                          <w:w w:val="105"/>
                          <w:sz w:val="16"/>
                        </w:rPr>
                        <w:t>ActiLife</w:t>
                      </w:r>
                    </w:p>
                  </w:txbxContent>
                </v:textbox>
                <w10:wrap type="none"/>
              </v:shape>
            </w:pict>
          </mc:Fallback>
        </mc:AlternateContent>
      </w:r>
      <w:r>
        <w:rPr/>
        <mc:AlternateContent>
          <mc:Choice Requires="wps">
            <w:drawing>
              <wp:anchor distT="0" distB="0" distL="0" distR="0" allowOverlap="1" layoutInCell="1" locked="0" behindDoc="1" simplePos="0" relativeHeight="479276032">
                <wp:simplePos x="0" y="0"/>
                <wp:positionH relativeFrom="page">
                  <wp:posOffset>5341200</wp:posOffset>
                </wp:positionH>
                <wp:positionV relativeFrom="page">
                  <wp:posOffset>3566663</wp:posOffset>
                </wp:positionV>
                <wp:extent cx="634365" cy="168910"/>
                <wp:effectExtent l="0" t="0" r="0" b="0"/>
                <wp:wrapNone/>
                <wp:docPr id="4666" name="Textbox 4666"/>
                <wp:cNvGraphicFramePr>
                  <a:graphicFrameLocks/>
                </wp:cNvGraphicFramePr>
                <a:graphic>
                  <a:graphicData uri="http://schemas.microsoft.com/office/word/2010/wordprocessingShape">
                    <wps:wsp>
                      <wps:cNvPr id="4666" name="Textbox 4666"/>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280.83963pt;width:49.95pt;height:13.3pt;mso-position-horizontal-relative:page;mso-position-vertical-relative:page;z-index:-24040448" type="#_x0000_t202" id="docshape4578"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76544">
                <wp:simplePos x="0" y="0"/>
                <wp:positionH relativeFrom="page">
                  <wp:posOffset>1191158</wp:posOffset>
                </wp:positionH>
                <wp:positionV relativeFrom="page">
                  <wp:posOffset>4072771</wp:posOffset>
                </wp:positionV>
                <wp:extent cx="186055" cy="168910"/>
                <wp:effectExtent l="0" t="0" r="0" b="0"/>
                <wp:wrapNone/>
                <wp:docPr id="4667" name="Textbox 4667"/>
                <wp:cNvGraphicFramePr>
                  <a:graphicFrameLocks/>
                </wp:cNvGraphicFramePr>
                <a:graphic>
                  <a:graphicData uri="http://schemas.microsoft.com/office/word/2010/wordprocessingShape">
                    <wps:wsp>
                      <wps:cNvPr id="4667" name="Textbox 4667"/>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160</w:t>
                            </w:r>
                          </w:p>
                        </w:txbxContent>
                      </wps:txbx>
                      <wps:bodyPr wrap="square" lIns="0" tIns="0" rIns="0" bIns="0" rtlCol="0">
                        <a:noAutofit/>
                      </wps:bodyPr>
                    </wps:wsp>
                  </a:graphicData>
                </a:graphic>
              </wp:anchor>
            </w:drawing>
          </mc:Choice>
          <mc:Fallback>
            <w:pict>
              <v:shape style="position:absolute;margin-left:93.792pt;margin-top:320.690643pt;width:14.65pt;height:13.3pt;mso-position-horizontal-relative:page;mso-position-vertical-relative:page;z-index:-24039936" type="#_x0000_t202" id="docshape4579" filled="false" stroked="false">
                <v:textbox inset="0,0,0,0">
                  <w:txbxContent>
                    <w:p>
                      <w:pPr>
                        <w:spacing w:before="31"/>
                        <w:ind w:left="20" w:right="0" w:firstLine="0"/>
                        <w:jc w:val="left"/>
                        <w:rPr>
                          <w:sz w:val="16"/>
                        </w:rPr>
                      </w:pPr>
                      <w:r>
                        <w:rPr>
                          <w:spacing w:val="-5"/>
                          <w:w w:val="105"/>
                          <w:sz w:val="16"/>
                        </w:rPr>
                        <w:t>160</w:t>
                      </w:r>
                    </w:p>
                  </w:txbxContent>
                </v:textbox>
                <w10:wrap type="none"/>
              </v:shape>
            </w:pict>
          </mc:Fallback>
        </mc:AlternateContent>
      </w:r>
      <w:r>
        <w:rPr/>
        <mc:AlternateContent>
          <mc:Choice Requires="wps">
            <w:drawing>
              <wp:anchor distT="0" distB="0" distL="0" distR="0" allowOverlap="1" layoutInCell="1" locked="0" behindDoc="1" simplePos="0" relativeHeight="479277056">
                <wp:simplePos x="0" y="0"/>
                <wp:positionH relativeFrom="page">
                  <wp:posOffset>2300732</wp:posOffset>
                </wp:positionH>
                <wp:positionV relativeFrom="page">
                  <wp:posOffset>4072771</wp:posOffset>
                </wp:positionV>
                <wp:extent cx="525780" cy="295910"/>
                <wp:effectExtent l="0" t="0" r="0" b="0"/>
                <wp:wrapNone/>
                <wp:docPr id="4668" name="Textbox 4668"/>
                <wp:cNvGraphicFramePr>
                  <a:graphicFrameLocks/>
                </wp:cNvGraphicFramePr>
                <a:graphic>
                  <a:graphicData uri="http://schemas.microsoft.com/office/word/2010/wordprocessingShape">
                    <wps:wsp>
                      <wps:cNvPr id="4668" name="Textbox 4668"/>
                      <wps:cNvSpPr txBox="1"/>
                      <wps:spPr>
                        <a:xfrm>
                          <a:off x="0" y="0"/>
                          <a:ext cx="525780" cy="295910"/>
                        </a:xfrm>
                        <a:prstGeom prst="rect">
                          <a:avLst/>
                        </a:prstGeom>
                      </wps:spPr>
                      <wps:txbx>
                        <w:txbxContent>
                          <w:p>
                            <w:pPr>
                              <w:spacing w:line="220" w:lineRule="auto" w:before="44"/>
                              <w:ind w:left="20" w:right="13" w:firstLine="6"/>
                              <w:jc w:val="left"/>
                              <w:rPr>
                                <w:sz w:val="16"/>
                              </w:rPr>
                            </w:pPr>
                            <w:r>
                              <w:rPr>
                                <w:spacing w:val="-2"/>
                                <w:w w:val="105"/>
                                <w:sz w:val="16"/>
                              </w:rPr>
                              <w:t>ActiGraph</w:t>
                            </w:r>
                            <w:r>
                              <w:rPr>
                                <w:spacing w:val="40"/>
                                <w:w w:val="105"/>
                                <w:sz w:val="16"/>
                              </w:rPr>
                              <w:t> </w:t>
                            </w:r>
                            <w:r>
                              <w:rPr>
                                <w:spacing w:val="-2"/>
                                <w:w w:val="105"/>
                                <w:sz w:val="16"/>
                              </w:rPr>
                              <w:t>wGT3X</w:t>
                            </w:r>
                          </w:p>
                        </w:txbxContent>
                      </wps:txbx>
                      <wps:bodyPr wrap="square" lIns="0" tIns="0" rIns="0" bIns="0" rtlCol="0">
                        <a:noAutofit/>
                      </wps:bodyPr>
                    </wps:wsp>
                  </a:graphicData>
                </a:graphic>
              </wp:anchor>
            </w:drawing>
          </mc:Choice>
          <mc:Fallback>
            <w:pict>
              <v:shape style="position:absolute;margin-left:181.160004pt;margin-top:320.690643pt;width:41.4pt;height:23.3pt;mso-position-horizontal-relative:page;mso-position-vertical-relative:page;z-index:-24039424" type="#_x0000_t202" id="docshape4580" filled="false" stroked="false">
                <v:textbox inset="0,0,0,0">
                  <w:txbxContent>
                    <w:p>
                      <w:pPr>
                        <w:spacing w:line="220" w:lineRule="auto" w:before="44"/>
                        <w:ind w:left="20" w:right="13" w:firstLine="6"/>
                        <w:jc w:val="left"/>
                        <w:rPr>
                          <w:sz w:val="16"/>
                        </w:rPr>
                      </w:pPr>
                      <w:r>
                        <w:rPr>
                          <w:spacing w:val="-2"/>
                          <w:w w:val="105"/>
                          <w:sz w:val="16"/>
                        </w:rPr>
                        <w:t>ActiGraph</w:t>
                      </w:r>
                      <w:r>
                        <w:rPr>
                          <w:spacing w:val="40"/>
                          <w:w w:val="105"/>
                          <w:sz w:val="16"/>
                        </w:rPr>
                        <w:t> </w:t>
                      </w:r>
                      <w:r>
                        <w:rPr>
                          <w:spacing w:val="-2"/>
                          <w:w w:val="105"/>
                          <w:sz w:val="16"/>
                        </w:rPr>
                        <w:t>wGT3X</w:t>
                      </w:r>
                    </w:p>
                  </w:txbxContent>
                </v:textbox>
                <w10:wrap type="none"/>
              </v:shape>
            </w:pict>
          </mc:Fallback>
        </mc:AlternateContent>
      </w:r>
      <w:r>
        <w:rPr/>
        <mc:AlternateContent>
          <mc:Choice Requires="wps">
            <w:drawing>
              <wp:anchor distT="0" distB="0" distL="0" distR="0" allowOverlap="1" layoutInCell="1" locked="0" behindDoc="1" simplePos="0" relativeHeight="479277568">
                <wp:simplePos x="0" y="0"/>
                <wp:positionH relativeFrom="page">
                  <wp:posOffset>3810343</wp:posOffset>
                </wp:positionH>
                <wp:positionV relativeFrom="page">
                  <wp:posOffset>4072771</wp:posOffset>
                </wp:positionV>
                <wp:extent cx="598805" cy="675005"/>
                <wp:effectExtent l="0" t="0" r="0" b="0"/>
                <wp:wrapNone/>
                <wp:docPr id="4669" name="Textbox 4669"/>
                <wp:cNvGraphicFramePr>
                  <a:graphicFrameLocks/>
                </wp:cNvGraphicFramePr>
                <a:graphic>
                  <a:graphicData uri="http://schemas.microsoft.com/office/word/2010/wordprocessingShape">
                    <wps:wsp>
                      <wps:cNvPr id="4669" name="Textbox 4669"/>
                      <wps:cNvSpPr txBox="1"/>
                      <wps:spPr>
                        <a:xfrm>
                          <a:off x="0" y="0"/>
                          <a:ext cx="598805" cy="675005"/>
                        </a:xfrm>
                        <a:prstGeom prst="rect">
                          <a:avLst/>
                        </a:prstGeom>
                      </wps:spPr>
                      <wps:txbx>
                        <w:txbxContent>
                          <w:p>
                            <w:pPr>
                              <w:spacing w:line="220" w:lineRule="auto" w:before="44"/>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2"/>
                                <w:sz w:val="16"/>
                              </w:rPr>
                              <w:t>(40),</w:t>
                            </w:r>
                          </w:p>
                          <w:p>
                            <w:pPr>
                              <w:spacing w:line="220" w:lineRule="auto" w:before="2"/>
                              <w:ind w:left="39" w:right="0" w:firstLine="0"/>
                              <w:jc w:val="left"/>
                              <w:rPr>
                                <w:sz w:val="16"/>
                              </w:rPr>
                            </w:pPr>
                            <w:r>
                              <w:rPr>
                                <w:spacing w:val="-2"/>
                                <w:sz w:val="16"/>
                              </w:rPr>
                              <w:t>Cole-Kripke</w:t>
                            </w:r>
                            <w:r>
                              <w:rPr>
                                <w:spacing w:val="40"/>
                                <w:w w:val="105"/>
                                <w:sz w:val="16"/>
                              </w:rPr>
                              <w:t> </w:t>
                            </w:r>
                            <w:r>
                              <w:rPr>
                                <w:spacing w:val="-4"/>
                                <w:w w:val="105"/>
                                <w:sz w:val="16"/>
                              </w:rPr>
                              <w:t>UCSD</w:t>
                            </w:r>
                          </w:p>
                        </w:txbxContent>
                      </wps:txbx>
                      <wps:bodyPr wrap="square" lIns="0" tIns="0" rIns="0" bIns="0" rtlCol="0">
                        <a:noAutofit/>
                      </wps:bodyPr>
                    </wps:wsp>
                  </a:graphicData>
                </a:graphic>
              </wp:anchor>
            </w:drawing>
          </mc:Choice>
          <mc:Fallback>
            <w:pict>
              <v:shape style="position:absolute;margin-left:300.027008pt;margin-top:320.690643pt;width:47.15pt;height:53.15pt;mso-position-horizontal-relative:page;mso-position-vertical-relative:page;z-index:-24038912" type="#_x0000_t202" id="docshape4581" filled="false" stroked="false">
                <v:textbox inset="0,0,0,0">
                  <w:txbxContent>
                    <w:p>
                      <w:pPr>
                        <w:spacing w:line="220" w:lineRule="auto" w:before="44"/>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2"/>
                          <w:sz w:val="16"/>
                        </w:rPr>
                        <w:t>(40),</w:t>
                      </w:r>
                    </w:p>
                    <w:p>
                      <w:pPr>
                        <w:spacing w:line="220" w:lineRule="auto" w:before="2"/>
                        <w:ind w:left="39" w:right="0" w:firstLine="0"/>
                        <w:jc w:val="left"/>
                        <w:rPr>
                          <w:sz w:val="16"/>
                        </w:rPr>
                      </w:pPr>
                      <w:r>
                        <w:rPr>
                          <w:spacing w:val="-2"/>
                          <w:sz w:val="16"/>
                        </w:rPr>
                        <w:t>Cole-Kripke</w:t>
                      </w:r>
                      <w:r>
                        <w:rPr>
                          <w:spacing w:val="40"/>
                          <w:w w:val="105"/>
                          <w:sz w:val="16"/>
                        </w:rPr>
                        <w:t> </w:t>
                      </w:r>
                      <w:r>
                        <w:rPr>
                          <w:spacing w:val="-4"/>
                          <w:w w:val="105"/>
                          <w:sz w:val="16"/>
                        </w:rPr>
                        <w:t>UCSD</w:t>
                      </w:r>
                    </w:p>
                  </w:txbxContent>
                </v:textbox>
                <w10:wrap type="none"/>
              </v:shape>
            </w:pict>
          </mc:Fallback>
        </mc:AlternateContent>
      </w:r>
      <w:r>
        <w:rPr/>
        <mc:AlternateContent>
          <mc:Choice Requires="wps">
            <w:drawing>
              <wp:anchor distT="0" distB="0" distL="0" distR="0" allowOverlap="1" layoutInCell="1" locked="0" behindDoc="1" simplePos="0" relativeHeight="479278080">
                <wp:simplePos x="0" y="0"/>
                <wp:positionH relativeFrom="page">
                  <wp:posOffset>5341200</wp:posOffset>
                </wp:positionH>
                <wp:positionV relativeFrom="page">
                  <wp:posOffset>4072771</wp:posOffset>
                </wp:positionV>
                <wp:extent cx="634365" cy="168910"/>
                <wp:effectExtent l="0" t="0" r="0" b="0"/>
                <wp:wrapNone/>
                <wp:docPr id="4670" name="Textbox 4670"/>
                <wp:cNvGraphicFramePr>
                  <a:graphicFrameLocks/>
                </wp:cNvGraphicFramePr>
                <a:graphic>
                  <a:graphicData uri="http://schemas.microsoft.com/office/word/2010/wordprocessingShape">
                    <wps:wsp>
                      <wps:cNvPr id="4670" name="Textbox 4670"/>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320.690643pt;width:49.95pt;height:13.3pt;mso-position-horizontal-relative:page;mso-position-vertical-relative:page;z-index:-24038400" type="#_x0000_t202" id="docshape4582"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78592">
                <wp:simplePos x="0" y="0"/>
                <wp:positionH relativeFrom="page">
                  <wp:posOffset>1191158</wp:posOffset>
                </wp:positionH>
                <wp:positionV relativeFrom="page">
                  <wp:posOffset>4578866</wp:posOffset>
                </wp:positionV>
                <wp:extent cx="186055" cy="168910"/>
                <wp:effectExtent l="0" t="0" r="0" b="0"/>
                <wp:wrapNone/>
                <wp:docPr id="4671" name="Textbox 4671"/>
                <wp:cNvGraphicFramePr>
                  <a:graphicFrameLocks/>
                </wp:cNvGraphicFramePr>
                <a:graphic>
                  <a:graphicData uri="http://schemas.microsoft.com/office/word/2010/wordprocessingShape">
                    <wps:wsp>
                      <wps:cNvPr id="4671" name="Textbox 4671"/>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161</w:t>
                            </w:r>
                          </w:p>
                        </w:txbxContent>
                      </wps:txbx>
                      <wps:bodyPr wrap="square" lIns="0" tIns="0" rIns="0" bIns="0" rtlCol="0">
                        <a:noAutofit/>
                      </wps:bodyPr>
                    </wps:wsp>
                  </a:graphicData>
                </a:graphic>
              </wp:anchor>
            </w:drawing>
          </mc:Choice>
          <mc:Fallback>
            <w:pict>
              <v:shape style="position:absolute;margin-left:93.792pt;margin-top:360.540649pt;width:14.65pt;height:13.3pt;mso-position-horizontal-relative:page;mso-position-vertical-relative:page;z-index:-24037888" type="#_x0000_t202" id="docshape4583" filled="false" stroked="false">
                <v:textbox inset="0,0,0,0">
                  <w:txbxContent>
                    <w:p>
                      <w:pPr>
                        <w:spacing w:before="31"/>
                        <w:ind w:left="20" w:right="0" w:firstLine="0"/>
                        <w:jc w:val="left"/>
                        <w:rPr>
                          <w:sz w:val="16"/>
                        </w:rPr>
                      </w:pPr>
                      <w:r>
                        <w:rPr>
                          <w:spacing w:val="-5"/>
                          <w:w w:val="105"/>
                          <w:sz w:val="16"/>
                        </w:rPr>
                        <w:t>161</w:t>
                      </w:r>
                    </w:p>
                  </w:txbxContent>
                </v:textbox>
                <w10:wrap type="none"/>
              </v:shape>
            </w:pict>
          </mc:Fallback>
        </mc:AlternateContent>
      </w:r>
      <w:r>
        <w:rPr/>
        <mc:AlternateContent>
          <mc:Choice Requires="wps">
            <w:drawing>
              <wp:anchor distT="0" distB="0" distL="0" distR="0" allowOverlap="1" layoutInCell="1" locked="0" behindDoc="1" simplePos="0" relativeHeight="479279104">
                <wp:simplePos x="0" y="0"/>
                <wp:positionH relativeFrom="page">
                  <wp:posOffset>1532877</wp:posOffset>
                </wp:positionH>
                <wp:positionV relativeFrom="page">
                  <wp:posOffset>4578866</wp:posOffset>
                </wp:positionV>
                <wp:extent cx="649605" cy="1877060"/>
                <wp:effectExtent l="0" t="0" r="0" b="0"/>
                <wp:wrapNone/>
                <wp:docPr id="4672" name="Textbox 4672"/>
                <wp:cNvGraphicFramePr>
                  <a:graphicFrameLocks/>
                </wp:cNvGraphicFramePr>
                <a:graphic>
                  <a:graphicData uri="http://schemas.microsoft.com/office/word/2010/wordprocessingShape">
                    <wps:wsp>
                      <wps:cNvPr id="4672" name="Textbox 4672"/>
                      <wps:cNvSpPr txBox="1"/>
                      <wps:spPr>
                        <a:xfrm>
                          <a:off x="0" y="0"/>
                          <a:ext cx="649605" cy="1877060"/>
                        </a:xfrm>
                        <a:prstGeom prst="rect">
                          <a:avLst/>
                        </a:prstGeom>
                      </wps:spPr>
                      <wps:txbx>
                        <w:txbxContent>
                          <w:p>
                            <w:pPr>
                              <w:spacing w:line="220" w:lineRule="auto" w:before="44"/>
                              <w:ind w:left="20" w:right="11" w:firstLine="19"/>
                              <w:jc w:val="left"/>
                              <w:rPr>
                                <w:sz w:val="16"/>
                              </w:rPr>
                            </w:pPr>
                            <w:r>
                              <w:rPr>
                                <w:spacing w:val="-2"/>
                                <w:w w:val="110"/>
                                <w:sz w:val="16"/>
                              </w:rPr>
                              <w:t>Hall</w:t>
                            </w:r>
                            <w:r>
                              <w:rPr>
                                <w:spacing w:val="-8"/>
                                <w:w w:val="110"/>
                                <w:sz w:val="16"/>
                              </w:rPr>
                              <w:t> </w:t>
                            </w:r>
                            <w:r>
                              <w:rPr>
                                <w:spacing w:val="-2"/>
                                <w:w w:val="110"/>
                                <w:sz w:val="16"/>
                              </w:rPr>
                              <w:t>et</w:t>
                            </w:r>
                            <w:r>
                              <w:rPr>
                                <w:spacing w:val="-8"/>
                                <w:w w:val="110"/>
                                <w:sz w:val="16"/>
                              </w:rPr>
                              <w:t> </w:t>
                            </w:r>
                            <w:r>
                              <w:rPr>
                                <w:spacing w:val="-2"/>
                                <w:w w:val="110"/>
                                <w:sz w:val="16"/>
                              </w:rPr>
                              <w:t>al. (2022)</w:t>
                            </w:r>
                          </w:p>
                          <w:p>
                            <w:pPr>
                              <w:spacing w:line="220" w:lineRule="auto" w:before="101"/>
                              <w:ind w:left="20" w:right="11" w:firstLine="19"/>
                              <w:jc w:val="left"/>
                              <w:rPr>
                                <w:sz w:val="16"/>
                              </w:rPr>
                            </w:pPr>
                            <w:r>
                              <w:rPr>
                                <w:w w:val="105"/>
                                <w:sz w:val="16"/>
                              </w:rPr>
                              <w:t>Kolling</w:t>
                            </w:r>
                            <w:r>
                              <w:rPr>
                                <w:spacing w:val="-6"/>
                                <w:w w:val="105"/>
                                <w:sz w:val="16"/>
                              </w:rPr>
                              <w:t> </w:t>
                            </w:r>
                            <w:r>
                              <w:rPr>
                                <w:w w:val="105"/>
                                <w:sz w:val="16"/>
                              </w:rPr>
                              <w:t>et</w:t>
                            </w:r>
                            <w:r>
                              <w:rPr>
                                <w:spacing w:val="-6"/>
                                <w:w w:val="105"/>
                                <w:sz w:val="16"/>
                              </w:rPr>
                              <w:t> </w:t>
                            </w:r>
                            <w:r>
                              <w:rPr>
                                <w:w w:val="105"/>
                                <w:sz w:val="16"/>
                              </w:rPr>
                              <w:t>al. </w:t>
                            </w:r>
                            <w:r>
                              <w:rPr>
                                <w:spacing w:val="-2"/>
                                <w:w w:val="105"/>
                                <w:sz w:val="16"/>
                              </w:rPr>
                              <w:t>(2016)</w:t>
                            </w:r>
                          </w:p>
                          <w:p>
                            <w:pPr>
                              <w:spacing w:line="220" w:lineRule="auto" w:before="201"/>
                              <w:ind w:left="39" w:right="11" w:hanging="1"/>
                              <w:jc w:val="left"/>
                              <w:rPr>
                                <w:sz w:val="16"/>
                              </w:rPr>
                            </w:pPr>
                            <w:r>
                              <w:rPr>
                                <w:spacing w:val="-2"/>
                                <w:w w:val="105"/>
                                <w:sz w:val="16"/>
                              </w:rPr>
                              <w:t>Locihova</w:t>
                            </w:r>
                            <w:r>
                              <w:rPr>
                                <w:spacing w:val="-6"/>
                                <w:w w:val="105"/>
                                <w:sz w:val="16"/>
                              </w:rPr>
                              <w:t> </w:t>
                            </w:r>
                            <w:r>
                              <w:rPr>
                                <w:spacing w:val="-2"/>
                                <w:w w:val="105"/>
                                <w:sz w:val="16"/>
                              </w:rPr>
                              <w:t>et</w:t>
                            </w:r>
                            <w:r>
                              <w:rPr>
                                <w:w w:val="105"/>
                                <w:sz w:val="16"/>
                              </w:rPr>
                              <w:t> al.</w:t>
                            </w:r>
                            <w:r>
                              <w:rPr>
                                <w:spacing w:val="40"/>
                                <w:w w:val="105"/>
                                <w:sz w:val="16"/>
                              </w:rPr>
                              <w:t> </w:t>
                            </w:r>
                            <w:r>
                              <w:rPr>
                                <w:w w:val="105"/>
                                <w:sz w:val="16"/>
                              </w:rPr>
                              <w:t>(2020)</w:t>
                            </w:r>
                          </w:p>
                          <w:p>
                            <w:pPr>
                              <w:spacing w:line="220" w:lineRule="auto" w:before="1"/>
                              <w:ind w:left="20" w:right="83" w:firstLine="19"/>
                              <w:jc w:val="left"/>
                              <w:rPr>
                                <w:sz w:val="16"/>
                              </w:rPr>
                            </w:pPr>
                            <w:r>
                              <w:rPr>
                                <w:w w:val="110"/>
                                <w:sz w:val="16"/>
                              </w:rPr>
                              <w:t>Winer</w:t>
                            </w:r>
                            <w:r>
                              <w:rPr>
                                <w:spacing w:val="-8"/>
                                <w:w w:val="110"/>
                                <w:sz w:val="16"/>
                              </w:rPr>
                              <w:t> </w:t>
                            </w:r>
                            <w:r>
                              <w:rPr>
                                <w:w w:val="110"/>
                                <w:sz w:val="16"/>
                              </w:rPr>
                              <w:t>et</w:t>
                            </w:r>
                            <w:r>
                              <w:rPr>
                                <w:spacing w:val="-8"/>
                                <w:w w:val="110"/>
                                <w:sz w:val="16"/>
                              </w:rPr>
                              <w:t> </w:t>
                            </w:r>
                            <w:r>
                              <w:rPr>
                                <w:w w:val="110"/>
                                <w:sz w:val="16"/>
                              </w:rPr>
                              <w:t>al. </w:t>
                            </w:r>
                            <w:r>
                              <w:rPr>
                                <w:spacing w:val="-2"/>
                                <w:w w:val="110"/>
                                <w:sz w:val="16"/>
                              </w:rPr>
                              <w:t>(2021)</w:t>
                            </w:r>
                          </w:p>
                          <w:p>
                            <w:pPr>
                              <w:spacing w:line="220" w:lineRule="auto" w:before="2"/>
                              <w:ind w:left="39" w:right="167" w:hanging="1"/>
                              <w:jc w:val="left"/>
                              <w:rPr>
                                <w:sz w:val="16"/>
                              </w:rPr>
                            </w:pPr>
                            <w:r>
                              <w:rPr>
                                <w:w w:val="105"/>
                                <w:sz w:val="16"/>
                              </w:rPr>
                              <w:t>D’Aoust</w:t>
                            </w:r>
                            <w:r>
                              <w:rPr>
                                <w:spacing w:val="-6"/>
                                <w:w w:val="105"/>
                                <w:sz w:val="16"/>
                              </w:rPr>
                              <w:t> </w:t>
                            </w:r>
                            <w:r>
                              <w:rPr>
                                <w:w w:val="105"/>
                                <w:sz w:val="16"/>
                              </w:rPr>
                              <w:t>et al.</w:t>
                            </w:r>
                            <w:r>
                              <w:rPr>
                                <w:spacing w:val="40"/>
                                <w:w w:val="105"/>
                                <w:sz w:val="16"/>
                              </w:rPr>
                              <w:t> </w:t>
                            </w:r>
                            <w:r>
                              <w:rPr>
                                <w:w w:val="105"/>
                                <w:sz w:val="16"/>
                              </w:rPr>
                              <w:t>(2015)</w:t>
                            </w:r>
                          </w:p>
                          <w:p>
                            <w:pPr>
                              <w:spacing w:line="220" w:lineRule="auto" w:before="200"/>
                              <w:ind w:left="39" w:right="142" w:hanging="1"/>
                              <w:jc w:val="left"/>
                              <w:rPr>
                                <w:sz w:val="16"/>
                              </w:rPr>
                            </w:pPr>
                            <w:r>
                              <w:rPr>
                                <w:w w:val="105"/>
                                <w:sz w:val="16"/>
                              </w:rPr>
                              <w:t>Dinapoli</w:t>
                            </w:r>
                            <w:r>
                              <w:rPr>
                                <w:spacing w:val="-6"/>
                                <w:w w:val="105"/>
                                <w:sz w:val="16"/>
                              </w:rPr>
                              <w:t> </w:t>
                            </w:r>
                            <w:r>
                              <w:rPr>
                                <w:w w:val="105"/>
                                <w:sz w:val="16"/>
                              </w:rPr>
                              <w:t>et al.</w:t>
                            </w:r>
                            <w:r>
                              <w:rPr>
                                <w:spacing w:val="40"/>
                                <w:w w:val="105"/>
                                <w:sz w:val="16"/>
                              </w:rPr>
                              <w:t> </w:t>
                            </w:r>
                            <w:r>
                              <w:rPr>
                                <w:w w:val="105"/>
                                <w:sz w:val="16"/>
                              </w:rPr>
                              <w:t>(2017)</w:t>
                            </w:r>
                          </w:p>
                        </w:txbxContent>
                      </wps:txbx>
                      <wps:bodyPr wrap="square" lIns="0" tIns="0" rIns="0" bIns="0" rtlCol="0">
                        <a:noAutofit/>
                      </wps:bodyPr>
                    </wps:wsp>
                  </a:graphicData>
                </a:graphic>
              </wp:anchor>
            </w:drawing>
          </mc:Choice>
          <mc:Fallback>
            <w:pict>
              <v:shape style="position:absolute;margin-left:120.698997pt;margin-top:360.540649pt;width:51.15pt;height:147.8pt;mso-position-horizontal-relative:page;mso-position-vertical-relative:page;z-index:-24037376" type="#_x0000_t202" id="docshape4584" filled="false" stroked="false">
                <v:textbox inset="0,0,0,0">
                  <w:txbxContent>
                    <w:p>
                      <w:pPr>
                        <w:spacing w:line="220" w:lineRule="auto" w:before="44"/>
                        <w:ind w:left="20" w:right="11" w:firstLine="19"/>
                        <w:jc w:val="left"/>
                        <w:rPr>
                          <w:sz w:val="16"/>
                        </w:rPr>
                      </w:pPr>
                      <w:r>
                        <w:rPr>
                          <w:spacing w:val="-2"/>
                          <w:w w:val="110"/>
                          <w:sz w:val="16"/>
                        </w:rPr>
                        <w:t>Hall</w:t>
                      </w:r>
                      <w:r>
                        <w:rPr>
                          <w:spacing w:val="-8"/>
                          <w:w w:val="110"/>
                          <w:sz w:val="16"/>
                        </w:rPr>
                        <w:t> </w:t>
                      </w:r>
                      <w:r>
                        <w:rPr>
                          <w:spacing w:val="-2"/>
                          <w:w w:val="110"/>
                          <w:sz w:val="16"/>
                        </w:rPr>
                        <w:t>et</w:t>
                      </w:r>
                      <w:r>
                        <w:rPr>
                          <w:spacing w:val="-8"/>
                          <w:w w:val="110"/>
                          <w:sz w:val="16"/>
                        </w:rPr>
                        <w:t> </w:t>
                      </w:r>
                      <w:r>
                        <w:rPr>
                          <w:spacing w:val="-2"/>
                          <w:w w:val="110"/>
                          <w:sz w:val="16"/>
                        </w:rPr>
                        <w:t>al. (2022)</w:t>
                      </w:r>
                    </w:p>
                    <w:p>
                      <w:pPr>
                        <w:spacing w:line="220" w:lineRule="auto" w:before="101"/>
                        <w:ind w:left="20" w:right="11" w:firstLine="19"/>
                        <w:jc w:val="left"/>
                        <w:rPr>
                          <w:sz w:val="16"/>
                        </w:rPr>
                      </w:pPr>
                      <w:r>
                        <w:rPr>
                          <w:w w:val="105"/>
                          <w:sz w:val="16"/>
                        </w:rPr>
                        <w:t>Kolling</w:t>
                      </w:r>
                      <w:r>
                        <w:rPr>
                          <w:spacing w:val="-6"/>
                          <w:w w:val="105"/>
                          <w:sz w:val="16"/>
                        </w:rPr>
                        <w:t> </w:t>
                      </w:r>
                      <w:r>
                        <w:rPr>
                          <w:w w:val="105"/>
                          <w:sz w:val="16"/>
                        </w:rPr>
                        <w:t>et</w:t>
                      </w:r>
                      <w:r>
                        <w:rPr>
                          <w:spacing w:val="-6"/>
                          <w:w w:val="105"/>
                          <w:sz w:val="16"/>
                        </w:rPr>
                        <w:t> </w:t>
                      </w:r>
                      <w:r>
                        <w:rPr>
                          <w:w w:val="105"/>
                          <w:sz w:val="16"/>
                        </w:rPr>
                        <w:t>al. </w:t>
                      </w:r>
                      <w:r>
                        <w:rPr>
                          <w:spacing w:val="-2"/>
                          <w:w w:val="105"/>
                          <w:sz w:val="16"/>
                        </w:rPr>
                        <w:t>(2016)</w:t>
                      </w:r>
                    </w:p>
                    <w:p>
                      <w:pPr>
                        <w:spacing w:line="220" w:lineRule="auto" w:before="201"/>
                        <w:ind w:left="39" w:right="11" w:hanging="1"/>
                        <w:jc w:val="left"/>
                        <w:rPr>
                          <w:sz w:val="16"/>
                        </w:rPr>
                      </w:pPr>
                      <w:r>
                        <w:rPr>
                          <w:spacing w:val="-2"/>
                          <w:w w:val="105"/>
                          <w:sz w:val="16"/>
                        </w:rPr>
                        <w:t>Locihova</w:t>
                      </w:r>
                      <w:r>
                        <w:rPr>
                          <w:spacing w:val="-6"/>
                          <w:w w:val="105"/>
                          <w:sz w:val="16"/>
                        </w:rPr>
                        <w:t> </w:t>
                      </w:r>
                      <w:r>
                        <w:rPr>
                          <w:spacing w:val="-2"/>
                          <w:w w:val="105"/>
                          <w:sz w:val="16"/>
                        </w:rPr>
                        <w:t>et</w:t>
                      </w:r>
                      <w:r>
                        <w:rPr>
                          <w:w w:val="105"/>
                          <w:sz w:val="16"/>
                        </w:rPr>
                        <w:t> al.</w:t>
                      </w:r>
                      <w:r>
                        <w:rPr>
                          <w:spacing w:val="40"/>
                          <w:w w:val="105"/>
                          <w:sz w:val="16"/>
                        </w:rPr>
                        <w:t> </w:t>
                      </w:r>
                      <w:r>
                        <w:rPr>
                          <w:w w:val="105"/>
                          <w:sz w:val="16"/>
                        </w:rPr>
                        <w:t>(2020)</w:t>
                      </w:r>
                    </w:p>
                    <w:p>
                      <w:pPr>
                        <w:spacing w:line="220" w:lineRule="auto" w:before="1"/>
                        <w:ind w:left="20" w:right="83" w:firstLine="19"/>
                        <w:jc w:val="left"/>
                        <w:rPr>
                          <w:sz w:val="16"/>
                        </w:rPr>
                      </w:pPr>
                      <w:r>
                        <w:rPr>
                          <w:w w:val="110"/>
                          <w:sz w:val="16"/>
                        </w:rPr>
                        <w:t>Winer</w:t>
                      </w:r>
                      <w:r>
                        <w:rPr>
                          <w:spacing w:val="-8"/>
                          <w:w w:val="110"/>
                          <w:sz w:val="16"/>
                        </w:rPr>
                        <w:t> </w:t>
                      </w:r>
                      <w:r>
                        <w:rPr>
                          <w:w w:val="110"/>
                          <w:sz w:val="16"/>
                        </w:rPr>
                        <w:t>et</w:t>
                      </w:r>
                      <w:r>
                        <w:rPr>
                          <w:spacing w:val="-8"/>
                          <w:w w:val="110"/>
                          <w:sz w:val="16"/>
                        </w:rPr>
                        <w:t> </w:t>
                      </w:r>
                      <w:r>
                        <w:rPr>
                          <w:w w:val="110"/>
                          <w:sz w:val="16"/>
                        </w:rPr>
                        <w:t>al. </w:t>
                      </w:r>
                      <w:r>
                        <w:rPr>
                          <w:spacing w:val="-2"/>
                          <w:w w:val="110"/>
                          <w:sz w:val="16"/>
                        </w:rPr>
                        <w:t>(2021)</w:t>
                      </w:r>
                    </w:p>
                    <w:p>
                      <w:pPr>
                        <w:spacing w:line="220" w:lineRule="auto" w:before="2"/>
                        <w:ind w:left="39" w:right="167" w:hanging="1"/>
                        <w:jc w:val="left"/>
                        <w:rPr>
                          <w:sz w:val="16"/>
                        </w:rPr>
                      </w:pPr>
                      <w:r>
                        <w:rPr>
                          <w:w w:val="105"/>
                          <w:sz w:val="16"/>
                        </w:rPr>
                        <w:t>D’Aoust</w:t>
                      </w:r>
                      <w:r>
                        <w:rPr>
                          <w:spacing w:val="-6"/>
                          <w:w w:val="105"/>
                          <w:sz w:val="16"/>
                        </w:rPr>
                        <w:t> </w:t>
                      </w:r>
                      <w:r>
                        <w:rPr>
                          <w:w w:val="105"/>
                          <w:sz w:val="16"/>
                        </w:rPr>
                        <w:t>et al.</w:t>
                      </w:r>
                      <w:r>
                        <w:rPr>
                          <w:spacing w:val="40"/>
                          <w:w w:val="105"/>
                          <w:sz w:val="16"/>
                        </w:rPr>
                        <w:t> </w:t>
                      </w:r>
                      <w:r>
                        <w:rPr>
                          <w:w w:val="105"/>
                          <w:sz w:val="16"/>
                        </w:rPr>
                        <w:t>(2015)</w:t>
                      </w:r>
                    </w:p>
                    <w:p>
                      <w:pPr>
                        <w:spacing w:line="220" w:lineRule="auto" w:before="200"/>
                        <w:ind w:left="39" w:right="142" w:hanging="1"/>
                        <w:jc w:val="left"/>
                        <w:rPr>
                          <w:sz w:val="16"/>
                        </w:rPr>
                      </w:pPr>
                      <w:r>
                        <w:rPr>
                          <w:w w:val="105"/>
                          <w:sz w:val="16"/>
                        </w:rPr>
                        <w:t>Dinapoli</w:t>
                      </w:r>
                      <w:r>
                        <w:rPr>
                          <w:spacing w:val="-6"/>
                          <w:w w:val="105"/>
                          <w:sz w:val="16"/>
                        </w:rPr>
                        <w:t> </w:t>
                      </w:r>
                      <w:r>
                        <w:rPr>
                          <w:w w:val="105"/>
                          <w:sz w:val="16"/>
                        </w:rPr>
                        <w:t>et al.</w:t>
                      </w:r>
                      <w:r>
                        <w:rPr>
                          <w:spacing w:val="40"/>
                          <w:w w:val="105"/>
                          <w:sz w:val="16"/>
                        </w:rPr>
                        <w:t> </w:t>
                      </w:r>
                      <w:r>
                        <w:rPr>
                          <w:w w:val="105"/>
                          <w:sz w:val="16"/>
                        </w:rPr>
                        <w:t>(2017)</w:t>
                      </w:r>
                    </w:p>
                  </w:txbxContent>
                </v:textbox>
                <w10:wrap type="none"/>
              </v:shape>
            </w:pict>
          </mc:Fallback>
        </mc:AlternateContent>
      </w:r>
      <w:r>
        <w:rPr/>
        <mc:AlternateContent>
          <mc:Choice Requires="wps">
            <w:drawing>
              <wp:anchor distT="0" distB="0" distL="0" distR="0" allowOverlap="1" layoutInCell="1" locked="0" behindDoc="1" simplePos="0" relativeHeight="479279616">
                <wp:simplePos x="0" y="0"/>
                <wp:positionH relativeFrom="page">
                  <wp:posOffset>2300541</wp:posOffset>
                </wp:positionH>
                <wp:positionV relativeFrom="page">
                  <wp:posOffset>4578866</wp:posOffset>
                </wp:positionV>
                <wp:extent cx="647065" cy="1370965"/>
                <wp:effectExtent l="0" t="0" r="0" b="0"/>
                <wp:wrapNone/>
                <wp:docPr id="4673" name="Textbox 4673"/>
                <wp:cNvGraphicFramePr>
                  <a:graphicFrameLocks/>
                </wp:cNvGraphicFramePr>
                <a:graphic>
                  <a:graphicData uri="http://schemas.microsoft.com/office/word/2010/wordprocessingShape">
                    <wps:wsp>
                      <wps:cNvPr id="4673" name="Textbox 4673"/>
                      <wps:cNvSpPr txBox="1"/>
                      <wps:spPr>
                        <a:xfrm>
                          <a:off x="0" y="0"/>
                          <a:ext cx="647065" cy="1370965"/>
                        </a:xfrm>
                        <a:prstGeom prst="rect">
                          <a:avLst/>
                        </a:prstGeom>
                      </wps:spPr>
                      <wps:txbx>
                        <w:txbxContent>
                          <w:p>
                            <w:pPr>
                              <w:spacing w:line="220" w:lineRule="auto" w:before="44"/>
                              <w:ind w:left="26" w:right="13" w:firstLine="0"/>
                              <w:jc w:val="left"/>
                              <w:rPr>
                                <w:sz w:val="16"/>
                              </w:rPr>
                            </w:pPr>
                            <w:r>
                              <w:rPr>
                                <w:spacing w:val="-2"/>
                                <w:sz w:val="16"/>
                              </w:rPr>
                              <w:t>Motionlogger</w:t>
                            </w:r>
                            <w:r>
                              <w:rPr>
                                <w:spacing w:val="40"/>
                                <w:w w:val="105"/>
                                <w:sz w:val="16"/>
                              </w:rPr>
                              <w:t> </w:t>
                            </w:r>
                            <w:r>
                              <w:rPr>
                                <w:spacing w:val="-2"/>
                                <w:w w:val="105"/>
                                <w:sz w:val="16"/>
                              </w:rPr>
                              <w:t>Basic</w:t>
                            </w:r>
                          </w:p>
                          <w:p>
                            <w:pPr>
                              <w:spacing w:line="220" w:lineRule="auto" w:before="101"/>
                              <w:ind w:left="26" w:right="13" w:firstLine="0"/>
                              <w:jc w:val="left"/>
                              <w:rPr>
                                <w:sz w:val="16"/>
                              </w:rPr>
                            </w:pPr>
                            <w:r>
                              <w:rPr>
                                <w:spacing w:val="-2"/>
                                <w:sz w:val="16"/>
                              </w:rPr>
                              <w:t>SenseWear</w:t>
                            </w:r>
                            <w:r>
                              <w:rPr>
                                <w:spacing w:val="40"/>
                                <w:w w:val="105"/>
                                <w:sz w:val="16"/>
                              </w:rPr>
                              <w:t> </w:t>
                            </w:r>
                            <w:r>
                              <w:rPr>
                                <w:spacing w:val="-6"/>
                                <w:w w:val="105"/>
                                <w:sz w:val="16"/>
                              </w:rPr>
                              <w:t>MF</w:t>
                            </w:r>
                          </w:p>
                          <w:p>
                            <w:pPr>
                              <w:spacing w:line="220" w:lineRule="auto" w:before="2"/>
                              <w:ind w:left="20" w:right="109" w:hanging="1"/>
                              <w:jc w:val="left"/>
                              <w:rPr>
                                <w:sz w:val="16"/>
                              </w:rPr>
                            </w:pPr>
                            <w:r>
                              <w:rPr>
                                <w:spacing w:val="-2"/>
                                <w:w w:val="105"/>
                                <w:sz w:val="16"/>
                              </w:rPr>
                              <w:t>Armband</w:t>
                            </w:r>
                            <w:r>
                              <w:rPr>
                                <w:spacing w:val="40"/>
                                <w:w w:val="105"/>
                                <w:sz w:val="16"/>
                              </w:rPr>
                              <w:t> </w:t>
                            </w:r>
                            <w:r>
                              <w:rPr>
                                <w:spacing w:val="-2"/>
                                <w:w w:val="105"/>
                                <w:sz w:val="16"/>
                              </w:rPr>
                              <w:t>ActiGraph</w:t>
                            </w:r>
                            <w:r>
                              <w:rPr>
                                <w:spacing w:val="40"/>
                                <w:w w:val="105"/>
                                <w:sz w:val="16"/>
                              </w:rPr>
                              <w:t> </w:t>
                            </w:r>
                            <w:r>
                              <w:rPr>
                                <w:spacing w:val="-2"/>
                                <w:w w:val="105"/>
                                <w:sz w:val="16"/>
                              </w:rPr>
                              <w:t>wGT3X-BT</w:t>
                            </w:r>
                          </w:p>
                          <w:p>
                            <w:pPr>
                              <w:spacing w:line="220" w:lineRule="auto" w:before="2"/>
                              <w:ind w:left="26" w:right="85" w:firstLine="0"/>
                              <w:jc w:val="left"/>
                              <w:rPr>
                                <w:sz w:val="16"/>
                              </w:rPr>
                            </w:pPr>
                            <w:r>
                              <w:rPr>
                                <w:sz w:val="16"/>
                              </w:rPr>
                              <w:t>Micro Mo-</w:t>
                            </w:r>
                            <w:r>
                              <w:rPr>
                                <w:spacing w:val="40"/>
                                <w:sz w:val="16"/>
                              </w:rPr>
                              <w:t> </w:t>
                            </w:r>
                            <w:r>
                              <w:rPr>
                                <w:spacing w:val="-2"/>
                                <w:sz w:val="16"/>
                              </w:rPr>
                              <w:t>tionlogger</w:t>
                            </w:r>
                            <w:r>
                              <w:rPr>
                                <w:spacing w:val="40"/>
                                <w:sz w:val="16"/>
                              </w:rPr>
                              <w:t> </w:t>
                            </w:r>
                            <w:r>
                              <w:rPr>
                                <w:spacing w:val="-2"/>
                                <w:sz w:val="16"/>
                              </w:rPr>
                              <w:t>Actiwatch-L</w:t>
                            </w:r>
                          </w:p>
                        </w:txbxContent>
                      </wps:txbx>
                      <wps:bodyPr wrap="square" lIns="0" tIns="0" rIns="0" bIns="0" rtlCol="0">
                        <a:noAutofit/>
                      </wps:bodyPr>
                    </wps:wsp>
                  </a:graphicData>
                </a:graphic>
              </wp:anchor>
            </w:drawing>
          </mc:Choice>
          <mc:Fallback>
            <w:pict>
              <v:shape style="position:absolute;margin-left:181.145004pt;margin-top:360.540649pt;width:50.95pt;height:107.95pt;mso-position-horizontal-relative:page;mso-position-vertical-relative:page;z-index:-24036864" type="#_x0000_t202" id="docshape4585" filled="false" stroked="false">
                <v:textbox inset="0,0,0,0">
                  <w:txbxContent>
                    <w:p>
                      <w:pPr>
                        <w:spacing w:line="220" w:lineRule="auto" w:before="44"/>
                        <w:ind w:left="26" w:right="13" w:firstLine="0"/>
                        <w:jc w:val="left"/>
                        <w:rPr>
                          <w:sz w:val="16"/>
                        </w:rPr>
                      </w:pPr>
                      <w:r>
                        <w:rPr>
                          <w:spacing w:val="-2"/>
                          <w:sz w:val="16"/>
                        </w:rPr>
                        <w:t>Motionlogger</w:t>
                      </w:r>
                      <w:r>
                        <w:rPr>
                          <w:spacing w:val="40"/>
                          <w:w w:val="105"/>
                          <w:sz w:val="16"/>
                        </w:rPr>
                        <w:t> </w:t>
                      </w:r>
                      <w:r>
                        <w:rPr>
                          <w:spacing w:val="-2"/>
                          <w:w w:val="105"/>
                          <w:sz w:val="16"/>
                        </w:rPr>
                        <w:t>Basic</w:t>
                      </w:r>
                    </w:p>
                    <w:p>
                      <w:pPr>
                        <w:spacing w:line="220" w:lineRule="auto" w:before="101"/>
                        <w:ind w:left="26" w:right="13" w:firstLine="0"/>
                        <w:jc w:val="left"/>
                        <w:rPr>
                          <w:sz w:val="16"/>
                        </w:rPr>
                      </w:pPr>
                      <w:r>
                        <w:rPr>
                          <w:spacing w:val="-2"/>
                          <w:sz w:val="16"/>
                        </w:rPr>
                        <w:t>SenseWear</w:t>
                      </w:r>
                      <w:r>
                        <w:rPr>
                          <w:spacing w:val="40"/>
                          <w:w w:val="105"/>
                          <w:sz w:val="16"/>
                        </w:rPr>
                        <w:t> </w:t>
                      </w:r>
                      <w:r>
                        <w:rPr>
                          <w:spacing w:val="-6"/>
                          <w:w w:val="105"/>
                          <w:sz w:val="16"/>
                        </w:rPr>
                        <w:t>MF</w:t>
                      </w:r>
                    </w:p>
                    <w:p>
                      <w:pPr>
                        <w:spacing w:line="220" w:lineRule="auto" w:before="2"/>
                        <w:ind w:left="20" w:right="109" w:hanging="1"/>
                        <w:jc w:val="left"/>
                        <w:rPr>
                          <w:sz w:val="16"/>
                        </w:rPr>
                      </w:pPr>
                      <w:r>
                        <w:rPr>
                          <w:spacing w:val="-2"/>
                          <w:w w:val="105"/>
                          <w:sz w:val="16"/>
                        </w:rPr>
                        <w:t>Armband</w:t>
                      </w:r>
                      <w:r>
                        <w:rPr>
                          <w:spacing w:val="40"/>
                          <w:w w:val="105"/>
                          <w:sz w:val="16"/>
                        </w:rPr>
                        <w:t> </w:t>
                      </w:r>
                      <w:r>
                        <w:rPr>
                          <w:spacing w:val="-2"/>
                          <w:w w:val="105"/>
                          <w:sz w:val="16"/>
                        </w:rPr>
                        <w:t>ActiGraph</w:t>
                      </w:r>
                      <w:r>
                        <w:rPr>
                          <w:spacing w:val="40"/>
                          <w:w w:val="105"/>
                          <w:sz w:val="16"/>
                        </w:rPr>
                        <w:t> </w:t>
                      </w:r>
                      <w:r>
                        <w:rPr>
                          <w:spacing w:val="-2"/>
                          <w:w w:val="105"/>
                          <w:sz w:val="16"/>
                        </w:rPr>
                        <w:t>wGT3X-BT</w:t>
                      </w:r>
                    </w:p>
                    <w:p>
                      <w:pPr>
                        <w:spacing w:line="220" w:lineRule="auto" w:before="2"/>
                        <w:ind w:left="26" w:right="85" w:firstLine="0"/>
                        <w:jc w:val="left"/>
                        <w:rPr>
                          <w:sz w:val="16"/>
                        </w:rPr>
                      </w:pPr>
                      <w:r>
                        <w:rPr>
                          <w:sz w:val="16"/>
                        </w:rPr>
                        <w:t>Micro Mo-</w:t>
                      </w:r>
                      <w:r>
                        <w:rPr>
                          <w:spacing w:val="40"/>
                          <w:sz w:val="16"/>
                        </w:rPr>
                        <w:t> </w:t>
                      </w:r>
                      <w:r>
                        <w:rPr>
                          <w:spacing w:val="-2"/>
                          <w:sz w:val="16"/>
                        </w:rPr>
                        <w:t>tionlogger</w:t>
                      </w:r>
                      <w:r>
                        <w:rPr>
                          <w:spacing w:val="40"/>
                          <w:sz w:val="16"/>
                        </w:rPr>
                        <w:t> </w:t>
                      </w:r>
                      <w:r>
                        <w:rPr>
                          <w:spacing w:val="-2"/>
                          <w:sz w:val="16"/>
                        </w:rPr>
                        <w:t>Actiwatch-L</w:t>
                      </w:r>
                    </w:p>
                  </w:txbxContent>
                </v:textbox>
                <w10:wrap type="none"/>
              </v:shape>
            </w:pict>
          </mc:Fallback>
        </mc:AlternateContent>
      </w:r>
      <w:r>
        <w:rPr/>
        <mc:AlternateContent>
          <mc:Choice Requires="wps">
            <w:drawing>
              <wp:anchor distT="0" distB="0" distL="0" distR="0" allowOverlap="1" layoutInCell="1" locked="0" behindDoc="1" simplePos="0" relativeHeight="479280128">
                <wp:simplePos x="0" y="0"/>
                <wp:positionH relativeFrom="page">
                  <wp:posOffset>3063735</wp:posOffset>
                </wp:positionH>
                <wp:positionV relativeFrom="page">
                  <wp:posOffset>4578866</wp:posOffset>
                </wp:positionV>
                <wp:extent cx="481965" cy="168910"/>
                <wp:effectExtent l="0" t="0" r="0" b="0"/>
                <wp:wrapNone/>
                <wp:docPr id="4674" name="Textbox 4674"/>
                <wp:cNvGraphicFramePr>
                  <a:graphicFrameLocks/>
                </wp:cNvGraphicFramePr>
                <a:graphic>
                  <a:graphicData uri="http://schemas.microsoft.com/office/word/2010/wordprocessingShape">
                    <wps:wsp>
                      <wps:cNvPr id="4674" name="Textbox 4674"/>
                      <wps:cNvSpPr txBox="1"/>
                      <wps:spPr>
                        <a:xfrm>
                          <a:off x="0" y="0"/>
                          <a:ext cx="481965" cy="168910"/>
                        </a:xfrm>
                        <a:prstGeom prst="rect">
                          <a:avLst/>
                        </a:prstGeom>
                      </wps:spPr>
                      <wps:txbx>
                        <w:txbxContent>
                          <w:p>
                            <w:pPr>
                              <w:spacing w:before="31"/>
                              <w:ind w:left="20" w:right="0" w:firstLine="0"/>
                              <w:jc w:val="left"/>
                              <w:rPr>
                                <w:sz w:val="16"/>
                              </w:rPr>
                            </w:pPr>
                            <w:r>
                              <w:rPr>
                                <w:w w:val="105"/>
                                <w:sz w:val="16"/>
                              </w:rPr>
                              <w:t>Action </w:t>
                            </w:r>
                            <w:r>
                              <w:rPr>
                                <w:spacing w:val="-10"/>
                                <w:w w:val="105"/>
                                <w:sz w:val="16"/>
                              </w:rPr>
                              <w:t>W</w:t>
                            </w:r>
                          </w:p>
                        </w:txbxContent>
                      </wps:txbx>
                      <wps:bodyPr wrap="square" lIns="0" tIns="0" rIns="0" bIns="0" rtlCol="0">
                        <a:noAutofit/>
                      </wps:bodyPr>
                    </wps:wsp>
                  </a:graphicData>
                </a:graphic>
              </wp:anchor>
            </w:drawing>
          </mc:Choice>
          <mc:Fallback>
            <w:pict>
              <v:shape style="position:absolute;margin-left:241.238998pt;margin-top:360.540649pt;width:37.950pt;height:13.3pt;mso-position-horizontal-relative:page;mso-position-vertical-relative:page;z-index:-24036352" type="#_x0000_t202" id="docshape4586" filled="false" stroked="false">
                <v:textbox inset="0,0,0,0">
                  <w:txbxContent>
                    <w:p>
                      <w:pPr>
                        <w:spacing w:before="31"/>
                        <w:ind w:left="20" w:right="0" w:firstLine="0"/>
                        <w:jc w:val="left"/>
                        <w:rPr>
                          <w:sz w:val="16"/>
                        </w:rPr>
                      </w:pPr>
                      <w:r>
                        <w:rPr>
                          <w:w w:val="105"/>
                          <w:sz w:val="16"/>
                        </w:rPr>
                        <w:t>Action </w:t>
                      </w:r>
                      <w:r>
                        <w:rPr>
                          <w:spacing w:val="-10"/>
                          <w:w w:val="105"/>
                          <w:sz w:val="16"/>
                        </w:rPr>
                        <w:t>W</w:t>
                      </w:r>
                    </w:p>
                  </w:txbxContent>
                </v:textbox>
                <w10:wrap type="none"/>
              </v:shape>
            </w:pict>
          </mc:Fallback>
        </mc:AlternateContent>
      </w:r>
      <w:r>
        <w:rPr/>
        <mc:AlternateContent>
          <mc:Choice Requires="wps">
            <w:drawing>
              <wp:anchor distT="0" distB="0" distL="0" distR="0" allowOverlap="1" layoutInCell="1" locked="0" behindDoc="1" simplePos="0" relativeHeight="479280640">
                <wp:simplePos x="0" y="0"/>
                <wp:positionH relativeFrom="page">
                  <wp:posOffset>5341200</wp:posOffset>
                </wp:positionH>
                <wp:positionV relativeFrom="page">
                  <wp:posOffset>4578866</wp:posOffset>
                </wp:positionV>
                <wp:extent cx="192405" cy="168910"/>
                <wp:effectExtent l="0" t="0" r="0" b="0"/>
                <wp:wrapNone/>
                <wp:docPr id="4675" name="Textbox 4675"/>
                <wp:cNvGraphicFramePr>
                  <a:graphicFrameLocks/>
                </wp:cNvGraphicFramePr>
                <a:graphic>
                  <a:graphicData uri="http://schemas.microsoft.com/office/word/2010/wordprocessingShape">
                    <wps:wsp>
                      <wps:cNvPr id="4675" name="Textbox 4675"/>
                      <wps:cNvSpPr txBox="1"/>
                      <wps:spPr>
                        <a:xfrm>
                          <a:off x="0" y="0"/>
                          <a:ext cx="192405" cy="168910"/>
                        </a:xfrm>
                        <a:prstGeom prst="rect">
                          <a:avLst/>
                        </a:prstGeom>
                      </wps:spPr>
                      <wps:txbx>
                        <w:txbxContent>
                          <w:p>
                            <w:pPr>
                              <w:spacing w:before="31"/>
                              <w:ind w:left="20" w:right="0" w:firstLine="0"/>
                              <w:jc w:val="left"/>
                              <w:rPr>
                                <w:sz w:val="16"/>
                              </w:rPr>
                            </w:pPr>
                            <w:r>
                              <w:rPr>
                                <w:spacing w:val="-5"/>
                                <w:w w:val="115"/>
                                <w:sz w:val="16"/>
                              </w:rPr>
                              <w:t>n/a</w:t>
                            </w:r>
                          </w:p>
                        </w:txbxContent>
                      </wps:txbx>
                      <wps:bodyPr wrap="square" lIns="0" tIns="0" rIns="0" bIns="0" rtlCol="0">
                        <a:noAutofit/>
                      </wps:bodyPr>
                    </wps:wsp>
                  </a:graphicData>
                </a:graphic>
              </wp:anchor>
            </w:drawing>
          </mc:Choice>
          <mc:Fallback>
            <w:pict>
              <v:shape style="position:absolute;margin-left:420.566986pt;margin-top:360.540649pt;width:15.15pt;height:13.3pt;mso-position-horizontal-relative:page;mso-position-vertical-relative:page;z-index:-24035840" type="#_x0000_t202" id="docshape4587" filled="false" stroked="false">
                <v:textbox inset="0,0,0,0">
                  <w:txbxContent>
                    <w:p>
                      <w:pPr>
                        <w:spacing w:before="31"/>
                        <w:ind w:left="20" w:right="0" w:firstLine="0"/>
                        <w:jc w:val="left"/>
                        <w:rPr>
                          <w:sz w:val="16"/>
                        </w:rPr>
                      </w:pPr>
                      <w:r>
                        <w:rPr>
                          <w:spacing w:val="-5"/>
                          <w:w w:val="115"/>
                          <w:sz w:val="16"/>
                        </w:rPr>
                        <w:t>n/a</w:t>
                      </w:r>
                    </w:p>
                  </w:txbxContent>
                </v:textbox>
                <w10:wrap type="none"/>
              </v:shape>
            </w:pict>
          </mc:Fallback>
        </mc:AlternateContent>
      </w:r>
      <w:r>
        <w:rPr/>
        <mc:AlternateContent>
          <mc:Choice Requires="wps">
            <w:drawing>
              <wp:anchor distT="0" distB="0" distL="0" distR="0" allowOverlap="1" layoutInCell="1" locked="0" behindDoc="1" simplePos="0" relativeHeight="479281152">
                <wp:simplePos x="0" y="0"/>
                <wp:positionH relativeFrom="page">
                  <wp:posOffset>1191158</wp:posOffset>
                </wp:positionH>
                <wp:positionV relativeFrom="page">
                  <wp:posOffset>4895184</wp:posOffset>
                </wp:positionV>
                <wp:extent cx="186055" cy="168910"/>
                <wp:effectExtent l="0" t="0" r="0" b="0"/>
                <wp:wrapNone/>
                <wp:docPr id="4676" name="Textbox 4676"/>
                <wp:cNvGraphicFramePr>
                  <a:graphicFrameLocks/>
                </wp:cNvGraphicFramePr>
                <a:graphic>
                  <a:graphicData uri="http://schemas.microsoft.com/office/word/2010/wordprocessingShape">
                    <wps:wsp>
                      <wps:cNvPr id="4676" name="Textbox 4676"/>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163</w:t>
                            </w:r>
                          </w:p>
                        </w:txbxContent>
                      </wps:txbx>
                      <wps:bodyPr wrap="square" lIns="0" tIns="0" rIns="0" bIns="0" rtlCol="0">
                        <a:noAutofit/>
                      </wps:bodyPr>
                    </wps:wsp>
                  </a:graphicData>
                </a:graphic>
              </wp:anchor>
            </w:drawing>
          </mc:Choice>
          <mc:Fallback>
            <w:pict>
              <v:shape style="position:absolute;margin-left:93.792pt;margin-top:385.447632pt;width:14.65pt;height:13.3pt;mso-position-horizontal-relative:page;mso-position-vertical-relative:page;z-index:-24035328" type="#_x0000_t202" id="docshape4588" filled="false" stroked="false">
                <v:textbox inset="0,0,0,0">
                  <w:txbxContent>
                    <w:p>
                      <w:pPr>
                        <w:spacing w:before="31"/>
                        <w:ind w:left="20" w:right="0" w:firstLine="0"/>
                        <w:jc w:val="left"/>
                        <w:rPr>
                          <w:sz w:val="16"/>
                        </w:rPr>
                      </w:pPr>
                      <w:r>
                        <w:rPr>
                          <w:spacing w:val="-5"/>
                          <w:w w:val="105"/>
                          <w:sz w:val="16"/>
                        </w:rPr>
                        <w:t>163</w:t>
                      </w:r>
                    </w:p>
                  </w:txbxContent>
                </v:textbox>
                <w10:wrap type="none"/>
              </v:shape>
            </w:pict>
          </mc:Fallback>
        </mc:AlternateContent>
      </w:r>
      <w:r>
        <w:rPr/>
        <mc:AlternateContent>
          <mc:Choice Requires="wps">
            <w:drawing>
              <wp:anchor distT="0" distB="0" distL="0" distR="0" allowOverlap="1" layoutInCell="1" locked="0" behindDoc="1" simplePos="0" relativeHeight="479281664">
                <wp:simplePos x="0" y="0"/>
                <wp:positionH relativeFrom="page">
                  <wp:posOffset>3063732</wp:posOffset>
                </wp:positionH>
                <wp:positionV relativeFrom="page">
                  <wp:posOffset>4895184</wp:posOffset>
                </wp:positionV>
                <wp:extent cx="586105" cy="1054735"/>
                <wp:effectExtent l="0" t="0" r="0" b="0"/>
                <wp:wrapNone/>
                <wp:docPr id="4677" name="Textbox 4677"/>
                <wp:cNvGraphicFramePr>
                  <a:graphicFrameLocks/>
                </wp:cNvGraphicFramePr>
                <a:graphic>
                  <a:graphicData uri="http://schemas.microsoft.com/office/word/2010/wordprocessingShape">
                    <wps:wsp>
                      <wps:cNvPr id="4677" name="Textbox 4677"/>
                      <wps:cNvSpPr txBox="1"/>
                      <wps:spPr>
                        <a:xfrm>
                          <a:off x="0" y="0"/>
                          <a:ext cx="586105" cy="1054735"/>
                        </a:xfrm>
                        <a:prstGeom prst="rect">
                          <a:avLst/>
                        </a:prstGeom>
                      </wps:spPr>
                      <wps:txbx>
                        <w:txbxContent>
                          <w:p>
                            <w:pPr>
                              <w:spacing w:line="220" w:lineRule="auto" w:before="44"/>
                              <w:ind w:left="20" w:right="0" w:firstLine="0"/>
                              <w:jc w:val="left"/>
                              <w:rPr>
                                <w:sz w:val="16"/>
                              </w:rPr>
                            </w:pPr>
                            <w:r>
                              <w:rPr>
                                <w:spacing w:val="-2"/>
                                <w:sz w:val="16"/>
                              </w:rPr>
                              <w:t>SenseWear</w:t>
                            </w:r>
                            <w:r>
                              <w:rPr>
                                <w:spacing w:val="40"/>
                                <w:sz w:val="16"/>
                              </w:rPr>
                              <w:t> </w:t>
                            </w:r>
                            <w:r>
                              <w:rPr>
                                <w:spacing w:val="-2"/>
                                <w:sz w:val="16"/>
                              </w:rPr>
                              <w:t>Professional</w:t>
                            </w:r>
                          </w:p>
                          <w:p>
                            <w:pPr>
                              <w:spacing w:line="400" w:lineRule="atLeast" w:before="3"/>
                              <w:ind w:left="20" w:right="96" w:firstLine="0"/>
                              <w:jc w:val="left"/>
                              <w:rPr>
                                <w:sz w:val="16"/>
                              </w:rPr>
                            </w:pPr>
                            <w:r>
                              <w:rPr>
                                <w:spacing w:val="-2"/>
                                <w:w w:val="105"/>
                                <w:sz w:val="16"/>
                              </w:rPr>
                              <w:t>ActiLife</w:t>
                            </w:r>
                            <w:r>
                              <w:rPr>
                                <w:w w:val="105"/>
                                <w:sz w:val="16"/>
                              </w:rPr>
                              <w:t> Action</w:t>
                            </w:r>
                            <w:r>
                              <w:rPr>
                                <w:spacing w:val="-6"/>
                                <w:w w:val="105"/>
                                <w:sz w:val="16"/>
                              </w:rPr>
                              <w:t> </w:t>
                            </w:r>
                            <w:r>
                              <w:rPr>
                                <w:w w:val="105"/>
                                <w:sz w:val="16"/>
                              </w:rPr>
                              <w:t>W2 </w:t>
                            </w:r>
                            <w:r>
                              <w:rPr>
                                <w:spacing w:val="-2"/>
                                <w:w w:val="105"/>
                                <w:sz w:val="16"/>
                              </w:rPr>
                              <w:t>Actiware</w:t>
                            </w:r>
                          </w:p>
                        </w:txbxContent>
                      </wps:txbx>
                      <wps:bodyPr wrap="square" lIns="0" tIns="0" rIns="0" bIns="0" rtlCol="0">
                        <a:noAutofit/>
                      </wps:bodyPr>
                    </wps:wsp>
                  </a:graphicData>
                </a:graphic>
              </wp:anchor>
            </w:drawing>
          </mc:Choice>
          <mc:Fallback>
            <w:pict>
              <v:shape style="position:absolute;margin-left:241.238754pt;margin-top:385.447632pt;width:46.15pt;height:83.05pt;mso-position-horizontal-relative:page;mso-position-vertical-relative:page;z-index:-24034816" type="#_x0000_t202" id="docshape4589" filled="false" stroked="false">
                <v:textbox inset="0,0,0,0">
                  <w:txbxContent>
                    <w:p>
                      <w:pPr>
                        <w:spacing w:line="220" w:lineRule="auto" w:before="44"/>
                        <w:ind w:left="20" w:right="0" w:firstLine="0"/>
                        <w:jc w:val="left"/>
                        <w:rPr>
                          <w:sz w:val="16"/>
                        </w:rPr>
                      </w:pPr>
                      <w:r>
                        <w:rPr>
                          <w:spacing w:val="-2"/>
                          <w:sz w:val="16"/>
                        </w:rPr>
                        <w:t>SenseWear</w:t>
                      </w:r>
                      <w:r>
                        <w:rPr>
                          <w:spacing w:val="40"/>
                          <w:sz w:val="16"/>
                        </w:rPr>
                        <w:t> </w:t>
                      </w:r>
                      <w:r>
                        <w:rPr>
                          <w:spacing w:val="-2"/>
                          <w:sz w:val="16"/>
                        </w:rPr>
                        <w:t>Professional</w:t>
                      </w:r>
                    </w:p>
                    <w:p>
                      <w:pPr>
                        <w:spacing w:line="400" w:lineRule="atLeast" w:before="3"/>
                        <w:ind w:left="20" w:right="96" w:firstLine="0"/>
                        <w:jc w:val="left"/>
                        <w:rPr>
                          <w:sz w:val="16"/>
                        </w:rPr>
                      </w:pPr>
                      <w:r>
                        <w:rPr>
                          <w:spacing w:val="-2"/>
                          <w:w w:val="105"/>
                          <w:sz w:val="16"/>
                        </w:rPr>
                        <w:t>ActiLife</w:t>
                      </w:r>
                      <w:r>
                        <w:rPr>
                          <w:w w:val="105"/>
                          <w:sz w:val="16"/>
                        </w:rPr>
                        <w:t> Action</w:t>
                      </w:r>
                      <w:r>
                        <w:rPr>
                          <w:spacing w:val="-6"/>
                          <w:w w:val="105"/>
                          <w:sz w:val="16"/>
                        </w:rPr>
                        <w:t> </w:t>
                      </w:r>
                      <w:r>
                        <w:rPr>
                          <w:w w:val="105"/>
                          <w:sz w:val="16"/>
                        </w:rPr>
                        <w:t>W2 </w:t>
                      </w:r>
                      <w:r>
                        <w:rPr>
                          <w:spacing w:val="-2"/>
                          <w:w w:val="105"/>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282176">
                <wp:simplePos x="0" y="0"/>
                <wp:positionH relativeFrom="page">
                  <wp:posOffset>3822890</wp:posOffset>
                </wp:positionH>
                <wp:positionV relativeFrom="page">
                  <wp:posOffset>4895184</wp:posOffset>
                </wp:positionV>
                <wp:extent cx="527685" cy="168910"/>
                <wp:effectExtent l="0" t="0" r="0" b="0"/>
                <wp:wrapNone/>
                <wp:docPr id="4678" name="Textbox 4678"/>
                <wp:cNvGraphicFramePr>
                  <a:graphicFrameLocks/>
                </wp:cNvGraphicFramePr>
                <a:graphic>
                  <a:graphicData uri="http://schemas.microsoft.com/office/word/2010/wordprocessingShape">
                    <wps:wsp>
                      <wps:cNvPr id="4678" name="Textbox 4678"/>
                      <wps:cNvSpPr txBox="1"/>
                      <wps:spPr>
                        <a:xfrm>
                          <a:off x="0" y="0"/>
                          <a:ext cx="527685" cy="168910"/>
                        </a:xfrm>
                        <a:prstGeom prst="rect">
                          <a:avLst/>
                        </a:prstGeom>
                      </wps:spPr>
                      <wps:txbx>
                        <w:txbxContent>
                          <w:p>
                            <w:pPr>
                              <w:spacing w:before="31"/>
                              <w:ind w:left="20" w:right="0" w:firstLine="0"/>
                              <w:jc w:val="left"/>
                              <w:rPr>
                                <w:sz w:val="16"/>
                              </w:rPr>
                            </w:pPr>
                            <w:r>
                              <w:rPr>
                                <w:spacing w:val="-2"/>
                                <w:w w:val="105"/>
                                <w:sz w:val="16"/>
                              </w:rPr>
                              <w:t>SenseWear</w:t>
                            </w:r>
                          </w:p>
                        </w:txbxContent>
                      </wps:txbx>
                      <wps:bodyPr wrap="square" lIns="0" tIns="0" rIns="0" bIns="0" rtlCol="0">
                        <a:noAutofit/>
                      </wps:bodyPr>
                    </wps:wsp>
                  </a:graphicData>
                </a:graphic>
              </wp:anchor>
            </w:drawing>
          </mc:Choice>
          <mc:Fallback>
            <w:pict>
              <v:shape style="position:absolute;margin-left:301.015015pt;margin-top:385.447632pt;width:41.55pt;height:13.3pt;mso-position-horizontal-relative:page;mso-position-vertical-relative:page;z-index:-24034304" type="#_x0000_t202" id="docshape4590" filled="false" stroked="false">
                <v:textbox inset="0,0,0,0">
                  <w:txbxContent>
                    <w:p>
                      <w:pPr>
                        <w:spacing w:before="31"/>
                        <w:ind w:left="20" w:right="0" w:firstLine="0"/>
                        <w:jc w:val="left"/>
                        <w:rPr>
                          <w:sz w:val="16"/>
                        </w:rPr>
                      </w:pPr>
                      <w:r>
                        <w:rPr>
                          <w:spacing w:val="-2"/>
                          <w:w w:val="105"/>
                          <w:sz w:val="16"/>
                        </w:rPr>
                        <w:t>SenseWear</w:t>
                      </w:r>
                    </w:p>
                  </w:txbxContent>
                </v:textbox>
                <w10:wrap type="none"/>
              </v:shape>
            </w:pict>
          </mc:Fallback>
        </mc:AlternateContent>
      </w:r>
      <w:r>
        <w:rPr/>
        <mc:AlternateContent>
          <mc:Choice Requires="wps">
            <w:drawing>
              <wp:anchor distT="0" distB="0" distL="0" distR="0" allowOverlap="1" layoutInCell="1" locked="0" behindDoc="1" simplePos="0" relativeHeight="479282688">
                <wp:simplePos x="0" y="0"/>
                <wp:positionH relativeFrom="page">
                  <wp:posOffset>5341200</wp:posOffset>
                </wp:positionH>
                <wp:positionV relativeFrom="page">
                  <wp:posOffset>4895184</wp:posOffset>
                </wp:positionV>
                <wp:extent cx="1227455" cy="168910"/>
                <wp:effectExtent l="0" t="0" r="0" b="0"/>
                <wp:wrapNone/>
                <wp:docPr id="4679" name="Textbox 4679"/>
                <wp:cNvGraphicFramePr>
                  <a:graphicFrameLocks/>
                </wp:cNvGraphicFramePr>
                <a:graphic>
                  <a:graphicData uri="http://schemas.microsoft.com/office/word/2010/wordprocessingShape">
                    <wps:wsp>
                      <wps:cNvPr id="4679" name="Textbox 4679"/>
                      <wps:cNvSpPr txBox="1"/>
                      <wps:spPr>
                        <a:xfrm>
                          <a:off x="0" y="0"/>
                          <a:ext cx="1227455" cy="168910"/>
                        </a:xfrm>
                        <a:prstGeom prst="rect">
                          <a:avLst/>
                        </a:prstGeom>
                      </wps:spPr>
                      <wps:txbx>
                        <w:txbxContent>
                          <w:p>
                            <w:pPr>
                              <w:spacing w:before="31"/>
                              <w:ind w:left="20" w:right="0" w:firstLine="0"/>
                              <w:jc w:val="left"/>
                              <w:rPr>
                                <w:sz w:val="16"/>
                              </w:rPr>
                            </w:pPr>
                            <w:r>
                              <w:rPr>
                                <w:w w:val="110"/>
                                <w:sz w:val="16"/>
                              </w:rPr>
                              <w:t>Event</w:t>
                            </w:r>
                            <w:r>
                              <w:rPr>
                                <w:spacing w:val="1"/>
                                <w:w w:val="110"/>
                                <w:sz w:val="16"/>
                              </w:rPr>
                              <w:t> </w:t>
                            </w:r>
                            <w:r>
                              <w:rPr>
                                <w:w w:val="110"/>
                                <w:sz w:val="16"/>
                              </w:rPr>
                              <w:t>marker</w:t>
                            </w:r>
                            <w:r>
                              <w:rPr>
                                <w:spacing w:val="1"/>
                                <w:w w:val="110"/>
                                <w:sz w:val="16"/>
                              </w:rPr>
                              <w:t> </w:t>
                            </w:r>
                            <w:r>
                              <w:rPr>
                                <w:w w:val="110"/>
                                <w:sz w:val="16"/>
                              </w:rPr>
                              <w:t>–&gt;</w:t>
                            </w:r>
                            <w:r>
                              <w:rPr>
                                <w:spacing w:val="1"/>
                                <w:w w:val="110"/>
                                <w:sz w:val="16"/>
                              </w:rPr>
                              <w:t> </w:t>
                            </w:r>
                            <w:r>
                              <w:rPr>
                                <w:spacing w:val="-2"/>
                                <w:w w:val="110"/>
                                <w:sz w:val="16"/>
                              </w:rPr>
                              <w:t>activity</w:t>
                            </w:r>
                          </w:p>
                        </w:txbxContent>
                      </wps:txbx>
                      <wps:bodyPr wrap="square" lIns="0" tIns="0" rIns="0" bIns="0" rtlCol="0">
                        <a:noAutofit/>
                      </wps:bodyPr>
                    </wps:wsp>
                  </a:graphicData>
                </a:graphic>
              </wp:anchor>
            </w:drawing>
          </mc:Choice>
          <mc:Fallback>
            <w:pict>
              <v:shape style="position:absolute;margin-left:420.566986pt;margin-top:385.447632pt;width:96.65pt;height:13.3pt;mso-position-horizontal-relative:page;mso-position-vertical-relative:page;z-index:-24033792" type="#_x0000_t202" id="docshape4591" filled="false" stroked="false">
                <v:textbox inset="0,0,0,0">
                  <w:txbxContent>
                    <w:p>
                      <w:pPr>
                        <w:spacing w:before="31"/>
                        <w:ind w:left="20" w:right="0" w:firstLine="0"/>
                        <w:jc w:val="left"/>
                        <w:rPr>
                          <w:sz w:val="16"/>
                        </w:rPr>
                      </w:pPr>
                      <w:r>
                        <w:rPr>
                          <w:w w:val="110"/>
                          <w:sz w:val="16"/>
                        </w:rPr>
                        <w:t>Event</w:t>
                      </w:r>
                      <w:r>
                        <w:rPr>
                          <w:spacing w:val="1"/>
                          <w:w w:val="110"/>
                          <w:sz w:val="16"/>
                        </w:rPr>
                        <w:t> </w:t>
                      </w:r>
                      <w:r>
                        <w:rPr>
                          <w:w w:val="110"/>
                          <w:sz w:val="16"/>
                        </w:rPr>
                        <w:t>marker</w:t>
                      </w:r>
                      <w:r>
                        <w:rPr>
                          <w:spacing w:val="1"/>
                          <w:w w:val="110"/>
                          <w:sz w:val="16"/>
                        </w:rPr>
                        <w:t> </w:t>
                      </w:r>
                      <w:r>
                        <w:rPr>
                          <w:w w:val="110"/>
                          <w:sz w:val="16"/>
                        </w:rPr>
                        <w:t>–&gt;</w:t>
                      </w:r>
                      <w:r>
                        <w:rPr>
                          <w:spacing w:val="1"/>
                          <w:w w:val="110"/>
                          <w:sz w:val="16"/>
                        </w:rPr>
                        <w:t> </w:t>
                      </w:r>
                      <w:r>
                        <w:rPr>
                          <w:spacing w:val="-2"/>
                          <w:w w:val="110"/>
                          <w:sz w:val="16"/>
                        </w:rPr>
                        <w:t>activity</w:t>
                      </w:r>
                    </w:p>
                  </w:txbxContent>
                </v:textbox>
                <w10:wrap type="none"/>
              </v:shape>
            </w:pict>
          </mc:Fallback>
        </mc:AlternateContent>
      </w:r>
      <w:r>
        <w:rPr/>
        <mc:AlternateContent>
          <mc:Choice Requires="wps">
            <w:drawing>
              <wp:anchor distT="0" distB="0" distL="0" distR="0" allowOverlap="1" layoutInCell="1" locked="0" behindDoc="1" simplePos="0" relativeHeight="479283200">
                <wp:simplePos x="0" y="0"/>
                <wp:positionH relativeFrom="page">
                  <wp:posOffset>1191158</wp:posOffset>
                </wp:positionH>
                <wp:positionV relativeFrom="page">
                  <wp:posOffset>5274762</wp:posOffset>
                </wp:positionV>
                <wp:extent cx="186055" cy="675005"/>
                <wp:effectExtent l="0" t="0" r="0" b="0"/>
                <wp:wrapNone/>
                <wp:docPr id="4680" name="Textbox 4680"/>
                <wp:cNvGraphicFramePr>
                  <a:graphicFrameLocks/>
                </wp:cNvGraphicFramePr>
                <a:graphic>
                  <a:graphicData uri="http://schemas.microsoft.com/office/word/2010/wordprocessingShape">
                    <wps:wsp>
                      <wps:cNvPr id="4680" name="Textbox 4680"/>
                      <wps:cNvSpPr txBox="1"/>
                      <wps:spPr>
                        <a:xfrm>
                          <a:off x="0" y="0"/>
                          <a:ext cx="186055" cy="675005"/>
                        </a:xfrm>
                        <a:prstGeom prst="rect">
                          <a:avLst/>
                        </a:prstGeom>
                      </wps:spPr>
                      <wps:txbx>
                        <w:txbxContent>
                          <w:p>
                            <w:pPr>
                              <w:spacing w:before="31"/>
                              <w:ind w:left="20" w:right="0" w:firstLine="0"/>
                              <w:jc w:val="left"/>
                              <w:rPr>
                                <w:sz w:val="16"/>
                              </w:rPr>
                            </w:pPr>
                            <w:r>
                              <w:rPr>
                                <w:spacing w:val="-5"/>
                                <w:w w:val="105"/>
                                <w:sz w:val="16"/>
                              </w:rPr>
                              <w:t>164</w:t>
                            </w:r>
                          </w:p>
                          <w:p>
                            <w:pPr>
                              <w:spacing w:before="183"/>
                              <w:ind w:left="20" w:right="0" w:firstLine="0"/>
                              <w:jc w:val="left"/>
                              <w:rPr>
                                <w:sz w:val="16"/>
                              </w:rPr>
                            </w:pPr>
                            <w:r>
                              <w:rPr>
                                <w:spacing w:val="-5"/>
                                <w:w w:val="105"/>
                                <w:sz w:val="16"/>
                              </w:rPr>
                              <w:t>167</w:t>
                            </w:r>
                          </w:p>
                          <w:p>
                            <w:pPr>
                              <w:spacing w:before="182"/>
                              <w:ind w:left="20" w:right="0" w:firstLine="0"/>
                              <w:jc w:val="left"/>
                              <w:rPr>
                                <w:sz w:val="16"/>
                              </w:rPr>
                            </w:pPr>
                            <w:r>
                              <w:rPr>
                                <w:spacing w:val="-5"/>
                                <w:w w:val="105"/>
                                <w:sz w:val="16"/>
                              </w:rPr>
                              <w:t>168</w:t>
                            </w:r>
                          </w:p>
                        </w:txbxContent>
                      </wps:txbx>
                      <wps:bodyPr wrap="square" lIns="0" tIns="0" rIns="0" bIns="0" rtlCol="0">
                        <a:noAutofit/>
                      </wps:bodyPr>
                    </wps:wsp>
                  </a:graphicData>
                </a:graphic>
              </wp:anchor>
            </w:drawing>
          </mc:Choice>
          <mc:Fallback>
            <w:pict>
              <v:shape style="position:absolute;margin-left:93.792pt;margin-top:415.335632pt;width:14.65pt;height:53.15pt;mso-position-horizontal-relative:page;mso-position-vertical-relative:page;z-index:-24033280" type="#_x0000_t202" id="docshape4592" filled="false" stroked="false">
                <v:textbox inset="0,0,0,0">
                  <w:txbxContent>
                    <w:p>
                      <w:pPr>
                        <w:spacing w:before="31"/>
                        <w:ind w:left="20" w:right="0" w:firstLine="0"/>
                        <w:jc w:val="left"/>
                        <w:rPr>
                          <w:sz w:val="16"/>
                        </w:rPr>
                      </w:pPr>
                      <w:r>
                        <w:rPr>
                          <w:spacing w:val="-5"/>
                          <w:w w:val="105"/>
                          <w:sz w:val="16"/>
                        </w:rPr>
                        <w:t>164</w:t>
                      </w:r>
                    </w:p>
                    <w:p>
                      <w:pPr>
                        <w:spacing w:before="183"/>
                        <w:ind w:left="20" w:right="0" w:firstLine="0"/>
                        <w:jc w:val="left"/>
                        <w:rPr>
                          <w:sz w:val="16"/>
                        </w:rPr>
                      </w:pPr>
                      <w:r>
                        <w:rPr>
                          <w:spacing w:val="-5"/>
                          <w:w w:val="105"/>
                          <w:sz w:val="16"/>
                        </w:rPr>
                        <w:t>167</w:t>
                      </w:r>
                    </w:p>
                    <w:p>
                      <w:pPr>
                        <w:spacing w:before="182"/>
                        <w:ind w:left="20" w:right="0" w:firstLine="0"/>
                        <w:jc w:val="left"/>
                        <w:rPr>
                          <w:sz w:val="16"/>
                        </w:rPr>
                      </w:pPr>
                      <w:r>
                        <w:rPr>
                          <w:spacing w:val="-5"/>
                          <w:w w:val="105"/>
                          <w:sz w:val="16"/>
                        </w:rPr>
                        <w:t>168</w:t>
                      </w:r>
                    </w:p>
                  </w:txbxContent>
                </v:textbox>
                <w10:wrap type="none"/>
              </v:shape>
            </w:pict>
          </mc:Fallback>
        </mc:AlternateContent>
      </w:r>
      <w:r>
        <w:rPr/>
        <mc:AlternateContent>
          <mc:Choice Requires="wps">
            <w:drawing>
              <wp:anchor distT="0" distB="0" distL="0" distR="0" allowOverlap="1" layoutInCell="1" locked="0" behindDoc="1" simplePos="0" relativeHeight="479283712">
                <wp:simplePos x="0" y="0"/>
                <wp:positionH relativeFrom="page">
                  <wp:posOffset>3810343</wp:posOffset>
                </wp:positionH>
                <wp:positionV relativeFrom="page">
                  <wp:posOffset>5274762</wp:posOffset>
                </wp:positionV>
                <wp:extent cx="598805" cy="1054735"/>
                <wp:effectExtent l="0" t="0" r="0" b="0"/>
                <wp:wrapNone/>
                <wp:docPr id="4681" name="Textbox 4681"/>
                <wp:cNvGraphicFramePr>
                  <a:graphicFrameLocks/>
                </wp:cNvGraphicFramePr>
                <a:graphic>
                  <a:graphicData uri="http://schemas.microsoft.com/office/word/2010/wordprocessingShape">
                    <wps:wsp>
                      <wps:cNvPr id="4681" name="Textbox 4681"/>
                      <wps:cNvSpPr txBox="1"/>
                      <wps:spPr>
                        <a:xfrm>
                          <a:off x="0" y="0"/>
                          <a:ext cx="598805" cy="1054735"/>
                        </a:xfrm>
                        <a:prstGeom prst="rect">
                          <a:avLst/>
                        </a:prstGeom>
                      </wps:spPr>
                      <wps:txbx>
                        <w:txbxContent>
                          <w:p>
                            <w:pPr>
                              <w:spacing w:line="444" w:lineRule="auto" w:before="31"/>
                              <w:ind w:left="39" w:right="0" w:firstLine="0"/>
                              <w:jc w:val="left"/>
                              <w:rPr>
                                <w:sz w:val="16"/>
                              </w:rPr>
                            </w:pPr>
                            <w:r>
                              <w:rPr>
                                <w:spacing w:val="-2"/>
                                <w:sz w:val="16"/>
                              </w:rPr>
                              <w:t>Cole-Kripke</w:t>
                            </w:r>
                            <w:r>
                              <w:rPr>
                                <w:spacing w:val="40"/>
                                <w:sz w:val="16"/>
                              </w:rPr>
                              <w:t> </w:t>
                            </w:r>
                            <w:r>
                              <w:rPr>
                                <w:spacing w:val="-2"/>
                                <w:sz w:val="16"/>
                              </w:rPr>
                              <w:t>Sadeh</w:t>
                            </w:r>
                          </w:p>
                          <w:p>
                            <w:pPr>
                              <w:spacing w:line="220" w:lineRule="auto" w:before="12"/>
                              <w:ind w:left="20" w:right="104"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spacing w:val="-2"/>
                                <w:w w:val="105"/>
                                <w:sz w:val="16"/>
                              </w:rPr>
                              <w:t>SenseWear</w:t>
                            </w:r>
                          </w:p>
                        </w:txbxContent>
                      </wps:txbx>
                      <wps:bodyPr wrap="square" lIns="0" tIns="0" rIns="0" bIns="0" rtlCol="0">
                        <a:noAutofit/>
                      </wps:bodyPr>
                    </wps:wsp>
                  </a:graphicData>
                </a:graphic>
              </wp:anchor>
            </w:drawing>
          </mc:Choice>
          <mc:Fallback>
            <w:pict>
              <v:shape style="position:absolute;margin-left:300.027008pt;margin-top:415.335632pt;width:47.15pt;height:83.05pt;mso-position-horizontal-relative:page;mso-position-vertical-relative:page;z-index:-24032768" type="#_x0000_t202" id="docshape4593" filled="false" stroked="false">
                <v:textbox inset="0,0,0,0">
                  <w:txbxContent>
                    <w:p>
                      <w:pPr>
                        <w:spacing w:line="444" w:lineRule="auto" w:before="31"/>
                        <w:ind w:left="39" w:right="0" w:firstLine="0"/>
                        <w:jc w:val="left"/>
                        <w:rPr>
                          <w:sz w:val="16"/>
                        </w:rPr>
                      </w:pPr>
                      <w:r>
                        <w:rPr>
                          <w:spacing w:val="-2"/>
                          <w:sz w:val="16"/>
                        </w:rPr>
                        <w:t>Cole-Kripke</w:t>
                      </w:r>
                      <w:r>
                        <w:rPr>
                          <w:spacing w:val="40"/>
                          <w:sz w:val="16"/>
                        </w:rPr>
                        <w:t> </w:t>
                      </w:r>
                      <w:r>
                        <w:rPr>
                          <w:spacing w:val="-2"/>
                          <w:sz w:val="16"/>
                        </w:rPr>
                        <w:t>Sadeh</w:t>
                      </w:r>
                    </w:p>
                    <w:p>
                      <w:pPr>
                        <w:spacing w:line="220" w:lineRule="auto" w:before="12"/>
                        <w:ind w:left="20" w:right="104"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spacing w:val="-2"/>
                          <w:w w:val="105"/>
                          <w:sz w:val="16"/>
                        </w:rPr>
                        <w:t>SenseWear</w:t>
                      </w:r>
                    </w:p>
                  </w:txbxContent>
                </v:textbox>
                <w10:wrap type="none"/>
              </v:shape>
            </w:pict>
          </mc:Fallback>
        </mc:AlternateContent>
      </w:r>
      <w:r>
        <w:rPr/>
        <mc:AlternateContent>
          <mc:Choice Requires="wps">
            <w:drawing>
              <wp:anchor distT="0" distB="0" distL="0" distR="0" allowOverlap="1" layoutInCell="1" locked="0" behindDoc="1" simplePos="0" relativeHeight="479284224">
                <wp:simplePos x="0" y="0"/>
                <wp:positionH relativeFrom="page">
                  <wp:posOffset>5341200</wp:posOffset>
                </wp:positionH>
                <wp:positionV relativeFrom="page">
                  <wp:posOffset>5274762</wp:posOffset>
                </wp:positionV>
                <wp:extent cx="1040130" cy="675005"/>
                <wp:effectExtent l="0" t="0" r="0" b="0"/>
                <wp:wrapNone/>
                <wp:docPr id="4682" name="Textbox 4682"/>
                <wp:cNvGraphicFramePr>
                  <a:graphicFrameLocks/>
                </wp:cNvGraphicFramePr>
                <a:graphic>
                  <a:graphicData uri="http://schemas.microsoft.com/office/word/2010/wordprocessingShape">
                    <wps:wsp>
                      <wps:cNvPr id="4682" name="Textbox 4682"/>
                      <wps:cNvSpPr txBox="1"/>
                      <wps:spPr>
                        <a:xfrm>
                          <a:off x="0" y="0"/>
                          <a:ext cx="1040130" cy="675005"/>
                        </a:xfrm>
                        <a:prstGeom prst="rect">
                          <a:avLst/>
                        </a:prstGeom>
                      </wps:spPr>
                      <wps:txbx>
                        <w:txbxContent>
                          <w:p>
                            <w:pPr>
                              <w:spacing w:before="31"/>
                              <w:ind w:left="20" w:right="0" w:firstLine="0"/>
                              <w:jc w:val="left"/>
                              <w:rPr>
                                <w:sz w:val="16"/>
                              </w:rPr>
                            </w:pPr>
                            <w:r>
                              <w:rPr>
                                <w:w w:val="105"/>
                                <w:sz w:val="16"/>
                              </w:rPr>
                              <w:t>Externally</w:t>
                            </w:r>
                            <w:r>
                              <w:rPr>
                                <w:spacing w:val="21"/>
                                <w:w w:val="105"/>
                                <w:sz w:val="16"/>
                              </w:rPr>
                              <w:t> </w:t>
                            </w:r>
                            <w:r>
                              <w:rPr>
                                <w:spacing w:val="-2"/>
                                <w:w w:val="105"/>
                                <w:sz w:val="16"/>
                              </w:rPr>
                              <w:t>defined</w:t>
                            </w:r>
                          </w:p>
                          <w:p>
                            <w:pPr>
                              <w:spacing w:line="220" w:lineRule="auto" w:before="196"/>
                              <w:ind w:left="20" w:right="0" w:firstLine="0"/>
                              <w:jc w:val="left"/>
                              <w:rPr>
                                <w:sz w:val="16"/>
                              </w:rPr>
                            </w:pPr>
                            <w:r>
                              <w:rPr>
                                <w:sz w:val="16"/>
                              </w:rPr>
                              <w:t>Sleep diary and </w:t>
                            </w:r>
                            <w:r>
                              <w:rPr>
                                <w:sz w:val="16"/>
                              </w:rPr>
                              <w:t>event</w:t>
                            </w:r>
                            <w:r>
                              <w:rPr>
                                <w:spacing w:val="40"/>
                                <w:sz w:val="16"/>
                              </w:rPr>
                              <w:t> </w:t>
                            </w:r>
                            <w:r>
                              <w:rPr>
                                <w:spacing w:val="-2"/>
                                <w:sz w:val="16"/>
                              </w:rPr>
                              <w:t>markers</w:t>
                            </w:r>
                          </w:p>
                          <w:p>
                            <w:pPr>
                              <w:spacing w:line="204" w:lineRule="exact" w:before="0"/>
                              <w:ind w:left="20" w:right="0" w:firstLine="0"/>
                              <w:jc w:val="left"/>
                              <w:rPr>
                                <w:sz w:val="16"/>
                              </w:rPr>
                            </w:pPr>
                            <w:r>
                              <w:rPr>
                                <w:sz w:val="16"/>
                              </w:rPr>
                              <w:t>Sleep</w:t>
                            </w:r>
                            <w:r>
                              <w:rPr>
                                <w:spacing w:val="19"/>
                                <w:sz w:val="16"/>
                              </w:rPr>
                              <w:t> </w:t>
                            </w:r>
                            <w:r>
                              <w:rPr>
                                <w:spacing w:val="-2"/>
                                <w:sz w:val="16"/>
                              </w:rPr>
                              <w:t>diary</w:t>
                            </w:r>
                          </w:p>
                        </w:txbxContent>
                      </wps:txbx>
                      <wps:bodyPr wrap="square" lIns="0" tIns="0" rIns="0" bIns="0" rtlCol="0">
                        <a:noAutofit/>
                      </wps:bodyPr>
                    </wps:wsp>
                  </a:graphicData>
                </a:graphic>
              </wp:anchor>
            </w:drawing>
          </mc:Choice>
          <mc:Fallback>
            <w:pict>
              <v:shape style="position:absolute;margin-left:420.566986pt;margin-top:415.335632pt;width:81.9pt;height:53.15pt;mso-position-horizontal-relative:page;mso-position-vertical-relative:page;z-index:-24032256" type="#_x0000_t202" id="docshape4594" filled="false" stroked="false">
                <v:textbox inset="0,0,0,0">
                  <w:txbxContent>
                    <w:p>
                      <w:pPr>
                        <w:spacing w:before="31"/>
                        <w:ind w:left="20" w:right="0" w:firstLine="0"/>
                        <w:jc w:val="left"/>
                        <w:rPr>
                          <w:sz w:val="16"/>
                        </w:rPr>
                      </w:pPr>
                      <w:r>
                        <w:rPr>
                          <w:w w:val="105"/>
                          <w:sz w:val="16"/>
                        </w:rPr>
                        <w:t>Externally</w:t>
                      </w:r>
                      <w:r>
                        <w:rPr>
                          <w:spacing w:val="21"/>
                          <w:w w:val="105"/>
                          <w:sz w:val="16"/>
                        </w:rPr>
                        <w:t> </w:t>
                      </w:r>
                      <w:r>
                        <w:rPr>
                          <w:spacing w:val="-2"/>
                          <w:w w:val="105"/>
                          <w:sz w:val="16"/>
                        </w:rPr>
                        <w:t>defined</w:t>
                      </w:r>
                    </w:p>
                    <w:p>
                      <w:pPr>
                        <w:spacing w:line="220" w:lineRule="auto" w:before="196"/>
                        <w:ind w:left="20" w:right="0" w:firstLine="0"/>
                        <w:jc w:val="left"/>
                        <w:rPr>
                          <w:sz w:val="16"/>
                        </w:rPr>
                      </w:pPr>
                      <w:r>
                        <w:rPr>
                          <w:sz w:val="16"/>
                        </w:rPr>
                        <w:t>Sleep diary and </w:t>
                      </w:r>
                      <w:r>
                        <w:rPr>
                          <w:sz w:val="16"/>
                        </w:rPr>
                        <w:t>event</w:t>
                      </w:r>
                      <w:r>
                        <w:rPr>
                          <w:spacing w:val="40"/>
                          <w:sz w:val="16"/>
                        </w:rPr>
                        <w:t> </w:t>
                      </w:r>
                      <w:r>
                        <w:rPr>
                          <w:spacing w:val="-2"/>
                          <w:sz w:val="16"/>
                        </w:rPr>
                        <w:t>markers</w:t>
                      </w:r>
                    </w:p>
                    <w:p>
                      <w:pPr>
                        <w:spacing w:line="204" w:lineRule="exact" w:before="0"/>
                        <w:ind w:left="20" w:right="0" w:firstLine="0"/>
                        <w:jc w:val="left"/>
                        <w:rPr>
                          <w:sz w:val="16"/>
                        </w:rPr>
                      </w:pPr>
                      <w:r>
                        <w:rPr>
                          <w:sz w:val="16"/>
                        </w:rPr>
                        <w:t>Sleep</w:t>
                      </w:r>
                      <w:r>
                        <w:rPr>
                          <w:spacing w:val="19"/>
                          <w:sz w:val="16"/>
                        </w:rPr>
                        <w:t> </w:t>
                      </w:r>
                      <w:r>
                        <w:rPr>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284736">
                <wp:simplePos x="0" y="0"/>
                <wp:positionH relativeFrom="page">
                  <wp:posOffset>1191158</wp:posOffset>
                </wp:positionH>
                <wp:positionV relativeFrom="page">
                  <wp:posOffset>6160435</wp:posOffset>
                </wp:positionV>
                <wp:extent cx="186055" cy="168910"/>
                <wp:effectExtent l="0" t="0" r="0" b="0"/>
                <wp:wrapNone/>
                <wp:docPr id="4683" name="Textbox 4683"/>
                <wp:cNvGraphicFramePr>
                  <a:graphicFrameLocks/>
                </wp:cNvGraphicFramePr>
                <a:graphic>
                  <a:graphicData uri="http://schemas.microsoft.com/office/word/2010/wordprocessingShape">
                    <wps:wsp>
                      <wps:cNvPr id="4683" name="Textbox 4683"/>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169</w:t>
                            </w:r>
                          </w:p>
                        </w:txbxContent>
                      </wps:txbx>
                      <wps:bodyPr wrap="square" lIns="0" tIns="0" rIns="0" bIns="0" rtlCol="0">
                        <a:noAutofit/>
                      </wps:bodyPr>
                    </wps:wsp>
                  </a:graphicData>
                </a:graphic>
              </wp:anchor>
            </w:drawing>
          </mc:Choice>
          <mc:Fallback>
            <w:pict>
              <v:shape style="position:absolute;margin-left:93.792pt;margin-top:485.073639pt;width:14.65pt;height:13.3pt;mso-position-horizontal-relative:page;mso-position-vertical-relative:page;z-index:-24031744" type="#_x0000_t202" id="docshape4595" filled="false" stroked="false">
                <v:textbox inset="0,0,0,0">
                  <w:txbxContent>
                    <w:p>
                      <w:pPr>
                        <w:spacing w:before="31"/>
                        <w:ind w:left="20" w:right="0" w:firstLine="0"/>
                        <w:jc w:val="left"/>
                        <w:rPr>
                          <w:sz w:val="16"/>
                        </w:rPr>
                      </w:pPr>
                      <w:r>
                        <w:rPr>
                          <w:spacing w:val="-5"/>
                          <w:w w:val="105"/>
                          <w:sz w:val="16"/>
                        </w:rPr>
                        <w:t>169</w:t>
                      </w:r>
                    </w:p>
                  </w:txbxContent>
                </v:textbox>
                <w10:wrap type="none"/>
              </v:shape>
            </w:pict>
          </mc:Fallback>
        </mc:AlternateContent>
      </w:r>
      <w:r>
        <w:rPr/>
        <mc:AlternateContent>
          <mc:Choice Requires="wps">
            <w:drawing>
              <wp:anchor distT="0" distB="0" distL="0" distR="0" allowOverlap="1" layoutInCell="1" locked="0" behindDoc="1" simplePos="0" relativeHeight="479285248">
                <wp:simplePos x="0" y="0"/>
                <wp:positionH relativeFrom="page">
                  <wp:posOffset>2300541</wp:posOffset>
                </wp:positionH>
                <wp:positionV relativeFrom="page">
                  <wp:posOffset>6160435</wp:posOffset>
                </wp:positionV>
                <wp:extent cx="617855" cy="612140"/>
                <wp:effectExtent l="0" t="0" r="0" b="0"/>
                <wp:wrapNone/>
                <wp:docPr id="4684" name="Textbox 4684"/>
                <wp:cNvGraphicFramePr>
                  <a:graphicFrameLocks/>
                </wp:cNvGraphicFramePr>
                <a:graphic>
                  <a:graphicData uri="http://schemas.microsoft.com/office/word/2010/wordprocessingShape">
                    <wps:wsp>
                      <wps:cNvPr id="4684" name="Textbox 4684"/>
                      <wps:cNvSpPr txBox="1"/>
                      <wps:spPr>
                        <a:xfrm>
                          <a:off x="0" y="0"/>
                          <a:ext cx="617855" cy="612140"/>
                        </a:xfrm>
                        <a:prstGeom prst="rect">
                          <a:avLst/>
                        </a:prstGeom>
                      </wps:spPr>
                      <wps:txbx>
                        <w:txbxContent>
                          <w:p>
                            <w:pPr>
                              <w:spacing w:line="220" w:lineRule="auto" w:before="44"/>
                              <w:ind w:left="26" w:right="0" w:firstLine="0"/>
                              <w:jc w:val="left"/>
                              <w:rPr>
                                <w:sz w:val="16"/>
                              </w:rPr>
                            </w:pPr>
                            <w:r>
                              <w:rPr>
                                <w:spacing w:val="-2"/>
                                <w:sz w:val="16"/>
                              </w:rPr>
                              <w:t>SenseWear</w:t>
                            </w:r>
                            <w:r>
                              <w:rPr>
                                <w:spacing w:val="40"/>
                                <w:w w:val="105"/>
                                <w:sz w:val="16"/>
                              </w:rPr>
                              <w:t> </w:t>
                            </w:r>
                            <w:r>
                              <w:rPr>
                                <w:spacing w:val="-6"/>
                                <w:w w:val="105"/>
                                <w:sz w:val="16"/>
                              </w:rPr>
                              <w:t>MF</w:t>
                            </w:r>
                          </w:p>
                          <w:p>
                            <w:pPr>
                              <w:spacing w:line="204" w:lineRule="exact" w:before="0"/>
                              <w:ind w:left="20" w:right="0" w:firstLine="0"/>
                              <w:jc w:val="left"/>
                              <w:rPr>
                                <w:sz w:val="16"/>
                              </w:rPr>
                            </w:pPr>
                            <w:r>
                              <w:rPr>
                                <w:spacing w:val="-2"/>
                                <w:sz w:val="16"/>
                              </w:rPr>
                              <w:t>Armband</w:t>
                            </w:r>
                          </w:p>
                          <w:p>
                            <w:pPr>
                              <w:spacing w:before="84"/>
                              <w:ind w:left="26"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181.145004pt;margin-top:485.073639pt;width:48.65pt;height:48.2pt;mso-position-horizontal-relative:page;mso-position-vertical-relative:page;z-index:-24031232" type="#_x0000_t202" id="docshape4596" filled="false" stroked="false">
                <v:textbox inset="0,0,0,0">
                  <w:txbxContent>
                    <w:p>
                      <w:pPr>
                        <w:spacing w:line="220" w:lineRule="auto" w:before="44"/>
                        <w:ind w:left="26" w:right="0" w:firstLine="0"/>
                        <w:jc w:val="left"/>
                        <w:rPr>
                          <w:sz w:val="16"/>
                        </w:rPr>
                      </w:pPr>
                      <w:r>
                        <w:rPr>
                          <w:spacing w:val="-2"/>
                          <w:sz w:val="16"/>
                        </w:rPr>
                        <w:t>SenseWear</w:t>
                      </w:r>
                      <w:r>
                        <w:rPr>
                          <w:spacing w:val="40"/>
                          <w:w w:val="105"/>
                          <w:sz w:val="16"/>
                        </w:rPr>
                        <w:t> </w:t>
                      </w:r>
                      <w:r>
                        <w:rPr>
                          <w:spacing w:val="-6"/>
                          <w:w w:val="105"/>
                          <w:sz w:val="16"/>
                        </w:rPr>
                        <w:t>MF</w:t>
                      </w:r>
                    </w:p>
                    <w:p>
                      <w:pPr>
                        <w:spacing w:line="204" w:lineRule="exact" w:before="0"/>
                        <w:ind w:left="20" w:right="0" w:firstLine="0"/>
                        <w:jc w:val="left"/>
                        <w:rPr>
                          <w:sz w:val="16"/>
                        </w:rPr>
                      </w:pPr>
                      <w:r>
                        <w:rPr>
                          <w:spacing w:val="-2"/>
                          <w:sz w:val="16"/>
                        </w:rPr>
                        <w:t>Armband</w:t>
                      </w:r>
                    </w:p>
                    <w:p>
                      <w:pPr>
                        <w:spacing w:before="84"/>
                        <w:ind w:left="26"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85760">
                <wp:simplePos x="0" y="0"/>
                <wp:positionH relativeFrom="page">
                  <wp:posOffset>3063735</wp:posOffset>
                </wp:positionH>
                <wp:positionV relativeFrom="page">
                  <wp:posOffset>6160435</wp:posOffset>
                </wp:positionV>
                <wp:extent cx="527685" cy="168910"/>
                <wp:effectExtent l="0" t="0" r="0" b="0"/>
                <wp:wrapNone/>
                <wp:docPr id="4685" name="Textbox 4685"/>
                <wp:cNvGraphicFramePr>
                  <a:graphicFrameLocks/>
                </wp:cNvGraphicFramePr>
                <a:graphic>
                  <a:graphicData uri="http://schemas.microsoft.com/office/word/2010/wordprocessingShape">
                    <wps:wsp>
                      <wps:cNvPr id="4685" name="Textbox 4685"/>
                      <wps:cNvSpPr txBox="1"/>
                      <wps:spPr>
                        <a:xfrm>
                          <a:off x="0" y="0"/>
                          <a:ext cx="527685" cy="168910"/>
                        </a:xfrm>
                        <a:prstGeom prst="rect">
                          <a:avLst/>
                        </a:prstGeom>
                      </wps:spPr>
                      <wps:txbx>
                        <w:txbxContent>
                          <w:p>
                            <w:pPr>
                              <w:spacing w:before="31"/>
                              <w:ind w:left="20" w:right="0" w:firstLine="0"/>
                              <w:jc w:val="left"/>
                              <w:rPr>
                                <w:sz w:val="16"/>
                              </w:rPr>
                            </w:pPr>
                            <w:r>
                              <w:rPr>
                                <w:spacing w:val="-2"/>
                                <w:w w:val="105"/>
                                <w:sz w:val="16"/>
                              </w:rPr>
                              <w:t>SenseWear</w:t>
                            </w:r>
                          </w:p>
                        </w:txbxContent>
                      </wps:txbx>
                      <wps:bodyPr wrap="square" lIns="0" tIns="0" rIns="0" bIns="0" rtlCol="0">
                        <a:noAutofit/>
                      </wps:bodyPr>
                    </wps:wsp>
                  </a:graphicData>
                </a:graphic>
              </wp:anchor>
            </w:drawing>
          </mc:Choice>
          <mc:Fallback>
            <w:pict>
              <v:shape style="position:absolute;margin-left:241.238998pt;margin-top:485.073639pt;width:41.55pt;height:13.3pt;mso-position-horizontal-relative:page;mso-position-vertical-relative:page;z-index:-24030720" type="#_x0000_t202" id="docshape4597" filled="false" stroked="false">
                <v:textbox inset="0,0,0,0">
                  <w:txbxContent>
                    <w:p>
                      <w:pPr>
                        <w:spacing w:before="31"/>
                        <w:ind w:left="20" w:right="0" w:firstLine="0"/>
                        <w:jc w:val="left"/>
                        <w:rPr>
                          <w:sz w:val="16"/>
                        </w:rPr>
                      </w:pPr>
                      <w:r>
                        <w:rPr>
                          <w:spacing w:val="-2"/>
                          <w:w w:val="105"/>
                          <w:sz w:val="16"/>
                        </w:rPr>
                        <w:t>SenseWear</w:t>
                      </w:r>
                    </w:p>
                  </w:txbxContent>
                </v:textbox>
                <w10:wrap type="none"/>
              </v:shape>
            </w:pict>
          </mc:Fallback>
        </mc:AlternateContent>
      </w:r>
      <w:r>
        <w:rPr/>
        <mc:AlternateContent>
          <mc:Choice Requires="wps">
            <w:drawing>
              <wp:anchor distT="0" distB="0" distL="0" distR="0" allowOverlap="1" layoutInCell="1" locked="0" behindDoc="1" simplePos="0" relativeHeight="479286272">
                <wp:simplePos x="0" y="0"/>
                <wp:positionH relativeFrom="page">
                  <wp:posOffset>5341200</wp:posOffset>
                </wp:positionH>
                <wp:positionV relativeFrom="page">
                  <wp:posOffset>6160435</wp:posOffset>
                </wp:positionV>
                <wp:extent cx="634365" cy="168910"/>
                <wp:effectExtent l="0" t="0" r="0" b="0"/>
                <wp:wrapNone/>
                <wp:docPr id="4686" name="Textbox 4686"/>
                <wp:cNvGraphicFramePr>
                  <a:graphicFrameLocks/>
                </wp:cNvGraphicFramePr>
                <a:graphic>
                  <a:graphicData uri="http://schemas.microsoft.com/office/word/2010/wordprocessingShape">
                    <wps:wsp>
                      <wps:cNvPr id="4686" name="Textbox 4686"/>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485.073639pt;width:49.95pt;height:13.3pt;mso-position-horizontal-relative:page;mso-position-vertical-relative:page;z-index:-24030208" type="#_x0000_t202" id="docshape4598"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86784">
                <wp:simplePos x="0" y="0"/>
                <wp:positionH relativeFrom="page">
                  <wp:posOffset>1191158</wp:posOffset>
                </wp:positionH>
                <wp:positionV relativeFrom="page">
                  <wp:posOffset>6603284</wp:posOffset>
                </wp:positionV>
                <wp:extent cx="186055" cy="168910"/>
                <wp:effectExtent l="0" t="0" r="0" b="0"/>
                <wp:wrapNone/>
                <wp:docPr id="4687" name="Textbox 4687"/>
                <wp:cNvGraphicFramePr>
                  <a:graphicFrameLocks/>
                </wp:cNvGraphicFramePr>
                <a:graphic>
                  <a:graphicData uri="http://schemas.microsoft.com/office/word/2010/wordprocessingShape">
                    <wps:wsp>
                      <wps:cNvPr id="4687" name="Textbox 4687"/>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170</w:t>
                            </w:r>
                          </w:p>
                        </w:txbxContent>
                      </wps:txbx>
                      <wps:bodyPr wrap="square" lIns="0" tIns="0" rIns="0" bIns="0" rtlCol="0">
                        <a:noAutofit/>
                      </wps:bodyPr>
                    </wps:wsp>
                  </a:graphicData>
                </a:graphic>
              </wp:anchor>
            </w:drawing>
          </mc:Choice>
          <mc:Fallback>
            <w:pict>
              <v:shape style="position:absolute;margin-left:93.792pt;margin-top:519.943665pt;width:14.65pt;height:13.3pt;mso-position-horizontal-relative:page;mso-position-vertical-relative:page;z-index:-24029696" type="#_x0000_t202" id="docshape4599" filled="false" stroked="false">
                <v:textbox inset="0,0,0,0">
                  <w:txbxContent>
                    <w:p>
                      <w:pPr>
                        <w:spacing w:before="31"/>
                        <w:ind w:left="20" w:right="0" w:firstLine="0"/>
                        <w:jc w:val="left"/>
                        <w:rPr>
                          <w:sz w:val="16"/>
                        </w:rPr>
                      </w:pPr>
                      <w:r>
                        <w:rPr>
                          <w:spacing w:val="-5"/>
                          <w:w w:val="105"/>
                          <w:sz w:val="16"/>
                        </w:rPr>
                        <w:t>170</w:t>
                      </w:r>
                    </w:p>
                  </w:txbxContent>
                </v:textbox>
                <w10:wrap type="none"/>
              </v:shape>
            </w:pict>
          </mc:Fallback>
        </mc:AlternateContent>
      </w:r>
      <w:r>
        <w:rPr/>
        <mc:AlternateContent>
          <mc:Choice Requires="wps">
            <w:drawing>
              <wp:anchor distT="0" distB="0" distL="0" distR="0" allowOverlap="1" layoutInCell="1" locked="0" behindDoc="1" simplePos="0" relativeHeight="479287296">
                <wp:simplePos x="0" y="0"/>
                <wp:positionH relativeFrom="page">
                  <wp:posOffset>1532877</wp:posOffset>
                </wp:positionH>
                <wp:positionV relativeFrom="page">
                  <wp:posOffset>6603284</wp:posOffset>
                </wp:positionV>
                <wp:extent cx="605790" cy="1434465"/>
                <wp:effectExtent l="0" t="0" r="0" b="0"/>
                <wp:wrapNone/>
                <wp:docPr id="4688" name="Textbox 4688"/>
                <wp:cNvGraphicFramePr>
                  <a:graphicFrameLocks/>
                </wp:cNvGraphicFramePr>
                <a:graphic>
                  <a:graphicData uri="http://schemas.microsoft.com/office/word/2010/wordprocessingShape">
                    <wps:wsp>
                      <wps:cNvPr id="4688" name="Textbox 4688"/>
                      <wps:cNvSpPr txBox="1"/>
                      <wps:spPr>
                        <a:xfrm>
                          <a:off x="0" y="0"/>
                          <a:ext cx="605790" cy="1434465"/>
                        </a:xfrm>
                        <a:prstGeom prst="rect">
                          <a:avLst/>
                        </a:prstGeom>
                      </wps:spPr>
                      <wps:txbx>
                        <w:txbxContent>
                          <w:p>
                            <w:pPr>
                              <w:spacing w:line="220" w:lineRule="auto" w:before="44"/>
                              <w:ind w:left="39" w:right="139" w:hanging="1"/>
                              <w:jc w:val="left"/>
                              <w:rPr>
                                <w:sz w:val="16"/>
                              </w:rPr>
                            </w:pPr>
                            <w:r>
                              <w:rPr>
                                <w:w w:val="105"/>
                                <w:sz w:val="16"/>
                              </w:rPr>
                              <w:t>Dorrian</w:t>
                            </w:r>
                            <w:r>
                              <w:rPr>
                                <w:spacing w:val="-6"/>
                                <w:w w:val="105"/>
                                <w:sz w:val="16"/>
                              </w:rPr>
                              <w:t> </w:t>
                            </w:r>
                            <w:r>
                              <w:rPr>
                                <w:w w:val="105"/>
                                <w:sz w:val="16"/>
                              </w:rPr>
                              <w:t>et al.</w:t>
                            </w:r>
                            <w:r>
                              <w:rPr>
                                <w:spacing w:val="36"/>
                                <w:w w:val="105"/>
                                <w:sz w:val="16"/>
                              </w:rPr>
                              <w:t> </w:t>
                            </w:r>
                            <w:r>
                              <w:rPr>
                                <w:spacing w:val="-2"/>
                                <w:w w:val="105"/>
                                <w:sz w:val="16"/>
                              </w:rPr>
                              <w:t>(2012)</w:t>
                            </w:r>
                          </w:p>
                          <w:p>
                            <w:pPr>
                              <w:spacing w:line="220" w:lineRule="auto" w:before="201"/>
                              <w:ind w:left="39" w:right="14" w:hanging="1"/>
                              <w:jc w:val="left"/>
                              <w:rPr>
                                <w:sz w:val="16"/>
                              </w:rPr>
                            </w:pPr>
                            <w:r>
                              <w:rPr>
                                <w:spacing w:val="-2"/>
                                <w:w w:val="110"/>
                                <w:sz w:val="16"/>
                              </w:rPr>
                              <w:t>O’Brien</w:t>
                            </w:r>
                            <w:r>
                              <w:rPr>
                                <w:spacing w:val="-8"/>
                                <w:w w:val="110"/>
                                <w:sz w:val="16"/>
                              </w:rPr>
                              <w:t> </w:t>
                            </w:r>
                            <w:r>
                              <w:rPr>
                                <w:spacing w:val="-2"/>
                                <w:w w:val="110"/>
                                <w:sz w:val="16"/>
                              </w:rPr>
                              <w:t>et </w:t>
                            </w:r>
                            <w:r>
                              <w:rPr>
                                <w:w w:val="110"/>
                                <w:sz w:val="16"/>
                              </w:rPr>
                              <w:t>al.</w:t>
                            </w:r>
                            <w:r>
                              <w:rPr>
                                <w:spacing w:val="26"/>
                                <w:w w:val="110"/>
                                <w:sz w:val="16"/>
                              </w:rPr>
                              <w:t> </w:t>
                            </w:r>
                            <w:r>
                              <w:rPr>
                                <w:spacing w:val="-2"/>
                                <w:w w:val="110"/>
                                <w:sz w:val="16"/>
                              </w:rPr>
                              <w:t>(2016)</w:t>
                            </w:r>
                          </w:p>
                          <w:p>
                            <w:pPr>
                              <w:spacing w:line="220" w:lineRule="auto" w:before="1"/>
                              <w:ind w:left="39" w:right="14" w:hanging="1"/>
                              <w:jc w:val="left"/>
                              <w:rPr>
                                <w:sz w:val="16"/>
                              </w:rPr>
                            </w:pPr>
                            <w:r>
                              <w:rPr>
                                <w:w w:val="105"/>
                                <w:sz w:val="16"/>
                              </w:rPr>
                              <w:t>St-Onge</w:t>
                            </w:r>
                            <w:r>
                              <w:rPr>
                                <w:spacing w:val="-6"/>
                                <w:w w:val="105"/>
                                <w:sz w:val="16"/>
                              </w:rPr>
                              <w:t> </w:t>
                            </w:r>
                            <w:r>
                              <w:rPr>
                                <w:w w:val="105"/>
                                <w:sz w:val="16"/>
                              </w:rPr>
                              <w:t>et al.</w:t>
                            </w:r>
                            <w:r>
                              <w:rPr>
                                <w:spacing w:val="40"/>
                                <w:w w:val="105"/>
                                <w:sz w:val="16"/>
                              </w:rPr>
                              <w:t> </w:t>
                            </w:r>
                            <w:r>
                              <w:rPr>
                                <w:w w:val="105"/>
                                <w:sz w:val="16"/>
                              </w:rPr>
                              <w:t>(2019)</w:t>
                            </w:r>
                          </w:p>
                          <w:p>
                            <w:pPr>
                              <w:spacing w:line="220" w:lineRule="auto" w:before="2"/>
                              <w:ind w:left="20" w:right="14" w:firstLine="19"/>
                              <w:jc w:val="left"/>
                              <w:rPr>
                                <w:sz w:val="16"/>
                              </w:rPr>
                            </w:pPr>
                            <w:r>
                              <w:rPr>
                                <w:spacing w:val="-2"/>
                                <w:w w:val="110"/>
                                <w:sz w:val="16"/>
                              </w:rPr>
                              <w:t>Arora</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1"/>
                              <w:ind w:left="20" w:right="14" w:firstLine="19"/>
                              <w:jc w:val="left"/>
                              <w:rPr>
                                <w:sz w:val="16"/>
                              </w:rPr>
                            </w:pPr>
                            <w:r>
                              <w:rPr>
                                <w:w w:val="110"/>
                                <w:sz w:val="16"/>
                              </w:rPr>
                              <w:t>Curtis</w:t>
                            </w:r>
                            <w:r>
                              <w:rPr>
                                <w:spacing w:val="-8"/>
                                <w:w w:val="110"/>
                                <w:sz w:val="16"/>
                              </w:rPr>
                              <w:t> </w:t>
                            </w:r>
                            <w:r>
                              <w:rPr>
                                <w:w w:val="110"/>
                                <w:sz w:val="16"/>
                              </w:rPr>
                              <w:t>et</w:t>
                            </w:r>
                            <w:r>
                              <w:rPr>
                                <w:spacing w:val="-8"/>
                                <w:w w:val="110"/>
                                <w:sz w:val="16"/>
                              </w:rPr>
                              <w:t> </w:t>
                            </w:r>
                            <w:r>
                              <w:rPr>
                                <w:w w:val="110"/>
                                <w:sz w:val="16"/>
                              </w:rPr>
                              <w:t>al. </w:t>
                            </w:r>
                            <w:r>
                              <w:rPr>
                                <w:spacing w:val="-2"/>
                                <w:w w:val="110"/>
                                <w:sz w:val="16"/>
                              </w:rPr>
                              <w:t>(2019)</w:t>
                            </w:r>
                          </w:p>
                        </w:txbxContent>
                      </wps:txbx>
                      <wps:bodyPr wrap="square" lIns="0" tIns="0" rIns="0" bIns="0" rtlCol="0">
                        <a:noAutofit/>
                      </wps:bodyPr>
                    </wps:wsp>
                  </a:graphicData>
                </a:graphic>
              </wp:anchor>
            </w:drawing>
          </mc:Choice>
          <mc:Fallback>
            <w:pict>
              <v:shape style="position:absolute;margin-left:120.698997pt;margin-top:519.943665pt;width:47.7pt;height:112.95pt;mso-position-horizontal-relative:page;mso-position-vertical-relative:page;z-index:-24029184" type="#_x0000_t202" id="docshape4600" filled="false" stroked="false">
                <v:textbox inset="0,0,0,0">
                  <w:txbxContent>
                    <w:p>
                      <w:pPr>
                        <w:spacing w:line="220" w:lineRule="auto" w:before="44"/>
                        <w:ind w:left="39" w:right="139" w:hanging="1"/>
                        <w:jc w:val="left"/>
                        <w:rPr>
                          <w:sz w:val="16"/>
                        </w:rPr>
                      </w:pPr>
                      <w:r>
                        <w:rPr>
                          <w:w w:val="105"/>
                          <w:sz w:val="16"/>
                        </w:rPr>
                        <w:t>Dorrian</w:t>
                      </w:r>
                      <w:r>
                        <w:rPr>
                          <w:spacing w:val="-6"/>
                          <w:w w:val="105"/>
                          <w:sz w:val="16"/>
                        </w:rPr>
                        <w:t> </w:t>
                      </w:r>
                      <w:r>
                        <w:rPr>
                          <w:w w:val="105"/>
                          <w:sz w:val="16"/>
                        </w:rPr>
                        <w:t>et al.</w:t>
                      </w:r>
                      <w:r>
                        <w:rPr>
                          <w:spacing w:val="36"/>
                          <w:w w:val="105"/>
                          <w:sz w:val="16"/>
                        </w:rPr>
                        <w:t> </w:t>
                      </w:r>
                      <w:r>
                        <w:rPr>
                          <w:spacing w:val="-2"/>
                          <w:w w:val="105"/>
                          <w:sz w:val="16"/>
                        </w:rPr>
                        <w:t>(2012)</w:t>
                      </w:r>
                    </w:p>
                    <w:p>
                      <w:pPr>
                        <w:spacing w:line="220" w:lineRule="auto" w:before="201"/>
                        <w:ind w:left="39" w:right="14" w:hanging="1"/>
                        <w:jc w:val="left"/>
                        <w:rPr>
                          <w:sz w:val="16"/>
                        </w:rPr>
                      </w:pPr>
                      <w:r>
                        <w:rPr>
                          <w:spacing w:val="-2"/>
                          <w:w w:val="110"/>
                          <w:sz w:val="16"/>
                        </w:rPr>
                        <w:t>O’Brien</w:t>
                      </w:r>
                      <w:r>
                        <w:rPr>
                          <w:spacing w:val="-8"/>
                          <w:w w:val="110"/>
                          <w:sz w:val="16"/>
                        </w:rPr>
                        <w:t> </w:t>
                      </w:r>
                      <w:r>
                        <w:rPr>
                          <w:spacing w:val="-2"/>
                          <w:w w:val="110"/>
                          <w:sz w:val="16"/>
                        </w:rPr>
                        <w:t>et </w:t>
                      </w:r>
                      <w:r>
                        <w:rPr>
                          <w:w w:val="110"/>
                          <w:sz w:val="16"/>
                        </w:rPr>
                        <w:t>al.</w:t>
                      </w:r>
                      <w:r>
                        <w:rPr>
                          <w:spacing w:val="26"/>
                          <w:w w:val="110"/>
                          <w:sz w:val="16"/>
                        </w:rPr>
                        <w:t> </w:t>
                      </w:r>
                      <w:r>
                        <w:rPr>
                          <w:spacing w:val="-2"/>
                          <w:w w:val="110"/>
                          <w:sz w:val="16"/>
                        </w:rPr>
                        <w:t>(2016)</w:t>
                      </w:r>
                    </w:p>
                    <w:p>
                      <w:pPr>
                        <w:spacing w:line="220" w:lineRule="auto" w:before="1"/>
                        <w:ind w:left="39" w:right="14" w:hanging="1"/>
                        <w:jc w:val="left"/>
                        <w:rPr>
                          <w:sz w:val="16"/>
                        </w:rPr>
                      </w:pPr>
                      <w:r>
                        <w:rPr>
                          <w:w w:val="105"/>
                          <w:sz w:val="16"/>
                        </w:rPr>
                        <w:t>St-Onge</w:t>
                      </w:r>
                      <w:r>
                        <w:rPr>
                          <w:spacing w:val="-6"/>
                          <w:w w:val="105"/>
                          <w:sz w:val="16"/>
                        </w:rPr>
                        <w:t> </w:t>
                      </w:r>
                      <w:r>
                        <w:rPr>
                          <w:w w:val="105"/>
                          <w:sz w:val="16"/>
                        </w:rPr>
                        <w:t>et al.</w:t>
                      </w:r>
                      <w:r>
                        <w:rPr>
                          <w:spacing w:val="40"/>
                          <w:w w:val="105"/>
                          <w:sz w:val="16"/>
                        </w:rPr>
                        <w:t> </w:t>
                      </w:r>
                      <w:r>
                        <w:rPr>
                          <w:w w:val="105"/>
                          <w:sz w:val="16"/>
                        </w:rPr>
                        <w:t>(2019)</w:t>
                      </w:r>
                    </w:p>
                    <w:p>
                      <w:pPr>
                        <w:spacing w:line="220" w:lineRule="auto" w:before="2"/>
                        <w:ind w:left="20" w:right="14" w:firstLine="19"/>
                        <w:jc w:val="left"/>
                        <w:rPr>
                          <w:sz w:val="16"/>
                        </w:rPr>
                      </w:pPr>
                      <w:r>
                        <w:rPr>
                          <w:spacing w:val="-2"/>
                          <w:w w:val="110"/>
                          <w:sz w:val="16"/>
                        </w:rPr>
                        <w:t>Arora</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1"/>
                        <w:ind w:left="20" w:right="14" w:firstLine="19"/>
                        <w:jc w:val="left"/>
                        <w:rPr>
                          <w:sz w:val="16"/>
                        </w:rPr>
                      </w:pPr>
                      <w:r>
                        <w:rPr>
                          <w:w w:val="110"/>
                          <w:sz w:val="16"/>
                        </w:rPr>
                        <w:t>Curtis</w:t>
                      </w:r>
                      <w:r>
                        <w:rPr>
                          <w:spacing w:val="-8"/>
                          <w:w w:val="110"/>
                          <w:sz w:val="16"/>
                        </w:rPr>
                        <w:t> </w:t>
                      </w:r>
                      <w:r>
                        <w:rPr>
                          <w:w w:val="110"/>
                          <w:sz w:val="16"/>
                        </w:rPr>
                        <w:t>et</w:t>
                      </w:r>
                      <w:r>
                        <w:rPr>
                          <w:spacing w:val="-8"/>
                          <w:w w:val="110"/>
                          <w:sz w:val="16"/>
                        </w:rPr>
                        <w:t> </w:t>
                      </w:r>
                      <w:r>
                        <w:rPr>
                          <w:w w:val="110"/>
                          <w:sz w:val="16"/>
                        </w:rPr>
                        <w:t>al. </w:t>
                      </w:r>
                      <w:r>
                        <w:rPr>
                          <w:spacing w:val="-2"/>
                          <w:w w:val="110"/>
                          <w:sz w:val="16"/>
                        </w:rPr>
                        <w:t>(2019)</w:t>
                      </w:r>
                    </w:p>
                  </w:txbxContent>
                </v:textbox>
                <w10:wrap type="none"/>
              </v:shape>
            </w:pict>
          </mc:Fallback>
        </mc:AlternateContent>
      </w:r>
      <w:r>
        <w:rPr/>
        <mc:AlternateContent>
          <mc:Choice Requires="wps">
            <w:drawing>
              <wp:anchor distT="0" distB="0" distL="0" distR="0" allowOverlap="1" layoutInCell="1" locked="0" behindDoc="1" simplePos="0" relativeHeight="479287808">
                <wp:simplePos x="0" y="0"/>
                <wp:positionH relativeFrom="page">
                  <wp:posOffset>3063732</wp:posOffset>
                </wp:positionH>
                <wp:positionV relativeFrom="page">
                  <wp:posOffset>6603284</wp:posOffset>
                </wp:positionV>
                <wp:extent cx="613410" cy="1308100"/>
                <wp:effectExtent l="0" t="0" r="0" b="0"/>
                <wp:wrapNone/>
                <wp:docPr id="4689" name="Textbox 4689"/>
                <wp:cNvGraphicFramePr>
                  <a:graphicFrameLocks/>
                </wp:cNvGraphicFramePr>
                <a:graphic>
                  <a:graphicData uri="http://schemas.microsoft.com/office/word/2010/wordprocessingShape">
                    <wps:wsp>
                      <wps:cNvPr id="4689" name="Textbox 4689"/>
                      <wps:cNvSpPr txBox="1"/>
                      <wps:spPr>
                        <a:xfrm>
                          <a:off x="0" y="0"/>
                          <a:ext cx="613410" cy="1308100"/>
                        </a:xfrm>
                        <a:prstGeom prst="rect">
                          <a:avLst/>
                        </a:prstGeom>
                      </wps:spPr>
                      <wps:txbx>
                        <w:txbxContent>
                          <w:p>
                            <w:pPr>
                              <w:spacing w:line="220" w:lineRule="auto" w:before="44"/>
                              <w:ind w:left="20" w:right="0" w:firstLine="0"/>
                              <w:jc w:val="left"/>
                              <w:rPr>
                                <w:sz w:val="16"/>
                              </w:rPr>
                            </w:pPr>
                            <w:r>
                              <w:rPr>
                                <w:spacing w:val="-2"/>
                                <w:sz w:val="16"/>
                              </w:rPr>
                              <w:t>Actiware-</w:t>
                            </w:r>
                            <w:r>
                              <w:rPr>
                                <w:spacing w:val="40"/>
                                <w:sz w:val="16"/>
                              </w:rPr>
                              <w:t> </w:t>
                            </w:r>
                            <w:r>
                              <w:rPr>
                                <w:spacing w:val="-2"/>
                                <w:sz w:val="16"/>
                              </w:rPr>
                              <w:t>Sleep</w:t>
                            </w:r>
                          </w:p>
                          <w:p>
                            <w:pPr>
                              <w:spacing w:line="400" w:lineRule="atLeast" w:before="3"/>
                              <w:ind w:left="20" w:right="17" w:firstLine="0"/>
                              <w:jc w:val="left"/>
                              <w:rPr>
                                <w:sz w:val="16"/>
                              </w:rPr>
                            </w:pPr>
                            <w:r>
                              <w:rPr>
                                <w:w w:val="105"/>
                                <w:sz w:val="16"/>
                              </w:rPr>
                              <w:t>Action W </w:t>
                            </w:r>
                            <w:r>
                              <w:rPr>
                                <w:spacing w:val="-2"/>
                                <w:w w:val="105"/>
                                <w:sz w:val="16"/>
                              </w:rPr>
                              <w:t>not</w:t>
                            </w:r>
                            <w:r>
                              <w:rPr>
                                <w:spacing w:val="-6"/>
                                <w:w w:val="105"/>
                                <w:sz w:val="16"/>
                              </w:rPr>
                              <w:t> </w:t>
                            </w:r>
                            <w:r>
                              <w:rPr>
                                <w:spacing w:val="-2"/>
                                <w:w w:val="105"/>
                                <w:sz w:val="16"/>
                              </w:rPr>
                              <w:t>reported</w:t>
                            </w:r>
                            <w:r>
                              <w:rPr>
                                <w:spacing w:val="40"/>
                                <w:w w:val="105"/>
                                <w:sz w:val="16"/>
                              </w:rPr>
                              <w:t> </w:t>
                            </w:r>
                            <w:r>
                              <w:rPr>
                                <w:spacing w:val="-2"/>
                                <w:w w:val="105"/>
                                <w:sz w:val="16"/>
                              </w:rPr>
                              <w:t>not</w:t>
                            </w:r>
                            <w:r>
                              <w:rPr>
                                <w:spacing w:val="-6"/>
                                <w:w w:val="105"/>
                                <w:sz w:val="16"/>
                              </w:rPr>
                              <w:t> </w:t>
                            </w:r>
                            <w:r>
                              <w:rPr>
                                <w:spacing w:val="-2"/>
                                <w:w w:val="105"/>
                                <w:sz w:val="16"/>
                              </w:rPr>
                              <w:t>reported</w:t>
                            </w:r>
                            <w:r>
                              <w:rPr>
                                <w:spacing w:val="40"/>
                                <w:w w:val="105"/>
                                <w:sz w:val="16"/>
                              </w:rPr>
                              <w:t> </w:t>
                            </w:r>
                            <w:r>
                              <w:rPr>
                                <w:spacing w:val="-2"/>
                                <w:w w:val="105"/>
                                <w:sz w:val="16"/>
                              </w:rPr>
                              <w:t>Actiware</w:t>
                            </w:r>
                          </w:p>
                        </w:txbxContent>
                      </wps:txbx>
                      <wps:bodyPr wrap="square" lIns="0" tIns="0" rIns="0" bIns="0" rtlCol="0">
                        <a:noAutofit/>
                      </wps:bodyPr>
                    </wps:wsp>
                  </a:graphicData>
                </a:graphic>
              </wp:anchor>
            </w:drawing>
          </mc:Choice>
          <mc:Fallback>
            <w:pict>
              <v:shape style="position:absolute;margin-left:241.238754pt;margin-top:519.943665pt;width:48.3pt;height:103pt;mso-position-horizontal-relative:page;mso-position-vertical-relative:page;z-index:-24028672" type="#_x0000_t202" id="docshape4601" filled="false" stroked="false">
                <v:textbox inset="0,0,0,0">
                  <w:txbxContent>
                    <w:p>
                      <w:pPr>
                        <w:spacing w:line="220" w:lineRule="auto" w:before="44"/>
                        <w:ind w:left="20" w:right="0" w:firstLine="0"/>
                        <w:jc w:val="left"/>
                        <w:rPr>
                          <w:sz w:val="16"/>
                        </w:rPr>
                      </w:pPr>
                      <w:r>
                        <w:rPr>
                          <w:spacing w:val="-2"/>
                          <w:sz w:val="16"/>
                        </w:rPr>
                        <w:t>Actiware-</w:t>
                      </w:r>
                      <w:r>
                        <w:rPr>
                          <w:spacing w:val="40"/>
                          <w:sz w:val="16"/>
                        </w:rPr>
                        <w:t> </w:t>
                      </w:r>
                      <w:r>
                        <w:rPr>
                          <w:spacing w:val="-2"/>
                          <w:sz w:val="16"/>
                        </w:rPr>
                        <w:t>Sleep</w:t>
                      </w:r>
                    </w:p>
                    <w:p>
                      <w:pPr>
                        <w:spacing w:line="400" w:lineRule="atLeast" w:before="3"/>
                        <w:ind w:left="20" w:right="17" w:firstLine="0"/>
                        <w:jc w:val="left"/>
                        <w:rPr>
                          <w:sz w:val="16"/>
                        </w:rPr>
                      </w:pPr>
                      <w:r>
                        <w:rPr>
                          <w:w w:val="105"/>
                          <w:sz w:val="16"/>
                        </w:rPr>
                        <w:t>Action W </w:t>
                      </w:r>
                      <w:r>
                        <w:rPr>
                          <w:spacing w:val="-2"/>
                          <w:w w:val="105"/>
                          <w:sz w:val="16"/>
                        </w:rPr>
                        <w:t>not</w:t>
                      </w:r>
                      <w:r>
                        <w:rPr>
                          <w:spacing w:val="-6"/>
                          <w:w w:val="105"/>
                          <w:sz w:val="16"/>
                        </w:rPr>
                        <w:t> </w:t>
                      </w:r>
                      <w:r>
                        <w:rPr>
                          <w:spacing w:val="-2"/>
                          <w:w w:val="105"/>
                          <w:sz w:val="16"/>
                        </w:rPr>
                        <w:t>reported</w:t>
                      </w:r>
                      <w:r>
                        <w:rPr>
                          <w:spacing w:val="40"/>
                          <w:w w:val="105"/>
                          <w:sz w:val="16"/>
                        </w:rPr>
                        <w:t> </w:t>
                      </w:r>
                      <w:r>
                        <w:rPr>
                          <w:spacing w:val="-2"/>
                          <w:w w:val="105"/>
                          <w:sz w:val="16"/>
                        </w:rPr>
                        <w:t>not</w:t>
                      </w:r>
                      <w:r>
                        <w:rPr>
                          <w:spacing w:val="-6"/>
                          <w:w w:val="105"/>
                          <w:sz w:val="16"/>
                        </w:rPr>
                        <w:t> </w:t>
                      </w:r>
                      <w:r>
                        <w:rPr>
                          <w:spacing w:val="-2"/>
                          <w:w w:val="105"/>
                          <w:sz w:val="16"/>
                        </w:rPr>
                        <w:t>reported</w:t>
                      </w:r>
                      <w:r>
                        <w:rPr>
                          <w:spacing w:val="40"/>
                          <w:w w:val="105"/>
                          <w:sz w:val="16"/>
                        </w:rPr>
                        <w:t> </w:t>
                      </w:r>
                      <w:r>
                        <w:rPr>
                          <w:spacing w:val="-2"/>
                          <w:w w:val="105"/>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288320">
                <wp:simplePos x="0" y="0"/>
                <wp:positionH relativeFrom="page">
                  <wp:posOffset>3810343</wp:posOffset>
                </wp:positionH>
                <wp:positionV relativeFrom="page">
                  <wp:posOffset>6603284</wp:posOffset>
                </wp:positionV>
                <wp:extent cx="626110" cy="2383155"/>
                <wp:effectExtent l="0" t="0" r="0" b="0"/>
                <wp:wrapNone/>
                <wp:docPr id="4690" name="Textbox 4690"/>
                <wp:cNvGraphicFramePr>
                  <a:graphicFrameLocks/>
                </wp:cNvGraphicFramePr>
                <a:graphic>
                  <a:graphicData uri="http://schemas.microsoft.com/office/word/2010/wordprocessingShape">
                    <wps:wsp>
                      <wps:cNvPr id="4690" name="Textbox 4690"/>
                      <wps:cNvSpPr txBox="1"/>
                      <wps:spPr>
                        <a:xfrm>
                          <a:off x="0" y="0"/>
                          <a:ext cx="626110" cy="2383155"/>
                        </a:xfrm>
                        <a:prstGeom prst="rect">
                          <a:avLst/>
                        </a:prstGeom>
                      </wps:spPr>
                      <wps:txbx>
                        <w:txbxContent>
                          <w:p>
                            <w:pPr>
                              <w:spacing w:line="220" w:lineRule="auto" w:before="44"/>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pacing w:val="-2"/>
                                <w:sz w:val="16"/>
                              </w:rPr>
                              <w:t>Sadeh</w:t>
                            </w:r>
                          </w:p>
                          <w:p>
                            <w:pPr>
                              <w:spacing w:line="444" w:lineRule="auto" w:before="183"/>
                              <w:ind w:left="39" w:right="0" w:firstLine="0"/>
                              <w:jc w:val="left"/>
                              <w:rPr>
                                <w:sz w:val="16"/>
                              </w:rPr>
                            </w:pPr>
                            <w:r>
                              <w:rPr>
                                <w:spacing w:val="-2"/>
                                <w:w w:val="105"/>
                                <w:sz w:val="16"/>
                              </w:rPr>
                              <w:t>not</w:t>
                            </w:r>
                            <w:r>
                              <w:rPr>
                                <w:spacing w:val="-6"/>
                                <w:w w:val="105"/>
                                <w:sz w:val="16"/>
                              </w:rPr>
                              <w:t> </w:t>
                            </w:r>
                            <w:r>
                              <w:rPr>
                                <w:spacing w:val="-2"/>
                                <w:w w:val="105"/>
                                <w:sz w:val="16"/>
                              </w:rPr>
                              <w:t>reported</w:t>
                            </w:r>
                            <w:r>
                              <w:rPr>
                                <w:w w:val="105"/>
                                <w:sz w:val="16"/>
                              </w:rPr>
                              <w:t> </w:t>
                            </w:r>
                            <w:r>
                              <w:rPr>
                                <w:sz w:val="16"/>
                              </w:rPr>
                              <w:t>not</w:t>
                            </w:r>
                            <w:r>
                              <w:rPr>
                                <w:spacing w:val="27"/>
                                <w:sz w:val="16"/>
                              </w:rPr>
                              <w:t> </w:t>
                            </w:r>
                            <w:r>
                              <w:rPr>
                                <w:spacing w:val="-2"/>
                                <w:sz w:val="16"/>
                              </w:rPr>
                              <w:t>reported</w:t>
                            </w:r>
                          </w:p>
                          <w:p>
                            <w:pPr>
                              <w:spacing w:line="220" w:lineRule="auto" w:before="12"/>
                              <w:ind w:left="20" w:right="116"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p>
                            <w:pPr>
                              <w:spacing w:line="220" w:lineRule="auto" w:before="102"/>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1"/>
                              <w:ind w:left="20" w:right="116"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txbxContent>
                      </wps:txbx>
                      <wps:bodyPr wrap="square" lIns="0" tIns="0" rIns="0" bIns="0" rtlCol="0">
                        <a:noAutofit/>
                      </wps:bodyPr>
                    </wps:wsp>
                  </a:graphicData>
                </a:graphic>
              </wp:anchor>
            </w:drawing>
          </mc:Choice>
          <mc:Fallback>
            <w:pict>
              <v:shape style="position:absolute;margin-left:300.027008pt;margin-top:519.943665pt;width:49.3pt;height:187.65pt;mso-position-horizontal-relative:page;mso-position-vertical-relative:page;z-index:-24028160" type="#_x0000_t202" id="docshape4602" filled="false" stroked="false">
                <v:textbox inset="0,0,0,0">
                  <w:txbxContent>
                    <w:p>
                      <w:pPr>
                        <w:spacing w:line="220" w:lineRule="auto" w:before="44"/>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pacing w:val="-2"/>
                          <w:sz w:val="16"/>
                        </w:rPr>
                        <w:t>Sadeh</w:t>
                      </w:r>
                    </w:p>
                    <w:p>
                      <w:pPr>
                        <w:spacing w:line="444" w:lineRule="auto" w:before="183"/>
                        <w:ind w:left="39" w:right="0" w:firstLine="0"/>
                        <w:jc w:val="left"/>
                        <w:rPr>
                          <w:sz w:val="16"/>
                        </w:rPr>
                      </w:pPr>
                      <w:r>
                        <w:rPr>
                          <w:spacing w:val="-2"/>
                          <w:w w:val="105"/>
                          <w:sz w:val="16"/>
                        </w:rPr>
                        <w:t>not</w:t>
                      </w:r>
                      <w:r>
                        <w:rPr>
                          <w:spacing w:val="-6"/>
                          <w:w w:val="105"/>
                          <w:sz w:val="16"/>
                        </w:rPr>
                        <w:t> </w:t>
                      </w:r>
                      <w:r>
                        <w:rPr>
                          <w:spacing w:val="-2"/>
                          <w:w w:val="105"/>
                          <w:sz w:val="16"/>
                        </w:rPr>
                        <w:t>reported</w:t>
                      </w:r>
                      <w:r>
                        <w:rPr>
                          <w:w w:val="105"/>
                          <w:sz w:val="16"/>
                        </w:rPr>
                        <w:t> </w:t>
                      </w:r>
                      <w:r>
                        <w:rPr>
                          <w:sz w:val="16"/>
                        </w:rPr>
                        <w:t>not</w:t>
                      </w:r>
                      <w:r>
                        <w:rPr>
                          <w:spacing w:val="27"/>
                          <w:sz w:val="16"/>
                        </w:rPr>
                        <w:t> </w:t>
                      </w:r>
                      <w:r>
                        <w:rPr>
                          <w:spacing w:val="-2"/>
                          <w:sz w:val="16"/>
                        </w:rPr>
                        <w:t>reported</w:t>
                      </w:r>
                    </w:p>
                    <w:p>
                      <w:pPr>
                        <w:spacing w:line="220" w:lineRule="auto" w:before="12"/>
                        <w:ind w:left="20" w:right="116"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p>
                      <w:pPr>
                        <w:spacing w:line="220" w:lineRule="auto" w:before="102"/>
                        <w:ind w:left="20" w:right="290"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20" w:lineRule="auto" w:before="1"/>
                        <w:ind w:left="20" w:right="116"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88832">
                <wp:simplePos x="0" y="0"/>
                <wp:positionH relativeFrom="page">
                  <wp:posOffset>4569498</wp:posOffset>
                </wp:positionH>
                <wp:positionV relativeFrom="page">
                  <wp:posOffset>6603284</wp:posOffset>
                </wp:positionV>
                <wp:extent cx="603250" cy="675005"/>
                <wp:effectExtent l="0" t="0" r="0" b="0"/>
                <wp:wrapNone/>
                <wp:docPr id="4691" name="Textbox 4691"/>
                <wp:cNvGraphicFramePr>
                  <a:graphicFrameLocks/>
                </wp:cNvGraphicFramePr>
                <a:graphic>
                  <a:graphicData uri="http://schemas.microsoft.com/office/word/2010/wordprocessingShape">
                    <wps:wsp>
                      <wps:cNvPr id="4691" name="Textbox 4691"/>
                      <wps:cNvSpPr txBox="1"/>
                      <wps:spPr>
                        <a:xfrm>
                          <a:off x="0" y="0"/>
                          <a:ext cx="603250" cy="675005"/>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txbxContent>
                      </wps:txbx>
                      <wps:bodyPr wrap="square" lIns="0" tIns="0" rIns="0" bIns="0" rtlCol="0">
                        <a:noAutofit/>
                      </wps:bodyPr>
                    </wps:wsp>
                  </a:graphicData>
                </a:graphic>
              </wp:anchor>
            </w:drawing>
          </mc:Choice>
          <mc:Fallback>
            <w:pict>
              <v:shape style="position:absolute;margin-left:359.803009pt;margin-top:519.943665pt;width:47.5pt;height:53.15pt;mso-position-horizontal-relative:page;mso-position-vertical-relative:page;z-index:-24027648" type="#_x0000_t202" id="docshape4603"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txbxContent>
                </v:textbox>
                <w10:wrap type="none"/>
              </v:shape>
            </w:pict>
          </mc:Fallback>
        </mc:AlternateContent>
      </w:r>
      <w:r>
        <w:rPr/>
        <mc:AlternateContent>
          <mc:Choice Requires="wps">
            <w:drawing>
              <wp:anchor distT="0" distB="0" distL="0" distR="0" allowOverlap="1" layoutInCell="1" locked="0" behindDoc="1" simplePos="0" relativeHeight="479289344">
                <wp:simplePos x="0" y="0"/>
                <wp:positionH relativeFrom="page">
                  <wp:posOffset>5341200</wp:posOffset>
                </wp:positionH>
                <wp:positionV relativeFrom="page">
                  <wp:posOffset>6603284</wp:posOffset>
                </wp:positionV>
                <wp:extent cx="634365" cy="168910"/>
                <wp:effectExtent l="0" t="0" r="0" b="0"/>
                <wp:wrapNone/>
                <wp:docPr id="4692" name="Textbox 4692"/>
                <wp:cNvGraphicFramePr>
                  <a:graphicFrameLocks/>
                </wp:cNvGraphicFramePr>
                <a:graphic>
                  <a:graphicData uri="http://schemas.microsoft.com/office/word/2010/wordprocessingShape">
                    <wps:wsp>
                      <wps:cNvPr id="4692" name="Textbox 4692"/>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519.943665pt;width:49.95pt;height:13.3pt;mso-position-horizontal-relative:page;mso-position-vertical-relative:page;z-index:-24027136" type="#_x0000_t202" id="docshape4604"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89856">
                <wp:simplePos x="0" y="0"/>
                <wp:positionH relativeFrom="page">
                  <wp:posOffset>1191158</wp:posOffset>
                </wp:positionH>
                <wp:positionV relativeFrom="page">
                  <wp:posOffset>6982862</wp:posOffset>
                </wp:positionV>
                <wp:extent cx="186055" cy="928369"/>
                <wp:effectExtent l="0" t="0" r="0" b="0"/>
                <wp:wrapNone/>
                <wp:docPr id="4693" name="Textbox 4693"/>
                <wp:cNvGraphicFramePr>
                  <a:graphicFrameLocks/>
                </wp:cNvGraphicFramePr>
                <a:graphic>
                  <a:graphicData uri="http://schemas.microsoft.com/office/word/2010/wordprocessingShape">
                    <wps:wsp>
                      <wps:cNvPr id="4693" name="Textbox 4693"/>
                      <wps:cNvSpPr txBox="1"/>
                      <wps:spPr>
                        <a:xfrm>
                          <a:off x="0" y="0"/>
                          <a:ext cx="186055" cy="928369"/>
                        </a:xfrm>
                        <a:prstGeom prst="rect">
                          <a:avLst/>
                        </a:prstGeom>
                      </wps:spPr>
                      <wps:txbx>
                        <w:txbxContent>
                          <w:p>
                            <w:pPr>
                              <w:spacing w:before="31"/>
                              <w:ind w:left="20" w:right="0" w:firstLine="0"/>
                              <w:jc w:val="left"/>
                              <w:rPr>
                                <w:sz w:val="16"/>
                              </w:rPr>
                            </w:pPr>
                            <w:r>
                              <w:rPr>
                                <w:spacing w:val="-5"/>
                                <w:w w:val="105"/>
                                <w:sz w:val="16"/>
                              </w:rPr>
                              <w:t>173</w:t>
                            </w:r>
                          </w:p>
                          <w:p>
                            <w:pPr>
                              <w:spacing w:before="183"/>
                              <w:ind w:left="20" w:right="0" w:firstLine="0"/>
                              <w:jc w:val="left"/>
                              <w:rPr>
                                <w:sz w:val="16"/>
                              </w:rPr>
                            </w:pPr>
                            <w:r>
                              <w:rPr>
                                <w:spacing w:val="-5"/>
                                <w:w w:val="105"/>
                                <w:sz w:val="16"/>
                              </w:rPr>
                              <w:t>174</w:t>
                            </w:r>
                          </w:p>
                          <w:p>
                            <w:pPr>
                              <w:spacing w:before="182"/>
                              <w:ind w:left="20" w:right="0" w:firstLine="0"/>
                              <w:jc w:val="left"/>
                              <w:rPr>
                                <w:sz w:val="16"/>
                              </w:rPr>
                            </w:pPr>
                            <w:r>
                              <w:rPr>
                                <w:spacing w:val="-5"/>
                                <w:w w:val="105"/>
                                <w:sz w:val="16"/>
                              </w:rPr>
                              <w:t>176</w:t>
                            </w:r>
                          </w:p>
                          <w:p>
                            <w:pPr>
                              <w:spacing w:before="183"/>
                              <w:ind w:left="20" w:right="0" w:firstLine="0"/>
                              <w:jc w:val="left"/>
                              <w:rPr>
                                <w:sz w:val="16"/>
                              </w:rPr>
                            </w:pPr>
                            <w:r>
                              <w:rPr>
                                <w:spacing w:val="-5"/>
                                <w:w w:val="105"/>
                                <w:sz w:val="16"/>
                              </w:rPr>
                              <w:t>180</w:t>
                            </w:r>
                          </w:p>
                        </w:txbxContent>
                      </wps:txbx>
                      <wps:bodyPr wrap="square" lIns="0" tIns="0" rIns="0" bIns="0" rtlCol="0">
                        <a:noAutofit/>
                      </wps:bodyPr>
                    </wps:wsp>
                  </a:graphicData>
                </a:graphic>
              </wp:anchor>
            </w:drawing>
          </mc:Choice>
          <mc:Fallback>
            <w:pict>
              <v:shape style="position:absolute;margin-left:93.792pt;margin-top:549.831665pt;width:14.65pt;height:73.1pt;mso-position-horizontal-relative:page;mso-position-vertical-relative:page;z-index:-24026624" type="#_x0000_t202" id="docshape4605" filled="false" stroked="false">
                <v:textbox inset="0,0,0,0">
                  <w:txbxContent>
                    <w:p>
                      <w:pPr>
                        <w:spacing w:before="31"/>
                        <w:ind w:left="20" w:right="0" w:firstLine="0"/>
                        <w:jc w:val="left"/>
                        <w:rPr>
                          <w:sz w:val="16"/>
                        </w:rPr>
                      </w:pPr>
                      <w:r>
                        <w:rPr>
                          <w:spacing w:val="-5"/>
                          <w:w w:val="105"/>
                          <w:sz w:val="16"/>
                        </w:rPr>
                        <w:t>173</w:t>
                      </w:r>
                    </w:p>
                    <w:p>
                      <w:pPr>
                        <w:spacing w:before="183"/>
                        <w:ind w:left="20" w:right="0" w:firstLine="0"/>
                        <w:jc w:val="left"/>
                        <w:rPr>
                          <w:sz w:val="16"/>
                        </w:rPr>
                      </w:pPr>
                      <w:r>
                        <w:rPr>
                          <w:spacing w:val="-5"/>
                          <w:w w:val="105"/>
                          <w:sz w:val="16"/>
                        </w:rPr>
                        <w:t>174</w:t>
                      </w:r>
                    </w:p>
                    <w:p>
                      <w:pPr>
                        <w:spacing w:before="182"/>
                        <w:ind w:left="20" w:right="0" w:firstLine="0"/>
                        <w:jc w:val="left"/>
                        <w:rPr>
                          <w:sz w:val="16"/>
                        </w:rPr>
                      </w:pPr>
                      <w:r>
                        <w:rPr>
                          <w:spacing w:val="-5"/>
                          <w:w w:val="105"/>
                          <w:sz w:val="16"/>
                        </w:rPr>
                        <w:t>176</w:t>
                      </w:r>
                    </w:p>
                    <w:p>
                      <w:pPr>
                        <w:spacing w:before="183"/>
                        <w:ind w:left="20" w:right="0" w:firstLine="0"/>
                        <w:jc w:val="left"/>
                        <w:rPr>
                          <w:sz w:val="16"/>
                        </w:rPr>
                      </w:pPr>
                      <w:r>
                        <w:rPr>
                          <w:spacing w:val="-5"/>
                          <w:w w:val="105"/>
                          <w:sz w:val="16"/>
                        </w:rPr>
                        <w:t>180</w:t>
                      </w:r>
                    </w:p>
                  </w:txbxContent>
                </v:textbox>
                <w10:wrap type="none"/>
              </v:shape>
            </w:pict>
          </mc:Fallback>
        </mc:AlternateContent>
      </w:r>
      <w:r>
        <w:rPr/>
        <mc:AlternateContent>
          <mc:Choice Requires="wps">
            <w:drawing>
              <wp:anchor distT="0" distB="0" distL="0" distR="0" allowOverlap="1" layoutInCell="1" locked="0" behindDoc="1" simplePos="0" relativeHeight="479290368">
                <wp:simplePos x="0" y="0"/>
                <wp:positionH relativeFrom="page">
                  <wp:posOffset>2304580</wp:posOffset>
                </wp:positionH>
                <wp:positionV relativeFrom="page">
                  <wp:posOffset>6982862</wp:posOffset>
                </wp:positionV>
                <wp:extent cx="643255" cy="928369"/>
                <wp:effectExtent l="0" t="0" r="0" b="0"/>
                <wp:wrapNone/>
                <wp:docPr id="4694" name="Textbox 4694"/>
                <wp:cNvGraphicFramePr>
                  <a:graphicFrameLocks/>
                </wp:cNvGraphicFramePr>
                <a:graphic>
                  <a:graphicData uri="http://schemas.microsoft.com/office/word/2010/wordprocessingShape">
                    <wps:wsp>
                      <wps:cNvPr id="4694" name="Textbox 4694"/>
                      <wps:cNvSpPr txBox="1"/>
                      <wps:spPr>
                        <a:xfrm>
                          <a:off x="0" y="0"/>
                          <a:ext cx="643255" cy="928369"/>
                        </a:xfrm>
                        <a:prstGeom prst="rect">
                          <a:avLst/>
                        </a:prstGeom>
                      </wps:spPr>
                      <wps:txbx>
                        <w:txbxContent>
                          <w:p>
                            <w:pPr>
                              <w:spacing w:line="220" w:lineRule="auto" w:before="44"/>
                              <w:ind w:left="20" w:right="0" w:firstLine="0"/>
                              <w:jc w:val="left"/>
                              <w:rPr>
                                <w:sz w:val="16"/>
                              </w:rPr>
                            </w:pPr>
                            <w:r>
                              <w:rPr>
                                <w:spacing w:val="-2"/>
                                <w:sz w:val="16"/>
                              </w:rPr>
                              <w:t>Motionlogger</w:t>
                            </w:r>
                            <w:r>
                              <w:rPr>
                                <w:spacing w:val="40"/>
                                <w:w w:val="105"/>
                                <w:sz w:val="16"/>
                              </w:rPr>
                              <w:t> </w:t>
                            </w:r>
                            <w:r>
                              <w:rPr>
                                <w:spacing w:val="-2"/>
                                <w:w w:val="105"/>
                                <w:sz w:val="16"/>
                              </w:rPr>
                              <w:t>Basic</w:t>
                            </w:r>
                            <w:r>
                              <w:rPr>
                                <w:spacing w:val="40"/>
                                <w:w w:val="105"/>
                                <w:sz w:val="16"/>
                              </w:rPr>
                              <w:t> </w:t>
                            </w:r>
                            <w:r>
                              <w:rPr>
                                <w:spacing w:val="-2"/>
                                <w:w w:val="105"/>
                                <w:sz w:val="16"/>
                              </w:rPr>
                              <w:t>ActiGraph</w:t>
                            </w:r>
                            <w:r>
                              <w:rPr>
                                <w:spacing w:val="40"/>
                                <w:w w:val="105"/>
                                <w:sz w:val="16"/>
                              </w:rPr>
                              <w:t> </w:t>
                            </w:r>
                            <w:r>
                              <w:rPr>
                                <w:spacing w:val="-2"/>
                                <w:w w:val="105"/>
                                <w:sz w:val="16"/>
                              </w:rPr>
                              <w:t>GT3X+</w:t>
                            </w:r>
                          </w:p>
                          <w:p>
                            <w:pPr>
                              <w:spacing w:line="220" w:lineRule="auto" w:before="3"/>
                              <w:ind w:left="20" w:right="0" w:firstLine="0"/>
                              <w:jc w:val="left"/>
                              <w:rPr>
                                <w:sz w:val="16"/>
                              </w:rPr>
                            </w:pPr>
                            <w:r>
                              <w:rPr>
                                <w:spacing w:val="-2"/>
                                <w:sz w:val="16"/>
                              </w:rPr>
                              <w:t>ActiGraph</w:t>
                            </w:r>
                            <w:r>
                              <w:rPr>
                                <w:spacing w:val="-2"/>
                                <w:w w:val="115"/>
                                <w:sz w:val="16"/>
                              </w:rPr>
                              <w:t> GT3X+</w:t>
                            </w:r>
                          </w:p>
                          <w:p>
                            <w:pPr>
                              <w:spacing w:line="204" w:lineRule="exact" w:before="0"/>
                              <w:ind w:left="20" w:right="0" w:firstLine="0"/>
                              <w:jc w:val="left"/>
                              <w:rPr>
                                <w:sz w:val="16"/>
                              </w:rPr>
                            </w:pPr>
                            <w:r>
                              <w:rPr>
                                <w:spacing w:val="-2"/>
                                <w:w w:val="105"/>
                                <w:sz w:val="16"/>
                              </w:rPr>
                              <w:t>Actiwatch</w:t>
                            </w:r>
                            <w:r>
                              <w:rPr>
                                <w:spacing w:val="10"/>
                                <w:w w:val="105"/>
                                <w:sz w:val="16"/>
                              </w:rPr>
                              <w:t> </w:t>
                            </w:r>
                            <w:r>
                              <w:rPr>
                                <w:spacing w:val="-10"/>
                                <w:w w:val="105"/>
                                <w:sz w:val="16"/>
                              </w:rPr>
                              <w:t>2</w:t>
                            </w:r>
                          </w:p>
                        </w:txbxContent>
                      </wps:txbx>
                      <wps:bodyPr wrap="square" lIns="0" tIns="0" rIns="0" bIns="0" rtlCol="0">
                        <a:noAutofit/>
                      </wps:bodyPr>
                    </wps:wsp>
                  </a:graphicData>
                </a:graphic>
              </wp:anchor>
            </w:drawing>
          </mc:Choice>
          <mc:Fallback>
            <w:pict>
              <v:shape style="position:absolute;margin-left:181.462997pt;margin-top:549.831665pt;width:50.65pt;height:73.1pt;mso-position-horizontal-relative:page;mso-position-vertical-relative:page;z-index:-24026112" type="#_x0000_t202" id="docshape4606" filled="false" stroked="false">
                <v:textbox inset="0,0,0,0">
                  <w:txbxContent>
                    <w:p>
                      <w:pPr>
                        <w:spacing w:line="220" w:lineRule="auto" w:before="44"/>
                        <w:ind w:left="20" w:right="0" w:firstLine="0"/>
                        <w:jc w:val="left"/>
                        <w:rPr>
                          <w:sz w:val="16"/>
                        </w:rPr>
                      </w:pPr>
                      <w:r>
                        <w:rPr>
                          <w:spacing w:val="-2"/>
                          <w:sz w:val="16"/>
                        </w:rPr>
                        <w:t>Motionlogger</w:t>
                      </w:r>
                      <w:r>
                        <w:rPr>
                          <w:spacing w:val="40"/>
                          <w:w w:val="105"/>
                          <w:sz w:val="16"/>
                        </w:rPr>
                        <w:t> </w:t>
                      </w:r>
                      <w:r>
                        <w:rPr>
                          <w:spacing w:val="-2"/>
                          <w:w w:val="105"/>
                          <w:sz w:val="16"/>
                        </w:rPr>
                        <w:t>Basic</w:t>
                      </w:r>
                      <w:r>
                        <w:rPr>
                          <w:spacing w:val="40"/>
                          <w:w w:val="105"/>
                          <w:sz w:val="16"/>
                        </w:rPr>
                        <w:t> </w:t>
                      </w:r>
                      <w:r>
                        <w:rPr>
                          <w:spacing w:val="-2"/>
                          <w:w w:val="105"/>
                          <w:sz w:val="16"/>
                        </w:rPr>
                        <w:t>ActiGraph</w:t>
                      </w:r>
                      <w:r>
                        <w:rPr>
                          <w:spacing w:val="40"/>
                          <w:w w:val="105"/>
                          <w:sz w:val="16"/>
                        </w:rPr>
                        <w:t> </w:t>
                      </w:r>
                      <w:r>
                        <w:rPr>
                          <w:spacing w:val="-2"/>
                          <w:w w:val="105"/>
                          <w:sz w:val="16"/>
                        </w:rPr>
                        <w:t>GT3X+</w:t>
                      </w:r>
                    </w:p>
                    <w:p>
                      <w:pPr>
                        <w:spacing w:line="220" w:lineRule="auto" w:before="3"/>
                        <w:ind w:left="20" w:right="0" w:firstLine="0"/>
                        <w:jc w:val="left"/>
                        <w:rPr>
                          <w:sz w:val="16"/>
                        </w:rPr>
                      </w:pPr>
                      <w:r>
                        <w:rPr>
                          <w:spacing w:val="-2"/>
                          <w:sz w:val="16"/>
                        </w:rPr>
                        <w:t>ActiGraph</w:t>
                      </w:r>
                      <w:r>
                        <w:rPr>
                          <w:spacing w:val="-2"/>
                          <w:w w:val="115"/>
                          <w:sz w:val="16"/>
                        </w:rPr>
                        <w:t> GT3X+</w:t>
                      </w:r>
                    </w:p>
                    <w:p>
                      <w:pPr>
                        <w:spacing w:line="204" w:lineRule="exact" w:before="0"/>
                        <w:ind w:left="20" w:right="0" w:firstLine="0"/>
                        <w:jc w:val="left"/>
                        <w:rPr>
                          <w:sz w:val="16"/>
                        </w:rPr>
                      </w:pPr>
                      <w:r>
                        <w:rPr>
                          <w:spacing w:val="-2"/>
                          <w:w w:val="105"/>
                          <w:sz w:val="16"/>
                        </w:rPr>
                        <w:t>Actiwatch</w:t>
                      </w:r>
                      <w:r>
                        <w:rPr>
                          <w:spacing w:val="10"/>
                          <w:w w:val="105"/>
                          <w:sz w:val="16"/>
                        </w:rPr>
                        <w:t> </w:t>
                      </w:r>
                      <w:r>
                        <w:rPr>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290880">
                <wp:simplePos x="0" y="0"/>
                <wp:positionH relativeFrom="page">
                  <wp:posOffset>5341200</wp:posOffset>
                </wp:positionH>
                <wp:positionV relativeFrom="page">
                  <wp:posOffset>6982862</wp:posOffset>
                </wp:positionV>
                <wp:extent cx="1214755" cy="928369"/>
                <wp:effectExtent l="0" t="0" r="0" b="0"/>
                <wp:wrapNone/>
                <wp:docPr id="4695" name="Textbox 4695"/>
                <wp:cNvGraphicFramePr>
                  <a:graphicFrameLocks/>
                </wp:cNvGraphicFramePr>
                <a:graphic>
                  <a:graphicData uri="http://schemas.microsoft.com/office/word/2010/wordprocessingShape">
                    <wps:wsp>
                      <wps:cNvPr id="4695" name="Textbox 4695"/>
                      <wps:cNvSpPr txBox="1"/>
                      <wps:spPr>
                        <a:xfrm>
                          <a:off x="0" y="0"/>
                          <a:ext cx="1214755" cy="928369"/>
                        </a:xfrm>
                        <a:prstGeom prst="rect">
                          <a:avLst/>
                        </a:prstGeom>
                      </wps:spPr>
                      <wps:txbx>
                        <w:txbxContent>
                          <w:p>
                            <w:pPr>
                              <w:spacing w:line="220" w:lineRule="auto" w:before="44"/>
                              <w:ind w:left="20" w:right="0" w:firstLine="0"/>
                              <w:jc w:val="left"/>
                              <w:rPr>
                                <w:sz w:val="16"/>
                              </w:rPr>
                            </w:pPr>
                            <w:r>
                              <w:rPr>
                                <w:sz w:val="16"/>
                              </w:rPr>
                              <w:t>Sleep diary, </w:t>
                            </w:r>
                            <w:r>
                              <w:rPr>
                                <w:sz w:val="16"/>
                              </w:rPr>
                              <w:t>discrepancies</w:t>
                            </w:r>
                            <w:r>
                              <w:rPr>
                                <w:spacing w:val="40"/>
                                <w:sz w:val="16"/>
                              </w:rPr>
                              <w:t> </w:t>
                            </w:r>
                            <w:r>
                              <w:rPr>
                                <w:spacing w:val="-2"/>
                                <w:sz w:val="16"/>
                              </w:rPr>
                              <w:t>queried</w:t>
                            </w:r>
                          </w:p>
                          <w:p>
                            <w:pPr>
                              <w:spacing w:line="204" w:lineRule="exact" w:before="0"/>
                              <w:ind w:left="20" w:right="0" w:firstLine="0"/>
                              <w:jc w:val="left"/>
                              <w:rPr>
                                <w:sz w:val="16"/>
                              </w:rPr>
                            </w:pPr>
                            <w:r>
                              <w:rPr>
                                <w:sz w:val="16"/>
                              </w:rPr>
                              <w:t>Not</w:t>
                            </w:r>
                            <w:r>
                              <w:rPr>
                                <w:spacing w:val="18"/>
                                <w:sz w:val="16"/>
                              </w:rPr>
                              <w:t> </w:t>
                            </w:r>
                            <w:r>
                              <w:rPr>
                                <w:spacing w:val="-2"/>
                                <w:sz w:val="16"/>
                              </w:rPr>
                              <w:t>reported</w:t>
                            </w:r>
                          </w:p>
                          <w:p>
                            <w:pPr>
                              <w:spacing w:line="400" w:lineRule="atLeast" w:before="0"/>
                              <w:ind w:left="20" w:right="1067" w:firstLine="0"/>
                              <w:jc w:val="left"/>
                              <w:rPr>
                                <w:sz w:val="16"/>
                              </w:rPr>
                            </w:pPr>
                            <w:r>
                              <w:rPr>
                                <w:sz w:val="16"/>
                              </w:rPr>
                              <w:t>Sleep</w:t>
                            </w:r>
                            <w:r>
                              <w:rPr>
                                <w:spacing w:val="-4"/>
                                <w:sz w:val="16"/>
                              </w:rPr>
                              <w:t> </w:t>
                            </w:r>
                            <w:r>
                              <w:rPr>
                                <w:sz w:val="16"/>
                              </w:rPr>
                              <w:t>diary</w:t>
                            </w:r>
                            <w:r>
                              <w:rPr>
                                <w:spacing w:val="40"/>
                                <w:sz w:val="16"/>
                              </w:rPr>
                              <w:t> </w:t>
                            </w:r>
                            <w:r>
                              <w:rPr>
                                <w:sz w:val="16"/>
                              </w:rPr>
                              <w:t>Sleep</w:t>
                            </w:r>
                            <w:r>
                              <w:rPr>
                                <w:spacing w:val="19"/>
                                <w:sz w:val="16"/>
                              </w:rPr>
                              <w:t> </w:t>
                            </w:r>
                            <w:r>
                              <w:rPr>
                                <w:spacing w:val="-2"/>
                                <w:sz w:val="16"/>
                              </w:rPr>
                              <w:t>diary</w:t>
                            </w:r>
                          </w:p>
                        </w:txbxContent>
                      </wps:txbx>
                      <wps:bodyPr wrap="square" lIns="0" tIns="0" rIns="0" bIns="0" rtlCol="0">
                        <a:noAutofit/>
                      </wps:bodyPr>
                    </wps:wsp>
                  </a:graphicData>
                </a:graphic>
              </wp:anchor>
            </w:drawing>
          </mc:Choice>
          <mc:Fallback>
            <w:pict>
              <v:shape style="position:absolute;margin-left:420.566986pt;margin-top:549.831665pt;width:95.65pt;height:73.1pt;mso-position-horizontal-relative:page;mso-position-vertical-relative:page;z-index:-24025600" type="#_x0000_t202" id="docshape4607" filled="false" stroked="false">
                <v:textbox inset="0,0,0,0">
                  <w:txbxContent>
                    <w:p>
                      <w:pPr>
                        <w:spacing w:line="220" w:lineRule="auto" w:before="44"/>
                        <w:ind w:left="20" w:right="0" w:firstLine="0"/>
                        <w:jc w:val="left"/>
                        <w:rPr>
                          <w:sz w:val="16"/>
                        </w:rPr>
                      </w:pPr>
                      <w:r>
                        <w:rPr>
                          <w:sz w:val="16"/>
                        </w:rPr>
                        <w:t>Sleep diary, </w:t>
                      </w:r>
                      <w:r>
                        <w:rPr>
                          <w:sz w:val="16"/>
                        </w:rPr>
                        <w:t>discrepancies</w:t>
                      </w:r>
                      <w:r>
                        <w:rPr>
                          <w:spacing w:val="40"/>
                          <w:sz w:val="16"/>
                        </w:rPr>
                        <w:t> </w:t>
                      </w:r>
                      <w:r>
                        <w:rPr>
                          <w:spacing w:val="-2"/>
                          <w:sz w:val="16"/>
                        </w:rPr>
                        <w:t>queried</w:t>
                      </w:r>
                    </w:p>
                    <w:p>
                      <w:pPr>
                        <w:spacing w:line="204" w:lineRule="exact" w:before="0"/>
                        <w:ind w:left="20" w:right="0" w:firstLine="0"/>
                        <w:jc w:val="left"/>
                        <w:rPr>
                          <w:sz w:val="16"/>
                        </w:rPr>
                      </w:pPr>
                      <w:r>
                        <w:rPr>
                          <w:sz w:val="16"/>
                        </w:rPr>
                        <w:t>Not</w:t>
                      </w:r>
                      <w:r>
                        <w:rPr>
                          <w:spacing w:val="18"/>
                          <w:sz w:val="16"/>
                        </w:rPr>
                        <w:t> </w:t>
                      </w:r>
                      <w:r>
                        <w:rPr>
                          <w:spacing w:val="-2"/>
                          <w:sz w:val="16"/>
                        </w:rPr>
                        <w:t>reported</w:t>
                      </w:r>
                    </w:p>
                    <w:p>
                      <w:pPr>
                        <w:spacing w:line="400" w:lineRule="atLeast" w:before="0"/>
                        <w:ind w:left="20" w:right="1067" w:firstLine="0"/>
                        <w:jc w:val="left"/>
                        <w:rPr>
                          <w:sz w:val="16"/>
                        </w:rPr>
                      </w:pPr>
                      <w:r>
                        <w:rPr>
                          <w:sz w:val="16"/>
                        </w:rPr>
                        <w:t>Sleep</w:t>
                      </w:r>
                      <w:r>
                        <w:rPr>
                          <w:spacing w:val="-4"/>
                          <w:sz w:val="16"/>
                        </w:rPr>
                        <w:t> </w:t>
                      </w:r>
                      <w:r>
                        <w:rPr>
                          <w:sz w:val="16"/>
                        </w:rPr>
                        <w:t>diary</w:t>
                      </w:r>
                      <w:r>
                        <w:rPr>
                          <w:spacing w:val="40"/>
                          <w:sz w:val="16"/>
                        </w:rPr>
                        <w:t> </w:t>
                      </w:r>
                      <w:r>
                        <w:rPr>
                          <w:sz w:val="16"/>
                        </w:rPr>
                        <w:t>Sleep</w:t>
                      </w:r>
                      <w:r>
                        <w:rPr>
                          <w:spacing w:val="19"/>
                          <w:sz w:val="16"/>
                        </w:rPr>
                        <w:t> </w:t>
                      </w:r>
                      <w:r>
                        <w:rPr>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291392">
                <wp:simplePos x="0" y="0"/>
                <wp:positionH relativeFrom="page">
                  <wp:posOffset>4569498</wp:posOffset>
                </wp:positionH>
                <wp:positionV relativeFrom="page">
                  <wp:posOffset>7742004</wp:posOffset>
                </wp:positionV>
                <wp:extent cx="603250" cy="295910"/>
                <wp:effectExtent l="0" t="0" r="0" b="0"/>
                <wp:wrapNone/>
                <wp:docPr id="4696" name="Textbox 4696"/>
                <wp:cNvGraphicFramePr>
                  <a:graphicFrameLocks/>
                </wp:cNvGraphicFramePr>
                <a:graphic>
                  <a:graphicData uri="http://schemas.microsoft.com/office/word/2010/wordprocessingShape">
                    <wps:wsp>
                      <wps:cNvPr id="4696" name="Textbox 4696"/>
                      <wps:cNvSpPr txBox="1"/>
                      <wps:spPr>
                        <a:xfrm>
                          <a:off x="0" y="0"/>
                          <a:ext cx="603250" cy="295910"/>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609.606628pt;width:47.5pt;height:23.3pt;mso-position-horizontal-relative:page;mso-position-vertical-relative:page;z-index:-24025088" type="#_x0000_t202" id="docshape4608"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291904">
                <wp:simplePos x="0" y="0"/>
                <wp:positionH relativeFrom="page">
                  <wp:posOffset>1191158</wp:posOffset>
                </wp:positionH>
                <wp:positionV relativeFrom="page">
                  <wp:posOffset>8184853</wp:posOffset>
                </wp:positionV>
                <wp:extent cx="186055" cy="168910"/>
                <wp:effectExtent l="0" t="0" r="0" b="0"/>
                <wp:wrapNone/>
                <wp:docPr id="4697" name="Textbox 4697"/>
                <wp:cNvGraphicFramePr>
                  <a:graphicFrameLocks/>
                </wp:cNvGraphicFramePr>
                <a:graphic>
                  <a:graphicData uri="http://schemas.microsoft.com/office/word/2010/wordprocessingShape">
                    <wps:wsp>
                      <wps:cNvPr id="4697" name="Textbox 4697"/>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181</w:t>
                            </w:r>
                          </w:p>
                        </w:txbxContent>
                      </wps:txbx>
                      <wps:bodyPr wrap="square" lIns="0" tIns="0" rIns="0" bIns="0" rtlCol="0">
                        <a:noAutofit/>
                      </wps:bodyPr>
                    </wps:wsp>
                  </a:graphicData>
                </a:graphic>
              </wp:anchor>
            </w:drawing>
          </mc:Choice>
          <mc:Fallback>
            <w:pict>
              <v:shape style="position:absolute;margin-left:93.792pt;margin-top:644.476624pt;width:14.65pt;height:13.3pt;mso-position-horizontal-relative:page;mso-position-vertical-relative:page;z-index:-24024576" type="#_x0000_t202" id="docshape4609" filled="false" stroked="false">
                <v:textbox inset="0,0,0,0">
                  <w:txbxContent>
                    <w:p>
                      <w:pPr>
                        <w:spacing w:before="31"/>
                        <w:ind w:left="20" w:right="0" w:firstLine="0"/>
                        <w:jc w:val="left"/>
                        <w:rPr>
                          <w:sz w:val="16"/>
                        </w:rPr>
                      </w:pPr>
                      <w:r>
                        <w:rPr>
                          <w:spacing w:val="-5"/>
                          <w:w w:val="105"/>
                          <w:sz w:val="16"/>
                        </w:rPr>
                        <w:t>181</w:t>
                      </w:r>
                    </w:p>
                  </w:txbxContent>
                </v:textbox>
                <w10:wrap type="none"/>
              </v:shape>
            </w:pict>
          </mc:Fallback>
        </mc:AlternateContent>
      </w:r>
      <w:r>
        <w:rPr/>
        <mc:AlternateContent>
          <mc:Choice Requires="wps">
            <w:drawing>
              <wp:anchor distT="0" distB="0" distL="0" distR="0" allowOverlap="1" layoutInCell="1" locked="0" behindDoc="1" simplePos="0" relativeHeight="479292416">
                <wp:simplePos x="0" y="0"/>
                <wp:positionH relativeFrom="page">
                  <wp:posOffset>1532877</wp:posOffset>
                </wp:positionH>
                <wp:positionV relativeFrom="page">
                  <wp:posOffset>8184853</wp:posOffset>
                </wp:positionV>
                <wp:extent cx="636270" cy="675005"/>
                <wp:effectExtent l="0" t="0" r="0" b="0"/>
                <wp:wrapNone/>
                <wp:docPr id="4698" name="Textbox 4698"/>
                <wp:cNvGraphicFramePr>
                  <a:graphicFrameLocks/>
                </wp:cNvGraphicFramePr>
                <a:graphic>
                  <a:graphicData uri="http://schemas.microsoft.com/office/word/2010/wordprocessingShape">
                    <wps:wsp>
                      <wps:cNvPr id="4698" name="Textbox 4698"/>
                      <wps:cNvSpPr txBox="1"/>
                      <wps:spPr>
                        <a:xfrm>
                          <a:off x="0" y="0"/>
                          <a:ext cx="636270" cy="675005"/>
                        </a:xfrm>
                        <a:prstGeom prst="rect">
                          <a:avLst/>
                        </a:prstGeom>
                      </wps:spPr>
                      <wps:txbx>
                        <w:txbxContent>
                          <w:p>
                            <w:pPr>
                              <w:spacing w:line="220" w:lineRule="auto" w:before="44"/>
                              <w:ind w:left="20" w:right="10" w:firstLine="19"/>
                              <w:jc w:val="left"/>
                              <w:rPr>
                                <w:sz w:val="16"/>
                              </w:rPr>
                            </w:pPr>
                            <w:r>
                              <w:rPr>
                                <w:spacing w:val="-2"/>
                                <w:w w:val="110"/>
                                <w:sz w:val="16"/>
                              </w:rPr>
                              <w:t>Devine</w:t>
                            </w:r>
                            <w:r>
                              <w:rPr>
                                <w:spacing w:val="-8"/>
                                <w:w w:val="110"/>
                                <w:sz w:val="16"/>
                              </w:rPr>
                              <w:t> </w:t>
                            </w:r>
                            <w:r>
                              <w:rPr>
                                <w:spacing w:val="-2"/>
                                <w:w w:val="110"/>
                                <w:sz w:val="16"/>
                              </w:rPr>
                              <w:t>et</w:t>
                            </w:r>
                            <w:r>
                              <w:rPr>
                                <w:spacing w:val="-8"/>
                                <w:w w:val="110"/>
                                <w:sz w:val="16"/>
                              </w:rPr>
                              <w:t> </w:t>
                            </w:r>
                            <w:r>
                              <w:rPr>
                                <w:spacing w:val="-2"/>
                                <w:w w:val="110"/>
                                <w:sz w:val="16"/>
                              </w:rPr>
                              <w:t>al. (2020)</w:t>
                            </w:r>
                          </w:p>
                          <w:p>
                            <w:pPr>
                              <w:spacing w:line="220" w:lineRule="auto" w:before="201"/>
                              <w:ind w:left="39" w:right="10" w:hanging="1"/>
                              <w:jc w:val="left"/>
                              <w:rPr>
                                <w:sz w:val="16"/>
                              </w:rPr>
                            </w:pPr>
                            <w:r>
                              <w:rPr>
                                <w:spacing w:val="-2"/>
                                <w:sz w:val="16"/>
                              </w:rPr>
                              <w:t>Dzierzewski</w:t>
                            </w:r>
                            <w:r>
                              <w:rPr>
                                <w:w w:val="105"/>
                                <w:sz w:val="16"/>
                              </w:rPr>
                              <w:t> et</w:t>
                            </w:r>
                            <w:r>
                              <w:rPr>
                                <w:spacing w:val="17"/>
                                <w:w w:val="105"/>
                                <w:sz w:val="16"/>
                              </w:rPr>
                              <w:t> </w:t>
                            </w:r>
                            <w:r>
                              <w:rPr>
                                <w:w w:val="105"/>
                                <w:sz w:val="16"/>
                              </w:rPr>
                              <w:t>al.</w:t>
                            </w:r>
                            <w:r>
                              <w:rPr>
                                <w:spacing w:val="38"/>
                                <w:w w:val="105"/>
                                <w:sz w:val="16"/>
                              </w:rPr>
                              <w:t> </w:t>
                            </w:r>
                            <w:r>
                              <w:rPr>
                                <w:spacing w:val="-2"/>
                                <w:w w:val="105"/>
                                <w:sz w:val="16"/>
                              </w:rPr>
                              <w:t>(2019)</w:t>
                            </w:r>
                          </w:p>
                        </w:txbxContent>
                      </wps:txbx>
                      <wps:bodyPr wrap="square" lIns="0" tIns="0" rIns="0" bIns="0" rtlCol="0">
                        <a:noAutofit/>
                      </wps:bodyPr>
                    </wps:wsp>
                  </a:graphicData>
                </a:graphic>
              </wp:anchor>
            </w:drawing>
          </mc:Choice>
          <mc:Fallback>
            <w:pict>
              <v:shape style="position:absolute;margin-left:120.698997pt;margin-top:644.476624pt;width:50.1pt;height:53.15pt;mso-position-horizontal-relative:page;mso-position-vertical-relative:page;z-index:-24024064" type="#_x0000_t202" id="docshape4610" filled="false" stroked="false">
                <v:textbox inset="0,0,0,0">
                  <w:txbxContent>
                    <w:p>
                      <w:pPr>
                        <w:spacing w:line="220" w:lineRule="auto" w:before="44"/>
                        <w:ind w:left="20" w:right="10" w:firstLine="19"/>
                        <w:jc w:val="left"/>
                        <w:rPr>
                          <w:sz w:val="16"/>
                        </w:rPr>
                      </w:pPr>
                      <w:r>
                        <w:rPr>
                          <w:spacing w:val="-2"/>
                          <w:w w:val="110"/>
                          <w:sz w:val="16"/>
                        </w:rPr>
                        <w:t>Devine</w:t>
                      </w:r>
                      <w:r>
                        <w:rPr>
                          <w:spacing w:val="-8"/>
                          <w:w w:val="110"/>
                          <w:sz w:val="16"/>
                        </w:rPr>
                        <w:t> </w:t>
                      </w:r>
                      <w:r>
                        <w:rPr>
                          <w:spacing w:val="-2"/>
                          <w:w w:val="110"/>
                          <w:sz w:val="16"/>
                        </w:rPr>
                        <w:t>et</w:t>
                      </w:r>
                      <w:r>
                        <w:rPr>
                          <w:spacing w:val="-8"/>
                          <w:w w:val="110"/>
                          <w:sz w:val="16"/>
                        </w:rPr>
                        <w:t> </w:t>
                      </w:r>
                      <w:r>
                        <w:rPr>
                          <w:spacing w:val="-2"/>
                          <w:w w:val="110"/>
                          <w:sz w:val="16"/>
                        </w:rPr>
                        <w:t>al. (2020)</w:t>
                      </w:r>
                    </w:p>
                    <w:p>
                      <w:pPr>
                        <w:spacing w:line="220" w:lineRule="auto" w:before="201"/>
                        <w:ind w:left="39" w:right="10" w:hanging="1"/>
                        <w:jc w:val="left"/>
                        <w:rPr>
                          <w:sz w:val="16"/>
                        </w:rPr>
                      </w:pPr>
                      <w:r>
                        <w:rPr>
                          <w:spacing w:val="-2"/>
                          <w:sz w:val="16"/>
                        </w:rPr>
                        <w:t>Dzierzewski</w:t>
                      </w:r>
                      <w:r>
                        <w:rPr>
                          <w:w w:val="105"/>
                          <w:sz w:val="16"/>
                        </w:rPr>
                        <w:t> et</w:t>
                      </w:r>
                      <w:r>
                        <w:rPr>
                          <w:spacing w:val="17"/>
                          <w:w w:val="105"/>
                          <w:sz w:val="16"/>
                        </w:rPr>
                        <w:t> </w:t>
                      </w:r>
                      <w:r>
                        <w:rPr>
                          <w:w w:val="105"/>
                          <w:sz w:val="16"/>
                        </w:rPr>
                        <w:t>al.</w:t>
                      </w:r>
                      <w:r>
                        <w:rPr>
                          <w:spacing w:val="38"/>
                          <w:w w:val="105"/>
                          <w:sz w:val="16"/>
                        </w:rPr>
                        <w:t> </w:t>
                      </w:r>
                      <w:r>
                        <w:rPr>
                          <w:spacing w:val="-2"/>
                          <w:w w:val="105"/>
                          <w:sz w:val="16"/>
                        </w:rPr>
                        <w:t>(2019)</w:t>
                      </w:r>
                    </w:p>
                  </w:txbxContent>
                </v:textbox>
                <w10:wrap type="none"/>
              </v:shape>
            </w:pict>
          </mc:Fallback>
        </mc:AlternateContent>
      </w:r>
      <w:r>
        <w:rPr/>
        <mc:AlternateContent>
          <mc:Choice Requires="wps">
            <w:drawing>
              <wp:anchor distT="0" distB="0" distL="0" distR="0" allowOverlap="1" layoutInCell="1" locked="0" behindDoc="1" simplePos="0" relativeHeight="479292928">
                <wp:simplePos x="0" y="0"/>
                <wp:positionH relativeFrom="page">
                  <wp:posOffset>2304580</wp:posOffset>
                </wp:positionH>
                <wp:positionV relativeFrom="page">
                  <wp:posOffset>8184853</wp:posOffset>
                </wp:positionV>
                <wp:extent cx="586105" cy="168910"/>
                <wp:effectExtent l="0" t="0" r="0" b="0"/>
                <wp:wrapNone/>
                <wp:docPr id="4699" name="Textbox 4699"/>
                <wp:cNvGraphicFramePr>
                  <a:graphicFrameLocks/>
                </wp:cNvGraphicFramePr>
                <a:graphic>
                  <a:graphicData uri="http://schemas.microsoft.com/office/word/2010/wordprocessingShape">
                    <wps:wsp>
                      <wps:cNvPr id="4699" name="Textbox 4699"/>
                      <wps:cNvSpPr txBox="1"/>
                      <wps:spPr>
                        <a:xfrm>
                          <a:off x="0" y="0"/>
                          <a:ext cx="586105" cy="168910"/>
                        </a:xfrm>
                        <a:prstGeom prst="rect">
                          <a:avLst/>
                        </a:prstGeom>
                      </wps:spPr>
                      <wps:txbx>
                        <w:txbxContent>
                          <w:p>
                            <w:pPr>
                              <w:spacing w:before="31"/>
                              <w:ind w:left="20" w:right="0" w:firstLine="0"/>
                              <w:jc w:val="left"/>
                              <w:rPr>
                                <w:sz w:val="16"/>
                              </w:rPr>
                            </w:pPr>
                            <w:r>
                              <w:rPr>
                                <w:spacing w:val="-2"/>
                                <w:w w:val="105"/>
                                <w:sz w:val="16"/>
                              </w:rPr>
                              <w:t>Actiwatch</w:t>
                            </w:r>
                            <w:r>
                              <w:rPr>
                                <w:spacing w:val="10"/>
                                <w:w w:val="105"/>
                                <w:sz w:val="16"/>
                              </w:rPr>
                              <w:t> </w:t>
                            </w:r>
                            <w:r>
                              <w:rPr>
                                <w:spacing w:val="-10"/>
                                <w:w w:val="105"/>
                                <w:sz w:val="16"/>
                              </w:rPr>
                              <w:t>2</w:t>
                            </w:r>
                          </w:p>
                        </w:txbxContent>
                      </wps:txbx>
                      <wps:bodyPr wrap="square" lIns="0" tIns="0" rIns="0" bIns="0" rtlCol="0">
                        <a:noAutofit/>
                      </wps:bodyPr>
                    </wps:wsp>
                  </a:graphicData>
                </a:graphic>
              </wp:anchor>
            </w:drawing>
          </mc:Choice>
          <mc:Fallback>
            <w:pict>
              <v:shape style="position:absolute;margin-left:181.462997pt;margin-top:644.476624pt;width:46.15pt;height:13.3pt;mso-position-horizontal-relative:page;mso-position-vertical-relative:page;z-index:-24023552" type="#_x0000_t202" id="docshape4611" filled="false" stroked="false">
                <v:textbox inset="0,0,0,0">
                  <w:txbxContent>
                    <w:p>
                      <w:pPr>
                        <w:spacing w:before="31"/>
                        <w:ind w:left="20" w:right="0" w:firstLine="0"/>
                        <w:jc w:val="left"/>
                        <w:rPr>
                          <w:sz w:val="16"/>
                        </w:rPr>
                      </w:pPr>
                      <w:r>
                        <w:rPr>
                          <w:spacing w:val="-2"/>
                          <w:w w:val="105"/>
                          <w:sz w:val="16"/>
                        </w:rPr>
                        <w:t>Actiwatch</w:t>
                      </w:r>
                      <w:r>
                        <w:rPr>
                          <w:spacing w:val="10"/>
                          <w:w w:val="105"/>
                          <w:sz w:val="16"/>
                        </w:rPr>
                        <w:t> </w:t>
                      </w:r>
                      <w:r>
                        <w:rPr>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293440">
                <wp:simplePos x="0" y="0"/>
                <wp:positionH relativeFrom="page">
                  <wp:posOffset>3063732</wp:posOffset>
                </wp:positionH>
                <wp:positionV relativeFrom="page">
                  <wp:posOffset>8184853</wp:posOffset>
                </wp:positionV>
                <wp:extent cx="440055" cy="168910"/>
                <wp:effectExtent l="0" t="0" r="0" b="0"/>
                <wp:wrapNone/>
                <wp:docPr id="4700" name="Textbox 4700"/>
                <wp:cNvGraphicFramePr>
                  <a:graphicFrameLocks/>
                </wp:cNvGraphicFramePr>
                <a:graphic>
                  <a:graphicData uri="http://schemas.microsoft.com/office/word/2010/wordprocessingShape">
                    <wps:wsp>
                      <wps:cNvPr id="4700" name="Textbox 4700"/>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754pt;margin-top:644.476624pt;width:34.65pt;height:13.3pt;mso-position-horizontal-relative:page;mso-position-vertical-relative:page;z-index:-24023040" type="#_x0000_t202" id="docshape4612"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293952">
                <wp:simplePos x="0" y="0"/>
                <wp:positionH relativeFrom="page">
                  <wp:posOffset>4569498</wp:posOffset>
                </wp:positionH>
                <wp:positionV relativeFrom="page">
                  <wp:posOffset>8184853</wp:posOffset>
                </wp:positionV>
                <wp:extent cx="603250" cy="675005"/>
                <wp:effectExtent l="0" t="0" r="0" b="0"/>
                <wp:wrapNone/>
                <wp:docPr id="4701" name="Textbox 4701"/>
                <wp:cNvGraphicFramePr>
                  <a:graphicFrameLocks/>
                </wp:cNvGraphicFramePr>
                <a:graphic>
                  <a:graphicData uri="http://schemas.microsoft.com/office/word/2010/wordprocessingShape">
                    <wps:wsp>
                      <wps:cNvPr id="4701" name="Textbox 4701"/>
                      <wps:cNvSpPr txBox="1"/>
                      <wps:spPr>
                        <a:xfrm>
                          <a:off x="0" y="0"/>
                          <a:ext cx="603250" cy="675005"/>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644.476624pt;width:47.5pt;height:53.15pt;mso-position-horizontal-relative:page;mso-position-vertical-relative:page;z-index:-24022528" type="#_x0000_t202" id="docshape4613"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294464">
                <wp:simplePos x="0" y="0"/>
                <wp:positionH relativeFrom="page">
                  <wp:posOffset>5341200</wp:posOffset>
                </wp:positionH>
                <wp:positionV relativeFrom="page">
                  <wp:posOffset>8184853</wp:posOffset>
                </wp:positionV>
                <wp:extent cx="1130935" cy="548640"/>
                <wp:effectExtent l="0" t="0" r="0" b="0"/>
                <wp:wrapNone/>
                <wp:docPr id="4702" name="Textbox 4702"/>
                <wp:cNvGraphicFramePr>
                  <a:graphicFrameLocks/>
                </wp:cNvGraphicFramePr>
                <a:graphic>
                  <a:graphicData uri="http://schemas.microsoft.com/office/word/2010/wordprocessingShape">
                    <wps:wsp>
                      <wps:cNvPr id="4702" name="Textbox 4702"/>
                      <wps:cNvSpPr txBox="1"/>
                      <wps:spPr>
                        <a:xfrm>
                          <a:off x="0" y="0"/>
                          <a:ext cx="1130935" cy="548640"/>
                        </a:xfrm>
                        <a:prstGeom prst="rect">
                          <a:avLst/>
                        </a:prstGeom>
                      </wps:spPr>
                      <wps:txbx>
                        <w:txbxContent>
                          <w:p>
                            <w:pPr>
                              <w:spacing w:line="220" w:lineRule="auto" w:before="44"/>
                              <w:ind w:left="20" w:right="0" w:firstLine="0"/>
                              <w:jc w:val="left"/>
                              <w:rPr>
                                <w:sz w:val="16"/>
                              </w:rPr>
                            </w:pPr>
                            <w:r>
                              <w:rPr>
                                <w:w w:val="105"/>
                                <w:sz w:val="16"/>
                              </w:rPr>
                              <w:t>Automatically</w:t>
                            </w:r>
                            <w:r>
                              <w:rPr>
                                <w:spacing w:val="-6"/>
                                <w:w w:val="105"/>
                                <w:sz w:val="16"/>
                              </w:rPr>
                              <w:t> </w:t>
                            </w:r>
                            <w:r>
                              <w:rPr>
                                <w:w w:val="105"/>
                                <w:sz w:val="16"/>
                              </w:rPr>
                              <w:t>defined, sleep</w:t>
                            </w:r>
                            <w:r>
                              <w:rPr>
                                <w:spacing w:val="-6"/>
                                <w:w w:val="105"/>
                                <w:sz w:val="16"/>
                              </w:rPr>
                              <w:t> </w:t>
                            </w:r>
                            <w:r>
                              <w:rPr>
                                <w:w w:val="105"/>
                                <w:sz w:val="16"/>
                              </w:rPr>
                              <w:t>diary/</w:t>
                            </w:r>
                            <w:r>
                              <w:rPr>
                                <w:spacing w:val="-6"/>
                                <w:w w:val="105"/>
                                <w:sz w:val="16"/>
                              </w:rPr>
                              <w:t> </w:t>
                            </w:r>
                            <w:r>
                              <w:rPr>
                                <w:w w:val="105"/>
                                <w:sz w:val="16"/>
                              </w:rPr>
                              <w:t>other</w:t>
                            </w:r>
                            <w:r>
                              <w:rPr>
                                <w:spacing w:val="-5"/>
                                <w:w w:val="105"/>
                                <w:sz w:val="16"/>
                              </w:rPr>
                              <w:t> </w:t>
                            </w:r>
                            <w:r>
                              <w:rPr>
                                <w:w w:val="105"/>
                                <w:sz w:val="16"/>
                              </w:rPr>
                              <w:t>daily schedule info</w:t>
                            </w:r>
                          </w:p>
                          <w:p>
                            <w:pPr>
                              <w:spacing w:line="204" w:lineRule="exact" w:before="0"/>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644.476624pt;width:89.05pt;height:43.2pt;mso-position-horizontal-relative:page;mso-position-vertical-relative:page;z-index:-24022016" type="#_x0000_t202" id="docshape4614" filled="false" stroked="false">
                <v:textbox inset="0,0,0,0">
                  <w:txbxContent>
                    <w:p>
                      <w:pPr>
                        <w:spacing w:line="220" w:lineRule="auto" w:before="44"/>
                        <w:ind w:left="20" w:right="0" w:firstLine="0"/>
                        <w:jc w:val="left"/>
                        <w:rPr>
                          <w:sz w:val="16"/>
                        </w:rPr>
                      </w:pPr>
                      <w:r>
                        <w:rPr>
                          <w:w w:val="105"/>
                          <w:sz w:val="16"/>
                        </w:rPr>
                        <w:t>Automatically</w:t>
                      </w:r>
                      <w:r>
                        <w:rPr>
                          <w:spacing w:val="-6"/>
                          <w:w w:val="105"/>
                          <w:sz w:val="16"/>
                        </w:rPr>
                        <w:t> </w:t>
                      </w:r>
                      <w:r>
                        <w:rPr>
                          <w:w w:val="105"/>
                          <w:sz w:val="16"/>
                        </w:rPr>
                        <w:t>defined, sleep</w:t>
                      </w:r>
                      <w:r>
                        <w:rPr>
                          <w:spacing w:val="-6"/>
                          <w:w w:val="105"/>
                          <w:sz w:val="16"/>
                        </w:rPr>
                        <w:t> </w:t>
                      </w:r>
                      <w:r>
                        <w:rPr>
                          <w:w w:val="105"/>
                          <w:sz w:val="16"/>
                        </w:rPr>
                        <w:t>diary/</w:t>
                      </w:r>
                      <w:r>
                        <w:rPr>
                          <w:spacing w:val="-6"/>
                          <w:w w:val="105"/>
                          <w:sz w:val="16"/>
                        </w:rPr>
                        <w:t> </w:t>
                      </w:r>
                      <w:r>
                        <w:rPr>
                          <w:w w:val="105"/>
                          <w:sz w:val="16"/>
                        </w:rPr>
                        <w:t>other</w:t>
                      </w:r>
                      <w:r>
                        <w:rPr>
                          <w:spacing w:val="-5"/>
                          <w:w w:val="105"/>
                          <w:sz w:val="16"/>
                        </w:rPr>
                        <w:t> </w:t>
                      </w:r>
                      <w:r>
                        <w:rPr>
                          <w:w w:val="105"/>
                          <w:sz w:val="16"/>
                        </w:rPr>
                        <w:t>daily schedule info</w:t>
                      </w:r>
                    </w:p>
                    <w:p>
                      <w:pPr>
                        <w:spacing w:line="204" w:lineRule="exact" w:before="0"/>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94976">
                <wp:simplePos x="0" y="0"/>
                <wp:positionH relativeFrom="page">
                  <wp:posOffset>1191158</wp:posOffset>
                </wp:positionH>
                <wp:positionV relativeFrom="page">
                  <wp:posOffset>8564418</wp:posOffset>
                </wp:positionV>
                <wp:extent cx="186055" cy="168910"/>
                <wp:effectExtent l="0" t="0" r="0" b="0"/>
                <wp:wrapNone/>
                <wp:docPr id="4703" name="Textbox 4703"/>
                <wp:cNvGraphicFramePr>
                  <a:graphicFrameLocks/>
                </wp:cNvGraphicFramePr>
                <a:graphic>
                  <a:graphicData uri="http://schemas.microsoft.com/office/word/2010/wordprocessingShape">
                    <wps:wsp>
                      <wps:cNvPr id="4703" name="Textbox 4703"/>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183</w:t>
                            </w:r>
                          </w:p>
                        </w:txbxContent>
                      </wps:txbx>
                      <wps:bodyPr wrap="square" lIns="0" tIns="0" rIns="0" bIns="0" rtlCol="0">
                        <a:noAutofit/>
                      </wps:bodyPr>
                    </wps:wsp>
                  </a:graphicData>
                </a:graphic>
              </wp:anchor>
            </w:drawing>
          </mc:Choice>
          <mc:Fallback>
            <w:pict>
              <v:shape style="position:absolute;margin-left:93.792pt;margin-top:674.363647pt;width:14.65pt;height:13.3pt;mso-position-horizontal-relative:page;mso-position-vertical-relative:page;z-index:-24021504" type="#_x0000_t202" id="docshape4615" filled="false" stroked="false">
                <v:textbox inset="0,0,0,0">
                  <w:txbxContent>
                    <w:p>
                      <w:pPr>
                        <w:spacing w:before="31"/>
                        <w:ind w:left="20" w:right="0" w:firstLine="0"/>
                        <w:jc w:val="left"/>
                        <w:rPr>
                          <w:sz w:val="16"/>
                        </w:rPr>
                      </w:pPr>
                      <w:r>
                        <w:rPr>
                          <w:spacing w:val="-5"/>
                          <w:w w:val="105"/>
                          <w:sz w:val="16"/>
                        </w:rPr>
                        <w:t>183</w:t>
                      </w:r>
                    </w:p>
                  </w:txbxContent>
                </v:textbox>
                <w10:wrap type="none"/>
              </v:shape>
            </w:pict>
          </mc:Fallback>
        </mc:AlternateContent>
      </w:r>
      <w:r>
        <w:rPr/>
        <mc:AlternateContent>
          <mc:Choice Requires="wps">
            <w:drawing>
              <wp:anchor distT="0" distB="0" distL="0" distR="0" allowOverlap="1" layoutInCell="1" locked="0" behindDoc="1" simplePos="0" relativeHeight="479295488">
                <wp:simplePos x="0" y="0"/>
                <wp:positionH relativeFrom="page">
                  <wp:posOffset>2304580</wp:posOffset>
                </wp:positionH>
                <wp:positionV relativeFrom="page">
                  <wp:posOffset>8564418</wp:posOffset>
                </wp:positionV>
                <wp:extent cx="496570" cy="295910"/>
                <wp:effectExtent l="0" t="0" r="0" b="0"/>
                <wp:wrapNone/>
                <wp:docPr id="4704" name="Textbox 4704"/>
                <wp:cNvGraphicFramePr>
                  <a:graphicFrameLocks/>
                </wp:cNvGraphicFramePr>
                <a:graphic>
                  <a:graphicData uri="http://schemas.microsoft.com/office/word/2010/wordprocessingShape">
                    <wps:wsp>
                      <wps:cNvPr id="4704" name="Textbox 4704"/>
                      <wps:cNvSpPr txBox="1"/>
                      <wps:spPr>
                        <a:xfrm>
                          <a:off x="0" y="0"/>
                          <a:ext cx="496570" cy="295910"/>
                        </a:xfrm>
                        <a:prstGeom prst="rect">
                          <a:avLst/>
                        </a:prstGeom>
                      </wps:spPr>
                      <wps:txbx>
                        <w:txbxContent>
                          <w:p>
                            <w:pPr>
                              <w:spacing w:line="220" w:lineRule="auto" w:before="44"/>
                              <w:ind w:left="20" w:right="0" w:firstLine="0"/>
                              <w:jc w:val="left"/>
                              <w:rPr>
                                <w:sz w:val="16"/>
                              </w:rPr>
                            </w:pPr>
                            <w:r>
                              <w:rPr>
                                <w:spacing w:val="-2"/>
                                <w:sz w:val="16"/>
                              </w:rPr>
                              <w:t>Actiwatch</w:t>
                            </w:r>
                            <w:r>
                              <w:rPr>
                                <w:spacing w:val="40"/>
                                <w:w w:val="105"/>
                                <w:sz w:val="16"/>
                              </w:rPr>
                              <w:t> </w:t>
                            </w:r>
                            <w:r>
                              <w:rPr>
                                <w:spacing w:val="-2"/>
                                <w:w w:val="105"/>
                                <w:sz w:val="16"/>
                              </w:rPr>
                              <w:t>Spectrum</w:t>
                            </w:r>
                          </w:p>
                        </w:txbxContent>
                      </wps:txbx>
                      <wps:bodyPr wrap="square" lIns="0" tIns="0" rIns="0" bIns="0" rtlCol="0">
                        <a:noAutofit/>
                      </wps:bodyPr>
                    </wps:wsp>
                  </a:graphicData>
                </a:graphic>
              </wp:anchor>
            </w:drawing>
          </mc:Choice>
          <mc:Fallback>
            <w:pict>
              <v:shape style="position:absolute;margin-left:181.462997pt;margin-top:674.363647pt;width:39.1pt;height:23.3pt;mso-position-horizontal-relative:page;mso-position-vertical-relative:page;z-index:-24020992" type="#_x0000_t202" id="docshape4616" filled="false" stroked="false">
                <v:textbox inset="0,0,0,0">
                  <w:txbxContent>
                    <w:p>
                      <w:pPr>
                        <w:spacing w:line="220" w:lineRule="auto" w:before="44"/>
                        <w:ind w:left="20" w:right="0" w:firstLine="0"/>
                        <w:jc w:val="left"/>
                        <w:rPr>
                          <w:sz w:val="16"/>
                        </w:rPr>
                      </w:pPr>
                      <w:r>
                        <w:rPr>
                          <w:spacing w:val="-2"/>
                          <w:sz w:val="16"/>
                        </w:rPr>
                        <w:t>Actiwatch</w:t>
                      </w:r>
                      <w:r>
                        <w:rPr>
                          <w:spacing w:val="40"/>
                          <w:w w:val="105"/>
                          <w:sz w:val="16"/>
                        </w:rPr>
                        <w:t> </w:t>
                      </w:r>
                      <w:r>
                        <w:rPr>
                          <w:spacing w:val="-2"/>
                          <w:w w:val="105"/>
                          <w:sz w:val="16"/>
                        </w:rPr>
                        <w:t>Spectrum</w:t>
                      </w:r>
                    </w:p>
                  </w:txbxContent>
                </v:textbox>
                <w10:wrap type="none"/>
              </v:shape>
            </w:pict>
          </mc:Fallback>
        </mc:AlternateContent>
      </w:r>
      <w:r>
        <w:rPr/>
        <mc:AlternateContent>
          <mc:Choice Requires="wps">
            <w:drawing>
              <wp:anchor distT="0" distB="0" distL="0" distR="0" allowOverlap="1" layoutInCell="1" locked="0" behindDoc="1" simplePos="0" relativeHeight="479296000">
                <wp:simplePos x="0" y="0"/>
                <wp:positionH relativeFrom="page">
                  <wp:posOffset>3063735</wp:posOffset>
                </wp:positionH>
                <wp:positionV relativeFrom="page">
                  <wp:posOffset>8564418</wp:posOffset>
                </wp:positionV>
                <wp:extent cx="613410" cy="168910"/>
                <wp:effectExtent l="0" t="0" r="0" b="0"/>
                <wp:wrapNone/>
                <wp:docPr id="4705" name="Textbox 4705"/>
                <wp:cNvGraphicFramePr>
                  <a:graphicFrameLocks/>
                </wp:cNvGraphicFramePr>
                <a:graphic>
                  <a:graphicData uri="http://schemas.microsoft.com/office/word/2010/wordprocessingShape">
                    <wps:wsp>
                      <wps:cNvPr id="4705" name="Textbox 4705"/>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998pt;margin-top:674.363647pt;width:48.3pt;height:13.3pt;mso-position-horizontal-relative:page;mso-position-vertical-relative:page;z-index:-24020480" type="#_x0000_t202" id="docshape4617"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296512">
                <wp:simplePos x="0" y="0"/>
                <wp:positionH relativeFrom="page">
                  <wp:posOffset>3810241</wp:posOffset>
                </wp:positionH>
                <wp:positionV relativeFrom="page">
                  <wp:posOffset>9368283</wp:posOffset>
                </wp:positionV>
                <wp:extent cx="151765" cy="205104"/>
                <wp:effectExtent l="0" t="0" r="0" b="0"/>
                <wp:wrapNone/>
                <wp:docPr id="4706" name="Textbox 4706"/>
                <wp:cNvGraphicFramePr>
                  <a:graphicFrameLocks/>
                </wp:cNvGraphicFramePr>
                <a:graphic>
                  <a:graphicData uri="http://schemas.microsoft.com/office/word/2010/wordprocessingShape">
                    <wps:wsp>
                      <wps:cNvPr id="4706" name="Textbox 4706"/>
                      <wps:cNvSpPr txBox="1"/>
                      <wps:spPr>
                        <a:xfrm>
                          <a:off x="0" y="0"/>
                          <a:ext cx="151765" cy="205104"/>
                        </a:xfrm>
                        <a:prstGeom prst="rect">
                          <a:avLst/>
                        </a:prstGeom>
                      </wps:spPr>
                      <wps:txbx>
                        <w:txbxContent>
                          <w:p>
                            <w:pPr>
                              <w:pStyle w:val="BodyText"/>
                              <w:spacing w:before="34"/>
                              <w:ind w:left="20"/>
                            </w:pPr>
                            <w:r>
                              <w:rPr>
                                <w:spacing w:val="-5"/>
                              </w:rPr>
                              <w:t>45</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4019968" type="#_x0000_t202" id="docshape4618" filled="false" stroked="false">
                <v:textbox inset="0,0,0,0">
                  <w:txbxContent>
                    <w:p>
                      <w:pPr>
                        <w:pStyle w:val="BodyText"/>
                        <w:spacing w:before="34"/>
                        <w:ind w:left="20"/>
                      </w:pPr>
                      <w:r>
                        <w:rPr>
                          <w:spacing w:val="-5"/>
                        </w:rPr>
                        <w:t>45</w:t>
                      </w:r>
                    </w:p>
                  </w:txbxContent>
                </v:textbox>
                <w10:wrap type="none"/>
              </v:shape>
            </w:pict>
          </mc:Fallback>
        </mc:AlternateContent>
      </w:r>
      <w:r>
        <w:rPr/>
        <mc:AlternateContent>
          <mc:Choice Requires="wps">
            <w:drawing>
              <wp:anchor distT="0" distB="0" distL="0" distR="0" allowOverlap="1" layoutInCell="1" locked="0" behindDoc="1" simplePos="0" relativeHeight="479297024">
                <wp:simplePos x="0" y="0"/>
                <wp:positionH relativeFrom="page">
                  <wp:posOffset>1127937</wp:posOffset>
                </wp:positionH>
                <wp:positionV relativeFrom="page">
                  <wp:posOffset>1020152</wp:posOffset>
                </wp:positionV>
                <wp:extent cx="5516880" cy="152400"/>
                <wp:effectExtent l="0" t="0" r="0" b="0"/>
                <wp:wrapNone/>
                <wp:docPr id="4707" name="Textbox 4707"/>
                <wp:cNvGraphicFramePr>
                  <a:graphicFrameLocks/>
                </wp:cNvGraphicFramePr>
                <a:graphic>
                  <a:graphicData uri="http://schemas.microsoft.com/office/word/2010/wordprocessingShape">
                    <wps:wsp>
                      <wps:cNvPr id="4707" name="Textbox 4707"/>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80.327003pt;width:434.4pt;height:12pt;mso-position-horizontal-relative:page;mso-position-vertical-relative:page;z-index:-24019456" type="#_x0000_t202" id="docshape461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297536">
                <wp:simplePos x="0" y="0"/>
                <wp:positionH relativeFrom="page">
                  <wp:posOffset>1127937</wp:posOffset>
                </wp:positionH>
                <wp:positionV relativeFrom="page">
                  <wp:posOffset>1338694</wp:posOffset>
                </wp:positionV>
                <wp:extent cx="5516880" cy="152400"/>
                <wp:effectExtent l="0" t="0" r="0" b="0"/>
                <wp:wrapNone/>
                <wp:docPr id="4708" name="Textbox 4708"/>
                <wp:cNvGraphicFramePr>
                  <a:graphicFrameLocks/>
                </wp:cNvGraphicFramePr>
                <a:graphic>
                  <a:graphicData uri="http://schemas.microsoft.com/office/word/2010/wordprocessingShape">
                    <wps:wsp>
                      <wps:cNvPr id="4708" name="Textbox 4708"/>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105.408997pt;width:434.4pt;height:12pt;mso-position-horizontal-relative:page;mso-position-vertical-relative:page;z-index:-24018944" type="#_x0000_t202" id="docshape4620"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298048">
                <wp:simplePos x="0" y="0"/>
                <wp:positionH relativeFrom="page">
                  <wp:posOffset>1127937</wp:posOffset>
                </wp:positionH>
                <wp:positionV relativeFrom="page">
                  <wp:posOffset>1159852</wp:posOffset>
                </wp:positionV>
                <wp:extent cx="5516880" cy="1270"/>
                <wp:effectExtent l="0" t="0" r="0" b="0"/>
                <wp:wrapNone/>
                <wp:docPr id="4709" name="Graphic 4709"/>
                <wp:cNvGraphicFramePr>
                  <a:graphicFrameLocks/>
                </wp:cNvGraphicFramePr>
                <a:graphic>
                  <a:graphicData uri="http://schemas.microsoft.com/office/word/2010/wordprocessingShape">
                    <wps:wsp>
                      <wps:cNvPr id="4709" name="Graphic 4709"/>
                      <wps:cNvSpPr/>
                      <wps:spPr>
                        <a:xfrm>
                          <a:off x="0" y="0"/>
                          <a:ext cx="5516880" cy="1270"/>
                        </a:xfrm>
                        <a:custGeom>
                          <a:avLst/>
                          <a:gdLst/>
                          <a:ahLst/>
                          <a:cxnLst/>
                          <a:rect l="l" t="t" r="r" b="b"/>
                          <a:pathLst>
                            <a:path w="5516880" h="0">
                              <a:moveTo>
                                <a:pt x="0" y="0"/>
                              </a:moveTo>
                              <a:lnTo>
                                <a:pt x="55165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018432" from="88.814003pt,91.327003pt" to="523.186003pt,91.327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298560">
                <wp:simplePos x="0" y="0"/>
                <wp:positionH relativeFrom="page">
                  <wp:posOffset>1127937</wp:posOffset>
                </wp:positionH>
                <wp:positionV relativeFrom="page">
                  <wp:posOffset>1478394</wp:posOffset>
                </wp:positionV>
                <wp:extent cx="5516880" cy="1270"/>
                <wp:effectExtent l="0" t="0" r="0" b="0"/>
                <wp:wrapNone/>
                <wp:docPr id="4710" name="Graphic 4710"/>
                <wp:cNvGraphicFramePr>
                  <a:graphicFrameLocks/>
                </wp:cNvGraphicFramePr>
                <a:graphic>
                  <a:graphicData uri="http://schemas.microsoft.com/office/word/2010/wordprocessingShape">
                    <wps:wsp>
                      <wps:cNvPr id="4710" name="Graphic 4710"/>
                      <wps:cNvSpPr/>
                      <wps:spPr>
                        <a:xfrm>
                          <a:off x="0" y="0"/>
                          <a:ext cx="5516880" cy="1270"/>
                        </a:xfrm>
                        <a:custGeom>
                          <a:avLst/>
                          <a:gdLst/>
                          <a:ahLst/>
                          <a:cxnLst/>
                          <a:rect l="l" t="t" r="r" b="b"/>
                          <a:pathLst>
                            <a:path w="5516880" h="0">
                              <a:moveTo>
                                <a:pt x="0" y="0"/>
                              </a:moveTo>
                              <a:lnTo>
                                <a:pt x="5516524"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4017920" from="88.814003pt,116.408997pt" to="523.186003pt,116.408997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299072">
                <wp:simplePos x="0" y="0"/>
                <wp:positionH relativeFrom="page">
                  <wp:posOffset>2492654</wp:posOffset>
                </wp:positionH>
                <wp:positionV relativeFrom="page">
                  <wp:posOffset>876396</wp:posOffset>
                </wp:positionV>
                <wp:extent cx="2787015" cy="168910"/>
                <wp:effectExtent l="0" t="0" r="0" b="0"/>
                <wp:wrapNone/>
                <wp:docPr id="4711" name="Textbox 4711"/>
                <wp:cNvGraphicFramePr>
                  <a:graphicFrameLocks/>
                </wp:cNvGraphicFramePr>
                <a:graphic>
                  <a:graphicData uri="http://schemas.microsoft.com/office/word/2010/wordprocessingShape">
                    <wps:wsp>
                      <wps:cNvPr id="4711" name="Textbox 4711"/>
                      <wps:cNvSpPr txBox="1"/>
                      <wps:spPr>
                        <a:xfrm>
                          <a:off x="0" y="0"/>
                          <a:ext cx="2787015" cy="168910"/>
                        </a:xfrm>
                        <a:prstGeom prst="rect">
                          <a:avLst/>
                        </a:prstGeom>
                      </wps:spPr>
                      <wps:txbx>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wps:txbx>
                      <wps:bodyPr wrap="square" lIns="0" tIns="0" rIns="0" bIns="0" rtlCol="0">
                        <a:noAutofit/>
                      </wps:bodyPr>
                    </wps:wsp>
                  </a:graphicData>
                </a:graphic>
              </wp:anchor>
            </w:drawing>
          </mc:Choice>
          <mc:Fallback>
            <w:pict>
              <v:shape style="position:absolute;margin-left:196.272003pt;margin-top:69.007637pt;width:219.45pt;height:13.3pt;mso-position-horizontal-relative:page;mso-position-vertical-relative:page;z-index:-24017408" type="#_x0000_t202" id="docshape4621" filled="false" stroked="false">
                <v:textbox inset="0,0,0,0">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299584">
                <wp:simplePos x="0" y="0"/>
                <wp:positionH relativeFrom="page">
                  <wp:posOffset>1545424</wp:posOffset>
                </wp:positionH>
                <wp:positionV relativeFrom="page">
                  <wp:posOffset>1162362</wp:posOffset>
                </wp:positionV>
                <wp:extent cx="302895" cy="168910"/>
                <wp:effectExtent l="0" t="0" r="0" b="0"/>
                <wp:wrapNone/>
                <wp:docPr id="4712" name="Textbox 4712"/>
                <wp:cNvGraphicFramePr>
                  <a:graphicFrameLocks/>
                </wp:cNvGraphicFramePr>
                <a:graphic>
                  <a:graphicData uri="http://schemas.microsoft.com/office/word/2010/wordprocessingShape">
                    <wps:wsp>
                      <wps:cNvPr id="4712" name="Textbox 4712"/>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121.686996pt;margin-top:91.524635pt;width:23.85pt;height:13.3pt;mso-position-horizontal-relative:page;mso-position-vertical-relative:page;z-index:-24016896" type="#_x0000_t202" id="docshape4622"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300096">
                <wp:simplePos x="0" y="0"/>
                <wp:positionH relativeFrom="page">
                  <wp:posOffset>2304580</wp:posOffset>
                </wp:positionH>
                <wp:positionV relativeFrom="page">
                  <wp:posOffset>1162362</wp:posOffset>
                </wp:positionV>
                <wp:extent cx="490855" cy="295910"/>
                <wp:effectExtent l="0" t="0" r="0" b="0"/>
                <wp:wrapNone/>
                <wp:docPr id="4713" name="Textbox 4713"/>
                <wp:cNvGraphicFramePr>
                  <a:graphicFrameLocks/>
                </wp:cNvGraphicFramePr>
                <a:graphic>
                  <a:graphicData uri="http://schemas.microsoft.com/office/word/2010/wordprocessingShape">
                    <wps:wsp>
                      <wps:cNvPr id="4713" name="Textbox 4713"/>
                      <wps:cNvSpPr txBox="1"/>
                      <wps:spPr>
                        <a:xfrm>
                          <a:off x="0" y="0"/>
                          <a:ext cx="490855" cy="295910"/>
                        </a:xfrm>
                        <a:prstGeom prst="rect">
                          <a:avLst/>
                        </a:prstGeom>
                      </wps:spPr>
                      <wps:txbx>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wps:txbx>
                      <wps:bodyPr wrap="square" lIns="0" tIns="0" rIns="0" bIns="0" rtlCol="0">
                        <a:noAutofit/>
                      </wps:bodyPr>
                    </wps:wsp>
                  </a:graphicData>
                </a:graphic>
              </wp:anchor>
            </w:drawing>
          </mc:Choice>
          <mc:Fallback>
            <w:pict>
              <v:shape style="position:absolute;margin-left:181.462997pt;margin-top:91.524635pt;width:38.65pt;height:23.3pt;mso-position-horizontal-relative:page;mso-position-vertical-relative:page;z-index:-24016384" type="#_x0000_t202" id="docshape4623" filled="false" stroked="false">
                <v:textbox inset="0,0,0,0">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v:textbox>
                <w10:wrap type="none"/>
              </v:shape>
            </w:pict>
          </mc:Fallback>
        </mc:AlternateContent>
      </w:r>
      <w:r>
        <w:rPr/>
        <mc:AlternateContent>
          <mc:Choice Requires="wps">
            <w:drawing>
              <wp:anchor distT="0" distB="0" distL="0" distR="0" allowOverlap="1" layoutInCell="1" locked="0" behindDoc="1" simplePos="0" relativeHeight="479300608">
                <wp:simplePos x="0" y="0"/>
                <wp:positionH relativeFrom="page">
                  <wp:posOffset>3063735</wp:posOffset>
                </wp:positionH>
                <wp:positionV relativeFrom="page">
                  <wp:posOffset>1162362</wp:posOffset>
                </wp:positionV>
                <wp:extent cx="428625" cy="168910"/>
                <wp:effectExtent l="0" t="0" r="0" b="0"/>
                <wp:wrapNone/>
                <wp:docPr id="4714" name="Textbox 4714"/>
                <wp:cNvGraphicFramePr>
                  <a:graphicFrameLocks/>
                </wp:cNvGraphicFramePr>
                <a:graphic>
                  <a:graphicData uri="http://schemas.microsoft.com/office/word/2010/wordprocessingShape">
                    <wps:wsp>
                      <wps:cNvPr id="4714" name="Textbox 4714"/>
                      <wps:cNvSpPr txBox="1"/>
                      <wps:spPr>
                        <a:xfrm>
                          <a:off x="0" y="0"/>
                          <a:ext cx="428625" cy="168910"/>
                        </a:xfrm>
                        <a:prstGeom prst="rect">
                          <a:avLst/>
                        </a:prstGeom>
                      </wps:spPr>
                      <wps:txbx>
                        <w:txbxContent>
                          <w:p>
                            <w:pPr>
                              <w:spacing w:before="31"/>
                              <w:ind w:left="20" w:right="0" w:firstLine="0"/>
                              <w:jc w:val="left"/>
                              <w:rPr>
                                <w:sz w:val="16"/>
                              </w:rPr>
                            </w:pPr>
                            <w:r>
                              <w:rPr>
                                <w:spacing w:val="-4"/>
                                <w:w w:val="105"/>
                                <w:sz w:val="16"/>
                              </w:rPr>
                              <w:t>Software</w:t>
                            </w:r>
                          </w:p>
                        </w:txbxContent>
                      </wps:txbx>
                      <wps:bodyPr wrap="square" lIns="0" tIns="0" rIns="0" bIns="0" rtlCol="0">
                        <a:noAutofit/>
                      </wps:bodyPr>
                    </wps:wsp>
                  </a:graphicData>
                </a:graphic>
              </wp:anchor>
            </w:drawing>
          </mc:Choice>
          <mc:Fallback>
            <w:pict>
              <v:shape style="position:absolute;margin-left:241.238998pt;margin-top:91.524635pt;width:33.75pt;height:13.3pt;mso-position-horizontal-relative:page;mso-position-vertical-relative:page;z-index:-24015872" type="#_x0000_t202" id="docshape4624" filled="false" stroked="false">
                <v:textbox inset="0,0,0,0">
                  <w:txbxContent>
                    <w:p>
                      <w:pPr>
                        <w:spacing w:before="31"/>
                        <w:ind w:left="20" w:right="0" w:firstLine="0"/>
                        <w:jc w:val="left"/>
                        <w:rPr>
                          <w:sz w:val="16"/>
                        </w:rPr>
                      </w:pPr>
                      <w:r>
                        <w:rPr>
                          <w:spacing w:val="-4"/>
                          <w:w w:val="105"/>
                          <w:sz w:val="16"/>
                        </w:rPr>
                        <w:t>Software</w:t>
                      </w:r>
                    </w:p>
                  </w:txbxContent>
                </v:textbox>
                <w10:wrap type="none"/>
              </v:shape>
            </w:pict>
          </mc:Fallback>
        </mc:AlternateContent>
      </w:r>
      <w:r>
        <w:rPr/>
        <mc:AlternateContent>
          <mc:Choice Requires="wps">
            <w:drawing>
              <wp:anchor distT="0" distB="0" distL="0" distR="0" allowOverlap="1" layoutInCell="1" locked="0" behindDoc="1" simplePos="0" relativeHeight="479301120">
                <wp:simplePos x="0" y="0"/>
                <wp:positionH relativeFrom="page">
                  <wp:posOffset>3822890</wp:posOffset>
                </wp:positionH>
                <wp:positionV relativeFrom="page">
                  <wp:posOffset>1162362</wp:posOffset>
                </wp:positionV>
                <wp:extent cx="506095" cy="168910"/>
                <wp:effectExtent l="0" t="0" r="0" b="0"/>
                <wp:wrapNone/>
                <wp:docPr id="4715" name="Textbox 4715"/>
                <wp:cNvGraphicFramePr>
                  <a:graphicFrameLocks/>
                </wp:cNvGraphicFramePr>
                <a:graphic>
                  <a:graphicData uri="http://schemas.microsoft.com/office/word/2010/wordprocessingShape">
                    <wps:wsp>
                      <wps:cNvPr id="4715" name="Textbox 4715"/>
                      <wps:cNvSpPr txBox="1"/>
                      <wps:spPr>
                        <a:xfrm>
                          <a:off x="0" y="0"/>
                          <a:ext cx="506095" cy="168910"/>
                        </a:xfrm>
                        <a:prstGeom prst="rect">
                          <a:avLst/>
                        </a:prstGeom>
                      </wps:spPr>
                      <wps:txbx>
                        <w:txbxContent>
                          <w:p>
                            <w:pPr>
                              <w:spacing w:before="31"/>
                              <w:ind w:left="20" w:right="0" w:firstLine="0"/>
                              <w:jc w:val="left"/>
                              <w:rPr>
                                <w:sz w:val="16"/>
                              </w:rPr>
                            </w:pPr>
                            <w:r>
                              <w:rPr>
                                <w:spacing w:val="-2"/>
                                <w:sz w:val="16"/>
                              </w:rPr>
                              <w:t>Algorithm</w:t>
                            </w:r>
                          </w:p>
                        </w:txbxContent>
                      </wps:txbx>
                      <wps:bodyPr wrap="square" lIns="0" tIns="0" rIns="0" bIns="0" rtlCol="0">
                        <a:noAutofit/>
                      </wps:bodyPr>
                    </wps:wsp>
                  </a:graphicData>
                </a:graphic>
              </wp:anchor>
            </w:drawing>
          </mc:Choice>
          <mc:Fallback>
            <w:pict>
              <v:shape style="position:absolute;margin-left:301.015015pt;margin-top:91.524635pt;width:39.85pt;height:13.3pt;mso-position-horizontal-relative:page;mso-position-vertical-relative:page;z-index:-24015360" type="#_x0000_t202" id="docshape4625" filled="false" stroked="false">
                <v:textbox inset="0,0,0,0">
                  <w:txbxContent>
                    <w:p>
                      <w:pPr>
                        <w:spacing w:before="31"/>
                        <w:ind w:left="20" w:right="0" w:firstLine="0"/>
                        <w:jc w:val="left"/>
                        <w:rPr>
                          <w:sz w:val="16"/>
                        </w:rPr>
                      </w:pPr>
                      <w:r>
                        <w:rPr>
                          <w:spacing w:val="-2"/>
                          <w:sz w:val="16"/>
                        </w:rPr>
                        <w:t>Algorithm</w:t>
                      </w:r>
                    </w:p>
                  </w:txbxContent>
                </v:textbox>
                <w10:wrap type="none"/>
              </v:shape>
            </w:pict>
          </mc:Fallback>
        </mc:AlternateContent>
      </w:r>
      <w:r>
        <w:rPr/>
        <mc:AlternateContent>
          <mc:Choice Requires="wps">
            <w:drawing>
              <wp:anchor distT="0" distB="0" distL="0" distR="0" allowOverlap="1" layoutInCell="1" locked="0" behindDoc="1" simplePos="0" relativeHeight="479301632">
                <wp:simplePos x="0" y="0"/>
                <wp:positionH relativeFrom="page">
                  <wp:posOffset>4582042</wp:posOffset>
                </wp:positionH>
                <wp:positionV relativeFrom="page">
                  <wp:posOffset>1162362</wp:posOffset>
                </wp:positionV>
                <wp:extent cx="506095" cy="295910"/>
                <wp:effectExtent l="0" t="0" r="0" b="0"/>
                <wp:wrapNone/>
                <wp:docPr id="4716" name="Textbox 4716"/>
                <wp:cNvGraphicFramePr>
                  <a:graphicFrameLocks/>
                </wp:cNvGraphicFramePr>
                <a:graphic>
                  <a:graphicData uri="http://schemas.microsoft.com/office/word/2010/wordprocessingShape">
                    <wps:wsp>
                      <wps:cNvPr id="4716" name="Textbox 4716"/>
                      <wps:cNvSpPr txBox="1"/>
                      <wps:spPr>
                        <a:xfrm>
                          <a:off x="0" y="0"/>
                          <a:ext cx="506095" cy="295910"/>
                        </a:xfrm>
                        <a:prstGeom prst="rect">
                          <a:avLst/>
                        </a:prstGeom>
                      </wps:spPr>
                      <wps:txbx>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wps:txbx>
                      <wps:bodyPr wrap="square" lIns="0" tIns="0" rIns="0" bIns="0" rtlCol="0">
                        <a:noAutofit/>
                      </wps:bodyPr>
                    </wps:wsp>
                  </a:graphicData>
                </a:graphic>
              </wp:anchor>
            </w:drawing>
          </mc:Choice>
          <mc:Fallback>
            <w:pict>
              <v:shape style="position:absolute;margin-left:360.790741pt;margin-top:91.524635pt;width:39.85pt;height:23.3pt;mso-position-horizontal-relative:page;mso-position-vertical-relative:page;z-index:-24014848" type="#_x0000_t202" id="docshape4626" filled="false" stroked="false">
                <v:textbox inset="0,0,0,0">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v:textbox>
                <w10:wrap type="none"/>
              </v:shape>
            </w:pict>
          </mc:Fallback>
        </mc:AlternateContent>
      </w:r>
      <w:r>
        <w:rPr/>
        <mc:AlternateContent>
          <mc:Choice Requires="wps">
            <w:drawing>
              <wp:anchor distT="0" distB="0" distL="0" distR="0" allowOverlap="1" layoutInCell="1" locked="0" behindDoc="1" simplePos="0" relativeHeight="479302144">
                <wp:simplePos x="0" y="0"/>
                <wp:positionH relativeFrom="page">
                  <wp:posOffset>5341200</wp:posOffset>
                </wp:positionH>
                <wp:positionV relativeFrom="page">
                  <wp:posOffset>1162362</wp:posOffset>
                </wp:positionV>
                <wp:extent cx="1102360" cy="168910"/>
                <wp:effectExtent l="0" t="0" r="0" b="0"/>
                <wp:wrapNone/>
                <wp:docPr id="4717" name="Textbox 4717"/>
                <wp:cNvGraphicFramePr>
                  <a:graphicFrameLocks/>
                </wp:cNvGraphicFramePr>
                <a:graphic>
                  <a:graphicData uri="http://schemas.microsoft.com/office/word/2010/wordprocessingShape">
                    <wps:wsp>
                      <wps:cNvPr id="4717" name="Textbox 4717"/>
                      <wps:cNvSpPr txBox="1"/>
                      <wps:spPr>
                        <a:xfrm>
                          <a:off x="0" y="0"/>
                          <a:ext cx="1102360" cy="168910"/>
                        </a:xfrm>
                        <a:prstGeom prst="rect">
                          <a:avLst/>
                        </a:prstGeom>
                      </wps:spPr>
                      <wps:txbx>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wps:txbx>
                      <wps:bodyPr wrap="square" lIns="0" tIns="0" rIns="0" bIns="0" rtlCol="0">
                        <a:noAutofit/>
                      </wps:bodyPr>
                    </wps:wsp>
                  </a:graphicData>
                </a:graphic>
              </wp:anchor>
            </w:drawing>
          </mc:Choice>
          <mc:Fallback>
            <w:pict>
              <v:shape style="position:absolute;margin-left:420.566986pt;margin-top:91.524635pt;width:86.8pt;height:13.3pt;mso-position-horizontal-relative:page;mso-position-vertical-relative:page;z-index:-24014336" type="#_x0000_t202" id="docshape4627" filled="false" stroked="false">
                <v:textbox inset="0,0,0,0">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v:textbox>
                <w10:wrap type="none"/>
              </v:shape>
            </w:pict>
          </mc:Fallback>
        </mc:AlternateContent>
      </w:r>
      <w:r>
        <w:rPr/>
        <mc:AlternateContent>
          <mc:Choice Requires="wps">
            <w:drawing>
              <wp:anchor distT="0" distB="0" distL="0" distR="0" allowOverlap="1" layoutInCell="1" locked="0" behindDoc="1" simplePos="0" relativeHeight="479302656">
                <wp:simplePos x="0" y="0"/>
                <wp:positionH relativeFrom="page">
                  <wp:posOffset>1191158</wp:posOffset>
                </wp:positionH>
                <wp:positionV relativeFrom="page">
                  <wp:posOffset>1478999</wp:posOffset>
                </wp:positionV>
                <wp:extent cx="186055" cy="168910"/>
                <wp:effectExtent l="0" t="0" r="0" b="0"/>
                <wp:wrapNone/>
                <wp:docPr id="4718" name="Textbox 4718"/>
                <wp:cNvGraphicFramePr>
                  <a:graphicFrameLocks/>
                </wp:cNvGraphicFramePr>
                <a:graphic>
                  <a:graphicData uri="http://schemas.microsoft.com/office/word/2010/wordprocessingShape">
                    <wps:wsp>
                      <wps:cNvPr id="4718" name="Textbox 4718"/>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184</w:t>
                            </w:r>
                          </w:p>
                        </w:txbxContent>
                      </wps:txbx>
                      <wps:bodyPr wrap="square" lIns="0" tIns="0" rIns="0" bIns="0" rtlCol="0">
                        <a:noAutofit/>
                      </wps:bodyPr>
                    </wps:wsp>
                  </a:graphicData>
                </a:graphic>
              </wp:anchor>
            </w:drawing>
          </mc:Choice>
          <mc:Fallback>
            <w:pict>
              <v:shape style="position:absolute;margin-left:93.792pt;margin-top:116.456635pt;width:14.65pt;height:13.3pt;mso-position-horizontal-relative:page;mso-position-vertical-relative:page;z-index:-24013824" type="#_x0000_t202" id="docshape4628" filled="false" stroked="false">
                <v:textbox inset="0,0,0,0">
                  <w:txbxContent>
                    <w:p>
                      <w:pPr>
                        <w:spacing w:before="31"/>
                        <w:ind w:left="20" w:right="0" w:firstLine="0"/>
                        <w:jc w:val="left"/>
                        <w:rPr>
                          <w:sz w:val="16"/>
                        </w:rPr>
                      </w:pPr>
                      <w:r>
                        <w:rPr>
                          <w:spacing w:val="-5"/>
                          <w:w w:val="105"/>
                          <w:sz w:val="16"/>
                        </w:rPr>
                        <w:t>184</w:t>
                      </w:r>
                    </w:p>
                  </w:txbxContent>
                </v:textbox>
                <w10:wrap type="none"/>
              </v:shape>
            </w:pict>
          </mc:Fallback>
        </mc:AlternateContent>
      </w:r>
      <w:r>
        <w:rPr/>
        <mc:AlternateContent>
          <mc:Choice Requires="wps">
            <w:drawing>
              <wp:anchor distT="0" distB="0" distL="0" distR="0" allowOverlap="1" layoutInCell="1" locked="0" behindDoc="1" simplePos="0" relativeHeight="479303168">
                <wp:simplePos x="0" y="0"/>
                <wp:positionH relativeFrom="page">
                  <wp:posOffset>1532877</wp:posOffset>
                </wp:positionH>
                <wp:positionV relativeFrom="page">
                  <wp:posOffset>1478999</wp:posOffset>
                </wp:positionV>
                <wp:extent cx="570865" cy="295910"/>
                <wp:effectExtent l="0" t="0" r="0" b="0"/>
                <wp:wrapNone/>
                <wp:docPr id="4719" name="Textbox 4719"/>
                <wp:cNvGraphicFramePr>
                  <a:graphicFrameLocks/>
                </wp:cNvGraphicFramePr>
                <a:graphic>
                  <a:graphicData uri="http://schemas.microsoft.com/office/word/2010/wordprocessingShape">
                    <wps:wsp>
                      <wps:cNvPr id="4719" name="Textbox 4719"/>
                      <wps:cNvSpPr txBox="1"/>
                      <wps:spPr>
                        <a:xfrm>
                          <a:off x="0" y="0"/>
                          <a:ext cx="570865" cy="295910"/>
                        </a:xfrm>
                        <a:prstGeom prst="rect">
                          <a:avLst/>
                        </a:prstGeom>
                      </wps:spPr>
                      <wps:txbx>
                        <w:txbxContent>
                          <w:p>
                            <w:pPr>
                              <w:spacing w:line="220" w:lineRule="auto" w:before="44"/>
                              <w:ind w:left="20" w:right="17" w:firstLine="19"/>
                              <w:jc w:val="left"/>
                              <w:rPr>
                                <w:sz w:val="16"/>
                              </w:rPr>
                            </w:pPr>
                            <w:r>
                              <w:rPr>
                                <w:w w:val="110"/>
                                <w:sz w:val="16"/>
                              </w:rPr>
                              <w:t>Etain</w:t>
                            </w:r>
                            <w:r>
                              <w:rPr>
                                <w:spacing w:val="-8"/>
                                <w:w w:val="110"/>
                                <w:sz w:val="16"/>
                              </w:rPr>
                              <w:t> </w:t>
                            </w:r>
                            <w:r>
                              <w:rPr>
                                <w:w w:val="110"/>
                                <w:sz w:val="16"/>
                              </w:rPr>
                              <w:t>et</w:t>
                            </w:r>
                            <w:r>
                              <w:rPr>
                                <w:spacing w:val="-8"/>
                                <w:w w:val="110"/>
                                <w:sz w:val="16"/>
                              </w:rPr>
                              <w:t> </w:t>
                            </w:r>
                            <w:r>
                              <w:rPr>
                                <w:w w:val="110"/>
                                <w:sz w:val="16"/>
                              </w:rPr>
                              <w:t>al. </w:t>
                            </w:r>
                            <w:r>
                              <w:rPr>
                                <w:spacing w:val="-2"/>
                                <w:w w:val="110"/>
                                <w:sz w:val="16"/>
                              </w:rPr>
                              <w:t>(2021)</w:t>
                            </w:r>
                          </w:p>
                        </w:txbxContent>
                      </wps:txbx>
                      <wps:bodyPr wrap="square" lIns="0" tIns="0" rIns="0" bIns="0" rtlCol="0">
                        <a:noAutofit/>
                      </wps:bodyPr>
                    </wps:wsp>
                  </a:graphicData>
                </a:graphic>
              </wp:anchor>
            </w:drawing>
          </mc:Choice>
          <mc:Fallback>
            <w:pict>
              <v:shape style="position:absolute;margin-left:120.698997pt;margin-top:116.456635pt;width:44.95pt;height:23.3pt;mso-position-horizontal-relative:page;mso-position-vertical-relative:page;z-index:-24013312" type="#_x0000_t202" id="docshape4629" filled="false" stroked="false">
                <v:textbox inset="0,0,0,0">
                  <w:txbxContent>
                    <w:p>
                      <w:pPr>
                        <w:spacing w:line="220" w:lineRule="auto" w:before="44"/>
                        <w:ind w:left="20" w:right="17" w:firstLine="19"/>
                        <w:jc w:val="left"/>
                        <w:rPr>
                          <w:sz w:val="16"/>
                        </w:rPr>
                      </w:pPr>
                      <w:r>
                        <w:rPr>
                          <w:w w:val="110"/>
                          <w:sz w:val="16"/>
                        </w:rPr>
                        <w:t>Etain</w:t>
                      </w:r>
                      <w:r>
                        <w:rPr>
                          <w:spacing w:val="-8"/>
                          <w:w w:val="110"/>
                          <w:sz w:val="16"/>
                        </w:rPr>
                        <w:t> </w:t>
                      </w:r>
                      <w:r>
                        <w:rPr>
                          <w:w w:val="110"/>
                          <w:sz w:val="16"/>
                        </w:rPr>
                        <w:t>et</w:t>
                      </w:r>
                      <w:r>
                        <w:rPr>
                          <w:spacing w:val="-8"/>
                          <w:w w:val="110"/>
                          <w:sz w:val="16"/>
                        </w:rPr>
                        <w:t> </w:t>
                      </w:r>
                      <w:r>
                        <w:rPr>
                          <w:w w:val="110"/>
                          <w:sz w:val="16"/>
                        </w:rPr>
                        <w:t>al. </w:t>
                      </w:r>
                      <w:r>
                        <w:rPr>
                          <w:spacing w:val="-2"/>
                          <w:w w:val="110"/>
                          <w:sz w:val="16"/>
                        </w:rPr>
                        <w:t>(2021)</w:t>
                      </w:r>
                    </w:p>
                  </w:txbxContent>
                </v:textbox>
                <w10:wrap type="none"/>
              </v:shape>
            </w:pict>
          </mc:Fallback>
        </mc:AlternateContent>
      </w:r>
      <w:r>
        <w:rPr/>
        <mc:AlternateContent>
          <mc:Choice Requires="wps">
            <w:drawing>
              <wp:anchor distT="0" distB="0" distL="0" distR="0" allowOverlap="1" layoutInCell="1" locked="0" behindDoc="1" simplePos="0" relativeHeight="479303680">
                <wp:simplePos x="0" y="0"/>
                <wp:positionH relativeFrom="page">
                  <wp:posOffset>2300528</wp:posOffset>
                </wp:positionH>
                <wp:positionV relativeFrom="page">
                  <wp:posOffset>1478999</wp:posOffset>
                </wp:positionV>
                <wp:extent cx="501015" cy="295910"/>
                <wp:effectExtent l="0" t="0" r="0" b="0"/>
                <wp:wrapNone/>
                <wp:docPr id="4720" name="Textbox 4720"/>
                <wp:cNvGraphicFramePr>
                  <a:graphicFrameLocks/>
                </wp:cNvGraphicFramePr>
                <a:graphic>
                  <a:graphicData uri="http://schemas.microsoft.com/office/word/2010/wordprocessingShape">
                    <wps:wsp>
                      <wps:cNvPr id="4720" name="Textbox 4720"/>
                      <wps:cNvSpPr txBox="1"/>
                      <wps:spPr>
                        <a:xfrm>
                          <a:off x="0" y="0"/>
                          <a:ext cx="501015" cy="295910"/>
                        </a:xfrm>
                        <a:prstGeom prst="rect">
                          <a:avLst/>
                        </a:prstGeom>
                      </wps:spPr>
                      <wps:txbx>
                        <w:txbxContent>
                          <w:p>
                            <w:pPr>
                              <w:spacing w:line="220" w:lineRule="auto" w:before="44"/>
                              <w:ind w:left="20" w:right="0" w:firstLine="6"/>
                              <w:jc w:val="left"/>
                              <w:rPr>
                                <w:sz w:val="16"/>
                              </w:rPr>
                            </w:pPr>
                            <w:r>
                              <w:rPr>
                                <w:spacing w:val="-4"/>
                                <w:w w:val="105"/>
                                <w:sz w:val="16"/>
                              </w:rPr>
                              <w:t>Actiwatch</w:t>
                            </w:r>
                            <w:r>
                              <w:rPr>
                                <w:spacing w:val="40"/>
                                <w:w w:val="105"/>
                                <w:sz w:val="16"/>
                              </w:rPr>
                              <w:t> </w:t>
                            </w:r>
                            <w:r>
                              <w:rPr>
                                <w:spacing w:val="-4"/>
                                <w:w w:val="105"/>
                                <w:sz w:val="16"/>
                              </w:rPr>
                              <w:t>AW7</w:t>
                            </w:r>
                          </w:p>
                        </w:txbxContent>
                      </wps:txbx>
                      <wps:bodyPr wrap="square" lIns="0" tIns="0" rIns="0" bIns="0" rtlCol="0">
                        <a:noAutofit/>
                      </wps:bodyPr>
                    </wps:wsp>
                  </a:graphicData>
                </a:graphic>
              </wp:anchor>
            </w:drawing>
          </mc:Choice>
          <mc:Fallback>
            <w:pict>
              <v:shape style="position:absolute;margin-left:181.143997pt;margin-top:116.456635pt;width:39.450pt;height:23.3pt;mso-position-horizontal-relative:page;mso-position-vertical-relative:page;z-index:-24012800" type="#_x0000_t202" id="docshape4630" filled="false" stroked="false">
                <v:textbox inset="0,0,0,0">
                  <w:txbxContent>
                    <w:p>
                      <w:pPr>
                        <w:spacing w:line="220" w:lineRule="auto" w:before="44"/>
                        <w:ind w:left="20" w:right="0" w:firstLine="6"/>
                        <w:jc w:val="left"/>
                        <w:rPr>
                          <w:sz w:val="16"/>
                        </w:rPr>
                      </w:pPr>
                      <w:r>
                        <w:rPr>
                          <w:spacing w:val="-4"/>
                          <w:w w:val="105"/>
                          <w:sz w:val="16"/>
                        </w:rPr>
                        <w:t>Actiwatch</w:t>
                      </w:r>
                      <w:r>
                        <w:rPr>
                          <w:spacing w:val="40"/>
                          <w:w w:val="105"/>
                          <w:sz w:val="16"/>
                        </w:rPr>
                        <w:t> </w:t>
                      </w:r>
                      <w:r>
                        <w:rPr>
                          <w:spacing w:val="-4"/>
                          <w:w w:val="105"/>
                          <w:sz w:val="16"/>
                        </w:rPr>
                        <w:t>AW7</w:t>
                      </w:r>
                    </w:p>
                  </w:txbxContent>
                </v:textbox>
                <w10:wrap type="none"/>
              </v:shape>
            </w:pict>
          </mc:Fallback>
        </mc:AlternateContent>
      </w:r>
      <w:r>
        <w:rPr/>
        <mc:AlternateContent>
          <mc:Choice Requires="wps">
            <w:drawing>
              <wp:anchor distT="0" distB="0" distL="0" distR="0" allowOverlap="1" layoutInCell="1" locked="0" behindDoc="1" simplePos="0" relativeHeight="479304192">
                <wp:simplePos x="0" y="0"/>
                <wp:positionH relativeFrom="page">
                  <wp:posOffset>3059683</wp:posOffset>
                </wp:positionH>
                <wp:positionV relativeFrom="page">
                  <wp:posOffset>1478999</wp:posOffset>
                </wp:positionV>
                <wp:extent cx="613410" cy="928369"/>
                <wp:effectExtent l="0" t="0" r="0" b="0"/>
                <wp:wrapNone/>
                <wp:docPr id="4721" name="Textbox 4721"/>
                <wp:cNvGraphicFramePr>
                  <a:graphicFrameLocks/>
                </wp:cNvGraphicFramePr>
                <a:graphic>
                  <a:graphicData uri="http://schemas.microsoft.com/office/word/2010/wordprocessingShape">
                    <wps:wsp>
                      <wps:cNvPr id="4721" name="Textbox 4721"/>
                      <wps:cNvSpPr txBox="1"/>
                      <wps:spPr>
                        <a:xfrm>
                          <a:off x="0" y="0"/>
                          <a:ext cx="613410" cy="928369"/>
                        </a:xfrm>
                        <a:prstGeom prst="rect">
                          <a:avLst/>
                        </a:prstGeom>
                      </wps:spPr>
                      <wps:txbx>
                        <w:txbxContent>
                          <w:p>
                            <w:pPr>
                              <w:spacing w:line="220" w:lineRule="auto" w:before="44"/>
                              <w:ind w:left="20" w:right="0" w:firstLine="6"/>
                              <w:jc w:val="left"/>
                              <w:rPr>
                                <w:sz w:val="16"/>
                              </w:rPr>
                            </w:pPr>
                            <w:r>
                              <w:rPr>
                                <w:spacing w:val="-2"/>
                                <w:w w:val="105"/>
                                <w:sz w:val="16"/>
                              </w:rPr>
                              <w:t>Actiwatch</w:t>
                            </w:r>
                            <w:r>
                              <w:rPr>
                                <w:spacing w:val="40"/>
                                <w:w w:val="105"/>
                                <w:sz w:val="16"/>
                              </w:rPr>
                              <w:t> </w:t>
                            </w:r>
                            <w:r>
                              <w:rPr>
                                <w:spacing w:val="-2"/>
                                <w:w w:val="105"/>
                                <w:sz w:val="16"/>
                              </w:rPr>
                              <w:t>Activity</w:t>
                            </w:r>
                            <w:r>
                              <w:rPr>
                                <w:spacing w:val="-6"/>
                                <w:w w:val="105"/>
                                <w:sz w:val="16"/>
                              </w:rPr>
                              <w:t> </w:t>
                            </w:r>
                            <w:r>
                              <w:rPr>
                                <w:spacing w:val="-2"/>
                                <w:w w:val="105"/>
                                <w:sz w:val="16"/>
                              </w:rPr>
                              <w:t>and</w:t>
                            </w:r>
                            <w:r>
                              <w:rPr>
                                <w:spacing w:val="40"/>
                                <w:w w:val="105"/>
                                <w:sz w:val="16"/>
                              </w:rPr>
                              <w:t> </w:t>
                            </w:r>
                            <w:r>
                              <w:rPr>
                                <w:spacing w:val="-2"/>
                                <w:w w:val="105"/>
                                <w:sz w:val="16"/>
                              </w:rPr>
                              <w:t>Sleep</w:t>
                            </w:r>
                            <w:r>
                              <w:rPr>
                                <w:spacing w:val="40"/>
                                <w:w w:val="105"/>
                                <w:sz w:val="16"/>
                              </w:rPr>
                              <w:t> </w:t>
                            </w:r>
                            <w:r>
                              <w:rPr>
                                <w:spacing w:val="-2"/>
                                <w:w w:val="105"/>
                                <w:sz w:val="16"/>
                              </w:rPr>
                              <w:t>Analysis</w:t>
                            </w:r>
                            <w:r>
                              <w:rPr>
                                <w:spacing w:val="40"/>
                                <w:w w:val="105"/>
                                <w:sz w:val="16"/>
                              </w:rPr>
                              <w:t> </w:t>
                            </w:r>
                            <w:r>
                              <w:rPr>
                                <w:spacing w:val="-2"/>
                                <w:w w:val="105"/>
                                <w:sz w:val="16"/>
                              </w:rPr>
                              <w:t>ActiLife</w:t>
                            </w:r>
                          </w:p>
                          <w:p>
                            <w:pPr>
                              <w:spacing w:before="190"/>
                              <w:ind w:left="26"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0.919998pt;margin-top:116.456635pt;width:48.3pt;height:73.1pt;mso-position-horizontal-relative:page;mso-position-vertical-relative:page;z-index:-24012288" type="#_x0000_t202" id="docshape4631" filled="false" stroked="false">
                <v:textbox inset="0,0,0,0">
                  <w:txbxContent>
                    <w:p>
                      <w:pPr>
                        <w:spacing w:line="220" w:lineRule="auto" w:before="44"/>
                        <w:ind w:left="20" w:right="0" w:firstLine="6"/>
                        <w:jc w:val="left"/>
                        <w:rPr>
                          <w:sz w:val="16"/>
                        </w:rPr>
                      </w:pPr>
                      <w:r>
                        <w:rPr>
                          <w:spacing w:val="-2"/>
                          <w:w w:val="105"/>
                          <w:sz w:val="16"/>
                        </w:rPr>
                        <w:t>Actiwatch</w:t>
                      </w:r>
                      <w:r>
                        <w:rPr>
                          <w:spacing w:val="40"/>
                          <w:w w:val="105"/>
                          <w:sz w:val="16"/>
                        </w:rPr>
                        <w:t> </w:t>
                      </w:r>
                      <w:r>
                        <w:rPr>
                          <w:spacing w:val="-2"/>
                          <w:w w:val="105"/>
                          <w:sz w:val="16"/>
                        </w:rPr>
                        <w:t>Activity</w:t>
                      </w:r>
                      <w:r>
                        <w:rPr>
                          <w:spacing w:val="-6"/>
                          <w:w w:val="105"/>
                          <w:sz w:val="16"/>
                        </w:rPr>
                        <w:t> </w:t>
                      </w:r>
                      <w:r>
                        <w:rPr>
                          <w:spacing w:val="-2"/>
                          <w:w w:val="105"/>
                          <w:sz w:val="16"/>
                        </w:rPr>
                        <w:t>and</w:t>
                      </w:r>
                      <w:r>
                        <w:rPr>
                          <w:spacing w:val="40"/>
                          <w:w w:val="105"/>
                          <w:sz w:val="16"/>
                        </w:rPr>
                        <w:t> </w:t>
                      </w:r>
                      <w:r>
                        <w:rPr>
                          <w:spacing w:val="-2"/>
                          <w:w w:val="105"/>
                          <w:sz w:val="16"/>
                        </w:rPr>
                        <w:t>Sleep</w:t>
                      </w:r>
                      <w:r>
                        <w:rPr>
                          <w:spacing w:val="40"/>
                          <w:w w:val="105"/>
                          <w:sz w:val="16"/>
                        </w:rPr>
                        <w:t> </w:t>
                      </w:r>
                      <w:r>
                        <w:rPr>
                          <w:spacing w:val="-2"/>
                          <w:w w:val="105"/>
                          <w:sz w:val="16"/>
                        </w:rPr>
                        <w:t>Analysis</w:t>
                      </w:r>
                      <w:r>
                        <w:rPr>
                          <w:spacing w:val="40"/>
                          <w:w w:val="105"/>
                          <w:sz w:val="16"/>
                        </w:rPr>
                        <w:t> </w:t>
                      </w:r>
                      <w:r>
                        <w:rPr>
                          <w:spacing w:val="-2"/>
                          <w:w w:val="105"/>
                          <w:sz w:val="16"/>
                        </w:rPr>
                        <w:t>ActiLife</w:t>
                      </w:r>
                    </w:p>
                    <w:p>
                      <w:pPr>
                        <w:spacing w:before="190"/>
                        <w:ind w:left="26"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304704">
                <wp:simplePos x="0" y="0"/>
                <wp:positionH relativeFrom="page">
                  <wp:posOffset>3810343</wp:posOffset>
                </wp:positionH>
                <wp:positionV relativeFrom="page">
                  <wp:posOffset>1478999</wp:posOffset>
                </wp:positionV>
                <wp:extent cx="598805" cy="928369"/>
                <wp:effectExtent l="0" t="0" r="0" b="0"/>
                <wp:wrapNone/>
                <wp:docPr id="4722" name="Textbox 4722"/>
                <wp:cNvGraphicFramePr>
                  <a:graphicFrameLocks/>
                </wp:cNvGraphicFramePr>
                <a:graphic>
                  <a:graphicData uri="http://schemas.microsoft.com/office/word/2010/wordprocessingShape">
                    <wps:wsp>
                      <wps:cNvPr id="4722" name="Textbox 4722"/>
                      <wps:cNvSpPr txBox="1"/>
                      <wps:spPr>
                        <a:xfrm>
                          <a:off x="0" y="0"/>
                          <a:ext cx="598805" cy="928369"/>
                        </a:xfrm>
                        <a:prstGeom prst="rect">
                          <a:avLst/>
                        </a:prstGeom>
                      </wps:spPr>
                      <wps:txbx>
                        <w:txbxContent>
                          <w:p>
                            <w:pPr>
                              <w:spacing w:line="220" w:lineRule="auto" w:before="44"/>
                              <w:ind w:left="20" w:right="0"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p>
                            <w:pPr>
                              <w:spacing w:line="400" w:lineRule="atLeast" w:before="4"/>
                              <w:ind w:left="39" w:right="17" w:firstLine="0"/>
                              <w:jc w:val="left"/>
                              <w:rPr>
                                <w:sz w:val="16"/>
                              </w:rPr>
                            </w:pPr>
                            <w:r>
                              <w:rPr>
                                <w:spacing w:val="-2"/>
                                <w:sz w:val="16"/>
                              </w:rPr>
                              <w:t>Cole-Kripke</w:t>
                            </w:r>
                            <w:r>
                              <w:rPr>
                                <w:spacing w:val="40"/>
                                <w:sz w:val="16"/>
                              </w:rPr>
                              <w:t> </w:t>
                            </w:r>
                            <w:r>
                              <w:rPr>
                                <w:sz w:val="16"/>
                              </w:rPr>
                              <w:t>Cole-</w:t>
                            </w:r>
                            <w:r>
                              <w:rPr>
                                <w:spacing w:val="-2"/>
                                <w:sz w:val="16"/>
                              </w:rPr>
                              <w:t>Kripke</w:t>
                            </w:r>
                          </w:p>
                        </w:txbxContent>
                      </wps:txbx>
                      <wps:bodyPr wrap="square" lIns="0" tIns="0" rIns="0" bIns="0" rtlCol="0">
                        <a:noAutofit/>
                      </wps:bodyPr>
                    </wps:wsp>
                  </a:graphicData>
                </a:graphic>
              </wp:anchor>
            </w:drawing>
          </mc:Choice>
          <mc:Fallback>
            <w:pict>
              <v:shape style="position:absolute;margin-left:300.027008pt;margin-top:116.456635pt;width:47.15pt;height:73.1pt;mso-position-horizontal-relative:page;mso-position-vertical-relative:page;z-index:-24011776" type="#_x0000_t202" id="docshape4632" filled="false" stroked="false">
                <v:textbox inset="0,0,0,0">
                  <w:txbxContent>
                    <w:p>
                      <w:pPr>
                        <w:spacing w:line="220" w:lineRule="auto" w:before="44"/>
                        <w:ind w:left="20" w:right="0"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p>
                      <w:pPr>
                        <w:spacing w:line="400" w:lineRule="atLeast" w:before="4"/>
                        <w:ind w:left="39" w:right="17" w:firstLine="0"/>
                        <w:jc w:val="left"/>
                        <w:rPr>
                          <w:sz w:val="16"/>
                        </w:rPr>
                      </w:pPr>
                      <w:r>
                        <w:rPr>
                          <w:spacing w:val="-2"/>
                          <w:sz w:val="16"/>
                        </w:rPr>
                        <w:t>Cole-Kripke</w:t>
                      </w:r>
                      <w:r>
                        <w:rPr>
                          <w:spacing w:val="40"/>
                          <w:sz w:val="16"/>
                        </w:rPr>
                        <w:t> </w:t>
                      </w:r>
                      <w:r>
                        <w:rPr>
                          <w:sz w:val="16"/>
                        </w:rPr>
                        <w:t>Cole-</w:t>
                      </w:r>
                      <w:r>
                        <w:rPr>
                          <w:spacing w:val="-2"/>
                          <w:sz w:val="16"/>
                        </w:rPr>
                        <w:t>Kripke</w:t>
                      </w:r>
                    </w:p>
                  </w:txbxContent>
                </v:textbox>
                <w10:wrap type="none"/>
              </v:shape>
            </w:pict>
          </mc:Fallback>
        </mc:AlternateContent>
      </w:r>
      <w:r>
        <w:rPr/>
        <mc:AlternateContent>
          <mc:Choice Requires="wps">
            <w:drawing>
              <wp:anchor distT="0" distB="0" distL="0" distR="0" allowOverlap="1" layoutInCell="1" locked="0" behindDoc="1" simplePos="0" relativeHeight="479305216">
                <wp:simplePos x="0" y="0"/>
                <wp:positionH relativeFrom="page">
                  <wp:posOffset>4569485</wp:posOffset>
                </wp:positionH>
                <wp:positionV relativeFrom="page">
                  <wp:posOffset>1478999</wp:posOffset>
                </wp:positionV>
                <wp:extent cx="603250" cy="295910"/>
                <wp:effectExtent l="0" t="0" r="0" b="0"/>
                <wp:wrapNone/>
                <wp:docPr id="4723" name="Textbox 4723"/>
                <wp:cNvGraphicFramePr>
                  <a:graphicFrameLocks/>
                </wp:cNvGraphicFramePr>
                <a:graphic>
                  <a:graphicData uri="http://schemas.microsoft.com/office/word/2010/wordprocessingShape">
                    <wps:wsp>
                      <wps:cNvPr id="4723" name="Textbox 4723"/>
                      <wps:cNvSpPr txBox="1"/>
                      <wps:spPr>
                        <a:xfrm>
                          <a:off x="0" y="0"/>
                          <a:ext cx="603250" cy="295910"/>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2002pt;margin-top:116.456635pt;width:47.5pt;height:23.3pt;mso-position-horizontal-relative:page;mso-position-vertical-relative:page;z-index:-24011264" type="#_x0000_t202" id="docshape4633"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305728">
                <wp:simplePos x="0" y="0"/>
                <wp:positionH relativeFrom="page">
                  <wp:posOffset>5341200</wp:posOffset>
                </wp:positionH>
                <wp:positionV relativeFrom="page">
                  <wp:posOffset>1478999</wp:posOffset>
                </wp:positionV>
                <wp:extent cx="1040130" cy="295910"/>
                <wp:effectExtent l="0" t="0" r="0" b="0"/>
                <wp:wrapNone/>
                <wp:docPr id="4724" name="Textbox 4724"/>
                <wp:cNvGraphicFramePr>
                  <a:graphicFrameLocks/>
                </wp:cNvGraphicFramePr>
                <a:graphic>
                  <a:graphicData uri="http://schemas.microsoft.com/office/word/2010/wordprocessingShape">
                    <wps:wsp>
                      <wps:cNvPr id="4724" name="Textbox 4724"/>
                      <wps:cNvSpPr txBox="1"/>
                      <wps:spPr>
                        <a:xfrm>
                          <a:off x="0" y="0"/>
                          <a:ext cx="1040130" cy="295910"/>
                        </a:xfrm>
                        <a:prstGeom prst="rect">
                          <a:avLst/>
                        </a:prstGeom>
                      </wps:spPr>
                      <wps:txbx>
                        <w:txbxContent>
                          <w:p>
                            <w:pPr>
                              <w:spacing w:line="220" w:lineRule="auto" w:before="44"/>
                              <w:ind w:left="20" w:right="0" w:firstLine="0"/>
                              <w:jc w:val="left"/>
                              <w:rPr>
                                <w:sz w:val="16"/>
                              </w:rPr>
                            </w:pPr>
                            <w:r>
                              <w:rPr>
                                <w:sz w:val="16"/>
                              </w:rPr>
                              <w:t>Sleep diary and </w:t>
                            </w:r>
                            <w:r>
                              <w:rPr>
                                <w:sz w:val="16"/>
                              </w:rPr>
                              <w:t>event</w:t>
                            </w:r>
                            <w:r>
                              <w:rPr>
                                <w:spacing w:val="40"/>
                                <w:sz w:val="16"/>
                              </w:rPr>
                              <w:t> </w:t>
                            </w:r>
                            <w:r>
                              <w:rPr>
                                <w:spacing w:val="-2"/>
                                <w:sz w:val="16"/>
                              </w:rPr>
                              <w:t>markers</w:t>
                            </w:r>
                          </w:p>
                        </w:txbxContent>
                      </wps:txbx>
                      <wps:bodyPr wrap="square" lIns="0" tIns="0" rIns="0" bIns="0" rtlCol="0">
                        <a:noAutofit/>
                      </wps:bodyPr>
                    </wps:wsp>
                  </a:graphicData>
                </a:graphic>
              </wp:anchor>
            </w:drawing>
          </mc:Choice>
          <mc:Fallback>
            <w:pict>
              <v:shape style="position:absolute;margin-left:420.566986pt;margin-top:116.456635pt;width:81.9pt;height:23.3pt;mso-position-horizontal-relative:page;mso-position-vertical-relative:page;z-index:-24010752" type="#_x0000_t202" id="docshape4634" filled="false" stroked="false">
                <v:textbox inset="0,0,0,0">
                  <w:txbxContent>
                    <w:p>
                      <w:pPr>
                        <w:spacing w:line="220" w:lineRule="auto" w:before="44"/>
                        <w:ind w:left="20" w:right="0" w:firstLine="0"/>
                        <w:jc w:val="left"/>
                        <w:rPr>
                          <w:sz w:val="16"/>
                        </w:rPr>
                      </w:pPr>
                      <w:r>
                        <w:rPr>
                          <w:sz w:val="16"/>
                        </w:rPr>
                        <w:t>Sleep diary and </w:t>
                      </w:r>
                      <w:r>
                        <w:rPr>
                          <w:sz w:val="16"/>
                        </w:rPr>
                        <w:t>event</w:t>
                      </w:r>
                      <w:r>
                        <w:rPr>
                          <w:spacing w:val="40"/>
                          <w:sz w:val="16"/>
                        </w:rPr>
                        <w:t> </w:t>
                      </w:r>
                      <w:r>
                        <w:rPr>
                          <w:spacing w:val="-2"/>
                          <w:sz w:val="16"/>
                        </w:rPr>
                        <w:t>markers</w:t>
                      </w:r>
                    </w:p>
                  </w:txbxContent>
                </v:textbox>
                <w10:wrap type="none"/>
              </v:shape>
            </w:pict>
          </mc:Fallback>
        </mc:AlternateContent>
      </w:r>
      <w:r>
        <w:rPr/>
        <mc:AlternateContent>
          <mc:Choice Requires="wps">
            <w:drawing>
              <wp:anchor distT="0" distB="0" distL="0" distR="0" allowOverlap="1" layoutInCell="1" locked="0" behindDoc="1" simplePos="0" relativeHeight="479306240">
                <wp:simplePos x="0" y="0"/>
                <wp:positionH relativeFrom="page">
                  <wp:posOffset>1191158</wp:posOffset>
                </wp:positionH>
                <wp:positionV relativeFrom="page">
                  <wp:posOffset>1985094</wp:posOffset>
                </wp:positionV>
                <wp:extent cx="186055" cy="422275"/>
                <wp:effectExtent l="0" t="0" r="0" b="0"/>
                <wp:wrapNone/>
                <wp:docPr id="4725" name="Textbox 4725"/>
                <wp:cNvGraphicFramePr>
                  <a:graphicFrameLocks/>
                </wp:cNvGraphicFramePr>
                <a:graphic>
                  <a:graphicData uri="http://schemas.microsoft.com/office/word/2010/wordprocessingShape">
                    <wps:wsp>
                      <wps:cNvPr id="4725" name="Textbox 4725"/>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186</w:t>
                            </w:r>
                          </w:p>
                          <w:p>
                            <w:pPr>
                              <w:spacing w:before="183"/>
                              <w:ind w:left="20" w:right="0" w:firstLine="0"/>
                              <w:jc w:val="left"/>
                              <w:rPr>
                                <w:sz w:val="16"/>
                              </w:rPr>
                            </w:pPr>
                            <w:r>
                              <w:rPr>
                                <w:spacing w:val="-5"/>
                                <w:w w:val="105"/>
                                <w:sz w:val="16"/>
                              </w:rPr>
                              <w:t>187</w:t>
                            </w:r>
                          </w:p>
                        </w:txbxContent>
                      </wps:txbx>
                      <wps:bodyPr wrap="square" lIns="0" tIns="0" rIns="0" bIns="0" rtlCol="0">
                        <a:noAutofit/>
                      </wps:bodyPr>
                    </wps:wsp>
                  </a:graphicData>
                </a:graphic>
              </wp:anchor>
            </w:drawing>
          </mc:Choice>
          <mc:Fallback>
            <w:pict>
              <v:shape style="position:absolute;margin-left:93.792pt;margin-top:156.306641pt;width:14.65pt;height:33.25pt;mso-position-horizontal-relative:page;mso-position-vertical-relative:page;z-index:-24010240" type="#_x0000_t202" id="docshape4635" filled="false" stroked="false">
                <v:textbox inset="0,0,0,0">
                  <w:txbxContent>
                    <w:p>
                      <w:pPr>
                        <w:spacing w:before="31"/>
                        <w:ind w:left="20" w:right="0" w:firstLine="0"/>
                        <w:jc w:val="left"/>
                        <w:rPr>
                          <w:sz w:val="16"/>
                        </w:rPr>
                      </w:pPr>
                      <w:r>
                        <w:rPr>
                          <w:spacing w:val="-5"/>
                          <w:w w:val="105"/>
                          <w:sz w:val="16"/>
                        </w:rPr>
                        <w:t>186</w:t>
                      </w:r>
                    </w:p>
                    <w:p>
                      <w:pPr>
                        <w:spacing w:before="183"/>
                        <w:ind w:left="20" w:right="0" w:firstLine="0"/>
                        <w:jc w:val="left"/>
                        <w:rPr>
                          <w:sz w:val="16"/>
                        </w:rPr>
                      </w:pPr>
                      <w:r>
                        <w:rPr>
                          <w:spacing w:val="-5"/>
                          <w:w w:val="105"/>
                          <w:sz w:val="16"/>
                        </w:rPr>
                        <w:t>187</w:t>
                      </w:r>
                    </w:p>
                  </w:txbxContent>
                </v:textbox>
                <w10:wrap type="none"/>
              </v:shape>
            </w:pict>
          </mc:Fallback>
        </mc:AlternateContent>
      </w:r>
      <w:r>
        <w:rPr/>
        <mc:AlternateContent>
          <mc:Choice Requires="wps">
            <w:drawing>
              <wp:anchor distT="0" distB="0" distL="0" distR="0" allowOverlap="1" layoutInCell="1" locked="0" behindDoc="1" simplePos="0" relativeHeight="479306752">
                <wp:simplePos x="0" y="0"/>
                <wp:positionH relativeFrom="page">
                  <wp:posOffset>1532877</wp:posOffset>
                </wp:positionH>
                <wp:positionV relativeFrom="page">
                  <wp:posOffset>1985094</wp:posOffset>
                </wp:positionV>
                <wp:extent cx="641985" cy="1750695"/>
                <wp:effectExtent l="0" t="0" r="0" b="0"/>
                <wp:wrapNone/>
                <wp:docPr id="4726" name="Textbox 4726"/>
                <wp:cNvGraphicFramePr>
                  <a:graphicFrameLocks/>
                </wp:cNvGraphicFramePr>
                <a:graphic>
                  <a:graphicData uri="http://schemas.microsoft.com/office/word/2010/wordprocessingShape">
                    <wps:wsp>
                      <wps:cNvPr id="4726" name="Textbox 4726"/>
                      <wps:cNvSpPr txBox="1"/>
                      <wps:spPr>
                        <a:xfrm>
                          <a:off x="0" y="0"/>
                          <a:ext cx="641985" cy="1750695"/>
                        </a:xfrm>
                        <a:prstGeom prst="rect">
                          <a:avLst/>
                        </a:prstGeom>
                      </wps:spPr>
                      <wps:txbx>
                        <w:txbxContent>
                          <w:p>
                            <w:pPr>
                              <w:spacing w:line="220" w:lineRule="auto" w:before="44"/>
                              <w:ind w:left="20" w:right="0" w:firstLine="19"/>
                              <w:jc w:val="left"/>
                              <w:rPr>
                                <w:sz w:val="16"/>
                              </w:rPr>
                            </w:pPr>
                            <w:r>
                              <w:rPr>
                                <w:spacing w:val="-2"/>
                                <w:w w:val="110"/>
                                <w:sz w:val="16"/>
                              </w:rPr>
                              <w:t>Gibson</w:t>
                            </w:r>
                            <w:r>
                              <w:rPr>
                                <w:spacing w:val="-8"/>
                                <w:w w:val="110"/>
                                <w:sz w:val="16"/>
                              </w:rPr>
                              <w:t> </w:t>
                            </w:r>
                            <w:r>
                              <w:rPr>
                                <w:spacing w:val="-2"/>
                                <w:w w:val="110"/>
                                <w:sz w:val="16"/>
                              </w:rPr>
                              <w:t>et</w:t>
                            </w:r>
                            <w:r>
                              <w:rPr>
                                <w:spacing w:val="-8"/>
                                <w:w w:val="110"/>
                                <w:sz w:val="16"/>
                              </w:rPr>
                              <w:t> </w:t>
                            </w:r>
                            <w:r>
                              <w:rPr>
                                <w:spacing w:val="-2"/>
                                <w:w w:val="110"/>
                                <w:sz w:val="16"/>
                              </w:rPr>
                              <w:t>al. (2022)</w:t>
                            </w:r>
                          </w:p>
                          <w:p>
                            <w:pPr>
                              <w:spacing w:line="220" w:lineRule="auto" w:before="2"/>
                              <w:ind w:left="20" w:right="45" w:firstLine="19"/>
                              <w:jc w:val="left"/>
                              <w:rPr>
                                <w:sz w:val="16"/>
                              </w:rPr>
                            </w:pPr>
                            <w:r>
                              <w:rPr>
                                <w:spacing w:val="-2"/>
                                <w:w w:val="110"/>
                                <w:sz w:val="16"/>
                              </w:rPr>
                              <w:t>Gökce</w:t>
                            </w:r>
                            <w:r>
                              <w:rPr>
                                <w:spacing w:val="-8"/>
                                <w:w w:val="110"/>
                                <w:sz w:val="16"/>
                              </w:rPr>
                              <w:t> </w:t>
                            </w:r>
                            <w:r>
                              <w:rPr>
                                <w:spacing w:val="-2"/>
                                <w:w w:val="110"/>
                                <w:sz w:val="16"/>
                              </w:rPr>
                              <w:t>et</w:t>
                            </w:r>
                            <w:r>
                              <w:rPr>
                                <w:spacing w:val="-8"/>
                                <w:w w:val="110"/>
                                <w:sz w:val="16"/>
                              </w:rPr>
                              <w:t> </w:t>
                            </w:r>
                            <w:r>
                              <w:rPr>
                                <w:spacing w:val="-2"/>
                                <w:w w:val="110"/>
                                <w:sz w:val="16"/>
                              </w:rPr>
                              <w:t>al. (2020)</w:t>
                            </w:r>
                          </w:p>
                          <w:p>
                            <w:pPr>
                              <w:spacing w:line="220" w:lineRule="auto" w:before="101"/>
                              <w:ind w:left="39" w:right="64" w:firstLine="0"/>
                              <w:jc w:val="left"/>
                              <w:rPr>
                                <w:sz w:val="16"/>
                              </w:rPr>
                            </w:pPr>
                            <w:r>
                              <w:rPr>
                                <w:w w:val="105"/>
                                <w:sz w:val="16"/>
                              </w:rPr>
                              <w:t>Herbert</w:t>
                            </w:r>
                            <w:r>
                              <w:rPr>
                                <w:spacing w:val="-6"/>
                                <w:w w:val="105"/>
                                <w:sz w:val="16"/>
                              </w:rPr>
                              <w:t> </w:t>
                            </w:r>
                            <w:r>
                              <w:rPr>
                                <w:w w:val="105"/>
                                <w:sz w:val="16"/>
                              </w:rPr>
                              <w:t>et al.</w:t>
                            </w:r>
                            <w:r>
                              <w:rPr>
                                <w:spacing w:val="36"/>
                                <w:w w:val="105"/>
                                <w:sz w:val="16"/>
                              </w:rPr>
                              <w:t> </w:t>
                            </w:r>
                            <w:r>
                              <w:rPr>
                                <w:spacing w:val="-2"/>
                                <w:w w:val="105"/>
                                <w:sz w:val="16"/>
                              </w:rPr>
                              <w:t>(2017)</w:t>
                            </w:r>
                          </w:p>
                          <w:p>
                            <w:pPr>
                              <w:spacing w:line="220" w:lineRule="auto" w:before="1"/>
                              <w:ind w:left="39" w:right="64" w:firstLine="0"/>
                              <w:jc w:val="left"/>
                              <w:rPr>
                                <w:sz w:val="16"/>
                              </w:rPr>
                            </w:pPr>
                            <w:r>
                              <w:rPr>
                                <w:spacing w:val="-2"/>
                                <w:w w:val="110"/>
                                <w:sz w:val="16"/>
                              </w:rPr>
                              <w:t>Jackson</w:t>
                            </w:r>
                            <w:r>
                              <w:rPr>
                                <w:spacing w:val="-8"/>
                                <w:w w:val="110"/>
                                <w:sz w:val="16"/>
                              </w:rPr>
                              <w:t> </w:t>
                            </w:r>
                            <w:r>
                              <w:rPr>
                                <w:spacing w:val="-2"/>
                                <w:w w:val="110"/>
                                <w:sz w:val="16"/>
                              </w:rPr>
                              <w:t>et </w:t>
                            </w:r>
                            <w:r>
                              <w:rPr>
                                <w:w w:val="110"/>
                                <w:sz w:val="16"/>
                              </w:rPr>
                              <w:t>al.</w:t>
                            </w:r>
                            <w:r>
                              <w:rPr>
                                <w:spacing w:val="26"/>
                                <w:w w:val="110"/>
                                <w:sz w:val="16"/>
                              </w:rPr>
                              <w:t> </w:t>
                            </w:r>
                            <w:r>
                              <w:rPr>
                                <w:spacing w:val="-2"/>
                                <w:w w:val="110"/>
                                <w:sz w:val="16"/>
                              </w:rPr>
                              <w:t>(2018)</w:t>
                            </w:r>
                          </w:p>
                          <w:p>
                            <w:pPr>
                              <w:spacing w:line="220" w:lineRule="auto" w:before="201"/>
                              <w:ind w:left="20" w:right="45" w:firstLine="19"/>
                              <w:jc w:val="left"/>
                              <w:rPr>
                                <w:sz w:val="16"/>
                              </w:rPr>
                            </w:pPr>
                            <w:r>
                              <w:rPr>
                                <w:spacing w:val="-2"/>
                                <w:w w:val="110"/>
                                <w:sz w:val="16"/>
                              </w:rPr>
                              <w:t>Kung</w:t>
                            </w:r>
                            <w:r>
                              <w:rPr>
                                <w:spacing w:val="-8"/>
                                <w:w w:val="110"/>
                                <w:sz w:val="16"/>
                              </w:rPr>
                              <w:t> </w:t>
                            </w:r>
                            <w:r>
                              <w:rPr>
                                <w:spacing w:val="-2"/>
                                <w:w w:val="110"/>
                                <w:sz w:val="16"/>
                              </w:rPr>
                              <w:t>et</w:t>
                            </w:r>
                            <w:r>
                              <w:rPr>
                                <w:spacing w:val="-8"/>
                                <w:w w:val="110"/>
                                <w:sz w:val="16"/>
                              </w:rPr>
                              <w:t> </w:t>
                            </w:r>
                            <w:r>
                              <w:rPr>
                                <w:spacing w:val="-2"/>
                                <w:w w:val="110"/>
                                <w:sz w:val="16"/>
                              </w:rPr>
                              <w:t>al. (2015)</w:t>
                            </w:r>
                          </w:p>
                          <w:p>
                            <w:pPr>
                              <w:spacing w:before="187"/>
                              <w:ind w:left="39" w:right="0" w:firstLine="0"/>
                              <w:jc w:val="left"/>
                              <w:rPr>
                                <w:sz w:val="16"/>
                              </w:rPr>
                            </w:pPr>
                            <w:r>
                              <w:rPr>
                                <w:w w:val="105"/>
                                <w:sz w:val="16"/>
                              </w:rPr>
                              <w:t>Lee</w:t>
                            </w:r>
                            <w:r>
                              <w:rPr>
                                <w:spacing w:val="6"/>
                                <w:w w:val="105"/>
                                <w:sz w:val="16"/>
                              </w:rPr>
                              <w:t> </w:t>
                            </w:r>
                            <w:r>
                              <w:rPr>
                                <w:spacing w:val="-2"/>
                                <w:w w:val="105"/>
                                <w:sz w:val="16"/>
                              </w:rPr>
                              <w:t>(2021)</w:t>
                            </w:r>
                          </w:p>
                        </w:txbxContent>
                      </wps:txbx>
                      <wps:bodyPr wrap="square" lIns="0" tIns="0" rIns="0" bIns="0" rtlCol="0">
                        <a:noAutofit/>
                      </wps:bodyPr>
                    </wps:wsp>
                  </a:graphicData>
                </a:graphic>
              </wp:anchor>
            </w:drawing>
          </mc:Choice>
          <mc:Fallback>
            <w:pict>
              <v:shape style="position:absolute;margin-left:120.698997pt;margin-top:156.306641pt;width:50.55pt;height:137.85pt;mso-position-horizontal-relative:page;mso-position-vertical-relative:page;z-index:-24009728" type="#_x0000_t202" id="docshape4636" filled="false" stroked="false">
                <v:textbox inset="0,0,0,0">
                  <w:txbxContent>
                    <w:p>
                      <w:pPr>
                        <w:spacing w:line="220" w:lineRule="auto" w:before="44"/>
                        <w:ind w:left="20" w:right="0" w:firstLine="19"/>
                        <w:jc w:val="left"/>
                        <w:rPr>
                          <w:sz w:val="16"/>
                        </w:rPr>
                      </w:pPr>
                      <w:r>
                        <w:rPr>
                          <w:spacing w:val="-2"/>
                          <w:w w:val="110"/>
                          <w:sz w:val="16"/>
                        </w:rPr>
                        <w:t>Gibson</w:t>
                      </w:r>
                      <w:r>
                        <w:rPr>
                          <w:spacing w:val="-8"/>
                          <w:w w:val="110"/>
                          <w:sz w:val="16"/>
                        </w:rPr>
                        <w:t> </w:t>
                      </w:r>
                      <w:r>
                        <w:rPr>
                          <w:spacing w:val="-2"/>
                          <w:w w:val="110"/>
                          <w:sz w:val="16"/>
                        </w:rPr>
                        <w:t>et</w:t>
                      </w:r>
                      <w:r>
                        <w:rPr>
                          <w:spacing w:val="-8"/>
                          <w:w w:val="110"/>
                          <w:sz w:val="16"/>
                        </w:rPr>
                        <w:t> </w:t>
                      </w:r>
                      <w:r>
                        <w:rPr>
                          <w:spacing w:val="-2"/>
                          <w:w w:val="110"/>
                          <w:sz w:val="16"/>
                        </w:rPr>
                        <w:t>al. (2022)</w:t>
                      </w:r>
                    </w:p>
                    <w:p>
                      <w:pPr>
                        <w:spacing w:line="220" w:lineRule="auto" w:before="2"/>
                        <w:ind w:left="20" w:right="45" w:firstLine="19"/>
                        <w:jc w:val="left"/>
                        <w:rPr>
                          <w:sz w:val="16"/>
                        </w:rPr>
                      </w:pPr>
                      <w:r>
                        <w:rPr>
                          <w:spacing w:val="-2"/>
                          <w:w w:val="110"/>
                          <w:sz w:val="16"/>
                        </w:rPr>
                        <w:t>Gökce</w:t>
                      </w:r>
                      <w:r>
                        <w:rPr>
                          <w:spacing w:val="-8"/>
                          <w:w w:val="110"/>
                          <w:sz w:val="16"/>
                        </w:rPr>
                        <w:t> </w:t>
                      </w:r>
                      <w:r>
                        <w:rPr>
                          <w:spacing w:val="-2"/>
                          <w:w w:val="110"/>
                          <w:sz w:val="16"/>
                        </w:rPr>
                        <w:t>et</w:t>
                      </w:r>
                      <w:r>
                        <w:rPr>
                          <w:spacing w:val="-8"/>
                          <w:w w:val="110"/>
                          <w:sz w:val="16"/>
                        </w:rPr>
                        <w:t> </w:t>
                      </w:r>
                      <w:r>
                        <w:rPr>
                          <w:spacing w:val="-2"/>
                          <w:w w:val="110"/>
                          <w:sz w:val="16"/>
                        </w:rPr>
                        <w:t>al. (2020)</w:t>
                      </w:r>
                    </w:p>
                    <w:p>
                      <w:pPr>
                        <w:spacing w:line="220" w:lineRule="auto" w:before="101"/>
                        <w:ind w:left="39" w:right="64" w:firstLine="0"/>
                        <w:jc w:val="left"/>
                        <w:rPr>
                          <w:sz w:val="16"/>
                        </w:rPr>
                      </w:pPr>
                      <w:r>
                        <w:rPr>
                          <w:w w:val="105"/>
                          <w:sz w:val="16"/>
                        </w:rPr>
                        <w:t>Herbert</w:t>
                      </w:r>
                      <w:r>
                        <w:rPr>
                          <w:spacing w:val="-6"/>
                          <w:w w:val="105"/>
                          <w:sz w:val="16"/>
                        </w:rPr>
                        <w:t> </w:t>
                      </w:r>
                      <w:r>
                        <w:rPr>
                          <w:w w:val="105"/>
                          <w:sz w:val="16"/>
                        </w:rPr>
                        <w:t>et al.</w:t>
                      </w:r>
                      <w:r>
                        <w:rPr>
                          <w:spacing w:val="36"/>
                          <w:w w:val="105"/>
                          <w:sz w:val="16"/>
                        </w:rPr>
                        <w:t> </w:t>
                      </w:r>
                      <w:r>
                        <w:rPr>
                          <w:spacing w:val="-2"/>
                          <w:w w:val="105"/>
                          <w:sz w:val="16"/>
                        </w:rPr>
                        <w:t>(2017)</w:t>
                      </w:r>
                    </w:p>
                    <w:p>
                      <w:pPr>
                        <w:spacing w:line="220" w:lineRule="auto" w:before="1"/>
                        <w:ind w:left="39" w:right="64" w:firstLine="0"/>
                        <w:jc w:val="left"/>
                        <w:rPr>
                          <w:sz w:val="16"/>
                        </w:rPr>
                      </w:pPr>
                      <w:r>
                        <w:rPr>
                          <w:spacing w:val="-2"/>
                          <w:w w:val="110"/>
                          <w:sz w:val="16"/>
                        </w:rPr>
                        <w:t>Jackson</w:t>
                      </w:r>
                      <w:r>
                        <w:rPr>
                          <w:spacing w:val="-8"/>
                          <w:w w:val="110"/>
                          <w:sz w:val="16"/>
                        </w:rPr>
                        <w:t> </w:t>
                      </w:r>
                      <w:r>
                        <w:rPr>
                          <w:spacing w:val="-2"/>
                          <w:w w:val="110"/>
                          <w:sz w:val="16"/>
                        </w:rPr>
                        <w:t>et </w:t>
                      </w:r>
                      <w:r>
                        <w:rPr>
                          <w:w w:val="110"/>
                          <w:sz w:val="16"/>
                        </w:rPr>
                        <w:t>al.</w:t>
                      </w:r>
                      <w:r>
                        <w:rPr>
                          <w:spacing w:val="26"/>
                          <w:w w:val="110"/>
                          <w:sz w:val="16"/>
                        </w:rPr>
                        <w:t> </w:t>
                      </w:r>
                      <w:r>
                        <w:rPr>
                          <w:spacing w:val="-2"/>
                          <w:w w:val="110"/>
                          <w:sz w:val="16"/>
                        </w:rPr>
                        <w:t>(2018)</w:t>
                      </w:r>
                    </w:p>
                    <w:p>
                      <w:pPr>
                        <w:spacing w:line="220" w:lineRule="auto" w:before="201"/>
                        <w:ind w:left="20" w:right="45" w:firstLine="19"/>
                        <w:jc w:val="left"/>
                        <w:rPr>
                          <w:sz w:val="16"/>
                        </w:rPr>
                      </w:pPr>
                      <w:r>
                        <w:rPr>
                          <w:spacing w:val="-2"/>
                          <w:w w:val="110"/>
                          <w:sz w:val="16"/>
                        </w:rPr>
                        <w:t>Kung</w:t>
                      </w:r>
                      <w:r>
                        <w:rPr>
                          <w:spacing w:val="-8"/>
                          <w:w w:val="110"/>
                          <w:sz w:val="16"/>
                        </w:rPr>
                        <w:t> </w:t>
                      </w:r>
                      <w:r>
                        <w:rPr>
                          <w:spacing w:val="-2"/>
                          <w:w w:val="110"/>
                          <w:sz w:val="16"/>
                        </w:rPr>
                        <w:t>et</w:t>
                      </w:r>
                      <w:r>
                        <w:rPr>
                          <w:spacing w:val="-8"/>
                          <w:w w:val="110"/>
                          <w:sz w:val="16"/>
                        </w:rPr>
                        <w:t> </w:t>
                      </w:r>
                      <w:r>
                        <w:rPr>
                          <w:spacing w:val="-2"/>
                          <w:w w:val="110"/>
                          <w:sz w:val="16"/>
                        </w:rPr>
                        <w:t>al. (2015)</w:t>
                      </w:r>
                    </w:p>
                    <w:p>
                      <w:pPr>
                        <w:spacing w:before="187"/>
                        <w:ind w:left="39" w:right="0" w:firstLine="0"/>
                        <w:jc w:val="left"/>
                        <w:rPr>
                          <w:sz w:val="16"/>
                        </w:rPr>
                      </w:pPr>
                      <w:r>
                        <w:rPr>
                          <w:w w:val="105"/>
                          <w:sz w:val="16"/>
                        </w:rPr>
                        <w:t>Lee</w:t>
                      </w:r>
                      <w:r>
                        <w:rPr>
                          <w:spacing w:val="6"/>
                          <w:w w:val="105"/>
                          <w:sz w:val="16"/>
                        </w:rPr>
                        <w:t> </w:t>
                      </w:r>
                      <w:r>
                        <w:rPr>
                          <w:spacing w:val="-2"/>
                          <w:w w:val="105"/>
                          <w:sz w:val="16"/>
                        </w:rPr>
                        <w:t>(2021)</w:t>
                      </w:r>
                    </w:p>
                  </w:txbxContent>
                </v:textbox>
                <w10:wrap type="none"/>
              </v:shape>
            </w:pict>
          </mc:Fallback>
        </mc:AlternateContent>
      </w:r>
      <w:r>
        <w:rPr/>
        <mc:AlternateContent>
          <mc:Choice Requires="wps">
            <w:drawing>
              <wp:anchor distT="0" distB="0" distL="0" distR="0" allowOverlap="1" layoutInCell="1" locked="0" behindDoc="1" simplePos="0" relativeHeight="479307264">
                <wp:simplePos x="0" y="0"/>
                <wp:positionH relativeFrom="page">
                  <wp:posOffset>2300732</wp:posOffset>
                </wp:positionH>
                <wp:positionV relativeFrom="page">
                  <wp:posOffset>1985094</wp:posOffset>
                </wp:positionV>
                <wp:extent cx="659130" cy="2446655"/>
                <wp:effectExtent l="0" t="0" r="0" b="0"/>
                <wp:wrapNone/>
                <wp:docPr id="4727" name="Textbox 4727"/>
                <wp:cNvGraphicFramePr>
                  <a:graphicFrameLocks/>
                </wp:cNvGraphicFramePr>
                <a:graphic>
                  <a:graphicData uri="http://schemas.microsoft.com/office/word/2010/wordprocessingShape">
                    <wps:wsp>
                      <wps:cNvPr id="4727" name="Textbox 4727"/>
                      <wps:cNvSpPr txBox="1"/>
                      <wps:spPr>
                        <a:xfrm>
                          <a:off x="0" y="0"/>
                          <a:ext cx="659130" cy="2446655"/>
                        </a:xfrm>
                        <a:prstGeom prst="rect">
                          <a:avLst/>
                        </a:prstGeom>
                      </wps:spPr>
                      <wps:txbx>
                        <w:txbxContent>
                          <w:p>
                            <w:pPr>
                              <w:spacing w:line="220" w:lineRule="auto" w:before="44"/>
                              <w:ind w:left="20" w:right="128" w:firstLine="6"/>
                              <w:jc w:val="left"/>
                              <w:rPr>
                                <w:sz w:val="16"/>
                              </w:rPr>
                            </w:pPr>
                            <w:r>
                              <w:rPr>
                                <w:spacing w:val="-2"/>
                                <w:w w:val="105"/>
                                <w:sz w:val="16"/>
                              </w:rPr>
                              <w:t>ActiGraph</w:t>
                            </w:r>
                            <w:r>
                              <w:rPr>
                                <w:w w:val="105"/>
                                <w:sz w:val="16"/>
                              </w:rPr>
                              <w:t> GT9X Link </w:t>
                            </w:r>
                            <w:r>
                              <w:rPr>
                                <w:spacing w:val="-2"/>
                                <w:w w:val="105"/>
                                <w:sz w:val="16"/>
                              </w:rPr>
                              <w:t>ActiGraph</w:t>
                            </w:r>
                            <w:r>
                              <w:rPr>
                                <w:spacing w:val="40"/>
                                <w:w w:val="105"/>
                                <w:sz w:val="16"/>
                              </w:rPr>
                              <w:t> </w:t>
                            </w:r>
                            <w:r>
                              <w:rPr>
                                <w:spacing w:val="-2"/>
                                <w:w w:val="105"/>
                                <w:sz w:val="16"/>
                              </w:rPr>
                              <w:t>wGT3X-BT</w:t>
                            </w:r>
                          </w:p>
                          <w:p>
                            <w:pPr>
                              <w:spacing w:line="220" w:lineRule="auto" w:before="103"/>
                              <w:ind w:left="26" w:right="13" w:firstLine="0"/>
                              <w:jc w:val="left"/>
                              <w:rPr>
                                <w:sz w:val="16"/>
                              </w:rPr>
                            </w:pPr>
                            <w:r>
                              <w:rPr>
                                <w:spacing w:val="-4"/>
                                <w:w w:val="105"/>
                                <w:sz w:val="16"/>
                              </w:rPr>
                              <w:t>MotionWatch</w:t>
                            </w:r>
                            <w:r>
                              <w:rPr>
                                <w:spacing w:val="40"/>
                                <w:w w:val="105"/>
                                <w:sz w:val="16"/>
                              </w:rPr>
                              <w:t> </w:t>
                            </w:r>
                            <w:r>
                              <w:rPr>
                                <w:spacing w:val="-10"/>
                                <w:w w:val="105"/>
                                <w:sz w:val="16"/>
                              </w:rPr>
                              <w:t>8</w:t>
                            </w:r>
                          </w:p>
                          <w:p>
                            <w:pPr>
                              <w:spacing w:line="220" w:lineRule="auto" w:before="1"/>
                              <w:ind w:left="26" w:right="0" w:firstLine="0"/>
                              <w:jc w:val="left"/>
                              <w:rPr>
                                <w:sz w:val="16"/>
                              </w:rPr>
                            </w:pPr>
                            <w:r>
                              <w:rPr>
                                <w:spacing w:val="-2"/>
                                <w:sz w:val="16"/>
                              </w:rPr>
                              <w:t>Actiwatch</w:t>
                            </w:r>
                            <w:r>
                              <w:rPr>
                                <w:spacing w:val="40"/>
                                <w:w w:val="105"/>
                                <w:sz w:val="16"/>
                              </w:rPr>
                              <w:t> </w:t>
                            </w:r>
                            <w:r>
                              <w:rPr>
                                <w:spacing w:val="-2"/>
                                <w:w w:val="105"/>
                                <w:sz w:val="16"/>
                              </w:rPr>
                              <w:t>Spectrum</w:t>
                            </w:r>
                          </w:p>
                          <w:p>
                            <w:pPr>
                              <w:spacing w:line="220" w:lineRule="auto" w:before="201"/>
                              <w:ind w:left="26" w:right="0" w:firstLine="0"/>
                              <w:jc w:val="left"/>
                              <w:rPr>
                                <w:sz w:val="16"/>
                              </w:rPr>
                            </w:pPr>
                            <w:r>
                              <w:rPr>
                                <w:sz w:val="16"/>
                              </w:rPr>
                              <w:t>Mini</w:t>
                            </w:r>
                            <w:r>
                              <w:rPr>
                                <w:spacing w:val="-2"/>
                                <w:sz w:val="16"/>
                              </w:rPr>
                              <w:t> </w:t>
                            </w:r>
                            <w:r>
                              <w:rPr>
                                <w:sz w:val="16"/>
                              </w:rPr>
                              <w:t>Motion-</w:t>
                            </w:r>
                            <w:r>
                              <w:rPr>
                                <w:spacing w:val="40"/>
                                <w:sz w:val="16"/>
                              </w:rPr>
                              <w:t> </w:t>
                            </w:r>
                            <w:r>
                              <w:rPr>
                                <w:spacing w:val="-2"/>
                                <w:sz w:val="16"/>
                              </w:rPr>
                              <w:t>logger</w:t>
                            </w:r>
                          </w:p>
                          <w:p>
                            <w:pPr>
                              <w:spacing w:line="220" w:lineRule="auto" w:before="200"/>
                              <w:ind w:left="26" w:right="0" w:firstLine="0"/>
                              <w:jc w:val="left"/>
                              <w:rPr>
                                <w:sz w:val="16"/>
                              </w:rPr>
                            </w:pPr>
                            <w:r>
                              <w:rPr>
                                <w:spacing w:val="-2"/>
                                <w:sz w:val="16"/>
                              </w:rPr>
                              <w:t>ActiGraph</w:t>
                            </w:r>
                            <w:r>
                              <w:rPr>
                                <w:spacing w:val="-2"/>
                                <w:w w:val="115"/>
                                <w:sz w:val="16"/>
                              </w:rPr>
                              <w:t> GT3X+</w:t>
                            </w:r>
                          </w:p>
                          <w:p>
                            <w:pPr>
                              <w:spacing w:line="220" w:lineRule="auto" w:before="201"/>
                              <w:ind w:left="26" w:right="168" w:firstLine="0"/>
                              <w:jc w:val="left"/>
                              <w:rPr>
                                <w:sz w:val="16"/>
                              </w:rPr>
                            </w:pPr>
                            <w:r>
                              <w:rPr>
                                <w:spacing w:val="-2"/>
                                <w:w w:val="105"/>
                                <w:sz w:val="16"/>
                              </w:rPr>
                              <w:t>Fitbit</w:t>
                            </w:r>
                            <w:r>
                              <w:rPr>
                                <w:w w:val="105"/>
                                <w:sz w:val="16"/>
                              </w:rPr>
                              <w:t> Charge</w:t>
                            </w:r>
                            <w:r>
                              <w:rPr>
                                <w:spacing w:val="-2"/>
                                <w:w w:val="105"/>
                                <w:sz w:val="16"/>
                              </w:rPr>
                              <w:t> </w:t>
                            </w:r>
                            <w:r>
                              <w:rPr>
                                <w:spacing w:val="-5"/>
                                <w:w w:val="105"/>
                                <w:sz w:val="16"/>
                              </w:rPr>
                              <w:t>HR</w:t>
                            </w:r>
                          </w:p>
                          <w:p>
                            <w:pPr>
                              <w:spacing w:before="87"/>
                              <w:ind w:left="26" w:right="0" w:firstLine="0"/>
                              <w:jc w:val="left"/>
                              <w:rPr>
                                <w:sz w:val="16"/>
                              </w:rPr>
                            </w:pPr>
                            <w:r>
                              <w:rPr>
                                <w:spacing w:val="-2"/>
                                <w:w w:val="105"/>
                                <w:sz w:val="16"/>
                              </w:rPr>
                              <w:t>Actiwatch</w:t>
                            </w:r>
                            <w:r>
                              <w:rPr>
                                <w:spacing w:val="10"/>
                                <w:w w:val="105"/>
                                <w:sz w:val="16"/>
                              </w:rPr>
                              <w:t> </w:t>
                            </w:r>
                            <w:r>
                              <w:rPr>
                                <w:spacing w:val="-10"/>
                                <w:w w:val="105"/>
                                <w:sz w:val="16"/>
                              </w:rPr>
                              <w:t>2</w:t>
                            </w:r>
                          </w:p>
                        </w:txbxContent>
                      </wps:txbx>
                      <wps:bodyPr wrap="square" lIns="0" tIns="0" rIns="0" bIns="0" rtlCol="0">
                        <a:noAutofit/>
                      </wps:bodyPr>
                    </wps:wsp>
                  </a:graphicData>
                </a:graphic>
              </wp:anchor>
            </w:drawing>
          </mc:Choice>
          <mc:Fallback>
            <w:pict>
              <v:shape style="position:absolute;margin-left:181.160004pt;margin-top:156.306641pt;width:51.9pt;height:192.65pt;mso-position-horizontal-relative:page;mso-position-vertical-relative:page;z-index:-24009216" type="#_x0000_t202" id="docshape4637" filled="false" stroked="false">
                <v:textbox inset="0,0,0,0">
                  <w:txbxContent>
                    <w:p>
                      <w:pPr>
                        <w:spacing w:line="220" w:lineRule="auto" w:before="44"/>
                        <w:ind w:left="20" w:right="128" w:firstLine="6"/>
                        <w:jc w:val="left"/>
                        <w:rPr>
                          <w:sz w:val="16"/>
                        </w:rPr>
                      </w:pPr>
                      <w:r>
                        <w:rPr>
                          <w:spacing w:val="-2"/>
                          <w:w w:val="105"/>
                          <w:sz w:val="16"/>
                        </w:rPr>
                        <w:t>ActiGraph</w:t>
                      </w:r>
                      <w:r>
                        <w:rPr>
                          <w:w w:val="105"/>
                          <w:sz w:val="16"/>
                        </w:rPr>
                        <w:t> GT9X Link </w:t>
                      </w:r>
                      <w:r>
                        <w:rPr>
                          <w:spacing w:val="-2"/>
                          <w:w w:val="105"/>
                          <w:sz w:val="16"/>
                        </w:rPr>
                        <w:t>ActiGraph</w:t>
                      </w:r>
                      <w:r>
                        <w:rPr>
                          <w:spacing w:val="40"/>
                          <w:w w:val="105"/>
                          <w:sz w:val="16"/>
                        </w:rPr>
                        <w:t> </w:t>
                      </w:r>
                      <w:r>
                        <w:rPr>
                          <w:spacing w:val="-2"/>
                          <w:w w:val="105"/>
                          <w:sz w:val="16"/>
                        </w:rPr>
                        <w:t>wGT3X-BT</w:t>
                      </w:r>
                    </w:p>
                    <w:p>
                      <w:pPr>
                        <w:spacing w:line="220" w:lineRule="auto" w:before="103"/>
                        <w:ind w:left="26" w:right="13" w:firstLine="0"/>
                        <w:jc w:val="left"/>
                        <w:rPr>
                          <w:sz w:val="16"/>
                        </w:rPr>
                      </w:pPr>
                      <w:r>
                        <w:rPr>
                          <w:spacing w:val="-4"/>
                          <w:w w:val="105"/>
                          <w:sz w:val="16"/>
                        </w:rPr>
                        <w:t>MotionWatch</w:t>
                      </w:r>
                      <w:r>
                        <w:rPr>
                          <w:spacing w:val="40"/>
                          <w:w w:val="105"/>
                          <w:sz w:val="16"/>
                        </w:rPr>
                        <w:t> </w:t>
                      </w:r>
                      <w:r>
                        <w:rPr>
                          <w:spacing w:val="-10"/>
                          <w:w w:val="105"/>
                          <w:sz w:val="16"/>
                        </w:rPr>
                        <w:t>8</w:t>
                      </w:r>
                    </w:p>
                    <w:p>
                      <w:pPr>
                        <w:spacing w:line="220" w:lineRule="auto" w:before="1"/>
                        <w:ind w:left="26" w:right="0" w:firstLine="0"/>
                        <w:jc w:val="left"/>
                        <w:rPr>
                          <w:sz w:val="16"/>
                        </w:rPr>
                      </w:pPr>
                      <w:r>
                        <w:rPr>
                          <w:spacing w:val="-2"/>
                          <w:sz w:val="16"/>
                        </w:rPr>
                        <w:t>Actiwatch</w:t>
                      </w:r>
                      <w:r>
                        <w:rPr>
                          <w:spacing w:val="40"/>
                          <w:w w:val="105"/>
                          <w:sz w:val="16"/>
                        </w:rPr>
                        <w:t> </w:t>
                      </w:r>
                      <w:r>
                        <w:rPr>
                          <w:spacing w:val="-2"/>
                          <w:w w:val="105"/>
                          <w:sz w:val="16"/>
                        </w:rPr>
                        <w:t>Spectrum</w:t>
                      </w:r>
                    </w:p>
                    <w:p>
                      <w:pPr>
                        <w:spacing w:line="220" w:lineRule="auto" w:before="201"/>
                        <w:ind w:left="26" w:right="0" w:firstLine="0"/>
                        <w:jc w:val="left"/>
                        <w:rPr>
                          <w:sz w:val="16"/>
                        </w:rPr>
                      </w:pPr>
                      <w:r>
                        <w:rPr>
                          <w:sz w:val="16"/>
                        </w:rPr>
                        <w:t>Mini</w:t>
                      </w:r>
                      <w:r>
                        <w:rPr>
                          <w:spacing w:val="-2"/>
                          <w:sz w:val="16"/>
                        </w:rPr>
                        <w:t> </w:t>
                      </w:r>
                      <w:r>
                        <w:rPr>
                          <w:sz w:val="16"/>
                        </w:rPr>
                        <w:t>Motion-</w:t>
                      </w:r>
                      <w:r>
                        <w:rPr>
                          <w:spacing w:val="40"/>
                          <w:sz w:val="16"/>
                        </w:rPr>
                        <w:t> </w:t>
                      </w:r>
                      <w:r>
                        <w:rPr>
                          <w:spacing w:val="-2"/>
                          <w:sz w:val="16"/>
                        </w:rPr>
                        <w:t>logger</w:t>
                      </w:r>
                    </w:p>
                    <w:p>
                      <w:pPr>
                        <w:spacing w:line="220" w:lineRule="auto" w:before="200"/>
                        <w:ind w:left="26" w:right="0" w:firstLine="0"/>
                        <w:jc w:val="left"/>
                        <w:rPr>
                          <w:sz w:val="16"/>
                        </w:rPr>
                      </w:pPr>
                      <w:r>
                        <w:rPr>
                          <w:spacing w:val="-2"/>
                          <w:sz w:val="16"/>
                        </w:rPr>
                        <w:t>ActiGraph</w:t>
                      </w:r>
                      <w:r>
                        <w:rPr>
                          <w:spacing w:val="-2"/>
                          <w:w w:val="115"/>
                          <w:sz w:val="16"/>
                        </w:rPr>
                        <w:t> GT3X+</w:t>
                      </w:r>
                    </w:p>
                    <w:p>
                      <w:pPr>
                        <w:spacing w:line="220" w:lineRule="auto" w:before="201"/>
                        <w:ind w:left="26" w:right="168" w:firstLine="0"/>
                        <w:jc w:val="left"/>
                        <w:rPr>
                          <w:sz w:val="16"/>
                        </w:rPr>
                      </w:pPr>
                      <w:r>
                        <w:rPr>
                          <w:spacing w:val="-2"/>
                          <w:w w:val="105"/>
                          <w:sz w:val="16"/>
                        </w:rPr>
                        <w:t>Fitbit</w:t>
                      </w:r>
                      <w:r>
                        <w:rPr>
                          <w:w w:val="105"/>
                          <w:sz w:val="16"/>
                        </w:rPr>
                        <w:t> Charge</w:t>
                      </w:r>
                      <w:r>
                        <w:rPr>
                          <w:spacing w:val="-2"/>
                          <w:w w:val="105"/>
                          <w:sz w:val="16"/>
                        </w:rPr>
                        <w:t> </w:t>
                      </w:r>
                      <w:r>
                        <w:rPr>
                          <w:spacing w:val="-5"/>
                          <w:w w:val="105"/>
                          <w:sz w:val="16"/>
                        </w:rPr>
                        <w:t>HR</w:t>
                      </w:r>
                    </w:p>
                    <w:p>
                      <w:pPr>
                        <w:spacing w:before="87"/>
                        <w:ind w:left="26" w:right="0" w:firstLine="0"/>
                        <w:jc w:val="left"/>
                        <w:rPr>
                          <w:sz w:val="16"/>
                        </w:rPr>
                      </w:pPr>
                      <w:r>
                        <w:rPr>
                          <w:spacing w:val="-2"/>
                          <w:w w:val="105"/>
                          <w:sz w:val="16"/>
                        </w:rPr>
                        <w:t>Actiwatch</w:t>
                      </w:r>
                      <w:r>
                        <w:rPr>
                          <w:spacing w:val="10"/>
                          <w:w w:val="105"/>
                          <w:sz w:val="16"/>
                        </w:rPr>
                        <w:t> </w:t>
                      </w:r>
                      <w:r>
                        <w:rPr>
                          <w:spacing w:val="-10"/>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307776">
                <wp:simplePos x="0" y="0"/>
                <wp:positionH relativeFrom="page">
                  <wp:posOffset>4569485</wp:posOffset>
                </wp:positionH>
                <wp:positionV relativeFrom="page">
                  <wp:posOffset>1985094</wp:posOffset>
                </wp:positionV>
                <wp:extent cx="603250" cy="1118235"/>
                <wp:effectExtent l="0" t="0" r="0" b="0"/>
                <wp:wrapNone/>
                <wp:docPr id="4728" name="Textbox 4728"/>
                <wp:cNvGraphicFramePr>
                  <a:graphicFrameLocks/>
                </wp:cNvGraphicFramePr>
                <a:graphic>
                  <a:graphicData uri="http://schemas.microsoft.com/office/word/2010/wordprocessingShape">
                    <wps:wsp>
                      <wps:cNvPr id="4728" name="Textbox 4728"/>
                      <wps:cNvSpPr txBox="1"/>
                      <wps:spPr>
                        <a:xfrm>
                          <a:off x="0" y="0"/>
                          <a:ext cx="603250" cy="1118235"/>
                        </a:xfrm>
                        <a:prstGeom prst="rect">
                          <a:avLst/>
                        </a:prstGeom>
                      </wps:spPr>
                      <wps:txbx>
                        <w:txbxContent>
                          <w:p>
                            <w:pPr>
                              <w:spacing w:line="220" w:lineRule="auto" w:before="44"/>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01"/>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2002pt;margin-top:156.306641pt;width:47.5pt;height:88.05pt;mso-position-horizontal-relative:page;mso-position-vertical-relative:page;z-index:-24008704" type="#_x0000_t202" id="docshape4638" filled="false" stroked="false">
                <v:textbox inset="0,0,0,0">
                  <w:txbxContent>
                    <w:p>
                      <w:pPr>
                        <w:spacing w:line="220" w:lineRule="auto" w:before="44"/>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01"/>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308288">
                <wp:simplePos x="0" y="0"/>
                <wp:positionH relativeFrom="page">
                  <wp:posOffset>5328640</wp:posOffset>
                </wp:positionH>
                <wp:positionV relativeFrom="page">
                  <wp:posOffset>1985094</wp:posOffset>
                </wp:positionV>
                <wp:extent cx="1056005" cy="422275"/>
                <wp:effectExtent l="0" t="0" r="0" b="0"/>
                <wp:wrapNone/>
                <wp:docPr id="4729" name="Textbox 4729"/>
                <wp:cNvGraphicFramePr>
                  <a:graphicFrameLocks/>
                </wp:cNvGraphicFramePr>
                <a:graphic>
                  <a:graphicData uri="http://schemas.microsoft.com/office/word/2010/wordprocessingShape">
                    <wps:wsp>
                      <wps:cNvPr id="4729" name="Textbox 4729"/>
                      <wps:cNvSpPr txBox="1"/>
                      <wps:spPr>
                        <a:xfrm>
                          <a:off x="0" y="0"/>
                          <a:ext cx="1056005" cy="422275"/>
                        </a:xfrm>
                        <a:prstGeom prst="rect">
                          <a:avLst/>
                        </a:prstGeom>
                      </wps:spPr>
                      <wps:txbx>
                        <w:txbxContent>
                          <w:p>
                            <w:pPr>
                              <w:spacing w:line="220" w:lineRule="auto" w:before="44"/>
                              <w:ind w:left="20" w:right="17" w:firstLine="19"/>
                              <w:jc w:val="left"/>
                              <w:rPr>
                                <w:sz w:val="16"/>
                              </w:rPr>
                            </w:pPr>
                            <w:r>
                              <w:rPr>
                                <w:w w:val="105"/>
                                <w:sz w:val="16"/>
                              </w:rPr>
                              <w:t>Externally defined </w:t>
                            </w:r>
                            <w:r>
                              <w:rPr>
                                <w:spacing w:val="-2"/>
                                <w:w w:val="105"/>
                                <w:sz w:val="16"/>
                              </w:rPr>
                              <w:t>(platoon</w:t>
                            </w:r>
                            <w:r>
                              <w:rPr>
                                <w:spacing w:val="-3"/>
                                <w:w w:val="105"/>
                                <w:sz w:val="16"/>
                              </w:rPr>
                              <w:t> </w:t>
                            </w:r>
                            <w:r>
                              <w:rPr>
                                <w:spacing w:val="-2"/>
                                <w:w w:val="105"/>
                                <w:sz w:val="16"/>
                              </w:rPr>
                              <w:t>sleep</w:t>
                            </w:r>
                            <w:r>
                              <w:rPr>
                                <w:spacing w:val="-3"/>
                                <w:w w:val="105"/>
                                <w:sz w:val="16"/>
                              </w:rPr>
                              <w:t> </w:t>
                            </w:r>
                            <w:r>
                              <w:rPr>
                                <w:spacing w:val="-2"/>
                                <w:w w:val="105"/>
                                <w:sz w:val="16"/>
                              </w:rPr>
                              <w:t>record)</w:t>
                            </w:r>
                            <w:r>
                              <w:rPr>
                                <w:spacing w:val="40"/>
                                <w:w w:val="105"/>
                                <w:sz w:val="16"/>
                              </w:rPr>
                              <w:t> </w:t>
                            </w:r>
                            <w:r>
                              <w:rPr>
                                <w:spacing w:val="-2"/>
                                <w:w w:val="105"/>
                                <w:sz w:val="16"/>
                              </w:rPr>
                              <w:t>Software-defined</w:t>
                            </w:r>
                          </w:p>
                        </w:txbxContent>
                      </wps:txbx>
                      <wps:bodyPr wrap="square" lIns="0" tIns="0" rIns="0" bIns="0" rtlCol="0">
                        <a:noAutofit/>
                      </wps:bodyPr>
                    </wps:wsp>
                  </a:graphicData>
                </a:graphic>
              </wp:anchor>
            </w:drawing>
          </mc:Choice>
          <mc:Fallback>
            <w:pict>
              <v:shape style="position:absolute;margin-left:419.578003pt;margin-top:156.306641pt;width:83.15pt;height:33.25pt;mso-position-horizontal-relative:page;mso-position-vertical-relative:page;z-index:-24008192" type="#_x0000_t202" id="docshape4639" filled="false" stroked="false">
                <v:textbox inset="0,0,0,0">
                  <w:txbxContent>
                    <w:p>
                      <w:pPr>
                        <w:spacing w:line="220" w:lineRule="auto" w:before="44"/>
                        <w:ind w:left="20" w:right="17" w:firstLine="19"/>
                        <w:jc w:val="left"/>
                        <w:rPr>
                          <w:sz w:val="16"/>
                        </w:rPr>
                      </w:pPr>
                      <w:r>
                        <w:rPr>
                          <w:w w:val="105"/>
                          <w:sz w:val="16"/>
                        </w:rPr>
                        <w:t>Externally defined </w:t>
                      </w:r>
                      <w:r>
                        <w:rPr>
                          <w:spacing w:val="-2"/>
                          <w:w w:val="105"/>
                          <w:sz w:val="16"/>
                        </w:rPr>
                        <w:t>(platoon</w:t>
                      </w:r>
                      <w:r>
                        <w:rPr>
                          <w:spacing w:val="-3"/>
                          <w:w w:val="105"/>
                          <w:sz w:val="16"/>
                        </w:rPr>
                        <w:t> </w:t>
                      </w:r>
                      <w:r>
                        <w:rPr>
                          <w:spacing w:val="-2"/>
                          <w:w w:val="105"/>
                          <w:sz w:val="16"/>
                        </w:rPr>
                        <w:t>sleep</w:t>
                      </w:r>
                      <w:r>
                        <w:rPr>
                          <w:spacing w:val="-3"/>
                          <w:w w:val="105"/>
                          <w:sz w:val="16"/>
                        </w:rPr>
                        <w:t> </w:t>
                      </w:r>
                      <w:r>
                        <w:rPr>
                          <w:spacing w:val="-2"/>
                          <w:w w:val="105"/>
                          <w:sz w:val="16"/>
                        </w:rPr>
                        <w:t>record)</w:t>
                      </w:r>
                      <w:r>
                        <w:rPr>
                          <w:spacing w:val="40"/>
                          <w:w w:val="105"/>
                          <w:sz w:val="16"/>
                        </w:rPr>
                        <w:t> </w:t>
                      </w:r>
                      <w:r>
                        <w:rPr>
                          <w:spacing w:val="-2"/>
                          <w:w w:val="105"/>
                          <w:sz w:val="16"/>
                        </w:rPr>
                        <w:t>Software-defined</w:t>
                      </w:r>
                    </w:p>
                  </w:txbxContent>
                </v:textbox>
                <w10:wrap type="none"/>
              </v:shape>
            </w:pict>
          </mc:Fallback>
        </mc:AlternateContent>
      </w:r>
      <w:r>
        <w:rPr/>
        <mc:AlternateContent>
          <mc:Choice Requires="wps">
            <w:drawing>
              <wp:anchor distT="0" distB="0" distL="0" distR="0" allowOverlap="1" layoutInCell="1" locked="0" behindDoc="1" simplePos="0" relativeHeight="479308800">
                <wp:simplePos x="0" y="0"/>
                <wp:positionH relativeFrom="page">
                  <wp:posOffset>1191158</wp:posOffset>
                </wp:positionH>
                <wp:positionV relativeFrom="page">
                  <wp:posOffset>2554460</wp:posOffset>
                </wp:positionV>
                <wp:extent cx="186055" cy="422275"/>
                <wp:effectExtent l="0" t="0" r="0" b="0"/>
                <wp:wrapNone/>
                <wp:docPr id="4730" name="Textbox 4730"/>
                <wp:cNvGraphicFramePr>
                  <a:graphicFrameLocks/>
                </wp:cNvGraphicFramePr>
                <a:graphic>
                  <a:graphicData uri="http://schemas.microsoft.com/office/word/2010/wordprocessingShape">
                    <wps:wsp>
                      <wps:cNvPr id="4730" name="Textbox 4730"/>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188</w:t>
                            </w:r>
                          </w:p>
                          <w:p>
                            <w:pPr>
                              <w:spacing w:before="183"/>
                              <w:ind w:left="20" w:right="0" w:firstLine="0"/>
                              <w:jc w:val="left"/>
                              <w:rPr>
                                <w:sz w:val="16"/>
                              </w:rPr>
                            </w:pPr>
                            <w:r>
                              <w:rPr>
                                <w:spacing w:val="-5"/>
                                <w:w w:val="105"/>
                                <w:sz w:val="16"/>
                              </w:rPr>
                              <w:t>191</w:t>
                            </w:r>
                          </w:p>
                        </w:txbxContent>
                      </wps:txbx>
                      <wps:bodyPr wrap="square" lIns="0" tIns="0" rIns="0" bIns="0" rtlCol="0">
                        <a:noAutofit/>
                      </wps:bodyPr>
                    </wps:wsp>
                  </a:graphicData>
                </a:graphic>
              </wp:anchor>
            </w:drawing>
          </mc:Choice>
          <mc:Fallback>
            <w:pict>
              <v:shape style="position:absolute;margin-left:93.792pt;margin-top:201.138641pt;width:14.65pt;height:33.25pt;mso-position-horizontal-relative:page;mso-position-vertical-relative:page;z-index:-24007680" type="#_x0000_t202" id="docshape4640" filled="false" stroked="false">
                <v:textbox inset="0,0,0,0">
                  <w:txbxContent>
                    <w:p>
                      <w:pPr>
                        <w:spacing w:before="31"/>
                        <w:ind w:left="20" w:right="0" w:firstLine="0"/>
                        <w:jc w:val="left"/>
                        <w:rPr>
                          <w:sz w:val="16"/>
                        </w:rPr>
                      </w:pPr>
                      <w:r>
                        <w:rPr>
                          <w:spacing w:val="-5"/>
                          <w:w w:val="105"/>
                          <w:sz w:val="16"/>
                        </w:rPr>
                        <w:t>188</w:t>
                      </w:r>
                    </w:p>
                    <w:p>
                      <w:pPr>
                        <w:spacing w:before="183"/>
                        <w:ind w:left="20" w:right="0" w:firstLine="0"/>
                        <w:jc w:val="left"/>
                        <w:rPr>
                          <w:sz w:val="16"/>
                        </w:rPr>
                      </w:pPr>
                      <w:r>
                        <w:rPr>
                          <w:spacing w:val="-5"/>
                          <w:w w:val="105"/>
                          <w:sz w:val="16"/>
                        </w:rPr>
                        <w:t>191</w:t>
                      </w:r>
                    </w:p>
                  </w:txbxContent>
                </v:textbox>
                <w10:wrap type="none"/>
              </v:shape>
            </w:pict>
          </mc:Fallback>
        </mc:AlternateContent>
      </w:r>
      <w:r>
        <w:rPr/>
        <mc:AlternateContent>
          <mc:Choice Requires="wps">
            <w:drawing>
              <wp:anchor distT="0" distB="0" distL="0" distR="0" allowOverlap="1" layoutInCell="1" locked="0" behindDoc="1" simplePos="0" relativeHeight="479309312">
                <wp:simplePos x="0" y="0"/>
                <wp:positionH relativeFrom="page">
                  <wp:posOffset>3063735</wp:posOffset>
                </wp:positionH>
                <wp:positionV relativeFrom="page">
                  <wp:posOffset>2554460</wp:posOffset>
                </wp:positionV>
                <wp:extent cx="598170" cy="802005"/>
                <wp:effectExtent l="0" t="0" r="0" b="0"/>
                <wp:wrapNone/>
                <wp:docPr id="4731" name="Textbox 4731"/>
                <wp:cNvGraphicFramePr>
                  <a:graphicFrameLocks/>
                </wp:cNvGraphicFramePr>
                <a:graphic>
                  <a:graphicData uri="http://schemas.microsoft.com/office/word/2010/wordprocessingShape">
                    <wps:wsp>
                      <wps:cNvPr id="4731" name="Textbox 4731"/>
                      <wps:cNvSpPr txBox="1"/>
                      <wps:spPr>
                        <a:xfrm>
                          <a:off x="0" y="0"/>
                          <a:ext cx="598170" cy="802005"/>
                        </a:xfrm>
                        <a:prstGeom prst="rect">
                          <a:avLst/>
                        </a:prstGeom>
                      </wps:spPr>
                      <wps:txbx>
                        <w:txbxContent>
                          <w:p>
                            <w:pPr>
                              <w:spacing w:before="31"/>
                              <w:ind w:left="20" w:right="0" w:firstLine="0"/>
                              <w:jc w:val="left"/>
                              <w:rPr>
                                <w:sz w:val="16"/>
                              </w:rPr>
                            </w:pPr>
                            <w:r>
                              <w:rPr>
                                <w:spacing w:val="-5"/>
                                <w:w w:val="105"/>
                                <w:sz w:val="16"/>
                              </w:rPr>
                              <w:t>MotionWare</w:t>
                            </w:r>
                          </w:p>
                          <w:p>
                            <w:pPr>
                              <w:spacing w:line="220" w:lineRule="auto" w:before="196"/>
                              <w:ind w:left="20" w:right="0" w:firstLine="0"/>
                              <w:jc w:val="left"/>
                              <w:rPr>
                                <w:sz w:val="16"/>
                              </w:rPr>
                            </w:pPr>
                            <w:r>
                              <w:rPr>
                                <w:spacing w:val="-2"/>
                                <w:sz w:val="16"/>
                              </w:rPr>
                              <w:t>Actiware-</w:t>
                            </w:r>
                            <w:r>
                              <w:rPr>
                                <w:spacing w:val="40"/>
                                <w:sz w:val="16"/>
                              </w:rPr>
                              <w:t> </w:t>
                            </w:r>
                            <w:r>
                              <w:rPr>
                                <w:spacing w:val="-2"/>
                                <w:sz w:val="16"/>
                              </w:rPr>
                              <w:t>Sleep</w:t>
                            </w:r>
                          </w:p>
                          <w:p>
                            <w:pPr>
                              <w:spacing w:before="187"/>
                              <w:ind w:left="20" w:right="0" w:firstLine="0"/>
                              <w:jc w:val="left"/>
                              <w:rPr>
                                <w:sz w:val="16"/>
                              </w:rPr>
                            </w:pPr>
                            <w:r>
                              <w:rPr>
                                <w:w w:val="105"/>
                                <w:sz w:val="16"/>
                              </w:rPr>
                              <w:t>Action </w:t>
                            </w:r>
                            <w:r>
                              <w:rPr>
                                <w:spacing w:val="-5"/>
                                <w:w w:val="105"/>
                                <w:sz w:val="16"/>
                              </w:rPr>
                              <w:t>W2</w:t>
                            </w:r>
                          </w:p>
                        </w:txbxContent>
                      </wps:txbx>
                      <wps:bodyPr wrap="square" lIns="0" tIns="0" rIns="0" bIns="0" rtlCol="0">
                        <a:noAutofit/>
                      </wps:bodyPr>
                    </wps:wsp>
                  </a:graphicData>
                </a:graphic>
              </wp:anchor>
            </w:drawing>
          </mc:Choice>
          <mc:Fallback>
            <w:pict>
              <v:shape style="position:absolute;margin-left:241.238998pt;margin-top:201.138641pt;width:47.1pt;height:63.15pt;mso-position-horizontal-relative:page;mso-position-vertical-relative:page;z-index:-24007168" type="#_x0000_t202" id="docshape4641" filled="false" stroked="false">
                <v:textbox inset="0,0,0,0">
                  <w:txbxContent>
                    <w:p>
                      <w:pPr>
                        <w:spacing w:before="31"/>
                        <w:ind w:left="20" w:right="0" w:firstLine="0"/>
                        <w:jc w:val="left"/>
                        <w:rPr>
                          <w:sz w:val="16"/>
                        </w:rPr>
                      </w:pPr>
                      <w:r>
                        <w:rPr>
                          <w:spacing w:val="-5"/>
                          <w:w w:val="105"/>
                          <w:sz w:val="16"/>
                        </w:rPr>
                        <w:t>MotionWare</w:t>
                      </w:r>
                    </w:p>
                    <w:p>
                      <w:pPr>
                        <w:spacing w:line="220" w:lineRule="auto" w:before="196"/>
                        <w:ind w:left="20" w:right="0" w:firstLine="0"/>
                        <w:jc w:val="left"/>
                        <w:rPr>
                          <w:sz w:val="16"/>
                        </w:rPr>
                      </w:pPr>
                      <w:r>
                        <w:rPr>
                          <w:spacing w:val="-2"/>
                          <w:sz w:val="16"/>
                        </w:rPr>
                        <w:t>Actiware-</w:t>
                      </w:r>
                      <w:r>
                        <w:rPr>
                          <w:spacing w:val="40"/>
                          <w:sz w:val="16"/>
                        </w:rPr>
                        <w:t> </w:t>
                      </w:r>
                      <w:r>
                        <w:rPr>
                          <w:spacing w:val="-2"/>
                          <w:sz w:val="16"/>
                        </w:rPr>
                        <w:t>Sleep</w:t>
                      </w:r>
                    </w:p>
                    <w:p>
                      <w:pPr>
                        <w:spacing w:before="187"/>
                        <w:ind w:left="20" w:right="0" w:firstLine="0"/>
                        <w:jc w:val="left"/>
                        <w:rPr>
                          <w:sz w:val="16"/>
                        </w:rPr>
                      </w:pPr>
                      <w:r>
                        <w:rPr>
                          <w:w w:val="105"/>
                          <w:sz w:val="16"/>
                        </w:rPr>
                        <w:t>Action </w:t>
                      </w:r>
                      <w:r>
                        <w:rPr>
                          <w:spacing w:val="-5"/>
                          <w:w w:val="105"/>
                          <w:sz w:val="16"/>
                        </w:rPr>
                        <w:t>W2</w:t>
                      </w:r>
                    </w:p>
                  </w:txbxContent>
                </v:textbox>
                <w10:wrap type="none"/>
              </v:shape>
            </w:pict>
          </mc:Fallback>
        </mc:AlternateContent>
      </w:r>
      <w:r>
        <w:rPr/>
        <mc:AlternateContent>
          <mc:Choice Requires="wps">
            <w:drawing>
              <wp:anchor distT="0" distB="0" distL="0" distR="0" allowOverlap="1" layoutInCell="1" locked="0" behindDoc="1" simplePos="0" relativeHeight="479309824">
                <wp:simplePos x="0" y="0"/>
                <wp:positionH relativeFrom="page">
                  <wp:posOffset>3810343</wp:posOffset>
                </wp:positionH>
                <wp:positionV relativeFrom="page">
                  <wp:posOffset>2554460</wp:posOffset>
                </wp:positionV>
                <wp:extent cx="626110" cy="802005"/>
                <wp:effectExtent l="0" t="0" r="0" b="0"/>
                <wp:wrapNone/>
                <wp:docPr id="4732" name="Textbox 4732"/>
                <wp:cNvGraphicFramePr>
                  <a:graphicFrameLocks/>
                </wp:cNvGraphicFramePr>
                <a:graphic>
                  <a:graphicData uri="http://schemas.microsoft.com/office/word/2010/wordprocessingShape">
                    <wps:wsp>
                      <wps:cNvPr id="4732" name="Textbox 4732"/>
                      <wps:cNvSpPr txBox="1"/>
                      <wps:spPr>
                        <a:xfrm>
                          <a:off x="0" y="0"/>
                          <a:ext cx="626110" cy="802005"/>
                        </a:xfrm>
                        <a:prstGeom prst="rect">
                          <a:avLst/>
                        </a:prstGeom>
                      </wps:spPr>
                      <wps:txbx>
                        <w:txbxContent>
                          <w:p>
                            <w:pPr>
                              <w:spacing w:before="31"/>
                              <w:ind w:left="39" w:right="0" w:firstLine="0"/>
                              <w:jc w:val="left"/>
                              <w:rPr>
                                <w:sz w:val="16"/>
                              </w:rPr>
                            </w:pPr>
                            <w:r>
                              <w:rPr>
                                <w:spacing w:val="-2"/>
                                <w:sz w:val="16"/>
                              </w:rPr>
                              <w:t>Sadeh</w:t>
                            </w:r>
                          </w:p>
                          <w:p>
                            <w:pPr>
                              <w:spacing w:line="220" w:lineRule="auto" w:before="196"/>
                              <w:ind w:left="20" w:right="19"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w w:val="105"/>
                                <w:sz w:val="16"/>
                              </w:rPr>
                              <w:t>not</w:t>
                            </w:r>
                            <w:r>
                              <w:rPr>
                                <w:spacing w:val="-6"/>
                                <w:w w:val="105"/>
                                <w:sz w:val="16"/>
                              </w:rPr>
                              <w:t> </w:t>
                            </w:r>
                            <w:r>
                              <w:rPr>
                                <w:w w:val="105"/>
                                <w:sz w:val="16"/>
                              </w:rPr>
                              <w:t>reported</w:t>
                            </w:r>
                          </w:p>
                        </w:txbxContent>
                      </wps:txbx>
                      <wps:bodyPr wrap="square" lIns="0" tIns="0" rIns="0" bIns="0" rtlCol="0">
                        <a:noAutofit/>
                      </wps:bodyPr>
                    </wps:wsp>
                  </a:graphicData>
                </a:graphic>
              </wp:anchor>
            </w:drawing>
          </mc:Choice>
          <mc:Fallback>
            <w:pict>
              <v:shape style="position:absolute;margin-left:300.027008pt;margin-top:201.138641pt;width:49.3pt;height:63.15pt;mso-position-horizontal-relative:page;mso-position-vertical-relative:page;z-index:-24006656" type="#_x0000_t202" id="docshape4642" filled="false" stroked="false">
                <v:textbox inset="0,0,0,0">
                  <w:txbxContent>
                    <w:p>
                      <w:pPr>
                        <w:spacing w:before="31"/>
                        <w:ind w:left="39" w:right="0" w:firstLine="0"/>
                        <w:jc w:val="left"/>
                        <w:rPr>
                          <w:sz w:val="16"/>
                        </w:rPr>
                      </w:pPr>
                      <w:r>
                        <w:rPr>
                          <w:spacing w:val="-2"/>
                          <w:sz w:val="16"/>
                        </w:rPr>
                        <w:t>Sadeh</w:t>
                      </w:r>
                    </w:p>
                    <w:p>
                      <w:pPr>
                        <w:spacing w:line="220" w:lineRule="auto" w:before="196"/>
                        <w:ind w:left="20" w:right="19"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r>
                        <w:rPr>
                          <w:spacing w:val="40"/>
                          <w:w w:val="105"/>
                          <w:sz w:val="16"/>
                        </w:rPr>
                        <w:t> </w:t>
                      </w:r>
                      <w:r>
                        <w:rPr>
                          <w:w w:val="105"/>
                          <w:sz w:val="16"/>
                        </w:rPr>
                        <w:t>not</w:t>
                      </w:r>
                      <w:r>
                        <w:rPr>
                          <w:spacing w:val="-6"/>
                          <w:w w:val="105"/>
                          <w:sz w:val="16"/>
                        </w:rPr>
                        <w:t> </w:t>
                      </w:r>
                      <w:r>
                        <w:rPr>
                          <w:w w:val="105"/>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10336">
                <wp:simplePos x="0" y="0"/>
                <wp:positionH relativeFrom="page">
                  <wp:posOffset>5341200</wp:posOffset>
                </wp:positionH>
                <wp:positionV relativeFrom="page">
                  <wp:posOffset>2554460</wp:posOffset>
                </wp:positionV>
                <wp:extent cx="1254760" cy="1181100"/>
                <wp:effectExtent l="0" t="0" r="0" b="0"/>
                <wp:wrapNone/>
                <wp:docPr id="4733" name="Textbox 4733"/>
                <wp:cNvGraphicFramePr>
                  <a:graphicFrameLocks/>
                </wp:cNvGraphicFramePr>
                <a:graphic>
                  <a:graphicData uri="http://schemas.microsoft.com/office/word/2010/wordprocessingShape">
                    <wps:wsp>
                      <wps:cNvPr id="4733" name="Textbox 4733"/>
                      <wps:cNvSpPr txBox="1"/>
                      <wps:spPr>
                        <a:xfrm>
                          <a:off x="0" y="0"/>
                          <a:ext cx="1254760" cy="1181100"/>
                        </a:xfrm>
                        <a:prstGeom prst="rect">
                          <a:avLst/>
                        </a:prstGeom>
                      </wps:spPr>
                      <wps:txbx>
                        <w:txbxContent>
                          <w:p>
                            <w:pPr>
                              <w:spacing w:before="31"/>
                              <w:ind w:left="20" w:right="0" w:firstLine="0"/>
                              <w:jc w:val="left"/>
                              <w:rPr>
                                <w:sz w:val="16"/>
                              </w:rPr>
                            </w:pPr>
                            <w:r>
                              <w:rPr>
                                <w:sz w:val="16"/>
                              </w:rPr>
                              <w:t>Sleep</w:t>
                            </w:r>
                            <w:r>
                              <w:rPr>
                                <w:spacing w:val="19"/>
                                <w:sz w:val="16"/>
                              </w:rPr>
                              <w:t> </w:t>
                            </w:r>
                            <w:r>
                              <w:rPr>
                                <w:spacing w:val="-2"/>
                                <w:sz w:val="16"/>
                              </w:rPr>
                              <w:t>diary</w:t>
                            </w:r>
                          </w:p>
                          <w:p>
                            <w:pPr>
                              <w:spacing w:line="220" w:lineRule="auto" w:before="196"/>
                              <w:ind w:left="20" w:right="0" w:firstLine="0"/>
                              <w:jc w:val="left"/>
                              <w:rPr>
                                <w:sz w:val="16"/>
                              </w:rPr>
                            </w:pPr>
                            <w:r>
                              <w:rPr>
                                <w:spacing w:val="-2"/>
                                <w:w w:val="105"/>
                                <w:sz w:val="16"/>
                              </w:rPr>
                              <w:t>Event</w:t>
                            </w:r>
                            <w:r>
                              <w:rPr>
                                <w:spacing w:val="-5"/>
                                <w:w w:val="105"/>
                                <w:sz w:val="16"/>
                              </w:rPr>
                              <w:t> </w:t>
                            </w:r>
                            <w:r>
                              <w:rPr>
                                <w:spacing w:val="-2"/>
                                <w:w w:val="105"/>
                                <w:sz w:val="16"/>
                              </w:rPr>
                              <w:t>marker,</w:t>
                            </w:r>
                            <w:r>
                              <w:rPr>
                                <w:spacing w:val="-5"/>
                                <w:w w:val="105"/>
                                <w:sz w:val="16"/>
                              </w:rPr>
                              <w:t> </w:t>
                            </w:r>
                            <w:r>
                              <w:rPr>
                                <w:spacing w:val="-2"/>
                                <w:w w:val="105"/>
                                <w:sz w:val="16"/>
                              </w:rPr>
                              <w:t>sleep</w:t>
                            </w:r>
                            <w:r>
                              <w:rPr>
                                <w:spacing w:val="-5"/>
                                <w:w w:val="105"/>
                                <w:sz w:val="16"/>
                              </w:rPr>
                              <w:t> </w:t>
                            </w:r>
                            <w:r>
                              <w:rPr>
                                <w:spacing w:val="-2"/>
                                <w:w w:val="105"/>
                                <w:sz w:val="16"/>
                              </w:rPr>
                              <w:t>diary,</w:t>
                            </w:r>
                            <w:r>
                              <w:rPr>
                                <w:w w:val="105"/>
                                <w:sz w:val="16"/>
                              </w:rPr>
                              <w:t> light sensor</w:t>
                            </w:r>
                          </w:p>
                          <w:p>
                            <w:pPr>
                              <w:spacing w:line="220" w:lineRule="auto" w:before="201"/>
                              <w:ind w:left="20" w:right="74" w:firstLine="0"/>
                              <w:jc w:val="left"/>
                              <w:rPr>
                                <w:sz w:val="16"/>
                              </w:rPr>
                            </w:pPr>
                            <w:r>
                              <w:rPr>
                                <w:spacing w:val="-2"/>
                                <w:w w:val="105"/>
                                <w:sz w:val="16"/>
                              </w:rPr>
                              <w:t>Externally-defined</w:t>
                            </w:r>
                            <w:r>
                              <w:rPr>
                                <w:spacing w:val="-6"/>
                                <w:w w:val="105"/>
                                <w:sz w:val="16"/>
                              </w:rPr>
                              <w:t> </w:t>
                            </w:r>
                            <w:r>
                              <w:rPr>
                                <w:spacing w:val="-2"/>
                                <w:w w:val="105"/>
                                <w:sz w:val="16"/>
                              </w:rPr>
                              <w:t>(lights</w:t>
                            </w:r>
                            <w:r>
                              <w:rPr>
                                <w:w w:val="105"/>
                                <w:sz w:val="16"/>
                              </w:rPr>
                              <w:t> on/off times at psychiatric ward)</w:t>
                            </w:r>
                          </w:p>
                          <w:p>
                            <w:pPr>
                              <w:spacing w:line="204" w:lineRule="exact" w:before="0"/>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201.138641pt;width:98.8pt;height:93pt;mso-position-horizontal-relative:page;mso-position-vertical-relative:page;z-index:-24006144" type="#_x0000_t202" id="docshape4643" filled="false" stroked="false">
                <v:textbox inset="0,0,0,0">
                  <w:txbxContent>
                    <w:p>
                      <w:pPr>
                        <w:spacing w:before="31"/>
                        <w:ind w:left="20" w:right="0" w:firstLine="0"/>
                        <w:jc w:val="left"/>
                        <w:rPr>
                          <w:sz w:val="16"/>
                        </w:rPr>
                      </w:pPr>
                      <w:r>
                        <w:rPr>
                          <w:sz w:val="16"/>
                        </w:rPr>
                        <w:t>Sleep</w:t>
                      </w:r>
                      <w:r>
                        <w:rPr>
                          <w:spacing w:val="19"/>
                          <w:sz w:val="16"/>
                        </w:rPr>
                        <w:t> </w:t>
                      </w:r>
                      <w:r>
                        <w:rPr>
                          <w:spacing w:val="-2"/>
                          <w:sz w:val="16"/>
                        </w:rPr>
                        <w:t>diary</w:t>
                      </w:r>
                    </w:p>
                    <w:p>
                      <w:pPr>
                        <w:spacing w:line="220" w:lineRule="auto" w:before="196"/>
                        <w:ind w:left="20" w:right="0" w:firstLine="0"/>
                        <w:jc w:val="left"/>
                        <w:rPr>
                          <w:sz w:val="16"/>
                        </w:rPr>
                      </w:pPr>
                      <w:r>
                        <w:rPr>
                          <w:spacing w:val="-2"/>
                          <w:w w:val="105"/>
                          <w:sz w:val="16"/>
                        </w:rPr>
                        <w:t>Event</w:t>
                      </w:r>
                      <w:r>
                        <w:rPr>
                          <w:spacing w:val="-5"/>
                          <w:w w:val="105"/>
                          <w:sz w:val="16"/>
                        </w:rPr>
                        <w:t> </w:t>
                      </w:r>
                      <w:r>
                        <w:rPr>
                          <w:spacing w:val="-2"/>
                          <w:w w:val="105"/>
                          <w:sz w:val="16"/>
                        </w:rPr>
                        <w:t>marker,</w:t>
                      </w:r>
                      <w:r>
                        <w:rPr>
                          <w:spacing w:val="-5"/>
                          <w:w w:val="105"/>
                          <w:sz w:val="16"/>
                        </w:rPr>
                        <w:t> </w:t>
                      </w:r>
                      <w:r>
                        <w:rPr>
                          <w:spacing w:val="-2"/>
                          <w:w w:val="105"/>
                          <w:sz w:val="16"/>
                        </w:rPr>
                        <w:t>sleep</w:t>
                      </w:r>
                      <w:r>
                        <w:rPr>
                          <w:spacing w:val="-5"/>
                          <w:w w:val="105"/>
                          <w:sz w:val="16"/>
                        </w:rPr>
                        <w:t> </w:t>
                      </w:r>
                      <w:r>
                        <w:rPr>
                          <w:spacing w:val="-2"/>
                          <w:w w:val="105"/>
                          <w:sz w:val="16"/>
                        </w:rPr>
                        <w:t>diary,</w:t>
                      </w:r>
                      <w:r>
                        <w:rPr>
                          <w:w w:val="105"/>
                          <w:sz w:val="16"/>
                        </w:rPr>
                        <w:t> light sensor</w:t>
                      </w:r>
                    </w:p>
                    <w:p>
                      <w:pPr>
                        <w:spacing w:line="220" w:lineRule="auto" w:before="201"/>
                        <w:ind w:left="20" w:right="74" w:firstLine="0"/>
                        <w:jc w:val="left"/>
                        <w:rPr>
                          <w:sz w:val="16"/>
                        </w:rPr>
                      </w:pPr>
                      <w:r>
                        <w:rPr>
                          <w:spacing w:val="-2"/>
                          <w:w w:val="105"/>
                          <w:sz w:val="16"/>
                        </w:rPr>
                        <w:t>Externally-defined</w:t>
                      </w:r>
                      <w:r>
                        <w:rPr>
                          <w:spacing w:val="-6"/>
                          <w:w w:val="105"/>
                          <w:sz w:val="16"/>
                        </w:rPr>
                        <w:t> </w:t>
                      </w:r>
                      <w:r>
                        <w:rPr>
                          <w:spacing w:val="-2"/>
                          <w:w w:val="105"/>
                          <w:sz w:val="16"/>
                        </w:rPr>
                        <w:t>(lights</w:t>
                      </w:r>
                      <w:r>
                        <w:rPr>
                          <w:w w:val="105"/>
                          <w:sz w:val="16"/>
                        </w:rPr>
                        <w:t> on/off times at psychiatric ward)</w:t>
                      </w:r>
                    </w:p>
                    <w:p>
                      <w:pPr>
                        <w:spacing w:line="204" w:lineRule="exact" w:before="0"/>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10848">
                <wp:simplePos x="0" y="0"/>
                <wp:positionH relativeFrom="page">
                  <wp:posOffset>1191158</wp:posOffset>
                </wp:positionH>
                <wp:positionV relativeFrom="page">
                  <wp:posOffset>3187085</wp:posOffset>
                </wp:positionV>
                <wp:extent cx="186055" cy="168910"/>
                <wp:effectExtent l="0" t="0" r="0" b="0"/>
                <wp:wrapNone/>
                <wp:docPr id="4734" name="Textbox 4734"/>
                <wp:cNvGraphicFramePr>
                  <a:graphicFrameLocks/>
                </wp:cNvGraphicFramePr>
                <a:graphic>
                  <a:graphicData uri="http://schemas.microsoft.com/office/word/2010/wordprocessingShape">
                    <wps:wsp>
                      <wps:cNvPr id="4734" name="Textbox 4734"/>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193</w:t>
                            </w:r>
                          </w:p>
                        </w:txbxContent>
                      </wps:txbx>
                      <wps:bodyPr wrap="square" lIns="0" tIns="0" rIns="0" bIns="0" rtlCol="0">
                        <a:noAutofit/>
                      </wps:bodyPr>
                    </wps:wsp>
                  </a:graphicData>
                </a:graphic>
              </wp:anchor>
            </w:drawing>
          </mc:Choice>
          <mc:Fallback>
            <w:pict>
              <v:shape style="position:absolute;margin-left:93.792pt;margin-top:250.951645pt;width:14.65pt;height:13.3pt;mso-position-horizontal-relative:page;mso-position-vertical-relative:page;z-index:-24005632" type="#_x0000_t202" id="docshape4644" filled="false" stroked="false">
                <v:textbox inset="0,0,0,0">
                  <w:txbxContent>
                    <w:p>
                      <w:pPr>
                        <w:spacing w:before="31"/>
                        <w:ind w:left="20" w:right="0" w:firstLine="0"/>
                        <w:jc w:val="left"/>
                        <w:rPr>
                          <w:sz w:val="16"/>
                        </w:rPr>
                      </w:pPr>
                      <w:r>
                        <w:rPr>
                          <w:spacing w:val="-5"/>
                          <w:w w:val="105"/>
                          <w:sz w:val="16"/>
                        </w:rPr>
                        <w:t>193</w:t>
                      </w:r>
                    </w:p>
                  </w:txbxContent>
                </v:textbox>
                <w10:wrap type="none"/>
              </v:shape>
            </w:pict>
          </mc:Fallback>
        </mc:AlternateContent>
      </w:r>
      <w:r>
        <w:rPr/>
        <mc:AlternateContent>
          <mc:Choice Requires="wps">
            <w:drawing>
              <wp:anchor distT="0" distB="0" distL="0" distR="0" allowOverlap="1" layoutInCell="1" locked="0" behindDoc="1" simplePos="0" relativeHeight="479311360">
                <wp:simplePos x="0" y="0"/>
                <wp:positionH relativeFrom="page">
                  <wp:posOffset>1191158</wp:posOffset>
                </wp:positionH>
                <wp:positionV relativeFrom="page">
                  <wp:posOffset>3566663</wp:posOffset>
                </wp:positionV>
                <wp:extent cx="186055" cy="168910"/>
                <wp:effectExtent l="0" t="0" r="0" b="0"/>
                <wp:wrapNone/>
                <wp:docPr id="4735" name="Textbox 4735"/>
                <wp:cNvGraphicFramePr>
                  <a:graphicFrameLocks/>
                </wp:cNvGraphicFramePr>
                <a:graphic>
                  <a:graphicData uri="http://schemas.microsoft.com/office/word/2010/wordprocessingShape">
                    <wps:wsp>
                      <wps:cNvPr id="4735" name="Textbox 4735"/>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196</w:t>
                            </w:r>
                          </w:p>
                        </w:txbxContent>
                      </wps:txbx>
                      <wps:bodyPr wrap="square" lIns="0" tIns="0" rIns="0" bIns="0" rtlCol="0">
                        <a:noAutofit/>
                      </wps:bodyPr>
                    </wps:wsp>
                  </a:graphicData>
                </a:graphic>
              </wp:anchor>
            </w:drawing>
          </mc:Choice>
          <mc:Fallback>
            <w:pict>
              <v:shape style="position:absolute;margin-left:93.792pt;margin-top:280.83963pt;width:14.65pt;height:13.3pt;mso-position-horizontal-relative:page;mso-position-vertical-relative:page;z-index:-24005120" type="#_x0000_t202" id="docshape4645" filled="false" stroked="false">
                <v:textbox inset="0,0,0,0">
                  <w:txbxContent>
                    <w:p>
                      <w:pPr>
                        <w:spacing w:before="31"/>
                        <w:ind w:left="20" w:right="0" w:firstLine="0"/>
                        <w:jc w:val="left"/>
                        <w:rPr>
                          <w:sz w:val="16"/>
                        </w:rPr>
                      </w:pPr>
                      <w:r>
                        <w:rPr>
                          <w:spacing w:val="-5"/>
                          <w:w w:val="105"/>
                          <w:sz w:val="16"/>
                        </w:rPr>
                        <w:t>196</w:t>
                      </w:r>
                    </w:p>
                  </w:txbxContent>
                </v:textbox>
                <w10:wrap type="none"/>
              </v:shape>
            </w:pict>
          </mc:Fallback>
        </mc:AlternateContent>
      </w:r>
      <w:r>
        <w:rPr/>
        <mc:AlternateContent>
          <mc:Choice Requires="wps">
            <w:drawing>
              <wp:anchor distT="0" distB="0" distL="0" distR="0" allowOverlap="1" layoutInCell="1" locked="0" behindDoc="1" simplePos="0" relativeHeight="479311872">
                <wp:simplePos x="0" y="0"/>
                <wp:positionH relativeFrom="page">
                  <wp:posOffset>3063735</wp:posOffset>
                </wp:positionH>
                <wp:positionV relativeFrom="page">
                  <wp:posOffset>3566663</wp:posOffset>
                </wp:positionV>
                <wp:extent cx="613410" cy="168910"/>
                <wp:effectExtent l="0" t="0" r="0" b="0"/>
                <wp:wrapNone/>
                <wp:docPr id="4736" name="Textbox 4736"/>
                <wp:cNvGraphicFramePr>
                  <a:graphicFrameLocks/>
                </wp:cNvGraphicFramePr>
                <a:graphic>
                  <a:graphicData uri="http://schemas.microsoft.com/office/word/2010/wordprocessingShape">
                    <wps:wsp>
                      <wps:cNvPr id="4736" name="Textbox 4736"/>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998pt;margin-top:280.83963pt;width:48.3pt;height:13.3pt;mso-position-horizontal-relative:page;mso-position-vertical-relative:page;z-index:-24004608" type="#_x0000_t202" id="docshape4646"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12384">
                <wp:simplePos x="0" y="0"/>
                <wp:positionH relativeFrom="page">
                  <wp:posOffset>3822887</wp:posOffset>
                </wp:positionH>
                <wp:positionV relativeFrom="page">
                  <wp:posOffset>3566663</wp:posOffset>
                </wp:positionV>
                <wp:extent cx="478790" cy="548640"/>
                <wp:effectExtent l="0" t="0" r="0" b="0"/>
                <wp:wrapNone/>
                <wp:docPr id="4737" name="Textbox 4737"/>
                <wp:cNvGraphicFramePr>
                  <a:graphicFrameLocks/>
                </wp:cNvGraphicFramePr>
                <a:graphic>
                  <a:graphicData uri="http://schemas.microsoft.com/office/word/2010/wordprocessingShape">
                    <wps:wsp>
                      <wps:cNvPr id="4737" name="Textbox 4737"/>
                      <wps:cNvSpPr txBox="1"/>
                      <wps:spPr>
                        <a:xfrm>
                          <a:off x="0" y="0"/>
                          <a:ext cx="478790" cy="548640"/>
                        </a:xfrm>
                        <a:prstGeom prst="rect">
                          <a:avLst/>
                        </a:prstGeom>
                      </wps:spPr>
                      <wps:txbx>
                        <w:txbxContent>
                          <w:p>
                            <w:pPr>
                              <w:spacing w:line="220" w:lineRule="auto" w:before="44"/>
                              <w:ind w:left="20" w:right="17" w:firstLine="0"/>
                              <w:jc w:val="left"/>
                              <w:rPr>
                                <w:sz w:val="16"/>
                              </w:rPr>
                            </w:pPr>
                            <w:r>
                              <w:rPr>
                                <w:spacing w:val="-2"/>
                                <w:w w:val="105"/>
                                <w:sz w:val="16"/>
                              </w:rPr>
                              <w:t>Machine</w:t>
                            </w:r>
                            <w:r>
                              <w:rPr>
                                <w:spacing w:val="40"/>
                                <w:w w:val="105"/>
                                <w:sz w:val="16"/>
                              </w:rPr>
                              <w:t> </w:t>
                            </w:r>
                            <w:r>
                              <w:rPr>
                                <w:spacing w:val="-2"/>
                                <w:w w:val="105"/>
                                <w:sz w:val="16"/>
                              </w:rPr>
                              <w:t>learning</w:t>
                            </w:r>
                            <w:r>
                              <w:rPr>
                                <w:spacing w:val="40"/>
                                <w:w w:val="105"/>
                                <w:sz w:val="16"/>
                              </w:rPr>
                              <w:t> </w:t>
                            </w:r>
                            <w:r>
                              <w:rPr>
                                <w:spacing w:val="-2"/>
                                <w:sz w:val="16"/>
                              </w:rPr>
                              <w:t>algorithm</w:t>
                            </w:r>
                            <w:r>
                              <w:rPr>
                                <w:spacing w:val="40"/>
                                <w:w w:val="105"/>
                                <w:sz w:val="16"/>
                              </w:rPr>
                              <w:t> </w:t>
                            </w:r>
                            <w:r>
                              <w:rPr>
                                <w:spacing w:val="-2"/>
                                <w:w w:val="105"/>
                                <w:sz w:val="16"/>
                              </w:rPr>
                              <w:t>Fitbit</w:t>
                            </w:r>
                          </w:p>
                        </w:txbxContent>
                      </wps:txbx>
                      <wps:bodyPr wrap="square" lIns="0" tIns="0" rIns="0" bIns="0" rtlCol="0">
                        <a:noAutofit/>
                      </wps:bodyPr>
                    </wps:wsp>
                  </a:graphicData>
                </a:graphic>
              </wp:anchor>
            </w:drawing>
          </mc:Choice>
          <mc:Fallback>
            <w:pict>
              <v:shape style="position:absolute;margin-left:301.01474pt;margin-top:280.83963pt;width:37.7pt;height:43.2pt;mso-position-horizontal-relative:page;mso-position-vertical-relative:page;z-index:-24004096" type="#_x0000_t202" id="docshape4647" filled="false" stroked="false">
                <v:textbox inset="0,0,0,0">
                  <w:txbxContent>
                    <w:p>
                      <w:pPr>
                        <w:spacing w:line="220" w:lineRule="auto" w:before="44"/>
                        <w:ind w:left="20" w:right="17" w:firstLine="0"/>
                        <w:jc w:val="left"/>
                        <w:rPr>
                          <w:sz w:val="16"/>
                        </w:rPr>
                      </w:pPr>
                      <w:r>
                        <w:rPr>
                          <w:spacing w:val="-2"/>
                          <w:w w:val="105"/>
                          <w:sz w:val="16"/>
                        </w:rPr>
                        <w:t>Machine</w:t>
                      </w:r>
                      <w:r>
                        <w:rPr>
                          <w:spacing w:val="40"/>
                          <w:w w:val="105"/>
                          <w:sz w:val="16"/>
                        </w:rPr>
                        <w:t> </w:t>
                      </w:r>
                      <w:r>
                        <w:rPr>
                          <w:spacing w:val="-2"/>
                          <w:w w:val="105"/>
                          <w:sz w:val="16"/>
                        </w:rPr>
                        <w:t>learning</w:t>
                      </w:r>
                      <w:r>
                        <w:rPr>
                          <w:spacing w:val="40"/>
                          <w:w w:val="105"/>
                          <w:sz w:val="16"/>
                        </w:rPr>
                        <w:t> </w:t>
                      </w:r>
                      <w:r>
                        <w:rPr>
                          <w:spacing w:val="-2"/>
                          <w:sz w:val="16"/>
                        </w:rPr>
                        <w:t>algorithm</w:t>
                      </w:r>
                      <w:r>
                        <w:rPr>
                          <w:spacing w:val="40"/>
                          <w:w w:val="105"/>
                          <w:sz w:val="16"/>
                        </w:rPr>
                        <w:t> </w:t>
                      </w:r>
                      <w:r>
                        <w:rPr>
                          <w:spacing w:val="-2"/>
                          <w:w w:val="105"/>
                          <w:sz w:val="16"/>
                        </w:rPr>
                        <w:t>Fitbit</w:t>
                      </w:r>
                    </w:p>
                  </w:txbxContent>
                </v:textbox>
                <w10:wrap type="none"/>
              </v:shape>
            </w:pict>
          </mc:Fallback>
        </mc:AlternateContent>
      </w:r>
      <w:r>
        <w:rPr/>
        <mc:AlternateContent>
          <mc:Choice Requires="wps">
            <w:drawing>
              <wp:anchor distT="0" distB="0" distL="0" distR="0" allowOverlap="1" layoutInCell="1" locked="0" behindDoc="1" simplePos="0" relativeHeight="479312896">
                <wp:simplePos x="0" y="0"/>
                <wp:positionH relativeFrom="page">
                  <wp:posOffset>4569498</wp:posOffset>
                </wp:positionH>
                <wp:positionV relativeFrom="page">
                  <wp:posOffset>3566663</wp:posOffset>
                </wp:positionV>
                <wp:extent cx="630555" cy="1118235"/>
                <wp:effectExtent l="0" t="0" r="0" b="0"/>
                <wp:wrapNone/>
                <wp:docPr id="4738" name="Textbox 4738"/>
                <wp:cNvGraphicFramePr>
                  <a:graphicFrameLocks/>
                </wp:cNvGraphicFramePr>
                <a:graphic>
                  <a:graphicData uri="http://schemas.microsoft.com/office/word/2010/wordprocessingShape">
                    <wps:wsp>
                      <wps:cNvPr id="4738" name="Textbox 4738"/>
                      <wps:cNvSpPr txBox="1"/>
                      <wps:spPr>
                        <a:xfrm>
                          <a:off x="0" y="0"/>
                          <a:ext cx="630555" cy="1118235"/>
                        </a:xfrm>
                        <a:prstGeom prst="rect">
                          <a:avLst/>
                        </a:prstGeom>
                      </wps:spPr>
                      <wps:txbx>
                        <w:txbxContent>
                          <w:p>
                            <w:pPr>
                              <w:spacing w:line="220" w:lineRule="auto" w:before="44"/>
                              <w:ind w:left="35" w:right="0" w:firstLine="4"/>
                              <w:jc w:val="left"/>
                              <w:rPr>
                                <w:sz w:val="16"/>
                              </w:rPr>
                            </w:pPr>
                            <w:r>
                              <w:rPr>
                                <w:w w:val="110"/>
                                <w:sz w:val="16"/>
                              </w:rPr>
                              <w:t>John et al.</w:t>
                            </w:r>
                            <w:r>
                              <w:rPr>
                                <w:spacing w:val="17"/>
                                <w:w w:val="110"/>
                                <w:sz w:val="16"/>
                              </w:rPr>
                              <w:t> </w:t>
                            </w:r>
                            <w:r>
                              <w:rPr>
                                <w:w w:val="110"/>
                                <w:sz w:val="16"/>
                              </w:rPr>
                              <w:t>( </w:t>
                            </w:r>
                            <w:r>
                              <w:rPr>
                                <w:spacing w:val="-4"/>
                                <w:w w:val="110"/>
                                <w:sz w:val="16"/>
                              </w:rPr>
                              <w:t>2019)</w:t>
                            </w:r>
                          </w:p>
                          <w:p>
                            <w:pPr>
                              <w:spacing w:line="220" w:lineRule="auto" w:before="201"/>
                              <w:ind w:left="39" w:right="0" w:firstLine="0"/>
                              <w:jc w:val="left"/>
                              <w:rPr>
                                <w:sz w:val="16"/>
                              </w:rPr>
                            </w:pPr>
                            <w:r>
                              <w:rPr>
                                <w:spacing w:val="-2"/>
                                <w:w w:val="105"/>
                                <w:sz w:val="16"/>
                              </w:rPr>
                              <w:t>Haghayegh</w:t>
                            </w:r>
                            <w:r>
                              <w:rPr>
                                <w:w w:val="105"/>
                                <w:sz w:val="16"/>
                              </w:rPr>
                              <w:t> et</w:t>
                            </w:r>
                            <w:r>
                              <w:rPr>
                                <w:spacing w:val="17"/>
                                <w:w w:val="105"/>
                                <w:sz w:val="16"/>
                              </w:rPr>
                              <w:t> </w:t>
                            </w:r>
                            <w:r>
                              <w:rPr>
                                <w:w w:val="105"/>
                                <w:sz w:val="16"/>
                              </w:rPr>
                              <w:t>al.</w:t>
                            </w:r>
                            <w:r>
                              <w:rPr>
                                <w:spacing w:val="38"/>
                                <w:w w:val="105"/>
                                <w:sz w:val="16"/>
                              </w:rPr>
                              <w:t> </w:t>
                            </w:r>
                            <w:r>
                              <w:rPr>
                                <w:spacing w:val="-2"/>
                                <w:w w:val="105"/>
                                <w:sz w:val="16"/>
                              </w:rPr>
                              <w:t>(2019)</w:t>
                            </w:r>
                          </w:p>
                          <w:p>
                            <w:pPr>
                              <w:spacing w:line="220" w:lineRule="auto" w:before="101"/>
                              <w:ind w:left="20" w:right="59" w:firstLine="19"/>
                              <w:jc w:val="left"/>
                              <w:rPr>
                                <w:sz w:val="16"/>
                              </w:rPr>
                            </w:pPr>
                            <w:r>
                              <w:rPr>
                                <w:w w:val="105"/>
                                <w:sz w:val="16"/>
                              </w:rPr>
                              <w:t>Boyne</w:t>
                            </w:r>
                            <w:r>
                              <w:rPr>
                                <w:spacing w:val="-4"/>
                                <w:w w:val="105"/>
                                <w:sz w:val="16"/>
                              </w:rPr>
                              <w:t> </w:t>
                            </w:r>
                            <w:r>
                              <w:rPr>
                                <w:w w:val="105"/>
                                <w:sz w:val="16"/>
                              </w:rPr>
                              <w:t>et</w:t>
                            </w:r>
                            <w:r>
                              <w:rPr>
                                <w:spacing w:val="-4"/>
                                <w:w w:val="105"/>
                                <w:sz w:val="16"/>
                              </w:rPr>
                              <w:t> </w:t>
                            </w:r>
                            <w:r>
                              <w:rPr>
                                <w:w w:val="105"/>
                                <w:sz w:val="16"/>
                              </w:rPr>
                              <w:t>al. (2013);</w:t>
                            </w:r>
                            <w:r>
                              <w:rPr>
                                <w:spacing w:val="37"/>
                                <w:w w:val="105"/>
                                <w:sz w:val="16"/>
                              </w:rPr>
                              <w:t> </w:t>
                            </w:r>
                            <w:r>
                              <w:rPr>
                                <w:spacing w:val="-4"/>
                                <w:w w:val="105"/>
                                <w:sz w:val="16"/>
                              </w:rPr>
                              <w:t>Cole</w:t>
                            </w:r>
                          </w:p>
                          <w:p>
                            <w:pPr>
                              <w:spacing w:line="204" w:lineRule="exact" w:before="0"/>
                              <w:ind w:left="39" w:right="0" w:firstLine="0"/>
                              <w:jc w:val="left"/>
                              <w:rPr>
                                <w:sz w:val="16"/>
                              </w:rPr>
                            </w:pPr>
                            <w:r>
                              <w:rPr>
                                <w:w w:val="110"/>
                                <w:sz w:val="16"/>
                              </w:rPr>
                              <w:t>et</w:t>
                            </w:r>
                            <w:r>
                              <w:rPr>
                                <w:spacing w:val="9"/>
                                <w:w w:val="110"/>
                                <w:sz w:val="16"/>
                              </w:rPr>
                              <w:t> </w:t>
                            </w:r>
                            <w:r>
                              <w:rPr>
                                <w:w w:val="110"/>
                                <w:sz w:val="16"/>
                              </w:rPr>
                              <w:t>al.</w:t>
                            </w:r>
                            <w:r>
                              <w:rPr>
                                <w:spacing w:val="27"/>
                                <w:w w:val="110"/>
                                <w:sz w:val="16"/>
                              </w:rPr>
                              <w:t> </w:t>
                            </w:r>
                            <w:r>
                              <w:rPr>
                                <w:spacing w:val="-2"/>
                                <w:w w:val="110"/>
                                <w:sz w:val="16"/>
                              </w:rPr>
                              <w:t>(1992)</w:t>
                            </w:r>
                          </w:p>
                        </w:txbxContent>
                      </wps:txbx>
                      <wps:bodyPr wrap="square" lIns="0" tIns="0" rIns="0" bIns="0" rtlCol="0">
                        <a:noAutofit/>
                      </wps:bodyPr>
                    </wps:wsp>
                  </a:graphicData>
                </a:graphic>
              </wp:anchor>
            </w:drawing>
          </mc:Choice>
          <mc:Fallback>
            <w:pict>
              <v:shape style="position:absolute;margin-left:359.803009pt;margin-top:280.83963pt;width:49.65pt;height:88.05pt;mso-position-horizontal-relative:page;mso-position-vertical-relative:page;z-index:-24003584" type="#_x0000_t202" id="docshape4648" filled="false" stroked="false">
                <v:textbox inset="0,0,0,0">
                  <w:txbxContent>
                    <w:p>
                      <w:pPr>
                        <w:spacing w:line="220" w:lineRule="auto" w:before="44"/>
                        <w:ind w:left="35" w:right="0" w:firstLine="4"/>
                        <w:jc w:val="left"/>
                        <w:rPr>
                          <w:sz w:val="16"/>
                        </w:rPr>
                      </w:pPr>
                      <w:r>
                        <w:rPr>
                          <w:w w:val="110"/>
                          <w:sz w:val="16"/>
                        </w:rPr>
                        <w:t>John et al.</w:t>
                      </w:r>
                      <w:r>
                        <w:rPr>
                          <w:spacing w:val="17"/>
                          <w:w w:val="110"/>
                          <w:sz w:val="16"/>
                        </w:rPr>
                        <w:t> </w:t>
                      </w:r>
                      <w:r>
                        <w:rPr>
                          <w:w w:val="110"/>
                          <w:sz w:val="16"/>
                        </w:rPr>
                        <w:t>( </w:t>
                      </w:r>
                      <w:r>
                        <w:rPr>
                          <w:spacing w:val="-4"/>
                          <w:w w:val="110"/>
                          <w:sz w:val="16"/>
                        </w:rPr>
                        <w:t>2019)</w:t>
                      </w:r>
                    </w:p>
                    <w:p>
                      <w:pPr>
                        <w:spacing w:line="220" w:lineRule="auto" w:before="201"/>
                        <w:ind w:left="39" w:right="0" w:firstLine="0"/>
                        <w:jc w:val="left"/>
                        <w:rPr>
                          <w:sz w:val="16"/>
                        </w:rPr>
                      </w:pPr>
                      <w:r>
                        <w:rPr>
                          <w:spacing w:val="-2"/>
                          <w:w w:val="105"/>
                          <w:sz w:val="16"/>
                        </w:rPr>
                        <w:t>Haghayegh</w:t>
                      </w:r>
                      <w:r>
                        <w:rPr>
                          <w:w w:val="105"/>
                          <w:sz w:val="16"/>
                        </w:rPr>
                        <w:t> et</w:t>
                      </w:r>
                      <w:r>
                        <w:rPr>
                          <w:spacing w:val="17"/>
                          <w:w w:val="105"/>
                          <w:sz w:val="16"/>
                        </w:rPr>
                        <w:t> </w:t>
                      </w:r>
                      <w:r>
                        <w:rPr>
                          <w:w w:val="105"/>
                          <w:sz w:val="16"/>
                        </w:rPr>
                        <w:t>al.</w:t>
                      </w:r>
                      <w:r>
                        <w:rPr>
                          <w:spacing w:val="38"/>
                          <w:w w:val="105"/>
                          <w:sz w:val="16"/>
                        </w:rPr>
                        <w:t> </w:t>
                      </w:r>
                      <w:r>
                        <w:rPr>
                          <w:spacing w:val="-2"/>
                          <w:w w:val="105"/>
                          <w:sz w:val="16"/>
                        </w:rPr>
                        <w:t>(2019)</w:t>
                      </w:r>
                    </w:p>
                    <w:p>
                      <w:pPr>
                        <w:spacing w:line="220" w:lineRule="auto" w:before="101"/>
                        <w:ind w:left="20" w:right="59" w:firstLine="19"/>
                        <w:jc w:val="left"/>
                        <w:rPr>
                          <w:sz w:val="16"/>
                        </w:rPr>
                      </w:pPr>
                      <w:r>
                        <w:rPr>
                          <w:w w:val="105"/>
                          <w:sz w:val="16"/>
                        </w:rPr>
                        <w:t>Boyne</w:t>
                      </w:r>
                      <w:r>
                        <w:rPr>
                          <w:spacing w:val="-4"/>
                          <w:w w:val="105"/>
                          <w:sz w:val="16"/>
                        </w:rPr>
                        <w:t> </w:t>
                      </w:r>
                      <w:r>
                        <w:rPr>
                          <w:w w:val="105"/>
                          <w:sz w:val="16"/>
                        </w:rPr>
                        <w:t>et</w:t>
                      </w:r>
                      <w:r>
                        <w:rPr>
                          <w:spacing w:val="-4"/>
                          <w:w w:val="105"/>
                          <w:sz w:val="16"/>
                        </w:rPr>
                        <w:t> </w:t>
                      </w:r>
                      <w:r>
                        <w:rPr>
                          <w:w w:val="105"/>
                          <w:sz w:val="16"/>
                        </w:rPr>
                        <w:t>al. (2013);</w:t>
                      </w:r>
                      <w:r>
                        <w:rPr>
                          <w:spacing w:val="37"/>
                          <w:w w:val="105"/>
                          <w:sz w:val="16"/>
                        </w:rPr>
                        <w:t> </w:t>
                      </w:r>
                      <w:r>
                        <w:rPr>
                          <w:spacing w:val="-4"/>
                          <w:w w:val="105"/>
                          <w:sz w:val="16"/>
                        </w:rPr>
                        <w:t>Cole</w:t>
                      </w:r>
                    </w:p>
                    <w:p>
                      <w:pPr>
                        <w:spacing w:line="204" w:lineRule="exact" w:before="0"/>
                        <w:ind w:left="39" w:right="0" w:firstLine="0"/>
                        <w:jc w:val="left"/>
                        <w:rPr>
                          <w:sz w:val="16"/>
                        </w:rPr>
                      </w:pPr>
                      <w:r>
                        <w:rPr>
                          <w:w w:val="110"/>
                          <w:sz w:val="16"/>
                        </w:rPr>
                        <w:t>et</w:t>
                      </w:r>
                      <w:r>
                        <w:rPr>
                          <w:spacing w:val="9"/>
                          <w:w w:val="110"/>
                          <w:sz w:val="16"/>
                        </w:rPr>
                        <w:t> </w:t>
                      </w:r>
                      <w:r>
                        <w:rPr>
                          <w:w w:val="110"/>
                          <w:sz w:val="16"/>
                        </w:rPr>
                        <w:t>al.</w:t>
                      </w:r>
                      <w:r>
                        <w:rPr>
                          <w:spacing w:val="27"/>
                          <w:w w:val="110"/>
                          <w:sz w:val="16"/>
                        </w:rPr>
                        <w:t> </w:t>
                      </w:r>
                      <w:r>
                        <w:rPr>
                          <w:spacing w:val="-2"/>
                          <w:w w:val="110"/>
                          <w:sz w:val="16"/>
                        </w:rPr>
                        <w:t>(1992)</w:t>
                      </w:r>
                    </w:p>
                  </w:txbxContent>
                </v:textbox>
                <w10:wrap type="none"/>
              </v:shape>
            </w:pict>
          </mc:Fallback>
        </mc:AlternateContent>
      </w:r>
      <w:r>
        <w:rPr/>
        <mc:AlternateContent>
          <mc:Choice Requires="wps">
            <w:drawing>
              <wp:anchor distT="0" distB="0" distL="0" distR="0" allowOverlap="1" layoutInCell="1" locked="0" behindDoc="1" simplePos="0" relativeHeight="479313408">
                <wp:simplePos x="0" y="0"/>
                <wp:positionH relativeFrom="page">
                  <wp:posOffset>1191158</wp:posOffset>
                </wp:positionH>
                <wp:positionV relativeFrom="page">
                  <wp:posOffset>3946240</wp:posOffset>
                </wp:positionV>
                <wp:extent cx="186055" cy="168910"/>
                <wp:effectExtent l="0" t="0" r="0" b="0"/>
                <wp:wrapNone/>
                <wp:docPr id="4739" name="Textbox 4739"/>
                <wp:cNvGraphicFramePr>
                  <a:graphicFrameLocks/>
                </wp:cNvGraphicFramePr>
                <a:graphic>
                  <a:graphicData uri="http://schemas.microsoft.com/office/word/2010/wordprocessingShape">
                    <wps:wsp>
                      <wps:cNvPr id="4739" name="Textbox 4739"/>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199</w:t>
                            </w:r>
                          </w:p>
                        </w:txbxContent>
                      </wps:txbx>
                      <wps:bodyPr wrap="square" lIns="0" tIns="0" rIns="0" bIns="0" rtlCol="0">
                        <a:noAutofit/>
                      </wps:bodyPr>
                    </wps:wsp>
                  </a:graphicData>
                </a:graphic>
              </wp:anchor>
            </w:drawing>
          </mc:Choice>
          <mc:Fallback>
            <w:pict>
              <v:shape style="position:absolute;margin-left:93.792pt;margin-top:310.727631pt;width:14.65pt;height:13.3pt;mso-position-horizontal-relative:page;mso-position-vertical-relative:page;z-index:-24003072" type="#_x0000_t202" id="docshape4649" filled="false" stroked="false">
                <v:textbox inset="0,0,0,0">
                  <w:txbxContent>
                    <w:p>
                      <w:pPr>
                        <w:spacing w:before="31"/>
                        <w:ind w:left="20" w:right="0" w:firstLine="0"/>
                        <w:jc w:val="left"/>
                        <w:rPr>
                          <w:sz w:val="16"/>
                        </w:rPr>
                      </w:pPr>
                      <w:r>
                        <w:rPr>
                          <w:spacing w:val="-5"/>
                          <w:w w:val="105"/>
                          <w:sz w:val="16"/>
                        </w:rPr>
                        <w:t>199</w:t>
                      </w:r>
                    </w:p>
                  </w:txbxContent>
                </v:textbox>
                <w10:wrap type="none"/>
              </v:shape>
            </w:pict>
          </mc:Fallback>
        </mc:AlternateContent>
      </w:r>
      <w:r>
        <w:rPr/>
        <mc:AlternateContent>
          <mc:Choice Requires="wps">
            <w:drawing>
              <wp:anchor distT="0" distB="0" distL="0" distR="0" allowOverlap="1" layoutInCell="1" locked="0" behindDoc="1" simplePos="0" relativeHeight="479313920">
                <wp:simplePos x="0" y="0"/>
                <wp:positionH relativeFrom="page">
                  <wp:posOffset>1532877</wp:posOffset>
                </wp:positionH>
                <wp:positionV relativeFrom="page">
                  <wp:posOffset>3946240</wp:posOffset>
                </wp:positionV>
                <wp:extent cx="644525" cy="612140"/>
                <wp:effectExtent l="0" t="0" r="0" b="0"/>
                <wp:wrapNone/>
                <wp:docPr id="4740" name="Textbox 4740"/>
                <wp:cNvGraphicFramePr>
                  <a:graphicFrameLocks/>
                </wp:cNvGraphicFramePr>
                <a:graphic>
                  <a:graphicData uri="http://schemas.microsoft.com/office/word/2010/wordprocessingShape">
                    <wps:wsp>
                      <wps:cNvPr id="4740" name="Textbox 4740"/>
                      <wps:cNvSpPr txBox="1"/>
                      <wps:spPr>
                        <a:xfrm>
                          <a:off x="0" y="0"/>
                          <a:ext cx="644525" cy="612140"/>
                        </a:xfrm>
                        <a:prstGeom prst="rect">
                          <a:avLst/>
                        </a:prstGeom>
                      </wps:spPr>
                      <wps:txbx>
                        <w:txbxContent>
                          <w:p>
                            <w:pPr>
                              <w:spacing w:line="220" w:lineRule="auto" w:before="44"/>
                              <w:ind w:left="20" w:right="76" w:firstLine="19"/>
                              <w:jc w:val="left"/>
                              <w:rPr>
                                <w:sz w:val="16"/>
                              </w:rPr>
                            </w:pPr>
                            <w:r>
                              <w:rPr>
                                <w:spacing w:val="-2"/>
                                <w:w w:val="110"/>
                                <w:sz w:val="16"/>
                              </w:rPr>
                              <w:t>Meyer</w:t>
                            </w:r>
                            <w:r>
                              <w:rPr>
                                <w:spacing w:val="-8"/>
                                <w:w w:val="110"/>
                                <w:sz w:val="16"/>
                              </w:rPr>
                              <w:t> </w:t>
                            </w:r>
                            <w:r>
                              <w:rPr>
                                <w:spacing w:val="-2"/>
                                <w:w w:val="110"/>
                                <w:sz w:val="16"/>
                              </w:rPr>
                              <w:t>et</w:t>
                            </w:r>
                            <w:r>
                              <w:rPr>
                                <w:spacing w:val="-8"/>
                                <w:w w:val="110"/>
                                <w:sz w:val="16"/>
                              </w:rPr>
                              <w:t> </w:t>
                            </w:r>
                            <w:r>
                              <w:rPr>
                                <w:spacing w:val="-2"/>
                                <w:w w:val="110"/>
                                <w:sz w:val="16"/>
                              </w:rPr>
                              <w:t>al. (2018)</w:t>
                            </w:r>
                          </w:p>
                          <w:p>
                            <w:pPr>
                              <w:spacing w:line="220" w:lineRule="auto" w:before="101"/>
                              <w:ind w:left="39" w:right="0" w:hanging="1"/>
                              <w:jc w:val="left"/>
                              <w:rPr>
                                <w:sz w:val="16"/>
                              </w:rPr>
                            </w:pPr>
                            <w:r>
                              <w:rPr>
                                <w:spacing w:val="-2"/>
                                <w:w w:val="105"/>
                                <w:sz w:val="16"/>
                              </w:rPr>
                              <w:t>Kishikawa</w:t>
                            </w:r>
                            <w:r>
                              <w:rPr>
                                <w:spacing w:val="-6"/>
                                <w:w w:val="105"/>
                                <w:sz w:val="16"/>
                              </w:rPr>
                              <w:t> </w:t>
                            </w:r>
                            <w:r>
                              <w:rPr>
                                <w:spacing w:val="-2"/>
                                <w:w w:val="105"/>
                                <w:sz w:val="16"/>
                              </w:rPr>
                              <w:t>et</w:t>
                            </w:r>
                            <w:r>
                              <w:rPr>
                                <w:w w:val="105"/>
                                <w:sz w:val="16"/>
                              </w:rPr>
                              <w:t> al.</w:t>
                            </w:r>
                            <w:r>
                              <w:rPr>
                                <w:spacing w:val="40"/>
                                <w:w w:val="105"/>
                                <w:sz w:val="16"/>
                              </w:rPr>
                              <w:t> </w:t>
                            </w:r>
                            <w:r>
                              <w:rPr>
                                <w:w w:val="105"/>
                                <w:sz w:val="16"/>
                              </w:rPr>
                              <w:t>(2021)</w:t>
                            </w:r>
                          </w:p>
                        </w:txbxContent>
                      </wps:txbx>
                      <wps:bodyPr wrap="square" lIns="0" tIns="0" rIns="0" bIns="0" rtlCol="0">
                        <a:noAutofit/>
                      </wps:bodyPr>
                    </wps:wsp>
                  </a:graphicData>
                </a:graphic>
              </wp:anchor>
            </w:drawing>
          </mc:Choice>
          <mc:Fallback>
            <w:pict>
              <v:shape style="position:absolute;margin-left:120.698997pt;margin-top:310.727631pt;width:50.75pt;height:48.2pt;mso-position-horizontal-relative:page;mso-position-vertical-relative:page;z-index:-24002560" type="#_x0000_t202" id="docshape4650" filled="false" stroked="false">
                <v:textbox inset="0,0,0,0">
                  <w:txbxContent>
                    <w:p>
                      <w:pPr>
                        <w:spacing w:line="220" w:lineRule="auto" w:before="44"/>
                        <w:ind w:left="20" w:right="76" w:firstLine="19"/>
                        <w:jc w:val="left"/>
                        <w:rPr>
                          <w:sz w:val="16"/>
                        </w:rPr>
                      </w:pPr>
                      <w:r>
                        <w:rPr>
                          <w:spacing w:val="-2"/>
                          <w:w w:val="110"/>
                          <w:sz w:val="16"/>
                        </w:rPr>
                        <w:t>Meyer</w:t>
                      </w:r>
                      <w:r>
                        <w:rPr>
                          <w:spacing w:val="-8"/>
                          <w:w w:val="110"/>
                          <w:sz w:val="16"/>
                        </w:rPr>
                        <w:t> </w:t>
                      </w:r>
                      <w:r>
                        <w:rPr>
                          <w:spacing w:val="-2"/>
                          <w:w w:val="110"/>
                          <w:sz w:val="16"/>
                        </w:rPr>
                        <w:t>et</w:t>
                      </w:r>
                      <w:r>
                        <w:rPr>
                          <w:spacing w:val="-8"/>
                          <w:w w:val="110"/>
                          <w:sz w:val="16"/>
                        </w:rPr>
                        <w:t> </w:t>
                      </w:r>
                      <w:r>
                        <w:rPr>
                          <w:spacing w:val="-2"/>
                          <w:w w:val="110"/>
                          <w:sz w:val="16"/>
                        </w:rPr>
                        <w:t>al. (2018)</w:t>
                      </w:r>
                    </w:p>
                    <w:p>
                      <w:pPr>
                        <w:spacing w:line="220" w:lineRule="auto" w:before="101"/>
                        <w:ind w:left="39" w:right="0" w:hanging="1"/>
                        <w:jc w:val="left"/>
                        <w:rPr>
                          <w:sz w:val="16"/>
                        </w:rPr>
                      </w:pPr>
                      <w:r>
                        <w:rPr>
                          <w:spacing w:val="-2"/>
                          <w:w w:val="105"/>
                          <w:sz w:val="16"/>
                        </w:rPr>
                        <w:t>Kishikawa</w:t>
                      </w:r>
                      <w:r>
                        <w:rPr>
                          <w:spacing w:val="-6"/>
                          <w:w w:val="105"/>
                          <w:sz w:val="16"/>
                        </w:rPr>
                        <w:t> </w:t>
                      </w:r>
                      <w:r>
                        <w:rPr>
                          <w:spacing w:val="-2"/>
                          <w:w w:val="105"/>
                          <w:sz w:val="16"/>
                        </w:rPr>
                        <w:t>et</w:t>
                      </w:r>
                      <w:r>
                        <w:rPr>
                          <w:w w:val="105"/>
                          <w:sz w:val="16"/>
                        </w:rPr>
                        <w:t> al.</w:t>
                      </w:r>
                      <w:r>
                        <w:rPr>
                          <w:spacing w:val="40"/>
                          <w:w w:val="105"/>
                          <w:sz w:val="16"/>
                        </w:rPr>
                        <w:t> </w:t>
                      </w:r>
                      <w:r>
                        <w:rPr>
                          <w:w w:val="105"/>
                          <w:sz w:val="16"/>
                        </w:rPr>
                        <w:t>(2021)</w:t>
                      </w:r>
                    </w:p>
                  </w:txbxContent>
                </v:textbox>
                <w10:wrap type="none"/>
              </v:shape>
            </w:pict>
          </mc:Fallback>
        </mc:AlternateContent>
      </w:r>
      <w:r>
        <w:rPr/>
        <mc:AlternateContent>
          <mc:Choice Requires="wps">
            <w:drawing>
              <wp:anchor distT="0" distB="0" distL="0" distR="0" allowOverlap="1" layoutInCell="1" locked="0" behindDoc="1" simplePos="0" relativeHeight="479314432">
                <wp:simplePos x="0" y="0"/>
                <wp:positionH relativeFrom="page">
                  <wp:posOffset>3063735</wp:posOffset>
                </wp:positionH>
                <wp:positionV relativeFrom="page">
                  <wp:posOffset>3946240</wp:posOffset>
                </wp:positionV>
                <wp:extent cx="494665" cy="168910"/>
                <wp:effectExtent l="0" t="0" r="0" b="0"/>
                <wp:wrapNone/>
                <wp:docPr id="4741" name="Textbox 4741"/>
                <wp:cNvGraphicFramePr>
                  <a:graphicFrameLocks/>
                </wp:cNvGraphicFramePr>
                <a:graphic>
                  <a:graphicData uri="http://schemas.microsoft.com/office/word/2010/wordprocessingShape">
                    <wps:wsp>
                      <wps:cNvPr id="4741" name="Textbox 4741"/>
                      <wps:cNvSpPr txBox="1"/>
                      <wps:spPr>
                        <a:xfrm>
                          <a:off x="0" y="0"/>
                          <a:ext cx="494665" cy="168910"/>
                        </a:xfrm>
                        <a:prstGeom prst="rect">
                          <a:avLst/>
                        </a:prstGeom>
                      </wps:spPr>
                      <wps:txbx>
                        <w:txbxContent>
                          <w:p>
                            <w:pPr>
                              <w:spacing w:before="31"/>
                              <w:ind w:left="20" w:right="0" w:firstLine="0"/>
                              <w:jc w:val="left"/>
                              <w:rPr>
                                <w:sz w:val="16"/>
                              </w:rPr>
                            </w:pPr>
                            <w:r>
                              <w:rPr>
                                <w:spacing w:val="-2"/>
                                <w:sz w:val="16"/>
                              </w:rPr>
                              <w:t>Sleepsight</w:t>
                            </w:r>
                          </w:p>
                        </w:txbxContent>
                      </wps:txbx>
                      <wps:bodyPr wrap="square" lIns="0" tIns="0" rIns="0" bIns="0" rtlCol="0">
                        <a:noAutofit/>
                      </wps:bodyPr>
                    </wps:wsp>
                  </a:graphicData>
                </a:graphic>
              </wp:anchor>
            </w:drawing>
          </mc:Choice>
          <mc:Fallback>
            <w:pict>
              <v:shape style="position:absolute;margin-left:241.238998pt;margin-top:310.727631pt;width:38.950pt;height:13.3pt;mso-position-horizontal-relative:page;mso-position-vertical-relative:page;z-index:-24002048" type="#_x0000_t202" id="docshape4651" filled="false" stroked="false">
                <v:textbox inset="0,0,0,0">
                  <w:txbxContent>
                    <w:p>
                      <w:pPr>
                        <w:spacing w:before="31"/>
                        <w:ind w:left="20" w:right="0" w:firstLine="0"/>
                        <w:jc w:val="left"/>
                        <w:rPr>
                          <w:sz w:val="16"/>
                        </w:rPr>
                      </w:pPr>
                      <w:r>
                        <w:rPr>
                          <w:spacing w:val="-2"/>
                          <w:sz w:val="16"/>
                        </w:rPr>
                        <w:t>Sleepsight</w:t>
                      </w:r>
                    </w:p>
                  </w:txbxContent>
                </v:textbox>
                <w10:wrap type="none"/>
              </v:shape>
            </w:pict>
          </mc:Fallback>
        </mc:AlternateContent>
      </w:r>
      <w:r>
        <w:rPr/>
        <mc:AlternateContent>
          <mc:Choice Requires="wps">
            <w:drawing>
              <wp:anchor distT="0" distB="0" distL="0" distR="0" allowOverlap="1" layoutInCell="1" locked="0" behindDoc="1" simplePos="0" relativeHeight="479314944">
                <wp:simplePos x="0" y="0"/>
                <wp:positionH relativeFrom="page">
                  <wp:posOffset>5341200</wp:posOffset>
                </wp:positionH>
                <wp:positionV relativeFrom="page">
                  <wp:posOffset>3946240</wp:posOffset>
                </wp:positionV>
                <wp:extent cx="192405" cy="168910"/>
                <wp:effectExtent l="0" t="0" r="0" b="0"/>
                <wp:wrapNone/>
                <wp:docPr id="4742" name="Textbox 4742"/>
                <wp:cNvGraphicFramePr>
                  <a:graphicFrameLocks/>
                </wp:cNvGraphicFramePr>
                <a:graphic>
                  <a:graphicData uri="http://schemas.microsoft.com/office/word/2010/wordprocessingShape">
                    <wps:wsp>
                      <wps:cNvPr id="4742" name="Textbox 4742"/>
                      <wps:cNvSpPr txBox="1"/>
                      <wps:spPr>
                        <a:xfrm>
                          <a:off x="0" y="0"/>
                          <a:ext cx="192405" cy="168910"/>
                        </a:xfrm>
                        <a:prstGeom prst="rect">
                          <a:avLst/>
                        </a:prstGeom>
                      </wps:spPr>
                      <wps:txbx>
                        <w:txbxContent>
                          <w:p>
                            <w:pPr>
                              <w:spacing w:before="31"/>
                              <w:ind w:left="20" w:right="0" w:firstLine="0"/>
                              <w:jc w:val="left"/>
                              <w:rPr>
                                <w:sz w:val="16"/>
                              </w:rPr>
                            </w:pPr>
                            <w:r>
                              <w:rPr>
                                <w:spacing w:val="-5"/>
                                <w:w w:val="115"/>
                                <w:sz w:val="16"/>
                              </w:rPr>
                              <w:t>n/a</w:t>
                            </w:r>
                          </w:p>
                        </w:txbxContent>
                      </wps:txbx>
                      <wps:bodyPr wrap="square" lIns="0" tIns="0" rIns="0" bIns="0" rtlCol="0">
                        <a:noAutofit/>
                      </wps:bodyPr>
                    </wps:wsp>
                  </a:graphicData>
                </a:graphic>
              </wp:anchor>
            </w:drawing>
          </mc:Choice>
          <mc:Fallback>
            <w:pict>
              <v:shape style="position:absolute;margin-left:420.566986pt;margin-top:310.727631pt;width:15.15pt;height:13.3pt;mso-position-horizontal-relative:page;mso-position-vertical-relative:page;z-index:-24001536" type="#_x0000_t202" id="docshape4652" filled="false" stroked="false">
                <v:textbox inset="0,0,0,0">
                  <w:txbxContent>
                    <w:p>
                      <w:pPr>
                        <w:spacing w:before="31"/>
                        <w:ind w:left="20" w:right="0" w:firstLine="0"/>
                        <w:jc w:val="left"/>
                        <w:rPr>
                          <w:sz w:val="16"/>
                        </w:rPr>
                      </w:pPr>
                      <w:r>
                        <w:rPr>
                          <w:spacing w:val="-5"/>
                          <w:w w:val="115"/>
                          <w:sz w:val="16"/>
                        </w:rPr>
                        <w:t>n/a</w:t>
                      </w:r>
                    </w:p>
                  </w:txbxContent>
                </v:textbox>
                <w10:wrap type="none"/>
              </v:shape>
            </w:pict>
          </mc:Fallback>
        </mc:AlternateContent>
      </w:r>
      <w:r>
        <w:rPr/>
        <mc:AlternateContent>
          <mc:Choice Requires="wps">
            <w:drawing>
              <wp:anchor distT="0" distB="0" distL="0" distR="0" allowOverlap="1" layoutInCell="1" locked="0" behindDoc="1" simplePos="0" relativeHeight="479315456">
                <wp:simplePos x="0" y="0"/>
                <wp:positionH relativeFrom="page">
                  <wp:posOffset>1191158</wp:posOffset>
                </wp:positionH>
                <wp:positionV relativeFrom="page">
                  <wp:posOffset>4262559</wp:posOffset>
                </wp:positionV>
                <wp:extent cx="186055" cy="168910"/>
                <wp:effectExtent l="0" t="0" r="0" b="0"/>
                <wp:wrapNone/>
                <wp:docPr id="4743" name="Textbox 4743"/>
                <wp:cNvGraphicFramePr>
                  <a:graphicFrameLocks/>
                </wp:cNvGraphicFramePr>
                <a:graphic>
                  <a:graphicData uri="http://schemas.microsoft.com/office/word/2010/wordprocessingShape">
                    <wps:wsp>
                      <wps:cNvPr id="4743" name="Textbox 4743"/>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200</w:t>
                            </w:r>
                          </w:p>
                        </w:txbxContent>
                      </wps:txbx>
                      <wps:bodyPr wrap="square" lIns="0" tIns="0" rIns="0" bIns="0" rtlCol="0">
                        <a:noAutofit/>
                      </wps:bodyPr>
                    </wps:wsp>
                  </a:graphicData>
                </a:graphic>
              </wp:anchor>
            </w:drawing>
          </mc:Choice>
          <mc:Fallback>
            <w:pict>
              <v:shape style="position:absolute;margin-left:93.792pt;margin-top:335.634644pt;width:14.65pt;height:13.3pt;mso-position-horizontal-relative:page;mso-position-vertical-relative:page;z-index:-24001024" type="#_x0000_t202" id="docshape4653" filled="false" stroked="false">
                <v:textbox inset="0,0,0,0">
                  <w:txbxContent>
                    <w:p>
                      <w:pPr>
                        <w:spacing w:before="31"/>
                        <w:ind w:left="20" w:right="0" w:firstLine="0"/>
                        <w:jc w:val="left"/>
                        <w:rPr>
                          <w:sz w:val="16"/>
                        </w:rPr>
                      </w:pPr>
                      <w:r>
                        <w:rPr>
                          <w:spacing w:val="-5"/>
                          <w:w w:val="105"/>
                          <w:sz w:val="16"/>
                        </w:rPr>
                        <w:t>200</w:t>
                      </w:r>
                    </w:p>
                  </w:txbxContent>
                </v:textbox>
                <w10:wrap type="none"/>
              </v:shape>
            </w:pict>
          </mc:Fallback>
        </mc:AlternateContent>
      </w:r>
      <w:r>
        <w:rPr/>
        <mc:AlternateContent>
          <mc:Choice Requires="wps">
            <w:drawing>
              <wp:anchor distT="0" distB="0" distL="0" distR="0" allowOverlap="1" layoutInCell="1" locked="0" behindDoc="1" simplePos="0" relativeHeight="479315968">
                <wp:simplePos x="0" y="0"/>
                <wp:positionH relativeFrom="page">
                  <wp:posOffset>3063732</wp:posOffset>
                </wp:positionH>
                <wp:positionV relativeFrom="page">
                  <wp:posOffset>4262559</wp:posOffset>
                </wp:positionV>
                <wp:extent cx="440055" cy="168910"/>
                <wp:effectExtent l="0" t="0" r="0" b="0"/>
                <wp:wrapNone/>
                <wp:docPr id="4744" name="Textbox 4744"/>
                <wp:cNvGraphicFramePr>
                  <a:graphicFrameLocks/>
                </wp:cNvGraphicFramePr>
                <a:graphic>
                  <a:graphicData uri="http://schemas.microsoft.com/office/word/2010/wordprocessingShape">
                    <wps:wsp>
                      <wps:cNvPr id="4744" name="Textbox 4744"/>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754pt;margin-top:335.634644pt;width:34.65pt;height:13.3pt;mso-position-horizontal-relative:page;mso-position-vertical-relative:page;z-index:-24000512" type="#_x0000_t202" id="docshape4654"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316480">
                <wp:simplePos x="0" y="0"/>
                <wp:positionH relativeFrom="page">
                  <wp:posOffset>3810343</wp:posOffset>
                </wp:positionH>
                <wp:positionV relativeFrom="page">
                  <wp:posOffset>4262559</wp:posOffset>
                </wp:positionV>
                <wp:extent cx="628650" cy="1054735"/>
                <wp:effectExtent l="0" t="0" r="0" b="0"/>
                <wp:wrapNone/>
                <wp:docPr id="4745" name="Textbox 4745"/>
                <wp:cNvGraphicFramePr>
                  <a:graphicFrameLocks/>
                </wp:cNvGraphicFramePr>
                <a:graphic>
                  <a:graphicData uri="http://schemas.microsoft.com/office/word/2010/wordprocessingShape">
                    <wps:wsp>
                      <wps:cNvPr id="4745" name="Textbox 4745"/>
                      <wps:cNvSpPr txBox="1"/>
                      <wps:spPr>
                        <a:xfrm>
                          <a:off x="0" y="0"/>
                          <a:ext cx="628650" cy="1054735"/>
                        </a:xfrm>
                        <a:prstGeom prst="rect">
                          <a:avLst/>
                        </a:prstGeom>
                      </wps:spPr>
                      <wps:txbx>
                        <w:txbxContent>
                          <w:p>
                            <w:pPr>
                              <w:spacing w:line="220" w:lineRule="auto" w:before="44"/>
                              <w:ind w:left="20" w:right="294"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2"/>
                                <w:sz w:val="16"/>
                              </w:rPr>
                              <w:t>(40),</w:t>
                            </w:r>
                          </w:p>
                          <w:p>
                            <w:pPr>
                              <w:spacing w:line="220" w:lineRule="auto" w:before="2"/>
                              <w:ind w:left="39" w:right="21" w:firstLine="0"/>
                              <w:jc w:val="both"/>
                              <w:rPr>
                                <w:sz w:val="16"/>
                              </w:rPr>
                            </w:pPr>
                            <w:r>
                              <w:rPr>
                                <w:spacing w:val="-2"/>
                                <w:w w:val="105"/>
                                <w:sz w:val="16"/>
                              </w:rPr>
                              <w:t>Cole-Kripke</w:t>
                            </w:r>
                            <w:r>
                              <w:rPr>
                                <w:w w:val="105"/>
                                <w:sz w:val="16"/>
                              </w:rPr>
                              <w:t> </w:t>
                            </w:r>
                            <w:r>
                              <w:rPr>
                                <w:sz w:val="16"/>
                              </w:rPr>
                              <w:t>not</w:t>
                            </w:r>
                            <w:r>
                              <w:rPr>
                                <w:spacing w:val="27"/>
                                <w:sz w:val="16"/>
                              </w:rPr>
                              <w:t> </w:t>
                            </w:r>
                            <w:r>
                              <w:rPr>
                                <w:spacing w:val="-2"/>
                                <w:sz w:val="16"/>
                              </w:rPr>
                              <w:t>reported</w:t>
                            </w:r>
                          </w:p>
                          <w:p>
                            <w:pPr>
                              <w:spacing w:line="220" w:lineRule="auto" w:before="201"/>
                              <w:ind w:left="39" w:right="0" w:firstLine="0"/>
                              <w:jc w:val="left"/>
                              <w:rPr>
                                <w:sz w:val="16"/>
                              </w:rPr>
                            </w:pPr>
                            <w:r>
                              <w:rPr>
                                <w:spacing w:val="-2"/>
                                <w:sz w:val="16"/>
                              </w:rPr>
                              <w:t>Cole-Kripke,</w:t>
                            </w:r>
                            <w:r>
                              <w:rPr>
                                <w:spacing w:val="40"/>
                                <w:w w:val="105"/>
                                <w:sz w:val="16"/>
                              </w:rPr>
                              <w:t> </w:t>
                            </w:r>
                            <w:r>
                              <w:rPr>
                                <w:spacing w:val="-4"/>
                                <w:w w:val="105"/>
                                <w:sz w:val="16"/>
                              </w:rPr>
                              <w:t>UCSD</w:t>
                            </w:r>
                          </w:p>
                        </w:txbxContent>
                      </wps:txbx>
                      <wps:bodyPr wrap="square" lIns="0" tIns="0" rIns="0" bIns="0" rtlCol="0">
                        <a:noAutofit/>
                      </wps:bodyPr>
                    </wps:wsp>
                  </a:graphicData>
                </a:graphic>
              </wp:anchor>
            </w:drawing>
          </mc:Choice>
          <mc:Fallback>
            <w:pict>
              <v:shape style="position:absolute;margin-left:300.027008pt;margin-top:335.634644pt;width:49.5pt;height:83.05pt;mso-position-horizontal-relative:page;mso-position-vertical-relative:page;z-index:-24000000" type="#_x0000_t202" id="docshape4655" filled="false" stroked="false">
                <v:textbox inset="0,0,0,0">
                  <w:txbxContent>
                    <w:p>
                      <w:pPr>
                        <w:spacing w:line="220" w:lineRule="auto" w:before="44"/>
                        <w:ind w:left="20" w:right="294"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2"/>
                          <w:sz w:val="16"/>
                        </w:rPr>
                        <w:t>(40),</w:t>
                      </w:r>
                    </w:p>
                    <w:p>
                      <w:pPr>
                        <w:spacing w:line="220" w:lineRule="auto" w:before="2"/>
                        <w:ind w:left="39" w:right="21" w:firstLine="0"/>
                        <w:jc w:val="both"/>
                        <w:rPr>
                          <w:sz w:val="16"/>
                        </w:rPr>
                      </w:pPr>
                      <w:r>
                        <w:rPr>
                          <w:spacing w:val="-2"/>
                          <w:w w:val="105"/>
                          <w:sz w:val="16"/>
                        </w:rPr>
                        <w:t>Cole-Kripke</w:t>
                      </w:r>
                      <w:r>
                        <w:rPr>
                          <w:w w:val="105"/>
                          <w:sz w:val="16"/>
                        </w:rPr>
                        <w:t> </w:t>
                      </w:r>
                      <w:r>
                        <w:rPr>
                          <w:sz w:val="16"/>
                        </w:rPr>
                        <w:t>not</w:t>
                      </w:r>
                      <w:r>
                        <w:rPr>
                          <w:spacing w:val="27"/>
                          <w:sz w:val="16"/>
                        </w:rPr>
                        <w:t> </w:t>
                      </w:r>
                      <w:r>
                        <w:rPr>
                          <w:spacing w:val="-2"/>
                          <w:sz w:val="16"/>
                        </w:rPr>
                        <w:t>reported</w:t>
                      </w:r>
                    </w:p>
                    <w:p>
                      <w:pPr>
                        <w:spacing w:line="220" w:lineRule="auto" w:before="201"/>
                        <w:ind w:left="39" w:right="0" w:firstLine="0"/>
                        <w:jc w:val="left"/>
                        <w:rPr>
                          <w:sz w:val="16"/>
                        </w:rPr>
                      </w:pPr>
                      <w:r>
                        <w:rPr>
                          <w:spacing w:val="-2"/>
                          <w:sz w:val="16"/>
                        </w:rPr>
                        <w:t>Cole-Kripke,</w:t>
                      </w:r>
                      <w:r>
                        <w:rPr>
                          <w:spacing w:val="40"/>
                          <w:w w:val="105"/>
                          <w:sz w:val="16"/>
                        </w:rPr>
                        <w:t> </w:t>
                      </w:r>
                      <w:r>
                        <w:rPr>
                          <w:spacing w:val="-4"/>
                          <w:w w:val="105"/>
                          <w:sz w:val="16"/>
                        </w:rPr>
                        <w:t>UCSD</w:t>
                      </w:r>
                    </w:p>
                  </w:txbxContent>
                </v:textbox>
                <w10:wrap type="none"/>
              </v:shape>
            </w:pict>
          </mc:Fallback>
        </mc:AlternateContent>
      </w:r>
      <w:r>
        <w:rPr/>
        <mc:AlternateContent>
          <mc:Choice Requires="wps">
            <w:drawing>
              <wp:anchor distT="0" distB="0" distL="0" distR="0" allowOverlap="1" layoutInCell="1" locked="0" behindDoc="1" simplePos="0" relativeHeight="479316992">
                <wp:simplePos x="0" y="0"/>
                <wp:positionH relativeFrom="page">
                  <wp:posOffset>5341200</wp:posOffset>
                </wp:positionH>
                <wp:positionV relativeFrom="page">
                  <wp:posOffset>4262559</wp:posOffset>
                </wp:positionV>
                <wp:extent cx="705485" cy="168910"/>
                <wp:effectExtent l="0" t="0" r="0" b="0"/>
                <wp:wrapNone/>
                <wp:docPr id="4746" name="Textbox 4746"/>
                <wp:cNvGraphicFramePr>
                  <a:graphicFrameLocks/>
                </wp:cNvGraphicFramePr>
                <a:graphic>
                  <a:graphicData uri="http://schemas.microsoft.com/office/word/2010/wordprocessingShape">
                    <wps:wsp>
                      <wps:cNvPr id="4746" name="Textbox 4746"/>
                      <wps:cNvSpPr txBox="1"/>
                      <wps:spPr>
                        <a:xfrm>
                          <a:off x="0" y="0"/>
                          <a:ext cx="705485" cy="168910"/>
                        </a:xfrm>
                        <a:prstGeom prst="rect">
                          <a:avLst/>
                        </a:prstGeom>
                      </wps:spPr>
                      <wps:txbx>
                        <w:txbxContent>
                          <w:p>
                            <w:pPr>
                              <w:spacing w:before="31"/>
                              <w:ind w:left="20" w:right="0" w:firstLine="0"/>
                              <w:jc w:val="left"/>
                              <w:rPr>
                                <w:sz w:val="16"/>
                              </w:rPr>
                            </w:pPr>
                            <w:r>
                              <w:rPr>
                                <w:w w:val="105"/>
                                <w:sz w:val="16"/>
                              </w:rPr>
                              <w:t>Event</w:t>
                            </w:r>
                            <w:r>
                              <w:rPr>
                                <w:spacing w:val="10"/>
                                <w:w w:val="105"/>
                                <w:sz w:val="16"/>
                              </w:rPr>
                              <w:t> </w:t>
                            </w:r>
                            <w:r>
                              <w:rPr>
                                <w:spacing w:val="-2"/>
                                <w:w w:val="105"/>
                                <w:sz w:val="16"/>
                              </w:rPr>
                              <w:t>markers</w:t>
                            </w:r>
                          </w:p>
                        </w:txbxContent>
                      </wps:txbx>
                      <wps:bodyPr wrap="square" lIns="0" tIns="0" rIns="0" bIns="0" rtlCol="0">
                        <a:noAutofit/>
                      </wps:bodyPr>
                    </wps:wsp>
                  </a:graphicData>
                </a:graphic>
              </wp:anchor>
            </w:drawing>
          </mc:Choice>
          <mc:Fallback>
            <w:pict>
              <v:shape style="position:absolute;margin-left:420.566986pt;margin-top:335.634644pt;width:55.55pt;height:13.3pt;mso-position-horizontal-relative:page;mso-position-vertical-relative:page;z-index:-23999488" type="#_x0000_t202" id="docshape4656" filled="false" stroked="false">
                <v:textbox inset="0,0,0,0">
                  <w:txbxContent>
                    <w:p>
                      <w:pPr>
                        <w:spacing w:before="31"/>
                        <w:ind w:left="20" w:right="0" w:firstLine="0"/>
                        <w:jc w:val="left"/>
                        <w:rPr>
                          <w:sz w:val="16"/>
                        </w:rPr>
                      </w:pPr>
                      <w:r>
                        <w:rPr>
                          <w:w w:val="105"/>
                          <w:sz w:val="16"/>
                        </w:rPr>
                        <w:t>Event</w:t>
                      </w:r>
                      <w:r>
                        <w:rPr>
                          <w:spacing w:val="10"/>
                          <w:w w:val="105"/>
                          <w:sz w:val="16"/>
                        </w:rPr>
                        <w:t> </w:t>
                      </w:r>
                      <w:r>
                        <w:rPr>
                          <w:spacing w:val="-2"/>
                          <w:w w:val="105"/>
                          <w:sz w:val="16"/>
                        </w:rPr>
                        <w:t>markers</w:t>
                      </w:r>
                    </w:p>
                  </w:txbxContent>
                </v:textbox>
                <w10:wrap type="none"/>
              </v:shape>
            </w:pict>
          </mc:Fallback>
        </mc:AlternateContent>
      </w:r>
      <w:r>
        <w:rPr/>
        <mc:AlternateContent>
          <mc:Choice Requires="wps">
            <w:drawing>
              <wp:anchor distT="0" distB="0" distL="0" distR="0" allowOverlap="1" layoutInCell="1" locked="0" behindDoc="1" simplePos="0" relativeHeight="479317504">
                <wp:simplePos x="0" y="0"/>
                <wp:positionH relativeFrom="page">
                  <wp:posOffset>1191158</wp:posOffset>
                </wp:positionH>
                <wp:positionV relativeFrom="page">
                  <wp:posOffset>4768655</wp:posOffset>
                </wp:positionV>
                <wp:extent cx="186055" cy="422275"/>
                <wp:effectExtent l="0" t="0" r="0" b="0"/>
                <wp:wrapNone/>
                <wp:docPr id="4747" name="Textbox 4747"/>
                <wp:cNvGraphicFramePr>
                  <a:graphicFrameLocks/>
                </wp:cNvGraphicFramePr>
                <a:graphic>
                  <a:graphicData uri="http://schemas.microsoft.com/office/word/2010/wordprocessingShape">
                    <wps:wsp>
                      <wps:cNvPr id="4747" name="Textbox 4747"/>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201</w:t>
                            </w:r>
                          </w:p>
                          <w:p>
                            <w:pPr>
                              <w:spacing w:before="183"/>
                              <w:ind w:left="20" w:right="0" w:firstLine="0"/>
                              <w:jc w:val="left"/>
                              <w:rPr>
                                <w:sz w:val="16"/>
                              </w:rPr>
                            </w:pPr>
                            <w:r>
                              <w:rPr>
                                <w:spacing w:val="-5"/>
                                <w:w w:val="105"/>
                                <w:sz w:val="16"/>
                              </w:rPr>
                              <w:t>203</w:t>
                            </w:r>
                          </w:p>
                        </w:txbxContent>
                      </wps:txbx>
                      <wps:bodyPr wrap="square" lIns="0" tIns="0" rIns="0" bIns="0" rtlCol="0">
                        <a:noAutofit/>
                      </wps:bodyPr>
                    </wps:wsp>
                  </a:graphicData>
                </a:graphic>
              </wp:anchor>
            </w:drawing>
          </mc:Choice>
          <mc:Fallback>
            <w:pict>
              <v:shape style="position:absolute;margin-left:93.792pt;margin-top:375.48465pt;width:14.65pt;height:33.25pt;mso-position-horizontal-relative:page;mso-position-vertical-relative:page;z-index:-23998976" type="#_x0000_t202" id="docshape4657" filled="false" stroked="false">
                <v:textbox inset="0,0,0,0">
                  <w:txbxContent>
                    <w:p>
                      <w:pPr>
                        <w:spacing w:before="31"/>
                        <w:ind w:left="20" w:right="0" w:firstLine="0"/>
                        <w:jc w:val="left"/>
                        <w:rPr>
                          <w:sz w:val="16"/>
                        </w:rPr>
                      </w:pPr>
                      <w:r>
                        <w:rPr>
                          <w:spacing w:val="-5"/>
                          <w:w w:val="105"/>
                          <w:sz w:val="16"/>
                        </w:rPr>
                        <w:t>201</w:t>
                      </w:r>
                    </w:p>
                    <w:p>
                      <w:pPr>
                        <w:spacing w:before="183"/>
                        <w:ind w:left="20" w:right="0" w:firstLine="0"/>
                        <w:jc w:val="left"/>
                        <w:rPr>
                          <w:sz w:val="16"/>
                        </w:rPr>
                      </w:pPr>
                      <w:r>
                        <w:rPr>
                          <w:spacing w:val="-5"/>
                          <w:w w:val="105"/>
                          <w:sz w:val="16"/>
                        </w:rPr>
                        <w:t>203</w:t>
                      </w:r>
                    </w:p>
                  </w:txbxContent>
                </v:textbox>
                <w10:wrap type="none"/>
              </v:shape>
            </w:pict>
          </mc:Fallback>
        </mc:AlternateContent>
      </w:r>
      <w:r>
        <w:rPr/>
        <mc:AlternateContent>
          <mc:Choice Requires="wps">
            <w:drawing>
              <wp:anchor distT="0" distB="0" distL="0" distR="0" allowOverlap="1" layoutInCell="1" locked="0" behindDoc="1" simplePos="0" relativeHeight="479318016">
                <wp:simplePos x="0" y="0"/>
                <wp:positionH relativeFrom="page">
                  <wp:posOffset>1532877</wp:posOffset>
                </wp:positionH>
                <wp:positionV relativeFrom="page">
                  <wp:posOffset>4768655</wp:posOffset>
                </wp:positionV>
                <wp:extent cx="620395" cy="548640"/>
                <wp:effectExtent l="0" t="0" r="0" b="0"/>
                <wp:wrapNone/>
                <wp:docPr id="4748" name="Textbox 4748"/>
                <wp:cNvGraphicFramePr>
                  <a:graphicFrameLocks/>
                </wp:cNvGraphicFramePr>
                <a:graphic>
                  <a:graphicData uri="http://schemas.microsoft.com/office/word/2010/wordprocessingShape">
                    <wps:wsp>
                      <wps:cNvPr id="4748" name="Textbox 4748"/>
                      <wps:cNvSpPr txBox="1"/>
                      <wps:spPr>
                        <a:xfrm>
                          <a:off x="0" y="0"/>
                          <a:ext cx="620395" cy="548640"/>
                        </a:xfrm>
                        <a:prstGeom prst="rect">
                          <a:avLst/>
                        </a:prstGeom>
                      </wps:spPr>
                      <wps:txbx>
                        <w:txbxContent>
                          <w:p>
                            <w:pPr>
                              <w:spacing w:line="220" w:lineRule="auto" w:before="44"/>
                              <w:ind w:left="20" w:right="10" w:firstLine="19"/>
                              <w:jc w:val="left"/>
                              <w:rPr>
                                <w:sz w:val="16"/>
                              </w:rPr>
                            </w:pPr>
                            <w:r>
                              <w:rPr>
                                <w:w w:val="110"/>
                                <w:sz w:val="16"/>
                              </w:rPr>
                              <w:t>Santos</w:t>
                            </w:r>
                            <w:r>
                              <w:rPr>
                                <w:spacing w:val="-8"/>
                                <w:w w:val="110"/>
                                <w:sz w:val="16"/>
                              </w:rPr>
                              <w:t> </w:t>
                            </w:r>
                            <w:r>
                              <w:rPr>
                                <w:w w:val="110"/>
                                <w:sz w:val="16"/>
                              </w:rPr>
                              <w:t>et</w:t>
                            </w:r>
                            <w:r>
                              <w:rPr>
                                <w:spacing w:val="-8"/>
                                <w:w w:val="110"/>
                                <w:sz w:val="16"/>
                              </w:rPr>
                              <w:t> </w:t>
                            </w:r>
                            <w:r>
                              <w:rPr>
                                <w:w w:val="110"/>
                                <w:sz w:val="16"/>
                              </w:rPr>
                              <w:t>al. </w:t>
                            </w:r>
                            <w:r>
                              <w:rPr>
                                <w:spacing w:val="-2"/>
                                <w:w w:val="110"/>
                                <w:sz w:val="16"/>
                              </w:rPr>
                              <w:t>(2021)</w:t>
                            </w:r>
                          </w:p>
                          <w:p>
                            <w:pPr>
                              <w:spacing w:line="220" w:lineRule="auto" w:before="2"/>
                              <w:ind w:left="39" w:right="99" w:hanging="1"/>
                              <w:jc w:val="left"/>
                              <w:rPr>
                                <w:sz w:val="16"/>
                              </w:rPr>
                            </w:pPr>
                            <w:r>
                              <w:rPr>
                                <w:w w:val="105"/>
                                <w:sz w:val="16"/>
                              </w:rPr>
                              <w:t>Smagula</w:t>
                            </w:r>
                            <w:r>
                              <w:rPr>
                                <w:spacing w:val="-6"/>
                                <w:w w:val="105"/>
                                <w:sz w:val="16"/>
                              </w:rPr>
                              <w:t> </w:t>
                            </w:r>
                            <w:r>
                              <w:rPr>
                                <w:w w:val="105"/>
                                <w:sz w:val="16"/>
                              </w:rPr>
                              <w:t>et al.</w:t>
                            </w:r>
                            <w:r>
                              <w:rPr>
                                <w:spacing w:val="40"/>
                                <w:w w:val="105"/>
                                <w:sz w:val="16"/>
                              </w:rPr>
                              <w:t> </w:t>
                            </w:r>
                            <w:r>
                              <w:rPr>
                                <w:w w:val="105"/>
                                <w:sz w:val="16"/>
                              </w:rPr>
                              <w:t>(2021)</w:t>
                            </w:r>
                          </w:p>
                        </w:txbxContent>
                      </wps:txbx>
                      <wps:bodyPr wrap="square" lIns="0" tIns="0" rIns="0" bIns="0" rtlCol="0">
                        <a:noAutofit/>
                      </wps:bodyPr>
                    </wps:wsp>
                  </a:graphicData>
                </a:graphic>
              </wp:anchor>
            </w:drawing>
          </mc:Choice>
          <mc:Fallback>
            <w:pict>
              <v:shape style="position:absolute;margin-left:120.698997pt;margin-top:375.48465pt;width:48.85pt;height:43.2pt;mso-position-horizontal-relative:page;mso-position-vertical-relative:page;z-index:-23998464" type="#_x0000_t202" id="docshape4658" filled="false" stroked="false">
                <v:textbox inset="0,0,0,0">
                  <w:txbxContent>
                    <w:p>
                      <w:pPr>
                        <w:spacing w:line="220" w:lineRule="auto" w:before="44"/>
                        <w:ind w:left="20" w:right="10" w:firstLine="19"/>
                        <w:jc w:val="left"/>
                        <w:rPr>
                          <w:sz w:val="16"/>
                        </w:rPr>
                      </w:pPr>
                      <w:r>
                        <w:rPr>
                          <w:w w:val="110"/>
                          <w:sz w:val="16"/>
                        </w:rPr>
                        <w:t>Santos</w:t>
                      </w:r>
                      <w:r>
                        <w:rPr>
                          <w:spacing w:val="-8"/>
                          <w:w w:val="110"/>
                          <w:sz w:val="16"/>
                        </w:rPr>
                        <w:t> </w:t>
                      </w:r>
                      <w:r>
                        <w:rPr>
                          <w:w w:val="110"/>
                          <w:sz w:val="16"/>
                        </w:rPr>
                        <w:t>et</w:t>
                      </w:r>
                      <w:r>
                        <w:rPr>
                          <w:spacing w:val="-8"/>
                          <w:w w:val="110"/>
                          <w:sz w:val="16"/>
                        </w:rPr>
                        <w:t> </w:t>
                      </w:r>
                      <w:r>
                        <w:rPr>
                          <w:w w:val="110"/>
                          <w:sz w:val="16"/>
                        </w:rPr>
                        <w:t>al. </w:t>
                      </w:r>
                      <w:r>
                        <w:rPr>
                          <w:spacing w:val="-2"/>
                          <w:w w:val="110"/>
                          <w:sz w:val="16"/>
                        </w:rPr>
                        <w:t>(2021)</w:t>
                      </w:r>
                    </w:p>
                    <w:p>
                      <w:pPr>
                        <w:spacing w:line="220" w:lineRule="auto" w:before="2"/>
                        <w:ind w:left="39" w:right="99" w:hanging="1"/>
                        <w:jc w:val="left"/>
                        <w:rPr>
                          <w:sz w:val="16"/>
                        </w:rPr>
                      </w:pPr>
                      <w:r>
                        <w:rPr>
                          <w:w w:val="105"/>
                          <w:sz w:val="16"/>
                        </w:rPr>
                        <w:t>Smagula</w:t>
                      </w:r>
                      <w:r>
                        <w:rPr>
                          <w:spacing w:val="-6"/>
                          <w:w w:val="105"/>
                          <w:sz w:val="16"/>
                        </w:rPr>
                        <w:t> </w:t>
                      </w:r>
                      <w:r>
                        <w:rPr>
                          <w:w w:val="105"/>
                          <w:sz w:val="16"/>
                        </w:rPr>
                        <w:t>et al.</w:t>
                      </w:r>
                      <w:r>
                        <w:rPr>
                          <w:spacing w:val="40"/>
                          <w:w w:val="105"/>
                          <w:sz w:val="16"/>
                        </w:rPr>
                        <w:t> </w:t>
                      </w:r>
                      <w:r>
                        <w:rPr>
                          <w:w w:val="105"/>
                          <w:sz w:val="16"/>
                        </w:rPr>
                        <w:t>(2021)</w:t>
                      </w:r>
                    </w:p>
                  </w:txbxContent>
                </v:textbox>
                <w10:wrap type="none"/>
              </v:shape>
            </w:pict>
          </mc:Fallback>
        </mc:AlternateContent>
      </w:r>
      <w:r>
        <w:rPr/>
        <mc:AlternateContent>
          <mc:Choice Requires="wps">
            <w:drawing>
              <wp:anchor distT="0" distB="0" distL="0" distR="0" allowOverlap="1" layoutInCell="1" locked="0" behindDoc="1" simplePos="0" relativeHeight="479318528">
                <wp:simplePos x="0" y="0"/>
                <wp:positionH relativeFrom="page">
                  <wp:posOffset>2304580</wp:posOffset>
                </wp:positionH>
                <wp:positionV relativeFrom="page">
                  <wp:posOffset>4768655</wp:posOffset>
                </wp:positionV>
                <wp:extent cx="607060" cy="548640"/>
                <wp:effectExtent l="0" t="0" r="0" b="0"/>
                <wp:wrapNone/>
                <wp:docPr id="4749" name="Textbox 4749"/>
                <wp:cNvGraphicFramePr>
                  <a:graphicFrameLocks/>
                </wp:cNvGraphicFramePr>
                <a:graphic>
                  <a:graphicData uri="http://schemas.microsoft.com/office/word/2010/wordprocessingShape">
                    <wps:wsp>
                      <wps:cNvPr id="4749" name="Textbox 4749"/>
                      <wps:cNvSpPr txBox="1"/>
                      <wps:spPr>
                        <a:xfrm>
                          <a:off x="0" y="0"/>
                          <a:ext cx="607060" cy="548640"/>
                        </a:xfrm>
                        <a:prstGeom prst="rect">
                          <a:avLst/>
                        </a:prstGeom>
                      </wps:spPr>
                      <wps:txbx>
                        <w:txbxContent>
                          <w:p>
                            <w:pPr>
                              <w:spacing w:before="31"/>
                              <w:ind w:left="20" w:right="0" w:firstLine="0"/>
                              <w:jc w:val="left"/>
                              <w:rPr>
                                <w:sz w:val="16"/>
                              </w:rPr>
                            </w:pPr>
                            <w:r>
                              <w:rPr>
                                <w:spacing w:val="-2"/>
                                <w:w w:val="105"/>
                                <w:sz w:val="16"/>
                              </w:rPr>
                              <w:t>Actiwatch</w:t>
                            </w:r>
                            <w:r>
                              <w:rPr>
                                <w:spacing w:val="10"/>
                                <w:w w:val="105"/>
                                <w:sz w:val="16"/>
                              </w:rPr>
                              <w:t> </w:t>
                            </w:r>
                            <w:r>
                              <w:rPr>
                                <w:spacing w:val="-10"/>
                                <w:w w:val="105"/>
                                <w:sz w:val="16"/>
                              </w:rPr>
                              <w:t>2</w:t>
                            </w:r>
                          </w:p>
                          <w:p>
                            <w:pPr>
                              <w:spacing w:line="220" w:lineRule="auto" w:before="196"/>
                              <w:ind w:left="20" w:right="0" w:firstLine="0"/>
                              <w:jc w:val="left"/>
                              <w:rPr>
                                <w:sz w:val="16"/>
                              </w:rPr>
                            </w:pPr>
                            <w:r>
                              <w:rPr>
                                <w:spacing w:val="-4"/>
                                <w:w w:val="105"/>
                                <w:sz w:val="16"/>
                              </w:rPr>
                              <w:t>SleepWatch-</w:t>
                            </w:r>
                            <w:r>
                              <w:rPr>
                                <w:spacing w:val="40"/>
                                <w:w w:val="105"/>
                                <w:sz w:val="16"/>
                              </w:rPr>
                              <w:t> </w:t>
                            </w:r>
                            <w:r>
                              <w:rPr>
                                <w:spacing w:val="-10"/>
                                <w:w w:val="105"/>
                                <w:sz w:val="16"/>
                              </w:rPr>
                              <w:t>O</w:t>
                            </w:r>
                          </w:p>
                        </w:txbxContent>
                      </wps:txbx>
                      <wps:bodyPr wrap="square" lIns="0" tIns="0" rIns="0" bIns="0" rtlCol="0">
                        <a:noAutofit/>
                      </wps:bodyPr>
                    </wps:wsp>
                  </a:graphicData>
                </a:graphic>
              </wp:anchor>
            </w:drawing>
          </mc:Choice>
          <mc:Fallback>
            <w:pict>
              <v:shape style="position:absolute;margin-left:181.462997pt;margin-top:375.48465pt;width:47.8pt;height:43.2pt;mso-position-horizontal-relative:page;mso-position-vertical-relative:page;z-index:-23997952" type="#_x0000_t202" id="docshape4659" filled="false" stroked="false">
                <v:textbox inset="0,0,0,0">
                  <w:txbxContent>
                    <w:p>
                      <w:pPr>
                        <w:spacing w:before="31"/>
                        <w:ind w:left="20" w:right="0" w:firstLine="0"/>
                        <w:jc w:val="left"/>
                        <w:rPr>
                          <w:sz w:val="16"/>
                        </w:rPr>
                      </w:pPr>
                      <w:r>
                        <w:rPr>
                          <w:spacing w:val="-2"/>
                          <w:w w:val="105"/>
                          <w:sz w:val="16"/>
                        </w:rPr>
                        <w:t>Actiwatch</w:t>
                      </w:r>
                      <w:r>
                        <w:rPr>
                          <w:spacing w:val="10"/>
                          <w:w w:val="105"/>
                          <w:sz w:val="16"/>
                        </w:rPr>
                        <w:t> </w:t>
                      </w:r>
                      <w:r>
                        <w:rPr>
                          <w:spacing w:val="-10"/>
                          <w:w w:val="105"/>
                          <w:sz w:val="16"/>
                        </w:rPr>
                        <w:t>2</w:t>
                      </w:r>
                    </w:p>
                    <w:p>
                      <w:pPr>
                        <w:spacing w:line="220" w:lineRule="auto" w:before="196"/>
                        <w:ind w:left="20" w:right="0" w:firstLine="0"/>
                        <w:jc w:val="left"/>
                        <w:rPr>
                          <w:sz w:val="16"/>
                        </w:rPr>
                      </w:pPr>
                      <w:r>
                        <w:rPr>
                          <w:spacing w:val="-4"/>
                          <w:w w:val="105"/>
                          <w:sz w:val="16"/>
                        </w:rPr>
                        <w:t>SleepWatch-</w:t>
                      </w:r>
                      <w:r>
                        <w:rPr>
                          <w:spacing w:val="40"/>
                          <w:w w:val="105"/>
                          <w:sz w:val="16"/>
                        </w:rPr>
                        <w:t> </w:t>
                      </w:r>
                      <w:r>
                        <w:rPr>
                          <w:spacing w:val="-10"/>
                          <w:w w:val="105"/>
                          <w:sz w:val="16"/>
                        </w:rPr>
                        <w:t>O</w:t>
                      </w:r>
                    </w:p>
                  </w:txbxContent>
                </v:textbox>
                <w10:wrap type="none"/>
              </v:shape>
            </w:pict>
          </mc:Fallback>
        </mc:AlternateContent>
      </w:r>
      <w:r>
        <w:rPr/>
        <mc:AlternateContent>
          <mc:Choice Requires="wps">
            <w:drawing>
              <wp:anchor distT="0" distB="0" distL="0" distR="0" allowOverlap="1" layoutInCell="1" locked="0" behindDoc="1" simplePos="0" relativeHeight="479319040">
                <wp:simplePos x="0" y="0"/>
                <wp:positionH relativeFrom="page">
                  <wp:posOffset>3063732</wp:posOffset>
                </wp:positionH>
                <wp:positionV relativeFrom="page">
                  <wp:posOffset>4768655</wp:posOffset>
                </wp:positionV>
                <wp:extent cx="613410" cy="422275"/>
                <wp:effectExtent l="0" t="0" r="0" b="0"/>
                <wp:wrapNone/>
                <wp:docPr id="4750" name="Textbox 4750"/>
                <wp:cNvGraphicFramePr>
                  <a:graphicFrameLocks/>
                </wp:cNvGraphicFramePr>
                <a:graphic>
                  <a:graphicData uri="http://schemas.microsoft.com/office/word/2010/wordprocessingShape">
                    <wps:wsp>
                      <wps:cNvPr id="4750" name="Textbox 4750"/>
                      <wps:cNvSpPr txBox="1"/>
                      <wps:spPr>
                        <a:xfrm>
                          <a:off x="0" y="0"/>
                          <a:ext cx="613410" cy="422275"/>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w w:val="105"/>
                                <w:sz w:val="16"/>
                              </w:rPr>
                              <w:t>Action </w:t>
                            </w:r>
                            <w:r>
                              <w:rPr>
                                <w:spacing w:val="-5"/>
                                <w:w w:val="105"/>
                                <w:sz w:val="16"/>
                              </w:rPr>
                              <w:t>W2</w:t>
                            </w:r>
                          </w:p>
                        </w:txbxContent>
                      </wps:txbx>
                      <wps:bodyPr wrap="square" lIns="0" tIns="0" rIns="0" bIns="0" rtlCol="0">
                        <a:noAutofit/>
                      </wps:bodyPr>
                    </wps:wsp>
                  </a:graphicData>
                </a:graphic>
              </wp:anchor>
            </w:drawing>
          </mc:Choice>
          <mc:Fallback>
            <w:pict>
              <v:shape style="position:absolute;margin-left:241.238754pt;margin-top:375.48465pt;width:48.3pt;height:33.25pt;mso-position-horizontal-relative:page;mso-position-vertical-relative:page;z-index:-23997440" type="#_x0000_t202" id="docshape4660"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w w:val="105"/>
                          <w:sz w:val="16"/>
                        </w:rPr>
                        <w:t>Action </w:t>
                      </w:r>
                      <w:r>
                        <w:rPr>
                          <w:spacing w:val="-5"/>
                          <w:w w:val="105"/>
                          <w:sz w:val="16"/>
                        </w:rPr>
                        <w:t>W2</w:t>
                      </w:r>
                    </w:p>
                  </w:txbxContent>
                </v:textbox>
                <w10:wrap type="none"/>
              </v:shape>
            </w:pict>
          </mc:Fallback>
        </mc:AlternateContent>
      </w:r>
      <w:r>
        <w:rPr/>
        <mc:AlternateContent>
          <mc:Choice Requires="wps">
            <w:drawing>
              <wp:anchor distT="0" distB="0" distL="0" distR="0" allowOverlap="1" layoutInCell="1" locked="0" behindDoc="1" simplePos="0" relativeHeight="479319552">
                <wp:simplePos x="0" y="0"/>
                <wp:positionH relativeFrom="page">
                  <wp:posOffset>5341200</wp:posOffset>
                </wp:positionH>
                <wp:positionV relativeFrom="page">
                  <wp:posOffset>4768655</wp:posOffset>
                </wp:positionV>
                <wp:extent cx="1100455" cy="548640"/>
                <wp:effectExtent l="0" t="0" r="0" b="0"/>
                <wp:wrapNone/>
                <wp:docPr id="4751" name="Textbox 4751"/>
                <wp:cNvGraphicFramePr>
                  <a:graphicFrameLocks/>
                </wp:cNvGraphicFramePr>
                <a:graphic>
                  <a:graphicData uri="http://schemas.microsoft.com/office/word/2010/wordprocessingShape">
                    <wps:wsp>
                      <wps:cNvPr id="4751" name="Textbox 4751"/>
                      <wps:cNvSpPr txBox="1"/>
                      <wps:spPr>
                        <a:xfrm>
                          <a:off x="0" y="0"/>
                          <a:ext cx="1100455" cy="548640"/>
                        </a:xfrm>
                        <a:prstGeom prst="rect">
                          <a:avLst/>
                        </a:prstGeom>
                      </wps:spPr>
                      <wps:txbx>
                        <w:txbxContent>
                          <w:p>
                            <w:pPr>
                              <w:spacing w:before="31"/>
                              <w:ind w:left="20" w:right="0" w:firstLine="0"/>
                              <w:jc w:val="left"/>
                              <w:rPr>
                                <w:sz w:val="16"/>
                              </w:rPr>
                            </w:pPr>
                            <w:r>
                              <w:rPr>
                                <w:w w:val="105"/>
                                <w:sz w:val="16"/>
                              </w:rPr>
                              <w:t>Event</w:t>
                            </w:r>
                            <w:r>
                              <w:rPr>
                                <w:spacing w:val="10"/>
                                <w:w w:val="105"/>
                                <w:sz w:val="16"/>
                              </w:rPr>
                              <w:t> </w:t>
                            </w:r>
                            <w:r>
                              <w:rPr>
                                <w:spacing w:val="-2"/>
                                <w:w w:val="105"/>
                                <w:sz w:val="16"/>
                              </w:rPr>
                              <w:t>marker</w:t>
                            </w:r>
                          </w:p>
                          <w:p>
                            <w:pPr>
                              <w:spacing w:line="220" w:lineRule="auto" w:before="196"/>
                              <w:ind w:left="20" w:right="0" w:firstLine="0"/>
                              <w:jc w:val="left"/>
                              <w:rPr>
                                <w:sz w:val="16"/>
                              </w:rPr>
                            </w:pPr>
                            <w:r>
                              <w:rPr>
                                <w:w w:val="105"/>
                                <w:sz w:val="16"/>
                              </w:rPr>
                              <w:t>Sleep diary –&gt; </w:t>
                            </w:r>
                            <w:r>
                              <w:rPr>
                                <w:w w:val="105"/>
                                <w:sz w:val="16"/>
                              </w:rPr>
                              <w:t>manual </w:t>
                            </w:r>
                            <w:r>
                              <w:rPr>
                                <w:spacing w:val="-2"/>
                                <w:w w:val="105"/>
                                <w:sz w:val="16"/>
                              </w:rPr>
                              <w:t>scoring</w:t>
                            </w:r>
                          </w:p>
                        </w:txbxContent>
                      </wps:txbx>
                      <wps:bodyPr wrap="square" lIns="0" tIns="0" rIns="0" bIns="0" rtlCol="0">
                        <a:noAutofit/>
                      </wps:bodyPr>
                    </wps:wsp>
                  </a:graphicData>
                </a:graphic>
              </wp:anchor>
            </w:drawing>
          </mc:Choice>
          <mc:Fallback>
            <w:pict>
              <v:shape style="position:absolute;margin-left:420.566986pt;margin-top:375.48465pt;width:86.65pt;height:43.2pt;mso-position-horizontal-relative:page;mso-position-vertical-relative:page;z-index:-23996928" type="#_x0000_t202" id="docshape4661" filled="false" stroked="false">
                <v:textbox inset="0,0,0,0">
                  <w:txbxContent>
                    <w:p>
                      <w:pPr>
                        <w:spacing w:before="31"/>
                        <w:ind w:left="20" w:right="0" w:firstLine="0"/>
                        <w:jc w:val="left"/>
                        <w:rPr>
                          <w:sz w:val="16"/>
                        </w:rPr>
                      </w:pPr>
                      <w:r>
                        <w:rPr>
                          <w:w w:val="105"/>
                          <w:sz w:val="16"/>
                        </w:rPr>
                        <w:t>Event</w:t>
                      </w:r>
                      <w:r>
                        <w:rPr>
                          <w:spacing w:val="10"/>
                          <w:w w:val="105"/>
                          <w:sz w:val="16"/>
                        </w:rPr>
                        <w:t> </w:t>
                      </w:r>
                      <w:r>
                        <w:rPr>
                          <w:spacing w:val="-2"/>
                          <w:w w:val="105"/>
                          <w:sz w:val="16"/>
                        </w:rPr>
                        <w:t>marker</w:t>
                      </w:r>
                    </w:p>
                    <w:p>
                      <w:pPr>
                        <w:spacing w:line="220" w:lineRule="auto" w:before="196"/>
                        <w:ind w:left="20" w:right="0" w:firstLine="0"/>
                        <w:jc w:val="left"/>
                        <w:rPr>
                          <w:sz w:val="16"/>
                        </w:rPr>
                      </w:pPr>
                      <w:r>
                        <w:rPr>
                          <w:w w:val="105"/>
                          <w:sz w:val="16"/>
                        </w:rPr>
                        <w:t>Sleep diary –&gt; </w:t>
                      </w:r>
                      <w:r>
                        <w:rPr>
                          <w:w w:val="105"/>
                          <w:sz w:val="16"/>
                        </w:rPr>
                        <w:t>manual </w:t>
                      </w:r>
                      <w:r>
                        <w:rPr>
                          <w:spacing w:val="-2"/>
                          <w:w w:val="105"/>
                          <w:sz w:val="16"/>
                        </w:rPr>
                        <w:t>scoring</w:t>
                      </w:r>
                    </w:p>
                  </w:txbxContent>
                </v:textbox>
                <w10:wrap type="none"/>
              </v:shape>
            </w:pict>
          </mc:Fallback>
        </mc:AlternateContent>
      </w:r>
      <w:r>
        <w:rPr/>
        <mc:AlternateContent>
          <mc:Choice Requires="wps">
            <w:drawing>
              <wp:anchor distT="0" distB="0" distL="0" distR="0" allowOverlap="1" layoutInCell="1" locked="0" behindDoc="1" simplePos="0" relativeHeight="479320064">
                <wp:simplePos x="0" y="0"/>
                <wp:positionH relativeFrom="page">
                  <wp:posOffset>4569498</wp:posOffset>
                </wp:positionH>
                <wp:positionV relativeFrom="page">
                  <wp:posOffset>5021715</wp:posOffset>
                </wp:positionV>
                <wp:extent cx="622935" cy="802005"/>
                <wp:effectExtent l="0" t="0" r="0" b="0"/>
                <wp:wrapNone/>
                <wp:docPr id="4752" name="Textbox 4752"/>
                <wp:cNvGraphicFramePr>
                  <a:graphicFrameLocks/>
                </wp:cNvGraphicFramePr>
                <a:graphic>
                  <a:graphicData uri="http://schemas.microsoft.com/office/word/2010/wordprocessingShape">
                    <wps:wsp>
                      <wps:cNvPr id="4752" name="Textbox 4752"/>
                      <wps:cNvSpPr txBox="1"/>
                      <wps:spPr>
                        <a:xfrm>
                          <a:off x="0" y="0"/>
                          <a:ext cx="622935" cy="802005"/>
                        </a:xfrm>
                        <a:prstGeom prst="rect">
                          <a:avLst/>
                        </a:prstGeom>
                      </wps:spPr>
                      <wps:txbx>
                        <w:txbxContent>
                          <w:p>
                            <w:pPr>
                              <w:spacing w:line="220" w:lineRule="auto" w:before="44"/>
                              <w:ind w:left="20" w:right="16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17" w:firstLine="15"/>
                              <w:jc w:val="left"/>
                              <w:rPr>
                                <w:sz w:val="16"/>
                              </w:rPr>
                            </w:pPr>
                            <w:r>
                              <w:rPr>
                                <w:spacing w:val="-2"/>
                                <w:w w:val="110"/>
                                <w:sz w:val="16"/>
                              </w:rPr>
                              <w:t>Jean-Louis </w:t>
                            </w:r>
                            <w:r>
                              <w:rPr>
                                <w:w w:val="110"/>
                                <w:sz w:val="16"/>
                              </w:rPr>
                              <w:t>et al.</w:t>
                            </w:r>
                            <w:r>
                              <w:rPr>
                                <w:spacing w:val="18"/>
                                <w:w w:val="110"/>
                                <w:sz w:val="16"/>
                              </w:rPr>
                              <w:t> </w:t>
                            </w:r>
                            <w:r>
                              <w:rPr>
                                <w:w w:val="110"/>
                                <w:sz w:val="16"/>
                              </w:rPr>
                              <w:t>(2001) Boyne et al. </w:t>
                            </w:r>
                            <w:r>
                              <w:rPr>
                                <w:spacing w:val="-2"/>
                                <w:w w:val="110"/>
                                <w:sz w:val="16"/>
                              </w:rPr>
                              <w:t>(2013)</w:t>
                            </w:r>
                          </w:p>
                        </w:txbxContent>
                      </wps:txbx>
                      <wps:bodyPr wrap="square" lIns="0" tIns="0" rIns="0" bIns="0" rtlCol="0">
                        <a:noAutofit/>
                      </wps:bodyPr>
                    </wps:wsp>
                  </a:graphicData>
                </a:graphic>
              </wp:anchor>
            </w:drawing>
          </mc:Choice>
          <mc:Fallback>
            <w:pict>
              <v:shape style="position:absolute;margin-left:359.803009pt;margin-top:395.410645pt;width:49.05pt;height:63.15pt;mso-position-horizontal-relative:page;mso-position-vertical-relative:page;z-index:-23996416" type="#_x0000_t202" id="docshape4662" filled="false" stroked="false">
                <v:textbox inset="0,0,0,0">
                  <w:txbxContent>
                    <w:p>
                      <w:pPr>
                        <w:spacing w:line="220" w:lineRule="auto" w:before="44"/>
                        <w:ind w:left="20" w:right="16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17" w:firstLine="15"/>
                        <w:jc w:val="left"/>
                        <w:rPr>
                          <w:sz w:val="16"/>
                        </w:rPr>
                      </w:pPr>
                      <w:r>
                        <w:rPr>
                          <w:spacing w:val="-2"/>
                          <w:w w:val="110"/>
                          <w:sz w:val="16"/>
                        </w:rPr>
                        <w:t>Jean-Louis </w:t>
                      </w:r>
                      <w:r>
                        <w:rPr>
                          <w:w w:val="110"/>
                          <w:sz w:val="16"/>
                        </w:rPr>
                        <w:t>et al.</w:t>
                      </w:r>
                      <w:r>
                        <w:rPr>
                          <w:spacing w:val="18"/>
                          <w:w w:val="110"/>
                          <w:sz w:val="16"/>
                        </w:rPr>
                        <w:t> </w:t>
                      </w:r>
                      <w:r>
                        <w:rPr>
                          <w:w w:val="110"/>
                          <w:sz w:val="16"/>
                        </w:rPr>
                        <w:t>(2001) Boyne et al. </w:t>
                      </w:r>
                      <w:r>
                        <w:rPr>
                          <w:spacing w:val="-2"/>
                          <w:w w:val="110"/>
                          <w:sz w:val="16"/>
                        </w:rPr>
                        <w:t>(2013)</w:t>
                      </w:r>
                    </w:p>
                  </w:txbxContent>
                </v:textbox>
                <w10:wrap type="none"/>
              </v:shape>
            </w:pict>
          </mc:Fallback>
        </mc:AlternateContent>
      </w:r>
      <w:r>
        <w:rPr/>
        <mc:AlternateContent>
          <mc:Choice Requires="wps">
            <w:drawing>
              <wp:anchor distT="0" distB="0" distL="0" distR="0" allowOverlap="1" layoutInCell="1" locked="0" behindDoc="1" simplePos="0" relativeHeight="479320576">
                <wp:simplePos x="0" y="0"/>
                <wp:positionH relativeFrom="page">
                  <wp:posOffset>1191158</wp:posOffset>
                </wp:positionH>
                <wp:positionV relativeFrom="page">
                  <wp:posOffset>5527810</wp:posOffset>
                </wp:positionV>
                <wp:extent cx="186055" cy="168910"/>
                <wp:effectExtent l="0" t="0" r="0" b="0"/>
                <wp:wrapNone/>
                <wp:docPr id="4753" name="Textbox 4753"/>
                <wp:cNvGraphicFramePr>
                  <a:graphicFrameLocks/>
                </wp:cNvGraphicFramePr>
                <a:graphic>
                  <a:graphicData uri="http://schemas.microsoft.com/office/word/2010/wordprocessingShape">
                    <wps:wsp>
                      <wps:cNvPr id="4753" name="Textbox 4753"/>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204</w:t>
                            </w:r>
                          </w:p>
                        </w:txbxContent>
                      </wps:txbx>
                      <wps:bodyPr wrap="square" lIns="0" tIns="0" rIns="0" bIns="0" rtlCol="0">
                        <a:noAutofit/>
                      </wps:bodyPr>
                    </wps:wsp>
                  </a:graphicData>
                </a:graphic>
              </wp:anchor>
            </w:drawing>
          </mc:Choice>
          <mc:Fallback>
            <w:pict>
              <v:shape style="position:absolute;margin-left:93.792pt;margin-top:435.260651pt;width:14.65pt;height:13.3pt;mso-position-horizontal-relative:page;mso-position-vertical-relative:page;z-index:-23995904" type="#_x0000_t202" id="docshape4663" filled="false" stroked="false">
                <v:textbox inset="0,0,0,0">
                  <w:txbxContent>
                    <w:p>
                      <w:pPr>
                        <w:spacing w:before="31"/>
                        <w:ind w:left="20" w:right="0" w:firstLine="0"/>
                        <w:jc w:val="left"/>
                        <w:rPr>
                          <w:sz w:val="16"/>
                        </w:rPr>
                      </w:pPr>
                      <w:r>
                        <w:rPr>
                          <w:spacing w:val="-5"/>
                          <w:w w:val="105"/>
                          <w:sz w:val="16"/>
                        </w:rPr>
                        <w:t>204</w:t>
                      </w:r>
                    </w:p>
                  </w:txbxContent>
                </v:textbox>
                <w10:wrap type="none"/>
              </v:shape>
            </w:pict>
          </mc:Fallback>
        </mc:AlternateContent>
      </w:r>
      <w:r>
        <w:rPr/>
        <mc:AlternateContent>
          <mc:Choice Requires="wps">
            <w:drawing>
              <wp:anchor distT="0" distB="0" distL="0" distR="0" allowOverlap="1" layoutInCell="1" locked="0" behindDoc="1" simplePos="0" relativeHeight="479321088">
                <wp:simplePos x="0" y="0"/>
                <wp:positionH relativeFrom="page">
                  <wp:posOffset>1545429</wp:posOffset>
                </wp:positionH>
                <wp:positionV relativeFrom="page">
                  <wp:posOffset>5527810</wp:posOffset>
                </wp:positionV>
                <wp:extent cx="624205" cy="295910"/>
                <wp:effectExtent l="0" t="0" r="0" b="0"/>
                <wp:wrapNone/>
                <wp:docPr id="4754" name="Textbox 4754"/>
                <wp:cNvGraphicFramePr>
                  <a:graphicFrameLocks/>
                </wp:cNvGraphicFramePr>
                <a:graphic>
                  <a:graphicData uri="http://schemas.microsoft.com/office/word/2010/wordprocessingShape">
                    <wps:wsp>
                      <wps:cNvPr id="4754" name="Textbox 4754"/>
                      <wps:cNvSpPr txBox="1"/>
                      <wps:spPr>
                        <a:xfrm>
                          <a:off x="0" y="0"/>
                          <a:ext cx="624205" cy="295910"/>
                        </a:xfrm>
                        <a:prstGeom prst="rect">
                          <a:avLst/>
                        </a:prstGeom>
                      </wps:spPr>
                      <wps:txbx>
                        <w:txbxContent>
                          <w:p>
                            <w:pPr>
                              <w:spacing w:line="220" w:lineRule="auto" w:before="44"/>
                              <w:ind w:left="20" w:right="17" w:hanging="1"/>
                              <w:jc w:val="left"/>
                              <w:rPr>
                                <w:sz w:val="16"/>
                              </w:rPr>
                            </w:pPr>
                            <w:r>
                              <w:rPr>
                                <w:w w:val="110"/>
                                <w:sz w:val="16"/>
                              </w:rPr>
                              <w:t>te</w:t>
                            </w:r>
                            <w:r>
                              <w:rPr>
                                <w:spacing w:val="-8"/>
                                <w:w w:val="110"/>
                                <w:sz w:val="16"/>
                              </w:rPr>
                              <w:t> </w:t>
                            </w:r>
                            <w:r>
                              <w:rPr>
                                <w:w w:val="110"/>
                                <w:sz w:val="16"/>
                              </w:rPr>
                              <w:t>Lindert</w:t>
                            </w:r>
                            <w:r>
                              <w:rPr>
                                <w:spacing w:val="-8"/>
                                <w:w w:val="110"/>
                                <w:sz w:val="16"/>
                              </w:rPr>
                              <w:t> </w:t>
                            </w:r>
                            <w:r>
                              <w:rPr>
                                <w:w w:val="110"/>
                                <w:sz w:val="16"/>
                              </w:rPr>
                              <w:t>et al.</w:t>
                            </w:r>
                            <w:r>
                              <w:rPr>
                                <w:spacing w:val="40"/>
                                <w:w w:val="110"/>
                                <w:sz w:val="16"/>
                              </w:rPr>
                              <w:t> </w:t>
                            </w:r>
                            <w:r>
                              <w:rPr>
                                <w:w w:val="110"/>
                                <w:sz w:val="16"/>
                              </w:rPr>
                              <w:t>(2020)</w:t>
                            </w:r>
                          </w:p>
                        </w:txbxContent>
                      </wps:txbx>
                      <wps:bodyPr wrap="square" lIns="0" tIns="0" rIns="0" bIns="0" rtlCol="0">
                        <a:noAutofit/>
                      </wps:bodyPr>
                    </wps:wsp>
                  </a:graphicData>
                </a:graphic>
              </wp:anchor>
            </w:drawing>
          </mc:Choice>
          <mc:Fallback>
            <w:pict>
              <v:shape style="position:absolute;margin-left:121.687347pt;margin-top:435.260651pt;width:49.15pt;height:23.3pt;mso-position-horizontal-relative:page;mso-position-vertical-relative:page;z-index:-23995392" type="#_x0000_t202" id="docshape4664" filled="false" stroked="false">
                <v:textbox inset="0,0,0,0">
                  <w:txbxContent>
                    <w:p>
                      <w:pPr>
                        <w:spacing w:line="220" w:lineRule="auto" w:before="44"/>
                        <w:ind w:left="20" w:right="17" w:hanging="1"/>
                        <w:jc w:val="left"/>
                        <w:rPr>
                          <w:sz w:val="16"/>
                        </w:rPr>
                      </w:pPr>
                      <w:r>
                        <w:rPr>
                          <w:w w:val="110"/>
                          <w:sz w:val="16"/>
                        </w:rPr>
                        <w:t>te</w:t>
                      </w:r>
                      <w:r>
                        <w:rPr>
                          <w:spacing w:val="-8"/>
                          <w:w w:val="110"/>
                          <w:sz w:val="16"/>
                        </w:rPr>
                        <w:t> </w:t>
                      </w:r>
                      <w:r>
                        <w:rPr>
                          <w:w w:val="110"/>
                          <w:sz w:val="16"/>
                        </w:rPr>
                        <w:t>Lindert</w:t>
                      </w:r>
                      <w:r>
                        <w:rPr>
                          <w:spacing w:val="-8"/>
                          <w:w w:val="110"/>
                          <w:sz w:val="16"/>
                        </w:rPr>
                        <w:t> </w:t>
                      </w:r>
                      <w:r>
                        <w:rPr>
                          <w:w w:val="110"/>
                          <w:sz w:val="16"/>
                        </w:rPr>
                        <w:t>et al.</w:t>
                      </w:r>
                      <w:r>
                        <w:rPr>
                          <w:spacing w:val="40"/>
                          <w:w w:val="110"/>
                          <w:sz w:val="16"/>
                        </w:rPr>
                        <w:t> </w:t>
                      </w:r>
                      <w:r>
                        <w:rPr>
                          <w:w w:val="110"/>
                          <w:sz w:val="16"/>
                        </w:rPr>
                        <w:t>(2020)</w:t>
                      </w:r>
                    </w:p>
                  </w:txbxContent>
                </v:textbox>
                <w10:wrap type="none"/>
              </v:shape>
            </w:pict>
          </mc:Fallback>
        </mc:AlternateContent>
      </w:r>
      <w:r>
        <w:rPr/>
        <mc:AlternateContent>
          <mc:Choice Requires="wps">
            <w:drawing>
              <wp:anchor distT="0" distB="0" distL="0" distR="0" allowOverlap="1" layoutInCell="1" locked="0" behindDoc="1" simplePos="0" relativeHeight="479321600">
                <wp:simplePos x="0" y="0"/>
                <wp:positionH relativeFrom="page">
                  <wp:posOffset>2304580</wp:posOffset>
                </wp:positionH>
                <wp:positionV relativeFrom="page">
                  <wp:posOffset>5527810</wp:posOffset>
                </wp:positionV>
                <wp:extent cx="566420" cy="168910"/>
                <wp:effectExtent l="0" t="0" r="0" b="0"/>
                <wp:wrapNone/>
                <wp:docPr id="4755" name="Textbox 4755"/>
                <wp:cNvGraphicFramePr>
                  <a:graphicFrameLocks/>
                </wp:cNvGraphicFramePr>
                <a:graphic>
                  <a:graphicData uri="http://schemas.microsoft.com/office/word/2010/wordprocessingShape">
                    <wps:wsp>
                      <wps:cNvPr id="4755" name="Textbox 4755"/>
                      <wps:cNvSpPr txBox="1"/>
                      <wps:spPr>
                        <a:xfrm>
                          <a:off x="0" y="0"/>
                          <a:ext cx="566420" cy="168910"/>
                        </a:xfrm>
                        <a:prstGeom prst="rect">
                          <a:avLst/>
                        </a:prstGeom>
                      </wps:spPr>
                      <wps:txbx>
                        <w:txbxContent>
                          <w:p>
                            <w:pPr>
                              <w:spacing w:before="31"/>
                              <w:ind w:left="20" w:right="0" w:firstLine="0"/>
                              <w:jc w:val="left"/>
                              <w:rPr>
                                <w:sz w:val="16"/>
                              </w:rPr>
                            </w:pPr>
                            <w:r>
                              <w:rPr>
                                <w:spacing w:val="-2"/>
                                <w:w w:val="105"/>
                                <w:sz w:val="16"/>
                              </w:rPr>
                              <w:t>GENEactiv</w:t>
                            </w:r>
                          </w:p>
                        </w:txbxContent>
                      </wps:txbx>
                      <wps:bodyPr wrap="square" lIns="0" tIns="0" rIns="0" bIns="0" rtlCol="0">
                        <a:noAutofit/>
                      </wps:bodyPr>
                    </wps:wsp>
                  </a:graphicData>
                </a:graphic>
              </wp:anchor>
            </w:drawing>
          </mc:Choice>
          <mc:Fallback>
            <w:pict>
              <v:shape style="position:absolute;margin-left:181.462997pt;margin-top:435.260651pt;width:44.6pt;height:13.3pt;mso-position-horizontal-relative:page;mso-position-vertical-relative:page;z-index:-23994880" type="#_x0000_t202" id="docshape4665" filled="false" stroked="false">
                <v:textbox inset="0,0,0,0">
                  <w:txbxContent>
                    <w:p>
                      <w:pPr>
                        <w:spacing w:before="31"/>
                        <w:ind w:left="20" w:right="0" w:firstLine="0"/>
                        <w:jc w:val="left"/>
                        <w:rPr>
                          <w:sz w:val="16"/>
                        </w:rPr>
                      </w:pPr>
                      <w:r>
                        <w:rPr>
                          <w:spacing w:val="-2"/>
                          <w:w w:val="105"/>
                          <w:sz w:val="16"/>
                        </w:rPr>
                        <w:t>GENEactiv</w:t>
                      </w:r>
                    </w:p>
                  </w:txbxContent>
                </v:textbox>
                <w10:wrap type="none"/>
              </v:shape>
            </w:pict>
          </mc:Fallback>
        </mc:AlternateContent>
      </w:r>
      <w:r>
        <w:rPr/>
        <mc:AlternateContent>
          <mc:Choice Requires="wps">
            <w:drawing>
              <wp:anchor distT="0" distB="0" distL="0" distR="0" allowOverlap="1" layoutInCell="1" locked="0" behindDoc="1" simplePos="0" relativeHeight="479322112">
                <wp:simplePos x="0" y="0"/>
                <wp:positionH relativeFrom="page">
                  <wp:posOffset>3063732</wp:posOffset>
                </wp:positionH>
                <wp:positionV relativeFrom="page">
                  <wp:posOffset>5527810</wp:posOffset>
                </wp:positionV>
                <wp:extent cx="611505" cy="168910"/>
                <wp:effectExtent l="0" t="0" r="0" b="0"/>
                <wp:wrapNone/>
                <wp:docPr id="4756" name="Textbox 4756"/>
                <wp:cNvGraphicFramePr>
                  <a:graphicFrameLocks/>
                </wp:cNvGraphicFramePr>
                <a:graphic>
                  <a:graphicData uri="http://schemas.microsoft.com/office/word/2010/wordprocessingShape">
                    <wps:wsp>
                      <wps:cNvPr id="4756" name="Textbox 4756"/>
                      <wps:cNvSpPr txBox="1"/>
                      <wps:spPr>
                        <a:xfrm>
                          <a:off x="0" y="0"/>
                          <a:ext cx="611505" cy="168910"/>
                        </a:xfrm>
                        <a:prstGeom prst="rect">
                          <a:avLst/>
                        </a:prstGeom>
                      </wps:spPr>
                      <wps:txbx>
                        <w:txbxContent>
                          <w:p>
                            <w:pPr>
                              <w:spacing w:before="31"/>
                              <w:ind w:left="20" w:right="0" w:firstLine="0"/>
                              <w:jc w:val="left"/>
                              <w:rPr>
                                <w:sz w:val="16"/>
                              </w:rPr>
                            </w:pPr>
                            <w:r>
                              <w:rPr>
                                <w:spacing w:val="-2"/>
                                <w:w w:val="105"/>
                                <w:sz w:val="16"/>
                              </w:rPr>
                              <w:t>GENEactive</w:t>
                            </w:r>
                          </w:p>
                        </w:txbxContent>
                      </wps:txbx>
                      <wps:bodyPr wrap="square" lIns="0" tIns="0" rIns="0" bIns="0" rtlCol="0">
                        <a:noAutofit/>
                      </wps:bodyPr>
                    </wps:wsp>
                  </a:graphicData>
                </a:graphic>
              </wp:anchor>
            </w:drawing>
          </mc:Choice>
          <mc:Fallback>
            <w:pict>
              <v:shape style="position:absolute;margin-left:241.238754pt;margin-top:435.260651pt;width:48.15pt;height:13.3pt;mso-position-horizontal-relative:page;mso-position-vertical-relative:page;z-index:-23994368" type="#_x0000_t202" id="docshape4666" filled="false" stroked="false">
                <v:textbox inset="0,0,0,0">
                  <w:txbxContent>
                    <w:p>
                      <w:pPr>
                        <w:spacing w:before="31"/>
                        <w:ind w:left="20" w:right="0" w:firstLine="0"/>
                        <w:jc w:val="left"/>
                        <w:rPr>
                          <w:sz w:val="16"/>
                        </w:rPr>
                      </w:pPr>
                      <w:r>
                        <w:rPr>
                          <w:spacing w:val="-2"/>
                          <w:w w:val="105"/>
                          <w:sz w:val="16"/>
                        </w:rPr>
                        <w:t>GENEactive</w:t>
                      </w:r>
                    </w:p>
                  </w:txbxContent>
                </v:textbox>
                <w10:wrap type="none"/>
              </v:shape>
            </w:pict>
          </mc:Fallback>
        </mc:AlternateContent>
      </w:r>
      <w:r>
        <w:rPr/>
        <mc:AlternateContent>
          <mc:Choice Requires="wps">
            <w:drawing>
              <wp:anchor distT="0" distB="0" distL="0" distR="0" allowOverlap="1" layoutInCell="1" locked="0" behindDoc="1" simplePos="0" relativeHeight="479322624">
                <wp:simplePos x="0" y="0"/>
                <wp:positionH relativeFrom="page">
                  <wp:posOffset>3810343</wp:posOffset>
                </wp:positionH>
                <wp:positionV relativeFrom="page">
                  <wp:posOffset>5527810</wp:posOffset>
                </wp:positionV>
                <wp:extent cx="452755" cy="802005"/>
                <wp:effectExtent l="0" t="0" r="0" b="0"/>
                <wp:wrapNone/>
                <wp:docPr id="4757" name="Textbox 4757"/>
                <wp:cNvGraphicFramePr>
                  <a:graphicFrameLocks/>
                </wp:cNvGraphicFramePr>
                <a:graphic>
                  <a:graphicData uri="http://schemas.microsoft.com/office/word/2010/wordprocessingShape">
                    <wps:wsp>
                      <wps:cNvPr id="4757" name="Textbox 4757"/>
                      <wps:cNvSpPr txBox="1"/>
                      <wps:spPr>
                        <a:xfrm>
                          <a:off x="0" y="0"/>
                          <a:ext cx="452755" cy="802005"/>
                        </a:xfrm>
                        <a:prstGeom prst="rect">
                          <a:avLst/>
                        </a:prstGeom>
                      </wps:spPr>
                      <wps:txbx>
                        <w:txbxContent>
                          <w:p>
                            <w:pPr>
                              <w:spacing w:line="220" w:lineRule="auto" w:before="44"/>
                              <w:ind w:left="20" w:right="17" w:firstLine="19"/>
                              <w:jc w:val="left"/>
                              <w:rPr>
                                <w:sz w:val="16"/>
                              </w:rPr>
                            </w:pPr>
                            <w:r>
                              <w:rPr>
                                <w:spacing w:val="-2"/>
                                <w:sz w:val="16"/>
                              </w:rPr>
                              <w:t>Actiware</w:t>
                            </w:r>
                            <w:r>
                              <w:rPr>
                                <w:spacing w:val="40"/>
                                <w:sz w:val="16"/>
                              </w:rPr>
                              <w:t> </w:t>
                            </w:r>
                            <w:r>
                              <w:rPr>
                                <w:spacing w:val="-2"/>
                                <w:sz w:val="16"/>
                              </w:rPr>
                              <w:t>(Low,</w:t>
                            </w:r>
                            <w:r>
                              <w:rPr>
                                <w:spacing w:val="40"/>
                                <w:sz w:val="16"/>
                              </w:rPr>
                              <w:t> </w:t>
                            </w:r>
                            <w:r>
                              <w:rPr>
                                <w:spacing w:val="-2"/>
                                <w:sz w:val="16"/>
                              </w:rPr>
                              <w:t>Medium,</w:t>
                            </w:r>
                            <w:r>
                              <w:rPr>
                                <w:spacing w:val="40"/>
                                <w:sz w:val="16"/>
                              </w:rPr>
                              <w:t> </w:t>
                            </w:r>
                            <w:r>
                              <w:rPr>
                                <w:spacing w:val="-2"/>
                                <w:sz w:val="16"/>
                              </w:rPr>
                              <w:t>High)</w:t>
                            </w:r>
                            <w:r>
                              <w:rPr>
                                <w:spacing w:val="40"/>
                                <w:sz w:val="16"/>
                              </w:rPr>
                              <w:t> </w:t>
                            </w:r>
                            <w:r>
                              <w:rPr>
                                <w:spacing w:val="-2"/>
                                <w:sz w:val="16"/>
                              </w:rPr>
                              <w:t>Fatigue</w:t>
                            </w:r>
                            <w:r>
                              <w:rPr>
                                <w:spacing w:val="40"/>
                                <w:sz w:val="16"/>
                              </w:rPr>
                              <w:t> </w:t>
                            </w:r>
                            <w:r>
                              <w:rPr>
                                <w:spacing w:val="-2"/>
                                <w:sz w:val="16"/>
                              </w:rPr>
                              <w:t>Science</w:t>
                            </w:r>
                          </w:p>
                        </w:txbxContent>
                      </wps:txbx>
                      <wps:bodyPr wrap="square" lIns="0" tIns="0" rIns="0" bIns="0" rtlCol="0">
                        <a:noAutofit/>
                      </wps:bodyPr>
                    </wps:wsp>
                  </a:graphicData>
                </a:graphic>
              </wp:anchor>
            </w:drawing>
          </mc:Choice>
          <mc:Fallback>
            <w:pict>
              <v:shape style="position:absolute;margin-left:300.027008pt;margin-top:435.260651pt;width:35.65pt;height:63.15pt;mso-position-horizontal-relative:page;mso-position-vertical-relative:page;z-index:-23993856" type="#_x0000_t202" id="docshape4667" filled="false" stroked="false">
                <v:textbox inset="0,0,0,0">
                  <w:txbxContent>
                    <w:p>
                      <w:pPr>
                        <w:spacing w:line="220" w:lineRule="auto" w:before="44"/>
                        <w:ind w:left="20" w:right="17" w:firstLine="19"/>
                        <w:jc w:val="left"/>
                        <w:rPr>
                          <w:sz w:val="16"/>
                        </w:rPr>
                      </w:pPr>
                      <w:r>
                        <w:rPr>
                          <w:spacing w:val="-2"/>
                          <w:sz w:val="16"/>
                        </w:rPr>
                        <w:t>Actiware</w:t>
                      </w:r>
                      <w:r>
                        <w:rPr>
                          <w:spacing w:val="40"/>
                          <w:sz w:val="16"/>
                        </w:rPr>
                        <w:t> </w:t>
                      </w:r>
                      <w:r>
                        <w:rPr>
                          <w:spacing w:val="-2"/>
                          <w:sz w:val="16"/>
                        </w:rPr>
                        <w:t>(Low,</w:t>
                      </w:r>
                      <w:r>
                        <w:rPr>
                          <w:spacing w:val="40"/>
                          <w:sz w:val="16"/>
                        </w:rPr>
                        <w:t> </w:t>
                      </w:r>
                      <w:r>
                        <w:rPr>
                          <w:spacing w:val="-2"/>
                          <w:sz w:val="16"/>
                        </w:rPr>
                        <w:t>Medium,</w:t>
                      </w:r>
                      <w:r>
                        <w:rPr>
                          <w:spacing w:val="40"/>
                          <w:sz w:val="16"/>
                        </w:rPr>
                        <w:t> </w:t>
                      </w:r>
                      <w:r>
                        <w:rPr>
                          <w:spacing w:val="-2"/>
                          <w:sz w:val="16"/>
                        </w:rPr>
                        <w:t>High)</w:t>
                      </w:r>
                      <w:r>
                        <w:rPr>
                          <w:spacing w:val="40"/>
                          <w:sz w:val="16"/>
                        </w:rPr>
                        <w:t> </w:t>
                      </w:r>
                      <w:r>
                        <w:rPr>
                          <w:spacing w:val="-2"/>
                          <w:sz w:val="16"/>
                        </w:rPr>
                        <w:t>Fatigue</w:t>
                      </w:r>
                      <w:r>
                        <w:rPr>
                          <w:spacing w:val="40"/>
                          <w:sz w:val="16"/>
                        </w:rPr>
                        <w:t> </w:t>
                      </w:r>
                      <w:r>
                        <w:rPr>
                          <w:spacing w:val="-2"/>
                          <w:sz w:val="16"/>
                        </w:rPr>
                        <w:t>Science</w:t>
                      </w:r>
                    </w:p>
                  </w:txbxContent>
                </v:textbox>
                <w10:wrap type="none"/>
              </v:shape>
            </w:pict>
          </mc:Fallback>
        </mc:AlternateContent>
      </w:r>
      <w:r>
        <w:rPr/>
        <mc:AlternateContent>
          <mc:Choice Requires="wps">
            <w:drawing>
              <wp:anchor distT="0" distB="0" distL="0" distR="0" allowOverlap="1" layoutInCell="1" locked="0" behindDoc="1" simplePos="0" relativeHeight="479323136">
                <wp:simplePos x="0" y="0"/>
                <wp:positionH relativeFrom="page">
                  <wp:posOffset>5341200</wp:posOffset>
                </wp:positionH>
                <wp:positionV relativeFrom="page">
                  <wp:posOffset>5527810</wp:posOffset>
                </wp:positionV>
                <wp:extent cx="548005" cy="168910"/>
                <wp:effectExtent l="0" t="0" r="0" b="0"/>
                <wp:wrapNone/>
                <wp:docPr id="4758" name="Textbox 4758"/>
                <wp:cNvGraphicFramePr>
                  <a:graphicFrameLocks/>
                </wp:cNvGraphicFramePr>
                <a:graphic>
                  <a:graphicData uri="http://schemas.microsoft.com/office/word/2010/wordprocessingShape">
                    <wps:wsp>
                      <wps:cNvPr id="4758" name="Textbox 4758"/>
                      <wps:cNvSpPr txBox="1"/>
                      <wps:spPr>
                        <a:xfrm>
                          <a:off x="0" y="0"/>
                          <a:ext cx="548005" cy="168910"/>
                        </a:xfrm>
                        <a:prstGeom prst="rect">
                          <a:avLst/>
                        </a:prstGeom>
                      </wps:spPr>
                      <wps:txbx>
                        <w:txbxContent>
                          <w:p>
                            <w:pPr>
                              <w:spacing w:before="31"/>
                              <w:ind w:left="20" w:right="0" w:firstLine="0"/>
                              <w:jc w:val="left"/>
                              <w:rPr>
                                <w:sz w:val="16"/>
                              </w:rPr>
                            </w:pPr>
                            <w:r>
                              <w:rPr>
                                <w:sz w:val="16"/>
                              </w:rPr>
                              <w:t>Sleep</w:t>
                            </w:r>
                            <w:r>
                              <w:rPr>
                                <w:spacing w:val="19"/>
                                <w:sz w:val="16"/>
                              </w:rPr>
                              <w:t> </w:t>
                            </w:r>
                            <w:r>
                              <w:rPr>
                                <w:spacing w:val="-2"/>
                                <w:sz w:val="16"/>
                              </w:rPr>
                              <w:t>diary</w:t>
                            </w:r>
                          </w:p>
                        </w:txbxContent>
                      </wps:txbx>
                      <wps:bodyPr wrap="square" lIns="0" tIns="0" rIns="0" bIns="0" rtlCol="0">
                        <a:noAutofit/>
                      </wps:bodyPr>
                    </wps:wsp>
                  </a:graphicData>
                </a:graphic>
              </wp:anchor>
            </w:drawing>
          </mc:Choice>
          <mc:Fallback>
            <w:pict>
              <v:shape style="position:absolute;margin-left:420.566986pt;margin-top:435.260651pt;width:43.15pt;height:13.3pt;mso-position-horizontal-relative:page;mso-position-vertical-relative:page;z-index:-23993344" type="#_x0000_t202" id="docshape4668" filled="false" stroked="false">
                <v:textbox inset="0,0,0,0">
                  <w:txbxContent>
                    <w:p>
                      <w:pPr>
                        <w:spacing w:before="31"/>
                        <w:ind w:left="20" w:right="0" w:firstLine="0"/>
                        <w:jc w:val="left"/>
                        <w:rPr>
                          <w:sz w:val="16"/>
                        </w:rPr>
                      </w:pPr>
                      <w:r>
                        <w:rPr>
                          <w:sz w:val="16"/>
                        </w:rPr>
                        <w:t>Sleep</w:t>
                      </w:r>
                      <w:r>
                        <w:rPr>
                          <w:spacing w:val="19"/>
                          <w:sz w:val="16"/>
                        </w:rPr>
                        <w:t> </w:t>
                      </w:r>
                      <w:r>
                        <w:rPr>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323648">
                <wp:simplePos x="0" y="0"/>
                <wp:positionH relativeFrom="page">
                  <wp:posOffset>1191158</wp:posOffset>
                </wp:positionH>
                <wp:positionV relativeFrom="page">
                  <wp:posOffset>6033917</wp:posOffset>
                </wp:positionV>
                <wp:extent cx="186055" cy="168910"/>
                <wp:effectExtent l="0" t="0" r="0" b="0"/>
                <wp:wrapNone/>
                <wp:docPr id="4759" name="Textbox 4759"/>
                <wp:cNvGraphicFramePr>
                  <a:graphicFrameLocks/>
                </wp:cNvGraphicFramePr>
                <a:graphic>
                  <a:graphicData uri="http://schemas.microsoft.com/office/word/2010/wordprocessingShape">
                    <wps:wsp>
                      <wps:cNvPr id="4759" name="Textbox 4759"/>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205</w:t>
                            </w:r>
                          </w:p>
                        </w:txbxContent>
                      </wps:txbx>
                      <wps:bodyPr wrap="square" lIns="0" tIns="0" rIns="0" bIns="0" rtlCol="0">
                        <a:noAutofit/>
                      </wps:bodyPr>
                    </wps:wsp>
                  </a:graphicData>
                </a:graphic>
              </wp:anchor>
            </w:drawing>
          </mc:Choice>
          <mc:Fallback>
            <w:pict>
              <v:shape style="position:absolute;margin-left:93.792pt;margin-top:475.111633pt;width:14.65pt;height:13.3pt;mso-position-horizontal-relative:page;mso-position-vertical-relative:page;z-index:-23992832" type="#_x0000_t202" id="docshape4669" filled="false" stroked="false">
                <v:textbox inset="0,0,0,0">
                  <w:txbxContent>
                    <w:p>
                      <w:pPr>
                        <w:spacing w:before="31"/>
                        <w:ind w:left="20" w:right="0" w:firstLine="0"/>
                        <w:jc w:val="left"/>
                        <w:rPr>
                          <w:sz w:val="16"/>
                        </w:rPr>
                      </w:pPr>
                      <w:r>
                        <w:rPr>
                          <w:spacing w:val="-5"/>
                          <w:w w:val="105"/>
                          <w:sz w:val="16"/>
                        </w:rPr>
                        <w:t>205</w:t>
                      </w:r>
                    </w:p>
                  </w:txbxContent>
                </v:textbox>
                <w10:wrap type="none"/>
              </v:shape>
            </w:pict>
          </mc:Fallback>
        </mc:AlternateContent>
      </w:r>
      <w:r>
        <w:rPr/>
        <mc:AlternateContent>
          <mc:Choice Requires="wps">
            <w:drawing>
              <wp:anchor distT="0" distB="0" distL="0" distR="0" allowOverlap="1" layoutInCell="1" locked="0" behindDoc="1" simplePos="0" relativeHeight="479324160">
                <wp:simplePos x="0" y="0"/>
                <wp:positionH relativeFrom="page">
                  <wp:posOffset>1545429</wp:posOffset>
                </wp:positionH>
                <wp:positionV relativeFrom="page">
                  <wp:posOffset>6033917</wp:posOffset>
                </wp:positionV>
                <wp:extent cx="589280" cy="295910"/>
                <wp:effectExtent l="0" t="0" r="0" b="0"/>
                <wp:wrapNone/>
                <wp:docPr id="4760" name="Textbox 4760"/>
                <wp:cNvGraphicFramePr>
                  <a:graphicFrameLocks/>
                </wp:cNvGraphicFramePr>
                <a:graphic>
                  <a:graphicData uri="http://schemas.microsoft.com/office/word/2010/wordprocessingShape">
                    <wps:wsp>
                      <wps:cNvPr id="4760" name="Textbox 4760"/>
                      <wps:cNvSpPr txBox="1"/>
                      <wps:spPr>
                        <a:xfrm>
                          <a:off x="0" y="0"/>
                          <a:ext cx="589280" cy="295910"/>
                        </a:xfrm>
                        <a:prstGeom prst="rect">
                          <a:avLst/>
                        </a:prstGeom>
                      </wps:spPr>
                      <wps:txbx>
                        <w:txbxContent>
                          <w:p>
                            <w:pPr>
                              <w:spacing w:line="220" w:lineRule="auto" w:before="44"/>
                              <w:ind w:left="20" w:right="17" w:hanging="1"/>
                              <w:jc w:val="left"/>
                              <w:rPr>
                                <w:sz w:val="16"/>
                              </w:rPr>
                            </w:pPr>
                            <w:r>
                              <w:rPr>
                                <w:spacing w:val="-4"/>
                                <w:w w:val="110"/>
                                <w:sz w:val="16"/>
                              </w:rPr>
                              <w:t>Thurman</w:t>
                            </w:r>
                            <w:r>
                              <w:rPr>
                                <w:spacing w:val="-7"/>
                                <w:w w:val="110"/>
                                <w:sz w:val="16"/>
                              </w:rPr>
                              <w:t> </w:t>
                            </w:r>
                            <w:r>
                              <w:rPr>
                                <w:spacing w:val="-4"/>
                                <w:w w:val="110"/>
                                <w:sz w:val="16"/>
                              </w:rPr>
                              <w:t>et</w:t>
                            </w:r>
                            <w:r>
                              <w:rPr>
                                <w:w w:val="110"/>
                                <w:sz w:val="16"/>
                              </w:rPr>
                              <w:t> al.</w:t>
                            </w:r>
                            <w:r>
                              <w:rPr>
                                <w:spacing w:val="40"/>
                                <w:w w:val="110"/>
                                <w:sz w:val="16"/>
                              </w:rPr>
                              <w:t> </w:t>
                            </w:r>
                            <w:r>
                              <w:rPr>
                                <w:w w:val="110"/>
                                <w:sz w:val="16"/>
                              </w:rPr>
                              <w:t>(2018)</w:t>
                            </w:r>
                          </w:p>
                        </w:txbxContent>
                      </wps:txbx>
                      <wps:bodyPr wrap="square" lIns="0" tIns="0" rIns="0" bIns="0" rtlCol="0">
                        <a:noAutofit/>
                      </wps:bodyPr>
                    </wps:wsp>
                  </a:graphicData>
                </a:graphic>
              </wp:anchor>
            </w:drawing>
          </mc:Choice>
          <mc:Fallback>
            <w:pict>
              <v:shape style="position:absolute;margin-left:121.687347pt;margin-top:475.111633pt;width:46.4pt;height:23.3pt;mso-position-horizontal-relative:page;mso-position-vertical-relative:page;z-index:-23992320" type="#_x0000_t202" id="docshape4670" filled="false" stroked="false">
                <v:textbox inset="0,0,0,0">
                  <w:txbxContent>
                    <w:p>
                      <w:pPr>
                        <w:spacing w:line="220" w:lineRule="auto" w:before="44"/>
                        <w:ind w:left="20" w:right="17" w:hanging="1"/>
                        <w:jc w:val="left"/>
                        <w:rPr>
                          <w:sz w:val="16"/>
                        </w:rPr>
                      </w:pPr>
                      <w:r>
                        <w:rPr>
                          <w:spacing w:val="-4"/>
                          <w:w w:val="110"/>
                          <w:sz w:val="16"/>
                        </w:rPr>
                        <w:t>Thurman</w:t>
                      </w:r>
                      <w:r>
                        <w:rPr>
                          <w:spacing w:val="-7"/>
                          <w:w w:val="110"/>
                          <w:sz w:val="16"/>
                        </w:rPr>
                        <w:t> </w:t>
                      </w:r>
                      <w:r>
                        <w:rPr>
                          <w:spacing w:val="-4"/>
                          <w:w w:val="110"/>
                          <w:sz w:val="16"/>
                        </w:rPr>
                        <w:t>et</w:t>
                      </w:r>
                      <w:r>
                        <w:rPr>
                          <w:w w:val="110"/>
                          <w:sz w:val="16"/>
                        </w:rPr>
                        <w:t> al.</w:t>
                      </w:r>
                      <w:r>
                        <w:rPr>
                          <w:spacing w:val="40"/>
                          <w:w w:val="110"/>
                          <w:sz w:val="16"/>
                        </w:rPr>
                        <w:t> </w:t>
                      </w:r>
                      <w:r>
                        <w:rPr>
                          <w:w w:val="110"/>
                          <w:sz w:val="16"/>
                        </w:rPr>
                        <w:t>(2018)</w:t>
                      </w:r>
                    </w:p>
                  </w:txbxContent>
                </v:textbox>
                <w10:wrap type="none"/>
              </v:shape>
            </w:pict>
          </mc:Fallback>
        </mc:AlternateContent>
      </w:r>
      <w:r>
        <w:rPr/>
        <mc:AlternateContent>
          <mc:Choice Requires="wps">
            <w:drawing>
              <wp:anchor distT="0" distB="0" distL="0" distR="0" allowOverlap="1" layoutInCell="1" locked="0" behindDoc="1" simplePos="0" relativeHeight="479324672">
                <wp:simplePos x="0" y="0"/>
                <wp:positionH relativeFrom="page">
                  <wp:posOffset>2300541</wp:posOffset>
                </wp:positionH>
                <wp:positionV relativeFrom="page">
                  <wp:posOffset>6033917</wp:posOffset>
                </wp:positionV>
                <wp:extent cx="654050" cy="2510155"/>
                <wp:effectExtent l="0" t="0" r="0" b="0"/>
                <wp:wrapNone/>
                <wp:docPr id="4761" name="Textbox 4761"/>
                <wp:cNvGraphicFramePr>
                  <a:graphicFrameLocks/>
                </wp:cNvGraphicFramePr>
                <a:graphic>
                  <a:graphicData uri="http://schemas.microsoft.com/office/word/2010/wordprocessingShape">
                    <wps:wsp>
                      <wps:cNvPr id="4761" name="Textbox 4761"/>
                      <wps:cNvSpPr txBox="1"/>
                      <wps:spPr>
                        <a:xfrm>
                          <a:off x="0" y="0"/>
                          <a:ext cx="654050" cy="2510155"/>
                        </a:xfrm>
                        <a:prstGeom prst="rect">
                          <a:avLst/>
                        </a:prstGeom>
                      </wps:spPr>
                      <wps:txbx>
                        <w:txbxContent>
                          <w:p>
                            <w:pPr>
                              <w:spacing w:line="220" w:lineRule="auto" w:before="44"/>
                              <w:ind w:left="20" w:right="206" w:firstLine="6"/>
                              <w:jc w:val="left"/>
                              <w:rPr>
                                <w:sz w:val="16"/>
                              </w:rPr>
                            </w:pPr>
                            <w:r>
                              <w:rPr>
                                <w:spacing w:val="-2"/>
                                <w:sz w:val="16"/>
                              </w:rPr>
                              <w:t>Readiband</w:t>
                            </w:r>
                            <w:r>
                              <w:rPr>
                                <w:spacing w:val="40"/>
                                <w:w w:val="105"/>
                                <w:sz w:val="16"/>
                              </w:rPr>
                              <w:t> </w:t>
                            </w:r>
                            <w:r>
                              <w:rPr>
                                <w:spacing w:val="-2"/>
                                <w:w w:val="105"/>
                                <w:sz w:val="16"/>
                              </w:rPr>
                              <w:t>Actigraph</w:t>
                            </w:r>
                            <w:r>
                              <w:rPr>
                                <w:spacing w:val="40"/>
                                <w:w w:val="105"/>
                                <w:sz w:val="16"/>
                              </w:rPr>
                              <w:t> </w:t>
                            </w:r>
                            <w:r>
                              <w:rPr>
                                <w:spacing w:val="-4"/>
                                <w:w w:val="105"/>
                                <w:sz w:val="16"/>
                              </w:rPr>
                              <w:t>SBV2</w:t>
                            </w:r>
                          </w:p>
                          <w:p>
                            <w:pPr>
                              <w:spacing w:line="220" w:lineRule="auto" w:before="102"/>
                              <w:ind w:left="26" w:right="206" w:firstLine="0"/>
                              <w:jc w:val="left"/>
                              <w:rPr>
                                <w:sz w:val="16"/>
                              </w:rPr>
                            </w:pPr>
                            <w:r>
                              <w:rPr>
                                <w:w w:val="105"/>
                                <w:sz w:val="16"/>
                              </w:rPr>
                              <w:t>Xiaomi</w:t>
                            </w:r>
                            <w:r>
                              <w:rPr>
                                <w:spacing w:val="-6"/>
                                <w:w w:val="105"/>
                                <w:sz w:val="16"/>
                              </w:rPr>
                              <w:t> </w:t>
                            </w:r>
                            <w:r>
                              <w:rPr>
                                <w:w w:val="105"/>
                                <w:sz w:val="16"/>
                              </w:rPr>
                              <w:t>Mi Band 3, </w:t>
                            </w:r>
                            <w:r>
                              <w:rPr>
                                <w:spacing w:val="-4"/>
                                <w:w w:val="105"/>
                                <w:sz w:val="16"/>
                              </w:rPr>
                              <w:t>GT3X</w:t>
                            </w:r>
                          </w:p>
                          <w:p>
                            <w:pPr>
                              <w:spacing w:line="220" w:lineRule="auto" w:before="2"/>
                              <w:ind w:left="20" w:right="226" w:firstLine="0"/>
                              <w:jc w:val="both"/>
                              <w:rPr>
                                <w:sz w:val="16"/>
                              </w:rPr>
                            </w:pPr>
                            <w:r>
                              <w:rPr>
                                <w:spacing w:val="-2"/>
                                <w:w w:val="105"/>
                                <w:sz w:val="16"/>
                              </w:rPr>
                              <w:t>ActiGraph</w:t>
                            </w:r>
                            <w:r>
                              <w:rPr>
                                <w:spacing w:val="40"/>
                                <w:w w:val="105"/>
                                <w:sz w:val="16"/>
                              </w:rPr>
                              <w:t> </w:t>
                            </w:r>
                            <w:r>
                              <w:rPr>
                                <w:spacing w:val="-2"/>
                                <w:w w:val="105"/>
                                <w:sz w:val="16"/>
                              </w:rPr>
                              <w:t>Actiwatch</w:t>
                            </w:r>
                            <w:r>
                              <w:rPr>
                                <w:spacing w:val="40"/>
                                <w:w w:val="105"/>
                                <w:sz w:val="16"/>
                              </w:rPr>
                              <w:t> </w:t>
                            </w:r>
                            <w:r>
                              <w:rPr>
                                <w:spacing w:val="-4"/>
                                <w:w w:val="105"/>
                                <w:sz w:val="16"/>
                              </w:rPr>
                              <w:t>AW4</w:t>
                            </w:r>
                          </w:p>
                          <w:p>
                            <w:pPr>
                              <w:spacing w:line="220" w:lineRule="auto" w:before="201"/>
                              <w:ind w:left="20" w:right="0" w:firstLine="6"/>
                              <w:jc w:val="left"/>
                              <w:rPr>
                                <w:sz w:val="16"/>
                              </w:rPr>
                            </w:pPr>
                            <w:r>
                              <w:rPr>
                                <w:sz w:val="16"/>
                              </w:rPr>
                              <w:t>Mini</w:t>
                            </w:r>
                            <w:r>
                              <w:rPr>
                                <w:spacing w:val="-2"/>
                                <w:sz w:val="16"/>
                              </w:rPr>
                              <w:t> </w:t>
                            </w:r>
                            <w:r>
                              <w:rPr>
                                <w:sz w:val="16"/>
                              </w:rPr>
                              <w:t>Motion-</w:t>
                            </w:r>
                            <w:r>
                              <w:rPr>
                                <w:spacing w:val="40"/>
                                <w:sz w:val="16"/>
                              </w:rPr>
                              <w:t> </w:t>
                            </w:r>
                            <w:r>
                              <w:rPr>
                                <w:spacing w:val="-2"/>
                                <w:sz w:val="16"/>
                              </w:rPr>
                              <w:t>logger,</w:t>
                            </w:r>
                            <w:r>
                              <w:rPr>
                                <w:spacing w:val="40"/>
                                <w:sz w:val="16"/>
                              </w:rPr>
                              <w:t> </w:t>
                            </w:r>
                            <w:r>
                              <w:rPr>
                                <w:spacing w:val="-2"/>
                                <w:sz w:val="16"/>
                              </w:rPr>
                              <w:t>Actigraph</w:t>
                            </w:r>
                            <w:r>
                              <w:rPr>
                                <w:spacing w:val="40"/>
                                <w:sz w:val="16"/>
                              </w:rPr>
                              <w:t> </w:t>
                            </w:r>
                            <w:r>
                              <w:rPr>
                                <w:spacing w:val="-2"/>
                                <w:sz w:val="16"/>
                              </w:rPr>
                              <w:t>Model</w:t>
                            </w:r>
                          </w:p>
                          <w:p>
                            <w:pPr>
                              <w:spacing w:line="197" w:lineRule="exact" w:before="0"/>
                              <w:ind w:left="20" w:right="0" w:firstLine="0"/>
                              <w:jc w:val="left"/>
                              <w:rPr>
                                <w:sz w:val="16"/>
                              </w:rPr>
                            </w:pPr>
                            <w:r>
                              <w:rPr>
                                <w:sz w:val="16"/>
                              </w:rPr>
                              <w:t>AAM-</w:t>
                            </w:r>
                            <w:r>
                              <w:rPr>
                                <w:spacing w:val="-5"/>
                                <w:sz w:val="16"/>
                              </w:rPr>
                              <w:t>32</w:t>
                            </w:r>
                          </w:p>
                          <w:p>
                            <w:pPr>
                              <w:spacing w:line="220" w:lineRule="auto" w:before="5"/>
                              <w:ind w:left="20" w:right="120" w:firstLine="6"/>
                              <w:jc w:val="left"/>
                              <w:rPr>
                                <w:sz w:val="16"/>
                              </w:rPr>
                            </w:pPr>
                            <w:r>
                              <w:rPr>
                                <w:spacing w:val="-2"/>
                                <w:w w:val="110"/>
                                <w:sz w:val="16"/>
                              </w:rPr>
                              <w:t>ActiGraph wGT3X-BT</w:t>
                            </w:r>
                          </w:p>
                          <w:p>
                            <w:pPr>
                              <w:spacing w:before="188"/>
                              <w:ind w:left="26" w:right="0" w:firstLine="0"/>
                              <w:jc w:val="left"/>
                              <w:rPr>
                                <w:sz w:val="16"/>
                              </w:rPr>
                            </w:pPr>
                            <w:r>
                              <w:rPr>
                                <w:spacing w:val="-2"/>
                                <w:w w:val="105"/>
                                <w:sz w:val="16"/>
                              </w:rPr>
                              <w:t>Actiwatch</w:t>
                            </w:r>
                          </w:p>
                        </w:txbxContent>
                      </wps:txbx>
                      <wps:bodyPr wrap="square" lIns="0" tIns="0" rIns="0" bIns="0" rtlCol="0">
                        <a:noAutofit/>
                      </wps:bodyPr>
                    </wps:wsp>
                  </a:graphicData>
                </a:graphic>
              </wp:anchor>
            </w:drawing>
          </mc:Choice>
          <mc:Fallback>
            <w:pict>
              <v:shape style="position:absolute;margin-left:181.145004pt;margin-top:475.111633pt;width:51.5pt;height:197.65pt;mso-position-horizontal-relative:page;mso-position-vertical-relative:page;z-index:-23991808" type="#_x0000_t202" id="docshape4671" filled="false" stroked="false">
                <v:textbox inset="0,0,0,0">
                  <w:txbxContent>
                    <w:p>
                      <w:pPr>
                        <w:spacing w:line="220" w:lineRule="auto" w:before="44"/>
                        <w:ind w:left="20" w:right="206" w:firstLine="6"/>
                        <w:jc w:val="left"/>
                        <w:rPr>
                          <w:sz w:val="16"/>
                        </w:rPr>
                      </w:pPr>
                      <w:r>
                        <w:rPr>
                          <w:spacing w:val="-2"/>
                          <w:sz w:val="16"/>
                        </w:rPr>
                        <w:t>Readiband</w:t>
                      </w:r>
                      <w:r>
                        <w:rPr>
                          <w:spacing w:val="40"/>
                          <w:w w:val="105"/>
                          <w:sz w:val="16"/>
                        </w:rPr>
                        <w:t> </w:t>
                      </w:r>
                      <w:r>
                        <w:rPr>
                          <w:spacing w:val="-2"/>
                          <w:w w:val="105"/>
                          <w:sz w:val="16"/>
                        </w:rPr>
                        <w:t>Actigraph</w:t>
                      </w:r>
                      <w:r>
                        <w:rPr>
                          <w:spacing w:val="40"/>
                          <w:w w:val="105"/>
                          <w:sz w:val="16"/>
                        </w:rPr>
                        <w:t> </w:t>
                      </w:r>
                      <w:r>
                        <w:rPr>
                          <w:spacing w:val="-4"/>
                          <w:w w:val="105"/>
                          <w:sz w:val="16"/>
                        </w:rPr>
                        <w:t>SBV2</w:t>
                      </w:r>
                    </w:p>
                    <w:p>
                      <w:pPr>
                        <w:spacing w:line="220" w:lineRule="auto" w:before="102"/>
                        <w:ind w:left="26" w:right="206" w:firstLine="0"/>
                        <w:jc w:val="left"/>
                        <w:rPr>
                          <w:sz w:val="16"/>
                        </w:rPr>
                      </w:pPr>
                      <w:r>
                        <w:rPr>
                          <w:w w:val="105"/>
                          <w:sz w:val="16"/>
                        </w:rPr>
                        <w:t>Xiaomi</w:t>
                      </w:r>
                      <w:r>
                        <w:rPr>
                          <w:spacing w:val="-6"/>
                          <w:w w:val="105"/>
                          <w:sz w:val="16"/>
                        </w:rPr>
                        <w:t> </w:t>
                      </w:r>
                      <w:r>
                        <w:rPr>
                          <w:w w:val="105"/>
                          <w:sz w:val="16"/>
                        </w:rPr>
                        <w:t>Mi Band 3, </w:t>
                      </w:r>
                      <w:r>
                        <w:rPr>
                          <w:spacing w:val="-4"/>
                          <w:w w:val="105"/>
                          <w:sz w:val="16"/>
                        </w:rPr>
                        <w:t>GT3X</w:t>
                      </w:r>
                    </w:p>
                    <w:p>
                      <w:pPr>
                        <w:spacing w:line="220" w:lineRule="auto" w:before="2"/>
                        <w:ind w:left="20" w:right="226" w:firstLine="0"/>
                        <w:jc w:val="both"/>
                        <w:rPr>
                          <w:sz w:val="16"/>
                        </w:rPr>
                      </w:pPr>
                      <w:r>
                        <w:rPr>
                          <w:spacing w:val="-2"/>
                          <w:w w:val="105"/>
                          <w:sz w:val="16"/>
                        </w:rPr>
                        <w:t>ActiGraph</w:t>
                      </w:r>
                      <w:r>
                        <w:rPr>
                          <w:spacing w:val="40"/>
                          <w:w w:val="105"/>
                          <w:sz w:val="16"/>
                        </w:rPr>
                        <w:t> </w:t>
                      </w:r>
                      <w:r>
                        <w:rPr>
                          <w:spacing w:val="-2"/>
                          <w:w w:val="105"/>
                          <w:sz w:val="16"/>
                        </w:rPr>
                        <w:t>Actiwatch</w:t>
                      </w:r>
                      <w:r>
                        <w:rPr>
                          <w:spacing w:val="40"/>
                          <w:w w:val="105"/>
                          <w:sz w:val="16"/>
                        </w:rPr>
                        <w:t> </w:t>
                      </w:r>
                      <w:r>
                        <w:rPr>
                          <w:spacing w:val="-4"/>
                          <w:w w:val="105"/>
                          <w:sz w:val="16"/>
                        </w:rPr>
                        <w:t>AW4</w:t>
                      </w:r>
                    </w:p>
                    <w:p>
                      <w:pPr>
                        <w:spacing w:line="220" w:lineRule="auto" w:before="201"/>
                        <w:ind w:left="20" w:right="0" w:firstLine="6"/>
                        <w:jc w:val="left"/>
                        <w:rPr>
                          <w:sz w:val="16"/>
                        </w:rPr>
                      </w:pPr>
                      <w:r>
                        <w:rPr>
                          <w:sz w:val="16"/>
                        </w:rPr>
                        <w:t>Mini</w:t>
                      </w:r>
                      <w:r>
                        <w:rPr>
                          <w:spacing w:val="-2"/>
                          <w:sz w:val="16"/>
                        </w:rPr>
                        <w:t> </w:t>
                      </w:r>
                      <w:r>
                        <w:rPr>
                          <w:sz w:val="16"/>
                        </w:rPr>
                        <w:t>Motion-</w:t>
                      </w:r>
                      <w:r>
                        <w:rPr>
                          <w:spacing w:val="40"/>
                          <w:sz w:val="16"/>
                        </w:rPr>
                        <w:t> </w:t>
                      </w:r>
                      <w:r>
                        <w:rPr>
                          <w:spacing w:val="-2"/>
                          <w:sz w:val="16"/>
                        </w:rPr>
                        <w:t>logger,</w:t>
                      </w:r>
                      <w:r>
                        <w:rPr>
                          <w:spacing w:val="40"/>
                          <w:sz w:val="16"/>
                        </w:rPr>
                        <w:t> </w:t>
                      </w:r>
                      <w:r>
                        <w:rPr>
                          <w:spacing w:val="-2"/>
                          <w:sz w:val="16"/>
                        </w:rPr>
                        <w:t>Actigraph</w:t>
                      </w:r>
                      <w:r>
                        <w:rPr>
                          <w:spacing w:val="40"/>
                          <w:sz w:val="16"/>
                        </w:rPr>
                        <w:t> </w:t>
                      </w:r>
                      <w:r>
                        <w:rPr>
                          <w:spacing w:val="-2"/>
                          <w:sz w:val="16"/>
                        </w:rPr>
                        <w:t>Model</w:t>
                      </w:r>
                    </w:p>
                    <w:p>
                      <w:pPr>
                        <w:spacing w:line="197" w:lineRule="exact" w:before="0"/>
                        <w:ind w:left="20" w:right="0" w:firstLine="0"/>
                        <w:jc w:val="left"/>
                        <w:rPr>
                          <w:sz w:val="16"/>
                        </w:rPr>
                      </w:pPr>
                      <w:r>
                        <w:rPr>
                          <w:sz w:val="16"/>
                        </w:rPr>
                        <w:t>AAM-</w:t>
                      </w:r>
                      <w:r>
                        <w:rPr>
                          <w:spacing w:val="-5"/>
                          <w:sz w:val="16"/>
                        </w:rPr>
                        <w:t>32</w:t>
                      </w:r>
                    </w:p>
                    <w:p>
                      <w:pPr>
                        <w:spacing w:line="220" w:lineRule="auto" w:before="5"/>
                        <w:ind w:left="20" w:right="120" w:firstLine="6"/>
                        <w:jc w:val="left"/>
                        <w:rPr>
                          <w:sz w:val="16"/>
                        </w:rPr>
                      </w:pPr>
                      <w:r>
                        <w:rPr>
                          <w:spacing w:val="-2"/>
                          <w:w w:val="110"/>
                          <w:sz w:val="16"/>
                        </w:rPr>
                        <w:t>ActiGraph wGT3X-BT</w:t>
                      </w:r>
                    </w:p>
                    <w:p>
                      <w:pPr>
                        <w:spacing w:before="188"/>
                        <w:ind w:left="26" w:right="0" w:firstLine="0"/>
                        <w:jc w:val="left"/>
                        <w:rPr>
                          <w:sz w:val="16"/>
                        </w:rPr>
                      </w:pPr>
                      <w:r>
                        <w:rPr>
                          <w:spacing w:val="-2"/>
                          <w:w w:val="105"/>
                          <w:sz w:val="16"/>
                        </w:rPr>
                        <w:t>Actiwatch</w:t>
                      </w:r>
                    </w:p>
                  </w:txbxContent>
                </v:textbox>
                <w10:wrap type="none"/>
              </v:shape>
            </w:pict>
          </mc:Fallback>
        </mc:AlternateContent>
      </w:r>
      <w:r>
        <w:rPr/>
        <mc:AlternateContent>
          <mc:Choice Requires="wps">
            <w:drawing>
              <wp:anchor distT="0" distB="0" distL="0" distR="0" allowOverlap="1" layoutInCell="1" locked="0" behindDoc="1" simplePos="0" relativeHeight="479325184">
                <wp:simplePos x="0" y="0"/>
                <wp:positionH relativeFrom="page">
                  <wp:posOffset>3063735</wp:posOffset>
                </wp:positionH>
                <wp:positionV relativeFrom="page">
                  <wp:posOffset>6033917</wp:posOffset>
                </wp:positionV>
                <wp:extent cx="428625" cy="612140"/>
                <wp:effectExtent l="0" t="0" r="0" b="0"/>
                <wp:wrapNone/>
                <wp:docPr id="4762" name="Textbox 4762"/>
                <wp:cNvGraphicFramePr>
                  <a:graphicFrameLocks/>
                </wp:cNvGraphicFramePr>
                <a:graphic>
                  <a:graphicData uri="http://schemas.microsoft.com/office/word/2010/wordprocessingShape">
                    <wps:wsp>
                      <wps:cNvPr id="4762" name="Textbox 4762"/>
                      <wps:cNvSpPr txBox="1"/>
                      <wps:spPr>
                        <a:xfrm>
                          <a:off x="0" y="0"/>
                          <a:ext cx="428625" cy="612140"/>
                        </a:xfrm>
                        <a:prstGeom prst="rect">
                          <a:avLst/>
                        </a:prstGeom>
                      </wps:spPr>
                      <wps:txbx>
                        <w:txbxContent>
                          <w:p>
                            <w:pPr>
                              <w:spacing w:line="220" w:lineRule="auto" w:before="44"/>
                              <w:ind w:left="20" w:right="17" w:firstLine="0"/>
                              <w:jc w:val="both"/>
                              <w:rPr>
                                <w:sz w:val="16"/>
                              </w:rPr>
                            </w:pPr>
                            <w:r>
                              <w:rPr>
                                <w:spacing w:val="-2"/>
                                <w:w w:val="105"/>
                                <w:sz w:val="16"/>
                              </w:rPr>
                              <w:t>Fatigue</w:t>
                            </w:r>
                            <w:r>
                              <w:rPr>
                                <w:spacing w:val="40"/>
                                <w:w w:val="105"/>
                                <w:sz w:val="16"/>
                              </w:rPr>
                              <w:t> </w:t>
                            </w:r>
                            <w:r>
                              <w:rPr>
                                <w:spacing w:val="-2"/>
                                <w:w w:val="105"/>
                                <w:sz w:val="16"/>
                              </w:rPr>
                              <w:t>Science</w:t>
                            </w:r>
                            <w:r>
                              <w:rPr>
                                <w:spacing w:val="40"/>
                                <w:w w:val="105"/>
                                <w:sz w:val="16"/>
                              </w:rPr>
                              <w:t> </w:t>
                            </w:r>
                            <w:r>
                              <w:rPr>
                                <w:spacing w:val="-2"/>
                                <w:sz w:val="16"/>
                              </w:rPr>
                              <w:t>Software</w:t>
                            </w:r>
                          </w:p>
                          <w:p>
                            <w:pPr>
                              <w:spacing w:before="89"/>
                              <w:ind w:left="20" w:right="0" w:firstLine="0"/>
                              <w:jc w:val="left"/>
                              <w:rPr>
                                <w:sz w:val="16"/>
                              </w:rPr>
                            </w:pPr>
                            <w:r>
                              <w:rPr>
                                <w:spacing w:val="-2"/>
                                <w:w w:val="105"/>
                                <w:sz w:val="16"/>
                              </w:rPr>
                              <w:t>ActiLife</w:t>
                            </w:r>
                          </w:p>
                        </w:txbxContent>
                      </wps:txbx>
                      <wps:bodyPr wrap="square" lIns="0" tIns="0" rIns="0" bIns="0" rtlCol="0">
                        <a:noAutofit/>
                      </wps:bodyPr>
                    </wps:wsp>
                  </a:graphicData>
                </a:graphic>
              </wp:anchor>
            </w:drawing>
          </mc:Choice>
          <mc:Fallback>
            <w:pict>
              <v:shape style="position:absolute;margin-left:241.238998pt;margin-top:475.111633pt;width:33.75pt;height:48.2pt;mso-position-horizontal-relative:page;mso-position-vertical-relative:page;z-index:-23991296" type="#_x0000_t202" id="docshape4672" filled="false" stroked="false">
                <v:textbox inset="0,0,0,0">
                  <w:txbxContent>
                    <w:p>
                      <w:pPr>
                        <w:spacing w:line="220" w:lineRule="auto" w:before="44"/>
                        <w:ind w:left="20" w:right="17" w:firstLine="0"/>
                        <w:jc w:val="both"/>
                        <w:rPr>
                          <w:sz w:val="16"/>
                        </w:rPr>
                      </w:pPr>
                      <w:r>
                        <w:rPr>
                          <w:spacing w:val="-2"/>
                          <w:w w:val="105"/>
                          <w:sz w:val="16"/>
                        </w:rPr>
                        <w:t>Fatigue</w:t>
                      </w:r>
                      <w:r>
                        <w:rPr>
                          <w:spacing w:val="40"/>
                          <w:w w:val="105"/>
                          <w:sz w:val="16"/>
                        </w:rPr>
                        <w:t> </w:t>
                      </w:r>
                      <w:r>
                        <w:rPr>
                          <w:spacing w:val="-2"/>
                          <w:w w:val="105"/>
                          <w:sz w:val="16"/>
                        </w:rPr>
                        <w:t>Science</w:t>
                      </w:r>
                      <w:r>
                        <w:rPr>
                          <w:spacing w:val="40"/>
                          <w:w w:val="105"/>
                          <w:sz w:val="16"/>
                        </w:rPr>
                        <w:t> </w:t>
                      </w:r>
                      <w:r>
                        <w:rPr>
                          <w:spacing w:val="-2"/>
                          <w:sz w:val="16"/>
                        </w:rPr>
                        <w:t>Software</w:t>
                      </w:r>
                    </w:p>
                    <w:p>
                      <w:pPr>
                        <w:spacing w:before="89"/>
                        <w:ind w:left="20" w:right="0" w:firstLine="0"/>
                        <w:jc w:val="left"/>
                        <w:rPr>
                          <w:sz w:val="16"/>
                        </w:rPr>
                      </w:pPr>
                      <w:r>
                        <w:rPr>
                          <w:spacing w:val="-2"/>
                          <w:w w:val="105"/>
                          <w:sz w:val="16"/>
                        </w:rPr>
                        <w:t>ActiLife</w:t>
                      </w:r>
                    </w:p>
                  </w:txbxContent>
                </v:textbox>
                <w10:wrap type="none"/>
              </v:shape>
            </w:pict>
          </mc:Fallback>
        </mc:AlternateContent>
      </w:r>
      <w:r>
        <w:rPr/>
        <mc:AlternateContent>
          <mc:Choice Requires="wps">
            <w:drawing>
              <wp:anchor distT="0" distB="0" distL="0" distR="0" allowOverlap="1" layoutInCell="1" locked="0" behindDoc="1" simplePos="0" relativeHeight="479325696">
                <wp:simplePos x="0" y="0"/>
                <wp:positionH relativeFrom="page">
                  <wp:posOffset>4569498</wp:posOffset>
                </wp:positionH>
                <wp:positionV relativeFrom="page">
                  <wp:posOffset>6033917</wp:posOffset>
                </wp:positionV>
                <wp:extent cx="610870" cy="295910"/>
                <wp:effectExtent l="0" t="0" r="0" b="0"/>
                <wp:wrapNone/>
                <wp:docPr id="4763" name="Textbox 4763"/>
                <wp:cNvGraphicFramePr>
                  <a:graphicFrameLocks/>
                </wp:cNvGraphicFramePr>
                <a:graphic>
                  <a:graphicData uri="http://schemas.microsoft.com/office/word/2010/wordprocessingShape">
                    <wps:wsp>
                      <wps:cNvPr id="4763" name="Textbox 4763"/>
                      <wps:cNvSpPr txBox="1"/>
                      <wps:spPr>
                        <a:xfrm>
                          <a:off x="0" y="0"/>
                          <a:ext cx="610870" cy="295910"/>
                        </a:xfrm>
                        <a:prstGeom prst="rect">
                          <a:avLst/>
                        </a:prstGeom>
                      </wps:spPr>
                      <wps:txbx>
                        <w:txbxContent>
                          <w:p>
                            <w:pPr>
                              <w:spacing w:line="220" w:lineRule="auto" w:before="44"/>
                              <w:ind w:left="20" w:right="0" w:firstLine="19"/>
                              <w:jc w:val="left"/>
                              <w:rPr>
                                <w:sz w:val="16"/>
                              </w:rPr>
                            </w:pPr>
                            <w:r>
                              <w:rPr>
                                <w:spacing w:val="-2"/>
                                <w:w w:val="110"/>
                                <w:sz w:val="16"/>
                              </w:rPr>
                              <w:t>Russel</w:t>
                            </w:r>
                            <w:r>
                              <w:rPr>
                                <w:spacing w:val="-8"/>
                                <w:w w:val="110"/>
                                <w:sz w:val="16"/>
                              </w:rPr>
                              <w:t> </w:t>
                            </w:r>
                            <w:r>
                              <w:rPr>
                                <w:spacing w:val="-2"/>
                                <w:w w:val="110"/>
                                <w:sz w:val="16"/>
                              </w:rPr>
                              <w:t>et</w:t>
                            </w:r>
                            <w:r>
                              <w:rPr>
                                <w:spacing w:val="-8"/>
                                <w:w w:val="110"/>
                                <w:sz w:val="16"/>
                              </w:rPr>
                              <w:t> </w:t>
                            </w:r>
                            <w:r>
                              <w:rPr>
                                <w:spacing w:val="-2"/>
                                <w:w w:val="110"/>
                                <w:sz w:val="16"/>
                              </w:rPr>
                              <w:t>al. (2016)</w:t>
                            </w:r>
                          </w:p>
                        </w:txbxContent>
                      </wps:txbx>
                      <wps:bodyPr wrap="square" lIns="0" tIns="0" rIns="0" bIns="0" rtlCol="0">
                        <a:noAutofit/>
                      </wps:bodyPr>
                    </wps:wsp>
                  </a:graphicData>
                </a:graphic>
              </wp:anchor>
            </w:drawing>
          </mc:Choice>
          <mc:Fallback>
            <w:pict>
              <v:shape style="position:absolute;margin-left:359.803009pt;margin-top:475.111633pt;width:48.1pt;height:23.3pt;mso-position-horizontal-relative:page;mso-position-vertical-relative:page;z-index:-23990784" type="#_x0000_t202" id="docshape4673" filled="false" stroked="false">
                <v:textbox inset="0,0,0,0">
                  <w:txbxContent>
                    <w:p>
                      <w:pPr>
                        <w:spacing w:line="220" w:lineRule="auto" w:before="44"/>
                        <w:ind w:left="20" w:right="0" w:firstLine="19"/>
                        <w:jc w:val="left"/>
                        <w:rPr>
                          <w:sz w:val="16"/>
                        </w:rPr>
                      </w:pPr>
                      <w:r>
                        <w:rPr>
                          <w:spacing w:val="-2"/>
                          <w:w w:val="110"/>
                          <w:sz w:val="16"/>
                        </w:rPr>
                        <w:t>Russel</w:t>
                      </w:r>
                      <w:r>
                        <w:rPr>
                          <w:spacing w:val="-8"/>
                          <w:w w:val="110"/>
                          <w:sz w:val="16"/>
                        </w:rPr>
                        <w:t> </w:t>
                      </w:r>
                      <w:r>
                        <w:rPr>
                          <w:spacing w:val="-2"/>
                          <w:w w:val="110"/>
                          <w:sz w:val="16"/>
                        </w:rPr>
                        <w:t>et</w:t>
                      </w:r>
                      <w:r>
                        <w:rPr>
                          <w:spacing w:val="-8"/>
                          <w:w w:val="110"/>
                          <w:sz w:val="16"/>
                        </w:rPr>
                        <w:t> </w:t>
                      </w:r>
                      <w:r>
                        <w:rPr>
                          <w:spacing w:val="-2"/>
                          <w:w w:val="110"/>
                          <w:sz w:val="16"/>
                        </w:rPr>
                        <w:t>al. (2016)</w:t>
                      </w:r>
                    </w:p>
                  </w:txbxContent>
                </v:textbox>
                <w10:wrap type="none"/>
              </v:shape>
            </w:pict>
          </mc:Fallback>
        </mc:AlternateContent>
      </w:r>
      <w:r>
        <w:rPr/>
        <mc:AlternateContent>
          <mc:Choice Requires="wps">
            <w:drawing>
              <wp:anchor distT="0" distB="0" distL="0" distR="0" allowOverlap="1" layoutInCell="1" locked="0" behindDoc="1" simplePos="0" relativeHeight="479326208">
                <wp:simplePos x="0" y="0"/>
                <wp:positionH relativeFrom="page">
                  <wp:posOffset>5328640</wp:posOffset>
                </wp:positionH>
                <wp:positionV relativeFrom="page">
                  <wp:posOffset>6033917</wp:posOffset>
                </wp:positionV>
                <wp:extent cx="1236345" cy="612140"/>
                <wp:effectExtent l="0" t="0" r="0" b="0"/>
                <wp:wrapNone/>
                <wp:docPr id="4764" name="Textbox 4764"/>
                <wp:cNvGraphicFramePr>
                  <a:graphicFrameLocks/>
                </wp:cNvGraphicFramePr>
                <a:graphic>
                  <a:graphicData uri="http://schemas.microsoft.com/office/word/2010/wordprocessingShape">
                    <wps:wsp>
                      <wps:cNvPr id="4764" name="Textbox 4764"/>
                      <wps:cNvSpPr txBox="1"/>
                      <wps:spPr>
                        <a:xfrm>
                          <a:off x="0" y="0"/>
                          <a:ext cx="1236345" cy="612140"/>
                        </a:xfrm>
                        <a:prstGeom prst="rect">
                          <a:avLst/>
                        </a:prstGeom>
                      </wps:spPr>
                      <wps:txbx>
                        <w:txbxContent>
                          <w:p>
                            <w:pPr>
                              <w:spacing w:line="220" w:lineRule="auto" w:before="44"/>
                              <w:ind w:left="39" w:right="0" w:firstLine="0"/>
                              <w:jc w:val="left"/>
                              <w:rPr>
                                <w:sz w:val="16"/>
                              </w:rPr>
                            </w:pPr>
                            <w:r>
                              <w:rPr>
                                <w:spacing w:val="-2"/>
                                <w:w w:val="105"/>
                                <w:sz w:val="16"/>
                              </w:rPr>
                              <w:t>Sleep</w:t>
                            </w:r>
                            <w:r>
                              <w:rPr>
                                <w:spacing w:val="-6"/>
                                <w:w w:val="105"/>
                                <w:sz w:val="16"/>
                              </w:rPr>
                              <w:t> </w:t>
                            </w:r>
                            <w:r>
                              <w:rPr>
                                <w:spacing w:val="-2"/>
                                <w:w w:val="105"/>
                                <w:sz w:val="16"/>
                              </w:rPr>
                              <w:t>offset/onset</w:t>
                            </w:r>
                            <w:r>
                              <w:rPr>
                                <w:spacing w:val="-6"/>
                                <w:w w:val="105"/>
                                <w:sz w:val="16"/>
                              </w:rPr>
                              <w:t> </w:t>
                            </w:r>
                            <w:r>
                              <w:rPr>
                                <w:spacing w:val="-2"/>
                                <w:w w:val="105"/>
                                <w:sz w:val="16"/>
                              </w:rPr>
                              <w:t>defined</w:t>
                            </w:r>
                            <w:r>
                              <w:rPr>
                                <w:w w:val="105"/>
                                <w:sz w:val="16"/>
                              </w:rPr>
                              <w:t> by sleep state</w:t>
                            </w:r>
                          </w:p>
                          <w:p>
                            <w:pPr>
                              <w:spacing w:line="204" w:lineRule="exact" w:before="0"/>
                              <w:ind w:left="20" w:right="0" w:firstLine="0"/>
                              <w:jc w:val="left"/>
                              <w:rPr>
                                <w:sz w:val="16"/>
                              </w:rPr>
                            </w:pPr>
                            <w:r>
                              <w:rPr>
                                <w:w w:val="105"/>
                                <w:sz w:val="16"/>
                              </w:rPr>
                              <w:t>(9pm-</w:t>
                            </w:r>
                            <w:r>
                              <w:rPr>
                                <w:spacing w:val="-2"/>
                                <w:w w:val="105"/>
                                <w:sz w:val="16"/>
                              </w:rPr>
                              <w:t>11am)</w:t>
                            </w:r>
                          </w:p>
                          <w:p>
                            <w:pPr>
                              <w:spacing w:before="84"/>
                              <w:ind w:left="39" w:right="0" w:firstLine="0"/>
                              <w:jc w:val="left"/>
                              <w:rPr>
                                <w:sz w:val="16"/>
                              </w:rPr>
                            </w:pPr>
                            <w:r>
                              <w:rPr>
                                <w:spacing w:val="-5"/>
                                <w:w w:val="115"/>
                                <w:sz w:val="16"/>
                              </w:rPr>
                              <w:t>n/a</w:t>
                            </w:r>
                          </w:p>
                        </w:txbxContent>
                      </wps:txbx>
                      <wps:bodyPr wrap="square" lIns="0" tIns="0" rIns="0" bIns="0" rtlCol="0">
                        <a:noAutofit/>
                      </wps:bodyPr>
                    </wps:wsp>
                  </a:graphicData>
                </a:graphic>
              </wp:anchor>
            </w:drawing>
          </mc:Choice>
          <mc:Fallback>
            <w:pict>
              <v:shape style="position:absolute;margin-left:419.578003pt;margin-top:475.111633pt;width:97.35pt;height:48.2pt;mso-position-horizontal-relative:page;mso-position-vertical-relative:page;z-index:-23990272" type="#_x0000_t202" id="docshape4674" filled="false" stroked="false">
                <v:textbox inset="0,0,0,0">
                  <w:txbxContent>
                    <w:p>
                      <w:pPr>
                        <w:spacing w:line="220" w:lineRule="auto" w:before="44"/>
                        <w:ind w:left="39" w:right="0" w:firstLine="0"/>
                        <w:jc w:val="left"/>
                        <w:rPr>
                          <w:sz w:val="16"/>
                        </w:rPr>
                      </w:pPr>
                      <w:r>
                        <w:rPr>
                          <w:spacing w:val="-2"/>
                          <w:w w:val="105"/>
                          <w:sz w:val="16"/>
                        </w:rPr>
                        <w:t>Sleep</w:t>
                      </w:r>
                      <w:r>
                        <w:rPr>
                          <w:spacing w:val="-6"/>
                          <w:w w:val="105"/>
                          <w:sz w:val="16"/>
                        </w:rPr>
                        <w:t> </w:t>
                      </w:r>
                      <w:r>
                        <w:rPr>
                          <w:spacing w:val="-2"/>
                          <w:w w:val="105"/>
                          <w:sz w:val="16"/>
                        </w:rPr>
                        <w:t>offset/onset</w:t>
                      </w:r>
                      <w:r>
                        <w:rPr>
                          <w:spacing w:val="-6"/>
                          <w:w w:val="105"/>
                          <w:sz w:val="16"/>
                        </w:rPr>
                        <w:t> </w:t>
                      </w:r>
                      <w:r>
                        <w:rPr>
                          <w:spacing w:val="-2"/>
                          <w:w w:val="105"/>
                          <w:sz w:val="16"/>
                        </w:rPr>
                        <w:t>defined</w:t>
                      </w:r>
                      <w:r>
                        <w:rPr>
                          <w:w w:val="105"/>
                          <w:sz w:val="16"/>
                        </w:rPr>
                        <w:t> by sleep state</w:t>
                      </w:r>
                    </w:p>
                    <w:p>
                      <w:pPr>
                        <w:spacing w:line="204" w:lineRule="exact" w:before="0"/>
                        <w:ind w:left="20" w:right="0" w:firstLine="0"/>
                        <w:jc w:val="left"/>
                        <w:rPr>
                          <w:sz w:val="16"/>
                        </w:rPr>
                      </w:pPr>
                      <w:r>
                        <w:rPr>
                          <w:w w:val="105"/>
                          <w:sz w:val="16"/>
                        </w:rPr>
                        <w:t>(9pm-</w:t>
                      </w:r>
                      <w:r>
                        <w:rPr>
                          <w:spacing w:val="-2"/>
                          <w:w w:val="105"/>
                          <w:sz w:val="16"/>
                        </w:rPr>
                        <w:t>11am)</w:t>
                      </w:r>
                    </w:p>
                    <w:p>
                      <w:pPr>
                        <w:spacing w:before="84"/>
                        <w:ind w:left="39" w:right="0" w:firstLine="0"/>
                        <w:jc w:val="left"/>
                        <w:rPr>
                          <w:sz w:val="16"/>
                        </w:rPr>
                      </w:pPr>
                      <w:r>
                        <w:rPr>
                          <w:spacing w:val="-5"/>
                          <w:w w:val="115"/>
                          <w:sz w:val="16"/>
                        </w:rPr>
                        <w:t>n/a</w:t>
                      </w:r>
                    </w:p>
                  </w:txbxContent>
                </v:textbox>
                <w10:wrap type="none"/>
              </v:shape>
            </w:pict>
          </mc:Fallback>
        </mc:AlternateContent>
      </w:r>
      <w:r>
        <w:rPr/>
        <mc:AlternateContent>
          <mc:Choice Requires="wps">
            <w:drawing>
              <wp:anchor distT="0" distB="0" distL="0" distR="0" allowOverlap="1" layoutInCell="1" locked="0" behindDoc="1" simplePos="0" relativeHeight="479326720">
                <wp:simplePos x="0" y="0"/>
                <wp:positionH relativeFrom="page">
                  <wp:posOffset>1191158</wp:posOffset>
                </wp:positionH>
                <wp:positionV relativeFrom="page">
                  <wp:posOffset>6476754</wp:posOffset>
                </wp:positionV>
                <wp:extent cx="186055" cy="168910"/>
                <wp:effectExtent l="0" t="0" r="0" b="0"/>
                <wp:wrapNone/>
                <wp:docPr id="4765" name="Textbox 4765"/>
                <wp:cNvGraphicFramePr>
                  <a:graphicFrameLocks/>
                </wp:cNvGraphicFramePr>
                <a:graphic>
                  <a:graphicData uri="http://schemas.microsoft.com/office/word/2010/wordprocessingShape">
                    <wps:wsp>
                      <wps:cNvPr id="4765" name="Textbox 4765"/>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206</w:t>
                            </w:r>
                          </w:p>
                        </w:txbxContent>
                      </wps:txbx>
                      <wps:bodyPr wrap="square" lIns="0" tIns="0" rIns="0" bIns="0" rtlCol="0">
                        <a:noAutofit/>
                      </wps:bodyPr>
                    </wps:wsp>
                  </a:graphicData>
                </a:graphic>
              </wp:anchor>
            </w:drawing>
          </mc:Choice>
          <mc:Fallback>
            <w:pict>
              <v:shape style="position:absolute;margin-left:93.792pt;margin-top:509.980652pt;width:14.65pt;height:13.3pt;mso-position-horizontal-relative:page;mso-position-vertical-relative:page;z-index:-23989760" type="#_x0000_t202" id="docshape4675" filled="false" stroked="false">
                <v:textbox inset="0,0,0,0">
                  <w:txbxContent>
                    <w:p>
                      <w:pPr>
                        <w:spacing w:before="31"/>
                        <w:ind w:left="20" w:right="0" w:firstLine="0"/>
                        <w:jc w:val="left"/>
                        <w:rPr>
                          <w:sz w:val="16"/>
                        </w:rPr>
                      </w:pPr>
                      <w:r>
                        <w:rPr>
                          <w:spacing w:val="-5"/>
                          <w:w w:val="105"/>
                          <w:sz w:val="16"/>
                        </w:rPr>
                        <w:t>206</w:t>
                      </w:r>
                    </w:p>
                  </w:txbxContent>
                </v:textbox>
                <w10:wrap type="none"/>
              </v:shape>
            </w:pict>
          </mc:Fallback>
        </mc:AlternateContent>
      </w:r>
      <w:r>
        <w:rPr/>
        <mc:AlternateContent>
          <mc:Choice Requires="wps">
            <w:drawing>
              <wp:anchor distT="0" distB="0" distL="0" distR="0" allowOverlap="1" layoutInCell="1" locked="0" behindDoc="1" simplePos="0" relativeHeight="479327232">
                <wp:simplePos x="0" y="0"/>
                <wp:positionH relativeFrom="page">
                  <wp:posOffset>1545429</wp:posOffset>
                </wp:positionH>
                <wp:positionV relativeFrom="page">
                  <wp:posOffset>6476754</wp:posOffset>
                </wp:positionV>
                <wp:extent cx="577850" cy="295910"/>
                <wp:effectExtent l="0" t="0" r="0" b="0"/>
                <wp:wrapNone/>
                <wp:docPr id="4766" name="Textbox 4766"/>
                <wp:cNvGraphicFramePr>
                  <a:graphicFrameLocks/>
                </wp:cNvGraphicFramePr>
                <a:graphic>
                  <a:graphicData uri="http://schemas.microsoft.com/office/word/2010/wordprocessingShape">
                    <wps:wsp>
                      <wps:cNvPr id="4766" name="Textbox 4766"/>
                      <wps:cNvSpPr txBox="1"/>
                      <wps:spPr>
                        <a:xfrm>
                          <a:off x="0" y="0"/>
                          <a:ext cx="577850" cy="295910"/>
                        </a:xfrm>
                        <a:prstGeom prst="rect">
                          <a:avLst/>
                        </a:prstGeom>
                      </wps:spPr>
                      <wps:txbx>
                        <w:txbxContent>
                          <w:p>
                            <w:pPr>
                              <w:spacing w:line="220" w:lineRule="auto" w:before="44"/>
                              <w:ind w:left="20" w:right="17" w:hanging="1"/>
                              <w:jc w:val="left"/>
                              <w:rPr>
                                <w:sz w:val="16"/>
                              </w:rPr>
                            </w:pPr>
                            <w:r>
                              <w:rPr>
                                <w:spacing w:val="-2"/>
                                <w:w w:val="105"/>
                                <w:sz w:val="16"/>
                              </w:rPr>
                              <w:t>Topalidis</w:t>
                            </w:r>
                            <w:r>
                              <w:rPr>
                                <w:spacing w:val="-6"/>
                                <w:w w:val="105"/>
                                <w:sz w:val="16"/>
                              </w:rPr>
                              <w:t> </w:t>
                            </w:r>
                            <w:r>
                              <w:rPr>
                                <w:spacing w:val="-2"/>
                                <w:w w:val="105"/>
                                <w:sz w:val="16"/>
                              </w:rPr>
                              <w:t>et</w:t>
                            </w:r>
                            <w:r>
                              <w:rPr>
                                <w:w w:val="105"/>
                                <w:sz w:val="16"/>
                              </w:rPr>
                              <w:t> al.</w:t>
                            </w:r>
                            <w:r>
                              <w:rPr>
                                <w:spacing w:val="40"/>
                                <w:w w:val="105"/>
                                <w:sz w:val="16"/>
                              </w:rPr>
                              <w:t> </w:t>
                            </w:r>
                            <w:r>
                              <w:rPr>
                                <w:w w:val="105"/>
                                <w:sz w:val="16"/>
                              </w:rPr>
                              <w:t>(2021)</w:t>
                            </w:r>
                          </w:p>
                        </w:txbxContent>
                      </wps:txbx>
                      <wps:bodyPr wrap="square" lIns="0" tIns="0" rIns="0" bIns="0" rtlCol="0">
                        <a:noAutofit/>
                      </wps:bodyPr>
                    </wps:wsp>
                  </a:graphicData>
                </a:graphic>
              </wp:anchor>
            </w:drawing>
          </mc:Choice>
          <mc:Fallback>
            <w:pict>
              <v:shape style="position:absolute;margin-left:121.687347pt;margin-top:509.980652pt;width:45.5pt;height:23.3pt;mso-position-horizontal-relative:page;mso-position-vertical-relative:page;z-index:-23989248" type="#_x0000_t202" id="docshape4676" filled="false" stroked="false">
                <v:textbox inset="0,0,0,0">
                  <w:txbxContent>
                    <w:p>
                      <w:pPr>
                        <w:spacing w:line="220" w:lineRule="auto" w:before="44"/>
                        <w:ind w:left="20" w:right="17" w:hanging="1"/>
                        <w:jc w:val="left"/>
                        <w:rPr>
                          <w:sz w:val="16"/>
                        </w:rPr>
                      </w:pPr>
                      <w:r>
                        <w:rPr>
                          <w:spacing w:val="-2"/>
                          <w:w w:val="105"/>
                          <w:sz w:val="16"/>
                        </w:rPr>
                        <w:t>Topalidis</w:t>
                      </w:r>
                      <w:r>
                        <w:rPr>
                          <w:spacing w:val="-6"/>
                          <w:w w:val="105"/>
                          <w:sz w:val="16"/>
                        </w:rPr>
                        <w:t> </w:t>
                      </w:r>
                      <w:r>
                        <w:rPr>
                          <w:spacing w:val="-2"/>
                          <w:w w:val="105"/>
                          <w:sz w:val="16"/>
                        </w:rPr>
                        <w:t>et</w:t>
                      </w:r>
                      <w:r>
                        <w:rPr>
                          <w:w w:val="105"/>
                          <w:sz w:val="16"/>
                        </w:rPr>
                        <w:t> al.</w:t>
                      </w:r>
                      <w:r>
                        <w:rPr>
                          <w:spacing w:val="40"/>
                          <w:w w:val="105"/>
                          <w:sz w:val="16"/>
                        </w:rPr>
                        <w:t> </w:t>
                      </w:r>
                      <w:r>
                        <w:rPr>
                          <w:w w:val="105"/>
                          <w:sz w:val="16"/>
                        </w:rPr>
                        <w:t>(2021)</w:t>
                      </w:r>
                    </w:p>
                  </w:txbxContent>
                </v:textbox>
                <w10:wrap type="none"/>
              </v:shape>
            </w:pict>
          </mc:Fallback>
        </mc:AlternateContent>
      </w:r>
      <w:r>
        <w:rPr/>
        <mc:AlternateContent>
          <mc:Choice Requires="wps">
            <w:drawing>
              <wp:anchor distT="0" distB="0" distL="0" distR="0" allowOverlap="1" layoutInCell="1" locked="0" behindDoc="1" simplePos="0" relativeHeight="479327744">
                <wp:simplePos x="0" y="0"/>
                <wp:positionH relativeFrom="page">
                  <wp:posOffset>3822890</wp:posOffset>
                </wp:positionH>
                <wp:positionV relativeFrom="page">
                  <wp:posOffset>6476754</wp:posOffset>
                </wp:positionV>
                <wp:extent cx="586740" cy="168910"/>
                <wp:effectExtent l="0" t="0" r="0" b="0"/>
                <wp:wrapNone/>
                <wp:docPr id="4767" name="Textbox 4767"/>
                <wp:cNvGraphicFramePr>
                  <a:graphicFrameLocks/>
                </wp:cNvGraphicFramePr>
                <a:graphic>
                  <a:graphicData uri="http://schemas.microsoft.com/office/word/2010/wordprocessingShape">
                    <wps:wsp>
                      <wps:cNvPr id="4767" name="Textbox 4767"/>
                      <wps:cNvSpPr txBox="1"/>
                      <wps:spPr>
                        <a:xfrm>
                          <a:off x="0" y="0"/>
                          <a:ext cx="586740" cy="168910"/>
                        </a:xfrm>
                        <a:prstGeom prst="rect">
                          <a:avLst/>
                        </a:prstGeom>
                      </wps:spPr>
                      <wps:txbx>
                        <w:txbxContent>
                          <w:p>
                            <w:pPr>
                              <w:spacing w:before="31"/>
                              <w:ind w:left="20" w:right="0" w:firstLine="0"/>
                              <w:jc w:val="left"/>
                              <w:rPr>
                                <w:sz w:val="16"/>
                              </w:rPr>
                            </w:pPr>
                            <w:r>
                              <w:rPr>
                                <w:sz w:val="16"/>
                              </w:rPr>
                              <w:t>Cole-</w:t>
                            </w:r>
                            <w:r>
                              <w:rPr>
                                <w:spacing w:val="-2"/>
                                <w:sz w:val="16"/>
                              </w:rPr>
                              <w:t>Kripke</w:t>
                            </w:r>
                          </w:p>
                        </w:txbxContent>
                      </wps:txbx>
                      <wps:bodyPr wrap="square" lIns="0" tIns="0" rIns="0" bIns="0" rtlCol="0">
                        <a:noAutofit/>
                      </wps:bodyPr>
                    </wps:wsp>
                  </a:graphicData>
                </a:graphic>
              </wp:anchor>
            </w:drawing>
          </mc:Choice>
          <mc:Fallback>
            <w:pict>
              <v:shape style="position:absolute;margin-left:301.015015pt;margin-top:509.980652pt;width:46.2pt;height:13.3pt;mso-position-horizontal-relative:page;mso-position-vertical-relative:page;z-index:-23988736" type="#_x0000_t202" id="docshape4677" filled="false" stroked="false">
                <v:textbox inset="0,0,0,0">
                  <w:txbxContent>
                    <w:p>
                      <w:pPr>
                        <w:spacing w:before="31"/>
                        <w:ind w:left="20" w:right="0" w:firstLine="0"/>
                        <w:jc w:val="left"/>
                        <w:rPr>
                          <w:sz w:val="16"/>
                        </w:rPr>
                      </w:pPr>
                      <w:r>
                        <w:rPr>
                          <w:sz w:val="16"/>
                        </w:rPr>
                        <w:t>Cole-</w:t>
                      </w:r>
                      <w:r>
                        <w:rPr>
                          <w:spacing w:val="-2"/>
                          <w:sz w:val="16"/>
                        </w:rPr>
                        <w:t>Kripke</w:t>
                      </w:r>
                    </w:p>
                  </w:txbxContent>
                </v:textbox>
                <w10:wrap type="none"/>
              </v:shape>
            </w:pict>
          </mc:Fallback>
        </mc:AlternateContent>
      </w:r>
      <w:r>
        <w:rPr/>
        <mc:AlternateContent>
          <mc:Choice Requires="wps">
            <w:drawing>
              <wp:anchor distT="0" distB="0" distL="0" distR="0" allowOverlap="1" layoutInCell="1" locked="0" behindDoc="1" simplePos="0" relativeHeight="479328256">
                <wp:simplePos x="0" y="0"/>
                <wp:positionH relativeFrom="page">
                  <wp:posOffset>4569498</wp:posOffset>
                </wp:positionH>
                <wp:positionV relativeFrom="page">
                  <wp:posOffset>6476754</wp:posOffset>
                </wp:positionV>
                <wp:extent cx="521334" cy="295910"/>
                <wp:effectExtent l="0" t="0" r="0" b="0"/>
                <wp:wrapNone/>
                <wp:docPr id="4768" name="Textbox 4768"/>
                <wp:cNvGraphicFramePr>
                  <a:graphicFrameLocks/>
                </wp:cNvGraphicFramePr>
                <a:graphic>
                  <a:graphicData uri="http://schemas.microsoft.com/office/word/2010/wordprocessingShape">
                    <wps:wsp>
                      <wps:cNvPr id="4768" name="Textbox 4768"/>
                      <wps:cNvSpPr txBox="1"/>
                      <wps:spPr>
                        <a:xfrm>
                          <a:off x="0" y="0"/>
                          <a:ext cx="521334" cy="295910"/>
                        </a:xfrm>
                        <a:prstGeom prst="rect">
                          <a:avLst/>
                        </a:prstGeom>
                      </wps:spPr>
                      <wps:txbx>
                        <w:txbxContent>
                          <w:p>
                            <w:pPr>
                              <w:spacing w:line="220" w:lineRule="auto" w:before="44"/>
                              <w:ind w:left="20" w:right="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wps:txbx>
                      <wps:bodyPr wrap="square" lIns="0" tIns="0" rIns="0" bIns="0" rtlCol="0">
                        <a:noAutofit/>
                      </wps:bodyPr>
                    </wps:wsp>
                  </a:graphicData>
                </a:graphic>
              </wp:anchor>
            </w:drawing>
          </mc:Choice>
          <mc:Fallback>
            <w:pict>
              <v:shape style="position:absolute;margin-left:359.803009pt;margin-top:509.980652pt;width:41.05pt;height:23.3pt;mso-position-horizontal-relative:page;mso-position-vertical-relative:page;z-index:-23988224" type="#_x0000_t202" id="docshape4678" filled="false" stroked="false">
                <v:textbox inset="0,0,0,0">
                  <w:txbxContent>
                    <w:p>
                      <w:pPr>
                        <w:spacing w:line="220" w:lineRule="auto" w:before="44"/>
                        <w:ind w:left="20" w:right="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v:textbox>
                <w10:wrap type="none"/>
              </v:shape>
            </w:pict>
          </mc:Fallback>
        </mc:AlternateContent>
      </w:r>
      <w:r>
        <w:rPr/>
        <mc:AlternateContent>
          <mc:Choice Requires="wps">
            <w:drawing>
              <wp:anchor distT="0" distB="0" distL="0" distR="0" allowOverlap="1" layoutInCell="1" locked="0" behindDoc="1" simplePos="0" relativeHeight="479328768">
                <wp:simplePos x="0" y="0"/>
                <wp:positionH relativeFrom="page">
                  <wp:posOffset>1191158</wp:posOffset>
                </wp:positionH>
                <wp:positionV relativeFrom="page">
                  <wp:posOffset>6982848</wp:posOffset>
                </wp:positionV>
                <wp:extent cx="186055" cy="168910"/>
                <wp:effectExtent l="0" t="0" r="0" b="0"/>
                <wp:wrapNone/>
                <wp:docPr id="4769" name="Textbox 4769"/>
                <wp:cNvGraphicFramePr>
                  <a:graphicFrameLocks/>
                </wp:cNvGraphicFramePr>
                <a:graphic>
                  <a:graphicData uri="http://schemas.microsoft.com/office/word/2010/wordprocessingShape">
                    <wps:wsp>
                      <wps:cNvPr id="4769" name="Textbox 4769"/>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207</w:t>
                            </w:r>
                          </w:p>
                        </w:txbxContent>
                      </wps:txbx>
                      <wps:bodyPr wrap="square" lIns="0" tIns="0" rIns="0" bIns="0" rtlCol="0">
                        <a:noAutofit/>
                      </wps:bodyPr>
                    </wps:wsp>
                  </a:graphicData>
                </a:graphic>
              </wp:anchor>
            </w:drawing>
          </mc:Choice>
          <mc:Fallback>
            <w:pict>
              <v:shape style="position:absolute;margin-left:93.792pt;margin-top:549.830627pt;width:14.65pt;height:13.3pt;mso-position-horizontal-relative:page;mso-position-vertical-relative:page;z-index:-23987712" type="#_x0000_t202" id="docshape4679" filled="false" stroked="false">
                <v:textbox inset="0,0,0,0">
                  <w:txbxContent>
                    <w:p>
                      <w:pPr>
                        <w:spacing w:before="31"/>
                        <w:ind w:left="20" w:right="0" w:firstLine="0"/>
                        <w:jc w:val="left"/>
                        <w:rPr>
                          <w:sz w:val="16"/>
                        </w:rPr>
                      </w:pPr>
                      <w:r>
                        <w:rPr>
                          <w:spacing w:val="-5"/>
                          <w:w w:val="105"/>
                          <w:sz w:val="16"/>
                        </w:rPr>
                        <w:t>207</w:t>
                      </w:r>
                    </w:p>
                  </w:txbxContent>
                </v:textbox>
                <w10:wrap type="none"/>
              </v:shape>
            </w:pict>
          </mc:Fallback>
        </mc:AlternateContent>
      </w:r>
      <w:r>
        <w:rPr/>
        <mc:AlternateContent>
          <mc:Choice Requires="wps">
            <w:drawing>
              <wp:anchor distT="0" distB="0" distL="0" distR="0" allowOverlap="1" layoutInCell="1" locked="0" behindDoc="1" simplePos="0" relativeHeight="479329280">
                <wp:simplePos x="0" y="0"/>
                <wp:positionH relativeFrom="page">
                  <wp:posOffset>1532877</wp:posOffset>
                </wp:positionH>
                <wp:positionV relativeFrom="page">
                  <wp:posOffset>6982848</wp:posOffset>
                </wp:positionV>
                <wp:extent cx="531495" cy="675005"/>
                <wp:effectExtent l="0" t="0" r="0" b="0"/>
                <wp:wrapNone/>
                <wp:docPr id="4770" name="Textbox 4770"/>
                <wp:cNvGraphicFramePr>
                  <a:graphicFrameLocks/>
                </wp:cNvGraphicFramePr>
                <a:graphic>
                  <a:graphicData uri="http://schemas.microsoft.com/office/word/2010/wordprocessingShape">
                    <wps:wsp>
                      <wps:cNvPr id="4770" name="Textbox 4770"/>
                      <wps:cNvSpPr txBox="1"/>
                      <wps:spPr>
                        <a:xfrm>
                          <a:off x="0" y="0"/>
                          <a:ext cx="531495" cy="675005"/>
                        </a:xfrm>
                        <a:prstGeom prst="rect">
                          <a:avLst/>
                        </a:prstGeom>
                      </wps:spPr>
                      <wps:txbx>
                        <w:txbxContent>
                          <w:p>
                            <w:pPr>
                              <w:spacing w:line="220" w:lineRule="auto" w:before="44"/>
                              <w:ind w:left="20" w:right="0" w:firstLine="19"/>
                              <w:jc w:val="left"/>
                              <w:rPr>
                                <w:sz w:val="16"/>
                              </w:rPr>
                            </w:pPr>
                            <w:r>
                              <w:rPr>
                                <w:w w:val="110"/>
                                <w:sz w:val="16"/>
                              </w:rPr>
                              <w:t>Van Den Berg</w:t>
                            </w:r>
                            <w:r>
                              <w:rPr>
                                <w:spacing w:val="-7"/>
                                <w:w w:val="110"/>
                                <w:sz w:val="16"/>
                              </w:rPr>
                              <w:t> </w:t>
                            </w:r>
                            <w:r>
                              <w:rPr>
                                <w:w w:val="110"/>
                                <w:sz w:val="16"/>
                              </w:rPr>
                              <w:t>et</w:t>
                            </w:r>
                            <w:r>
                              <w:rPr>
                                <w:spacing w:val="-7"/>
                                <w:w w:val="110"/>
                                <w:sz w:val="16"/>
                              </w:rPr>
                              <w:t> </w:t>
                            </w:r>
                            <w:r>
                              <w:rPr>
                                <w:w w:val="110"/>
                                <w:sz w:val="16"/>
                              </w:rPr>
                              <w:t>al. </w:t>
                            </w:r>
                            <w:r>
                              <w:rPr>
                                <w:spacing w:val="-2"/>
                                <w:w w:val="110"/>
                                <w:sz w:val="16"/>
                              </w:rPr>
                              <w:t>(2008)</w:t>
                            </w:r>
                          </w:p>
                          <w:p>
                            <w:pPr>
                              <w:spacing w:line="220" w:lineRule="auto" w:before="2"/>
                              <w:ind w:left="20" w:right="77" w:firstLine="19"/>
                              <w:jc w:val="left"/>
                              <w:rPr>
                                <w:sz w:val="16"/>
                              </w:rPr>
                            </w:pPr>
                            <w:r>
                              <w:rPr>
                                <w:w w:val="110"/>
                                <w:sz w:val="16"/>
                              </w:rPr>
                              <w:t>Zak</w:t>
                            </w:r>
                            <w:r>
                              <w:rPr>
                                <w:spacing w:val="-8"/>
                                <w:w w:val="110"/>
                                <w:sz w:val="16"/>
                              </w:rPr>
                              <w:t> </w:t>
                            </w:r>
                            <w:r>
                              <w:rPr>
                                <w:w w:val="110"/>
                                <w:sz w:val="16"/>
                              </w:rPr>
                              <w:t>et</w:t>
                            </w:r>
                            <w:r>
                              <w:rPr>
                                <w:spacing w:val="-8"/>
                                <w:w w:val="110"/>
                                <w:sz w:val="16"/>
                              </w:rPr>
                              <w:t> </w:t>
                            </w:r>
                            <w:r>
                              <w:rPr>
                                <w:w w:val="110"/>
                                <w:sz w:val="16"/>
                              </w:rPr>
                              <w:t>al. </w:t>
                            </w:r>
                            <w:r>
                              <w:rPr>
                                <w:spacing w:val="-2"/>
                                <w:w w:val="110"/>
                                <w:sz w:val="16"/>
                              </w:rPr>
                              <w:t>(2022)</w:t>
                            </w:r>
                          </w:p>
                        </w:txbxContent>
                      </wps:txbx>
                      <wps:bodyPr wrap="square" lIns="0" tIns="0" rIns="0" bIns="0" rtlCol="0">
                        <a:noAutofit/>
                      </wps:bodyPr>
                    </wps:wsp>
                  </a:graphicData>
                </a:graphic>
              </wp:anchor>
            </w:drawing>
          </mc:Choice>
          <mc:Fallback>
            <w:pict>
              <v:shape style="position:absolute;margin-left:120.698997pt;margin-top:549.830627pt;width:41.85pt;height:53.15pt;mso-position-horizontal-relative:page;mso-position-vertical-relative:page;z-index:-23987200" type="#_x0000_t202" id="docshape4680" filled="false" stroked="false">
                <v:textbox inset="0,0,0,0">
                  <w:txbxContent>
                    <w:p>
                      <w:pPr>
                        <w:spacing w:line="220" w:lineRule="auto" w:before="44"/>
                        <w:ind w:left="20" w:right="0" w:firstLine="19"/>
                        <w:jc w:val="left"/>
                        <w:rPr>
                          <w:sz w:val="16"/>
                        </w:rPr>
                      </w:pPr>
                      <w:r>
                        <w:rPr>
                          <w:w w:val="110"/>
                          <w:sz w:val="16"/>
                        </w:rPr>
                        <w:t>Van Den Berg</w:t>
                      </w:r>
                      <w:r>
                        <w:rPr>
                          <w:spacing w:val="-7"/>
                          <w:w w:val="110"/>
                          <w:sz w:val="16"/>
                        </w:rPr>
                        <w:t> </w:t>
                      </w:r>
                      <w:r>
                        <w:rPr>
                          <w:w w:val="110"/>
                          <w:sz w:val="16"/>
                        </w:rPr>
                        <w:t>et</w:t>
                      </w:r>
                      <w:r>
                        <w:rPr>
                          <w:spacing w:val="-7"/>
                          <w:w w:val="110"/>
                          <w:sz w:val="16"/>
                        </w:rPr>
                        <w:t> </w:t>
                      </w:r>
                      <w:r>
                        <w:rPr>
                          <w:w w:val="110"/>
                          <w:sz w:val="16"/>
                        </w:rPr>
                        <w:t>al. </w:t>
                      </w:r>
                      <w:r>
                        <w:rPr>
                          <w:spacing w:val="-2"/>
                          <w:w w:val="110"/>
                          <w:sz w:val="16"/>
                        </w:rPr>
                        <w:t>(2008)</w:t>
                      </w:r>
                    </w:p>
                    <w:p>
                      <w:pPr>
                        <w:spacing w:line="220" w:lineRule="auto" w:before="2"/>
                        <w:ind w:left="20" w:right="77" w:firstLine="19"/>
                        <w:jc w:val="left"/>
                        <w:rPr>
                          <w:sz w:val="16"/>
                        </w:rPr>
                      </w:pPr>
                      <w:r>
                        <w:rPr>
                          <w:w w:val="110"/>
                          <w:sz w:val="16"/>
                        </w:rPr>
                        <w:t>Zak</w:t>
                      </w:r>
                      <w:r>
                        <w:rPr>
                          <w:spacing w:val="-8"/>
                          <w:w w:val="110"/>
                          <w:sz w:val="16"/>
                        </w:rPr>
                        <w:t> </w:t>
                      </w:r>
                      <w:r>
                        <w:rPr>
                          <w:w w:val="110"/>
                          <w:sz w:val="16"/>
                        </w:rPr>
                        <w:t>et</w:t>
                      </w:r>
                      <w:r>
                        <w:rPr>
                          <w:spacing w:val="-8"/>
                          <w:w w:val="110"/>
                          <w:sz w:val="16"/>
                        </w:rPr>
                        <w:t> </w:t>
                      </w:r>
                      <w:r>
                        <w:rPr>
                          <w:w w:val="110"/>
                          <w:sz w:val="16"/>
                        </w:rPr>
                        <w:t>al. </w:t>
                      </w:r>
                      <w:r>
                        <w:rPr>
                          <w:spacing w:val="-2"/>
                          <w:w w:val="110"/>
                          <w:sz w:val="16"/>
                        </w:rPr>
                        <w:t>(2022)</w:t>
                      </w:r>
                    </w:p>
                  </w:txbxContent>
                </v:textbox>
                <w10:wrap type="none"/>
              </v:shape>
            </w:pict>
          </mc:Fallback>
        </mc:AlternateContent>
      </w:r>
      <w:r>
        <w:rPr/>
        <mc:AlternateContent>
          <mc:Choice Requires="wps">
            <w:drawing>
              <wp:anchor distT="0" distB="0" distL="0" distR="0" allowOverlap="1" layoutInCell="1" locked="0" behindDoc="1" simplePos="0" relativeHeight="479329792">
                <wp:simplePos x="0" y="0"/>
                <wp:positionH relativeFrom="page">
                  <wp:posOffset>3063735</wp:posOffset>
                </wp:positionH>
                <wp:positionV relativeFrom="page">
                  <wp:posOffset>6982848</wp:posOffset>
                </wp:positionV>
                <wp:extent cx="440055" cy="168910"/>
                <wp:effectExtent l="0" t="0" r="0" b="0"/>
                <wp:wrapNone/>
                <wp:docPr id="4771" name="Textbox 4771"/>
                <wp:cNvGraphicFramePr>
                  <a:graphicFrameLocks/>
                </wp:cNvGraphicFramePr>
                <a:graphic>
                  <a:graphicData uri="http://schemas.microsoft.com/office/word/2010/wordprocessingShape">
                    <wps:wsp>
                      <wps:cNvPr id="4771" name="Textbox 4771"/>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998pt;margin-top:549.830627pt;width:34.65pt;height:13.3pt;mso-position-horizontal-relative:page;mso-position-vertical-relative:page;z-index:-23986688" type="#_x0000_t202" id="docshape4681"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330304">
                <wp:simplePos x="0" y="0"/>
                <wp:positionH relativeFrom="page">
                  <wp:posOffset>3822890</wp:posOffset>
                </wp:positionH>
                <wp:positionV relativeFrom="page">
                  <wp:posOffset>6982848</wp:posOffset>
                </wp:positionV>
                <wp:extent cx="586740" cy="548640"/>
                <wp:effectExtent l="0" t="0" r="0" b="0"/>
                <wp:wrapNone/>
                <wp:docPr id="4772" name="Textbox 4772"/>
                <wp:cNvGraphicFramePr>
                  <a:graphicFrameLocks/>
                </wp:cNvGraphicFramePr>
                <a:graphic>
                  <a:graphicData uri="http://schemas.microsoft.com/office/word/2010/wordprocessingShape">
                    <wps:wsp>
                      <wps:cNvPr id="4772" name="Textbox 4772"/>
                      <wps:cNvSpPr txBox="1"/>
                      <wps:spPr>
                        <a:xfrm>
                          <a:off x="0" y="0"/>
                          <a:ext cx="586740" cy="548640"/>
                        </a:xfrm>
                        <a:prstGeom prst="rect">
                          <a:avLst/>
                        </a:prstGeom>
                      </wps:spPr>
                      <wps:txbx>
                        <w:txbxContent>
                          <w:p>
                            <w:pPr>
                              <w:spacing w:line="220" w:lineRule="auto" w:before="44"/>
                              <w:ind w:left="20" w:right="0" w:firstLine="0"/>
                              <w:jc w:val="left"/>
                              <w:rPr>
                                <w:sz w:val="16"/>
                              </w:rPr>
                            </w:pPr>
                            <w:r>
                              <w:rPr>
                                <w:spacing w:val="-2"/>
                                <w:sz w:val="16"/>
                              </w:rPr>
                              <w:t>Actiware</w:t>
                            </w:r>
                            <w:r>
                              <w:rPr>
                                <w:spacing w:val="40"/>
                                <w:sz w:val="16"/>
                              </w:rPr>
                              <w:t> </w:t>
                            </w:r>
                            <w:r>
                              <w:rPr>
                                <w:sz w:val="16"/>
                              </w:rPr>
                              <w:t>Low</w:t>
                            </w:r>
                            <w:r>
                              <w:rPr>
                                <w:spacing w:val="2"/>
                                <w:sz w:val="16"/>
                              </w:rPr>
                              <w:t> </w:t>
                            </w:r>
                            <w:r>
                              <w:rPr>
                                <w:spacing w:val="-4"/>
                                <w:sz w:val="16"/>
                              </w:rPr>
                              <w:t>(20)</w:t>
                            </w:r>
                          </w:p>
                          <w:p>
                            <w:pPr>
                              <w:spacing w:before="188"/>
                              <w:ind w:left="20" w:right="0" w:firstLine="0"/>
                              <w:jc w:val="left"/>
                              <w:rPr>
                                <w:sz w:val="16"/>
                              </w:rPr>
                            </w:pPr>
                            <w:r>
                              <w:rPr>
                                <w:sz w:val="16"/>
                              </w:rPr>
                              <w:t>Cole-</w:t>
                            </w:r>
                            <w:r>
                              <w:rPr>
                                <w:spacing w:val="-2"/>
                                <w:sz w:val="16"/>
                              </w:rPr>
                              <w:t>Kripke</w:t>
                            </w:r>
                          </w:p>
                        </w:txbxContent>
                      </wps:txbx>
                      <wps:bodyPr wrap="square" lIns="0" tIns="0" rIns="0" bIns="0" rtlCol="0">
                        <a:noAutofit/>
                      </wps:bodyPr>
                    </wps:wsp>
                  </a:graphicData>
                </a:graphic>
              </wp:anchor>
            </w:drawing>
          </mc:Choice>
          <mc:Fallback>
            <w:pict>
              <v:shape style="position:absolute;margin-left:301.015015pt;margin-top:549.830627pt;width:46.2pt;height:43.2pt;mso-position-horizontal-relative:page;mso-position-vertical-relative:page;z-index:-23986176" type="#_x0000_t202" id="docshape4682" filled="false" stroked="false">
                <v:textbox inset="0,0,0,0">
                  <w:txbxContent>
                    <w:p>
                      <w:pPr>
                        <w:spacing w:line="220" w:lineRule="auto" w:before="44"/>
                        <w:ind w:left="20" w:right="0" w:firstLine="0"/>
                        <w:jc w:val="left"/>
                        <w:rPr>
                          <w:sz w:val="16"/>
                        </w:rPr>
                      </w:pPr>
                      <w:r>
                        <w:rPr>
                          <w:spacing w:val="-2"/>
                          <w:sz w:val="16"/>
                        </w:rPr>
                        <w:t>Actiware</w:t>
                      </w:r>
                      <w:r>
                        <w:rPr>
                          <w:spacing w:val="40"/>
                          <w:sz w:val="16"/>
                        </w:rPr>
                        <w:t> </w:t>
                      </w:r>
                      <w:r>
                        <w:rPr>
                          <w:sz w:val="16"/>
                        </w:rPr>
                        <w:t>Low</w:t>
                      </w:r>
                      <w:r>
                        <w:rPr>
                          <w:spacing w:val="2"/>
                          <w:sz w:val="16"/>
                        </w:rPr>
                        <w:t> </w:t>
                      </w:r>
                      <w:r>
                        <w:rPr>
                          <w:spacing w:val="-4"/>
                          <w:sz w:val="16"/>
                        </w:rPr>
                        <w:t>(20)</w:t>
                      </w:r>
                    </w:p>
                    <w:p>
                      <w:pPr>
                        <w:spacing w:before="188"/>
                        <w:ind w:left="20" w:right="0" w:firstLine="0"/>
                        <w:jc w:val="left"/>
                        <w:rPr>
                          <w:sz w:val="16"/>
                        </w:rPr>
                      </w:pPr>
                      <w:r>
                        <w:rPr>
                          <w:sz w:val="16"/>
                        </w:rPr>
                        <w:t>Cole-</w:t>
                      </w:r>
                      <w:r>
                        <w:rPr>
                          <w:spacing w:val="-2"/>
                          <w:sz w:val="16"/>
                        </w:rPr>
                        <w:t>Kripke</w:t>
                      </w:r>
                    </w:p>
                  </w:txbxContent>
                </v:textbox>
                <w10:wrap type="none"/>
              </v:shape>
            </w:pict>
          </mc:Fallback>
        </mc:AlternateContent>
      </w:r>
      <w:r>
        <w:rPr/>
        <mc:AlternateContent>
          <mc:Choice Requires="wps">
            <w:drawing>
              <wp:anchor distT="0" distB="0" distL="0" distR="0" allowOverlap="1" layoutInCell="1" locked="0" behindDoc="1" simplePos="0" relativeHeight="479330816">
                <wp:simplePos x="0" y="0"/>
                <wp:positionH relativeFrom="page">
                  <wp:posOffset>4569498</wp:posOffset>
                </wp:positionH>
                <wp:positionV relativeFrom="page">
                  <wp:posOffset>6982848</wp:posOffset>
                </wp:positionV>
                <wp:extent cx="603250" cy="675005"/>
                <wp:effectExtent l="0" t="0" r="0" b="0"/>
                <wp:wrapNone/>
                <wp:docPr id="4773" name="Textbox 4773"/>
                <wp:cNvGraphicFramePr>
                  <a:graphicFrameLocks/>
                </wp:cNvGraphicFramePr>
                <a:graphic>
                  <a:graphicData uri="http://schemas.microsoft.com/office/word/2010/wordprocessingShape">
                    <wps:wsp>
                      <wps:cNvPr id="4773" name="Textbox 4773"/>
                      <wps:cNvSpPr txBox="1"/>
                      <wps:spPr>
                        <a:xfrm>
                          <a:off x="0" y="0"/>
                          <a:ext cx="603250" cy="675005"/>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wps:txbx>
                      <wps:bodyPr wrap="square" lIns="0" tIns="0" rIns="0" bIns="0" rtlCol="0">
                        <a:noAutofit/>
                      </wps:bodyPr>
                    </wps:wsp>
                  </a:graphicData>
                </a:graphic>
              </wp:anchor>
            </w:drawing>
          </mc:Choice>
          <mc:Fallback>
            <w:pict>
              <v:shape style="position:absolute;margin-left:359.803009pt;margin-top:549.830627pt;width:47.5pt;height:53.15pt;mso-position-horizontal-relative:page;mso-position-vertical-relative:page;z-index:-23985664" type="#_x0000_t202" id="docshape4683"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v:textbox>
                <w10:wrap type="none"/>
              </v:shape>
            </w:pict>
          </mc:Fallback>
        </mc:AlternateContent>
      </w:r>
      <w:r>
        <w:rPr/>
        <mc:AlternateContent>
          <mc:Choice Requires="wps">
            <w:drawing>
              <wp:anchor distT="0" distB="0" distL="0" distR="0" allowOverlap="1" layoutInCell="1" locked="0" behindDoc="1" simplePos="0" relativeHeight="479331328">
                <wp:simplePos x="0" y="0"/>
                <wp:positionH relativeFrom="page">
                  <wp:posOffset>5341200</wp:posOffset>
                </wp:positionH>
                <wp:positionV relativeFrom="page">
                  <wp:posOffset>6982848</wp:posOffset>
                </wp:positionV>
                <wp:extent cx="1099185" cy="548640"/>
                <wp:effectExtent l="0" t="0" r="0" b="0"/>
                <wp:wrapNone/>
                <wp:docPr id="4774" name="Textbox 4774"/>
                <wp:cNvGraphicFramePr>
                  <a:graphicFrameLocks/>
                </wp:cNvGraphicFramePr>
                <a:graphic>
                  <a:graphicData uri="http://schemas.microsoft.com/office/word/2010/wordprocessingShape">
                    <wps:wsp>
                      <wps:cNvPr id="4774" name="Textbox 4774"/>
                      <wps:cNvSpPr txBox="1"/>
                      <wps:spPr>
                        <a:xfrm>
                          <a:off x="0" y="0"/>
                          <a:ext cx="1099185" cy="548640"/>
                        </a:xfrm>
                        <a:prstGeom prst="rect">
                          <a:avLst/>
                        </a:prstGeom>
                      </wps:spPr>
                      <wps:txbx>
                        <w:txbxContent>
                          <w:p>
                            <w:pPr>
                              <w:spacing w:line="220" w:lineRule="auto" w:before="44"/>
                              <w:ind w:left="20" w:right="0" w:firstLine="0"/>
                              <w:jc w:val="left"/>
                              <w:rPr>
                                <w:sz w:val="16"/>
                              </w:rPr>
                            </w:pPr>
                            <w:r>
                              <w:rPr>
                                <w:spacing w:val="-2"/>
                                <w:w w:val="110"/>
                                <w:sz w:val="16"/>
                              </w:rPr>
                              <w:t>Event</w:t>
                            </w:r>
                            <w:r>
                              <w:rPr>
                                <w:spacing w:val="-8"/>
                                <w:w w:val="110"/>
                                <w:sz w:val="16"/>
                              </w:rPr>
                              <w:t> </w:t>
                            </w:r>
                            <w:r>
                              <w:rPr>
                                <w:spacing w:val="-2"/>
                                <w:w w:val="110"/>
                                <w:sz w:val="16"/>
                              </w:rPr>
                              <w:t>marker</w:t>
                            </w:r>
                            <w:r>
                              <w:rPr>
                                <w:spacing w:val="-8"/>
                                <w:w w:val="110"/>
                                <w:sz w:val="16"/>
                              </w:rPr>
                              <w:t> </w:t>
                            </w:r>
                            <w:r>
                              <w:rPr>
                                <w:spacing w:val="-2"/>
                                <w:w w:val="115"/>
                                <w:sz w:val="16"/>
                              </w:rPr>
                              <w:t>–&gt;</w:t>
                            </w:r>
                            <w:r>
                              <w:rPr>
                                <w:spacing w:val="-9"/>
                                <w:w w:val="115"/>
                                <w:sz w:val="16"/>
                              </w:rPr>
                              <w:t> </w:t>
                            </w:r>
                            <w:r>
                              <w:rPr>
                                <w:spacing w:val="-2"/>
                                <w:w w:val="110"/>
                                <w:sz w:val="16"/>
                              </w:rPr>
                              <w:t>sleep diary</w:t>
                            </w:r>
                          </w:p>
                          <w:p>
                            <w:pPr>
                              <w:spacing w:before="188"/>
                              <w:ind w:left="20" w:right="0" w:firstLine="0"/>
                              <w:jc w:val="left"/>
                              <w:rPr>
                                <w:sz w:val="16"/>
                              </w:rPr>
                            </w:pPr>
                            <w:r>
                              <w:rPr>
                                <w:w w:val="105"/>
                                <w:sz w:val="16"/>
                              </w:rPr>
                              <w:t>Event</w:t>
                            </w:r>
                            <w:r>
                              <w:rPr>
                                <w:spacing w:val="10"/>
                                <w:w w:val="105"/>
                                <w:sz w:val="16"/>
                              </w:rPr>
                              <w:t> </w:t>
                            </w:r>
                            <w:r>
                              <w:rPr>
                                <w:spacing w:val="-2"/>
                                <w:w w:val="105"/>
                                <w:sz w:val="16"/>
                              </w:rPr>
                              <w:t>marker</w:t>
                            </w:r>
                          </w:p>
                        </w:txbxContent>
                      </wps:txbx>
                      <wps:bodyPr wrap="square" lIns="0" tIns="0" rIns="0" bIns="0" rtlCol="0">
                        <a:noAutofit/>
                      </wps:bodyPr>
                    </wps:wsp>
                  </a:graphicData>
                </a:graphic>
              </wp:anchor>
            </w:drawing>
          </mc:Choice>
          <mc:Fallback>
            <w:pict>
              <v:shape style="position:absolute;margin-left:420.566986pt;margin-top:549.830627pt;width:86.55pt;height:43.2pt;mso-position-horizontal-relative:page;mso-position-vertical-relative:page;z-index:-23985152" type="#_x0000_t202" id="docshape4684" filled="false" stroked="false">
                <v:textbox inset="0,0,0,0">
                  <w:txbxContent>
                    <w:p>
                      <w:pPr>
                        <w:spacing w:line="220" w:lineRule="auto" w:before="44"/>
                        <w:ind w:left="20" w:right="0" w:firstLine="0"/>
                        <w:jc w:val="left"/>
                        <w:rPr>
                          <w:sz w:val="16"/>
                        </w:rPr>
                      </w:pPr>
                      <w:r>
                        <w:rPr>
                          <w:spacing w:val="-2"/>
                          <w:w w:val="110"/>
                          <w:sz w:val="16"/>
                        </w:rPr>
                        <w:t>Event</w:t>
                      </w:r>
                      <w:r>
                        <w:rPr>
                          <w:spacing w:val="-8"/>
                          <w:w w:val="110"/>
                          <w:sz w:val="16"/>
                        </w:rPr>
                        <w:t> </w:t>
                      </w:r>
                      <w:r>
                        <w:rPr>
                          <w:spacing w:val="-2"/>
                          <w:w w:val="110"/>
                          <w:sz w:val="16"/>
                        </w:rPr>
                        <w:t>marker</w:t>
                      </w:r>
                      <w:r>
                        <w:rPr>
                          <w:spacing w:val="-8"/>
                          <w:w w:val="110"/>
                          <w:sz w:val="16"/>
                        </w:rPr>
                        <w:t> </w:t>
                      </w:r>
                      <w:r>
                        <w:rPr>
                          <w:spacing w:val="-2"/>
                          <w:w w:val="115"/>
                          <w:sz w:val="16"/>
                        </w:rPr>
                        <w:t>–&gt;</w:t>
                      </w:r>
                      <w:r>
                        <w:rPr>
                          <w:spacing w:val="-9"/>
                          <w:w w:val="115"/>
                          <w:sz w:val="16"/>
                        </w:rPr>
                        <w:t> </w:t>
                      </w:r>
                      <w:r>
                        <w:rPr>
                          <w:spacing w:val="-2"/>
                          <w:w w:val="110"/>
                          <w:sz w:val="16"/>
                        </w:rPr>
                        <w:t>sleep diary</w:t>
                      </w:r>
                    </w:p>
                    <w:p>
                      <w:pPr>
                        <w:spacing w:before="188"/>
                        <w:ind w:left="20" w:right="0" w:firstLine="0"/>
                        <w:jc w:val="left"/>
                        <w:rPr>
                          <w:sz w:val="16"/>
                        </w:rPr>
                      </w:pPr>
                      <w:r>
                        <w:rPr>
                          <w:w w:val="105"/>
                          <w:sz w:val="16"/>
                        </w:rPr>
                        <w:t>Event</w:t>
                      </w:r>
                      <w:r>
                        <w:rPr>
                          <w:spacing w:val="10"/>
                          <w:w w:val="105"/>
                          <w:sz w:val="16"/>
                        </w:rPr>
                        <w:t> </w:t>
                      </w:r>
                      <w:r>
                        <w:rPr>
                          <w:spacing w:val="-2"/>
                          <w:w w:val="105"/>
                          <w:sz w:val="16"/>
                        </w:rPr>
                        <w:t>marker</w:t>
                      </w:r>
                    </w:p>
                  </w:txbxContent>
                </v:textbox>
                <w10:wrap type="none"/>
              </v:shape>
            </w:pict>
          </mc:Fallback>
        </mc:AlternateContent>
      </w:r>
      <w:r>
        <w:rPr/>
        <mc:AlternateContent>
          <mc:Choice Requires="wps">
            <w:drawing>
              <wp:anchor distT="0" distB="0" distL="0" distR="0" allowOverlap="1" layoutInCell="1" locked="0" behindDoc="1" simplePos="0" relativeHeight="479331840">
                <wp:simplePos x="0" y="0"/>
                <wp:positionH relativeFrom="page">
                  <wp:posOffset>1191158</wp:posOffset>
                </wp:positionH>
                <wp:positionV relativeFrom="page">
                  <wp:posOffset>7362426</wp:posOffset>
                </wp:positionV>
                <wp:extent cx="186055" cy="168910"/>
                <wp:effectExtent l="0" t="0" r="0" b="0"/>
                <wp:wrapNone/>
                <wp:docPr id="4775" name="Textbox 4775"/>
                <wp:cNvGraphicFramePr>
                  <a:graphicFrameLocks/>
                </wp:cNvGraphicFramePr>
                <a:graphic>
                  <a:graphicData uri="http://schemas.microsoft.com/office/word/2010/wordprocessingShape">
                    <wps:wsp>
                      <wps:cNvPr id="4775" name="Textbox 4775"/>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208</w:t>
                            </w:r>
                          </w:p>
                        </w:txbxContent>
                      </wps:txbx>
                      <wps:bodyPr wrap="square" lIns="0" tIns="0" rIns="0" bIns="0" rtlCol="0">
                        <a:noAutofit/>
                      </wps:bodyPr>
                    </wps:wsp>
                  </a:graphicData>
                </a:graphic>
              </wp:anchor>
            </w:drawing>
          </mc:Choice>
          <mc:Fallback>
            <w:pict>
              <v:shape style="position:absolute;margin-left:93.792pt;margin-top:579.718628pt;width:14.65pt;height:13.3pt;mso-position-horizontal-relative:page;mso-position-vertical-relative:page;z-index:-23984640" type="#_x0000_t202" id="docshape4685" filled="false" stroked="false">
                <v:textbox inset="0,0,0,0">
                  <w:txbxContent>
                    <w:p>
                      <w:pPr>
                        <w:spacing w:before="31"/>
                        <w:ind w:left="20" w:right="0" w:firstLine="0"/>
                        <w:jc w:val="left"/>
                        <w:rPr>
                          <w:sz w:val="16"/>
                        </w:rPr>
                      </w:pPr>
                      <w:r>
                        <w:rPr>
                          <w:spacing w:val="-5"/>
                          <w:w w:val="105"/>
                          <w:sz w:val="16"/>
                        </w:rPr>
                        <w:t>208</w:t>
                      </w:r>
                    </w:p>
                  </w:txbxContent>
                </v:textbox>
                <w10:wrap type="none"/>
              </v:shape>
            </w:pict>
          </mc:Fallback>
        </mc:AlternateContent>
      </w:r>
      <w:r>
        <w:rPr/>
        <mc:AlternateContent>
          <mc:Choice Requires="wps">
            <w:drawing>
              <wp:anchor distT="0" distB="0" distL="0" distR="0" allowOverlap="1" layoutInCell="1" locked="0" behindDoc="1" simplePos="0" relativeHeight="479332352">
                <wp:simplePos x="0" y="0"/>
                <wp:positionH relativeFrom="page">
                  <wp:posOffset>3063735</wp:posOffset>
                </wp:positionH>
                <wp:positionV relativeFrom="page">
                  <wp:posOffset>7362426</wp:posOffset>
                </wp:positionV>
                <wp:extent cx="335915" cy="168910"/>
                <wp:effectExtent l="0" t="0" r="0" b="0"/>
                <wp:wrapNone/>
                <wp:docPr id="4776" name="Textbox 4776"/>
                <wp:cNvGraphicFramePr>
                  <a:graphicFrameLocks/>
                </wp:cNvGraphicFramePr>
                <a:graphic>
                  <a:graphicData uri="http://schemas.microsoft.com/office/word/2010/wordprocessingShape">
                    <wps:wsp>
                      <wps:cNvPr id="4776" name="Textbox 4776"/>
                      <wps:cNvSpPr txBox="1"/>
                      <wps:spPr>
                        <a:xfrm>
                          <a:off x="0" y="0"/>
                          <a:ext cx="335915" cy="168910"/>
                        </a:xfrm>
                        <a:prstGeom prst="rect">
                          <a:avLst/>
                        </a:prstGeom>
                      </wps:spPr>
                      <wps:txbx>
                        <w:txbxContent>
                          <w:p>
                            <w:pPr>
                              <w:spacing w:before="31"/>
                              <w:ind w:left="20" w:right="0" w:firstLine="0"/>
                              <w:jc w:val="left"/>
                              <w:rPr>
                                <w:sz w:val="16"/>
                              </w:rPr>
                            </w:pPr>
                            <w:r>
                              <w:rPr>
                                <w:spacing w:val="-2"/>
                                <w:w w:val="105"/>
                                <w:sz w:val="16"/>
                              </w:rPr>
                              <w:t>Action</w:t>
                            </w:r>
                          </w:p>
                        </w:txbxContent>
                      </wps:txbx>
                      <wps:bodyPr wrap="square" lIns="0" tIns="0" rIns="0" bIns="0" rtlCol="0">
                        <a:noAutofit/>
                      </wps:bodyPr>
                    </wps:wsp>
                  </a:graphicData>
                </a:graphic>
              </wp:anchor>
            </w:drawing>
          </mc:Choice>
          <mc:Fallback>
            <w:pict>
              <v:shape style="position:absolute;margin-left:241.238998pt;margin-top:579.718628pt;width:26.45pt;height:13.3pt;mso-position-horizontal-relative:page;mso-position-vertical-relative:page;z-index:-23984128" type="#_x0000_t202" id="docshape4686" filled="false" stroked="false">
                <v:textbox inset="0,0,0,0">
                  <w:txbxContent>
                    <w:p>
                      <w:pPr>
                        <w:spacing w:before="31"/>
                        <w:ind w:left="20" w:right="0" w:firstLine="0"/>
                        <w:jc w:val="left"/>
                        <w:rPr>
                          <w:sz w:val="16"/>
                        </w:rPr>
                      </w:pPr>
                      <w:r>
                        <w:rPr>
                          <w:spacing w:val="-2"/>
                          <w:w w:val="105"/>
                          <w:sz w:val="16"/>
                        </w:rPr>
                        <w:t>Action</w:t>
                      </w:r>
                    </w:p>
                  </w:txbxContent>
                </v:textbox>
                <w10:wrap type="none"/>
              </v:shape>
            </w:pict>
          </mc:Fallback>
        </mc:AlternateContent>
      </w:r>
      <w:r>
        <w:rPr/>
        <mc:AlternateContent>
          <mc:Choice Requires="wps">
            <w:drawing>
              <wp:anchor distT="0" distB="0" distL="0" distR="0" allowOverlap="1" layoutInCell="1" locked="0" behindDoc="1" simplePos="0" relativeHeight="479332864">
                <wp:simplePos x="0" y="0"/>
                <wp:positionH relativeFrom="page">
                  <wp:posOffset>1191158</wp:posOffset>
                </wp:positionH>
                <wp:positionV relativeFrom="page">
                  <wp:posOffset>7995064</wp:posOffset>
                </wp:positionV>
                <wp:extent cx="186055" cy="168910"/>
                <wp:effectExtent l="0" t="0" r="0" b="0"/>
                <wp:wrapNone/>
                <wp:docPr id="4777" name="Textbox 4777"/>
                <wp:cNvGraphicFramePr>
                  <a:graphicFrameLocks/>
                </wp:cNvGraphicFramePr>
                <a:graphic>
                  <a:graphicData uri="http://schemas.microsoft.com/office/word/2010/wordprocessingShape">
                    <wps:wsp>
                      <wps:cNvPr id="4777" name="Textbox 4777"/>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209</w:t>
                            </w:r>
                          </w:p>
                        </w:txbxContent>
                      </wps:txbx>
                      <wps:bodyPr wrap="square" lIns="0" tIns="0" rIns="0" bIns="0" rtlCol="0">
                        <a:noAutofit/>
                      </wps:bodyPr>
                    </wps:wsp>
                  </a:graphicData>
                </a:graphic>
              </wp:anchor>
            </w:drawing>
          </mc:Choice>
          <mc:Fallback>
            <w:pict>
              <v:shape style="position:absolute;margin-left:93.792pt;margin-top:629.532654pt;width:14.65pt;height:13.3pt;mso-position-horizontal-relative:page;mso-position-vertical-relative:page;z-index:-23983616" type="#_x0000_t202" id="docshape4687" filled="false" stroked="false">
                <v:textbox inset="0,0,0,0">
                  <w:txbxContent>
                    <w:p>
                      <w:pPr>
                        <w:spacing w:before="31"/>
                        <w:ind w:left="20" w:right="0" w:firstLine="0"/>
                        <w:jc w:val="left"/>
                        <w:rPr>
                          <w:sz w:val="16"/>
                        </w:rPr>
                      </w:pPr>
                      <w:r>
                        <w:rPr>
                          <w:spacing w:val="-5"/>
                          <w:w w:val="105"/>
                          <w:sz w:val="16"/>
                        </w:rPr>
                        <w:t>209</w:t>
                      </w:r>
                    </w:p>
                  </w:txbxContent>
                </v:textbox>
                <w10:wrap type="none"/>
              </v:shape>
            </w:pict>
          </mc:Fallback>
        </mc:AlternateContent>
      </w:r>
      <w:r>
        <w:rPr/>
        <mc:AlternateContent>
          <mc:Choice Requires="wps">
            <w:drawing>
              <wp:anchor distT="0" distB="0" distL="0" distR="0" allowOverlap="1" layoutInCell="1" locked="0" behindDoc="1" simplePos="0" relativeHeight="479333376">
                <wp:simplePos x="0" y="0"/>
                <wp:positionH relativeFrom="page">
                  <wp:posOffset>1532877</wp:posOffset>
                </wp:positionH>
                <wp:positionV relativeFrom="page">
                  <wp:posOffset>7995064</wp:posOffset>
                </wp:positionV>
                <wp:extent cx="654050" cy="991869"/>
                <wp:effectExtent l="0" t="0" r="0" b="0"/>
                <wp:wrapNone/>
                <wp:docPr id="4778" name="Textbox 4778"/>
                <wp:cNvGraphicFramePr>
                  <a:graphicFrameLocks/>
                </wp:cNvGraphicFramePr>
                <a:graphic>
                  <a:graphicData uri="http://schemas.microsoft.com/office/word/2010/wordprocessingShape">
                    <wps:wsp>
                      <wps:cNvPr id="4778" name="Textbox 4778"/>
                      <wps:cNvSpPr txBox="1"/>
                      <wps:spPr>
                        <a:xfrm>
                          <a:off x="0" y="0"/>
                          <a:ext cx="654050" cy="991869"/>
                        </a:xfrm>
                        <a:prstGeom prst="rect">
                          <a:avLst/>
                        </a:prstGeom>
                      </wps:spPr>
                      <wps:txbx>
                        <w:txbxContent>
                          <w:p>
                            <w:pPr>
                              <w:spacing w:line="220" w:lineRule="auto" w:before="44"/>
                              <w:ind w:left="39" w:right="65" w:hanging="1"/>
                              <w:jc w:val="left"/>
                              <w:rPr>
                                <w:sz w:val="16"/>
                              </w:rPr>
                            </w:pPr>
                            <w:r>
                              <w:rPr>
                                <w:spacing w:val="-6"/>
                                <w:w w:val="105"/>
                                <w:sz w:val="16"/>
                              </w:rPr>
                              <w:t>De</w:t>
                            </w:r>
                            <w:r>
                              <w:rPr>
                                <w:w w:val="105"/>
                                <w:sz w:val="16"/>
                              </w:rPr>
                              <w:t> Francesco</w:t>
                            </w:r>
                            <w:r>
                              <w:rPr>
                                <w:spacing w:val="-6"/>
                                <w:w w:val="105"/>
                                <w:sz w:val="16"/>
                              </w:rPr>
                              <w:t> </w:t>
                            </w:r>
                            <w:r>
                              <w:rPr>
                                <w:w w:val="105"/>
                                <w:sz w:val="16"/>
                              </w:rPr>
                              <w:t>et al.</w:t>
                            </w:r>
                            <w:r>
                              <w:rPr>
                                <w:spacing w:val="40"/>
                                <w:w w:val="105"/>
                                <w:sz w:val="16"/>
                              </w:rPr>
                              <w:t> </w:t>
                            </w:r>
                            <w:r>
                              <w:rPr>
                                <w:w w:val="105"/>
                                <w:sz w:val="16"/>
                              </w:rPr>
                              <w:t>(2021)</w:t>
                            </w:r>
                          </w:p>
                          <w:p>
                            <w:pPr>
                              <w:spacing w:line="220" w:lineRule="auto" w:before="2"/>
                              <w:ind w:left="20" w:right="110" w:firstLine="19"/>
                              <w:jc w:val="left"/>
                              <w:rPr>
                                <w:sz w:val="16"/>
                              </w:rPr>
                            </w:pPr>
                            <w:r>
                              <w:rPr>
                                <w:w w:val="110"/>
                                <w:sz w:val="16"/>
                              </w:rPr>
                              <w:t>Gaina</w:t>
                            </w:r>
                            <w:r>
                              <w:rPr>
                                <w:spacing w:val="-8"/>
                                <w:w w:val="110"/>
                                <w:sz w:val="16"/>
                              </w:rPr>
                              <w:t> </w:t>
                            </w:r>
                            <w:r>
                              <w:rPr>
                                <w:w w:val="110"/>
                                <w:sz w:val="16"/>
                              </w:rPr>
                              <w:t>et</w:t>
                            </w:r>
                            <w:r>
                              <w:rPr>
                                <w:spacing w:val="-8"/>
                                <w:w w:val="110"/>
                                <w:sz w:val="16"/>
                              </w:rPr>
                              <w:t> </w:t>
                            </w:r>
                            <w:r>
                              <w:rPr>
                                <w:w w:val="110"/>
                                <w:sz w:val="16"/>
                              </w:rPr>
                              <w:t>al. </w:t>
                            </w:r>
                            <w:r>
                              <w:rPr>
                                <w:spacing w:val="-2"/>
                                <w:w w:val="110"/>
                                <w:sz w:val="16"/>
                              </w:rPr>
                              <w:t>(2004)</w:t>
                            </w:r>
                          </w:p>
                          <w:p>
                            <w:pPr>
                              <w:spacing w:line="220" w:lineRule="auto" w:before="101"/>
                              <w:ind w:left="20" w:right="0" w:firstLine="19"/>
                              <w:jc w:val="left"/>
                              <w:rPr>
                                <w:sz w:val="16"/>
                              </w:rPr>
                            </w:pPr>
                            <w:r>
                              <w:rPr>
                                <w:spacing w:val="-4"/>
                                <w:w w:val="110"/>
                                <w:sz w:val="16"/>
                              </w:rPr>
                              <w:t>Guedes</w:t>
                            </w:r>
                            <w:r>
                              <w:rPr>
                                <w:spacing w:val="-7"/>
                                <w:w w:val="110"/>
                                <w:sz w:val="16"/>
                              </w:rPr>
                              <w:t> </w:t>
                            </w:r>
                            <w:r>
                              <w:rPr>
                                <w:spacing w:val="-4"/>
                                <w:w w:val="110"/>
                                <w:sz w:val="16"/>
                              </w:rPr>
                              <w:t>et</w:t>
                            </w:r>
                            <w:r>
                              <w:rPr>
                                <w:spacing w:val="-7"/>
                                <w:w w:val="110"/>
                                <w:sz w:val="16"/>
                              </w:rPr>
                              <w:t> </w:t>
                            </w:r>
                            <w:r>
                              <w:rPr>
                                <w:spacing w:val="-4"/>
                                <w:w w:val="110"/>
                                <w:sz w:val="16"/>
                              </w:rPr>
                              <w:t>al.</w:t>
                            </w:r>
                            <w:r>
                              <w:rPr>
                                <w:spacing w:val="-2"/>
                                <w:w w:val="110"/>
                                <w:sz w:val="16"/>
                              </w:rPr>
                              <w:t> (2016)</w:t>
                            </w:r>
                          </w:p>
                        </w:txbxContent>
                      </wps:txbx>
                      <wps:bodyPr wrap="square" lIns="0" tIns="0" rIns="0" bIns="0" rtlCol="0">
                        <a:noAutofit/>
                      </wps:bodyPr>
                    </wps:wsp>
                  </a:graphicData>
                </a:graphic>
              </wp:anchor>
            </w:drawing>
          </mc:Choice>
          <mc:Fallback>
            <w:pict>
              <v:shape style="position:absolute;margin-left:120.698997pt;margin-top:629.532654pt;width:51.5pt;height:78.1pt;mso-position-horizontal-relative:page;mso-position-vertical-relative:page;z-index:-23983104" type="#_x0000_t202" id="docshape4688" filled="false" stroked="false">
                <v:textbox inset="0,0,0,0">
                  <w:txbxContent>
                    <w:p>
                      <w:pPr>
                        <w:spacing w:line="220" w:lineRule="auto" w:before="44"/>
                        <w:ind w:left="39" w:right="65" w:hanging="1"/>
                        <w:jc w:val="left"/>
                        <w:rPr>
                          <w:sz w:val="16"/>
                        </w:rPr>
                      </w:pPr>
                      <w:r>
                        <w:rPr>
                          <w:spacing w:val="-6"/>
                          <w:w w:val="105"/>
                          <w:sz w:val="16"/>
                        </w:rPr>
                        <w:t>De</w:t>
                      </w:r>
                      <w:r>
                        <w:rPr>
                          <w:w w:val="105"/>
                          <w:sz w:val="16"/>
                        </w:rPr>
                        <w:t> Francesco</w:t>
                      </w:r>
                      <w:r>
                        <w:rPr>
                          <w:spacing w:val="-6"/>
                          <w:w w:val="105"/>
                          <w:sz w:val="16"/>
                        </w:rPr>
                        <w:t> </w:t>
                      </w:r>
                      <w:r>
                        <w:rPr>
                          <w:w w:val="105"/>
                          <w:sz w:val="16"/>
                        </w:rPr>
                        <w:t>et al.</w:t>
                      </w:r>
                      <w:r>
                        <w:rPr>
                          <w:spacing w:val="40"/>
                          <w:w w:val="105"/>
                          <w:sz w:val="16"/>
                        </w:rPr>
                        <w:t> </w:t>
                      </w:r>
                      <w:r>
                        <w:rPr>
                          <w:w w:val="105"/>
                          <w:sz w:val="16"/>
                        </w:rPr>
                        <w:t>(2021)</w:t>
                      </w:r>
                    </w:p>
                    <w:p>
                      <w:pPr>
                        <w:spacing w:line="220" w:lineRule="auto" w:before="2"/>
                        <w:ind w:left="20" w:right="110" w:firstLine="19"/>
                        <w:jc w:val="left"/>
                        <w:rPr>
                          <w:sz w:val="16"/>
                        </w:rPr>
                      </w:pPr>
                      <w:r>
                        <w:rPr>
                          <w:w w:val="110"/>
                          <w:sz w:val="16"/>
                        </w:rPr>
                        <w:t>Gaina</w:t>
                      </w:r>
                      <w:r>
                        <w:rPr>
                          <w:spacing w:val="-8"/>
                          <w:w w:val="110"/>
                          <w:sz w:val="16"/>
                        </w:rPr>
                        <w:t> </w:t>
                      </w:r>
                      <w:r>
                        <w:rPr>
                          <w:w w:val="110"/>
                          <w:sz w:val="16"/>
                        </w:rPr>
                        <w:t>et</w:t>
                      </w:r>
                      <w:r>
                        <w:rPr>
                          <w:spacing w:val="-8"/>
                          <w:w w:val="110"/>
                          <w:sz w:val="16"/>
                        </w:rPr>
                        <w:t> </w:t>
                      </w:r>
                      <w:r>
                        <w:rPr>
                          <w:w w:val="110"/>
                          <w:sz w:val="16"/>
                        </w:rPr>
                        <w:t>al. </w:t>
                      </w:r>
                      <w:r>
                        <w:rPr>
                          <w:spacing w:val="-2"/>
                          <w:w w:val="110"/>
                          <w:sz w:val="16"/>
                        </w:rPr>
                        <w:t>(2004)</w:t>
                      </w:r>
                    </w:p>
                    <w:p>
                      <w:pPr>
                        <w:spacing w:line="220" w:lineRule="auto" w:before="101"/>
                        <w:ind w:left="20" w:right="0" w:firstLine="19"/>
                        <w:jc w:val="left"/>
                        <w:rPr>
                          <w:sz w:val="16"/>
                        </w:rPr>
                      </w:pPr>
                      <w:r>
                        <w:rPr>
                          <w:spacing w:val="-4"/>
                          <w:w w:val="110"/>
                          <w:sz w:val="16"/>
                        </w:rPr>
                        <w:t>Guedes</w:t>
                      </w:r>
                      <w:r>
                        <w:rPr>
                          <w:spacing w:val="-7"/>
                          <w:w w:val="110"/>
                          <w:sz w:val="16"/>
                        </w:rPr>
                        <w:t> </w:t>
                      </w:r>
                      <w:r>
                        <w:rPr>
                          <w:spacing w:val="-4"/>
                          <w:w w:val="110"/>
                          <w:sz w:val="16"/>
                        </w:rPr>
                        <w:t>et</w:t>
                      </w:r>
                      <w:r>
                        <w:rPr>
                          <w:spacing w:val="-7"/>
                          <w:w w:val="110"/>
                          <w:sz w:val="16"/>
                        </w:rPr>
                        <w:t> </w:t>
                      </w:r>
                      <w:r>
                        <w:rPr>
                          <w:spacing w:val="-4"/>
                          <w:w w:val="110"/>
                          <w:sz w:val="16"/>
                        </w:rPr>
                        <w:t>al.</w:t>
                      </w:r>
                      <w:r>
                        <w:rPr>
                          <w:spacing w:val="-2"/>
                          <w:w w:val="110"/>
                          <w:sz w:val="16"/>
                        </w:rPr>
                        <w:t> (2016)</w:t>
                      </w:r>
                    </w:p>
                  </w:txbxContent>
                </v:textbox>
                <w10:wrap type="none"/>
              </v:shape>
            </w:pict>
          </mc:Fallback>
        </mc:AlternateContent>
      </w:r>
      <w:r>
        <w:rPr/>
        <mc:AlternateContent>
          <mc:Choice Requires="wps">
            <w:drawing>
              <wp:anchor distT="0" distB="0" distL="0" distR="0" allowOverlap="1" layoutInCell="1" locked="0" behindDoc="1" simplePos="0" relativeHeight="479333888">
                <wp:simplePos x="0" y="0"/>
                <wp:positionH relativeFrom="page">
                  <wp:posOffset>3063735</wp:posOffset>
                </wp:positionH>
                <wp:positionV relativeFrom="page">
                  <wp:posOffset>7995064</wp:posOffset>
                </wp:positionV>
                <wp:extent cx="613410" cy="168910"/>
                <wp:effectExtent l="0" t="0" r="0" b="0"/>
                <wp:wrapNone/>
                <wp:docPr id="4779" name="Textbox 4779"/>
                <wp:cNvGraphicFramePr>
                  <a:graphicFrameLocks/>
                </wp:cNvGraphicFramePr>
                <a:graphic>
                  <a:graphicData uri="http://schemas.microsoft.com/office/word/2010/wordprocessingShape">
                    <wps:wsp>
                      <wps:cNvPr id="4779" name="Textbox 4779"/>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998pt;margin-top:629.532654pt;width:48.3pt;height:13.3pt;mso-position-horizontal-relative:page;mso-position-vertical-relative:page;z-index:-23982592" type="#_x0000_t202" id="docshape4689"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34400">
                <wp:simplePos x="0" y="0"/>
                <wp:positionH relativeFrom="page">
                  <wp:posOffset>3822887</wp:posOffset>
                </wp:positionH>
                <wp:positionV relativeFrom="page">
                  <wp:posOffset>7995064</wp:posOffset>
                </wp:positionV>
                <wp:extent cx="613410" cy="168910"/>
                <wp:effectExtent l="0" t="0" r="0" b="0"/>
                <wp:wrapNone/>
                <wp:docPr id="4780" name="Textbox 4780"/>
                <wp:cNvGraphicFramePr>
                  <a:graphicFrameLocks/>
                </wp:cNvGraphicFramePr>
                <a:graphic>
                  <a:graphicData uri="http://schemas.microsoft.com/office/word/2010/wordprocessingShape">
                    <wps:wsp>
                      <wps:cNvPr id="4780" name="Textbox 4780"/>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301.01474pt;margin-top:629.532654pt;width:48.3pt;height:13.3pt;mso-position-horizontal-relative:page;mso-position-vertical-relative:page;z-index:-23982080" type="#_x0000_t202" id="docshape4690"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34912">
                <wp:simplePos x="0" y="0"/>
                <wp:positionH relativeFrom="page">
                  <wp:posOffset>5341200</wp:posOffset>
                </wp:positionH>
                <wp:positionV relativeFrom="page">
                  <wp:posOffset>7995064</wp:posOffset>
                </wp:positionV>
                <wp:extent cx="634365" cy="168910"/>
                <wp:effectExtent l="0" t="0" r="0" b="0"/>
                <wp:wrapNone/>
                <wp:docPr id="4781" name="Textbox 4781"/>
                <wp:cNvGraphicFramePr>
                  <a:graphicFrameLocks/>
                </wp:cNvGraphicFramePr>
                <a:graphic>
                  <a:graphicData uri="http://schemas.microsoft.com/office/word/2010/wordprocessingShape">
                    <wps:wsp>
                      <wps:cNvPr id="4781" name="Textbox 4781"/>
                      <wps:cNvSpPr txBox="1"/>
                      <wps:spPr>
                        <a:xfrm>
                          <a:off x="0" y="0"/>
                          <a:ext cx="634365" cy="168910"/>
                        </a:xfrm>
                        <a:prstGeom prst="rect">
                          <a:avLst/>
                        </a:prstGeom>
                      </wps:spPr>
                      <wps:txbx>
                        <w:txbxContent>
                          <w:p>
                            <w:pPr>
                              <w:spacing w:before="31"/>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629.532654pt;width:49.95pt;height:13.3pt;mso-position-horizontal-relative:page;mso-position-vertical-relative:page;z-index:-23981568" type="#_x0000_t202" id="docshape4691" filled="false" stroked="false">
                <v:textbox inset="0,0,0,0">
                  <w:txbxContent>
                    <w:p>
                      <w:pPr>
                        <w:spacing w:before="31"/>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35424">
                <wp:simplePos x="0" y="0"/>
                <wp:positionH relativeFrom="page">
                  <wp:posOffset>1191158</wp:posOffset>
                </wp:positionH>
                <wp:positionV relativeFrom="page">
                  <wp:posOffset>8374629</wp:posOffset>
                </wp:positionV>
                <wp:extent cx="186055" cy="168910"/>
                <wp:effectExtent l="0" t="0" r="0" b="0"/>
                <wp:wrapNone/>
                <wp:docPr id="4782" name="Textbox 4782"/>
                <wp:cNvGraphicFramePr>
                  <a:graphicFrameLocks/>
                </wp:cNvGraphicFramePr>
                <a:graphic>
                  <a:graphicData uri="http://schemas.microsoft.com/office/word/2010/wordprocessingShape">
                    <wps:wsp>
                      <wps:cNvPr id="4782" name="Textbox 4782"/>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210</w:t>
                            </w:r>
                          </w:p>
                        </w:txbxContent>
                      </wps:txbx>
                      <wps:bodyPr wrap="square" lIns="0" tIns="0" rIns="0" bIns="0" rtlCol="0">
                        <a:noAutofit/>
                      </wps:bodyPr>
                    </wps:wsp>
                  </a:graphicData>
                </a:graphic>
              </wp:anchor>
            </w:drawing>
          </mc:Choice>
          <mc:Fallback>
            <w:pict>
              <v:shape style="position:absolute;margin-left:93.792pt;margin-top:659.419617pt;width:14.65pt;height:13.3pt;mso-position-horizontal-relative:page;mso-position-vertical-relative:page;z-index:-23981056" type="#_x0000_t202" id="docshape4692" filled="false" stroked="false">
                <v:textbox inset="0,0,0,0">
                  <w:txbxContent>
                    <w:p>
                      <w:pPr>
                        <w:spacing w:before="31"/>
                        <w:ind w:left="20" w:right="0" w:firstLine="0"/>
                        <w:jc w:val="left"/>
                        <w:rPr>
                          <w:sz w:val="16"/>
                        </w:rPr>
                      </w:pPr>
                      <w:r>
                        <w:rPr>
                          <w:spacing w:val="-5"/>
                          <w:w w:val="105"/>
                          <w:sz w:val="16"/>
                        </w:rPr>
                        <w:t>210</w:t>
                      </w:r>
                    </w:p>
                  </w:txbxContent>
                </v:textbox>
                <w10:wrap type="none"/>
              </v:shape>
            </w:pict>
          </mc:Fallback>
        </mc:AlternateContent>
      </w:r>
      <w:r>
        <w:rPr/>
        <mc:AlternateContent>
          <mc:Choice Requires="wps">
            <w:drawing>
              <wp:anchor distT="0" distB="0" distL="0" distR="0" allowOverlap="1" layoutInCell="1" locked="0" behindDoc="1" simplePos="0" relativeHeight="479335936">
                <wp:simplePos x="0" y="0"/>
                <wp:positionH relativeFrom="page">
                  <wp:posOffset>3063732</wp:posOffset>
                </wp:positionH>
                <wp:positionV relativeFrom="page">
                  <wp:posOffset>8374629</wp:posOffset>
                </wp:positionV>
                <wp:extent cx="613410" cy="168910"/>
                <wp:effectExtent l="0" t="0" r="0" b="0"/>
                <wp:wrapNone/>
                <wp:docPr id="4783" name="Textbox 4783"/>
                <wp:cNvGraphicFramePr>
                  <a:graphicFrameLocks/>
                </wp:cNvGraphicFramePr>
                <a:graphic>
                  <a:graphicData uri="http://schemas.microsoft.com/office/word/2010/wordprocessingShape">
                    <wps:wsp>
                      <wps:cNvPr id="4783" name="Textbox 4783"/>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754pt;margin-top:659.419617pt;width:48.3pt;height:13.3pt;mso-position-horizontal-relative:page;mso-position-vertical-relative:page;z-index:-23980544" type="#_x0000_t202" id="docshape4693"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36448">
                <wp:simplePos x="0" y="0"/>
                <wp:positionH relativeFrom="page">
                  <wp:posOffset>3822884</wp:posOffset>
                </wp:positionH>
                <wp:positionV relativeFrom="page">
                  <wp:posOffset>8374629</wp:posOffset>
                </wp:positionV>
                <wp:extent cx="613410" cy="168910"/>
                <wp:effectExtent l="0" t="0" r="0" b="0"/>
                <wp:wrapNone/>
                <wp:docPr id="4784" name="Textbox 4784"/>
                <wp:cNvGraphicFramePr>
                  <a:graphicFrameLocks/>
                </wp:cNvGraphicFramePr>
                <a:graphic>
                  <a:graphicData uri="http://schemas.microsoft.com/office/word/2010/wordprocessingShape">
                    <wps:wsp>
                      <wps:cNvPr id="4784" name="Textbox 4784"/>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301.014496pt;margin-top:659.419617pt;width:48.3pt;height:13.3pt;mso-position-horizontal-relative:page;mso-position-vertical-relative:page;z-index:-23980032" type="#_x0000_t202" id="docshape4694"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36960">
                <wp:simplePos x="0" y="0"/>
                <wp:positionH relativeFrom="page">
                  <wp:posOffset>5341200</wp:posOffset>
                </wp:positionH>
                <wp:positionV relativeFrom="page">
                  <wp:posOffset>8374629</wp:posOffset>
                </wp:positionV>
                <wp:extent cx="548005" cy="168910"/>
                <wp:effectExtent l="0" t="0" r="0" b="0"/>
                <wp:wrapNone/>
                <wp:docPr id="4785" name="Textbox 4785"/>
                <wp:cNvGraphicFramePr>
                  <a:graphicFrameLocks/>
                </wp:cNvGraphicFramePr>
                <a:graphic>
                  <a:graphicData uri="http://schemas.microsoft.com/office/word/2010/wordprocessingShape">
                    <wps:wsp>
                      <wps:cNvPr id="4785" name="Textbox 4785"/>
                      <wps:cNvSpPr txBox="1"/>
                      <wps:spPr>
                        <a:xfrm>
                          <a:off x="0" y="0"/>
                          <a:ext cx="548005" cy="168910"/>
                        </a:xfrm>
                        <a:prstGeom prst="rect">
                          <a:avLst/>
                        </a:prstGeom>
                      </wps:spPr>
                      <wps:txbx>
                        <w:txbxContent>
                          <w:p>
                            <w:pPr>
                              <w:spacing w:before="31"/>
                              <w:ind w:left="20" w:right="0" w:firstLine="0"/>
                              <w:jc w:val="left"/>
                              <w:rPr>
                                <w:sz w:val="16"/>
                              </w:rPr>
                            </w:pPr>
                            <w:r>
                              <w:rPr>
                                <w:sz w:val="16"/>
                              </w:rPr>
                              <w:t>Sleep</w:t>
                            </w:r>
                            <w:r>
                              <w:rPr>
                                <w:spacing w:val="19"/>
                                <w:sz w:val="16"/>
                              </w:rPr>
                              <w:t> </w:t>
                            </w:r>
                            <w:r>
                              <w:rPr>
                                <w:spacing w:val="-2"/>
                                <w:sz w:val="16"/>
                              </w:rPr>
                              <w:t>diary</w:t>
                            </w:r>
                          </w:p>
                        </w:txbxContent>
                      </wps:txbx>
                      <wps:bodyPr wrap="square" lIns="0" tIns="0" rIns="0" bIns="0" rtlCol="0">
                        <a:noAutofit/>
                      </wps:bodyPr>
                    </wps:wsp>
                  </a:graphicData>
                </a:graphic>
              </wp:anchor>
            </w:drawing>
          </mc:Choice>
          <mc:Fallback>
            <w:pict>
              <v:shape style="position:absolute;margin-left:420.566986pt;margin-top:659.419617pt;width:43.15pt;height:13.3pt;mso-position-horizontal-relative:page;mso-position-vertical-relative:page;z-index:-23979520" type="#_x0000_t202" id="docshape4695" filled="false" stroked="false">
                <v:textbox inset="0,0,0,0">
                  <w:txbxContent>
                    <w:p>
                      <w:pPr>
                        <w:spacing w:before="31"/>
                        <w:ind w:left="20" w:right="0" w:firstLine="0"/>
                        <w:jc w:val="left"/>
                        <w:rPr>
                          <w:sz w:val="16"/>
                        </w:rPr>
                      </w:pPr>
                      <w:r>
                        <w:rPr>
                          <w:sz w:val="16"/>
                        </w:rPr>
                        <w:t>Sleep</w:t>
                      </w:r>
                      <w:r>
                        <w:rPr>
                          <w:spacing w:val="19"/>
                          <w:sz w:val="16"/>
                        </w:rPr>
                        <w:t> </w:t>
                      </w:r>
                      <w:r>
                        <w:rPr>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337472">
                <wp:simplePos x="0" y="0"/>
                <wp:positionH relativeFrom="page">
                  <wp:posOffset>1191158</wp:posOffset>
                </wp:positionH>
                <wp:positionV relativeFrom="page">
                  <wp:posOffset>8690948</wp:posOffset>
                </wp:positionV>
                <wp:extent cx="186055" cy="168910"/>
                <wp:effectExtent l="0" t="0" r="0" b="0"/>
                <wp:wrapNone/>
                <wp:docPr id="4786" name="Textbox 4786"/>
                <wp:cNvGraphicFramePr>
                  <a:graphicFrameLocks/>
                </wp:cNvGraphicFramePr>
                <a:graphic>
                  <a:graphicData uri="http://schemas.microsoft.com/office/word/2010/wordprocessingShape">
                    <wps:wsp>
                      <wps:cNvPr id="4786" name="Textbox 4786"/>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211</w:t>
                            </w:r>
                          </w:p>
                        </w:txbxContent>
                      </wps:txbx>
                      <wps:bodyPr wrap="square" lIns="0" tIns="0" rIns="0" bIns="0" rtlCol="0">
                        <a:noAutofit/>
                      </wps:bodyPr>
                    </wps:wsp>
                  </a:graphicData>
                </a:graphic>
              </wp:anchor>
            </w:drawing>
          </mc:Choice>
          <mc:Fallback>
            <w:pict>
              <v:shape style="position:absolute;margin-left:93.792pt;margin-top:684.32666pt;width:14.65pt;height:13.3pt;mso-position-horizontal-relative:page;mso-position-vertical-relative:page;z-index:-23979008" type="#_x0000_t202" id="docshape4696" filled="false" stroked="false">
                <v:textbox inset="0,0,0,0">
                  <w:txbxContent>
                    <w:p>
                      <w:pPr>
                        <w:spacing w:before="31"/>
                        <w:ind w:left="20" w:right="0" w:firstLine="0"/>
                        <w:jc w:val="left"/>
                        <w:rPr>
                          <w:sz w:val="16"/>
                        </w:rPr>
                      </w:pPr>
                      <w:r>
                        <w:rPr>
                          <w:spacing w:val="-5"/>
                          <w:w w:val="105"/>
                          <w:sz w:val="16"/>
                        </w:rPr>
                        <w:t>211</w:t>
                      </w:r>
                    </w:p>
                  </w:txbxContent>
                </v:textbox>
                <w10:wrap type="none"/>
              </v:shape>
            </w:pict>
          </mc:Fallback>
        </mc:AlternateContent>
      </w:r>
      <w:r>
        <w:rPr/>
        <mc:AlternateContent>
          <mc:Choice Requires="wps">
            <w:drawing>
              <wp:anchor distT="0" distB="0" distL="0" distR="0" allowOverlap="1" layoutInCell="1" locked="0" behindDoc="1" simplePos="0" relativeHeight="479337984">
                <wp:simplePos x="0" y="0"/>
                <wp:positionH relativeFrom="page">
                  <wp:posOffset>2304580</wp:posOffset>
                </wp:positionH>
                <wp:positionV relativeFrom="page">
                  <wp:posOffset>8690948</wp:posOffset>
                </wp:positionV>
                <wp:extent cx="650240" cy="295910"/>
                <wp:effectExtent l="0" t="0" r="0" b="0"/>
                <wp:wrapNone/>
                <wp:docPr id="4787" name="Textbox 4787"/>
                <wp:cNvGraphicFramePr>
                  <a:graphicFrameLocks/>
                </wp:cNvGraphicFramePr>
                <a:graphic>
                  <a:graphicData uri="http://schemas.microsoft.com/office/word/2010/wordprocessingShape">
                    <wps:wsp>
                      <wps:cNvPr id="4787" name="Textbox 4787"/>
                      <wps:cNvSpPr txBox="1"/>
                      <wps:spPr>
                        <a:xfrm>
                          <a:off x="0" y="0"/>
                          <a:ext cx="650240" cy="295910"/>
                        </a:xfrm>
                        <a:prstGeom prst="rect">
                          <a:avLst/>
                        </a:prstGeom>
                      </wps:spPr>
                      <wps:txbx>
                        <w:txbxContent>
                          <w:p>
                            <w:pPr>
                              <w:spacing w:line="220" w:lineRule="auto" w:before="44"/>
                              <w:ind w:left="20" w:right="0" w:firstLine="0"/>
                              <w:jc w:val="left"/>
                              <w:rPr>
                                <w:sz w:val="16"/>
                              </w:rPr>
                            </w:pPr>
                            <w:r>
                              <w:rPr>
                                <w:sz w:val="16"/>
                              </w:rPr>
                              <w:t>Mini</w:t>
                            </w:r>
                            <w:r>
                              <w:rPr>
                                <w:spacing w:val="-2"/>
                                <w:sz w:val="16"/>
                              </w:rPr>
                              <w:t> </w:t>
                            </w:r>
                            <w:r>
                              <w:rPr>
                                <w:sz w:val="16"/>
                              </w:rPr>
                              <w:t>Motion-</w:t>
                            </w:r>
                            <w:r>
                              <w:rPr>
                                <w:spacing w:val="40"/>
                                <w:sz w:val="16"/>
                              </w:rPr>
                              <w:t> </w:t>
                            </w:r>
                            <w:r>
                              <w:rPr>
                                <w:sz w:val="16"/>
                              </w:rPr>
                              <w:t>logger Basic</w:t>
                            </w:r>
                          </w:p>
                        </w:txbxContent>
                      </wps:txbx>
                      <wps:bodyPr wrap="square" lIns="0" tIns="0" rIns="0" bIns="0" rtlCol="0">
                        <a:noAutofit/>
                      </wps:bodyPr>
                    </wps:wsp>
                  </a:graphicData>
                </a:graphic>
              </wp:anchor>
            </w:drawing>
          </mc:Choice>
          <mc:Fallback>
            <w:pict>
              <v:shape style="position:absolute;margin-left:181.462997pt;margin-top:684.32666pt;width:51.2pt;height:23.3pt;mso-position-horizontal-relative:page;mso-position-vertical-relative:page;z-index:-23978496" type="#_x0000_t202" id="docshape4697" filled="false" stroked="false">
                <v:textbox inset="0,0,0,0">
                  <w:txbxContent>
                    <w:p>
                      <w:pPr>
                        <w:spacing w:line="220" w:lineRule="auto" w:before="44"/>
                        <w:ind w:left="20" w:right="0" w:firstLine="0"/>
                        <w:jc w:val="left"/>
                        <w:rPr>
                          <w:sz w:val="16"/>
                        </w:rPr>
                      </w:pPr>
                      <w:r>
                        <w:rPr>
                          <w:sz w:val="16"/>
                        </w:rPr>
                        <w:t>Mini</w:t>
                      </w:r>
                      <w:r>
                        <w:rPr>
                          <w:spacing w:val="-2"/>
                          <w:sz w:val="16"/>
                        </w:rPr>
                        <w:t> </w:t>
                      </w:r>
                      <w:r>
                        <w:rPr>
                          <w:sz w:val="16"/>
                        </w:rPr>
                        <w:t>Motion-</w:t>
                      </w:r>
                      <w:r>
                        <w:rPr>
                          <w:spacing w:val="40"/>
                          <w:sz w:val="16"/>
                        </w:rPr>
                        <w:t> </w:t>
                      </w:r>
                      <w:r>
                        <w:rPr>
                          <w:sz w:val="16"/>
                        </w:rPr>
                        <w:t>logger Basic</w:t>
                      </w:r>
                    </w:p>
                  </w:txbxContent>
                </v:textbox>
                <w10:wrap type="none"/>
              </v:shape>
            </w:pict>
          </mc:Fallback>
        </mc:AlternateContent>
      </w:r>
      <w:r>
        <w:rPr/>
        <mc:AlternateContent>
          <mc:Choice Requires="wps">
            <w:drawing>
              <wp:anchor distT="0" distB="0" distL="0" distR="0" allowOverlap="1" layoutInCell="1" locked="0" behindDoc="1" simplePos="0" relativeHeight="479338496">
                <wp:simplePos x="0" y="0"/>
                <wp:positionH relativeFrom="page">
                  <wp:posOffset>3063735</wp:posOffset>
                </wp:positionH>
                <wp:positionV relativeFrom="page">
                  <wp:posOffset>8690948</wp:posOffset>
                </wp:positionV>
                <wp:extent cx="535305" cy="168910"/>
                <wp:effectExtent l="0" t="0" r="0" b="0"/>
                <wp:wrapNone/>
                <wp:docPr id="4788" name="Textbox 4788"/>
                <wp:cNvGraphicFramePr>
                  <a:graphicFrameLocks/>
                </wp:cNvGraphicFramePr>
                <a:graphic>
                  <a:graphicData uri="http://schemas.microsoft.com/office/word/2010/wordprocessingShape">
                    <wps:wsp>
                      <wps:cNvPr id="4788" name="Textbox 4788"/>
                      <wps:cNvSpPr txBox="1"/>
                      <wps:spPr>
                        <a:xfrm>
                          <a:off x="0" y="0"/>
                          <a:ext cx="535305" cy="168910"/>
                        </a:xfrm>
                        <a:prstGeom prst="rect">
                          <a:avLst/>
                        </a:prstGeom>
                      </wps:spPr>
                      <wps:txbx>
                        <w:txbxContent>
                          <w:p>
                            <w:pPr>
                              <w:spacing w:before="31"/>
                              <w:ind w:left="20" w:right="0" w:firstLine="0"/>
                              <w:jc w:val="left"/>
                              <w:rPr>
                                <w:sz w:val="16"/>
                              </w:rPr>
                            </w:pPr>
                            <w:r>
                              <w:rPr>
                                <w:w w:val="105"/>
                                <w:sz w:val="16"/>
                              </w:rPr>
                              <w:t>Action </w:t>
                            </w:r>
                            <w:r>
                              <w:rPr>
                                <w:spacing w:val="-5"/>
                                <w:w w:val="105"/>
                                <w:sz w:val="16"/>
                              </w:rPr>
                              <w:t>W2</w:t>
                            </w:r>
                          </w:p>
                        </w:txbxContent>
                      </wps:txbx>
                      <wps:bodyPr wrap="square" lIns="0" tIns="0" rIns="0" bIns="0" rtlCol="0">
                        <a:noAutofit/>
                      </wps:bodyPr>
                    </wps:wsp>
                  </a:graphicData>
                </a:graphic>
              </wp:anchor>
            </w:drawing>
          </mc:Choice>
          <mc:Fallback>
            <w:pict>
              <v:shape style="position:absolute;margin-left:241.238998pt;margin-top:684.32666pt;width:42.15pt;height:13.3pt;mso-position-horizontal-relative:page;mso-position-vertical-relative:page;z-index:-23977984" type="#_x0000_t202" id="docshape4698" filled="false" stroked="false">
                <v:textbox inset="0,0,0,0">
                  <w:txbxContent>
                    <w:p>
                      <w:pPr>
                        <w:spacing w:before="31"/>
                        <w:ind w:left="20" w:right="0" w:firstLine="0"/>
                        <w:jc w:val="left"/>
                        <w:rPr>
                          <w:sz w:val="16"/>
                        </w:rPr>
                      </w:pPr>
                      <w:r>
                        <w:rPr>
                          <w:w w:val="105"/>
                          <w:sz w:val="16"/>
                        </w:rPr>
                        <w:t>Action </w:t>
                      </w:r>
                      <w:r>
                        <w:rPr>
                          <w:spacing w:val="-5"/>
                          <w:w w:val="105"/>
                          <w:sz w:val="16"/>
                        </w:rPr>
                        <w:t>W2</w:t>
                      </w:r>
                    </w:p>
                  </w:txbxContent>
                </v:textbox>
                <w10:wrap type="none"/>
              </v:shape>
            </w:pict>
          </mc:Fallback>
        </mc:AlternateContent>
      </w:r>
      <w:r>
        <w:rPr/>
        <mc:AlternateContent>
          <mc:Choice Requires="wps">
            <w:drawing>
              <wp:anchor distT="0" distB="0" distL="0" distR="0" allowOverlap="1" layoutInCell="1" locked="0" behindDoc="1" simplePos="0" relativeHeight="479339008">
                <wp:simplePos x="0" y="0"/>
                <wp:positionH relativeFrom="page">
                  <wp:posOffset>3822887</wp:posOffset>
                </wp:positionH>
                <wp:positionV relativeFrom="page">
                  <wp:posOffset>8690948</wp:posOffset>
                </wp:positionV>
                <wp:extent cx="306070" cy="168910"/>
                <wp:effectExtent l="0" t="0" r="0" b="0"/>
                <wp:wrapNone/>
                <wp:docPr id="4789" name="Textbox 4789"/>
                <wp:cNvGraphicFramePr>
                  <a:graphicFrameLocks/>
                </wp:cNvGraphicFramePr>
                <a:graphic>
                  <a:graphicData uri="http://schemas.microsoft.com/office/word/2010/wordprocessingShape">
                    <wps:wsp>
                      <wps:cNvPr id="4789" name="Textbox 4789"/>
                      <wps:cNvSpPr txBox="1"/>
                      <wps:spPr>
                        <a:xfrm>
                          <a:off x="0" y="0"/>
                          <a:ext cx="306070" cy="168910"/>
                        </a:xfrm>
                        <a:prstGeom prst="rect">
                          <a:avLst/>
                        </a:prstGeom>
                      </wps:spPr>
                      <wps:txbx>
                        <w:txbxContent>
                          <w:p>
                            <w:pPr>
                              <w:spacing w:before="31"/>
                              <w:ind w:left="20" w:right="0" w:firstLine="0"/>
                              <w:jc w:val="left"/>
                              <w:rPr>
                                <w:sz w:val="16"/>
                              </w:rPr>
                            </w:pPr>
                            <w:r>
                              <w:rPr>
                                <w:spacing w:val="-2"/>
                                <w:sz w:val="16"/>
                              </w:rPr>
                              <w:t>Sadeh</w:t>
                            </w:r>
                          </w:p>
                        </w:txbxContent>
                      </wps:txbx>
                      <wps:bodyPr wrap="square" lIns="0" tIns="0" rIns="0" bIns="0" rtlCol="0">
                        <a:noAutofit/>
                      </wps:bodyPr>
                    </wps:wsp>
                  </a:graphicData>
                </a:graphic>
              </wp:anchor>
            </w:drawing>
          </mc:Choice>
          <mc:Fallback>
            <w:pict>
              <v:shape style="position:absolute;margin-left:301.01474pt;margin-top:684.32666pt;width:24.1pt;height:13.3pt;mso-position-horizontal-relative:page;mso-position-vertical-relative:page;z-index:-23977472" type="#_x0000_t202" id="docshape4699" filled="false" stroked="false">
                <v:textbox inset="0,0,0,0">
                  <w:txbxContent>
                    <w:p>
                      <w:pPr>
                        <w:spacing w:before="31"/>
                        <w:ind w:left="20" w:right="0" w:firstLine="0"/>
                        <w:jc w:val="left"/>
                        <w:rPr>
                          <w:sz w:val="16"/>
                        </w:rPr>
                      </w:pPr>
                      <w:r>
                        <w:rPr>
                          <w:spacing w:val="-2"/>
                          <w:sz w:val="16"/>
                        </w:rPr>
                        <w:t>Sadeh</w:t>
                      </w:r>
                    </w:p>
                  </w:txbxContent>
                </v:textbox>
                <w10:wrap type="none"/>
              </v:shape>
            </w:pict>
          </mc:Fallback>
        </mc:AlternateContent>
      </w:r>
      <w:r>
        <w:rPr/>
        <mc:AlternateContent>
          <mc:Choice Requires="wps">
            <w:drawing>
              <wp:anchor distT="0" distB="0" distL="0" distR="0" allowOverlap="1" layoutInCell="1" locked="0" behindDoc="1" simplePos="0" relativeHeight="479339520">
                <wp:simplePos x="0" y="0"/>
                <wp:positionH relativeFrom="page">
                  <wp:posOffset>4569498</wp:posOffset>
                </wp:positionH>
                <wp:positionV relativeFrom="page">
                  <wp:posOffset>8690948</wp:posOffset>
                </wp:positionV>
                <wp:extent cx="593090" cy="295910"/>
                <wp:effectExtent l="0" t="0" r="0" b="0"/>
                <wp:wrapNone/>
                <wp:docPr id="4790" name="Textbox 4790"/>
                <wp:cNvGraphicFramePr>
                  <a:graphicFrameLocks/>
                </wp:cNvGraphicFramePr>
                <a:graphic>
                  <a:graphicData uri="http://schemas.microsoft.com/office/word/2010/wordprocessingShape">
                    <wps:wsp>
                      <wps:cNvPr id="4790" name="Textbox 4790"/>
                      <wps:cNvSpPr txBox="1"/>
                      <wps:spPr>
                        <a:xfrm>
                          <a:off x="0" y="0"/>
                          <a:ext cx="593090" cy="295910"/>
                        </a:xfrm>
                        <a:prstGeom prst="rect">
                          <a:avLst/>
                        </a:prstGeom>
                      </wps:spPr>
                      <wps:txbx>
                        <w:txbxContent>
                          <w:p>
                            <w:pPr>
                              <w:spacing w:line="220" w:lineRule="auto" w:before="44"/>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txbxContent>
                      </wps:txbx>
                      <wps:bodyPr wrap="square" lIns="0" tIns="0" rIns="0" bIns="0" rtlCol="0">
                        <a:noAutofit/>
                      </wps:bodyPr>
                    </wps:wsp>
                  </a:graphicData>
                </a:graphic>
              </wp:anchor>
            </w:drawing>
          </mc:Choice>
          <mc:Fallback>
            <w:pict>
              <v:shape style="position:absolute;margin-left:359.803009pt;margin-top:684.32666pt;width:46.7pt;height:23.3pt;mso-position-horizontal-relative:page;mso-position-vertical-relative:page;z-index:-23976960" type="#_x0000_t202" id="docshape4700" filled="false" stroked="false">
                <v:textbox inset="0,0,0,0">
                  <w:txbxContent>
                    <w:p>
                      <w:pPr>
                        <w:spacing w:line="220" w:lineRule="auto" w:before="44"/>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txbxContent>
                </v:textbox>
                <w10:wrap type="none"/>
              </v:shape>
            </w:pict>
          </mc:Fallback>
        </mc:AlternateContent>
      </w:r>
      <w:r>
        <w:rPr/>
        <mc:AlternateContent>
          <mc:Choice Requires="wps">
            <w:drawing>
              <wp:anchor distT="0" distB="0" distL="0" distR="0" allowOverlap="1" layoutInCell="1" locked="0" behindDoc="1" simplePos="0" relativeHeight="479340032">
                <wp:simplePos x="0" y="0"/>
                <wp:positionH relativeFrom="page">
                  <wp:posOffset>5341200</wp:posOffset>
                </wp:positionH>
                <wp:positionV relativeFrom="page">
                  <wp:posOffset>8690948</wp:posOffset>
                </wp:positionV>
                <wp:extent cx="852169" cy="168910"/>
                <wp:effectExtent l="0" t="0" r="0" b="0"/>
                <wp:wrapNone/>
                <wp:docPr id="4791" name="Textbox 4791"/>
                <wp:cNvGraphicFramePr>
                  <a:graphicFrameLocks/>
                </wp:cNvGraphicFramePr>
                <a:graphic>
                  <a:graphicData uri="http://schemas.microsoft.com/office/word/2010/wordprocessingShape">
                    <wps:wsp>
                      <wps:cNvPr id="4791" name="Textbox 4791"/>
                      <wps:cNvSpPr txBox="1"/>
                      <wps:spPr>
                        <a:xfrm>
                          <a:off x="0" y="0"/>
                          <a:ext cx="852169" cy="168910"/>
                        </a:xfrm>
                        <a:prstGeom prst="rect">
                          <a:avLst/>
                        </a:prstGeom>
                      </wps:spPr>
                      <wps:txbx>
                        <w:txbxContent>
                          <w:p>
                            <w:pPr>
                              <w:spacing w:before="31"/>
                              <w:ind w:left="20" w:right="0" w:firstLine="0"/>
                              <w:jc w:val="left"/>
                              <w:rPr>
                                <w:sz w:val="16"/>
                              </w:rPr>
                            </w:pPr>
                            <w:r>
                              <w:rPr>
                                <w:w w:val="105"/>
                                <w:sz w:val="16"/>
                              </w:rPr>
                              <w:t>Sleep/activity</w:t>
                            </w:r>
                            <w:r>
                              <w:rPr>
                                <w:spacing w:val="30"/>
                                <w:w w:val="105"/>
                                <w:sz w:val="16"/>
                              </w:rPr>
                              <w:t> </w:t>
                            </w:r>
                            <w:r>
                              <w:rPr>
                                <w:spacing w:val="-5"/>
                                <w:w w:val="105"/>
                                <w:sz w:val="16"/>
                              </w:rPr>
                              <w:t>log</w:t>
                            </w:r>
                          </w:p>
                        </w:txbxContent>
                      </wps:txbx>
                      <wps:bodyPr wrap="square" lIns="0" tIns="0" rIns="0" bIns="0" rtlCol="0">
                        <a:noAutofit/>
                      </wps:bodyPr>
                    </wps:wsp>
                  </a:graphicData>
                </a:graphic>
              </wp:anchor>
            </w:drawing>
          </mc:Choice>
          <mc:Fallback>
            <w:pict>
              <v:shape style="position:absolute;margin-left:420.566986pt;margin-top:684.32666pt;width:67.1pt;height:13.3pt;mso-position-horizontal-relative:page;mso-position-vertical-relative:page;z-index:-23976448" type="#_x0000_t202" id="docshape4701" filled="false" stroked="false">
                <v:textbox inset="0,0,0,0">
                  <w:txbxContent>
                    <w:p>
                      <w:pPr>
                        <w:spacing w:before="31"/>
                        <w:ind w:left="20" w:right="0" w:firstLine="0"/>
                        <w:jc w:val="left"/>
                        <w:rPr>
                          <w:sz w:val="16"/>
                        </w:rPr>
                      </w:pPr>
                      <w:r>
                        <w:rPr>
                          <w:w w:val="105"/>
                          <w:sz w:val="16"/>
                        </w:rPr>
                        <w:t>Sleep/activity</w:t>
                      </w:r>
                      <w:r>
                        <w:rPr>
                          <w:spacing w:val="30"/>
                          <w:w w:val="105"/>
                          <w:sz w:val="16"/>
                        </w:rPr>
                        <w:t> </w:t>
                      </w:r>
                      <w:r>
                        <w:rPr>
                          <w:spacing w:val="-5"/>
                          <w:w w:val="105"/>
                          <w:sz w:val="16"/>
                        </w:rPr>
                        <w:t>log</w:t>
                      </w:r>
                    </w:p>
                  </w:txbxContent>
                </v:textbox>
                <w10:wrap type="none"/>
              </v:shape>
            </w:pict>
          </mc:Fallback>
        </mc:AlternateContent>
      </w:r>
      <w:r>
        <w:rPr/>
        <mc:AlternateContent>
          <mc:Choice Requires="wps">
            <w:drawing>
              <wp:anchor distT="0" distB="0" distL="0" distR="0" allowOverlap="1" layoutInCell="1" locked="0" behindDoc="1" simplePos="0" relativeHeight="479340544">
                <wp:simplePos x="0" y="0"/>
                <wp:positionH relativeFrom="page">
                  <wp:posOffset>3810241</wp:posOffset>
                </wp:positionH>
                <wp:positionV relativeFrom="page">
                  <wp:posOffset>9368283</wp:posOffset>
                </wp:positionV>
                <wp:extent cx="151765" cy="205104"/>
                <wp:effectExtent l="0" t="0" r="0" b="0"/>
                <wp:wrapNone/>
                <wp:docPr id="4792" name="Textbox 4792"/>
                <wp:cNvGraphicFramePr>
                  <a:graphicFrameLocks/>
                </wp:cNvGraphicFramePr>
                <a:graphic>
                  <a:graphicData uri="http://schemas.microsoft.com/office/word/2010/wordprocessingShape">
                    <wps:wsp>
                      <wps:cNvPr id="4792" name="Textbox 4792"/>
                      <wps:cNvSpPr txBox="1"/>
                      <wps:spPr>
                        <a:xfrm>
                          <a:off x="0" y="0"/>
                          <a:ext cx="151765" cy="205104"/>
                        </a:xfrm>
                        <a:prstGeom prst="rect">
                          <a:avLst/>
                        </a:prstGeom>
                      </wps:spPr>
                      <wps:txbx>
                        <w:txbxContent>
                          <w:p>
                            <w:pPr>
                              <w:pStyle w:val="BodyText"/>
                              <w:spacing w:before="34"/>
                              <w:ind w:left="20"/>
                            </w:pPr>
                            <w:r>
                              <w:rPr>
                                <w:spacing w:val="-5"/>
                              </w:rPr>
                              <w:t>46</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975936" type="#_x0000_t202" id="docshape4702" filled="false" stroked="false">
                <v:textbox inset="0,0,0,0">
                  <w:txbxContent>
                    <w:p>
                      <w:pPr>
                        <w:pStyle w:val="BodyText"/>
                        <w:spacing w:before="34"/>
                        <w:ind w:left="20"/>
                      </w:pPr>
                      <w:r>
                        <w:rPr>
                          <w:spacing w:val="-5"/>
                        </w:rPr>
                        <w:t>46</w:t>
                      </w:r>
                    </w:p>
                  </w:txbxContent>
                </v:textbox>
                <w10:wrap type="none"/>
              </v:shape>
            </w:pict>
          </mc:Fallback>
        </mc:AlternateContent>
      </w:r>
      <w:r>
        <w:rPr/>
        <mc:AlternateContent>
          <mc:Choice Requires="wps">
            <w:drawing>
              <wp:anchor distT="0" distB="0" distL="0" distR="0" allowOverlap="1" layoutInCell="1" locked="0" behindDoc="1" simplePos="0" relativeHeight="479341056">
                <wp:simplePos x="0" y="0"/>
                <wp:positionH relativeFrom="page">
                  <wp:posOffset>1127937</wp:posOffset>
                </wp:positionH>
                <wp:positionV relativeFrom="page">
                  <wp:posOffset>1020152</wp:posOffset>
                </wp:positionV>
                <wp:extent cx="5516880" cy="152400"/>
                <wp:effectExtent l="0" t="0" r="0" b="0"/>
                <wp:wrapNone/>
                <wp:docPr id="4793" name="Textbox 4793"/>
                <wp:cNvGraphicFramePr>
                  <a:graphicFrameLocks/>
                </wp:cNvGraphicFramePr>
                <a:graphic>
                  <a:graphicData uri="http://schemas.microsoft.com/office/word/2010/wordprocessingShape">
                    <wps:wsp>
                      <wps:cNvPr id="4793" name="Textbox 4793"/>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80.327003pt;width:434.4pt;height:12pt;mso-position-horizontal-relative:page;mso-position-vertical-relative:page;z-index:-23975424" type="#_x0000_t202" id="docshape4703"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341568">
                <wp:simplePos x="0" y="0"/>
                <wp:positionH relativeFrom="page">
                  <wp:posOffset>1127937</wp:posOffset>
                </wp:positionH>
                <wp:positionV relativeFrom="page">
                  <wp:posOffset>1338694</wp:posOffset>
                </wp:positionV>
                <wp:extent cx="5516880" cy="152400"/>
                <wp:effectExtent l="0" t="0" r="0" b="0"/>
                <wp:wrapNone/>
                <wp:docPr id="4794" name="Textbox 4794"/>
                <wp:cNvGraphicFramePr>
                  <a:graphicFrameLocks/>
                </wp:cNvGraphicFramePr>
                <a:graphic>
                  <a:graphicData uri="http://schemas.microsoft.com/office/word/2010/wordprocessingShape">
                    <wps:wsp>
                      <wps:cNvPr id="4794" name="Textbox 4794"/>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105.408997pt;width:434.4pt;height:12pt;mso-position-horizontal-relative:page;mso-position-vertical-relative:page;z-index:-23974912" type="#_x0000_t202" id="docshape4704"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342080">
                <wp:simplePos x="0" y="0"/>
                <wp:positionH relativeFrom="page">
                  <wp:posOffset>1127937</wp:posOffset>
                </wp:positionH>
                <wp:positionV relativeFrom="page">
                  <wp:posOffset>1159852</wp:posOffset>
                </wp:positionV>
                <wp:extent cx="5516880" cy="1270"/>
                <wp:effectExtent l="0" t="0" r="0" b="0"/>
                <wp:wrapNone/>
                <wp:docPr id="4795" name="Graphic 4795"/>
                <wp:cNvGraphicFramePr>
                  <a:graphicFrameLocks/>
                </wp:cNvGraphicFramePr>
                <a:graphic>
                  <a:graphicData uri="http://schemas.microsoft.com/office/word/2010/wordprocessingShape">
                    <wps:wsp>
                      <wps:cNvPr id="4795" name="Graphic 4795"/>
                      <wps:cNvSpPr/>
                      <wps:spPr>
                        <a:xfrm>
                          <a:off x="0" y="0"/>
                          <a:ext cx="5516880" cy="1270"/>
                        </a:xfrm>
                        <a:custGeom>
                          <a:avLst/>
                          <a:gdLst/>
                          <a:ahLst/>
                          <a:cxnLst/>
                          <a:rect l="l" t="t" r="r" b="b"/>
                          <a:pathLst>
                            <a:path w="5516880" h="0">
                              <a:moveTo>
                                <a:pt x="0" y="0"/>
                              </a:moveTo>
                              <a:lnTo>
                                <a:pt x="55165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974400" from="88.814003pt,91.327003pt" to="523.186003pt,91.327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342592">
                <wp:simplePos x="0" y="0"/>
                <wp:positionH relativeFrom="page">
                  <wp:posOffset>1127937</wp:posOffset>
                </wp:positionH>
                <wp:positionV relativeFrom="page">
                  <wp:posOffset>1478394</wp:posOffset>
                </wp:positionV>
                <wp:extent cx="5516880" cy="1270"/>
                <wp:effectExtent l="0" t="0" r="0" b="0"/>
                <wp:wrapNone/>
                <wp:docPr id="4796" name="Graphic 4796"/>
                <wp:cNvGraphicFramePr>
                  <a:graphicFrameLocks/>
                </wp:cNvGraphicFramePr>
                <a:graphic>
                  <a:graphicData uri="http://schemas.microsoft.com/office/word/2010/wordprocessingShape">
                    <wps:wsp>
                      <wps:cNvPr id="4796" name="Graphic 4796"/>
                      <wps:cNvSpPr/>
                      <wps:spPr>
                        <a:xfrm>
                          <a:off x="0" y="0"/>
                          <a:ext cx="5516880" cy="1270"/>
                        </a:xfrm>
                        <a:custGeom>
                          <a:avLst/>
                          <a:gdLst/>
                          <a:ahLst/>
                          <a:cxnLst/>
                          <a:rect l="l" t="t" r="r" b="b"/>
                          <a:pathLst>
                            <a:path w="5516880" h="0">
                              <a:moveTo>
                                <a:pt x="0" y="0"/>
                              </a:moveTo>
                              <a:lnTo>
                                <a:pt x="5516524"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973888" from="88.814003pt,116.408997pt" to="523.186003pt,116.408997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343104">
                <wp:simplePos x="0" y="0"/>
                <wp:positionH relativeFrom="page">
                  <wp:posOffset>2492654</wp:posOffset>
                </wp:positionH>
                <wp:positionV relativeFrom="page">
                  <wp:posOffset>876396</wp:posOffset>
                </wp:positionV>
                <wp:extent cx="2787015" cy="168910"/>
                <wp:effectExtent l="0" t="0" r="0" b="0"/>
                <wp:wrapNone/>
                <wp:docPr id="4797" name="Textbox 4797"/>
                <wp:cNvGraphicFramePr>
                  <a:graphicFrameLocks/>
                </wp:cNvGraphicFramePr>
                <a:graphic>
                  <a:graphicData uri="http://schemas.microsoft.com/office/word/2010/wordprocessingShape">
                    <wps:wsp>
                      <wps:cNvPr id="4797" name="Textbox 4797"/>
                      <wps:cNvSpPr txBox="1"/>
                      <wps:spPr>
                        <a:xfrm>
                          <a:off x="0" y="0"/>
                          <a:ext cx="2787015" cy="168910"/>
                        </a:xfrm>
                        <a:prstGeom prst="rect">
                          <a:avLst/>
                        </a:prstGeom>
                      </wps:spPr>
                      <wps:txbx>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wps:txbx>
                      <wps:bodyPr wrap="square" lIns="0" tIns="0" rIns="0" bIns="0" rtlCol="0">
                        <a:noAutofit/>
                      </wps:bodyPr>
                    </wps:wsp>
                  </a:graphicData>
                </a:graphic>
              </wp:anchor>
            </w:drawing>
          </mc:Choice>
          <mc:Fallback>
            <w:pict>
              <v:shape style="position:absolute;margin-left:196.272003pt;margin-top:69.007637pt;width:219.45pt;height:13.3pt;mso-position-horizontal-relative:page;mso-position-vertical-relative:page;z-index:-23973376" type="#_x0000_t202" id="docshape4705" filled="false" stroked="false">
                <v:textbox inset="0,0,0,0">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343616">
                <wp:simplePos x="0" y="0"/>
                <wp:positionH relativeFrom="page">
                  <wp:posOffset>1545424</wp:posOffset>
                </wp:positionH>
                <wp:positionV relativeFrom="page">
                  <wp:posOffset>1162362</wp:posOffset>
                </wp:positionV>
                <wp:extent cx="302895" cy="168910"/>
                <wp:effectExtent l="0" t="0" r="0" b="0"/>
                <wp:wrapNone/>
                <wp:docPr id="4798" name="Textbox 4798"/>
                <wp:cNvGraphicFramePr>
                  <a:graphicFrameLocks/>
                </wp:cNvGraphicFramePr>
                <a:graphic>
                  <a:graphicData uri="http://schemas.microsoft.com/office/word/2010/wordprocessingShape">
                    <wps:wsp>
                      <wps:cNvPr id="4798" name="Textbox 4798"/>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121.686996pt;margin-top:91.524635pt;width:23.85pt;height:13.3pt;mso-position-horizontal-relative:page;mso-position-vertical-relative:page;z-index:-23972864" type="#_x0000_t202" id="docshape4706"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344128">
                <wp:simplePos x="0" y="0"/>
                <wp:positionH relativeFrom="page">
                  <wp:posOffset>2304580</wp:posOffset>
                </wp:positionH>
                <wp:positionV relativeFrom="page">
                  <wp:posOffset>1162362</wp:posOffset>
                </wp:positionV>
                <wp:extent cx="490855" cy="295910"/>
                <wp:effectExtent l="0" t="0" r="0" b="0"/>
                <wp:wrapNone/>
                <wp:docPr id="4799" name="Textbox 4799"/>
                <wp:cNvGraphicFramePr>
                  <a:graphicFrameLocks/>
                </wp:cNvGraphicFramePr>
                <a:graphic>
                  <a:graphicData uri="http://schemas.microsoft.com/office/word/2010/wordprocessingShape">
                    <wps:wsp>
                      <wps:cNvPr id="4799" name="Textbox 4799"/>
                      <wps:cNvSpPr txBox="1"/>
                      <wps:spPr>
                        <a:xfrm>
                          <a:off x="0" y="0"/>
                          <a:ext cx="490855" cy="295910"/>
                        </a:xfrm>
                        <a:prstGeom prst="rect">
                          <a:avLst/>
                        </a:prstGeom>
                      </wps:spPr>
                      <wps:txbx>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wps:txbx>
                      <wps:bodyPr wrap="square" lIns="0" tIns="0" rIns="0" bIns="0" rtlCol="0">
                        <a:noAutofit/>
                      </wps:bodyPr>
                    </wps:wsp>
                  </a:graphicData>
                </a:graphic>
              </wp:anchor>
            </w:drawing>
          </mc:Choice>
          <mc:Fallback>
            <w:pict>
              <v:shape style="position:absolute;margin-left:181.462997pt;margin-top:91.524635pt;width:38.65pt;height:23.3pt;mso-position-horizontal-relative:page;mso-position-vertical-relative:page;z-index:-23972352" type="#_x0000_t202" id="docshape4707" filled="false" stroked="false">
                <v:textbox inset="0,0,0,0">
                  <w:txbxContent>
                    <w:p>
                      <w:pPr>
                        <w:spacing w:line="220" w:lineRule="auto" w:before="44"/>
                        <w:ind w:left="20" w:right="0" w:firstLine="0"/>
                        <w:jc w:val="left"/>
                        <w:rPr>
                          <w:sz w:val="16"/>
                        </w:rPr>
                      </w:pPr>
                      <w:r>
                        <w:rPr>
                          <w:spacing w:val="-2"/>
                          <w:sz w:val="16"/>
                        </w:rPr>
                        <w:t>Actigraph</w:t>
                      </w:r>
                      <w:r>
                        <w:rPr>
                          <w:spacing w:val="40"/>
                          <w:sz w:val="16"/>
                        </w:rPr>
                        <w:t> </w:t>
                      </w:r>
                      <w:r>
                        <w:rPr>
                          <w:spacing w:val="-2"/>
                          <w:sz w:val="16"/>
                        </w:rPr>
                        <w:t>device</w:t>
                      </w:r>
                    </w:p>
                  </w:txbxContent>
                </v:textbox>
                <w10:wrap type="none"/>
              </v:shape>
            </w:pict>
          </mc:Fallback>
        </mc:AlternateContent>
      </w:r>
      <w:r>
        <w:rPr/>
        <mc:AlternateContent>
          <mc:Choice Requires="wps">
            <w:drawing>
              <wp:anchor distT="0" distB="0" distL="0" distR="0" allowOverlap="1" layoutInCell="1" locked="0" behindDoc="1" simplePos="0" relativeHeight="479344640">
                <wp:simplePos x="0" y="0"/>
                <wp:positionH relativeFrom="page">
                  <wp:posOffset>3063735</wp:posOffset>
                </wp:positionH>
                <wp:positionV relativeFrom="page">
                  <wp:posOffset>1162362</wp:posOffset>
                </wp:positionV>
                <wp:extent cx="428625" cy="168910"/>
                <wp:effectExtent l="0" t="0" r="0" b="0"/>
                <wp:wrapNone/>
                <wp:docPr id="4800" name="Textbox 4800"/>
                <wp:cNvGraphicFramePr>
                  <a:graphicFrameLocks/>
                </wp:cNvGraphicFramePr>
                <a:graphic>
                  <a:graphicData uri="http://schemas.microsoft.com/office/word/2010/wordprocessingShape">
                    <wps:wsp>
                      <wps:cNvPr id="4800" name="Textbox 4800"/>
                      <wps:cNvSpPr txBox="1"/>
                      <wps:spPr>
                        <a:xfrm>
                          <a:off x="0" y="0"/>
                          <a:ext cx="428625" cy="168910"/>
                        </a:xfrm>
                        <a:prstGeom prst="rect">
                          <a:avLst/>
                        </a:prstGeom>
                      </wps:spPr>
                      <wps:txbx>
                        <w:txbxContent>
                          <w:p>
                            <w:pPr>
                              <w:spacing w:before="31"/>
                              <w:ind w:left="20" w:right="0" w:firstLine="0"/>
                              <w:jc w:val="left"/>
                              <w:rPr>
                                <w:sz w:val="16"/>
                              </w:rPr>
                            </w:pPr>
                            <w:r>
                              <w:rPr>
                                <w:spacing w:val="-4"/>
                                <w:w w:val="105"/>
                                <w:sz w:val="16"/>
                              </w:rPr>
                              <w:t>Software</w:t>
                            </w:r>
                          </w:p>
                        </w:txbxContent>
                      </wps:txbx>
                      <wps:bodyPr wrap="square" lIns="0" tIns="0" rIns="0" bIns="0" rtlCol="0">
                        <a:noAutofit/>
                      </wps:bodyPr>
                    </wps:wsp>
                  </a:graphicData>
                </a:graphic>
              </wp:anchor>
            </w:drawing>
          </mc:Choice>
          <mc:Fallback>
            <w:pict>
              <v:shape style="position:absolute;margin-left:241.238998pt;margin-top:91.524635pt;width:33.75pt;height:13.3pt;mso-position-horizontal-relative:page;mso-position-vertical-relative:page;z-index:-23971840" type="#_x0000_t202" id="docshape4708" filled="false" stroked="false">
                <v:textbox inset="0,0,0,0">
                  <w:txbxContent>
                    <w:p>
                      <w:pPr>
                        <w:spacing w:before="31"/>
                        <w:ind w:left="20" w:right="0" w:firstLine="0"/>
                        <w:jc w:val="left"/>
                        <w:rPr>
                          <w:sz w:val="16"/>
                        </w:rPr>
                      </w:pPr>
                      <w:r>
                        <w:rPr>
                          <w:spacing w:val="-4"/>
                          <w:w w:val="105"/>
                          <w:sz w:val="16"/>
                        </w:rPr>
                        <w:t>Software</w:t>
                      </w:r>
                    </w:p>
                  </w:txbxContent>
                </v:textbox>
                <w10:wrap type="none"/>
              </v:shape>
            </w:pict>
          </mc:Fallback>
        </mc:AlternateContent>
      </w:r>
      <w:r>
        <w:rPr/>
        <mc:AlternateContent>
          <mc:Choice Requires="wps">
            <w:drawing>
              <wp:anchor distT="0" distB="0" distL="0" distR="0" allowOverlap="1" layoutInCell="1" locked="0" behindDoc="1" simplePos="0" relativeHeight="479345152">
                <wp:simplePos x="0" y="0"/>
                <wp:positionH relativeFrom="page">
                  <wp:posOffset>3822890</wp:posOffset>
                </wp:positionH>
                <wp:positionV relativeFrom="page">
                  <wp:posOffset>1162362</wp:posOffset>
                </wp:positionV>
                <wp:extent cx="506095" cy="168910"/>
                <wp:effectExtent l="0" t="0" r="0" b="0"/>
                <wp:wrapNone/>
                <wp:docPr id="4801" name="Textbox 4801"/>
                <wp:cNvGraphicFramePr>
                  <a:graphicFrameLocks/>
                </wp:cNvGraphicFramePr>
                <a:graphic>
                  <a:graphicData uri="http://schemas.microsoft.com/office/word/2010/wordprocessingShape">
                    <wps:wsp>
                      <wps:cNvPr id="4801" name="Textbox 4801"/>
                      <wps:cNvSpPr txBox="1"/>
                      <wps:spPr>
                        <a:xfrm>
                          <a:off x="0" y="0"/>
                          <a:ext cx="506095" cy="168910"/>
                        </a:xfrm>
                        <a:prstGeom prst="rect">
                          <a:avLst/>
                        </a:prstGeom>
                      </wps:spPr>
                      <wps:txbx>
                        <w:txbxContent>
                          <w:p>
                            <w:pPr>
                              <w:spacing w:before="31"/>
                              <w:ind w:left="20" w:right="0" w:firstLine="0"/>
                              <w:jc w:val="left"/>
                              <w:rPr>
                                <w:sz w:val="16"/>
                              </w:rPr>
                            </w:pPr>
                            <w:r>
                              <w:rPr>
                                <w:spacing w:val="-2"/>
                                <w:sz w:val="16"/>
                              </w:rPr>
                              <w:t>Algorithm</w:t>
                            </w:r>
                          </w:p>
                        </w:txbxContent>
                      </wps:txbx>
                      <wps:bodyPr wrap="square" lIns="0" tIns="0" rIns="0" bIns="0" rtlCol="0">
                        <a:noAutofit/>
                      </wps:bodyPr>
                    </wps:wsp>
                  </a:graphicData>
                </a:graphic>
              </wp:anchor>
            </w:drawing>
          </mc:Choice>
          <mc:Fallback>
            <w:pict>
              <v:shape style="position:absolute;margin-left:301.015015pt;margin-top:91.524635pt;width:39.85pt;height:13.3pt;mso-position-horizontal-relative:page;mso-position-vertical-relative:page;z-index:-23971328" type="#_x0000_t202" id="docshape4709" filled="false" stroked="false">
                <v:textbox inset="0,0,0,0">
                  <w:txbxContent>
                    <w:p>
                      <w:pPr>
                        <w:spacing w:before="31"/>
                        <w:ind w:left="20" w:right="0" w:firstLine="0"/>
                        <w:jc w:val="left"/>
                        <w:rPr>
                          <w:sz w:val="16"/>
                        </w:rPr>
                      </w:pPr>
                      <w:r>
                        <w:rPr>
                          <w:spacing w:val="-2"/>
                          <w:sz w:val="16"/>
                        </w:rPr>
                        <w:t>Algorithm</w:t>
                      </w:r>
                    </w:p>
                  </w:txbxContent>
                </v:textbox>
                <w10:wrap type="none"/>
              </v:shape>
            </w:pict>
          </mc:Fallback>
        </mc:AlternateContent>
      </w:r>
      <w:r>
        <w:rPr/>
        <mc:AlternateContent>
          <mc:Choice Requires="wps">
            <w:drawing>
              <wp:anchor distT="0" distB="0" distL="0" distR="0" allowOverlap="1" layoutInCell="1" locked="0" behindDoc="1" simplePos="0" relativeHeight="479345664">
                <wp:simplePos x="0" y="0"/>
                <wp:positionH relativeFrom="page">
                  <wp:posOffset>4582042</wp:posOffset>
                </wp:positionH>
                <wp:positionV relativeFrom="page">
                  <wp:posOffset>1162362</wp:posOffset>
                </wp:positionV>
                <wp:extent cx="506095" cy="295910"/>
                <wp:effectExtent l="0" t="0" r="0" b="0"/>
                <wp:wrapNone/>
                <wp:docPr id="4802" name="Textbox 4802"/>
                <wp:cNvGraphicFramePr>
                  <a:graphicFrameLocks/>
                </wp:cNvGraphicFramePr>
                <a:graphic>
                  <a:graphicData uri="http://schemas.microsoft.com/office/word/2010/wordprocessingShape">
                    <wps:wsp>
                      <wps:cNvPr id="4802" name="Textbox 4802"/>
                      <wps:cNvSpPr txBox="1"/>
                      <wps:spPr>
                        <a:xfrm>
                          <a:off x="0" y="0"/>
                          <a:ext cx="506095" cy="295910"/>
                        </a:xfrm>
                        <a:prstGeom prst="rect">
                          <a:avLst/>
                        </a:prstGeom>
                      </wps:spPr>
                      <wps:txbx>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wps:txbx>
                      <wps:bodyPr wrap="square" lIns="0" tIns="0" rIns="0" bIns="0" rtlCol="0">
                        <a:noAutofit/>
                      </wps:bodyPr>
                    </wps:wsp>
                  </a:graphicData>
                </a:graphic>
              </wp:anchor>
            </w:drawing>
          </mc:Choice>
          <mc:Fallback>
            <w:pict>
              <v:shape style="position:absolute;margin-left:360.790741pt;margin-top:91.524635pt;width:39.85pt;height:23.3pt;mso-position-horizontal-relative:page;mso-position-vertical-relative:page;z-index:-23970816" type="#_x0000_t202" id="docshape4710" filled="false" stroked="false">
                <v:textbox inset="0,0,0,0">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v:textbox>
                <w10:wrap type="none"/>
              </v:shape>
            </w:pict>
          </mc:Fallback>
        </mc:AlternateContent>
      </w:r>
      <w:r>
        <w:rPr/>
        <mc:AlternateContent>
          <mc:Choice Requires="wps">
            <w:drawing>
              <wp:anchor distT="0" distB="0" distL="0" distR="0" allowOverlap="1" layoutInCell="1" locked="0" behindDoc="1" simplePos="0" relativeHeight="479346176">
                <wp:simplePos x="0" y="0"/>
                <wp:positionH relativeFrom="page">
                  <wp:posOffset>5341200</wp:posOffset>
                </wp:positionH>
                <wp:positionV relativeFrom="page">
                  <wp:posOffset>1162362</wp:posOffset>
                </wp:positionV>
                <wp:extent cx="1102360" cy="168910"/>
                <wp:effectExtent l="0" t="0" r="0" b="0"/>
                <wp:wrapNone/>
                <wp:docPr id="4803" name="Textbox 4803"/>
                <wp:cNvGraphicFramePr>
                  <a:graphicFrameLocks/>
                </wp:cNvGraphicFramePr>
                <a:graphic>
                  <a:graphicData uri="http://schemas.microsoft.com/office/word/2010/wordprocessingShape">
                    <wps:wsp>
                      <wps:cNvPr id="4803" name="Textbox 4803"/>
                      <wps:cNvSpPr txBox="1"/>
                      <wps:spPr>
                        <a:xfrm>
                          <a:off x="0" y="0"/>
                          <a:ext cx="1102360" cy="168910"/>
                        </a:xfrm>
                        <a:prstGeom prst="rect">
                          <a:avLst/>
                        </a:prstGeom>
                      </wps:spPr>
                      <wps:txbx>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wps:txbx>
                      <wps:bodyPr wrap="square" lIns="0" tIns="0" rIns="0" bIns="0" rtlCol="0">
                        <a:noAutofit/>
                      </wps:bodyPr>
                    </wps:wsp>
                  </a:graphicData>
                </a:graphic>
              </wp:anchor>
            </w:drawing>
          </mc:Choice>
          <mc:Fallback>
            <w:pict>
              <v:shape style="position:absolute;margin-left:420.566986pt;margin-top:91.524635pt;width:86.8pt;height:13.3pt;mso-position-horizontal-relative:page;mso-position-vertical-relative:page;z-index:-23970304" type="#_x0000_t202" id="docshape4711" filled="false" stroked="false">
                <v:textbox inset="0,0,0,0">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v:textbox>
                <w10:wrap type="none"/>
              </v:shape>
            </w:pict>
          </mc:Fallback>
        </mc:AlternateContent>
      </w:r>
      <w:r>
        <w:rPr/>
        <mc:AlternateContent>
          <mc:Choice Requires="wps">
            <w:drawing>
              <wp:anchor distT="0" distB="0" distL="0" distR="0" allowOverlap="1" layoutInCell="1" locked="0" behindDoc="1" simplePos="0" relativeHeight="479346688">
                <wp:simplePos x="0" y="0"/>
                <wp:positionH relativeFrom="page">
                  <wp:posOffset>1191158</wp:posOffset>
                </wp:positionH>
                <wp:positionV relativeFrom="page">
                  <wp:posOffset>1478999</wp:posOffset>
                </wp:positionV>
                <wp:extent cx="186055" cy="168910"/>
                <wp:effectExtent l="0" t="0" r="0" b="0"/>
                <wp:wrapNone/>
                <wp:docPr id="4804" name="Textbox 4804"/>
                <wp:cNvGraphicFramePr>
                  <a:graphicFrameLocks/>
                </wp:cNvGraphicFramePr>
                <a:graphic>
                  <a:graphicData uri="http://schemas.microsoft.com/office/word/2010/wordprocessingShape">
                    <wps:wsp>
                      <wps:cNvPr id="4804" name="Textbox 4804"/>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213</w:t>
                            </w:r>
                          </w:p>
                        </w:txbxContent>
                      </wps:txbx>
                      <wps:bodyPr wrap="square" lIns="0" tIns="0" rIns="0" bIns="0" rtlCol="0">
                        <a:noAutofit/>
                      </wps:bodyPr>
                    </wps:wsp>
                  </a:graphicData>
                </a:graphic>
              </wp:anchor>
            </w:drawing>
          </mc:Choice>
          <mc:Fallback>
            <w:pict>
              <v:shape style="position:absolute;margin-left:93.792pt;margin-top:116.456635pt;width:14.65pt;height:13.3pt;mso-position-horizontal-relative:page;mso-position-vertical-relative:page;z-index:-23969792" type="#_x0000_t202" id="docshape4712" filled="false" stroked="false">
                <v:textbox inset="0,0,0,0">
                  <w:txbxContent>
                    <w:p>
                      <w:pPr>
                        <w:spacing w:before="31"/>
                        <w:ind w:left="20" w:right="0" w:firstLine="0"/>
                        <w:jc w:val="left"/>
                        <w:rPr>
                          <w:sz w:val="16"/>
                        </w:rPr>
                      </w:pPr>
                      <w:r>
                        <w:rPr>
                          <w:spacing w:val="-5"/>
                          <w:w w:val="105"/>
                          <w:sz w:val="16"/>
                        </w:rPr>
                        <w:t>213</w:t>
                      </w:r>
                    </w:p>
                  </w:txbxContent>
                </v:textbox>
                <w10:wrap type="none"/>
              </v:shape>
            </w:pict>
          </mc:Fallback>
        </mc:AlternateContent>
      </w:r>
      <w:r>
        <w:rPr/>
        <mc:AlternateContent>
          <mc:Choice Requires="wps">
            <w:drawing>
              <wp:anchor distT="0" distB="0" distL="0" distR="0" allowOverlap="1" layoutInCell="1" locked="0" behindDoc="1" simplePos="0" relativeHeight="479347200">
                <wp:simplePos x="0" y="0"/>
                <wp:positionH relativeFrom="page">
                  <wp:posOffset>1532877</wp:posOffset>
                </wp:positionH>
                <wp:positionV relativeFrom="page">
                  <wp:posOffset>1478999</wp:posOffset>
                </wp:positionV>
                <wp:extent cx="664845" cy="2004060"/>
                <wp:effectExtent l="0" t="0" r="0" b="0"/>
                <wp:wrapNone/>
                <wp:docPr id="4805" name="Textbox 4805"/>
                <wp:cNvGraphicFramePr>
                  <a:graphicFrameLocks/>
                </wp:cNvGraphicFramePr>
                <a:graphic>
                  <a:graphicData uri="http://schemas.microsoft.com/office/word/2010/wordprocessingShape">
                    <wps:wsp>
                      <wps:cNvPr id="4805" name="Textbox 4805"/>
                      <wps:cNvSpPr txBox="1"/>
                      <wps:spPr>
                        <a:xfrm>
                          <a:off x="0" y="0"/>
                          <a:ext cx="664845" cy="2004060"/>
                        </a:xfrm>
                        <a:prstGeom prst="rect">
                          <a:avLst/>
                        </a:prstGeom>
                      </wps:spPr>
                      <wps:txbx>
                        <w:txbxContent>
                          <w:p>
                            <w:pPr>
                              <w:spacing w:line="220" w:lineRule="auto" w:before="44"/>
                              <w:ind w:left="20" w:right="0" w:firstLine="19"/>
                              <w:jc w:val="left"/>
                              <w:rPr>
                                <w:sz w:val="16"/>
                              </w:rPr>
                            </w:pPr>
                            <w:r>
                              <w:rPr>
                                <w:w w:val="105"/>
                                <w:sz w:val="16"/>
                              </w:rPr>
                              <w:t>Sinclair</w:t>
                            </w:r>
                            <w:r>
                              <w:rPr>
                                <w:spacing w:val="-1"/>
                                <w:w w:val="105"/>
                                <w:sz w:val="16"/>
                              </w:rPr>
                              <w:t> </w:t>
                            </w:r>
                            <w:r>
                              <w:rPr>
                                <w:w w:val="105"/>
                                <w:sz w:val="16"/>
                              </w:rPr>
                              <w:t>et</w:t>
                            </w:r>
                            <w:r>
                              <w:rPr>
                                <w:spacing w:val="-1"/>
                                <w:w w:val="105"/>
                                <w:sz w:val="16"/>
                              </w:rPr>
                              <w:t> </w:t>
                            </w:r>
                            <w:r>
                              <w:rPr>
                                <w:w w:val="105"/>
                                <w:sz w:val="16"/>
                              </w:rPr>
                              <w:t>al. </w:t>
                            </w:r>
                            <w:r>
                              <w:rPr>
                                <w:spacing w:val="-2"/>
                                <w:w w:val="105"/>
                                <w:sz w:val="16"/>
                              </w:rPr>
                              <w:t>(2014)</w:t>
                            </w:r>
                          </w:p>
                          <w:p>
                            <w:pPr>
                              <w:spacing w:line="220" w:lineRule="auto" w:before="201"/>
                              <w:ind w:left="20" w:right="0" w:firstLine="19"/>
                              <w:jc w:val="left"/>
                              <w:rPr>
                                <w:sz w:val="16"/>
                              </w:rPr>
                            </w:pPr>
                            <w:r>
                              <w:rPr>
                                <w:spacing w:val="-2"/>
                                <w:w w:val="110"/>
                                <w:sz w:val="16"/>
                              </w:rPr>
                              <w:t>Takano</w:t>
                            </w:r>
                            <w:r>
                              <w:rPr>
                                <w:spacing w:val="-8"/>
                                <w:w w:val="110"/>
                                <w:sz w:val="16"/>
                              </w:rPr>
                              <w:t> </w:t>
                            </w:r>
                            <w:r>
                              <w:rPr>
                                <w:spacing w:val="-2"/>
                                <w:w w:val="110"/>
                                <w:sz w:val="16"/>
                              </w:rPr>
                              <w:t>et</w:t>
                            </w:r>
                            <w:r>
                              <w:rPr>
                                <w:spacing w:val="-8"/>
                                <w:w w:val="110"/>
                                <w:sz w:val="16"/>
                              </w:rPr>
                              <w:t> </w:t>
                            </w:r>
                            <w:r>
                              <w:rPr>
                                <w:spacing w:val="-2"/>
                                <w:w w:val="110"/>
                                <w:sz w:val="16"/>
                              </w:rPr>
                              <w:t>al. (2016)</w:t>
                            </w:r>
                          </w:p>
                          <w:p>
                            <w:pPr>
                              <w:spacing w:line="220" w:lineRule="auto" w:before="1"/>
                              <w:ind w:left="20" w:right="194" w:firstLine="19"/>
                              <w:jc w:val="left"/>
                              <w:rPr>
                                <w:sz w:val="16"/>
                              </w:rPr>
                            </w:pPr>
                            <w:r>
                              <w:rPr>
                                <w:w w:val="110"/>
                                <w:sz w:val="16"/>
                              </w:rPr>
                              <w:t>Tang</w:t>
                            </w:r>
                            <w:r>
                              <w:rPr>
                                <w:spacing w:val="-8"/>
                                <w:w w:val="110"/>
                                <w:sz w:val="16"/>
                              </w:rPr>
                              <w:t> </w:t>
                            </w:r>
                            <w:r>
                              <w:rPr>
                                <w:w w:val="110"/>
                                <w:sz w:val="16"/>
                              </w:rPr>
                              <w:t>et</w:t>
                            </w:r>
                            <w:r>
                              <w:rPr>
                                <w:spacing w:val="-8"/>
                                <w:w w:val="110"/>
                                <w:sz w:val="16"/>
                              </w:rPr>
                              <w:t> </w:t>
                            </w:r>
                            <w:r>
                              <w:rPr>
                                <w:w w:val="110"/>
                                <w:sz w:val="16"/>
                              </w:rPr>
                              <w:t>al. </w:t>
                            </w:r>
                            <w:r>
                              <w:rPr>
                                <w:spacing w:val="-2"/>
                                <w:w w:val="110"/>
                                <w:sz w:val="16"/>
                              </w:rPr>
                              <w:t>(2007)</w:t>
                            </w:r>
                          </w:p>
                          <w:p>
                            <w:pPr>
                              <w:spacing w:line="220" w:lineRule="auto" w:before="201"/>
                              <w:ind w:left="20" w:right="445" w:firstLine="19"/>
                              <w:jc w:val="both"/>
                              <w:rPr>
                                <w:sz w:val="16"/>
                              </w:rPr>
                            </w:pPr>
                            <w:r>
                              <w:rPr>
                                <w:w w:val="105"/>
                                <w:sz w:val="16"/>
                              </w:rPr>
                              <w:t>Tang</w:t>
                            </w:r>
                            <w:r>
                              <w:rPr>
                                <w:spacing w:val="-11"/>
                                <w:w w:val="105"/>
                                <w:sz w:val="16"/>
                              </w:rPr>
                              <w:t> </w:t>
                            </w:r>
                            <w:r>
                              <w:rPr>
                                <w:w w:val="105"/>
                                <w:sz w:val="16"/>
                              </w:rPr>
                              <w:t>&amp; </w:t>
                            </w:r>
                            <w:r>
                              <w:rPr>
                                <w:spacing w:val="-2"/>
                                <w:w w:val="105"/>
                                <w:sz w:val="16"/>
                              </w:rPr>
                              <w:t>Harvey</w:t>
                            </w:r>
                            <w:r>
                              <w:rPr>
                                <w:spacing w:val="40"/>
                                <w:w w:val="105"/>
                                <w:sz w:val="16"/>
                              </w:rPr>
                              <w:t> </w:t>
                            </w:r>
                            <w:r>
                              <w:rPr>
                                <w:spacing w:val="-2"/>
                                <w:w w:val="105"/>
                                <w:sz w:val="16"/>
                              </w:rPr>
                              <w:t>(2006)</w:t>
                            </w:r>
                          </w:p>
                          <w:p>
                            <w:pPr>
                              <w:spacing w:line="220" w:lineRule="auto" w:before="102"/>
                              <w:ind w:left="20" w:right="144" w:firstLine="19"/>
                              <w:jc w:val="left"/>
                              <w:rPr>
                                <w:sz w:val="16"/>
                              </w:rPr>
                            </w:pPr>
                            <w:r>
                              <w:rPr>
                                <w:spacing w:val="-2"/>
                                <w:w w:val="110"/>
                                <w:sz w:val="16"/>
                              </w:rPr>
                              <w:t>Wang</w:t>
                            </w:r>
                            <w:r>
                              <w:rPr>
                                <w:spacing w:val="-8"/>
                                <w:w w:val="110"/>
                                <w:sz w:val="16"/>
                              </w:rPr>
                              <w:t> </w:t>
                            </w:r>
                            <w:r>
                              <w:rPr>
                                <w:spacing w:val="-2"/>
                                <w:w w:val="110"/>
                                <w:sz w:val="16"/>
                              </w:rPr>
                              <w:t>et</w:t>
                            </w:r>
                            <w:r>
                              <w:rPr>
                                <w:spacing w:val="-8"/>
                                <w:w w:val="110"/>
                                <w:sz w:val="16"/>
                              </w:rPr>
                              <w:t> </w:t>
                            </w:r>
                            <w:r>
                              <w:rPr>
                                <w:spacing w:val="-2"/>
                                <w:w w:val="110"/>
                                <w:sz w:val="16"/>
                              </w:rPr>
                              <w:t>al. (2011)</w:t>
                            </w:r>
                          </w:p>
                          <w:p>
                            <w:pPr>
                              <w:spacing w:line="220" w:lineRule="auto" w:before="1"/>
                              <w:ind w:left="20" w:right="194" w:firstLine="19"/>
                              <w:jc w:val="left"/>
                              <w:rPr>
                                <w:sz w:val="16"/>
                              </w:rPr>
                            </w:pPr>
                            <w:r>
                              <w:rPr>
                                <w:w w:val="110"/>
                                <w:sz w:val="16"/>
                              </w:rPr>
                              <w:t>Creti</w:t>
                            </w:r>
                            <w:r>
                              <w:rPr>
                                <w:spacing w:val="-8"/>
                                <w:w w:val="110"/>
                                <w:sz w:val="16"/>
                              </w:rPr>
                              <w:t> </w:t>
                            </w:r>
                            <w:r>
                              <w:rPr>
                                <w:w w:val="110"/>
                                <w:sz w:val="16"/>
                              </w:rPr>
                              <w:t>et</w:t>
                            </w:r>
                            <w:r>
                              <w:rPr>
                                <w:spacing w:val="-8"/>
                                <w:w w:val="110"/>
                                <w:sz w:val="16"/>
                              </w:rPr>
                              <w:t> </w:t>
                            </w:r>
                            <w:r>
                              <w:rPr>
                                <w:w w:val="110"/>
                                <w:sz w:val="16"/>
                              </w:rPr>
                              <w:t>al. </w:t>
                            </w:r>
                            <w:r>
                              <w:rPr>
                                <w:spacing w:val="-2"/>
                                <w:w w:val="110"/>
                                <w:sz w:val="16"/>
                              </w:rPr>
                              <w:t>(2010)</w:t>
                            </w:r>
                          </w:p>
                        </w:txbxContent>
                      </wps:txbx>
                      <wps:bodyPr wrap="square" lIns="0" tIns="0" rIns="0" bIns="0" rtlCol="0">
                        <a:noAutofit/>
                      </wps:bodyPr>
                    </wps:wsp>
                  </a:graphicData>
                </a:graphic>
              </wp:anchor>
            </w:drawing>
          </mc:Choice>
          <mc:Fallback>
            <w:pict>
              <v:shape style="position:absolute;margin-left:120.698997pt;margin-top:116.456635pt;width:52.35pt;height:157.8pt;mso-position-horizontal-relative:page;mso-position-vertical-relative:page;z-index:-23969280" type="#_x0000_t202" id="docshape4713" filled="false" stroked="false">
                <v:textbox inset="0,0,0,0">
                  <w:txbxContent>
                    <w:p>
                      <w:pPr>
                        <w:spacing w:line="220" w:lineRule="auto" w:before="44"/>
                        <w:ind w:left="20" w:right="0" w:firstLine="19"/>
                        <w:jc w:val="left"/>
                        <w:rPr>
                          <w:sz w:val="16"/>
                        </w:rPr>
                      </w:pPr>
                      <w:r>
                        <w:rPr>
                          <w:w w:val="105"/>
                          <w:sz w:val="16"/>
                        </w:rPr>
                        <w:t>Sinclair</w:t>
                      </w:r>
                      <w:r>
                        <w:rPr>
                          <w:spacing w:val="-1"/>
                          <w:w w:val="105"/>
                          <w:sz w:val="16"/>
                        </w:rPr>
                        <w:t> </w:t>
                      </w:r>
                      <w:r>
                        <w:rPr>
                          <w:w w:val="105"/>
                          <w:sz w:val="16"/>
                        </w:rPr>
                        <w:t>et</w:t>
                      </w:r>
                      <w:r>
                        <w:rPr>
                          <w:spacing w:val="-1"/>
                          <w:w w:val="105"/>
                          <w:sz w:val="16"/>
                        </w:rPr>
                        <w:t> </w:t>
                      </w:r>
                      <w:r>
                        <w:rPr>
                          <w:w w:val="105"/>
                          <w:sz w:val="16"/>
                        </w:rPr>
                        <w:t>al. </w:t>
                      </w:r>
                      <w:r>
                        <w:rPr>
                          <w:spacing w:val="-2"/>
                          <w:w w:val="105"/>
                          <w:sz w:val="16"/>
                        </w:rPr>
                        <w:t>(2014)</w:t>
                      </w:r>
                    </w:p>
                    <w:p>
                      <w:pPr>
                        <w:spacing w:line="220" w:lineRule="auto" w:before="201"/>
                        <w:ind w:left="20" w:right="0" w:firstLine="19"/>
                        <w:jc w:val="left"/>
                        <w:rPr>
                          <w:sz w:val="16"/>
                        </w:rPr>
                      </w:pPr>
                      <w:r>
                        <w:rPr>
                          <w:spacing w:val="-2"/>
                          <w:w w:val="110"/>
                          <w:sz w:val="16"/>
                        </w:rPr>
                        <w:t>Takano</w:t>
                      </w:r>
                      <w:r>
                        <w:rPr>
                          <w:spacing w:val="-8"/>
                          <w:w w:val="110"/>
                          <w:sz w:val="16"/>
                        </w:rPr>
                        <w:t> </w:t>
                      </w:r>
                      <w:r>
                        <w:rPr>
                          <w:spacing w:val="-2"/>
                          <w:w w:val="110"/>
                          <w:sz w:val="16"/>
                        </w:rPr>
                        <w:t>et</w:t>
                      </w:r>
                      <w:r>
                        <w:rPr>
                          <w:spacing w:val="-8"/>
                          <w:w w:val="110"/>
                          <w:sz w:val="16"/>
                        </w:rPr>
                        <w:t> </w:t>
                      </w:r>
                      <w:r>
                        <w:rPr>
                          <w:spacing w:val="-2"/>
                          <w:w w:val="110"/>
                          <w:sz w:val="16"/>
                        </w:rPr>
                        <w:t>al. (2016)</w:t>
                      </w:r>
                    </w:p>
                    <w:p>
                      <w:pPr>
                        <w:spacing w:line="220" w:lineRule="auto" w:before="1"/>
                        <w:ind w:left="20" w:right="194" w:firstLine="19"/>
                        <w:jc w:val="left"/>
                        <w:rPr>
                          <w:sz w:val="16"/>
                        </w:rPr>
                      </w:pPr>
                      <w:r>
                        <w:rPr>
                          <w:w w:val="110"/>
                          <w:sz w:val="16"/>
                        </w:rPr>
                        <w:t>Tang</w:t>
                      </w:r>
                      <w:r>
                        <w:rPr>
                          <w:spacing w:val="-8"/>
                          <w:w w:val="110"/>
                          <w:sz w:val="16"/>
                        </w:rPr>
                        <w:t> </w:t>
                      </w:r>
                      <w:r>
                        <w:rPr>
                          <w:w w:val="110"/>
                          <w:sz w:val="16"/>
                        </w:rPr>
                        <w:t>et</w:t>
                      </w:r>
                      <w:r>
                        <w:rPr>
                          <w:spacing w:val="-8"/>
                          <w:w w:val="110"/>
                          <w:sz w:val="16"/>
                        </w:rPr>
                        <w:t> </w:t>
                      </w:r>
                      <w:r>
                        <w:rPr>
                          <w:w w:val="110"/>
                          <w:sz w:val="16"/>
                        </w:rPr>
                        <w:t>al. </w:t>
                      </w:r>
                      <w:r>
                        <w:rPr>
                          <w:spacing w:val="-2"/>
                          <w:w w:val="110"/>
                          <w:sz w:val="16"/>
                        </w:rPr>
                        <w:t>(2007)</w:t>
                      </w:r>
                    </w:p>
                    <w:p>
                      <w:pPr>
                        <w:spacing w:line="220" w:lineRule="auto" w:before="201"/>
                        <w:ind w:left="20" w:right="445" w:firstLine="19"/>
                        <w:jc w:val="both"/>
                        <w:rPr>
                          <w:sz w:val="16"/>
                        </w:rPr>
                      </w:pPr>
                      <w:r>
                        <w:rPr>
                          <w:w w:val="105"/>
                          <w:sz w:val="16"/>
                        </w:rPr>
                        <w:t>Tang</w:t>
                      </w:r>
                      <w:r>
                        <w:rPr>
                          <w:spacing w:val="-11"/>
                          <w:w w:val="105"/>
                          <w:sz w:val="16"/>
                        </w:rPr>
                        <w:t> </w:t>
                      </w:r>
                      <w:r>
                        <w:rPr>
                          <w:w w:val="105"/>
                          <w:sz w:val="16"/>
                        </w:rPr>
                        <w:t>&amp; </w:t>
                      </w:r>
                      <w:r>
                        <w:rPr>
                          <w:spacing w:val="-2"/>
                          <w:w w:val="105"/>
                          <w:sz w:val="16"/>
                        </w:rPr>
                        <w:t>Harvey</w:t>
                      </w:r>
                      <w:r>
                        <w:rPr>
                          <w:spacing w:val="40"/>
                          <w:w w:val="105"/>
                          <w:sz w:val="16"/>
                        </w:rPr>
                        <w:t> </w:t>
                      </w:r>
                      <w:r>
                        <w:rPr>
                          <w:spacing w:val="-2"/>
                          <w:w w:val="105"/>
                          <w:sz w:val="16"/>
                        </w:rPr>
                        <w:t>(2006)</w:t>
                      </w:r>
                    </w:p>
                    <w:p>
                      <w:pPr>
                        <w:spacing w:line="220" w:lineRule="auto" w:before="102"/>
                        <w:ind w:left="20" w:right="144" w:firstLine="19"/>
                        <w:jc w:val="left"/>
                        <w:rPr>
                          <w:sz w:val="16"/>
                        </w:rPr>
                      </w:pPr>
                      <w:r>
                        <w:rPr>
                          <w:spacing w:val="-2"/>
                          <w:w w:val="110"/>
                          <w:sz w:val="16"/>
                        </w:rPr>
                        <w:t>Wang</w:t>
                      </w:r>
                      <w:r>
                        <w:rPr>
                          <w:spacing w:val="-8"/>
                          <w:w w:val="110"/>
                          <w:sz w:val="16"/>
                        </w:rPr>
                        <w:t> </w:t>
                      </w:r>
                      <w:r>
                        <w:rPr>
                          <w:spacing w:val="-2"/>
                          <w:w w:val="110"/>
                          <w:sz w:val="16"/>
                        </w:rPr>
                        <w:t>et</w:t>
                      </w:r>
                      <w:r>
                        <w:rPr>
                          <w:spacing w:val="-8"/>
                          <w:w w:val="110"/>
                          <w:sz w:val="16"/>
                        </w:rPr>
                        <w:t> </w:t>
                      </w:r>
                      <w:r>
                        <w:rPr>
                          <w:spacing w:val="-2"/>
                          <w:w w:val="110"/>
                          <w:sz w:val="16"/>
                        </w:rPr>
                        <w:t>al. (2011)</w:t>
                      </w:r>
                    </w:p>
                    <w:p>
                      <w:pPr>
                        <w:spacing w:line="220" w:lineRule="auto" w:before="1"/>
                        <w:ind w:left="20" w:right="194" w:firstLine="19"/>
                        <w:jc w:val="left"/>
                        <w:rPr>
                          <w:sz w:val="16"/>
                        </w:rPr>
                      </w:pPr>
                      <w:r>
                        <w:rPr>
                          <w:w w:val="110"/>
                          <w:sz w:val="16"/>
                        </w:rPr>
                        <w:t>Creti</w:t>
                      </w:r>
                      <w:r>
                        <w:rPr>
                          <w:spacing w:val="-8"/>
                          <w:w w:val="110"/>
                          <w:sz w:val="16"/>
                        </w:rPr>
                        <w:t> </w:t>
                      </w:r>
                      <w:r>
                        <w:rPr>
                          <w:w w:val="110"/>
                          <w:sz w:val="16"/>
                        </w:rPr>
                        <w:t>et</w:t>
                      </w:r>
                      <w:r>
                        <w:rPr>
                          <w:spacing w:val="-8"/>
                          <w:w w:val="110"/>
                          <w:sz w:val="16"/>
                        </w:rPr>
                        <w:t> </w:t>
                      </w:r>
                      <w:r>
                        <w:rPr>
                          <w:w w:val="110"/>
                          <w:sz w:val="16"/>
                        </w:rPr>
                        <w:t>al. </w:t>
                      </w:r>
                      <w:r>
                        <w:rPr>
                          <w:spacing w:val="-2"/>
                          <w:w w:val="110"/>
                          <w:sz w:val="16"/>
                        </w:rPr>
                        <w:t>(2010)</w:t>
                      </w:r>
                    </w:p>
                  </w:txbxContent>
                </v:textbox>
                <w10:wrap type="none"/>
              </v:shape>
            </w:pict>
          </mc:Fallback>
        </mc:AlternateContent>
      </w:r>
      <w:r>
        <w:rPr/>
        <mc:AlternateContent>
          <mc:Choice Requires="wps">
            <w:drawing>
              <wp:anchor distT="0" distB="0" distL="0" distR="0" allowOverlap="1" layoutInCell="1" locked="0" behindDoc="1" simplePos="0" relativeHeight="479347712">
                <wp:simplePos x="0" y="0"/>
                <wp:positionH relativeFrom="page">
                  <wp:posOffset>2304580</wp:posOffset>
                </wp:positionH>
                <wp:positionV relativeFrom="page">
                  <wp:posOffset>1478999</wp:posOffset>
                </wp:positionV>
                <wp:extent cx="613410" cy="168910"/>
                <wp:effectExtent l="0" t="0" r="0" b="0"/>
                <wp:wrapNone/>
                <wp:docPr id="4806" name="Textbox 4806"/>
                <wp:cNvGraphicFramePr>
                  <a:graphicFrameLocks/>
                </wp:cNvGraphicFramePr>
                <a:graphic>
                  <a:graphicData uri="http://schemas.microsoft.com/office/word/2010/wordprocessingShape">
                    <wps:wsp>
                      <wps:cNvPr id="4806" name="Textbox 4806"/>
                      <wps:cNvSpPr txBox="1"/>
                      <wps:spPr>
                        <a:xfrm>
                          <a:off x="0" y="0"/>
                          <a:ext cx="613410" cy="16891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181.462997pt;margin-top:116.456635pt;width:48.3pt;height:13.3pt;mso-position-horizontal-relative:page;mso-position-vertical-relative:page;z-index:-23968768" type="#_x0000_t202" id="docshape4714"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48224">
                <wp:simplePos x="0" y="0"/>
                <wp:positionH relativeFrom="page">
                  <wp:posOffset>3063732</wp:posOffset>
                </wp:positionH>
                <wp:positionV relativeFrom="page">
                  <wp:posOffset>1478999</wp:posOffset>
                </wp:positionV>
                <wp:extent cx="440055" cy="168910"/>
                <wp:effectExtent l="0" t="0" r="0" b="0"/>
                <wp:wrapNone/>
                <wp:docPr id="4807" name="Textbox 4807"/>
                <wp:cNvGraphicFramePr>
                  <a:graphicFrameLocks/>
                </wp:cNvGraphicFramePr>
                <a:graphic>
                  <a:graphicData uri="http://schemas.microsoft.com/office/word/2010/wordprocessingShape">
                    <wps:wsp>
                      <wps:cNvPr id="4807" name="Textbox 4807"/>
                      <wps:cNvSpPr txBox="1"/>
                      <wps:spPr>
                        <a:xfrm>
                          <a:off x="0" y="0"/>
                          <a:ext cx="440055" cy="168910"/>
                        </a:xfrm>
                        <a:prstGeom prst="rect">
                          <a:avLst/>
                        </a:prstGeom>
                      </wps:spPr>
                      <wps:txbx>
                        <w:txbxContent>
                          <w:p>
                            <w:pPr>
                              <w:spacing w:before="31"/>
                              <w:ind w:left="20" w:right="0" w:firstLine="0"/>
                              <w:jc w:val="left"/>
                              <w:rPr>
                                <w:sz w:val="16"/>
                              </w:rPr>
                            </w:pPr>
                            <w:r>
                              <w:rPr>
                                <w:spacing w:val="-2"/>
                                <w:sz w:val="16"/>
                              </w:rPr>
                              <w:t>Actiware</w:t>
                            </w:r>
                          </w:p>
                        </w:txbxContent>
                      </wps:txbx>
                      <wps:bodyPr wrap="square" lIns="0" tIns="0" rIns="0" bIns="0" rtlCol="0">
                        <a:noAutofit/>
                      </wps:bodyPr>
                    </wps:wsp>
                  </a:graphicData>
                </a:graphic>
              </wp:anchor>
            </w:drawing>
          </mc:Choice>
          <mc:Fallback>
            <w:pict>
              <v:shape style="position:absolute;margin-left:241.238754pt;margin-top:116.456635pt;width:34.65pt;height:13.3pt;mso-position-horizontal-relative:page;mso-position-vertical-relative:page;z-index:-23968256" type="#_x0000_t202" id="docshape4715" filled="false" stroked="false">
                <v:textbox inset="0,0,0,0">
                  <w:txbxContent>
                    <w:p>
                      <w:pPr>
                        <w:spacing w:before="31"/>
                        <w:ind w:left="20" w:right="0" w:firstLine="0"/>
                        <w:jc w:val="left"/>
                        <w:rPr>
                          <w:sz w:val="16"/>
                        </w:rPr>
                      </w:pPr>
                      <w:r>
                        <w:rPr>
                          <w:spacing w:val="-2"/>
                          <w:sz w:val="16"/>
                        </w:rPr>
                        <w:t>Actiware</w:t>
                      </w:r>
                    </w:p>
                  </w:txbxContent>
                </v:textbox>
                <w10:wrap type="none"/>
              </v:shape>
            </w:pict>
          </mc:Fallback>
        </mc:AlternateContent>
      </w:r>
      <w:r>
        <w:rPr/>
        <mc:AlternateContent>
          <mc:Choice Requires="wps">
            <w:drawing>
              <wp:anchor distT="0" distB="0" distL="0" distR="0" allowOverlap="1" layoutInCell="1" locked="0" behindDoc="1" simplePos="0" relativeHeight="479348736">
                <wp:simplePos x="0" y="0"/>
                <wp:positionH relativeFrom="page">
                  <wp:posOffset>3810343</wp:posOffset>
                </wp:positionH>
                <wp:positionV relativeFrom="page">
                  <wp:posOffset>1478999</wp:posOffset>
                </wp:positionV>
                <wp:extent cx="598805" cy="802005"/>
                <wp:effectExtent l="0" t="0" r="0" b="0"/>
                <wp:wrapNone/>
                <wp:docPr id="4808" name="Textbox 4808"/>
                <wp:cNvGraphicFramePr>
                  <a:graphicFrameLocks/>
                </wp:cNvGraphicFramePr>
                <a:graphic>
                  <a:graphicData uri="http://schemas.microsoft.com/office/word/2010/wordprocessingShape">
                    <wps:wsp>
                      <wps:cNvPr id="4808" name="Textbox 4808"/>
                      <wps:cNvSpPr txBox="1"/>
                      <wps:spPr>
                        <a:xfrm>
                          <a:off x="0" y="0"/>
                          <a:ext cx="598805" cy="802005"/>
                        </a:xfrm>
                        <a:prstGeom prst="rect">
                          <a:avLst/>
                        </a:prstGeom>
                      </wps:spPr>
                      <wps:txbx>
                        <w:txbxContent>
                          <w:p>
                            <w:pPr>
                              <w:spacing w:line="220" w:lineRule="auto" w:before="44"/>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z w:val="16"/>
                              </w:rPr>
                              <w:t>Cole-</w:t>
                            </w:r>
                            <w:r>
                              <w:rPr>
                                <w:spacing w:val="-2"/>
                                <w:sz w:val="16"/>
                              </w:rPr>
                              <w:t>Kripke</w:t>
                            </w:r>
                          </w:p>
                          <w:p>
                            <w:pPr>
                              <w:spacing w:before="183"/>
                              <w:ind w:left="39" w:right="0" w:firstLine="0"/>
                              <w:jc w:val="left"/>
                              <w:rPr>
                                <w:sz w:val="16"/>
                              </w:rPr>
                            </w:pPr>
                            <w:r>
                              <w:rPr>
                                <w:sz w:val="16"/>
                              </w:rPr>
                              <w:t>Cole-</w:t>
                            </w:r>
                            <w:r>
                              <w:rPr>
                                <w:spacing w:val="-2"/>
                                <w:sz w:val="16"/>
                              </w:rPr>
                              <w:t>Kripke</w:t>
                            </w:r>
                          </w:p>
                        </w:txbxContent>
                      </wps:txbx>
                      <wps:bodyPr wrap="square" lIns="0" tIns="0" rIns="0" bIns="0" rtlCol="0">
                        <a:noAutofit/>
                      </wps:bodyPr>
                    </wps:wsp>
                  </a:graphicData>
                </a:graphic>
              </wp:anchor>
            </w:drawing>
          </mc:Choice>
          <mc:Fallback>
            <w:pict>
              <v:shape style="position:absolute;margin-left:300.027008pt;margin-top:116.456635pt;width:47.15pt;height:63.15pt;mso-position-horizontal-relative:page;mso-position-vertical-relative:page;z-index:-23967744" type="#_x0000_t202" id="docshape4716" filled="false" stroked="false">
                <v:textbox inset="0,0,0,0">
                  <w:txbxContent>
                    <w:p>
                      <w:pPr>
                        <w:spacing w:line="220" w:lineRule="auto" w:before="44"/>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z w:val="16"/>
                        </w:rPr>
                        <w:t>Cole-</w:t>
                      </w:r>
                      <w:r>
                        <w:rPr>
                          <w:spacing w:val="-2"/>
                          <w:sz w:val="16"/>
                        </w:rPr>
                        <w:t>Kripke</w:t>
                      </w:r>
                    </w:p>
                    <w:p>
                      <w:pPr>
                        <w:spacing w:before="183"/>
                        <w:ind w:left="39" w:right="0" w:firstLine="0"/>
                        <w:jc w:val="left"/>
                        <w:rPr>
                          <w:sz w:val="16"/>
                        </w:rPr>
                      </w:pPr>
                      <w:r>
                        <w:rPr>
                          <w:sz w:val="16"/>
                        </w:rPr>
                        <w:t>Cole-</w:t>
                      </w:r>
                      <w:r>
                        <w:rPr>
                          <w:spacing w:val="-2"/>
                          <w:sz w:val="16"/>
                        </w:rPr>
                        <w:t>Kripke</w:t>
                      </w:r>
                    </w:p>
                  </w:txbxContent>
                </v:textbox>
                <w10:wrap type="none"/>
              </v:shape>
            </w:pict>
          </mc:Fallback>
        </mc:AlternateContent>
      </w:r>
      <w:r>
        <w:rPr/>
        <mc:AlternateContent>
          <mc:Choice Requires="wps">
            <w:drawing>
              <wp:anchor distT="0" distB="0" distL="0" distR="0" allowOverlap="1" layoutInCell="1" locked="0" behindDoc="1" simplePos="0" relativeHeight="479349248">
                <wp:simplePos x="0" y="0"/>
                <wp:positionH relativeFrom="page">
                  <wp:posOffset>4569485</wp:posOffset>
                </wp:positionH>
                <wp:positionV relativeFrom="page">
                  <wp:posOffset>1478999</wp:posOffset>
                </wp:positionV>
                <wp:extent cx="603250" cy="1308100"/>
                <wp:effectExtent l="0" t="0" r="0" b="0"/>
                <wp:wrapNone/>
                <wp:docPr id="4809" name="Textbox 4809"/>
                <wp:cNvGraphicFramePr>
                  <a:graphicFrameLocks/>
                </wp:cNvGraphicFramePr>
                <a:graphic>
                  <a:graphicData uri="http://schemas.microsoft.com/office/word/2010/wordprocessingShape">
                    <wps:wsp>
                      <wps:cNvPr id="4809" name="Textbox 4809"/>
                      <wps:cNvSpPr txBox="1"/>
                      <wps:spPr>
                        <a:xfrm>
                          <a:off x="0" y="0"/>
                          <a:ext cx="603250" cy="1308100"/>
                        </a:xfrm>
                        <a:prstGeom prst="rect">
                          <a:avLst/>
                        </a:prstGeom>
                      </wps:spPr>
                      <wps:txbx>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01"/>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wps:txbx>
                      <wps:bodyPr wrap="square" lIns="0" tIns="0" rIns="0" bIns="0" rtlCol="0">
                        <a:noAutofit/>
                      </wps:bodyPr>
                    </wps:wsp>
                  </a:graphicData>
                </a:graphic>
              </wp:anchor>
            </w:drawing>
          </mc:Choice>
          <mc:Fallback>
            <w:pict>
              <v:shape style="position:absolute;margin-left:359.802002pt;margin-top:116.456635pt;width:47.5pt;height:103pt;mso-position-horizontal-relative:page;mso-position-vertical-relative:page;z-index:-23967232" type="#_x0000_t202" id="docshape4717" filled="false" stroked="false">
                <v:textbox inset="0,0,0,0">
                  <w:txbxContent>
                    <w:p>
                      <w:pPr>
                        <w:spacing w:line="220" w:lineRule="auto" w:before="44"/>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1"/>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01"/>
                        <w:ind w:left="20" w:right="137"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v:textbox>
                <w10:wrap type="none"/>
              </v:shape>
            </w:pict>
          </mc:Fallback>
        </mc:AlternateContent>
      </w:r>
      <w:r>
        <w:rPr/>
        <mc:AlternateContent>
          <mc:Choice Requires="wps">
            <w:drawing>
              <wp:anchor distT="0" distB="0" distL="0" distR="0" allowOverlap="1" layoutInCell="1" locked="0" behindDoc="1" simplePos="0" relativeHeight="479349760">
                <wp:simplePos x="0" y="0"/>
                <wp:positionH relativeFrom="page">
                  <wp:posOffset>5341200</wp:posOffset>
                </wp:positionH>
                <wp:positionV relativeFrom="page">
                  <wp:posOffset>1478999</wp:posOffset>
                </wp:positionV>
                <wp:extent cx="548005" cy="168910"/>
                <wp:effectExtent l="0" t="0" r="0" b="0"/>
                <wp:wrapNone/>
                <wp:docPr id="4810" name="Textbox 4810"/>
                <wp:cNvGraphicFramePr>
                  <a:graphicFrameLocks/>
                </wp:cNvGraphicFramePr>
                <a:graphic>
                  <a:graphicData uri="http://schemas.microsoft.com/office/word/2010/wordprocessingShape">
                    <wps:wsp>
                      <wps:cNvPr id="4810" name="Textbox 4810"/>
                      <wps:cNvSpPr txBox="1"/>
                      <wps:spPr>
                        <a:xfrm>
                          <a:off x="0" y="0"/>
                          <a:ext cx="548005" cy="168910"/>
                        </a:xfrm>
                        <a:prstGeom prst="rect">
                          <a:avLst/>
                        </a:prstGeom>
                      </wps:spPr>
                      <wps:txbx>
                        <w:txbxContent>
                          <w:p>
                            <w:pPr>
                              <w:spacing w:before="31"/>
                              <w:ind w:left="20" w:right="0" w:firstLine="0"/>
                              <w:jc w:val="left"/>
                              <w:rPr>
                                <w:sz w:val="16"/>
                              </w:rPr>
                            </w:pPr>
                            <w:r>
                              <w:rPr>
                                <w:sz w:val="16"/>
                              </w:rPr>
                              <w:t>Sleep</w:t>
                            </w:r>
                            <w:r>
                              <w:rPr>
                                <w:spacing w:val="19"/>
                                <w:sz w:val="16"/>
                              </w:rPr>
                              <w:t> </w:t>
                            </w:r>
                            <w:r>
                              <w:rPr>
                                <w:spacing w:val="-2"/>
                                <w:sz w:val="16"/>
                              </w:rPr>
                              <w:t>diary</w:t>
                            </w:r>
                          </w:p>
                        </w:txbxContent>
                      </wps:txbx>
                      <wps:bodyPr wrap="square" lIns="0" tIns="0" rIns="0" bIns="0" rtlCol="0">
                        <a:noAutofit/>
                      </wps:bodyPr>
                    </wps:wsp>
                  </a:graphicData>
                </a:graphic>
              </wp:anchor>
            </w:drawing>
          </mc:Choice>
          <mc:Fallback>
            <w:pict>
              <v:shape style="position:absolute;margin-left:420.566986pt;margin-top:116.456635pt;width:43.15pt;height:13.3pt;mso-position-horizontal-relative:page;mso-position-vertical-relative:page;z-index:-23966720" type="#_x0000_t202" id="docshape4718" filled="false" stroked="false">
                <v:textbox inset="0,0,0,0">
                  <w:txbxContent>
                    <w:p>
                      <w:pPr>
                        <w:spacing w:before="31"/>
                        <w:ind w:left="20" w:right="0" w:firstLine="0"/>
                        <w:jc w:val="left"/>
                        <w:rPr>
                          <w:sz w:val="16"/>
                        </w:rPr>
                      </w:pPr>
                      <w:r>
                        <w:rPr>
                          <w:sz w:val="16"/>
                        </w:rPr>
                        <w:t>Sleep</w:t>
                      </w:r>
                      <w:r>
                        <w:rPr>
                          <w:spacing w:val="19"/>
                          <w:sz w:val="16"/>
                        </w:rPr>
                        <w:t> </w:t>
                      </w:r>
                      <w:r>
                        <w:rPr>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350272">
                <wp:simplePos x="0" y="0"/>
                <wp:positionH relativeFrom="page">
                  <wp:posOffset>1191158</wp:posOffset>
                </wp:positionH>
                <wp:positionV relativeFrom="page">
                  <wp:posOffset>1858576</wp:posOffset>
                </wp:positionV>
                <wp:extent cx="186055" cy="422275"/>
                <wp:effectExtent l="0" t="0" r="0" b="0"/>
                <wp:wrapNone/>
                <wp:docPr id="4811" name="Textbox 4811"/>
                <wp:cNvGraphicFramePr>
                  <a:graphicFrameLocks/>
                </wp:cNvGraphicFramePr>
                <a:graphic>
                  <a:graphicData uri="http://schemas.microsoft.com/office/word/2010/wordprocessingShape">
                    <wps:wsp>
                      <wps:cNvPr id="4811" name="Textbox 4811"/>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214</w:t>
                            </w:r>
                          </w:p>
                          <w:p>
                            <w:pPr>
                              <w:spacing w:before="183"/>
                              <w:ind w:left="20" w:right="0" w:firstLine="0"/>
                              <w:jc w:val="left"/>
                              <w:rPr>
                                <w:sz w:val="16"/>
                              </w:rPr>
                            </w:pPr>
                            <w:r>
                              <w:rPr>
                                <w:spacing w:val="-5"/>
                                <w:w w:val="105"/>
                                <w:sz w:val="16"/>
                              </w:rPr>
                              <w:t>215</w:t>
                            </w:r>
                          </w:p>
                        </w:txbxContent>
                      </wps:txbx>
                      <wps:bodyPr wrap="square" lIns="0" tIns="0" rIns="0" bIns="0" rtlCol="0">
                        <a:noAutofit/>
                      </wps:bodyPr>
                    </wps:wsp>
                  </a:graphicData>
                </a:graphic>
              </wp:anchor>
            </w:drawing>
          </mc:Choice>
          <mc:Fallback>
            <w:pict>
              <v:shape style="position:absolute;margin-left:93.792pt;margin-top:146.344635pt;width:14.65pt;height:33.25pt;mso-position-horizontal-relative:page;mso-position-vertical-relative:page;z-index:-23966208" type="#_x0000_t202" id="docshape4719" filled="false" stroked="false">
                <v:textbox inset="0,0,0,0">
                  <w:txbxContent>
                    <w:p>
                      <w:pPr>
                        <w:spacing w:before="31"/>
                        <w:ind w:left="20" w:right="0" w:firstLine="0"/>
                        <w:jc w:val="left"/>
                        <w:rPr>
                          <w:sz w:val="16"/>
                        </w:rPr>
                      </w:pPr>
                      <w:r>
                        <w:rPr>
                          <w:spacing w:val="-5"/>
                          <w:w w:val="105"/>
                          <w:sz w:val="16"/>
                        </w:rPr>
                        <w:t>214</w:t>
                      </w:r>
                    </w:p>
                    <w:p>
                      <w:pPr>
                        <w:spacing w:before="183"/>
                        <w:ind w:left="20" w:right="0" w:firstLine="0"/>
                        <w:jc w:val="left"/>
                        <w:rPr>
                          <w:sz w:val="16"/>
                        </w:rPr>
                      </w:pPr>
                      <w:r>
                        <w:rPr>
                          <w:spacing w:val="-5"/>
                          <w:w w:val="105"/>
                          <w:sz w:val="16"/>
                        </w:rPr>
                        <w:t>215</w:t>
                      </w:r>
                    </w:p>
                  </w:txbxContent>
                </v:textbox>
                <w10:wrap type="none"/>
              </v:shape>
            </w:pict>
          </mc:Fallback>
        </mc:AlternateContent>
      </w:r>
      <w:r>
        <w:rPr/>
        <mc:AlternateContent>
          <mc:Choice Requires="wps">
            <w:drawing>
              <wp:anchor distT="0" distB="0" distL="0" distR="0" allowOverlap="1" layoutInCell="1" locked="0" behindDoc="1" simplePos="0" relativeHeight="479350784">
                <wp:simplePos x="0" y="0"/>
                <wp:positionH relativeFrom="page">
                  <wp:posOffset>2300732</wp:posOffset>
                </wp:positionH>
                <wp:positionV relativeFrom="page">
                  <wp:posOffset>1858576</wp:posOffset>
                </wp:positionV>
                <wp:extent cx="654050" cy="928369"/>
                <wp:effectExtent l="0" t="0" r="0" b="0"/>
                <wp:wrapNone/>
                <wp:docPr id="4812" name="Textbox 4812"/>
                <wp:cNvGraphicFramePr>
                  <a:graphicFrameLocks/>
                </wp:cNvGraphicFramePr>
                <a:graphic>
                  <a:graphicData uri="http://schemas.microsoft.com/office/word/2010/wordprocessingShape">
                    <wps:wsp>
                      <wps:cNvPr id="4812" name="Textbox 4812"/>
                      <wps:cNvSpPr txBox="1"/>
                      <wps:spPr>
                        <a:xfrm>
                          <a:off x="0" y="0"/>
                          <a:ext cx="654050" cy="928369"/>
                        </a:xfrm>
                        <a:prstGeom prst="rect">
                          <a:avLst/>
                        </a:prstGeom>
                      </wps:spPr>
                      <wps:txbx>
                        <w:txbxContent>
                          <w:p>
                            <w:pPr>
                              <w:spacing w:line="220" w:lineRule="auto" w:before="44"/>
                              <w:ind w:left="20" w:right="120" w:firstLine="6"/>
                              <w:jc w:val="left"/>
                              <w:rPr>
                                <w:sz w:val="16"/>
                              </w:rPr>
                            </w:pPr>
                            <w:r>
                              <w:rPr>
                                <w:spacing w:val="-2"/>
                                <w:w w:val="110"/>
                                <w:sz w:val="16"/>
                              </w:rPr>
                              <w:t>ActiGraph wGT3X-BT</w:t>
                            </w:r>
                          </w:p>
                          <w:p>
                            <w:pPr>
                              <w:spacing w:line="220" w:lineRule="auto" w:before="2"/>
                              <w:ind w:left="26" w:right="0" w:firstLine="0"/>
                              <w:jc w:val="left"/>
                              <w:rPr>
                                <w:sz w:val="16"/>
                              </w:rPr>
                            </w:pPr>
                            <w:r>
                              <w:rPr>
                                <w:sz w:val="16"/>
                              </w:rPr>
                              <w:t>Mini</w:t>
                            </w:r>
                            <w:r>
                              <w:rPr>
                                <w:spacing w:val="-2"/>
                                <w:sz w:val="16"/>
                              </w:rPr>
                              <w:t> </w:t>
                            </w:r>
                            <w:r>
                              <w:rPr>
                                <w:sz w:val="16"/>
                              </w:rPr>
                              <w:t>Motion-</w:t>
                            </w:r>
                            <w:r>
                              <w:rPr>
                                <w:spacing w:val="40"/>
                                <w:sz w:val="16"/>
                              </w:rPr>
                              <w:t> </w:t>
                            </w:r>
                            <w:r>
                              <w:rPr>
                                <w:sz w:val="16"/>
                              </w:rPr>
                              <w:t>logger Basic</w:t>
                            </w:r>
                          </w:p>
                          <w:p>
                            <w:pPr>
                              <w:spacing w:line="220" w:lineRule="auto" w:before="200"/>
                              <w:ind w:left="26" w:right="0" w:firstLine="0"/>
                              <w:jc w:val="left"/>
                              <w:rPr>
                                <w:sz w:val="16"/>
                              </w:rPr>
                            </w:pPr>
                            <w:r>
                              <w:rPr>
                                <w:sz w:val="16"/>
                              </w:rPr>
                              <w:t>Mini</w:t>
                            </w:r>
                            <w:r>
                              <w:rPr>
                                <w:spacing w:val="-2"/>
                                <w:sz w:val="16"/>
                              </w:rPr>
                              <w:t> </w:t>
                            </w:r>
                            <w:r>
                              <w:rPr>
                                <w:sz w:val="16"/>
                              </w:rPr>
                              <w:t>Motion-</w:t>
                            </w:r>
                            <w:r>
                              <w:rPr>
                                <w:spacing w:val="40"/>
                                <w:sz w:val="16"/>
                              </w:rPr>
                              <w:t> </w:t>
                            </w:r>
                            <w:r>
                              <w:rPr>
                                <w:sz w:val="16"/>
                              </w:rPr>
                              <w:t>logger Basic</w:t>
                            </w:r>
                          </w:p>
                        </w:txbxContent>
                      </wps:txbx>
                      <wps:bodyPr wrap="square" lIns="0" tIns="0" rIns="0" bIns="0" rtlCol="0">
                        <a:noAutofit/>
                      </wps:bodyPr>
                    </wps:wsp>
                  </a:graphicData>
                </a:graphic>
              </wp:anchor>
            </w:drawing>
          </mc:Choice>
          <mc:Fallback>
            <w:pict>
              <v:shape style="position:absolute;margin-left:181.160004pt;margin-top:146.344635pt;width:51.5pt;height:73.1pt;mso-position-horizontal-relative:page;mso-position-vertical-relative:page;z-index:-23965696" type="#_x0000_t202" id="docshape4720" filled="false" stroked="false">
                <v:textbox inset="0,0,0,0">
                  <w:txbxContent>
                    <w:p>
                      <w:pPr>
                        <w:spacing w:line="220" w:lineRule="auto" w:before="44"/>
                        <w:ind w:left="20" w:right="120" w:firstLine="6"/>
                        <w:jc w:val="left"/>
                        <w:rPr>
                          <w:sz w:val="16"/>
                        </w:rPr>
                      </w:pPr>
                      <w:r>
                        <w:rPr>
                          <w:spacing w:val="-2"/>
                          <w:w w:val="110"/>
                          <w:sz w:val="16"/>
                        </w:rPr>
                        <w:t>ActiGraph wGT3X-BT</w:t>
                      </w:r>
                    </w:p>
                    <w:p>
                      <w:pPr>
                        <w:spacing w:line="220" w:lineRule="auto" w:before="2"/>
                        <w:ind w:left="26" w:right="0" w:firstLine="0"/>
                        <w:jc w:val="left"/>
                        <w:rPr>
                          <w:sz w:val="16"/>
                        </w:rPr>
                      </w:pPr>
                      <w:r>
                        <w:rPr>
                          <w:sz w:val="16"/>
                        </w:rPr>
                        <w:t>Mini</w:t>
                      </w:r>
                      <w:r>
                        <w:rPr>
                          <w:spacing w:val="-2"/>
                          <w:sz w:val="16"/>
                        </w:rPr>
                        <w:t> </w:t>
                      </w:r>
                      <w:r>
                        <w:rPr>
                          <w:sz w:val="16"/>
                        </w:rPr>
                        <w:t>Motion-</w:t>
                      </w:r>
                      <w:r>
                        <w:rPr>
                          <w:spacing w:val="40"/>
                          <w:sz w:val="16"/>
                        </w:rPr>
                        <w:t> </w:t>
                      </w:r>
                      <w:r>
                        <w:rPr>
                          <w:sz w:val="16"/>
                        </w:rPr>
                        <w:t>logger Basic</w:t>
                      </w:r>
                    </w:p>
                    <w:p>
                      <w:pPr>
                        <w:spacing w:line="220" w:lineRule="auto" w:before="200"/>
                        <w:ind w:left="26" w:right="0" w:firstLine="0"/>
                        <w:jc w:val="left"/>
                        <w:rPr>
                          <w:sz w:val="16"/>
                        </w:rPr>
                      </w:pPr>
                      <w:r>
                        <w:rPr>
                          <w:sz w:val="16"/>
                        </w:rPr>
                        <w:t>Mini</w:t>
                      </w:r>
                      <w:r>
                        <w:rPr>
                          <w:spacing w:val="-2"/>
                          <w:sz w:val="16"/>
                        </w:rPr>
                        <w:t> </w:t>
                      </w:r>
                      <w:r>
                        <w:rPr>
                          <w:sz w:val="16"/>
                        </w:rPr>
                        <w:t>Motion-</w:t>
                      </w:r>
                      <w:r>
                        <w:rPr>
                          <w:spacing w:val="40"/>
                          <w:sz w:val="16"/>
                        </w:rPr>
                        <w:t> </w:t>
                      </w:r>
                      <w:r>
                        <w:rPr>
                          <w:sz w:val="16"/>
                        </w:rPr>
                        <w:t>logger Basic</w:t>
                      </w:r>
                    </w:p>
                  </w:txbxContent>
                </v:textbox>
                <w10:wrap type="none"/>
              </v:shape>
            </w:pict>
          </mc:Fallback>
        </mc:AlternateContent>
      </w:r>
      <w:r>
        <w:rPr/>
        <mc:AlternateContent>
          <mc:Choice Requires="wps">
            <w:drawing>
              <wp:anchor distT="0" distB="0" distL="0" distR="0" allowOverlap="1" layoutInCell="1" locked="0" behindDoc="1" simplePos="0" relativeHeight="479351296">
                <wp:simplePos x="0" y="0"/>
                <wp:positionH relativeFrom="page">
                  <wp:posOffset>3063735</wp:posOffset>
                </wp:positionH>
                <wp:positionV relativeFrom="page">
                  <wp:posOffset>1858576</wp:posOffset>
                </wp:positionV>
                <wp:extent cx="481965" cy="422275"/>
                <wp:effectExtent l="0" t="0" r="0" b="0"/>
                <wp:wrapNone/>
                <wp:docPr id="4813" name="Textbox 4813"/>
                <wp:cNvGraphicFramePr>
                  <a:graphicFrameLocks/>
                </wp:cNvGraphicFramePr>
                <a:graphic>
                  <a:graphicData uri="http://schemas.microsoft.com/office/word/2010/wordprocessingShape">
                    <wps:wsp>
                      <wps:cNvPr id="4813" name="Textbox 4813"/>
                      <wps:cNvSpPr txBox="1"/>
                      <wps:spPr>
                        <a:xfrm>
                          <a:off x="0" y="0"/>
                          <a:ext cx="481965" cy="422275"/>
                        </a:xfrm>
                        <a:prstGeom prst="rect">
                          <a:avLst/>
                        </a:prstGeom>
                      </wps:spPr>
                      <wps:txbx>
                        <w:txbxContent>
                          <w:p>
                            <w:pPr>
                              <w:spacing w:before="31"/>
                              <w:ind w:left="20" w:right="0" w:firstLine="0"/>
                              <w:jc w:val="left"/>
                              <w:rPr>
                                <w:sz w:val="16"/>
                              </w:rPr>
                            </w:pPr>
                            <w:r>
                              <w:rPr>
                                <w:spacing w:val="-2"/>
                                <w:sz w:val="16"/>
                              </w:rPr>
                              <w:t>Actiware</w:t>
                            </w:r>
                          </w:p>
                          <w:p>
                            <w:pPr>
                              <w:spacing w:before="183"/>
                              <w:ind w:left="20" w:right="0" w:firstLine="0"/>
                              <w:jc w:val="left"/>
                              <w:rPr>
                                <w:sz w:val="16"/>
                              </w:rPr>
                            </w:pPr>
                            <w:r>
                              <w:rPr>
                                <w:w w:val="105"/>
                                <w:sz w:val="16"/>
                              </w:rPr>
                              <w:t>Action </w:t>
                            </w:r>
                            <w:r>
                              <w:rPr>
                                <w:spacing w:val="-10"/>
                                <w:w w:val="105"/>
                                <w:sz w:val="16"/>
                              </w:rPr>
                              <w:t>W</w:t>
                            </w:r>
                          </w:p>
                        </w:txbxContent>
                      </wps:txbx>
                      <wps:bodyPr wrap="square" lIns="0" tIns="0" rIns="0" bIns="0" rtlCol="0">
                        <a:noAutofit/>
                      </wps:bodyPr>
                    </wps:wsp>
                  </a:graphicData>
                </a:graphic>
              </wp:anchor>
            </w:drawing>
          </mc:Choice>
          <mc:Fallback>
            <w:pict>
              <v:shape style="position:absolute;margin-left:241.238998pt;margin-top:146.344635pt;width:37.950pt;height:33.25pt;mso-position-horizontal-relative:page;mso-position-vertical-relative:page;z-index:-23965184" type="#_x0000_t202" id="docshape4721" filled="false" stroked="false">
                <v:textbox inset="0,0,0,0">
                  <w:txbxContent>
                    <w:p>
                      <w:pPr>
                        <w:spacing w:before="31"/>
                        <w:ind w:left="20" w:right="0" w:firstLine="0"/>
                        <w:jc w:val="left"/>
                        <w:rPr>
                          <w:sz w:val="16"/>
                        </w:rPr>
                      </w:pPr>
                      <w:r>
                        <w:rPr>
                          <w:spacing w:val="-2"/>
                          <w:sz w:val="16"/>
                        </w:rPr>
                        <w:t>Actiware</w:t>
                      </w:r>
                    </w:p>
                    <w:p>
                      <w:pPr>
                        <w:spacing w:before="183"/>
                        <w:ind w:left="20" w:right="0" w:firstLine="0"/>
                        <w:jc w:val="left"/>
                        <w:rPr>
                          <w:sz w:val="16"/>
                        </w:rPr>
                      </w:pPr>
                      <w:r>
                        <w:rPr>
                          <w:w w:val="105"/>
                          <w:sz w:val="16"/>
                        </w:rPr>
                        <w:t>Action </w:t>
                      </w:r>
                      <w:r>
                        <w:rPr>
                          <w:spacing w:val="-10"/>
                          <w:w w:val="105"/>
                          <w:sz w:val="16"/>
                        </w:rPr>
                        <w:t>W</w:t>
                      </w:r>
                    </w:p>
                  </w:txbxContent>
                </v:textbox>
                <w10:wrap type="none"/>
              </v:shape>
            </w:pict>
          </mc:Fallback>
        </mc:AlternateContent>
      </w:r>
      <w:r>
        <w:rPr/>
        <mc:AlternateContent>
          <mc:Choice Requires="wps">
            <w:drawing>
              <wp:anchor distT="0" distB="0" distL="0" distR="0" allowOverlap="1" layoutInCell="1" locked="0" behindDoc="1" simplePos="0" relativeHeight="479351808">
                <wp:simplePos x="0" y="0"/>
                <wp:positionH relativeFrom="page">
                  <wp:posOffset>5341200</wp:posOffset>
                </wp:positionH>
                <wp:positionV relativeFrom="page">
                  <wp:posOffset>1858576</wp:posOffset>
                </wp:positionV>
                <wp:extent cx="1045210" cy="1497965"/>
                <wp:effectExtent l="0" t="0" r="0" b="0"/>
                <wp:wrapNone/>
                <wp:docPr id="4814" name="Textbox 4814"/>
                <wp:cNvGraphicFramePr>
                  <a:graphicFrameLocks/>
                </wp:cNvGraphicFramePr>
                <a:graphic>
                  <a:graphicData uri="http://schemas.microsoft.com/office/word/2010/wordprocessingShape">
                    <wps:wsp>
                      <wps:cNvPr id="4814" name="Textbox 4814"/>
                      <wps:cNvSpPr txBox="1"/>
                      <wps:spPr>
                        <a:xfrm>
                          <a:off x="0" y="0"/>
                          <a:ext cx="1045210" cy="1497965"/>
                        </a:xfrm>
                        <a:prstGeom prst="rect">
                          <a:avLst/>
                        </a:prstGeom>
                      </wps:spPr>
                      <wps:txbx>
                        <w:txbxContent>
                          <w:p>
                            <w:pPr>
                              <w:spacing w:before="31"/>
                              <w:ind w:left="20" w:right="0" w:firstLine="0"/>
                              <w:jc w:val="left"/>
                              <w:rPr>
                                <w:sz w:val="16"/>
                              </w:rPr>
                            </w:pPr>
                            <w:r>
                              <w:rPr>
                                <w:w w:val="105"/>
                                <w:sz w:val="16"/>
                              </w:rPr>
                              <w:t>Unsure/</w:t>
                            </w:r>
                            <w:r>
                              <w:rPr>
                                <w:spacing w:val="16"/>
                                <w:w w:val="105"/>
                                <w:sz w:val="16"/>
                              </w:rPr>
                              <w:t> </w:t>
                            </w:r>
                            <w:r>
                              <w:rPr>
                                <w:w w:val="105"/>
                                <w:sz w:val="16"/>
                              </w:rPr>
                              <w:t>not</w:t>
                            </w:r>
                            <w:r>
                              <w:rPr>
                                <w:spacing w:val="17"/>
                                <w:w w:val="105"/>
                                <w:sz w:val="16"/>
                              </w:rPr>
                              <w:t> </w:t>
                            </w:r>
                            <w:r>
                              <w:rPr>
                                <w:spacing w:val="-2"/>
                                <w:w w:val="105"/>
                                <w:sz w:val="16"/>
                              </w:rPr>
                              <w:t>reported</w:t>
                            </w:r>
                          </w:p>
                          <w:p>
                            <w:pPr>
                              <w:spacing w:line="220" w:lineRule="auto" w:before="196"/>
                              <w:ind w:left="20" w:right="0" w:firstLine="0"/>
                              <w:jc w:val="left"/>
                              <w:rPr>
                                <w:sz w:val="16"/>
                              </w:rPr>
                            </w:pPr>
                            <w:r>
                              <w:rPr>
                                <w:sz w:val="16"/>
                              </w:rPr>
                              <w:t>Webster’s rules </w:t>
                            </w:r>
                            <w:r>
                              <w:rPr>
                                <w:sz w:val="16"/>
                              </w:rPr>
                              <w:t>(daily</w:t>
                            </w:r>
                            <w:r>
                              <w:rPr>
                                <w:spacing w:val="40"/>
                                <w:sz w:val="16"/>
                              </w:rPr>
                              <w:t> </w:t>
                            </w:r>
                            <w:r>
                              <w:rPr>
                                <w:sz w:val="16"/>
                              </w:rPr>
                              <w:t>sleep logs, notes,</w:t>
                            </w:r>
                            <w:r>
                              <w:rPr>
                                <w:spacing w:val="40"/>
                                <w:sz w:val="16"/>
                              </w:rPr>
                              <w:t> </w:t>
                            </w:r>
                            <w:r>
                              <w:rPr>
                                <w:sz w:val="16"/>
                              </w:rPr>
                              <w:t>illumination channel)</w:t>
                            </w:r>
                            <w:r>
                              <w:rPr>
                                <w:spacing w:val="40"/>
                                <w:sz w:val="16"/>
                              </w:rPr>
                              <w:t> </w:t>
                            </w:r>
                            <w:r>
                              <w:rPr>
                                <w:sz w:val="16"/>
                              </w:rPr>
                              <w:t>Webster’s rules (daily</w:t>
                            </w:r>
                            <w:r>
                              <w:rPr>
                                <w:spacing w:val="40"/>
                                <w:sz w:val="16"/>
                              </w:rPr>
                              <w:t> </w:t>
                            </w:r>
                            <w:r>
                              <w:rPr>
                                <w:sz w:val="16"/>
                              </w:rPr>
                              <w:t>sleep logs, notes,</w:t>
                            </w:r>
                            <w:r>
                              <w:rPr>
                                <w:spacing w:val="40"/>
                                <w:sz w:val="16"/>
                              </w:rPr>
                              <w:t> </w:t>
                            </w:r>
                            <w:r>
                              <w:rPr>
                                <w:sz w:val="16"/>
                              </w:rPr>
                              <w:t>illumination channel)</w:t>
                            </w:r>
                          </w:p>
                          <w:p>
                            <w:pPr>
                              <w:spacing w:before="90"/>
                              <w:ind w:left="20" w:right="0" w:firstLine="0"/>
                              <w:jc w:val="left"/>
                              <w:rPr>
                                <w:sz w:val="16"/>
                              </w:rPr>
                            </w:pPr>
                            <w:r>
                              <w:rPr>
                                <w:sz w:val="16"/>
                              </w:rPr>
                              <w:t>Not</w:t>
                            </w:r>
                            <w:r>
                              <w:rPr>
                                <w:spacing w:val="18"/>
                                <w:sz w:val="16"/>
                              </w:rPr>
                              <w:t> </w:t>
                            </w:r>
                            <w:r>
                              <w:rPr>
                                <w:spacing w:val="-2"/>
                                <w:sz w:val="16"/>
                              </w:rPr>
                              <w:t>reported</w:t>
                            </w:r>
                          </w:p>
                          <w:p>
                            <w:pPr>
                              <w:spacing w:before="183"/>
                              <w:ind w:left="20" w:right="0" w:firstLine="0"/>
                              <w:jc w:val="left"/>
                              <w:rPr>
                                <w:sz w:val="16"/>
                              </w:rPr>
                            </w:pPr>
                            <w:r>
                              <w:rPr>
                                <w:w w:val="105"/>
                                <w:sz w:val="16"/>
                              </w:rPr>
                              <w:t>Externally</w:t>
                            </w:r>
                            <w:r>
                              <w:rPr>
                                <w:spacing w:val="17"/>
                                <w:w w:val="105"/>
                                <w:sz w:val="16"/>
                              </w:rPr>
                              <w:t> </w:t>
                            </w:r>
                            <w:r>
                              <w:rPr>
                                <w:w w:val="105"/>
                                <w:sz w:val="16"/>
                              </w:rPr>
                              <w:t>set</w:t>
                            </w:r>
                            <w:r>
                              <w:rPr>
                                <w:spacing w:val="18"/>
                                <w:w w:val="105"/>
                                <w:sz w:val="16"/>
                              </w:rPr>
                              <w:t> </w:t>
                            </w:r>
                            <w:r>
                              <w:rPr>
                                <w:spacing w:val="-2"/>
                                <w:w w:val="105"/>
                                <w:sz w:val="16"/>
                              </w:rPr>
                              <w:t>(PSG)</w:t>
                            </w:r>
                          </w:p>
                        </w:txbxContent>
                      </wps:txbx>
                      <wps:bodyPr wrap="square" lIns="0" tIns="0" rIns="0" bIns="0" rtlCol="0">
                        <a:noAutofit/>
                      </wps:bodyPr>
                    </wps:wsp>
                  </a:graphicData>
                </a:graphic>
              </wp:anchor>
            </w:drawing>
          </mc:Choice>
          <mc:Fallback>
            <w:pict>
              <v:shape style="position:absolute;margin-left:420.566986pt;margin-top:146.344635pt;width:82.3pt;height:117.95pt;mso-position-horizontal-relative:page;mso-position-vertical-relative:page;z-index:-23964672" type="#_x0000_t202" id="docshape4722" filled="false" stroked="false">
                <v:textbox inset="0,0,0,0">
                  <w:txbxContent>
                    <w:p>
                      <w:pPr>
                        <w:spacing w:before="31"/>
                        <w:ind w:left="20" w:right="0" w:firstLine="0"/>
                        <w:jc w:val="left"/>
                        <w:rPr>
                          <w:sz w:val="16"/>
                        </w:rPr>
                      </w:pPr>
                      <w:r>
                        <w:rPr>
                          <w:w w:val="105"/>
                          <w:sz w:val="16"/>
                        </w:rPr>
                        <w:t>Unsure/</w:t>
                      </w:r>
                      <w:r>
                        <w:rPr>
                          <w:spacing w:val="16"/>
                          <w:w w:val="105"/>
                          <w:sz w:val="16"/>
                        </w:rPr>
                        <w:t> </w:t>
                      </w:r>
                      <w:r>
                        <w:rPr>
                          <w:w w:val="105"/>
                          <w:sz w:val="16"/>
                        </w:rPr>
                        <w:t>not</w:t>
                      </w:r>
                      <w:r>
                        <w:rPr>
                          <w:spacing w:val="17"/>
                          <w:w w:val="105"/>
                          <w:sz w:val="16"/>
                        </w:rPr>
                        <w:t> </w:t>
                      </w:r>
                      <w:r>
                        <w:rPr>
                          <w:spacing w:val="-2"/>
                          <w:w w:val="105"/>
                          <w:sz w:val="16"/>
                        </w:rPr>
                        <w:t>reported</w:t>
                      </w:r>
                    </w:p>
                    <w:p>
                      <w:pPr>
                        <w:spacing w:line="220" w:lineRule="auto" w:before="196"/>
                        <w:ind w:left="20" w:right="0" w:firstLine="0"/>
                        <w:jc w:val="left"/>
                        <w:rPr>
                          <w:sz w:val="16"/>
                        </w:rPr>
                      </w:pPr>
                      <w:r>
                        <w:rPr>
                          <w:sz w:val="16"/>
                        </w:rPr>
                        <w:t>Webster’s rules </w:t>
                      </w:r>
                      <w:r>
                        <w:rPr>
                          <w:sz w:val="16"/>
                        </w:rPr>
                        <w:t>(daily</w:t>
                      </w:r>
                      <w:r>
                        <w:rPr>
                          <w:spacing w:val="40"/>
                          <w:sz w:val="16"/>
                        </w:rPr>
                        <w:t> </w:t>
                      </w:r>
                      <w:r>
                        <w:rPr>
                          <w:sz w:val="16"/>
                        </w:rPr>
                        <w:t>sleep logs, notes,</w:t>
                      </w:r>
                      <w:r>
                        <w:rPr>
                          <w:spacing w:val="40"/>
                          <w:sz w:val="16"/>
                        </w:rPr>
                        <w:t> </w:t>
                      </w:r>
                      <w:r>
                        <w:rPr>
                          <w:sz w:val="16"/>
                        </w:rPr>
                        <w:t>illumination channel)</w:t>
                      </w:r>
                      <w:r>
                        <w:rPr>
                          <w:spacing w:val="40"/>
                          <w:sz w:val="16"/>
                        </w:rPr>
                        <w:t> </w:t>
                      </w:r>
                      <w:r>
                        <w:rPr>
                          <w:sz w:val="16"/>
                        </w:rPr>
                        <w:t>Webster’s rules (daily</w:t>
                      </w:r>
                      <w:r>
                        <w:rPr>
                          <w:spacing w:val="40"/>
                          <w:sz w:val="16"/>
                        </w:rPr>
                        <w:t> </w:t>
                      </w:r>
                      <w:r>
                        <w:rPr>
                          <w:sz w:val="16"/>
                        </w:rPr>
                        <w:t>sleep logs, notes,</w:t>
                      </w:r>
                      <w:r>
                        <w:rPr>
                          <w:spacing w:val="40"/>
                          <w:sz w:val="16"/>
                        </w:rPr>
                        <w:t> </w:t>
                      </w:r>
                      <w:r>
                        <w:rPr>
                          <w:sz w:val="16"/>
                        </w:rPr>
                        <w:t>illumination channel)</w:t>
                      </w:r>
                    </w:p>
                    <w:p>
                      <w:pPr>
                        <w:spacing w:before="90"/>
                        <w:ind w:left="20" w:right="0" w:firstLine="0"/>
                        <w:jc w:val="left"/>
                        <w:rPr>
                          <w:sz w:val="16"/>
                        </w:rPr>
                      </w:pPr>
                      <w:r>
                        <w:rPr>
                          <w:sz w:val="16"/>
                        </w:rPr>
                        <w:t>Not</w:t>
                      </w:r>
                      <w:r>
                        <w:rPr>
                          <w:spacing w:val="18"/>
                          <w:sz w:val="16"/>
                        </w:rPr>
                        <w:t> </w:t>
                      </w:r>
                      <w:r>
                        <w:rPr>
                          <w:spacing w:val="-2"/>
                          <w:sz w:val="16"/>
                        </w:rPr>
                        <w:t>reported</w:t>
                      </w:r>
                    </w:p>
                    <w:p>
                      <w:pPr>
                        <w:spacing w:before="183"/>
                        <w:ind w:left="20" w:right="0" w:firstLine="0"/>
                        <w:jc w:val="left"/>
                        <w:rPr>
                          <w:sz w:val="16"/>
                        </w:rPr>
                      </w:pPr>
                      <w:r>
                        <w:rPr>
                          <w:w w:val="105"/>
                          <w:sz w:val="16"/>
                        </w:rPr>
                        <w:t>Externally</w:t>
                      </w:r>
                      <w:r>
                        <w:rPr>
                          <w:spacing w:val="17"/>
                          <w:w w:val="105"/>
                          <w:sz w:val="16"/>
                        </w:rPr>
                        <w:t> </w:t>
                      </w:r>
                      <w:r>
                        <w:rPr>
                          <w:w w:val="105"/>
                          <w:sz w:val="16"/>
                        </w:rPr>
                        <w:t>set</w:t>
                      </w:r>
                      <w:r>
                        <w:rPr>
                          <w:spacing w:val="18"/>
                          <w:w w:val="105"/>
                          <w:sz w:val="16"/>
                        </w:rPr>
                        <w:t> </w:t>
                      </w:r>
                      <w:r>
                        <w:rPr>
                          <w:spacing w:val="-2"/>
                          <w:w w:val="105"/>
                          <w:sz w:val="16"/>
                        </w:rPr>
                        <w:t>(PSG)</w:t>
                      </w:r>
                    </w:p>
                  </w:txbxContent>
                </v:textbox>
                <w10:wrap type="none"/>
              </v:shape>
            </w:pict>
          </mc:Fallback>
        </mc:AlternateContent>
      </w:r>
      <w:r>
        <w:rPr/>
        <mc:AlternateContent>
          <mc:Choice Requires="wps">
            <w:drawing>
              <wp:anchor distT="0" distB="0" distL="0" distR="0" allowOverlap="1" layoutInCell="1" locked="0" behindDoc="1" simplePos="0" relativeHeight="479352320">
                <wp:simplePos x="0" y="0"/>
                <wp:positionH relativeFrom="page">
                  <wp:posOffset>1191158</wp:posOffset>
                </wp:positionH>
                <wp:positionV relativeFrom="page">
                  <wp:posOffset>2491202</wp:posOffset>
                </wp:positionV>
                <wp:extent cx="186055" cy="168910"/>
                <wp:effectExtent l="0" t="0" r="0" b="0"/>
                <wp:wrapNone/>
                <wp:docPr id="4815" name="Textbox 4815"/>
                <wp:cNvGraphicFramePr>
                  <a:graphicFrameLocks/>
                </wp:cNvGraphicFramePr>
                <a:graphic>
                  <a:graphicData uri="http://schemas.microsoft.com/office/word/2010/wordprocessingShape">
                    <wps:wsp>
                      <wps:cNvPr id="4815" name="Textbox 4815"/>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216</w:t>
                            </w:r>
                          </w:p>
                        </w:txbxContent>
                      </wps:txbx>
                      <wps:bodyPr wrap="square" lIns="0" tIns="0" rIns="0" bIns="0" rtlCol="0">
                        <a:noAutofit/>
                      </wps:bodyPr>
                    </wps:wsp>
                  </a:graphicData>
                </a:graphic>
              </wp:anchor>
            </w:drawing>
          </mc:Choice>
          <mc:Fallback>
            <w:pict>
              <v:shape style="position:absolute;margin-left:93.792pt;margin-top:196.157639pt;width:14.65pt;height:13.3pt;mso-position-horizontal-relative:page;mso-position-vertical-relative:page;z-index:-23964160" type="#_x0000_t202" id="docshape4723" filled="false" stroked="false">
                <v:textbox inset="0,0,0,0">
                  <w:txbxContent>
                    <w:p>
                      <w:pPr>
                        <w:spacing w:before="31"/>
                        <w:ind w:left="20" w:right="0" w:firstLine="0"/>
                        <w:jc w:val="left"/>
                        <w:rPr>
                          <w:sz w:val="16"/>
                        </w:rPr>
                      </w:pPr>
                      <w:r>
                        <w:rPr>
                          <w:spacing w:val="-5"/>
                          <w:w w:val="105"/>
                          <w:sz w:val="16"/>
                        </w:rPr>
                        <w:t>216</w:t>
                      </w:r>
                    </w:p>
                  </w:txbxContent>
                </v:textbox>
                <w10:wrap type="none"/>
              </v:shape>
            </w:pict>
          </mc:Fallback>
        </mc:AlternateContent>
      </w:r>
      <w:r>
        <w:rPr/>
        <mc:AlternateContent>
          <mc:Choice Requires="wps">
            <w:drawing>
              <wp:anchor distT="0" distB="0" distL="0" distR="0" allowOverlap="1" layoutInCell="1" locked="0" behindDoc="1" simplePos="0" relativeHeight="479352832">
                <wp:simplePos x="0" y="0"/>
                <wp:positionH relativeFrom="page">
                  <wp:posOffset>3063735</wp:posOffset>
                </wp:positionH>
                <wp:positionV relativeFrom="page">
                  <wp:posOffset>2491202</wp:posOffset>
                </wp:positionV>
                <wp:extent cx="481965" cy="168910"/>
                <wp:effectExtent l="0" t="0" r="0" b="0"/>
                <wp:wrapNone/>
                <wp:docPr id="4816" name="Textbox 4816"/>
                <wp:cNvGraphicFramePr>
                  <a:graphicFrameLocks/>
                </wp:cNvGraphicFramePr>
                <a:graphic>
                  <a:graphicData uri="http://schemas.microsoft.com/office/word/2010/wordprocessingShape">
                    <wps:wsp>
                      <wps:cNvPr id="4816" name="Textbox 4816"/>
                      <wps:cNvSpPr txBox="1"/>
                      <wps:spPr>
                        <a:xfrm>
                          <a:off x="0" y="0"/>
                          <a:ext cx="481965" cy="168910"/>
                        </a:xfrm>
                        <a:prstGeom prst="rect">
                          <a:avLst/>
                        </a:prstGeom>
                      </wps:spPr>
                      <wps:txbx>
                        <w:txbxContent>
                          <w:p>
                            <w:pPr>
                              <w:spacing w:before="31"/>
                              <w:ind w:left="20" w:right="0" w:firstLine="0"/>
                              <w:jc w:val="left"/>
                              <w:rPr>
                                <w:sz w:val="16"/>
                              </w:rPr>
                            </w:pPr>
                            <w:r>
                              <w:rPr>
                                <w:w w:val="105"/>
                                <w:sz w:val="16"/>
                              </w:rPr>
                              <w:t>Action </w:t>
                            </w:r>
                            <w:r>
                              <w:rPr>
                                <w:spacing w:val="-10"/>
                                <w:w w:val="105"/>
                                <w:sz w:val="16"/>
                              </w:rPr>
                              <w:t>W</w:t>
                            </w:r>
                          </w:p>
                        </w:txbxContent>
                      </wps:txbx>
                      <wps:bodyPr wrap="square" lIns="0" tIns="0" rIns="0" bIns="0" rtlCol="0">
                        <a:noAutofit/>
                      </wps:bodyPr>
                    </wps:wsp>
                  </a:graphicData>
                </a:graphic>
              </wp:anchor>
            </w:drawing>
          </mc:Choice>
          <mc:Fallback>
            <w:pict>
              <v:shape style="position:absolute;margin-left:241.238998pt;margin-top:196.157639pt;width:37.950pt;height:13.3pt;mso-position-horizontal-relative:page;mso-position-vertical-relative:page;z-index:-23963648" type="#_x0000_t202" id="docshape4724" filled="false" stroked="false">
                <v:textbox inset="0,0,0,0">
                  <w:txbxContent>
                    <w:p>
                      <w:pPr>
                        <w:spacing w:before="31"/>
                        <w:ind w:left="20" w:right="0" w:firstLine="0"/>
                        <w:jc w:val="left"/>
                        <w:rPr>
                          <w:sz w:val="16"/>
                        </w:rPr>
                      </w:pPr>
                      <w:r>
                        <w:rPr>
                          <w:w w:val="105"/>
                          <w:sz w:val="16"/>
                        </w:rPr>
                        <w:t>Action </w:t>
                      </w:r>
                      <w:r>
                        <w:rPr>
                          <w:spacing w:val="-10"/>
                          <w:w w:val="105"/>
                          <w:sz w:val="16"/>
                        </w:rPr>
                        <w:t>W</w:t>
                      </w:r>
                    </w:p>
                  </w:txbxContent>
                </v:textbox>
                <w10:wrap type="none"/>
              </v:shape>
            </w:pict>
          </mc:Fallback>
        </mc:AlternateContent>
      </w:r>
      <w:r>
        <w:rPr/>
        <mc:AlternateContent>
          <mc:Choice Requires="wps">
            <w:drawing>
              <wp:anchor distT="0" distB="0" distL="0" distR="0" allowOverlap="1" layoutInCell="1" locked="0" behindDoc="1" simplePos="0" relativeHeight="479353344">
                <wp:simplePos x="0" y="0"/>
                <wp:positionH relativeFrom="page">
                  <wp:posOffset>3822887</wp:posOffset>
                </wp:positionH>
                <wp:positionV relativeFrom="page">
                  <wp:posOffset>2491202</wp:posOffset>
                </wp:positionV>
                <wp:extent cx="586740" cy="168910"/>
                <wp:effectExtent l="0" t="0" r="0" b="0"/>
                <wp:wrapNone/>
                <wp:docPr id="4817" name="Textbox 4817"/>
                <wp:cNvGraphicFramePr>
                  <a:graphicFrameLocks/>
                </wp:cNvGraphicFramePr>
                <a:graphic>
                  <a:graphicData uri="http://schemas.microsoft.com/office/word/2010/wordprocessingShape">
                    <wps:wsp>
                      <wps:cNvPr id="4817" name="Textbox 4817"/>
                      <wps:cNvSpPr txBox="1"/>
                      <wps:spPr>
                        <a:xfrm>
                          <a:off x="0" y="0"/>
                          <a:ext cx="586740" cy="168910"/>
                        </a:xfrm>
                        <a:prstGeom prst="rect">
                          <a:avLst/>
                        </a:prstGeom>
                      </wps:spPr>
                      <wps:txbx>
                        <w:txbxContent>
                          <w:p>
                            <w:pPr>
                              <w:spacing w:before="31"/>
                              <w:ind w:left="20" w:right="0" w:firstLine="0"/>
                              <w:jc w:val="left"/>
                              <w:rPr>
                                <w:sz w:val="16"/>
                              </w:rPr>
                            </w:pPr>
                            <w:r>
                              <w:rPr>
                                <w:sz w:val="16"/>
                              </w:rPr>
                              <w:t>Cole-</w:t>
                            </w:r>
                            <w:r>
                              <w:rPr>
                                <w:spacing w:val="-2"/>
                                <w:sz w:val="16"/>
                              </w:rPr>
                              <w:t>Kripke</w:t>
                            </w:r>
                          </w:p>
                        </w:txbxContent>
                      </wps:txbx>
                      <wps:bodyPr wrap="square" lIns="0" tIns="0" rIns="0" bIns="0" rtlCol="0">
                        <a:noAutofit/>
                      </wps:bodyPr>
                    </wps:wsp>
                  </a:graphicData>
                </a:graphic>
              </wp:anchor>
            </w:drawing>
          </mc:Choice>
          <mc:Fallback>
            <w:pict>
              <v:shape style="position:absolute;margin-left:301.01474pt;margin-top:196.157639pt;width:46.2pt;height:13.3pt;mso-position-horizontal-relative:page;mso-position-vertical-relative:page;z-index:-23963136" type="#_x0000_t202" id="docshape4725" filled="false" stroked="false">
                <v:textbox inset="0,0,0,0">
                  <w:txbxContent>
                    <w:p>
                      <w:pPr>
                        <w:spacing w:before="31"/>
                        <w:ind w:left="20" w:right="0" w:firstLine="0"/>
                        <w:jc w:val="left"/>
                        <w:rPr>
                          <w:sz w:val="16"/>
                        </w:rPr>
                      </w:pPr>
                      <w:r>
                        <w:rPr>
                          <w:sz w:val="16"/>
                        </w:rPr>
                        <w:t>Cole-</w:t>
                      </w:r>
                      <w:r>
                        <w:rPr>
                          <w:spacing w:val="-2"/>
                          <w:sz w:val="16"/>
                        </w:rPr>
                        <w:t>Kripke</w:t>
                      </w:r>
                    </w:p>
                  </w:txbxContent>
                </v:textbox>
                <w10:wrap type="none"/>
              </v:shape>
            </w:pict>
          </mc:Fallback>
        </mc:AlternateContent>
      </w:r>
      <w:r>
        <w:rPr/>
        <mc:AlternateContent>
          <mc:Choice Requires="wps">
            <w:drawing>
              <wp:anchor distT="0" distB="0" distL="0" distR="0" allowOverlap="1" layoutInCell="1" locked="0" behindDoc="1" simplePos="0" relativeHeight="479353856">
                <wp:simplePos x="0" y="0"/>
                <wp:positionH relativeFrom="page">
                  <wp:posOffset>1191158</wp:posOffset>
                </wp:positionH>
                <wp:positionV relativeFrom="page">
                  <wp:posOffset>2934038</wp:posOffset>
                </wp:positionV>
                <wp:extent cx="186055" cy="422275"/>
                <wp:effectExtent l="0" t="0" r="0" b="0"/>
                <wp:wrapNone/>
                <wp:docPr id="4818" name="Textbox 4818"/>
                <wp:cNvGraphicFramePr>
                  <a:graphicFrameLocks/>
                </wp:cNvGraphicFramePr>
                <a:graphic>
                  <a:graphicData uri="http://schemas.microsoft.com/office/word/2010/wordprocessingShape">
                    <wps:wsp>
                      <wps:cNvPr id="4818" name="Textbox 4818"/>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217</w:t>
                            </w:r>
                          </w:p>
                          <w:p>
                            <w:pPr>
                              <w:spacing w:before="183"/>
                              <w:ind w:left="20" w:right="0" w:firstLine="0"/>
                              <w:jc w:val="left"/>
                              <w:rPr>
                                <w:sz w:val="16"/>
                              </w:rPr>
                            </w:pPr>
                            <w:r>
                              <w:rPr>
                                <w:spacing w:val="-5"/>
                                <w:w w:val="105"/>
                                <w:sz w:val="16"/>
                              </w:rPr>
                              <w:t>219</w:t>
                            </w:r>
                          </w:p>
                        </w:txbxContent>
                      </wps:txbx>
                      <wps:bodyPr wrap="square" lIns="0" tIns="0" rIns="0" bIns="0" rtlCol="0">
                        <a:noAutofit/>
                      </wps:bodyPr>
                    </wps:wsp>
                  </a:graphicData>
                </a:graphic>
              </wp:anchor>
            </w:drawing>
          </mc:Choice>
          <mc:Fallback>
            <w:pict>
              <v:shape style="position:absolute;margin-left:93.792pt;margin-top:231.026642pt;width:14.65pt;height:33.25pt;mso-position-horizontal-relative:page;mso-position-vertical-relative:page;z-index:-23962624" type="#_x0000_t202" id="docshape4726" filled="false" stroked="false">
                <v:textbox inset="0,0,0,0">
                  <w:txbxContent>
                    <w:p>
                      <w:pPr>
                        <w:spacing w:before="31"/>
                        <w:ind w:left="20" w:right="0" w:firstLine="0"/>
                        <w:jc w:val="left"/>
                        <w:rPr>
                          <w:sz w:val="16"/>
                        </w:rPr>
                      </w:pPr>
                      <w:r>
                        <w:rPr>
                          <w:spacing w:val="-5"/>
                          <w:w w:val="105"/>
                          <w:sz w:val="16"/>
                        </w:rPr>
                        <w:t>217</w:t>
                      </w:r>
                    </w:p>
                    <w:p>
                      <w:pPr>
                        <w:spacing w:before="183"/>
                        <w:ind w:left="20" w:right="0" w:firstLine="0"/>
                        <w:jc w:val="left"/>
                        <w:rPr>
                          <w:sz w:val="16"/>
                        </w:rPr>
                      </w:pPr>
                      <w:r>
                        <w:rPr>
                          <w:spacing w:val="-5"/>
                          <w:w w:val="105"/>
                          <w:sz w:val="16"/>
                        </w:rPr>
                        <w:t>219</w:t>
                      </w:r>
                    </w:p>
                  </w:txbxContent>
                </v:textbox>
                <w10:wrap type="none"/>
              </v:shape>
            </w:pict>
          </mc:Fallback>
        </mc:AlternateContent>
      </w:r>
      <w:r>
        <w:rPr/>
        <mc:AlternateContent>
          <mc:Choice Requires="wps">
            <w:drawing>
              <wp:anchor distT="0" distB="0" distL="0" distR="0" allowOverlap="1" layoutInCell="1" locked="0" behindDoc="1" simplePos="0" relativeHeight="479354368">
                <wp:simplePos x="0" y="0"/>
                <wp:positionH relativeFrom="page">
                  <wp:posOffset>2304580</wp:posOffset>
                </wp:positionH>
                <wp:positionV relativeFrom="page">
                  <wp:posOffset>2934038</wp:posOffset>
                </wp:positionV>
                <wp:extent cx="643255" cy="422275"/>
                <wp:effectExtent l="0" t="0" r="0" b="0"/>
                <wp:wrapNone/>
                <wp:docPr id="4819" name="Textbox 4819"/>
                <wp:cNvGraphicFramePr>
                  <a:graphicFrameLocks/>
                </wp:cNvGraphicFramePr>
                <a:graphic>
                  <a:graphicData uri="http://schemas.microsoft.com/office/word/2010/wordprocessingShape">
                    <wps:wsp>
                      <wps:cNvPr id="4819" name="Textbox 4819"/>
                      <wps:cNvSpPr txBox="1"/>
                      <wps:spPr>
                        <a:xfrm>
                          <a:off x="0" y="0"/>
                          <a:ext cx="643255" cy="422275"/>
                        </a:xfrm>
                        <a:prstGeom prst="rect">
                          <a:avLst/>
                        </a:prstGeom>
                      </wps:spPr>
                      <wps:txbx>
                        <w:txbxContent>
                          <w:p>
                            <w:pPr>
                              <w:spacing w:before="31"/>
                              <w:ind w:left="20" w:right="0" w:firstLine="0"/>
                              <w:jc w:val="left"/>
                              <w:rPr>
                                <w:sz w:val="16"/>
                              </w:rPr>
                            </w:pPr>
                            <w:r>
                              <w:rPr>
                                <w:spacing w:val="-2"/>
                                <w:sz w:val="16"/>
                              </w:rPr>
                              <w:t>Motionlogger</w:t>
                            </w:r>
                          </w:p>
                          <w:p>
                            <w:pPr>
                              <w:spacing w:before="183"/>
                              <w:ind w:left="20" w:right="0" w:firstLine="0"/>
                              <w:jc w:val="left"/>
                              <w:rPr>
                                <w:sz w:val="16"/>
                              </w:rPr>
                            </w:pPr>
                            <w:r>
                              <w:rPr>
                                <w:spacing w:val="-2"/>
                                <w:w w:val="110"/>
                                <w:sz w:val="16"/>
                              </w:rPr>
                              <w:t>Actitrac</w:t>
                            </w:r>
                          </w:p>
                        </w:txbxContent>
                      </wps:txbx>
                      <wps:bodyPr wrap="square" lIns="0" tIns="0" rIns="0" bIns="0" rtlCol="0">
                        <a:noAutofit/>
                      </wps:bodyPr>
                    </wps:wsp>
                  </a:graphicData>
                </a:graphic>
              </wp:anchor>
            </w:drawing>
          </mc:Choice>
          <mc:Fallback>
            <w:pict>
              <v:shape style="position:absolute;margin-left:181.462997pt;margin-top:231.026642pt;width:50.65pt;height:33.25pt;mso-position-horizontal-relative:page;mso-position-vertical-relative:page;z-index:-23962112" type="#_x0000_t202" id="docshape4727" filled="false" stroked="false">
                <v:textbox inset="0,0,0,0">
                  <w:txbxContent>
                    <w:p>
                      <w:pPr>
                        <w:spacing w:before="31"/>
                        <w:ind w:left="20" w:right="0" w:firstLine="0"/>
                        <w:jc w:val="left"/>
                        <w:rPr>
                          <w:sz w:val="16"/>
                        </w:rPr>
                      </w:pPr>
                      <w:r>
                        <w:rPr>
                          <w:spacing w:val="-2"/>
                          <w:sz w:val="16"/>
                        </w:rPr>
                        <w:t>Motionlogger</w:t>
                      </w:r>
                    </w:p>
                    <w:p>
                      <w:pPr>
                        <w:spacing w:before="183"/>
                        <w:ind w:left="20" w:right="0" w:firstLine="0"/>
                        <w:jc w:val="left"/>
                        <w:rPr>
                          <w:sz w:val="16"/>
                        </w:rPr>
                      </w:pPr>
                      <w:r>
                        <w:rPr>
                          <w:spacing w:val="-2"/>
                          <w:w w:val="110"/>
                          <w:sz w:val="16"/>
                        </w:rPr>
                        <w:t>Actitrac</w:t>
                      </w:r>
                    </w:p>
                  </w:txbxContent>
                </v:textbox>
                <w10:wrap type="none"/>
              </v:shape>
            </w:pict>
          </mc:Fallback>
        </mc:AlternateContent>
      </w:r>
      <w:r>
        <w:rPr/>
        <mc:AlternateContent>
          <mc:Choice Requires="wps">
            <w:drawing>
              <wp:anchor distT="0" distB="0" distL="0" distR="0" allowOverlap="1" layoutInCell="1" locked="0" behindDoc="1" simplePos="0" relativeHeight="479354880">
                <wp:simplePos x="0" y="0"/>
                <wp:positionH relativeFrom="page">
                  <wp:posOffset>3063732</wp:posOffset>
                </wp:positionH>
                <wp:positionV relativeFrom="page">
                  <wp:posOffset>2934038</wp:posOffset>
                </wp:positionV>
                <wp:extent cx="578485" cy="548640"/>
                <wp:effectExtent l="0" t="0" r="0" b="0"/>
                <wp:wrapNone/>
                <wp:docPr id="4820" name="Textbox 4820"/>
                <wp:cNvGraphicFramePr>
                  <a:graphicFrameLocks/>
                </wp:cNvGraphicFramePr>
                <a:graphic>
                  <a:graphicData uri="http://schemas.microsoft.com/office/word/2010/wordprocessingShape">
                    <wps:wsp>
                      <wps:cNvPr id="4820" name="Textbox 4820"/>
                      <wps:cNvSpPr txBox="1"/>
                      <wps:spPr>
                        <a:xfrm>
                          <a:off x="0" y="0"/>
                          <a:ext cx="578485" cy="548640"/>
                        </a:xfrm>
                        <a:prstGeom prst="rect">
                          <a:avLst/>
                        </a:prstGeom>
                      </wps:spPr>
                      <wps:txbx>
                        <w:txbxContent>
                          <w:p>
                            <w:pPr>
                              <w:spacing w:before="31"/>
                              <w:ind w:left="20" w:right="0" w:firstLine="0"/>
                              <w:jc w:val="left"/>
                              <w:rPr>
                                <w:sz w:val="16"/>
                              </w:rPr>
                            </w:pPr>
                            <w:r>
                              <w:rPr>
                                <w:w w:val="105"/>
                                <w:sz w:val="16"/>
                              </w:rPr>
                              <w:t>Action </w:t>
                            </w:r>
                            <w:r>
                              <w:rPr>
                                <w:spacing w:val="-5"/>
                                <w:w w:val="105"/>
                                <w:sz w:val="16"/>
                              </w:rPr>
                              <w:t>W2</w:t>
                            </w:r>
                          </w:p>
                          <w:p>
                            <w:pPr>
                              <w:spacing w:line="220" w:lineRule="auto" w:before="196"/>
                              <w:ind w:left="20" w:right="11" w:firstLine="0"/>
                              <w:jc w:val="left"/>
                              <w:rPr>
                                <w:sz w:val="16"/>
                              </w:rPr>
                            </w:pPr>
                            <w:r>
                              <w:rPr>
                                <w:w w:val="105"/>
                                <w:sz w:val="16"/>
                              </w:rPr>
                              <w:t>IM</w:t>
                            </w:r>
                            <w:r>
                              <w:rPr>
                                <w:spacing w:val="-6"/>
                                <w:w w:val="105"/>
                                <w:sz w:val="16"/>
                              </w:rPr>
                              <w:t> </w:t>
                            </w:r>
                            <w:r>
                              <w:rPr>
                                <w:w w:val="105"/>
                                <w:sz w:val="16"/>
                              </w:rPr>
                              <w:t>Systems </w:t>
                            </w:r>
                            <w:r>
                              <w:rPr>
                                <w:spacing w:val="-2"/>
                                <w:w w:val="105"/>
                                <w:sz w:val="16"/>
                              </w:rPr>
                              <w:t>Software</w:t>
                            </w:r>
                          </w:p>
                        </w:txbxContent>
                      </wps:txbx>
                      <wps:bodyPr wrap="square" lIns="0" tIns="0" rIns="0" bIns="0" rtlCol="0">
                        <a:noAutofit/>
                      </wps:bodyPr>
                    </wps:wsp>
                  </a:graphicData>
                </a:graphic>
              </wp:anchor>
            </w:drawing>
          </mc:Choice>
          <mc:Fallback>
            <w:pict>
              <v:shape style="position:absolute;margin-left:241.238754pt;margin-top:231.026642pt;width:45.55pt;height:43.2pt;mso-position-horizontal-relative:page;mso-position-vertical-relative:page;z-index:-23961600" type="#_x0000_t202" id="docshape4728" filled="false" stroked="false">
                <v:textbox inset="0,0,0,0">
                  <w:txbxContent>
                    <w:p>
                      <w:pPr>
                        <w:spacing w:before="31"/>
                        <w:ind w:left="20" w:right="0" w:firstLine="0"/>
                        <w:jc w:val="left"/>
                        <w:rPr>
                          <w:sz w:val="16"/>
                        </w:rPr>
                      </w:pPr>
                      <w:r>
                        <w:rPr>
                          <w:w w:val="105"/>
                          <w:sz w:val="16"/>
                        </w:rPr>
                        <w:t>Action </w:t>
                      </w:r>
                      <w:r>
                        <w:rPr>
                          <w:spacing w:val="-5"/>
                          <w:w w:val="105"/>
                          <w:sz w:val="16"/>
                        </w:rPr>
                        <w:t>W2</w:t>
                      </w:r>
                    </w:p>
                    <w:p>
                      <w:pPr>
                        <w:spacing w:line="220" w:lineRule="auto" w:before="196"/>
                        <w:ind w:left="20" w:right="11" w:firstLine="0"/>
                        <w:jc w:val="left"/>
                        <w:rPr>
                          <w:sz w:val="16"/>
                        </w:rPr>
                      </w:pPr>
                      <w:r>
                        <w:rPr>
                          <w:w w:val="105"/>
                          <w:sz w:val="16"/>
                        </w:rPr>
                        <w:t>IM</w:t>
                      </w:r>
                      <w:r>
                        <w:rPr>
                          <w:spacing w:val="-6"/>
                          <w:w w:val="105"/>
                          <w:sz w:val="16"/>
                        </w:rPr>
                        <w:t> </w:t>
                      </w:r>
                      <w:r>
                        <w:rPr>
                          <w:w w:val="105"/>
                          <w:sz w:val="16"/>
                        </w:rPr>
                        <w:t>Systems </w:t>
                      </w:r>
                      <w:r>
                        <w:rPr>
                          <w:spacing w:val="-2"/>
                          <w:w w:val="105"/>
                          <w:sz w:val="16"/>
                        </w:rPr>
                        <w:t>Software</w:t>
                      </w:r>
                    </w:p>
                  </w:txbxContent>
                </v:textbox>
                <w10:wrap type="none"/>
              </v:shape>
            </w:pict>
          </mc:Fallback>
        </mc:AlternateContent>
      </w:r>
      <w:r>
        <w:rPr/>
        <mc:AlternateContent>
          <mc:Choice Requires="wps">
            <w:drawing>
              <wp:anchor distT="0" distB="0" distL="0" distR="0" allowOverlap="1" layoutInCell="1" locked="0" behindDoc="1" simplePos="0" relativeHeight="479355392">
                <wp:simplePos x="0" y="0"/>
                <wp:positionH relativeFrom="page">
                  <wp:posOffset>3822884</wp:posOffset>
                </wp:positionH>
                <wp:positionV relativeFrom="page">
                  <wp:posOffset>2934038</wp:posOffset>
                </wp:positionV>
                <wp:extent cx="613410" cy="422275"/>
                <wp:effectExtent l="0" t="0" r="0" b="0"/>
                <wp:wrapNone/>
                <wp:docPr id="4821" name="Textbox 4821"/>
                <wp:cNvGraphicFramePr>
                  <a:graphicFrameLocks/>
                </wp:cNvGraphicFramePr>
                <a:graphic>
                  <a:graphicData uri="http://schemas.microsoft.com/office/word/2010/wordprocessingShape">
                    <wps:wsp>
                      <wps:cNvPr id="4821" name="Textbox 4821"/>
                      <wps:cNvSpPr txBox="1"/>
                      <wps:spPr>
                        <a:xfrm>
                          <a:off x="0" y="0"/>
                          <a:ext cx="613410" cy="422275"/>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w w:val="105"/>
                                <w:sz w:val="16"/>
                              </w:rPr>
                              <w:t>IM</w:t>
                            </w:r>
                            <w:r>
                              <w:rPr>
                                <w:spacing w:val="14"/>
                                <w:w w:val="105"/>
                                <w:sz w:val="16"/>
                              </w:rPr>
                              <w:t> </w:t>
                            </w:r>
                            <w:r>
                              <w:rPr>
                                <w:spacing w:val="-2"/>
                                <w:w w:val="105"/>
                                <w:sz w:val="16"/>
                              </w:rPr>
                              <w:t>Systems</w:t>
                            </w:r>
                          </w:p>
                        </w:txbxContent>
                      </wps:txbx>
                      <wps:bodyPr wrap="square" lIns="0" tIns="0" rIns="0" bIns="0" rtlCol="0">
                        <a:noAutofit/>
                      </wps:bodyPr>
                    </wps:wsp>
                  </a:graphicData>
                </a:graphic>
              </wp:anchor>
            </w:drawing>
          </mc:Choice>
          <mc:Fallback>
            <w:pict>
              <v:shape style="position:absolute;margin-left:301.014496pt;margin-top:231.026642pt;width:48.3pt;height:33.25pt;mso-position-horizontal-relative:page;mso-position-vertical-relative:page;z-index:-23961088" type="#_x0000_t202" id="docshape4729"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w w:val="105"/>
                          <w:sz w:val="16"/>
                        </w:rPr>
                        <w:t>IM</w:t>
                      </w:r>
                      <w:r>
                        <w:rPr>
                          <w:spacing w:val="14"/>
                          <w:w w:val="105"/>
                          <w:sz w:val="16"/>
                        </w:rPr>
                        <w:t> </w:t>
                      </w:r>
                      <w:r>
                        <w:rPr>
                          <w:spacing w:val="-2"/>
                          <w:w w:val="105"/>
                          <w:sz w:val="16"/>
                        </w:rPr>
                        <w:t>Systems</w:t>
                      </w:r>
                    </w:p>
                  </w:txbxContent>
                </v:textbox>
                <w10:wrap type="none"/>
              </v:shape>
            </w:pict>
          </mc:Fallback>
        </mc:AlternateContent>
      </w:r>
      <w:r>
        <w:rPr/>
        <mc:AlternateContent>
          <mc:Choice Requires="wps">
            <w:drawing>
              <wp:anchor distT="0" distB="0" distL="0" distR="0" allowOverlap="1" layoutInCell="1" locked="0" behindDoc="1" simplePos="0" relativeHeight="479355904">
                <wp:simplePos x="0" y="0"/>
                <wp:positionH relativeFrom="page">
                  <wp:posOffset>4569498</wp:posOffset>
                </wp:positionH>
                <wp:positionV relativeFrom="page">
                  <wp:posOffset>3187085</wp:posOffset>
                </wp:positionV>
                <wp:extent cx="666115" cy="3458845"/>
                <wp:effectExtent l="0" t="0" r="0" b="0"/>
                <wp:wrapNone/>
                <wp:docPr id="4822" name="Textbox 4822"/>
                <wp:cNvGraphicFramePr>
                  <a:graphicFrameLocks/>
                </wp:cNvGraphicFramePr>
                <a:graphic>
                  <a:graphicData uri="http://schemas.microsoft.com/office/word/2010/wordprocessingShape">
                    <wps:wsp>
                      <wps:cNvPr id="4822" name="Textbox 4822"/>
                      <wps:cNvSpPr txBox="1"/>
                      <wps:spPr>
                        <a:xfrm>
                          <a:off x="0" y="0"/>
                          <a:ext cx="666115" cy="3458845"/>
                        </a:xfrm>
                        <a:prstGeom prst="rect">
                          <a:avLst/>
                        </a:prstGeom>
                      </wps:spPr>
                      <wps:txbx>
                        <w:txbxContent>
                          <w:p>
                            <w:pPr>
                              <w:spacing w:line="220" w:lineRule="auto" w:before="44"/>
                              <w:ind w:left="39" w:right="154" w:firstLine="0"/>
                              <w:jc w:val="left"/>
                              <w:rPr>
                                <w:sz w:val="16"/>
                              </w:rPr>
                            </w:pPr>
                            <w:r>
                              <w:rPr>
                                <w:spacing w:val="-2"/>
                                <w:w w:val="105"/>
                                <w:sz w:val="16"/>
                              </w:rPr>
                              <w:t>Individual</w:t>
                            </w:r>
                            <w:r>
                              <w:rPr>
                                <w:spacing w:val="40"/>
                                <w:w w:val="105"/>
                                <w:sz w:val="16"/>
                              </w:rPr>
                              <w:t> </w:t>
                            </w:r>
                            <w:r>
                              <w:rPr>
                                <w:spacing w:val="-2"/>
                                <w:sz w:val="16"/>
                              </w:rPr>
                              <w:t>Monitoring</w:t>
                            </w:r>
                            <w:r>
                              <w:rPr>
                                <w:spacing w:val="40"/>
                                <w:w w:val="105"/>
                                <w:sz w:val="16"/>
                              </w:rPr>
                              <w:t> </w:t>
                            </w:r>
                            <w:r>
                              <w:rPr>
                                <w:spacing w:val="-2"/>
                                <w:w w:val="105"/>
                                <w:sz w:val="16"/>
                              </w:rPr>
                              <w:t>Systems,</w:t>
                            </w:r>
                            <w:r>
                              <w:rPr>
                                <w:w w:val="105"/>
                                <w:sz w:val="16"/>
                              </w:rPr>
                              <w:t> Inc., USA</w:t>
                            </w:r>
                          </w:p>
                          <w:p>
                            <w:pPr>
                              <w:spacing w:line="220" w:lineRule="auto" w:before="3"/>
                              <w:ind w:left="20" w:right="105" w:firstLine="19"/>
                              <w:jc w:val="both"/>
                              <w:rPr>
                                <w:sz w:val="16"/>
                              </w:rPr>
                            </w:pPr>
                            <w:r>
                              <w:rPr>
                                <w:w w:val="105"/>
                                <w:sz w:val="16"/>
                              </w:rPr>
                              <w:t>Cole et al. (1992);</w:t>
                            </w:r>
                            <w:r>
                              <w:rPr>
                                <w:spacing w:val="37"/>
                                <w:w w:val="105"/>
                                <w:sz w:val="16"/>
                              </w:rPr>
                              <w:t> </w:t>
                            </w:r>
                            <w:r>
                              <w:rPr>
                                <w:spacing w:val="-5"/>
                                <w:w w:val="105"/>
                                <w:sz w:val="16"/>
                              </w:rPr>
                              <w:t>Choi</w:t>
                            </w:r>
                          </w:p>
                          <w:p>
                            <w:pPr>
                              <w:spacing w:line="220" w:lineRule="auto" w:before="1"/>
                              <w:ind w:left="20" w:right="17" w:firstLine="19"/>
                              <w:jc w:val="both"/>
                              <w:rPr>
                                <w:sz w:val="16"/>
                              </w:rPr>
                            </w:pPr>
                            <w:r>
                              <w:rPr>
                                <w:w w:val="110"/>
                                <w:sz w:val="16"/>
                              </w:rPr>
                              <w:t>et al.</w:t>
                            </w:r>
                            <w:r>
                              <w:rPr>
                                <w:w w:val="110"/>
                                <w:sz w:val="16"/>
                              </w:rPr>
                              <w:t> (2011); </w:t>
                            </w:r>
                            <w:r>
                              <w:rPr>
                                <w:spacing w:val="-2"/>
                                <w:w w:val="110"/>
                                <w:sz w:val="16"/>
                              </w:rPr>
                              <w:t>Troiano</w:t>
                            </w:r>
                            <w:r>
                              <w:rPr>
                                <w:spacing w:val="-9"/>
                                <w:w w:val="110"/>
                                <w:sz w:val="16"/>
                              </w:rPr>
                              <w:t> </w:t>
                            </w:r>
                            <w:r>
                              <w:rPr>
                                <w:spacing w:val="-2"/>
                                <w:w w:val="110"/>
                                <w:sz w:val="16"/>
                              </w:rPr>
                              <w:t>et</w:t>
                            </w:r>
                            <w:r>
                              <w:rPr>
                                <w:spacing w:val="-9"/>
                                <w:w w:val="110"/>
                                <w:sz w:val="16"/>
                              </w:rPr>
                              <w:t> </w:t>
                            </w:r>
                            <w:r>
                              <w:rPr>
                                <w:spacing w:val="-2"/>
                                <w:w w:val="110"/>
                                <w:sz w:val="16"/>
                              </w:rPr>
                              <w:t>al. (2007)</w:t>
                            </w:r>
                          </w:p>
                          <w:p>
                            <w:pPr>
                              <w:spacing w:line="220" w:lineRule="auto" w:before="2"/>
                              <w:ind w:left="20" w:right="245" w:firstLine="19"/>
                              <w:jc w:val="both"/>
                              <w:rPr>
                                <w:sz w:val="16"/>
                              </w:rPr>
                            </w:pPr>
                            <w:r>
                              <w:rPr>
                                <w:w w:val="110"/>
                                <w:sz w:val="16"/>
                              </w:rPr>
                              <w:t>Cole</w:t>
                            </w:r>
                            <w:r>
                              <w:rPr>
                                <w:spacing w:val="-11"/>
                                <w:w w:val="110"/>
                                <w:sz w:val="16"/>
                              </w:rPr>
                              <w:t> </w:t>
                            </w:r>
                            <w:r>
                              <w:rPr>
                                <w:w w:val="110"/>
                                <w:sz w:val="16"/>
                              </w:rPr>
                              <w:t>et</w:t>
                            </w:r>
                            <w:r>
                              <w:rPr>
                                <w:spacing w:val="-11"/>
                                <w:w w:val="110"/>
                                <w:sz w:val="16"/>
                              </w:rPr>
                              <w:t> </w:t>
                            </w:r>
                            <w:r>
                              <w:rPr>
                                <w:w w:val="110"/>
                                <w:sz w:val="16"/>
                              </w:rPr>
                              <w:t>al. </w:t>
                            </w:r>
                            <w:r>
                              <w:rPr>
                                <w:spacing w:val="-2"/>
                                <w:w w:val="110"/>
                                <w:sz w:val="16"/>
                              </w:rPr>
                              <w:t>(1992)</w:t>
                            </w:r>
                          </w:p>
                          <w:p>
                            <w:pPr>
                              <w:spacing w:line="220" w:lineRule="auto" w:before="2"/>
                              <w:ind w:left="39" w:right="0" w:firstLine="0"/>
                              <w:jc w:val="left"/>
                              <w:rPr>
                                <w:sz w:val="16"/>
                              </w:rPr>
                            </w:pPr>
                            <w:r>
                              <w:rPr>
                                <w:spacing w:val="-4"/>
                                <w:w w:val="105"/>
                                <w:sz w:val="16"/>
                              </w:rPr>
                              <w:t>CamNTech,</w:t>
                            </w:r>
                            <w:r>
                              <w:rPr>
                                <w:spacing w:val="40"/>
                                <w:w w:val="105"/>
                                <w:sz w:val="16"/>
                              </w:rPr>
                              <w:t> </w:t>
                            </w:r>
                            <w:r>
                              <w:rPr>
                                <w:spacing w:val="-6"/>
                                <w:w w:val="105"/>
                                <w:sz w:val="16"/>
                              </w:rPr>
                              <w:t>UK</w:t>
                            </w:r>
                          </w:p>
                          <w:p>
                            <w:pPr>
                              <w:spacing w:line="220" w:lineRule="auto" w:before="101"/>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1"/>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1"/>
                              <w:ind w:left="20" w:right="236"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0"/>
                              <w:ind w:left="20" w:right="236"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250.951645pt;width:52.45pt;height:272.350pt;mso-position-horizontal-relative:page;mso-position-vertical-relative:page;z-index:-23960576" type="#_x0000_t202" id="docshape4730" filled="false" stroked="false">
                <v:textbox inset="0,0,0,0">
                  <w:txbxContent>
                    <w:p>
                      <w:pPr>
                        <w:spacing w:line="220" w:lineRule="auto" w:before="44"/>
                        <w:ind w:left="39" w:right="154" w:firstLine="0"/>
                        <w:jc w:val="left"/>
                        <w:rPr>
                          <w:sz w:val="16"/>
                        </w:rPr>
                      </w:pPr>
                      <w:r>
                        <w:rPr>
                          <w:spacing w:val="-2"/>
                          <w:w w:val="105"/>
                          <w:sz w:val="16"/>
                        </w:rPr>
                        <w:t>Individual</w:t>
                      </w:r>
                      <w:r>
                        <w:rPr>
                          <w:spacing w:val="40"/>
                          <w:w w:val="105"/>
                          <w:sz w:val="16"/>
                        </w:rPr>
                        <w:t> </w:t>
                      </w:r>
                      <w:r>
                        <w:rPr>
                          <w:spacing w:val="-2"/>
                          <w:sz w:val="16"/>
                        </w:rPr>
                        <w:t>Monitoring</w:t>
                      </w:r>
                      <w:r>
                        <w:rPr>
                          <w:spacing w:val="40"/>
                          <w:w w:val="105"/>
                          <w:sz w:val="16"/>
                        </w:rPr>
                        <w:t> </w:t>
                      </w:r>
                      <w:r>
                        <w:rPr>
                          <w:spacing w:val="-2"/>
                          <w:w w:val="105"/>
                          <w:sz w:val="16"/>
                        </w:rPr>
                        <w:t>Systems,</w:t>
                      </w:r>
                      <w:r>
                        <w:rPr>
                          <w:w w:val="105"/>
                          <w:sz w:val="16"/>
                        </w:rPr>
                        <w:t> Inc., USA</w:t>
                      </w:r>
                    </w:p>
                    <w:p>
                      <w:pPr>
                        <w:spacing w:line="220" w:lineRule="auto" w:before="3"/>
                        <w:ind w:left="20" w:right="105" w:firstLine="19"/>
                        <w:jc w:val="both"/>
                        <w:rPr>
                          <w:sz w:val="16"/>
                        </w:rPr>
                      </w:pPr>
                      <w:r>
                        <w:rPr>
                          <w:w w:val="105"/>
                          <w:sz w:val="16"/>
                        </w:rPr>
                        <w:t>Cole et al. (1992);</w:t>
                      </w:r>
                      <w:r>
                        <w:rPr>
                          <w:spacing w:val="37"/>
                          <w:w w:val="105"/>
                          <w:sz w:val="16"/>
                        </w:rPr>
                        <w:t> </w:t>
                      </w:r>
                      <w:r>
                        <w:rPr>
                          <w:spacing w:val="-5"/>
                          <w:w w:val="105"/>
                          <w:sz w:val="16"/>
                        </w:rPr>
                        <w:t>Choi</w:t>
                      </w:r>
                    </w:p>
                    <w:p>
                      <w:pPr>
                        <w:spacing w:line="220" w:lineRule="auto" w:before="1"/>
                        <w:ind w:left="20" w:right="17" w:firstLine="19"/>
                        <w:jc w:val="both"/>
                        <w:rPr>
                          <w:sz w:val="16"/>
                        </w:rPr>
                      </w:pPr>
                      <w:r>
                        <w:rPr>
                          <w:w w:val="110"/>
                          <w:sz w:val="16"/>
                        </w:rPr>
                        <w:t>et al.</w:t>
                      </w:r>
                      <w:r>
                        <w:rPr>
                          <w:w w:val="110"/>
                          <w:sz w:val="16"/>
                        </w:rPr>
                        <w:t> (2011); </w:t>
                      </w:r>
                      <w:r>
                        <w:rPr>
                          <w:spacing w:val="-2"/>
                          <w:w w:val="110"/>
                          <w:sz w:val="16"/>
                        </w:rPr>
                        <w:t>Troiano</w:t>
                      </w:r>
                      <w:r>
                        <w:rPr>
                          <w:spacing w:val="-9"/>
                          <w:w w:val="110"/>
                          <w:sz w:val="16"/>
                        </w:rPr>
                        <w:t> </w:t>
                      </w:r>
                      <w:r>
                        <w:rPr>
                          <w:spacing w:val="-2"/>
                          <w:w w:val="110"/>
                          <w:sz w:val="16"/>
                        </w:rPr>
                        <w:t>et</w:t>
                      </w:r>
                      <w:r>
                        <w:rPr>
                          <w:spacing w:val="-9"/>
                          <w:w w:val="110"/>
                          <w:sz w:val="16"/>
                        </w:rPr>
                        <w:t> </w:t>
                      </w:r>
                      <w:r>
                        <w:rPr>
                          <w:spacing w:val="-2"/>
                          <w:w w:val="110"/>
                          <w:sz w:val="16"/>
                        </w:rPr>
                        <w:t>al. (2007)</w:t>
                      </w:r>
                    </w:p>
                    <w:p>
                      <w:pPr>
                        <w:spacing w:line="220" w:lineRule="auto" w:before="2"/>
                        <w:ind w:left="20" w:right="245" w:firstLine="19"/>
                        <w:jc w:val="both"/>
                        <w:rPr>
                          <w:sz w:val="16"/>
                        </w:rPr>
                      </w:pPr>
                      <w:r>
                        <w:rPr>
                          <w:w w:val="110"/>
                          <w:sz w:val="16"/>
                        </w:rPr>
                        <w:t>Cole</w:t>
                      </w:r>
                      <w:r>
                        <w:rPr>
                          <w:spacing w:val="-11"/>
                          <w:w w:val="110"/>
                          <w:sz w:val="16"/>
                        </w:rPr>
                        <w:t> </w:t>
                      </w:r>
                      <w:r>
                        <w:rPr>
                          <w:w w:val="110"/>
                          <w:sz w:val="16"/>
                        </w:rPr>
                        <w:t>et</w:t>
                      </w:r>
                      <w:r>
                        <w:rPr>
                          <w:spacing w:val="-11"/>
                          <w:w w:val="110"/>
                          <w:sz w:val="16"/>
                        </w:rPr>
                        <w:t> </w:t>
                      </w:r>
                      <w:r>
                        <w:rPr>
                          <w:w w:val="110"/>
                          <w:sz w:val="16"/>
                        </w:rPr>
                        <w:t>al. </w:t>
                      </w:r>
                      <w:r>
                        <w:rPr>
                          <w:spacing w:val="-2"/>
                          <w:w w:val="110"/>
                          <w:sz w:val="16"/>
                        </w:rPr>
                        <w:t>(1992)</w:t>
                      </w:r>
                    </w:p>
                    <w:p>
                      <w:pPr>
                        <w:spacing w:line="220" w:lineRule="auto" w:before="2"/>
                        <w:ind w:left="39" w:right="0" w:firstLine="0"/>
                        <w:jc w:val="left"/>
                        <w:rPr>
                          <w:sz w:val="16"/>
                        </w:rPr>
                      </w:pPr>
                      <w:r>
                        <w:rPr>
                          <w:spacing w:val="-4"/>
                          <w:w w:val="105"/>
                          <w:sz w:val="16"/>
                        </w:rPr>
                        <w:t>CamNTech,</w:t>
                      </w:r>
                      <w:r>
                        <w:rPr>
                          <w:spacing w:val="40"/>
                          <w:w w:val="105"/>
                          <w:sz w:val="16"/>
                        </w:rPr>
                        <w:t> </w:t>
                      </w:r>
                      <w:r>
                        <w:rPr>
                          <w:spacing w:val="-6"/>
                          <w:w w:val="105"/>
                          <w:sz w:val="16"/>
                        </w:rPr>
                        <w:t>UK</w:t>
                      </w:r>
                    </w:p>
                    <w:p>
                      <w:pPr>
                        <w:spacing w:line="220" w:lineRule="auto" w:before="101"/>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1"/>
                        <w:ind w:left="20" w:right="0" w:firstLine="19"/>
                        <w:jc w:val="left"/>
                        <w:rPr>
                          <w:sz w:val="16"/>
                        </w:rPr>
                      </w:pPr>
                      <w:r>
                        <w:rPr>
                          <w:spacing w:val="-2"/>
                          <w:w w:val="110"/>
                          <w:sz w:val="16"/>
                        </w:rPr>
                        <w:t>Sadeh</w:t>
                      </w:r>
                      <w:r>
                        <w:rPr>
                          <w:spacing w:val="-8"/>
                          <w:w w:val="110"/>
                          <w:sz w:val="16"/>
                        </w:rPr>
                        <w:t> </w:t>
                      </w:r>
                      <w:r>
                        <w:rPr>
                          <w:spacing w:val="-2"/>
                          <w:w w:val="110"/>
                          <w:sz w:val="16"/>
                        </w:rPr>
                        <w:t>et</w:t>
                      </w:r>
                      <w:r>
                        <w:rPr>
                          <w:spacing w:val="-8"/>
                          <w:w w:val="110"/>
                          <w:sz w:val="16"/>
                        </w:rPr>
                        <w:t> </w:t>
                      </w:r>
                      <w:r>
                        <w:rPr>
                          <w:spacing w:val="-2"/>
                          <w:w w:val="110"/>
                          <w:sz w:val="16"/>
                        </w:rPr>
                        <w:t>al. (1994)</w:t>
                      </w:r>
                    </w:p>
                    <w:p>
                      <w:pPr>
                        <w:spacing w:line="220" w:lineRule="auto" w:before="1"/>
                        <w:ind w:left="20" w:right="236"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2"/>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p>
                      <w:pPr>
                        <w:spacing w:line="220" w:lineRule="auto" w:before="200"/>
                        <w:ind w:left="20" w:right="236"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p>
                      <w:pPr>
                        <w:spacing w:line="220" w:lineRule="auto" w:before="101"/>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356416">
                <wp:simplePos x="0" y="0"/>
                <wp:positionH relativeFrom="page">
                  <wp:posOffset>1191158</wp:posOffset>
                </wp:positionH>
                <wp:positionV relativeFrom="page">
                  <wp:posOffset>3693193</wp:posOffset>
                </wp:positionV>
                <wp:extent cx="186055" cy="168910"/>
                <wp:effectExtent l="0" t="0" r="0" b="0"/>
                <wp:wrapNone/>
                <wp:docPr id="4823" name="Textbox 4823"/>
                <wp:cNvGraphicFramePr>
                  <a:graphicFrameLocks/>
                </wp:cNvGraphicFramePr>
                <a:graphic>
                  <a:graphicData uri="http://schemas.microsoft.com/office/word/2010/wordprocessingShape">
                    <wps:wsp>
                      <wps:cNvPr id="4823" name="Textbox 4823"/>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222</w:t>
                            </w:r>
                          </w:p>
                        </w:txbxContent>
                      </wps:txbx>
                      <wps:bodyPr wrap="square" lIns="0" tIns="0" rIns="0" bIns="0" rtlCol="0">
                        <a:noAutofit/>
                      </wps:bodyPr>
                    </wps:wsp>
                  </a:graphicData>
                </a:graphic>
              </wp:anchor>
            </w:drawing>
          </mc:Choice>
          <mc:Fallback>
            <w:pict>
              <v:shape style="position:absolute;margin-left:93.792pt;margin-top:290.802643pt;width:14.65pt;height:13.3pt;mso-position-horizontal-relative:page;mso-position-vertical-relative:page;z-index:-23960064" type="#_x0000_t202" id="docshape4731" filled="false" stroked="false">
                <v:textbox inset="0,0,0,0">
                  <w:txbxContent>
                    <w:p>
                      <w:pPr>
                        <w:spacing w:before="31"/>
                        <w:ind w:left="20" w:right="0" w:firstLine="0"/>
                        <w:jc w:val="left"/>
                        <w:rPr>
                          <w:sz w:val="16"/>
                        </w:rPr>
                      </w:pPr>
                      <w:r>
                        <w:rPr>
                          <w:spacing w:val="-5"/>
                          <w:w w:val="105"/>
                          <w:sz w:val="16"/>
                        </w:rPr>
                        <w:t>222</w:t>
                      </w:r>
                    </w:p>
                  </w:txbxContent>
                </v:textbox>
                <w10:wrap type="none"/>
              </v:shape>
            </w:pict>
          </mc:Fallback>
        </mc:AlternateContent>
      </w:r>
      <w:r>
        <w:rPr/>
        <mc:AlternateContent>
          <mc:Choice Requires="wps">
            <w:drawing>
              <wp:anchor distT="0" distB="0" distL="0" distR="0" allowOverlap="1" layoutInCell="1" locked="0" behindDoc="1" simplePos="0" relativeHeight="479356928">
                <wp:simplePos x="0" y="0"/>
                <wp:positionH relativeFrom="page">
                  <wp:posOffset>1532877</wp:posOffset>
                </wp:positionH>
                <wp:positionV relativeFrom="page">
                  <wp:posOffset>3693193</wp:posOffset>
                </wp:positionV>
                <wp:extent cx="440690" cy="295910"/>
                <wp:effectExtent l="0" t="0" r="0" b="0"/>
                <wp:wrapNone/>
                <wp:docPr id="4824" name="Textbox 4824"/>
                <wp:cNvGraphicFramePr>
                  <a:graphicFrameLocks/>
                </wp:cNvGraphicFramePr>
                <a:graphic>
                  <a:graphicData uri="http://schemas.microsoft.com/office/word/2010/wordprocessingShape">
                    <wps:wsp>
                      <wps:cNvPr id="4824" name="Textbox 4824"/>
                      <wps:cNvSpPr txBox="1"/>
                      <wps:spPr>
                        <a:xfrm>
                          <a:off x="0" y="0"/>
                          <a:ext cx="440690" cy="295910"/>
                        </a:xfrm>
                        <a:prstGeom prst="rect">
                          <a:avLst/>
                        </a:prstGeom>
                      </wps:spPr>
                      <wps:txbx>
                        <w:txbxContent>
                          <w:p>
                            <w:pPr>
                              <w:spacing w:line="220" w:lineRule="auto" w:before="44"/>
                              <w:ind w:left="20" w:right="17" w:firstLine="19"/>
                              <w:jc w:val="left"/>
                              <w:rPr>
                                <w:sz w:val="16"/>
                              </w:rPr>
                            </w:pPr>
                            <w:r>
                              <w:rPr>
                                <w:spacing w:val="-2"/>
                                <w:w w:val="110"/>
                                <w:sz w:val="16"/>
                              </w:rPr>
                              <w:t>He</w:t>
                            </w:r>
                            <w:r>
                              <w:rPr>
                                <w:spacing w:val="-8"/>
                                <w:w w:val="110"/>
                                <w:sz w:val="16"/>
                              </w:rPr>
                              <w:t> </w:t>
                            </w:r>
                            <w:r>
                              <w:rPr>
                                <w:spacing w:val="-2"/>
                                <w:w w:val="110"/>
                                <w:sz w:val="16"/>
                              </w:rPr>
                              <w:t>et</w:t>
                            </w:r>
                            <w:r>
                              <w:rPr>
                                <w:spacing w:val="-8"/>
                                <w:w w:val="110"/>
                                <w:sz w:val="16"/>
                              </w:rPr>
                              <w:t> </w:t>
                            </w:r>
                            <w:r>
                              <w:rPr>
                                <w:spacing w:val="-2"/>
                                <w:w w:val="110"/>
                                <w:sz w:val="16"/>
                              </w:rPr>
                              <w:t>al. (2021)</w:t>
                            </w:r>
                          </w:p>
                        </w:txbxContent>
                      </wps:txbx>
                      <wps:bodyPr wrap="square" lIns="0" tIns="0" rIns="0" bIns="0" rtlCol="0">
                        <a:noAutofit/>
                      </wps:bodyPr>
                    </wps:wsp>
                  </a:graphicData>
                </a:graphic>
              </wp:anchor>
            </w:drawing>
          </mc:Choice>
          <mc:Fallback>
            <w:pict>
              <v:shape style="position:absolute;margin-left:120.698997pt;margin-top:290.802643pt;width:34.7pt;height:23.3pt;mso-position-horizontal-relative:page;mso-position-vertical-relative:page;z-index:-23959552" type="#_x0000_t202" id="docshape4732" filled="false" stroked="false">
                <v:textbox inset="0,0,0,0">
                  <w:txbxContent>
                    <w:p>
                      <w:pPr>
                        <w:spacing w:line="220" w:lineRule="auto" w:before="44"/>
                        <w:ind w:left="20" w:right="17" w:firstLine="19"/>
                        <w:jc w:val="left"/>
                        <w:rPr>
                          <w:sz w:val="16"/>
                        </w:rPr>
                      </w:pPr>
                      <w:r>
                        <w:rPr>
                          <w:spacing w:val="-2"/>
                          <w:w w:val="110"/>
                          <w:sz w:val="16"/>
                        </w:rPr>
                        <w:t>He</w:t>
                      </w:r>
                      <w:r>
                        <w:rPr>
                          <w:spacing w:val="-8"/>
                          <w:w w:val="110"/>
                          <w:sz w:val="16"/>
                        </w:rPr>
                        <w:t> </w:t>
                      </w:r>
                      <w:r>
                        <w:rPr>
                          <w:spacing w:val="-2"/>
                          <w:w w:val="110"/>
                          <w:sz w:val="16"/>
                        </w:rPr>
                        <w:t>et</w:t>
                      </w:r>
                      <w:r>
                        <w:rPr>
                          <w:spacing w:val="-8"/>
                          <w:w w:val="110"/>
                          <w:sz w:val="16"/>
                        </w:rPr>
                        <w:t> </w:t>
                      </w:r>
                      <w:r>
                        <w:rPr>
                          <w:spacing w:val="-2"/>
                          <w:w w:val="110"/>
                          <w:sz w:val="16"/>
                        </w:rPr>
                        <w:t>al. (2021)</w:t>
                      </w:r>
                    </w:p>
                  </w:txbxContent>
                </v:textbox>
                <w10:wrap type="none"/>
              </v:shape>
            </w:pict>
          </mc:Fallback>
        </mc:AlternateContent>
      </w:r>
      <w:r>
        <w:rPr/>
        <mc:AlternateContent>
          <mc:Choice Requires="wps">
            <w:drawing>
              <wp:anchor distT="0" distB="0" distL="0" distR="0" allowOverlap="1" layoutInCell="1" locked="0" behindDoc="1" simplePos="0" relativeHeight="479357440">
                <wp:simplePos x="0" y="0"/>
                <wp:positionH relativeFrom="page">
                  <wp:posOffset>2300732</wp:posOffset>
                </wp:positionH>
                <wp:positionV relativeFrom="page">
                  <wp:posOffset>3693193</wp:posOffset>
                </wp:positionV>
                <wp:extent cx="588645" cy="295910"/>
                <wp:effectExtent l="0" t="0" r="0" b="0"/>
                <wp:wrapNone/>
                <wp:docPr id="4825" name="Textbox 4825"/>
                <wp:cNvGraphicFramePr>
                  <a:graphicFrameLocks/>
                </wp:cNvGraphicFramePr>
                <a:graphic>
                  <a:graphicData uri="http://schemas.microsoft.com/office/word/2010/wordprocessingShape">
                    <wps:wsp>
                      <wps:cNvPr id="4825" name="Textbox 4825"/>
                      <wps:cNvSpPr txBox="1"/>
                      <wps:spPr>
                        <a:xfrm>
                          <a:off x="0" y="0"/>
                          <a:ext cx="588645" cy="295910"/>
                        </a:xfrm>
                        <a:prstGeom prst="rect">
                          <a:avLst/>
                        </a:prstGeom>
                      </wps:spPr>
                      <wps:txbx>
                        <w:txbxContent>
                          <w:p>
                            <w:pPr>
                              <w:spacing w:line="220" w:lineRule="auto" w:before="44"/>
                              <w:ind w:left="20" w:right="17" w:firstLine="6"/>
                              <w:jc w:val="left"/>
                              <w:rPr>
                                <w:sz w:val="16"/>
                              </w:rPr>
                            </w:pPr>
                            <w:r>
                              <w:rPr>
                                <w:spacing w:val="-2"/>
                                <w:w w:val="110"/>
                                <w:sz w:val="16"/>
                              </w:rPr>
                              <w:t>ActiGraph wGT3X-BT</w:t>
                            </w:r>
                          </w:p>
                        </w:txbxContent>
                      </wps:txbx>
                      <wps:bodyPr wrap="square" lIns="0" tIns="0" rIns="0" bIns="0" rtlCol="0">
                        <a:noAutofit/>
                      </wps:bodyPr>
                    </wps:wsp>
                  </a:graphicData>
                </a:graphic>
              </wp:anchor>
            </w:drawing>
          </mc:Choice>
          <mc:Fallback>
            <w:pict>
              <v:shape style="position:absolute;margin-left:181.160004pt;margin-top:290.802643pt;width:46.35pt;height:23.3pt;mso-position-horizontal-relative:page;mso-position-vertical-relative:page;z-index:-23959040" type="#_x0000_t202" id="docshape4733" filled="false" stroked="false">
                <v:textbox inset="0,0,0,0">
                  <w:txbxContent>
                    <w:p>
                      <w:pPr>
                        <w:spacing w:line="220" w:lineRule="auto" w:before="44"/>
                        <w:ind w:left="20" w:right="17" w:firstLine="6"/>
                        <w:jc w:val="left"/>
                        <w:rPr>
                          <w:sz w:val="16"/>
                        </w:rPr>
                      </w:pPr>
                      <w:r>
                        <w:rPr>
                          <w:spacing w:val="-2"/>
                          <w:w w:val="110"/>
                          <w:sz w:val="16"/>
                        </w:rPr>
                        <w:t>ActiGraph wGT3X-BT</w:t>
                      </w:r>
                    </w:p>
                  </w:txbxContent>
                </v:textbox>
                <w10:wrap type="none"/>
              </v:shape>
            </w:pict>
          </mc:Fallback>
        </mc:AlternateContent>
      </w:r>
      <w:r>
        <w:rPr/>
        <mc:AlternateContent>
          <mc:Choice Requires="wps">
            <w:drawing>
              <wp:anchor distT="0" distB="0" distL="0" distR="0" allowOverlap="1" layoutInCell="1" locked="0" behindDoc="1" simplePos="0" relativeHeight="479357952">
                <wp:simplePos x="0" y="0"/>
                <wp:positionH relativeFrom="page">
                  <wp:posOffset>3063735</wp:posOffset>
                </wp:positionH>
                <wp:positionV relativeFrom="page">
                  <wp:posOffset>3693193</wp:posOffset>
                </wp:positionV>
                <wp:extent cx="400050" cy="168910"/>
                <wp:effectExtent l="0" t="0" r="0" b="0"/>
                <wp:wrapNone/>
                <wp:docPr id="4826" name="Textbox 4826"/>
                <wp:cNvGraphicFramePr>
                  <a:graphicFrameLocks/>
                </wp:cNvGraphicFramePr>
                <a:graphic>
                  <a:graphicData uri="http://schemas.microsoft.com/office/word/2010/wordprocessingShape">
                    <wps:wsp>
                      <wps:cNvPr id="4826" name="Textbox 4826"/>
                      <wps:cNvSpPr txBox="1"/>
                      <wps:spPr>
                        <a:xfrm>
                          <a:off x="0" y="0"/>
                          <a:ext cx="400050" cy="168910"/>
                        </a:xfrm>
                        <a:prstGeom prst="rect">
                          <a:avLst/>
                        </a:prstGeom>
                      </wps:spPr>
                      <wps:txbx>
                        <w:txbxContent>
                          <w:p>
                            <w:pPr>
                              <w:spacing w:before="31"/>
                              <w:ind w:left="20" w:right="0" w:firstLine="0"/>
                              <w:jc w:val="left"/>
                              <w:rPr>
                                <w:sz w:val="16"/>
                              </w:rPr>
                            </w:pPr>
                            <w:r>
                              <w:rPr>
                                <w:spacing w:val="-2"/>
                                <w:w w:val="105"/>
                                <w:sz w:val="16"/>
                              </w:rPr>
                              <w:t>ActiLife</w:t>
                            </w:r>
                          </w:p>
                        </w:txbxContent>
                      </wps:txbx>
                      <wps:bodyPr wrap="square" lIns="0" tIns="0" rIns="0" bIns="0" rtlCol="0">
                        <a:noAutofit/>
                      </wps:bodyPr>
                    </wps:wsp>
                  </a:graphicData>
                </a:graphic>
              </wp:anchor>
            </w:drawing>
          </mc:Choice>
          <mc:Fallback>
            <w:pict>
              <v:shape style="position:absolute;margin-left:241.238998pt;margin-top:290.802643pt;width:31.5pt;height:13.3pt;mso-position-horizontal-relative:page;mso-position-vertical-relative:page;z-index:-23958528" type="#_x0000_t202" id="docshape4734" filled="false" stroked="false">
                <v:textbox inset="0,0,0,0">
                  <w:txbxContent>
                    <w:p>
                      <w:pPr>
                        <w:spacing w:before="31"/>
                        <w:ind w:left="20" w:right="0" w:firstLine="0"/>
                        <w:jc w:val="left"/>
                        <w:rPr>
                          <w:sz w:val="16"/>
                        </w:rPr>
                      </w:pPr>
                      <w:r>
                        <w:rPr>
                          <w:spacing w:val="-2"/>
                          <w:w w:val="105"/>
                          <w:sz w:val="16"/>
                        </w:rPr>
                        <w:t>ActiLife</w:t>
                      </w:r>
                    </w:p>
                  </w:txbxContent>
                </v:textbox>
                <w10:wrap type="none"/>
              </v:shape>
            </w:pict>
          </mc:Fallback>
        </mc:AlternateContent>
      </w:r>
      <w:r>
        <w:rPr/>
        <mc:AlternateContent>
          <mc:Choice Requires="wps">
            <w:drawing>
              <wp:anchor distT="0" distB="0" distL="0" distR="0" allowOverlap="1" layoutInCell="1" locked="0" behindDoc="1" simplePos="0" relativeHeight="479358464">
                <wp:simplePos x="0" y="0"/>
                <wp:positionH relativeFrom="page">
                  <wp:posOffset>3819042</wp:posOffset>
                </wp:positionH>
                <wp:positionV relativeFrom="page">
                  <wp:posOffset>3693193</wp:posOffset>
                </wp:positionV>
                <wp:extent cx="620395" cy="422275"/>
                <wp:effectExtent l="0" t="0" r="0" b="0"/>
                <wp:wrapNone/>
                <wp:docPr id="4827" name="Textbox 4827"/>
                <wp:cNvGraphicFramePr>
                  <a:graphicFrameLocks/>
                </wp:cNvGraphicFramePr>
                <a:graphic>
                  <a:graphicData uri="http://schemas.microsoft.com/office/word/2010/wordprocessingShape">
                    <wps:wsp>
                      <wps:cNvPr id="4827" name="Textbox 4827"/>
                      <wps:cNvSpPr txBox="1"/>
                      <wps:spPr>
                        <a:xfrm>
                          <a:off x="0" y="0"/>
                          <a:ext cx="620395" cy="422275"/>
                        </a:xfrm>
                        <a:prstGeom prst="rect">
                          <a:avLst/>
                        </a:prstGeom>
                      </wps:spPr>
                      <wps:txbx>
                        <w:txbxContent>
                          <w:p>
                            <w:pPr>
                              <w:spacing w:line="220" w:lineRule="auto" w:before="44"/>
                              <w:ind w:left="20" w:right="17" w:firstLine="6"/>
                              <w:jc w:val="left"/>
                              <w:rPr>
                                <w:sz w:val="16"/>
                              </w:rPr>
                            </w:pPr>
                            <w:r>
                              <w:rPr>
                                <w:spacing w:val="-2"/>
                                <w:sz w:val="16"/>
                              </w:rPr>
                              <w:t>Cole-Kripke,</w:t>
                            </w:r>
                            <w:r>
                              <w:rPr>
                                <w:spacing w:val="40"/>
                                <w:w w:val="105"/>
                                <w:sz w:val="16"/>
                              </w:rPr>
                              <w:t> </w:t>
                            </w:r>
                            <w:r>
                              <w:rPr>
                                <w:spacing w:val="-2"/>
                                <w:w w:val="105"/>
                                <w:sz w:val="16"/>
                              </w:rPr>
                              <w:t>Choi,</w:t>
                            </w:r>
                            <w:r>
                              <w:rPr>
                                <w:spacing w:val="40"/>
                                <w:w w:val="105"/>
                                <w:sz w:val="16"/>
                              </w:rPr>
                              <w:t> </w:t>
                            </w:r>
                            <w:r>
                              <w:rPr>
                                <w:spacing w:val="-2"/>
                                <w:w w:val="105"/>
                                <w:sz w:val="16"/>
                              </w:rPr>
                              <w:t>Troiano</w:t>
                            </w:r>
                          </w:p>
                        </w:txbxContent>
                      </wps:txbx>
                      <wps:bodyPr wrap="square" lIns="0" tIns="0" rIns="0" bIns="0" rtlCol="0">
                        <a:noAutofit/>
                      </wps:bodyPr>
                    </wps:wsp>
                  </a:graphicData>
                </a:graphic>
              </wp:anchor>
            </w:drawing>
          </mc:Choice>
          <mc:Fallback>
            <w:pict>
              <v:shape style="position:absolute;margin-left:300.712006pt;margin-top:290.802643pt;width:48.85pt;height:33.25pt;mso-position-horizontal-relative:page;mso-position-vertical-relative:page;z-index:-23958016" type="#_x0000_t202" id="docshape4735" filled="false" stroked="false">
                <v:textbox inset="0,0,0,0">
                  <w:txbxContent>
                    <w:p>
                      <w:pPr>
                        <w:spacing w:line="220" w:lineRule="auto" w:before="44"/>
                        <w:ind w:left="20" w:right="17" w:firstLine="6"/>
                        <w:jc w:val="left"/>
                        <w:rPr>
                          <w:sz w:val="16"/>
                        </w:rPr>
                      </w:pPr>
                      <w:r>
                        <w:rPr>
                          <w:spacing w:val="-2"/>
                          <w:sz w:val="16"/>
                        </w:rPr>
                        <w:t>Cole-Kripke,</w:t>
                      </w:r>
                      <w:r>
                        <w:rPr>
                          <w:spacing w:val="40"/>
                          <w:w w:val="105"/>
                          <w:sz w:val="16"/>
                        </w:rPr>
                        <w:t> </w:t>
                      </w:r>
                      <w:r>
                        <w:rPr>
                          <w:spacing w:val="-2"/>
                          <w:w w:val="105"/>
                          <w:sz w:val="16"/>
                        </w:rPr>
                        <w:t>Choi,</w:t>
                      </w:r>
                      <w:r>
                        <w:rPr>
                          <w:spacing w:val="40"/>
                          <w:w w:val="105"/>
                          <w:sz w:val="16"/>
                        </w:rPr>
                        <w:t> </w:t>
                      </w:r>
                      <w:r>
                        <w:rPr>
                          <w:spacing w:val="-2"/>
                          <w:w w:val="105"/>
                          <w:sz w:val="16"/>
                        </w:rPr>
                        <w:t>Troiano</w:t>
                      </w:r>
                    </w:p>
                  </w:txbxContent>
                </v:textbox>
                <w10:wrap type="none"/>
              </v:shape>
            </w:pict>
          </mc:Fallback>
        </mc:AlternateContent>
      </w:r>
      <w:r>
        <w:rPr/>
        <mc:AlternateContent>
          <mc:Choice Requires="wps">
            <w:drawing>
              <wp:anchor distT="0" distB="0" distL="0" distR="0" allowOverlap="1" layoutInCell="1" locked="0" behindDoc="1" simplePos="0" relativeHeight="479358976">
                <wp:simplePos x="0" y="0"/>
                <wp:positionH relativeFrom="page">
                  <wp:posOffset>5341200</wp:posOffset>
                </wp:positionH>
                <wp:positionV relativeFrom="page">
                  <wp:posOffset>3693193</wp:posOffset>
                </wp:positionV>
                <wp:extent cx="969010" cy="168910"/>
                <wp:effectExtent l="0" t="0" r="0" b="0"/>
                <wp:wrapNone/>
                <wp:docPr id="4828" name="Textbox 4828"/>
                <wp:cNvGraphicFramePr>
                  <a:graphicFrameLocks/>
                </wp:cNvGraphicFramePr>
                <a:graphic>
                  <a:graphicData uri="http://schemas.microsoft.com/office/word/2010/wordprocessingShape">
                    <wps:wsp>
                      <wps:cNvPr id="4828" name="Textbox 4828"/>
                      <wps:cNvSpPr txBox="1"/>
                      <wps:spPr>
                        <a:xfrm>
                          <a:off x="0" y="0"/>
                          <a:ext cx="969010" cy="168910"/>
                        </a:xfrm>
                        <a:prstGeom prst="rect">
                          <a:avLst/>
                        </a:prstGeom>
                      </wps:spPr>
                      <wps:txbx>
                        <w:txbxContent>
                          <w:p>
                            <w:pPr>
                              <w:spacing w:before="31"/>
                              <w:ind w:left="20" w:right="0" w:firstLine="0"/>
                              <w:jc w:val="left"/>
                              <w:rPr>
                                <w:sz w:val="16"/>
                              </w:rPr>
                            </w:pPr>
                            <w:r>
                              <w:rPr>
                                <w:sz w:val="16"/>
                              </w:rPr>
                              <w:t>N/a</w:t>
                            </w:r>
                            <w:r>
                              <w:rPr>
                                <w:spacing w:val="30"/>
                                <w:sz w:val="16"/>
                              </w:rPr>
                              <w:t> </w:t>
                            </w:r>
                            <w:r>
                              <w:rPr>
                                <w:sz w:val="16"/>
                              </w:rPr>
                              <w:t>or</w:t>
                            </w:r>
                            <w:r>
                              <w:rPr>
                                <w:spacing w:val="30"/>
                                <w:sz w:val="16"/>
                              </w:rPr>
                              <w:t> </w:t>
                            </w:r>
                            <w:r>
                              <w:rPr>
                                <w:sz w:val="16"/>
                              </w:rPr>
                              <w:t>not</w:t>
                            </w:r>
                            <w:r>
                              <w:rPr>
                                <w:spacing w:val="31"/>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290.802643pt;width:76.3pt;height:13.3pt;mso-position-horizontal-relative:page;mso-position-vertical-relative:page;z-index:-23957504" type="#_x0000_t202" id="docshape4736" filled="false" stroked="false">
                <v:textbox inset="0,0,0,0">
                  <w:txbxContent>
                    <w:p>
                      <w:pPr>
                        <w:spacing w:before="31"/>
                        <w:ind w:left="20" w:right="0" w:firstLine="0"/>
                        <w:jc w:val="left"/>
                        <w:rPr>
                          <w:sz w:val="16"/>
                        </w:rPr>
                      </w:pPr>
                      <w:r>
                        <w:rPr>
                          <w:sz w:val="16"/>
                        </w:rPr>
                        <w:t>N/a</w:t>
                      </w:r>
                      <w:r>
                        <w:rPr>
                          <w:spacing w:val="30"/>
                          <w:sz w:val="16"/>
                        </w:rPr>
                        <w:t> </w:t>
                      </w:r>
                      <w:r>
                        <w:rPr>
                          <w:sz w:val="16"/>
                        </w:rPr>
                        <w:t>or</w:t>
                      </w:r>
                      <w:r>
                        <w:rPr>
                          <w:spacing w:val="30"/>
                          <w:sz w:val="16"/>
                        </w:rPr>
                        <w:t> </w:t>
                      </w:r>
                      <w:r>
                        <w:rPr>
                          <w:sz w:val="16"/>
                        </w:rPr>
                        <w:t>not</w:t>
                      </w:r>
                      <w:r>
                        <w:rPr>
                          <w:spacing w:val="31"/>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59488">
                <wp:simplePos x="0" y="0"/>
                <wp:positionH relativeFrom="page">
                  <wp:posOffset>1191158</wp:posOffset>
                </wp:positionH>
                <wp:positionV relativeFrom="page">
                  <wp:posOffset>4325818</wp:posOffset>
                </wp:positionV>
                <wp:extent cx="186055" cy="422275"/>
                <wp:effectExtent l="0" t="0" r="0" b="0"/>
                <wp:wrapNone/>
                <wp:docPr id="4829" name="Textbox 4829"/>
                <wp:cNvGraphicFramePr>
                  <a:graphicFrameLocks/>
                </wp:cNvGraphicFramePr>
                <a:graphic>
                  <a:graphicData uri="http://schemas.microsoft.com/office/word/2010/wordprocessingShape">
                    <wps:wsp>
                      <wps:cNvPr id="4829" name="Textbox 4829"/>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223</w:t>
                            </w:r>
                          </w:p>
                          <w:p>
                            <w:pPr>
                              <w:spacing w:before="183"/>
                              <w:ind w:left="20" w:right="0" w:firstLine="0"/>
                              <w:jc w:val="left"/>
                              <w:rPr>
                                <w:sz w:val="16"/>
                              </w:rPr>
                            </w:pPr>
                            <w:r>
                              <w:rPr>
                                <w:spacing w:val="-5"/>
                                <w:w w:val="105"/>
                                <w:sz w:val="16"/>
                              </w:rPr>
                              <w:t>224</w:t>
                            </w:r>
                          </w:p>
                        </w:txbxContent>
                      </wps:txbx>
                      <wps:bodyPr wrap="square" lIns="0" tIns="0" rIns="0" bIns="0" rtlCol="0">
                        <a:noAutofit/>
                      </wps:bodyPr>
                    </wps:wsp>
                  </a:graphicData>
                </a:graphic>
              </wp:anchor>
            </w:drawing>
          </mc:Choice>
          <mc:Fallback>
            <w:pict>
              <v:shape style="position:absolute;margin-left:93.792pt;margin-top:340.615631pt;width:14.65pt;height:33.25pt;mso-position-horizontal-relative:page;mso-position-vertical-relative:page;z-index:-23956992" type="#_x0000_t202" id="docshape4737" filled="false" stroked="false">
                <v:textbox inset="0,0,0,0">
                  <w:txbxContent>
                    <w:p>
                      <w:pPr>
                        <w:spacing w:before="31"/>
                        <w:ind w:left="20" w:right="0" w:firstLine="0"/>
                        <w:jc w:val="left"/>
                        <w:rPr>
                          <w:sz w:val="16"/>
                        </w:rPr>
                      </w:pPr>
                      <w:r>
                        <w:rPr>
                          <w:spacing w:val="-5"/>
                          <w:w w:val="105"/>
                          <w:sz w:val="16"/>
                        </w:rPr>
                        <w:t>223</w:t>
                      </w:r>
                    </w:p>
                    <w:p>
                      <w:pPr>
                        <w:spacing w:before="183"/>
                        <w:ind w:left="20" w:right="0" w:firstLine="0"/>
                        <w:jc w:val="left"/>
                        <w:rPr>
                          <w:sz w:val="16"/>
                        </w:rPr>
                      </w:pPr>
                      <w:r>
                        <w:rPr>
                          <w:spacing w:val="-5"/>
                          <w:w w:val="105"/>
                          <w:sz w:val="16"/>
                        </w:rPr>
                        <w:t>224</w:t>
                      </w:r>
                    </w:p>
                  </w:txbxContent>
                </v:textbox>
                <w10:wrap type="none"/>
              </v:shape>
            </w:pict>
          </mc:Fallback>
        </mc:AlternateContent>
      </w:r>
      <w:r>
        <w:rPr/>
        <mc:AlternateContent>
          <mc:Choice Requires="wps">
            <w:drawing>
              <wp:anchor distT="0" distB="0" distL="0" distR="0" allowOverlap="1" layoutInCell="1" locked="0" behindDoc="1" simplePos="0" relativeHeight="479360000">
                <wp:simplePos x="0" y="0"/>
                <wp:positionH relativeFrom="page">
                  <wp:posOffset>1532877</wp:posOffset>
                </wp:positionH>
                <wp:positionV relativeFrom="page">
                  <wp:posOffset>4325818</wp:posOffset>
                </wp:positionV>
                <wp:extent cx="622935" cy="2320290"/>
                <wp:effectExtent l="0" t="0" r="0" b="0"/>
                <wp:wrapNone/>
                <wp:docPr id="4830" name="Textbox 4830"/>
                <wp:cNvGraphicFramePr>
                  <a:graphicFrameLocks/>
                </wp:cNvGraphicFramePr>
                <a:graphic>
                  <a:graphicData uri="http://schemas.microsoft.com/office/word/2010/wordprocessingShape">
                    <wps:wsp>
                      <wps:cNvPr id="4830" name="Textbox 4830"/>
                      <wps:cNvSpPr txBox="1"/>
                      <wps:spPr>
                        <a:xfrm>
                          <a:off x="0" y="0"/>
                          <a:ext cx="622935" cy="2320290"/>
                        </a:xfrm>
                        <a:prstGeom prst="rect">
                          <a:avLst/>
                        </a:prstGeom>
                      </wps:spPr>
                      <wps:txbx>
                        <w:txbxContent>
                          <w:p>
                            <w:pPr>
                              <w:spacing w:line="220" w:lineRule="auto" w:before="44"/>
                              <w:ind w:left="20" w:right="218" w:firstLine="19"/>
                              <w:jc w:val="left"/>
                              <w:rPr>
                                <w:sz w:val="16"/>
                              </w:rPr>
                            </w:pPr>
                            <w:r>
                              <w:rPr>
                                <w:spacing w:val="-2"/>
                                <w:w w:val="110"/>
                                <w:sz w:val="16"/>
                              </w:rPr>
                              <w:t>Hur</w:t>
                            </w:r>
                            <w:r>
                              <w:rPr>
                                <w:spacing w:val="-8"/>
                                <w:w w:val="110"/>
                                <w:sz w:val="16"/>
                              </w:rPr>
                              <w:t> </w:t>
                            </w:r>
                            <w:r>
                              <w:rPr>
                                <w:spacing w:val="-2"/>
                                <w:w w:val="110"/>
                                <w:sz w:val="16"/>
                              </w:rPr>
                              <w:t>et</w:t>
                            </w:r>
                            <w:r>
                              <w:rPr>
                                <w:spacing w:val="-8"/>
                                <w:w w:val="110"/>
                                <w:sz w:val="16"/>
                              </w:rPr>
                              <w:t> </w:t>
                            </w:r>
                            <w:r>
                              <w:rPr>
                                <w:spacing w:val="-2"/>
                                <w:w w:val="110"/>
                                <w:sz w:val="16"/>
                              </w:rPr>
                              <w:t>al. (2020)</w:t>
                            </w:r>
                          </w:p>
                          <w:p>
                            <w:pPr>
                              <w:spacing w:line="220" w:lineRule="auto" w:before="2"/>
                              <w:ind w:left="39" w:right="14" w:hanging="1"/>
                              <w:jc w:val="left"/>
                              <w:rPr>
                                <w:sz w:val="16"/>
                              </w:rPr>
                            </w:pPr>
                            <w:r>
                              <w:rPr>
                                <w:spacing w:val="-2"/>
                                <w:w w:val="110"/>
                                <w:sz w:val="16"/>
                              </w:rPr>
                              <w:t>Jungquist</w:t>
                            </w:r>
                            <w:r>
                              <w:rPr>
                                <w:spacing w:val="-8"/>
                                <w:w w:val="110"/>
                                <w:sz w:val="16"/>
                              </w:rPr>
                              <w:t> </w:t>
                            </w:r>
                            <w:r>
                              <w:rPr>
                                <w:spacing w:val="-2"/>
                                <w:w w:val="110"/>
                                <w:sz w:val="16"/>
                              </w:rPr>
                              <w:t>et </w:t>
                            </w:r>
                            <w:r>
                              <w:rPr>
                                <w:w w:val="110"/>
                                <w:sz w:val="16"/>
                              </w:rPr>
                              <w:t>al.</w:t>
                            </w:r>
                            <w:r>
                              <w:rPr>
                                <w:spacing w:val="40"/>
                                <w:w w:val="110"/>
                                <w:sz w:val="16"/>
                              </w:rPr>
                              <w:t> </w:t>
                            </w:r>
                            <w:r>
                              <w:rPr>
                                <w:w w:val="110"/>
                                <w:sz w:val="16"/>
                              </w:rPr>
                              <w:t>(2016)</w:t>
                            </w:r>
                          </w:p>
                          <w:p>
                            <w:pPr>
                              <w:spacing w:line="220" w:lineRule="auto" w:before="101"/>
                              <w:ind w:left="20" w:right="0" w:firstLine="19"/>
                              <w:jc w:val="left"/>
                              <w:rPr>
                                <w:sz w:val="16"/>
                              </w:rPr>
                            </w:pPr>
                            <w:r>
                              <w:rPr>
                                <w:w w:val="110"/>
                                <w:sz w:val="16"/>
                              </w:rPr>
                              <w:t>Short</w:t>
                            </w:r>
                            <w:r>
                              <w:rPr>
                                <w:spacing w:val="-8"/>
                                <w:w w:val="110"/>
                                <w:sz w:val="16"/>
                              </w:rPr>
                              <w:t> </w:t>
                            </w:r>
                            <w:r>
                              <w:rPr>
                                <w:w w:val="110"/>
                                <w:sz w:val="16"/>
                              </w:rPr>
                              <w:t>et</w:t>
                            </w:r>
                            <w:r>
                              <w:rPr>
                                <w:spacing w:val="-8"/>
                                <w:w w:val="110"/>
                                <w:sz w:val="16"/>
                              </w:rPr>
                              <w:t> </w:t>
                            </w:r>
                            <w:r>
                              <w:rPr>
                                <w:w w:val="110"/>
                                <w:sz w:val="16"/>
                              </w:rPr>
                              <w:t>al. </w:t>
                            </w:r>
                            <w:r>
                              <w:rPr>
                                <w:spacing w:val="-2"/>
                                <w:w w:val="110"/>
                                <w:sz w:val="16"/>
                              </w:rPr>
                              <w:t>(2012)</w:t>
                            </w:r>
                          </w:p>
                          <w:p>
                            <w:pPr>
                              <w:spacing w:line="220" w:lineRule="auto" w:before="1"/>
                              <w:ind w:left="20" w:right="0" w:firstLine="19"/>
                              <w:jc w:val="left"/>
                              <w:rPr>
                                <w:sz w:val="16"/>
                              </w:rPr>
                            </w:pPr>
                            <w:r>
                              <w:rPr>
                                <w:w w:val="110"/>
                                <w:sz w:val="16"/>
                              </w:rPr>
                              <w:t>So</w:t>
                            </w:r>
                            <w:r>
                              <w:rPr>
                                <w:spacing w:val="-8"/>
                                <w:w w:val="110"/>
                                <w:sz w:val="16"/>
                              </w:rPr>
                              <w:t> </w:t>
                            </w:r>
                            <w:r>
                              <w:rPr>
                                <w:w w:val="110"/>
                                <w:sz w:val="16"/>
                              </w:rPr>
                              <w:t>et</w:t>
                            </w:r>
                            <w:r>
                              <w:rPr>
                                <w:spacing w:val="-8"/>
                                <w:w w:val="110"/>
                                <w:sz w:val="16"/>
                              </w:rPr>
                              <w:t> </w:t>
                            </w:r>
                            <w:r>
                              <w:rPr>
                                <w:w w:val="110"/>
                                <w:sz w:val="16"/>
                              </w:rPr>
                              <w:t>al. </w:t>
                            </w:r>
                            <w:r>
                              <w:rPr>
                                <w:spacing w:val="-2"/>
                                <w:w w:val="110"/>
                                <w:sz w:val="16"/>
                              </w:rPr>
                              <w:t>(2021)</w:t>
                            </w:r>
                          </w:p>
                          <w:p>
                            <w:pPr>
                              <w:spacing w:line="220" w:lineRule="auto" w:before="1"/>
                              <w:ind w:left="39" w:right="0" w:firstLine="0"/>
                              <w:jc w:val="left"/>
                              <w:rPr>
                                <w:sz w:val="16"/>
                              </w:rPr>
                            </w:pPr>
                            <w:r>
                              <w:rPr>
                                <w:spacing w:val="-2"/>
                                <w:w w:val="105"/>
                                <w:sz w:val="16"/>
                              </w:rPr>
                              <w:t>Sun-Suslow</w:t>
                            </w:r>
                            <w:r>
                              <w:rPr>
                                <w:w w:val="105"/>
                                <w:sz w:val="16"/>
                              </w:rPr>
                              <w:t> et al.</w:t>
                            </w:r>
                            <w:r>
                              <w:rPr>
                                <w:spacing w:val="30"/>
                                <w:w w:val="105"/>
                                <w:sz w:val="16"/>
                              </w:rPr>
                              <w:t> </w:t>
                            </w:r>
                            <w:r>
                              <w:rPr>
                                <w:w w:val="105"/>
                                <w:sz w:val="16"/>
                              </w:rPr>
                              <w:t>(2022) Tremaine</w:t>
                            </w:r>
                            <w:r>
                              <w:rPr>
                                <w:spacing w:val="-2"/>
                                <w:w w:val="105"/>
                                <w:sz w:val="16"/>
                              </w:rPr>
                              <w:t> </w:t>
                            </w:r>
                            <w:r>
                              <w:rPr>
                                <w:w w:val="105"/>
                                <w:sz w:val="16"/>
                              </w:rPr>
                              <w:t>et al.</w:t>
                            </w:r>
                            <w:r>
                              <w:rPr>
                                <w:spacing w:val="40"/>
                                <w:w w:val="105"/>
                                <w:sz w:val="16"/>
                              </w:rPr>
                              <w:t> </w:t>
                            </w:r>
                            <w:r>
                              <w:rPr>
                                <w:w w:val="105"/>
                                <w:sz w:val="16"/>
                              </w:rPr>
                              <w:t>(2010)</w:t>
                            </w:r>
                          </w:p>
                          <w:p>
                            <w:pPr>
                              <w:spacing w:line="220" w:lineRule="auto" w:before="202"/>
                              <w:ind w:left="39" w:right="158" w:hanging="1"/>
                              <w:jc w:val="left"/>
                              <w:rPr>
                                <w:sz w:val="16"/>
                              </w:rPr>
                            </w:pPr>
                            <w:r>
                              <w:rPr>
                                <w:spacing w:val="-2"/>
                                <w:w w:val="110"/>
                                <w:sz w:val="16"/>
                              </w:rPr>
                              <w:t>Jackson</w:t>
                            </w:r>
                            <w:r>
                              <w:rPr>
                                <w:spacing w:val="-8"/>
                                <w:w w:val="110"/>
                                <w:sz w:val="16"/>
                              </w:rPr>
                              <w:t> </w:t>
                            </w:r>
                            <w:r>
                              <w:rPr>
                                <w:spacing w:val="-2"/>
                                <w:w w:val="110"/>
                                <w:sz w:val="16"/>
                              </w:rPr>
                              <w:t>et </w:t>
                            </w:r>
                            <w:r>
                              <w:rPr>
                                <w:w w:val="110"/>
                                <w:sz w:val="16"/>
                              </w:rPr>
                              <w:t>al.</w:t>
                            </w:r>
                            <w:r>
                              <w:rPr>
                                <w:spacing w:val="26"/>
                                <w:w w:val="110"/>
                                <w:sz w:val="16"/>
                              </w:rPr>
                              <w:t> </w:t>
                            </w:r>
                            <w:r>
                              <w:rPr>
                                <w:spacing w:val="-2"/>
                                <w:w w:val="110"/>
                                <w:sz w:val="16"/>
                              </w:rPr>
                              <w:t>(2019)</w:t>
                            </w:r>
                          </w:p>
                          <w:p>
                            <w:pPr>
                              <w:spacing w:line="220" w:lineRule="auto" w:before="101"/>
                              <w:ind w:left="20" w:right="0" w:firstLine="19"/>
                              <w:jc w:val="left"/>
                              <w:rPr>
                                <w:sz w:val="16"/>
                              </w:rPr>
                            </w:pPr>
                            <w:r>
                              <w:rPr>
                                <w:w w:val="110"/>
                                <w:sz w:val="16"/>
                              </w:rPr>
                              <w:t>Bean</w:t>
                            </w:r>
                            <w:r>
                              <w:rPr>
                                <w:spacing w:val="-8"/>
                                <w:w w:val="110"/>
                                <w:sz w:val="16"/>
                              </w:rPr>
                              <w:t> </w:t>
                            </w:r>
                            <w:r>
                              <w:rPr>
                                <w:w w:val="110"/>
                                <w:sz w:val="16"/>
                              </w:rPr>
                              <w:t>et</w:t>
                            </w:r>
                            <w:r>
                              <w:rPr>
                                <w:spacing w:val="-8"/>
                                <w:w w:val="110"/>
                                <w:sz w:val="16"/>
                              </w:rPr>
                              <w:t> </w:t>
                            </w:r>
                            <w:r>
                              <w:rPr>
                                <w:w w:val="110"/>
                                <w:sz w:val="16"/>
                              </w:rPr>
                              <w:t>al. </w:t>
                            </w:r>
                            <w:r>
                              <w:rPr>
                                <w:spacing w:val="-2"/>
                                <w:w w:val="110"/>
                                <w:sz w:val="16"/>
                              </w:rPr>
                              <w:t>(2021)</w:t>
                            </w:r>
                          </w:p>
                        </w:txbxContent>
                      </wps:txbx>
                      <wps:bodyPr wrap="square" lIns="0" tIns="0" rIns="0" bIns="0" rtlCol="0">
                        <a:noAutofit/>
                      </wps:bodyPr>
                    </wps:wsp>
                  </a:graphicData>
                </a:graphic>
              </wp:anchor>
            </w:drawing>
          </mc:Choice>
          <mc:Fallback>
            <w:pict>
              <v:shape style="position:absolute;margin-left:120.698997pt;margin-top:340.615631pt;width:49.05pt;height:182.7pt;mso-position-horizontal-relative:page;mso-position-vertical-relative:page;z-index:-23956480" type="#_x0000_t202" id="docshape4738" filled="false" stroked="false">
                <v:textbox inset="0,0,0,0">
                  <w:txbxContent>
                    <w:p>
                      <w:pPr>
                        <w:spacing w:line="220" w:lineRule="auto" w:before="44"/>
                        <w:ind w:left="20" w:right="218" w:firstLine="19"/>
                        <w:jc w:val="left"/>
                        <w:rPr>
                          <w:sz w:val="16"/>
                        </w:rPr>
                      </w:pPr>
                      <w:r>
                        <w:rPr>
                          <w:spacing w:val="-2"/>
                          <w:w w:val="110"/>
                          <w:sz w:val="16"/>
                        </w:rPr>
                        <w:t>Hur</w:t>
                      </w:r>
                      <w:r>
                        <w:rPr>
                          <w:spacing w:val="-8"/>
                          <w:w w:val="110"/>
                          <w:sz w:val="16"/>
                        </w:rPr>
                        <w:t> </w:t>
                      </w:r>
                      <w:r>
                        <w:rPr>
                          <w:spacing w:val="-2"/>
                          <w:w w:val="110"/>
                          <w:sz w:val="16"/>
                        </w:rPr>
                        <w:t>et</w:t>
                      </w:r>
                      <w:r>
                        <w:rPr>
                          <w:spacing w:val="-8"/>
                          <w:w w:val="110"/>
                          <w:sz w:val="16"/>
                        </w:rPr>
                        <w:t> </w:t>
                      </w:r>
                      <w:r>
                        <w:rPr>
                          <w:spacing w:val="-2"/>
                          <w:w w:val="110"/>
                          <w:sz w:val="16"/>
                        </w:rPr>
                        <w:t>al. (2020)</w:t>
                      </w:r>
                    </w:p>
                    <w:p>
                      <w:pPr>
                        <w:spacing w:line="220" w:lineRule="auto" w:before="2"/>
                        <w:ind w:left="39" w:right="14" w:hanging="1"/>
                        <w:jc w:val="left"/>
                        <w:rPr>
                          <w:sz w:val="16"/>
                        </w:rPr>
                      </w:pPr>
                      <w:r>
                        <w:rPr>
                          <w:spacing w:val="-2"/>
                          <w:w w:val="110"/>
                          <w:sz w:val="16"/>
                        </w:rPr>
                        <w:t>Jungquist</w:t>
                      </w:r>
                      <w:r>
                        <w:rPr>
                          <w:spacing w:val="-8"/>
                          <w:w w:val="110"/>
                          <w:sz w:val="16"/>
                        </w:rPr>
                        <w:t> </w:t>
                      </w:r>
                      <w:r>
                        <w:rPr>
                          <w:spacing w:val="-2"/>
                          <w:w w:val="110"/>
                          <w:sz w:val="16"/>
                        </w:rPr>
                        <w:t>et </w:t>
                      </w:r>
                      <w:r>
                        <w:rPr>
                          <w:w w:val="110"/>
                          <w:sz w:val="16"/>
                        </w:rPr>
                        <w:t>al.</w:t>
                      </w:r>
                      <w:r>
                        <w:rPr>
                          <w:spacing w:val="40"/>
                          <w:w w:val="110"/>
                          <w:sz w:val="16"/>
                        </w:rPr>
                        <w:t> </w:t>
                      </w:r>
                      <w:r>
                        <w:rPr>
                          <w:w w:val="110"/>
                          <w:sz w:val="16"/>
                        </w:rPr>
                        <w:t>(2016)</w:t>
                      </w:r>
                    </w:p>
                    <w:p>
                      <w:pPr>
                        <w:spacing w:line="220" w:lineRule="auto" w:before="101"/>
                        <w:ind w:left="20" w:right="0" w:firstLine="19"/>
                        <w:jc w:val="left"/>
                        <w:rPr>
                          <w:sz w:val="16"/>
                        </w:rPr>
                      </w:pPr>
                      <w:r>
                        <w:rPr>
                          <w:w w:val="110"/>
                          <w:sz w:val="16"/>
                        </w:rPr>
                        <w:t>Short</w:t>
                      </w:r>
                      <w:r>
                        <w:rPr>
                          <w:spacing w:val="-8"/>
                          <w:w w:val="110"/>
                          <w:sz w:val="16"/>
                        </w:rPr>
                        <w:t> </w:t>
                      </w:r>
                      <w:r>
                        <w:rPr>
                          <w:w w:val="110"/>
                          <w:sz w:val="16"/>
                        </w:rPr>
                        <w:t>et</w:t>
                      </w:r>
                      <w:r>
                        <w:rPr>
                          <w:spacing w:val="-8"/>
                          <w:w w:val="110"/>
                          <w:sz w:val="16"/>
                        </w:rPr>
                        <w:t> </w:t>
                      </w:r>
                      <w:r>
                        <w:rPr>
                          <w:w w:val="110"/>
                          <w:sz w:val="16"/>
                        </w:rPr>
                        <w:t>al. </w:t>
                      </w:r>
                      <w:r>
                        <w:rPr>
                          <w:spacing w:val="-2"/>
                          <w:w w:val="110"/>
                          <w:sz w:val="16"/>
                        </w:rPr>
                        <w:t>(2012)</w:t>
                      </w:r>
                    </w:p>
                    <w:p>
                      <w:pPr>
                        <w:spacing w:line="220" w:lineRule="auto" w:before="1"/>
                        <w:ind w:left="20" w:right="0" w:firstLine="19"/>
                        <w:jc w:val="left"/>
                        <w:rPr>
                          <w:sz w:val="16"/>
                        </w:rPr>
                      </w:pPr>
                      <w:r>
                        <w:rPr>
                          <w:w w:val="110"/>
                          <w:sz w:val="16"/>
                        </w:rPr>
                        <w:t>So</w:t>
                      </w:r>
                      <w:r>
                        <w:rPr>
                          <w:spacing w:val="-8"/>
                          <w:w w:val="110"/>
                          <w:sz w:val="16"/>
                        </w:rPr>
                        <w:t> </w:t>
                      </w:r>
                      <w:r>
                        <w:rPr>
                          <w:w w:val="110"/>
                          <w:sz w:val="16"/>
                        </w:rPr>
                        <w:t>et</w:t>
                      </w:r>
                      <w:r>
                        <w:rPr>
                          <w:spacing w:val="-8"/>
                          <w:w w:val="110"/>
                          <w:sz w:val="16"/>
                        </w:rPr>
                        <w:t> </w:t>
                      </w:r>
                      <w:r>
                        <w:rPr>
                          <w:w w:val="110"/>
                          <w:sz w:val="16"/>
                        </w:rPr>
                        <w:t>al. </w:t>
                      </w:r>
                      <w:r>
                        <w:rPr>
                          <w:spacing w:val="-2"/>
                          <w:w w:val="110"/>
                          <w:sz w:val="16"/>
                        </w:rPr>
                        <w:t>(2021)</w:t>
                      </w:r>
                    </w:p>
                    <w:p>
                      <w:pPr>
                        <w:spacing w:line="220" w:lineRule="auto" w:before="1"/>
                        <w:ind w:left="39" w:right="0" w:firstLine="0"/>
                        <w:jc w:val="left"/>
                        <w:rPr>
                          <w:sz w:val="16"/>
                        </w:rPr>
                      </w:pPr>
                      <w:r>
                        <w:rPr>
                          <w:spacing w:val="-2"/>
                          <w:w w:val="105"/>
                          <w:sz w:val="16"/>
                        </w:rPr>
                        <w:t>Sun-Suslow</w:t>
                      </w:r>
                      <w:r>
                        <w:rPr>
                          <w:w w:val="105"/>
                          <w:sz w:val="16"/>
                        </w:rPr>
                        <w:t> et al.</w:t>
                      </w:r>
                      <w:r>
                        <w:rPr>
                          <w:spacing w:val="30"/>
                          <w:w w:val="105"/>
                          <w:sz w:val="16"/>
                        </w:rPr>
                        <w:t> </w:t>
                      </w:r>
                      <w:r>
                        <w:rPr>
                          <w:w w:val="105"/>
                          <w:sz w:val="16"/>
                        </w:rPr>
                        <w:t>(2022) Tremaine</w:t>
                      </w:r>
                      <w:r>
                        <w:rPr>
                          <w:spacing w:val="-2"/>
                          <w:w w:val="105"/>
                          <w:sz w:val="16"/>
                        </w:rPr>
                        <w:t> </w:t>
                      </w:r>
                      <w:r>
                        <w:rPr>
                          <w:w w:val="105"/>
                          <w:sz w:val="16"/>
                        </w:rPr>
                        <w:t>et al.</w:t>
                      </w:r>
                      <w:r>
                        <w:rPr>
                          <w:spacing w:val="40"/>
                          <w:w w:val="105"/>
                          <w:sz w:val="16"/>
                        </w:rPr>
                        <w:t> </w:t>
                      </w:r>
                      <w:r>
                        <w:rPr>
                          <w:w w:val="105"/>
                          <w:sz w:val="16"/>
                        </w:rPr>
                        <w:t>(2010)</w:t>
                      </w:r>
                    </w:p>
                    <w:p>
                      <w:pPr>
                        <w:spacing w:line="220" w:lineRule="auto" w:before="202"/>
                        <w:ind w:left="39" w:right="158" w:hanging="1"/>
                        <w:jc w:val="left"/>
                        <w:rPr>
                          <w:sz w:val="16"/>
                        </w:rPr>
                      </w:pPr>
                      <w:r>
                        <w:rPr>
                          <w:spacing w:val="-2"/>
                          <w:w w:val="110"/>
                          <w:sz w:val="16"/>
                        </w:rPr>
                        <w:t>Jackson</w:t>
                      </w:r>
                      <w:r>
                        <w:rPr>
                          <w:spacing w:val="-8"/>
                          <w:w w:val="110"/>
                          <w:sz w:val="16"/>
                        </w:rPr>
                        <w:t> </w:t>
                      </w:r>
                      <w:r>
                        <w:rPr>
                          <w:spacing w:val="-2"/>
                          <w:w w:val="110"/>
                          <w:sz w:val="16"/>
                        </w:rPr>
                        <w:t>et </w:t>
                      </w:r>
                      <w:r>
                        <w:rPr>
                          <w:w w:val="110"/>
                          <w:sz w:val="16"/>
                        </w:rPr>
                        <w:t>al.</w:t>
                      </w:r>
                      <w:r>
                        <w:rPr>
                          <w:spacing w:val="26"/>
                          <w:w w:val="110"/>
                          <w:sz w:val="16"/>
                        </w:rPr>
                        <w:t> </w:t>
                      </w:r>
                      <w:r>
                        <w:rPr>
                          <w:spacing w:val="-2"/>
                          <w:w w:val="110"/>
                          <w:sz w:val="16"/>
                        </w:rPr>
                        <w:t>(2019)</w:t>
                      </w:r>
                    </w:p>
                    <w:p>
                      <w:pPr>
                        <w:spacing w:line="220" w:lineRule="auto" w:before="101"/>
                        <w:ind w:left="20" w:right="0" w:firstLine="19"/>
                        <w:jc w:val="left"/>
                        <w:rPr>
                          <w:sz w:val="16"/>
                        </w:rPr>
                      </w:pPr>
                      <w:r>
                        <w:rPr>
                          <w:w w:val="110"/>
                          <w:sz w:val="16"/>
                        </w:rPr>
                        <w:t>Bean</w:t>
                      </w:r>
                      <w:r>
                        <w:rPr>
                          <w:spacing w:val="-8"/>
                          <w:w w:val="110"/>
                          <w:sz w:val="16"/>
                        </w:rPr>
                        <w:t> </w:t>
                      </w:r>
                      <w:r>
                        <w:rPr>
                          <w:w w:val="110"/>
                          <w:sz w:val="16"/>
                        </w:rPr>
                        <w:t>et</w:t>
                      </w:r>
                      <w:r>
                        <w:rPr>
                          <w:spacing w:val="-8"/>
                          <w:w w:val="110"/>
                          <w:sz w:val="16"/>
                        </w:rPr>
                        <w:t> </w:t>
                      </w:r>
                      <w:r>
                        <w:rPr>
                          <w:w w:val="110"/>
                          <w:sz w:val="16"/>
                        </w:rPr>
                        <w:t>al. </w:t>
                      </w:r>
                      <w:r>
                        <w:rPr>
                          <w:spacing w:val="-2"/>
                          <w:w w:val="110"/>
                          <w:sz w:val="16"/>
                        </w:rPr>
                        <w:t>(2021)</w:t>
                      </w:r>
                    </w:p>
                  </w:txbxContent>
                </v:textbox>
                <w10:wrap type="none"/>
              </v:shape>
            </w:pict>
          </mc:Fallback>
        </mc:AlternateContent>
      </w:r>
      <w:r>
        <w:rPr/>
        <mc:AlternateContent>
          <mc:Choice Requires="wps">
            <w:drawing>
              <wp:anchor distT="0" distB="0" distL="0" distR="0" allowOverlap="1" layoutInCell="1" locked="0" behindDoc="1" simplePos="0" relativeHeight="479360512">
                <wp:simplePos x="0" y="0"/>
                <wp:positionH relativeFrom="page">
                  <wp:posOffset>2300732</wp:posOffset>
                </wp:positionH>
                <wp:positionV relativeFrom="page">
                  <wp:posOffset>4325818</wp:posOffset>
                </wp:positionV>
                <wp:extent cx="647065" cy="1497965"/>
                <wp:effectExtent l="0" t="0" r="0" b="0"/>
                <wp:wrapNone/>
                <wp:docPr id="4831" name="Textbox 4831"/>
                <wp:cNvGraphicFramePr>
                  <a:graphicFrameLocks/>
                </wp:cNvGraphicFramePr>
                <a:graphic>
                  <a:graphicData uri="http://schemas.microsoft.com/office/word/2010/wordprocessingShape">
                    <wps:wsp>
                      <wps:cNvPr id="4831" name="Textbox 4831"/>
                      <wps:cNvSpPr txBox="1"/>
                      <wps:spPr>
                        <a:xfrm>
                          <a:off x="0" y="0"/>
                          <a:ext cx="647065" cy="1497965"/>
                        </a:xfrm>
                        <a:prstGeom prst="rect">
                          <a:avLst/>
                        </a:prstGeom>
                      </wps:spPr>
                      <wps:txbx>
                        <w:txbxContent>
                          <w:p>
                            <w:pPr>
                              <w:spacing w:line="220" w:lineRule="auto" w:before="44"/>
                              <w:ind w:left="20" w:right="109" w:firstLine="6"/>
                              <w:jc w:val="left"/>
                              <w:rPr>
                                <w:sz w:val="16"/>
                              </w:rPr>
                            </w:pPr>
                            <w:r>
                              <w:rPr>
                                <w:spacing w:val="-2"/>
                                <w:w w:val="110"/>
                                <w:sz w:val="16"/>
                              </w:rPr>
                              <w:t>ActiGraph wGT3X-BT</w:t>
                            </w:r>
                          </w:p>
                          <w:p>
                            <w:pPr>
                              <w:spacing w:line="220" w:lineRule="auto" w:before="2"/>
                              <w:ind w:left="26" w:right="247" w:firstLine="0"/>
                              <w:jc w:val="left"/>
                              <w:rPr>
                                <w:sz w:val="16"/>
                              </w:rPr>
                            </w:pPr>
                            <w:r>
                              <w:rPr>
                                <w:spacing w:val="-2"/>
                                <w:sz w:val="16"/>
                              </w:rPr>
                              <w:t>Camntech</w:t>
                            </w:r>
                            <w:r>
                              <w:rPr>
                                <w:w w:val="105"/>
                                <w:sz w:val="16"/>
                              </w:rPr>
                              <w:t> Pro-</w:t>
                            </w:r>
                            <w:r>
                              <w:rPr>
                                <w:spacing w:val="-2"/>
                                <w:w w:val="105"/>
                                <w:sz w:val="16"/>
                              </w:rPr>
                              <w:t>Diary</w:t>
                            </w:r>
                          </w:p>
                          <w:p>
                            <w:pPr>
                              <w:spacing w:before="87"/>
                              <w:ind w:left="26" w:right="0" w:firstLine="0"/>
                              <w:jc w:val="left"/>
                              <w:rPr>
                                <w:sz w:val="16"/>
                              </w:rPr>
                            </w:pPr>
                            <w:r>
                              <w:rPr>
                                <w:spacing w:val="-2"/>
                                <w:sz w:val="16"/>
                              </w:rPr>
                              <w:t>Motionlogger</w:t>
                            </w:r>
                          </w:p>
                          <w:p>
                            <w:pPr>
                              <w:spacing w:line="220" w:lineRule="auto" w:before="196"/>
                              <w:ind w:left="26" w:right="13" w:firstLine="0"/>
                              <w:jc w:val="left"/>
                              <w:rPr>
                                <w:sz w:val="16"/>
                              </w:rPr>
                            </w:pPr>
                            <w:r>
                              <w:rPr>
                                <w:w w:val="105"/>
                                <w:sz w:val="16"/>
                              </w:rPr>
                              <w:t>Micro Mo- </w:t>
                            </w:r>
                            <w:r>
                              <w:rPr>
                                <w:spacing w:val="-2"/>
                                <w:w w:val="105"/>
                                <w:sz w:val="16"/>
                              </w:rPr>
                              <w:t>tionlogger</w:t>
                            </w:r>
                            <w:r>
                              <w:rPr>
                                <w:spacing w:val="40"/>
                                <w:w w:val="105"/>
                                <w:sz w:val="16"/>
                              </w:rPr>
                              <w:t> </w:t>
                            </w:r>
                            <w:r>
                              <w:rPr>
                                <w:spacing w:val="-2"/>
                                <w:w w:val="105"/>
                                <w:sz w:val="16"/>
                              </w:rPr>
                              <w:t>ActiGraph</w:t>
                            </w:r>
                            <w:r>
                              <w:rPr>
                                <w:w w:val="105"/>
                                <w:sz w:val="16"/>
                              </w:rPr>
                              <w:t> GT9X Link not</w:t>
                            </w:r>
                            <w:r>
                              <w:rPr>
                                <w:spacing w:val="12"/>
                                <w:w w:val="105"/>
                                <w:sz w:val="16"/>
                              </w:rPr>
                              <w:t> </w:t>
                            </w:r>
                            <w:r>
                              <w:rPr>
                                <w:spacing w:val="-5"/>
                                <w:w w:val="105"/>
                                <w:sz w:val="16"/>
                              </w:rPr>
                              <w:t>reported</w:t>
                            </w:r>
                          </w:p>
                        </w:txbxContent>
                      </wps:txbx>
                      <wps:bodyPr wrap="square" lIns="0" tIns="0" rIns="0" bIns="0" rtlCol="0">
                        <a:noAutofit/>
                      </wps:bodyPr>
                    </wps:wsp>
                  </a:graphicData>
                </a:graphic>
              </wp:anchor>
            </w:drawing>
          </mc:Choice>
          <mc:Fallback>
            <w:pict>
              <v:shape style="position:absolute;margin-left:181.160004pt;margin-top:340.615631pt;width:50.95pt;height:117.95pt;mso-position-horizontal-relative:page;mso-position-vertical-relative:page;z-index:-23955968" type="#_x0000_t202" id="docshape4739" filled="false" stroked="false">
                <v:textbox inset="0,0,0,0">
                  <w:txbxContent>
                    <w:p>
                      <w:pPr>
                        <w:spacing w:line="220" w:lineRule="auto" w:before="44"/>
                        <w:ind w:left="20" w:right="109" w:firstLine="6"/>
                        <w:jc w:val="left"/>
                        <w:rPr>
                          <w:sz w:val="16"/>
                        </w:rPr>
                      </w:pPr>
                      <w:r>
                        <w:rPr>
                          <w:spacing w:val="-2"/>
                          <w:w w:val="110"/>
                          <w:sz w:val="16"/>
                        </w:rPr>
                        <w:t>ActiGraph wGT3X-BT</w:t>
                      </w:r>
                    </w:p>
                    <w:p>
                      <w:pPr>
                        <w:spacing w:line="220" w:lineRule="auto" w:before="2"/>
                        <w:ind w:left="26" w:right="247" w:firstLine="0"/>
                        <w:jc w:val="left"/>
                        <w:rPr>
                          <w:sz w:val="16"/>
                        </w:rPr>
                      </w:pPr>
                      <w:r>
                        <w:rPr>
                          <w:spacing w:val="-2"/>
                          <w:sz w:val="16"/>
                        </w:rPr>
                        <w:t>Camntech</w:t>
                      </w:r>
                      <w:r>
                        <w:rPr>
                          <w:w w:val="105"/>
                          <w:sz w:val="16"/>
                        </w:rPr>
                        <w:t> Pro-</w:t>
                      </w:r>
                      <w:r>
                        <w:rPr>
                          <w:spacing w:val="-2"/>
                          <w:w w:val="105"/>
                          <w:sz w:val="16"/>
                        </w:rPr>
                        <w:t>Diary</w:t>
                      </w:r>
                    </w:p>
                    <w:p>
                      <w:pPr>
                        <w:spacing w:before="87"/>
                        <w:ind w:left="26" w:right="0" w:firstLine="0"/>
                        <w:jc w:val="left"/>
                        <w:rPr>
                          <w:sz w:val="16"/>
                        </w:rPr>
                      </w:pPr>
                      <w:r>
                        <w:rPr>
                          <w:spacing w:val="-2"/>
                          <w:sz w:val="16"/>
                        </w:rPr>
                        <w:t>Motionlogger</w:t>
                      </w:r>
                    </w:p>
                    <w:p>
                      <w:pPr>
                        <w:spacing w:line="220" w:lineRule="auto" w:before="196"/>
                        <w:ind w:left="26" w:right="13" w:firstLine="0"/>
                        <w:jc w:val="left"/>
                        <w:rPr>
                          <w:sz w:val="16"/>
                        </w:rPr>
                      </w:pPr>
                      <w:r>
                        <w:rPr>
                          <w:w w:val="105"/>
                          <w:sz w:val="16"/>
                        </w:rPr>
                        <w:t>Micro Mo- </w:t>
                      </w:r>
                      <w:r>
                        <w:rPr>
                          <w:spacing w:val="-2"/>
                          <w:w w:val="105"/>
                          <w:sz w:val="16"/>
                        </w:rPr>
                        <w:t>tionlogger</w:t>
                      </w:r>
                      <w:r>
                        <w:rPr>
                          <w:spacing w:val="40"/>
                          <w:w w:val="105"/>
                          <w:sz w:val="16"/>
                        </w:rPr>
                        <w:t> </w:t>
                      </w:r>
                      <w:r>
                        <w:rPr>
                          <w:spacing w:val="-2"/>
                          <w:w w:val="105"/>
                          <w:sz w:val="16"/>
                        </w:rPr>
                        <w:t>ActiGraph</w:t>
                      </w:r>
                      <w:r>
                        <w:rPr>
                          <w:w w:val="105"/>
                          <w:sz w:val="16"/>
                        </w:rPr>
                        <w:t> GT9X Link not</w:t>
                      </w:r>
                      <w:r>
                        <w:rPr>
                          <w:spacing w:val="12"/>
                          <w:w w:val="105"/>
                          <w:sz w:val="16"/>
                        </w:rPr>
                        <w:t> </w:t>
                      </w:r>
                      <w:r>
                        <w:rPr>
                          <w:spacing w:val="-5"/>
                          <w:w w:val="105"/>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61024">
                <wp:simplePos x="0" y="0"/>
                <wp:positionH relativeFrom="page">
                  <wp:posOffset>3063735</wp:posOffset>
                </wp:positionH>
                <wp:positionV relativeFrom="page">
                  <wp:posOffset>4325818</wp:posOffset>
                </wp:positionV>
                <wp:extent cx="598170" cy="422275"/>
                <wp:effectExtent l="0" t="0" r="0" b="0"/>
                <wp:wrapNone/>
                <wp:docPr id="4832" name="Textbox 4832"/>
                <wp:cNvGraphicFramePr>
                  <a:graphicFrameLocks/>
                </wp:cNvGraphicFramePr>
                <a:graphic>
                  <a:graphicData uri="http://schemas.microsoft.com/office/word/2010/wordprocessingShape">
                    <wps:wsp>
                      <wps:cNvPr id="4832" name="Textbox 4832"/>
                      <wps:cNvSpPr txBox="1"/>
                      <wps:spPr>
                        <a:xfrm>
                          <a:off x="0" y="0"/>
                          <a:ext cx="598170" cy="422275"/>
                        </a:xfrm>
                        <a:prstGeom prst="rect">
                          <a:avLst/>
                        </a:prstGeom>
                      </wps:spPr>
                      <wps:txbx>
                        <w:txbxContent>
                          <w:p>
                            <w:pPr>
                              <w:spacing w:before="31"/>
                              <w:ind w:left="20" w:right="0" w:firstLine="0"/>
                              <w:jc w:val="left"/>
                              <w:rPr>
                                <w:sz w:val="16"/>
                              </w:rPr>
                            </w:pPr>
                            <w:r>
                              <w:rPr>
                                <w:spacing w:val="-2"/>
                                <w:w w:val="105"/>
                                <w:sz w:val="16"/>
                              </w:rPr>
                              <w:t>ActiLife</w:t>
                            </w:r>
                          </w:p>
                          <w:p>
                            <w:pPr>
                              <w:spacing w:before="183"/>
                              <w:ind w:left="20" w:right="0" w:firstLine="0"/>
                              <w:jc w:val="left"/>
                              <w:rPr>
                                <w:sz w:val="16"/>
                              </w:rPr>
                            </w:pPr>
                            <w:r>
                              <w:rPr>
                                <w:spacing w:val="-5"/>
                                <w:w w:val="105"/>
                                <w:sz w:val="16"/>
                              </w:rPr>
                              <w:t>MotionWare</w:t>
                            </w:r>
                          </w:p>
                        </w:txbxContent>
                      </wps:txbx>
                      <wps:bodyPr wrap="square" lIns="0" tIns="0" rIns="0" bIns="0" rtlCol="0">
                        <a:noAutofit/>
                      </wps:bodyPr>
                    </wps:wsp>
                  </a:graphicData>
                </a:graphic>
              </wp:anchor>
            </w:drawing>
          </mc:Choice>
          <mc:Fallback>
            <w:pict>
              <v:shape style="position:absolute;margin-left:241.238998pt;margin-top:340.615631pt;width:47.1pt;height:33.25pt;mso-position-horizontal-relative:page;mso-position-vertical-relative:page;z-index:-23955456" type="#_x0000_t202" id="docshape4740" filled="false" stroked="false">
                <v:textbox inset="0,0,0,0">
                  <w:txbxContent>
                    <w:p>
                      <w:pPr>
                        <w:spacing w:before="31"/>
                        <w:ind w:left="20" w:right="0" w:firstLine="0"/>
                        <w:jc w:val="left"/>
                        <w:rPr>
                          <w:sz w:val="16"/>
                        </w:rPr>
                      </w:pPr>
                      <w:r>
                        <w:rPr>
                          <w:spacing w:val="-2"/>
                          <w:w w:val="105"/>
                          <w:sz w:val="16"/>
                        </w:rPr>
                        <w:t>ActiLife</w:t>
                      </w:r>
                    </w:p>
                    <w:p>
                      <w:pPr>
                        <w:spacing w:before="183"/>
                        <w:ind w:left="20" w:right="0" w:firstLine="0"/>
                        <w:jc w:val="left"/>
                        <w:rPr>
                          <w:sz w:val="16"/>
                        </w:rPr>
                      </w:pPr>
                      <w:r>
                        <w:rPr>
                          <w:spacing w:val="-5"/>
                          <w:w w:val="105"/>
                          <w:sz w:val="16"/>
                        </w:rPr>
                        <w:t>MotionWare</w:t>
                      </w:r>
                    </w:p>
                  </w:txbxContent>
                </v:textbox>
                <w10:wrap type="none"/>
              </v:shape>
            </w:pict>
          </mc:Fallback>
        </mc:AlternateContent>
      </w:r>
      <w:r>
        <w:rPr/>
        <mc:AlternateContent>
          <mc:Choice Requires="wps">
            <w:drawing>
              <wp:anchor distT="0" distB="0" distL="0" distR="0" allowOverlap="1" layoutInCell="1" locked="0" behindDoc="1" simplePos="0" relativeHeight="479361536">
                <wp:simplePos x="0" y="0"/>
                <wp:positionH relativeFrom="page">
                  <wp:posOffset>3822887</wp:posOffset>
                </wp:positionH>
                <wp:positionV relativeFrom="page">
                  <wp:posOffset>4325818</wp:posOffset>
                </wp:positionV>
                <wp:extent cx="598170" cy="422275"/>
                <wp:effectExtent l="0" t="0" r="0" b="0"/>
                <wp:wrapNone/>
                <wp:docPr id="4833" name="Textbox 4833"/>
                <wp:cNvGraphicFramePr>
                  <a:graphicFrameLocks/>
                </wp:cNvGraphicFramePr>
                <a:graphic>
                  <a:graphicData uri="http://schemas.microsoft.com/office/word/2010/wordprocessingShape">
                    <wps:wsp>
                      <wps:cNvPr id="4833" name="Textbox 4833"/>
                      <wps:cNvSpPr txBox="1"/>
                      <wps:spPr>
                        <a:xfrm>
                          <a:off x="0" y="0"/>
                          <a:ext cx="598170" cy="422275"/>
                        </a:xfrm>
                        <a:prstGeom prst="rect">
                          <a:avLst/>
                        </a:prstGeom>
                      </wps:spPr>
                      <wps:txbx>
                        <w:txbxContent>
                          <w:p>
                            <w:pPr>
                              <w:spacing w:before="31"/>
                              <w:ind w:left="20" w:right="0" w:firstLine="0"/>
                              <w:jc w:val="left"/>
                              <w:rPr>
                                <w:sz w:val="16"/>
                              </w:rPr>
                            </w:pPr>
                            <w:r>
                              <w:rPr>
                                <w:sz w:val="16"/>
                              </w:rPr>
                              <w:t>Cole-</w:t>
                            </w:r>
                            <w:r>
                              <w:rPr>
                                <w:spacing w:val="-2"/>
                                <w:sz w:val="16"/>
                              </w:rPr>
                              <w:t>Kripke</w:t>
                            </w:r>
                          </w:p>
                          <w:p>
                            <w:pPr>
                              <w:spacing w:before="183"/>
                              <w:ind w:left="20" w:right="0" w:firstLine="0"/>
                              <w:jc w:val="left"/>
                              <w:rPr>
                                <w:sz w:val="16"/>
                              </w:rPr>
                            </w:pPr>
                            <w:r>
                              <w:rPr>
                                <w:spacing w:val="-5"/>
                                <w:w w:val="105"/>
                                <w:sz w:val="16"/>
                              </w:rPr>
                              <w:t>MotionWare</w:t>
                            </w:r>
                          </w:p>
                        </w:txbxContent>
                      </wps:txbx>
                      <wps:bodyPr wrap="square" lIns="0" tIns="0" rIns="0" bIns="0" rtlCol="0">
                        <a:noAutofit/>
                      </wps:bodyPr>
                    </wps:wsp>
                  </a:graphicData>
                </a:graphic>
              </wp:anchor>
            </w:drawing>
          </mc:Choice>
          <mc:Fallback>
            <w:pict>
              <v:shape style="position:absolute;margin-left:301.01474pt;margin-top:340.615631pt;width:47.1pt;height:33.25pt;mso-position-horizontal-relative:page;mso-position-vertical-relative:page;z-index:-23954944" type="#_x0000_t202" id="docshape4741" filled="false" stroked="false">
                <v:textbox inset="0,0,0,0">
                  <w:txbxContent>
                    <w:p>
                      <w:pPr>
                        <w:spacing w:before="31"/>
                        <w:ind w:left="20" w:right="0" w:firstLine="0"/>
                        <w:jc w:val="left"/>
                        <w:rPr>
                          <w:sz w:val="16"/>
                        </w:rPr>
                      </w:pPr>
                      <w:r>
                        <w:rPr>
                          <w:sz w:val="16"/>
                        </w:rPr>
                        <w:t>Cole-</w:t>
                      </w:r>
                      <w:r>
                        <w:rPr>
                          <w:spacing w:val="-2"/>
                          <w:sz w:val="16"/>
                        </w:rPr>
                        <w:t>Kripke</w:t>
                      </w:r>
                    </w:p>
                    <w:p>
                      <w:pPr>
                        <w:spacing w:before="183"/>
                        <w:ind w:left="20" w:right="0" w:firstLine="0"/>
                        <w:jc w:val="left"/>
                        <w:rPr>
                          <w:sz w:val="16"/>
                        </w:rPr>
                      </w:pPr>
                      <w:r>
                        <w:rPr>
                          <w:spacing w:val="-5"/>
                          <w:w w:val="105"/>
                          <w:sz w:val="16"/>
                        </w:rPr>
                        <w:t>MotionWare</w:t>
                      </w:r>
                    </w:p>
                  </w:txbxContent>
                </v:textbox>
                <w10:wrap type="none"/>
              </v:shape>
            </w:pict>
          </mc:Fallback>
        </mc:AlternateContent>
      </w:r>
      <w:r>
        <w:rPr/>
        <mc:AlternateContent>
          <mc:Choice Requires="wps">
            <w:drawing>
              <wp:anchor distT="0" distB="0" distL="0" distR="0" allowOverlap="1" layoutInCell="1" locked="0" behindDoc="1" simplePos="0" relativeHeight="479362048">
                <wp:simplePos x="0" y="0"/>
                <wp:positionH relativeFrom="page">
                  <wp:posOffset>5341200</wp:posOffset>
                </wp:positionH>
                <wp:positionV relativeFrom="page">
                  <wp:posOffset>4325818</wp:posOffset>
                </wp:positionV>
                <wp:extent cx="634365" cy="422275"/>
                <wp:effectExtent l="0" t="0" r="0" b="0"/>
                <wp:wrapNone/>
                <wp:docPr id="4834" name="Textbox 4834"/>
                <wp:cNvGraphicFramePr>
                  <a:graphicFrameLocks/>
                </wp:cNvGraphicFramePr>
                <a:graphic>
                  <a:graphicData uri="http://schemas.microsoft.com/office/word/2010/wordprocessingShape">
                    <wps:wsp>
                      <wps:cNvPr id="4834" name="Textbox 4834"/>
                      <wps:cNvSpPr txBox="1"/>
                      <wps:spPr>
                        <a:xfrm>
                          <a:off x="0" y="0"/>
                          <a:ext cx="634365" cy="422275"/>
                        </a:xfrm>
                        <a:prstGeom prst="rect">
                          <a:avLst/>
                        </a:prstGeom>
                      </wps:spPr>
                      <wps:txbx>
                        <w:txbxContent>
                          <w:p>
                            <w:pPr>
                              <w:spacing w:before="31"/>
                              <w:ind w:left="20" w:right="0" w:firstLine="0"/>
                              <w:jc w:val="left"/>
                              <w:rPr>
                                <w:sz w:val="16"/>
                              </w:rPr>
                            </w:pPr>
                            <w:r>
                              <w:rPr>
                                <w:sz w:val="16"/>
                              </w:rPr>
                              <w:t>Sleep</w:t>
                            </w:r>
                            <w:r>
                              <w:rPr>
                                <w:spacing w:val="19"/>
                                <w:sz w:val="16"/>
                              </w:rPr>
                              <w:t> </w:t>
                            </w:r>
                            <w:r>
                              <w:rPr>
                                <w:spacing w:val="-2"/>
                                <w:sz w:val="16"/>
                              </w:rPr>
                              <w:t>diaries</w:t>
                            </w:r>
                          </w:p>
                          <w:p>
                            <w:pPr>
                              <w:spacing w:before="183"/>
                              <w:ind w:left="20" w:right="0" w:firstLine="0"/>
                              <w:jc w:val="left"/>
                              <w:rPr>
                                <w:sz w:val="16"/>
                              </w:rPr>
                            </w:pPr>
                            <w:r>
                              <w:rPr>
                                <w:sz w:val="16"/>
                              </w:rPr>
                              <w:t>Not</w:t>
                            </w:r>
                            <w:r>
                              <w:rPr>
                                <w:spacing w:val="18"/>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420.566986pt;margin-top:340.615631pt;width:49.95pt;height:33.25pt;mso-position-horizontal-relative:page;mso-position-vertical-relative:page;z-index:-23954432" type="#_x0000_t202" id="docshape4742" filled="false" stroked="false">
                <v:textbox inset="0,0,0,0">
                  <w:txbxContent>
                    <w:p>
                      <w:pPr>
                        <w:spacing w:before="31"/>
                        <w:ind w:left="20" w:right="0" w:firstLine="0"/>
                        <w:jc w:val="left"/>
                        <w:rPr>
                          <w:sz w:val="16"/>
                        </w:rPr>
                      </w:pPr>
                      <w:r>
                        <w:rPr>
                          <w:sz w:val="16"/>
                        </w:rPr>
                        <w:t>Sleep</w:t>
                      </w:r>
                      <w:r>
                        <w:rPr>
                          <w:spacing w:val="19"/>
                          <w:sz w:val="16"/>
                        </w:rPr>
                        <w:t> </w:t>
                      </w:r>
                      <w:r>
                        <w:rPr>
                          <w:spacing w:val="-2"/>
                          <w:sz w:val="16"/>
                        </w:rPr>
                        <w:t>diaries</w:t>
                      </w:r>
                    </w:p>
                    <w:p>
                      <w:pPr>
                        <w:spacing w:before="183"/>
                        <w:ind w:left="20" w:right="0" w:firstLine="0"/>
                        <w:jc w:val="left"/>
                        <w:rPr>
                          <w:sz w:val="16"/>
                        </w:rPr>
                      </w:pPr>
                      <w:r>
                        <w:rPr>
                          <w:sz w:val="16"/>
                        </w:rPr>
                        <w:t>Not</w:t>
                      </w:r>
                      <w:r>
                        <w:rPr>
                          <w:spacing w:val="18"/>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62560">
                <wp:simplePos x="0" y="0"/>
                <wp:positionH relativeFrom="page">
                  <wp:posOffset>1191158</wp:posOffset>
                </wp:positionH>
                <wp:positionV relativeFrom="page">
                  <wp:posOffset>4895184</wp:posOffset>
                </wp:positionV>
                <wp:extent cx="186055" cy="928369"/>
                <wp:effectExtent l="0" t="0" r="0" b="0"/>
                <wp:wrapNone/>
                <wp:docPr id="4835" name="Textbox 4835"/>
                <wp:cNvGraphicFramePr>
                  <a:graphicFrameLocks/>
                </wp:cNvGraphicFramePr>
                <a:graphic>
                  <a:graphicData uri="http://schemas.microsoft.com/office/word/2010/wordprocessingShape">
                    <wps:wsp>
                      <wps:cNvPr id="4835" name="Textbox 4835"/>
                      <wps:cNvSpPr txBox="1"/>
                      <wps:spPr>
                        <a:xfrm>
                          <a:off x="0" y="0"/>
                          <a:ext cx="186055" cy="928369"/>
                        </a:xfrm>
                        <a:prstGeom prst="rect">
                          <a:avLst/>
                        </a:prstGeom>
                      </wps:spPr>
                      <wps:txbx>
                        <w:txbxContent>
                          <w:p>
                            <w:pPr>
                              <w:spacing w:before="31"/>
                              <w:ind w:left="20" w:right="0" w:firstLine="0"/>
                              <w:jc w:val="left"/>
                              <w:rPr>
                                <w:sz w:val="16"/>
                              </w:rPr>
                            </w:pPr>
                            <w:r>
                              <w:rPr>
                                <w:spacing w:val="-5"/>
                                <w:w w:val="105"/>
                                <w:sz w:val="16"/>
                              </w:rPr>
                              <w:t>230</w:t>
                            </w:r>
                          </w:p>
                          <w:p>
                            <w:pPr>
                              <w:spacing w:before="183"/>
                              <w:ind w:left="20" w:right="0" w:firstLine="0"/>
                              <w:jc w:val="left"/>
                              <w:rPr>
                                <w:sz w:val="16"/>
                              </w:rPr>
                            </w:pPr>
                            <w:r>
                              <w:rPr>
                                <w:spacing w:val="-5"/>
                                <w:w w:val="105"/>
                                <w:sz w:val="16"/>
                              </w:rPr>
                              <w:t>231</w:t>
                            </w:r>
                          </w:p>
                          <w:p>
                            <w:pPr>
                              <w:spacing w:before="182"/>
                              <w:ind w:left="20" w:right="0" w:firstLine="0"/>
                              <w:jc w:val="left"/>
                              <w:rPr>
                                <w:sz w:val="16"/>
                              </w:rPr>
                            </w:pPr>
                            <w:r>
                              <w:rPr>
                                <w:spacing w:val="-5"/>
                                <w:w w:val="105"/>
                                <w:sz w:val="16"/>
                              </w:rPr>
                              <w:t>233</w:t>
                            </w:r>
                          </w:p>
                          <w:p>
                            <w:pPr>
                              <w:spacing w:before="183"/>
                              <w:ind w:left="20" w:right="0" w:firstLine="0"/>
                              <w:jc w:val="left"/>
                              <w:rPr>
                                <w:sz w:val="16"/>
                              </w:rPr>
                            </w:pPr>
                            <w:r>
                              <w:rPr>
                                <w:spacing w:val="-5"/>
                                <w:w w:val="105"/>
                                <w:sz w:val="16"/>
                              </w:rPr>
                              <w:t>234</w:t>
                            </w:r>
                          </w:p>
                        </w:txbxContent>
                      </wps:txbx>
                      <wps:bodyPr wrap="square" lIns="0" tIns="0" rIns="0" bIns="0" rtlCol="0">
                        <a:noAutofit/>
                      </wps:bodyPr>
                    </wps:wsp>
                  </a:graphicData>
                </a:graphic>
              </wp:anchor>
            </w:drawing>
          </mc:Choice>
          <mc:Fallback>
            <w:pict>
              <v:shape style="position:absolute;margin-left:93.792pt;margin-top:385.447632pt;width:14.65pt;height:73.1pt;mso-position-horizontal-relative:page;mso-position-vertical-relative:page;z-index:-23953920" type="#_x0000_t202" id="docshape4743" filled="false" stroked="false">
                <v:textbox inset="0,0,0,0">
                  <w:txbxContent>
                    <w:p>
                      <w:pPr>
                        <w:spacing w:before="31"/>
                        <w:ind w:left="20" w:right="0" w:firstLine="0"/>
                        <w:jc w:val="left"/>
                        <w:rPr>
                          <w:sz w:val="16"/>
                        </w:rPr>
                      </w:pPr>
                      <w:r>
                        <w:rPr>
                          <w:spacing w:val="-5"/>
                          <w:w w:val="105"/>
                          <w:sz w:val="16"/>
                        </w:rPr>
                        <w:t>230</w:t>
                      </w:r>
                    </w:p>
                    <w:p>
                      <w:pPr>
                        <w:spacing w:before="183"/>
                        <w:ind w:left="20" w:right="0" w:firstLine="0"/>
                        <w:jc w:val="left"/>
                        <w:rPr>
                          <w:sz w:val="16"/>
                        </w:rPr>
                      </w:pPr>
                      <w:r>
                        <w:rPr>
                          <w:spacing w:val="-5"/>
                          <w:w w:val="105"/>
                          <w:sz w:val="16"/>
                        </w:rPr>
                        <w:t>231</w:t>
                      </w:r>
                    </w:p>
                    <w:p>
                      <w:pPr>
                        <w:spacing w:before="182"/>
                        <w:ind w:left="20" w:right="0" w:firstLine="0"/>
                        <w:jc w:val="left"/>
                        <w:rPr>
                          <w:sz w:val="16"/>
                        </w:rPr>
                      </w:pPr>
                      <w:r>
                        <w:rPr>
                          <w:spacing w:val="-5"/>
                          <w:w w:val="105"/>
                          <w:sz w:val="16"/>
                        </w:rPr>
                        <w:t>233</w:t>
                      </w:r>
                    </w:p>
                    <w:p>
                      <w:pPr>
                        <w:spacing w:before="183"/>
                        <w:ind w:left="20" w:right="0" w:firstLine="0"/>
                        <w:jc w:val="left"/>
                        <w:rPr>
                          <w:sz w:val="16"/>
                        </w:rPr>
                      </w:pPr>
                      <w:r>
                        <w:rPr>
                          <w:spacing w:val="-5"/>
                          <w:w w:val="105"/>
                          <w:sz w:val="16"/>
                        </w:rPr>
                        <w:t>234</w:t>
                      </w:r>
                    </w:p>
                  </w:txbxContent>
                </v:textbox>
                <w10:wrap type="none"/>
              </v:shape>
            </w:pict>
          </mc:Fallback>
        </mc:AlternateContent>
      </w:r>
      <w:r>
        <w:rPr/>
        <mc:AlternateContent>
          <mc:Choice Requires="wps">
            <w:drawing>
              <wp:anchor distT="0" distB="0" distL="0" distR="0" allowOverlap="1" layoutInCell="1" locked="0" behindDoc="1" simplePos="0" relativeHeight="479363072">
                <wp:simplePos x="0" y="0"/>
                <wp:positionH relativeFrom="page">
                  <wp:posOffset>3063732</wp:posOffset>
                </wp:positionH>
                <wp:positionV relativeFrom="page">
                  <wp:posOffset>4895184</wp:posOffset>
                </wp:positionV>
                <wp:extent cx="613410" cy="1308100"/>
                <wp:effectExtent l="0" t="0" r="0" b="0"/>
                <wp:wrapNone/>
                <wp:docPr id="4836" name="Textbox 4836"/>
                <wp:cNvGraphicFramePr>
                  <a:graphicFrameLocks/>
                </wp:cNvGraphicFramePr>
                <a:graphic>
                  <a:graphicData uri="http://schemas.microsoft.com/office/word/2010/wordprocessingShape">
                    <wps:wsp>
                      <wps:cNvPr id="4836" name="Textbox 4836"/>
                      <wps:cNvSpPr txBox="1"/>
                      <wps:spPr>
                        <a:xfrm>
                          <a:off x="0" y="0"/>
                          <a:ext cx="613410" cy="1308100"/>
                        </a:xfrm>
                        <a:prstGeom prst="rect">
                          <a:avLst/>
                        </a:prstGeom>
                      </wps:spPr>
                      <wps:txbx>
                        <w:txbxContent>
                          <w:p>
                            <w:pPr>
                              <w:spacing w:line="444" w:lineRule="auto" w:before="31"/>
                              <w:ind w:left="20" w:right="0" w:firstLine="0"/>
                              <w:jc w:val="left"/>
                              <w:rPr>
                                <w:sz w:val="16"/>
                              </w:rPr>
                            </w:pPr>
                            <w:r>
                              <w:rPr>
                                <w:w w:val="105"/>
                                <w:sz w:val="16"/>
                              </w:rPr>
                              <w:t>Action W2 </w:t>
                            </w:r>
                            <w:r>
                              <w:rPr>
                                <w:spacing w:val="-2"/>
                                <w:w w:val="105"/>
                                <w:sz w:val="16"/>
                              </w:rPr>
                              <w:t>not</w:t>
                            </w:r>
                            <w:r>
                              <w:rPr>
                                <w:spacing w:val="-6"/>
                                <w:w w:val="105"/>
                                <w:sz w:val="16"/>
                              </w:rPr>
                              <w:t> </w:t>
                            </w:r>
                            <w:r>
                              <w:rPr>
                                <w:spacing w:val="-2"/>
                                <w:w w:val="105"/>
                                <w:sz w:val="16"/>
                              </w:rPr>
                              <w:t>reported</w:t>
                            </w:r>
                            <w:r>
                              <w:rPr>
                                <w:w w:val="105"/>
                                <w:sz w:val="16"/>
                              </w:rPr>
                              <w:t> not</w:t>
                            </w:r>
                            <w:r>
                              <w:rPr>
                                <w:spacing w:val="12"/>
                                <w:w w:val="105"/>
                                <w:sz w:val="16"/>
                              </w:rPr>
                              <w:t> </w:t>
                            </w:r>
                            <w:r>
                              <w:rPr>
                                <w:spacing w:val="-5"/>
                                <w:w w:val="105"/>
                                <w:sz w:val="16"/>
                              </w:rPr>
                              <w:t>reported</w:t>
                            </w:r>
                          </w:p>
                          <w:p>
                            <w:pPr>
                              <w:spacing w:line="220" w:lineRule="auto" w:before="11"/>
                              <w:ind w:left="20" w:right="0" w:firstLine="0"/>
                              <w:jc w:val="left"/>
                              <w:rPr>
                                <w:sz w:val="16"/>
                              </w:rPr>
                            </w:pPr>
                            <w:r>
                              <w:rPr>
                                <w:spacing w:val="-2"/>
                                <w:sz w:val="16"/>
                              </w:rPr>
                              <w:t>Actiware-</w:t>
                            </w:r>
                            <w:r>
                              <w:rPr>
                                <w:spacing w:val="40"/>
                                <w:sz w:val="16"/>
                              </w:rPr>
                              <w:t> </w:t>
                            </w:r>
                            <w:r>
                              <w:rPr>
                                <w:spacing w:val="-2"/>
                                <w:sz w:val="16"/>
                              </w:rPr>
                              <w:t>Sleep</w:t>
                            </w:r>
                          </w:p>
                          <w:p>
                            <w:pPr>
                              <w:spacing w:before="187"/>
                              <w:ind w:left="20" w:right="0" w:firstLine="0"/>
                              <w:jc w:val="left"/>
                              <w:rPr>
                                <w:sz w:val="16"/>
                              </w:rPr>
                            </w:pPr>
                            <w:r>
                              <w:rPr>
                                <w:spacing w:val="-2"/>
                                <w:w w:val="105"/>
                                <w:sz w:val="16"/>
                              </w:rPr>
                              <w:t>ActiLife</w:t>
                            </w:r>
                          </w:p>
                        </w:txbxContent>
                      </wps:txbx>
                      <wps:bodyPr wrap="square" lIns="0" tIns="0" rIns="0" bIns="0" rtlCol="0">
                        <a:noAutofit/>
                      </wps:bodyPr>
                    </wps:wsp>
                  </a:graphicData>
                </a:graphic>
              </wp:anchor>
            </w:drawing>
          </mc:Choice>
          <mc:Fallback>
            <w:pict>
              <v:shape style="position:absolute;margin-left:241.238754pt;margin-top:385.447632pt;width:48.3pt;height:103pt;mso-position-horizontal-relative:page;mso-position-vertical-relative:page;z-index:-23953408" type="#_x0000_t202" id="docshape4744" filled="false" stroked="false">
                <v:textbox inset="0,0,0,0">
                  <w:txbxContent>
                    <w:p>
                      <w:pPr>
                        <w:spacing w:line="444" w:lineRule="auto" w:before="31"/>
                        <w:ind w:left="20" w:right="0" w:firstLine="0"/>
                        <w:jc w:val="left"/>
                        <w:rPr>
                          <w:sz w:val="16"/>
                        </w:rPr>
                      </w:pPr>
                      <w:r>
                        <w:rPr>
                          <w:w w:val="105"/>
                          <w:sz w:val="16"/>
                        </w:rPr>
                        <w:t>Action W2 </w:t>
                      </w:r>
                      <w:r>
                        <w:rPr>
                          <w:spacing w:val="-2"/>
                          <w:w w:val="105"/>
                          <w:sz w:val="16"/>
                        </w:rPr>
                        <w:t>not</w:t>
                      </w:r>
                      <w:r>
                        <w:rPr>
                          <w:spacing w:val="-6"/>
                          <w:w w:val="105"/>
                          <w:sz w:val="16"/>
                        </w:rPr>
                        <w:t> </w:t>
                      </w:r>
                      <w:r>
                        <w:rPr>
                          <w:spacing w:val="-2"/>
                          <w:w w:val="105"/>
                          <w:sz w:val="16"/>
                        </w:rPr>
                        <w:t>reported</w:t>
                      </w:r>
                      <w:r>
                        <w:rPr>
                          <w:w w:val="105"/>
                          <w:sz w:val="16"/>
                        </w:rPr>
                        <w:t> not</w:t>
                      </w:r>
                      <w:r>
                        <w:rPr>
                          <w:spacing w:val="12"/>
                          <w:w w:val="105"/>
                          <w:sz w:val="16"/>
                        </w:rPr>
                        <w:t> </w:t>
                      </w:r>
                      <w:r>
                        <w:rPr>
                          <w:spacing w:val="-5"/>
                          <w:w w:val="105"/>
                          <w:sz w:val="16"/>
                        </w:rPr>
                        <w:t>reported</w:t>
                      </w:r>
                    </w:p>
                    <w:p>
                      <w:pPr>
                        <w:spacing w:line="220" w:lineRule="auto" w:before="11"/>
                        <w:ind w:left="20" w:right="0" w:firstLine="0"/>
                        <w:jc w:val="left"/>
                        <w:rPr>
                          <w:sz w:val="16"/>
                        </w:rPr>
                      </w:pPr>
                      <w:r>
                        <w:rPr>
                          <w:spacing w:val="-2"/>
                          <w:sz w:val="16"/>
                        </w:rPr>
                        <w:t>Actiware-</w:t>
                      </w:r>
                      <w:r>
                        <w:rPr>
                          <w:spacing w:val="40"/>
                          <w:sz w:val="16"/>
                        </w:rPr>
                        <w:t> </w:t>
                      </w:r>
                      <w:r>
                        <w:rPr>
                          <w:spacing w:val="-2"/>
                          <w:sz w:val="16"/>
                        </w:rPr>
                        <w:t>Sleep</w:t>
                      </w:r>
                    </w:p>
                    <w:p>
                      <w:pPr>
                        <w:spacing w:before="187"/>
                        <w:ind w:left="20" w:right="0" w:firstLine="0"/>
                        <w:jc w:val="left"/>
                        <w:rPr>
                          <w:sz w:val="16"/>
                        </w:rPr>
                      </w:pPr>
                      <w:r>
                        <w:rPr>
                          <w:spacing w:val="-2"/>
                          <w:w w:val="105"/>
                          <w:sz w:val="16"/>
                        </w:rPr>
                        <w:t>ActiLife</w:t>
                      </w:r>
                    </w:p>
                  </w:txbxContent>
                </v:textbox>
                <w10:wrap type="none"/>
              </v:shape>
            </w:pict>
          </mc:Fallback>
        </mc:AlternateContent>
      </w:r>
      <w:r>
        <w:rPr/>
        <mc:AlternateContent>
          <mc:Choice Requires="wps">
            <w:drawing>
              <wp:anchor distT="0" distB="0" distL="0" distR="0" allowOverlap="1" layoutInCell="1" locked="0" behindDoc="1" simplePos="0" relativeHeight="479363584">
                <wp:simplePos x="0" y="0"/>
                <wp:positionH relativeFrom="page">
                  <wp:posOffset>3810343</wp:posOffset>
                </wp:positionH>
                <wp:positionV relativeFrom="page">
                  <wp:posOffset>4895184</wp:posOffset>
                </wp:positionV>
                <wp:extent cx="598805" cy="1308100"/>
                <wp:effectExtent l="0" t="0" r="0" b="0"/>
                <wp:wrapNone/>
                <wp:docPr id="4837" name="Textbox 4837"/>
                <wp:cNvGraphicFramePr>
                  <a:graphicFrameLocks/>
                </wp:cNvGraphicFramePr>
                <a:graphic>
                  <a:graphicData uri="http://schemas.microsoft.com/office/word/2010/wordprocessingShape">
                    <wps:wsp>
                      <wps:cNvPr id="4837" name="Textbox 4837"/>
                      <wps:cNvSpPr txBox="1"/>
                      <wps:spPr>
                        <a:xfrm>
                          <a:off x="0" y="0"/>
                          <a:ext cx="598805" cy="1308100"/>
                        </a:xfrm>
                        <a:prstGeom prst="rect">
                          <a:avLst/>
                        </a:prstGeom>
                      </wps:spPr>
                      <wps:txbx>
                        <w:txbxContent>
                          <w:p>
                            <w:pPr>
                              <w:spacing w:line="444" w:lineRule="auto" w:before="31"/>
                              <w:ind w:left="39" w:right="104" w:firstLine="0"/>
                              <w:jc w:val="left"/>
                              <w:rPr>
                                <w:sz w:val="16"/>
                              </w:rPr>
                            </w:pPr>
                            <w:r>
                              <w:rPr>
                                <w:spacing w:val="-2"/>
                                <w:sz w:val="16"/>
                              </w:rPr>
                              <w:t>Sadeh</w:t>
                            </w:r>
                            <w:r>
                              <w:rPr>
                                <w:spacing w:val="40"/>
                                <w:sz w:val="16"/>
                              </w:rPr>
                              <w:t> </w:t>
                            </w:r>
                            <w:r>
                              <w:rPr>
                                <w:spacing w:val="-2"/>
                                <w:sz w:val="16"/>
                              </w:rPr>
                              <w:t>Sadeh</w:t>
                            </w:r>
                          </w:p>
                          <w:p>
                            <w:pPr>
                              <w:spacing w:line="214" w:lineRule="exact" w:before="0"/>
                              <w:ind w:left="39" w:right="0" w:firstLine="0"/>
                              <w:jc w:val="left"/>
                              <w:rPr>
                                <w:sz w:val="16"/>
                              </w:rPr>
                            </w:pPr>
                            <w:r>
                              <w:rPr>
                                <w:sz w:val="16"/>
                              </w:rPr>
                              <w:t>Cole-</w:t>
                            </w:r>
                            <w:r>
                              <w:rPr>
                                <w:spacing w:val="-2"/>
                                <w:sz w:val="16"/>
                              </w:rPr>
                              <w:t>Kripke</w:t>
                            </w:r>
                          </w:p>
                          <w:p>
                            <w:pPr>
                              <w:spacing w:line="220" w:lineRule="auto" w:before="196"/>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z w:val="16"/>
                              </w:rPr>
                              <w:t>Cole-</w:t>
                            </w:r>
                            <w:r>
                              <w:rPr>
                                <w:spacing w:val="-2"/>
                                <w:sz w:val="16"/>
                              </w:rPr>
                              <w:t>Kripke</w:t>
                            </w:r>
                          </w:p>
                        </w:txbxContent>
                      </wps:txbx>
                      <wps:bodyPr wrap="square" lIns="0" tIns="0" rIns="0" bIns="0" rtlCol="0">
                        <a:noAutofit/>
                      </wps:bodyPr>
                    </wps:wsp>
                  </a:graphicData>
                </a:graphic>
              </wp:anchor>
            </w:drawing>
          </mc:Choice>
          <mc:Fallback>
            <w:pict>
              <v:shape style="position:absolute;margin-left:300.027008pt;margin-top:385.447632pt;width:47.15pt;height:103pt;mso-position-horizontal-relative:page;mso-position-vertical-relative:page;z-index:-23952896" type="#_x0000_t202" id="docshape4745" filled="false" stroked="false">
                <v:textbox inset="0,0,0,0">
                  <w:txbxContent>
                    <w:p>
                      <w:pPr>
                        <w:spacing w:line="444" w:lineRule="auto" w:before="31"/>
                        <w:ind w:left="39" w:right="104" w:firstLine="0"/>
                        <w:jc w:val="left"/>
                        <w:rPr>
                          <w:sz w:val="16"/>
                        </w:rPr>
                      </w:pPr>
                      <w:r>
                        <w:rPr>
                          <w:spacing w:val="-2"/>
                          <w:sz w:val="16"/>
                        </w:rPr>
                        <w:t>Sadeh</w:t>
                      </w:r>
                      <w:r>
                        <w:rPr>
                          <w:spacing w:val="40"/>
                          <w:sz w:val="16"/>
                        </w:rPr>
                        <w:t> </w:t>
                      </w:r>
                      <w:r>
                        <w:rPr>
                          <w:spacing w:val="-2"/>
                          <w:sz w:val="16"/>
                        </w:rPr>
                        <w:t>Sadeh</w:t>
                      </w:r>
                    </w:p>
                    <w:p>
                      <w:pPr>
                        <w:spacing w:line="214" w:lineRule="exact" w:before="0"/>
                        <w:ind w:left="39" w:right="0" w:firstLine="0"/>
                        <w:jc w:val="left"/>
                        <w:rPr>
                          <w:sz w:val="16"/>
                        </w:rPr>
                      </w:pPr>
                      <w:r>
                        <w:rPr>
                          <w:sz w:val="16"/>
                        </w:rPr>
                        <w:t>Cole-</w:t>
                      </w:r>
                      <w:r>
                        <w:rPr>
                          <w:spacing w:val="-2"/>
                          <w:sz w:val="16"/>
                        </w:rPr>
                        <w:t>Kripke</w:t>
                      </w:r>
                    </w:p>
                    <w:p>
                      <w:pPr>
                        <w:spacing w:line="220" w:lineRule="auto" w:before="196"/>
                        <w:ind w:left="20" w:right="247" w:firstLine="19"/>
                        <w:jc w:val="both"/>
                        <w:rPr>
                          <w:sz w:val="16"/>
                        </w:rPr>
                      </w:pPr>
                      <w:r>
                        <w:rPr>
                          <w:spacing w:val="-2"/>
                          <w:sz w:val="16"/>
                        </w:rPr>
                        <w:t>Actiware</w:t>
                      </w:r>
                      <w:r>
                        <w:rPr>
                          <w:spacing w:val="40"/>
                          <w:sz w:val="16"/>
                        </w:rPr>
                        <w:t> </w:t>
                      </w:r>
                      <w:r>
                        <w:rPr>
                          <w:spacing w:val="-2"/>
                          <w:sz w:val="16"/>
                        </w:rPr>
                        <w:t>Medium</w:t>
                      </w:r>
                      <w:r>
                        <w:rPr>
                          <w:spacing w:val="40"/>
                          <w:sz w:val="16"/>
                        </w:rPr>
                        <w:t> </w:t>
                      </w:r>
                      <w:r>
                        <w:rPr>
                          <w:spacing w:val="-4"/>
                          <w:sz w:val="16"/>
                        </w:rPr>
                        <w:t>(40)</w:t>
                      </w:r>
                    </w:p>
                    <w:p>
                      <w:pPr>
                        <w:spacing w:line="204" w:lineRule="exact" w:before="0"/>
                        <w:ind w:left="39" w:right="0" w:firstLine="0"/>
                        <w:jc w:val="left"/>
                        <w:rPr>
                          <w:sz w:val="16"/>
                        </w:rPr>
                      </w:pPr>
                      <w:r>
                        <w:rPr>
                          <w:sz w:val="16"/>
                        </w:rPr>
                        <w:t>Cole-</w:t>
                      </w:r>
                      <w:r>
                        <w:rPr>
                          <w:spacing w:val="-2"/>
                          <w:sz w:val="16"/>
                        </w:rPr>
                        <w:t>Kripke</w:t>
                      </w:r>
                    </w:p>
                  </w:txbxContent>
                </v:textbox>
                <w10:wrap type="none"/>
              </v:shape>
            </w:pict>
          </mc:Fallback>
        </mc:AlternateContent>
      </w:r>
      <w:r>
        <w:rPr/>
        <mc:AlternateContent>
          <mc:Choice Requires="wps">
            <w:drawing>
              <wp:anchor distT="0" distB="0" distL="0" distR="0" allowOverlap="1" layoutInCell="1" locked="0" behindDoc="1" simplePos="0" relativeHeight="479364096">
                <wp:simplePos x="0" y="0"/>
                <wp:positionH relativeFrom="page">
                  <wp:posOffset>5341200</wp:posOffset>
                </wp:positionH>
                <wp:positionV relativeFrom="page">
                  <wp:posOffset>4895184</wp:posOffset>
                </wp:positionV>
                <wp:extent cx="1100455" cy="928369"/>
                <wp:effectExtent l="0" t="0" r="0" b="0"/>
                <wp:wrapNone/>
                <wp:docPr id="4838" name="Textbox 4838"/>
                <wp:cNvGraphicFramePr>
                  <a:graphicFrameLocks/>
                </wp:cNvGraphicFramePr>
                <a:graphic>
                  <a:graphicData uri="http://schemas.microsoft.com/office/word/2010/wordprocessingShape">
                    <wps:wsp>
                      <wps:cNvPr id="4838" name="Textbox 4838"/>
                      <wps:cNvSpPr txBox="1"/>
                      <wps:spPr>
                        <a:xfrm>
                          <a:off x="0" y="0"/>
                          <a:ext cx="1100455" cy="928369"/>
                        </a:xfrm>
                        <a:prstGeom prst="rect">
                          <a:avLst/>
                        </a:prstGeom>
                      </wps:spPr>
                      <wps:txbx>
                        <w:txbxContent>
                          <w:p>
                            <w:pPr>
                              <w:spacing w:line="444" w:lineRule="auto" w:before="31"/>
                              <w:ind w:left="20" w:right="526" w:firstLine="0"/>
                              <w:jc w:val="left"/>
                              <w:rPr>
                                <w:sz w:val="16"/>
                              </w:rPr>
                            </w:pPr>
                            <w:r>
                              <w:rPr>
                                <w:sz w:val="16"/>
                              </w:rPr>
                              <w:t>Sleep diary</w:t>
                            </w:r>
                            <w:r>
                              <w:rPr>
                                <w:spacing w:val="40"/>
                                <w:sz w:val="16"/>
                              </w:rPr>
                              <w:t> </w:t>
                            </w:r>
                            <w:r>
                              <w:rPr>
                                <w:sz w:val="16"/>
                              </w:rPr>
                              <w:t>Event </w:t>
                            </w:r>
                            <w:r>
                              <w:rPr>
                                <w:sz w:val="16"/>
                              </w:rPr>
                              <w:t>marker</w:t>
                            </w:r>
                          </w:p>
                          <w:p>
                            <w:pPr>
                              <w:spacing w:line="214" w:lineRule="exact" w:before="0"/>
                              <w:ind w:left="20" w:right="0" w:firstLine="0"/>
                              <w:jc w:val="left"/>
                              <w:rPr>
                                <w:sz w:val="16"/>
                              </w:rPr>
                            </w:pPr>
                            <w:r>
                              <w:rPr>
                                <w:w w:val="105"/>
                                <w:sz w:val="16"/>
                              </w:rPr>
                              <w:t>Sleep</w:t>
                            </w:r>
                            <w:r>
                              <w:rPr>
                                <w:spacing w:val="19"/>
                                <w:w w:val="105"/>
                                <w:sz w:val="16"/>
                              </w:rPr>
                              <w:t> </w:t>
                            </w:r>
                            <w:r>
                              <w:rPr>
                                <w:w w:val="105"/>
                                <w:sz w:val="16"/>
                              </w:rPr>
                              <w:t>diary</w:t>
                            </w:r>
                            <w:r>
                              <w:rPr>
                                <w:spacing w:val="20"/>
                                <w:w w:val="105"/>
                                <w:sz w:val="16"/>
                              </w:rPr>
                              <w:t> </w:t>
                            </w:r>
                            <w:r>
                              <w:rPr>
                                <w:w w:val="105"/>
                                <w:sz w:val="16"/>
                              </w:rPr>
                              <w:t>–&gt;</w:t>
                            </w:r>
                            <w:r>
                              <w:rPr>
                                <w:spacing w:val="20"/>
                                <w:w w:val="105"/>
                                <w:sz w:val="16"/>
                              </w:rPr>
                              <w:t> </w:t>
                            </w:r>
                            <w:r>
                              <w:rPr>
                                <w:spacing w:val="-2"/>
                                <w:w w:val="105"/>
                                <w:sz w:val="16"/>
                              </w:rPr>
                              <w:t>manual</w:t>
                            </w:r>
                          </w:p>
                          <w:p>
                            <w:pPr>
                              <w:spacing w:before="183"/>
                              <w:ind w:left="20" w:right="0" w:firstLine="0"/>
                              <w:jc w:val="left"/>
                              <w:rPr>
                                <w:sz w:val="16"/>
                              </w:rPr>
                            </w:pPr>
                            <w:r>
                              <w:rPr>
                                <w:sz w:val="16"/>
                              </w:rPr>
                              <w:t>Sleep</w:t>
                            </w:r>
                            <w:r>
                              <w:rPr>
                                <w:spacing w:val="19"/>
                                <w:sz w:val="16"/>
                              </w:rPr>
                              <w:t> </w:t>
                            </w:r>
                            <w:r>
                              <w:rPr>
                                <w:spacing w:val="-2"/>
                                <w:sz w:val="16"/>
                              </w:rPr>
                              <w:t>diary</w:t>
                            </w:r>
                          </w:p>
                        </w:txbxContent>
                      </wps:txbx>
                      <wps:bodyPr wrap="square" lIns="0" tIns="0" rIns="0" bIns="0" rtlCol="0">
                        <a:noAutofit/>
                      </wps:bodyPr>
                    </wps:wsp>
                  </a:graphicData>
                </a:graphic>
              </wp:anchor>
            </w:drawing>
          </mc:Choice>
          <mc:Fallback>
            <w:pict>
              <v:shape style="position:absolute;margin-left:420.566986pt;margin-top:385.447632pt;width:86.65pt;height:73.1pt;mso-position-horizontal-relative:page;mso-position-vertical-relative:page;z-index:-23952384" type="#_x0000_t202" id="docshape4746" filled="false" stroked="false">
                <v:textbox inset="0,0,0,0">
                  <w:txbxContent>
                    <w:p>
                      <w:pPr>
                        <w:spacing w:line="444" w:lineRule="auto" w:before="31"/>
                        <w:ind w:left="20" w:right="526" w:firstLine="0"/>
                        <w:jc w:val="left"/>
                        <w:rPr>
                          <w:sz w:val="16"/>
                        </w:rPr>
                      </w:pPr>
                      <w:r>
                        <w:rPr>
                          <w:sz w:val="16"/>
                        </w:rPr>
                        <w:t>Sleep diary</w:t>
                      </w:r>
                      <w:r>
                        <w:rPr>
                          <w:spacing w:val="40"/>
                          <w:sz w:val="16"/>
                        </w:rPr>
                        <w:t> </w:t>
                      </w:r>
                      <w:r>
                        <w:rPr>
                          <w:sz w:val="16"/>
                        </w:rPr>
                        <w:t>Event </w:t>
                      </w:r>
                      <w:r>
                        <w:rPr>
                          <w:sz w:val="16"/>
                        </w:rPr>
                        <w:t>marker</w:t>
                      </w:r>
                    </w:p>
                    <w:p>
                      <w:pPr>
                        <w:spacing w:line="214" w:lineRule="exact" w:before="0"/>
                        <w:ind w:left="20" w:right="0" w:firstLine="0"/>
                        <w:jc w:val="left"/>
                        <w:rPr>
                          <w:sz w:val="16"/>
                        </w:rPr>
                      </w:pPr>
                      <w:r>
                        <w:rPr>
                          <w:w w:val="105"/>
                          <w:sz w:val="16"/>
                        </w:rPr>
                        <w:t>Sleep</w:t>
                      </w:r>
                      <w:r>
                        <w:rPr>
                          <w:spacing w:val="19"/>
                          <w:w w:val="105"/>
                          <w:sz w:val="16"/>
                        </w:rPr>
                        <w:t> </w:t>
                      </w:r>
                      <w:r>
                        <w:rPr>
                          <w:w w:val="105"/>
                          <w:sz w:val="16"/>
                        </w:rPr>
                        <w:t>diary</w:t>
                      </w:r>
                      <w:r>
                        <w:rPr>
                          <w:spacing w:val="20"/>
                          <w:w w:val="105"/>
                          <w:sz w:val="16"/>
                        </w:rPr>
                        <w:t> </w:t>
                      </w:r>
                      <w:r>
                        <w:rPr>
                          <w:w w:val="105"/>
                          <w:sz w:val="16"/>
                        </w:rPr>
                        <w:t>–&gt;</w:t>
                      </w:r>
                      <w:r>
                        <w:rPr>
                          <w:spacing w:val="20"/>
                          <w:w w:val="105"/>
                          <w:sz w:val="16"/>
                        </w:rPr>
                        <w:t> </w:t>
                      </w:r>
                      <w:r>
                        <w:rPr>
                          <w:spacing w:val="-2"/>
                          <w:w w:val="105"/>
                          <w:sz w:val="16"/>
                        </w:rPr>
                        <w:t>manual</w:t>
                      </w:r>
                    </w:p>
                    <w:p>
                      <w:pPr>
                        <w:spacing w:before="183"/>
                        <w:ind w:left="20" w:right="0" w:firstLine="0"/>
                        <w:jc w:val="left"/>
                        <w:rPr>
                          <w:sz w:val="16"/>
                        </w:rPr>
                      </w:pPr>
                      <w:r>
                        <w:rPr>
                          <w:sz w:val="16"/>
                        </w:rPr>
                        <w:t>Sleep</w:t>
                      </w:r>
                      <w:r>
                        <w:rPr>
                          <w:spacing w:val="19"/>
                          <w:sz w:val="16"/>
                        </w:rPr>
                        <w:t> </w:t>
                      </w:r>
                      <w:r>
                        <w:rPr>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364608">
                <wp:simplePos x="0" y="0"/>
                <wp:positionH relativeFrom="page">
                  <wp:posOffset>1191158</wp:posOffset>
                </wp:positionH>
                <wp:positionV relativeFrom="page">
                  <wp:posOffset>6033917</wp:posOffset>
                </wp:positionV>
                <wp:extent cx="186055" cy="168910"/>
                <wp:effectExtent l="0" t="0" r="0" b="0"/>
                <wp:wrapNone/>
                <wp:docPr id="4839" name="Textbox 4839"/>
                <wp:cNvGraphicFramePr>
                  <a:graphicFrameLocks/>
                </wp:cNvGraphicFramePr>
                <a:graphic>
                  <a:graphicData uri="http://schemas.microsoft.com/office/word/2010/wordprocessingShape">
                    <wps:wsp>
                      <wps:cNvPr id="4839" name="Textbox 4839"/>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235</w:t>
                            </w:r>
                          </w:p>
                        </w:txbxContent>
                      </wps:txbx>
                      <wps:bodyPr wrap="square" lIns="0" tIns="0" rIns="0" bIns="0" rtlCol="0">
                        <a:noAutofit/>
                      </wps:bodyPr>
                    </wps:wsp>
                  </a:graphicData>
                </a:graphic>
              </wp:anchor>
            </w:drawing>
          </mc:Choice>
          <mc:Fallback>
            <w:pict>
              <v:shape style="position:absolute;margin-left:93.792pt;margin-top:475.111633pt;width:14.65pt;height:13.3pt;mso-position-horizontal-relative:page;mso-position-vertical-relative:page;z-index:-23951872" type="#_x0000_t202" id="docshape4747" filled="false" stroked="false">
                <v:textbox inset="0,0,0,0">
                  <w:txbxContent>
                    <w:p>
                      <w:pPr>
                        <w:spacing w:before="31"/>
                        <w:ind w:left="20" w:right="0" w:firstLine="0"/>
                        <w:jc w:val="left"/>
                        <w:rPr>
                          <w:sz w:val="16"/>
                        </w:rPr>
                      </w:pPr>
                      <w:r>
                        <w:rPr>
                          <w:spacing w:val="-5"/>
                          <w:w w:val="105"/>
                          <w:sz w:val="16"/>
                        </w:rPr>
                        <w:t>235</w:t>
                      </w:r>
                    </w:p>
                  </w:txbxContent>
                </v:textbox>
                <w10:wrap type="none"/>
              </v:shape>
            </w:pict>
          </mc:Fallback>
        </mc:AlternateContent>
      </w:r>
      <w:r>
        <w:rPr/>
        <mc:AlternateContent>
          <mc:Choice Requires="wps">
            <w:drawing>
              <wp:anchor distT="0" distB="0" distL="0" distR="0" allowOverlap="1" layoutInCell="1" locked="0" behindDoc="1" simplePos="0" relativeHeight="479365120">
                <wp:simplePos x="0" y="0"/>
                <wp:positionH relativeFrom="page">
                  <wp:posOffset>2300541</wp:posOffset>
                </wp:positionH>
                <wp:positionV relativeFrom="page">
                  <wp:posOffset>6033917</wp:posOffset>
                </wp:positionV>
                <wp:extent cx="525780" cy="612140"/>
                <wp:effectExtent l="0" t="0" r="0" b="0"/>
                <wp:wrapNone/>
                <wp:docPr id="4840" name="Textbox 4840"/>
                <wp:cNvGraphicFramePr>
                  <a:graphicFrameLocks/>
                </wp:cNvGraphicFramePr>
                <a:graphic>
                  <a:graphicData uri="http://schemas.microsoft.com/office/word/2010/wordprocessingShape">
                    <wps:wsp>
                      <wps:cNvPr id="4840" name="Textbox 4840"/>
                      <wps:cNvSpPr txBox="1"/>
                      <wps:spPr>
                        <a:xfrm>
                          <a:off x="0" y="0"/>
                          <a:ext cx="525780" cy="612140"/>
                        </a:xfrm>
                        <a:prstGeom prst="rect">
                          <a:avLst/>
                        </a:prstGeom>
                      </wps:spPr>
                      <wps:txbx>
                        <w:txbxContent>
                          <w:p>
                            <w:pPr>
                              <w:spacing w:line="220" w:lineRule="auto" w:before="44"/>
                              <w:ind w:left="26" w:right="13" w:firstLine="0"/>
                              <w:jc w:val="left"/>
                              <w:rPr>
                                <w:sz w:val="16"/>
                              </w:rPr>
                            </w:pPr>
                            <w:r>
                              <w:rPr>
                                <w:spacing w:val="-2"/>
                                <w:sz w:val="16"/>
                              </w:rPr>
                              <w:t>ActiGraph</w:t>
                            </w:r>
                            <w:r>
                              <w:rPr>
                                <w:spacing w:val="-2"/>
                                <w:w w:val="115"/>
                                <w:sz w:val="16"/>
                              </w:rPr>
                              <w:t> GT3X+</w:t>
                            </w:r>
                          </w:p>
                          <w:p>
                            <w:pPr>
                              <w:spacing w:line="220" w:lineRule="auto" w:before="101"/>
                              <w:ind w:left="20" w:right="13" w:firstLine="6"/>
                              <w:jc w:val="left"/>
                              <w:rPr>
                                <w:sz w:val="16"/>
                              </w:rPr>
                            </w:pPr>
                            <w:r>
                              <w:rPr>
                                <w:spacing w:val="-4"/>
                                <w:w w:val="105"/>
                                <w:sz w:val="16"/>
                              </w:rPr>
                              <w:t>Actiwatch</w:t>
                            </w:r>
                            <w:r>
                              <w:rPr>
                                <w:spacing w:val="40"/>
                                <w:w w:val="105"/>
                                <w:sz w:val="16"/>
                              </w:rPr>
                              <w:t> </w:t>
                            </w:r>
                            <w:r>
                              <w:rPr>
                                <w:spacing w:val="-4"/>
                                <w:w w:val="105"/>
                                <w:sz w:val="16"/>
                              </w:rPr>
                              <w:t>AW64</w:t>
                            </w:r>
                          </w:p>
                        </w:txbxContent>
                      </wps:txbx>
                      <wps:bodyPr wrap="square" lIns="0" tIns="0" rIns="0" bIns="0" rtlCol="0">
                        <a:noAutofit/>
                      </wps:bodyPr>
                    </wps:wsp>
                  </a:graphicData>
                </a:graphic>
              </wp:anchor>
            </w:drawing>
          </mc:Choice>
          <mc:Fallback>
            <w:pict>
              <v:shape style="position:absolute;margin-left:181.145004pt;margin-top:475.111633pt;width:41.4pt;height:48.2pt;mso-position-horizontal-relative:page;mso-position-vertical-relative:page;z-index:-23951360" type="#_x0000_t202" id="docshape4748" filled="false" stroked="false">
                <v:textbox inset="0,0,0,0">
                  <w:txbxContent>
                    <w:p>
                      <w:pPr>
                        <w:spacing w:line="220" w:lineRule="auto" w:before="44"/>
                        <w:ind w:left="26" w:right="13" w:firstLine="0"/>
                        <w:jc w:val="left"/>
                        <w:rPr>
                          <w:sz w:val="16"/>
                        </w:rPr>
                      </w:pPr>
                      <w:r>
                        <w:rPr>
                          <w:spacing w:val="-2"/>
                          <w:sz w:val="16"/>
                        </w:rPr>
                        <w:t>ActiGraph</w:t>
                      </w:r>
                      <w:r>
                        <w:rPr>
                          <w:spacing w:val="-2"/>
                          <w:w w:val="115"/>
                          <w:sz w:val="16"/>
                        </w:rPr>
                        <w:t> GT3X+</w:t>
                      </w:r>
                    </w:p>
                    <w:p>
                      <w:pPr>
                        <w:spacing w:line="220" w:lineRule="auto" w:before="101"/>
                        <w:ind w:left="20" w:right="13" w:firstLine="6"/>
                        <w:jc w:val="left"/>
                        <w:rPr>
                          <w:sz w:val="16"/>
                        </w:rPr>
                      </w:pPr>
                      <w:r>
                        <w:rPr>
                          <w:spacing w:val="-4"/>
                          <w:w w:val="105"/>
                          <w:sz w:val="16"/>
                        </w:rPr>
                        <w:t>Actiwatch</w:t>
                      </w:r>
                      <w:r>
                        <w:rPr>
                          <w:spacing w:val="40"/>
                          <w:w w:val="105"/>
                          <w:sz w:val="16"/>
                        </w:rPr>
                        <w:t> </w:t>
                      </w:r>
                      <w:r>
                        <w:rPr>
                          <w:spacing w:val="-4"/>
                          <w:w w:val="105"/>
                          <w:sz w:val="16"/>
                        </w:rPr>
                        <w:t>AW64</w:t>
                      </w:r>
                    </w:p>
                  </w:txbxContent>
                </v:textbox>
                <w10:wrap type="none"/>
              </v:shape>
            </w:pict>
          </mc:Fallback>
        </mc:AlternateContent>
      </w:r>
      <w:r>
        <w:rPr/>
        <mc:AlternateContent>
          <mc:Choice Requires="wps">
            <w:drawing>
              <wp:anchor distT="0" distB="0" distL="0" distR="0" allowOverlap="1" layoutInCell="1" locked="0" behindDoc="1" simplePos="0" relativeHeight="479365632">
                <wp:simplePos x="0" y="0"/>
                <wp:positionH relativeFrom="page">
                  <wp:posOffset>5341200</wp:posOffset>
                </wp:positionH>
                <wp:positionV relativeFrom="page">
                  <wp:posOffset>6033917</wp:posOffset>
                </wp:positionV>
                <wp:extent cx="981075" cy="485140"/>
                <wp:effectExtent l="0" t="0" r="0" b="0"/>
                <wp:wrapNone/>
                <wp:docPr id="4841" name="Textbox 4841"/>
                <wp:cNvGraphicFramePr>
                  <a:graphicFrameLocks/>
                </wp:cNvGraphicFramePr>
                <a:graphic>
                  <a:graphicData uri="http://schemas.microsoft.com/office/word/2010/wordprocessingShape">
                    <wps:wsp>
                      <wps:cNvPr id="4841" name="Textbox 4841"/>
                      <wps:cNvSpPr txBox="1"/>
                      <wps:spPr>
                        <a:xfrm>
                          <a:off x="0" y="0"/>
                          <a:ext cx="981075" cy="485140"/>
                        </a:xfrm>
                        <a:prstGeom prst="rect">
                          <a:avLst/>
                        </a:prstGeom>
                      </wps:spPr>
                      <wps:txbx>
                        <w:txbxContent>
                          <w:p>
                            <w:pPr>
                              <w:spacing w:line="220" w:lineRule="auto" w:before="44"/>
                              <w:ind w:left="20" w:right="0" w:firstLine="0"/>
                              <w:jc w:val="left"/>
                              <w:rPr>
                                <w:sz w:val="16"/>
                              </w:rPr>
                            </w:pPr>
                            <w:r>
                              <w:rPr>
                                <w:spacing w:val="-2"/>
                                <w:w w:val="105"/>
                                <w:sz w:val="16"/>
                              </w:rPr>
                              <w:t>Manual:</w:t>
                            </w:r>
                            <w:r>
                              <w:rPr>
                                <w:spacing w:val="6"/>
                                <w:w w:val="105"/>
                                <w:sz w:val="16"/>
                              </w:rPr>
                              <w:t> </w:t>
                            </w:r>
                            <w:r>
                              <w:rPr>
                                <w:spacing w:val="-2"/>
                                <w:w w:val="105"/>
                                <w:sz w:val="16"/>
                              </w:rPr>
                              <w:t>sleep</w:t>
                            </w:r>
                            <w:r>
                              <w:rPr>
                                <w:spacing w:val="-5"/>
                                <w:w w:val="105"/>
                                <w:sz w:val="16"/>
                              </w:rPr>
                              <w:t> </w:t>
                            </w:r>
                            <w:r>
                              <w:rPr>
                                <w:spacing w:val="-2"/>
                                <w:w w:val="105"/>
                                <w:sz w:val="16"/>
                              </w:rPr>
                              <w:t>diary,</w:t>
                            </w:r>
                            <w:r>
                              <w:rPr>
                                <w:w w:val="105"/>
                                <w:sz w:val="16"/>
                              </w:rPr>
                              <w:t> activity, light</w:t>
                            </w:r>
                          </w:p>
                          <w:p>
                            <w:pPr>
                              <w:spacing w:before="88"/>
                              <w:ind w:left="20" w:right="0" w:firstLine="0"/>
                              <w:jc w:val="left"/>
                              <w:rPr>
                                <w:sz w:val="16"/>
                              </w:rPr>
                            </w:pPr>
                            <w:r>
                              <w:rPr>
                                <w:sz w:val="16"/>
                              </w:rPr>
                              <w:t>Sleep</w:t>
                            </w:r>
                            <w:r>
                              <w:rPr>
                                <w:spacing w:val="19"/>
                                <w:sz w:val="16"/>
                              </w:rPr>
                              <w:t> </w:t>
                            </w:r>
                            <w:r>
                              <w:rPr>
                                <w:spacing w:val="-2"/>
                                <w:sz w:val="16"/>
                              </w:rPr>
                              <w:t>diary</w:t>
                            </w:r>
                          </w:p>
                        </w:txbxContent>
                      </wps:txbx>
                      <wps:bodyPr wrap="square" lIns="0" tIns="0" rIns="0" bIns="0" rtlCol="0">
                        <a:noAutofit/>
                      </wps:bodyPr>
                    </wps:wsp>
                  </a:graphicData>
                </a:graphic>
              </wp:anchor>
            </w:drawing>
          </mc:Choice>
          <mc:Fallback>
            <w:pict>
              <v:shape style="position:absolute;margin-left:420.566986pt;margin-top:475.111633pt;width:77.25pt;height:38.2pt;mso-position-horizontal-relative:page;mso-position-vertical-relative:page;z-index:-23950848" type="#_x0000_t202" id="docshape4749" filled="false" stroked="false">
                <v:textbox inset="0,0,0,0">
                  <w:txbxContent>
                    <w:p>
                      <w:pPr>
                        <w:spacing w:line="220" w:lineRule="auto" w:before="44"/>
                        <w:ind w:left="20" w:right="0" w:firstLine="0"/>
                        <w:jc w:val="left"/>
                        <w:rPr>
                          <w:sz w:val="16"/>
                        </w:rPr>
                      </w:pPr>
                      <w:r>
                        <w:rPr>
                          <w:spacing w:val="-2"/>
                          <w:w w:val="105"/>
                          <w:sz w:val="16"/>
                        </w:rPr>
                        <w:t>Manual:</w:t>
                      </w:r>
                      <w:r>
                        <w:rPr>
                          <w:spacing w:val="6"/>
                          <w:w w:val="105"/>
                          <w:sz w:val="16"/>
                        </w:rPr>
                        <w:t> </w:t>
                      </w:r>
                      <w:r>
                        <w:rPr>
                          <w:spacing w:val="-2"/>
                          <w:w w:val="105"/>
                          <w:sz w:val="16"/>
                        </w:rPr>
                        <w:t>sleep</w:t>
                      </w:r>
                      <w:r>
                        <w:rPr>
                          <w:spacing w:val="-5"/>
                          <w:w w:val="105"/>
                          <w:sz w:val="16"/>
                        </w:rPr>
                        <w:t> </w:t>
                      </w:r>
                      <w:r>
                        <w:rPr>
                          <w:spacing w:val="-2"/>
                          <w:w w:val="105"/>
                          <w:sz w:val="16"/>
                        </w:rPr>
                        <w:t>diary,</w:t>
                      </w:r>
                      <w:r>
                        <w:rPr>
                          <w:w w:val="105"/>
                          <w:sz w:val="16"/>
                        </w:rPr>
                        <w:t> activity, light</w:t>
                      </w:r>
                    </w:p>
                    <w:p>
                      <w:pPr>
                        <w:spacing w:before="88"/>
                        <w:ind w:left="20" w:right="0" w:firstLine="0"/>
                        <w:jc w:val="left"/>
                        <w:rPr>
                          <w:sz w:val="16"/>
                        </w:rPr>
                      </w:pPr>
                      <w:r>
                        <w:rPr>
                          <w:sz w:val="16"/>
                        </w:rPr>
                        <w:t>Sleep</w:t>
                      </w:r>
                      <w:r>
                        <w:rPr>
                          <w:spacing w:val="19"/>
                          <w:sz w:val="16"/>
                        </w:rPr>
                        <w:t> </w:t>
                      </w:r>
                      <w:r>
                        <w:rPr>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366144">
                <wp:simplePos x="0" y="0"/>
                <wp:positionH relativeFrom="page">
                  <wp:posOffset>1191158</wp:posOffset>
                </wp:positionH>
                <wp:positionV relativeFrom="page">
                  <wp:posOffset>6350224</wp:posOffset>
                </wp:positionV>
                <wp:extent cx="186055" cy="168910"/>
                <wp:effectExtent l="0" t="0" r="0" b="0"/>
                <wp:wrapNone/>
                <wp:docPr id="4842" name="Textbox 4842"/>
                <wp:cNvGraphicFramePr>
                  <a:graphicFrameLocks/>
                </wp:cNvGraphicFramePr>
                <a:graphic>
                  <a:graphicData uri="http://schemas.microsoft.com/office/word/2010/wordprocessingShape">
                    <wps:wsp>
                      <wps:cNvPr id="4842" name="Textbox 4842"/>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237</w:t>
                            </w:r>
                          </w:p>
                        </w:txbxContent>
                      </wps:txbx>
                      <wps:bodyPr wrap="square" lIns="0" tIns="0" rIns="0" bIns="0" rtlCol="0">
                        <a:noAutofit/>
                      </wps:bodyPr>
                    </wps:wsp>
                  </a:graphicData>
                </a:graphic>
              </wp:anchor>
            </w:drawing>
          </mc:Choice>
          <mc:Fallback>
            <w:pict>
              <v:shape style="position:absolute;margin-left:93.792pt;margin-top:500.017639pt;width:14.65pt;height:13.3pt;mso-position-horizontal-relative:page;mso-position-vertical-relative:page;z-index:-23950336" type="#_x0000_t202" id="docshape4750" filled="false" stroked="false">
                <v:textbox inset="0,0,0,0">
                  <w:txbxContent>
                    <w:p>
                      <w:pPr>
                        <w:spacing w:before="31"/>
                        <w:ind w:left="20" w:right="0" w:firstLine="0"/>
                        <w:jc w:val="left"/>
                        <w:rPr>
                          <w:sz w:val="16"/>
                        </w:rPr>
                      </w:pPr>
                      <w:r>
                        <w:rPr>
                          <w:spacing w:val="-5"/>
                          <w:w w:val="105"/>
                          <w:sz w:val="16"/>
                        </w:rPr>
                        <w:t>237</w:t>
                      </w:r>
                    </w:p>
                  </w:txbxContent>
                </v:textbox>
                <w10:wrap type="none"/>
              </v:shape>
            </w:pict>
          </mc:Fallback>
        </mc:AlternateContent>
      </w:r>
      <w:r>
        <w:rPr/>
        <mc:AlternateContent>
          <mc:Choice Requires="wps">
            <w:drawing>
              <wp:anchor distT="0" distB="0" distL="0" distR="0" allowOverlap="1" layoutInCell="1" locked="0" behindDoc="1" simplePos="0" relativeHeight="479366656">
                <wp:simplePos x="0" y="0"/>
                <wp:positionH relativeFrom="page">
                  <wp:posOffset>3059683</wp:posOffset>
                </wp:positionH>
                <wp:positionV relativeFrom="page">
                  <wp:posOffset>6350224</wp:posOffset>
                </wp:positionV>
                <wp:extent cx="617855" cy="928369"/>
                <wp:effectExtent l="0" t="0" r="0" b="0"/>
                <wp:wrapNone/>
                <wp:docPr id="4843" name="Textbox 4843"/>
                <wp:cNvGraphicFramePr>
                  <a:graphicFrameLocks/>
                </wp:cNvGraphicFramePr>
                <a:graphic>
                  <a:graphicData uri="http://schemas.microsoft.com/office/word/2010/wordprocessingShape">
                    <wps:wsp>
                      <wps:cNvPr id="4843" name="Textbox 4843"/>
                      <wps:cNvSpPr txBox="1"/>
                      <wps:spPr>
                        <a:xfrm>
                          <a:off x="0" y="0"/>
                          <a:ext cx="617855" cy="928369"/>
                        </a:xfrm>
                        <a:prstGeom prst="rect">
                          <a:avLst/>
                        </a:prstGeom>
                      </wps:spPr>
                      <wps:txbx>
                        <w:txbxContent>
                          <w:p>
                            <w:pPr>
                              <w:spacing w:line="220" w:lineRule="auto" w:before="44"/>
                              <w:ind w:left="20" w:right="18" w:firstLine="6"/>
                              <w:jc w:val="left"/>
                              <w:rPr>
                                <w:sz w:val="16"/>
                              </w:rPr>
                            </w:pPr>
                            <w:r>
                              <w:rPr>
                                <w:spacing w:val="-2"/>
                                <w:sz w:val="16"/>
                              </w:rPr>
                              <w:t>Cambridge</w:t>
                            </w:r>
                            <w:r>
                              <w:rPr>
                                <w:spacing w:val="40"/>
                                <w:sz w:val="16"/>
                              </w:rPr>
                              <w:t> </w:t>
                            </w:r>
                            <w:r>
                              <w:rPr>
                                <w:spacing w:val="-2"/>
                                <w:sz w:val="16"/>
                              </w:rPr>
                              <w:t>Neurotech-</w:t>
                            </w:r>
                            <w:r>
                              <w:rPr>
                                <w:spacing w:val="40"/>
                                <w:sz w:val="16"/>
                              </w:rPr>
                              <w:t> </w:t>
                            </w:r>
                            <w:r>
                              <w:rPr>
                                <w:sz w:val="16"/>
                              </w:rPr>
                              <w:t>nology</w:t>
                            </w:r>
                            <w:r>
                              <w:rPr>
                                <w:spacing w:val="-4"/>
                                <w:sz w:val="16"/>
                              </w:rPr>
                              <w:t> </w:t>
                            </w:r>
                            <w:r>
                              <w:rPr>
                                <w:sz w:val="16"/>
                              </w:rPr>
                              <w:t>Sleep</w:t>
                            </w:r>
                            <w:r>
                              <w:rPr>
                                <w:spacing w:val="40"/>
                                <w:sz w:val="16"/>
                              </w:rPr>
                              <w:t> </w:t>
                            </w:r>
                            <w:r>
                              <w:rPr>
                                <w:sz w:val="16"/>
                              </w:rPr>
                              <w:t>Analysis 5.5</w:t>
                            </w:r>
                            <w:r>
                              <w:rPr>
                                <w:spacing w:val="40"/>
                                <w:sz w:val="16"/>
                              </w:rPr>
                              <w:t> </w:t>
                            </w:r>
                            <w:r>
                              <w:rPr>
                                <w:sz w:val="16"/>
                              </w:rPr>
                              <w:t>Action W2</w:t>
                            </w:r>
                          </w:p>
                          <w:p>
                            <w:pPr>
                              <w:spacing w:before="190"/>
                              <w:ind w:left="26"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0.919998pt;margin-top:500.017639pt;width:48.65pt;height:73.1pt;mso-position-horizontal-relative:page;mso-position-vertical-relative:page;z-index:-23949824" type="#_x0000_t202" id="docshape4751" filled="false" stroked="false">
                <v:textbox inset="0,0,0,0">
                  <w:txbxContent>
                    <w:p>
                      <w:pPr>
                        <w:spacing w:line="220" w:lineRule="auto" w:before="44"/>
                        <w:ind w:left="20" w:right="18" w:firstLine="6"/>
                        <w:jc w:val="left"/>
                        <w:rPr>
                          <w:sz w:val="16"/>
                        </w:rPr>
                      </w:pPr>
                      <w:r>
                        <w:rPr>
                          <w:spacing w:val="-2"/>
                          <w:sz w:val="16"/>
                        </w:rPr>
                        <w:t>Cambridge</w:t>
                      </w:r>
                      <w:r>
                        <w:rPr>
                          <w:spacing w:val="40"/>
                          <w:sz w:val="16"/>
                        </w:rPr>
                        <w:t> </w:t>
                      </w:r>
                      <w:r>
                        <w:rPr>
                          <w:spacing w:val="-2"/>
                          <w:sz w:val="16"/>
                        </w:rPr>
                        <w:t>Neurotech-</w:t>
                      </w:r>
                      <w:r>
                        <w:rPr>
                          <w:spacing w:val="40"/>
                          <w:sz w:val="16"/>
                        </w:rPr>
                        <w:t> </w:t>
                      </w:r>
                      <w:r>
                        <w:rPr>
                          <w:sz w:val="16"/>
                        </w:rPr>
                        <w:t>nology</w:t>
                      </w:r>
                      <w:r>
                        <w:rPr>
                          <w:spacing w:val="-4"/>
                          <w:sz w:val="16"/>
                        </w:rPr>
                        <w:t> </w:t>
                      </w:r>
                      <w:r>
                        <w:rPr>
                          <w:sz w:val="16"/>
                        </w:rPr>
                        <w:t>Sleep</w:t>
                      </w:r>
                      <w:r>
                        <w:rPr>
                          <w:spacing w:val="40"/>
                          <w:sz w:val="16"/>
                        </w:rPr>
                        <w:t> </w:t>
                      </w:r>
                      <w:r>
                        <w:rPr>
                          <w:sz w:val="16"/>
                        </w:rPr>
                        <w:t>Analysis 5.5</w:t>
                      </w:r>
                      <w:r>
                        <w:rPr>
                          <w:spacing w:val="40"/>
                          <w:sz w:val="16"/>
                        </w:rPr>
                        <w:t> </w:t>
                      </w:r>
                      <w:r>
                        <w:rPr>
                          <w:sz w:val="16"/>
                        </w:rPr>
                        <w:t>Action W2</w:t>
                      </w:r>
                    </w:p>
                    <w:p>
                      <w:pPr>
                        <w:spacing w:before="190"/>
                        <w:ind w:left="26"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67168">
                <wp:simplePos x="0" y="0"/>
                <wp:positionH relativeFrom="page">
                  <wp:posOffset>3810343</wp:posOffset>
                </wp:positionH>
                <wp:positionV relativeFrom="page">
                  <wp:posOffset>6350224</wp:posOffset>
                </wp:positionV>
                <wp:extent cx="476884" cy="928369"/>
                <wp:effectExtent l="0" t="0" r="0" b="0"/>
                <wp:wrapNone/>
                <wp:docPr id="4844" name="Textbox 4844"/>
                <wp:cNvGraphicFramePr>
                  <a:graphicFrameLocks/>
                </wp:cNvGraphicFramePr>
                <a:graphic>
                  <a:graphicData uri="http://schemas.microsoft.com/office/word/2010/wordprocessingShape">
                    <wps:wsp>
                      <wps:cNvPr id="4844" name="Textbox 4844"/>
                      <wps:cNvSpPr txBox="1"/>
                      <wps:spPr>
                        <a:xfrm>
                          <a:off x="0" y="0"/>
                          <a:ext cx="476884" cy="928369"/>
                        </a:xfrm>
                        <a:prstGeom prst="rect">
                          <a:avLst/>
                        </a:prstGeom>
                      </wps:spPr>
                      <wps:txbx>
                        <w:txbxContent>
                          <w:p>
                            <w:pPr>
                              <w:spacing w:line="220" w:lineRule="auto" w:before="44"/>
                              <w:ind w:left="20" w:right="0"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p>
                            <w:pPr>
                              <w:spacing w:before="188"/>
                              <w:ind w:left="39" w:right="0" w:firstLine="0"/>
                              <w:jc w:val="left"/>
                              <w:rPr>
                                <w:sz w:val="16"/>
                              </w:rPr>
                            </w:pPr>
                            <w:r>
                              <w:rPr>
                                <w:spacing w:val="-4"/>
                                <w:w w:val="105"/>
                                <w:sz w:val="16"/>
                              </w:rPr>
                              <w:t>UCSD</w:t>
                            </w:r>
                          </w:p>
                          <w:p>
                            <w:pPr>
                              <w:spacing w:before="183"/>
                              <w:ind w:left="39" w:right="0" w:firstLine="0"/>
                              <w:jc w:val="left"/>
                              <w:rPr>
                                <w:sz w:val="16"/>
                              </w:rPr>
                            </w:pPr>
                            <w:r>
                              <w:rPr>
                                <w:spacing w:val="-2"/>
                                <w:sz w:val="16"/>
                              </w:rPr>
                              <w:t>Sadeh</w:t>
                            </w:r>
                          </w:p>
                        </w:txbxContent>
                      </wps:txbx>
                      <wps:bodyPr wrap="square" lIns="0" tIns="0" rIns="0" bIns="0" rtlCol="0">
                        <a:noAutofit/>
                      </wps:bodyPr>
                    </wps:wsp>
                  </a:graphicData>
                </a:graphic>
              </wp:anchor>
            </w:drawing>
          </mc:Choice>
          <mc:Fallback>
            <w:pict>
              <v:shape style="position:absolute;margin-left:300.027008pt;margin-top:500.017639pt;width:37.550pt;height:73.1pt;mso-position-horizontal-relative:page;mso-position-vertical-relative:page;z-index:-23949312" type="#_x0000_t202" id="docshape4752" filled="false" stroked="false">
                <v:textbox inset="0,0,0,0">
                  <w:txbxContent>
                    <w:p>
                      <w:pPr>
                        <w:spacing w:line="220" w:lineRule="auto" w:before="44"/>
                        <w:ind w:left="20" w:right="0" w:firstLine="19"/>
                        <w:jc w:val="left"/>
                        <w:rPr>
                          <w:sz w:val="16"/>
                        </w:rPr>
                      </w:pPr>
                      <w:r>
                        <w:rPr>
                          <w:spacing w:val="-2"/>
                          <w:w w:val="105"/>
                          <w:sz w:val="16"/>
                        </w:rPr>
                        <w:t>Actiware</w:t>
                      </w:r>
                      <w:r>
                        <w:rPr>
                          <w:spacing w:val="40"/>
                          <w:w w:val="105"/>
                          <w:sz w:val="16"/>
                        </w:rPr>
                        <w:t> </w:t>
                      </w:r>
                      <w:r>
                        <w:rPr>
                          <w:spacing w:val="-4"/>
                          <w:w w:val="105"/>
                          <w:sz w:val="16"/>
                        </w:rPr>
                        <w:t>(not</w:t>
                      </w:r>
                      <w:r>
                        <w:rPr>
                          <w:spacing w:val="40"/>
                          <w:w w:val="105"/>
                          <w:sz w:val="16"/>
                        </w:rPr>
                        <w:t> </w:t>
                      </w:r>
                      <w:r>
                        <w:rPr>
                          <w:spacing w:val="-2"/>
                          <w:w w:val="105"/>
                          <w:sz w:val="16"/>
                        </w:rPr>
                        <w:t>reported)</w:t>
                      </w:r>
                    </w:p>
                    <w:p>
                      <w:pPr>
                        <w:spacing w:before="188"/>
                        <w:ind w:left="39" w:right="0" w:firstLine="0"/>
                        <w:jc w:val="left"/>
                        <w:rPr>
                          <w:sz w:val="16"/>
                        </w:rPr>
                      </w:pPr>
                      <w:r>
                        <w:rPr>
                          <w:spacing w:val="-4"/>
                          <w:w w:val="105"/>
                          <w:sz w:val="16"/>
                        </w:rPr>
                        <w:t>UCSD</w:t>
                      </w:r>
                    </w:p>
                    <w:p>
                      <w:pPr>
                        <w:spacing w:before="183"/>
                        <w:ind w:left="39" w:right="0" w:firstLine="0"/>
                        <w:jc w:val="left"/>
                        <w:rPr>
                          <w:sz w:val="16"/>
                        </w:rPr>
                      </w:pPr>
                      <w:r>
                        <w:rPr>
                          <w:spacing w:val="-2"/>
                          <w:sz w:val="16"/>
                        </w:rPr>
                        <w:t>Sadeh</w:t>
                      </w:r>
                    </w:p>
                  </w:txbxContent>
                </v:textbox>
                <w10:wrap type="none"/>
              </v:shape>
            </w:pict>
          </mc:Fallback>
        </mc:AlternateContent>
      </w:r>
      <w:r>
        <w:rPr/>
        <mc:AlternateContent>
          <mc:Choice Requires="wps">
            <w:drawing>
              <wp:anchor distT="0" distB="0" distL="0" distR="0" allowOverlap="1" layoutInCell="1" locked="0" behindDoc="1" simplePos="0" relativeHeight="479367680">
                <wp:simplePos x="0" y="0"/>
                <wp:positionH relativeFrom="page">
                  <wp:posOffset>1191158</wp:posOffset>
                </wp:positionH>
                <wp:positionV relativeFrom="page">
                  <wp:posOffset>6856331</wp:posOffset>
                </wp:positionV>
                <wp:extent cx="186055" cy="422275"/>
                <wp:effectExtent l="0" t="0" r="0" b="0"/>
                <wp:wrapNone/>
                <wp:docPr id="4845" name="Textbox 4845"/>
                <wp:cNvGraphicFramePr>
                  <a:graphicFrameLocks/>
                </wp:cNvGraphicFramePr>
                <a:graphic>
                  <a:graphicData uri="http://schemas.microsoft.com/office/word/2010/wordprocessingShape">
                    <wps:wsp>
                      <wps:cNvPr id="4845" name="Textbox 4845"/>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238</w:t>
                            </w:r>
                          </w:p>
                          <w:p>
                            <w:pPr>
                              <w:spacing w:before="183"/>
                              <w:ind w:left="20" w:right="0" w:firstLine="0"/>
                              <w:jc w:val="left"/>
                              <w:rPr>
                                <w:sz w:val="16"/>
                              </w:rPr>
                            </w:pPr>
                            <w:r>
                              <w:rPr>
                                <w:spacing w:val="-5"/>
                                <w:w w:val="105"/>
                                <w:sz w:val="16"/>
                              </w:rPr>
                              <w:t>239</w:t>
                            </w:r>
                          </w:p>
                        </w:txbxContent>
                      </wps:txbx>
                      <wps:bodyPr wrap="square" lIns="0" tIns="0" rIns="0" bIns="0" rtlCol="0">
                        <a:noAutofit/>
                      </wps:bodyPr>
                    </wps:wsp>
                  </a:graphicData>
                </a:graphic>
              </wp:anchor>
            </w:drawing>
          </mc:Choice>
          <mc:Fallback>
            <w:pict>
              <v:shape style="position:absolute;margin-left:93.792pt;margin-top:539.868652pt;width:14.65pt;height:33.25pt;mso-position-horizontal-relative:page;mso-position-vertical-relative:page;z-index:-23948800" type="#_x0000_t202" id="docshape4753" filled="false" stroked="false">
                <v:textbox inset="0,0,0,0">
                  <w:txbxContent>
                    <w:p>
                      <w:pPr>
                        <w:spacing w:before="31"/>
                        <w:ind w:left="20" w:right="0" w:firstLine="0"/>
                        <w:jc w:val="left"/>
                        <w:rPr>
                          <w:sz w:val="16"/>
                        </w:rPr>
                      </w:pPr>
                      <w:r>
                        <w:rPr>
                          <w:spacing w:val="-5"/>
                          <w:w w:val="105"/>
                          <w:sz w:val="16"/>
                        </w:rPr>
                        <w:t>238</w:t>
                      </w:r>
                    </w:p>
                    <w:p>
                      <w:pPr>
                        <w:spacing w:before="183"/>
                        <w:ind w:left="20" w:right="0" w:firstLine="0"/>
                        <w:jc w:val="left"/>
                        <w:rPr>
                          <w:sz w:val="16"/>
                        </w:rPr>
                      </w:pPr>
                      <w:r>
                        <w:rPr>
                          <w:spacing w:val="-5"/>
                          <w:w w:val="105"/>
                          <w:sz w:val="16"/>
                        </w:rPr>
                        <w:t>239</w:t>
                      </w:r>
                    </w:p>
                  </w:txbxContent>
                </v:textbox>
                <w10:wrap type="none"/>
              </v:shape>
            </w:pict>
          </mc:Fallback>
        </mc:AlternateContent>
      </w:r>
      <w:r>
        <w:rPr/>
        <mc:AlternateContent>
          <mc:Choice Requires="wps">
            <w:drawing>
              <wp:anchor distT="0" distB="0" distL="0" distR="0" allowOverlap="1" layoutInCell="1" locked="0" behindDoc="1" simplePos="0" relativeHeight="479368192">
                <wp:simplePos x="0" y="0"/>
                <wp:positionH relativeFrom="page">
                  <wp:posOffset>1532877</wp:posOffset>
                </wp:positionH>
                <wp:positionV relativeFrom="page">
                  <wp:posOffset>6856331</wp:posOffset>
                </wp:positionV>
                <wp:extent cx="622935" cy="1181100"/>
                <wp:effectExtent l="0" t="0" r="0" b="0"/>
                <wp:wrapNone/>
                <wp:docPr id="4846" name="Textbox 4846"/>
                <wp:cNvGraphicFramePr>
                  <a:graphicFrameLocks/>
                </wp:cNvGraphicFramePr>
                <a:graphic>
                  <a:graphicData uri="http://schemas.microsoft.com/office/word/2010/wordprocessingShape">
                    <wps:wsp>
                      <wps:cNvPr id="4846" name="Textbox 4846"/>
                      <wps:cNvSpPr txBox="1"/>
                      <wps:spPr>
                        <a:xfrm>
                          <a:off x="0" y="0"/>
                          <a:ext cx="622935" cy="1181100"/>
                        </a:xfrm>
                        <a:prstGeom prst="rect">
                          <a:avLst/>
                        </a:prstGeom>
                      </wps:spPr>
                      <wps:txbx>
                        <w:txbxContent>
                          <w:p>
                            <w:pPr>
                              <w:spacing w:line="220" w:lineRule="auto" w:before="44"/>
                              <w:ind w:left="20" w:right="0" w:firstLine="19"/>
                              <w:jc w:val="left"/>
                              <w:rPr>
                                <w:sz w:val="16"/>
                              </w:rPr>
                            </w:pPr>
                            <w:r>
                              <w:rPr>
                                <w:spacing w:val="-2"/>
                                <w:w w:val="110"/>
                                <w:sz w:val="16"/>
                              </w:rPr>
                              <w:t>Miner</w:t>
                            </w:r>
                            <w:r>
                              <w:rPr>
                                <w:spacing w:val="-8"/>
                                <w:w w:val="110"/>
                                <w:sz w:val="16"/>
                              </w:rPr>
                              <w:t> </w:t>
                            </w:r>
                            <w:r>
                              <w:rPr>
                                <w:spacing w:val="-2"/>
                                <w:w w:val="110"/>
                                <w:sz w:val="16"/>
                              </w:rPr>
                              <w:t>et</w:t>
                            </w:r>
                            <w:r>
                              <w:rPr>
                                <w:spacing w:val="-8"/>
                                <w:w w:val="110"/>
                                <w:sz w:val="16"/>
                              </w:rPr>
                              <w:t> </w:t>
                            </w:r>
                            <w:r>
                              <w:rPr>
                                <w:spacing w:val="-2"/>
                                <w:w w:val="110"/>
                                <w:sz w:val="16"/>
                              </w:rPr>
                              <w:t>al. (2022)</w:t>
                            </w:r>
                          </w:p>
                          <w:p>
                            <w:pPr>
                              <w:spacing w:line="220" w:lineRule="auto" w:before="2"/>
                              <w:ind w:left="39" w:right="17" w:hanging="1"/>
                              <w:jc w:val="left"/>
                              <w:rPr>
                                <w:sz w:val="16"/>
                              </w:rPr>
                            </w:pPr>
                            <w:r>
                              <w:rPr>
                                <w:spacing w:val="-2"/>
                                <w:w w:val="105"/>
                                <w:sz w:val="16"/>
                              </w:rPr>
                              <w:t>Richardson</w:t>
                            </w:r>
                            <w:r>
                              <w:rPr>
                                <w:w w:val="105"/>
                                <w:sz w:val="16"/>
                              </w:rPr>
                              <w:t> et</w:t>
                            </w:r>
                            <w:r>
                              <w:rPr>
                                <w:spacing w:val="17"/>
                                <w:w w:val="105"/>
                                <w:sz w:val="16"/>
                              </w:rPr>
                              <w:t> </w:t>
                            </w:r>
                            <w:r>
                              <w:rPr>
                                <w:w w:val="105"/>
                                <w:sz w:val="16"/>
                              </w:rPr>
                              <w:t>al.</w:t>
                            </w:r>
                            <w:r>
                              <w:rPr>
                                <w:spacing w:val="38"/>
                                <w:w w:val="105"/>
                                <w:sz w:val="16"/>
                              </w:rPr>
                              <w:t> </w:t>
                            </w:r>
                            <w:r>
                              <w:rPr>
                                <w:spacing w:val="-2"/>
                                <w:w w:val="105"/>
                                <w:sz w:val="16"/>
                              </w:rPr>
                              <w:t>(2019)</w:t>
                            </w:r>
                          </w:p>
                          <w:p>
                            <w:pPr>
                              <w:spacing w:line="220" w:lineRule="auto" w:before="200"/>
                              <w:ind w:left="20" w:right="17" w:firstLine="19"/>
                              <w:jc w:val="left"/>
                              <w:rPr>
                                <w:sz w:val="16"/>
                              </w:rPr>
                            </w:pPr>
                            <w:r>
                              <w:rPr>
                                <w:spacing w:val="-2"/>
                                <w:w w:val="105"/>
                                <w:sz w:val="16"/>
                              </w:rPr>
                              <w:t>Friedmann</w:t>
                            </w:r>
                            <w:r>
                              <w:rPr>
                                <w:w w:val="105"/>
                                <w:sz w:val="16"/>
                              </w:rPr>
                              <w:t> et al.</w:t>
                            </w:r>
                            <w:r>
                              <w:rPr>
                                <w:spacing w:val="40"/>
                                <w:w w:val="105"/>
                                <w:sz w:val="16"/>
                              </w:rPr>
                              <w:t> </w:t>
                            </w:r>
                            <w:r>
                              <w:rPr>
                                <w:w w:val="105"/>
                                <w:sz w:val="16"/>
                              </w:rPr>
                              <w:t>(2022) Signal et al. </w:t>
                            </w:r>
                            <w:r>
                              <w:rPr>
                                <w:spacing w:val="-2"/>
                                <w:w w:val="105"/>
                                <w:sz w:val="16"/>
                              </w:rPr>
                              <w:t>(2005)</w:t>
                            </w:r>
                          </w:p>
                        </w:txbxContent>
                      </wps:txbx>
                      <wps:bodyPr wrap="square" lIns="0" tIns="0" rIns="0" bIns="0" rtlCol="0">
                        <a:noAutofit/>
                      </wps:bodyPr>
                    </wps:wsp>
                  </a:graphicData>
                </a:graphic>
              </wp:anchor>
            </w:drawing>
          </mc:Choice>
          <mc:Fallback>
            <w:pict>
              <v:shape style="position:absolute;margin-left:120.698997pt;margin-top:539.868652pt;width:49.05pt;height:93pt;mso-position-horizontal-relative:page;mso-position-vertical-relative:page;z-index:-23948288" type="#_x0000_t202" id="docshape4754" filled="false" stroked="false">
                <v:textbox inset="0,0,0,0">
                  <w:txbxContent>
                    <w:p>
                      <w:pPr>
                        <w:spacing w:line="220" w:lineRule="auto" w:before="44"/>
                        <w:ind w:left="20" w:right="0" w:firstLine="19"/>
                        <w:jc w:val="left"/>
                        <w:rPr>
                          <w:sz w:val="16"/>
                        </w:rPr>
                      </w:pPr>
                      <w:r>
                        <w:rPr>
                          <w:spacing w:val="-2"/>
                          <w:w w:val="110"/>
                          <w:sz w:val="16"/>
                        </w:rPr>
                        <w:t>Miner</w:t>
                      </w:r>
                      <w:r>
                        <w:rPr>
                          <w:spacing w:val="-8"/>
                          <w:w w:val="110"/>
                          <w:sz w:val="16"/>
                        </w:rPr>
                        <w:t> </w:t>
                      </w:r>
                      <w:r>
                        <w:rPr>
                          <w:spacing w:val="-2"/>
                          <w:w w:val="110"/>
                          <w:sz w:val="16"/>
                        </w:rPr>
                        <w:t>et</w:t>
                      </w:r>
                      <w:r>
                        <w:rPr>
                          <w:spacing w:val="-8"/>
                          <w:w w:val="110"/>
                          <w:sz w:val="16"/>
                        </w:rPr>
                        <w:t> </w:t>
                      </w:r>
                      <w:r>
                        <w:rPr>
                          <w:spacing w:val="-2"/>
                          <w:w w:val="110"/>
                          <w:sz w:val="16"/>
                        </w:rPr>
                        <w:t>al. (2022)</w:t>
                      </w:r>
                    </w:p>
                    <w:p>
                      <w:pPr>
                        <w:spacing w:line="220" w:lineRule="auto" w:before="2"/>
                        <w:ind w:left="39" w:right="17" w:hanging="1"/>
                        <w:jc w:val="left"/>
                        <w:rPr>
                          <w:sz w:val="16"/>
                        </w:rPr>
                      </w:pPr>
                      <w:r>
                        <w:rPr>
                          <w:spacing w:val="-2"/>
                          <w:w w:val="105"/>
                          <w:sz w:val="16"/>
                        </w:rPr>
                        <w:t>Richardson</w:t>
                      </w:r>
                      <w:r>
                        <w:rPr>
                          <w:w w:val="105"/>
                          <w:sz w:val="16"/>
                        </w:rPr>
                        <w:t> et</w:t>
                      </w:r>
                      <w:r>
                        <w:rPr>
                          <w:spacing w:val="17"/>
                          <w:w w:val="105"/>
                          <w:sz w:val="16"/>
                        </w:rPr>
                        <w:t> </w:t>
                      </w:r>
                      <w:r>
                        <w:rPr>
                          <w:w w:val="105"/>
                          <w:sz w:val="16"/>
                        </w:rPr>
                        <w:t>al.</w:t>
                      </w:r>
                      <w:r>
                        <w:rPr>
                          <w:spacing w:val="38"/>
                          <w:w w:val="105"/>
                          <w:sz w:val="16"/>
                        </w:rPr>
                        <w:t> </w:t>
                      </w:r>
                      <w:r>
                        <w:rPr>
                          <w:spacing w:val="-2"/>
                          <w:w w:val="105"/>
                          <w:sz w:val="16"/>
                        </w:rPr>
                        <w:t>(2019)</w:t>
                      </w:r>
                    </w:p>
                    <w:p>
                      <w:pPr>
                        <w:spacing w:line="220" w:lineRule="auto" w:before="200"/>
                        <w:ind w:left="20" w:right="17" w:firstLine="19"/>
                        <w:jc w:val="left"/>
                        <w:rPr>
                          <w:sz w:val="16"/>
                        </w:rPr>
                      </w:pPr>
                      <w:r>
                        <w:rPr>
                          <w:spacing w:val="-2"/>
                          <w:w w:val="105"/>
                          <w:sz w:val="16"/>
                        </w:rPr>
                        <w:t>Friedmann</w:t>
                      </w:r>
                      <w:r>
                        <w:rPr>
                          <w:w w:val="105"/>
                          <w:sz w:val="16"/>
                        </w:rPr>
                        <w:t> et al.</w:t>
                      </w:r>
                      <w:r>
                        <w:rPr>
                          <w:spacing w:val="40"/>
                          <w:w w:val="105"/>
                          <w:sz w:val="16"/>
                        </w:rPr>
                        <w:t> </w:t>
                      </w:r>
                      <w:r>
                        <w:rPr>
                          <w:w w:val="105"/>
                          <w:sz w:val="16"/>
                        </w:rPr>
                        <w:t>(2022) Signal et al. </w:t>
                      </w:r>
                      <w:r>
                        <w:rPr>
                          <w:spacing w:val="-2"/>
                          <w:w w:val="105"/>
                          <w:sz w:val="16"/>
                        </w:rPr>
                        <w:t>(2005)</w:t>
                      </w:r>
                    </w:p>
                  </w:txbxContent>
                </v:textbox>
                <w10:wrap type="none"/>
              </v:shape>
            </w:pict>
          </mc:Fallback>
        </mc:AlternateContent>
      </w:r>
      <w:r>
        <w:rPr/>
        <mc:AlternateContent>
          <mc:Choice Requires="wps">
            <w:drawing>
              <wp:anchor distT="0" distB="0" distL="0" distR="0" allowOverlap="1" layoutInCell="1" locked="0" behindDoc="1" simplePos="0" relativeHeight="479368704">
                <wp:simplePos x="0" y="0"/>
                <wp:positionH relativeFrom="page">
                  <wp:posOffset>2304580</wp:posOffset>
                </wp:positionH>
                <wp:positionV relativeFrom="page">
                  <wp:posOffset>6856331</wp:posOffset>
                </wp:positionV>
                <wp:extent cx="607060" cy="1054735"/>
                <wp:effectExtent l="0" t="0" r="0" b="0"/>
                <wp:wrapNone/>
                <wp:docPr id="4847" name="Textbox 4847"/>
                <wp:cNvGraphicFramePr>
                  <a:graphicFrameLocks/>
                </wp:cNvGraphicFramePr>
                <a:graphic>
                  <a:graphicData uri="http://schemas.microsoft.com/office/word/2010/wordprocessingShape">
                    <wps:wsp>
                      <wps:cNvPr id="4847" name="Textbox 4847"/>
                      <wps:cNvSpPr txBox="1"/>
                      <wps:spPr>
                        <a:xfrm>
                          <a:off x="0" y="0"/>
                          <a:ext cx="607060" cy="1054735"/>
                        </a:xfrm>
                        <a:prstGeom prst="rect">
                          <a:avLst/>
                        </a:prstGeom>
                      </wps:spPr>
                      <wps:txbx>
                        <w:txbxContent>
                          <w:p>
                            <w:pPr>
                              <w:spacing w:line="220" w:lineRule="auto" w:before="44"/>
                              <w:ind w:left="20" w:right="0" w:firstLine="0"/>
                              <w:jc w:val="left"/>
                              <w:rPr>
                                <w:sz w:val="16"/>
                              </w:rPr>
                            </w:pPr>
                            <w:r>
                              <w:rPr>
                                <w:spacing w:val="-4"/>
                                <w:w w:val="105"/>
                                <w:sz w:val="16"/>
                              </w:rPr>
                              <w:t>SleepWatch-</w:t>
                            </w:r>
                            <w:r>
                              <w:rPr>
                                <w:spacing w:val="40"/>
                                <w:w w:val="105"/>
                                <w:sz w:val="16"/>
                              </w:rPr>
                              <w:t> </w:t>
                            </w:r>
                            <w:r>
                              <w:rPr>
                                <w:spacing w:val="-10"/>
                                <w:w w:val="105"/>
                                <w:sz w:val="16"/>
                              </w:rPr>
                              <w:t>O</w:t>
                            </w:r>
                          </w:p>
                          <w:p>
                            <w:pPr>
                              <w:spacing w:line="220" w:lineRule="auto" w:before="2"/>
                              <w:ind w:left="20" w:right="106" w:firstLine="0"/>
                              <w:jc w:val="both"/>
                              <w:rPr>
                                <w:sz w:val="16"/>
                              </w:rPr>
                            </w:pPr>
                            <w:r>
                              <w:rPr>
                                <w:sz w:val="16"/>
                              </w:rPr>
                              <w:t>Micro</w:t>
                            </w:r>
                            <w:r>
                              <w:rPr>
                                <w:spacing w:val="-8"/>
                                <w:sz w:val="16"/>
                              </w:rPr>
                              <w:t> </w:t>
                            </w:r>
                            <w:r>
                              <w:rPr>
                                <w:sz w:val="16"/>
                              </w:rPr>
                              <w:t>Mini</w:t>
                            </w:r>
                            <w:r>
                              <w:rPr>
                                <w:spacing w:val="40"/>
                                <w:sz w:val="16"/>
                              </w:rPr>
                              <w:t> </w:t>
                            </w:r>
                            <w:r>
                              <w:rPr>
                                <w:spacing w:val="-2"/>
                                <w:sz w:val="16"/>
                              </w:rPr>
                              <w:t>Motionlog-</w:t>
                            </w:r>
                            <w:r>
                              <w:rPr>
                                <w:spacing w:val="40"/>
                                <w:sz w:val="16"/>
                              </w:rPr>
                              <w:t> </w:t>
                            </w:r>
                            <w:r>
                              <w:rPr>
                                <w:spacing w:val="-4"/>
                                <w:sz w:val="16"/>
                              </w:rPr>
                              <w:t>ger</w:t>
                            </w:r>
                          </w:p>
                          <w:p>
                            <w:pPr>
                              <w:spacing w:line="204" w:lineRule="exact" w:before="0"/>
                              <w:ind w:left="20" w:right="0" w:firstLine="0"/>
                              <w:jc w:val="left"/>
                              <w:rPr>
                                <w:sz w:val="16"/>
                              </w:rPr>
                            </w:pPr>
                            <w:r>
                              <w:rPr>
                                <w:sz w:val="16"/>
                              </w:rPr>
                              <w:t>Move</w:t>
                            </w:r>
                            <w:r>
                              <w:rPr>
                                <w:spacing w:val="2"/>
                                <w:sz w:val="16"/>
                              </w:rPr>
                              <w:t> </w:t>
                            </w:r>
                            <w:r>
                              <w:rPr>
                                <w:spacing w:val="-5"/>
                                <w:sz w:val="16"/>
                              </w:rPr>
                              <w:t>II</w:t>
                            </w:r>
                          </w:p>
                          <w:p>
                            <w:pPr>
                              <w:spacing w:before="182"/>
                              <w:ind w:left="20" w:right="0" w:firstLine="0"/>
                              <w:jc w:val="left"/>
                              <w:rPr>
                                <w:sz w:val="16"/>
                              </w:rPr>
                            </w:pPr>
                            <w:r>
                              <w:rPr>
                                <w:spacing w:val="-2"/>
                                <w:w w:val="105"/>
                                <w:sz w:val="16"/>
                              </w:rPr>
                              <w:t>Actiwatch</w:t>
                            </w:r>
                          </w:p>
                        </w:txbxContent>
                      </wps:txbx>
                      <wps:bodyPr wrap="square" lIns="0" tIns="0" rIns="0" bIns="0" rtlCol="0">
                        <a:noAutofit/>
                      </wps:bodyPr>
                    </wps:wsp>
                  </a:graphicData>
                </a:graphic>
              </wp:anchor>
            </w:drawing>
          </mc:Choice>
          <mc:Fallback>
            <w:pict>
              <v:shape style="position:absolute;margin-left:181.462997pt;margin-top:539.868652pt;width:47.8pt;height:83.05pt;mso-position-horizontal-relative:page;mso-position-vertical-relative:page;z-index:-23947776" type="#_x0000_t202" id="docshape4755" filled="false" stroked="false">
                <v:textbox inset="0,0,0,0">
                  <w:txbxContent>
                    <w:p>
                      <w:pPr>
                        <w:spacing w:line="220" w:lineRule="auto" w:before="44"/>
                        <w:ind w:left="20" w:right="0" w:firstLine="0"/>
                        <w:jc w:val="left"/>
                        <w:rPr>
                          <w:sz w:val="16"/>
                        </w:rPr>
                      </w:pPr>
                      <w:r>
                        <w:rPr>
                          <w:spacing w:val="-4"/>
                          <w:w w:val="105"/>
                          <w:sz w:val="16"/>
                        </w:rPr>
                        <w:t>SleepWatch-</w:t>
                      </w:r>
                      <w:r>
                        <w:rPr>
                          <w:spacing w:val="40"/>
                          <w:w w:val="105"/>
                          <w:sz w:val="16"/>
                        </w:rPr>
                        <w:t> </w:t>
                      </w:r>
                      <w:r>
                        <w:rPr>
                          <w:spacing w:val="-10"/>
                          <w:w w:val="105"/>
                          <w:sz w:val="16"/>
                        </w:rPr>
                        <w:t>O</w:t>
                      </w:r>
                    </w:p>
                    <w:p>
                      <w:pPr>
                        <w:spacing w:line="220" w:lineRule="auto" w:before="2"/>
                        <w:ind w:left="20" w:right="106" w:firstLine="0"/>
                        <w:jc w:val="both"/>
                        <w:rPr>
                          <w:sz w:val="16"/>
                        </w:rPr>
                      </w:pPr>
                      <w:r>
                        <w:rPr>
                          <w:sz w:val="16"/>
                        </w:rPr>
                        <w:t>Micro</w:t>
                      </w:r>
                      <w:r>
                        <w:rPr>
                          <w:spacing w:val="-8"/>
                          <w:sz w:val="16"/>
                        </w:rPr>
                        <w:t> </w:t>
                      </w:r>
                      <w:r>
                        <w:rPr>
                          <w:sz w:val="16"/>
                        </w:rPr>
                        <w:t>Mini</w:t>
                      </w:r>
                      <w:r>
                        <w:rPr>
                          <w:spacing w:val="40"/>
                          <w:sz w:val="16"/>
                        </w:rPr>
                        <w:t> </w:t>
                      </w:r>
                      <w:r>
                        <w:rPr>
                          <w:spacing w:val="-2"/>
                          <w:sz w:val="16"/>
                        </w:rPr>
                        <w:t>Motionlog-</w:t>
                      </w:r>
                      <w:r>
                        <w:rPr>
                          <w:spacing w:val="40"/>
                          <w:sz w:val="16"/>
                        </w:rPr>
                        <w:t> </w:t>
                      </w:r>
                      <w:r>
                        <w:rPr>
                          <w:spacing w:val="-4"/>
                          <w:sz w:val="16"/>
                        </w:rPr>
                        <w:t>ger</w:t>
                      </w:r>
                    </w:p>
                    <w:p>
                      <w:pPr>
                        <w:spacing w:line="204" w:lineRule="exact" w:before="0"/>
                        <w:ind w:left="20" w:right="0" w:firstLine="0"/>
                        <w:jc w:val="left"/>
                        <w:rPr>
                          <w:sz w:val="16"/>
                        </w:rPr>
                      </w:pPr>
                      <w:r>
                        <w:rPr>
                          <w:sz w:val="16"/>
                        </w:rPr>
                        <w:t>Move</w:t>
                      </w:r>
                      <w:r>
                        <w:rPr>
                          <w:spacing w:val="2"/>
                          <w:sz w:val="16"/>
                        </w:rPr>
                        <w:t> </w:t>
                      </w:r>
                      <w:r>
                        <w:rPr>
                          <w:spacing w:val="-5"/>
                          <w:sz w:val="16"/>
                        </w:rPr>
                        <w:t>II</w:t>
                      </w:r>
                    </w:p>
                    <w:p>
                      <w:pPr>
                        <w:spacing w:before="182"/>
                        <w:ind w:left="20" w:right="0" w:firstLine="0"/>
                        <w:jc w:val="left"/>
                        <w:rPr>
                          <w:sz w:val="16"/>
                        </w:rPr>
                      </w:pPr>
                      <w:r>
                        <w:rPr>
                          <w:spacing w:val="-2"/>
                          <w:w w:val="105"/>
                          <w:sz w:val="16"/>
                        </w:rPr>
                        <w:t>Actiwatch</w:t>
                      </w:r>
                    </w:p>
                  </w:txbxContent>
                </v:textbox>
                <w10:wrap type="none"/>
              </v:shape>
            </w:pict>
          </mc:Fallback>
        </mc:AlternateContent>
      </w:r>
      <w:r>
        <w:rPr/>
        <mc:AlternateContent>
          <mc:Choice Requires="wps">
            <w:drawing>
              <wp:anchor distT="0" distB="0" distL="0" distR="0" allowOverlap="1" layoutInCell="1" locked="0" behindDoc="1" simplePos="0" relativeHeight="479369216">
                <wp:simplePos x="0" y="0"/>
                <wp:positionH relativeFrom="page">
                  <wp:posOffset>4569498</wp:posOffset>
                </wp:positionH>
                <wp:positionV relativeFrom="page">
                  <wp:posOffset>6856331</wp:posOffset>
                </wp:positionV>
                <wp:extent cx="622935" cy="1181100"/>
                <wp:effectExtent l="0" t="0" r="0" b="0"/>
                <wp:wrapNone/>
                <wp:docPr id="4848" name="Textbox 4848"/>
                <wp:cNvGraphicFramePr>
                  <a:graphicFrameLocks/>
                </wp:cNvGraphicFramePr>
                <a:graphic>
                  <a:graphicData uri="http://schemas.microsoft.com/office/word/2010/wordprocessingShape">
                    <wps:wsp>
                      <wps:cNvPr id="4848" name="Textbox 4848"/>
                      <wps:cNvSpPr txBox="1"/>
                      <wps:spPr>
                        <a:xfrm>
                          <a:off x="0" y="0"/>
                          <a:ext cx="622935" cy="1181100"/>
                        </a:xfrm>
                        <a:prstGeom prst="rect">
                          <a:avLst/>
                        </a:prstGeom>
                      </wps:spPr>
                      <wps:txbx>
                        <w:txbxContent>
                          <w:p>
                            <w:pPr>
                              <w:spacing w:line="220" w:lineRule="auto" w:before="44"/>
                              <w:ind w:left="20" w:right="17" w:firstLine="19"/>
                              <w:jc w:val="left"/>
                              <w:rPr>
                                <w:sz w:val="16"/>
                              </w:rPr>
                            </w:pPr>
                            <w:r>
                              <w:rPr>
                                <w:spacing w:val="-2"/>
                                <w:w w:val="110"/>
                                <w:sz w:val="16"/>
                              </w:rPr>
                              <w:t>Jean-Louis </w:t>
                            </w:r>
                            <w:r>
                              <w:rPr>
                                <w:w w:val="110"/>
                                <w:sz w:val="16"/>
                              </w:rPr>
                              <w:t>et al.</w:t>
                            </w:r>
                            <w:r>
                              <w:rPr>
                                <w:spacing w:val="18"/>
                                <w:w w:val="110"/>
                                <w:sz w:val="16"/>
                              </w:rPr>
                              <w:t> </w:t>
                            </w:r>
                            <w:r>
                              <w:rPr>
                                <w:w w:val="110"/>
                                <w:sz w:val="16"/>
                              </w:rPr>
                              <w:t>(2001) Sadeh et al. </w:t>
                            </w:r>
                            <w:r>
                              <w:rPr>
                                <w:spacing w:val="-2"/>
                                <w:w w:val="110"/>
                                <w:sz w:val="16"/>
                              </w:rPr>
                              <w:t>(1994)</w:t>
                            </w:r>
                          </w:p>
                          <w:p>
                            <w:pPr>
                              <w:spacing w:line="220" w:lineRule="auto" w:before="202"/>
                              <w:ind w:left="39" w:right="47" w:firstLine="0"/>
                              <w:jc w:val="left"/>
                              <w:rPr>
                                <w:sz w:val="16"/>
                              </w:rPr>
                            </w:pPr>
                            <w:r>
                              <w:rPr>
                                <w:w w:val="105"/>
                                <w:sz w:val="16"/>
                              </w:rPr>
                              <w:t>Barouni</w:t>
                            </w:r>
                            <w:r>
                              <w:rPr>
                                <w:spacing w:val="-6"/>
                                <w:w w:val="105"/>
                                <w:sz w:val="16"/>
                              </w:rPr>
                              <w:t> </w:t>
                            </w:r>
                            <w:r>
                              <w:rPr>
                                <w:w w:val="105"/>
                                <w:sz w:val="16"/>
                              </w:rPr>
                              <w:t>et al.</w:t>
                            </w:r>
                            <w:r>
                              <w:rPr>
                                <w:spacing w:val="40"/>
                                <w:w w:val="105"/>
                                <w:sz w:val="16"/>
                              </w:rPr>
                              <w:t> </w:t>
                            </w:r>
                            <w:r>
                              <w:rPr>
                                <w:w w:val="105"/>
                                <w:sz w:val="16"/>
                              </w:rPr>
                              <w:t>(2020)</w:t>
                            </w:r>
                          </w:p>
                          <w:p>
                            <w:pPr>
                              <w:spacing w:line="220" w:lineRule="auto" w:before="2"/>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wps:txbx>
                      <wps:bodyPr wrap="square" lIns="0" tIns="0" rIns="0" bIns="0" rtlCol="0">
                        <a:noAutofit/>
                      </wps:bodyPr>
                    </wps:wsp>
                  </a:graphicData>
                </a:graphic>
              </wp:anchor>
            </w:drawing>
          </mc:Choice>
          <mc:Fallback>
            <w:pict>
              <v:shape style="position:absolute;margin-left:359.803009pt;margin-top:539.868652pt;width:49.05pt;height:93pt;mso-position-horizontal-relative:page;mso-position-vertical-relative:page;z-index:-23947264" type="#_x0000_t202" id="docshape4756" filled="false" stroked="false">
                <v:textbox inset="0,0,0,0">
                  <w:txbxContent>
                    <w:p>
                      <w:pPr>
                        <w:spacing w:line="220" w:lineRule="auto" w:before="44"/>
                        <w:ind w:left="20" w:right="17" w:firstLine="19"/>
                        <w:jc w:val="left"/>
                        <w:rPr>
                          <w:sz w:val="16"/>
                        </w:rPr>
                      </w:pPr>
                      <w:r>
                        <w:rPr>
                          <w:spacing w:val="-2"/>
                          <w:w w:val="110"/>
                          <w:sz w:val="16"/>
                        </w:rPr>
                        <w:t>Jean-Louis </w:t>
                      </w:r>
                      <w:r>
                        <w:rPr>
                          <w:w w:val="110"/>
                          <w:sz w:val="16"/>
                        </w:rPr>
                        <w:t>et al.</w:t>
                      </w:r>
                      <w:r>
                        <w:rPr>
                          <w:spacing w:val="18"/>
                          <w:w w:val="110"/>
                          <w:sz w:val="16"/>
                        </w:rPr>
                        <w:t> </w:t>
                      </w:r>
                      <w:r>
                        <w:rPr>
                          <w:w w:val="110"/>
                          <w:sz w:val="16"/>
                        </w:rPr>
                        <w:t>(2001) Sadeh et al. </w:t>
                      </w:r>
                      <w:r>
                        <w:rPr>
                          <w:spacing w:val="-2"/>
                          <w:w w:val="110"/>
                          <w:sz w:val="16"/>
                        </w:rPr>
                        <w:t>(1994)</w:t>
                      </w:r>
                    </w:p>
                    <w:p>
                      <w:pPr>
                        <w:spacing w:line="220" w:lineRule="auto" w:before="202"/>
                        <w:ind w:left="39" w:right="47" w:firstLine="0"/>
                        <w:jc w:val="left"/>
                        <w:rPr>
                          <w:sz w:val="16"/>
                        </w:rPr>
                      </w:pPr>
                      <w:r>
                        <w:rPr>
                          <w:w w:val="105"/>
                          <w:sz w:val="16"/>
                        </w:rPr>
                        <w:t>Barouni</w:t>
                      </w:r>
                      <w:r>
                        <w:rPr>
                          <w:spacing w:val="-6"/>
                          <w:w w:val="105"/>
                          <w:sz w:val="16"/>
                        </w:rPr>
                        <w:t> </w:t>
                      </w:r>
                      <w:r>
                        <w:rPr>
                          <w:w w:val="105"/>
                          <w:sz w:val="16"/>
                        </w:rPr>
                        <w:t>et al.</w:t>
                      </w:r>
                      <w:r>
                        <w:rPr>
                          <w:spacing w:val="40"/>
                          <w:w w:val="105"/>
                          <w:sz w:val="16"/>
                        </w:rPr>
                        <w:t> </w:t>
                      </w:r>
                      <w:r>
                        <w:rPr>
                          <w:w w:val="105"/>
                          <w:sz w:val="16"/>
                        </w:rPr>
                        <w:t>(2020)</w:t>
                      </w:r>
                    </w:p>
                    <w:p>
                      <w:pPr>
                        <w:spacing w:line="220" w:lineRule="auto" w:before="2"/>
                        <w:ind w:left="20" w:right="0" w:firstLine="19"/>
                        <w:jc w:val="left"/>
                        <w:rPr>
                          <w:sz w:val="16"/>
                        </w:rPr>
                      </w:pPr>
                      <w:r>
                        <w:rPr>
                          <w:spacing w:val="-2"/>
                          <w:w w:val="110"/>
                          <w:sz w:val="16"/>
                        </w:rPr>
                        <w:t>Boyne</w:t>
                      </w:r>
                      <w:r>
                        <w:rPr>
                          <w:spacing w:val="-8"/>
                          <w:w w:val="110"/>
                          <w:sz w:val="16"/>
                        </w:rPr>
                        <w:t> </w:t>
                      </w:r>
                      <w:r>
                        <w:rPr>
                          <w:spacing w:val="-2"/>
                          <w:w w:val="110"/>
                          <w:sz w:val="16"/>
                        </w:rPr>
                        <w:t>et</w:t>
                      </w:r>
                      <w:r>
                        <w:rPr>
                          <w:spacing w:val="-8"/>
                          <w:w w:val="110"/>
                          <w:sz w:val="16"/>
                        </w:rPr>
                        <w:t> </w:t>
                      </w:r>
                      <w:r>
                        <w:rPr>
                          <w:spacing w:val="-2"/>
                          <w:w w:val="110"/>
                          <w:sz w:val="16"/>
                        </w:rPr>
                        <w:t>al. (2013)</w:t>
                      </w:r>
                    </w:p>
                  </w:txbxContent>
                </v:textbox>
                <w10:wrap type="none"/>
              </v:shape>
            </w:pict>
          </mc:Fallback>
        </mc:AlternateContent>
      </w:r>
      <w:r>
        <w:rPr/>
        <mc:AlternateContent>
          <mc:Choice Requires="wps">
            <w:drawing>
              <wp:anchor distT="0" distB="0" distL="0" distR="0" allowOverlap="1" layoutInCell="1" locked="0" behindDoc="1" simplePos="0" relativeHeight="479369728">
                <wp:simplePos x="0" y="0"/>
                <wp:positionH relativeFrom="page">
                  <wp:posOffset>5341200</wp:posOffset>
                </wp:positionH>
                <wp:positionV relativeFrom="page">
                  <wp:posOffset>6856331</wp:posOffset>
                </wp:positionV>
                <wp:extent cx="1239520" cy="422275"/>
                <wp:effectExtent l="0" t="0" r="0" b="0"/>
                <wp:wrapNone/>
                <wp:docPr id="4849" name="Textbox 4849"/>
                <wp:cNvGraphicFramePr>
                  <a:graphicFrameLocks/>
                </wp:cNvGraphicFramePr>
                <a:graphic>
                  <a:graphicData uri="http://schemas.microsoft.com/office/word/2010/wordprocessingShape">
                    <wps:wsp>
                      <wps:cNvPr id="4849" name="Textbox 4849"/>
                      <wps:cNvSpPr txBox="1"/>
                      <wps:spPr>
                        <a:xfrm>
                          <a:off x="0" y="0"/>
                          <a:ext cx="1239520" cy="422275"/>
                        </a:xfrm>
                        <a:prstGeom prst="rect">
                          <a:avLst/>
                        </a:prstGeom>
                      </wps:spPr>
                      <wps:txbx>
                        <w:txbxContent>
                          <w:p>
                            <w:pPr>
                              <w:spacing w:before="31"/>
                              <w:ind w:left="20" w:right="0" w:firstLine="0"/>
                              <w:jc w:val="left"/>
                              <w:rPr>
                                <w:sz w:val="16"/>
                              </w:rPr>
                            </w:pPr>
                            <w:r>
                              <w:rPr>
                                <w:sz w:val="16"/>
                              </w:rPr>
                              <w:t>Software</w:t>
                            </w:r>
                            <w:r>
                              <w:rPr>
                                <w:spacing w:val="13"/>
                                <w:sz w:val="16"/>
                              </w:rPr>
                              <w:t> </w:t>
                            </w:r>
                            <w:r>
                              <w:rPr>
                                <w:sz w:val="16"/>
                              </w:rPr>
                              <w:t>and</w:t>
                            </w:r>
                            <w:r>
                              <w:rPr>
                                <w:spacing w:val="13"/>
                                <w:sz w:val="16"/>
                              </w:rPr>
                              <w:t> </w:t>
                            </w:r>
                            <w:r>
                              <w:rPr>
                                <w:sz w:val="16"/>
                              </w:rPr>
                              <w:t>sleep</w:t>
                            </w:r>
                            <w:r>
                              <w:rPr>
                                <w:spacing w:val="13"/>
                                <w:sz w:val="16"/>
                              </w:rPr>
                              <w:t> </w:t>
                            </w:r>
                            <w:r>
                              <w:rPr>
                                <w:spacing w:val="-2"/>
                                <w:sz w:val="16"/>
                              </w:rPr>
                              <w:t>diaries</w:t>
                            </w:r>
                          </w:p>
                          <w:p>
                            <w:pPr>
                              <w:spacing w:before="183"/>
                              <w:ind w:left="20" w:right="0" w:firstLine="0"/>
                              <w:jc w:val="left"/>
                              <w:rPr>
                                <w:sz w:val="16"/>
                              </w:rPr>
                            </w:pPr>
                            <w:r>
                              <w:rPr>
                                <w:sz w:val="16"/>
                              </w:rPr>
                              <w:t>Manual</w:t>
                            </w:r>
                            <w:r>
                              <w:rPr>
                                <w:spacing w:val="14"/>
                                <w:sz w:val="16"/>
                              </w:rPr>
                              <w:t> </w:t>
                            </w:r>
                            <w:r>
                              <w:rPr>
                                <w:sz w:val="16"/>
                              </w:rPr>
                              <w:t>and</w:t>
                            </w:r>
                            <w:r>
                              <w:rPr>
                                <w:spacing w:val="15"/>
                                <w:sz w:val="16"/>
                              </w:rPr>
                              <w:t> </w:t>
                            </w:r>
                            <w:r>
                              <w:rPr>
                                <w:sz w:val="16"/>
                              </w:rPr>
                              <w:t>sleep</w:t>
                            </w:r>
                            <w:r>
                              <w:rPr>
                                <w:spacing w:val="15"/>
                                <w:sz w:val="16"/>
                              </w:rPr>
                              <w:t> </w:t>
                            </w:r>
                            <w:r>
                              <w:rPr>
                                <w:spacing w:val="-2"/>
                                <w:sz w:val="16"/>
                              </w:rPr>
                              <w:t>diary</w:t>
                            </w:r>
                          </w:p>
                        </w:txbxContent>
                      </wps:txbx>
                      <wps:bodyPr wrap="square" lIns="0" tIns="0" rIns="0" bIns="0" rtlCol="0">
                        <a:noAutofit/>
                      </wps:bodyPr>
                    </wps:wsp>
                  </a:graphicData>
                </a:graphic>
              </wp:anchor>
            </w:drawing>
          </mc:Choice>
          <mc:Fallback>
            <w:pict>
              <v:shape style="position:absolute;margin-left:420.566986pt;margin-top:539.868652pt;width:97.6pt;height:33.25pt;mso-position-horizontal-relative:page;mso-position-vertical-relative:page;z-index:-23946752" type="#_x0000_t202" id="docshape4757" filled="false" stroked="false">
                <v:textbox inset="0,0,0,0">
                  <w:txbxContent>
                    <w:p>
                      <w:pPr>
                        <w:spacing w:before="31"/>
                        <w:ind w:left="20" w:right="0" w:firstLine="0"/>
                        <w:jc w:val="left"/>
                        <w:rPr>
                          <w:sz w:val="16"/>
                        </w:rPr>
                      </w:pPr>
                      <w:r>
                        <w:rPr>
                          <w:sz w:val="16"/>
                        </w:rPr>
                        <w:t>Software</w:t>
                      </w:r>
                      <w:r>
                        <w:rPr>
                          <w:spacing w:val="13"/>
                          <w:sz w:val="16"/>
                        </w:rPr>
                        <w:t> </w:t>
                      </w:r>
                      <w:r>
                        <w:rPr>
                          <w:sz w:val="16"/>
                        </w:rPr>
                        <w:t>and</w:t>
                      </w:r>
                      <w:r>
                        <w:rPr>
                          <w:spacing w:val="13"/>
                          <w:sz w:val="16"/>
                        </w:rPr>
                        <w:t> </w:t>
                      </w:r>
                      <w:r>
                        <w:rPr>
                          <w:sz w:val="16"/>
                        </w:rPr>
                        <w:t>sleep</w:t>
                      </w:r>
                      <w:r>
                        <w:rPr>
                          <w:spacing w:val="13"/>
                          <w:sz w:val="16"/>
                        </w:rPr>
                        <w:t> </w:t>
                      </w:r>
                      <w:r>
                        <w:rPr>
                          <w:spacing w:val="-2"/>
                          <w:sz w:val="16"/>
                        </w:rPr>
                        <w:t>diaries</w:t>
                      </w:r>
                    </w:p>
                    <w:p>
                      <w:pPr>
                        <w:spacing w:before="183"/>
                        <w:ind w:left="20" w:right="0" w:firstLine="0"/>
                        <w:jc w:val="left"/>
                        <w:rPr>
                          <w:sz w:val="16"/>
                        </w:rPr>
                      </w:pPr>
                      <w:r>
                        <w:rPr>
                          <w:sz w:val="16"/>
                        </w:rPr>
                        <w:t>Manual</w:t>
                      </w:r>
                      <w:r>
                        <w:rPr>
                          <w:spacing w:val="14"/>
                          <w:sz w:val="16"/>
                        </w:rPr>
                        <w:t> </w:t>
                      </w:r>
                      <w:r>
                        <w:rPr>
                          <w:sz w:val="16"/>
                        </w:rPr>
                        <w:t>and</w:t>
                      </w:r>
                      <w:r>
                        <w:rPr>
                          <w:spacing w:val="15"/>
                          <w:sz w:val="16"/>
                        </w:rPr>
                        <w:t> </w:t>
                      </w:r>
                      <w:r>
                        <w:rPr>
                          <w:sz w:val="16"/>
                        </w:rPr>
                        <w:t>sleep</w:t>
                      </w:r>
                      <w:r>
                        <w:rPr>
                          <w:spacing w:val="15"/>
                          <w:sz w:val="16"/>
                        </w:rPr>
                        <w:t> </w:t>
                      </w:r>
                      <w:r>
                        <w:rPr>
                          <w:spacing w:val="-2"/>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370240">
                <wp:simplePos x="0" y="0"/>
                <wp:positionH relativeFrom="page">
                  <wp:posOffset>1191158</wp:posOffset>
                </wp:positionH>
                <wp:positionV relativeFrom="page">
                  <wp:posOffset>7488956</wp:posOffset>
                </wp:positionV>
                <wp:extent cx="186055" cy="422275"/>
                <wp:effectExtent l="0" t="0" r="0" b="0"/>
                <wp:wrapNone/>
                <wp:docPr id="4850" name="Textbox 4850"/>
                <wp:cNvGraphicFramePr>
                  <a:graphicFrameLocks/>
                </wp:cNvGraphicFramePr>
                <a:graphic>
                  <a:graphicData uri="http://schemas.microsoft.com/office/word/2010/wordprocessingShape">
                    <wps:wsp>
                      <wps:cNvPr id="4850" name="Textbox 4850"/>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241</w:t>
                            </w:r>
                          </w:p>
                          <w:p>
                            <w:pPr>
                              <w:spacing w:before="183"/>
                              <w:ind w:left="20" w:right="0" w:firstLine="0"/>
                              <w:jc w:val="left"/>
                              <w:rPr>
                                <w:sz w:val="16"/>
                              </w:rPr>
                            </w:pPr>
                            <w:r>
                              <w:rPr>
                                <w:spacing w:val="-5"/>
                                <w:w w:val="105"/>
                                <w:sz w:val="16"/>
                              </w:rPr>
                              <w:t>243</w:t>
                            </w:r>
                          </w:p>
                        </w:txbxContent>
                      </wps:txbx>
                      <wps:bodyPr wrap="square" lIns="0" tIns="0" rIns="0" bIns="0" rtlCol="0">
                        <a:noAutofit/>
                      </wps:bodyPr>
                    </wps:wsp>
                  </a:graphicData>
                </a:graphic>
              </wp:anchor>
            </w:drawing>
          </mc:Choice>
          <mc:Fallback>
            <w:pict>
              <v:shape style="position:absolute;margin-left:93.792pt;margin-top:589.681641pt;width:14.65pt;height:33.25pt;mso-position-horizontal-relative:page;mso-position-vertical-relative:page;z-index:-23946240" type="#_x0000_t202" id="docshape4758" filled="false" stroked="false">
                <v:textbox inset="0,0,0,0">
                  <w:txbxContent>
                    <w:p>
                      <w:pPr>
                        <w:spacing w:before="31"/>
                        <w:ind w:left="20" w:right="0" w:firstLine="0"/>
                        <w:jc w:val="left"/>
                        <w:rPr>
                          <w:sz w:val="16"/>
                        </w:rPr>
                      </w:pPr>
                      <w:r>
                        <w:rPr>
                          <w:spacing w:val="-5"/>
                          <w:w w:val="105"/>
                          <w:sz w:val="16"/>
                        </w:rPr>
                        <w:t>241</w:t>
                      </w:r>
                    </w:p>
                    <w:p>
                      <w:pPr>
                        <w:spacing w:before="183"/>
                        <w:ind w:left="20" w:right="0" w:firstLine="0"/>
                        <w:jc w:val="left"/>
                        <w:rPr>
                          <w:sz w:val="16"/>
                        </w:rPr>
                      </w:pPr>
                      <w:r>
                        <w:rPr>
                          <w:spacing w:val="-5"/>
                          <w:w w:val="105"/>
                          <w:sz w:val="16"/>
                        </w:rPr>
                        <w:t>243</w:t>
                      </w:r>
                    </w:p>
                  </w:txbxContent>
                </v:textbox>
                <w10:wrap type="none"/>
              </v:shape>
            </w:pict>
          </mc:Fallback>
        </mc:AlternateContent>
      </w:r>
      <w:r>
        <w:rPr/>
        <mc:AlternateContent>
          <mc:Choice Requires="wps">
            <w:drawing>
              <wp:anchor distT="0" distB="0" distL="0" distR="0" allowOverlap="1" layoutInCell="1" locked="0" behindDoc="1" simplePos="0" relativeHeight="479370752">
                <wp:simplePos x="0" y="0"/>
                <wp:positionH relativeFrom="page">
                  <wp:posOffset>3063732</wp:posOffset>
                </wp:positionH>
                <wp:positionV relativeFrom="page">
                  <wp:posOffset>7488956</wp:posOffset>
                </wp:positionV>
                <wp:extent cx="613410" cy="548640"/>
                <wp:effectExtent l="0" t="0" r="0" b="0"/>
                <wp:wrapNone/>
                <wp:docPr id="4851" name="Textbox 4851"/>
                <wp:cNvGraphicFramePr>
                  <a:graphicFrameLocks/>
                </wp:cNvGraphicFramePr>
                <a:graphic>
                  <a:graphicData uri="http://schemas.microsoft.com/office/word/2010/wordprocessingShape">
                    <wps:wsp>
                      <wps:cNvPr id="4851" name="Textbox 4851"/>
                      <wps:cNvSpPr txBox="1"/>
                      <wps:spPr>
                        <a:xfrm>
                          <a:off x="0" y="0"/>
                          <a:ext cx="613410" cy="548640"/>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p>
                            <w:pPr>
                              <w:spacing w:line="220" w:lineRule="auto" w:before="196"/>
                              <w:ind w:left="20" w:right="0" w:firstLine="0"/>
                              <w:jc w:val="left"/>
                              <w:rPr>
                                <w:sz w:val="16"/>
                              </w:rPr>
                            </w:pPr>
                            <w:r>
                              <w:rPr>
                                <w:spacing w:val="-2"/>
                                <w:sz w:val="16"/>
                              </w:rPr>
                              <w:t>Actiware-</w:t>
                            </w:r>
                            <w:r>
                              <w:rPr>
                                <w:spacing w:val="40"/>
                                <w:sz w:val="16"/>
                              </w:rPr>
                              <w:t> </w:t>
                            </w:r>
                            <w:r>
                              <w:rPr>
                                <w:spacing w:val="-2"/>
                                <w:sz w:val="16"/>
                              </w:rPr>
                              <w:t>Sleep</w:t>
                            </w:r>
                          </w:p>
                        </w:txbxContent>
                      </wps:txbx>
                      <wps:bodyPr wrap="square" lIns="0" tIns="0" rIns="0" bIns="0" rtlCol="0">
                        <a:noAutofit/>
                      </wps:bodyPr>
                    </wps:wsp>
                  </a:graphicData>
                </a:graphic>
              </wp:anchor>
            </w:drawing>
          </mc:Choice>
          <mc:Fallback>
            <w:pict>
              <v:shape style="position:absolute;margin-left:241.238754pt;margin-top:589.681641pt;width:48.3pt;height:43.2pt;mso-position-horizontal-relative:page;mso-position-vertical-relative:page;z-index:-23945728" type="#_x0000_t202" id="docshape4759"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p>
                      <w:pPr>
                        <w:spacing w:line="220" w:lineRule="auto" w:before="196"/>
                        <w:ind w:left="20" w:right="0" w:firstLine="0"/>
                        <w:jc w:val="left"/>
                        <w:rPr>
                          <w:sz w:val="16"/>
                        </w:rPr>
                      </w:pPr>
                      <w:r>
                        <w:rPr>
                          <w:spacing w:val="-2"/>
                          <w:sz w:val="16"/>
                        </w:rPr>
                        <w:t>Actiware-</w:t>
                      </w:r>
                      <w:r>
                        <w:rPr>
                          <w:spacing w:val="40"/>
                          <w:sz w:val="16"/>
                        </w:rPr>
                        <w:t> </w:t>
                      </w:r>
                      <w:r>
                        <w:rPr>
                          <w:spacing w:val="-2"/>
                          <w:sz w:val="16"/>
                        </w:rPr>
                        <w:t>Sleep</w:t>
                      </w:r>
                    </w:p>
                  </w:txbxContent>
                </v:textbox>
                <w10:wrap type="none"/>
              </v:shape>
            </w:pict>
          </mc:Fallback>
        </mc:AlternateContent>
      </w:r>
      <w:r>
        <w:rPr/>
        <mc:AlternateContent>
          <mc:Choice Requires="wps">
            <w:drawing>
              <wp:anchor distT="0" distB="0" distL="0" distR="0" allowOverlap="1" layoutInCell="1" locked="0" behindDoc="1" simplePos="0" relativeHeight="479371264">
                <wp:simplePos x="0" y="0"/>
                <wp:positionH relativeFrom="page">
                  <wp:posOffset>3810343</wp:posOffset>
                </wp:positionH>
                <wp:positionV relativeFrom="page">
                  <wp:posOffset>7488956</wp:posOffset>
                </wp:positionV>
                <wp:extent cx="626110" cy="1244600"/>
                <wp:effectExtent l="0" t="0" r="0" b="0"/>
                <wp:wrapNone/>
                <wp:docPr id="4852" name="Textbox 4852"/>
                <wp:cNvGraphicFramePr>
                  <a:graphicFrameLocks/>
                </wp:cNvGraphicFramePr>
                <a:graphic>
                  <a:graphicData uri="http://schemas.microsoft.com/office/word/2010/wordprocessingShape">
                    <wps:wsp>
                      <wps:cNvPr id="4852" name="Textbox 4852"/>
                      <wps:cNvSpPr txBox="1"/>
                      <wps:spPr>
                        <a:xfrm>
                          <a:off x="0" y="0"/>
                          <a:ext cx="626110" cy="1244600"/>
                        </a:xfrm>
                        <a:prstGeom prst="rect">
                          <a:avLst/>
                        </a:prstGeom>
                      </wps:spPr>
                      <wps:txbx>
                        <w:txbxContent>
                          <w:p>
                            <w:pPr>
                              <w:spacing w:before="31"/>
                              <w:ind w:left="39" w:right="0" w:firstLine="0"/>
                              <w:jc w:val="left"/>
                              <w:rPr>
                                <w:sz w:val="16"/>
                              </w:rPr>
                            </w:pPr>
                            <w:r>
                              <w:rPr>
                                <w:spacing w:val="-2"/>
                                <w:w w:val="105"/>
                                <w:sz w:val="16"/>
                              </w:rPr>
                              <w:t>Barouni</w:t>
                            </w:r>
                          </w:p>
                          <w:p>
                            <w:pPr>
                              <w:spacing w:line="220" w:lineRule="auto" w:before="196"/>
                              <w:ind w:left="20" w:right="0" w:firstLine="19"/>
                              <w:jc w:val="left"/>
                              <w:rPr>
                                <w:sz w:val="16"/>
                              </w:rPr>
                            </w:pPr>
                            <w:r>
                              <w:rPr>
                                <w:spacing w:val="-2"/>
                                <w:sz w:val="16"/>
                              </w:rPr>
                              <w:t>Actiware</w:t>
                            </w:r>
                            <w:r>
                              <w:rPr>
                                <w:spacing w:val="40"/>
                                <w:sz w:val="16"/>
                              </w:rPr>
                              <w:t> </w:t>
                            </w:r>
                            <w:r>
                              <w:rPr>
                                <w:spacing w:val="-2"/>
                                <w:sz w:val="16"/>
                              </w:rPr>
                              <w:t>(Low,</w:t>
                            </w:r>
                            <w:r>
                              <w:rPr>
                                <w:spacing w:val="40"/>
                                <w:sz w:val="16"/>
                              </w:rPr>
                              <w:t> </w:t>
                            </w:r>
                            <w:r>
                              <w:rPr>
                                <w:spacing w:val="-2"/>
                                <w:sz w:val="16"/>
                              </w:rPr>
                              <w:t>Medium,</w:t>
                            </w:r>
                            <w:r>
                              <w:rPr>
                                <w:spacing w:val="40"/>
                                <w:sz w:val="16"/>
                              </w:rPr>
                              <w:t> </w:t>
                            </w:r>
                            <w:r>
                              <w:rPr>
                                <w:spacing w:val="-2"/>
                                <w:sz w:val="16"/>
                              </w:rPr>
                              <w:t>High)</w:t>
                            </w:r>
                          </w:p>
                          <w:p>
                            <w:pPr>
                              <w:spacing w:before="89"/>
                              <w:ind w:left="39" w:right="0" w:firstLine="0"/>
                              <w:jc w:val="left"/>
                              <w:rPr>
                                <w:sz w:val="16"/>
                              </w:rPr>
                            </w:pPr>
                            <w:r>
                              <w:rPr>
                                <w:sz w:val="16"/>
                              </w:rPr>
                              <w:t>not</w:t>
                            </w:r>
                            <w:r>
                              <w:rPr>
                                <w:spacing w:val="27"/>
                                <w:sz w:val="16"/>
                              </w:rPr>
                              <w:t> </w:t>
                            </w:r>
                            <w:r>
                              <w:rPr>
                                <w:spacing w:val="-2"/>
                                <w:sz w:val="16"/>
                              </w:rPr>
                              <w:t>reported</w:t>
                            </w:r>
                          </w:p>
                          <w:p>
                            <w:pPr>
                              <w:spacing w:before="183"/>
                              <w:ind w:left="39" w:right="0" w:firstLine="0"/>
                              <w:jc w:val="left"/>
                              <w:rPr>
                                <w:sz w:val="16"/>
                              </w:rPr>
                            </w:pPr>
                            <w:r>
                              <w:rPr>
                                <w:sz w:val="16"/>
                              </w:rPr>
                              <w:t>Cole-</w:t>
                            </w:r>
                            <w:r>
                              <w:rPr>
                                <w:spacing w:val="-2"/>
                                <w:sz w:val="16"/>
                              </w:rPr>
                              <w:t>Kripke</w:t>
                            </w:r>
                          </w:p>
                        </w:txbxContent>
                      </wps:txbx>
                      <wps:bodyPr wrap="square" lIns="0" tIns="0" rIns="0" bIns="0" rtlCol="0">
                        <a:noAutofit/>
                      </wps:bodyPr>
                    </wps:wsp>
                  </a:graphicData>
                </a:graphic>
              </wp:anchor>
            </w:drawing>
          </mc:Choice>
          <mc:Fallback>
            <w:pict>
              <v:shape style="position:absolute;margin-left:300.027008pt;margin-top:589.681641pt;width:49.3pt;height:98pt;mso-position-horizontal-relative:page;mso-position-vertical-relative:page;z-index:-23945216" type="#_x0000_t202" id="docshape4760" filled="false" stroked="false">
                <v:textbox inset="0,0,0,0">
                  <w:txbxContent>
                    <w:p>
                      <w:pPr>
                        <w:spacing w:before="31"/>
                        <w:ind w:left="39" w:right="0" w:firstLine="0"/>
                        <w:jc w:val="left"/>
                        <w:rPr>
                          <w:sz w:val="16"/>
                        </w:rPr>
                      </w:pPr>
                      <w:r>
                        <w:rPr>
                          <w:spacing w:val="-2"/>
                          <w:w w:val="105"/>
                          <w:sz w:val="16"/>
                        </w:rPr>
                        <w:t>Barouni</w:t>
                      </w:r>
                    </w:p>
                    <w:p>
                      <w:pPr>
                        <w:spacing w:line="220" w:lineRule="auto" w:before="196"/>
                        <w:ind w:left="20" w:right="0" w:firstLine="19"/>
                        <w:jc w:val="left"/>
                        <w:rPr>
                          <w:sz w:val="16"/>
                        </w:rPr>
                      </w:pPr>
                      <w:r>
                        <w:rPr>
                          <w:spacing w:val="-2"/>
                          <w:sz w:val="16"/>
                        </w:rPr>
                        <w:t>Actiware</w:t>
                      </w:r>
                      <w:r>
                        <w:rPr>
                          <w:spacing w:val="40"/>
                          <w:sz w:val="16"/>
                        </w:rPr>
                        <w:t> </w:t>
                      </w:r>
                      <w:r>
                        <w:rPr>
                          <w:spacing w:val="-2"/>
                          <w:sz w:val="16"/>
                        </w:rPr>
                        <w:t>(Low,</w:t>
                      </w:r>
                      <w:r>
                        <w:rPr>
                          <w:spacing w:val="40"/>
                          <w:sz w:val="16"/>
                        </w:rPr>
                        <w:t> </w:t>
                      </w:r>
                      <w:r>
                        <w:rPr>
                          <w:spacing w:val="-2"/>
                          <w:sz w:val="16"/>
                        </w:rPr>
                        <w:t>Medium,</w:t>
                      </w:r>
                      <w:r>
                        <w:rPr>
                          <w:spacing w:val="40"/>
                          <w:sz w:val="16"/>
                        </w:rPr>
                        <w:t> </w:t>
                      </w:r>
                      <w:r>
                        <w:rPr>
                          <w:spacing w:val="-2"/>
                          <w:sz w:val="16"/>
                        </w:rPr>
                        <w:t>High)</w:t>
                      </w:r>
                    </w:p>
                    <w:p>
                      <w:pPr>
                        <w:spacing w:before="89"/>
                        <w:ind w:left="39" w:right="0" w:firstLine="0"/>
                        <w:jc w:val="left"/>
                        <w:rPr>
                          <w:sz w:val="16"/>
                        </w:rPr>
                      </w:pPr>
                      <w:r>
                        <w:rPr>
                          <w:sz w:val="16"/>
                        </w:rPr>
                        <w:t>not</w:t>
                      </w:r>
                      <w:r>
                        <w:rPr>
                          <w:spacing w:val="27"/>
                          <w:sz w:val="16"/>
                        </w:rPr>
                        <w:t> </w:t>
                      </w:r>
                      <w:r>
                        <w:rPr>
                          <w:spacing w:val="-2"/>
                          <w:sz w:val="16"/>
                        </w:rPr>
                        <w:t>reported</w:t>
                      </w:r>
                    </w:p>
                    <w:p>
                      <w:pPr>
                        <w:spacing w:before="183"/>
                        <w:ind w:left="39" w:right="0" w:firstLine="0"/>
                        <w:jc w:val="left"/>
                        <w:rPr>
                          <w:sz w:val="16"/>
                        </w:rPr>
                      </w:pPr>
                      <w:r>
                        <w:rPr>
                          <w:sz w:val="16"/>
                        </w:rPr>
                        <w:t>Cole-</w:t>
                      </w:r>
                      <w:r>
                        <w:rPr>
                          <w:spacing w:val="-2"/>
                          <w:sz w:val="16"/>
                        </w:rPr>
                        <w:t>Kripke</w:t>
                      </w:r>
                    </w:p>
                  </w:txbxContent>
                </v:textbox>
                <w10:wrap type="none"/>
              </v:shape>
            </w:pict>
          </mc:Fallback>
        </mc:AlternateContent>
      </w:r>
      <w:r>
        <w:rPr/>
        <mc:AlternateContent>
          <mc:Choice Requires="wps">
            <w:drawing>
              <wp:anchor distT="0" distB="0" distL="0" distR="0" allowOverlap="1" layoutInCell="1" locked="0" behindDoc="1" simplePos="0" relativeHeight="479371776">
                <wp:simplePos x="0" y="0"/>
                <wp:positionH relativeFrom="page">
                  <wp:posOffset>5341200</wp:posOffset>
                </wp:positionH>
                <wp:positionV relativeFrom="page">
                  <wp:posOffset>7488956</wp:posOffset>
                </wp:positionV>
                <wp:extent cx="1233805" cy="422275"/>
                <wp:effectExtent l="0" t="0" r="0" b="0"/>
                <wp:wrapNone/>
                <wp:docPr id="4853" name="Textbox 4853"/>
                <wp:cNvGraphicFramePr>
                  <a:graphicFrameLocks/>
                </wp:cNvGraphicFramePr>
                <a:graphic>
                  <a:graphicData uri="http://schemas.microsoft.com/office/word/2010/wordprocessingShape">
                    <wps:wsp>
                      <wps:cNvPr id="4853" name="Textbox 4853"/>
                      <wps:cNvSpPr txBox="1"/>
                      <wps:spPr>
                        <a:xfrm>
                          <a:off x="0" y="0"/>
                          <a:ext cx="1233805" cy="422275"/>
                        </a:xfrm>
                        <a:prstGeom prst="rect">
                          <a:avLst/>
                        </a:prstGeom>
                      </wps:spPr>
                      <wps:txbx>
                        <w:txbxContent>
                          <w:p>
                            <w:pPr>
                              <w:spacing w:line="220" w:lineRule="auto" w:before="44"/>
                              <w:ind w:left="20" w:right="17" w:firstLine="0"/>
                              <w:jc w:val="left"/>
                              <w:rPr>
                                <w:sz w:val="16"/>
                              </w:rPr>
                            </w:pPr>
                            <w:r>
                              <w:rPr>
                                <w:w w:val="105"/>
                                <w:sz w:val="16"/>
                              </w:rPr>
                              <w:t>Sleep onset during fixed interval:</w:t>
                            </w:r>
                            <w:r>
                              <w:rPr>
                                <w:spacing w:val="40"/>
                                <w:w w:val="105"/>
                                <w:sz w:val="16"/>
                              </w:rPr>
                              <w:t> </w:t>
                            </w:r>
                            <w:r>
                              <w:rPr>
                                <w:w w:val="105"/>
                                <w:sz w:val="16"/>
                              </w:rPr>
                              <w:t>20:00-00:00 </w:t>
                            </w:r>
                            <w:r>
                              <w:rPr>
                                <w:spacing w:val="-2"/>
                                <w:w w:val="105"/>
                                <w:sz w:val="16"/>
                              </w:rPr>
                              <w:t>Event marker, sleep </w:t>
                            </w:r>
                            <w:r>
                              <w:rPr>
                                <w:spacing w:val="-2"/>
                                <w:w w:val="105"/>
                                <w:sz w:val="16"/>
                              </w:rPr>
                              <w:t>diary</w:t>
                            </w:r>
                          </w:p>
                        </w:txbxContent>
                      </wps:txbx>
                      <wps:bodyPr wrap="square" lIns="0" tIns="0" rIns="0" bIns="0" rtlCol="0">
                        <a:noAutofit/>
                      </wps:bodyPr>
                    </wps:wsp>
                  </a:graphicData>
                </a:graphic>
              </wp:anchor>
            </w:drawing>
          </mc:Choice>
          <mc:Fallback>
            <w:pict>
              <v:shape style="position:absolute;margin-left:420.566986pt;margin-top:589.681641pt;width:97.15pt;height:33.25pt;mso-position-horizontal-relative:page;mso-position-vertical-relative:page;z-index:-23944704" type="#_x0000_t202" id="docshape4761" filled="false" stroked="false">
                <v:textbox inset="0,0,0,0">
                  <w:txbxContent>
                    <w:p>
                      <w:pPr>
                        <w:spacing w:line="220" w:lineRule="auto" w:before="44"/>
                        <w:ind w:left="20" w:right="17" w:firstLine="0"/>
                        <w:jc w:val="left"/>
                        <w:rPr>
                          <w:sz w:val="16"/>
                        </w:rPr>
                      </w:pPr>
                      <w:r>
                        <w:rPr>
                          <w:w w:val="105"/>
                          <w:sz w:val="16"/>
                        </w:rPr>
                        <w:t>Sleep onset during fixed interval:</w:t>
                      </w:r>
                      <w:r>
                        <w:rPr>
                          <w:spacing w:val="40"/>
                          <w:w w:val="105"/>
                          <w:sz w:val="16"/>
                        </w:rPr>
                        <w:t> </w:t>
                      </w:r>
                      <w:r>
                        <w:rPr>
                          <w:w w:val="105"/>
                          <w:sz w:val="16"/>
                        </w:rPr>
                        <w:t>20:00-00:00 </w:t>
                      </w:r>
                      <w:r>
                        <w:rPr>
                          <w:spacing w:val="-2"/>
                          <w:w w:val="105"/>
                          <w:sz w:val="16"/>
                        </w:rPr>
                        <w:t>Event marker, sleep </w:t>
                      </w:r>
                      <w:r>
                        <w:rPr>
                          <w:spacing w:val="-2"/>
                          <w:w w:val="105"/>
                          <w:sz w:val="16"/>
                        </w:rPr>
                        <w:t>diary</w:t>
                      </w:r>
                    </w:p>
                  </w:txbxContent>
                </v:textbox>
                <w10:wrap type="none"/>
              </v:shape>
            </w:pict>
          </mc:Fallback>
        </mc:AlternateContent>
      </w:r>
      <w:r>
        <w:rPr/>
        <mc:AlternateContent>
          <mc:Choice Requires="wps">
            <w:drawing>
              <wp:anchor distT="0" distB="0" distL="0" distR="0" allowOverlap="1" layoutInCell="1" locked="0" behindDoc="1" simplePos="0" relativeHeight="479372288">
                <wp:simplePos x="0" y="0"/>
                <wp:positionH relativeFrom="page">
                  <wp:posOffset>1191158</wp:posOffset>
                </wp:positionH>
                <wp:positionV relativeFrom="page">
                  <wp:posOffset>8311370</wp:posOffset>
                </wp:positionV>
                <wp:extent cx="186055" cy="422275"/>
                <wp:effectExtent l="0" t="0" r="0" b="0"/>
                <wp:wrapNone/>
                <wp:docPr id="4854" name="Textbox 4854"/>
                <wp:cNvGraphicFramePr>
                  <a:graphicFrameLocks/>
                </wp:cNvGraphicFramePr>
                <a:graphic>
                  <a:graphicData uri="http://schemas.microsoft.com/office/word/2010/wordprocessingShape">
                    <wps:wsp>
                      <wps:cNvPr id="4854" name="Textbox 4854"/>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244</w:t>
                            </w:r>
                          </w:p>
                          <w:p>
                            <w:pPr>
                              <w:spacing w:before="183"/>
                              <w:ind w:left="20" w:right="0" w:firstLine="0"/>
                              <w:jc w:val="left"/>
                              <w:rPr>
                                <w:sz w:val="16"/>
                              </w:rPr>
                            </w:pPr>
                            <w:r>
                              <w:rPr>
                                <w:spacing w:val="-5"/>
                                <w:w w:val="105"/>
                                <w:sz w:val="16"/>
                              </w:rPr>
                              <w:t>245</w:t>
                            </w:r>
                          </w:p>
                        </w:txbxContent>
                      </wps:txbx>
                      <wps:bodyPr wrap="square" lIns="0" tIns="0" rIns="0" bIns="0" rtlCol="0">
                        <a:noAutofit/>
                      </wps:bodyPr>
                    </wps:wsp>
                  </a:graphicData>
                </a:graphic>
              </wp:anchor>
            </w:drawing>
          </mc:Choice>
          <mc:Fallback>
            <w:pict>
              <v:shape style="position:absolute;margin-left:93.792pt;margin-top:654.43866pt;width:14.65pt;height:33.25pt;mso-position-horizontal-relative:page;mso-position-vertical-relative:page;z-index:-23944192" type="#_x0000_t202" id="docshape4762" filled="false" stroked="false">
                <v:textbox inset="0,0,0,0">
                  <w:txbxContent>
                    <w:p>
                      <w:pPr>
                        <w:spacing w:before="31"/>
                        <w:ind w:left="20" w:right="0" w:firstLine="0"/>
                        <w:jc w:val="left"/>
                        <w:rPr>
                          <w:sz w:val="16"/>
                        </w:rPr>
                      </w:pPr>
                      <w:r>
                        <w:rPr>
                          <w:spacing w:val="-5"/>
                          <w:w w:val="105"/>
                          <w:sz w:val="16"/>
                        </w:rPr>
                        <w:t>244</w:t>
                      </w:r>
                    </w:p>
                    <w:p>
                      <w:pPr>
                        <w:spacing w:before="183"/>
                        <w:ind w:left="20" w:right="0" w:firstLine="0"/>
                        <w:jc w:val="left"/>
                        <w:rPr>
                          <w:sz w:val="16"/>
                        </w:rPr>
                      </w:pPr>
                      <w:r>
                        <w:rPr>
                          <w:spacing w:val="-5"/>
                          <w:w w:val="105"/>
                          <w:sz w:val="16"/>
                        </w:rPr>
                        <w:t>245</w:t>
                      </w:r>
                    </w:p>
                  </w:txbxContent>
                </v:textbox>
                <w10:wrap type="none"/>
              </v:shape>
            </w:pict>
          </mc:Fallback>
        </mc:AlternateContent>
      </w:r>
      <w:r>
        <w:rPr/>
        <mc:AlternateContent>
          <mc:Choice Requires="wps">
            <w:drawing>
              <wp:anchor distT="0" distB="0" distL="0" distR="0" allowOverlap="1" layoutInCell="1" locked="0" behindDoc="1" simplePos="0" relativeHeight="479372800">
                <wp:simplePos x="0" y="0"/>
                <wp:positionH relativeFrom="page">
                  <wp:posOffset>1532877</wp:posOffset>
                </wp:positionH>
                <wp:positionV relativeFrom="page">
                  <wp:posOffset>8311370</wp:posOffset>
                </wp:positionV>
                <wp:extent cx="590550" cy="802005"/>
                <wp:effectExtent l="0" t="0" r="0" b="0"/>
                <wp:wrapNone/>
                <wp:docPr id="4855" name="Textbox 4855"/>
                <wp:cNvGraphicFramePr>
                  <a:graphicFrameLocks/>
                </wp:cNvGraphicFramePr>
                <a:graphic>
                  <a:graphicData uri="http://schemas.microsoft.com/office/word/2010/wordprocessingShape">
                    <wps:wsp>
                      <wps:cNvPr id="4855" name="Textbox 4855"/>
                      <wps:cNvSpPr txBox="1"/>
                      <wps:spPr>
                        <a:xfrm>
                          <a:off x="0" y="0"/>
                          <a:ext cx="590550" cy="802005"/>
                        </a:xfrm>
                        <a:prstGeom prst="rect">
                          <a:avLst/>
                        </a:prstGeom>
                      </wps:spPr>
                      <wps:txbx>
                        <w:txbxContent>
                          <w:p>
                            <w:pPr>
                              <w:spacing w:line="220" w:lineRule="auto" w:before="44"/>
                              <w:ind w:left="39" w:right="17" w:hanging="1"/>
                              <w:jc w:val="both"/>
                              <w:rPr>
                                <w:sz w:val="16"/>
                              </w:rPr>
                            </w:pPr>
                            <w:r>
                              <w:rPr>
                                <w:spacing w:val="-4"/>
                                <w:w w:val="105"/>
                                <w:sz w:val="16"/>
                              </w:rPr>
                              <w:t>Narisawa</w:t>
                            </w:r>
                            <w:r>
                              <w:rPr>
                                <w:spacing w:val="-7"/>
                                <w:w w:val="105"/>
                                <w:sz w:val="16"/>
                              </w:rPr>
                              <w:t> </w:t>
                            </w:r>
                            <w:r>
                              <w:rPr>
                                <w:spacing w:val="-4"/>
                                <w:w w:val="105"/>
                                <w:sz w:val="16"/>
                              </w:rPr>
                              <w:t>et</w:t>
                            </w:r>
                            <w:r>
                              <w:rPr>
                                <w:w w:val="105"/>
                                <w:sz w:val="16"/>
                              </w:rPr>
                              <w:t> al.</w:t>
                            </w:r>
                            <w:r>
                              <w:rPr>
                                <w:spacing w:val="40"/>
                                <w:w w:val="105"/>
                                <w:sz w:val="16"/>
                              </w:rPr>
                              <w:t> </w:t>
                            </w:r>
                            <w:r>
                              <w:rPr>
                                <w:w w:val="105"/>
                                <w:sz w:val="16"/>
                              </w:rPr>
                              <w:t>(2015)</w:t>
                            </w:r>
                          </w:p>
                          <w:p>
                            <w:pPr>
                              <w:spacing w:line="220" w:lineRule="auto" w:before="2"/>
                              <w:ind w:left="20" w:right="328" w:firstLine="19"/>
                              <w:jc w:val="both"/>
                              <w:rPr>
                                <w:sz w:val="16"/>
                              </w:rPr>
                            </w:pPr>
                            <w:r>
                              <w:rPr>
                                <w:w w:val="105"/>
                                <w:sz w:val="16"/>
                              </w:rPr>
                              <w:t>Tang</w:t>
                            </w:r>
                            <w:r>
                              <w:rPr>
                                <w:spacing w:val="-11"/>
                                <w:w w:val="105"/>
                                <w:sz w:val="16"/>
                              </w:rPr>
                              <w:t> </w:t>
                            </w:r>
                            <w:r>
                              <w:rPr>
                                <w:w w:val="105"/>
                                <w:sz w:val="16"/>
                              </w:rPr>
                              <w:t>&amp; </w:t>
                            </w:r>
                            <w:r>
                              <w:rPr>
                                <w:spacing w:val="-2"/>
                                <w:w w:val="105"/>
                                <w:sz w:val="16"/>
                              </w:rPr>
                              <w:t>Harvey</w:t>
                            </w:r>
                            <w:r>
                              <w:rPr>
                                <w:spacing w:val="40"/>
                                <w:w w:val="105"/>
                                <w:sz w:val="16"/>
                              </w:rPr>
                              <w:t> </w:t>
                            </w:r>
                            <w:r>
                              <w:rPr>
                                <w:spacing w:val="-2"/>
                                <w:w w:val="105"/>
                                <w:sz w:val="16"/>
                              </w:rPr>
                              <w:t>(2004)</w:t>
                            </w:r>
                          </w:p>
                          <w:p>
                            <w:pPr>
                              <w:spacing w:line="204" w:lineRule="exact" w:before="0"/>
                              <w:ind w:left="20" w:right="0" w:firstLine="0"/>
                              <w:jc w:val="both"/>
                              <w:rPr>
                                <w:sz w:val="16"/>
                              </w:rPr>
                            </w:pPr>
                            <w:r>
                              <w:rPr>
                                <w:w w:val="105"/>
                                <w:sz w:val="16"/>
                              </w:rPr>
                              <w:t>(study</w:t>
                            </w:r>
                            <w:r>
                              <w:rPr>
                                <w:spacing w:val="9"/>
                                <w:w w:val="105"/>
                                <w:sz w:val="16"/>
                              </w:rPr>
                              <w:t> </w:t>
                            </w:r>
                            <w:r>
                              <w:rPr>
                                <w:spacing w:val="-5"/>
                                <w:w w:val="105"/>
                                <w:sz w:val="16"/>
                              </w:rPr>
                              <w:t>2)</w:t>
                            </w:r>
                          </w:p>
                        </w:txbxContent>
                      </wps:txbx>
                      <wps:bodyPr wrap="square" lIns="0" tIns="0" rIns="0" bIns="0" rtlCol="0">
                        <a:noAutofit/>
                      </wps:bodyPr>
                    </wps:wsp>
                  </a:graphicData>
                </a:graphic>
              </wp:anchor>
            </w:drawing>
          </mc:Choice>
          <mc:Fallback>
            <w:pict>
              <v:shape style="position:absolute;margin-left:120.698997pt;margin-top:654.43866pt;width:46.5pt;height:63.15pt;mso-position-horizontal-relative:page;mso-position-vertical-relative:page;z-index:-23943680" type="#_x0000_t202" id="docshape4763" filled="false" stroked="false">
                <v:textbox inset="0,0,0,0">
                  <w:txbxContent>
                    <w:p>
                      <w:pPr>
                        <w:spacing w:line="220" w:lineRule="auto" w:before="44"/>
                        <w:ind w:left="39" w:right="17" w:hanging="1"/>
                        <w:jc w:val="both"/>
                        <w:rPr>
                          <w:sz w:val="16"/>
                        </w:rPr>
                      </w:pPr>
                      <w:r>
                        <w:rPr>
                          <w:spacing w:val="-4"/>
                          <w:w w:val="105"/>
                          <w:sz w:val="16"/>
                        </w:rPr>
                        <w:t>Narisawa</w:t>
                      </w:r>
                      <w:r>
                        <w:rPr>
                          <w:spacing w:val="-7"/>
                          <w:w w:val="105"/>
                          <w:sz w:val="16"/>
                        </w:rPr>
                        <w:t> </w:t>
                      </w:r>
                      <w:r>
                        <w:rPr>
                          <w:spacing w:val="-4"/>
                          <w:w w:val="105"/>
                          <w:sz w:val="16"/>
                        </w:rPr>
                        <w:t>et</w:t>
                      </w:r>
                      <w:r>
                        <w:rPr>
                          <w:w w:val="105"/>
                          <w:sz w:val="16"/>
                        </w:rPr>
                        <w:t> al.</w:t>
                      </w:r>
                      <w:r>
                        <w:rPr>
                          <w:spacing w:val="40"/>
                          <w:w w:val="105"/>
                          <w:sz w:val="16"/>
                        </w:rPr>
                        <w:t> </w:t>
                      </w:r>
                      <w:r>
                        <w:rPr>
                          <w:w w:val="105"/>
                          <w:sz w:val="16"/>
                        </w:rPr>
                        <w:t>(2015)</w:t>
                      </w:r>
                    </w:p>
                    <w:p>
                      <w:pPr>
                        <w:spacing w:line="220" w:lineRule="auto" w:before="2"/>
                        <w:ind w:left="20" w:right="328" w:firstLine="19"/>
                        <w:jc w:val="both"/>
                        <w:rPr>
                          <w:sz w:val="16"/>
                        </w:rPr>
                      </w:pPr>
                      <w:r>
                        <w:rPr>
                          <w:w w:val="105"/>
                          <w:sz w:val="16"/>
                        </w:rPr>
                        <w:t>Tang</w:t>
                      </w:r>
                      <w:r>
                        <w:rPr>
                          <w:spacing w:val="-11"/>
                          <w:w w:val="105"/>
                          <w:sz w:val="16"/>
                        </w:rPr>
                        <w:t> </w:t>
                      </w:r>
                      <w:r>
                        <w:rPr>
                          <w:w w:val="105"/>
                          <w:sz w:val="16"/>
                        </w:rPr>
                        <w:t>&amp; </w:t>
                      </w:r>
                      <w:r>
                        <w:rPr>
                          <w:spacing w:val="-2"/>
                          <w:w w:val="105"/>
                          <w:sz w:val="16"/>
                        </w:rPr>
                        <w:t>Harvey</w:t>
                      </w:r>
                      <w:r>
                        <w:rPr>
                          <w:spacing w:val="40"/>
                          <w:w w:val="105"/>
                          <w:sz w:val="16"/>
                        </w:rPr>
                        <w:t> </w:t>
                      </w:r>
                      <w:r>
                        <w:rPr>
                          <w:spacing w:val="-2"/>
                          <w:w w:val="105"/>
                          <w:sz w:val="16"/>
                        </w:rPr>
                        <w:t>(2004)</w:t>
                      </w:r>
                    </w:p>
                    <w:p>
                      <w:pPr>
                        <w:spacing w:line="204" w:lineRule="exact" w:before="0"/>
                        <w:ind w:left="20" w:right="0" w:firstLine="0"/>
                        <w:jc w:val="both"/>
                        <w:rPr>
                          <w:sz w:val="16"/>
                        </w:rPr>
                      </w:pPr>
                      <w:r>
                        <w:rPr>
                          <w:w w:val="105"/>
                          <w:sz w:val="16"/>
                        </w:rPr>
                        <w:t>(study</w:t>
                      </w:r>
                      <w:r>
                        <w:rPr>
                          <w:spacing w:val="9"/>
                          <w:w w:val="105"/>
                          <w:sz w:val="16"/>
                        </w:rPr>
                        <w:t> </w:t>
                      </w:r>
                      <w:r>
                        <w:rPr>
                          <w:spacing w:val="-5"/>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373312">
                <wp:simplePos x="0" y="0"/>
                <wp:positionH relativeFrom="page">
                  <wp:posOffset>2304580</wp:posOffset>
                </wp:positionH>
                <wp:positionV relativeFrom="page">
                  <wp:posOffset>8311370</wp:posOffset>
                </wp:positionV>
                <wp:extent cx="650240" cy="548640"/>
                <wp:effectExtent l="0" t="0" r="0" b="0"/>
                <wp:wrapNone/>
                <wp:docPr id="4856" name="Textbox 4856"/>
                <wp:cNvGraphicFramePr>
                  <a:graphicFrameLocks/>
                </wp:cNvGraphicFramePr>
                <a:graphic>
                  <a:graphicData uri="http://schemas.microsoft.com/office/word/2010/wordprocessingShape">
                    <wps:wsp>
                      <wps:cNvPr id="4856" name="Textbox 4856"/>
                      <wps:cNvSpPr txBox="1"/>
                      <wps:spPr>
                        <a:xfrm>
                          <a:off x="0" y="0"/>
                          <a:ext cx="650240" cy="548640"/>
                        </a:xfrm>
                        <a:prstGeom prst="rect">
                          <a:avLst/>
                        </a:prstGeom>
                      </wps:spPr>
                      <wps:txbx>
                        <w:txbxContent>
                          <w:p>
                            <w:pPr>
                              <w:spacing w:before="31"/>
                              <w:ind w:left="20" w:right="0" w:firstLine="0"/>
                              <w:jc w:val="left"/>
                              <w:rPr>
                                <w:sz w:val="16"/>
                              </w:rPr>
                            </w:pPr>
                            <w:r>
                              <w:rPr>
                                <w:spacing w:val="-2"/>
                                <w:w w:val="105"/>
                                <w:sz w:val="16"/>
                              </w:rPr>
                              <w:t>Actiwatch</w:t>
                            </w:r>
                          </w:p>
                          <w:p>
                            <w:pPr>
                              <w:spacing w:line="220" w:lineRule="auto" w:before="196"/>
                              <w:ind w:left="20" w:right="0" w:firstLine="0"/>
                              <w:jc w:val="left"/>
                              <w:rPr>
                                <w:sz w:val="16"/>
                              </w:rPr>
                            </w:pPr>
                            <w:r>
                              <w:rPr>
                                <w:sz w:val="16"/>
                              </w:rPr>
                              <w:t>Mini</w:t>
                            </w:r>
                            <w:r>
                              <w:rPr>
                                <w:spacing w:val="-2"/>
                                <w:sz w:val="16"/>
                              </w:rPr>
                              <w:t> </w:t>
                            </w:r>
                            <w:r>
                              <w:rPr>
                                <w:sz w:val="16"/>
                              </w:rPr>
                              <w:t>Motion-</w:t>
                            </w:r>
                            <w:r>
                              <w:rPr>
                                <w:spacing w:val="40"/>
                                <w:sz w:val="16"/>
                              </w:rPr>
                              <w:t> </w:t>
                            </w:r>
                            <w:r>
                              <w:rPr>
                                <w:sz w:val="16"/>
                              </w:rPr>
                              <w:t>logger Basic</w:t>
                            </w:r>
                          </w:p>
                        </w:txbxContent>
                      </wps:txbx>
                      <wps:bodyPr wrap="square" lIns="0" tIns="0" rIns="0" bIns="0" rtlCol="0">
                        <a:noAutofit/>
                      </wps:bodyPr>
                    </wps:wsp>
                  </a:graphicData>
                </a:graphic>
              </wp:anchor>
            </w:drawing>
          </mc:Choice>
          <mc:Fallback>
            <w:pict>
              <v:shape style="position:absolute;margin-left:181.462997pt;margin-top:654.43866pt;width:51.2pt;height:43.2pt;mso-position-horizontal-relative:page;mso-position-vertical-relative:page;z-index:-23943168" type="#_x0000_t202" id="docshape4764" filled="false" stroked="false">
                <v:textbox inset="0,0,0,0">
                  <w:txbxContent>
                    <w:p>
                      <w:pPr>
                        <w:spacing w:before="31"/>
                        <w:ind w:left="20" w:right="0" w:firstLine="0"/>
                        <w:jc w:val="left"/>
                        <w:rPr>
                          <w:sz w:val="16"/>
                        </w:rPr>
                      </w:pPr>
                      <w:r>
                        <w:rPr>
                          <w:spacing w:val="-2"/>
                          <w:w w:val="105"/>
                          <w:sz w:val="16"/>
                        </w:rPr>
                        <w:t>Actiwatch</w:t>
                      </w:r>
                    </w:p>
                    <w:p>
                      <w:pPr>
                        <w:spacing w:line="220" w:lineRule="auto" w:before="196"/>
                        <w:ind w:left="20" w:right="0" w:firstLine="0"/>
                        <w:jc w:val="left"/>
                        <w:rPr>
                          <w:sz w:val="16"/>
                        </w:rPr>
                      </w:pPr>
                      <w:r>
                        <w:rPr>
                          <w:sz w:val="16"/>
                        </w:rPr>
                        <w:t>Mini</w:t>
                      </w:r>
                      <w:r>
                        <w:rPr>
                          <w:spacing w:val="-2"/>
                          <w:sz w:val="16"/>
                        </w:rPr>
                        <w:t> </w:t>
                      </w:r>
                      <w:r>
                        <w:rPr>
                          <w:sz w:val="16"/>
                        </w:rPr>
                        <w:t>Motion-</w:t>
                      </w:r>
                      <w:r>
                        <w:rPr>
                          <w:spacing w:val="40"/>
                          <w:sz w:val="16"/>
                        </w:rPr>
                        <w:t> </w:t>
                      </w:r>
                      <w:r>
                        <w:rPr>
                          <w:sz w:val="16"/>
                        </w:rPr>
                        <w:t>logger Basic</w:t>
                      </w:r>
                    </w:p>
                  </w:txbxContent>
                </v:textbox>
                <w10:wrap type="none"/>
              </v:shape>
            </w:pict>
          </mc:Fallback>
        </mc:AlternateContent>
      </w:r>
      <w:r>
        <w:rPr/>
        <mc:AlternateContent>
          <mc:Choice Requires="wps">
            <w:drawing>
              <wp:anchor distT="0" distB="0" distL="0" distR="0" allowOverlap="1" layoutInCell="1" locked="0" behindDoc="1" simplePos="0" relativeHeight="479373824">
                <wp:simplePos x="0" y="0"/>
                <wp:positionH relativeFrom="page">
                  <wp:posOffset>3063732</wp:posOffset>
                </wp:positionH>
                <wp:positionV relativeFrom="page">
                  <wp:posOffset>8311370</wp:posOffset>
                </wp:positionV>
                <wp:extent cx="613410" cy="422275"/>
                <wp:effectExtent l="0" t="0" r="0" b="0"/>
                <wp:wrapNone/>
                <wp:docPr id="4857" name="Textbox 4857"/>
                <wp:cNvGraphicFramePr>
                  <a:graphicFrameLocks/>
                </wp:cNvGraphicFramePr>
                <a:graphic>
                  <a:graphicData uri="http://schemas.microsoft.com/office/word/2010/wordprocessingShape">
                    <wps:wsp>
                      <wps:cNvPr id="4857" name="Textbox 4857"/>
                      <wps:cNvSpPr txBox="1"/>
                      <wps:spPr>
                        <a:xfrm>
                          <a:off x="0" y="0"/>
                          <a:ext cx="613410" cy="422275"/>
                        </a:xfrm>
                        <a:prstGeom prst="rect">
                          <a:avLst/>
                        </a:prstGeom>
                      </wps:spPr>
                      <wps:txbx>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z w:val="16"/>
                              </w:rPr>
                              <w:t>not</w:t>
                            </w:r>
                            <w:r>
                              <w:rPr>
                                <w:spacing w:val="27"/>
                                <w:sz w:val="16"/>
                              </w:rPr>
                              <w:t> </w:t>
                            </w:r>
                            <w:r>
                              <w:rPr>
                                <w:spacing w:val="-2"/>
                                <w:sz w:val="16"/>
                              </w:rPr>
                              <w:t>reported</w:t>
                            </w:r>
                          </w:p>
                        </w:txbxContent>
                      </wps:txbx>
                      <wps:bodyPr wrap="square" lIns="0" tIns="0" rIns="0" bIns="0" rtlCol="0">
                        <a:noAutofit/>
                      </wps:bodyPr>
                    </wps:wsp>
                  </a:graphicData>
                </a:graphic>
              </wp:anchor>
            </w:drawing>
          </mc:Choice>
          <mc:Fallback>
            <w:pict>
              <v:shape style="position:absolute;margin-left:241.238754pt;margin-top:654.43866pt;width:48.3pt;height:33.25pt;mso-position-horizontal-relative:page;mso-position-vertical-relative:page;z-index:-23942656" type="#_x0000_t202" id="docshape4765" filled="false" stroked="false">
                <v:textbox inset="0,0,0,0">
                  <w:txbxContent>
                    <w:p>
                      <w:pPr>
                        <w:spacing w:before="31"/>
                        <w:ind w:left="20" w:right="0" w:firstLine="0"/>
                        <w:jc w:val="left"/>
                        <w:rPr>
                          <w:sz w:val="16"/>
                        </w:rPr>
                      </w:pPr>
                      <w:r>
                        <w:rPr>
                          <w:sz w:val="16"/>
                        </w:rPr>
                        <w:t>not</w:t>
                      </w:r>
                      <w:r>
                        <w:rPr>
                          <w:spacing w:val="27"/>
                          <w:sz w:val="16"/>
                        </w:rPr>
                        <w:t> </w:t>
                      </w:r>
                      <w:r>
                        <w:rPr>
                          <w:spacing w:val="-2"/>
                          <w:sz w:val="16"/>
                        </w:rPr>
                        <w:t>reported</w:t>
                      </w:r>
                    </w:p>
                    <w:p>
                      <w:pPr>
                        <w:spacing w:before="183"/>
                        <w:ind w:left="20" w:right="0" w:firstLine="0"/>
                        <w:jc w:val="left"/>
                        <w:rPr>
                          <w:sz w:val="16"/>
                        </w:rPr>
                      </w:pPr>
                      <w:r>
                        <w:rPr>
                          <w:sz w:val="16"/>
                        </w:rPr>
                        <w:t>not</w:t>
                      </w:r>
                      <w:r>
                        <w:rPr>
                          <w:spacing w:val="27"/>
                          <w:sz w:val="16"/>
                        </w:rPr>
                        <w:t> </w:t>
                      </w:r>
                      <w:r>
                        <w:rPr>
                          <w:spacing w:val="-2"/>
                          <w:sz w:val="16"/>
                        </w:rPr>
                        <w:t>reported</w:t>
                      </w:r>
                    </w:p>
                  </w:txbxContent>
                </v:textbox>
                <w10:wrap type="none"/>
              </v:shape>
            </w:pict>
          </mc:Fallback>
        </mc:AlternateContent>
      </w:r>
      <w:r>
        <w:rPr/>
        <mc:AlternateContent>
          <mc:Choice Requires="wps">
            <w:drawing>
              <wp:anchor distT="0" distB="0" distL="0" distR="0" allowOverlap="1" layoutInCell="1" locked="0" behindDoc="1" simplePos="0" relativeHeight="479374336">
                <wp:simplePos x="0" y="0"/>
                <wp:positionH relativeFrom="page">
                  <wp:posOffset>5341200</wp:posOffset>
                </wp:positionH>
                <wp:positionV relativeFrom="page">
                  <wp:posOffset>8311370</wp:posOffset>
                </wp:positionV>
                <wp:extent cx="691515" cy="422275"/>
                <wp:effectExtent l="0" t="0" r="0" b="0"/>
                <wp:wrapNone/>
                <wp:docPr id="4858" name="Textbox 4858"/>
                <wp:cNvGraphicFramePr>
                  <a:graphicFrameLocks/>
                </wp:cNvGraphicFramePr>
                <a:graphic>
                  <a:graphicData uri="http://schemas.microsoft.com/office/word/2010/wordprocessingShape">
                    <wps:wsp>
                      <wps:cNvPr id="4858" name="Textbox 4858"/>
                      <wps:cNvSpPr txBox="1"/>
                      <wps:spPr>
                        <a:xfrm>
                          <a:off x="0" y="0"/>
                          <a:ext cx="691515" cy="422275"/>
                        </a:xfrm>
                        <a:prstGeom prst="rect">
                          <a:avLst/>
                        </a:prstGeom>
                      </wps:spPr>
                      <wps:txbx>
                        <w:txbxContent>
                          <w:p>
                            <w:pPr>
                              <w:spacing w:before="31"/>
                              <w:ind w:left="20" w:right="0" w:firstLine="0"/>
                              <w:jc w:val="left"/>
                              <w:rPr>
                                <w:sz w:val="16"/>
                              </w:rPr>
                            </w:pPr>
                            <w:r>
                              <w:rPr>
                                <w:w w:val="105"/>
                                <w:sz w:val="16"/>
                              </w:rPr>
                              <w:t>Activity</w:t>
                            </w:r>
                            <w:r>
                              <w:rPr>
                                <w:spacing w:val="5"/>
                                <w:w w:val="105"/>
                                <w:sz w:val="16"/>
                              </w:rPr>
                              <w:t> </w:t>
                            </w:r>
                            <w:r>
                              <w:rPr>
                                <w:spacing w:val="-4"/>
                                <w:w w:val="105"/>
                                <w:sz w:val="16"/>
                              </w:rPr>
                              <w:t>levels</w:t>
                            </w:r>
                          </w:p>
                          <w:p>
                            <w:pPr>
                              <w:spacing w:before="183"/>
                              <w:ind w:left="20" w:right="0" w:firstLine="0"/>
                              <w:jc w:val="left"/>
                              <w:rPr>
                                <w:sz w:val="16"/>
                              </w:rPr>
                            </w:pPr>
                            <w:r>
                              <w:rPr>
                                <w:sz w:val="16"/>
                              </w:rPr>
                              <w:t>Defined</w:t>
                            </w:r>
                            <w:r>
                              <w:rPr>
                                <w:spacing w:val="10"/>
                                <w:sz w:val="16"/>
                              </w:rPr>
                              <w:t> </w:t>
                            </w:r>
                            <w:r>
                              <w:rPr>
                                <w:sz w:val="16"/>
                              </w:rPr>
                              <w:t>in-</w:t>
                            </w:r>
                            <w:r>
                              <w:rPr>
                                <w:spacing w:val="-5"/>
                                <w:sz w:val="16"/>
                              </w:rPr>
                              <w:t>lab</w:t>
                            </w:r>
                          </w:p>
                        </w:txbxContent>
                      </wps:txbx>
                      <wps:bodyPr wrap="square" lIns="0" tIns="0" rIns="0" bIns="0" rtlCol="0">
                        <a:noAutofit/>
                      </wps:bodyPr>
                    </wps:wsp>
                  </a:graphicData>
                </a:graphic>
              </wp:anchor>
            </w:drawing>
          </mc:Choice>
          <mc:Fallback>
            <w:pict>
              <v:shape style="position:absolute;margin-left:420.566986pt;margin-top:654.43866pt;width:54.45pt;height:33.25pt;mso-position-horizontal-relative:page;mso-position-vertical-relative:page;z-index:-23942144" type="#_x0000_t202" id="docshape4766" filled="false" stroked="false">
                <v:textbox inset="0,0,0,0">
                  <w:txbxContent>
                    <w:p>
                      <w:pPr>
                        <w:spacing w:before="31"/>
                        <w:ind w:left="20" w:right="0" w:firstLine="0"/>
                        <w:jc w:val="left"/>
                        <w:rPr>
                          <w:sz w:val="16"/>
                        </w:rPr>
                      </w:pPr>
                      <w:r>
                        <w:rPr>
                          <w:w w:val="105"/>
                          <w:sz w:val="16"/>
                        </w:rPr>
                        <w:t>Activity</w:t>
                      </w:r>
                      <w:r>
                        <w:rPr>
                          <w:spacing w:val="5"/>
                          <w:w w:val="105"/>
                          <w:sz w:val="16"/>
                        </w:rPr>
                        <w:t> </w:t>
                      </w:r>
                      <w:r>
                        <w:rPr>
                          <w:spacing w:val="-4"/>
                          <w:w w:val="105"/>
                          <w:sz w:val="16"/>
                        </w:rPr>
                        <w:t>levels</w:t>
                      </w:r>
                    </w:p>
                    <w:p>
                      <w:pPr>
                        <w:spacing w:before="183"/>
                        <w:ind w:left="20" w:right="0" w:firstLine="0"/>
                        <w:jc w:val="left"/>
                        <w:rPr>
                          <w:sz w:val="16"/>
                        </w:rPr>
                      </w:pPr>
                      <w:r>
                        <w:rPr>
                          <w:sz w:val="16"/>
                        </w:rPr>
                        <w:t>Defined</w:t>
                      </w:r>
                      <w:r>
                        <w:rPr>
                          <w:spacing w:val="10"/>
                          <w:sz w:val="16"/>
                        </w:rPr>
                        <w:t> </w:t>
                      </w:r>
                      <w:r>
                        <w:rPr>
                          <w:sz w:val="16"/>
                        </w:rPr>
                        <w:t>in-</w:t>
                      </w:r>
                      <w:r>
                        <w:rPr>
                          <w:spacing w:val="-5"/>
                          <w:sz w:val="16"/>
                        </w:rPr>
                        <w:t>lab</w:t>
                      </w:r>
                    </w:p>
                  </w:txbxContent>
                </v:textbox>
                <w10:wrap type="none"/>
              </v:shape>
            </w:pict>
          </mc:Fallback>
        </mc:AlternateContent>
      </w:r>
      <w:r>
        <w:rPr/>
        <mc:AlternateContent>
          <mc:Choice Requires="wps">
            <w:drawing>
              <wp:anchor distT="0" distB="0" distL="0" distR="0" allowOverlap="1" layoutInCell="1" locked="0" behindDoc="1" simplePos="0" relativeHeight="479374848">
                <wp:simplePos x="0" y="0"/>
                <wp:positionH relativeFrom="page">
                  <wp:posOffset>4569498</wp:posOffset>
                </wp:positionH>
                <wp:positionV relativeFrom="page">
                  <wp:posOffset>8564418</wp:posOffset>
                </wp:positionV>
                <wp:extent cx="521334" cy="295910"/>
                <wp:effectExtent l="0" t="0" r="0" b="0"/>
                <wp:wrapNone/>
                <wp:docPr id="4859" name="Textbox 4859"/>
                <wp:cNvGraphicFramePr>
                  <a:graphicFrameLocks/>
                </wp:cNvGraphicFramePr>
                <a:graphic>
                  <a:graphicData uri="http://schemas.microsoft.com/office/word/2010/wordprocessingShape">
                    <wps:wsp>
                      <wps:cNvPr id="4859" name="Textbox 4859"/>
                      <wps:cNvSpPr txBox="1"/>
                      <wps:spPr>
                        <a:xfrm>
                          <a:off x="0" y="0"/>
                          <a:ext cx="521334" cy="295910"/>
                        </a:xfrm>
                        <a:prstGeom prst="rect">
                          <a:avLst/>
                        </a:prstGeom>
                      </wps:spPr>
                      <wps:txbx>
                        <w:txbxContent>
                          <w:p>
                            <w:pPr>
                              <w:spacing w:line="220" w:lineRule="auto" w:before="44"/>
                              <w:ind w:left="20" w:right="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wps:txbx>
                      <wps:bodyPr wrap="square" lIns="0" tIns="0" rIns="0" bIns="0" rtlCol="0">
                        <a:noAutofit/>
                      </wps:bodyPr>
                    </wps:wsp>
                  </a:graphicData>
                </a:graphic>
              </wp:anchor>
            </w:drawing>
          </mc:Choice>
          <mc:Fallback>
            <w:pict>
              <v:shape style="position:absolute;margin-left:359.803009pt;margin-top:674.363647pt;width:41.05pt;height:23.3pt;mso-position-horizontal-relative:page;mso-position-vertical-relative:page;z-index:-23941632" type="#_x0000_t202" id="docshape4767" filled="false" stroked="false">
                <v:textbox inset="0,0,0,0">
                  <w:txbxContent>
                    <w:p>
                      <w:pPr>
                        <w:spacing w:line="220" w:lineRule="auto" w:before="44"/>
                        <w:ind w:left="20" w:right="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v:textbox>
                <w10:wrap type="none"/>
              </v:shape>
            </w:pict>
          </mc:Fallback>
        </mc:AlternateContent>
      </w:r>
      <w:r>
        <w:rPr/>
        <mc:AlternateContent>
          <mc:Choice Requires="wps">
            <w:drawing>
              <wp:anchor distT="0" distB="0" distL="0" distR="0" allowOverlap="1" layoutInCell="1" locked="0" behindDoc="1" simplePos="0" relativeHeight="479375360">
                <wp:simplePos x="0" y="0"/>
                <wp:positionH relativeFrom="page">
                  <wp:posOffset>3810241</wp:posOffset>
                </wp:positionH>
                <wp:positionV relativeFrom="page">
                  <wp:posOffset>9368283</wp:posOffset>
                </wp:positionV>
                <wp:extent cx="151765" cy="205104"/>
                <wp:effectExtent l="0" t="0" r="0" b="0"/>
                <wp:wrapNone/>
                <wp:docPr id="4860" name="Textbox 4860"/>
                <wp:cNvGraphicFramePr>
                  <a:graphicFrameLocks/>
                </wp:cNvGraphicFramePr>
                <a:graphic>
                  <a:graphicData uri="http://schemas.microsoft.com/office/word/2010/wordprocessingShape">
                    <wps:wsp>
                      <wps:cNvPr id="4860" name="Textbox 4860"/>
                      <wps:cNvSpPr txBox="1"/>
                      <wps:spPr>
                        <a:xfrm>
                          <a:off x="0" y="0"/>
                          <a:ext cx="151765" cy="205104"/>
                        </a:xfrm>
                        <a:prstGeom prst="rect">
                          <a:avLst/>
                        </a:prstGeom>
                      </wps:spPr>
                      <wps:txbx>
                        <w:txbxContent>
                          <w:p>
                            <w:pPr>
                              <w:pStyle w:val="BodyText"/>
                              <w:spacing w:before="34"/>
                              <w:ind w:left="20"/>
                            </w:pPr>
                            <w:r>
                              <w:rPr>
                                <w:spacing w:val="-5"/>
                              </w:rPr>
                              <w:t>47</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941120" type="#_x0000_t202" id="docshape4768" filled="false" stroked="false">
                <v:textbox inset="0,0,0,0">
                  <w:txbxContent>
                    <w:p>
                      <w:pPr>
                        <w:pStyle w:val="BodyText"/>
                        <w:spacing w:before="34"/>
                        <w:ind w:left="20"/>
                      </w:pPr>
                      <w:r>
                        <w:rPr>
                          <w:spacing w:val="-5"/>
                        </w:rPr>
                        <w:t>47</w:t>
                      </w:r>
                    </w:p>
                  </w:txbxContent>
                </v:textbox>
                <w10:wrap type="none"/>
              </v:shape>
            </w:pict>
          </mc:Fallback>
        </mc:AlternateContent>
      </w:r>
      <w:r>
        <w:rPr/>
        <mc:AlternateContent>
          <mc:Choice Requires="wps">
            <w:drawing>
              <wp:anchor distT="0" distB="0" distL="0" distR="0" allowOverlap="1" layoutInCell="1" locked="0" behindDoc="1" simplePos="0" relativeHeight="479375872">
                <wp:simplePos x="0" y="0"/>
                <wp:positionH relativeFrom="page">
                  <wp:posOffset>1127937</wp:posOffset>
                </wp:positionH>
                <wp:positionV relativeFrom="page">
                  <wp:posOffset>1020152</wp:posOffset>
                </wp:positionV>
                <wp:extent cx="5516880" cy="152400"/>
                <wp:effectExtent l="0" t="0" r="0" b="0"/>
                <wp:wrapNone/>
                <wp:docPr id="4861" name="Textbox 4861"/>
                <wp:cNvGraphicFramePr>
                  <a:graphicFrameLocks/>
                </wp:cNvGraphicFramePr>
                <a:graphic>
                  <a:graphicData uri="http://schemas.microsoft.com/office/word/2010/wordprocessingShape">
                    <wps:wsp>
                      <wps:cNvPr id="4861" name="Textbox 4861"/>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80.327003pt;width:434.4pt;height:12pt;mso-position-horizontal-relative:page;mso-position-vertical-relative:page;z-index:-23940608" type="#_x0000_t202" id="docshape476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376384">
                <wp:simplePos x="0" y="0"/>
                <wp:positionH relativeFrom="page">
                  <wp:posOffset>1127937</wp:posOffset>
                </wp:positionH>
                <wp:positionV relativeFrom="page">
                  <wp:posOffset>1338694</wp:posOffset>
                </wp:positionV>
                <wp:extent cx="5516880" cy="152400"/>
                <wp:effectExtent l="0" t="0" r="0" b="0"/>
                <wp:wrapNone/>
                <wp:docPr id="4862" name="Textbox 4862"/>
                <wp:cNvGraphicFramePr>
                  <a:graphicFrameLocks/>
                </wp:cNvGraphicFramePr>
                <a:graphic>
                  <a:graphicData uri="http://schemas.microsoft.com/office/word/2010/wordprocessingShape">
                    <wps:wsp>
                      <wps:cNvPr id="4862" name="Textbox 4862"/>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105.408997pt;width:434.4pt;height:12pt;mso-position-horizontal-relative:page;mso-position-vertical-relative:page;z-index:-23940096" type="#_x0000_t202" id="docshape4770"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376896">
                <wp:simplePos x="0" y="0"/>
                <wp:positionH relativeFrom="page">
                  <wp:posOffset>1127937</wp:posOffset>
                </wp:positionH>
                <wp:positionV relativeFrom="page">
                  <wp:posOffset>1159852</wp:posOffset>
                </wp:positionV>
                <wp:extent cx="5516880" cy="1270"/>
                <wp:effectExtent l="0" t="0" r="0" b="0"/>
                <wp:wrapNone/>
                <wp:docPr id="4863" name="Graphic 4863"/>
                <wp:cNvGraphicFramePr>
                  <a:graphicFrameLocks/>
                </wp:cNvGraphicFramePr>
                <a:graphic>
                  <a:graphicData uri="http://schemas.microsoft.com/office/word/2010/wordprocessingShape">
                    <wps:wsp>
                      <wps:cNvPr id="4863" name="Graphic 4863"/>
                      <wps:cNvSpPr/>
                      <wps:spPr>
                        <a:xfrm>
                          <a:off x="0" y="0"/>
                          <a:ext cx="5516880" cy="1270"/>
                        </a:xfrm>
                        <a:custGeom>
                          <a:avLst/>
                          <a:gdLst/>
                          <a:ahLst/>
                          <a:cxnLst/>
                          <a:rect l="l" t="t" r="r" b="b"/>
                          <a:pathLst>
                            <a:path w="5516880" h="0">
                              <a:moveTo>
                                <a:pt x="0" y="0"/>
                              </a:moveTo>
                              <a:lnTo>
                                <a:pt x="55165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939584" from="88.814003pt,91.327003pt" to="523.186003pt,91.327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377408">
                <wp:simplePos x="0" y="0"/>
                <wp:positionH relativeFrom="page">
                  <wp:posOffset>1127937</wp:posOffset>
                </wp:positionH>
                <wp:positionV relativeFrom="page">
                  <wp:posOffset>1478394</wp:posOffset>
                </wp:positionV>
                <wp:extent cx="5516880" cy="1270"/>
                <wp:effectExtent l="0" t="0" r="0" b="0"/>
                <wp:wrapNone/>
                <wp:docPr id="4864" name="Graphic 4864"/>
                <wp:cNvGraphicFramePr>
                  <a:graphicFrameLocks/>
                </wp:cNvGraphicFramePr>
                <a:graphic>
                  <a:graphicData uri="http://schemas.microsoft.com/office/word/2010/wordprocessingShape">
                    <wps:wsp>
                      <wps:cNvPr id="4864" name="Graphic 4864"/>
                      <wps:cNvSpPr/>
                      <wps:spPr>
                        <a:xfrm>
                          <a:off x="0" y="0"/>
                          <a:ext cx="5516880" cy="1270"/>
                        </a:xfrm>
                        <a:custGeom>
                          <a:avLst/>
                          <a:gdLst/>
                          <a:ahLst/>
                          <a:cxnLst/>
                          <a:rect l="l" t="t" r="r" b="b"/>
                          <a:pathLst>
                            <a:path w="5516880" h="0">
                              <a:moveTo>
                                <a:pt x="0" y="0"/>
                              </a:moveTo>
                              <a:lnTo>
                                <a:pt x="5516524"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939072" from="88.814003pt,116.408997pt" to="523.186003pt,116.408997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377920">
                <wp:simplePos x="0" y="0"/>
                <wp:positionH relativeFrom="page">
                  <wp:posOffset>1127937</wp:posOffset>
                </wp:positionH>
                <wp:positionV relativeFrom="page">
                  <wp:posOffset>1923453</wp:posOffset>
                </wp:positionV>
                <wp:extent cx="5516880" cy="1270"/>
                <wp:effectExtent l="0" t="0" r="0" b="0"/>
                <wp:wrapNone/>
                <wp:docPr id="4865" name="Graphic 4865"/>
                <wp:cNvGraphicFramePr>
                  <a:graphicFrameLocks/>
                </wp:cNvGraphicFramePr>
                <a:graphic>
                  <a:graphicData uri="http://schemas.microsoft.com/office/word/2010/wordprocessingShape">
                    <wps:wsp>
                      <wps:cNvPr id="4865" name="Graphic 4865"/>
                      <wps:cNvSpPr/>
                      <wps:spPr>
                        <a:xfrm>
                          <a:off x="0" y="0"/>
                          <a:ext cx="5516880" cy="1270"/>
                        </a:xfrm>
                        <a:custGeom>
                          <a:avLst/>
                          <a:gdLst/>
                          <a:ahLst/>
                          <a:cxnLst/>
                          <a:rect l="l" t="t" r="r" b="b"/>
                          <a:pathLst>
                            <a:path w="5516880" h="0">
                              <a:moveTo>
                                <a:pt x="0" y="0"/>
                              </a:moveTo>
                              <a:lnTo>
                                <a:pt x="55165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938560" from="88.814003pt,151.453003pt" to="523.186003pt,151.453003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378432">
                <wp:simplePos x="0" y="0"/>
                <wp:positionH relativeFrom="page">
                  <wp:posOffset>2492654</wp:posOffset>
                </wp:positionH>
                <wp:positionV relativeFrom="page">
                  <wp:posOffset>876396</wp:posOffset>
                </wp:positionV>
                <wp:extent cx="2787015" cy="168910"/>
                <wp:effectExtent l="0" t="0" r="0" b="0"/>
                <wp:wrapNone/>
                <wp:docPr id="4866" name="Textbox 4866"/>
                <wp:cNvGraphicFramePr>
                  <a:graphicFrameLocks/>
                </wp:cNvGraphicFramePr>
                <a:graphic>
                  <a:graphicData uri="http://schemas.microsoft.com/office/word/2010/wordprocessingShape">
                    <wps:wsp>
                      <wps:cNvPr id="4866" name="Textbox 4866"/>
                      <wps:cNvSpPr txBox="1"/>
                      <wps:spPr>
                        <a:xfrm>
                          <a:off x="0" y="0"/>
                          <a:ext cx="2787015" cy="168910"/>
                        </a:xfrm>
                        <a:prstGeom prst="rect">
                          <a:avLst/>
                        </a:prstGeom>
                      </wps:spPr>
                      <wps:txbx>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wps:txbx>
                      <wps:bodyPr wrap="square" lIns="0" tIns="0" rIns="0" bIns="0" rtlCol="0">
                        <a:noAutofit/>
                      </wps:bodyPr>
                    </wps:wsp>
                  </a:graphicData>
                </a:graphic>
              </wp:anchor>
            </w:drawing>
          </mc:Choice>
          <mc:Fallback>
            <w:pict>
              <v:shape style="position:absolute;margin-left:196.272003pt;margin-top:69.007637pt;width:219.45pt;height:13.3pt;mso-position-horizontal-relative:page;mso-position-vertical-relative:page;z-index:-23938048" type="#_x0000_t202" id="docshape4771" filled="false" stroked="false">
                <v:textbox inset="0,0,0,0">
                  <w:txbxContent>
                    <w:p>
                      <w:pPr>
                        <w:spacing w:before="31"/>
                        <w:ind w:left="20" w:right="0" w:firstLine="0"/>
                        <w:jc w:val="left"/>
                        <w:rPr>
                          <w:i/>
                          <w:sz w:val="16"/>
                        </w:rPr>
                      </w:pPr>
                      <w:r>
                        <w:rPr>
                          <w:w w:val="105"/>
                          <w:sz w:val="16"/>
                        </w:rPr>
                        <w:t>Table</w:t>
                      </w:r>
                      <w:r>
                        <w:rPr>
                          <w:spacing w:val="7"/>
                          <w:w w:val="105"/>
                          <w:sz w:val="16"/>
                        </w:rPr>
                        <w:t> </w:t>
                      </w:r>
                      <w:r>
                        <w:rPr>
                          <w:w w:val="105"/>
                          <w:sz w:val="16"/>
                        </w:rPr>
                        <w:t>6:</w:t>
                      </w:r>
                      <w:r>
                        <w:rPr>
                          <w:spacing w:val="24"/>
                          <w:w w:val="105"/>
                          <w:sz w:val="16"/>
                        </w:rPr>
                        <w:t> </w:t>
                      </w:r>
                      <w:r>
                        <w:rPr>
                          <w:w w:val="105"/>
                          <w:sz w:val="16"/>
                        </w:rPr>
                        <w:t>Qualitative</w:t>
                      </w:r>
                      <w:r>
                        <w:rPr>
                          <w:spacing w:val="7"/>
                          <w:w w:val="105"/>
                          <w:sz w:val="16"/>
                        </w:rPr>
                        <w:t> </w:t>
                      </w:r>
                      <w:r>
                        <w:rPr>
                          <w:w w:val="105"/>
                          <w:sz w:val="16"/>
                        </w:rPr>
                        <w:t>actigraphy</w:t>
                      </w:r>
                      <w:r>
                        <w:rPr>
                          <w:spacing w:val="8"/>
                          <w:w w:val="105"/>
                          <w:sz w:val="16"/>
                        </w:rPr>
                        <w:t> </w:t>
                      </w:r>
                      <w:r>
                        <w:rPr>
                          <w:w w:val="105"/>
                          <w:sz w:val="16"/>
                        </w:rPr>
                        <w:t>characteristics</w:t>
                      </w:r>
                      <w:r>
                        <w:rPr>
                          <w:spacing w:val="7"/>
                          <w:w w:val="105"/>
                          <w:sz w:val="16"/>
                        </w:rPr>
                        <w:t> </w:t>
                      </w:r>
                      <w:r>
                        <w:rPr>
                          <w:i/>
                          <w:spacing w:val="-2"/>
                          <w:w w:val="105"/>
                          <w:sz w:val="16"/>
                        </w:rPr>
                        <w:t>(continued)</w:t>
                      </w:r>
                    </w:p>
                  </w:txbxContent>
                </v:textbox>
                <w10:wrap type="none"/>
              </v:shape>
            </w:pict>
          </mc:Fallback>
        </mc:AlternateContent>
      </w:r>
      <w:r>
        <w:rPr/>
        <mc:AlternateContent>
          <mc:Choice Requires="wps">
            <w:drawing>
              <wp:anchor distT="0" distB="0" distL="0" distR="0" allowOverlap="1" layoutInCell="1" locked="0" behindDoc="1" simplePos="0" relativeHeight="479378944">
                <wp:simplePos x="0" y="0"/>
                <wp:positionH relativeFrom="page">
                  <wp:posOffset>1545424</wp:posOffset>
                </wp:positionH>
                <wp:positionV relativeFrom="page">
                  <wp:posOffset>1162362</wp:posOffset>
                </wp:positionV>
                <wp:extent cx="302895" cy="168910"/>
                <wp:effectExtent l="0" t="0" r="0" b="0"/>
                <wp:wrapNone/>
                <wp:docPr id="4867" name="Textbox 4867"/>
                <wp:cNvGraphicFramePr>
                  <a:graphicFrameLocks/>
                </wp:cNvGraphicFramePr>
                <a:graphic>
                  <a:graphicData uri="http://schemas.microsoft.com/office/word/2010/wordprocessingShape">
                    <wps:wsp>
                      <wps:cNvPr id="4867" name="Textbox 4867"/>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121.686996pt;margin-top:91.524635pt;width:23.85pt;height:13.3pt;mso-position-horizontal-relative:page;mso-position-vertical-relative:page;z-index:-23937536" type="#_x0000_t202" id="docshape4772"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379456">
                <wp:simplePos x="0" y="0"/>
                <wp:positionH relativeFrom="page">
                  <wp:posOffset>2304580</wp:posOffset>
                </wp:positionH>
                <wp:positionV relativeFrom="page">
                  <wp:posOffset>1162362</wp:posOffset>
                </wp:positionV>
                <wp:extent cx="1187450" cy="295910"/>
                <wp:effectExtent l="0" t="0" r="0" b="0"/>
                <wp:wrapNone/>
                <wp:docPr id="4868" name="Textbox 4868"/>
                <wp:cNvGraphicFramePr>
                  <a:graphicFrameLocks/>
                </wp:cNvGraphicFramePr>
                <a:graphic>
                  <a:graphicData uri="http://schemas.microsoft.com/office/word/2010/wordprocessingShape">
                    <wps:wsp>
                      <wps:cNvPr id="4868" name="Textbox 4868"/>
                      <wps:cNvSpPr txBox="1"/>
                      <wps:spPr>
                        <a:xfrm>
                          <a:off x="0" y="0"/>
                          <a:ext cx="1187450" cy="295910"/>
                        </a:xfrm>
                        <a:prstGeom prst="rect">
                          <a:avLst/>
                        </a:prstGeom>
                      </wps:spPr>
                      <wps:txbx>
                        <w:txbxContent>
                          <w:p>
                            <w:pPr>
                              <w:tabs>
                                <w:tab w:pos="1215" w:val="left" w:leader="none"/>
                              </w:tabs>
                              <w:spacing w:line="220" w:lineRule="auto" w:before="44"/>
                              <w:ind w:left="20" w:right="17" w:firstLine="0"/>
                              <w:jc w:val="left"/>
                              <w:rPr>
                                <w:sz w:val="16"/>
                              </w:rPr>
                            </w:pPr>
                            <w:r>
                              <w:rPr>
                                <w:spacing w:val="-2"/>
                                <w:sz w:val="16"/>
                              </w:rPr>
                              <w:t>Actigraph</w:t>
                            </w:r>
                            <w:r>
                              <w:rPr>
                                <w:sz w:val="16"/>
                              </w:rPr>
                              <w:tab/>
                            </w:r>
                            <w:r>
                              <w:rPr>
                                <w:spacing w:val="-2"/>
                                <w:sz w:val="16"/>
                              </w:rPr>
                              <w:t>Software</w:t>
                            </w:r>
                            <w:r>
                              <w:rPr>
                                <w:spacing w:val="40"/>
                                <w:sz w:val="16"/>
                              </w:rPr>
                              <w:t> </w:t>
                            </w:r>
                            <w:r>
                              <w:rPr>
                                <w:spacing w:val="-2"/>
                                <w:sz w:val="16"/>
                              </w:rPr>
                              <w:t>device</w:t>
                            </w:r>
                          </w:p>
                        </w:txbxContent>
                      </wps:txbx>
                      <wps:bodyPr wrap="square" lIns="0" tIns="0" rIns="0" bIns="0" rtlCol="0">
                        <a:noAutofit/>
                      </wps:bodyPr>
                    </wps:wsp>
                  </a:graphicData>
                </a:graphic>
              </wp:anchor>
            </w:drawing>
          </mc:Choice>
          <mc:Fallback>
            <w:pict>
              <v:shape style="position:absolute;margin-left:181.462997pt;margin-top:91.524635pt;width:93.5pt;height:23.3pt;mso-position-horizontal-relative:page;mso-position-vertical-relative:page;z-index:-23937024" type="#_x0000_t202" id="docshape4773" filled="false" stroked="false">
                <v:textbox inset="0,0,0,0">
                  <w:txbxContent>
                    <w:p>
                      <w:pPr>
                        <w:tabs>
                          <w:tab w:pos="1215" w:val="left" w:leader="none"/>
                        </w:tabs>
                        <w:spacing w:line="220" w:lineRule="auto" w:before="44"/>
                        <w:ind w:left="20" w:right="17" w:firstLine="0"/>
                        <w:jc w:val="left"/>
                        <w:rPr>
                          <w:sz w:val="16"/>
                        </w:rPr>
                      </w:pPr>
                      <w:r>
                        <w:rPr>
                          <w:spacing w:val="-2"/>
                          <w:sz w:val="16"/>
                        </w:rPr>
                        <w:t>Actigraph</w:t>
                      </w:r>
                      <w:r>
                        <w:rPr>
                          <w:sz w:val="16"/>
                        </w:rPr>
                        <w:tab/>
                      </w:r>
                      <w:r>
                        <w:rPr>
                          <w:spacing w:val="-2"/>
                          <w:sz w:val="16"/>
                        </w:rPr>
                        <w:t>Software</w:t>
                      </w:r>
                      <w:r>
                        <w:rPr>
                          <w:spacing w:val="40"/>
                          <w:sz w:val="16"/>
                        </w:rPr>
                        <w:t> </w:t>
                      </w:r>
                      <w:r>
                        <w:rPr>
                          <w:spacing w:val="-2"/>
                          <w:sz w:val="16"/>
                        </w:rPr>
                        <w:t>device</w:t>
                      </w:r>
                    </w:p>
                  </w:txbxContent>
                </v:textbox>
                <w10:wrap type="none"/>
              </v:shape>
            </w:pict>
          </mc:Fallback>
        </mc:AlternateContent>
      </w:r>
      <w:r>
        <w:rPr/>
        <mc:AlternateContent>
          <mc:Choice Requires="wps">
            <w:drawing>
              <wp:anchor distT="0" distB="0" distL="0" distR="0" allowOverlap="1" layoutInCell="1" locked="0" behindDoc="1" simplePos="0" relativeHeight="479379968">
                <wp:simplePos x="0" y="0"/>
                <wp:positionH relativeFrom="page">
                  <wp:posOffset>3822890</wp:posOffset>
                </wp:positionH>
                <wp:positionV relativeFrom="page">
                  <wp:posOffset>1162362</wp:posOffset>
                </wp:positionV>
                <wp:extent cx="506095" cy="168910"/>
                <wp:effectExtent l="0" t="0" r="0" b="0"/>
                <wp:wrapNone/>
                <wp:docPr id="4869" name="Textbox 4869"/>
                <wp:cNvGraphicFramePr>
                  <a:graphicFrameLocks/>
                </wp:cNvGraphicFramePr>
                <a:graphic>
                  <a:graphicData uri="http://schemas.microsoft.com/office/word/2010/wordprocessingShape">
                    <wps:wsp>
                      <wps:cNvPr id="4869" name="Textbox 4869"/>
                      <wps:cNvSpPr txBox="1"/>
                      <wps:spPr>
                        <a:xfrm>
                          <a:off x="0" y="0"/>
                          <a:ext cx="506095" cy="168910"/>
                        </a:xfrm>
                        <a:prstGeom prst="rect">
                          <a:avLst/>
                        </a:prstGeom>
                      </wps:spPr>
                      <wps:txbx>
                        <w:txbxContent>
                          <w:p>
                            <w:pPr>
                              <w:spacing w:before="31"/>
                              <w:ind w:left="20" w:right="0" w:firstLine="0"/>
                              <w:jc w:val="left"/>
                              <w:rPr>
                                <w:sz w:val="16"/>
                              </w:rPr>
                            </w:pPr>
                            <w:r>
                              <w:rPr>
                                <w:spacing w:val="-2"/>
                                <w:sz w:val="16"/>
                              </w:rPr>
                              <w:t>Algorithm</w:t>
                            </w:r>
                          </w:p>
                        </w:txbxContent>
                      </wps:txbx>
                      <wps:bodyPr wrap="square" lIns="0" tIns="0" rIns="0" bIns="0" rtlCol="0">
                        <a:noAutofit/>
                      </wps:bodyPr>
                    </wps:wsp>
                  </a:graphicData>
                </a:graphic>
              </wp:anchor>
            </w:drawing>
          </mc:Choice>
          <mc:Fallback>
            <w:pict>
              <v:shape style="position:absolute;margin-left:301.015015pt;margin-top:91.524635pt;width:39.85pt;height:13.3pt;mso-position-horizontal-relative:page;mso-position-vertical-relative:page;z-index:-23936512" type="#_x0000_t202" id="docshape4774" filled="false" stroked="false">
                <v:textbox inset="0,0,0,0">
                  <w:txbxContent>
                    <w:p>
                      <w:pPr>
                        <w:spacing w:before="31"/>
                        <w:ind w:left="20" w:right="0" w:firstLine="0"/>
                        <w:jc w:val="left"/>
                        <w:rPr>
                          <w:sz w:val="16"/>
                        </w:rPr>
                      </w:pPr>
                      <w:r>
                        <w:rPr>
                          <w:spacing w:val="-2"/>
                          <w:sz w:val="16"/>
                        </w:rPr>
                        <w:t>Algorithm</w:t>
                      </w:r>
                    </w:p>
                  </w:txbxContent>
                </v:textbox>
                <w10:wrap type="none"/>
              </v:shape>
            </w:pict>
          </mc:Fallback>
        </mc:AlternateContent>
      </w:r>
      <w:r>
        <w:rPr/>
        <mc:AlternateContent>
          <mc:Choice Requires="wps">
            <w:drawing>
              <wp:anchor distT="0" distB="0" distL="0" distR="0" allowOverlap="1" layoutInCell="1" locked="0" behindDoc="1" simplePos="0" relativeHeight="479380480">
                <wp:simplePos x="0" y="0"/>
                <wp:positionH relativeFrom="page">
                  <wp:posOffset>4582042</wp:posOffset>
                </wp:positionH>
                <wp:positionV relativeFrom="page">
                  <wp:posOffset>1162362</wp:posOffset>
                </wp:positionV>
                <wp:extent cx="506095" cy="295910"/>
                <wp:effectExtent l="0" t="0" r="0" b="0"/>
                <wp:wrapNone/>
                <wp:docPr id="4870" name="Textbox 4870"/>
                <wp:cNvGraphicFramePr>
                  <a:graphicFrameLocks/>
                </wp:cNvGraphicFramePr>
                <a:graphic>
                  <a:graphicData uri="http://schemas.microsoft.com/office/word/2010/wordprocessingShape">
                    <wps:wsp>
                      <wps:cNvPr id="4870" name="Textbox 4870"/>
                      <wps:cNvSpPr txBox="1"/>
                      <wps:spPr>
                        <a:xfrm>
                          <a:off x="0" y="0"/>
                          <a:ext cx="506095" cy="295910"/>
                        </a:xfrm>
                        <a:prstGeom prst="rect">
                          <a:avLst/>
                        </a:prstGeom>
                      </wps:spPr>
                      <wps:txbx>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wps:txbx>
                      <wps:bodyPr wrap="square" lIns="0" tIns="0" rIns="0" bIns="0" rtlCol="0">
                        <a:noAutofit/>
                      </wps:bodyPr>
                    </wps:wsp>
                  </a:graphicData>
                </a:graphic>
              </wp:anchor>
            </w:drawing>
          </mc:Choice>
          <mc:Fallback>
            <w:pict>
              <v:shape style="position:absolute;margin-left:360.790741pt;margin-top:91.524635pt;width:39.85pt;height:23.3pt;mso-position-horizontal-relative:page;mso-position-vertical-relative:page;z-index:-23936000" type="#_x0000_t202" id="docshape4775" filled="false" stroked="false">
                <v:textbox inset="0,0,0,0">
                  <w:txbxContent>
                    <w:p>
                      <w:pPr>
                        <w:spacing w:line="220" w:lineRule="auto" w:before="44"/>
                        <w:ind w:left="20" w:right="0" w:firstLine="0"/>
                        <w:jc w:val="left"/>
                        <w:rPr>
                          <w:sz w:val="16"/>
                        </w:rPr>
                      </w:pPr>
                      <w:r>
                        <w:rPr>
                          <w:spacing w:val="-2"/>
                          <w:sz w:val="16"/>
                        </w:rPr>
                        <w:t>Algorithm</w:t>
                      </w:r>
                      <w:r>
                        <w:rPr>
                          <w:spacing w:val="40"/>
                          <w:sz w:val="16"/>
                        </w:rPr>
                        <w:t> </w:t>
                      </w:r>
                      <w:r>
                        <w:rPr>
                          <w:spacing w:val="-2"/>
                          <w:sz w:val="16"/>
                        </w:rPr>
                        <w:t>reference</w:t>
                      </w:r>
                    </w:p>
                  </w:txbxContent>
                </v:textbox>
                <w10:wrap type="none"/>
              </v:shape>
            </w:pict>
          </mc:Fallback>
        </mc:AlternateContent>
      </w:r>
      <w:r>
        <w:rPr/>
        <mc:AlternateContent>
          <mc:Choice Requires="wps">
            <w:drawing>
              <wp:anchor distT="0" distB="0" distL="0" distR="0" allowOverlap="1" layoutInCell="1" locked="0" behindDoc="1" simplePos="0" relativeHeight="479380992">
                <wp:simplePos x="0" y="0"/>
                <wp:positionH relativeFrom="page">
                  <wp:posOffset>5341200</wp:posOffset>
                </wp:positionH>
                <wp:positionV relativeFrom="page">
                  <wp:posOffset>1162362</wp:posOffset>
                </wp:positionV>
                <wp:extent cx="1102360" cy="168910"/>
                <wp:effectExtent l="0" t="0" r="0" b="0"/>
                <wp:wrapNone/>
                <wp:docPr id="4871" name="Textbox 4871"/>
                <wp:cNvGraphicFramePr>
                  <a:graphicFrameLocks/>
                </wp:cNvGraphicFramePr>
                <a:graphic>
                  <a:graphicData uri="http://schemas.microsoft.com/office/word/2010/wordprocessingShape">
                    <wps:wsp>
                      <wps:cNvPr id="4871" name="Textbox 4871"/>
                      <wps:cNvSpPr txBox="1"/>
                      <wps:spPr>
                        <a:xfrm>
                          <a:off x="0" y="0"/>
                          <a:ext cx="1102360" cy="168910"/>
                        </a:xfrm>
                        <a:prstGeom prst="rect">
                          <a:avLst/>
                        </a:prstGeom>
                      </wps:spPr>
                      <wps:txbx>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wps:txbx>
                      <wps:bodyPr wrap="square" lIns="0" tIns="0" rIns="0" bIns="0" rtlCol="0">
                        <a:noAutofit/>
                      </wps:bodyPr>
                    </wps:wsp>
                  </a:graphicData>
                </a:graphic>
              </wp:anchor>
            </w:drawing>
          </mc:Choice>
          <mc:Fallback>
            <w:pict>
              <v:shape style="position:absolute;margin-left:420.566986pt;margin-top:91.524635pt;width:86.8pt;height:13.3pt;mso-position-horizontal-relative:page;mso-position-vertical-relative:page;z-index:-23935488" type="#_x0000_t202" id="docshape4776" filled="false" stroked="false">
                <v:textbox inset="0,0,0,0">
                  <w:txbxContent>
                    <w:p>
                      <w:pPr>
                        <w:spacing w:before="31"/>
                        <w:ind w:left="20" w:right="0" w:firstLine="0"/>
                        <w:jc w:val="left"/>
                        <w:rPr>
                          <w:sz w:val="16"/>
                        </w:rPr>
                      </w:pPr>
                      <w:r>
                        <w:rPr>
                          <w:sz w:val="16"/>
                        </w:rPr>
                        <w:t>Rest</w:t>
                      </w:r>
                      <w:r>
                        <w:rPr>
                          <w:spacing w:val="30"/>
                          <w:sz w:val="16"/>
                        </w:rPr>
                        <w:t> </w:t>
                      </w:r>
                      <w:r>
                        <w:rPr>
                          <w:sz w:val="16"/>
                        </w:rPr>
                        <w:t>interval</w:t>
                      </w:r>
                      <w:r>
                        <w:rPr>
                          <w:spacing w:val="30"/>
                          <w:sz w:val="16"/>
                        </w:rPr>
                        <w:t> </w:t>
                      </w:r>
                      <w:r>
                        <w:rPr>
                          <w:spacing w:val="-2"/>
                          <w:sz w:val="16"/>
                        </w:rPr>
                        <w:t>definition</w:t>
                      </w:r>
                    </w:p>
                  </w:txbxContent>
                </v:textbox>
                <w10:wrap type="none"/>
              </v:shape>
            </w:pict>
          </mc:Fallback>
        </mc:AlternateContent>
      </w:r>
      <w:r>
        <w:rPr/>
        <mc:AlternateContent>
          <mc:Choice Requires="wps">
            <w:drawing>
              <wp:anchor distT="0" distB="0" distL="0" distR="0" allowOverlap="1" layoutInCell="1" locked="0" behindDoc="1" simplePos="0" relativeHeight="479381504">
                <wp:simplePos x="0" y="0"/>
                <wp:positionH relativeFrom="page">
                  <wp:posOffset>1191158</wp:posOffset>
                </wp:positionH>
                <wp:positionV relativeFrom="page">
                  <wp:posOffset>1478999</wp:posOffset>
                </wp:positionV>
                <wp:extent cx="186055" cy="168910"/>
                <wp:effectExtent l="0" t="0" r="0" b="0"/>
                <wp:wrapNone/>
                <wp:docPr id="4872" name="Textbox 4872"/>
                <wp:cNvGraphicFramePr>
                  <a:graphicFrameLocks/>
                </wp:cNvGraphicFramePr>
                <a:graphic>
                  <a:graphicData uri="http://schemas.microsoft.com/office/word/2010/wordprocessingShape">
                    <wps:wsp>
                      <wps:cNvPr id="4872" name="Textbox 4872"/>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248</w:t>
                            </w:r>
                          </w:p>
                        </w:txbxContent>
                      </wps:txbx>
                      <wps:bodyPr wrap="square" lIns="0" tIns="0" rIns="0" bIns="0" rtlCol="0">
                        <a:noAutofit/>
                      </wps:bodyPr>
                    </wps:wsp>
                  </a:graphicData>
                </a:graphic>
              </wp:anchor>
            </w:drawing>
          </mc:Choice>
          <mc:Fallback>
            <w:pict>
              <v:shape style="position:absolute;margin-left:93.792pt;margin-top:116.456635pt;width:14.65pt;height:13.3pt;mso-position-horizontal-relative:page;mso-position-vertical-relative:page;z-index:-23934976" type="#_x0000_t202" id="docshape4777" filled="false" stroked="false">
                <v:textbox inset="0,0,0,0">
                  <w:txbxContent>
                    <w:p>
                      <w:pPr>
                        <w:spacing w:before="31"/>
                        <w:ind w:left="20" w:right="0" w:firstLine="0"/>
                        <w:jc w:val="left"/>
                        <w:rPr>
                          <w:sz w:val="16"/>
                        </w:rPr>
                      </w:pPr>
                      <w:r>
                        <w:rPr>
                          <w:spacing w:val="-5"/>
                          <w:w w:val="105"/>
                          <w:sz w:val="16"/>
                        </w:rPr>
                        <w:t>248</w:t>
                      </w:r>
                    </w:p>
                  </w:txbxContent>
                </v:textbox>
                <w10:wrap type="none"/>
              </v:shape>
            </w:pict>
          </mc:Fallback>
        </mc:AlternateContent>
      </w:r>
      <w:r>
        <w:rPr/>
        <mc:AlternateContent>
          <mc:Choice Requires="wps">
            <w:drawing>
              <wp:anchor distT="0" distB="0" distL="0" distR="0" allowOverlap="1" layoutInCell="1" locked="0" behindDoc="1" simplePos="0" relativeHeight="479382016">
                <wp:simplePos x="0" y="0"/>
                <wp:positionH relativeFrom="page">
                  <wp:posOffset>1532877</wp:posOffset>
                </wp:positionH>
                <wp:positionV relativeFrom="page">
                  <wp:posOffset>1478999</wp:posOffset>
                </wp:positionV>
                <wp:extent cx="548005" cy="422275"/>
                <wp:effectExtent l="0" t="0" r="0" b="0"/>
                <wp:wrapNone/>
                <wp:docPr id="4873" name="Textbox 4873"/>
                <wp:cNvGraphicFramePr>
                  <a:graphicFrameLocks/>
                </wp:cNvGraphicFramePr>
                <a:graphic>
                  <a:graphicData uri="http://schemas.microsoft.com/office/word/2010/wordprocessingShape">
                    <wps:wsp>
                      <wps:cNvPr id="4873" name="Textbox 4873"/>
                      <wps:cNvSpPr txBox="1"/>
                      <wps:spPr>
                        <a:xfrm>
                          <a:off x="0" y="0"/>
                          <a:ext cx="548005" cy="422275"/>
                        </a:xfrm>
                        <a:prstGeom prst="rect">
                          <a:avLst/>
                        </a:prstGeom>
                      </wps:spPr>
                      <wps:txbx>
                        <w:txbxContent>
                          <w:p>
                            <w:pPr>
                              <w:spacing w:line="220" w:lineRule="auto" w:before="44"/>
                              <w:ind w:left="20" w:right="10" w:firstLine="19"/>
                              <w:jc w:val="left"/>
                              <w:rPr>
                                <w:sz w:val="16"/>
                              </w:rPr>
                            </w:pPr>
                            <w:r>
                              <w:rPr>
                                <w:w w:val="110"/>
                                <w:sz w:val="16"/>
                              </w:rPr>
                              <w:t>Tang</w:t>
                            </w:r>
                            <w:r>
                              <w:rPr>
                                <w:spacing w:val="-8"/>
                                <w:w w:val="110"/>
                                <w:sz w:val="16"/>
                              </w:rPr>
                              <w:t> </w:t>
                            </w:r>
                            <w:r>
                              <w:rPr>
                                <w:w w:val="110"/>
                                <w:sz w:val="16"/>
                              </w:rPr>
                              <w:t>et</w:t>
                            </w:r>
                            <w:r>
                              <w:rPr>
                                <w:spacing w:val="-8"/>
                                <w:w w:val="110"/>
                                <w:sz w:val="16"/>
                              </w:rPr>
                              <w:t> </w:t>
                            </w:r>
                            <w:r>
                              <w:rPr>
                                <w:w w:val="110"/>
                                <w:sz w:val="16"/>
                              </w:rPr>
                              <w:t>al. </w:t>
                            </w:r>
                            <w:r>
                              <w:rPr>
                                <w:spacing w:val="-2"/>
                                <w:w w:val="110"/>
                                <w:sz w:val="16"/>
                              </w:rPr>
                              <w:t>(2007)</w:t>
                            </w:r>
                          </w:p>
                          <w:p>
                            <w:pPr>
                              <w:spacing w:line="204" w:lineRule="exact" w:before="0"/>
                              <w:ind w:left="20" w:right="0" w:firstLine="0"/>
                              <w:jc w:val="left"/>
                              <w:rPr>
                                <w:sz w:val="16"/>
                              </w:rPr>
                            </w:pPr>
                            <w:r>
                              <w:rPr>
                                <w:w w:val="105"/>
                                <w:sz w:val="16"/>
                              </w:rPr>
                              <w:t>(study</w:t>
                            </w:r>
                            <w:r>
                              <w:rPr>
                                <w:spacing w:val="9"/>
                                <w:w w:val="105"/>
                                <w:sz w:val="16"/>
                              </w:rPr>
                              <w:t> </w:t>
                            </w:r>
                            <w:r>
                              <w:rPr>
                                <w:spacing w:val="-5"/>
                                <w:w w:val="105"/>
                                <w:sz w:val="16"/>
                              </w:rPr>
                              <w:t>2)</w:t>
                            </w:r>
                          </w:p>
                        </w:txbxContent>
                      </wps:txbx>
                      <wps:bodyPr wrap="square" lIns="0" tIns="0" rIns="0" bIns="0" rtlCol="0">
                        <a:noAutofit/>
                      </wps:bodyPr>
                    </wps:wsp>
                  </a:graphicData>
                </a:graphic>
              </wp:anchor>
            </w:drawing>
          </mc:Choice>
          <mc:Fallback>
            <w:pict>
              <v:shape style="position:absolute;margin-left:120.698997pt;margin-top:116.456635pt;width:43.15pt;height:33.25pt;mso-position-horizontal-relative:page;mso-position-vertical-relative:page;z-index:-23934464" type="#_x0000_t202" id="docshape4778" filled="false" stroked="false">
                <v:textbox inset="0,0,0,0">
                  <w:txbxContent>
                    <w:p>
                      <w:pPr>
                        <w:spacing w:line="220" w:lineRule="auto" w:before="44"/>
                        <w:ind w:left="20" w:right="10" w:firstLine="19"/>
                        <w:jc w:val="left"/>
                        <w:rPr>
                          <w:sz w:val="16"/>
                        </w:rPr>
                      </w:pPr>
                      <w:r>
                        <w:rPr>
                          <w:w w:val="110"/>
                          <w:sz w:val="16"/>
                        </w:rPr>
                        <w:t>Tang</w:t>
                      </w:r>
                      <w:r>
                        <w:rPr>
                          <w:spacing w:val="-8"/>
                          <w:w w:val="110"/>
                          <w:sz w:val="16"/>
                        </w:rPr>
                        <w:t> </w:t>
                      </w:r>
                      <w:r>
                        <w:rPr>
                          <w:w w:val="110"/>
                          <w:sz w:val="16"/>
                        </w:rPr>
                        <w:t>et</w:t>
                      </w:r>
                      <w:r>
                        <w:rPr>
                          <w:spacing w:val="-8"/>
                          <w:w w:val="110"/>
                          <w:sz w:val="16"/>
                        </w:rPr>
                        <w:t> </w:t>
                      </w:r>
                      <w:r>
                        <w:rPr>
                          <w:w w:val="110"/>
                          <w:sz w:val="16"/>
                        </w:rPr>
                        <w:t>al. </w:t>
                      </w:r>
                      <w:r>
                        <w:rPr>
                          <w:spacing w:val="-2"/>
                          <w:w w:val="110"/>
                          <w:sz w:val="16"/>
                        </w:rPr>
                        <w:t>(2007)</w:t>
                      </w:r>
                    </w:p>
                    <w:p>
                      <w:pPr>
                        <w:spacing w:line="204" w:lineRule="exact" w:before="0"/>
                        <w:ind w:left="20" w:right="0" w:firstLine="0"/>
                        <w:jc w:val="left"/>
                        <w:rPr>
                          <w:sz w:val="16"/>
                        </w:rPr>
                      </w:pPr>
                      <w:r>
                        <w:rPr>
                          <w:w w:val="105"/>
                          <w:sz w:val="16"/>
                        </w:rPr>
                        <w:t>(study</w:t>
                      </w:r>
                      <w:r>
                        <w:rPr>
                          <w:spacing w:val="9"/>
                          <w:w w:val="105"/>
                          <w:sz w:val="16"/>
                        </w:rPr>
                        <w:t> </w:t>
                      </w:r>
                      <w:r>
                        <w:rPr>
                          <w:spacing w:val="-5"/>
                          <w:w w:val="105"/>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79382528">
                <wp:simplePos x="0" y="0"/>
                <wp:positionH relativeFrom="page">
                  <wp:posOffset>2304580</wp:posOffset>
                </wp:positionH>
                <wp:positionV relativeFrom="page">
                  <wp:posOffset>1478999</wp:posOffset>
                </wp:positionV>
                <wp:extent cx="1240790" cy="295910"/>
                <wp:effectExtent l="0" t="0" r="0" b="0"/>
                <wp:wrapNone/>
                <wp:docPr id="4874" name="Textbox 4874"/>
                <wp:cNvGraphicFramePr>
                  <a:graphicFrameLocks/>
                </wp:cNvGraphicFramePr>
                <a:graphic>
                  <a:graphicData uri="http://schemas.microsoft.com/office/word/2010/wordprocessingShape">
                    <wps:wsp>
                      <wps:cNvPr id="4874" name="Textbox 4874"/>
                      <wps:cNvSpPr txBox="1"/>
                      <wps:spPr>
                        <a:xfrm>
                          <a:off x="0" y="0"/>
                          <a:ext cx="1240790" cy="295910"/>
                        </a:xfrm>
                        <a:prstGeom prst="rect">
                          <a:avLst/>
                        </a:prstGeom>
                      </wps:spPr>
                      <wps:txbx>
                        <w:txbxContent>
                          <w:p>
                            <w:pPr>
                              <w:tabs>
                                <w:tab w:pos="1215" w:val="left" w:leader="none"/>
                              </w:tabs>
                              <w:spacing w:line="220" w:lineRule="auto" w:before="44"/>
                              <w:ind w:left="20" w:right="17" w:firstLine="0"/>
                              <w:jc w:val="left"/>
                              <w:rPr>
                                <w:sz w:val="16"/>
                              </w:rPr>
                            </w:pPr>
                            <w:r>
                              <w:rPr>
                                <w:w w:val="105"/>
                                <w:sz w:val="16"/>
                              </w:rPr>
                              <w:t>Mini Motion-</w:t>
                            </w:r>
                            <w:r>
                              <w:rPr>
                                <w:sz w:val="16"/>
                              </w:rPr>
                              <w:tab/>
                            </w:r>
                            <w:r>
                              <w:rPr>
                                <w:w w:val="105"/>
                                <w:sz w:val="16"/>
                              </w:rPr>
                              <w:t>Action</w:t>
                            </w:r>
                            <w:r>
                              <w:rPr>
                                <w:spacing w:val="-6"/>
                                <w:w w:val="105"/>
                                <w:sz w:val="16"/>
                              </w:rPr>
                              <w:t> </w:t>
                            </w:r>
                            <w:r>
                              <w:rPr>
                                <w:w w:val="105"/>
                                <w:sz w:val="16"/>
                              </w:rPr>
                              <w:t>W logger Basic</w:t>
                            </w:r>
                          </w:p>
                        </w:txbxContent>
                      </wps:txbx>
                      <wps:bodyPr wrap="square" lIns="0" tIns="0" rIns="0" bIns="0" rtlCol="0">
                        <a:noAutofit/>
                      </wps:bodyPr>
                    </wps:wsp>
                  </a:graphicData>
                </a:graphic>
              </wp:anchor>
            </w:drawing>
          </mc:Choice>
          <mc:Fallback>
            <w:pict>
              <v:shape style="position:absolute;margin-left:181.462997pt;margin-top:116.456635pt;width:97.7pt;height:23.3pt;mso-position-horizontal-relative:page;mso-position-vertical-relative:page;z-index:-23933952" type="#_x0000_t202" id="docshape4779" filled="false" stroked="false">
                <v:textbox inset="0,0,0,0">
                  <w:txbxContent>
                    <w:p>
                      <w:pPr>
                        <w:tabs>
                          <w:tab w:pos="1215" w:val="left" w:leader="none"/>
                        </w:tabs>
                        <w:spacing w:line="220" w:lineRule="auto" w:before="44"/>
                        <w:ind w:left="20" w:right="17" w:firstLine="0"/>
                        <w:jc w:val="left"/>
                        <w:rPr>
                          <w:sz w:val="16"/>
                        </w:rPr>
                      </w:pPr>
                      <w:r>
                        <w:rPr>
                          <w:w w:val="105"/>
                          <w:sz w:val="16"/>
                        </w:rPr>
                        <w:t>Mini Motion-</w:t>
                      </w:r>
                      <w:r>
                        <w:rPr>
                          <w:sz w:val="16"/>
                        </w:rPr>
                        <w:tab/>
                      </w:r>
                      <w:r>
                        <w:rPr>
                          <w:w w:val="105"/>
                          <w:sz w:val="16"/>
                        </w:rPr>
                        <w:t>Action</w:t>
                      </w:r>
                      <w:r>
                        <w:rPr>
                          <w:spacing w:val="-6"/>
                          <w:w w:val="105"/>
                          <w:sz w:val="16"/>
                        </w:rPr>
                        <w:t> </w:t>
                      </w:r>
                      <w:r>
                        <w:rPr>
                          <w:w w:val="105"/>
                          <w:sz w:val="16"/>
                        </w:rPr>
                        <w:t>W logger Basic</w:t>
                      </w:r>
                    </w:p>
                  </w:txbxContent>
                </v:textbox>
                <w10:wrap type="none"/>
              </v:shape>
            </w:pict>
          </mc:Fallback>
        </mc:AlternateContent>
      </w:r>
      <w:r>
        <w:rPr/>
        <mc:AlternateContent>
          <mc:Choice Requires="wps">
            <w:drawing>
              <wp:anchor distT="0" distB="0" distL="0" distR="0" allowOverlap="1" layoutInCell="1" locked="0" behindDoc="1" simplePos="0" relativeHeight="479383040">
                <wp:simplePos x="0" y="0"/>
                <wp:positionH relativeFrom="page">
                  <wp:posOffset>3822887</wp:posOffset>
                </wp:positionH>
                <wp:positionV relativeFrom="page">
                  <wp:posOffset>1478999</wp:posOffset>
                </wp:positionV>
                <wp:extent cx="586740" cy="168910"/>
                <wp:effectExtent l="0" t="0" r="0" b="0"/>
                <wp:wrapNone/>
                <wp:docPr id="4875" name="Textbox 4875"/>
                <wp:cNvGraphicFramePr>
                  <a:graphicFrameLocks/>
                </wp:cNvGraphicFramePr>
                <a:graphic>
                  <a:graphicData uri="http://schemas.microsoft.com/office/word/2010/wordprocessingShape">
                    <wps:wsp>
                      <wps:cNvPr id="4875" name="Textbox 4875"/>
                      <wps:cNvSpPr txBox="1"/>
                      <wps:spPr>
                        <a:xfrm>
                          <a:off x="0" y="0"/>
                          <a:ext cx="586740" cy="168910"/>
                        </a:xfrm>
                        <a:prstGeom prst="rect">
                          <a:avLst/>
                        </a:prstGeom>
                      </wps:spPr>
                      <wps:txbx>
                        <w:txbxContent>
                          <w:p>
                            <w:pPr>
                              <w:spacing w:before="31"/>
                              <w:ind w:left="20" w:right="0" w:firstLine="0"/>
                              <w:jc w:val="left"/>
                              <w:rPr>
                                <w:sz w:val="16"/>
                              </w:rPr>
                            </w:pPr>
                            <w:r>
                              <w:rPr>
                                <w:sz w:val="16"/>
                              </w:rPr>
                              <w:t>Cole-</w:t>
                            </w:r>
                            <w:r>
                              <w:rPr>
                                <w:spacing w:val="-2"/>
                                <w:sz w:val="16"/>
                              </w:rPr>
                              <w:t>Kripke</w:t>
                            </w:r>
                          </w:p>
                        </w:txbxContent>
                      </wps:txbx>
                      <wps:bodyPr wrap="square" lIns="0" tIns="0" rIns="0" bIns="0" rtlCol="0">
                        <a:noAutofit/>
                      </wps:bodyPr>
                    </wps:wsp>
                  </a:graphicData>
                </a:graphic>
              </wp:anchor>
            </w:drawing>
          </mc:Choice>
          <mc:Fallback>
            <w:pict>
              <v:shape style="position:absolute;margin-left:301.01474pt;margin-top:116.456635pt;width:46.2pt;height:13.3pt;mso-position-horizontal-relative:page;mso-position-vertical-relative:page;z-index:-23933440" type="#_x0000_t202" id="docshape4780" filled="false" stroked="false">
                <v:textbox inset="0,0,0,0">
                  <w:txbxContent>
                    <w:p>
                      <w:pPr>
                        <w:spacing w:before="31"/>
                        <w:ind w:left="20" w:right="0" w:firstLine="0"/>
                        <w:jc w:val="left"/>
                        <w:rPr>
                          <w:sz w:val="16"/>
                        </w:rPr>
                      </w:pPr>
                      <w:r>
                        <w:rPr>
                          <w:sz w:val="16"/>
                        </w:rPr>
                        <w:t>Cole-</w:t>
                      </w:r>
                      <w:r>
                        <w:rPr>
                          <w:spacing w:val="-2"/>
                          <w:sz w:val="16"/>
                        </w:rPr>
                        <w:t>Kripke</w:t>
                      </w:r>
                    </w:p>
                  </w:txbxContent>
                </v:textbox>
                <w10:wrap type="none"/>
              </v:shape>
            </w:pict>
          </mc:Fallback>
        </mc:AlternateContent>
      </w:r>
      <w:r>
        <w:rPr/>
        <mc:AlternateContent>
          <mc:Choice Requires="wps">
            <w:drawing>
              <wp:anchor distT="0" distB="0" distL="0" distR="0" allowOverlap="1" layoutInCell="1" locked="0" behindDoc="1" simplePos="0" relativeHeight="479383552">
                <wp:simplePos x="0" y="0"/>
                <wp:positionH relativeFrom="page">
                  <wp:posOffset>4569498</wp:posOffset>
                </wp:positionH>
                <wp:positionV relativeFrom="page">
                  <wp:posOffset>1478999</wp:posOffset>
                </wp:positionV>
                <wp:extent cx="521334" cy="295910"/>
                <wp:effectExtent l="0" t="0" r="0" b="0"/>
                <wp:wrapNone/>
                <wp:docPr id="4876" name="Textbox 4876"/>
                <wp:cNvGraphicFramePr>
                  <a:graphicFrameLocks/>
                </wp:cNvGraphicFramePr>
                <a:graphic>
                  <a:graphicData uri="http://schemas.microsoft.com/office/word/2010/wordprocessingShape">
                    <wps:wsp>
                      <wps:cNvPr id="4876" name="Textbox 4876"/>
                      <wps:cNvSpPr txBox="1"/>
                      <wps:spPr>
                        <a:xfrm>
                          <a:off x="0" y="0"/>
                          <a:ext cx="521334" cy="295910"/>
                        </a:xfrm>
                        <a:prstGeom prst="rect">
                          <a:avLst/>
                        </a:prstGeom>
                      </wps:spPr>
                      <wps:txbx>
                        <w:txbxContent>
                          <w:p>
                            <w:pPr>
                              <w:spacing w:line="220" w:lineRule="auto" w:before="44"/>
                              <w:ind w:left="20" w:right="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wps:txbx>
                      <wps:bodyPr wrap="square" lIns="0" tIns="0" rIns="0" bIns="0" rtlCol="0">
                        <a:noAutofit/>
                      </wps:bodyPr>
                    </wps:wsp>
                  </a:graphicData>
                </a:graphic>
              </wp:anchor>
            </w:drawing>
          </mc:Choice>
          <mc:Fallback>
            <w:pict>
              <v:shape style="position:absolute;margin-left:359.803009pt;margin-top:116.456635pt;width:41.05pt;height:23.3pt;mso-position-horizontal-relative:page;mso-position-vertical-relative:page;z-index:-23932928" type="#_x0000_t202" id="docshape4781" filled="false" stroked="false">
                <v:textbox inset="0,0,0,0">
                  <w:txbxContent>
                    <w:p>
                      <w:pPr>
                        <w:spacing w:line="220" w:lineRule="auto" w:before="44"/>
                        <w:ind w:left="20" w:right="8" w:firstLine="19"/>
                        <w:jc w:val="left"/>
                        <w:rPr>
                          <w:sz w:val="16"/>
                        </w:rPr>
                      </w:pPr>
                      <w:r>
                        <w:rPr>
                          <w:w w:val="110"/>
                          <w:sz w:val="16"/>
                        </w:rPr>
                        <w:t>Cole</w:t>
                      </w:r>
                      <w:r>
                        <w:rPr>
                          <w:spacing w:val="-8"/>
                          <w:w w:val="110"/>
                          <w:sz w:val="16"/>
                        </w:rPr>
                        <w:t> </w:t>
                      </w:r>
                      <w:r>
                        <w:rPr>
                          <w:w w:val="110"/>
                          <w:sz w:val="16"/>
                        </w:rPr>
                        <w:t>et</w:t>
                      </w:r>
                      <w:r>
                        <w:rPr>
                          <w:spacing w:val="-8"/>
                          <w:w w:val="110"/>
                          <w:sz w:val="16"/>
                        </w:rPr>
                        <w:t> </w:t>
                      </w:r>
                      <w:r>
                        <w:rPr>
                          <w:w w:val="110"/>
                          <w:sz w:val="16"/>
                        </w:rPr>
                        <w:t>al. </w:t>
                      </w:r>
                      <w:r>
                        <w:rPr>
                          <w:spacing w:val="-2"/>
                          <w:w w:val="110"/>
                          <w:sz w:val="16"/>
                        </w:rPr>
                        <w:t>(1992)</w:t>
                      </w:r>
                    </w:p>
                  </w:txbxContent>
                </v:textbox>
                <w10:wrap type="none"/>
              </v:shape>
            </w:pict>
          </mc:Fallback>
        </mc:AlternateContent>
      </w:r>
      <w:r>
        <w:rPr/>
        <mc:AlternateContent>
          <mc:Choice Requires="wps">
            <w:drawing>
              <wp:anchor distT="0" distB="0" distL="0" distR="0" allowOverlap="1" layoutInCell="1" locked="0" behindDoc="1" simplePos="0" relativeHeight="479384064">
                <wp:simplePos x="0" y="0"/>
                <wp:positionH relativeFrom="page">
                  <wp:posOffset>5341200</wp:posOffset>
                </wp:positionH>
                <wp:positionV relativeFrom="page">
                  <wp:posOffset>1478999</wp:posOffset>
                </wp:positionV>
                <wp:extent cx="1045210" cy="422275"/>
                <wp:effectExtent l="0" t="0" r="0" b="0"/>
                <wp:wrapNone/>
                <wp:docPr id="4877" name="Textbox 4877"/>
                <wp:cNvGraphicFramePr>
                  <a:graphicFrameLocks/>
                </wp:cNvGraphicFramePr>
                <a:graphic>
                  <a:graphicData uri="http://schemas.microsoft.com/office/word/2010/wordprocessingShape">
                    <wps:wsp>
                      <wps:cNvPr id="4877" name="Textbox 4877"/>
                      <wps:cNvSpPr txBox="1"/>
                      <wps:spPr>
                        <a:xfrm>
                          <a:off x="0" y="0"/>
                          <a:ext cx="1045210" cy="422275"/>
                        </a:xfrm>
                        <a:prstGeom prst="rect">
                          <a:avLst/>
                        </a:prstGeom>
                      </wps:spPr>
                      <wps:txbx>
                        <w:txbxContent>
                          <w:p>
                            <w:pPr>
                              <w:spacing w:line="220" w:lineRule="auto" w:before="44"/>
                              <w:ind w:left="20" w:right="0" w:firstLine="0"/>
                              <w:jc w:val="left"/>
                              <w:rPr>
                                <w:sz w:val="16"/>
                              </w:rPr>
                            </w:pPr>
                            <w:r>
                              <w:rPr>
                                <w:sz w:val="16"/>
                              </w:rPr>
                              <w:t>Webster’s rules </w:t>
                            </w:r>
                            <w:r>
                              <w:rPr>
                                <w:sz w:val="16"/>
                              </w:rPr>
                              <w:t>(daily</w:t>
                            </w:r>
                            <w:r>
                              <w:rPr>
                                <w:spacing w:val="40"/>
                                <w:sz w:val="16"/>
                              </w:rPr>
                              <w:t> </w:t>
                            </w:r>
                            <w:r>
                              <w:rPr>
                                <w:sz w:val="16"/>
                              </w:rPr>
                              <w:t>sleep logs, notes,</w:t>
                            </w:r>
                            <w:r>
                              <w:rPr>
                                <w:spacing w:val="40"/>
                                <w:sz w:val="16"/>
                              </w:rPr>
                              <w:t> </w:t>
                            </w:r>
                            <w:r>
                              <w:rPr>
                                <w:sz w:val="16"/>
                              </w:rPr>
                              <w:t>illumination channel)</w:t>
                            </w:r>
                          </w:p>
                        </w:txbxContent>
                      </wps:txbx>
                      <wps:bodyPr wrap="square" lIns="0" tIns="0" rIns="0" bIns="0" rtlCol="0">
                        <a:noAutofit/>
                      </wps:bodyPr>
                    </wps:wsp>
                  </a:graphicData>
                </a:graphic>
              </wp:anchor>
            </w:drawing>
          </mc:Choice>
          <mc:Fallback>
            <w:pict>
              <v:shape style="position:absolute;margin-left:420.566986pt;margin-top:116.456635pt;width:82.3pt;height:33.25pt;mso-position-horizontal-relative:page;mso-position-vertical-relative:page;z-index:-23932416" type="#_x0000_t202" id="docshape4782" filled="false" stroked="false">
                <v:textbox inset="0,0,0,0">
                  <w:txbxContent>
                    <w:p>
                      <w:pPr>
                        <w:spacing w:line="220" w:lineRule="auto" w:before="44"/>
                        <w:ind w:left="20" w:right="0" w:firstLine="0"/>
                        <w:jc w:val="left"/>
                        <w:rPr>
                          <w:sz w:val="16"/>
                        </w:rPr>
                      </w:pPr>
                      <w:r>
                        <w:rPr>
                          <w:sz w:val="16"/>
                        </w:rPr>
                        <w:t>Webster’s rules </w:t>
                      </w:r>
                      <w:r>
                        <w:rPr>
                          <w:sz w:val="16"/>
                        </w:rPr>
                        <w:t>(daily</w:t>
                      </w:r>
                      <w:r>
                        <w:rPr>
                          <w:spacing w:val="40"/>
                          <w:sz w:val="16"/>
                        </w:rPr>
                        <w:t> </w:t>
                      </w:r>
                      <w:r>
                        <w:rPr>
                          <w:sz w:val="16"/>
                        </w:rPr>
                        <w:t>sleep logs, notes,</w:t>
                      </w:r>
                      <w:r>
                        <w:rPr>
                          <w:spacing w:val="40"/>
                          <w:sz w:val="16"/>
                        </w:rPr>
                        <w:t> </w:t>
                      </w:r>
                      <w:r>
                        <w:rPr>
                          <w:sz w:val="16"/>
                        </w:rPr>
                        <w:t>illumination channel)</w:t>
                      </w:r>
                    </w:p>
                  </w:txbxContent>
                </v:textbox>
                <w10:wrap type="none"/>
              </v:shape>
            </w:pict>
          </mc:Fallback>
        </mc:AlternateContent>
      </w:r>
      <w:r>
        <w:rPr/>
        <mc:AlternateContent>
          <mc:Choice Requires="wps">
            <w:drawing>
              <wp:anchor distT="0" distB="0" distL="0" distR="0" allowOverlap="1" layoutInCell="1" locked="0" behindDoc="1" simplePos="0" relativeHeight="479384576">
                <wp:simplePos x="0" y="0"/>
                <wp:positionH relativeFrom="page">
                  <wp:posOffset>1214361</wp:posOffset>
                </wp:positionH>
                <wp:positionV relativeFrom="page">
                  <wp:posOffset>1928566</wp:posOffset>
                </wp:positionV>
                <wp:extent cx="280670" cy="168910"/>
                <wp:effectExtent l="0" t="0" r="0" b="0"/>
                <wp:wrapNone/>
                <wp:docPr id="4878" name="Textbox 4878"/>
                <wp:cNvGraphicFramePr>
                  <a:graphicFrameLocks/>
                </wp:cNvGraphicFramePr>
                <a:graphic>
                  <a:graphicData uri="http://schemas.microsoft.com/office/word/2010/wordprocessingShape">
                    <wps:wsp>
                      <wps:cNvPr id="4878" name="Textbox 4878"/>
                      <wps:cNvSpPr txBox="1"/>
                      <wps:spPr>
                        <a:xfrm>
                          <a:off x="0" y="0"/>
                          <a:ext cx="280670" cy="168910"/>
                        </a:xfrm>
                        <a:prstGeom prst="rect">
                          <a:avLst/>
                        </a:prstGeom>
                      </wps:spPr>
                      <wps:txbx>
                        <w:txbxContent>
                          <w:p>
                            <w:pPr>
                              <w:spacing w:before="31"/>
                              <w:ind w:left="20" w:right="0" w:firstLine="0"/>
                              <w:jc w:val="left"/>
                              <w:rPr>
                                <w:i/>
                                <w:sz w:val="16"/>
                              </w:rPr>
                            </w:pPr>
                            <w:r>
                              <w:rPr>
                                <w:i/>
                                <w:spacing w:val="-2"/>
                                <w:w w:val="115"/>
                                <w:sz w:val="16"/>
                              </w:rPr>
                              <w:t>Note:</w:t>
                            </w:r>
                          </w:p>
                        </w:txbxContent>
                      </wps:txbx>
                      <wps:bodyPr wrap="square" lIns="0" tIns="0" rIns="0" bIns="0" rtlCol="0">
                        <a:noAutofit/>
                      </wps:bodyPr>
                    </wps:wsp>
                  </a:graphicData>
                </a:graphic>
              </wp:anchor>
            </w:drawing>
          </mc:Choice>
          <mc:Fallback>
            <w:pict>
              <v:shape style="position:absolute;margin-left:95.619003pt;margin-top:151.855606pt;width:22.1pt;height:13.3pt;mso-position-horizontal-relative:page;mso-position-vertical-relative:page;z-index:-23931904" type="#_x0000_t202" id="docshape4783" filled="false" stroked="false">
                <v:textbox inset="0,0,0,0">
                  <w:txbxContent>
                    <w:p>
                      <w:pPr>
                        <w:spacing w:before="31"/>
                        <w:ind w:left="20" w:right="0" w:firstLine="0"/>
                        <w:jc w:val="left"/>
                        <w:rPr>
                          <w:i/>
                          <w:sz w:val="16"/>
                        </w:rPr>
                      </w:pPr>
                      <w:r>
                        <w:rPr>
                          <w:i/>
                          <w:spacing w:val="-2"/>
                          <w:w w:val="115"/>
                          <w:sz w:val="16"/>
                        </w:rPr>
                        <w:t>Note:</w:t>
                      </w:r>
                    </w:p>
                  </w:txbxContent>
                </v:textbox>
                <w10:wrap type="none"/>
              </v:shape>
            </w:pict>
          </mc:Fallback>
        </mc:AlternateContent>
      </w:r>
      <w:r>
        <w:rPr/>
        <mc:AlternateContent>
          <mc:Choice Requires="wps">
            <w:drawing>
              <wp:anchor distT="0" distB="0" distL="0" distR="0" allowOverlap="1" layoutInCell="1" locked="0" behindDoc="1" simplePos="0" relativeHeight="479385088">
                <wp:simplePos x="0" y="0"/>
                <wp:positionH relativeFrom="page">
                  <wp:posOffset>1735759</wp:posOffset>
                </wp:positionH>
                <wp:positionV relativeFrom="page">
                  <wp:posOffset>1928465</wp:posOffset>
                </wp:positionV>
                <wp:extent cx="4860290" cy="168910"/>
                <wp:effectExtent l="0" t="0" r="0" b="0"/>
                <wp:wrapNone/>
                <wp:docPr id="4879" name="Textbox 4879"/>
                <wp:cNvGraphicFramePr>
                  <a:graphicFrameLocks/>
                </wp:cNvGraphicFramePr>
                <a:graphic>
                  <a:graphicData uri="http://schemas.microsoft.com/office/word/2010/wordprocessingShape">
                    <wps:wsp>
                      <wps:cNvPr id="4879" name="Textbox 4879"/>
                      <wps:cNvSpPr txBox="1"/>
                      <wps:spPr>
                        <a:xfrm>
                          <a:off x="0" y="0"/>
                          <a:ext cx="4860290" cy="168910"/>
                        </a:xfrm>
                        <a:prstGeom prst="rect">
                          <a:avLst/>
                        </a:prstGeom>
                      </wps:spPr>
                      <wps:txbx>
                        <w:txbxContent>
                          <w:p>
                            <w:pPr>
                              <w:spacing w:before="31"/>
                              <w:ind w:left="20" w:right="0" w:firstLine="0"/>
                              <w:jc w:val="left"/>
                              <w:rPr>
                                <w:sz w:val="16"/>
                              </w:rPr>
                            </w:pPr>
                            <w:r>
                              <w:rPr>
                                <w:w w:val="105"/>
                                <w:sz w:val="16"/>
                              </w:rPr>
                              <w:t>The</w:t>
                            </w:r>
                            <w:r>
                              <w:rPr>
                                <w:spacing w:val="15"/>
                                <w:w w:val="105"/>
                                <w:sz w:val="16"/>
                              </w:rPr>
                              <w:t> </w:t>
                            </w:r>
                            <w:r>
                              <w:rPr>
                                <w:w w:val="105"/>
                                <w:sz w:val="16"/>
                              </w:rPr>
                              <w:t>–&gt;</w:t>
                            </w:r>
                            <w:r>
                              <w:rPr>
                                <w:spacing w:val="15"/>
                                <w:w w:val="105"/>
                                <w:sz w:val="16"/>
                              </w:rPr>
                              <w:t> </w:t>
                            </w:r>
                            <w:r>
                              <w:rPr>
                                <w:w w:val="105"/>
                                <w:sz w:val="16"/>
                              </w:rPr>
                              <w:t>arrow</w:t>
                            </w:r>
                            <w:r>
                              <w:rPr>
                                <w:spacing w:val="15"/>
                                <w:w w:val="105"/>
                                <w:sz w:val="16"/>
                              </w:rPr>
                              <w:t> </w:t>
                            </w:r>
                            <w:r>
                              <w:rPr>
                                <w:w w:val="105"/>
                                <w:sz w:val="16"/>
                              </w:rPr>
                              <w:t>designates</w:t>
                            </w:r>
                            <w:r>
                              <w:rPr>
                                <w:spacing w:val="15"/>
                                <w:w w:val="105"/>
                                <w:sz w:val="16"/>
                              </w:rPr>
                              <w:t> </w:t>
                            </w:r>
                            <w:r>
                              <w:rPr>
                                <w:w w:val="105"/>
                                <w:sz w:val="16"/>
                              </w:rPr>
                              <w:t>the</w:t>
                            </w:r>
                            <w:r>
                              <w:rPr>
                                <w:spacing w:val="15"/>
                                <w:w w:val="105"/>
                                <w:sz w:val="16"/>
                              </w:rPr>
                              <w:t> </w:t>
                            </w:r>
                            <w:r>
                              <w:rPr>
                                <w:w w:val="105"/>
                                <w:sz w:val="16"/>
                              </w:rPr>
                              <w:t>priority</w:t>
                            </w:r>
                            <w:r>
                              <w:rPr>
                                <w:spacing w:val="15"/>
                                <w:w w:val="105"/>
                                <w:sz w:val="16"/>
                              </w:rPr>
                              <w:t> </w:t>
                            </w:r>
                            <w:r>
                              <w:rPr>
                                <w:w w:val="105"/>
                                <w:sz w:val="16"/>
                              </w:rPr>
                              <w:t>given</w:t>
                            </w:r>
                            <w:r>
                              <w:rPr>
                                <w:spacing w:val="15"/>
                                <w:w w:val="105"/>
                                <w:sz w:val="16"/>
                              </w:rPr>
                              <w:t> </w:t>
                            </w:r>
                            <w:r>
                              <w:rPr>
                                <w:w w:val="105"/>
                                <w:sz w:val="16"/>
                              </w:rPr>
                              <w:t>to</w:t>
                            </w:r>
                            <w:r>
                              <w:rPr>
                                <w:spacing w:val="15"/>
                                <w:w w:val="105"/>
                                <w:sz w:val="16"/>
                              </w:rPr>
                              <w:t> </w:t>
                            </w:r>
                            <w:r>
                              <w:rPr>
                                <w:w w:val="105"/>
                                <w:sz w:val="16"/>
                              </w:rPr>
                              <w:t>methods</w:t>
                            </w:r>
                            <w:r>
                              <w:rPr>
                                <w:spacing w:val="15"/>
                                <w:w w:val="105"/>
                                <w:sz w:val="16"/>
                              </w:rPr>
                              <w:t> </w:t>
                            </w:r>
                            <w:r>
                              <w:rPr>
                                <w:w w:val="105"/>
                                <w:sz w:val="16"/>
                              </w:rPr>
                              <w:t>of</w:t>
                            </w:r>
                            <w:r>
                              <w:rPr>
                                <w:spacing w:val="15"/>
                                <w:w w:val="105"/>
                                <w:sz w:val="16"/>
                              </w:rPr>
                              <w:t> </w:t>
                            </w:r>
                            <w:r>
                              <w:rPr>
                                <w:w w:val="105"/>
                                <w:sz w:val="16"/>
                              </w:rPr>
                              <w:t>calculating</w:t>
                            </w:r>
                            <w:r>
                              <w:rPr>
                                <w:spacing w:val="15"/>
                                <w:w w:val="105"/>
                                <w:sz w:val="16"/>
                              </w:rPr>
                              <w:t> </w:t>
                            </w:r>
                            <w:r>
                              <w:rPr>
                                <w:w w:val="105"/>
                                <w:sz w:val="16"/>
                              </w:rPr>
                              <w:t>the</w:t>
                            </w:r>
                            <w:r>
                              <w:rPr>
                                <w:spacing w:val="15"/>
                                <w:w w:val="105"/>
                                <w:sz w:val="16"/>
                              </w:rPr>
                              <w:t> </w:t>
                            </w:r>
                            <w:r>
                              <w:rPr>
                                <w:w w:val="105"/>
                                <w:sz w:val="16"/>
                              </w:rPr>
                              <w:t>rest</w:t>
                            </w:r>
                            <w:r>
                              <w:rPr>
                                <w:spacing w:val="15"/>
                                <w:w w:val="105"/>
                                <w:sz w:val="16"/>
                              </w:rPr>
                              <w:t> </w:t>
                            </w:r>
                            <w:r>
                              <w:rPr>
                                <w:w w:val="105"/>
                                <w:sz w:val="16"/>
                              </w:rPr>
                              <w:t>interval.</w:t>
                            </w:r>
                            <w:r>
                              <w:rPr>
                                <w:spacing w:val="48"/>
                                <w:w w:val="105"/>
                                <w:sz w:val="16"/>
                              </w:rPr>
                              <w:t> </w:t>
                            </w:r>
                            <w:r>
                              <w:rPr>
                                <w:w w:val="105"/>
                                <w:sz w:val="16"/>
                              </w:rPr>
                              <w:t>For</w:t>
                            </w:r>
                            <w:r>
                              <w:rPr>
                                <w:spacing w:val="15"/>
                                <w:w w:val="105"/>
                                <w:sz w:val="16"/>
                              </w:rPr>
                              <w:t> </w:t>
                            </w:r>
                            <w:r>
                              <w:rPr>
                                <w:spacing w:val="-2"/>
                                <w:w w:val="105"/>
                                <w:sz w:val="16"/>
                              </w:rPr>
                              <w:t>example,</w:t>
                            </w:r>
                          </w:p>
                        </w:txbxContent>
                      </wps:txbx>
                      <wps:bodyPr wrap="square" lIns="0" tIns="0" rIns="0" bIns="0" rtlCol="0">
                        <a:noAutofit/>
                      </wps:bodyPr>
                    </wps:wsp>
                  </a:graphicData>
                </a:graphic>
              </wp:anchor>
            </w:drawing>
          </mc:Choice>
          <mc:Fallback>
            <w:pict>
              <v:shape style="position:absolute;margin-left:136.673996pt;margin-top:151.847641pt;width:382.7pt;height:13.3pt;mso-position-horizontal-relative:page;mso-position-vertical-relative:page;z-index:-23931392" type="#_x0000_t202" id="docshape4784" filled="false" stroked="false">
                <v:textbox inset="0,0,0,0">
                  <w:txbxContent>
                    <w:p>
                      <w:pPr>
                        <w:spacing w:before="31"/>
                        <w:ind w:left="20" w:right="0" w:firstLine="0"/>
                        <w:jc w:val="left"/>
                        <w:rPr>
                          <w:sz w:val="16"/>
                        </w:rPr>
                      </w:pPr>
                      <w:r>
                        <w:rPr>
                          <w:w w:val="105"/>
                          <w:sz w:val="16"/>
                        </w:rPr>
                        <w:t>The</w:t>
                      </w:r>
                      <w:r>
                        <w:rPr>
                          <w:spacing w:val="15"/>
                          <w:w w:val="105"/>
                          <w:sz w:val="16"/>
                        </w:rPr>
                        <w:t> </w:t>
                      </w:r>
                      <w:r>
                        <w:rPr>
                          <w:w w:val="105"/>
                          <w:sz w:val="16"/>
                        </w:rPr>
                        <w:t>–&gt;</w:t>
                      </w:r>
                      <w:r>
                        <w:rPr>
                          <w:spacing w:val="15"/>
                          <w:w w:val="105"/>
                          <w:sz w:val="16"/>
                        </w:rPr>
                        <w:t> </w:t>
                      </w:r>
                      <w:r>
                        <w:rPr>
                          <w:w w:val="105"/>
                          <w:sz w:val="16"/>
                        </w:rPr>
                        <w:t>arrow</w:t>
                      </w:r>
                      <w:r>
                        <w:rPr>
                          <w:spacing w:val="15"/>
                          <w:w w:val="105"/>
                          <w:sz w:val="16"/>
                        </w:rPr>
                        <w:t> </w:t>
                      </w:r>
                      <w:r>
                        <w:rPr>
                          <w:w w:val="105"/>
                          <w:sz w:val="16"/>
                        </w:rPr>
                        <w:t>designates</w:t>
                      </w:r>
                      <w:r>
                        <w:rPr>
                          <w:spacing w:val="15"/>
                          <w:w w:val="105"/>
                          <w:sz w:val="16"/>
                        </w:rPr>
                        <w:t> </w:t>
                      </w:r>
                      <w:r>
                        <w:rPr>
                          <w:w w:val="105"/>
                          <w:sz w:val="16"/>
                        </w:rPr>
                        <w:t>the</w:t>
                      </w:r>
                      <w:r>
                        <w:rPr>
                          <w:spacing w:val="15"/>
                          <w:w w:val="105"/>
                          <w:sz w:val="16"/>
                        </w:rPr>
                        <w:t> </w:t>
                      </w:r>
                      <w:r>
                        <w:rPr>
                          <w:w w:val="105"/>
                          <w:sz w:val="16"/>
                        </w:rPr>
                        <w:t>priority</w:t>
                      </w:r>
                      <w:r>
                        <w:rPr>
                          <w:spacing w:val="15"/>
                          <w:w w:val="105"/>
                          <w:sz w:val="16"/>
                        </w:rPr>
                        <w:t> </w:t>
                      </w:r>
                      <w:r>
                        <w:rPr>
                          <w:w w:val="105"/>
                          <w:sz w:val="16"/>
                        </w:rPr>
                        <w:t>given</w:t>
                      </w:r>
                      <w:r>
                        <w:rPr>
                          <w:spacing w:val="15"/>
                          <w:w w:val="105"/>
                          <w:sz w:val="16"/>
                        </w:rPr>
                        <w:t> </w:t>
                      </w:r>
                      <w:r>
                        <w:rPr>
                          <w:w w:val="105"/>
                          <w:sz w:val="16"/>
                        </w:rPr>
                        <w:t>to</w:t>
                      </w:r>
                      <w:r>
                        <w:rPr>
                          <w:spacing w:val="15"/>
                          <w:w w:val="105"/>
                          <w:sz w:val="16"/>
                        </w:rPr>
                        <w:t> </w:t>
                      </w:r>
                      <w:r>
                        <w:rPr>
                          <w:w w:val="105"/>
                          <w:sz w:val="16"/>
                        </w:rPr>
                        <w:t>methods</w:t>
                      </w:r>
                      <w:r>
                        <w:rPr>
                          <w:spacing w:val="15"/>
                          <w:w w:val="105"/>
                          <w:sz w:val="16"/>
                        </w:rPr>
                        <w:t> </w:t>
                      </w:r>
                      <w:r>
                        <w:rPr>
                          <w:w w:val="105"/>
                          <w:sz w:val="16"/>
                        </w:rPr>
                        <w:t>of</w:t>
                      </w:r>
                      <w:r>
                        <w:rPr>
                          <w:spacing w:val="15"/>
                          <w:w w:val="105"/>
                          <w:sz w:val="16"/>
                        </w:rPr>
                        <w:t> </w:t>
                      </w:r>
                      <w:r>
                        <w:rPr>
                          <w:w w:val="105"/>
                          <w:sz w:val="16"/>
                        </w:rPr>
                        <w:t>calculating</w:t>
                      </w:r>
                      <w:r>
                        <w:rPr>
                          <w:spacing w:val="15"/>
                          <w:w w:val="105"/>
                          <w:sz w:val="16"/>
                        </w:rPr>
                        <w:t> </w:t>
                      </w:r>
                      <w:r>
                        <w:rPr>
                          <w:w w:val="105"/>
                          <w:sz w:val="16"/>
                        </w:rPr>
                        <w:t>the</w:t>
                      </w:r>
                      <w:r>
                        <w:rPr>
                          <w:spacing w:val="15"/>
                          <w:w w:val="105"/>
                          <w:sz w:val="16"/>
                        </w:rPr>
                        <w:t> </w:t>
                      </w:r>
                      <w:r>
                        <w:rPr>
                          <w:w w:val="105"/>
                          <w:sz w:val="16"/>
                        </w:rPr>
                        <w:t>rest</w:t>
                      </w:r>
                      <w:r>
                        <w:rPr>
                          <w:spacing w:val="15"/>
                          <w:w w:val="105"/>
                          <w:sz w:val="16"/>
                        </w:rPr>
                        <w:t> </w:t>
                      </w:r>
                      <w:r>
                        <w:rPr>
                          <w:w w:val="105"/>
                          <w:sz w:val="16"/>
                        </w:rPr>
                        <w:t>interval.</w:t>
                      </w:r>
                      <w:r>
                        <w:rPr>
                          <w:spacing w:val="48"/>
                          <w:w w:val="105"/>
                          <w:sz w:val="16"/>
                        </w:rPr>
                        <w:t> </w:t>
                      </w:r>
                      <w:r>
                        <w:rPr>
                          <w:w w:val="105"/>
                          <w:sz w:val="16"/>
                        </w:rPr>
                        <w:t>For</w:t>
                      </w:r>
                      <w:r>
                        <w:rPr>
                          <w:spacing w:val="15"/>
                          <w:w w:val="105"/>
                          <w:sz w:val="16"/>
                        </w:rPr>
                        <w:t> </w:t>
                      </w:r>
                      <w:r>
                        <w:rPr>
                          <w:spacing w:val="-2"/>
                          <w:w w:val="105"/>
                          <w:sz w:val="16"/>
                        </w:rPr>
                        <w:t>example,</w:t>
                      </w:r>
                    </w:p>
                  </w:txbxContent>
                </v:textbox>
                <w10:wrap type="none"/>
              </v:shape>
            </w:pict>
          </mc:Fallback>
        </mc:AlternateContent>
      </w:r>
      <w:r>
        <w:rPr/>
        <mc:AlternateContent>
          <mc:Choice Requires="wps">
            <w:drawing>
              <wp:anchor distT="0" distB="0" distL="0" distR="0" allowOverlap="1" layoutInCell="1" locked="0" behindDoc="1" simplePos="0" relativeHeight="479385600">
                <wp:simplePos x="0" y="0"/>
                <wp:positionH relativeFrom="page">
                  <wp:posOffset>1191158</wp:posOffset>
                </wp:positionH>
                <wp:positionV relativeFrom="page">
                  <wp:posOffset>2054995</wp:posOffset>
                </wp:positionV>
                <wp:extent cx="5405120" cy="295910"/>
                <wp:effectExtent l="0" t="0" r="0" b="0"/>
                <wp:wrapNone/>
                <wp:docPr id="4880" name="Textbox 4880"/>
                <wp:cNvGraphicFramePr>
                  <a:graphicFrameLocks/>
                </wp:cNvGraphicFramePr>
                <a:graphic>
                  <a:graphicData uri="http://schemas.microsoft.com/office/word/2010/wordprocessingShape">
                    <wps:wsp>
                      <wps:cNvPr id="4880" name="Textbox 4880"/>
                      <wps:cNvSpPr txBox="1"/>
                      <wps:spPr>
                        <a:xfrm>
                          <a:off x="0" y="0"/>
                          <a:ext cx="5405120" cy="295910"/>
                        </a:xfrm>
                        <a:prstGeom prst="rect">
                          <a:avLst/>
                        </a:prstGeom>
                      </wps:spPr>
                      <wps:txbx>
                        <w:txbxContent>
                          <w:p>
                            <w:pPr>
                              <w:spacing w:line="220" w:lineRule="auto" w:before="44"/>
                              <w:ind w:left="20" w:right="17" w:firstLine="0"/>
                              <w:jc w:val="left"/>
                              <w:rPr>
                                <w:sz w:val="16"/>
                              </w:rPr>
                            </w:pPr>
                            <w:r>
                              <w:rPr>
                                <w:w w:val="105"/>
                                <w:sz w:val="16"/>
                              </w:rPr>
                              <w:t>event</w:t>
                            </w:r>
                            <w:r>
                              <w:rPr>
                                <w:spacing w:val="-7"/>
                                <w:w w:val="105"/>
                                <w:sz w:val="16"/>
                              </w:rPr>
                              <w:t> </w:t>
                            </w:r>
                            <w:r>
                              <w:rPr>
                                <w:w w:val="105"/>
                                <w:sz w:val="16"/>
                              </w:rPr>
                              <w:t>markers</w:t>
                            </w:r>
                            <w:r>
                              <w:rPr>
                                <w:spacing w:val="-7"/>
                                <w:w w:val="105"/>
                                <w:sz w:val="16"/>
                              </w:rPr>
                              <w:t> </w:t>
                            </w:r>
                            <w:r>
                              <w:rPr>
                                <w:w w:val="105"/>
                                <w:sz w:val="16"/>
                              </w:rPr>
                              <w:t>–&gt;</w:t>
                            </w:r>
                            <w:r>
                              <w:rPr>
                                <w:spacing w:val="-7"/>
                                <w:w w:val="105"/>
                                <w:sz w:val="16"/>
                              </w:rPr>
                              <w:t> </w:t>
                            </w:r>
                            <w:r>
                              <w:rPr>
                                <w:w w:val="105"/>
                                <w:sz w:val="16"/>
                              </w:rPr>
                              <w:t>activity,</w:t>
                            </w:r>
                            <w:r>
                              <w:rPr>
                                <w:spacing w:val="-6"/>
                                <w:w w:val="105"/>
                                <w:sz w:val="16"/>
                              </w:rPr>
                              <w:t> </w:t>
                            </w:r>
                            <w:r>
                              <w:rPr>
                                <w:w w:val="105"/>
                                <w:sz w:val="16"/>
                              </w:rPr>
                              <w:t>sleep</w:t>
                            </w:r>
                            <w:r>
                              <w:rPr>
                                <w:spacing w:val="-7"/>
                                <w:w w:val="105"/>
                                <w:sz w:val="16"/>
                              </w:rPr>
                              <w:t> </w:t>
                            </w:r>
                            <w:r>
                              <w:rPr>
                                <w:w w:val="105"/>
                                <w:sz w:val="16"/>
                              </w:rPr>
                              <w:t>diary,</w:t>
                            </w:r>
                            <w:r>
                              <w:rPr>
                                <w:spacing w:val="-6"/>
                                <w:w w:val="105"/>
                                <w:sz w:val="16"/>
                              </w:rPr>
                              <w:t> </w:t>
                            </w:r>
                            <w:r>
                              <w:rPr>
                                <w:w w:val="105"/>
                                <w:sz w:val="16"/>
                              </w:rPr>
                              <w:t>indicates</w:t>
                            </w:r>
                            <w:r>
                              <w:rPr>
                                <w:spacing w:val="-7"/>
                                <w:w w:val="105"/>
                                <w:sz w:val="16"/>
                              </w:rPr>
                              <w:t> </w:t>
                            </w:r>
                            <w:r>
                              <w:rPr>
                                <w:w w:val="105"/>
                                <w:sz w:val="16"/>
                              </w:rPr>
                              <w:t>that</w:t>
                            </w:r>
                            <w:r>
                              <w:rPr>
                                <w:spacing w:val="-7"/>
                                <w:w w:val="105"/>
                                <w:sz w:val="16"/>
                              </w:rPr>
                              <w:t> </w:t>
                            </w:r>
                            <w:r>
                              <w:rPr>
                                <w:w w:val="105"/>
                                <w:sz w:val="16"/>
                              </w:rPr>
                              <w:t>event</w:t>
                            </w:r>
                            <w:r>
                              <w:rPr>
                                <w:spacing w:val="-7"/>
                                <w:w w:val="105"/>
                                <w:sz w:val="16"/>
                              </w:rPr>
                              <w:t> </w:t>
                            </w:r>
                            <w:r>
                              <w:rPr>
                                <w:w w:val="105"/>
                                <w:sz w:val="16"/>
                              </w:rPr>
                              <w:t>marker</w:t>
                            </w:r>
                            <w:r>
                              <w:rPr>
                                <w:spacing w:val="-7"/>
                                <w:w w:val="105"/>
                                <w:sz w:val="16"/>
                              </w:rPr>
                              <w:t> </w:t>
                            </w:r>
                            <w:r>
                              <w:rPr>
                                <w:w w:val="105"/>
                                <w:sz w:val="16"/>
                              </w:rPr>
                              <w:t>presses</w:t>
                            </w:r>
                            <w:r>
                              <w:rPr>
                                <w:spacing w:val="-7"/>
                                <w:w w:val="105"/>
                                <w:sz w:val="16"/>
                              </w:rPr>
                              <w:t> </w:t>
                            </w:r>
                            <w:r>
                              <w:rPr>
                                <w:w w:val="105"/>
                                <w:sz w:val="16"/>
                              </w:rPr>
                              <w:t>were</w:t>
                            </w:r>
                            <w:r>
                              <w:rPr>
                                <w:spacing w:val="-8"/>
                                <w:w w:val="105"/>
                                <w:sz w:val="16"/>
                              </w:rPr>
                              <w:t> </w:t>
                            </w:r>
                            <w:r>
                              <w:rPr>
                                <w:w w:val="105"/>
                                <w:sz w:val="16"/>
                              </w:rPr>
                              <w:t>first</w:t>
                            </w:r>
                            <w:r>
                              <w:rPr>
                                <w:spacing w:val="-7"/>
                                <w:w w:val="105"/>
                                <w:sz w:val="16"/>
                              </w:rPr>
                              <w:t> </w:t>
                            </w:r>
                            <w:r>
                              <w:rPr>
                                <w:w w:val="105"/>
                                <w:sz w:val="16"/>
                              </w:rPr>
                              <w:t>used</w:t>
                            </w:r>
                            <w:r>
                              <w:rPr>
                                <w:spacing w:val="-7"/>
                                <w:w w:val="105"/>
                                <w:sz w:val="16"/>
                              </w:rPr>
                              <w:t> </w:t>
                            </w:r>
                            <w:r>
                              <w:rPr>
                                <w:w w:val="105"/>
                                <w:sz w:val="16"/>
                              </w:rPr>
                              <w:t>to</w:t>
                            </w:r>
                            <w:r>
                              <w:rPr>
                                <w:spacing w:val="-7"/>
                                <w:w w:val="105"/>
                                <w:sz w:val="16"/>
                              </w:rPr>
                              <w:t> </w:t>
                            </w:r>
                            <w:r>
                              <w:rPr>
                                <w:w w:val="105"/>
                                <w:sz w:val="16"/>
                              </w:rPr>
                              <w:t>calculate</w:t>
                            </w:r>
                            <w:r>
                              <w:rPr>
                                <w:spacing w:val="-7"/>
                                <w:w w:val="105"/>
                                <w:sz w:val="16"/>
                              </w:rPr>
                              <w:t> </w:t>
                            </w:r>
                            <w:r>
                              <w:rPr>
                                <w:w w:val="105"/>
                                <w:sz w:val="16"/>
                              </w:rPr>
                              <w:t>rest</w:t>
                            </w:r>
                            <w:r>
                              <w:rPr>
                                <w:spacing w:val="-7"/>
                                <w:w w:val="105"/>
                                <w:sz w:val="16"/>
                              </w:rPr>
                              <w:t> </w:t>
                            </w:r>
                            <w:r>
                              <w:rPr>
                                <w:w w:val="105"/>
                                <w:sz w:val="16"/>
                              </w:rPr>
                              <w:t>intervals, followed by sleep diary and activity when event marker presses were not available.</w:t>
                            </w:r>
                          </w:p>
                        </w:txbxContent>
                      </wps:txbx>
                      <wps:bodyPr wrap="square" lIns="0" tIns="0" rIns="0" bIns="0" rtlCol="0">
                        <a:noAutofit/>
                      </wps:bodyPr>
                    </wps:wsp>
                  </a:graphicData>
                </a:graphic>
              </wp:anchor>
            </w:drawing>
          </mc:Choice>
          <mc:Fallback>
            <w:pict>
              <v:shape style="position:absolute;margin-left:93.792pt;margin-top:161.810638pt;width:425.6pt;height:23.3pt;mso-position-horizontal-relative:page;mso-position-vertical-relative:page;z-index:-23930880" type="#_x0000_t202" id="docshape4785" filled="false" stroked="false">
                <v:textbox inset="0,0,0,0">
                  <w:txbxContent>
                    <w:p>
                      <w:pPr>
                        <w:spacing w:line="220" w:lineRule="auto" w:before="44"/>
                        <w:ind w:left="20" w:right="17" w:firstLine="0"/>
                        <w:jc w:val="left"/>
                        <w:rPr>
                          <w:sz w:val="16"/>
                        </w:rPr>
                      </w:pPr>
                      <w:r>
                        <w:rPr>
                          <w:w w:val="105"/>
                          <w:sz w:val="16"/>
                        </w:rPr>
                        <w:t>event</w:t>
                      </w:r>
                      <w:r>
                        <w:rPr>
                          <w:spacing w:val="-7"/>
                          <w:w w:val="105"/>
                          <w:sz w:val="16"/>
                        </w:rPr>
                        <w:t> </w:t>
                      </w:r>
                      <w:r>
                        <w:rPr>
                          <w:w w:val="105"/>
                          <w:sz w:val="16"/>
                        </w:rPr>
                        <w:t>markers</w:t>
                      </w:r>
                      <w:r>
                        <w:rPr>
                          <w:spacing w:val="-7"/>
                          <w:w w:val="105"/>
                          <w:sz w:val="16"/>
                        </w:rPr>
                        <w:t> </w:t>
                      </w:r>
                      <w:r>
                        <w:rPr>
                          <w:w w:val="105"/>
                          <w:sz w:val="16"/>
                        </w:rPr>
                        <w:t>–&gt;</w:t>
                      </w:r>
                      <w:r>
                        <w:rPr>
                          <w:spacing w:val="-7"/>
                          <w:w w:val="105"/>
                          <w:sz w:val="16"/>
                        </w:rPr>
                        <w:t> </w:t>
                      </w:r>
                      <w:r>
                        <w:rPr>
                          <w:w w:val="105"/>
                          <w:sz w:val="16"/>
                        </w:rPr>
                        <w:t>activity,</w:t>
                      </w:r>
                      <w:r>
                        <w:rPr>
                          <w:spacing w:val="-6"/>
                          <w:w w:val="105"/>
                          <w:sz w:val="16"/>
                        </w:rPr>
                        <w:t> </w:t>
                      </w:r>
                      <w:r>
                        <w:rPr>
                          <w:w w:val="105"/>
                          <w:sz w:val="16"/>
                        </w:rPr>
                        <w:t>sleep</w:t>
                      </w:r>
                      <w:r>
                        <w:rPr>
                          <w:spacing w:val="-7"/>
                          <w:w w:val="105"/>
                          <w:sz w:val="16"/>
                        </w:rPr>
                        <w:t> </w:t>
                      </w:r>
                      <w:r>
                        <w:rPr>
                          <w:w w:val="105"/>
                          <w:sz w:val="16"/>
                        </w:rPr>
                        <w:t>diary,</w:t>
                      </w:r>
                      <w:r>
                        <w:rPr>
                          <w:spacing w:val="-6"/>
                          <w:w w:val="105"/>
                          <w:sz w:val="16"/>
                        </w:rPr>
                        <w:t> </w:t>
                      </w:r>
                      <w:r>
                        <w:rPr>
                          <w:w w:val="105"/>
                          <w:sz w:val="16"/>
                        </w:rPr>
                        <w:t>indicates</w:t>
                      </w:r>
                      <w:r>
                        <w:rPr>
                          <w:spacing w:val="-7"/>
                          <w:w w:val="105"/>
                          <w:sz w:val="16"/>
                        </w:rPr>
                        <w:t> </w:t>
                      </w:r>
                      <w:r>
                        <w:rPr>
                          <w:w w:val="105"/>
                          <w:sz w:val="16"/>
                        </w:rPr>
                        <w:t>that</w:t>
                      </w:r>
                      <w:r>
                        <w:rPr>
                          <w:spacing w:val="-7"/>
                          <w:w w:val="105"/>
                          <w:sz w:val="16"/>
                        </w:rPr>
                        <w:t> </w:t>
                      </w:r>
                      <w:r>
                        <w:rPr>
                          <w:w w:val="105"/>
                          <w:sz w:val="16"/>
                        </w:rPr>
                        <w:t>event</w:t>
                      </w:r>
                      <w:r>
                        <w:rPr>
                          <w:spacing w:val="-7"/>
                          <w:w w:val="105"/>
                          <w:sz w:val="16"/>
                        </w:rPr>
                        <w:t> </w:t>
                      </w:r>
                      <w:r>
                        <w:rPr>
                          <w:w w:val="105"/>
                          <w:sz w:val="16"/>
                        </w:rPr>
                        <w:t>marker</w:t>
                      </w:r>
                      <w:r>
                        <w:rPr>
                          <w:spacing w:val="-7"/>
                          <w:w w:val="105"/>
                          <w:sz w:val="16"/>
                        </w:rPr>
                        <w:t> </w:t>
                      </w:r>
                      <w:r>
                        <w:rPr>
                          <w:w w:val="105"/>
                          <w:sz w:val="16"/>
                        </w:rPr>
                        <w:t>presses</w:t>
                      </w:r>
                      <w:r>
                        <w:rPr>
                          <w:spacing w:val="-7"/>
                          <w:w w:val="105"/>
                          <w:sz w:val="16"/>
                        </w:rPr>
                        <w:t> </w:t>
                      </w:r>
                      <w:r>
                        <w:rPr>
                          <w:w w:val="105"/>
                          <w:sz w:val="16"/>
                        </w:rPr>
                        <w:t>were</w:t>
                      </w:r>
                      <w:r>
                        <w:rPr>
                          <w:spacing w:val="-8"/>
                          <w:w w:val="105"/>
                          <w:sz w:val="16"/>
                        </w:rPr>
                        <w:t> </w:t>
                      </w:r>
                      <w:r>
                        <w:rPr>
                          <w:w w:val="105"/>
                          <w:sz w:val="16"/>
                        </w:rPr>
                        <w:t>first</w:t>
                      </w:r>
                      <w:r>
                        <w:rPr>
                          <w:spacing w:val="-7"/>
                          <w:w w:val="105"/>
                          <w:sz w:val="16"/>
                        </w:rPr>
                        <w:t> </w:t>
                      </w:r>
                      <w:r>
                        <w:rPr>
                          <w:w w:val="105"/>
                          <w:sz w:val="16"/>
                        </w:rPr>
                        <w:t>used</w:t>
                      </w:r>
                      <w:r>
                        <w:rPr>
                          <w:spacing w:val="-7"/>
                          <w:w w:val="105"/>
                          <w:sz w:val="16"/>
                        </w:rPr>
                        <w:t> </w:t>
                      </w:r>
                      <w:r>
                        <w:rPr>
                          <w:w w:val="105"/>
                          <w:sz w:val="16"/>
                        </w:rPr>
                        <w:t>to</w:t>
                      </w:r>
                      <w:r>
                        <w:rPr>
                          <w:spacing w:val="-7"/>
                          <w:w w:val="105"/>
                          <w:sz w:val="16"/>
                        </w:rPr>
                        <w:t> </w:t>
                      </w:r>
                      <w:r>
                        <w:rPr>
                          <w:w w:val="105"/>
                          <w:sz w:val="16"/>
                        </w:rPr>
                        <w:t>calculate</w:t>
                      </w:r>
                      <w:r>
                        <w:rPr>
                          <w:spacing w:val="-7"/>
                          <w:w w:val="105"/>
                          <w:sz w:val="16"/>
                        </w:rPr>
                        <w:t> </w:t>
                      </w:r>
                      <w:r>
                        <w:rPr>
                          <w:w w:val="105"/>
                          <w:sz w:val="16"/>
                        </w:rPr>
                        <w:t>rest</w:t>
                      </w:r>
                      <w:r>
                        <w:rPr>
                          <w:spacing w:val="-7"/>
                          <w:w w:val="105"/>
                          <w:sz w:val="16"/>
                        </w:rPr>
                        <w:t> </w:t>
                      </w:r>
                      <w:r>
                        <w:rPr>
                          <w:w w:val="105"/>
                          <w:sz w:val="16"/>
                        </w:rPr>
                        <w:t>intervals, followed by sleep diary and activity when event marker presses were not available.</w:t>
                      </w:r>
                    </w:p>
                  </w:txbxContent>
                </v:textbox>
                <w10:wrap type="none"/>
              </v:shape>
            </w:pict>
          </mc:Fallback>
        </mc:AlternateContent>
      </w:r>
      <w:r>
        <w:rPr/>
        <mc:AlternateContent>
          <mc:Choice Requires="wps">
            <w:drawing>
              <wp:anchor distT="0" distB="0" distL="0" distR="0" allowOverlap="1" layoutInCell="1" locked="0" behindDoc="1" simplePos="0" relativeHeight="479386112">
                <wp:simplePos x="0" y="0"/>
                <wp:positionH relativeFrom="page">
                  <wp:posOffset>3810241</wp:posOffset>
                </wp:positionH>
                <wp:positionV relativeFrom="page">
                  <wp:posOffset>9368283</wp:posOffset>
                </wp:positionV>
                <wp:extent cx="151765" cy="205104"/>
                <wp:effectExtent l="0" t="0" r="0" b="0"/>
                <wp:wrapNone/>
                <wp:docPr id="4881" name="Textbox 4881"/>
                <wp:cNvGraphicFramePr>
                  <a:graphicFrameLocks/>
                </wp:cNvGraphicFramePr>
                <a:graphic>
                  <a:graphicData uri="http://schemas.microsoft.com/office/word/2010/wordprocessingShape">
                    <wps:wsp>
                      <wps:cNvPr id="4881" name="Textbox 4881"/>
                      <wps:cNvSpPr txBox="1"/>
                      <wps:spPr>
                        <a:xfrm>
                          <a:off x="0" y="0"/>
                          <a:ext cx="151765" cy="205104"/>
                        </a:xfrm>
                        <a:prstGeom prst="rect">
                          <a:avLst/>
                        </a:prstGeom>
                      </wps:spPr>
                      <wps:txbx>
                        <w:txbxContent>
                          <w:p>
                            <w:pPr>
                              <w:pStyle w:val="BodyText"/>
                              <w:spacing w:before="34"/>
                              <w:ind w:left="20"/>
                            </w:pPr>
                            <w:r>
                              <w:rPr>
                                <w:spacing w:val="-5"/>
                              </w:rPr>
                              <w:t>48</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930368" type="#_x0000_t202" id="docshape4786" filled="false" stroked="false">
                <v:textbox inset="0,0,0,0">
                  <w:txbxContent>
                    <w:p>
                      <w:pPr>
                        <w:pStyle w:val="BodyText"/>
                        <w:spacing w:before="34"/>
                        <w:ind w:left="20"/>
                      </w:pPr>
                      <w:r>
                        <w:rPr>
                          <w:spacing w:val="-5"/>
                        </w:rPr>
                        <w:t>48</w:t>
                      </w:r>
                    </w:p>
                  </w:txbxContent>
                </v:textbox>
                <w10:wrap type="none"/>
              </v:shape>
            </w:pict>
          </mc:Fallback>
        </mc:AlternateContent>
      </w:r>
      <w:r>
        <w:rPr/>
        <mc:AlternateContent>
          <mc:Choice Requires="wps">
            <w:drawing>
              <wp:anchor distT="0" distB="0" distL="0" distR="0" allowOverlap="1" layoutInCell="1" locked="0" behindDoc="1" simplePos="0" relativeHeight="479386624">
                <wp:simplePos x="0" y="0"/>
                <wp:positionH relativeFrom="page">
                  <wp:posOffset>1127937</wp:posOffset>
                </wp:positionH>
                <wp:positionV relativeFrom="page">
                  <wp:posOffset>1020152</wp:posOffset>
                </wp:positionV>
                <wp:extent cx="5516880" cy="152400"/>
                <wp:effectExtent l="0" t="0" r="0" b="0"/>
                <wp:wrapNone/>
                <wp:docPr id="4882" name="Textbox 4882"/>
                <wp:cNvGraphicFramePr>
                  <a:graphicFrameLocks/>
                </wp:cNvGraphicFramePr>
                <a:graphic>
                  <a:graphicData uri="http://schemas.microsoft.com/office/word/2010/wordprocessingShape">
                    <wps:wsp>
                      <wps:cNvPr id="4882" name="Textbox 4882"/>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80.327003pt;width:434.4pt;height:12pt;mso-position-horizontal-relative:page;mso-position-vertical-relative:page;z-index:-23929856" type="#_x0000_t202" id="docshape4787"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387136">
                <wp:simplePos x="0" y="0"/>
                <wp:positionH relativeFrom="page">
                  <wp:posOffset>1127937</wp:posOffset>
                </wp:positionH>
                <wp:positionV relativeFrom="page">
                  <wp:posOffset>1338694</wp:posOffset>
                </wp:positionV>
                <wp:extent cx="5516880" cy="152400"/>
                <wp:effectExtent l="0" t="0" r="0" b="0"/>
                <wp:wrapNone/>
                <wp:docPr id="4883" name="Textbox 4883"/>
                <wp:cNvGraphicFramePr>
                  <a:graphicFrameLocks/>
                </wp:cNvGraphicFramePr>
                <a:graphic>
                  <a:graphicData uri="http://schemas.microsoft.com/office/word/2010/wordprocessingShape">
                    <wps:wsp>
                      <wps:cNvPr id="4883" name="Textbox 4883"/>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105.408997pt;width:434.4pt;height:12pt;mso-position-horizontal-relative:page;mso-position-vertical-relative:page;z-index:-23929344" type="#_x0000_t202" id="docshape4788"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387648">
                <wp:simplePos x="0" y="0"/>
                <wp:positionH relativeFrom="page">
                  <wp:posOffset>1127937</wp:posOffset>
                </wp:positionH>
                <wp:positionV relativeFrom="page">
                  <wp:posOffset>1783753</wp:posOffset>
                </wp:positionV>
                <wp:extent cx="5516880" cy="152400"/>
                <wp:effectExtent l="0" t="0" r="0" b="0"/>
                <wp:wrapNone/>
                <wp:docPr id="4884" name="Textbox 4884"/>
                <wp:cNvGraphicFramePr>
                  <a:graphicFrameLocks/>
                </wp:cNvGraphicFramePr>
                <a:graphic>
                  <a:graphicData uri="http://schemas.microsoft.com/office/word/2010/wordprocessingShape">
                    <wps:wsp>
                      <wps:cNvPr id="4884" name="Textbox 4884"/>
                      <wps:cNvSpPr txBox="1"/>
                      <wps:spPr>
                        <a:xfrm>
                          <a:off x="0" y="0"/>
                          <a:ext cx="551688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88.814003pt;margin-top:140.453003pt;width:434.4pt;height:12pt;mso-position-horizontal-relative:page;mso-position-vertical-relative:page;z-index:-23928832" type="#_x0000_t202" id="docshape4789"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380" w:bottom="280" w:left="1280" w:right="1260"/>
        </w:sectPr>
      </w:pPr>
    </w:p>
    <w:p>
      <w:pPr>
        <w:rPr>
          <w:sz w:val="2"/>
          <w:szCs w:val="2"/>
        </w:rPr>
      </w:pPr>
      <w:r>
        <w:rPr/>
        <mc:AlternateContent>
          <mc:Choice Requires="wps">
            <w:drawing>
              <wp:anchor distT="0" distB="0" distL="0" distR="0" allowOverlap="1" layoutInCell="1" locked="0" behindDoc="1" simplePos="0" relativeHeight="479388160">
                <wp:simplePos x="0" y="0"/>
                <wp:positionH relativeFrom="page">
                  <wp:posOffset>1001420</wp:posOffset>
                </wp:positionH>
                <wp:positionV relativeFrom="page">
                  <wp:posOffset>1564741</wp:posOffset>
                </wp:positionV>
                <wp:extent cx="5769610" cy="1270"/>
                <wp:effectExtent l="0" t="0" r="0" b="0"/>
                <wp:wrapNone/>
                <wp:docPr id="4885" name="Graphic 4885"/>
                <wp:cNvGraphicFramePr>
                  <a:graphicFrameLocks/>
                </wp:cNvGraphicFramePr>
                <a:graphic>
                  <a:graphicData uri="http://schemas.microsoft.com/office/word/2010/wordprocessingShape">
                    <wps:wsp>
                      <wps:cNvPr id="4885" name="Graphic 4885"/>
                      <wps:cNvSpPr/>
                      <wps:spPr>
                        <a:xfrm>
                          <a:off x="0" y="0"/>
                          <a:ext cx="5769610" cy="1270"/>
                        </a:xfrm>
                        <a:custGeom>
                          <a:avLst/>
                          <a:gdLst/>
                          <a:ahLst/>
                          <a:cxnLst/>
                          <a:rect l="l" t="t" r="r" b="b"/>
                          <a:pathLst>
                            <a:path w="5769610" h="0">
                              <a:moveTo>
                                <a:pt x="0" y="0"/>
                              </a:moveTo>
                              <a:lnTo>
                                <a:pt x="576955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928320" from="78.851997pt,123.208pt" to="533.147997pt,123.208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388672">
                <wp:simplePos x="0" y="0"/>
                <wp:positionH relativeFrom="page">
                  <wp:posOffset>1001420</wp:posOffset>
                </wp:positionH>
                <wp:positionV relativeFrom="page">
                  <wp:posOffset>2009800</wp:posOffset>
                </wp:positionV>
                <wp:extent cx="5769610" cy="1270"/>
                <wp:effectExtent l="0" t="0" r="0" b="0"/>
                <wp:wrapNone/>
                <wp:docPr id="4886" name="Graphic 4886"/>
                <wp:cNvGraphicFramePr>
                  <a:graphicFrameLocks/>
                </wp:cNvGraphicFramePr>
                <a:graphic>
                  <a:graphicData uri="http://schemas.microsoft.com/office/word/2010/wordprocessingShape">
                    <wps:wsp>
                      <wps:cNvPr id="4886" name="Graphic 4886"/>
                      <wps:cNvSpPr/>
                      <wps:spPr>
                        <a:xfrm>
                          <a:off x="0" y="0"/>
                          <a:ext cx="5769610" cy="1270"/>
                        </a:xfrm>
                        <a:custGeom>
                          <a:avLst/>
                          <a:gdLst/>
                          <a:ahLst/>
                          <a:cxnLst/>
                          <a:rect l="l" t="t" r="r" b="b"/>
                          <a:pathLst>
                            <a:path w="5769610" h="0">
                              <a:moveTo>
                                <a:pt x="0" y="0"/>
                              </a:moveTo>
                              <a:lnTo>
                                <a:pt x="5769559"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927808" from="78.851997pt,158.251999pt" to="533.147997pt,158.251999pt" stroked="true" strokeweight=".4982pt" strokecolor="#000000">
                <v:stroke dashstyle="solid"/>
                <w10:wrap type="none"/>
              </v:line>
            </w:pict>
          </mc:Fallback>
        </mc:AlternateContent>
      </w:r>
      <w:r>
        <w:rPr/>
        <mc:AlternateContent>
          <mc:Choice Requires="wps">
            <w:drawing>
              <wp:anchor distT="0" distB="0" distL="0" distR="0" allowOverlap="1" layoutInCell="1" locked="0" behindDoc="1" simplePos="0" relativeHeight="479389184">
                <wp:simplePos x="0" y="0"/>
                <wp:positionH relativeFrom="page">
                  <wp:posOffset>1001420</wp:posOffset>
                </wp:positionH>
                <wp:positionV relativeFrom="page">
                  <wp:posOffset>6440411</wp:posOffset>
                </wp:positionV>
                <wp:extent cx="5769610" cy="1270"/>
                <wp:effectExtent l="0" t="0" r="0" b="0"/>
                <wp:wrapNone/>
                <wp:docPr id="4887" name="Graphic 4887"/>
                <wp:cNvGraphicFramePr>
                  <a:graphicFrameLocks/>
                </wp:cNvGraphicFramePr>
                <a:graphic>
                  <a:graphicData uri="http://schemas.microsoft.com/office/word/2010/wordprocessingShape">
                    <wps:wsp>
                      <wps:cNvPr id="4887" name="Graphic 4887"/>
                      <wps:cNvSpPr/>
                      <wps:spPr>
                        <a:xfrm>
                          <a:off x="0" y="0"/>
                          <a:ext cx="5769610" cy="1270"/>
                        </a:xfrm>
                        <a:custGeom>
                          <a:avLst/>
                          <a:gdLst/>
                          <a:ahLst/>
                          <a:cxnLst/>
                          <a:rect l="l" t="t" r="r" b="b"/>
                          <a:pathLst>
                            <a:path w="5769610" h="0">
                              <a:moveTo>
                                <a:pt x="0" y="0"/>
                              </a:moveTo>
                              <a:lnTo>
                                <a:pt x="576955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927296" from="78.851997pt,507.118988pt" to="533.147997pt,507.118988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79389696">
                <wp:simplePos x="0" y="0"/>
                <wp:positionH relativeFrom="page">
                  <wp:posOffset>896886</wp:posOffset>
                </wp:positionH>
                <wp:positionV relativeFrom="page">
                  <wp:posOffset>885636</wp:posOffset>
                </wp:positionV>
                <wp:extent cx="4780915" cy="205104"/>
                <wp:effectExtent l="0" t="0" r="0" b="0"/>
                <wp:wrapNone/>
                <wp:docPr id="4888" name="Textbox 4888"/>
                <wp:cNvGraphicFramePr>
                  <a:graphicFrameLocks/>
                </wp:cNvGraphicFramePr>
                <a:graphic>
                  <a:graphicData uri="http://schemas.microsoft.com/office/word/2010/wordprocessingShape">
                    <wps:wsp>
                      <wps:cNvPr id="4888" name="Textbox 4888"/>
                      <wps:cNvSpPr txBox="1"/>
                      <wps:spPr>
                        <a:xfrm>
                          <a:off x="0" y="0"/>
                          <a:ext cx="4780915" cy="205104"/>
                        </a:xfrm>
                        <a:prstGeom prst="rect">
                          <a:avLst/>
                        </a:prstGeom>
                      </wps:spPr>
                      <wps:txbx>
                        <w:txbxContent>
                          <w:p>
                            <w:pPr>
                              <w:pStyle w:val="BodyText"/>
                              <w:spacing w:before="34"/>
                              <w:ind w:left="20"/>
                            </w:pPr>
                            <w:r>
                              <w:rPr>
                                <w:spacing w:val="-2"/>
                              </w:rPr>
                              <w:t>A</w:t>
                            </w:r>
                            <w:r>
                              <w:rPr/>
                              <w:t> </w:t>
                            </w:r>
                            <w:r>
                              <w:rPr>
                                <w:spacing w:val="-2"/>
                              </w:rPr>
                              <w:t>full</w:t>
                            </w:r>
                            <w:r>
                              <w:rPr>
                                <w:spacing w:val="2"/>
                              </w:rPr>
                              <w:t> </w:t>
                            </w:r>
                            <w:r>
                              <w:rPr>
                                <w:spacing w:val="-2"/>
                              </w:rPr>
                              <w:t>list</w:t>
                            </w:r>
                            <w:r>
                              <w:rPr>
                                <w:spacing w:val="3"/>
                              </w:rPr>
                              <w:t> </w:t>
                            </w:r>
                            <w:r>
                              <w:rPr>
                                <w:spacing w:val="-2"/>
                              </w:rPr>
                              <w:t>of</w:t>
                            </w:r>
                            <w:r>
                              <w:rPr>
                                <w:spacing w:val="2"/>
                              </w:rPr>
                              <w:t> </w:t>
                            </w:r>
                            <w:r>
                              <w:rPr>
                                <w:spacing w:val="-2"/>
                              </w:rPr>
                              <w:t>studies</w:t>
                            </w:r>
                            <w:r>
                              <w:rPr>
                                <w:spacing w:val="2"/>
                              </w:rPr>
                              <w:t> </w:t>
                            </w:r>
                            <w:r>
                              <w:rPr>
                                <w:spacing w:val="-2"/>
                              </w:rPr>
                              <w:t>that</w:t>
                            </w:r>
                            <w:r>
                              <w:rPr>
                                <w:spacing w:val="3"/>
                              </w:rPr>
                              <w:t> </w:t>
                            </w:r>
                            <w:r>
                              <w:rPr>
                                <w:spacing w:val="-2"/>
                              </w:rPr>
                              <w:t>recorded</w:t>
                            </w:r>
                            <w:r>
                              <w:rPr>
                                <w:spacing w:val="2"/>
                              </w:rPr>
                              <w:t> </w:t>
                            </w:r>
                            <w:r>
                              <w:rPr>
                                <w:spacing w:val="-2"/>
                              </w:rPr>
                              <w:t>sleep-wake</w:t>
                            </w:r>
                            <w:r>
                              <w:rPr>
                                <w:spacing w:val="2"/>
                              </w:rPr>
                              <w:t> </w:t>
                            </w:r>
                            <w:r>
                              <w:rPr>
                                <w:spacing w:val="-2"/>
                              </w:rPr>
                              <w:t>agreement</w:t>
                            </w:r>
                            <w:r>
                              <w:rPr>
                                <w:spacing w:val="3"/>
                              </w:rPr>
                              <w:t> </w:t>
                            </w:r>
                            <w:r>
                              <w:rPr>
                                <w:spacing w:val="-2"/>
                              </w:rPr>
                              <w:t>is</w:t>
                            </w:r>
                            <w:r>
                              <w:rPr>
                                <w:spacing w:val="2"/>
                              </w:rPr>
                              <w:t> </w:t>
                            </w:r>
                            <w:r>
                              <w:rPr>
                                <w:spacing w:val="-2"/>
                              </w:rPr>
                              <w:t>available</w:t>
                            </w:r>
                            <w:r>
                              <w:rPr>
                                <w:spacing w:val="2"/>
                              </w:rPr>
                              <w:t> </w:t>
                            </w:r>
                            <w:r>
                              <w:rPr>
                                <w:spacing w:val="-2"/>
                              </w:rPr>
                              <w:t>in</w:t>
                            </w:r>
                            <w:r>
                              <w:rPr>
                                <w:spacing w:val="3"/>
                              </w:rPr>
                              <w:t> </w:t>
                            </w:r>
                            <w:r>
                              <w:rPr>
                                <w:spacing w:val="-2"/>
                              </w:rPr>
                              <w:t>Table</w:t>
                            </w:r>
                            <w:r>
                              <w:rPr>
                                <w:spacing w:val="2"/>
                              </w:rPr>
                              <w:t> </w:t>
                            </w:r>
                            <w:hyperlink w:history="true" w:anchor="_bookmark30">
                              <w:r>
                                <w:rPr>
                                  <w:spacing w:val="-2"/>
                                </w:rPr>
                                <w:t>7</w:t>
                              </w:r>
                            </w:hyperlink>
                            <w:r>
                              <w:rPr>
                                <w:spacing w:val="3"/>
                              </w:rPr>
                              <w:t> </w:t>
                            </w:r>
                            <w:r>
                              <w:rPr>
                                <w:spacing w:val="-2"/>
                              </w:rPr>
                              <w:t>below.</w:t>
                            </w:r>
                          </w:p>
                        </w:txbxContent>
                      </wps:txbx>
                      <wps:bodyPr wrap="square" lIns="0" tIns="0" rIns="0" bIns="0" rtlCol="0">
                        <a:noAutofit/>
                      </wps:bodyPr>
                    </wps:wsp>
                  </a:graphicData>
                </a:graphic>
              </wp:anchor>
            </w:drawing>
          </mc:Choice>
          <mc:Fallback>
            <w:pict>
              <v:shape style="position:absolute;margin-left:70.621002pt;margin-top:69.735153pt;width:376.45pt;height:16.1500pt;mso-position-horizontal-relative:page;mso-position-vertical-relative:page;z-index:-23926784" type="#_x0000_t202" id="docshape4790" filled="false" stroked="false">
                <v:textbox inset="0,0,0,0">
                  <w:txbxContent>
                    <w:p>
                      <w:pPr>
                        <w:pStyle w:val="BodyText"/>
                        <w:spacing w:before="34"/>
                        <w:ind w:left="20"/>
                      </w:pPr>
                      <w:r>
                        <w:rPr>
                          <w:spacing w:val="-2"/>
                        </w:rPr>
                        <w:t>A</w:t>
                      </w:r>
                      <w:r>
                        <w:rPr/>
                        <w:t> </w:t>
                      </w:r>
                      <w:r>
                        <w:rPr>
                          <w:spacing w:val="-2"/>
                        </w:rPr>
                        <w:t>full</w:t>
                      </w:r>
                      <w:r>
                        <w:rPr>
                          <w:spacing w:val="2"/>
                        </w:rPr>
                        <w:t> </w:t>
                      </w:r>
                      <w:r>
                        <w:rPr>
                          <w:spacing w:val="-2"/>
                        </w:rPr>
                        <w:t>list</w:t>
                      </w:r>
                      <w:r>
                        <w:rPr>
                          <w:spacing w:val="3"/>
                        </w:rPr>
                        <w:t> </w:t>
                      </w:r>
                      <w:r>
                        <w:rPr>
                          <w:spacing w:val="-2"/>
                        </w:rPr>
                        <w:t>of</w:t>
                      </w:r>
                      <w:r>
                        <w:rPr>
                          <w:spacing w:val="2"/>
                        </w:rPr>
                        <w:t> </w:t>
                      </w:r>
                      <w:r>
                        <w:rPr>
                          <w:spacing w:val="-2"/>
                        </w:rPr>
                        <w:t>studies</w:t>
                      </w:r>
                      <w:r>
                        <w:rPr>
                          <w:spacing w:val="2"/>
                        </w:rPr>
                        <w:t> </w:t>
                      </w:r>
                      <w:r>
                        <w:rPr>
                          <w:spacing w:val="-2"/>
                        </w:rPr>
                        <w:t>that</w:t>
                      </w:r>
                      <w:r>
                        <w:rPr>
                          <w:spacing w:val="3"/>
                        </w:rPr>
                        <w:t> </w:t>
                      </w:r>
                      <w:r>
                        <w:rPr>
                          <w:spacing w:val="-2"/>
                        </w:rPr>
                        <w:t>recorded</w:t>
                      </w:r>
                      <w:r>
                        <w:rPr>
                          <w:spacing w:val="2"/>
                        </w:rPr>
                        <w:t> </w:t>
                      </w:r>
                      <w:r>
                        <w:rPr>
                          <w:spacing w:val="-2"/>
                        </w:rPr>
                        <w:t>sleep-wake</w:t>
                      </w:r>
                      <w:r>
                        <w:rPr>
                          <w:spacing w:val="2"/>
                        </w:rPr>
                        <w:t> </w:t>
                      </w:r>
                      <w:r>
                        <w:rPr>
                          <w:spacing w:val="-2"/>
                        </w:rPr>
                        <w:t>agreement</w:t>
                      </w:r>
                      <w:r>
                        <w:rPr>
                          <w:spacing w:val="3"/>
                        </w:rPr>
                        <w:t> </w:t>
                      </w:r>
                      <w:r>
                        <w:rPr>
                          <w:spacing w:val="-2"/>
                        </w:rPr>
                        <w:t>is</w:t>
                      </w:r>
                      <w:r>
                        <w:rPr>
                          <w:spacing w:val="2"/>
                        </w:rPr>
                        <w:t> </w:t>
                      </w:r>
                      <w:r>
                        <w:rPr>
                          <w:spacing w:val="-2"/>
                        </w:rPr>
                        <w:t>available</w:t>
                      </w:r>
                      <w:r>
                        <w:rPr>
                          <w:spacing w:val="2"/>
                        </w:rPr>
                        <w:t> </w:t>
                      </w:r>
                      <w:r>
                        <w:rPr>
                          <w:spacing w:val="-2"/>
                        </w:rPr>
                        <w:t>in</w:t>
                      </w:r>
                      <w:r>
                        <w:rPr>
                          <w:spacing w:val="3"/>
                        </w:rPr>
                        <w:t> </w:t>
                      </w:r>
                      <w:r>
                        <w:rPr>
                          <w:spacing w:val="-2"/>
                        </w:rPr>
                        <w:t>Table</w:t>
                      </w:r>
                      <w:r>
                        <w:rPr>
                          <w:spacing w:val="2"/>
                        </w:rPr>
                        <w:t> </w:t>
                      </w:r>
                      <w:hyperlink w:history="true" w:anchor="_bookmark30">
                        <w:r>
                          <w:rPr>
                            <w:spacing w:val="-2"/>
                          </w:rPr>
                          <w:t>7</w:t>
                        </w:r>
                      </w:hyperlink>
                      <w:r>
                        <w:rPr>
                          <w:spacing w:val="3"/>
                        </w:rPr>
                        <w:t> </w:t>
                      </w:r>
                      <w:r>
                        <w:rPr>
                          <w:spacing w:val="-2"/>
                        </w:rPr>
                        <w:t>below.</w:t>
                      </w:r>
                    </w:p>
                  </w:txbxContent>
                </v:textbox>
                <w10:wrap type="none"/>
              </v:shape>
            </w:pict>
          </mc:Fallback>
        </mc:AlternateContent>
      </w:r>
      <w:r>
        <w:rPr/>
        <mc:AlternateContent>
          <mc:Choice Requires="wps">
            <w:drawing>
              <wp:anchor distT="0" distB="0" distL="0" distR="0" allowOverlap="1" layoutInCell="1" locked="0" behindDoc="1" simplePos="0" relativeHeight="479390208">
                <wp:simplePos x="0" y="0"/>
                <wp:positionH relativeFrom="page">
                  <wp:posOffset>2623807</wp:posOffset>
                </wp:positionH>
                <wp:positionV relativeFrom="page">
                  <wp:posOffset>1277863</wp:posOffset>
                </wp:positionV>
                <wp:extent cx="2524125" cy="205104"/>
                <wp:effectExtent l="0" t="0" r="0" b="0"/>
                <wp:wrapNone/>
                <wp:docPr id="4889" name="Textbox 4889"/>
                <wp:cNvGraphicFramePr>
                  <a:graphicFrameLocks/>
                </wp:cNvGraphicFramePr>
                <a:graphic>
                  <a:graphicData uri="http://schemas.microsoft.com/office/word/2010/wordprocessingShape">
                    <wps:wsp>
                      <wps:cNvPr id="4889" name="Textbox 4889"/>
                      <wps:cNvSpPr txBox="1"/>
                      <wps:spPr>
                        <a:xfrm>
                          <a:off x="0" y="0"/>
                          <a:ext cx="2524125" cy="205104"/>
                        </a:xfrm>
                        <a:prstGeom prst="rect">
                          <a:avLst/>
                        </a:prstGeom>
                      </wps:spPr>
                      <wps:txbx>
                        <w:txbxContent>
                          <w:p>
                            <w:pPr>
                              <w:pStyle w:val="BodyText"/>
                              <w:spacing w:before="34"/>
                              <w:ind w:left="20"/>
                            </w:pPr>
                            <w:r>
                              <w:rPr>
                                <w:spacing w:val="-2"/>
                              </w:rPr>
                              <w:t>Table</w:t>
                            </w:r>
                            <w:r>
                              <w:rPr/>
                              <w:t> </w:t>
                            </w:r>
                            <w:r>
                              <w:rPr>
                                <w:spacing w:val="-2"/>
                              </w:rPr>
                              <w:t>7:</w:t>
                            </w:r>
                            <w:r>
                              <w:rPr>
                                <w:spacing w:val="18"/>
                              </w:rPr>
                              <w:t> </w:t>
                            </w:r>
                            <w:bookmarkStart w:name="_bookmark30" w:id="175"/>
                            <w:bookmarkEnd w:id="175"/>
                            <w:r>
                              <w:rPr>
                                <w:spacing w:val="-2"/>
                              </w:rPr>
                              <w:t>Direct</w:t>
                            </w:r>
                            <w:r>
                              <w:rPr>
                                <w:spacing w:val="1"/>
                              </w:rPr>
                              <w:t> </w:t>
                            </w:r>
                            <w:r>
                              <w:rPr>
                                <w:spacing w:val="-2"/>
                              </w:rPr>
                              <w:t>sleep-wake</w:t>
                            </w:r>
                            <w:r>
                              <w:rPr>
                                <w:spacing w:val="1"/>
                              </w:rPr>
                              <w:t> </w:t>
                            </w:r>
                            <w:r>
                              <w:rPr>
                                <w:spacing w:val="-2"/>
                              </w:rPr>
                              <w:t>agreement</w:t>
                            </w:r>
                            <w:r>
                              <w:rPr>
                                <w:spacing w:val="1"/>
                              </w:rPr>
                              <w:t> </w:t>
                            </w:r>
                            <w:r>
                              <w:rPr>
                                <w:spacing w:val="-2"/>
                              </w:rPr>
                              <w:t>studies</w:t>
                            </w:r>
                          </w:p>
                        </w:txbxContent>
                      </wps:txbx>
                      <wps:bodyPr wrap="square" lIns="0" tIns="0" rIns="0" bIns="0" rtlCol="0">
                        <a:noAutofit/>
                      </wps:bodyPr>
                    </wps:wsp>
                  </a:graphicData>
                </a:graphic>
              </wp:anchor>
            </w:drawing>
          </mc:Choice>
          <mc:Fallback>
            <w:pict>
              <v:shape style="position:absolute;margin-left:206.598999pt;margin-top:100.619148pt;width:198.75pt;height:16.1500pt;mso-position-horizontal-relative:page;mso-position-vertical-relative:page;z-index:-23926272" type="#_x0000_t202" id="docshape4791" filled="false" stroked="false">
                <v:textbox inset="0,0,0,0">
                  <w:txbxContent>
                    <w:p>
                      <w:pPr>
                        <w:pStyle w:val="BodyText"/>
                        <w:spacing w:before="34"/>
                        <w:ind w:left="20"/>
                      </w:pPr>
                      <w:r>
                        <w:rPr>
                          <w:spacing w:val="-2"/>
                        </w:rPr>
                        <w:t>Table</w:t>
                      </w:r>
                      <w:r>
                        <w:rPr/>
                        <w:t> </w:t>
                      </w:r>
                      <w:r>
                        <w:rPr>
                          <w:spacing w:val="-2"/>
                        </w:rPr>
                        <w:t>7:</w:t>
                      </w:r>
                      <w:r>
                        <w:rPr>
                          <w:spacing w:val="18"/>
                        </w:rPr>
                        <w:t> </w:t>
                      </w:r>
                      <w:bookmarkStart w:name="_bookmark30" w:id="176"/>
                      <w:bookmarkEnd w:id="176"/>
                      <w:r>
                        <w:rPr>
                          <w:spacing w:val="-2"/>
                        </w:rPr>
                        <w:t>Direct</w:t>
                      </w:r>
                      <w:r>
                        <w:rPr>
                          <w:spacing w:val="1"/>
                        </w:rPr>
                        <w:t> </w:t>
                      </w:r>
                      <w:r>
                        <w:rPr>
                          <w:spacing w:val="-2"/>
                        </w:rPr>
                        <w:t>sleep-wake</w:t>
                      </w:r>
                      <w:r>
                        <w:rPr>
                          <w:spacing w:val="1"/>
                        </w:rPr>
                        <w:t> </w:t>
                      </w:r>
                      <w:r>
                        <w:rPr>
                          <w:spacing w:val="-2"/>
                        </w:rPr>
                        <w:t>agreement</w:t>
                      </w:r>
                      <w:r>
                        <w:rPr>
                          <w:spacing w:val="1"/>
                        </w:rPr>
                        <w:t> </w:t>
                      </w:r>
                      <w:r>
                        <w:rPr>
                          <w:spacing w:val="-2"/>
                        </w:rPr>
                        <w:t>studies</w:t>
                      </w:r>
                    </w:p>
                  </w:txbxContent>
                </v:textbox>
                <w10:wrap type="none"/>
              </v:shape>
            </w:pict>
          </mc:Fallback>
        </mc:AlternateContent>
      </w:r>
      <w:r>
        <w:rPr/>
        <mc:AlternateContent>
          <mc:Choice Requires="wps">
            <w:drawing>
              <wp:anchor distT="0" distB="0" distL="0" distR="0" allowOverlap="1" layoutInCell="1" locked="0" behindDoc="1" simplePos="0" relativeHeight="479390720">
                <wp:simplePos x="0" y="0"/>
                <wp:positionH relativeFrom="page">
                  <wp:posOffset>1418907</wp:posOffset>
                </wp:positionH>
                <wp:positionV relativeFrom="page">
                  <wp:posOffset>1567238</wp:posOffset>
                </wp:positionV>
                <wp:extent cx="302895" cy="168910"/>
                <wp:effectExtent l="0" t="0" r="0" b="0"/>
                <wp:wrapNone/>
                <wp:docPr id="4890" name="Textbox 4890"/>
                <wp:cNvGraphicFramePr>
                  <a:graphicFrameLocks/>
                </wp:cNvGraphicFramePr>
                <a:graphic>
                  <a:graphicData uri="http://schemas.microsoft.com/office/word/2010/wordprocessingShape">
                    <wps:wsp>
                      <wps:cNvPr id="4890" name="Textbox 4890"/>
                      <wps:cNvSpPr txBox="1"/>
                      <wps:spPr>
                        <a:xfrm>
                          <a:off x="0" y="0"/>
                          <a:ext cx="302895" cy="168910"/>
                        </a:xfrm>
                        <a:prstGeom prst="rect">
                          <a:avLst/>
                        </a:prstGeom>
                      </wps:spPr>
                      <wps:txbx>
                        <w:txbxContent>
                          <w:p>
                            <w:pPr>
                              <w:spacing w:before="31"/>
                              <w:ind w:left="20" w:right="0" w:firstLine="0"/>
                              <w:jc w:val="left"/>
                              <w:rPr>
                                <w:sz w:val="16"/>
                              </w:rPr>
                            </w:pPr>
                            <w:r>
                              <w:rPr>
                                <w:spacing w:val="-4"/>
                                <w:w w:val="105"/>
                                <w:sz w:val="16"/>
                              </w:rPr>
                              <w:t>Study</w:t>
                            </w:r>
                          </w:p>
                        </w:txbxContent>
                      </wps:txbx>
                      <wps:bodyPr wrap="square" lIns="0" tIns="0" rIns="0" bIns="0" rtlCol="0">
                        <a:noAutofit/>
                      </wps:bodyPr>
                    </wps:wsp>
                  </a:graphicData>
                </a:graphic>
              </wp:anchor>
            </w:drawing>
          </mc:Choice>
          <mc:Fallback>
            <w:pict>
              <v:shape style="position:absolute;margin-left:111.724998pt;margin-top:123.40464pt;width:23.85pt;height:13.3pt;mso-position-horizontal-relative:page;mso-position-vertical-relative:page;z-index:-23925760" type="#_x0000_t202" id="docshape4792" filled="false" stroked="false">
                <v:textbox inset="0,0,0,0">
                  <w:txbxContent>
                    <w:p>
                      <w:pPr>
                        <w:spacing w:before="31"/>
                        <w:ind w:left="20" w:right="0" w:firstLine="0"/>
                        <w:jc w:val="left"/>
                        <w:rPr>
                          <w:sz w:val="16"/>
                        </w:rPr>
                      </w:pPr>
                      <w:r>
                        <w:rPr>
                          <w:spacing w:val="-4"/>
                          <w:w w:val="105"/>
                          <w:sz w:val="16"/>
                        </w:rPr>
                        <w:t>Study</w:t>
                      </w:r>
                    </w:p>
                  </w:txbxContent>
                </v:textbox>
                <w10:wrap type="none"/>
              </v:shape>
            </w:pict>
          </mc:Fallback>
        </mc:AlternateContent>
      </w:r>
      <w:r>
        <w:rPr/>
        <mc:AlternateContent>
          <mc:Choice Requires="wps">
            <w:drawing>
              <wp:anchor distT="0" distB="0" distL="0" distR="0" allowOverlap="1" layoutInCell="1" locked="0" behindDoc="1" simplePos="0" relativeHeight="479391232">
                <wp:simplePos x="0" y="0"/>
                <wp:positionH relativeFrom="page">
                  <wp:posOffset>2178062</wp:posOffset>
                </wp:positionH>
                <wp:positionV relativeFrom="page">
                  <wp:posOffset>1567238</wp:posOffset>
                </wp:positionV>
                <wp:extent cx="1068705" cy="168910"/>
                <wp:effectExtent l="0" t="0" r="0" b="0"/>
                <wp:wrapNone/>
                <wp:docPr id="4891" name="Textbox 4891"/>
                <wp:cNvGraphicFramePr>
                  <a:graphicFrameLocks/>
                </wp:cNvGraphicFramePr>
                <a:graphic>
                  <a:graphicData uri="http://schemas.microsoft.com/office/word/2010/wordprocessingShape">
                    <wps:wsp>
                      <wps:cNvPr id="4891" name="Textbox 4891"/>
                      <wps:cNvSpPr txBox="1"/>
                      <wps:spPr>
                        <a:xfrm>
                          <a:off x="0" y="0"/>
                          <a:ext cx="1068705" cy="168910"/>
                        </a:xfrm>
                        <a:prstGeom prst="rect">
                          <a:avLst/>
                        </a:prstGeom>
                      </wps:spPr>
                      <wps:txbx>
                        <w:txbxContent>
                          <w:p>
                            <w:pPr>
                              <w:spacing w:before="31"/>
                              <w:ind w:left="20" w:right="0" w:firstLine="0"/>
                              <w:jc w:val="left"/>
                              <w:rPr>
                                <w:sz w:val="16"/>
                              </w:rPr>
                            </w:pPr>
                            <w:r>
                              <w:rPr>
                                <w:w w:val="105"/>
                                <w:sz w:val="16"/>
                              </w:rPr>
                              <w:t>Sample</w:t>
                            </w:r>
                            <w:r>
                              <w:rPr>
                                <w:spacing w:val="-2"/>
                                <w:w w:val="105"/>
                                <w:sz w:val="16"/>
                              </w:rPr>
                              <w:t> characteristics</w:t>
                            </w:r>
                          </w:p>
                        </w:txbxContent>
                      </wps:txbx>
                      <wps:bodyPr wrap="square" lIns="0" tIns="0" rIns="0" bIns="0" rtlCol="0">
                        <a:noAutofit/>
                      </wps:bodyPr>
                    </wps:wsp>
                  </a:graphicData>
                </a:graphic>
              </wp:anchor>
            </w:drawing>
          </mc:Choice>
          <mc:Fallback>
            <w:pict>
              <v:shape style="position:absolute;margin-left:171.501007pt;margin-top:123.40464pt;width:84.15pt;height:13.3pt;mso-position-horizontal-relative:page;mso-position-vertical-relative:page;z-index:-23925248" type="#_x0000_t202" id="docshape4793" filled="false" stroked="false">
                <v:textbox inset="0,0,0,0">
                  <w:txbxContent>
                    <w:p>
                      <w:pPr>
                        <w:spacing w:before="31"/>
                        <w:ind w:left="20" w:right="0" w:firstLine="0"/>
                        <w:jc w:val="left"/>
                        <w:rPr>
                          <w:sz w:val="16"/>
                        </w:rPr>
                      </w:pPr>
                      <w:r>
                        <w:rPr>
                          <w:w w:val="105"/>
                          <w:sz w:val="16"/>
                        </w:rPr>
                        <w:t>Sample</w:t>
                      </w:r>
                      <w:r>
                        <w:rPr>
                          <w:spacing w:val="-2"/>
                          <w:w w:val="105"/>
                          <w:sz w:val="16"/>
                        </w:rPr>
                        <w:t> characteristics</w:t>
                      </w:r>
                    </w:p>
                  </w:txbxContent>
                </v:textbox>
                <w10:wrap type="none"/>
              </v:shape>
            </w:pict>
          </mc:Fallback>
        </mc:AlternateContent>
      </w:r>
      <w:r>
        <w:rPr/>
        <mc:AlternateContent>
          <mc:Choice Requires="wps">
            <w:drawing>
              <wp:anchor distT="0" distB="0" distL="0" distR="0" allowOverlap="1" layoutInCell="1" locked="0" behindDoc="1" simplePos="0" relativeHeight="479391744">
                <wp:simplePos x="0" y="0"/>
                <wp:positionH relativeFrom="page">
                  <wp:posOffset>3544531</wp:posOffset>
                </wp:positionH>
                <wp:positionV relativeFrom="page">
                  <wp:posOffset>1567238</wp:posOffset>
                </wp:positionV>
                <wp:extent cx="715645" cy="168910"/>
                <wp:effectExtent l="0" t="0" r="0" b="0"/>
                <wp:wrapNone/>
                <wp:docPr id="4892" name="Textbox 4892"/>
                <wp:cNvGraphicFramePr>
                  <a:graphicFrameLocks/>
                </wp:cNvGraphicFramePr>
                <a:graphic>
                  <a:graphicData uri="http://schemas.microsoft.com/office/word/2010/wordprocessingShape">
                    <wps:wsp>
                      <wps:cNvPr id="4892" name="Textbox 4892"/>
                      <wps:cNvSpPr txBox="1"/>
                      <wps:spPr>
                        <a:xfrm>
                          <a:off x="0" y="0"/>
                          <a:ext cx="715645" cy="168910"/>
                        </a:xfrm>
                        <a:prstGeom prst="rect">
                          <a:avLst/>
                        </a:prstGeom>
                      </wps:spPr>
                      <wps:txbx>
                        <w:txbxContent>
                          <w:p>
                            <w:pPr>
                              <w:spacing w:before="31"/>
                              <w:ind w:left="20" w:right="0" w:firstLine="0"/>
                              <w:jc w:val="left"/>
                              <w:rPr>
                                <w:sz w:val="16"/>
                              </w:rPr>
                            </w:pPr>
                            <w:r>
                              <w:rPr>
                                <w:sz w:val="16"/>
                              </w:rPr>
                              <w:t>Sleep</w:t>
                            </w:r>
                            <w:r>
                              <w:rPr>
                                <w:spacing w:val="19"/>
                                <w:sz w:val="16"/>
                              </w:rPr>
                              <w:t> </w:t>
                            </w:r>
                            <w:r>
                              <w:rPr>
                                <w:spacing w:val="-2"/>
                                <w:sz w:val="16"/>
                              </w:rPr>
                              <w:t>variables</w:t>
                            </w:r>
                          </w:p>
                        </w:txbxContent>
                      </wps:txbx>
                      <wps:bodyPr wrap="square" lIns="0" tIns="0" rIns="0" bIns="0" rtlCol="0">
                        <a:noAutofit/>
                      </wps:bodyPr>
                    </wps:wsp>
                  </a:graphicData>
                </a:graphic>
              </wp:anchor>
            </w:drawing>
          </mc:Choice>
          <mc:Fallback>
            <w:pict>
              <v:shape style="position:absolute;margin-left:279.096985pt;margin-top:123.40464pt;width:56.35pt;height:13.3pt;mso-position-horizontal-relative:page;mso-position-vertical-relative:page;z-index:-23924736" type="#_x0000_t202" id="docshape4794" filled="false" stroked="false">
                <v:textbox inset="0,0,0,0">
                  <w:txbxContent>
                    <w:p>
                      <w:pPr>
                        <w:spacing w:before="31"/>
                        <w:ind w:left="20" w:right="0" w:firstLine="0"/>
                        <w:jc w:val="left"/>
                        <w:rPr>
                          <w:sz w:val="16"/>
                        </w:rPr>
                      </w:pPr>
                      <w:r>
                        <w:rPr>
                          <w:sz w:val="16"/>
                        </w:rPr>
                        <w:t>Sleep</w:t>
                      </w:r>
                      <w:r>
                        <w:rPr>
                          <w:spacing w:val="19"/>
                          <w:sz w:val="16"/>
                        </w:rPr>
                        <w:t> </w:t>
                      </w:r>
                      <w:r>
                        <w:rPr>
                          <w:spacing w:val="-2"/>
                          <w:sz w:val="16"/>
                        </w:rPr>
                        <w:t>variables</w:t>
                      </w:r>
                    </w:p>
                  </w:txbxContent>
                </v:textbox>
                <w10:wrap type="none"/>
              </v:shape>
            </w:pict>
          </mc:Fallback>
        </mc:AlternateContent>
      </w:r>
      <w:r>
        <w:rPr/>
        <mc:AlternateContent>
          <mc:Choice Requires="wps">
            <w:drawing>
              <wp:anchor distT="0" distB="0" distL="0" distR="0" allowOverlap="1" layoutInCell="1" locked="0" behindDoc="1" simplePos="0" relativeHeight="479392256">
                <wp:simplePos x="0" y="0"/>
                <wp:positionH relativeFrom="page">
                  <wp:posOffset>5315889</wp:posOffset>
                </wp:positionH>
                <wp:positionV relativeFrom="page">
                  <wp:posOffset>1567238</wp:posOffset>
                </wp:positionV>
                <wp:extent cx="535940" cy="422275"/>
                <wp:effectExtent l="0" t="0" r="0" b="0"/>
                <wp:wrapNone/>
                <wp:docPr id="4893" name="Textbox 4893"/>
                <wp:cNvGraphicFramePr>
                  <a:graphicFrameLocks/>
                </wp:cNvGraphicFramePr>
                <a:graphic>
                  <a:graphicData uri="http://schemas.microsoft.com/office/word/2010/wordprocessingShape">
                    <wps:wsp>
                      <wps:cNvPr id="4893" name="Textbox 4893"/>
                      <wps:cNvSpPr txBox="1"/>
                      <wps:spPr>
                        <a:xfrm>
                          <a:off x="0" y="0"/>
                          <a:ext cx="535940" cy="422275"/>
                        </a:xfrm>
                        <a:prstGeom prst="rect">
                          <a:avLst/>
                        </a:prstGeom>
                      </wps:spPr>
                      <wps:txbx>
                        <w:txbxContent>
                          <w:p>
                            <w:pPr>
                              <w:spacing w:line="220" w:lineRule="auto" w:before="44"/>
                              <w:ind w:left="20" w:right="17" w:firstLine="0"/>
                              <w:jc w:val="both"/>
                              <w:rPr>
                                <w:sz w:val="16"/>
                              </w:rPr>
                            </w:pPr>
                            <w:r>
                              <w:rPr>
                                <w:spacing w:val="-2"/>
                                <w:sz w:val="16"/>
                              </w:rPr>
                              <w:t>Sleep-wake</w:t>
                            </w:r>
                            <w:r>
                              <w:rPr>
                                <w:spacing w:val="40"/>
                                <w:sz w:val="16"/>
                              </w:rPr>
                              <w:t> </w:t>
                            </w:r>
                            <w:r>
                              <w:rPr>
                                <w:spacing w:val="-2"/>
                                <w:sz w:val="16"/>
                              </w:rPr>
                              <w:t>agreement</w:t>
                            </w:r>
                            <w:r>
                              <w:rPr>
                                <w:spacing w:val="40"/>
                                <w:sz w:val="16"/>
                              </w:rPr>
                              <w:t> </w:t>
                            </w:r>
                            <w:r>
                              <w:rPr>
                                <w:spacing w:val="-4"/>
                                <w:sz w:val="16"/>
                              </w:rPr>
                              <w:t>type</w:t>
                            </w:r>
                          </w:p>
                        </w:txbxContent>
                      </wps:txbx>
                      <wps:bodyPr wrap="square" lIns="0" tIns="0" rIns="0" bIns="0" rtlCol="0">
                        <a:noAutofit/>
                      </wps:bodyPr>
                    </wps:wsp>
                  </a:graphicData>
                </a:graphic>
              </wp:anchor>
            </w:drawing>
          </mc:Choice>
          <mc:Fallback>
            <w:pict>
              <v:shape style="position:absolute;margin-left:418.574005pt;margin-top:123.40464pt;width:42.2pt;height:33.25pt;mso-position-horizontal-relative:page;mso-position-vertical-relative:page;z-index:-23924224" type="#_x0000_t202" id="docshape4795" filled="false" stroked="false">
                <v:textbox inset="0,0,0,0">
                  <w:txbxContent>
                    <w:p>
                      <w:pPr>
                        <w:spacing w:line="220" w:lineRule="auto" w:before="44"/>
                        <w:ind w:left="20" w:right="17" w:firstLine="0"/>
                        <w:jc w:val="both"/>
                        <w:rPr>
                          <w:sz w:val="16"/>
                        </w:rPr>
                      </w:pPr>
                      <w:r>
                        <w:rPr>
                          <w:spacing w:val="-2"/>
                          <w:sz w:val="16"/>
                        </w:rPr>
                        <w:t>Sleep-wake</w:t>
                      </w:r>
                      <w:r>
                        <w:rPr>
                          <w:spacing w:val="40"/>
                          <w:sz w:val="16"/>
                        </w:rPr>
                        <w:t> </w:t>
                      </w:r>
                      <w:r>
                        <w:rPr>
                          <w:spacing w:val="-2"/>
                          <w:sz w:val="16"/>
                        </w:rPr>
                        <w:t>agreement</w:t>
                      </w:r>
                      <w:r>
                        <w:rPr>
                          <w:spacing w:val="40"/>
                          <w:sz w:val="16"/>
                        </w:rPr>
                        <w:t> </w:t>
                      </w:r>
                      <w:r>
                        <w:rPr>
                          <w:spacing w:val="-4"/>
                          <w:sz w:val="16"/>
                        </w:rPr>
                        <w:t>type</w:t>
                      </w:r>
                    </w:p>
                  </w:txbxContent>
                </v:textbox>
                <w10:wrap type="none"/>
              </v:shape>
            </w:pict>
          </mc:Fallback>
        </mc:AlternateContent>
      </w:r>
      <w:r>
        <w:rPr/>
        <mc:AlternateContent>
          <mc:Choice Requires="wps">
            <w:drawing>
              <wp:anchor distT="0" distB="0" distL="0" distR="0" allowOverlap="1" layoutInCell="1" locked="0" behindDoc="1" simplePos="0" relativeHeight="479392768">
                <wp:simplePos x="0" y="0"/>
                <wp:positionH relativeFrom="page">
                  <wp:posOffset>6075045</wp:posOffset>
                </wp:positionH>
                <wp:positionV relativeFrom="page">
                  <wp:posOffset>1567238</wp:posOffset>
                </wp:positionV>
                <wp:extent cx="595630" cy="168910"/>
                <wp:effectExtent l="0" t="0" r="0" b="0"/>
                <wp:wrapNone/>
                <wp:docPr id="4894" name="Textbox 4894"/>
                <wp:cNvGraphicFramePr>
                  <a:graphicFrameLocks/>
                </wp:cNvGraphicFramePr>
                <a:graphic>
                  <a:graphicData uri="http://schemas.microsoft.com/office/word/2010/wordprocessingShape">
                    <wps:wsp>
                      <wps:cNvPr id="4894" name="Textbox 4894"/>
                      <wps:cNvSpPr txBox="1"/>
                      <wps:spPr>
                        <a:xfrm>
                          <a:off x="0" y="0"/>
                          <a:ext cx="595630" cy="168910"/>
                        </a:xfrm>
                        <a:prstGeom prst="rect">
                          <a:avLst/>
                        </a:prstGeom>
                      </wps:spPr>
                      <wps:txbx>
                        <w:txbxContent>
                          <w:p>
                            <w:pPr>
                              <w:spacing w:before="31"/>
                              <w:ind w:left="20" w:right="0" w:firstLine="0"/>
                              <w:jc w:val="left"/>
                              <w:rPr>
                                <w:sz w:val="16"/>
                              </w:rPr>
                            </w:pPr>
                            <w:r>
                              <w:rPr>
                                <w:w w:val="105"/>
                                <w:sz w:val="16"/>
                              </w:rPr>
                              <w:t>PSG</w:t>
                            </w:r>
                            <w:r>
                              <w:rPr>
                                <w:spacing w:val="38"/>
                                <w:w w:val="105"/>
                                <w:sz w:val="16"/>
                              </w:rPr>
                              <w:t> </w:t>
                            </w:r>
                            <w:r>
                              <w:rPr>
                                <w:spacing w:val="-2"/>
                                <w:w w:val="105"/>
                                <w:sz w:val="16"/>
                              </w:rPr>
                              <w:t>setting</w:t>
                            </w:r>
                          </w:p>
                        </w:txbxContent>
                      </wps:txbx>
                      <wps:bodyPr wrap="square" lIns="0" tIns="0" rIns="0" bIns="0" rtlCol="0">
                        <a:noAutofit/>
                      </wps:bodyPr>
                    </wps:wsp>
                  </a:graphicData>
                </a:graphic>
              </wp:anchor>
            </w:drawing>
          </mc:Choice>
          <mc:Fallback>
            <w:pict>
              <v:shape style="position:absolute;margin-left:478.350006pt;margin-top:123.40464pt;width:46.9pt;height:13.3pt;mso-position-horizontal-relative:page;mso-position-vertical-relative:page;z-index:-23923712" type="#_x0000_t202" id="docshape4796" filled="false" stroked="false">
                <v:textbox inset="0,0,0,0">
                  <w:txbxContent>
                    <w:p>
                      <w:pPr>
                        <w:spacing w:before="31"/>
                        <w:ind w:left="20" w:right="0" w:firstLine="0"/>
                        <w:jc w:val="left"/>
                        <w:rPr>
                          <w:sz w:val="16"/>
                        </w:rPr>
                      </w:pPr>
                      <w:r>
                        <w:rPr>
                          <w:w w:val="105"/>
                          <w:sz w:val="16"/>
                        </w:rPr>
                        <w:t>PSG</w:t>
                      </w:r>
                      <w:r>
                        <w:rPr>
                          <w:spacing w:val="38"/>
                          <w:w w:val="105"/>
                          <w:sz w:val="16"/>
                        </w:rPr>
                        <w:t> </w:t>
                      </w:r>
                      <w:r>
                        <w:rPr>
                          <w:spacing w:val="-2"/>
                          <w:w w:val="105"/>
                          <w:sz w:val="16"/>
                        </w:rPr>
                        <w:t>setting</w:t>
                      </w:r>
                    </w:p>
                  </w:txbxContent>
                </v:textbox>
                <w10:wrap type="none"/>
              </v:shape>
            </w:pict>
          </mc:Fallback>
        </mc:AlternateContent>
      </w:r>
      <w:r>
        <w:rPr/>
        <mc:AlternateContent>
          <mc:Choice Requires="wps">
            <w:drawing>
              <wp:anchor distT="0" distB="0" distL="0" distR="0" allowOverlap="1" layoutInCell="1" locked="0" behindDoc="1" simplePos="0" relativeHeight="479393280">
                <wp:simplePos x="0" y="0"/>
                <wp:positionH relativeFrom="page">
                  <wp:posOffset>1064628</wp:posOffset>
                </wp:positionH>
                <wp:positionV relativeFrom="page">
                  <wp:posOffset>2010405</wp:posOffset>
                </wp:positionV>
                <wp:extent cx="132715" cy="168910"/>
                <wp:effectExtent l="0" t="0" r="0" b="0"/>
                <wp:wrapNone/>
                <wp:docPr id="4895" name="Textbox 4895"/>
                <wp:cNvGraphicFramePr>
                  <a:graphicFrameLocks/>
                </wp:cNvGraphicFramePr>
                <a:graphic>
                  <a:graphicData uri="http://schemas.microsoft.com/office/word/2010/wordprocessingShape">
                    <wps:wsp>
                      <wps:cNvPr id="4895" name="Textbox 4895"/>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60</w:t>
                            </w:r>
                          </w:p>
                        </w:txbxContent>
                      </wps:txbx>
                      <wps:bodyPr wrap="square" lIns="0" tIns="0" rIns="0" bIns="0" rtlCol="0">
                        <a:noAutofit/>
                      </wps:bodyPr>
                    </wps:wsp>
                  </a:graphicData>
                </a:graphic>
              </wp:anchor>
            </w:drawing>
          </mc:Choice>
          <mc:Fallback>
            <w:pict>
              <v:shape style="position:absolute;margin-left:83.829002pt;margin-top:158.299637pt;width:10.45pt;height:13.3pt;mso-position-horizontal-relative:page;mso-position-vertical-relative:page;z-index:-23923200" type="#_x0000_t202" id="docshape4797" filled="false" stroked="false">
                <v:textbox inset="0,0,0,0">
                  <w:txbxContent>
                    <w:p>
                      <w:pPr>
                        <w:spacing w:before="31"/>
                        <w:ind w:left="20" w:right="0" w:firstLine="0"/>
                        <w:jc w:val="left"/>
                        <w:rPr>
                          <w:sz w:val="16"/>
                        </w:rPr>
                      </w:pPr>
                      <w:r>
                        <w:rPr>
                          <w:spacing w:val="-5"/>
                          <w:w w:val="105"/>
                          <w:sz w:val="16"/>
                        </w:rPr>
                        <w:t>60</w:t>
                      </w:r>
                    </w:p>
                  </w:txbxContent>
                </v:textbox>
                <w10:wrap type="none"/>
              </v:shape>
            </w:pict>
          </mc:Fallback>
        </mc:AlternateContent>
      </w:r>
      <w:r>
        <w:rPr/>
        <mc:AlternateContent>
          <mc:Choice Requires="wps">
            <w:drawing>
              <wp:anchor distT="0" distB="0" distL="0" distR="0" allowOverlap="1" layoutInCell="1" locked="0" behindDoc="1" simplePos="0" relativeHeight="479393792">
                <wp:simplePos x="0" y="0"/>
                <wp:positionH relativeFrom="page">
                  <wp:posOffset>1406359</wp:posOffset>
                </wp:positionH>
                <wp:positionV relativeFrom="page">
                  <wp:posOffset>2010405</wp:posOffset>
                </wp:positionV>
                <wp:extent cx="631190" cy="675005"/>
                <wp:effectExtent l="0" t="0" r="0" b="0"/>
                <wp:wrapNone/>
                <wp:docPr id="4896" name="Textbox 4896"/>
                <wp:cNvGraphicFramePr>
                  <a:graphicFrameLocks/>
                </wp:cNvGraphicFramePr>
                <a:graphic>
                  <a:graphicData uri="http://schemas.microsoft.com/office/word/2010/wordprocessingShape">
                    <wps:wsp>
                      <wps:cNvPr id="4896" name="Textbox 4896"/>
                      <wps:cNvSpPr txBox="1"/>
                      <wps:spPr>
                        <a:xfrm>
                          <a:off x="0" y="0"/>
                          <a:ext cx="631190" cy="675005"/>
                        </a:xfrm>
                        <a:prstGeom prst="rect">
                          <a:avLst/>
                        </a:prstGeom>
                      </wps:spPr>
                      <wps:txbx>
                        <w:txbxContent>
                          <w:p>
                            <w:pPr>
                              <w:spacing w:line="220" w:lineRule="auto" w:before="44"/>
                              <w:ind w:left="39" w:right="28" w:hanging="1"/>
                              <w:jc w:val="left"/>
                              <w:rPr>
                                <w:sz w:val="16"/>
                              </w:rPr>
                            </w:pPr>
                            <w:r>
                              <w:rPr>
                                <w:spacing w:val="-2"/>
                                <w:w w:val="105"/>
                                <w:sz w:val="16"/>
                              </w:rPr>
                              <w:t>Mendelson</w:t>
                            </w:r>
                            <w:r>
                              <w:rPr>
                                <w:w w:val="105"/>
                                <w:sz w:val="16"/>
                              </w:rPr>
                              <w:t> et</w:t>
                            </w:r>
                            <w:r>
                              <w:rPr>
                                <w:spacing w:val="17"/>
                                <w:w w:val="105"/>
                                <w:sz w:val="16"/>
                              </w:rPr>
                              <w:t> </w:t>
                            </w:r>
                            <w:r>
                              <w:rPr>
                                <w:w w:val="105"/>
                                <w:sz w:val="16"/>
                              </w:rPr>
                              <w:t>al.</w:t>
                            </w:r>
                            <w:r>
                              <w:rPr>
                                <w:spacing w:val="38"/>
                                <w:w w:val="105"/>
                                <w:sz w:val="16"/>
                              </w:rPr>
                              <w:t> </w:t>
                            </w:r>
                            <w:r>
                              <w:rPr>
                                <w:spacing w:val="-2"/>
                                <w:w w:val="105"/>
                                <w:sz w:val="16"/>
                              </w:rPr>
                              <w:t>(1986)</w:t>
                            </w:r>
                          </w:p>
                          <w:p>
                            <w:pPr>
                              <w:spacing w:line="220" w:lineRule="auto" w:before="201"/>
                              <w:ind w:left="20" w:right="0" w:firstLine="19"/>
                              <w:jc w:val="left"/>
                              <w:rPr>
                                <w:sz w:val="16"/>
                              </w:rPr>
                            </w:pPr>
                            <w:r>
                              <w:rPr>
                                <w:spacing w:val="-2"/>
                                <w:w w:val="110"/>
                                <w:sz w:val="16"/>
                              </w:rPr>
                              <w:t>Rogers</w:t>
                            </w:r>
                            <w:r>
                              <w:rPr>
                                <w:spacing w:val="-8"/>
                                <w:w w:val="110"/>
                                <w:sz w:val="16"/>
                              </w:rPr>
                              <w:t> </w:t>
                            </w:r>
                            <w:r>
                              <w:rPr>
                                <w:spacing w:val="-2"/>
                                <w:w w:val="110"/>
                                <w:sz w:val="16"/>
                              </w:rPr>
                              <w:t>et</w:t>
                            </w:r>
                            <w:r>
                              <w:rPr>
                                <w:spacing w:val="-8"/>
                                <w:w w:val="110"/>
                                <w:sz w:val="16"/>
                              </w:rPr>
                              <w:t> </w:t>
                            </w:r>
                            <w:r>
                              <w:rPr>
                                <w:spacing w:val="-2"/>
                                <w:w w:val="110"/>
                                <w:sz w:val="16"/>
                              </w:rPr>
                              <w:t>al. (1993)</w:t>
                            </w:r>
                          </w:p>
                        </w:txbxContent>
                      </wps:txbx>
                      <wps:bodyPr wrap="square" lIns="0" tIns="0" rIns="0" bIns="0" rtlCol="0">
                        <a:noAutofit/>
                      </wps:bodyPr>
                    </wps:wsp>
                  </a:graphicData>
                </a:graphic>
              </wp:anchor>
            </w:drawing>
          </mc:Choice>
          <mc:Fallback>
            <w:pict>
              <v:shape style="position:absolute;margin-left:110.737pt;margin-top:158.299637pt;width:49.7pt;height:53.15pt;mso-position-horizontal-relative:page;mso-position-vertical-relative:page;z-index:-23922688" type="#_x0000_t202" id="docshape4798" filled="false" stroked="false">
                <v:textbox inset="0,0,0,0">
                  <w:txbxContent>
                    <w:p>
                      <w:pPr>
                        <w:spacing w:line="220" w:lineRule="auto" w:before="44"/>
                        <w:ind w:left="39" w:right="28" w:hanging="1"/>
                        <w:jc w:val="left"/>
                        <w:rPr>
                          <w:sz w:val="16"/>
                        </w:rPr>
                      </w:pPr>
                      <w:r>
                        <w:rPr>
                          <w:spacing w:val="-2"/>
                          <w:w w:val="105"/>
                          <w:sz w:val="16"/>
                        </w:rPr>
                        <w:t>Mendelson</w:t>
                      </w:r>
                      <w:r>
                        <w:rPr>
                          <w:w w:val="105"/>
                          <w:sz w:val="16"/>
                        </w:rPr>
                        <w:t> et</w:t>
                      </w:r>
                      <w:r>
                        <w:rPr>
                          <w:spacing w:val="17"/>
                          <w:w w:val="105"/>
                          <w:sz w:val="16"/>
                        </w:rPr>
                        <w:t> </w:t>
                      </w:r>
                      <w:r>
                        <w:rPr>
                          <w:w w:val="105"/>
                          <w:sz w:val="16"/>
                        </w:rPr>
                        <w:t>al.</w:t>
                      </w:r>
                      <w:r>
                        <w:rPr>
                          <w:spacing w:val="38"/>
                          <w:w w:val="105"/>
                          <w:sz w:val="16"/>
                        </w:rPr>
                        <w:t> </w:t>
                      </w:r>
                      <w:r>
                        <w:rPr>
                          <w:spacing w:val="-2"/>
                          <w:w w:val="105"/>
                          <w:sz w:val="16"/>
                        </w:rPr>
                        <w:t>(1986)</w:t>
                      </w:r>
                    </w:p>
                    <w:p>
                      <w:pPr>
                        <w:spacing w:line="220" w:lineRule="auto" w:before="201"/>
                        <w:ind w:left="20" w:right="0" w:firstLine="19"/>
                        <w:jc w:val="left"/>
                        <w:rPr>
                          <w:sz w:val="16"/>
                        </w:rPr>
                      </w:pPr>
                      <w:r>
                        <w:rPr>
                          <w:spacing w:val="-2"/>
                          <w:w w:val="110"/>
                          <w:sz w:val="16"/>
                        </w:rPr>
                        <w:t>Rogers</w:t>
                      </w:r>
                      <w:r>
                        <w:rPr>
                          <w:spacing w:val="-8"/>
                          <w:w w:val="110"/>
                          <w:sz w:val="16"/>
                        </w:rPr>
                        <w:t> </w:t>
                      </w:r>
                      <w:r>
                        <w:rPr>
                          <w:spacing w:val="-2"/>
                          <w:w w:val="110"/>
                          <w:sz w:val="16"/>
                        </w:rPr>
                        <w:t>et</w:t>
                      </w:r>
                      <w:r>
                        <w:rPr>
                          <w:spacing w:val="-8"/>
                          <w:w w:val="110"/>
                          <w:sz w:val="16"/>
                        </w:rPr>
                        <w:t> </w:t>
                      </w:r>
                      <w:r>
                        <w:rPr>
                          <w:spacing w:val="-2"/>
                          <w:w w:val="110"/>
                          <w:sz w:val="16"/>
                        </w:rPr>
                        <w:t>al. (1993)</w:t>
                      </w:r>
                    </w:p>
                  </w:txbxContent>
                </v:textbox>
                <w10:wrap type="none"/>
              </v:shape>
            </w:pict>
          </mc:Fallback>
        </mc:AlternateContent>
      </w:r>
      <w:r>
        <w:rPr/>
        <mc:AlternateContent>
          <mc:Choice Requires="wps">
            <w:drawing>
              <wp:anchor distT="0" distB="0" distL="0" distR="0" allowOverlap="1" layoutInCell="1" locked="0" behindDoc="1" simplePos="0" relativeHeight="479394304">
                <wp:simplePos x="0" y="0"/>
                <wp:positionH relativeFrom="page">
                  <wp:posOffset>2178062</wp:posOffset>
                </wp:positionH>
                <wp:positionV relativeFrom="page">
                  <wp:posOffset>2010405</wp:posOffset>
                </wp:positionV>
                <wp:extent cx="1235710" cy="675005"/>
                <wp:effectExtent l="0" t="0" r="0" b="0"/>
                <wp:wrapNone/>
                <wp:docPr id="4897" name="Textbox 4897"/>
                <wp:cNvGraphicFramePr>
                  <a:graphicFrameLocks/>
                </wp:cNvGraphicFramePr>
                <a:graphic>
                  <a:graphicData uri="http://schemas.microsoft.com/office/word/2010/wordprocessingShape">
                    <wps:wsp>
                      <wps:cNvPr id="4897" name="Textbox 4897"/>
                      <wps:cNvSpPr txBox="1"/>
                      <wps:spPr>
                        <a:xfrm>
                          <a:off x="0" y="0"/>
                          <a:ext cx="1235710" cy="675005"/>
                        </a:xfrm>
                        <a:prstGeom prst="rect">
                          <a:avLst/>
                        </a:prstGeom>
                      </wps:spPr>
                      <wps:txbx>
                        <w:txbxContent>
                          <w:p>
                            <w:pPr>
                              <w:spacing w:line="220" w:lineRule="auto" w:before="44"/>
                              <w:ind w:left="20" w:right="17" w:firstLine="0"/>
                              <w:jc w:val="both"/>
                              <w:rPr>
                                <w:sz w:val="16"/>
                              </w:rPr>
                            </w:pPr>
                            <w:r>
                              <w:rPr>
                                <w:sz w:val="16"/>
                              </w:rPr>
                              <w:t>individuals</w:t>
                            </w:r>
                            <w:r>
                              <w:rPr>
                                <w:spacing w:val="-1"/>
                                <w:sz w:val="16"/>
                              </w:rPr>
                              <w:t> </w:t>
                            </w:r>
                            <w:r>
                              <w:rPr>
                                <w:sz w:val="16"/>
                              </w:rPr>
                              <w:t>with</w:t>
                            </w:r>
                            <w:r>
                              <w:rPr>
                                <w:spacing w:val="-1"/>
                                <w:sz w:val="16"/>
                              </w:rPr>
                              <w:t> </w:t>
                            </w:r>
                            <w:r>
                              <w:rPr>
                                <w:sz w:val="16"/>
                              </w:rPr>
                              <w:t>insomnia</w:t>
                            </w:r>
                            <w:r>
                              <w:rPr>
                                <w:spacing w:val="40"/>
                                <w:sz w:val="16"/>
                              </w:rPr>
                              <w:t> </w:t>
                            </w:r>
                            <w:r>
                              <w:rPr>
                                <w:sz w:val="16"/>
                              </w:rPr>
                              <w:t>and age and sex matched</w:t>
                            </w:r>
                            <w:r>
                              <w:rPr>
                                <w:spacing w:val="40"/>
                                <w:sz w:val="16"/>
                              </w:rPr>
                              <w:t> </w:t>
                            </w:r>
                            <w:r>
                              <w:rPr>
                                <w:spacing w:val="-2"/>
                                <w:sz w:val="16"/>
                              </w:rPr>
                              <w:t>controls</w:t>
                            </w:r>
                          </w:p>
                          <w:p>
                            <w:pPr>
                              <w:spacing w:line="220" w:lineRule="auto" w:before="2"/>
                              <w:ind w:left="20" w:right="116" w:firstLine="0"/>
                              <w:jc w:val="both"/>
                              <w:rPr>
                                <w:sz w:val="16"/>
                              </w:rPr>
                            </w:pPr>
                            <w:r>
                              <w:rPr>
                                <w:sz w:val="16"/>
                              </w:rPr>
                              <w:t>patients with </w:t>
                            </w:r>
                            <w:r>
                              <w:rPr>
                                <w:sz w:val="16"/>
                              </w:rPr>
                              <w:t>narcolepsy</w:t>
                            </w:r>
                            <w:r>
                              <w:rPr>
                                <w:spacing w:val="40"/>
                                <w:sz w:val="16"/>
                              </w:rPr>
                              <w:t> </w:t>
                            </w:r>
                            <w:r>
                              <w:rPr>
                                <w:sz w:val="16"/>
                              </w:rPr>
                              <w:t>and matched controls</w:t>
                            </w:r>
                          </w:p>
                        </w:txbxContent>
                      </wps:txbx>
                      <wps:bodyPr wrap="square" lIns="0" tIns="0" rIns="0" bIns="0" rtlCol="0">
                        <a:noAutofit/>
                      </wps:bodyPr>
                    </wps:wsp>
                  </a:graphicData>
                </a:graphic>
              </wp:anchor>
            </w:drawing>
          </mc:Choice>
          <mc:Fallback>
            <w:pict>
              <v:shape style="position:absolute;margin-left:171.501007pt;margin-top:158.299637pt;width:97.3pt;height:53.15pt;mso-position-horizontal-relative:page;mso-position-vertical-relative:page;z-index:-23922176" type="#_x0000_t202" id="docshape4799" filled="false" stroked="false">
                <v:textbox inset="0,0,0,0">
                  <w:txbxContent>
                    <w:p>
                      <w:pPr>
                        <w:spacing w:line="220" w:lineRule="auto" w:before="44"/>
                        <w:ind w:left="20" w:right="17" w:firstLine="0"/>
                        <w:jc w:val="both"/>
                        <w:rPr>
                          <w:sz w:val="16"/>
                        </w:rPr>
                      </w:pPr>
                      <w:r>
                        <w:rPr>
                          <w:sz w:val="16"/>
                        </w:rPr>
                        <w:t>individuals</w:t>
                      </w:r>
                      <w:r>
                        <w:rPr>
                          <w:spacing w:val="-1"/>
                          <w:sz w:val="16"/>
                        </w:rPr>
                        <w:t> </w:t>
                      </w:r>
                      <w:r>
                        <w:rPr>
                          <w:sz w:val="16"/>
                        </w:rPr>
                        <w:t>with</w:t>
                      </w:r>
                      <w:r>
                        <w:rPr>
                          <w:spacing w:val="-1"/>
                          <w:sz w:val="16"/>
                        </w:rPr>
                        <w:t> </w:t>
                      </w:r>
                      <w:r>
                        <w:rPr>
                          <w:sz w:val="16"/>
                        </w:rPr>
                        <w:t>insomnia</w:t>
                      </w:r>
                      <w:r>
                        <w:rPr>
                          <w:spacing w:val="40"/>
                          <w:sz w:val="16"/>
                        </w:rPr>
                        <w:t> </w:t>
                      </w:r>
                      <w:r>
                        <w:rPr>
                          <w:sz w:val="16"/>
                        </w:rPr>
                        <w:t>and age and sex matched</w:t>
                      </w:r>
                      <w:r>
                        <w:rPr>
                          <w:spacing w:val="40"/>
                          <w:sz w:val="16"/>
                        </w:rPr>
                        <w:t> </w:t>
                      </w:r>
                      <w:r>
                        <w:rPr>
                          <w:spacing w:val="-2"/>
                          <w:sz w:val="16"/>
                        </w:rPr>
                        <w:t>controls</w:t>
                      </w:r>
                    </w:p>
                    <w:p>
                      <w:pPr>
                        <w:spacing w:line="220" w:lineRule="auto" w:before="2"/>
                        <w:ind w:left="20" w:right="116" w:firstLine="0"/>
                        <w:jc w:val="both"/>
                        <w:rPr>
                          <w:sz w:val="16"/>
                        </w:rPr>
                      </w:pPr>
                      <w:r>
                        <w:rPr>
                          <w:sz w:val="16"/>
                        </w:rPr>
                        <w:t>patients with </w:t>
                      </w:r>
                      <w:r>
                        <w:rPr>
                          <w:sz w:val="16"/>
                        </w:rPr>
                        <w:t>narcolepsy</w:t>
                      </w:r>
                      <w:r>
                        <w:rPr>
                          <w:spacing w:val="40"/>
                          <w:sz w:val="16"/>
                        </w:rPr>
                        <w:t> </w:t>
                      </w:r>
                      <w:r>
                        <w:rPr>
                          <w:sz w:val="16"/>
                        </w:rPr>
                        <w:t>and matched controls</w:t>
                      </w:r>
                    </w:p>
                  </w:txbxContent>
                </v:textbox>
                <w10:wrap type="none"/>
              </v:shape>
            </w:pict>
          </mc:Fallback>
        </mc:AlternateContent>
      </w:r>
      <w:r>
        <w:rPr/>
        <mc:AlternateContent>
          <mc:Choice Requires="wps">
            <w:drawing>
              <wp:anchor distT="0" distB="0" distL="0" distR="0" allowOverlap="1" layoutInCell="1" locked="0" behindDoc="1" simplePos="0" relativeHeight="479394816">
                <wp:simplePos x="0" y="0"/>
                <wp:positionH relativeFrom="page">
                  <wp:posOffset>3531984</wp:posOffset>
                </wp:positionH>
                <wp:positionV relativeFrom="page">
                  <wp:posOffset>2010405</wp:posOffset>
                </wp:positionV>
                <wp:extent cx="1635760" cy="3268979"/>
                <wp:effectExtent l="0" t="0" r="0" b="0"/>
                <wp:wrapNone/>
                <wp:docPr id="4898" name="Textbox 4898"/>
                <wp:cNvGraphicFramePr>
                  <a:graphicFrameLocks/>
                </wp:cNvGraphicFramePr>
                <a:graphic>
                  <a:graphicData uri="http://schemas.microsoft.com/office/word/2010/wordprocessingShape">
                    <wps:wsp>
                      <wps:cNvPr id="4898" name="Textbox 4898"/>
                      <wps:cNvSpPr txBox="1"/>
                      <wps:spPr>
                        <a:xfrm>
                          <a:off x="0" y="0"/>
                          <a:ext cx="1635760" cy="3268979"/>
                        </a:xfrm>
                        <a:prstGeom prst="rect">
                          <a:avLst/>
                        </a:prstGeom>
                      </wps:spPr>
                      <wps:txbx>
                        <w:txbxContent>
                          <w:p>
                            <w:pPr>
                              <w:spacing w:line="220" w:lineRule="auto" w:before="44"/>
                              <w:ind w:left="39" w:right="25" w:firstLine="0"/>
                              <w:jc w:val="left"/>
                              <w:rPr>
                                <w:sz w:val="16"/>
                              </w:rPr>
                            </w:pPr>
                            <w:r>
                              <w:rPr>
                                <w:w w:val="105"/>
                                <w:sz w:val="16"/>
                              </w:rPr>
                              <w:t>TST, sleep after experimental </w:t>
                            </w:r>
                            <w:r>
                              <w:rPr>
                                <w:sz w:val="16"/>
                              </w:rPr>
                              <w:t>awakenings,</w:t>
                            </w:r>
                            <w:r>
                              <w:rPr>
                                <w:spacing w:val="-2"/>
                                <w:sz w:val="16"/>
                              </w:rPr>
                              <w:t> </w:t>
                            </w:r>
                            <w:r>
                              <w:rPr>
                                <w:sz w:val="16"/>
                              </w:rPr>
                              <w:t>awake/asleep</w:t>
                            </w:r>
                            <w:r>
                              <w:rPr>
                                <w:spacing w:val="-2"/>
                                <w:sz w:val="16"/>
                              </w:rPr>
                              <w:t> </w:t>
                            </w:r>
                            <w:r>
                              <w:rPr>
                                <w:sz w:val="16"/>
                              </w:rPr>
                              <w:t>upon</w:t>
                            </w:r>
                            <w:r>
                              <w:rPr>
                                <w:w w:val="105"/>
                                <w:sz w:val="16"/>
                              </w:rPr>
                              <w:t> awakening (binary)</w:t>
                            </w:r>
                          </w:p>
                          <w:p>
                            <w:pPr>
                              <w:spacing w:line="220" w:lineRule="auto" w:before="2"/>
                              <w:ind w:left="35" w:right="25" w:firstLine="4"/>
                              <w:jc w:val="left"/>
                              <w:rPr>
                                <w:sz w:val="16"/>
                              </w:rPr>
                            </w:pPr>
                            <w:r>
                              <w:rPr>
                                <w:spacing w:val="-2"/>
                                <w:w w:val="105"/>
                                <w:sz w:val="16"/>
                              </w:rPr>
                              <w:t>Sleep/wake</w:t>
                            </w:r>
                            <w:r>
                              <w:rPr>
                                <w:spacing w:val="-3"/>
                                <w:w w:val="105"/>
                                <w:sz w:val="16"/>
                              </w:rPr>
                              <w:t> </w:t>
                            </w:r>
                            <w:r>
                              <w:rPr>
                                <w:spacing w:val="-2"/>
                                <w:w w:val="105"/>
                                <w:sz w:val="16"/>
                              </w:rPr>
                              <w:t>agreement</w:t>
                            </w:r>
                            <w:r>
                              <w:rPr>
                                <w:spacing w:val="-3"/>
                                <w:w w:val="105"/>
                                <w:sz w:val="16"/>
                              </w:rPr>
                              <w:t> </w:t>
                            </w:r>
                            <w:r>
                              <w:rPr>
                                <w:spacing w:val="-2"/>
                                <w:w w:val="105"/>
                                <w:sz w:val="16"/>
                              </w:rPr>
                              <w:t>(15-minute</w:t>
                            </w:r>
                            <w:r>
                              <w:rPr>
                                <w:w w:val="105"/>
                                <w:sz w:val="16"/>
                              </w:rPr>
                              <w:t> blocks), 3 time periods (spanning 24hr) transition (lights on/off), sleep period, daytime</w:t>
                            </w:r>
                          </w:p>
                          <w:p>
                            <w:pPr>
                              <w:spacing w:line="220" w:lineRule="auto" w:before="3"/>
                              <w:ind w:left="20" w:right="25" w:firstLine="19"/>
                              <w:jc w:val="left"/>
                              <w:rPr>
                                <w:sz w:val="16"/>
                              </w:rPr>
                            </w:pPr>
                            <w:r>
                              <w:rPr>
                                <w:w w:val="105"/>
                                <w:sz w:val="16"/>
                              </w:rPr>
                              <w:t>SOL (MSLT), sleep </w:t>
                            </w:r>
                            <w:r>
                              <w:rPr>
                                <w:w w:val="135"/>
                                <w:sz w:val="16"/>
                              </w:rPr>
                              <w:t>/ </w:t>
                            </w:r>
                            <w:r>
                              <w:rPr>
                                <w:w w:val="105"/>
                                <w:sz w:val="16"/>
                              </w:rPr>
                              <w:t>wake agreement [Terminal sleep stage at each sleep latency test (objective), estimated conscious state by subject (subjective)] Participant report of having been awake/asleep following experimental awakenings</w:t>
                            </w:r>
                          </w:p>
                          <w:p>
                            <w:pPr>
                              <w:spacing w:line="199" w:lineRule="exact" w:before="0"/>
                              <w:ind w:left="39" w:right="0" w:firstLine="0"/>
                              <w:jc w:val="left"/>
                              <w:rPr>
                                <w:sz w:val="16"/>
                              </w:rPr>
                            </w:pPr>
                            <w:r>
                              <w:rPr>
                                <w:w w:val="110"/>
                                <w:sz w:val="16"/>
                              </w:rPr>
                              <w:t>home</w:t>
                            </w:r>
                            <w:r>
                              <w:rPr>
                                <w:spacing w:val="9"/>
                                <w:w w:val="110"/>
                                <w:sz w:val="16"/>
                              </w:rPr>
                              <w:t> </w:t>
                            </w:r>
                            <w:r>
                              <w:rPr>
                                <w:w w:val="110"/>
                                <w:sz w:val="16"/>
                              </w:rPr>
                              <w:t>PSG:</w:t>
                            </w:r>
                            <w:r>
                              <w:rPr>
                                <w:spacing w:val="10"/>
                                <w:w w:val="110"/>
                                <w:sz w:val="16"/>
                              </w:rPr>
                              <w:t> </w:t>
                            </w:r>
                            <w:r>
                              <w:rPr>
                                <w:w w:val="110"/>
                                <w:sz w:val="16"/>
                              </w:rPr>
                              <w:t>TST,</w:t>
                            </w:r>
                            <w:r>
                              <w:rPr>
                                <w:spacing w:val="10"/>
                                <w:w w:val="110"/>
                                <w:sz w:val="16"/>
                              </w:rPr>
                              <w:t> </w:t>
                            </w:r>
                            <w:r>
                              <w:rPr>
                                <w:w w:val="110"/>
                                <w:sz w:val="16"/>
                              </w:rPr>
                              <w:t>SOL,</w:t>
                            </w:r>
                            <w:r>
                              <w:rPr>
                                <w:spacing w:val="10"/>
                                <w:w w:val="110"/>
                                <w:sz w:val="16"/>
                              </w:rPr>
                              <w:t> </w:t>
                            </w:r>
                            <w:r>
                              <w:rPr>
                                <w:spacing w:val="-4"/>
                                <w:w w:val="110"/>
                                <w:sz w:val="16"/>
                              </w:rPr>
                              <w:t>WASO,</w:t>
                            </w:r>
                          </w:p>
                          <w:p>
                            <w:pPr>
                              <w:spacing w:line="220" w:lineRule="auto" w:before="5"/>
                              <w:ind w:left="39" w:right="82" w:firstLine="0"/>
                              <w:jc w:val="left"/>
                              <w:rPr>
                                <w:sz w:val="16"/>
                              </w:rPr>
                            </w:pPr>
                            <w:r>
                              <w:rPr>
                                <w:sz w:val="16"/>
                              </w:rPr>
                              <w:t>SE;</w:t>
                            </w:r>
                            <w:r>
                              <w:rPr>
                                <w:spacing w:val="40"/>
                                <w:sz w:val="16"/>
                              </w:rPr>
                              <w:t> </w:t>
                            </w:r>
                            <w:r>
                              <w:rPr>
                                <w:sz w:val="16"/>
                              </w:rPr>
                              <w:t>lab:</w:t>
                            </w:r>
                            <w:r>
                              <w:rPr>
                                <w:spacing w:val="80"/>
                                <w:sz w:val="16"/>
                              </w:rPr>
                              <w:t> </w:t>
                            </w:r>
                            <w:r>
                              <w:rPr>
                                <w:sz w:val="16"/>
                              </w:rPr>
                              <w:t>signal</w:t>
                            </w:r>
                            <w:r>
                              <w:rPr>
                                <w:spacing w:val="40"/>
                                <w:sz w:val="16"/>
                              </w:rPr>
                              <w:t> </w:t>
                            </w:r>
                            <w:r>
                              <w:rPr>
                                <w:sz w:val="16"/>
                              </w:rPr>
                              <w:t>detection</w:t>
                            </w:r>
                            <w:r>
                              <w:rPr>
                                <w:spacing w:val="40"/>
                                <w:sz w:val="16"/>
                              </w:rPr>
                              <w:t> </w:t>
                            </w:r>
                            <w:r>
                              <w:rPr>
                                <w:sz w:val="16"/>
                              </w:rPr>
                              <w:t>for</w:t>
                            </w:r>
                            <w:r>
                              <w:rPr>
                                <w:spacing w:val="40"/>
                                <w:sz w:val="16"/>
                              </w:rPr>
                              <w:t> </w:t>
                            </w:r>
                            <w:r>
                              <w:rPr>
                                <w:sz w:val="16"/>
                              </w:rPr>
                              <w:t>PSG-wake as signal (exp</w:t>
                            </w:r>
                            <w:r>
                              <w:rPr>
                                <w:spacing w:val="40"/>
                                <w:sz w:val="16"/>
                              </w:rPr>
                              <w:t> </w:t>
                            </w:r>
                            <w:r>
                              <w:rPr>
                                <w:sz w:val="16"/>
                              </w:rPr>
                              <w:t>awakenings), TST, sleep </w:t>
                            </w:r>
                            <w:r>
                              <w:rPr>
                                <w:sz w:val="16"/>
                              </w:rPr>
                              <w:t>between</w:t>
                            </w:r>
                            <w:r>
                              <w:rPr>
                                <w:spacing w:val="40"/>
                                <w:sz w:val="16"/>
                              </w:rPr>
                              <w:t> </w:t>
                            </w:r>
                            <w:r>
                              <w:rPr>
                                <w:spacing w:val="-2"/>
                                <w:sz w:val="16"/>
                              </w:rPr>
                              <w:t>probes</w:t>
                            </w:r>
                          </w:p>
                          <w:p>
                            <w:pPr>
                              <w:spacing w:line="220" w:lineRule="auto" w:before="103"/>
                              <w:ind w:left="39" w:right="17" w:hanging="1"/>
                              <w:jc w:val="left"/>
                              <w:rPr>
                                <w:sz w:val="16"/>
                              </w:rPr>
                            </w:pPr>
                            <w:r>
                              <w:rPr>
                                <w:sz w:val="16"/>
                              </w:rPr>
                              <w:t>sleep/ wake agreement, </w:t>
                            </w:r>
                            <w:r>
                              <w:rPr>
                                <w:sz w:val="16"/>
                              </w:rPr>
                              <w:t>10-minute</w:t>
                            </w:r>
                            <w:r>
                              <w:rPr>
                                <w:spacing w:val="40"/>
                                <w:sz w:val="16"/>
                              </w:rPr>
                              <w:t> </w:t>
                            </w:r>
                            <w:r>
                              <w:rPr>
                                <w:spacing w:val="-2"/>
                                <w:sz w:val="16"/>
                              </w:rPr>
                              <w:t>epochs</w:t>
                            </w:r>
                          </w:p>
                          <w:p>
                            <w:pPr>
                              <w:spacing w:line="220" w:lineRule="auto" w:before="1"/>
                              <w:ind w:left="39" w:right="25" w:firstLine="0"/>
                              <w:jc w:val="left"/>
                              <w:rPr>
                                <w:sz w:val="16"/>
                              </w:rPr>
                            </w:pPr>
                            <w:r>
                              <w:rPr>
                                <w:w w:val="105"/>
                                <w:sz w:val="16"/>
                              </w:rPr>
                              <w:t>SOL, participant sleep/wake </w:t>
                            </w:r>
                            <w:r>
                              <w:rPr>
                                <w:sz w:val="16"/>
                              </w:rPr>
                              <w:t>judgement following </w:t>
                            </w:r>
                            <w:r>
                              <w:rPr>
                                <w:sz w:val="16"/>
                              </w:rPr>
                              <w:t>experimental</w:t>
                            </w:r>
                            <w:r>
                              <w:rPr>
                                <w:w w:val="105"/>
                                <w:sz w:val="16"/>
                              </w:rPr>
                              <w:t> </w:t>
                            </w:r>
                            <w:r>
                              <w:rPr>
                                <w:spacing w:val="-2"/>
                                <w:w w:val="105"/>
                                <w:sz w:val="16"/>
                              </w:rPr>
                              <w:t>awakenings</w:t>
                            </w:r>
                          </w:p>
                        </w:txbxContent>
                      </wps:txbx>
                      <wps:bodyPr wrap="square" lIns="0" tIns="0" rIns="0" bIns="0" rtlCol="0">
                        <a:noAutofit/>
                      </wps:bodyPr>
                    </wps:wsp>
                  </a:graphicData>
                </a:graphic>
              </wp:anchor>
            </w:drawing>
          </mc:Choice>
          <mc:Fallback>
            <w:pict>
              <v:shape style="position:absolute;margin-left:278.109009pt;margin-top:158.299637pt;width:128.8pt;height:257.4pt;mso-position-horizontal-relative:page;mso-position-vertical-relative:page;z-index:-23921664" type="#_x0000_t202" id="docshape4800" filled="false" stroked="false">
                <v:textbox inset="0,0,0,0">
                  <w:txbxContent>
                    <w:p>
                      <w:pPr>
                        <w:spacing w:line="220" w:lineRule="auto" w:before="44"/>
                        <w:ind w:left="39" w:right="25" w:firstLine="0"/>
                        <w:jc w:val="left"/>
                        <w:rPr>
                          <w:sz w:val="16"/>
                        </w:rPr>
                      </w:pPr>
                      <w:r>
                        <w:rPr>
                          <w:w w:val="105"/>
                          <w:sz w:val="16"/>
                        </w:rPr>
                        <w:t>TST, sleep after experimental </w:t>
                      </w:r>
                      <w:r>
                        <w:rPr>
                          <w:sz w:val="16"/>
                        </w:rPr>
                        <w:t>awakenings,</w:t>
                      </w:r>
                      <w:r>
                        <w:rPr>
                          <w:spacing w:val="-2"/>
                          <w:sz w:val="16"/>
                        </w:rPr>
                        <w:t> </w:t>
                      </w:r>
                      <w:r>
                        <w:rPr>
                          <w:sz w:val="16"/>
                        </w:rPr>
                        <w:t>awake/asleep</w:t>
                      </w:r>
                      <w:r>
                        <w:rPr>
                          <w:spacing w:val="-2"/>
                          <w:sz w:val="16"/>
                        </w:rPr>
                        <w:t> </w:t>
                      </w:r>
                      <w:r>
                        <w:rPr>
                          <w:sz w:val="16"/>
                        </w:rPr>
                        <w:t>upon</w:t>
                      </w:r>
                      <w:r>
                        <w:rPr>
                          <w:w w:val="105"/>
                          <w:sz w:val="16"/>
                        </w:rPr>
                        <w:t> awakening (binary)</w:t>
                      </w:r>
                    </w:p>
                    <w:p>
                      <w:pPr>
                        <w:spacing w:line="220" w:lineRule="auto" w:before="2"/>
                        <w:ind w:left="35" w:right="25" w:firstLine="4"/>
                        <w:jc w:val="left"/>
                        <w:rPr>
                          <w:sz w:val="16"/>
                        </w:rPr>
                      </w:pPr>
                      <w:r>
                        <w:rPr>
                          <w:spacing w:val="-2"/>
                          <w:w w:val="105"/>
                          <w:sz w:val="16"/>
                        </w:rPr>
                        <w:t>Sleep/wake</w:t>
                      </w:r>
                      <w:r>
                        <w:rPr>
                          <w:spacing w:val="-3"/>
                          <w:w w:val="105"/>
                          <w:sz w:val="16"/>
                        </w:rPr>
                        <w:t> </w:t>
                      </w:r>
                      <w:r>
                        <w:rPr>
                          <w:spacing w:val="-2"/>
                          <w:w w:val="105"/>
                          <w:sz w:val="16"/>
                        </w:rPr>
                        <w:t>agreement</w:t>
                      </w:r>
                      <w:r>
                        <w:rPr>
                          <w:spacing w:val="-3"/>
                          <w:w w:val="105"/>
                          <w:sz w:val="16"/>
                        </w:rPr>
                        <w:t> </w:t>
                      </w:r>
                      <w:r>
                        <w:rPr>
                          <w:spacing w:val="-2"/>
                          <w:w w:val="105"/>
                          <w:sz w:val="16"/>
                        </w:rPr>
                        <w:t>(15-minute</w:t>
                      </w:r>
                      <w:r>
                        <w:rPr>
                          <w:w w:val="105"/>
                          <w:sz w:val="16"/>
                        </w:rPr>
                        <w:t> blocks), 3 time periods (spanning 24hr) transition (lights on/off), sleep period, daytime</w:t>
                      </w:r>
                    </w:p>
                    <w:p>
                      <w:pPr>
                        <w:spacing w:line="220" w:lineRule="auto" w:before="3"/>
                        <w:ind w:left="20" w:right="25" w:firstLine="19"/>
                        <w:jc w:val="left"/>
                        <w:rPr>
                          <w:sz w:val="16"/>
                        </w:rPr>
                      </w:pPr>
                      <w:r>
                        <w:rPr>
                          <w:w w:val="105"/>
                          <w:sz w:val="16"/>
                        </w:rPr>
                        <w:t>SOL (MSLT), sleep </w:t>
                      </w:r>
                      <w:r>
                        <w:rPr>
                          <w:w w:val="135"/>
                          <w:sz w:val="16"/>
                        </w:rPr>
                        <w:t>/ </w:t>
                      </w:r>
                      <w:r>
                        <w:rPr>
                          <w:w w:val="105"/>
                          <w:sz w:val="16"/>
                        </w:rPr>
                        <w:t>wake agreement [Terminal sleep stage at each sleep latency test (objective), estimated conscious state by subject (subjective)] Participant report of having been awake/asleep following experimental awakenings</w:t>
                      </w:r>
                    </w:p>
                    <w:p>
                      <w:pPr>
                        <w:spacing w:line="199" w:lineRule="exact" w:before="0"/>
                        <w:ind w:left="39" w:right="0" w:firstLine="0"/>
                        <w:jc w:val="left"/>
                        <w:rPr>
                          <w:sz w:val="16"/>
                        </w:rPr>
                      </w:pPr>
                      <w:r>
                        <w:rPr>
                          <w:w w:val="110"/>
                          <w:sz w:val="16"/>
                        </w:rPr>
                        <w:t>home</w:t>
                      </w:r>
                      <w:r>
                        <w:rPr>
                          <w:spacing w:val="9"/>
                          <w:w w:val="110"/>
                          <w:sz w:val="16"/>
                        </w:rPr>
                        <w:t> </w:t>
                      </w:r>
                      <w:r>
                        <w:rPr>
                          <w:w w:val="110"/>
                          <w:sz w:val="16"/>
                        </w:rPr>
                        <w:t>PSG:</w:t>
                      </w:r>
                      <w:r>
                        <w:rPr>
                          <w:spacing w:val="10"/>
                          <w:w w:val="110"/>
                          <w:sz w:val="16"/>
                        </w:rPr>
                        <w:t> </w:t>
                      </w:r>
                      <w:r>
                        <w:rPr>
                          <w:w w:val="110"/>
                          <w:sz w:val="16"/>
                        </w:rPr>
                        <w:t>TST,</w:t>
                      </w:r>
                      <w:r>
                        <w:rPr>
                          <w:spacing w:val="10"/>
                          <w:w w:val="110"/>
                          <w:sz w:val="16"/>
                        </w:rPr>
                        <w:t> </w:t>
                      </w:r>
                      <w:r>
                        <w:rPr>
                          <w:w w:val="110"/>
                          <w:sz w:val="16"/>
                        </w:rPr>
                        <w:t>SOL,</w:t>
                      </w:r>
                      <w:r>
                        <w:rPr>
                          <w:spacing w:val="10"/>
                          <w:w w:val="110"/>
                          <w:sz w:val="16"/>
                        </w:rPr>
                        <w:t> </w:t>
                      </w:r>
                      <w:r>
                        <w:rPr>
                          <w:spacing w:val="-4"/>
                          <w:w w:val="110"/>
                          <w:sz w:val="16"/>
                        </w:rPr>
                        <w:t>WASO,</w:t>
                      </w:r>
                    </w:p>
                    <w:p>
                      <w:pPr>
                        <w:spacing w:line="220" w:lineRule="auto" w:before="5"/>
                        <w:ind w:left="39" w:right="82" w:firstLine="0"/>
                        <w:jc w:val="left"/>
                        <w:rPr>
                          <w:sz w:val="16"/>
                        </w:rPr>
                      </w:pPr>
                      <w:r>
                        <w:rPr>
                          <w:sz w:val="16"/>
                        </w:rPr>
                        <w:t>SE;</w:t>
                      </w:r>
                      <w:r>
                        <w:rPr>
                          <w:spacing w:val="40"/>
                          <w:sz w:val="16"/>
                        </w:rPr>
                        <w:t> </w:t>
                      </w:r>
                      <w:r>
                        <w:rPr>
                          <w:sz w:val="16"/>
                        </w:rPr>
                        <w:t>lab:</w:t>
                      </w:r>
                      <w:r>
                        <w:rPr>
                          <w:spacing w:val="80"/>
                          <w:sz w:val="16"/>
                        </w:rPr>
                        <w:t> </w:t>
                      </w:r>
                      <w:r>
                        <w:rPr>
                          <w:sz w:val="16"/>
                        </w:rPr>
                        <w:t>signal</w:t>
                      </w:r>
                      <w:r>
                        <w:rPr>
                          <w:spacing w:val="40"/>
                          <w:sz w:val="16"/>
                        </w:rPr>
                        <w:t> </w:t>
                      </w:r>
                      <w:r>
                        <w:rPr>
                          <w:sz w:val="16"/>
                        </w:rPr>
                        <w:t>detection</w:t>
                      </w:r>
                      <w:r>
                        <w:rPr>
                          <w:spacing w:val="40"/>
                          <w:sz w:val="16"/>
                        </w:rPr>
                        <w:t> </w:t>
                      </w:r>
                      <w:r>
                        <w:rPr>
                          <w:sz w:val="16"/>
                        </w:rPr>
                        <w:t>for</w:t>
                      </w:r>
                      <w:r>
                        <w:rPr>
                          <w:spacing w:val="40"/>
                          <w:sz w:val="16"/>
                        </w:rPr>
                        <w:t> </w:t>
                      </w:r>
                      <w:r>
                        <w:rPr>
                          <w:sz w:val="16"/>
                        </w:rPr>
                        <w:t>PSG-wake as signal (exp</w:t>
                      </w:r>
                      <w:r>
                        <w:rPr>
                          <w:spacing w:val="40"/>
                          <w:sz w:val="16"/>
                        </w:rPr>
                        <w:t> </w:t>
                      </w:r>
                      <w:r>
                        <w:rPr>
                          <w:sz w:val="16"/>
                        </w:rPr>
                        <w:t>awakenings), TST, sleep </w:t>
                      </w:r>
                      <w:r>
                        <w:rPr>
                          <w:sz w:val="16"/>
                        </w:rPr>
                        <w:t>between</w:t>
                      </w:r>
                      <w:r>
                        <w:rPr>
                          <w:spacing w:val="40"/>
                          <w:sz w:val="16"/>
                        </w:rPr>
                        <w:t> </w:t>
                      </w:r>
                      <w:r>
                        <w:rPr>
                          <w:spacing w:val="-2"/>
                          <w:sz w:val="16"/>
                        </w:rPr>
                        <w:t>probes</w:t>
                      </w:r>
                    </w:p>
                    <w:p>
                      <w:pPr>
                        <w:spacing w:line="220" w:lineRule="auto" w:before="103"/>
                        <w:ind w:left="39" w:right="17" w:hanging="1"/>
                        <w:jc w:val="left"/>
                        <w:rPr>
                          <w:sz w:val="16"/>
                        </w:rPr>
                      </w:pPr>
                      <w:r>
                        <w:rPr>
                          <w:sz w:val="16"/>
                        </w:rPr>
                        <w:t>sleep/ wake agreement, </w:t>
                      </w:r>
                      <w:r>
                        <w:rPr>
                          <w:sz w:val="16"/>
                        </w:rPr>
                        <w:t>10-minute</w:t>
                      </w:r>
                      <w:r>
                        <w:rPr>
                          <w:spacing w:val="40"/>
                          <w:sz w:val="16"/>
                        </w:rPr>
                        <w:t> </w:t>
                      </w:r>
                      <w:r>
                        <w:rPr>
                          <w:spacing w:val="-2"/>
                          <w:sz w:val="16"/>
                        </w:rPr>
                        <w:t>epochs</w:t>
                      </w:r>
                    </w:p>
                    <w:p>
                      <w:pPr>
                        <w:spacing w:line="220" w:lineRule="auto" w:before="1"/>
                        <w:ind w:left="39" w:right="25" w:firstLine="0"/>
                        <w:jc w:val="left"/>
                        <w:rPr>
                          <w:sz w:val="16"/>
                        </w:rPr>
                      </w:pPr>
                      <w:r>
                        <w:rPr>
                          <w:w w:val="105"/>
                          <w:sz w:val="16"/>
                        </w:rPr>
                        <w:t>SOL, participant sleep/wake </w:t>
                      </w:r>
                      <w:r>
                        <w:rPr>
                          <w:sz w:val="16"/>
                        </w:rPr>
                        <w:t>judgement following </w:t>
                      </w:r>
                      <w:r>
                        <w:rPr>
                          <w:sz w:val="16"/>
                        </w:rPr>
                        <w:t>experimental</w:t>
                      </w:r>
                      <w:r>
                        <w:rPr>
                          <w:w w:val="105"/>
                          <w:sz w:val="16"/>
                        </w:rPr>
                        <w:t> </w:t>
                      </w:r>
                      <w:r>
                        <w:rPr>
                          <w:spacing w:val="-2"/>
                          <w:w w:val="105"/>
                          <w:sz w:val="16"/>
                        </w:rPr>
                        <w:t>awakenings</w:t>
                      </w:r>
                    </w:p>
                  </w:txbxContent>
                </v:textbox>
                <w10:wrap type="none"/>
              </v:shape>
            </w:pict>
          </mc:Fallback>
        </mc:AlternateContent>
      </w:r>
      <w:r>
        <w:rPr/>
        <mc:AlternateContent>
          <mc:Choice Requires="wps">
            <w:drawing>
              <wp:anchor distT="0" distB="0" distL="0" distR="0" allowOverlap="1" layoutInCell="1" locked="0" behindDoc="1" simplePos="0" relativeHeight="479395328">
                <wp:simplePos x="0" y="0"/>
                <wp:positionH relativeFrom="page">
                  <wp:posOffset>5315889</wp:posOffset>
                </wp:positionH>
                <wp:positionV relativeFrom="page">
                  <wp:posOffset>2010405</wp:posOffset>
                </wp:positionV>
                <wp:extent cx="343535" cy="168910"/>
                <wp:effectExtent l="0" t="0" r="0" b="0"/>
                <wp:wrapNone/>
                <wp:docPr id="4899" name="Textbox 4899"/>
                <wp:cNvGraphicFramePr>
                  <a:graphicFrameLocks/>
                </wp:cNvGraphicFramePr>
                <a:graphic>
                  <a:graphicData uri="http://schemas.microsoft.com/office/word/2010/wordprocessingShape">
                    <wps:wsp>
                      <wps:cNvPr id="4899" name="Textbox 4899"/>
                      <wps:cNvSpPr txBox="1"/>
                      <wps:spPr>
                        <a:xfrm>
                          <a:off x="0" y="0"/>
                          <a:ext cx="343535" cy="168910"/>
                        </a:xfrm>
                        <a:prstGeom prst="rect">
                          <a:avLst/>
                        </a:prstGeom>
                      </wps:spPr>
                      <wps:txbx>
                        <w:txbxContent>
                          <w:p>
                            <w:pPr>
                              <w:spacing w:before="31"/>
                              <w:ind w:left="20" w:right="0" w:firstLine="0"/>
                              <w:jc w:val="left"/>
                              <w:rPr>
                                <w:sz w:val="16"/>
                              </w:rPr>
                            </w:pPr>
                            <w:r>
                              <w:rPr>
                                <w:spacing w:val="-2"/>
                                <w:w w:val="105"/>
                                <w:sz w:val="16"/>
                              </w:rPr>
                              <w:t>Binary</w:t>
                            </w:r>
                          </w:p>
                        </w:txbxContent>
                      </wps:txbx>
                      <wps:bodyPr wrap="square" lIns="0" tIns="0" rIns="0" bIns="0" rtlCol="0">
                        <a:noAutofit/>
                      </wps:bodyPr>
                    </wps:wsp>
                  </a:graphicData>
                </a:graphic>
              </wp:anchor>
            </w:drawing>
          </mc:Choice>
          <mc:Fallback>
            <w:pict>
              <v:shape style="position:absolute;margin-left:418.574005pt;margin-top:158.299637pt;width:27.05pt;height:13.3pt;mso-position-horizontal-relative:page;mso-position-vertical-relative:page;z-index:-23921152" type="#_x0000_t202" id="docshape4801" filled="false" stroked="false">
                <v:textbox inset="0,0,0,0">
                  <w:txbxContent>
                    <w:p>
                      <w:pPr>
                        <w:spacing w:before="31"/>
                        <w:ind w:left="20" w:right="0" w:firstLine="0"/>
                        <w:jc w:val="left"/>
                        <w:rPr>
                          <w:sz w:val="16"/>
                        </w:rPr>
                      </w:pPr>
                      <w:r>
                        <w:rPr>
                          <w:spacing w:val="-2"/>
                          <w:w w:val="105"/>
                          <w:sz w:val="16"/>
                        </w:rPr>
                        <w:t>Binary</w:t>
                      </w:r>
                    </w:p>
                  </w:txbxContent>
                </v:textbox>
                <w10:wrap type="none"/>
              </v:shape>
            </w:pict>
          </mc:Fallback>
        </mc:AlternateContent>
      </w:r>
      <w:r>
        <w:rPr/>
        <mc:AlternateContent>
          <mc:Choice Requires="wps">
            <w:drawing>
              <wp:anchor distT="0" distB="0" distL="0" distR="0" allowOverlap="1" layoutInCell="1" locked="0" behindDoc="1" simplePos="0" relativeHeight="479395840">
                <wp:simplePos x="0" y="0"/>
                <wp:positionH relativeFrom="page">
                  <wp:posOffset>6075045</wp:posOffset>
                </wp:positionH>
                <wp:positionV relativeFrom="page">
                  <wp:posOffset>2010405</wp:posOffset>
                </wp:positionV>
                <wp:extent cx="294005" cy="168910"/>
                <wp:effectExtent l="0" t="0" r="0" b="0"/>
                <wp:wrapNone/>
                <wp:docPr id="4900" name="Textbox 4900"/>
                <wp:cNvGraphicFramePr>
                  <a:graphicFrameLocks/>
                </wp:cNvGraphicFramePr>
                <a:graphic>
                  <a:graphicData uri="http://schemas.microsoft.com/office/word/2010/wordprocessingShape">
                    <wps:wsp>
                      <wps:cNvPr id="4900" name="Textbox 4900"/>
                      <wps:cNvSpPr txBox="1"/>
                      <wps:spPr>
                        <a:xfrm>
                          <a:off x="0" y="0"/>
                          <a:ext cx="294005" cy="168910"/>
                        </a:xfrm>
                        <a:prstGeom prst="rect">
                          <a:avLst/>
                        </a:prstGeom>
                      </wps:spPr>
                      <wps:txbx>
                        <w:txbxContent>
                          <w:p>
                            <w:pPr>
                              <w:spacing w:before="31"/>
                              <w:ind w:left="20" w:right="0" w:firstLine="0"/>
                              <w:jc w:val="left"/>
                              <w:rPr>
                                <w:sz w:val="16"/>
                              </w:rPr>
                            </w:pPr>
                            <w:r>
                              <w:rPr>
                                <w:sz w:val="16"/>
                              </w:rPr>
                              <w:t>in-</w:t>
                            </w:r>
                            <w:r>
                              <w:rPr>
                                <w:spacing w:val="-5"/>
                                <w:sz w:val="16"/>
                              </w:rPr>
                              <w:t>lab</w:t>
                            </w:r>
                          </w:p>
                        </w:txbxContent>
                      </wps:txbx>
                      <wps:bodyPr wrap="square" lIns="0" tIns="0" rIns="0" bIns="0" rtlCol="0">
                        <a:noAutofit/>
                      </wps:bodyPr>
                    </wps:wsp>
                  </a:graphicData>
                </a:graphic>
              </wp:anchor>
            </w:drawing>
          </mc:Choice>
          <mc:Fallback>
            <w:pict>
              <v:shape style="position:absolute;margin-left:478.350006pt;margin-top:158.299637pt;width:23.15pt;height:13.3pt;mso-position-horizontal-relative:page;mso-position-vertical-relative:page;z-index:-23920640" type="#_x0000_t202" id="docshape4802" filled="false" stroked="false">
                <v:textbox inset="0,0,0,0">
                  <w:txbxContent>
                    <w:p>
                      <w:pPr>
                        <w:spacing w:before="31"/>
                        <w:ind w:left="20" w:right="0" w:firstLine="0"/>
                        <w:jc w:val="left"/>
                        <w:rPr>
                          <w:sz w:val="16"/>
                        </w:rPr>
                      </w:pPr>
                      <w:r>
                        <w:rPr>
                          <w:sz w:val="16"/>
                        </w:rPr>
                        <w:t>in-</w:t>
                      </w:r>
                      <w:r>
                        <w:rPr>
                          <w:spacing w:val="-5"/>
                          <w:sz w:val="16"/>
                        </w:rPr>
                        <w:t>lab</w:t>
                      </w:r>
                    </w:p>
                  </w:txbxContent>
                </v:textbox>
                <w10:wrap type="none"/>
              </v:shape>
            </w:pict>
          </mc:Fallback>
        </mc:AlternateContent>
      </w:r>
      <w:r>
        <w:rPr/>
        <mc:AlternateContent>
          <mc:Choice Requires="wps">
            <w:drawing>
              <wp:anchor distT="0" distB="0" distL="0" distR="0" allowOverlap="1" layoutInCell="1" locked="0" behindDoc="1" simplePos="0" relativeHeight="479396352">
                <wp:simplePos x="0" y="0"/>
                <wp:positionH relativeFrom="page">
                  <wp:posOffset>1064628</wp:posOffset>
                </wp:positionH>
                <wp:positionV relativeFrom="page">
                  <wp:posOffset>2389982</wp:posOffset>
                </wp:positionV>
                <wp:extent cx="132715" cy="168910"/>
                <wp:effectExtent l="0" t="0" r="0" b="0"/>
                <wp:wrapNone/>
                <wp:docPr id="4901" name="Textbox 4901"/>
                <wp:cNvGraphicFramePr>
                  <a:graphicFrameLocks/>
                </wp:cNvGraphicFramePr>
                <a:graphic>
                  <a:graphicData uri="http://schemas.microsoft.com/office/word/2010/wordprocessingShape">
                    <wps:wsp>
                      <wps:cNvPr id="4901" name="Textbox 4901"/>
                      <wps:cNvSpPr txBox="1"/>
                      <wps:spPr>
                        <a:xfrm>
                          <a:off x="0" y="0"/>
                          <a:ext cx="132715" cy="168910"/>
                        </a:xfrm>
                        <a:prstGeom prst="rect">
                          <a:avLst/>
                        </a:prstGeom>
                      </wps:spPr>
                      <wps:txbx>
                        <w:txbxContent>
                          <w:p>
                            <w:pPr>
                              <w:spacing w:before="31"/>
                              <w:ind w:left="20" w:right="0" w:firstLine="0"/>
                              <w:jc w:val="left"/>
                              <w:rPr>
                                <w:sz w:val="16"/>
                              </w:rPr>
                            </w:pPr>
                            <w:r>
                              <w:rPr>
                                <w:spacing w:val="-5"/>
                                <w:w w:val="105"/>
                                <w:sz w:val="16"/>
                              </w:rPr>
                              <w:t>73</w:t>
                            </w:r>
                          </w:p>
                        </w:txbxContent>
                      </wps:txbx>
                      <wps:bodyPr wrap="square" lIns="0" tIns="0" rIns="0" bIns="0" rtlCol="0">
                        <a:noAutofit/>
                      </wps:bodyPr>
                    </wps:wsp>
                  </a:graphicData>
                </a:graphic>
              </wp:anchor>
            </w:drawing>
          </mc:Choice>
          <mc:Fallback>
            <w:pict>
              <v:shape style="position:absolute;margin-left:83.829002pt;margin-top:188.187637pt;width:10.45pt;height:13.3pt;mso-position-horizontal-relative:page;mso-position-vertical-relative:page;z-index:-23920128" type="#_x0000_t202" id="docshape4803" filled="false" stroked="false">
                <v:textbox inset="0,0,0,0">
                  <w:txbxContent>
                    <w:p>
                      <w:pPr>
                        <w:spacing w:before="31"/>
                        <w:ind w:left="20" w:right="0" w:firstLine="0"/>
                        <w:jc w:val="left"/>
                        <w:rPr>
                          <w:sz w:val="16"/>
                        </w:rPr>
                      </w:pPr>
                      <w:r>
                        <w:rPr>
                          <w:spacing w:val="-5"/>
                          <w:w w:val="105"/>
                          <w:sz w:val="16"/>
                        </w:rPr>
                        <w:t>73</w:t>
                      </w:r>
                    </w:p>
                  </w:txbxContent>
                </v:textbox>
                <w10:wrap type="none"/>
              </v:shape>
            </w:pict>
          </mc:Fallback>
        </mc:AlternateContent>
      </w:r>
      <w:r>
        <w:rPr/>
        <mc:AlternateContent>
          <mc:Choice Requires="wps">
            <w:drawing>
              <wp:anchor distT="0" distB="0" distL="0" distR="0" allowOverlap="1" layoutInCell="1" locked="0" behindDoc="1" simplePos="0" relativeHeight="479396864">
                <wp:simplePos x="0" y="0"/>
                <wp:positionH relativeFrom="page">
                  <wp:posOffset>5315889</wp:posOffset>
                </wp:positionH>
                <wp:positionV relativeFrom="page">
                  <wp:posOffset>2389982</wp:posOffset>
                </wp:positionV>
                <wp:extent cx="494665" cy="295910"/>
                <wp:effectExtent l="0" t="0" r="0" b="0"/>
                <wp:wrapNone/>
                <wp:docPr id="4902" name="Textbox 4902"/>
                <wp:cNvGraphicFramePr>
                  <a:graphicFrameLocks/>
                </wp:cNvGraphicFramePr>
                <a:graphic>
                  <a:graphicData uri="http://schemas.microsoft.com/office/word/2010/wordprocessingShape">
                    <wps:wsp>
                      <wps:cNvPr id="4902" name="Textbox 4902"/>
                      <wps:cNvSpPr txBox="1"/>
                      <wps:spPr>
                        <a:xfrm>
                          <a:off x="0" y="0"/>
                          <a:ext cx="494665" cy="295910"/>
                        </a:xfrm>
                        <a:prstGeom prst="rect">
                          <a:avLst/>
                        </a:prstGeom>
                      </wps:spPr>
                      <wps:txbx>
                        <w:txbxContent>
                          <w:p>
                            <w:pPr>
                              <w:spacing w:line="220" w:lineRule="auto" w:before="44"/>
                              <w:ind w:left="20" w:right="0" w:firstLine="0"/>
                              <w:jc w:val="left"/>
                              <w:rPr>
                                <w:sz w:val="16"/>
                              </w:rPr>
                            </w:pPr>
                            <w:r>
                              <w:rPr>
                                <w:spacing w:val="-2"/>
                                <w:sz w:val="16"/>
                              </w:rPr>
                              <w:t>Confusion</w:t>
                            </w:r>
                            <w:r>
                              <w:rPr>
                                <w:spacing w:val="40"/>
                                <w:w w:val="105"/>
                                <w:sz w:val="16"/>
                              </w:rPr>
                              <w:t> </w:t>
                            </w:r>
                            <w:r>
                              <w:rPr>
                                <w:spacing w:val="-2"/>
                                <w:w w:val="105"/>
                                <w:sz w:val="16"/>
                              </w:rPr>
                              <w:t>matrix</w:t>
                            </w:r>
                          </w:p>
                        </w:txbxContent>
                      </wps:txbx>
                      <wps:bodyPr wrap="square" lIns="0" tIns="0" rIns="0" bIns="0" rtlCol="0">
                        <a:noAutofit/>
                      </wps:bodyPr>
                    </wps:wsp>
                  </a:graphicData>
                </a:graphic>
              </wp:anchor>
            </w:drawing>
          </mc:Choice>
          <mc:Fallback>
            <w:pict>
              <v:shape style="position:absolute;margin-left:418.574005pt;margin-top:188.187637pt;width:38.950pt;height:23.3pt;mso-position-horizontal-relative:page;mso-position-vertical-relative:page;z-index:-23919616" type="#_x0000_t202" id="docshape4804" filled="false" stroked="false">
                <v:textbox inset="0,0,0,0">
                  <w:txbxContent>
                    <w:p>
                      <w:pPr>
                        <w:spacing w:line="220" w:lineRule="auto" w:before="44"/>
                        <w:ind w:left="20" w:right="0" w:firstLine="0"/>
                        <w:jc w:val="left"/>
                        <w:rPr>
                          <w:sz w:val="16"/>
                        </w:rPr>
                      </w:pPr>
                      <w:r>
                        <w:rPr>
                          <w:spacing w:val="-2"/>
                          <w:sz w:val="16"/>
                        </w:rPr>
                        <w:t>Confusion</w:t>
                      </w:r>
                      <w:r>
                        <w:rPr>
                          <w:spacing w:val="40"/>
                          <w:w w:val="105"/>
                          <w:sz w:val="16"/>
                        </w:rPr>
                        <w:t> </w:t>
                      </w:r>
                      <w:r>
                        <w:rPr>
                          <w:spacing w:val="-2"/>
                          <w:w w:val="105"/>
                          <w:sz w:val="16"/>
                        </w:rPr>
                        <w:t>matrix</w:t>
                      </w:r>
                    </w:p>
                  </w:txbxContent>
                </v:textbox>
                <w10:wrap type="none"/>
              </v:shape>
            </w:pict>
          </mc:Fallback>
        </mc:AlternateContent>
      </w:r>
      <w:r>
        <w:rPr/>
        <mc:AlternateContent>
          <mc:Choice Requires="wps">
            <w:drawing>
              <wp:anchor distT="0" distB="0" distL="0" distR="0" allowOverlap="1" layoutInCell="1" locked="0" behindDoc="1" simplePos="0" relativeHeight="479397376">
                <wp:simplePos x="0" y="0"/>
                <wp:positionH relativeFrom="page">
                  <wp:posOffset>6075045</wp:posOffset>
                </wp:positionH>
                <wp:positionV relativeFrom="page">
                  <wp:posOffset>2389982</wp:posOffset>
                </wp:positionV>
                <wp:extent cx="575310" cy="168910"/>
                <wp:effectExtent l="0" t="0" r="0" b="0"/>
                <wp:wrapNone/>
                <wp:docPr id="4903" name="Textbox 4903"/>
                <wp:cNvGraphicFramePr>
                  <a:graphicFrameLocks/>
                </wp:cNvGraphicFramePr>
                <a:graphic>
                  <a:graphicData uri="http://schemas.microsoft.com/office/word/2010/wordprocessingShape">
                    <wps:wsp>
                      <wps:cNvPr id="4903" name="Textbox 4903"/>
                      <wps:cNvSpPr txBox="1"/>
                      <wps:spPr>
                        <a:xfrm>
                          <a:off x="0" y="0"/>
                          <a:ext cx="575310" cy="168910"/>
                        </a:xfrm>
                        <a:prstGeom prst="rect">
                          <a:avLst/>
                        </a:prstGeom>
                      </wps:spPr>
                      <wps:txbx>
                        <w:txbxContent>
                          <w:p>
                            <w:pPr>
                              <w:spacing w:before="31"/>
                              <w:ind w:left="20" w:right="0" w:firstLine="0"/>
                              <w:jc w:val="left"/>
                              <w:rPr>
                                <w:sz w:val="16"/>
                              </w:rPr>
                            </w:pPr>
                            <w:r>
                              <w:rPr>
                                <w:sz w:val="16"/>
                              </w:rPr>
                              <w:t>home-</w:t>
                            </w:r>
                            <w:r>
                              <w:rPr>
                                <w:spacing w:val="-2"/>
                                <w:sz w:val="16"/>
                              </w:rPr>
                              <w:t>based</w:t>
                            </w:r>
                          </w:p>
                        </w:txbxContent>
                      </wps:txbx>
                      <wps:bodyPr wrap="square" lIns="0" tIns="0" rIns="0" bIns="0" rtlCol="0">
                        <a:noAutofit/>
                      </wps:bodyPr>
                    </wps:wsp>
                  </a:graphicData>
                </a:graphic>
              </wp:anchor>
            </w:drawing>
          </mc:Choice>
          <mc:Fallback>
            <w:pict>
              <v:shape style="position:absolute;margin-left:478.350006pt;margin-top:188.187637pt;width:45.3pt;height:13.3pt;mso-position-horizontal-relative:page;mso-position-vertical-relative:page;z-index:-23919104" type="#_x0000_t202" id="docshape4805" filled="false" stroked="false">
                <v:textbox inset="0,0,0,0">
                  <w:txbxContent>
                    <w:p>
                      <w:pPr>
                        <w:spacing w:before="31"/>
                        <w:ind w:left="20" w:right="0" w:firstLine="0"/>
                        <w:jc w:val="left"/>
                        <w:rPr>
                          <w:sz w:val="16"/>
                        </w:rPr>
                      </w:pPr>
                      <w:r>
                        <w:rPr>
                          <w:sz w:val="16"/>
                        </w:rPr>
                        <w:t>home-</w:t>
                      </w:r>
                      <w:r>
                        <w:rPr>
                          <w:spacing w:val="-2"/>
                          <w:sz w:val="16"/>
                        </w:rPr>
                        <w:t>based</w:t>
                      </w:r>
                    </w:p>
                  </w:txbxContent>
                </v:textbox>
                <w10:wrap type="none"/>
              </v:shape>
            </w:pict>
          </mc:Fallback>
        </mc:AlternateContent>
      </w:r>
      <w:r>
        <w:rPr/>
        <mc:AlternateContent>
          <mc:Choice Requires="wps">
            <w:drawing>
              <wp:anchor distT="0" distB="0" distL="0" distR="0" allowOverlap="1" layoutInCell="1" locked="0" behindDoc="1" simplePos="0" relativeHeight="479397888">
                <wp:simplePos x="0" y="0"/>
                <wp:positionH relativeFrom="page">
                  <wp:posOffset>1064628</wp:posOffset>
                </wp:positionH>
                <wp:positionV relativeFrom="page">
                  <wp:posOffset>2896078</wp:posOffset>
                </wp:positionV>
                <wp:extent cx="186055" cy="168910"/>
                <wp:effectExtent l="0" t="0" r="0" b="0"/>
                <wp:wrapNone/>
                <wp:docPr id="4904" name="Textbox 4904"/>
                <wp:cNvGraphicFramePr>
                  <a:graphicFrameLocks/>
                </wp:cNvGraphicFramePr>
                <a:graphic>
                  <a:graphicData uri="http://schemas.microsoft.com/office/word/2010/wordprocessingShape">
                    <wps:wsp>
                      <wps:cNvPr id="4904" name="Textbox 4904"/>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101</w:t>
                            </w:r>
                          </w:p>
                        </w:txbxContent>
                      </wps:txbx>
                      <wps:bodyPr wrap="square" lIns="0" tIns="0" rIns="0" bIns="0" rtlCol="0">
                        <a:noAutofit/>
                      </wps:bodyPr>
                    </wps:wsp>
                  </a:graphicData>
                </a:graphic>
              </wp:anchor>
            </w:drawing>
          </mc:Choice>
          <mc:Fallback>
            <w:pict>
              <v:shape style="position:absolute;margin-left:83.829002pt;margin-top:228.037643pt;width:14.65pt;height:13.3pt;mso-position-horizontal-relative:page;mso-position-vertical-relative:page;z-index:-23918592" type="#_x0000_t202" id="docshape4806" filled="false" stroked="false">
                <v:textbox inset="0,0,0,0">
                  <w:txbxContent>
                    <w:p>
                      <w:pPr>
                        <w:spacing w:before="31"/>
                        <w:ind w:left="20" w:right="0" w:firstLine="0"/>
                        <w:jc w:val="left"/>
                        <w:rPr>
                          <w:sz w:val="16"/>
                        </w:rPr>
                      </w:pPr>
                      <w:r>
                        <w:rPr>
                          <w:spacing w:val="-5"/>
                          <w:w w:val="105"/>
                          <w:sz w:val="16"/>
                        </w:rPr>
                        <w:t>101</w:t>
                      </w:r>
                    </w:p>
                  </w:txbxContent>
                </v:textbox>
                <w10:wrap type="none"/>
              </v:shape>
            </w:pict>
          </mc:Fallback>
        </mc:AlternateContent>
      </w:r>
      <w:r>
        <w:rPr/>
        <mc:AlternateContent>
          <mc:Choice Requires="wps">
            <w:drawing>
              <wp:anchor distT="0" distB="0" distL="0" distR="0" allowOverlap="1" layoutInCell="1" locked="0" behindDoc="1" simplePos="0" relativeHeight="479398400">
                <wp:simplePos x="0" y="0"/>
                <wp:positionH relativeFrom="page">
                  <wp:posOffset>1406359</wp:posOffset>
                </wp:positionH>
                <wp:positionV relativeFrom="page">
                  <wp:posOffset>2896078</wp:posOffset>
                </wp:positionV>
                <wp:extent cx="481965" cy="422275"/>
                <wp:effectExtent l="0" t="0" r="0" b="0"/>
                <wp:wrapNone/>
                <wp:docPr id="4905" name="Textbox 4905"/>
                <wp:cNvGraphicFramePr>
                  <a:graphicFrameLocks/>
                </wp:cNvGraphicFramePr>
                <a:graphic>
                  <a:graphicData uri="http://schemas.microsoft.com/office/word/2010/wordprocessingShape">
                    <wps:wsp>
                      <wps:cNvPr id="4905" name="Textbox 4905"/>
                      <wps:cNvSpPr txBox="1"/>
                      <wps:spPr>
                        <a:xfrm>
                          <a:off x="0" y="0"/>
                          <a:ext cx="481965" cy="422275"/>
                        </a:xfrm>
                        <a:prstGeom prst="rect">
                          <a:avLst/>
                        </a:prstGeom>
                      </wps:spPr>
                      <wps:txbx>
                        <w:txbxContent>
                          <w:p>
                            <w:pPr>
                              <w:spacing w:line="220" w:lineRule="auto" w:before="44"/>
                              <w:ind w:left="20" w:right="14" w:firstLine="19"/>
                              <w:jc w:val="left"/>
                              <w:rPr>
                                <w:sz w:val="16"/>
                              </w:rPr>
                            </w:pPr>
                            <w:r>
                              <w:rPr>
                                <w:spacing w:val="-2"/>
                                <w:w w:val="105"/>
                                <w:sz w:val="16"/>
                              </w:rPr>
                              <w:t>Dorsey</w:t>
                            </w:r>
                            <w:r>
                              <w:rPr>
                                <w:spacing w:val="-6"/>
                                <w:w w:val="105"/>
                                <w:sz w:val="16"/>
                              </w:rPr>
                              <w:t> </w:t>
                            </w:r>
                            <w:r>
                              <w:rPr>
                                <w:spacing w:val="-2"/>
                                <w:w w:val="105"/>
                                <w:sz w:val="16"/>
                              </w:rPr>
                              <w:t>&amp;</w:t>
                            </w:r>
                            <w:r>
                              <w:rPr>
                                <w:spacing w:val="40"/>
                                <w:w w:val="105"/>
                                <w:sz w:val="16"/>
                              </w:rPr>
                              <w:t> </w:t>
                            </w:r>
                            <w:r>
                              <w:rPr>
                                <w:spacing w:val="-2"/>
                                <w:w w:val="105"/>
                                <w:sz w:val="16"/>
                              </w:rPr>
                              <w:t>Bootzin</w:t>
                            </w:r>
                            <w:r>
                              <w:rPr>
                                <w:spacing w:val="40"/>
                                <w:w w:val="105"/>
                                <w:sz w:val="16"/>
                              </w:rPr>
                              <w:t> </w:t>
                            </w:r>
                            <w:r>
                              <w:rPr>
                                <w:spacing w:val="-2"/>
                                <w:w w:val="105"/>
                                <w:sz w:val="16"/>
                              </w:rPr>
                              <w:t>(1997)</w:t>
                            </w:r>
                          </w:p>
                        </w:txbxContent>
                      </wps:txbx>
                      <wps:bodyPr wrap="square" lIns="0" tIns="0" rIns="0" bIns="0" rtlCol="0">
                        <a:noAutofit/>
                      </wps:bodyPr>
                    </wps:wsp>
                  </a:graphicData>
                </a:graphic>
              </wp:anchor>
            </w:drawing>
          </mc:Choice>
          <mc:Fallback>
            <w:pict>
              <v:shape style="position:absolute;margin-left:110.737pt;margin-top:228.037643pt;width:37.950pt;height:33.25pt;mso-position-horizontal-relative:page;mso-position-vertical-relative:page;z-index:-23918080" type="#_x0000_t202" id="docshape4807" filled="false" stroked="false">
                <v:textbox inset="0,0,0,0">
                  <w:txbxContent>
                    <w:p>
                      <w:pPr>
                        <w:spacing w:line="220" w:lineRule="auto" w:before="44"/>
                        <w:ind w:left="20" w:right="14" w:firstLine="19"/>
                        <w:jc w:val="left"/>
                        <w:rPr>
                          <w:sz w:val="16"/>
                        </w:rPr>
                      </w:pPr>
                      <w:r>
                        <w:rPr>
                          <w:spacing w:val="-2"/>
                          <w:w w:val="105"/>
                          <w:sz w:val="16"/>
                        </w:rPr>
                        <w:t>Dorsey</w:t>
                      </w:r>
                      <w:r>
                        <w:rPr>
                          <w:spacing w:val="-6"/>
                          <w:w w:val="105"/>
                          <w:sz w:val="16"/>
                        </w:rPr>
                        <w:t> </w:t>
                      </w:r>
                      <w:r>
                        <w:rPr>
                          <w:spacing w:val="-2"/>
                          <w:w w:val="105"/>
                          <w:sz w:val="16"/>
                        </w:rPr>
                        <w:t>&amp;</w:t>
                      </w:r>
                      <w:r>
                        <w:rPr>
                          <w:spacing w:val="40"/>
                          <w:w w:val="105"/>
                          <w:sz w:val="16"/>
                        </w:rPr>
                        <w:t> </w:t>
                      </w:r>
                      <w:r>
                        <w:rPr>
                          <w:spacing w:val="-2"/>
                          <w:w w:val="105"/>
                          <w:sz w:val="16"/>
                        </w:rPr>
                        <w:t>Bootzin</w:t>
                      </w:r>
                      <w:r>
                        <w:rPr>
                          <w:spacing w:val="40"/>
                          <w:w w:val="105"/>
                          <w:sz w:val="16"/>
                        </w:rPr>
                        <w:t> </w:t>
                      </w:r>
                      <w:r>
                        <w:rPr>
                          <w:spacing w:val="-2"/>
                          <w:w w:val="105"/>
                          <w:sz w:val="16"/>
                        </w:rPr>
                        <w:t>(1997)</w:t>
                      </w:r>
                    </w:p>
                  </w:txbxContent>
                </v:textbox>
                <w10:wrap type="none"/>
              </v:shape>
            </w:pict>
          </mc:Fallback>
        </mc:AlternateContent>
      </w:r>
      <w:r>
        <w:rPr/>
        <mc:AlternateContent>
          <mc:Choice Requires="wps">
            <w:drawing>
              <wp:anchor distT="0" distB="0" distL="0" distR="0" allowOverlap="1" layoutInCell="1" locked="0" behindDoc="1" simplePos="0" relativeHeight="479398912">
                <wp:simplePos x="0" y="0"/>
                <wp:positionH relativeFrom="page">
                  <wp:posOffset>2178062</wp:posOffset>
                </wp:positionH>
                <wp:positionV relativeFrom="page">
                  <wp:posOffset>2896078</wp:posOffset>
                </wp:positionV>
                <wp:extent cx="1134110" cy="168910"/>
                <wp:effectExtent l="0" t="0" r="0" b="0"/>
                <wp:wrapNone/>
                <wp:docPr id="4906" name="Textbox 4906"/>
                <wp:cNvGraphicFramePr>
                  <a:graphicFrameLocks/>
                </wp:cNvGraphicFramePr>
                <a:graphic>
                  <a:graphicData uri="http://schemas.microsoft.com/office/word/2010/wordprocessingShape">
                    <wps:wsp>
                      <wps:cNvPr id="4906" name="Textbox 4906"/>
                      <wps:cNvSpPr txBox="1"/>
                      <wps:spPr>
                        <a:xfrm>
                          <a:off x="0" y="0"/>
                          <a:ext cx="1134110" cy="168910"/>
                        </a:xfrm>
                        <a:prstGeom prst="rect">
                          <a:avLst/>
                        </a:prstGeom>
                      </wps:spPr>
                      <wps:txbx>
                        <w:txbxContent>
                          <w:p>
                            <w:pPr>
                              <w:spacing w:before="31"/>
                              <w:ind w:left="20" w:right="0" w:firstLine="0"/>
                              <w:jc w:val="left"/>
                              <w:rPr>
                                <w:sz w:val="16"/>
                              </w:rPr>
                            </w:pPr>
                            <w:r>
                              <w:rPr>
                                <w:sz w:val="16"/>
                              </w:rPr>
                              <w:t>undergraduate</w:t>
                            </w:r>
                            <w:r>
                              <w:rPr>
                                <w:spacing w:val="16"/>
                                <w:sz w:val="16"/>
                              </w:rPr>
                              <w:t> </w:t>
                            </w:r>
                            <w:r>
                              <w:rPr>
                                <w:spacing w:val="-2"/>
                                <w:sz w:val="16"/>
                              </w:rPr>
                              <w:t>students</w:t>
                            </w:r>
                          </w:p>
                        </w:txbxContent>
                      </wps:txbx>
                      <wps:bodyPr wrap="square" lIns="0" tIns="0" rIns="0" bIns="0" rtlCol="0">
                        <a:noAutofit/>
                      </wps:bodyPr>
                    </wps:wsp>
                  </a:graphicData>
                </a:graphic>
              </wp:anchor>
            </w:drawing>
          </mc:Choice>
          <mc:Fallback>
            <w:pict>
              <v:shape style="position:absolute;margin-left:171.501007pt;margin-top:228.037643pt;width:89.3pt;height:13.3pt;mso-position-horizontal-relative:page;mso-position-vertical-relative:page;z-index:-23917568" type="#_x0000_t202" id="docshape4808" filled="false" stroked="false">
                <v:textbox inset="0,0,0,0">
                  <w:txbxContent>
                    <w:p>
                      <w:pPr>
                        <w:spacing w:before="31"/>
                        <w:ind w:left="20" w:right="0" w:firstLine="0"/>
                        <w:jc w:val="left"/>
                        <w:rPr>
                          <w:sz w:val="16"/>
                        </w:rPr>
                      </w:pPr>
                      <w:r>
                        <w:rPr>
                          <w:sz w:val="16"/>
                        </w:rPr>
                        <w:t>undergraduate</w:t>
                      </w:r>
                      <w:r>
                        <w:rPr>
                          <w:spacing w:val="16"/>
                          <w:sz w:val="16"/>
                        </w:rPr>
                        <w:t> </w:t>
                      </w:r>
                      <w:r>
                        <w:rPr>
                          <w:spacing w:val="-2"/>
                          <w:sz w:val="16"/>
                        </w:rPr>
                        <w:t>students</w:t>
                      </w:r>
                    </w:p>
                  </w:txbxContent>
                </v:textbox>
                <w10:wrap type="none"/>
              </v:shape>
            </w:pict>
          </mc:Fallback>
        </mc:AlternateContent>
      </w:r>
      <w:r>
        <w:rPr/>
        <mc:AlternateContent>
          <mc:Choice Requires="wps">
            <w:drawing>
              <wp:anchor distT="0" distB="0" distL="0" distR="0" allowOverlap="1" layoutInCell="1" locked="0" behindDoc="1" simplePos="0" relativeHeight="479399424">
                <wp:simplePos x="0" y="0"/>
                <wp:positionH relativeFrom="page">
                  <wp:posOffset>5315889</wp:posOffset>
                </wp:positionH>
                <wp:positionV relativeFrom="page">
                  <wp:posOffset>2896078</wp:posOffset>
                </wp:positionV>
                <wp:extent cx="494665" cy="295910"/>
                <wp:effectExtent l="0" t="0" r="0" b="0"/>
                <wp:wrapNone/>
                <wp:docPr id="4907" name="Textbox 4907"/>
                <wp:cNvGraphicFramePr>
                  <a:graphicFrameLocks/>
                </wp:cNvGraphicFramePr>
                <a:graphic>
                  <a:graphicData uri="http://schemas.microsoft.com/office/word/2010/wordprocessingShape">
                    <wps:wsp>
                      <wps:cNvPr id="4907" name="Textbox 4907"/>
                      <wps:cNvSpPr txBox="1"/>
                      <wps:spPr>
                        <a:xfrm>
                          <a:off x="0" y="0"/>
                          <a:ext cx="494665" cy="295910"/>
                        </a:xfrm>
                        <a:prstGeom prst="rect">
                          <a:avLst/>
                        </a:prstGeom>
                      </wps:spPr>
                      <wps:txbx>
                        <w:txbxContent>
                          <w:p>
                            <w:pPr>
                              <w:spacing w:line="220" w:lineRule="auto" w:before="44"/>
                              <w:ind w:left="20" w:right="0" w:firstLine="0"/>
                              <w:jc w:val="left"/>
                              <w:rPr>
                                <w:sz w:val="16"/>
                              </w:rPr>
                            </w:pPr>
                            <w:r>
                              <w:rPr>
                                <w:spacing w:val="-2"/>
                                <w:sz w:val="16"/>
                              </w:rPr>
                              <w:t>Confusion</w:t>
                            </w:r>
                            <w:r>
                              <w:rPr>
                                <w:spacing w:val="40"/>
                                <w:w w:val="105"/>
                                <w:sz w:val="16"/>
                              </w:rPr>
                              <w:t> </w:t>
                            </w:r>
                            <w:r>
                              <w:rPr>
                                <w:spacing w:val="-2"/>
                                <w:w w:val="105"/>
                                <w:sz w:val="16"/>
                              </w:rPr>
                              <w:t>matrix</w:t>
                            </w:r>
                          </w:p>
                        </w:txbxContent>
                      </wps:txbx>
                      <wps:bodyPr wrap="square" lIns="0" tIns="0" rIns="0" bIns="0" rtlCol="0">
                        <a:noAutofit/>
                      </wps:bodyPr>
                    </wps:wsp>
                  </a:graphicData>
                </a:graphic>
              </wp:anchor>
            </w:drawing>
          </mc:Choice>
          <mc:Fallback>
            <w:pict>
              <v:shape style="position:absolute;margin-left:418.574005pt;margin-top:228.037643pt;width:38.950pt;height:23.3pt;mso-position-horizontal-relative:page;mso-position-vertical-relative:page;z-index:-23917056" type="#_x0000_t202" id="docshape4809" filled="false" stroked="false">
                <v:textbox inset="0,0,0,0">
                  <w:txbxContent>
                    <w:p>
                      <w:pPr>
                        <w:spacing w:line="220" w:lineRule="auto" w:before="44"/>
                        <w:ind w:left="20" w:right="0" w:firstLine="0"/>
                        <w:jc w:val="left"/>
                        <w:rPr>
                          <w:sz w:val="16"/>
                        </w:rPr>
                      </w:pPr>
                      <w:r>
                        <w:rPr>
                          <w:spacing w:val="-2"/>
                          <w:sz w:val="16"/>
                        </w:rPr>
                        <w:t>Confusion</w:t>
                      </w:r>
                      <w:r>
                        <w:rPr>
                          <w:spacing w:val="40"/>
                          <w:w w:val="105"/>
                          <w:sz w:val="16"/>
                        </w:rPr>
                        <w:t> </w:t>
                      </w:r>
                      <w:r>
                        <w:rPr>
                          <w:spacing w:val="-2"/>
                          <w:w w:val="105"/>
                          <w:sz w:val="16"/>
                        </w:rPr>
                        <w:t>matrix</w:t>
                      </w:r>
                    </w:p>
                  </w:txbxContent>
                </v:textbox>
                <w10:wrap type="none"/>
              </v:shape>
            </w:pict>
          </mc:Fallback>
        </mc:AlternateContent>
      </w:r>
      <w:r>
        <w:rPr/>
        <mc:AlternateContent>
          <mc:Choice Requires="wps">
            <w:drawing>
              <wp:anchor distT="0" distB="0" distL="0" distR="0" allowOverlap="1" layoutInCell="1" locked="0" behindDoc="1" simplePos="0" relativeHeight="479399936">
                <wp:simplePos x="0" y="0"/>
                <wp:positionH relativeFrom="page">
                  <wp:posOffset>6075045</wp:posOffset>
                </wp:positionH>
                <wp:positionV relativeFrom="page">
                  <wp:posOffset>2896078</wp:posOffset>
                </wp:positionV>
                <wp:extent cx="294005" cy="168910"/>
                <wp:effectExtent l="0" t="0" r="0" b="0"/>
                <wp:wrapNone/>
                <wp:docPr id="4908" name="Textbox 4908"/>
                <wp:cNvGraphicFramePr>
                  <a:graphicFrameLocks/>
                </wp:cNvGraphicFramePr>
                <a:graphic>
                  <a:graphicData uri="http://schemas.microsoft.com/office/word/2010/wordprocessingShape">
                    <wps:wsp>
                      <wps:cNvPr id="4908" name="Textbox 4908"/>
                      <wps:cNvSpPr txBox="1"/>
                      <wps:spPr>
                        <a:xfrm>
                          <a:off x="0" y="0"/>
                          <a:ext cx="294005" cy="168910"/>
                        </a:xfrm>
                        <a:prstGeom prst="rect">
                          <a:avLst/>
                        </a:prstGeom>
                      </wps:spPr>
                      <wps:txbx>
                        <w:txbxContent>
                          <w:p>
                            <w:pPr>
                              <w:spacing w:before="31"/>
                              <w:ind w:left="20" w:right="0" w:firstLine="0"/>
                              <w:jc w:val="left"/>
                              <w:rPr>
                                <w:sz w:val="16"/>
                              </w:rPr>
                            </w:pPr>
                            <w:r>
                              <w:rPr>
                                <w:sz w:val="16"/>
                              </w:rPr>
                              <w:t>in-</w:t>
                            </w:r>
                            <w:r>
                              <w:rPr>
                                <w:spacing w:val="-5"/>
                                <w:sz w:val="16"/>
                              </w:rPr>
                              <w:t>lab</w:t>
                            </w:r>
                          </w:p>
                        </w:txbxContent>
                      </wps:txbx>
                      <wps:bodyPr wrap="square" lIns="0" tIns="0" rIns="0" bIns="0" rtlCol="0">
                        <a:noAutofit/>
                      </wps:bodyPr>
                    </wps:wsp>
                  </a:graphicData>
                </a:graphic>
              </wp:anchor>
            </w:drawing>
          </mc:Choice>
          <mc:Fallback>
            <w:pict>
              <v:shape style="position:absolute;margin-left:478.350006pt;margin-top:228.037643pt;width:23.15pt;height:13.3pt;mso-position-horizontal-relative:page;mso-position-vertical-relative:page;z-index:-23916544" type="#_x0000_t202" id="docshape4810" filled="false" stroked="false">
                <v:textbox inset="0,0,0,0">
                  <w:txbxContent>
                    <w:p>
                      <w:pPr>
                        <w:spacing w:before="31"/>
                        <w:ind w:left="20" w:right="0" w:firstLine="0"/>
                        <w:jc w:val="left"/>
                        <w:rPr>
                          <w:sz w:val="16"/>
                        </w:rPr>
                      </w:pPr>
                      <w:r>
                        <w:rPr>
                          <w:sz w:val="16"/>
                        </w:rPr>
                        <w:t>in-</w:t>
                      </w:r>
                      <w:r>
                        <w:rPr>
                          <w:spacing w:val="-5"/>
                          <w:sz w:val="16"/>
                        </w:rPr>
                        <w:t>lab</w:t>
                      </w:r>
                    </w:p>
                  </w:txbxContent>
                </v:textbox>
                <w10:wrap type="none"/>
              </v:shape>
            </w:pict>
          </mc:Fallback>
        </mc:AlternateContent>
      </w:r>
      <w:r>
        <w:rPr/>
        <mc:AlternateContent>
          <mc:Choice Requires="wps">
            <w:drawing>
              <wp:anchor distT="0" distB="0" distL="0" distR="0" allowOverlap="1" layoutInCell="1" locked="0" behindDoc="1" simplePos="0" relativeHeight="479400448">
                <wp:simplePos x="0" y="0"/>
                <wp:positionH relativeFrom="page">
                  <wp:posOffset>1064628</wp:posOffset>
                </wp:positionH>
                <wp:positionV relativeFrom="page">
                  <wp:posOffset>3528715</wp:posOffset>
                </wp:positionV>
                <wp:extent cx="186055" cy="168910"/>
                <wp:effectExtent l="0" t="0" r="0" b="0"/>
                <wp:wrapNone/>
                <wp:docPr id="4909" name="Textbox 4909"/>
                <wp:cNvGraphicFramePr>
                  <a:graphicFrameLocks/>
                </wp:cNvGraphicFramePr>
                <a:graphic>
                  <a:graphicData uri="http://schemas.microsoft.com/office/word/2010/wordprocessingShape">
                    <wps:wsp>
                      <wps:cNvPr id="4909" name="Textbox 4909"/>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123</w:t>
                            </w:r>
                          </w:p>
                        </w:txbxContent>
                      </wps:txbx>
                      <wps:bodyPr wrap="square" lIns="0" tIns="0" rIns="0" bIns="0" rtlCol="0">
                        <a:noAutofit/>
                      </wps:bodyPr>
                    </wps:wsp>
                  </a:graphicData>
                </a:graphic>
              </wp:anchor>
            </w:drawing>
          </mc:Choice>
          <mc:Fallback>
            <w:pict>
              <v:shape style="position:absolute;margin-left:83.829002pt;margin-top:277.851624pt;width:14.65pt;height:13.3pt;mso-position-horizontal-relative:page;mso-position-vertical-relative:page;z-index:-23916032" type="#_x0000_t202" id="docshape4811" filled="false" stroked="false">
                <v:textbox inset="0,0,0,0">
                  <w:txbxContent>
                    <w:p>
                      <w:pPr>
                        <w:spacing w:before="31"/>
                        <w:ind w:left="20" w:right="0" w:firstLine="0"/>
                        <w:jc w:val="left"/>
                        <w:rPr>
                          <w:sz w:val="16"/>
                        </w:rPr>
                      </w:pPr>
                      <w:r>
                        <w:rPr>
                          <w:spacing w:val="-5"/>
                          <w:w w:val="105"/>
                          <w:sz w:val="16"/>
                        </w:rPr>
                        <w:t>123</w:t>
                      </w:r>
                    </w:p>
                  </w:txbxContent>
                </v:textbox>
                <w10:wrap type="none"/>
              </v:shape>
            </w:pict>
          </mc:Fallback>
        </mc:AlternateContent>
      </w:r>
      <w:r>
        <w:rPr/>
        <mc:AlternateContent>
          <mc:Choice Requires="wps">
            <w:drawing>
              <wp:anchor distT="0" distB="0" distL="0" distR="0" allowOverlap="1" layoutInCell="1" locked="0" behindDoc="1" simplePos="0" relativeHeight="479400960">
                <wp:simplePos x="0" y="0"/>
                <wp:positionH relativeFrom="page">
                  <wp:posOffset>1406359</wp:posOffset>
                </wp:positionH>
                <wp:positionV relativeFrom="page">
                  <wp:posOffset>3528715</wp:posOffset>
                </wp:positionV>
                <wp:extent cx="638175" cy="675005"/>
                <wp:effectExtent l="0" t="0" r="0" b="0"/>
                <wp:wrapNone/>
                <wp:docPr id="4910" name="Textbox 4910"/>
                <wp:cNvGraphicFramePr>
                  <a:graphicFrameLocks/>
                </wp:cNvGraphicFramePr>
                <a:graphic>
                  <a:graphicData uri="http://schemas.microsoft.com/office/word/2010/wordprocessingShape">
                    <wps:wsp>
                      <wps:cNvPr id="4910" name="Textbox 4910"/>
                      <wps:cNvSpPr txBox="1"/>
                      <wps:spPr>
                        <a:xfrm>
                          <a:off x="0" y="0"/>
                          <a:ext cx="638175" cy="675005"/>
                        </a:xfrm>
                        <a:prstGeom prst="rect">
                          <a:avLst/>
                        </a:prstGeom>
                      </wps:spPr>
                      <wps:txbx>
                        <w:txbxContent>
                          <w:p>
                            <w:pPr>
                              <w:spacing w:line="220" w:lineRule="auto" w:before="44"/>
                              <w:ind w:left="20" w:right="173" w:firstLine="19"/>
                              <w:jc w:val="left"/>
                              <w:rPr>
                                <w:sz w:val="16"/>
                              </w:rPr>
                            </w:pPr>
                            <w:r>
                              <w:rPr>
                                <w:spacing w:val="-2"/>
                                <w:sz w:val="16"/>
                              </w:rPr>
                              <w:t>Mendelson</w:t>
                            </w:r>
                            <w:r>
                              <w:rPr>
                                <w:spacing w:val="40"/>
                                <w:w w:val="105"/>
                                <w:sz w:val="16"/>
                              </w:rPr>
                              <w:t> </w:t>
                            </w:r>
                            <w:r>
                              <w:rPr>
                                <w:spacing w:val="-2"/>
                                <w:w w:val="105"/>
                                <w:sz w:val="16"/>
                              </w:rPr>
                              <w:t>(1998)</w:t>
                            </w:r>
                          </w:p>
                          <w:p>
                            <w:pPr>
                              <w:spacing w:line="220" w:lineRule="auto" w:before="201"/>
                              <w:ind w:left="20" w:right="0" w:firstLine="19"/>
                              <w:jc w:val="left"/>
                              <w:rPr>
                                <w:sz w:val="16"/>
                              </w:rPr>
                            </w:pPr>
                            <w:r>
                              <w:rPr>
                                <w:spacing w:val="-2"/>
                                <w:w w:val="110"/>
                                <w:sz w:val="16"/>
                              </w:rPr>
                              <w:t>Mercer</w:t>
                            </w:r>
                            <w:r>
                              <w:rPr>
                                <w:spacing w:val="-8"/>
                                <w:w w:val="110"/>
                                <w:sz w:val="16"/>
                              </w:rPr>
                              <w:t> </w:t>
                            </w:r>
                            <w:r>
                              <w:rPr>
                                <w:spacing w:val="-2"/>
                                <w:w w:val="110"/>
                                <w:sz w:val="16"/>
                              </w:rPr>
                              <w:t>et</w:t>
                            </w:r>
                            <w:r>
                              <w:rPr>
                                <w:spacing w:val="-8"/>
                                <w:w w:val="110"/>
                                <w:sz w:val="16"/>
                              </w:rPr>
                              <w:t> </w:t>
                            </w:r>
                            <w:r>
                              <w:rPr>
                                <w:spacing w:val="-2"/>
                                <w:w w:val="110"/>
                                <w:sz w:val="16"/>
                              </w:rPr>
                              <w:t>al. (2002)</w:t>
                            </w:r>
                          </w:p>
                        </w:txbxContent>
                      </wps:txbx>
                      <wps:bodyPr wrap="square" lIns="0" tIns="0" rIns="0" bIns="0" rtlCol="0">
                        <a:noAutofit/>
                      </wps:bodyPr>
                    </wps:wsp>
                  </a:graphicData>
                </a:graphic>
              </wp:anchor>
            </w:drawing>
          </mc:Choice>
          <mc:Fallback>
            <w:pict>
              <v:shape style="position:absolute;margin-left:110.737pt;margin-top:277.851624pt;width:50.25pt;height:53.15pt;mso-position-horizontal-relative:page;mso-position-vertical-relative:page;z-index:-23915520" type="#_x0000_t202" id="docshape4812" filled="false" stroked="false">
                <v:textbox inset="0,0,0,0">
                  <w:txbxContent>
                    <w:p>
                      <w:pPr>
                        <w:spacing w:line="220" w:lineRule="auto" w:before="44"/>
                        <w:ind w:left="20" w:right="173" w:firstLine="19"/>
                        <w:jc w:val="left"/>
                        <w:rPr>
                          <w:sz w:val="16"/>
                        </w:rPr>
                      </w:pPr>
                      <w:r>
                        <w:rPr>
                          <w:spacing w:val="-2"/>
                          <w:sz w:val="16"/>
                        </w:rPr>
                        <w:t>Mendelson</w:t>
                      </w:r>
                      <w:r>
                        <w:rPr>
                          <w:spacing w:val="40"/>
                          <w:w w:val="105"/>
                          <w:sz w:val="16"/>
                        </w:rPr>
                        <w:t> </w:t>
                      </w:r>
                      <w:r>
                        <w:rPr>
                          <w:spacing w:val="-2"/>
                          <w:w w:val="105"/>
                          <w:sz w:val="16"/>
                        </w:rPr>
                        <w:t>(1998)</w:t>
                      </w:r>
                    </w:p>
                    <w:p>
                      <w:pPr>
                        <w:spacing w:line="220" w:lineRule="auto" w:before="201"/>
                        <w:ind w:left="20" w:right="0" w:firstLine="19"/>
                        <w:jc w:val="left"/>
                        <w:rPr>
                          <w:sz w:val="16"/>
                        </w:rPr>
                      </w:pPr>
                      <w:r>
                        <w:rPr>
                          <w:spacing w:val="-2"/>
                          <w:w w:val="110"/>
                          <w:sz w:val="16"/>
                        </w:rPr>
                        <w:t>Mercer</w:t>
                      </w:r>
                      <w:r>
                        <w:rPr>
                          <w:spacing w:val="-8"/>
                          <w:w w:val="110"/>
                          <w:sz w:val="16"/>
                        </w:rPr>
                        <w:t> </w:t>
                      </w:r>
                      <w:r>
                        <w:rPr>
                          <w:spacing w:val="-2"/>
                          <w:w w:val="110"/>
                          <w:sz w:val="16"/>
                        </w:rPr>
                        <w:t>et</w:t>
                      </w:r>
                      <w:r>
                        <w:rPr>
                          <w:spacing w:val="-8"/>
                          <w:w w:val="110"/>
                          <w:sz w:val="16"/>
                        </w:rPr>
                        <w:t> </w:t>
                      </w:r>
                      <w:r>
                        <w:rPr>
                          <w:spacing w:val="-2"/>
                          <w:w w:val="110"/>
                          <w:sz w:val="16"/>
                        </w:rPr>
                        <w:t>al. (2002)</w:t>
                      </w:r>
                    </w:p>
                  </w:txbxContent>
                </v:textbox>
                <w10:wrap type="none"/>
              </v:shape>
            </w:pict>
          </mc:Fallback>
        </mc:AlternateContent>
      </w:r>
      <w:r>
        <w:rPr/>
        <mc:AlternateContent>
          <mc:Choice Requires="wps">
            <w:drawing>
              <wp:anchor distT="0" distB="0" distL="0" distR="0" allowOverlap="1" layoutInCell="1" locked="0" behindDoc="1" simplePos="0" relativeHeight="479401472">
                <wp:simplePos x="0" y="0"/>
                <wp:positionH relativeFrom="page">
                  <wp:posOffset>2178062</wp:posOffset>
                </wp:positionH>
                <wp:positionV relativeFrom="page">
                  <wp:posOffset>3528715</wp:posOffset>
                </wp:positionV>
                <wp:extent cx="1235710" cy="675005"/>
                <wp:effectExtent l="0" t="0" r="0" b="0"/>
                <wp:wrapNone/>
                <wp:docPr id="4911" name="Textbox 4911"/>
                <wp:cNvGraphicFramePr>
                  <a:graphicFrameLocks/>
                </wp:cNvGraphicFramePr>
                <a:graphic>
                  <a:graphicData uri="http://schemas.microsoft.com/office/word/2010/wordprocessingShape">
                    <wps:wsp>
                      <wps:cNvPr id="4911" name="Textbox 4911"/>
                      <wps:cNvSpPr txBox="1"/>
                      <wps:spPr>
                        <a:xfrm>
                          <a:off x="0" y="0"/>
                          <a:ext cx="1235710" cy="675005"/>
                        </a:xfrm>
                        <a:prstGeom prst="rect">
                          <a:avLst/>
                        </a:prstGeom>
                      </wps:spPr>
                      <wps:txbx>
                        <w:txbxContent>
                          <w:p>
                            <w:pPr>
                              <w:spacing w:line="220" w:lineRule="auto" w:before="44"/>
                              <w:ind w:left="20" w:right="76" w:firstLine="0"/>
                              <w:jc w:val="left"/>
                              <w:rPr>
                                <w:sz w:val="16"/>
                              </w:rPr>
                            </w:pPr>
                            <w:r>
                              <w:rPr>
                                <w:sz w:val="16"/>
                              </w:rPr>
                              <w:t>participants who</w:t>
                            </w:r>
                            <w:r>
                              <w:rPr>
                                <w:spacing w:val="40"/>
                                <w:sz w:val="16"/>
                              </w:rPr>
                              <w:t> </w:t>
                            </w:r>
                            <w:r>
                              <w:rPr>
                                <w:sz w:val="16"/>
                              </w:rPr>
                              <w:t>complained</w:t>
                            </w:r>
                            <w:r>
                              <w:rPr>
                                <w:spacing w:val="15"/>
                                <w:sz w:val="16"/>
                              </w:rPr>
                              <w:t> </w:t>
                            </w:r>
                            <w:r>
                              <w:rPr>
                                <w:sz w:val="16"/>
                              </w:rPr>
                              <w:t>of</w:t>
                            </w:r>
                            <w:r>
                              <w:rPr>
                                <w:spacing w:val="15"/>
                                <w:sz w:val="16"/>
                              </w:rPr>
                              <w:t> </w:t>
                            </w:r>
                            <w:r>
                              <w:rPr>
                                <w:sz w:val="16"/>
                              </w:rPr>
                              <w:t>poor</w:t>
                            </w:r>
                            <w:r>
                              <w:rPr>
                                <w:spacing w:val="15"/>
                                <w:sz w:val="16"/>
                              </w:rPr>
                              <w:t> </w:t>
                            </w:r>
                            <w:r>
                              <w:rPr>
                                <w:spacing w:val="-2"/>
                                <w:sz w:val="16"/>
                              </w:rPr>
                              <w:t>sleep</w:t>
                            </w:r>
                          </w:p>
                          <w:p>
                            <w:pPr>
                              <w:spacing w:line="220" w:lineRule="auto" w:before="201"/>
                              <w:ind w:left="20" w:right="0" w:firstLine="0"/>
                              <w:jc w:val="left"/>
                              <w:rPr>
                                <w:sz w:val="16"/>
                              </w:rPr>
                            </w:pPr>
                            <w:r>
                              <w:rPr>
                                <w:sz w:val="16"/>
                              </w:rPr>
                              <w:t>individuals</w:t>
                            </w:r>
                            <w:r>
                              <w:rPr>
                                <w:spacing w:val="-1"/>
                                <w:sz w:val="16"/>
                              </w:rPr>
                              <w:t> </w:t>
                            </w:r>
                            <w:r>
                              <w:rPr>
                                <w:sz w:val="16"/>
                              </w:rPr>
                              <w:t>with</w:t>
                            </w:r>
                            <w:r>
                              <w:rPr>
                                <w:spacing w:val="-1"/>
                                <w:sz w:val="16"/>
                              </w:rPr>
                              <w:t> </w:t>
                            </w:r>
                            <w:r>
                              <w:rPr>
                                <w:sz w:val="16"/>
                              </w:rPr>
                              <w:t>insomnia</w:t>
                            </w:r>
                            <w:r>
                              <w:rPr>
                                <w:spacing w:val="40"/>
                                <w:sz w:val="16"/>
                              </w:rPr>
                              <w:t> </w:t>
                            </w:r>
                            <w:r>
                              <w:rPr>
                                <w:sz w:val="16"/>
                              </w:rPr>
                              <w:t>and good sleepers</w:t>
                            </w:r>
                          </w:p>
                        </w:txbxContent>
                      </wps:txbx>
                      <wps:bodyPr wrap="square" lIns="0" tIns="0" rIns="0" bIns="0" rtlCol="0">
                        <a:noAutofit/>
                      </wps:bodyPr>
                    </wps:wsp>
                  </a:graphicData>
                </a:graphic>
              </wp:anchor>
            </w:drawing>
          </mc:Choice>
          <mc:Fallback>
            <w:pict>
              <v:shape style="position:absolute;margin-left:171.501007pt;margin-top:277.851624pt;width:97.3pt;height:53.15pt;mso-position-horizontal-relative:page;mso-position-vertical-relative:page;z-index:-23915008" type="#_x0000_t202" id="docshape4813" filled="false" stroked="false">
                <v:textbox inset="0,0,0,0">
                  <w:txbxContent>
                    <w:p>
                      <w:pPr>
                        <w:spacing w:line="220" w:lineRule="auto" w:before="44"/>
                        <w:ind w:left="20" w:right="76" w:firstLine="0"/>
                        <w:jc w:val="left"/>
                        <w:rPr>
                          <w:sz w:val="16"/>
                        </w:rPr>
                      </w:pPr>
                      <w:r>
                        <w:rPr>
                          <w:sz w:val="16"/>
                        </w:rPr>
                        <w:t>participants who</w:t>
                      </w:r>
                      <w:r>
                        <w:rPr>
                          <w:spacing w:val="40"/>
                          <w:sz w:val="16"/>
                        </w:rPr>
                        <w:t> </w:t>
                      </w:r>
                      <w:r>
                        <w:rPr>
                          <w:sz w:val="16"/>
                        </w:rPr>
                        <w:t>complained</w:t>
                      </w:r>
                      <w:r>
                        <w:rPr>
                          <w:spacing w:val="15"/>
                          <w:sz w:val="16"/>
                        </w:rPr>
                        <w:t> </w:t>
                      </w:r>
                      <w:r>
                        <w:rPr>
                          <w:sz w:val="16"/>
                        </w:rPr>
                        <w:t>of</w:t>
                      </w:r>
                      <w:r>
                        <w:rPr>
                          <w:spacing w:val="15"/>
                          <w:sz w:val="16"/>
                        </w:rPr>
                        <w:t> </w:t>
                      </w:r>
                      <w:r>
                        <w:rPr>
                          <w:sz w:val="16"/>
                        </w:rPr>
                        <w:t>poor</w:t>
                      </w:r>
                      <w:r>
                        <w:rPr>
                          <w:spacing w:val="15"/>
                          <w:sz w:val="16"/>
                        </w:rPr>
                        <w:t> </w:t>
                      </w:r>
                      <w:r>
                        <w:rPr>
                          <w:spacing w:val="-2"/>
                          <w:sz w:val="16"/>
                        </w:rPr>
                        <w:t>sleep</w:t>
                      </w:r>
                    </w:p>
                    <w:p>
                      <w:pPr>
                        <w:spacing w:line="220" w:lineRule="auto" w:before="201"/>
                        <w:ind w:left="20" w:right="0" w:firstLine="0"/>
                        <w:jc w:val="left"/>
                        <w:rPr>
                          <w:sz w:val="16"/>
                        </w:rPr>
                      </w:pPr>
                      <w:r>
                        <w:rPr>
                          <w:sz w:val="16"/>
                        </w:rPr>
                        <w:t>individuals</w:t>
                      </w:r>
                      <w:r>
                        <w:rPr>
                          <w:spacing w:val="-1"/>
                          <w:sz w:val="16"/>
                        </w:rPr>
                        <w:t> </w:t>
                      </w:r>
                      <w:r>
                        <w:rPr>
                          <w:sz w:val="16"/>
                        </w:rPr>
                        <w:t>with</w:t>
                      </w:r>
                      <w:r>
                        <w:rPr>
                          <w:spacing w:val="-1"/>
                          <w:sz w:val="16"/>
                        </w:rPr>
                        <w:t> </w:t>
                      </w:r>
                      <w:r>
                        <w:rPr>
                          <w:sz w:val="16"/>
                        </w:rPr>
                        <w:t>insomnia</w:t>
                      </w:r>
                      <w:r>
                        <w:rPr>
                          <w:spacing w:val="40"/>
                          <w:sz w:val="16"/>
                        </w:rPr>
                        <w:t> </w:t>
                      </w:r>
                      <w:r>
                        <w:rPr>
                          <w:sz w:val="16"/>
                        </w:rPr>
                        <w:t>and good sleepers</w:t>
                      </w:r>
                    </w:p>
                  </w:txbxContent>
                </v:textbox>
                <w10:wrap type="none"/>
              </v:shape>
            </w:pict>
          </mc:Fallback>
        </mc:AlternateContent>
      </w:r>
      <w:r>
        <w:rPr/>
        <mc:AlternateContent>
          <mc:Choice Requires="wps">
            <w:drawing>
              <wp:anchor distT="0" distB="0" distL="0" distR="0" allowOverlap="1" layoutInCell="1" locked="0" behindDoc="1" simplePos="0" relativeHeight="479401984">
                <wp:simplePos x="0" y="0"/>
                <wp:positionH relativeFrom="page">
                  <wp:posOffset>5315889</wp:posOffset>
                </wp:positionH>
                <wp:positionV relativeFrom="page">
                  <wp:posOffset>3528715</wp:posOffset>
                </wp:positionV>
                <wp:extent cx="343535" cy="168910"/>
                <wp:effectExtent l="0" t="0" r="0" b="0"/>
                <wp:wrapNone/>
                <wp:docPr id="4912" name="Textbox 4912"/>
                <wp:cNvGraphicFramePr>
                  <a:graphicFrameLocks/>
                </wp:cNvGraphicFramePr>
                <a:graphic>
                  <a:graphicData uri="http://schemas.microsoft.com/office/word/2010/wordprocessingShape">
                    <wps:wsp>
                      <wps:cNvPr id="4912" name="Textbox 4912"/>
                      <wps:cNvSpPr txBox="1"/>
                      <wps:spPr>
                        <a:xfrm>
                          <a:off x="0" y="0"/>
                          <a:ext cx="343535" cy="168910"/>
                        </a:xfrm>
                        <a:prstGeom prst="rect">
                          <a:avLst/>
                        </a:prstGeom>
                      </wps:spPr>
                      <wps:txbx>
                        <w:txbxContent>
                          <w:p>
                            <w:pPr>
                              <w:spacing w:before="31"/>
                              <w:ind w:left="20" w:right="0" w:firstLine="0"/>
                              <w:jc w:val="left"/>
                              <w:rPr>
                                <w:sz w:val="16"/>
                              </w:rPr>
                            </w:pPr>
                            <w:r>
                              <w:rPr>
                                <w:spacing w:val="-2"/>
                                <w:w w:val="105"/>
                                <w:sz w:val="16"/>
                              </w:rPr>
                              <w:t>Binary</w:t>
                            </w:r>
                          </w:p>
                        </w:txbxContent>
                      </wps:txbx>
                      <wps:bodyPr wrap="square" lIns="0" tIns="0" rIns="0" bIns="0" rtlCol="0">
                        <a:noAutofit/>
                      </wps:bodyPr>
                    </wps:wsp>
                  </a:graphicData>
                </a:graphic>
              </wp:anchor>
            </w:drawing>
          </mc:Choice>
          <mc:Fallback>
            <w:pict>
              <v:shape style="position:absolute;margin-left:418.574005pt;margin-top:277.851624pt;width:27.05pt;height:13.3pt;mso-position-horizontal-relative:page;mso-position-vertical-relative:page;z-index:-23914496" type="#_x0000_t202" id="docshape4814" filled="false" stroked="false">
                <v:textbox inset="0,0,0,0">
                  <w:txbxContent>
                    <w:p>
                      <w:pPr>
                        <w:spacing w:before="31"/>
                        <w:ind w:left="20" w:right="0" w:firstLine="0"/>
                        <w:jc w:val="left"/>
                        <w:rPr>
                          <w:sz w:val="16"/>
                        </w:rPr>
                      </w:pPr>
                      <w:r>
                        <w:rPr>
                          <w:spacing w:val="-2"/>
                          <w:w w:val="105"/>
                          <w:sz w:val="16"/>
                        </w:rPr>
                        <w:t>Binary</w:t>
                      </w:r>
                    </w:p>
                  </w:txbxContent>
                </v:textbox>
                <w10:wrap type="none"/>
              </v:shape>
            </w:pict>
          </mc:Fallback>
        </mc:AlternateContent>
      </w:r>
      <w:r>
        <w:rPr/>
        <mc:AlternateContent>
          <mc:Choice Requires="wps">
            <w:drawing>
              <wp:anchor distT="0" distB="0" distL="0" distR="0" allowOverlap="1" layoutInCell="1" locked="0" behindDoc="1" simplePos="0" relativeHeight="479402496">
                <wp:simplePos x="0" y="0"/>
                <wp:positionH relativeFrom="page">
                  <wp:posOffset>6075045</wp:posOffset>
                </wp:positionH>
                <wp:positionV relativeFrom="page">
                  <wp:posOffset>3528715</wp:posOffset>
                </wp:positionV>
                <wp:extent cx="294005" cy="168910"/>
                <wp:effectExtent l="0" t="0" r="0" b="0"/>
                <wp:wrapNone/>
                <wp:docPr id="4913" name="Textbox 4913"/>
                <wp:cNvGraphicFramePr>
                  <a:graphicFrameLocks/>
                </wp:cNvGraphicFramePr>
                <a:graphic>
                  <a:graphicData uri="http://schemas.microsoft.com/office/word/2010/wordprocessingShape">
                    <wps:wsp>
                      <wps:cNvPr id="4913" name="Textbox 4913"/>
                      <wps:cNvSpPr txBox="1"/>
                      <wps:spPr>
                        <a:xfrm>
                          <a:off x="0" y="0"/>
                          <a:ext cx="294005" cy="168910"/>
                        </a:xfrm>
                        <a:prstGeom prst="rect">
                          <a:avLst/>
                        </a:prstGeom>
                      </wps:spPr>
                      <wps:txbx>
                        <w:txbxContent>
                          <w:p>
                            <w:pPr>
                              <w:spacing w:before="31"/>
                              <w:ind w:left="20" w:right="0" w:firstLine="0"/>
                              <w:jc w:val="left"/>
                              <w:rPr>
                                <w:sz w:val="16"/>
                              </w:rPr>
                            </w:pPr>
                            <w:r>
                              <w:rPr>
                                <w:sz w:val="16"/>
                              </w:rPr>
                              <w:t>in-</w:t>
                            </w:r>
                            <w:r>
                              <w:rPr>
                                <w:spacing w:val="-5"/>
                                <w:sz w:val="16"/>
                              </w:rPr>
                              <w:t>lab</w:t>
                            </w:r>
                          </w:p>
                        </w:txbxContent>
                      </wps:txbx>
                      <wps:bodyPr wrap="square" lIns="0" tIns="0" rIns="0" bIns="0" rtlCol="0">
                        <a:noAutofit/>
                      </wps:bodyPr>
                    </wps:wsp>
                  </a:graphicData>
                </a:graphic>
              </wp:anchor>
            </w:drawing>
          </mc:Choice>
          <mc:Fallback>
            <w:pict>
              <v:shape style="position:absolute;margin-left:478.350006pt;margin-top:277.851624pt;width:23.15pt;height:13.3pt;mso-position-horizontal-relative:page;mso-position-vertical-relative:page;z-index:-23913984" type="#_x0000_t202" id="docshape4815" filled="false" stroked="false">
                <v:textbox inset="0,0,0,0">
                  <w:txbxContent>
                    <w:p>
                      <w:pPr>
                        <w:spacing w:before="31"/>
                        <w:ind w:left="20" w:right="0" w:firstLine="0"/>
                        <w:jc w:val="left"/>
                        <w:rPr>
                          <w:sz w:val="16"/>
                        </w:rPr>
                      </w:pPr>
                      <w:r>
                        <w:rPr>
                          <w:sz w:val="16"/>
                        </w:rPr>
                        <w:t>in-</w:t>
                      </w:r>
                      <w:r>
                        <w:rPr>
                          <w:spacing w:val="-5"/>
                          <w:sz w:val="16"/>
                        </w:rPr>
                        <w:t>lab</w:t>
                      </w:r>
                    </w:p>
                  </w:txbxContent>
                </v:textbox>
                <w10:wrap type="none"/>
              </v:shape>
            </w:pict>
          </mc:Fallback>
        </mc:AlternateContent>
      </w:r>
      <w:r>
        <w:rPr/>
        <mc:AlternateContent>
          <mc:Choice Requires="wps">
            <w:drawing>
              <wp:anchor distT="0" distB="0" distL="0" distR="0" allowOverlap="1" layoutInCell="1" locked="0" behindDoc="1" simplePos="0" relativeHeight="479403008">
                <wp:simplePos x="0" y="0"/>
                <wp:positionH relativeFrom="page">
                  <wp:posOffset>1064628</wp:posOffset>
                </wp:positionH>
                <wp:positionV relativeFrom="page">
                  <wp:posOffset>3908280</wp:posOffset>
                </wp:positionV>
                <wp:extent cx="186055" cy="168910"/>
                <wp:effectExtent l="0" t="0" r="0" b="0"/>
                <wp:wrapNone/>
                <wp:docPr id="4914" name="Textbox 4914"/>
                <wp:cNvGraphicFramePr>
                  <a:graphicFrameLocks/>
                </wp:cNvGraphicFramePr>
                <a:graphic>
                  <a:graphicData uri="http://schemas.microsoft.com/office/word/2010/wordprocessingShape">
                    <wps:wsp>
                      <wps:cNvPr id="4914" name="Textbox 4914"/>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124</w:t>
                            </w:r>
                          </w:p>
                        </w:txbxContent>
                      </wps:txbx>
                      <wps:bodyPr wrap="square" lIns="0" tIns="0" rIns="0" bIns="0" rtlCol="0">
                        <a:noAutofit/>
                      </wps:bodyPr>
                    </wps:wsp>
                  </a:graphicData>
                </a:graphic>
              </wp:anchor>
            </w:drawing>
          </mc:Choice>
          <mc:Fallback>
            <w:pict>
              <v:shape style="position:absolute;margin-left:83.829002pt;margin-top:307.738647pt;width:14.65pt;height:13.3pt;mso-position-horizontal-relative:page;mso-position-vertical-relative:page;z-index:-23913472" type="#_x0000_t202" id="docshape4816" filled="false" stroked="false">
                <v:textbox inset="0,0,0,0">
                  <w:txbxContent>
                    <w:p>
                      <w:pPr>
                        <w:spacing w:before="31"/>
                        <w:ind w:left="20" w:right="0" w:firstLine="0"/>
                        <w:jc w:val="left"/>
                        <w:rPr>
                          <w:sz w:val="16"/>
                        </w:rPr>
                      </w:pPr>
                      <w:r>
                        <w:rPr>
                          <w:spacing w:val="-5"/>
                          <w:w w:val="105"/>
                          <w:sz w:val="16"/>
                        </w:rPr>
                        <w:t>124</w:t>
                      </w:r>
                    </w:p>
                  </w:txbxContent>
                </v:textbox>
                <w10:wrap type="none"/>
              </v:shape>
            </w:pict>
          </mc:Fallback>
        </mc:AlternateContent>
      </w:r>
      <w:r>
        <w:rPr/>
        <mc:AlternateContent>
          <mc:Choice Requires="wps">
            <w:drawing>
              <wp:anchor distT="0" distB="0" distL="0" distR="0" allowOverlap="1" layoutInCell="1" locked="0" behindDoc="1" simplePos="0" relativeHeight="479403520">
                <wp:simplePos x="0" y="0"/>
                <wp:positionH relativeFrom="page">
                  <wp:posOffset>5315889</wp:posOffset>
                </wp:positionH>
                <wp:positionV relativeFrom="page">
                  <wp:posOffset>3908280</wp:posOffset>
                </wp:positionV>
                <wp:extent cx="343535" cy="168910"/>
                <wp:effectExtent l="0" t="0" r="0" b="0"/>
                <wp:wrapNone/>
                <wp:docPr id="4915" name="Textbox 4915"/>
                <wp:cNvGraphicFramePr>
                  <a:graphicFrameLocks/>
                </wp:cNvGraphicFramePr>
                <a:graphic>
                  <a:graphicData uri="http://schemas.microsoft.com/office/word/2010/wordprocessingShape">
                    <wps:wsp>
                      <wps:cNvPr id="4915" name="Textbox 4915"/>
                      <wps:cNvSpPr txBox="1"/>
                      <wps:spPr>
                        <a:xfrm>
                          <a:off x="0" y="0"/>
                          <a:ext cx="343535" cy="168910"/>
                        </a:xfrm>
                        <a:prstGeom prst="rect">
                          <a:avLst/>
                        </a:prstGeom>
                      </wps:spPr>
                      <wps:txbx>
                        <w:txbxContent>
                          <w:p>
                            <w:pPr>
                              <w:spacing w:before="31"/>
                              <w:ind w:left="20" w:right="0" w:firstLine="0"/>
                              <w:jc w:val="left"/>
                              <w:rPr>
                                <w:sz w:val="16"/>
                              </w:rPr>
                            </w:pPr>
                            <w:r>
                              <w:rPr>
                                <w:spacing w:val="-2"/>
                                <w:w w:val="105"/>
                                <w:sz w:val="16"/>
                              </w:rPr>
                              <w:t>Binary</w:t>
                            </w:r>
                          </w:p>
                        </w:txbxContent>
                      </wps:txbx>
                      <wps:bodyPr wrap="square" lIns="0" tIns="0" rIns="0" bIns="0" rtlCol="0">
                        <a:noAutofit/>
                      </wps:bodyPr>
                    </wps:wsp>
                  </a:graphicData>
                </a:graphic>
              </wp:anchor>
            </w:drawing>
          </mc:Choice>
          <mc:Fallback>
            <w:pict>
              <v:shape style="position:absolute;margin-left:418.574005pt;margin-top:307.738647pt;width:27.05pt;height:13.3pt;mso-position-horizontal-relative:page;mso-position-vertical-relative:page;z-index:-23912960" type="#_x0000_t202" id="docshape4817" filled="false" stroked="false">
                <v:textbox inset="0,0,0,0">
                  <w:txbxContent>
                    <w:p>
                      <w:pPr>
                        <w:spacing w:before="31"/>
                        <w:ind w:left="20" w:right="0" w:firstLine="0"/>
                        <w:jc w:val="left"/>
                        <w:rPr>
                          <w:sz w:val="16"/>
                        </w:rPr>
                      </w:pPr>
                      <w:r>
                        <w:rPr>
                          <w:spacing w:val="-2"/>
                          <w:w w:val="105"/>
                          <w:sz w:val="16"/>
                        </w:rPr>
                        <w:t>Binary</w:t>
                      </w:r>
                    </w:p>
                  </w:txbxContent>
                </v:textbox>
                <w10:wrap type="none"/>
              </v:shape>
            </w:pict>
          </mc:Fallback>
        </mc:AlternateContent>
      </w:r>
      <w:r>
        <w:rPr/>
        <mc:AlternateContent>
          <mc:Choice Requires="wps">
            <w:drawing>
              <wp:anchor distT="0" distB="0" distL="0" distR="0" allowOverlap="1" layoutInCell="1" locked="0" behindDoc="1" simplePos="0" relativeHeight="479404032">
                <wp:simplePos x="0" y="0"/>
                <wp:positionH relativeFrom="page">
                  <wp:posOffset>6075045</wp:posOffset>
                </wp:positionH>
                <wp:positionV relativeFrom="page">
                  <wp:posOffset>3908280</wp:posOffset>
                </wp:positionV>
                <wp:extent cx="575310" cy="295910"/>
                <wp:effectExtent l="0" t="0" r="0" b="0"/>
                <wp:wrapNone/>
                <wp:docPr id="4916" name="Textbox 4916"/>
                <wp:cNvGraphicFramePr>
                  <a:graphicFrameLocks/>
                </wp:cNvGraphicFramePr>
                <a:graphic>
                  <a:graphicData uri="http://schemas.microsoft.com/office/word/2010/wordprocessingShape">
                    <wps:wsp>
                      <wps:cNvPr id="4916" name="Textbox 4916"/>
                      <wps:cNvSpPr txBox="1"/>
                      <wps:spPr>
                        <a:xfrm>
                          <a:off x="0" y="0"/>
                          <a:ext cx="575310" cy="295910"/>
                        </a:xfrm>
                        <a:prstGeom prst="rect">
                          <a:avLst/>
                        </a:prstGeom>
                      </wps:spPr>
                      <wps:txbx>
                        <w:txbxContent>
                          <w:p>
                            <w:pPr>
                              <w:spacing w:line="220" w:lineRule="auto" w:before="44"/>
                              <w:ind w:left="20" w:right="17" w:firstLine="0"/>
                              <w:jc w:val="left"/>
                              <w:rPr>
                                <w:sz w:val="16"/>
                              </w:rPr>
                            </w:pPr>
                            <w:r>
                              <w:rPr>
                                <w:spacing w:val="-2"/>
                                <w:sz w:val="16"/>
                              </w:rPr>
                              <w:t>in-lab,</w:t>
                            </w:r>
                            <w:r>
                              <w:rPr>
                                <w:spacing w:val="40"/>
                                <w:sz w:val="16"/>
                              </w:rPr>
                              <w:t> </w:t>
                            </w:r>
                            <w:r>
                              <w:rPr>
                                <w:spacing w:val="-2"/>
                                <w:sz w:val="16"/>
                              </w:rPr>
                              <w:t>home-based</w:t>
                            </w:r>
                          </w:p>
                        </w:txbxContent>
                      </wps:txbx>
                      <wps:bodyPr wrap="square" lIns="0" tIns="0" rIns="0" bIns="0" rtlCol="0">
                        <a:noAutofit/>
                      </wps:bodyPr>
                    </wps:wsp>
                  </a:graphicData>
                </a:graphic>
              </wp:anchor>
            </w:drawing>
          </mc:Choice>
          <mc:Fallback>
            <w:pict>
              <v:shape style="position:absolute;margin-left:478.350006pt;margin-top:307.738647pt;width:45.3pt;height:23.3pt;mso-position-horizontal-relative:page;mso-position-vertical-relative:page;z-index:-23912448" type="#_x0000_t202" id="docshape4818" filled="false" stroked="false">
                <v:textbox inset="0,0,0,0">
                  <w:txbxContent>
                    <w:p>
                      <w:pPr>
                        <w:spacing w:line="220" w:lineRule="auto" w:before="44"/>
                        <w:ind w:left="20" w:right="17" w:firstLine="0"/>
                        <w:jc w:val="left"/>
                        <w:rPr>
                          <w:sz w:val="16"/>
                        </w:rPr>
                      </w:pPr>
                      <w:r>
                        <w:rPr>
                          <w:spacing w:val="-2"/>
                          <w:sz w:val="16"/>
                        </w:rPr>
                        <w:t>in-lab,</w:t>
                      </w:r>
                      <w:r>
                        <w:rPr>
                          <w:spacing w:val="40"/>
                          <w:sz w:val="16"/>
                        </w:rPr>
                        <w:t> </w:t>
                      </w:r>
                      <w:r>
                        <w:rPr>
                          <w:spacing w:val="-2"/>
                          <w:sz w:val="16"/>
                        </w:rPr>
                        <w:t>home-based</w:t>
                      </w:r>
                    </w:p>
                  </w:txbxContent>
                </v:textbox>
                <w10:wrap type="none"/>
              </v:shape>
            </w:pict>
          </mc:Fallback>
        </mc:AlternateContent>
      </w:r>
      <w:r>
        <w:rPr/>
        <mc:AlternateContent>
          <mc:Choice Requires="wps">
            <w:drawing>
              <wp:anchor distT="0" distB="0" distL="0" distR="0" allowOverlap="1" layoutInCell="1" locked="0" behindDoc="1" simplePos="0" relativeHeight="479404544">
                <wp:simplePos x="0" y="0"/>
                <wp:positionH relativeFrom="page">
                  <wp:posOffset>1064628</wp:posOffset>
                </wp:positionH>
                <wp:positionV relativeFrom="page">
                  <wp:posOffset>4604177</wp:posOffset>
                </wp:positionV>
                <wp:extent cx="186055" cy="422275"/>
                <wp:effectExtent l="0" t="0" r="0" b="0"/>
                <wp:wrapNone/>
                <wp:docPr id="4917" name="Textbox 4917"/>
                <wp:cNvGraphicFramePr>
                  <a:graphicFrameLocks/>
                </wp:cNvGraphicFramePr>
                <a:graphic>
                  <a:graphicData uri="http://schemas.microsoft.com/office/word/2010/wordprocessingShape">
                    <wps:wsp>
                      <wps:cNvPr id="4917" name="Textbox 4917"/>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139</w:t>
                            </w:r>
                          </w:p>
                          <w:p>
                            <w:pPr>
                              <w:spacing w:before="183"/>
                              <w:ind w:left="20" w:right="0" w:firstLine="0"/>
                              <w:jc w:val="left"/>
                              <w:rPr>
                                <w:sz w:val="16"/>
                              </w:rPr>
                            </w:pPr>
                            <w:r>
                              <w:rPr>
                                <w:spacing w:val="-5"/>
                                <w:w w:val="105"/>
                                <w:sz w:val="16"/>
                              </w:rPr>
                              <w:t>152</w:t>
                            </w:r>
                          </w:p>
                        </w:txbxContent>
                      </wps:txbx>
                      <wps:bodyPr wrap="square" lIns="0" tIns="0" rIns="0" bIns="0" rtlCol="0">
                        <a:noAutofit/>
                      </wps:bodyPr>
                    </wps:wsp>
                  </a:graphicData>
                </a:graphic>
              </wp:anchor>
            </w:drawing>
          </mc:Choice>
          <mc:Fallback>
            <w:pict>
              <v:shape style="position:absolute;margin-left:83.829002pt;margin-top:362.53363pt;width:14.65pt;height:33.25pt;mso-position-horizontal-relative:page;mso-position-vertical-relative:page;z-index:-23911936" type="#_x0000_t202" id="docshape4819" filled="false" stroked="false">
                <v:textbox inset="0,0,0,0">
                  <w:txbxContent>
                    <w:p>
                      <w:pPr>
                        <w:spacing w:before="31"/>
                        <w:ind w:left="20" w:right="0" w:firstLine="0"/>
                        <w:jc w:val="left"/>
                        <w:rPr>
                          <w:sz w:val="16"/>
                        </w:rPr>
                      </w:pPr>
                      <w:r>
                        <w:rPr>
                          <w:spacing w:val="-5"/>
                          <w:w w:val="105"/>
                          <w:sz w:val="16"/>
                        </w:rPr>
                        <w:t>139</w:t>
                      </w:r>
                    </w:p>
                    <w:p>
                      <w:pPr>
                        <w:spacing w:before="183"/>
                        <w:ind w:left="20" w:right="0" w:firstLine="0"/>
                        <w:jc w:val="left"/>
                        <w:rPr>
                          <w:sz w:val="16"/>
                        </w:rPr>
                      </w:pPr>
                      <w:r>
                        <w:rPr>
                          <w:spacing w:val="-5"/>
                          <w:w w:val="105"/>
                          <w:sz w:val="16"/>
                        </w:rPr>
                        <w:t>152</w:t>
                      </w:r>
                    </w:p>
                  </w:txbxContent>
                </v:textbox>
                <w10:wrap type="none"/>
              </v:shape>
            </w:pict>
          </mc:Fallback>
        </mc:AlternateContent>
      </w:r>
      <w:r>
        <w:rPr/>
        <mc:AlternateContent>
          <mc:Choice Requires="wps">
            <w:drawing>
              <wp:anchor distT="0" distB="0" distL="0" distR="0" allowOverlap="1" layoutInCell="1" locked="0" behindDoc="1" simplePos="0" relativeHeight="479405056">
                <wp:simplePos x="0" y="0"/>
                <wp:positionH relativeFrom="page">
                  <wp:posOffset>1406359</wp:posOffset>
                </wp:positionH>
                <wp:positionV relativeFrom="page">
                  <wp:posOffset>4604177</wp:posOffset>
                </wp:positionV>
                <wp:extent cx="622935" cy="1687195"/>
                <wp:effectExtent l="0" t="0" r="0" b="0"/>
                <wp:wrapNone/>
                <wp:docPr id="4918" name="Textbox 4918"/>
                <wp:cNvGraphicFramePr>
                  <a:graphicFrameLocks/>
                </wp:cNvGraphicFramePr>
                <a:graphic>
                  <a:graphicData uri="http://schemas.microsoft.com/office/word/2010/wordprocessingShape">
                    <wps:wsp>
                      <wps:cNvPr id="4918" name="Textbox 4918"/>
                      <wps:cNvSpPr txBox="1"/>
                      <wps:spPr>
                        <a:xfrm>
                          <a:off x="0" y="0"/>
                          <a:ext cx="622935" cy="1687195"/>
                        </a:xfrm>
                        <a:prstGeom prst="rect">
                          <a:avLst/>
                        </a:prstGeom>
                      </wps:spPr>
                      <wps:txbx>
                        <w:txbxContent>
                          <w:p>
                            <w:pPr>
                              <w:spacing w:line="220" w:lineRule="auto" w:before="44"/>
                              <w:ind w:left="20" w:right="0" w:firstLine="19"/>
                              <w:jc w:val="left"/>
                              <w:rPr>
                                <w:sz w:val="16"/>
                              </w:rPr>
                            </w:pPr>
                            <w:r>
                              <w:rPr>
                                <w:spacing w:val="-2"/>
                                <w:w w:val="110"/>
                                <w:sz w:val="16"/>
                              </w:rPr>
                              <w:t>Usui</w:t>
                            </w:r>
                            <w:r>
                              <w:rPr>
                                <w:spacing w:val="-8"/>
                                <w:w w:val="110"/>
                                <w:sz w:val="16"/>
                              </w:rPr>
                              <w:t> </w:t>
                            </w:r>
                            <w:r>
                              <w:rPr>
                                <w:spacing w:val="-2"/>
                                <w:w w:val="110"/>
                                <w:sz w:val="16"/>
                              </w:rPr>
                              <w:t>et</w:t>
                            </w:r>
                            <w:r>
                              <w:rPr>
                                <w:spacing w:val="-8"/>
                                <w:w w:val="110"/>
                                <w:sz w:val="16"/>
                              </w:rPr>
                              <w:t> </w:t>
                            </w:r>
                            <w:r>
                              <w:rPr>
                                <w:spacing w:val="-2"/>
                                <w:w w:val="110"/>
                                <w:sz w:val="16"/>
                              </w:rPr>
                              <w:t>al. (2003)</w:t>
                            </w:r>
                          </w:p>
                          <w:p>
                            <w:pPr>
                              <w:spacing w:line="220" w:lineRule="auto" w:before="2"/>
                              <w:ind w:left="20" w:right="158" w:firstLine="19"/>
                              <w:jc w:val="left"/>
                              <w:rPr>
                                <w:sz w:val="16"/>
                              </w:rPr>
                            </w:pPr>
                            <w:r>
                              <w:rPr>
                                <w:spacing w:val="-6"/>
                                <w:w w:val="105"/>
                                <w:sz w:val="16"/>
                              </w:rPr>
                              <w:t>Downey</w:t>
                            </w:r>
                            <w:r>
                              <w:rPr>
                                <w:spacing w:val="-3"/>
                                <w:sz w:val="16"/>
                              </w:rPr>
                              <w:t> </w:t>
                            </w:r>
                            <w:r>
                              <w:rPr>
                                <w:spacing w:val="-6"/>
                                <w:w w:val="105"/>
                                <w:sz w:val="16"/>
                              </w:rPr>
                              <w:t>&amp;</w:t>
                            </w:r>
                            <w:r>
                              <w:rPr>
                                <w:spacing w:val="40"/>
                                <w:w w:val="105"/>
                                <w:sz w:val="16"/>
                              </w:rPr>
                              <w:t> </w:t>
                            </w:r>
                            <w:r>
                              <w:rPr>
                                <w:spacing w:val="-2"/>
                                <w:w w:val="105"/>
                                <w:sz w:val="16"/>
                              </w:rPr>
                              <w:t>Bonnet</w:t>
                            </w:r>
                            <w:r>
                              <w:rPr>
                                <w:spacing w:val="40"/>
                                <w:w w:val="105"/>
                                <w:sz w:val="16"/>
                              </w:rPr>
                              <w:t> </w:t>
                            </w:r>
                            <w:r>
                              <w:rPr>
                                <w:spacing w:val="-2"/>
                                <w:w w:val="105"/>
                                <w:sz w:val="16"/>
                              </w:rPr>
                              <w:t>(1992)</w:t>
                            </w:r>
                          </w:p>
                          <w:p>
                            <w:pPr>
                              <w:spacing w:line="220" w:lineRule="auto" w:before="2"/>
                              <w:ind w:left="20" w:right="0" w:firstLine="19"/>
                              <w:jc w:val="left"/>
                              <w:rPr>
                                <w:sz w:val="16"/>
                              </w:rPr>
                            </w:pPr>
                            <w:r>
                              <w:rPr>
                                <w:spacing w:val="-2"/>
                                <w:w w:val="105"/>
                                <w:sz w:val="16"/>
                              </w:rPr>
                              <w:t>Nguyen-</w:t>
                            </w:r>
                            <w:r>
                              <w:rPr>
                                <w:w w:val="105"/>
                                <w:sz w:val="16"/>
                              </w:rPr>
                              <w:t> Michel</w:t>
                            </w:r>
                            <w:r>
                              <w:rPr>
                                <w:spacing w:val="-1"/>
                                <w:w w:val="105"/>
                                <w:sz w:val="16"/>
                              </w:rPr>
                              <w:t> </w:t>
                            </w:r>
                            <w:r>
                              <w:rPr>
                                <w:w w:val="105"/>
                                <w:sz w:val="16"/>
                              </w:rPr>
                              <w:t>et al. </w:t>
                            </w:r>
                            <w:r>
                              <w:rPr>
                                <w:spacing w:val="-2"/>
                                <w:w w:val="105"/>
                                <w:sz w:val="16"/>
                              </w:rPr>
                              <w:t>(2015)</w:t>
                            </w:r>
                          </w:p>
                          <w:p>
                            <w:pPr>
                              <w:spacing w:line="220" w:lineRule="auto" w:before="2"/>
                              <w:ind w:left="39" w:right="166" w:hanging="1"/>
                              <w:jc w:val="left"/>
                              <w:rPr>
                                <w:sz w:val="16"/>
                              </w:rPr>
                            </w:pPr>
                            <w:r>
                              <w:rPr>
                                <w:w w:val="105"/>
                                <w:sz w:val="16"/>
                              </w:rPr>
                              <w:t>Dorrian</w:t>
                            </w:r>
                            <w:r>
                              <w:rPr>
                                <w:spacing w:val="-6"/>
                                <w:w w:val="105"/>
                                <w:sz w:val="16"/>
                              </w:rPr>
                              <w:t> </w:t>
                            </w:r>
                            <w:r>
                              <w:rPr>
                                <w:w w:val="105"/>
                                <w:sz w:val="16"/>
                              </w:rPr>
                              <w:t>et al.</w:t>
                            </w:r>
                            <w:r>
                              <w:rPr>
                                <w:spacing w:val="36"/>
                                <w:w w:val="105"/>
                                <w:sz w:val="16"/>
                              </w:rPr>
                              <w:t> </w:t>
                            </w:r>
                            <w:r>
                              <w:rPr>
                                <w:spacing w:val="-2"/>
                                <w:w w:val="105"/>
                                <w:sz w:val="16"/>
                              </w:rPr>
                              <w:t>(2012)</w:t>
                            </w:r>
                          </w:p>
                          <w:p>
                            <w:pPr>
                              <w:spacing w:line="220" w:lineRule="auto" w:before="1"/>
                              <w:ind w:left="20" w:right="274" w:firstLine="19"/>
                              <w:jc w:val="left"/>
                              <w:rPr>
                                <w:sz w:val="16"/>
                              </w:rPr>
                            </w:pPr>
                            <w:r>
                              <w:rPr>
                                <w:spacing w:val="-2"/>
                                <w:w w:val="105"/>
                                <w:sz w:val="16"/>
                              </w:rPr>
                              <w:t>Schulz</w:t>
                            </w:r>
                            <w:r>
                              <w:rPr>
                                <w:spacing w:val="-6"/>
                                <w:w w:val="105"/>
                                <w:sz w:val="16"/>
                              </w:rPr>
                              <w:t> </w:t>
                            </w:r>
                            <w:r>
                              <w:rPr>
                                <w:spacing w:val="-2"/>
                                <w:w w:val="105"/>
                                <w:sz w:val="16"/>
                              </w:rPr>
                              <w:t>&amp;</w:t>
                            </w:r>
                            <w:r>
                              <w:rPr>
                                <w:spacing w:val="40"/>
                                <w:w w:val="105"/>
                                <w:sz w:val="16"/>
                              </w:rPr>
                              <w:t> </w:t>
                            </w:r>
                            <w:r>
                              <w:rPr>
                                <w:spacing w:val="-2"/>
                                <w:w w:val="105"/>
                                <w:sz w:val="16"/>
                              </w:rPr>
                              <w:t>Walther</w:t>
                            </w:r>
                            <w:r>
                              <w:rPr>
                                <w:spacing w:val="40"/>
                                <w:w w:val="105"/>
                                <w:sz w:val="16"/>
                              </w:rPr>
                              <w:t> </w:t>
                            </w:r>
                            <w:r>
                              <w:rPr>
                                <w:spacing w:val="-2"/>
                                <w:w w:val="105"/>
                                <w:sz w:val="16"/>
                              </w:rPr>
                              <w:t>(2017)</w:t>
                            </w:r>
                          </w:p>
                        </w:txbxContent>
                      </wps:txbx>
                      <wps:bodyPr wrap="square" lIns="0" tIns="0" rIns="0" bIns="0" rtlCol="0">
                        <a:noAutofit/>
                      </wps:bodyPr>
                    </wps:wsp>
                  </a:graphicData>
                </a:graphic>
              </wp:anchor>
            </w:drawing>
          </mc:Choice>
          <mc:Fallback>
            <w:pict>
              <v:shape style="position:absolute;margin-left:110.737pt;margin-top:362.53363pt;width:49.05pt;height:132.85pt;mso-position-horizontal-relative:page;mso-position-vertical-relative:page;z-index:-23911424" type="#_x0000_t202" id="docshape4820" filled="false" stroked="false">
                <v:textbox inset="0,0,0,0">
                  <w:txbxContent>
                    <w:p>
                      <w:pPr>
                        <w:spacing w:line="220" w:lineRule="auto" w:before="44"/>
                        <w:ind w:left="20" w:right="0" w:firstLine="19"/>
                        <w:jc w:val="left"/>
                        <w:rPr>
                          <w:sz w:val="16"/>
                        </w:rPr>
                      </w:pPr>
                      <w:r>
                        <w:rPr>
                          <w:spacing w:val="-2"/>
                          <w:w w:val="110"/>
                          <w:sz w:val="16"/>
                        </w:rPr>
                        <w:t>Usui</w:t>
                      </w:r>
                      <w:r>
                        <w:rPr>
                          <w:spacing w:val="-8"/>
                          <w:w w:val="110"/>
                          <w:sz w:val="16"/>
                        </w:rPr>
                        <w:t> </w:t>
                      </w:r>
                      <w:r>
                        <w:rPr>
                          <w:spacing w:val="-2"/>
                          <w:w w:val="110"/>
                          <w:sz w:val="16"/>
                        </w:rPr>
                        <w:t>et</w:t>
                      </w:r>
                      <w:r>
                        <w:rPr>
                          <w:spacing w:val="-8"/>
                          <w:w w:val="110"/>
                          <w:sz w:val="16"/>
                        </w:rPr>
                        <w:t> </w:t>
                      </w:r>
                      <w:r>
                        <w:rPr>
                          <w:spacing w:val="-2"/>
                          <w:w w:val="110"/>
                          <w:sz w:val="16"/>
                        </w:rPr>
                        <w:t>al. (2003)</w:t>
                      </w:r>
                    </w:p>
                    <w:p>
                      <w:pPr>
                        <w:spacing w:line="220" w:lineRule="auto" w:before="2"/>
                        <w:ind w:left="20" w:right="158" w:firstLine="19"/>
                        <w:jc w:val="left"/>
                        <w:rPr>
                          <w:sz w:val="16"/>
                        </w:rPr>
                      </w:pPr>
                      <w:r>
                        <w:rPr>
                          <w:spacing w:val="-6"/>
                          <w:w w:val="105"/>
                          <w:sz w:val="16"/>
                        </w:rPr>
                        <w:t>Downey</w:t>
                      </w:r>
                      <w:r>
                        <w:rPr>
                          <w:spacing w:val="-3"/>
                          <w:sz w:val="16"/>
                        </w:rPr>
                        <w:t> </w:t>
                      </w:r>
                      <w:r>
                        <w:rPr>
                          <w:spacing w:val="-6"/>
                          <w:w w:val="105"/>
                          <w:sz w:val="16"/>
                        </w:rPr>
                        <w:t>&amp;</w:t>
                      </w:r>
                      <w:r>
                        <w:rPr>
                          <w:spacing w:val="40"/>
                          <w:w w:val="105"/>
                          <w:sz w:val="16"/>
                        </w:rPr>
                        <w:t> </w:t>
                      </w:r>
                      <w:r>
                        <w:rPr>
                          <w:spacing w:val="-2"/>
                          <w:w w:val="105"/>
                          <w:sz w:val="16"/>
                        </w:rPr>
                        <w:t>Bonnet</w:t>
                      </w:r>
                      <w:r>
                        <w:rPr>
                          <w:spacing w:val="40"/>
                          <w:w w:val="105"/>
                          <w:sz w:val="16"/>
                        </w:rPr>
                        <w:t> </w:t>
                      </w:r>
                      <w:r>
                        <w:rPr>
                          <w:spacing w:val="-2"/>
                          <w:w w:val="105"/>
                          <w:sz w:val="16"/>
                        </w:rPr>
                        <w:t>(1992)</w:t>
                      </w:r>
                    </w:p>
                    <w:p>
                      <w:pPr>
                        <w:spacing w:line="220" w:lineRule="auto" w:before="2"/>
                        <w:ind w:left="20" w:right="0" w:firstLine="19"/>
                        <w:jc w:val="left"/>
                        <w:rPr>
                          <w:sz w:val="16"/>
                        </w:rPr>
                      </w:pPr>
                      <w:r>
                        <w:rPr>
                          <w:spacing w:val="-2"/>
                          <w:w w:val="105"/>
                          <w:sz w:val="16"/>
                        </w:rPr>
                        <w:t>Nguyen-</w:t>
                      </w:r>
                      <w:r>
                        <w:rPr>
                          <w:w w:val="105"/>
                          <w:sz w:val="16"/>
                        </w:rPr>
                        <w:t> Michel</w:t>
                      </w:r>
                      <w:r>
                        <w:rPr>
                          <w:spacing w:val="-1"/>
                          <w:w w:val="105"/>
                          <w:sz w:val="16"/>
                        </w:rPr>
                        <w:t> </w:t>
                      </w:r>
                      <w:r>
                        <w:rPr>
                          <w:w w:val="105"/>
                          <w:sz w:val="16"/>
                        </w:rPr>
                        <w:t>et al. </w:t>
                      </w:r>
                      <w:r>
                        <w:rPr>
                          <w:spacing w:val="-2"/>
                          <w:w w:val="105"/>
                          <w:sz w:val="16"/>
                        </w:rPr>
                        <w:t>(2015)</w:t>
                      </w:r>
                    </w:p>
                    <w:p>
                      <w:pPr>
                        <w:spacing w:line="220" w:lineRule="auto" w:before="2"/>
                        <w:ind w:left="39" w:right="166" w:hanging="1"/>
                        <w:jc w:val="left"/>
                        <w:rPr>
                          <w:sz w:val="16"/>
                        </w:rPr>
                      </w:pPr>
                      <w:r>
                        <w:rPr>
                          <w:w w:val="105"/>
                          <w:sz w:val="16"/>
                        </w:rPr>
                        <w:t>Dorrian</w:t>
                      </w:r>
                      <w:r>
                        <w:rPr>
                          <w:spacing w:val="-6"/>
                          <w:w w:val="105"/>
                          <w:sz w:val="16"/>
                        </w:rPr>
                        <w:t> </w:t>
                      </w:r>
                      <w:r>
                        <w:rPr>
                          <w:w w:val="105"/>
                          <w:sz w:val="16"/>
                        </w:rPr>
                        <w:t>et al.</w:t>
                      </w:r>
                      <w:r>
                        <w:rPr>
                          <w:spacing w:val="36"/>
                          <w:w w:val="105"/>
                          <w:sz w:val="16"/>
                        </w:rPr>
                        <w:t> </w:t>
                      </w:r>
                      <w:r>
                        <w:rPr>
                          <w:spacing w:val="-2"/>
                          <w:w w:val="105"/>
                          <w:sz w:val="16"/>
                        </w:rPr>
                        <w:t>(2012)</w:t>
                      </w:r>
                    </w:p>
                    <w:p>
                      <w:pPr>
                        <w:spacing w:line="220" w:lineRule="auto" w:before="1"/>
                        <w:ind w:left="20" w:right="274" w:firstLine="19"/>
                        <w:jc w:val="left"/>
                        <w:rPr>
                          <w:sz w:val="16"/>
                        </w:rPr>
                      </w:pPr>
                      <w:r>
                        <w:rPr>
                          <w:spacing w:val="-2"/>
                          <w:w w:val="105"/>
                          <w:sz w:val="16"/>
                        </w:rPr>
                        <w:t>Schulz</w:t>
                      </w:r>
                      <w:r>
                        <w:rPr>
                          <w:spacing w:val="-6"/>
                          <w:w w:val="105"/>
                          <w:sz w:val="16"/>
                        </w:rPr>
                        <w:t> </w:t>
                      </w:r>
                      <w:r>
                        <w:rPr>
                          <w:spacing w:val="-2"/>
                          <w:w w:val="105"/>
                          <w:sz w:val="16"/>
                        </w:rPr>
                        <w:t>&amp;</w:t>
                      </w:r>
                      <w:r>
                        <w:rPr>
                          <w:spacing w:val="40"/>
                          <w:w w:val="105"/>
                          <w:sz w:val="16"/>
                        </w:rPr>
                        <w:t> </w:t>
                      </w:r>
                      <w:r>
                        <w:rPr>
                          <w:spacing w:val="-2"/>
                          <w:w w:val="105"/>
                          <w:sz w:val="16"/>
                        </w:rPr>
                        <w:t>Walther</w:t>
                      </w:r>
                      <w:r>
                        <w:rPr>
                          <w:spacing w:val="40"/>
                          <w:w w:val="105"/>
                          <w:sz w:val="16"/>
                        </w:rPr>
                        <w:t> </w:t>
                      </w:r>
                      <w:r>
                        <w:rPr>
                          <w:spacing w:val="-2"/>
                          <w:w w:val="105"/>
                          <w:sz w:val="16"/>
                        </w:rPr>
                        <w:t>(2017)</w:t>
                      </w:r>
                    </w:p>
                  </w:txbxContent>
                </v:textbox>
                <w10:wrap type="none"/>
              </v:shape>
            </w:pict>
          </mc:Fallback>
        </mc:AlternateContent>
      </w:r>
      <w:r>
        <w:rPr/>
        <mc:AlternateContent>
          <mc:Choice Requires="wps">
            <w:drawing>
              <wp:anchor distT="0" distB="0" distL="0" distR="0" allowOverlap="1" layoutInCell="1" locked="0" behindDoc="1" simplePos="0" relativeHeight="479405568">
                <wp:simplePos x="0" y="0"/>
                <wp:positionH relativeFrom="page">
                  <wp:posOffset>2178062</wp:posOffset>
                </wp:positionH>
                <wp:positionV relativeFrom="page">
                  <wp:posOffset>4604177</wp:posOffset>
                </wp:positionV>
                <wp:extent cx="1196340" cy="422275"/>
                <wp:effectExtent l="0" t="0" r="0" b="0"/>
                <wp:wrapNone/>
                <wp:docPr id="4919" name="Textbox 4919"/>
                <wp:cNvGraphicFramePr>
                  <a:graphicFrameLocks/>
                </wp:cNvGraphicFramePr>
                <a:graphic>
                  <a:graphicData uri="http://schemas.microsoft.com/office/word/2010/wordprocessingShape">
                    <wps:wsp>
                      <wps:cNvPr id="4919" name="Textbox 4919"/>
                      <wps:cNvSpPr txBox="1"/>
                      <wps:spPr>
                        <a:xfrm>
                          <a:off x="0" y="0"/>
                          <a:ext cx="1196340" cy="422275"/>
                        </a:xfrm>
                        <a:prstGeom prst="rect">
                          <a:avLst/>
                        </a:prstGeom>
                      </wps:spPr>
                      <wps:txbx>
                        <w:txbxContent>
                          <w:p>
                            <w:pPr>
                              <w:spacing w:before="31"/>
                              <w:ind w:left="20" w:right="0" w:firstLine="0"/>
                              <w:jc w:val="left"/>
                              <w:rPr>
                                <w:sz w:val="16"/>
                              </w:rPr>
                            </w:pPr>
                            <w:r>
                              <w:rPr>
                                <w:sz w:val="16"/>
                              </w:rPr>
                              <w:t>older</w:t>
                            </w:r>
                            <w:r>
                              <w:rPr>
                                <w:spacing w:val="8"/>
                                <w:sz w:val="16"/>
                              </w:rPr>
                              <w:t> </w:t>
                            </w:r>
                            <w:r>
                              <w:rPr>
                                <w:sz w:val="16"/>
                              </w:rPr>
                              <w:t>and</w:t>
                            </w:r>
                            <w:r>
                              <w:rPr>
                                <w:spacing w:val="8"/>
                                <w:sz w:val="16"/>
                              </w:rPr>
                              <w:t> </w:t>
                            </w:r>
                            <w:r>
                              <w:rPr>
                                <w:sz w:val="16"/>
                              </w:rPr>
                              <w:t>younger</w:t>
                            </w:r>
                            <w:r>
                              <w:rPr>
                                <w:spacing w:val="9"/>
                                <w:sz w:val="16"/>
                              </w:rPr>
                              <w:t> </w:t>
                            </w:r>
                            <w:r>
                              <w:rPr>
                                <w:spacing w:val="-2"/>
                                <w:sz w:val="16"/>
                              </w:rPr>
                              <w:t>adults</w:t>
                            </w:r>
                          </w:p>
                          <w:p>
                            <w:pPr>
                              <w:spacing w:before="183"/>
                              <w:ind w:left="20" w:right="0" w:firstLine="0"/>
                              <w:jc w:val="left"/>
                              <w:rPr>
                                <w:sz w:val="16"/>
                              </w:rPr>
                            </w:pPr>
                            <w:r>
                              <w:rPr>
                                <w:sz w:val="16"/>
                              </w:rPr>
                              <w:t>subjective</w:t>
                            </w:r>
                            <w:r>
                              <w:rPr>
                                <w:spacing w:val="43"/>
                                <w:sz w:val="16"/>
                              </w:rPr>
                              <w:t> </w:t>
                            </w:r>
                            <w:r>
                              <w:rPr>
                                <w:spacing w:val="-2"/>
                                <w:sz w:val="16"/>
                              </w:rPr>
                              <w:t>insomniacs</w:t>
                            </w:r>
                          </w:p>
                        </w:txbxContent>
                      </wps:txbx>
                      <wps:bodyPr wrap="square" lIns="0" tIns="0" rIns="0" bIns="0" rtlCol="0">
                        <a:noAutofit/>
                      </wps:bodyPr>
                    </wps:wsp>
                  </a:graphicData>
                </a:graphic>
              </wp:anchor>
            </w:drawing>
          </mc:Choice>
          <mc:Fallback>
            <w:pict>
              <v:shape style="position:absolute;margin-left:171.501007pt;margin-top:362.53363pt;width:94.2pt;height:33.25pt;mso-position-horizontal-relative:page;mso-position-vertical-relative:page;z-index:-23910912" type="#_x0000_t202" id="docshape4821" filled="false" stroked="false">
                <v:textbox inset="0,0,0,0">
                  <w:txbxContent>
                    <w:p>
                      <w:pPr>
                        <w:spacing w:before="31"/>
                        <w:ind w:left="20" w:right="0" w:firstLine="0"/>
                        <w:jc w:val="left"/>
                        <w:rPr>
                          <w:sz w:val="16"/>
                        </w:rPr>
                      </w:pPr>
                      <w:r>
                        <w:rPr>
                          <w:sz w:val="16"/>
                        </w:rPr>
                        <w:t>older</w:t>
                      </w:r>
                      <w:r>
                        <w:rPr>
                          <w:spacing w:val="8"/>
                          <w:sz w:val="16"/>
                        </w:rPr>
                        <w:t> </w:t>
                      </w:r>
                      <w:r>
                        <w:rPr>
                          <w:sz w:val="16"/>
                        </w:rPr>
                        <w:t>and</w:t>
                      </w:r>
                      <w:r>
                        <w:rPr>
                          <w:spacing w:val="8"/>
                          <w:sz w:val="16"/>
                        </w:rPr>
                        <w:t> </w:t>
                      </w:r>
                      <w:r>
                        <w:rPr>
                          <w:sz w:val="16"/>
                        </w:rPr>
                        <w:t>younger</w:t>
                      </w:r>
                      <w:r>
                        <w:rPr>
                          <w:spacing w:val="9"/>
                          <w:sz w:val="16"/>
                        </w:rPr>
                        <w:t> </w:t>
                      </w:r>
                      <w:r>
                        <w:rPr>
                          <w:spacing w:val="-2"/>
                          <w:sz w:val="16"/>
                        </w:rPr>
                        <w:t>adults</w:t>
                      </w:r>
                    </w:p>
                    <w:p>
                      <w:pPr>
                        <w:spacing w:before="183"/>
                        <w:ind w:left="20" w:right="0" w:firstLine="0"/>
                        <w:jc w:val="left"/>
                        <w:rPr>
                          <w:sz w:val="16"/>
                        </w:rPr>
                      </w:pPr>
                      <w:r>
                        <w:rPr>
                          <w:sz w:val="16"/>
                        </w:rPr>
                        <w:t>subjective</w:t>
                      </w:r>
                      <w:r>
                        <w:rPr>
                          <w:spacing w:val="43"/>
                          <w:sz w:val="16"/>
                        </w:rPr>
                        <w:t> </w:t>
                      </w:r>
                      <w:r>
                        <w:rPr>
                          <w:spacing w:val="-2"/>
                          <w:sz w:val="16"/>
                        </w:rPr>
                        <w:t>insomniacs</w:t>
                      </w:r>
                    </w:p>
                  </w:txbxContent>
                </v:textbox>
                <w10:wrap type="none"/>
              </v:shape>
            </w:pict>
          </mc:Fallback>
        </mc:AlternateContent>
      </w:r>
      <w:r>
        <w:rPr/>
        <mc:AlternateContent>
          <mc:Choice Requires="wps">
            <w:drawing>
              <wp:anchor distT="0" distB="0" distL="0" distR="0" allowOverlap="1" layoutInCell="1" locked="0" behindDoc="1" simplePos="0" relativeHeight="479406080">
                <wp:simplePos x="0" y="0"/>
                <wp:positionH relativeFrom="page">
                  <wp:posOffset>5315889</wp:posOffset>
                </wp:positionH>
                <wp:positionV relativeFrom="page">
                  <wp:posOffset>4604177</wp:posOffset>
                </wp:positionV>
                <wp:extent cx="494665" cy="422275"/>
                <wp:effectExtent l="0" t="0" r="0" b="0"/>
                <wp:wrapNone/>
                <wp:docPr id="4920" name="Textbox 4920"/>
                <wp:cNvGraphicFramePr>
                  <a:graphicFrameLocks/>
                </wp:cNvGraphicFramePr>
                <a:graphic>
                  <a:graphicData uri="http://schemas.microsoft.com/office/word/2010/wordprocessingShape">
                    <wps:wsp>
                      <wps:cNvPr id="4920" name="Textbox 4920"/>
                      <wps:cNvSpPr txBox="1"/>
                      <wps:spPr>
                        <a:xfrm>
                          <a:off x="0" y="0"/>
                          <a:ext cx="494665" cy="422275"/>
                        </a:xfrm>
                        <a:prstGeom prst="rect">
                          <a:avLst/>
                        </a:prstGeom>
                      </wps:spPr>
                      <wps:txbx>
                        <w:txbxContent>
                          <w:p>
                            <w:pPr>
                              <w:spacing w:line="220" w:lineRule="auto" w:before="44"/>
                              <w:ind w:left="20" w:right="0" w:firstLine="0"/>
                              <w:jc w:val="left"/>
                              <w:rPr>
                                <w:sz w:val="16"/>
                              </w:rPr>
                            </w:pPr>
                            <w:r>
                              <w:rPr>
                                <w:spacing w:val="-2"/>
                                <w:sz w:val="16"/>
                              </w:rPr>
                              <w:t>Confusion</w:t>
                            </w:r>
                            <w:r>
                              <w:rPr>
                                <w:spacing w:val="40"/>
                                <w:w w:val="105"/>
                                <w:sz w:val="16"/>
                              </w:rPr>
                              <w:t> </w:t>
                            </w:r>
                            <w:r>
                              <w:rPr>
                                <w:spacing w:val="-2"/>
                                <w:w w:val="105"/>
                                <w:sz w:val="16"/>
                              </w:rPr>
                              <w:t>matrix</w:t>
                            </w:r>
                            <w:r>
                              <w:rPr>
                                <w:spacing w:val="40"/>
                                <w:w w:val="105"/>
                                <w:sz w:val="16"/>
                              </w:rPr>
                              <w:t> </w:t>
                            </w:r>
                            <w:r>
                              <w:rPr>
                                <w:spacing w:val="-2"/>
                                <w:w w:val="105"/>
                                <w:sz w:val="16"/>
                              </w:rPr>
                              <w:t>Binary</w:t>
                            </w:r>
                          </w:p>
                        </w:txbxContent>
                      </wps:txbx>
                      <wps:bodyPr wrap="square" lIns="0" tIns="0" rIns="0" bIns="0" rtlCol="0">
                        <a:noAutofit/>
                      </wps:bodyPr>
                    </wps:wsp>
                  </a:graphicData>
                </a:graphic>
              </wp:anchor>
            </w:drawing>
          </mc:Choice>
          <mc:Fallback>
            <w:pict>
              <v:shape style="position:absolute;margin-left:418.574005pt;margin-top:362.53363pt;width:38.950pt;height:33.25pt;mso-position-horizontal-relative:page;mso-position-vertical-relative:page;z-index:-23910400" type="#_x0000_t202" id="docshape4822" filled="false" stroked="false">
                <v:textbox inset="0,0,0,0">
                  <w:txbxContent>
                    <w:p>
                      <w:pPr>
                        <w:spacing w:line="220" w:lineRule="auto" w:before="44"/>
                        <w:ind w:left="20" w:right="0" w:firstLine="0"/>
                        <w:jc w:val="left"/>
                        <w:rPr>
                          <w:sz w:val="16"/>
                        </w:rPr>
                      </w:pPr>
                      <w:r>
                        <w:rPr>
                          <w:spacing w:val="-2"/>
                          <w:sz w:val="16"/>
                        </w:rPr>
                        <w:t>Confusion</w:t>
                      </w:r>
                      <w:r>
                        <w:rPr>
                          <w:spacing w:val="40"/>
                          <w:w w:val="105"/>
                          <w:sz w:val="16"/>
                        </w:rPr>
                        <w:t> </w:t>
                      </w:r>
                      <w:r>
                        <w:rPr>
                          <w:spacing w:val="-2"/>
                          <w:w w:val="105"/>
                          <w:sz w:val="16"/>
                        </w:rPr>
                        <w:t>matrix</w:t>
                      </w:r>
                      <w:r>
                        <w:rPr>
                          <w:spacing w:val="40"/>
                          <w:w w:val="105"/>
                          <w:sz w:val="16"/>
                        </w:rPr>
                        <w:t> </w:t>
                      </w:r>
                      <w:r>
                        <w:rPr>
                          <w:spacing w:val="-2"/>
                          <w:w w:val="105"/>
                          <w:sz w:val="16"/>
                        </w:rPr>
                        <w:t>Binary</w:t>
                      </w:r>
                    </w:p>
                  </w:txbxContent>
                </v:textbox>
                <w10:wrap type="none"/>
              </v:shape>
            </w:pict>
          </mc:Fallback>
        </mc:AlternateContent>
      </w:r>
      <w:r>
        <w:rPr/>
        <mc:AlternateContent>
          <mc:Choice Requires="wps">
            <w:drawing>
              <wp:anchor distT="0" distB="0" distL="0" distR="0" allowOverlap="1" layoutInCell="1" locked="0" behindDoc="1" simplePos="0" relativeHeight="479406592">
                <wp:simplePos x="0" y="0"/>
                <wp:positionH relativeFrom="page">
                  <wp:posOffset>6075045</wp:posOffset>
                </wp:positionH>
                <wp:positionV relativeFrom="page">
                  <wp:posOffset>4604177</wp:posOffset>
                </wp:positionV>
                <wp:extent cx="294005" cy="422275"/>
                <wp:effectExtent l="0" t="0" r="0" b="0"/>
                <wp:wrapNone/>
                <wp:docPr id="4921" name="Textbox 4921"/>
                <wp:cNvGraphicFramePr>
                  <a:graphicFrameLocks/>
                </wp:cNvGraphicFramePr>
                <a:graphic>
                  <a:graphicData uri="http://schemas.microsoft.com/office/word/2010/wordprocessingShape">
                    <wps:wsp>
                      <wps:cNvPr id="4921" name="Textbox 4921"/>
                      <wps:cNvSpPr txBox="1"/>
                      <wps:spPr>
                        <a:xfrm>
                          <a:off x="0" y="0"/>
                          <a:ext cx="294005" cy="422275"/>
                        </a:xfrm>
                        <a:prstGeom prst="rect">
                          <a:avLst/>
                        </a:prstGeom>
                      </wps:spPr>
                      <wps:txbx>
                        <w:txbxContent>
                          <w:p>
                            <w:pPr>
                              <w:spacing w:before="31"/>
                              <w:ind w:left="20" w:right="0" w:firstLine="0"/>
                              <w:jc w:val="left"/>
                              <w:rPr>
                                <w:sz w:val="16"/>
                              </w:rPr>
                            </w:pPr>
                            <w:r>
                              <w:rPr>
                                <w:spacing w:val="-5"/>
                                <w:w w:val="115"/>
                                <w:sz w:val="16"/>
                              </w:rPr>
                              <w:t>n/a</w:t>
                            </w:r>
                          </w:p>
                          <w:p>
                            <w:pPr>
                              <w:spacing w:before="183"/>
                              <w:ind w:left="20" w:right="0" w:firstLine="0"/>
                              <w:jc w:val="left"/>
                              <w:rPr>
                                <w:sz w:val="16"/>
                              </w:rPr>
                            </w:pPr>
                            <w:r>
                              <w:rPr>
                                <w:sz w:val="16"/>
                              </w:rPr>
                              <w:t>in-</w:t>
                            </w:r>
                            <w:r>
                              <w:rPr>
                                <w:spacing w:val="-5"/>
                                <w:sz w:val="16"/>
                              </w:rPr>
                              <w:t>lab</w:t>
                            </w:r>
                          </w:p>
                        </w:txbxContent>
                      </wps:txbx>
                      <wps:bodyPr wrap="square" lIns="0" tIns="0" rIns="0" bIns="0" rtlCol="0">
                        <a:noAutofit/>
                      </wps:bodyPr>
                    </wps:wsp>
                  </a:graphicData>
                </a:graphic>
              </wp:anchor>
            </w:drawing>
          </mc:Choice>
          <mc:Fallback>
            <w:pict>
              <v:shape style="position:absolute;margin-left:478.350006pt;margin-top:362.53363pt;width:23.15pt;height:33.25pt;mso-position-horizontal-relative:page;mso-position-vertical-relative:page;z-index:-23909888" type="#_x0000_t202" id="docshape4823" filled="false" stroked="false">
                <v:textbox inset="0,0,0,0">
                  <w:txbxContent>
                    <w:p>
                      <w:pPr>
                        <w:spacing w:before="31"/>
                        <w:ind w:left="20" w:right="0" w:firstLine="0"/>
                        <w:jc w:val="left"/>
                        <w:rPr>
                          <w:sz w:val="16"/>
                        </w:rPr>
                      </w:pPr>
                      <w:r>
                        <w:rPr>
                          <w:spacing w:val="-5"/>
                          <w:w w:val="115"/>
                          <w:sz w:val="16"/>
                        </w:rPr>
                        <w:t>n/a</w:t>
                      </w:r>
                    </w:p>
                    <w:p>
                      <w:pPr>
                        <w:spacing w:before="183"/>
                        <w:ind w:left="20" w:right="0" w:firstLine="0"/>
                        <w:jc w:val="left"/>
                        <w:rPr>
                          <w:sz w:val="16"/>
                        </w:rPr>
                      </w:pPr>
                      <w:r>
                        <w:rPr>
                          <w:sz w:val="16"/>
                        </w:rPr>
                        <w:t>in-</w:t>
                      </w:r>
                      <w:r>
                        <w:rPr>
                          <w:spacing w:val="-5"/>
                          <w:sz w:val="16"/>
                        </w:rPr>
                        <w:t>lab</w:t>
                      </w:r>
                    </w:p>
                  </w:txbxContent>
                </v:textbox>
                <w10:wrap type="none"/>
              </v:shape>
            </w:pict>
          </mc:Fallback>
        </mc:AlternateContent>
      </w:r>
      <w:r>
        <w:rPr/>
        <mc:AlternateContent>
          <mc:Choice Requires="wps">
            <w:drawing>
              <wp:anchor distT="0" distB="0" distL="0" distR="0" allowOverlap="1" layoutInCell="1" locked="0" behindDoc="1" simplePos="0" relativeHeight="479407104">
                <wp:simplePos x="0" y="0"/>
                <wp:positionH relativeFrom="page">
                  <wp:posOffset>1064628</wp:posOffset>
                </wp:positionH>
                <wp:positionV relativeFrom="page">
                  <wp:posOffset>5236802</wp:posOffset>
                </wp:positionV>
                <wp:extent cx="186055" cy="168910"/>
                <wp:effectExtent l="0" t="0" r="0" b="0"/>
                <wp:wrapNone/>
                <wp:docPr id="4922" name="Textbox 4922"/>
                <wp:cNvGraphicFramePr>
                  <a:graphicFrameLocks/>
                </wp:cNvGraphicFramePr>
                <a:graphic>
                  <a:graphicData uri="http://schemas.microsoft.com/office/word/2010/wordprocessingShape">
                    <wps:wsp>
                      <wps:cNvPr id="4922" name="Textbox 4922"/>
                      <wps:cNvSpPr txBox="1"/>
                      <wps:spPr>
                        <a:xfrm>
                          <a:off x="0" y="0"/>
                          <a:ext cx="186055" cy="168910"/>
                        </a:xfrm>
                        <a:prstGeom prst="rect">
                          <a:avLst/>
                        </a:prstGeom>
                      </wps:spPr>
                      <wps:txbx>
                        <w:txbxContent>
                          <w:p>
                            <w:pPr>
                              <w:spacing w:before="31"/>
                              <w:ind w:left="20" w:right="0" w:firstLine="0"/>
                              <w:jc w:val="left"/>
                              <w:rPr>
                                <w:sz w:val="16"/>
                              </w:rPr>
                            </w:pPr>
                            <w:r>
                              <w:rPr>
                                <w:spacing w:val="-5"/>
                                <w:w w:val="105"/>
                                <w:sz w:val="16"/>
                              </w:rPr>
                              <w:t>165</w:t>
                            </w:r>
                          </w:p>
                        </w:txbxContent>
                      </wps:txbx>
                      <wps:bodyPr wrap="square" lIns="0" tIns="0" rIns="0" bIns="0" rtlCol="0">
                        <a:noAutofit/>
                      </wps:bodyPr>
                    </wps:wsp>
                  </a:graphicData>
                </a:graphic>
              </wp:anchor>
            </w:drawing>
          </mc:Choice>
          <mc:Fallback>
            <w:pict>
              <v:shape style="position:absolute;margin-left:83.829002pt;margin-top:412.346649pt;width:14.65pt;height:13.3pt;mso-position-horizontal-relative:page;mso-position-vertical-relative:page;z-index:-23909376" type="#_x0000_t202" id="docshape4824" filled="false" stroked="false">
                <v:textbox inset="0,0,0,0">
                  <w:txbxContent>
                    <w:p>
                      <w:pPr>
                        <w:spacing w:before="31"/>
                        <w:ind w:left="20" w:right="0" w:firstLine="0"/>
                        <w:jc w:val="left"/>
                        <w:rPr>
                          <w:sz w:val="16"/>
                        </w:rPr>
                      </w:pPr>
                      <w:r>
                        <w:rPr>
                          <w:spacing w:val="-5"/>
                          <w:w w:val="105"/>
                          <w:sz w:val="16"/>
                        </w:rPr>
                        <w:t>165</w:t>
                      </w:r>
                    </w:p>
                  </w:txbxContent>
                </v:textbox>
                <w10:wrap type="none"/>
              </v:shape>
            </w:pict>
          </mc:Fallback>
        </mc:AlternateContent>
      </w:r>
      <w:r>
        <w:rPr/>
        <mc:AlternateContent>
          <mc:Choice Requires="wps">
            <w:drawing>
              <wp:anchor distT="0" distB="0" distL="0" distR="0" allowOverlap="1" layoutInCell="1" locked="0" behindDoc="1" simplePos="0" relativeHeight="479407616">
                <wp:simplePos x="0" y="0"/>
                <wp:positionH relativeFrom="page">
                  <wp:posOffset>2178062</wp:posOffset>
                </wp:positionH>
                <wp:positionV relativeFrom="page">
                  <wp:posOffset>5236802</wp:posOffset>
                </wp:positionV>
                <wp:extent cx="1143000" cy="168910"/>
                <wp:effectExtent l="0" t="0" r="0" b="0"/>
                <wp:wrapNone/>
                <wp:docPr id="4923" name="Textbox 4923"/>
                <wp:cNvGraphicFramePr>
                  <a:graphicFrameLocks/>
                </wp:cNvGraphicFramePr>
                <a:graphic>
                  <a:graphicData uri="http://schemas.microsoft.com/office/word/2010/wordprocessingShape">
                    <wps:wsp>
                      <wps:cNvPr id="4923" name="Textbox 4923"/>
                      <wps:cNvSpPr txBox="1"/>
                      <wps:spPr>
                        <a:xfrm>
                          <a:off x="0" y="0"/>
                          <a:ext cx="1143000" cy="168910"/>
                        </a:xfrm>
                        <a:prstGeom prst="rect">
                          <a:avLst/>
                        </a:prstGeom>
                      </wps:spPr>
                      <wps:txbx>
                        <w:txbxContent>
                          <w:p>
                            <w:pPr>
                              <w:spacing w:before="31"/>
                              <w:ind w:left="20" w:right="0" w:firstLine="0"/>
                              <w:jc w:val="left"/>
                              <w:rPr>
                                <w:sz w:val="16"/>
                              </w:rPr>
                            </w:pPr>
                            <w:r>
                              <w:rPr>
                                <w:sz w:val="16"/>
                              </w:rPr>
                              <w:t>older</w:t>
                            </w:r>
                            <w:r>
                              <w:rPr>
                                <w:spacing w:val="14"/>
                                <w:sz w:val="16"/>
                              </w:rPr>
                              <w:t> </w:t>
                            </w:r>
                            <w:r>
                              <w:rPr>
                                <w:sz w:val="16"/>
                              </w:rPr>
                              <w:t>adults</w:t>
                            </w:r>
                            <w:r>
                              <w:rPr>
                                <w:spacing w:val="15"/>
                                <w:sz w:val="16"/>
                              </w:rPr>
                              <w:t> </w:t>
                            </w:r>
                            <w:r>
                              <w:rPr>
                                <w:sz w:val="16"/>
                              </w:rPr>
                              <w:t>referred</w:t>
                            </w:r>
                            <w:r>
                              <w:rPr>
                                <w:spacing w:val="14"/>
                                <w:sz w:val="16"/>
                              </w:rPr>
                              <w:t> </w:t>
                            </w:r>
                            <w:r>
                              <w:rPr>
                                <w:spacing w:val="-5"/>
                                <w:sz w:val="16"/>
                              </w:rPr>
                              <w:t>for</w:t>
                            </w:r>
                          </w:p>
                        </w:txbxContent>
                      </wps:txbx>
                      <wps:bodyPr wrap="square" lIns="0" tIns="0" rIns="0" bIns="0" rtlCol="0">
                        <a:noAutofit/>
                      </wps:bodyPr>
                    </wps:wsp>
                  </a:graphicData>
                </a:graphic>
              </wp:anchor>
            </w:drawing>
          </mc:Choice>
          <mc:Fallback>
            <w:pict>
              <v:shape style="position:absolute;margin-left:171.501007pt;margin-top:412.346649pt;width:90pt;height:13.3pt;mso-position-horizontal-relative:page;mso-position-vertical-relative:page;z-index:-23908864" type="#_x0000_t202" id="docshape4825" filled="false" stroked="false">
                <v:textbox inset="0,0,0,0">
                  <w:txbxContent>
                    <w:p>
                      <w:pPr>
                        <w:spacing w:before="31"/>
                        <w:ind w:left="20" w:right="0" w:firstLine="0"/>
                        <w:jc w:val="left"/>
                        <w:rPr>
                          <w:sz w:val="16"/>
                        </w:rPr>
                      </w:pPr>
                      <w:r>
                        <w:rPr>
                          <w:sz w:val="16"/>
                        </w:rPr>
                        <w:t>older</w:t>
                      </w:r>
                      <w:r>
                        <w:rPr>
                          <w:spacing w:val="14"/>
                          <w:sz w:val="16"/>
                        </w:rPr>
                        <w:t> </w:t>
                      </w:r>
                      <w:r>
                        <w:rPr>
                          <w:sz w:val="16"/>
                        </w:rPr>
                        <w:t>adults</w:t>
                      </w:r>
                      <w:r>
                        <w:rPr>
                          <w:spacing w:val="15"/>
                          <w:sz w:val="16"/>
                        </w:rPr>
                        <w:t> </w:t>
                      </w:r>
                      <w:r>
                        <w:rPr>
                          <w:sz w:val="16"/>
                        </w:rPr>
                        <w:t>referred</w:t>
                      </w:r>
                      <w:r>
                        <w:rPr>
                          <w:spacing w:val="14"/>
                          <w:sz w:val="16"/>
                        </w:rPr>
                        <w:t> </w:t>
                      </w:r>
                      <w:r>
                        <w:rPr>
                          <w:spacing w:val="-5"/>
                          <w:sz w:val="16"/>
                        </w:rPr>
                        <w:t>for</w:t>
                      </w:r>
                    </w:p>
                  </w:txbxContent>
                </v:textbox>
                <w10:wrap type="none"/>
              </v:shape>
            </w:pict>
          </mc:Fallback>
        </mc:AlternateContent>
      </w:r>
      <w:r>
        <w:rPr/>
        <mc:AlternateContent>
          <mc:Choice Requires="wps">
            <w:drawing>
              <wp:anchor distT="0" distB="0" distL="0" distR="0" allowOverlap="1" layoutInCell="1" locked="0" behindDoc="1" simplePos="0" relativeHeight="479408128">
                <wp:simplePos x="0" y="0"/>
                <wp:positionH relativeFrom="page">
                  <wp:posOffset>3544531</wp:posOffset>
                </wp:positionH>
                <wp:positionV relativeFrom="page">
                  <wp:posOffset>5236802</wp:posOffset>
                </wp:positionV>
                <wp:extent cx="1460500" cy="168910"/>
                <wp:effectExtent l="0" t="0" r="0" b="0"/>
                <wp:wrapNone/>
                <wp:docPr id="4924" name="Textbox 4924"/>
                <wp:cNvGraphicFramePr>
                  <a:graphicFrameLocks/>
                </wp:cNvGraphicFramePr>
                <a:graphic>
                  <a:graphicData uri="http://schemas.microsoft.com/office/word/2010/wordprocessingShape">
                    <wps:wsp>
                      <wps:cNvPr id="4924" name="Textbox 4924"/>
                      <wps:cNvSpPr txBox="1"/>
                      <wps:spPr>
                        <a:xfrm>
                          <a:off x="0" y="0"/>
                          <a:ext cx="1460500" cy="168910"/>
                        </a:xfrm>
                        <a:prstGeom prst="rect">
                          <a:avLst/>
                        </a:prstGeom>
                      </wps:spPr>
                      <wps:txbx>
                        <w:txbxContent>
                          <w:p>
                            <w:pPr>
                              <w:spacing w:before="31"/>
                              <w:ind w:left="20" w:right="0" w:firstLine="0"/>
                              <w:jc w:val="left"/>
                              <w:rPr>
                                <w:sz w:val="16"/>
                              </w:rPr>
                            </w:pPr>
                            <w:r>
                              <w:rPr>
                                <w:sz w:val="16"/>
                              </w:rPr>
                              <w:t>Perception</w:t>
                            </w:r>
                            <w:r>
                              <w:rPr>
                                <w:spacing w:val="17"/>
                                <w:sz w:val="16"/>
                              </w:rPr>
                              <w:t> </w:t>
                            </w:r>
                            <w:r>
                              <w:rPr>
                                <w:sz w:val="16"/>
                              </w:rPr>
                              <w:t>of</w:t>
                            </w:r>
                            <w:r>
                              <w:rPr>
                                <w:spacing w:val="17"/>
                                <w:sz w:val="16"/>
                              </w:rPr>
                              <w:t> </w:t>
                            </w:r>
                            <w:r>
                              <w:rPr>
                                <w:sz w:val="16"/>
                              </w:rPr>
                              <w:t>sleep</w:t>
                            </w:r>
                            <w:r>
                              <w:rPr>
                                <w:spacing w:val="18"/>
                                <w:sz w:val="16"/>
                              </w:rPr>
                              <w:t> </w:t>
                            </w:r>
                            <w:r>
                              <w:rPr>
                                <w:sz w:val="16"/>
                              </w:rPr>
                              <w:t>during</w:t>
                            </w:r>
                            <w:r>
                              <w:rPr>
                                <w:spacing w:val="17"/>
                                <w:sz w:val="16"/>
                              </w:rPr>
                              <w:t> </w:t>
                            </w:r>
                            <w:r>
                              <w:rPr>
                                <w:spacing w:val="-5"/>
                                <w:sz w:val="16"/>
                              </w:rPr>
                              <w:t>nap</w:t>
                            </w:r>
                          </w:p>
                        </w:txbxContent>
                      </wps:txbx>
                      <wps:bodyPr wrap="square" lIns="0" tIns="0" rIns="0" bIns="0" rtlCol="0">
                        <a:noAutofit/>
                      </wps:bodyPr>
                    </wps:wsp>
                  </a:graphicData>
                </a:graphic>
              </wp:anchor>
            </w:drawing>
          </mc:Choice>
          <mc:Fallback>
            <w:pict>
              <v:shape style="position:absolute;margin-left:279.096985pt;margin-top:412.346649pt;width:115pt;height:13.3pt;mso-position-horizontal-relative:page;mso-position-vertical-relative:page;z-index:-23908352" type="#_x0000_t202" id="docshape4826" filled="false" stroked="false">
                <v:textbox inset="0,0,0,0">
                  <w:txbxContent>
                    <w:p>
                      <w:pPr>
                        <w:spacing w:before="31"/>
                        <w:ind w:left="20" w:right="0" w:firstLine="0"/>
                        <w:jc w:val="left"/>
                        <w:rPr>
                          <w:sz w:val="16"/>
                        </w:rPr>
                      </w:pPr>
                      <w:r>
                        <w:rPr>
                          <w:sz w:val="16"/>
                        </w:rPr>
                        <w:t>Perception</w:t>
                      </w:r>
                      <w:r>
                        <w:rPr>
                          <w:spacing w:val="17"/>
                          <w:sz w:val="16"/>
                        </w:rPr>
                        <w:t> </w:t>
                      </w:r>
                      <w:r>
                        <w:rPr>
                          <w:sz w:val="16"/>
                        </w:rPr>
                        <w:t>of</w:t>
                      </w:r>
                      <w:r>
                        <w:rPr>
                          <w:spacing w:val="17"/>
                          <w:sz w:val="16"/>
                        </w:rPr>
                        <w:t> </w:t>
                      </w:r>
                      <w:r>
                        <w:rPr>
                          <w:sz w:val="16"/>
                        </w:rPr>
                        <w:t>sleep</w:t>
                      </w:r>
                      <w:r>
                        <w:rPr>
                          <w:spacing w:val="18"/>
                          <w:sz w:val="16"/>
                        </w:rPr>
                        <w:t> </w:t>
                      </w:r>
                      <w:r>
                        <w:rPr>
                          <w:sz w:val="16"/>
                        </w:rPr>
                        <w:t>during</w:t>
                      </w:r>
                      <w:r>
                        <w:rPr>
                          <w:spacing w:val="17"/>
                          <w:sz w:val="16"/>
                        </w:rPr>
                        <w:t> </w:t>
                      </w:r>
                      <w:r>
                        <w:rPr>
                          <w:spacing w:val="-5"/>
                          <w:sz w:val="16"/>
                        </w:rPr>
                        <w:t>nap</w:t>
                      </w:r>
                    </w:p>
                  </w:txbxContent>
                </v:textbox>
                <w10:wrap type="none"/>
              </v:shape>
            </w:pict>
          </mc:Fallback>
        </mc:AlternateContent>
      </w:r>
      <w:r>
        <w:rPr/>
        <mc:AlternateContent>
          <mc:Choice Requires="wps">
            <w:drawing>
              <wp:anchor distT="0" distB="0" distL="0" distR="0" allowOverlap="1" layoutInCell="1" locked="0" behindDoc="1" simplePos="0" relativeHeight="479408640">
                <wp:simplePos x="0" y="0"/>
                <wp:positionH relativeFrom="page">
                  <wp:posOffset>5315889</wp:posOffset>
                </wp:positionH>
                <wp:positionV relativeFrom="page">
                  <wp:posOffset>5236802</wp:posOffset>
                </wp:positionV>
                <wp:extent cx="343535" cy="168910"/>
                <wp:effectExtent l="0" t="0" r="0" b="0"/>
                <wp:wrapNone/>
                <wp:docPr id="4925" name="Textbox 4925"/>
                <wp:cNvGraphicFramePr>
                  <a:graphicFrameLocks/>
                </wp:cNvGraphicFramePr>
                <a:graphic>
                  <a:graphicData uri="http://schemas.microsoft.com/office/word/2010/wordprocessingShape">
                    <wps:wsp>
                      <wps:cNvPr id="4925" name="Textbox 4925"/>
                      <wps:cNvSpPr txBox="1"/>
                      <wps:spPr>
                        <a:xfrm>
                          <a:off x="0" y="0"/>
                          <a:ext cx="343535" cy="168910"/>
                        </a:xfrm>
                        <a:prstGeom prst="rect">
                          <a:avLst/>
                        </a:prstGeom>
                      </wps:spPr>
                      <wps:txbx>
                        <w:txbxContent>
                          <w:p>
                            <w:pPr>
                              <w:spacing w:before="31"/>
                              <w:ind w:left="20" w:right="0" w:firstLine="0"/>
                              <w:jc w:val="left"/>
                              <w:rPr>
                                <w:sz w:val="16"/>
                              </w:rPr>
                            </w:pPr>
                            <w:r>
                              <w:rPr>
                                <w:spacing w:val="-2"/>
                                <w:w w:val="105"/>
                                <w:sz w:val="16"/>
                              </w:rPr>
                              <w:t>Binary</w:t>
                            </w:r>
                          </w:p>
                        </w:txbxContent>
                      </wps:txbx>
                      <wps:bodyPr wrap="square" lIns="0" tIns="0" rIns="0" bIns="0" rtlCol="0">
                        <a:noAutofit/>
                      </wps:bodyPr>
                    </wps:wsp>
                  </a:graphicData>
                </a:graphic>
              </wp:anchor>
            </w:drawing>
          </mc:Choice>
          <mc:Fallback>
            <w:pict>
              <v:shape style="position:absolute;margin-left:418.574005pt;margin-top:412.346649pt;width:27.05pt;height:13.3pt;mso-position-horizontal-relative:page;mso-position-vertical-relative:page;z-index:-23907840" type="#_x0000_t202" id="docshape4827" filled="false" stroked="false">
                <v:textbox inset="0,0,0,0">
                  <w:txbxContent>
                    <w:p>
                      <w:pPr>
                        <w:spacing w:before="31"/>
                        <w:ind w:left="20" w:right="0" w:firstLine="0"/>
                        <w:jc w:val="left"/>
                        <w:rPr>
                          <w:sz w:val="16"/>
                        </w:rPr>
                      </w:pPr>
                      <w:r>
                        <w:rPr>
                          <w:spacing w:val="-2"/>
                          <w:w w:val="105"/>
                          <w:sz w:val="16"/>
                        </w:rPr>
                        <w:t>Binary</w:t>
                      </w:r>
                    </w:p>
                  </w:txbxContent>
                </v:textbox>
                <w10:wrap type="none"/>
              </v:shape>
            </w:pict>
          </mc:Fallback>
        </mc:AlternateContent>
      </w:r>
      <w:r>
        <w:rPr/>
        <mc:AlternateContent>
          <mc:Choice Requires="wps">
            <w:drawing>
              <wp:anchor distT="0" distB="0" distL="0" distR="0" allowOverlap="1" layoutInCell="1" locked="0" behindDoc="1" simplePos="0" relativeHeight="479409152">
                <wp:simplePos x="0" y="0"/>
                <wp:positionH relativeFrom="page">
                  <wp:posOffset>6075045</wp:posOffset>
                </wp:positionH>
                <wp:positionV relativeFrom="page">
                  <wp:posOffset>5236802</wp:posOffset>
                </wp:positionV>
                <wp:extent cx="294005" cy="168910"/>
                <wp:effectExtent l="0" t="0" r="0" b="0"/>
                <wp:wrapNone/>
                <wp:docPr id="4926" name="Textbox 4926"/>
                <wp:cNvGraphicFramePr>
                  <a:graphicFrameLocks/>
                </wp:cNvGraphicFramePr>
                <a:graphic>
                  <a:graphicData uri="http://schemas.microsoft.com/office/word/2010/wordprocessingShape">
                    <wps:wsp>
                      <wps:cNvPr id="4926" name="Textbox 4926"/>
                      <wps:cNvSpPr txBox="1"/>
                      <wps:spPr>
                        <a:xfrm>
                          <a:off x="0" y="0"/>
                          <a:ext cx="294005" cy="168910"/>
                        </a:xfrm>
                        <a:prstGeom prst="rect">
                          <a:avLst/>
                        </a:prstGeom>
                      </wps:spPr>
                      <wps:txbx>
                        <w:txbxContent>
                          <w:p>
                            <w:pPr>
                              <w:spacing w:before="31"/>
                              <w:ind w:left="20" w:right="0" w:firstLine="0"/>
                              <w:jc w:val="left"/>
                              <w:rPr>
                                <w:sz w:val="16"/>
                              </w:rPr>
                            </w:pPr>
                            <w:r>
                              <w:rPr>
                                <w:sz w:val="16"/>
                              </w:rPr>
                              <w:t>in-</w:t>
                            </w:r>
                            <w:r>
                              <w:rPr>
                                <w:spacing w:val="-5"/>
                                <w:sz w:val="16"/>
                              </w:rPr>
                              <w:t>lab</w:t>
                            </w:r>
                          </w:p>
                        </w:txbxContent>
                      </wps:txbx>
                      <wps:bodyPr wrap="square" lIns="0" tIns="0" rIns="0" bIns="0" rtlCol="0">
                        <a:noAutofit/>
                      </wps:bodyPr>
                    </wps:wsp>
                  </a:graphicData>
                </a:graphic>
              </wp:anchor>
            </w:drawing>
          </mc:Choice>
          <mc:Fallback>
            <w:pict>
              <v:shape style="position:absolute;margin-left:478.350006pt;margin-top:412.346649pt;width:23.15pt;height:13.3pt;mso-position-horizontal-relative:page;mso-position-vertical-relative:page;z-index:-23907328" type="#_x0000_t202" id="docshape4828" filled="false" stroked="false">
                <v:textbox inset="0,0,0,0">
                  <w:txbxContent>
                    <w:p>
                      <w:pPr>
                        <w:spacing w:before="31"/>
                        <w:ind w:left="20" w:right="0" w:firstLine="0"/>
                        <w:jc w:val="left"/>
                        <w:rPr>
                          <w:sz w:val="16"/>
                        </w:rPr>
                      </w:pPr>
                      <w:r>
                        <w:rPr>
                          <w:sz w:val="16"/>
                        </w:rPr>
                        <w:t>in-</w:t>
                      </w:r>
                      <w:r>
                        <w:rPr>
                          <w:spacing w:val="-5"/>
                          <w:sz w:val="16"/>
                        </w:rPr>
                        <w:t>lab</w:t>
                      </w:r>
                    </w:p>
                  </w:txbxContent>
                </v:textbox>
                <w10:wrap type="none"/>
              </v:shape>
            </w:pict>
          </mc:Fallback>
        </mc:AlternateContent>
      </w:r>
      <w:r>
        <w:rPr/>
        <mc:AlternateContent>
          <mc:Choice Requires="wps">
            <w:drawing>
              <wp:anchor distT="0" distB="0" distL="0" distR="0" allowOverlap="1" layoutInCell="1" locked="0" behindDoc="1" simplePos="0" relativeHeight="479409664">
                <wp:simplePos x="0" y="0"/>
                <wp:positionH relativeFrom="page">
                  <wp:posOffset>2178062</wp:posOffset>
                </wp:positionH>
                <wp:positionV relativeFrom="page">
                  <wp:posOffset>5363332</wp:posOffset>
                </wp:positionV>
                <wp:extent cx="1764664" cy="168910"/>
                <wp:effectExtent l="0" t="0" r="0" b="0"/>
                <wp:wrapNone/>
                <wp:docPr id="4927" name="Textbox 4927"/>
                <wp:cNvGraphicFramePr>
                  <a:graphicFrameLocks/>
                </wp:cNvGraphicFramePr>
                <a:graphic>
                  <a:graphicData uri="http://schemas.microsoft.com/office/word/2010/wordprocessingShape">
                    <wps:wsp>
                      <wps:cNvPr id="4927" name="Textbox 4927"/>
                      <wps:cNvSpPr txBox="1"/>
                      <wps:spPr>
                        <a:xfrm>
                          <a:off x="0" y="0"/>
                          <a:ext cx="1764664" cy="168910"/>
                        </a:xfrm>
                        <a:prstGeom prst="rect">
                          <a:avLst/>
                        </a:prstGeom>
                      </wps:spPr>
                      <wps:txbx>
                        <w:txbxContent>
                          <w:p>
                            <w:pPr>
                              <w:tabs>
                                <w:tab w:pos="2152" w:val="left" w:leader="none"/>
                              </w:tabs>
                              <w:spacing w:before="31"/>
                              <w:ind w:left="20" w:right="0" w:firstLine="0"/>
                              <w:jc w:val="left"/>
                              <w:rPr>
                                <w:sz w:val="16"/>
                              </w:rPr>
                            </w:pPr>
                            <w:r>
                              <w:rPr>
                                <w:sz w:val="16"/>
                              </w:rPr>
                              <w:t>insomnia</w:t>
                            </w:r>
                            <w:r>
                              <w:rPr>
                                <w:spacing w:val="17"/>
                                <w:sz w:val="16"/>
                              </w:rPr>
                              <w:t> </w:t>
                            </w:r>
                            <w:r>
                              <w:rPr>
                                <w:sz w:val="16"/>
                              </w:rPr>
                              <w:t>complaints</w:t>
                            </w:r>
                            <w:r>
                              <w:rPr>
                                <w:spacing w:val="20"/>
                                <w:sz w:val="16"/>
                              </w:rPr>
                              <w:t> </w:t>
                            </w:r>
                            <w:r>
                              <w:rPr>
                                <w:spacing w:val="-5"/>
                                <w:sz w:val="16"/>
                              </w:rPr>
                              <w:t>or</w:t>
                            </w:r>
                            <w:r>
                              <w:rPr>
                                <w:sz w:val="16"/>
                              </w:rPr>
                              <w:tab/>
                            </w:r>
                            <w:r>
                              <w:rPr>
                                <w:spacing w:val="-2"/>
                                <w:sz w:val="16"/>
                              </w:rPr>
                              <w:t>(binary)</w:t>
                            </w:r>
                          </w:p>
                        </w:txbxContent>
                      </wps:txbx>
                      <wps:bodyPr wrap="square" lIns="0" tIns="0" rIns="0" bIns="0" rtlCol="0">
                        <a:noAutofit/>
                      </wps:bodyPr>
                    </wps:wsp>
                  </a:graphicData>
                </a:graphic>
              </wp:anchor>
            </w:drawing>
          </mc:Choice>
          <mc:Fallback>
            <w:pict>
              <v:shape style="position:absolute;margin-left:171.501007pt;margin-top:422.309631pt;width:138.950pt;height:13.3pt;mso-position-horizontal-relative:page;mso-position-vertical-relative:page;z-index:-23906816" type="#_x0000_t202" id="docshape4829" filled="false" stroked="false">
                <v:textbox inset="0,0,0,0">
                  <w:txbxContent>
                    <w:p>
                      <w:pPr>
                        <w:tabs>
                          <w:tab w:pos="2152" w:val="left" w:leader="none"/>
                        </w:tabs>
                        <w:spacing w:before="31"/>
                        <w:ind w:left="20" w:right="0" w:firstLine="0"/>
                        <w:jc w:val="left"/>
                        <w:rPr>
                          <w:sz w:val="16"/>
                        </w:rPr>
                      </w:pPr>
                      <w:r>
                        <w:rPr>
                          <w:sz w:val="16"/>
                        </w:rPr>
                        <w:t>insomnia</w:t>
                      </w:r>
                      <w:r>
                        <w:rPr>
                          <w:spacing w:val="17"/>
                          <w:sz w:val="16"/>
                        </w:rPr>
                        <w:t> </w:t>
                      </w:r>
                      <w:r>
                        <w:rPr>
                          <w:sz w:val="16"/>
                        </w:rPr>
                        <w:t>complaints</w:t>
                      </w:r>
                      <w:r>
                        <w:rPr>
                          <w:spacing w:val="20"/>
                          <w:sz w:val="16"/>
                        </w:rPr>
                        <w:t> </w:t>
                      </w:r>
                      <w:r>
                        <w:rPr>
                          <w:spacing w:val="-5"/>
                          <w:sz w:val="16"/>
                        </w:rPr>
                        <w:t>or</w:t>
                      </w:r>
                      <w:r>
                        <w:rPr>
                          <w:sz w:val="16"/>
                        </w:rPr>
                        <w:tab/>
                      </w:r>
                      <w:r>
                        <w:rPr>
                          <w:spacing w:val="-2"/>
                          <w:sz w:val="16"/>
                        </w:rPr>
                        <w:t>(binary)</w:t>
                      </w:r>
                    </w:p>
                  </w:txbxContent>
                </v:textbox>
                <w10:wrap type="none"/>
              </v:shape>
            </w:pict>
          </mc:Fallback>
        </mc:AlternateContent>
      </w:r>
      <w:r>
        <w:rPr/>
        <mc:AlternateContent>
          <mc:Choice Requires="wps">
            <w:drawing>
              <wp:anchor distT="0" distB="0" distL="0" distR="0" allowOverlap="1" layoutInCell="1" locked="0" behindDoc="1" simplePos="0" relativeHeight="479410176">
                <wp:simplePos x="0" y="0"/>
                <wp:positionH relativeFrom="page">
                  <wp:posOffset>2178062</wp:posOffset>
                </wp:positionH>
                <wp:positionV relativeFrom="page">
                  <wp:posOffset>5489849</wp:posOffset>
                </wp:positionV>
                <wp:extent cx="1154430" cy="928369"/>
                <wp:effectExtent l="0" t="0" r="0" b="0"/>
                <wp:wrapNone/>
                <wp:docPr id="4928" name="Textbox 4928"/>
                <wp:cNvGraphicFramePr>
                  <a:graphicFrameLocks/>
                </wp:cNvGraphicFramePr>
                <a:graphic>
                  <a:graphicData uri="http://schemas.microsoft.com/office/word/2010/wordprocessingShape">
                    <wps:wsp>
                      <wps:cNvPr id="4928" name="Textbox 4928"/>
                      <wps:cNvSpPr txBox="1"/>
                      <wps:spPr>
                        <a:xfrm>
                          <a:off x="0" y="0"/>
                          <a:ext cx="1154430" cy="928369"/>
                        </a:xfrm>
                        <a:prstGeom prst="rect">
                          <a:avLst/>
                        </a:prstGeom>
                      </wps:spPr>
                      <wps:txbx>
                        <w:txbxContent>
                          <w:p>
                            <w:pPr>
                              <w:spacing w:line="220" w:lineRule="auto" w:before="44"/>
                              <w:ind w:left="20" w:right="0" w:firstLine="0"/>
                              <w:jc w:val="left"/>
                              <w:rPr>
                                <w:sz w:val="16"/>
                              </w:rPr>
                            </w:pPr>
                            <w:r>
                              <w:rPr>
                                <w:sz w:val="16"/>
                              </w:rPr>
                              <w:t>suspected sleep </w:t>
                            </w:r>
                            <w:r>
                              <w:rPr>
                                <w:sz w:val="16"/>
                              </w:rPr>
                              <w:t>apnoea</w:t>
                            </w:r>
                            <w:r>
                              <w:rPr>
                                <w:spacing w:val="40"/>
                                <w:sz w:val="16"/>
                              </w:rPr>
                              <w:t> </w:t>
                            </w:r>
                            <w:r>
                              <w:rPr>
                                <w:sz w:val="16"/>
                              </w:rPr>
                              <w:t>commercial passenger</w:t>
                            </w:r>
                            <w:r>
                              <w:rPr>
                                <w:spacing w:val="40"/>
                                <w:sz w:val="16"/>
                              </w:rPr>
                              <w:t> </w:t>
                            </w:r>
                            <w:r>
                              <w:rPr>
                                <w:sz w:val="16"/>
                              </w:rPr>
                              <w:t>airline pilots</w:t>
                            </w:r>
                          </w:p>
                          <w:p>
                            <w:pPr>
                              <w:spacing w:line="220" w:lineRule="auto" w:before="2"/>
                              <w:ind w:left="20" w:right="0" w:firstLine="0"/>
                              <w:jc w:val="left"/>
                              <w:rPr>
                                <w:sz w:val="16"/>
                              </w:rPr>
                            </w:pPr>
                            <w:r>
                              <w:rPr>
                                <w:sz w:val="16"/>
                              </w:rPr>
                              <w:t>individuals referred to </w:t>
                            </w:r>
                            <w:r>
                              <w:rPr>
                                <w:sz w:val="16"/>
                              </w:rPr>
                              <w:t>a</w:t>
                            </w:r>
                            <w:r>
                              <w:rPr>
                                <w:spacing w:val="40"/>
                                <w:sz w:val="16"/>
                              </w:rPr>
                              <w:t> </w:t>
                            </w:r>
                            <w:r>
                              <w:rPr>
                                <w:sz w:val="16"/>
                              </w:rPr>
                              <w:t>sleep centre for</w:t>
                            </w:r>
                            <w:r>
                              <w:rPr>
                                <w:spacing w:val="40"/>
                                <w:sz w:val="16"/>
                              </w:rPr>
                              <w:t> </w:t>
                            </w:r>
                            <w:r>
                              <w:rPr>
                                <w:sz w:val="16"/>
                              </w:rPr>
                              <w:t>investigation of sleep</w:t>
                            </w:r>
                            <w:r>
                              <w:rPr>
                                <w:spacing w:val="40"/>
                                <w:sz w:val="16"/>
                              </w:rPr>
                              <w:t> </w:t>
                            </w:r>
                            <w:r>
                              <w:rPr>
                                <w:spacing w:val="-2"/>
                                <w:sz w:val="16"/>
                              </w:rPr>
                              <w:t>disorders</w:t>
                            </w:r>
                          </w:p>
                        </w:txbxContent>
                      </wps:txbx>
                      <wps:bodyPr wrap="square" lIns="0" tIns="0" rIns="0" bIns="0" rtlCol="0">
                        <a:noAutofit/>
                      </wps:bodyPr>
                    </wps:wsp>
                  </a:graphicData>
                </a:graphic>
              </wp:anchor>
            </w:drawing>
          </mc:Choice>
          <mc:Fallback>
            <w:pict>
              <v:shape style="position:absolute;margin-left:171.501007pt;margin-top:432.271637pt;width:90.9pt;height:73.1pt;mso-position-horizontal-relative:page;mso-position-vertical-relative:page;z-index:-23906304" type="#_x0000_t202" id="docshape4830" filled="false" stroked="false">
                <v:textbox inset="0,0,0,0">
                  <w:txbxContent>
                    <w:p>
                      <w:pPr>
                        <w:spacing w:line="220" w:lineRule="auto" w:before="44"/>
                        <w:ind w:left="20" w:right="0" w:firstLine="0"/>
                        <w:jc w:val="left"/>
                        <w:rPr>
                          <w:sz w:val="16"/>
                        </w:rPr>
                      </w:pPr>
                      <w:r>
                        <w:rPr>
                          <w:sz w:val="16"/>
                        </w:rPr>
                        <w:t>suspected sleep </w:t>
                      </w:r>
                      <w:r>
                        <w:rPr>
                          <w:sz w:val="16"/>
                        </w:rPr>
                        <w:t>apnoea</w:t>
                      </w:r>
                      <w:r>
                        <w:rPr>
                          <w:spacing w:val="40"/>
                          <w:sz w:val="16"/>
                        </w:rPr>
                        <w:t> </w:t>
                      </w:r>
                      <w:r>
                        <w:rPr>
                          <w:sz w:val="16"/>
                        </w:rPr>
                        <w:t>commercial passenger</w:t>
                      </w:r>
                      <w:r>
                        <w:rPr>
                          <w:spacing w:val="40"/>
                          <w:sz w:val="16"/>
                        </w:rPr>
                        <w:t> </w:t>
                      </w:r>
                      <w:r>
                        <w:rPr>
                          <w:sz w:val="16"/>
                        </w:rPr>
                        <w:t>airline pilots</w:t>
                      </w:r>
                    </w:p>
                    <w:p>
                      <w:pPr>
                        <w:spacing w:line="220" w:lineRule="auto" w:before="2"/>
                        <w:ind w:left="20" w:right="0" w:firstLine="0"/>
                        <w:jc w:val="left"/>
                        <w:rPr>
                          <w:sz w:val="16"/>
                        </w:rPr>
                      </w:pPr>
                      <w:r>
                        <w:rPr>
                          <w:sz w:val="16"/>
                        </w:rPr>
                        <w:t>individuals referred to </w:t>
                      </w:r>
                      <w:r>
                        <w:rPr>
                          <w:sz w:val="16"/>
                        </w:rPr>
                        <w:t>a</w:t>
                      </w:r>
                      <w:r>
                        <w:rPr>
                          <w:spacing w:val="40"/>
                          <w:sz w:val="16"/>
                        </w:rPr>
                        <w:t> </w:t>
                      </w:r>
                      <w:r>
                        <w:rPr>
                          <w:sz w:val="16"/>
                        </w:rPr>
                        <w:t>sleep centre for</w:t>
                      </w:r>
                      <w:r>
                        <w:rPr>
                          <w:spacing w:val="40"/>
                          <w:sz w:val="16"/>
                        </w:rPr>
                        <w:t> </w:t>
                      </w:r>
                      <w:r>
                        <w:rPr>
                          <w:sz w:val="16"/>
                        </w:rPr>
                        <w:t>investigation of sleep</w:t>
                      </w:r>
                      <w:r>
                        <w:rPr>
                          <w:spacing w:val="40"/>
                          <w:sz w:val="16"/>
                        </w:rPr>
                        <w:t> </w:t>
                      </w:r>
                      <w:r>
                        <w:rPr>
                          <w:spacing w:val="-2"/>
                          <w:sz w:val="16"/>
                        </w:rPr>
                        <w:t>disorders</w:t>
                      </w:r>
                    </w:p>
                  </w:txbxContent>
                </v:textbox>
                <w10:wrap type="none"/>
              </v:shape>
            </w:pict>
          </mc:Fallback>
        </mc:AlternateContent>
      </w:r>
      <w:r>
        <w:rPr/>
        <mc:AlternateContent>
          <mc:Choice Requires="wps">
            <w:drawing>
              <wp:anchor distT="0" distB="0" distL="0" distR="0" allowOverlap="1" layoutInCell="1" locked="0" behindDoc="1" simplePos="0" relativeHeight="479410688">
                <wp:simplePos x="0" y="0"/>
                <wp:positionH relativeFrom="page">
                  <wp:posOffset>1064628</wp:posOffset>
                </wp:positionH>
                <wp:positionV relativeFrom="page">
                  <wp:posOffset>5616380</wp:posOffset>
                </wp:positionV>
                <wp:extent cx="186055" cy="422275"/>
                <wp:effectExtent l="0" t="0" r="0" b="0"/>
                <wp:wrapNone/>
                <wp:docPr id="4929" name="Textbox 4929"/>
                <wp:cNvGraphicFramePr>
                  <a:graphicFrameLocks/>
                </wp:cNvGraphicFramePr>
                <a:graphic>
                  <a:graphicData uri="http://schemas.microsoft.com/office/word/2010/wordprocessingShape">
                    <wps:wsp>
                      <wps:cNvPr id="4929" name="Textbox 4929"/>
                      <wps:cNvSpPr txBox="1"/>
                      <wps:spPr>
                        <a:xfrm>
                          <a:off x="0" y="0"/>
                          <a:ext cx="186055" cy="422275"/>
                        </a:xfrm>
                        <a:prstGeom prst="rect">
                          <a:avLst/>
                        </a:prstGeom>
                      </wps:spPr>
                      <wps:txbx>
                        <w:txbxContent>
                          <w:p>
                            <w:pPr>
                              <w:spacing w:before="31"/>
                              <w:ind w:left="20" w:right="0" w:firstLine="0"/>
                              <w:jc w:val="left"/>
                              <w:rPr>
                                <w:sz w:val="16"/>
                              </w:rPr>
                            </w:pPr>
                            <w:r>
                              <w:rPr>
                                <w:spacing w:val="-5"/>
                                <w:w w:val="105"/>
                                <w:sz w:val="16"/>
                              </w:rPr>
                              <w:t>170</w:t>
                            </w:r>
                          </w:p>
                          <w:p>
                            <w:pPr>
                              <w:spacing w:before="183"/>
                              <w:ind w:left="20" w:right="0" w:firstLine="0"/>
                              <w:jc w:val="left"/>
                              <w:rPr>
                                <w:sz w:val="16"/>
                              </w:rPr>
                            </w:pPr>
                            <w:r>
                              <w:rPr>
                                <w:spacing w:val="-5"/>
                                <w:w w:val="105"/>
                                <w:sz w:val="16"/>
                              </w:rPr>
                              <w:t>229</w:t>
                            </w:r>
                          </w:p>
                        </w:txbxContent>
                      </wps:txbx>
                      <wps:bodyPr wrap="square" lIns="0" tIns="0" rIns="0" bIns="0" rtlCol="0">
                        <a:noAutofit/>
                      </wps:bodyPr>
                    </wps:wsp>
                  </a:graphicData>
                </a:graphic>
              </wp:anchor>
            </w:drawing>
          </mc:Choice>
          <mc:Fallback>
            <w:pict>
              <v:shape style="position:absolute;margin-left:83.829002pt;margin-top:442.23465pt;width:14.65pt;height:33.25pt;mso-position-horizontal-relative:page;mso-position-vertical-relative:page;z-index:-23905792" type="#_x0000_t202" id="docshape4831" filled="false" stroked="false">
                <v:textbox inset="0,0,0,0">
                  <w:txbxContent>
                    <w:p>
                      <w:pPr>
                        <w:spacing w:before="31"/>
                        <w:ind w:left="20" w:right="0" w:firstLine="0"/>
                        <w:jc w:val="left"/>
                        <w:rPr>
                          <w:sz w:val="16"/>
                        </w:rPr>
                      </w:pPr>
                      <w:r>
                        <w:rPr>
                          <w:spacing w:val="-5"/>
                          <w:w w:val="105"/>
                          <w:sz w:val="16"/>
                        </w:rPr>
                        <w:t>170</w:t>
                      </w:r>
                    </w:p>
                    <w:p>
                      <w:pPr>
                        <w:spacing w:before="183"/>
                        <w:ind w:left="20" w:right="0" w:firstLine="0"/>
                        <w:jc w:val="left"/>
                        <w:rPr>
                          <w:sz w:val="16"/>
                        </w:rPr>
                      </w:pPr>
                      <w:r>
                        <w:rPr>
                          <w:spacing w:val="-5"/>
                          <w:w w:val="105"/>
                          <w:sz w:val="16"/>
                        </w:rPr>
                        <w:t>229</w:t>
                      </w:r>
                    </w:p>
                  </w:txbxContent>
                </v:textbox>
                <w10:wrap type="none"/>
              </v:shape>
            </w:pict>
          </mc:Fallback>
        </mc:AlternateContent>
      </w:r>
      <w:r>
        <w:rPr/>
        <mc:AlternateContent>
          <mc:Choice Requires="wps">
            <w:drawing>
              <wp:anchor distT="0" distB="0" distL="0" distR="0" allowOverlap="1" layoutInCell="1" locked="0" behindDoc="1" simplePos="0" relativeHeight="479411200">
                <wp:simplePos x="0" y="0"/>
                <wp:positionH relativeFrom="page">
                  <wp:posOffset>3544531</wp:posOffset>
                </wp:positionH>
                <wp:positionV relativeFrom="page">
                  <wp:posOffset>5616380</wp:posOffset>
                </wp:positionV>
                <wp:extent cx="1587500" cy="548640"/>
                <wp:effectExtent l="0" t="0" r="0" b="0"/>
                <wp:wrapNone/>
                <wp:docPr id="4930" name="Textbox 4930"/>
                <wp:cNvGraphicFramePr>
                  <a:graphicFrameLocks/>
                </wp:cNvGraphicFramePr>
                <a:graphic>
                  <a:graphicData uri="http://schemas.microsoft.com/office/word/2010/wordprocessingShape">
                    <wps:wsp>
                      <wps:cNvPr id="4930" name="Textbox 4930"/>
                      <wps:cNvSpPr txBox="1"/>
                      <wps:spPr>
                        <a:xfrm>
                          <a:off x="0" y="0"/>
                          <a:ext cx="1587500" cy="548640"/>
                        </a:xfrm>
                        <a:prstGeom prst="rect">
                          <a:avLst/>
                        </a:prstGeom>
                      </wps:spPr>
                      <wps:txbx>
                        <w:txbxContent>
                          <w:p>
                            <w:pPr>
                              <w:spacing w:before="31"/>
                              <w:ind w:left="20" w:right="0" w:firstLine="0"/>
                              <w:jc w:val="left"/>
                              <w:rPr>
                                <w:sz w:val="16"/>
                              </w:rPr>
                            </w:pPr>
                            <w:r>
                              <w:rPr>
                                <w:w w:val="110"/>
                                <w:sz w:val="16"/>
                              </w:rPr>
                              <w:t>TST;</w:t>
                            </w:r>
                            <w:r>
                              <w:rPr>
                                <w:spacing w:val="44"/>
                                <w:w w:val="110"/>
                                <w:sz w:val="16"/>
                              </w:rPr>
                              <w:t> </w:t>
                            </w:r>
                            <w:r>
                              <w:rPr>
                                <w:spacing w:val="-2"/>
                                <w:w w:val="110"/>
                                <w:sz w:val="16"/>
                              </w:rPr>
                              <w:t>sleep/wake</w:t>
                            </w:r>
                          </w:p>
                          <w:p>
                            <w:pPr>
                              <w:spacing w:line="220" w:lineRule="auto" w:before="196"/>
                              <w:ind w:left="20" w:right="0" w:firstLine="0"/>
                              <w:jc w:val="left"/>
                              <w:rPr>
                                <w:sz w:val="16"/>
                              </w:rPr>
                            </w:pPr>
                            <w:r>
                              <w:rPr>
                                <w:sz w:val="16"/>
                              </w:rPr>
                              <w:t>sleep / wake judgement </w:t>
                            </w:r>
                            <w:r>
                              <w:rPr>
                                <w:sz w:val="16"/>
                              </w:rPr>
                              <w:t>following</w:t>
                            </w:r>
                            <w:r>
                              <w:rPr>
                                <w:w w:val="110"/>
                                <w:sz w:val="16"/>
                              </w:rPr>
                              <w:t> induced awakenings</w:t>
                            </w:r>
                          </w:p>
                        </w:txbxContent>
                      </wps:txbx>
                      <wps:bodyPr wrap="square" lIns="0" tIns="0" rIns="0" bIns="0" rtlCol="0">
                        <a:noAutofit/>
                      </wps:bodyPr>
                    </wps:wsp>
                  </a:graphicData>
                </a:graphic>
              </wp:anchor>
            </w:drawing>
          </mc:Choice>
          <mc:Fallback>
            <w:pict>
              <v:shape style="position:absolute;margin-left:279.096985pt;margin-top:442.23465pt;width:125pt;height:43.2pt;mso-position-horizontal-relative:page;mso-position-vertical-relative:page;z-index:-23905280" type="#_x0000_t202" id="docshape4832" filled="false" stroked="false">
                <v:textbox inset="0,0,0,0">
                  <w:txbxContent>
                    <w:p>
                      <w:pPr>
                        <w:spacing w:before="31"/>
                        <w:ind w:left="20" w:right="0" w:firstLine="0"/>
                        <w:jc w:val="left"/>
                        <w:rPr>
                          <w:sz w:val="16"/>
                        </w:rPr>
                      </w:pPr>
                      <w:r>
                        <w:rPr>
                          <w:w w:val="110"/>
                          <w:sz w:val="16"/>
                        </w:rPr>
                        <w:t>TST;</w:t>
                      </w:r>
                      <w:r>
                        <w:rPr>
                          <w:spacing w:val="44"/>
                          <w:w w:val="110"/>
                          <w:sz w:val="16"/>
                        </w:rPr>
                        <w:t> </w:t>
                      </w:r>
                      <w:r>
                        <w:rPr>
                          <w:spacing w:val="-2"/>
                          <w:w w:val="110"/>
                          <w:sz w:val="16"/>
                        </w:rPr>
                        <w:t>sleep/wake</w:t>
                      </w:r>
                    </w:p>
                    <w:p>
                      <w:pPr>
                        <w:spacing w:line="220" w:lineRule="auto" w:before="196"/>
                        <w:ind w:left="20" w:right="0" w:firstLine="0"/>
                        <w:jc w:val="left"/>
                        <w:rPr>
                          <w:sz w:val="16"/>
                        </w:rPr>
                      </w:pPr>
                      <w:r>
                        <w:rPr>
                          <w:sz w:val="16"/>
                        </w:rPr>
                        <w:t>sleep / wake judgement </w:t>
                      </w:r>
                      <w:r>
                        <w:rPr>
                          <w:sz w:val="16"/>
                        </w:rPr>
                        <w:t>following</w:t>
                      </w:r>
                      <w:r>
                        <w:rPr>
                          <w:w w:val="110"/>
                          <w:sz w:val="16"/>
                        </w:rPr>
                        <w:t> induced awakenings</w:t>
                      </w:r>
                    </w:p>
                  </w:txbxContent>
                </v:textbox>
                <w10:wrap type="none"/>
              </v:shape>
            </w:pict>
          </mc:Fallback>
        </mc:AlternateContent>
      </w:r>
      <w:r>
        <w:rPr/>
        <mc:AlternateContent>
          <mc:Choice Requires="wps">
            <w:drawing>
              <wp:anchor distT="0" distB="0" distL="0" distR="0" allowOverlap="1" layoutInCell="1" locked="0" behindDoc="1" simplePos="0" relativeHeight="479411712">
                <wp:simplePos x="0" y="0"/>
                <wp:positionH relativeFrom="page">
                  <wp:posOffset>5315889</wp:posOffset>
                </wp:positionH>
                <wp:positionV relativeFrom="page">
                  <wp:posOffset>5616380</wp:posOffset>
                </wp:positionV>
                <wp:extent cx="494665" cy="422275"/>
                <wp:effectExtent l="0" t="0" r="0" b="0"/>
                <wp:wrapNone/>
                <wp:docPr id="4931" name="Textbox 4931"/>
                <wp:cNvGraphicFramePr>
                  <a:graphicFrameLocks/>
                </wp:cNvGraphicFramePr>
                <a:graphic>
                  <a:graphicData uri="http://schemas.microsoft.com/office/word/2010/wordprocessingShape">
                    <wps:wsp>
                      <wps:cNvPr id="4931" name="Textbox 4931"/>
                      <wps:cNvSpPr txBox="1"/>
                      <wps:spPr>
                        <a:xfrm>
                          <a:off x="0" y="0"/>
                          <a:ext cx="494665" cy="422275"/>
                        </a:xfrm>
                        <a:prstGeom prst="rect">
                          <a:avLst/>
                        </a:prstGeom>
                      </wps:spPr>
                      <wps:txbx>
                        <w:txbxContent>
                          <w:p>
                            <w:pPr>
                              <w:spacing w:line="220" w:lineRule="auto" w:before="44"/>
                              <w:ind w:left="20" w:right="0" w:firstLine="0"/>
                              <w:jc w:val="left"/>
                              <w:rPr>
                                <w:sz w:val="16"/>
                              </w:rPr>
                            </w:pPr>
                            <w:r>
                              <w:rPr>
                                <w:spacing w:val="-2"/>
                                <w:sz w:val="16"/>
                              </w:rPr>
                              <w:t>Confusion</w:t>
                            </w:r>
                            <w:r>
                              <w:rPr>
                                <w:spacing w:val="40"/>
                                <w:w w:val="105"/>
                                <w:sz w:val="16"/>
                              </w:rPr>
                              <w:t> </w:t>
                            </w:r>
                            <w:r>
                              <w:rPr>
                                <w:spacing w:val="-2"/>
                                <w:w w:val="105"/>
                                <w:sz w:val="16"/>
                              </w:rPr>
                              <w:t>matrix</w:t>
                            </w:r>
                            <w:r>
                              <w:rPr>
                                <w:spacing w:val="40"/>
                                <w:w w:val="105"/>
                                <w:sz w:val="16"/>
                              </w:rPr>
                              <w:t> </w:t>
                            </w:r>
                            <w:r>
                              <w:rPr>
                                <w:spacing w:val="-2"/>
                                <w:w w:val="105"/>
                                <w:sz w:val="16"/>
                              </w:rPr>
                              <w:t>Binary</w:t>
                            </w:r>
                          </w:p>
                        </w:txbxContent>
                      </wps:txbx>
                      <wps:bodyPr wrap="square" lIns="0" tIns="0" rIns="0" bIns="0" rtlCol="0">
                        <a:noAutofit/>
                      </wps:bodyPr>
                    </wps:wsp>
                  </a:graphicData>
                </a:graphic>
              </wp:anchor>
            </w:drawing>
          </mc:Choice>
          <mc:Fallback>
            <w:pict>
              <v:shape style="position:absolute;margin-left:418.574005pt;margin-top:442.23465pt;width:38.950pt;height:33.25pt;mso-position-horizontal-relative:page;mso-position-vertical-relative:page;z-index:-23904768" type="#_x0000_t202" id="docshape4833" filled="false" stroked="false">
                <v:textbox inset="0,0,0,0">
                  <w:txbxContent>
                    <w:p>
                      <w:pPr>
                        <w:spacing w:line="220" w:lineRule="auto" w:before="44"/>
                        <w:ind w:left="20" w:right="0" w:firstLine="0"/>
                        <w:jc w:val="left"/>
                        <w:rPr>
                          <w:sz w:val="16"/>
                        </w:rPr>
                      </w:pPr>
                      <w:r>
                        <w:rPr>
                          <w:spacing w:val="-2"/>
                          <w:sz w:val="16"/>
                        </w:rPr>
                        <w:t>Confusion</w:t>
                      </w:r>
                      <w:r>
                        <w:rPr>
                          <w:spacing w:val="40"/>
                          <w:w w:val="105"/>
                          <w:sz w:val="16"/>
                        </w:rPr>
                        <w:t> </w:t>
                      </w:r>
                      <w:r>
                        <w:rPr>
                          <w:spacing w:val="-2"/>
                          <w:w w:val="105"/>
                          <w:sz w:val="16"/>
                        </w:rPr>
                        <w:t>matrix</w:t>
                      </w:r>
                      <w:r>
                        <w:rPr>
                          <w:spacing w:val="40"/>
                          <w:w w:val="105"/>
                          <w:sz w:val="16"/>
                        </w:rPr>
                        <w:t> </w:t>
                      </w:r>
                      <w:r>
                        <w:rPr>
                          <w:spacing w:val="-2"/>
                          <w:w w:val="105"/>
                          <w:sz w:val="16"/>
                        </w:rPr>
                        <w:t>Binary</w:t>
                      </w:r>
                    </w:p>
                  </w:txbxContent>
                </v:textbox>
                <w10:wrap type="none"/>
              </v:shape>
            </w:pict>
          </mc:Fallback>
        </mc:AlternateContent>
      </w:r>
      <w:r>
        <w:rPr/>
        <mc:AlternateContent>
          <mc:Choice Requires="wps">
            <w:drawing>
              <wp:anchor distT="0" distB="0" distL="0" distR="0" allowOverlap="1" layoutInCell="1" locked="0" behindDoc="1" simplePos="0" relativeHeight="479412224">
                <wp:simplePos x="0" y="0"/>
                <wp:positionH relativeFrom="page">
                  <wp:posOffset>6075045</wp:posOffset>
                </wp:positionH>
                <wp:positionV relativeFrom="page">
                  <wp:posOffset>5616380</wp:posOffset>
                </wp:positionV>
                <wp:extent cx="294005" cy="422275"/>
                <wp:effectExtent l="0" t="0" r="0" b="0"/>
                <wp:wrapNone/>
                <wp:docPr id="4932" name="Textbox 4932"/>
                <wp:cNvGraphicFramePr>
                  <a:graphicFrameLocks/>
                </wp:cNvGraphicFramePr>
                <a:graphic>
                  <a:graphicData uri="http://schemas.microsoft.com/office/word/2010/wordprocessingShape">
                    <wps:wsp>
                      <wps:cNvPr id="4932" name="Textbox 4932"/>
                      <wps:cNvSpPr txBox="1"/>
                      <wps:spPr>
                        <a:xfrm>
                          <a:off x="0" y="0"/>
                          <a:ext cx="294005" cy="422275"/>
                        </a:xfrm>
                        <a:prstGeom prst="rect">
                          <a:avLst/>
                        </a:prstGeom>
                      </wps:spPr>
                      <wps:txbx>
                        <w:txbxContent>
                          <w:p>
                            <w:pPr>
                              <w:spacing w:before="31"/>
                              <w:ind w:left="20" w:right="0" w:firstLine="0"/>
                              <w:jc w:val="left"/>
                              <w:rPr>
                                <w:sz w:val="16"/>
                              </w:rPr>
                            </w:pPr>
                            <w:r>
                              <w:rPr>
                                <w:spacing w:val="-5"/>
                                <w:w w:val="115"/>
                                <w:sz w:val="16"/>
                              </w:rPr>
                              <w:t>n/a</w:t>
                            </w:r>
                          </w:p>
                          <w:p>
                            <w:pPr>
                              <w:spacing w:before="183"/>
                              <w:ind w:left="20" w:right="0" w:firstLine="0"/>
                              <w:jc w:val="left"/>
                              <w:rPr>
                                <w:sz w:val="16"/>
                              </w:rPr>
                            </w:pPr>
                            <w:r>
                              <w:rPr>
                                <w:sz w:val="16"/>
                              </w:rPr>
                              <w:t>in-</w:t>
                            </w:r>
                            <w:r>
                              <w:rPr>
                                <w:spacing w:val="-5"/>
                                <w:sz w:val="16"/>
                              </w:rPr>
                              <w:t>lab</w:t>
                            </w:r>
                          </w:p>
                        </w:txbxContent>
                      </wps:txbx>
                      <wps:bodyPr wrap="square" lIns="0" tIns="0" rIns="0" bIns="0" rtlCol="0">
                        <a:noAutofit/>
                      </wps:bodyPr>
                    </wps:wsp>
                  </a:graphicData>
                </a:graphic>
              </wp:anchor>
            </w:drawing>
          </mc:Choice>
          <mc:Fallback>
            <w:pict>
              <v:shape style="position:absolute;margin-left:478.350006pt;margin-top:442.23465pt;width:23.15pt;height:33.25pt;mso-position-horizontal-relative:page;mso-position-vertical-relative:page;z-index:-23904256" type="#_x0000_t202" id="docshape4834" filled="false" stroked="false">
                <v:textbox inset="0,0,0,0">
                  <w:txbxContent>
                    <w:p>
                      <w:pPr>
                        <w:spacing w:before="31"/>
                        <w:ind w:left="20" w:right="0" w:firstLine="0"/>
                        <w:jc w:val="left"/>
                        <w:rPr>
                          <w:sz w:val="16"/>
                        </w:rPr>
                      </w:pPr>
                      <w:r>
                        <w:rPr>
                          <w:spacing w:val="-5"/>
                          <w:w w:val="115"/>
                          <w:sz w:val="16"/>
                        </w:rPr>
                        <w:t>n/a</w:t>
                      </w:r>
                    </w:p>
                    <w:p>
                      <w:pPr>
                        <w:spacing w:before="183"/>
                        <w:ind w:left="20" w:right="0" w:firstLine="0"/>
                        <w:jc w:val="left"/>
                        <w:rPr>
                          <w:sz w:val="16"/>
                        </w:rPr>
                      </w:pPr>
                      <w:r>
                        <w:rPr>
                          <w:sz w:val="16"/>
                        </w:rPr>
                        <w:t>in-</w:t>
                      </w:r>
                      <w:r>
                        <w:rPr>
                          <w:spacing w:val="-5"/>
                          <w:sz w:val="16"/>
                        </w:rPr>
                        <w:t>lab</w:t>
                      </w:r>
                    </w:p>
                  </w:txbxContent>
                </v:textbox>
                <w10:wrap type="none"/>
              </v:shape>
            </w:pict>
          </mc:Fallback>
        </mc:AlternateContent>
      </w:r>
      <w:r>
        <w:rPr/>
        <mc:AlternateContent>
          <mc:Choice Requires="wps">
            <w:drawing>
              <wp:anchor distT="0" distB="0" distL="0" distR="0" allowOverlap="1" layoutInCell="1" locked="0" behindDoc="1" simplePos="0" relativeHeight="479412736">
                <wp:simplePos x="0" y="0"/>
                <wp:positionH relativeFrom="page">
                  <wp:posOffset>1087831</wp:posOffset>
                </wp:positionH>
                <wp:positionV relativeFrom="page">
                  <wp:posOffset>6445524</wp:posOffset>
                </wp:positionV>
                <wp:extent cx="280670" cy="168910"/>
                <wp:effectExtent l="0" t="0" r="0" b="0"/>
                <wp:wrapNone/>
                <wp:docPr id="4933" name="Textbox 4933"/>
                <wp:cNvGraphicFramePr>
                  <a:graphicFrameLocks/>
                </wp:cNvGraphicFramePr>
                <a:graphic>
                  <a:graphicData uri="http://schemas.microsoft.com/office/word/2010/wordprocessingShape">
                    <wps:wsp>
                      <wps:cNvPr id="4933" name="Textbox 4933"/>
                      <wps:cNvSpPr txBox="1"/>
                      <wps:spPr>
                        <a:xfrm>
                          <a:off x="0" y="0"/>
                          <a:ext cx="280670" cy="168910"/>
                        </a:xfrm>
                        <a:prstGeom prst="rect">
                          <a:avLst/>
                        </a:prstGeom>
                      </wps:spPr>
                      <wps:txbx>
                        <w:txbxContent>
                          <w:p>
                            <w:pPr>
                              <w:spacing w:before="31"/>
                              <w:ind w:left="20" w:right="0" w:firstLine="0"/>
                              <w:jc w:val="left"/>
                              <w:rPr>
                                <w:i/>
                                <w:sz w:val="16"/>
                              </w:rPr>
                            </w:pPr>
                            <w:r>
                              <w:rPr>
                                <w:i/>
                                <w:spacing w:val="-2"/>
                                <w:w w:val="115"/>
                                <w:sz w:val="16"/>
                              </w:rPr>
                              <w:t>Note:</w:t>
                            </w:r>
                          </w:p>
                        </w:txbxContent>
                      </wps:txbx>
                      <wps:bodyPr wrap="square" lIns="0" tIns="0" rIns="0" bIns="0" rtlCol="0">
                        <a:noAutofit/>
                      </wps:bodyPr>
                    </wps:wsp>
                  </a:graphicData>
                </a:graphic>
              </wp:anchor>
            </w:drawing>
          </mc:Choice>
          <mc:Fallback>
            <w:pict>
              <v:shape style="position:absolute;margin-left:85.655998pt;margin-top:507.521606pt;width:22.1pt;height:13.3pt;mso-position-horizontal-relative:page;mso-position-vertical-relative:page;z-index:-23903744" type="#_x0000_t202" id="docshape4835" filled="false" stroked="false">
                <v:textbox inset="0,0,0,0">
                  <w:txbxContent>
                    <w:p>
                      <w:pPr>
                        <w:spacing w:before="31"/>
                        <w:ind w:left="20" w:right="0" w:firstLine="0"/>
                        <w:jc w:val="left"/>
                        <w:rPr>
                          <w:i/>
                          <w:sz w:val="16"/>
                        </w:rPr>
                      </w:pPr>
                      <w:r>
                        <w:rPr>
                          <w:i/>
                          <w:spacing w:val="-2"/>
                          <w:w w:val="115"/>
                          <w:sz w:val="16"/>
                        </w:rPr>
                        <w:t>Note:</w:t>
                      </w:r>
                    </w:p>
                  </w:txbxContent>
                </v:textbox>
                <w10:wrap type="none"/>
              </v:shape>
            </w:pict>
          </mc:Fallback>
        </mc:AlternateContent>
      </w:r>
      <w:r>
        <w:rPr/>
        <mc:AlternateContent>
          <mc:Choice Requires="wps">
            <w:drawing>
              <wp:anchor distT="0" distB="0" distL="0" distR="0" allowOverlap="1" layoutInCell="1" locked="0" behindDoc="1" simplePos="0" relativeHeight="479413248">
                <wp:simplePos x="0" y="0"/>
                <wp:positionH relativeFrom="page">
                  <wp:posOffset>1621294</wp:posOffset>
                </wp:positionH>
                <wp:positionV relativeFrom="page">
                  <wp:posOffset>6445423</wp:posOffset>
                </wp:positionV>
                <wp:extent cx="5086350" cy="168910"/>
                <wp:effectExtent l="0" t="0" r="0" b="0"/>
                <wp:wrapNone/>
                <wp:docPr id="4934" name="Textbox 4934"/>
                <wp:cNvGraphicFramePr>
                  <a:graphicFrameLocks/>
                </wp:cNvGraphicFramePr>
                <a:graphic>
                  <a:graphicData uri="http://schemas.microsoft.com/office/word/2010/wordprocessingShape">
                    <wps:wsp>
                      <wps:cNvPr id="4934" name="Textbox 4934"/>
                      <wps:cNvSpPr txBox="1"/>
                      <wps:spPr>
                        <a:xfrm>
                          <a:off x="0" y="0"/>
                          <a:ext cx="5086350" cy="168910"/>
                        </a:xfrm>
                        <a:prstGeom prst="rect">
                          <a:avLst/>
                        </a:prstGeom>
                      </wps:spPr>
                      <wps:txbx>
                        <w:txbxContent>
                          <w:p>
                            <w:pPr>
                              <w:spacing w:before="31"/>
                              <w:ind w:left="20" w:right="0" w:firstLine="0"/>
                              <w:jc w:val="left"/>
                              <w:rPr>
                                <w:sz w:val="16"/>
                              </w:rPr>
                            </w:pPr>
                            <w:r>
                              <w:rPr>
                                <w:w w:val="105"/>
                                <w:sz w:val="16"/>
                              </w:rPr>
                              <w:t>Binary</w:t>
                            </w:r>
                            <w:r>
                              <w:rPr>
                                <w:spacing w:val="6"/>
                                <w:w w:val="105"/>
                                <w:sz w:val="16"/>
                              </w:rPr>
                              <w:t> </w:t>
                            </w:r>
                            <w:r>
                              <w:rPr>
                                <w:w w:val="105"/>
                                <w:sz w:val="16"/>
                              </w:rPr>
                              <w:t>sleep-wake</w:t>
                            </w:r>
                            <w:r>
                              <w:rPr>
                                <w:spacing w:val="5"/>
                                <w:w w:val="105"/>
                                <w:sz w:val="16"/>
                              </w:rPr>
                              <w:t> </w:t>
                            </w:r>
                            <w:r>
                              <w:rPr>
                                <w:w w:val="105"/>
                                <w:sz w:val="16"/>
                              </w:rPr>
                              <w:t>involved</w:t>
                            </w:r>
                            <w:r>
                              <w:rPr>
                                <w:spacing w:val="5"/>
                                <w:w w:val="105"/>
                                <w:sz w:val="16"/>
                              </w:rPr>
                              <w:t> </w:t>
                            </w:r>
                            <w:r>
                              <w:rPr>
                                <w:w w:val="105"/>
                                <w:sz w:val="16"/>
                              </w:rPr>
                              <w:t>measuring</w:t>
                            </w:r>
                            <w:r>
                              <w:rPr>
                                <w:spacing w:val="6"/>
                                <w:w w:val="105"/>
                                <w:sz w:val="16"/>
                              </w:rPr>
                              <w:t> </w:t>
                            </w:r>
                            <w:r>
                              <w:rPr>
                                <w:w w:val="105"/>
                                <w:sz w:val="16"/>
                              </w:rPr>
                              <w:t>at</w:t>
                            </w:r>
                            <w:r>
                              <w:rPr>
                                <w:spacing w:val="6"/>
                                <w:w w:val="105"/>
                                <w:sz w:val="16"/>
                              </w:rPr>
                              <w:t> </w:t>
                            </w:r>
                            <w:r>
                              <w:rPr>
                                <w:w w:val="105"/>
                                <w:sz w:val="16"/>
                              </w:rPr>
                              <w:t>one</w:t>
                            </w:r>
                            <w:r>
                              <w:rPr>
                                <w:spacing w:val="6"/>
                                <w:w w:val="105"/>
                                <w:sz w:val="16"/>
                              </w:rPr>
                              <w:t> </w:t>
                            </w:r>
                            <w:r>
                              <w:rPr>
                                <w:w w:val="105"/>
                                <w:sz w:val="16"/>
                              </w:rPr>
                              <w:t>or</w:t>
                            </w:r>
                            <w:r>
                              <w:rPr>
                                <w:spacing w:val="6"/>
                                <w:w w:val="105"/>
                                <w:sz w:val="16"/>
                              </w:rPr>
                              <w:t> </w:t>
                            </w:r>
                            <w:r>
                              <w:rPr>
                                <w:w w:val="105"/>
                                <w:sz w:val="16"/>
                              </w:rPr>
                              <w:t>multiple</w:t>
                            </w:r>
                            <w:r>
                              <w:rPr>
                                <w:spacing w:val="6"/>
                                <w:w w:val="105"/>
                                <w:sz w:val="16"/>
                              </w:rPr>
                              <w:t> </w:t>
                            </w:r>
                            <w:r>
                              <w:rPr>
                                <w:w w:val="105"/>
                                <w:sz w:val="16"/>
                              </w:rPr>
                              <w:t>instances</w:t>
                            </w:r>
                            <w:r>
                              <w:rPr>
                                <w:spacing w:val="6"/>
                                <w:w w:val="105"/>
                                <w:sz w:val="16"/>
                              </w:rPr>
                              <w:t> </w:t>
                            </w:r>
                            <w:r>
                              <w:rPr>
                                <w:w w:val="105"/>
                                <w:sz w:val="16"/>
                              </w:rPr>
                              <w:t>whether</w:t>
                            </w:r>
                            <w:r>
                              <w:rPr>
                                <w:spacing w:val="6"/>
                                <w:w w:val="105"/>
                                <w:sz w:val="16"/>
                              </w:rPr>
                              <w:t> </w:t>
                            </w:r>
                            <w:r>
                              <w:rPr>
                                <w:w w:val="105"/>
                                <w:sz w:val="16"/>
                              </w:rPr>
                              <w:t>a</w:t>
                            </w:r>
                            <w:r>
                              <w:rPr>
                                <w:spacing w:val="6"/>
                                <w:w w:val="105"/>
                                <w:sz w:val="16"/>
                              </w:rPr>
                              <w:t> </w:t>
                            </w:r>
                            <w:r>
                              <w:rPr>
                                <w:w w:val="105"/>
                                <w:sz w:val="16"/>
                              </w:rPr>
                              <w:t>participant’s</w:t>
                            </w:r>
                            <w:r>
                              <w:rPr>
                                <w:spacing w:val="6"/>
                                <w:w w:val="105"/>
                                <w:sz w:val="16"/>
                              </w:rPr>
                              <w:t> </w:t>
                            </w:r>
                            <w:r>
                              <w:rPr>
                                <w:w w:val="105"/>
                                <w:sz w:val="16"/>
                              </w:rPr>
                              <w:t>reported</w:t>
                            </w:r>
                            <w:r>
                              <w:rPr>
                                <w:spacing w:val="6"/>
                                <w:w w:val="105"/>
                                <w:sz w:val="16"/>
                              </w:rPr>
                              <w:t> </w:t>
                            </w:r>
                            <w:r>
                              <w:rPr>
                                <w:spacing w:val="-2"/>
                                <w:w w:val="105"/>
                                <w:sz w:val="16"/>
                              </w:rPr>
                              <w:t>sleep</w:t>
                            </w:r>
                          </w:p>
                        </w:txbxContent>
                      </wps:txbx>
                      <wps:bodyPr wrap="square" lIns="0" tIns="0" rIns="0" bIns="0" rtlCol="0">
                        <a:noAutofit/>
                      </wps:bodyPr>
                    </wps:wsp>
                  </a:graphicData>
                </a:graphic>
              </wp:anchor>
            </w:drawing>
          </mc:Choice>
          <mc:Fallback>
            <w:pict>
              <v:shape style="position:absolute;margin-left:127.661003pt;margin-top:507.513641pt;width:400.5pt;height:13.3pt;mso-position-horizontal-relative:page;mso-position-vertical-relative:page;z-index:-23903232" type="#_x0000_t202" id="docshape4836" filled="false" stroked="false">
                <v:textbox inset="0,0,0,0">
                  <w:txbxContent>
                    <w:p>
                      <w:pPr>
                        <w:spacing w:before="31"/>
                        <w:ind w:left="20" w:right="0" w:firstLine="0"/>
                        <w:jc w:val="left"/>
                        <w:rPr>
                          <w:sz w:val="16"/>
                        </w:rPr>
                      </w:pPr>
                      <w:r>
                        <w:rPr>
                          <w:w w:val="105"/>
                          <w:sz w:val="16"/>
                        </w:rPr>
                        <w:t>Binary</w:t>
                      </w:r>
                      <w:r>
                        <w:rPr>
                          <w:spacing w:val="6"/>
                          <w:w w:val="105"/>
                          <w:sz w:val="16"/>
                        </w:rPr>
                        <w:t> </w:t>
                      </w:r>
                      <w:r>
                        <w:rPr>
                          <w:w w:val="105"/>
                          <w:sz w:val="16"/>
                        </w:rPr>
                        <w:t>sleep-wake</w:t>
                      </w:r>
                      <w:r>
                        <w:rPr>
                          <w:spacing w:val="5"/>
                          <w:w w:val="105"/>
                          <w:sz w:val="16"/>
                        </w:rPr>
                        <w:t> </w:t>
                      </w:r>
                      <w:r>
                        <w:rPr>
                          <w:w w:val="105"/>
                          <w:sz w:val="16"/>
                        </w:rPr>
                        <w:t>involved</w:t>
                      </w:r>
                      <w:r>
                        <w:rPr>
                          <w:spacing w:val="5"/>
                          <w:w w:val="105"/>
                          <w:sz w:val="16"/>
                        </w:rPr>
                        <w:t> </w:t>
                      </w:r>
                      <w:r>
                        <w:rPr>
                          <w:w w:val="105"/>
                          <w:sz w:val="16"/>
                        </w:rPr>
                        <w:t>measuring</w:t>
                      </w:r>
                      <w:r>
                        <w:rPr>
                          <w:spacing w:val="6"/>
                          <w:w w:val="105"/>
                          <w:sz w:val="16"/>
                        </w:rPr>
                        <w:t> </w:t>
                      </w:r>
                      <w:r>
                        <w:rPr>
                          <w:w w:val="105"/>
                          <w:sz w:val="16"/>
                        </w:rPr>
                        <w:t>at</w:t>
                      </w:r>
                      <w:r>
                        <w:rPr>
                          <w:spacing w:val="6"/>
                          <w:w w:val="105"/>
                          <w:sz w:val="16"/>
                        </w:rPr>
                        <w:t> </w:t>
                      </w:r>
                      <w:r>
                        <w:rPr>
                          <w:w w:val="105"/>
                          <w:sz w:val="16"/>
                        </w:rPr>
                        <w:t>one</w:t>
                      </w:r>
                      <w:r>
                        <w:rPr>
                          <w:spacing w:val="6"/>
                          <w:w w:val="105"/>
                          <w:sz w:val="16"/>
                        </w:rPr>
                        <w:t> </w:t>
                      </w:r>
                      <w:r>
                        <w:rPr>
                          <w:w w:val="105"/>
                          <w:sz w:val="16"/>
                        </w:rPr>
                        <w:t>or</w:t>
                      </w:r>
                      <w:r>
                        <w:rPr>
                          <w:spacing w:val="6"/>
                          <w:w w:val="105"/>
                          <w:sz w:val="16"/>
                        </w:rPr>
                        <w:t> </w:t>
                      </w:r>
                      <w:r>
                        <w:rPr>
                          <w:w w:val="105"/>
                          <w:sz w:val="16"/>
                        </w:rPr>
                        <w:t>multiple</w:t>
                      </w:r>
                      <w:r>
                        <w:rPr>
                          <w:spacing w:val="6"/>
                          <w:w w:val="105"/>
                          <w:sz w:val="16"/>
                        </w:rPr>
                        <w:t> </w:t>
                      </w:r>
                      <w:r>
                        <w:rPr>
                          <w:w w:val="105"/>
                          <w:sz w:val="16"/>
                        </w:rPr>
                        <w:t>instances</w:t>
                      </w:r>
                      <w:r>
                        <w:rPr>
                          <w:spacing w:val="6"/>
                          <w:w w:val="105"/>
                          <w:sz w:val="16"/>
                        </w:rPr>
                        <w:t> </w:t>
                      </w:r>
                      <w:r>
                        <w:rPr>
                          <w:w w:val="105"/>
                          <w:sz w:val="16"/>
                        </w:rPr>
                        <w:t>whether</w:t>
                      </w:r>
                      <w:r>
                        <w:rPr>
                          <w:spacing w:val="6"/>
                          <w:w w:val="105"/>
                          <w:sz w:val="16"/>
                        </w:rPr>
                        <w:t> </w:t>
                      </w:r>
                      <w:r>
                        <w:rPr>
                          <w:w w:val="105"/>
                          <w:sz w:val="16"/>
                        </w:rPr>
                        <w:t>a</w:t>
                      </w:r>
                      <w:r>
                        <w:rPr>
                          <w:spacing w:val="6"/>
                          <w:w w:val="105"/>
                          <w:sz w:val="16"/>
                        </w:rPr>
                        <w:t> </w:t>
                      </w:r>
                      <w:r>
                        <w:rPr>
                          <w:w w:val="105"/>
                          <w:sz w:val="16"/>
                        </w:rPr>
                        <w:t>participant’s</w:t>
                      </w:r>
                      <w:r>
                        <w:rPr>
                          <w:spacing w:val="6"/>
                          <w:w w:val="105"/>
                          <w:sz w:val="16"/>
                        </w:rPr>
                        <w:t> </w:t>
                      </w:r>
                      <w:r>
                        <w:rPr>
                          <w:w w:val="105"/>
                          <w:sz w:val="16"/>
                        </w:rPr>
                        <w:t>reported</w:t>
                      </w:r>
                      <w:r>
                        <w:rPr>
                          <w:spacing w:val="6"/>
                          <w:w w:val="105"/>
                          <w:sz w:val="16"/>
                        </w:rPr>
                        <w:t> </w:t>
                      </w:r>
                      <w:r>
                        <w:rPr>
                          <w:spacing w:val="-2"/>
                          <w:w w:val="105"/>
                          <w:sz w:val="16"/>
                        </w:rPr>
                        <w:t>sleep</w:t>
                      </w:r>
                    </w:p>
                  </w:txbxContent>
                </v:textbox>
                <w10:wrap type="none"/>
              </v:shape>
            </w:pict>
          </mc:Fallback>
        </mc:AlternateContent>
      </w:r>
      <w:r>
        <w:rPr/>
        <mc:AlternateContent>
          <mc:Choice Requires="wps">
            <w:drawing>
              <wp:anchor distT="0" distB="0" distL="0" distR="0" allowOverlap="1" layoutInCell="1" locked="0" behindDoc="1" simplePos="0" relativeHeight="479413760">
                <wp:simplePos x="0" y="0"/>
                <wp:positionH relativeFrom="page">
                  <wp:posOffset>1064628</wp:posOffset>
                </wp:positionH>
                <wp:positionV relativeFrom="page">
                  <wp:posOffset>6571953</wp:posOffset>
                </wp:positionV>
                <wp:extent cx="5661025" cy="675005"/>
                <wp:effectExtent l="0" t="0" r="0" b="0"/>
                <wp:wrapNone/>
                <wp:docPr id="4935" name="Textbox 4935"/>
                <wp:cNvGraphicFramePr>
                  <a:graphicFrameLocks/>
                </wp:cNvGraphicFramePr>
                <a:graphic>
                  <a:graphicData uri="http://schemas.microsoft.com/office/word/2010/wordprocessingShape">
                    <wps:wsp>
                      <wps:cNvPr id="4935" name="Textbox 4935"/>
                      <wps:cNvSpPr txBox="1"/>
                      <wps:spPr>
                        <a:xfrm>
                          <a:off x="0" y="0"/>
                          <a:ext cx="5661025" cy="675005"/>
                        </a:xfrm>
                        <a:prstGeom prst="rect">
                          <a:avLst/>
                        </a:prstGeom>
                      </wps:spPr>
                      <wps:txbx>
                        <w:txbxContent>
                          <w:p>
                            <w:pPr>
                              <w:spacing w:line="220" w:lineRule="auto" w:before="44"/>
                              <w:ind w:left="20" w:right="17" w:firstLine="0"/>
                              <w:jc w:val="both"/>
                              <w:rPr>
                                <w:sz w:val="16"/>
                              </w:rPr>
                            </w:pPr>
                            <w:r>
                              <w:rPr>
                                <w:w w:val="105"/>
                                <w:sz w:val="16"/>
                              </w:rPr>
                              <w:t>state matched the objective sleep state upon which the query was conditional (e.g., participants were only queried dur- ing</w:t>
                            </w:r>
                            <w:r>
                              <w:rPr>
                                <w:spacing w:val="-9"/>
                                <w:w w:val="105"/>
                                <w:sz w:val="16"/>
                              </w:rPr>
                              <w:t> </w:t>
                            </w:r>
                            <w:r>
                              <w:rPr>
                                <w:w w:val="105"/>
                                <w:sz w:val="16"/>
                              </w:rPr>
                              <w:t>objectively-confirmed</w:t>
                            </w:r>
                            <w:r>
                              <w:rPr>
                                <w:spacing w:val="-9"/>
                                <w:w w:val="105"/>
                                <w:sz w:val="16"/>
                              </w:rPr>
                              <w:t> </w:t>
                            </w:r>
                            <w:r>
                              <w:rPr>
                                <w:w w:val="105"/>
                                <w:sz w:val="16"/>
                              </w:rPr>
                              <w:t>sleep).</w:t>
                            </w:r>
                            <w:r>
                              <w:rPr>
                                <w:spacing w:val="4"/>
                                <w:w w:val="105"/>
                                <w:sz w:val="16"/>
                              </w:rPr>
                              <w:t> </w:t>
                            </w:r>
                            <w:r>
                              <w:rPr>
                                <w:w w:val="105"/>
                                <w:sz w:val="16"/>
                              </w:rPr>
                              <w:t>On</w:t>
                            </w:r>
                            <w:r>
                              <w:rPr>
                                <w:spacing w:val="-9"/>
                                <w:w w:val="105"/>
                                <w:sz w:val="16"/>
                              </w:rPr>
                              <w:t> </w:t>
                            </w:r>
                            <w:r>
                              <w:rPr>
                                <w:w w:val="105"/>
                                <w:sz w:val="16"/>
                              </w:rPr>
                              <w:t>the</w:t>
                            </w:r>
                            <w:r>
                              <w:rPr>
                                <w:spacing w:val="-9"/>
                                <w:w w:val="105"/>
                                <w:sz w:val="16"/>
                              </w:rPr>
                              <w:t> </w:t>
                            </w:r>
                            <w:r>
                              <w:rPr>
                                <w:w w:val="105"/>
                                <w:sz w:val="16"/>
                              </w:rPr>
                              <w:t>other</w:t>
                            </w:r>
                            <w:r>
                              <w:rPr>
                                <w:spacing w:val="-9"/>
                                <w:w w:val="105"/>
                                <w:sz w:val="16"/>
                              </w:rPr>
                              <w:t> </w:t>
                            </w:r>
                            <w:r>
                              <w:rPr>
                                <w:w w:val="105"/>
                                <w:sz w:val="16"/>
                              </w:rPr>
                              <w:t>hand,</w:t>
                            </w:r>
                            <w:r>
                              <w:rPr>
                                <w:spacing w:val="-9"/>
                                <w:w w:val="105"/>
                                <w:sz w:val="16"/>
                              </w:rPr>
                              <w:t> </w:t>
                            </w:r>
                            <w:r>
                              <w:rPr>
                                <w:w w:val="105"/>
                                <w:sz w:val="16"/>
                              </w:rPr>
                              <w:t>confusion</w:t>
                            </w:r>
                            <w:r>
                              <w:rPr>
                                <w:spacing w:val="-9"/>
                                <w:w w:val="105"/>
                                <w:sz w:val="16"/>
                              </w:rPr>
                              <w:t> </w:t>
                            </w:r>
                            <w:r>
                              <w:rPr>
                                <w:w w:val="105"/>
                                <w:sz w:val="16"/>
                              </w:rPr>
                              <w:t>matrix</w:t>
                            </w:r>
                            <w:r>
                              <w:rPr>
                                <w:spacing w:val="-9"/>
                                <w:w w:val="105"/>
                                <w:sz w:val="16"/>
                              </w:rPr>
                              <w:t> </w:t>
                            </w:r>
                            <w:r>
                              <w:rPr>
                                <w:w w:val="105"/>
                                <w:sz w:val="16"/>
                              </w:rPr>
                              <w:t>sleep-wake</w:t>
                            </w:r>
                            <w:r>
                              <w:rPr>
                                <w:spacing w:val="-9"/>
                                <w:w w:val="105"/>
                                <w:sz w:val="16"/>
                              </w:rPr>
                              <w:t> </w:t>
                            </w:r>
                            <w:r>
                              <w:rPr>
                                <w:w w:val="105"/>
                                <w:sz w:val="16"/>
                              </w:rPr>
                              <w:t>involved</w:t>
                            </w:r>
                            <w:r>
                              <w:rPr>
                                <w:spacing w:val="-9"/>
                                <w:w w:val="105"/>
                                <w:sz w:val="16"/>
                              </w:rPr>
                              <w:t> </w:t>
                            </w:r>
                            <w:r>
                              <w:rPr>
                                <w:w w:val="105"/>
                                <w:sz w:val="16"/>
                              </w:rPr>
                              <w:t>measuring</w:t>
                            </w:r>
                            <w:r>
                              <w:rPr>
                                <w:spacing w:val="-9"/>
                                <w:w w:val="105"/>
                                <w:sz w:val="16"/>
                              </w:rPr>
                              <w:t> </w:t>
                            </w:r>
                            <w:r>
                              <w:rPr>
                                <w:w w:val="105"/>
                                <w:sz w:val="16"/>
                              </w:rPr>
                              <w:t>at</w:t>
                            </w:r>
                            <w:r>
                              <w:rPr>
                                <w:spacing w:val="-9"/>
                                <w:w w:val="105"/>
                                <w:sz w:val="16"/>
                              </w:rPr>
                              <w:t> </w:t>
                            </w:r>
                            <w:r>
                              <w:rPr>
                                <w:w w:val="105"/>
                                <w:sz w:val="16"/>
                              </w:rPr>
                              <w:t>one</w:t>
                            </w:r>
                            <w:r>
                              <w:rPr>
                                <w:spacing w:val="-9"/>
                                <w:w w:val="105"/>
                                <w:sz w:val="16"/>
                              </w:rPr>
                              <w:t> </w:t>
                            </w:r>
                            <w:r>
                              <w:rPr>
                                <w:w w:val="105"/>
                                <w:sz w:val="16"/>
                              </w:rPr>
                              <w:t>or</w:t>
                            </w:r>
                            <w:r>
                              <w:rPr>
                                <w:spacing w:val="-9"/>
                                <w:w w:val="105"/>
                                <w:sz w:val="16"/>
                              </w:rPr>
                              <w:t> </w:t>
                            </w:r>
                            <w:r>
                              <w:rPr>
                                <w:w w:val="105"/>
                                <w:sz w:val="16"/>
                              </w:rPr>
                              <w:t>multiple instances</w:t>
                            </w:r>
                            <w:r>
                              <w:rPr>
                                <w:w w:val="105"/>
                                <w:sz w:val="16"/>
                              </w:rPr>
                              <w:t> whether</w:t>
                            </w:r>
                            <w:r>
                              <w:rPr>
                                <w:w w:val="105"/>
                                <w:sz w:val="16"/>
                              </w:rPr>
                              <w:t> a</w:t>
                            </w:r>
                            <w:r>
                              <w:rPr>
                                <w:w w:val="105"/>
                                <w:sz w:val="16"/>
                              </w:rPr>
                              <w:t> participant’s</w:t>
                            </w:r>
                            <w:r>
                              <w:rPr>
                                <w:w w:val="105"/>
                                <w:sz w:val="16"/>
                              </w:rPr>
                              <w:t> reported</w:t>
                            </w:r>
                            <w:r>
                              <w:rPr>
                                <w:w w:val="105"/>
                                <w:sz w:val="16"/>
                              </w:rPr>
                              <w:t> sleep</w:t>
                            </w:r>
                            <w:r>
                              <w:rPr>
                                <w:w w:val="105"/>
                                <w:sz w:val="16"/>
                              </w:rPr>
                              <w:t> state</w:t>
                            </w:r>
                            <w:r>
                              <w:rPr>
                                <w:w w:val="105"/>
                                <w:sz w:val="16"/>
                              </w:rPr>
                              <w:t> matched</w:t>
                            </w:r>
                            <w:r>
                              <w:rPr>
                                <w:w w:val="105"/>
                                <w:sz w:val="16"/>
                              </w:rPr>
                              <w:t> an</w:t>
                            </w:r>
                            <w:r>
                              <w:rPr>
                                <w:w w:val="105"/>
                                <w:sz w:val="16"/>
                              </w:rPr>
                              <w:t> objective</w:t>
                            </w:r>
                            <w:r>
                              <w:rPr>
                                <w:w w:val="105"/>
                                <w:sz w:val="16"/>
                              </w:rPr>
                              <w:t> sleep</w:t>
                            </w:r>
                            <w:r>
                              <w:rPr>
                                <w:w w:val="105"/>
                                <w:sz w:val="16"/>
                              </w:rPr>
                              <w:t> state</w:t>
                            </w:r>
                            <w:r>
                              <w:rPr>
                                <w:w w:val="105"/>
                                <w:sz w:val="16"/>
                              </w:rPr>
                              <w:t> that</w:t>
                            </w:r>
                            <w:r>
                              <w:rPr>
                                <w:w w:val="105"/>
                                <w:sz w:val="16"/>
                              </w:rPr>
                              <w:t> was</w:t>
                            </w:r>
                            <w:r>
                              <w:rPr>
                                <w:w w:val="105"/>
                                <w:sz w:val="16"/>
                              </w:rPr>
                              <w:t> allowed</w:t>
                            </w:r>
                            <w:r>
                              <w:rPr>
                                <w:w w:val="105"/>
                                <w:sz w:val="16"/>
                              </w:rPr>
                              <w:t> to</w:t>
                            </w:r>
                            <w:r>
                              <w:rPr>
                                <w:w w:val="105"/>
                                <w:sz w:val="16"/>
                              </w:rPr>
                              <w:t> vary</w:t>
                            </w:r>
                            <w:r>
                              <w:rPr>
                                <w:w w:val="105"/>
                                <w:sz w:val="16"/>
                              </w:rPr>
                              <w:t> inde- pendent of the query (e.g., participants were queried at a certain time point irrespective of sleep state).</w:t>
                            </w:r>
                            <w:r>
                              <w:rPr>
                                <w:spacing w:val="20"/>
                                <w:w w:val="105"/>
                                <w:sz w:val="16"/>
                              </w:rPr>
                              <w:t> </w:t>
                            </w:r>
                            <w:r>
                              <w:rPr>
                                <w:w w:val="105"/>
                                <w:sz w:val="16"/>
                              </w:rPr>
                              <w:t>The states were called so as the former approach produces a binary outcome whereas the latter produces a confusion matrix.</w:t>
                            </w:r>
                          </w:p>
                        </w:txbxContent>
                      </wps:txbx>
                      <wps:bodyPr wrap="square" lIns="0" tIns="0" rIns="0" bIns="0" rtlCol="0">
                        <a:noAutofit/>
                      </wps:bodyPr>
                    </wps:wsp>
                  </a:graphicData>
                </a:graphic>
              </wp:anchor>
            </w:drawing>
          </mc:Choice>
          <mc:Fallback>
            <w:pict>
              <v:shape style="position:absolute;margin-left:83.829002pt;margin-top:517.476624pt;width:445.75pt;height:53.15pt;mso-position-horizontal-relative:page;mso-position-vertical-relative:page;z-index:-23902720" type="#_x0000_t202" id="docshape4837" filled="false" stroked="false">
                <v:textbox inset="0,0,0,0">
                  <w:txbxContent>
                    <w:p>
                      <w:pPr>
                        <w:spacing w:line="220" w:lineRule="auto" w:before="44"/>
                        <w:ind w:left="20" w:right="17" w:firstLine="0"/>
                        <w:jc w:val="both"/>
                        <w:rPr>
                          <w:sz w:val="16"/>
                        </w:rPr>
                      </w:pPr>
                      <w:r>
                        <w:rPr>
                          <w:w w:val="105"/>
                          <w:sz w:val="16"/>
                        </w:rPr>
                        <w:t>state matched the objective sleep state upon which the query was conditional (e.g., participants were only queried dur- ing</w:t>
                      </w:r>
                      <w:r>
                        <w:rPr>
                          <w:spacing w:val="-9"/>
                          <w:w w:val="105"/>
                          <w:sz w:val="16"/>
                        </w:rPr>
                        <w:t> </w:t>
                      </w:r>
                      <w:r>
                        <w:rPr>
                          <w:w w:val="105"/>
                          <w:sz w:val="16"/>
                        </w:rPr>
                        <w:t>objectively-confirmed</w:t>
                      </w:r>
                      <w:r>
                        <w:rPr>
                          <w:spacing w:val="-9"/>
                          <w:w w:val="105"/>
                          <w:sz w:val="16"/>
                        </w:rPr>
                        <w:t> </w:t>
                      </w:r>
                      <w:r>
                        <w:rPr>
                          <w:w w:val="105"/>
                          <w:sz w:val="16"/>
                        </w:rPr>
                        <w:t>sleep).</w:t>
                      </w:r>
                      <w:r>
                        <w:rPr>
                          <w:spacing w:val="4"/>
                          <w:w w:val="105"/>
                          <w:sz w:val="16"/>
                        </w:rPr>
                        <w:t> </w:t>
                      </w:r>
                      <w:r>
                        <w:rPr>
                          <w:w w:val="105"/>
                          <w:sz w:val="16"/>
                        </w:rPr>
                        <w:t>On</w:t>
                      </w:r>
                      <w:r>
                        <w:rPr>
                          <w:spacing w:val="-9"/>
                          <w:w w:val="105"/>
                          <w:sz w:val="16"/>
                        </w:rPr>
                        <w:t> </w:t>
                      </w:r>
                      <w:r>
                        <w:rPr>
                          <w:w w:val="105"/>
                          <w:sz w:val="16"/>
                        </w:rPr>
                        <w:t>the</w:t>
                      </w:r>
                      <w:r>
                        <w:rPr>
                          <w:spacing w:val="-9"/>
                          <w:w w:val="105"/>
                          <w:sz w:val="16"/>
                        </w:rPr>
                        <w:t> </w:t>
                      </w:r>
                      <w:r>
                        <w:rPr>
                          <w:w w:val="105"/>
                          <w:sz w:val="16"/>
                        </w:rPr>
                        <w:t>other</w:t>
                      </w:r>
                      <w:r>
                        <w:rPr>
                          <w:spacing w:val="-9"/>
                          <w:w w:val="105"/>
                          <w:sz w:val="16"/>
                        </w:rPr>
                        <w:t> </w:t>
                      </w:r>
                      <w:r>
                        <w:rPr>
                          <w:w w:val="105"/>
                          <w:sz w:val="16"/>
                        </w:rPr>
                        <w:t>hand,</w:t>
                      </w:r>
                      <w:r>
                        <w:rPr>
                          <w:spacing w:val="-9"/>
                          <w:w w:val="105"/>
                          <w:sz w:val="16"/>
                        </w:rPr>
                        <w:t> </w:t>
                      </w:r>
                      <w:r>
                        <w:rPr>
                          <w:w w:val="105"/>
                          <w:sz w:val="16"/>
                        </w:rPr>
                        <w:t>confusion</w:t>
                      </w:r>
                      <w:r>
                        <w:rPr>
                          <w:spacing w:val="-9"/>
                          <w:w w:val="105"/>
                          <w:sz w:val="16"/>
                        </w:rPr>
                        <w:t> </w:t>
                      </w:r>
                      <w:r>
                        <w:rPr>
                          <w:w w:val="105"/>
                          <w:sz w:val="16"/>
                        </w:rPr>
                        <w:t>matrix</w:t>
                      </w:r>
                      <w:r>
                        <w:rPr>
                          <w:spacing w:val="-9"/>
                          <w:w w:val="105"/>
                          <w:sz w:val="16"/>
                        </w:rPr>
                        <w:t> </w:t>
                      </w:r>
                      <w:r>
                        <w:rPr>
                          <w:w w:val="105"/>
                          <w:sz w:val="16"/>
                        </w:rPr>
                        <w:t>sleep-wake</w:t>
                      </w:r>
                      <w:r>
                        <w:rPr>
                          <w:spacing w:val="-9"/>
                          <w:w w:val="105"/>
                          <w:sz w:val="16"/>
                        </w:rPr>
                        <w:t> </w:t>
                      </w:r>
                      <w:r>
                        <w:rPr>
                          <w:w w:val="105"/>
                          <w:sz w:val="16"/>
                        </w:rPr>
                        <w:t>involved</w:t>
                      </w:r>
                      <w:r>
                        <w:rPr>
                          <w:spacing w:val="-9"/>
                          <w:w w:val="105"/>
                          <w:sz w:val="16"/>
                        </w:rPr>
                        <w:t> </w:t>
                      </w:r>
                      <w:r>
                        <w:rPr>
                          <w:w w:val="105"/>
                          <w:sz w:val="16"/>
                        </w:rPr>
                        <w:t>measuring</w:t>
                      </w:r>
                      <w:r>
                        <w:rPr>
                          <w:spacing w:val="-9"/>
                          <w:w w:val="105"/>
                          <w:sz w:val="16"/>
                        </w:rPr>
                        <w:t> </w:t>
                      </w:r>
                      <w:r>
                        <w:rPr>
                          <w:w w:val="105"/>
                          <w:sz w:val="16"/>
                        </w:rPr>
                        <w:t>at</w:t>
                      </w:r>
                      <w:r>
                        <w:rPr>
                          <w:spacing w:val="-9"/>
                          <w:w w:val="105"/>
                          <w:sz w:val="16"/>
                        </w:rPr>
                        <w:t> </w:t>
                      </w:r>
                      <w:r>
                        <w:rPr>
                          <w:w w:val="105"/>
                          <w:sz w:val="16"/>
                        </w:rPr>
                        <w:t>one</w:t>
                      </w:r>
                      <w:r>
                        <w:rPr>
                          <w:spacing w:val="-9"/>
                          <w:w w:val="105"/>
                          <w:sz w:val="16"/>
                        </w:rPr>
                        <w:t> </w:t>
                      </w:r>
                      <w:r>
                        <w:rPr>
                          <w:w w:val="105"/>
                          <w:sz w:val="16"/>
                        </w:rPr>
                        <w:t>or</w:t>
                      </w:r>
                      <w:r>
                        <w:rPr>
                          <w:spacing w:val="-9"/>
                          <w:w w:val="105"/>
                          <w:sz w:val="16"/>
                        </w:rPr>
                        <w:t> </w:t>
                      </w:r>
                      <w:r>
                        <w:rPr>
                          <w:w w:val="105"/>
                          <w:sz w:val="16"/>
                        </w:rPr>
                        <w:t>multiple instances</w:t>
                      </w:r>
                      <w:r>
                        <w:rPr>
                          <w:w w:val="105"/>
                          <w:sz w:val="16"/>
                        </w:rPr>
                        <w:t> whether</w:t>
                      </w:r>
                      <w:r>
                        <w:rPr>
                          <w:w w:val="105"/>
                          <w:sz w:val="16"/>
                        </w:rPr>
                        <w:t> a</w:t>
                      </w:r>
                      <w:r>
                        <w:rPr>
                          <w:w w:val="105"/>
                          <w:sz w:val="16"/>
                        </w:rPr>
                        <w:t> participant’s</w:t>
                      </w:r>
                      <w:r>
                        <w:rPr>
                          <w:w w:val="105"/>
                          <w:sz w:val="16"/>
                        </w:rPr>
                        <w:t> reported</w:t>
                      </w:r>
                      <w:r>
                        <w:rPr>
                          <w:w w:val="105"/>
                          <w:sz w:val="16"/>
                        </w:rPr>
                        <w:t> sleep</w:t>
                      </w:r>
                      <w:r>
                        <w:rPr>
                          <w:w w:val="105"/>
                          <w:sz w:val="16"/>
                        </w:rPr>
                        <w:t> state</w:t>
                      </w:r>
                      <w:r>
                        <w:rPr>
                          <w:w w:val="105"/>
                          <w:sz w:val="16"/>
                        </w:rPr>
                        <w:t> matched</w:t>
                      </w:r>
                      <w:r>
                        <w:rPr>
                          <w:w w:val="105"/>
                          <w:sz w:val="16"/>
                        </w:rPr>
                        <w:t> an</w:t>
                      </w:r>
                      <w:r>
                        <w:rPr>
                          <w:w w:val="105"/>
                          <w:sz w:val="16"/>
                        </w:rPr>
                        <w:t> objective</w:t>
                      </w:r>
                      <w:r>
                        <w:rPr>
                          <w:w w:val="105"/>
                          <w:sz w:val="16"/>
                        </w:rPr>
                        <w:t> sleep</w:t>
                      </w:r>
                      <w:r>
                        <w:rPr>
                          <w:w w:val="105"/>
                          <w:sz w:val="16"/>
                        </w:rPr>
                        <w:t> state</w:t>
                      </w:r>
                      <w:r>
                        <w:rPr>
                          <w:w w:val="105"/>
                          <w:sz w:val="16"/>
                        </w:rPr>
                        <w:t> that</w:t>
                      </w:r>
                      <w:r>
                        <w:rPr>
                          <w:w w:val="105"/>
                          <w:sz w:val="16"/>
                        </w:rPr>
                        <w:t> was</w:t>
                      </w:r>
                      <w:r>
                        <w:rPr>
                          <w:w w:val="105"/>
                          <w:sz w:val="16"/>
                        </w:rPr>
                        <w:t> allowed</w:t>
                      </w:r>
                      <w:r>
                        <w:rPr>
                          <w:w w:val="105"/>
                          <w:sz w:val="16"/>
                        </w:rPr>
                        <w:t> to</w:t>
                      </w:r>
                      <w:r>
                        <w:rPr>
                          <w:w w:val="105"/>
                          <w:sz w:val="16"/>
                        </w:rPr>
                        <w:t> vary</w:t>
                      </w:r>
                      <w:r>
                        <w:rPr>
                          <w:w w:val="105"/>
                          <w:sz w:val="16"/>
                        </w:rPr>
                        <w:t> inde- pendent of the query (e.g., participants were queried at a certain time point irrespective of sleep state).</w:t>
                      </w:r>
                      <w:r>
                        <w:rPr>
                          <w:spacing w:val="20"/>
                          <w:w w:val="105"/>
                          <w:sz w:val="16"/>
                        </w:rPr>
                        <w:t> </w:t>
                      </w:r>
                      <w:r>
                        <w:rPr>
                          <w:w w:val="105"/>
                          <w:sz w:val="16"/>
                        </w:rPr>
                        <w:t>The states were called so as the former approach produces a binary outcome whereas the latter produces a confusion matrix.</w:t>
                      </w:r>
                    </w:p>
                  </w:txbxContent>
                </v:textbox>
                <w10:wrap type="none"/>
              </v:shape>
            </w:pict>
          </mc:Fallback>
        </mc:AlternateContent>
      </w:r>
      <w:r>
        <w:rPr/>
        <mc:AlternateContent>
          <mc:Choice Requires="wps">
            <w:drawing>
              <wp:anchor distT="0" distB="0" distL="0" distR="0" allowOverlap="1" layoutInCell="1" locked="0" behindDoc="1" simplePos="0" relativeHeight="479414272">
                <wp:simplePos x="0" y="0"/>
                <wp:positionH relativeFrom="page">
                  <wp:posOffset>3810241</wp:posOffset>
                </wp:positionH>
                <wp:positionV relativeFrom="page">
                  <wp:posOffset>9368283</wp:posOffset>
                </wp:positionV>
                <wp:extent cx="151765" cy="205104"/>
                <wp:effectExtent l="0" t="0" r="0" b="0"/>
                <wp:wrapNone/>
                <wp:docPr id="4936" name="Textbox 4936"/>
                <wp:cNvGraphicFramePr>
                  <a:graphicFrameLocks/>
                </wp:cNvGraphicFramePr>
                <a:graphic>
                  <a:graphicData uri="http://schemas.microsoft.com/office/word/2010/wordprocessingShape">
                    <wps:wsp>
                      <wps:cNvPr id="4936" name="Textbox 4936"/>
                      <wps:cNvSpPr txBox="1"/>
                      <wps:spPr>
                        <a:xfrm>
                          <a:off x="0" y="0"/>
                          <a:ext cx="151765" cy="205104"/>
                        </a:xfrm>
                        <a:prstGeom prst="rect">
                          <a:avLst/>
                        </a:prstGeom>
                      </wps:spPr>
                      <wps:txbx>
                        <w:txbxContent>
                          <w:p>
                            <w:pPr>
                              <w:pStyle w:val="BodyText"/>
                              <w:spacing w:before="34"/>
                              <w:ind w:left="20"/>
                            </w:pPr>
                            <w:r>
                              <w:rPr>
                                <w:spacing w:val="-5"/>
                              </w:rPr>
                              <w:t>49</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902208" type="#_x0000_t202" id="docshape4838" filled="false" stroked="false">
                <v:textbox inset="0,0,0,0">
                  <w:txbxContent>
                    <w:p>
                      <w:pPr>
                        <w:pStyle w:val="BodyText"/>
                        <w:spacing w:before="34"/>
                        <w:ind w:left="20"/>
                      </w:pPr>
                      <w:r>
                        <w:rPr>
                          <w:spacing w:val="-5"/>
                        </w:rPr>
                        <w:t>49</w:t>
                      </w:r>
                    </w:p>
                  </w:txbxContent>
                </v:textbox>
                <w10:wrap type="none"/>
              </v:shape>
            </w:pict>
          </mc:Fallback>
        </mc:AlternateContent>
      </w:r>
      <w:r>
        <w:rPr/>
        <mc:AlternateContent>
          <mc:Choice Requires="wps">
            <w:drawing>
              <wp:anchor distT="0" distB="0" distL="0" distR="0" allowOverlap="1" layoutInCell="1" locked="0" behindDoc="1" simplePos="0" relativeHeight="479414784">
                <wp:simplePos x="0" y="0"/>
                <wp:positionH relativeFrom="page">
                  <wp:posOffset>1001420</wp:posOffset>
                </wp:positionH>
                <wp:positionV relativeFrom="page">
                  <wp:posOffset>1425041</wp:posOffset>
                </wp:positionV>
                <wp:extent cx="5769610" cy="152400"/>
                <wp:effectExtent l="0" t="0" r="0" b="0"/>
                <wp:wrapNone/>
                <wp:docPr id="4937" name="Textbox 4937"/>
                <wp:cNvGraphicFramePr>
                  <a:graphicFrameLocks/>
                </wp:cNvGraphicFramePr>
                <a:graphic>
                  <a:graphicData uri="http://schemas.microsoft.com/office/word/2010/wordprocessingShape">
                    <wps:wsp>
                      <wps:cNvPr id="4937" name="Textbox 4937"/>
                      <wps:cNvSpPr txBox="1"/>
                      <wps:spPr>
                        <a:xfrm>
                          <a:off x="0" y="0"/>
                          <a:ext cx="57696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8.851997pt;margin-top:112.208pt;width:454.3pt;height:12pt;mso-position-horizontal-relative:page;mso-position-vertical-relative:page;z-index:-23901696" type="#_x0000_t202" id="docshape4839"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415296">
                <wp:simplePos x="0" y="0"/>
                <wp:positionH relativeFrom="page">
                  <wp:posOffset>1001420</wp:posOffset>
                </wp:positionH>
                <wp:positionV relativeFrom="page">
                  <wp:posOffset>1870100</wp:posOffset>
                </wp:positionV>
                <wp:extent cx="5769610" cy="152400"/>
                <wp:effectExtent l="0" t="0" r="0" b="0"/>
                <wp:wrapNone/>
                <wp:docPr id="4938" name="Textbox 4938"/>
                <wp:cNvGraphicFramePr>
                  <a:graphicFrameLocks/>
                </wp:cNvGraphicFramePr>
                <a:graphic>
                  <a:graphicData uri="http://schemas.microsoft.com/office/word/2010/wordprocessingShape">
                    <wps:wsp>
                      <wps:cNvPr id="4938" name="Textbox 4938"/>
                      <wps:cNvSpPr txBox="1"/>
                      <wps:spPr>
                        <a:xfrm>
                          <a:off x="0" y="0"/>
                          <a:ext cx="57696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8.851997pt;margin-top:147.251999pt;width:454.3pt;height:12pt;mso-position-horizontal-relative:page;mso-position-vertical-relative:page;z-index:-23901184" type="#_x0000_t202" id="docshape4840" filled="false" stroked="false">
                <v:textbox inset="0,0,0,0">
                  <w:txbxContent>
                    <w:p>
                      <w:pPr>
                        <w:pStyle w:val="BodyText"/>
                        <w:rPr>
                          <w:rFonts w:ascii="Times New Roman"/>
                          <w:sz w:val="17"/>
                        </w:rPr>
                      </w:pPr>
                    </w:p>
                  </w:txbxContent>
                </v:textbox>
                <w10:wrap type="none"/>
              </v:shape>
            </w:pict>
          </mc:Fallback>
        </mc:AlternateContent>
      </w:r>
      <w:r>
        <w:rPr/>
        <mc:AlternateContent>
          <mc:Choice Requires="wps">
            <w:drawing>
              <wp:anchor distT="0" distB="0" distL="0" distR="0" allowOverlap="1" layoutInCell="1" locked="0" behindDoc="1" simplePos="0" relativeHeight="479415808">
                <wp:simplePos x="0" y="0"/>
                <wp:positionH relativeFrom="page">
                  <wp:posOffset>1001420</wp:posOffset>
                </wp:positionH>
                <wp:positionV relativeFrom="page">
                  <wp:posOffset>6300711</wp:posOffset>
                </wp:positionV>
                <wp:extent cx="5769610" cy="152400"/>
                <wp:effectExtent l="0" t="0" r="0" b="0"/>
                <wp:wrapNone/>
                <wp:docPr id="4939" name="Textbox 4939"/>
                <wp:cNvGraphicFramePr>
                  <a:graphicFrameLocks/>
                </wp:cNvGraphicFramePr>
                <a:graphic>
                  <a:graphicData uri="http://schemas.microsoft.com/office/word/2010/wordprocessingShape">
                    <wps:wsp>
                      <wps:cNvPr id="4939" name="Textbox 4939"/>
                      <wps:cNvSpPr txBox="1"/>
                      <wps:spPr>
                        <a:xfrm>
                          <a:off x="0" y="0"/>
                          <a:ext cx="5769610" cy="152400"/>
                        </a:xfrm>
                        <a:prstGeom prst="rect">
                          <a:avLst/>
                        </a:prstGeom>
                      </wps:spPr>
                      <wps:txbx>
                        <w:txbxContent>
                          <w:p>
                            <w:pPr>
                              <w:pStyle w:val="BodyText"/>
                              <w:rPr>
                                <w:rFonts w:ascii="Times New Roman"/>
                                <w:sz w:val="17"/>
                              </w:rPr>
                            </w:pPr>
                          </w:p>
                        </w:txbxContent>
                      </wps:txbx>
                      <wps:bodyPr wrap="square" lIns="0" tIns="0" rIns="0" bIns="0" rtlCol="0">
                        <a:noAutofit/>
                      </wps:bodyPr>
                    </wps:wsp>
                  </a:graphicData>
                </a:graphic>
              </wp:anchor>
            </w:drawing>
          </mc:Choice>
          <mc:Fallback>
            <w:pict>
              <v:shape style="position:absolute;margin-left:78.851997pt;margin-top:496.118988pt;width:454.3pt;height:12pt;mso-position-horizontal-relative:page;mso-position-vertical-relative:page;z-index:-23900672" type="#_x0000_t202" id="docshape4841" filled="false" stroked="false">
                <v:textbox inset="0,0,0,0">
                  <w:txbxContent>
                    <w:p>
                      <w:pPr>
                        <w:pStyle w:val="BodyText"/>
                        <w:rPr>
                          <w:rFonts w:ascii="Times New Roman"/>
                          <w:sz w:val="17"/>
                        </w:rPr>
                      </w:pP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16320">
                <wp:simplePos x="0" y="0"/>
                <wp:positionH relativeFrom="page">
                  <wp:posOffset>901700</wp:posOffset>
                </wp:positionH>
                <wp:positionV relativeFrom="page">
                  <wp:posOffset>822075</wp:posOffset>
                </wp:positionV>
                <wp:extent cx="5993130" cy="8289925"/>
                <wp:effectExtent l="0" t="0" r="0" b="0"/>
                <wp:wrapNone/>
                <wp:docPr id="4940" name="Textbox 4940"/>
                <wp:cNvGraphicFramePr>
                  <a:graphicFrameLocks/>
                </wp:cNvGraphicFramePr>
                <a:graphic>
                  <a:graphicData uri="http://schemas.microsoft.com/office/word/2010/wordprocessingShape">
                    <wps:wsp>
                      <wps:cNvPr id="4940" name="Textbox 4940"/>
                      <wps:cNvSpPr txBox="1"/>
                      <wps:spPr>
                        <a:xfrm>
                          <a:off x="0" y="0"/>
                          <a:ext cx="5993130" cy="8289925"/>
                        </a:xfrm>
                        <a:prstGeom prst="rect">
                          <a:avLst/>
                        </a:prstGeom>
                      </wps:spPr>
                      <wps:txbx>
                        <w:txbxContent>
                          <w:p>
                            <w:pPr>
                              <w:spacing w:before="52"/>
                              <w:ind w:left="20" w:right="0" w:firstLine="0"/>
                              <w:jc w:val="left"/>
                              <w:rPr>
                                <w:b/>
                                <w:sz w:val="28"/>
                              </w:rPr>
                            </w:pPr>
                            <w:bookmarkStart w:name="References" w:id="177"/>
                            <w:bookmarkEnd w:id="177"/>
                            <w:r>
                              <w:rPr/>
                            </w:r>
                            <w:r>
                              <w:rPr>
                                <w:b/>
                                <w:spacing w:val="-2"/>
                                <w:w w:val="110"/>
                                <w:sz w:val="28"/>
                              </w:rPr>
                              <w:t>References</w:t>
                            </w:r>
                          </w:p>
                          <w:p>
                            <w:pPr>
                              <w:pStyle w:val="BodyText"/>
                              <w:spacing w:line="254" w:lineRule="exact" w:before="143"/>
                              <w:ind w:left="20"/>
                              <w:jc w:val="both"/>
                            </w:pPr>
                            <w:r>
                              <w:rPr/>
                              <w:t>Agnew,</w:t>
                            </w:r>
                            <w:r>
                              <w:rPr>
                                <w:spacing w:val="38"/>
                              </w:rPr>
                              <w:t> </w:t>
                            </w:r>
                            <w:r>
                              <w:rPr/>
                              <w:t>H.</w:t>
                            </w:r>
                            <w:r>
                              <w:rPr>
                                <w:spacing w:val="33"/>
                              </w:rPr>
                              <w:t> </w:t>
                            </w:r>
                            <w:r>
                              <w:rPr/>
                              <w:t>W.,</w:t>
                            </w:r>
                            <w:r>
                              <w:rPr>
                                <w:spacing w:val="39"/>
                              </w:rPr>
                              <w:t> </w:t>
                            </w:r>
                            <w:r>
                              <w:rPr/>
                              <w:t>Webb,</w:t>
                            </w:r>
                            <w:r>
                              <w:rPr>
                                <w:spacing w:val="37"/>
                              </w:rPr>
                              <w:t> </w:t>
                            </w:r>
                            <w:r>
                              <w:rPr/>
                              <w:t>W.</w:t>
                            </w:r>
                            <w:r>
                              <w:rPr>
                                <w:spacing w:val="34"/>
                              </w:rPr>
                              <w:t> </w:t>
                            </w:r>
                            <w:r>
                              <w:rPr/>
                              <w:t>B.,</w:t>
                            </w:r>
                            <w:r>
                              <w:rPr>
                                <w:spacing w:val="39"/>
                              </w:rPr>
                              <w:t> </w:t>
                            </w:r>
                            <w:r>
                              <w:rPr/>
                              <w:t>&amp;</w:t>
                            </w:r>
                            <w:r>
                              <w:rPr>
                                <w:spacing w:val="33"/>
                              </w:rPr>
                              <w:t> </w:t>
                            </w:r>
                            <w:r>
                              <w:rPr/>
                              <w:t>Williams,</w:t>
                            </w:r>
                            <w:r>
                              <w:rPr>
                                <w:spacing w:val="38"/>
                              </w:rPr>
                              <w:t> </w:t>
                            </w:r>
                            <w:r>
                              <w:rPr/>
                              <w:t>R.</w:t>
                            </w:r>
                            <w:r>
                              <w:rPr>
                                <w:spacing w:val="34"/>
                              </w:rPr>
                              <w:t> </w:t>
                            </w:r>
                            <w:r>
                              <w:rPr/>
                              <w:t>L.</w:t>
                            </w:r>
                            <w:r>
                              <w:rPr>
                                <w:spacing w:val="33"/>
                              </w:rPr>
                              <w:t> </w:t>
                            </w:r>
                            <w:r>
                              <w:rPr/>
                              <w:t>(1966).</w:t>
                            </w:r>
                            <w:r>
                              <w:rPr>
                                <w:spacing w:val="70"/>
                                <w:w w:val="150"/>
                              </w:rPr>
                              <w:t> </w:t>
                            </w:r>
                            <w:r>
                              <w:rPr/>
                              <w:t>The</w:t>
                            </w:r>
                            <w:r>
                              <w:rPr>
                                <w:spacing w:val="32"/>
                              </w:rPr>
                              <w:t> </w:t>
                            </w:r>
                            <w:r>
                              <w:rPr/>
                              <w:t>first</w:t>
                            </w:r>
                            <w:r>
                              <w:rPr>
                                <w:spacing w:val="34"/>
                              </w:rPr>
                              <w:t> </w:t>
                            </w:r>
                            <w:r>
                              <w:rPr/>
                              <w:t>night</w:t>
                            </w:r>
                            <w:r>
                              <w:rPr>
                                <w:spacing w:val="33"/>
                              </w:rPr>
                              <w:t> </w:t>
                            </w:r>
                            <w:r>
                              <w:rPr/>
                              <w:t>effect:</w:t>
                            </w:r>
                            <w:r>
                              <w:rPr>
                                <w:spacing w:val="74"/>
                              </w:rPr>
                              <w:t> </w:t>
                            </w:r>
                            <w:r>
                              <w:rPr/>
                              <w:t>an</w:t>
                            </w:r>
                            <w:r>
                              <w:rPr>
                                <w:spacing w:val="33"/>
                              </w:rPr>
                              <w:t> </w:t>
                            </w:r>
                            <w:r>
                              <w:rPr/>
                              <w:t>EEG</w:t>
                            </w:r>
                            <w:r>
                              <w:rPr>
                                <w:spacing w:val="33"/>
                              </w:rPr>
                              <w:t> </w:t>
                            </w:r>
                            <w:r>
                              <w:rPr/>
                              <w:t>study</w:t>
                            </w:r>
                            <w:r>
                              <w:rPr>
                                <w:spacing w:val="34"/>
                              </w:rPr>
                              <w:t> </w:t>
                            </w:r>
                            <w:r>
                              <w:rPr/>
                              <w:t>of</w:t>
                            </w:r>
                            <w:r>
                              <w:rPr>
                                <w:spacing w:val="33"/>
                              </w:rPr>
                              <w:t> </w:t>
                            </w:r>
                            <w:r>
                              <w:rPr>
                                <w:spacing w:val="-2"/>
                              </w:rPr>
                              <w:t>sleep.</w:t>
                            </w:r>
                          </w:p>
                          <w:p>
                            <w:pPr>
                              <w:spacing w:line="239" w:lineRule="exact" w:before="0"/>
                              <w:ind w:left="307" w:right="0" w:firstLine="0"/>
                              <w:jc w:val="both"/>
                              <w:rPr>
                                <w:sz w:val="20"/>
                              </w:rPr>
                            </w:pPr>
                            <w:r>
                              <w:rPr>
                                <w:i/>
                                <w:w w:val="105"/>
                                <w:sz w:val="20"/>
                              </w:rPr>
                              <w:t>Psychophysiology</w:t>
                            </w:r>
                            <w:r>
                              <w:rPr>
                                <w:w w:val="105"/>
                                <w:sz w:val="20"/>
                              </w:rPr>
                              <w:t>, </w:t>
                            </w:r>
                            <w:r>
                              <w:rPr>
                                <w:i/>
                                <w:w w:val="105"/>
                                <w:sz w:val="20"/>
                              </w:rPr>
                              <w:t>2</w:t>
                            </w:r>
                            <w:r>
                              <w:rPr>
                                <w:w w:val="105"/>
                                <w:sz w:val="20"/>
                              </w:rPr>
                              <w:t>(3), 263–266.</w:t>
                            </w:r>
                            <w:r>
                              <w:rPr>
                                <w:spacing w:val="17"/>
                                <w:w w:val="105"/>
                                <w:sz w:val="20"/>
                              </w:rPr>
                              <w:t> </w:t>
                            </w:r>
                            <w:hyperlink r:id="rId13">
                              <w:r>
                                <w:rPr>
                                  <w:w w:val="105"/>
                                  <w:sz w:val="20"/>
                                </w:rPr>
                                <w:t>https://doi.org/10.1111/j.1469-</w:t>
                              </w:r>
                              <w:r>
                                <w:rPr>
                                  <w:spacing w:val="-2"/>
                                  <w:w w:val="105"/>
                                  <w:sz w:val="20"/>
                                </w:rPr>
                                <w:t>8986.1966.tb02650.x</w:t>
                              </w:r>
                            </w:hyperlink>
                          </w:p>
                          <w:p>
                            <w:pPr>
                              <w:pStyle w:val="BodyText"/>
                              <w:spacing w:line="213" w:lineRule="auto" w:before="8"/>
                              <w:ind w:left="308" w:right="28" w:hanging="289"/>
                              <w:jc w:val="both"/>
                            </w:pPr>
                            <w:r>
                              <w:rPr>
                                <w:w w:val="105"/>
                              </w:rPr>
                              <w:t>Ahn,</w:t>
                            </w:r>
                            <w:r>
                              <w:rPr>
                                <w:spacing w:val="-6"/>
                                <w:w w:val="105"/>
                              </w:rPr>
                              <w:t> </w:t>
                            </w:r>
                            <w:r>
                              <w:rPr>
                                <w:w w:val="105"/>
                              </w:rPr>
                              <w:t>J.</w:t>
                            </w:r>
                            <w:r>
                              <w:rPr>
                                <w:spacing w:val="-7"/>
                                <w:w w:val="105"/>
                              </w:rPr>
                              <w:t> </w:t>
                            </w:r>
                            <w:r>
                              <w:rPr>
                                <w:w w:val="105"/>
                              </w:rPr>
                              <w:t>S.,</w:t>
                            </w:r>
                            <w:r>
                              <w:rPr>
                                <w:spacing w:val="-6"/>
                                <w:w w:val="105"/>
                              </w:rPr>
                              <w:t> </w:t>
                            </w:r>
                            <w:r>
                              <w:rPr>
                                <w:w w:val="105"/>
                              </w:rPr>
                              <w:t>Bang,</w:t>
                            </w:r>
                            <w:r>
                              <w:rPr>
                                <w:spacing w:val="-6"/>
                                <w:w w:val="105"/>
                              </w:rPr>
                              <w:t> </w:t>
                            </w:r>
                            <w:r>
                              <w:rPr>
                                <w:w w:val="105"/>
                              </w:rPr>
                              <w:t>Y.</w:t>
                            </w:r>
                            <w:r>
                              <w:rPr>
                                <w:spacing w:val="-7"/>
                                <w:w w:val="105"/>
                              </w:rPr>
                              <w:t> </w:t>
                            </w:r>
                            <w:r>
                              <w:rPr>
                                <w:w w:val="105"/>
                              </w:rPr>
                              <w:t>R.,</w:t>
                            </w:r>
                            <w:r>
                              <w:rPr>
                                <w:spacing w:val="-6"/>
                                <w:w w:val="105"/>
                              </w:rPr>
                              <w:t> </w:t>
                            </w:r>
                            <w:r>
                              <w:rPr>
                                <w:w w:val="105"/>
                              </w:rPr>
                              <w:t>Jeon,</w:t>
                            </w:r>
                            <w:r>
                              <w:rPr>
                                <w:spacing w:val="-6"/>
                                <w:w w:val="105"/>
                              </w:rPr>
                              <w:t> </w:t>
                            </w:r>
                            <w:r>
                              <w:rPr>
                                <w:w w:val="105"/>
                              </w:rPr>
                              <w:t>H.</w:t>
                            </w:r>
                            <w:r>
                              <w:rPr>
                                <w:spacing w:val="-7"/>
                                <w:w w:val="105"/>
                              </w:rPr>
                              <w:t> </w:t>
                            </w:r>
                            <w:r>
                              <w:rPr>
                                <w:w w:val="105"/>
                              </w:rPr>
                              <w:t>J.,</w:t>
                            </w:r>
                            <w:r>
                              <w:rPr>
                                <w:spacing w:val="-6"/>
                                <w:w w:val="105"/>
                              </w:rPr>
                              <w:t> </w:t>
                            </w:r>
                            <w:r>
                              <w:rPr>
                                <w:w w:val="105"/>
                              </w:rPr>
                              <w:t>&amp;</w:t>
                            </w:r>
                            <w:r>
                              <w:rPr>
                                <w:spacing w:val="-7"/>
                                <w:w w:val="105"/>
                              </w:rPr>
                              <w:t> </w:t>
                            </w:r>
                            <w:r>
                              <w:rPr>
                                <w:w w:val="105"/>
                              </w:rPr>
                              <w:t>Yoon,</w:t>
                            </w:r>
                            <w:r>
                              <w:rPr>
                                <w:spacing w:val="-6"/>
                                <w:w w:val="105"/>
                              </w:rPr>
                              <w:t> </w:t>
                            </w:r>
                            <w:r>
                              <w:rPr>
                                <w:w w:val="105"/>
                              </w:rPr>
                              <w:t>I.-Y.</w:t>
                            </w:r>
                            <w:r>
                              <w:rPr>
                                <w:spacing w:val="-6"/>
                                <w:w w:val="105"/>
                              </w:rPr>
                              <w:t> </w:t>
                            </w:r>
                            <w:r>
                              <w:rPr>
                                <w:w w:val="105"/>
                              </w:rPr>
                              <w:t>(2022).</w:t>
                            </w:r>
                            <w:r>
                              <w:rPr>
                                <w:w w:val="105"/>
                              </w:rPr>
                              <w:t> Effects</w:t>
                            </w:r>
                            <w:r>
                              <w:rPr>
                                <w:spacing w:val="-6"/>
                                <w:w w:val="105"/>
                              </w:rPr>
                              <w:t> </w:t>
                            </w:r>
                            <w:r>
                              <w:rPr>
                                <w:w w:val="105"/>
                              </w:rPr>
                              <w:t>of</w:t>
                            </w:r>
                            <w:r>
                              <w:rPr>
                                <w:spacing w:val="-7"/>
                                <w:w w:val="105"/>
                              </w:rPr>
                              <w:t> </w:t>
                            </w:r>
                            <w:r>
                              <w:rPr>
                                <w:w w:val="105"/>
                              </w:rPr>
                              <w:t>subjective-objective</w:t>
                            </w:r>
                            <w:r>
                              <w:rPr>
                                <w:spacing w:val="-7"/>
                                <w:w w:val="105"/>
                              </w:rPr>
                              <w:t> </w:t>
                            </w:r>
                            <w:r>
                              <w:rPr>
                                <w:w w:val="105"/>
                              </w:rPr>
                              <w:t>sleep</w:t>
                            </w:r>
                            <w:r>
                              <w:rPr>
                                <w:spacing w:val="-7"/>
                                <w:w w:val="105"/>
                              </w:rPr>
                              <w:t> </w:t>
                            </w:r>
                            <w:r>
                              <w:rPr>
                                <w:w w:val="105"/>
                              </w:rPr>
                              <w:t>discrepancy on</w:t>
                            </w:r>
                            <w:r>
                              <w:rPr>
                                <w:w w:val="105"/>
                              </w:rPr>
                              <w:t> the</w:t>
                            </w:r>
                            <w:r>
                              <w:rPr>
                                <w:w w:val="105"/>
                              </w:rPr>
                              <w:t> response</w:t>
                            </w:r>
                            <w:r>
                              <w:rPr>
                                <w:w w:val="105"/>
                              </w:rPr>
                              <w:t> to</w:t>
                            </w:r>
                            <w:r>
                              <w:rPr>
                                <w:w w:val="105"/>
                              </w:rPr>
                              <w:t> cognitive</w:t>
                            </w:r>
                            <w:r>
                              <w:rPr>
                                <w:w w:val="105"/>
                              </w:rPr>
                              <w:t> behavior</w:t>
                            </w:r>
                            <w:r>
                              <w:rPr>
                                <w:w w:val="105"/>
                              </w:rPr>
                              <w:t> therapy</w:t>
                            </w:r>
                            <w:r>
                              <w:rPr>
                                <w:w w:val="105"/>
                              </w:rPr>
                              <w:t> for</w:t>
                            </w:r>
                            <w:r>
                              <w:rPr>
                                <w:w w:val="105"/>
                              </w:rPr>
                              <w:t> insomnia.</w:t>
                            </w:r>
                            <w:r>
                              <w:rPr>
                                <w:spacing w:val="37"/>
                                <w:w w:val="105"/>
                              </w:rPr>
                              <w:t> </w:t>
                            </w:r>
                            <w:r>
                              <w:rPr>
                                <w:i/>
                                <w:w w:val="105"/>
                              </w:rPr>
                              <w:t>Journal</w:t>
                            </w:r>
                            <w:r>
                              <w:rPr>
                                <w:i/>
                                <w:w w:val="105"/>
                              </w:rPr>
                              <w:t> of</w:t>
                            </w:r>
                            <w:r>
                              <w:rPr>
                                <w:i/>
                                <w:w w:val="105"/>
                              </w:rPr>
                              <w:t> Psychosomatic</w:t>
                            </w:r>
                            <w:r>
                              <w:rPr>
                                <w:i/>
                                <w:w w:val="105"/>
                              </w:rPr>
                              <w:t> Research</w:t>
                            </w:r>
                            <w:r>
                              <w:rPr>
                                <w:w w:val="105"/>
                              </w:rPr>
                              <w:t>,</w:t>
                            </w:r>
                            <w:r>
                              <w:rPr>
                                <w:w w:val="105"/>
                              </w:rPr>
                              <w:t> </w:t>
                            </w:r>
                            <w:r>
                              <w:rPr>
                                <w:i/>
                                <w:w w:val="105"/>
                              </w:rPr>
                              <w:t>152</w:t>
                            </w:r>
                            <w:r>
                              <w:rPr>
                                <w:w w:val="105"/>
                              </w:rPr>
                              <w:t>, 110682.</w:t>
                            </w:r>
                            <w:r>
                              <w:rPr>
                                <w:spacing w:val="40"/>
                                <w:w w:val="105"/>
                              </w:rPr>
                              <w:t> </w:t>
                            </w:r>
                            <w:hyperlink r:id="rId14">
                              <w:r>
                                <w:rPr>
                                  <w:w w:val="105"/>
                                </w:rPr>
                                <w:t>https://doi.org/10.1016/j.jpsychores.2021.110682</w:t>
                              </w:r>
                            </w:hyperlink>
                          </w:p>
                          <w:p>
                            <w:pPr>
                              <w:pStyle w:val="BodyText"/>
                              <w:spacing w:line="213" w:lineRule="auto" w:before="0"/>
                              <w:ind w:left="318" w:right="32" w:hanging="299"/>
                              <w:jc w:val="both"/>
                            </w:pPr>
                            <w:r>
                              <w:rPr>
                                <w:spacing w:val="-2"/>
                              </w:rPr>
                              <w:t>Al</w:t>
                            </w:r>
                            <w:r>
                              <w:rPr>
                                <w:spacing w:val="-7"/>
                              </w:rPr>
                              <w:t> </w:t>
                            </w:r>
                            <w:r>
                              <w:rPr>
                                <w:spacing w:val="-2"/>
                              </w:rPr>
                              <w:t>Lawati,</w:t>
                            </w:r>
                            <w:r>
                              <w:rPr>
                                <w:spacing w:val="-3"/>
                              </w:rPr>
                              <w:t> </w:t>
                            </w:r>
                            <w:r>
                              <w:rPr>
                                <w:spacing w:val="-2"/>
                              </w:rPr>
                              <w:t>I.,</w:t>
                            </w:r>
                            <w:r>
                              <w:rPr>
                                <w:spacing w:val="-3"/>
                              </w:rPr>
                              <w:t> </w:t>
                            </w:r>
                            <w:r>
                              <w:rPr>
                                <w:spacing w:val="-2"/>
                              </w:rPr>
                              <w:t>Zadjali,</w:t>
                            </w:r>
                            <w:r>
                              <w:rPr>
                                <w:spacing w:val="-3"/>
                              </w:rPr>
                              <w:t> </w:t>
                            </w:r>
                            <w:r>
                              <w:rPr>
                                <w:spacing w:val="-2"/>
                              </w:rPr>
                              <w:t>F.,</w:t>
                            </w:r>
                            <w:r>
                              <w:rPr>
                                <w:spacing w:val="-3"/>
                              </w:rPr>
                              <w:t> </w:t>
                            </w:r>
                            <w:r>
                              <w:rPr>
                                <w:spacing w:val="-2"/>
                              </w:rPr>
                              <w:t>&amp;</w:t>
                            </w:r>
                            <w:r>
                              <w:rPr>
                                <w:spacing w:val="-7"/>
                              </w:rPr>
                              <w:t> </w:t>
                            </w:r>
                            <w:r>
                              <w:rPr>
                                <w:spacing w:val="-2"/>
                              </w:rPr>
                              <w:t>Al-Abri,</w:t>
                            </w:r>
                            <w:r>
                              <w:rPr>
                                <w:spacing w:val="-3"/>
                              </w:rPr>
                              <w:t> </w:t>
                            </w:r>
                            <w:r>
                              <w:rPr>
                                <w:spacing w:val="-2"/>
                              </w:rPr>
                              <w:t>M.</w:t>
                            </w:r>
                            <w:r>
                              <w:rPr>
                                <w:spacing w:val="-7"/>
                              </w:rPr>
                              <w:t> </w:t>
                            </w:r>
                            <w:r>
                              <w:rPr>
                                <w:spacing w:val="-2"/>
                              </w:rPr>
                              <w:t>A.</w:t>
                            </w:r>
                            <w:r>
                              <w:rPr>
                                <w:spacing w:val="-7"/>
                              </w:rPr>
                              <w:t> </w:t>
                            </w:r>
                            <w:r>
                              <w:rPr>
                                <w:spacing w:val="-2"/>
                              </w:rPr>
                              <w:t>(2021).</w:t>
                            </w:r>
                            <w:r>
                              <w:rPr>
                                <w:spacing w:val="28"/>
                              </w:rPr>
                              <w:t> </w:t>
                            </w:r>
                            <w:r>
                              <w:rPr>
                                <w:spacing w:val="-2"/>
                              </w:rPr>
                              <w:t>Agreement</w:t>
                            </w:r>
                            <w:r>
                              <w:rPr>
                                <w:spacing w:val="-7"/>
                              </w:rPr>
                              <w:t> </w:t>
                            </w:r>
                            <w:r>
                              <w:rPr>
                                <w:spacing w:val="-2"/>
                              </w:rPr>
                              <w:t>analysis</w:t>
                            </w:r>
                            <w:r>
                              <w:rPr>
                                <w:spacing w:val="-7"/>
                              </w:rPr>
                              <w:t> </w:t>
                            </w:r>
                            <w:r>
                              <w:rPr>
                                <w:spacing w:val="-2"/>
                              </w:rPr>
                              <w:t>of</w:t>
                            </w:r>
                            <w:r>
                              <w:rPr>
                                <w:spacing w:val="-7"/>
                              </w:rPr>
                              <w:t> </w:t>
                            </w:r>
                            <w:r>
                              <w:rPr>
                                <w:spacing w:val="-2"/>
                              </w:rPr>
                              <w:t>sleep</w:t>
                            </w:r>
                            <w:r>
                              <w:rPr>
                                <w:spacing w:val="-7"/>
                              </w:rPr>
                              <w:t> </w:t>
                            </w:r>
                            <w:r>
                              <w:rPr>
                                <w:spacing w:val="-2"/>
                              </w:rPr>
                              <w:t>patterns</w:t>
                            </w:r>
                            <w:r>
                              <w:rPr>
                                <w:spacing w:val="-7"/>
                              </w:rPr>
                              <w:t> </w:t>
                            </w:r>
                            <w:r>
                              <w:rPr>
                                <w:spacing w:val="-2"/>
                              </w:rPr>
                              <w:t>between</w:t>
                            </w:r>
                            <w:r>
                              <w:rPr>
                                <w:spacing w:val="-7"/>
                              </w:rPr>
                              <w:t> </w:t>
                            </w:r>
                            <w:r>
                              <w:rPr>
                                <w:spacing w:val="-2"/>
                              </w:rPr>
                              <w:t>self-reported </w:t>
                            </w:r>
                            <w:r>
                              <w:rPr/>
                              <w:t>questionnaires and actigraphy in adults.</w:t>
                            </w:r>
                            <w:r>
                              <w:rPr>
                                <w:spacing w:val="38"/>
                              </w:rPr>
                              <w:t> </w:t>
                            </w:r>
                            <w:r>
                              <w:rPr>
                                <w:i/>
                              </w:rPr>
                              <w:t>Sleep Breath</w:t>
                            </w:r>
                            <w:r>
                              <w:rPr/>
                              <w:t>, </w:t>
                            </w:r>
                            <w:r>
                              <w:rPr>
                                <w:i/>
                              </w:rPr>
                              <w:t>25</w:t>
                            </w:r>
                            <w:r>
                              <w:rPr/>
                              <w:t>(4), 1885–1891.</w:t>
                            </w:r>
                            <w:r>
                              <w:rPr>
                                <w:spacing w:val="38"/>
                              </w:rPr>
                              <w:t> </w:t>
                            </w:r>
                            <w:hyperlink r:id="rId15">
                              <w:r>
                                <w:rPr/>
                                <w:t>https://doi.org/10.1007/s11325-</w:t>
                              </w:r>
                            </w:hyperlink>
                            <w:r>
                              <w:rPr/>
                              <w:t> </w:t>
                            </w:r>
                            <w:hyperlink r:id="rId15">
                              <w:r>
                                <w:rPr>
                                  <w:spacing w:val="-2"/>
                                </w:rPr>
                                <w:t>021-02296-1</w:t>
                              </w:r>
                            </w:hyperlink>
                          </w:p>
                          <w:p>
                            <w:pPr>
                              <w:pStyle w:val="BodyText"/>
                              <w:spacing w:line="213" w:lineRule="auto" w:before="0"/>
                              <w:ind w:left="0" w:right="26"/>
                              <w:jc w:val="right"/>
                            </w:pPr>
                            <w:r>
                              <w:rPr/>
                              <w:t>Alameddine,</w:t>
                            </w:r>
                            <w:r>
                              <w:rPr>
                                <w:spacing w:val="-7"/>
                              </w:rPr>
                              <w:t> </w:t>
                            </w:r>
                            <w:r>
                              <w:rPr/>
                              <w:t>Y.,</w:t>
                            </w:r>
                            <w:r>
                              <w:rPr>
                                <w:spacing w:val="-7"/>
                              </w:rPr>
                              <w:t> </w:t>
                            </w:r>
                            <w:r>
                              <w:rPr/>
                              <w:t>Ellenbogen,</w:t>
                            </w:r>
                            <w:r>
                              <w:rPr>
                                <w:spacing w:val="-7"/>
                              </w:rPr>
                              <w:t> </w:t>
                            </w:r>
                            <w:r>
                              <w:rPr/>
                              <w:t>J.</w:t>
                            </w:r>
                            <w:r>
                              <w:rPr>
                                <w:spacing w:val="-10"/>
                              </w:rPr>
                              <w:t> </w:t>
                            </w:r>
                            <w:r>
                              <w:rPr/>
                              <w:t>M.,</w:t>
                            </w:r>
                            <w:r>
                              <w:rPr>
                                <w:spacing w:val="-7"/>
                              </w:rPr>
                              <w:t> </w:t>
                            </w:r>
                            <w:r>
                              <w:rPr/>
                              <w:t>&amp;</w:t>
                            </w:r>
                            <w:r>
                              <w:rPr>
                                <w:spacing w:val="-10"/>
                              </w:rPr>
                              <w:t> </w:t>
                            </w:r>
                            <w:r>
                              <w:rPr/>
                              <w:t>Bianchi,</w:t>
                            </w:r>
                            <w:r>
                              <w:rPr>
                                <w:spacing w:val="-7"/>
                              </w:rPr>
                              <w:t> </w:t>
                            </w:r>
                            <w:r>
                              <w:rPr/>
                              <w:t>M.</w:t>
                            </w:r>
                            <w:r>
                              <w:rPr>
                                <w:spacing w:val="-10"/>
                              </w:rPr>
                              <w:t> </w:t>
                            </w:r>
                            <w:r>
                              <w:rPr/>
                              <w:t>T.</w:t>
                            </w:r>
                            <w:r>
                              <w:rPr>
                                <w:spacing w:val="-10"/>
                              </w:rPr>
                              <w:t> </w:t>
                            </w:r>
                            <w:r>
                              <w:rPr/>
                              <w:t>(2015).</w:t>
                            </w:r>
                            <w:r>
                              <w:rPr>
                                <w:spacing w:val="20"/>
                              </w:rPr>
                              <w:t> </w:t>
                            </w:r>
                            <w:r>
                              <w:rPr/>
                              <w:t>Sleep-Wake</w:t>
                            </w:r>
                            <w:r>
                              <w:rPr>
                                <w:spacing w:val="-10"/>
                              </w:rPr>
                              <w:t> </w:t>
                            </w:r>
                            <w:r>
                              <w:rPr/>
                              <w:t>Time</w:t>
                            </w:r>
                            <w:r>
                              <w:rPr>
                                <w:spacing w:val="-10"/>
                              </w:rPr>
                              <w:t> </w:t>
                            </w:r>
                            <w:r>
                              <w:rPr/>
                              <w:t>Perception</w:t>
                            </w:r>
                            <w:r>
                              <w:rPr>
                                <w:spacing w:val="-10"/>
                              </w:rPr>
                              <w:t> </w:t>
                            </w:r>
                            <w:r>
                              <w:rPr/>
                              <w:t>Varies</w:t>
                            </w:r>
                            <w:r>
                              <w:rPr>
                                <w:spacing w:val="-10"/>
                              </w:rPr>
                              <w:t> </w:t>
                            </w:r>
                            <w:r>
                              <w:rPr/>
                              <w:t>by</w:t>
                            </w:r>
                            <w:r>
                              <w:rPr>
                                <w:spacing w:val="-10"/>
                              </w:rPr>
                              <w:t> </w:t>
                            </w:r>
                            <w:r>
                              <w:rPr/>
                              <w:t>Direct</w:t>
                            </w:r>
                            <w:r>
                              <w:rPr>
                                <w:spacing w:val="-10"/>
                              </w:rPr>
                              <w:t> </w:t>
                            </w:r>
                            <w:r>
                              <w:rPr/>
                              <w:t>or </w:t>
                            </w:r>
                            <w:r>
                              <w:rPr>
                                <w:w w:val="105"/>
                              </w:rPr>
                              <w:t>Indirect Query.</w:t>
                            </w:r>
                            <w:r>
                              <w:rPr>
                                <w:spacing w:val="36"/>
                                <w:w w:val="105"/>
                              </w:rPr>
                              <w:t> </w:t>
                            </w:r>
                            <w:r>
                              <w:rPr>
                                <w:i/>
                                <w:w w:val="105"/>
                              </w:rPr>
                              <w:t>Journal of Clinical Sleep Medicine</w:t>
                            </w:r>
                            <w:r>
                              <w:rPr>
                                <w:w w:val="105"/>
                              </w:rPr>
                              <w:t>, </w:t>
                            </w:r>
                            <w:r>
                              <w:rPr>
                                <w:i/>
                                <w:w w:val="105"/>
                              </w:rPr>
                              <w:t>11</w:t>
                            </w:r>
                            <w:r>
                              <w:rPr>
                                <w:w w:val="105"/>
                              </w:rPr>
                              <w:t>(02), 123–129.</w:t>
                            </w:r>
                            <w:r>
                              <w:rPr>
                                <w:spacing w:val="36"/>
                                <w:w w:val="105"/>
                              </w:rPr>
                              <w:t> </w:t>
                            </w:r>
                            <w:hyperlink r:id="rId16">
                              <w:r>
                                <w:rPr>
                                  <w:w w:val="105"/>
                                </w:rPr>
                                <w:t>https://doi.org/10.5664/jcsm.4456</w:t>
                              </w:r>
                            </w:hyperlink>
                            <w:r>
                              <w:rPr>
                                <w:w w:val="105"/>
                              </w:rPr>
                              <w:t> </w:t>
                            </w:r>
                            <w:r>
                              <w:rPr>
                                <w:spacing w:val="-2"/>
                                <w:w w:val="105"/>
                              </w:rPr>
                              <w:t>Allaire,</w:t>
                            </w:r>
                            <w:r>
                              <w:rPr>
                                <w:spacing w:val="2"/>
                                <w:w w:val="105"/>
                              </w:rPr>
                              <w:t> </w:t>
                            </w:r>
                            <w:r>
                              <w:rPr>
                                <w:spacing w:val="-2"/>
                                <w:w w:val="105"/>
                              </w:rPr>
                              <w:t>J.,</w:t>
                            </w:r>
                            <w:r>
                              <w:rPr>
                                <w:spacing w:val="3"/>
                                <w:w w:val="105"/>
                              </w:rPr>
                              <w:t> </w:t>
                            </w:r>
                            <w:r>
                              <w:rPr>
                                <w:spacing w:val="-2"/>
                                <w:w w:val="105"/>
                              </w:rPr>
                              <w:t>Xie,</w:t>
                            </w:r>
                            <w:r>
                              <w:rPr>
                                <w:spacing w:val="3"/>
                                <w:w w:val="105"/>
                              </w:rPr>
                              <w:t> </w:t>
                            </w:r>
                            <w:r>
                              <w:rPr>
                                <w:spacing w:val="-2"/>
                                <w:w w:val="105"/>
                              </w:rPr>
                              <w:t>Y.,</w:t>
                            </w:r>
                            <w:r>
                              <w:rPr>
                                <w:spacing w:val="3"/>
                                <w:w w:val="105"/>
                              </w:rPr>
                              <w:t> </w:t>
                            </w:r>
                            <w:r>
                              <w:rPr>
                                <w:spacing w:val="-2"/>
                                <w:w w:val="105"/>
                              </w:rPr>
                              <w:t>Dervieux,</w:t>
                            </w:r>
                            <w:r>
                              <w:rPr>
                                <w:spacing w:val="2"/>
                                <w:w w:val="105"/>
                              </w:rPr>
                              <w:t> </w:t>
                            </w:r>
                            <w:r>
                              <w:rPr>
                                <w:spacing w:val="-2"/>
                                <w:w w:val="105"/>
                              </w:rPr>
                              <w:t>C.,</w:t>
                            </w:r>
                            <w:r>
                              <w:rPr>
                                <w:spacing w:val="3"/>
                                <w:w w:val="105"/>
                              </w:rPr>
                              <w:t> </w:t>
                            </w:r>
                            <w:r>
                              <w:rPr>
                                <w:spacing w:val="-2"/>
                                <w:w w:val="105"/>
                              </w:rPr>
                              <w:t>McPherson,</w:t>
                            </w:r>
                            <w:r>
                              <w:rPr>
                                <w:spacing w:val="3"/>
                                <w:w w:val="105"/>
                              </w:rPr>
                              <w:t> </w:t>
                            </w:r>
                            <w:r>
                              <w:rPr>
                                <w:spacing w:val="-2"/>
                                <w:w w:val="105"/>
                              </w:rPr>
                              <w:t>J.,</w:t>
                            </w:r>
                            <w:r>
                              <w:rPr>
                                <w:spacing w:val="3"/>
                                <w:w w:val="105"/>
                              </w:rPr>
                              <w:t> </w:t>
                            </w:r>
                            <w:r>
                              <w:rPr>
                                <w:spacing w:val="-2"/>
                                <w:w w:val="105"/>
                              </w:rPr>
                              <w:t>Luraschi,</w:t>
                            </w:r>
                            <w:r>
                              <w:rPr>
                                <w:spacing w:val="2"/>
                                <w:w w:val="105"/>
                              </w:rPr>
                              <w:t> </w:t>
                            </w:r>
                            <w:r>
                              <w:rPr>
                                <w:spacing w:val="-2"/>
                                <w:w w:val="105"/>
                              </w:rPr>
                              <w:t>J.,</w:t>
                            </w:r>
                            <w:r>
                              <w:rPr>
                                <w:spacing w:val="3"/>
                                <w:w w:val="105"/>
                              </w:rPr>
                              <w:t> </w:t>
                            </w:r>
                            <w:r>
                              <w:rPr>
                                <w:spacing w:val="-2"/>
                                <w:w w:val="105"/>
                              </w:rPr>
                              <w:t>Ushey,</w:t>
                            </w:r>
                            <w:r>
                              <w:rPr>
                                <w:spacing w:val="3"/>
                                <w:w w:val="105"/>
                              </w:rPr>
                              <w:t> </w:t>
                            </w:r>
                            <w:r>
                              <w:rPr>
                                <w:spacing w:val="-2"/>
                                <w:w w:val="105"/>
                              </w:rPr>
                              <w:t>K.,</w:t>
                            </w:r>
                            <w:r>
                              <w:rPr>
                                <w:spacing w:val="3"/>
                                <w:w w:val="105"/>
                              </w:rPr>
                              <w:t> </w:t>
                            </w:r>
                            <w:r>
                              <w:rPr>
                                <w:spacing w:val="-2"/>
                                <w:w w:val="105"/>
                              </w:rPr>
                              <w:t>Atkins,</w:t>
                            </w:r>
                            <w:r>
                              <w:rPr>
                                <w:spacing w:val="2"/>
                                <w:w w:val="105"/>
                              </w:rPr>
                              <w:t> </w:t>
                            </w:r>
                            <w:r>
                              <w:rPr>
                                <w:spacing w:val="-2"/>
                                <w:w w:val="105"/>
                              </w:rPr>
                              <w:t>A.,</w:t>
                            </w:r>
                            <w:r>
                              <w:rPr>
                                <w:spacing w:val="3"/>
                                <w:w w:val="105"/>
                              </w:rPr>
                              <w:t> </w:t>
                            </w:r>
                            <w:r>
                              <w:rPr>
                                <w:spacing w:val="-2"/>
                                <w:w w:val="105"/>
                              </w:rPr>
                              <w:t>Wickham,</w:t>
                            </w:r>
                            <w:r>
                              <w:rPr>
                                <w:spacing w:val="3"/>
                                <w:w w:val="105"/>
                              </w:rPr>
                              <w:t> </w:t>
                            </w:r>
                            <w:r>
                              <w:rPr>
                                <w:spacing w:val="-2"/>
                                <w:w w:val="105"/>
                              </w:rPr>
                              <w:t>H.,</w:t>
                            </w:r>
                            <w:r>
                              <w:rPr>
                                <w:spacing w:val="3"/>
                                <w:w w:val="105"/>
                              </w:rPr>
                              <w:t> </w:t>
                            </w:r>
                            <w:r>
                              <w:rPr>
                                <w:spacing w:val="-2"/>
                                <w:w w:val="105"/>
                              </w:rPr>
                              <w:t>Cheng,</w:t>
                            </w:r>
                          </w:p>
                          <w:p>
                            <w:pPr>
                              <w:spacing w:line="213" w:lineRule="auto" w:before="0"/>
                              <w:ind w:left="318" w:right="26" w:hanging="6"/>
                              <w:jc w:val="both"/>
                              <w:rPr>
                                <w:sz w:val="20"/>
                              </w:rPr>
                            </w:pPr>
                            <w:r>
                              <w:rPr>
                                <w:w w:val="105"/>
                                <w:sz w:val="20"/>
                              </w:rPr>
                              <w:t>J.,</w:t>
                            </w:r>
                            <w:r>
                              <w:rPr>
                                <w:w w:val="105"/>
                                <w:sz w:val="20"/>
                              </w:rPr>
                              <w:t> Chang,</w:t>
                            </w:r>
                            <w:r>
                              <w:rPr>
                                <w:w w:val="105"/>
                                <w:sz w:val="20"/>
                              </w:rPr>
                              <w:t> W.,</w:t>
                            </w:r>
                            <w:r>
                              <w:rPr>
                                <w:w w:val="105"/>
                                <w:sz w:val="20"/>
                              </w:rPr>
                              <w:t> &amp;</w:t>
                            </w:r>
                            <w:r>
                              <w:rPr>
                                <w:w w:val="105"/>
                                <w:sz w:val="20"/>
                              </w:rPr>
                              <w:t> Iannone,</w:t>
                            </w:r>
                            <w:r>
                              <w:rPr>
                                <w:w w:val="105"/>
                                <w:sz w:val="20"/>
                              </w:rPr>
                              <w:t> R.</w:t>
                            </w:r>
                            <w:r>
                              <w:rPr>
                                <w:w w:val="105"/>
                                <w:sz w:val="20"/>
                              </w:rPr>
                              <w:t> (2023).</w:t>
                            </w:r>
                            <w:r>
                              <w:rPr>
                                <w:spacing w:val="40"/>
                                <w:w w:val="105"/>
                                <w:sz w:val="20"/>
                              </w:rPr>
                              <w:t> </w:t>
                            </w:r>
                            <w:r>
                              <w:rPr>
                                <w:i/>
                                <w:w w:val="105"/>
                                <w:sz w:val="20"/>
                              </w:rPr>
                              <w:t>Rmarkdown:</w:t>
                            </w:r>
                            <w:r>
                              <w:rPr>
                                <w:i/>
                                <w:w w:val="105"/>
                                <w:sz w:val="20"/>
                              </w:rPr>
                              <w:t> Dynamic</w:t>
                            </w:r>
                            <w:r>
                              <w:rPr>
                                <w:i/>
                                <w:w w:val="105"/>
                                <w:sz w:val="20"/>
                              </w:rPr>
                              <w:t> documents</w:t>
                            </w:r>
                            <w:r>
                              <w:rPr>
                                <w:i/>
                                <w:w w:val="105"/>
                                <w:sz w:val="20"/>
                              </w:rPr>
                              <w:t> for</w:t>
                            </w:r>
                            <w:r>
                              <w:rPr>
                                <w:i/>
                                <w:w w:val="105"/>
                                <w:sz w:val="20"/>
                              </w:rPr>
                              <w:t> r</w:t>
                            </w:r>
                            <w:r>
                              <w:rPr>
                                <w:w w:val="105"/>
                                <w:sz w:val="20"/>
                              </w:rPr>
                              <w:t>.</w:t>
                            </w:r>
                            <w:r>
                              <w:rPr>
                                <w:spacing w:val="88"/>
                                <w:w w:val="105"/>
                                <w:sz w:val="20"/>
                              </w:rPr>
                              <w:t> </w:t>
                            </w:r>
                            <w:hyperlink r:id="rId17">
                              <w:r>
                                <w:rPr>
                                  <w:w w:val="105"/>
                                  <w:sz w:val="20"/>
                                </w:rPr>
                                <w:t>https://github.com/</w:t>
                              </w:r>
                            </w:hyperlink>
                            <w:r>
                              <w:rPr>
                                <w:w w:val="105"/>
                                <w:sz w:val="20"/>
                              </w:rPr>
                              <w:t> </w:t>
                            </w:r>
                            <w:hyperlink r:id="rId17">
                              <w:r>
                                <w:rPr>
                                  <w:spacing w:val="-2"/>
                                  <w:w w:val="105"/>
                                  <w:sz w:val="20"/>
                                </w:rPr>
                                <w:t>rstudio/rmarkdown</w:t>
                              </w:r>
                            </w:hyperlink>
                          </w:p>
                          <w:p>
                            <w:pPr>
                              <w:spacing w:line="213" w:lineRule="auto" w:before="0"/>
                              <w:ind w:left="318" w:right="26" w:hanging="299"/>
                              <w:jc w:val="both"/>
                              <w:rPr>
                                <w:sz w:val="20"/>
                              </w:rPr>
                            </w:pPr>
                            <w:r>
                              <w:rPr>
                                <w:sz w:val="20"/>
                              </w:rPr>
                              <w:t>Ansok, C. B., Khalil, L. S., &amp; Muh, S. (2020).</w:t>
                            </w:r>
                            <w:r>
                              <w:rPr>
                                <w:spacing w:val="28"/>
                                <w:sz w:val="20"/>
                              </w:rPr>
                              <w:t> </w:t>
                            </w:r>
                            <w:r>
                              <w:rPr>
                                <w:sz w:val="20"/>
                              </w:rPr>
                              <w:t>Objective assessment of sleep quality in patients with rotator </w:t>
                            </w:r>
                            <w:r>
                              <w:rPr>
                                <w:w w:val="105"/>
                                <w:sz w:val="20"/>
                              </w:rPr>
                              <w:t>cuff tears.</w:t>
                            </w:r>
                            <w:r>
                              <w:rPr>
                                <w:w w:val="105"/>
                                <w:sz w:val="20"/>
                              </w:rPr>
                              <w:t> </w:t>
                            </w:r>
                            <w:r>
                              <w:rPr>
                                <w:i/>
                                <w:w w:val="105"/>
                                <w:sz w:val="20"/>
                              </w:rPr>
                              <w:t>Orthopaedics</w:t>
                            </w:r>
                            <w:r>
                              <w:rPr>
                                <w:i/>
                                <w:w w:val="105"/>
                                <w:sz w:val="20"/>
                              </w:rPr>
                              <w:t> &amp;</w:t>
                            </w:r>
                            <w:r>
                              <w:rPr>
                                <w:i/>
                                <w:w w:val="105"/>
                                <w:sz w:val="20"/>
                              </w:rPr>
                              <w:t> Traumatology:</w:t>
                            </w:r>
                            <w:r>
                              <w:rPr>
                                <w:i/>
                                <w:w w:val="105"/>
                                <w:sz w:val="20"/>
                              </w:rPr>
                              <w:t> Surgery</w:t>
                            </w:r>
                            <w:r>
                              <w:rPr>
                                <w:i/>
                                <w:w w:val="105"/>
                                <w:sz w:val="20"/>
                              </w:rPr>
                              <w:t> &amp;</w:t>
                            </w:r>
                            <w:r>
                              <w:rPr>
                                <w:i/>
                                <w:w w:val="105"/>
                                <w:sz w:val="20"/>
                              </w:rPr>
                              <w:t> Research</w:t>
                            </w:r>
                            <w:r>
                              <w:rPr>
                                <w:w w:val="105"/>
                                <w:sz w:val="20"/>
                              </w:rPr>
                              <w:t>, </w:t>
                            </w:r>
                            <w:r>
                              <w:rPr>
                                <w:i/>
                                <w:w w:val="105"/>
                                <w:sz w:val="20"/>
                              </w:rPr>
                              <w:t>106</w:t>
                            </w:r>
                            <w:r>
                              <w:rPr>
                                <w:w w:val="105"/>
                                <w:sz w:val="20"/>
                              </w:rPr>
                              <w:t>(1), 61–66.</w:t>
                            </w:r>
                            <w:r>
                              <w:rPr>
                                <w:w w:val="105"/>
                                <w:sz w:val="20"/>
                              </w:rPr>
                              <w:t> </w:t>
                            </w:r>
                            <w:hyperlink r:id="rId18">
                              <w:r>
                                <w:rPr>
                                  <w:w w:val="105"/>
                                  <w:sz w:val="20"/>
                                </w:rPr>
                                <w:t>https://doi.org/10.1016/</w:t>
                              </w:r>
                            </w:hyperlink>
                            <w:r>
                              <w:rPr>
                                <w:w w:val="105"/>
                                <w:sz w:val="20"/>
                              </w:rPr>
                              <w:t> </w:t>
                            </w:r>
                            <w:hyperlink r:id="rId18">
                              <w:r>
                                <w:rPr>
                                  <w:spacing w:val="-2"/>
                                  <w:w w:val="105"/>
                                  <w:sz w:val="20"/>
                                </w:rPr>
                                <w:t>j.otsr.2019.09.033</w:t>
                              </w:r>
                            </w:hyperlink>
                          </w:p>
                          <w:p>
                            <w:pPr>
                              <w:pStyle w:val="BodyText"/>
                              <w:spacing w:line="213" w:lineRule="auto" w:before="0"/>
                              <w:ind w:left="313" w:right="28" w:hanging="294"/>
                              <w:jc w:val="both"/>
                            </w:pPr>
                            <w:r>
                              <w:rPr/>
                              <w:t>Arditte Hall, K. A., Werner, K. B., Griﬀin, M. G., &amp; Galovski, T. E. (2023).</w:t>
                            </w:r>
                            <w:r>
                              <w:rPr>
                                <w:spacing w:val="40"/>
                              </w:rPr>
                              <w:t> </w:t>
                            </w:r>
                            <w:r>
                              <w:rPr/>
                              <w:t>Exploring predictors of sleep state misperception in women with posttraumatic stress disorder.</w:t>
                            </w:r>
                            <w:r>
                              <w:rPr>
                                <w:spacing w:val="40"/>
                              </w:rPr>
                              <w:t> </w:t>
                            </w:r>
                            <w:r>
                              <w:rPr>
                                <w:i/>
                              </w:rPr>
                              <w:t>Behavioral Sleep Medicine</w:t>
                            </w:r>
                            <w:r>
                              <w:rPr/>
                              <w:t>, </w:t>
                            </w:r>
                            <w:r>
                              <w:rPr>
                                <w:i/>
                              </w:rPr>
                              <w:t>21</w:t>
                            </w:r>
                            <w:r>
                              <w:rPr/>
                              <w:t>(1), </w:t>
                            </w:r>
                            <w:r>
                              <w:rPr>
                                <w:spacing w:val="-2"/>
                              </w:rPr>
                              <w:t>22–32.</w:t>
                            </w:r>
                          </w:p>
                          <w:p>
                            <w:pPr>
                              <w:pStyle w:val="BodyText"/>
                              <w:spacing w:line="213" w:lineRule="auto" w:before="0"/>
                              <w:ind w:left="295" w:right="17" w:hanging="276"/>
                              <w:jc w:val="both"/>
                            </w:pPr>
                            <w:r>
                              <w:rPr>
                                <w:w w:val="105"/>
                              </w:rPr>
                              <w:t>Argyropoulos,</w:t>
                            </w:r>
                            <w:r>
                              <w:rPr>
                                <w:spacing w:val="40"/>
                                <w:w w:val="105"/>
                              </w:rPr>
                              <w:t> </w:t>
                            </w:r>
                            <w:r>
                              <w:rPr>
                                <w:w w:val="105"/>
                              </w:rPr>
                              <w:t>S.</w:t>
                            </w:r>
                            <w:r>
                              <w:rPr>
                                <w:spacing w:val="36"/>
                                <w:w w:val="105"/>
                              </w:rPr>
                              <w:t> </w:t>
                            </w:r>
                            <w:r>
                              <w:rPr>
                                <w:w w:val="105"/>
                              </w:rPr>
                              <w:t>V.,</w:t>
                            </w:r>
                            <w:r>
                              <w:rPr>
                                <w:spacing w:val="40"/>
                                <w:w w:val="105"/>
                              </w:rPr>
                              <w:t> </w:t>
                            </w:r>
                            <w:r>
                              <w:rPr>
                                <w:w w:val="105"/>
                              </w:rPr>
                              <w:t>Hicks,</w:t>
                            </w:r>
                            <w:r>
                              <w:rPr>
                                <w:spacing w:val="40"/>
                                <w:w w:val="105"/>
                              </w:rPr>
                              <w:t> </w:t>
                            </w:r>
                            <w:r>
                              <w:rPr>
                                <w:w w:val="105"/>
                              </w:rPr>
                              <w:t>J.</w:t>
                            </w:r>
                            <w:r>
                              <w:rPr>
                                <w:spacing w:val="36"/>
                                <w:w w:val="105"/>
                              </w:rPr>
                              <w:t> </w:t>
                            </w:r>
                            <w:r>
                              <w:rPr>
                                <w:w w:val="105"/>
                              </w:rPr>
                              <w:t>A.,</w:t>
                            </w:r>
                            <w:r>
                              <w:rPr>
                                <w:spacing w:val="40"/>
                                <w:w w:val="105"/>
                              </w:rPr>
                              <w:t> </w:t>
                            </w:r>
                            <w:r>
                              <w:rPr>
                                <w:w w:val="105"/>
                              </w:rPr>
                              <w:t>Nash,</w:t>
                            </w:r>
                            <w:r>
                              <w:rPr>
                                <w:spacing w:val="40"/>
                                <w:w w:val="105"/>
                              </w:rPr>
                              <w:t> </w:t>
                            </w:r>
                            <w:r>
                              <w:rPr>
                                <w:w w:val="105"/>
                              </w:rPr>
                              <w:t>J.</w:t>
                            </w:r>
                            <w:r>
                              <w:rPr>
                                <w:spacing w:val="36"/>
                                <w:w w:val="105"/>
                              </w:rPr>
                              <w:t> </w:t>
                            </w:r>
                            <w:r>
                              <w:rPr>
                                <w:w w:val="105"/>
                              </w:rPr>
                              <w:t>R.,</w:t>
                            </w:r>
                            <w:r>
                              <w:rPr>
                                <w:spacing w:val="40"/>
                                <w:w w:val="105"/>
                              </w:rPr>
                              <w:t> </w:t>
                            </w:r>
                            <w:r>
                              <w:rPr>
                                <w:w w:val="105"/>
                              </w:rPr>
                              <w:t>Bell,</w:t>
                            </w:r>
                            <w:r>
                              <w:rPr>
                                <w:spacing w:val="40"/>
                                <w:w w:val="105"/>
                              </w:rPr>
                              <w:t> </w:t>
                            </w:r>
                            <w:r>
                              <w:rPr>
                                <w:w w:val="105"/>
                              </w:rPr>
                              <w:t>C.</w:t>
                            </w:r>
                            <w:r>
                              <w:rPr>
                                <w:spacing w:val="36"/>
                                <w:w w:val="105"/>
                              </w:rPr>
                              <w:t> </w:t>
                            </w:r>
                            <w:r>
                              <w:rPr>
                                <w:w w:val="105"/>
                              </w:rPr>
                              <w:t>J.,</w:t>
                            </w:r>
                            <w:r>
                              <w:rPr>
                                <w:spacing w:val="40"/>
                                <w:w w:val="105"/>
                              </w:rPr>
                              <w:t> </w:t>
                            </w:r>
                            <w:r>
                              <w:rPr>
                                <w:w w:val="105"/>
                              </w:rPr>
                              <w:t>Rich,</w:t>
                            </w:r>
                            <w:r>
                              <w:rPr>
                                <w:spacing w:val="40"/>
                                <w:w w:val="105"/>
                              </w:rPr>
                              <w:t> </w:t>
                            </w:r>
                            <w:r>
                              <w:rPr>
                                <w:w w:val="105"/>
                              </w:rPr>
                              <w:t>A.</w:t>
                            </w:r>
                            <w:r>
                              <w:rPr>
                                <w:spacing w:val="36"/>
                                <w:w w:val="105"/>
                              </w:rPr>
                              <w:t> </w:t>
                            </w:r>
                            <w:r>
                              <w:rPr>
                                <w:w w:val="105"/>
                              </w:rPr>
                              <w:t>S.,</w:t>
                            </w:r>
                            <w:r>
                              <w:rPr>
                                <w:spacing w:val="40"/>
                                <w:w w:val="105"/>
                              </w:rPr>
                              <w:t> </w:t>
                            </w:r>
                            <w:r>
                              <w:rPr>
                                <w:w w:val="105"/>
                              </w:rPr>
                              <w:t>Nutt,</w:t>
                            </w:r>
                            <w:r>
                              <w:rPr>
                                <w:spacing w:val="40"/>
                                <w:w w:val="105"/>
                              </w:rPr>
                              <w:t> </w:t>
                            </w:r>
                            <w:r>
                              <w:rPr>
                                <w:w w:val="105"/>
                              </w:rPr>
                              <w:t>D.</w:t>
                            </w:r>
                            <w:r>
                              <w:rPr>
                                <w:spacing w:val="36"/>
                                <w:w w:val="105"/>
                              </w:rPr>
                              <w:t> </w:t>
                            </w:r>
                            <w:r>
                              <w:rPr>
                                <w:w w:val="105"/>
                              </w:rPr>
                              <w:t>J.,</w:t>
                            </w:r>
                            <w:r>
                              <w:rPr>
                                <w:spacing w:val="40"/>
                                <w:w w:val="105"/>
                              </w:rPr>
                              <w:t> </w:t>
                            </w:r>
                            <w:r>
                              <w:rPr>
                                <w:w w:val="105"/>
                              </w:rPr>
                              <w:t>&amp;</w:t>
                            </w:r>
                            <w:r>
                              <w:rPr>
                                <w:spacing w:val="36"/>
                                <w:w w:val="105"/>
                              </w:rPr>
                              <w:t> </w:t>
                            </w:r>
                            <w:r>
                              <w:rPr>
                                <w:w w:val="105"/>
                              </w:rPr>
                              <w:t>Wilson,</w:t>
                            </w:r>
                            <w:r>
                              <w:rPr>
                                <w:spacing w:val="40"/>
                                <w:w w:val="105"/>
                              </w:rPr>
                              <w:t> </w:t>
                            </w:r>
                            <w:r>
                              <w:rPr>
                                <w:w w:val="105"/>
                              </w:rPr>
                              <w:t>S.</w:t>
                            </w:r>
                            <w:r>
                              <w:rPr>
                                <w:spacing w:val="36"/>
                                <w:w w:val="105"/>
                              </w:rPr>
                              <w:t> </w:t>
                            </w:r>
                            <w:r>
                              <w:rPr>
                                <w:w w:val="105"/>
                              </w:rPr>
                              <w:t>J. </w:t>
                            </w:r>
                            <w:r>
                              <w:rPr/>
                              <w:t>(2003).</w:t>
                            </w:r>
                            <w:r>
                              <w:rPr>
                                <w:spacing w:val="38"/>
                              </w:rPr>
                              <w:t> </w:t>
                            </w:r>
                            <w:r>
                              <w:rPr/>
                              <w:t>Correlation of subjective and objective sleep measurements at different stages of the treatment </w:t>
                            </w:r>
                            <w:r>
                              <w:rPr>
                                <w:w w:val="105"/>
                              </w:rPr>
                              <w:t>of depression.</w:t>
                            </w:r>
                            <w:r>
                              <w:rPr>
                                <w:spacing w:val="28"/>
                                <w:w w:val="105"/>
                              </w:rPr>
                              <w:t> </w:t>
                            </w:r>
                            <w:r>
                              <w:rPr>
                                <w:i/>
                                <w:w w:val="105"/>
                              </w:rPr>
                              <w:t>Psychiatry Research</w:t>
                            </w:r>
                            <w:r>
                              <w:rPr>
                                <w:w w:val="105"/>
                              </w:rPr>
                              <w:t>, </w:t>
                            </w:r>
                            <w:r>
                              <w:rPr>
                                <w:i/>
                                <w:w w:val="105"/>
                              </w:rPr>
                              <w:t>120</w:t>
                            </w:r>
                            <w:r>
                              <w:rPr>
                                <w:w w:val="105"/>
                              </w:rPr>
                              <w:t>(2), 179–190.</w:t>
                            </w:r>
                            <w:r>
                              <w:rPr>
                                <w:spacing w:val="28"/>
                                <w:w w:val="105"/>
                              </w:rPr>
                              <w:t> </w:t>
                            </w:r>
                            <w:hyperlink r:id="rId19">
                              <w:r>
                                <w:rPr>
                                  <w:w w:val="105"/>
                                </w:rPr>
                                <w:t>https://doi.org/10.1016/S0165-1781(03)00187-2</w:t>
                              </w:r>
                            </w:hyperlink>
                          </w:p>
                          <w:p>
                            <w:pPr>
                              <w:pStyle w:val="BodyText"/>
                              <w:spacing w:line="213" w:lineRule="auto" w:before="0"/>
                              <w:ind w:left="313" w:right="17" w:hanging="294"/>
                              <w:jc w:val="both"/>
                            </w:pPr>
                            <w:r>
                              <w:rPr/>
                              <w:t>Aritake-Okada, S., Higuchi, S., Suzuki, H., Kuriyama, K., Enomoto, M., Soshi, T., Kitamura, S., Watanabe, M., Hida, A., Matsuura, M., Uchiyama, M., &amp; Mishima, K. (2010).</w:t>
                            </w:r>
                            <w:r>
                              <w:rPr>
                                <w:spacing w:val="40"/>
                              </w:rPr>
                              <w:t> </w:t>
                            </w:r>
                            <w:r>
                              <w:rPr/>
                              <w:t>Diurnal fluctuations in subjective sleep time in humans. </w:t>
                            </w:r>
                            <w:r>
                              <w:rPr>
                                <w:i/>
                              </w:rPr>
                              <w:t>Neuroscience Research</w:t>
                            </w:r>
                            <w:r>
                              <w:rPr/>
                              <w:t>, </w:t>
                            </w:r>
                            <w:r>
                              <w:rPr>
                                <w:i/>
                              </w:rPr>
                              <w:t>68</w:t>
                            </w:r>
                            <w:r>
                              <w:rPr/>
                              <w:t>(3), 225–231. </w:t>
                            </w:r>
                            <w:hyperlink r:id="rId20">
                              <w:r>
                                <w:rPr/>
                                <w:t>https://doi.org/10.1016/j.neures.2010.07.</w:t>
                              </w:r>
                            </w:hyperlink>
                            <w:r>
                              <w:rPr/>
                              <w:t> </w:t>
                            </w:r>
                            <w:hyperlink r:id="rId20">
                              <w:r>
                                <w:rPr>
                                  <w:spacing w:val="-4"/>
                                </w:rPr>
                                <w:t>2040</w:t>
                              </w:r>
                            </w:hyperlink>
                          </w:p>
                          <w:p>
                            <w:pPr>
                              <w:spacing w:line="213" w:lineRule="auto" w:before="0"/>
                              <w:ind w:left="304" w:right="26" w:hanging="285"/>
                              <w:jc w:val="both"/>
                              <w:rPr>
                                <w:sz w:val="20"/>
                              </w:rPr>
                            </w:pPr>
                            <w:r>
                              <w:rPr>
                                <w:spacing w:val="-2"/>
                                <w:w w:val="105"/>
                                <w:sz w:val="20"/>
                              </w:rPr>
                              <w:t>Arksey,</w:t>
                            </w:r>
                            <w:r>
                              <w:rPr>
                                <w:spacing w:val="-7"/>
                                <w:w w:val="105"/>
                                <w:sz w:val="20"/>
                              </w:rPr>
                              <w:t> </w:t>
                            </w:r>
                            <w:r>
                              <w:rPr>
                                <w:spacing w:val="-2"/>
                                <w:w w:val="105"/>
                                <w:sz w:val="20"/>
                              </w:rPr>
                              <w:t>H.,</w:t>
                            </w:r>
                            <w:r>
                              <w:rPr>
                                <w:spacing w:val="-7"/>
                                <w:w w:val="105"/>
                                <w:sz w:val="20"/>
                              </w:rPr>
                              <w:t> </w:t>
                            </w:r>
                            <w:r>
                              <w:rPr>
                                <w:spacing w:val="-2"/>
                                <w:w w:val="105"/>
                                <w:sz w:val="20"/>
                              </w:rPr>
                              <w:t>&amp;</w:t>
                            </w:r>
                            <w:r>
                              <w:rPr>
                                <w:spacing w:val="-9"/>
                                <w:w w:val="105"/>
                                <w:sz w:val="20"/>
                              </w:rPr>
                              <w:t> </w:t>
                            </w:r>
                            <w:r>
                              <w:rPr>
                                <w:spacing w:val="-2"/>
                                <w:w w:val="105"/>
                                <w:sz w:val="20"/>
                              </w:rPr>
                              <w:t>O’Malley,</w:t>
                            </w:r>
                            <w:r>
                              <w:rPr>
                                <w:spacing w:val="-7"/>
                                <w:w w:val="105"/>
                                <w:sz w:val="20"/>
                              </w:rPr>
                              <w:t> </w:t>
                            </w:r>
                            <w:r>
                              <w:rPr>
                                <w:spacing w:val="-2"/>
                                <w:w w:val="105"/>
                                <w:sz w:val="20"/>
                              </w:rPr>
                              <w:t>L.</w:t>
                            </w:r>
                            <w:r>
                              <w:rPr>
                                <w:spacing w:val="-9"/>
                                <w:w w:val="105"/>
                                <w:sz w:val="20"/>
                              </w:rPr>
                              <w:t> </w:t>
                            </w:r>
                            <w:r>
                              <w:rPr>
                                <w:spacing w:val="-2"/>
                                <w:w w:val="105"/>
                                <w:sz w:val="20"/>
                              </w:rPr>
                              <w:t>(2005).</w:t>
                            </w:r>
                            <w:r>
                              <w:rPr>
                                <w:spacing w:val="18"/>
                                <w:w w:val="105"/>
                                <w:sz w:val="20"/>
                              </w:rPr>
                              <w:t> </w:t>
                            </w:r>
                            <w:r>
                              <w:rPr>
                                <w:spacing w:val="-2"/>
                                <w:w w:val="105"/>
                                <w:sz w:val="20"/>
                              </w:rPr>
                              <w:t>Scoping</w:t>
                            </w:r>
                            <w:r>
                              <w:rPr>
                                <w:spacing w:val="-9"/>
                                <w:w w:val="105"/>
                                <w:sz w:val="20"/>
                              </w:rPr>
                              <w:t> </w:t>
                            </w:r>
                            <w:r>
                              <w:rPr>
                                <w:spacing w:val="-2"/>
                                <w:w w:val="105"/>
                                <w:sz w:val="20"/>
                              </w:rPr>
                              <w:t>studies:</w:t>
                            </w:r>
                            <w:r>
                              <w:rPr>
                                <w:spacing w:val="11"/>
                                <w:w w:val="105"/>
                                <w:sz w:val="20"/>
                              </w:rPr>
                              <w:t> </w:t>
                            </w:r>
                            <w:r>
                              <w:rPr>
                                <w:spacing w:val="-2"/>
                                <w:w w:val="105"/>
                                <w:sz w:val="20"/>
                              </w:rPr>
                              <w:t>Towards</w:t>
                            </w:r>
                            <w:r>
                              <w:rPr>
                                <w:spacing w:val="-9"/>
                                <w:w w:val="105"/>
                                <w:sz w:val="20"/>
                              </w:rPr>
                              <w:t> </w:t>
                            </w:r>
                            <w:r>
                              <w:rPr>
                                <w:spacing w:val="-2"/>
                                <w:w w:val="105"/>
                                <w:sz w:val="20"/>
                              </w:rPr>
                              <w:t>a</w:t>
                            </w:r>
                            <w:r>
                              <w:rPr>
                                <w:spacing w:val="-9"/>
                                <w:w w:val="105"/>
                                <w:sz w:val="20"/>
                              </w:rPr>
                              <w:t> </w:t>
                            </w:r>
                            <w:r>
                              <w:rPr>
                                <w:spacing w:val="-2"/>
                                <w:w w:val="105"/>
                                <w:sz w:val="20"/>
                              </w:rPr>
                              <w:t>methodological</w:t>
                            </w:r>
                            <w:r>
                              <w:rPr>
                                <w:spacing w:val="-9"/>
                                <w:w w:val="105"/>
                                <w:sz w:val="20"/>
                              </w:rPr>
                              <w:t> </w:t>
                            </w:r>
                            <w:r>
                              <w:rPr>
                                <w:spacing w:val="-2"/>
                                <w:w w:val="105"/>
                                <w:sz w:val="20"/>
                              </w:rPr>
                              <w:t>framework.</w:t>
                            </w:r>
                            <w:r>
                              <w:rPr>
                                <w:spacing w:val="18"/>
                                <w:w w:val="105"/>
                                <w:sz w:val="20"/>
                              </w:rPr>
                              <w:t> </w:t>
                            </w:r>
                            <w:r>
                              <w:rPr>
                                <w:i/>
                                <w:spacing w:val="-2"/>
                                <w:w w:val="105"/>
                                <w:sz w:val="20"/>
                              </w:rPr>
                              <w:t>International</w:t>
                            </w:r>
                            <w:r>
                              <w:rPr>
                                <w:i/>
                                <w:spacing w:val="-2"/>
                                <w:w w:val="105"/>
                                <w:sz w:val="20"/>
                              </w:rPr>
                              <w:t> </w:t>
                            </w:r>
                            <w:r>
                              <w:rPr>
                                <w:i/>
                                <w:w w:val="105"/>
                                <w:sz w:val="20"/>
                              </w:rPr>
                              <w:t>Journal</w:t>
                            </w:r>
                            <w:r>
                              <w:rPr>
                                <w:i/>
                                <w:w w:val="105"/>
                                <w:sz w:val="20"/>
                              </w:rPr>
                              <w:t> of</w:t>
                            </w:r>
                            <w:r>
                              <w:rPr>
                                <w:i/>
                                <w:w w:val="105"/>
                                <w:sz w:val="20"/>
                              </w:rPr>
                              <w:t> Social</w:t>
                            </w:r>
                            <w:r>
                              <w:rPr>
                                <w:i/>
                                <w:w w:val="105"/>
                                <w:sz w:val="20"/>
                              </w:rPr>
                              <w:t> Research</w:t>
                            </w:r>
                            <w:r>
                              <w:rPr>
                                <w:i/>
                                <w:w w:val="105"/>
                                <w:sz w:val="20"/>
                              </w:rPr>
                              <w:t> Methodology:</w:t>
                            </w:r>
                            <w:r>
                              <w:rPr>
                                <w:i/>
                                <w:spacing w:val="40"/>
                                <w:w w:val="105"/>
                                <w:sz w:val="20"/>
                              </w:rPr>
                              <w:t> </w:t>
                            </w:r>
                            <w:r>
                              <w:rPr>
                                <w:i/>
                                <w:w w:val="105"/>
                                <w:sz w:val="20"/>
                              </w:rPr>
                              <w:t>Theory</w:t>
                            </w:r>
                            <w:r>
                              <w:rPr>
                                <w:i/>
                                <w:w w:val="105"/>
                                <w:sz w:val="20"/>
                              </w:rPr>
                              <w:t> and</w:t>
                            </w:r>
                            <w:r>
                              <w:rPr>
                                <w:i/>
                                <w:w w:val="105"/>
                                <w:sz w:val="20"/>
                              </w:rPr>
                              <w:t> Practice</w:t>
                            </w:r>
                            <w:r>
                              <w:rPr>
                                <w:w w:val="105"/>
                                <w:sz w:val="20"/>
                              </w:rPr>
                              <w:t>,</w:t>
                            </w:r>
                            <w:r>
                              <w:rPr>
                                <w:w w:val="105"/>
                                <w:sz w:val="20"/>
                              </w:rPr>
                              <w:t> </w:t>
                            </w:r>
                            <w:r>
                              <w:rPr>
                                <w:i/>
                                <w:w w:val="105"/>
                                <w:sz w:val="20"/>
                              </w:rPr>
                              <w:t>8</w:t>
                            </w:r>
                            <w:r>
                              <w:rPr>
                                <w:w w:val="105"/>
                                <w:sz w:val="20"/>
                              </w:rPr>
                              <w:t>(1),</w:t>
                            </w:r>
                            <w:r>
                              <w:rPr>
                                <w:w w:val="105"/>
                                <w:sz w:val="20"/>
                              </w:rPr>
                              <w:t> 19–32.</w:t>
                            </w:r>
                            <w:r>
                              <w:rPr>
                                <w:spacing w:val="40"/>
                                <w:w w:val="105"/>
                                <w:sz w:val="20"/>
                              </w:rPr>
                              <w:t> </w:t>
                            </w:r>
                            <w:hyperlink r:id="rId21">
                              <w:r>
                                <w:rPr>
                                  <w:w w:val="105"/>
                                  <w:sz w:val="20"/>
                                </w:rPr>
                                <w:t>https://doi.org/10.1080/</w:t>
                              </w:r>
                            </w:hyperlink>
                            <w:r>
                              <w:rPr>
                                <w:w w:val="105"/>
                                <w:sz w:val="20"/>
                              </w:rPr>
                              <w:t> </w:t>
                            </w:r>
                            <w:hyperlink r:id="rId21">
                              <w:r>
                                <w:rPr>
                                  <w:spacing w:val="-2"/>
                                  <w:w w:val="105"/>
                                  <w:sz w:val="20"/>
                                </w:rPr>
                                <w:t>1364557032000119616</w:t>
                              </w:r>
                            </w:hyperlink>
                          </w:p>
                          <w:p>
                            <w:pPr>
                              <w:pStyle w:val="BodyText"/>
                              <w:spacing w:line="213" w:lineRule="auto" w:before="0"/>
                              <w:ind w:left="307" w:right="17" w:hanging="288"/>
                              <w:jc w:val="both"/>
                            </w:pPr>
                            <w:r>
                              <w:rPr/>
                              <w:t>Arora, T., Broglia, E., Pushpakumar, D., Lodhi, T., &amp; Taheri, S. (2013).</w:t>
                            </w:r>
                            <w:r>
                              <w:rPr>
                                <w:spacing w:val="34"/>
                              </w:rPr>
                              <w:t> </w:t>
                            </w:r>
                            <w:r>
                              <w:rPr/>
                              <w:t>An Investigation into the Strength </w:t>
                            </w:r>
                            <w:r>
                              <w:rPr>
                                <w:spacing w:val="-4"/>
                              </w:rPr>
                              <w:t>of the Association and Agreement Levels between Subjective and Objective Sleep Duration in Adolescents. </w:t>
                            </w:r>
                            <w:r>
                              <w:rPr>
                                <w:i/>
                              </w:rPr>
                              <w:t>PLoS</w:t>
                            </w:r>
                            <w:r>
                              <w:rPr>
                                <w:i/>
                                <w:spacing w:val="40"/>
                              </w:rPr>
                              <w:t> </w:t>
                            </w:r>
                            <w:r>
                              <w:rPr>
                                <w:i/>
                              </w:rPr>
                              <w:t>ONE</w:t>
                            </w:r>
                            <w:r>
                              <w:rPr/>
                              <w:t>,</w:t>
                            </w:r>
                            <w:r>
                              <w:rPr>
                                <w:spacing w:val="40"/>
                              </w:rPr>
                              <w:t> </w:t>
                            </w:r>
                            <w:r>
                              <w:rPr>
                                <w:i/>
                              </w:rPr>
                              <w:t>8</w:t>
                            </w:r>
                            <w:r>
                              <w:rPr/>
                              <w:t>(8),</w:t>
                            </w:r>
                            <w:r>
                              <w:rPr>
                                <w:spacing w:val="40"/>
                              </w:rPr>
                              <w:t> </w:t>
                            </w:r>
                            <w:r>
                              <w:rPr/>
                              <w:t>e72406.</w:t>
                            </w:r>
                            <w:r>
                              <w:rPr>
                                <w:spacing w:val="40"/>
                              </w:rPr>
                              <w:t> </w:t>
                            </w:r>
                            <w:hyperlink r:id="rId22">
                              <w:r>
                                <w:rPr/>
                                <w:t>https://doi.org/10.1371/journal.pone.0072406</w:t>
                              </w:r>
                            </w:hyperlink>
                          </w:p>
                          <w:p>
                            <w:pPr>
                              <w:pStyle w:val="BodyText"/>
                              <w:spacing w:line="213" w:lineRule="auto" w:before="0"/>
                              <w:ind w:left="313" w:right="28" w:hanging="294"/>
                              <w:jc w:val="both"/>
                            </w:pPr>
                            <w:r>
                              <w:rPr/>
                              <w:t>Auger, R., Varghese, R., Silber, M., &amp; Slocumb, N. (2013).</w:t>
                            </w:r>
                            <w:r>
                              <w:rPr>
                                <w:spacing w:val="40"/>
                              </w:rPr>
                              <w:t> </w:t>
                            </w:r>
                            <w:r>
                              <w:rPr/>
                              <w:t>Total sleep time obtained from actigraphy versus</w:t>
                            </w:r>
                            <w:r>
                              <w:rPr>
                                <w:spacing w:val="20"/>
                              </w:rPr>
                              <w:t> </w:t>
                            </w:r>
                            <w:r>
                              <w:rPr/>
                              <w:t>sleep</w:t>
                            </w:r>
                            <w:r>
                              <w:rPr>
                                <w:spacing w:val="21"/>
                              </w:rPr>
                              <w:t> </w:t>
                            </w:r>
                            <w:r>
                              <w:rPr/>
                              <w:t>logs</w:t>
                            </w:r>
                            <w:r>
                              <w:rPr>
                                <w:spacing w:val="21"/>
                              </w:rPr>
                              <w:t> </w:t>
                            </w:r>
                            <w:r>
                              <w:rPr/>
                              <w:t>in</w:t>
                            </w:r>
                            <w:r>
                              <w:rPr>
                                <w:spacing w:val="21"/>
                              </w:rPr>
                              <w:t> </w:t>
                            </w:r>
                            <w:r>
                              <w:rPr/>
                              <w:t>an</w:t>
                            </w:r>
                            <w:r>
                              <w:rPr>
                                <w:spacing w:val="21"/>
                              </w:rPr>
                              <w:t> </w:t>
                            </w:r>
                            <w:r>
                              <w:rPr/>
                              <w:t>academic</w:t>
                            </w:r>
                            <w:r>
                              <w:rPr>
                                <w:spacing w:val="21"/>
                              </w:rPr>
                              <w:t> </w:t>
                            </w:r>
                            <w:r>
                              <w:rPr/>
                              <w:t>sleep</w:t>
                            </w:r>
                            <w:r>
                              <w:rPr>
                                <w:spacing w:val="21"/>
                              </w:rPr>
                              <w:t> </w:t>
                            </w:r>
                            <w:r>
                              <w:rPr/>
                              <w:t>center</w:t>
                            </w:r>
                            <w:r>
                              <w:rPr>
                                <w:spacing w:val="21"/>
                              </w:rPr>
                              <w:t> </w:t>
                            </w:r>
                            <w:r>
                              <w:rPr/>
                              <w:t>and</w:t>
                            </w:r>
                            <w:r>
                              <w:rPr>
                                <w:spacing w:val="20"/>
                              </w:rPr>
                              <w:t> </w:t>
                            </w:r>
                            <w:r>
                              <w:rPr/>
                              <w:t>impact</w:t>
                            </w:r>
                            <w:r>
                              <w:rPr>
                                <w:spacing w:val="21"/>
                              </w:rPr>
                              <w:t> </w:t>
                            </w:r>
                            <w:r>
                              <w:rPr/>
                              <w:t>on</w:t>
                            </w:r>
                            <w:r>
                              <w:rPr>
                                <w:spacing w:val="21"/>
                              </w:rPr>
                              <w:t> </w:t>
                            </w:r>
                            <w:r>
                              <w:rPr/>
                              <w:t>further</w:t>
                            </w:r>
                            <w:r>
                              <w:rPr>
                                <w:spacing w:val="21"/>
                              </w:rPr>
                              <w:t> </w:t>
                            </w:r>
                            <w:r>
                              <w:rPr/>
                              <w:t>sleep</w:t>
                            </w:r>
                            <w:r>
                              <w:rPr>
                                <w:spacing w:val="21"/>
                              </w:rPr>
                              <w:t> </w:t>
                            </w:r>
                            <w:r>
                              <w:rPr/>
                              <w:t>testing.</w:t>
                            </w:r>
                            <w:r>
                              <w:rPr>
                                <w:spacing w:val="77"/>
                              </w:rPr>
                              <w:t> </w:t>
                            </w:r>
                            <w:r>
                              <w:rPr>
                                <w:i/>
                              </w:rPr>
                              <w:t>NSS</w:t>
                            </w:r>
                            <w:r>
                              <w:rPr/>
                              <w:t>,</w:t>
                            </w:r>
                            <w:r>
                              <w:rPr>
                                <w:spacing w:val="21"/>
                              </w:rPr>
                              <w:t> </w:t>
                            </w:r>
                            <w:r>
                              <w:rPr/>
                              <w:t>125.</w:t>
                            </w:r>
                            <w:r>
                              <w:rPr>
                                <w:spacing w:val="76"/>
                              </w:rPr>
                              <w:t> </w:t>
                            </w:r>
                            <w:hyperlink r:id="rId23">
                              <w:r>
                                <w:rPr>
                                  <w:spacing w:val="-2"/>
                                </w:rPr>
                                <w:t>https:</w:t>
                              </w:r>
                            </w:hyperlink>
                          </w:p>
                          <w:p>
                            <w:pPr>
                              <w:pStyle w:val="BodyText"/>
                              <w:spacing w:line="229" w:lineRule="exact" w:before="0"/>
                              <w:ind w:left="298"/>
                            </w:pPr>
                            <w:hyperlink r:id="rId23">
                              <w:r>
                                <w:rPr>
                                  <w:spacing w:val="-2"/>
                                  <w:w w:val="105"/>
                                </w:rPr>
                                <w:t>//doi.org/10.2147/NSS.S48970</w:t>
                              </w:r>
                            </w:hyperlink>
                          </w:p>
                          <w:p>
                            <w:pPr>
                              <w:pStyle w:val="BodyText"/>
                              <w:spacing w:line="213" w:lineRule="auto" w:before="0"/>
                              <w:ind w:left="295" w:right="28" w:hanging="276"/>
                              <w:jc w:val="both"/>
                            </w:pPr>
                            <w:r>
                              <w:rPr/>
                              <w:t>Baek, J., Han, K., &amp; Choi-Kwon, S. (2020). Sleep diary- and actigraphy-derived sleep parameters of 8-hour fast-rotating</w:t>
                            </w:r>
                            <w:r>
                              <w:rPr>
                                <w:spacing w:val="-4"/>
                              </w:rPr>
                              <w:t> </w:t>
                            </w:r>
                            <w:r>
                              <w:rPr/>
                              <w:t>shift</w:t>
                            </w:r>
                            <w:r>
                              <w:rPr>
                                <w:spacing w:val="-4"/>
                              </w:rPr>
                              <w:t> </w:t>
                            </w:r>
                            <w:r>
                              <w:rPr/>
                              <w:t>work</w:t>
                            </w:r>
                            <w:r>
                              <w:rPr>
                                <w:spacing w:val="-4"/>
                              </w:rPr>
                              <w:t> </w:t>
                            </w:r>
                            <w:r>
                              <w:rPr/>
                              <w:t>nurses:</w:t>
                            </w:r>
                            <w:r>
                              <w:rPr>
                                <w:spacing w:val="22"/>
                              </w:rPr>
                              <w:t> </w:t>
                            </w:r>
                            <w:r>
                              <w:rPr/>
                              <w:t>A</w:t>
                            </w:r>
                            <w:r>
                              <w:rPr>
                                <w:spacing w:val="-4"/>
                              </w:rPr>
                              <w:t> </w:t>
                            </w:r>
                            <w:r>
                              <w:rPr/>
                              <w:t>prospective</w:t>
                            </w:r>
                            <w:r>
                              <w:rPr>
                                <w:spacing w:val="-4"/>
                              </w:rPr>
                              <w:t> </w:t>
                            </w:r>
                            <w:r>
                              <w:rPr/>
                              <w:t>descriptive</w:t>
                            </w:r>
                            <w:r>
                              <w:rPr>
                                <w:spacing w:val="-4"/>
                              </w:rPr>
                              <w:t> </w:t>
                            </w:r>
                            <w:r>
                              <w:rPr/>
                              <w:t>study.</w:t>
                            </w:r>
                            <w:r>
                              <w:rPr>
                                <w:spacing w:val="25"/>
                              </w:rPr>
                              <w:t> </w:t>
                            </w:r>
                            <w:r>
                              <w:rPr>
                                <w:i/>
                              </w:rPr>
                              <w:t>International Journal of Nursing Studies</w:t>
                            </w:r>
                            <w:r>
                              <w:rPr/>
                              <w:t>, </w:t>
                            </w:r>
                            <w:r>
                              <w:rPr>
                                <w:i/>
                                <w:w w:val="105"/>
                              </w:rPr>
                              <w:t>112</w:t>
                            </w:r>
                            <w:r>
                              <w:rPr>
                                <w:w w:val="105"/>
                              </w:rPr>
                              <w:t>, 103719.</w:t>
                            </w:r>
                            <w:r>
                              <w:rPr>
                                <w:spacing w:val="40"/>
                                <w:w w:val="105"/>
                              </w:rPr>
                              <w:t> </w:t>
                            </w:r>
                            <w:hyperlink r:id="rId24">
                              <w:r>
                                <w:rPr>
                                  <w:w w:val="105"/>
                                </w:rPr>
                                <w:t>https://doi.org/10.1016/j.ijnurstu.2020.103719</w:t>
                              </w:r>
                            </w:hyperlink>
                          </w:p>
                          <w:p>
                            <w:pPr>
                              <w:pStyle w:val="BodyText"/>
                              <w:spacing w:line="213" w:lineRule="auto" w:before="0"/>
                              <w:ind w:left="295" w:right="28" w:hanging="276"/>
                              <w:jc w:val="both"/>
                            </w:pPr>
                            <w:r>
                              <w:rPr/>
                              <w:t>Baglioni, C., Regen, W., Teghen, A., Spiegelhalder, K., Feige, B., Nissen, C., &amp; Riemann, D. (2014).</w:t>
                            </w:r>
                            <w:r>
                              <w:rPr>
                                <w:spacing w:val="37"/>
                              </w:rPr>
                              <w:t> </w:t>
                            </w:r>
                            <w:r>
                              <w:rPr/>
                              <w:t>Sleep </w:t>
                            </w:r>
                            <w:r>
                              <w:rPr>
                                <w:spacing w:val="-2"/>
                              </w:rPr>
                              <w:t>changes</w:t>
                            </w:r>
                            <w:r>
                              <w:rPr>
                                <w:spacing w:val="-11"/>
                              </w:rPr>
                              <w:t> </w:t>
                            </w:r>
                            <w:r>
                              <w:rPr>
                                <w:spacing w:val="-2"/>
                              </w:rPr>
                              <w:t>in</w:t>
                            </w:r>
                            <w:r>
                              <w:rPr>
                                <w:spacing w:val="-10"/>
                              </w:rPr>
                              <w:t> </w:t>
                            </w:r>
                            <w:r>
                              <w:rPr>
                                <w:spacing w:val="-2"/>
                              </w:rPr>
                              <w:t>the</w:t>
                            </w:r>
                            <w:r>
                              <w:rPr>
                                <w:spacing w:val="-11"/>
                              </w:rPr>
                              <w:t> </w:t>
                            </w:r>
                            <w:r>
                              <w:rPr>
                                <w:spacing w:val="-2"/>
                              </w:rPr>
                              <w:t>disorder</w:t>
                            </w:r>
                            <w:r>
                              <w:rPr>
                                <w:spacing w:val="-10"/>
                              </w:rPr>
                              <w:t> </w:t>
                            </w:r>
                            <w:r>
                              <w:rPr>
                                <w:spacing w:val="-2"/>
                              </w:rPr>
                              <w:t>of</w:t>
                            </w:r>
                            <w:r>
                              <w:rPr>
                                <w:spacing w:val="-11"/>
                              </w:rPr>
                              <w:t> </w:t>
                            </w:r>
                            <w:r>
                              <w:rPr>
                                <w:spacing w:val="-2"/>
                              </w:rPr>
                              <w:t>insomnia:</w:t>
                            </w:r>
                            <w:r>
                              <w:rPr>
                                <w:spacing w:val="8"/>
                              </w:rPr>
                              <w:t> </w:t>
                            </w:r>
                            <w:r>
                              <w:rPr>
                                <w:spacing w:val="-2"/>
                              </w:rPr>
                              <w:t>a</w:t>
                            </w:r>
                            <w:r>
                              <w:rPr>
                                <w:spacing w:val="-11"/>
                              </w:rPr>
                              <w:t> </w:t>
                            </w:r>
                            <w:r>
                              <w:rPr>
                                <w:spacing w:val="-2"/>
                              </w:rPr>
                              <w:t>meta-analysis</w:t>
                            </w:r>
                            <w:r>
                              <w:rPr>
                                <w:spacing w:val="-10"/>
                              </w:rPr>
                              <w:t> </w:t>
                            </w:r>
                            <w:r>
                              <w:rPr>
                                <w:spacing w:val="-2"/>
                              </w:rPr>
                              <w:t>of</w:t>
                            </w:r>
                            <w:r>
                              <w:rPr>
                                <w:spacing w:val="-11"/>
                              </w:rPr>
                              <w:t> </w:t>
                            </w:r>
                            <w:r>
                              <w:rPr>
                                <w:spacing w:val="-2"/>
                              </w:rPr>
                              <w:t>polysomnographic</w:t>
                            </w:r>
                            <w:r>
                              <w:rPr>
                                <w:spacing w:val="-10"/>
                              </w:rPr>
                              <w:t> </w:t>
                            </w:r>
                            <w:r>
                              <w:rPr>
                                <w:spacing w:val="-2"/>
                              </w:rPr>
                              <w:t>studies.</w:t>
                            </w:r>
                            <w:r>
                              <w:rPr>
                                <w:spacing w:val="21"/>
                              </w:rPr>
                              <w:t> </w:t>
                            </w:r>
                            <w:r>
                              <w:rPr>
                                <w:i/>
                                <w:spacing w:val="-2"/>
                              </w:rPr>
                              <w:t>Sleep</w:t>
                            </w:r>
                            <w:r>
                              <w:rPr>
                                <w:i/>
                                <w:spacing w:val="-9"/>
                              </w:rPr>
                              <w:t> </w:t>
                            </w:r>
                            <w:r>
                              <w:rPr>
                                <w:i/>
                                <w:spacing w:val="-2"/>
                              </w:rPr>
                              <w:t>Medicine</w:t>
                            </w:r>
                            <w:r>
                              <w:rPr>
                                <w:i/>
                                <w:spacing w:val="-9"/>
                              </w:rPr>
                              <w:t> </w:t>
                            </w:r>
                            <w:r>
                              <w:rPr>
                                <w:i/>
                                <w:spacing w:val="-2"/>
                              </w:rPr>
                              <w:t>Reviews</w:t>
                            </w:r>
                            <w:r>
                              <w:rPr>
                                <w:spacing w:val="-2"/>
                              </w:rPr>
                              <w:t>, </w:t>
                            </w:r>
                            <w:r>
                              <w:rPr>
                                <w:i/>
                              </w:rPr>
                              <w:t>18</w:t>
                            </w:r>
                            <w:r>
                              <w:rPr/>
                              <w:t>(3), 195–213.</w:t>
                            </w:r>
                            <w:r>
                              <w:rPr>
                                <w:spacing w:val="40"/>
                              </w:rPr>
                              <w:t> </w:t>
                            </w:r>
                            <w:hyperlink r:id="rId25">
                              <w:r>
                                <w:rPr/>
                                <w:t>https://doi.org/10.1016/j.smrv.2013.04.001</w:t>
                              </w:r>
                            </w:hyperlink>
                          </w:p>
                          <w:p>
                            <w:pPr>
                              <w:pStyle w:val="BodyText"/>
                              <w:spacing w:line="228" w:lineRule="exact" w:before="0"/>
                              <w:ind w:left="20"/>
                              <w:jc w:val="both"/>
                            </w:pPr>
                            <w:r>
                              <w:rPr/>
                              <w:t>Bagozzi,</w:t>
                            </w:r>
                            <w:r>
                              <w:rPr>
                                <w:spacing w:val="7"/>
                              </w:rPr>
                              <w:t> </w:t>
                            </w:r>
                            <w:r>
                              <w:rPr/>
                              <w:t>R.</w:t>
                            </w:r>
                            <w:r>
                              <w:rPr>
                                <w:spacing w:val="8"/>
                              </w:rPr>
                              <w:t> </w:t>
                            </w:r>
                            <w:r>
                              <w:rPr/>
                              <w:t>P.,</w:t>
                            </w:r>
                            <w:r>
                              <w:rPr>
                                <w:spacing w:val="8"/>
                              </w:rPr>
                              <w:t> </w:t>
                            </w:r>
                            <w:r>
                              <w:rPr/>
                              <w:t>&amp;</w:t>
                            </w:r>
                            <w:r>
                              <w:rPr>
                                <w:spacing w:val="8"/>
                              </w:rPr>
                              <w:t> </w:t>
                            </w:r>
                            <w:r>
                              <w:rPr/>
                              <w:t>Yi,</w:t>
                            </w:r>
                            <w:r>
                              <w:rPr>
                                <w:spacing w:val="7"/>
                              </w:rPr>
                              <w:t> </w:t>
                            </w:r>
                            <w:r>
                              <w:rPr/>
                              <w:t>Y.</w:t>
                            </w:r>
                            <w:r>
                              <w:rPr>
                                <w:spacing w:val="8"/>
                              </w:rPr>
                              <w:t> </w:t>
                            </w:r>
                            <w:r>
                              <w:rPr/>
                              <w:t>(2012).</w:t>
                            </w:r>
                            <w:r>
                              <w:rPr>
                                <w:spacing w:val="29"/>
                              </w:rPr>
                              <w:t> </w:t>
                            </w:r>
                            <w:r>
                              <w:rPr/>
                              <w:t>Specification,</w:t>
                            </w:r>
                            <w:r>
                              <w:rPr>
                                <w:spacing w:val="8"/>
                              </w:rPr>
                              <w:t> </w:t>
                            </w:r>
                            <w:r>
                              <w:rPr/>
                              <w:t>evaluation,</w:t>
                            </w:r>
                            <w:r>
                              <w:rPr>
                                <w:spacing w:val="8"/>
                              </w:rPr>
                              <w:t> </w:t>
                            </w:r>
                            <w:r>
                              <w:rPr/>
                              <w:t>and</w:t>
                            </w:r>
                            <w:r>
                              <w:rPr>
                                <w:spacing w:val="8"/>
                              </w:rPr>
                              <w:t> </w:t>
                            </w:r>
                            <w:r>
                              <w:rPr/>
                              <w:t>interpretation</w:t>
                            </w:r>
                            <w:r>
                              <w:rPr>
                                <w:spacing w:val="7"/>
                              </w:rPr>
                              <w:t> </w:t>
                            </w:r>
                            <w:r>
                              <w:rPr/>
                              <w:t>of</w:t>
                            </w:r>
                            <w:r>
                              <w:rPr>
                                <w:spacing w:val="8"/>
                              </w:rPr>
                              <w:t> </w:t>
                            </w:r>
                            <w:r>
                              <w:rPr/>
                              <w:t>structural</w:t>
                            </w:r>
                            <w:r>
                              <w:rPr>
                                <w:spacing w:val="8"/>
                              </w:rPr>
                              <w:t> </w:t>
                            </w:r>
                            <w:r>
                              <w:rPr/>
                              <w:t>equation</w:t>
                            </w:r>
                            <w:r>
                              <w:rPr>
                                <w:spacing w:val="8"/>
                              </w:rPr>
                              <w:t> </w:t>
                            </w:r>
                            <w:r>
                              <w:rPr>
                                <w:spacing w:val="-2"/>
                              </w:rPr>
                              <w:t>models.</w:t>
                            </w:r>
                          </w:p>
                          <w:p>
                            <w:pPr>
                              <w:spacing w:line="239" w:lineRule="exact" w:before="0"/>
                              <w:ind w:left="304" w:right="0" w:firstLine="0"/>
                              <w:jc w:val="both"/>
                              <w:rPr>
                                <w:sz w:val="20"/>
                              </w:rPr>
                            </w:pPr>
                            <w:r>
                              <w:rPr>
                                <w:i/>
                                <w:w w:val="105"/>
                                <w:sz w:val="20"/>
                              </w:rPr>
                              <w:t>Journal</w:t>
                            </w:r>
                            <w:r>
                              <w:rPr>
                                <w:i/>
                                <w:spacing w:val="21"/>
                                <w:w w:val="105"/>
                                <w:sz w:val="20"/>
                              </w:rPr>
                              <w:t> </w:t>
                            </w:r>
                            <w:r>
                              <w:rPr>
                                <w:i/>
                                <w:w w:val="105"/>
                                <w:sz w:val="20"/>
                              </w:rPr>
                              <w:t>of</w:t>
                            </w:r>
                            <w:r>
                              <w:rPr>
                                <w:i/>
                                <w:spacing w:val="21"/>
                                <w:w w:val="105"/>
                                <w:sz w:val="20"/>
                              </w:rPr>
                              <w:t> </w:t>
                            </w:r>
                            <w:r>
                              <w:rPr>
                                <w:i/>
                                <w:w w:val="105"/>
                                <w:sz w:val="20"/>
                              </w:rPr>
                              <w:t>the</w:t>
                            </w:r>
                            <w:r>
                              <w:rPr>
                                <w:i/>
                                <w:spacing w:val="21"/>
                                <w:w w:val="105"/>
                                <w:sz w:val="20"/>
                              </w:rPr>
                              <w:t> </w:t>
                            </w:r>
                            <w:r>
                              <w:rPr>
                                <w:i/>
                                <w:w w:val="105"/>
                                <w:sz w:val="20"/>
                              </w:rPr>
                              <w:t>Academy</w:t>
                            </w:r>
                            <w:r>
                              <w:rPr>
                                <w:i/>
                                <w:spacing w:val="21"/>
                                <w:w w:val="105"/>
                                <w:sz w:val="20"/>
                              </w:rPr>
                              <w:t> </w:t>
                            </w:r>
                            <w:r>
                              <w:rPr>
                                <w:i/>
                                <w:w w:val="105"/>
                                <w:sz w:val="20"/>
                              </w:rPr>
                              <w:t>of</w:t>
                            </w:r>
                            <w:r>
                              <w:rPr>
                                <w:i/>
                                <w:spacing w:val="21"/>
                                <w:w w:val="105"/>
                                <w:sz w:val="20"/>
                              </w:rPr>
                              <w:t> </w:t>
                            </w:r>
                            <w:r>
                              <w:rPr>
                                <w:i/>
                                <w:w w:val="105"/>
                                <w:sz w:val="20"/>
                              </w:rPr>
                              <w:t>Marketing</w:t>
                            </w:r>
                            <w:r>
                              <w:rPr>
                                <w:i/>
                                <w:spacing w:val="22"/>
                                <w:w w:val="105"/>
                                <w:sz w:val="20"/>
                              </w:rPr>
                              <w:t> </w:t>
                            </w:r>
                            <w:r>
                              <w:rPr>
                                <w:i/>
                                <w:w w:val="105"/>
                                <w:sz w:val="20"/>
                              </w:rPr>
                              <w:t>Science</w:t>
                            </w:r>
                            <w:r>
                              <w:rPr>
                                <w:w w:val="105"/>
                                <w:sz w:val="20"/>
                              </w:rPr>
                              <w:t>,</w:t>
                            </w:r>
                            <w:r>
                              <w:rPr>
                                <w:spacing w:val="15"/>
                                <w:w w:val="105"/>
                                <w:sz w:val="20"/>
                              </w:rPr>
                              <w:t> </w:t>
                            </w:r>
                            <w:r>
                              <w:rPr>
                                <w:i/>
                                <w:w w:val="105"/>
                                <w:sz w:val="20"/>
                              </w:rPr>
                              <w:t>40</w:t>
                            </w:r>
                            <w:r>
                              <w:rPr>
                                <w:w w:val="105"/>
                                <w:sz w:val="20"/>
                              </w:rPr>
                              <w:t>,</w:t>
                            </w:r>
                            <w:r>
                              <w:rPr>
                                <w:spacing w:val="16"/>
                                <w:w w:val="105"/>
                                <w:sz w:val="20"/>
                              </w:rPr>
                              <w:t> </w:t>
                            </w:r>
                            <w:r>
                              <w:rPr>
                                <w:spacing w:val="-4"/>
                                <w:w w:val="105"/>
                                <w:sz w:val="20"/>
                              </w:rPr>
                              <w:t>8–34.</w:t>
                            </w:r>
                          </w:p>
                          <w:p>
                            <w:pPr>
                              <w:pStyle w:val="BodyText"/>
                              <w:spacing w:line="213" w:lineRule="auto" w:before="0"/>
                              <w:ind w:left="307" w:right="17" w:hanging="288"/>
                              <w:jc w:val="both"/>
                            </w:pPr>
                            <w:r>
                              <w:rPr/>
                              <w:t>Baillet, M., Cosin, C., Schweitzer, P., Pérès, K., Catheline, G., Swendsen, J., &amp; Mayo, W. (2016).</w:t>
                            </w:r>
                            <w:r>
                              <w:rPr>
                                <w:spacing w:val="40"/>
                              </w:rPr>
                              <w:t> </w:t>
                            </w:r>
                            <w:r>
                              <w:rPr/>
                              <w:t>Mood Influences the Concordance of Subjective and Objective Measures of Sleep Duration in Older Adults. </w:t>
                            </w:r>
                            <w:r>
                              <w:rPr>
                                <w:i/>
                              </w:rPr>
                              <w:t>Front.</w:t>
                            </w:r>
                            <w:r>
                              <w:rPr>
                                <w:i/>
                                <w:spacing w:val="40"/>
                              </w:rPr>
                              <w:t> </w:t>
                            </w:r>
                            <w:r>
                              <w:rPr>
                                <w:i/>
                              </w:rPr>
                              <w:t>Aging</w:t>
                            </w:r>
                            <w:r>
                              <w:rPr>
                                <w:i/>
                                <w:spacing w:val="40"/>
                              </w:rPr>
                              <w:t> </w:t>
                            </w:r>
                            <w:r>
                              <w:rPr>
                                <w:i/>
                              </w:rPr>
                              <w:t>Neurosci.</w:t>
                            </w:r>
                            <w:r>
                              <w:rPr/>
                              <w:t>,</w:t>
                            </w:r>
                            <w:r>
                              <w:rPr>
                                <w:spacing w:val="40"/>
                              </w:rPr>
                              <w:t> </w:t>
                            </w:r>
                            <w:r>
                              <w:rPr>
                                <w:i/>
                              </w:rPr>
                              <w:t>08</w:t>
                            </w:r>
                            <w:r>
                              <w:rPr/>
                              <w:t>.</w:t>
                            </w:r>
                            <w:r>
                              <w:rPr>
                                <w:spacing w:val="40"/>
                              </w:rPr>
                              <w:t> </w:t>
                            </w:r>
                            <w:hyperlink r:id="rId26">
                              <w:r>
                                <w:rPr/>
                                <w:t>https://doi.org/10.3389/fnagi.2016.00181</w:t>
                              </w:r>
                            </w:hyperlink>
                          </w:p>
                          <w:p>
                            <w:pPr>
                              <w:pStyle w:val="BodyText"/>
                              <w:spacing w:line="213" w:lineRule="auto" w:before="0"/>
                              <w:ind w:left="313" w:right="28" w:hanging="294"/>
                              <w:jc w:val="both"/>
                            </w:pPr>
                            <w:r>
                              <w:rPr>
                                <w:w w:val="105"/>
                              </w:rPr>
                              <w:t>Baker,</w:t>
                            </w:r>
                            <w:r>
                              <w:rPr>
                                <w:w w:val="105"/>
                              </w:rPr>
                              <w:t> F.</w:t>
                            </w:r>
                            <w:r>
                              <w:rPr>
                                <w:w w:val="105"/>
                              </w:rPr>
                              <w:t> C.,</w:t>
                            </w:r>
                            <w:r>
                              <w:rPr>
                                <w:w w:val="105"/>
                              </w:rPr>
                              <w:t> Maloney,</w:t>
                            </w:r>
                            <w:r>
                              <w:rPr>
                                <w:w w:val="105"/>
                              </w:rPr>
                              <w:t> S.,</w:t>
                            </w:r>
                            <w:r>
                              <w:rPr>
                                <w:w w:val="105"/>
                              </w:rPr>
                              <w:t> &amp;</w:t>
                            </w:r>
                            <w:r>
                              <w:rPr>
                                <w:w w:val="105"/>
                              </w:rPr>
                              <w:t> Driver,</w:t>
                            </w:r>
                            <w:r>
                              <w:rPr>
                                <w:w w:val="105"/>
                              </w:rPr>
                              <w:t> H.</w:t>
                            </w:r>
                            <w:r>
                              <w:rPr>
                                <w:w w:val="105"/>
                              </w:rPr>
                              <w:t> S.</w:t>
                            </w:r>
                            <w:r>
                              <w:rPr>
                                <w:w w:val="105"/>
                              </w:rPr>
                              <w:t> (1999).</w:t>
                            </w:r>
                            <w:r>
                              <w:rPr>
                                <w:spacing w:val="40"/>
                                <w:w w:val="105"/>
                              </w:rPr>
                              <w:t> </w:t>
                            </w:r>
                            <w:r>
                              <w:rPr>
                                <w:w w:val="105"/>
                              </w:rPr>
                              <w:t>A</w:t>
                            </w:r>
                            <w:r>
                              <w:rPr>
                                <w:w w:val="105"/>
                              </w:rPr>
                              <w:t> comparison</w:t>
                            </w:r>
                            <w:r>
                              <w:rPr>
                                <w:w w:val="105"/>
                              </w:rPr>
                              <w:t> of</w:t>
                            </w:r>
                            <w:r>
                              <w:rPr>
                                <w:w w:val="105"/>
                              </w:rPr>
                              <w:t> subjective</w:t>
                            </w:r>
                            <w:r>
                              <w:rPr>
                                <w:w w:val="105"/>
                              </w:rPr>
                              <w:t> estimates</w:t>
                            </w:r>
                            <w:r>
                              <w:rPr>
                                <w:w w:val="105"/>
                              </w:rPr>
                              <w:t> of</w:t>
                            </w:r>
                            <w:r>
                              <w:rPr>
                                <w:w w:val="105"/>
                              </w:rPr>
                              <w:t> sleep</w:t>
                            </w:r>
                            <w:r>
                              <w:rPr>
                                <w:w w:val="105"/>
                              </w:rPr>
                              <w:t> with </w:t>
                            </w:r>
                            <w:r>
                              <w:rPr/>
                              <w:t>objective</w:t>
                            </w:r>
                            <w:r>
                              <w:rPr>
                                <w:spacing w:val="-8"/>
                              </w:rPr>
                              <w:t> </w:t>
                            </w:r>
                            <w:r>
                              <w:rPr/>
                              <w:t>polysomnographic data in healthy men and women.</w:t>
                            </w:r>
                            <w:r>
                              <w:rPr>
                                <w:spacing w:val="34"/>
                              </w:rPr>
                              <w:t> </w:t>
                            </w:r>
                            <w:r>
                              <w:rPr>
                                <w:i/>
                              </w:rPr>
                              <w:t>Journal of Psychosomatic Research</w:t>
                            </w:r>
                            <w:r>
                              <w:rPr/>
                              <w:t>, </w:t>
                            </w:r>
                            <w:r>
                              <w:rPr>
                                <w:i/>
                              </w:rPr>
                              <w:t>47</w:t>
                            </w:r>
                            <w:r>
                              <w:rPr>
                                <w:i/>
                                <w:spacing w:val="-13"/>
                              </w:rPr>
                              <w:t> </w:t>
                            </w:r>
                            <w:r>
                              <w:rPr/>
                              <w:t>(4), </w:t>
                            </w:r>
                            <w:r>
                              <w:rPr>
                                <w:w w:val="105"/>
                              </w:rPr>
                              <w:t>335–341.</w:t>
                            </w:r>
                            <w:r>
                              <w:rPr>
                                <w:spacing w:val="40"/>
                                <w:w w:val="105"/>
                              </w:rPr>
                              <w:t> </w:t>
                            </w:r>
                            <w:hyperlink r:id="rId27">
                              <w:r>
                                <w:rPr>
                                  <w:w w:val="105"/>
                                </w:rPr>
                                <w:t>https://doi.org/10.1016/S0022-3999(99)00017-3</w:t>
                              </w:r>
                            </w:hyperlink>
                          </w:p>
                          <w:p>
                            <w:pPr>
                              <w:pStyle w:val="BodyText"/>
                              <w:spacing w:line="213" w:lineRule="auto" w:before="0"/>
                              <w:ind w:left="318" w:right="17" w:hanging="299"/>
                              <w:jc w:val="both"/>
                            </w:pPr>
                            <w:r>
                              <w:rPr/>
                              <w:t>Barbosa,</w:t>
                            </w:r>
                            <w:r>
                              <w:rPr>
                                <w:spacing w:val="40"/>
                              </w:rPr>
                              <w:t> </w:t>
                            </w:r>
                            <w:r>
                              <w:rPr/>
                              <w:t>D.</w:t>
                            </w:r>
                            <w:r>
                              <w:rPr>
                                <w:spacing w:val="40"/>
                              </w:rPr>
                              <w:t> </w:t>
                            </w:r>
                            <w:r>
                              <w:rPr/>
                              <w:t>G.,</w:t>
                            </w:r>
                            <w:r>
                              <w:rPr>
                                <w:spacing w:val="40"/>
                              </w:rPr>
                              <w:t> </w:t>
                            </w:r>
                            <w:r>
                              <w:rPr/>
                              <w:t>Andrade,</w:t>
                            </w:r>
                            <w:r>
                              <w:rPr>
                                <w:spacing w:val="40"/>
                              </w:rPr>
                              <w:t> </w:t>
                            </w:r>
                            <w:r>
                              <w:rPr/>
                              <w:t>R.</w:t>
                            </w:r>
                            <w:r>
                              <w:rPr>
                                <w:spacing w:val="40"/>
                              </w:rPr>
                              <w:t> </w:t>
                            </w:r>
                            <w:r>
                              <w:rPr/>
                              <w:t>D.,</w:t>
                            </w:r>
                            <w:r>
                              <w:rPr>
                                <w:spacing w:val="40"/>
                              </w:rPr>
                              <w:t> </w:t>
                            </w:r>
                            <w:r>
                              <w:rPr/>
                              <w:t>Santos,</w:t>
                            </w:r>
                            <w:r>
                              <w:rPr>
                                <w:spacing w:val="40"/>
                              </w:rPr>
                              <w:t> </w:t>
                            </w:r>
                            <w:r>
                              <w:rPr/>
                              <w:t>M.</w:t>
                            </w:r>
                            <w:r>
                              <w:rPr>
                                <w:spacing w:val="40"/>
                              </w:rPr>
                              <w:t> </w:t>
                            </w:r>
                            <w:r>
                              <w:rPr/>
                              <w:t>D.</w:t>
                            </w:r>
                            <w:r>
                              <w:rPr>
                                <w:spacing w:val="40"/>
                              </w:rPr>
                              <w:t> </w:t>
                            </w:r>
                            <w:r>
                              <w:rPr/>
                              <w:t>O.,</w:t>
                            </w:r>
                            <w:r>
                              <w:rPr>
                                <w:spacing w:val="40"/>
                              </w:rPr>
                              <w:t> </w:t>
                            </w:r>
                            <w:r>
                              <w:rPr/>
                              <w:t>Silva,</w:t>
                            </w:r>
                            <w:r>
                              <w:rPr>
                                <w:spacing w:val="40"/>
                              </w:rPr>
                              <w:t> </w:t>
                            </w:r>
                            <w:r>
                              <w:rPr/>
                              <w:t>R.</w:t>
                            </w:r>
                            <w:r>
                              <w:rPr>
                                <w:spacing w:val="40"/>
                              </w:rPr>
                              <w:t> </w:t>
                            </w:r>
                            <w:r>
                              <w:rPr/>
                              <w:t>C.</w:t>
                            </w:r>
                            <w:r>
                              <w:rPr>
                                <w:spacing w:val="40"/>
                              </w:rPr>
                              <w:t> </w:t>
                            </w:r>
                            <w:r>
                              <w:rPr/>
                              <w:t>D.,</w:t>
                            </w:r>
                            <w:r>
                              <w:rPr>
                                <w:spacing w:val="40"/>
                              </w:rPr>
                              <w:t> </w:t>
                            </w:r>
                            <w:r>
                              <w:rPr/>
                              <w:t>Beltrame,</w:t>
                            </w:r>
                            <w:r>
                              <w:rPr>
                                <w:spacing w:val="40"/>
                              </w:rPr>
                              <w:t> </w:t>
                            </w:r>
                            <w:r>
                              <w:rPr/>
                              <w:t>T.</w:t>
                            </w:r>
                            <w:r>
                              <w:rPr>
                                <w:spacing w:val="40"/>
                              </w:rPr>
                              <w:t> </w:t>
                            </w:r>
                            <w:r>
                              <w:rPr/>
                              <w:t>S.,</w:t>
                            </w:r>
                            <w:r>
                              <w:rPr>
                                <w:spacing w:val="40"/>
                              </w:rPr>
                              <w:t> </w:t>
                            </w:r>
                            <w:r>
                              <w:rPr/>
                              <w:t>&amp;</w:t>
                            </w:r>
                            <w:r>
                              <w:rPr>
                                <w:spacing w:val="40"/>
                              </w:rPr>
                              <w:t> </w:t>
                            </w:r>
                            <w:r>
                              <w:rPr/>
                              <w:t>Gomes</w:t>
                            </w:r>
                            <w:r>
                              <w:rPr>
                                <w:spacing w:val="40"/>
                              </w:rPr>
                              <w:t> </w:t>
                            </w:r>
                            <w:r>
                              <w:rPr/>
                              <w:t>Felden, É. P. (2017).</w:t>
                            </w:r>
                            <w:r>
                              <w:rPr>
                                <w:spacing w:val="21"/>
                              </w:rPr>
                              <w:t> </w:t>
                            </w:r>
                            <w:r>
                              <w:rPr/>
                              <w:t>Assessment of sleep in subjects with visual impairment: Comparison using subjective and objective</w:t>
                            </w:r>
                            <w:r>
                              <w:rPr>
                                <w:spacing w:val="15"/>
                              </w:rPr>
                              <w:t> </w:t>
                            </w:r>
                            <w:r>
                              <w:rPr/>
                              <w:t>methods.</w:t>
                            </w:r>
                            <w:r>
                              <w:rPr>
                                <w:spacing w:val="54"/>
                              </w:rPr>
                              <w:t> </w:t>
                            </w:r>
                            <w:r>
                              <w:rPr>
                                <w:i/>
                              </w:rPr>
                              <w:t>Chronobiology</w:t>
                            </w:r>
                            <w:r>
                              <w:rPr>
                                <w:i/>
                                <w:spacing w:val="18"/>
                              </w:rPr>
                              <w:t> </w:t>
                            </w:r>
                            <w:r>
                              <w:rPr>
                                <w:i/>
                              </w:rPr>
                              <w:t>International</w:t>
                            </w:r>
                            <w:r>
                              <w:rPr/>
                              <w:t>,</w:t>
                            </w:r>
                            <w:r>
                              <w:rPr>
                                <w:spacing w:val="18"/>
                              </w:rPr>
                              <w:t> </w:t>
                            </w:r>
                            <w:r>
                              <w:rPr>
                                <w:i/>
                              </w:rPr>
                              <w:t>34</w:t>
                            </w:r>
                            <w:r>
                              <w:rPr/>
                              <w:t>(7),</w:t>
                            </w:r>
                            <w:r>
                              <w:rPr>
                                <w:spacing w:val="18"/>
                              </w:rPr>
                              <w:t> </w:t>
                            </w:r>
                            <w:r>
                              <w:rPr/>
                              <w:t>895–902.</w:t>
                            </w:r>
                            <w:r>
                              <w:rPr>
                                <w:spacing w:val="54"/>
                              </w:rPr>
                              <w:t> </w:t>
                            </w:r>
                            <w:hyperlink r:id="rId28">
                              <w:r>
                                <w:rPr>
                                  <w:spacing w:val="-2"/>
                                </w:rPr>
                                <w:t>https://doi.org/10.1080/07420528.2017.</w:t>
                              </w:r>
                            </w:hyperlink>
                          </w:p>
                        </w:txbxContent>
                      </wps:txbx>
                      <wps:bodyPr wrap="square" lIns="0" tIns="0" rIns="0" bIns="0" rtlCol="0">
                        <a:noAutofit/>
                      </wps:bodyPr>
                    </wps:wsp>
                  </a:graphicData>
                </a:graphic>
              </wp:anchor>
            </w:drawing>
          </mc:Choice>
          <mc:Fallback>
            <w:pict>
              <v:shape style="position:absolute;margin-left:71pt;margin-top:64.730370pt;width:471.9pt;height:652.75pt;mso-position-horizontal-relative:page;mso-position-vertical-relative:page;z-index:-23900160" type="#_x0000_t202" id="docshape4842" filled="false" stroked="false">
                <v:textbox inset="0,0,0,0">
                  <w:txbxContent>
                    <w:p>
                      <w:pPr>
                        <w:spacing w:before="52"/>
                        <w:ind w:left="20" w:right="0" w:firstLine="0"/>
                        <w:jc w:val="left"/>
                        <w:rPr>
                          <w:b/>
                          <w:sz w:val="28"/>
                        </w:rPr>
                      </w:pPr>
                      <w:bookmarkStart w:name="References" w:id="178"/>
                      <w:bookmarkEnd w:id="178"/>
                      <w:r>
                        <w:rPr/>
                      </w:r>
                      <w:r>
                        <w:rPr>
                          <w:b/>
                          <w:spacing w:val="-2"/>
                          <w:w w:val="110"/>
                          <w:sz w:val="28"/>
                        </w:rPr>
                        <w:t>References</w:t>
                      </w:r>
                    </w:p>
                    <w:p>
                      <w:pPr>
                        <w:pStyle w:val="BodyText"/>
                        <w:spacing w:line="254" w:lineRule="exact" w:before="143"/>
                        <w:ind w:left="20"/>
                        <w:jc w:val="both"/>
                      </w:pPr>
                      <w:r>
                        <w:rPr/>
                        <w:t>Agnew,</w:t>
                      </w:r>
                      <w:r>
                        <w:rPr>
                          <w:spacing w:val="38"/>
                        </w:rPr>
                        <w:t> </w:t>
                      </w:r>
                      <w:r>
                        <w:rPr/>
                        <w:t>H.</w:t>
                      </w:r>
                      <w:r>
                        <w:rPr>
                          <w:spacing w:val="33"/>
                        </w:rPr>
                        <w:t> </w:t>
                      </w:r>
                      <w:r>
                        <w:rPr/>
                        <w:t>W.,</w:t>
                      </w:r>
                      <w:r>
                        <w:rPr>
                          <w:spacing w:val="39"/>
                        </w:rPr>
                        <w:t> </w:t>
                      </w:r>
                      <w:r>
                        <w:rPr/>
                        <w:t>Webb,</w:t>
                      </w:r>
                      <w:r>
                        <w:rPr>
                          <w:spacing w:val="37"/>
                        </w:rPr>
                        <w:t> </w:t>
                      </w:r>
                      <w:r>
                        <w:rPr/>
                        <w:t>W.</w:t>
                      </w:r>
                      <w:r>
                        <w:rPr>
                          <w:spacing w:val="34"/>
                        </w:rPr>
                        <w:t> </w:t>
                      </w:r>
                      <w:r>
                        <w:rPr/>
                        <w:t>B.,</w:t>
                      </w:r>
                      <w:r>
                        <w:rPr>
                          <w:spacing w:val="39"/>
                        </w:rPr>
                        <w:t> </w:t>
                      </w:r>
                      <w:r>
                        <w:rPr/>
                        <w:t>&amp;</w:t>
                      </w:r>
                      <w:r>
                        <w:rPr>
                          <w:spacing w:val="33"/>
                        </w:rPr>
                        <w:t> </w:t>
                      </w:r>
                      <w:r>
                        <w:rPr/>
                        <w:t>Williams,</w:t>
                      </w:r>
                      <w:r>
                        <w:rPr>
                          <w:spacing w:val="38"/>
                        </w:rPr>
                        <w:t> </w:t>
                      </w:r>
                      <w:r>
                        <w:rPr/>
                        <w:t>R.</w:t>
                      </w:r>
                      <w:r>
                        <w:rPr>
                          <w:spacing w:val="34"/>
                        </w:rPr>
                        <w:t> </w:t>
                      </w:r>
                      <w:r>
                        <w:rPr/>
                        <w:t>L.</w:t>
                      </w:r>
                      <w:r>
                        <w:rPr>
                          <w:spacing w:val="33"/>
                        </w:rPr>
                        <w:t> </w:t>
                      </w:r>
                      <w:r>
                        <w:rPr/>
                        <w:t>(1966).</w:t>
                      </w:r>
                      <w:r>
                        <w:rPr>
                          <w:spacing w:val="70"/>
                          <w:w w:val="150"/>
                        </w:rPr>
                        <w:t> </w:t>
                      </w:r>
                      <w:r>
                        <w:rPr/>
                        <w:t>The</w:t>
                      </w:r>
                      <w:r>
                        <w:rPr>
                          <w:spacing w:val="32"/>
                        </w:rPr>
                        <w:t> </w:t>
                      </w:r>
                      <w:r>
                        <w:rPr/>
                        <w:t>first</w:t>
                      </w:r>
                      <w:r>
                        <w:rPr>
                          <w:spacing w:val="34"/>
                        </w:rPr>
                        <w:t> </w:t>
                      </w:r>
                      <w:r>
                        <w:rPr/>
                        <w:t>night</w:t>
                      </w:r>
                      <w:r>
                        <w:rPr>
                          <w:spacing w:val="33"/>
                        </w:rPr>
                        <w:t> </w:t>
                      </w:r>
                      <w:r>
                        <w:rPr/>
                        <w:t>effect:</w:t>
                      </w:r>
                      <w:r>
                        <w:rPr>
                          <w:spacing w:val="74"/>
                        </w:rPr>
                        <w:t> </w:t>
                      </w:r>
                      <w:r>
                        <w:rPr/>
                        <w:t>an</w:t>
                      </w:r>
                      <w:r>
                        <w:rPr>
                          <w:spacing w:val="33"/>
                        </w:rPr>
                        <w:t> </w:t>
                      </w:r>
                      <w:r>
                        <w:rPr/>
                        <w:t>EEG</w:t>
                      </w:r>
                      <w:r>
                        <w:rPr>
                          <w:spacing w:val="33"/>
                        </w:rPr>
                        <w:t> </w:t>
                      </w:r>
                      <w:r>
                        <w:rPr/>
                        <w:t>study</w:t>
                      </w:r>
                      <w:r>
                        <w:rPr>
                          <w:spacing w:val="34"/>
                        </w:rPr>
                        <w:t> </w:t>
                      </w:r>
                      <w:r>
                        <w:rPr/>
                        <w:t>of</w:t>
                      </w:r>
                      <w:r>
                        <w:rPr>
                          <w:spacing w:val="33"/>
                        </w:rPr>
                        <w:t> </w:t>
                      </w:r>
                      <w:r>
                        <w:rPr>
                          <w:spacing w:val="-2"/>
                        </w:rPr>
                        <w:t>sleep.</w:t>
                      </w:r>
                    </w:p>
                    <w:p>
                      <w:pPr>
                        <w:spacing w:line="239" w:lineRule="exact" w:before="0"/>
                        <w:ind w:left="307" w:right="0" w:firstLine="0"/>
                        <w:jc w:val="both"/>
                        <w:rPr>
                          <w:sz w:val="20"/>
                        </w:rPr>
                      </w:pPr>
                      <w:r>
                        <w:rPr>
                          <w:i/>
                          <w:w w:val="105"/>
                          <w:sz w:val="20"/>
                        </w:rPr>
                        <w:t>Psychophysiology</w:t>
                      </w:r>
                      <w:r>
                        <w:rPr>
                          <w:w w:val="105"/>
                          <w:sz w:val="20"/>
                        </w:rPr>
                        <w:t>, </w:t>
                      </w:r>
                      <w:r>
                        <w:rPr>
                          <w:i/>
                          <w:w w:val="105"/>
                          <w:sz w:val="20"/>
                        </w:rPr>
                        <w:t>2</w:t>
                      </w:r>
                      <w:r>
                        <w:rPr>
                          <w:w w:val="105"/>
                          <w:sz w:val="20"/>
                        </w:rPr>
                        <w:t>(3), 263–266.</w:t>
                      </w:r>
                      <w:r>
                        <w:rPr>
                          <w:spacing w:val="17"/>
                          <w:w w:val="105"/>
                          <w:sz w:val="20"/>
                        </w:rPr>
                        <w:t> </w:t>
                      </w:r>
                      <w:hyperlink r:id="rId13">
                        <w:r>
                          <w:rPr>
                            <w:w w:val="105"/>
                            <w:sz w:val="20"/>
                          </w:rPr>
                          <w:t>https://doi.org/10.1111/j.1469-</w:t>
                        </w:r>
                        <w:r>
                          <w:rPr>
                            <w:spacing w:val="-2"/>
                            <w:w w:val="105"/>
                            <w:sz w:val="20"/>
                          </w:rPr>
                          <w:t>8986.1966.tb02650.x</w:t>
                        </w:r>
                      </w:hyperlink>
                    </w:p>
                    <w:p>
                      <w:pPr>
                        <w:pStyle w:val="BodyText"/>
                        <w:spacing w:line="213" w:lineRule="auto" w:before="8"/>
                        <w:ind w:left="308" w:right="28" w:hanging="289"/>
                        <w:jc w:val="both"/>
                      </w:pPr>
                      <w:r>
                        <w:rPr>
                          <w:w w:val="105"/>
                        </w:rPr>
                        <w:t>Ahn,</w:t>
                      </w:r>
                      <w:r>
                        <w:rPr>
                          <w:spacing w:val="-6"/>
                          <w:w w:val="105"/>
                        </w:rPr>
                        <w:t> </w:t>
                      </w:r>
                      <w:r>
                        <w:rPr>
                          <w:w w:val="105"/>
                        </w:rPr>
                        <w:t>J.</w:t>
                      </w:r>
                      <w:r>
                        <w:rPr>
                          <w:spacing w:val="-7"/>
                          <w:w w:val="105"/>
                        </w:rPr>
                        <w:t> </w:t>
                      </w:r>
                      <w:r>
                        <w:rPr>
                          <w:w w:val="105"/>
                        </w:rPr>
                        <w:t>S.,</w:t>
                      </w:r>
                      <w:r>
                        <w:rPr>
                          <w:spacing w:val="-6"/>
                          <w:w w:val="105"/>
                        </w:rPr>
                        <w:t> </w:t>
                      </w:r>
                      <w:r>
                        <w:rPr>
                          <w:w w:val="105"/>
                        </w:rPr>
                        <w:t>Bang,</w:t>
                      </w:r>
                      <w:r>
                        <w:rPr>
                          <w:spacing w:val="-6"/>
                          <w:w w:val="105"/>
                        </w:rPr>
                        <w:t> </w:t>
                      </w:r>
                      <w:r>
                        <w:rPr>
                          <w:w w:val="105"/>
                        </w:rPr>
                        <w:t>Y.</w:t>
                      </w:r>
                      <w:r>
                        <w:rPr>
                          <w:spacing w:val="-7"/>
                          <w:w w:val="105"/>
                        </w:rPr>
                        <w:t> </w:t>
                      </w:r>
                      <w:r>
                        <w:rPr>
                          <w:w w:val="105"/>
                        </w:rPr>
                        <w:t>R.,</w:t>
                      </w:r>
                      <w:r>
                        <w:rPr>
                          <w:spacing w:val="-6"/>
                          <w:w w:val="105"/>
                        </w:rPr>
                        <w:t> </w:t>
                      </w:r>
                      <w:r>
                        <w:rPr>
                          <w:w w:val="105"/>
                        </w:rPr>
                        <w:t>Jeon,</w:t>
                      </w:r>
                      <w:r>
                        <w:rPr>
                          <w:spacing w:val="-6"/>
                          <w:w w:val="105"/>
                        </w:rPr>
                        <w:t> </w:t>
                      </w:r>
                      <w:r>
                        <w:rPr>
                          <w:w w:val="105"/>
                        </w:rPr>
                        <w:t>H.</w:t>
                      </w:r>
                      <w:r>
                        <w:rPr>
                          <w:spacing w:val="-7"/>
                          <w:w w:val="105"/>
                        </w:rPr>
                        <w:t> </w:t>
                      </w:r>
                      <w:r>
                        <w:rPr>
                          <w:w w:val="105"/>
                        </w:rPr>
                        <w:t>J.,</w:t>
                      </w:r>
                      <w:r>
                        <w:rPr>
                          <w:spacing w:val="-6"/>
                          <w:w w:val="105"/>
                        </w:rPr>
                        <w:t> </w:t>
                      </w:r>
                      <w:r>
                        <w:rPr>
                          <w:w w:val="105"/>
                        </w:rPr>
                        <w:t>&amp;</w:t>
                      </w:r>
                      <w:r>
                        <w:rPr>
                          <w:spacing w:val="-7"/>
                          <w:w w:val="105"/>
                        </w:rPr>
                        <w:t> </w:t>
                      </w:r>
                      <w:r>
                        <w:rPr>
                          <w:w w:val="105"/>
                        </w:rPr>
                        <w:t>Yoon,</w:t>
                      </w:r>
                      <w:r>
                        <w:rPr>
                          <w:spacing w:val="-6"/>
                          <w:w w:val="105"/>
                        </w:rPr>
                        <w:t> </w:t>
                      </w:r>
                      <w:r>
                        <w:rPr>
                          <w:w w:val="105"/>
                        </w:rPr>
                        <w:t>I.-Y.</w:t>
                      </w:r>
                      <w:r>
                        <w:rPr>
                          <w:spacing w:val="-6"/>
                          <w:w w:val="105"/>
                        </w:rPr>
                        <w:t> </w:t>
                      </w:r>
                      <w:r>
                        <w:rPr>
                          <w:w w:val="105"/>
                        </w:rPr>
                        <w:t>(2022).</w:t>
                      </w:r>
                      <w:r>
                        <w:rPr>
                          <w:w w:val="105"/>
                        </w:rPr>
                        <w:t> Effects</w:t>
                      </w:r>
                      <w:r>
                        <w:rPr>
                          <w:spacing w:val="-6"/>
                          <w:w w:val="105"/>
                        </w:rPr>
                        <w:t> </w:t>
                      </w:r>
                      <w:r>
                        <w:rPr>
                          <w:w w:val="105"/>
                        </w:rPr>
                        <w:t>of</w:t>
                      </w:r>
                      <w:r>
                        <w:rPr>
                          <w:spacing w:val="-7"/>
                          <w:w w:val="105"/>
                        </w:rPr>
                        <w:t> </w:t>
                      </w:r>
                      <w:r>
                        <w:rPr>
                          <w:w w:val="105"/>
                        </w:rPr>
                        <w:t>subjective-objective</w:t>
                      </w:r>
                      <w:r>
                        <w:rPr>
                          <w:spacing w:val="-7"/>
                          <w:w w:val="105"/>
                        </w:rPr>
                        <w:t> </w:t>
                      </w:r>
                      <w:r>
                        <w:rPr>
                          <w:w w:val="105"/>
                        </w:rPr>
                        <w:t>sleep</w:t>
                      </w:r>
                      <w:r>
                        <w:rPr>
                          <w:spacing w:val="-7"/>
                          <w:w w:val="105"/>
                        </w:rPr>
                        <w:t> </w:t>
                      </w:r>
                      <w:r>
                        <w:rPr>
                          <w:w w:val="105"/>
                        </w:rPr>
                        <w:t>discrepancy on</w:t>
                      </w:r>
                      <w:r>
                        <w:rPr>
                          <w:w w:val="105"/>
                        </w:rPr>
                        <w:t> the</w:t>
                      </w:r>
                      <w:r>
                        <w:rPr>
                          <w:w w:val="105"/>
                        </w:rPr>
                        <w:t> response</w:t>
                      </w:r>
                      <w:r>
                        <w:rPr>
                          <w:w w:val="105"/>
                        </w:rPr>
                        <w:t> to</w:t>
                      </w:r>
                      <w:r>
                        <w:rPr>
                          <w:w w:val="105"/>
                        </w:rPr>
                        <w:t> cognitive</w:t>
                      </w:r>
                      <w:r>
                        <w:rPr>
                          <w:w w:val="105"/>
                        </w:rPr>
                        <w:t> behavior</w:t>
                      </w:r>
                      <w:r>
                        <w:rPr>
                          <w:w w:val="105"/>
                        </w:rPr>
                        <w:t> therapy</w:t>
                      </w:r>
                      <w:r>
                        <w:rPr>
                          <w:w w:val="105"/>
                        </w:rPr>
                        <w:t> for</w:t>
                      </w:r>
                      <w:r>
                        <w:rPr>
                          <w:w w:val="105"/>
                        </w:rPr>
                        <w:t> insomnia.</w:t>
                      </w:r>
                      <w:r>
                        <w:rPr>
                          <w:spacing w:val="37"/>
                          <w:w w:val="105"/>
                        </w:rPr>
                        <w:t> </w:t>
                      </w:r>
                      <w:r>
                        <w:rPr>
                          <w:i/>
                          <w:w w:val="105"/>
                        </w:rPr>
                        <w:t>Journal</w:t>
                      </w:r>
                      <w:r>
                        <w:rPr>
                          <w:i/>
                          <w:w w:val="105"/>
                        </w:rPr>
                        <w:t> of</w:t>
                      </w:r>
                      <w:r>
                        <w:rPr>
                          <w:i/>
                          <w:w w:val="105"/>
                        </w:rPr>
                        <w:t> Psychosomatic</w:t>
                      </w:r>
                      <w:r>
                        <w:rPr>
                          <w:i/>
                          <w:w w:val="105"/>
                        </w:rPr>
                        <w:t> Research</w:t>
                      </w:r>
                      <w:r>
                        <w:rPr>
                          <w:w w:val="105"/>
                        </w:rPr>
                        <w:t>,</w:t>
                      </w:r>
                      <w:r>
                        <w:rPr>
                          <w:w w:val="105"/>
                        </w:rPr>
                        <w:t> </w:t>
                      </w:r>
                      <w:r>
                        <w:rPr>
                          <w:i/>
                          <w:w w:val="105"/>
                        </w:rPr>
                        <w:t>152</w:t>
                      </w:r>
                      <w:r>
                        <w:rPr>
                          <w:w w:val="105"/>
                        </w:rPr>
                        <w:t>, 110682.</w:t>
                      </w:r>
                      <w:r>
                        <w:rPr>
                          <w:spacing w:val="40"/>
                          <w:w w:val="105"/>
                        </w:rPr>
                        <w:t> </w:t>
                      </w:r>
                      <w:hyperlink r:id="rId14">
                        <w:r>
                          <w:rPr>
                            <w:w w:val="105"/>
                          </w:rPr>
                          <w:t>https://doi.org/10.1016/j.jpsychores.2021.110682</w:t>
                        </w:r>
                      </w:hyperlink>
                    </w:p>
                    <w:p>
                      <w:pPr>
                        <w:pStyle w:val="BodyText"/>
                        <w:spacing w:line="213" w:lineRule="auto" w:before="0"/>
                        <w:ind w:left="318" w:right="32" w:hanging="299"/>
                        <w:jc w:val="both"/>
                      </w:pPr>
                      <w:r>
                        <w:rPr>
                          <w:spacing w:val="-2"/>
                        </w:rPr>
                        <w:t>Al</w:t>
                      </w:r>
                      <w:r>
                        <w:rPr>
                          <w:spacing w:val="-7"/>
                        </w:rPr>
                        <w:t> </w:t>
                      </w:r>
                      <w:r>
                        <w:rPr>
                          <w:spacing w:val="-2"/>
                        </w:rPr>
                        <w:t>Lawati,</w:t>
                      </w:r>
                      <w:r>
                        <w:rPr>
                          <w:spacing w:val="-3"/>
                        </w:rPr>
                        <w:t> </w:t>
                      </w:r>
                      <w:r>
                        <w:rPr>
                          <w:spacing w:val="-2"/>
                        </w:rPr>
                        <w:t>I.,</w:t>
                      </w:r>
                      <w:r>
                        <w:rPr>
                          <w:spacing w:val="-3"/>
                        </w:rPr>
                        <w:t> </w:t>
                      </w:r>
                      <w:r>
                        <w:rPr>
                          <w:spacing w:val="-2"/>
                        </w:rPr>
                        <w:t>Zadjali,</w:t>
                      </w:r>
                      <w:r>
                        <w:rPr>
                          <w:spacing w:val="-3"/>
                        </w:rPr>
                        <w:t> </w:t>
                      </w:r>
                      <w:r>
                        <w:rPr>
                          <w:spacing w:val="-2"/>
                        </w:rPr>
                        <w:t>F.,</w:t>
                      </w:r>
                      <w:r>
                        <w:rPr>
                          <w:spacing w:val="-3"/>
                        </w:rPr>
                        <w:t> </w:t>
                      </w:r>
                      <w:r>
                        <w:rPr>
                          <w:spacing w:val="-2"/>
                        </w:rPr>
                        <w:t>&amp;</w:t>
                      </w:r>
                      <w:r>
                        <w:rPr>
                          <w:spacing w:val="-7"/>
                        </w:rPr>
                        <w:t> </w:t>
                      </w:r>
                      <w:r>
                        <w:rPr>
                          <w:spacing w:val="-2"/>
                        </w:rPr>
                        <w:t>Al-Abri,</w:t>
                      </w:r>
                      <w:r>
                        <w:rPr>
                          <w:spacing w:val="-3"/>
                        </w:rPr>
                        <w:t> </w:t>
                      </w:r>
                      <w:r>
                        <w:rPr>
                          <w:spacing w:val="-2"/>
                        </w:rPr>
                        <w:t>M.</w:t>
                      </w:r>
                      <w:r>
                        <w:rPr>
                          <w:spacing w:val="-7"/>
                        </w:rPr>
                        <w:t> </w:t>
                      </w:r>
                      <w:r>
                        <w:rPr>
                          <w:spacing w:val="-2"/>
                        </w:rPr>
                        <w:t>A.</w:t>
                      </w:r>
                      <w:r>
                        <w:rPr>
                          <w:spacing w:val="-7"/>
                        </w:rPr>
                        <w:t> </w:t>
                      </w:r>
                      <w:r>
                        <w:rPr>
                          <w:spacing w:val="-2"/>
                        </w:rPr>
                        <w:t>(2021).</w:t>
                      </w:r>
                      <w:r>
                        <w:rPr>
                          <w:spacing w:val="28"/>
                        </w:rPr>
                        <w:t> </w:t>
                      </w:r>
                      <w:r>
                        <w:rPr>
                          <w:spacing w:val="-2"/>
                        </w:rPr>
                        <w:t>Agreement</w:t>
                      </w:r>
                      <w:r>
                        <w:rPr>
                          <w:spacing w:val="-7"/>
                        </w:rPr>
                        <w:t> </w:t>
                      </w:r>
                      <w:r>
                        <w:rPr>
                          <w:spacing w:val="-2"/>
                        </w:rPr>
                        <w:t>analysis</w:t>
                      </w:r>
                      <w:r>
                        <w:rPr>
                          <w:spacing w:val="-7"/>
                        </w:rPr>
                        <w:t> </w:t>
                      </w:r>
                      <w:r>
                        <w:rPr>
                          <w:spacing w:val="-2"/>
                        </w:rPr>
                        <w:t>of</w:t>
                      </w:r>
                      <w:r>
                        <w:rPr>
                          <w:spacing w:val="-7"/>
                        </w:rPr>
                        <w:t> </w:t>
                      </w:r>
                      <w:r>
                        <w:rPr>
                          <w:spacing w:val="-2"/>
                        </w:rPr>
                        <w:t>sleep</w:t>
                      </w:r>
                      <w:r>
                        <w:rPr>
                          <w:spacing w:val="-7"/>
                        </w:rPr>
                        <w:t> </w:t>
                      </w:r>
                      <w:r>
                        <w:rPr>
                          <w:spacing w:val="-2"/>
                        </w:rPr>
                        <w:t>patterns</w:t>
                      </w:r>
                      <w:r>
                        <w:rPr>
                          <w:spacing w:val="-7"/>
                        </w:rPr>
                        <w:t> </w:t>
                      </w:r>
                      <w:r>
                        <w:rPr>
                          <w:spacing w:val="-2"/>
                        </w:rPr>
                        <w:t>between</w:t>
                      </w:r>
                      <w:r>
                        <w:rPr>
                          <w:spacing w:val="-7"/>
                        </w:rPr>
                        <w:t> </w:t>
                      </w:r>
                      <w:r>
                        <w:rPr>
                          <w:spacing w:val="-2"/>
                        </w:rPr>
                        <w:t>self-reported </w:t>
                      </w:r>
                      <w:r>
                        <w:rPr/>
                        <w:t>questionnaires and actigraphy in adults.</w:t>
                      </w:r>
                      <w:r>
                        <w:rPr>
                          <w:spacing w:val="38"/>
                        </w:rPr>
                        <w:t> </w:t>
                      </w:r>
                      <w:r>
                        <w:rPr>
                          <w:i/>
                        </w:rPr>
                        <w:t>Sleep Breath</w:t>
                      </w:r>
                      <w:r>
                        <w:rPr/>
                        <w:t>, </w:t>
                      </w:r>
                      <w:r>
                        <w:rPr>
                          <w:i/>
                        </w:rPr>
                        <w:t>25</w:t>
                      </w:r>
                      <w:r>
                        <w:rPr/>
                        <w:t>(4), 1885–1891.</w:t>
                      </w:r>
                      <w:r>
                        <w:rPr>
                          <w:spacing w:val="38"/>
                        </w:rPr>
                        <w:t> </w:t>
                      </w:r>
                      <w:hyperlink r:id="rId15">
                        <w:r>
                          <w:rPr/>
                          <w:t>https://doi.org/10.1007/s11325-</w:t>
                        </w:r>
                      </w:hyperlink>
                      <w:r>
                        <w:rPr/>
                        <w:t> </w:t>
                      </w:r>
                      <w:hyperlink r:id="rId15">
                        <w:r>
                          <w:rPr>
                            <w:spacing w:val="-2"/>
                          </w:rPr>
                          <w:t>021-02296-1</w:t>
                        </w:r>
                      </w:hyperlink>
                    </w:p>
                    <w:p>
                      <w:pPr>
                        <w:pStyle w:val="BodyText"/>
                        <w:spacing w:line="213" w:lineRule="auto" w:before="0"/>
                        <w:ind w:left="0" w:right="26"/>
                        <w:jc w:val="right"/>
                      </w:pPr>
                      <w:r>
                        <w:rPr/>
                        <w:t>Alameddine,</w:t>
                      </w:r>
                      <w:r>
                        <w:rPr>
                          <w:spacing w:val="-7"/>
                        </w:rPr>
                        <w:t> </w:t>
                      </w:r>
                      <w:r>
                        <w:rPr/>
                        <w:t>Y.,</w:t>
                      </w:r>
                      <w:r>
                        <w:rPr>
                          <w:spacing w:val="-7"/>
                        </w:rPr>
                        <w:t> </w:t>
                      </w:r>
                      <w:r>
                        <w:rPr/>
                        <w:t>Ellenbogen,</w:t>
                      </w:r>
                      <w:r>
                        <w:rPr>
                          <w:spacing w:val="-7"/>
                        </w:rPr>
                        <w:t> </w:t>
                      </w:r>
                      <w:r>
                        <w:rPr/>
                        <w:t>J.</w:t>
                      </w:r>
                      <w:r>
                        <w:rPr>
                          <w:spacing w:val="-10"/>
                        </w:rPr>
                        <w:t> </w:t>
                      </w:r>
                      <w:r>
                        <w:rPr/>
                        <w:t>M.,</w:t>
                      </w:r>
                      <w:r>
                        <w:rPr>
                          <w:spacing w:val="-7"/>
                        </w:rPr>
                        <w:t> </w:t>
                      </w:r>
                      <w:r>
                        <w:rPr/>
                        <w:t>&amp;</w:t>
                      </w:r>
                      <w:r>
                        <w:rPr>
                          <w:spacing w:val="-10"/>
                        </w:rPr>
                        <w:t> </w:t>
                      </w:r>
                      <w:r>
                        <w:rPr/>
                        <w:t>Bianchi,</w:t>
                      </w:r>
                      <w:r>
                        <w:rPr>
                          <w:spacing w:val="-7"/>
                        </w:rPr>
                        <w:t> </w:t>
                      </w:r>
                      <w:r>
                        <w:rPr/>
                        <w:t>M.</w:t>
                      </w:r>
                      <w:r>
                        <w:rPr>
                          <w:spacing w:val="-10"/>
                        </w:rPr>
                        <w:t> </w:t>
                      </w:r>
                      <w:r>
                        <w:rPr/>
                        <w:t>T.</w:t>
                      </w:r>
                      <w:r>
                        <w:rPr>
                          <w:spacing w:val="-10"/>
                        </w:rPr>
                        <w:t> </w:t>
                      </w:r>
                      <w:r>
                        <w:rPr/>
                        <w:t>(2015).</w:t>
                      </w:r>
                      <w:r>
                        <w:rPr>
                          <w:spacing w:val="20"/>
                        </w:rPr>
                        <w:t> </w:t>
                      </w:r>
                      <w:r>
                        <w:rPr/>
                        <w:t>Sleep-Wake</w:t>
                      </w:r>
                      <w:r>
                        <w:rPr>
                          <w:spacing w:val="-10"/>
                        </w:rPr>
                        <w:t> </w:t>
                      </w:r>
                      <w:r>
                        <w:rPr/>
                        <w:t>Time</w:t>
                      </w:r>
                      <w:r>
                        <w:rPr>
                          <w:spacing w:val="-10"/>
                        </w:rPr>
                        <w:t> </w:t>
                      </w:r>
                      <w:r>
                        <w:rPr/>
                        <w:t>Perception</w:t>
                      </w:r>
                      <w:r>
                        <w:rPr>
                          <w:spacing w:val="-10"/>
                        </w:rPr>
                        <w:t> </w:t>
                      </w:r>
                      <w:r>
                        <w:rPr/>
                        <w:t>Varies</w:t>
                      </w:r>
                      <w:r>
                        <w:rPr>
                          <w:spacing w:val="-10"/>
                        </w:rPr>
                        <w:t> </w:t>
                      </w:r>
                      <w:r>
                        <w:rPr/>
                        <w:t>by</w:t>
                      </w:r>
                      <w:r>
                        <w:rPr>
                          <w:spacing w:val="-10"/>
                        </w:rPr>
                        <w:t> </w:t>
                      </w:r>
                      <w:r>
                        <w:rPr/>
                        <w:t>Direct</w:t>
                      </w:r>
                      <w:r>
                        <w:rPr>
                          <w:spacing w:val="-10"/>
                        </w:rPr>
                        <w:t> </w:t>
                      </w:r>
                      <w:r>
                        <w:rPr/>
                        <w:t>or </w:t>
                      </w:r>
                      <w:r>
                        <w:rPr>
                          <w:w w:val="105"/>
                        </w:rPr>
                        <w:t>Indirect Query.</w:t>
                      </w:r>
                      <w:r>
                        <w:rPr>
                          <w:spacing w:val="36"/>
                          <w:w w:val="105"/>
                        </w:rPr>
                        <w:t> </w:t>
                      </w:r>
                      <w:r>
                        <w:rPr>
                          <w:i/>
                          <w:w w:val="105"/>
                        </w:rPr>
                        <w:t>Journal of Clinical Sleep Medicine</w:t>
                      </w:r>
                      <w:r>
                        <w:rPr>
                          <w:w w:val="105"/>
                        </w:rPr>
                        <w:t>, </w:t>
                      </w:r>
                      <w:r>
                        <w:rPr>
                          <w:i/>
                          <w:w w:val="105"/>
                        </w:rPr>
                        <w:t>11</w:t>
                      </w:r>
                      <w:r>
                        <w:rPr>
                          <w:w w:val="105"/>
                        </w:rPr>
                        <w:t>(02), 123–129.</w:t>
                      </w:r>
                      <w:r>
                        <w:rPr>
                          <w:spacing w:val="36"/>
                          <w:w w:val="105"/>
                        </w:rPr>
                        <w:t> </w:t>
                      </w:r>
                      <w:hyperlink r:id="rId16">
                        <w:r>
                          <w:rPr>
                            <w:w w:val="105"/>
                          </w:rPr>
                          <w:t>https://doi.org/10.5664/jcsm.4456</w:t>
                        </w:r>
                      </w:hyperlink>
                      <w:r>
                        <w:rPr>
                          <w:w w:val="105"/>
                        </w:rPr>
                        <w:t> </w:t>
                      </w:r>
                      <w:r>
                        <w:rPr>
                          <w:spacing w:val="-2"/>
                          <w:w w:val="105"/>
                        </w:rPr>
                        <w:t>Allaire,</w:t>
                      </w:r>
                      <w:r>
                        <w:rPr>
                          <w:spacing w:val="2"/>
                          <w:w w:val="105"/>
                        </w:rPr>
                        <w:t> </w:t>
                      </w:r>
                      <w:r>
                        <w:rPr>
                          <w:spacing w:val="-2"/>
                          <w:w w:val="105"/>
                        </w:rPr>
                        <w:t>J.,</w:t>
                      </w:r>
                      <w:r>
                        <w:rPr>
                          <w:spacing w:val="3"/>
                          <w:w w:val="105"/>
                        </w:rPr>
                        <w:t> </w:t>
                      </w:r>
                      <w:r>
                        <w:rPr>
                          <w:spacing w:val="-2"/>
                          <w:w w:val="105"/>
                        </w:rPr>
                        <w:t>Xie,</w:t>
                      </w:r>
                      <w:r>
                        <w:rPr>
                          <w:spacing w:val="3"/>
                          <w:w w:val="105"/>
                        </w:rPr>
                        <w:t> </w:t>
                      </w:r>
                      <w:r>
                        <w:rPr>
                          <w:spacing w:val="-2"/>
                          <w:w w:val="105"/>
                        </w:rPr>
                        <w:t>Y.,</w:t>
                      </w:r>
                      <w:r>
                        <w:rPr>
                          <w:spacing w:val="3"/>
                          <w:w w:val="105"/>
                        </w:rPr>
                        <w:t> </w:t>
                      </w:r>
                      <w:r>
                        <w:rPr>
                          <w:spacing w:val="-2"/>
                          <w:w w:val="105"/>
                        </w:rPr>
                        <w:t>Dervieux,</w:t>
                      </w:r>
                      <w:r>
                        <w:rPr>
                          <w:spacing w:val="2"/>
                          <w:w w:val="105"/>
                        </w:rPr>
                        <w:t> </w:t>
                      </w:r>
                      <w:r>
                        <w:rPr>
                          <w:spacing w:val="-2"/>
                          <w:w w:val="105"/>
                        </w:rPr>
                        <w:t>C.,</w:t>
                      </w:r>
                      <w:r>
                        <w:rPr>
                          <w:spacing w:val="3"/>
                          <w:w w:val="105"/>
                        </w:rPr>
                        <w:t> </w:t>
                      </w:r>
                      <w:r>
                        <w:rPr>
                          <w:spacing w:val="-2"/>
                          <w:w w:val="105"/>
                        </w:rPr>
                        <w:t>McPherson,</w:t>
                      </w:r>
                      <w:r>
                        <w:rPr>
                          <w:spacing w:val="3"/>
                          <w:w w:val="105"/>
                        </w:rPr>
                        <w:t> </w:t>
                      </w:r>
                      <w:r>
                        <w:rPr>
                          <w:spacing w:val="-2"/>
                          <w:w w:val="105"/>
                        </w:rPr>
                        <w:t>J.,</w:t>
                      </w:r>
                      <w:r>
                        <w:rPr>
                          <w:spacing w:val="3"/>
                          <w:w w:val="105"/>
                        </w:rPr>
                        <w:t> </w:t>
                      </w:r>
                      <w:r>
                        <w:rPr>
                          <w:spacing w:val="-2"/>
                          <w:w w:val="105"/>
                        </w:rPr>
                        <w:t>Luraschi,</w:t>
                      </w:r>
                      <w:r>
                        <w:rPr>
                          <w:spacing w:val="2"/>
                          <w:w w:val="105"/>
                        </w:rPr>
                        <w:t> </w:t>
                      </w:r>
                      <w:r>
                        <w:rPr>
                          <w:spacing w:val="-2"/>
                          <w:w w:val="105"/>
                        </w:rPr>
                        <w:t>J.,</w:t>
                      </w:r>
                      <w:r>
                        <w:rPr>
                          <w:spacing w:val="3"/>
                          <w:w w:val="105"/>
                        </w:rPr>
                        <w:t> </w:t>
                      </w:r>
                      <w:r>
                        <w:rPr>
                          <w:spacing w:val="-2"/>
                          <w:w w:val="105"/>
                        </w:rPr>
                        <w:t>Ushey,</w:t>
                      </w:r>
                      <w:r>
                        <w:rPr>
                          <w:spacing w:val="3"/>
                          <w:w w:val="105"/>
                        </w:rPr>
                        <w:t> </w:t>
                      </w:r>
                      <w:r>
                        <w:rPr>
                          <w:spacing w:val="-2"/>
                          <w:w w:val="105"/>
                        </w:rPr>
                        <w:t>K.,</w:t>
                      </w:r>
                      <w:r>
                        <w:rPr>
                          <w:spacing w:val="3"/>
                          <w:w w:val="105"/>
                        </w:rPr>
                        <w:t> </w:t>
                      </w:r>
                      <w:r>
                        <w:rPr>
                          <w:spacing w:val="-2"/>
                          <w:w w:val="105"/>
                        </w:rPr>
                        <w:t>Atkins,</w:t>
                      </w:r>
                      <w:r>
                        <w:rPr>
                          <w:spacing w:val="2"/>
                          <w:w w:val="105"/>
                        </w:rPr>
                        <w:t> </w:t>
                      </w:r>
                      <w:r>
                        <w:rPr>
                          <w:spacing w:val="-2"/>
                          <w:w w:val="105"/>
                        </w:rPr>
                        <w:t>A.,</w:t>
                      </w:r>
                      <w:r>
                        <w:rPr>
                          <w:spacing w:val="3"/>
                          <w:w w:val="105"/>
                        </w:rPr>
                        <w:t> </w:t>
                      </w:r>
                      <w:r>
                        <w:rPr>
                          <w:spacing w:val="-2"/>
                          <w:w w:val="105"/>
                        </w:rPr>
                        <w:t>Wickham,</w:t>
                      </w:r>
                      <w:r>
                        <w:rPr>
                          <w:spacing w:val="3"/>
                          <w:w w:val="105"/>
                        </w:rPr>
                        <w:t> </w:t>
                      </w:r>
                      <w:r>
                        <w:rPr>
                          <w:spacing w:val="-2"/>
                          <w:w w:val="105"/>
                        </w:rPr>
                        <w:t>H.,</w:t>
                      </w:r>
                      <w:r>
                        <w:rPr>
                          <w:spacing w:val="3"/>
                          <w:w w:val="105"/>
                        </w:rPr>
                        <w:t> </w:t>
                      </w:r>
                      <w:r>
                        <w:rPr>
                          <w:spacing w:val="-2"/>
                          <w:w w:val="105"/>
                        </w:rPr>
                        <w:t>Cheng,</w:t>
                      </w:r>
                    </w:p>
                    <w:p>
                      <w:pPr>
                        <w:spacing w:line="213" w:lineRule="auto" w:before="0"/>
                        <w:ind w:left="318" w:right="26" w:hanging="6"/>
                        <w:jc w:val="both"/>
                        <w:rPr>
                          <w:sz w:val="20"/>
                        </w:rPr>
                      </w:pPr>
                      <w:r>
                        <w:rPr>
                          <w:w w:val="105"/>
                          <w:sz w:val="20"/>
                        </w:rPr>
                        <w:t>J.,</w:t>
                      </w:r>
                      <w:r>
                        <w:rPr>
                          <w:w w:val="105"/>
                          <w:sz w:val="20"/>
                        </w:rPr>
                        <w:t> Chang,</w:t>
                      </w:r>
                      <w:r>
                        <w:rPr>
                          <w:w w:val="105"/>
                          <w:sz w:val="20"/>
                        </w:rPr>
                        <w:t> W.,</w:t>
                      </w:r>
                      <w:r>
                        <w:rPr>
                          <w:w w:val="105"/>
                          <w:sz w:val="20"/>
                        </w:rPr>
                        <w:t> &amp;</w:t>
                      </w:r>
                      <w:r>
                        <w:rPr>
                          <w:w w:val="105"/>
                          <w:sz w:val="20"/>
                        </w:rPr>
                        <w:t> Iannone,</w:t>
                      </w:r>
                      <w:r>
                        <w:rPr>
                          <w:w w:val="105"/>
                          <w:sz w:val="20"/>
                        </w:rPr>
                        <w:t> R.</w:t>
                      </w:r>
                      <w:r>
                        <w:rPr>
                          <w:w w:val="105"/>
                          <w:sz w:val="20"/>
                        </w:rPr>
                        <w:t> (2023).</w:t>
                      </w:r>
                      <w:r>
                        <w:rPr>
                          <w:spacing w:val="40"/>
                          <w:w w:val="105"/>
                          <w:sz w:val="20"/>
                        </w:rPr>
                        <w:t> </w:t>
                      </w:r>
                      <w:r>
                        <w:rPr>
                          <w:i/>
                          <w:w w:val="105"/>
                          <w:sz w:val="20"/>
                        </w:rPr>
                        <w:t>Rmarkdown:</w:t>
                      </w:r>
                      <w:r>
                        <w:rPr>
                          <w:i/>
                          <w:w w:val="105"/>
                          <w:sz w:val="20"/>
                        </w:rPr>
                        <w:t> Dynamic</w:t>
                      </w:r>
                      <w:r>
                        <w:rPr>
                          <w:i/>
                          <w:w w:val="105"/>
                          <w:sz w:val="20"/>
                        </w:rPr>
                        <w:t> documents</w:t>
                      </w:r>
                      <w:r>
                        <w:rPr>
                          <w:i/>
                          <w:w w:val="105"/>
                          <w:sz w:val="20"/>
                        </w:rPr>
                        <w:t> for</w:t>
                      </w:r>
                      <w:r>
                        <w:rPr>
                          <w:i/>
                          <w:w w:val="105"/>
                          <w:sz w:val="20"/>
                        </w:rPr>
                        <w:t> r</w:t>
                      </w:r>
                      <w:r>
                        <w:rPr>
                          <w:w w:val="105"/>
                          <w:sz w:val="20"/>
                        </w:rPr>
                        <w:t>.</w:t>
                      </w:r>
                      <w:r>
                        <w:rPr>
                          <w:spacing w:val="88"/>
                          <w:w w:val="105"/>
                          <w:sz w:val="20"/>
                        </w:rPr>
                        <w:t> </w:t>
                      </w:r>
                      <w:hyperlink r:id="rId17">
                        <w:r>
                          <w:rPr>
                            <w:w w:val="105"/>
                            <w:sz w:val="20"/>
                          </w:rPr>
                          <w:t>https://github.com/</w:t>
                        </w:r>
                      </w:hyperlink>
                      <w:r>
                        <w:rPr>
                          <w:w w:val="105"/>
                          <w:sz w:val="20"/>
                        </w:rPr>
                        <w:t> </w:t>
                      </w:r>
                      <w:hyperlink r:id="rId17">
                        <w:r>
                          <w:rPr>
                            <w:spacing w:val="-2"/>
                            <w:w w:val="105"/>
                            <w:sz w:val="20"/>
                          </w:rPr>
                          <w:t>rstudio/rmarkdown</w:t>
                        </w:r>
                      </w:hyperlink>
                    </w:p>
                    <w:p>
                      <w:pPr>
                        <w:spacing w:line="213" w:lineRule="auto" w:before="0"/>
                        <w:ind w:left="318" w:right="26" w:hanging="299"/>
                        <w:jc w:val="both"/>
                        <w:rPr>
                          <w:sz w:val="20"/>
                        </w:rPr>
                      </w:pPr>
                      <w:r>
                        <w:rPr>
                          <w:sz w:val="20"/>
                        </w:rPr>
                        <w:t>Ansok, C. B., Khalil, L. S., &amp; Muh, S. (2020).</w:t>
                      </w:r>
                      <w:r>
                        <w:rPr>
                          <w:spacing w:val="28"/>
                          <w:sz w:val="20"/>
                        </w:rPr>
                        <w:t> </w:t>
                      </w:r>
                      <w:r>
                        <w:rPr>
                          <w:sz w:val="20"/>
                        </w:rPr>
                        <w:t>Objective assessment of sleep quality in patients with rotator </w:t>
                      </w:r>
                      <w:r>
                        <w:rPr>
                          <w:w w:val="105"/>
                          <w:sz w:val="20"/>
                        </w:rPr>
                        <w:t>cuff tears.</w:t>
                      </w:r>
                      <w:r>
                        <w:rPr>
                          <w:w w:val="105"/>
                          <w:sz w:val="20"/>
                        </w:rPr>
                        <w:t> </w:t>
                      </w:r>
                      <w:r>
                        <w:rPr>
                          <w:i/>
                          <w:w w:val="105"/>
                          <w:sz w:val="20"/>
                        </w:rPr>
                        <w:t>Orthopaedics</w:t>
                      </w:r>
                      <w:r>
                        <w:rPr>
                          <w:i/>
                          <w:w w:val="105"/>
                          <w:sz w:val="20"/>
                        </w:rPr>
                        <w:t> &amp;</w:t>
                      </w:r>
                      <w:r>
                        <w:rPr>
                          <w:i/>
                          <w:w w:val="105"/>
                          <w:sz w:val="20"/>
                        </w:rPr>
                        <w:t> Traumatology:</w:t>
                      </w:r>
                      <w:r>
                        <w:rPr>
                          <w:i/>
                          <w:w w:val="105"/>
                          <w:sz w:val="20"/>
                        </w:rPr>
                        <w:t> Surgery</w:t>
                      </w:r>
                      <w:r>
                        <w:rPr>
                          <w:i/>
                          <w:w w:val="105"/>
                          <w:sz w:val="20"/>
                        </w:rPr>
                        <w:t> &amp;</w:t>
                      </w:r>
                      <w:r>
                        <w:rPr>
                          <w:i/>
                          <w:w w:val="105"/>
                          <w:sz w:val="20"/>
                        </w:rPr>
                        <w:t> Research</w:t>
                      </w:r>
                      <w:r>
                        <w:rPr>
                          <w:w w:val="105"/>
                          <w:sz w:val="20"/>
                        </w:rPr>
                        <w:t>, </w:t>
                      </w:r>
                      <w:r>
                        <w:rPr>
                          <w:i/>
                          <w:w w:val="105"/>
                          <w:sz w:val="20"/>
                        </w:rPr>
                        <w:t>106</w:t>
                      </w:r>
                      <w:r>
                        <w:rPr>
                          <w:w w:val="105"/>
                          <w:sz w:val="20"/>
                        </w:rPr>
                        <w:t>(1), 61–66.</w:t>
                      </w:r>
                      <w:r>
                        <w:rPr>
                          <w:w w:val="105"/>
                          <w:sz w:val="20"/>
                        </w:rPr>
                        <w:t> </w:t>
                      </w:r>
                      <w:hyperlink r:id="rId18">
                        <w:r>
                          <w:rPr>
                            <w:w w:val="105"/>
                            <w:sz w:val="20"/>
                          </w:rPr>
                          <w:t>https://doi.org/10.1016/</w:t>
                        </w:r>
                      </w:hyperlink>
                      <w:r>
                        <w:rPr>
                          <w:w w:val="105"/>
                          <w:sz w:val="20"/>
                        </w:rPr>
                        <w:t> </w:t>
                      </w:r>
                      <w:hyperlink r:id="rId18">
                        <w:r>
                          <w:rPr>
                            <w:spacing w:val="-2"/>
                            <w:w w:val="105"/>
                            <w:sz w:val="20"/>
                          </w:rPr>
                          <w:t>j.otsr.2019.09.033</w:t>
                        </w:r>
                      </w:hyperlink>
                    </w:p>
                    <w:p>
                      <w:pPr>
                        <w:pStyle w:val="BodyText"/>
                        <w:spacing w:line="213" w:lineRule="auto" w:before="0"/>
                        <w:ind w:left="313" w:right="28" w:hanging="294"/>
                        <w:jc w:val="both"/>
                      </w:pPr>
                      <w:r>
                        <w:rPr/>
                        <w:t>Arditte Hall, K. A., Werner, K. B., Griﬀin, M. G., &amp; Galovski, T. E. (2023).</w:t>
                      </w:r>
                      <w:r>
                        <w:rPr>
                          <w:spacing w:val="40"/>
                        </w:rPr>
                        <w:t> </w:t>
                      </w:r>
                      <w:r>
                        <w:rPr/>
                        <w:t>Exploring predictors of sleep state misperception in women with posttraumatic stress disorder.</w:t>
                      </w:r>
                      <w:r>
                        <w:rPr>
                          <w:spacing w:val="40"/>
                        </w:rPr>
                        <w:t> </w:t>
                      </w:r>
                      <w:r>
                        <w:rPr>
                          <w:i/>
                        </w:rPr>
                        <w:t>Behavioral Sleep Medicine</w:t>
                      </w:r>
                      <w:r>
                        <w:rPr/>
                        <w:t>, </w:t>
                      </w:r>
                      <w:r>
                        <w:rPr>
                          <w:i/>
                        </w:rPr>
                        <w:t>21</w:t>
                      </w:r>
                      <w:r>
                        <w:rPr/>
                        <w:t>(1), </w:t>
                      </w:r>
                      <w:r>
                        <w:rPr>
                          <w:spacing w:val="-2"/>
                        </w:rPr>
                        <w:t>22–32.</w:t>
                      </w:r>
                    </w:p>
                    <w:p>
                      <w:pPr>
                        <w:pStyle w:val="BodyText"/>
                        <w:spacing w:line="213" w:lineRule="auto" w:before="0"/>
                        <w:ind w:left="295" w:right="17" w:hanging="276"/>
                        <w:jc w:val="both"/>
                      </w:pPr>
                      <w:r>
                        <w:rPr>
                          <w:w w:val="105"/>
                        </w:rPr>
                        <w:t>Argyropoulos,</w:t>
                      </w:r>
                      <w:r>
                        <w:rPr>
                          <w:spacing w:val="40"/>
                          <w:w w:val="105"/>
                        </w:rPr>
                        <w:t> </w:t>
                      </w:r>
                      <w:r>
                        <w:rPr>
                          <w:w w:val="105"/>
                        </w:rPr>
                        <w:t>S.</w:t>
                      </w:r>
                      <w:r>
                        <w:rPr>
                          <w:spacing w:val="36"/>
                          <w:w w:val="105"/>
                        </w:rPr>
                        <w:t> </w:t>
                      </w:r>
                      <w:r>
                        <w:rPr>
                          <w:w w:val="105"/>
                        </w:rPr>
                        <w:t>V.,</w:t>
                      </w:r>
                      <w:r>
                        <w:rPr>
                          <w:spacing w:val="40"/>
                          <w:w w:val="105"/>
                        </w:rPr>
                        <w:t> </w:t>
                      </w:r>
                      <w:r>
                        <w:rPr>
                          <w:w w:val="105"/>
                        </w:rPr>
                        <w:t>Hicks,</w:t>
                      </w:r>
                      <w:r>
                        <w:rPr>
                          <w:spacing w:val="40"/>
                          <w:w w:val="105"/>
                        </w:rPr>
                        <w:t> </w:t>
                      </w:r>
                      <w:r>
                        <w:rPr>
                          <w:w w:val="105"/>
                        </w:rPr>
                        <w:t>J.</w:t>
                      </w:r>
                      <w:r>
                        <w:rPr>
                          <w:spacing w:val="36"/>
                          <w:w w:val="105"/>
                        </w:rPr>
                        <w:t> </w:t>
                      </w:r>
                      <w:r>
                        <w:rPr>
                          <w:w w:val="105"/>
                        </w:rPr>
                        <w:t>A.,</w:t>
                      </w:r>
                      <w:r>
                        <w:rPr>
                          <w:spacing w:val="40"/>
                          <w:w w:val="105"/>
                        </w:rPr>
                        <w:t> </w:t>
                      </w:r>
                      <w:r>
                        <w:rPr>
                          <w:w w:val="105"/>
                        </w:rPr>
                        <w:t>Nash,</w:t>
                      </w:r>
                      <w:r>
                        <w:rPr>
                          <w:spacing w:val="40"/>
                          <w:w w:val="105"/>
                        </w:rPr>
                        <w:t> </w:t>
                      </w:r>
                      <w:r>
                        <w:rPr>
                          <w:w w:val="105"/>
                        </w:rPr>
                        <w:t>J.</w:t>
                      </w:r>
                      <w:r>
                        <w:rPr>
                          <w:spacing w:val="36"/>
                          <w:w w:val="105"/>
                        </w:rPr>
                        <w:t> </w:t>
                      </w:r>
                      <w:r>
                        <w:rPr>
                          <w:w w:val="105"/>
                        </w:rPr>
                        <w:t>R.,</w:t>
                      </w:r>
                      <w:r>
                        <w:rPr>
                          <w:spacing w:val="40"/>
                          <w:w w:val="105"/>
                        </w:rPr>
                        <w:t> </w:t>
                      </w:r>
                      <w:r>
                        <w:rPr>
                          <w:w w:val="105"/>
                        </w:rPr>
                        <w:t>Bell,</w:t>
                      </w:r>
                      <w:r>
                        <w:rPr>
                          <w:spacing w:val="40"/>
                          <w:w w:val="105"/>
                        </w:rPr>
                        <w:t> </w:t>
                      </w:r>
                      <w:r>
                        <w:rPr>
                          <w:w w:val="105"/>
                        </w:rPr>
                        <w:t>C.</w:t>
                      </w:r>
                      <w:r>
                        <w:rPr>
                          <w:spacing w:val="36"/>
                          <w:w w:val="105"/>
                        </w:rPr>
                        <w:t> </w:t>
                      </w:r>
                      <w:r>
                        <w:rPr>
                          <w:w w:val="105"/>
                        </w:rPr>
                        <w:t>J.,</w:t>
                      </w:r>
                      <w:r>
                        <w:rPr>
                          <w:spacing w:val="40"/>
                          <w:w w:val="105"/>
                        </w:rPr>
                        <w:t> </w:t>
                      </w:r>
                      <w:r>
                        <w:rPr>
                          <w:w w:val="105"/>
                        </w:rPr>
                        <w:t>Rich,</w:t>
                      </w:r>
                      <w:r>
                        <w:rPr>
                          <w:spacing w:val="40"/>
                          <w:w w:val="105"/>
                        </w:rPr>
                        <w:t> </w:t>
                      </w:r>
                      <w:r>
                        <w:rPr>
                          <w:w w:val="105"/>
                        </w:rPr>
                        <w:t>A.</w:t>
                      </w:r>
                      <w:r>
                        <w:rPr>
                          <w:spacing w:val="36"/>
                          <w:w w:val="105"/>
                        </w:rPr>
                        <w:t> </w:t>
                      </w:r>
                      <w:r>
                        <w:rPr>
                          <w:w w:val="105"/>
                        </w:rPr>
                        <w:t>S.,</w:t>
                      </w:r>
                      <w:r>
                        <w:rPr>
                          <w:spacing w:val="40"/>
                          <w:w w:val="105"/>
                        </w:rPr>
                        <w:t> </w:t>
                      </w:r>
                      <w:r>
                        <w:rPr>
                          <w:w w:val="105"/>
                        </w:rPr>
                        <w:t>Nutt,</w:t>
                      </w:r>
                      <w:r>
                        <w:rPr>
                          <w:spacing w:val="40"/>
                          <w:w w:val="105"/>
                        </w:rPr>
                        <w:t> </w:t>
                      </w:r>
                      <w:r>
                        <w:rPr>
                          <w:w w:val="105"/>
                        </w:rPr>
                        <w:t>D.</w:t>
                      </w:r>
                      <w:r>
                        <w:rPr>
                          <w:spacing w:val="36"/>
                          <w:w w:val="105"/>
                        </w:rPr>
                        <w:t> </w:t>
                      </w:r>
                      <w:r>
                        <w:rPr>
                          <w:w w:val="105"/>
                        </w:rPr>
                        <w:t>J.,</w:t>
                      </w:r>
                      <w:r>
                        <w:rPr>
                          <w:spacing w:val="40"/>
                          <w:w w:val="105"/>
                        </w:rPr>
                        <w:t> </w:t>
                      </w:r>
                      <w:r>
                        <w:rPr>
                          <w:w w:val="105"/>
                        </w:rPr>
                        <w:t>&amp;</w:t>
                      </w:r>
                      <w:r>
                        <w:rPr>
                          <w:spacing w:val="36"/>
                          <w:w w:val="105"/>
                        </w:rPr>
                        <w:t> </w:t>
                      </w:r>
                      <w:r>
                        <w:rPr>
                          <w:w w:val="105"/>
                        </w:rPr>
                        <w:t>Wilson,</w:t>
                      </w:r>
                      <w:r>
                        <w:rPr>
                          <w:spacing w:val="40"/>
                          <w:w w:val="105"/>
                        </w:rPr>
                        <w:t> </w:t>
                      </w:r>
                      <w:r>
                        <w:rPr>
                          <w:w w:val="105"/>
                        </w:rPr>
                        <w:t>S.</w:t>
                      </w:r>
                      <w:r>
                        <w:rPr>
                          <w:spacing w:val="36"/>
                          <w:w w:val="105"/>
                        </w:rPr>
                        <w:t> </w:t>
                      </w:r>
                      <w:r>
                        <w:rPr>
                          <w:w w:val="105"/>
                        </w:rPr>
                        <w:t>J. </w:t>
                      </w:r>
                      <w:r>
                        <w:rPr/>
                        <w:t>(2003).</w:t>
                      </w:r>
                      <w:r>
                        <w:rPr>
                          <w:spacing w:val="38"/>
                        </w:rPr>
                        <w:t> </w:t>
                      </w:r>
                      <w:r>
                        <w:rPr/>
                        <w:t>Correlation of subjective and objective sleep measurements at different stages of the treatment </w:t>
                      </w:r>
                      <w:r>
                        <w:rPr>
                          <w:w w:val="105"/>
                        </w:rPr>
                        <w:t>of depression.</w:t>
                      </w:r>
                      <w:r>
                        <w:rPr>
                          <w:spacing w:val="28"/>
                          <w:w w:val="105"/>
                        </w:rPr>
                        <w:t> </w:t>
                      </w:r>
                      <w:r>
                        <w:rPr>
                          <w:i/>
                          <w:w w:val="105"/>
                        </w:rPr>
                        <w:t>Psychiatry Research</w:t>
                      </w:r>
                      <w:r>
                        <w:rPr>
                          <w:w w:val="105"/>
                        </w:rPr>
                        <w:t>, </w:t>
                      </w:r>
                      <w:r>
                        <w:rPr>
                          <w:i/>
                          <w:w w:val="105"/>
                        </w:rPr>
                        <w:t>120</w:t>
                      </w:r>
                      <w:r>
                        <w:rPr>
                          <w:w w:val="105"/>
                        </w:rPr>
                        <w:t>(2), 179–190.</w:t>
                      </w:r>
                      <w:r>
                        <w:rPr>
                          <w:spacing w:val="28"/>
                          <w:w w:val="105"/>
                        </w:rPr>
                        <w:t> </w:t>
                      </w:r>
                      <w:hyperlink r:id="rId19">
                        <w:r>
                          <w:rPr>
                            <w:w w:val="105"/>
                          </w:rPr>
                          <w:t>https://doi.org/10.1016/S0165-1781(03)00187-2</w:t>
                        </w:r>
                      </w:hyperlink>
                    </w:p>
                    <w:p>
                      <w:pPr>
                        <w:pStyle w:val="BodyText"/>
                        <w:spacing w:line="213" w:lineRule="auto" w:before="0"/>
                        <w:ind w:left="313" w:right="17" w:hanging="294"/>
                        <w:jc w:val="both"/>
                      </w:pPr>
                      <w:r>
                        <w:rPr/>
                        <w:t>Aritake-Okada, S., Higuchi, S., Suzuki, H., Kuriyama, K., Enomoto, M., Soshi, T., Kitamura, S., Watanabe, M., Hida, A., Matsuura, M., Uchiyama, M., &amp; Mishima, K. (2010).</w:t>
                      </w:r>
                      <w:r>
                        <w:rPr>
                          <w:spacing w:val="40"/>
                        </w:rPr>
                        <w:t> </w:t>
                      </w:r>
                      <w:r>
                        <w:rPr/>
                        <w:t>Diurnal fluctuations in subjective sleep time in humans. </w:t>
                      </w:r>
                      <w:r>
                        <w:rPr>
                          <w:i/>
                        </w:rPr>
                        <w:t>Neuroscience Research</w:t>
                      </w:r>
                      <w:r>
                        <w:rPr/>
                        <w:t>, </w:t>
                      </w:r>
                      <w:r>
                        <w:rPr>
                          <w:i/>
                        </w:rPr>
                        <w:t>68</w:t>
                      </w:r>
                      <w:r>
                        <w:rPr/>
                        <w:t>(3), 225–231. </w:t>
                      </w:r>
                      <w:hyperlink r:id="rId20">
                        <w:r>
                          <w:rPr/>
                          <w:t>https://doi.org/10.1016/j.neures.2010.07.</w:t>
                        </w:r>
                      </w:hyperlink>
                      <w:r>
                        <w:rPr/>
                        <w:t> </w:t>
                      </w:r>
                      <w:hyperlink r:id="rId20">
                        <w:r>
                          <w:rPr>
                            <w:spacing w:val="-4"/>
                          </w:rPr>
                          <w:t>2040</w:t>
                        </w:r>
                      </w:hyperlink>
                    </w:p>
                    <w:p>
                      <w:pPr>
                        <w:spacing w:line="213" w:lineRule="auto" w:before="0"/>
                        <w:ind w:left="304" w:right="26" w:hanging="285"/>
                        <w:jc w:val="both"/>
                        <w:rPr>
                          <w:sz w:val="20"/>
                        </w:rPr>
                      </w:pPr>
                      <w:r>
                        <w:rPr>
                          <w:spacing w:val="-2"/>
                          <w:w w:val="105"/>
                          <w:sz w:val="20"/>
                        </w:rPr>
                        <w:t>Arksey,</w:t>
                      </w:r>
                      <w:r>
                        <w:rPr>
                          <w:spacing w:val="-7"/>
                          <w:w w:val="105"/>
                          <w:sz w:val="20"/>
                        </w:rPr>
                        <w:t> </w:t>
                      </w:r>
                      <w:r>
                        <w:rPr>
                          <w:spacing w:val="-2"/>
                          <w:w w:val="105"/>
                          <w:sz w:val="20"/>
                        </w:rPr>
                        <w:t>H.,</w:t>
                      </w:r>
                      <w:r>
                        <w:rPr>
                          <w:spacing w:val="-7"/>
                          <w:w w:val="105"/>
                          <w:sz w:val="20"/>
                        </w:rPr>
                        <w:t> </w:t>
                      </w:r>
                      <w:r>
                        <w:rPr>
                          <w:spacing w:val="-2"/>
                          <w:w w:val="105"/>
                          <w:sz w:val="20"/>
                        </w:rPr>
                        <w:t>&amp;</w:t>
                      </w:r>
                      <w:r>
                        <w:rPr>
                          <w:spacing w:val="-9"/>
                          <w:w w:val="105"/>
                          <w:sz w:val="20"/>
                        </w:rPr>
                        <w:t> </w:t>
                      </w:r>
                      <w:r>
                        <w:rPr>
                          <w:spacing w:val="-2"/>
                          <w:w w:val="105"/>
                          <w:sz w:val="20"/>
                        </w:rPr>
                        <w:t>O’Malley,</w:t>
                      </w:r>
                      <w:r>
                        <w:rPr>
                          <w:spacing w:val="-7"/>
                          <w:w w:val="105"/>
                          <w:sz w:val="20"/>
                        </w:rPr>
                        <w:t> </w:t>
                      </w:r>
                      <w:r>
                        <w:rPr>
                          <w:spacing w:val="-2"/>
                          <w:w w:val="105"/>
                          <w:sz w:val="20"/>
                        </w:rPr>
                        <w:t>L.</w:t>
                      </w:r>
                      <w:r>
                        <w:rPr>
                          <w:spacing w:val="-9"/>
                          <w:w w:val="105"/>
                          <w:sz w:val="20"/>
                        </w:rPr>
                        <w:t> </w:t>
                      </w:r>
                      <w:r>
                        <w:rPr>
                          <w:spacing w:val="-2"/>
                          <w:w w:val="105"/>
                          <w:sz w:val="20"/>
                        </w:rPr>
                        <w:t>(2005).</w:t>
                      </w:r>
                      <w:r>
                        <w:rPr>
                          <w:spacing w:val="18"/>
                          <w:w w:val="105"/>
                          <w:sz w:val="20"/>
                        </w:rPr>
                        <w:t> </w:t>
                      </w:r>
                      <w:r>
                        <w:rPr>
                          <w:spacing w:val="-2"/>
                          <w:w w:val="105"/>
                          <w:sz w:val="20"/>
                        </w:rPr>
                        <w:t>Scoping</w:t>
                      </w:r>
                      <w:r>
                        <w:rPr>
                          <w:spacing w:val="-9"/>
                          <w:w w:val="105"/>
                          <w:sz w:val="20"/>
                        </w:rPr>
                        <w:t> </w:t>
                      </w:r>
                      <w:r>
                        <w:rPr>
                          <w:spacing w:val="-2"/>
                          <w:w w:val="105"/>
                          <w:sz w:val="20"/>
                        </w:rPr>
                        <w:t>studies:</w:t>
                      </w:r>
                      <w:r>
                        <w:rPr>
                          <w:spacing w:val="11"/>
                          <w:w w:val="105"/>
                          <w:sz w:val="20"/>
                        </w:rPr>
                        <w:t> </w:t>
                      </w:r>
                      <w:r>
                        <w:rPr>
                          <w:spacing w:val="-2"/>
                          <w:w w:val="105"/>
                          <w:sz w:val="20"/>
                        </w:rPr>
                        <w:t>Towards</w:t>
                      </w:r>
                      <w:r>
                        <w:rPr>
                          <w:spacing w:val="-9"/>
                          <w:w w:val="105"/>
                          <w:sz w:val="20"/>
                        </w:rPr>
                        <w:t> </w:t>
                      </w:r>
                      <w:r>
                        <w:rPr>
                          <w:spacing w:val="-2"/>
                          <w:w w:val="105"/>
                          <w:sz w:val="20"/>
                        </w:rPr>
                        <w:t>a</w:t>
                      </w:r>
                      <w:r>
                        <w:rPr>
                          <w:spacing w:val="-9"/>
                          <w:w w:val="105"/>
                          <w:sz w:val="20"/>
                        </w:rPr>
                        <w:t> </w:t>
                      </w:r>
                      <w:r>
                        <w:rPr>
                          <w:spacing w:val="-2"/>
                          <w:w w:val="105"/>
                          <w:sz w:val="20"/>
                        </w:rPr>
                        <w:t>methodological</w:t>
                      </w:r>
                      <w:r>
                        <w:rPr>
                          <w:spacing w:val="-9"/>
                          <w:w w:val="105"/>
                          <w:sz w:val="20"/>
                        </w:rPr>
                        <w:t> </w:t>
                      </w:r>
                      <w:r>
                        <w:rPr>
                          <w:spacing w:val="-2"/>
                          <w:w w:val="105"/>
                          <w:sz w:val="20"/>
                        </w:rPr>
                        <w:t>framework.</w:t>
                      </w:r>
                      <w:r>
                        <w:rPr>
                          <w:spacing w:val="18"/>
                          <w:w w:val="105"/>
                          <w:sz w:val="20"/>
                        </w:rPr>
                        <w:t> </w:t>
                      </w:r>
                      <w:r>
                        <w:rPr>
                          <w:i/>
                          <w:spacing w:val="-2"/>
                          <w:w w:val="105"/>
                          <w:sz w:val="20"/>
                        </w:rPr>
                        <w:t>International</w:t>
                      </w:r>
                      <w:r>
                        <w:rPr>
                          <w:i/>
                          <w:spacing w:val="-2"/>
                          <w:w w:val="105"/>
                          <w:sz w:val="20"/>
                        </w:rPr>
                        <w:t> </w:t>
                      </w:r>
                      <w:r>
                        <w:rPr>
                          <w:i/>
                          <w:w w:val="105"/>
                          <w:sz w:val="20"/>
                        </w:rPr>
                        <w:t>Journal</w:t>
                      </w:r>
                      <w:r>
                        <w:rPr>
                          <w:i/>
                          <w:w w:val="105"/>
                          <w:sz w:val="20"/>
                        </w:rPr>
                        <w:t> of</w:t>
                      </w:r>
                      <w:r>
                        <w:rPr>
                          <w:i/>
                          <w:w w:val="105"/>
                          <w:sz w:val="20"/>
                        </w:rPr>
                        <w:t> Social</w:t>
                      </w:r>
                      <w:r>
                        <w:rPr>
                          <w:i/>
                          <w:w w:val="105"/>
                          <w:sz w:val="20"/>
                        </w:rPr>
                        <w:t> Research</w:t>
                      </w:r>
                      <w:r>
                        <w:rPr>
                          <w:i/>
                          <w:w w:val="105"/>
                          <w:sz w:val="20"/>
                        </w:rPr>
                        <w:t> Methodology:</w:t>
                      </w:r>
                      <w:r>
                        <w:rPr>
                          <w:i/>
                          <w:spacing w:val="40"/>
                          <w:w w:val="105"/>
                          <w:sz w:val="20"/>
                        </w:rPr>
                        <w:t> </w:t>
                      </w:r>
                      <w:r>
                        <w:rPr>
                          <w:i/>
                          <w:w w:val="105"/>
                          <w:sz w:val="20"/>
                        </w:rPr>
                        <w:t>Theory</w:t>
                      </w:r>
                      <w:r>
                        <w:rPr>
                          <w:i/>
                          <w:w w:val="105"/>
                          <w:sz w:val="20"/>
                        </w:rPr>
                        <w:t> and</w:t>
                      </w:r>
                      <w:r>
                        <w:rPr>
                          <w:i/>
                          <w:w w:val="105"/>
                          <w:sz w:val="20"/>
                        </w:rPr>
                        <w:t> Practice</w:t>
                      </w:r>
                      <w:r>
                        <w:rPr>
                          <w:w w:val="105"/>
                          <w:sz w:val="20"/>
                        </w:rPr>
                        <w:t>,</w:t>
                      </w:r>
                      <w:r>
                        <w:rPr>
                          <w:w w:val="105"/>
                          <w:sz w:val="20"/>
                        </w:rPr>
                        <w:t> </w:t>
                      </w:r>
                      <w:r>
                        <w:rPr>
                          <w:i/>
                          <w:w w:val="105"/>
                          <w:sz w:val="20"/>
                        </w:rPr>
                        <w:t>8</w:t>
                      </w:r>
                      <w:r>
                        <w:rPr>
                          <w:w w:val="105"/>
                          <w:sz w:val="20"/>
                        </w:rPr>
                        <w:t>(1),</w:t>
                      </w:r>
                      <w:r>
                        <w:rPr>
                          <w:w w:val="105"/>
                          <w:sz w:val="20"/>
                        </w:rPr>
                        <w:t> 19–32.</w:t>
                      </w:r>
                      <w:r>
                        <w:rPr>
                          <w:spacing w:val="40"/>
                          <w:w w:val="105"/>
                          <w:sz w:val="20"/>
                        </w:rPr>
                        <w:t> </w:t>
                      </w:r>
                      <w:hyperlink r:id="rId21">
                        <w:r>
                          <w:rPr>
                            <w:w w:val="105"/>
                            <w:sz w:val="20"/>
                          </w:rPr>
                          <w:t>https://doi.org/10.1080/</w:t>
                        </w:r>
                      </w:hyperlink>
                      <w:r>
                        <w:rPr>
                          <w:w w:val="105"/>
                          <w:sz w:val="20"/>
                        </w:rPr>
                        <w:t> </w:t>
                      </w:r>
                      <w:hyperlink r:id="rId21">
                        <w:r>
                          <w:rPr>
                            <w:spacing w:val="-2"/>
                            <w:w w:val="105"/>
                            <w:sz w:val="20"/>
                          </w:rPr>
                          <w:t>1364557032000119616</w:t>
                        </w:r>
                      </w:hyperlink>
                    </w:p>
                    <w:p>
                      <w:pPr>
                        <w:pStyle w:val="BodyText"/>
                        <w:spacing w:line="213" w:lineRule="auto" w:before="0"/>
                        <w:ind w:left="307" w:right="17" w:hanging="288"/>
                        <w:jc w:val="both"/>
                      </w:pPr>
                      <w:r>
                        <w:rPr/>
                        <w:t>Arora, T., Broglia, E., Pushpakumar, D., Lodhi, T., &amp; Taheri, S. (2013).</w:t>
                      </w:r>
                      <w:r>
                        <w:rPr>
                          <w:spacing w:val="34"/>
                        </w:rPr>
                        <w:t> </w:t>
                      </w:r>
                      <w:r>
                        <w:rPr/>
                        <w:t>An Investigation into the Strength </w:t>
                      </w:r>
                      <w:r>
                        <w:rPr>
                          <w:spacing w:val="-4"/>
                        </w:rPr>
                        <w:t>of the Association and Agreement Levels between Subjective and Objective Sleep Duration in Adolescents. </w:t>
                      </w:r>
                      <w:r>
                        <w:rPr>
                          <w:i/>
                        </w:rPr>
                        <w:t>PLoS</w:t>
                      </w:r>
                      <w:r>
                        <w:rPr>
                          <w:i/>
                          <w:spacing w:val="40"/>
                        </w:rPr>
                        <w:t> </w:t>
                      </w:r>
                      <w:r>
                        <w:rPr>
                          <w:i/>
                        </w:rPr>
                        <w:t>ONE</w:t>
                      </w:r>
                      <w:r>
                        <w:rPr/>
                        <w:t>,</w:t>
                      </w:r>
                      <w:r>
                        <w:rPr>
                          <w:spacing w:val="40"/>
                        </w:rPr>
                        <w:t> </w:t>
                      </w:r>
                      <w:r>
                        <w:rPr>
                          <w:i/>
                        </w:rPr>
                        <w:t>8</w:t>
                      </w:r>
                      <w:r>
                        <w:rPr/>
                        <w:t>(8),</w:t>
                      </w:r>
                      <w:r>
                        <w:rPr>
                          <w:spacing w:val="40"/>
                        </w:rPr>
                        <w:t> </w:t>
                      </w:r>
                      <w:r>
                        <w:rPr/>
                        <w:t>e72406.</w:t>
                      </w:r>
                      <w:r>
                        <w:rPr>
                          <w:spacing w:val="40"/>
                        </w:rPr>
                        <w:t> </w:t>
                      </w:r>
                      <w:hyperlink r:id="rId22">
                        <w:r>
                          <w:rPr/>
                          <w:t>https://doi.org/10.1371/journal.pone.0072406</w:t>
                        </w:r>
                      </w:hyperlink>
                    </w:p>
                    <w:p>
                      <w:pPr>
                        <w:pStyle w:val="BodyText"/>
                        <w:spacing w:line="213" w:lineRule="auto" w:before="0"/>
                        <w:ind w:left="313" w:right="28" w:hanging="294"/>
                        <w:jc w:val="both"/>
                      </w:pPr>
                      <w:r>
                        <w:rPr/>
                        <w:t>Auger, R., Varghese, R., Silber, M., &amp; Slocumb, N. (2013).</w:t>
                      </w:r>
                      <w:r>
                        <w:rPr>
                          <w:spacing w:val="40"/>
                        </w:rPr>
                        <w:t> </w:t>
                      </w:r>
                      <w:r>
                        <w:rPr/>
                        <w:t>Total sleep time obtained from actigraphy versus</w:t>
                      </w:r>
                      <w:r>
                        <w:rPr>
                          <w:spacing w:val="20"/>
                        </w:rPr>
                        <w:t> </w:t>
                      </w:r>
                      <w:r>
                        <w:rPr/>
                        <w:t>sleep</w:t>
                      </w:r>
                      <w:r>
                        <w:rPr>
                          <w:spacing w:val="21"/>
                        </w:rPr>
                        <w:t> </w:t>
                      </w:r>
                      <w:r>
                        <w:rPr/>
                        <w:t>logs</w:t>
                      </w:r>
                      <w:r>
                        <w:rPr>
                          <w:spacing w:val="21"/>
                        </w:rPr>
                        <w:t> </w:t>
                      </w:r>
                      <w:r>
                        <w:rPr/>
                        <w:t>in</w:t>
                      </w:r>
                      <w:r>
                        <w:rPr>
                          <w:spacing w:val="21"/>
                        </w:rPr>
                        <w:t> </w:t>
                      </w:r>
                      <w:r>
                        <w:rPr/>
                        <w:t>an</w:t>
                      </w:r>
                      <w:r>
                        <w:rPr>
                          <w:spacing w:val="21"/>
                        </w:rPr>
                        <w:t> </w:t>
                      </w:r>
                      <w:r>
                        <w:rPr/>
                        <w:t>academic</w:t>
                      </w:r>
                      <w:r>
                        <w:rPr>
                          <w:spacing w:val="21"/>
                        </w:rPr>
                        <w:t> </w:t>
                      </w:r>
                      <w:r>
                        <w:rPr/>
                        <w:t>sleep</w:t>
                      </w:r>
                      <w:r>
                        <w:rPr>
                          <w:spacing w:val="21"/>
                        </w:rPr>
                        <w:t> </w:t>
                      </w:r>
                      <w:r>
                        <w:rPr/>
                        <w:t>center</w:t>
                      </w:r>
                      <w:r>
                        <w:rPr>
                          <w:spacing w:val="21"/>
                        </w:rPr>
                        <w:t> </w:t>
                      </w:r>
                      <w:r>
                        <w:rPr/>
                        <w:t>and</w:t>
                      </w:r>
                      <w:r>
                        <w:rPr>
                          <w:spacing w:val="20"/>
                        </w:rPr>
                        <w:t> </w:t>
                      </w:r>
                      <w:r>
                        <w:rPr/>
                        <w:t>impact</w:t>
                      </w:r>
                      <w:r>
                        <w:rPr>
                          <w:spacing w:val="21"/>
                        </w:rPr>
                        <w:t> </w:t>
                      </w:r>
                      <w:r>
                        <w:rPr/>
                        <w:t>on</w:t>
                      </w:r>
                      <w:r>
                        <w:rPr>
                          <w:spacing w:val="21"/>
                        </w:rPr>
                        <w:t> </w:t>
                      </w:r>
                      <w:r>
                        <w:rPr/>
                        <w:t>further</w:t>
                      </w:r>
                      <w:r>
                        <w:rPr>
                          <w:spacing w:val="21"/>
                        </w:rPr>
                        <w:t> </w:t>
                      </w:r>
                      <w:r>
                        <w:rPr/>
                        <w:t>sleep</w:t>
                      </w:r>
                      <w:r>
                        <w:rPr>
                          <w:spacing w:val="21"/>
                        </w:rPr>
                        <w:t> </w:t>
                      </w:r>
                      <w:r>
                        <w:rPr/>
                        <w:t>testing.</w:t>
                      </w:r>
                      <w:r>
                        <w:rPr>
                          <w:spacing w:val="77"/>
                        </w:rPr>
                        <w:t> </w:t>
                      </w:r>
                      <w:r>
                        <w:rPr>
                          <w:i/>
                        </w:rPr>
                        <w:t>NSS</w:t>
                      </w:r>
                      <w:r>
                        <w:rPr/>
                        <w:t>,</w:t>
                      </w:r>
                      <w:r>
                        <w:rPr>
                          <w:spacing w:val="21"/>
                        </w:rPr>
                        <w:t> </w:t>
                      </w:r>
                      <w:r>
                        <w:rPr/>
                        <w:t>125.</w:t>
                      </w:r>
                      <w:r>
                        <w:rPr>
                          <w:spacing w:val="76"/>
                        </w:rPr>
                        <w:t> </w:t>
                      </w:r>
                      <w:hyperlink r:id="rId23">
                        <w:r>
                          <w:rPr>
                            <w:spacing w:val="-2"/>
                          </w:rPr>
                          <w:t>https:</w:t>
                        </w:r>
                      </w:hyperlink>
                    </w:p>
                    <w:p>
                      <w:pPr>
                        <w:pStyle w:val="BodyText"/>
                        <w:spacing w:line="229" w:lineRule="exact" w:before="0"/>
                        <w:ind w:left="298"/>
                      </w:pPr>
                      <w:hyperlink r:id="rId23">
                        <w:r>
                          <w:rPr>
                            <w:spacing w:val="-2"/>
                            <w:w w:val="105"/>
                          </w:rPr>
                          <w:t>//doi.org/10.2147/NSS.S48970</w:t>
                        </w:r>
                      </w:hyperlink>
                    </w:p>
                    <w:p>
                      <w:pPr>
                        <w:pStyle w:val="BodyText"/>
                        <w:spacing w:line="213" w:lineRule="auto" w:before="0"/>
                        <w:ind w:left="295" w:right="28" w:hanging="276"/>
                        <w:jc w:val="both"/>
                      </w:pPr>
                      <w:r>
                        <w:rPr/>
                        <w:t>Baek, J., Han, K., &amp; Choi-Kwon, S. (2020). Sleep diary- and actigraphy-derived sleep parameters of 8-hour fast-rotating</w:t>
                      </w:r>
                      <w:r>
                        <w:rPr>
                          <w:spacing w:val="-4"/>
                        </w:rPr>
                        <w:t> </w:t>
                      </w:r>
                      <w:r>
                        <w:rPr/>
                        <w:t>shift</w:t>
                      </w:r>
                      <w:r>
                        <w:rPr>
                          <w:spacing w:val="-4"/>
                        </w:rPr>
                        <w:t> </w:t>
                      </w:r>
                      <w:r>
                        <w:rPr/>
                        <w:t>work</w:t>
                      </w:r>
                      <w:r>
                        <w:rPr>
                          <w:spacing w:val="-4"/>
                        </w:rPr>
                        <w:t> </w:t>
                      </w:r>
                      <w:r>
                        <w:rPr/>
                        <w:t>nurses:</w:t>
                      </w:r>
                      <w:r>
                        <w:rPr>
                          <w:spacing w:val="22"/>
                        </w:rPr>
                        <w:t> </w:t>
                      </w:r>
                      <w:r>
                        <w:rPr/>
                        <w:t>A</w:t>
                      </w:r>
                      <w:r>
                        <w:rPr>
                          <w:spacing w:val="-4"/>
                        </w:rPr>
                        <w:t> </w:t>
                      </w:r>
                      <w:r>
                        <w:rPr/>
                        <w:t>prospective</w:t>
                      </w:r>
                      <w:r>
                        <w:rPr>
                          <w:spacing w:val="-4"/>
                        </w:rPr>
                        <w:t> </w:t>
                      </w:r>
                      <w:r>
                        <w:rPr/>
                        <w:t>descriptive</w:t>
                      </w:r>
                      <w:r>
                        <w:rPr>
                          <w:spacing w:val="-4"/>
                        </w:rPr>
                        <w:t> </w:t>
                      </w:r>
                      <w:r>
                        <w:rPr/>
                        <w:t>study.</w:t>
                      </w:r>
                      <w:r>
                        <w:rPr>
                          <w:spacing w:val="25"/>
                        </w:rPr>
                        <w:t> </w:t>
                      </w:r>
                      <w:r>
                        <w:rPr>
                          <w:i/>
                        </w:rPr>
                        <w:t>International Journal of Nursing Studies</w:t>
                      </w:r>
                      <w:r>
                        <w:rPr/>
                        <w:t>, </w:t>
                      </w:r>
                      <w:r>
                        <w:rPr>
                          <w:i/>
                          <w:w w:val="105"/>
                        </w:rPr>
                        <w:t>112</w:t>
                      </w:r>
                      <w:r>
                        <w:rPr>
                          <w:w w:val="105"/>
                        </w:rPr>
                        <w:t>, 103719.</w:t>
                      </w:r>
                      <w:r>
                        <w:rPr>
                          <w:spacing w:val="40"/>
                          <w:w w:val="105"/>
                        </w:rPr>
                        <w:t> </w:t>
                      </w:r>
                      <w:hyperlink r:id="rId24">
                        <w:r>
                          <w:rPr>
                            <w:w w:val="105"/>
                          </w:rPr>
                          <w:t>https://doi.org/10.1016/j.ijnurstu.2020.103719</w:t>
                        </w:r>
                      </w:hyperlink>
                    </w:p>
                    <w:p>
                      <w:pPr>
                        <w:pStyle w:val="BodyText"/>
                        <w:spacing w:line="213" w:lineRule="auto" w:before="0"/>
                        <w:ind w:left="295" w:right="28" w:hanging="276"/>
                        <w:jc w:val="both"/>
                      </w:pPr>
                      <w:r>
                        <w:rPr/>
                        <w:t>Baglioni, C., Regen, W., Teghen, A., Spiegelhalder, K., Feige, B., Nissen, C., &amp; Riemann, D. (2014).</w:t>
                      </w:r>
                      <w:r>
                        <w:rPr>
                          <w:spacing w:val="37"/>
                        </w:rPr>
                        <w:t> </w:t>
                      </w:r>
                      <w:r>
                        <w:rPr/>
                        <w:t>Sleep </w:t>
                      </w:r>
                      <w:r>
                        <w:rPr>
                          <w:spacing w:val="-2"/>
                        </w:rPr>
                        <w:t>changes</w:t>
                      </w:r>
                      <w:r>
                        <w:rPr>
                          <w:spacing w:val="-11"/>
                        </w:rPr>
                        <w:t> </w:t>
                      </w:r>
                      <w:r>
                        <w:rPr>
                          <w:spacing w:val="-2"/>
                        </w:rPr>
                        <w:t>in</w:t>
                      </w:r>
                      <w:r>
                        <w:rPr>
                          <w:spacing w:val="-10"/>
                        </w:rPr>
                        <w:t> </w:t>
                      </w:r>
                      <w:r>
                        <w:rPr>
                          <w:spacing w:val="-2"/>
                        </w:rPr>
                        <w:t>the</w:t>
                      </w:r>
                      <w:r>
                        <w:rPr>
                          <w:spacing w:val="-11"/>
                        </w:rPr>
                        <w:t> </w:t>
                      </w:r>
                      <w:r>
                        <w:rPr>
                          <w:spacing w:val="-2"/>
                        </w:rPr>
                        <w:t>disorder</w:t>
                      </w:r>
                      <w:r>
                        <w:rPr>
                          <w:spacing w:val="-10"/>
                        </w:rPr>
                        <w:t> </w:t>
                      </w:r>
                      <w:r>
                        <w:rPr>
                          <w:spacing w:val="-2"/>
                        </w:rPr>
                        <w:t>of</w:t>
                      </w:r>
                      <w:r>
                        <w:rPr>
                          <w:spacing w:val="-11"/>
                        </w:rPr>
                        <w:t> </w:t>
                      </w:r>
                      <w:r>
                        <w:rPr>
                          <w:spacing w:val="-2"/>
                        </w:rPr>
                        <w:t>insomnia:</w:t>
                      </w:r>
                      <w:r>
                        <w:rPr>
                          <w:spacing w:val="8"/>
                        </w:rPr>
                        <w:t> </w:t>
                      </w:r>
                      <w:r>
                        <w:rPr>
                          <w:spacing w:val="-2"/>
                        </w:rPr>
                        <w:t>a</w:t>
                      </w:r>
                      <w:r>
                        <w:rPr>
                          <w:spacing w:val="-11"/>
                        </w:rPr>
                        <w:t> </w:t>
                      </w:r>
                      <w:r>
                        <w:rPr>
                          <w:spacing w:val="-2"/>
                        </w:rPr>
                        <w:t>meta-analysis</w:t>
                      </w:r>
                      <w:r>
                        <w:rPr>
                          <w:spacing w:val="-10"/>
                        </w:rPr>
                        <w:t> </w:t>
                      </w:r>
                      <w:r>
                        <w:rPr>
                          <w:spacing w:val="-2"/>
                        </w:rPr>
                        <w:t>of</w:t>
                      </w:r>
                      <w:r>
                        <w:rPr>
                          <w:spacing w:val="-11"/>
                        </w:rPr>
                        <w:t> </w:t>
                      </w:r>
                      <w:r>
                        <w:rPr>
                          <w:spacing w:val="-2"/>
                        </w:rPr>
                        <w:t>polysomnographic</w:t>
                      </w:r>
                      <w:r>
                        <w:rPr>
                          <w:spacing w:val="-10"/>
                        </w:rPr>
                        <w:t> </w:t>
                      </w:r>
                      <w:r>
                        <w:rPr>
                          <w:spacing w:val="-2"/>
                        </w:rPr>
                        <w:t>studies.</w:t>
                      </w:r>
                      <w:r>
                        <w:rPr>
                          <w:spacing w:val="21"/>
                        </w:rPr>
                        <w:t> </w:t>
                      </w:r>
                      <w:r>
                        <w:rPr>
                          <w:i/>
                          <w:spacing w:val="-2"/>
                        </w:rPr>
                        <w:t>Sleep</w:t>
                      </w:r>
                      <w:r>
                        <w:rPr>
                          <w:i/>
                          <w:spacing w:val="-9"/>
                        </w:rPr>
                        <w:t> </w:t>
                      </w:r>
                      <w:r>
                        <w:rPr>
                          <w:i/>
                          <w:spacing w:val="-2"/>
                        </w:rPr>
                        <w:t>Medicine</w:t>
                      </w:r>
                      <w:r>
                        <w:rPr>
                          <w:i/>
                          <w:spacing w:val="-9"/>
                        </w:rPr>
                        <w:t> </w:t>
                      </w:r>
                      <w:r>
                        <w:rPr>
                          <w:i/>
                          <w:spacing w:val="-2"/>
                        </w:rPr>
                        <w:t>Reviews</w:t>
                      </w:r>
                      <w:r>
                        <w:rPr>
                          <w:spacing w:val="-2"/>
                        </w:rPr>
                        <w:t>, </w:t>
                      </w:r>
                      <w:r>
                        <w:rPr>
                          <w:i/>
                        </w:rPr>
                        <w:t>18</w:t>
                      </w:r>
                      <w:r>
                        <w:rPr/>
                        <w:t>(3), 195–213.</w:t>
                      </w:r>
                      <w:r>
                        <w:rPr>
                          <w:spacing w:val="40"/>
                        </w:rPr>
                        <w:t> </w:t>
                      </w:r>
                      <w:hyperlink r:id="rId25">
                        <w:r>
                          <w:rPr/>
                          <w:t>https://doi.org/10.1016/j.smrv.2013.04.001</w:t>
                        </w:r>
                      </w:hyperlink>
                    </w:p>
                    <w:p>
                      <w:pPr>
                        <w:pStyle w:val="BodyText"/>
                        <w:spacing w:line="228" w:lineRule="exact" w:before="0"/>
                        <w:ind w:left="20"/>
                        <w:jc w:val="both"/>
                      </w:pPr>
                      <w:r>
                        <w:rPr/>
                        <w:t>Bagozzi,</w:t>
                      </w:r>
                      <w:r>
                        <w:rPr>
                          <w:spacing w:val="7"/>
                        </w:rPr>
                        <w:t> </w:t>
                      </w:r>
                      <w:r>
                        <w:rPr/>
                        <w:t>R.</w:t>
                      </w:r>
                      <w:r>
                        <w:rPr>
                          <w:spacing w:val="8"/>
                        </w:rPr>
                        <w:t> </w:t>
                      </w:r>
                      <w:r>
                        <w:rPr/>
                        <w:t>P.,</w:t>
                      </w:r>
                      <w:r>
                        <w:rPr>
                          <w:spacing w:val="8"/>
                        </w:rPr>
                        <w:t> </w:t>
                      </w:r>
                      <w:r>
                        <w:rPr/>
                        <w:t>&amp;</w:t>
                      </w:r>
                      <w:r>
                        <w:rPr>
                          <w:spacing w:val="8"/>
                        </w:rPr>
                        <w:t> </w:t>
                      </w:r>
                      <w:r>
                        <w:rPr/>
                        <w:t>Yi,</w:t>
                      </w:r>
                      <w:r>
                        <w:rPr>
                          <w:spacing w:val="7"/>
                        </w:rPr>
                        <w:t> </w:t>
                      </w:r>
                      <w:r>
                        <w:rPr/>
                        <w:t>Y.</w:t>
                      </w:r>
                      <w:r>
                        <w:rPr>
                          <w:spacing w:val="8"/>
                        </w:rPr>
                        <w:t> </w:t>
                      </w:r>
                      <w:r>
                        <w:rPr/>
                        <w:t>(2012).</w:t>
                      </w:r>
                      <w:r>
                        <w:rPr>
                          <w:spacing w:val="29"/>
                        </w:rPr>
                        <w:t> </w:t>
                      </w:r>
                      <w:r>
                        <w:rPr/>
                        <w:t>Specification,</w:t>
                      </w:r>
                      <w:r>
                        <w:rPr>
                          <w:spacing w:val="8"/>
                        </w:rPr>
                        <w:t> </w:t>
                      </w:r>
                      <w:r>
                        <w:rPr/>
                        <w:t>evaluation,</w:t>
                      </w:r>
                      <w:r>
                        <w:rPr>
                          <w:spacing w:val="8"/>
                        </w:rPr>
                        <w:t> </w:t>
                      </w:r>
                      <w:r>
                        <w:rPr/>
                        <w:t>and</w:t>
                      </w:r>
                      <w:r>
                        <w:rPr>
                          <w:spacing w:val="8"/>
                        </w:rPr>
                        <w:t> </w:t>
                      </w:r>
                      <w:r>
                        <w:rPr/>
                        <w:t>interpretation</w:t>
                      </w:r>
                      <w:r>
                        <w:rPr>
                          <w:spacing w:val="7"/>
                        </w:rPr>
                        <w:t> </w:t>
                      </w:r>
                      <w:r>
                        <w:rPr/>
                        <w:t>of</w:t>
                      </w:r>
                      <w:r>
                        <w:rPr>
                          <w:spacing w:val="8"/>
                        </w:rPr>
                        <w:t> </w:t>
                      </w:r>
                      <w:r>
                        <w:rPr/>
                        <w:t>structural</w:t>
                      </w:r>
                      <w:r>
                        <w:rPr>
                          <w:spacing w:val="8"/>
                        </w:rPr>
                        <w:t> </w:t>
                      </w:r>
                      <w:r>
                        <w:rPr/>
                        <w:t>equation</w:t>
                      </w:r>
                      <w:r>
                        <w:rPr>
                          <w:spacing w:val="8"/>
                        </w:rPr>
                        <w:t> </w:t>
                      </w:r>
                      <w:r>
                        <w:rPr>
                          <w:spacing w:val="-2"/>
                        </w:rPr>
                        <w:t>models.</w:t>
                      </w:r>
                    </w:p>
                    <w:p>
                      <w:pPr>
                        <w:spacing w:line="239" w:lineRule="exact" w:before="0"/>
                        <w:ind w:left="304" w:right="0" w:firstLine="0"/>
                        <w:jc w:val="both"/>
                        <w:rPr>
                          <w:sz w:val="20"/>
                        </w:rPr>
                      </w:pPr>
                      <w:r>
                        <w:rPr>
                          <w:i/>
                          <w:w w:val="105"/>
                          <w:sz w:val="20"/>
                        </w:rPr>
                        <w:t>Journal</w:t>
                      </w:r>
                      <w:r>
                        <w:rPr>
                          <w:i/>
                          <w:spacing w:val="21"/>
                          <w:w w:val="105"/>
                          <w:sz w:val="20"/>
                        </w:rPr>
                        <w:t> </w:t>
                      </w:r>
                      <w:r>
                        <w:rPr>
                          <w:i/>
                          <w:w w:val="105"/>
                          <w:sz w:val="20"/>
                        </w:rPr>
                        <w:t>of</w:t>
                      </w:r>
                      <w:r>
                        <w:rPr>
                          <w:i/>
                          <w:spacing w:val="21"/>
                          <w:w w:val="105"/>
                          <w:sz w:val="20"/>
                        </w:rPr>
                        <w:t> </w:t>
                      </w:r>
                      <w:r>
                        <w:rPr>
                          <w:i/>
                          <w:w w:val="105"/>
                          <w:sz w:val="20"/>
                        </w:rPr>
                        <w:t>the</w:t>
                      </w:r>
                      <w:r>
                        <w:rPr>
                          <w:i/>
                          <w:spacing w:val="21"/>
                          <w:w w:val="105"/>
                          <w:sz w:val="20"/>
                        </w:rPr>
                        <w:t> </w:t>
                      </w:r>
                      <w:r>
                        <w:rPr>
                          <w:i/>
                          <w:w w:val="105"/>
                          <w:sz w:val="20"/>
                        </w:rPr>
                        <w:t>Academy</w:t>
                      </w:r>
                      <w:r>
                        <w:rPr>
                          <w:i/>
                          <w:spacing w:val="21"/>
                          <w:w w:val="105"/>
                          <w:sz w:val="20"/>
                        </w:rPr>
                        <w:t> </w:t>
                      </w:r>
                      <w:r>
                        <w:rPr>
                          <w:i/>
                          <w:w w:val="105"/>
                          <w:sz w:val="20"/>
                        </w:rPr>
                        <w:t>of</w:t>
                      </w:r>
                      <w:r>
                        <w:rPr>
                          <w:i/>
                          <w:spacing w:val="21"/>
                          <w:w w:val="105"/>
                          <w:sz w:val="20"/>
                        </w:rPr>
                        <w:t> </w:t>
                      </w:r>
                      <w:r>
                        <w:rPr>
                          <w:i/>
                          <w:w w:val="105"/>
                          <w:sz w:val="20"/>
                        </w:rPr>
                        <w:t>Marketing</w:t>
                      </w:r>
                      <w:r>
                        <w:rPr>
                          <w:i/>
                          <w:spacing w:val="22"/>
                          <w:w w:val="105"/>
                          <w:sz w:val="20"/>
                        </w:rPr>
                        <w:t> </w:t>
                      </w:r>
                      <w:r>
                        <w:rPr>
                          <w:i/>
                          <w:w w:val="105"/>
                          <w:sz w:val="20"/>
                        </w:rPr>
                        <w:t>Science</w:t>
                      </w:r>
                      <w:r>
                        <w:rPr>
                          <w:w w:val="105"/>
                          <w:sz w:val="20"/>
                        </w:rPr>
                        <w:t>,</w:t>
                      </w:r>
                      <w:r>
                        <w:rPr>
                          <w:spacing w:val="15"/>
                          <w:w w:val="105"/>
                          <w:sz w:val="20"/>
                        </w:rPr>
                        <w:t> </w:t>
                      </w:r>
                      <w:r>
                        <w:rPr>
                          <w:i/>
                          <w:w w:val="105"/>
                          <w:sz w:val="20"/>
                        </w:rPr>
                        <w:t>40</w:t>
                      </w:r>
                      <w:r>
                        <w:rPr>
                          <w:w w:val="105"/>
                          <w:sz w:val="20"/>
                        </w:rPr>
                        <w:t>,</w:t>
                      </w:r>
                      <w:r>
                        <w:rPr>
                          <w:spacing w:val="16"/>
                          <w:w w:val="105"/>
                          <w:sz w:val="20"/>
                        </w:rPr>
                        <w:t> </w:t>
                      </w:r>
                      <w:r>
                        <w:rPr>
                          <w:spacing w:val="-4"/>
                          <w:w w:val="105"/>
                          <w:sz w:val="20"/>
                        </w:rPr>
                        <w:t>8–34.</w:t>
                      </w:r>
                    </w:p>
                    <w:p>
                      <w:pPr>
                        <w:pStyle w:val="BodyText"/>
                        <w:spacing w:line="213" w:lineRule="auto" w:before="0"/>
                        <w:ind w:left="307" w:right="17" w:hanging="288"/>
                        <w:jc w:val="both"/>
                      </w:pPr>
                      <w:r>
                        <w:rPr/>
                        <w:t>Baillet, M., Cosin, C., Schweitzer, P., Pérès, K., Catheline, G., Swendsen, J., &amp; Mayo, W. (2016).</w:t>
                      </w:r>
                      <w:r>
                        <w:rPr>
                          <w:spacing w:val="40"/>
                        </w:rPr>
                        <w:t> </w:t>
                      </w:r>
                      <w:r>
                        <w:rPr/>
                        <w:t>Mood Influences the Concordance of Subjective and Objective Measures of Sleep Duration in Older Adults. </w:t>
                      </w:r>
                      <w:r>
                        <w:rPr>
                          <w:i/>
                        </w:rPr>
                        <w:t>Front.</w:t>
                      </w:r>
                      <w:r>
                        <w:rPr>
                          <w:i/>
                          <w:spacing w:val="40"/>
                        </w:rPr>
                        <w:t> </w:t>
                      </w:r>
                      <w:r>
                        <w:rPr>
                          <w:i/>
                        </w:rPr>
                        <w:t>Aging</w:t>
                      </w:r>
                      <w:r>
                        <w:rPr>
                          <w:i/>
                          <w:spacing w:val="40"/>
                        </w:rPr>
                        <w:t> </w:t>
                      </w:r>
                      <w:r>
                        <w:rPr>
                          <w:i/>
                        </w:rPr>
                        <w:t>Neurosci.</w:t>
                      </w:r>
                      <w:r>
                        <w:rPr/>
                        <w:t>,</w:t>
                      </w:r>
                      <w:r>
                        <w:rPr>
                          <w:spacing w:val="40"/>
                        </w:rPr>
                        <w:t> </w:t>
                      </w:r>
                      <w:r>
                        <w:rPr>
                          <w:i/>
                        </w:rPr>
                        <w:t>08</w:t>
                      </w:r>
                      <w:r>
                        <w:rPr/>
                        <w:t>.</w:t>
                      </w:r>
                      <w:r>
                        <w:rPr>
                          <w:spacing w:val="40"/>
                        </w:rPr>
                        <w:t> </w:t>
                      </w:r>
                      <w:hyperlink r:id="rId26">
                        <w:r>
                          <w:rPr/>
                          <w:t>https://doi.org/10.3389/fnagi.2016.00181</w:t>
                        </w:r>
                      </w:hyperlink>
                    </w:p>
                    <w:p>
                      <w:pPr>
                        <w:pStyle w:val="BodyText"/>
                        <w:spacing w:line="213" w:lineRule="auto" w:before="0"/>
                        <w:ind w:left="313" w:right="28" w:hanging="294"/>
                        <w:jc w:val="both"/>
                      </w:pPr>
                      <w:r>
                        <w:rPr>
                          <w:w w:val="105"/>
                        </w:rPr>
                        <w:t>Baker,</w:t>
                      </w:r>
                      <w:r>
                        <w:rPr>
                          <w:w w:val="105"/>
                        </w:rPr>
                        <w:t> F.</w:t>
                      </w:r>
                      <w:r>
                        <w:rPr>
                          <w:w w:val="105"/>
                        </w:rPr>
                        <w:t> C.,</w:t>
                      </w:r>
                      <w:r>
                        <w:rPr>
                          <w:w w:val="105"/>
                        </w:rPr>
                        <w:t> Maloney,</w:t>
                      </w:r>
                      <w:r>
                        <w:rPr>
                          <w:w w:val="105"/>
                        </w:rPr>
                        <w:t> S.,</w:t>
                      </w:r>
                      <w:r>
                        <w:rPr>
                          <w:w w:val="105"/>
                        </w:rPr>
                        <w:t> &amp;</w:t>
                      </w:r>
                      <w:r>
                        <w:rPr>
                          <w:w w:val="105"/>
                        </w:rPr>
                        <w:t> Driver,</w:t>
                      </w:r>
                      <w:r>
                        <w:rPr>
                          <w:w w:val="105"/>
                        </w:rPr>
                        <w:t> H.</w:t>
                      </w:r>
                      <w:r>
                        <w:rPr>
                          <w:w w:val="105"/>
                        </w:rPr>
                        <w:t> S.</w:t>
                      </w:r>
                      <w:r>
                        <w:rPr>
                          <w:w w:val="105"/>
                        </w:rPr>
                        <w:t> (1999).</w:t>
                      </w:r>
                      <w:r>
                        <w:rPr>
                          <w:spacing w:val="40"/>
                          <w:w w:val="105"/>
                        </w:rPr>
                        <w:t> </w:t>
                      </w:r>
                      <w:r>
                        <w:rPr>
                          <w:w w:val="105"/>
                        </w:rPr>
                        <w:t>A</w:t>
                      </w:r>
                      <w:r>
                        <w:rPr>
                          <w:w w:val="105"/>
                        </w:rPr>
                        <w:t> comparison</w:t>
                      </w:r>
                      <w:r>
                        <w:rPr>
                          <w:w w:val="105"/>
                        </w:rPr>
                        <w:t> of</w:t>
                      </w:r>
                      <w:r>
                        <w:rPr>
                          <w:w w:val="105"/>
                        </w:rPr>
                        <w:t> subjective</w:t>
                      </w:r>
                      <w:r>
                        <w:rPr>
                          <w:w w:val="105"/>
                        </w:rPr>
                        <w:t> estimates</w:t>
                      </w:r>
                      <w:r>
                        <w:rPr>
                          <w:w w:val="105"/>
                        </w:rPr>
                        <w:t> of</w:t>
                      </w:r>
                      <w:r>
                        <w:rPr>
                          <w:w w:val="105"/>
                        </w:rPr>
                        <w:t> sleep</w:t>
                      </w:r>
                      <w:r>
                        <w:rPr>
                          <w:w w:val="105"/>
                        </w:rPr>
                        <w:t> with </w:t>
                      </w:r>
                      <w:r>
                        <w:rPr/>
                        <w:t>objective</w:t>
                      </w:r>
                      <w:r>
                        <w:rPr>
                          <w:spacing w:val="-8"/>
                        </w:rPr>
                        <w:t> </w:t>
                      </w:r>
                      <w:r>
                        <w:rPr/>
                        <w:t>polysomnographic data in healthy men and women.</w:t>
                      </w:r>
                      <w:r>
                        <w:rPr>
                          <w:spacing w:val="34"/>
                        </w:rPr>
                        <w:t> </w:t>
                      </w:r>
                      <w:r>
                        <w:rPr>
                          <w:i/>
                        </w:rPr>
                        <w:t>Journal of Psychosomatic Research</w:t>
                      </w:r>
                      <w:r>
                        <w:rPr/>
                        <w:t>, </w:t>
                      </w:r>
                      <w:r>
                        <w:rPr>
                          <w:i/>
                        </w:rPr>
                        <w:t>47</w:t>
                      </w:r>
                      <w:r>
                        <w:rPr>
                          <w:i/>
                          <w:spacing w:val="-13"/>
                        </w:rPr>
                        <w:t> </w:t>
                      </w:r>
                      <w:r>
                        <w:rPr/>
                        <w:t>(4), </w:t>
                      </w:r>
                      <w:r>
                        <w:rPr>
                          <w:w w:val="105"/>
                        </w:rPr>
                        <w:t>335–341.</w:t>
                      </w:r>
                      <w:r>
                        <w:rPr>
                          <w:spacing w:val="40"/>
                          <w:w w:val="105"/>
                        </w:rPr>
                        <w:t> </w:t>
                      </w:r>
                      <w:hyperlink r:id="rId27">
                        <w:r>
                          <w:rPr>
                            <w:w w:val="105"/>
                          </w:rPr>
                          <w:t>https://doi.org/10.1016/S0022-3999(99)00017-3</w:t>
                        </w:r>
                      </w:hyperlink>
                    </w:p>
                    <w:p>
                      <w:pPr>
                        <w:pStyle w:val="BodyText"/>
                        <w:spacing w:line="213" w:lineRule="auto" w:before="0"/>
                        <w:ind w:left="318" w:right="17" w:hanging="299"/>
                        <w:jc w:val="both"/>
                      </w:pPr>
                      <w:r>
                        <w:rPr/>
                        <w:t>Barbosa,</w:t>
                      </w:r>
                      <w:r>
                        <w:rPr>
                          <w:spacing w:val="40"/>
                        </w:rPr>
                        <w:t> </w:t>
                      </w:r>
                      <w:r>
                        <w:rPr/>
                        <w:t>D.</w:t>
                      </w:r>
                      <w:r>
                        <w:rPr>
                          <w:spacing w:val="40"/>
                        </w:rPr>
                        <w:t> </w:t>
                      </w:r>
                      <w:r>
                        <w:rPr/>
                        <w:t>G.,</w:t>
                      </w:r>
                      <w:r>
                        <w:rPr>
                          <w:spacing w:val="40"/>
                        </w:rPr>
                        <w:t> </w:t>
                      </w:r>
                      <w:r>
                        <w:rPr/>
                        <w:t>Andrade,</w:t>
                      </w:r>
                      <w:r>
                        <w:rPr>
                          <w:spacing w:val="40"/>
                        </w:rPr>
                        <w:t> </w:t>
                      </w:r>
                      <w:r>
                        <w:rPr/>
                        <w:t>R.</w:t>
                      </w:r>
                      <w:r>
                        <w:rPr>
                          <w:spacing w:val="40"/>
                        </w:rPr>
                        <w:t> </w:t>
                      </w:r>
                      <w:r>
                        <w:rPr/>
                        <w:t>D.,</w:t>
                      </w:r>
                      <w:r>
                        <w:rPr>
                          <w:spacing w:val="40"/>
                        </w:rPr>
                        <w:t> </w:t>
                      </w:r>
                      <w:r>
                        <w:rPr/>
                        <w:t>Santos,</w:t>
                      </w:r>
                      <w:r>
                        <w:rPr>
                          <w:spacing w:val="40"/>
                        </w:rPr>
                        <w:t> </w:t>
                      </w:r>
                      <w:r>
                        <w:rPr/>
                        <w:t>M.</w:t>
                      </w:r>
                      <w:r>
                        <w:rPr>
                          <w:spacing w:val="40"/>
                        </w:rPr>
                        <w:t> </w:t>
                      </w:r>
                      <w:r>
                        <w:rPr/>
                        <w:t>D.</w:t>
                      </w:r>
                      <w:r>
                        <w:rPr>
                          <w:spacing w:val="40"/>
                        </w:rPr>
                        <w:t> </w:t>
                      </w:r>
                      <w:r>
                        <w:rPr/>
                        <w:t>O.,</w:t>
                      </w:r>
                      <w:r>
                        <w:rPr>
                          <w:spacing w:val="40"/>
                        </w:rPr>
                        <w:t> </w:t>
                      </w:r>
                      <w:r>
                        <w:rPr/>
                        <w:t>Silva,</w:t>
                      </w:r>
                      <w:r>
                        <w:rPr>
                          <w:spacing w:val="40"/>
                        </w:rPr>
                        <w:t> </w:t>
                      </w:r>
                      <w:r>
                        <w:rPr/>
                        <w:t>R.</w:t>
                      </w:r>
                      <w:r>
                        <w:rPr>
                          <w:spacing w:val="40"/>
                        </w:rPr>
                        <w:t> </w:t>
                      </w:r>
                      <w:r>
                        <w:rPr/>
                        <w:t>C.</w:t>
                      </w:r>
                      <w:r>
                        <w:rPr>
                          <w:spacing w:val="40"/>
                        </w:rPr>
                        <w:t> </w:t>
                      </w:r>
                      <w:r>
                        <w:rPr/>
                        <w:t>D.,</w:t>
                      </w:r>
                      <w:r>
                        <w:rPr>
                          <w:spacing w:val="40"/>
                        </w:rPr>
                        <w:t> </w:t>
                      </w:r>
                      <w:r>
                        <w:rPr/>
                        <w:t>Beltrame,</w:t>
                      </w:r>
                      <w:r>
                        <w:rPr>
                          <w:spacing w:val="40"/>
                        </w:rPr>
                        <w:t> </w:t>
                      </w:r>
                      <w:r>
                        <w:rPr/>
                        <w:t>T.</w:t>
                      </w:r>
                      <w:r>
                        <w:rPr>
                          <w:spacing w:val="40"/>
                        </w:rPr>
                        <w:t> </w:t>
                      </w:r>
                      <w:r>
                        <w:rPr/>
                        <w:t>S.,</w:t>
                      </w:r>
                      <w:r>
                        <w:rPr>
                          <w:spacing w:val="40"/>
                        </w:rPr>
                        <w:t> </w:t>
                      </w:r>
                      <w:r>
                        <w:rPr/>
                        <w:t>&amp;</w:t>
                      </w:r>
                      <w:r>
                        <w:rPr>
                          <w:spacing w:val="40"/>
                        </w:rPr>
                        <w:t> </w:t>
                      </w:r>
                      <w:r>
                        <w:rPr/>
                        <w:t>Gomes</w:t>
                      </w:r>
                      <w:r>
                        <w:rPr>
                          <w:spacing w:val="40"/>
                        </w:rPr>
                        <w:t> </w:t>
                      </w:r>
                      <w:r>
                        <w:rPr/>
                        <w:t>Felden, É. P. (2017).</w:t>
                      </w:r>
                      <w:r>
                        <w:rPr>
                          <w:spacing w:val="21"/>
                        </w:rPr>
                        <w:t> </w:t>
                      </w:r>
                      <w:r>
                        <w:rPr/>
                        <w:t>Assessment of sleep in subjects with visual impairment: Comparison using subjective and objective</w:t>
                      </w:r>
                      <w:r>
                        <w:rPr>
                          <w:spacing w:val="15"/>
                        </w:rPr>
                        <w:t> </w:t>
                      </w:r>
                      <w:r>
                        <w:rPr/>
                        <w:t>methods.</w:t>
                      </w:r>
                      <w:r>
                        <w:rPr>
                          <w:spacing w:val="54"/>
                        </w:rPr>
                        <w:t> </w:t>
                      </w:r>
                      <w:r>
                        <w:rPr>
                          <w:i/>
                        </w:rPr>
                        <w:t>Chronobiology</w:t>
                      </w:r>
                      <w:r>
                        <w:rPr>
                          <w:i/>
                          <w:spacing w:val="18"/>
                        </w:rPr>
                        <w:t> </w:t>
                      </w:r>
                      <w:r>
                        <w:rPr>
                          <w:i/>
                        </w:rPr>
                        <w:t>International</w:t>
                      </w:r>
                      <w:r>
                        <w:rPr/>
                        <w:t>,</w:t>
                      </w:r>
                      <w:r>
                        <w:rPr>
                          <w:spacing w:val="18"/>
                        </w:rPr>
                        <w:t> </w:t>
                      </w:r>
                      <w:r>
                        <w:rPr>
                          <w:i/>
                        </w:rPr>
                        <w:t>34</w:t>
                      </w:r>
                      <w:r>
                        <w:rPr/>
                        <w:t>(7),</w:t>
                      </w:r>
                      <w:r>
                        <w:rPr>
                          <w:spacing w:val="18"/>
                        </w:rPr>
                        <w:t> </w:t>
                      </w:r>
                      <w:r>
                        <w:rPr/>
                        <w:t>895–902.</w:t>
                      </w:r>
                      <w:r>
                        <w:rPr>
                          <w:spacing w:val="54"/>
                        </w:rPr>
                        <w:t> </w:t>
                      </w:r>
                      <w:hyperlink r:id="rId28">
                        <w:r>
                          <w:rPr>
                            <w:spacing w:val="-2"/>
                          </w:rPr>
                          <w:t>https://doi.org/10.1080/07420528.2017.</w:t>
                        </w:r>
                      </w:hyperlink>
                    </w:p>
                  </w:txbxContent>
                </v:textbox>
                <w10:wrap type="none"/>
              </v:shape>
            </w:pict>
          </mc:Fallback>
        </mc:AlternateContent>
      </w:r>
      <w:r>
        <w:rPr/>
        <mc:AlternateContent>
          <mc:Choice Requires="wps">
            <w:drawing>
              <wp:anchor distT="0" distB="0" distL="0" distR="0" allowOverlap="1" layoutInCell="1" locked="0" behindDoc="1" simplePos="0" relativeHeight="479416832">
                <wp:simplePos x="0" y="0"/>
                <wp:positionH relativeFrom="page">
                  <wp:posOffset>3810241</wp:posOffset>
                </wp:positionH>
                <wp:positionV relativeFrom="page">
                  <wp:posOffset>9368283</wp:posOffset>
                </wp:positionV>
                <wp:extent cx="151765" cy="205104"/>
                <wp:effectExtent l="0" t="0" r="0" b="0"/>
                <wp:wrapNone/>
                <wp:docPr id="4941" name="Textbox 4941"/>
                <wp:cNvGraphicFramePr>
                  <a:graphicFrameLocks/>
                </wp:cNvGraphicFramePr>
                <a:graphic>
                  <a:graphicData uri="http://schemas.microsoft.com/office/word/2010/wordprocessingShape">
                    <wps:wsp>
                      <wps:cNvPr id="4941" name="Textbox 4941"/>
                      <wps:cNvSpPr txBox="1"/>
                      <wps:spPr>
                        <a:xfrm>
                          <a:off x="0" y="0"/>
                          <a:ext cx="151765" cy="205104"/>
                        </a:xfrm>
                        <a:prstGeom prst="rect">
                          <a:avLst/>
                        </a:prstGeom>
                      </wps:spPr>
                      <wps:txbx>
                        <w:txbxContent>
                          <w:p>
                            <w:pPr>
                              <w:pStyle w:val="BodyText"/>
                              <w:spacing w:before="34"/>
                              <w:ind w:left="20"/>
                            </w:pPr>
                            <w:hyperlink r:id="rId28">
                              <w:r>
                                <w:rPr>
                                  <w:spacing w:val="-5"/>
                                </w:rPr>
                                <w:t>50</w:t>
                              </w:r>
                            </w:hyperlink>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99648" type="#_x0000_t202" id="docshape4843" filled="false" stroked="false">
                <v:textbox inset="0,0,0,0">
                  <w:txbxContent>
                    <w:p>
                      <w:pPr>
                        <w:pStyle w:val="BodyText"/>
                        <w:spacing w:before="34"/>
                        <w:ind w:left="20"/>
                      </w:pPr>
                      <w:hyperlink r:id="rId28">
                        <w:r>
                          <w:rPr>
                            <w:spacing w:val="-5"/>
                          </w:rPr>
                          <w:t>50</w:t>
                        </w:r>
                      </w:hyperlink>
                    </w:p>
                  </w:txbxContent>
                </v:textbox>
                <w10:wrap type="none"/>
              </v:shape>
            </w:pict>
          </mc:Fallback>
        </mc:AlternateContent>
      </w:r>
    </w:p>
    <w:p>
      <w:pPr>
        <w:spacing w:after="0"/>
        <w:rPr>
          <w:sz w:val="2"/>
          <w:szCs w:val="2"/>
        </w:rPr>
        <w:sectPr>
          <w:pgSz w:w="12240" w:h="15840"/>
          <w:pgMar w:top="1300" w:bottom="280" w:left="1280" w:right="1260"/>
        </w:sectPr>
      </w:pPr>
    </w:p>
    <w:p>
      <w:pPr>
        <w:rPr>
          <w:sz w:val="2"/>
          <w:szCs w:val="2"/>
        </w:rPr>
      </w:pPr>
      <w:r>
        <w:rPr/>
        <mc:AlternateContent>
          <mc:Choice Requires="wps">
            <w:drawing>
              <wp:anchor distT="0" distB="0" distL="0" distR="0" allowOverlap="1" layoutInCell="1" locked="0" behindDoc="1" simplePos="0" relativeHeight="479417344">
                <wp:simplePos x="0" y="0"/>
                <wp:positionH relativeFrom="page">
                  <wp:posOffset>901700</wp:posOffset>
                </wp:positionH>
                <wp:positionV relativeFrom="page">
                  <wp:posOffset>885636</wp:posOffset>
                </wp:positionV>
                <wp:extent cx="5993130" cy="8251825"/>
                <wp:effectExtent l="0" t="0" r="0" b="0"/>
                <wp:wrapNone/>
                <wp:docPr id="4942" name="Textbox 4942"/>
                <wp:cNvGraphicFramePr>
                  <a:graphicFrameLocks/>
                </wp:cNvGraphicFramePr>
                <a:graphic>
                  <a:graphicData uri="http://schemas.microsoft.com/office/word/2010/wordprocessingShape">
                    <wps:wsp>
                      <wps:cNvPr id="4942" name="Textbox 4942"/>
                      <wps:cNvSpPr txBox="1"/>
                      <wps:spPr>
                        <a:xfrm>
                          <a:off x="0" y="0"/>
                          <a:ext cx="5993130" cy="8251825"/>
                        </a:xfrm>
                        <a:prstGeom prst="rect">
                          <a:avLst/>
                        </a:prstGeom>
                      </wps:spPr>
                      <wps:txbx>
                        <w:txbxContent>
                          <w:p>
                            <w:pPr>
                              <w:pStyle w:val="BodyText"/>
                              <w:spacing w:line="254" w:lineRule="exact" w:before="34"/>
                              <w:ind w:left="308"/>
                            </w:pPr>
                            <w:hyperlink r:id="rId28">
                              <w:r>
                                <w:rPr>
                                  <w:spacing w:val="-2"/>
                                </w:rPr>
                                <w:t>1331355</w:t>
                              </w:r>
                            </w:hyperlink>
                          </w:p>
                          <w:p>
                            <w:pPr>
                              <w:pStyle w:val="BodyText"/>
                              <w:spacing w:line="213" w:lineRule="auto" w:before="8"/>
                              <w:ind w:left="318" w:right="22" w:hanging="299"/>
                              <w:jc w:val="both"/>
                            </w:pPr>
                            <w:r>
                              <w:rPr>
                                <w:w w:val="105"/>
                              </w:rPr>
                              <w:t>Barouni,</w:t>
                            </w:r>
                            <w:r>
                              <w:rPr>
                                <w:spacing w:val="-13"/>
                                <w:w w:val="105"/>
                              </w:rPr>
                              <w:t> </w:t>
                            </w:r>
                            <w:r>
                              <w:rPr>
                                <w:w w:val="105"/>
                              </w:rPr>
                              <w:t>A.,</w:t>
                            </w:r>
                            <w:r>
                              <w:rPr>
                                <w:spacing w:val="-13"/>
                                <w:w w:val="105"/>
                              </w:rPr>
                              <w:t> </w:t>
                            </w:r>
                            <w:r>
                              <w:rPr>
                                <w:w w:val="105"/>
                              </w:rPr>
                              <w:t>Ottenbacher,</w:t>
                            </w:r>
                            <w:r>
                              <w:rPr>
                                <w:spacing w:val="-13"/>
                                <w:w w:val="105"/>
                              </w:rPr>
                              <w:t> </w:t>
                            </w:r>
                            <w:r>
                              <w:rPr>
                                <w:w w:val="105"/>
                              </w:rPr>
                              <w:t>J.,</w:t>
                            </w:r>
                            <w:r>
                              <w:rPr>
                                <w:spacing w:val="-13"/>
                                <w:w w:val="105"/>
                              </w:rPr>
                              <w:t> </w:t>
                            </w:r>
                            <w:r>
                              <w:rPr>
                                <w:w w:val="105"/>
                              </w:rPr>
                              <w:t>Schneider,</w:t>
                            </w:r>
                            <w:r>
                              <w:rPr>
                                <w:spacing w:val="-13"/>
                                <w:w w:val="105"/>
                              </w:rPr>
                              <w:t> </w:t>
                            </w:r>
                            <w:r>
                              <w:rPr>
                                <w:w w:val="105"/>
                              </w:rPr>
                              <w:t>J.,</w:t>
                            </w:r>
                            <w:r>
                              <w:rPr>
                                <w:spacing w:val="-13"/>
                                <w:w w:val="105"/>
                              </w:rPr>
                              <w:t> </w:t>
                            </w:r>
                            <w:r>
                              <w:rPr>
                                <w:w w:val="105"/>
                              </w:rPr>
                              <w:t>Feige,</w:t>
                            </w:r>
                            <w:r>
                              <w:rPr>
                                <w:spacing w:val="-13"/>
                                <w:w w:val="105"/>
                              </w:rPr>
                              <w:t> </w:t>
                            </w:r>
                            <w:r>
                              <w:rPr>
                                <w:w w:val="105"/>
                              </w:rPr>
                              <w:t>B.,</w:t>
                            </w:r>
                            <w:r>
                              <w:rPr>
                                <w:spacing w:val="-13"/>
                                <w:w w:val="105"/>
                              </w:rPr>
                              <w:t> </w:t>
                            </w:r>
                            <w:r>
                              <w:rPr>
                                <w:w w:val="105"/>
                              </w:rPr>
                              <w:t>Riemann,</w:t>
                            </w:r>
                            <w:r>
                              <w:rPr>
                                <w:spacing w:val="-13"/>
                                <w:w w:val="105"/>
                              </w:rPr>
                              <w:t> </w:t>
                            </w:r>
                            <w:r>
                              <w:rPr>
                                <w:w w:val="105"/>
                              </w:rPr>
                              <w:t>D.,</w:t>
                            </w:r>
                            <w:r>
                              <w:rPr>
                                <w:spacing w:val="-13"/>
                                <w:w w:val="105"/>
                              </w:rPr>
                              <w:t> </w:t>
                            </w:r>
                            <w:r>
                              <w:rPr>
                                <w:w w:val="105"/>
                              </w:rPr>
                              <w:t>Herlan,</w:t>
                            </w:r>
                            <w:r>
                              <w:rPr>
                                <w:spacing w:val="-13"/>
                                <w:w w:val="105"/>
                              </w:rPr>
                              <w:t> </w:t>
                            </w:r>
                            <w:r>
                              <w:rPr>
                                <w:w w:val="105"/>
                              </w:rPr>
                              <w:t>A.,</w:t>
                            </w:r>
                            <w:r>
                              <w:rPr>
                                <w:spacing w:val="-13"/>
                                <w:w w:val="105"/>
                              </w:rPr>
                              <w:t> </w:t>
                            </w:r>
                            <w:r>
                              <w:rPr>
                                <w:w w:val="105"/>
                              </w:rPr>
                              <w:t>El</w:t>
                            </w:r>
                            <w:r>
                              <w:rPr>
                                <w:spacing w:val="-13"/>
                                <w:w w:val="105"/>
                              </w:rPr>
                              <w:t> </w:t>
                            </w:r>
                            <w:r>
                              <w:rPr>
                                <w:w w:val="105"/>
                              </w:rPr>
                              <w:t>Hardouz,</w:t>
                            </w:r>
                            <w:r>
                              <w:rPr>
                                <w:spacing w:val="-13"/>
                                <w:w w:val="105"/>
                              </w:rPr>
                              <w:t> </w:t>
                            </w:r>
                            <w:r>
                              <w:rPr>
                                <w:w w:val="105"/>
                              </w:rPr>
                              <w:t>D.,</w:t>
                            </w:r>
                            <w:r>
                              <w:rPr>
                                <w:spacing w:val="-13"/>
                                <w:w w:val="105"/>
                              </w:rPr>
                              <w:t> </w:t>
                            </w:r>
                            <w:r>
                              <w:rPr>
                                <w:w w:val="105"/>
                              </w:rPr>
                              <w:t>&amp;</w:t>
                            </w:r>
                            <w:r>
                              <w:rPr>
                                <w:spacing w:val="-13"/>
                                <w:w w:val="105"/>
                              </w:rPr>
                              <w:t> </w:t>
                            </w:r>
                            <w:r>
                              <w:rPr>
                                <w:w w:val="105"/>
                              </w:rPr>
                              <w:t>McLen- </w:t>
                            </w:r>
                            <w:r>
                              <w:rPr/>
                              <w:t>nan, D. (2020).</w:t>
                            </w:r>
                            <w:r>
                              <w:rPr>
                                <w:spacing w:val="36"/>
                              </w:rPr>
                              <w:t> </w:t>
                            </w:r>
                            <w:r>
                              <w:rPr/>
                              <w:t>Ambulatory sleep scoring using accelerometers—distinguishing between nonwear and </w:t>
                            </w:r>
                            <w:r>
                              <w:rPr>
                                <w:w w:val="105"/>
                              </w:rPr>
                              <w:t>sleep/wake states.</w:t>
                            </w:r>
                            <w:r>
                              <w:rPr>
                                <w:spacing w:val="40"/>
                                <w:w w:val="105"/>
                              </w:rPr>
                              <w:t> </w:t>
                            </w:r>
                            <w:r>
                              <w:rPr>
                                <w:i/>
                                <w:w w:val="105"/>
                              </w:rPr>
                              <w:t>PeerJ</w:t>
                            </w:r>
                            <w:r>
                              <w:rPr>
                                <w:w w:val="105"/>
                              </w:rPr>
                              <w:t>, </w:t>
                            </w:r>
                            <w:r>
                              <w:rPr>
                                <w:i/>
                                <w:w w:val="105"/>
                              </w:rPr>
                              <w:t>8</w:t>
                            </w:r>
                            <w:r>
                              <w:rPr>
                                <w:w w:val="105"/>
                              </w:rPr>
                              <w:t>, e8284.</w:t>
                            </w:r>
                          </w:p>
                          <w:p>
                            <w:pPr>
                              <w:pStyle w:val="BodyText"/>
                              <w:spacing w:line="213" w:lineRule="auto" w:before="0"/>
                              <w:ind w:left="305" w:right="28" w:hanging="286"/>
                              <w:jc w:val="both"/>
                            </w:pPr>
                            <w:r>
                              <w:rPr>
                                <w:w w:val="105"/>
                              </w:rPr>
                              <w:t>Barreira,</w:t>
                            </w:r>
                            <w:r>
                              <w:rPr>
                                <w:w w:val="105"/>
                              </w:rPr>
                              <w:t> T.</w:t>
                            </w:r>
                            <w:r>
                              <w:rPr>
                                <w:w w:val="105"/>
                              </w:rPr>
                              <w:t> V.,</w:t>
                            </w:r>
                            <w:r>
                              <w:rPr>
                                <w:w w:val="105"/>
                              </w:rPr>
                              <w:t> Kang,</w:t>
                            </w:r>
                            <w:r>
                              <w:rPr>
                                <w:w w:val="105"/>
                              </w:rPr>
                              <w:t> M.,</w:t>
                            </w:r>
                            <w:r>
                              <w:rPr>
                                <w:w w:val="105"/>
                              </w:rPr>
                              <w:t> Caputo,</w:t>
                            </w:r>
                            <w:r>
                              <w:rPr>
                                <w:w w:val="105"/>
                              </w:rPr>
                              <w:t> J.</w:t>
                            </w:r>
                            <w:r>
                              <w:rPr>
                                <w:w w:val="105"/>
                              </w:rPr>
                              <w:t> L.,</w:t>
                            </w:r>
                            <w:r>
                              <w:rPr>
                                <w:w w:val="105"/>
                              </w:rPr>
                              <w:t> Farley,</w:t>
                            </w:r>
                            <w:r>
                              <w:rPr>
                                <w:w w:val="105"/>
                              </w:rPr>
                              <w:t> R.</w:t>
                            </w:r>
                            <w:r>
                              <w:rPr>
                                <w:w w:val="105"/>
                              </w:rPr>
                              <w:t> S.,</w:t>
                            </w:r>
                            <w:r>
                              <w:rPr>
                                <w:w w:val="105"/>
                              </w:rPr>
                              <w:t> Renfrow,</w:t>
                            </w:r>
                            <w:r>
                              <w:rPr>
                                <w:w w:val="105"/>
                              </w:rPr>
                              <w:t> M.</w:t>
                            </w:r>
                            <w:r>
                              <w:rPr>
                                <w:w w:val="105"/>
                              </w:rPr>
                              <w:t> S.,</w:t>
                            </w:r>
                            <w:r>
                              <w:rPr>
                                <w:w w:val="105"/>
                              </w:rPr>
                              <w:t> et</w:t>
                            </w:r>
                            <w:r>
                              <w:rPr>
                                <w:w w:val="105"/>
                              </w:rPr>
                              <w:t> al.</w:t>
                            </w:r>
                            <w:r>
                              <w:rPr>
                                <w:spacing w:val="40"/>
                                <w:w w:val="105"/>
                              </w:rPr>
                              <w:t> </w:t>
                            </w:r>
                            <w:r>
                              <w:rPr>
                                <w:w w:val="105"/>
                              </w:rPr>
                              <w:t>(2009).</w:t>
                            </w:r>
                            <w:r>
                              <w:rPr>
                                <w:spacing w:val="40"/>
                                <w:w w:val="105"/>
                              </w:rPr>
                              <w:t> </w:t>
                            </w:r>
                            <w:r>
                              <w:rPr>
                                <w:w w:val="105"/>
                              </w:rPr>
                              <w:t>Validation</w:t>
                            </w:r>
                            <w:r>
                              <w:rPr>
                                <w:w w:val="105"/>
                              </w:rPr>
                              <w:t> of</w:t>
                            </w:r>
                            <w:r>
                              <w:rPr>
                                <w:w w:val="105"/>
                              </w:rPr>
                              <w:t> the actiheart</w:t>
                            </w:r>
                            <w:r>
                              <w:rPr>
                                <w:w w:val="105"/>
                              </w:rPr>
                              <w:t> monitor</w:t>
                            </w:r>
                            <w:r>
                              <w:rPr>
                                <w:w w:val="105"/>
                              </w:rPr>
                              <w:t> for</w:t>
                            </w:r>
                            <w:r>
                              <w:rPr>
                                <w:w w:val="105"/>
                              </w:rPr>
                              <w:t> the</w:t>
                            </w:r>
                            <w:r>
                              <w:rPr>
                                <w:w w:val="105"/>
                              </w:rPr>
                              <w:t> measurement</w:t>
                            </w:r>
                            <w:r>
                              <w:rPr>
                                <w:w w:val="105"/>
                              </w:rPr>
                              <w:t> of</w:t>
                            </w:r>
                            <w:r>
                              <w:rPr>
                                <w:w w:val="105"/>
                              </w:rPr>
                              <w:t> physical</w:t>
                            </w:r>
                            <w:r>
                              <w:rPr>
                                <w:w w:val="105"/>
                              </w:rPr>
                              <w:t> activity.</w:t>
                            </w:r>
                            <w:r>
                              <w:rPr>
                                <w:spacing w:val="34"/>
                                <w:w w:val="105"/>
                              </w:rPr>
                              <w:t> </w:t>
                            </w:r>
                            <w:r>
                              <w:rPr>
                                <w:i/>
                                <w:w w:val="105"/>
                              </w:rPr>
                              <w:t>International</w:t>
                            </w:r>
                            <w:r>
                              <w:rPr>
                                <w:i/>
                                <w:w w:val="105"/>
                              </w:rPr>
                              <w:t> Journal</w:t>
                            </w:r>
                            <w:r>
                              <w:rPr>
                                <w:i/>
                                <w:w w:val="105"/>
                              </w:rPr>
                              <w:t> of</w:t>
                            </w:r>
                            <w:r>
                              <w:rPr>
                                <w:i/>
                                <w:w w:val="105"/>
                              </w:rPr>
                              <w:t> Exercise</w:t>
                            </w:r>
                            <w:r>
                              <w:rPr>
                                <w:i/>
                                <w:w w:val="105"/>
                              </w:rPr>
                              <w:t> Science</w:t>
                            </w:r>
                            <w:r>
                              <w:rPr>
                                <w:w w:val="105"/>
                              </w:rPr>
                              <w:t>, </w:t>
                            </w:r>
                            <w:r>
                              <w:rPr>
                                <w:i/>
                                <w:w w:val="105"/>
                              </w:rPr>
                              <w:t>2</w:t>
                            </w:r>
                            <w:r>
                              <w:rPr>
                                <w:w w:val="105"/>
                              </w:rPr>
                              <w:t>(1), 7.</w:t>
                            </w:r>
                          </w:p>
                          <w:p>
                            <w:pPr>
                              <w:pStyle w:val="BodyText"/>
                              <w:spacing w:line="213" w:lineRule="auto" w:before="0"/>
                              <w:ind w:left="318" w:right="28" w:hanging="299"/>
                              <w:jc w:val="both"/>
                            </w:pPr>
                            <w:r>
                              <w:rPr>
                                <w:w w:val="105"/>
                              </w:rPr>
                              <w:t>Bastien,</w:t>
                            </w:r>
                            <w:r>
                              <w:rPr>
                                <w:spacing w:val="-10"/>
                                <w:w w:val="105"/>
                              </w:rPr>
                              <w:t> </w:t>
                            </w:r>
                            <w:r>
                              <w:rPr>
                                <w:w w:val="105"/>
                              </w:rPr>
                              <w:t>C.</w:t>
                            </w:r>
                            <w:r>
                              <w:rPr>
                                <w:spacing w:val="-10"/>
                                <w:w w:val="105"/>
                              </w:rPr>
                              <w:t> </w:t>
                            </w:r>
                            <w:r>
                              <w:rPr>
                                <w:w w:val="105"/>
                              </w:rPr>
                              <w:t>H.,</w:t>
                            </w:r>
                            <w:r>
                              <w:rPr>
                                <w:spacing w:val="-10"/>
                                <w:w w:val="105"/>
                              </w:rPr>
                              <w:t> </w:t>
                            </w:r>
                            <w:r>
                              <w:rPr>
                                <w:w w:val="105"/>
                              </w:rPr>
                              <w:t>Turcotte,</w:t>
                            </w:r>
                            <w:r>
                              <w:rPr>
                                <w:spacing w:val="-10"/>
                                <w:w w:val="105"/>
                              </w:rPr>
                              <w:t> </w:t>
                            </w:r>
                            <w:r>
                              <w:rPr>
                                <w:w w:val="105"/>
                              </w:rPr>
                              <w:t>I.,</w:t>
                            </w:r>
                            <w:r>
                              <w:rPr>
                                <w:spacing w:val="-10"/>
                                <w:w w:val="105"/>
                              </w:rPr>
                              <w:t> </w:t>
                            </w:r>
                            <w:r>
                              <w:rPr>
                                <w:w w:val="105"/>
                              </w:rPr>
                              <w:t>St-Jean,</w:t>
                            </w:r>
                            <w:r>
                              <w:rPr>
                                <w:spacing w:val="-10"/>
                                <w:w w:val="105"/>
                              </w:rPr>
                              <w:t> </w:t>
                            </w:r>
                            <w:r>
                              <w:rPr>
                                <w:w w:val="105"/>
                              </w:rPr>
                              <w:t>G.,</w:t>
                            </w:r>
                            <w:r>
                              <w:rPr>
                                <w:spacing w:val="-10"/>
                                <w:w w:val="105"/>
                              </w:rPr>
                              <w:t> </w:t>
                            </w:r>
                            <w:r>
                              <w:rPr>
                                <w:w w:val="105"/>
                              </w:rPr>
                              <w:t>Morin,</w:t>
                            </w:r>
                            <w:r>
                              <w:rPr>
                                <w:spacing w:val="-10"/>
                                <w:w w:val="105"/>
                              </w:rPr>
                              <w:t> </w:t>
                            </w:r>
                            <w:r>
                              <w:rPr>
                                <w:w w:val="105"/>
                              </w:rPr>
                              <w:t>C.</w:t>
                            </w:r>
                            <w:r>
                              <w:rPr>
                                <w:spacing w:val="-10"/>
                                <w:w w:val="105"/>
                              </w:rPr>
                              <w:t> </w:t>
                            </w:r>
                            <w:r>
                              <w:rPr>
                                <w:w w:val="105"/>
                              </w:rPr>
                              <w:t>M.,</w:t>
                            </w:r>
                            <w:r>
                              <w:rPr>
                                <w:spacing w:val="-10"/>
                                <w:w w:val="105"/>
                              </w:rPr>
                              <w:t> </w:t>
                            </w:r>
                            <w:r>
                              <w:rPr>
                                <w:w w:val="105"/>
                              </w:rPr>
                              <w:t>&amp;</w:t>
                            </w:r>
                            <w:r>
                              <w:rPr>
                                <w:spacing w:val="-10"/>
                                <w:w w:val="105"/>
                              </w:rPr>
                              <w:t> </w:t>
                            </w:r>
                            <w:r>
                              <w:rPr>
                                <w:w w:val="105"/>
                              </w:rPr>
                              <w:t>Carrier,</w:t>
                            </w:r>
                            <w:r>
                              <w:rPr>
                                <w:spacing w:val="-10"/>
                                <w:w w:val="105"/>
                              </w:rPr>
                              <w:t> </w:t>
                            </w:r>
                            <w:r>
                              <w:rPr>
                                <w:w w:val="105"/>
                              </w:rPr>
                              <w:t>J.</w:t>
                            </w:r>
                            <w:r>
                              <w:rPr>
                                <w:spacing w:val="-10"/>
                                <w:w w:val="105"/>
                              </w:rPr>
                              <w:t> </w:t>
                            </w:r>
                            <w:r>
                              <w:rPr>
                                <w:w w:val="105"/>
                              </w:rPr>
                              <w:t>(2013).</w:t>
                            </w:r>
                            <w:r>
                              <w:rPr>
                                <w:w w:val="105"/>
                              </w:rPr>
                              <w:t> Information</w:t>
                            </w:r>
                            <w:r>
                              <w:rPr>
                                <w:spacing w:val="-10"/>
                                <w:w w:val="105"/>
                              </w:rPr>
                              <w:t> </w:t>
                            </w:r>
                            <w:r>
                              <w:rPr>
                                <w:w w:val="105"/>
                              </w:rPr>
                              <w:t>Processing</w:t>
                            </w:r>
                            <w:r>
                              <w:rPr>
                                <w:spacing w:val="-10"/>
                                <w:w w:val="105"/>
                              </w:rPr>
                              <w:t> </w:t>
                            </w:r>
                            <w:r>
                              <w:rPr>
                                <w:w w:val="105"/>
                              </w:rPr>
                              <w:t>Varies Between</w:t>
                            </w:r>
                            <w:r>
                              <w:rPr>
                                <w:spacing w:val="-14"/>
                                <w:w w:val="105"/>
                              </w:rPr>
                              <w:t> </w:t>
                            </w:r>
                            <w:r>
                              <w:rPr>
                                <w:w w:val="105"/>
                              </w:rPr>
                              <w:t>Insomnia</w:t>
                            </w:r>
                            <w:r>
                              <w:rPr>
                                <w:spacing w:val="-13"/>
                                <w:w w:val="105"/>
                              </w:rPr>
                              <w:t> </w:t>
                            </w:r>
                            <w:r>
                              <w:rPr>
                                <w:w w:val="105"/>
                              </w:rPr>
                              <w:t>Types:</w:t>
                            </w:r>
                            <w:r>
                              <w:rPr>
                                <w:spacing w:val="-4"/>
                                <w:w w:val="105"/>
                              </w:rPr>
                              <w:t> </w:t>
                            </w:r>
                            <w:r>
                              <w:rPr>
                                <w:w w:val="105"/>
                              </w:rPr>
                              <w:t>Measures</w:t>
                            </w:r>
                            <w:r>
                              <w:rPr>
                                <w:spacing w:val="-13"/>
                                <w:w w:val="105"/>
                              </w:rPr>
                              <w:t> </w:t>
                            </w:r>
                            <w:r>
                              <w:rPr>
                                <w:w w:val="105"/>
                              </w:rPr>
                              <w:t>of</w:t>
                            </w:r>
                            <w:r>
                              <w:rPr>
                                <w:spacing w:val="-13"/>
                                <w:w w:val="105"/>
                              </w:rPr>
                              <w:t> </w:t>
                            </w:r>
                            <w:r>
                              <w:rPr>
                                <w:w w:val="105"/>
                              </w:rPr>
                              <w:t>N1</w:t>
                            </w:r>
                            <w:r>
                              <w:rPr>
                                <w:spacing w:val="-13"/>
                                <w:w w:val="105"/>
                              </w:rPr>
                              <w:t> </w:t>
                            </w:r>
                            <w:r>
                              <w:rPr>
                                <w:w w:val="105"/>
                              </w:rPr>
                              <w:t>and</w:t>
                            </w:r>
                            <w:r>
                              <w:rPr>
                                <w:spacing w:val="-13"/>
                                <w:w w:val="105"/>
                              </w:rPr>
                              <w:t> </w:t>
                            </w:r>
                            <w:r>
                              <w:rPr>
                                <w:w w:val="105"/>
                              </w:rPr>
                              <w:t>P2</w:t>
                            </w:r>
                            <w:r>
                              <w:rPr>
                                <w:spacing w:val="-13"/>
                                <w:w w:val="105"/>
                              </w:rPr>
                              <w:t> </w:t>
                            </w:r>
                            <w:r>
                              <w:rPr>
                                <w:w w:val="105"/>
                              </w:rPr>
                              <w:t>During</w:t>
                            </w:r>
                            <w:r>
                              <w:rPr>
                                <w:spacing w:val="-13"/>
                                <w:w w:val="105"/>
                              </w:rPr>
                              <w:t> </w:t>
                            </w:r>
                            <w:r>
                              <w:rPr>
                                <w:w w:val="105"/>
                              </w:rPr>
                              <w:t>the</w:t>
                            </w:r>
                            <w:r>
                              <w:rPr>
                                <w:spacing w:val="-14"/>
                                <w:w w:val="105"/>
                              </w:rPr>
                              <w:t> </w:t>
                            </w:r>
                            <w:r>
                              <w:rPr>
                                <w:w w:val="105"/>
                              </w:rPr>
                              <w:t>Night.</w:t>
                            </w:r>
                            <w:r>
                              <w:rPr>
                                <w:spacing w:val="4"/>
                                <w:w w:val="105"/>
                              </w:rPr>
                              <w:t> </w:t>
                            </w:r>
                            <w:r>
                              <w:rPr>
                                <w:i/>
                                <w:w w:val="105"/>
                              </w:rPr>
                              <w:t>Behavioral</w:t>
                            </w:r>
                            <w:r>
                              <w:rPr>
                                <w:i/>
                                <w:spacing w:val="-12"/>
                                <w:w w:val="105"/>
                              </w:rPr>
                              <w:t> </w:t>
                            </w:r>
                            <w:r>
                              <w:rPr>
                                <w:i/>
                                <w:w w:val="105"/>
                              </w:rPr>
                              <w:t>Sleep</w:t>
                            </w:r>
                            <w:r>
                              <w:rPr>
                                <w:i/>
                                <w:spacing w:val="-12"/>
                                <w:w w:val="105"/>
                              </w:rPr>
                              <w:t> </w:t>
                            </w:r>
                            <w:r>
                              <w:rPr>
                                <w:i/>
                                <w:w w:val="105"/>
                              </w:rPr>
                              <w:t>Medicine</w:t>
                            </w:r>
                            <w:r>
                              <w:rPr>
                                <w:w w:val="105"/>
                              </w:rPr>
                              <w:t>,</w:t>
                            </w:r>
                            <w:r>
                              <w:rPr>
                                <w:spacing w:val="-14"/>
                                <w:w w:val="105"/>
                              </w:rPr>
                              <w:t> </w:t>
                            </w:r>
                            <w:r>
                              <w:rPr>
                                <w:i/>
                                <w:w w:val="105"/>
                              </w:rPr>
                              <w:t>11</w:t>
                            </w:r>
                            <w:r>
                              <w:rPr>
                                <w:w w:val="105"/>
                              </w:rPr>
                              <w:t>(1), 56–72.</w:t>
                            </w:r>
                            <w:r>
                              <w:rPr>
                                <w:spacing w:val="40"/>
                                <w:w w:val="105"/>
                              </w:rPr>
                              <w:t> </w:t>
                            </w:r>
                            <w:hyperlink r:id="rId29">
                              <w:r>
                                <w:rPr>
                                  <w:w w:val="105"/>
                                </w:rPr>
                                <w:t>https://doi.org/10.1080/15402002.2012.660896</w:t>
                              </w:r>
                            </w:hyperlink>
                          </w:p>
                          <w:p>
                            <w:pPr>
                              <w:pStyle w:val="BodyText"/>
                              <w:spacing w:line="213" w:lineRule="auto" w:before="0"/>
                              <w:ind w:left="307" w:right="56" w:hanging="288"/>
                              <w:jc w:val="both"/>
                            </w:pPr>
                            <w:r>
                              <w:rPr>
                                <w:w w:val="105"/>
                              </w:rPr>
                              <w:t>Bean,</w:t>
                            </w:r>
                            <w:r>
                              <w:rPr>
                                <w:spacing w:val="-10"/>
                                <w:w w:val="105"/>
                              </w:rPr>
                              <w:t> </w:t>
                            </w:r>
                            <w:r>
                              <w:rPr>
                                <w:w w:val="105"/>
                              </w:rPr>
                              <w:t>D.</w:t>
                            </w:r>
                            <w:r>
                              <w:rPr>
                                <w:spacing w:val="-11"/>
                                <w:w w:val="105"/>
                              </w:rPr>
                              <w:t> </w:t>
                            </w:r>
                            <w:r>
                              <w:rPr>
                                <w:w w:val="105"/>
                              </w:rPr>
                              <w:t>J.,</w:t>
                            </w:r>
                            <w:r>
                              <w:rPr>
                                <w:spacing w:val="-10"/>
                                <w:w w:val="105"/>
                              </w:rPr>
                              <w:t> </w:t>
                            </w:r>
                            <w:r>
                              <w:rPr>
                                <w:w w:val="105"/>
                              </w:rPr>
                              <w:t>Horne,</w:t>
                            </w:r>
                            <w:r>
                              <w:rPr>
                                <w:spacing w:val="-10"/>
                                <w:w w:val="105"/>
                              </w:rPr>
                              <w:t> </w:t>
                            </w:r>
                            <w:r>
                              <w:rPr>
                                <w:w w:val="105"/>
                              </w:rPr>
                              <w:t>J.,</w:t>
                            </w:r>
                            <w:r>
                              <w:rPr>
                                <w:spacing w:val="-10"/>
                                <w:w w:val="105"/>
                              </w:rPr>
                              <w:t> </w:t>
                            </w:r>
                            <w:r>
                              <w:rPr>
                                <w:w w:val="105"/>
                              </w:rPr>
                              <w:t>Lee,</w:t>
                            </w:r>
                            <w:r>
                              <w:rPr>
                                <w:spacing w:val="-10"/>
                                <w:w w:val="105"/>
                              </w:rPr>
                              <w:t> </w:t>
                            </w:r>
                            <w:r>
                              <w:rPr>
                                <w:w w:val="105"/>
                              </w:rPr>
                              <w:t>A.</w:t>
                            </w:r>
                            <w:r>
                              <w:rPr>
                                <w:spacing w:val="-11"/>
                                <w:w w:val="105"/>
                              </w:rPr>
                              <w:t> </w:t>
                            </w:r>
                            <w:r>
                              <w:rPr>
                                <w:w w:val="105"/>
                              </w:rPr>
                              <w:t>C.,</w:t>
                            </w:r>
                            <w:r>
                              <w:rPr>
                                <w:spacing w:val="-10"/>
                                <w:w w:val="105"/>
                              </w:rPr>
                              <w:t> </w:t>
                            </w:r>
                            <w:r>
                              <w:rPr>
                                <w:w w:val="105"/>
                              </w:rPr>
                              <w:t>&amp;</w:t>
                            </w:r>
                            <w:r>
                              <w:rPr>
                                <w:spacing w:val="-11"/>
                                <w:w w:val="105"/>
                              </w:rPr>
                              <w:t> </w:t>
                            </w:r>
                            <w:r>
                              <w:rPr>
                                <w:w w:val="105"/>
                              </w:rPr>
                              <w:t>Johnson,</w:t>
                            </w:r>
                            <w:r>
                              <w:rPr>
                                <w:spacing w:val="-10"/>
                                <w:w w:val="105"/>
                              </w:rPr>
                              <w:t> </w:t>
                            </w:r>
                            <w:r>
                              <w:rPr>
                                <w:w w:val="105"/>
                              </w:rPr>
                              <w:t>M.</w:t>
                            </w:r>
                            <w:r>
                              <w:rPr>
                                <w:spacing w:val="-11"/>
                                <w:w w:val="105"/>
                              </w:rPr>
                              <w:t> </w:t>
                            </w:r>
                            <w:r>
                              <w:rPr>
                                <w:w w:val="105"/>
                              </w:rPr>
                              <w:t>H.</w:t>
                            </w:r>
                            <w:r>
                              <w:rPr>
                                <w:spacing w:val="-10"/>
                                <w:w w:val="105"/>
                              </w:rPr>
                              <w:t> </w:t>
                            </w:r>
                            <w:r>
                              <w:rPr>
                                <w:w w:val="105"/>
                              </w:rPr>
                              <w:t>(2021).</w:t>
                            </w:r>
                            <w:r>
                              <w:rPr>
                                <w:spacing w:val="8"/>
                                <w:w w:val="105"/>
                              </w:rPr>
                              <w:t> </w:t>
                            </w:r>
                            <w:r>
                              <w:rPr>
                                <w:w w:val="105"/>
                              </w:rPr>
                              <w:t>Pre-sleep</w:t>
                            </w:r>
                            <w:r>
                              <w:rPr>
                                <w:spacing w:val="-11"/>
                                <w:w w:val="105"/>
                              </w:rPr>
                              <w:t> </w:t>
                            </w:r>
                            <w:r>
                              <w:rPr>
                                <w:w w:val="105"/>
                              </w:rPr>
                              <w:t>cognitive</w:t>
                            </w:r>
                            <w:r>
                              <w:rPr>
                                <w:spacing w:val="-11"/>
                                <w:w w:val="105"/>
                              </w:rPr>
                              <w:t> </w:t>
                            </w:r>
                            <w:r>
                              <w:rPr>
                                <w:w w:val="105"/>
                              </w:rPr>
                              <w:t>arousal</w:t>
                            </w:r>
                            <w:r>
                              <w:rPr>
                                <w:spacing w:val="-11"/>
                                <w:w w:val="105"/>
                              </w:rPr>
                              <w:t> </w:t>
                            </w:r>
                            <w:r>
                              <w:rPr>
                                <w:w w:val="105"/>
                              </w:rPr>
                              <w:t>exacerbates</w:t>
                            </w:r>
                            <w:r>
                              <w:rPr>
                                <w:spacing w:val="-11"/>
                                <w:w w:val="105"/>
                              </w:rPr>
                              <w:t> </w:t>
                            </w:r>
                            <w:r>
                              <w:rPr>
                                <w:w w:val="105"/>
                              </w:rPr>
                              <w:t>sleep </w:t>
                            </w:r>
                            <w:r>
                              <w:rPr/>
                              <w:t>disturbance in chronic pain: An exploratory daily diary and actigraphy study. </w:t>
                            </w:r>
                            <w:r>
                              <w:rPr>
                                <w:i/>
                              </w:rPr>
                              <w:t>Scandinavian Journal of</w:t>
                            </w:r>
                            <w:r>
                              <w:rPr>
                                <w:i/>
                              </w:rPr>
                              <w:t> </w:t>
                            </w:r>
                            <w:r>
                              <w:rPr>
                                <w:i/>
                                <w:w w:val="105"/>
                              </w:rPr>
                              <w:t>Pain</w:t>
                            </w:r>
                            <w:r>
                              <w:rPr>
                                <w:w w:val="105"/>
                              </w:rPr>
                              <w:t>, </w:t>
                            </w:r>
                            <w:r>
                              <w:rPr>
                                <w:i/>
                                <w:w w:val="105"/>
                              </w:rPr>
                              <w:t>21</w:t>
                            </w:r>
                            <w:r>
                              <w:rPr>
                                <w:w w:val="105"/>
                              </w:rPr>
                              <w:t>(4), 724–731.</w:t>
                            </w:r>
                            <w:r>
                              <w:rPr>
                                <w:spacing w:val="40"/>
                                <w:w w:val="105"/>
                              </w:rPr>
                              <w:t> </w:t>
                            </w:r>
                            <w:hyperlink r:id="rId30">
                              <w:r>
                                <w:rPr>
                                  <w:w w:val="105"/>
                                </w:rPr>
                                <w:t>https://doi.org/10.1515/sjpain-2020-0185</w:t>
                              </w:r>
                            </w:hyperlink>
                          </w:p>
                          <w:p>
                            <w:pPr>
                              <w:pStyle w:val="BodyText"/>
                              <w:spacing w:line="213" w:lineRule="auto" w:before="0"/>
                              <w:ind w:left="308" w:right="28" w:hanging="289"/>
                              <w:jc w:val="both"/>
                            </w:pPr>
                            <w:r>
                              <w:rPr/>
                              <w:t>Bensen-Boakes, D.-B., Osman, A., Lack, L., Catcheside, P., Antic, N., Smith, S. S., Chai-Coetzer, C. L., O’Grady, A., Dunn, N., Robinson, J., McEvoy, D., &amp; Sweetman, A. (2022).</w:t>
                            </w:r>
                            <w:r>
                              <w:rPr>
                                <w:spacing w:val="40"/>
                              </w:rPr>
                              <w:t> </w:t>
                            </w:r>
                            <w:r>
                              <w:rPr/>
                              <w:t>The Effect of Cognitive Behavioural Therapy for Insomnia (CBT-I) on Subjective–Objective Sleep Discrepancy in Individuals with Co-Morbid Insomnia and Sleep Apnoea: A Randomised Controlled Trial.</w:t>
                            </w:r>
                            <w:r>
                              <w:rPr>
                                <w:spacing w:val="34"/>
                              </w:rPr>
                              <w:t> </w:t>
                            </w:r>
                            <w:r>
                              <w:rPr>
                                <w:i/>
                              </w:rPr>
                              <w:t>Applied Sciences</w:t>
                            </w:r>
                            <w:r>
                              <w:rPr/>
                              <w:t>, </w:t>
                            </w:r>
                            <w:r>
                              <w:rPr>
                                <w:i/>
                              </w:rPr>
                              <w:t>12</w:t>
                            </w:r>
                            <w:r>
                              <w:rPr/>
                              <w:t>(4), 1787.</w:t>
                            </w:r>
                            <w:r>
                              <w:rPr>
                                <w:spacing w:val="40"/>
                              </w:rPr>
                              <w:t> </w:t>
                            </w:r>
                            <w:hyperlink r:id="rId31">
                              <w:r>
                                <w:rPr/>
                                <w:t>https://doi.org/10.3390/app12041787</w:t>
                              </w:r>
                            </w:hyperlink>
                          </w:p>
                          <w:p>
                            <w:pPr>
                              <w:spacing w:line="213" w:lineRule="auto" w:before="0"/>
                              <w:ind w:left="308" w:right="17" w:hanging="289"/>
                              <w:jc w:val="both"/>
                              <w:rPr>
                                <w:sz w:val="20"/>
                              </w:rPr>
                            </w:pPr>
                            <w:r>
                              <w:rPr>
                                <w:w w:val="105"/>
                                <w:sz w:val="20"/>
                              </w:rPr>
                              <w:t>Berry,</w:t>
                            </w:r>
                            <w:r>
                              <w:rPr>
                                <w:spacing w:val="31"/>
                                <w:w w:val="105"/>
                                <w:sz w:val="20"/>
                              </w:rPr>
                              <w:t> </w:t>
                            </w:r>
                            <w:r>
                              <w:rPr>
                                <w:w w:val="105"/>
                                <w:sz w:val="20"/>
                              </w:rPr>
                              <w:t>R.</w:t>
                            </w:r>
                            <w:r>
                              <w:rPr>
                                <w:spacing w:val="25"/>
                                <w:w w:val="105"/>
                                <w:sz w:val="20"/>
                              </w:rPr>
                              <w:t> </w:t>
                            </w:r>
                            <w:r>
                              <w:rPr>
                                <w:w w:val="105"/>
                                <w:sz w:val="20"/>
                              </w:rPr>
                              <w:t>B.,</w:t>
                            </w:r>
                            <w:r>
                              <w:rPr>
                                <w:spacing w:val="31"/>
                                <w:w w:val="105"/>
                                <w:sz w:val="20"/>
                              </w:rPr>
                              <w:t> </w:t>
                            </w:r>
                            <w:r>
                              <w:rPr>
                                <w:w w:val="105"/>
                                <w:sz w:val="20"/>
                              </w:rPr>
                              <w:t>Brooks,</w:t>
                            </w:r>
                            <w:r>
                              <w:rPr>
                                <w:spacing w:val="31"/>
                                <w:w w:val="105"/>
                                <w:sz w:val="20"/>
                              </w:rPr>
                              <w:t> </w:t>
                            </w:r>
                            <w:r>
                              <w:rPr>
                                <w:w w:val="105"/>
                                <w:sz w:val="20"/>
                              </w:rPr>
                              <w:t>R.,</w:t>
                            </w:r>
                            <w:r>
                              <w:rPr>
                                <w:spacing w:val="31"/>
                                <w:w w:val="105"/>
                                <w:sz w:val="20"/>
                              </w:rPr>
                              <w:t> </w:t>
                            </w:r>
                            <w:r>
                              <w:rPr>
                                <w:w w:val="105"/>
                                <w:sz w:val="20"/>
                              </w:rPr>
                              <w:t>Gamaldo,</w:t>
                            </w:r>
                            <w:r>
                              <w:rPr>
                                <w:spacing w:val="31"/>
                                <w:w w:val="105"/>
                                <w:sz w:val="20"/>
                              </w:rPr>
                              <w:t> </w:t>
                            </w:r>
                            <w:r>
                              <w:rPr>
                                <w:w w:val="105"/>
                                <w:sz w:val="20"/>
                              </w:rPr>
                              <w:t>C.</w:t>
                            </w:r>
                            <w:r>
                              <w:rPr>
                                <w:spacing w:val="25"/>
                                <w:w w:val="105"/>
                                <w:sz w:val="20"/>
                              </w:rPr>
                              <w:t> </w:t>
                            </w:r>
                            <w:r>
                              <w:rPr>
                                <w:w w:val="105"/>
                                <w:sz w:val="20"/>
                              </w:rPr>
                              <w:t>E.,</w:t>
                            </w:r>
                            <w:r>
                              <w:rPr>
                                <w:spacing w:val="31"/>
                                <w:w w:val="105"/>
                                <w:sz w:val="20"/>
                              </w:rPr>
                              <w:t> </w:t>
                            </w:r>
                            <w:r>
                              <w:rPr>
                                <w:w w:val="105"/>
                                <w:sz w:val="20"/>
                              </w:rPr>
                              <w:t>Harding,</w:t>
                            </w:r>
                            <w:r>
                              <w:rPr>
                                <w:spacing w:val="31"/>
                                <w:w w:val="105"/>
                                <w:sz w:val="20"/>
                              </w:rPr>
                              <w:t> </w:t>
                            </w:r>
                            <w:r>
                              <w:rPr>
                                <w:w w:val="105"/>
                                <w:sz w:val="20"/>
                              </w:rPr>
                              <w:t>S.</w:t>
                            </w:r>
                            <w:r>
                              <w:rPr>
                                <w:spacing w:val="25"/>
                                <w:w w:val="105"/>
                                <w:sz w:val="20"/>
                              </w:rPr>
                              <w:t> </w:t>
                            </w:r>
                            <w:r>
                              <w:rPr>
                                <w:w w:val="105"/>
                                <w:sz w:val="20"/>
                              </w:rPr>
                              <w:t>M.,</w:t>
                            </w:r>
                            <w:r>
                              <w:rPr>
                                <w:spacing w:val="31"/>
                                <w:w w:val="105"/>
                                <w:sz w:val="20"/>
                              </w:rPr>
                              <w:t> </w:t>
                            </w:r>
                            <w:r>
                              <w:rPr>
                                <w:w w:val="105"/>
                                <w:sz w:val="20"/>
                              </w:rPr>
                              <w:t>Marcus,</w:t>
                            </w:r>
                            <w:r>
                              <w:rPr>
                                <w:spacing w:val="31"/>
                                <w:w w:val="105"/>
                                <w:sz w:val="20"/>
                              </w:rPr>
                              <w:t> </w:t>
                            </w:r>
                            <w:r>
                              <w:rPr>
                                <w:w w:val="105"/>
                                <w:sz w:val="20"/>
                              </w:rPr>
                              <w:t>C.,</w:t>
                            </w:r>
                            <w:r>
                              <w:rPr>
                                <w:spacing w:val="31"/>
                                <w:w w:val="105"/>
                                <w:sz w:val="20"/>
                              </w:rPr>
                              <w:t> </w:t>
                            </w:r>
                            <w:r>
                              <w:rPr>
                                <w:w w:val="105"/>
                                <w:sz w:val="20"/>
                              </w:rPr>
                              <w:t>Vaughn,</w:t>
                            </w:r>
                            <w:r>
                              <w:rPr>
                                <w:spacing w:val="31"/>
                                <w:w w:val="105"/>
                                <w:sz w:val="20"/>
                              </w:rPr>
                              <w:t> </w:t>
                            </w:r>
                            <w:r>
                              <w:rPr>
                                <w:w w:val="105"/>
                                <w:sz w:val="20"/>
                              </w:rPr>
                              <w:t>B.</w:t>
                            </w:r>
                            <w:r>
                              <w:rPr>
                                <w:spacing w:val="25"/>
                                <w:w w:val="105"/>
                                <w:sz w:val="20"/>
                              </w:rPr>
                              <w:t> </w:t>
                            </w:r>
                            <w:r>
                              <w:rPr>
                                <w:w w:val="105"/>
                                <w:sz w:val="20"/>
                              </w:rPr>
                              <w:t>V.,</w:t>
                            </w:r>
                            <w:r>
                              <w:rPr>
                                <w:spacing w:val="31"/>
                                <w:w w:val="105"/>
                                <w:sz w:val="20"/>
                              </w:rPr>
                              <w:t> </w:t>
                            </w:r>
                            <w:r>
                              <w:rPr>
                                <w:w w:val="105"/>
                                <w:sz w:val="20"/>
                              </w:rPr>
                              <w:t>et</w:t>
                            </w:r>
                            <w:r>
                              <w:rPr>
                                <w:spacing w:val="25"/>
                                <w:w w:val="105"/>
                                <w:sz w:val="20"/>
                              </w:rPr>
                              <w:t> </w:t>
                            </w:r>
                            <w:r>
                              <w:rPr>
                                <w:w w:val="105"/>
                                <w:sz w:val="20"/>
                              </w:rPr>
                              <w:t>al.</w:t>
                            </w:r>
                            <w:r>
                              <w:rPr>
                                <w:spacing w:val="80"/>
                                <w:w w:val="105"/>
                                <w:sz w:val="20"/>
                              </w:rPr>
                              <w:t> </w:t>
                            </w:r>
                            <w:r>
                              <w:rPr>
                                <w:w w:val="105"/>
                                <w:sz w:val="20"/>
                              </w:rPr>
                              <w:t>(2012). The</w:t>
                            </w:r>
                            <w:r>
                              <w:rPr>
                                <w:spacing w:val="-1"/>
                                <w:w w:val="105"/>
                                <w:sz w:val="20"/>
                              </w:rPr>
                              <w:t> </w:t>
                            </w:r>
                            <w:r>
                              <w:rPr>
                                <w:w w:val="105"/>
                                <w:sz w:val="20"/>
                              </w:rPr>
                              <w:t>AASM</w:t>
                            </w:r>
                            <w:r>
                              <w:rPr>
                                <w:spacing w:val="-1"/>
                                <w:w w:val="105"/>
                                <w:sz w:val="20"/>
                              </w:rPr>
                              <w:t> </w:t>
                            </w:r>
                            <w:r>
                              <w:rPr>
                                <w:w w:val="105"/>
                                <w:sz w:val="20"/>
                              </w:rPr>
                              <w:t>manual</w:t>
                            </w:r>
                            <w:r>
                              <w:rPr>
                                <w:spacing w:val="-1"/>
                                <w:w w:val="105"/>
                                <w:sz w:val="20"/>
                              </w:rPr>
                              <w:t> </w:t>
                            </w:r>
                            <w:r>
                              <w:rPr>
                                <w:w w:val="105"/>
                                <w:sz w:val="20"/>
                              </w:rPr>
                              <w:t>for</w:t>
                            </w:r>
                            <w:r>
                              <w:rPr>
                                <w:spacing w:val="-1"/>
                                <w:w w:val="105"/>
                                <w:sz w:val="20"/>
                              </w:rPr>
                              <w:t> </w:t>
                            </w:r>
                            <w:r>
                              <w:rPr>
                                <w:w w:val="105"/>
                                <w:sz w:val="20"/>
                              </w:rPr>
                              <w:t>the</w:t>
                            </w:r>
                            <w:r>
                              <w:rPr>
                                <w:spacing w:val="-1"/>
                                <w:w w:val="105"/>
                                <w:sz w:val="20"/>
                              </w:rPr>
                              <w:t> </w:t>
                            </w:r>
                            <w:r>
                              <w:rPr>
                                <w:w w:val="105"/>
                                <w:sz w:val="20"/>
                              </w:rPr>
                              <w:t>scoring</w:t>
                            </w:r>
                            <w:r>
                              <w:rPr>
                                <w:spacing w:val="-1"/>
                                <w:w w:val="105"/>
                                <w:sz w:val="20"/>
                              </w:rPr>
                              <w:t> </w:t>
                            </w:r>
                            <w:r>
                              <w:rPr>
                                <w:w w:val="105"/>
                                <w:sz w:val="20"/>
                              </w:rPr>
                              <w:t>of</w:t>
                            </w:r>
                            <w:r>
                              <w:rPr>
                                <w:spacing w:val="-1"/>
                                <w:w w:val="105"/>
                                <w:sz w:val="20"/>
                              </w:rPr>
                              <w:t> </w:t>
                            </w:r>
                            <w:r>
                              <w:rPr>
                                <w:w w:val="105"/>
                                <w:sz w:val="20"/>
                              </w:rPr>
                              <w:t>sleep</w:t>
                            </w:r>
                            <w:r>
                              <w:rPr>
                                <w:spacing w:val="-1"/>
                                <w:w w:val="105"/>
                                <w:sz w:val="20"/>
                              </w:rPr>
                              <w:t> </w:t>
                            </w:r>
                            <w:r>
                              <w:rPr>
                                <w:w w:val="105"/>
                                <w:sz w:val="20"/>
                              </w:rPr>
                              <w:t>and</w:t>
                            </w:r>
                            <w:r>
                              <w:rPr>
                                <w:spacing w:val="-1"/>
                                <w:w w:val="105"/>
                                <w:sz w:val="20"/>
                              </w:rPr>
                              <w:t> </w:t>
                            </w:r>
                            <w:r>
                              <w:rPr>
                                <w:w w:val="105"/>
                                <w:sz w:val="20"/>
                              </w:rPr>
                              <w:t>associated</w:t>
                            </w:r>
                            <w:r>
                              <w:rPr>
                                <w:spacing w:val="-1"/>
                                <w:w w:val="105"/>
                                <w:sz w:val="20"/>
                              </w:rPr>
                              <w:t> </w:t>
                            </w:r>
                            <w:r>
                              <w:rPr>
                                <w:w w:val="105"/>
                                <w:sz w:val="20"/>
                              </w:rPr>
                              <w:t>events.</w:t>
                            </w:r>
                            <w:r>
                              <w:rPr>
                                <w:spacing w:val="35"/>
                                <w:w w:val="105"/>
                                <w:sz w:val="20"/>
                              </w:rPr>
                              <w:t> </w:t>
                            </w:r>
                            <w:r>
                              <w:rPr>
                                <w:i/>
                                <w:w w:val="105"/>
                                <w:sz w:val="20"/>
                              </w:rPr>
                              <w:t>Rules,</w:t>
                            </w:r>
                            <w:r>
                              <w:rPr>
                                <w:i/>
                                <w:w w:val="105"/>
                                <w:sz w:val="20"/>
                              </w:rPr>
                              <w:t> Terminology</w:t>
                            </w:r>
                            <w:r>
                              <w:rPr>
                                <w:i/>
                                <w:w w:val="105"/>
                                <w:sz w:val="20"/>
                              </w:rPr>
                              <w:t> and</w:t>
                            </w:r>
                            <w:r>
                              <w:rPr>
                                <w:i/>
                                <w:w w:val="105"/>
                                <w:sz w:val="20"/>
                              </w:rPr>
                              <w:t> Technical</w:t>
                            </w:r>
                            <w:r>
                              <w:rPr>
                                <w:i/>
                                <w:w w:val="105"/>
                                <w:sz w:val="20"/>
                              </w:rPr>
                              <w:t> Specifications, Darien, Illinois, American Academy of Sleep Medicine</w:t>
                            </w:r>
                            <w:r>
                              <w:rPr>
                                <w:w w:val="105"/>
                                <w:sz w:val="20"/>
                              </w:rPr>
                              <w:t>, </w:t>
                            </w:r>
                            <w:r>
                              <w:rPr>
                                <w:i/>
                                <w:w w:val="105"/>
                                <w:sz w:val="20"/>
                              </w:rPr>
                              <w:t>176</w:t>
                            </w:r>
                            <w:r>
                              <w:rPr>
                                <w:w w:val="105"/>
                                <w:sz w:val="20"/>
                              </w:rPr>
                              <w:t>, 2012.</w:t>
                            </w:r>
                          </w:p>
                          <w:p>
                            <w:pPr>
                              <w:pStyle w:val="BodyText"/>
                              <w:spacing w:line="213" w:lineRule="auto" w:before="0"/>
                              <w:ind w:left="318" w:right="56" w:hanging="299"/>
                              <w:jc w:val="both"/>
                            </w:pPr>
                            <w:r>
                              <w:rPr>
                                <w:w w:val="105"/>
                              </w:rPr>
                              <w:t>Bian,</w:t>
                            </w:r>
                            <w:r>
                              <w:rPr>
                                <w:w w:val="105"/>
                              </w:rPr>
                              <w:t> Y.,</w:t>
                            </w:r>
                            <w:r>
                              <w:rPr>
                                <w:w w:val="105"/>
                              </w:rPr>
                              <w:t> Wang,</w:t>
                            </w:r>
                            <w:r>
                              <w:rPr>
                                <w:w w:val="105"/>
                              </w:rPr>
                              <w:t> Z.</w:t>
                            </w:r>
                            <w:r>
                              <w:rPr>
                                <w:w w:val="105"/>
                              </w:rPr>
                              <w:t> X.,</w:t>
                            </w:r>
                            <w:r>
                              <w:rPr>
                                <w:w w:val="105"/>
                              </w:rPr>
                              <w:t> Le</w:t>
                            </w:r>
                            <w:r>
                              <w:rPr>
                                <w:w w:val="105"/>
                              </w:rPr>
                              <w:t> Han,</w:t>
                            </w:r>
                            <w:r>
                              <w:rPr>
                                <w:w w:val="105"/>
                              </w:rPr>
                              <w:t> X.,</w:t>
                            </w:r>
                            <w:r>
                              <w:rPr>
                                <w:w w:val="105"/>
                              </w:rPr>
                              <w:t> Chen,</w:t>
                            </w:r>
                            <w:r>
                              <w:rPr>
                                <w:w w:val="105"/>
                              </w:rPr>
                              <w:t> L.,</w:t>
                            </w:r>
                            <w:r>
                              <w:rPr>
                                <w:w w:val="105"/>
                              </w:rPr>
                              <w:t> Zhu,</w:t>
                            </w:r>
                            <w:r>
                              <w:rPr>
                                <w:w w:val="105"/>
                              </w:rPr>
                              <w:t> Y.,</w:t>
                            </w:r>
                            <w:r>
                              <w:rPr>
                                <w:w w:val="105"/>
                              </w:rPr>
                              <w:t> &amp;</w:t>
                            </w:r>
                            <w:r>
                              <w:rPr>
                                <w:w w:val="105"/>
                              </w:rPr>
                              <w:t> Wu,</w:t>
                            </w:r>
                            <w:r>
                              <w:rPr>
                                <w:w w:val="105"/>
                              </w:rPr>
                              <w:t> C.</w:t>
                            </w:r>
                            <w:r>
                              <w:rPr>
                                <w:w w:val="105"/>
                              </w:rPr>
                              <w:t> J.</w:t>
                            </w:r>
                            <w:r>
                              <w:rPr>
                                <w:w w:val="105"/>
                              </w:rPr>
                              <w:t> (2016).</w:t>
                            </w:r>
                            <w:r>
                              <w:rPr>
                                <w:spacing w:val="40"/>
                                <w:w w:val="105"/>
                              </w:rPr>
                              <w:t> </w:t>
                            </w:r>
                            <w:r>
                              <w:rPr>
                                <w:w w:val="105"/>
                              </w:rPr>
                              <w:t>Sleep</w:t>
                            </w:r>
                            <w:r>
                              <w:rPr>
                                <w:w w:val="105"/>
                              </w:rPr>
                              <w:t> state</w:t>
                            </w:r>
                            <w:r>
                              <w:rPr>
                                <w:w w:val="105"/>
                              </w:rPr>
                              <w:t> misperception</w:t>
                            </w:r>
                            <w:r>
                              <w:rPr>
                                <w:w w:val="105"/>
                              </w:rPr>
                              <w:t> in schizophrenia:</w:t>
                            </w:r>
                            <w:r>
                              <w:rPr>
                                <w:spacing w:val="4"/>
                                <w:w w:val="105"/>
                              </w:rPr>
                              <w:t> </w:t>
                            </w:r>
                            <w:r>
                              <w:rPr>
                                <w:w w:val="105"/>
                              </w:rPr>
                              <w:t>Are</w:t>
                            </w:r>
                            <w:r>
                              <w:rPr>
                                <w:spacing w:val="-9"/>
                                <w:w w:val="105"/>
                              </w:rPr>
                              <w:t> </w:t>
                            </w:r>
                            <w:r>
                              <w:rPr>
                                <w:w w:val="105"/>
                              </w:rPr>
                              <w:t>negative</w:t>
                            </w:r>
                            <w:r>
                              <w:rPr>
                                <w:spacing w:val="-10"/>
                                <w:w w:val="105"/>
                              </w:rPr>
                              <w:t> </w:t>
                            </w:r>
                            <w:r>
                              <w:rPr>
                                <w:w w:val="105"/>
                              </w:rPr>
                              <w:t>symptoms</w:t>
                            </w:r>
                            <w:r>
                              <w:rPr>
                                <w:spacing w:val="-10"/>
                                <w:w w:val="105"/>
                              </w:rPr>
                              <w:t> </w:t>
                            </w:r>
                            <w:r>
                              <w:rPr>
                                <w:w w:val="105"/>
                              </w:rPr>
                              <w:t>at</w:t>
                            </w:r>
                            <w:r>
                              <w:rPr>
                                <w:spacing w:val="-9"/>
                                <w:w w:val="105"/>
                              </w:rPr>
                              <w:t> </w:t>
                            </w:r>
                            <w:r>
                              <w:rPr>
                                <w:w w:val="105"/>
                              </w:rPr>
                              <w:t>work?</w:t>
                            </w:r>
                            <w:r>
                              <w:rPr>
                                <w:spacing w:val="5"/>
                                <w:w w:val="105"/>
                              </w:rPr>
                              <w:t> </w:t>
                            </w:r>
                            <w:r>
                              <w:rPr>
                                <w:i/>
                                <w:w w:val="105"/>
                              </w:rPr>
                              <w:t>Comprehensive</w:t>
                            </w:r>
                            <w:r>
                              <w:rPr>
                                <w:i/>
                                <w:spacing w:val="-7"/>
                                <w:w w:val="105"/>
                              </w:rPr>
                              <w:t> </w:t>
                            </w:r>
                            <w:r>
                              <w:rPr>
                                <w:i/>
                                <w:w w:val="105"/>
                              </w:rPr>
                              <w:t>Psychiatry</w:t>
                            </w:r>
                            <w:r>
                              <w:rPr>
                                <w:w w:val="105"/>
                              </w:rPr>
                              <w:t>,</w:t>
                            </w:r>
                            <w:r>
                              <w:rPr>
                                <w:spacing w:val="-9"/>
                                <w:w w:val="105"/>
                              </w:rPr>
                              <w:t> </w:t>
                            </w:r>
                            <w:r>
                              <w:rPr>
                                <w:i/>
                                <w:w w:val="105"/>
                              </w:rPr>
                              <w:t>67</w:t>
                            </w:r>
                            <w:r>
                              <w:rPr>
                                <w:w w:val="105"/>
                              </w:rPr>
                              <w:t>,</w:t>
                            </w:r>
                            <w:r>
                              <w:rPr>
                                <w:spacing w:val="-10"/>
                                <w:w w:val="105"/>
                              </w:rPr>
                              <w:t> </w:t>
                            </w:r>
                            <w:r>
                              <w:rPr>
                                <w:w w:val="105"/>
                              </w:rPr>
                              <w:t>33–38.</w:t>
                            </w:r>
                          </w:p>
                          <w:p>
                            <w:pPr>
                              <w:pStyle w:val="BodyText"/>
                              <w:spacing w:line="213" w:lineRule="auto" w:before="0"/>
                              <w:ind w:left="318" w:right="26" w:hanging="299"/>
                              <w:jc w:val="both"/>
                            </w:pPr>
                            <w:r>
                              <w:rPr>
                                <w:w w:val="105"/>
                              </w:rPr>
                              <w:t>Bianchi,</w:t>
                            </w:r>
                            <w:r>
                              <w:rPr>
                                <w:spacing w:val="-14"/>
                                <w:w w:val="105"/>
                              </w:rPr>
                              <w:t> </w:t>
                            </w:r>
                            <w:r>
                              <w:rPr>
                                <w:w w:val="105"/>
                              </w:rPr>
                              <w:t>M.</w:t>
                            </w:r>
                            <w:r>
                              <w:rPr>
                                <w:spacing w:val="-13"/>
                                <w:w w:val="105"/>
                              </w:rPr>
                              <w:t> </w:t>
                            </w:r>
                            <w:r>
                              <w:rPr>
                                <w:w w:val="105"/>
                              </w:rPr>
                              <w:t>T.,</w:t>
                            </w:r>
                            <w:r>
                              <w:rPr>
                                <w:spacing w:val="-13"/>
                                <w:w w:val="105"/>
                              </w:rPr>
                              <w:t> </w:t>
                            </w:r>
                            <w:r>
                              <w:rPr>
                                <w:w w:val="105"/>
                              </w:rPr>
                              <w:t>Wang,</w:t>
                            </w:r>
                            <w:r>
                              <w:rPr>
                                <w:spacing w:val="-13"/>
                                <w:w w:val="105"/>
                              </w:rPr>
                              <w:t> </w:t>
                            </w:r>
                            <w:r>
                              <w:rPr>
                                <w:w w:val="105"/>
                              </w:rPr>
                              <w:t>W.,</w:t>
                            </w:r>
                            <w:r>
                              <w:rPr>
                                <w:spacing w:val="-13"/>
                                <w:w w:val="105"/>
                              </w:rPr>
                              <w:t> </w:t>
                            </w:r>
                            <w:r>
                              <w:rPr>
                                <w:w w:val="105"/>
                              </w:rPr>
                              <w:t>&amp;</w:t>
                            </w:r>
                            <w:r>
                              <w:rPr>
                                <w:spacing w:val="-13"/>
                                <w:w w:val="105"/>
                              </w:rPr>
                              <w:t> </w:t>
                            </w:r>
                            <w:r>
                              <w:rPr>
                                <w:w w:val="105"/>
                              </w:rPr>
                              <w:t>Klerman,</w:t>
                            </w:r>
                            <w:r>
                              <w:rPr>
                                <w:spacing w:val="-13"/>
                                <w:w w:val="105"/>
                              </w:rPr>
                              <w:t> </w:t>
                            </w:r>
                            <w:r>
                              <w:rPr>
                                <w:w w:val="105"/>
                              </w:rPr>
                              <w:t>E.</w:t>
                            </w:r>
                            <w:r>
                              <w:rPr>
                                <w:spacing w:val="-13"/>
                                <w:w w:val="105"/>
                              </w:rPr>
                              <w:t> </w:t>
                            </w:r>
                            <w:r>
                              <w:rPr>
                                <w:w w:val="105"/>
                              </w:rPr>
                              <w:t>B.</w:t>
                            </w:r>
                            <w:r>
                              <w:rPr>
                                <w:spacing w:val="-14"/>
                                <w:w w:val="105"/>
                              </w:rPr>
                              <w:t> </w:t>
                            </w:r>
                            <w:r>
                              <w:rPr>
                                <w:w w:val="105"/>
                              </w:rPr>
                              <w:t>(2012).</w:t>
                            </w:r>
                            <w:r>
                              <w:rPr>
                                <w:spacing w:val="-13"/>
                                <w:w w:val="105"/>
                              </w:rPr>
                              <w:t> </w:t>
                            </w:r>
                            <w:r>
                              <w:rPr>
                                <w:w w:val="105"/>
                              </w:rPr>
                              <w:t>Sleep</w:t>
                            </w:r>
                            <w:r>
                              <w:rPr>
                                <w:spacing w:val="-13"/>
                                <w:w w:val="105"/>
                              </w:rPr>
                              <w:t> </w:t>
                            </w:r>
                            <w:r>
                              <w:rPr>
                                <w:w w:val="105"/>
                              </w:rPr>
                              <w:t>Misperception</w:t>
                            </w:r>
                            <w:r>
                              <w:rPr>
                                <w:spacing w:val="-13"/>
                                <w:w w:val="105"/>
                              </w:rPr>
                              <w:t> </w:t>
                            </w:r>
                            <w:r>
                              <w:rPr>
                                <w:w w:val="105"/>
                              </w:rPr>
                              <w:t>in</w:t>
                            </w:r>
                            <w:r>
                              <w:rPr>
                                <w:spacing w:val="-13"/>
                                <w:w w:val="105"/>
                              </w:rPr>
                              <w:t> </w:t>
                            </w:r>
                            <w:r>
                              <w:rPr>
                                <w:w w:val="105"/>
                              </w:rPr>
                              <w:t>Healthy</w:t>
                            </w:r>
                            <w:r>
                              <w:rPr>
                                <w:spacing w:val="-13"/>
                                <w:w w:val="105"/>
                              </w:rPr>
                              <w:t> </w:t>
                            </w:r>
                            <w:r>
                              <w:rPr>
                                <w:w w:val="105"/>
                              </w:rPr>
                              <w:t>Adults:</w:t>
                            </w:r>
                            <w:r>
                              <w:rPr>
                                <w:spacing w:val="-13"/>
                                <w:w w:val="105"/>
                              </w:rPr>
                              <w:t> </w:t>
                            </w:r>
                            <w:r>
                              <w:rPr>
                                <w:w w:val="105"/>
                              </w:rPr>
                              <w:t>Implications for</w:t>
                            </w:r>
                            <w:r>
                              <w:rPr>
                                <w:w w:val="105"/>
                              </w:rPr>
                              <w:t> Insomnia</w:t>
                            </w:r>
                            <w:r>
                              <w:rPr>
                                <w:w w:val="105"/>
                              </w:rPr>
                              <w:t> Diagnosis.</w:t>
                            </w:r>
                            <w:r>
                              <w:rPr>
                                <w:spacing w:val="37"/>
                                <w:w w:val="105"/>
                              </w:rPr>
                              <w:t> </w:t>
                            </w:r>
                            <w:r>
                              <w:rPr>
                                <w:i/>
                                <w:w w:val="105"/>
                              </w:rPr>
                              <w:t>Journal</w:t>
                            </w:r>
                            <w:r>
                              <w:rPr>
                                <w:i/>
                                <w:w w:val="105"/>
                              </w:rPr>
                              <w:t> of</w:t>
                            </w:r>
                            <w:r>
                              <w:rPr>
                                <w:i/>
                                <w:w w:val="105"/>
                              </w:rPr>
                              <w:t> Clinical</w:t>
                            </w:r>
                            <w:r>
                              <w:rPr>
                                <w:i/>
                                <w:w w:val="105"/>
                              </w:rPr>
                              <w:t> Sleep</w:t>
                            </w:r>
                            <w:r>
                              <w:rPr>
                                <w:i/>
                                <w:w w:val="105"/>
                              </w:rPr>
                              <w:t> Medicine</w:t>
                            </w:r>
                            <w:r>
                              <w:rPr>
                                <w:w w:val="105"/>
                              </w:rPr>
                              <w:t>,</w:t>
                            </w:r>
                            <w:r>
                              <w:rPr>
                                <w:w w:val="105"/>
                              </w:rPr>
                              <w:t> </w:t>
                            </w:r>
                            <w:r>
                              <w:rPr>
                                <w:i/>
                                <w:w w:val="105"/>
                              </w:rPr>
                              <w:t>08</w:t>
                            </w:r>
                            <w:r>
                              <w:rPr>
                                <w:w w:val="105"/>
                              </w:rPr>
                              <w:t>(05),</w:t>
                            </w:r>
                            <w:r>
                              <w:rPr>
                                <w:w w:val="105"/>
                              </w:rPr>
                              <w:t> 547–554.</w:t>
                            </w:r>
                            <w:r>
                              <w:rPr>
                                <w:spacing w:val="37"/>
                                <w:w w:val="105"/>
                              </w:rPr>
                              <w:t> </w:t>
                            </w:r>
                            <w:hyperlink r:id="rId32">
                              <w:r>
                                <w:rPr>
                                  <w:w w:val="105"/>
                                </w:rPr>
                                <w:t>https://doi.org/10.5664/</w:t>
                              </w:r>
                            </w:hyperlink>
                            <w:r>
                              <w:rPr>
                                <w:w w:val="105"/>
                              </w:rPr>
                              <w:t> </w:t>
                            </w:r>
                            <w:hyperlink r:id="rId32">
                              <w:r>
                                <w:rPr>
                                  <w:spacing w:val="-2"/>
                                  <w:w w:val="105"/>
                                </w:rPr>
                                <w:t>jcsm.2154</w:t>
                              </w:r>
                            </w:hyperlink>
                          </w:p>
                          <w:p>
                            <w:pPr>
                              <w:pStyle w:val="BodyText"/>
                              <w:spacing w:line="213" w:lineRule="auto" w:before="0"/>
                              <w:ind w:left="318" w:right="17" w:hanging="299"/>
                              <w:jc w:val="both"/>
                            </w:pPr>
                            <w:r>
                              <w:rPr>
                                <w:w w:val="105"/>
                              </w:rPr>
                              <w:t>Bianchi,</w:t>
                            </w:r>
                            <w:r>
                              <w:rPr>
                                <w:spacing w:val="-1"/>
                                <w:w w:val="105"/>
                              </w:rPr>
                              <w:t> </w:t>
                            </w:r>
                            <w:r>
                              <w:rPr>
                                <w:w w:val="105"/>
                              </w:rPr>
                              <w:t>M.</w:t>
                            </w:r>
                            <w:r>
                              <w:rPr>
                                <w:spacing w:val="-3"/>
                                <w:w w:val="105"/>
                              </w:rPr>
                              <w:t> </w:t>
                            </w:r>
                            <w:r>
                              <w:rPr>
                                <w:w w:val="105"/>
                              </w:rPr>
                              <w:t>T.,</w:t>
                            </w:r>
                            <w:r>
                              <w:rPr>
                                <w:spacing w:val="-1"/>
                                <w:w w:val="105"/>
                              </w:rPr>
                              <w:t> </w:t>
                            </w:r>
                            <w:r>
                              <w:rPr>
                                <w:w w:val="105"/>
                              </w:rPr>
                              <w:t>Williams,</w:t>
                            </w:r>
                            <w:r>
                              <w:rPr>
                                <w:spacing w:val="-1"/>
                                <w:w w:val="105"/>
                              </w:rPr>
                              <w:t> </w:t>
                            </w:r>
                            <w:r>
                              <w:rPr>
                                <w:w w:val="105"/>
                              </w:rPr>
                              <w:t>K.</w:t>
                            </w:r>
                            <w:r>
                              <w:rPr>
                                <w:spacing w:val="-3"/>
                                <w:w w:val="105"/>
                              </w:rPr>
                              <w:t> </w:t>
                            </w:r>
                            <w:r>
                              <w:rPr>
                                <w:w w:val="105"/>
                              </w:rPr>
                              <w:t>L.,</w:t>
                            </w:r>
                            <w:r>
                              <w:rPr>
                                <w:spacing w:val="-1"/>
                                <w:w w:val="105"/>
                              </w:rPr>
                              <w:t> </w:t>
                            </w:r>
                            <w:r>
                              <w:rPr>
                                <w:w w:val="105"/>
                              </w:rPr>
                              <w:t>Mckinney,</w:t>
                            </w:r>
                            <w:r>
                              <w:rPr>
                                <w:spacing w:val="-1"/>
                                <w:w w:val="105"/>
                              </w:rPr>
                              <w:t> </w:t>
                            </w:r>
                            <w:r>
                              <w:rPr>
                                <w:w w:val="105"/>
                              </w:rPr>
                              <w:t>S.,</w:t>
                            </w:r>
                            <w:r>
                              <w:rPr>
                                <w:spacing w:val="-1"/>
                                <w:w w:val="105"/>
                              </w:rPr>
                              <w:t> </w:t>
                            </w:r>
                            <w:r>
                              <w:rPr>
                                <w:w w:val="105"/>
                              </w:rPr>
                              <w:t>&amp;</w:t>
                            </w:r>
                            <w:r>
                              <w:rPr>
                                <w:spacing w:val="-3"/>
                                <w:w w:val="105"/>
                              </w:rPr>
                              <w:t> </w:t>
                            </w:r>
                            <w:r>
                              <w:rPr>
                                <w:w w:val="105"/>
                              </w:rPr>
                              <w:t>Ellenbogen,</w:t>
                            </w:r>
                            <w:r>
                              <w:rPr>
                                <w:spacing w:val="-1"/>
                                <w:w w:val="105"/>
                              </w:rPr>
                              <w:t> </w:t>
                            </w:r>
                            <w:r>
                              <w:rPr>
                                <w:w w:val="105"/>
                              </w:rPr>
                              <w:t>J.</w:t>
                            </w:r>
                            <w:r>
                              <w:rPr>
                                <w:spacing w:val="-3"/>
                                <w:w w:val="105"/>
                              </w:rPr>
                              <w:t> </w:t>
                            </w:r>
                            <w:r>
                              <w:rPr>
                                <w:w w:val="105"/>
                              </w:rPr>
                              <w:t>M.</w:t>
                            </w:r>
                            <w:r>
                              <w:rPr>
                                <w:spacing w:val="-3"/>
                                <w:w w:val="105"/>
                              </w:rPr>
                              <w:t> </w:t>
                            </w:r>
                            <w:r>
                              <w:rPr>
                                <w:w w:val="105"/>
                              </w:rPr>
                              <w:t>(2013).</w:t>
                            </w:r>
                            <w:r>
                              <w:rPr>
                                <w:spacing w:val="26"/>
                                <w:w w:val="105"/>
                              </w:rPr>
                              <w:t> </w:t>
                            </w:r>
                            <w:r>
                              <w:rPr>
                                <w:w w:val="105"/>
                              </w:rPr>
                              <w:t>The</w:t>
                            </w:r>
                            <w:r>
                              <w:rPr>
                                <w:spacing w:val="-3"/>
                                <w:w w:val="105"/>
                              </w:rPr>
                              <w:t> </w:t>
                            </w:r>
                            <w:r>
                              <w:rPr>
                                <w:w w:val="105"/>
                              </w:rPr>
                              <w:t>subjective-objective</w:t>
                            </w:r>
                            <w:r>
                              <w:rPr>
                                <w:spacing w:val="-3"/>
                                <w:w w:val="105"/>
                              </w:rPr>
                              <w:t> </w:t>
                            </w:r>
                            <w:r>
                              <w:rPr>
                                <w:w w:val="105"/>
                              </w:rPr>
                              <w:t>mis- match</w:t>
                            </w:r>
                            <w:r>
                              <w:rPr>
                                <w:spacing w:val="-4"/>
                                <w:w w:val="105"/>
                              </w:rPr>
                              <w:t> </w:t>
                            </w:r>
                            <w:r>
                              <w:rPr>
                                <w:w w:val="105"/>
                              </w:rPr>
                              <w:t>in</w:t>
                            </w:r>
                            <w:r>
                              <w:rPr>
                                <w:spacing w:val="-4"/>
                                <w:w w:val="105"/>
                              </w:rPr>
                              <w:t> </w:t>
                            </w:r>
                            <w:r>
                              <w:rPr>
                                <w:w w:val="105"/>
                              </w:rPr>
                              <w:t>sleep</w:t>
                            </w:r>
                            <w:r>
                              <w:rPr>
                                <w:spacing w:val="-4"/>
                                <w:w w:val="105"/>
                              </w:rPr>
                              <w:t> </w:t>
                            </w:r>
                            <w:r>
                              <w:rPr>
                                <w:w w:val="105"/>
                              </w:rPr>
                              <w:t>perception</w:t>
                            </w:r>
                            <w:r>
                              <w:rPr>
                                <w:spacing w:val="-4"/>
                                <w:w w:val="105"/>
                              </w:rPr>
                              <w:t> </w:t>
                            </w:r>
                            <w:r>
                              <w:rPr>
                                <w:w w:val="105"/>
                              </w:rPr>
                              <w:t>among</w:t>
                            </w:r>
                            <w:r>
                              <w:rPr>
                                <w:spacing w:val="-4"/>
                                <w:w w:val="105"/>
                              </w:rPr>
                              <w:t> </w:t>
                            </w:r>
                            <w:r>
                              <w:rPr>
                                <w:w w:val="105"/>
                              </w:rPr>
                              <w:t>those</w:t>
                            </w:r>
                            <w:r>
                              <w:rPr>
                                <w:spacing w:val="-4"/>
                                <w:w w:val="105"/>
                              </w:rPr>
                              <w:t> </w:t>
                            </w:r>
                            <w:r>
                              <w:rPr>
                                <w:w w:val="105"/>
                              </w:rPr>
                              <w:t>with</w:t>
                            </w:r>
                            <w:r>
                              <w:rPr>
                                <w:spacing w:val="-4"/>
                                <w:w w:val="105"/>
                              </w:rPr>
                              <w:t> </w:t>
                            </w:r>
                            <w:r>
                              <w:rPr>
                                <w:w w:val="105"/>
                              </w:rPr>
                              <w:t>insomnia</w:t>
                            </w:r>
                            <w:r>
                              <w:rPr>
                                <w:spacing w:val="-4"/>
                                <w:w w:val="105"/>
                              </w:rPr>
                              <w:t> </w:t>
                            </w:r>
                            <w:r>
                              <w:rPr>
                                <w:w w:val="105"/>
                              </w:rPr>
                              <w:t>and</w:t>
                            </w:r>
                            <w:r>
                              <w:rPr>
                                <w:spacing w:val="-4"/>
                                <w:w w:val="105"/>
                              </w:rPr>
                              <w:t> </w:t>
                            </w:r>
                            <w:r>
                              <w:rPr>
                                <w:w w:val="105"/>
                              </w:rPr>
                              <w:t>sleep</w:t>
                            </w:r>
                            <w:r>
                              <w:rPr>
                                <w:spacing w:val="-4"/>
                                <w:w w:val="105"/>
                              </w:rPr>
                              <w:t> </w:t>
                            </w:r>
                            <w:r>
                              <w:rPr>
                                <w:w w:val="105"/>
                              </w:rPr>
                              <w:t>apnea.</w:t>
                            </w:r>
                            <w:r>
                              <w:rPr>
                                <w:spacing w:val="21"/>
                                <w:w w:val="125"/>
                              </w:rPr>
                              <w:t> </w:t>
                            </w:r>
                            <w:r>
                              <w:rPr>
                                <w:i/>
                                <w:w w:val="125"/>
                              </w:rPr>
                              <w:t>J</w:t>
                            </w:r>
                            <w:r>
                              <w:rPr>
                                <w:i/>
                                <w:spacing w:val="-11"/>
                                <w:w w:val="125"/>
                              </w:rPr>
                              <w:t> </w:t>
                            </w:r>
                            <w:r>
                              <w:rPr>
                                <w:i/>
                                <w:w w:val="105"/>
                              </w:rPr>
                              <w:t>Sleep</w:t>
                            </w:r>
                            <w:r>
                              <w:rPr>
                                <w:i/>
                                <w:spacing w:val="-1"/>
                                <w:w w:val="105"/>
                              </w:rPr>
                              <w:t> </w:t>
                            </w:r>
                            <w:r>
                              <w:rPr>
                                <w:i/>
                                <w:w w:val="105"/>
                              </w:rPr>
                              <w:t>Res</w:t>
                            </w:r>
                            <w:r>
                              <w:rPr>
                                <w:w w:val="105"/>
                              </w:rPr>
                              <w:t>,</w:t>
                            </w:r>
                            <w:r>
                              <w:rPr>
                                <w:spacing w:val="-1"/>
                                <w:w w:val="105"/>
                              </w:rPr>
                              <w:t> </w:t>
                            </w:r>
                            <w:r>
                              <w:rPr>
                                <w:i/>
                                <w:w w:val="105"/>
                              </w:rPr>
                              <w:t>22</w:t>
                            </w:r>
                            <w:r>
                              <w:rPr>
                                <w:w w:val="105"/>
                              </w:rPr>
                              <w:t>(5),</w:t>
                            </w:r>
                            <w:r>
                              <w:rPr>
                                <w:spacing w:val="-1"/>
                                <w:w w:val="105"/>
                              </w:rPr>
                              <w:t> </w:t>
                            </w:r>
                            <w:r>
                              <w:rPr>
                                <w:w w:val="105"/>
                              </w:rPr>
                              <w:t>557–568. </w:t>
                            </w:r>
                            <w:hyperlink r:id="rId33">
                              <w:r>
                                <w:rPr>
                                  <w:spacing w:val="-2"/>
                                  <w:w w:val="105"/>
                                </w:rPr>
                                <w:t>https://doi.org/10.1111/jsr.12046</w:t>
                              </w:r>
                            </w:hyperlink>
                          </w:p>
                          <w:p>
                            <w:pPr>
                              <w:pStyle w:val="BodyText"/>
                              <w:spacing w:line="213" w:lineRule="auto" w:before="0"/>
                              <w:ind w:left="318" w:right="56" w:hanging="299"/>
                              <w:jc w:val="both"/>
                            </w:pPr>
                            <w:r>
                              <w:rPr/>
                              <w:t>Billings,</w:t>
                            </w:r>
                            <w:r>
                              <w:rPr>
                                <w:spacing w:val="-13"/>
                              </w:rPr>
                              <w:t> </w:t>
                            </w:r>
                            <w:r>
                              <w:rPr/>
                              <w:t>J.</w:t>
                            </w:r>
                            <w:r>
                              <w:rPr>
                                <w:spacing w:val="-12"/>
                              </w:rPr>
                              <w:t> </w:t>
                            </w:r>
                            <w:r>
                              <w:rPr/>
                              <w:t>M.</w:t>
                            </w:r>
                            <w:r>
                              <w:rPr>
                                <w:spacing w:val="-13"/>
                              </w:rPr>
                              <w:t> </w:t>
                            </w:r>
                            <w:r>
                              <w:rPr/>
                              <w:t>(2022).</w:t>
                            </w:r>
                            <w:r>
                              <w:rPr>
                                <w:spacing w:val="-2"/>
                              </w:rPr>
                              <w:t> </w:t>
                            </w:r>
                            <w:r>
                              <w:rPr/>
                              <w:t>Firefighter</w:t>
                            </w:r>
                            <w:r>
                              <w:rPr>
                                <w:spacing w:val="-13"/>
                              </w:rPr>
                              <w:t> </w:t>
                            </w:r>
                            <w:r>
                              <w:rPr/>
                              <w:t>sleep:</w:t>
                            </w:r>
                            <w:r>
                              <w:rPr>
                                <w:spacing w:val="7"/>
                              </w:rPr>
                              <w:t> </w:t>
                            </w:r>
                            <w:r>
                              <w:rPr/>
                              <w:t>A</w:t>
                            </w:r>
                            <w:r>
                              <w:rPr>
                                <w:spacing w:val="-13"/>
                              </w:rPr>
                              <w:t> </w:t>
                            </w:r>
                            <w:r>
                              <w:rPr/>
                              <w:t>pilot</w:t>
                            </w:r>
                            <w:r>
                              <w:rPr>
                                <w:spacing w:val="-12"/>
                              </w:rPr>
                              <w:t> </w:t>
                            </w:r>
                            <w:r>
                              <w:rPr/>
                              <w:t>study</w:t>
                            </w:r>
                            <w:r>
                              <w:rPr>
                                <w:spacing w:val="-13"/>
                              </w:rPr>
                              <w:t> </w:t>
                            </w:r>
                            <w:r>
                              <w:rPr/>
                              <w:t>of</w:t>
                            </w:r>
                            <w:r>
                              <w:rPr>
                                <w:spacing w:val="-12"/>
                              </w:rPr>
                              <w:t> </w:t>
                            </w:r>
                            <w:r>
                              <w:rPr/>
                              <w:t>the</w:t>
                            </w:r>
                            <w:r>
                              <w:rPr>
                                <w:spacing w:val="-13"/>
                              </w:rPr>
                              <w:t> </w:t>
                            </w:r>
                            <w:r>
                              <w:rPr/>
                              <w:t>agreement</w:t>
                            </w:r>
                            <w:r>
                              <w:rPr>
                                <w:spacing w:val="-12"/>
                              </w:rPr>
                              <w:t> </w:t>
                            </w:r>
                            <w:r>
                              <w:rPr/>
                              <w:t>between</w:t>
                            </w:r>
                            <w:r>
                              <w:rPr>
                                <w:spacing w:val="-13"/>
                              </w:rPr>
                              <w:t> </w:t>
                            </w:r>
                            <w:r>
                              <w:rPr/>
                              <w:t>actigraphy</w:t>
                            </w:r>
                            <w:r>
                              <w:rPr>
                                <w:spacing w:val="-12"/>
                              </w:rPr>
                              <w:t> </w:t>
                            </w:r>
                            <w:r>
                              <w:rPr/>
                              <w:t>and</w:t>
                            </w:r>
                            <w:r>
                              <w:rPr>
                                <w:spacing w:val="-13"/>
                              </w:rPr>
                              <w:t> </w:t>
                            </w:r>
                            <w:r>
                              <w:rPr/>
                              <w:t>self-reported </w:t>
                            </w:r>
                            <w:r>
                              <w:rPr>
                                <w:w w:val="105"/>
                              </w:rPr>
                              <w:t>sleep measures.</w:t>
                            </w:r>
                            <w:r>
                              <w:rPr>
                                <w:spacing w:val="20"/>
                                <w:w w:val="105"/>
                              </w:rPr>
                              <w:t> </w:t>
                            </w:r>
                            <w:r>
                              <w:rPr>
                                <w:i/>
                                <w:w w:val="105"/>
                              </w:rPr>
                              <w:t>Journal of Clinical Sleep Medicine</w:t>
                            </w:r>
                            <w:r>
                              <w:rPr>
                                <w:w w:val="105"/>
                              </w:rPr>
                              <w:t>, </w:t>
                            </w:r>
                            <w:r>
                              <w:rPr>
                                <w:i/>
                                <w:w w:val="105"/>
                              </w:rPr>
                              <w:t>18</w:t>
                            </w:r>
                            <w:r>
                              <w:rPr>
                                <w:w w:val="105"/>
                              </w:rPr>
                              <w:t>(1), 109–117.</w:t>
                            </w:r>
                            <w:r>
                              <w:rPr>
                                <w:spacing w:val="20"/>
                                <w:w w:val="105"/>
                              </w:rPr>
                              <w:t> </w:t>
                            </w:r>
                            <w:hyperlink r:id="rId34">
                              <w:r>
                                <w:rPr>
                                  <w:w w:val="105"/>
                                </w:rPr>
                                <w:t>https://doi.org/10.5664/jcsm.9566</w:t>
                              </w:r>
                            </w:hyperlink>
                          </w:p>
                          <w:p>
                            <w:pPr>
                              <w:spacing w:line="213" w:lineRule="auto" w:before="0"/>
                              <w:ind w:left="306" w:right="61" w:hanging="287"/>
                              <w:jc w:val="both"/>
                              <w:rPr>
                                <w:sz w:val="20"/>
                              </w:rPr>
                            </w:pPr>
                            <w:r>
                              <w:rPr>
                                <w:w w:val="105"/>
                                <w:sz w:val="20"/>
                              </w:rPr>
                              <w:t>Bland,</w:t>
                            </w:r>
                            <w:r>
                              <w:rPr>
                                <w:w w:val="105"/>
                                <w:sz w:val="20"/>
                              </w:rPr>
                              <w:t> J.</w:t>
                            </w:r>
                            <w:r>
                              <w:rPr>
                                <w:spacing w:val="-3"/>
                                <w:w w:val="105"/>
                                <w:sz w:val="20"/>
                              </w:rPr>
                              <w:t> </w:t>
                            </w:r>
                            <w:r>
                              <w:rPr>
                                <w:w w:val="105"/>
                                <w:sz w:val="20"/>
                              </w:rPr>
                              <w:t>M.,</w:t>
                            </w:r>
                            <w:r>
                              <w:rPr>
                                <w:w w:val="105"/>
                                <w:sz w:val="20"/>
                              </w:rPr>
                              <w:t> &amp;</w:t>
                            </w:r>
                            <w:r>
                              <w:rPr>
                                <w:spacing w:val="-3"/>
                                <w:w w:val="105"/>
                                <w:sz w:val="20"/>
                              </w:rPr>
                              <w:t> </w:t>
                            </w:r>
                            <w:r>
                              <w:rPr>
                                <w:w w:val="105"/>
                                <w:sz w:val="20"/>
                              </w:rPr>
                              <w:t>Altman,</w:t>
                            </w:r>
                            <w:r>
                              <w:rPr>
                                <w:w w:val="105"/>
                                <w:sz w:val="20"/>
                              </w:rPr>
                              <w:t> D.</w:t>
                            </w:r>
                            <w:r>
                              <w:rPr>
                                <w:spacing w:val="-3"/>
                                <w:w w:val="105"/>
                                <w:sz w:val="20"/>
                              </w:rPr>
                              <w:t> </w:t>
                            </w:r>
                            <w:r>
                              <w:rPr>
                                <w:w w:val="105"/>
                                <w:sz w:val="20"/>
                              </w:rPr>
                              <w:t>G.</w:t>
                            </w:r>
                            <w:r>
                              <w:rPr>
                                <w:spacing w:val="-3"/>
                                <w:w w:val="105"/>
                                <w:sz w:val="20"/>
                              </w:rPr>
                              <w:t> </w:t>
                            </w:r>
                            <w:r>
                              <w:rPr>
                                <w:w w:val="105"/>
                                <w:sz w:val="20"/>
                              </w:rPr>
                              <w:t>(1999).</w:t>
                            </w:r>
                            <w:r>
                              <w:rPr>
                                <w:spacing w:val="32"/>
                                <w:w w:val="105"/>
                                <w:sz w:val="20"/>
                              </w:rPr>
                              <w:t> </w:t>
                            </w:r>
                            <w:r>
                              <w:rPr>
                                <w:w w:val="105"/>
                                <w:sz w:val="20"/>
                              </w:rPr>
                              <w:t>Measuring</w:t>
                            </w:r>
                            <w:r>
                              <w:rPr>
                                <w:spacing w:val="-3"/>
                                <w:w w:val="105"/>
                                <w:sz w:val="20"/>
                              </w:rPr>
                              <w:t> </w:t>
                            </w:r>
                            <w:r>
                              <w:rPr>
                                <w:w w:val="105"/>
                                <w:sz w:val="20"/>
                              </w:rPr>
                              <w:t>agreement</w:t>
                            </w:r>
                            <w:r>
                              <w:rPr>
                                <w:spacing w:val="-3"/>
                                <w:w w:val="105"/>
                                <w:sz w:val="20"/>
                              </w:rPr>
                              <w:t> </w:t>
                            </w:r>
                            <w:r>
                              <w:rPr>
                                <w:w w:val="105"/>
                                <w:sz w:val="20"/>
                              </w:rPr>
                              <w:t>in</w:t>
                            </w:r>
                            <w:r>
                              <w:rPr>
                                <w:spacing w:val="-3"/>
                                <w:w w:val="105"/>
                                <w:sz w:val="20"/>
                              </w:rPr>
                              <w:t> </w:t>
                            </w:r>
                            <w:r>
                              <w:rPr>
                                <w:w w:val="105"/>
                                <w:sz w:val="20"/>
                              </w:rPr>
                              <w:t>method</w:t>
                            </w:r>
                            <w:r>
                              <w:rPr>
                                <w:spacing w:val="-3"/>
                                <w:w w:val="105"/>
                                <w:sz w:val="20"/>
                              </w:rPr>
                              <w:t> </w:t>
                            </w:r>
                            <w:r>
                              <w:rPr>
                                <w:w w:val="105"/>
                                <w:sz w:val="20"/>
                              </w:rPr>
                              <w:t>comparison</w:t>
                            </w:r>
                            <w:r>
                              <w:rPr>
                                <w:spacing w:val="-3"/>
                                <w:w w:val="105"/>
                                <w:sz w:val="20"/>
                              </w:rPr>
                              <w:t> </w:t>
                            </w:r>
                            <w:r>
                              <w:rPr>
                                <w:w w:val="105"/>
                                <w:sz w:val="20"/>
                              </w:rPr>
                              <w:t>studies.</w:t>
                            </w:r>
                            <w:r>
                              <w:rPr>
                                <w:spacing w:val="33"/>
                                <w:w w:val="105"/>
                                <w:sz w:val="20"/>
                              </w:rPr>
                              <w:t> </w:t>
                            </w:r>
                            <w:r>
                              <w:rPr>
                                <w:i/>
                                <w:w w:val="105"/>
                                <w:sz w:val="20"/>
                              </w:rPr>
                              <w:t>Statistical</w:t>
                            </w:r>
                            <w:r>
                              <w:rPr>
                                <w:i/>
                                <w:w w:val="105"/>
                                <w:sz w:val="20"/>
                              </w:rPr>
                              <w:t> Methods in Medical Research</w:t>
                            </w:r>
                            <w:r>
                              <w:rPr>
                                <w:w w:val="105"/>
                                <w:sz w:val="20"/>
                              </w:rPr>
                              <w:t>, </w:t>
                            </w:r>
                            <w:r>
                              <w:rPr>
                                <w:i/>
                                <w:w w:val="105"/>
                                <w:sz w:val="20"/>
                              </w:rPr>
                              <w:t>8</w:t>
                            </w:r>
                            <w:r>
                              <w:rPr>
                                <w:w w:val="105"/>
                                <w:sz w:val="20"/>
                              </w:rPr>
                              <w:t>(2), 135–160.</w:t>
                            </w:r>
                          </w:p>
                          <w:p>
                            <w:pPr>
                              <w:pStyle w:val="BodyText"/>
                              <w:spacing w:line="213" w:lineRule="auto" w:before="0"/>
                              <w:ind w:left="311" w:right="56" w:hanging="292"/>
                              <w:jc w:val="both"/>
                            </w:pPr>
                            <w:r>
                              <w:rPr/>
                              <w:t>Bonnet, M. H., &amp; Moore, S. E. (1982).</w:t>
                            </w:r>
                            <w:r>
                              <w:rPr>
                                <w:spacing w:val="34"/>
                              </w:rPr>
                              <w:t> </w:t>
                            </w:r>
                            <w:r>
                              <w:rPr/>
                              <w:t>The Threshold of Sleep: Perception of Sleep as a Function of Time Asleep and Auditory Threshold.</w:t>
                            </w:r>
                            <w:r>
                              <w:rPr>
                                <w:spacing w:val="40"/>
                              </w:rPr>
                              <w:t> </w:t>
                            </w:r>
                            <w:r>
                              <w:rPr>
                                <w:i/>
                              </w:rPr>
                              <w:t>Sleep</w:t>
                            </w:r>
                            <w:r>
                              <w:rPr/>
                              <w:t>, </w:t>
                            </w:r>
                            <w:r>
                              <w:rPr>
                                <w:i/>
                              </w:rPr>
                              <w:t>5</w:t>
                            </w:r>
                            <w:r>
                              <w:rPr/>
                              <w:t>(3), 267–276.</w:t>
                            </w:r>
                            <w:r>
                              <w:rPr>
                                <w:spacing w:val="40"/>
                              </w:rPr>
                              <w:t> </w:t>
                            </w:r>
                            <w:hyperlink r:id="rId35">
                              <w:r>
                                <w:rPr/>
                                <w:t>https://doi.org/10.1093/sleep/5.3.267</w:t>
                              </w:r>
                            </w:hyperlink>
                          </w:p>
                          <w:p>
                            <w:pPr>
                              <w:pStyle w:val="BodyText"/>
                              <w:spacing w:line="213" w:lineRule="auto" w:before="0"/>
                              <w:ind w:left="318" w:right="52" w:hanging="299"/>
                              <w:jc w:val="both"/>
                            </w:pPr>
                            <w:r>
                              <w:rPr/>
                              <w:t>Boyne, K., Sherry, D. D., Gallagher, P. R., Olsen, M., &amp; Brooks, L. </w:t>
                            </w:r>
                            <w:r>
                              <w:rPr>
                                <w:w w:val="105"/>
                              </w:rPr>
                              <w:t>J.</w:t>
                            </w:r>
                            <w:r>
                              <w:rPr>
                                <w:w w:val="105"/>
                              </w:rPr>
                              <w:t> </w:t>
                            </w:r>
                            <w:r>
                              <w:rPr/>
                              <w:t>(2013).</w:t>
                            </w:r>
                            <w:r>
                              <w:rPr>
                                <w:spacing w:val="40"/>
                              </w:rPr>
                              <w:t> </w:t>
                            </w:r>
                            <w:r>
                              <w:rPr/>
                              <w:t>Accuracy of computer algorithms and the human eye in scoring actigraphy.</w:t>
                            </w:r>
                            <w:r>
                              <w:rPr>
                                <w:spacing w:val="40"/>
                              </w:rPr>
                              <w:t> </w:t>
                            </w:r>
                            <w:r>
                              <w:rPr>
                                <w:i/>
                              </w:rPr>
                              <w:t>Sleep and Breathing</w:t>
                            </w:r>
                            <w:r>
                              <w:rPr/>
                              <w:t>, </w:t>
                            </w:r>
                            <w:r>
                              <w:rPr>
                                <w:i/>
                              </w:rPr>
                              <w:t>17</w:t>
                            </w:r>
                            <w:r>
                              <w:rPr/>
                              <w:t>, 411–417.</w:t>
                            </w:r>
                          </w:p>
                          <w:p>
                            <w:pPr>
                              <w:pStyle w:val="BodyText"/>
                              <w:spacing w:line="213" w:lineRule="auto" w:before="0"/>
                              <w:ind w:left="298" w:right="25" w:hanging="279"/>
                              <w:jc w:val="both"/>
                            </w:pPr>
                            <w:r>
                              <w:rPr/>
                              <w:t>Broomfield, N. M., &amp; Espie, C. A. (2003).</w:t>
                            </w:r>
                            <w:r>
                              <w:rPr>
                                <w:spacing w:val="40"/>
                              </w:rPr>
                              <w:t> </w:t>
                            </w:r>
                            <w:r>
                              <w:rPr/>
                              <w:t>Initial Insomnia And Paradoxical Intention: An Experimental Investigation</w:t>
                            </w:r>
                            <w:r>
                              <w:rPr>
                                <w:spacing w:val="-9"/>
                              </w:rPr>
                              <w:t> </w:t>
                            </w:r>
                            <w:r>
                              <w:rPr/>
                              <w:t>Of</w:t>
                            </w:r>
                            <w:r>
                              <w:rPr>
                                <w:spacing w:val="-9"/>
                              </w:rPr>
                              <w:t> </w:t>
                            </w:r>
                            <w:r>
                              <w:rPr/>
                              <w:t>Putative</w:t>
                            </w:r>
                            <w:r>
                              <w:rPr>
                                <w:spacing w:val="-9"/>
                              </w:rPr>
                              <w:t> </w:t>
                            </w:r>
                            <w:r>
                              <w:rPr/>
                              <w:t>Mechanisms</w:t>
                            </w:r>
                            <w:r>
                              <w:rPr>
                                <w:spacing w:val="-9"/>
                              </w:rPr>
                              <w:t> </w:t>
                            </w:r>
                            <w:r>
                              <w:rPr/>
                              <w:t>Using</w:t>
                            </w:r>
                            <w:r>
                              <w:rPr>
                                <w:spacing w:val="-9"/>
                              </w:rPr>
                              <w:t> </w:t>
                            </w:r>
                            <w:r>
                              <w:rPr/>
                              <w:t>Subjective</w:t>
                            </w:r>
                            <w:r>
                              <w:rPr>
                                <w:spacing w:val="-9"/>
                              </w:rPr>
                              <w:t> </w:t>
                            </w:r>
                            <w:r>
                              <w:rPr/>
                              <w:t>And</w:t>
                            </w:r>
                            <w:r>
                              <w:rPr>
                                <w:spacing w:val="-9"/>
                              </w:rPr>
                              <w:t> </w:t>
                            </w:r>
                            <w:r>
                              <w:rPr/>
                              <w:t>Actigraphic</w:t>
                            </w:r>
                            <w:r>
                              <w:rPr>
                                <w:spacing w:val="-9"/>
                              </w:rPr>
                              <w:t> </w:t>
                            </w:r>
                            <w:r>
                              <w:rPr/>
                              <w:t>Measurement</w:t>
                            </w:r>
                            <w:r>
                              <w:rPr>
                                <w:spacing w:val="-9"/>
                              </w:rPr>
                              <w:t> </w:t>
                            </w:r>
                            <w:r>
                              <w:rPr/>
                              <w:t>Of</w:t>
                            </w:r>
                            <w:r>
                              <w:rPr>
                                <w:spacing w:val="-9"/>
                              </w:rPr>
                              <w:t> </w:t>
                            </w:r>
                            <w:r>
                              <w:rPr/>
                              <w:t>Sleep.</w:t>
                            </w:r>
                            <w:r>
                              <w:rPr>
                                <w:spacing w:val="8"/>
                              </w:rPr>
                              <w:t> </w:t>
                            </w:r>
                            <w:r>
                              <w:rPr>
                                <w:i/>
                              </w:rPr>
                              <w:t>Behav.</w:t>
                            </w:r>
                            <w:r>
                              <w:rPr>
                                <w:i/>
                              </w:rPr>
                              <w:t> Cognit.</w:t>
                            </w:r>
                            <w:r>
                              <w:rPr>
                                <w:i/>
                                <w:spacing w:val="80"/>
                              </w:rPr>
                              <w:t> </w:t>
                            </w:r>
                            <w:r>
                              <w:rPr>
                                <w:i/>
                              </w:rPr>
                              <w:t>Psychother.</w:t>
                            </w:r>
                            <w:r>
                              <w:rPr/>
                              <w:t>,</w:t>
                            </w:r>
                            <w:r>
                              <w:rPr>
                                <w:spacing w:val="40"/>
                              </w:rPr>
                              <w:t> </w:t>
                            </w:r>
                            <w:r>
                              <w:rPr>
                                <w:i/>
                              </w:rPr>
                              <w:t>31</w:t>
                            </w:r>
                            <w:r>
                              <w:rPr/>
                              <w:t>(3),</w:t>
                            </w:r>
                            <w:r>
                              <w:rPr>
                                <w:spacing w:val="40"/>
                              </w:rPr>
                              <w:t> </w:t>
                            </w:r>
                            <w:r>
                              <w:rPr/>
                              <w:t>313–324.</w:t>
                            </w:r>
                            <w:r>
                              <w:rPr>
                                <w:spacing w:val="80"/>
                              </w:rPr>
                              <w:t> </w:t>
                            </w:r>
                            <w:hyperlink r:id="rId36">
                              <w:r>
                                <w:rPr/>
                                <w:t>https://doi.org/10.1017/S1352465803003060</w:t>
                              </w:r>
                            </w:hyperlink>
                          </w:p>
                          <w:p>
                            <w:pPr>
                              <w:pStyle w:val="BodyText"/>
                              <w:spacing w:line="213" w:lineRule="auto" w:before="0"/>
                              <w:ind w:left="305" w:right="22" w:hanging="286"/>
                              <w:jc w:val="both"/>
                            </w:pPr>
                            <w:r>
                              <w:rPr/>
                              <w:t>Brychta, R. J., Rögnvaldsdóttir, V., Guðmundsdóttir, S. L., Stefánsdóttir, R., Hrafnkelsdóttir, S. M., Gests- dóttir,</w:t>
                            </w:r>
                            <w:r>
                              <w:rPr>
                                <w:spacing w:val="-1"/>
                              </w:rPr>
                              <w:t> </w:t>
                            </w:r>
                            <w:r>
                              <w:rPr/>
                              <w:t>S.,</w:t>
                            </w:r>
                            <w:r>
                              <w:rPr>
                                <w:spacing w:val="-1"/>
                              </w:rPr>
                              <w:t> </w:t>
                            </w:r>
                            <w:r>
                              <w:rPr/>
                              <w:t>Arngrímsson,</w:t>
                            </w:r>
                            <w:r>
                              <w:rPr>
                                <w:spacing w:val="-1"/>
                              </w:rPr>
                              <w:t> </w:t>
                            </w:r>
                            <w:r>
                              <w:rPr/>
                              <w:t>S.</w:t>
                            </w:r>
                            <w:r>
                              <w:rPr>
                                <w:spacing w:val="-3"/>
                              </w:rPr>
                              <w:t> </w:t>
                            </w:r>
                            <w:r>
                              <w:rPr/>
                              <w:t>A.,</w:t>
                            </w:r>
                            <w:r>
                              <w:rPr>
                                <w:spacing w:val="-1"/>
                              </w:rPr>
                              <w:t> </w:t>
                            </w:r>
                            <w:r>
                              <w:rPr/>
                              <w:t>Chen,</w:t>
                            </w:r>
                            <w:r>
                              <w:rPr>
                                <w:spacing w:val="-1"/>
                              </w:rPr>
                              <w:t> </w:t>
                            </w:r>
                            <w:r>
                              <w:rPr/>
                              <w:t>K.</w:t>
                            </w:r>
                            <w:r>
                              <w:rPr>
                                <w:spacing w:val="-3"/>
                              </w:rPr>
                              <w:t> </w:t>
                            </w:r>
                            <w:r>
                              <w:rPr/>
                              <w:t>Y.,</w:t>
                            </w:r>
                            <w:r>
                              <w:rPr>
                                <w:spacing w:val="-1"/>
                              </w:rPr>
                              <w:t> </w:t>
                            </w:r>
                            <w:r>
                              <w:rPr/>
                              <w:t>&amp;</w:t>
                            </w:r>
                            <w:r>
                              <w:rPr>
                                <w:spacing w:val="-3"/>
                              </w:rPr>
                              <w:t> </w:t>
                            </w:r>
                            <w:r>
                              <w:rPr/>
                              <w:t>Jóhannsson,</w:t>
                            </w:r>
                            <w:r>
                              <w:rPr>
                                <w:spacing w:val="-1"/>
                              </w:rPr>
                              <w:t> </w:t>
                            </w:r>
                            <w:r>
                              <w:rPr/>
                              <w:t>E.</w:t>
                            </w:r>
                            <w:r>
                              <w:rPr>
                                <w:spacing w:val="-3"/>
                              </w:rPr>
                              <w:t> </w:t>
                            </w:r>
                            <w:r>
                              <w:rPr/>
                              <w:t>(2019).</w:t>
                            </w:r>
                            <w:r>
                              <w:rPr>
                                <w:spacing w:val="24"/>
                              </w:rPr>
                              <w:t> </w:t>
                            </w:r>
                            <w:r>
                              <w:rPr/>
                              <w:t>Longitudinal</w:t>
                            </w:r>
                            <w:r>
                              <w:rPr>
                                <w:spacing w:val="-3"/>
                              </w:rPr>
                              <w:t> </w:t>
                            </w:r>
                            <w:r>
                              <w:rPr/>
                              <w:t>Change</w:t>
                            </w:r>
                            <w:r>
                              <w:rPr>
                                <w:spacing w:val="-3"/>
                              </w:rPr>
                              <w:t> </w:t>
                            </w:r>
                            <w:r>
                              <w:rPr/>
                              <w:t>in</w:t>
                            </w:r>
                            <w:r>
                              <w:rPr>
                                <w:spacing w:val="-3"/>
                              </w:rPr>
                              <w:t> </w:t>
                            </w:r>
                            <w:r>
                              <w:rPr/>
                              <w:t>Adolescent </w:t>
                            </w:r>
                            <w:r>
                              <w:rPr>
                                <w:w w:val="105"/>
                              </w:rPr>
                              <w:t>Bedtimes</w:t>
                            </w:r>
                            <w:r>
                              <w:rPr>
                                <w:spacing w:val="-14"/>
                                <w:w w:val="105"/>
                              </w:rPr>
                              <w:t> </w:t>
                            </w:r>
                            <w:r>
                              <w:rPr>
                                <w:w w:val="105"/>
                              </w:rPr>
                              <w:t>Measured</w:t>
                            </w:r>
                            <w:r>
                              <w:rPr>
                                <w:spacing w:val="-13"/>
                                <w:w w:val="105"/>
                              </w:rPr>
                              <w:t> </w:t>
                            </w:r>
                            <w:r>
                              <w:rPr>
                                <w:w w:val="105"/>
                              </w:rPr>
                              <w:t>by</w:t>
                            </w:r>
                            <w:r>
                              <w:rPr>
                                <w:spacing w:val="-13"/>
                                <w:w w:val="105"/>
                              </w:rPr>
                              <w:t> </w:t>
                            </w:r>
                            <w:r>
                              <w:rPr>
                                <w:w w:val="105"/>
                              </w:rPr>
                              <w:t>Self-Report</w:t>
                            </w:r>
                            <w:r>
                              <w:rPr>
                                <w:spacing w:val="-13"/>
                                <w:w w:val="105"/>
                              </w:rPr>
                              <w:t> </w:t>
                            </w:r>
                            <w:r>
                              <w:rPr>
                                <w:w w:val="105"/>
                              </w:rPr>
                              <w:t>and</w:t>
                            </w:r>
                            <w:r>
                              <w:rPr>
                                <w:spacing w:val="-13"/>
                                <w:w w:val="105"/>
                              </w:rPr>
                              <w:t> </w:t>
                            </w:r>
                            <w:r>
                              <w:rPr>
                                <w:w w:val="105"/>
                              </w:rPr>
                              <w:t>Actigraphy.</w:t>
                            </w:r>
                            <w:r>
                              <w:rPr>
                                <w:spacing w:val="-13"/>
                                <w:w w:val="105"/>
                              </w:rPr>
                              <w:t> </w:t>
                            </w:r>
                            <w:r>
                              <w:rPr>
                                <w:i/>
                                <w:w w:val="105"/>
                              </w:rPr>
                              <w:t>Journal</w:t>
                            </w:r>
                            <w:r>
                              <w:rPr>
                                <w:i/>
                                <w:spacing w:val="-13"/>
                                <w:w w:val="105"/>
                              </w:rPr>
                              <w:t> </w:t>
                            </w:r>
                            <w:r>
                              <w:rPr>
                                <w:i/>
                                <w:w w:val="105"/>
                              </w:rPr>
                              <w:t>for</w:t>
                            </w:r>
                            <w:r>
                              <w:rPr>
                                <w:i/>
                                <w:spacing w:val="-13"/>
                                <w:w w:val="105"/>
                              </w:rPr>
                              <w:t> </w:t>
                            </w:r>
                            <w:r>
                              <w:rPr>
                                <w:i/>
                                <w:w w:val="105"/>
                              </w:rPr>
                              <w:t>the</w:t>
                            </w:r>
                            <w:r>
                              <w:rPr>
                                <w:i/>
                                <w:spacing w:val="-14"/>
                                <w:w w:val="105"/>
                              </w:rPr>
                              <w:t> </w:t>
                            </w:r>
                            <w:r>
                              <w:rPr>
                                <w:i/>
                                <w:w w:val="105"/>
                              </w:rPr>
                              <w:t>Measurement</w:t>
                            </w:r>
                            <w:r>
                              <w:rPr>
                                <w:i/>
                                <w:spacing w:val="-13"/>
                                <w:w w:val="105"/>
                              </w:rPr>
                              <w:t> </w:t>
                            </w:r>
                            <w:r>
                              <w:rPr>
                                <w:i/>
                                <w:w w:val="105"/>
                              </w:rPr>
                              <w:t>of</w:t>
                            </w:r>
                            <w:r>
                              <w:rPr>
                                <w:i/>
                                <w:spacing w:val="-13"/>
                                <w:w w:val="105"/>
                              </w:rPr>
                              <w:t> </w:t>
                            </w:r>
                            <w:r>
                              <w:rPr>
                                <w:i/>
                                <w:w w:val="105"/>
                              </w:rPr>
                              <w:t>Physical</w:t>
                            </w:r>
                            <w:r>
                              <w:rPr>
                                <w:i/>
                                <w:spacing w:val="-13"/>
                                <w:w w:val="105"/>
                              </w:rPr>
                              <w:t> </w:t>
                            </w:r>
                            <w:r>
                              <w:rPr>
                                <w:i/>
                                <w:w w:val="105"/>
                              </w:rPr>
                              <w:t>Behaviour</w:t>
                            </w:r>
                            <w:r>
                              <w:rPr>
                                <w:w w:val="105"/>
                              </w:rPr>
                              <w:t>, </w:t>
                            </w:r>
                            <w:r>
                              <w:rPr>
                                <w:i/>
                                <w:w w:val="105"/>
                              </w:rPr>
                              <w:t>2</w:t>
                            </w:r>
                            <w:r>
                              <w:rPr>
                                <w:w w:val="105"/>
                              </w:rPr>
                              <w:t>(4), 282–287.</w:t>
                            </w:r>
                            <w:r>
                              <w:rPr>
                                <w:spacing w:val="40"/>
                                <w:w w:val="105"/>
                              </w:rPr>
                              <w:t> </w:t>
                            </w:r>
                            <w:hyperlink r:id="rId37">
                              <w:r>
                                <w:rPr>
                                  <w:w w:val="105"/>
                                </w:rPr>
                                <w:t>https://doi.org/10.1123/jmpb.2019-0021</w:t>
                              </w:r>
                            </w:hyperlink>
                          </w:p>
                          <w:p>
                            <w:pPr>
                              <w:pStyle w:val="BodyText"/>
                              <w:spacing w:line="213" w:lineRule="auto" w:before="0"/>
                              <w:ind w:left="308" w:right="28" w:hanging="289"/>
                              <w:jc w:val="both"/>
                            </w:pPr>
                            <w:r>
                              <w:rPr>
                                <w:w w:val="105"/>
                              </w:rPr>
                              <w:t>Buysse, D. J., Reynolds, C. F. 3Rd., Monk, T. H., Berman, S. R., &amp; Kupfer, D. J. (1989).</w:t>
                            </w:r>
                            <w:r>
                              <w:rPr>
                                <w:spacing w:val="24"/>
                                <w:w w:val="105"/>
                              </w:rPr>
                              <w:t> </w:t>
                            </w:r>
                            <w:r>
                              <w:rPr>
                                <w:w w:val="105"/>
                              </w:rPr>
                              <w:t>The Pittsburgh Sleep</w:t>
                            </w:r>
                            <w:r>
                              <w:rPr>
                                <w:spacing w:val="-11"/>
                                <w:w w:val="105"/>
                              </w:rPr>
                              <w:t> </w:t>
                            </w:r>
                            <w:r>
                              <w:rPr>
                                <w:w w:val="105"/>
                              </w:rPr>
                              <w:t>Quality</w:t>
                            </w:r>
                            <w:r>
                              <w:rPr>
                                <w:spacing w:val="-12"/>
                                <w:w w:val="105"/>
                              </w:rPr>
                              <w:t> </w:t>
                            </w:r>
                            <w:r>
                              <w:rPr>
                                <w:w w:val="105"/>
                              </w:rPr>
                              <w:t>Index:</w:t>
                            </w:r>
                            <w:r>
                              <w:rPr>
                                <w:w w:val="105"/>
                              </w:rPr>
                              <w:t> A</w:t>
                            </w:r>
                            <w:r>
                              <w:rPr>
                                <w:spacing w:val="-11"/>
                                <w:w w:val="105"/>
                              </w:rPr>
                              <w:t> </w:t>
                            </w:r>
                            <w:r>
                              <w:rPr>
                                <w:w w:val="105"/>
                              </w:rPr>
                              <w:t>New</w:t>
                            </w:r>
                            <w:r>
                              <w:rPr>
                                <w:spacing w:val="-11"/>
                                <w:w w:val="105"/>
                              </w:rPr>
                              <w:t> </w:t>
                            </w:r>
                            <w:r>
                              <w:rPr>
                                <w:w w:val="105"/>
                              </w:rPr>
                              <w:t>Instrument</w:t>
                            </w:r>
                            <w:r>
                              <w:rPr>
                                <w:spacing w:val="-12"/>
                                <w:w w:val="105"/>
                              </w:rPr>
                              <w:t> </w:t>
                            </w:r>
                            <w:r>
                              <w:rPr>
                                <w:w w:val="105"/>
                              </w:rPr>
                              <w:t>for</w:t>
                            </w:r>
                            <w:r>
                              <w:rPr>
                                <w:spacing w:val="-11"/>
                                <w:w w:val="105"/>
                              </w:rPr>
                              <w:t> </w:t>
                            </w:r>
                            <w:r>
                              <w:rPr>
                                <w:w w:val="105"/>
                              </w:rPr>
                              <w:t>Psychiatric</w:t>
                            </w:r>
                            <w:r>
                              <w:rPr>
                                <w:spacing w:val="-12"/>
                                <w:w w:val="105"/>
                              </w:rPr>
                              <w:t> </w:t>
                            </w:r>
                            <w:r>
                              <w:rPr>
                                <w:w w:val="105"/>
                              </w:rPr>
                              <w:t>Practice</w:t>
                            </w:r>
                            <w:r>
                              <w:rPr>
                                <w:spacing w:val="-11"/>
                                <w:w w:val="105"/>
                              </w:rPr>
                              <w:t> </w:t>
                            </w:r>
                            <w:r>
                              <w:rPr>
                                <w:w w:val="105"/>
                              </w:rPr>
                              <w:t>and</w:t>
                            </w:r>
                            <w:r>
                              <w:rPr>
                                <w:spacing w:val="-11"/>
                                <w:w w:val="105"/>
                              </w:rPr>
                              <w:t> </w:t>
                            </w:r>
                            <w:r>
                              <w:rPr>
                                <w:w w:val="105"/>
                              </w:rPr>
                              <w:t>Research.</w:t>
                            </w:r>
                            <w:r>
                              <w:rPr>
                                <w:spacing w:val="12"/>
                                <w:w w:val="105"/>
                              </w:rPr>
                              <w:t> </w:t>
                            </w:r>
                            <w:r>
                              <w:rPr>
                                <w:i/>
                                <w:w w:val="105"/>
                              </w:rPr>
                              <w:t>Psychiatry</w:t>
                            </w:r>
                            <w:r>
                              <w:rPr>
                                <w:i/>
                                <w:spacing w:val="-8"/>
                                <w:w w:val="105"/>
                              </w:rPr>
                              <w:t> </w:t>
                            </w:r>
                            <w:r>
                              <w:rPr>
                                <w:i/>
                                <w:w w:val="105"/>
                              </w:rPr>
                              <w:t>Res</w:t>
                            </w:r>
                            <w:r>
                              <w:rPr>
                                <w:w w:val="105"/>
                              </w:rPr>
                              <w:t>,</w:t>
                            </w:r>
                            <w:r>
                              <w:rPr>
                                <w:spacing w:val="-10"/>
                                <w:w w:val="105"/>
                              </w:rPr>
                              <w:t> </w:t>
                            </w:r>
                            <w:r>
                              <w:rPr>
                                <w:i/>
                                <w:w w:val="105"/>
                              </w:rPr>
                              <w:t>28</w:t>
                            </w:r>
                            <w:r>
                              <w:rPr>
                                <w:w w:val="105"/>
                              </w:rPr>
                              <w:t>(2), 193–213.</w:t>
                            </w:r>
                            <w:r>
                              <w:rPr>
                                <w:spacing w:val="40"/>
                                <w:w w:val="105"/>
                              </w:rPr>
                              <w:t> </w:t>
                            </w:r>
                            <w:hyperlink r:id="rId38">
                              <w:r>
                                <w:rPr>
                                  <w:w w:val="105"/>
                                </w:rPr>
                                <w:t>https://doi.org/10.1016/0165-1781(89)90047-4</w:t>
                              </w:r>
                            </w:hyperlink>
                          </w:p>
                          <w:p>
                            <w:pPr>
                              <w:pStyle w:val="BodyText"/>
                              <w:spacing w:line="213" w:lineRule="auto" w:before="0"/>
                              <w:ind w:left="304" w:right="17" w:hanging="285"/>
                              <w:jc w:val="both"/>
                            </w:pPr>
                            <w:r>
                              <w:rPr/>
                              <w:t>Caia,</w:t>
                            </w:r>
                            <w:r>
                              <w:rPr>
                                <w:spacing w:val="35"/>
                              </w:rPr>
                              <w:t> </w:t>
                            </w:r>
                            <w:r>
                              <w:rPr/>
                              <w:t>J.,</w:t>
                            </w:r>
                            <w:r>
                              <w:rPr>
                                <w:spacing w:val="35"/>
                              </w:rPr>
                              <w:t> </w:t>
                            </w:r>
                            <w:r>
                              <w:rPr/>
                              <w:t>Thornton,</w:t>
                            </w:r>
                            <w:r>
                              <w:rPr>
                                <w:spacing w:val="35"/>
                              </w:rPr>
                              <w:t> </w:t>
                            </w:r>
                            <w:r>
                              <w:rPr/>
                              <w:t>H.</w:t>
                            </w:r>
                            <w:r>
                              <w:rPr>
                                <w:spacing w:val="32"/>
                              </w:rPr>
                              <w:t> </w:t>
                            </w:r>
                            <w:r>
                              <w:rPr/>
                              <w:t>R.,</w:t>
                            </w:r>
                            <w:r>
                              <w:rPr>
                                <w:spacing w:val="35"/>
                              </w:rPr>
                              <w:t> </w:t>
                            </w:r>
                            <w:r>
                              <w:rPr/>
                              <w:t>Kelly,</w:t>
                            </w:r>
                            <w:r>
                              <w:rPr>
                                <w:spacing w:val="35"/>
                              </w:rPr>
                              <w:t> </w:t>
                            </w:r>
                            <w:r>
                              <w:rPr/>
                              <w:t>V.</w:t>
                            </w:r>
                            <w:r>
                              <w:rPr>
                                <w:spacing w:val="32"/>
                              </w:rPr>
                              <w:t> </w:t>
                            </w:r>
                            <w:r>
                              <w:rPr/>
                              <w:t>G.,</w:t>
                            </w:r>
                            <w:r>
                              <w:rPr>
                                <w:spacing w:val="35"/>
                              </w:rPr>
                              <w:t> </w:t>
                            </w:r>
                            <w:r>
                              <w:rPr/>
                              <w:t>Scott,</w:t>
                            </w:r>
                            <w:r>
                              <w:rPr>
                                <w:spacing w:val="35"/>
                              </w:rPr>
                              <w:t> </w:t>
                            </w:r>
                            <w:r>
                              <w:rPr/>
                              <w:t>T.</w:t>
                            </w:r>
                            <w:r>
                              <w:rPr>
                                <w:spacing w:val="32"/>
                              </w:rPr>
                              <w:t> </w:t>
                            </w:r>
                            <w:r>
                              <w:rPr/>
                              <w:t>J.,</w:t>
                            </w:r>
                            <w:r>
                              <w:rPr>
                                <w:spacing w:val="35"/>
                              </w:rPr>
                              <w:t> </w:t>
                            </w:r>
                            <w:r>
                              <w:rPr/>
                              <w:t>Halson,</w:t>
                            </w:r>
                            <w:r>
                              <w:rPr>
                                <w:spacing w:val="35"/>
                              </w:rPr>
                              <w:t> </w:t>
                            </w:r>
                            <w:r>
                              <w:rPr/>
                              <w:t>S.</w:t>
                            </w:r>
                            <w:r>
                              <w:rPr>
                                <w:spacing w:val="32"/>
                              </w:rPr>
                              <w:t> </w:t>
                            </w:r>
                            <w:r>
                              <w:rPr/>
                              <w:t>L.,</w:t>
                            </w:r>
                            <w:r>
                              <w:rPr>
                                <w:spacing w:val="35"/>
                              </w:rPr>
                              <w:t> </w:t>
                            </w:r>
                            <w:r>
                              <w:rPr/>
                              <w:t>Cupples,</w:t>
                            </w:r>
                            <w:r>
                              <w:rPr>
                                <w:spacing w:val="35"/>
                              </w:rPr>
                              <w:t> </w:t>
                            </w:r>
                            <w:r>
                              <w:rPr/>
                              <w:t>B.,</w:t>
                            </w:r>
                            <w:r>
                              <w:rPr>
                                <w:spacing w:val="35"/>
                              </w:rPr>
                              <w:t> </w:t>
                            </w:r>
                            <w:r>
                              <w:rPr/>
                              <w:t>&amp;</w:t>
                            </w:r>
                            <w:r>
                              <w:rPr>
                                <w:spacing w:val="32"/>
                              </w:rPr>
                              <w:t> </w:t>
                            </w:r>
                            <w:r>
                              <w:rPr/>
                              <w:t>Driller,</w:t>
                            </w:r>
                            <w:r>
                              <w:rPr>
                                <w:spacing w:val="35"/>
                              </w:rPr>
                              <w:t> </w:t>
                            </w:r>
                            <w:r>
                              <w:rPr/>
                              <w:t>M.</w:t>
                            </w:r>
                            <w:r>
                              <w:rPr>
                                <w:spacing w:val="32"/>
                              </w:rPr>
                              <w:t> </w:t>
                            </w:r>
                            <w:r>
                              <w:rPr/>
                              <w:t>W.</w:t>
                            </w:r>
                            <w:r>
                              <w:rPr>
                                <w:spacing w:val="32"/>
                              </w:rPr>
                              <w:t> </w:t>
                            </w:r>
                            <w:r>
                              <w:rPr/>
                              <w:t>(2018). </w:t>
                            </w:r>
                            <w:r>
                              <w:rPr>
                                <w:spacing w:val="-4"/>
                              </w:rPr>
                              <w:t>Does</w:t>
                            </w:r>
                            <w:r>
                              <w:rPr>
                                <w:spacing w:val="-5"/>
                              </w:rPr>
                              <w:t> </w:t>
                            </w:r>
                            <w:r>
                              <w:rPr>
                                <w:spacing w:val="-4"/>
                              </w:rPr>
                              <w:t>self-perceived</w:t>
                            </w:r>
                            <w:r>
                              <w:rPr>
                                <w:spacing w:val="-6"/>
                              </w:rPr>
                              <w:t> </w:t>
                            </w:r>
                            <w:r>
                              <w:rPr>
                                <w:spacing w:val="-4"/>
                              </w:rPr>
                              <w:t>sleep</w:t>
                            </w:r>
                            <w:r>
                              <w:rPr>
                                <w:spacing w:val="-6"/>
                              </w:rPr>
                              <w:t> </w:t>
                            </w:r>
                            <w:r>
                              <w:rPr>
                                <w:spacing w:val="-4"/>
                              </w:rPr>
                              <w:t>reflect</w:t>
                            </w:r>
                            <w:r>
                              <w:rPr>
                                <w:spacing w:val="-6"/>
                              </w:rPr>
                              <w:t> </w:t>
                            </w:r>
                            <w:r>
                              <w:rPr>
                                <w:spacing w:val="-4"/>
                              </w:rPr>
                              <w:t>sleep</w:t>
                            </w:r>
                            <w:r>
                              <w:rPr>
                                <w:spacing w:val="-6"/>
                              </w:rPr>
                              <w:t> </w:t>
                            </w:r>
                            <w:r>
                              <w:rPr>
                                <w:spacing w:val="-4"/>
                              </w:rPr>
                              <w:t>estimated</w:t>
                            </w:r>
                            <w:r>
                              <w:rPr>
                                <w:spacing w:val="-5"/>
                              </w:rPr>
                              <w:t> </w:t>
                            </w:r>
                            <w:r>
                              <w:rPr>
                                <w:spacing w:val="-4"/>
                              </w:rPr>
                              <w:t>via</w:t>
                            </w:r>
                            <w:r>
                              <w:rPr>
                                <w:spacing w:val="-6"/>
                              </w:rPr>
                              <w:t> </w:t>
                            </w:r>
                            <w:r>
                              <w:rPr>
                                <w:spacing w:val="-4"/>
                              </w:rPr>
                              <w:t>activity</w:t>
                            </w:r>
                            <w:r>
                              <w:rPr>
                                <w:spacing w:val="-6"/>
                              </w:rPr>
                              <w:t> </w:t>
                            </w:r>
                            <w:r>
                              <w:rPr>
                                <w:spacing w:val="-4"/>
                              </w:rPr>
                              <w:t>monitors</w:t>
                            </w:r>
                            <w:r>
                              <w:rPr>
                                <w:spacing w:val="-6"/>
                              </w:rPr>
                              <w:t> </w:t>
                            </w:r>
                            <w:r>
                              <w:rPr>
                                <w:spacing w:val="-4"/>
                              </w:rPr>
                              <w:t>in</w:t>
                            </w:r>
                            <w:r>
                              <w:rPr>
                                <w:spacing w:val="-6"/>
                              </w:rPr>
                              <w:t> </w:t>
                            </w:r>
                            <w:r>
                              <w:rPr>
                                <w:spacing w:val="-4"/>
                              </w:rPr>
                              <w:t>professional</w:t>
                            </w:r>
                            <w:r>
                              <w:rPr>
                                <w:spacing w:val="-5"/>
                              </w:rPr>
                              <w:t> </w:t>
                            </w:r>
                            <w:r>
                              <w:rPr>
                                <w:spacing w:val="-4"/>
                              </w:rPr>
                              <w:t>rugby</w:t>
                            </w:r>
                            <w:r>
                              <w:rPr>
                                <w:spacing w:val="-6"/>
                              </w:rPr>
                              <w:t> </w:t>
                            </w:r>
                            <w:r>
                              <w:rPr>
                                <w:spacing w:val="-4"/>
                              </w:rPr>
                              <w:t>league</w:t>
                            </w:r>
                            <w:r>
                              <w:rPr>
                                <w:spacing w:val="-6"/>
                              </w:rPr>
                              <w:t> </w:t>
                            </w:r>
                            <w:r>
                              <w:rPr>
                                <w:spacing w:val="-4"/>
                              </w:rPr>
                              <w:t>athletes? </w:t>
                            </w:r>
                            <w:r>
                              <w:rPr>
                                <w:i/>
                              </w:rPr>
                              <w:t>Journal</w:t>
                            </w:r>
                            <w:r>
                              <w:rPr>
                                <w:i/>
                                <w:spacing w:val="40"/>
                              </w:rPr>
                              <w:t> </w:t>
                            </w:r>
                            <w:r>
                              <w:rPr>
                                <w:i/>
                              </w:rPr>
                              <w:t>of</w:t>
                            </w:r>
                            <w:r>
                              <w:rPr>
                                <w:i/>
                                <w:spacing w:val="40"/>
                              </w:rPr>
                              <w:t> </w:t>
                            </w:r>
                            <w:r>
                              <w:rPr>
                                <w:i/>
                              </w:rPr>
                              <w:t>Sports</w:t>
                            </w:r>
                            <w:r>
                              <w:rPr>
                                <w:i/>
                                <w:spacing w:val="40"/>
                              </w:rPr>
                              <w:t> </w:t>
                            </w:r>
                            <w:r>
                              <w:rPr>
                                <w:i/>
                              </w:rPr>
                              <w:t>Sciences</w:t>
                            </w:r>
                            <w:r>
                              <w:rPr/>
                              <w:t>,</w:t>
                            </w:r>
                            <w:r>
                              <w:rPr>
                                <w:spacing w:val="40"/>
                              </w:rPr>
                              <w:t> </w:t>
                            </w:r>
                            <w:r>
                              <w:rPr>
                                <w:i/>
                              </w:rPr>
                              <w:t>36</w:t>
                            </w:r>
                            <w:r>
                              <w:rPr/>
                              <w:t>(13),</w:t>
                            </w:r>
                            <w:r>
                              <w:rPr>
                                <w:spacing w:val="40"/>
                              </w:rPr>
                              <w:t> </w:t>
                            </w:r>
                            <w:r>
                              <w:rPr/>
                              <w:t>1492–1496.</w:t>
                            </w:r>
                            <w:r>
                              <w:rPr>
                                <w:spacing w:val="80"/>
                              </w:rPr>
                              <w:t> </w:t>
                            </w:r>
                            <w:hyperlink r:id="rId39">
                              <w:r>
                                <w:rPr/>
                                <w:t>https://doi.org/10.1080/02640414.2017.1398885</w:t>
                              </w:r>
                            </w:hyperlink>
                          </w:p>
                          <w:p>
                            <w:pPr>
                              <w:pStyle w:val="BodyText"/>
                              <w:spacing w:line="228" w:lineRule="exact" w:before="0"/>
                              <w:ind w:left="20"/>
                              <w:jc w:val="both"/>
                            </w:pPr>
                            <w:r>
                              <w:rPr/>
                              <w:t>Campanini,</w:t>
                            </w:r>
                            <w:r>
                              <w:rPr>
                                <w:spacing w:val="25"/>
                              </w:rPr>
                              <w:t> </w:t>
                            </w:r>
                            <w:r>
                              <w:rPr/>
                              <w:t>M.</w:t>
                            </w:r>
                            <w:r>
                              <w:rPr>
                                <w:spacing w:val="21"/>
                              </w:rPr>
                              <w:t> </w:t>
                            </w:r>
                            <w:r>
                              <w:rPr/>
                              <w:t>Z.,</w:t>
                            </w:r>
                            <w:r>
                              <w:rPr>
                                <w:spacing w:val="25"/>
                              </w:rPr>
                              <w:t> </w:t>
                            </w:r>
                            <w:r>
                              <w:rPr/>
                              <w:t>Lopez-Garcia,</w:t>
                            </w:r>
                            <w:r>
                              <w:rPr>
                                <w:spacing w:val="26"/>
                              </w:rPr>
                              <w:t> </w:t>
                            </w:r>
                            <w:r>
                              <w:rPr/>
                              <w:t>E.,</w:t>
                            </w:r>
                            <w:r>
                              <w:rPr>
                                <w:spacing w:val="25"/>
                              </w:rPr>
                              <w:t> </w:t>
                            </w:r>
                            <w:r>
                              <w:rPr/>
                              <w:t>Rodríguez-Artalejo,</w:t>
                            </w:r>
                            <w:r>
                              <w:rPr>
                                <w:spacing w:val="25"/>
                              </w:rPr>
                              <w:t> </w:t>
                            </w:r>
                            <w:r>
                              <w:rPr/>
                              <w:t>F.,</w:t>
                            </w:r>
                            <w:r>
                              <w:rPr>
                                <w:spacing w:val="25"/>
                              </w:rPr>
                              <w:t> </w:t>
                            </w:r>
                            <w:r>
                              <w:rPr/>
                              <w:t>González,</w:t>
                            </w:r>
                            <w:r>
                              <w:rPr>
                                <w:spacing w:val="25"/>
                              </w:rPr>
                              <w:t> </w:t>
                            </w:r>
                            <w:r>
                              <w:rPr/>
                              <w:t>A.</w:t>
                            </w:r>
                            <w:r>
                              <w:rPr>
                                <w:spacing w:val="22"/>
                              </w:rPr>
                              <w:t> </w:t>
                            </w:r>
                            <w:r>
                              <w:rPr/>
                              <w:t>D.,</w:t>
                            </w:r>
                            <w:r>
                              <w:rPr>
                                <w:spacing w:val="25"/>
                              </w:rPr>
                              <w:t> </w:t>
                            </w:r>
                            <w:r>
                              <w:rPr/>
                              <w:t>Andrade,</w:t>
                            </w:r>
                            <w:r>
                              <w:rPr>
                                <w:spacing w:val="25"/>
                              </w:rPr>
                              <w:t> </w:t>
                            </w:r>
                            <w:r>
                              <w:rPr/>
                              <w:t>S.</w:t>
                            </w:r>
                            <w:r>
                              <w:rPr>
                                <w:spacing w:val="22"/>
                              </w:rPr>
                              <w:t> </w:t>
                            </w:r>
                            <w:r>
                              <w:rPr/>
                              <w:t>M.,</w:t>
                            </w:r>
                            <w:r>
                              <w:rPr>
                                <w:spacing w:val="25"/>
                              </w:rPr>
                              <w:t> </w:t>
                            </w:r>
                            <w:r>
                              <w:rPr/>
                              <w:t>&amp;</w:t>
                            </w:r>
                            <w:r>
                              <w:rPr>
                                <w:spacing w:val="22"/>
                              </w:rPr>
                              <w:t> </w:t>
                            </w:r>
                            <w:r>
                              <w:rPr>
                                <w:spacing w:val="-2"/>
                              </w:rPr>
                              <w:t>Mesas,</w:t>
                            </w:r>
                          </w:p>
                          <w:p>
                            <w:pPr>
                              <w:pStyle w:val="BodyText"/>
                              <w:spacing w:line="239" w:lineRule="exact" w:before="0"/>
                              <w:ind w:left="311"/>
                              <w:jc w:val="both"/>
                            </w:pPr>
                            <w:r>
                              <w:rPr/>
                              <w:t>A.</w:t>
                            </w:r>
                            <w:r>
                              <w:rPr>
                                <w:spacing w:val="-3"/>
                              </w:rPr>
                              <w:t> </w:t>
                            </w:r>
                            <w:r>
                              <w:rPr/>
                              <w:t>E.</w:t>
                            </w:r>
                            <w:r>
                              <w:rPr>
                                <w:spacing w:val="-1"/>
                              </w:rPr>
                              <w:t> </w:t>
                            </w:r>
                            <w:r>
                              <w:rPr/>
                              <w:t>(2017).</w:t>
                            </w:r>
                            <w:r>
                              <w:rPr>
                                <w:spacing w:val="18"/>
                              </w:rPr>
                              <w:t> </w:t>
                            </w:r>
                            <w:r>
                              <w:rPr/>
                              <w:t>Agreement</w:t>
                            </w:r>
                            <w:r>
                              <w:rPr>
                                <w:spacing w:val="-3"/>
                              </w:rPr>
                              <w:t> </w:t>
                            </w:r>
                            <w:r>
                              <w:rPr/>
                              <w:t>between</w:t>
                            </w:r>
                            <w:r>
                              <w:rPr>
                                <w:spacing w:val="-2"/>
                              </w:rPr>
                              <w:t> </w:t>
                            </w:r>
                            <w:r>
                              <w:rPr/>
                              <w:t>sleep</w:t>
                            </w:r>
                            <w:r>
                              <w:rPr>
                                <w:spacing w:val="-1"/>
                              </w:rPr>
                              <w:t> </w:t>
                            </w:r>
                            <w:r>
                              <w:rPr/>
                              <w:t>diary</w:t>
                            </w:r>
                            <w:r>
                              <w:rPr>
                                <w:spacing w:val="-2"/>
                              </w:rPr>
                              <w:t> </w:t>
                            </w:r>
                            <w:r>
                              <w:rPr/>
                              <w:t>and</w:t>
                            </w:r>
                            <w:r>
                              <w:rPr>
                                <w:spacing w:val="-2"/>
                              </w:rPr>
                              <w:t> </w:t>
                            </w:r>
                            <w:r>
                              <w:rPr/>
                              <w:t>actigraphy</w:t>
                            </w:r>
                            <w:r>
                              <w:rPr>
                                <w:spacing w:val="-2"/>
                              </w:rPr>
                              <w:t> </w:t>
                            </w:r>
                            <w:r>
                              <w:rPr/>
                              <w:t>in</w:t>
                            </w:r>
                            <w:r>
                              <w:rPr>
                                <w:spacing w:val="-1"/>
                              </w:rPr>
                              <w:t> </w:t>
                            </w:r>
                            <w:r>
                              <w:rPr/>
                              <w:t>a</w:t>
                            </w:r>
                            <w:r>
                              <w:rPr>
                                <w:spacing w:val="-2"/>
                              </w:rPr>
                              <w:t> </w:t>
                            </w:r>
                            <w:r>
                              <w:rPr/>
                              <w:t>highly</w:t>
                            </w:r>
                            <w:r>
                              <w:rPr>
                                <w:spacing w:val="-2"/>
                              </w:rPr>
                              <w:t> </w:t>
                            </w:r>
                            <w:r>
                              <w:rPr/>
                              <w:t>educated</w:t>
                            </w:r>
                            <w:r>
                              <w:rPr>
                                <w:spacing w:val="-1"/>
                              </w:rPr>
                              <w:t> </w:t>
                            </w:r>
                            <w:r>
                              <w:rPr/>
                              <w:t>Brazilian</w:t>
                            </w:r>
                            <w:r>
                              <w:rPr>
                                <w:spacing w:val="-2"/>
                              </w:rPr>
                              <w:t> population.</w:t>
                            </w:r>
                          </w:p>
                          <w:p>
                            <w:pPr>
                              <w:spacing w:line="239" w:lineRule="exact" w:before="0"/>
                              <w:ind w:left="308" w:right="0" w:firstLine="0"/>
                              <w:jc w:val="both"/>
                              <w:rPr>
                                <w:sz w:val="20"/>
                              </w:rPr>
                            </w:pPr>
                            <w:r>
                              <w:rPr>
                                <w:i/>
                                <w:w w:val="105"/>
                                <w:sz w:val="20"/>
                              </w:rPr>
                              <w:t>Sleep</w:t>
                            </w:r>
                            <w:r>
                              <w:rPr>
                                <w:i/>
                                <w:spacing w:val="6"/>
                                <w:w w:val="105"/>
                                <w:sz w:val="20"/>
                              </w:rPr>
                              <w:t> </w:t>
                            </w:r>
                            <w:r>
                              <w:rPr>
                                <w:i/>
                                <w:w w:val="105"/>
                                <w:sz w:val="20"/>
                              </w:rPr>
                              <w:t>Medicine</w:t>
                            </w:r>
                            <w:r>
                              <w:rPr>
                                <w:w w:val="105"/>
                                <w:sz w:val="20"/>
                              </w:rPr>
                              <w:t>,</w:t>
                            </w:r>
                            <w:r>
                              <w:rPr>
                                <w:spacing w:val="2"/>
                                <w:w w:val="105"/>
                                <w:sz w:val="20"/>
                              </w:rPr>
                              <w:t> </w:t>
                            </w:r>
                            <w:r>
                              <w:rPr>
                                <w:i/>
                                <w:w w:val="105"/>
                                <w:sz w:val="20"/>
                              </w:rPr>
                              <w:t>35</w:t>
                            </w:r>
                            <w:r>
                              <w:rPr>
                                <w:w w:val="105"/>
                                <w:sz w:val="20"/>
                              </w:rPr>
                              <w:t>,</w:t>
                            </w:r>
                            <w:r>
                              <w:rPr>
                                <w:spacing w:val="2"/>
                                <w:w w:val="105"/>
                                <w:sz w:val="20"/>
                              </w:rPr>
                              <w:t> </w:t>
                            </w:r>
                            <w:r>
                              <w:rPr>
                                <w:w w:val="105"/>
                                <w:sz w:val="20"/>
                              </w:rPr>
                              <w:t>27–34.</w:t>
                            </w:r>
                            <w:r>
                              <w:rPr>
                                <w:spacing w:val="21"/>
                                <w:w w:val="105"/>
                                <w:sz w:val="20"/>
                              </w:rPr>
                              <w:t> </w:t>
                            </w:r>
                            <w:hyperlink r:id="rId40">
                              <w:r>
                                <w:rPr>
                                  <w:spacing w:val="-2"/>
                                  <w:w w:val="105"/>
                                  <w:sz w:val="20"/>
                                </w:rPr>
                                <w:t>https://doi.org/10.1016/j.sleep.2017.04.004</w:t>
                              </w:r>
                            </w:hyperlink>
                          </w:p>
                          <w:p>
                            <w:pPr>
                              <w:pStyle w:val="BodyText"/>
                              <w:spacing w:line="254" w:lineRule="exact" w:before="0"/>
                              <w:ind w:left="20"/>
                              <w:jc w:val="both"/>
                            </w:pPr>
                            <w:r>
                              <w:rPr>
                                <w:w w:val="105"/>
                              </w:rPr>
                              <w:t>Carter,</w:t>
                            </w:r>
                            <w:r>
                              <w:rPr>
                                <w:spacing w:val="9"/>
                                <w:w w:val="105"/>
                              </w:rPr>
                              <w:t> </w:t>
                            </w:r>
                            <w:r>
                              <w:rPr>
                                <w:w w:val="105"/>
                              </w:rPr>
                              <w:t>J.</w:t>
                            </w:r>
                            <w:r>
                              <w:rPr>
                                <w:spacing w:val="6"/>
                                <w:w w:val="105"/>
                              </w:rPr>
                              <w:t> </w:t>
                            </w:r>
                            <w:r>
                              <w:rPr>
                                <w:w w:val="105"/>
                              </w:rPr>
                              <w:t>R.,</w:t>
                            </w:r>
                            <w:r>
                              <w:rPr>
                                <w:spacing w:val="10"/>
                                <w:w w:val="105"/>
                              </w:rPr>
                              <w:t> </w:t>
                            </w:r>
                            <w:r>
                              <w:rPr>
                                <w:w w:val="105"/>
                              </w:rPr>
                              <w:t>Gervais,</w:t>
                            </w:r>
                            <w:r>
                              <w:rPr>
                                <w:spacing w:val="8"/>
                                <w:w w:val="105"/>
                              </w:rPr>
                              <w:t> </w:t>
                            </w:r>
                            <w:r>
                              <w:rPr>
                                <w:w w:val="105"/>
                              </w:rPr>
                              <w:t>B.</w:t>
                            </w:r>
                            <w:r>
                              <w:rPr>
                                <w:spacing w:val="7"/>
                                <w:w w:val="105"/>
                              </w:rPr>
                              <w:t> </w:t>
                            </w:r>
                            <w:r>
                              <w:rPr>
                                <w:w w:val="105"/>
                              </w:rPr>
                              <w:t>M.,</w:t>
                            </w:r>
                            <w:r>
                              <w:rPr>
                                <w:spacing w:val="9"/>
                                <w:w w:val="105"/>
                              </w:rPr>
                              <w:t> </w:t>
                            </w:r>
                            <w:r>
                              <w:rPr>
                                <w:w w:val="105"/>
                              </w:rPr>
                              <w:t>Adomeit,</w:t>
                            </w:r>
                            <w:r>
                              <w:rPr>
                                <w:spacing w:val="9"/>
                                <w:w w:val="105"/>
                              </w:rPr>
                              <w:t> </w:t>
                            </w:r>
                            <w:r>
                              <w:rPr>
                                <w:w w:val="105"/>
                              </w:rPr>
                              <w:t>J.</w:t>
                            </w:r>
                            <w:r>
                              <w:rPr>
                                <w:spacing w:val="6"/>
                                <w:w w:val="105"/>
                              </w:rPr>
                              <w:t> </w:t>
                            </w:r>
                            <w:r>
                              <w:rPr>
                                <w:w w:val="105"/>
                              </w:rPr>
                              <w:t>L.,</w:t>
                            </w:r>
                            <w:r>
                              <w:rPr>
                                <w:spacing w:val="10"/>
                                <w:w w:val="105"/>
                              </w:rPr>
                              <w:t> </w:t>
                            </w:r>
                            <w:r>
                              <w:rPr>
                                <w:w w:val="105"/>
                              </w:rPr>
                              <w:t>&amp;</w:t>
                            </w:r>
                            <w:r>
                              <w:rPr>
                                <w:spacing w:val="6"/>
                                <w:w w:val="105"/>
                              </w:rPr>
                              <w:t> </w:t>
                            </w:r>
                            <w:r>
                              <w:rPr>
                                <w:w w:val="105"/>
                              </w:rPr>
                              <w:t>Greenlund,</w:t>
                            </w:r>
                            <w:r>
                              <w:rPr>
                                <w:spacing w:val="10"/>
                                <w:w w:val="105"/>
                              </w:rPr>
                              <w:t> </w:t>
                            </w:r>
                            <w:r>
                              <w:rPr>
                                <w:w w:val="105"/>
                              </w:rPr>
                              <w:t>I.</w:t>
                            </w:r>
                            <w:r>
                              <w:rPr>
                                <w:spacing w:val="6"/>
                                <w:w w:val="105"/>
                              </w:rPr>
                              <w:t> </w:t>
                            </w:r>
                            <w:r>
                              <w:rPr>
                                <w:w w:val="105"/>
                              </w:rPr>
                              <w:t>M.</w:t>
                            </w:r>
                            <w:r>
                              <w:rPr>
                                <w:spacing w:val="6"/>
                                <w:w w:val="105"/>
                              </w:rPr>
                              <w:t> </w:t>
                            </w:r>
                            <w:r>
                              <w:rPr>
                                <w:w w:val="105"/>
                              </w:rPr>
                              <w:t>(2020).</w:t>
                            </w:r>
                            <w:r>
                              <w:rPr>
                                <w:spacing w:val="43"/>
                                <w:w w:val="105"/>
                              </w:rPr>
                              <w:t> </w:t>
                            </w:r>
                            <w:r>
                              <w:rPr>
                                <w:w w:val="105"/>
                              </w:rPr>
                              <w:t>Subjective</w:t>
                            </w:r>
                            <w:r>
                              <w:rPr>
                                <w:spacing w:val="7"/>
                                <w:w w:val="105"/>
                              </w:rPr>
                              <w:t> </w:t>
                            </w:r>
                            <w:r>
                              <w:rPr>
                                <w:w w:val="105"/>
                              </w:rPr>
                              <w:t>and</w:t>
                            </w:r>
                            <w:r>
                              <w:rPr>
                                <w:spacing w:val="6"/>
                                <w:w w:val="105"/>
                              </w:rPr>
                              <w:t> </w:t>
                            </w:r>
                            <w:r>
                              <w:rPr>
                                <w:w w:val="105"/>
                              </w:rPr>
                              <w:t>objective</w:t>
                            </w:r>
                            <w:r>
                              <w:rPr>
                                <w:spacing w:val="7"/>
                                <w:w w:val="105"/>
                              </w:rPr>
                              <w:t> </w:t>
                            </w:r>
                            <w:r>
                              <w:rPr>
                                <w:spacing w:val="-2"/>
                                <w:w w:val="105"/>
                              </w:rPr>
                              <w:t>sleep</w:t>
                            </w:r>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99136" type="#_x0000_t202" id="docshape4844" filled="false" stroked="false">
                <v:textbox inset="0,0,0,0">
                  <w:txbxContent>
                    <w:p>
                      <w:pPr>
                        <w:pStyle w:val="BodyText"/>
                        <w:spacing w:line="254" w:lineRule="exact" w:before="34"/>
                        <w:ind w:left="308"/>
                      </w:pPr>
                      <w:hyperlink r:id="rId28">
                        <w:r>
                          <w:rPr>
                            <w:spacing w:val="-2"/>
                          </w:rPr>
                          <w:t>1331355</w:t>
                        </w:r>
                      </w:hyperlink>
                    </w:p>
                    <w:p>
                      <w:pPr>
                        <w:pStyle w:val="BodyText"/>
                        <w:spacing w:line="213" w:lineRule="auto" w:before="8"/>
                        <w:ind w:left="318" w:right="22" w:hanging="299"/>
                        <w:jc w:val="both"/>
                      </w:pPr>
                      <w:r>
                        <w:rPr>
                          <w:w w:val="105"/>
                        </w:rPr>
                        <w:t>Barouni,</w:t>
                      </w:r>
                      <w:r>
                        <w:rPr>
                          <w:spacing w:val="-13"/>
                          <w:w w:val="105"/>
                        </w:rPr>
                        <w:t> </w:t>
                      </w:r>
                      <w:r>
                        <w:rPr>
                          <w:w w:val="105"/>
                        </w:rPr>
                        <w:t>A.,</w:t>
                      </w:r>
                      <w:r>
                        <w:rPr>
                          <w:spacing w:val="-13"/>
                          <w:w w:val="105"/>
                        </w:rPr>
                        <w:t> </w:t>
                      </w:r>
                      <w:r>
                        <w:rPr>
                          <w:w w:val="105"/>
                        </w:rPr>
                        <w:t>Ottenbacher,</w:t>
                      </w:r>
                      <w:r>
                        <w:rPr>
                          <w:spacing w:val="-13"/>
                          <w:w w:val="105"/>
                        </w:rPr>
                        <w:t> </w:t>
                      </w:r>
                      <w:r>
                        <w:rPr>
                          <w:w w:val="105"/>
                        </w:rPr>
                        <w:t>J.,</w:t>
                      </w:r>
                      <w:r>
                        <w:rPr>
                          <w:spacing w:val="-13"/>
                          <w:w w:val="105"/>
                        </w:rPr>
                        <w:t> </w:t>
                      </w:r>
                      <w:r>
                        <w:rPr>
                          <w:w w:val="105"/>
                        </w:rPr>
                        <w:t>Schneider,</w:t>
                      </w:r>
                      <w:r>
                        <w:rPr>
                          <w:spacing w:val="-13"/>
                          <w:w w:val="105"/>
                        </w:rPr>
                        <w:t> </w:t>
                      </w:r>
                      <w:r>
                        <w:rPr>
                          <w:w w:val="105"/>
                        </w:rPr>
                        <w:t>J.,</w:t>
                      </w:r>
                      <w:r>
                        <w:rPr>
                          <w:spacing w:val="-13"/>
                          <w:w w:val="105"/>
                        </w:rPr>
                        <w:t> </w:t>
                      </w:r>
                      <w:r>
                        <w:rPr>
                          <w:w w:val="105"/>
                        </w:rPr>
                        <w:t>Feige,</w:t>
                      </w:r>
                      <w:r>
                        <w:rPr>
                          <w:spacing w:val="-13"/>
                          <w:w w:val="105"/>
                        </w:rPr>
                        <w:t> </w:t>
                      </w:r>
                      <w:r>
                        <w:rPr>
                          <w:w w:val="105"/>
                        </w:rPr>
                        <w:t>B.,</w:t>
                      </w:r>
                      <w:r>
                        <w:rPr>
                          <w:spacing w:val="-13"/>
                          <w:w w:val="105"/>
                        </w:rPr>
                        <w:t> </w:t>
                      </w:r>
                      <w:r>
                        <w:rPr>
                          <w:w w:val="105"/>
                        </w:rPr>
                        <w:t>Riemann,</w:t>
                      </w:r>
                      <w:r>
                        <w:rPr>
                          <w:spacing w:val="-13"/>
                          <w:w w:val="105"/>
                        </w:rPr>
                        <w:t> </w:t>
                      </w:r>
                      <w:r>
                        <w:rPr>
                          <w:w w:val="105"/>
                        </w:rPr>
                        <w:t>D.,</w:t>
                      </w:r>
                      <w:r>
                        <w:rPr>
                          <w:spacing w:val="-13"/>
                          <w:w w:val="105"/>
                        </w:rPr>
                        <w:t> </w:t>
                      </w:r>
                      <w:r>
                        <w:rPr>
                          <w:w w:val="105"/>
                        </w:rPr>
                        <w:t>Herlan,</w:t>
                      </w:r>
                      <w:r>
                        <w:rPr>
                          <w:spacing w:val="-13"/>
                          <w:w w:val="105"/>
                        </w:rPr>
                        <w:t> </w:t>
                      </w:r>
                      <w:r>
                        <w:rPr>
                          <w:w w:val="105"/>
                        </w:rPr>
                        <w:t>A.,</w:t>
                      </w:r>
                      <w:r>
                        <w:rPr>
                          <w:spacing w:val="-13"/>
                          <w:w w:val="105"/>
                        </w:rPr>
                        <w:t> </w:t>
                      </w:r>
                      <w:r>
                        <w:rPr>
                          <w:w w:val="105"/>
                        </w:rPr>
                        <w:t>El</w:t>
                      </w:r>
                      <w:r>
                        <w:rPr>
                          <w:spacing w:val="-13"/>
                          <w:w w:val="105"/>
                        </w:rPr>
                        <w:t> </w:t>
                      </w:r>
                      <w:r>
                        <w:rPr>
                          <w:w w:val="105"/>
                        </w:rPr>
                        <w:t>Hardouz,</w:t>
                      </w:r>
                      <w:r>
                        <w:rPr>
                          <w:spacing w:val="-13"/>
                          <w:w w:val="105"/>
                        </w:rPr>
                        <w:t> </w:t>
                      </w:r>
                      <w:r>
                        <w:rPr>
                          <w:w w:val="105"/>
                        </w:rPr>
                        <w:t>D.,</w:t>
                      </w:r>
                      <w:r>
                        <w:rPr>
                          <w:spacing w:val="-13"/>
                          <w:w w:val="105"/>
                        </w:rPr>
                        <w:t> </w:t>
                      </w:r>
                      <w:r>
                        <w:rPr>
                          <w:w w:val="105"/>
                        </w:rPr>
                        <w:t>&amp;</w:t>
                      </w:r>
                      <w:r>
                        <w:rPr>
                          <w:spacing w:val="-13"/>
                          <w:w w:val="105"/>
                        </w:rPr>
                        <w:t> </w:t>
                      </w:r>
                      <w:r>
                        <w:rPr>
                          <w:w w:val="105"/>
                        </w:rPr>
                        <w:t>McLen- </w:t>
                      </w:r>
                      <w:r>
                        <w:rPr/>
                        <w:t>nan, D. (2020).</w:t>
                      </w:r>
                      <w:r>
                        <w:rPr>
                          <w:spacing w:val="36"/>
                        </w:rPr>
                        <w:t> </w:t>
                      </w:r>
                      <w:r>
                        <w:rPr/>
                        <w:t>Ambulatory sleep scoring using accelerometers—distinguishing between nonwear and </w:t>
                      </w:r>
                      <w:r>
                        <w:rPr>
                          <w:w w:val="105"/>
                        </w:rPr>
                        <w:t>sleep/wake states.</w:t>
                      </w:r>
                      <w:r>
                        <w:rPr>
                          <w:spacing w:val="40"/>
                          <w:w w:val="105"/>
                        </w:rPr>
                        <w:t> </w:t>
                      </w:r>
                      <w:r>
                        <w:rPr>
                          <w:i/>
                          <w:w w:val="105"/>
                        </w:rPr>
                        <w:t>PeerJ</w:t>
                      </w:r>
                      <w:r>
                        <w:rPr>
                          <w:w w:val="105"/>
                        </w:rPr>
                        <w:t>, </w:t>
                      </w:r>
                      <w:r>
                        <w:rPr>
                          <w:i/>
                          <w:w w:val="105"/>
                        </w:rPr>
                        <w:t>8</w:t>
                      </w:r>
                      <w:r>
                        <w:rPr>
                          <w:w w:val="105"/>
                        </w:rPr>
                        <w:t>, e8284.</w:t>
                      </w:r>
                    </w:p>
                    <w:p>
                      <w:pPr>
                        <w:pStyle w:val="BodyText"/>
                        <w:spacing w:line="213" w:lineRule="auto" w:before="0"/>
                        <w:ind w:left="305" w:right="28" w:hanging="286"/>
                        <w:jc w:val="both"/>
                      </w:pPr>
                      <w:r>
                        <w:rPr>
                          <w:w w:val="105"/>
                        </w:rPr>
                        <w:t>Barreira,</w:t>
                      </w:r>
                      <w:r>
                        <w:rPr>
                          <w:w w:val="105"/>
                        </w:rPr>
                        <w:t> T.</w:t>
                      </w:r>
                      <w:r>
                        <w:rPr>
                          <w:w w:val="105"/>
                        </w:rPr>
                        <w:t> V.,</w:t>
                      </w:r>
                      <w:r>
                        <w:rPr>
                          <w:w w:val="105"/>
                        </w:rPr>
                        <w:t> Kang,</w:t>
                      </w:r>
                      <w:r>
                        <w:rPr>
                          <w:w w:val="105"/>
                        </w:rPr>
                        <w:t> M.,</w:t>
                      </w:r>
                      <w:r>
                        <w:rPr>
                          <w:w w:val="105"/>
                        </w:rPr>
                        <w:t> Caputo,</w:t>
                      </w:r>
                      <w:r>
                        <w:rPr>
                          <w:w w:val="105"/>
                        </w:rPr>
                        <w:t> J.</w:t>
                      </w:r>
                      <w:r>
                        <w:rPr>
                          <w:w w:val="105"/>
                        </w:rPr>
                        <w:t> L.,</w:t>
                      </w:r>
                      <w:r>
                        <w:rPr>
                          <w:w w:val="105"/>
                        </w:rPr>
                        <w:t> Farley,</w:t>
                      </w:r>
                      <w:r>
                        <w:rPr>
                          <w:w w:val="105"/>
                        </w:rPr>
                        <w:t> R.</w:t>
                      </w:r>
                      <w:r>
                        <w:rPr>
                          <w:w w:val="105"/>
                        </w:rPr>
                        <w:t> S.,</w:t>
                      </w:r>
                      <w:r>
                        <w:rPr>
                          <w:w w:val="105"/>
                        </w:rPr>
                        <w:t> Renfrow,</w:t>
                      </w:r>
                      <w:r>
                        <w:rPr>
                          <w:w w:val="105"/>
                        </w:rPr>
                        <w:t> M.</w:t>
                      </w:r>
                      <w:r>
                        <w:rPr>
                          <w:w w:val="105"/>
                        </w:rPr>
                        <w:t> S.,</w:t>
                      </w:r>
                      <w:r>
                        <w:rPr>
                          <w:w w:val="105"/>
                        </w:rPr>
                        <w:t> et</w:t>
                      </w:r>
                      <w:r>
                        <w:rPr>
                          <w:w w:val="105"/>
                        </w:rPr>
                        <w:t> al.</w:t>
                      </w:r>
                      <w:r>
                        <w:rPr>
                          <w:spacing w:val="40"/>
                          <w:w w:val="105"/>
                        </w:rPr>
                        <w:t> </w:t>
                      </w:r>
                      <w:r>
                        <w:rPr>
                          <w:w w:val="105"/>
                        </w:rPr>
                        <w:t>(2009).</w:t>
                      </w:r>
                      <w:r>
                        <w:rPr>
                          <w:spacing w:val="40"/>
                          <w:w w:val="105"/>
                        </w:rPr>
                        <w:t> </w:t>
                      </w:r>
                      <w:r>
                        <w:rPr>
                          <w:w w:val="105"/>
                        </w:rPr>
                        <w:t>Validation</w:t>
                      </w:r>
                      <w:r>
                        <w:rPr>
                          <w:w w:val="105"/>
                        </w:rPr>
                        <w:t> of</w:t>
                      </w:r>
                      <w:r>
                        <w:rPr>
                          <w:w w:val="105"/>
                        </w:rPr>
                        <w:t> the actiheart</w:t>
                      </w:r>
                      <w:r>
                        <w:rPr>
                          <w:w w:val="105"/>
                        </w:rPr>
                        <w:t> monitor</w:t>
                      </w:r>
                      <w:r>
                        <w:rPr>
                          <w:w w:val="105"/>
                        </w:rPr>
                        <w:t> for</w:t>
                      </w:r>
                      <w:r>
                        <w:rPr>
                          <w:w w:val="105"/>
                        </w:rPr>
                        <w:t> the</w:t>
                      </w:r>
                      <w:r>
                        <w:rPr>
                          <w:w w:val="105"/>
                        </w:rPr>
                        <w:t> measurement</w:t>
                      </w:r>
                      <w:r>
                        <w:rPr>
                          <w:w w:val="105"/>
                        </w:rPr>
                        <w:t> of</w:t>
                      </w:r>
                      <w:r>
                        <w:rPr>
                          <w:w w:val="105"/>
                        </w:rPr>
                        <w:t> physical</w:t>
                      </w:r>
                      <w:r>
                        <w:rPr>
                          <w:w w:val="105"/>
                        </w:rPr>
                        <w:t> activity.</w:t>
                      </w:r>
                      <w:r>
                        <w:rPr>
                          <w:spacing w:val="34"/>
                          <w:w w:val="105"/>
                        </w:rPr>
                        <w:t> </w:t>
                      </w:r>
                      <w:r>
                        <w:rPr>
                          <w:i/>
                          <w:w w:val="105"/>
                        </w:rPr>
                        <w:t>International</w:t>
                      </w:r>
                      <w:r>
                        <w:rPr>
                          <w:i/>
                          <w:w w:val="105"/>
                        </w:rPr>
                        <w:t> Journal</w:t>
                      </w:r>
                      <w:r>
                        <w:rPr>
                          <w:i/>
                          <w:w w:val="105"/>
                        </w:rPr>
                        <w:t> of</w:t>
                      </w:r>
                      <w:r>
                        <w:rPr>
                          <w:i/>
                          <w:w w:val="105"/>
                        </w:rPr>
                        <w:t> Exercise</w:t>
                      </w:r>
                      <w:r>
                        <w:rPr>
                          <w:i/>
                          <w:w w:val="105"/>
                        </w:rPr>
                        <w:t> Science</w:t>
                      </w:r>
                      <w:r>
                        <w:rPr>
                          <w:w w:val="105"/>
                        </w:rPr>
                        <w:t>, </w:t>
                      </w:r>
                      <w:r>
                        <w:rPr>
                          <w:i/>
                          <w:w w:val="105"/>
                        </w:rPr>
                        <w:t>2</w:t>
                      </w:r>
                      <w:r>
                        <w:rPr>
                          <w:w w:val="105"/>
                        </w:rPr>
                        <w:t>(1), 7.</w:t>
                      </w:r>
                    </w:p>
                    <w:p>
                      <w:pPr>
                        <w:pStyle w:val="BodyText"/>
                        <w:spacing w:line="213" w:lineRule="auto" w:before="0"/>
                        <w:ind w:left="318" w:right="28" w:hanging="299"/>
                        <w:jc w:val="both"/>
                      </w:pPr>
                      <w:r>
                        <w:rPr>
                          <w:w w:val="105"/>
                        </w:rPr>
                        <w:t>Bastien,</w:t>
                      </w:r>
                      <w:r>
                        <w:rPr>
                          <w:spacing w:val="-10"/>
                          <w:w w:val="105"/>
                        </w:rPr>
                        <w:t> </w:t>
                      </w:r>
                      <w:r>
                        <w:rPr>
                          <w:w w:val="105"/>
                        </w:rPr>
                        <w:t>C.</w:t>
                      </w:r>
                      <w:r>
                        <w:rPr>
                          <w:spacing w:val="-10"/>
                          <w:w w:val="105"/>
                        </w:rPr>
                        <w:t> </w:t>
                      </w:r>
                      <w:r>
                        <w:rPr>
                          <w:w w:val="105"/>
                        </w:rPr>
                        <w:t>H.,</w:t>
                      </w:r>
                      <w:r>
                        <w:rPr>
                          <w:spacing w:val="-10"/>
                          <w:w w:val="105"/>
                        </w:rPr>
                        <w:t> </w:t>
                      </w:r>
                      <w:r>
                        <w:rPr>
                          <w:w w:val="105"/>
                        </w:rPr>
                        <w:t>Turcotte,</w:t>
                      </w:r>
                      <w:r>
                        <w:rPr>
                          <w:spacing w:val="-10"/>
                          <w:w w:val="105"/>
                        </w:rPr>
                        <w:t> </w:t>
                      </w:r>
                      <w:r>
                        <w:rPr>
                          <w:w w:val="105"/>
                        </w:rPr>
                        <w:t>I.,</w:t>
                      </w:r>
                      <w:r>
                        <w:rPr>
                          <w:spacing w:val="-10"/>
                          <w:w w:val="105"/>
                        </w:rPr>
                        <w:t> </w:t>
                      </w:r>
                      <w:r>
                        <w:rPr>
                          <w:w w:val="105"/>
                        </w:rPr>
                        <w:t>St-Jean,</w:t>
                      </w:r>
                      <w:r>
                        <w:rPr>
                          <w:spacing w:val="-10"/>
                          <w:w w:val="105"/>
                        </w:rPr>
                        <w:t> </w:t>
                      </w:r>
                      <w:r>
                        <w:rPr>
                          <w:w w:val="105"/>
                        </w:rPr>
                        <w:t>G.,</w:t>
                      </w:r>
                      <w:r>
                        <w:rPr>
                          <w:spacing w:val="-10"/>
                          <w:w w:val="105"/>
                        </w:rPr>
                        <w:t> </w:t>
                      </w:r>
                      <w:r>
                        <w:rPr>
                          <w:w w:val="105"/>
                        </w:rPr>
                        <w:t>Morin,</w:t>
                      </w:r>
                      <w:r>
                        <w:rPr>
                          <w:spacing w:val="-10"/>
                          <w:w w:val="105"/>
                        </w:rPr>
                        <w:t> </w:t>
                      </w:r>
                      <w:r>
                        <w:rPr>
                          <w:w w:val="105"/>
                        </w:rPr>
                        <w:t>C.</w:t>
                      </w:r>
                      <w:r>
                        <w:rPr>
                          <w:spacing w:val="-10"/>
                          <w:w w:val="105"/>
                        </w:rPr>
                        <w:t> </w:t>
                      </w:r>
                      <w:r>
                        <w:rPr>
                          <w:w w:val="105"/>
                        </w:rPr>
                        <w:t>M.,</w:t>
                      </w:r>
                      <w:r>
                        <w:rPr>
                          <w:spacing w:val="-10"/>
                          <w:w w:val="105"/>
                        </w:rPr>
                        <w:t> </w:t>
                      </w:r>
                      <w:r>
                        <w:rPr>
                          <w:w w:val="105"/>
                        </w:rPr>
                        <w:t>&amp;</w:t>
                      </w:r>
                      <w:r>
                        <w:rPr>
                          <w:spacing w:val="-10"/>
                          <w:w w:val="105"/>
                        </w:rPr>
                        <w:t> </w:t>
                      </w:r>
                      <w:r>
                        <w:rPr>
                          <w:w w:val="105"/>
                        </w:rPr>
                        <w:t>Carrier,</w:t>
                      </w:r>
                      <w:r>
                        <w:rPr>
                          <w:spacing w:val="-10"/>
                          <w:w w:val="105"/>
                        </w:rPr>
                        <w:t> </w:t>
                      </w:r>
                      <w:r>
                        <w:rPr>
                          <w:w w:val="105"/>
                        </w:rPr>
                        <w:t>J.</w:t>
                      </w:r>
                      <w:r>
                        <w:rPr>
                          <w:spacing w:val="-10"/>
                          <w:w w:val="105"/>
                        </w:rPr>
                        <w:t> </w:t>
                      </w:r>
                      <w:r>
                        <w:rPr>
                          <w:w w:val="105"/>
                        </w:rPr>
                        <w:t>(2013).</w:t>
                      </w:r>
                      <w:r>
                        <w:rPr>
                          <w:w w:val="105"/>
                        </w:rPr>
                        <w:t> Information</w:t>
                      </w:r>
                      <w:r>
                        <w:rPr>
                          <w:spacing w:val="-10"/>
                          <w:w w:val="105"/>
                        </w:rPr>
                        <w:t> </w:t>
                      </w:r>
                      <w:r>
                        <w:rPr>
                          <w:w w:val="105"/>
                        </w:rPr>
                        <w:t>Processing</w:t>
                      </w:r>
                      <w:r>
                        <w:rPr>
                          <w:spacing w:val="-10"/>
                          <w:w w:val="105"/>
                        </w:rPr>
                        <w:t> </w:t>
                      </w:r>
                      <w:r>
                        <w:rPr>
                          <w:w w:val="105"/>
                        </w:rPr>
                        <w:t>Varies Between</w:t>
                      </w:r>
                      <w:r>
                        <w:rPr>
                          <w:spacing w:val="-14"/>
                          <w:w w:val="105"/>
                        </w:rPr>
                        <w:t> </w:t>
                      </w:r>
                      <w:r>
                        <w:rPr>
                          <w:w w:val="105"/>
                        </w:rPr>
                        <w:t>Insomnia</w:t>
                      </w:r>
                      <w:r>
                        <w:rPr>
                          <w:spacing w:val="-13"/>
                          <w:w w:val="105"/>
                        </w:rPr>
                        <w:t> </w:t>
                      </w:r>
                      <w:r>
                        <w:rPr>
                          <w:w w:val="105"/>
                        </w:rPr>
                        <w:t>Types:</w:t>
                      </w:r>
                      <w:r>
                        <w:rPr>
                          <w:spacing w:val="-4"/>
                          <w:w w:val="105"/>
                        </w:rPr>
                        <w:t> </w:t>
                      </w:r>
                      <w:r>
                        <w:rPr>
                          <w:w w:val="105"/>
                        </w:rPr>
                        <w:t>Measures</w:t>
                      </w:r>
                      <w:r>
                        <w:rPr>
                          <w:spacing w:val="-13"/>
                          <w:w w:val="105"/>
                        </w:rPr>
                        <w:t> </w:t>
                      </w:r>
                      <w:r>
                        <w:rPr>
                          <w:w w:val="105"/>
                        </w:rPr>
                        <w:t>of</w:t>
                      </w:r>
                      <w:r>
                        <w:rPr>
                          <w:spacing w:val="-13"/>
                          <w:w w:val="105"/>
                        </w:rPr>
                        <w:t> </w:t>
                      </w:r>
                      <w:r>
                        <w:rPr>
                          <w:w w:val="105"/>
                        </w:rPr>
                        <w:t>N1</w:t>
                      </w:r>
                      <w:r>
                        <w:rPr>
                          <w:spacing w:val="-13"/>
                          <w:w w:val="105"/>
                        </w:rPr>
                        <w:t> </w:t>
                      </w:r>
                      <w:r>
                        <w:rPr>
                          <w:w w:val="105"/>
                        </w:rPr>
                        <w:t>and</w:t>
                      </w:r>
                      <w:r>
                        <w:rPr>
                          <w:spacing w:val="-13"/>
                          <w:w w:val="105"/>
                        </w:rPr>
                        <w:t> </w:t>
                      </w:r>
                      <w:r>
                        <w:rPr>
                          <w:w w:val="105"/>
                        </w:rPr>
                        <w:t>P2</w:t>
                      </w:r>
                      <w:r>
                        <w:rPr>
                          <w:spacing w:val="-13"/>
                          <w:w w:val="105"/>
                        </w:rPr>
                        <w:t> </w:t>
                      </w:r>
                      <w:r>
                        <w:rPr>
                          <w:w w:val="105"/>
                        </w:rPr>
                        <w:t>During</w:t>
                      </w:r>
                      <w:r>
                        <w:rPr>
                          <w:spacing w:val="-13"/>
                          <w:w w:val="105"/>
                        </w:rPr>
                        <w:t> </w:t>
                      </w:r>
                      <w:r>
                        <w:rPr>
                          <w:w w:val="105"/>
                        </w:rPr>
                        <w:t>the</w:t>
                      </w:r>
                      <w:r>
                        <w:rPr>
                          <w:spacing w:val="-14"/>
                          <w:w w:val="105"/>
                        </w:rPr>
                        <w:t> </w:t>
                      </w:r>
                      <w:r>
                        <w:rPr>
                          <w:w w:val="105"/>
                        </w:rPr>
                        <w:t>Night.</w:t>
                      </w:r>
                      <w:r>
                        <w:rPr>
                          <w:spacing w:val="4"/>
                          <w:w w:val="105"/>
                        </w:rPr>
                        <w:t> </w:t>
                      </w:r>
                      <w:r>
                        <w:rPr>
                          <w:i/>
                          <w:w w:val="105"/>
                        </w:rPr>
                        <w:t>Behavioral</w:t>
                      </w:r>
                      <w:r>
                        <w:rPr>
                          <w:i/>
                          <w:spacing w:val="-12"/>
                          <w:w w:val="105"/>
                        </w:rPr>
                        <w:t> </w:t>
                      </w:r>
                      <w:r>
                        <w:rPr>
                          <w:i/>
                          <w:w w:val="105"/>
                        </w:rPr>
                        <w:t>Sleep</w:t>
                      </w:r>
                      <w:r>
                        <w:rPr>
                          <w:i/>
                          <w:spacing w:val="-12"/>
                          <w:w w:val="105"/>
                        </w:rPr>
                        <w:t> </w:t>
                      </w:r>
                      <w:r>
                        <w:rPr>
                          <w:i/>
                          <w:w w:val="105"/>
                        </w:rPr>
                        <w:t>Medicine</w:t>
                      </w:r>
                      <w:r>
                        <w:rPr>
                          <w:w w:val="105"/>
                        </w:rPr>
                        <w:t>,</w:t>
                      </w:r>
                      <w:r>
                        <w:rPr>
                          <w:spacing w:val="-14"/>
                          <w:w w:val="105"/>
                        </w:rPr>
                        <w:t> </w:t>
                      </w:r>
                      <w:r>
                        <w:rPr>
                          <w:i/>
                          <w:w w:val="105"/>
                        </w:rPr>
                        <w:t>11</w:t>
                      </w:r>
                      <w:r>
                        <w:rPr>
                          <w:w w:val="105"/>
                        </w:rPr>
                        <w:t>(1), 56–72.</w:t>
                      </w:r>
                      <w:r>
                        <w:rPr>
                          <w:spacing w:val="40"/>
                          <w:w w:val="105"/>
                        </w:rPr>
                        <w:t> </w:t>
                      </w:r>
                      <w:hyperlink r:id="rId29">
                        <w:r>
                          <w:rPr>
                            <w:w w:val="105"/>
                          </w:rPr>
                          <w:t>https://doi.org/10.1080/15402002.2012.660896</w:t>
                        </w:r>
                      </w:hyperlink>
                    </w:p>
                    <w:p>
                      <w:pPr>
                        <w:pStyle w:val="BodyText"/>
                        <w:spacing w:line="213" w:lineRule="auto" w:before="0"/>
                        <w:ind w:left="307" w:right="56" w:hanging="288"/>
                        <w:jc w:val="both"/>
                      </w:pPr>
                      <w:r>
                        <w:rPr>
                          <w:w w:val="105"/>
                        </w:rPr>
                        <w:t>Bean,</w:t>
                      </w:r>
                      <w:r>
                        <w:rPr>
                          <w:spacing w:val="-10"/>
                          <w:w w:val="105"/>
                        </w:rPr>
                        <w:t> </w:t>
                      </w:r>
                      <w:r>
                        <w:rPr>
                          <w:w w:val="105"/>
                        </w:rPr>
                        <w:t>D.</w:t>
                      </w:r>
                      <w:r>
                        <w:rPr>
                          <w:spacing w:val="-11"/>
                          <w:w w:val="105"/>
                        </w:rPr>
                        <w:t> </w:t>
                      </w:r>
                      <w:r>
                        <w:rPr>
                          <w:w w:val="105"/>
                        </w:rPr>
                        <w:t>J.,</w:t>
                      </w:r>
                      <w:r>
                        <w:rPr>
                          <w:spacing w:val="-10"/>
                          <w:w w:val="105"/>
                        </w:rPr>
                        <w:t> </w:t>
                      </w:r>
                      <w:r>
                        <w:rPr>
                          <w:w w:val="105"/>
                        </w:rPr>
                        <w:t>Horne,</w:t>
                      </w:r>
                      <w:r>
                        <w:rPr>
                          <w:spacing w:val="-10"/>
                          <w:w w:val="105"/>
                        </w:rPr>
                        <w:t> </w:t>
                      </w:r>
                      <w:r>
                        <w:rPr>
                          <w:w w:val="105"/>
                        </w:rPr>
                        <w:t>J.,</w:t>
                      </w:r>
                      <w:r>
                        <w:rPr>
                          <w:spacing w:val="-10"/>
                          <w:w w:val="105"/>
                        </w:rPr>
                        <w:t> </w:t>
                      </w:r>
                      <w:r>
                        <w:rPr>
                          <w:w w:val="105"/>
                        </w:rPr>
                        <w:t>Lee,</w:t>
                      </w:r>
                      <w:r>
                        <w:rPr>
                          <w:spacing w:val="-10"/>
                          <w:w w:val="105"/>
                        </w:rPr>
                        <w:t> </w:t>
                      </w:r>
                      <w:r>
                        <w:rPr>
                          <w:w w:val="105"/>
                        </w:rPr>
                        <w:t>A.</w:t>
                      </w:r>
                      <w:r>
                        <w:rPr>
                          <w:spacing w:val="-11"/>
                          <w:w w:val="105"/>
                        </w:rPr>
                        <w:t> </w:t>
                      </w:r>
                      <w:r>
                        <w:rPr>
                          <w:w w:val="105"/>
                        </w:rPr>
                        <w:t>C.,</w:t>
                      </w:r>
                      <w:r>
                        <w:rPr>
                          <w:spacing w:val="-10"/>
                          <w:w w:val="105"/>
                        </w:rPr>
                        <w:t> </w:t>
                      </w:r>
                      <w:r>
                        <w:rPr>
                          <w:w w:val="105"/>
                        </w:rPr>
                        <w:t>&amp;</w:t>
                      </w:r>
                      <w:r>
                        <w:rPr>
                          <w:spacing w:val="-11"/>
                          <w:w w:val="105"/>
                        </w:rPr>
                        <w:t> </w:t>
                      </w:r>
                      <w:r>
                        <w:rPr>
                          <w:w w:val="105"/>
                        </w:rPr>
                        <w:t>Johnson,</w:t>
                      </w:r>
                      <w:r>
                        <w:rPr>
                          <w:spacing w:val="-10"/>
                          <w:w w:val="105"/>
                        </w:rPr>
                        <w:t> </w:t>
                      </w:r>
                      <w:r>
                        <w:rPr>
                          <w:w w:val="105"/>
                        </w:rPr>
                        <w:t>M.</w:t>
                      </w:r>
                      <w:r>
                        <w:rPr>
                          <w:spacing w:val="-11"/>
                          <w:w w:val="105"/>
                        </w:rPr>
                        <w:t> </w:t>
                      </w:r>
                      <w:r>
                        <w:rPr>
                          <w:w w:val="105"/>
                        </w:rPr>
                        <w:t>H.</w:t>
                      </w:r>
                      <w:r>
                        <w:rPr>
                          <w:spacing w:val="-10"/>
                          <w:w w:val="105"/>
                        </w:rPr>
                        <w:t> </w:t>
                      </w:r>
                      <w:r>
                        <w:rPr>
                          <w:w w:val="105"/>
                        </w:rPr>
                        <w:t>(2021).</w:t>
                      </w:r>
                      <w:r>
                        <w:rPr>
                          <w:spacing w:val="8"/>
                          <w:w w:val="105"/>
                        </w:rPr>
                        <w:t> </w:t>
                      </w:r>
                      <w:r>
                        <w:rPr>
                          <w:w w:val="105"/>
                        </w:rPr>
                        <w:t>Pre-sleep</w:t>
                      </w:r>
                      <w:r>
                        <w:rPr>
                          <w:spacing w:val="-11"/>
                          <w:w w:val="105"/>
                        </w:rPr>
                        <w:t> </w:t>
                      </w:r>
                      <w:r>
                        <w:rPr>
                          <w:w w:val="105"/>
                        </w:rPr>
                        <w:t>cognitive</w:t>
                      </w:r>
                      <w:r>
                        <w:rPr>
                          <w:spacing w:val="-11"/>
                          <w:w w:val="105"/>
                        </w:rPr>
                        <w:t> </w:t>
                      </w:r>
                      <w:r>
                        <w:rPr>
                          <w:w w:val="105"/>
                        </w:rPr>
                        <w:t>arousal</w:t>
                      </w:r>
                      <w:r>
                        <w:rPr>
                          <w:spacing w:val="-11"/>
                          <w:w w:val="105"/>
                        </w:rPr>
                        <w:t> </w:t>
                      </w:r>
                      <w:r>
                        <w:rPr>
                          <w:w w:val="105"/>
                        </w:rPr>
                        <w:t>exacerbates</w:t>
                      </w:r>
                      <w:r>
                        <w:rPr>
                          <w:spacing w:val="-11"/>
                          <w:w w:val="105"/>
                        </w:rPr>
                        <w:t> </w:t>
                      </w:r>
                      <w:r>
                        <w:rPr>
                          <w:w w:val="105"/>
                        </w:rPr>
                        <w:t>sleep </w:t>
                      </w:r>
                      <w:r>
                        <w:rPr/>
                        <w:t>disturbance in chronic pain: An exploratory daily diary and actigraphy study. </w:t>
                      </w:r>
                      <w:r>
                        <w:rPr>
                          <w:i/>
                        </w:rPr>
                        <w:t>Scandinavian Journal of</w:t>
                      </w:r>
                      <w:r>
                        <w:rPr>
                          <w:i/>
                        </w:rPr>
                        <w:t> </w:t>
                      </w:r>
                      <w:r>
                        <w:rPr>
                          <w:i/>
                          <w:w w:val="105"/>
                        </w:rPr>
                        <w:t>Pain</w:t>
                      </w:r>
                      <w:r>
                        <w:rPr>
                          <w:w w:val="105"/>
                        </w:rPr>
                        <w:t>, </w:t>
                      </w:r>
                      <w:r>
                        <w:rPr>
                          <w:i/>
                          <w:w w:val="105"/>
                        </w:rPr>
                        <w:t>21</w:t>
                      </w:r>
                      <w:r>
                        <w:rPr>
                          <w:w w:val="105"/>
                        </w:rPr>
                        <w:t>(4), 724–731.</w:t>
                      </w:r>
                      <w:r>
                        <w:rPr>
                          <w:spacing w:val="40"/>
                          <w:w w:val="105"/>
                        </w:rPr>
                        <w:t> </w:t>
                      </w:r>
                      <w:hyperlink r:id="rId30">
                        <w:r>
                          <w:rPr>
                            <w:w w:val="105"/>
                          </w:rPr>
                          <w:t>https://doi.org/10.1515/sjpain-2020-0185</w:t>
                        </w:r>
                      </w:hyperlink>
                    </w:p>
                    <w:p>
                      <w:pPr>
                        <w:pStyle w:val="BodyText"/>
                        <w:spacing w:line="213" w:lineRule="auto" w:before="0"/>
                        <w:ind w:left="308" w:right="28" w:hanging="289"/>
                        <w:jc w:val="both"/>
                      </w:pPr>
                      <w:r>
                        <w:rPr/>
                        <w:t>Bensen-Boakes, D.-B., Osman, A., Lack, L., Catcheside, P., Antic, N., Smith, S. S., Chai-Coetzer, C. L., O’Grady, A., Dunn, N., Robinson, J., McEvoy, D., &amp; Sweetman, A. (2022).</w:t>
                      </w:r>
                      <w:r>
                        <w:rPr>
                          <w:spacing w:val="40"/>
                        </w:rPr>
                        <w:t> </w:t>
                      </w:r>
                      <w:r>
                        <w:rPr/>
                        <w:t>The Effect of Cognitive Behavioural Therapy for Insomnia (CBT-I) on Subjective–Objective Sleep Discrepancy in Individuals with Co-Morbid Insomnia and Sleep Apnoea: A Randomised Controlled Trial.</w:t>
                      </w:r>
                      <w:r>
                        <w:rPr>
                          <w:spacing w:val="34"/>
                        </w:rPr>
                        <w:t> </w:t>
                      </w:r>
                      <w:r>
                        <w:rPr>
                          <w:i/>
                        </w:rPr>
                        <w:t>Applied Sciences</w:t>
                      </w:r>
                      <w:r>
                        <w:rPr/>
                        <w:t>, </w:t>
                      </w:r>
                      <w:r>
                        <w:rPr>
                          <w:i/>
                        </w:rPr>
                        <w:t>12</w:t>
                      </w:r>
                      <w:r>
                        <w:rPr/>
                        <w:t>(4), 1787.</w:t>
                      </w:r>
                      <w:r>
                        <w:rPr>
                          <w:spacing w:val="40"/>
                        </w:rPr>
                        <w:t> </w:t>
                      </w:r>
                      <w:hyperlink r:id="rId31">
                        <w:r>
                          <w:rPr/>
                          <w:t>https://doi.org/10.3390/app12041787</w:t>
                        </w:r>
                      </w:hyperlink>
                    </w:p>
                    <w:p>
                      <w:pPr>
                        <w:spacing w:line="213" w:lineRule="auto" w:before="0"/>
                        <w:ind w:left="308" w:right="17" w:hanging="289"/>
                        <w:jc w:val="both"/>
                        <w:rPr>
                          <w:sz w:val="20"/>
                        </w:rPr>
                      </w:pPr>
                      <w:r>
                        <w:rPr>
                          <w:w w:val="105"/>
                          <w:sz w:val="20"/>
                        </w:rPr>
                        <w:t>Berry,</w:t>
                      </w:r>
                      <w:r>
                        <w:rPr>
                          <w:spacing w:val="31"/>
                          <w:w w:val="105"/>
                          <w:sz w:val="20"/>
                        </w:rPr>
                        <w:t> </w:t>
                      </w:r>
                      <w:r>
                        <w:rPr>
                          <w:w w:val="105"/>
                          <w:sz w:val="20"/>
                        </w:rPr>
                        <w:t>R.</w:t>
                      </w:r>
                      <w:r>
                        <w:rPr>
                          <w:spacing w:val="25"/>
                          <w:w w:val="105"/>
                          <w:sz w:val="20"/>
                        </w:rPr>
                        <w:t> </w:t>
                      </w:r>
                      <w:r>
                        <w:rPr>
                          <w:w w:val="105"/>
                          <w:sz w:val="20"/>
                        </w:rPr>
                        <w:t>B.,</w:t>
                      </w:r>
                      <w:r>
                        <w:rPr>
                          <w:spacing w:val="31"/>
                          <w:w w:val="105"/>
                          <w:sz w:val="20"/>
                        </w:rPr>
                        <w:t> </w:t>
                      </w:r>
                      <w:r>
                        <w:rPr>
                          <w:w w:val="105"/>
                          <w:sz w:val="20"/>
                        </w:rPr>
                        <w:t>Brooks,</w:t>
                      </w:r>
                      <w:r>
                        <w:rPr>
                          <w:spacing w:val="31"/>
                          <w:w w:val="105"/>
                          <w:sz w:val="20"/>
                        </w:rPr>
                        <w:t> </w:t>
                      </w:r>
                      <w:r>
                        <w:rPr>
                          <w:w w:val="105"/>
                          <w:sz w:val="20"/>
                        </w:rPr>
                        <w:t>R.,</w:t>
                      </w:r>
                      <w:r>
                        <w:rPr>
                          <w:spacing w:val="31"/>
                          <w:w w:val="105"/>
                          <w:sz w:val="20"/>
                        </w:rPr>
                        <w:t> </w:t>
                      </w:r>
                      <w:r>
                        <w:rPr>
                          <w:w w:val="105"/>
                          <w:sz w:val="20"/>
                        </w:rPr>
                        <w:t>Gamaldo,</w:t>
                      </w:r>
                      <w:r>
                        <w:rPr>
                          <w:spacing w:val="31"/>
                          <w:w w:val="105"/>
                          <w:sz w:val="20"/>
                        </w:rPr>
                        <w:t> </w:t>
                      </w:r>
                      <w:r>
                        <w:rPr>
                          <w:w w:val="105"/>
                          <w:sz w:val="20"/>
                        </w:rPr>
                        <w:t>C.</w:t>
                      </w:r>
                      <w:r>
                        <w:rPr>
                          <w:spacing w:val="25"/>
                          <w:w w:val="105"/>
                          <w:sz w:val="20"/>
                        </w:rPr>
                        <w:t> </w:t>
                      </w:r>
                      <w:r>
                        <w:rPr>
                          <w:w w:val="105"/>
                          <w:sz w:val="20"/>
                        </w:rPr>
                        <w:t>E.,</w:t>
                      </w:r>
                      <w:r>
                        <w:rPr>
                          <w:spacing w:val="31"/>
                          <w:w w:val="105"/>
                          <w:sz w:val="20"/>
                        </w:rPr>
                        <w:t> </w:t>
                      </w:r>
                      <w:r>
                        <w:rPr>
                          <w:w w:val="105"/>
                          <w:sz w:val="20"/>
                        </w:rPr>
                        <w:t>Harding,</w:t>
                      </w:r>
                      <w:r>
                        <w:rPr>
                          <w:spacing w:val="31"/>
                          <w:w w:val="105"/>
                          <w:sz w:val="20"/>
                        </w:rPr>
                        <w:t> </w:t>
                      </w:r>
                      <w:r>
                        <w:rPr>
                          <w:w w:val="105"/>
                          <w:sz w:val="20"/>
                        </w:rPr>
                        <w:t>S.</w:t>
                      </w:r>
                      <w:r>
                        <w:rPr>
                          <w:spacing w:val="25"/>
                          <w:w w:val="105"/>
                          <w:sz w:val="20"/>
                        </w:rPr>
                        <w:t> </w:t>
                      </w:r>
                      <w:r>
                        <w:rPr>
                          <w:w w:val="105"/>
                          <w:sz w:val="20"/>
                        </w:rPr>
                        <w:t>M.,</w:t>
                      </w:r>
                      <w:r>
                        <w:rPr>
                          <w:spacing w:val="31"/>
                          <w:w w:val="105"/>
                          <w:sz w:val="20"/>
                        </w:rPr>
                        <w:t> </w:t>
                      </w:r>
                      <w:r>
                        <w:rPr>
                          <w:w w:val="105"/>
                          <w:sz w:val="20"/>
                        </w:rPr>
                        <w:t>Marcus,</w:t>
                      </w:r>
                      <w:r>
                        <w:rPr>
                          <w:spacing w:val="31"/>
                          <w:w w:val="105"/>
                          <w:sz w:val="20"/>
                        </w:rPr>
                        <w:t> </w:t>
                      </w:r>
                      <w:r>
                        <w:rPr>
                          <w:w w:val="105"/>
                          <w:sz w:val="20"/>
                        </w:rPr>
                        <w:t>C.,</w:t>
                      </w:r>
                      <w:r>
                        <w:rPr>
                          <w:spacing w:val="31"/>
                          <w:w w:val="105"/>
                          <w:sz w:val="20"/>
                        </w:rPr>
                        <w:t> </w:t>
                      </w:r>
                      <w:r>
                        <w:rPr>
                          <w:w w:val="105"/>
                          <w:sz w:val="20"/>
                        </w:rPr>
                        <w:t>Vaughn,</w:t>
                      </w:r>
                      <w:r>
                        <w:rPr>
                          <w:spacing w:val="31"/>
                          <w:w w:val="105"/>
                          <w:sz w:val="20"/>
                        </w:rPr>
                        <w:t> </w:t>
                      </w:r>
                      <w:r>
                        <w:rPr>
                          <w:w w:val="105"/>
                          <w:sz w:val="20"/>
                        </w:rPr>
                        <w:t>B.</w:t>
                      </w:r>
                      <w:r>
                        <w:rPr>
                          <w:spacing w:val="25"/>
                          <w:w w:val="105"/>
                          <w:sz w:val="20"/>
                        </w:rPr>
                        <w:t> </w:t>
                      </w:r>
                      <w:r>
                        <w:rPr>
                          <w:w w:val="105"/>
                          <w:sz w:val="20"/>
                        </w:rPr>
                        <w:t>V.,</w:t>
                      </w:r>
                      <w:r>
                        <w:rPr>
                          <w:spacing w:val="31"/>
                          <w:w w:val="105"/>
                          <w:sz w:val="20"/>
                        </w:rPr>
                        <w:t> </w:t>
                      </w:r>
                      <w:r>
                        <w:rPr>
                          <w:w w:val="105"/>
                          <w:sz w:val="20"/>
                        </w:rPr>
                        <w:t>et</w:t>
                      </w:r>
                      <w:r>
                        <w:rPr>
                          <w:spacing w:val="25"/>
                          <w:w w:val="105"/>
                          <w:sz w:val="20"/>
                        </w:rPr>
                        <w:t> </w:t>
                      </w:r>
                      <w:r>
                        <w:rPr>
                          <w:w w:val="105"/>
                          <w:sz w:val="20"/>
                        </w:rPr>
                        <w:t>al.</w:t>
                      </w:r>
                      <w:r>
                        <w:rPr>
                          <w:spacing w:val="80"/>
                          <w:w w:val="105"/>
                          <w:sz w:val="20"/>
                        </w:rPr>
                        <w:t> </w:t>
                      </w:r>
                      <w:r>
                        <w:rPr>
                          <w:w w:val="105"/>
                          <w:sz w:val="20"/>
                        </w:rPr>
                        <w:t>(2012). The</w:t>
                      </w:r>
                      <w:r>
                        <w:rPr>
                          <w:spacing w:val="-1"/>
                          <w:w w:val="105"/>
                          <w:sz w:val="20"/>
                        </w:rPr>
                        <w:t> </w:t>
                      </w:r>
                      <w:r>
                        <w:rPr>
                          <w:w w:val="105"/>
                          <w:sz w:val="20"/>
                        </w:rPr>
                        <w:t>AASM</w:t>
                      </w:r>
                      <w:r>
                        <w:rPr>
                          <w:spacing w:val="-1"/>
                          <w:w w:val="105"/>
                          <w:sz w:val="20"/>
                        </w:rPr>
                        <w:t> </w:t>
                      </w:r>
                      <w:r>
                        <w:rPr>
                          <w:w w:val="105"/>
                          <w:sz w:val="20"/>
                        </w:rPr>
                        <w:t>manual</w:t>
                      </w:r>
                      <w:r>
                        <w:rPr>
                          <w:spacing w:val="-1"/>
                          <w:w w:val="105"/>
                          <w:sz w:val="20"/>
                        </w:rPr>
                        <w:t> </w:t>
                      </w:r>
                      <w:r>
                        <w:rPr>
                          <w:w w:val="105"/>
                          <w:sz w:val="20"/>
                        </w:rPr>
                        <w:t>for</w:t>
                      </w:r>
                      <w:r>
                        <w:rPr>
                          <w:spacing w:val="-1"/>
                          <w:w w:val="105"/>
                          <w:sz w:val="20"/>
                        </w:rPr>
                        <w:t> </w:t>
                      </w:r>
                      <w:r>
                        <w:rPr>
                          <w:w w:val="105"/>
                          <w:sz w:val="20"/>
                        </w:rPr>
                        <w:t>the</w:t>
                      </w:r>
                      <w:r>
                        <w:rPr>
                          <w:spacing w:val="-1"/>
                          <w:w w:val="105"/>
                          <w:sz w:val="20"/>
                        </w:rPr>
                        <w:t> </w:t>
                      </w:r>
                      <w:r>
                        <w:rPr>
                          <w:w w:val="105"/>
                          <w:sz w:val="20"/>
                        </w:rPr>
                        <w:t>scoring</w:t>
                      </w:r>
                      <w:r>
                        <w:rPr>
                          <w:spacing w:val="-1"/>
                          <w:w w:val="105"/>
                          <w:sz w:val="20"/>
                        </w:rPr>
                        <w:t> </w:t>
                      </w:r>
                      <w:r>
                        <w:rPr>
                          <w:w w:val="105"/>
                          <w:sz w:val="20"/>
                        </w:rPr>
                        <w:t>of</w:t>
                      </w:r>
                      <w:r>
                        <w:rPr>
                          <w:spacing w:val="-1"/>
                          <w:w w:val="105"/>
                          <w:sz w:val="20"/>
                        </w:rPr>
                        <w:t> </w:t>
                      </w:r>
                      <w:r>
                        <w:rPr>
                          <w:w w:val="105"/>
                          <w:sz w:val="20"/>
                        </w:rPr>
                        <w:t>sleep</w:t>
                      </w:r>
                      <w:r>
                        <w:rPr>
                          <w:spacing w:val="-1"/>
                          <w:w w:val="105"/>
                          <w:sz w:val="20"/>
                        </w:rPr>
                        <w:t> </w:t>
                      </w:r>
                      <w:r>
                        <w:rPr>
                          <w:w w:val="105"/>
                          <w:sz w:val="20"/>
                        </w:rPr>
                        <w:t>and</w:t>
                      </w:r>
                      <w:r>
                        <w:rPr>
                          <w:spacing w:val="-1"/>
                          <w:w w:val="105"/>
                          <w:sz w:val="20"/>
                        </w:rPr>
                        <w:t> </w:t>
                      </w:r>
                      <w:r>
                        <w:rPr>
                          <w:w w:val="105"/>
                          <w:sz w:val="20"/>
                        </w:rPr>
                        <w:t>associated</w:t>
                      </w:r>
                      <w:r>
                        <w:rPr>
                          <w:spacing w:val="-1"/>
                          <w:w w:val="105"/>
                          <w:sz w:val="20"/>
                        </w:rPr>
                        <w:t> </w:t>
                      </w:r>
                      <w:r>
                        <w:rPr>
                          <w:w w:val="105"/>
                          <w:sz w:val="20"/>
                        </w:rPr>
                        <w:t>events.</w:t>
                      </w:r>
                      <w:r>
                        <w:rPr>
                          <w:spacing w:val="35"/>
                          <w:w w:val="105"/>
                          <w:sz w:val="20"/>
                        </w:rPr>
                        <w:t> </w:t>
                      </w:r>
                      <w:r>
                        <w:rPr>
                          <w:i/>
                          <w:w w:val="105"/>
                          <w:sz w:val="20"/>
                        </w:rPr>
                        <w:t>Rules,</w:t>
                      </w:r>
                      <w:r>
                        <w:rPr>
                          <w:i/>
                          <w:w w:val="105"/>
                          <w:sz w:val="20"/>
                        </w:rPr>
                        <w:t> Terminology</w:t>
                      </w:r>
                      <w:r>
                        <w:rPr>
                          <w:i/>
                          <w:w w:val="105"/>
                          <w:sz w:val="20"/>
                        </w:rPr>
                        <w:t> and</w:t>
                      </w:r>
                      <w:r>
                        <w:rPr>
                          <w:i/>
                          <w:w w:val="105"/>
                          <w:sz w:val="20"/>
                        </w:rPr>
                        <w:t> Technical</w:t>
                      </w:r>
                      <w:r>
                        <w:rPr>
                          <w:i/>
                          <w:w w:val="105"/>
                          <w:sz w:val="20"/>
                        </w:rPr>
                        <w:t> Specifications, Darien, Illinois, American Academy of Sleep Medicine</w:t>
                      </w:r>
                      <w:r>
                        <w:rPr>
                          <w:w w:val="105"/>
                          <w:sz w:val="20"/>
                        </w:rPr>
                        <w:t>, </w:t>
                      </w:r>
                      <w:r>
                        <w:rPr>
                          <w:i/>
                          <w:w w:val="105"/>
                          <w:sz w:val="20"/>
                        </w:rPr>
                        <w:t>176</w:t>
                      </w:r>
                      <w:r>
                        <w:rPr>
                          <w:w w:val="105"/>
                          <w:sz w:val="20"/>
                        </w:rPr>
                        <w:t>, 2012.</w:t>
                      </w:r>
                    </w:p>
                    <w:p>
                      <w:pPr>
                        <w:pStyle w:val="BodyText"/>
                        <w:spacing w:line="213" w:lineRule="auto" w:before="0"/>
                        <w:ind w:left="318" w:right="56" w:hanging="299"/>
                        <w:jc w:val="both"/>
                      </w:pPr>
                      <w:r>
                        <w:rPr>
                          <w:w w:val="105"/>
                        </w:rPr>
                        <w:t>Bian,</w:t>
                      </w:r>
                      <w:r>
                        <w:rPr>
                          <w:w w:val="105"/>
                        </w:rPr>
                        <w:t> Y.,</w:t>
                      </w:r>
                      <w:r>
                        <w:rPr>
                          <w:w w:val="105"/>
                        </w:rPr>
                        <w:t> Wang,</w:t>
                      </w:r>
                      <w:r>
                        <w:rPr>
                          <w:w w:val="105"/>
                        </w:rPr>
                        <w:t> Z.</w:t>
                      </w:r>
                      <w:r>
                        <w:rPr>
                          <w:w w:val="105"/>
                        </w:rPr>
                        <w:t> X.,</w:t>
                      </w:r>
                      <w:r>
                        <w:rPr>
                          <w:w w:val="105"/>
                        </w:rPr>
                        <w:t> Le</w:t>
                      </w:r>
                      <w:r>
                        <w:rPr>
                          <w:w w:val="105"/>
                        </w:rPr>
                        <w:t> Han,</w:t>
                      </w:r>
                      <w:r>
                        <w:rPr>
                          <w:w w:val="105"/>
                        </w:rPr>
                        <w:t> X.,</w:t>
                      </w:r>
                      <w:r>
                        <w:rPr>
                          <w:w w:val="105"/>
                        </w:rPr>
                        <w:t> Chen,</w:t>
                      </w:r>
                      <w:r>
                        <w:rPr>
                          <w:w w:val="105"/>
                        </w:rPr>
                        <w:t> L.,</w:t>
                      </w:r>
                      <w:r>
                        <w:rPr>
                          <w:w w:val="105"/>
                        </w:rPr>
                        <w:t> Zhu,</w:t>
                      </w:r>
                      <w:r>
                        <w:rPr>
                          <w:w w:val="105"/>
                        </w:rPr>
                        <w:t> Y.,</w:t>
                      </w:r>
                      <w:r>
                        <w:rPr>
                          <w:w w:val="105"/>
                        </w:rPr>
                        <w:t> &amp;</w:t>
                      </w:r>
                      <w:r>
                        <w:rPr>
                          <w:w w:val="105"/>
                        </w:rPr>
                        <w:t> Wu,</w:t>
                      </w:r>
                      <w:r>
                        <w:rPr>
                          <w:w w:val="105"/>
                        </w:rPr>
                        <w:t> C.</w:t>
                      </w:r>
                      <w:r>
                        <w:rPr>
                          <w:w w:val="105"/>
                        </w:rPr>
                        <w:t> J.</w:t>
                      </w:r>
                      <w:r>
                        <w:rPr>
                          <w:w w:val="105"/>
                        </w:rPr>
                        <w:t> (2016).</w:t>
                      </w:r>
                      <w:r>
                        <w:rPr>
                          <w:spacing w:val="40"/>
                          <w:w w:val="105"/>
                        </w:rPr>
                        <w:t> </w:t>
                      </w:r>
                      <w:r>
                        <w:rPr>
                          <w:w w:val="105"/>
                        </w:rPr>
                        <w:t>Sleep</w:t>
                      </w:r>
                      <w:r>
                        <w:rPr>
                          <w:w w:val="105"/>
                        </w:rPr>
                        <w:t> state</w:t>
                      </w:r>
                      <w:r>
                        <w:rPr>
                          <w:w w:val="105"/>
                        </w:rPr>
                        <w:t> misperception</w:t>
                      </w:r>
                      <w:r>
                        <w:rPr>
                          <w:w w:val="105"/>
                        </w:rPr>
                        <w:t> in schizophrenia:</w:t>
                      </w:r>
                      <w:r>
                        <w:rPr>
                          <w:spacing w:val="4"/>
                          <w:w w:val="105"/>
                        </w:rPr>
                        <w:t> </w:t>
                      </w:r>
                      <w:r>
                        <w:rPr>
                          <w:w w:val="105"/>
                        </w:rPr>
                        <w:t>Are</w:t>
                      </w:r>
                      <w:r>
                        <w:rPr>
                          <w:spacing w:val="-9"/>
                          <w:w w:val="105"/>
                        </w:rPr>
                        <w:t> </w:t>
                      </w:r>
                      <w:r>
                        <w:rPr>
                          <w:w w:val="105"/>
                        </w:rPr>
                        <w:t>negative</w:t>
                      </w:r>
                      <w:r>
                        <w:rPr>
                          <w:spacing w:val="-10"/>
                          <w:w w:val="105"/>
                        </w:rPr>
                        <w:t> </w:t>
                      </w:r>
                      <w:r>
                        <w:rPr>
                          <w:w w:val="105"/>
                        </w:rPr>
                        <w:t>symptoms</w:t>
                      </w:r>
                      <w:r>
                        <w:rPr>
                          <w:spacing w:val="-10"/>
                          <w:w w:val="105"/>
                        </w:rPr>
                        <w:t> </w:t>
                      </w:r>
                      <w:r>
                        <w:rPr>
                          <w:w w:val="105"/>
                        </w:rPr>
                        <w:t>at</w:t>
                      </w:r>
                      <w:r>
                        <w:rPr>
                          <w:spacing w:val="-9"/>
                          <w:w w:val="105"/>
                        </w:rPr>
                        <w:t> </w:t>
                      </w:r>
                      <w:r>
                        <w:rPr>
                          <w:w w:val="105"/>
                        </w:rPr>
                        <w:t>work?</w:t>
                      </w:r>
                      <w:r>
                        <w:rPr>
                          <w:spacing w:val="5"/>
                          <w:w w:val="105"/>
                        </w:rPr>
                        <w:t> </w:t>
                      </w:r>
                      <w:r>
                        <w:rPr>
                          <w:i/>
                          <w:w w:val="105"/>
                        </w:rPr>
                        <w:t>Comprehensive</w:t>
                      </w:r>
                      <w:r>
                        <w:rPr>
                          <w:i/>
                          <w:spacing w:val="-7"/>
                          <w:w w:val="105"/>
                        </w:rPr>
                        <w:t> </w:t>
                      </w:r>
                      <w:r>
                        <w:rPr>
                          <w:i/>
                          <w:w w:val="105"/>
                        </w:rPr>
                        <w:t>Psychiatry</w:t>
                      </w:r>
                      <w:r>
                        <w:rPr>
                          <w:w w:val="105"/>
                        </w:rPr>
                        <w:t>,</w:t>
                      </w:r>
                      <w:r>
                        <w:rPr>
                          <w:spacing w:val="-9"/>
                          <w:w w:val="105"/>
                        </w:rPr>
                        <w:t> </w:t>
                      </w:r>
                      <w:r>
                        <w:rPr>
                          <w:i/>
                          <w:w w:val="105"/>
                        </w:rPr>
                        <w:t>67</w:t>
                      </w:r>
                      <w:r>
                        <w:rPr>
                          <w:w w:val="105"/>
                        </w:rPr>
                        <w:t>,</w:t>
                      </w:r>
                      <w:r>
                        <w:rPr>
                          <w:spacing w:val="-10"/>
                          <w:w w:val="105"/>
                        </w:rPr>
                        <w:t> </w:t>
                      </w:r>
                      <w:r>
                        <w:rPr>
                          <w:w w:val="105"/>
                        </w:rPr>
                        <w:t>33–38.</w:t>
                      </w:r>
                    </w:p>
                    <w:p>
                      <w:pPr>
                        <w:pStyle w:val="BodyText"/>
                        <w:spacing w:line="213" w:lineRule="auto" w:before="0"/>
                        <w:ind w:left="318" w:right="26" w:hanging="299"/>
                        <w:jc w:val="both"/>
                      </w:pPr>
                      <w:r>
                        <w:rPr>
                          <w:w w:val="105"/>
                        </w:rPr>
                        <w:t>Bianchi,</w:t>
                      </w:r>
                      <w:r>
                        <w:rPr>
                          <w:spacing w:val="-14"/>
                          <w:w w:val="105"/>
                        </w:rPr>
                        <w:t> </w:t>
                      </w:r>
                      <w:r>
                        <w:rPr>
                          <w:w w:val="105"/>
                        </w:rPr>
                        <w:t>M.</w:t>
                      </w:r>
                      <w:r>
                        <w:rPr>
                          <w:spacing w:val="-13"/>
                          <w:w w:val="105"/>
                        </w:rPr>
                        <w:t> </w:t>
                      </w:r>
                      <w:r>
                        <w:rPr>
                          <w:w w:val="105"/>
                        </w:rPr>
                        <w:t>T.,</w:t>
                      </w:r>
                      <w:r>
                        <w:rPr>
                          <w:spacing w:val="-13"/>
                          <w:w w:val="105"/>
                        </w:rPr>
                        <w:t> </w:t>
                      </w:r>
                      <w:r>
                        <w:rPr>
                          <w:w w:val="105"/>
                        </w:rPr>
                        <w:t>Wang,</w:t>
                      </w:r>
                      <w:r>
                        <w:rPr>
                          <w:spacing w:val="-13"/>
                          <w:w w:val="105"/>
                        </w:rPr>
                        <w:t> </w:t>
                      </w:r>
                      <w:r>
                        <w:rPr>
                          <w:w w:val="105"/>
                        </w:rPr>
                        <w:t>W.,</w:t>
                      </w:r>
                      <w:r>
                        <w:rPr>
                          <w:spacing w:val="-13"/>
                          <w:w w:val="105"/>
                        </w:rPr>
                        <w:t> </w:t>
                      </w:r>
                      <w:r>
                        <w:rPr>
                          <w:w w:val="105"/>
                        </w:rPr>
                        <w:t>&amp;</w:t>
                      </w:r>
                      <w:r>
                        <w:rPr>
                          <w:spacing w:val="-13"/>
                          <w:w w:val="105"/>
                        </w:rPr>
                        <w:t> </w:t>
                      </w:r>
                      <w:r>
                        <w:rPr>
                          <w:w w:val="105"/>
                        </w:rPr>
                        <w:t>Klerman,</w:t>
                      </w:r>
                      <w:r>
                        <w:rPr>
                          <w:spacing w:val="-13"/>
                          <w:w w:val="105"/>
                        </w:rPr>
                        <w:t> </w:t>
                      </w:r>
                      <w:r>
                        <w:rPr>
                          <w:w w:val="105"/>
                        </w:rPr>
                        <w:t>E.</w:t>
                      </w:r>
                      <w:r>
                        <w:rPr>
                          <w:spacing w:val="-13"/>
                          <w:w w:val="105"/>
                        </w:rPr>
                        <w:t> </w:t>
                      </w:r>
                      <w:r>
                        <w:rPr>
                          <w:w w:val="105"/>
                        </w:rPr>
                        <w:t>B.</w:t>
                      </w:r>
                      <w:r>
                        <w:rPr>
                          <w:spacing w:val="-14"/>
                          <w:w w:val="105"/>
                        </w:rPr>
                        <w:t> </w:t>
                      </w:r>
                      <w:r>
                        <w:rPr>
                          <w:w w:val="105"/>
                        </w:rPr>
                        <w:t>(2012).</w:t>
                      </w:r>
                      <w:r>
                        <w:rPr>
                          <w:spacing w:val="-13"/>
                          <w:w w:val="105"/>
                        </w:rPr>
                        <w:t> </w:t>
                      </w:r>
                      <w:r>
                        <w:rPr>
                          <w:w w:val="105"/>
                        </w:rPr>
                        <w:t>Sleep</w:t>
                      </w:r>
                      <w:r>
                        <w:rPr>
                          <w:spacing w:val="-13"/>
                          <w:w w:val="105"/>
                        </w:rPr>
                        <w:t> </w:t>
                      </w:r>
                      <w:r>
                        <w:rPr>
                          <w:w w:val="105"/>
                        </w:rPr>
                        <w:t>Misperception</w:t>
                      </w:r>
                      <w:r>
                        <w:rPr>
                          <w:spacing w:val="-13"/>
                          <w:w w:val="105"/>
                        </w:rPr>
                        <w:t> </w:t>
                      </w:r>
                      <w:r>
                        <w:rPr>
                          <w:w w:val="105"/>
                        </w:rPr>
                        <w:t>in</w:t>
                      </w:r>
                      <w:r>
                        <w:rPr>
                          <w:spacing w:val="-13"/>
                          <w:w w:val="105"/>
                        </w:rPr>
                        <w:t> </w:t>
                      </w:r>
                      <w:r>
                        <w:rPr>
                          <w:w w:val="105"/>
                        </w:rPr>
                        <w:t>Healthy</w:t>
                      </w:r>
                      <w:r>
                        <w:rPr>
                          <w:spacing w:val="-13"/>
                          <w:w w:val="105"/>
                        </w:rPr>
                        <w:t> </w:t>
                      </w:r>
                      <w:r>
                        <w:rPr>
                          <w:w w:val="105"/>
                        </w:rPr>
                        <w:t>Adults:</w:t>
                      </w:r>
                      <w:r>
                        <w:rPr>
                          <w:spacing w:val="-13"/>
                          <w:w w:val="105"/>
                        </w:rPr>
                        <w:t> </w:t>
                      </w:r>
                      <w:r>
                        <w:rPr>
                          <w:w w:val="105"/>
                        </w:rPr>
                        <w:t>Implications for</w:t>
                      </w:r>
                      <w:r>
                        <w:rPr>
                          <w:w w:val="105"/>
                        </w:rPr>
                        <w:t> Insomnia</w:t>
                      </w:r>
                      <w:r>
                        <w:rPr>
                          <w:w w:val="105"/>
                        </w:rPr>
                        <w:t> Diagnosis.</w:t>
                      </w:r>
                      <w:r>
                        <w:rPr>
                          <w:spacing w:val="37"/>
                          <w:w w:val="105"/>
                        </w:rPr>
                        <w:t> </w:t>
                      </w:r>
                      <w:r>
                        <w:rPr>
                          <w:i/>
                          <w:w w:val="105"/>
                        </w:rPr>
                        <w:t>Journal</w:t>
                      </w:r>
                      <w:r>
                        <w:rPr>
                          <w:i/>
                          <w:w w:val="105"/>
                        </w:rPr>
                        <w:t> of</w:t>
                      </w:r>
                      <w:r>
                        <w:rPr>
                          <w:i/>
                          <w:w w:val="105"/>
                        </w:rPr>
                        <w:t> Clinical</w:t>
                      </w:r>
                      <w:r>
                        <w:rPr>
                          <w:i/>
                          <w:w w:val="105"/>
                        </w:rPr>
                        <w:t> Sleep</w:t>
                      </w:r>
                      <w:r>
                        <w:rPr>
                          <w:i/>
                          <w:w w:val="105"/>
                        </w:rPr>
                        <w:t> Medicine</w:t>
                      </w:r>
                      <w:r>
                        <w:rPr>
                          <w:w w:val="105"/>
                        </w:rPr>
                        <w:t>,</w:t>
                      </w:r>
                      <w:r>
                        <w:rPr>
                          <w:w w:val="105"/>
                        </w:rPr>
                        <w:t> </w:t>
                      </w:r>
                      <w:r>
                        <w:rPr>
                          <w:i/>
                          <w:w w:val="105"/>
                        </w:rPr>
                        <w:t>08</w:t>
                      </w:r>
                      <w:r>
                        <w:rPr>
                          <w:w w:val="105"/>
                        </w:rPr>
                        <w:t>(05),</w:t>
                      </w:r>
                      <w:r>
                        <w:rPr>
                          <w:w w:val="105"/>
                        </w:rPr>
                        <w:t> 547–554.</w:t>
                      </w:r>
                      <w:r>
                        <w:rPr>
                          <w:spacing w:val="37"/>
                          <w:w w:val="105"/>
                        </w:rPr>
                        <w:t> </w:t>
                      </w:r>
                      <w:hyperlink r:id="rId32">
                        <w:r>
                          <w:rPr>
                            <w:w w:val="105"/>
                          </w:rPr>
                          <w:t>https://doi.org/10.5664/</w:t>
                        </w:r>
                      </w:hyperlink>
                      <w:r>
                        <w:rPr>
                          <w:w w:val="105"/>
                        </w:rPr>
                        <w:t> </w:t>
                      </w:r>
                      <w:hyperlink r:id="rId32">
                        <w:r>
                          <w:rPr>
                            <w:spacing w:val="-2"/>
                            <w:w w:val="105"/>
                          </w:rPr>
                          <w:t>jcsm.2154</w:t>
                        </w:r>
                      </w:hyperlink>
                    </w:p>
                    <w:p>
                      <w:pPr>
                        <w:pStyle w:val="BodyText"/>
                        <w:spacing w:line="213" w:lineRule="auto" w:before="0"/>
                        <w:ind w:left="318" w:right="17" w:hanging="299"/>
                        <w:jc w:val="both"/>
                      </w:pPr>
                      <w:r>
                        <w:rPr>
                          <w:w w:val="105"/>
                        </w:rPr>
                        <w:t>Bianchi,</w:t>
                      </w:r>
                      <w:r>
                        <w:rPr>
                          <w:spacing w:val="-1"/>
                          <w:w w:val="105"/>
                        </w:rPr>
                        <w:t> </w:t>
                      </w:r>
                      <w:r>
                        <w:rPr>
                          <w:w w:val="105"/>
                        </w:rPr>
                        <w:t>M.</w:t>
                      </w:r>
                      <w:r>
                        <w:rPr>
                          <w:spacing w:val="-3"/>
                          <w:w w:val="105"/>
                        </w:rPr>
                        <w:t> </w:t>
                      </w:r>
                      <w:r>
                        <w:rPr>
                          <w:w w:val="105"/>
                        </w:rPr>
                        <w:t>T.,</w:t>
                      </w:r>
                      <w:r>
                        <w:rPr>
                          <w:spacing w:val="-1"/>
                          <w:w w:val="105"/>
                        </w:rPr>
                        <w:t> </w:t>
                      </w:r>
                      <w:r>
                        <w:rPr>
                          <w:w w:val="105"/>
                        </w:rPr>
                        <w:t>Williams,</w:t>
                      </w:r>
                      <w:r>
                        <w:rPr>
                          <w:spacing w:val="-1"/>
                          <w:w w:val="105"/>
                        </w:rPr>
                        <w:t> </w:t>
                      </w:r>
                      <w:r>
                        <w:rPr>
                          <w:w w:val="105"/>
                        </w:rPr>
                        <w:t>K.</w:t>
                      </w:r>
                      <w:r>
                        <w:rPr>
                          <w:spacing w:val="-3"/>
                          <w:w w:val="105"/>
                        </w:rPr>
                        <w:t> </w:t>
                      </w:r>
                      <w:r>
                        <w:rPr>
                          <w:w w:val="105"/>
                        </w:rPr>
                        <w:t>L.,</w:t>
                      </w:r>
                      <w:r>
                        <w:rPr>
                          <w:spacing w:val="-1"/>
                          <w:w w:val="105"/>
                        </w:rPr>
                        <w:t> </w:t>
                      </w:r>
                      <w:r>
                        <w:rPr>
                          <w:w w:val="105"/>
                        </w:rPr>
                        <w:t>Mckinney,</w:t>
                      </w:r>
                      <w:r>
                        <w:rPr>
                          <w:spacing w:val="-1"/>
                          <w:w w:val="105"/>
                        </w:rPr>
                        <w:t> </w:t>
                      </w:r>
                      <w:r>
                        <w:rPr>
                          <w:w w:val="105"/>
                        </w:rPr>
                        <w:t>S.,</w:t>
                      </w:r>
                      <w:r>
                        <w:rPr>
                          <w:spacing w:val="-1"/>
                          <w:w w:val="105"/>
                        </w:rPr>
                        <w:t> </w:t>
                      </w:r>
                      <w:r>
                        <w:rPr>
                          <w:w w:val="105"/>
                        </w:rPr>
                        <w:t>&amp;</w:t>
                      </w:r>
                      <w:r>
                        <w:rPr>
                          <w:spacing w:val="-3"/>
                          <w:w w:val="105"/>
                        </w:rPr>
                        <w:t> </w:t>
                      </w:r>
                      <w:r>
                        <w:rPr>
                          <w:w w:val="105"/>
                        </w:rPr>
                        <w:t>Ellenbogen,</w:t>
                      </w:r>
                      <w:r>
                        <w:rPr>
                          <w:spacing w:val="-1"/>
                          <w:w w:val="105"/>
                        </w:rPr>
                        <w:t> </w:t>
                      </w:r>
                      <w:r>
                        <w:rPr>
                          <w:w w:val="105"/>
                        </w:rPr>
                        <w:t>J.</w:t>
                      </w:r>
                      <w:r>
                        <w:rPr>
                          <w:spacing w:val="-3"/>
                          <w:w w:val="105"/>
                        </w:rPr>
                        <w:t> </w:t>
                      </w:r>
                      <w:r>
                        <w:rPr>
                          <w:w w:val="105"/>
                        </w:rPr>
                        <w:t>M.</w:t>
                      </w:r>
                      <w:r>
                        <w:rPr>
                          <w:spacing w:val="-3"/>
                          <w:w w:val="105"/>
                        </w:rPr>
                        <w:t> </w:t>
                      </w:r>
                      <w:r>
                        <w:rPr>
                          <w:w w:val="105"/>
                        </w:rPr>
                        <w:t>(2013).</w:t>
                      </w:r>
                      <w:r>
                        <w:rPr>
                          <w:spacing w:val="26"/>
                          <w:w w:val="105"/>
                        </w:rPr>
                        <w:t> </w:t>
                      </w:r>
                      <w:r>
                        <w:rPr>
                          <w:w w:val="105"/>
                        </w:rPr>
                        <w:t>The</w:t>
                      </w:r>
                      <w:r>
                        <w:rPr>
                          <w:spacing w:val="-3"/>
                          <w:w w:val="105"/>
                        </w:rPr>
                        <w:t> </w:t>
                      </w:r>
                      <w:r>
                        <w:rPr>
                          <w:w w:val="105"/>
                        </w:rPr>
                        <w:t>subjective-objective</w:t>
                      </w:r>
                      <w:r>
                        <w:rPr>
                          <w:spacing w:val="-3"/>
                          <w:w w:val="105"/>
                        </w:rPr>
                        <w:t> </w:t>
                      </w:r>
                      <w:r>
                        <w:rPr>
                          <w:w w:val="105"/>
                        </w:rPr>
                        <w:t>mis- match</w:t>
                      </w:r>
                      <w:r>
                        <w:rPr>
                          <w:spacing w:val="-4"/>
                          <w:w w:val="105"/>
                        </w:rPr>
                        <w:t> </w:t>
                      </w:r>
                      <w:r>
                        <w:rPr>
                          <w:w w:val="105"/>
                        </w:rPr>
                        <w:t>in</w:t>
                      </w:r>
                      <w:r>
                        <w:rPr>
                          <w:spacing w:val="-4"/>
                          <w:w w:val="105"/>
                        </w:rPr>
                        <w:t> </w:t>
                      </w:r>
                      <w:r>
                        <w:rPr>
                          <w:w w:val="105"/>
                        </w:rPr>
                        <w:t>sleep</w:t>
                      </w:r>
                      <w:r>
                        <w:rPr>
                          <w:spacing w:val="-4"/>
                          <w:w w:val="105"/>
                        </w:rPr>
                        <w:t> </w:t>
                      </w:r>
                      <w:r>
                        <w:rPr>
                          <w:w w:val="105"/>
                        </w:rPr>
                        <w:t>perception</w:t>
                      </w:r>
                      <w:r>
                        <w:rPr>
                          <w:spacing w:val="-4"/>
                          <w:w w:val="105"/>
                        </w:rPr>
                        <w:t> </w:t>
                      </w:r>
                      <w:r>
                        <w:rPr>
                          <w:w w:val="105"/>
                        </w:rPr>
                        <w:t>among</w:t>
                      </w:r>
                      <w:r>
                        <w:rPr>
                          <w:spacing w:val="-4"/>
                          <w:w w:val="105"/>
                        </w:rPr>
                        <w:t> </w:t>
                      </w:r>
                      <w:r>
                        <w:rPr>
                          <w:w w:val="105"/>
                        </w:rPr>
                        <w:t>those</w:t>
                      </w:r>
                      <w:r>
                        <w:rPr>
                          <w:spacing w:val="-4"/>
                          <w:w w:val="105"/>
                        </w:rPr>
                        <w:t> </w:t>
                      </w:r>
                      <w:r>
                        <w:rPr>
                          <w:w w:val="105"/>
                        </w:rPr>
                        <w:t>with</w:t>
                      </w:r>
                      <w:r>
                        <w:rPr>
                          <w:spacing w:val="-4"/>
                          <w:w w:val="105"/>
                        </w:rPr>
                        <w:t> </w:t>
                      </w:r>
                      <w:r>
                        <w:rPr>
                          <w:w w:val="105"/>
                        </w:rPr>
                        <w:t>insomnia</w:t>
                      </w:r>
                      <w:r>
                        <w:rPr>
                          <w:spacing w:val="-4"/>
                          <w:w w:val="105"/>
                        </w:rPr>
                        <w:t> </w:t>
                      </w:r>
                      <w:r>
                        <w:rPr>
                          <w:w w:val="105"/>
                        </w:rPr>
                        <w:t>and</w:t>
                      </w:r>
                      <w:r>
                        <w:rPr>
                          <w:spacing w:val="-4"/>
                          <w:w w:val="105"/>
                        </w:rPr>
                        <w:t> </w:t>
                      </w:r>
                      <w:r>
                        <w:rPr>
                          <w:w w:val="105"/>
                        </w:rPr>
                        <w:t>sleep</w:t>
                      </w:r>
                      <w:r>
                        <w:rPr>
                          <w:spacing w:val="-4"/>
                          <w:w w:val="105"/>
                        </w:rPr>
                        <w:t> </w:t>
                      </w:r>
                      <w:r>
                        <w:rPr>
                          <w:w w:val="105"/>
                        </w:rPr>
                        <w:t>apnea.</w:t>
                      </w:r>
                      <w:r>
                        <w:rPr>
                          <w:spacing w:val="21"/>
                          <w:w w:val="125"/>
                        </w:rPr>
                        <w:t> </w:t>
                      </w:r>
                      <w:r>
                        <w:rPr>
                          <w:i/>
                          <w:w w:val="125"/>
                        </w:rPr>
                        <w:t>J</w:t>
                      </w:r>
                      <w:r>
                        <w:rPr>
                          <w:i/>
                          <w:spacing w:val="-11"/>
                          <w:w w:val="125"/>
                        </w:rPr>
                        <w:t> </w:t>
                      </w:r>
                      <w:r>
                        <w:rPr>
                          <w:i/>
                          <w:w w:val="105"/>
                        </w:rPr>
                        <w:t>Sleep</w:t>
                      </w:r>
                      <w:r>
                        <w:rPr>
                          <w:i/>
                          <w:spacing w:val="-1"/>
                          <w:w w:val="105"/>
                        </w:rPr>
                        <w:t> </w:t>
                      </w:r>
                      <w:r>
                        <w:rPr>
                          <w:i/>
                          <w:w w:val="105"/>
                        </w:rPr>
                        <w:t>Res</w:t>
                      </w:r>
                      <w:r>
                        <w:rPr>
                          <w:w w:val="105"/>
                        </w:rPr>
                        <w:t>,</w:t>
                      </w:r>
                      <w:r>
                        <w:rPr>
                          <w:spacing w:val="-1"/>
                          <w:w w:val="105"/>
                        </w:rPr>
                        <w:t> </w:t>
                      </w:r>
                      <w:r>
                        <w:rPr>
                          <w:i/>
                          <w:w w:val="105"/>
                        </w:rPr>
                        <w:t>22</w:t>
                      </w:r>
                      <w:r>
                        <w:rPr>
                          <w:w w:val="105"/>
                        </w:rPr>
                        <w:t>(5),</w:t>
                      </w:r>
                      <w:r>
                        <w:rPr>
                          <w:spacing w:val="-1"/>
                          <w:w w:val="105"/>
                        </w:rPr>
                        <w:t> </w:t>
                      </w:r>
                      <w:r>
                        <w:rPr>
                          <w:w w:val="105"/>
                        </w:rPr>
                        <w:t>557–568. </w:t>
                      </w:r>
                      <w:hyperlink r:id="rId33">
                        <w:r>
                          <w:rPr>
                            <w:spacing w:val="-2"/>
                            <w:w w:val="105"/>
                          </w:rPr>
                          <w:t>https://doi.org/10.1111/jsr.12046</w:t>
                        </w:r>
                      </w:hyperlink>
                    </w:p>
                    <w:p>
                      <w:pPr>
                        <w:pStyle w:val="BodyText"/>
                        <w:spacing w:line="213" w:lineRule="auto" w:before="0"/>
                        <w:ind w:left="318" w:right="56" w:hanging="299"/>
                        <w:jc w:val="both"/>
                      </w:pPr>
                      <w:r>
                        <w:rPr/>
                        <w:t>Billings,</w:t>
                      </w:r>
                      <w:r>
                        <w:rPr>
                          <w:spacing w:val="-13"/>
                        </w:rPr>
                        <w:t> </w:t>
                      </w:r>
                      <w:r>
                        <w:rPr/>
                        <w:t>J.</w:t>
                      </w:r>
                      <w:r>
                        <w:rPr>
                          <w:spacing w:val="-12"/>
                        </w:rPr>
                        <w:t> </w:t>
                      </w:r>
                      <w:r>
                        <w:rPr/>
                        <w:t>M.</w:t>
                      </w:r>
                      <w:r>
                        <w:rPr>
                          <w:spacing w:val="-13"/>
                        </w:rPr>
                        <w:t> </w:t>
                      </w:r>
                      <w:r>
                        <w:rPr/>
                        <w:t>(2022).</w:t>
                      </w:r>
                      <w:r>
                        <w:rPr>
                          <w:spacing w:val="-2"/>
                        </w:rPr>
                        <w:t> </w:t>
                      </w:r>
                      <w:r>
                        <w:rPr/>
                        <w:t>Firefighter</w:t>
                      </w:r>
                      <w:r>
                        <w:rPr>
                          <w:spacing w:val="-13"/>
                        </w:rPr>
                        <w:t> </w:t>
                      </w:r>
                      <w:r>
                        <w:rPr/>
                        <w:t>sleep:</w:t>
                      </w:r>
                      <w:r>
                        <w:rPr>
                          <w:spacing w:val="7"/>
                        </w:rPr>
                        <w:t> </w:t>
                      </w:r>
                      <w:r>
                        <w:rPr/>
                        <w:t>A</w:t>
                      </w:r>
                      <w:r>
                        <w:rPr>
                          <w:spacing w:val="-13"/>
                        </w:rPr>
                        <w:t> </w:t>
                      </w:r>
                      <w:r>
                        <w:rPr/>
                        <w:t>pilot</w:t>
                      </w:r>
                      <w:r>
                        <w:rPr>
                          <w:spacing w:val="-12"/>
                        </w:rPr>
                        <w:t> </w:t>
                      </w:r>
                      <w:r>
                        <w:rPr/>
                        <w:t>study</w:t>
                      </w:r>
                      <w:r>
                        <w:rPr>
                          <w:spacing w:val="-13"/>
                        </w:rPr>
                        <w:t> </w:t>
                      </w:r>
                      <w:r>
                        <w:rPr/>
                        <w:t>of</w:t>
                      </w:r>
                      <w:r>
                        <w:rPr>
                          <w:spacing w:val="-12"/>
                        </w:rPr>
                        <w:t> </w:t>
                      </w:r>
                      <w:r>
                        <w:rPr/>
                        <w:t>the</w:t>
                      </w:r>
                      <w:r>
                        <w:rPr>
                          <w:spacing w:val="-13"/>
                        </w:rPr>
                        <w:t> </w:t>
                      </w:r>
                      <w:r>
                        <w:rPr/>
                        <w:t>agreement</w:t>
                      </w:r>
                      <w:r>
                        <w:rPr>
                          <w:spacing w:val="-12"/>
                        </w:rPr>
                        <w:t> </w:t>
                      </w:r>
                      <w:r>
                        <w:rPr/>
                        <w:t>between</w:t>
                      </w:r>
                      <w:r>
                        <w:rPr>
                          <w:spacing w:val="-13"/>
                        </w:rPr>
                        <w:t> </w:t>
                      </w:r>
                      <w:r>
                        <w:rPr/>
                        <w:t>actigraphy</w:t>
                      </w:r>
                      <w:r>
                        <w:rPr>
                          <w:spacing w:val="-12"/>
                        </w:rPr>
                        <w:t> </w:t>
                      </w:r>
                      <w:r>
                        <w:rPr/>
                        <w:t>and</w:t>
                      </w:r>
                      <w:r>
                        <w:rPr>
                          <w:spacing w:val="-13"/>
                        </w:rPr>
                        <w:t> </w:t>
                      </w:r>
                      <w:r>
                        <w:rPr/>
                        <w:t>self-reported </w:t>
                      </w:r>
                      <w:r>
                        <w:rPr>
                          <w:w w:val="105"/>
                        </w:rPr>
                        <w:t>sleep measures.</w:t>
                      </w:r>
                      <w:r>
                        <w:rPr>
                          <w:spacing w:val="20"/>
                          <w:w w:val="105"/>
                        </w:rPr>
                        <w:t> </w:t>
                      </w:r>
                      <w:r>
                        <w:rPr>
                          <w:i/>
                          <w:w w:val="105"/>
                        </w:rPr>
                        <w:t>Journal of Clinical Sleep Medicine</w:t>
                      </w:r>
                      <w:r>
                        <w:rPr>
                          <w:w w:val="105"/>
                        </w:rPr>
                        <w:t>, </w:t>
                      </w:r>
                      <w:r>
                        <w:rPr>
                          <w:i/>
                          <w:w w:val="105"/>
                        </w:rPr>
                        <w:t>18</w:t>
                      </w:r>
                      <w:r>
                        <w:rPr>
                          <w:w w:val="105"/>
                        </w:rPr>
                        <w:t>(1), 109–117.</w:t>
                      </w:r>
                      <w:r>
                        <w:rPr>
                          <w:spacing w:val="20"/>
                          <w:w w:val="105"/>
                        </w:rPr>
                        <w:t> </w:t>
                      </w:r>
                      <w:hyperlink r:id="rId34">
                        <w:r>
                          <w:rPr>
                            <w:w w:val="105"/>
                          </w:rPr>
                          <w:t>https://doi.org/10.5664/jcsm.9566</w:t>
                        </w:r>
                      </w:hyperlink>
                    </w:p>
                    <w:p>
                      <w:pPr>
                        <w:spacing w:line="213" w:lineRule="auto" w:before="0"/>
                        <w:ind w:left="306" w:right="61" w:hanging="287"/>
                        <w:jc w:val="both"/>
                        <w:rPr>
                          <w:sz w:val="20"/>
                        </w:rPr>
                      </w:pPr>
                      <w:r>
                        <w:rPr>
                          <w:w w:val="105"/>
                          <w:sz w:val="20"/>
                        </w:rPr>
                        <w:t>Bland,</w:t>
                      </w:r>
                      <w:r>
                        <w:rPr>
                          <w:w w:val="105"/>
                          <w:sz w:val="20"/>
                        </w:rPr>
                        <w:t> J.</w:t>
                      </w:r>
                      <w:r>
                        <w:rPr>
                          <w:spacing w:val="-3"/>
                          <w:w w:val="105"/>
                          <w:sz w:val="20"/>
                        </w:rPr>
                        <w:t> </w:t>
                      </w:r>
                      <w:r>
                        <w:rPr>
                          <w:w w:val="105"/>
                          <w:sz w:val="20"/>
                        </w:rPr>
                        <w:t>M.,</w:t>
                      </w:r>
                      <w:r>
                        <w:rPr>
                          <w:w w:val="105"/>
                          <w:sz w:val="20"/>
                        </w:rPr>
                        <w:t> &amp;</w:t>
                      </w:r>
                      <w:r>
                        <w:rPr>
                          <w:spacing w:val="-3"/>
                          <w:w w:val="105"/>
                          <w:sz w:val="20"/>
                        </w:rPr>
                        <w:t> </w:t>
                      </w:r>
                      <w:r>
                        <w:rPr>
                          <w:w w:val="105"/>
                          <w:sz w:val="20"/>
                        </w:rPr>
                        <w:t>Altman,</w:t>
                      </w:r>
                      <w:r>
                        <w:rPr>
                          <w:w w:val="105"/>
                          <w:sz w:val="20"/>
                        </w:rPr>
                        <w:t> D.</w:t>
                      </w:r>
                      <w:r>
                        <w:rPr>
                          <w:spacing w:val="-3"/>
                          <w:w w:val="105"/>
                          <w:sz w:val="20"/>
                        </w:rPr>
                        <w:t> </w:t>
                      </w:r>
                      <w:r>
                        <w:rPr>
                          <w:w w:val="105"/>
                          <w:sz w:val="20"/>
                        </w:rPr>
                        <w:t>G.</w:t>
                      </w:r>
                      <w:r>
                        <w:rPr>
                          <w:spacing w:val="-3"/>
                          <w:w w:val="105"/>
                          <w:sz w:val="20"/>
                        </w:rPr>
                        <w:t> </w:t>
                      </w:r>
                      <w:r>
                        <w:rPr>
                          <w:w w:val="105"/>
                          <w:sz w:val="20"/>
                        </w:rPr>
                        <w:t>(1999).</w:t>
                      </w:r>
                      <w:r>
                        <w:rPr>
                          <w:spacing w:val="32"/>
                          <w:w w:val="105"/>
                          <w:sz w:val="20"/>
                        </w:rPr>
                        <w:t> </w:t>
                      </w:r>
                      <w:r>
                        <w:rPr>
                          <w:w w:val="105"/>
                          <w:sz w:val="20"/>
                        </w:rPr>
                        <w:t>Measuring</w:t>
                      </w:r>
                      <w:r>
                        <w:rPr>
                          <w:spacing w:val="-3"/>
                          <w:w w:val="105"/>
                          <w:sz w:val="20"/>
                        </w:rPr>
                        <w:t> </w:t>
                      </w:r>
                      <w:r>
                        <w:rPr>
                          <w:w w:val="105"/>
                          <w:sz w:val="20"/>
                        </w:rPr>
                        <w:t>agreement</w:t>
                      </w:r>
                      <w:r>
                        <w:rPr>
                          <w:spacing w:val="-3"/>
                          <w:w w:val="105"/>
                          <w:sz w:val="20"/>
                        </w:rPr>
                        <w:t> </w:t>
                      </w:r>
                      <w:r>
                        <w:rPr>
                          <w:w w:val="105"/>
                          <w:sz w:val="20"/>
                        </w:rPr>
                        <w:t>in</w:t>
                      </w:r>
                      <w:r>
                        <w:rPr>
                          <w:spacing w:val="-3"/>
                          <w:w w:val="105"/>
                          <w:sz w:val="20"/>
                        </w:rPr>
                        <w:t> </w:t>
                      </w:r>
                      <w:r>
                        <w:rPr>
                          <w:w w:val="105"/>
                          <w:sz w:val="20"/>
                        </w:rPr>
                        <w:t>method</w:t>
                      </w:r>
                      <w:r>
                        <w:rPr>
                          <w:spacing w:val="-3"/>
                          <w:w w:val="105"/>
                          <w:sz w:val="20"/>
                        </w:rPr>
                        <w:t> </w:t>
                      </w:r>
                      <w:r>
                        <w:rPr>
                          <w:w w:val="105"/>
                          <w:sz w:val="20"/>
                        </w:rPr>
                        <w:t>comparison</w:t>
                      </w:r>
                      <w:r>
                        <w:rPr>
                          <w:spacing w:val="-3"/>
                          <w:w w:val="105"/>
                          <w:sz w:val="20"/>
                        </w:rPr>
                        <w:t> </w:t>
                      </w:r>
                      <w:r>
                        <w:rPr>
                          <w:w w:val="105"/>
                          <w:sz w:val="20"/>
                        </w:rPr>
                        <w:t>studies.</w:t>
                      </w:r>
                      <w:r>
                        <w:rPr>
                          <w:spacing w:val="33"/>
                          <w:w w:val="105"/>
                          <w:sz w:val="20"/>
                        </w:rPr>
                        <w:t> </w:t>
                      </w:r>
                      <w:r>
                        <w:rPr>
                          <w:i/>
                          <w:w w:val="105"/>
                          <w:sz w:val="20"/>
                        </w:rPr>
                        <w:t>Statistical</w:t>
                      </w:r>
                      <w:r>
                        <w:rPr>
                          <w:i/>
                          <w:w w:val="105"/>
                          <w:sz w:val="20"/>
                        </w:rPr>
                        <w:t> Methods in Medical Research</w:t>
                      </w:r>
                      <w:r>
                        <w:rPr>
                          <w:w w:val="105"/>
                          <w:sz w:val="20"/>
                        </w:rPr>
                        <w:t>, </w:t>
                      </w:r>
                      <w:r>
                        <w:rPr>
                          <w:i/>
                          <w:w w:val="105"/>
                          <w:sz w:val="20"/>
                        </w:rPr>
                        <w:t>8</w:t>
                      </w:r>
                      <w:r>
                        <w:rPr>
                          <w:w w:val="105"/>
                          <w:sz w:val="20"/>
                        </w:rPr>
                        <w:t>(2), 135–160.</w:t>
                      </w:r>
                    </w:p>
                    <w:p>
                      <w:pPr>
                        <w:pStyle w:val="BodyText"/>
                        <w:spacing w:line="213" w:lineRule="auto" w:before="0"/>
                        <w:ind w:left="311" w:right="56" w:hanging="292"/>
                        <w:jc w:val="both"/>
                      </w:pPr>
                      <w:r>
                        <w:rPr/>
                        <w:t>Bonnet, M. H., &amp; Moore, S. E. (1982).</w:t>
                      </w:r>
                      <w:r>
                        <w:rPr>
                          <w:spacing w:val="34"/>
                        </w:rPr>
                        <w:t> </w:t>
                      </w:r>
                      <w:r>
                        <w:rPr/>
                        <w:t>The Threshold of Sleep: Perception of Sleep as a Function of Time Asleep and Auditory Threshold.</w:t>
                      </w:r>
                      <w:r>
                        <w:rPr>
                          <w:spacing w:val="40"/>
                        </w:rPr>
                        <w:t> </w:t>
                      </w:r>
                      <w:r>
                        <w:rPr>
                          <w:i/>
                        </w:rPr>
                        <w:t>Sleep</w:t>
                      </w:r>
                      <w:r>
                        <w:rPr/>
                        <w:t>, </w:t>
                      </w:r>
                      <w:r>
                        <w:rPr>
                          <w:i/>
                        </w:rPr>
                        <w:t>5</w:t>
                      </w:r>
                      <w:r>
                        <w:rPr/>
                        <w:t>(3), 267–276.</w:t>
                      </w:r>
                      <w:r>
                        <w:rPr>
                          <w:spacing w:val="40"/>
                        </w:rPr>
                        <w:t> </w:t>
                      </w:r>
                      <w:hyperlink r:id="rId35">
                        <w:r>
                          <w:rPr/>
                          <w:t>https://doi.org/10.1093/sleep/5.3.267</w:t>
                        </w:r>
                      </w:hyperlink>
                    </w:p>
                    <w:p>
                      <w:pPr>
                        <w:pStyle w:val="BodyText"/>
                        <w:spacing w:line="213" w:lineRule="auto" w:before="0"/>
                        <w:ind w:left="318" w:right="52" w:hanging="299"/>
                        <w:jc w:val="both"/>
                      </w:pPr>
                      <w:r>
                        <w:rPr/>
                        <w:t>Boyne, K., Sherry, D. D., Gallagher, P. R., Olsen, M., &amp; Brooks, L. </w:t>
                      </w:r>
                      <w:r>
                        <w:rPr>
                          <w:w w:val="105"/>
                        </w:rPr>
                        <w:t>J.</w:t>
                      </w:r>
                      <w:r>
                        <w:rPr>
                          <w:w w:val="105"/>
                        </w:rPr>
                        <w:t> </w:t>
                      </w:r>
                      <w:r>
                        <w:rPr/>
                        <w:t>(2013).</w:t>
                      </w:r>
                      <w:r>
                        <w:rPr>
                          <w:spacing w:val="40"/>
                        </w:rPr>
                        <w:t> </w:t>
                      </w:r>
                      <w:r>
                        <w:rPr/>
                        <w:t>Accuracy of computer algorithms and the human eye in scoring actigraphy.</w:t>
                      </w:r>
                      <w:r>
                        <w:rPr>
                          <w:spacing w:val="40"/>
                        </w:rPr>
                        <w:t> </w:t>
                      </w:r>
                      <w:r>
                        <w:rPr>
                          <w:i/>
                        </w:rPr>
                        <w:t>Sleep and Breathing</w:t>
                      </w:r>
                      <w:r>
                        <w:rPr/>
                        <w:t>, </w:t>
                      </w:r>
                      <w:r>
                        <w:rPr>
                          <w:i/>
                        </w:rPr>
                        <w:t>17</w:t>
                      </w:r>
                      <w:r>
                        <w:rPr/>
                        <w:t>, 411–417.</w:t>
                      </w:r>
                    </w:p>
                    <w:p>
                      <w:pPr>
                        <w:pStyle w:val="BodyText"/>
                        <w:spacing w:line="213" w:lineRule="auto" w:before="0"/>
                        <w:ind w:left="298" w:right="25" w:hanging="279"/>
                        <w:jc w:val="both"/>
                      </w:pPr>
                      <w:r>
                        <w:rPr/>
                        <w:t>Broomfield, N. M., &amp; Espie, C. A. (2003).</w:t>
                      </w:r>
                      <w:r>
                        <w:rPr>
                          <w:spacing w:val="40"/>
                        </w:rPr>
                        <w:t> </w:t>
                      </w:r>
                      <w:r>
                        <w:rPr/>
                        <w:t>Initial Insomnia And Paradoxical Intention: An Experimental Investigation</w:t>
                      </w:r>
                      <w:r>
                        <w:rPr>
                          <w:spacing w:val="-9"/>
                        </w:rPr>
                        <w:t> </w:t>
                      </w:r>
                      <w:r>
                        <w:rPr/>
                        <w:t>Of</w:t>
                      </w:r>
                      <w:r>
                        <w:rPr>
                          <w:spacing w:val="-9"/>
                        </w:rPr>
                        <w:t> </w:t>
                      </w:r>
                      <w:r>
                        <w:rPr/>
                        <w:t>Putative</w:t>
                      </w:r>
                      <w:r>
                        <w:rPr>
                          <w:spacing w:val="-9"/>
                        </w:rPr>
                        <w:t> </w:t>
                      </w:r>
                      <w:r>
                        <w:rPr/>
                        <w:t>Mechanisms</w:t>
                      </w:r>
                      <w:r>
                        <w:rPr>
                          <w:spacing w:val="-9"/>
                        </w:rPr>
                        <w:t> </w:t>
                      </w:r>
                      <w:r>
                        <w:rPr/>
                        <w:t>Using</w:t>
                      </w:r>
                      <w:r>
                        <w:rPr>
                          <w:spacing w:val="-9"/>
                        </w:rPr>
                        <w:t> </w:t>
                      </w:r>
                      <w:r>
                        <w:rPr/>
                        <w:t>Subjective</w:t>
                      </w:r>
                      <w:r>
                        <w:rPr>
                          <w:spacing w:val="-9"/>
                        </w:rPr>
                        <w:t> </w:t>
                      </w:r>
                      <w:r>
                        <w:rPr/>
                        <w:t>And</w:t>
                      </w:r>
                      <w:r>
                        <w:rPr>
                          <w:spacing w:val="-9"/>
                        </w:rPr>
                        <w:t> </w:t>
                      </w:r>
                      <w:r>
                        <w:rPr/>
                        <w:t>Actigraphic</w:t>
                      </w:r>
                      <w:r>
                        <w:rPr>
                          <w:spacing w:val="-9"/>
                        </w:rPr>
                        <w:t> </w:t>
                      </w:r>
                      <w:r>
                        <w:rPr/>
                        <w:t>Measurement</w:t>
                      </w:r>
                      <w:r>
                        <w:rPr>
                          <w:spacing w:val="-9"/>
                        </w:rPr>
                        <w:t> </w:t>
                      </w:r>
                      <w:r>
                        <w:rPr/>
                        <w:t>Of</w:t>
                      </w:r>
                      <w:r>
                        <w:rPr>
                          <w:spacing w:val="-9"/>
                        </w:rPr>
                        <w:t> </w:t>
                      </w:r>
                      <w:r>
                        <w:rPr/>
                        <w:t>Sleep.</w:t>
                      </w:r>
                      <w:r>
                        <w:rPr>
                          <w:spacing w:val="8"/>
                        </w:rPr>
                        <w:t> </w:t>
                      </w:r>
                      <w:r>
                        <w:rPr>
                          <w:i/>
                        </w:rPr>
                        <w:t>Behav.</w:t>
                      </w:r>
                      <w:r>
                        <w:rPr>
                          <w:i/>
                        </w:rPr>
                        <w:t> Cognit.</w:t>
                      </w:r>
                      <w:r>
                        <w:rPr>
                          <w:i/>
                          <w:spacing w:val="80"/>
                        </w:rPr>
                        <w:t> </w:t>
                      </w:r>
                      <w:r>
                        <w:rPr>
                          <w:i/>
                        </w:rPr>
                        <w:t>Psychother.</w:t>
                      </w:r>
                      <w:r>
                        <w:rPr/>
                        <w:t>,</w:t>
                      </w:r>
                      <w:r>
                        <w:rPr>
                          <w:spacing w:val="40"/>
                        </w:rPr>
                        <w:t> </w:t>
                      </w:r>
                      <w:r>
                        <w:rPr>
                          <w:i/>
                        </w:rPr>
                        <w:t>31</w:t>
                      </w:r>
                      <w:r>
                        <w:rPr/>
                        <w:t>(3),</w:t>
                      </w:r>
                      <w:r>
                        <w:rPr>
                          <w:spacing w:val="40"/>
                        </w:rPr>
                        <w:t> </w:t>
                      </w:r>
                      <w:r>
                        <w:rPr/>
                        <w:t>313–324.</w:t>
                      </w:r>
                      <w:r>
                        <w:rPr>
                          <w:spacing w:val="80"/>
                        </w:rPr>
                        <w:t> </w:t>
                      </w:r>
                      <w:hyperlink r:id="rId36">
                        <w:r>
                          <w:rPr/>
                          <w:t>https://doi.org/10.1017/S1352465803003060</w:t>
                        </w:r>
                      </w:hyperlink>
                    </w:p>
                    <w:p>
                      <w:pPr>
                        <w:pStyle w:val="BodyText"/>
                        <w:spacing w:line="213" w:lineRule="auto" w:before="0"/>
                        <w:ind w:left="305" w:right="22" w:hanging="286"/>
                        <w:jc w:val="both"/>
                      </w:pPr>
                      <w:r>
                        <w:rPr/>
                        <w:t>Brychta, R. J., Rögnvaldsdóttir, V., Guðmundsdóttir, S. L., Stefánsdóttir, R., Hrafnkelsdóttir, S. M., Gests- dóttir,</w:t>
                      </w:r>
                      <w:r>
                        <w:rPr>
                          <w:spacing w:val="-1"/>
                        </w:rPr>
                        <w:t> </w:t>
                      </w:r>
                      <w:r>
                        <w:rPr/>
                        <w:t>S.,</w:t>
                      </w:r>
                      <w:r>
                        <w:rPr>
                          <w:spacing w:val="-1"/>
                        </w:rPr>
                        <w:t> </w:t>
                      </w:r>
                      <w:r>
                        <w:rPr/>
                        <w:t>Arngrímsson,</w:t>
                      </w:r>
                      <w:r>
                        <w:rPr>
                          <w:spacing w:val="-1"/>
                        </w:rPr>
                        <w:t> </w:t>
                      </w:r>
                      <w:r>
                        <w:rPr/>
                        <w:t>S.</w:t>
                      </w:r>
                      <w:r>
                        <w:rPr>
                          <w:spacing w:val="-3"/>
                        </w:rPr>
                        <w:t> </w:t>
                      </w:r>
                      <w:r>
                        <w:rPr/>
                        <w:t>A.,</w:t>
                      </w:r>
                      <w:r>
                        <w:rPr>
                          <w:spacing w:val="-1"/>
                        </w:rPr>
                        <w:t> </w:t>
                      </w:r>
                      <w:r>
                        <w:rPr/>
                        <w:t>Chen,</w:t>
                      </w:r>
                      <w:r>
                        <w:rPr>
                          <w:spacing w:val="-1"/>
                        </w:rPr>
                        <w:t> </w:t>
                      </w:r>
                      <w:r>
                        <w:rPr/>
                        <w:t>K.</w:t>
                      </w:r>
                      <w:r>
                        <w:rPr>
                          <w:spacing w:val="-3"/>
                        </w:rPr>
                        <w:t> </w:t>
                      </w:r>
                      <w:r>
                        <w:rPr/>
                        <w:t>Y.,</w:t>
                      </w:r>
                      <w:r>
                        <w:rPr>
                          <w:spacing w:val="-1"/>
                        </w:rPr>
                        <w:t> </w:t>
                      </w:r>
                      <w:r>
                        <w:rPr/>
                        <w:t>&amp;</w:t>
                      </w:r>
                      <w:r>
                        <w:rPr>
                          <w:spacing w:val="-3"/>
                        </w:rPr>
                        <w:t> </w:t>
                      </w:r>
                      <w:r>
                        <w:rPr/>
                        <w:t>Jóhannsson,</w:t>
                      </w:r>
                      <w:r>
                        <w:rPr>
                          <w:spacing w:val="-1"/>
                        </w:rPr>
                        <w:t> </w:t>
                      </w:r>
                      <w:r>
                        <w:rPr/>
                        <w:t>E.</w:t>
                      </w:r>
                      <w:r>
                        <w:rPr>
                          <w:spacing w:val="-3"/>
                        </w:rPr>
                        <w:t> </w:t>
                      </w:r>
                      <w:r>
                        <w:rPr/>
                        <w:t>(2019).</w:t>
                      </w:r>
                      <w:r>
                        <w:rPr>
                          <w:spacing w:val="24"/>
                        </w:rPr>
                        <w:t> </w:t>
                      </w:r>
                      <w:r>
                        <w:rPr/>
                        <w:t>Longitudinal</w:t>
                      </w:r>
                      <w:r>
                        <w:rPr>
                          <w:spacing w:val="-3"/>
                        </w:rPr>
                        <w:t> </w:t>
                      </w:r>
                      <w:r>
                        <w:rPr/>
                        <w:t>Change</w:t>
                      </w:r>
                      <w:r>
                        <w:rPr>
                          <w:spacing w:val="-3"/>
                        </w:rPr>
                        <w:t> </w:t>
                      </w:r>
                      <w:r>
                        <w:rPr/>
                        <w:t>in</w:t>
                      </w:r>
                      <w:r>
                        <w:rPr>
                          <w:spacing w:val="-3"/>
                        </w:rPr>
                        <w:t> </w:t>
                      </w:r>
                      <w:r>
                        <w:rPr/>
                        <w:t>Adolescent </w:t>
                      </w:r>
                      <w:r>
                        <w:rPr>
                          <w:w w:val="105"/>
                        </w:rPr>
                        <w:t>Bedtimes</w:t>
                      </w:r>
                      <w:r>
                        <w:rPr>
                          <w:spacing w:val="-14"/>
                          <w:w w:val="105"/>
                        </w:rPr>
                        <w:t> </w:t>
                      </w:r>
                      <w:r>
                        <w:rPr>
                          <w:w w:val="105"/>
                        </w:rPr>
                        <w:t>Measured</w:t>
                      </w:r>
                      <w:r>
                        <w:rPr>
                          <w:spacing w:val="-13"/>
                          <w:w w:val="105"/>
                        </w:rPr>
                        <w:t> </w:t>
                      </w:r>
                      <w:r>
                        <w:rPr>
                          <w:w w:val="105"/>
                        </w:rPr>
                        <w:t>by</w:t>
                      </w:r>
                      <w:r>
                        <w:rPr>
                          <w:spacing w:val="-13"/>
                          <w:w w:val="105"/>
                        </w:rPr>
                        <w:t> </w:t>
                      </w:r>
                      <w:r>
                        <w:rPr>
                          <w:w w:val="105"/>
                        </w:rPr>
                        <w:t>Self-Report</w:t>
                      </w:r>
                      <w:r>
                        <w:rPr>
                          <w:spacing w:val="-13"/>
                          <w:w w:val="105"/>
                        </w:rPr>
                        <w:t> </w:t>
                      </w:r>
                      <w:r>
                        <w:rPr>
                          <w:w w:val="105"/>
                        </w:rPr>
                        <w:t>and</w:t>
                      </w:r>
                      <w:r>
                        <w:rPr>
                          <w:spacing w:val="-13"/>
                          <w:w w:val="105"/>
                        </w:rPr>
                        <w:t> </w:t>
                      </w:r>
                      <w:r>
                        <w:rPr>
                          <w:w w:val="105"/>
                        </w:rPr>
                        <w:t>Actigraphy.</w:t>
                      </w:r>
                      <w:r>
                        <w:rPr>
                          <w:spacing w:val="-13"/>
                          <w:w w:val="105"/>
                        </w:rPr>
                        <w:t> </w:t>
                      </w:r>
                      <w:r>
                        <w:rPr>
                          <w:i/>
                          <w:w w:val="105"/>
                        </w:rPr>
                        <w:t>Journal</w:t>
                      </w:r>
                      <w:r>
                        <w:rPr>
                          <w:i/>
                          <w:spacing w:val="-13"/>
                          <w:w w:val="105"/>
                        </w:rPr>
                        <w:t> </w:t>
                      </w:r>
                      <w:r>
                        <w:rPr>
                          <w:i/>
                          <w:w w:val="105"/>
                        </w:rPr>
                        <w:t>for</w:t>
                      </w:r>
                      <w:r>
                        <w:rPr>
                          <w:i/>
                          <w:spacing w:val="-13"/>
                          <w:w w:val="105"/>
                        </w:rPr>
                        <w:t> </w:t>
                      </w:r>
                      <w:r>
                        <w:rPr>
                          <w:i/>
                          <w:w w:val="105"/>
                        </w:rPr>
                        <w:t>the</w:t>
                      </w:r>
                      <w:r>
                        <w:rPr>
                          <w:i/>
                          <w:spacing w:val="-14"/>
                          <w:w w:val="105"/>
                        </w:rPr>
                        <w:t> </w:t>
                      </w:r>
                      <w:r>
                        <w:rPr>
                          <w:i/>
                          <w:w w:val="105"/>
                        </w:rPr>
                        <w:t>Measurement</w:t>
                      </w:r>
                      <w:r>
                        <w:rPr>
                          <w:i/>
                          <w:spacing w:val="-13"/>
                          <w:w w:val="105"/>
                        </w:rPr>
                        <w:t> </w:t>
                      </w:r>
                      <w:r>
                        <w:rPr>
                          <w:i/>
                          <w:w w:val="105"/>
                        </w:rPr>
                        <w:t>of</w:t>
                      </w:r>
                      <w:r>
                        <w:rPr>
                          <w:i/>
                          <w:spacing w:val="-13"/>
                          <w:w w:val="105"/>
                        </w:rPr>
                        <w:t> </w:t>
                      </w:r>
                      <w:r>
                        <w:rPr>
                          <w:i/>
                          <w:w w:val="105"/>
                        </w:rPr>
                        <w:t>Physical</w:t>
                      </w:r>
                      <w:r>
                        <w:rPr>
                          <w:i/>
                          <w:spacing w:val="-13"/>
                          <w:w w:val="105"/>
                        </w:rPr>
                        <w:t> </w:t>
                      </w:r>
                      <w:r>
                        <w:rPr>
                          <w:i/>
                          <w:w w:val="105"/>
                        </w:rPr>
                        <w:t>Behaviour</w:t>
                      </w:r>
                      <w:r>
                        <w:rPr>
                          <w:w w:val="105"/>
                        </w:rPr>
                        <w:t>, </w:t>
                      </w:r>
                      <w:r>
                        <w:rPr>
                          <w:i/>
                          <w:w w:val="105"/>
                        </w:rPr>
                        <w:t>2</w:t>
                      </w:r>
                      <w:r>
                        <w:rPr>
                          <w:w w:val="105"/>
                        </w:rPr>
                        <w:t>(4), 282–287.</w:t>
                      </w:r>
                      <w:r>
                        <w:rPr>
                          <w:spacing w:val="40"/>
                          <w:w w:val="105"/>
                        </w:rPr>
                        <w:t> </w:t>
                      </w:r>
                      <w:hyperlink r:id="rId37">
                        <w:r>
                          <w:rPr>
                            <w:w w:val="105"/>
                          </w:rPr>
                          <w:t>https://doi.org/10.1123/jmpb.2019-0021</w:t>
                        </w:r>
                      </w:hyperlink>
                    </w:p>
                    <w:p>
                      <w:pPr>
                        <w:pStyle w:val="BodyText"/>
                        <w:spacing w:line="213" w:lineRule="auto" w:before="0"/>
                        <w:ind w:left="308" w:right="28" w:hanging="289"/>
                        <w:jc w:val="both"/>
                      </w:pPr>
                      <w:r>
                        <w:rPr>
                          <w:w w:val="105"/>
                        </w:rPr>
                        <w:t>Buysse, D. J., Reynolds, C. F. 3Rd., Monk, T. H., Berman, S. R., &amp; Kupfer, D. J. (1989).</w:t>
                      </w:r>
                      <w:r>
                        <w:rPr>
                          <w:spacing w:val="24"/>
                          <w:w w:val="105"/>
                        </w:rPr>
                        <w:t> </w:t>
                      </w:r>
                      <w:r>
                        <w:rPr>
                          <w:w w:val="105"/>
                        </w:rPr>
                        <w:t>The Pittsburgh Sleep</w:t>
                      </w:r>
                      <w:r>
                        <w:rPr>
                          <w:spacing w:val="-11"/>
                          <w:w w:val="105"/>
                        </w:rPr>
                        <w:t> </w:t>
                      </w:r>
                      <w:r>
                        <w:rPr>
                          <w:w w:val="105"/>
                        </w:rPr>
                        <w:t>Quality</w:t>
                      </w:r>
                      <w:r>
                        <w:rPr>
                          <w:spacing w:val="-12"/>
                          <w:w w:val="105"/>
                        </w:rPr>
                        <w:t> </w:t>
                      </w:r>
                      <w:r>
                        <w:rPr>
                          <w:w w:val="105"/>
                        </w:rPr>
                        <w:t>Index:</w:t>
                      </w:r>
                      <w:r>
                        <w:rPr>
                          <w:w w:val="105"/>
                        </w:rPr>
                        <w:t> A</w:t>
                      </w:r>
                      <w:r>
                        <w:rPr>
                          <w:spacing w:val="-11"/>
                          <w:w w:val="105"/>
                        </w:rPr>
                        <w:t> </w:t>
                      </w:r>
                      <w:r>
                        <w:rPr>
                          <w:w w:val="105"/>
                        </w:rPr>
                        <w:t>New</w:t>
                      </w:r>
                      <w:r>
                        <w:rPr>
                          <w:spacing w:val="-11"/>
                          <w:w w:val="105"/>
                        </w:rPr>
                        <w:t> </w:t>
                      </w:r>
                      <w:r>
                        <w:rPr>
                          <w:w w:val="105"/>
                        </w:rPr>
                        <w:t>Instrument</w:t>
                      </w:r>
                      <w:r>
                        <w:rPr>
                          <w:spacing w:val="-12"/>
                          <w:w w:val="105"/>
                        </w:rPr>
                        <w:t> </w:t>
                      </w:r>
                      <w:r>
                        <w:rPr>
                          <w:w w:val="105"/>
                        </w:rPr>
                        <w:t>for</w:t>
                      </w:r>
                      <w:r>
                        <w:rPr>
                          <w:spacing w:val="-11"/>
                          <w:w w:val="105"/>
                        </w:rPr>
                        <w:t> </w:t>
                      </w:r>
                      <w:r>
                        <w:rPr>
                          <w:w w:val="105"/>
                        </w:rPr>
                        <w:t>Psychiatric</w:t>
                      </w:r>
                      <w:r>
                        <w:rPr>
                          <w:spacing w:val="-12"/>
                          <w:w w:val="105"/>
                        </w:rPr>
                        <w:t> </w:t>
                      </w:r>
                      <w:r>
                        <w:rPr>
                          <w:w w:val="105"/>
                        </w:rPr>
                        <w:t>Practice</w:t>
                      </w:r>
                      <w:r>
                        <w:rPr>
                          <w:spacing w:val="-11"/>
                          <w:w w:val="105"/>
                        </w:rPr>
                        <w:t> </w:t>
                      </w:r>
                      <w:r>
                        <w:rPr>
                          <w:w w:val="105"/>
                        </w:rPr>
                        <w:t>and</w:t>
                      </w:r>
                      <w:r>
                        <w:rPr>
                          <w:spacing w:val="-11"/>
                          <w:w w:val="105"/>
                        </w:rPr>
                        <w:t> </w:t>
                      </w:r>
                      <w:r>
                        <w:rPr>
                          <w:w w:val="105"/>
                        </w:rPr>
                        <w:t>Research.</w:t>
                      </w:r>
                      <w:r>
                        <w:rPr>
                          <w:spacing w:val="12"/>
                          <w:w w:val="105"/>
                        </w:rPr>
                        <w:t> </w:t>
                      </w:r>
                      <w:r>
                        <w:rPr>
                          <w:i/>
                          <w:w w:val="105"/>
                        </w:rPr>
                        <w:t>Psychiatry</w:t>
                      </w:r>
                      <w:r>
                        <w:rPr>
                          <w:i/>
                          <w:spacing w:val="-8"/>
                          <w:w w:val="105"/>
                        </w:rPr>
                        <w:t> </w:t>
                      </w:r>
                      <w:r>
                        <w:rPr>
                          <w:i/>
                          <w:w w:val="105"/>
                        </w:rPr>
                        <w:t>Res</w:t>
                      </w:r>
                      <w:r>
                        <w:rPr>
                          <w:w w:val="105"/>
                        </w:rPr>
                        <w:t>,</w:t>
                      </w:r>
                      <w:r>
                        <w:rPr>
                          <w:spacing w:val="-10"/>
                          <w:w w:val="105"/>
                        </w:rPr>
                        <w:t> </w:t>
                      </w:r>
                      <w:r>
                        <w:rPr>
                          <w:i/>
                          <w:w w:val="105"/>
                        </w:rPr>
                        <w:t>28</w:t>
                      </w:r>
                      <w:r>
                        <w:rPr>
                          <w:w w:val="105"/>
                        </w:rPr>
                        <w:t>(2), 193–213.</w:t>
                      </w:r>
                      <w:r>
                        <w:rPr>
                          <w:spacing w:val="40"/>
                          <w:w w:val="105"/>
                        </w:rPr>
                        <w:t> </w:t>
                      </w:r>
                      <w:hyperlink r:id="rId38">
                        <w:r>
                          <w:rPr>
                            <w:w w:val="105"/>
                          </w:rPr>
                          <w:t>https://doi.org/10.1016/0165-1781(89)90047-4</w:t>
                        </w:r>
                      </w:hyperlink>
                    </w:p>
                    <w:p>
                      <w:pPr>
                        <w:pStyle w:val="BodyText"/>
                        <w:spacing w:line="213" w:lineRule="auto" w:before="0"/>
                        <w:ind w:left="304" w:right="17" w:hanging="285"/>
                        <w:jc w:val="both"/>
                      </w:pPr>
                      <w:r>
                        <w:rPr/>
                        <w:t>Caia,</w:t>
                      </w:r>
                      <w:r>
                        <w:rPr>
                          <w:spacing w:val="35"/>
                        </w:rPr>
                        <w:t> </w:t>
                      </w:r>
                      <w:r>
                        <w:rPr/>
                        <w:t>J.,</w:t>
                      </w:r>
                      <w:r>
                        <w:rPr>
                          <w:spacing w:val="35"/>
                        </w:rPr>
                        <w:t> </w:t>
                      </w:r>
                      <w:r>
                        <w:rPr/>
                        <w:t>Thornton,</w:t>
                      </w:r>
                      <w:r>
                        <w:rPr>
                          <w:spacing w:val="35"/>
                        </w:rPr>
                        <w:t> </w:t>
                      </w:r>
                      <w:r>
                        <w:rPr/>
                        <w:t>H.</w:t>
                      </w:r>
                      <w:r>
                        <w:rPr>
                          <w:spacing w:val="32"/>
                        </w:rPr>
                        <w:t> </w:t>
                      </w:r>
                      <w:r>
                        <w:rPr/>
                        <w:t>R.,</w:t>
                      </w:r>
                      <w:r>
                        <w:rPr>
                          <w:spacing w:val="35"/>
                        </w:rPr>
                        <w:t> </w:t>
                      </w:r>
                      <w:r>
                        <w:rPr/>
                        <w:t>Kelly,</w:t>
                      </w:r>
                      <w:r>
                        <w:rPr>
                          <w:spacing w:val="35"/>
                        </w:rPr>
                        <w:t> </w:t>
                      </w:r>
                      <w:r>
                        <w:rPr/>
                        <w:t>V.</w:t>
                      </w:r>
                      <w:r>
                        <w:rPr>
                          <w:spacing w:val="32"/>
                        </w:rPr>
                        <w:t> </w:t>
                      </w:r>
                      <w:r>
                        <w:rPr/>
                        <w:t>G.,</w:t>
                      </w:r>
                      <w:r>
                        <w:rPr>
                          <w:spacing w:val="35"/>
                        </w:rPr>
                        <w:t> </w:t>
                      </w:r>
                      <w:r>
                        <w:rPr/>
                        <w:t>Scott,</w:t>
                      </w:r>
                      <w:r>
                        <w:rPr>
                          <w:spacing w:val="35"/>
                        </w:rPr>
                        <w:t> </w:t>
                      </w:r>
                      <w:r>
                        <w:rPr/>
                        <w:t>T.</w:t>
                      </w:r>
                      <w:r>
                        <w:rPr>
                          <w:spacing w:val="32"/>
                        </w:rPr>
                        <w:t> </w:t>
                      </w:r>
                      <w:r>
                        <w:rPr/>
                        <w:t>J.,</w:t>
                      </w:r>
                      <w:r>
                        <w:rPr>
                          <w:spacing w:val="35"/>
                        </w:rPr>
                        <w:t> </w:t>
                      </w:r>
                      <w:r>
                        <w:rPr/>
                        <w:t>Halson,</w:t>
                      </w:r>
                      <w:r>
                        <w:rPr>
                          <w:spacing w:val="35"/>
                        </w:rPr>
                        <w:t> </w:t>
                      </w:r>
                      <w:r>
                        <w:rPr/>
                        <w:t>S.</w:t>
                      </w:r>
                      <w:r>
                        <w:rPr>
                          <w:spacing w:val="32"/>
                        </w:rPr>
                        <w:t> </w:t>
                      </w:r>
                      <w:r>
                        <w:rPr/>
                        <w:t>L.,</w:t>
                      </w:r>
                      <w:r>
                        <w:rPr>
                          <w:spacing w:val="35"/>
                        </w:rPr>
                        <w:t> </w:t>
                      </w:r>
                      <w:r>
                        <w:rPr/>
                        <w:t>Cupples,</w:t>
                      </w:r>
                      <w:r>
                        <w:rPr>
                          <w:spacing w:val="35"/>
                        </w:rPr>
                        <w:t> </w:t>
                      </w:r>
                      <w:r>
                        <w:rPr/>
                        <w:t>B.,</w:t>
                      </w:r>
                      <w:r>
                        <w:rPr>
                          <w:spacing w:val="35"/>
                        </w:rPr>
                        <w:t> </w:t>
                      </w:r>
                      <w:r>
                        <w:rPr/>
                        <w:t>&amp;</w:t>
                      </w:r>
                      <w:r>
                        <w:rPr>
                          <w:spacing w:val="32"/>
                        </w:rPr>
                        <w:t> </w:t>
                      </w:r>
                      <w:r>
                        <w:rPr/>
                        <w:t>Driller,</w:t>
                      </w:r>
                      <w:r>
                        <w:rPr>
                          <w:spacing w:val="35"/>
                        </w:rPr>
                        <w:t> </w:t>
                      </w:r>
                      <w:r>
                        <w:rPr/>
                        <w:t>M.</w:t>
                      </w:r>
                      <w:r>
                        <w:rPr>
                          <w:spacing w:val="32"/>
                        </w:rPr>
                        <w:t> </w:t>
                      </w:r>
                      <w:r>
                        <w:rPr/>
                        <w:t>W.</w:t>
                      </w:r>
                      <w:r>
                        <w:rPr>
                          <w:spacing w:val="32"/>
                        </w:rPr>
                        <w:t> </w:t>
                      </w:r>
                      <w:r>
                        <w:rPr/>
                        <w:t>(2018). </w:t>
                      </w:r>
                      <w:r>
                        <w:rPr>
                          <w:spacing w:val="-4"/>
                        </w:rPr>
                        <w:t>Does</w:t>
                      </w:r>
                      <w:r>
                        <w:rPr>
                          <w:spacing w:val="-5"/>
                        </w:rPr>
                        <w:t> </w:t>
                      </w:r>
                      <w:r>
                        <w:rPr>
                          <w:spacing w:val="-4"/>
                        </w:rPr>
                        <w:t>self-perceived</w:t>
                      </w:r>
                      <w:r>
                        <w:rPr>
                          <w:spacing w:val="-6"/>
                        </w:rPr>
                        <w:t> </w:t>
                      </w:r>
                      <w:r>
                        <w:rPr>
                          <w:spacing w:val="-4"/>
                        </w:rPr>
                        <w:t>sleep</w:t>
                      </w:r>
                      <w:r>
                        <w:rPr>
                          <w:spacing w:val="-6"/>
                        </w:rPr>
                        <w:t> </w:t>
                      </w:r>
                      <w:r>
                        <w:rPr>
                          <w:spacing w:val="-4"/>
                        </w:rPr>
                        <w:t>reflect</w:t>
                      </w:r>
                      <w:r>
                        <w:rPr>
                          <w:spacing w:val="-6"/>
                        </w:rPr>
                        <w:t> </w:t>
                      </w:r>
                      <w:r>
                        <w:rPr>
                          <w:spacing w:val="-4"/>
                        </w:rPr>
                        <w:t>sleep</w:t>
                      </w:r>
                      <w:r>
                        <w:rPr>
                          <w:spacing w:val="-6"/>
                        </w:rPr>
                        <w:t> </w:t>
                      </w:r>
                      <w:r>
                        <w:rPr>
                          <w:spacing w:val="-4"/>
                        </w:rPr>
                        <w:t>estimated</w:t>
                      </w:r>
                      <w:r>
                        <w:rPr>
                          <w:spacing w:val="-5"/>
                        </w:rPr>
                        <w:t> </w:t>
                      </w:r>
                      <w:r>
                        <w:rPr>
                          <w:spacing w:val="-4"/>
                        </w:rPr>
                        <w:t>via</w:t>
                      </w:r>
                      <w:r>
                        <w:rPr>
                          <w:spacing w:val="-6"/>
                        </w:rPr>
                        <w:t> </w:t>
                      </w:r>
                      <w:r>
                        <w:rPr>
                          <w:spacing w:val="-4"/>
                        </w:rPr>
                        <w:t>activity</w:t>
                      </w:r>
                      <w:r>
                        <w:rPr>
                          <w:spacing w:val="-6"/>
                        </w:rPr>
                        <w:t> </w:t>
                      </w:r>
                      <w:r>
                        <w:rPr>
                          <w:spacing w:val="-4"/>
                        </w:rPr>
                        <w:t>monitors</w:t>
                      </w:r>
                      <w:r>
                        <w:rPr>
                          <w:spacing w:val="-6"/>
                        </w:rPr>
                        <w:t> </w:t>
                      </w:r>
                      <w:r>
                        <w:rPr>
                          <w:spacing w:val="-4"/>
                        </w:rPr>
                        <w:t>in</w:t>
                      </w:r>
                      <w:r>
                        <w:rPr>
                          <w:spacing w:val="-6"/>
                        </w:rPr>
                        <w:t> </w:t>
                      </w:r>
                      <w:r>
                        <w:rPr>
                          <w:spacing w:val="-4"/>
                        </w:rPr>
                        <w:t>professional</w:t>
                      </w:r>
                      <w:r>
                        <w:rPr>
                          <w:spacing w:val="-5"/>
                        </w:rPr>
                        <w:t> </w:t>
                      </w:r>
                      <w:r>
                        <w:rPr>
                          <w:spacing w:val="-4"/>
                        </w:rPr>
                        <w:t>rugby</w:t>
                      </w:r>
                      <w:r>
                        <w:rPr>
                          <w:spacing w:val="-6"/>
                        </w:rPr>
                        <w:t> </w:t>
                      </w:r>
                      <w:r>
                        <w:rPr>
                          <w:spacing w:val="-4"/>
                        </w:rPr>
                        <w:t>league</w:t>
                      </w:r>
                      <w:r>
                        <w:rPr>
                          <w:spacing w:val="-6"/>
                        </w:rPr>
                        <w:t> </w:t>
                      </w:r>
                      <w:r>
                        <w:rPr>
                          <w:spacing w:val="-4"/>
                        </w:rPr>
                        <w:t>athletes? </w:t>
                      </w:r>
                      <w:r>
                        <w:rPr>
                          <w:i/>
                        </w:rPr>
                        <w:t>Journal</w:t>
                      </w:r>
                      <w:r>
                        <w:rPr>
                          <w:i/>
                          <w:spacing w:val="40"/>
                        </w:rPr>
                        <w:t> </w:t>
                      </w:r>
                      <w:r>
                        <w:rPr>
                          <w:i/>
                        </w:rPr>
                        <w:t>of</w:t>
                      </w:r>
                      <w:r>
                        <w:rPr>
                          <w:i/>
                          <w:spacing w:val="40"/>
                        </w:rPr>
                        <w:t> </w:t>
                      </w:r>
                      <w:r>
                        <w:rPr>
                          <w:i/>
                        </w:rPr>
                        <w:t>Sports</w:t>
                      </w:r>
                      <w:r>
                        <w:rPr>
                          <w:i/>
                          <w:spacing w:val="40"/>
                        </w:rPr>
                        <w:t> </w:t>
                      </w:r>
                      <w:r>
                        <w:rPr>
                          <w:i/>
                        </w:rPr>
                        <w:t>Sciences</w:t>
                      </w:r>
                      <w:r>
                        <w:rPr/>
                        <w:t>,</w:t>
                      </w:r>
                      <w:r>
                        <w:rPr>
                          <w:spacing w:val="40"/>
                        </w:rPr>
                        <w:t> </w:t>
                      </w:r>
                      <w:r>
                        <w:rPr>
                          <w:i/>
                        </w:rPr>
                        <w:t>36</w:t>
                      </w:r>
                      <w:r>
                        <w:rPr/>
                        <w:t>(13),</w:t>
                      </w:r>
                      <w:r>
                        <w:rPr>
                          <w:spacing w:val="40"/>
                        </w:rPr>
                        <w:t> </w:t>
                      </w:r>
                      <w:r>
                        <w:rPr/>
                        <w:t>1492–1496.</w:t>
                      </w:r>
                      <w:r>
                        <w:rPr>
                          <w:spacing w:val="80"/>
                        </w:rPr>
                        <w:t> </w:t>
                      </w:r>
                      <w:hyperlink r:id="rId39">
                        <w:r>
                          <w:rPr/>
                          <w:t>https://doi.org/10.1080/02640414.2017.1398885</w:t>
                        </w:r>
                      </w:hyperlink>
                    </w:p>
                    <w:p>
                      <w:pPr>
                        <w:pStyle w:val="BodyText"/>
                        <w:spacing w:line="228" w:lineRule="exact" w:before="0"/>
                        <w:ind w:left="20"/>
                        <w:jc w:val="both"/>
                      </w:pPr>
                      <w:r>
                        <w:rPr/>
                        <w:t>Campanini,</w:t>
                      </w:r>
                      <w:r>
                        <w:rPr>
                          <w:spacing w:val="25"/>
                        </w:rPr>
                        <w:t> </w:t>
                      </w:r>
                      <w:r>
                        <w:rPr/>
                        <w:t>M.</w:t>
                      </w:r>
                      <w:r>
                        <w:rPr>
                          <w:spacing w:val="21"/>
                        </w:rPr>
                        <w:t> </w:t>
                      </w:r>
                      <w:r>
                        <w:rPr/>
                        <w:t>Z.,</w:t>
                      </w:r>
                      <w:r>
                        <w:rPr>
                          <w:spacing w:val="25"/>
                        </w:rPr>
                        <w:t> </w:t>
                      </w:r>
                      <w:r>
                        <w:rPr/>
                        <w:t>Lopez-Garcia,</w:t>
                      </w:r>
                      <w:r>
                        <w:rPr>
                          <w:spacing w:val="26"/>
                        </w:rPr>
                        <w:t> </w:t>
                      </w:r>
                      <w:r>
                        <w:rPr/>
                        <w:t>E.,</w:t>
                      </w:r>
                      <w:r>
                        <w:rPr>
                          <w:spacing w:val="25"/>
                        </w:rPr>
                        <w:t> </w:t>
                      </w:r>
                      <w:r>
                        <w:rPr/>
                        <w:t>Rodríguez-Artalejo,</w:t>
                      </w:r>
                      <w:r>
                        <w:rPr>
                          <w:spacing w:val="25"/>
                        </w:rPr>
                        <w:t> </w:t>
                      </w:r>
                      <w:r>
                        <w:rPr/>
                        <w:t>F.,</w:t>
                      </w:r>
                      <w:r>
                        <w:rPr>
                          <w:spacing w:val="25"/>
                        </w:rPr>
                        <w:t> </w:t>
                      </w:r>
                      <w:r>
                        <w:rPr/>
                        <w:t>González,</w:t>
                      </w:r>
                      <w:r>
                        <w:rPr>
                          <w:spacing w:val="25"/>
                        </w:rPr>
                        <w:t> </w:t>
                      </w:r>
                      <w:r>
                        <w:rPr/>
                        <w:t>A.</w:t>
                      </w:r>
                      <w:r>
                        <w:rPr>
                          <w:spacing w:val="22"/>
                        </w:rPr>
                        <w:t> </w:t>
                      </w:r>
                      <w:r>
                        <w:rPr/>
                        <w:t>D.,</w:t>
                      </w:r>
                      <w:r>
                        <w:rPr>
                          <w:spacing w:val="25"/>
                        </w:rPr>
                        <w:t> </w:t>
                      </w:r>
                      <w:r>
                        <w:rPr/>
                        <w:t>Andrade,</w:t>
                      </w:r>
                      <w:r>
                        <w:rPr>
                          <w:spacing w:val="25"/>
                        </w:rPr>
                        <w:t> </w:t>
                      </w:r>
                      <w:r>
                        <w:rPr/>
                        <w:t>S.</w:t>
                      </w:r>
                      <w:r>
                        <w:rPr>
                          <w:spacing w:val="22"/>
                        </w:rPr>
                        <w:t> </w:t>
                      </w:r>
                      <w:r>
                        <w:rPr/>
                        <w:t>M.,</w:t>
                      </w:r>
                      <w:r>
                        <w:rPr>
                          <w:spacing w:val="25"/>
                        </w:rPr>
                        <w:t> </w:t>
                      </w:r>
                      <w:r>
                        <w:rPr/>
                        <w:t>&amp;</w:t>
                      </w:r>
                      <w:r>
                        <w:rPr>
                          <w:spacing w:val="22"/>
                        </w:rPr>
                        <w:t> </w:t>
                      </w:r>
                      <w:r>
                        <w:rPr>
                          <w:spacing w:val="-2"/>
                        </w:rPr>
                        <w:t>Mesas,</w:t>
                      </w:r>
                    </w:p>
                    <w:p>
                      <w:pPr>
                        <w:pStyle w:val="BodyText"/>
                        <w:spacing w:line="239" w:lineRule="exact" w:before="0"/>
                        <w:ind w:left="311"/>
                        <w:jc w:val="both"/>
                      </w:pPr>
                      <w:r>
                        <w:rPr/>
                        <w:t>A.</w:t>
                      </w:r>
                      <w:r>
                        <w:rPr>
                          <w:spacing w:val="-3"/>
                        </w:rPr>
                        <w:t> </w:t>
                      </w:r>
                      <w:r>
                        <w:rPr/>
                        <w:t>E.</w:t>
                      </w:r>
                      <w:r>
                        <w:rPr>
                          <w:spacing w:val="-1"/>
                        </w:rPr>
                        <w:t> </w:t>
                      </w:r>
                      <w:r>
                        <w:rPr/>
                        <w:t>(2017).</w:t>
                      </w:r>
                      <w:r>
                        <w:rPr>
                          <w:spacing w:val="18"/>
                        </w:rPr>
                        <w:t> </w:t>
                      </w:r>
                      <w:r>
                        <w:rPr/>
                        <w:t>Agreement</w:t>
                      </w:r>
                      <w:r>
                        <w:rPr>
                          <w:spacing w:val="-3"/>
                        </w:rPr>
                        <w:t> </w:t>
                      </w:r>
                      <w:r>
                        <w:rPr/>
                        <w:t>between</w:t>
                      </w:r>
                      <w:r>
                        <w:rPr>
                          <w:spacing w:val="-2"/>
                        </w:rPr>
                        <w:t> </w:t>
                      </w:r>
                      <w:r>
                        <w:rPr/>
                        <w:t>sleep</w:t>
                      </w:r>
                      <w:r>
                        <w:rPr>
                          <w:spacing w:val="-1"/>
                        </w:rPr>
                        <w:t> </w:t>
                      </w:r>
                      <w:r>
                        <w:rPr/>
                        <w:t>diary</w:t>
                      </w:r>
                      <w:r>
                        <w:rPr>
                          <w:spacing w:val="-2"/>
                        </w:rPr>
                        <w:t> </w:t>
                      </w:r>
                      <w:r>
                        <w:rPr/>
                        <w:t>and</w:t>
                      </w:r>
                      <w:r>
                        <w:rPr>
                          <w:spacing w:val="-2"/>
                        </w:rPr>
                        <w:t> </w:t>
                      </w:r>
                      <w:r>
                        <w:rPr/>
                        <w:t>actigraphy</w:t>
                      </w:r>
                      <w:r>
                        <w:rPr>
                          <w:spacing w:val="-2"/>
                        </w:rPr>
                        <w:t> </w:t>
                      </w:r>
                      <w:r>
                        <w:rPr/>
                        <w:t>in</w:t>
                      </w:r>
                      <w:r>
                        <w:rPr>
                          <w:spacing w:val="-1"/>
                        </w:rPr>
                        <w:t> </w:t>
                      </w:r>
                      <w:r>
                        <w:rPr/>
                        <w:t>a</w:t>
                      </w:r>
                      <w:r>
                        <w:rPr>
                          <w:spacing w:val="-2"/>
                        </w:rPr>
                        <w:t> </w:t>
                      </w:r>
                      <w:r>
                        <w:rPr/>
                        <w:t>highly</w:t>
                      </w:r>
                      <w:r>
                        <w:rPr>
                          <w:spacing w:val="-2"/>
                        </w:rPr>
                        <w:t> </w:t>
                      </w:r>
                      <w:r>
                        <w:rPr/>
                        <w:t>educated</w:t>
                      </w:r>
                      <w:r>
                        <w:rPr>
                          <w:spacing w:val="-1"/>
                        </w:rPr>
                        <w:t> </w:t>
                      </w:r>
                      <w:r>
                        <w:rPr/>
                        <w:t>Brazilian</w:t>
                      </w:r>
                      <w:r>
                        <w:rPr>
                          <w:spacing w:val="-2"/>
                        </w:rPr>
                        <w:t> population.</w:t>
                      </w:r>
                    </w:p>
                    <w:p>
                      <w:pPr>
                        <w:spacing w:line="239" w:lineRule="exact" w:before="0"/>
                        <w:ind w:left="308" w:right="0" w:firstLine="0"/>
                        <w:jc w:val="both"/>
                        <w:rPr>
                          <w:sz w:val="20"/>
                        </w:rPr>
                      </w:pPr>
                      <w:r>
                        <w:rPr>
                          <w:i/>
                          <w:w w:val="105"/>
                          <w:sz w:val="20"/>
                        </w:rPr>
                        <w:t>Sleep</w:t>
                      </w:r>
                      <w:r>
                        <w:rPr>
                          <w:i/>
                          <w:spacing w:val="6"/>
                          <w:w w:val="105"/>
                          <w:sz w:val="20"/>
                        </w:rPr>
                        <w:t> </w:t>
                      </w:r>
                      <w:r>
                        <w:rPr>
                          <w:i/>
                          <w:w w:val="105"/>
                          <w:sz w:val="20"/>
                        </w:rPr>
                        <w:t>Medicine</w:t>
                      </w:r>
                      <w:r>
                        <w:rPr>
                          <w:w w:val="105"/>
                          <w:sz w:val="20"/>
                        </w:rPr>
                        <w:t>,</w:t>
                      </w:r>
                      <w:r>
                        <w:rPr>
                          <w:spacing w:val="2"/>
                          <w:w w:val="105"/>
                          <w:sz w:val="20"/>
                        </w:rPr>
                        <w:t> </w:t>
                      </w:r>
                      <w:r>
                        <w:rPr>
                          <w:i/>
                          <w:w w:val="105"/>
                          <w:sz w:val="20"/>
                        </w:rPr>
                        <w:t>35</w:t>
                      </w:r>
                      <w:r>
                        <w:rPr>
                          <w:w w:val="105"/>
                          <w:sz w:val="20"/>
                        </w:rPr>
                        <w:t>,</w:t>
                      </w:r>
                      <w:r>
                        <w:rPr>
                          <w:spacing w:val="2"/>
                          <w:w w:val="105"/>
                          <w:sz w:val="20"/>
                        </w:rPr>
                        <w:t> </w:t>
                      </w:r>
                      <w:r>
                        <w:rPr>
                          <w:w w:val="105"/>
                          <w:sz w:val="20"/>
                        </w:rPr>
                        <w:t>27–34.</w:t>
                      </w:r>
                      <w:r>
                        <w:rPr>
                          <w:spacing w:val="21"/>
                          <w:w w:val="105"/>
                          <w:sz w:val="20"/>
                        </w:rPr>
                        <w:t> </w:t>
                      </w:r>
                      <w:hyperlink r:id="rId40">
                        <w:r>
                          <w:rPr>
                            <w:spacing w:val="-2"/>
                            <w:w w:val="105"/>
                            <w:sz w:val="20"/>
                          </w:rPr>
                          <w:t>https://doi.org/10.1016/j.sleep.2017.04.004</w:t>
                        </w:r>
                      </w:hyperlink>
                    </w:p>
                    <w:p>
                      <w:pPr>
                        <w:pStyle w:val="BodyText"/>
                        <w:spacing w:line="254" w:lineRule="exact" w:before="0"/>
                        <w:ind w:left="20"/>
                        <w:jc w:val="both"/>
                      </w:pPr>
                      <w:r>
                        <w:rPr>
                          <w:w w:val="105"/>
                        </w:rPr>
                        <w:t>Carter,</w:t>
                      </w:r>
                      <w:r>
                        <w:rPr>
                          <w:spacing w:val="9"/>
                          <w:w w:val="105"/>
                        </w:rPr>
                        <w:t> </w:t>
                      </w:r>
                      <w:r>
                        <w:rPr>
                          <w:w w:val="105"/>
                        </w:rPr>
                        <w:t>J.</w:t>
                      </w:r>
                      <w:r>
                        <w:rPr>
                          <w:spacing w:val="6"/>
                          <w:w w:val="105"/>
                        </w:rPr>
                        <w:t> </w:t>
                      </w:r>
                      <w:r>
                        <w:rPr>
                          <w:w w:val="105"/>
                        </w:rPr>
                        <w:t>R.,</w:t>
                      </w:r>
                      <w:r>
                        <w:rPr>
                          <w:spacing w:val="10"/>
                          <w:w w:val="105"/>
                        </w:rPr>
                        <w:t> </w:t>
                      </w:r>
                      <w:r>
                        <w:rPr>
                          <w:w w:val="105"/>
                        </w:rPr>
                        <w:t>Gervais,</w:t>
                      </w:r>
                      <w:r>
                        <w:rPr>
                          <w:spacing w:val="8"/>
                          <w:w w:val="105"/>
                        </w:rPr>
                        <w:t> </w:t>
                      </w:r>
                      <w:r>
                        <w:rPr>
                          <w:w w:val="105"/>
                        </w:rPr>
                        <w:t>B.</w:t>
                      </w:r>
                      <w:r>
                        <w:rPr>
                          <w:spacing w:val="7"/>
                          <w:w w:val="105"/>
                        </w:rPr>
                        <w:t> </w:t>
                      </w:r>
                      <w:r>
                        <w:rPr>
                          <w:w w:val="105"/>
                        </w:rPr>
                        <w:t>M.,</w:t>
                      </w:r>
                      <w:r>
                        <w:rPr>
                          <w:spacing w:val="9"/>
                          <w:w w:val="105"/>
                        </w:rPr>
                        <w:t> </w:t>
                      </w:r>
                      <w:r>
                        <w:rPr>
                          <w:w w:val="105"/>
                        </w:rPr>
                        <w:t>Adomeit,</w:t>
                      </w:r>
                      <w:r>
                        <w:rPr>
                          <w:spacing w:val="9"/>
                          <w:w w:val="105"/>
                        </w:rPr>
                        <w:t> </w:t>
                      </w:r>
                      <w:r>
                        <w:rPr>
                          <w:w w:val="105"/>
                        </w:rPr>
                        <w:t>J.</w:t>
                      </w:r>
                      <w:r>
                        <w:rPr>
                          <w:spacing w:val="6"/>
                          <w:w w:val="105"/>
                        </w:rPr>
                        <w:t> </w:t>
                      </w:r>
                      <w:r>
                        <w:rPr>
                          <w:w w:val="105"/>
                        </w:rPr>
                        <w:t>L.,</w:t>
                      </w:r>
                      <w:r>
                        <w:rPr>
                          <w:spacing w:val="10"/>
                          <w:w w:val="105"/>
                        </w:rPr>
                        <w:t> </w:t>
                      </w:r>
                      <w:r>
                        <w:rPr>
                          <w:w w:val="105"/>
                        </w:rPr>
                        <w:t>&amp;</w:t>
                      </w:r>
                      <w:r>
                        <w:rPr>
                          <w:spacing w:val="6"/>
                          <w:w w:val="105"/>
                        </w:rPr>
                        <w:t> </w:t>
                      </w:r>
                      <w:r>
                        <w:rPr>
                          <w:w w:val="105"/>
                        </w:rPr>
                        <w:t>Greenlund,</w:t>
                      </w:r>
                      <w:r>
                        <w:rPr>
                          <w:spacing w:val="10"/>
                          <w:w w:val="105"/>
                        </w:rPr>
                        <w:t> </w:t>
                      </w:r>
                      <w:r>
                        <w:rPr>
                          <w:w w:val="105"/>
                        </w:rPr>
                        <w:t>I.</w:t>
                      </w:r>
                      <w:r>
                        <w:rPr>
                          <w:spacing w:val="6"/>
                          <w:w w:val="105"/>
                        </w:rPr>
                        <w:t> </w:t>
                      </w:r>
                      <w:r>
                        <w:rPr>
                          <w:w w:val="105"/>
                        </w:rPr>
                        <w:t>M.</w:t>
                      </w:r>
                      <w:r>
                        <w:rPr>
                          <w:spacing w:val="6"/>
                          <w:w w:val="105"/>
                        </w:rPr>
                        <w:t> </w:t>
                      </w:r>
                      <w:r>
                        <w:rPr>
                          <w:w w:val="105"/>
                        </w:rPr>
                        <w:t>(2020).</w:t>
                      </w:r>
                      <w:r>
                        <w:rPr>
                          <w:spacing w:val="43"/>
                          <w:w w:val="105"/>
                        </w:rPr>
                        <w:t> </w:t>
                      </w:r>
                      <w:r>
                        <w:rPr>
                          <w:w w:val="105"/>
                        </w:rPr>
                        <w:t>Subjective</w:t>
                      </w:r>
                      <w:r>
                        <w:rPr>
                          <w:spacing w:val="7"/>
                          <w:w w:val="105"/>
                        </w:rPr>
                        <w:t> </w:t>
                      </w:r>
                      <w:r>
                        <w:rPr>
                          <w:w w:val="105"/>
                        </w:rPr>
                        <w:t>and</w:t>
                      </w:r>
                      <w:r>
                        <w:rPr>
                          <w:spacing w:val="6"/>
                          <w:w w:val="105"/>
                        </w:rPr>
                        <w:t> </w:t>
                      </w:r>
                      <w:r>
                        <w:rPr>
                          <w:w w:val="105"/>
                        </w:rPr>
                        <w:t>objective</w:t>
                      </w:r>
                      <w:r>
                        <w:rPr>
                          <w:spacing w:val="7"/>
                          <w:w w:val="105"/>
                        </w:rPr>
                        <w:t> </w:t>
                      </w:r>
                      <w:r>
                        <w:rPr>
                          <w:spacing w:val="-2"/>
                          <w:w w:val="105"/>
                        </w:rPr>
                        <w:t>sleep</w:t>
                      </w:r>
                    </w:p>
                  </w:txbxContent>
                </v:textbox>
                <w10:wrap type="none"/>
              </v:shape>
            </w:pict>
          </mc:Fallback>
        </mc:AlternateContent>
      </w:r>
      <w:r>
        <w:rPr/>
        <mc:AlternateContent>
          <mc:Choice Requires="wps">
            <w:drawing>
              <wp:anchor distT="0" distB="0" distL="0" distR="0" allowOverlap="1" layoutInCell="1" locked="0" behindDoc="1" simplePos="0" relativeHeight="479417856">
                <wp:simplePos x="0" y="0"/>
                <wp:positionH relativeFrom="page">
                  <wp:posOffset>3810241</wp:posOffset>
                </wp:positionH>
                <wp:positionV relativeFrom="page">
                  <wp:posOffset>9368283</wp:posOffset>
                </wp:positionV>
                <wp:extent cx="151765" cy="205104"/>
                <wp:effectExtent l="0" t="0" r="0" b="0"/>
                <wp:wrapNone/>
                <wp:docPr id="4943" name="Textbox 4943"/>
                <wp:cNvGraphicFramePr>
                  <a:graphicFrameLocks/>
                </wp:cNvGraphicFramePr>
                <a:graphic>
                  <a:graphicData uri="http://schemas.microsoft.com/office/word/2010/wordprocessingShape">
                    <wps:wsp>
                      <wps:cNvPr id="4943" name="Textbox 4943"/>
                      <wps:cNvSpPr txBox="1"/>
                      <wps:spPr>
                        <a:xfrm>
                          <a:off x="0" y="0"/>
                          <a:ext cx="151765" cy="205104"/>
                        </a:xfrm>
                        <a:prstGeom prst="rect">
                          <a:avLst/>
                        </a:prstGeom>
                      </wps:spPr>
                      <wps:txbx>
                        <w:txbxContent>
                          <w:p>
                            <w:pPr>
                              <w:pStyle w:val="BodyText"/>
                              <w:spacing w:before="34"/>
                              <w:ind w:left="20"/>
                            </w:pPr>
                            <w:r>
                              <w:rPr>
                                <w:spacing w:val="-5"/>
                              </w:rPr>
                              <w:t>51</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98624" type="#_x0000_t202" id="docshape4845" filled="false" stroked="false">
                <v:textbox inset="0,0,0,0">
                  <w:txbxContent>
                    <w:p>
                      <w:pPr>
                        <w:pStyle w:val="BodyText"/>
                        <w:spacing w:before="34"/>
                        <w:ind w:left="20"/>
                      </w:pPr>
                      <w:r>
                        <w:rPr>
                          <w:spacing w:val="-5"/>
                        </w:rPr>
                        <w:t>51</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18368">
                <wp:simplePos x="0" y="0"/>
                <wp:positionH relativeFrom="page">
                  <wp:posOffset>901700</wp:posOffset>
                </wp:positionH>
                <wp:positionV relativeFrom="page">
                  <wp:posOffset>885636</wp:posOffset>
                </wp:positionV>
                <wp:extent cx="5993130" cy="8251825"/>
                <wp:effectExtent l="0" t="0" r="0" b="0"/>
                <wp:wrapNone/>
                <wp:docPr id="4944" name="Textbox 4944"/>
                <wp:cNvGraphicFramePr>
                  <a:graphicFrameLocks/>
                </wp:cNvGraphicFramePr>
                <a:graphic>
                  <a:graphicData uri="http://schemas.microsoft.com/office/word/2010/wordprocessingShape">
                    <wps:wsp>
                      <wps:cNvPr id="4944" name="Textbox 4944"/>
                      <wps:cNvSpPr txBox="1"/>
                      <wps:spPr>
                        <a:xfrm>
                          <a:off x="0" y="0"/>
                          <a:ext cx="5993130" cy="8251825"/>
                        </a:xfrm>
                        <a:prstGeom prst="rect">
                          <a:avLst/>
                        </a:prstGeom>
                      </wps:spPr>
                      <wps:txbx>
                        <w:txbxContent>
                          <w:p>
                            <w:pPr>
                              <w:pStyle w:val="BodyText"/>
                              <w:spacing w:line="213" w:lineRule="auto" w:before="57"/>
                              <w:ind w:left="313" w:right="17" w:firstLine="4"/>
                              <w:jc w:val="both"/>
                            </w:pPr>
                            <w:r>
                              <w:rPr/>
                              <w:t>differ in male and female collegiate athletes. </w:t>
                            </w:r>
                            <w:r>
                              <w:rPr>
                                <w:i/>
                              </w:rPr>
                              <w:t>Sleep Health</w:t>
                            </w:r>
                            <w:r>
                              <w:rPr/>
                              <w:t>, </w:t>
                            </w:r>
                            <w:r>
                              <w:rPr>
                                <w:i/>
                              </w:rPr>
                              <w:t>6</w:t>
                            </w:r>
                            <w:r>
                              <w:rPr/>
                              <w:t>(5), 623–628. </w:t>
                            </w:r>
                            <w:hyperlink r:id="rId41">
                              <w:r>
                                <w:rPr/>
                                <w:t>https://doi.org/10.1016/j.sleh.</w:t>
                              </w:r>
                            </w:hyperlink>
                            <w:r>
                              <w:rPr/>
                              <w:t> </w:t>
                            </w:r>
                            <w:hyperlink r:id="rId41">
                              <w:r>
                                <w:rPr>
                                  <w:spacing w:val="-2"/>
                                </w:rPr>
                                <w:t>2020.01.016</w:t>
                              </w:r>
                            </w:hyperlink>
                          </w:p>
                          <w:p>
                            <w:pPr>
                              <w:pStyle w:val="BodyText"/>
                              <w:spacing w:line="213" w:lineRule="auto" w:before="0"/>
                              <w:ind w:left="295" w:right="17" w:hanging="276"/>
                              <w:jc w:val="both"/>
                            </w:pPr>
                            <w:r>
                              <w:rPr/>
                              <w:t>Castelnovo,</w:t>
                            </w:r>
                            <w:r>
                              <w:rPr>
                                <w:spacing w:val="-2"/>
                              </w:rPr>
                              <w:t> </w:t>
                            </w:r>
                            <w:r>
                              <w:rPr/>
                              <w:t>A.,</w:t>
                            </w:r>
                            <w:r>
                              <w:rPr>
                                <w:spacing w:val="-2"/>
                              </w:rPr>
                              <w:t> </w:t>
                            </w:r>
                            <w:r>
                              <w:rPr/>
                              <w:t>Ferri,</w:t>
                            </w:r>
                            <w:r>
                              <w:rPr>
                                <w:spacing w:val="-2"/>
                              </w:rPr>
                              <w:t> </w:t>
                            </w:r>
                            <w:r>
                              <w:rPr/>
                              <w:t>R.,</w:t>
                            </w:r>
                            <w:r>
                              <w:rPr>
                                <w:spacing w:val="-2"/>
                              </w:rPr>
                              <w:t> </w:t>
                            </w:r>
                            <w:r>
                              <w:rPr/>
                              <w:t>Galbiati,</w:t>
                            </w:r>
                            <w:r>
                              <w:rPr>
                                <w:spacing w:val="-2"/>
                              </w:rPr>
                              <w:t> </w:t>
                            </w:r>
                            <w:r>
                              <w:rPr/>
                              <w:t>A.,</w:t>
                            </w:r>
                            <w:r>
                              <w:rPr>
                                <w:spacing w:val="-2"/>
                              </w:rPr>
                              <w:t> </w:t>
                            </w:r>
                            <w:r>
                              <w:rPr/>
                              <w:t>Rossi,</w:t>
                            </w:r>
                            <w:r>
                              <w:rPr>
                                <w:spacing w:val="-2"/>
                              </w:rPr>
                              <w:t> </w:t>
                            </w:r>
                            <w:r>
                              <w:rPr/>
                              <w:t>A.,</w:t>
                            </w:r>
                            <w:r>
                              <w:rPr>
                                <w:spacing w:val="-2"/>
                              </w:rPr>
                              <w:t> </w:t>
                            </w:r>
                            <w:r>
                              <w:rPr/>
                              <w:t>Zucconi,</w:t>
                            </w:r>
                            <w:r>
                              <w:rPr>
                                <w:spacing w:val="-2"/>
                              </w:rPr>
                              <w:t> </w:t>
                            </w:r>
                            <w:r>
                              <w:rPr/>
                              <w:t>M.,</w:t>
                            </w:r>
                            <w:r>
                              <w:rPr>
                                <w:spacing w:val="-2"/>
                              </w:rPr>
                              <w:t> </w:t>
                            </w:r>
                            <w:r>
                              <w:rPr/>
                              <w:t>Castronovo,</w:t>
                            </w:r>
                            <w:r>
                              <w:rPr>
                                <w:spacing w:val="-2"/>
                              </w:rPr>
                              <w:t> </w:t>
                            </w:r>
                            <w:r>
                              <w:rPr/>
                              <w:t>V.,</w:t>
                            </w:r>
                            <w:r>
                              <w:rPr>
                                <w:spacing w:val="-2"/>
                              </w:rPr>
                              <w:t> </w:t>
                            </w:r>
                            <w:r>
                              <w:rPr/>
                              <w:t>Strambi,</w:t>
                            </w:r>
                            <w:r>
                              <w:rPr>
                                <w:spacing w:val="-2"/>
                              </w:rPr>
                              <w:t> </w:t>
                            </w:r>
                            <w:r>
                              <w:rPr/>
                              <w:t>L.-F.,</w:t>
                            </w:r>
                            <w:r>
                              <w:rPr>
                                <w:spacing w:val="-2"/>
                              </w:rPr>
                              <w:t> </w:t>
                            </w:r>
                            <w:r>
                              <w:rPr/>
                              <w:t>&amp;</w:t>
                            </w:r>
                            <w:r>
                              <w:rPr>
                                <w:spacing w:val="-5"/>
                              </w:rPr>
                              <w:t> </w:t>
                            </w:r>
                            <w:r>
                              <w:rPr/>
                              <w:t>Manconi,</w:t>
                            </w:r>
                            <w:r>
                              <w:rPr>
                                <w:spacing w:val="-2"/>
                              </w:rPr>
                              <w:t> </w:t>
                            </w:r>
                            <w:r>
                              <w:rPr/>
                              <w:t>M. </w:t>
                            </w:r>
                            <w:r>
                              <w:rPr>
                                <w:spacing w:val="-2"/>
                              </w:rPr>
                              <w:t>(2021).</w:t>
                            </w:r>
                            <w:r>
                              <w:rPr>
                                <w:spacing w:val="21"/>
                              </w:rPr>
                              <w:t> </w:t>
                            </w:r>
                            <w:r>
                              <w:rPr>
                                <w:spacing w:val="-2"/>
                              </w:rPr>
                              <w:t>Extreme</w:t>
                            </w:r>
                            <w:r>
                              <w:rPr>
                                <w:spacing w:val="-4"/>
                              </w:rPr>
                              <w:t> </w:t>
                            </w:r>
                            <w:r>
                              <w:rPr>
                                <w:spacing w:val="-2"/>
                              </w:rPr>
                              <w:t>sleep</w:t>
                            </w:r>
                            <w:r>
                              <w:rPr>
                                <w:spacing w:val="-4"/>
                              </w:rPr>
                              <w:t> </w:t>
                            </w:r>
                            <w:r>
                              <w:rPr>
                                <w:spacing w:val="-2"/>
                              </w:rPr>
                              <w:t>state</w:t>
                            </w:r>
                            <w:r>
                              <w:rPr>
                                <w:spacing w:val="-4"/>
                              </w:rPr>
                              <w:t> </w:t>
                            </w:r>
                            <w:r>
                              <w:rPr>
                                <w:spacing w:val="-2"/>
                              </w:rPr>
                              <w:t>misperception:</w:t>
                            </w:r>
                            <w:r>
                              <w:rPr>
                                <w:spacing w:val="19"/>
                              </w:rPr>
                              <w:t> </w:t>
                            </w:r>
                            <w:r>
                              <w:rPr>
                                <w:spacing w:val="-2"/>
                              </w:rPr>
                              <w:t>From</w:t>
                            </w:r>
                            <w:r>
                              <w:rPr>
                                <w:spacing w:val="-4"/>
                              </w:rPr>
                              <w:t> </w:t>
                            </w:r>
                            <w:r>
                              <w:rPr>
                                <w:spacing w:val="-2"/>
                              </w:rPr>
                              <w:t>psychopathology</w:t>
                            </w:r>
                            <w:r>
                              <w:rPr>
                                <w:spacing w:val="-4"/>
                              </w:rPr>
                              <w:t> </w:t>
                            </w:r>
                            <w:r>
                              <w:rPr>
                                <w:spacing w:val="-2"/>
                              </w:rPr>
                              <w:t>to</w:t>
                            </w:r>
                            <w:r>
                              <w:rPr>
                                <w:spacing w:val="-4"/>
                              </w:rPr>
                              <w:t> </w:t>
                            </w:r>
                            <w:r>
                              <w:rPr>
                                <w:spacing w:val="-2"/>
                              </w:rPr>
                              <w:t>objective-subjective</w:t>
                            </w:r>
                            <w:r>
                              <w:rPr>
                                <w:spacing w:val="-4"/>
                              </w:rPr>
                              <w:t> </w:t>
                            </w:r>
                            <w:r>
                              <w:rPr>
                                <w:spacing w:val="-2"/>
                              </w:rPr>
                              <w:t>sleep</w:t>
                            </w:r>
                            <w:r>
                              <w:rPr>
                                <w:spacing w:val="-4"/>
                              </w:rPr>
                              <w:t> </w:t>
                            </w:r>
                            <w:r>
                              <w:rPr>
                                <w:spacing w:val="-2"/>
                              </w:rPr>
                              <w:t>measures. </w:t>
                            </w:r>
                            <w:r>
                              <w:rPr>
                                <w:i/>
                              </w:rPr>
                              <w:t>International</w:t>
                            </w:r>
                            <w:r>
                              <w:rPr>
                                <w:i/>
                                <w:spacing w:val="80"/>
                              </w:rPr>
                              <w:t> </w:t>
                            </w:r>
                            <w:r>
                              <w:rPr>
                                <w:i/>
                              </w:rPr>
                              <w:t>Journal</w:t>
                            </w:r>
                            <w:r>
                              <w:rPr>
                                <w:i/>
                                <w:spacing w:val="80"/>
                              </w:rPr>
                              <w:t> </w:t>
                            </w:r>
                            <w:r>
                              <w:rPr>
                                <w:i/>
                              </w:rPr>
                              <w:t>of</w:t>
                            </w:r>
                            <w:r>
                              <w:rPr>
                                <w:i/>
                                <w:spacing w:val="80"/>
                              </w:rPr>
                              <w:t> </w:t>
                            </w:r>
                            <w:r>
                              <w:rPr>
                                <w:i/>
                              </w:rPr>
                              <w:t>Psychophysiology</w:t>
                            </w:r>
                            <w:r>
                              <w:rPr/>
                              <w:t>,</w:t>
                            </w:r>
                            <w:r>
                              <w:rPr>
                                <w:spacing w:val="40"/>
                              </w:rPr>
                              <w:t> </w:t>
                            </w:r>
                            <w:r>
                              <w:rPr>
                                <w:i/>
                              </w:rPr>
                              <w:t>167</w:t>
                            </w:r>
                            <w:r>
                              <w:rPr/>
                              <w:t>,</w:t>
                            </w:r>
                            <w:r>
                              <w:rPr>
                                <w:spacing w:val="40"/>
                              </w:rPr>
                              <w:t> </w:t>
                            </w:r>
                            <w:r>
                              <w:rPr/>
                              <w:t>77–85.</w:t>
                            </w:r>
                            <w:r>
                              <w:rPr>
                                <w:spacing w:val="80"/>
                              </w:rPr>
                              <w:t> </w:t>
                            </w:r>
                            <w:hyperlink r:id="rId42">
                              <w:r>
                                <w:rPr/>
                                <w:t>https://doi.org/10.1016/j.ijpsycho.2021.06.011</w:t>
                              </w:r>
                            </w:hyperlink>
                          </w:p>
                          <w:p>
                            <w:pPr>
                              <w:pStyle w:val="BodyText"/>
                              <w:spacing w:line="213" w:lineRule="auto" w:before="0"/>
                              <w:ind w:left="318" w:right="17" w:hanging="299"/>
                              <w:jc w:val="both"/>
                            </w:pPr>
                            <w:r>
                              <w:rPr/>
                              <w:t>Castelnovo,</w:t>
                            </w:r>
                            <w:r>
                              <w:rPr>
                                <w:spacing w:val="26"/>
                              </w:rPr>
                              <w:t> </w:t>
                            </w:r>
                            <w:r>
                              <w:rPr/>
                              <w:t>A.,</w:t>
                            </w:r>
                            <w:r>
                              <w:rPr>
                                <w:spacing w:val="26"/>
                              </w:rPr>
                              <w:t> </w:t>
                            </w:r>
                            <w:r>
                              <w:rPr/>
                              <w:t>Ferri,</w:t>
                            </w:r>
                            <w:r>
                              <w:rPr>
                                <w:spacing w:val="26"/>
                              </w:rPr>
                              <w:t> </w:t>
                            </w:r>
                            <w:r>
                              <w:rPr/>
                              <w:t>R.,</w:t>
                            </w:r>
                            <w:r>
                              <w:rPr>
                                <w:spacing w:val="26"/>
                              </w:rPr>
                              <w:t> </w:t>
                            </w:r>
                            <w:r>
                              <w:rPr/>
                              <w:t>Punjabi,</w:t>
                            </w:r>
                            <w:r>
                              <w:rPr>
                                <w:spacing w:val="26"/>
                              </w:rPr>
                              <w:t> </w:t>
                            </w:r>
                            <w:r>
                              <w:rPr/>
                              <w:t>N.</w:t>
                            </w:r>
                            <w:r>
                              <w:rPr>
                                <w:spacing w:val="23"/>
                              </w:rPr>
                              <w:t> </w:t>
                            </w:r>
                            <w:r>
                              <w:rPr/>
                              <w:t>M.,</w:t>
                            </w:r>
                            <w:r>
                              <w:rPr>
                                <w:spacing w:val="26"/>
                              </w:rPr>
                              <w:t> </w:t>
                            </w:r>
                            <w:r>
                              <w:rPr/>
                              <w:t>Castronovo,</w:t>
                            </w:r>
                            <w:r>
                              <w:rPr>
                                <w:spacing w:val="26"/>
                              </w:rPr>
                              <w:t> </w:t>
                            </w:r>
                            <w:r>
                              <w:rPr/>
                              <w:t>V.,</w:t>
                            </w:r>
                            <w:r>
                              <w:rPr>
                                <w:spacing w:val="26"/>
                              </w:rPr>
                              <w:t> </w:t>
                            </w:r>
                            <w:r>
                              <w:rPr/>
                              <w:t>Garbazza,</w:t>
                            </w:r>
                            <w:r>
                              <w:rPr>
                                <w:spacing w:val="26"/>
                              </w:rPr>
                              <w:t> </w:t>
                            </w:r>
                            <w:r>
                              <w:rPr/>
                              <w:t>C.,</w:t>
                            </w:r>
                            <w:r>
                              <w:rPr>
                                <w:spacing w:val="26"/>
                              </w:rPr>
                              <w:t> </w:t>
                            </w:r>
                            <w:r>
                              <w:rPr/>
                              <w:t>Zucconi,</w:t>
                            </w:r>
                            <w:r>
                              <w:rPr>
                                <w:spacing w:val="26"/>
                              </w:rPr>
                              <w:t> </w:t>
                            </w:r>
                            <w:r>
                              <w:rPr/>
                              <w:t>M.,</w:t>
                            </w:r>
                            <w:r>
                              <w:rPr>
                                <w:spacing w:val="26"/>
                              </w:rPr>
                              <w:t> </w:t>
                            </w:r>
                            <w:r>
                              <w:rPr/>
                              <w:t>Ferini-Strambi,</w:t>
                            </w:r>
                            <w:r>
                              <w:rPr>
                                <w:spacing w:val="26"/>
                              </w:rPr>
                              <w:t> </w:t>
                            </w:r>
                            <w:r>
                              <w:rPr/>
                              <w:t>L., &amp; Manconi, M. (2019).</w:t>
                            </w:r>
                            <w:r>
                              <w:rPr>
                                <w:spacing w:val="33"/>
                              </w:rPr>
                              <w:t> </w:t>
                            </w:r>
                            <w:r>
                              <w:rPr/>
                              <w:t>The paradox of paradoxical insomnia: A theoretical review towards a unifying evidence-based definition.</w:t>
                            </w:r>
                            <w:r>
                              <w:rPr>
                                <w:spacing w:val="40"/>
                              </w:rPr>
                              <w:t> </w:t>
                            </w:r>
                            <w:r>
                              <w:rPr>
                                <w:i/>
                              </w:rPr>
                              <w:t>Sleep</w:t>
                            </w:r>
                            <w:r>
                              <w:rPr>
                                <w:i/>
                                <w:spacing w:val="40"/>
                              </w:rPr>
                              <w:t> </w:t>
                            </w:r>
                            <w:r>
                              <w:rPr>
                                <w:i/>
                              </w:rPr>
                              <w:t>Medicine</w:t>
                            </w:r>
                            <w:r>
                              <w:rPr>
                                <w:i/>
                                <w:spacing w:val="40"/>
                              </w:rPr>
                              <w:t> </w:t>
                            </w:r>
                            <w:r>
                              <w:rPr>
                                <w:i/>
                              </w:rPr>
                              <w:t>Reviews</w:t>
                            </w:r>
                            <w:r>
                              <w:rPr/>
                              <w:t>, </w:t>
                            </w:r>
                            <w:r>
                              <w:rPr>
                                <w:i/>
                              </w:rPr>
                              <w:t>44</w:t>
                            </w:r>
                            <w:r>
                              <w:rPr/>
                              <w:t>, 70–82.</w:t>
                            </w:r>
                            <w:r>
                              <w:rPr>
                                <w:spacing w:val="40"/>
                              </w:rPr>
                              <w:t> </w:t>
                            </w:r>
                            <w:hyperlink r:id="rId43">
                              <w:r>
                                <w:rPr/>
                                <w:t>https://doi.org/10.1016/j.smrv.2018.12.</w:t>
                              </w:r>
                            </w:hyperlink>
                            <w:r>
                              <w:rPr/>
                              <w:t> </w:t>
                            </w:r>
                            <w:hyperlink r:id="rId43">
                              <w:r>
                                <w:rPr>
                                  <w:spacing w:val="-4"/>
                                </w:rPr>
                                <w:t>007</w:t>
                              </w:r>
                            </w:hyperlink>
                          </w:p>
                          <w:p>
                            <w:pPr>
                              <w:pStyle w:val="BodyText"/>
                              <w:spacing w:line="213" w:lineRule="auto" w:before="0"/>
                              <w:ind w:left="313" w:right="28" w:hanging="294"/>
                              <w:jc w:val="both"/>
                            </w:pPr>
                            <w:r>
                              <w:rPr/>
                              <w:t>Castillo, J., Goparaju, B., &amp; Bianchi, M. T. (2014).</w:t>
                            </w:r>
                            <w:r>
                              <w:rPr>
                                <w:spacing w:val="40"/>
                              </w:rPr>
                              <w:t> </w:t>
                            </w:r>
                            <w:r>
                              <w:rPr/>
                              <w:t>Sleep–wake misperception in sleep apnea patients undergoing diagnostic versus titration polysomnography.</w:t>
                            </w:r>
                            <w:r>
                              <w:rPr>
                                <w:spacing w:val="40"/>
                              </w:rPr>
                              <w:t> </w:t>
                            </w:r>
                            <w:r>
                              <w:rPr>
                                <w:i/>
                              </w:rPr>
                              <w:t>Journal of Psychosomatic Research</w:t>
                            </w:r>
                            <w:r>
                              <w:rPr/>
                              <w:t>, </w:t>
                            </w:r>
                            <w:r>
                              <w:rPr>
                                <w:i/>
                              </w:rPr>
                              <w:t>76</w:t>
                            </w:r>
                            <w:r>
                              <w:rPr/>
                              <w:t>(5), 361–367.</w:t>
                            </w:r>
                            <w:r>
                              <w:rPr>
                                <w:spacing w:val="40"/>
                              </w:rPr>
                              <w:t> </w:t>
                            </w:r>
                            <w:hyperlink r:id="rId44">
                              <w:r>
                                <w:rPr/>
                                <w:t>https://doi.org/10.1016/j.jpsychores.2014.03.001</w:t>
                              </w:r>
                            </w:hyperlink>
                          </w:p>
                          <w:p>
                            <w:pPr>
                              <w:pStyle w:val="BodyText"/>
                              <w:spacing w:line="213" w:lineRule="auto" w:before="0"/>
                              <w:ind w:left="308" w:right="22" w:hanging="289"/>
                              <w:jc w:val="both"/>
                            </w:pPr>
                            <w:r>
                              <w:rPr>
                                <w:w w:val="105"/>
                              </w:rPr>
                              <w:t>Cederberg,</w:t>
                            </w:r>
                            <w:r>
                              <w:rPr>
                                <w:w w:val="105"/>
                              </w:rPr>
                              <w:t> K.</w:t>
                            </w:r>
                            <w:r>
                              <w:rPr>
                                <w:w w:val="105"/>
                              </w:rPr>
                              <w:t> L.</w:t>
                            </w:r>
                            <w:r>
                              <w:rPr>
                                <w:spacing w:val="-1"/>
                                <w:w w:val="105"/>
                              </w:rPr>
                              <w:t> </w:t>
                            </w:r>
                            <w:r>
                              <w:rPr>
                                <w:w w:val="105"/>
                              </w:rPr>
                              <w:t>J.,</w:t>
                            </w:r>
                            <w:r>
                              <w:rPr>
                                <w:w w:val="105"/>
                              </w:rPr>
                              <w:t> Mathison,</w:t>
                            </w:r>
                            <w:r>
                              <w:rPr>
                                <w:w w:val="105"/>
                              </w:rPr>
                              <w:t> B.</w:t>
                            </w:r>
                            <w:r>
                              <w:rPr>
                                <w:w w:val="105"/>
                              </w:rPr>
                              <w:t> G.,</w:t>
                            </w:r>
                            <w:r>
                              <w:rPr>
                                <w:w w:val="105"/>
                              </w:rPr>
                              <w:t> Schuetz,</w:t>
                            </w:r>
                            <w:r>
                              <w:rPr>
                                <w:w w:val="105"/>
                              </w:rPr>
                              <w:t> M.</w:t>
                            </w:r>
                            <w:r>
                              <w:rPr>
                                <w:w w:val="105"/>
                              </w:rPr>
                              <w:t> L.,</w:t>
                            </w:r>
                            <w:r>
                              <w:rPr>
                                <w:w w:val="105"/>
                              </w:rPr>
                              <w:t> &amp;</w:t>
                            </w:r>
                            <w:r>
                              <w:rPr>
                                <w:w w:val="105"/>
                              </w:rPr>
                              <w:t> Motl,</w:t>
                            </w:r>
                            <w:r>
                              <w:rPr>
                                <w:w w:val="105"/>
                              </w:rPr>
                              <w:t> R.</w:t>
                            </w:r>
                            <w:r>
                              <w:rPr>
                                <w:w w:val="105"/>
                              </w:rPr>
                              <w:t> W.</w:t>
                            </w:r>
                            <w:r>
                              <w:rPr>
                                <w:w w:val="105"/>
                              </w:rPr>
                              <w:t> (2022).</w:t>
                            </w:r>
                            <w:r>
                              <w:rPr>
                                <w:spacing w:val="30"/>
                                <w:w w:val="105"/>
                              </w:rPr>
                              <w:t> </w:t>
                            </w:r>
                            <w:r>
                              <w:rPr>
                                <w:w w:val="105"/>
                              </w:rPr>
                              <w:t>Discrepancies</w:t>
                            </w:r>
                            <w:r>
                              <w:rPr>
                                <w:spacing w:val="-1"/>
                                <w:w w:val="105"/>
                              </w:rPr>
                              <w:t> </w:t>
                            </w:r>
                            <w:r>
                              <w:rPr>
                                <w:w w:val="105"/>
                              </w:rPr>
                              <w:t>between</w:t>
                            </w:r>
                            <w:r>
                              <w:rPr>
                                <w:spacing w:val="-1"/>
                                <w:w w:val="105"/>
                              </w:rPr>
                              <w:t> </w:t>
                            </w:r>
                            <w:r>
                              <w:rPr>
                                <w:w w:val="105"/>
                              </w:rPr>
                              <w:t>self- reported</w:t>
                            </w:r>
                            <w:r>
                              <w:rPr>
                                <w:spacing w:val="-12"/>
                                <w:w w:val="105"/>
                              </w:rPr>
                              <w:t> </w:t>
                            </w:r>
                            <w:r>
                              <w:rPr>
                                <w:w w:val="105"/>
                              </w:rPr>
                              <w:t>and</w:t>
                            </w:r>
                            <w:r>
                              <w:rPr>
                                <w:spacing w:val="-12"/>
                                <w:w w:val="105"/>
                              </w:rPr>
                              <w:t> </w:t>
                            </w:r>
                            <w:r>
                              <w:rPr>
                                <w:w w:val="105"/>
                              </w:rPr>
                              <w:t>device-measured</w:t>
                            </w:r>
                            <w:r>
                              <w:rPr>
                                <w:spacing w:val="-12"/>
                                <w:w w:val="105"/>
                              </w:rPr>
                              <w:t> </w:t>
                            </w:r>
                            <w:r>
                              <w:rPr>
                                <w:w w:val="105"/>
                              </w:rPr>
                              <w:t>sleep</w:t>
                            </w:r>
                            <w:r>
                              <w:rPr>
                                <w:spacing w:val="-12"/>
                                <w:w w:val="105"/>
                              </w:rPr>
                              <w:t> </w:t>
                            </w:r>
                            <w:r>
                              <w:rPr>
                                <w:w w:val="105"/>
                              </w:rPr>
                              <w:t>parameters</w:t>
                            </w:r>
                            <w:r>
                              <w:rPr>
                                <w:spacing w:val="-12"/>
                                <w:w w:val="105"/>
                              </w:rPr>
                              <w:t> </w:t>
                            </w:r>
                            <w:r>
                              <w:rPr>
                                <w:w w:val="105"/>
                              </w:rPr>
                              <w:t>in</w:t>
                            </w:r>
                            <w:r>
                              <w:rPr>
                                <w:spacing w:val="-12"/>
                                <w:w w:val="105"/>
                              </w:rPr>
                              <w:t> </w:t>
                            </w:r>
                            <w:r>
                              <w:rPr>
                                <w:w w:val="105"/>
                              </w:rPr>
                              <w:t>adults</w:t>
                            </w:r>
                            <w:r>
                              <w:rPr>
                                <w:spacing w:val="-12"/>
                                <w:w w:val="105"/>
                              </w:rPr>
                              <w:t> </w:t>
                            </w:r>
                            <w:r>
                              <w:rPr>
                                <w:w w:val="105"/>
                              </w:rPr>
                              <w:t>with</w:t>
                            </w:r>
                            <w:r>
                              <w:rPr>
                                <w:spacing w:val="-12"/>
                                <w:w w:val="105"/>
                              </w:rPr>
                              <w:t> </w:t>
                            </w:r>
                            <w:r>
                              <w:rPr>
                                <w:w w:val="105"/>
                              </w:rPr>
                              <w:t>multiple</w:t>
                            </w:r>
                            <w:r>
                              <w:rPr>
                                <w:spacing w:val="-12"/>
                                <w:w w:val="105"/>
                              </w:rPr>
                              <w:t> </w:t>
                            </w:r>
                            <w:r>
                              <w:rPr>
                                <w:w w:val="105"/>
                              </w:rPr>
                              <w:t>sclerosis.</w:t>
                            </w:r>
                            <w:r>
                              <w:rPr>
                                <w:spacing w:val="19"/>
                                <w:w w:val="105"/>
                              </w:rPr>
                              <w:t> </w:t>
                            </w:r>
                            <w:r>
                              <w:rPr>
                                <w:i/>
                                <w:w w:val="105"/>
                              </w:rPr>
                              <w:t>Journal</w:t>
                            </w:r>
                            <w:r>
                              <w:rPr>
                                <w:i/>
                                <w:spacing w:val="-9"/>
                                <w:w w:val="105"/>
                              </w:rPr>
                              <w:t> </w:t>
                            </w:r>
                            <w:r>
                              <w:rPr>
                                <w:i/>
                                <w:w w:val="105"/>
                              </w:rPr>
                              <w:t>of</w:t>
                            </w:r>
                            <w:r>
                              <w:rPr>
                                <w:i/>
                                <w:spacing w:val="-9"/>
                                <w:w w:val="105"/>
                              </w:rPr>
                              <w:t> </w:t>
                            </w:r>
                            <w:r>
                              <w:rPr>
                                <w:i/>
                                <w:w w:val="105"/>
                              </w:rPr>
                              <w:t>Clinical</w:t>
                            </w:r>
                            <w:r>
                              <w:rPr>
                                <w:i/>
                                <w:w w:val="105"/>
                              </w:rPr>
                              <w:t> Sleep Medicine</w:t>
                            </w:r>
                            <w:r>
                              <w:rPr>
                                <w:w w:val="105"/>
                              </w:rPr>
                              <w:t>, </w:t>
                            </w:r>
                            <w:r>
                              <w:rPr>
                                <w:i/>
                                <w:w w:val="105"/>
                              </w:rPr>
                              <w:t>18</w:t>
                            </w:r>
                            <w:r>
                              <w:rPr>
                                <w:w w:val="105"/>
                              </w:rPr>
                              <w:t>(2), 415–421.</w:t>
                            </w:r>
                            <w:r>
                              <w:rPr>
                                <w:spacing w:val="40"/>
                                <w:w w:val="105"/>
                              </w:rPr>
                              <w:t> </w:t>
                            </w:r>
                            <w:hyperlink r:id="rId45">
                              <w:r>
                                <w:rPr>
                                  <w:w w:val="105"/>
                                </w:rPr>
                                <w:t>https://doi.org/10.5664/jcsm.9586</w:t>
                              </w:r>
                            </w:hyperlink>
                          </w:p>
                          <w:p>
                            <w:pPr>
                              <w:pStyle w:val="BodyText"/>
                              <w:spacing w:line="213" w:lineRule="auto" w:before="0"/>
                              <w:ind w:left="308" w:right="17" w:hanging="289"/>
                              <w:jc w:val="both"/>
                            </w:pPr>
                            <w:r>
                              <w:rPr>
                                <w:w w:val="105"/>
                              </w:rPr>
                              <w:t>Chan,</w:t>
                            </w:r>
                            <w:r>
                              <w:rPr>
                                <w:w w:val="105"/>
                              </w:rPr>
                              <w:t> W.</w:t>
                            </w:r>
                            <w:r>
                              <w:rPr>
                                <w:w w:val="105"/>
                              </w:rPr>
                              <w:t> S.,</w:t>
                            </w:r>
                            <w:r>
                              <w:rPr>
                                <w:w w:val="105"/>
                              </w:rPr>
                              <w:t> Dautovich,</w:t>
                            </w:r>
                            <w:r>
                              <w:rPr>
                                <w:w w:val="105"/>
                              </w:rPr>
                              <w:t> N.</w:t>
                            </w:r>
                            <w:r>
                              <w:rPr>
                                <w:w w:val="105"/>
                              </w:rPr>
                              <w:t> D.,</w:t>
                            </w:r>
                            <w:r>
                              <w:rPr>
                                <w:w w:val="105"/>
                              </w:rPr>
                              <w:t> McNamara,</w:t>
                            </w:r>
                            <w:r>
                              <w:rPr>
                                <w:w w:val="105"/>
                              </w:rPr>
                              <w:t> J.</w:t>
                            </w:r>
                            <w:r>
                              <w:rPr>
                                <w:w w:val="105"/>
                              </w:rPr>
                              <w:t> P.</w:t>
                            </w:r>
                            <w:r>
                              <w:rPr>
                                <w:w w:val="105"/>
                              </w:rPr>
                              <w:t> H.,</w:t>
                            </w:r>
                            <w:r>
                              <w:rPr>
                                <w:w w:val="105"/>
                              </w:rPr>
                              <w:t> Stripling,</w:t>
                            </w:r>
                            <w:r>
                              <w:rPr>
                                <w:w w:val="105"/>
                              </w:rPr>
                              <w:t> A.,</w:t>
                            </w:r>
                            <w:r>
                              <w:rPr>
                                <w:w w:val="105"/>
                              </w:rPr>
                              <w:t> Dzierzewski,</w:t>
                            </w:r>
                            <w:r>
                              <w:rPr>
                                <w:w w:val="105"/>
                              </w:rPr>
                              <w:t> J.</w:t>
                            </w:r>
                            <w:r>
                              <w:rPr>
                                <w:w w:val="105"/>
                              </w:rPr>
                              <w:t> M.,</w:t>
                            </w:r>
                            <w:r>
                              <w:rPr>
                                <w:w w:val="105"/>
                              </w:rPr>
                              <w:t> McCoy,</w:t>
                            </w:r>
                            <w:r>
                              <w:rPr>
                                <w:w w:val="105"/>
                              </w:rPr>
                              <w:t> K.,</w:t>
                            </w:r>
                            <w:r>
                              <w:rPr>
                                <w:w w:val="105"/>
                              </w:rPr>
                              <w:t> &amp; </w:t>
                            </w:r>
                            <w:r>
                              <w:rPr/>
                              <w:t>McCrae, C. S. (2021). Sleep Discrepancy in a Randomized Controlled Trial of Brief Behavioral Therapy </w:t>
                            </w:r>
                            <w:r>
                              <w:rPr>
                                <w:w w:val="105"/>
                              </w:rPr>
                              <w:t>for</w:t>
                            </w:r>
                            <w:r>
                              <w:rPr>
                                <w:spacing w:val="-1"/>
                                <w:w w:val="105"/>
                              </w:rPr>
                              <w:t> </w:t>
                            </w:r>
                            <w:r>
                              <w:rPr>
                                <w:w w:val="105"/>
                              </w:rPr>
                              <w:t>Chronic</w:t>
                            </w:r>
                            <w:r>
                              <w:rPr>
                                <w:spacing w:val="-1"/>
                                <w:w w:val="105"/>
                              </w:rPr>
                              <w:t> </w:t>
                            </w:r>
                            <w:r>
                              <w:rPr>
                                <w:w w:val="105"/>
                              </w:rPr>
                              <w:t>Insomnia</w:t>
                            </w:r>
                            <w:r>
                              <w:rPr>
                                <w:spacing w:val="-1"/>
                                <w:w w:val="105"/>
                              </w:rPr>
                              <w:t> </w:t>
                            </w:r>
                            <w:r>
                              <w:rPr>
                                <w:w w:val="105"/>
                              </w:rPr>
                              <w:t>in</w:t>
                            </w:r>
                            <w:r>
                              <w:rPr>
                                <w:spacing w:val="-1"/>
                                <w:w w:val="105"/>
                              </w:rPr>
                              <w:t> </w:t>
                            </w:r>
                            <w:r>
                              <w:rPr>
                                <w:w w:val="105"/>
                              </w:rPr>
                              <w:t>Older</w:t>
                            </w:r>
                            <w:r>
                              <w:rPr>
                                <w:spacing w:val="-1"/>
                                <w:w w:val="105"/>
                              </w:rPr>
                              <w:t> </w:t>
                            </w:r>
                            <w:r>
                              <w:rPr>
                                <w:w w:val="105"/>
                              </w:rPr>
                              <w:t>Adults.</w:t>
                            </w:r>
                            <w:r>
                              <w:rPr>
                                <w:spacing w:val="29"/>
                                <w:w w:val="105"/>
                              </w:rPr>
                              <w:t> </w:t>
                            </w:r>
                            <w:r>
                              <w:rPr>
                                <w:i/>
                                <w:w w:val="105"/>
                              </w:rPr>
                              <w:t>Behavioral</w:t>
                            </w:r>
                            <w:r>
                              <w:rPr>
                                <w:i/>
                                <w:w w:val="105"/>
                              </w:rPr>
                              <w:t> Sleep</w:t>
                            </w:r>
                            <w:r>
                              <w:rPr>
                                <w:i/>
                                <w:w w:val="105"/>
                              </w:rPr>
                              <w:t> Medicine</w:t>
                            </w:r>
                            <w:r>
                              <w:rPr>
                                <w:w w:val="105"/>
                              </w:rPr>
                              <w:t>,</w:t>
                            </w:r>
                            <w:r>
                              <w:rPr>
                                <w:w w:val="105"/>
                              </w:rPr>
                              <w:t> </w:t>
                            </w:r>
                            <w:r>
                              <w:rPr>
                                <w:i/>
                                <w:w w:val="105"/>
                              </w:rPr>
                              <w:t>19</w:t>
                            </w:r>
                            <w:r>
                              <w:rPr>
                                <w:w w:val="105"/>
                              </w:rPr>
                              <w:t>(2),</w:t>
                            </w:r>
                            <w:r>
                              <w:rPr>
                                <w:w w:val="105"/>
                              </w:rPr>
                              <w:t> 221–231.</w:t>
                            </w:r>
                            <w:r>
                              <w:rPr>
                                <w:spacing w:val="29"/>
                                <w:w w:val="105"/>
                              </w:rPr>
                              <w:t> </w:t>
                            </w:r>
                            <w:hyperlink r:id="rId46">
                              <w:r>
                                <w:rPr>
                                  <w:w w:val="105"/>
                                </w:rPr>
                                <w:t>https://doi.org/10.</w:t>
                              </w:r>
                            </w:hyperlink>
                            <w:r>
                              <w:rPr>
                                <w:w w:val="105"/>
                              </w:rPr>
                              <w:t> </w:t>
                            </w:r>
                            <w:hyperlink r:id="rId46">
                              <w:r>
                                <w:rPr>
                                  <w:spacing w:val="-2"/>
                                  <w:w w:val="105"/>
                                </w:rPr>
                                <w:t>1080/15402002.2020.1726750</w:t>
                              </w:r>
                            </w:hyperlink>
                          </w:p>
                          <w:p>
                            <w:pPr>
                              <w:pStyle w:val="BodyText"/>
                              <w:spacing w:line="213" w:lineRule="auto" w:before="0"/>
                              <w:ind w:left="318" w:right="17" w:hanging="299"/>
                              <w:jc w:val="both"/>
                            </w:pPr>
                            <w:r>
                              <w:rPr>
                                <w:w w:val="105"/>
                              </w:rPr>
                              <w:t>Chan, W. S., Levsen, M. P., Puyat, S., Robinson, M. E., Staud, R., Berry, R. B., &amp; McCrae, C. S. (2018). </w:t>
                            </w:r>
                            <w:r>
                              <w:rPr/>
                              <w:t>Sleep Discrepancy in Patients With Comorbid Fibromyalgia and Insomnia:</w:t>
                            </w:r>
                            <w:r>
                              <w:rPr>
                                <w:spacing w:val="34"/>
                              </w:rPr>
                              <w:t> </w:t>
                            </w:r>
                            <w:r>
                              <w:rPr/>
                              <w:t>Demographic, Behavioral, </w:t>
                            </w:r>
                            <w:r>
                              <w:rPr>
                                <w:w w:val="105"/>
                              </w:rPr>
                              <w:t>and</w:t>
                            </w:r>
                            <w:r>
                              <w:rPr>
                                <w:spacing w:val="-9"/>
                                <w:w w:val="105"/>
                              </w:rPr>
                              <w:t> </w:t>
                            </w:r>
                            <w:r>
                              <w:rPr>
                                <w:w w:val="105"/>
                              </w:rPr>
                              <w:t>Clinical</w:t>
                            </w:r>
                            <w:r>
                              <w:rPr>
                                <w:spacing w:val="-9"/>
                                <w:w w:val="105"/>
                              </w:rPr>
                              <w:t> </w:t>
                            </w:r>
                            <w:r>
                              <w:rPr>
                                <w:w w:val="105"/>
                              </w:rPr>
                              <w:t>Correlates.</w:t>
                            </w:r>
                            <w:r>
                              <w:rPr>
                                <w:w w:val="105"/>
                              </w:rPr>
                              <w:t> </w:t>
                            </w:r>
                            <w:r>
                              <w:rPr>
                                <w:i/>
                                <w:w w:val="105"/>
                              </w:rPr>
                              <w:t>Journal</w:t>
                            </w:r>
                            <w:r>
                              <w:rPr>
                                <w:i/>
                                <w:spacing w:val="-6"/>
                                <w:w w:val="105"/>
                              </w:rPr>
                              <w:t> </w:t>
                            </w:r>
                            <w:r>
                              <w:rPr>
                                <w:i/>
                                <w:w w:val="105"/>
                              </w:rPr>
                              <w:t>of</w:t>
                            </w:r>
                            <w:r>
                              <w:rPr>
                                <w:i/>
                                <w:spacing w:val="-6"/>
                                <w:w w:val="105"/>
                              </w:rPr>
                              <w:t> </w:t>
                            </w:r>
                            <w:r>
                              <w:rPr>
                                <w:i/>
                                <w:w w:val="105"/>
                              </w:rPr>
                              <w:t>Clinical</w:t>
                            </w:r>
                            <w:r>
                              <w:rPr>
                                <w:i/>
                                <w:spacing w:val="-6"/>
                                <w:w w:val="105"/>
                              </w:rPr>
                              <w:t> </w:t>
                            </w:r>
                            <w:r>
                              <w:rPr>
                                <w:i/>
                                <w:w w:val="105"/>
                              </w:rPr>
                              <w:t>Sleep</w:t>
                            </w:r>
                            <w:r>
                              <w:rPr>
                                <w:i/>
                                <w:spacing w:val="-6"/>
                                <w:w w:val="105"/>
                              </w:rPr>
                              <w:t> </w:t>
                            </w:r>
                            <w:r>
                              <w:rPr>
                                <w:i/>
                                <w:w w:val="105"/>
                              </w:rPr>
                              <w:t>Medicine</w:t>
                            </w:r>
                            <w:r>
                              <w:rPr>
                                <w:w w:val="105"/>
                              </w:rPr>
                              <w:t>,</w:t>
                            </w:r>
                            <w:r>
                              <w:rPr>
                                <w:spacing w:val="-8"/>
                                <w:w w:val="105"/>
                              </w:rPr>
                              <w:t> </w:t>
                            </w:r>
                            <w:r>
                              <w:rPr>
                                <w:i/>
                                <w:w w:val="105"/>
                              </w:rPr>
                              <w:t>14</w:t>
                            </w:r>
                            <w:r>
                              <w:rPr>
                                <w:w w:val="105"/>
                              </w:rPr>
                              <w:t>(11),</w:t>
                            </w:r>
                            <w:r>
                              <w:rPr>
                                <w:spacing w:val="-8"/>
                                <w:w w:val="105"/>
                              </w:rPr>
                              <w:t> </w:t>
                            </w:r>
                            <w:r>
                              <w:rPr>
                                <w:w w:val="105"/>
                              </w:rPr>
                              <w:t>1911–1919.</w:t>
                            </w:r>
                            <w:r>
                              <w:rPr>
                                <w:w w:val="105"/>
                              </w:rPr>
                              <w:t> </w:t>
                            </w:r>
                            <w:hyperlink r:id="rId47">
                              <w:r>
                                <w:rPr>
                                  <w:w w:val="105"/>
                                </w:rPr>
                                <w:t>https://doi.org/10.5664/</w:t>
                              </w:r>
                            </w:hyperlink>
                            <w:r>
                              <w:rPr>
                                <w:w w:val="105"/>
                              </w:rPr>
                              <w:t> </w:t>
                            </w:r>
                            <w:hyperlink r:id="rId47">
                              <w:r>
                                <w:rPr>
                                  <w:spacing w:val="-2"/>
                                  <w:w w:val="105"/>
                                </w:rPr>
                                <w:t>jcsm.7492</w:t>
                              </w:r>
                            </w:hyperlink>
                          </w:p>
                          <w:p>
                            <w:pPr>
                              <w:pStyle w:val="BodyText"/>
                              <w:spacing w:line="213" w:lineRule="auto" w:before="0"/>
                              <w:ind w:left="298" w:right="22" w:hanging="279"/>
                              <w:jc w:val="both"/>
                            </w:pPr>
                            <w:r>
                              <w:rPr/>
                              <w:t>Chen,</w:t>
                            </w:r>
                            <w:r>
                              <w:rPr>
                                <w:spacing w:val="-2"/>
                              </w:rPr>
                              <w:t> </w:t>
                            </w:r>
                            <w:r>
                              <w:rPr/>
                              <w:t>C.-J.,</w:t>
                            </w:r>
                            <w:r>
                              <w:rPr>
                                <w:spacing w:val="-2"/>
                              </w:rPr>
                              <w:t> </w:t>
                            </w:r>
                            <w:r>
                              <w:rPr/>
                              <w:t>McHugh,</w:t>
                            </w:r>
                            <w:r>
                              <w:rPr>
                                <w:spacing w:val="-2"/>
                              </w:rPr>
                              <w:t> </w:t>
                            </w:r>
                            <w:r>
                              <w:rPr/>
                              <w:t>G.,</w:t>
                            </w:r>
                            <w:r>
                              <w:rPr>
                                <w:spacing w:val="-2"/>
                              </w:rPr>
                              <w:t> </w:t>
                            </w:r>
                            <w:r>
                              <w:rPr/>
                              <w:t>Campbell,</w:t>
                            </w:r>
                            <w:r>
                              <w:rPr>
                                <w:spacing w:val="-2"/>
                              </w:rPr>
                              <w:t> </w:t>
                            </w:r>
                            <w:r>
                              <w:rPr/>
                              <w:t>M.,</w:t>
                            </w:r>
                            <w:r>
                              <w:rPr>
                                <w:spacing w:val="-2"/>
                              </w:rPr>
                              <w:t> </w:t>
                            </w:r>
                            <w:r>
                              <w:rPr/>
                              <w:t>&amp;</w:t>
                            </w:r>
                            <w:r>
                              <w:rPr>
                                <w:spacing w:val="-4"/>
                              </w:rPr>
                              <w:t> </w:t>
                            </w:r>
                            <w:r>
                              <w:rPr/>
                              <w:t>Luker,</w:t>
                            </w:r>
                            <w:r>
                              <w:rPr>
                                <w:spacing w:val="-2"/>
                              </w:rPr>
                              <w:t> </w:t>
                            </w:r>
                            <w:r>
                              <w:rPr/>
                              <w:t>K.</w:t>
                            </w:r>
                            <w:r>
                              <w:rPr>
                                <w:spacing w:val="-4"/>
                              </w:rPr>
                              <w:t> </w:t>
                            </w:r>
                            <w:r>
                              <w:rPr/>
                              <w:t>(2015).</w:t>
                            </w:r>
                            <w:r>
                              <w:rPr>
                                <w:spacing w:val="23"/>
                              </w:rPr>
                              <w:t> </w:t>
                            </w:r>
                            <w:r>
                              <w:rPr/>
                              <w:t>Subjective</w:t>
                            </w:r>
                            <w:r>
                              <w:rPr>
                                <w:spacing w:val="-4"/>
                              </w:rPr>
                              <w:t> </w:t>
                            </w:r>
                            <w:r>
                              <w:rPr/>
                              <w:t>and</w:t>
                            </w:r>
                            <w:r>
                              <w:rPr>
                                <w:spacing w:val="-5"/>
                              </w:rPr>
                              <w:t> </w:t>
                            </w:r>
                            <w:r>
                              <w:rPr/>
                              <w:t>Objective</w:t>
                            </w:r>
                            <w:r>
                              <w:rPr>
                                <w:spacing w:val="-4"/>
                              </w:rPr>
                              <w:t> </w:t>
                            </w:r>
                            <w:r>
                              <w:rPr/>
                              <w:t>Sleep</w:t>
                            </w:r>
                            <w:r>
                              <w:rPr>
                                <w:spacing w:val="-5"/>
                              </w:rPr>
                              <w:t> </w:t>
                            </w:r>
                            <w:r>
                              <w:rPr/>
                              <w:t>Quality</w:t>
                            </w:r>
                            <w:r>
                              <w:rPr>
                                <w:spacing w:val="-4"/>
                              </w:rPr>
                              <w:t> </w:t>
                            </w:r>
                            <w:r>
                              <w:rPr/>
                              <w:t>in</w:t>
                            </w:r>
                            <w:r>
                              <w:rPr>
                                <w:spacing w:val="-5"/>
                              </w:rPr>
                              <w:t> </w:t>
                            </w:r>
                            <w:r>
                              <w:rPr/>
                              <w:t>Indi- viduals</w:t>
                            </w:r>
                            <w:r>
                              <w:rPr>
                                <w:spacing w:val="-7"/>
                              </w:rPr>
                              <w:t> </w:t>
                            </w:r>
                            <w:r>
                              <w:rPr/>
                              <w:t>with</w:t>
                            </w:r>
                            <w:r>
                              <w:rPr>
                                <w:spacing w:val="-7"/>
                              </w:rPr>
                              <w:t> </w:t>
                            </w:r>
                            <w:r>
                              <w:rPr/>
                              <w:t>Osteoarthritis</w:t>
                            </w:r>
                            <w:r>
                              <w:rPr>
                                <w:spacing w:val="-7"/>
                              </w:rPr>
                              <w:t> </w:t>
                            </w:r>
                            <w:r>
                              <w:rPr/>
                              <w:t>in</w:t>
                            </w:r>
                            <w:r>
                              <w:rPr>
                                <w:spacing w:val="-7"/>
                              </w:rPr>
                              <w:t> </w:t>
                            </w:r>
                            <w:r>
                              <w:rPr/>
                              <w:t>Taiwan:</w:t>
                            </w:r>
                            <w:r>
                              <w:rPr>
                                <w:spacing w:val="15"/>
                              </w:rPr>
                              <w:t> </w:t>
                            </w:r>
                            <w:r>
                              <w:rPr/>
                              <w:t>Sleep</w:t>
                            </w:r>
                            <w:r>
                              <w:rPr>
                                <w:spacing w:val="-7"/>
                              </w:rPr>
                              <w:t> </w:t>
                            </w:r>
                            <w:r>
                              <w:rPr/>
                              <w:t>Quality</w:t>
                            </w:r>
                            <w:r>
                              <w:rPr>
                                <w:spacing w:val="-7"/>
                              </w:rPr>
                              <w:t> </w:t>
                            </w:r>
                            <w:r>
                              <w:rPr/>
                              <w:t>in</w:t>
                            </w:r>
                            <w:r>
                              <w:rPr>
                                <w:spacing w:val="-7"/>
                              </w:rPr>
                              <w:t> </w:t>
                            </w:r>
                            <w:r>
                              <w:rPr/>
                              <w:t>Osteoarthritis</w:t>
                            </w:r>
                            <w:r>
                              <w:rPr>
                                <w:spacing w:val="-7"/>
                              </w:rPr>
                              <w:t> </w:t>
                            </w:r>
                            <w:r>
                              <w:rPr/>
                              <w:t>Patients</w:t>
                            </w:r>
                            <w:r>
                              <w:rPr>
                                <w:spacing w:val="-7"/>
                              </w:rPr>
                              <w:t> </w:t>
                            </w:r>
                            <w:r>
                              <w:rPr/>
                              <w:t>in</w:t>
                            </w:r>
                            <w:r>
                              <w:rPr>
                                <w:spacing w:val="-7"/>
                              </w:rPr>
                              <w:t> </w:t>
                            </w:r>
                            <w:r>
                              <w:rPr/>
                              <w:t>Taiwan.</w:t>
                            </w:r>
                            <w:r>
                              <w:rPr>
                                <w:spacing w:val="16"/>
                              </w:rPr>
                              <w:t> </w:t>
                            </w:r>
                            <w:r>
                              <w:rPr>
                                <w:i/>
                              </w:rPr>
                              <w:t>Musculoskelet.</w:t>
                            </w:r>
                            <w:r>
                              <w:rPr>
                                <w:i/>
                              </w:rPr>
                              <w:t> Care</w:t>
                            </w:r>
                            <w:r>
                              <w:rPr/>
                              <w:t>,</w:t>
                            </w:r>
                            <w:r>
                              <w:rPr>
                                <w:spacing w:val="40"/>
                              </w:rPr>
                              <w:t> </w:t>
                            </w:r>
                            <w:r>
                              <w:rPr>
                                <w:i/>
                              </w:rPr>
                              <w:t>13</w:t>
                            </w:r>
                            <w:r>
                              <w:rPr/>
                              <w:t>(3),</w:t>
                            </w:r>
                            <w:r>
                              <w:rPr>
                                <w:spacing w:val="40"/>
                              </w:rPr>
                              <w:t> </w:t>
                            </w:r>
                            <w:r>
                              <w:rPr/>
                              <w:t>148–159.</w:t>
                            </w:r>
                            <w:r>
                              <w:rPr>
                                <w:spacing w:val="40"/>
                              </w:rPr>
                              <w:t> </w:t>
                            </w:r>
                            <w:hyperlink r:id="rId48">
                              <w:r>
                                <w:rPr/>
                                <w:t>https://doi.org/10.1002/msc.1094</w:t>
                              </w:r>
                            </w:hyperlink>
                          </w:p>
                          <w:p>
                            <w:pPr>
                              <w:pStyle w:val="BodyText"/>
                              <w:spacing w:line="213" w:lineRule="auto" w:before="0"/>
                              <w:ind w:left="318" w:right="56" w:hanging="299"/>
                              <w:jc w:val="both"/>
                            </w:pPr>
                            <w:r>
                              <w:rPr/>
                              <w:t>Chervin, R. D., &amp; Guilleminault, C. (1996).</w:t>
                            </w:r>
                            <w:r>
                              <w:rPr>
                                <w:spacing w:val="40"/>
                              </w:rPr>
                              <w:t> </w:t>
                            </w:r>
                            <w:r>
                              <w:rPr/>
                              <w:t>Overestimation of Sleep Latency by Patients With Suspected Hypersomnolence.</w:t>
                            </w:r>
                            <w:r>
                              <w:rPr>
                                <w:spacing w:val="40"/>
                              </w:rPr>
                              <w:t> </w:t>
                            </w:r>
                            <w:r>
                              <w:rPr>
                                <w:i/>
                              </w:rPr>
                              <w:t>Sleep</w:t>
                            </w:r>
                            <w:r>
                              <w:rPr/>
                              <w:t>, </w:t>
                            </w:r>
                            <w:r>
                              <w:rPr>
                                <w:i/>
                              </w:rPr>
                              <w:t>19</w:t>
                            </w:r>
                            <w:r>
                              <w:rPr/>
                              <w:t>(2), 94–100.</w:t>
                            </w:r>
                            <w:r>
                              <w:rPr>
                                <w:spacing w:val="40"/>
                              </w:rPr>
                              <w:t> </w:t>
                            </w:r>
                            <w:hyperlink r:id="rId49">
                              <w:r>
                                <w:rPr/>
                                <w:t>https://doi.org/10.1093/sleep/19.2.94</w:t>
                              </w:r>
                            </w:hyperlink>
                          </w:p>
                          <w:p>
                            <w:pPr>
                              <w:pStyle w:val="BodyText"/>
                              <w:spacing w:line="213" w:lineRule="auto" w:before="0"/>
                              <w:ind w:left="308" w:right="17" w:hanging="289"/>
                              <w:jc w:val="both"/>
                            </w:pPr>
                            <w:r>
                              <w:rPr>
                                <w:w w:val="105"/>
                              </w:rPr>
                              <w:t>Cho,</w:t>
                            </w:r>
                            <w:r>
                              <w:rPr>
                                <w:w w:val="105"/>
                              </w:rPr>
                              <w:t> S.-E.,</w:t>
                            </w:r>
                            <w:r>
                              <w:rPr>
                                <w:w w:val="105"/>
                              </w:rPr>
                              <w:t> Kang,</w:t>
                            </w:r>
                            <w:r>
                              <w:rPr>
                                <w:w w:val="105"/>
                              </w:rPr>
                              <w:t> J.</w:t>
                            </w:r>
                            <w:r>
                              <w:rPr>
                                <w:w w:val="105"/>
                              </w:rPr>
                              <w:t> M.,</w:t>
                            </w:r>
                            <w:r>
                              <w:rPr>
                                <w:w w:val="105"/>
                              </w:rPr>
                              <w:t> Ko,</w:t>
                            </w:r>
                            <w:r>
                              <w:rPr>
                                <w:w w:val="105"/>
                              </w:rPr>
                              <w:t> K.-P.,</w:t>
                            </w:r>
                            <w:r>
                              <w:rPr>
                                <w:w w:val="105"/>
                              </w:rPr>
                              <w:t> Lim,</w:t>
                            </w:r>
                            <w:r>
                              <w:rPr>
                                <w:w w:val="105"/>
                              </w:rPr>
                              <w:t> W.-J.,</w:t>
                            </w:r>
                            <w:r>
                              <w:rPr>
                                <w:w w:val="105"/>
                              </w:rPr>
                              <w:t> Redline,</w:t>
                            </w:r>
                            <w:r>
                              <w:rPr>
                                <w:w w:val="105"/>
                              </w:rPr>
                              <w:t> S.,</w:t>
                            </w:r>
                            <w:r>
                              <w:rPr>
                                <w:w w:val="105"/>
                              </w:rPr>
                              <w:t> Winkelman,</w:t>
                            </w:r>
                            <w:r>
                              <w:rPr>
                                <w:w w:val="105"/>
                              </w:rPr>
                              <w:t> J.</w:t>
                            </w:r>
                            <w:r>
                              <w:rPr>
                                <w:w w:val="105"/>
                              </w:rPr>
                              <w:t> W.,</w:t>
                            </w:r>
                            <w:r>
                              <w:rPr>
                                <w:w w:val="105"/>
                              </w:rPr>
                              <w:t> &amp;</w:t>
                            </w:r>
                            <w:r>
                              <w:rPr>
                                <w:w w:val="105"/>
                              </w:rPr>
                              <w:t> Kang,</w:t>
                            </w:r>
                            <w:r>
                              <w:rPr>
                                <w:w w:val="105"/>
                              </w:rPr>
                              <w:t> S.-G.</w:t>
                            </w:r>
                            <w:r>
                              <w:rPr>
                                <w:w w:val="105"/>
                              </w:rPr>
                              <w:t> (2022). </w:t>
                            </w:r>
                            <w:r>
                              <w:rPr/>
                              <w:t>Association</w:t>
                            </w:r>
                            <w:r>
                              <w:rPr>
                                <w:spacing w:val="-3"/>
                              </w:rPr>
                              <w:t> </w:t>
                            </w:r>
                            <w:r>
                              <w:rPr/>
                              <w:t>Between</w:t>
                            </w:r>
                            <w:r>
                              <w:rPr>
                                <w:spacing w:val="-3"/>
                              </w:rPr>
                              <w:t> </w:t>
                            </w:r>
                            <w:r>
                              <w:rPr/>
                              <w:t>Subjective-Objective</w:t>
                            </w:r>
                            <w:r>
                              <w:rPr>
                                <w:spacing w:val="-3"/>
                              </w:rPr>
                              <w:t> </w:t>
                            </w:r>
                            <w:r>
                              <w:rPr/>
                              <w:t>Discrepancy</w:t>
                            </w:r>
                            <w:r>
                              <w:rPr>
                                <w:spacing w:val="-3"/>
                              </w:rPr>
                              <w:t> </w:t>
                            </w:r>
                            <w:r>
                              <w:rPr/>
                              <w:t>of</w:t>
                            </w:r>
                            <w:r>
                              <w:rPr>
                                <w:spacing w:val="-3"/>
                              </w:rPr>
                              <w:t> </w:t>
                            </w:r>
                            <w:r>
                              <w:rPr/>
                              <w:t>Sleeping</w:t>
                            </w:r>
                            <w:r>
                              <w:rPr>
                                <w:spacing w:val="-3"/>
                              </w:rPr>
                              <w:t> </w:t>
                            </w:r>
                            <w:r>
                              <w:rPr/>
                              <w:t>Time</w:t>
                            </w:r>
                            <w:r>
                              <w:rPr>
                                <w:spacing w:val="-2"/>
                              </w:rPr>
                              <w:t> </w:t>
                            </w:r>
                            <w:r>
                              <w:rPr/>
                              <w:t>and</w:t>
                            </w:r>
                            <w:r>
                              <w:rPr>
                                <w:spacing w:val="-3"/>
                              </w:rPr>
                              <w:t> </w:t>
                            </w:r>
                            <w:r>
                              <w:rPr/>
                              <w:t>Health-Related</w:t>
                            </w:r>
                            <w:r>
                              <w:rPr>
                                <w:spacing w:val="-3"/>
                              </w:rPr>
                              <w:t> </w:t>
                            </w:r>
                            <w:r>
                              <w:rPr/>
                              <w:t>Quality</w:t>
                            </w:r>
                            <w:r>
                              <w:rPr>
                                <w:spacing w:val="-3"/>
                              </w:rPr>
                              <w:t> </w:t>
                            </w:r>
                            <w:r>
                              <w:rPr/>
                              <w:t>of </w:t>
                            </w:r>
                            <w:r>
                              <w:rPr>
                                <w:spacing w:val="-2"/>
                                <w:w w:val="105"/>
                              </w:rPr>
                              <w:t>Life: A</w:t>
                            </w:r>
                            <w:r>
                              <w:rPr>
                                <w:spacing w:val="-6"/>
                                <w:w w:val="105"/>
                              </w:rPr>
                              <w:t> </w:t>
                            </w:r>
                            <w:r>
                              <w:rPr>
                                <w:spacing w:val="-2"/>
                                <w:w w:val="105"/>
                              </w:rPr>
                              <w:t>Community-Based</w:t>
                            </w:r>
                            <w:r>
                              <w:rPr>
                                <w:spacing w:val="-6"/>
                                <w:w w:val="105"/>
                              </w:rPr>
                              <w:t> </w:t>
                            </w:r>
                            <w:r>
                              <w:rPr>
                                <w:spacing w:val="-2"/>
                                <w:w w:val="105"/>
                              </w:rPr>
                              <w:t>Polysomnographic</w:t>
                            </w:r>
                            <w:r>
                              <w:rPr>
                                <w:spacing w:val="-6"/>
                                <w:w w:val="105"/>
                              </w:rPr>
                              <w:t> </w:t>
                            </w:r>
                            <w:r>
                              <w:rPr>
                                <w:spacing w:val="-2"/>
                                <w:w w:val="105"/>
                              </w:rPr>
                              <w:t>Study.</w:t>
                            </w:r>
                            <w:r>
                              <w:rPr>
                                <w:spacing w:val="17"/>
                                <w:w w:val="105"/>
                              </w:rPr>
                              <w:t> </w:t>
                            </w:r>
                            <w:r>
                              <w:rPr>
                                <w:i/>
                                <w:spacing w:val="-2"/>
                                <w:w w:val="105"/>
                              </w:rPr>
                              <w:t>Psychosom</w:t>
                            </w:r>
                            <w:r>
                              <w:rPr>
                                <w:i/>
                                <w:spacing w:val="-3"/>
                                <w:w w:val="105"/>
                              </w:rPr>
                              <w:t> </w:t>
                            </w:r>
                            <w:r>
                              <w:rPr>
                                <w:i/>
                                <w:spacing w:val="-2"/>
                                <w:w w:val="105"/>
                              </w:rPr>
                              <w:t>Med</w:t>
                            </w:r>
                            <w:r>
                              <w:rPr>
                                <w:spacing w:val="-2"/>
                                <w:w w:val="105"/>
                              </w:rPr>
                              <w:t>,</w:t>
                            </w:r>
                            <w:r>
                              <w:rPr>
                                <w:spacing w:val="-5"/>
                                <w:w w:val="105"/>
                              </w:rPr>
                              <w:t> </w:t>
                            </w:r>
                            <w:r>
                              <w:rPr>
                                <w:i/>
                                <w:spacing w:val="-2"/>
                                <w:w w:val="105"/>
                              </w:rPr>
                              <w:t>84</w:t>
                            </w:r>
                            <w:r>
                              <w:rPr>
                                <w:spacing w:val="-2"/>
                                <w:w w:val="105"/>
                              </w:rPr>
                              <w:t>(4),</w:t>
                            </w:r>
                            <w:r>
                              <w:rPr>
                                <w:spacing w:val="-5"/>
                                <w:w w:val="105"/>
                              </w:rPr>
                              <w:t> </w:t>
                            </w:r>
                            <w:r>
                              <w:rPr>
                                <w:spacing w:val="-2"/>
                                <w:w w:val="105"/>
                              </w:rPr>
                              <w:t>505–512.</w:t>
                            </w:r>
                            <w:r>
                              <w:rPr>
                                <w:spacing w:val="17"/>
                                <w:w w:val="105"/>
                              </w:rPr>
                              <w:t> </w:t>
                            </w:r>
                            <w:hyperlink r:id="rId50">
                              <w:r>
                                <w:rPr>
                                  <w:spacing w:val="-2"/>
                                  <w:w w:val="105"/>
                                </w:rPr>
                                <w:t>https://doi.org/</w:t>
                              </w:r>
                            </w:hyperlink>
                            <w:r>
                              <w:rPr>
                                <w:spacing w:val="-2"/>
                                <w:w w:val="105"/>
                              </w:rPr>
                              <w:t> </w:t>
                            </w:r>
                            <w:hyperlink r:id="rId50">
                              <w:r>
                                <w:rPr>
                                  <w:spacing w:val="-2"/>
                                  <w:w w:val="105"/>
                                </w:rPr>
                                <w:t>10.1097/PSY.0000000000001070</w:t>
                              </w:r>
                            </w:hyperlink>
                          </w:p>
                          <w:p>
                            <w:pPr>
                              <w:spacing w:line="213" w:lineRule="auto" w:before="0"/>
                              <w:ind w:left="318" w:right="51" w:hanging="299"/>
                              <w:jc w:val="both"/>
                              <w:rPr>
                                <w:sz w:val="20"/>
                              </w:rPr>
                            </w:pPr>
                            <w:r>
                              <w:rPr>
                                <w:sz w:val="20"/>
                              </w:rPr>
                              <w:t>Choi,</w:t>
                            </w:r>
                            <w:r>
                              <w:rPr>
                                <w:spacing w:val="-13"/>
                                <w:sz w:val="20"/>
                              </w:rPr>
                              <w:t> </w:t>
                            </w:r>
                            <w:r>
                              <w:rPr>
                                <w:sz w:val="20"/>
                              </w:rPr>
                              <w:t>L.,</w:t>
                            </w:r>
                            <w:r>
                              <w:rPr>
                                <w:spacing w:val="-12"/>
                                <w:sz w:val="20"/>
                              </w:rPr>
                              <w:t> </w:t>
                            </w:r>
                            <w:r>
                              <w:rPr>
                                <w:sz w:val="20"/>
                              </w:rPr>
                              <w:t>Liu,</w:t>
                            </w:r>
                            <w:r>
                              <w:rPr>
                                <w:spacing w:val="-13"/>
                                <w:sz w:val="20"/>
                              </w:rPr>
                              <w:t> </w:t>
                            </w:r>
                            <w:r>
                              <w:rPr>
                                <w:sz w:val="20"/>
                              </w:rPr>
                              <w:t>Z.,</w:t>
                            </w:r>
                            <w:r>
                              <w:rPr>
                                <w:spacing w:val="-12"/>
                                <w:sz w:val="20"/>
                              </w:rPr>
                              <w:t> </w:t>
                            </w:r>
                            <w:r>
                              <w:rPr>
                                <w:sz w:val="20"/>
                              </w:rPr>
                              <w:t>Matthews,</w:t>
                            </w:r>
                            <w:r>
                              <w:rPr>
                                <w:spacing w:val="-13"/>
                                <w:sz w:val="20"/>
                              </w:rPr>
                              <w:t> </w:t>
                            </w:r>
                            <w:r>
                              <w:rPr>
                                <w:sz w:val="20"/>
                              </w:rPr>
                              <w:t>C.</w:t>
                            </w:r>
                            <w:r>
                              <w:rPr>
                                <w:spacing w:val="-12"/>
                                <w:sz w:val="20"/>
                              </w:rPr>
                              <w:t> </w:t>
                            </w:r>
                            <w:r>
                              <w:rPr>
                                <w:sz w:val="20"/>
                              </w:rPr>
                              <w:t>E.,</w:t>
                            </w:r>
                            <w:r>
                              <w:rPr>
                                <w:spacing w:val="-13"/>
                                <w:sz w:val="20"/>
                              </w:rPr>
                              <w:t> </w:t>
                            </w:r>
                            <w:r>
                              <w:rPr>
                                <w:sz w:val="20"/>
                              </w:rPr>
                              <w:t>&amp;</w:t>
                            </w:r>
                            <w:r>
                              <w:rPr>
                                <w:spacing w:val="-12"/>
                                <w:sz w:val="20"/>
                              </w:rPr>
                              <w:t> </w:t>
                            </w:r>
                            <w:r>
                              <w:rPr>
                                <w:sz w:val="20"/>
                              </w:rPr>
                              <w:t>Buchowski,</w:t>
                            </w:r>
                            <w:r>
                              <w:rPr>
                                <w:spacing w:val="-13"/>
                                <w:sz w:val="20"/>
                              </w:rPr>
                              <w:t> </w:t>
                            </w:r>
                            <w:r>
                              <w:rPr>
                                <w:sz w:val="20"/>
                              </w:rPr>
                              <w:t>M.</w:t>
                            </w:r>
                            <w:r>
                              <w:rPr>
                                <w:spacing w:val="-12"/>
                                <w:sz w:val="20"/>
                              </w:rPr>
                              <w:t> </w:t>
                            </w:r>
                            <w:r>
                              <w:rPr>
                                <w:sz w:val="20"/>
                              </w:rPr>
                              <w:t>S.</w:t>
                            </w:r>
                            <w:r>
                              <w:rPr>
                                <w:spacing w:val="-13"/>
                                <w:sz w:val="20"/>
                              </w:rPr>
                              <w:t> </w:t>
                            </w:r>
                            <w:r>
                              <w:rPr>
                                <w:sz w:val="20"/>
                              </w:rPr>
                              <w:t>(2011).</w:t>
                            </w:r>
                            <w:r>
                              <w:rPr>
                                <w:spacing w:val="-12"/>
                                <w:sz w:val="20"/>
                              </w:rPr>
                              <w:t> </w:t>
                            </w:r>
                            <w:r>
                              <w:rPr>
                                <w:sz w:val="20"/>
                              </w:rPr>
                              <w:t>Validation</w:t>
                            </w:r>
                            <w:r>
                              <w:rPr>
                                <w:spacing w:val="-13"/>
                                <w:sz w:val="20"/>
                              </w:rPr>
                              <w:t> </w:t>
                            </w:r>
                            <w:r>
                              <w:rPr>
                                <w:sz w:val="20"/>
                              </w:rPr>
                              <w:t>of</w:t>
                            </w:r>
                            <w:r>
                              <w:rPr>
                                <w:spacing w:val="-12"/>
                                <w:sz w:val="20"/>
                              </w:rPr>
                              <w:t> </w:t>
                            </w:r>
                            <w:r>
                              <w:rPr>
                                <w:sz w:val="20"/>
                              </w:rPr>
                              <w:t>accelerometer</w:t>
                            </w:r>
                            <w:r>
                              <w:rPr>
                                <w:spacing w:val="-13"/>
                                <w:sz w:val="20"/>
                              </w:rPr>
                              <w:t> </w:t>
                            </w:r>
                            <w:r>
                              <w:rPr>
                                <w:sz w:val="20"/>
                              </w:rPr>
                              <w:t>wear</w:t>
                            </w:r>
                            <w:r>
                              <w:rPr>
                                <w:spacing w:val="-12"/>
                                <w:sz w:val="20"/>
                              </w:rPr>
                              <w:t> </w:t>
                            </w:r>
                            <w:r>
                              <w:rPr>
                                <w:sz w:val="20"/>
                              </w:rPr>
                              <w:t>and</w:t>
                            </w:r>
                            <w:r>
                              <w:rPr>
                                <w:spacing w:val="-13"/>
                                <w:sz w:val="20"/>
                              </w:rPr>
                              <w:t> </w:t>
                            </w:r>
                            <w:r>
                              <w:rPr>
                                <w:sz w:val="20"/>
                              </w:rPr>
                              <w:t>nonwear time</w:t>
                            </w:r>
                            <w:r>
                              <w:rPr>
                                <w:spacing w:val="40"/>
                                <w:sz w:val="20"/>
                              </w:rPr>
                              <w:t> </w:t>
                            </w:r>
                            <w:r>
                              <w:rPr>
                                <w:sz w:val="20"/>
                              </w:rPr>
                              <w:t>classification</w:t>
                            </w:r>
                            <w:r>
                              <w:rPr>
                                <w:spacing w:val="40"/>
                                <w:sz w:val="20"/>
                              </w:rPr>
                              <w:t> </w:t>
                            </w:r>
                            <w:r>
                              <w:rPr>
                                <w:sz w:val="20"/>
                              </w:rPr>
                              <w:t>algorithm.</w:t>
                            </w:r>
                            <w:r>
                              <w:rPr>
                                <w:spacing w:val="40"/>
                                <w:sz w:val="20"/>
                              </w:rPr>
                              <w:t> </w:t>
                            </w:r>
                            <w:r>
                              <w:rPr>
                                <w:i/>
                                <w:sz w:val="20"/>
                              </w:rPr>
                              <w:t>Medicine</w:t>
                            </w:r>
                            <w:r>
                              <w:rPr>
                                <w:i/>
                                <w:spacing w:val="40"/>
                                <w:sz w:val="20"/>
                              </w:rPr>
                              <w:t> </w:t>
                            </w:r>
                            <w:r>
                              <w:rPr>
                                <w:i/>
                                <w:sz w:val="20"/>
                              </w:rPr>
                              <w:t>and</w:t>
                            </w:r>
                            <w:r>
                              <w:rPr>
                                <w:i/>
                                <w:spacing w:val="40"/>
                                <w:sz w:val="20"/>
                              </w:rPr>
                              <w:t> </w:t>
                            </w:r>
                            <w:r>
                              <w:rPr>
                                <w:i/>
                                <w:sz w:val="20"/>
                              </w:rPr>
                              <w:t>Science</w:t>
                            </w:r>
                            <w:r>
                              <w:rPr>
                                <w:i/>
                                <w:spacing w:val="40"/>
                                <w:sz w:val="20"/>
                              </w:rPr>
                              <w:t> </w:t>
                            </w:r>
                            <w:r>
                              <w:rPr>
                                <w:i/>
                                <w:sz w:val="20"/>
                              </w:rPr>
                              <w:t>in</w:t>
                            </w:r>
                            <w:r>
                              <w:rPr>
                                <w:i/>
                                <w:spacing w:val="40"/>
                                <w:sz w:val="20"/>
                              </w:rPr>
                              <w:t> </w:t>
                            </w:r>
                            <w:r>
                              <w:rPr>
                                <w:i/>
                                <w:sz w:val="20"/>
                              </w:rPr>
                              <w:t>Sports</w:t>
                            </w:r>
                            <w:r>
                              <w:rPr>
                                <w:i/>
                                <w:spacing w:val="40"/>
                                <w:sz w:val="20"/>
                              </w:rPr>
                              <w:t> </w:t>
                            </w:r>
                            <w:r>
                              <w:rPr>
                                <w:i/>
                                <w:sz w:val="20"/>
                              </w:rPr>
                              <w:t>and</w:t>
                            </w:r>
                            <w:r>
                              <w:rPr>
                                <w:i/>
                                <w:spacing w:val="40"/>
                                <w:sz w:val="20"/>
                              </w:rPr>
                              <w:t> </w:t>
                            </w:r>
                            <w:r>
                              <w:rPr>
                                <w:i/>
                                <w:sz w:val="20"/>
                              </w:rPr>
                              <w:t>Exercise</w:t>
                            </w:r>
                            <w:r>
                              <w:rPr>
                                <w:sz w:val="20"/>
                              </w:rPr>
                              <w:t>,</w:t>
                            </w:r>
                            <w:r>
                              <w:rPr>
                                <w:spacing w:val="40"/>
                                <w:sz w:val="20"/>
                              </w:rPr>
                              <w:t> </w:t>
                            </w:r>
                            <w:r>
                              <w:rPr>
                                <w:i/>
                                <w:sz w:val="20"/>
                              </w:rPr>
                              <w:t>43</w:t>
                            </w:r>
                            <w:r>
                              <w:rPr>
                                <w:sz w:val="20"/>
                              </w:rPr>
                              <w:t>(2),</w:t>
                            </w:r>
                            <w:r>
                              <w:rPr>
                                <w:spacing w:val="40"/>
                                <w:sz w:val="20"/>
                              </w:rPr>
                              <w:t> </w:t>
                            </w:r>
                            <w:r>
                              <w:rPr>
                                <w:sz w:val="20"/>
                              </w:rPr>
                              <w:t>357.</w:t>
                            </w:r>
                          </w:p>
                          <w:p>
                            <w:pPr>
                              <w:pStyle w:val="BodyText"/>
                              <w:spacing w:line="213" w:lineRule="auto" w:before="0"/>
                              <w:ind w:left="306" w:right="55" w:hanging="287"/>
                              <w:jc w:val="both"/>
                            </w:pPr>
                            <w:r>
                              <w:rPr>
                                <w:w w:val="105"/>
                              </w:rPr>
                              <w:t>Choi,</w:t>
                            </w:r>
                            <w:r>
                              <w:rPr>
                                <w:spacing w:val="-3"/>
                                <w:w w:val="105"/>
                              </w:rPr>
                              <w:t> </w:t>
                            </w:r>
                            <w:r>
                              <w:rPr>
                                <w:w w:val="105"/>
                              </w:rPr>
                              <w:t>S.</w:t>
                            </w:r>
                            <w:r>
                              <w:rPr>
                                <w:spacing w:val="-3"/>
                                <w:w w:val="105"/>
                              </w:rPr>
                              <w:t> </w:t>
                            </w:r>
                            <w:r>
                              <w:rPr>
                                <w:w w:val="105"/>
                              </w:rPr>
                              <w:t>J.,</w:t>
                            </w:r>
                            <w:r>
                              <w:rPr>
                                <w:spacing w:val="-3"/>
                                <w:w w:val="105"/>
                              </w:rPr>
                              <w:t> </w:t>
                            </w:r>
                            <w:r>
                              <w:rPr>
                                <w:w w:val="105"/>
                              </w:rPr>
                              <w:t>Suh,</w:t>
                            </w:r>
                            <w:r>
                              <w:rPr>
                                <w:spacing w:val="-3"/>
                                <w:w w:val="105"/>
                              </w:rPr>
                              <w:t> </w:t>
                            </w:r>
                            <w:r>
                              <w:rPr>
                                <w:w w:val="105"/>
                              </w:rPr>
                              <w:t>S.,</w:t>
                            </w:r>
                            <w:r>
                              <w:rPr>
                                <w:spacing w:val="-3"/>
                                <w:w w:val="105"/>
                              </w:rPr>
                              <w:t> </w:t>
                            </w:r>
                            <w:r>
                              <w:rPr>
                                <w:w w:val="105"/>
                              </w:rPr>
                              <w:t>Ong,</w:t>
                            </w:r>
                            <w:r>
                              <w:rPr>
                                <w:spacing w:val="-3"/>
                                <w:w w:val="105"/>
                              </w:rPr>
                              <w:t> </w:t>
                            </w:r>
                            <w:r>
                              <w:rPr>
                                <w:w w:val="105"/>
                              </w:rPr>
                              <w:t>J.,</w:t>
                            </w:r>
                            <w:r>
                              <w:rPr>
                                <w:spacing w:val="-3"/>
                                <w:w w:val="105"/>
                              </w:rPr>
                              <w:t> </w:t>
                            </w:r>
                            <w:r>
                              <w:rPr>
                                <w:w w:val="105"/>
                              </w:rPr>
                              <w:t>&amp;</w:t>
                            </w:r>
                            <w:r>
                              <w:rPr>
                                <w:spacing w:val="-3"/>
                                <w:w w:val="105"/>
                              </w:rPr>
                              <w:t> </w:t>
                            </w:r>
                            <w:r>
                              <w:rPr>
                                <w:w w:val="105"/>
                              </w:rPr>
                              <w:t>Joo,</w:t>
                            </w:r>
                            <w:r>
                              <w:rPr>
                                <w:spacing w:val="-3"/>
                                <w:w w:val="105"/>
                              </w:rPr>
                              <w:t> </w:t>
                            </w:r>
                            <w:r>
                              <w:rPr>
                                <w:w w:val="105"/>
                              </w:rPr>
                              <w:t>E.</w:t>
                            </w:r>
                            <w:r>
                              <w:rPr>
                                <w:spacing w:val="-3"/>
                                <w:w w:val="105"/>
                              </w:rPr>
                              <w:t> </w:t>
                            </w:r>
                            <w:r>
                              <w:rPr>
                                <w:w w:val="105"/>
                              </w:rPr>
                              <w:t>Y.</w:t>
                            </w:r>
                            <w:r>
                              <w:rPr>
                                <w:spacing w:val="-3"/>
                                <w:w w:val="105"/>
                              </w:rPr>
                              <w:t> </w:t>
                            </w:r>
                            <w:r>
                              <w:rPr>
                                <w:w w:val="105"/>
                              </w:rPr>
                              <w:t>(2016).</w:t>
                            </w:r>
                            <w:r>
                              <w:rPr>
                                <w:spacing w:val="18"/>
                                <w:w w:val="105"/>
                              </w:rPr>
                              <w:t> </w:t>
                            </w:r>
                            <w:r>
                              <w:rPr>
                                <w:w w:val="105"/>
                              </w:rPr>
                              <w:t>Sleep</w:t>
                            </w:r>
                            <w:r>
                              <w:rPr>
                                <w:spacing w:val="-3"/>
                                <w:w w:val="105"/>
                              </w:rPr>
                              <w:t> </w:t>
                            </w:r>
                            <w:r>
                              <w:rPr>
                                <w:w w:val="105"/>
                              </w:rPr>
                              <w:t>Misperception</w:t>
                            </w:r>
                            <w:r>
                              <w:rPr>
                                <w:spacing w:val="-3"/>
                                <w:w w:val="105"/>
                              </w:rPr>
                              <w:t> </w:t>
                            </w:r>
                            <w:r>
                              <w:rPr>
                                <w:w w:val="105"/>
                              </w:rPr>
                              <w:t>in</w:t>
                            </w:r>
                            <w:r>
                              <w:rPr>
                                <w:spacing w:val="-3"/>
                                <w:w w:val="105"/>
                              </w:rPr>
                              <w:t> </w:t>
                            </w:r>
                            <w:r>
                              <w:rPr>
                                <w:w w:val="105"/>
                              </w:rPr>
                              <w:t>Chronic</w:t>
                            </w:r>
                            <w:r>
                              <w:rPr>
                                <w:spacing w:val="-4"/>
                                <w:w w:val="105"/>
                              </w:rPr>
                              <w:t> </w:t>
                            </w:r>
                            <w:r>
                              <w:rPr>
                                <w:w w:val="105"/>
                              </w:rPr>
                              <w:t>Insomnia</w:t>
                            </w:r>
                            <w:r>
                              <w:rPr>
                                <w:spacing w:val="-3"/>
                                <w:w w:val="105"/>
                              </w:rPr>
                              <w:t> </w:t>
                            </w:r>
                            <w:r>
                              <w:rPr>
                                <w:w w:val="105"/>
                              </w:rPr>
                              <w:t>Patients</w:t>
                            </w:r>
                            <w:r>
                              <w:rPr>
                                <w:spacing w:val="-4"/>
                                <w:w w:val="105"/>
                              </w:rPr>
                              <w:t> </w:t>
                            </w:r>
                            <w:r>
                              <w:rPr>
                                <w:w w:val="105"/>
                              </w:rPr>
                              <w:t>with Obstructive</w:t>
                            </w:r>
                            <w:r>
                              <w:rPr>
                                <w:spacing w:val="-2"/>
                                <w:w w:val="105"/>
                              </w:rPr>
                              <w:t> </w:t>
                            </w:r>
                            <w:r>
                              <w:rPr>
                                <w:w w:val="105"/>
                              </w:rPr>
                              <w:t>Sleep</w:t>
                            </w:r>
                            <w:r>
                              <w:rPr>
                                <w:spacing w:val="-2"/>
                                <w:w w:val="105"/>
                              </w:rPr>
                              <w:t> </w:t>
                            </w:r>
                            <w:r>
                              <w:rPr>
                                <w:w w:val="105"/>
                              </w:rPr>
                              <w:t>Apnea</w:t>
                            </w:r>
                            <w:r>
                              <w:rPr>
                                <w:spacing w:val="-2"/>
                                <w:w w:val="105"/>
                              </w:rPr>
                              <w:t> </w:t>
                            </w:r>
                            <w:r>
                              <w:rPr>
                                <w:w w:val="105"/>
                              </w:rPr>
                              <w:t>Syndrome:</w:t>
                            </w:r>
                            <w:r>
                              <w:rPr>
                                <w:w w:val="105"/>
                              </w:rPr>
                              <w:t> Implications</w:t>
                            </w:r>
                            <w:r>
                              <w:rPr>
                                <w:spacing w:val="-2"/>
                                <w:w w:val="105"/>
                              </w:rPr>
                              <w:t> </w:t>
                            </w:r>
                            <w:r>
                              <w:rPr>
                                <w:w w:val="105"/>
                              </w:rPr>
                              <w:t>for</w:t>
                            </w:r>
                            <w:r>
                              <w:rPr>
                                <w:spacing w:val="-2"/>
                                <w:w w:val="105"/>
                              </w:rPr>
                              <w:t> </w:t>
                            </w:r>
                            <w:r>
                              <w:rPr>
                                <w:w w:val="105"/>
                              </w:rPr>
                              <w:t>Clinical</w:t>
                            </w:r>
                            <w:r>
                              <w:rPr>
                                <w:spacing w:val="-2"/>
                                <w:w w:val="105"/>
                              </w:rPr>
                              <w:t> </w:t>
                            </w:r>
                            <w:r>
                              <w:rPr>
                                <w:w w:val="105"/>
                              </w:rPr>
                              <w:t>Assessment.</w:t>
                            </w:r>
                            <w:r>
                              <w:rPr>
                                <w:spacing w:val="38"/>
                                <w:w w:val="105"/>
                              </w:rPr>
                              <w:t> </w:t>
                            </w:r>
                            <w:r>
                              <w:rPr>
                                <w:i/>
                                <w:w w:val="105"/>
                              </w:rPr>
                              <w:t>Journal</w:t>
                            </w:r>
                            <w:r>
                              <w:rPr>
                                <w:i/>
                                <w:w w:val="105"/>
                              </w:rPr>
                              <w:t> of</w:t>
                            </w:r>
                            <w:r>
                              <w:rPr>
                                <w:i/>
                                <w:w w:val="105"/>
                              </w:rPr>
                              <w:t> Clinical</w:t>
                            </w:r>
                            <w:r>
                              <w:rPr>
                                <w:i/>
                                <w:w w:val="105"/>
                              </w:rPr>
                              <w:t> Sleep</w:t>
                            </w:r>
                            <w:r>
                              <w:rPr>
                                <w:i/>
                                <w:w w:val="105"/>
                              </w:rPr>
                              <w:t> Medicine</w:t>
                            </w:r>
                            <w:r>
                              <w:rPr>
                                <w:w w:val="105"/>
                              </w:rPr>
                              <w:t>, </w:t>
                            </w:r>
                            <w:r>
                              <w:rPr>
                                <w:i/>
                                <w:w w:val="105"/>
                              </w:rPr>
                              <w:t>12</w:t>
                            </w:r>
                            <w:r>
                              <w:rPr>
                                <w:w w:val="105"/>
                              </w:rPr>
                              <w:t>(11), 1517–1525.</w:t>
                            </w:r>
                            <w:r>
                              <w:rPr>
                                <w:spacing w:val="40"/>
                                <w:w w:val="105"/>
                              </w:rPr>
                              <w:t> </w:t>
                            </w:r>
                            <w:hyperlink r:id="rId51">
                              <w:r>
                                <w:rPr>
                                  <w:w w:val="105"/>
                                </w:rPr>
                                <w:t>https://doi.org/10.5664/jcsm.6280</w:t>
                              </w:r>
                            </w:hyperlink>
                          </w:p>
                          <w:p>
                            <w:pPr>
                              <w:pStyle w:val="BodyText"/>
                              <w:spacing w:line="213" w:lineRule="auto" w:before="0"/>
                              <w:ind w:left="318" w:right="26" w:hanging="299"/>
                              <w:jc w:val="both"/>
                            </w:pPr>
                            <w:r>
                              <w:rPr>
                                <w:w w:val="105"/>
                              </w:rPr>
                              <w:t>Chou,</w:t>
                            </w:r>
                            <w:r>
                              <w:rPr>
                                <w:spacing w:val="-10"/>
                                <w:w w:val="105"/>
                              </w:rPr>
                              <w:t> </w:t>
                            </w:r>
                            <w:r>
                              <w:rPr>
                                <w:w w:val="105"/>
                              </w:rPr>
                              <w:t>C.</w:t>
                            </w:r>
                            <w:r>
                              <w:rPr>
                                <w:spacing w:val="-10"/>
                                <w:w w:val="105"/>
                              </w:rPr>
                              <w:t> </w:t>
                            </w:r>
                            <w:r>
                              <w:rPr>
                                <w:w w:val="105"/>
                              </w:rPr>
                              <w:t>A.,</w:t>
                            </w:r>
                            <w:r>
                              <w:rPr>
                                <w:spacing w:val="-10"/>
                                <w:w w:val="105"/>
                              </w:rPr>
                              <w:t> </w:t>
                            </w:r>
                            <w:r>
                              <w:rPr>
                                <w:w w:val="105"/>
                              </w:rPr>
                              <w:t>Toedebusch,</w:t>
                            </w:r>
                            <w:r>
                              <w:rPr>
                                <w:spacing w:val="-10"/>
                                <w:w w:val="105"/>
                              </w:rPr>
                              <w:t> </w:t>
                            </w:r>
                            <w:r>
                              <w:rPr>
                                <w:w w:val="105"/>
                              </w:rPr>
                              <w:t>C.</w:t>
                            </w:r>
                            <w:r>
                              <w:rPr>
                                <w:spacing w:val="-10"/>
                                <w:w w:val="105"/>
                              </w:rPr>
                              <w:t> </w:t>
                            </w:r>
                            <w:r>
                              <w:rPr>
                                <w:w w:val="105"/>
                              </w:rPr>
                              <w:t>D.,</w:t>
                            </w:r>
                            <w:r>
                              <w:rPr>
                                <w:spacing w:val="-10"/>
                                <w:w w:val="105"/>
                              </w:rPr>
                              <w:t> </w:t>
                            </w:r>
                            <w:r>
                              <w:rPr>
                                <w:w w:val="105"/>
                              </w:rPr>
                              <w:t>Redrick,</w:t>
                            </w:r>
                            <w:r>
                              <w:rPr>
                                <w:spacing w:val="-10"/>
                                <w:w w:val="105"/>
                              </w:rPr>
                              <w:t> </w:t>
                            </w:r>
                            <w:r>
                              <w:rPr>
                                <w:w w:val="105"/>
                              </w:rPr>
                              <w:t>T.,</w:t>
                            </w:r>
                            <w:r>
                              <w:rPr>
                                <w:spacing w:val="-10"/>
                                <w:w w:val="105"/>
                              </w:rPr>
                              <w:t> </w:t>
                            </w:r>
                            <w:r>
                              <w:rPr>
                                <w:w w:val="105"/>
                              </w:rPr>
                              <w:t>Freund,</w:t>
                            </w:r>
                            <w:r>
                              <w:rPr>
                                <w:spacing w:val="-10"/>
                                <w:w w:val="105"/>
                              </w:rPr>
                              <w:t> </w:t>
                            </w:r>
                            <w:r>
                              <w:rPr>
                                <w:w w:val="105"/>
                              </w:rPr>
                              <w:t>D.,</w:t>
                            </w:r>
                            <w:r>
                              <w:rPr>
                                <w:spacing w:val="-10"/>
                                <w:w w:val="105"/>
                              </w:rPr>
                              <w:t> </w:t>
                            </w:r>
                            <w:r>
                              <w:rPr>
                                <w:w w:val="105"/>
                              </w:rPr>
                              <w:t>McLeland,</w:t>
                            </w:r>
                            <w:r>
                              <w:rPr>
                                <w:spacing w:val="-10"/>
                                <w:w w:val="105"/>
                              </w:rPr>
                              <w:t> </w:t>
                            </w:r>
                            <w:r>
                              <w:rPr>
                                <w:w w:val="105"/>
                              </w:rPr>
                              <w:t>J.</w:t>
                            </w:r>
                            <w:r>
                              <w:rPr>
                                <w:spacing w:val="-10"/>
                                <w:w w:val="105"/>
                              </w:rPr>
                              <w:t> </w:t>
                            </w:r>
                            <w:r>
                              <w:rPr>
                                <w:w w:val="105"/>
                              </w:rPr>
                              <w:t>S.,</w:t>
                            </w:r>
                            <w:r>
                              <w:rPr>
                                <w:spacing w:val="-10"/>
                                <w:w w:val="105"/>
                              </w:rPr>
                              <w:t> </w:t>
                            </w:r>
                            <w:r>
                              <w:rPr>
                                <w:w w:val="105"/>
                              </w:rPr>
                              <w:t>Morris,</w:t>
                            </w:r>
                            <w:r>
                              <w:rPr>
                                <w:spacing w:val="-10"/>
                                <w:w w:val="105"/>
                              </w:rPr>
                              <w:t> </w:t>
                            </w:r>
                            <w:r>
                              <w:rPr>
                                <w:w w:val="105"/>
                              </w:rPr>
                              <w:t>J.</w:t>
                            </w:r>
                            <w:r>
                              <w:rPr>
                                <w:spacing w:val="-10"/>
                                <w:w w:val="105"/>
                              </w:rPr>
                              <w:t> </w:t>
                            </w:r>
                            <w:r>
                              <w:rPr>
                                <w:w w:val="105"/>
                              </w:rPr>
                              <w:t>C.,</w:t>
                            </w:r>
                            <w:r>
                              <w:rPr>
                                <w:spacing w:val="-10"/>
                                <w:w w:val="105"/>
                              </w:rPr>
                              <w:t> </w:t>
                            </w:r>
                            <w:r>
                              <w:rPr>
                                <w:w w:val="105"/>
                              </w:rPr>
                              <w:t>Holtzman,</w:t>
                            </w:r>
                            <w:r>
                              <w:rPr>
                                <w:spacing w:val="-10"/>
                                <w:w w:val="105"/>
                              </w:rPr>
                              <w:t> </w:t>
                            </w:r>
                            <w:r>
                              <w:rPr>
                                <w:w w:val="105"/>
                              </w:rPr>
                              <w:t>D.</w:t>
                            </w:r>
                            <w:r>
                              <w:rPr>
                                <w:spacing w:val="-10"/>
                                <w:w w:val="105"/>
                              </w:rPr>
                              <w:t> </w:t>
                            </w:r>
                            <w:r>
                              <w:rPr>
                                <w:w w:val="105"/>
                              </w:rPr>
                              <w:t>M., &amp;</w:t>
                            </w:r>
                            <w:r>
                              <w:rPr>
                                <w:spacing w:val="-14"/>
                                <w:w w:val="105"/>
                              </w:rPr>
                              <w:t> </w:t>
                            </w:r>
                            <w:r>
                              <w:rPr>
                                <w:w w:val="105"/>
                              </w:rPr>
                              <w:t>Lucey,</w:t>
                            </w:r>
                            <w:r>
                              <w:rPr>
                                <w:spacing w:val="-13"/>
                                <w:w w:val="105"/>
                              </w:rPr>
                              <w:t> </w:t>
                            </w:r>
                            <w:r>
                              <w:rPr>
                                <w:w w:val="105"/>
                              </w:rPr>
                              <w:t>B.</w:t>
                            </w:r>
                            <w:r>
                              <w:rPr>
                                <w:spacing w:val="-13"/>
                                <w:w w:val="105"/>
                              </w:rPr>
                              <w:t> </w:t>
                            </w:r>
                            <w:r>
                              <w:rPr>
                                <w:w w:val="105"/>
                              </w:rPr>
                              <w:t>P.</w:t>
                            </w:r>
                            <w:r>
                              <w:rPr>
                                <w:spacing w:val="-13"/>
                                <w:w w:val="105"/>
                              </w:rPr>
                              <w:t> </w:t>
                            </w:r>
                            <w:r>
                              <w:rPr>
                                <w:w w:val="105"/>
                              </w:rPr>
                              <w:t>(2020).</w:t>
                            </w:r>
                            <w:r>
                              <w:rPr>
                                <w:spacing w:val="-11"/>
                                <w:w w:val="105"/>
                              </w:rPr>
                              <w:t> </w:t>
                            </w:r>
                            <w:r>
                              <w:rPr>
                                <w:w w:val="105"/>
                              </w:rPr>
                              <w:t>Comparison</w:t>
                            </w:r>
                            <w:r>
                              <w:rPr>
                                <w:spacing w:val="-14"/>
                                <w:w w:val="105"/>
                              </w:rPr>
                              <w:t> </w:t>
                            </w:r>
                            <w:r>
                              <w:rPr>
                                <w:w w:val="105"/>
                              </w:rPr>
                              <w:t>of</w:t>
                            </w:r>
                            <w:r>
                              <w:rPr>
                                <w:spacing w:val="-13"/>
                                <w:w w:val="105"/>
                              </w:rPr>
                              <w:t> </w:t>
                            </w:r>
                            <w:r>
                              <w:rPr>
                                <w:w w:val="105"/>
                              </w:rPr>
                              <w:t>single-channel</w:t>
                            </w:r>
                            <w:r>
                              <w:rPr>
                                <w:spacing w:val="-13"/>
                                <w:w w:val="105"/>
                              </w:rPr>
                              <w:t> </w:t>
                            </w:r>
                            <w:r>
                              <w:rPr>
                                <w:w w:val="105"/>
                              </w:rPr>
                              <w:t>EEG,</w:t>
                            </w:r>
                            <w:r>
                              <w:rPr>
                                <w:spacing w:val="-13"/>
                                <w:w w:val="105"/>
                              </w:rPr>
                              <w:t> </w:t>
                            </w:r>
                            <w:r>
                              <w:rPr>
                                <w:w w:val="105"/>
                              </w:rPr>
                              <w:t>actigraphy,</w:t>
                            </w:r>
                            <w:r>
                              <w:rPr>
                                <w:spacing w:val="-13"/>
                                <w:w w:val="105"/>
                              </w:rPr>
                              <w:t> </w:t>
                            </w:r>
                            <w:r>
                              <w:rPr>
                                <w:w w:val="105"/>
                              </w:rPr>
                              <w:t>and</w:t>
                            </w:r>
                            <w:r>
                              <w:rPr>
                                <w:spacing w:val="-13"/>
                                <w:w w:val="105"/>
                              </w:rPr>
                              <w:t> </w:t>
                            </w:r>
                            <w:r>
                              <w:rPr>
                                <w:w w:val="105"/>
                              </w:rPr>
                              <w:t>sleep</w:t>
                            </w:r>
                            <w:r>
                              <w:rPr>
                                <w:spacing w:val="-13"/>
                                <w:w w:val="105"/>
                              </w:rPr>
                              <w:t> </w:t>
                            </w:r>
                            <w:r>
                              <w:rPr>
                                <w:w w:val="105"/>
                              </w:rPr>
                              <w:t>diary</w:t>
                            </w:r>
                            <w:r>
                              <w:rPr>
                                <w:spacing w:val="-13"/>
                                <w:w w:val="105"/>
                              </w:rPr>
                              <w:t> </w:t>
                            </w:r>
                            <w:r>
                              <w:rPr>
                                <w:w w:val="105"/>
                              </w:rPr>
                              <w:t>in</w:t>
                            </w:r>
                            <w:r>
                              <w:rPr>
                                <w:spacing w:val="-14"/>
                                <w:w w:val="105"/>
                              </w:rPr>
                              <w:t> </w:t>
                            </w:r>
                            <w:r>
                              <w:rPr>
                                <w:w w:val="105"/>
                              </w:rPr>
                              <w:t>cognitively normal</w:t>
                            </w:r>
                            <w:r>
                              <w:rPr>
                                <w:spacing w:val="-2"/>
                                <w:w w:val="105"/>
                              </w:rPr>
                              <w:t> </w:t>
                            </w:r>
                            <w:r>
                              <w:rPr>
                                <w:w w:val="105"/>
                              </w:rPr>
                              <w:t>and</w:t>
                            </w:r>
                            <w:r>
                              <w:rPr>
                                <w:spacing w:val="-2"/>
                                <w:w w:val="105"/>
                              </w:rPr>
                              <w:t> </w:t>
                            </w:r>
                            <w:r>
                              <w:rPr>
                                <w:w w:val="105"/>
                              </w:rPr>
                              <w:t>mildly</w:t>
                            </w:r>
                            <w:r>
                              <w:rPr>
                                <w:spacing w:val="-2"/>
                                <w:w w:val="105"/>
                              </w:rPr>
                              <w:t> </w:t>
                            </w:r>
                            <w:r>
                              <w:rPr>
                                <w:w w:val="105"/>
                              </w:rPr>
                              <w:t>impaired</w:t>
                            </w:r>
                            <w:r>
                              <w:rPr>
                                <w:spacing w:val="-2"/>
                                <w:w w:val="105"/>
                              </w:rPr>
                              <w:t> </w:t>
                            </w:r>
                            <w:r>
                              <w:rPr>
                                <w:w w:val="105"/>
                              </w:rPr>
                              <w:t>older</w:t>
                            </w:r>
                            <w:r>
                              <w:rPr>
                                <w:spacing w:val="-2"/>
                                <w:w w:val="105"/>
                              </w:rPr>
                              <w:t> </w:t>
                            </w:r>
                            <w:r>
                              <w:rPr>
                                <w:w w:val="105"/>
                              </w:rPr>
                              <w:t>adults.</w:t>
                            </w:r>
                            <w:r>
                              <w:rPr>
                                <w:spacing w:val="35"/>
                                <w:w w:val="105"/>
                              </w:rPr>
                              <w:t> </w:t>
                            </w:r>
                            <w:r>
                              <w:rPr>
                                <w:i/>
                                <w:w w:val="105"/>
                              </w:rPr>
                              <w:t>SLEEP</w:t>
                            </w:r>
                            <w:r>
                              <w:rPr>
                                <w:i/>
                                <w:w w:val="105"/>
                              </w:rPr>
                              <w:t> Advances</w:t>
                            </w:r>
                            <w:r>
                              <w:rPr>
                                <w:w w:val="105"/>
                              </w:rPr>
                              <w:t>,</w:t>
                            </w:r>
                            <w:r>
                              <w:rPr>
                                <w:w w:val="105"/>
                              </w:rPr>
                              <w:t> </w:t>
                            </w:r>
                            <w:r>
                              <w:rPr>
                                <w:i/>
                                <w:w w:val="105"/>
                              </w:rPr>
                              <w:t>1</w:t>
                            </w:r>
                            <w:r>
                              <w:rPr>
                                <w:w w:val="105"/>
                              </w:rPr>
                              <w:t>(1),</w:t>
                            </w:r>
                            <w:r>
                              <w:rPr>
                                <w:w w:val="105"/>
                              </w:rPr>
                              <w:t> zpaa006.</w:t>
                            </w:r>
                            <w:r>
                              <w:rPr>
                                <w:spacing w:val="35"/>
                                <w:w w:val="105"/>
                              </w:rPr>
                              <w:t> </w:t>
                            </w:r>
                            <w:hyperlink r:id="rId52">
                              <w:r>
                                <w:rPr>
                                  <w:w w:val="105"/>
                                </w:rPr>
                                <w:t>https://doi.org/10.1093/</w:t>
                              </w:r>
                            </w:hyperlink>
                            <w:r>
                              <w:rPr>
                                <w:w w:val="105"/>
                              </w:rPr>
                              <w:t> </w:t>
                            </w:r>
                            <w:hyperlink r:id="rId52">
                              <w:r>
                                <w:rPr>
                                  <w:spacing w:val="-2"/>
                                  <w:w w:val="105"/>
                                </w:rPr>
                                <w:t>sleepadvances/zpaa006</w:t>
                              </w:r>
                            </w:hyperlink>
                          </w:p>
                          <w:p>
                            <w:pPr>
                              <w:pStyle w:val="BodyText"/>
                              <w:spacing w:line="213" w:lineRule="auto" w:before="0"/>
                              <w:ind w:left="308" w:right="17" w:hanging="289"/>
                              <w:jc w:val="both"/>
                            </w:pPr>
                            <w:r>
                              <w:rPr>
                                <w:w w:val="105"/>
                              </w:rPr>
                              <w:t>Chung,</w:t>
                            </w:r>
                            <w:r>
                              <w:rPr>
                                <w:spacing w:val="-4"/>
                                <w:w w:val="105"/>
                              </w:rPr>
                              <w:t> </w:t>
                            </w:r>
                            <w:r>
                              <w:rPr>
                                <w:w w:val="105"/>
                              </w:rPr>
                              <w:t>K.-F.,</w:t>
                            </w:r>
                            <w:r>
                              <w:rPr>
                                <w:spacing w:val="-4"/>
                                <w:w w:val="105"/>
                              </w:rPr>
                              <w:t> </w:t>
                            </w:r>
                            <w:r>
                              <w:rPr>
                                <w:w w:val="105"/>
                              </w:rPr>
                              <w:t>Poon,</w:t>
                            </w:r>
                            <w:r>
                              <w:rPr>
                                <w:spacing w:val="-4"/>
                                <w:w w:val="105"/>
                              </w:rPr>
                              <w:t> </w:t>
                            </w:r>
                            <w:r>
                              <w:rPr>
                                <w:w w:val="105"/>
                              </w:rPr>
                              <w:t>Y.</w:t>
                            </w:r>
                            <w:r>
                              <w:rPr>
                                <w:spacing w:val="-5"/>
                                <w:w w:val="105"/>
                              </w:rPr>
                              <w:t> </w:t>
                            </w:r>
                            <w:r>
                              <w:rPr>
                                <w:w w:val="105"/>
                              </w:rPr>
                              <w:t>P.</w:t>
                            </w:r>
                            <w:r>
                              <w:rPr>
                                <w:spacing w:val="-5"/>
                                <w:w w:val="105"/>
                              </w:rPr>
                              <w:t> </w:t>
                            </w:r>
                            <w:r>
                              <w:rPr>
                                <w:w w:val="105"/>
                              </w:rPr>
                              <w:t>Y.-P.,</w:t>
                            </w:r>
                            <w:r>
                              <w:rPr>
                                <w:spacing w:val="-4"/>
                                <w:w w:val="105"/>
                              </w:rPr>
                              <w:t> </w:t>
                            </w:r>
                            <w:r>
                              <w:rPr>
                                <w:w w:val="105"/>
                              </w:rPr>
                              <w:t>Ng,</w:t>
                            </w:r>
                            <w:r>
                              <w:rPr>
                                <w:spacing w:val="-4"/>
                                <w:w w:val="105"/>
                              </w:rPr>
                              <w:t> </w:t>
                            </w:r>
                            <w:r>
                              <w:rPr>
                                <w:w w:val="105"/>
                              </w:rPr>
                              <w:t>T.-K.,</w:t>
                            </w:r>
                            <w:r>
                              <w:rPr>
                                <w:spacing w:val="-4"/>
                                <w:w w:val="105"/>
                              </w:rPr>
                              <w:t> </w:t>
                            </w:r>
                            <w:r>
                              <w:rPr>
                                <w:w w:val="105"/>
                              </w:rPr>
                              <w:t>&amp;</w:t>
                            </w:r>
                            <w:r>
                              <w:rPr>
                                <w:spacing w:val="-5"/>
                                <w:w w:val="105"/>
                              </w:rPr>
                              <w:t> </w:t>
                            </w:r>
                            <w:r>
                              <w:rPr>
                                <w:w w:val="105"/>
                              </w:rPr>
                              <w:t>Kan,</w:t>
                            </w:r>
                            <w:r>
                              <w:rPr>
                                <w:spacing w:val="-4"/>
                                <w:w w:val="105"/>
                              </w:rPr>
                              <w:t> </w:t>
                            </w:r>
                            <w:r>
                              <w:rPr>
                                <w:w w:val="105"/>
                              </w:rPr>
                              <w:t>C.-K.</w:t>
                            </w:r>
                            <w:r>
                              <w:rPr>
                                <w:spacing w:val="-5"/>
                                <w:w w:val="105"/>
                              </w:rPr>
                              <w:t> </w:t>
                            </w:r>
                            <w:r>
                              <w:rPr>
                                <w:w w:val="105"/>
                              </w:rPr>
                              <w:t>(2020).</w:t>
                            </w:r>
                            <w:r>
                              <w:rPr>
                                <w:spacing w:val="17"/>
                                <w:w w:val="105"/>
                              </w:rPr>
                              <w:t> </w:t>
                            </w:r>
                            <w:r>
                              <w:rPr>
                                <w:w w:val="105"/>
                              </w:rPr>
                              <w:t>Subjective-Objective</w:t>
                            </w:r>
                            <w:r>
                              <w:rPr>
                                <w:spacing w:val="-5"/>
                                <w:w w:val="105"/>
                              </w:rPr>
                              <w:t> </w:t>
                            </w:r>
                            <w:r>
                              <w:rPr>
                                <w:w w:val="105"/>
                              </w:rPr>
                              <w:t>Sleep</w:t>
                            </w:r>
                            <w:r>
                              <w:rPr>
                                <w:spacing w:val="-5"/>
                                <w:w w:val="105"/>
                              </w:rPr>
                              <w:t> </w:t>
                            </w:r>
                            <w:r>
                              <w:rPr>
                                <w:w w:val="105"/>
                              </w:rPr>
                              <w:t>Discrepancy in</w:t>
                            </w:r>
                            <w:r>
                              <w:rPr>
                                <w:w w:val="105"/>
                              </w:rPr>
                              <w:t> Schizophrenia.</w:t>
                            </w:r>
                            <w:r>
                              <w:rPr>
                                <w:spacing w:val="40"/>
                                <w:w w:val="105"/>
                              </w:rPr>
                              <w:t> </w:t>
                            </w:r>
                            <w:r>
                              <w:rPr>
                                <w:i/>
                                <w:w w:val="105"/>
                              </w:rPr>
                              <w:t>Behavioral</w:t>
                            </w:r>
                            <w:r>
                              <w:rPr>
                                <w:i/>
                                <w:w w:val="105"/>
                              </w:rPr>
                              <w:t> Sleep</w:t>
                            </w:r>
                            <w:r>
                              <w:rPr>
                                <w:i/>
                                <w:w w:val="105"/>
                              </w:rPr>
                              <w:t> Medicine</w:t>
                            </w:r>
                            <w:r>
                              <w:rPr>
                                <w:w w:val="105"/>
                              </w:rPr>
                              <w:t>,</w:t>
                            </w:r>
                            <w:r>
                              <w:rPr>
                                <w:w w:val="105"/>
                              </w:rPr>
                              <w:t> </w:t>
                            </w:r>
                            <w:r>
                              <w:rPr>
                                <w:i/>
                                <w:w w:val="105"/>
                              </w:rPr>
                              <w:t>18</w:t>
                            </w:r>
                            <w:r>
                              <w:rPr>
                                <w:w w:val="105"/>
                              </w:rPr>
                              <w:t>(5),</w:t>
                            </w:r>
                            <w:r>
                              <w:rPr>
                                <w:w w:val="105"/>
                              </w:rPr>
                              <w:t> 653–667.</w:t>
                            </w:r>
                            <w:r>
                              <w:rPr>
                                <w:spacing w:val="40"/>
                                <w:w w:val="105"/>
                              </w:rPr>
                              <w:t> </w:t>
                            </w:r>
                            <w:hyperlink r:id="rId53">
                              <w:r>
                                <w:rPr>
                                  <w:w w:val="105"/>
                                </w:rPr>
                                <w:t>https://doi.org/10.1080/15402002.2019.</w:t>
                              </w:r>
                            </w:hyperlink>
                            <w:r>
                              <w:rPr>
                                <w:w w:val="105"/>
                              </w:rPr>
                              <w:t> </w:t>
                            </w:r>
                            <w:hyperlink r:id="rId53">
                              <w:r>
                                <w:rPr>
                                  <w:spacing w:val="-2"/>
                                  <w:w w:val="105"/>
                                </w:rPr>
                                <w:t>1656077</w:t>
                              </w:r>
                            </w:hyperlink>
                          </w:p>
                          <w:p>
                            <w:pPr>
                              <w:pStyle w:val="BodyText"/>
                              <w:spacing w:line="213" w:lineRule="auto" w:before="0"/>
                              <w:ind w:left="318" w:right="56" w:hanging="299"/>
                              <w:jc w:val="both"/>
                            </w:pPr>
                            <w:r>
                              <w:rPr/>
                              <w:t>Clegg-Kraynok,</w:t>
                            </w:r>
                            <w:r>
                              <w:rPr>
                                <w:spacing w:val="-1"/>
                              </w:rPr>
                              <w:t> </w:t>
                            </w:r>
                            <w:r>
                              <w:rPr/>
                              <w:t>M.,</w:t>
                            </w:r>
                            <w:r>
                              <w:rPr>
                                <w:spacing w:val="-1"/>
                              </w:rPr>
                              <w:t> </w:t>
                            </w:r>
                            <w:r>
                              <w:rPr/>
                              <w:t>Barnovsky,</w:t>
                            </w:r>
                            <w:r>
                              <w:rPr>
                                <w:spacing w:val="-1"/>
                              </w:rPr>
                              <w:t> </w:t>
                            </w:r>
                            <w:r>
                              <w:rPr/>
                              <w:t>L.,</w:t>
                            </w:r>
                            <w:r>
                              <w:rPr>
                                <w:spacing w:val="-1"/>
                              </w:rPr>
                              <w:t> </w:t>
                            </w:r>
                            <w:r>
                              <w:rPr/>
                              <w:t>&amp;</w:t>
                            </w:r>
                            <w:r>
                              <w:rPr>
                                <w:spacing w:val="-1"/>
                              </w:rPr>
                              <w:t> </w:t>
                            </w:r>
                            <w:r>
                              <w:rPr/>
                              <w:t>Zhou,</w:t>
                            </w:r>
                            <w:r>
                              <w:rPr>
                                <w:spacing w:val="-1"/>
                              </w:rPr>
                              <w:t> </w:t>
                            </w:r>
                            <w:r>
                              <w:rPr/>
                              <w:t>E.</w:t>
                            </w:r>
                            <w:r>
                              <w:rPr>
                                <w:spacing w:val="-1"/>
                              </w:rPr>
                              <w:t> </w:t>
                            </w:r>
                            <w:r>
                              <w:rPr/>
                              <w:t>S.</w:t>
                            </w:r>
                            <w:r>
                              <w:rPr>
                                <w:spacing w:val="-1"/>
                              </w:rPr>
                              <w:t> </w:t>
                            </w:r>
                            <w:r>
                              <w:rPr/>
                              <w:t>(2023). Real,</w:t>
                            </w:r>
                            <w:r>
                              <w:rPr>
                                <w:spacing w:val="-1"/>
                              </w:rPr>
                              <w:t> </w:t>
                            </w:r>
                            <w:r>
                              <w:rPr/>
                              <w:t>misreported,</w:t>
                            </w:r>
                            <w:r>
                              <w:rPr>
                                <w:spacing w:val="-1"/>
                              </w:rPr>
                              <w:t> </w:t>
                            </w:r>
                            <w:r>
                              <w:rPr/>
                              <w:t>and</w:t>
                            </w:r>
                            <w:r>
                              <w:rPr>
                                <w:spacing w:val="-1"/>
                              </w:rPr>
                              <w:t> </w:t>
                            </w:r>
                            <w:r>
                              <w:rPr/>
                              <w:t>backfilled</w:t>
                            </w:r>
                            <w:r>
                              <w:rPr>
                                <w:spacing w:val="-1"/>
                              </w:rPr>
                              <w:t> </w:t>
                            </w:r>
                            <w:r>
                              <w:rPr/>
                              <w:t>adherence</w:t>
                            </w:r>
                            <w:r>
                              <w:rPr>
                                <w:spacing w:val="-1"/>
                              </w:rPr>
                              <w:t> </w:t>
                            </w:r>
                            <w:r>
                              <w:rPr/>
                              <w:t>with paper sleep diaries.</w:t>
                            </w:r>
                            <w:r>
                              <w:rPr>
                                <w:spacing w:val="40"/>
                              </w:rPr>
                              <w:t> </w:t>
                            </w:r>
                            <w:r>
                              <w:rPr>
                                <w:i/>
                              </w:rPr>
                              <w:t>Sleep Medicine</w:t>
                            </w:r>
                            <w:r>
                              <w:rPr/>
                              <w:t>, </w:t>
                            </w:r>
                            <w:r>
                              <w:rPr>
                                <w:i/>
                              </w:rPr>
                              <w:t>107</w:t>
                            </w:r>
                            <w:r>
                              <w:rPr/>
                              <w:t>, 31–35.</w:t>
                            </w:r>
                          </w:p>
                          <w:p>
                            <w:pPr>
                              <w:pStyle w:val="BodyText"/>
                              <w:spacing w:line="213" w:lineRule="auto" w:before="0"/>
                              <w:ind w:left="318" w:right="55" w:hanging="299"/>
                              <w:jc w:val="both"/>
                            </w:pPr>
                            <w:r>
                              <w:rPr>
                                <w:w w:val="105"/>
                              </w:rPr>
                              <w:t>Cole,</w:t>
                            </w:r>
                            <w:r>
                              <w:rPr>
                                <w:w w:val="105"/>
                              </w:rPr>
                              <w:t> R.</w:t>
                            </w:r>
                            <w:r>
                              <w:rPr>
                                <w:w w:val="105"/>
                              </w:rPr>
                              <w:t> J.,</w:t>
                            </w:r>
                            <w:r>
                              <w:rPr>
                                <w:w w:val="105"/>
                              </w:rPr>
                              <w:t> Kripke,</w:t>
                            </w:r>
                            <w:r>
                              <w:rPr>
                                <w:w w:val="105"/>
                              </w:rPr>
                              <w:t> D.</w:t>
                            </w:r>
                            <w:r>
                              <w:rPr>
                                <w:w w:val="105"/>
                              </w:rPr>
                              <w:t> F.,</w:t>
                            </w:r>
                            <w:r>
                              <w:rPr>
                                <w:w w:val="105"/>
                              </w:rPr>
                              <w:t> Gruen,</w:t>
                            </w:r>
                            <w:r>
                              <w:rPr>
                                <w:w w:val="105"/>
                              </w:rPr>
                              <w:t> W.,</w:t>
                            </w:r>
                            <w:r>
                              <w:rPr>
                                <w:w w:val="105"/>
                              </w:rPr>
                              <w:t> Mullaney,</w:t>
                            </w:r>
                            <w:r>
                              <w:rPr>
                                <w:w w:val="105"/>
                              </w:rPr>
                              <w:t> D.</w:t>
                            </w:r>
                            <w:r>
                              <w:rPr>
                                <w:w w:val="105"/>
                              </w:rPr>
                              <w:t> J.,</w:t>
                            </w:r>
                            <w:r>
                              <w:rPr>
                                <w:w w:val="105"/>
                              </w:rPr>
                              <w:t> &amp;</w:t>
                            </w:r>
                            <w:r>
                              <w:rPr>
                                <w:w w:val="105"/>
                              </w:rPr>
                              <w:t> Gillin,</w:t>
                            </w:r>
                            <w:r>
                              <w:rPr>
                                <w:w w:val="105"/>
                              </w:rPr>
                              <w:t> J.</w:t>
                            </w:r>
                            <w:r>
                              <w:rPr>
                                <w:w w:val="105"/>
                              </w:rPr>
                              <w:t> C.</w:t>
                            </w:r>
                            <w:r>
                              <w:rPr>
                                <w:w w:val="105"/>
                              </w:rPr>
                              <w:t> (1992).</w:t>
                            </w:r>
                            <w:r>
                              <w:rPr>
                                <w:spacing w:val="40"/>
                                <w:w w:val="105"/>
                              </w:rPr>
                              <w:t> </w:t>
                            </w:r>
                            <w:r>
                              <w:rPr>
                                <w:w w:val="105"/>
                              </w:rPr>
                              <w:t>Automatic</w:t>
                            </w:r>
                            <w:r>
                              <w:rPr>
                                <w:w w:val="105"/>
                              </w:rPr>
                              <w:t> sleep/wake identification</w:t>
                            </w:r>
                            <w:r>
                              <w:rPr>
                                <w:spacing w:val="-3"/>
                                <w:w w:val="105"/>
                              </w:rPr>
                              <w:t> </w:t>
                            </w:r>
                            <w:r>
                              <w:rPr>
                                <w:w w:val="105"/>
                              </w:rPr>
                              <w:t>from</w:t>
                            </w:r>
                            <w:r>
                              <w:rPr>
                                <w:spacing w:val="-3"/>
                                <w:w w:val="105"/>
                              </w:rPr>
                              <w:t> </w:t>
                            </w:r>
                            <w:r>
                              <w:rPr>
                                <w:w w:val="105"/>
                              </w:rPr>
                              <w:t>wrist</w:t>
                            </w:r>
                            <w:r>
                              <w:rPr>
                                <w:spacing w:val="-3"/>
                                <w:w w:val="105"/>
                              </w:rPr>
                              <w:t> </w:t>
                            </w:r>
                            <w:r>
                              <w:rPr>
                                <w:w w:val="105"/>
                              </w:rPr>
                              <w:t>activity.</w:t>
                            </w:r>
                            <w:r>
                              <w:rPr>
                                <w:spacing w:val="13"/>
                                <w:w w:val="105"/>
                              </w:rPr>
                              <w:t> </w:t>
                            </w:r>
                            <w:r>
                              <w:rPr>
                                <w:i/>
                                <w:w w:val="105"/>
                              </w:rPr>
                              <w:t>Sleep</w:t>
                            </w:r>
                            <w:r>
                              <w:rPr>
                                <w:w w:val="105"/>
                              </w:rPr>
                              <w:t>,</w:t>
                            </w:r>
                            <w:r>
                              <w:rPr>
                                <w:spacing w:val="-3"/>
                                <w:w w:val="105"/>
                              </w:rPr>
                              <w:t> </w:t>
                            </w:r>
                            <w:r>
                              <w:rPr>
                                <w:i/>
                                <w:w w:val="105"/>
                              </w:rPr>
                              <w:t>15</w:t>
                            </w:r>
                            <w:r>
                              <w:rPr>
                                <w:w w:val="105"/>
                              </w:rPr>
                              <w:t>(5),</w:t>
                            </w:r>
                            <w:r>
                              <w:rPr>
                                <w:spacing w:val="-3"/>
                                <w:w w:val="105"/>
                              </w:rPr>
                              <w:t> </w:t>
                            </w:r>
                            <w:r>
                              <w:rPr>
                                <w:w w:val="105"/>
                              </w:rPr>
                              <w:t>461–469.</w:t>
                            </w:r>
                          </w:p>
                          <w:p>
                            <w:pPr>
                              <w:pStyle w:val="BodyText"/>
                              <w:spacing w:line="213" w:lineRule="auto" w:before="0"/>
                              <w:ind w:left="318" w:right="17" w:hanging="299"/>
                              <w:jc w:val="both"/>
                            </w:pPr>
                            <w:r>
                              <w:rPr/>
                              <w:t>Combertaldi,</w:t>
                            </w:r>
                            <w:r>
                              <w:rPr>
                                <w:spacing w:val="40"/>
                              </w:rPr>
                              <w:t> </w:t>
                            </w:r>
                            <w:r>
                              <w:rPr/>
                              <w:t>S.</w:t>
                            </w:r>
                            <w:r>
                              <w:rPr>
                                <w:spacing w:val="36"/>
                              </w:rPr>
                              <w:t> </w:t>
                            </w:r>
                            <w:r>
                              <w:rPr/>
                              <w:t>L.,</w:t>
                            </w:r>
                            <w:r>
                              <w:rPr>
                                <w:spacing w:val="40"/>
                              </w:rPr>
                              <w:t> </w:t>
                            </w:r>
                            <w:r>
                              <w:rPr/>
                              <w:t>&amp;</w:t>
                            </w:r>
                            <w:r>
                              <w:rPr>
                                <w:spacing w:val="36"/>
                              </w:rPr>
                              <w:t> </w:t>
                            </w:r>
                            <w:r>
                              <w:rPr/>
                              <w:t>Rasch,</w:t>
                            </w:r>
                            <w:r>
                              <w:rPr>
                                <w:spacing w:val="40"/>
                              </w:rPr>
                              <w:t> </w:t>
                            </w:r>
                            <w:r>
                              <w:rPr/>
                              <w:t>B.</w:t>
                            </w:r>
                            <w:r>
                              <w:rPr>
                                <w:spacing w:val="36"/>
                              </w:rPr>
                              <w:t> </w:t>
                            </w:r>
                            <w:r>
                              <w:rPr/>
                              <w:t>(2020).</w:t>
                            </w:r>
                            <w:r>
                              <w:rPr>
                                <w:spacing w:val="80"/>
                              </w:rPr>
                              <w:t> </w:t>
                            </w:r>
                            <w:r>
                              <w:rPr/>
                              <w:t>Healthy</w:t>
                            </w:r>
                            <w:r>
                              <w:rPr>
                                <w:spacing w:val="36"/>
                              </w:rPr>
                              <w:t> </w:t>
                            </w:r>
                            <w:r>
                              <w:rPr/>
                              <w:t>Sleepers</w:t>
                            </w:r>
                            <w:r>
                              <w:rPr>
                                <w:spacing w:val="36"/>
                              </w:rPr>
                              <w:t> </w:t>
                            </w:r>
                            <w:r>
                              <w:rPr/>
                              <w:t>Can</w:t>
                            </w:r>
                            <w:r>
                              <w:rPr>
                                <w:spacing w:val="36"/>
                              </w:rPr>
                              <w:t> </w:t>
                            </w:r>
                            <w:r>
                              <w:rPr/>
                              <w:t>Worsen</w:t>
                            </w:r>
                            <w:r>
                              <w:rPr>
                                <w:spacing w:val="36"/>
                              </w:rPr>
                              <w:t> </w:t>
                            </w:r>
                            <w:r>
                              <w:rPr/>
                              <w:t>Their</w:t>
                            </w:r>
                            <w:r>
                              <w:rPr>
                                <w:spacing w:val="36"/>
                              </w:rPr>
                              <w:t> </w:t>
                            </w:r>
                            <w:r>
                              <w:rPr/>
                              <w:t>Sleep</w:t>
                            </w:r>
                            <w:r>
                              <w:rPr>
                                <w:spacing w:val="36"/>
                              </w:rPr>
                              <w:t> </w:t>
                            </w:r>
                            <w:r>
                              <w:rPr/>
                              <w:t>by</w:t>
                            </w:r>
                            <w:r>
                              <w:rPr>
                                <w:spacing w:val="36"/>
                              </w:rPr>
                              <w:t> </w:t>
                            </w:r>
                            <w:r>
                              <w:rPr/>
                              <w:t>Wanting</w:t>
                            </w:r>
                            <w:r>
                              <w:rPr>
                                <w:spacing w:val="36"/>
                              </w:rPr>
                              <w:t> </w:t>
                            </w:r>
                            <w:r>
                              <w:rPr/>
                              <w:t>to</w:t>
                            </w:r>
                            <w:r>
                              <w:rPr>
                                <w:spacing w:val="36"/>
                              </w:rPr>
                              <w:t> </w:t>
                            </w:r>
                            <w:r>
                              <w:rPr/>
                              <w:t>Do so: The Effects of Intention on Objective and Subjective Sleep Parameters.</w:t>
                            </w:r>
                            <w:r>
                              <w:rPr>
                                <w:spacing w:val="40"/>
                              </w:rPr>
                              <w:t> </w:t>
                            </w:r>
                            <w:r>
                              <w:rPr>
                                <w:i/>
                              </w:rPr>
                              <w:t>NSS</w:t>
                            </w:r>
                            <w:r>
                              <w:rPr/>
                              <w:t>, </w:t>
                            </w:r>
                            <w:r>
                              <w:rPr>
                                <w:i/>
                              </w:rPr>
                              <w:t>Volume 12</w:t>
                            </w:r>
                            <w:r>
                              <w:rPr/>
                              <w:t>, 981–997. </w:t>
                            </w:r>
                            <w:hyperlink r:id="rId54">
                              <w:r>
                                <w:rPr>
                                  <w:spacing w:val="-2"/>
                                </w:rPr>
                                <w:t>https://doi.org/10.2147/NSS.S270376</w:t>
                              </w:r>
                            </w:hyperlink>
                          </w:p>
                          <w:p>
                            <w:pPr>
                              <w:pStyle w:val="BodyText"/>
                              <w:spacing w:line="213" w:lineRule="auto" w:before="0"/>
                              <w:ind w:left="311" w:right="17" w:hanging="292"/>
                              <w:jc w:val="both"/>
                            </w:pPr>
                            <w:r>
                              <w:rPr/>
                              <w:t>Conley, S., Knies, A., Batten, J., Ash, G., Miner, B., Hwang, Y., Jeon, S., &amp; Redeker, N. S. (2019).</w:t>
                            </w:r>
                            <w:r>
                              <w:rPr>
                                <w:spacing w:val="80"/>
                              </w:rPr>
                              <w:t> </w:t>
                            </w:r>
                            <w:r>
                              <w:rPr/>
                              <w:t>Agreement between actigraphic and polysomnographic measures of sleep in adults with and without chronic conditions:</w:t>
                            </w:r>
                            <w:r>
                              <w:rPr>
                                <w:spacing w:val="40"/>
                              </w:rPr>
                              <w:t> </w:t>
                            </w:r>
                            <w:r>
                              <w:rPr/>
                              <w:t>A systematic review and meta-analysis.</w:t>
                            </w:r>
                            <w:r>
                              <w:rPr>
                                <w:spacing w:val="40"/>
                              </w:rPr>
                              <w:t> </w:t>
                            </w:r>
                            <w:r>
                              <w:rPr>
                                <w:i/>
                              </w:rPr>
                              <w:t>Sleep Medicine Reviews</w:t>
                            </w:r>
                            <w:r>
                              <w:rPr/>
                              <w:t>, </w:t>
                            </w:r>
                            <w:r>
                              <w:rPr>
                                <w:i/>
                              </w:rPr>
                              <w:t>46</w:t>
                            </w:r>
                            <w:r>
                              <w:rPr/>
                              <w:t>, 151–160.</w:t>
                            </w:r>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98112" type="#_x0000_t202" id="docshape4846" filled="false" stroked="false">
                <v:textbox inset="0,0,0,0">
                  <w:txbxContent>
                    <w:p>
                      <w:pPr>
                        <w:pStyle w:val="BodyText"/>
                        <w:spacing w:line="213" w:lineRule="auto" w:before="57"/>
                        <w:ind w:left="313" w:right="17" w:firstLine="4"/>
                        <w:jc w:val="both"/>
                      </w:pPr>
                      <w:r>
                        <w:rPr/>
                        <w:t>differ in male and female collegiate athletes. </w:t>
                      </w:r>
                      <w:r>
                        <w:rPr>
                          <w:i/>
                        </w:rPr>
                        <w:t>Sleep Health</w:t>
                      </w:r>
                      <w:r>
                        <w:rPr/>
                        <w:t>, </w:t>
                      </w:r>
                      <w:r>
                        <w:rPr>
                          <w:i/>
                        </w:rPr>
                        <w:t>6</w:t>
                      </w:r>
                      <w:r>
                        <w:rPr/>
                        <w:t>(5), 623–628. </w:t>
                      </w:r>
                      <w:hyperlink r:id="rId41">
                        <w:r>
                          <w:rPr/>
                          <w:t>https://doi.org/10.1016/j.sleh.</w:t>
                        </w:r>
                      </w:hyperlink>
                      <w:r>
                        <w:rPr/>
                        <w:t> </w:t>
                      </w:r>
                      <w:hyperlink r:id="rId41">
                        <w:r>
                          <w:rPr>
                            <w:spacing w:val="-2"/>
                          </w:rPr>
                          <w:t>2020.01.016</w:t>
                        </w:r>
                      </w:hyperlink>
                    </w:p>
                    <w:p>
                      <w:pPr>
                        <w:pStyle w:val="BodyText"/>
                        <w:spacing w:line="213" w:lineRule="auto" w:before="0"/>
                        <w:ind w:left="295" w:right="17" w:hanging="276"/>
                        <w:jc w:val="both"/>
                      </w:pPr>
                      <w:r>
                        <w:rPr/>
                        <w:t>Castelnovo,</w:t>
                      </w:r>
                      <w:r>
                        <w:rPr>
                          <w:spacing w:val="-2"/>
                        </w:rPr>
                        <w:t> </w:t>
                      </w:r>
                      <w:r>
                        <w:rPr/>
                        <w:t>A.,</w:t>
                      </w:r>
                      <w:r>
                        <w:rPr>
                          <w:spacing w:val="-2"/>
                        </w:rPr>
                        <w:t> </w:t>
                      </w:r>
                      <w:r>
                        <w:rPr/>
                        <w:t>Ferri,</w:t>
                      </w:r>
                      <w:r>
                        <w:rPr>
                          <w:spacing w:val="-2"/>
                        </w:rPr>
                        <w:t> </w:t>
                      </w:r>
                      <w:r>
                        <w:rPr/>
                        <w:t>R.,</w:t>
                      </w:r>
                      <w:r>
                        <w:rPr>
                          <w:spacing w:val="-2"/>
                        </w:rPr>
                        <w:t> </w:t>
                      </w:r>
                      <w:r>
                        <w:rPr/>
                        <w:t>Galbiati,</w:t>
                      </w:r>
                      <w:r>
                        <w:rPr>
                          <w:spacing w:val="-2"/>
                        </w:rPr>
                        <w:t> </w:t>
                      </w:r>
                      <w:r>
                        <w:rPr/>
                        <w:t>A.,</w:t>
                      </w:r>
                      <w:r>
                        <w:rPr>
                          <w:spacing w:val="-2"/>
                        </w:rPr>
                        <w:t> </w:t>
                      </w:r>
                      <w:r>
                        <w:rPr/>
                        <w:t>Rossi,</w:t>
                      </w:r>
                      <w:r>
                        <w:rPr>
                          <w:spacing w:val="-2"/>
                        </w:rPr>
                        <w:t> </w:t>
                      </w:r>
                      <w:r>
                        <w:rPr/>
                        <w:t>A.,</w:t>
                      </w:r>
                      <w:r>
                        <w:rPr>
                          <w:spacing w:val="-2"/>
                        </w:rPr>
                        <w:t> </w:t>
                      </w:r>
                      <w:r>
                        <w:rPr/>
                        <w:t>Zucconi,</w:t>
                      </w:r>
                      <w:r>
                        <w:rPr>
                          <w:spacing w:val="-2"/>
                        </w:rPr>
                        <w:t> </w:t>
                      </w:r>
                      <w:r>
                        <w:rPr/>
                        <w:t>M.,</w:t>
                      </w:r>
                      <w:r>
                        <w:rPr>
                          <w:spacing w:val="-2"/>
                        </w:rPr>
                        <w:t> </w:t>
                      </w:r>
                      <w:r>
                        <w:rPr/>
                        <w:t>Castronovo,</w:t>
                      </w:r>
                      <w:r>
                        <w:rPr>
                          <w:spacing w:val="-2"/>
                        </w:rPr>
                        <w:t> </w:t>
                      </w:r>
                      <w:r>
                        <w:rPr/>
                        <w:t>V.,</w:t>
                      </w:r>
                      <w:r>
                        <w:rPr>
                          <w:spacing w:val="-2"/>
                        </w:rPr>
                        <w:t> </w:t>
                      </w:r>
                      <w:r>
                        <w:rPr/>
                        <w:t>Strambi,</w:t>
                      </w:r>
                      <w:r>
                        <w:rPr>
                          <w:spacing w:val="-2"/>
                        </w:rPr>
                        <w:t> </w:t>
                      </w:r>
                      <w:r>
                        <w:rPr/>
                        <w:t>L.-F.,</w:t>
                      </w:r>
                      <w:r>
                        <w:rPr>
                          <w:spacing w:val="-2"/>
                        </w:rPr>
                        <w:t> </w:t>
                      </w:r>
                      <w:r>
                        <w:rPr/>
                        <w:t>&amp;</w:t>
                      </w:r>
                      <w:r>
                        <w:rPr>
                          <w:spacing w:val="-5"/>
                        </w:rPr>
                        <w:t> </w:t>
                      </w:r>
                      <w:r>
                        <w:rPr/>
                        <w:t>Manconi,</w:t>
                      </w:r>
                      <w:r>
                        <w:rPr>
                          <w:spacing w:val="-2"/>
                        </w:rPr>
                        <w:t> </w:t>
                      </w:r>
                      <w:r>
                        <w:rPr/>
                        <w:t>M. </w:t>
                      </w:r>
                      <w:r>
                        <w:rPr>
                          <w:spacing w:val="-2"/>
                        </w:rPr>
                        <w:t>(2021).</w:t>
                      </w:r>
                      <w:r>
                        <w:rPr>
                          <w:spacing w:val="21"/>
                        </w:rPr>
                        <w:t> </w:t>
                      </w:r>
                      <w:r>
                        <w:rPr>
                          <w:spacing w:val="-2"/>
                        </w:rPr>
                        <w:t>Extreme</w:t>
                      </w:r>
                      <w:r>
                        <w:rPr>
                          <w:spacing w:val="-4"/>
                        </w:rPr>
                        <w:t> </w:t>
                      </w:r>
                      <w:r>
                        <w:rPr>
                          <w:spacing w:val="-2"/>
                        </w:rPr>
                        <w:t>sleep</w:t>
                      </w:r>
                      <w:r>
                        <w:rPr>
                          <w:spacing w:val="-4"/>
                        </w:rPr>
                        <w:t> </w:t>
                      </w:r>
                      <w:r>
                        <w:rPr>
                          <w:spacing w:val="-2"/>
                        </w:rPr>
                        <w:t>state</w:t>
                      </w:r>
                      <w:r>
                        <w:rPr>
                          <w:spacing w:val="-4"/>
                        </w:rPr>
                        <w:t> </w:t>
                      </w:r>
                      <w:r>
                        <w:rPr>
                          <w:spacing w:val="-2"/>
                        </w:rPr>
                        <w:t>misperception:</w:t>
                      </w:r>
                      <w:r>
                        <w:rPr>
                          <w:spacing w:val="19"/>
                        </w:rPr>
                        <w:t> </w:t>
                      </w:r>
                      <w:r>
                        <w:rPr>
                          <w:spacing w:val="-2"/>
                        </w:rPr>
                        <w:t>From</w:t>
                      </w:r>
                      <w:r>
                        <w:rPr>
                          <w:spacing w:val="-4"/>
                        </w:rPr>
                        <w:t> </w:t>
                      </w:r>
                      <w:r>
                        <w:rPr>
                          <w:spacing w:val="-2"/>
                        </w:rPr>
                        <w:t>psychopathology</w:t>
                      </w:r>
                      <w:r>
                        <w:rPr>
                          <w:spacing w:val="-4"/>
                        </w:rPr>
                        <w:t> </w:t>
                      </w:r>
                      <w:r>
                        <w:rPr>
                          <w:spacing w:val="-2"/>
                        </w:rPr>
                        <w:t>to</w:t>
                      </w:r>
                      <w:r>
                        <w:rPr>
                          <w:spacing w:val="-4"/>
                        </w:rPr>
                        <w:t> </w:t>
                      </w:r>
                      <w:r>
                        <w:rPr>
                          <w:spacing w:val="-2"/>
                        </w:rPr>
                        <w:t>objective-subjective</w:t>
                      </w:r>
                      <w:r>
                        <w:rPr>
                          <w:spacing w:val="-4"/>
                        </w:rPr>
                        <w:t> </w:t>
                      </w:r>
                      <w:r>
                        <w:rPr>
                          <w:spacing w:val="-2"/>
                        </w:rPr>
                        <w:t>sleep</w:t>
                      </w:r>
                      <w:r>
                        <w:rPr>
                          <w:spacing w:val="-4"/>
                        </w:rPr>
                        <w:t> </w:t>
                      </w:r>
                      <w:r>
                        <w:rPr>
                          <w:spacing w:val="-2"/>
                        </w:rPr>
                        <w:t>measures. </w:t>
                      </w:r>
                      <w:r>
                        <w:rPr>
                          <w:i/>
                        </w:rPr>
                        <w:t>International</w:t>
                      </w:r>
                      <w:r>
                        <w:rPr>
                          <w:i/>
                          <w:spacing w:val="80"/>
                        </w:rPr>
                        <w:t> </w:t>
                      </w:r>
                      <w:r>
                        <w:rPr>
                          <w:i/>
                        </w:rPr>
                        <w:t>Journal</w:t>
                      </w:r>
                      <w:r>
                        <w:rPr>
                          <w:i/>
                          <w:spacing w:val="80"/>
                        </w:rPr>
                        <w:t> </w:t>
                      </w:r>
                      <w:r>
                        <w:rPr>
                          <w:i/>
                        </w:rPr>
                        <w:t>of</w:t>
                      </w:r>
                      <w:r>
                        <w:rPr>
                          <w:i/>
                          <w:spacing w:val="80"/>
                        </w:rPr>
                        <w:t> </w:t>
                      </w:r>
                      <w:r>
                        <w:rPr>
                          <w:i/>
                        </w:rPr>
                        <w:t>Psychophysiology</w:t>
                      </w:r>
                      <w:r>
                        <w:rPr/>
                        <w:t>,</w:t>
                      </w:r>
                      <w:r>
                        <w:rPr>
                          <w:spacing w:val="40"/>
                        </w:rPr>
                        <w:t> </w:t>
                      </w:r>
                      <w:r>
                        <w:rPr>
                          <w:i/>
                        </w:rPr>
                        <w:t>167</w:t>
                      </w:r>
                      <w:r>
                        <w:rPr/>
                        <w:t>,</w:t>
                      </w:r>
                      <w:r>
                        <w:rPr>
                          <w:spacing w:val="40"/>
                        </w:rPr>
                        <w:t> </w:t>
                      </w:r>
                      <w:r>
                        <w:rPr/>
                        <w:t>77–85.</w:t>
                      </w:r>
                      <w:r>
                        <w:rPr>
                          <w:spacing w:val="80"/>
                        </w:rPr>
                        <w:t> </w:t>
                      </w:r>
                      <w:hyperlink r:id="rId42">
                        <w:r>
                          <w:rPr/>
                          <w:t>https://doi.org/10.1016/j.ijpsycho.2021.06.011</w:t>
                        </w:r>
                      </w:hyperlink>
                    </w:p>
                    <w:p>
                      <w:pPr>
                        <w:pStyle w:val="BodyText"/>
                        <w:spacing w:line="213" w:lineRule="auto" w:before="0"/>
                        <w:ind w:left="318" w:right="17" w:hanging="299"/>
                        <w:jc w:val="both"/>
                      </w:pPr>
                      <w:r>
                        <w:rPr/>
                        <w:t>Castelnovo,</w:t>
                      </w:r>
                      <w:r>
                        <w:rPr>
                          <w:spacing w:val="26"/>
                        </w:rPr>
                        <w:t> </w:t>
                      </w:r>
                      <w:r>
                        <w:rPr/>
                        <w:t>A.,</w:t>
                      </w:r>
                      <w:r>
                        <w:rPr>
                          <w:spacing w:val="26"/>
                        </w:rPr>
                        <w:t> </w:t>
                      </w:r>
                      <w:r>
                        <w:rPr/>
                        <w:t>Ferri,</w:t>
                      </w:r>
                      <w:r>
                        <w:rPr>
                          <w:spacing w:val="26"/>
                        </w:rPr>
                        <w:t> </w:t>
                      </w:r>
                      <w:r>
                        <w:rPr/>
                        <w:t>R.,</w:t>
                      </w:r>
                      <w:r>
                        <w:rPr>
                          <w:spacing w:val="26"/>
                        </w:rPr>
                        <w:t> </w:t>
                      </w:r>
                      <w:r>
                        <w:rPr/>
                        <w:t>Punjabi,</w:t>
                      </w:r>
                      <w:r>
                        <w:rPr>
                          <w:spacing w:val="26"/>
                        </w:rPr>
                        <w:t> </w:t>
                      </w:r>
                      <w:r>
                        <w:rPr/>
                        <w:t>N.</w:t>
                      </w:r>
                      <w:r>
                        <w:rPr>
                          <w:spacing w:val="23"/>
                        </w:rPr>
                        <w:t> </w:t>
                      </w:r>
                      <w:r>
                        <w:rPr/>
                        <w:t>M.,</w:t>
                      </w:r>
                      <w:r>
                        <w:rPr>
                          <w:spacing w:val="26"/>
                        </w:rPr>
                        <w:t> </w:t>
                      </w:r>
                      <w:r>
                        <w:rPr/>
                        <w:t>Castronovo,</w:t>
                      </w:r>
                      <w:r>
                        <w:rPr>
                          <w:spacing w:val="26"/>
                        </w:rPr>
                        <w:t> </w:t>
                      </w:r>
                      <w:r>
                        <w:rPr/>
                        <w:t>V.,</w:t>
                      </w:r>
                      <w:r>
                        <w:rPr>
                          <w:spacing w:val="26"/>
                        </w:rPr>
                        <w:t> </w:t>
                      </w:r>
                      <w:r>
                        <w:rPr/>
                        <w:t>Garbazza,</w:t>
                      </w:r>
                      <w:r>
                        <w:rPr>
                          <w:spacing w:val="26"/>
                        </w:rPr>
                        <w:t> </w:t>
                      </w:r>
                      <w:r>
                        <w:rPr/>
                        <w:t>C.,</w:t>
                      </w:r>
                      <w:r>
                        <w:rPr>
                          <w:spacing w:val="26"/>
                        </w:rPr>
                        <w:t> </w:t>
                      </w:r>
                      <w:r>
                        <w:rPr/>
                        <w:t>Zucconi,</w:t>
                      </w:r>
                      <w:r>
                        <w:rPr>
                          <w:spacing w:val="26"/>
                        </w:rPr>
                        <w:t> </w:t>
                      </w:r>
                      <w:r>
                        <w:rPr/>
                        <w:t>M.,</w:t>
                      </w:r>
                      <w:r>
                        <w:rPr>
                          <w:spacing w:val="26"/>
                        </w:rPr>
                        <w:t> </w:t>
                      </w:r>
                      <w:r>
                        <w:rPr/>
                        <w:t>Ferini-Strambi,</w:t>
                      </w:r>
                      <w:r>
                        <w:rPr>
                          <w:spacing w:val="26"/>
                        </w:rPr>
                        <w:t> </w:t>
                      </w:r>
                      <w:r>
                        <w:rPr/>
                        <w:t>L., &amp; Manconi, M. (2019).</w:t>
                      </w:r>
                      <w:r>
                        <w:rPr>
                          <w:spacing w:val="33"/>
                        </w:rPr>
                        <w:t> </w:t>
                      </w:r>
                      <w:r>
                        <w:rPr/>
                        <w:t>The paradox of paradoxical insomnia: A theoretical review towards a unifying evidence-based definition.</w:t>
                      </w:r>
                      <w:r>
                        <w:rPr>
                          <w:spacing w:val="40"/>
                        </w:rPr>
                        <w:t> </w:t>
                      </w:r>
                      <w:r>
                        <w:rPr>
                          <w:i/>
                        </w:rPr>
                        <w:t>Sleep</w:t>
                      </w:r>
                      <w:r>
                        <w:rPr>
                          <w:i/>
                          <w:spacing w:val="40"/>
                        </w:rPr>
                        <w:t> </w:t>
                      </w:r>
                      <w:r>
                        <w:rPr>
                          <w:i/>
                        </w:rPr>
                        <w:t>Medicine</w:t>
                      </w:r>
                      <w:r>
                        <w:rPr>
                          <w:i/>
                          <w:spacing w:val="40"/>
                        </w:rPr>
                        <w:t> </w:t>
                      </w:r>
                      <w:r>
                        <w:rPr>
                          <w:i/>
                        </w:rPr>
                        <w:t>Reviews</w:t>
                      </w:r>
                      <w:r>
                        <w:rPr/>
                        <w:t>, </w:t>
                      </w:r>
                      <w:r>
                        <w:rPr>
                          <w:i/>
                        </w:rPr>
                        <w:t>44</w:t>
                      </w:r>
                      <w:r>
                        <w:rPr/>
                        <w:t>, 70–82.</w:t>
                      </w:r>
                      <w:r>
                        <w:rPr>
                          <w:spacing w:val="40"/>
                        </w:rPr>
                        <w:t> </w:t>
                      </w:r>
                      <w:hyperlink r:id="rId43">
                        <w:r>
                          <w:rPr/>
                          <w:t>https://doi.org/10.1016/j.smrv.2018.12.</w:t>
                        </w:r>
                      </w:hyperlink>
                      <w:r>
                        <w:rPr/>
                        <w:t> </w:t>
                      </w:r>
                      <w:hyperlink r:id="rId43">
                        <w:r>
                          <w:rPr>
                            <w:spacing w:val="-4"/>
                          </w:rPr>
                          <w:t>007</w:t>
                        </w:r>
                      </w:hyperlink>
                    </w:p>
                    <w:p>
                      <w:pPr>
                        <w:pStyle w:val="BodyText"/>
                        <w:spacing w:line="213" w:lineRule="auto" w:before="0"/>
                        <w:ind w:left="313" w:right="28" w:hanging="294"/>
                        <w:jc w:val="both"/>
                      </w:pPr>
                      <w:r>
                        <w:rPr/>
                        <w:t>Castillo, J., Goparaju, B., &amp; Bianchi, M. T. (2014).</w:t>
                      </w:r>
                      <w:r>
                        <w:rPr>
                          <w:spacing w:val="40"/>
                        </w:rPr>
                        <w:t> </w:t>
                      </w:r>
                      <w:r>
                        <w:rPr/>
                        <w:t>Sleep–wake misperception in sleep apnea patients undergoing diagnostic versus titration polysomnography.</w:t>
                      </w:r>
                      <w:r>
                        <w:rPr>
                          <w:spacing w:val="40"/>
                        </w:rPr>
                        <w:t> </w:t>
                      </w:r>
                      <w:r>
                        <w:rPr>
                          <w:i/>
                        </w:rPr>
                        <w:t>Journal of Psychosomatic Research</w:t>
                      </w:r>
                      <w:r>
                        <w:rPr/>
                        <w:t>, </w:t>
                      </w:r>
                      <w:r>
                        <w:rPr>
                          <w:i/>
                        </w:rPr>
                        <w:t>76</w:t>
                      </w:r>
                      <w:r>
                        <w:rPr/>
                        <w:t>(5), 361–367.</w:t>
                      </w:r>
                      <w:r>
                        <w:rPr>
                          <w:spacing w:val="40"/>
                        </w:rPr>
                        <w:t> </w:t>
                      </w:r>
                      <w:hyperlink r:id="rId44">
                        <w:r>
                          <w:rPr/>
                          <w:t>https://doi.org/10.1016/j.jpsychores.2014.03.001</w:t>
                        </w:r>
                      </w:hyperlink>
                    </w:p>
                    <w:p>
                      <w:pPr>
                        <w:pStyle w:val="BodyText"/>
                        <w:spacing w:line="213" w:lineRule="auto" w:before="0"/>
                        <w:ind w:left="308" w:right="22" w:hanging="289"/>
                        <w:jc w:val="both"/>
                      </w:pPr>
                      <w:r>
                        <w:rPr>
                          <w:w w:val="105"/>
                        </w:rPr>
                        <w:t>Cederberg,</w:t>
                      </w:r>
                      <w:r>
                        <w:rPr>
                          <w:w w:val="105"/>
                        </w:rPr>
                        <w:t> K.</w:t>
                      </w:r>
                      <w:r>
                        <w:rPr>
                          <w:w w:val="105"/>
                        </w:rPr>
                        <w:t> L.</w:t>
                      </w:r>
                      <w:r>
                        <w:rPr>
                          <w:spacing w:val="-1"/>
                          <w:w w:val="105"/>
                        </w:rPr>
                        <w:t> </w:t>
                      </w:r>
                      <w:r>
                        <w:rPr>
                          <w:w w:val="105"/>
                        </w:rPr>
                        <w:t>J.,</w:t>
                      </w:r>
                      <w:r>
                        <w:rPr>
                          <w:w w:val="105"/>
                        </w:rPr>
                        <w:t> Mathison,</w:t>
                      </w:r>
                      <w:r>
                        <w:rPr>
                          <w:w w:val="105"/>
                        </w:rPr>
                        <w:t> B.</w:t>
                      </w:r>
                      <w:r>
                        <w:rPr>
                          <w:w w:val="105"/>
                        </w:rPr>
                        <w:t> G.,</w:t>
                      </w:r>
                      <w:r>
                        <w:rPr>
                          <w:w w:val="105"/>
                        </w:rPr>
                        <w:t> Schuetz,</w:t>
                      </w:r>
                      <w:r>
                        <w:rPr>
                          <w:w w:val="105"/>
                        </w:rPr>
                        <w:t> M.</w:t>
                      </w:r>
                      <w:r>
                        <w:rPr>
                          <w:w w:val="105"/>
                        </w:rPr>
                        <w:t> L.,</w:t>
                      </w:r>
                      <w:r>
                        <w:rPr>
                          <w:w w:val="105"/>
                        </w:rPr>
                        <w:t> &amp;</w:t>
                      </w:r>
                      <w:r>
                        <w:rPr>
                          <w:w w:val="105"/>
                        </w:rPr>
                        <w:t> Motl,</w:t>
                      </w:r>
                      <w:r>
                        <w:rPr>
                          <w:w w:val="105"/>
                        </w:rPr>
                        <w:t> R.</w:t>
                      </w:r>
                      <w:r>
                        <w:rPr>
                          <w:w w:val="105"/>
                        </w:rPr>
                        <w:t> W.</w:t>
                      </w:r>
                      <w:r>
                        <w:rPr>
                          <w:w w:val="105"/>
                        </w:rPr>
                        <w:t> (2022).</w:t>
                      </w:r>
                      <w:r>
                        <w:rPr>
                          <w:spacing w:val="30"/>
                          <w:w w:val="105"/>
                        </w:rPr>
                        <w:t> </w:t>
                      </w:r>
                      <w:r>
                        <w:rPr>
                          <w:w w:val="105"/>
                        </w:rPr>
                        <w:t>Discrepancies</w:t>
                      </w:r>
                      <w:r>
                        <w:rPr>
                          <w:spacing w:val="-1"/>
                          <w:w w:val="105"/>
                        </w:rPr>
                        <w:t> </w:t>
                      </w:r>
                      <w:r>
                        <w:rPr>
                          <w:w w:val="105"/>
                        </w:rPr>
                        <w:t>between</w:t>
                      </w:r>
                      <w:r>
                        <w:rPr>
                          <w:spacing w:val="-1"/>
                          <w:w w:val="105"/>
                        </w:rPr>
                        <w:t> </w:t>
                      </w:r>
                      <w:r>
                        <w:rPr>
                          <w:w w:val="105"/>
                        </w:rPr>
                        <w:t>self- reported</w:t>
                      </w:r>
                      <w:r>
                        <w:rPr>
                          <w:spacing w:val="-12"/>
                          <w:w w:val="105"/>
                        </w:rPr>
                        <w:t> </w:t>
                      </w:r>
                      <w:r>
                        <w:rPr>
                          <w:w w:val="105"/>
                        </w:rPr>
                        <w:t>and</w:t>
                      </w:r>
                      <w:r>
                        <w:rPr>
                          <w:spacing w:val="-12"/>
                          <w:w w:val="105"/>
                        </w:rPr>
                        <w:t> </w:t>
                      </w:r>
                      <w:r>
                        <w:rPr>
                          <w:w w:val="105"/>
                        </w:rPr>
                        <w:t>device-measured</w:t>
                      </w:r>
                      <w:r>
                        <w:rPr>
                          <w:spacing w:val="-12"/>
                          <w:w w:val="105"/>
                        </w:rPr>
                        <w:t> </w:t>
                      </w:r>
                      <w:r>
                        <w:rPr>
                          <w:w w:val="105"/>
                        </w:rPr>
                        <w:t>sleep</w:t>
                      </w:r>
                      <w:r>
                        <w:rPr>
                          <w:spacing w:val="-12"/>
                          <w:w w:val="105"/>
                        </w:rPr>
                        <w:t> </w:t>
                      </w:r>
                      <w:r>
                        <w:rPr>
                          <w:w w:val="105"/>
                        </w:rPr>
                        <w:t>parameters</w:t>
                      </w:r>
                      <w:r>
                        <w:rPr>
                          <w:spacing w:val="-12"/>
                          <w:w w:val="105"/>
                        </w:rPr>
                        <w:t> </w:t>
                      </w:r>
                      <w:r>
                        <w:rPr>
                          <w:w w:val="105"/>
                        </w:rPr>
                        <w:t>in</w:t>
                      </w:r>
                      <w:r>
                        <w:rPr>
                          <w:spacing w:val="-12"/>
                          <w:w w:val="105"/>
                        </w:rPr>
                        <w:t> </w:t>
                      </w:r>
                      <w:r>
                        <w:rPr>
                          <w:w w:val="105"/>
                        </w:rPr>
                        <w:t>adults</w:t>
                      </w:r>
                      <w:r>
                        <w:rPr>
                          <w:spacing w:val="-12"/>
                          <w:w w:val="105"/>
                        </w:rPr>
                        <w:t> </w:t>
                      </w:r>
                      <w:r>
                        <w:rPr>
                          <w:w w:val="105"/>
                        </w:rPr>
                        <w:t>with</w:t>
                      </w:r>
                      <w:r>
                        <w:rPr>
                          <w:spacing w:val="-12"/>
                          <w:w w:val="105"/>
                        </w:rPr>
                        <w:t> </w:t>
                      </w:r>
                      <w:r>
                        <w:rPr>
                          <w:w w:val="105"/>
                        </w:rPr>
                        <w:t>multiple</w:t>
                      </w:r>
                      <w:r>
                        <w:rPr>
                          <w:spacing w:val="-12"/>
                          <w:w w:val="105"/>
                        </w:rPr>
                        <w:t> </w:t>
                      </w:r>
                      <w:r>
                        <w:rPr>
                          <w:w w:val="105"/>
                        </w:rPr>
                        <w:t>sclerosis.</w:t>
                      </w:r>
                      <w:r>
                        <w:rPr>
                          <w:spacing w:val="19"/>
                          <w:w w:val="105"/>
                        </w:rPr>
                        <w:t> </w:t>
                      </w:r>
                      <w:r>
                        <w:rPr>
                          <w:i/>
                          <w:w w:val="105"/>
                        </w:rPr>
                        <w:t>Journal</w:t>
                      </w:r>
                      <w:r>
                        <w:rPr>
                          <w:i/>
                          <w:spacing w:val="-9"/>
                          <w:w w:val="105"/>
                        </w:rPr>
                        <w:t> </w:t>
                      </w:r>
                      <w:r>
                        <w:rPr>
                          <w:i/>
                          <w:w w:val="105"/>
                        </w:rPr>
                        <w:t>of</w:t>
                      </w:r>
                      <w:r>
                        <w:rPr>
                          <w:i/>
                          <w:spacing w:val="-9"/>
                          <w:w w:val="105"/>
                        </w:rPr>
                        <w:t> </w:t>
                      </w:r>
                      <w:r>
                        <w:rPr>
                          <w:i/>
                          <w:w w:val="105"/>
                        </w:rPr>
                        <w:t>Clinical</w:t>
                      </w:r>
                      <w:r>
                        <w:rPr>
                          <w:i/>
                          <w:w w:val="105"/>
                        </w:rPr>
                        <w:t> Sleep Medicine</w:t>
                      </w:r>
                      <w:r>
                        <w:rPr>
                          <w:w w:val="105"/>
                        </w:rPr>
                        <w:t>, </w:t>
                      </w:r>
                      <w:r>
                        <w:rPr>
                          <w:i/>
                          <w:w w:val="105"/>
                        </w:rPr>
                        <w:t>18</w:t>
                      </w:r>
                      <w:r>
                        <w:rPr>
                          <w:w w:val="105"/>
                        </w:rPr>
                        <w:t>(2), 415–421.</w:t>
                      </w:r>
                      <w:r>
                        <w:rPr>
                          <w:spacing w:val="40"/>
                          <w:w w:val="105"/>
                        </w:rPr>
                        <w:t> </w:t>
                      </w:r>
                      <w:hyperlink r:id="rId45">
                        <w:r>
                          <w:rPr>
                            <w:w w:val="105"/>
                          </w:rPr>
                          <w:t>https://doi.org/10.5664/jcsm.9586</w:t>
                        </w:r>
                      </w:hyperlink>
                    </w:p>
                    <w:p>
                      <w:pPr>
                        <w:pStyle w:val="BodyText"/>
                        <w:spacing w:line="213" w:lineRule="auto" w:before="0"/>
                        <w:ind w:left="308" w:right="17" w:hanging="289"/>
                        <w:jc w:val="both"/>
                      </w:pPr>
                      <w:r>
                        <w:rPr>
                          <w:w w:val="105"/>
                        </w:rPr>
                        <w:t>Chan,</w:t>
                      </w:r>
                      <w:r>
                        <w:rPr>
                          <w:w w:val="105"/>
                        </w:rPr>
                        <w:t> W.</w:t>
                      </w:r>
                      <w:r>
                        <w:rPr>
                          <w:w w:val="105"/>
                        </w:rPr>
                        <w:t> S.,</w:t>
                      </w:r>
                      <w:r>
                        <w:rPr>
                          <w:w w:val="105"/>
                        </w:rPr>
                        <w:t> Dautovich,</w:t>
                      </w:r>
                      <w:r>
                        <w:rPr>
                          <w:w w:val="105"/>
                        </w:rPr>
                        <w:t> N.</w:t>
                      </w:r>
                      <w:r>
                        <w:rPr>
                          <w:w w:val="105"/>
                        </w:rPr>
                        <w:t> D.,</w:t>
                      </w:r>
                      <w:r>
                        <w:rPr>
                          <w:w w:val="105"/>
                        </w:rPr>
                        <w:t> McNamara,</w:t>
                      </w:r>
                      <w:r>
                        <w:rPr>
                          <w:w w:val="105"/>
                        </w:rPr>
                        <w:t> J.</w:t>
                      </w:r>
                      <w:r>
                        <w:rPr>
                          <w:w w:val="105"/>
                        </w:rPr>
                        <w:t> P.</w:t>
                      </w:r>
                      <w:r>
                        <w:rPr>
                          <w:w w:val="105"/>
                        </w:rPr>
                        <w:t> H.,</w:t>
                      </w:r>
                      <w:r>
                        <w:rPr>
                          <w:w w:val="105"/>
                        </w:rPr>
                        <w:t> Stripling,</w:t>
                      </w:r>
                      <w:r>
                        <w:rPr>
                          <w:w w:val="105"/>
                        </w:rPr>
                        <w:t> A.,</w:t>
                      </w:r>
                      <w:r>
                        <w:rPr>
                          <w:w w:val="105"/>
                        </w:rPr>
                        <w:t> Dzierzewski,</w:t>
                      </w:r>
                      <w:r>
                        <w:rPr>
                          <w:w w:val="105"/>
                        </w:rPr>
                        <w:t> J.</w:t>
                      </w:r>
                      <w:r>
                        <w:rPr>
                          <w:w w:val="105"/>
                        </w:rPr>
                        <w:t> M.,</w:t>
                      </w:r>
                      <w:r>
                        <w:rPr>
                          <w:w w:val="105"/>
                        </w:rPr>
                        <w:t> McCoy,</w:t>
                      </w:r>
                      <w:r>
                        <w:rPr>
                          <w:w w:val="105"/>
                        </w:rPr>
                        <w:t> K.,</w:t>
                      </w:r>
                      <w:r>
                        <w:rPr>
                          <w:w w:val="105"/>
                        </w:rPr>
                        <w:t> &amp; </w:t>
                      </w:r>
                      <w:r>
                        <w:rPr/>
                        <w:t>McCrae, C. S. (2021). Sleep Discrepancy in a Randomized Controlled Trial of Brief Behavioral Therapy </w:t>
                      </w:r>
                      <w:r>
                        <w:rPr>
                          <w:w w:val="105"/>
                        </w:rPr>
                        <w:t>for</w:t>
                      </w:r>
                      <w:r>
                        <w:rPr>
                          <w:spacing w:val="-1"/>
                          <w:w w:val="105"/>
                        </w:rPr>
                        <w:t> </w:t>
                      </w:r>
                      <w:r>
                        <w:rPr>
                          <w:w w:val="105"/>
                        </w:rPr>
                        <w:t>Chronic</w:t>
                      </w:r>
                      <w:r>
                        <w:rPr>
                          <w:spacing w:val="-1"/>
                          <w:w w:val="105"/>
                        </w:rPr>
                        <w:t> </w:t>
                      </w:r>
                      <w:r>
                        <w:rPr>
                          <w:w w:val="105"/>
                        </w:rPr>
                        <w:t>Insomnia</w:t>
                      </w:r>
                      <w:r>
                        <w:rPr>
                          <w:spacing w:val="-1"/>
                          <w:w w:val="105"/>
                        </w:rPr>
                        <w:t> </w:t>
                      </w:r>
                      <w:r>
                        <w:rPr>
                          <w:w w:val="105"/>
                        </w:rPr>
                        <w:t>in</w:t>
                      </w:r>
                      <w:r>
                        <w:rPr>
                          <w:spacing w:val="-1"/>
                          <w:w w:val="105"/>
                        </w:rPr>
                        <w:t> </w:t>
                      </w:r>
                      <w:r>
                        <w:rPr>
                          <w:w w:val="105"/>
                        </w:rPr>
                        <w:t>Older</w:t>
                      </w:r>
                      <w:r>
                        <w:rPr>
                          <w:spacing w:val="-1"/>
                          <w:w w:val="105"/>
                        </w:rPr>
                        <w:t> </w:t>
                      </w:r>
                      <w:r>
                        <w:rPr>
                          <w:w w:val="105"/>
                        </w:rPr>
                        <w:t>Adults.</w:t>
                      </w:r>
                      <w:r>
                        <w:rPr>
                          <w:spacing w:val="29"/>
                          <w:w w:val="105"/>
                        </w:rPr>
                        <w:t> </w:t>
                      </w:r>
                      <w:r>
                        <w:rPr>
                          <w:i/>
                          <w:w w:val="105"/>
                        </w:rPr>
                        <w:t>Behavioral</w:t>
                      </w:r>
                      <w:r>
                        <w:rPr>
                          <w:i/>
                          <w:w w:val="105"/>
                        </w:rPr>
                        <w:t> Sleep</w:t>
                      </w:r>
                      <w:r>
                        <w:rPr>
                          <w:i/>
                          <w:w w:val="105"/>
                        </w:rPr>
                        <w:t> Medicine</w:t>
                      </w:r>
                      <w:r>
                        <w:rPr>
                          <w:w w:val="105"/>
                        </w:rPr>
                        <w:t>,</w:t>
                      </w:r>
                      <w:r>
                        <w:rPr>
                          <w:w w:val="105"/>
                        </w:rPr>
                        <w:t> </w:t>
                      </w:r>
                      <w:r>
                        <w:rPr>
                          <w:i/>
                          <w:w w:val="105"/>
                        </w:rPr>
                        <w:t>19</w:t>
                      </w:r>
                      <w:r>
                        <w:rPr>
                          <w:w w:val="105"/>
                        </w:rPr>
                        <w:t>(2),</w:t>
                      </w:r>
                      <w:r>
                        <w:rPr>
                          <w:w w:val="105"/>
                        </w:rPr>
                        <w:t> 221–231.</w:t>
                      </w:r>
                      <w:r>
                        <w:rPr>
                          <w:spacing w:val="29"/>
                          <w:w w:val="105"/>
                        </w:rPr>
                        <w:t> </w:t>
                      </w:r>
                      <w:hyperlink r:id="rId46">
                        <w:r>
                          <w:rPr>
                            <w:w w:val="105"/>
                          </w:rPr>
                          <w:t>https://doi.org/10.</w:t>
                        </w:r>
                      </w:hyperlink>
                      <w:r>
                        <w:rPr>
                          <w:w w:val="105"/>
                        </w:rPr>
                        <w:t> </w:t>
                      </w:r>
                      <w:hyperlink r:id="rId46">
                        <w:r>
                          <w:rPr>
                            <w:spacing w:val="-2"/>
                            <w:w w:val="105"/>
                          </w:rPr>
                          <w:t>1080/15402002.2020.1726750</w:t>
                        </w:r>
                      </w:hyperlink>
                    </w:p>
                    <w:p>
                      <w:pPr>
                        <w:pStyle w:val="BodyText"/>
                        <w:spacing w:line="213" w:lineRule="auto" w:before="0"/>
                        <w:ind w:left="318" w:right="17" w:hanging="299"/>
                        <w:jc w:val="both"/>
                      </w:pPr>
                      <w:r>
                        <w:rPr>
                          <w:w w:val="105"/>
                        </w:rPr>
                        <w:t>Chan, W. S., Levsen, M. P., Puyat, S., Robinson, M. E., Staud, R., Berry, R. B., &amp; McCrae, C. S. (2018). </w:t>
                      </w:r>
                      <w:r>
                        <w:rPr/>
                        <w:t>Sleep Discrepancy in Patients With Comorbid Fibromyalgia and Insomnia:</w:t>
                      </w:r>
                      <w:r>
                        <w:rPr>
                          <w:spacing w:val="34"/>
                        </w:rPr>
                        <w:t> </w:t>
                      </w:r>
                      <w:r>
                        <w:rPr/>
                        <w:t>Demographic, Behavioral, </w:t>
                      </w:r>
                      <w:r>
                        <w:rPr>
                          <w:w w:val="105"/>
                        </w:rPr>
                        <w:t>and</w:t>
                      </w:r>
                      <w:r>
                        <w:rPr>
                          <w:spacing w:val="-9"/>
                          <w:w w:val="105"/>
                        </w:rPr>
                        <w:t> </w:t>
                      </w:r>
                      <w:r>
                        <w:rPr>
                          <w:w w:val="105"/>
                        </w:rPr>
                        <w:t>Clinical</w:t>
                      </w:r>
                      <w:r>
                        <w:rPr>
                          <w:spacing w:val="-9"/>
                          <w:w w:val="105"/>
                        </w:rPr>
                        <w:t> </w:t>
                      </w:r>
                      <w:r>
                        <w:rPr>
                          <w:w w:val="105"/>
                        </w:rPr>
                        <w:t>Correlates.</w:t>
                      </w:r>
                      <w:r>
                        <w:rPr>
                          <w:w w:val="105"/>
                        </w:rPr>
                        <w:t> </w:t>
                      </w:r>
                      <w:r>
                        <w:rPr>
                          <w:i/>
                          <w:w w:val="105"/>
                        </w:rPr>
                        <w:t>Journal</w:t>
                      </w:r>
                      <w:r>
                        <w:rPr>
                          <w:i/>
                          <w:spacing w:val="-6"/>
                          <w:w w:val="105"/>
                        </w:rPr>
                        <w:t> </w:t>
                      </w:r>
                      <w:r>
                        <w:rPr>
                          <w:i/>
                          <w:w w:val="105"/>
                        </w:rPr>
                        <w:t>of</w:t>
                      </w:r>
                      <w:r>
                        <w:rPr>
                          <w:i/>
                          <w:spacing w:val="-6"/>
                          <w:w w:val="105"/>
                        </w:rPr>
                        <w:t> </w:t>
                      </w:r>
                      <w:r>
                        <w:rPr>
                          <w:i/>
                          <w:w w:val="105"/>
                        </w:rPr>
                        <w:t>Clinical</w:t>
                      </w:r>
                      <w:r>
                        <w:rPr>
                          <w:i/>
                          <w:spacing w:val="-6"/>
                          <w:w w:val="105"/>
                        </w:rPr>
                        <w:t> </w:t>
                      </w:r>
                      <w:r>
                        <w:rPr>
                          <w:i/>
                          <w:w w:val="105"/>
                        </w:rPr>
                        <w:t>Sleep</w:t>
                      </w:r>
                      <w:r>
                        <w:rPr>
                          <w:i/>
                          <w:spacing w:val="-6"/>
                          <w:w w:val="105"/>
                        </w:rPr>
                        <w:t> </w:t>
                      </w:r>
                      <w:r>
                        <w:rPr>
                          <w:i/>
                          <w:w w:val="105"/>
                        </w:rPr>
                        <w:t>Medicine</w:t>
                      </w:r>
                      <w:r>
                        <w:rPr>
                          <w:w w:val="105"/>
                        </w:rPr>
                        <w:t>,</w:t>
                      </w:r>
                      <w:r>
                        <w:rPr>
                          <w:spacing w:val="-8"/>
                          <w:w w:val="105"/>
                        </w:rPr>
                        <w:t> </w:t>
                      </w:r>
                      <w:r>
                        <w:rPr>
                          <w:i/>
                          <w:w w:val="105"/>
                        </w:rPr>
                        <w:t>14</w:t>
                      </w:r>
                      <w:r>
                        <w:rPr>
                          <w:w w:val="105"/>
                        </w:rPr>
                        <w:t>(11),</w:t>
                      </w:r>
                      <w:r>
                        <w:rPr>
                          <w:spacing w:val="-8"/>
                          <w:w w:val="105"/>
                        </w:rPr>
                        <w:t> </w:t>
                      </w:r>
                      <w:r>
                        <w:rPr>
                          <w:w w:val="105"/>
                        </w:rPr>
                        <w:t>1911–1919.</w:t>
                      </w:r>
                      <w:r>
                        <w:rPr>
                          <w:w w:val="105"/>
                        </w:rPr>
                        <w:t> </w:t>
                      </w:r>
                      <w:hyperlink r:id="rId47">
                        <w:r>
                          <w:rPr>
                            <w:w w:val="105"/>
                          </w:rPr>
                          <w:t>https://doi.org/10.5664/</w:t>
                        </w:r>
                      </w:hyperlink>
                      <w:r>
                        <w:rPr>
                          <w:w w:val="105"/>
                        </w:rPr>
                        <w:t> </w:t>
                      </w:r>
                      <w:hyperlink r:id="rId47">
                        <w:r>
                          <w:rPr>
                            <w:spacing w:val="-2"/>
                            <w:w w:val="105"/>
                          </w:rPr>
                          <w:t>jcsm.7492</w:t>
                        </w:r>
                      </w:hyperlink>
                    </w:p>
                    <w:p>
                      <w:pPr>
                        <w:pStyle w:val="BodyText"/>
                        <w:spacing w:line="213" w:lineRule="auto" w:before="0"/>
                        <w:ind w:left="298" w:right="22" w:hanging="279"/>
                        <w:jc w:val="both"/>
                      </w:pPr>
                      <w:r>
                        <w:rPr/>
                        <w:t>Chen,</w:t>
                      </w:r>
                      <w:r>
                        <w:rPr>
                          <w:spacing w:val="-2"/>
                        </w:rPr>
                        <w:t> </w:t>
                      </w:r>
                      <w:r>
                        <w:rPr/>
                        <w:t>C.-J.,</w:t>
                      </w:r>
                      <w:r>
                        <w:rPr>
                          <w:spacing w:val="-2"/>
                        </w:rPr>
                        <w:t> </w:t>
                      </w:r>
                      <w:r>
                        <w:rPr/>
                        <w:t>McHugh,</w:t>
                      </w:r>
                      <w:r>
                        <w:rPr>
                          <w:spacing w:val="-2"/>
                        </w:rPr>
                        <w:t> </w:t>
                      </w:r>
                      <w:r>
                        <w:rPr/>
                        <w:t>G.,</w:t>
                      </w:r>
                      <w:r>
                        <w:rPr>
                          <w:spacing w:val="-2"/>
                        </w:rPr>
                        <w:t> </w:t>
                      </w:r>
                      <w:r>
                        <w:rPr/>
                        <w:t>Campbell,</w:t>
                      </w:r>
                      <w:r>
                        <w:rPr>
                          <w:spacing w:val="-2"/>
                        </w:rPr>
                        <w:t> </w:t>
                      </w:r>
                      <w:r>
                        <w:rPr/>
                        <w:t>M.,</w:t>
                      </w:r>
                      <w:r>
                        <w:rPr>
                          <w:spacing w:val="-2"/>
                        </w:rPr>
                        <w:t> </w:t>
                      </w:r>
                      <w:r>
                        <w:rPr/>
                        <w:t>&amp;</w:t>
                      </w:r>
                      <w:r>
                        <w:rPr>
                          <w:spacing w:val="-4"/>
                        </w:rPr>
                        <w:t> </w:t>
                      </w:r>
                      <w:r>
                        <w:rPr/>
                        <w:t>Luker,</w:t>
                      </w:r>
                      <w:r>
                        <w:rPr>
                          <w:spacing w:val="-2"/>
                        </w:rPr>
                        <w:t> </w:t>
                      </w:r>
                      <w:r>
                        <w:rPr/>
                        <w:t>K.</w:t>
                      </w:r>
                      <w:r>
                        <w:rPr>
                          <w:spacing w:val="-4"/>
                        </w:rPr>
                        <w:t> </w:t>
                      </w:r>
                      <w:r>
                        <w:rPr/>
                        <w:t>(2015).</w:t>
                      </w:r>
                      <w:r>
                        <w:rPr>
                          <w:spacing w:val="23"/>
                        </w:rPr>
                        <w:t> </w:t>
                      </w:r>
                      <w:r>
                        <w:rPr/>
                        <w:t>Subjective</w:t>
                      </w:r>
                      <w:r>
                        <w:rPr>
                          <w:spacing w:val="-4"/>
                        </w:rPr>
                        <w:t> </w:t>
                      </w:r>
                      <w:r>
                        <w:rPr/>
                        <w:t>and</w:t>
                      </w:r>
                      <w:r>
                        <w:rPr>
                          <w:spacing w:val="-5"/>
                        </w:rPr>
                        <w:t> </w:t>
                      </w:r>
                      <w:r>
                        <w:rPr/>
                        <w:t>Objective</w:t>
                      </w:r>
                      <w:r>
                        <w:rPr>
                          <w:spacing w:val="-4"/>
                        </w:rPr>
                        <w:t> </w:t>
                      </w:r>
                      <w:r>
                        <w:rPr/>
                        <w:t>Sleep</w:t>
                      </w:r>
                      <w:r>
                        <w:rPr>
                          <w:spacing w:val="-5"/>
                        </w:rPr>
                        <w:t> </w:t>
                      </w:r>
                      <w:r>
                        <w:rPr/>
                        <w:t>Quality</w:t>
                      </w:r>
                      <w:r>
                        <w:rPr>
                          <w:spacing w:val="-4"/>
                        </w:rPr>
                        <w:t> </w:t>
                      </w:r>
                      <w:r>
                        <w:rPr/>
                        <w:t>in</w:t>
                      </w:r>
                      <w:r>
                        <w:rPr>
                          <w:spacing w:val="-5"/>
                        </w:rPr>
                        <w:t> </w:t>
                      </w:r>
                      <w:r>
                        <w:rPr/>
                        <w:t>Indi- viduals</w:t>
                      </w:r>
                      <w:r>
                        <w:rPr>
                          <w:spacing w:val="-7"/>
                        </w:rPr>
                        <w:t> </w:t>
                      </w:r>
                      <w:r>
                        <w:rPr/>
                        <w:t>with</w:t>
                      </w:r>
                      <w:r>
                        <w:rPr>
                          <w:spacing w:val="-7"/>
                        </w:rPr>
                        <w:t> </w:t>
                      </w:r>
                      <w:r>
                        <w:rPr/>
                        <w:t>Osteoarthritis</w:t>
                      </w:r>
                      <w:r>
                        <w:rPr>
                          <w:spacing w:val="-7"/>
                        </w:rPr>
                        <w:t> </w:t>
                      </w:r>
                      <w:r>
                        <w:rPr/>
                        <w:t>in</w:t>
                      </w:r>
                      <w:r>
                        <w:rPr>
                          <w:spacing w:val="-7"/>
                        </w:rPr>
                        <w:t> </w:t>
                      </w:r>
                      <w:r>
                        <w:rPr/>
                        <w:t>Taiwan:</w:t>
                      </w:r>
                      <w:r>
                        <w:rPr>
                          <w:spacing w:val="15"/>
                        </w:rPr>
                        <w:t> </w:t>
                      </w:r>
                      <w:r>
                        <w:rPr/>
                        <w:t>Sleep</w:t>
                      </w:r>
                      <w:r>
                        <w:rPr>
                          <w:spacing w:val="-7"/>
                        </w:rPr>
                        <w:t> </w:t>
                      </w:r>
                      <w:r>
                        <w:rPr/>
                        <w:t>Quality</w:t>
                      </w:r>
                      <w:r>
                        <w:rPr>
                          <w:spacing w:val="-7"/>
                        </w:rPr>
                        <w:t> </w:t>
                      </w:r>
                      <w:r>
                        <w:rPr/>
                        <w:t>in</w:t>
                      </w:r>
                      <w:r>
                        <w:rPr>
                          <w:spacing w:val="-7"/>
                        </w:rPr>
                        <w:t> </w:t>
                      </w:r>
                      <w:r>
                        <w:rPr/>
                        <w:t>Osteoarthritis</w:t>
                      </w:r>
                      <w:r>
                        <w:rPr>
                          <w:spacing w:val="-7"/>
                        </w:rPr>
                        <w:t> </w:t>
                      </w:r>
                      <w:r>
                        <w:rPr/>
                        <w:t>Patients</w:t>
                      </w:r>
                      <w:r>
                        <w:rPr>
                          <w:spacing w:val="-7"/>
                        </w:rPr>
                        <w:t> </w:t>
                      </w:r>
                      <w:r>
                        <w:rPr/>
                        <w:t>in</w:t>
                      </w:r>
                      <w:r>
                        <w:rPr>
                          <w:spacing w:val="-7"/>
                        </w:rPr>
                        <w:t> </w:t>
                      </w:r>
                      <w:r>
                        <w:rPr/>
                        <w:t>Taiwan.</w:t>
                      </w:r>
                      <w:r>
                        <w:rPr>
                          <w:spacing w:val="16"/>
                        </w:rPr>
                        <w:t> </w:t>
                      </w:r>
                      <w:r>
                        <w:rPr>
                          <w:i/>
                        </w:rPr>
                        <w:t>Musculoskelet.</w:t>
                      </w:r>
                      <w:r>
                        <w:rPr>
                          <w:i/>
                        </w:rPr>
                        <w:t> Care</w:t>
                      </w:r>
                      <w:r>
                        <w:rPr/>
                        <w:t>,</w:t>
                      </w:r>
                      <w:r>
                        <w:rPr>
                          <w:spacing w:val="40"/>
                        </w:rPr>
                        <w:t> </w:t>
                      </w:r>
                      <w:r>
                        <w:rPr>
                          <w:i/>
                        </w:rPr>
                        <w:t>13</w:t>
                      </w:r>
                      <w:r>
                        <w:rPr/>
                        <w:t>(3),</w:t>
                      </w:r>
                      <w:r>
                        <w:rPr>
                          <w:spacing w:val="40"/>
                        </w:rPr>
                        <w:t> </w:t>
                      </w:r>
                      <w:r>
                        <w:rPr/>
                        <w:t>148–159.</w:t>
                      </w:r>
                      <w:r>
                        <w:rPr>
                          <w:spacing w:val="40"/>
                        </w:rPr>
                        <w:t> </w:t>
                      </w:r>
                      <w:hyperlink r:id="rId48">
                        <w:r>
                          <w:rPr/>
                          <w:t>https://doi.org/10.1002/msc.1094</w:t>
                        </w:r>
                      </w:hyperlink>
                    </w:p>
                    <w:p>
                      <w:pPr>
                        <w:pStyle w:val="BodyText"/>
                        <w:spacing w:line="213" w:lineRule="auto" w:before="0"/>
                        <w:ind w:left="318" w:right="56" w:hanging="299"/>
                        <w:jc w:val="both"/>
                      </w:pPr>
                      <w:r>
                        <w:rPr/>
                        <w:t>Chervin, R. D., &amp; Guilleminault, C. (1996).</w:t>
                      </w:r>
                      <w:r>
                        <w:rPr>
                          <w:spacing w:val="40"/>
                        </w:rPr>
                        <w:t> </w:t>
                      </w:r>
                      <w:r>
                        <w:rPr/>
                        <w:t>Overestimation of Sleep Latency by Patients With Suspected Hypersomnolence.</w:t>
                      </w:r>
                      <w:r>
                        <w:rPr>
                          <w:spacing w:val="40"/>
                        </w:rPr>
                        <w:t> </w:t>
                      </w:r>
                      <w:r>
                        <w:rPr>
                          <w:i/>
                        </w:rPr>
                        <w:t>Sleep</w:t>
                      </w:r>
                      <w:r>
                        <w:rPr/>
                        <w:t>, </w:t>
                      </w:r>
                      <w:r>
                        <w:rPr>
                          <w:i/>
                        </w:rPr>
                        <w:t>19</w:t>
                      </w:r>
                      <w:r>
                        <w:rPr/>
                        <w:t>(2), 94–100.</w:t>
                      </w:r>
                      <w:r>
                        <w:rPr>
                          <w:spacing w:val="40"/>
                        </w:rPr>
                        <w:t> </w:t>
                      </w:r>
                      <w:hyperlink r:id="rId49">
                        <w:r>
                          <w:rPr/>
                          <w:t>https://doi.org/10.1093/sleep/19.2.94</w:t>
                        </w:r>
                      </w:hyperlink>
                    </w:p>
                    <w:p>
                      <w:pPr>
                        <w:pStyle w:val="BodyText"/>
                        <w:spacing w:line="213" w:lineRule="auto" w:before="0"/>
                        <w:ind w:left="308" w:right="17" w:hanging="289"/>
                        <w:jc w:val="both"/>
                      </w:pPr>
                      <w:r>
                        <w:rPr>
                          <w:w w:val="105"/>
                        </w:rPr>
                        <w:t>Cho,</w:t>
                      </w:r>
                      <w:r>
                        <w:rPr>
                          <w:w w:val="105"/>
                        </w:rPr>
                        <w:t> S.-E.,</w:t>
                      </w:r>
                      <w:r>
                        <w:rPr>
                          <w:w w:val="105"/>
                        </w:rPr>
                        <w:t> Kang,</w:t>
                      </w:r>
                      <w:r>
                        <w:rPr>
                          <w:w w:val="105"/>
                        </w:rPr>
                        <w:t> J.</w:t>
                      </w:r>
                      <w:r>
                        <w:rPr>
                          <w:w w:val="105"/>
                        </w:rPr>
                        <w:t> M.,</w:t>
                      </w:r>
                      <w:r>
                        <w:rPr>
                          <w:w w:val="105"/>
                        </w:rPr>
                        <w:t> Ko,</w:t>
                      </w:r>
                      <w:r>
                        <w:rPr>
                          <w:w w:val="105"/>
                        </w:rPr>
                        <w:t> K.-P.,</w:t>
                      </w:r>
                      <w:r>
                        <w:rPr>
                          <w:w w:val="105"/>
                        </w:rPr>
                        <w:t> Lim,</w:t>
                      </w:r>
                      <w:r>
                        <w:rPr>
                          <w:w w:val="105"/>
                        </w:rPr>
                        <w:t> W.-J.,</w:t>
                      </w:r>
                      <w:r>
                        <w:rPr>
                          <w:w w:val="105"/>
                        </w:rPr>
                        <w:t> Redline,</w:t>
                      </w:r>
                      <w:r>
                        <w:rPr>
                          <w:w w:val="105"/>
                        </w:rPr>
                        <w:t> S.,</w:t>
                      </w:r>
                      <w:r>
                        <w:rPr>
                          <w:w w:val="105"/>
                        </w:rPr>
                        <w:t> Winkelman,</w:t>
                      </w:r>
                      <w:r>
                        <w:rPr>
                          <w:w w:val="105"/>
                        </w:rPr>
                        <w:t> J.</w:t>
                      </w:r>
                      <w:r>
                        <w:rPr>
                          <w:w w:val="105"/>
                        </w:rPr>
                        <w:t> W.,</w:t>
                      </w:r>
                      <w:r>
                        <w:rPr>
                          <w:w w:val="105"/>
                        </w:rPr>
                        <w:t> &amp;</w:t>
                      </w:r>
                      <w:r>
                        <w:rPr>
                          <w:w w:val="105"/>
                        </w:rPr>
                        <w:t> Kang,</w:t>
                      </w:r>
                      <w:r>
                        <w:rPr>
                          <w:w w:val="105"/>
                        </w:rPr>
                        <w:t> S.-G.</w:t>
                      </w:r>
                      <w:r>
                        <w:rPr>
                          <w:w w:val="105"/>
                        </w:rPr>
                        <w:t> (2022). </w:t>
                      </w:r>
                      <w:r>
                        <w:rPr/>
                        <w:t>Association</w:t>
                      </w:r>
                      <w:r>
                        <w:rPr>
                          <w:spacing w:val="-3"/>
                        </w:rPr>
                        <w:t> </w:t>
                      </w:r>
                      <w:r>
                        <w:rPr/>
                        <w:t>Between</w:t>
                      </w:r>
                      <w:r>
                        <w:rPr>
                          <w:spacing w:val="-3"/>
                        </w:rPr>
                        <w:t> </w:t>
                      </w:r>
                      <w:r>
                        <w:rPr/>
                        <w:t>Subjective-Objective</w:t>
                      </w:r>
                      <w:r>
                        <w:rPr>
                          <w:spacing w:val="-3"/>
                        </w:rPr>
                        <w:t> </w:t>
                      </w:r>
                      <w:r>
                        <w:rPr/>
                        <w:t>Discrepancy</w:t>
                      </w:r>
                      <w:r>
                        <w:rPr>
                          <w:spacing w:val="-3"/>
                        </w:rPr>
                        <w:t> </w:t>
                      </w:r>
                      <w:r>
                        <w:rPr/>
                        <w:t>of</w:t>
                      </w:r>
                      <w:r>
                        <w:rPr>
                          <w:spacing w:val="-3"/>
                        </w:rPr>
                        <w:t> </w:t>
                      </w:r>
                      <w:r>
                        <w:rPr/>
                        <w:t>Sleeping</w:t>
                      </w:r>
                      <w:r>
                        <w:rPr>
                          <w:spacing w:val="-3"/>
                        </w:rPr>
                        <w:t> </w:t>
                      </w:r>
                      <w:r>
                        <w:rPr/>
                        <w:t>Time</w:t>
                      </w:r>
                      <w:r>
                        <w:rPr>
                          <w:spacing w:val="-2"/>
                        </w:rPr>
                        <w:t> </w:t>
                      </w:r>
                      <w:r>
                        <w:rPr/>
                        <w:t>and</w:t>
                      </w:r>
                      <w:r>
                        <w:rPr>
                          <w:spacing w:val="-3"/>
                        </w:rPr>
                        <w:t> </w:t>
                      </w:r>
                      <w:r>
                        <w:rPr/>
                        <w:t>Health-Related</w:t>
                      </w:r>
                      <w:r>
                        <w:rPr>
                          <w:spacing w:val="-3"/>
                        </w:rPr>
                        <w:t> </w:t>
                      </w:r>
                      <w:r>
                        <w:rPr/>
                        <w:t>Quality</w:t>
                      </w:r>
                      <w:r>
                        <w:rPr>
                          <w:spacing w:val="-3"/>
                        </w:rPr>
                        <w:t> </w:t>
                      </w:r>
                      <w:r>
                        <w:rPr/>
                        <w:t>of </w:t>
                      </w:r>
                      <w:r>
                        <w:rPr>
                          <w:spacing w:val="-2"/>
                          <w:w w:val="105"/>
                        </w:rPr>
                        <w:t>Life: A</w:t>
                      </w:r>
                      <w:r>
                        <w:rPr>
                          <w:spacing w:val="-6"/>
                          <w:w w:val="105"/>
                        </w:rPr>
                        <w:t> </w:t>
                      </w:r>
                      <w:r>
                        <w:rPr>
                          <w:spacing w:val="-2"/>
                          <w:w w:val="105"/>
                        </w:rPr>
                        <w:t>Community-Based</w:t>
                      </w:r>
                      <w:r>
                        <w:rPr>
                          <w:spacing w:val="-6"/>
                          <w:w w:val="105"/>
                        </w:rPr>
                        <w:t> </w:t>
                      </w:r>
                      <w:r>
                        <w:rPr>
                          <w:spacing w:val="-2"/>
                          <w:w w:val="105"/>
                        </w:rPr>
                        <w:t>Polysomnographic</w:t>
                      </w:r>
                      <w:r>
                        <w:rPr>
                          <w:spacing w:val="-6"/>
                          <w:w w:val="105"/>
                        </w:rPr>
                        <w:t> </w:t>
                      </w:r>
                      <w:r>
                        <w:rPr>
                          <w:spacing w:val="-2"/>
                          <w:w w:val="105"/>
                        </w:rPr>
                        <w:t>Study.</w:t>
                      </w:r>
                      <w:r>
                        <w:rPr>
                          <w:spacing w:val="17"/>
                          <w:w w:val="105"/>
                        </w:rPr>
                        <w:t> </w:t>
                      </w:r>
                      <w:r>
                        <w:rPr>
                          <w:i/>
                          <w:spacing w:val="-2"/>
                          <w:w w:val="105"/>
                        </w:rPr>
                        <w:t>Psychosom</w:t>
                      </w:r>
                      <w:r>
                        <w:rPr>
                          <w:i/>
                          <w:spacing w:val="-3"/>
                          <w:w w:val="105"/>
                        </w:rPr>
                        <w:t> </w:t>
                      </w:r>
                      <w:r>
                        <w:rPr>
                          <w:i/>
                          <w:spacing w:val="-2"/>
                          <w:w w:val="105"/>
                        </w:rPr>
                        <w:t>Med</w:t>
                      </w:r>
                      <w:r>
                        <w:rPr>
                          <w:spacing w:val="-2"/>
                          <w:w w:val="105"/>
                        </w:rPr>
                        <w:t>,</w:t>
                      </w:r>
                      <w:r>
                        <w:rPr>
                          <w:spacing w:val="-5"/>
                          <w:w w:val="105"/>
                        </w:rPr>
                        <w:t> </w:t>
                      </w:r>
                      <w:r>
                        <w:rPr>
                          <w:i/>
                          <w:spacing w:val="-2"/>
                          <w:w w:val="105"/>
                        </w:rPr>
                        <w:t>84</w:t>
                      </w:r>
                      <w:r>
                        <w:rPr>
                          <w:spacing w:val="-2"/>
                          <w:w w:val="105"/>
                        </w:rPr>
                        <w:t>(4),</w:t>
                      </w:r>
                      <w:r>
                        <w:rPr>
                          <w:spacing w:val="-5"/>
                          <w:w w:val="105"/>
                        </w:rPr>
                        <w:t> </w:t>
                      </w:r>
                      <w:r>
                        <w:rPr>
                          <w:spacing w:val="-2"/>
                          <w:w w:val="105"/>
                        </w:rPr>
                        <w:t>505–512.</w:t>
                      </w:r>
                      <w:r>
                        <w:rPr>
                          <w:spacing w:val="17"/>
                          <w:w w:val="105"/>
                        </w:rPr>
                        <w:t> </w:t>
                      </w:r>
                      <w:hyperlink r:id="rId50">
                        <w:r>
                          <w:rPr>
                            <w:spacing w:val="-2"/>
                            <w:w w:val="105"/>
                          </w:rPr>
                          <w:t>https://doi.org/</w:t>
                        </w:r>
                      </w:hyperlink>
                      <w:r>
                        <w:rPr>
                          <w:spacing w:val="-2"/>
                          <w:w w:val="105"/>
                        </w:rPr>
                        <w:t> </w:t>
                      </w:r>
                      <w:hyperlink r:id="rId50">
                        <w:r>
                          <w:rPr>
                            <w:spacing w:val="-2"/>
                            <w:w w:val="105"/>
                          </w:rPr>
                          <w:t>10.1097/PSY.0000000000001070</w:t>
                        </w:r>
                      </w:hyperlink>
                    </w:p>
                    <w:p>
                      <w:pPr>
                        <w:spacing w:line="213" w:lineRule="auto" w:before="0"/>
                        <w:ind w:left="318" w:right="51" w:hanging="299"/>
                        <w:jc w:val="both"/>
                        <w:rPr>
                          <w:sz w:val="20"/>
                        </w:rPr>
                      </w:pPr>
                      <w:r>
                        <w:rPr>
                          <w:sz w:val="20"/>
                        </w:rPr>
                        <w:t>Choi,</w:t>
                      </w:r>
                      <w:r>
                        <w:rPr>
                          <w:spacing w:val="-13"/>
                          <w:sz w:val="20"/>
                        </w:rPr>
                        <w:t> </w:t>
                      </w:r>
                      <w:r>
                        <w:rPr>
                          <w:sz w:val="20"/>
                        </w:rPr>
                        <w:t>L.,</w:t>
                      </w:r>
                      <w:r>
                        <w:rPr>
                          <w:spacing w:val="-12"/>
                          <w:sz w:val="20"/>
                        </w:rPr>
                        <w:t> </w:t>
                      </w:r>
                      <w:r>
                        <w:rPr>
                          <w:sz w:val="20"/>
                        </w:rPr>
                        <w:t>Liu,</w:t>
                      </w:r>
                      <w:r>
                        <w:rPr>
                          <w:spacing w:val="-13"/>
                          <w:sz w:val="20"/>
                        </w:rPr>
                        <w:t> </w:t>
                      </w:r>
                      <w:r>
                        <w:rPr>
                          <w:sz w:val="20"/>
                        </w:rPr>
                        <w:t>Z.,</w:t>
                      </w:r>
                      <w:r>
                        <w:rPr>
                          <w:spacing w:val="-12"/>
                          <w:sz w:val="20"/>
                        </w:rPr>
                        <w:t> </w:t>
                      </w:r>
                      <w:r>
                        <w:rPr>
                          <w:sz w:val="20"/>
                        </w:rPr>
                        <w:t>Matthews,</w:t>
                      </w:r>
                      <w:r>
                        <w:rPr>
                          <w:spacing w:val="-13"/>
                          <w:sz w:val="20"/>
                        </w:rPr>
                        <w:t> </w:t>
                      </w:r>
                      <w:r>
                        <w:rPr>
                          <w:sz w:val="20"/>
                        </w:rPr>
                        <w:t>C.</w:t>
                      </w:r>
                      <w:r>
                        <w:rPr>
                          <w:spacing w:val="-12"/>
                          <w:sz w:val="20"/>
                        </w:rPr>
                        <w:t> </w:t>
                      </w:r>
                      <w:r>
                        <w:rPr>
                          <w:sz w:val="20"/>
                        </w:rPr>
                        <w:t>E.,</w:t>
                      </w:r>
                      <w:r>
                        <w:rPr>
                          <w:spacing w:val="-13"/>
                          <w:sz w:val="20"/>
                        </w:rPr>
                        <w:t> </w:t>
                      </w:r>
                      <w:r>
                        <w:rPr>
                          <w:sz w:val="20"/>
                        </w:rPr>
                        <w:t>&amp;</w:t>
                      </w:r>
                      <w:r>
                        <w:rPr>
                          <w:spacing w:val="-12"/>
                          <w:sz w:val="20"/>
                        </w:rPr>
                        <w:t> </w:t>
                      </w:r>
                      <w:r>
                        <w:rPr>
                          <w:sz w:val="20"/>
                        </w:rPr>
                        <w:t>Buchowski,</w:t>
                      </w:r>
                      <w:r>
                        <w:rPr>
                          <w:spacing w:val="-13"/>
                          <w:sz w:val="20"/>
                        </w:rPr>
                        <w:t> </w:t>
                      </w:r>
                      <w:r>
                        <w:rPr>
                          <w:sz w:val="20"/>
                        </w:rPr>
                        <w:t>M.</w:t>
                      </w:r>
                      <w:r>
                        <w:rPr>
                          <w:spacing w:val="-12"/>
                          <w:sz w:val="20"/>
                        </w:rPr>
                        <w:t> </w:t>
                      </w:r>
                      <w:r>
                        <w:rPr>
                          <w:sz w:val="20"/>
                        </w:rPr>
                        <w:t>S.</w:t>
                      </w:r>
                      <w:r>
                        <w:rPr>
                          <w:spacing w:val="-13"/>
                          <w:sz w:val="20"/>
                        </w:rPr>
                        <w:t> </w:t>
                      </w:r>
                      <w:r>
                        <w:rPr>
                          <w:sz w:val="20"/>
                        </w:rPr>
                        <w:t>(2011).</w:t>
                      </w:r>
                      <w:r>
                        <w:rPr>
                          <w:spacing w:val="-12"/>
                          <w:sz w:val="20"/>
                        </w:rPr>
                        <w:t> </w:t>
                      </w:r>
                      <w:r>
                        <w:rPr>
                          <w:sz w:val="20"/>
                        </w:rPr>
                        <w:t>Validation</w:t>
                      </w:r>
                      <w:r>
                        <w:rPr>
                          <w:spacing w:val="-13"/>
                          <w:sz w:val="20"/>
                        </w:rPr>
                        <w:t> </w:t>
                      </w:r>
                      <w:r>
                        <w:rPr>
                          <w:sz w:val="20"/>
                        </w:rPr>
                        <w:t>of</w:t>
                      </w:r>
                      <w:r>
                        <w:rPr>
                          <w:spacing w:val="-12"/>
                          <w:sz w:val="20"/>
                        </w:rPr>
                        <w:t> </w:t>
                      </w:r>
                      <w:r>
                        <w:rPr>
                          <w:sz w:val="20"/>
                        </w:rPr>
                        <w:t>accelerometer</w:t>
                      </w:r>
                      <w:r>
                        <w:rPr>
                          <w:spacing w:val="-13"/>
                          <w:sz w:val="20"/>
                        </w:rPr>
                        <w:t> </w:t>
                      </w:r>
                      <w:r>
                        <w:rPr>
                          <w:sz w:val="20"/>
                        </w:rPr>
                        <w:t>wear</w:t>
                      </w:r>
                      <w:r>
                        <w:rPr>
                          <w:spacing w:val="-12"/>
                          <w:sz w:val="20"/>
                        </w:rPr>
                        <w:t> </w:t>
                      </w:r>
                      <w:r>
                        <w:rPr>
                          <w:sz w:val="20"/>
                        </w:rPr>
                        <w:t>and</w:t>
                      </w:r>
                      <w:r>
                        <w:rPr>
                          <w:spacing w:val="-13"/>
                          <w:sz w:val="20"/>
                        </w:rPr>
                        <w:t> </w:t>
                      </w:r>
                      <w:r>
                        <w:rPr>
                          <w:sz w:val="20"/>
                        </w:rPr>
                        <w:t>nonwear time</w:t>
                      </w:r>
                      <w:r>
                        <w:rPr>
                          <w:spacing w:val="40"/>
                          <w:sz w:val="20"/>
                        </w:rPr>
                        <w:t> </w:t>
                      </w:r>
                      <w:r>
                        <w:rPr>
                          <w:sz w:val="20"/>
                        </w:rPr>
                        <w:t>classification</w:t>
                      </w:r>
                      <w:r>
                        <w:rPr>
                          <w:spacing w:val="40"/>
                          <w:sz w:val="20"/>
                        </w:rPr>
                        <w:t> </w:t>
                      </w:r>
                      <w:r>
                        <w:rPr>
                          <w:sz w:val="20"/>
                        </w:rPr>
                        <w:t>algorithm.</w:t>
                      </w:r>
                      <w:r>
                        <w:rPr>
                          <w:spacing w:val="40"/>
                          <w:sz w:val="20"/>
                        </w:rPr>
                        <w:t> </w:t>
                      </w:r>
                      <w:r>
                        <w:rPr>
                          <w:i/>
                          <w:sz w:val="20"/>
                        </w:rPr>
                        <w:t>Medicine</w:t>
                      </w:r>
                      <w:r>
                        <w:rPr>
                          <w:i/>
                          <w:spacing w:val="40"/>
                          <w:sz w:val="20"/>
                        </w:rPr>
                        <w:t> </w:t>
                      </w:r>
                      <w:r>
                        <w:rPr>
                          <w:i/>
                          <w:sz w:val="20"/>
                        </w:rPr>
                        <w:t>and</w:t>
                      </w:r>
                      <w:r>
                        <w:rPr>
                          <w:i/>
                          <w:spacing w:val="40"/>
                          <w:sz w:val="20"/>
                        </w:rPr>
                        <w:t> </w:t>
                      </w:r>
                      <w:r>
                        <w:rPr>
                          <w:i/>
                          <w:sz w:val="20"/>
                        </w:rPr>
                        <w:t>Science</w:t>
                      </w:r>
                      <w:r>
                        <w:rPr>
                          <w:i/>
                          <w:spacing w:val="40"/>
                          <w:sz w:val="20"/>
                        </w:rPr>
                        <w:t> </w:t>
                      </w:r>
                      <w:r>
                        <w:rPr>
                          <w:i/>
                          <w:sz w:val="20"/>
                        </w:rPr>
                        <w:t>in</w:t>
                      </w:r>
                      <w:r>
                        <w:rPr>
                          <w:i/>
                          <w:spacing w:val="40"/>
                          <w:sz w:val="20"/>
                        </w:rPr>
                        <w:t> </w:t>
                      </w:r>
                      <w:r>
                        <w:rPr>
                          <w:i/>
                          <w:sz w:val="20"/>
                        </w:rPr>
                        <w:t>Sports</w:t>
                      </w:r>
                      <w:r>
                        <w:rPr>
                          <w:i/>
                          <w:spacing w:val="40"/>
                          <w:sz w:val="20"/>
                        </w:rPr>
                        <w:t> </w:t>
                      </w:r>
                      <w:r>
                        <w:rPr>
                          <w:i/>
                          <w:sz w:val="20"/>
                        </w:rPr>
                        <w:t>and</w:t>
                      </w:r>
                      <w:r>
                        <w:rPr>
                          <w:i/>
                          <w:spacing w:val="40"/>
                          <w:sz w:val="20"/>
                        </w:rPr>
                        <w:t> </w:t>
                      </w:r>
                      <w:r>
                        <w:rPr>
                          <w:i/>
                          <w:sz w:val="20"/>
                        </w:rPr>
                        <w:t>Exercise</w:t>
                      </w:r>
                      <w:r>
                        <w:rPr>
                          <w:sz w:val="20"/>
                        </w:rPr>
                        <w:t>,</w:t>
                      </w:r>
                      <w:r>
                        <w:rPr>
                          <w:spacing w:val="40"/>
                          <w:sz w:val="20"/>
                        </w:rPr>
                        <w:t> </w:t>
                      </w:r>
                      <w:r>
                        <w:rPr>
                          <w:i/>
                          <w:sz w:val="20"/>
                        </w:rPr>
                        <w:t>43</w:t>
                      </w:r>
                      <w:r>
                        <w:rPr>
                          <w:sz w:val="20"/>
                        </w:rPr>
                        <w:t>(2),</w:t>
                      </w:r>
                      <w:r>
                        <w:rPr>
                          <w:spacing w:val="40"/>
                          <w:sz w:val="20"/>
                        </w:rPr>
                        <w:t> </w:t>
                      </w:r>
                      <w:r>
                        <w:rPr>
                          <w:sz w:val="20"/>
                        </w:rPr>
                        <w:t>357.</w:t>
                      </w:r>
                    </w:p>
                    <w:p>
                      <w:pPr>
                        <w:pStyle w:val="BodyText"/>
                        <w:spacing w:line="213" w:lineRule="auto" w:before="0"/>
                        <w:ind w:left="306" w:right="55" w:hanging="287"/>
                        <w:jc w:val="both"/>
                      </w:pPr>
                      <w:r>
                        <w:rPr>
                          <w:w w:val="105"/>
                        </w:rPr>
                        <w:t>Choi,</w:t>
                      </w:r>
                      <w:r>
                        <w:rPr>
                          <w:spacing w:val="-3"/>
                          <w:w w:val="105"/>
                        </w:rPr>
                        <w:t> </w:t>
                      </w:r>
                      <w:r>
                        <w:rPr>
                          <w:w w:val="105"/>
                        </w:rPr>
                        <w:t>S.</w:t>
                      </w:r>
                      <w:r>
                        <w:rPr>
                          <w:spacing w:val="-3"/>
                          <w:w w:val="105"/>
                        </w:rPr>
                        <w:t> </w:t>
                      </w:r>
                      <w:r>
                        <w:rPr>
                          <w:w w:val="105"/>
                        </w:rPr>
                        <w:t>J.,</w:t>
                      </w:r>
                      <w:r>
                        <w:rPr>
                          <w:spacing w:val="-3"/>
                          <w:w w:val="105"/>
                        </w:rPr>
                        <w:t> </w:t>
                      </w:r>
                      <w:r>
                        <w:rPr>
                          <w:w w:val="105"/>
                        </w:rPr>
                        <w:t>Suh,</w:t>
                      </w:r>
                      <w:r>
                        <w:rPr>
                          <w:spacing w:val="-3"/>
                          <w:w w:val="105"/>
                        </w:rPr>
                        <w:t> </w:t>
                      </w:r>
                      <w:r>
                        <w:rPr>
                          <w:w w:val="105"/>
                        </w:rPr>
                        <w:t>S.,</w:t>
                      </w:r>
                      <w:r>
                        <w:rPr>
                          <w:spacing w:val="-3"/>
                          <w:w w:val="105"/>
                        </w:rPr>
                        <w:t> </w:t>
                      </w:r>
                      <w:r>
                        <w:rPr>
                          <w:w w:val="105"/>
                        </w:rPr>
                        <w:t>Ong,</w:t>
                      </w:r>
                      <w:r>
                        <w:rPr>
                          <w:spacing w:val="-3"/>
                          <w:w w:val="105"/>
                        </w:rPr>
                        <w:t> </w:t>
                      </w:r>
                      <w:r>
                        <w:rPr>
                          <w:w w:val="105"/>
                        </w:rPr>
                        <w:t>J.,</w:t>
                      </w:r>
                      <w:r>
                        <w:rPr>
                          <w:spacing w:val="-3"/>
                          <w:w w:val="105"/>
                        </w:rPr>
                        <w:t> </w:t>
                      </w:r>
                      <w:r>
                        <w:rPr>
                          <w:w w:val="105"/>
                        </w:rPr>
                        <w:t>&amp;</w:t>
                      </w:r>
                      <w:r>
                        <w:rPr>
                          <w:spacing w:val="-3"/>
                          <w:w w:val="105"/>
                        </w:rPr>
                        <w:t> </w:t>
                      </w:r>
                      <w:r>
                        <w:rPr>
                          <w:w w:val="105"/>
                        </w:rPr>
                        <w:t>Joo,</w:t>
                      </w:r>
                      <w:r>
                        <w:rPr>
                          <w:spacing w:val="-3"/>
                          <w:w w:val="105"/>
                        </w:rPr>
                        <w:t> </w:t>
                      </w:r>
                      <w:r>
                        <w:rPr>
                          <w:w w:val="105"/>
                        </w:rPr>
                        <w:t>E.</w:t>
                      </w:r>
                      <w:r>
                        <w:rPr>
                          <w:spacing w:val="-3"/>
                          <w:w w:val="105"/>
                        </w:rPr>
                        <w:t> </w:t>
                      </w:r>
                      <w:r>
                        <w:rPr>
                          <w:w w:val="105"/>
                        </w:rPr>
                        <w:t>Y.</w:t>
                      </w:r>
                      <w:r>
                        <w:rPr>
                          <w:spacing w:val="-3"/>
                          <w:w w:val="105"/>
                        </w:rPr>
                        <w:t> </w:t>
                      </w:r>
                      <w:r>
                        <w:rPr>
                          <w:w w:val="105"/>
                        </w:rPr>
                        <w:t>(2016).</w:t>
                      </w:r>
                      <w:r>
                        <w:rPr>
                          <w:spacing w:val="18"/>
                          <w:w w:val="105"/>
                        </w:rPr>
                        <w:t> </w:t>
                      </w:r>
                      <w:r>
                        <w:rPr>
                          <w:w w:val="105"/>
                        </w:rPr>
                        <w:t>Sleep</w:t>
                      </w:r>
                      <w:r>
                        <w:rPr>
                          <w:spacing w:val="-3"/>
                          <w:w w:val="105"/>
                        </w:rPr>
                        <w:t> </w:t>
                      </w:r>
                      <w:r>
                        <w:rPr>
                          <w:w w:val="105"/>
                        </w:rPr>
                        <w:t>Misperception</w:t>
                      </w:r>
                      <w:r>
                        <w:rPr>
                          <w:spacing w:val="-3"/>
                          <w:w w:val="105"/>
                        </w:rPr>
                        <w:t> </w:t>
                      </w:r>
                      <w:r>
                        <w:rPr>
                          <w:w w:val="105"/>
                        </w:rPr>
                        <w:t>in</w:t>
                      </w:r>
                      <w:r>
                        <w:rPr>
                          <w:spacing w:val="-3"/>
                          <w:w w:val="105"/>
                        </w:rPr>
                        <w:t> </w:t>
                      </w:r>
                      <w:r>
                        <w:rPr>
                          <w:w w:val="105"/>
                        </w:rPr>
                        <w:t>Chronic</w:t>
                      </w:r>
                      <w:r>
                        <w:rPr>
                          <w:spacing w:val="-4"/>
                          <w:w w:val="105"/>
                        </w:rPr>
                        <w:t> </w:t>
                      </w:r>
                      <w:r>
                        <w:rPr>
                          <w:w w:val="105"/>
                        </w:rPr>
                        <w:t>Insomnia</w:t>
                      </w:r>
                      <w:r>
                        <w:rPr>
                          <w:spacing w:val="-3"/>
                          <w:w w:val="105"/>
                        </w:rPr>
                        <w:t> </w:t>
                      </w:r>
                      <w:r>
                        <w:rPr>
                          <w:w w:val="105"/>
                        </w:rPr>
                        <w:t>Patients</w:t>
                      </w:r>
                      <w:r>
                        <w:rPr>
                          <w:spacing w:val="-4"/>
                          <w:w w:val="105"/>
                        </w:rPr>
                        <w:t> </w:t>
                      </w:r>
                      <w:r>
                        <w:rPr>
                          <w:w w:val="105"/>
                        </w:rPr>
                        <w:t>with Obstructive</w:t>
                      </w:r>
                      <w:r>
                        <w:rPr>
                          <w:spacing w:val="-2"/>
                          <w:w w:val="105"/>
                        </w:rPr>
                        <w:t> </w:t>
                      </w:r>
                      <w:r>
                        <w:rPr>
                          <w:w w:val="105"/>
                        </w:rPr>
                        <w:t>Sleep</w:t>
                      </w:r>
                      <w:r>
                        <w:rPr>
                          <w:spacing w:val="-2"/>
                          <w:w w:val="105"/>
                        </w:rPr>
                        <w:t> </w:t>
                      </w:r>
                      <w:r>
                        <w:rPr>
                          <w:w w:val="105"/>
                        </w:rPr>
                        <w:t>Apnea</w:t>
                      </w:r>
                      <w:r>
                        <w:rPr>
                          <w:spacing w:val="-2"/>
                          <w:w w:val="105"/>
                        </w:rPr>
                        <w:t> </w:t>
                      </w:r>
                      <w:r>
                        <w:rPr>
                          <w:w w:val="105"/>
                        </w:rPr>
                        <w:t>Syndrome:</w:t>
                      </w:r>
                      <w:r>
                        <w:rPr>
                          <w:w w:val="105"/>
                        </w:rPr>
                        <w:t> Implications</w:t>
                      </w:r>
                      <w:r>
                        <w:rPr>
                          <w:spacing w:val="-2"/>
                          <w:w w:val="105"/>
                        </w:rPr>
                        <w:t> </w:t>
                      </w:r>
                      <w:r>
                        <w:rPr>
                          <w:w w:val="105"/>
                        </w:rPr>
                        <w:t>for</w:t>
                      </w:r>
                      <w:r>
                        <w:rPr>
                          <w:spacing w:val="-2"/>
                          <w:w w:val="105"/>
                        </w:rPr>
                        <w:t> </w:t>
                      </w:r>
                      <w:r>
                        <w:rPr>
                          <w:w w:val="105"/>
                        </w:rPr>
                        <w:t>Clinical</w:t>
                      </w:r>
                      <w:r>
                        <w:rPr>
                          <w:spacing w:val="-2"/>
                          <w:w w:val="105"/>
                        </w:rPr>
                        <w:t> </w:t>
                      </w:r>
                      <w:r>
                        <w:rPr>
                          <w:w w:val="105"/>
                        </w:rPr>
                        <w:t>Assessment.</w:t>
                      </w:r>
                      <w:r>
                        <w:rPr>
                          <w:spacing w:val="38"/>
                          <w:w w:val="105"/>
                        </w:rPr>
                        <w:t> </w:t>
                      </w:r>
                      <w:r>
                        <w:rPr>
                          <w:i/>
                          <w:w w:val="105"/>
                        </w:rPr>
                        <w:t>Journal</w:t>
                      </w:r>
                      <w:r>
                        <w:rPr>
                          <w:i/>
                          <w:w w:val="105"/>
                        </w:rPr>
                        <w:t> of</w:t>
                      </w:r>
                      <w:r>
                        <w:rPr>
                          <w:i/>
                          <w:w w:val="105"/>
                        </w:rPr>
                        <w:t> Clinical</w:t>
                      </w:r>
                      <w:r>
                        <w:rPr>
                          <w:i/>
                          <w:w w:val="105"/>
                        </w:rPr>
                        <w:t> Sleep</w:t>
                      </w:r>
                      <w:r>
                        <w:rPr>
                          <w:i/>
                          <w:w w:val="105"/>
                        </w:rPr>
                        <w:t> Medicine</w:t>
                      </w:r>
                      <w:r>
                        <w:rPr>
                          <w:w w:val="105"/>
                        </w:rPr>
                        <w:t>, </w:t>
                      </w:r>
                      <w:r>
                        <w:rPr>
                          <w:i/>
                          <w:w w:val="105"/>
                        </w:rPr>
                        <w:t>12</w:t>
                      </w:r>
                      <w:r>
                        <w:rPr>
                          <w:w w:val="105"/>
                        </w:rPr>
                        <w:t>(11), 1517–1525.</w:t>
                      </w:r>
                      <w:r>
                        <w:rPr>
                          <w:spacing w:val="40"/>
                          <w:w w:val="105"/>
                        </w:rPr>
                        <w:t> </w:t>
                      </w:r>
                      <w:hyperlink r:id="rId51">
                        <w:r>
                          <w:rPr>
                            <w:w w:val="105"/>
                          </w:rPr>
                          <w:t>https://doi.org/10.5664/jcsm.6280</w:t>
                        </w:r>
                      </w:hyperlink>
                    </w:p>
                    <w:p>
                      <w:pPr>
                        <w:pStyle w:val="BodyText"/>
                        <w:spacing w:line="213" w:lineRule="auto" w:before="0"/>
                        <w:ind w:left="318" w:right="26" w:hanging="299"/>
                        <w:jc w:val="both"/>
                      </w:pPr>
                      <w:r>
                        <w:rPr>
                          <w:w w:val="105"/>
                        </w:rPr>
                        <w:t>Chou,</w:t>
                      </w:r>
                      <w:r>
                        <w:rPr>
                          <w:spacing w:val="-10"/>
                          <w:w w:val="105"/>
                        </w:rPr>
                        <w:t> </w:t>
                      </w:r>
                      <w:r>
                        <w:rPr>
                          <w:w w:val="105"/>
                        </w:rPr>
                        <w:t>C.</w:t>
                      </w:r>
                      <w:r>
                        <w:rPr>
                          <w:spacing w:val="-10"/>
                          <w:w w:val="105"/>
                        </w:rPr>
                        <w:t> </w:t>
                      </w:r>
                      <w:r>
                        <w:rPr>
                          <w:w w:val="105"/>
                        </w:rPr>
                        <w:t>A.,</w:t>
                      </w:r>
                      <w:r>
                        <w:rPr>
                          <w:spacing w:val="-10"/>
                          <w:w w:val="105"/>
                        </w:rPr>
                        <w:t> </w:t>
                      </w:r>
                      <w:r>
                        <w:rPr>
                          <w:w w:val="105"/>
                        </w:rPr>
                        <w:t>Toedebusch,</w:t>
                      </w:r>
                      <w:r>
                        <w:rPr>
                          <w:spacing w:val="-10"/>
                          <w:w w:val="105"/>
                        </w:rPr>
                        <w:t> </w:t>
                      </w:r>
                      <w:r>
                        <w:rPr>
                          <w:w w:val="105"/>
                        </w:rPr>
                        <w:t>C.</w:t>
                      </w:r>
                      <w:r>
                        <w:rPr>
                          <w:spacing w:val="-10"/>
                          <w:w w:val="105"/>
                        </w:rPr>
                        <w:t> </w:t>
                      </w:r>
                      <w:r>
                        <w:rPr>
                          <w:w w:val="105"/>
                        </w:rPr>
                        <w:t>D.,</w:t>
                      </w:r>
                      <w:r>
                        <w:rPr>
                          <w:spacing w:val="-10"/>
                          <w:w w:val="105"/>
                        </w:rPr>
                        <w:t> </w:t>
                      </w:r>
                      <w:r>
                        <w:rPr>
                          <w:w w:val="105"/>
                        </w:rPr>
                        <w:t>Redrick,</w:t>
                      </w:r>
                      <w:r>
                        <w:rPr>
                          <w:spacing w:val="-10"/>
                          <w:w w:val="105"/>
                        </w:rPr>
                        <w:t> </w:t>
                      </w:r>
                      <w:r>
                        <w:rPr>
                          <w:w w:val="105"/>
                        </w:rPr>
                        <w:t>T.,</w:t>
                      </w:r>
                      <w:r>
                        <w:rPr>
                          <w:spacing w:val="-10"/>
                          <w:w w:val="105"/>
                        </w:rPr>
                        <w:t> </w:t>
                      </w:r>
                      <w:r>
                        <w:rPr>
                          <w:w w:val="105"/>
                        </w:rPr>
                        <w:t>Freund,</w:t>
                      </w:r>
                      <w:r>
                        <w:rPr>
                          <w:spacing w:val="-10"/>
                          <w:w w:val="105"/>
                        </w:rPr>
                        <w:t> </w:t>
                      </w:r>
                      <w:r>
                        <w:rPr>
                          <w:w w:val="105"/>
                        </w:rPr>
                        <w:t>D.,</w:t>
                      </w:r>
                      <w:r>
                        <w:rPr>
                          <w:spacing w:val="-10"/>
                          <w:w w:val="105"/>
                        </w:rPr>
                        <w:t> </w:t>
                      </w:r>
                      <w:r>
                        <w:rPr>
                          <w:w w:val="105"/>
                        </w:rPr>
                        <w:t>McLeland,</w:t>
                      </w:r>
                      <w:r>
                        <w:rPr>
                          <w:spacing w:val="-10"/>
                          <w:w w:val="105"/>
                        </w:rPr>
                        <w:t> </w:t>
                      </w:r>
                      <w:r>
                        <w:rPr>
                          <w:w w:val="105"/>
                        </w:rPr>
                        <w:t>J.</w:t>
                      </w:r>
                      <w:r>
                        <w:rPr>
                          <w:spacing w:val="-10"/>
                          <w:w w:val="105"/>
                        </w:rPr>
                        <w:t> </w:t>
                      </w:r>
                      <w:r>
                        <w:rPr>
                          <w:w w:val="105"/>
                        </w:rPr>
                        <w:t>S.,</w:t>
                      </w:r>
                      <w:r>
                        <w:rPr>
                          <w:spacing w:val="-10"/>
                          <w:w w:val="105"/>
                        </w:rPr>
                        <w:t> </w:t>
                      </w:r>
                      <w:r>
                        <w:rPr>
                          <w:w w:val="105"/>
                        </w:rPr>
                        <w:t>Morris,</w:t>
                      </w:r>
                      <w:r>
                        <w:rPr>
                          <w:spacing w:val="-10"/>
                          <w:w w:val="105"/>
                        </w:rPr>
                        <w:t> </w:t>
                      </w:r>
                      <w:r>
                        <w:rPr>
                          <w:w w:val="105"/>
                        </w:rPr>
                        <w:t>J.</w:t>
                      </w:r>
                      <w:r>
                        <w:rPr>
                          <w:spacing w:val="-10"/>
                          <w:w w:val="105"/>
                        </w:rPr>
                        <w:t> </w:t>
                      </w:r>
                      <w:r>
                        <w:rPr>
                          <w:w w:val="105"/>
                        </w:rPr>
                        <w:t>C.,</w:t>
                      </w:r>
                      <w:r>
                        <w:rPr>
                          <w:spacing w:val="-10"/>
                          <w:w w:val="105"/>
                        </w:rPr>
                        <w:t> </w:t>
                      </w:r>
                      <w:r>
                        <w:rPr>
                          <w:w w:val="105"/>
                        </w:rPr>
                        <w:t>Holtzman,</w:t>
                      </w:r>
                      <w:r>
                        <w:rPr>
                          <w:spacing w:val="-10"/>
                          <w:w w:val="105"/>
                        </w:rPr>
                        <w:t> </w:t>
                      </w:r>
                      <w:r>
                        <w:rPr>
                          <w:w w:val="105"/>
                        </w:rPr>
                        <w:t>D.</w:t>
                      </w:r>
                      <w:r>
                        <w:rPr>
                          <w:spacing w:val="-10"/>
                          <w:w w:val="105"/>
                        </w:rPr>
                        <w:t> </w:t>
                      </w:r>
                      <w:r>
                        <w:rPr>
                          <w:w w:val="105"/>
                        </w:rPr>
                        <w:t>M., &amp;</w:t>
                      </w:r>
                      <w:r>
                        <w:rPr>
                          <w:spacing w:val="-14"/>
                          <w:w w:val="105"/>
                        </w:rPr>
                        <w:t> </w:t>
                      </w:r>
                      <w:r>
                        <w:rPr>
                          <w:w w:val="105"/>
                        </w:rPr>
                        <w:t>Lucey,</w:t>
                      </w:r>
                      <w:r>
                        <w:rPr>
                          <w:spacing w:val="-13"/>
                          <w:w w:val="105"/>
                        </w:rPr>
                        <w:t> </w:t>
                      </w:r>
                      <w:r>
                        <w:rPr>
                          <w:w w:val="105"/>
                        </w:rPr>
                        <w:t>B.</w:t>
                      </w:r>
                      <w:r>
                        <w:rPr>
                          <w:spacing w:val="-13"/>
                          <w:w w:val="105"/>
                        </w:rPr>
                        <w:t> </w:t>
                      </w:r>
                      <w:r>
                        <w:rPr>
                          <w:w w:val="105"/>
                        </w:rPr>
                        <w:t>P.</w:t>
                      </w:r>
                      <w:r>
                        <w:rPr>
                          <w:spacing w:val="-13"/>
                          <w:w w:val="105"/>
                        </w:rPr>
                        <w:t> </w:t>
                      </w:r>
                      <w:r>
                        <w:rPr>
                          <w:w w:val="105"/>
                        </w:rPr>
                        <w:t>(2020).</w:t>
                      </w:r>
                      <w:r>
                        <w:rPr>
                          <w:spacing w:val="-11"/>
                          <w:w w:val="105"/>
                        </w:rPr>
                        <w:t> </w:t>
                      </w:r>
                      <w:r>
                        <w:rPr>
                          <w:w w:val="105"/>
                        </w:rPr>
                        <w:t>Comparison</w:t>
                      </w:r>
                      <w:r>
                        <w:rPr>
                          <w:spacing w:val="-14"/>
                          <w:w w:val="105"/>
                        </w:rPr>
                        <w:t> </w:t>
                      </w:r>
                      <w:r>
                        <w:rPr>
                          <w:w w:val="105"/>
                        </w:rPr>
                        <w:t>of</w:t>
                      </w:r>
                      <w:r>
                        <w:rPr>
                          <w:spacing w:val="-13"/>
                          <w:w w:val="105"/>
                        </w:rPr>
                        <w:t> </w:t>
                      </w:r>
                      <w:r>
                        <w:rPr>
                          <w:w w:val="105"/>
                        </w:rPr>
                        <w:t>single-channel</w:t>
                      </w:r>
                      <w:r>
                        <w:rPr>
                          <w:spacing w:val="-13"/>
                          <w:w w:val="105"/>
                        </w:rPr>
                        <w:t> </w:t>
                      </w:r>
                      <w:r>
                        <w:rPr>
                          <w:w w:val="105"/>
                        </w:rPr>
                        <w:t>EEG,</w:t>
                      </w:r>
                      <w:r>
                        <w:rPr>
                          <w:spacing w:val="-13"/>
                          <w:w w:val="105"/>
                        </w:rPr>
                        <w:t> </w:t>
                      </w:r>
                      <w:r>
                        <w:rPr>
                          <w:w w:val="105"/>
                        </w:rPr>
                        <w:t>actigraphy,</w:t>
                      </w:r>
                      <w:r>
                        <w:rPr>
                          <w:spacing w:val="-13"/>
                          <w:w w:val="105"/>
                        </w:rPr>
                        <w:t> </w:t>
                      </w:r>
                      <w:r>
                        <w:rPr>
                          <w:w w:val="105"/>
                        </w:rPr>
                        <w:t>and</w:t>
                      </w:r>
                      <w:r>
                        <w:rPr>
                          <w:spacing w:val="-13"/>
                          <w:w w:val="105"/>
                        </w:rPr>
                        <w:t> </w:t>
                      </w:r>
                      <w:r>
                        <w:rPr>
                          <w:w w:val="105"/>
                        </w:rPr>
                        <w:t>sleep</w:t>
                      </w:r>
                      <w:r>
                        <w:rPr>
                          <w:spacing w:val="-13"/>
                          <w:w w:val="105"/>
                        </w:rPr>
                        <w:t> </w:t>
                      </w:r>
                      <w:r>
                        <w:rPr>
                          <w:w w:val="105"/>
                        </w:rPr>
                        <w:t>diary</w:t>
                      </w:r>
                      <w:r>
                        <w:rPr>
                          <w:spacing w:val="-13"/>
                          <w:w w:val="105"/>
                        </w:rPr>
                        <w:t> </w:t>
                      </w:r>
                      <w:r>
                        <w:rPr>
                          <w:w w:val="105"/>
                        </w:rPr>
                        <w:t>in</w:t>
                      </w:r>
                      <w:r>
                        <w:rPr>
                          <w:spacing w:val="-14"/>
                          <w:w w:val="105"/>
                        </w:rPr>
                        <w:t> </w:t>
                      </w:r>
                      <w:r>
                        <w:rPr>
                          <w:w w:val="105"/>
                        </w:rPr>
                        <w:t>cognitively normal</w:t>
                      </w:r>
                      <w:r>
                        <w:rPr>
                          <w:spacing w:val="-2"/>
                          <w:w w:val="105"/>
                        </w:rPr>
                        <w:t> </w:t>
                      </w:r>
                      <w:r>
                        <w:rPr>
                          <w:w w:val="105"/>
                        </w:rPr>
                        <w:t>and</w:t>
                      </w:r>
                      <w:r>
                        <w:rPr>
                          <w:spacing w:val="-2"/>
                          <w:w w:val="105"/>
                        </w:rPr>
                        <w:t> </w:t>
                      </w:r>
                      <w:r>
                        <w:rPr>
                          <w:w w:val="105"/>
                        </w:rPr>
                        <w:t>mildly</w:t>
                      </w:r>
                      <w:r>
                        <w:rPr>
                          <w:spacing w:val="-2"/>
                          <w:w w:val="105"/>
                        </w:rPr>
                        <w:t> </w:t>
                      </w:r>
                      <w:r>
                        <w:rPr>
                          <w:w w:val="105"/>
                        </w:rPr>
                        <w:t>impaired</w:t>
                      </w:r>
                      <w:r>
                        <w:rPr>
                          <w:spacing w:val="-2"/>
                          <w:w w:val="105"/>
                        </w:rPr>
                        <w:t> </w:t>
                      </w:r>
                      <w:r>
                        <w:rPr>
                          <w:w w:val="105"/>
                        </w:rPr>
                        <w:t>older</w:t>
                      </w:r>
                      <w:r>
                        <w:rPr>
                          <w:spacing w:val="-2"/>
                          <w:w w:val="105"/>
                        </w:rPr>
                        <w:t> </w:t>
                      </w:r>
                      <w:r>
                        <w:rPr>
                          <w:w w:val="105"/>
                        </w:rPr>
                        <w:t>adults.</w:t>
                      </w:r>
                      <w:r>
                        <w:rPr>
                          <w:spacing w:val="35"/>
                          <w:w w:val="105"/>
                        </w:rPr>
                        <w:t> </w:t>
                      </w:r>
                      <w:r>
                        <w:rPr>
                          <w:i/>
                          <w:w w:val="105"/>
                        </w:rPr>
                        <w:t>SLEEP</w:t>
                      </w:r>
                      <w:r>
                        <w:rPr>
                          <w:i/>
                          <w:w w:val="105"/>
                        </w:rPr>
                        <w:t> Advances</w:t>
                      </w:r>
                      <w:r>
                        <w:rPr>
                          <w:w w:val="105"/>
                        </w:rPr>
                        <w:t>,</w:t>
                      </w:r>
                      <w:r>
                        <w:rPr>
                          <w:w w:val="105"/>
                        </w:rPr>
                        <w:t> </w:t>
                      </w:r>
                      <w:r>
                        <w:rPr>
                          <w:i/>
                          <w:w w:val="105"/>
                        </w:rPr>
                        <w:t>1</w:t>
                      </w:r>
                      <w:r>
                        <w:rPr>
                          <w:w w:val="105"/>
                        </w:rPr>
                        <w:t>(1),</w:t>
                      </w:r>
                      <w:r>
                        <w:rPr>
                          <w:w w:val="105"/>
                        </w:rPr>
                        <w:t> zpaa006.</w:t>
                      </w:r>
                      <w:r>
                        <w:rPr>
                          <w:spacing w:val="35"/>
                          <w:w w:val="105"/>
                        </w:rPr>
                        <w:t> </w:t>
                      </w:r>
                      <w:hyperlink r:id="rId52">
                        <w:r>
                          <w:rPr>
                            <w:w w:val="105"/>
                          </w:rPr>
                          <w:t>https://doi.org/10.1093/</w:t>
                        </w:r>
                      </w:hyperlink>
                      <w:r>
                        <w:rPr>
                          <w:w w:val="105"/>
                        </w:rPr>
                        <w:t> </w:t>
                      </w:r>
                      <w:hyperlink r:id="rId52">
                        <w:r>
                          <w:rPr>
                            <w:spacing w:val="-2"/>
                            <w:w w:val="105"/>
                          </w:rPr>
                          <w:t>sleepadvances/zpaa006</w:t>
                        </w:r>
                      </w:hyperlink>
                    </w:p>
                    <w:p>
                      <w:pPr>
                        <w:pStyle w:val="BodyText"/>
                        <w:spacing w:line="213" w:lineRule="auto" w:before="0"/>
                        <w:ind w:left="308" w:right="17" w:hanging="289"/>
                        <w:jc w:val="both"/>
                      </w:pPr>
                      <w:r>
                        <w:rPr>
                          <w:w w:val="105"/>
                        </w:rPr>
                        <w:t>Chung,</w:t>
                      </w:r>
                      <w:r>
                        <w:rPr>
                          <w:spacing w:val="-4"/>
                          <w:w w:val="105"/>
                        </w:rPr>
                        <w:t> </w:t>
                      </w:r>
                      <w:r>
                        <w:rPr>
                          <w:w w:val="105"/>
                        </w:rPr>
                        <w:t>K.-F.,</w:t>
                      </w:r>
                      <w:r>
                        <w:rPr>
                          <w:spacing w:val="-4"/>
                          <w:w w:val="105"/>
                        </w:rPr>
                        <w:t> </w:t>
                      </w:r>
                      <w:r>
                        <w:rPr>
                          <w:w w:val="105"/>
                        </w:rPr>
                        <w:t>Poon,</w:t>
                      </w:r>
                      <w:r>
                        <w:rPr>
                          <w:spacing w:val="-4"/>
                          <w:w w:val="105"/>
                        </w:rPr>
                        <w:t> </w:t>
                      </w:r>
                      <w:r>
                        <w:rPr>
                          <w:w w:val="105"/>
                        </w:rPr>
                        <w:t>Y.</w:t>
                      </w:r>
                      <w:r>
                        <w:rPr>
                          <w:spacing w:val="-5"/>
                          <w:w w:val="105"/>
                        </w:rPr>
                        <w:t> </w:t>
                      </w:r>
                      <w:r>
                        <w:rPr>
                          <w:w w:val="105"/>
                        </w:rPr>
                        <w:t>P.</w:t>
                      </w:r>
                      <w:r>
                        <w:rPr>
                          <w:spacing w:val="-5"/>
                          <w:w w:val="105"/>
                        </w:rPr>
                        <w:t> </w:t>
                      </w:r>
                      <w:r>
                        <w:rPr>
                          <w:w w:val="105"/>
                        </w:rPr>
                        <w:t>Y.-P.,</w:t>
                      </w:r>
                      <w:r>
                        <w:rPr>
                          <w:spacing w:val="-4"/>
                          <w:w w:val="105"/>
                        </w:rPr>
                        <w:t> </w:t>
                      </w:r>
                      <w:r>
                        <w:rPr>
                          <w:w w:val="105"/>
                        </w:rPr>
                        <w:t>Ng,</w:t>
                      </w:r>
                      <w:r>
                        <w:rPr>
                          <w:spacing w:val="-4"/>
                          <w:w w:val="105"/>
                        </w:rPr>
                        <w:t> </w:t>
                      </w:r>
                      <w:r>
                        <w:rPr>
                          <w:w w:val="105"/>
                        </w:rPr>
                        <w:t>T.-K.,</w:t>
                      </w:r>
                      <w:r>
                        <w:rPr>
                          <w:spacing w:val="-4"/>
                          <w:w w:val="105"/>
                        </w:rPr>
                        <w:t> </w:t>
                      </w:r>
                      <w:r>
                        <w:rPr>
                          <w:w w:val="105"/>
                        </w:rPr>
                        <w:t>&amp;</w:t>
                      </w:r>
                      <w:r>
                        <w:rPr>
                          <w:spacing w:val="-5"/>
                          <w:w w:val="105"/>
                        </w:rPr>
                        <w:t> </w:t>
                      </w:r>
                      <w:r>
                        <w:rPr>
                          <w:w w:val="105"/>
                        </w:rPr>
                        <w:t>Kan,</w:t>
                      </w:r>
                      <w:r>
                        <w:rPr>
                          <w:spacing w:val="-4"/>
                          <w:w w:val="105"/>
                        </w:rPr>
                        <w:t> </w:t>
                      </w:r>
                      <w:r>
                        <w:rPr>
                          <w:w w:val="105"/>
                        </w:rPr>
                        <w:t>C.-K.</w:t>
                      </w:r>
                      <w:r>
                        <w:rPr>
                          <w:spacing w:val="-5"/>
                          <w:w w:val="105"/>
                        </w:rPr>
                        <w:t> </w:t>
                      </w:r>
                      <w:r>
                        <w:rPr>
                          <w:w w:val="105"/>
                        </w:rPr>
                        <w:t>(2020).</w:t>
                      </w:r>
                      <w:r>
                        <w:rPr>
                          <w:spacing w:val="17"/>
                          <w:w w:val="105"/>
                        </w:rPr>
                        <w:t> </w:t>
                      </w:r>
                      <w:r>
                        <w:rPr>
                          <w:w w:val="105"/>
                        </w:rPr>
                        <w:t>Subjective-Objective</w:t>
                      </w:r>
                      <w:r>
                        <w:rPr>
                          <w:spacing w:val="-5"/>
                          <w:w w:val="105"/>
                        </w:rPr>
                        <w:t> </w:t>
                      </w:r>
                      <w:r>
                        <w:rPr>
                          <w:w w:val="105"/>
                        </w:rPr>
                        <w:t>Sleep</w:t>
                      </w:r>
                      <w:r>
                        <w:rPr>
                          <w:spacing w:val="-5"/>
                          <w:w w:val="105"/>
                        </w:rPr>
                        <w:t> </w:t>
                      </w:r>
                      <w:r>
                        <w:rPr>
                          <w:w w:val="105"/>
                        </w:rPr>
                        <w:t>Discrepancy in</w:t>
                      </w:r>
                      <w:r>
                        <w:rPr>
                          <w:w w:val="105"/>
                        </w:rPr>
                        <w:t> Schizophrenia.</w:t>
                      </w:r>
                      <w:r>
                        <w:rPr>
                          <w:spacing w:val="40"/>
                          <w:w w:val="105"/>
                        </w:rPr>
                        <w:t> </w:t>
                      </w:r>
                      <w:r>
                        <w:rPr>
                          <w:i/>
                          <w:w w:val="105"/>
                        </w:rPr>
                        <w:t>Behavioral</w:t>
                      </w:r>
                      <w:r>
                        <w:rPr>
                          <w:i/>
                          <w:w w:val="105"/>
                        </w:rPr>
                        <w:t> Sleep</w:t>
                      </w:r>
                      <w:r>
                        <w:rPr>
                          <w:i/>
                          <w:w w:val="105"/>
                        </w:rPr>
                        <w:t> Medicine</w:t>
                      </w:r>
                      <w:r>
                        <w:rPr>
                          <w:w w:val="105"/>
                        </w:rPr>
                        <w:t>,</w:t>
                      </w:r>
                      <w:r>
                        <w:rPr>
                          <w:w w:val="105"/>
                        </w:rPr>
                        <w:t> </w:t>
                      </w:r>
                      <w:r>
                        <w:rPr>
                          <w:i/>
                          <w:w w:val="105"/>
                        </w:rPr>
                        <w:t>18</w:t>
                      </w:r>
                      <w:r>
                        <w:rPr>
                          <w:w w:val="105"/>
                        </w:rPr>
                        <w:t>(5),</w:t>
                      </w:r>
                      <w:r>
                        <w:rPr>
                          <w:w w:val="105"/>
                        </w:rPr>
                        <w:t> 653–667.</w:t>
                      </w:r>
                      <w:r>
                        <w:rPr>
                          <w:spacing w:val="40"/>
                          <w:w w:val="105"/>
                        </w:rPr>
                        <w:t> </w:t>
                      </w:r>
                      <w:hyperlink r:id="rId53">
                        <w:r>
                          <w:rPr>
                            <w:w w:val="105"/>
                          </w:rPr>
                          <w:t>https://doi.org/10.1080/15402002.2019.</w:t>
                        </w:r>
                      </w:hyperlink>
                      <w:r>
                        <w:rPr>
                          <w:w w:val="105"/>
                        </w:rPr>
                        <w:t> </w:t>
                      </w:r>
                      <w:hyperlink r:id="rId53">
                        <w:r>
                          <w:rPr>
                            <w:spacing w:val="-2"/>
                            <w:w w:val="105"/>
                          </w:rPr>
                          <w:t>1656077</w:t>
                        </w:r>
                      </w:hyperlink>
                    </w:p>
                    <w:p>
                      <w:pPr>
                        <w:pStyle w:val="BodyText"/>
                        <w:spacing w:line="213" w:lineRule="auto" w:before="0"/>
                        <w:ind w:left="318" w:right="56" w:hanging="299"/>
                        <w:jc w:val="both"/>
                      </w:pPr>
                      <w:r>
                        <w:rPr/>
                        <w:t>Clegg-Kraynok,</w:t>
                      </w:r>
                      <w:r>
                        <w:rPr>
                          <w:spacing w:val="-1"/>
                        </w:rPr>
                        <w:t> </w:t>
                      </w:r>
                      <w:r>
                        <w:rPr/>
                        <w:t>M.,</w:t>
                      </w:r>
                      <w:r>
                        <w:rPr>
                          <w:spacing w:val="-1"/>
                        </w:rPr>
                        <w:t> </w:t>
                      </w:r>
                      <w:r>
                        <w:rPr/>
                        <w:t>Barnovsky,</w:t>
                      </w:r>
                      <w:r>
                        <w:rPr>
                          <w:spacing w:val="-1"/>
                        </w:rPr>
                        <w:t> </w:t>
                      </w:r>
                      <w:r>
                        <w:rPr/>
                        <w:t>L.,</w:t>
                      </w:r>
                      <w:r>
                        <w:rPr>
                          <w:spacing w:val="-1"/>
                        </w:rPr>
                        <w:t> </w:t>
                      </w:r>
                      <w:r>
                        <w:rPr/>
                        <w:t>&amp;</w:t>
                      </w:r>
                      <w:r>
                        <w:rPr>
                          <w:spacing w:val="-1"/>
                        </w:rPr>
                        <w:t> </w:t>
                      </w:r>
                      <w:r>
                        <w:rPr/>
                        <w:t>Zhou,</w:t>
                      </w:r>
                      <w:r>
                        <w:rPr>
                          <w:spacing w:val="-1"/>
                        </w:rPr>
                        <w:t> </w:t>
                      </w:r>
                      <w:r>
                        <w:rPr/>
                        <w:t>E.</w:t>
                      </w:r>
                      <w:r>
                        <w:rPr>
                          <w:spacing w:val="-1"/>
                        </w:rPr>
                        <w:t> </w:t>
                      </w:r>
                      <w:r>
                        <w:rPr/>
                        <w:t>S.</w:t>
                      </w:r>
                      <w:r>
                        <w:rPr>
                          <w:spacing w:val="-1"/>
                        </w:rPr>
                        <w:t> </w:t>
                      </w:r>
                      <w:r>
                        <w:rPr/>
                        <w:t>(2023). Real,</w:t>
                      </w:r>
                      <w:r>
                        <w:rPr>
                          <w:spacing w:val="-1"/>
                        </w:rPr>
                        <w:t> </w:t>
                      </w:r>
                      <w:r>
                        <w:rPr/>
                        <w:t>misreported,</w:t>
                      </w:r>
                      <w:r>
                        <w:rPr>
                          <w:spacing w:val="-1"/>
                        </w:rPr>
                        <w:t> </w:t>
                      </w:r>
                      <w:r>
                        <w:rPr/>
                        <w:t>and</w:t>
                      </w:r>
                      <w:r>
                        <w:rPr>
                          <w:spacing w:val="-1"/>
                        </w:rPr>
                        <w:t> </w:t>
                      </w:r>
                      <w:r>
                        <w:rPr/>
                        <w:t>backfilled</w:t>
                      </w:r>
                      <w:r>
                        <w:rPr>
                          <w:spacing w:val="-1"/>
                        </w:rPr>
                        <w:t> </w:t>
                      </w:r>
                      <w:r>
                        <w:rPr/>
                        <w:t>adherence</w:t>
                      </w:r>
                      <w:r>
                        <w:rPr>
                          <w:spacing w:val="-1"/>
                        </w:rPr>
                        <w:t> </w:t>
                      </w:r>
                      <w:r>
                        <w:rPr/>
                        <w:t>with paper sleep diaries.</w:t>
                      </w:r>
                      <w:r>
                        <w:rPr>
                          <w:spacing w:val="40"/>
                        </w:rPr>
                        <w:t> </w:t>
                      </w:r>
                      <w:r>
                        <w:rPr>
                          <w:i/>
                        </w:rPr>
                        <w:t>Sleep Medicine</w:t>
                      </w:r>
                      <w:r>
                        <w:rPr/>
                        <w:t>, </w:t>
                      </w:r>
                      <w:r>
                        <w:rPr>
                          <w:i/>
                        </w:rPr>
                        <w:t>107</w:t>
                      </w:r>
                      <w:r>
                        <w:rPr/>
                        <w:t>, 31–35.</w:t>
                      </w:r>
                    </w:p>
                    <w:p>
                      <w:pPr>
                        <w:pStyle w:val="BodyText"/>
                        <w:spacing w:line="213" w:lineRule="auto" w:before="0"/>
                        <w:ind w:left="318" w:right="55" w:hanging="299"/>
                        <w:jc w:val="both"/>
                      </w:pPr>
                      <w:r>
                        <w:rPr>
                          <w:w w:val="105"/>
                        </w:rPr>
                        <w:t>Cole,</w:t>
                      </w:r>
                      <w:r>
                        <w:rPr>
                          <w:w w:val="105"/>
                        </w:rPr>
                        <w:t> R.</w:t>
                      </w:r>
                      <w:r>
                        <w:rPr>
                          <w:w w:val="105"/>
                        </w:rPr>
                        <w:t> J.,</w:t>
                      </w:r>
                      <w:r>
                        <w:rPr>
                          <w:w w:val="105"/>
                        </w:rPr>
                        <w:t> Kripke,</w:t>
                      </w:r>
                      <w:r>
                        <w:rPr>
                          <w:w w:val="105"/>
                        </w:rPr>
                        <w:t> D.</w:t>
                      </w:r>
                      <w:r>
                        <w:rPr>
                          <w:w w:val="105"/>
                        </w:rPr>
                        <w:t> F.,</w:t>
                      </w:r>
                      <w:r>
                        <w:rPr>
                          <w:w w:val="105"/>
                        </w:rPr>
                        <w:t> Gruen,</w:t>
                      </w:r>
                      <w:r>
                        <w:rPr>
                          <w:w w:val="105"/>
                        </w:rPr>
                        <w:t> W.,</w:t>
                      </w:r>
                      <w:r>
                        <w:rPr>
                          <w:w w:val="105"/>
                        </w:rPr>
                        <w:t> Mullaney,</w:t>
                      </w:r>
                      <w:r>
                        <w:rPr>
                          <w:w w:val="105"/>
                        </w:rPr>
                        <w:t> D.</w:t>
                      </w:r>
                      <w:r>
                        <w:rPr>
                          <w:w w:val="105"/>
                        </w:rPr>
                        <w:t> J.,</w:t>
                      </w:r>
                      <w:r>
                        <w:rPr>
                          <w:w w:val="105"/>
                        </w:rPr>
                        <w:t> &amp;</w:t>
                      </w:r>
                      <w:r>
                        <w:rPr>
                          <w:w w:val="105"/>
                        </w:rPr>
                        <w:t> Gillin,</w:t>
                      </w:r>
                      <w:r>
                        <w:rPr>
                          <w:w w:val="105"/>
                        </w:rPr>
                        <w:t> J.</w:t>
                      </w:r>
                      <w:r>
                        <w:rPr>
                          <w:w w:val="105"/>
                        </w:rPr>
                        <w:t> C.</w:t>
                      </w:r>
                      <w:r>
                        <w:rPr>
                          <w:w w:val="105"/>
                        </w:rPr>
                        <w:t> (1992).</w:t>
                      </w:r>
                      <w:r>
                        <w:rPr>
                          <w:spacing w:val="40"/>
                          <w:w w:val="105"/>
                        </w:rPr>
                        <w:t> </w:t>
                      </w:r>
                      <w:r>
                        <w:rPr>
                          <w:w w:val="105"/>
                        </w:rPr>
                        <w:t>Automatic</w:t>
                      </w:r>
                      <w:r>
                        <w:rPr>
                          <w:w w:val="105"/>
                        </w:rPr>
                        <w:t> sleep/wake identification</w:t>
                      </w:r>
                      <w:r>
                        <w:rPr>
                          <w:spacing w:val="-3"/>
                          <w:w w:val="105"/>
                        </w:rPr>
                        <w:t> </w:t>
                      </w:r>
                      <w:r>
                        <w:rPr>
                          <w:w w:val="105"/>
                        </w:rPr>
                        <w:t>from</w:t>
                      </w:r>
                      <w:r>
                        <w:rPr>
                          <w:spacing w:val="-3"/>
                          <w:w w:val="105"/>
                        </w:rPr>
                        <w:t> </w:t>
                      </w:r>
                      <w:r>
                        <w:rPr>
                          <w:w w:val="105"/>
                        </w:rPr>
                        <w:t>wrist</w:t>
                      </w:r>
                      <w:r>
                        <w:rPr>
                          <w:spacing w:val="-3"/>
                          <w:w w:val="105"/>
                        </w:rPr>
                        <w:t> </w:t>
                      </w:r>
                      <w:r>
                        <w:rPr>
                          <w:w w:val="105"/>
                        </w:rPr>
                        <w:t>activity.</w:t>
                      </w:r>
                      <w:r>
                        <w:rPr>
                          <w:spacing w:val="13"/>
                          <w:w w:val="105"/>
                        </w:rPr>
                        <w:t> </w:t>
                      </w:r>
                      <w:r>
                        <w:rPr>
                          <w:i/>
                          <w:w w:val="105"/>
                        </w:rPr>
                        <w:t>Sleep</w:t>
                      </w:r>
                      <w:r>
                        <w:rPr>
                          <w:w w:val="105"/>
                        </w:rPr>
                        <w:t>,</w:t>
                      </w:r>
                      <w:r>
                        <w:rPr>
                          <w:spacing w:val="-3"/>
                          <w:w w:val="105"/>
                        </w:rPr>
                        <w:t> </w:t>
                      </w:r>
                      <w:r>
                        <w:rPr>
                          <w:i/>
                          <w:w w:val="105"/>
                        </w:rPr>
                        <w:t>15</w:t>
                      </w:r>
                      <w:r>
                        <w:rPr>
                          <w:w w:val="105"/>
                        </w:rPr>
                        <w:t>(5),</w:t>
                      </w:r>
                      <w:r>
                        <w:rPr>
                          <w:spacing w:val="-3"/>
                          <w:w w:val="105"/>
                        </w:rPr>
                        <w:t> </w:t>
                      </w:r>
                      <w:r>
                        <w:rPr>
                          <w:w w:val="105"/>
                        </w:rPr>
                        <w:t>461–469.</w:t>
                      </w:r>
                    </w:p>
                    <w:p>
                      <w:pPr>
                        <w:pStyle w:val="BodyText"/>
                        <w:spacing w:line="213" w:lineRule="auto" w:before="0"/>
                        <w:ind w:left="318" w:right="17" w:hanging="299"/>
                        <w:jc w:val="both"/>
                      </w:pPr>
                      <w:r>
                        <w:rPr/>
                        <w:t>Combertaldi,</w:t>
                      </w:r>
                      <w:r>
                        <w:rPr>
                          <w:spacing w:val="40"/>
                        </w:rPr>
                        <w:t> </w:t>
                      </w:r>
                      <w:r>
                        <w:rPr/>
                        <w:t>S.</w:t>
                      </w:r>
                      <w:r>
                        <w:rPr>
                          <w:spacing w:val="36"/>
                        </w:rPr>
                        <w:t> </w:t>
                      </w:r>
                      <w:r>
                        <w:rPr/>
                        <w:t>L.,</w:t>
                      </w:r>
                      <w:r>
                        <w:rPr>
                          <w:spacing w:val="40"/>
                        </w:rPr>
                        <w:t> </w:t>
                      </w:r>
                      <w:r>
                        <w:rPr/>
                        <w:t>&amp;</w:t>
                      </w:r>
                      <w:r>
                        <w:rPr>
                          <w:spacing w:val="36"/>
                        </w:rPr>
                        <w:t> </w:t>
                      </w:r>
                      <w:r>
                        <w:rPr/>
                        <w:t>Rasch,</w:t>
                      </w:r>
                      <w:r>
                        <w:rPr>
                          <w:spacing w:val="40"/>
                        </w:rPr>
                        <w:t> </w:t>
                      </w:r>
                      <w:r>
                        <w:rPr/>
                        <w:t>B.</w:t>
                      </w:r>
                      <w:r>
                        <w:rPr>
                          <w:spacing w:val="36"/>
                        </w:rPr>
                        <w:t> </w:t>
                      </w:r>
                      <w:r>
                        <w:rPr/>
                        <w:t>(2020).</w:t>
                      </w:r>
                      <w:r>
                        <w:rPr>
                          <w:spacing w:val="80"/>
                        </w:rPr>
                        <w:t> </w:t>
                      </w:r>
                      <w:r>
                        <w:rPr/>
                        <w:t>Healthy</w:t>
                      </w:r>
                      <w:r>
                        <w:rPr>
                          <w:spacing w:val="36"/>
                        </w:rPr>
                        <w:t> </w:t>
                      </w:r>
                      <w:r>
                        <w:rPr/>
                        <w:t>Sleepers</w:t>
                      </w:r>
                      <w:r>
                        <w:rPr>
                          <w:spacing w:val="36"/>
                        </w:rPr>
                        <w:t> </w:t>
                      </w:r>
                      <w:r>
                        <w:rPr/>
                        <w:t>Can</w:t>
                      </w:r>
                      <w:r>
                        <w:rPr>
                          <w:spacing w:val="36"/>
                        </w:rPr>
                        <w:t> </w:t>
                      </w:r>
                      <w:r>
                        <w:rPr/>
                        <w:t>Worsen</w:t>
                      </w:r>
                      <w:r>
                        <w:rPr>
                          <w:spacing w:val="36"/>
                        </w:rPr>
                        <w:t> </w:t>
                      </w:r>
                      <w:r>
                        <w:rPr/>
                        <w:t>Their</w:t>
                      </w:r>
                      <w:r>
                        <w:rPr>
                          <w:spacing w:val="36"/>
                        </w:rPr>
                        <w:t> </w:t>
                      </w:r>
                      <w:r>
                        <w:rPr/>
                        <w:t>Sleep</w:t>
                      </w:r>
                      <w:r>
                        <w:rPr>
                          <w:spacing w:val="36"/>
                        </w:rPr>
                        <w:t> </w:t>
                      </w:r>
                      <w:r>
                        <w:rPr/>
                        <w:t>by</w:t>
                      </w:r>
                      <w:r>
                        <w:rPr>
                          <w:spacing w:val="36"/>
                        </w:rPr>
                        <w:t> </w:t>
                      </w:r>
                      <w:r>
                        <w:rPr/>
                        <w:t>Wanting</w:t>
                      </w:r>
                      <w:r>
                        <w:rPr>
                          <w:spacing w:val="36"/>
                        </w:rPr>
                        <w:t> </w:t>
                      </w:r>
                      <w:r>
                        <w:rPr/>
                        <w:t>to</w:t>
                      </w:r>
                      <w:r>
                        <w:rPr>
                          <w:spacing w:val="36"/>
                        </w:rPr>
                        <w:t> </w:t>
                      </w:r>
                      <w:r>
                        <w:rPr/>
                        <w:t>Do so: The Effects of Intention on Objective and Subjective Sleep Parameters.</w:t>
                      </w:r>
                      <w:r>
                        <w:rPr>
                          <w:spacing w:val="40"/>
                        </w:rPr>
                        <w:t> </w:t>
                      </w:r>
                      <w:r>
                        <w:rPr>
                          <w:i/>
                        </w:rPr>
                        <w:t>NSS</w:t>
                      </w:r>
                      <w:r>
                        <w:rPr/>
                        <w:t>, </w:t>
                      </w:r>
                      <w:r>
                        <w:rPr>
                          <w:i/>
                        </w:rPr>
                        <w:t>Volume 12</w:t>
                      </w:r>
                      <w:r>
                        <w:rPr/>
                        <w:t>, 981–997. </w:t>
                      </w:r>
                      <w:hyperlink r:id="rId54">
                        <w:r>
                          <w:rPr>
                            <w:spacing w:val="-2"/>
                          </w:rPr>
                          <w:t>https://doi.org/10.2147/NSS.S270376</w:t>
                        </w:r>
                      </w:hyperlink>
                    </w:p>
                    <w:p>
                      <w:pPr>
                        <w:pStyle w:val="BodyText"/>
                        <w:spacing w:line="213" w:lineRule="auto" w:before="0"/>
                        <w:ind w:left="311" w:right="17" w:hanging="292"/>
                        <w:jc w:val="both"/>
                      </w:pPr>
                      <w:r>
                        <w:rPr/>
                        <w:t>Conley, S., Knies, A., Batten, J., Ash, G., Miner, B., Hwang, Y., Jeon, S., &amp; Redeker, N. S. (2019).</w:t>
                      </w:r>
                      <w:r>
                        <w:rPr>
                          <w:spacing w:val="80"/>
                        </w:rPr>
                        <w:t> </w:t>
                      </w:r>
                      <w:r>
                        <w:rPr/>
                        <w:t>Agreement between actigraphic and polysomnographic measures of sleep in adults with and without chronic conditions:</w:t>
                      </w:r>
                      <w:r>
                        <w:rPr>
                          <w:spacing w:val="40"/>
                        </w:rPr>
                        <w:t> </w:t>
                      </w:r>
                      <w:r>
                        <w:rPr/>
                        <w:t>A systematic review and meta-analysis.</w:t>
                      </w:r>
                      <w:r>
                        <w:rPr>
                          <w:spacing w:val="40"/>
                        </w:rPr>
                        <w:t> </w:t>
                      </w:r>
                      <w:r>
                        <w:rPr>
                          <w:i/>
                        </w:rPr>
                        <w:t>Sleep Medicine Reviews</w:t>
                      </w:r>
                      <w:r>
                        <w:rPr/>
                        <w:t>, </w:t>
                      </w:r>
                      <w:r>
                        <w:rPr>
                          <w:i/>
                        </w:rPr>
                        <w:t>46</w:t>
                      </w:r>
                      <w:r>
                        <w:rPr/>
                        <w:t>, 151–160.</w:t>
                      </w:r>
                    </w:p>
                  </w:txbxContent>
                </v:textbox>
                <w10:wrap type="none"/>
              </v:shape>
            </w:pict>
          </mc:Fallback>
        </mc:AlternateContent>
      </w:r>
      <w:r>
        <w:rPr/>
        <mc:AlternateContent>
          <mc:Choice Requires="wps">
            <w:drawing>
              <wp:anchor distT="0" distB="0" distL="0" distR="0" allowOverlap="1" layoutInCell="1" locked="0" behindDoc="1" simplePos="0" relativeHeight="479418880">
                <wp:simplePos x="0" y="0"/>
                <wp:positionH relativeFrom="page">
                  <wp:posOffset>3810241</wp:posOffset>
                </wp:positionH>
                <wp:positionV relativeFrom="page">
                  <wp:posOffset>9368283</wp:posOffset>
                </wp:positionV>
                <wp:extent cx="151765" cy="205104"/>
                <wp:effectExtent l="0" t="0" r="0" b="0"/>
                <wp:wrapNone/>
                <wp:docPr id="4945" name="Textbox 4945"/>
                <wp:cNvGraphicFramePr>
                  <a:graphicFrameLocks/>
                </wp:cNvGraphicFramePr>
                <a:graphic>
                  <a:graphicData uri="http://schemas.microsoft.com/office/word/2010/wordprocessingShape">
                    <wps:wsp>
                      <wps:cNvPr id="4945" name="Textbox 4945"/>
                      <wps:cNvSpPr txBox="1"/>
                      <wps:spPr>
                        <a:xfrm>
                          <a:off x="0" y="0"/>
                          <a:ext cx="151765" cy="205104"/>
                        </a:xfrm>
                        <a:prstGeom prst="rect">
                          <a:avLst/>
                        </a:prstGeom>
                      </wps:spPr>
                      <wps:txbx>
                        <w:txbxContent>
                          <w:p>
                            <w:pPr>
                              <w:pStyle w:val="BodyText"/>
                              <w:spacing w:before="34"/>
                              <w:ind w:left="20"/>
                            </w:pPr>
                            <w:r>
                              <w:rPr>
                                <w:spacing w:val="-5"/>
                              </w:rPr>
                              <w:t>52</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97600" type="#_x0000_t202" id="docshape4847" filled="false" stroked="false">
                <v:textbox inset="0,0,0,0">
                  <w:txbxContent>
                    <w:p>
                      <w:pPr>
                        <w:pStyle w:val="BodyText"/>
                        <w:spacing w:before="34"/>
                        <w:ind w:left="20"/>
                      </w:pPr>
                      <w:r>
                        <w:rPr>
                          <w:spacing w:val="-5"/>
                        </w:rPr>
                        <w:t>52</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19392">
                <wp:simplePos x="0" y="0"/>
                <wp:positionH relativeFrom="page">
                  <wp:posOffset>901700</wp:posOffset>
                </wp:positionH>
                <wp:positionV relativeFrom="page">
                  <wp:posOffset>885636</wp:posOffset>
                </wp:positionV>
                <wp:extent cx="5993130" cy="8251825"/>
                <wp:effectExtent l="0" t="0" r="0" b="0"/>
                <wp:wrapNone/>
                <wp:docPr id="4946" name="Textbox 4946"/>
                <wp:cNvGraphicFramePr>
                  <a:graphicFrameLocks/>
                </wp:cNvGraphicFramePr>
                <a:graphic>
                  <a:graphicData uri="http://schemas.microsoft.com/office/word/2010/wordprocessingShape">
                    <wps:wsp>
                      <wps:cNvPr id="4946" name="Textbox 4946"/>
                      <wps:cNvSpPr txBox="1"/>
                      <wps:spPr>
                        <a:xfrm>
                          <a:off x="0" y="0"/>
                          <a:ext cx="5993130" cy="8251825"/>
                        </a:xfrm>
                        <a:prstGeom prst="rect">
                          <a:avLst/>
                        </a:prstGeom>
                      </wps:spPr>
                      <wps:txbx>
                        <w:txbxContent>
                          <w:p>
                            <w:pPr>
                              <w:pStyle w:val="BodyText"/>
                              <w:spacing w:line="213" w:lineRule="auto" w:before="57"/>
                              <w:ind w:left="295" w:right="17" w:hanging="276"/>
                              <w:jc w:val="both"/>
                            </w:pPr>
                            <w:r>
                              <w:rPr/>
                              <w:t>Conroy, D. A., Todd Arnedt, J., Brower, K. J., Strobbe, S., Consens, F., Hoffmann, R., &amp; Armitage, R.</w:t>
                            </w:r>
                            <w:r>
                              <w:rPr>
                                <w:spacing w:val="40"/>
                              </w:rPr>
                              <w:t> </w:t>
                            </w:r>
                            <w:r>
                              <w:rPr/>
                              <w:t>(2006).</w:t>
                            </w:r>
                            <w:r>
                              <w:rPr>
                                <w:spacing w:val="35"/>
                              </w:rPr>
                              <w:t> </w:t>
                            </w:r>
                            <w:r>
                              <w:rPr/>
                              <w:t>Perception of sleep in recovering alcohol-dependent patients with insomnia: Relationship with future</w:t>
                            </w:r>
                            <w:r>
                              <w:rPr>
                                <w:spacing w:val="40"/>
                              </w:rPr>
                              <w:t> </w:t>
                            </w:r>
                            <w:r>
                              <w:rPr/>
                              <w:t>drinking.</w:t>
                            </w:r>
                            <w:r>
                              <w:rPr>
                                <w:spacing w:val="40"/>
                              </w:rPr>
                              <w:t> </w:t>
                            </w:r>
                            <w:r>
                              <w:rPr>
                                <w:i/>
                              </w:rPr>
                              <w:t>Alcoholism:</w:t>
                            </w:r>
                            <w:r>
                              <w:rPr>
                                <w:i/>
                                <w:spacing w:val="40"/>
                              </w:rPr>
                              <w:t> </w:t>
                            </w:r>
                            <w:r>
                              <w:rPr>
                                <w:i/>
                              </w:rPr>
                              <w:t>Clinical</w:t>
                            </w:r>
                            <w:r>
                              <w:rPr>
                                <w:i/>
                                <w:spacing w:val="40"/>
                              </w:rPr>
                              <w:t> </w:t>
                            </w:r>
                            <w:r>
                              <w:rPr>
                                <w:i/>
                              </w:rPr>
                              <w:t>and</w:t>
                            </w:r>
                            <w:r>
                              <w:rPr>
                                <w:i/>
                                <w:spacing w:val="40"/>
                              </w:rPr>
                              <w:t> </w:t>
                            </w:r>
                            <w:r>
                              <w:rPr>
                                <w:i/>
                              </w:rPr>
                              <w:t>Experimental</w:t>
                            </w:r>
                            <w:r>
                              <w:rPr>
                                <w:i/>
                                <w:spacing w:val="40"/>
                              </w:rPr>
                              <w:t> </w:t>
                            </w:r>
                            <w:r>
                              <w:rPr>
                                <w:i/>
                              </w:rPr>
                              <w:t>Research</w:t>
                            </w:r>
                            <w:r>
                              <w:rPr/>
                              <w:t>,</w:t>
                            </w:r>
                            <w:r>
                              <w:rPr>
                                <w:spacing w:val="40"/>
                              </w:rPr>
                              <w:t> </w:t>
                            </w:r>
                            <w:r>
                              <w:rPr>
                                <w:i/>
                              </w:rPr>
                              <w:t>30</w:t>
                            </w:r>
                            <w:r>
                              <w:rPr/>
                              <w:t>(12),</w:t>
                            </w:r>
                            <w:r>
                              <w:rPr>
                                <w:spacing w:val="40"/>
                              </w:rPr>
                              <w:t> </w:t>
                            </w:r>
                            <w:r>
                              <w:rPr/>
                              <w:t>1992–1999.</w:t>
                            </w:r>
                          </w:p>
                          <w:p>
                            <w:pPr>
                              <w:pStyle w:val="BodyText"/>
                              <w:spacing w:line="213" w:lineRule="auto" w:before="0"/>
                              <w:ind w:left="308" w:right="17" w:hanging="289"/>
                              <w:jc w:val="both"/>
                            </w:pPr>
                            <w:r>
                              <w:rPr/>
                              <w:t>Creti, L., Libman, E., Baltzan, M., Rizzo, D., Bailes, S., &amp; Fichten, C. S. (2010).</w:t>
                            </w:r>
                            <w:r>
                              <w:rPr>
                                <w:spacing w:val="38"/>
                              </w:rPr>
                              <w:t> </w:t>
                            </w:r>
                            <w:r>
                              <w:rPr/>
                              <w:t>Impaired Sleep in Chronic Fatigue Syndrome: How Is It Best Measured?</w:t>
                            </w:r>
                            <w:r>
                              <w:rPr>
                                <w:w w:val="125"/>
                              </w:rPr>
                              <w:t> </w:t>
                            </w:r>
                            <w:r>
                              <w:rPr>
                                <w:i/>
                                <w:w w:val="125"/>
                              </w:rPr>
                              <w:t>J</w:t>
                            </w:r>
                            <w:r>
                              <w:rPr>
                                <w:i/>
                                <w:w w:val="125"/>
                              </w:rPr>
                              <w:t> </w:t>
                            </w:r>
                            <w:r>
                              <w:rPr>
                                <w:i/>
                              </w:rPr>
                              <w:t>Health Psychol</w:t>
                            </w:r>
                            <w:r>
                              <w:rPr/>
                              <w:t>, </w:t>
                            </w:r>
                            <w:r>
                              <w:rPr>
                                <w:i/>
                              </w:rPr>
                              <w:t>15</w:t>
                            </w:r>
                            <w:r>
                              <w:rPr/>
                              <w:t>(4), 596–607.</w:t>
                            </w:r>
                            <w:r>
                              <w:rPr>
                                <w:spacing w:val="40"/>
                              </w:rPr>
                              <w:t> </w:t>
                            </w:r>
                            <w:hyperlink r:id="rId55">
                              <w:r>
                                <w:rPr/>
                                <w:t>https://doi.org/10.</w:t>
                              </w:r>
                            </w:hyperlink>
                            <w:r>
                              <w:rPr/>
                              <w:t> </w:t>
                            </w:r>
                            <w:hyperlink r:id="rId55">
                              <w:r>
                                <w:rPr>
                                  <w:spacing w:val="-2"/>
                                </w:rPr>
                                <w:t>1177/1359105309355336</w:t>
                              </w:r>
                            </w:hyperlink>
                          </w:p>
                          <w:p>
                            <w:pPr>
                              <w:pStyle w:val="BodyText"/>
                              <w:spacing w:line="213" w:lineRule="auto" w:before="0"/>
                              <w:ind w:left="306" w:right="61" w:hanging="287"/>
                              <w:jc w:val="both"/>
                            </w:pPr>
                            <w:r>
                              <w:rPr/>
                              <w:t>Cronbach, L. J., &amp; Furby, L. (1970).</w:t>
                            </w:r>
                            <w:r>
                              <w:rPr>
                                <w:spacing w:val="40"/>
                              </w:rPr>
                              <w:t> </w:t>
                            </w:r>
                            <w:r>
                              <w:rPr/>
                              <w:t>How we should measure ”change”: Or should we?</w:t>
                            </w:r>
                            <w:r>
                              <w:rPr>
                                <w:spacing w:val="40"/>
                              </w:rPr>
                              <w:t> </w:t>
                            </w:r>
                            <w:r>
                              <w:rPr>
                                <w:i/>
                              </w:rPr>
                              <w:t>Psychological</w:t>
                            </w:r>
                            <w:r>
                              <w:rPr>
                                <w:i/>
                              </w:rPr>
                              <w:t> Bulletin</w:t>
                            </w:r>
                            <w:r>
                              <w:rPr/>
                              <w:t>,</w:t>
                            </w:r>
                            <w:r>
                              <w:rPr>
                                <w:spacing w:val="40"/>
                              </w:rPr>
                              <w:t> </w:t>
                            </w:r>
                            <w:r>
                              <w:rPr>
                                <w:i/>
                              </w:rPr>
                              <w:t>74</w:t>
                            </w:r>
                            <w:r>
                              <w:rPr/>
                              <w:t>(1),</w:t>
                            </w:r>
                            <w:r>
                              <w:rPr>
                                <w:spacing w:val="40"/>
                              </w:rPr>
                              <w:t> </w:t>
                            </w:r>
                            <w:r>
                              <w:rPr/>
                              <w:t>68–80.</w:t>
                            </w:r>
                            <w:r>
                              <w:rPr>
                                <w:spacing w:val="40"/>
                              </w:rPr>
                              <w:t> </w:t>
                            </w:r>
                            <w:hyperlink r:id="rId56">
                              <w:r>
                                <w:rPr/>
                                <w:t>https://doi.org/10.1037/h0029382</w:t>
                              </w:r>
                            </w:hyperlink>
                          </w:p>
                          <w:p>
                            <w:pPr>
                              <w:pStyle w:val="BodyText"/>
                              <w:spacing w:line="213" w:lineRule="auto" w:before="0"/>
                              <w:ind w:left="306" w:right="17" w:hanging="287"/>
                              <w:jc w:val="both"/>
                            </w:pPr>
                            <w:r>
                              <w:rPr>
                                <w:w w:val="105"/>
                              </w:rPr>
                              <w:t>Crönlein,</w:t>
                            </w:r>
                            <w:r>
                              <w:rPr>
                                <w:w w:val="105"/>
                              </w:rPr>
                              <w:t> T.,</w:t>
                            </w:r>
                            <w:r>
                              <w:rPr>
                                <w:w w:val="105"/>
                              </w:rPr>
                              <w:t> Lehner,</w:t>
                            </w:r>
                            <w:r>
                              <w:rPr>
                                <w:w w:val="105"/>
                              </w:rPr>
                              <w:t> A.,</w:t>
                            </w:r>
                            <w:r>
                              <w:rPr>
                                <w:w w:val="105"/>
                              </w:rPr>
                              <w:t> Schüssler,</w:t>
                            </w:r>
                            <w:r>
                              <w:rPr>
                                <w:w w:val="105"/>
                              </w:rPr>
                              <w:t> P.,</w:t>
                            </w:r>
                            <w:r>
                              <w:rPr>
                                <w:w w:val="105"/>
                              </w:rPr>
                              <w:t> Geisler,</w:t>
                            </w:r>
                            <w:r>
                              <w:rPr>
                                <w:w w:val="105"/>
                              </w:rPr>
                              <w:t> P.,</w:t>
                            </w:r>
                            <w:r>
                              <w:rPr>
                                <w:w w:val="105"/>
                              </w:rPr>
                              <w:t> Rupprecht,</w:t>
                            </w:r>
                            <w:r>
                              <w:rPr>
                                <w:w w:val="105"/>
                              </w:rPr>
                              <w:t> R.,</w:t>
                            </w:r>
                            <w:r>
                              <w:rPr>
                                <w:w w:val="105"/>
                              </w:rPr>
                              <w:t> &amp;</w:t>
                            </w:r>
                            <w:r>
                              <w:rPr>
                                <w:w w:val="105"/>
                              </w:rPr>
                              <w:t> Wetter,</w:t>
                            </w:r>
                            <w:r>
                              <w:rPr>
                                <w:w w:val="105"/>
                              </w:rPr>
                              <w:t> T.</w:t>
                            </w:r>
                            <w:r>
                              <w:rPr>
                                <w:w w:val="105"/>
                              </w:rPr>
                              <w:t> C.</w:t>
                            </w:r>
                            <w:r>
                              <w:rPr>
                                <w:w w:val="105"/>
                              </w:rPr>
                              <w:t> (2019).</w:t>
                            </w:r>
                            <w:r>
                              <w:rPr>
                                <w:spacing w:val="40"/>
                                <w:w w:val="105"/>
                              </w:rPr>
                              <w:t> </w:t>
                            </w:r>
                            <w:r>
                              <w:rPr>
                                <w:w w:val="105"/>
                              </w:rPr>
                              <w:t>Changes</w:t>
                            </w:r>
                            <w:r>
                              <w:rPr>
                                <w:w w:val="105"/>
                              </w:rPr>
                              <w:t> in </w:t>
                            </w:r>
                            <w:r>
                              <w:rPr/>
                              <w:t>Subjective-Objective Sleep Discrepancy Following Inpatient Cognitive Behavior Therapy for Insomnia. </w:t>
                            </w:r>
                            <w:r>
                              <w:rPr>
                                <w:i/>
                                <w:w w:val="105"/>
                              </w:rPr>
                              <w:t>Behavior Therapy</w:t>
                            </w:r>
                            <w:r>
                              <w:rPr>
                                <w:w w:val="105"/>
                              </w:rPr>
                              <w:t>, </w:t>
                            </w:r>
                            <w:r>
                              <w:rPr>
                                <w:i/>
                                <w:w w:val="105"/>
                              </w:rPr>
                              <w:t>50</w:t>
                            </w:r>
                            <w:r>
                              <w:rPr>
                                <w:w w:val="105"/>
                              </w:rPr>
                              <w:t>(5), 994–1001.</w:t>
                            </w:r>
                            <w:r>
                              <w:rPr>
                                <w:spacing w:val="40"/>
                                <w:w w:val="105"/>
                              </w:rPr>
                              <w:t> </w:t>
                            </w:r>
                            <w:hyperlink r:id="rId57">
                              <w:r>
                                <w:rPr>
                                  <w:w w:val="105"/>
                                </w:rPr>
                                <w:t>https://doi.org/10.1016/j.beth.2019.03.002</w:t>
                              </w:r>
                            </w:hyperlink>
                          </w:p>
                          <w:p>
                            <w:pPr>
                              <w:pStyle w:val="BodyText"/>
                              <w:spacing w:line="213" w:lineRule="auto" w:before="0"/>
                              <w:ind w:left="318" w:right="17" w:hanging="299"/>
                              <w:jc w:val="both"/>
                            </w:pPr>
                            <w:r>
                              <w:rPr/>
                              <w:t>Currie, S. R., Malhotra, S., &amp; Clark, S. (2004).</w:t>
                            </w:r>
                            <w:r>
                              <w:rPr>
                                <w:spacing w:val="40"/>
                              </w:rPr>
                              <w:t> </w:t>
                            </w:r>
                            <w:r>
                              <w:rPr/>
                              <w:t>Agreement Among Subjective, Objective, and Collateral Measures</w:t>
                            </w:r>
                            <w:r>
                              <w:rPr>
                                <w:spacing w:val="-13"/>
                              </w:rPr>
                              <w:t> </w:t>
                            </w:r>
                            <w:r>
                              <w:rPr/>
                              <w:t>of</w:t>
                            </w:r>
                            <w:r>
                              <w:rPr>
                                <w:spacing w:val="-12"/>
                              </w:rPr>
                              <w:t> </w:t>
                            </w:r>
                            <w:r>
                              <w:rPr/>
                              <w:t>Insomnia</w:t>
                            </w:r>
                            <w:r>
                              <w:rPr>
                                <w:spacing w:val="-13"/>
                              </w:rPr>
                              <w:t> </w:t>
                            </w:r>
                            <w:r>
                              <w:rPr/>
                              <w:t>in</w:t>
                            </w:r>
                            <w:r>
                              <w:rPr>
                                <w:spacing w:val="-12"/>
                              </w:rPr>
                              <w:t> </w:t>
                            </w:r>
                            <w:r>
                              <w:rPr/>
                              <w:t>Postwithdrawal</w:t>
                            </w:r>
                            <w:r>
                              <w:rPr>
                                <w:spacing w:val="-13"/>
                              </w:rPr>
                              <w:t> </w:t>
                            </w:r>
                            <w:r>
                              <w:rPr/>
                              <w:t>Recovering</w:t>
                            </w:r>
                            <w:r>
                              <w:rPr>
                                <w:spacing w:val="-12"/>
                              </w:rPr>
                              <w:t> </w:t>
                            </w:r>
                            <w:r>
                              <w:rPr/>
                              <w:t>Alcoholics.</w:t>
                            </w:r>
                            <w:r>
                              <w:rPr>
                                <w:spacing w:val="2"/>
                              </w:rPr>
                              <w:t> </w:t>
                            </w:r>
                            <w:r>
                              <w:rPr>
                                <w:i/>
                              </w:rPr>
                              <w:t>Behavioral</w:t>
                            </w:r>
                            <w:r>
                              <w:rPr>
                                <w:i/>
                                <w:spacing w:val="-11"/>
                              </w:rPr>
                              <w:t> </w:t>
                            </w:r>
                            <w:r>
                              <w:rPr>
                                <w:i/>
                              </w:rPr>
                              <w:t>Sleep</w:t>
                            </w:r>
                            <w:r>
                              <w:rPr>
                                <w:i/>
                                <w:spacing w:val="-11"/>
                              </w:rPr>
                              <w:t> </w:t>
                            </w:r>
                            <w:r>
                              <w:rPr>
                                <w:i/>
                              </w:rPr>
                              <w:t>Medicine</w:t>
                            </w:r>
                            <w:r>
                              <w:rPr/>
                              <w:t>,</w:t>
                            </w:r>
                            <w:r>
                              <w:rPr>
                                <w:spacing w:val="-11"/>
                              </w:rPr>
                              <w:t> </w:t>
                            </w:r>
                            <w:r>
                              <w:rPr>
                                <w:i/>
                              </w:rPr>
                              <w:t>2</w:t>
                            </w:r>
                            <w:r>
                              <w:rPr/>
                              <w:t>(3),</w:t>
                            </w:r>
                            <w:r>
                              <w:rPr>
                                <w:spacing w:val="-11"/>
                              </w:rPr>
                              <w:t> </w:t>
                            </w:r>
                            <w:r>
                              <w:rPr/>
                              <w:t>148–161. </w:t>
                            </w:r>
                            <w:hyperlink r:id="rId58">
                              <w:r>
                                <w:rPr>
                                  <w:spacing w:val="-2"/>
                                </w:rPr>
                                <w:t>https://doi.org/10.1207/s15402010bsm0203_4</w:t>
                              </w:r>
                            </w:hyperlink>
                          </w:p>
                          <w:p>
                            <w:pPr>
                              <w:pStyle w:val="BodyText"/>
                              <w:spacing w:line="213" w:lineRule="auto" w:before="0"/>
                              <w:ind w:left="318" w:right="17" w:hanging="299"/>
                              <w:jc w:val="both"/>
                            </w:pPr>
                            <w:r>
                              <w:rPr>
                                <w:w w:val="105"/>
                              </w:rPr>
                              <w:t>Curtis,</w:t>
                            </w:r>
                            <w:r>
                              <w:rPr>
                                <w:spacing w:val="-10"/>
                                <w:w w:val="105"/>
                              </w:rPr>
                              <w:t> </w:t>
                            </w:r>
                            <w:r>
                              <w:rPr>
                                <w:w w:val="105"/>
                              </w:rPr>
                              <w:t>A.</w:t>
                            </w:r>
                            <w:r>
                              <w:rPr>
                                <w:spacing w:val="-12"/>
                                <w:w w:val="105"/>
                              </w:rPr>
                              <w:t> </w:t>
                            </w:r>
                            <w:r>
                              <w:rPr>
                                <w:w w:val="105"/>
                              </w:rPr>
                              <w:t>F.,</w:t>
                            </w:r>
                            <w:r>
                              <w:rPr>
                                <w:spacing w:val="-10"/>
                                <w:w w:val="105"/>
                              </w:rPr>
                              <w:t> </w:t>
                            </w:r>
                            <w:r>
                              <w:rPr>
                                <w:w w:val="105"/>
                              </w:rPr>
                              <w:t>Miller,</w:t>
                            </w:r>
                            <w:r>
                              <w:rPr>
                                <w:spacing w:val="-10"/>
                                <w:w w:val="105"/>
                              </w:rPr>
                              <w:t> </w:t>
                            </w:r>
                            <w:r>
                              <w:rPr>
                                <w:w w:val="105"/>
                              </w:rPr>
                              <w:t>M.</w:t>
                            </w:r>
                            <w:r>
                              <w:rPr>
                                <w:spacing w:val="-12"/>
                                <w:w w:val="105"/>
                              </w:rPr>
                              <w:t> </w:t>
                            </w:r>
                            <w:r>
                              <w:rPr>
                                <w:w w:val="105"/>
                              </w:rPr>
                              <w:t>B.,</w:t>
                            </w:r>
                            <w:r>
                              <w:rPr>
                                <w:spacing w:val="-10"/>
                                <w:w w:val="105"/>
                              </w:rPr>
                              <w:t> </w:t>
                            </w:r>
                            <w:r>
                              <w:rPr>
                                <w:w w:val="105"/>
                              </w:rPr>
                              <w:t>Boissoneault,</w:t>
                            </w:r>
                            <w:r>
                              <w:rPr>
                                <w:spacing w:val="-10"/>
                                <w:w w:val="105"/>
                              </w:rPr>
                              <w:t> </w:t>
                            </w:r>
                            <w:r>
                              <w:rPr>
                                <w:w w:val="105"/>
                              </w:rPr>
                              <w:t>J.,</w:t>
                            </w:r>
                            <w:r>
                              <w:rPr>
                                <w:spacing w:val="-10"/>
                                <w:w w:val="105"/>
                              </w:rPr>
                              <w:t> </w:t>
                            </w:r>
                            <w:r>
                              <w:rPr>
                                <w:w w:val="105"/>
                              </w:rPr>
                              <w:t>Robinson,</w:t>
                            </w:r>
                            <w:r>
                              <w:rPr>
                                <w:spacing w:val="-10"/>
                                <w:w w:val="105"/>
                              </w:rPr>
                              <w:t> </w:t>
                            </w:r>
                            <w:r>
                              <w:rPr>
                                <w:w w:val="105"/>
                              </w:rPr>
                              <w:t>M.,</w:t>
                            </w:r>
                            <w:r>
                              <w:rPr>
                                <w:spacing w:val="-10"/>
                                <w:w w:val="105"/>
                              </w:rPr>
                              <w:t> </w:t>
                            </w:r>
                            <w:r>
                              <w:rPr>
                                <w:w w:val="105"/>
                              </w:rPr>
                              <w:t>Staud,</w:t>
                            </w:r>
                            <w:r>
                              <w:rPr>
                                <w:spacing w:val="-10"/>
                                <w:w w:val="105"/>
                              </w:rPr>
                              <w:t> </w:t>
                            </w:r>
                            <w:r>
                              <w:rPr>
                                <w:w w:val="105"/>
                              </w:rPr>
                              <w:t>R.,</w:t>
                            </w:r>
                            <w:r>
                              <w:rPr>
                                <w:spacing w:val="-10"/>
                                <w:w w:val="105"/>
                              </w:rPr>
                              <w:t> </w:t>
                            </w:r>
                            <w:r>
                              <w:rPr>
                                <w:w w:val="105"/>
                              </w:rPr>
                              <w:t>Berry,</w:t>
                            </w:r>
                            <w:r>
                              <w:rPr>
                                <w:spacing w:val="-10"/>
                                <w:w w:val="105"/>
                              </w:rPr>
                              <w:t> </w:t>
                            </w:r>
                            <w:r>
                              <w:rPr>
                                <w:w w:val="105"/>
                              </w:rPr>
                              <w:t>R.</w:t>
                            </w:r>
                            <w:r>
                              <w:rPr>
                                <w:spacing w:val="-12"/>
                                <w:w w:val="105"/>
                              </w:rPr>
                              <w:t> </w:t>
                            </w:r>
                            <w:r>
                              <w:rPr>
                                <w:w w:val="105"/>
                              </w:rPr>
                              <w:t>B.,</w:t>
                            </w:r>
                            <w:r>
                              <w:rPr>
                                <w:spacing w:val="-10"/>
                                <w:w w:val="105"/>
                              </w:rPr>
                              <w:t> </w:t>
                            </w:r>
                            <w:r>
                              <w:rPr>
                                <w:w w:val="105"/>
                              </w:rPr>
                              <w:t>&amp;</w:t>
                            </w:r>
                            <w:r>
                              <w:rPr>
                                <w:spacing w:val="-12"/>
                                <w:w w:val="105"/>
                              </w:rPr>
                              <w:t> </w:t>
                            </w:r>
                            <w:r>
                              <w:rPr>
                                <w:w w:val="105"/>
                              </w:rPr>
                              <w:t>McCrae,</w:t>
                            </w:r>
                            <w:r>
                              <w:rPr>
                                <w:spacing w:val="-10"/>
                                <w:w w:val="105"/>
                              </w:rPr>
                              <w:t> </w:t>
                            </w:r>
                            <w:r>
                              <w:rPr>
                                <w:w w:val="105"/>
                              </w:rPr>
                              <w:t>C.</w:t>
                            </w:r>
                            <w:r>
                              <w:rPr>
                                <w:spacing w:val="-12"/>
                                <w:w w:val="105"/>
                              </w:rPr>
                              <w:t> </w:t>
                            </w:r>
                            <w:r>
                              <w:rPr>
                                <w:w w:val="105"/>
                              </w:rPr>
                              <w:t>S.</w:t>
                            </w:r>
                            <w:r>
                              <w:rPr>
                                <w:spacing w:val="-12"/>
                                <w:w w:val="105"/>
                              </w:rPr>
                              <w:t> </w:t>
                            </w:r>
                            <w:r>
                              <w:rPr>
                                <w:w w:val="105"/>
                              </w:rPr>
                              <w:t>(2019). </w:t>
                            </w:r>
                            <w:r>
                              <w:rPr/>
                              <w:t>Discrepancies</w:t>
                            </w:r>
                            <w:r>
                              <w:rPr>
                                <w:spacing w:val="-8"/>
                              </w:rPr>
                              <w:t> </w:t>
                            </w:r>
                            <w:r>
                              <w:rPr/>
                              <w:t>in</w:t>
                            </w:r>
                            <w:r>
                              <w:rPr>
                                <w:spacing w:val="-8"/>
                              </w:rPr>
                              <w:t> </w:t>
                            </w:r>
                            <w:r>
                              <w:rPr/>
                              <w:t>sleep</w:t>
                            </w:r>
                            <w:r>
                              <w:rPr>
                                <w:spacing w:val="-8"/>
                              </w:rPr>
                              <w:t> </w:t>
                            </w:r>
                            <w:r>
                              <w:rPr/>
                              <w:t>diary</w:t>
                            </w:r>
                            <w:r>
                              <w:rPr>
                                <w:spacing w:val="-8"/>
                              </w:rPr>
                              <w:t> </w:t>
                            </w:r>
                            <w:r>
                              <w:rPr/>
                              <w:t>and</w:t>
                            </w:r>
                            <w:r>
                              <w:rPr>
                                <w:spacing w:val="-8"/>
                              </w:rPr>
                              <w:t> </w:t>
                            </w:r>
                            <w:r>
                              <w:rPr/>
                              <w:t>actigraphy</w:t>
                            </w:r>
                            <w:r>
                              <w:rPr>
                                <w:spacing w:val="-8"/>
                              </w:rPr>
                              <w:t> </w:t>
                            </w:r>
                            <w:r>
                              <w:rPr/>
                              <w:t>assessments</w:t>
                            </w:r>
                            <w:r>
                              <w:rPr>
                                <w:spacing w:val="-8"/>
                              </w:rPr>
                              <w:t> </w:t>
                            </w:r>
                            <w:r>
                              <w:rPr/>
                              <w:t>in</w:t>
                            </w:r>
                            <w:r>
                              <w:rPr>
                                <w:spacing w:val="-8"/>
                              </w:rPr>
                              <w:t> </w:t>
                            </w:r>
                            <w:r>
                              <w:rPr/>
                              <w:t>adults</w:t>
                            </w:r>
                            <w:r>
                              <w:rPr>
                                <w:spacing w:val="-8"/>
                              </w:rPr>
                              <w:t> </w:t>
                            </w:r>
                            <w:r>
                              <w:rPr/>
                              <w:t>with</w:t>
                            </w:r>
                            <w:r>
                              <w:rPr>
                                <w:spacing w:val="-8"/>
                              </w:rPr>
                              <w:t> </w:t>
                            </w:r>
                            <w:r>
                              <w:rPr/>
                              <w:t>fibromyalgia:</w:t>
                            </w:r>
                            <w:r>
                              <w:rPr>
                                <w:spacing w:val="10"/>
                              </w:rPr>
                              <w:t> </w:t>
                            </w:r>
                            <w:r>
                              <w:rPr/>
                              <w:t>Associations</w:t>
                            </w:r>
                            <w:r>
                              <w:rPr>
                                <w:spacing w:val="-8"/>
                              </w:rPr>
                              <w:t> </w:t>
                            </w:r>
                            <w:r>
                              <w:rPr/>
                              <w:t>with </w:t>
                            </w:r>
                            <w:r>
                              <w:rPr>
                                <w:w w:val="105"/>
                              </w:rPr>
                              <w:t>opioid dose and age.</w:t>
                            </w:r>
                            <w:r>
                              <w:rPr>
                                <w:w w:val="125"/>
                              </w:rPr>
                              <w:t> </w:t>
                            </w:r>
                            <w:r>
                              <w:rPr>
                                <w:i/>
                                <w:w w:val="125"/>
                              </w:rPr>
                              <w:t>J </w:t>
                            </w:r>
                            <w:r>
                              <w:rPr>
                                <w:i/>
                                <w:w w:val="105"/>
                              </w:rPr>
                              <w:t>Sleep Res</w:t>
                            </w:r>
                            <w:r>
                              <w:rPr>
                                <w:w w:val="105"/>
                              </w:rPr>
                              <w:t>, </w:t>
                            </w:r>
                            <w:r>
                              <w:rPr>
                                <w:i/>
                                <w:w w:val="105"/>
                              </w:rPr>
                              <w:t>28</w:t>
                            </w:r>
                            <w:r>
                              <w:rPr>
                                <w:w w:val="105"/>
                              </w:rPr>
                              <w:t>(5).</w:t>
                            </w:r>
                            <w:r>
                              <w:rPr>
                                <w:spacing w:val="33"/>
                                <w:w w:val="105"/>
                              </w:rPr>
                              <w:t> </w:t>
                            </w:r>
                            <w:hyperlink r:id="rId59">
                              <w:r>
                                <w:rPr>
                                  <w:w w:val="105"/>
                                </w:rPr>
                                <w:t>https://doi.org/10.1111/jsr.12746</w:t>
                              </w:r>
                            </w:hyperlink>
                          </w:p>
                          <w:p>
                            <w:pPr>
                              <w:pStyle w:val="BodyText"/>
                              <w:spacing w:line="213" w:lineRule="auto" w:before="0"/>
                              <w:ind w:left="318" w:right="56" w:hanging="299"/>
                              <w:jc w:val="both"/>
                            </w:pPr>
                            <w:r>
                              <w:rPr>
                                <w:w w:val="105"/>
                              </w:rPr>
                              <w:t>D’Aoust,</w:t>
                            </w:r>
                            <w:r>
                              <w:rPr>
                                <w:spacing w:val="-5"/>
                                <w:w w:val="105"/>
                              </w:rPr>
                              <w:t> </w:t>
                            </w:r>
                            <w:r>
                              <w:rPr>
                                <w:w w:val="105"/>
                              </w:rPr>
                              <w:t>R.</w:t>
                            </w:r>
                            <w:r>
                              <w:rPr>
                                <w:spacing w:val="-7"/>
                                <w:w w:val="105"/>
                              </w:rPr>
                              <w:t> </w:t>
                            </w:r>
                            <w:r>
                              <w:rPr>
                                <w:w w:val="105"/>
                              </w:rPr>
                              <w:t>F.,</w:t>
                            </w:r>
                            <w:r>
                              <w:rPr>
                                <w:spacing w:val="-5"/>
                                <w:w w:val="105"/>
                              </w:rPr>
                              <w:t> </w:t>
                            </w:r>
                            <w:r>
                              <w:rPr>
                                <w:w w:val="105"/>
                              </w:rPr>
                              <w:t>Brewster,</w:t>
                            </w:r>
                            <w:r>
                              <w:rPr>
                                <w:spacing w:val="-5"/>
                                <w:w w:val="105"/>
                              </w:rPr>
                              <w:t> </w:t>
                            </w:r>
                            <w:r>
                              <w:rPr>
                                <w:w w:val="105"/>
                              </w:rPr>
                              <w:t>G.,</w:t>
                            </w:r>
                            <w:r>
                              <w:rPr>
                                <w:spacing w:val="-4"/>
                                <w:w w:val="105"/>
                              </w:rPr>
                              <w:t> </w:t>
                            </w:r>
                            <w:r>
                              <w:rPr>
                                <w:w w:val="105"/>
                              </w:rPr>
                              <w:t>&amp;</w:t>
                            </w:r>
                            <w:r>
                              <w:rPr>
                                <w:spacing w:val="-7"/>
                                <w:w w:val="105"/>
                              </w:rPr>
                              <w:t> </w:t>
                            </w:r>
                            <w:r>
                              <w:rPr>
                                <w:w w:val="105"/>
                              </w:rPr>
                              <w:t>Rowe,</w:t>
                            </w:r>
                            <w:r>
                              <w:rPr>
                                <w:spacing w:val="-5"/>
                                <w:w w:val="105"/>
                              </w:rPr>
                              <w:t> </w:t>
                            </w:r>
                            <w:r>
                              <w:rPr>
                                <w:w w:val="105"/>
                              </w:rPr>
                              <w:t>M.</w:t>
                            </w:r>
                            <w:r>
                              <w:rPr>
                                <w:spacing w:val="-7"/>
                                <w:w w:val="105"/>
                              </w:rPr>
                              <w:t> </w:t>
                            </w:r>
                            <w:r>
                              <w:rPr>
                                <w:w w:val="105"/>
                              </w:rPr>
                              <w:t>A.</w:t>
                            </w:r>
                            <w:r>
                              <w:rPr>
                                <w:spacing w:val="-7"/>
                                <w:w w:val="105"/>
                              </w:rPr>
                              <w:t> </w:t>
                            </w:r>
                            <w:r>
                              <w:rPr>
                                <w:w w:val="105"/>
                              </w:rPr>
                              <w:t>(2015).</w:t>
                            </w:r>
                            <w:r>
                              <w:rPr>
                                <w:spacing w:val="25"/>
                                <w:w w:val="105"/>
                              </w:rPr>
                              <w:t> </w:t>
                            </w:r>
                            <w:r>
                              <w:rPr>
                                <w:w w:val="105"/>
                              </w:rPr>
                              <w:t>Depression</w:t>
                            </w:r>
                            <w:r>
                              <w:rPr>
                                <w:spacing w:val="-7"/>
                                <w:w w:val="105"/>
                              </w:rPr>
                              <w:t> </w:t>
                            </w:r>
                            <w:r>
                              <w:rPr>
                                <w:w w:val="105"/>
                              </w:rPr>
                              <w:t>in</w:t>
                            </w:r>
                            <w:r>
                              <w:rPr>
                                <w:spacing w:val="-7"/>
                                <w:w w:val="105"/>
                              </w:rPr>
                              <w:t> </w:t>
                            </w:r>
                            <w:r>
                              <w:rPr>
                                <w:w w:val="105"/>
                              </w:rPr>
                              <w:t>informal</w:t>
                            </w:r>
                            <w:r>
                              <w:rPr>
                                <w:spacing w:val="-7"/>
                                <w:w w:val="105"/>
                              </w:rPr>
                              <w:t> </w:t>
                            </w:r>
                            <w:r>
                              <w:rPr>
                                <w:w w:val="105"/>
                              </w:rPr>
                              <w:t>caregivers</w:t>
                            </w:r>
                            <w:r>
                              <w:rPr>
                                <w:spacing w:val="-7"/>
                                <w:w w:val="105"/>
                              </w:rPr>
                              <w:t> </w:t>
                            </w:r>
                            <w:r>
                              <w:rPr>
                                <w:w w:val="105"/>
                              </w:rPr>
                              <w:t>of</w:t>
                            </w:r>
                            <w:r>
                              <w:rPr>
                                <w:spacing w:val="-7"/>
                                <w:w w:val="105"/>
                              </w:rPr>
                              <w:t> </w:t>
                            </w:r>
                            <w:r>
                              <w:rPr>
                                <w:w w:val="105"/>
                              </w:rPr>
                              <w:t>persons</w:t>
                            </w:r>
                            <w:r>
                              <w:rPr>
                                <w:spacing w:val="-7"/>
                                <w:w w:val="105"/>
                              </w:rPr>
                              <w:t> </w:t>
                            </w:r>
                            <w:r>
                              <w:rPr>
                                <w:w w:val="105"/>
                              </w:rPr>
                              <w:t>with dementia.</w:t>
                            </w:r>
                            <w:r>
                              <w:rPr>
                                <w:spacing w:val="38"/>
                                <w:w w:val="105"/>
                              </w:rPr>
                              <w:t> </w:t>
                            </w:r>
                            <w:r>
                              <w:rPr>
                                <w:i/>
                                <w:w w:val="105"/>
                              </w:rPr>
                              <w:t>Int </w:t>
                            </w:r>
                            <w:r>
                              <w:rPr>
                                <w:i/>
                                <w:w w:val="125"/>
                              </w:rPr>
                              <w:t>J </w:t>
                            </w:r>
                            <w:r>
                              <w:rPr>
                                <w:i/>
                                <w:w w:val="105"/>
                              </w:rPr>
                              <w:t>Older People Nurs</w:t>
                            </w:r>
                            <w:r>
                              <w:rPr>
                                <w:w w:val="105"/>
                              </w:rPr>
                              <w:t>, </w:t>
                            </w:r>
                            <w:r>
                              <w:rPr>
                                <w:i/>
                                <w:w w:val="105"/>
                              </w:rPr>
                              <w:t>10</w:t>
                            </w:r>
                            <w:r>
                              <w:rPr>
                                <w:w w:val="105"/>
                              </w:rPr>
                              <w:t>(1), 14–26.</w:t>
                            </w:r>
                            <w:r>
                              <w:rPr>
                                <w:spacing w:val="38"/>
                                <w:w w:val="105"/>
                              </w:rPr>
                              <w:t> </w:t>
                            </w:r>
                            <w:hyperlink r:id="rId60">
                              <w:r>
                                <w:rPr>
                                  <w:w w:val="105"/>
                                </w:rPr>
                                <w:t>https://doi.org/10.1111/opn.12043</w:t>
                              </w:r>
                            </w:hyperlink>
                          </w:p>
                          <w:p>
                            <w:pPr>
                              <w:spacing w:line="213" w:lineRule="auto" w:before="0"/>
                              <w:ind w:left="308" w:right="28" w:hanging="289"/>
                              <w:jc w:val="both"/>
                              <w:rPr>
                                <w:sz w:val="20"/>
                              </w:rPr>
                            </w:pPr>
                            <w:r>
                              <w:rPr>
                                <w:sz w:val="20"/>
                              </w:rPr>
                              <w:t>Dautovich, N. D., McCrae, C. S., &amp; Rowe, M. (2008).</w:t>
                            </w:r>
                            <w:r>
                              <w:rPr>
                                <w:spacing w:val="35"/>
                                <w:sz w:val="20"/>
                              </w:rPr>
                              <w:t> </w:t>
                            </w:r>
                            <w:r>
                              <w:rPr>
                                <w:sz w:val="20"/>
                              </w:rPr>
                              <w:t>Subjective and objective napping and sleep in older adults: Are evening naps “bad” for nighttime sleep? </w:t>
                            </w:r>
                            <w:r>
                              <w:rPr>
                                <w:i/>
                                <w:sz w:val="20"/>
                              </w:rPr>
                              <w:t>Journal of the American Geriatrics Society</w:t>
                            </w:r>
                            <w:r>
                              <w:rPr>
                                <w:sz w:val="20"/>
                              </w:rPr>
                              <w:t>, </w:t>
                            </w:r>
                            <w:r>
                              <w:rPr>
                                <w:i/>
                                <w:sz w:val="20"/>
                              </w:rPr>
                              <w:t>56</w:t>
                            </w:r>
                            <w:r>
                              <w:rPr>
                                <w:sz w:val="20"/>
                              </w:rPr>
                              <w:t>(9), </w:t>
                            </w:r>
                            <w:r>
                              <w:rPr>
                                <w:spacing w:val="-2"/>
                                <w:sz w:val="20"/>
                              </w:rPr>
                              <w:t>1681–1686.</w:t>
                            </w:r>
                          </w:p>
                          <w:p>
                            <w:pPr>
                              <w:pStyle w:val="BodyText"/>
                              <w:spacing w:line="213" w:lineRule="auto" w:before="0"/>
                              <w:ind w:left="318" w:right="22" w:hanging="299"/>
                              <w:jc w:val="both"/>
                            </w:pPr>
                            <w:r>
                              <w:rPr>
                                <w:w w:val="105"/>
                              </w:rPr>
                              <w:t>De</w:t>
                            </w:r>
                            <w:r>
                              <w:rPr>
                                <w:w w:val="105"/>
                              </w:rPr>
                              <w:t> Francesco,</w:t>
                            </w:r>
                            <w:r>
                              <w:rPr>
                                <w:w w:val="105"/>
                              </w:rPr>
                              <w:t> D.,</w:t>
                            </w:r>
                            <w:r>
                              <w:rPr>
                                <w:w w:val="105"/>
                              </w:rPr>
                              <w:t> Sabin,</w:t>
                            </w:r>
                            <w:r>
                              <w:rPr>
                                <w:w w:val="105"/>
                              </w:rPr>
                              <w:t> C.</w:t>
                            </w:r>
                            <w:r>
                              <w:rPr>
                                <w:w w:val="105"/>
                              </w:rPr>
                              <w:t> A.,</w:t>
                            </w:r>
                            <w:r>
                              <w:rPr>
                                <w:w w:val="105"/>
                              </w:rPr>
                              <w:t> Winston,</w:t>
                            </w:r>
                            <w:r>
                              <w:rPr>
                                <w:w w:val="105"/>
                              </w:rPr>
                              <w:t> A.,</w:t>
                            </w:r>
                            <w:r>
                              <w:rPr>
                                <w:w w:val="105"/>
                              </w:rPr>
                              <w:t> Mallon,</w:t>
                            </w:r>
                            <w:r>
                              <w:rPr>
                                <w:w w:val="105"/>
                              </w:rPr>
                              <w:t> P.</w:t>
                            </w:r>
                            <w:r>
                              <w:rPr>
                                <w:w w:val="105"/>
                              </w:rPr>
                              <w:t> W.</w:t>
                            </w:r>
                            <w:r>
                              <w:rPr>
                                <w:w w:val="105"/>
                              </w:rPr>
                              <w:t> G.,</w:t>
                            </w:r>
                            <w:r>
                              <w:rPr>
                                <w:w w:val="105"/>
                              </w:rPr>
                              <w:t> Anderson,</w:t>
                            </w:r>
                            <w:r>
                              <w:rPr>
                                <w:w w:val="105"/>
                              </w:rPr>
                              <w:t> J.,</w:t>
                            </w:r>
                            <w:r>
                              <w:rPr>
                                <w:w w:val="105"/>
                              </w:rPr>
                              <w:t> Boﬀito,</w:t>
                            </w:r>
                            <w:r>
                              <w:rPr>
                                <w:w w:val="105"/>
                              </w:rPr>
                              <w:t> M.,</w:t>
                            </w:r>
                            <w:r>
                              <w:rPr>
                                <w:w w:val="105"/>
                              </w:rPr>
                              <w:t> Doyle,</w:t>
                            </w:r>
                            <w:r>
                              <w:rPr>
                                <w:w w:val="105"/>
                              </w:rPr>
                              <w:t> N.</w:t>
                            </w:r>
                            <w:r>
                              <w:rPr>
                                <w:w w:val="105"/>
                              </w:rPr>
                              <w:t> D., </w:t>
                            </w:r>
                            <w:r>
                              <w:rPr>
                                <w:spacing w:val="-2"/>
                                <w:w w:val="105"/>
                              </w:rPr>
                              <w:t>Haddow,</w:t>
                            </w:r>
                            <w:r>
                              <w:rPr>
                                <w:spacing w:val="-8"/>
                                <w:w w:val="105"/>
                              </w:rPr>
                              <w:t> </w:t>
                            </w:r>
                            <w:r>
                              <w:rPr>
                                <w:spacing w:val="-2"/>
                                <w:w w:val="105"/>
                              </w:rPr>
                              <w:t>L.,</w:t>
                            </w:r>
                            <w:r>
                              <w:rPr>
                                <w:spacing w:val="-8"/>
                                <w:w w:val="105"/>
                              </w:rPr>
                              <w:t> </w:t>
                            </w:r>
                            <w:r>
                              <w:rPr>
                                <w:spacing w:val="-2"/>
                                <w:w w:val="105"/>
                              </w:rPr>
                              <w:t>Post,</w:t>
                            </w:r>
                            <w:r>
                              <w:rPr>
                                <w:spacing w:val="-9"/>
                                <w:w w:val="105"/>
                              </w:rPr>
                              <w:t> </w:t>
                            </w:r>
                            <w:r>
                              <w:rPr>
                                <w:spacing w:val="-2"/>
                                <w:w w:val="105"/>
                              </w:rPr>
                              <w:t>F.</w:t>
                            </w:r>
                            <w:r>
                              <w:rPr>
                                <w:spacing w:val="-9"/>
                                <w:w w:val="105"/>
                              </w:rPr>
                              <w:t> </w:t>
                            </w:r>
                            <w:r>
                              <w:rPr>
                                <w:spacing w:val="-2"/>
                                <w:w w:val="105"/>
                              </w:rPr>
                              <w:t>A.,</w:t>
                            </w:r>
                            <w:r>
                              <w:rPr>
                                <w:spacing w:val="-8"/>
                                <w:w w:val="105"/>
                              </w:rPr>
                              <w:t> </w:t>
                            </w:r>
                            <w:r>
                              <w:rPr>
                                <w:spacing w:val="-2"/>
                                <w:w w:val="105"/>
                              </w:rPr>
                              <w:t>Vera,</w:t>
                            </w:r>
                            <w:r>
                              <w:rPr>
                                <w:spacing w:val="-9"/>
                                <w:w w:val="105"/>
                              </w:rPr>
                              <w:t> </w:t>
                            </w:r>
                            <w:r>
                              <w:rPr>
                                <w:spacing w:val="-2"/>
                                <w:w w:val="105"/>
                              </w:rPr>
                              <w:t>J.</w:t>
                            </w:r>
                            <w:r>
                              <w:rPr>
                                <w:spacing w:val="-9"/>
                                <w:w w:val="105"/>
                              </w:rPr>
                              <w:t> </w:t>
                            </w:r>
                            <w:r>
                              <w:rPr>
                                <w:spacing w:val="-2"/>
                                <w:w w:val="105"/>
                              </w:rPr>
                              <w:t>H.,</w:t>
                            </w:r>
                            <w:r>
                              <w:rPr>
                                <w:spacing w:val="-8"/>
                                <w:w w:val="105"/>
                              </w:rPr>
                              <w:t> </w:t>
                            </w:r>
                            <w:r>
                              <w:rPr>
                                <w:spacing w:val="-2"/>
                                <w:w w:val="105"/>
                              </w:rPr>
                              <w:t>Sachikonye,</w:t>
                            </w:r>
                            <w:r>
                              <w:rPr>
                                <w:spacing w:val="-9"/>
                                <w:w w:val="105"/>
                              </w:rPr>
                              <w:t> </w:t>
                            </w:r>
                            <w:r>
                              <w:rPr>
                                <w:spacing w:val="-2"/>
                                <w:w w:val="105"/>
                              </w:rPr>
                              <w:t>M.,</w:t>
                            </w:r>
                            <w:r>
                              <w:rPr>
                                <w:spacing w:val="-8"/>
                                <w:w w:val="105"/>
                              </w:rPr>
                              <w:t> </w:t>
                            </w:r>
                            <w:r>
                              <w:rPr>
                                <w:spacing w:val="-2"/>
                                <w:w w:val="105"/>
                              </w:rPr>
                              <w:t>Redline,</w:t>
                            </w:r>
                            <w:r>
                              <w:rPr>
                                <w:spacing w:val="-8"/>
                                <w:w w:val="105"/>
                              </w:rPr>
                              <w:t> </w:t>
                            </w:r>
                            <w:r>
                              <w:rPr>
                                <w:spacing w:val="-2"/>
                                <w:w w:val="105"/>
                              </w:rPr>
                              <w:t>S.,</w:t>
                            </w:r>
                            <w:r>
                              <w:rPr>
                                <w:spacing w:val="-8"/>
                                <w:w w:val="105"/>
                              </w:rPr>
                              <w:t> </w:t>
                            </w:r>
                            <w:r>
                              <w:rPr>
                                <w:spacing w:val="-2"/>
                                <w:w w:val="105"/>
                              </w:rPr>
                              <w:t>&amp;</w:t>
                            </w:r>
                            <w:r>
                              <w:rPr>
                                <w:spacing w:val="-9"/>
                                <w:w w:val="105"/>
                              </w:rPr>
                              <w:t> </w:t>
                            </w:r>
                            <w:r>
                              <w:rPr>
                                <w:spacing w:val="-2"/>
                                <w:w w:val="105"/>
                              </w:rPr>
                              <w:t>Kunisaki,</w:t>
                            </w:r>
                            <w:r>
                              <w:rPr>
                                <w:spacing w:val="-8"/>
                                <w:w w:val="105"/>
                              </w:rPr>
                              <w:t> </w:t>
                            </w:r>
                            <w:r>
                              <w:rPr>
                                <w:spacing w:val="-2"/>
                                <w:w w:val="105"/>
                              </w:rPr>
                              <w:t>K.</w:t>
                            </w:r>
                            <w:r>
                              <w:rPr>
                                <w:spacing w:val="-9"/>
                                <w:w w:val="105"/>
                              </w:rPr>
                              <w:t> </w:t>
                            </w:r>
                            <w:r>
                              <w:rPr>
                                <w:spacing w:val="-2"/>
                                <w:w w:val="105"/>
                              </w:rPr>
                              <w:t>M.</w:t>
                            </w:r>
                            <w:r>
                              <w:rPr>
                                <w:spacing w:val="-9"/>
                                <w:w w:val="105"/>
                              </w:rPr>
                              <w:t> </w:t>
                            </w:r>
                            <w:r>
                              <w:rPr>
                                <w:spacing w:val="-2"/>
                                <w:w w:val="105"/>
                              </w:rPr>
                              <w:t>(2021).</w:t>
                            </w:r>
                            <w:r>
                              <w:rPr>
                                <w:spacing w:val="9"/>
                                <w:w w:val="105"/>
                              </w:rPr>
                              <w:t> </w:t>
                            </w:r>
                            <w:r>
                              <w:rPr>
                                <w:spacing w:val="-2"/>
                                <w:w w:val="105"/>
                              </w:rPr>
                              <w:t>Agreement </w:t>
                            </w:r>
                            <w:r>
                              <w:rPr/>
                              <w:t>between self-reported and objective measures of sleep in people with HIV and lifestyle-similar HIV- negative individuals.</w:t>
                            </w:r>
                            <w:r>
                              <w:rPr>
                                <w:spacing w:val="40"/>
                              </w:rPr>
                              <w:t> </w:t>
                            </w:r>
                            <w:r>
                              <w:rPr>
                                <w:i/>
                              </w:rPr>
                              <w:t>AIDS</w:t>
                            </w:r>
                            <w:r>
                              <w:rPr/>
                              <w:t>, </w:t>
                            </w:r>
                            <w:r>
                              <w:rPr>
                                <w:i/>
                              </w:rPr>
                              <w:t>35</w:t>
                            </w:r>
                            <w:r>
                              <w:rPr/>
                              <w:t>(7), 1051–1060.</w:t>
                            </w:r>
                            <w:r>
                              <w:rPr>
                                <w:spacing w:val="40"/>
                              </w:rPr>
                              <w:t> </w:t>
                            </w:r>
                            <w:hyperlink r:id="rId61">
                              <w:r>
                                <w:rPr/>
                                <w:t>https://doi.org/10.1097/QAD.0000000000002852</w:t>
                              </w:r>
                            </w:hyperlink>
                          </w:p>
                          <w:p>
                            <w:pPr>
                              <w:spacing w:line="213" w:lineRule="auto" w:before="0"/>
                              <w:ind w:left="313" w:right="28" w:hanging="294"/>
                              <w:jc w:val="both"/>
                              <w:rPr>
                                <w:sz w:val="20"/>
                              </w:rPr>
                            </w:pPr>
                            <w:r>
                              <w:rPr>
                                <w:sz w:val="20"/>
                              </w:rPr>
                              <w:t>De Jaeger, M., Goudman, L., De Groote, S., Rigoard, P., Monlezun, O., &amp; Moens, M. (2019a).</w:t>
                            </w:r>
                            <w:r>
                              <w:rPr>
                                <w:spacing w:val="29"/>
                                <w:sz w:val="20"/>
                              </w:rPr>
                              <w:t> </w:t>
                            </w:r>
                            <w:r>
                              <w:rPr>
                                <w:sz w:val="20"/>
                              </w:rPr>
                              <w:t>Does Spinal Cord Stimulation Really Influence Sleep?</w:t>
                            </w:r>
                            <w:r>
                              <w:rPr>
                                <w:spacing w:val="40"/>
                                <w:sz w:val="20"/>
                              </w:rPr>
                              <w:t> </w:t>
                            </w:r>
                            <w:r>
                              <w:rPr>
                                <w:i/>
                                <w:sz w:val="20"/>
                              </w:rPr>
                              <w:t>Neuromodulation:</w:t>
                            </w:r>
                            <w:r>
                              <w:rPr>
                                <w:i/>
                                <w:spacing w:val="40"/>
                                <w:sz w:val="20"/>
                              </w:rPr>
                              <w:t> </w:t>
                            </w:r>
                            <w:r>
                              <w:rPr>
                                <w:i/>
                                <w:sz w:val="20"/>
                              </w:rPr>
                              <w:t>Technology at the Neural Interface</w:t>
                            </w:r>
                            <w:r>
                              <w:rPr>
                                <w:sz w:val="20"/>
                              </w:rPr>
                              <w:t>, </w:t>
                            </w:r>
                            <w:r>
                              <w:rPr>
                                <w:i/>
                                <w:sz w:val="20"/>
                              </w:rPr>
                              <w:t>22</w:t>
                            </w:r>
                            <w:r>
                              <w:rPr>
                                <w:sz w:val="20"/>
                              </w:rPr>
                              <w:t>(3), 311–316.</w:t>
                            </w:r>
                            <w:r>
                              <w:rPr>
                                <w:spacing w:val="40"/>
                                <w:sz w:val="20"/>
                              </w:rPr>
                              <w:t> </w:t>
                            </w:r>
                            <w:hyperlink r:id="rId62">
                              <w:r>
                                <w:rPr>
                                  <w:sz w:val="20"/>
                                </w:rPr>
                                <w:t>https://doi.org/10.1111/ner.12850</w:t>
                              </w:r>
                            </w:hyperlink>
                          </w:p>
                          <w:p>
                            <w:pPr>
                              <w:spacing w:line="213" w:lineRule="auto" w:before="0"/>
                              <w:ind w:left="313" w:right="28" w:hanging="294"/>
                              <w:jc w:val="both"/>
                              <w:rPr>
                                <w:sz w:val="20"/>
                              </w:rPr>
                            </w:pPr>
                            <w:r>
                              <w:rPr>
                                <w:sz w:val="20"/>
                              </w:rPr>
                              <w:t>De Jaeger, M., Goudman, L., De Groote, S., Rigoard, P., Monlezun, O., &amp; Moens, M. (2019b).</w:t>
                            </w:r>
                            <w:r>
                              <w:rPr>
                                <w:spacing w:val="29"/>
                                <w:sz w:val="20"/>
                              </w:rPr>
                              <w:t> </w:t>
                            </w:r>
                            <w:r>
                              <w:rPr>
                                <w:sz w:val="20"/>
                              </w:rPr>
                              <w:t>Does Spinal Cord Stimulation Really Influence Sleep?</w:t>
                            </w:r>
                            <w:r>
                              <w:rPr>
                                <w:spacing w:val="40"/>
                                <w:sz w:val="20"/>
                              </w:rPr>
                              <w:t> </w:t>
                            </w:r>
                            <w:r>
                              <w:rPr>
                                <w:i/>
                                <w:sz w:val="20"/>
                              </w:rPr>
                              <w:t>Neuromodulation:</w:t>
                            </w:r>
                            <w:r>
                              <w:rPr>
                                <w:i/>
                                <w:spacing w:val="40"/>
                                <w:sz w:val="20"/>
                              </w:rPr>
                              <w:t> </w:t>
                            </w:r>
                            <w:r>
                              <w:rPr>
                                <w:i/>
                                <w:sz w:val="20"/>
                              </w:rPr>
                              <w:t>Technology at the Neural Interface</w:t>
                            </w:r>
                            <w:r>
                              <w:rPr>
                                <w:sz w:val="20"/>
                              </w:rPr>
                              <w:t>, </w:t>
                            </w:r>
                            <w:r>
                              <w:rPr>
                                <w:i/>
                                <w:sz w:val="20"/>
                              </w:rPr>
                              <w:t>22</w:t>
                            </w:r>
                            <w:r>
                              <w:rPr>
                                <w:sz w:val="20"/>
                              </w:rPr>
                              <w:t>(3), 311–316.</w:t>
                            </w:r>
                            <w:r>
                              <w:rPr>
                                <w:spacing w:val="40"/>
                                <w:sz w:val="20"/>
                              </w:rPr>
                              <w:t> </w:t>
                            </w:r>
                            <w:hyperlink r:id="rId62">
                              <w:r>
                                <w:rPr>
                                  <w:sz w:val="20"/>
                                </w:rPr>
                                <w:t>https://doi.org/10.1111/ner.12850</w:t>
                              </w:r>
                            </w:hyperlink>
                          </w:p>
                          <w:p>
                            <w:pPr>
                              <w:pStyle w:val="BodyText"/>
                              <w:spacing w:line="213" w:lineRule="auto" w:before="0"/>
                              <w:ind w:left="313" w:right="26" w:hanging="294"/>
                              <w:jc w:val="both"/>
                            </w:pPr>
                            <w:r>
                              <w:rPr/>
                              <w:t>Dean, G. E., Ziegler, P., Chen, H., Steinbrenner, L. M., &amp; Dickerson, S. S. (2019).</w:t>
                            </w:r>
                            <w:r>
                              <w:rPr>
                                <w:spacing w:val="40"/>
                              </w:rPr>
                              <w:t> </w:t>
                            </w:r>
                            <w:r>
                              <w:rPr/>
                              <w:t>Trajectory of insomnia symptoms</w:t>
                            </w:r>
                            <w:r>
                              <w:rPr>
                                <w:spacing w:val="-6"/>
                              </w:rPr>
                              <w:t> </w:t>
                            </w:r>
                            <w:r>
                              <w:rPr/>
                              <w:t>in older adults with lung cancer:</w:t>
                            </w:r>
                            <w:r>
                              <w:rPr>
                                <w:spacing w:val="38"/>
                              </w:rPr>
                              <w:t> </w:t>
                            </w:r>
                            <w:r>
                              <w:rPr/>
                              <w:t>Using mixed methods.</w:t>
                            </w:r>
                            <w:r>
                              <w:rPr>
                                <w:spacing w:val="40"/>
                              </w:rPr>
                              <w:t> </w:t>
                            </w:r>
                            <w:r>
                              <w:rPr>
                                <w:i/>
                              </w:rPr>
                              <w:t>Support Care Cancer</w:t>
                            </w:r>
                            <w:r>
                              <w:rPr/>
                              <w:t>, </w:t>
                            </w:r>
                            <w:r>
                              <w:rPr>
                                <w:i/>
                              </w:rPr>
                              <w:t>27</w:t>
                            </w:r>
                            <w:r>
                              <w:rPr>
                                <w:i/>
                                <w:spacing w:val="-13"/>
                              </w:rPr>
                              <w:t> </w:t>
                            </w:r>
                            <w:r>
                              <w:rPr/>
                              <w:t>(6), 2255– 2263.</w:t>
                            </w:r>
                            <w:r>
                              <w:rPr>
                                <w:spacing w:val="40"/>
                              </w:rPr>
                              <w:t> </w:t>
                            </w:r>
                            <w:hyperlink r:id="rId63">
                              <w:r>
                                <w:rPr/>
                                <w:t>https://doi.org/10.1007/s00520-018-4488-3</w:t>
                              </w:r>
                            </w:hyperlink>
                          </w:p>
                          <w:p>
                            <w:pPr>
                              <w:pStyle w:val="BodyText"/>
                              <w:spacing w:line="213" w:lineRule="auto" w:before="0"/>
                              <w:ind w:left="293" w:right="17" w:hanging="274"/>
                              <w:jc w:val="both"/>
                            </w:pPr>
                            <w:r>
                              <w:rPr>
                                <w:w w:val="105"/>
                              </w:rPr>
                              <w:t>Devine,</w:t>
                            </w:r>
                            <w:r>
                              <w:rPr>
                                <w:w w:val="105"/>
                              </w:rPr>
                              <w:t> J.</w:t>
                            </w:r>
                            <w:r>
                              <w:rPr>
                                <w:w w:val="105"/>
                              </w:rPr>
                              <w:t> K.,</w:t>
                            </w:r>
                            <w:r>
                              <w:rPr>
                                <w:w w:val="105"/>
                              </w:rPr>
                              <w:t> Choynowski,</w:t>
                            </w:r>
                            <w:r>
                              <w:rPr>
                                <w:w w:val="105"/>
                              </w:rPr>
                              <w:t> J.,</w:t>
                            </w:r>
                            <w:r>
                              <w:rPr>
                                <w:w w:val="105"/>
                              </w:rPr>
                              <w:t> Burke,</w:t>
                            </w:r>
                            <w:r>
                              <w:rPr>
                                <w:w w:val="105"/>
                              </w:rPr>
                              <w:t> T.,</w:t>
                            </w:r>
                            <w:r>
                              <w:rPr>
                                <w:w w:val="105"/>
                              </w:rPr>
                              <w:t> Carlsson,</w:t>
                            </w:r>
                            <w:r>
                              <w:rPr>
                                <w:w w:val="105"/>
                              </w:rPr>
                              <w:t> K.,</w:t>
                            </w:r>
                            <w:r>
                              <w:rPr>
                                <w:w w:val="105"/>
                              </w:rPr>
                              <w:t> Capaldi,</w:t>
                            </w:r>
                            <w:r>
                              <w:rPr>
                                <w:w w:val="105"/>
                              </w:rPr>
                              <w:t> V.</w:t>
                            </w:r>
                            <w:r>
                              <w:rPr>
                                <w:w w:val="105"/>
                              </w:rPr>
                              <w:t> F.,</w:t>
                            </w:r>
                            <w:r>
                              <w:rPr>
                                <w:w w:val="105"/>
                              </w:rPr>
                              <w:t> McKeon,</w:t>
                            </w:r>
                            <w:r>
                              <w:rPr>
                                <w:w w:val="105"/>
                              </w:rPr>
                              <w:t> A.</w:t>
                            </w:r>
                            <w:r>
                              <w:rPr>
                                <w:w w:val="105"/>
                              </w:rPr>
                              <w:t> B.,</w:t>
                            </w:r>
                            <w:r>
                              <w:rPr>
                                <w:w w:val="105"/>
                              </w:rPr>
                              <w:t> &amp;</w:t>
                            </w:r>
                            <w:r>
                              <w:rPr>
                                <w:w w:val="105"/>
                              </w:rPr>
                              <w:t> Sowden,</w:t>
                            </w:r>
                            <w:r>
                              <w:rPr>
                                <w:w w:val="105"/>
                              </w:rPr>
                              <w:t> W.</w:t>
                            </w:r>
                            <w:r>
                              <w:rPr>
                                <w:w w:val="105"/>
                              </w:rPr>
                              <w:t> J. (2020).</w:t>
                            </w:r>
                            <w:r>
                              <w:rPr>
                                <w:spacing w:val="17"/>
                                <w:w w:val="105"/>
                              </w:rPr>
                              <w:t> </w:t>
                            </w:r>
                            <w:r>
                              <w:rPr>
                                <w:w w:val="105"/>
                              </w:rPr>
                              <w:t>Practice</w:t>
                            </w:r>
                            <w:r>
                              <w:rPr>
                                <w:spacing w:val="-10"/>
                                <w:w w:val="105"/>
                              </w:rPr>
                              <w:t> </w:t>
                            </w:r>
                            <w:r>
                              <w:rPr>
                                <w:w w:val="105"/>
                              </w:rPr>
                              <w:t>parameters</w:t>
                            </w:r>
                            <w:r>
                              <w:rPr>
                                <w:spacing w:val="-10"/>
                                <w:w w:val="105"/>
                              </w:rPr>
                              <w:t> </w:t>
                            </w:r>
                            <w:r>
                              <w:rPr>
                                <w:w w:val="105"/>
                              </w:rPr>
                              <w:t>for</w:t>
                            </w:r>
                            <w:r>
                              <w:rPr>
                                <w:spacing w:val="-10"/>
                                <w:w w:val="105"/>
                              </w:rPr>
                              <w:t> </w:t>
                            </w:r>
                            <w:r>
                              <w:rPr>
                                <w:w w:val="105"/>
                              </w:rPr>
                              <w:t>the</w:t>
                            </w:r>
                            <w:r>
                              <w:rPr>
                                <w:spacing w:val="-10"/>
                                <w:w w:val="105"/>
                              </w:rPr>
                              <w:t> </w:t>
                            </w:r>
                            <w:r>
                              <w:rPr>
                                <w:w w:val="105"/>
                              </w:rPr>
                              <w:t>use</w:t>
                            </w:r>
                            <w:r>
                              <w:rPr>
                                <w:spacing w:val="-10"/>
                                <w:w w:val="105"/>
                              </w:rPr>
                              <w:t> </w:t>
                            </w:r>
                            <w:r>
                              <w:rPr>
                                <w:w w:val="105"/>
                              </w:rPr>
                              <w:t>of</w:t>
                            </w:r>
                            <w:r>
                              <w:rPr>
                                <w:spacing w:val="-10"/>
                                <w:w w:val="105"/>
                              </w:rPr>
                              <w:t> </w:t>
                            </w:r>
                            <w:r>
                              <w:rPr>
                                <w:w w:val="105"/>
                              </w:rPr>
                              <w:t>actigraphy</w:t>
                            </w:r>
                            <w:r>
                              <w:rPr>
                                <w:spacing w:val="-10"/>
                                <w:w w:val="105"/>
                              </w:rPr>
                              <w:t> </w:t>
                            </w:r>
                            <w:r>
                              <w:rPr>
                                <w:w w:val="105"/>
                              </w:rPr>
                              <w:t>in</w:t>
                            </w:r>
                            <w:r>
                              <w:rPr>
                                <w:spacing w:val="-10"/>
                                <w:w w:val="105"/>
                              </w:rPr>
                              <w:t> </w:t>
                            </w:r>
                            <w:r>
                              <w:rPr>
                                <w:w w:val="105"/>
                              </w:rPr>
                              <w:t>the</w:t>
                            </w:r>
                            <w:r>
                              <w:rPr>
                                <w:spacing w:val="-10"/>
                                <w:w w:val="105"/>
                              </w:rPr>
                              <w:t> </w:t>
                            </w:r>
                            <w:r>
                              <w:rPr>
                                <w:w w:val="105"/>
                              </w:rPr>
                              <w:t>military</w:t>
                            </w:r>
                            <w:r>
                              <w:rPr>
                                <w:spacing w:val="-10"/>
                                <w:w w:val="105"/>
                              </w:rPr>
                              <w:t> </w:t>
                            </w:r>
                            <w:r>
                              <w:rPr>
                                <w:w w:val="105"/>
                              </w:rPr>
                              <w:t>operational</w:t>
                            </w:r>
                            <w:r>
                              <w:rPr>
                                <w:spacing w:val="-10"/>
                                <w:w w:val="105"/>
                              </w:rPr>
                              <w:t> </w:t>
                            </w:r>
                            <w:r>
                              <w:rPr>
                                <w:w w:val="105"/>
                              </w:rPr>
                              <w:t>context:</w:t>
                            </w:r>
                            <w:r>
                              <w:rPr>
                                <w:spacing w:val="10"/>
                                <w:w w:val="105"/>
                              </w:rPr>
                              <w:t> </w:t>
                            </w:r>
                            <w:r>
                              <w:rPr>
                                <w:w w:val="105"/>
                              </w:rPr>
                              <w:t>The</w:t>
                            </w:r>
                            <w:r>
                              <w:rPr>
                                <w:spacing w:val="-10"/>
                                <w:w w:val="105"/>
                              </w:rPr>
                              <w:t> </w:t>
                            </w:r>
                            <w:r>
                              <w:rPr>
                                <w:w w:val="105"/>
                              </w:rPr>
                              <w:t>Walter </w:t>
                            </w:r>
                            <w:r>
                              <w:rPr>
                                <w:spacing w:val="-2"/>
                                <w:w w:val="105"/>
                              </w:rPr>
                              <w:t>Reed</w:t>
                            </w:r>
                            <w:r>
                              <w:rPr>
                                <w:spacing w:val="-5"/>
                                <w:w w:val="105"/>
                              </w:rPr>
                              <w:t> </w:t>
                            </w:r>
                            <w:r>
                              <w:rPr>
                                <w:spacing w:val="-2"/>
                                <w:w w:val="105"/>
                              </w:rPr>
                              <w:t>Army</w:t>
                            </w:r>
                            <w:r>
                              <w:rPr>
                                <w:spacing w:val="-5"/>
                                <w:w w:val="105"/>
                              </w:rPr>
                              <w:t> </w:t>
                            </w:r>
                            <w:r>
                              <w:rPr>
                                <w:spacing w:val="-2"/>
                                <w:w w:val="105"/>
                              </w:rPr>
                              <w:t>Institute</w:t>
                            </w:r>
                            <w:r>
                              <w:rPr>
                                <w:spacing w:val="-5"/>
                                <w:w w:val="105"/>
                              </w:rPr>
                              <w:t> </w:t>
                            </w:r>
                            <w:r>
                              <w:rPr>
                                <w:spacing w:val="-2"/>
                                <w:w w:val="105"/>
                              </w:rPr>
                              <w:t>of</w:t>
                            </w:r>
                            <w:r>
                              <w:rPr>
                                <w:spacing w:val="-5"/>
                                <w:w w:val="105"/>
                              </w:rPr>
                              <w:t> </w:t>
                            </w:r>
                            <w:r>
                              <w:rPr>
                                <w:spacing w:val="-2"/>
                                <w:w w:val="105"/>
                              </w:rPr>
                              <w:t>Research</w:t>
                            </w:r>
                            <w:r>
                              <w:rPr>
                                <w:spacing w:val="-5"/>
                                <w:w w:val="105"/>
                              </w:rPr>
                              <w:t> </w:t>
                            </w:r>
                            <w:r>
                              <w:rPr>
                                <w:spacing w:val="-2"/>
                                <w:w w:val="105"/>
                              </w:rPr>
                              <w:t>Operational</w:t>
                            </w:r>
                            <w:r>
                              <w:rPr>
                                <w:spacing w:val="-5"/>
                                <w:w w:val="105"/>
                              </w:rPr>
                              <w:t> </w:t>
                            </w:r>
                            <w:r>
                              <w:rPr>
                                <w:spacing w:val="-2"/>
                                <w:w w:val="105"/>
                              </w:rPr>
                              <w:t>Research</w:t>
                            </w:r>
                            <w:r>
                              <w:rPr>
                                <w:spacing w:val="-5"/>
                                <w:w w:val="105"/>
                              </w:rPr>
                              <w:t> </w:t>
                            </w:r>
                            <w:r>
                              <w:rPr>
                                <w:spacing w:val="-2"/>
                                <w:w w:val="105"/>
                              </w:rPr>
                              <w:t>Kit-Actigraphy</w:t>
                            </w:r>
                            <w:r>
                              <w:rPr>
                                <w:spacing w:val="-5"/>
                                <w:w w:val="105"/>
                              </w:rPr>
                              <w:t> </w:t>
                            </w:r>
                            <w:r>
                              <w:rPr>
                                <w:spacing w:val="-2"/>
                                <w:w w:val="105"/>
                              </w:rPr>
                              <w:t>(WORK-A).</w:t>
                            </w:r>
                            <w:r>
                              <w:rPr>
                                <w:spacing w:val="-5"/>
                                <w:w w:val="105"/>
                              </w:rPr>
                              <w:t> </w:t>
                            </w:r>
                            <w:r>
                              <w:rPr>
                                <w:i/>
                                <w:spacing w:val="-2"/>
                                <w:w w:val="105"/>
                              </w:rPr>
                              <w:t>Military</w:t>
                            </w:r>
                            <w:r>
                              <w:rPr>
                                <w:i/>
                                <w:spacing w:val="-2"/>
                                <w:w w:val="105"/>
                              </w:rPr>
                              <w:t> Med</w:t>
                            </w:r>
                            <w:r>
                              <w:rPr>
                                <w:i/>
                                <w:spacing w:val="-2"/>
                                <w:w w:val="105"/>
                              </w:rPr>
                              <w:t> Res</w:t>
                            </w:r>
                            <w:r>
                              <w:rPr>
                                <w:spacing w:val="-2"/>
                                <w:w w:val="105"/>
                              </w:rPr>
                              <w:t>, </w:t>
                            </w:r>
                            <w:r>
                              <w:rPr>
                                <w:i/>
                                <w:w w:val="105"/>
                              </w:rPr>
                              <w:t>7</w:t>
                            </w:r>
                            <w:r>
                              <w:rPr>
                                <w:i/>
                                <w:spacing w:val="-18"/>
                                <w:w w:val="105"/>
                              </w:rPr>
                              <w:t> </w:t>
                            </w:r>
                            <w:r>
                              <w:rPr>
                                <w:w w:val="105"/>
                              </w:rPr>
                              <w:t>(1), 31.</w:t>
                            </w:r>
                            <w:r>
                              <w:rPr>
                                <w:spacing w:val="40"/>
                                <w:w w:val="105"/>
                              </w:rPr>
                              <w:t> </w:t>
                            </w:r>
                            <w:hyperlink r:id="rId64">
                              <w:r>
                                <w:rPr>
                                  <w:w w:val="105"/>
                                </w:rPr>
                                <w:t>https://doi.org/10.1186/s40779-020-00255-7</w:t>
                              </w:r>
                            </w:hyperlink>
                          </w:p>
                          <w:p>
                            <w:pPr>
                              <w:pStyle w:val="BodyText"/>
                              <w:spacing w:line="213" w:lineRule="auto" w:before="0"/>
                              <w:ind w:left="303" w:right="22" w:hanging="284"/>
                              <w:jc w:val="both"/>
                            </w:pPr>
                            <w:r>
                              <w:rPr/>
                              <w:t>Dietch,</w:t>
                            </w:r>
                            <w:r>
                              <w:rPr>
                                <w:spacing w:val="-4"/>
                              </w:rPr>
                              <w:t> </w:t>
                            </w:r>
                            <w:r>
                              <w:rPr/>
                              <w:t>J.</w:t>
                            </w:r>
                            <w:r>
                              <w:rPr>
                                <w:spacing w:val="-6"/>
                              </w:rPr>
                              <w:t> </w:t>
                            </w:r>
                            <w:r>
                              <w:rPr/>
                              <w:t>R.,</w:t>
                            </w:r>
                            <w:r>
                              <w:rPr>
                                <w:spacing w:val="-4"/>
                              </w:rPr>
                              <w:t> </w:t>
                            </w:r>
                            <w:r>
                              <w:rPr/>
                              <w:t>&amp;</w:t>
                            </w:r>
                            <w:r>
                              <w:rPr>
                                <w:spacing w:val="-6"/>
                              </w:rPr>
                              <w:t> </w:t>
                            </w:r>
                            <w:r>
                              <w:rPr/>
                              <w:t>Taylor,</w:t>
                            </w:r>
                            <w:r>
                              <w:rPr>
                                <w:spacing w:val="-4"/>
                              </w:rPr>
                              <w:t> </w:t>
                            </w:r>
                            <w:r>
                              <w:rPr/>
                              <w:t>D.</w:t>
                            </w:r>
                            <w:r>
                              <w:rPr>
                                <w:spacing w:val="-6"/>
                              </w:rPr>
                              <w:t> </w:t>
                            </w:r>
                            <w:r>
                              <w:rPr/>
                              <w:t>J.</w:t>
                            </w:r>
                            <w:r>
                              <w:rPr>
                                <w:spacing w:val="-6"/>
                              </w:rPr>
                              <w:t> </w:t>
                            </w:r>
                            <w:r>
                              <w:rPr/>
                              <w:t>(2021).</w:t>
                            </w:r>
                            <w:r>
                              <w:rPr>
                                <w:spacing w:val="20"/>
                              </w:rPr>
                              <w:t> </w:t>
                            </w:r>
                            <w:r>
                              <w:rPr/>
                              <w:t>Evaluation</w:t>
                            </w:r>
                            <w:r>
                              <w:rPr>
                                <w:spacing w:val="-6"/>
                              </w:rPr>
                              <w:t> </w:t>
                            </w:r>
                            <w:r>
                              <w:rPr/>
                              <w:t>of</w:t>
                            </w:r>
                            <w:r>
                              <w:rPr>
                                <w:spacing w:val="-6"/>
                              </w:rPr>
                              <w:t> </w:t>
                            </w:r>
                            <w:r>
                              <w:rPr/>
                              <w:t>the</w:t>
                            </w:r>
                            <w:r>
                              <w:rPr>
                                <w:spacing w:val="-6"/>
                              </w:rPr>
                              <w:t> </w:t>
                            </w:r>
                            <w:r>
                              <w:rPr/>
                              <w:t>Consensus</w:t>
                            </w:r>
                            <w:r>
                              <w:rPr>
                                <w:spacing w:val="-6"/>
                              </w:rPr>
                              <w:t> </w:t>
                            </w:r>
                            <w:r>
                              <w:rPr/>
                              <w:t>Sleep</w:t>
                            </w:r>
                            <w:r>
                              <w:rPr>
                                <w:spacing w:val="-6"/>
                              </w:rPr>
                              <w:t> </w:t>
                            </w:r>
                            <w:r>
                              <w:rPr/>
                              <w:t>Diary</w:t>
                            </w:r>
                            <w:r>
                              <w:rPr>
                                <w:spacing w:val="-6"/>
                              </w:rPr>
                              <w:t> </w:t>
                            </w:r>
                            <w:r>
                              <w:rPr/>
                              <w:t>in</w:t>
                            </w:r>
                            <w:r>
                              <w:rPr>
                                <w:spacing w:val="-6"/>
                              </w:rPr>
                              <w:t> </w:t>
                            </w:r>
                            <w:r>
                              <w:rPr/>
                              <w:t>a</w:t>
                            </w:r>
                            <w:r>
                              <w:rPr>
                                <w:spacing w:val="-6"/>
                              </w:rPr>
                              <w:t> </w:t>
                            </w:r>
                            <w:r>
                              <w:rPr/>
                              <w:t>community</w:t>
                            </w:r>
                            <w:r>
                              <w:rPr>
                                <w:spacing w:val="-6"/>
                              </w:rPr>
                              <w:t> </w:t>
                            </w:r>
                            <w:r>
                              <w:rPr/>
                              <w:t>sample:</w:t>
                            </w:r>
                            <w:r>
                              <w:rPr>
                                <w:spacing w:val="18"/>
                              </w:rPr>
                              <w:t> </w:t>
                            </w:r>
                            <w:r>
                              <w:rPr/>
                              <w:t>Com- </w:t>
                            </w:r>
                            <w:r>
                              <w:rPr>
                                <w:spacing w:val="-2"/>
                              </w:rPr>
                              <w:t>parison</w:t>
                            </w:r>
                            <w:r>
                              <w:rPr>
                                <w:spacing w:val="-7"/>
                              </w:rPr>
                              <w:t> </w:t>
                            </w:r>
                            <w:r>
                              <w:rPr>
                                <w:spacing w:val="-2"/>
                              </w:rPr>
                              <w:t>with</w:t>
                            </w:r>
                            <w:r>
                              <w:rPr>
                                <w:spacing w:val="-7"/>
                              </w:rPr>
                              <w:t> </w:t>
                            </w:r>
                            <w:r>
                              <w:rPr>
                                <w:spacing w:val="-2"/>
                              </w:rPr>
                              <w:t>single-channel</w:t>
                            </w:r>
                            <w:r>
                              <w:rPr>
                                <w:spacing w:val="-7"/>
                              </w:rPr>
                              <w:t> </w:t>
                            </w:r>
                            <w:r>
                              <w:rPr>
                                <w:spacing w:val="-2"/>
                              </w:rPr>
                              <w:t>electroencephalography,</w:t>
                            </w:r>
                            <w:r>
                              <w:rPr>
                                <w:spacing w:val="-5"/>
                              </w:rPr>
                              <w:t> </w:t>
                            </w:r>
                            <w:r>
                              <w:rPr>
                                <w:spacing w:val="-2"/>
                              </w:rPr>
                              <w:t>actigraphy,</w:t>
                            </w:r>
                            <w:r>
                              <w:rPr>
                                <w:spacing w:val="-5"/>
                              </w:rPr>
                              <w:t> </w:t>
                            </w:r>
                            <w:r>
                              <w:rPr>
                                <w:spacing w:val="-2"/>
                              </w:rPr>
                              <w:t>and</w:t>
                            </w:r>
                            <w:r>
                              <w:rPr>
                                <w:spacing w:val="-7"/>
                              </w:rPr>
                              <w:t> </w:t>
                            </w:r>
                            <w:r>
                              <w:rPr>
                                <w:spacing w:val="-2"/>
                              </w:rPr>
                              <w:t>retrospective</w:t>
                            </w:r>
                            <w:r>
                              <w:rPr>
                                <w:spacing w:val="-7"/>
                              </w:rPr>
                              <w:t> </w:t>
                            </w:r>
                            <w:r>
                              <w:rPr>
                                <w:spacing w:val="-2"/>
                              </w:rPr>
                              <w:t>questionnaire.</w:t>
                            </w:r>
                            <w:r>
                              <w:rPr>
                                <w:spacing w:val="17"/>
                              </w:rPr>
                              <w:t> </w:t>
                            </w:r>
                            <w:r>
                              <w:rPr>
                                <w:i/>
                                <w:spacing w:val="-2"/>
                              </w:rPr>
                              <w:t>Journal</w:t>
                            </w:r>
                            <w:r>
                              <w:rPr>
                                <w:i/>
                                <w:spacing w:val="-2"/>
                              </w:rPr>
                              <w:t> </w:t>
                            </w:r>
                            <w:r>
                              <w:rPr>
                                <w:i/>
                                <w:w w:val="105"/>
                              </w:rPr>
                              <w:t>of Clinical Sleep Medicine</w:t>
                            </w:r>
                            <w:r>
                              <w:rPr>
                                <w:w w:val="105"/>
                              </w:rPr>
                              <w:t>, </w:t>
                            </w:r>
                            <w:r>
                              <w:rPr>
                                <w:i/>
                                <w:w w:val="105"/>
                              </w:rPr>
                              <w:t>17</w:t>
                            </w:r>
                            <w:r>
                              <w:rPr>
                                <w:i/>
                                <w:spacing w:val="-27"/>
                                <w:w w:val="105"/>
                              </w:rPr>
                              <w:t> </w:t>
                            </w:r>
                            <w:r>
                              <w:rPr>
                                <w:w w:val="105"/>
                              </w:rPr>
                              <w:t>(7), 1389–1399.</w:t>
                            </w:r>
                            <w:r>
                              <w:rPr>
                                <w:spacing w:val="40"/>
                                <w:w w:val="105"/>
                              </w:rPr>
                              <w:t> </w:t>
                            </w:r>
                            <w:hyperlink r:id="rId65">
                              <w:r>
                                <w:rPr>
                                  <w:w w:val="105"/>
                                </w:rPr>
                                <w:t>https://doi.org/10.5664/jcsm.9200</w:t>
                              </w:r>
                            </w:hyperlink>
                          </w:p>
                          <w:p>
                            <w:pPr>
                              <w:pStyle w:val="BodyText"/>
                              <w:spacing w:line="213" w:lineRule="auto" w:before="0"/>
                              <w:ind w:left="311" w:right="17" w:hanging="292"/>
                              <w:jc w:val="both"/>
                            </w:pPr>
                            <w:r>
                              <w:rPr>
                                <w:w w:val="105"/>
                              </w:rPr>
                              <w:t>DiNapoli,</w:t>
                            </w:r>
                            <w:r>
                              <w:rPr>
                                <w:spacing w:val="28"/>
                                <w:w w:val="105"/>
                              </w:rPr>
                              <w:t> </w:t>
                            </w:r>
                            <w:r>
                              <w:rPr>
                                <w:w w:val="105"/>
                              </w:rPr>
                              <w:t>E.</w:t>
                            </w:r>
                            <w:r>
                              <w:rPr>
                                <w:spacing w:val="22"/>
                                <w:w w:val="105"/>
                              </w:rPr>
                              <w:t> </w:t>
                            </w:r>
                            <w:r>
                              <w:rPr>
                                <w:w w:val="105"/>
                              </w:rPr>
                              <w:t>A.,</w:t>
                            </w:r>
                            <w:r>
                              <w:rPr>
                                <w:spacing w:val="28"/>
                                <w:w w:val="105"/>
                              </w:rPr>
                              <w:t> </w:t>
                            </w:r>
                            <w:r>
                              <w:rPr>
                                <w:w w:val="105"/>
                              </w:rPr>
                              <w:t>Gebara,</w:t>
                            </w:r>
                            <w:r>
                              <w:rPr>
                                <w:spacing w:val="29"/>
                                <w:w w:val="105"/>
                              </w:rPr>
                              <w:t> </w:t>
                            </w:r>
                            <w:r>
                              <w:rPr>
                                <w:w w:val="105"/>
                              </w:rPr>
                              <w:t>M.</w:t>
                            </w:r>
                            <w:r>
                              <w:rPr>
                                <w:spacing w:val="22"/>
                                <w:w w:val="105"/>
                              </w:rPr>
                              <w:t> </w:t>
                            </w:r>
                            <w:r>
                              <w:rPr>
                                <w:w w:val="105"/>
                              </w:rPr>
                              <w:t>A.,</w:t>
                            </w:r>
                            <w:r>
                              <w:rPr>
                                <w:spacing w:val="28"/>
                                <w:w w:val="105"/>
                              </w:rPr>
                              <w:t> </w:t>
                            </w:r>
                            <w:r>
                              <w:rPr>
                                <w:w w:val="105"/>
                              </w:rPr>
                              <w:t>Kho,</w:t>
                            </w:r>
                            <w:r>
                              <w:rPr>
                                <w:spacing w:val="29"/>
                                <w:w w:val="105"/>
                              </w:rPr>
                              <w:t> </w:t>
                            </w:r>
                            <w:r>
                              <w:rPr>
                                <w:w w:val="105"/>
                              </w:rPr>
                              <w:t>T.,</w:t>
                            </w:r>
                            <w:r>
                              <w:rPr>
                                <w:spacing w:val="29"/>
                                <w:w w:val="105"/>
                              </w:rPr>
                              <w:t> </w:t>
                            </w:r>
                            <w:r>
                              <w:rPr>
                                <w:w w:val="105"/>
                              </w:rPr>
                              <w:t>Butters,</w:t>
                            </w:r>
                            <w:r>
                              <w:rPr>
                                <w:spacing w:val="28"/>
                                <w:w w:val="105"/>
                              </w:rPr>
                              <w:t> </w:t>
                            </w:r>
                            <w:r>
                              <w:rPr>
                                <w:w w:val="105"/>
                              </w:rPr>
                              <w:t>M.</w:t>
                            </w:r>
                            <w:r>
                              <w:rPr>
                                <w:spacing w:val="22"/>
                                <w:w w:val="105"/>
                              </w:rPr>
                              <w:t> </w:t>
                            </w:r>
                            <w:r>
                              <w:rPr>
                                <w:w w:val="105"/>
                              </w:rPr>
                              <w:t>A.,</w:t>
                            </w:r>
                            <w:r>
                              <w:rPr>
                                <w:spacing w:val="29"/>
                                <w:w w:val="105"/>
                              </w:rPr>
                              <w:t> </w:t>
                            </w:r>
                            <w:r>
                              <w:rPr>
                                <w:w w:val="105"/>
                              </w:rPr>
                              <w:t>Gildengers,</w:t>
                            </w:r>
                            <w:r>
                              <w:rPr>
                                <w:spacing w:val="28"/>
                                <w:w w:val="105"/>
                              </w:rPr>
                              <w:t> </w:t>
                            </w:r>
                            <w:r>
                              <w:rPr>
                                <w:w w:val="105"/>
                              </w:rPr>
                              <w:t>A.</w:t>
                            </w:r>
                            <w:r>
                              <w:rPr>
                                <w:spacing w:val="22"/>
                                <w:w w:val="105"/>
                              </w:rPr>
                              <w:t> </w:t>
                            </w:r>
                            <w:r>
                              <w:rPr>
                                <w:w w:val="105"/>
                              </w:rPr>
                              <w:t>G.,</w:t>
                            </w:r>
                            <w:r>
                              <w:rPr>
                                <w:spacing w:val="29"/>
                                <w:w w:val="105"/>
                              </w:rPr>
                              <w:t> </w:t>
                            </w:r>
                            <w:r>
                              <w:rPr>
                                <w:w w:val="105"/>
                              </w:rPr>
                              <w:t>Albert,</w:t>
                            </w:r>
                            <w:r>
                              <w:rPr>
                                <w:spacing w:val="28"/>
                                <w:w w:val="105"/>
                              </w:rPr>
                              <w:t> </w:t>
                            </w:r>
                            <w:r>
                              <w:rPr>
                                <w:w w:val="105"/>
                              </w:rPr>
                              <w:t>S.</w:t>
                            </w:r>
                            <w:r>
                              <w:rPr>
                                <w:spacing w:val="22"/>
                                <w:w w:val="105"/>
                              </w:rPr>
                              <w:t> </w:t>
                            </w:r>
                            <w:r>
                              <w:rPr>
                                <w:w w:val="105"/>
                              </w:rPr>
                              <w:t>M.,</w:t>
                            </w:r>
                            <w:r>
                              <w:rPr>
                                <w:spacing w:val="28"/>
                                <w:w w:val="105"/>
                              </w:rPr>
                              <w:t> </w:t>
                            </w:r>
                            <w:r>
                              <w:rPr>
                                <w:w w:val="105"/>
                              </w:rPr>
                              <w:t>Dew,</w:t>
                            </w:r>
                            <w:r>
                              <w:rPr>
                                <w:spacing w:val="29"/>
                                <w:w w:val="105"/>
                              </w:rPr>
                              <w:t> </w:t>
                            </w:r>
                            <w:r>
                              <w:rPr>
                                <w:w w:val="105"/>
                              </w:rPr>
                              <w:t>M. A.,</w:t>
                            </w:r>
                            <w:r>
                              <w:rPr>
                                <w:w w:val="105"/>
                              </w:rPr>
                              <w:t> Erickson,</w:t>
                            </w:r>
                            <w:r>
                              <w:rPr>
                                <w:w w:val="105"/>
                              </w:rPr>
                              <w:t> K.</w:t>
                            </w:r>
                            <w:r>
                              <w:rPr>
                                <w:w w:val="105"/>
                              </w:rPr>
                              <w:t> I.,</w:t>
                            </w:r>
                            <w:r>
                              <w:rPr>
                                <w:w w:val="105"/>
                              </w:rPr>
                              <w:t> Reynolds,</w:t>
                            </w:r>
                            <w:r>
                              <w:rPr>
                                <w:w w:val="105"/>
                              </w:rPr>
                              <w:t> C.</w:t>
                            </w:r>
                            <w:r>
                              <w:rPr>
                                <w:w w:val="105"/>
                              </w:rPr>
                              <w:t> F.,</w:t>
                            </w:r>
                            <w:r>
                              <w:rPr>
                                <w:w w:val="105"/>
                              </w:rPr>
                              <w:t> &amp;</w:t>
                            </w:r>
                            <w:r>
                              <w:rPr>
                                <w:w w:val="105"/>
                              </w:rPr>
                              <w:t> Karp,</w:t>
                            </w:r>
                            <w:r>
                              <w:rPr>
                                <w:w w:val="105"/>
                              </w:rPr>
                              <w:t> J.</w:t>
                            </w:r>
                            <w:r>
                              <w:rPr>
                                <w:w w:val="105"/>
                              </w:rPr>
                              <w:t> F.</w:t>
                            </w:r>
                            <w:r>
                              <w:rPr>
                                <w:w w:val="105"/>
                              </w:rPr>
                              <w:t> (2017).</w:t>
                            </w:r>
                            <w:r>
                              <w:rPr>
                                <w:spacing w:val="38"/>
                                <w:w w:val="105"/>
                              </w:rPr>
                              <w:t> </w:t>
                            </w:r>
                            <w:r>
                              <w:rPr>
                                <w:w w:val="105"/>
                              </w:rPr>
                              <w:t>Subjective-Objective</w:t>
                            </w:r>
                            <w:r>
                              <w:rPr>
                                <w:w w:val="105"/>
                              </w:rPr>
                              <w:t> Sleep</w:t>
                            </w:r>
                            <w:r>
                              <w:rPr>
                                <w:w w:val="105"/>
                              </w:rPr>
                              <w:t> Discrepancy</w:t>
                            </w:r>
                            <w:r>
                              <w:rPr>
                                <w:w w:val="105"/>
                              </w:rPr>
                              <w:t> in Older</w:t>
                            </w:r>
                            <w:r>
                              <w:rPr>
                                <w:spacing w:val="-3"/>
                                <w:w w:val="105"/>
                              </w:rPr>
                              <w:t> </w:t>
                            </w:r>
                            <w:r>
                              <w:rPr>
                                <w:w w:val="105"/>
                              </w:rPr>
                              <w:t>Adults</w:t>
                            </w:r>
                            <w:r>
                              <w:rPr>
                                <w:spacing w:val="-4"/>
                                <w:w w:val="105"/>
                              </w:rPr>
                              <w:t> </w:t>
                            </w:r>
                            <w:r>
                              <w:rPr>
                                <w:w w:val="105"/>
                              </w:rPr>
                              <w:t>With</w:t>
                            </w:r>
                            <w:r>
                              <w:rPr>
                                <w:spacing w:val="-3"/>
                                <w:w w:val="105"/>
                              </w:rPr>
                              <w:t> </w:t>
                            </w:r>
                            <w:r>
                              <w:rPr>
                                <w:w w:val="105"/>
                              </w:rPr>
                              <w:t>MCI</w:t>
                            </w:r>
                            <w:r>
                              <w:rPr>
                                <w:spacing w:val="-3"/>
                                <w:w w:val="105"/>
                              </w:rPr>
                              <w:t> </w:t>
                            </w:r>
                            <w:r>
                              <w:rPr>
                                <w:w w:val="105"/>
                              </w:rPr>
                              <w:t>and</w:t>
                            </w:r>
                            <w:r>
                              <w:rPr>
                                <w:spacing w:val="-3"/>
                                <w:w w:val="105"/>
                              </w:rPr>
                              <w:t> </w:t>
                            </w:r>
                            <w:r>
                              <w:rPr>
                                <w:w w:val="105"/>
                              </w:rPr>
                              <w:t>Subsyndromal</w:t>
                            </w:r>
                            <w:r>
                              <w:rPr>
                                <w:spacing w:val="-3"/>
                                <w:w w:val="105"/>
                              </w:rPr>
                              <w:t> </w:t>
                            </w:r>
                            <w:r>
                              <w:rPr>
                                <w:w w:val="105"/>
                              </w:rPr>
                              <w:t>Depression.</w:t>
                            </w:r>
                            <w:r>
                              <w:rPr>
                                <w:w w:val="125"/>
                              </w:rPr>
                              <w:t> </w:t>
                            </w:r>
                            <w:r>
                              <w:rPr>
                                <w:i/>
                                <w:w w:val="125"/>
                              </w:rPr>
                              <w:t>J</w:t>
                            </w:r>
                            <w:r>
                              <w:rPr>
                                <w:i/>
                                <w:spacing w:val="-10"/>
                                <w:w w:val="125"/>
                              </w:rPr>
                              <w:t> </w:t>
                            </w:r>
                            <w:r>
                              <w:rPr>
                                <w:i/>
                                <w:w w:val="105"/>
                              </w:rPr>
                              <w:t>Geriatr</w:t>
                            </w:r>
                            <w:r>
                              <w:rPr>
                                <w:i/>
                                <w:w w:val="105"/>
                              </w:rPr>
                              <w:t> Psychiatry</w:t>
                            </w:r>
                            <w:r>
                              <w:rPr>
                                <w:i/>
                                <w:w w:val="105"/>
                              </w:rPr>
                              <w:t> Neurol</w:t>
                            </w:r>
                            <w:r>
                              <w:rPr>
                                <w:w w:val="105"/>
                              </w:rPr>
                              <w:t>,</w:t>
                            </w:r>
                            <w:r>
                              <w:rPr>
                                <w:spacing w:val="-1"/>
                                <w:w w:val="105"/>
                              </w:rPr>
                              <w:t> </w:t>
                            </w:r>
                            <w:r>
                              <w:rPr>
                                <w:i/>
                                <w:w w:val="105"/>
                              </w:rPr>
                              <w:t>30</w:t>
                            </w:r>
                            <w:r>
                              <w:rPr>
                                <w:w w:val="105"/>
                              </w:rPr>
                              <w:t>(6),</w:t>
                            </w:r>
                            <w:r>
                              <w:rPr>
                                <w:spacing w:val="-1"/>
                                <w:w w:val="105"/>
                              </w:rPr>
                              <w:t> </w:t>
                            </w:r>
                            <w:r>
                              <w:rPr>
                                <w:w w:val="105"/>
                              </w:rPr>
                              <w:t>316–323. </w:t>
                            </w:r>
                            <w:hyperlink r:id="rId66">
                              <w:r>
                                <w:rPr>
                                  <w:spacing w:val="-2"/>
                                  <w:w w:val="105"/>
                                </w:rPr>
                                <w:t>https://doi.org/10.1177/0891988717731827</w:t>
                              </w:r>
                            </w:hyperlink>
                          </w:p>
                          <w:p>
                            <w:pPr>
                              <w:pStyle w:val="BodyText"/>
                              <w:spacing w:line="213" w:lineRule="auto" w:before="0"/>
                              <w:ind w:left="308" w:right="17" w:hanging="289"/>
                              <w:jc w:val="both"/>
                            </w:pPr>
                            <w:r>
                              <w:rPr>
                                <w:w w:val="105"/>
                              </w:rPr>
                              <w:t>Dittoni,</w:t>
                            </w:r>
                            <w:r>
                              <w:rPr>
                                <w:w w:val="105"/>
                              </w:rPr>
                              <w:t> S.,</w:t>
                            </w:r>
                            <w:r>
                              <w:rPr>
                                <w:w w:val="105"/>
                              </w:rPr>
                              <w:t> Mazza,</w:t>
                            </w:r>
                            <w:r>
                              <w:rPr>
                                <w:w w:val="105"/>
                              </w:rPr>
                              <w:t> M.,</w:t>
                            </w:r>
                            <w:r>
                              <w:rPr>
                                <w:w w:val="105"/>
                              </w:rPr>
                              <w:t> Losurdo,</w:t>
                            </w:r>
                            <w:r>
                              <w:rPr>
                                <w:w w:val="105"/>
                              </w:rPr>
                              <w:t> A.,</w:t>
                            </w:r>
                            <w:r>
                              <w:rPr>
                                <w:w w:val="105"/>
                              </w:rPr>
                              <w:t> Testani,</w:t>
                            </w:r>
                            <w:r>
                              <w:rPr>
                                <w:w w:val="105"/>
                              </w:rPr>
                              <w:t> E.,</w:t>
                            </w:r>
                            <w:r>
                              <w:rPr>
                                <w:w w:val="105"/>
                              </w:rPr>
                              <w:t> Di</w:t>
                            </w:r>
                            <w:r>
                              <w:rPr>
                                <w:w w:val="105"/>
                              </w:rPr>
                              <w:t> Giacopo,</w:t>
                            </w:r>
                            <w:r>
                              <w:rPr>
                                <w:w w:val="105"/>
                              </w:rPr>
                              <w:t> R.,</w:t>
                            </w:r>
                            <w:r>
                              <w:rPr>
                                <w:w w:val="105"/>
                              </w:rPr>
                              <w:t> Marano,</w:t>
                            </w:r>
                            <w:r>
                              <w:rPr>
                                <w:w w:val="105"/>
                              </w:rPr>
                              <w:t> G.,</w:t>
                            </w:r>
                            <w:r>
                              <w:rPr>
                                <w:w w:val="105"/>
                              </w:rPr>
                              <w:t> Di</w:t>
                            </w:r>
                            <w:r>
                              <w:rPr>
                                <w:w w:val="105"/>
                              </w:rPr>
                              <w:t> Nicola,</w:t>
                            </w:r>
                            <w:r>
                              <w:rPr>
                                <w:w w:val="105"/>
                              </w:rPr>
                              <w:t> M.,</w:t>
                            </w:r>
                            <w:r>
                              <w:rPr>
                                <w:w w:val="105"/>
                              </w:rPr>
                              <w:t> Farina,</w:t>
                            </w:r>
                            <w:r>
                              <w:rPr>
                                <w:w w:val="105"/>
                              </w:rPr>
                              <w:t> B., </w:t>
                            </w:r>
                            <w:r>
                              <w:rPr/>
                              <w:t>Mariotti, P., Mazza, S., &amp; Della Marca, G. (2013).</w:t>
                            </w:r>
                            <w:r>
                              <w:rPr>
                                <w:spacing w:val="33"/>
                              </w:rPr>
                              <w:t> </w:t>
                            </w:r>
                            <w:r>
                              <w:rPr/>
                              <w:t>Psychological functioning measures in patients with </w:t>
                            </w:r>
                            <w:r>
                              <w:rPr>
                                <w:spacing w:val="-2"/>
                                <w:w w:val="105"/>
                              </w:rPr>
                              <w:t>primary</w:t>
                            </w:r>
                            <w:r>
                              <w:rPr>
                                <w:spacing w:val="-6"/>
                                <w:w w:val="105"/>
                              </w:rPr>
                              <w:t> </w:t>
                            </w:r>
                            <w:r>
                              <w:rPr>
                                <w:spacing w:val="-2"/>
                                <w:w w:val="105"/>
                              </w:rPr>
                              <w:t>insomnia</w:t>
                            </w:r>
                            <w:r>
                              <w:rPr>
                                <w:spacing w:val="-6"/>
                                <w:w w:val="105"/>
                              </w:rPr>
                              <w:t> </w:t>
                            </w:r>
                            <w:r>
                              <w:rPr>
                                <w:spacing w:val="-2"/>
                                <w:w w:val="105"/>
                              </w:rPr>
                              <w:t>and</w:t>
                            </w:r>
                            <w:r>
                              <w:rPr>
                                <w:spacing w:val="-6"/>
                                <w:w w:val="105"/>
                              </w:rPr>
                              <w:t> </w:t>
                            </w:r>
                            <w:r>
                              <w:rPr>
                                <w:spacing w:val="-2"/>
                                <w:w w:val="105"/>
                              </w:rPr>
                              <w:t>sleep</w:t>
                            </w:r>
                            <w:r>
                              <w:rPr>
                                <w:spacing w:val="-6"/>
                                <w:w w:val="105"/>
                              </w:rPr>
                              <w:t> </w:t>
                            </w:r>
                            <w:r>
                              <w:rPr>
                                <w:spacing w:val="-2"/>
                                <w:w w:val="105"/>
                              </w:rPr>
                              <w:t>state</w:t>
                            </w:r>
                            <w:r>
                              <w:rPr>
                                <w:spacing w:val="-6"/>
                                <w:w w:val="105"/>
                              </w:rPr>
                              <w:t> </w:t>
                            </w:r>
                            <w:r>
                              <w:rPr>
                                <w:spacing w:val="-2"/>
                                <w:w w:val="105"/>
                              </w:rPr>
                              <w:t>misperception.</w:t>
                            </w:r>
                            <w:r>
                              <w:rPr>
                                <w:spacing w:val="13"/>
                                <w:w w:val="105"/>
                              </w:rPr>
                              <w:t> </w:t>
                            </w:r>
                            <w:r>
                              <w:rPr>
                                <w:i/>
                                <w:spacing w:val="-2"/>
                                <w:w w:val="105"/>
                              </w:rPr>
                              <w:t>Acta Neurol Scand</w:t>
                            </w:r>
                            <w:r>
                              <w:rPr>
                                <w:spacing w:val="-2"/>
                                <w:w w:val="105"/>
                              </w:rPr>
                              <w:t>,</w:t>
                            </w:r>
                            <w:r>
                              <w:rPr>
                                <w:spacing w:val="-5"/>
                                <w:w w:val="105"/>
                              </w:rPr>
                              <w:t> </w:t>
                            </w:r>
                            <w:r>
                              <w:rPr>
                                <w:i/>
                                <w:spacing w:val="-2"/>
                                <w:w w:val="105"/>
                              </w:rPr>
                              <w:t>128</w:t>
                            </w:r>
                            <w:r>
                              <w:rPr>
                                <w:spacing w:val="-2"/>
                                <w:w w:val="105"/>
                              </w:rPr>
                              <w:t>(1),</w:t>
                            </w:r>
                            <w:r>
                              <w:rPr>
                                <w:spacing w:val="-5"/>
                                <w:w w:val="105"/>
                              </w:rPr>
                              <w:t> </w:t>
                            </w:r>
                            <w:r>
                              <w:rPr>
                                <w:spacing w:val="-2"/>
                                <w:w w:val="105"/>
                              </w:rPr>
                              <w:t>54–60.</w:t>
                            </w:r>
                            <w:r>
                              <w:rPr>
                                <w:spacing w:val="13"/>
                                <w:w w:val="105"/>
                              </w:rPr>
                              <w:t> </w:t>
                            </w:r>
                            <w:hyperlink r:id="rId67">
                              <w:r>
                                <w:rPr>
                                  <w:spacing w:val="-2"/>
                                  <w:w w:val="105"/>
                                </w:rPr>
                                <w:t>https://doi.org/10.</w:t>
                              </w:r>
                            </w:hyperlink>
                            <w:r>
                              <w:rPr>
                                <w:spacing w:val="-2"/>
                                <w:w w:val="105"/>
                              </w:rPr>
                              <w:t> </w:t>
                            </w:r>
                            <w:hyperlink r:id="rId67">
                              <w:r>
                                <w:rPr>
                                  <w:spacing w:val="-2"/>
                                  <w:w w:val="105"/>
                                </w:rPr>
                                <w:t>1111/ane.12078</w:t>
                              </w:r>
                            </w:hyperlink>
                          </w:p>
                          <w:p>
                            <w:pPr>
                              <w:pStyle w:val="BodyText"/>
                              <w:spacing w:line="213" w:lineRule="auto" w:before="0"/>
                              <w:ind w:left="298" w:right="55" w:hanging="279"/>
                              <w:jc w:val="both"/>
                            </w:pPr>
                            <w:r>
                              <w:rPr/>
                              <w:t>Dorrian,</w:t>
                            </w:r>
                            <w:r>
                              <w:rPr>
                                <w:spacing w:val="-3"/>
                              </w:rPr>
                              <w:t> </w:t>
                            </w:r>
                            <w:r>
                              <w:rPr/>
                              <w:t>J.,</w:t>
                            </w:r>
                            <w:r>
                              <w:rPr>
                                <w:spacing w:val="-3"/>
                              </w:rPr>
                              <w:t> </w:t>
                            </w:r>
                            <w:r>
                              <w:rPr/>
                              <w:t>Darwent,</w:t>
                            </w:r>
                            <w:r>
                              <w:rPr>
                                <w:spacing w:val="-3"/>
                              </w:rPr>
                              <w:t> </w:t>
                            </w:r>
                            <w:r>
                              <w:rPr/>
                              <w:t>D.,</w:t>
                            </w:r>
                            <w:r>
                              <w:rPr>
                                <w:spacing w:val="-3"/>
                              </w:rPr>
                              <w:t> </w:t>
                            </w:r>
                            <w:r>
                              <w:rPr/>
                              <w:t>Dawson,</w:t>
                            </w:r>
                            <w:r>
                              <w:rPr>
                                <w:spacing w:val="-3"/>
                              </w:rPr>
                              <w:t> </w:t>
                            </w:r>
                            <w:r>
                              <w:rPr/>
                              <w:t>D.,</w:t>
                            </w:r>
                            <w:r>
                              <w:rPr>
                                <w:spacing w:val="-3"/>
                              </w:rPr>
                              <w:t> </w:t>
                            </w:r>
                            <w:r>
                              <w:rPr/>
                              <w:t>&amp;</w:t>
                            </w:r>
                            <w:r>
                              <w:rPr>
                                <w:spacing w:val="-4"/>
                              </w:rPr>
                              <w:t> </w:t>
                            </w:r>
                            <w:r>
                              <w:rPr/>
                              <w:t>Roach,</w:t>
                            </w:r>
                            <w:r>
                              <w:rPr>
                                <w:spacing w:val="-3"/>
                              </w:rPr>
                              <w:t> </w:t>
                            </w:r>
                            <w:r>
                              <w:rPr/>
                              <w:t>G.</w:t>
                            </w:r>
                            <w:r>
                              <w:rPr>
                                <w:spacing w:val="-4"/>
                              </w:rPr>
                              <w:t> </w:t>
                            </w:r>
                            <w:r>
                              <w:rPr/>
                              <w:t>D.</w:t>
                            </w:r>
                            <w:r>
                              <w:rPr>
                                <w:spacing w:val="-4"/>
                              </w:rPr>
                              <w:t> </w:t>
                            </w:r>
                            <w:r>
                              <w:rPr/>
                              <w:t>(2012).</w:t>
                            </w:r>
                            <w:r>
                              <w:rPr>
                                <w:spacing w:val="16"/>
                              </w:rPr>
                              <w:t> </w:t>
                            </w:r>
                            <w:r>
                              <w:rPr/>
                              <w:t>Predicting</w:t>
                            </w:r>
                            <w:r>
                              <w:rPr>
                                <w:spacing w:val="-4"/>
                              </w:rPr>
                              <w:t> </w:t>
                            </w:r>
                            <w:r>
                              <w:rPr/>
                              <w:t>pilot’s</w:t>
                            </w:r>
                            <w:r>
                              <w:rPr>
                                <w:spacing w:val="-4"/>
                              </w:rPr>
                              <w:t> </w:t>
                            </w:r>
                            <w:r>
                              <w:rPr/>
                              <w:t>sleep</w:t>
                            </w:r>
                            <w:r>
                              <w:rPr>
                                <w:spacing w:val="-4"/>
                              </w:rPr>
                              <w:t> </w:t>
                            </w:r>
                            <w:r>
                              <w:rPr/>
                              <w:t>during</w:t>
                            </w:r>
                            <w:r>
                              <w:rPr>
                                <w:spacing w:val="-4"/>
                              </w:rPr>
                              <w:t> </w:t>
                            </w:r>
                            <w:r>
                              <w:rPr/>
                              <w:t>layovers</w:t>
                            </w:r>
                            <w:r>
                              <w:rPr>
                                <w:spacing w:val="-4"/>
                              </w:rPr>
                              <w:t> </w:t>
                            </w:r>
                            <w:r>
                              <w:rPr/>
                              <w:t>using </w:t>
                            </w:r>
                            <w:r>
                              <w:rPr>
                                <w:spacing w:val="-2"/>
                              </w:rPr>
                              <w:t>their</w:t>
                            </w:r>
                            <w:r>
                              <w:rPr>
                                <w:spacing w:val="-7"/>
                              </w:rPr>
                              <w:t> </w:t>
                            </w:r>
                            <w:r>
                              <w:rPr>
                                <w:spacing w:val="-2"/>
                              </w:rPr>
                              <w:t>own</w:t>
                            </w:r>
                            <w:r>
                              <w:rPr>
                                <w:spacing w:val="-8"/>
                              </w:rPr>
                              <w:t> </w:t>
                            </w:r>
                            <w:r>
                              <w:rPr>
                                <w:spacing w:val="-2"/>
                              </w:rPr>
                              <w:t>behaviour</w:t>
                            </w:r>
                            <w:r>
                              <w:rPr>
                                <w:spacing w:val="-7"/>
                              </w:rPr>
                              <w:t> </w:t>
                            </w:r>
                            <w:r>
                              <w:rPr>
                                <w:spacing w:val="-2"/>
                              </w:rPr>
                              <w:t>or</w:t>
                            </w:r>
                            <w:r>
                              <w:rPr>
                                <w:spacing w:val="-7"/>
                              </w:rPr>
                              <w:t> </w:t>
                            </w:r>
                            <w:r>
                              <w:rPr>
                                <w:spacing w:val="-2"/>
                              </w:rPr>
                              <w:t>data</w:t>
                            </w:r>
                            <w:r>
                              <w:rPr>
                                <w:spacing w:val="-7"/>
                              </w:rPr>
                              <w:t> </w:t>
                            </w:r>
                            <w:r>
                              <w:rPr>
                                <w:spacing w:val="-2"/>
                              </w:rPr>
                              <w:t>from</w:t>
                            </w:r>
                            <w:r>
                              <w:rPr>
                                <w:spacing w:val="-7"/>
                              </w:rPr>
                              <w:t> </w:t>
                            </w:r>
                            <w:r>
                              <w:rPr>
                                <w:spacing w:val="-2"/>
                              </w:rPr>
                              <w:t>colleagues:</w:t>
                            </w:r>
                            <w:r>
                              <w:rPr>
                                <w:spacing w:val="19"/>
                              </w:rPr>
                              <w:t> </w:t>
                            </w:r>
                            <w:r>
                              <w:rPr>
                                <w:spacing w:val="-2"/>
                              </w:rPr>
                              <w:t>Implications</w:t>
                            </w:r>
                            <w:r>
                              <w:rPr>
                                <w:spacing w:val="-7"/>
                              </w:rPr>
                              <w:t> </w:t>
                            </w:r>
                            <w:r>
                              <w:rPr>
                                <w:spacing w:val="-2"/>
                              </w:rPr>
                              <w:t>for</w:t>
                            </w:r>
                            <w:r>
                              <w:rPr>
                                <w:spacing w:val="-7"/>
                              </w:rPr>
                              <w:t> </w:t>
                            </w:r>
                            <w:r>
                              <w:rPr>
                                <w:spacing w:val="-2"/>
                              </w:rPr>
                              <w:t>biomathematical</w:t>
                            </w:r>
                            <w:r>
                              <w:rPr>
                                <w:spacing w:val="-7"/>
                              </w:rPr>
                              <w:t> </w:t>
                            </w:r>
                            <w:r>
                              <w:rPr>
                                <w:spacing w:val="-2"/>
                              </w:rPr>
                              <w:t>models.</w:t>
                            </w:r>
                            <w:r>
                              <w:rPr>
                                <w:spacing w:val="21"/>
                              </w:rPr>
                              <w:t> </w:t>
                            </w:r>
                            <w:r>
                              <w:rPr>
                                <w:i/>
                                <w:spacing w:val="-2"/>
                              </w:rPr>
                              <w:t>Accident</w:t>
                            </w:r>
                            <w:r>
                              <w:rPr>
                                <w:i/>
                                <w:spacing w:val="-5"/>
                              </w:rPr>
                              <w:t> </w:t>
                            </w:r>
                            <w:r>
                              <w:rPr>
                                <w:i/>
                                <w:spacing w:val="-2"/>
                              </w:rPr>
                              <w:t>Analysis</w:t>
                            </w:r>
                            <w:r>
                              <w:rPr>
                                <w:i/>
                                <w:spacing w:val="-2"/>
                              </w:rPr>
                              <w:t> </w:t>
                            </w:r>
                            <w:r>
                              <w:rPr>
                                <w:i/>
                              </w:rPr>
                              <w:t>&amp;</w:t>
                            </w:r>
                            <w:r>
                              <w:rPr>
                                <w:i/>
                                <w:spacing w:val="40"/>
                              </w:rPr>
                              <w:t> </w:t>
                            </w:r>
                            <w:r>
                              <w:rPr>
                                <w:i/>
                              </w:rPr>
                              <w:t>Prevention</w:t>
                            </w:r>
                            <w:r>
                              <w:rPr/>
                              <w:t>,</w:t>
                            </w:r>
                            <w:r>
                              <w:rPr>
                                <w:spacing w:val="40"/>
                              </w:rPr>
                              <w:t> </w:t>
                            </w:r>
                            <w:r>
                              <w:rPr>
                                <w:i/>
                              </w:rPr>
                              <w:t>45</w:t>
                            </w:r>
                            <w:r>
                              <w:rPr/>
                              <w:t>,</w:t>
                            </w:r>
                            <w:r>
                              <w:rPr>
                                <w:spacing w:val="40"/>
                              </w:rPr>
                              <w:t> </w:t>
                            </w:r>
                            <w:r>
                              <w:rPr/>
                              <w:t>17–21.</w:t>
                            </w:r>
                            <w:r>
                              <w:rPr>
                                <w:spacing w:val="40"/>
                              </w:rPr>
                              <w:t> </w:t>
                            </w:r>
                            <w:hyperlink r:id="rId68">
                              <w:r>
                                <w:rPr/>
                                <w:t>https://doi.org/10.1016/j.aap.2011.09.019</w:t>
                              </w:r>
                            </w:hyperlink>
                          </w:p>
                          <w:p>
                            <w:pPr>
                              <w:pStyle w:val="BodyText"/>
                              <w:spacing w:line="244" w:lineRule="exact" w:before="0"/>
                              <w:ind w:left="20"/>
                              <w:jc w:val="both"/>
                            </w:pPr>
                            <w:r>
                              <w:rPr/>
                              <w:t>Dorsey,</w:t>
                            </w:r>
                            <w:r>
                              <w:rPr>
                                <w:spacing w:val="19"/>
                              </w:rPr>
                              <w:t> </w:t>
                            </w:r>
                            <w:r>
                              <w:rPr/>
                              <w:t>C.</w:t>
                            </w:r>
                            <w:r>
                              <w:rPr>
                                <w:spacing w:val="16"/>
                              </w:rPr>
                              <w:t> </w:t>
                            </w:r>
                            <w:r>
                              <w:rPr/>
                              <w:t>M.,</w:t>
                            </w:r>
                            <w:r>
                              <w:rPr>
                                <w:spacing w:val="19"/>
                              </w:rPr>
                              <w:t> </w:t>
                            </w:r>
                            <w:r>
                              <w:rPr/>
                              <w:t>&amp;</w:t>
                            </w:r>
                            <w:r>
                              <w:rPr>
                                <w:spacing w:val="16"/>
                              </w:rPr>
                              <w:t> </w:t>
                            </w:r>
                            <w:r>
                              <w:rPr/>
                              <w:t>Bootzin,</w:t>
                            </w:r>
                            <w:r>
                              <w:rPr>
                                <w:spacing w:val="19"/>
                              </w:rPr>
                              <w:t> </w:t>
                            </w:r>
                            <w:r>
                              <w:rPr/>
                              <w:t>R.</w:t>
                            </w:r>
                            <w:r>
                              <w:rPr>
                                <w:spacing w:val="16"/>
                              </w:rPr>
                              <w:t> </w:t>
                            </w:r>
                            <w:r>
                              <w:rPr/>
                              <w:t>R.</w:t>
                            </w:r>
                            <w:r>
                              <w:rPr>
                                <w:spacing w:val="16"/>
                              </w:rPr>
                              <w:t> </w:t>
                            </w:r>
                            <w:r>
                              <w:rPr/>
                              <w:t>(1997).</w:t>
                            </w:r>
                            <w:r>
                              <w:rPr>
                                <w:spacing w:val="60"/>
                              </w:rPr>
                              <w:t> </w:t>
                            </w:r>
                            <w:r>
                              <w:rPr/>
                              <w:t>Subjective</w:t>
                            </w:r>
                            <w:r>
                              <w:rPr>
                                <w:spacing w:val="16"/>
                              </w:rPr>
                              <w:t> </w:t>
                            </w:r>
                            <w:r>
                              <w:rPr/>
                              <w:t>and</w:t>
                            </w:r>
                            <w:r>
                              <w:rPr>
                                <w:spacing w:val="16"/>
                              </w:rPr>
                              <w:t> </w:t>
                            </w:r>
                            <w:r>
                              <w:rPr/>
                              <w:t>psychophysiologic</w:t>
                            </w:r>
                            <w:r>
                              <w:rPr>
                                <w:spacing w:val="16"/>
                              </w:rPr>
                              <w:t> </w:t>
                            </w:r>
                            <w:r>
                              <w:rPr/>
                              <w:t>insomnia:</w:t>
                            </w:r>
                            <w:r>
                              <w:rPr>
                                <w:spacing w:val="46"/>
                              </w:rPr>
                              <w:t> </w:t>
                            </w:r>
                            <w:r>
                              <w:rPr/>
                              <w:t>An</w:t>
                            </w:r>
                            <w:r>
                              <w:rPr>
                                <w:spacing w:val="16"/>
                              </w:rPr>
                              <w:t> </w:t>
                            </w:r>
                            <w:r>
                              <w:rPr/>
                              <w:t>examination</w:t>
                            </w:r>
                            <w:r>
                              <w:rPr>
                                <w:spacing w:val="16"/>
                              </w:rPr>
                              <w:t> </w:t>
                            </w:r>
                            <w:r>
                              <w:rPr>
                                <w:spacing w:val="-5"/>
                              </w:rPr>
                              <w:t>of</w:t>
                            </w:r>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97088" type="#_x0000_t202" id="docshape4848" filled="false" stroked="false">
                <v:textbox inset="0,0,0,0">
                  <w:txbxContent>
                    <w:p>
                      <w:pPr>
                        <w:pStyle w:val="BodyText"/>
                        <w:spacing w:line="213" w:lineRule="auto" w:before="57"/>
                        <w:ind w:left="295" w:right="17" w:hanging="276"/>
                        <w:jc w:val="both"/>
                      </w:pPr>
                      <w:r>
                        <w:rPr/>
                        <w:t>Conroy, D. A., Todd Arnedt, J., Brower, K. J., Strobbe, S., Consens, F., Hoffmann, R., &amp; Armitage, R.</w:t>
                      </w:r>
                      <w:r>
                        <w:rPr>
                          <w:spacing w:val="40"/>
                        </w:rPr>
                        <w:t> </w:t>
                      </w:r>
                      <w:r>
                        <w:rPr/>
                        <w:t>(2006).</w:t>
                      </w:r>
                      <w:r>
                        <w:rPr>
                          <w:spacing w:val="35"/>
                        </w:rPr>
                        <w:t> </w:t>
                      </w:r>
                      <w:r>
                        <w:rPr/>
                        <w:t>Perception of sleep in recovering alcohol-dependent patients with insomnia: Relationship with future</w:t>
                      </w:r>
                      <w:r>
                        <w:rPr>
                          <w:spacing w:val="40"/>
                        </w:rPr>
                        <w:t> </w:t>
                      </w:r>
                      <w:r>
                        <w:rPr/>
                        <w:t>drinking.</w:t>
                      </w:r>
                      <w:r>
                        <w:rPr>
                          <w:spacing w:val="40"/>
                        </w:rPr>
                        <w:t> </w:t>
                      </w:r>
                      <w:r>
                        <w:rPr>
                          <w:i/>
                        </w:rPr>
                        <w:t>Alcoholism:</w:t>
                      </w:r>
                      <w:r>
                        <w:rPr>
                          <w:i/>
                          <w:spacing w:val="40"/>
                        </w:rPr>
                        <w:t> </w:t>
                      </w:r>
                      <w:r>
                        <w:rPr>
                          <w:i/>
                        </w:rPr>
                        <w:t>Clinical</w:t>
                      </w:r>
                      <w:r>
                        <w:rPr>
                          <w:i/>
                          <w:spacing w:val="40"/>
                        </w:rPr>
                        <w:t> </w:t>
                      </w:r>
                      <w:r>
                        <w:rPr>
                          <w:i/>
                        </w:rPr>
                        <w:t>and</w:t>
                      </w:r>
                      <w:r>
                        <w:rPr>
                          <w:i/>
                          <w:spacing w:val="40"/>
                        </w:rPr>
                        <w:t> </w:t>
                      </w:r>
                      <w:r>
                        <w:rPr>
                          <w:i/>
                        </w:rPr>
                        <w:t>Experimental</w:t>
                      </w:r>
                      <w:r>
                        <w:rPr>
                          <w:i/>
                          <w:spacing w:val="40"/>
                        </w:rPr>
                        <w:t> </w:t>
                      </w:r>
                      <w:r>
                        <w:rPr>
                          <w:i/>
                        </w:rPr>
                        <w:t>Research</w:t>
                      </w:r>
                      <w:r>
                        <w:rPr/>
                        <w:t>,</w:t>
                      </w:r>
                      <w:r>
                        <w:rPr>
                          <w:spacing w:val="40"/>
                        </w:rPr>
                        <w:t> </w:t>
                      </w:r>
                      <w:r>
                        <w:rPr>
                          <w:i/>
                        </w:rPr>
                        <w:t>30</w:t>
                      </w:r>
                      <w:r>
                        <w:rPr/>
                        <w:t>(12),</w:t>
                      </w:r>
                      <w:r>
                        <w:rPr>
                          <w:spacing w:val="40"/>
                        </w:rPr>
                        <w:t> </w:t>
                      </w:r>
                      <w:r>
                        <w:rPr/>
                        <w:t>1992–1999.</w:t>
                      </w:r>
                    </w:p>
                    <w:p>
                      <w:pPr>
                        <w:pStyle w:val="BodyText"/>
                        <w:spacing w:line="213" w:lineRule="auto" w:before="0"/>
                        <w:ind w:left="308" w:right="17" w:hanging="289"/>
                        <w:jc w:val="both"/>
                      </w:pPr>
                      <w:r>
                        <w:rPr/>
                        <w:t>Creti, L., Libman, E., Baltzan, M., Rizzo, D., Bailes, S., &amp; Fichten, C. S. (2010).</w:t>
                      </w:r>
                      <w:r>
                        <w:rPr>
                          <w:spacing w:val="38"/>
                        </w:rPr>
                        <w:t> </w:t>
                      </w:r>
                      <w:r>
                        <w:rPr/>
                        <w:t>Impaired Sleep in Chronic Fatigue Syndrome: How Is It Best Measured?</w:t>
                      </w:r>
                      <w:r>
                        <w:rPr>
                          <w:w w:val="125"/>
                        </w:rPr>
                        <w:t> </w:t>
                      </w:r>
                      <w:r>
                        <w:rPr>
                          <w:i/>
                          <w:w w:val="125"/>
                        </w:rPr>
                        <w:t>J</w:t>
                      </w:r>
                      <w:r>
                        <w:rPr>
                          <w:i/>
                          <w:w w:val="125"/>
                        </w:rPr>
                        <w:t> </w:t>
                      </w:r>
                      <w:r>
                        <w:rPr>
                          <w:i/>
                        </w:rPr>
                        <w:t>Health Psychol</w:t>
                      </w:r>
                      <w:r>
                        <w:rPr/>
                        <w:t>, </w:t>
                      </w:r>
                      <w:r>
                        <w:rPr>
                          <w:i/>
                        </w:rPr>
                        <w:t>15</w:t>
                      </w:r>
                      <w:r>
                        <w:rPr/>
                        <w:t>(4), 596–607.</w:t>
                      </w:r>
                      <w:r>
                        <w:rPr>
                          <w:spacing w:val="40"/>
                        </w:rPr>
                        <w:t> </w:t>
                      </w:r>
                      <w:hyperlink r:id="rId55">
                        <w:r>
                          <w:rPr/>
                          <w:t>https://doi.org/10.</w:t>
                        </w:r>
                      </w:hyperlink>
                      <w:r>
                        <w:rPr/>
                        <w:t> </w:t>
                      </w:r>
                      <w:hyperlink r:id="rId55">
                        <w:r>
                          <w:rPr>
                            <w:spacing w:val="-2"/>
                          </w:rPr>
                          <w:t>1177/1359105309355336</w:t>
                        </w:r>
                      </w:hyperlink>
                    </w:p>
                    <w:p>
                      <w:pPr>
                        <w:pStyle w:val="BodyText"/>
                        <w:spacing w:line="213" w:lineRule="auto" w:before="0"/>
                        <w:ind w:left="306" w:right="61" w:hanging="287"/>
                        <w:jc w:val="both"/>
                      </w:pPr>
                      <w:r>
                        <w:rPr/>
                        <w:t>Cronbach, L. J., &amp; Furby, L. (1970).</w:t>
                      </w:r>
                      <w:r>
                        <w:rPr>
                          <w:spacing w:val="40"/>
                        </w:rPr>
                        <w:t> </w:t>
                      </w:r>
                      <w:r>
                        <w:rPr/>
                        <w:t>How we should measure ”change”: Or should we?</w:t>
                      </w:r>
                      <w:r>
                        <w:rPr>
                          <w:spacing w:val="40"/>
                        </w:rPr>
                        <w:t> </w:t>
                      </w:r>
                      <w:r>
                        <w:rPr>
                          <w:i/>
                        </w:rPr>
                        <w:t>Psychological</w:t>
                      </w:r>
                      <w:r>
                        <w:rPr>
                          <w:i/>
                        </w:rPr>
                        <w:t> Bulletin</w:t>
                      </w:r>
                      <w:r>
                        <w:rPr/>
                        <w:t>,</w:t>
                      </w:r>
                      <w:r>
                        <w:rPr>
                          <w:spacing w:val="40"/>
                        </w:rPr>
                        <w:t> </w:t>
                      </w:r>
                      <w:r>
                        <w:rPr>
                          <w:i/>
                        </w:rPr>
                        <w:t>74</w:t>
                      </w:r>
                      <w:r>
                        <w:rPr/>
                        <w:t>(1),</w:t>
                      </w:r>
                      <w:r>
                        <w:rPr>
                          <w:spacing w:val="40"/>
                        </w:rPr>
                        <w:t> </w:t>
                      </w:r>
                      <w:r>
                        <w:rPr/>
                        <w:t>68–80.</w:t>
                      </w:r>
                      <w:r>
                        <w:rPr>
                          <w:spacing w:val="40"/>
                        </w:rPr>
                        <w:t> </w:t>
                      </w:r>
                      <w:hyperlink r:id="rId56">
                        <w:r>
                          <w:rPr/>
                          <w:t>https://doi.org/10.1037/h0029382</w:t>
                        </w:r>
                      </w:hyperlink>
                    </w:p>
                    <w:p>
                      <w:pPr>
                        <w:pStyle w:val="BodyText"/>
                        <w:spacing w:line="213" w:lineRule="auto" w:before="0"/>
                        <w:ind w:left="306" w:right="17" w:hanging="287"/>
                        <w:jc w:val="both"/>
                      </w:pPr>
                      <w:r>
                        <w:rPr>
                          <w:w w:val="105"/>
                        </w:rPr>
                        <w:t>Crönlein,</w:t>
                      </w:r>
                      <w:r>
                        <w:rPr>
                          <w:w w:val="105"/>
                        </w:rPr>
                        <w:t> T.,</w:t>
                      </w:r>
                      <w:r>
                        <w:rPr>
                          <w:w w:val="105"/>
                        </w:rPr>
                        <w:t> Lehner,</w:t>
                      </w:r>
                      <w:r>
                        <w:rPr>
                          <w:w w:val="105"/>
                        </w:rPr>
                        <w:t> A.,</w:t>
                      </w:r>
                      <w:r>
                        <w:rPr>
                          <w:w w:val="105"/>
                        </w:rPr>
                        <w:t> Schüssler,</w:t>
                      </w:r>
                      <w:r>
                        <w:rPr>
                          <w:w w:val="105"/>
                        </w:rPr>
                        <w:t> P.,</w:t>
                      </w:r>
                      <w:r>
                        <w:rPr>
                          <w:w w:val="105"/>
                        </w:rPr>
                        <w:t> Geisler,</w:t>
                      </w:r>
                      <w:r>
                        <w:rPr>
                          <w:w w:val="105"/>
                        </w:rPr>
                        <w:t> P.,</w:t>
                      </w:r>
                      <w:r>
                        <w:rPr>
                          <w:w w:val="105"/>
                        </w:rPr>
                        <w:t> Rupprecht,</w:t>
                      </w:r>
                      <w:r>
                        <w:rPr>
                          <w:w w:val="105"/>
                        </w:rPr>
                        <w:t> R.,</w:t>
                      </w:r>
                      <w:r>
                        <w:rPr>
                          <w:w w:val="105"/>
                        </w:rPr>
                        <w:t> &amp;</w:t>
                      </w:r>
                      <w:r>
                        <w:rPr>
                          <w:w w:val="105"/>
                        </w:rPr>
                        <w:t> Wetter,</w:t>
                      </w:r>
                      <w:r>
                        <w:rPr>
                          <w:w w:val="105"/>
                        </w:rPr>
                        <w:t> T.</w:t>
                      </w:r>
                      <w:r>
                        <w:rPr>
                          <w:w w:val="105"/>
                        </w:rPr>
                        <w:t> C.</w:t>
                      </w:r>
                      <w:r>
                        <w:rPr>
                          <w:w w:val="105"/>
                        </w:rPr>
                        <w:t> (2019).</w:t>
                      </w:r>
                      <w:r>
                        <w:rPr>
                          <w:spacing w:val="40"/>
                          <w:w w:val="105"/>
                        </w:rPr>
                        <w:t> </w:t>
                      </w:r>
                      <w:r>
                        <w:rPr>
                          <w:w w:val="105"/>
                        </w:rPr>
                        <w:t>Changes</w:t>
                      </w:r>
                      <w:r>
                        <w:rPr>
                          <w:w w:val="105"/>
                        </w:rPr>
                        <w:t> in </w:t>
                      </w:r>
                      <w:r>
                        <w:rPr/>
                        <w:t>Subjective-Objective Sleep Discrepancy Following Inpatient Cognitive Behavior Therapy for Insomnia. </w:t>
                      </w:r>
                      <w:r>
                        <w:rPr>
                          <w:i/>
                          <w:w w:val="105"/>
                        </w:rPr>
                        <w:t>Behavior Therapy</w:t>
                      </w:r>
                      <w:r>
                        <w:rPr>
                          <w:w w:val="105"/>
                        </w:rPr>
                        <w:t>, </w:t>
                      </w:r>
                      <w:r>
                        <w:rPr>
                          <w:i/>
                          <w:w w:val="105"/>
                        </w:rPr>
                        <w:t>50</w:t>
                      </w:r>
                      <w:r>
                        <w:rPr>
                          <w:w w:val="105"/>
                        </w:rPr>
                        <w:t>(5), 994–1001.</w:t>
                      </w:r>
                      <w:r>
                        <w:rPr>
                          <w:spacing w:val="40"/>
                          <w:w w:val="105"/>
                        </w:rPr>
                        <w:t> </w:t>
                      </w:r>
                      <w:hyperlink r:id="rId57">
                        <w:r>
                          <w:rPr>
                            <w:w w:val="105"/>
                          </w:rPr>
                          <w:t>https://doi.org/10.1016/j.beth.2019.03.002</w:t>
                        </w:r>
                      </w:hyperlink>
                    </w:p>
                    <w:p>
                      <w:pPr>
                        <w:pStyle w:val="BodyText"/>
                        <w:spacing w:line="213" w:lineRule="auto" w:before="0"/>
                        <w:ind w:left="318" w:right="17" w:hanging="299"/>
                        <w:jc w:val="both"/>
                      </w:pPr>
                      <w:r>
                        <w:rPr/>
                        <w:t>Currie, S. R., Malhotra, S., &amp; Clark, S. (2004).</w:t>
                      </w:r>
                      <w:r>
                        <w:rPr>
                          <w:spacing w:val="40"/>
                        </w:rPr>
                        <w:t> </w:t>
                      </w:r>
                      <w:r>
                        <w:rPr/>
                        <w:t>Agreement Among Subjective, Objective, and Collateral Measures</w:t>
                      </w:r>
                      <w:r>
                        <w:rPr>
                          <w:spacing w:val="-13"/>
                        </w:rPr>
                        <w:t> </w:t>
                      </w:r>
                      <w:r>
                        <w:rPr/>
                        <w:t>of</w:t>
                      </w:r>
                      <w:r>
                        <w:rPr>
                          <w:spacing w:val="-12"/>
                        </w:rPr>
                        <w:t> </w:t>
                      </w:r>
                      <w:r>
                        <w:rPr/>
                        <w:t>Insomnia</w:t>
                      </w:r>
                      <w:r>
                        <w:rPr>
                          <w:spacing w:val="-13"/>
                        </w:rPr>
                        <w:t> </w:t>
                      </w:r>
                      <w:r>
                        <w:rPr/>
                        <w:t>in</w:t>
                      </w:r>
                      <w:r>
                        <w:rPr>
                          <w:spacing w:val="-12"/>
                        </w:rPr>
                        <w:t> </w:t>
                      </w:r>
                      <w:r>
                        <w:rPr/>
                        <w:t>Postwithdrawal</w:t>
                      </w:r>
                      <w:r>
                        <w:rPr>
                          <w:spacing w:val="-13"/>
                        </w:rPr>
                        <w:t> </w:t>
                      </w:r>
                      <w:r>
                        <w:rPr/>
                        <w:t>Recovering</w:t>
                      </w:r>
                      <w:r>
                        <w:rPr>
                          <w:spacing w:val="-12"/>
                        </w:rPr>
                        <w:t> </w:t>
                      </w:r>
                      <w:r>
                        <w:rPr/>
                        <w:t>Alcoholics.</w:t>
                      </w:r>
                      <w:r>
                        <w:rPr>
                          <w:spacing w:val="2"/>
                        </w:rPr>
                        <w:t> </w:t>
                      </w:r>
                      <w:r>
                        <w:rPr>
                          <w:i/>
                        </w:rPr>
                        <w:t>Behavioral</w:t>
                      </w:r>
                      <w:r>
                        <w:rPr>
                          <w:i/>
                          <w:spacing w:val="-11"/>
                        </w:rPr>
                        <w:t> </w:t>
                      </w:r>
                      <w:r>
                        <w:rPr>
                          <w:i/>
                        </w:rPr>
                        <w:t>Sleep</w:t>
                      </w:r>
                      <w:r>
                        <w:rPr>
                          <w:i/>
                          <w:spacing w:val="-11"/>
                        </w:rPr>
                        <w:t> </w:t>
                      </w:r>
                      <w:r>
                        <w:rPr>
                          <w:i/>
                        </w:rPr>
                        <w:t>Medicine</w:t>
                      </w:r>
                      <w:r>
                        <w:rPr/>
                        <w:t>,</w:t>
                      </w:r>
                      <w:r>
                        <w:rPr>
                          <w:spacing w:val="-11"/>
                        </w:rPr>
                        <w:t> </w:t>
                      </w:r>
                      <w:r>
                        <w:rPr>
                          <w:i/>
                        </w:rPr>
                        <w:t>2</w:t>
                      </w:r>
                      <w:r>
                        <w:rPr/>
                        <w:t>(3),</w:t>
                      </w:r>
                      <w:r>
                        <w:rPr>
                          <w:spacing w:val="-11"/>
                        </w:rPr>
                        <w:t> </w:t>
                      </w:r>
                      <w:r>
                        <w:rPr/>
                        <w:t>148–161. </w:t>
                      </w:r>
                      <w:hyperlink r:id="rId58">
                        <w:r>
                          <w:rPr>
                            <w:spacing w:val="-2"/>
                          </w:rPr>
                          <w:t>https://doi.org/10.1207/s15402010bsm0203_4</w:t>
                        </w:r>
                      </w:hyperlink>
                    </w:p>
                    <w:p>
                      <w:pPr>
                        <w:pStyle w:val="BodyText"/>
                        <w:spacing w:line="213" w:lineRule="auto" w:before="0"/>
                        <w:ind w:left="318" w:right="17" w:hanging="299"/>
                        <w:jc w:val="both"/>
                      </w:pPr>
                      <w:r>
                        <w:rPr>
                          <w:w w:val="105"/>
                        </w:rPr>
                        <w:t>Curtis,</w:t>
                      </w:r>
                      <w:r>
                        <w:rPr>
                          <w:spacing w:val="-10"/>
                          <w:w w:val="105"/>
                        </w:rPr>
                        <w:t> </w:t>
                      </w:r>
                      <w:r>
                        <w:rPr>
                          <w:w w:val="105"/>
                        </w:rPr>
                        <w:t>A.</w:t>
                      </w:r>
                      <w:r>
                        <w:rPr>
                          <w:spacing w:val="-12"/>
                          <w:w w:val="105"/>
                        </w:rPr>
                        <w:t> </w:t>
                      </w:r>
                      <w:r>
                        <w:rPr>
                          <w:w w:val="105"/>
                        </w:rPr>
                        <w:t>F.,</w:t>
                      </w:r>
                      <w:r>
                        <w:rPr>
                          <w:spacing w:val="-10"/>
                          <w:w w:val="105"/>
                        </w:rPr>
                        <w:t> </w:t>
                      </w:r>
                      <w:r>
                        <w:rPr>
                          <w:w w:val="105"/>
                        </w:rPr>
                        <w:t>Miller,</w:t>
                      </w:r>
                      <w:r>
                        <w:rPr>
                          <w:spacing w:val="-10"/>
                          <w:w w:val="105"/>
                        </w:rPr>
                        <w:t> </w:t>
                      </w:r>
                      <w:r>
                        <w:rPr>
                          <w:w w:val="105"/>
                        </w:rPr>
                        <w:t>M.</w:t>
                      </w:r>
                      <w:r>
                        <w:rPr>
                          <w:spacing w:val="-12"/>
                          <w:w w:val="105"/>
                        </w:rPr>
                        <w:t> </w:t>
                      </w:r>
                      <w:r>
                        <w:rPr>
                          <w:w w:val="105"/>
                        </w:rPr>
                        <w:t>B.,</w:t>
                      </w:r>
                      <w:r>
                        <w:rPr>
                          <w:spacing w:val="-10"/>
                          <w:w w:val="105"/>
                        </w:rPr>
                        <w:t> </w:t>
                      </w:r>
                      <w:r>
                        <w:rPr>
                          <w:w w:val="105"/>
                        </w:rPr>
                        <w:t>Boissoneault,</w:t>
                      </w:r>
                      <w:r>
                        <w:rPr>
                          <w:spacing w:val="-10"/>
                          <w:w w:val="105"/>
                        </w:rPr>
                        <w:t> </w:t>
                      </w:r>
                      <w:r>
                        <w:rPr>
                          <w:w w:val="105"/>
                        </w:rPr>
                        <w:t>J.,</w:t>
                      </w:r>
                      <w:r>
                        <w:rPr>
                          <w:spacing w:val="-10"/>
                          <w:w w:val="105"/>
                        </w:rPr>
                        <w:t> </w:t>
                      </w:r>
                      <w:r>
                        <w:rPr>
                          <w:w w:val="105"/>
                        </w:rPr>
                        <w:t>Robinson,</w:t>
                      </w:r>
                      <w:r>
                        <w:rPr>
                          <w:spacing w:val="-10"/>
                          <w:w w:val="105"/>
                        </w:rPr>
                        <w:t> </w:t>
                      </w:r>
                      <w:r>
                        <w:rPr>
                          <w:w w:val="105"/>
                        </w:rPr>
                        <w:t>M.,</w:t>
                      </w:r>
                      <w:r>
                        <w:rPr>
                          <w:spacing w:val="-10"/>
                          <w:w w:val="105"/>
                        </w:rPr>
                        <w:t> </w:t>
                      </w:r>
                      <w:r>
                        <w:rPr>
                          <w:w w:val="105"/>
                        </w:rPr>
                        <w:t>Staud,</w:t>
                      </w:r>
                      <w:r>
                        <w:rPr>
                          <w:spacing w:val="-10"/>
                          <w:w w:val="105"/>
                        </w:rPr>
                        <w:t> </w:t>
                      </w:r>
                      <w:r>
                        <w:rPr>
                          <w:w w:val="105"/>
                        </w:rPr>
                        <w:t>R.,</w:t>
                      </w:r>
                      <w:r>
                        <w:rPr>
                          <w:spacing w:val="-10"/>
                          <w:w w:val="105"/>
                        </w:rPr>
                        <w:t> </w:t>
                      </w:r>
                      <w:r>
                        <w:rPr>
                          <w:w w:val="105"/>
                        </w:rPr>
                        <w:t>Berry,</w:t>
                      </w:r>
                      <w:r>
                        <w:rPr>
                          <w:spacing w:val="-10"/>
                          <w:w w:val="105"/>
                        </w:rPr>
                        <w:t> </w:t>
                      </w:r>
                      <w:r>
                        <w:rPr>
                          <w:w w:val="105"/>
                        </w:rPr>
                        <w:t>R.</w:t>
                      </w:r>
                      <w:r>
                        <w:rPr>
                          <w:spacing w:val="-12"/>
                          <w:w w:val="105"/>
                        </w:rPr>
                        <w:t> </w:t>
                      </w:r>
                      <w:r>
                        <w:rPr>
                          <w:w w:val="105"/>
                        </w:rPr>
                        <w:t>B.,</w:t>
                      </w:r>
                      <w:r>
                        <w:rPr>
                          <w:spacing w:val="-10"/>
                          <w:w w:val="105"/>
                        </w:rPr>
                        <w:t> </w:t>
                      </w:r>
                      <w:r>
                        <w:rPr>
                          <w:w w:val="105"/>
                        </w:rPr>
                        <w:t>&amp;</w:t>
                      </w:r>
                      <w:r>
                        <w:rPr>
                          <w:spacing w:val="-12"/>
                          <w:w w:val="105"/>
                        </w:rPr>
                        <w:t> </w:t>
                      </w:r>
                      <w:r>
                        <w:rPr>
                          <w:w w:val="105"/>
                        </w:rPr>
                        <w:t>McCrae,</w:t>
                      </w:r>
                      <w:r>
                        <w:rPr>
                          <w:spacing w:val="-10"/>
                          <w:w w:val="105"/>
                        </w:rPr>
                        <w:t> </w:t>
                      </w:r>
                      <w:r>
                        <w:rPr>
                          <w:w w:val="105"/>
                        </w:rPr>
                        <w:t>C.</w:t>
                      </w:r>
                      <w:r>
                        <w:rPr>
                          <w:spacing w:val="-12"/>
                          <w:w w:val="105"/>
                        </w:rPr>
                        <w:t> </w:t>
                      </w:r>
                      <w:r>
                        <w:rPr>
                          <w:w w:val="105"/>
                        </w:rPr>
                        <w:t>S.</w:t>
                      </w:r>
                      <w:r>
                        <w:rPr>
                          <w:spacing w:val="-12"/>
                          <w:w w:val="105"/>
                        </w:rPr>
                        <w:t> </w:t>
                      </w:r>
                      <w:r>
                        <w:rPr>
                          <w:w w:val="105"/>
                        </w:rPr>
                        <w:t>(2019). </w:t>
                      </w:r>
                      <w:r>
                        <w:rPr/>
                        <w:t>Discrepancies</w:t>
                      </w:r>
                      <w:r>
                        <w:rPr>
                          <w:spacing w:val="-8"/>
                        </w:rPr>
                        <w:t> </w:t>
                      </w:r>
                      <w:r>
                        <w:rPr/>
                        <w:t>in</w:t>
                      </w:r>
                      <w:r>
                        <w:rPr>
                          <w:spacing w:val="-8"/>
                        </w:rPr>
                        <w:t> </w:t>
                      </w:r>
                      <w:r>
                        <w:rPr/>
                        <w:t>sleep</w:t>
                      </w:r>
                      <w:r>
                        <w:rPr>
                          <w:spacing w:val="-8"/>
                        </w:rPr>
                        <w:t> </w:t>
                      </w:r>
                      <w:r>
                        <w:rPr/>
                        <w:t>diary</w:t>
                      </w:r>
                      <w:r>
                        <w:rPr>
                          <w:spacing w:val="-8"/>
                        </w:rPr>
                        <w:t> </w:t>
                      </w:r>
                      <w:r>
                        <w:rPr/>
                        <w:t>and</w:t>
                      </w:r>
                      <w:r>
                        <w:rPr>
                          <w:spacing w:val="-8"/>
                        </w:rPr>
                        <w:t> </w:t>
                      </w:r>
                      <w:r>
                        <w:rPr/>
                        <w:t>actigraphy</w:t>
                      </w:r>
                      <w:r>
                        <w:rPr>
                          <w:spacing w:val="-8"/>
                        </w:rPr>
                        <w:t> </w:t>
                      </w:r>
                      <w:r>
                        <w:rPr/>
                        <w:t>assessments</w:t>
                      </w:r>
                      <w:r>
                        <w:rPr>
                          <w:spacing w:val="-8"/>
                        </w:rPr>
                        <w:t> </w:t>
                      </w:r>
                      <w:r>
                        <w:rPr/>
                        <w:t>in</w:t>
                      </w:r>
                      <w:r>
                        <w:rPr>
                          <w:spacing w:val="-8"/>
                        </w:rPr>
                        <w:t> </w:t>
                      </w:r>
                      <w:r>
                        <w:rPr/>
                        <w:t>adults</w:t>
                      </w:r>
                      <w:r>
                        <w:rPr>
                          <w:spacing w:val="-8"/>
                        </w:rPr>
                        <w:t> </w:t>
                      </w:r>
                      <w:r>
                        <w:rPr/>
                        <w:t>with</w:t>
                      </w:r>
                      <w:r>
                        <w:rPr>
                          <w:spacing w:val="-8"/>
                        </w:rPr>
                        <w:t> </w:t>
                      </w:r>
                      <w:r>
                        <w:rPr/>
                        <w:t>fibromyalgia:</w:t>
                      </w:r>
                      <w:r>
                        <w:rPr>
                          <w:spacing w:val="10"/>
                        </w:rPr>
                        <w:t> </w:t>
                      </w:r>
                      <w:r>
                        <w:rPr/>
                        <w:t>Associations</w:t>
                      </w:r>
                      <w:r>
                        <w:rPr>
                          <w:spacing w:val="-8"/>
                        </w:rPr>
                        <w:t> </w:t>
                      </w:r>
                      <w:r>
                        <w:rPr/>
                        <w:t>with </w:t>
                      </w:r>
                      <w:r>
                        <w:rPr>
                          <w:w w:val="105"/>
                        </w:rPr>
                        <w:t>opioid dose and age.</w:t>
                      </w:r>
                      <w:r>
                        <w:rPr>
                          <w:w w:val="125"/>
                        </w:rPr>
                        <w:t> </w:t>
                      </w:r>
                      <w:r>
                        <w:rPr>
                          <w:i/>
                          <w:w w:val="125"/>
                        </w:rPr>
                        <w:t>J </w:t>
                      </w:r>
                      <w:r>
                        <w:rPr>
                          <w:i/>
                          <w:w w:val="105"/>
                        </w:rPr>
                        <w:t>Sleep Res</w:t>
                      </w:r>
                      <w:r>
                        <w:rPr>
                          <w:w w:val="105"/>
                        </w:rPr>
                        <w:t>, </w:t>
                      </w:r>
                      <w:r>
                        <w:rPr>
                          <w:i/>
                          <w:w w:val="105"/>
                        </w:rPr>
                        <w:t>28</w:t>
                      </w:r>
                      <w:r>
                        <w:rPr>
                          <w:w w:val="105"/>
                        </w:rPr>
                        <w:t>(5).</w:t>
                      </w:r>
                      <w:r>
                        <w:rPr>
                          <w:spacing w:val="33"/>
                          <w:w w:val="105"/>
                        </w:rPr>
                        <w:t> </w:t>
                      </w:r>
                      <w:hyperlink r:id="rId59">
                        <w:r>
                          <w:rPr>
                            <w:w w:val="105"/>
                          </w:rPr>
                          <w:t>https://doi.org/10.1111/jsr.12746</w:t>
                        </w:r>
                      </w:hyperlink>
                    </w:p>
                    <w:p>
                      <w:pPr>
                        <w:pStyle w:val="BodyText"/>
                        <w:spacing w:line="213" w:lineRule="auto" w:before="0"/>
                        <w:ind w:left="318" w:right="56" w:hanging="299"/>
                        <w:jc w:val="both"/>
                      </w:pPr>
                      <w:r>
                        <w:rPr>
                          <w:w w:val="105"/>
                        </w:rPr>
                        <w:t>D’Aoust,</w:t>
                      </w:r>
                      <w:r>
                        <w:rPr>
                          <w:spacing w:val="-5"/>
                          <w:w w:val="105"/>
                        </w:rPr>
                        <w:t> </w:t>
                      </w:r>
                      <w:r>
                        <w:rPr>
                          <w:w w:val="105"/>
                        </w:rPr>
                        <w:t>R.</w:t>
                      </w:r>
                      <w:r>
                        <w:rPr>
                          <w:spacing w:val="-7"/>
                          <w:w w:val="105"/>
                        </w:rPr>
                        <w:t> </w:t>
                      </w:r>
                      <w:r>
                        <w:rPr>
                          <w:w w:val="105"/>
                        </w:rPr>
                        <w:t>F.,</w:t>
                      </w:r>
                      <w:r>
                        <w:rPr>
                          <w:spacing w:val="-5"/>
                          <w:w w:val="105"/>
                        </w:rPr>
                        <w:t> </w:t>
                      </w:r>
                      <w:r>
                        <w:rPr>
                          <w:w w:val="105"/>
                        </w:rPr>
                        <w:t>Brewster,</w:t>
                      </w:r>
                      <w:r>
                        <w:rPr>
                          <w:spacing w:val="-5"/>
                          <w:w w:val="105"/>
                        </w:rPr>
                        <w:t> </w:t>
                      </w:r>
                      <w:r>
                        <w:rPr>
                          <w:w w:val="105"/>
                        </w:rPr>
                        <w:t>G.,</w:t>
                      </w:r>
                      <w:r>
                        <w:rPr>
                          <w:spacing w:val="-4"/>
                          <w:w w:val="105"/>
                        </w:rPr>
                        <w:t> </w:t>
                      </w:r>
                      <w:r>
                        <w:rPr>
                          <w:w w:val="105"/>
                        </w:rPr>
                        <w:t>&amp;</w:t>
                      </w:r>
                      <w:r>
                        <w:rPr>
                          <w:spacing w:val="-7"/>
                          <w:w w:val="105"/>
                        </w:rPr>
                        <w:t> </w:t>
                      </w:r>
                      <w:r>
                        <w:rPr>
                          <w:w w:val="105"/>
                        </w:rPr>
                        <w:t>Rowe,</w:t>
                      </w:r>
                      <w:r>
                        <w:rPr>
                          <w:spacing w:val="-5"/>
                          <w:w w:val="105"/>
                        </w:rPr>
                        <w:t> </w:t>
                      </w:r>
                      <w:r>
                        <w:rPr>
                          <w:w w:val="105"/>
                        </w:rPr>
                        <w:t>M.</w:t>
                      </w:r>
                      <w:r>
                        <w:rPr>
                          <w:spacing w:val="-7"/>
                          <w:w w:val="105"/>
                        </w:rPr>
                        <w:t> </w:t>
                      </w:r>
                      <w:r>
                        <w:rPr>
                          <w:w w:val="105"/>
                        </w:rPr>
                        <w:t>A.</w:t>
                      </w:r>
                      <w:r>
                        <w:rPr>
                          <w:spacing w:val="-7"/>
                          <w:w w:val="105"/>
                        </w:rPr>
                        <w:t> </w:t>
                      </w:r>
                      <w:r>
                        <w:rPr>
                          <w:w w:val="105"/>
                        </w:rPr>
                        <w:t>(2015).</w:t>
                      </w:r>
                      <w:r>
                        <w:rPr>
                          <w:spacing w:val="25"/>
                          <w:w w:val="105"/>
                        </w:rPr>
                        <w:t> </w:t>
                      </w:r>
                      <w:r>
                        <w:rPr>
                          <w:w w:val="105"/>
                        </w:rPr>
                        <w:t>Depression</w:t>
                      </w:r>
                      <w:r>
                        <w:rPr>
                          <w:spacing w:val="-7"/>
                          <w:w w:val="105"/>
                        </w:rPr>
                        <w:t> </w:t>
                      </w:r>
                      <w:r>
                        <w:rPr>
                          <w:w w:val="105"/>
                        </w:rPr>
                        <w:t>in</w:t>
                      </w:r>
                      <w:r>
                        <w:rPr>
                          <w:spacing w:val="-7"/>
                          <w:w w:val="105"/>
                        </w:rPr>
                        <w:t> </w:t>
                      </w:r>
                      <w:r>
                        <w:rPr>
                          <w:w w:val="105"/>
                        </w:rPr>
                        <w:t>informal</w:t>
                      </w:r>
                      <w:r>
                        <w:rPr>
                          <w:spacing w:val="-7"/>
                          <w:w w:val="105"/>
                        </w:rPr>
                        <w:t> </w:t>
                      </w:r>
                      <w:r>
                        <w:rPr>
                          <w:w w:val="105"/>
                        </w:rPr>
                        <w:t>caregivers</w:t>
                      </w:r>
                      <w:r>
                        <w:rPr>
                          <w:spacing w:val="-7"/>
                          <w:w w:val="105"/>
                        </w:rPr>
                        <w:t> </w:t>
                      </w:r>
                      <w:r>
                        <w:rPr>
                          <w:w w:val="105"/>
                        </w:rPr>
                        <w:t>of</w:t>
                      </w:r>
                      <w:r>
                        <w:rPr>
                          <w:spacing w:val="-7"/>
                          <w:w w:val="105"/>
                        </w:rPr>
                        <w:t> </w:t>
                      </w:r>
                      <w:r>
                        <w:rPr>
                          <w:w w:val="105"/>
                        </w:rPr>
                        <w:t>persons</w:t>
                      </w:r>
                      <w:r>
                        <w:rPr>
                          <w:spacing w:val="-7"/>
                          <w:w w:val="105"/>
                        </w:rPr>
                        <w:t> </w:t>
                      </w:r>
                      <w:r>
                        <w:rPr>
                          <w:w w:val="105"/>
                        </w:rPr>
                        <w:t>with dementia.</w:t>
                      </w:r>
                      <w:r>
                        <w:rPr>
                          <w:spacing w:val="38"/>
                          <w:w w:val="105"/>
                        </w:rPr>
                        <w:t> </w:t>
                      </w:r>
                      <w:r>
                        <w:rPr>
                          <w:i/>
                          <w:w w:val="105"/>
                        </w:rPr>
                        <w:t>Int </w:t>
                      </w:r>
                      <w:r>
                        <w:rPr>
                          <w:i/>
                          <w:w w:val="125"/>
                        </w:rPr>
                        <w:t>J </w:t>
                      </w:r>
                      <w:r>
                        <w:rPr>
                          <w:i/>
                          <w:w w:val="105"/>
                        </w:rPr>
                        <w:t>Older People Nurs</w:t>
                      </w:r>
                      <w:r>
                        <w:rPr>
                          <w:w w:val="105"/>
                        </w:rPr>
                        <w:t>, </w:t>
                      </w:r>
                      <w:r>
                        <w:rPr>
                          <w:i/>
                          <w:w w:val="105"/>
                        </w:rPr>
                        <w:t>10</w:t>
                      </w:r>
                      <w:r>
                        <w:rPr>
                          <w:w w:val="105"/>
                        </w:rPr>
                        <w:t>(1), 14–26.</w:t>
                      </w:r>
                      <w:r>
                        <w:rPr>
                          <w:spacing w:val="38"/>
                          <w:w w:val="105"/>
                        </w:rPr>
                        <w:t> </w:t>
                      </w:r>
                      <w:hyperlink r:id="rId60">
                        <w:r>
                          <w:rPr>
                            <w:w w:val="105"/>
                          </w:rPr>
                          <w:t>https://doi.org/10.1111/opn.12043</w:t>
                        </w:r>
                      </w:hyperlink>
                    </w:p>
                    <w:p>
                      <w:pPr>
                        <w:spacing w:line="213" w:lineRule="auto" w:before="0"/>
                        <w:ind w:left="308" w:right="28" w:hanging="289"/>
                        <w:jc w:val="both"/>
                        <w:rPr>
                          <w:sz w:val="20"/>
                        </w:rPr>
                      </w:pPr>
                      <w:r>
                        <w:rPr>
                          <w:sz w:val="20"/>
                        </w:rPr>
                        <w:t>Dautovich, N. D., McCrae, C. S., &amp; Rowe, M. (2008).</w:t>
                      </w:r>
                      <w:r>
                        <w:rPr>
                          <w:spacing w:val="35"/>
                          <w:sz w:val="20"/>
                        </w:rPr>
                        <w:t> </w:t>
                      </w:r>
                      <w:r>
                        <w:rPr>
                          <w:sz w:val="20"/>
                        </w:rPr>
                        <w:t>Subjective and objective napping and sleep in older adults: Are evening naps “bad” for nighttime sleep? </w:t>
                      </w:r>
                      <w:r>
                        <w:rPr>
                          <w:i/>
                          <w:sz w:val="20"/>
                        </w:rPr>
                        <w:t>Journal of the American Geriatrics Society</w:t>
                      </w:r>
                      <w:r>
                        <w:rPr>
                          <w:sz w:val="20"/>
                        </w:rPr>
                        <w:t>, </w:t>
                      </w:r>
                      <w:r>
                        <w:rPr>
                          <w:i/>
                          <w:sz w:val="20"/>
                        </w:rPr>
                        <w:t>56</w:t>
                      </w:r>
                      <w:r>
                        <w:rPr>
                          <w:sz w:val="20"/>
                        </w:rPr>
                        <w:t>(9), </w:t>
                      </w:r>
                      <w:r>
                        <w:rPr>
                          <w:spacing w:val="-2"/>
                          <w:sz w:val="20"/>
                        </w:rPr>
                        <w:t>1681–1686.</w:t>
                      </w:r>
                    </w:p>
                    <w:p>
                      <w:pPr>
                        <w:pStyle w:val="BodyText"/>
                        <w:spacing w:line="213" w:lineRule="auto" w:before="0"/>
                        <w:ind w:left="318" w:right="22" w:hanging="299"/>
                        <w:jc w:val="both"/>
                      </w:pPr>
                      <w:r>
                        <w:rPr>
                          <w:w w:val="105"/>
                        </w:rPr>
                        <w:t>De</w:t>
                      </w:r>
                      <w:r>
                        <w:rPr>
                          <w:w w:val="105"/>
                        </w:rPr>
                        <w:t> Francesco,</w:t>
                      </w:r>
                      <w:r>
                        <w:rPr>
                          <w:w w:val="105"/>
                        </w:rPr>
                        <w:t> D.,</w:t>
                      </w:r>
                      <w:r>
                        <w:rPr>
                          <w:w w:val="105"/>
                        </w:rPr>
                        <w:t> Sabin,</w:t>
                      </w:r>
                      <w:r>
                        <w:rPr>
                          <w:w w:val="105"/>
                        </w:rPr>
                        <w:t> C.</w:t>
                      </w:r>
                      <w:r>
                        <w:rPr>
                          <w:w w:val="105"/>
                        </w:rPr>
                        <w:t> A.,</w:t>
                      </w:r>
                      <w:r>
                        <w:rPr>
                          <w:w w:val="105"/>
                        </w:rPr>
                        <w:t> Winston,</w:t>
                      </w:r>
                      <w:r>
                        <w:rPr>
                          <w:w w:val="105"/>
                        </w:rPr>
                        <w:t> A.,</w:t>
                      </w:r>
                      <w:r>
                        <w:rPr>
                          <w:w w:val="105"/>
                        </w:rPr>
                        <w:t> Mallon,</w:t>
                      </w:r>
                      <w:r>
                        <w:rPr>
                          <w:w w:val="105"/>
                        </w:rPr>
                        <w:t> P.</w:t>
                      </w:r>
                      <w:r>
                        <w:rPr>
                          <w:w w:val="105"/>
                        </w:rPr>
                        <w:t> W.</w:t>
                      </w:r>
                      <w:r>
                        <w:rPr>
                          <w:w w:val="105"/>
                        </w:rPr>
                        <w:t> G.,</w:t>
                      </w:r>
                      <w:r>
                        <w:rPr>
                          <w:w w:val="105"/>
                        </w:rPr>
                        <w:t> Anderson,</w:t>
                      </w:r>
                      <w:r>
                        <w:rPr>
                          <w:w w:val="105"/>
                        </w:rPr>
                        <w:t> J.,</w:t>
                      </w:r>
                      <w:r>
                        <w:rPr>
                          <w:w w:val="105"/>
                        </w:rPr>
                        <w:t> Boﬀito,</w:t>
                      </w:r>
                      <w:r>
                        <w:rPr>
                          <w:w w:val="105"/>
                        </w:rPr>
                        <w:t> M.,</w:t>
                      </w:r>
                      <w:r>
                        <w:rPr>
                          <w:w w:val="105"/>
                        </w:rPr>
                        <w:t> Doyle,</w:t>
                      </w:r>
                      <w:r>
                        <w:rPr>
                          <w:w w:val="105"/>
                        </w:rPr>
                        <w:t> N.</w:t>
                      </w:r>
                      <w:r>
                        <w:rPr>
                          <w:w w:val="105"/>
                        </w:rPr>
                        <w:t> D., </w:t>
                      </w:r>
                      <w:r>
                        <w:rPr>
                          <w:spacing w:val="-2"/>
                          <w:w w:val="105"/>
                        </w:rPr>
                        <w:t>Haddow,</w:t>
                      </w:r>
                      <w:r>
                        <w:rPr>
                          <w:spacing w:val="-8"/>
                          <w:w w:val="105"/>
                        </w:rPr>
                        <w:t> </w:t>
                      </w:r>
                      <w:r>
                        <w:rPr>
                          <w:spacing w:val="-2"/>
                          <w:w w:val="105"/>
                        </w:rPr>
                        <w:t>L.,</w:t>
                      </w:r>
                      <w:r>
                        <w:rPr>
                          <w:spacing w:val="-8"/>
                          <w:w w:val="105"/>
                        </w:rPr>
                        <w:t> </w:t>
                      </w:r>
                      <w:r>
                        <w:rPr>
                          <w:spacing w:val="-2"/>
                          <w:w w:val="105"/>
                        </w:rPr>
                        <w:t>Post,</w:t>
                      </w:r>
                      <w:r>
                        <w:rPr>
                          <w:spacing w:val="-9"/>
                          <w:w w:val="105"/>
                        </w:rPr>
                        <w:t> </w:t>
                      </w:r>
                      <w:r>
                        <w:rPr>
                          <w:spacing w:val="-2"/>
                          <w:w w:val="105"/>
                        </w:rPr>
                        <w:t>F.</w:t>
                      </w:r>
                      <w:r>
                        <w:rPr>
                          <w:spacing w:val="-9"/>
                          <w:w w:val="105"/>
                        </w:rPr>
                        <w:t> </w:t>
                      </w:r>
                      <w:r>
                        <w:rPr>
                          <w:spacing w:val="-2"/>
                          <w:w w:val="105"/>
                        </w:rPr>
                        <w:t>A.,</w:t>
                      </w:r>
                      <w:r>
                        <w:rPr>
                          <w:spacing w:val="-8"/>
                          <w:w w:val="105"/>
                        </w:rPr>
                        <w:t> </w:t>
                      </w:r>
                      <w:r>
                        <w:rPr>
                          <w:spacing w:val="-2"/>
                          <w:w w:val="105"/>
                        </w:rPr>
                        <w:t>Vera,</w:t>
                      </w:r>
                      <w:r>
                        <w:rPr>
                          <w:spacing w:val="-9"/>
                          <w:w w:val="105"/>
                        </w:rPr>
                        <w:t> </w:t>
                      </w:r>
                      <w:r>
                        <w:rPr>
                          <w:spacing w:val="-2"/>
                          <w:w w:val="105"/>
                        </w:rPr>
                        <w:t>J.</w:t>
                      </w:r>
                      <w:r>
                        <w:rPr>
                          <w:spacing w:val="-9"/>
                          <w:w w:val="105"/>
                        </w:rPr>
                        <w:t> </w:t>
                      </w:r>
                      <w:r>
                        <w:rPr>
                          <w:spacing w:val="-2"/>
                          <w:w w:val="105"/>
                        </w:rPr>
                        <w:t>H.,</w:t>
                      </w:r>
                      <w:r>
                        <w:rPr>
                          <w:spacing w:val="-8"/>
                          <w:w w:val="105"/>
                        </w:rPr>
                        <w:t> </w:t>
                      </w:r>
                      <w:r>
                        <w:rPr>
                          <w:spacing w:val="-2"/>
                          <w:w w:val="105"/>
                        </w:rPr>
                        <w:t>Sachikonye,</w:t>
                      </w:r>
                      <w:r>
                        <w:rPr>
                          <w:spacing w:val="-9"/>
                          <w:w w:val="105"/>
                        </w:rPr>
                        <w:t> </w:t>
                      </w:r>
                      <w:r>
                        <w:rPr>
                          <w:spacing w:val="-2"/>
                          <w:w w:val="105"/>
                        </w:rPr>
                        <w:t>M.,</w:t>
                      </w:r>
                      <w:r>
                        <w:rPr>
                          <w:spacing w:val="-8"/>
                          <w:w w:val="105"/>
                        </w:rPr>
                        <w:t> </w:t>
                      </w:r>
                      <w:r>
                        <w:rPr>
                          <w:spacing w:val="-2"/>
                          <w:w w:val="105"/>
                        </w:rPr>
                        <w:t>Redline,</w:t>
                      </w:r>
                      <w:r>
                        <w:rPr>
                          <w:spacing w:val="-8"/>
                          <w:w w:val="105"/>
                        </w:rPr>
                        <w:t> </w:t>
                      </w:r>
                      <w:r>
                        <w:rPr>
                          <w:spacing w:val="-2"/>
                          <w:w w:val="105"/>
                        </w:rPr>
                        <w:t>S.,</w:t>
                      </w:r>
                      <w:r>
                        <w:rPr>
                          <w:spacing w:val="-8"/>
                          <w:w w:val="105"/>
                        </w:rPr>
                        <w:t> </w:t>
                      </w:r>
                      <w:r>
                        <w:rPr>
                          <w:spacing w:val="-2"/>
                          <w:w w:val="105"/>
                        </w:rPr>
                        <w:t>&amp;</w:t>
                      </w:r>
                      <w:r>
                        <w:rPr>
                          <w:spacing w:val="-9"/>
                          <w:w w:val="105"/>
                        </w:rPr>
                        <w:t> </w:t>
                      </w:r>
                      <w:r>
                        <w:rPr>
                          <w:spacing w:val="-2"/>
                          <w:w w:val="105"/>
                        </w:rPr>
                        <w:t>Kunisaki,</w:t>
                      </w:r>
                      <w:r>
                        <w:rPr>
                          <w:spacing w:val="-8"/>
                          <w:w w:val="105"/>
                        </w:rPr>
                        <w:t> </w:t>
                      </w:r>
                      <w:r>
                        <w:rPr>
                          <w:spacing w:val="-2"/>
                          <w:w w:val="105"/>
                        </w:rPr>
                        <w:t>K.</w:t>
                      </w:r>
                      <w:r>
                        <w:rPr>
                          <w:spacing w:val="-9"/>
                          <w:w w:val="105"/>
                        </w:rPr>
                        <w:t> </w:t>
                      </w:r>
                      <w:r>
                        <w:rPr>
                          <w:spacing w:val="-2"/>
                          <w:w w:val="105"/>
                        </w:rPr>
                        <w:t>M.</w:t>
                      </w:r>
                      <w:r>
                        <w:rPr>
                          <w:spacing w:val="-9"/>
                          <w:w w:val="105"/>
                        </w:rPr>
                        <w:t> </w:t>
                      </w:r>
                      <w:r>
                        <w:rPr>
                          <w:spacing w:val="-2"/>
                          <w:w w:val="105"/>
                        </w:rPr>
                        <w:t>(2021).</w:t>
                      </w:r>
                      <w:r>
                        <w:rPr>
                          <w:spacing w:val="9"/>
                          <w:w w:val="105"/>
                        </w:rPr>
                        <w:t> </w:t>
                      </w:r>
                      <w:r>
                        <w:rPr>
                          <w:spacing w:val="-2"/>
                          <w:w w:val="105"/>
                        </w:rPr>
                        <w:t>Agreement </w:t>
                      </w:r>
                      <w:r>
                        <w:rPr/>
                        <w:t>between self-reported and objective measures of sleep in people with HIV and lifestyle-similar HIV- negative individuals.</w:t>
                      </w:r>
                      <w:r>
                        <w:rPr>
                          <w:spacing w:val="40"/>
                        </w:rPr>
                        <w:t> </w:t>
                      </w:r>
                      <w:r>
                        <w:rPr>
                          <w:i/>
                        </w:rPr>
                        <w:t>AIDS</w:t>
                      </w:r>
                      <w:r>
                        <w:rPr/>
                        <w:t>, </w:t>
                      </w:r>
                      <w:r>
                        <w:rPr>
                          <w:i/>
                        </w:rPr>
                        <w:t>35</w:t>
                      </w:r>
                      <w:r>
                        <w:rPr/>
                        <w:t>(7), 1051–1060.</w:t>
                      </w:r>
                      <w:r>
                        <w:rPr>
                          <w:spacing w:val="40"/>
                        </w:rPr>
                        <w:t> </w:t>
                      </w:r>
                      <w:hyperlink r:id="rId61">
                        <w:r>
                          <w:rPr/>
                          <w:t>https://doi.org/10.1097/QAD.0000000000002852</w:t>
                        </w:r>
                      </w:hyperlink>
                    </w:p>
                    <w:p>
                      <w:pPr>
                        <w:spacing w:line="213" w:lineRule="auto" w:before="0"/>
                        <w:ind w:left="313" w:right="28" w:hanging="294"/>
                        <w:jc w:val="both"/>
                        <w:rPr>
                          <w:sz w:val="20"/>
                        </w:rPr>
                      </w:pPr>
                      <w:r>
                        <w:rPr>
                          <w:sz w:val="20"/>
                        </w:rPr>
                        <w:t>De Jaeger, M., Goudman, L., De Groote, S., Rigoard, P., Monlezun, O., &amp; Moens, M. (2019a).</w:t>
                      </w:r>
                      <w:r>
                        <w:rPr>
                          <w:spacing w:val="29"/>
                          <w:sz w:val="20"/>
                        </w:rPr>
                        <w:t> </w:t>
                      </w:r>
                      <w:r>
                        <w:rPr>
                          <w:sz w:val="20"/>
                        </w:rPr>
                        <w:t>Does Spinal Cord Stimulation Really Influence Sleep?</w:t>
                      </w:r>
                      <w:r>
                        <w:rPr>
                          <w:spacing w:val="40"/>
                          <w:sz w:val="20"/>
                        </w:rPr>
                        <w:t> </w:t>
                      </w:r>
                      <w:r>
                        <w:rPr>
                          <w:i/>
                          <w:sz w:val="20"/>
                        </w:rPr>
                        <w:t>Neuromodulation:</w:t>
                      </w:r>
                      <w:r>
                        <w:rPr>
                          <w:i/>
                          <w:spacing w:val="40"/>
                          <w:sz w:val="20"/>
                        </w:rPr>
                        <w:t> </w:t>
                      </w:r>
                      <w:r>
                        <w:rPr>
                          <w:i/>
                          <w:sz w:val="20"/>
                        </w:rPr>
                        <w:t>Technology at the Neural Interface</w:t>
                      </w:r>
                      <w:r>
                        <w:rPr>
                          <w:sz w:val="20"/>
                        </w:rPr>
                        <w:t>, </w:t>
                      </w:r>
                      <w:r>
                        <w:rPr>
                          <w:i/>
                          <w:sz w:val="20"/>
                        </w:rPr>
                        <w:t>22</w:t>
                      </w:r>
                      <w:r>
                        <w:rPr>
                          <w:sz w:val="20"/>
                        </w:rPr>
                        <w:t>(3), 311–316.</w:t>
                      </w:r>
                      <w:r>
                        <w:rPr>
                          <w:spacing w:val="40"/>
                          <w:sz w:val="20"/>
                        </w:rPr>
                        <w:t> </w:t>
                      </w:r>
                      <w:hyperlink r:id="rId62">
                        <w:r>
                          <w:rPr>
                            <w:sz w:val="20"/>
                          </w:rPr>
                          <w:t>https://doi.org/10.1111/ner.12850</w:t>
                        </w:r>
                      </w:hyperlink>
                    </w:p>
                    <w:p>
                      <w:pPr>
                        <w:spacing w:line="213" w:lineRule="auto" w:before="0"/>
                        <w:ind w:left="313" w:right="28" w:hanging="294"/>
                        <w:jc w:val="both"/>
                        <w:rPr>
                          <w:sz w:val="20"/>
                        </w:rPr>
                      </w:pPr>
                      <w:r>
                        <w:rPr>
                          <w:sz w:val="20"/>
                        </w:rPr>
                        <w:t>De Jaeger, M., Goudman, L., De Groote, S., Rigoard, P., Monlezun, O., &amp; Moens, M. (2019b).</w:t>
                      </w:r>
                      <w:r>
                        <w:rPr>
                          <w:spacing w:val="29"/>
                          <w:sz w:val="20"/>
                        </w:rPr>
                        <w:t> </w:t>
                      </w:r>
                      <w:r>
                        <w:rPr>
                          <w:sz w:val="20"/>
                        </w:rPr>
                        <w:t>Does Spinal Cord Stimulation Really Influence Sleep?</w:t>
                      </w:r>
                      <w:r>
                        <w:rPr>
                          <w:spacing w:val="40"/>
                          <w:sz w:val="20"/>
                        </w:rPr>
                        <w:t> </w:t>
                      </w:r>
                      <w:r>
                        <w:rPr>
                          <w:i/>
                          <w:sz w:val="20"/>
                        </w:rPr>
                        <w:t>Neuromodulation:</w:t>
                      </w:r>
                      <w:r>
                        <w:rPr>
                          <w:i/>
                          <w:spacing w:val="40"/>
                          <w:sz w:val="20"/>
                        </w:rPr>
                        <w:t> </w:t>
                      </w:r>
                      <w:r>
                        <w:rPr>
                          <w:i/>
                          <w:sz w:val="20"/>
                        </w:rPr>
                        <w:t>Technology at the Neural Interface</w:t>
                      </w:r>
                      <w:r>
                        <w:rPr>
                          <w:sz w:val="20"/>
                        </w:rPr>
                        <w:t>, </w:t>
                      </w:r>
                      <w:r>
                        <w:rPr>
                          <w:i/>
                          <w:sz w:val="20"/>
                        </w:rPr>
                        <w:t>22</w:t>
                      </w:r>
                      <w:r>
                        <w:rPr>
                          <w:sz w:val="20"/>
                        </w:rPr>
                        <w:t>(3), 311–316.</w:t>
                      </w:r>
                      <w:r>
                        <w:rPr>
                          <w:spacing w:val="40"/>
                          <w:sz w:val="20"/>
                        </w:rPr>
                        <w:t> </w:t>
                      </w:r>
                      <w:hyperlink r:id="rId62">
                        <w:r>
                          <w:rPr>
                            <w:sz w:val="20"/>
                          </w:rPr>
                          <w:t>https://doi.org/10.1111/ner.12850</w:t>
                        </w:r>
                      </w:hyperlink>
                    </w:p>
                    <w:p>
                      <w:pPr>
                        <w:pStyle w:val="BodyText"/>
                        <w:spacing w:line="213" w:lineRule="auto" w:before="0"/>
                        <w:ind w:left="313" w:right="26" w:hanging="294"/>
                        <w:jc w:val="both"/>
                      </w:pPr>
                      <w:r>
                        <w:rPr/>
                        <w:t>Dean, G. E., Ziegler, P., Chen, H., Steinbrenner, L. M., &amp; Dickerson, S. S. (2019).</w:t>
                      </w:r>
                      <w:r>
                        <w:rPr>
                          <w:spacing w:val="40"/>
                        </w:rPr>
                        <w:t> </w:t>
                      </w:r>
                      <w:r>
                        <w:rPr/>
                        <w:t>Trajectory of insomnia symptoms</w:t>
                      </w:r>
                      <w:r>
                        <w:rPr>
                          <w:spacing w:val="-6"/>
                        </w:rPr>
                        <w:t> </w:t>
                      </w:r>
                      <w:r>
                        <w:rPr/>
                        <w:t>in older adults with lung cancer:</w:t>
                      </w:r>
                      <w:r>
                        <w:rPr>
                          <w:spacing w:val="38"/>
                        </w:rPr>
                        <w:t> </w:t>
                      </w:r>
                      <w:r>
                        <w:rPr/>
                        <w:t>Using mixed methods.</w:t>
                      </w:r>
                      <w:r>
                        <w:rPr>
                          <w:spacing w:val="40"/>
                        </w:rPr>
                        <w:t> </w:t>
                      </w:r>
                      <w:r>
                        <w:rPr>
                          <w:i/>
                        </w:rPr>
                        <w:t>Support Care Cancer</w:t>
                      </w:r>
                      <w:r>
                        <w:rPr/>
                        <w:t>, </w:t>
                      </w:r>
                      <w:r>
                        <w:rPr>
                          <w:i/>
                        </w:rPr>
                        <w:t>27</w:t>
                      </w:r>
                      <w:r>
                        <w:rPr>
                          <w:i/>
                          <w:spacing w:val="-13"/>
                        </w:rPr>
                        <w:t> </w:t>
                      </w:r>
                      <w:r>
                        <w:rPr/>
                        <w:t>(6), 2255– 2263.</w:t>
                      </w:r>
                      <w:r>
                        <w:rPr>
                          <w:spacing w:val="40"/>
                        </w:rPr>
                        <w:t> </w:t>
                      </w:r>
                      <w:hyperlink r:id="rId63">
                        <w:r>
                          <w:rPr/>
                          <w:t>https://doi.org/10.1007/s00520-018-4488-3</w:t>
                        </w:r>
                      </w:hyperlink>
                    </w:p>
                    <w:p>
                      <w:pPr>
                        <w:pStyle w:val="BodyText"/>
                        <w:spacing w:line="213" w:lineRule="auto" w:before="0"/>
                        <w:ind w:left="293" w:right="17" w:hanging="274"/>
                        <w:jc w:val="both"/>
                      </w:pPr>
                      <w:r>
                        <w:rPr>
                          <w:w w:val="105"/>
                        </w:rPr>
                        <w:t>Devine,</w:t>
                      </w:r>
                      <w:r>
                        <w:rPr>
                          <w:w w:val="105"/>
                        </w:rPr>
                        <w:t> J.</w:t>
                      </w:r>
                      <w:r>
                        <w:rPr>
                          <w:w w:val="105"/>
                        </w:rPr>
                        <w:t> K.,</w:t>
                      </w:r>
                      <w:r>
                        <w:rPr>
                          <w:w w:val="105"/>
                        </w:rPr>
                        <w:t> Choynowski,</w:t>
                      </w:r>
                      <w:r>
                        <w:rPr>
                          <w:w w:val="105"/>
                        </w:rPr>
                        <w:t> J.,</w:t>
                      </w:r>
                      <w:r>
                        <w:rPr>
                          <w:w w:val="105"/>
                        </w:rPr>
                        <w:t> Burke,</w:t>
                      </w:r>
                      <w:r>
                        <w:rPr>
                          <w:w w:val="105"/>
                        </w:rPr>
                        <w:t> T.,</w:t>
                      </w:r>
                      <w:r>
                        <w:rPr>
                          <w:w w:val="105"/>
                        </w:rPr>
                        <w:t> Carlsson,</w:t>
                      </w:r>
                      <w:r>
                        <w:rPr>
                          <w:w w:val="105"/>
                        </w:rPr>
                        <w:t> K.,</w:t>
                      </w:r>
                      <w:r>
                        <w:rPr>
                          <w:w w:val="105"/>
                        </w:rPr>
                        <w:t> Capaldi,</w:t>
                      </w:r>
                      <w:r>
                        <w:rPr>
                          <w:w w:val="105"/>
                        </w:rPr>
                        <w:t> V.</w:t>
                      </w:r>
                      <w:r>
                        <w:rPr>
                          <w:w w:val="105"/>
                        </w:rPr>
                        <w:t> F.,</w:t>
                      </w:r>
                      <w:r>
                        <w:rPr>
                          <w:w w:val="105"/>
                        </w:rPr>
                        <w:t> McKeon,</w:t>
                      </w:r>
                      <w:r>
                        <w:rPr>
                          <w:w w:val="105"/>
                        </w:rPr>
                        <w:t> A.</w:t>
                      </w:r>
                      <w:r>
                        <w:rPr>
                          <w:w w:val="105"/>
                        </w:rPr>
                        <w:t> B.,</w:t>
                      </w:r>
                      <w:r>
                        <w:rPr>
                          <w:w w:val="105"/>
                        </w:rPr>
                        <w:t> &amp;</w:t>
                      </w:r>
                      <w:r>
                        <w:rPr>
                          <w:w w:val="105"/>
                        </w:rPr>
                        <w:t> Sowden,</w:t>
                      </w:r>
                      <w:r>
                        <w:rPr>
                          <w:w w:val="105"/>
                        </w:rPr>
                        <w:t> W.</w:t>
                      </w:r>
                      <w:r>
                        <w:rPr>
                          <w:w w:val="105"/>
                        </w:rPr>
                        <w:t> J. (2020).</w:t>
                      </w:r>
                      <w:r>
                        <w:rPr>
                          <w:spacing w:val="17"/>
                          <w:w w:val="105"/>
                        </w:rPr>
                        <w:t> </w:t>
                      </w:r>
                      <w:r>
                        <w:rPr>
                          <w:w w:val="105"/>
                        </w:rPr>
                        <w:t>Practice</w:t>
                      </w:r>
                      <w:r>
                        <w:rPr>
                          <w:spacing w:val="-10"/>
                          <w:w w:val="105"/>
                        </w:rPr>
                        <w:t> </w:t>
                      </w:r>
                      <w:r>
                        <w:rPr>
                          <w:w w:val="105"/>
                        </w:rPr>
                        <w:t>parameters</w:t>
                      </w:r>
                      <w:r>
                        <w:rPr>
                          <w:spacing w:val="-10"/>
                          <w:w w:val="105"/>
                        </w:rPr>
                        <w:t> </w:t>
                      </w:r>
                      <w:r>
                        <w:rPr>
                          <w:w w:val="105"/>
                        </w:rPr>
                        <w:t>for</w:t>
                      </w:r>
                      <w:r>
                        <w:rPr>
                          <w:spacing w:val="-10"/>
                          <w:w w:val="105"/>
                        </w:rPr>
                        <w:t> </w:t>
                      </w:r>
                      <w:r>
                        <w:rPr>
                          <w:w w:val="105"/>
                        </w:rPr>
                        <w:t>the</w:t>
                      </w:r>
                      <w:r>
                        <w:rPr>
                          <w:spacing w:val="-10"/>
                          <w:w w:val="105"/>
                        </w:rPr>
                        <w:t> </w:t>
                      </w:r>
                      <w:r>
                        <w:rPr>
                          <w:w w:val="105"/>
                        </w:rPr>
                        <w:t>use</w:t>
                      </w:r>
                      <w:r>
                        <w:rPr>
                          <w:spacing w:val="-10"/>
                          <w:w w:val="105"/>
                        </w:rPr>
                        <w:t> </w:t>
                      </w:r>
                      <w:r>
                        <w:rPr>
                          <w:w w:val="105"/>
                        </w:rPr>
                        <w:t>of</w:t>
                      </w:r>
                      <w:r>
                        <w:rPr>
                          <w:spacing w:val="-10"/>
                          <w:w w:val="105"/>
                        </w:rPr>
                        <w:t> </w:t>
                      </w:r>
                      <w:r>
                        <w:rPr>
                          <w:w w:val="105"/>
                        </w:rPr>
                        <w:t>actigraphy</w:t>
                      </w:r>
                      <w:r>
                        <w:rPr>
                          <w:spacing w:val="-10"/>
                          <w:w w:val="105"/>
                        </w:rPr>
                        <w:t> </w:t>
                      </w:r>
                      <w:r>
                        <w:rPr>
                          <w:w w:val="105"/>
                        </w:rPr>
                        <w:t>in</w:t>
                      </w:r>
                      <w:r>
                        <w:rPr>
                          <w:spacing w:val="-10"/>
                          <w:w w:val="105"/>
                        </w:rPr>
                        <w:t> </w:t>
                      </w:r>
                      <w:r>
                        <w:rPr>
                          <w:w w:val="105"/>
                        </w:rPr>
                        <w:t>the</w:t>
                      </w:r>
                      <w:r>
                        <w:rPr>
                          <w:spacing w:val="-10"/>
                          <w:w w:val="105"/>
                        </w:rPr>
                        <w:t> </w:t>
                      </w:r>
                      <w:r>
                        <w:rPr>
                          <w:w w:val="105"/>
                        </w:rPr>
                        <w:t>military</w:t>
                      </w:r>
                      <w:r>
                        <w:rPr>
                          <w:spacing w:val="-10"/>
                          <w:w w:val="105"/>
                        </w:rPr>
                        <w:t> </w:t>
                      </w:r>
                      <w:r>
                        <w:rPr>
                          <w:w w:val="105"/>
                        </w:rPr>
                        <w:t>operational</w:t>
                      </w:r>
                      <w:r>
                        <w:rPr>
                          <w:spacing w:val="-10"/>
                          <w:w w:val="105"/>
                        </w:rPr>
                        <w:t> </w:t>
                      </w:r>
                      <w:r>
                        <w:rPr>
                          <w:w w:val="105"/>
                        </w:rPr>
                        <w:t>context:</w:t>
                      </w:r>
                      <w:r>
                        <w:rPr>
                          <w:spacing w:val="10"/>
                          <w:w w:val="105"/>
                        </w:rPr>
                        <w:t> </w:t>
                      </w:r>
                      <w:r>
                        <w:rPr>
                          <w:w w:val="105"/>
                        </w:rPr>
                        <w:t>The</w:t>
                      </w:r>
                      <w:r>
                        <w:rPr>
                          <w:spacing w:val="-10"/>
                          <w:w w:val="105"/>
                        </w:rPr>
                        <w:t> </w:t>
                      </w:r>
                      <w:r>
                        <w:rPr>
                          <w:w w:val="105"/>
                        </w:rPr>
                        <w:t>Walter </w:t>
                      </w:r>
                      <w:r>
                        <w:rPr>
                          <w:spacing w:val="-2"/>
                          <w:w w:val="105"/>
                        </w:rPr>
                        <w:t>Reed</w:t>
                      </w:r>
                      <w:r>
                        <w:rPr>
                          <w:spacing w:val="-5"/>
                          <w:w w:val="105"/>
                        </w:rPr>
                        <w:t> </w:t>
                      </w:r>
                      <w:r>
                        <w:rPr>
                          <w:spacing w:val="-2"/>
                          <w:w w:val="105"/>
                        </w:rPr>
                        <w:t>Army</w:t>
                      </w:r>
                      <w:r>
                        <w:rPr>
                          <w:spacing w:val="-5"/>
                          <w:w w:val="105"/>
                        </w:rPr>
                        <w:t> </w:t>
                      </w:r>
                      <w:r>
                        <w:rPr>
                          <w:spacing w:val="-2"/>
                          <w:w w:val="105"/>
                        </w:rPr>
                        <w:t>Institute</w:t>
                      </w:r>
                      <w:r>
                        <w:rPr>
                          <w:spacing w:val="-5"/>
                          <w:w w:val="105"/>
                        </w:rPr>
                        <w:t> </w:t>
                      </w:r>
                      <w:r>
                        <w:rPr>
                          <w:spacing w:val="-2"/>
                          <w:w w:val="105"/>
                        </w:rPr>
                        <w:t>of</w:t>
                      </w:r>
                      <w:r>
                        <w:rPr>
                          <w:spacing w:val="-5"/>
                          <w:w w:val="105"/>
                        </w:rPr>
                        <w:t> </w:t>
                      </w:r>
                      <w:r>
                        <w:rPr>
                          <w:spacing w:val="-2"/>
                          <w:w w:val="105"/>
                        </w:rPr>
                        <w:t>Research</w:t>
                      </w:r>
                      <w:r>
                        <w:rPr>
                          <w:spacing w:val="-5"/>
                          <w:w w:val="105"/>
                        </w:rPr>
                        <w:t> </w:t>
                      </w:r>
                      <w:r>
                        <w:rPr>
                          <w:spacing w:val="-2"/>
                          <w:w w:val="105"/>
                        </w:rPr>
                        <w:t>Operational</w:t>
                      </w:r>
                      <w:r>
                        <w:rPr>
                          <w:spacing w:val="-5"/>
                          <w:w w:val="105"/>
                        </w:rPr>
                        <w:t> </w:t>
                      </w:r>
                      <w:r>
                        <w:rPr>
                          <w:spacing w:val="-2"/>
                          <w:w w:val="105"/>
                        </w:rPr>
                        <w:t>Research</w:t>
                      </w:r>
                      <w:r>
                        <w:rPr>
                          <w:spacing w:val="-5"/>
                          <w:w w:val="105"/>
                        </w:rPr>
                        <w:t> </w:t>
                      </w:r>
                      <w:r>
                        <w:rPr>
                          <w:spacing w:val="-2"/>
                          <w:w w:val="105"/>
                        </w:rPr>
                        <w:t>Kit-Actigraphy</w:t>
                      </w:r>
                      <w:r>
                        <w:rPr>
                          <w:spacing w:val="-5"/>
                          <w:w w:val="105"/>
                        </w:rPr>
                        <w:t> </w:t>
                      </w:r>
                      <w:r>
                        <w:rPr>
                          <w:spacing w:val="-2"/>
                          <w:w w:val="105"/>
                        </w:rPr>
                        <w:t>(WORK-A).</w:t>
                      </w:r>
                      <w:r>
                        <w:rPr>
                          <w:spacing w:val="-5"/>
                          <w:w w:val="105"/>
                        </w:rPr>
                        <w:t> </w:t>
                      </w:r>
                      <w:r>
                        <w:rPr>
                          <w:i/>
                          <w:spacing w:val="-2"/>
                          <w:w w:val="105"/>
                        </w:rPr>
                        <w:t>Military</w:t>
                      </w:r>
                      <w:r>
                        <w:rPr>
                          <w:i/>
                          <w:spacing w:val="-2"/>
                          <w:w w:val="105"/>
                        </w:rPr>
                        <w:t> Med</w:t>
                      </w:r>
                      <w:r>
                        <w:rPr>
                          <w:i/>
                          <w:spacing w:val="-2"/>
                          <w:w w:val="105"/>
                        </w:rPr>
                        <w:t> Res</w:t>
                      </w:r>
                      <w:r>
                        <w:rPr>
                          <w:spacing w:val="-2"/>
                          <w:w w:val="105"/>
                        </w:rPr>
                        <w:t>, </w:t>
                      </w:r>
                      <w:r>
                        <w:rPr>
                          <w:i/>
                          <w:w w:val="105"/>
                        </w:rPr>
                        <w:t>7</w:t>
                      </w:r>
                      <w:r>
                        <w:rPr>
                          <w:i/>
                          <w:spacing w:val="-18"/>
                          <w:w w:val="105"/>
                        </w:rPr>
                        <w:t> </w:t>
                      </w:r>
                      <w:r>
                        <w:rPr>
                          <w:w w:val="105"/>
                        </w:rPr>
                        <w:t>(1), 31.</w:t>
                      </w:r>
                      <w:r>
                        <w:rPr>
                          <w:spacing w:val="40"/>
                          <w:w w:val="105"/>
                        </w:rPr>
                        <w:t> </w:t>
                      </w:r>
                      <w:hyperlink r:id="rId64">
                        <w:r>
                          <w:rPr>
                            <w:w w:val="105"/>
                          </w:rPr>
                          <w:t>https://doi.org/10.1186/s40779-020-00255-7</w:t>
                        </w:r>
                      </w:hyperlink>
                    </w:p>
                    <w:p>
                      <w:pPr>
                        <w:pStyle w:val="BodyText"/>
                        <w:spacing w:line="213" w:lineRule="auto" w:before="0"/>
                        <w:ind w:left="303" w:right="22" w:hanging="284"/>
                        <w:jc w:val="both"/>
                      </w:pPr>
                      <w:r>
                        <w:rPr/>
                        <w:t>Dietch,</w:t>
                      </w:r>
                      <w:r>
                        <w:rPr>
                          <w:spacing w:val="-4"/>
                        </w:rPr>
                        <w:t> </w:t>
                      </w:r>
                      <w:r>
                        <w:rPr/>
                        <w:t>J.</w:t>
                      </w:r>
                      <w:r>
                        <w:rPr>
                          <w:spacing w:val="-6"/>
                        </w:rPr>
                        <w:t> </w:t>
                      </w:r>
                      <w:r>
                        <w:rPr/>
                        <w:t>R.,</w:t>
                      </w:r>
                      <w:r>
                        <w:rPr>
                          <w:spacing w:val="-4"/>
                        </w:rPr>
                        <w:t> </w:t>
                      </w:r>
                      <w:r>
                        <w:rPr/>
                        <w:t>&amp;</w:t>
                      </w:r>
                      <w:r>
                        <w:rPr>
                          <w:spacing w:val="-6"/>
                        </w:rPr>
                        <w:t> </w:t>
                      </w:r>
                      <w:r>
                        <w:rPr/>
                        <w:t>Taylor,</w:t>
                      </w:r>
                      <w:r>
                        <w:rPr>
                          <w:spacing w:val="-4"/>
                        </w:rPr>
                        <w:t> </w:t>
                      </w:r>
                      <w:r>
                        <w:rPr/>
                        <w:t>D.</w:t>
                      </w:r>
                      <w:r>
                        <w:rPr>
                          <w:spacing w:val="-6"/>
                        </w:rPr>
                        <w:t> </w:t>
                      </w:r>
                      <w:r>
                        <w:rPr/>
                        <w:t>J.</w:t>
                      </w:r>
                      <w:r>
                        <w:rPr>
                          <w:spacing w:val="-6"/>
                        </w:rPr>
                        <w:t> </w:t>
                      </w:r>
                      <w:r>
                        <w:rPr/>
                        <w:t>(2021).</w:t>
                      </w:r>
                      <w:r>
                        <w:rPr>
                          <w:spacing w:val="20"/>
                        </w:rPr>
                        <w:t> </w:t>
                      </w:r>
                      <w:r>
                        <w:rPr/>
                        <w:t>Evaluation</w:t>
                      </w:r>
                      <w:r>
                        <w:rPr>
                          <w:spacing w:val="-6"/>
                        </w:rPr>
                        <w:t> </w:t>
                      </w:r>
                      <w:r>
                        <w:rPr/>
                        <w:t>of</w:t>
                      </w:r>
                      <w:r>
                        <w:rPr>
                          <w:spacing w:val="-6"/>
                        </w:rPr>
                        <w:t> </w:t>
                      </w:r>
                      <w:r>
                        <w:rPr/>
                        <w:t>the</w:t>
                      </w:r>
                      <w:r>
                        <w:rPr>
                          <w:spacing w:val="-6"/>
                        </w:rPr>
                        <w:t> </w:t>
                      </w:r>
                      <w:r>
                        <w:rPr/>
                        <w:t>Consensus</w:t>
                      </w:r>
                      <w:r>
                        <w:rPr>
                          <w:spacing w:val="-6"/>
                        </w:rPr>
                        <w:t> </w:t>
                      </w:r>
                      <w:r>
                        <w:rPr/>
                        <w:t>Sleep</w:t>
                      </w:r>
                      <w:r>
                        <w:rPr>
                          <w:spacing w:val="-6"/>
                        </w:rPr>
                        <w:t> </w:t>
                      </w:r>
                      <w:r>
                        <w:rPr/>
                        <w:t>Diary</w:t>
                      </w:r>
                      <w:r>
                        <w:rPr>
                          <w:spacing w:val="-6"/>
                        </w:rPr>
                        <w:t> </w:t>
                      </w:r>
                      <w:r>
                        <w:rPr/>
                        <w:t>in</w:t>
                      </w:r>
                      <w:r>
                        <w:rPr>
                          <w:spacing w:val="-6"/>
                        </w:rPr>
                        <w:t> </w:t>
                      </w:r>
                      <w:r>
                        <w:rPr/>
                        <w:t>a</w:t>
                      </w:r>
                      <w:r>
                        <w:rPr>
                          <w:spacing w:val="-6"/>
                        </w:rPr>
                        <w:t> </w:t>
                      </w:r>
                      <w:r>
                        <w:rPr/>
                        <w:t>community</w:t>
                      </w:r>
                      <w:r>
                        <w:rPr>
                          <w:spacing w:val="-6"/>
                        </w:rPr>
                        <w:t> </w:t>
                      </w:r>
                      <w:r>
                        <w:rPr/>
                        <w:t>sample:</w:t>
                      </w:r>
                      <w:r>
                        <w:rPr>
                          <w:spacing w:val="18"/>
                        </w:rPr>
                        <w:t> </w:t>
                      </w:r>
                      <w:r>
                        <w:rPr/>
                        <w:t>Com- </w:t>
                      </w:r>
                      <w:r>
                        <w:rPr>
                          <w:spacing w:val="-2"/>
                        </w:rPr>
                        <w:t>parison</w:t>
                      </w:r>
                      <w:r>
                        <w:rPr>
                          <w:spacing w:val="-7"/>
                        </w:rPr>
                        <w:t> </w:t>
                      </w:r>
                      <w:r>
                        <w:rPr>
                          <w:spacing w:val="-2"/>
                        </w:rPr>
                        <w:t>with</w:t>
                      </w:r>
                      <w:r>
                        <w:rPr>
                          <w:spacing w:val="-7"/>
                        </w:rPr>
                        <w:t> </w:t>
                      </w:r>
                      <w:r>
                        <w:rPr>
                          <w:spacing w:val="-2"/>
                        </w:rPr>
                        <w:t>single-channel</w:t>
                      </w:r>
                      <w:r>
                        <w:rPr>
                          <w:spacing w:val="-7"/>
                        </w:rPr>
                        <w:t> </w:t>
                      </w:r>
                      <w:r>
                        <w:rPr>
                          <w:spacing w:val="-2"/>
                        </w:rPr>
                        <w:t>electroencephalography,</w:t>
                      </w:r>
                      <w:r>
                        <w:rPr>
                          <w:spacing w:val="-5"/>
                        </w:rPr>
                        <w:t> </w:t>
                      </w:r>
                      <w:r>
                        <w:rPr>
                          <w:spacing w:val="-2"/>
                        </w:rPr>
                        <w:t>actigraphy,</w:t>
                      </w:r>
                      <w:r>
                        <w:rPr>
                          <w:spacing w:val="-5"/>
                        </w:rPr>
                        <w:t> </w:t>
                      </w:r>
                      <w:r>
                        <w:rPr>
                          <w:spacing w:val="-2"/>
                        </w:rPr>
                        <w:t>and</w:t>
                      </w:r>
                      <w:r>
                        <w:rPr>
                          <w:spacing w:val="-7"/>
                        </w:rPr>
                        <w:t> </w:t>
                      </w:r>
                      <w:r>
                        <w:rPr>
                          <w:spacing w:val="-2"/>
                        </w:rPr>
                        <w:t>retrospective</w:t>
                      </w:r>
                      <w:r>
                        <w:rPr>
                          <w:spacing w:val="-7"/>
                        </w:rPr>
                        <w:t> </w:t>
                      </w:r>
                      <w:r>
                        <w:rPr>
                          <w:spacing w:val="-2"/>
                        </w:rPr>
                        <w:t>questionnaire.</w:t>
                      </w:r>
                      <w:r>
                        <w:rPr>
                          <w:spacing w:val="17"/>
                        </w:rPr>
                        <w:t> </w:t>
                      </w:r>
                      <w:r>
                        <w:rPr>
                          <w:i/>
                          <w:spacing w:val="-2"/>
                        </w:rPr>
                        <w:t>Journal</w:t>
                      </w:r>
                      <w:r>
                        <w:rPr>
                          <w:i/>
                          <w:spacing w:val="-2"/>
                        </w:rPr>
                        <w:t> </w:t>
                      </w:r>
                      <w:r>
                        <w:rPr>
                          <w:i/>
                          <w:w w:val="105"/>
                        </w:rPr>
                        <w:t>of Clinical Sleep Medicine</w:t>
                      </w:r>
                      <w:r>
                        <w:rPr>
                          <w:w w:val="105"/>
                        </w:rPr>
                        <w:t>, </w:t>
                      </w:r>
                      <w:r>
                        <w:rPr>
                          <w:i/>
                          <w:w w:val="105"/>
                        </w:rPr>
                        <w:t>17</w:t>
                      </w:r>
                      <w:r>
                        <w:rPr>
                          <w:i/>
                          <w:spacing w:val="-27"/>
                          <w:w w:val="105"/>
                        </w:rPr>
                        <w:t> </w:t>
                      </w:r>
                      <w:r>
                        <w:rPr>
                          <w:w w:val="105"/>
                        </w:rPr>
                        <w:t>(7), 1389–1399.</w:t>
                      </w:r>
                      <w:r>
                        <w:rPr>
                          <w:spacing w:val="40"/>
                          <w:w w:val="105"/>
                        </w:rPr>
                        <w:t> </w:t>
                      </w:r>
                      <w:hyperlink r:id="rId65">
                        <w:r>
                          <w:rPr>
                            <w:w w:val="105"/>
                          </w:rPr>
                          <w:t>https://doi.org/10.5664/jcsm.9200</w:t>
                        </w:r>
                      </w:hyperlink>
                    </w:p>
                    <w:p>
                      <w:pPr>
                        <w:pStyle w:val="BodyText"/>
                        <w:spacing w:line="213" w:lineRule="auto" w:before="0"/>
                        <w:ind w:left="311" w:right="17" w:hanging="292"/>
                        <w:jc w:val="both"/>
                      </w:pPr>
                      <w:r>
                        <w:rPr>
                          <w:w w:val="105"/>
                        </w:rPr>
                        <w:t>DiNapoli,</w:t>
                      </w:r>
                      <w:r>
                        <w:rPr>
                          <w:spacing w:val="28"/>
                          <w:w w:val="105"/>
                        </w:rPr>
                        <w:t> </w:t>
                      </w:r>
                      <w:r>
                        <w:rPr>
                          <w:w w:val="105"/>
                        </w:rPr>
                        <w:t>E.</w:t>
                      </w:r>
                      <w:r>
                        <w:rPr>
                          <w:spacing w:val="22"/>
                          <w:w w:val="105"/>
                        </w:rPr>
                        <w:t> </w:t>
                      </w:r>
                      <w:r>
                        <w:rPr>
                          <w:w w:val="105"/>
                        </w:rPr>
                        <w:t>A.,</w:t>
                      </w:r>
                      <w:r>
                        <w:rPr>
                          <w:spacing w:val="28"/>
                          <w:w w:val="105"/>
                        </w:rPr>
                        <w:t> </w:t>
                      </w:r>
                      <w:r>
                        <w:rPr>
                          <w:w w:val="105"/>
                        </w:rPr>
                        <w:t>Gebara,</w:t>
                      </w:r>
                      <w:r>
                        <w:rPr>
                          <w:spacing w:val="29"/>
                          <w:w w:val="105"/>
                        </w:rPr>
                        <w:t> </w:t>
                      </w:r>
                      <w:r>
                        <w:rPr>
                          <w:w w:val="105"/>
                        </w:rPr>
                        <w:t>M.</w:t>
                      </w:r>
                      <w:r>
                        <w:rPr>
                          <w:spacing w:val="22"/>
                          <w:w w:val="105"/>
                        </w:rPr>
                        <w:t> </w:t>
                      </w:r>
                      <w:r>
                        <w:rPr>
                          <w:w w:val="105"/>
                        </w:rPr>
                        <w:t>A.,</w:t>
                      </w:r>
                      <w:r>
                        <w:rPr>
                          <w:spacing w:val="28"/>
                          <w:w w:val="105"/>
                        </w:rPr>
                        <w:t> </w:t>
                      </w:r>
                      <w:r>
                        <w:rPr>
                          <w:w w:val="105"/>
                        </w:rPr>
                        <w:t>Kho,</w:t>
                      </w:r>
                      <w:r>
                        <w:rPr>
                          <w:spacing w:val="29"/>
                          <w:w w:val="105"/>
                        </w:rPr>
                        <w:t> </w:t>
                      </w:r>
                      <w:r>
                        <w:rPr>
                          <w:w w:val="105"/>
                        </w:rPr>
                        <w:t>T.,</w:t>
                      </w:r>
                      <w:r>
                        <w:rPr>
                          <w:spacing w:val="29"/>
                          <w:w w:val="105"/>
                        </w:rPr>
                        <w:t> </w:t>
                      </w:r>
                      <w:r>
                        <w:rPr>
                          <w:w w:val="105"/>
                        </w:rPr>
                        <w:t>Butters,</w:t>
                      </w:r>
                      <w:r>
                        <w:rPr>
                          <w:spacing w:val="28"/>
                          <w:w w:val="105"/>
                        </w:rPr>
                        <w:t> </w:t>
                      </w:r>
                      <w:r>
                        <w:rPr>
                          <w:w w:val="105"/>
                        </w:rPr>
                        <w:t>M.</w:t>
                      </w:r>
                      <w:r>
                        <w:rPr>
                          <w:spacing w:val="22"/>
                          <w:w w:val="105"/>
                        </w:rPr>
                        <w:t> </w:t>
                      </w:r>
                      <w:r>
                        <w:rPr>
                          <w:w w:val="105"/>
                        </w:rPr>
                        <w:t>A.,</w:t>
                      </w:r>
                      <w:r>
                        <w:rPr>
                          <w:spacing w:val="29"/>
                          <w:w w:val="105"/>
                        </w:rPr>
                        <w:t> </w:t>
                      </w:r>
                      <w:r>
                        <w:rPr>
                          <w:w w:val="105"/>
                        </w:rPr>
                        <w:t>Gildengers,</w:t>
                      </w:r>
                      <w:r>
                        <w:rPr>
                          <w:spacing w:val="28"/>
                          <w:w w:val="105"/>
                        </w:rPr>
                        <w:t> </w:t>
                      </w:r>
                      <w:r>
                        <w:rPr>
                          <w:w w:val="105"/>
                        </w:rPr>
                        <w:t>A.</w:t>
                      </w:r>
                      <w:r>
                        <w:rPr>
                          <w:spacing w:val="22"/>
                          <w:w w:val="105"/>
                        </w:rPr>
                        <w:t> </w:t>
                      </w:r>
                      <w:r>
                        <w:rPr>
                          <w:w w:val="105"/>
                        </w:rPr>
                        <w:t>G.,</w:t>
                      </w:r>
                      <w:r>
                        <w:rPr>
                          <w:spacing w:val="29"/>
                          <w:w w:val="105"/>
                        </w:rPr>
                        <w:t> </w:t>
                      </w:r>
                      <w:r>
                        <w:rPr>
                          <w:w w:val="105"/>
                        </w:rPr>
                        <w:t>Albert,</w:t>
                      </w:r>
                      <w:r>
                        <w:rPr>
                          <w:spacing w:val="28"/>
                          <w:w w:val="105"/>
                        </w:rPr>
                        <w:t> </w:t>
                      </w:r>
                      <w:r>
                        <w:rPr>
                          <w:w w:val="105"/>
                        </w:rPr>
                        <w:t>S.</w:t>
                      </w:r>
                      <w:r>
                        <w:rPr>
                          <w:spacing w:val="22"/>
                          <w:w w:val="105"/>
                        </w:rPr>
                        <w:t> </w:t>
                      </w:r>
                      <w:r>
                        <w:rPr>
                          <w:w w:val="105"/>
                        </w:rPr>
                        <w:t>M.,</w:t>
                      </w:r>
                      <w:r>
                        <w:rPr>
                          <w:spacing w:val="28"/>
                          <w:w w:val="105"/>
                        </w:rPr>
                        <w:t> </w:t>
                      </w:r>
                      <w:r>
                        <w:rPr>
                          <w:w w:val="105"/>
                        </w:rPr>
                        <w:t>Dew,</w:t>
                      </w:r>
                      <w:r>
                        <w:rPr>
                          <w:spacing w:val="29"/>
                          <w:w w:val="105"/>
                        </w:rPr>
                        <w:t> </w:t>
                      </w:r>
                      <w:r>
                        <w:rPr>
                          <w:w w:val="105"/>
                        </w:rPr>
                        <w:t>M. A.,</w:t>
                      </w:r>
                      <w:r>
                        <w:rPr>
                          <w:w w:val="105"/>
                        </w:rPr>
                        <w:t> Erickson,</w:t>
                      </w:r>
                      <w:r>
                        <w:rPr>
                          <w:w w:val="105"/>
                        </w:rPr>
                        <w:t> K.</w:t>
                      </w:r>
                      <w:r>
                        <w:rPr>
                          <w:w w:val="105"/>
                        </w:rPr>
                        <w:t> I.,</w:t>
                      </w:r>
                      <w:r>
                        <w:rPr>
                          <w:w w:val="105"/>
                        </w:rPr>
                        <w:t> Reynolds,</w:t>
                      </w:r>
                      <w:r>
                        <w:rPr>
                          <w:w w:val="105"/>
                        </w:rPr>
                        <w:t> C.</w:t>
                      </w:r>
                      <w:r>
                        <w:rPr>
                          <w:w w:val="105"/>
                        </w:rPr>
                        <w:t> F.,</w:t>
                      </w:r>
                      <w:r>
                        <w:rPr>
                          <w:w w:val="105"/>
                        </w:rPr>
                        <w:t> &amp;</w:t>
                      </w:r>
                      <w:r>
                        <w:rPr>
                          <w:w w:val="105"/>
                        </w:rPr>
                        <w:t> Karp,</w:t>
                      </w:r>
                      <w:r>
                        <w:rPr>
                          <w:w w:val="105"/>
                        </w:rPr>
                        <w:t> J.</w:t>
                      </w:r>
                      <w:r>
                        <w:rPr>
                          <w:w w:val="105"/>
                        </w:rPr>
                        <w:t> F.</w:t>
                      </w:r>
                      <w:r>
                        <w:rPr>
                          <w:w w:val="105"/>
                        </w:rPr>
                        <w:t> (2017).</w:t>
                      </w:r>
                      <w:r>
                        <w:rPr>
                          <w:spacing w:val="38"/>
                          <w:w w:val="105"/>
                        </w:rPr>
                        <w:t> </w:t>
                      </w:r>
                      <w:r>
                        <w:rPr>
                          <w:w w:val="105"/>
                        </w:rPr>
                        <w:t>Subjective-Objective</w:t>
                      </w:r>
                      <w:r>
                        <w:rPr>
                          <w:w w:val="105"/>
                        </w:rPr>
                        <w:t> Sleep</w:t>
                      </w:r>
                      <w:r>
                        <w:rPr>
                          <w:w w:val="105"/>
                        </w:rPr>
                        <w:t> Discrepancy</w:t>
                      </w:r>
                      <w:r>
                        <w:rPr>
                          <w:w w:val="105"/>
                        </w:rPr>
                        <w:t> in Older</w:t>
                      </w:r>
                      <w:r>
                        <w:rPr>
                          <w:spacing w:val="-3"/>
                          <w:w w:val="105"/>
                        </w:rPr>
                        <w:t> </w:t>
                      </w:r>
                      <w:r>
                        <w:rPr>
                          <w:w w:val="105"/>
                        </w:rPr>
                        <w:t>Adults</w:t>
                      </w:r>
                      <w:r>
                        <w:rPr>
                          <w:spacing w:val="-4"/>
                          <w:w w:val="105"/>
                        </w:rPr>
                        <w:t> </w:t>
                      </w:r>
                      <w:r>
                        <w:rPr>
                          <w:w w:val="105"/>
                        </w:rPr>
                        <w:t>With</w:t>
                      </w:r>
                      <w:r>
                        <w:rPr>
                          <w:spacing w:val="-3"/>
                          <w:w w:val="105"/>
                        </w:rPr>
                        <w:t> </w:t>
                      </w:r>
                      <w:r>
                        <w:rPr>
                          <w:w w:val="105"/>
                        </w:rPr>
                        <w:t>MCI</w:t>
                      </w:r>
                      <w:r>
                        <w:rPr>
                          <w:spacing w:val="-3"/>
                          <w:w w:val="105"/>
                        </w:rPr>
                        <w:t> </w:t>
                      </w:r>
                      <w:r>
                        <w:rPr>
                          <w:w w:val="105"/>
                        </w:rPr>
                        <w:t>and</w:t>
                      </w:r>
                      <w:r>
                        <w:rPr>
                          <w:spacing w:val="-3"/>
                          <w:w w:val="105"/>
                        </w:rPr>
                        <w:t> </w:t>
                      </w:r>
                      <w:r>
                        <w:rPr>
                          <w:w w:val="105"/>
                        </w:rPr>
                        <w:t>Subsyndromal</w:t>
                      </w:r>
                      <w:r>
                        <w:rPr>
                          <w:spacing w:val="-3"/>
                          <w:w w:val="105"/>
                        </w:rPr>
                        <w:t> </w:t>
                      </w:r>
                      <w:r>
                        <w:rPr>
                          <w:w w:val="105"/>
                        </w:rPr>
                        <w:t>Depression.</w:t>
                      </w:r>
                      <w:r>
                        <w:rPr>
                          <w:w w:val="125"/>
                        </w:rPr>
                        <w:t> </w:t>
                      </w:r>
                      <w:r>
                        <w:rPr>
                          <w:i/>
                          <w:w w:val="125"/>
                        </w:rPr>
                        <w:t>J</w:t>
                      </w:r>
                      <w:r>
                        <w:rPr>
                          <w:i/>
                          <w:spacing w:val="-10"/>
                          <w:w w:val="125"/>
                        </w:rPr>
                        <w:t> </w:t>
                      </w:r>
                      <w:r>
                        <w:rPr>
                          <w:i/>
                          <w:w w:val="105"/>
                        </w:rPr>
                        <w:t>Geriatr</w:t>
                      </w:r>
                      <w:r>
                        <w:rPr>
                          <w:i/>
                          <w:w w:val="105"/>
                        </w:rPr>
                        <w:t> Psychiatry</w:t>
                      </w:r>
                      <w:r>
                        <w:rPr>
                          <w:i/>
                          <w:w w:val="105"/>
                        </w:rPr>
                        <w:t> Neurol</w:t>
                      </w:r>
                      <w:r>
                        <w:rPr>
                          <w:w w:val="105"/>
                        </w:rPr>
                        <w:t>,</w:t>
                      </w:r>
                      <w:r>
                        <w:rPr>
                          <w:spacing w:val="-1"/>
                          <w:w w:val="105"/>
                        </w:rPr>
                        <w:t> </w:t>
                      </w:r>
                      <w:r>
                        <w:rPr>
                          <w:i/>
                          <w:w w:val="105"/>
                        </w:rPr>
                        <w:t>30</w:t>
                      </w:r>
                      <w:r>
                        <w:rPr>
                          <w:w w:val="105"/>
                        </w:rPr>
                        <w:t>(6),</w:t>
                      </w:r>
                      <w:r>
                        <w:rPr>
                          <w:spacing w:val="-1"/>
                          <w:w w:val="105"/>
                        </w:rPr>
                        <w:t> </w:t>
                      </w:r>
                      <w:r>
                        <w:rPr>
                          <w:w w:val="105"/>
                        </w:rPr>
                        <w:t>316–323. </w:t>
                      </w:r>
                      <w:hyperlink r:id="rId66">
                        <w:r>
                          <w:rPr>
                            <w:spacing w:val="-2"/>
                            <w:w w:val="105"/>
                          </w:rPr>
                          <w:t>https://doi.org/10.1177/0891988717731827</w:t>
                        </w:r>
                      </w:hyperlink>
                    </w:p>
                    <w:p>
                      <w:pPr>
                        <w:pStyle w:val="BodyText"/>
                        <w:spacing w:line="213" w:lineRule="auto" w:before="0"/>
                        <w:ind w:left="308" w:right="17" w:hanging="289"/>
                        <w:jc w:val="both"/>
                      </w:pPr>
                      <w:r>
                        <w:rPr>
                          <w:w w:val="105"/>
                        </w:rPr>
                        <w:t>Dittoni,</w:t>
                      </w:r>
                      <w:r>
                        <w:rPr>
                          <w:w w:val="105"/>
                        </w:rPr>
                        <w:t> S.,</w:t>
                      </w:r>
                      <w:r>
                        <w:rPr>
                          <w:w w:val="105"/>
                        </w:rPr>
                        <w:t> Mazza,</w:t>
                      </w:r>
                      <w:r>
                        <w:rPr>
                          <w:w w:val="105"/>
                        </w:rPr>
                        <w:t> M.,</w:t>
                      </w:r>
                      <w:r>
                        <w:rPr>
                          <w:w w:val="105"/>
                        </w:rPr>
                        <w:t> Losurdo,</w:t>
                      </w:r>
                      <w:r>
                        <w:rPr>
                          <w:w w:val="105"/>
                        </w:rPr>
                        <w:t> A.,</w:t>
                      </w:r>
                      <w:r>
                        <w:rPr>
                          <w:w w:val="105"/>
                        </w:rPr>
                        <w:t> Testani,</w:t>
                      </w:r>
                      <w:r>
                        <w:rPr>
                          <w:w w:val="105"/>
                        </w:rPr>
                        <w:t> E.,</w:t>
                      </w:r>
                      <w:r>
                        <w:rPr>
                          <w:w w:val="105"/>
                        </w:rPr>
                        <w:t> Di</w:t>
                      </w:r>
                      <w:r>
                        <w:rPr>
                          <w:w w:val="105"/>
                        </w:rPr>
                        <w:t> Giacopo,</w:t>
                      </w:r>
                      <w:r>
                        <w:rPr>
                          <w:w w:val="105"/>
                        </w:rPr>
                        <w:t> R.,</w:t>
                      </w:r>
                      <w:r>
                        <w:rPr>
                          <w:w w:val="105"/>
                        </w:rPr>
                        <w:t> Marano,</w:t>
                      </w:r>
                      <w:r>
                        <w:rPr>
                          <w:w w:val="105"/>
                        </w:rPr>
                        <w:t> G.,</w:t>
                      </w:r>
                      <w:r>
                        <w:rPr>
                          <w:w w:val="105"/>
                        </w:rPr>
                        <w:t> Di</w:t>
                      </w:r>
                      <w:r>
                        <w:rPr>
                          <w:w w:val="105"/>
                        </w:rPr>
                        <w:t> Nicola,</w:t>
                      </w:r>
                      <w:r>
                        <w:rPr>
                          <w:w w:val="105"/>
                        </w:rPr>
                        <w:t> M.,</w:t>
                      </w:r>
                      <w:r>
                        <w:rPr>
                          <w:w w:val="105"/>
                        </w:rPr>
                        <w:t> Farina,</w:t>
                      </w:r>
                      <w:r>
                        <w:rPr>
                          <w:w w:val="105"/>
                        </w:rPr>
                        <w:t> B., </w:t>
                      </w:r>
                      <w:r>
                        <w:rPr/>
                        <w:t>Mariotti, P., Mazza, S., &amp; Della Marca, G. (2013).</w:t>
                      </w:r>
                      <w:r>
                        <w:rPr>
                          <w:spacing w:val="33"/>
                        </w:rPr>
                        <w:t> </w:t>
                      </w:r>
                      <w:r>
                        <w:rPr/>
                        <w:t>Psychological functioning measures in patients with </w:t>
                      </w:r>
                      <w:r>
                        <w:rPr>
                          <w:spacing w:val="-2"/>
                          <w:w w:val="105"/>
                        </w:rPr>
                        <w:t>primary</w:t>
                      </w:r>
                      <w:r>
                        <w:rPr>
                          <w:spacing w:val="-6"/>
                          <w:w w:val="105"/>
                        </w:rPr>
                        <w:t> </w:t>
                      </w:r>
                      <w:r>
                        <w:rPr>
                          <w:spacing w:val="-2"/>
                          <w:w w:val="105"/>
                        </w:rPr>
                        <w:t>insomnia</w:t>
                      </w:r>
                      <w:r>
                        <w:rPr>
                          <w:spacing w:val="-6"/>
                          <w:w w:val="105"/>
                        </w:rPr>
                        <w:t> </w:t>
                      </w:r>
                      <w:r>
                        <w:rPr>
                          <w:spacing w:val="-2"/>
                          <w:w w:val="105"/>
                        </w:rPr>
                        <w:t>and</w:t>
                      </w:r>
                      <w:r>
                        <w:rPr>
                          <w:spacing w:val="-6"/>
                          <w:w w:val="105"/>
                        </w:rPr>
                        <w:t> </w:t>
                      </w:r>
                      <w:r>
                        <w:rPr>
                          <w:spacing w:val="-2"/>
                          <w:w w:val="105"/>
                        </w:rPr>
                        <w:t>sleep</w:t>
                      </w:r>
                      <w:r>
                        <w:rPr>
                          <w:spacing w:val="-6"/>
                          <w:w w:val="105"/>
                        </w:rPr>
                        <w:t> </w:t>
                      </w:r>
                      <w:r>
                        <w:rPr>
                          <w:spacing w:val="-2"/>
                          <w:w w:val="105"/>
                        </w:rPr>
                        <w:t>state</w:t>
                      </w:r>
                      <w:r>
                        <w:rPr>
                          <w:spacing w:val="-6"/>
                          <w:w w:val="105"/>
                        </w:rPr>
                        <w:t> </w:t>
                      </w:r>
                      <w:r>
                        <w:rPr>
                          <w:spacing w:val="-2"/>
                          <w:w w:val="105"/>
                        </w:rPr>
                        <w:t>misperception.</w:t>
                      </w:r>
                      <w:r>
                        <w:rPr>
                          <w:spacing w:val="13"/>
                          <w:w w:val="105"/>
                        </w:rPr>
                        <w:t> </w:t>
                      </w:r>
                      <w:r>
                        <w:rPr>
                          <w:i/>
                          <w:spacing w:val="-2"/>
                          <w:w w:val="105"/>
                        </w:rPr>
                        <w:t>Acta Neurol Scand</w:t>
                      </w:r>
                      <w:r>
                        <w:rPr>
                          <w:spacing w:val="-2"/>
                          <w:w w:val="105"/>
                        </w:rPr>
                        <w:t>,</w:t>
                      </w:r>
                      <w:r>
                        <w:rPr>
                          <w:spacing w:val="-5"/>
                          <w:w w:val="105"/>
                        </w:rPr>
                        <w:t> </w:t>
                      </w:r>
                      <w:r>
                        <w:rPr>
                          <w:i/>
                          <w:spacing w:val="-2"/>
                          <w:w w:val="105"/>
                        </w:rPr>
                        <w:t>128</w:t>
                      </w:r>
                      <w:r>
                        <w:rPr>
                          <w:spacing w:val="-2"/>
                          <w:w w:val="105"/>
                        </w:rPr>
                        <w:t>(1),</w:t>
                      </w:r>
                      <w:r>
                        <w:rPr>
                          <w:spacing w:val="-5"/>
                          <w:w w:val="105"/>
                        </w:rPr>
                        <w:t> </w:t>
                      </w:r>
                      <w:r>
                        <w:rPr>
                          <w:spacing w:val="-2"/>
                          <w:w w:val="105"/>
                        </w:rPr>
                        <w:t>54–60.</w:t>
                      </w:r>
                      <w:r>
                        <w:rPr>
                          <w:spacing w:val="13"/>
                          <w:w w:val="105"/>
                        </w:rPr>
                        <w:t> </w:t>
                      </w:r>
                      <w:hyperlink r:id="rId67">
                        <w:r>
                          <w:rPr>
                            <w:spacing w:val="-2"/>
                            <w:w w:val="105"/>
                          </w:rPr>
                          <w:t>https://doi.org/10.</w:t>
                        </w:r>
                      </w:hyperlink>
                      <w:r>
                        <w:rPr>
                          <w:spacing w:val="-2"/>
                          <w:w w:val="105"/>
                        </w:rPr>
                        <w:t> </w:t>
                      </w:r>
                      <w:hyperlink r:id="rId67">
                        <w:r>
                          <w:rPr>
                            <w:spacing w:val="-2"/>
                            <w:w w:val="105"/>
                          </w:rPr>
                          <w:t>1111/ane.12078</w:t>
                        </w:r>
                      </w:hyperlink>
                    </w:p>
                    <w:p>
                      <w:pPr>
                        <w:pStyle w:val="BodyText"/>
                        <w:spacing w:line="213" w:lineRule="auto" w:before="0"/>
                        <w:ind w:left="298" w:right="55" w:hanging="279"/>
                        <w:jc w:val="both"/>
                      </w:pPr>
                      <w:r>
                        <w:rPr/>
                        <w:t>Dorrian,</w:t>
                      </w:r>
                      <w:r>
                        <w:rPr>
                          <w:spacing w:val="-3"/>
                        </w:rPr>
                        <w:t> </w:t>
                      </w:r>
                      <w:r>
                        <w:rPr/>
                        <w:t>J.,</w:t>
                      </w:r>
                      <w:r>
                        <w:rPr>
                          <w:spacing w:val="-3"/>
                        </w:rPr>
                        <w:t> </w:t>
                      </w:r>
                      <w:r>
                        <w:rPr/>
                        <w:t>Darwent,</w:t>
                      </w:r>
                      <w:r>
                        <w:rPr>
                          <w:spacing w:val="-3"/>
                        </w:rPr>
                        <w:t> </w:t>
                      </w:r>
                      <w:r>
                        <w:rPr/>
                        <w:t>D.,</w:t>
                      </w:r>
                      <w:r>
                        <w:rPr>
                          <w:spacing w:val="-3"/>
                        </w:rPr>
                        <w:t> </w:t>
                      </w:r>
                      <w:r>
                        <w:rPr/>
                        <w:t>Dawson,</w:t>
                      </w:r>
                      <w:r>
                        <w:rPr>
                          <w:spacing w:val="-3"/>
                        </w:rPr>
                        <w:t> </w:t>
                      </w:r>
                      <w:r>
                        <w:rPr/>
                        <w:t>D.,</w:t>
                      </w:r>
                      <w:r>
                        <w:rPr>
                          <w:spacing w:val="-3"/>
                        </w:rPr>
                        <w:t> </w:t>
                      </w:r>
                      <w:r>
                        <w:rPr/>
                        <w:t>&amp;</w:t>
                      </w:r>
                      <w:r>
                        <w:rPr>
                          <w:spacing w:val="-4"/>
                        </w:rPr>
                        <w:t> </w:t>
                      </w:r>
                      <w:r>
                        <w:rPr/>
                        <w:t>Roach,</w:t>
                      </w:r>
                      <w:r>
                        <w:rPr>
                          <w:spacing w:val="-3"/>
                        </w:rPr>
                        <w:t> </w:t>
                      </w:r>
                      <w:r>
                        <w:rPr/>
                        <w:t>G.</w:t>
                      </w:r>
                      <w:r>
                        <w:rPr>
                          <w:spacing w:val="-4"/>
                        </w:rPr>
                        <w:t> </w:t>
                      </w:r>
                      <w:r>
                        <w:rPr/>
                        <w:t>D.</w:t>
                      </w:r>
                      <w:r>
                        <w:rPr>
                          <w:spacing w:val="-4"/>
                        </w:rPr>
                        <w:t> </w:t>
                      </w:r>
                      <w:r>
                        <w:rPr/>
                        <w:t>(2012).</w:t>
                      </w:r>
                      <w:r>
                        <w:rPr>
                          <w:spacing w:val="16"/>
                        </w:rPr>
                        <w:t> </w:t>
                      </w:r>
                      <w:r>
                        <w:rPr/>
                        <w:t>Predicting</w:t>
                      </w:r>
                      <w:r>
                        <w:rPr>
                          <w:spacing w:val="-4"/>
                        </w:rPr>
                        <w:t> </w:t>
                      </w:r>
                      <w:r>
                        <w:rPr/>
                        <w:t>pilot’s</w:t>
                      </w:r>
                      <w:r>
                        <w:rPr>
                          <w:spacing w:val="-4"/>
                        </w:rPr>
                        <w:t> </w:t>
                      </w:r>
                      <w:r>
                        <w:rPr/>
                        <w:t>sleep</w:t>
                      </w:r>
                      <w:r>
                        <w:rPr>
                          <w:spacing w:val="-4"/>
                        </w:rPr>
                        <w:t> </w:t>
                      </w:r>
                      <w:r>
                        <w:rPr/>
                        <w:t>during</w:t>
                      </w:r>
                      <w:r>
                        <w:rPr>
                          <w:spacing w:val="-4"/>
                        </w:rPr>
                        <w:t> </w:t>
                      </w:r>
                      <w:r>
                        <w:rPr/>
                        <w:t>layovers</w:t>
                      </w:r>
                      <w:r>
                        <w:rPr>
                          <w:spacing w:val="-4"/>
                        </w:rPr>
                        <w:t> </w:t>
                      </w:r>
                      <w:r>
                        <w:rPr/>
                        <w:t>using </w:t>
                      </w:r>
                      <w:r>
                        <w:rPr>
                          <w:spacing w:val="-2"/>
                        </w:rPr>
                        <w:t>their</w:t>
                      </w:r>
                      <w:r>
                        <w:rPr>
                          <w:spacing w:val="-7"/>
                        </w:rPr>
                        <w:t> </w:t>
                      </w:r>
                      <w:r>
                        <w:rPr>
                          <w:spacing w:val="-2"/>
                        </w:rPr>
                        <w:t>own</w:t>
                      </w:r>
                      <w:r>
                        <w:rPr>
                          <w:spacing w:val="-8"/>
                        </w:rPr>
                        <w:t> </w:t>
                      </w:r>
                      <w:r>
                        <w:rPr>
                          <w:spacing w:val="-2"/>
                        </w:rPr>
                        <w:t>behaviour</w:t>
                      </w:r>
                      <w:r>
                        <w:rPr>
                          <w:spacing w:val="-7"/>
                        </w:rPr>
                        <w:t> </w:t>
                      </w:r>
                      <w:r>
                        <w:rPr>
                          <w:spacing w:val="-2"/>
                        </w:rPr>
                        <w:t>or</w:t>
                      </w:r>
                      <w:r>
                        <w:rPr>
                          <w:spacing w:val="-7"/>
                        </w:rPr>
                        <w:t> </w:t>
                      </w:r>
                      <w:r>
                        <w:rPr>
                          <w:spacing w:val="-2"/>
                        </w:rPr>
                        <w:t>data</w:t>
                      </w:r>
                      <w:r>
                        <w:rPr>
                          <w:spacing w:val="-7"/>
                        </w:rPr>
                        <w:t> </w:t>
                      </w:r>
                      <w:r>
                        <w:rPr>
                          <w:spacing w:val="-2"/>
                        </w:rPr>
                        <w:t>from</w:t>
                      </w:r>
                      <w:r>
                        <w:rPr>
                          <w:spacing w:val="-7"/>
                        </w:rPr>
                        <w:t> </w:t>
                      </w:r>
                      <w:r>
                        <w:rPr>
                          <w:spacing w:val="-2"/>
                        </w:rPr>
                        <w:t>colleagues:</w:t>
                      </w:r>
                      <w:r>
                        <w:rPr>
                          <w:spacing w:val="19"/>
                        </w:rPr>
                        <w:t> </w:t>
                      </w:r>
                      <w:r>
                        <w:rPr>
                          <w:spacing w:val="-2"/>
                        </w:rPr>
                        <w:t>Implications</w:t>
                      </w:r>
                      <w:r>
                        <w:rPr>
                          <w:spacing w:val="-7"/>
                        </w:rPr>
                        <w:t> </w:t>
                      </w:r>
                      <w:r>
                        <w:rPr>
                          <w:spacing w:val="-2"/>
                        </w:rPr>
                        <w:t>for</w:t>
                      </w:r>
                      <w:r>
                        <w:rPr>
                          <w:spacing w:val="-7"/>
                        </w:rPr>
                        <w:t> </w:t>
                      </w:r>
                      <w:r>
                        <w:rPr>
                          <w:spacing w:val="-2"/>
                        </w:rPr>
                        <w:t>biomathematical</w:t>
                      </w:r>
                      <w:r>
                        <w:rPr>
                          <w:spacing w:val="-7"/>
                        </w:rPr>
                        <w:t> </w:t>
                      </w:r>
                      <w:r>
                        <w:rPr>
                          <w:spacing w:val="-2"/>
                        </w:rPr>
                        <w:t>models.</w:t>
                      </w:r>
                      <w:r>
                        <w:rPr>
                          <w:spacing w:val="21"/>
                        </w:rPr>
                        <w:t> </w:t>
                      </w:r>
                      <w:r>
                        <w:rPr>
                          <w:i/>
                          <w:spacing w:val="-2"/>
                        </w:rPr>
                        <w:t>Accident</w:t>
                      </w:r>
                      <w:r>
                        <w:rPr>
                          <w:i/>
                          <w:spacing w:val="-5"/>
                        </w:rPr>
                        <w:t> </w:t>
                      </w:r>
                      <w:r>
                        <w:rPr>
                          <w:i/>
                          <w:spacing w:val="-2"/>
                        </w:rPr>
                        <w:t>Analysis</w:t>
                      </w:r>
                      <w:r>
                        <w:rPr>
                          <w:i/>
                          <w:spacing w:val="-2"/>
                        </w:rPr>
                        <w:t> </w:t>
                      </w:r>
                      <w:r>
                        <w:rPr>
                          <w:i/>
                        </w:rPr>
                        <w:t>&amp;</w:t>
                      </w:r>
                      <w:r>
                        <w:rPr>
                          <w:i/>
                          <w:spacing w:val="40"/>
                        </w:rPr>
                        <w:t> </w:t>
                      </w:r>
                      <w:r>
                        <w:rPr>
                          <w:i/>
                        </w:rPr>
                        <w:t>Prevention</w:t>
                      </w:r>
                      <w:r>
                        <w:rPr/>
                        <w:t>,</w:t>
                      </w:r>
                      <w:r>
                        <w:rPr>
                          <w:spacing w:val="40"/>
                        </w:rPr>
                        <w:t> </w:t>
                      </w:r>
                      <w:r>
                        <w:rPr>
                          <w:i/>
                        </w:rPr>
                        <w:t>45</w:t>
                      </w:r>
                      <w:r>
                        <w:rPr/>
                        <w:t>,</w:t>
                      </w:r>
                      <w:r>
                        <w:rPr>
                          <w:spacing w:val="40"/>
                        </w:rPr>
                        <w:t> </w:t>
                      </w:r>
                      <w:r>
                        <w:rPr/>
                        <w:t>17–21.</w:t>
                      </w:r>
                      <w:r>
                        <w:rPr>
                          <w:spacing w:val="40"/>
                        </w:rPr>
                        <w:t> </w:t>
                      </w:r>
                      <w:hyperlink r:id="rId68">
                        <w:r>
                          <w:rPr/>
                          <w:t>https://doi.org/10.1016/j.aap.2011.09.019</w:t>
                        </w:r>
                      </w:hyperlink>
                    </w:p>
                    <w:p>
                      <w:pPr>
                        <w:pStyle w:val="BodyText"/>
                        <w:spacing w:line="244" w:lineRule="exact" w:before="0"/>
                        <w:ind w:left="20"/>
                        <w:jc w:val="both"/>
                      </w:pPr>
                      <w:r>
                        <w:rPr/>
                        <w:t>Dorsey,</w:t>
                      </w:r>
                      <w:r>
                        <w:rPr>
                          <w:spacing w:val="19"/>
                        </w:rPr>
                        <w:t> </w:t>
                      </w:r>
                      <w:r>
                        <w:rPr/>
                        <w:t>C.</w:t>
                      </w:r>
                      <w:r>
                        <w:rPr>
                          <w:spacing w:val="16"/>
                        </w:rPr>
                        <w:t> </w:t>
                      </w:r>
                      <w:r>
                        <w:rPr/>
                        <w:t>M.,</w:t>
                      </w:r>
                      <w:r>
                        <w:rPr>
                          <w:spacing w:val="19"/>
                        </w:rPr>
                        <w:t> </w:t>
                      </w:r>
                      <w:r>
                        <w:rPr/>
                        <w:t>&amp;</w:t>
                      </w:r>
                      <w:r>
                        <w:rPr>
                          <w:spacing w:val="16"/>
                        </w:rPr>
                        <w:t> </w:t>
                      </w:r>
                      <w:r>
                        <w:rPr/>
                        <w:t>Bootzin,</w:t>
                      </w:r>
                      <w:r>
                        <w:rPr>
                          <w:spacing w:val="19"/>
                        </w:rPr>
                        <w:t> </w:t>
                      </w:r>
                      <w:r>
                        <w:rPr/>
                        <w:t>R.</w:t>
                      </w:r>
                      <w:r>
                        <w:rPr>
                          <w:spacing w:val="16"/>
                        </w:rPr>
                        <w:t> </w:t>
                      </w:r>
                      <w:r>
                        <w:rPr/>
                        <w:t>R.</w:t>
                      </w:r>
                      <w:r>
                        <w:rPr>
                          <w:spacing w:val="16"/>
                        </w:rPr>
                        <w:t> </w:t>
                      </w:r>
                      <w:r>
                        <w:rPr/>
                        <w:t>(1997).</w:t>
                      </w:r>
                      <w:r>
                        <w:rPr>
                          <w:spacing w:val="60"/>
                        </w:rPr>
                        <w:t> </w:t>
                      </w:r>
                      <w:r>
                        <w:rPr/>
                        <w:t>Subjective</w:t>
                      </w:r>
                      <w:r>
                        <w:rPr>
                          <w:spacing w:val="16"/>
                        </w:rPr>
                        <w:t> </w:t>
                      </w:r>
                      <w:r>
                        <w:rPr/>
                        <w:t>and</w:t>
                      </w:r>
                      <w:r>
                        <w:rPr>
                          <w:spacing w:val="16"/>
                        </w:rPr>
                        <w:t> </w:t>
                      </w:r>
                      <w:r>
                        <w:rPr/>
                        <w:t>psychophysiologic</w:t>
                      </w:r>
                      <w:r>
                        <w:rPr>
                          <w:spacing w:val="16"/>
                        </w:rPr>
                        <w:t> </w:t>
                      </w:r>
                      <w:r>
                        <w:rPr/>
                        <w:t>insomnia:</w:t>
                      </w:r>
                      <w:r>
                        <w:rPr>
                          <w:spacing w:val="46"/>
                        </w:rPr>
                        <w:t> </w:t>
                      </w:r>
                      <w:r>
                        <w:rPr/>
                        <w:t>An</w:t>
                      </w:r>
                      <w:r>
                        <w:rPr>
                          <w:spacing w:val="16"/>
                        </w:rPr>
                        <w:t> </w:t>
                      </w:r>
                      <w:r>
                        <w:rPr/>
                        <w:t>examination</w:t>
                      </w:r>
                      <w:r>
                        <w:rPr>
                          <w:spacing w:val="16"/>
                        </w:rPr>
                        <w:t> </w:t>
                      </w:r>
                      <w:r>
                        <w:rPr>
                          <w:spacing w:val="-5"/>
                        </w:rPr>
                        <w:t>of</w:t>
                      </w:r>
                    </w:p>
                  </w:txbxContent>
                </v:textbox>
                <w10:wrap type="none"/>
              </v:shape>
            </w:pict>
          </mc:Fallback>
        </mc:AlternateContent>
      </w:r>
      <w:r>
        <w:rPr/>
        <mc:AlternateContent>
          <mc:Choice Requires="wps">
            <w:drawing>
              <wp:anchor distT="0" distB="0" distL="0" distR="0" allowOverlap="1" layoutInCell="1" locked="0" behindDoc="1" simplePos="0" relativeHeight="479419904">
                <wp:simplePos x="0" y="0"/>
                <wp:positionH relativeFrom="page">
                  <wp:posOffset>3810241</wp:posOffset>
                </wp:positionH>
                <wp:positionV relativeFrom="page">
                  <wp:posOffset>9368283</wp:posOffset>
                </wp:positionV>
                <wp:extent cx="151765" cy="205104"/>
                <wp:effectExtent l="0" t="0" r="0" b="0"/>
                <wp:wrapNone/>
                <wp:docPr id="4947" name="Textbox 4947"/>
                <wp:cNvGraphicFramePr>
                  <a:graphicFrameLocks/>
                </wp:cNvGraphicFramePr>
                <a:graphic>
                  <a:graphicData uri="http://schemas.microsoft.com/office/word/2010/wordprocessingShape">
                    <wps:wsp>
                      <wps:cNvPr id="4947" name="Textbox 4947"/>
                      <wps:cNvSpPr txBox="1"/>
                      <wps:spPr>
                        <a:xfrm>
                          <a:off x="0" y="0"/>
                          <a:ext cx="151765" cy="205104"/>
                        </a:xfrm>
                        <a:prstGeom prst="rect">
                          <a:avLst/>
                        </a:prstGeom>
                      </wps:spPr>
                      <wps:txbx>
                        <w:txbxContent>
                          <w:p>
                            <w:pPr>
                              <w:pStyle w:val="BodyText"/>
                              <w:spacing w:before="34"/>
                              <w:ind w:left="20"/>
                            </w:pPr>
                            <w:r>
                              <w:rPr>
                                <w:spacing w:val="-5"/>
                              </w:rPr>
                              <w:t>53</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96576" type="#_x0000_t202" id="docshape4849" filled="false" stroked="false">
                <v:textbox inset="0,0,0,0">
                  <w:txbxContent>
                    <w:p>
                      <w:pPr>
                        <w:pStyle w:val="BodyText"/>
                        <w:spacing w:before="34"/>
                        <w:ind w:left="20"/>
                      </w:pPr>
                      <w:r>
                        <w:rPr>
                          <w:spacing w:val="-5"/>
                        </w:rPr>
                        <w:t>53</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20416">
                <wp:simplePos x="0" y="0"/>
                <wp:positionH relativeFrom="page">
                  <wp:posOffset>901700</wp:posOffset>
                </wp:positionH>
                <wp:positionV relativeFrom="page">
                  <wp:posOffset>885636</wp:posOffset>
                </wp:positionV>
                <wp:extent cx="5993130" cy="8251825"/>
                <wp:effectExtent l="0" t="0" r="0" b="0"/>
                <wp:wrapNone/>
                <wp:docPr id="4948" name="Textbox 4948"/>
                <wp:cNvGraphicFramePr>
                  <a:graphicFrameLocks/>
                </wp:cNvGraphicFramePr>
                <a:graphic>
                  <a:graphicData uri="http://schemas.microsoft.com/office/word/2010/wordprocessingShape">
                    <wps:wsp>
                      <wps:cNvPr id="4948" name="Textbox 4948"/>
                      <wps:cNvSpPr txBox="1"/>
                      <wps:spPr>
                        <a:xfrm>
                          <a:off x="0" y="0"/>
                          <a:ext cx="5993130" cy="8251825"/>
                        </a:xfrm>
                        <a:prstGeom prst="rect">
                          <a:avLst/>
                        </a:prstGeom>
                      </wps:spPr>
                      <wps:txbx>
                        <w:txbxContent>
                          <w:p>
                            <w:pPr>
                              <w:pStyle w:val="BodyText"/>
                              <w:spacing w:line="213" w:lineRule="auto" w:before="57"/>
                              <w:ind w:left="313" w:right="32" w:firstLine="4"/>
                              <w:jc w:val="both"/>
                            </w:pPr>
                            <w:r>
                              <w:rPr/>
                              <w:t>sleep tendency and personality.</w:t>
                            </w:r>
                            <w:r>
                              <w:rPr>
                                <w:spacing w:val="40"/>
                              </w:rPr>
                              <w:t> </w:t>
                            </w:r>
                            <w:r>
                              <w:rPr>
                                <w:i/>
                              </w:rPr>
                              <w:t>Biological Psychiatry</w:t>
                            </w:r>
                            <w:r>
                              <w:rPr/>
                              <w:t>, </w:t>
                            </w:r>
                            <w:r>
                              <w:rPr>
                                <w:i/>
                              </w:rPr>
                              <w:t>41</w:t>
                            </w:r>
                            <w:r>
                              <w:rPr/>
                              <w:t>(2), 209–216.</w:t>
                            </w:r>
                            <w:r>
                              <w:rPr>
                                <w:spacing w:val="40"/>
                              </w:rPr>
                              <w:t> </w:t>
                            </w:r>
                            <w:hyperlink r:id="rId69">
                              <w:r>
                                <w:rPr/>
                                <w:t>https://doi.org/10.1016/0006-</w:t>
                              </w:r>
                            </w:hyperlink>
                            <w:r>
                              <w:rPr/>
                              <w:t> </w:t>
                            </w:r>
                            <w:hyperlink r:id="rId69">
                              <w:r>
                                <w:rPr>
                                  <w:spacing w:val="-2"/>
                                </w:rPr>
                                <w:t>3223(95)00659-1</w:t>
                              </w:r>
                            </w:hyperlink>
                          </w:p>
                          <w:p>
                            <w:pPr>
                              <w:pStyle w:val="BodyText"/>
                              <w:spacing w:line="229" w:lineRule="exact" w:before="0"/>
                              <w:ind w:left="20"/>
                              <w:jc w:val="both"/>
                            </w:pPr>
                            <w:r>
                              <w:rPr/>
                              <w:t>Downey,</w:t>
                            </w:r>
                            <w:r>
                              <w:rPr>
                                <w:spacing w:val="10"/>
                              </w:rPr>
                              <w:t> </w:t>
                            </w:r>
                            <w:r>
                              <w:rPr/>
                              <w:t>R.,</w:t>
                            </w:r>
                            <w:r>
                              <w:rPr>
                                <w:spacing w:val="10"/>
                              </w:rPr>
                              <w:t> </w:t>
                            </w:r>
                            <w:r>
                              <w:rPr/>
                              <w:t>&amp;</w:t>
                            </w:r>
                            <w:r>
                              <w:rPr>
                                <w:spacing w:val="9"/>
                              </w:rPr>
                              <w:t> </w:t>
                            </w:r>
                            <w:r>
                              <w:rPr/>
                              <w:t>Bonnet,</w:t>
                            </w:r>
                            <w:r>
                              <w:rPr>
                                <w:spacing w:val="10"/>
                              </w:rPr>
                              <w:t> </w:t>
                            </w:r>
                            <w:r>
                              <w:rPr/>
                              <w:t>M.</w:t>
                            </w:r>
                            <w:r>
                              <w:rPr>
                                <w:spacing w:val="8"/>
                              </w:rPr>
                              <w:t> </w:t>
                            </w:r>
                            <w:r>
                              <w:rPr/>
                              <w:t>H.</w:t>
                            </w:r>
                            <w:r>
                              <w:rPr>
                                <w:spacing w:val="9"/>
                              </w:rPr>
                              <w:t> </w:t>
                            </w:r>
                            <w:r>
                              <w:rPr/>
                              <w:t>(1992).</w:t>
                            </w:r>
                            <w:r>
                              <w:rPr>
                                <w:spacing w:val="38"/>
                              </w:rPr>
                              <w:t> </w:t>
                            </w:r>
                            <w:r>
                              <w:rPr/>
                              <w:t>Training</w:t>
                            </w:r>
                            <w:r>
                              <w:rPr>
                                <w:spacing w:val="9"/>
                              </w:rPr>
                              <w:t> </w:t>
                            </w:r>
                            <w:r>
                              <w:rPr/>
                              <w:t>Subjective</w:t>
                            </w:r>
                            <w:r>
                              <w:rPr>
                                <w:spacing w:val="9"/>
                              </w:rPr>
                              <w:t> </w:t>
                            </w:r>
                            <w:r>
                              <w:rPr/>
                              <w:t>Insomniacs</w:t>
                            </w:r>
                            <w:r>
                              <w:rPr>
                                <w:spacing w:val="8"/>
                              </w:rPr>
                              <w:t> </w:t>
                            </w:r>
                            <w:r>
                              <w:rPr/>
                              <w:t>to</w:t>
                            </w:r>
                            <w:r>
                              <w:rPr>
                                <w:spacing w:val="9"/>
                              </w:rPr>
                              <w:t> </w:t>
                            </w:r>
                            <w:r>
                              <w:rPr/>
                              <w:t>Accurately</w:t>
                            </w:r>
                            <w:r>
                              <w:rPr>
                                <w:spacing w:val="8"/>
                              </w:rPr>
                              <w:t> </w:t>
                            </w:r>
                            <w:r>
                              <w:rPr/>
                              <w:t>Perceive</w:t>
                            </w:r>
                            <w:r>
                              <w:rPr>
                                <w:spacing w:val="9"/>
                              </w:rPr>
                              <w:t> </w:t>
                            </w:r>
                            <w:r>
                              <w:rPr/>
                              <w:t>Sleep</w:t>
                            </w:r>
                            <w:r>
                              <w:rPr>
                                <w:spacing w:val="9"/>
                              </w:rPr>
                              <w:t> </w:t>
                            </w:r>
                            <w:r>
                              <w:rPr>
                                <w:spacing w:val="-2"/>
                              </w:rPr>
                              <w:t>Onset.</w:t>
                            </w:r>
                          </w:p>
                          <w:p>
                            <w:pPr>
                              <w:pStyle w:val="BodyText"/>
                              <w:spacing w:line="239" w:lineRule="exact" w:before="0"/>
                              <w:ind w:left="308"/>
                              <w:jc w:val="both"/>
                            </w:pPr>
                            <w:r>
                              <w:rPr>
                                <w:i/>
                                <w:w w:val="105"/>
                              </w:rPr>
                              <w:t>Sleep</w:t>
                            </w:r>
                            <w:r>
                              <w:rPr>
                                <w:w w:val="105"/>
                              </w:rPr>
                              <w:t>,</w:t>
                            </w:r>
                            <w:r>
                              <w:rPr>
                                <w:spacing w:val="7"/>
                                <w:w w:val="105"/>
                              </w:rPr>
                              <w:t> </w:t>
                            </w:r>
                            <w:r>
                              <w:rPr>
                                <w:i/>
                                <w:w w:val="105"/>
                              </w:rPr>
                              <w:t>15</w:t>
                            </w:r>
                            <w:r>
                              <w:rPr>
                                <w:w w:val="105"/>
                              </w:rPr>
                              <w:t>(1),</w:t>
                            </w:r>
                            <w:r>
                              <w:rPr>
                                <w:spacing w:val="8"/>
                                <w:w w:val="105"/>
                              </w:rPr>
                              <w:t> </w:t>
                            </w:r>
                            <w:r>
                              <w:rPr>
                                <w:w w:val="105"/>
                              </w:rPr>
                              <w:t>58–63.</w:t>
                            </w:r>
                            <w:r>
                              <w:rPr>
                                <w:spacing w:val="28"/>
                                <w:w w:val="105"/>
                              </w:rPr>
                              <w:t> </w:t>
                            </w:r>
                            <w:hyperlink r:id="rId70">
                              <w:r>
                                <w:rPr>
                                  <w:spacing w:val="-2"/>
                                  <w:w w:val="105"/>
                                </w:rPr>
                                <w:t>https://doi.org/10.1093/sleep/15.1.58</w:t>
                              </w:r>
                            </w:hyperlink>
                          </w:p>
                          <w:p>
                            <w:pPr>
                              <w:pStyle w:val="BodyText"/>
                              <w:spacing w:line="213" w:lineRule="auto" w:before="8"/>
                              <w:ind w:left="318" w:right="32" w:hanging="299"/>
                              <w:jc w:val="both"/>
                            </w:pPr>
                            <w:r>
                              <w:rPr/>
                              <w:t>Duarte,</w:t>
                            </w:r>
                            <w:r>
                              <w:rPr>
                                <w:spacing w:val="-5"/>
                              </w:rPr>
                              <w:t> </w:t>
                            </w:r>
                            <w:r>
                              <w:rPr/>
                              <w:t>R.</w:t>
                            </w:r>
                            <w:r>
                              <w:rPr>
                                <w:spacing w:val="-7"/>
                              </w:rPr>
                              <w:t> </w:t>
                            </w:r>
                            <w:r>
                              <w:rPr/>
                              <w:t>L.</w:t>
                            </w:r>
                            <w:r>
                              <w:rPr>
                                <w:spacing w:val="-7"/>
                              </w:rPr>
                              <w:t> </w:t>
                            </w:r>
                            <w:r>
                              <w:rPr/>
                              <w:t>M.,</w:t>
                            </w:r>
                            <w:r>
                              <w:rPr>
                                <w:spacing w:val="-5"/>
                              </w:rPr>
                              <w:t> </w:t>
                            </w:r>
                            <w:r>
                              <w:rPr/>
                              <w:t>Magalhães-da-Silveira,</w:t>
                            </w:r>
                            <w:r>
                              <w:rPr>
                                <w:spacing w:val="-5"/>
                              </w:rPr>
                              <w:t> </w:t>
                            </w:r>
                            <w:r>
                              <w:rPr/>
                              <w:t>F.</w:t>
                            </w:r>
                            <w:r>
                              <w:rPr>
                                <w:spacing w:val="-7"/>
                              </w:rPr>
                              <w:t> </w:t>
                            </w:r>
                            <w:r>
                              <w:rPr/>
                              <w:t>J.,</w:t>
                            </w:r>
                            <w:r>
                              <w:rPr>
                                <w:spacing w:val="-5"/>
                              </w:rPr>
                              <w:t> </w:t>
                            </w:r>
                            <w:r>
                              <w:rPr/>
                              <w:t>&amp;</w:t>
                            </w:r>
                            <w:r>
                              <w:rPr>
                                <w:spacing w:val="-7"/>
                              </w:rPr>
                              <w:t> </w:t>
                            </w:r>
                            <w:r>
                              <w:rPr/>
                              <w:t>Gozal,</w:t>
                            </w:r>
                            <w:r>
                              <w:rPr>
                                <w:spacing w:val="-5"/>
                              </w:rPr>
                              <w:t> </w:t>
                            </w:r>
                            <w:r>
                              <w:rPr/>
                              <w:t>D.</w:t>
                            </w:r>
                            <w:r>
                              <w:rPr>
                                <w:spacing w:val="-7"/>
                              </w:rPr>
                              <w:t> </w:t>
                            </w:r>
                            <w:r>
                              <w:rPr/>
                              <w:t>(2022).</w:t>
                            </w:r>
                            <w:r>
                              <w:rPr>
                                <w:spacing w:val="20"/>
                              </w:rPr>
                              <w:t> </w:t>
                            </w:r>
                            <w:r>
                              <w:rPr/>
                              <w:t>Gender-related</w:t>
                            </w:r>
                            <w:r>
                              <w:rPr>
                                <w:spacing w:val="-7"/>
                              </w:rPr>
                              <w:t> </w:t>
                            </w:r>
                            <w:r>
                              <w:rPr/>
                              <w:t>sleep</w:t>
                            </w:r>
                            <w:r>
                              <w:rPr>
                                <w:spacing w:val="-7"/>
                              </w:rPr>
                              <w:t> </w:t>
                            </w:r>
                            <w:r>
                              <w:rPr/>
                              <w:t>duration</w:t>
                            </w:r>
                            <w:r>
                              <w:rPr>
                                <w:spacing w:val="-7"/>
                              </w:rPr>
                              <w:t> </w:t>
                            </w:r>
                            <w:r>
                              <w:rPr/>
                              <w:t>perception </w:t>
                            </w:r>
                            <w:r>
                              <w:rPr>
                                <w:w w:val="105"/>
                              </w:rPr>
                              <w:t>in</w:t>
                            </w:r>
                            <w:r>
                              <w:rPr>
                                <w:w w:val="105"/>
                              </w:rPr>
                              <w:t> a</w:t>
                            </w:r>
                            <w:r>
                              <w:rPr>
                                <w:w w:val="105"/>
                              </w:rPr>
                              <w:t> Brazilian</w:t>
                            </w:r>
                            <w:r>
                              <w:rPr>
                                <w:w w:val="105"/>
                              </w:rPr>
                              <w:t> sleep</w:t>
                            </w:r>
                            <w:r>
                              <w:rPr>
                                <w:w w:val="105"/>
                              </w:rPr>
                              <w:t> clinic</w:t>
                            </w:r>
                            <w:r>
                              <w:rPr>
                                <w:w w:val="105"/>
                              </w:rPr>
                              <w:t> cohort.</w:t>
                            </w:r>
                            <w:r>
                              <w:rPr>
                                <w:spacing w:val="40"/>
                                <w:w w:val="105"/>
                              </w:rPr>
                              <w:t> </w:t>
                            </w:r>
                            <w:r>
                              <w:rPr>
                                <w:i/>
                                <w:w w:val="105"/>
                              </w:rPr>
                              <w:t>Sleep</w:t>
                            </w:r>
                            <w:r>
                              <w:rPr>
                                <w:i/>
                                <w:w w:val="105"/>
                              </w:rPr>
                              <w:t> Breath</w:t>
                            </w:r>
                            <w:r>
                              <w:rPr>
                                <w:w w:val="105"/>
                              </w:rPr>
                              <w:t>,</w:t>
                            </w:r>
                            <w:r>
                              <w:rPr>
                                <w:w w:val="105"/>
                              </w:rPr>
                              <w:t> </w:t>
                            </w:r>
                            <w:r>
                              <w:rPr>
                                <w:i/>
                                <w:w w:val="105"/>
                              </w:rPr>
                              <w:t>26</w:t>
                            </w:r>
                            <w:r>
                              <w:rPr>
                                <w:w w:val="105"/>
                              </w:rPr>
                              <w:t>(2),</w:t>
                            </w:r>
                            <w:r>
                              <w:rPr>
                                <w:w w:val="105"/>
                              </w:rPr>
                              <w:t> 641–647.</w:t>
                            </w:r>
                            <w:r>
                              <w:rPr>
                                <w:spacing w:val="40"/>
                                <w:w w:val="105"/>
                              </w:rPr>
                              <w:t> </w:t>
                            </w:r>
                            <w:hyperlink r:id="rId71">
                              <w:r>
                                <w:rPr>
                                  <w:w w:val="105"/>
                                </w:rPr>
                                <w:t>https://doi.org/10.1007/s11325-021-</w:t>
                              </w:r>
                            </w:hyperlink>
                            <w:r>
                              <w:rPr>
                                <w:w w:val="105"/>
                              </w:rPr>
                              <w:t> </w:t>
                            </w:r>
                            <w:hyperlink r:id="rId71">
                              <w:r>
                                <w:rPr>
                                  <w:spacing w:val="-2"/>
                                  <w:w w:val="105"/>
                                </w:rPr>
                                <w:t>02438-5</w:t>
                              </w:r>
                            </w:hyperlink>
                          </w:p>
                          <w:p>
                            <w:pPr>
                              <w:pStyle w:val="BodyText"/>
                              <w:spacing w:line="213" w:lineRule="auto" w:before="0"/>
                              <w:ind w:left="318" w:right="17" w:hanging="299"/>
                              <w:jc w:val="both"/>
                            </w:pPr>
                            <w:r>
                              <w:rPr/>
                              <w:t>Duarte, R. L. M., Mendes, B. A., Oliveira-e-Sá, T. S., Magalhães-da-Silveira, F. J., &amp; Gozal, D. (2020). Perception</w:t>
                            </w:r>
                            <w:r>
                              <w:rPr>
                                <w:spacing w:val="-6"/>
                              </w:rPr>
                              <w:t> </w:t>
                            </w:r>
                            <w:r>
                              <w:rPr/>
                              <w:t>of</w:t>
                            </w:r>
                            <w:r>
                              <w:rPr>
                                <w:spacing w:val="-6"/>
                              </w:rPr>
                              <w:t> </w:t>
                            </w:r>
                            <w:r>
                              <w:rPr/>
                              <w:t>sleep</w:t>
                            </w:r>
                            <w:r>
                              <w:rPr>
                                <w:spacing w:val="-6"/>
                              </w:rPr>
                              <w:t> </w:t>
                            </w:r>
                            <w:r>
                              <w:rPr/>
                              <w:t>duration</w:t>
                            </w:r>
                            <w:r>
                              <w:rPr>
                                <w:spacing w:val="-6"/>
                              </w:rPr>
                              <w:t> </w:t>
                            </w:r>
                            <w:r>
                              <w:rPr/>
                              <w:t>in</w:t>
                            </w:r>
                            <w:r>
                              <w:rPr>
                                <w:spacing w:val="-6"/>
                              </w:rPr>
                              <w:t> </w:t>
                            </w:r>
                            <w:r>
                              <w:rPr/>
                              <w:t>adult</w:t>
                            </w:r>
                            <w:r>
                              <w:rPr>
                                <w:spacing w:val="-6"/>
                              </w:rPr>
                              <w:t> </w:t>
                            </w:r>
                            <w:r>
                              <w:rPr/>
                              <w:t>patients</w:t>
                            </w:r>
                            <w:r>
                              <w:rPr>
                                <w:spacing w:val="-6"/>
                              </w:rPr>
                              <w:t> </w:t>
                            </w:r>
                            <w:r>
                              <w:rPr/>
                              <w:t>with</w:t>
                            </w:r>
                            <w:r>
                              <w:rPr>
                                <w:spacing w:val="-6"/>
                              </w:rPr>
                              <w:t> </w:t>
                            </w:r>
                            <w:r>
                              <w:rPr/>
                              <w:t>suspected</w:t>
                            </w:r>
                            <w:r>
                              <w:rPr>
                                <w:spacing w:val="-6"/>
                              </w:rPr>
                              <w:t> </w:t>
                            </w:r>
                            <w:r>
                              <w:rPr/>
                              <w:t>obstructive</w:t>
                            </w:r>
                            <w:r>
                              <w:rPr>
                                <w:spacing w:val="-6"/>
                              </w:rPr>
                              <w:t> </w:t>
                            </w:r>
                            <w:r>
                              <w:rPr/>
                              <w:t>sleep</w:t>
                            </w:r>
                            <w:r>
                              <w:rPr>
                                <w:spacing w:val="-6"/>
                              </w:rPr>
                              <w:t> </w:t>
                            </w:r>
                            <w:r>
                              <w:rPr/>
                              <w:t>apnea.</w:t>
                            </w:r>
                            <w:r>
                              <w:rPr>
                                <w:spacing w:val="15"/>
                              </w:rPr>
                              <w:t> </w:t>
                            </w:r>
                            <w:r>
                              <w:rPr>
                                <w:i/>
                              </w:rPr>
                              <w:t>PLoS</w:t>
                            </w:r>
                            <w:r>
                              <w:rPr>
                                <w:i/>
                                <w:spacing w:val="-2"/>
                              </w:rPr>
                              <w:t> </w:t>
                            </w:r>
                            <w:r>
                              <w:rPr>
                                <w:i/>
                              </w:rPr>
                              <w:t>ONE</w:t>
                            </w:r>
                            <w:r>
                              <w:rPr/>
                              <w:t>,</w:t>
                            </w:r>
                            <w:r>
                              <w:rPr>
                                <w:spacing w:val="-6"/>
                              </w:rPr>
                              <w:t> </w:t>
                            </w:r>
                            <w:r>
                              <w:rPr>
                                <w:i/>
                              </w:rPr>
                              <w:t>15</w:t>
                            </w:r>
                            <w:r>
                              <w:rPr/>
                              <w:t>(8), e0238083.</w:t>
                            </w:r>
                            <w:r>
                              <w:rPr>
                                <w:spacing w:val="40"/>
                              </w:rPr>
                              <w:t> </w:t>
                            </w:r>
                            <w:hyperlink r:id="rId72">
                              <w:r>
                                <w:rPr/>
                                <w:t>https://doi.org/10.1371/journal.pone.0238083</w:t>
                              </w:r>
                            </w:hyperlink>
                          </w:p>
                          <w:p>
                            <w:pPr>
                              <w:pStyle w:val="BodyText"/>
                              <w:spacing w:line="213" w:lineRule="auto" w:before="0"/>
                              <w:ind w:left="308" w:right="17" w:hanging="289"/>
                              <w:jc w:val="both"/>
                            </w:pPr>
                            <w:r>
                              <w:rPr>
                                <w:w w:val="105"/>
                              </w:rPr>
                              <w:t>Dunican, I. C., Martin, D. T., Halson, S. L., Reale, R. J., Dawson, B. T., Caldwell, J. A., Jones, M. J., &amp; </w:t>
                            </w:r>
                            <w:r>
                              <w:rPr/>
                              <w:t>Eastwood, P. R. (2017).</w:t>
                            </w:r>
                            <w:r>
                              <w:rPr>
                                <w:spacing w:val="25"/>
                              </w:rPr>
                              <w:t> </w:t>
                            </w:r>
                            <w:r>
                              <w:rPr/>
                              <w:t>The Effects of the Removal of Electronic Devices for 48 Hours on Sleep in Elite </w:t>
                            </w:r>
                            <w:r>
                              <w:rPr>
                                <w:w w:val="105"/>
                              </w:rPr>
                              <w:t>Judo</w:t>
                            </w:r>
                            <w:r>
                              <w:rPr>
                                <w:w w:val="105"/>
                              </w:rPr>
                              <w:t> Athletes.</w:t>
                            </w:r>
                            <w:r>
                              <w:rPr>
                                <w:spacing w:val="40"/>
                                <w:w w:val="105"/>
                              </w:rPr>
                              <w:t> </w:t>
                            </w:r>
                            <w:r>
                              <w:rPr>
                                <w:i/>
                                <w:w w:val="105"/>
                              </w:rPr>
                              <w:t>Journal</w:t>
                            </w:r>
                            <w:r>
                              <w:rPr>
                                <w:i/>
                                <w:w w:val="105"/>
                              </w:rPr>
                              <w:t> of</w:t>
                            </w:r>
                            <w:r>
                              <w:rPr>
                                <w:i/>
                                <w:w w:val="105"/>
                              </w:rPr>
                              <w:t> Strength</w:t>
                            </w:r>
                            <w:r>
                              <w:rPr>
                                <w:i/>
                                <w:w w:val="105"/>
                              </w:rPr>
                              <w:t> and</w:t>
                            </w:r>
                            <w:r>
                              <w:rPr>
                                <w:i/>
                                <w:w w:val="105"/>
                              </w:rPr>
                              <w:t> Conditioning</w:t>
                            </w:r>
                            <w:r>
                              <w:rPr>
                                <w:i/>
                                <w:w w:val="105"/>
                              </w:rPr>
                              <w:t> Research</w:t>
                            </w:r>
                            <w:r>
                              <w:rPr>
                                <w:w w:val="105"/>
                              </w:rPr>
                              <w:t>,</w:t>
                            </w:r>
                            <w:r>
                              <w:rPr>
                                <w:w w:val="105"/>
                              </w:rPr>
                              <w:t> </w:t>
                            </w:r>
                            <w:r>
                              <w:rPr>
                                <w:i/>
                                <w:w w:val="105"/>
                              </w:rPr>
                              <w:t>31</w:t>
                            </w:r>
                            <w:r>
                              <w:rPr>
                                <w:w w:val="105"/>
                              </w:rPr>
                              <w:t>(10),</w:t>
                            </w:r>
                            <w:r>
                              <w:rPr>
                                <w:w w:val="105"/>
                              </w:rPr>
                              <w:t> 2832–2839.</w:t>
                            </w:r>
                            <w:r>
                              <w:rPr>
                                <w:spacing w:val="40"/>
                                <w:w w:val="105"/>
                              </w:rPr>
                              <w:t> </w:t>
                            </w:r>
                            <w:hyperlink r:id="rId73">
                              <w:r>
                                <w:rPr>
                                  <w:w w:val="105"/>
                                </w:rPr>
                                <w:t>https://doi.org/10.</w:t>
                              </w:r>
                            </w:hyperlink>
                            <w:r>
                              <w:rPr>
                                <w:w w:val="105"/>
                              </w:rPr>
                              <w:t> </w:t>
                            </w:r>
                            <w:hyperlink r:id="rId73">
                              <w:r>
                                <w:rPr>
                                  <w:spacing w:val="-2"/>
                                  <w:w w:val="105"/>
                                </w:rPr>
                                <w:t>1519/JSC.0000000000001697</w:t>
                              </w:r>
                            </w:hyperlink>
                          </w:p>
                          <w:p>
                            <w:pPr>
                              <w:pStyle w:val="BodyText"/>
                              <w:spacing w:line="213" w:lineRule="auto" w:before="0"/>
                              <w:ind w:left="318" w:right="48" w:hanging="299"/>
                              <w:jc w:val="both"/>
                            </w:pPr>
                            <w:r>
                              <w:rPr/>
                              <w:t>Dunne, L., Cronin, H., Finucane, C., Greene, L., Keamey, P., Kenny, R., Nolan, H., &amp; Walsh, P. (2013).</w:t>
                            </w:r>
                            <w:r>
                              <w:rPr>
                                <w:spacing w:val="32"/>
                              </w:rPr>
                              <w:t> </w:t>
                            </w:r>
                            <w:r>
                              <w:rPr/>
                              <w:t>A signal</w:t>
                            </w:r>
                            <w:r>
                              <w:rPr>
                                <w:spacing w:val="-13"/>
                              </w:rPr>
                              <w:t> </w:t>
                            </w:r>
                            <w:r>
                              <w:rPr/>
                              <w:t>processing</w:t>
                            </w:r>
                            <w:r>
                              <w:rPr>
                                <w:spacing w:val="-12"/>
                              </w:rPr>
                              <w:t> </w:t>
                            </w:r>
                            <w:r>
                              <w:rPr/>
                              <w:t>framework</w:t>
                            </w:r>
                            <w:r>
                              <w:rPr>
                                <w:spacing w:val="-13"/>
                              </w:rPr>
                              <w:t> </w:t>
                            </w:r>
                            <w:r>
                              <w:rPr/>
                              <w:t>for</w:t>
                            </w:r>
                            <w:r>
                              <w:rPr>
                                <w:spacing w:val="-12"/>
                              </w:rPr>
                              <w:t> </w:t>
                            </w:r>
                            <w:r>
                              <w:rPr/>
                              <w:t>objective</w:t>
                            </w:r>
                            <w:r>
                              <w:rPr>
                                <w:spacing w:val="-13"/>
                              </w:rPr>
                              <w:t> </w:t>
                            </w:r>
                            <w:r>
                              <w:rPr/>
                              <w:t>sleep</w:t>
                            </w:r>
                            <w:r>
                              <w:rPr>
                                <w:spacing w:val="-12"/>
                              </w:rPr>
                              <w:t> </w:t>
                            </w:r>
                            <w:r>
                              <w:rPr/>
                              <w:t>and</w:t>
                            </w:r>
                            <w:r>
                              <w:rPr>
                                <w:spacing w:val="-13"/>
                              </w:rPr>
                              <w:t> </w:t>
                            </w:r>
                            <w:r>
                              <w:rPr/>
                              <w:t>physical</w:t>
                            </w:r>
                            <w:r>
                              <w:rPr>
                                <w:spacing w:val="-12"/>
                              </w:rPr>
                              <w:t> </w:t>
                            </w:r>
                            <w:r>
                              <w:rPr/>
                              <w:t>activity</w:t>
                            </w:r>
                            <w:r>
                              <w:rPr>
                                <w:spacing w:val="-13"/>
                              </w:rPr>
                              <w:t> </w:t>
                            </w:r>
                            <w:r>
                              <w:rPr/>
                              <w:t>measurement</w:t>
                            </w:r>
                            <w:r>
                              <w:rPr>
                                <w:spacing w:val="-12"/>
                              </w:rPr>
                              <w:t> </w:t>
                            </w:r>
                            <w:r>
                              <w:rPr/>
                              <w:t>using</w:t>
                            </w:r>
                            <w:r>
                              <w:rPr>
                                <w:spacing w:val="-13"/>
                              </w:rPr>
                              <w:t> </w:t>
                            </w:r>
                            <w:r>
                              <w:rPr/>
                              <w:t>accelerometry in population studies of older adults.</w:t>
                            </w:r>
                            <w:r>
                              <w:rPr>
                                <w:spacing w:val="40"/>
                              </w:rPr>
                              <w:t> </w:t>
                            </w:r>
                            <w:r>
                              <w:rPr>
                                <w:i/>
                              </w:rPr>
                              <w:t>Age and Ageing</w:t>
                            </w:r>
                            <w:r>
                              <w:rPr/>
                              <w:t>, 15.</w:t>
                            </w:r>
                          </w:p>
                          <w:p>
                            <w:pPr>
                              <w:pStyle w:val="BodyText"/>
                              <w:spacing w:line="213" w:lineRule="auto" w:before="0"/>
                              <w:ind w:left="318" w:right="17" w:hanging="299"/>
                              <w:jc w:val="both"/>
                            </w:pPr>
                            <w:r>
                              <w:rPr>
                                <w:w w:val="105"/>
                              </w:rPr>
                              <w:t>Dzierzewski,</w:t>
                            </w:r>
                            <w:r>
                              <w:rPr>
                                <w:w w:val="105"/>
                              </w:rPr>
                              <w:t> J.</w:t>
                            </w:r>
                            <w:r>
                              <w:rPr>
                                <w:w w:val="105"/>
                              </w:rPr>
                              <w:t> M.,</w:t>
                            </w:r>
                            <w:r>
                              <w:rPr>
                                <w:w w:val="105"/>
                              </w:rPr>
                              <w:t> Martin,</w:t>
                            </w:r>
                            <w:r>
                              <w:rPr>
                                <w:w w:val="105"/>
                              </w:rPr>
                              <w:t> J.</w:t>
                            </w:r>
                            <w:r>
                              <w:rPr>
                                <w:w w:val="105"/>
                              </w:rPr>
                              <w:t> L.,</w:t>
                            </w:r>
                            <w:r>
                              <w:rPr>
                                <w:w w:val="105"/>
                              </w:rPr>
                              <w:t> Fung,</w:t>
                            </w:r>
                            <w:r>
                              <w:rPr>
                                <w:w w:val="105"/>
                              </w:rPr>
                              <w:t> C.</w:t>
                            </w:r>
                            <w:r>
                              <w:rPr>
                                <w:w w:val="105"/>
                              </w:rPr>
                              <w:t> H.,</w:t>
                            </w:r>
                            <w:r>
                              <w:rPr>
                                <w:w w:val="105"/>
                              </w:rPr>
                              <w:t> Song,</w:t>
                            </w:r>
                            <w:r>
                              <w:rPr>
                                <w:w w:val="105"/>
                              </w:rPr>
                              <w:t> Y.,</w:t>
                            </w:r>
                            <w:r>
                              <w:rPr>
                                <w:w w:val="105"/>
                              </w:rPr>
                              <w:t> Fiorentino,</w:t>
                            </w:r>
                            <w:r>
                              <w:rPr>
                                <w:w w:val="105"/>
                              </w:rPr>
                              <w:t> L.,</w:t>
                            </w:r>
                            <w:r>
                              <w:rPr>
                                <w:w w:val="105"/>
                              </w:rPr>
                              <w:t> Jouldjian,</w:t>
                            </w:r>
                            <w:r>
                              <w:rPr>
                                <w:w w:val="105"/>
                              </w:rPr>
                              <w:t> S.,</w:t>
                            </w:r>
                            <w:r>
                              <w:rPr>
                                <w:w w:val="105"/>
                              </w:rPr>
                              <w:t> Rodriguez,</w:t>
                            </w:r>
                            <w:r>
                              <w:rPr>
                                <w:w w:val="105"/>
                              </w:rPr>
                              <w:t> J.</w:t>
                            </w:r>
                            <w:r>
                              <w:rPr>
                                <w:w w:val="105"/>
                              </w:rPr>
                              <w:t> C., Mitchell,</w:t>
                            </w:r>
                            <w:r>
                              <w:rPr>
                                <w:w w:val="105"/>
                              </w:rPr>
                              <w:t> M.,</w:t>
                            </w:r>
                            <w:r>
                              <w:rPr>
                                <w:w w:val="105"/>
                              </w:rPr>
                              <w:t> Josephson,</w:t>
                            </w:r>
                            <w:r>
                              <w:rPr>
                                <w:w w:val="105"/>
                              </w:rPr>
                              <w:t> K.,</w:t>
                            </w:r>
                            <w:r>
                              <w:rPr>
                                <w:w w:val="105"/>
                              </w:rPr>
                              <w:t> &amp;</w:t>
                            </w:r>
                            <w:r>
                              <w:rPr>
                                <w:w w:val="105"/>
                              </w:rPr>
                              <w:t> Alessi,</w:t>
                            </w:r>
                            <w:r>
                              <w:rPr>
                                <w:w w:val="105"/>
                              </w:rPr>
                              <w:t> C.</w:t>
                            </w:r>
                            <w:r>
                              <w:rPr>
                                <w:w w:val="105"/>
                              </w:rPr>
                              <w:t> A.</w:t>
                            </w:r>
                            <w:r>
                              <w:rPr>
                                <w:w w:val="105"/>
                              </w:rPr>
                              <w:t> (2019).</w:t>
                            </w:r>
                            <w:r>
                              <w:rPr>
                                <w:spacing w:val="40"/>
                                <w:w w:val="105"/>
                              </w:rPr>
                              <w:t> </w:t>
                            </w:r>
                            <w:r>
                              <w:rPr>
                                <w:w w:val="105"/>
                              </w:rPr>
                              <w:t>CBT</w:t>
                            </w:r>
                            <w:r>
                              <w:rPr>
                                <w:w w:val="105"/>
                              </w:rPr>
                              <w:t> for</w:t>
                            </w:r>
                            <w:r>
                              <w:rPr>
                                <w:w w:val="105"/>
                              </w:rPr>
                              <w:t> late-life</w:t>
                            </w:r>
                            <w:r>
                              <w:rPr>
                                <w:w w:val="105"/>
                              </w:rPr>
                              <w:t> insomnia</w:t>
                            </w:r>
                            <w:r>
                              <w:rPr>
                                <w:w w:val="105"/>
                              </w:rPr>
                              <w:t> and</w:t>
                            </w:r>
                            <w:r>
                              <w:rPr>
                                <w:w w:val="105"/>
                              </w:rPr>
                              <w:t> the</w:t>
                            </w:r>
                            <w:r>
                              <w:rPr>
                                <w:w w:val="105"/>
                              </w:rPr>
                              <w:t> accuracy</w:t>
                            </w:r>
                            <w:r>
                              <w:rPr>
                                <w:w w:val="105"/>
                              </w:rPr>
                              <w:t> of sleep</w:t>
                            </w:r>
                            <w:r>
                              <w:rPr>
                                <w:spacing w:val="-4"/>
                                <w:w w:val="105"/>
                              </w:rPr>
                              <w:t> </w:t>
                            </w:r>
                            <w:r>
                              <w:rPr>
                                <w:w w:val="105"/>
                              </w:rPr>
                              <w:t>and</w:t>
                            </w:r>
                            <w:r>
                              <w:rPr>
                                <w:spacing w:val="-4"/>
                                <w:w w:val="105"/>
                              </w:rPr>
                              <w:t> </w:t>
                            </w:r>
                            <w:r>
                              <w:rPr>
                                <w:w w:val="105"/>
                              </w:rPr>
                              <w:t>wake</w:t>
                            </w:r>
                            <w:r>
                              <w:rPr>
                                <w:spacing w:val="-4"/>
                                <w:w w:val="105"/>
                              </w:rPr>
                              <w:t> </w:t>
                            </w:r>
                            <w:r>
                              <w:rPr>
                                <w:w w:val="105"/>
                              </w:rPr>
                              <w:t>perceptions:</w:t>
                            </w:r>
                            <w:r>
                              <w:rPr>
                                <w:spacing w:val="21"/>
                                <w:w w:val="105"/>
                              </w:rPr>
                              <w:t> </w:t>
                            </w:r>
                            <w:r>
                              <w:rPr>
                                <w:w w:val="105"/>
                              </w:rPr>
                              <w:t>Results</w:t>
                            </w:r>
                            <w:r>
                              <w:rPr>
                                <w:spacing w:val="-4"/>
                                <w:w w:val="105"/>
                              </w:rPr>
                              <w:t> </w:t>
                            </w:r>
                            <w:r>
                              <w:rPr>
                                <w:w w:val="105"/>
                              </w:rPr>
                              <w:t>from</w:t>
                            </w:r>
                            <w:r>
                              <w:rPr>
                                <w:spacing w:val="-4"/>
                                <w:w w:val="105"/>
                              </w:rPr>
                              <w:t> </w:t>
                            </w:r>
                            <w:r>
                              <w:rPr>
                                <w:w w:val="105"/>
                              </w:rPr>
                              <w:t>a</w:t>
                            </w:r>
                            <w:r>
                              <w:rPr>
                                <w:spacing w:val="-4"/>
                                <w:w w:val="105"/>
                              </w:rPr>
                              <w:t> </w:t>
                            </w:r>
                            <w:r>
                              <w:rPr>
                                <w:w w:val="105"/>
                              </w:rPr>
                              <w:t>randomized-controlled</w:t>
                            </w:r>
                            <w:r>
                              <w:rPr>
                                <w:spacing w:val="-4"/>
                                <w:w w:val="105"/>
                              </w:rPr>
                              <w:t> </w:t>
                            </w:r>
                            <w:r>
                              <w:rPr>
                                <w:w w:val="105"/>
                              </w:rPr>
                              <w:t>trial.</w:t>
                            </w:r>
                            <w:r>
                              <w:rPr>
                                <w:spacing w:val="24"/>
                                <w:w w:val="125"/>
                              </w:rPr>
                              <w:t> </w:t>
                            </w:r>
                            <w:r>
                              <w:rPr>
                                <w:i/>
                                <w:w w:val="125"/>
                              </w:rPr>
                              <w:t>J</w:t>
                            </w:r>
                            <w:r>
                              <w:rPr>
                                <w:i/>
                                <w:spacing w:val="-10"/>
                                <w:w w:val="125"/>
                              </w:rPr>
                              <w:t> </w:t>
                            </w:r>
                            <w:r>
                              <w:rPr>
                                <w:i/>
                                <w:w w:val="105"/>
                              </w:rPr>
                              <w:t>Sleep</w:t>
                            </w:r>
                            <w:r>
                              <w:rPr>
                                <w:i/>
                                <w:w w:val="105"/>
                              </w:rPr>
                              <w:t> Res</w:t>
                            </w:r>
                            <w:r>
                              <w:rPr>
                                <w:w w:val="105"/>
                              </w:rPr>
                              <w:t>,</w:t>
                            </w:r>
                            <w:r>
                              <w:rPr>
                                <w:spacing w:val="-1"/>
                                <w:w w:val="105"/>
                              </w:rPr>
                              <w:t> </w:t>
                            </w:r>
                            <w:r>
                              <w:rPr>
                                <w:i/>
                                <w:w w:val="105"/>
                              </w:rPr>
                              <w:t>28</w:t>
                            </w:r>
                            <w:r>
                              <w:rPr>
                                <w:w w:val="105"/>
                              </w:rPr>
                              <w:t>(4),</w:t>
                            </w:r>
                            <w:r>
                              <w:rPr>
                                <w:spacing w:val="-1"/>
                                <w:w w:val="105"/>
                              </w:rPr>
                              <w:t> </w:t>
                            </w:r>
                            <w:r>
                              <w:rPr>
                                <w:w w:val="105"/>
                              </w:rPr>
                              <w:t>e12809. </w:t>
                            </w:r>
                            <w:hyperlink r:id="rId74">
                              <w:r>
                                <w:rPr>
                                  <w:spacing w:val="-2"/>
                                  <w:w w:val="105"/>
                                </w:rPr>
                                <w:t>https://doi.org/10.1111/jsr.12809</w:t>
                              </w:r>
                            </w:hyperlink>
                          </w:p>
                          <w:p>
                            <w:pPr>
                              <w:pStyle w:val="BodyText"/>
                              <w:spacing w:line="213" w:lineRule="auto" w:before="0"/>
                              <w:ind w:left="311" w:right="56" w:hanging="292"/>
                              <w:jc w:val="both"/>
                            </w:pPr>
                            <w:r>
                              <w:rPr/>
                              <w:t>Edinger,</w:t>
                            </w:r>
                            <w:r>
                              <w:rPr>
                                <w:spacing w:val="-4"/>
                              </w:rPr>
                              <w:t> </w:t>
                            </w:r>
                            <w:r>
                              <w:rPr/>
                              <w:t>J.</w:t>
                            </w:r>
                            <w:r>
                              <w:rPr>
                                <w:spacing w:val="-6"/>
                              </w:rPr>
                              <w:t> </w:t>
                            </w:r>
                            <w:r>
                              <w:rPr/>
                              <w:t>D.,</w:t>
                            </w:r>
                            <w:r>
                              <w:rPr>
                                <w:spacing w:val="-4"/>
                              </w:rPr>
                              <w:t> </w:t>
                            </w:r>
                            <w:r>
                              <w:rPr/>
                              <w:t>&amp;</w:t>
                            </w:r>
                            <w:r>
                              <w:rPr>
                                <w:spacing w:val="-6"/>
                              </w:rPr>
                              <w:t> </w:t>
                            </w:r>
                            <w:r>
                              <w:rPr/>
                              <w:t>Fins,</w:t>
                            </w:r>
                            <w:r>
                              <w:rPr>
                                <w:spacing w:val="-4"/>
                              </w:rPr>
                              <w:t> </w:t>
                            </w:r>
                            <w:r>
                              <w:rPr/>
                              <w:t>A.</w:t>
                            </w:r>
                            <w:r>
                              <w:rPr>
                                <w:spacing w:val="-6"/>
                              </w:rPr>
                              <w:t> </w:t>
                            </w:r>
                            <w:r>
                              <w:rPr/>
                              <w:t>I.</w:t>
                            </w:r>
                            <w:r>
                              <w:rPr>
                                <w:spacing w:val="-6"/>
                              </w:rPr>
                              <w:t> </w:t>
                            </w:r>
                            <w:r>
                              <w:rPr/>
                              <w:t>(1995).</w:t>
                            </w:r>
                            <w:r>
                              <w:rPr>
                                <w:spacing w:val="20"/>
                              </w:rPr>
                              <w:t> </w:t>
                            </w:r>
                            <w:r>
                              <w:rPr/>
                              <w:t>The</w:t>
                            </w:r>
                            <w:r>
                              <w:rPr>
                                <w:spacing w:val="-6"/>
                              </w:rPr>
                              <w:t> </w:t>
                            </w:r>
                            <w:r>
                              <w:rPr/>
                              <w:t>Distribution</w:t>
                            </w:r>
                            <w:r>
                              <w:rPr>
                                <w:spacing w:val="-6"/>
                              </w:rPr>
                              <w:t> </w:t>
                            </w:r>
                            <w:r>
                              <w:rPr/>
                              <w:t>and</w:t>
                            </w:r>
                            <w:r>
                              <w:rPr>
                                <w:spacing w:val="-6"/>
                              </w:rPr>
                              <w:t> </w:t>
                            </w:r>
                            <w:r>
                              <w:rPr/>
                              <w:t>Clinical</w:t>
                            </w:r>
                            <w:r>
                              <w:rPr>
                                <w:spacing w:val="-6"/>
                              </w:rPr>
                              <w:t> </w:t>
                            </w:r>
                            <w:r>
                              <w:rPr/>
                              <w:t>Significance</w:t>
                            </w:r>
                            <w:r>
                              <w:rPr>
                                <w:spacing w:val="-6"/>
                              </w:rPr>
                              <w:t> </w:t>
                            </w:r>
                            <w:r>
                              <w:rPr/>
                              <w:t>of</w:t>
                            </w:r>
                            <w:r>
                              <w:rPr>
                                <w:spacing w:val="-6"/>
                              </w:rPr>
                              <w:t> </w:t>
                            </w:r>
                            <w:r>
                              <w:rPr/>
                              <w:t>Sleep</w:t>
                            </w:r>
                            <w:r>
                              <w:rPr>
                                <w:spacing w:val="-6"/>
                              </w:rPr>
                              <w:t> </w:t>
                            </w:r>
                            <w:r>
                              <w:rPr/>
                              <w:t>Time</w:t>
                            </w:r>
                            <w:r>
                              <w:rPr>
                                <w:spacing w:val="-6"/>
                              </w:rPr>
                              <w:t> </w:t>
                            </w:r>
                            <w:r>
                              <w:rPr/>
                              <w:t>Misperceptions </w:t>
                            </w:r>
                            <w:r>
                              <w:rPr>
                                <w:w w:val="105"/>
                              </w:rPr>
                              <w:t>Among Insomniacs.</w:t>
                            </w:r>
                            <w:r>
                              <w:rPr>
                                <w:spacing w:val="19"/>
                                <w:w w:val="105"/>
                              </w:rPr>
                              <w:t> </w:t>
                            </w:r>
                            <w:r>
                              <w:rPr>
                                <w:i/>
                                <w:w w:val="105"/>
                              </w:rPr>
                              <w:t>Sleep</w:t>
                            </w:r>
                            <w:r>
                              <w:rPr>
                                <w:w w:val="105"/>
                              </w:rPr>
                              <w:t>, </w:t>
                            </w:r>
                            <w:r>
                              <w:rPr>
                                <w:i/>
                                <w:w w:val="105"/>
                              </w:rPr>
                              <w:t>18</w:t>
                            </w:r>
                            <w:r>
                              <w:rPr>
                                <w:w w:val="105"/>
                              </w:rPr>
                              <w:t>(4), 232–239.</w:t>
                            </w:r>
                            <w:r>
                              <w:rPr>
                                <w:spacing w:val="19"/>
                                <w:w w:val="105"/>
                              </w:rPr>
                              <w:t> </w:t>
                            </w:r>
                            <w:hyperlink r:id="rId75">
                              <w:r>
                                <w:rPr>
                                  <w:w w:val="105"/>
                                </w:rPr>
                                <w:t>https://doi.org/10.1093/sleep/18.4.232</w:t>
                              </w:r>
                            </w:hyperlink>
                          </w:p>
                          <w:p>
                            <w:pPr>
                              <w:spacing w:line="213" w:lineRule="auto" w:before="0"/>
                              <w:ind w:left="318" w:right="22" w:hanging="299"/>
                              <w:jc w:val="both"/>
                              <w:rPr>
                                <w:sz w:val="20"/>
                              </w:rPr>
                            </w:pPr>
                            <w:r>
                              <w:rPr>
                                <w:spacing w:val="-2"/>
                                <w:sz w:val="20"/>
                              </w:rPr>
                              <w:t>Edwards,</w:t>
                            </w:r>
                            <w:r>
                              <w:rPr>
                                <w:spacing w:val="-4"/>
                                <w:sz w:val="20"/>
                              </w:rPr>
                              <w:t> </w:t>
                            </w:r>
                            <w:r>
                              <w:rPr>
                                <w:spacing w:val="-2"/>
                                <w:sz w:val="20"/>
                              </w:rPr>
                              <w:t>J.</w:t>
                            </w:r>
                            <w:r>
                              <w:rPr>
                                <w:spacing w:val="-6"/>
                                <w:sz w:val="20"/>
                              </w:rPr>
                              <w:t> </w:t>
                            </w:r>
                            <w:r>
                              <w:rPr>
                                <w:spacing w:val="-2"/>
                                <w:sz w:val="20"/>
                              </w:rPr>
                              <w:t>R.</w:t>
                            </w:r>
                            <w:r>
                              <w:rPr>
                                <w:spacing w:val="-6"/>
                                <w:sz w:val="20"/>
                              </w:rPr>
                              <w:t> </w:t>
                            </w:r>
                            <w:r>
                              <w:rPr>
                                <w:spacing w:val="-2"/>
                                <w:sz w:val="20"/>
                              </w:rPr>
                              <w:t>(2002).</w:t>
                            </w:r>
                            <w:r>
                              <w:rPr>
                                <w:spacing w:val="19"/>
                                <w:sz w:val="20"/>
                              </w:rPr>
                              <w:t> </w:t>
                            </w:r>
                            <w:r>
                              <w:rPr>
                                <w:spacing w:val="-2"/>
                                <w:sz w:val="20"/>
                              </w:rPr>
                              <w:t>Alternatives</w:t>
                            </w:r>
                            <w:r>
                              <w:rPr>
                                <w:spacing w:val="-6"/>
                                <w:sz w:val="20"/>
                              </w:rPr>
                              <w:t> </w:t>
                            </w:r>
                            <w:r>
                              <w:rPr>
                                <w:spacing w:val="-2"/>
                                <w:sz w:val="20"/>
                              </w:rPr>
                              <w:t>to</w:t>
                            </w:r>
                            <w:r>
                              <w:rPr>
                                <w:spacing w:val="-6"/>
                                <w:sz w:val="20"/>
                              </w:rPr>
                              <w:t> </w:t>
                            </w:r>
                            <w:r>
                              <w:rPr>
                                <w:spacing w:val="-2"/>
                                <w:sz w:val="20"/>
                              </w:rPr>
                              <w:t>difference</w:t>
                            </w:r>
                            <w:r>
                              <w:rPr>
                                <w:spacing w:val="-6"/>
                                <w:sz w:val="20"/>
                              </w:rPr>
                              <w:t> </w:t>
                            </w:r>
                            <w:r>
                              <w:rPr>
                                <w:spacing w:val="-2"/>
                                <w:sz w:val="20"/>
                              </w:rPr>
                              <w:t>scores:</w:t>
                            </w:r>
                            <w:r>
                              <w:rPr>
                                <w:spacing w:val="18"/>
                                <w:sz w:val="20"/>
                              </w:rPr>
                              <w:t> </w:t>
                            </w:r>
                            <w:r>
                              <w:rPr>
                                <w:spacing w:val="-2"/>
                                <w:sz w:val="20"/>
                              </w:rPr>
                              <w:t>Polynomial</w:t>
                            </w:r>
                            <w:r>
                              <w:rPr>
                                <w:spacing w:val="-6"/>
                                <w:sz w:val="20"/>
                              </w:rPr>
                              <w:t> </w:t>
                            </w:r>
                            <w:r>
                              <w:rPr>
                                <w:spacing w:val="-2"/>
                                <w:sz w:val="20"/>
                              </w:rPr>
                              <w:t>regression</w:t>
                            </w:r>
                            <w:r>
                              <w:rPr>
                                <w:spacing w:val="-6"/>
                                <w:sz w:val="20"/>
                              </w:rPr>
                              <w:t> </w:t>
                            </w:r>
                            <w:r>
                              <w:rPr>
                                <w:spacing w:val="-2"/>
                                <w:sz w:val="20"/>
                              </w:rPr>
                              <w:t>and</w:t>
                            </w:r>
                            <w:r>
                              <w:rPr>
                                <w:spacing w:val="-6"/>
                                <w:sz w:val="20"/>
                              </w:rPr>
                              <w:t> </w:t>
                            </w:r>
                            <w:r>
                              <w:rPr>
                                <w:spacing w:val="-2"/>
                                <w:sz w:val="20"/>
                              </w:rPr>
                              <w:t>response</w:t>
                            </w:r>
                            <w:r>
                              <w:rPr>
                                <w:spacing w:val="-6"/>
                                <w:sz w:val="20"/>
                              </w:rPr>
                              <w:t> </w:t>
                            </w:r>
                            <w:r>
                              <w:rPr>
                                <w:spacing w:val="-2"/>
                                <w:sz w:val="20"/>
                              </w:rPr>
                              <w:t>surface</w:t>
                            </w:r>
                            <w:r>
                              <w:rPr>
                                <w:spacing w:val="-6"/>
                                <w:sz w:val="20"/>
                              </w:rPr>
                              <w:t> </w:t>
                            </w:r>
                            <w:r>
                              <w:rPr>
                                <w:spacing w:val="-2"/>
                                <w:sz w:val="20"/>
                              </w:rPr>
                              <w:t>method- </w:t>
                            </w:r>
                            <w:r>
                              <w:rPr>
                                <w:sz w:val="20"/>
                              </w:rPr>
                              <w:t>ology.</w:t>
                            </w:r>
                            <w:r>
                              <w:rPr>
                                <w:spacing w:val="40"/>
                                <w:sz w:val="20"/>
                              </w:rPr>
                              <w:t> </w:t>
                            </w:r>
                            <w:r>
                              <w:rPr>
                                <w:i/>
                                <w:sz w:val="20"/>
                              </w:rPr>
                              <w:t>Advances</w:t>
                            </w:r>
                            <w:r>
                              <w:rPr>
                                <w:i/>
                                <w:spacing w:val="40"/>
                                <w:sz w:val="20"/>
                              </w:rPr>
                              <w:t> </w:t>
                            </w:r>
                            <w:r>
                              <w:rPr>
                                <w:i/>
                                <w:sz w:val="20"/>
                              </w:rPr>
                              <w:t>in</w:t>
                            </w:r>
                            <w:r>
                              <w:rPr>
                                <w:i/>
                                <w:spacing w:val="40"/>
                                <w:sz w:val="20"/>
                              </w:rPr>
                              <w:t> </w:t>
                            </w:r>
                            <w:r>
                              <w:rPr>
                                <w:i/>
                                <w:sz w:val="20"/>
                              </w:rPr>
                              <w:t>Measurement</w:t>
                            </w:r>
                            <w:r>
                              <w:rPr>
                                <w:i/>
                                <w:spacing w:val="40"/>
                                <w:sz w:val="20"/>
                              </w:rPr>
                              <w:t> </w:t>
                            </w:r>
                            <w:r>
                              <w:rPr>
                                <w:i/>
                                <w:sz w:val="20"/>
                              </w:rPr>
                              <w:t>and</w:t>
                            </w:r>
                            <w:r>
                              <w:rPr>
                                <w:i/>
                                <w:spacing w:val="40"/>
                                <w:sz w:val="20"/>
                              </w:rPr>
                              <w:t> </w:t>
                            </w:r>
                            <w:r>
                              <w:rPr>
                                <w:i/>
                                <w:sz w:val="20"/>
                              </w:rPr>
                              <w:t>Data</w:t>
                            </w:r>
                            <w:r>
                              <w:rPr>
                                <w:i/>
                                <w:spacing w:val="40"/>
                                <w:sz w:val="20"/>
                              </w:rPr>
                              <w:t> </w:t>
                            </w:r>
                            <w:r>
                              <w:rPr>
                                <w:i/>
                                <w:sz w:val="20"/>
                              </w:rPr>
                              <w:t>Analysis</w:t>
                            </w:r>
                            <w:r>
                              <w:rPr>
                                <w:sz w:val="20"/>
                              </w:rPr>
                              <w:t>, 350–400.</w:t>
                            </w:r>
                          </w:p>
                          <w:p>
                            <w:pPr>
                              <w:spacing w:line="213" w:lineRule="auto" w:before="0"/>
                              <w:ind w:left="303" w:right="34" w:hanging="284"/>
                              <w:jc w:val="both"/>
                              <w:rPr>
                                <w:sz w:val="20"/>
                              </w:rPr>
                            </w:pPr>
                            <w:r>
                              <w:rPr>
                                <w:sz w:val="20"/>
                              </w:rPr>
                              <w:t>Erwin,</w:t>
                            </w:r>
                            <w:r>
                              <w:rPr>
                                <w:spacing w:val="-4"/>
                                <w:sz w:val="20"/>
                              </w:rPr>
                              <w:t> </w:t>
                            </w:r>
                            <w:r>
                              <w:rPr>
                                <w:sz w:val="20"/>
                              </w:rPr>
                              <w:t>C.,</w:t>
                            </w:r>
                            <w:r>
                              <w:rPr>
                                <w:spacing w:val="-4"/>
                                <w:sz w:val="20"/>
                              </w:rPr>
                              <w:t> </w:t>
                            </w:r>
                            <w:r>
                              <w:rPr>
                                <w:sz w:val="20"/>
                              </w:rPr>
                              <w:t>&amp;</w:t>
                            </w:r>
                            <w:r>
                              <w:rPr>
                                <w:spacing w:val="-5"/>
                                <w:sz w:val="20"/>
                              </w:rPr>
                              <w:t> </w:t>
                            </w:r>
                            <w:r>
                              <w:rPr>
                                <w:sz w:val="20"/>
                              </w:rPr>
                              <w:t>Ebersole,</w:t>
                            </w:r>
                            <w:r>
                              <w:rPr>
                                <w:spacing w:val="-4"/>
                                <w:sz w:val="20"/>
                              </w:rPr>
                              <w:t> </w:t>
                            </w:r>
                            <w:r>
                              <w:rPr>
                                <w:sz w:val="20"/>
                              </w:rPr>
                              <w:t>J.</w:t>
                            </w:r>
                            <w:r>
                              <w:rPr>
                                <w:spacing w:val="-5"/>
                                <w:sz w:val="20"/>
                              </w:rPr>
                              <w:t> </w:t>
                            </w:r>
                            <w:r>
                              <w:rPr>
                                <w:sz w:val="20"/>
                              </w:rPr>
                              <w:t>(1989). Data</w:t>
                            </w:r>
                            <w:r>
                              <w:rPr>
                                <w:spacing w:val="-5"/>
                                <w:sz w:val="20"/>
                              </w:rPr>
                              <w:t> </w:t>
                            </w:r>
                            <w:r>
                              <w:rPr>
                                <w:sz w:val="20"/>
                              </w:rPr>
                              <w:t>reduction</w:t>
                            </w:r>
                            <w:r>
                              <w:rPr>
                                <w:spacing w:val="-5"/>
                                <w:sz w:val="20"/>
                              </w:rPr>
                              <w:t> </w:t>
                            </w:r>
                            <w:r>
                              <w:rPr>
                                <w:sz w:val="20"/>
                              </w:rPr>
                              <w:t>of</w:t>
                            </w:r>
                            <w:r>
                              <w:rPr>
                                <w:spacing w:val="-5"/>
                                <w:sz w:val="20"/>
                              </w:rPr>
                              <w:t> </w:t>
                            </w:r>
                            <w:r>
                              <w:rPr>
                                <w:sz w:val="20"/>
                              </w:rPr>
                              <w:t>cassette-recorded</w:t>
                            </w:r>
                            <w:r>
                              <w:rPr>
                                <w:spacing w:val="-5"/>
                                <w:sz w:val="20"/>
                              </w:rPr>
                              <w:t> </w:t>
                            </w:r>
                            <w:r>
                              <w:rPr>
                                <w:sz w:val="20"/>
                              </w:rPr>
                              <w:t>polysomnographic</w:t>
                            </w:r>
                            <w:r>
                              <w:rPr>
                                <w:spacing w:val="-5"/>
                                <w:sz w:val="20"/>
                              </w:rPr>
                              <w:t> </w:t>
                            </w:r>
                            <w:r>
                              <w:rPr>
                                <w:sz w:val="20"/>
                              </w:rPr>
                              <w:t>measures. </w:t>
                            </w:r>
                            <w:r>
                              <w:rPr>
                                <w:i/>
                                <w:sz w:val="20"/>
                              </w:rPr>
                              <w:t>Ambula-</w:t>
                            </w:r>
                            <w:r>
                              <w:rPr>
                                <w:i/>
                                <w:sz w:val="20"/>
                              </w:rPr>
                              <w:t> </w:t>
                            </w:r>
                            <w:r>
                              <w:rPr>
                                <w:i/>
                                <w:w w:val="105"/>
                                <w:sz w:val="20"/>
                              </w:rPr>
                              <w:t>tory EEG Monitoring.</w:t>
                            </w:r>
                            <w:r>
                              <w:rPr>
                                <w:i/>
                                <w:spacing w:val="40"/>
                                <w:w w:val="105"/>
                                <w:sz w:val="20"/>
                              </w:rPr>
                              <w:t> </w:t>
                            </w:r>
                            <w:r>
                              <w:rPr>
                                <w:i/>
                                <w:w w:val="105"/>
                                <w:sz w:val="20"/>
                              </w:rPr>
                              <w:t>Raven Press:</w:t>
                            </w:r>
                            <w:r>
                              <w:rPr>
                                <w:i/>
                                <w:spacing w:val="40"/>
                                <w:w w:val="105"/>
                                <w:sz w:val="20"/>
                              </w:rPr>
                              <w:t> </w:t>
                            </w:r>
                            <w:r>
                              <w:rPr>
                                <w:i/>
                                <w:w w:val="105"/>
                                <w:sz w:val="20"/>
                              </w:rPr>
                              <w:t>New York</w:t>
                            </w:r>
                            <w:r>
                              <w:rPr>
                                <w:w w:val="105"/>
                                <w:sz w:val="20"/>
                              </w:rPr>
                              <w:t>.</w:t>
                            </w:r>
                          </w:p>
                          <w:p>
                            <w:pPr>
                              <w:pStyle w:val="BodyText"/>
                              <w:spacing w:line="213" w:lineRule="auto" w:before="0"/>
                              <w:ind w:left="313" w:right="28" w:hanging="294"/>
                              <w:jc w:val="both"/>
                            </w:pPr>
                            <w:r>
                              <w:rPr>
                                <w:w w:val="105"/>
                              </w:rPr>
                              <w:t>Espie,</w:t>
                            </w:r>
                            <w:r>
                              <w:rPr>
                                <w:w w:val="105"/>
                              </w:rPr>
                              <w:t> C.</w:t>
                            </w:r>
                            <w:r>
                              <w:rPr>
                                <w:w w:val="105"/>
                              </w:rPr>
                              <w:t> A.,</w:t>
                            </w:r>
                            <w:r>
                              <w:rPr>
                                <w:w w:val="105"/>
                              </w:rPr>
                              <w:t> Lindsay,</w:t>
                            </w:r>
                            <w:r>
                              <w:rPr>
                                <w:w w:val="105"/>
                              </w:rPr>
                              <w:t> W.</w:t>
                            </w:r>
                            <w:r>
                              <w:rPr>
                                <w:w w:val="105"/>
                              </w:rPr>
                              <w:t> R.,</w:t>
                            </w:r>
                            <w:r>
                              <w:rPr>
                                <w:w w:val="105"/>
                              </w:rPr>
                              <w:t> &amp;</w:t>
                            </w:r>
                            <w:r>
                              <w:rPr>
                                <w:w w:val="105"/>
                              </w:rPr>
                              <w:t> Espie,</w:t>
                            </w:r>
                            <w:r>
                              <w:rPr>
                                <w:w w:val="105"/>
                              </w:rPr>
                              <w:t> L.</w:t>
                            </w:r>
                            <w:r>
                              <w:rPr>
                                <w:w w:val="105"/>
                              </w:rPr>
                              <w:t> C.</w:t>
                            </w:r>
                            <w:r>
                              <w:rPr>
                                <w:w w:val="105"/>
                              </w:rPr>
                              <w:t> (1989).</w:t>
                            </w:r>
                            <w:r>
                              <w:rPr>
                                <w:spacing w:val="40"/>
                                <w:w w:val="105"/>
                              </w:rPr>
                              <w:t> </w:t>
                            </w:r>
                            <w:r>
                              <w:rPr>
                                <w:w w:val="105"/>
                              </w:rPr>
                              <w:t>Use</w:t>
                            </w:r>
                            <w:r>
                              <w:rPr>
                                <w:w w:val="105"/>
                              </w:rPr>
                              <w:t> of</w:t>
                            </w:r>
                            <w:r>
                              <w:rPr>
                                <w:w w:val="105"/>
                              </w:rPr>
                              <w:t> the</w:t>
                            </w:r>
                            <w:r>
                              <w:rPr>
                                <w:w w:val="105"/>
                              </w:rPr>
                              <w:t> Sleep</w:t>
                            </w:r>
                            <w:r>
                              <w:rPr>
                                <w:w w:val="105"/>
                              </w:rPr>
                              <w:t> Assessment</w:t>
                            </w:r>
                            <w:r>
                              <w:rPr>
                                <w:w w:val="105"/>
                              </w:rPr>
                              <w:t> Device</w:t>
                            </w:r>
                            <w:r>
                              <w:rPr>
                                <w:w w:val="105"/>
                              </w:rPr>
                              <w:t> (Kelley</w:t>
                            </w:r>
                            <w:r>
                              <w:rPr>
                                <w:w w:val="105"/>
                              </w:rPr>
                              <w:t> and </w:t>
                            </w:r>
                            <w:r>
                              <w:rPr>
                                <w:spacing w:val="-2"/>
                                <w:w w:val="105"/>
                              </w:rPr>
                              <w:t>Lichstein,</w:t>
                            </w:r>
                            <w:r>
                              <w:rPr>
                                <w:spacing w:val="-6"/>
                                <w:w w:val="105"/>
                              </w:rPr>
                              <w:t> </w:t>
                            </w:r>
                            <w:r>
                              <w:rPr>
                                <w:spacing w:val="-2"/>
                                <w:w w:val="105"/>
                              </w:rPr>
                              <w:t>1980)</w:t>
                            </w:r>
                            <w:r>
                              <w:rPr>
                                <w:spacing w:val="-7"/>
                                <w:w w:val="105"/>
                              </w:rPr>
                              <w:t> </w:t>
                            </w:r>
                            <w:r>
                              <w:rPr>
                                <w:spacing w:val="-2"/>
                                <w:w w:val="105"/>
                              </w:rPr>
                              <w:t>to</w:t>
                            </w:r>
                            <w:r>
                              <w:rPr>
                                <w:spacing w:val="-7"/>
                                <w:w w:val="105"/>
                              </w:rPr>
                              <w:t> </w:t>
                            </w:r>
                            <w:r>
                              <w:rPr>
                                <w:spacing w:val="-2"/>
                                <w:w w:val="105"/>
                              </w:rPr>
                              <w:t>validate</w:t>
                            </w:r>
                            <w:r>
                              <w:rPr>
                                <w:spacing w:val="-7"/>
                                <w:w w:val="105"/>
                              </w:rPr>
                              <w:t> </w:t>
                            </w:r>
                            <w:r>
                              <w:rPr>
                                <w:spacing w:val="-2"/>
                                <w:w w:val="105"/>
                              </w:rPr>
                              <w:t>insomniacs’</w:t>
                            </w:r>
                            <w:r>
                              <w:rPr>
                                <w:spacing w:val="-7"/>
                                <w:w w:val="105"/>
                              </w:rPr>
                              <w:t> </w:t>
                            </w:r>
                            <w:r>
                              <w:rPr>
                                <w:spacing w:val="-2"/>
                                <w:w w:val="105"/>
                              </w:rPr>
                              <w:t>self-report</w:t>
                            </w:r>
                            <w:r>
                              <w:rPr>
                                <w:spacing w:val="-7"/>
                                <w:w w:val="105"/>
                              </w:rPr>
                              <w:t> </w:t>
                            </w:r>
                            <w:r>
                              <w:rPr>
                                <w:spacing w:val="-2"/>
                                <w:w w:val="105"/>
                              </w:rPr>
                              <w:t>of</w:t>
                            </w:r>
                            <w:r>
                              <w:rPr>
                                <w:spacing w:val="-7"/>
                                <w:w w:val="105"/>
                              </w:rPr>
                              <w:t> </w:t>
                            </w:r>
                            <w:r>
                              <w:rPr>
                                <w:spacing w:val="-2"/>
                                <w:w w:val="105"/>
                              </w:rPr>
                              <w:t>sleep</w:t>
                            </w:r>
                            <w:r>
                              <w:rPr>
                                <w:spacing w:val="-7"/>
                                <w:w w:val="105"/>
                              </w:rPr>
                              <w:t> </w:t>
                            </w:r>
                            <w:r>
                              <w:rPr>
                                <w:spacing w:val="-2"/>
                                <w:w w:val="105"/>
                              </w:rPr>
                              <w:t>pattern.</w:t>
                            </w:r>
                            <w:r>
                              <w:rPr>
                                <w:spacing w:val="-2"/>
                                <w:w w:val="115"/>
                              </w:rPr>
                              <w:t> </w:t>
                            </w:r>
                            <w:r>
                              <w:rPr>
                                <w:i/>
                                <w:spacing w:val="-2"/>
                                <w:w w:val="115"/>
                              </w:rPr>
                              <w:t>J</w:t>
                            </w:r>
                            <w:r>
                              <w:rPr>
                                <w:i/>
                                <w:spacing w:val="-8"/>
                                <w:w w:val="115"/>
                              </w:rPr>
                              <w:t> </w:t>
                            </w:r>
                            <w:r>
                              <w:rPr>
                                <w:i/>
                                <w:spacing w:val="-2"/>
                                <w:w w:val="105"/>
                              </w:rPr>
                              <w:t>Psychopathol</w:t>
                            </w:r>
                            <w:r>
                              <w:rPr>
                                <w:i/>
                                <w:spacing w:val="-3"/>
                                <w:w w:val="105"/>
                              </w:rPr>
                              <w:t> </w:t>
                            </w:r>
                            <w:r>
                              <w:rPr>
                                <w:i/>
                                <w:spacing w:val="-2"/>
                                <w:w w:val="105"/>
                              </w:rPr>
                              <w:t>Behav</w:t>
                            </w:r>
                            <w:r>
                              <w:rPr>
                                <w:i/>
                                <w:spacing w:val="-3"/>
                                <w:w w:val="105"/>
                              </w:rPr>
                              <w:t> </w:t>
                            </w:r>
                            <w:r>
                              <w:rPr>
                                <w:i/>
                                <w:spacing w:val="-2"/>
                                <w:w w:val="105"/>
                              </w:rPr>
                              <w:t>Assess</w:t>
                            </w:r>
                            <w:r>
                              <w:rPr>
                                <w:spacing w:val="-2"/>
                                <w:w w:val="105"/>
                              </w:rPr>
                              <w:t>,</w:t>
                            </w:r>
                            <w:r>
                              <w:rPr>
                                <w:spacing w:val="-6"/>
                                <w:w w:val="105"/>
                              </w:rPr>
                              <w:t> </w:t>
                            </w:r>
                            <w:r>
                              <w:rPr>
                                <w:i/>
                                <w:spacing w:val="-2"/>
                                <w:w w:val="105"/>
                              </w:rPr>
                              <w:t>11</w:t>
                            </w:r>
                            <w:r>
                              <w:rPr>
                                <w:spacing w:val="-2"/>
                                <w:w w:val="105"/>
                              </w:rPr>
                              <w:t>(1), </w:t>
                            </w:r>
                            <w:r>
                              <w:rPr>
                                <w:w w:val="105"/>
                              </w:rPr>
                              <w:t>71–79.</w:t>
                            </w:r>
                            <w:r>
                              <w:rPr>
                                <w:spacing w:val="40"/>
                                <w:w w:val="105"/>
                              </w:rPr>
                              <w:t> </w:t>
                            </w:r>
                            <w:hyperlink r:id="rId76">
                              <w:r>
                                <w:rPr>
                                  <w:w w:val="105"/>
                                </w:rPr>
                                <w:t>https://doi.org/10.1007/BF00962700</w:t>
                              </w:r>
                            </w:hyperlink>
                          </w:p>
                          <w:p>
                            <w:pPr>
                              <w:pStyle w:val="BodyText"/>
                              <w:spacing w:line="213" w:lineRule="auto" w:before="0"/>
                              <w:ind w:left="308" w:right="17" w:hanging="289"/>
                              <w:jc w:val="both"/>
                            </w:pPr>
                            <w:r>
                              <w:rPr/>
                              <w:t>Etain, B., Krane‐Gartiser, K., Hennion, V., Meyrel, M., &amp; Scott, J. (2022).</w:t>
                            </w:r>
                            <w:r>
                              <w:rPr>
                                <w:spacing w:val="39"/>
                              </w:rPr>
                              <w:t> </w:t>
                            </w:r>
                            <w:r>
                              <w:rPr/>
                              <w:t>Do self‐ratings of the Pittsburgh Sleep</w:t>
                            </w:r>
                            <w:r>
                              <w:rPr>
                                <w:spacing w:val="-12"/>
                              </w:rPr>
                              <w:t> </w:t>
                            </w:r>
                            <w:r>
                              <w:rPr/>
                              <w:t>Quality</w:t>
                            </w:r>
                            <w:r>
                              <w:rPr>
                                <w:spacing w:val="-12"/>
                              </w:rPr>
                              <w:t> </w:t>
                            </w:r>
                            <w:r>
                              <w:rPr/>
                              <w:t>Index</w:t>
                            </w:r>
                            <w:r>
                              <w:rPr>
                                <w:spacing w:val="-12"/>
                              </w:rPr>
                              <w:t> </w:t>
                            </w:r>
                            <w:r>
                              <w:rPr/>
                              <w:t>reflect</w:t>
                            </w:r>
                            <w:r>
                              <w:rPr>
                                <w:spacing w:val="-12"/>
                              </w:rPr>
                              <w:t> </w:t>
                            </w:r>
                            <w:r>
                              <w:rPr/>
                              <w:t>actigraphy</w:t>
                            </w:r>
                            <w:r>
                              <w:rPr>
                                <w:spacing w:val="-12"/>
                              </w:rPr>
                              <w:t> </w:t>
                            </w:r>
                            <w:r>
                              <w:rPr/>
                              <w:t>recordings</w:t>
                            </w:r>
                            <w:r>
                              <w:rPr>
                                <w:spacing w:val="-12"/>
                              </w:rPr>
                              <w:t> </w:t>
                            </w:r>
                            <w:r>
                              <w:rPr/>
                              <w:t>of</w:t>
                            </w:r>
                            <w:r>
                              <w:rPr>
                                <w:spacing w:val="-12"/>
                              </w:rPr>
                              <w:t> </w:t>
                            </w:r>
                            <w:r>
                              <w:rPr/>
                              <w:t>sleep</w:t>
                            </w:r>
                            <w:r>
                              <w:rPr>
                                <w:spacing w:val="-12"/>
                              </w:rPr>
                              <w:t> </w:t>
                            </w:r>
                            <w:r>
                              <w:rPr/>
                              <w:t>quality</w:t>
                            </w:r>
                            <w:r>
                              <w:rPr>
                                <w:spacing w:val="-12"/>
                              </w:rPr>
                              <w:t> </w:t>
                            </w:r>
                            <w:r>
                              <w:rPr/>
                              <w:t>or</w:t>
                            </w:r>
                            <w:r>
                              <w:rPr>
                                <w:spacing w:val="-12"/>
                              </w:rPr>
                              <w:t> </w:t>
                            </w:r>
                            <w:r>
                              <w:rPr/>
                              <w:t>variability?</w:t>
                            </w:r>
                            <w:r>
                              <w:rPr>
                                <w:spacing w:val="3"/>
                              </w:rPr>
                              <w:t> </w:t>
                            </w:r>
                            <w:r>
                              <w:rPr/>
                              <w:t>An</w:t>
                            </w:r>
                            <w:r>
                              <w:rPr>
                                <w:spacing w:val="-12"/>
                              </w:rPr>
                              <w:t> </w:t>
                            </w:r>
                            <w:r>
                              <w:rPr/>
                              <w:t>exploratory</w:t>
                            </w:r>
                            <w:r>
                              <w:rPr>
                                <w:spacing w:val="-12"/>
                              </w:rPr>
                              <w:t> </w:t>
                            </w:r>
                            <w:r>
                              <w:rPr/>
                              <w:t>study</w:t>
                            </w:r>
                            <w:r>
                              <w:rPr>
                                <w:spacing w:val="-12"/>
                              </w:rPr>
                              <w:t> </w:t>
                            </w:r>
                            <w:r>
                              <w:rPr/>
                              <w:t>of </w:t>
                            </w:r>
                            <w:r>
                              <w:rPr>
                                <w:w w:val="105"/>
                              </w:rPr>
                              <w:t>bipolar</w:t>
                            </w:r>
                            <w:r>
                              <w:rPr>
                                <w:spacing w:val="-11"/>
                                <w:w w:val="105"/>
                              </w:rPr>
                              <w:t> </w:t>
                            </w:r>
                            <w:r>
                              <w:rPr>
                                <w:w w:val="105"/>
                              </w:rPr>
                              <w:t>disorders</w:t>
                            </w:r>
                            <w:r>
                              <w:rPr>
                                <w:spacing w:val="-11"/>
                                <w:w w:val="105"/>
                              </w:rPr>
                              <w:t> </w:t>
                            </w:r>
                            <w:r>
                              <w:rPr>
                                <w:w w:val="105"/>
                              </w:rPr>
                              <w:t>versus</w:t>
                            </w:r>
                            <w:r>
                              <w:rPr>
                                <w:spacing w:val="-11"/>
                                <w:w w:val="105"/>
                              </w:rPr>
                              <w:t> </w:t>
                            </w:r>
                            <w:r>
                              <w:rPr>
                                <w:w w:val="105"/>
                              </w:rPr>
                              <w:t>healthy</w:t>
                            </w:r>
                            <w:r>
                              <w:rPr>
                                <w:spacing w:val="-11"/>
                                <w:w w:val="105"/>
                              </w:rPr>
                              <w:t> </w:t>
                            </w:r>
                            <w:r>
                              <w:rPr>
                                <w:w w:val="105"/>
                              </w:rPr>
                              <w:t>controls.</w:t>
                            </w:r>
                            <w:r>
                              <w:rPr>
                                <w:w w:val="105"/>
                              </w:rPr>
                              <w:t> </w:t>
                            </w:r>
                            <w:r>
                              <w:rPr>
                                <w:i/>
                                <w:w w:val="105"/>
                              </w:rPr>
                              <w:t>Journal</w:t>
                            </w:r>
                            <w:r>
                              <w:rPr>
                                <w:i/>
                                <w:spacing w:val="-8"/>
                                <w:w w:val="105"/>
                              </w:rPr>
                              <w:t> </w:t>
                            </w:r>
                            <w:r>
                              <w:rPr>
                                <w:i/>
                                <w:w w:val="105"/>
                              </w:rPr>
                              <w:t>of</w:t>
                            </w:r>
                            <w:r>
                              <w:rPr>
                                <w:i/>
                                <w:spacing w:val="-8"/>
                                <w:w w:val="105"/>
                              </w:rPr>
                              <w:t> </w:t>
                            </w:r>
                            <w:r>
                              <w:rPr>
                                <w:i/>
                                <w:w w:val="105"/>
                              </w:rPr>
                              <w:t>Sleep</w:t>
                            </w:r>
                            <w:r>
                              <w:rPr>
                                <w:i/>
                                <w:spacing w:val="-8"/>
                                <w:w w:val="105"/>
                              </w:rPr>
                              <w:t> </w:t>
                            </w:r>
                            <w:r>
                              <w:rPr>
                                <w:i/>
                                <w:w w:val="105"/>
                              </w:rPr>
                              <w:t>Research</w:t>
                            </w:r>
                            <w:r>
                              <w:rPr>
                                <w:w w:val="105"/>
                              </w:rPr>
                              <w:t>,</w:t>
                            </w:r>
                            <w:r>
                              <w:rPr>
                                <w:spacing w:val="-10"/>
                                <w:w w:val="105"/>
                              </w:rPr>
                              <w:t> </w:t>
                            </w:r>
                            <w:r>
                              <w:rPr>
                                <w:i/>
                                <w:w w:val="105"/>
                              </w:rPr>
                              <w:t>31</w:t>
                            </w:r>
                            <w:r>
                              <w:rPr>
                                <w:w w:val="105"/>
                              </w:rPr>
                              <w:t>(3).</w:t>
                            </w:r>
                            <w:r>
                              <w:rPr>
                                <w:w w:val="105"/>
                              </w:rPr>
                              <w:t> </w:t>
                            </w:r>
                            <w:hyperlink r:id="rId77">
                              <w:r>
                                <w:rPr>
                                  <w:w w:val="105"/>
                                </w:rPr>
                                <w:t>https://doi.org/10.1111/jsr.</w:t>
                              </w:r>
                            </w:hyperlink>
                            <w:r>
                              <w:rPr>
                                <w:w w:val="105"/>
                              </w:rPr>
                              <w:t> </w:t>
                            </w:r>
                            <w:hyperlink r:id="rId77">
                              <w:r>
                                <w:rPr>
                                  <w:spacing w:val="-2"/>
                                  <w:w w:val="105"/>
                                </w:rPr>
                                <w:t>13507</w:t>
                              </w:r>
                            </w:hyperlink>
                          </w:p>
                          <w:p>
                            <w:pPr>
                              <w:pStyle w:val="BodyText"/>
                              <w:spacing w:line="227" w:lineRule="exact" w:before="0"/>
                              <w:ind w:left="20"/>
                              <w:jc w:val="both"/>
                            </w:pPr>
                            <w:r>
                              <w:rPr>
                                <w:w w:val="105"/>
                              </w:rPr>
                              <w:t>Facco,</w:t>
                            </w:r>
                            <w:r>
                              <w:rPr>
                                <w:spacing w:val="12"/>
                                <w:w w:val="105"/>
                              </w:rPr>
                              <w:t> </w:t>
                            </w:r>
                            <w:r>
                              <w:rPr>
                                <w:w w:val="105"/>
                              </w:rPr>
                              <w:t>F.</w:t>
                            </w:r>
                            <w:r>
                              <w:rPr>
                                <w:spacing w:val="10"/>
                                <w:w w:val="105"/>
                              </w:rPr>
                              <w:t> </w:t>
                            </w:r>
                            <w:r>
                              <w:rPr>
                                <w:w w:val="105"/>
                              </w:rPr>
                              <w:t>L.,</w:t>
                            </w:r>
                            <w:r>
                              <w:rPr>
                                <w:spacing w:val="12"/>
                                <w:w w:val="105"/>
                              </w:rPr>
                              <w:t> </w:t>
                            </w:r>
                            <w:r>
                              <w:rPr>
                                <w:w w:val="105"/>
                              </w:rPr>
                              <w:t>Parker,</w:t>
                            </w:r>
                            <w:r>
                              <w:rPr>
                                <w:spacing w:val="12"/>
                                <w:w w:val="105"/>
                              </w:rPr>
                              <w:t> </w:t>
                            </w:r>
                            <w:r>
                              <w:rPr>
                                <w:w w:val="105"/>
                              </w:rPr>
                              <w:t>C.</w:t>
                            </w:r>
                            <w:r>
                              <w:rPr>
                                <w:spacing w:val="10"/>
                                <w:w w:val="105"/>
                              </w:rPr>
                              <w:t> </w:t>
                            </w:r>
                            <w:r>
                              <w:rPr>
                                <w:w w:val="105"/>
                              </w:rPr>
                              <w:t>B.,</w:t>
                            </w:r>
                            <w:r>
                              <w:rPr>
                                <w:spacing w:val="13"/>
                                <w:w w:val="105"/>
                              </w:rPr>
                              <w:t> </w:t>
                            </w:r>
                            <w:r>
                              <w:rPr>
                                <w:w w:val="105"/>
                              </w:rPr>
                              <w:t>Hunter,</w:t>
                            </w:r>
                            <w:r>
                              <w:rPr>
                                <w:spacing w:val="12"/>
                                <w:w w:val="105"/>
                              </w:rPr>
                              <w:t> </w:t>
                            </w:r>
                            <w:r>
                              <w:rPr>
                                <w:w w:val="105"/>
                              </w:rPr>
                              <w:t>S.,</w:t>
                            </w:r>
                            <w:r>
                              <w:rPr>
                                <w:spacing w:val="12"/>
                                <w:w w:val="105"/>
                              </w:rPr>
                              <w:t> </w:t>
                            </w:r>
                            <w:r>
                              <w:rPr>
                                <w:w w:val="105"/>
                              </w:rPr>
                              <w:t>Reid,</w:t>
                            </w:r>
                            <w:r>
                              <w:rPr>
                                <w:spacing w:val="13"/>
                                <w:w w:val="105"/>
                              </w:rPr>
                              <w:t> </w:t>
                            </w:r>
                            <w:r>
                              <w:rPr>
                                <w:w w:val="105"/>
                              </w:rPr>
                              <w:t>K.</w:t>
                            </w:r>
                            <w:r>
                              <w:rPr>
                                <w:spacing w:val="7"/>
                                <w:w w:val="110"/>
                              </w:rPr>
                              <w:t> </w:t>
                            </w:r>
                            <w:r>
                              <w:rPr>
                                <w:w w:val="110"/>
                              </w:rPr>
                              <w:t>J.,</w:t>
                            </w:r>
                            <w:r>
                              <w:rPr>
                                <w:spacing w:val="10"/>
                                <w:w w:val="110"/>
                              </w:rPr>
                              <w:t> </w:t>
                            </w:r>
                            <w:r>
                              <w:rPr>
                                <w:w w:val="105"/>
                              </w:rPr>
                              <w:t>Zee,</w:t>
                            </w:r>
                            <w:r>
                              <w:rPr>
                                <w:spacing w:val="12"/>
                                <w:w w:val="105"/>
                              </w:rPr>
                              <w:t> </w:t>
                            </w:r>
                            <w:r>
                              <w:rPr>
                                <w:w w:val="105"/>
                              </w:rPr>
                              <w:t>P.</w:t>
                            </w:r>
                            <w:r>
                              <w:rPr>
                                <w:spacing w:val="10"/>
                                <w:w w:val="105"/>
                              </w:rPr>
                              <w:t> </w:t>
                            </w:r>
                            <w:r>
                              <w:rPr>
                                <w:w w:val="105"/>
                              </w:rPr>
                              <w:t>C.,</w:t>
                            </w:r>
                            <w:r>
                              <w:rPr>
                                <w:spacing w:val="13"/>
                                <w:w w:val="105"/>
                              </w:rPr>
                              <w:t> </w:t>
                            </w:r>
                            <w:r>
                              <w:rPr>
                                <w:w w:val="105"/>
                              </w:rPr>
                              <w:t>Silver,</w:t>
                            </w:r>
                            <w:r>
                              <w:rPr>
                                <w:spacing w:val="11"/>
                                <w:w w:val="105"/>
                              </w:rPr>
                              <w:t> </w:t>
                            </w:r>
                            <w:r>
                              <w:rPr>
                                <w:w w:val="105"/>
                              </w:rPr>
                              <w:t>R.</w:t>
                            </w:r>
                            <w:r>
                              <w:rPr>
                                <w:spacing w:val="10"/>
                                <w:w w:val="105"/>
                              </w:rPr>
                              <w:t> </w:t>
                            </w:r>
                            <w:r>
                              <w:rPr>
                                <w:w w:val="105"/>
                              </w:rPr>
                              <w:t>M.,</w:t>
                            </w:r>
                            <w:r>
                              <w:rPr>
                                <w:spacing w:val="12"/>
                                <w:w w:val="105"/>
                              </w:rPr>
                              <w:t> </w:t>
                            </w:r>
                            <w:r>
                              <w:rPr>
                                <w:w w:val="105"/>
                              </w:rPr>
                              <w:t>Haas,</w:t>
                            </w:r>
                            <w:r>
                              <w:rPr>
                                <w:spacing w:val="13"/>
                                <w:w w:val="105"/>
                              </w:rPr>
                              <w:t> </w:t>
                            </w:r>
                            <w:r>
                              <w:rPr>
                                <w:w w:val="105"/>
                              </w:rPr>
                              <w:t>D.</w:t>
                            </w:r>
                            <w:r>
                              <w:rPr>
                                <w:spacing w:val="10"/>
                                <w:w w:val="105"/>
                              </w:rPr>
                              <w:t> </w:t>
                            </w:r>
                            <w:r>
                              <w:rPr>
                                <w:w w:val="105"/>
                              </w:rPr>
                              <w:t>M.,</w:t>
                            </w:r>
                            <w:r>
                              <w:rPr>
                                <w:spacing w:val="12"/>
                                <w:w w:val="105"/>
                              </w:rPr>
                              <w:t> </w:t>
                            </w:r>
                            <w:r>
                              <w:rPr>
                                <w:w w:val="105"/>
                              </w:rPr>
                              <w:t>Chung,</w:t>
                            </w:r>
                            <w:r>
                              <w:rPr>
                                <w:spacing w:val="9"/>
                                <w:w w:val="110"/>
                              </w:rPr>
                              <w:t> </w:t>
                            </w:r>
                            <w:r>
                              <w:rPr>
                                <w:w w:val="110"/>
                              </w:rPr>
                              <w:t>J.</w:t>
                            </w:r>
                            <w:r>
                              <w:rPr>
                                <w:spacing w:val="7"/>
                                <w:w w:val="110"/>
                              </w:rPr>
                              <w:t> </w:t>
                            </w:r>
                            <w:r>
                              <w:rPr>
                                <w:spacing w:val="-5"/>
                                <w:w w:val="105"/>
                              </w:rPr>
                              <w:t>H.,</w:t>
                            </w:r>
                          </w:p>
                          <w:p>
                            <w:pPr>
                              <w:pStyle w:val="BodyText"/>
                              <w:spacing w:line="213" w:lineRule="auto" w:before="0"/>
                              <w:ind w:left="298" w:right="17" w:firstLine="20"/>
                              <w:jc w:val="both"/>
                            </w:pPr>
                            <w:r>
                              <w:rPr>
                                <w:w w:val="105"/>
                              </w:rPr>
                              <w:t>Pien,</w:t>
                            </w:r>
                            <w:r>
                              <w:rPr>
                                <w:w w:val="105"/>
                              </w:rPr>
                              <w:t> G.</w:t>
                            </w:r>
                            <w:r>
                              <w:rPr>
                                <w:w w:val="105"/>
                              </w:rPr>
                              <w:t> W.,</w:t>
                            </w:r>
                            <w:r>
                              <w:rPr>
                                <w:w w:val="105"/>
                              </w:rPr>
                              <w:t> Nhan-Chang,</w:t>
                            </w:r>
                            <w:r>
                              <w:rPr>
                                <w:w w:val="105"/>
                              </w:rPr>
                              <w:t> C.-L.,</w:t>
                            </w:r>
                            <w:r>
                              <w:rPr>
                                <w:w w:val="105"/>
                              </w:rPr>
                              <w:t> Simhan,</w:t>
                            </w:r>
                            <w:r>
                              <w:rPr>
                                <w:w w:val="105"/>
                              </w:rPr>
                              <w:t> H.</w:t>
                            </w:r>
                            <w:r>
                              <w:rPr>
                                <w:w w:val="105"/>
                              </w:rPr>
                              <w:t> N.,</w:t>
                            </w:r>
                            <w:r>
                              <w:rPr>
                                <w:w w:val="105"/>
                              </w:rPr>
                              <w:t> Parry,</w:t>
                            </w:r>
                            <w:r>
                              <w:rPr>
                                <w:w w:val="105"/>
                              </w:rPr>
                              <w:t> S.,</w:t>
                            </w:r>
                            <w:r>
                              <w:rPr>
                                <w:w w:val="105"/>
                              </w:rPr>
                              <w:t> Wapner,</w:t>
                            </w:r>
                            <w:r>
                              <w:rPr>
                                <w:w w:val="105"/>
                              </w:rPr>
                              <w:t> R.</w:t>
                            </w:r>
                            <w:r>
                              <w:rPr>
                                <w:w w:val="105"/>
                              </w:rPr>
                              <w:t> J.,</w:t>
                            </w:r>
                            <w:r>
                              <w:rPr>
                                <w:w w:val="105"/>
                              </w:rPr>
                              <w:t> Saade,</w:t>
                            </w:r>
                            <w:r>
                              <w:rPr>
                                <w:w w:val="105"/>
                              </w:rPr>
                              <w:t> G.</w:t>
                            </w:r>
                            <w:r>
                              <w:rPr>
                                <w:w w:val="105"/>
                              </w:rPr>
                              <w:t> R.,</w:t>
                            </w:r>
                            <w:r>
                              <w:rPr>
                                <w:w w:val="105"/>
                              </w:rPr>
                              <w:t> Mercer,</w:t>
                            </w:r>
                            <w:r>
                              <w:rPr>
                                <w:w w:val="105"/>
                              </w:rPr>
                              <w:t> B. M.,</w:t>
                            </w:r>
                            <w:r>
                              <w:rPr>
                                <w:spacing w:val="-4"/>
                                <w:w w:val="105"/>
                              </w:rPr>
                              <w:t> </w:t>
                            </w:r>
                            <w:r>
                              <w:rPr>
                                <w:w w:val="105"/>
                              </w:rPr>
                              <w:t>Torres,</w:t>
                            </w:r>
                            <w:r>
                              <w:rPr>
                                <w:spacing w:val="-4"/>
                                <w:w w:val="105"/>
                              </w:rPr>
                              <w:t> </w:t>
                            </w:r>
                            <w:r>
                              <w:rPr>
                                <w:w w:val="105"/>
                              </w:rPr>
                              <w:t>C.,</w:t>
                            </w:r>
                            <w:r>
                              <w:rPr>
                                <w:spacing w:val="-3"/>
                                <w:w w:val="105"/>
                              </w:rPr>
                              <w:t> </w:t>
                            </w:r>
                            <w:r>
                              <w:rPr>
                                <w:w w:val="105"/>
                              </w:rPr>
                              <w:t>Knight,</w:t>
                            </w:r>
                            <w:r>
                              <w:rPr>
                                <w:spacing w:val="-4"/>
                                <w:w w:val="105"/>
                              </w:rPr>
                              <w:t> </w:t>
                            </w:r>
                            <w:r>
                              <w:rPr>
                                <w:w w:val="105"/>
                              </w:rPr>
                              <w:t>J.,</w:t>
                            </w:r>
                            <w:r>
                              <w:rPr>
                                <w:spacing w:val="-3"/>
                                <w:w w:val="105"/>
                              </w:rPr>
                              <w:t> </w:t>
                            </w:r>
                            <w:r>
                              <w:rPr>
                                <w:w w:val="105"/>
                              </w:rPr>
                              <w:t>Reddy,</w:t>
                            </w:r>
                            <w:r>
                              <w:rPr>
                                <w:spacing w:val="-4"/>
                                <w:w w:val="105"/>
                              </w:rPr>
                              <w:t> </w:t>
                            </w:r>
                            <w:r>
                              <w:rPr>
                                <w:w w:val="105"/>
                              </w:rPr>
                              <w:t>U.</w:t>
                            </w:r>
                            <w:r>
                              <w:rPr>
                                <w:spacing w:val="-5"/>
                                <w:w w:val="105"/>
                              </w:rPr>
                              <w:t> </w:t>
                            </w:r>
                            <w:r>
                              <w:rPr>
                                <w:w w:val="105"/>
                              </w:rPr>
                              <w:t>M.,</w:t>
                            </w:r>
                            <w:r>
                              <w:rPr>
                                <w:spacing w:val="-3"/>
                                <w:w w:val="105"/>
                              </w:rPr>
                              <w:t> </w:t>
                            </w:r>
                            <w:r>
                              <w:rPr>
                                <w:w w:val="105"/>
                              </w:rPr>
                              <w:t>Grobman,</w:t>
                            </w:r>
                            <w:r>
                              <w:rPr>
                                <w:spacing w:val="-3"/>
                                <w:w w:val="105"/>
                              </w:rPr>
                              <w:t> </w:t>
                            </w:r>
                            <w:r>
                              <w:rPr>
                                <w:w w:val="105"/>
                              </w:rPr>
                              <w:t>W.</w:t>
                            </w:r>
                            <w:r>
                              <w:rPr>
                                <w:spacing w:val="-5"/>
                                <w:w w:val="105"/>
                              </w:rPr>
                              <w:t> </w:t>
                            </w:r>
                            <w:r>
                              <w:rPr>
                                <w:w w:val="105"/>
                              </w:rPr>
                              <w:t>A.,</w:t>
                            </w:r>
                            <w:r>
                              <w:rPr>
                                <w:spacing w:val="-3"/>
                                <w:w w:val="105"/>
                              </w:rPr>
                              <w:t> </w:t>
                            </w:r>
                            <w:r>
                              <w:rPr>
                                <w:w w:val="105"/>
                              </w:rPr>
                              <w:t>&amp;</w:t>
                            </w:r>
                            <w:r>
                              <w:rPr>
                                <w:spacing w:val="-5"/>
                                <w:w w:val="105"/>
                              </w:rPr>
                              <w:t> </w:t>
                            </w:r>
                            <w:r>
                              <w:rPr>
                                <w:w w:val="105"/>
                              </w:rPr>
                              <w:t>for</w:t>
                            </w:r>
                            <w:r>
                              <w:rPr>
                                <w:spacing w:val="-5"/>
                                <w:w w:val="105"/>
                              </w:rPr>
                              <w:t> </w:t>
                            </w:r>
                            <w:r>
                              <w:rPr>
                                <w:w w:val="105"/>
                              </w:rPr>
                              <w:t>the</w:t>
                            </w:r>
                            <w:r>
                              <w:rPr>
                                <w:spacing w:val="-5"/>
                                <w:w w:val="105"/>
                              </w:rPr>
                              <w:t> </w:t>
                            </w:r>
                            <w:r>
                              <w:rPr>
                                <w:w w:val="105"/>
                              </w:rPr>
                              <w:t>NICHD</w:t>
                            </w:r>
                            <w:r>
                              <w:rPr>
                                <w:spacing w:val="-5"/>
                                <w:w w:val="105"/>
                              </w:rPr>
                              <w:t> </w:t>
                            </w:r>
                            <w:r>
                              <w:rPr>
                                <w:w w:val="105"/>
                              </w:rPr>
                              <w:t>NuMoM2b</w:t>
                            </w:r>
                            <w:r>
                              <w:rPr>
                                <w:spacing w:val="-5"/>
                                <w:w w:val="105"/>
                              </w:rPr>
                              <w:t> </w:t>
                            </w:r>
                            <w:r>
                              <w:rPr>
                                <w:w w:val="105"/>
                              </w:rPr>
                              <w:t>and</w:t>
                            </w:r>
                            <w:r>
                              <w:rPr>
                                <w:spacing w:val="-5"/>
                                <w:w w:val="105"/>
                              </w:rPr>
                              <w:t> </w:t>
                            </w:r>
                            <w:r>
                              <w:rPr>
                                <w:w w:val="105"/>
                              </w:rPr>
                              <w:t>NHLBI </w:t>
                            </w:r>
                            <w:r>
                              <w:rPr/>
                              <w:t>NuMoM2b Heart Health Study Networks.</w:t>
                            </w:r>
                            <w:r>
                              <w:rPr>
                                <w:spacing w:val="40"/>
                              </w:rPr>
                              <w:t> </w:t>
                            </w:r>
                            <w:r>
                              <w:rPr/>
                              <w:t>(2018).</w:t>
                            </w:r>
                            <w:r>
                              <w:rPr>
                                <w:spacing w:val="40"/>
                              </w:rPr>
                              <w:t> </w:t>
                            </w:r>
                            <w:r>
                              <w:rPr/>
                              <w:t>Association of Adverse Pregnancy Outcomes With </w:t>
                            </w:r>
                            <w:r>
                              <w:rPr>
                                <w:w w:val="105"/>
                              </w:rPr>
                              <w:t>Self-Reported</w:t>
                            </w:r>
                            <w:r>
                              <w:rPr>
                                <w:spacing w:val="-4"/>
                                <w:w w:val="105"/>
                              </w:rPr>
                              <w:t> </w:t>
                            </w:r>
                            <w:r>
                              <w:rPr>
                                <w:w w:val="105"/>
                              </w:rPr>
                              <w:t>Measures</w:t>
                            </w:r>
                            <w:r>
                              <w:rPr>
                                <w:spacing w:val="-4"/>
                                <w:w w:val="105"/>
                              </w:rPr>
                              <w:t> </w:t>
                            </w:r>
                            <w:r>
                              <w:rPr>
                                <w:w w:val="105"/>
                              </w:rPr>
                              <w:t>of</w:t>
                            </w:r>
                            <w:r>
                              <w:rPr>
                                <w:spacing w:val="-4"/>
                                <w:w w:val="105"/>
                              </w:rPr>
                              <w:t> </w:t>
                            </w:r>
                            <w:r>
                              <w:rPr>
                                <w:w w:val="105"/>
                              </w:rPr>
                              <w:t>Sleep</w:t>
                            </w:r>
                            <w:r>
                              <w:rPr>
                                <w:spacing w:val="-4"/>
                                <w:w w:val="105"/>
                              </w:rPr>
                              <w:t> </w:t>
                            </w:r>
                            <w:r>
                              <w:rPr>
                                <w:w w:val="105"/>
                              </w:rPr>
                              <w:t>Duration</w:t>
                            </w:r>
                            <w:r>
                              <w:rPr>
                                <w:spacing w:val="-4"/>
                                <w:w w:val="105"/>
                              </w:rPr>
                              <w:t> </w:t>
                            </w:r>
                            <w:r>
                              <w:rPr>
                                <w:w w:val="105"/>
                              </w:rPr>
                              <w:t>and</w:t>
                            </w:r>
                            <w:r>
                              <w:rPr>
                                <w:spacing w:val="-4"/>
                                <w:w w:val="105"/>
                              </w:rPr>
                              <w:t> </w:t>
                            </w:r>
                            <w:r>
                              <w:rPr>
                                <w:w w:val="105"/>
                              </w:rPr>
                              <w:t>Timing</w:t>
                            </w:r>
                            <w:r>
                              <w:rPr>
                                <w:spacing w:val="-4"/>
                                <w:w w:val="105"/>
                              </w:rPr>
                              <w:t> </w:t>
                            </w:r>
                            <w:r>
                              <w:rPr>
                                <w:w w:val="105"/>
                              </w:rPr>
                              <w:t>in</w:t>
                            </w:r>
                            <w:r>
                              <w:rPr>
                                <w:spacing w:val="-4"/>
                                <w:w w:val="105"/>
                              </w:rPr>
                              <w:t> </w:t>
                            </w:r>
                            <w:r>
                              <w:rPr>
                                <w:w w:val="105"/>
                              </w:rPr>
                              <w:t>Women</w:t>
                            </w:r>
                            <w:r>
                              <w:rPr>
                                <w:spacing w:val="-4"/>
                                <w:w w:val="105"/>
                              </w:rPr>
                              <w:t> </w:t>
                            </w:r>
                            <w:r>
                              <w:rPr>
                                <w:w w:val="105"/>
                              </w:rPr>
                              <w:t>Who</w:t>
                            </w:r>
                            <w:r>
                              <w:rPr>
                                <w:spacing w:val="-4"/>
                                <w:w w:val="105"/>
                              </w:rPr>
                              <w:t> </w:t>
                            </w:r>
                            <w:r>
                              <w:rPr>
                                <w:w w:val="105"/>
                              </w:rPr>
                              <w:t>Are</w:t>
                            </w:r>
                            <w:r>
                              <w:rPr>
                                <w:spacing w:val="-4"/>
                                <w:w w:val="105"/>
                              </w:rPr>
                              <w:t> </w:t>
                            </w:r>
                            <w:r>
                              <w:rPr>
                                <w:w w:val="105"/>
                              </w:rPr>
                              <w:t>Nulliparous.</w:t>
                            </w:r>
                            <w:r>
                              <w:rPr>
                                <w:spacing w:val="36"/>
                                <w:w w:val="105"/>
                              </w:rPr>
                              <w:t> </w:t>
                            </w:r>
                            <w:r>
                              <w:rPr>
                                <w:i/>
                                <w:w w:val="105"/>
                              </w:rPr>
                              <w:t>Journal</w:t>
                            </w:r>
                            <w:r>
                              <w:rPr>
                                <w:i/>
                                <w:w w:val="105"/>
                              </w:rPr>
                              <w:t> of</w:t>
                            </w:r>
                            <w:r>
                              <w:rPr>
                                <w:i/>
                                <w:w w:val="105"/>
                              </w:rPr>
                              <w:t> Clinical Sleep Medicine</w:t>
                            </w:r>
                            <w:r>
                              <w:rPr>
                                <w:w w:val="105"/>
                              </w:rPr>
                              <w:t>, </w:t>
                            </w:r>
                            <w:r>
                              <w:rPr>
                                <w:i/>
                                <w:w w:val="105"/>
                              </w:rPr>
                              <w:t>14</w:t>
                            </w:r>
                            <w:r>
                              <w:rPr>
                                <w:w w:val="105"/>
                              </w:rPr>
                              <w:t>(12), 2047–2056.</w:t>
                            </w:r>
                            <w:r>
                              <w:rPr>
                                <w:spacing w:val="40"/>
                                <w:w w:val="105"/>
                              </w:rPr>
                              <w:t> </w:t>
                            </w:r>
                            <w:hyperlink r:id="rId78">
                              <w:r>
                                <w:rPr>
                                  <w:w w:val="105"/>
                                </w:rPr>
                                <w:t>https://doi.org/10.5664/jcsm.7534</w:t>
                              </w:r>
                            </w:hyperlink>
                          </w:p>
                          <w:p>
                            <w:pPr>
                              <w:pStyle w:val="BodyText"/>
                              <w:spacing w:line="213" w:lineRule="auto" w:before="0"/>
                              <w:ind w:left="311" w:right="17" w:hanging="292"/>
                              <w:jc w:val="both"/>
                            </w:pPr>
                            <w:r>
                              <w:rPr/>
                              <w:t>Feige, B., Al-Shajlawi, A., Nissen, C., Voderholzer, U., Hornyak, M., Spiegelhalder, K., Kloepfer, C., Perlis, M.,</w:t>
                            </w:r>
                            <w:r>
                              <w:rPr>
                                <w:spacing w:val="16"/>
                              </w:rPr>
                              <w:t> </w:t>
                            </w:r>
                            <w:r>
                              <w:rPr/>
                              <w:t>&amp;</w:t>
                            </w:r>
                            <w:r>
                              <w:rPr>
                                <w:spacing w:val="14"/>
                              </w:rPr>
                              <w:t> </w:t>
                            </w:r>
                            <w:r>
                              <w:rPr/>
                              <w:t>Riemann,</w:t>
                            </w:r>
                            <w:r>
                              <w:rPr>
                                <w:spacing w:val="16"/>
                              </w:rPr>
                              <w:t> </w:t>
                            </w:r>
                            <w:r>
                              <w:rPr/>
                              <w:t>D.</w:t>
                            </w:r>
                            <w:r>
                              <w:rPr>
                                <w:spacing w:val="14"/>
                              </w:rPr>
                              <w:t> </w:t>
                            </w:r>
                            <w:r>
                              <w:rPr/>
                              <w:t>(2008).</w:t>
                            </w:r>
                            <w:r>
                              <w:rPr>
                                <w:spacing w:val="40"/>
                              </w:rPr>
                              <w:t> </w:t>
                            </w:r>
                            <w:r>
                              <w:rPr/>
                              <w:t>Does</w:t>
                            </w:r>
                            <w:r>
                              <w:rPr>
                                <w:spacing w:val="14"/>
                              </w:rPr>
                              <w:t> </w:t>
                            </w:r>
                            <w:r>
                              <w:rPr/>
                              <w:t>REM</w:t>
                            </w:r>
                            <w:r>
                              <w:rPr>
                                <w:spacing w:val="14"/>
                              </w:rPr>
                              <w:t> </w:t>
                            </w:r>
                            <w:r>
                              <w:rPr/>
                              <w:t>sleep</w:t>
                            </w:r>
                            <w:r>
                              <w:rPr>
                                <w:spacing w:val="14"/>
                              </w:rPr>
                              <w:t> </w:t>
                            </w:r>
                            <w:r>
                              <w:rPr/>
                              <w:t>contribute</w:t>
                            </w:r>
                            <w:r>
                              <w:rPr>
                                <w:spacing w:val="14"/>
                              </w:rPr>
                              <w:t> </w:t>
                            </w:r>
                            <w:r>
                              <w:rPr/>
                              <w:t>to</w:t>
                            </w:r>
                            <w:r>
                              <w:rPr>
                                <w:spacing w:val="14"/>
                              </w:rPr>
                              <w:t> </w:t>
                            </w:r>
                            <w:r>
                              <w:rPr/>
                              <w:t>subjective</w:t>
                            </w:r>
                            <w:r>
                              <w:rPr>
                                <w:spacing w:val="14"/>
                              </w:rPr>
                              <w:t> </w:t>
                            </w:r>
                            <w:r>
                              <w:rPr/>
                              <w:t>wake</w:t>
                            </w:r>
                            <w:r>
                              <w:rPr>
                                <w:spacing w:val="14"/>
                              </w:rPr>
                              <w:t> </w:t>
                            </w:r>
                            <w:r>
                              <w:rPr/>
                              <w:t>time</w:t>
                            </w:r>
                            <w:r>
                              <w:rPr>
                                <w:spacing w:val="14"/>
                              </w:rPr>
                              <w:t> </w:t>
                            </w:r>
                            <w:r>
                              <w:rPr/>
                              <w:t>in</w:t>
                            </w:r>
                            <w:r>
                              <w:rPr>
                                <w:spacing w:val="14"/>
                              </w:rPr>
                              <w:t> </w:t>
                            </w:r>
                            <w:r>
                              <w:rPr/>
                              <w:t>primary</w:t>
                            </w:r>
                            <w:r>
                              <w:rPr>
                                <w:spacing w:val="14"/>
                              </w:rPr>
                              <w:t> </w:t>
                            </w:r>
                            <w:r>
                              <w:rPr/>
                              <w:t>insomnia? A</w:t>
                            </w:r>
                            <w:r>
                              <w:rPr>
                                <w:spacing w:val="-1"/>
                              </w:rPr>
                              <w:t> </w:t>
                            </w:r>
                            <w:r>
                              <w:rPr/>
                              <w:t>comparison of polysomnographic and subjective sleep in 100 patients.</w:t>
                            </w:r>
                            <w:r>
                              <w:rPr>
                                <w:spacing w:val="40"/>
                                <w:w w:val="125"/>
                              </w:rPr>
                              <w:t> </w:t>
                            </w:r>
                            <w:r>
                              <w:rPr>
                                <w:i/>
                                <w:w w:val="125"/>
                              </w:rPr>
                              <w:t>J</w:t>
                            </w:r>
                            <w:r>
                              <w:rPr>
                                <w:i/>
                                <w:w w:val="125"/>
                              </w:rPr>
                              <w:t> </w:t>
                            </w:r>
                            <w:r>
                              <w:rPr>
                                <w:i/>
                              </w:rPr>
                              <w:t>Sleep Res</w:t>
                            </w:r>
                            <w:r>
                              <w:rPr/>
                              <w:t>, </w:t>
                            </w:r>
                            <w:r>
                              <w:rPr>
                                <w:i/>
                              </w:rPr>
                              <w:t>17</w:t>
                            </w:r>
                            <w:r>
                              <w:rPr>
                                <w:i/>
                                <w:spacing w:val="-13"/>
                              </w:rPr>
                              <w:t> </w:t>
                            </w:r>
                            <w:r>
                              <w:rPr/>
                              <w:t>(2), 180–190. </w:t>
                            </w:r>
                            <w:hyperlink r:id="rId79">
                              <w:r>
                                <w:rPr>
                                  <w:spacing w:val="-2"/>
                                </w:rPr>
                                <w:t>https://doi.org/10.1111/j.1365-2869.2008.00651.x</w:t>
                              </w:r>
                            </w:hyperlink>
                          </w:p>
                          <w:p>
                            <w:pPr>
                              <w:pStyle w:val="BodyText"/>
                              <w:spacing w:line="213" w:lineRule="auto" w:before="0"/>
                              <w:ind w:left="305" w:right="28" w:hanging="286"/>
                              <w:jc w:val="both"/>
                            </w:pPr>
                            <w:r>
                              <w:rPr/>
                              <w:t>Feige,</w:t>
                            </w:r>
                            <w:r>
                              <w:rPr>
                                <w:spacing w:val="15"/>
                              </w:rPr>
                              <w:t> </w:t>
                            </w:r>
                            <w:r>
                              <w:rPr/>
                              <w:t>B.,</w:t>
                            </w:r>
                            <w:r>
                              <w:rPr>
                                <w:spacing w:val="15"/>
                              </w:rPr>
                              <w:t> </w:t>
                            </w:r>
                            <w:r>
                              <w:rPr/>
                              <w:t>Baglioni,</w:t>
                            </w:r>
                            <w:r>
                              <w:rPr>
                                <w:spacing w:val="15"/>
                              </w:rPr>
                              <w:t> </w:t>
                            </w:r>
                            <w:r>
                              <w:rPr/>
                              <w:t>C.,</w:t>
                            </w:r>
                            <w:r>
                              <w:rPr>
                                <w:spacing w:val="15"/>
                              </w:rPr>
                              <w:t> </w:t>
                            </w:r>
                            <w:r>
                              <w:rPr/>
                              <w:t>Boehm,</w:t>
                            </w:r>
                            <w:r>
                              <w:rPr>
                                <w:spacing w:val="15"/>
                              </w:rPr>
                              <w:t> </w:t>
                            </w:r>
                            <w:r>
                              <w:rPr/>
                              <w:t>P.,</w:t>
                            </w:r>
                            <w:r>
                              <w:rPr>
                                <w:spacing w:val="15"/>
                              </w:rPr>
                              <w:t> </w:t>
                            </w:r>
                            <w:r>
                              <w:rPr/>
                              <w:t>Heinrich,</w:t>
                            </w:r>
                            <w:r>
                              <w:rPr>
                                <w:spacing w:val="14"/>
                              </w:rPr>
                              <w:t> </w:t>
                            </w:r>
                            <w:r>
                              <w:rPr/>
                              <w:t>A.,</w:t>
                            </w:r>
                            <w:r>
                              <w:rPr>
                                <w:spacing w:val="15"/>
                              </w:rPr>
                              <w:t> </w:t>
                            </w:r>
                            <w:r>
                              <w:rPr/>
                              <w:t>Trumm,</w:t>
                            </w:r>
                            <w:r>
                              <w:rPr>
                                <w:spacing w:val="15"/>
                              </w:rPr>
                              <w:t> </w:t>
                            </w:r>
                            <w:r>
                              <w:rPr/>
                              <w:t>S.,</w:t>
                            </w:r>
                            <w:r>
                              <w:rPr>
                                <w:spacing w:val="15"/>
                              </w:rPr>
                              <w:t> </w:t>
                            </w:r>
                            <w:r>
                              <w:rPr/>
                              <w:t>Benz,</w:t>
                            </w:r>
                            <w:r>
                              <w:rPr>
                                <w:spacing w:val="15"/>
                              </w:rPr>
                              <w:t> </w:t>
                            </w:r>
                            <w:r>
                              <w:rPr/>
                              <w:t>F.,</w:t>
                            </w:r>
                            <w:r>
                              <w:rPr>
                                <w:spacing w:val="15"/>
                              </w:rPr>
                              <w:t> </w:t>
                            </w:r>
                            <w:r>
                              <w:rPr/>
                              <w:t>Nissen,</w:t>
                            </w:r>
                            <w:r>
                              <w:rPr>
                                <w:spacing w:val="15"/>
                              </w:rPr>
                              <w:t> </w:t>
                            </w:r>
                            <w:r>
                              <w:rPr/>
                              <w:t>C.,</w:t>
                            </w:r>
                            <w:r>
                              <w:rPr>
                                <w:spacing w:val="15"/>
                              </w:rPr>
                              <w:t> </w:t>
                            </w:r>
                            <w:r>
                              <w:rPr/>
                              <w:t>Domschke,</w:t>
                            </w:r>
                            <w:r>
                              <w:rPr>
                                <w:spacing w:val="15"/>
                              </w:rPr>
                              <w:t> </w:t>
                            </w:r>
                            <w:r>
                              <w:rPr/>
                              <w:t>K.,</w:t>
                            </w:r>
                            <w:r>
                              <w:rPr>
                                <w:spacing w:val="15"/>
                              </w:rPr>
                              <w:t> </w:t>
                            </w:r>
                            <w:r>
                              <w:rPr/>
                              <w:t>Frase,</w:t>
                            </w:r>
                            <w:r>
                              <w:rPr>
                                <w:spacing w:val="15"/>
                              </w:rPr>
                              <w:t> </w:t>
                            </w:r>
                            <w:r>
                              <w:rPr/>
                              <w:t>L., &amp; Riemann, D. (2021).</w:t>
                            </w:r>
                            <w:r>
                              <w:rPr>
                                <w:spacing w:val="40"/>
                              </w:rPr>
                              <w:t> </w:t>
                            </w:r>
                            <w:r>
                              <w:rPr/>
                              <w:t>Event-related potentials in insomnia reflect altered perception of sleep.</w:t>
                            </w:r>
                            <w:r>
                              <w:rPr>
                                <w:spacing w:val="40"/>
                              </w:rPr>
                              <w:t> </w:t>
                            </w:r>
                            <w:r>
                              <w:rPr>
                                <w:i/>
                              </w:rPr>
                              <w:t>Sleep</w:t>
                            </w:r>
                            <w:r>
                              <w:rPr/>
                              <w:t>, </w:t>
                            </w:r>
                            <w:r>
                              <w:rPr>
                                <w:i/>
                              </w:rPr>
                              <w:t>44</w:t>
                            </w:r>
                            <w:r>
                              <w:rPr/>
                              <w:t>(10), zsab137.</w:t>
                            </w:r>
                          </w:p>
                          <w:p>
                            <w:pPr>
                              <w:pStyle w:val="BodyText"/>
                              <w:spacing w:line="213" w:lineRule="auto" w:before="0"/>
                              <w:ind w:left="313" w:right="22" w:hanging="294"/>
                              <w:jc w:val="both"/>
                            </w:pPr>
                            <w:r>
                              <w:rPr/>
                              <w:t>Feng,</w:t>
                            </w:r>
                            <w:r>
                              <w:rPr>
                                <w:spacing w:val="-4"/>
                              </w:rPr>
                              <w:t> </w:t>
                            </w:r>
                            <w:r>
                              <w:rPr/>
                              <w:t>D.,</w:t>
                            </w:r>
                            <w:r>
                              <w:rPr>
                                <w:spacing w:val="-4"/>
                              </w:rPr>
                              <w:t> </w:t>
                            </w:r>
                            <w:r>
                              <w:rPr/>
                              <w:t>&amp;</w:t>
                            </w:r>
                            <w:r>
                              <w:rPr>
                                <w:spacing w:val="-5"/>
                              </w:rPr>
                              <w:t> </w:t>
                            </w:r>
                            <w:r>
                              <w:rPr/>
                              <w:t>Svetnik,</w:t>
                            </w:r>
                            <w:r>
                              <w:rPr>
                                <w:spacing w:val="-4"/>
                              </w:rPr>
                              <w:t> </w:t>
                            </w:r>
                            <w:r>
                              <w:rPr/>
                              <w:t>V.</w:t>
                            </w:r>
                            <w:r>
                              <w:rPr>
                                <w:spacing w:val="-5"/>
                              </w:rPr>
                              <w:t> </w:t>
                            </w:r>
                            <w:r>
                              <w:rPr/>
                              <w:t>(2018).</w:t>
                            </w:r>
                            <w:r>
                              <w:rPr>
                                <w:spacing w:val="16"/>
                              </w:rPr>
                              <w:t> </w:t>
                            </w:r>
                            <w:r>
                              <w:rPr/>
                              <w:t>Using</w:t>
                            </w:r>
                            <w:r>
                              <w:rPr>
                                <w:spacing w:val="-5"/>
                              </w:rPr>
                              <w:t> </w:t>
                            </w:r>
                            <w:r>
                              <w:rPr/>
                              <w:t>the</w:t>
                            </w:r>
                            <w:r>
                              <w:rPr>
                                <w:spacing w:val="-5"/>
                              </w:rPr>
                              <w:t> </w:t>
                            </w:r>
                            <w:r>
                              <w:rPr/>
                              <w:t>Latent</w:t>
                            </w:r>
                            <w:r>
                              <w:rPr>
                                <w:spacing w:val="-5"/>
                              </w:rPr>
                              <w:t> </w:t>
                            </w:r>
                            <w:r>
                              <w:rPr/>
                              <w:t>Correlations</w:t>
                            </w:r>
                            <w:r>
                              <w:rPr>
                                <w:spacing w:val="-5"/>
                              </w:rPr>
                              <w:t> </w:t>
                            </w:r>
                            <w:r>
                              <w:rPr/>
                              <w:t>to</w:t>
                            </w:r>
                            <w:r>
                              <w:rPr>
                                <w:spacing w:val="-5"/>
                              </w:rPr>
                              <w:t> </w:t>
                            </w:r>
                            <w:r>
                              <w:rPr/>
                              <w:t>Measure</w:t>
                            </w:r>
                            <w:r>
                              <w:rPr>
                                <w:spacing w:val="-5"/>
                              </w:rPr>
                              <w:t> </w:t>
                            </w:r>
                            <w:r>
                              <w:rPr/>
                              <w:t>the</w:t>
                            </w:r>
                            <w:r>
                              <w:rPr>
                                <w:spacing w:val="-5"/>
                              </w:rPr>
                              <w:t> </w:t>
                            </w:r>
                            <w:r>
                              <w:rPr/>
                              <w:t>Association</w:t>
                            </w:r>
                            <w:r>
                              <w:rPr>
                                <w:spacing w:val="-5"/>
                              </w:rPr>
                              <w:t> </w:t>
                            </w:r>
                            <w:r>
                              <w:rPr/>
                              <w:t>Between</w:t>
                            </w:r>
                            <w:r>
                              <w:rPr>
                                <w:spacing w:val="-5"/>
                              </w:rPr>
                              <w:t> </w:t>
                            </w:r>
                            <w:r>
                              <w:rPr/>
                              <w:t>Continu- ous and Binary Markers With Repeated Measurements.</w:t>
                            </w:r>
                            <w:r>
                              <w:rPr>
                                <w:spacing w:val="40"/>
                              </w:rPr>
                              <w:t> </w:t>
                            </w:r>
                            <w:r>
                              <w:rPr>
                                <w:i/>
                              </w:rPr>
                              <w:t>Statistics in Biopharmaceutical Research</w:t>
                            </w:r>
                            <w:r>
                              <w:rPr/>
                              <w:t>, </w:t>
                            </w:r>
                            <w:r>
                              <w:rPr>
                                <w:i/>
                              </w:rPr>
                              <w:t>10</w:t>
                            </w:r>
                            <w:r>
                              <w:rPr/>
                              <w:t>(4), 244–254.</w:t>
                            </w:r>
                            <w:r>
                              <w:rPr>
                                <w:spacing w:val="40"/>
                              </w:rPr>
                              <w:t> </w:t>
                            </w:r>
                            <w:hyperlink r:id="rId80">
                              <w:r>
                                <w:rPr/>
                                <w:t>https://doi.org/10.1080/19466315.2017.1379432</w:t>
                              </w:r>
                            </w:hyperlink>
                          </w:p>
                          <w:p>
                            <w:pPr>
                              <w:pStyle w:val="BodyText"/>
                              <w:spacing w:line="213" w:lineRule="auto" w:before="0"/>
                              <w:ind w:left="307" w:right="17" w:hanging="288"/>
                              <w:jc w:val="both"/>
                            </w:pPr>
                            <w:r>
                              <w:rPr>
                                <w:w w:val="105"/>
                              </w:rPr>
                              <w:t>Fernandez-Mendoza,</w:t>
                            </w:r>
                            <w:r>
                              <w:rPr>
                                <w:w w:val="105"/>
                              </w:rPr>
                              <w:t> J.,</w:t>
                            </w:r>
                            <w:r>
                              <w:rPr>
                                <w:w w:val="105"/>
                              </w:rPr>
                              <w:t> Calhoun,</w:t>
                            </w:r>
                            <w:r>
                              <w:rPr>
                                <w:w w:val="105"/>
                              </w:rPr>
                              <w:t> S.</w:t>
                            </w:r>
                            <w:r>
                              <w:rPr>
                                <w:w w:val="105"/>
                              </w:rPr>
                              <w:t> L.,</w:t>
                            </w:r>
                            <w:r>
                              <w:rPr>
                                <w:w w:val="105"/>
                              </w:rPr>
                              <w:t> Bixler,</w:t>
                            </w:r>
                            <w:r>
                              <w:rPr>
                                <w:w w:val="105"/>
                              </w:rPr>
                              <w:t> E.</w:t>
                            </w:r>
                            <w:r>
                              <w:rPr>
                                <w:w w:val="105"/>
                              </w:rPr>
                              <w:t> O.,</w:t>
                            </w:r>
                            <w:r>
                              <w:rPr>
                                <w:w w:val="105"/>
                              </w:rPr>
                              <w:t> Karataraki,</w:t>
                            </w:r>
                            <w:r>
                              <w:rPr>
                                <w:w w:val="105"/>
                              </w:rPr>
                              <w:t> M.,</w:t>
                            </w:r>
                            <w:r>
                              <w:rPr>
                                <w:w w:val="105"/>
                              </w:rPr>
                              <w:t> Liao,</w:t>
                            </w:r>
                            <w:r>
                              <w:rPr>
                                <w:w w:val="105"/>
                              </w:rPr>
                              <w:t> D.,</w:t>
                            </w:r>
                            <w:r>
                              <w:rPr>
                                <w:w w:val="105"/>
                              </w:rPr>
                              <w:t> Vela-Bueno,</w:t>
                            </w:r>
                            <w:r>
                              <w:rPr>
                                <w:w w:val="105"/>
                              </w:rPr>
                              <w:t> A.,</w:t>
                            </w:r>
                            <w:r>
                              <w:rPr>
                                <w:w w:val="105"/>
                              </w:rPr>
                              <w:t> Jose Ramos-Platon,</w:t>
                            </w:r>
                            <w:r>
                              <w:rPr>
                                <w:w w:val="105"/>
                              </w:rPr>
                              <w:t> M.,</w:t>
                            </w:r>
                            <w:r>
                              <w:rPr>
                                <w:w w:val="105"/>
                              </w:rPr>
                              <w:t> Sauder,</w:t>
                            </w:r>
                            <w:r>
                              <w:rPr>
                                <w:w w:val="105"/>
                              </w:rPr>
                              <w:t> K.</w:t>
                            </w:r>
                            <w:r>
                              <w:rPr>
                                <w:w w:val="105"/>
                              </w:rPr>
                              <w:t> A.,</w:t>
                            </w:r>
                            <w:r>
                              <w:rPr>
                                <w:w w:val="105"/>
                              </w:rPr>
                              <w:t> Basta,</w:t>
                            </w:r>
                            <w:r>
                              <w:rPr>
                                <w:w w:val="105"/>
                              </w:rPr>
                              <w:t> M.,</w:t>
                            </w:r>
                            <w:r>
                              <w:rPr>
                                <w:w w:val="105"/>
                              </w:rPr>
                              <w:t> &amp;</w:t>
                            </w:r>
                            <w:r>
                              <w:rPr>
                                <w:w w:val="105"/>
                              </w:rPr>
                              <w:t> Vgontzas,</w:t>
                            </w:r>
                            <w:r>
                              <w:rPr>
                                <w:w w:val="105"/>
                              </w:rPr>
                              <w:t> A.</w:t>
                            </w:r>
                            <w:r>
                              <w:rPr>
                                <w:w w:val="105"/>
                              </w:rPr>
                              <w:t> N.</w:t>
                            </w:r>
                            <w:r>
                              <w:rPr>
                                <w:w w:val="105"/>
                              </w:rPr>
                              <w:t> (2011).</w:t>
                            </w:r>
                            <w:r>
                              <w:rPr>
                                <w:spacing w:val="40"/>
                                <w:w w:val="105"/>
                              </w:rPr>
                              <w:t> </w:t>
                            </w:r>
                            <w:r>
                              <w:rPr>
                                <w:w w:val="105"/>
                              </w:rPr>
                              <w:t>Sleep</w:t>
                            </w:r>
                            <w:r>
                              <w:rPr>
                                <w:w w:val="105"/>
                              </w:rPr>
                              <w:t> Misperception</w:t>
                            </w:r>
                            <w:r>
                              <w:rPr>
                                <w:w w:val="105"/>
                              </w:rPr>
                              <w:t> and </w:t>
                            </w:r>
                            <w:r>
                              <w:rPr>
                                <w:spacing w:val="-2"/>
                              </w:rPr>
                              <w:t>Chronic</w:t>
                            </w:r>
                            <w:r>
                              <w:rPr>
                                <w:spacing w:val="-8"/>
                              </w:rPr>
                              <w:t> </w:t>
                            </w:r>
                            <w:r>
                              <w:rPr>
                                <w:spacing w:val="-2"/>
                              </w:rPr>
                              <w:t>Insomnia</w:t>
                            </w:r>
                            <w:r>
                              <w:rPr>
                                <w:spacing w:val="-8"/>
                              </w:rPr>
                              <w:t> </w:t>
                            </w:r>
                            <w:r>
                              <w:rPr>
                                <w:spacing w:val="-2"/>
                              </w:rPr>
                              <w:t>in</w:t>
                            </w:r>
                            <w:r>
                              <w:rPr>
                                <w:spacing w:val="-8"/>
                              </w:rPr>
                              <w:t> </w:t>
                            </w:r>
                            <w:r>
                              <w:rPr>
                                <w:spacing w:val="-2"/>
                              </w:rPr>
                              <w:t>the</w:t>
                            </w:r>
                            <w:r>
                              <w:rPr>
                                <w:spacing w:val="-8"/>
                              </w:rPr>
                              <w:t> </w:t>
                            </w:r>
                            <w:r>
                              <w:rPr>
                                <w:spacing w:val="-2"/>
                              </w:rPr>
                              <w:t>General</w:t>
                            </w:r>
                            <w:r>
                              <w:rPr>
                                <w:spacing w:val="-8"/>
                              </w:rPr>
                              <w:t> </w:t>
                            </w:r>
                            <w:r>
                              <w:rPr>
                                <w:spacing w:val="-2"/>
                              </w:rPr>
                              <w:t>Population:</w:t>
                            </w:r>
                            <w:r>
                              <w:rPr>
                                <w:spacing w:val="18"/>
                              </w:rPr>
                              <w:t> </w:t>
                            </w:r>
                            <w:r>
                              <w:rPr>
                                <w:spacing w:val="-2"/>
                              </w:rPr>
                              <w:t>Role</w:t>
                            </w:r>
                            <w:r>
                              <w:rPr>
                                <w:spacing w:val="-8"/>
                              </w:rPr>
                              <w:t> </w:t>
                            </w:r>
                            <w:r>
                              <w:rPr>
                                <w:spacing w:val="-2"/>
                              </w:rPr>
                              <w:t>of</w:t>
                            </w:r>
                            <w:r>
                              <w:rPr>
                                <w:spacing w:val="-8"/>
                              </w:rPr>
                              <w:t> </w:t>
                            </w:r>
                            <w:r>
                              <w:rPr>
                                <w:spacing w:val="-2"/>
                              </w:rPr>
                              <w:t>Objective</w:t>
                            </w:r>
                            <w:r>
                              <w:rPr>
                                <w:spacing w:val="-8"/>
                              </w:rPr>
                              <w:t> </w:t>
                            </w:r>
                            <w:r>
                              <w:rPr>
                                <w:spacing w:val="-2"/>
                              </w:rPr>
                              <w:t>Sleep</w:t>
                            </w:r>
                            <w:r>
                              <w:rPr>
                                <w:spacing w:val="-8"/>
                              </w:rPr>
                              <w:t> </w:t>
                            </w:r>
                            <w:r>
                              <w:rPr>
                                <w:spacing w:val="-2"/>
                              </w:rPr>
                              <w:t>Duration</w:t>
                            </w:r>
                            <w:r>
                              <w:rPr>
                                <w:spacing w:val="-8"/>
                              </w:rPr>
                              <w:t> </w:t>
                            </w:r>
                            <w:r>
                              <w:rPr>
                                <w:spacing w:val="-2"/>
                              </w:rPr>
                              <w:t>and</w:t>
                            </w:r>
                            <w:r>
                              <w:rPr>
                                <w:spacing w:val="-8"/>
                              </w:rPr>
                              <w:t> </w:t>
                            </w:r>
                            <w:r>
                              <w:rPr>
                                <w:spacing w:val="-2"/>
                              </w:rPr>
                              <w:t>Psychological</w:t>
                            </w:r>
                            <w:r>
                              <w:rPr>
                                <w:spacing w:val="-8"/>
                              </w:rPr>
                              <w:t> </w:t>
                            </w:r>
                            <w:r>
                              <w:rPr>
                                <w:spacing w:val="-2"/>
                              </w:rPr>
                              <w:t>Profiles. </w:t>
                            </w:r>
                            <w:r>
                              <w:rPr>
                                <w:i/>
                                <w:w w:val="105"/>
                              </w:rPr>
                              <w:t>Psychosomatic Medicine</w:t>
                            </w:r>
                            <w:r>
                              <w:rPr>
                                <w:w w:val="105"/>
                              </w:rPr>
                              <w:t>, </w:t>
                            </w:r>
                            <w:r>
                              <w:rPr>
                                <w:i/>
                                <w:w w:val="105"/>
                              </w:rPr>
                              <w:t>73</w:t>
                            </w:r>
                            <w:r>
                              <w:rPr>
                                <w:w w:val="105"/>
                              </w:rPr>
                              <w:t>(1), 88–97.</w:t>
                            </w:r>
                            <w:r>
                              <w:rPr>
                                <w:spacing w:val="40"/>
                                <w:w w:val="105"/>
                              </w:rPr>
                              <w:t> </w:t>
                            </w:r>
                            <w:hyperlink r:id="rId81">
                              <w:r>
                                <w:rPr>
                                  <w:w w:val="105"/>
                                </w:rPr>
                                <w:t>https://doi.org/10.1097/PSY.0b013e3181fe365a</w:t>
                              </w:r>
                            </w:hyperlink>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96064" type="#_x0000_t202" id="docshape4850" filled="false" stroked="false">
                <v:textbox inset="0,0,0,0">
                  <w:txbxContent>
                    <w:p>
                      <w:pPr>
                        <w:pStyle w:val="BodyText"/>
                        <w:spacing w:line="213" w:lineRule="auto" w:before="57"/>
                        <w:ind w:left="313" w:right="32" w:firstLine="4"/>
                        <w:jc w:val="both"/>
                      </w:pPr>
                      <w:r>
                        <w:rPr/>
                        <w:t>sleep tendency and personality.</w:t>
                      </w:r>
                      <w:r>
                        <w:rPr>
                          <w:spacing w:val="40"/>
                        </w:rPr>
                        <w:t> </w:t>
                      </w:r>
                      <w:r>
                        <w:rPr>
                          <w:i/>
                        </w:rPr>
                        <w:t>Biological Psychiatry</w:t>
                      </w:r>
                      <w:r>
                        <w:rPr/>
                        <w:t>, </w:t>
                      </w:r>
                      <w:r>
                        <w:rPr>
                          <w:i/>
                        </w:rPr>
                        <w:t>41</w:t>
                      </w:r>
                      <w:r>
                        <w:rPr/>
                        <w:t>(2), 209–216.</w:t>
                      </w:r>
                      <w:r>
                        <w:rPr>
                          <w:spacing w:val="40"/>
                        </w:rPr>
                        <w:t> </w:t>
                      </w:r>
                      <w:hyperlink r:id="rId69">
                        <w:r>
                          <w:rPr/>
                          <w:t>https://doi.org/10.1016/0006-</w:t>
                        </w:r>
                      </w:hyperlink>
                      <w:r>
                        <w:rPr/>
                        <w:t> </w:t>
                      </w:r>
                      <w:hyperlink r:id="rId69">
                        <w:r>
                          <w:rPr>
                            <w:spacing w:val="-2"/>
                          </w:rPr>
                          <w:t>3223(95)00659-1</w:t>
                        </w:r>
                      </w:hyperlink>
                    </w:p>
                    <w:p>
                      <w:pPr>
                        <w:pStyle w:val="BodyText"/>
                        <w:spacing w:line="229" w:lineRule="exact" w:before="0"/>
                        <w:ind w:left="20"/>
                        <w:jc w:val="both"/>
                      </w:pPr>
                      <w:r>
                        <w:rPr/>
                        <w:t>Downey,</w:t>
                      </w:r>
                      <w:r>
                        <w:rPr>
                          <w:spacing w:val="10"/>
                        </w:rPr>
                        <w:t> </w:t>
                      </w:r>
                      <w:r>
                        <w:rPr/>
                        <w:t>R.,</w:t>
                      </w:r>
                      <w:r>
                        <w:rPr>
                          <w:spacing w:val="10"/>
                        </w:rPr>
                        <w:t> </w:t>
                      </w:r>
                      <w:r>
                        <w:rPr/>
                        <w:t>&amp;</w:t>
                      </w:r>
                      <w:r>
                        <w:rPr>
                          <w:spacing w:val="9"/>
                        </w:rPr>
                        <w:t> </w:t>
                      </w:r>
                      <w:r>
                        <w:rPr/>
                        <w:t>Bonnet,</w:t>
                      </w:r>
                      <w:r>
                        <w:rPr>
                          <w:spacing w:val="10"/>
                        </w:rPr>
                        <w:t> </w:t>
                      </w:r>
                      <w:r>
                        <w:rPr/>
                        <w:t>M.</w:t>
                      </w:r>
                      <w:r>
                        <w:rPr>
                          <w:spacing w:val="8"/>
                        </w:rPr>
                        <w:t> </w:t>
                      </w:r>
                      <w:r>
                        <w:rPr/>
                        <w:t>H.</w:t>
                      </w:r>
                      <w:r>
                        <w:rPr>
                          <w:spacing w:val="9"/>
                        </w:rPr>
                        <w:t> </w:t>
                      </w:r>
                      <w:r>
                        <w:rPr/>
                        <w:t>(1992).</w:t>
                      </w:r>
                      <w:r>
                        <w:rPr>
                          <w:spacing w:val="38"/>
                        </w:rPr>
                        <w:t> </w:t>
                      </w:r>
                      <w:r>
                        <w:rPr/>
                        <w:t>Training</w:t>
                      </w:r>
                      <w:r>
                        <w:rPr>
                          <w:spacing w:val="9"/>
                        </w:rPr>
                        <w:t> </w:t>
                      </w:r>
                      <w:r>
                        <w:rPr/>
                        <w:t>Subjective</w:t>
                      </w:r>
                      <w:r>
                        <w:rPr>
                          <w:spacing w:val="9"/>
                        </w:rPr>
                        <w:t> </w:t>
                      </w:r>
                      <w:r>
                        <w:rPr/>
                        <w:t>Insomniacs</w:t>
                      </w:r>
                      <w:r>
                        <w:rPr>
                          <w:spacing w:val="8"/>
                        </w:rPr>
                        <w:t> </w:t>
                      </w:r>
                      <w:r>
                        <w:rPr/>
                        <w:t>to</w:t>
                      </w:r>
                      <w:r>
                        <w:rPr>
                          <w:spacing w:val="9"/>
                        </w:rPr>
                        <w:t> </w:t>
                      </w:r>
                      <w:r>
                        <w:rPr/>
                        <w:t>Accurately</w:t>
                      </w:r>
                      <w:r>
                        <w:rPr>
                          <w:spacing w:val="8"/>
                        </w:rPr>
                        <w:t> </w:t>
                      </w:r>
                      <w:r>
                        <w:rPr/>
                        <w:t>Perceive</w:t>
                      </w:r>
                      <w:r>
                        <w:rPr>
                          <w:spacing w:val="9"/>
                        </w:rPr>
                        <w:t> </w:t>
                      </w:r>
                      <w:r>
                        <w:rPr/>
                        <w:t>Sleep</w:t>
                      </w:r>
                      <w:r>
                        <w:rPr>
                          <w:spacing w:val="9"/>
                        </w:rPr>
                        <w:t> </w:t>
                      </w:r>
                      <w:r>
                        <w:rPr>
                          <w:spacing w:val="-2"/>
                        </w:rPr>
                        <w:t>Onset.</w:t>
                      </w:r>
                    </w:p>
                    <w:p>
                      <w:pPr>
                        <w:pStyle w:val="BodyText"/>
                        <w:spacing w:line="239" w:lineRule="exact" w:before="0"/>
                        <w:ind w:left="308"/>
                        <w:jc w:val="both"/>
                      </w:pPr>
                      <w:r>
                        <w:rPr>
                          <w:i/>
                          <w:w w:val="105"/>
                        </w:rPr>
                        <w:t>Sleep</w:t>
                      </w:r>
                      <w:r>
                        <w:rPr>
                          <w:w w:val="105"/>
                        </w:rPr>
                        <w:t>,</w:t>
                      </w:r>
                      <w:r>
                        <w:rPr>
                          <w:spacing w:val="7"/>
                          <w:w w:val="105"/>
                        </w:rPr>
                        <w:t> </w:t>
                      </w:r>
                      <w:r>
                        <w:rPr>
                          <w:i/>
                          <w:w w:val="105"/>
                        </w:rPr>
                        <w:t>15</w:t>
                      </w:r>
                      <w:r>
                        <w:rPr>
                          <w:w w:val="105"/>
                        </w:rPr>
                        <w:t>(1),</w:t>
                      </w:r>
                      <w:r>
                        <w:rPr>
                          <w:spacing w:val="8"/>
                          <w:w w:val="105"/>
                        </w:rPr>
                        <w:t> </w:t>
                      </w:r>
                      <w:r>
                        <w:rPr>
                          <w:w w:val="105"/>
                        </w:rPr>
                        <w:t>58–63.</w:t>
                      </w:r>
                      <w:r>
                        <w:rPr>
                          <w:spacing w:val="28"/>
                          <w:w w:val="105"/>
                        </w:rPr>
                        <w:t> </w:t>
                      </w:r>
                      <w:hyperlink r:id="rId70">
                        <w:r>
                          <w:rPr>
                            <w:spacing w:val="-2"/>
                            <w:w w:val="105"/>
                          </w:rPr>
                          <w:t>https://doi.org/10.1093/sleep/15.1.58</w:t>
                        </w:r>
                      </w:hyperlink>
                    </w:p>
                    <w:p>
                      <w:pPr>
                        <w:pStyle w:val="BodyText"/>
                        <w:spacing w:line="213" w:lineRule="auto" w:before="8"/>
                        <w:ind w:left="318" w:right="32" w:hanging="299"/>
                        <w:jc w:val="both"/>
                      </w:pPr>
                      <w:r>
                        <w:rPr/>
                        <w:t>Duarte,</w:t>
                      </w:r>
                      <w:r>
                        <w:rPr>
                          <w:spacing w:val="-5"/>
                        </w:rPr>
                        <w:t> </w:t>
                      </w:r>
                      <w:r>
                        <w:rPr/>
                        <w:t>R.</w:t>
                      </w:r>
                      <w:r>
                        <w:rPr>
                          <w:spacing w:val="-7"/>
                        </w:rPr>
                        <w:t> </w:t>
                      </w:r>
                      <w:r>
                        <w:rPr/>
                        <w:t>L.</w:t>
                      </w:r>
                      <w:r>
                        <w:rPr>
                          <w:spacing w:val="-7"/>
                        </w:rPr>
                        <w:t> </w:t>
                      </w:r>
                      <w:r>
                        <w:rPr/>
                        <w:t>M.,</w:t>
                      </w:r>
                      <w:r>
                        <w:rPr>
                          <w:spacing w:val="-5"/>
                        </w:rPr>
                        <w:t> </w:t>
                      </w:r>
                      <w:r>
                        <w:rPr/>
                        <w:t>Magalhães-da-Silveira,</w:t>
                      </w:r>
                      <w:r>
                        <w:rPr>
                          <w:spacing w:val="-5"/>
                        </w:rPr>
                        <w:t> </w:t>
                      </w:r>
                      <w:r>
                        <w:rPr/>
                        <w:t>F.</w:t>
                      </w:r>
                      <w:r>
                        <w:rPr>
                          <w:spacing w:val="-7"/>
                        </w:rPr>
                        <w:t> </w:t>
                      </w:r>
                      <w:r>
                        <w:rPr/>
                        <w:t>J.,</w:t>
                      </w:r>
                      <w:r>
                        <w:rPr>
                          <w:spacing w:val="-5"/>
                        </w:rPr>
                        <w:t> </w:t>
                      </w:r>
                      <w:r>
                        <w:rPr/>
                        <w:t>&amp;</w:t>
                      </w:r>
                      <w:r>
                        <w:rPr>
                          <w:spacing w:val="-7"/>
                        </w:rPr>
                        <w:t> </w:t>
                      </w:r>
                      <w:r>
                        <w:rPr/>
                        <w:t>Gozal,</w:t>
                      </w:r>
                      <w:r>
                        <w:rPr>
                          <w:spacing w:val="-5"/>
                        </w:rPr>
                        <w:t> </w:t>
                      </w:r>
                      <w:r>
                        <w:rPr/>
                        <w:t>D.</w:t>
                      </w:r>
                      <w:r>
                        <w:rPr>
                          <w:spacing w:val="-7"/>
                        </w:rPr>
                        <w:t> </w:t>
                      </w:r>
                      <w:r>
                        <w:rPr/>
                        <w:t>(2022).</w:t>
                      </w:r>
                      <w:r>
                        <w:rPr>
                          <w:spacing w:val="20"/>
                        </w:rPr>
                        <w:t> </w:t>
                      </w:r>
                      <w:r>
                        <w:rPr/>
                        <w:t>Gender-related</w:t>
                      </w:r>
                      <w:r>
                        <w:rPr>
                          <w:spacing w:val="-7"/>
                        </w:rPr>
                        <w:t> </w:t>
                      </w:r>
                      <w:r>
                        <w:rPr/>
                        <w:t>sleep</w:t>
                      </w:r>
                      <w:r>
                        <w:rPr>
                          <w:spacing w:val="-7"/>
                        </w:rPr>
                        <w:t> </w:t>
                      </w:r>
                      <w:r>
                        <w:rPr/>
                        <w:t>duration</w:t>
                      </w:r>
                      <w:r>
                        <w:rPr>
                          <w:spacing w:val="-7"/>
                        </w:rPr>
                        <w:t> </w:t>
                      </w:r>
                      <w:r>
                        <w:rPr/>
                        <w:t>perception </w:t>
                      </w:r>
                      <w:r>
                        <w:rPr>
                          <w:w w:val="105"/>
                        </w:rPr>
                        <w:t>in</w:t>
                      </w:r>
                      <w:r>
                        <w:rPr>
                          <w:w w:val="105"/>
                        </w:rPr>
                        <w:t> a</w:t>
                      </w:r>
                      <w:r>
                        <w:rPr>
                          <w:w w:val="105"/>
                        </w:rPr>
                        <w:t> Brazilian</w:t>
                      </w:r>
                      <w:r>
                        <w:rPr>
                          <w:w w:val="105"/>
                        </w:rPr>
                        <w:t> sleep</w:t>
                      </w:r>
                      <w:r>
                        <w:rPr>
                          <w:w w:val="105"/>
                        </w:rPr>
                        <w:t> clinic</w:t>
                      </w:r>
                      <w:r>
                        <w:rPr>
                          <w:w w:val="105"/>
                        </w:rPr>
                        <w:t> cohort.</w:t>
                      </w:r>
                      <w:r>
                        <w:rPr>
                          <w:spacing w:val="40"/>
                          <w:w w:val="105"/>
                        </w:rPr>
                        <w:t> </w:t>
                      </w:r>
                      <w:r>
                        <w:rPr>
                          <w:i/>
                          <w:w w:val="105"/>
                        </w:rPr>
                        <w:t>Sleep</w:t>
                      </w:r>
                      <w:r>
                        <w:rPr>
                          <w:i/>
                          <w:w w:val="105"/>
                        </w:rPr>
                        <w:t> Breath</w:t>
                      </w:r>
                      <w:r>
                        <w:rPr>
                          <w:w w:val="105"/>
                        </w:rPr>
                        <w:t>,</w:t>
                      </w:r>
                      <w:r>
                        <w:rPr>
                          <w:w w:val="105"/>
                        </w:rPr>
                        <w:t> </w:t>
                      </w:r>
                      <w:r>
                        <w:rPr>
                          <w:i/>
                          <w:w w:val="105"/>
                        </w:rPr>
                        <w:t>26</w:t>
                      </w:r>
                      <w:r>
                        <w:rPr>
                          <w:w w:val="105"/>
                        </w:rPr>
                        <w:t>(2),</w:t>
                      </w:r>
                      <w:r>
                        <w:rPr>
                          <w:w w:val="105"/>
                        </w:rPr>
                        <w:t> 641–647.</w:t>
                      </w:r>
                      <w:r>
                        <w:rPr>
                          <w:spacing w:val="40"/>
                          <w:w w:val="105"/>
                        </w:rPr>
                        <w:t> </w:t>
                      </w:r>
                      <w:hyperlink r:id="rId71">
                        <w:r>
                          <w:rPr>
                            <w:w w:val="105"/>
                          </w:rPr>
                          <w:t>https://doi.org/10.1007/s11325-021-</w:t>
                        </w:r>
                      </w:hyperlink>
                      <w:r>
                        <w:rPr>
                          <w:w w:val="105"/>
                        </w:rPr>
                        <w:t> </w:t>
                      </w:r>
                      <w:hyperlink r:id="rId71">
                        <w:r>
                          <w:rPr>
                            <w:spacing w:val="-2"/>
                            <w:w w:val="105"/>
                          </w:rPr>
                          <w:t>02438-5</w:t>
                        </w:r>
                      </w:hyperlink>
                    </w:p>
                    <w:p>
                      <w:pPr>
                        <w:pStyle w:val="BodyText"/>
                        <w:spacing w:line="213" w:lineRule="auto" w:before="0"/>
                        <w:ind w:left="318" w:right="17" w:hanging="299"/>
                        <w:jc w:val="both"/>
                      </w:pPr>
                      <w:r>
                        <w:rPr/>
                        <w:t>Duarte, R. L. M., Mendes, B. A., Oliveira-e-Sá, T. S., Magalhães-da-Silveira, F. J., &amp; Gozal, D. (2020). Perception</w:t>
                      </w:r>
                      <w:r>
                        <w:rPr>
                          <w:spacing w:val="-6"/>
                        </w:rPr>
                        <w:t> </w:t>
                      </w:r>
                      <w:r>
                        <w:rPr/>
                        <w:t>of</w:t>
                      </w:r>
                      <w:r>
                        <w:rPr>
                          <w:spacing w:val="-6"/>
                        </w:rPr>
                        <w:t> </w:t>
                      </w:r>
                      <w:r>
                        <w:rPr/>
                        <w:t>sleep</w:t>
                      </w:r>
                      <w:r>
                        <w:rPr>
                          <w:spacing w:val="-6"/>
                        </w:rPr>
                        <w:t> </w:t>
                      </w:r>
                      <w:r>
                        <w:rPr/>
                        <w:t>duration</w:t>
                      </w:r>
                      <w:r>
                        <w:rPr>
                          <w:spacing w:val="-6"/>
                        </w:rPr>
                        <w:t> </w:t>
                      </w:r>
                      <w:r>
                        <w:rPr/>
                        <w:t>in</w:t>
                      </w:r>
                      <w:r>
                        <w:rPr>
                          <w:spacing w:val="-6"/>
                        </w:rPr>
                        <w:t> </w:t>
                      </w:r>
                      <w:r>
                        <w:rPr/>
                        <w:t>adult</w:t>
                      </w:r>
                      <w:r>
                        <w:rPr>
                          <w:spacing w:val="-6"/>
                        </w:rPr>
                        <w:t> </w:t>
                      </w:r>
                      <w:r>
                        <w:rPr/>
                        <w:t>patients</w:t>
                      </w:r>
                      <w:r>
                        <w:rPr>
                          <w:spacing w:val="-6"/>
                        </w:rPr>
                        <w:t> </w:t>
                      </w:r>
                      <w:r>
                        <w:rPr/>
                        <w:t>with</w:t>
                      </w:r>
                      <w:r>
                        <w:rPr>
                          <w:spacing w:val="-6"/>
                        </w:rPr>
                        <w:t> </w:t>
                      </w:r>
                      <w:r>
                        <w:rPr/>
                        <w:t>suspected</w:t>
                      </w:r>
                      <w:r>
                        <w:rPr>
                          <w:spacing w:val="-6"/>
                        </w:rPr>
                        <w:t> </w:t>
                      </w:r>
                      <w:r>
                        <w:rPr/>
                        <w:t>obstructive</w:t>
                      </w:r>
                      <w:r>
                        <w:rPr>
                          <w:spacing w:val="-6"/>
                        </w:rPr>
                        <w:t> </w:t>
                      </w:r>
                      <w:r>
                        <w:rPr/>
                        <w:t>sleep</w:t>
                      </w:r>
                      <w:r>
                        <w:rPr>
                          <w:spacing w:val="-6"/>
                        </w:rPr>
                        <w:t> </w:t>
                      </w:r>
                      <w:r>
                        <w:rPr/>
                        <w:t>apnea.</w:t>
                      </w:r>
                      <w:r>
                        <w:rPr>
                          <w:spacing w:val="15"/>
                        </w:rPr>
                        <w:t> </w:t>
                      </w:r>
                      <w:r>
                        <w:rPr>
                          <w:i/>
                        </w:rPr>
                        <w:t>PLoS</w:t>
                      </w:r>
                      <w:r>
                        <w:rPr>
                          <w:i/>
                          <w:spacing w:val="-2"/>
                        </w:rPr>
                        <w:t> </w:t>
                      </w:r>
                      <w:r>
                        <w:rPr>
                          <w:i/>
                        </w:rPr>
                        <w:t>ONE</w:t>
                      </w:r>
                      <w:r>
                        <w:rPr/>
                        <w:t>,</w:t>
                      </w:r>
                      <w:r>
                        <w:rPr>
                          <w:spacing w:val="-6"/>
                        </w:rPr>
                        <w:t> </w:t>
                      </w:r>
                      <w:r>
                        <w:rPr>
                          <w:i/>
                        </w:rPr>
                        <w:t>15</w:t>
                      </w:r>
                      <w:r>
                        <w:rPr/>
                        <w:t>(8), e0238083.</w:t>
                      </w:r>
                      <w:r>
                        <w:rPr>
                          <w:spacing w:val="40"/>
                        </w:rPr>
                        <w:t> </w:t>
                      </w:r>
                      <w:hyperlink r:id="rId72">
                        <w:r>
                          <w:rPr/>
                          <w:t>https://doi.org/10.1371/journal.pone.0238083</w:t>
                        </w:r>
                      </w:hyperlink>
                    </w:p>
                    <w:p>
                      <w:pPr>
                        <w:pStyle w:val="BodyText"/>
                        <w:spacing w:line="213" w:lineRule="auto" w:before="0"/>
                        <w:ind w:left="308" w:right="17" w:hanging="289"/>
                        <w:jc w:val="both"/>
                      </w:pPr>
                      <w:r>
                        <w:rPr>
                          <w:w w:val="105"/>
                        </w:rPr>
                        <w:t>Dunican, I. C., Martin, D. T., Halson, S. L., Reale, R. J., Dawson, B. T., Caldwell, J. A., Jones, M. J., &amp; </w:t>
                      </w:r>
                      <w:r>
                        <w:rPr/>
                        <w:t>Eastwood, P. R. (2017).</w:t>
                      </w:r>
                      <w:r>
                        <w:rPr>
                          <w:spacing w:val="25"/>
                        </w:rPr>
                        <w:t> </w:t>
                      </w:r>
                      <w:r>
                        <w:rPr/>
                        <w:t>The Effects of the Removal of Electronic Devices for 48 Hours on Sleep in Elite </w:t>
                      </w:r>
                      <w:r>
                        <w:rPr>
                          <w:w w:val="105"/>
                        </w:rPr>
                        <w:t>Judo</w:t>
                      </w:r>
                      <w:r>
                        <w:rPr>
                          <w:w w:val="105"/>
                        </w:rPr>
                        <w:t> Athletes.</w:t>
                      </w:r>
                      <w:r>
                        <w:rPr>
                          <w:spacing w:val="40"/>
                          <w:w w:val="105"/>
                        </w:rPr>
                        <w:t> </w:t>
                      </w:r>
                      <w:r>
                        <w:rPr>
                          <w:i/>
                          <w:w w:val="105"/>
                        </w:rPr>
                        <w:t>Journal</w:t>
                      </w:r>
                      <w:r>
                        <w:rPr>
                          <w:i/>
                          <w:w w:val="105"/>
                        </w:rPr>
                        <w:t> of</w:t>
                      </w:r>
                      <w:r>
                        <w:rPr>
                          <w:i/>
                          <w:w w:val="105"/>
                        </w:rPr>
                        <w:t> Strength</w:t>
                      </w:r>
                      <w:r>
                        <w:rPr>
                          <w:i/>
                          <w:w w:val="105"/>
                        </w:rPr>
                        <w:t> and</w:t>
                      </w:r>
                      <w:r>
                        <w:rPr>
                          <w:i/>
                          <w:w w:val="105"/>
                        </w:rPr>
                        <w:t> Conditioning</w:t>
                      </w:r>
                      <w:r>
                        <w:rPr>
                          <w:i/>
                          <w:w w:val="105"/>
                        </w:rPr>
                        <w:t> Research</w:t>
                      </w:r>
                      <w:r>
                        <w:rPr>
                          <w:w w:val="105"/>
                        </w:rPr>
                        <w:t>,</w:t>
                      </w:r>
                      <w:r>
                        <w:rPr>
                          <w:w w:val="105"/>
                        </w:rPr>
                        <w:t> </w:t>
                      </w:r>
                      <w:r>
                        <w:rPr>
                          <w:i/>
                          <w:w w:val="105"/>
                        </w:rPr>
                        <w:t>31</w:t>
                      </w:r>
                      <w:r>
                        <w:rPr>
                          <w:w w:val="105"/>
                        </w:rPr>
                        <w:t>(10),</w:t>
                      </w:r>
                      <w:r>
                        <w:rPr>
                          <w:w w:val="105"/>
                        </w:rPr>
                        <w:t> 2832–2839.</w:t>
                      </w:r>
                      <w:r>
                        <w:rPr>
                          <w:spacing w:val="40"/>
                          <w:w w:val="105"/>
                        </w:rPr>
                        <w:t> </w:t>
                      </w:r>
                      <w:hyperlink r:id="rId73">
                        <w:r>
                          <w:rPr>
                            <w:w w:val="105"/>
                          </w:rPr>
                          <w:t>https://doi.org/10.</w:t>
                        </w:r>
                      </w:hyperlink>
                      <w:r>
                        <w:rPr>
                          <w:w w:val="105"/>
                        </w:rPr>
                        <w:t> </w:t>
                      </w:r>
                      <w:hyperlink r:id="rId73">
                        <w:r>
                          <w:rPr>
                            <w:spacing w:val="-2"/>
                            <w:w w:val="105"/>
                          </w:rPr>
                          <w:t>1519/JSC.0000000000001697</w:t>
                        </w:r>
                      </w:hyperlink>
                    </w:p>
                    <w:p>
                      <w:pPr>
                        <w:pStyle w:val="BodyText"/>
                        <w:spacing w:line="213" w:lineRule="auto" w:before="0"/>
                        <w:ind w:left="318" w:right="48" w:hanging="299"/>
                        <w:jc w:val="both"/>
                      </w:pPr>
                      <w:r>
                        <w:rPr/>
                        <w:t>Dunne, L., Cronin, H., Finucane, C., Greene, L., Keamey, P., Kenny, R., Nolan, H., &amp; Walsh, P. (2013).</w:t>
                      </w:r>
                      <w:r>
                        <w:rPr>
                          <w:spacing w:val="32"/>
                        </w:rPr>
                        <w:t> </w:t>
                      </w:r>
                      <w:r>
                        <w:rPr/>
                        <w:t>A signal</w:t>
                      </w:r>
                      <w:r>
                        <w:rPr>
                          <w:spacing w:val="-13"/>
                        </w:rPr>
                        <w:t> </w:t>
                      </w:r>
                      <w:r>
                        <w:rPr/>
                        <w:t>processing</w:t>
                      </w:r>
                      <w:r>
                        <w:rPr>
                          <w:spacing w:val="-12"/>
                        </w:rPr>
                        <w:t> </w:t>
                      </w:r>
                      <w:r>
                        <w:rPr/>
                        <w:t>framework</w:t>
                      </w:r>
                      <w:r>
                        <w:rPr>
                          <w:spacing w:val="-13"/>
                        </w:rPr>
                        <w:t> </w:t>
                      </w:r>
                      <w:r>
                        <w:rPr/>
                        <w:t>for</w:t>
                      </w:r>
                      <w:r>
                        <w:rPr>
                          <w:spacing w:val="-12"/>
                        </w:rPr>
                        <w:t> </w:t>
                      </w:r>
                      <w:r>
                        <w:rPr/>
                        <w:t>objective</w:t>
                      </w:r>
                      <w:r>
                        <w:rPr>
                          <w:spacing w:val="-13"/>
                        </w:rPr>
                        <w:t> </w:t>
                      </w:r>
                      <w:r>
                        <w:rPr/>
                        <w:t>sleep</w:t>
                      </w:r>
                      <w:r>
                        <w:rPr>
                          <w:spacing w:val="-12"/>
                        </w:rPr>
                        <w:t> </w:t>
                      </w:r>
                      <w:r>
                        <w:rPr/>
                        <w:t>and</w:t>
                      </w:r>
                      <w:r>
                        <w:rPr>
                          <w:spacing w:val="-13"/>
                        </w:rPr>
                        <w:t> </w:t>
                      </w:r>
                      <w:r>
                        <w:rPr/>
                        <w:t>physical</w:t>
                      </w:r>
                      <w:r>
                        <w:rPr>
                          <w:spacing w:val="-12"/>
                        </w:rPr>
                        <w:t> </w:t>
                      </w:r>
                      <w:r>
                        <w:rPr/>
                        <w:t>activity</w:t>
                      </w:r>
                      <w:r>
                        <w:rPr>
                          <w:spacing w:val="-13"/>
                        </w:rPr>
                        <w:t> </w:t>
                      </w:r>
                      <w:r>
                        <w:rPr/>
                        <w:t>measurement</w:t>
                      </w:r>
                      <w:r>
                        <w:rPr>
                          <w:spacing w:val="-12"/>
                        </w:rPr>
                        <w:t> </w:t>
                      </w:r>
                      <w:r>
                        <w:rPr/>
                        <w:t>using</w:t>
                      </w:r>
                      <w:r>
                        <w:rPr>
                          <w:spacing w:val="-13"/>
                        </w:rPr>
                        <w:t> </w:t>
                      </w:r>
                      <w:r>
                        <w:rPr/>
                        <w:t>accelerometry in population studies of older adults.</w:t>
                      </w:r>
                      <w:r>
                        <w:rPr>
                          <w:spacing w:val="40"/>
                        </w:rPr>
                        <w:t> </w:t>
                      </w:r>
                      <w:r>
                        <w:rPr>
                          <w:i/>
                        </w:rPr>
                        <w:t>Age and Ageing</w:t>
                      </w:r>
                      <w:r>
                        <w:rPr/>
                        <w:t>, 15.</w:t>
                      </w:r>
                    </w:p>
                    <w:p>
                      <w:pPr>
                        <w:pStyle w:val="BodyText"/>
                        <w:spacing w:line="213" w:lineRule="auto" w:before="0"/>
                        <w:ind w:left="318" w:right="17" w:hanging="299"/>
                        <w:jc w:val="both"/>
                      </w:pPr>
                      <w:r>
                        <w:rPr>
                          <w:w w:val="105"/>
                        </w:rPr>
                        <w:t>Dzierzewski,</w:t>
                      </w:r>
                      <w:r>
                        <w:rPr>
                          <w:w w:val="105"/>
                        </w:rPr>
                        <w:t> J.</w:t>
                      </w:r>
                      <w:r>
                        <w:rPr>
                          <w:w w:val="105"/>
                        </w:rPr>
                        <w:t> M.,</w:t>
                      </w:r>
                      <w:r>
                        <w:rPr>
                          <w:w w:val="105"/>
                        </w:rPr>
                        <w:t> Martin,</w:t>
                      </w:r>
                      <w:r>
                        <w:rPr>
                          <w:w w:val="105"/>
                        </w:rPr>
                        <w:t> J.</w:t>
                      </w:r>
                      <w:r>
                        <w:rPr>
                          <w:w w:val="105"/>
                        </w:rPr>
                        <w:t> L.,</w:t>
                      </w:r>
                      <w:r>
                        <w:rPr>
                          <w:w w:val="105"/>
                        </w:rPr>
                        <w:t> Fung,</w:t>
                      </w:r>
                      <w:r>
                        <w:rPr>
                          <w:w w:val="105"/>
                        </w:rPr>
                        <w:t> C.</w:t>
                      </w:r>
                      <w:r>
                        <w:rPr>
                          <w:w w:val="105"/>
                        </w:rPr>
                        <w:t> H.,</w:t>
                      </w:r>
                      <w:r>
                        <w:rPr>
                          <w:w w:val="105"/>
                        </w:rPr>
                        <w:t> Song,</w:t>
                      </w:r>
                      <w:r>
                        <w:rPr>
                          <w:w w:val="105"/>
                        </w:rPr>
                        <w:t> Y.,</w:t>
                      </w:r>
                      <w:r>
                        <w:rPr>
                          <w:w w:val="105"/>
                        </w:rPr>
                        <w:t> Fiorentino,</w:t>
                      </w:r>
                      <w:r>
                        <w:rPr>
                          <w:w w:val="105"/>
                        </w:rPr>
                        <w:t> L.,</w:t>
                      </w:r>
                      <w:r>
                        <w:rPr>
                          <w:w w:val="105"/>
                        </w:rPr>
                        <w:t> Jouldjian,</w:t>
                      </w:r>
                      <w:r>
                        <w:rPr>
                          <w:w w:val="105"/>
                        </w:rPr>
                        <w:t> S.,</w:t>
                      </w:r>
                      <w:r>
                        <w:rPr>
                          <w:w w:val="105"/>
                        </w:rPr>
                        <w:t> Rodriguez,</w:t>
                      </w:r>
                      <w:r>
                        <w:rPr>
                          <w:w w:val="105"/>
                        </w:rPr>
                        <w:t> J.</w:t>
                      </w:r>
                      <w:r>
                        <w:rPr>
                          <w:w w:val="105"/>
                        </w:rPr>
                        <w:t> C., Mitchell,</w:t>
                      </w:r>
                      <w:r>
                        <w:rPr>
                          <w:w w:val="105"/>
                        </w:rPr>
                        <w:t> M.,</w:t>
                      </w:r>
                      <w:r>
                        <w:rPr>
                          <w:w w:val="105"/>
                        </w:rPr>
                        <w:t> Josephson,</w:t>
                      </w:r>
                      <w:r>
                        <w:rPr>
                          <w:w w:val="105"/>
                        </w:rPr>
                        <w:t> K.,</w:t>
                      </w:r>
                      <w:r>
                        <w:rPr>
                          <w:w w:val="105"/>
                        </w:rPr>
                        <w:t> &amp;</w:t>
                      </w:r>
                      <w:r>
                        <w:rPr>
                          <w:w w:val="105"/>
                        </w:rPr>
                        <w:t> Alessi,</w:t>
                      </w:r>
                      <w:r>
                        <w:rPr>
                          <w:w w:val="105"/>
                        </w:rPr>
                        <w:t> C.</w:t>
                      </w:r>
                      <w:r>
                        <w:rPr>
                          <w:w w:val="105"/>
                        </w:rPr>
                        <w:t> A.</w:t>
                      </w:r>
                      <w:r>
                        <w:rPr>
                          <w:w w:val="105"/>
                        </w:rPr>
                        <w:t> (2019).</w:t>
                      </w:r>
                      <w:r>
                        <w:rPr>
                          <w:spacing w:val="40"/>
                          <w:w w:val="105"/>
                        </w:rPr>
                        <w:t> </w:t>
                      </w:r>
                      <w:r>
                        <w:rPr>
                          <w:w w:val="105"/>
                        </w:rPr>
                        <w:t>CBT</w:t>
                      </w:r>
                      <w:r>
                        <w:rPr>
                          <w:w w:val="105"/>
                        </w:rPr>
                        <w:t> for</w:t>
                      </w:r>
                      <w:r>
                        <w:rPr>
                          <w:w w:val="105"/>
                        </w:rPr>
                        <w:t> late-life</w:t>
                      </w:r>
                      <w:r>
                        <w:rPr>
                          <w:w w:val="105"/>
                        </w:rPr>
                        <w:t> insomnia</w:t>
                      </w:r>
                      <w:r>
                        <w:rPr>
                          <w:w w:val="105"/>
                        </w:rPr>
                        <w:t> and</w:t>
                      </w:r>
                      <w:r>
                        <w:rPr>
                          <w:w w:val="105"/>
                        </w:rPr>
                        <w:t> the</w:t>
                      </w:r>
                      <w:r>
                        <w:rPr>
                          <w:w w:val="105"/>
                        </w:rPr>
                        <w:t> accuracy</w:t>
                      </w:r>
                      <w:r>
                        <w:rPr>
                          <w:w w:val="105"/>
                        </w:rPr>
                        <w:t> of sleep</w:t>
                      </w:r>
                      <w:r>
                        <w:rPr>
                          <w:spacing w:val="-4"/>
                          <w:w w:val="105"/>
                        </w:rPr>
                        <w:t> </w:t>
                      </w:r>
                      <w:r>
                        <w:rPr>
                          <w:w w:val="105"/>
                        </w:rPr>
                        <w:t>and</w:t>
                      </w:r>
                      <w:r>
                        <w:rPr>
                          <w:spacing w:val="-4"/>
                          <w:w w:val="105"/>
                        </w:rPr>
                        <w:t> </w:t>
                      </w:r>
                      <w:r>
                        <w:rPr>
                          <w:w w:val="105"/>
                        </w:rPr>
                        <w:t>wake</w:t>
                      </w:r>
                      <w:r>
                        <w:rPr>
                          <w:spacing w:val="-4"/>
                          <w:w w:val="105"/>
                        </w:rPr>
                        <w:t> </w:t>
                      </w:r>
                      <w:r>
                        <w:rPr>
                          <w:w w:val="105"/>
                        </w:rPr>
                        <w:t>perceptions:</w:t>
                      </w:r>
                      <w:r>
                        <w:rPr>
                          <w:spacing w:val="21"/>
                          <w:w w:val="105"/>
                        </w:rPr>
                        <w:t> </w:t>
                      </w:r>
                      <w:r>
                        <w:rPr>
                          <w:w w:val="105"/>
                        </w:rPr>
                        <w:t>Results</w:t>
                      </w:r>
                      <w:r>
                        <w:rPr>
                          <w:spacing w:val="-4"/>
                          <w:w w:val="105"/>
                        </w:rPr>
                        <w:t> </w:t>
                      </w:r>
                      <w:r>
                        <w:rPr>
                          <w:w w:val="105"/>
                        </w:rPr>
                        <w:t>from</w:t>
                      </w:r>
                      <w:r>
                        <w:rPr>
                          <w:spacing w:val="-4"/>
                          <w:w w:val="105"/>
                        </w:rPr>
                        <w:t> </w:t>
                      </w:r>
                      <w:r>
                        <w:rPr>
                          <w:w w:val="105"/>
                        </w:rPr>
                        <w:t>a</w:t>
                      </w:r>
                      <w:r>
                        <w:rPr>
                          <w:spacing w:val="-4"/>
                          <w:w w:val="105"/>
                        </w:rPr>
                        <w:t> </w:t>
                      </w:r>
                      <w:r>
                        <w:rPr>
                          <w:w w:val="105"/>
                        </w:rPr>
                        <w:t>randomized-controlled</w:t>
                      </w:r>
                      <w:r>
                        <w:rPr>
                          <w:spacing w:val="-4"/>
                          <w:w w:val="105"/>
                        </w:rPr>
                        <w:t> </w:t>
                      </w:r>
                      <w:r>
                        <w:rPr>
                          <w:w w:val="105"/>
                        </w:rPr>
                        <w:t>trial.</w:t>
                      </w:r>
                      <w:r>
                        <w:rPr>
                          <w:spacing w:val="24"/>
                          <w:w w:val="125"/>
                        </w:rPr>
                        <w:t> </w:t>
                      </w:r>
                      <w:r>
                        <w:rPr>
                          <w:i/>
                          <w:w w:val="125"/>
                        </w:rPr>
                        <w:t>J</w:t>
                      </w:r>
                      <w:r>
                        <w:rPr>
                          <w:i/>
                          <w:spacing w:val="-10"/>
                          <w:w w:val="125"/>
                        </w:rPr>
                        <w:t> </w:t>
                      </w:r>
                      <w:r>
                        <w:rPr>
                          <w:i/>
                          <w:w w:val="105"/>
                        </w:rPr>
                        <w:t>Sleep</w:t>
                      </w:r>
                      <w:r>
                        <w:rPr>
                          <w:i/>
                          <w:w w:val="105"/>
                        </w:rPr>
                        <w:t> Res</w:t>
                      </w:r>
                      <w:r>
                        <w:rPr>
                          <w:w w:val="105"/>
                        </w:rPr>
                        <w:t>,</w:t>
                      </w:r>
                      <w:r>
                        <w:rPr>
                          <w:spacing w:val="-1"/>
                          <w:w w:val="105"/>
                        </w:rPr>
                        <w:t> </w:t>
                      </w:r>
                      <w:r>
                        <w:rPr>
                          <w:i/>
                          <w:w w:val="105"/>
                        </w:rPr>
                        <w:t>28</w:t>
                      </w:r>
                      <w:r>
                        <w:rPr>
                          <w:w w:val="105"/>
                        </w:rPr>
                        <w:t>(4),</w:t>
                      </w:r>
                      <w:r>
                        <w:rPr>
                          <w:spacing w:val="-1"/>
                          <w:w w:val="105"/>
                        </w:rPr>
                        <w:t> </w:t>
                      </w:r>
                      <w:r>
                        <w:rPr>
                          <w:w w:val="105"/>
                        </w:rPr>
                        <w:t>e12809. </w:t>
                      </w:r>
                      <w:hyperlink r:id="rId74">
                        <w:r>
                          <w:rPr>
                            <w:spacing w:val="-2"/>
                            <w:w w:val="105"/>
                          </w:rPr>
                          <w:t>https://doi.org/10.1111/jsr.12809</w:t>
                        </w:r>
                      </w:hyperlink>
                    </w:p>
                    <w:p>
                      <w:pPr>
                        <w:pStyle w:val="BodyText"/>
                        <w:spacing w:line="213" w:lineRule="auto" w:before="0"/>
                        <w:ind w:left="311" w:right="56" w:hanging="292"/>
                        <w:jc w:val="both"/>
                      </w:pPr>
                      <w:r>
                        <w:rPr/>
                        <w:t>Edinger,</w:t>
                      </w:r>
                      <w:r>
                        <w:rPr>
                          <w:spacing w:val="-4"/>
                        </w:rPr>
                        <w:t> </w:t>
                      </w:r>
                      <w:r>
                        <w:rPr/>
                        <w:t>J.</w:t>
                      </w:r>
                      <w:r>
                        <w:rPr>
                          <w:spacing w:val="-6"/>
                        </w:rPr>
                        <w:t> </w:t>
                      </w:r>
                      <w:r>
                        <w:rPr/>
                        <w:t>D.,</w:t>
                      </w:r>
                      <w:r>
                        <w:rPr>
                          <w:spacing w:val="-4"/>
                        </w:rPr>
                        <w:t> </w:t>
                      </w:r>
                      <w:r>
                        <w:rPr/>
                        <w:t>&amp;</w:t>
                      </w:r>
                      <w:r>
                        <w:rPr>
                          <w:spacing w:val="-6"/>
                        </w:rPr>
                        <w:t> </w:t>
                      </w:r>
                      <w:r>
                        <w:rPr/>
                        <w:t>Fins,</w:t>
                      </w:r>
                      <w:r>
                        <w:rPr>
                          <w:spacing w:val="-4"/>
                        </w:rPr>
                        <w:t> </w:t>
                      </w:r>
                      <w:r>
                        <w:rPr/>
                        <w:t>A.</w:t>
                      </w:r>
                      <w:r>
                        <w:rPr>
                          <w:spacing w:val="-6"/>
                        </w:rPr>
                        <w:t> </w:t>
                      </w:r>
                      <w:r>
                        <w:rPr/>
                        <w:t>I.</w:t>
                      </w:r>
                      <w:r>
                        <w:rPr>
                          <w:spacing w:val="-6"/>
                        </w:rPr>
                        <w:t> </w:t>
                      </w:r>
                      <w:r>
                        <w:rPr/>
                        <w:t>(1995).</w:t>
                      </w:r>
                      <w:r>
                        <w:rPr>
                          <w:spacing w:val="20"/>
                        </w:rPr>
                        <w:t> </w:t>
                      </w:r>
                      <w:r>
                        <w:rPr/>
                        <w:t>The</w:t>
                      </w:r>
                      <w:r>
                        <w:rPr>
                          <w:spacing w:val="-6"/>
                        </w:rPr>
                        <w:t> </w:t>
                      </w:r>
                      <w:r>
                        <w:rPr/>
                        <w:t>Distribution</w:t>
                      </w:r>
                      <w:r>
                        <w:rPr>
                          <w:spacing w:val="-6"/>
                        </w:rPr>
                        <w:t> </w:t>
                      </w:r>
                      <w:r>
                        <w:rPr/>
                        <w:t>and</w:t>
                      </w:r>
                      <w:r>
                        <w:rPr>
                          <w:spacing w:val="-6"/>
                        </w:rPr>
                        <w:t> </w:t>
                      </w:r>
                      <w:r>
                        <w:rPr/>
                        <w:t>Clinical</w:t>
                      </w:r>
                      <w:r>
                        <w:rPr>
                          <w:spacing w:val="-6"/>
                        </w:rPr>
                        <w:t> </w:t>
                      </w:r>
                      <w:r>
                        <w:rPr/>
                        <w:t>Significance</w:t>
                      </w:r>
                      <w:r>
                        <w:rPr>
                          <w:spacing w:val="-6"/>
                        </w:rPr>
                        <w:t> </w:t>
                      </w:r>
                      <w:r>
                        <w:rPr/>
                        <w:t>of</w:t>
                      </w:r>
                      <w:r>
                        <w:rPr>
                          <w:spacing w:val="-6"/>
                        </w:rPr>
                        <w:t> </w:t>
                      </w:r>
                      <w:r>
                        <w:rPr/>
                        <w:t>Sleep</w:t>
                      </w:r>
                      <w:r>
                        <w:rPr>
                          <w:spacing w:val="-6"/>
                        </w:rPr>
                        <w:t> </w:t>
                      </w:r>
                      <w:r>
                        <w:rPr/>
                        <w:t>Time</w:t>
                      </w:r>
                      <w:r>
                        <w:rPr>
                          <w:spacing w:val="-6"/>
                        </w:rPr>
                        <w:t> </w:t>
                      </w:r>
                      <w:r>
                        <w:rPr/>
                        <w:t>Misperceptions </w:t>
                      </w:r>
                      <w:r>
                        <w:rPr>
                          <w:w w:val="105"/>
                        </w:rPr>
                        <w:t>Among Insomniacs.</w:t>
                      </w:r>
                      <w:r>
                        <w:rPr>
                          <w:spacing w:val="19"/>
                          <w:w w:val="105"/>
                        </w:rPr>
                        <w:t> </w:t>
                      </w:r>
                      <w:r>
                        <w:rPr>
                          <w:i/>
                          <w:w w:val="105"/>
                        </w:rPr>
                        <w:t>Sleep</w:t>
                      </w:r>
                      <w:r>
                        <w:rPr>
                          <w:w w:val="105"/>
                        </w:rPr>
                        <w:t>, </w:t>
                      </w:r>
                      <w:r>
                        <w:rPr>
                          <w:i/>
                          <w:w w:val="105"/>
                        </w:rPr>
                        <w:t>18</w:t>
                      </w:r>
                      <w:r>
                        <w:rPr>
                          <w:w w:val="105"/>
                        </w:rPr>
                        <w:t>(4), 232–239.</w:t>
                      </w:r>
                      <w:r>
                        <w:rPr>
                          <w:spacing w:val="19"/>
                          <w:w w:val="105"/>
                        </w:rPr>
                        <w:t> </w:t>
                      </w:r>
                      <w:hyperlink r:id="rId75">
                        <w:r>
                          <w:rPr>
                            <w:w w:val="105"/>
                          </w:rPr>
                          <w:t>https://doi.org/10.1093/sleep/18.4.232</w:t>
                        </w:r>
                      </w:hyperlink>
                    </w:p>
                    <w:p>
                      <w:pPr>
                        <w:spacing w:line="213" w:lineRule="auto" w:before="0"/>
                        <w:ind w:left="318" w:right="22" w:hanging="299"/>
                        <w:jc w:val="both"/>
                        <w:rPr>
                          <w:sz w:val="20"/>
                        </w:rPr>
                      </w:pPr>
                      <w:r>
                        <w:rPr>
                          <w:spacing w:val="-2"/>
                          <w:sz w:val="20"/>
                        </w:rPr>
                        <w:t>Edwards,</w:t>
                      </w:r>
                      <w:r>
                        <w:rPr>
                          <w:spacing w:val="-4"/>
                          <w:sz w:val="20"/>
                        </w:rPr>
                        <w:t> </w:t>
                      </w:r>
                      <w:r>
                        <w:rPr>
                          <w:spacing w:val="-2"/>
                          <w:sz w:val="20"/>
                        </w:rPr>
                        <w:t>J.</w:t>
                      </w:r>
                      <w:r>
                        <w:rPr>
                          <w:spacing w:val="-6"/>
                          <w:sz w:val="20"/>
                        </w:rPr>
                        <w:t> </w:t>
                      </w:r>
                      <w:r>
                        <w:rPr>
                          <w:spacing w:val="-2"/>
                          <w:sz w:val="20"/>
                        </w:rPr>
                        <w:t>R.</w:t>
                      </w:r>
                      <w:r>
                        <w:rPr>
                          <w:spacing w:val="-6"/>
                          <w:sz w:val="20"/>
                        </w:rPr>
                        <w:t> </w:t>
                      </w:r>
                      <w:r>
                        <w:rPr>
                          <w:spacing w:val="-2"/>
                          <w:sz w:val="20"/>
                        </w:rPr>
                        <w:t>(2002).</w:t>
                      </w:r>
                      <w:r>
                        <w:rPr>
                          <w:spacing w:val="19"/>
                          <w:sz w:val="20"/>
                        </w:rPr>
                        <w:t> </w:t>
                      </w:r>
                      <w:r>
                        <w:rPr>
                          <w:spacing w:val="-2"/>
                          <w:sz w:val="20"/>
                        </w:rPr>
                        <w:t>Alternatives</w:t>
                      </w:r>
                      <w:r>
                        <w:rPr>
                          <w:spacing w:val="-6"/>
                          <w:sz w:val="20"/>
                        </w:rPr>
                        <w:t> </w:t>
                      </w:r>
                      <w:r>
                        <w:rPr>
                          <w:spacing w:val="-2"/>
                          <w:sz w:val="20"/>
                        </w:rPr>
                        <w:t>to</w:t>
                      </w:r>
                      <w:r>
                        <w:rPr>
                          <w:spacing w:val="-6"/>
                          <w:sz w:val="20"/>
                        </w:rPr>
                        <w:t> </w:t>
                      </w:r>
                      <w:r>
                        <w:rPr>
                          <w:spacing w:val="-2"/>
                          <w:sz w:val="20"/>
                        </w:rPr>
                        <w:t>difference</w:t>
                      </w:r>
                      <w:r>
                        <w:rPr>
                          <w:spacing w:val="-6"/>
                          <w:sz w:val="20"/>
                        </w:rPr>
                        <w:t> </w:t>
                      </w:r>
                      <w:r>
                        <w:rPr>
                          <w:spacing w:val="-2"/>
                          <w:sz w:val="20"/>
                        </w:rPr>
                        <w:t>scores:</w:t>
                      </w:r>
                      <w:r>
                        <w:rPr>
                          <w:spacing w:val="18"/>
                          <w:sz w:val="20"/>
                        </w:rPr>
                        <w:t> </w:t>
                      </w:r>
                      <w:r>
                        <w:rPr>
                          <w:spacing w:val="-2"/>
                          <w:sz w:val="20"/>
                        </w:rPr>
                        <w:t>Polynomial</w:t>
                      </w:r>
                      <w:r>
                        <w:rPr>
                          <w:spacing w:val="-6"/>
                          <w:sz w:val="20"/>
                        </w:rPr>
                        <w:t> </w:t>
                      </w:r>
                      <w:r>
                        <w:rPr>
                          <w:spacing w:val="-2"/>
                          <w:sz w:val="20"/>
                        </w:rPr>
                        <w:t>regression</w:t>
                      </w:r>
                      <w:r>
                        <w:rPr>
                          <w:spacing w:val="-6"/>
                          <w:sz w:val="20"/>
                        </w:rPr>
                        <w:t> </w:t>
                      </w:r>
                      <w:r>
                        <w:rPr>
                          <w:spacing w:val="-2"/>
                          <w:sz w:val="20"/>
                        </w:rPr>
                        <w:t>and</w:t>
                      </w:r>
                      <w:r>
                        <w:rPr>
                          <w:spacing w:val="-6"/>
                          <w:sz w:val="20"/>
                        </w:rPr>
                        <w:t> </w:t>
                      </w:r>
                      <w:r>
                        <w:rPr>
                          <w:spacing w:val="-2"/>
                          <w:sz w:val="20"/>
                        </w:rPr>
                        <w:t>response</w:t>
                      </w:r>
                      <w:r>
                        <w:rPr>
                          <w:spacing w:val="-6"/>
                          <w:sz w:val="20"/>
                        </w:rPr>
                        <w:t> </w:t>
                      </w:r>
                      <w:r>
                        <w:rPr>
                          <w:spacing w:val="-2"/>
                          <w:sz w:val="20"/>
                        </w:rPr>
                        <w:t>surface</w:t>
                      </w:r>
                      <w:r>
                        <w:rPr>
                          <w:spacing w:val="-6"/>
                          <w:sz w:val="20"/>
                        </w:rPr>
                        <w:t> </w:t>
                      </w:r>
                      <w:r>
                        <w:rPr>
                          <w:spacing w:val="-2"/>
                          <w:sz w:val="20"/>
                        </w:rPr>
                        <w:t>method- </w:t>
                      </w:r>
                      <w:r>
                        <w:rPr>
                          <w:sz w:val="20"/>
                        </w:rPr>
                        <w:t>ology.</w:t>
                      </w:r>
                      <w:r>
                        <w:rPr>
                          <w:spacing w:val="40"/>
                          <w:sz w:val="20"/>
                        </w:rPr>
                        <w:t> </w:t>
                      </w:r>
                      <w:r>
                        <w:rPr>
                          <w:i/>
                          <w:sz w:val="20"/>
                        </w:rPr>
                        <w:t>Advances</w:t>
                      </w:r>
                      <w:r>
                        <w:rPr>
                          <w:i/>
                          <w:spacing w:val="40"/>
                          <w:sz w:val="20"/>
                        </w:rPr>
                        <w:t> </w:t>
                      </w:r>
                      <w:r>
                        <w:rPr>
                          <w:i/>
                          <w:sz w:val="20"/>
                        </w:rPr>
                        <w:t>in</w:t>
                      </w:r>
                      <w:r>
                        <w:rPr>
                          <w:i/>
                          <w:spacing w:val="40"/>
                          <w:sz w:val="20"/>
                        </w:rPr>
                        <w:t> </w:t>
                      </w:r>
                      <w:r>
                        <w:rPr>
                          <w:i/>
                          <w:sz w:val="20"/>
                        </w:rPr>
                        <w:t>Measurement</w:t>
                      </w:r>
                      <w:r>
                        <w:rPr>
                          <w:i/>
                          <w:spacing w:val="40"/>
                          <w:sz w:val="20"/>
                        </w:rPr>
                        <w:t> </w:t>
                      </w:r>
                      <w:r>
                        <w:rPr>
                          <w:i/>
                          <w:sz w:val="20"/>
                        </w:rPr>
                        <w:t>and</w:t>
                      </w:r>
                      <w:r>
                        <w:rPr>
                          <w:i/>
                          <w:spacing w:val="40"/>
                          <w:sz w:val="20"/>
                        </w:rPr>
                        <w:t> </w:t>
                      </w:r>
                      <w:r>
                        <w:rPr>
                          <w:i/>
                          <w:sz w:val="20"/>
                        </w:rPr>
                        <w:t>Data</w:t>
                      </w:r>
                      <w:r>
                        <w:rPr>
                          <w:i/>
                          <w:spacing w:val="40"/>
                          <w:sz w:val="20"/>
                        </w:rPr>
                        <w:t> </w:t>
                      </w:r>
                      <w:r>
                        <w:rPr>
                          <w:i/>
                          <w:sz w:val="20"/>
                        </w:rPr>
                        <w:t>Analysis</w:t>
                      </w:r>
                      <w:r>
                        <w:rPr>
                          <w:sz w:val="20"/>
                        </w:rPr>
                        <w:t>, 350–400.</w:t>
                      </w:r>
                    </w:p>
                    <w:p>
                      <w:pPr>
                        <w:spacing w:line="213" w:lineRule="auto" w:before="0"/>
                        <w:ind w:left="303" w:right="34" w:hanging="284"/>
                        <w:jc w:val="both"/>
                        <w:rPr>
                          <w:sz w:val="20"/>
                        </w:rPr>
                      </w:pPr>
                      <w:r>
                        <w:rPr>
                          <w:sz w:val="20"/>
                        </w:rPr>
                        <w:t>Erwin,</w:t>
                      </w:r>
                      <w:r>
                        <w:rPr>
                          <w:spacing w:val="-4"/>
                          <w:sz w:val="20"/>
                        </w:rPr>
                        <w:t> </w:t>
                      </w:r>
                      <w:r>
                        <w:rPr>
                          <w:sz w:val="20"/>
                        </w:rPr>
                        <w:t>C.,</w:t>
                      </w:r>
                      <w:r>
                        <w:rPr>
                          <w:spacing w:val="-4"/>
                          <w:sz w:val="20"/>
                        </w:rPr>
                        <w:t> </w:t>
                      </w:r>
                      <w:r>
                        <w:rPr>
                          <w:sz w:val="20"/>
                        </w:rPr>
                        <w:t>&amp;</w:t>
                      </w:r>
                      <w:r>
                        <w:rPr>
                          <w:spacing w:val="-5"/>
                          <w:sz w:val="20"/>
                        </w:rPr>
                        <w:t> </w:t>
                      </w:r>
                      <w:r>
                        <w:rPr>
                          <w:sz w:val="20"/>
                        </w:rPr>
                        <w:t>Ebersole,</w:t>
                      </w:r>
                      <w:r>
                        <w:rPr>
                          <w:spacing w:val="-4"/>
                          <w:sz w:val="20"/>
                        </w:rPr>
                        <w:t> </w:t>
                      </w:r>
                      <w:r>
                        <w:rPr>
                          <w:sz w:val="20"/>
                        </w:rPr>
                        <w:t>J.</w:t>
                      </w:r>
                      <w:r>
                        <w:rPr>
                          <w:spacing w:val="-5"/>
                          <w:sz w:val="20"/>
                        </w:rPr>
                        <w:t> </w:t>
                      </w:r>
                      <w:r>
                        <w:rPr>
                          <w:sz w:val="20"/>
                        </w:rPr>
                        <w:t>(1989). Data</w:t>
                      </w:r>
                      <w:r>
                        <w:rPr>
                          <w:spacing w:val="-5"/>
                          <w:sz w:val="20"/>
                        </w:rPr>
                        <w:t> </w:t>
                      </w:r>
                      <w:r>
                        <w:rPr>
                          <w:sz w:val="20"/>
                        </w:rPr>
                        <w:t>reduction</w:t>
                      </w:r>
                      <w:r>
                        <w:rPr>
                          <w:spacing w:val="-5"/>
                          <w:sz w:val="20"/>
                        </w:rPr>
                        <w:t> </w:t>
                      </w:r>
                      <w:r>
                        <w:rPr>
                          <w:sz w:val="20"/>
                        </w:rPr>
                        <w:t>of</w:t>
                      </w:r>
                      <w:r>
                        <w:rPr>
                          <w:spacing w:val="-5"/>
                          <w:sz w:val="20"/>
                        </w:rPr>
                        <w:t> </w:t>
                      </w:r>
                      <w:r>
                        <w:rPr>
                          <w:sz w:val="20"/>
                        </w:rPr>
                        <w:t>cassette-recorded</w:t>
                      </w:r>
                      <w:r>
                        <w:rPr>
                          <w:spacing w:val="-5"/>
                          <w:sz w:val="20"/>
                        </w:rPr>
                        <w:t> </w:t>
                      </w:r>
                      <w:r>
                        <w:rPr>
                          <w:sz w:val="20"/>
                        </w:rPr>
                        <w:t>polysomnographic</w:t>
                      </w:r>
                      <w:r>
                        <w:rPr>
                          <w:spacing w:val="-5"/>
                          <w:sz w:val="20"/>
                        </w:rPr>
                        <w:t> </w:t>
                      </w:r>
                      <w:r>
                        <w:rPr>
                          <w:sz w:val="20"/>
                        </w:rPr>
                        <w:t>measures. </w:t>
                      </w:r>
                      <w:r>
                        <w:rPr>
                          <w:i/>
                          <w:sz w:val="20"/>
                        </w:rPr>
                        <w:t>Ambula-</w:t>
                      </w:r>
                      <w:r>
                        <w:rPr>
                          <w:i/>
                          <w:sz w:val="20"/>
                        </w:rPr>
                        <w:t> </w:t>
                      </w:r>
                      <w:r>
                        <w:rPr>
                          <w:i/>
                          <w:w w:val="105"/>
                          <w:sz w:val="20"/>
                        </w:rPr>
                        <w:t>tory EEG Monitoring.</w:t>
                      </w:r>
                      <w:r>
                        <w:rPr>
                          <w:i/>
                          <w:spacing w:val="40"/>
                          <w:w w:val="105"/>
                          <w:sz w:val="20"/>
                        </w:rPr>
                        <w:t> </w:t>
                      </w:r>
                      <w:r>
                        <w:rPr>
                          <w:i/>
                          <w:w w:val="105"/>
                          <w:sz w:val="20"/>
                        </w:rPr>
                        <w:t>Raven Press:</w:t>
                      </w:r>
                      <w:r>
                        <w:rPr>
                          <w:i/>
                          <w:spacing w:val="40"/>
                          <w:w w:val="105"/>
                          <w:sz w:val="20"/>
                        </w:rPr>
                        <w:t> </w:t>
                      </w:r>
                      <w:r>
                        <w:rPr>
                          <w:i/>
                          <w:w w:val="105"/>
                          <w:sz w:val="20"/>
                        </w:rPr>
                        <w:t>New York</w:t>
                      </w:r>
                      <w:r>
                        <w:rPr>
                          <w:w w:val="105"/>
                          <w:sz w:val="20"/>
                        </w:rPr>
                        <w:t>.</w:t>
                      </w:r>
                    </w:p>
                    <w:p>
                      <w:pPr>
                        <w:pStyle w:val="BodyText"/>
                        <w:spacing w:line="213" w:lineRule="auto" w:before="0"/>
                        <w:ind w:left="313" w:right="28" w:hanging="294"/>
                        <w:jc w:val="both"/>
                      </w:pPr>
                      <w:r>
                        <w:rPr>
                          <w:w w:val="105"/>
                        </w:rPr>
                        <w:t>Espie,</w:t>
                      </w:r>
                      <w:r>
                        <w:rPr>
                          <w:w w:val="105"/>
                        </w:rPr>
                        <w:t> C.</w:t>
                      </w:r>
                      <w:r>
                        <w:rPr>
                          <w:w w:val="105"/>
                        </w:rPr>
                        <w:t> A.,</w:t>
                      </w:r>
                      <w:r>
                        <w:rPr>
                          <w:w w:val="105"/>
                        </w:rPr>
                        <w:t> Lindsay,</w:t>
                      </w:r>
                      <w:r>
                        <w:rPr>
                          <w:w w:val="105"/>
                        </w:rPr>
                        <w:t> W.</w:t>
                      </w:r>
                      <w:r>
                        <w:rPr>
                          <w:w w:val="105"/>
                        </w:rPr>
                        <w:t> R.,</w:t>
                      </w:r>
                      <w:r>
                        <w:rPr>
                          <w:w w:val="105"/>
                        </w:rPr>
                        <w:t> &amp;</w:t>
                      </w:r>
                      <w:r>
                        <w:rPr>
                          <w:w w:val="105"/>
                        </w:rPr>
                        <w:t> Espie,</w:t>
                      </w:r>
                      <w:r>
                        <w:rPr>
                          <w:w w:val="105"/>
                        </w:rPr>
                        <w:t> L.</w:t>
                      </w:r>
                      <w:r>
                        <w:rPr>
                          <w:w w:val="105"/>
                        </w:rPr>
                        <w:t> C.</w:t>
                      </w:r>
                      <w:r>
                        <w:rPr>
                          <w:w w:val="105"/>
                        </w:rPr>
                        <w:t> (1989).</w:t>
                      </w:r>
                      <w:r>
                        <w:rPr>
                          <w:spacing w:val="40"/>
                          <w:w w:val="105"/>
                        </w:rPr>
                        <w:t> </w:t>
                      </w:r>
                      <w:r>
                        <w:rPr>
                          <w:w w:val="105"/>
                        </w:rPr>
                        <w:t>Use</w:t>
                      </w:r>
                      <w:r>
                        <w:rPr>
                          <w:w w:val="105"/>
                        </w:rPr>
                        <w:t> of</w:t>
                      </w:r>
                      <w:r>
                        <w:rPr>
                          <w:w w:val="105"/>
                        </w:rPr>
                        <w:t> the</w:t>
                      </w:r>
                      <w:r>
                        <w:rPr>
                          <w:w w:val="105"/>
                        </w:rPr>
                        <w:t> Sleep</w:t>
                      </w:r>
                      <w:r>
                        <w:rPr>
                          <w:w w:val="105"/>
                        </w:rPr>
                        <w:t> Assessment</w:t>
                      </w:r>
                      <w:r>
                        <w:rPr>
                          <w:w w:val="105"/>
                        </w:rPr>
                        <w:t> Device</w:t>
                      </w:r>
                      <w:r>
                        <w:rPr>
                          <w:w w:val="105"/>
                        </w:rPr>
                        <w:t> (Kelley</w:t>
                      </w:r>
                      <w:r>
                        <w:rPr>
                          <w:w w:val="105"/>
                        </w:rPr>
                        <w:t> and </w:t>
                      </w:r>
                      <w:r>
                        <w:rPr>
                          <w:spacing w:val="-2"/>
                          <w:w w:val="105"/>
                        </w:rPr>
                        <w:t>Lichstein,</w:t>
                      </w:r>
                      <w:r>
                        <w:rPr>
                          <w:spacing w:val="-6"/>
                          <w:w w:val="105"/>
                        </w:rPr>
                        <w:t> </w:t>
                      </w:r>
                      <w:r>
                        <w:rPr>
                          <w:spacing w:val="-2"/>
                          <w:w w:val="105"/>
                        </w:rPr>
                        <w:t>1980)</w:t>
                      </w:r>
                      <w:r>
                        <w:rPr>
                          <w:spacing w:val="-7"/>
                          <w:w w:val="105"/>
                        </w:rPr>
                        <w:t> </w:t>
                      </w:r>
                      <w:r>
                        <w:rPr>
                          <w:spacing w:val="-2"/>
                          <w:w w:val="105"/>
                        </w:rPr>
                        <w:t>to</w:t>
                      </w:r>
                      <w:r>
                        <w:rPr>
                          <w:spacing w:val="-7"/>
                          <w:w w:val="105"/>
                        </w:rPr>
                        <w:t> </w:t>
                      </w:r>
                      <w:r>
                        <w:rPr>
                          <w:spacing w:val="-2"/>
                          <w:w w:val="105"/>
                        </w:rPr>
                        <w:t>validate</w:t>
                      </w:r>
                      <w:r>
                        <w:rPr>
                          <w:spacing w:val="-7"/>
                          <w:w w:val="105"/>
                        </w:rPr>
                        <w:t> </w:t>
                      </w:r>
                      <w:r>
                        <w:rPr>
                          <w:spacing w:val="-2"/>
                          <w:w w:val="105"/>
                        </w:rPr>
                        <w:t>insomniacs’</w:t>
                      </w:r>
                      <w:r>
                        <w:rPr>
                          <w:spacing w:val="-7"/>
                          <w:w w:val="105"/>
                        </w:rPr>
                        <w:t> </w:t>
                      </w:r>
                      <w:r>
                        <w:rPr>
                          <w:spacing w:val="-2"/>
                          <w:w w:val="105"/>
                        </w:rPr>
                        <w:t>self-report</w:t>
                      </w:r>
                      <w:r>
                        <w:rPr>
                          <w:spacing w:val="-7"/>
                          <w:w w:val="105"/>
                        </w:rPr>
                        <w:t> </w:t>
                      </w:r>
                      <w:r>
                        <w:rPr>
                          <w:spacing w:val="-2"/>
                          <w:w w:val="105"/>
                        </w:rPr>
                        <w:t>of</w:t>
                      </w:r>
                      <w:r>
                        <w:rPr>
                          <w:spacing w:val="-7"/>
                          <w:w w:val="105"/>
                        </w:rPr>
                        <w:t> </w:t>
                      </w:r>
                      <w:r>
                        <w:rPr>
                          <w:spacing w:val="-2"/>
                          <w:w w:val="105"/>
                        </w:rPr>
                        <w:t>sleep</w:t>
                      </w:r>
                      <w:r>
                        <w:rPr>
                          <w:spacing w:val="-7"/>
                          <w:w w:val="105"/>
                        </w:rPr>
                        <w:t> </w:t>
                      </w:r>
                      <w:r>
                        <w:rPr>
                          <w:spacing w:val="-2"/>
                          <w:w w:val="105"/>
                        </w:rPr>
                        <w:t>pattern.</w:t>
                      </w:r>
                      <w:r>
                        <w:rPr>
                          <w:spacing w:val="-2"/>
                          <w:w w:val="115"/>
                        </w:rPr>
                        <w:t> </w:t>
                      </w:r>
                      <w:r>
                        <w:rPr>
                          <w:i/>
                          <w:spacing w:val="-2"/>
                          <w:w w:val="115"/>
                        </w:rPr>
                        <w:t>J</w:t>
                      </w:r>
                      <w:r>
                        <w:rPr>
                          <w:i/>
                          <w:spacing w:val="-8"/>
                          <w:w w:val="115"/>
                        </w:rPr>
                        <w:t> </w:t>
                      </w:r>
                      <w:r>
                        <w:rPr>
                          <w:i/>
                          <w:spacing w:val="-2"/>
                          <w:w w:val="105"/>
                        </w:rPr>
                        <w:t>Psychopathol</w:t>
                      </w:r>
                      <w:r>
                        <w:rPr>
                          <w:i/>
                          <w:spacing w:val="-3"/>
                          <w:w w:val="105"/>
                        </w:rPr>
                        <w:t> </w:t>
                      </w:r>
                      <w:r>
                        <w:rPr>
                          <w:i/>
                          <w:spacing w:val="-2"/>
                          <w:w w:val="105"/>
                        </w:rPr>
                        <w:t>Behav</w:t>
                      </w:r>
                      <w:r>
                        <w:rPr>
                          <w:i/>
                          <w:spacing w:val="-3"/>
                          <w:w w:val="105"/>
                        </w:rPr>
                        <w:t> </w:t>
                      </w:r>
                      <w:r>
                        <w:rPr>
                          <w:i/>
                          <w:spacing w:val="-2"/>
                          <w:w w:val="105"/>
                        </w:rPr>
                        <w:t>Assess</w:t>
                      </w:r>
                      <w:r>
                        <w:rPr>
                          <w:spacing w:val="-2"/>
                          <w:w w:val="105"/>
                        </w:rPr>
                        <w:t>,</w:t>
                      </w:r>
                      <w:r>
                        <w:rPr>
                          <w:spacing w:val="-6"/>
                          <w:w w:val="105"/>
                        </w:rPr>
                        <w:t> </w:t>
                      </w:r>
                      <w:r>
                        <w:rPr>
                          <w:i/>
                          <w:spacing w:val="-2"/>
                          <w:w w:val="105"/>
                        </w:rPr>
                        <w:t>11</w:t>
                      </w:r>
                      <w:r>
                        <w:rPr>
                          <w:spacing w:val="-2"/>
                          <w:w w:val="105"/>
                        </w:rPr>
                        <w:t>(1), </w:t>
                      </w:r>
                      <w:r>
                        <w:rPr>
                          <w:w w:val="105"/>
                        </w:rPr>
                        <w:t>71–79.</w:t>
                      </w:r>
                      <w:r>
                        <w:rPr>
                          <w:spacing w:val="40"/>
                          <w:w w:val="105"/>
                        </w:rPr>
                        <w:t> </w:t>
                      </w:r>
                      <w:hyperlink r:id="rId76">
                        <w:r>
                          <w:rPr>
                            <w:w w:val="105"/>
                          </w:rPr>
                          <w:t>https://doi.org/10.1007/BF00962700</w:t>
                        </w:r>
                      </w:hyperlink>
                    </w:p>
                    <w:p>
                      <w:pPr>
                        <w:pStyle w:val="BodyText"/>
                        <w:spacing w:line="213" w:lineRule="auto" w:before="0"/>
                        <w:ind w:left="308" w:right="17" w:hanging="289"/>
                        <w:jc w:val="both"/>
                      </w:pPr>
                      <w:r>
                        <w:rPr/>
                        <w:t>Etain, B., Krane‐Gartiser, K., Hennion, V., Meyrel, M., &amp; Scott, J. (2022).</w:t>
                      </w:r>
                      <w:r>
                        <w:rPr>
                          <w:spacing w:val="39"/>
                        </w:rPr>
                        <w:t> </w:t>
                      </w:r>
                      <w:r>
                        <w:rPr/>
                        <w:t>Do self‐ratings of the Pittsburgh Sleep</w:t>
                      </w:r>
                      <w:r>
                        <w:rPr>
                          <w:spacing w:val="-12"/>
                        </w:rPr>
                        <w:t> </w:t>
                      </w:r>
                      <w:r>
                        <w:rPr/>
                        <w:t>Quality</w:t>
                      </w:r>
                      <w:r>
                        <w:rPr>
                          <w:spacing w:val="-12"/>
                        </w:rPr>
                        <w:t> </w:t>
                      </w:r>
                      <w:r>
                        <w:rPr/>
                        <w:t>Index</w:t>
                      </w:r>
                      <w:r>
                        <w:rPr>
                          <w:spacing w:val="-12"/>
                        </w:rPr>
                        <w:t> </w:t>
                      </w:r>
                      <w:r>
                        <w:rPr/>
                        <w:t>reflect</w:t>
                      </w:r>
                      <w:r>
                        <w:rPr>
                          <w:spacing w:val="-12"/>
                        </w:rPr>
                        <w:t> </w:t>
                      </w:r>
                      <w:r>
                        <w:rPr/>
                        <w:t>actigraphy</w:t>
                      </w:r>
                      <w:r>
                        <w:rPr>
                          <w:spacing w:val="-12"/>
                        </w:rPr>
                        <w:t> </w:t>
                      </w:r>
                      <w:r>
                        <w:rPr/>
                        <w:t>recordings</w:t>
                      </w:r>
                      <w:r>
                        <w:rPr>
                          <w:spacing w:val="-12"/>
                        </w:rPr>
                        <w:t> </w:t>
                      </w:r>
                      <w:r>
                        <w:rPr/>
                        <w:t>of</w:t>
                      </w:r>
                      <w:r>
                        <w:rPr>
                          <w:spacing w:val="-12"/>
                        </w:rPr>
                        <w:t> </w:t>
                      </w:r>
                      <w:r>
                        <w:rPr/>
                        <w:t>sleep</w:t>
                      </w:r>
                      <w:r>
                        <w:rPr>
                          <w:spacing w:val="-12"/>
                        </w:rPr>
                        <w:t> </w:t>
                      </w:r>
                      <w:r>
                        <w:rPr/>
                        <w:t>quality</w:t>
                      </w:r>
                      <w:r>
                        <w:rPr>
                          <w:spacing w:val="-12"/>
                        </w:rPr>
                        <w:t> </w:t>
                      </w:r>
                      <w:r>
                        <w:rPr/>
                        <w:t>or</w:t>
                      </w:r>
                      <w:r>
                        <w:rPr>
                          <w:spacing w:val="-12"/>
                        </w:rPr>
                        <w:t> </w:t>
                      </w:r>
                      <w:r>
                        <w:rPr/>
                        <w:t>variability?</w:t>
                      </w:r>
                      <w:r>
                        <w:rPr>
                          <w:spacing w:val="3"/>
                        </w:rPr>
                        <w:t> </w:t>
                      </w:r>
                      <w:r>
                        <w:rPr/>
                        <w:t>An</w:t>
                      </w:r>
                      <w:r>
                        <w:rPr>
                          <w:spacing w:val="-12"/>
                        </w:rPr>
                        <w:t> </w:t>
                      </w:r>
                      <w:r>
                        <w:rPr/>
                        <w:t>exploratory</w:t>
                      </w:r>
                      <w:r>
                        <w:rPr>
                          <w:spacing w:val="-12"/>
                        </w:rPr>
                        <w:t> </w:t>
                      </w:r>
                      <w:r>
                        <w:rPr/>
                        <w:t>study</w:t>
                      </w:r>
                      <w:r>
                        <w:rPr>
                          <w:spacing w:val="-12"/>
                        </w:rPr>
                        <w:t> </w:t>
                      </w:r>
                      <w:r>
                        <w:rPr/>
                        <w:t>of </w:t>
                      </w:r>
                      <w:r>
                        <w:rPr>
                          <w:w w:val="105"/>
                        </w:rPr>
                        <w:t>bipolar</w:t>
                      </w:r>
                      <w:r>
                        <w:rPr>
                          <w:spacing w:val="-11"/>
                          <w:w w:val="105"/>
                        </w:rPr>
                        <w:t> </w:t>
                      </w:r>
                      <w:r>
                        <w:rPr>
                          <w:w w:val="105"/>
                        </w:rPr>
                        <w:t>disorders</w:t>
                      </w:r>
                      <w:r>
                        <w:rPr>
                          <w:spacing w:val="-11"/>
                          <w:w w:val="105"/>
                        </w:rPr>
                        <w:t> </w:t>
                      </w:r>
                      <w:r>
                        <w:rPr>
                          <w:w w:val="105"/>
                        </w:rPr>
                        <w:t>versus</w:t>
                      </w:r>
                      <w:r>
                        <w:rPr>
                          <w:spacing w:val="-11"/>
                          <w:w w:val="105"/>
                        </w:rPr>
                        <w:t> </w:t>
                      </w:r>
                      <w:r>
                        <w:rPr>
                          <w:w w:val="105"/>
                        </w:rPr>
                        <w:t>healthy</w:t>
                      </w:r>
                      <w:r>
                        <w:rPr>
                          <w:spacing w:val="-11"/>
                          <w:w w:val="105"/>
                        </w:rPr>
                        <w:t> </w:t>
                      </w:r>
                      <w:r>
                        <w:rPr>
                          <w:w w:val="105"/>
                        </w:rPr>
                        <w:t>controls.</w:t>
                      </w:r>
                      <w:r>
                        <w:rPr>
                          <w:w w:val="105"/>
                        </w:rPr>
                        <w:t> </w:t>
                      </w:r>
                      <w:r>
                        <w:rPr>
                          <w:i/>
                          <w:w w:val="105"/>
                        </w:rPr>
                        <w:t>Journal</w:t>
                      </w:r>
                      <w:r>
                        <w:rPr>
                          <w:i/>
                          <w:spacing w:val="-8"/>
                          <w:w w:val="105"/>
                        </w:rPr>
                        <w:t> </w:t>
                      </w:r>
                      <w:r>
                        <w:rPr>
                          <w:i/>
                          <w:w w:val="105"/>
                        </w:rPr>
                        <w:t>of</w:t>
                      </w:r>
                      <w:r>
                        <w:rPr>
                          <w:i/>
                          <w:spacing w:val="-8"/>
                          <w:w w:val="105"/>
                        </w:rPr>
                        <w:t> </w:t>
                      </w:r>
                      <w:r>
                        <w:rPr>
                          <w:i/>
                          <w:w w:val="105"/>
                        </w:rPr>
                        <w:t>Sleep</w:t>
                      </w:r>
                      <w:r>
                        <w:rPr>
                          <w:i/>
                          <w:spacing w:val="-8"/>
                          <w:w w:val="105"/>
                        </w:rPr>
                        <w:t> </w:t>
                      </w:r>
                      <w:r>
                        <w:rPr>
                          <w:i/>
                          <w:w w:val="105"/>
                        </w:rPr>
                        <w:t>Research</w:t>
                      </w:r>
                      <w:r>
                        <w:rPr>
                          <w:w w:val="105"/>
                        </w:rPr>
                        <w:t>,</w:t>
                      </w:r>
                      <w:r>
                        <w:rPr>
                          <w:spacing w:val="-10"/>
                          <w:w w:val="105"/>
                        </w:rPr>
                        <w:t> </w:t>
                      </w:r>
                      <w:r>
                        <w:rPr>
                          <w:i/>
                          <w:w w:val="105"/>
                        </w:rPr>
                        <w:t>31</w:t>
                      </w:r>
                      <w:r>
                        <w:rPr>
                          <w:w w:val="105"/>
                        </w:rPr>
                        <w:t>(3).</w:t>
                      </w:r>
                      <w:r>
                        <w:rPr>
                          <w:w w:val="105"/>
                        </w:rPr>
                        <w:t> </w:t>
                      </w:r>
                      <w:hyperlink r:id="rId77">
                        <w:r>
                          <w:rPr>
                            <w:w w:val="105"/>
                          </w:rPr>
                          <w:t>https://doi.org/10.1111/jsr.</w:t>
                        </w:r>
                      </w:hyperlink>
                      <w:r>
                        <w:rPr>
                          <w:w w:val="105"/>
                        </w:rPr>
                        <w:t> </w:t>
                      </w:r>
                      <w:hyperlink r:id="rId77">
                        <w:r>
                          <w:rPr>
                            <w:spacing w:val="-2"/>
                            <w:w w:val="105"/>
                          </w:rPr>
                          <w:t>13507</w:t>
                        </w:r>
                      </w:hyperlink>
                    </w:p>
                    <w:p>
                      <w:pPr>
                        <w:pStyle w:val="BodyText"/>
                        <w:spacing w:line="227" w:lineRule="exact" w:before="0"/>
                        <w:ind w:left="20"/>
                        <w:jc w:val="both"/>
                      </w:pPr>
                      <w:r>
                        <w:rPr>
                          <w:w w:val="105"/>
                        </w:rPr>
                        <w:t>Facco,</w:t>
                      </w:r>
                      <w:r>
                        <w:rPr>
                          <w:spacing w:val="12"/>
                          <w:w w:val="105"/>
                        </w:rPr>
                        <w:t> </w:t>
                      </w:r>
                      <w:r>
                        <w:rPr>
                          <w:w w:val="105"/>
                        </w:rPr>
                        <w:t>F.</w:t>
                      </w:r>
                      <w:r>
                        <w:rPr>
                          <w:spacing w:val="10"/>
                          <w:w w:val="105"/>
                        </w:rPr>
                        <w:t> </w:t>
                      </w:r>
                      <w:r>
                        <w:rPr>
                          <w:w w:val="105"/>
                        </w:rPr>
                        <w:t>L.,</w:t>
                      </w:r>
                      <w:r>
                        <w:rPr>
                          <w:spacing w:val="12"/>
                          <w:w w:val="105"/>
                        </w:rPr>
                        <w:t> </w:t>
                      </w:r>
                      <w:r>
                        <w:rPr>
                          <w:w w:val="105"/>
                        </w:rPr>
                        <w:t>Parker,</w:t>
                      </w:r>
                      <w:r>
                        <w:rPr>
                          <w:spacing w:val="12"/>
                          <w:w w:val="105"/>
                        </w:rPr>
                        <w:t> </w:t>
                      </w:r>
                      <w:r>
                        <w:rPr>
                          <w:w w:val="105"/>
                        </w:rPr>
                        <w:t>C.</w:t>
                      </w:r>
                      <w:r>
                        <w:rPr>
                          <w:spacing w:val="10"/>
                          <w:w w:val="105"/>
                        </w:rPr>
                        <w:t> </w:t>
                      </w:r>
                      <w:r>
                        <w:rPr>
                          <w:w w:val="105"/>
                        </w:rPr>
                        <w:t>B.,</w:t>
                      </w:r>
                      <w:r>
                        <w:rPr>
                          <w:spacing w:val="13"/>
                          <w:w w:val="105"/>
                        </w:rPr>
                        <w:t> </w:t>
                      </w:r>
                      <w:r>
                        <w:rPr>
                          <w:w w:val="105"/>
                        </w:rPr>
                        <w:t>Hunter,</w:t>
                      </w:r>
                      <w:r>
                        <w:rPr>
                          <w:spacing w:val="12"/>
                          <w:w w:val="105"/>
                        </w:rPr>
                        <w:t> </w:t>
                      </w:r>
                      <w:r>
                        <w:rPr>
                          <w:w w:val="105"/>
                        </w:rPr>
                        <w:t>S.,</w:t>
                      </w:r>
                      <w:r>
                        <w:rPr>
                          <w:spacing w:val="12"/>
                          <w:w w:val="105"/>
                        </w:rPr>
                        <w:t> </w:t>
                      </w:r>
                      <w:r>
                        <w:rPr>
                          <w:w w:val="105"/>
                        </w:rPr>
                        <w:t>Reid,</w:t>
                      </w:r>
                      <w:r>
                        <w:rPr>
                          <w:spacing w:val="13"/>
                          <w:w w:val="105"/>
                        </w:rPr>
                        <w:t> </w:t>
                      </w:r>
                      <w:r>
                        <w:rPr>
                          <w:w w:val="105"/>
                        </w:rPr>
                        <w:t>K.</w:t>
                      </w:r>
                      <w:r>
                        <w:rPr>
                          <w:spacing w:val="7"/>
                          <w:w w:val="110"/>
                        </w:rPr>
                        <w:t> </w:t>
                      </w:r>
                      <w:r>
                        <w:rPr>
                          <w:w w:val="110"/>
                        </w:rPr>
                        <w:t>J.,</w:t>
                      </w:r>
                      <w:r>
                        <w:rPr>
                          <w:spacing w:val="10"/>
                          <w:w w:val="110"/>
                        </w:rPr>
                        <w:t> </w:t>
                      </w:r>
                      <w:r>
                        <w:rPr>
                          <w:w w:val="105"/>
                        </w:rPr>
                        <w:t>Zee,</w:t>
                      </w:r>
                      <w:r>
                        <w:rPr>
                          <w:spacing w:val="12"/>
                          <w:w w:val="105"/>
                        </w:rPr>
                        <w:t> </w:t>
                      </w:r>
                      <w:r>
                        <w:rPr>
                          <w:w w:val="105"/>
                        </w:rPr>
                        <w:t>P.</w:t>
                      </w:r>
                      <w:r>
                        <w:rPr>
                          <w:spacing w:val="10"/>
                          <w:w w:val="105"/>
                        </w:rPr>
                        <w:t> </w:t>
                      </w:r>
                      <w:r>
                        <w:rPr>
                          <w:w w:val="105"/>
                        </w:rPr>
                        <w:t>C.,</w:t>
                      </w:r>
                      <w:r>
                        <w:rPr>
                          <w:spacing w:val="13"/>
                          <w:w w:val="105"/>
                        </w:rPr>
                        <w:t> </w:t>
                      </w:r>
                      <w:r>
                        <w:rPr>
                          <w:w w:val="105"/>
                        </w:rPr>
                        <w:t>Silver,</w:t>
                      </w:r>
                      <w:r>
                        <w:rPr>
                          <w:spacing w:val="11"/>
                          <w:w w:val="105"/>
                        </w:rPr>
                        <w:t> </w:t>
                      </w:r>
                      <w:r>
                        <w:rPr>
                          <w:w w:val="105"/>
                        </w:rPr>
                        <w:t>R.</w:t>
                      </w:r>
                      <w:r>
                        <w:rPr>
                          <w:spacing w:val="10"/>
                          <w:w w:val="105"/>
                        </w:rPr>
                        <w:t> </w:t>
                      </w:r>
                      <w:r>
                        <w:rPr>
                          <w:w w:val="105"/>
                        </w:rPr>
                        <w:t>M.,</w:t>
                      </w:r>
                      <w:r>
                        <w:rPr>
                          <w:spacing w:val="12"/>
                          <w:w w:val="105"/>
                        </w:rPr>
                        <w:t> </w:t>
                      </w:r>
                      <w:r>
                        <w:rPr>
                          <w:w w:val="105"/>
                        </w:rPr>
                        <w:t>Haas,</w:t>
                      </w:r>
                      <w:r>
                        <w:rPr>
                          <w:spacing w:val="13"/>
                          <w:w w:val="105"/>
                        </w:rPr>
                        <w:t> </w:t>
                      </w:r>
                      <w:r>
                        <w:rPr>
                          <w:w w:val="105"/>
                        </w:rPr>
                        <w:t>D.</w:t>
                      </w:r>
                      <w:r>
                        <w:rPr>
                          <w:spacing w:val="10"/>
                          <w:w w:val="105"/>
                        </w:rPr>
                        <w:t> </w:t>
                      </w:r>
                      <w:r>
                        <w:rPr>
                          <w:w w:val="105"/>
                        </w:rPr>
                        <w:t>M.,</w:t>
                      </w:r>
                      <w:r>
                        <w:rPr>
                          <w:spacing w:val="12"/>
                          <w:w w:val="105"/>
                        </w:rPr>
                        <w:t> </w:t>
                      </w:r>
                      <w:r>
                        <w:rPr>
                          <w:w w:val="105"/>
                        </w:rPr>
                        <w:t>Chung,</w:t>
                      </w:r>
                      <w:r>
                        <w:rPr>
                          <w:spacing w:val="9"/>
                          <w:w w:val="110"/>
                        </w:rPr>
                        <w:t> </w:t>
                      </w:r>
                      <w:r>
                        <w:rPr>
                          <w:w w:val="110"/>
                        </w:rPr>
                        <w:t>J.</w:t>
                      </w:r>
                      <w:r>
                        <w:rPr>
                          <w:spacing w:val="7"/>
                          <w:w w:val="110"/>
                        </w:rPr>
                        <w:t> </w:t>
                      </w:r>
                      <w:r>
                        <w:rPr>
                          <w:spacing w:val="-5"/>
                          <w:w w:val="105"/>
                        </w:rPr>
                        <w:t>H.,</w:t>
                      </w:r>
                    </w:p>
                    <w:p>
                      <w:pPr>
                        <w:pStyle w:val="BodyText"/>
                        <w:spacing w:line="213" w:lineRule="auto" w:before="0"/>
                        <w:ind w:left="298" w:right="17" w:firstLine="20"/>
                        <w:jc w:val="both"/>
                      </w:pPr>
                      <w:r>
                        <w:rPr>
                          <w:w w:val="105"/>
                        </w:rPr>
                        <w:t>Pien,</w:t>
                      </w:r>
                      <w:r>
                        <w:rPr>
                          <w:w w:val="105"/>
                        </w:rPr>
                        <w:t> G.</w:t>
                      </w:r>
                      <w:r>
                        <w:rPr>
                          <w:w w:val="105"/>
                        </w:rPr>
                        <w:t> W.,</w:t>
                      </w:r>
                      <w:r>
                        <w:rPr>
                          <w:w w:val="105"/>
                        </w:rPr>
                        <w:t> Nhan-Chang,</w:t>
                      </w:r>
                      <w:r>
                        <w:rPr>
                          <w:w w:val="105"/>
                        </w:rPr>
                        <w:t> C.-L.,</w:t>
                      </w:r>
                      <w:r>
                        <w:rPr>
                          <w:w w:val="105"/>
                        </w:rPr>
                        <w:t> Simhan,</w:t>
                      </w:r>
                      <w:r>
                        <w:rPr>
                          <w:w w:val="105"/>
                        </w:rPr>
                        <w:t> H.</w:t>
                      </w:r>
                      <w:r>
                        <w:rPr>
                          <w:w w:val="105"/>
                        </w:rPr>
                        <w:t> N.,</w:t>
                      </w:r>
                      <w:r>
                        <w:rPr>
                          <w:w w:val="105"/>
                        </w:rPr>
                        <w:t> Parry,</w:t>
                      </w:r>
                      <w:r>
                        <w:rPr>
                          <w:w w:val="105"/>
                        </w:rPr>
                        <w:t> S.,</w:t>
                      </w:r>
                      <w:r>
                        <w:rPr>
                          <w:w w:val="105"/>
                        </w:rPr>
                        <w:t> Wapner,</w:t>
                      </w:r>
                      <w:r>
                        <w:rPr>
                          <w:w w:val="105"/>
                        </w:rPr>
                        <w:t> R.</w:t>
                      </w:r>
                      <w:r>
                        <w:rPr>
                          <w:w w:val="105"/>
                        </w:rPr>
                        <w:t> J.,</w:t>
                      </w:r>
                      <w:r>
                        <w:rPr>
                          <w:w w:val="105"/>
                        </w:rPr>
                        <w:t> Saade,</w:t>
                      </w:r>
                      <w:r>
                        <w:rPr>
                          <w:w w:val="105"/>
                        </w:rPr>
                        <w:t> G.</w:t>
                      </w:r>
                      <w:r>
                        <w:rPr>
                          <w:w w:val="105"/>
                        </w:rPr>
                        <w:t> R.,</w:t>
                      </w:r>
                      <w:r>
                        <w:rPr>
                          <w:w w:val="105"/>
                        </w:rPr>
                        <w:t> Mercer,</w:t>
                      </w:r>
                      <w:r>
                        <w:rPr>
                          <w:w w:val="105"/>
                        </w:rPr>
                        <w:t> B. M.,</w:t>
                      </w:r>
                      <w:r>
                        <w:rPr>
                          <w:spacing w:val="-4"/>
                          <w:w w:val="105"/>
                        </w:rPr>
                        <w:t> </w:t>
                      </w:r>
                      <w:r>
                        <w:rPr>
                          <w:w w:val="105"/>
                        </w:rPr>
                        <w:t>Torres,</w:t>
                      </w:r>
                      <w:r>
                        <w:rPr>
                          <w:spacing w:val="-4"/>
                          <w:w w:val="105"/>
                        </w:rPr>
                        <w:t> </w:t>
                      </w:r>
                      <w:r>
                        <w:rPr>
                          <w:w w:val="105"/>
                        </w:rPr>
                        <w:t>C.,</w:t>
                      </w:r>
                      <w:r>
                        <w:rPr>
                          <w:spacing w:val="-3"/>
                          <w:w w:val="105"/>
                        </w:rPr>
                        <w:t> </w:t>
                      </w:r>
                      <w:r>
                        <w:rPr>
                          <w:w w:val="105"/>
                        </w:rPr>
                        <w:t>Knight,</w:t>
                      </w:r>
                      <w:r>
                        <w:rPr>
                          <w:spacing w:val="-4"/>
                          <w:w w:val="105"/>
                        </w:rPr>
                        <w:t> </w:t>
                      </w:r>
                      <w:r>
                        <w:rPr>
                          <w:w w:val="105"/>
                        </w:rPr>
                        <w:t>J.,</w:t>
                      </w:r>
                      <w:r>
                        <w:rPr>
                          <w:spacing w:val="-3"/>
                          <w:w w:val="105"/>
                        </w:rPr>
                        <w:t> </w:t>
                      </w:r>
                      <w:r>
                        <w:rPr>
                          <w:w w:val="105"/>
                        </w:rPr>
                        <w:t>Reddy,</w:t>
                      </w:r>
                      <w:r>
                        <w:rPr>
                          <w:spacing w:val="-4"/>
                          <w:w w:val="105"/>
                        </w:rPr>
                        <w:t> </w:t>
                      </w:r>
                      <w:r>
                        <w:rPr>
                          <w:w w:val="105"/>
                        </w:rPr>
                        <w:t>U.</w:t>
                      </w:r>
                      <w:r>
                        <w:rPr>
                          <w:spacing w:val="-5"/>
                          <w:w w:val="105"/>
                        </w:rPr>
                        <w:t> </w:t>
                      </w:r>
                      <w:r>
                        <w:rPr>
                          <w:w w:val="105"/>
                        </w:rPr>
                        <w:t>M.,</w:t>
                      </w:r>
                      <w:r>
                        <w:rPr>
                          <w:spacing w:val="-3"/>
                          <w:w w:val="105"/>
                        </w:rPr>
                        <w:t> </w:t>
                      </w:r>
                      <w:r>
                        <w:rPr>
                          <w:w w:val="105"/>
                        </w:rPr>
                        <w:t>Grobman,</w:t>
                      </w:r>
                      <w:r>
                        <w:rPr>
                          <w:spacing w:val="-3"/>
                          <w:w w:val="105"/>
                        </w:rPr>
                        <w:t> </w:t>
                      </w:r>
                      <w:r>
                        <w:rPr>
                          <w:w w:val="105"/>
                        </w:rPr>
                        <w:t>W.</w:t>
                      </w:r>
                      <w:r>
                        <w:rPr>
                          <w:spacing w:val="-5"/>
                          <w:w w:val="105"/>
                        </w:rPr>
                        <w:t> </w:t>
                      </w:r>
                      <w:r>
                        <w:rPr>
                          <w:w w:val="105"/>
                        </w:rPr>
                        <w:t>A.,</w:t>
                      </w:r>
                      <w:r>
                        <w:rPr>
                          <w:spacing w:val="-3"/>
                          <w:w w:val="105"/>
                        </w:rPr>
                        <w:t> </w:t>
                      </w:r>
                      <w:r>
                        <w:rPr>
                          <w:w w:val="105"/>
                        </w:rPr>
                        <w:t>&amp;</w:t>
                      </w:r>
                      <w:r>
                        <w:rPr>
                          <w:spacing w:val="-5"/>
                          <w:w w:val="105"/>
                        </w:rPr>
                        <w:t> </w:t>
                      </w:r>
                      <w:r>
                        <w:rPr>
                          <w:w w:val="105"/>
                        </w:rPr>
                        <w:t>for</w:t>
                      </w:r>
                      <w:r>
                        <w:rPr>
                          <w:spacing w:val="-5"/>
                          <w:w w:val="105"/>
                        </w:rPr>
                        <w:t> </w:t>
                      </w:r>
                      <w:r>
                        <w:rPr>
                          <w:w w:val="105"/>
                        </w:rPr>
                        <w:t>the</w:t>
                      </w:r>
                      <w:r>
                        <w:rPr>
                          <w:spacing w:val="-5"/>
                          <w:w w:val="105"/>
                        </w:rPr>
                        <w:t> </w:t>
                      </w:r>
                      <w:r>
                        <w:rPr>
                          <w:w w:val="105"/>
                        </w:rPr>
                        <w:t>NICHD</w:t>
                      </w:r>
                      <w:r>
                        <w:rPr>
                          <w:spacing w:val="-5"/>
                          <w:w w:val="105"/>
                        </w:rPr>
                        <w:t> </w:t>
                      </w:r>
                      <w:r>
                        <w:rPr>
                          <w:w w:val="105"/>
                        </w:rPr>
                        <w:t>NuMoM2b</w:t>
                      </w:r>
                      <w:r>
                        <w:rPr>
                          <w:spacing w:val="-5"/>
                          <w:w w:val="105"/>
                        </w:rPr>
                        <w:t> </w:t>
                      </w:r>
                      <w:r>
                        <w:rPr>
                          <w:w w:val="105"/>
                        </w:rPr>
                        <w:t>and</w:t>
                      </w:r>
                      <w:r>
                        <w:rPr>
                          <w:spacing w:val="-5"/>
                          <w:w w:val="105"/>
                        </w:rPr>
                        <w:t> </w:t>
                      </w:r>
                      <w:r>
                        <w:rPr>
                          <w:w w:val="105"/>
                        </w:rPr>
                        <w:t>NHLBI </w:t>
                      </w:r>
                      <w:r>
                        <w:rPr/>
                        <w:t>NuMoM2b Heart Health Study Networks.</w:t>
                      </w:r>
                      <w:r>
                        <w:rPr>
                          <w:spacing w:val="40"/>
                        </w:rPr>
                        <w:t> </w:t>
                      </w:r>
                      <w:r>
                        <w:rPr/>
                        <w:t>(2018).</w:t>
                      </w:r>
                      <w:r>
                        <w:rPr>
                          <w:spacing w:val="40"/>
                        </w:rPr>
                        <w:t> </w:t>
                      </w:r>
                      <w:r>
                        <w:rPr/>
                        <w:t>Association of Adverse Pregnancy Outcomes With </w:t>
                      </w:r>
                      <w:r>
                        <w:rPr>
                          <w:w w:val="105"/>
                        </w:rPr>
                        <w:t>Self-Reported</w:t>
                      </w:r>
                      <w:r>
                        <w:rPr>
                          <w:spacing w:val="-4"/>
                          <w:w w:val="105"/>
                        </w:rPr>
                        <w:t> </w:t>
                      </w:r>
                      <w:r>
                        <w:rPr>
                          <w:w w:val="105"/>
                        </w:rPr>
                        <w:t>Measures</w:t>
                      </w:r>
                      <w:r>
                        <w:rPr>
                          <w:spacing w:val="-4"/>
                          <w:w w:val="105"/>
                        </w:rPr>
                        <w:t> </w:t>
                      </w:r>
                      <w:r>
                        <w:rPr>
                          <w:w w:val="105"/>
                        </w:rPr>
                        <w:t>of</w:t>
                      </w:r>
                      <w:r>
                        <w:rPr>
                          <w:spacing w:val="-4"/>
                          <w:w w:val="105"/>
                        </w:rPr>
                        <w:t> </w:t>
                      </w:r>
                      <w:r>
                        <w:rPr>
                          <w:w w:val="105"/>
                        </w:rPr>
                        <w:t>Sleep</w:t>
                      </w:r>
                      <w:r>
                        <w:rPr>
                          <w:spacing w:val="-4"/>
                          <w:w w:val="105"/>
                        </w:rPr>
                        <w:t> </w:t>
                      </w:r>
                      <w:r>
                        <w:rPr>
                          <w:w w:val="105"/>
                        </w:rPr>
                        <w:t>Duration</w:t>
                      </w:r>
                      <w:r>
                        <w:rPr>
                          <w:spacing w:val="-4"/>
                          <w:w w:val="105"/>
                        </w:rPr>
                        <w:t> </w:t>
                      </w:r>
                      <w:r>
                        <w:rPr>
                          <w:w w:val="105"/>
                        </w:rPr>
                        <w:t>and</w:t>
                      </w:r>
                      <w:r>
                        <w:rPr>
                          <w:spacing w:val="-4"/>
                          <w:w w:val="105"/>
                        </w:rPr>
                        <w:t> </w:t>
                      </w:r>
                      <w:r>
                        <w:rPr>
                          <w:w w:val="105"/>
                        </w:rPr>
                        <w:t>Timing</w:t>
                      </w:r>
                      <w:r>
                        <w:rPr>
                          <w:spacing w:val="-4"/>
                          <w:w w:val="105"/>
                        </w:rPr>
                        <w:t> </w:t>
                      </w:r>
                      <w:r>
                        <w:rPr>
                          <w:w w:val="105"/>
                        </w:rPr>
                        <w:t>in</w:t>
                      </w:r>
                      <w:r>
                        <w:rPr>
                          <w:spacing w:val="-4"/>
                          <w:w w:val="105"/>
                        </w:rPr>
                        <w:t> </w:t>
                      </w:r>
                      <w:r>
                        <w:rPr>
                          <w:w w:val="105"/>
                        </w:rPr>
                        <w:t>Women</w:t>
                      </w:r>
                      <w:r>
                        <w:rPr>
                          <w:spacing w:val="-4"/>
                          <w:w w:val="105"/>
                        </w:rPr>
                        <w:t> </w:t>
                      </w:r>
                      <w:r>
                        <w:rPr>
                          <w:w w:val="105"/>
                        </w:rPr>
                        <w:t>Who</w:t>
                      </w:r>
                      <w:r>
                        <w:rPr>
                          <w:spacing w:val="-4"/>
                          <w:w w:val="105"/>
                        </w:rPr>
                        <w:t> </w:t>
                      </w:r>
                      <w:r>
                        <w:rPr>
                          <w:w w:val="105"/>
                        </w:rPr>
                        <w:t>Are</w:t>
                      </w:r>
                      <w:r>
                        <w:rPr>
                          <w:spacing w:val="-4"/>
                          <w:w w:val="105"/>
                        </w:rPr>
                        <w:t> </w:t>
                      </w:r>
                      <w:r>
                        <w:rPr>
                          <w:w w:val="105"/>
                        </w:rPr>
                        <w:t>Nulliparous.</w:t>
                      </w:r>
                      <w:r>
                        <w:rPr>
                          <w:spacing w:val="36"/>
                          <w:w w:val="105"/>
                        </w:rPr>
                        <w:t> </w:t>
                      </w:r>
                      <w:r>
                        <w:rPr>
                          <w:i/>
                          <w:w w:val="105"/>
                        </w:rPr>
                        <w:t>Journal</w:t>
                      </w:r>
                      <w:r>
                        <w:rPr>
                          <w:i/>
                          <w:w w:val="105"/>
                        </w:rPr>
                        <w:t> of</w:t>
                      </w:r>
                      <w:r>
                        <w:rPr>
                          <w:i/>
                          <w:w w:val="105"/>
                        </w:rPr>
                        <w:t> Clinical Sleep Medicine</w:t>
                      </w:r>
                      <w:r>
                        <w:rPr>
                          <w:w w:val="105"/>
                        </w:rPr>
                        <w:t>, </w:t>
                      </w:r>
                      <w:r>
                        <w:rPr>
                          <w:i/>
                          <w:w w:val="105"/>
                        </w:rPr>
                        <w:t>14</w:t>
                      </w:r>
                      <w:r>
                        <w:rPr>
                          <w:w w:val="105"/>
                        </w:rPr>
                        <w:t>(12), 2047–2056.</w:t>
                      </w:r>
                      <w:r>
                        <w:rPr>
                          <w:spacing w:val="40"/>
                          <w:w w:val="105"/>
                        </w:rPr>
                        <w:t> </w:t>
                      </w:r>
                      <w:hyperlink r:id="rId78">
                        <w:r>
                          <w:rPr>
                            <w:w w:val="105"/>
                          </w:rPr>
                          <w:t>https://doi.org/10.5664/jcsm.7534</w:t>
                        </w:r>
                      </w:hyperlink>
                    </w:p>
                    <w:p>
                      <w:pPr>
                        <w:pStyle w:val="BodyText"/>
                        <w:spacing w:line="213" w:lineRule="auto" w:before="0"/>
                        <w:ind w:left="311" w:right="17" w:hanging="292"/>
                        <w:jc w:val="both"/>
                      </w:pPr>
                      <w:r>
                        <w:rPr/>
                        <w:t>Feige, B., Al-Shajlawi, A., Nissen, C., Voderholzer, U., Hornyak, M., Spiegelhalder, K., Kloepfer, C., Perlis, M.,</w:t>
                      </w:r>
                      <w:r>
                        <w:rPr>
                          <w:spacing w:val="16"/>
                        </w:rPr>
                        <w:t> </w:t>
                      </w:r>
                      <w:r>
                        <w:rPr/>
                        <w:t>&amp;</w:t>
                      </w:r>
                      <w:r>
                        <w:rPr>
                          <w:spacing w:val="14"/>
                        </w:rPr>
                        <w:t> </w:t>
                      </w:r>
                      <w:r>
                        <w:rPr/>
                        <w:t>Riemann,</w:t>
                      </w:r>
                      <w:r>
                        <w:rPr>
                          <w:spacing w:val="16"/>
                        </w:rPr>
                        <w:t> </w:t>
                      </w:r>
                      <w:r>
                        <w:rPr/>
                        <w:t>D.</w:t>
                      </w:r>
                      <w:r>
                        <w:rPr>
                          <w:spacing w:val="14"/>
                        </w:rPr>
                        <w:t> </w:t>
                      </w:r>
                      <w:r>
                        <w:rPr/>
                        <w:t>(2008).</w:t>
                      </w:r>
                      <w:r>
                        <w:rPr>
                          <w:spacing w:val="40"/>
                        </w:rPr>
                        <w:t> </w:t>
                      </w:r>
                      <w:r>
                        <w:rPr/>
                        <w:t>Does</w:t>
                      </w:r>
                      <w:r>
                        <w:rPr>
                          <w:spacing w:val="14"/>
                        </w:rPr>
                        <w:t> </w:t>
                      </w:r>
                      <w:r>
                        <w:rPr/>
                        <w:t>REM</w:t>
                      </w:r>
                      <w:r>
                        <w:rPr>
                          <w:spacing w:val="14"/>
                        </w:rPr>
                        <w:t> </w:t>
                      </w:r>
                      <w:r>
                        <w:rPr/>
                        <w:t>sleep</w:t>
                      </w:r>
                      <w:r>
                        <w:rPr>
                          <w:spacing w:val="14"/>
                        </w:rPr>
                        <w:t> </w:t>
                      </w:r>
                      <w:r>
                        <w:rPr/>
                        <w:t>contribute</w:t>
                      </w:r>
                      <w:r>
                        <w:rPr>
                          <w:spacing w:val="14"/>
                        </w:rPr>
                        <w:t> </w:t>
                      </w:r>
                      <w:r>
                        <w:rPr/>
                        <w:t>to</w:t>
                      </w:r>
                      <w:r>
                        <w:rPr>
                          <w:spacing w:val="14"/>
                        </w:rPr>
                        <w:t> </w:t>
                      </w:r>
                      <w:r>
                        <w:rPr/>
                        <w:t>subjective</w:t>
                      </w:r>
                      <w:r>
                        <w:rPr>
                          <w:spacing w:val="14"/>
                        </w:rPr>
                        <w:t> </w:t>
                      </w:r>
                      <w:r>
                        <w:rPr/>
                        <w:t>wake</w:t>
                      </w:r>
                      <w:r>
                        <w:rPr>
                          <w:spacing w:val="14"/>
                        </w:rPr>
                        <w:t> </w:t>
                      </w:r>
                      <w:r>
                        <w:rPr/>
                        <w:t>time</w:t>
                      </w:r>
                      <w:r>
                        <w:rPr>
                          <w:spacing w:val="14"/>
                        </w:rPr>
                        <w:t> </w:t>
                      </w:r>
                      <w:r>
                        <w:rPr/>
                        <w:t>in</w:t>
                      </w:r>
                      <w:r>
                        <w:rPr>
                          <w:spacing w:val="14"/>
                        </w:rPr>
                        <w:t> </w:t>
                      </w:r>
                      <w:r>
                        <w:rPr/>
                        <w:t>primary</w:t>
                      </w:r>
                      <w:r>
                        <w:rPr>
                          <w:spacing w:val="14"/>
                        </w:rPr>
                        <w:t> </w:t>
                      </w:r>
                      <w:r>
                        <w:rPr/>
                        <w:t>insomnia? A</w:t>
                      </w:r>
                      <w:r>
                        <w:rPr>
                          <w:spacing w:val="-1"/>
                        </w:rPr>
                        <w:t> </w:t>
                      </w:r>
                      <w:r>
                        <w:rPr/>
                        <w:t>comparison of polysomnographic and subjective sleep in 100 patients.</w:t>
                      </w:r>
                      <w:r>
                        <w:rPr>
                          <w:spacing w:val="40"/>
                          <w:w w:val="125"/>
                        </w:rPr>
                        <w:t> </w:t>
                      </w:r>
                      <w:r>
                        <w:rPr>
                          <w:i/>
                          <w:w w:val="125"/>
                        </w:rPr>
                        <w:t>J</w:t>
                      </w:r>
                      <w:r>
                        <w:rPr>
                          <w:i/>
                          <w:w w:val="125"/>
                        </w:rPr>
                        <w:t> </w:t>
                      </w:r>
                      <w:r>
                        <w:rPr>
                          <w:i/>
                        </w:rPr>
                        <w:t>Sleep Res</w:t>
                      </w:r>
                      <w:r>
                        <w:rPr/>
                        <w:t>, </w:t>
                      </w:r>
                      <w:r>
                        <w:rPr>
                          <w:i/>
                        </w:rPr>
                        <w:t>17</w:t>
                      </w:r>
                      <w:r>
                        <w:rPr>
                          <w:i/>
                          <w:spacing w:val="-13"/>
                        </w:rPr>
                        <w:t> </w:t>
                      </w:r>
                      <w:r>
                        <w:rPr/>
                        <w:t>(2), 180–190. </w:t>
                      </w:r>
                      <w:hyperlink r:id="rId79">
                        <w:r>
                          <w:rPr>
                            <w:spacing w:val="-2"/>
                          </w:rPr>
                          <w:t>https://doi.org/10.1111/j.1365-2869.2008.00651.x</w:t>
                        </w:r>
                      </w:hyperlink>
                    </w:p>
                    <w:p>
                      <w:pPr>
                        <w:pStyle w:val="BodyText"/>
                        <w:spacing w:line="213" w:lineRule="auto" w:before="0"/>
                        <w:ind w:left="305" w:right="28" w:hanging="286"/>
                        <w:jc w:val="both"/>
                      </w:pPr>
                      <w:r>
                        <w:rPr/>
                        <w:t>Feige,</w:t>
                      </w:r>
                      <w:r>
                        <w:rPr>
                          <w:spacing w:val="15"/>
                        </w:rPr>
                        <w:t> </w:t>
                      </w:r>
                      <w:r>
                        <w:rPr/>
                        <w:t>B.,</w:t>
                      </w:r>
                      <w:r>
                        <w:rPr>
                          <w:spacing w:val="15"/>
                        </w:rPr>
                        <w:t> </w:t>
                      </w:r>
                      <w:r>
                        <w:rPr/>
                        <w:t>Baglioni,</w:t>
                      </w:r>
                      <w:r>
                        <w:rPr>
                          <w:spacing w:val="15"/>
                        </w:rPr>
                        <w:t> </w:t>
                      </w:r>
                      <w:r>
                        <w:rPr/>
                        <w:t>C.,</w:t>
                      </w:r>
                      <w:r>
                        <w:rPr>
                          <w:spacing w:val="15"/>
                        </w:rPr>
                        <w:t> </w:t>
                      </w:r>
                      <w:r>
                        <w:rPr/>
                        <w:t>Boehm,</w:t>
                      </w:r>
                      <w:r>
                        <w:rPr>
                          <w:spacing w:val="15"/>
                        </w:rPr>
                        <w:t> </w:t>
                      </w:r>
                      <w:r>
                        <w:rPr/>
                        <w:t>P.,</w:t>
                      </w:r>
                      <w:r>
                        <w:rPr>
                          <w:spacing w:val="15"/>
                        </w:rPr>
                        <w:t> </w:t>
                      </w:r>
                      <w:r>
                        <w:rPr/>
                        <w:t>Heinrich,</w:t>
                      </w:r>
                      <w:r>
                        <w:rPr>
                          <w:spacing w:val="14"/>
                        </w:rPr>
                        <w:t> </w:t>
                      </w:r>
                      <w:r>
                        <w:rPr/>
                        <w:t>A.,</w:t>
                      </w:r>
                      <w:r>
                        <w:rPr>
                          <w:spacing w:val="15"/>
                        </w:rPr>
                        <w:t> </w:t>
                      </w:r>
                      <w:r>
                        <w:rPr/>
                        <w:t>Trumm,</w:t>
                      </w:r>
                      <w:r>
                        <w:rPr>
                          <w:spacing w:val="15"/>
                        </w:rPr>
                        <w:t> </w:t>
                      </w:r>
                      <w:r>
                        <w:rPr/>
                        <w:t>S.,</w:t>
                      </w:r>
                      <w:r>
                        <w:rPr>
                          <w:spacing w:val="15"/>
                        </w:rPr>
                        <w:t> </w:t>
                      </w:r>
                      <w:r>
                        <w:rPr/>
                        <w:t>Benz,</w:t>
                      </w:r>
                      <w:r>
                        <w:rPr>
                          <w:spacing w:val="15"/>
                        </w:rPr>
                        <w:t> </w:t>
                      </w:r>
                      <w:r>
                        <w:rPr/>
                        <w:t>F.,</w:t>
                      </w:r>
                      <w:r>
                        <w:rPr>
                          <w:spacing w:val="15"/>
                        </w:rPr>
                        <w:t> </w:t>
                      </w:r>
                      <w:r>
                        <w:rPr/>
                        <w:t>Nissen,</w:t>
                      </w:r>
                      <w:r>
                        <w:rPr>
                          <w:spacing w:val="15"/>
                        </w:rPr>
                        <w:t> </w:t>
                      </w:r>
                      <w:r>
                        <w:rPr/>
                        <w:t>C.,</w:t>
                      </w:r>
                      <w:r>
                        <w:rPr>
                          <w:spacing w:val="15"/>
                        </w:rPr>
                        <w:t> </w:t>
                      </w:r>
                      <w:r>
                        <w:rPr/>
                        <w:t>Domschke,</w:t>
                      </w:r>
                      <w:r>
                        <w:rPr>
                          <w:spacing w:val="15"/>
                        </w:rPr>
                        <w:t> </w:t>
                      </w:r>
                      <w:r>
                        <w:rPr/>
                        <w:t>K.,</w:t>
                      </w:r>
                      <w:r>
                        <w:rPr>
                          <w:spacing w:val="15"/>
                        </w:rPr>
                        <w:t> </w:t>
                      </w:r>
                      <w:r>
                        <w:rPr/>
                        <w:t>Frase,</w:t>
                      </w:r>
                      <w:r>
                        <w:rPr>
                          <w:spacing w:val="15"/>
                        </w:rPr>
                        <w:t> </w:t>
                      </w:r>
                      <w:r>
                        <w:rPr/>
                        <w:t>L., &amp; Riemann, D. (2021).</w:t>
                      </w:r>
                      <w:r>
                        <w:rPr>
                          <w:spacing w:val="40"/>
                        </w:rPr>
                        <w:t> </w:t>
                      </w:r>
                      <w:r>
                        <w:rPr/>
                        <w:t>Event-related potentials in insomnia reflect altered perception of sleep.</w:t>
                      </w:r>
                      <w:r>
                        <w:rPr>
                          <w:spacing w:val="40"/>
                        </w:rPr>
                        <w:t> </w:t>
                      </w:r>
                      <w:r>
                        <w:rPr>
                          <w:i/>
                        </w:rPr>
                        <w:t>Sleep</w:t>
                      </w:r>
                      <w:r>
                        <w:rPr/>
                        <w:t>, </w:t>
                      </w:r>
                      <w:r>
                        <w:rPr>
                          <w:i/>
                        </w:rPr>
                        <w:t>44</w:t>
                      </w:r>
                      <w:r>
                        <w:rPr/>
                        <w:t>(10), zsab137.</w:t>
                      </w:r>
                    </w:p>
                    <w:p>
                      <w:pPr>
                        <w:pStyle w:val="BodyText"/>
                        <w:spacing w:line="213" w:lineRule="auto" w:before="0"/>
                        <w:ind w:left="313" w:right="22" w:hanging="294"/>
                        <w:jc w:val="both"/>
                      </w:pPr>
                      <w:r>
                        <w:rPr/>
                        <w:t>Feng,</w:t>
                      </w:r>
                      <w:r>
                        <w:rPr>
                          <w:spacing w:val="-4"/>
                        </w:rPr>
                        <w:t> </w:t>
                      </w:r>
                      <w:r>
                        <w:rPr/>
                        <w:t>D.,</w:t>
                      </w:r>
                      <w:r>
                        <w:rPr>
                          <w:spacing w:val="-4"/>
                        </w:rPr>
                        <w:t> </w:t>
                      </w:r>
                      <w:r>
                        <w:rPr/>
                        <w:t>&amp;</w:t>
                      </w:r>
                      <w:r>
                        <w:rPr>
                          <w:spacing w:val="-5"/>
                        </w:rPr>
                        <w:t> </w:t>
                      </w:r>
                      <w:r>
                        <w:rPr/>
                        <w:t>Svetnik,</w:t>
                      </w:r>
                      <w:r>
                        <w:rPr>
                          <w:spacing w:val="-4"/>
                        </w:rPr>
                        <w:t> </w:t>
                      </w:r>
                      <w:r>
                        <w:rPr/>
                        <w:t>V.</w:t>
                      </w:r>
                      <w:r>
                        <w:rPr>
                          <w:spacing w:val="-5"/>
                        </w:rPr>
                        <w:t> </w:t>
                      </w:r>
                      <w:r>
                        <w:rPr/>
                        <w:t>(2018).</w:t>
                      </w:r>
                      <w:r>
                        <w:rPr>
                          <w:spacing w:val="16"/>
                        </w:rPr>
                        <w:t> </w:t>
                      </w:r>
                      <w:r>
                        <w:rPr/>
                        <w:t>Using</w:t>
                      </w:r>
                      <w:r>
                        <w:rPr>
                          <w:spacing w:val="-5"/>
                        </w:rPr>
                        <w:t> </w:t>
                      </w:r>
                      <w:r>
                        <w:rPr/>
                        <w:t>the</w:t>
                      </w:r>
                      <w:r>
                        <w:rPr>
                          <w:spacing w:val="-5"/>
                        </w:rPr>
                        <w:t> </w:t>
                      </w:r>
                      <w:r>
                        <w:rPr/>
                        <w:t>Latent</w:t>
                      </w:r>
                      <w:r>
                        <w:rPr>
                          <w:spacing w:val="-5"/>
                        </w:rPr>
                        <w:t> </w:t>
                      </w:r>
                      <w:r>
                        <w:rPr/>
                        <w:t>Correlations</w:t>
                      </w:r>
                      <w:r>
                        <w:rPr>
                          <w:spacing w:val="-5"/>
                        </w:rPr>
                        <w:t> </w:t>
                      </w:r>
                      <w:r>
                        <w:rPr/>
                        <w:t>to</w:t>
                      </w:r>
                      <w:r>
                        <w:rPr>
                          <w:spacing w:val="-5"/>
                        </w:rPr>
                        <w:t> </w:t>
                      </w:r>
                      <w:r>
                        <w:rPr/>
                        <w:t>Measure</w:t>
                      </w:r>
                      <w:r>
                        <w:rPr>
                          <w:spacing w:val="-5"/>
                        </w:rPr>
                        <w:t> </w:t>
                      </w:r>
                      <w:r>
                        <w:rPr/>
                        <w:t>the</w:t>
                      </w:r>
                      <w:r>
                        <w:rPr>
                          <w:spacing w:val="-5"/>
                        </w:rPr>
                        <w:t> </w:t>
                      </w:r>
                      <w:r>
                        <w:rPr/>
                        <w:t>Association</w:t>
                      </w:r>
                      <w:r>
                        <w:rPr>
                          <w:spacing w:val="-5"/>
                        </w:rPr>
                        <w:t> </w:t>
                      </w:r>
                      <w:r>
                        <w:rPr/>
                        <w:t>Between</w:t>
                      </w:r>
                      <w:r>
                        <w:rPr>
                          <w:spacing w:val="-5"/>
                        </w:rPr>
                        <w:t> </w:t>
                      </w:r>
                      <w:r>
                        <w:rPr/>
                        <w:t>Continu- ous and Binary Markers With Repeated Measurements.</w:t>
                      </w:r>
                      <w:r>
                        <w:rPr>
                          <w:spacing w:val="40"/>
                        </w:rPr>
                        <w:t> </w:t>
                      </w:r>
                      <w:r>
                        <w:rPr>
                          <w:i/>
                        </w:rPr>
                        <w:t>Statistics in Biopharmaceutical Research</w:t>
                      </w:r>
                      <w:r>
                        <w:rPr/>
                        <w:t>, </w:t>
                      </w:r>
                      <w:r>
                        <w:rPr>
                          <w:i/>
                        </w:rPr>
                        <w:t>10</w:t>
                      </w:r>
                      <w:r>
                        <w:rPr/>
                        <w:t>(4), 244–254.</w:t>
                      </w:r>
                      <w:r>
                        <w:rPr>
                          <w:spacing w:val="40"/>
                        </w:rPr>
                        <w:t> </w:t>
                      </w:r>
                      <w:hyperlink r:id="rId80">
                        <w:r>
                          <w:rPr/>
                          <w:t>https://doi.org/10.1080/19466315.2017.1379432</w:t>
                        </w:r>
                      </w:hyperlink>
                    </w:p>
                    <w:p>
                      <w:pPr>
                        <w:pStyle w:val="BodyText"/>
                        <w:spacing w:line="213" w:lineRule="auto" w:before="0"/>
                        <w:ind w:left="307" w:right="17" w:hanging="288"/>
                        <w:jc w:val="both"/>
                      </w:pPr>
                      <w:r>
                        <w:rPr>
                          <w:w w:val="105"/>
                        </w:rPr>
                        <w:t>Fernandez-Mendoza,</w:t>
                      </w:r>
                      <w:r>
                        <w:rPr>
                          <w:w w:val="105"/>
                        </w:rPr>
                        <w:t> J.,</w:t>
                      </w:r>
                      <w:r>
                        <w:rPr>
                          <w:w w:val="105"/>
                        </w:rPr>
                        <w:t> Calhoun,</w:t>
                      </w:r>
                      <w:r>
                        <w:rPr>
                          <w:w w:val="105"/>
                        </w:rPr>
                        <w:t> S.</w:t>
                      </w:r>
                      <w:r>
                        <w:rPr>
                          <w:w w:val="105"/>
                        </w:rPr>
                        <w:t> L.,</w:t>
                      </w:r>
                      <w:r>
                        <w:rPr>
                          <w:w w:val="105"/>
                        </w:rPr>
                        <w:t> Bixler,</w:t>
                      </w:r>
                      <w:r>
                        <w:rPr>
                          <w:w w:val="105"/>
                        </w:rPr>
                        <w:t> E.</w:t>
                      </w:r>
                      <w:r>
                        <w:rPr>
                          <w:w w:val="105"/>
                        </w:rPr>
                        <w:t> O.,</w:t>
                      </w:r>
                      <w:r>
                        <w:rPr>
                          <w:w w:val="105"/>
                        </w:rPr>
                        <w:t> Karataraki,</w:t>
                      </w:r>
                      <w:r>
                        <w:rPr>
                          <w:w w:val="105"/>
                        </w:rPr>
                        <w:t> M.,</w:t>
                      </w:r>
                      <w:r>
                        <w:rPr>
                          <w:w w:val="105"/>
                        </w:rPr>
                        <w:t> Liao,</w:t>
                      </w:r>
                      <w:r>
                        <w:rPr>
                          <w:w w:val="105"/>
                        </w:rPr>
                        <w:t> D.,</w:t>
                      </w:r>
                      <w:r>
                        <w:rPr>
                          <w:w w:val="105"/>
                        </w:rPr>
                        <w:t> Vela-Bueno,</w:t>
                      </w:r>
                      <w:r>
                        <w:rPr>
                          <w:w w:val="105"/>
                        </w:rPr>
                        <w:t> A.,</w:t>
                      </w:r>
                      <w:r>
                        <w:rPr>
                          <w:w w:val="105"/>
                        </w:rPr>
                        <w:t> Jose Ramos-Platon,</w:t>
                      </w:r>
                      <w:r>
                        <w:rPr>
                          <w:w w:val="105"/>
                        </w:rPr>
                        <w:t> M.,</w:t>
                      </w:r>
                      <w:r>
                        <w:rPr>
                          <w:w w:val="105"/>
                        </w:rPr>
                        <w:t> Sauder,</w:t>
                      </w:r>
                      <w:r>
                        <w:rPr>
                          <w:w w:val="105"/>
                        </w:rPr>
                        <w:t> K.</w:t>
                      </w:r>
                      <w:r>
                        <w:rPr>
                          <w:w w:val="105"/>
                        </w:rPr>
                        <w:t> A.,</w:t>
                      </w:r>
                      <w:r>
                        <w:rPr>
                          <w:w w:val="105"/>
                        </w:rPr>
                        <w:t> Basta,</w:t>
                      </w:r>
                      <w:r>
                        <w:rPr>
                          <w:w w:val="105"/>
                        </w:rPr>
                        <w:t> M.,</w:t>
                      </w:r>
                      <w:r>
                        <w:rPr>
                          <w:w w:val="105"/>
                        </w:rPr>
                        <w:t> &amp;</w:t>
                      </w:r>
                      <w:r>
                        <w:rPr>
                          <w:w w:val="105"/>
                        </w:rPr>
                        <w:t> Vgontzas,</w:t>
                      </w:r>
                      <w:r>
                        <w:rPr>
                          <w:w w:val="105"/>
                        </w:rPr>
                        <w:t> A.</w:t>
                      </w:r>
                      <w:r>
                        <w:rPr>
                          <w:w w:val="105"/>
                        </w:rPr>
                        <w:t> N.</w:t>
                      </w:r>
                      <w:r>
                        <w:rPr>
                          <w:w w:val="105"/>
                        </w:rPr>
                        <w:t> (2011).</w:t>
                      </w:r>
                      <w:r>
                        <w:rPr>
                          <w:spacing w:val="40"/>
                          <w:w w:val="105"/>
                        </w:rPr>
                        <w:t> </w:t>
                      </w:r>
                      <w:r>
                        <w:rPr>
                          <w:w w:val="105"/>
                        </w:rPr>
                        <w:t>Sleep</w:t>
                      </w:r>
                      <w:r>
                        <w:rPr>
                          <w:w w:val="105"/>
                        </w:rPr>
                        <w:t> Misperception</w:t>
                      </w:r>
                      <w:r>
                        <w:rPr>
                          <w:w w:val="105"/>
                        </w:rPr>
                        <w:t> and </w:t>
                      </w:r>
                      <w:r>
                        <w:rPr>
                          <w:spacing w:val="-2"/>
                        </w:rPr>
                        <w:t>Chronic</w:t>
                      </w:r>
                      <w:r>
                        <w:rPr>
                          <w:spacing w:val="-8"/>
                        </w:rPr>
                        <w:t> </w:t>
                      </w:r>
                      <w:r>
                        <w:rPr>
                          <w:spacing w:val="-2"/>
                        </w:rPr>
                        <w:t>Insomnia</w:t>
                      </w:r>
                      <w:r>
                        <w:rPr>
                          <w:spacing w:val="-8"/>
                        </w:rPr>
                        <w:t> </w:t>
                      </w:r>
                      <w:r>
                        <w:rPr>
                          <w:spacing w:val="-2"/>
                        </w:rPr>
                        <w:t>in</w:t>
                      </w:r>
                      <w:r>
                        <w:rPr>
                          <w:spacing w:val="-8"/>
                        </w:rPr>
                        <w:t> </w:t>
                      </w:r>
                      <w:r>
                        <w:rPr>
                          <w:spacing w:val="-2"/>
                        </w:rPr>
                        <w:t>the</w:t>
                      </w:r>
                      <w:r>
                        <w:rPr>
                          <w:spacing w:val="-8"/>
                        </w:rPr>
                        <w:t> </w:t>
                      </w:r>
                      <w:r>
                        <w:rPr>
                          <w:spacing w:val="-2"/>
                        </w:rPr>
                        <w:t>General</w:t>
                      </w:r>
                      <w:r>
                        <w:rPr>
                          <w:spacing w:val="-8"/>
                        </w:rPr>
                        <w:t> </w:t>
                      </w:r>
                      <w:r>
                        <w:rPr>
                          <w:spacing w:val="-2"/>
                        </w:rPr>
                        <w:t>Population:</w:t>
                      </w:r>
                      <w:r>
                        <w:rPr>
                          <w:spacing w:val="18"/>
                        </w:rPr>
                        <w:t> </w:t>
                      </w:r>
                      <w:r>
                        <w:rPr>
                          <w:spacing w:val="-2"/>
                        </w:rPr>
                        <w:t>Role</w:t>
                      </w:r>
                      <w:r>
                        <w:rPr>
                          <w:spacing w:val="-8"/>
                        </w:rPr>
                        <w:t> </w:t>
                      </w:r>
                      <w:r>
                        <w:rPr>
                          <w:spacing w:val="-2"/>
                        </w:rPr>
                        <w:t>of</w:t>
                      </w:r>
                      <w:r>
                        <w:rPr>
                          <w:spacing w:val="-8"/>
                        </w:rPr>
                        <w:t> </w:t>
                      </w:r>
                      <w:r>
                        <w:rPr>
                          <w:spacing w:val="-2"/>
                        </w:rPr>
                        <w:t>Objective</w:t>
                      </w:r>
                      <w:r>
                        <w:rPr>
                          <w:spacing w:val="-8"/>
                        </w:rPr>
                        <w:t> </w:t>
                      </w:r>
                      <w:r>
                        <w:rPr>
                          <w:spacing w:val="-2"/>
                        </w:rPr>
                        <w:t>Sleep</w:t>
                      </w:r>
                      <w:r>
                        <w:rPr>
                          <w:spacing w:val="-8"/>
                        </w:rPr>
                        <w:t> </w:t>
                      </w:r>
                      <w:r>
                        <w:rPr>
                          <w:spacing w:val="-2"/>
                        </w:rPr>
                        <w:t>Duration</w:t>
                      </w:r>
                      <w:r>
                        <w:rPr>
                          <w:spacing w:val="-8"/>
                        </w:rPr>
                        <w:t> </w:t>
                      </w:r>
                      <w:r>
                        <w:rPr>
                          <w:spacing w:val="-2"/>
                        </w:rPr>
                        <w:t>and</w:t>
                      </w:r>
                      <w:r>
                        <w:rPr>
                          <w:spacing w:val="-8"/>
                        </w:rPr>
                        <w:t> </w:t>
                      </w:r>
                      <w:r>
                        <w:rPr>
                          <w:spacing w:val="-2"/>
                        </w:rPr>
                        <w:t>Psychological</w:t>
                      </w:r>
                      <w:r>
                        <w:rPr>
                          <w:spacing w:val="-8"/>
                        </w:rPr>
                        <w:t> </w:t>
                      </w:r>
                      <w:r>
                        <w:rPr>
                          <w:spacing w:val="-2"/>
                        </w:rPr>
                        <w:t>Profiles. </w:t>
                      </w:r>
                      <w:r>
                        <w:rPr>
                          <w:i/>
                          <w:w w:val="105"/>
                        </w:rPr>
                        <w:t>Psychosomatic Medicine</w:t>
                      </w:r>
                      <w:r>
                        <w:rPr>
                          <w:w w:val="105"/>
                        </w:rPr>
                        <w:t>, </w:t>
                      </w:r>
                      <w:r>
                        <w:rPr>
                          <w:i/>
                          <w:w w:val="105"/>
                        </w:rPr>
                        <w:t>73</w:t>
                      </w:r>
                      <w:r>
                        <w:rPr>
                          <w:w w:val="105"/>
                        </w:rPr>
                        <w:t>(1), 88–97.</w:t>
                      </w:r>
                      <w:r>
                        <w:rPr>
                          <w:spacing w:val="40"/>
                          <w:w w:val="105"/>
                        </w:rPr>
                        <w:t> </w:t>
                      </w:r>
                      <w:hyperlink r:id="rId81">
                        <w:r>
                          <w:rPr>
                            <w:w w:val="105"/>
                          </w:rPr>
                          <w:t>https://doi.org/10.1097/PSY.0b013e3181fe365a</w:t>
                        </w:r>
                      </w:hyperlink>
                    </w:p>
                  </w:txbxContent>
                </v:textbox>
                <w10:wrap type="none"/>
              </v:shape>
            </w:pict>
          </mc:Fallback>
        </mc:AlternateContent>
      </w:r>
      <w:r>
        <w:rPr/>
        <mc:AlternateContent>
          <mc:Choice Requires="wps">
            <w:drawing>
              <wp:anchor distT="0" distB="0" distL="0" distR="0" allowOverlap="1" layoutInCell="1" locked="0" behindDoc="1" simplePos="0" relativeHeight="479420928">
                <wp:simplePos x="0" y="0"/>
                <wp:positionH relativeFrom="page">
                  <wp:posOffset>3810241</wp:posOffset>
                </wp:positionH>
                <wp:positionV relativeFrom="page">
                  <wp:posOffset>9368283</wp:posOffset>
                </wp:positionV>
                <wp:extent cx="151765" cy="205104"/>
                <wp:effectExtent l="0" t="0" r="0" b="0"/>
                <wp:wrapNone/>
                <wp:docPr id="4949" name="Textbox 4949"/>
                <wp:cNvGraphicFramePr>
                  <a:graphicFrameLocks/>
                </wp:cNvGraphicFramePr>
                <a:graphic>
                  <a:graphicData uri="http://schemas.microsoft.com/office/word/2010/wordprocessingShape">
                    <wps:wsp>
                      <wps:cNvPr id="4949" name="Textbox 4949"/>
                      <wps:cNvSpPr txBox="1"/>
                      <wps:spPr>
                        <a:xfrm>
                          <a:off x="0" y="0"/>
                          <a:ext cx="151765" cy="205104"/>
                        </a:xfrm>
                        <a:prstGeom prst="rect">
                          <a:avLst/>
                        </a:prstGeom>
                      </wps:spPr>
                      <wps:txbx>
                        <w:txbxContent>
                          <w:p>
                            <w:pPr>
                              <w:pStyle w:val="BodyText"/>
                              <w:spacing w:before="34"/>
                              <w:ind w:left="20"/>
                            </w:pPr>
                            <w:r>
                              <w:rPr>
                                <w:spacing w:val="-5"/>
                              </w:rPr>
                              <w:t>54</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95552" type="#_x0000_t202" id="docshape4851" filled="false" stroked="false">
                <v:textbox inset="0,0,0,0">
                  <w:txbxContent>
                    <w:p>
                      <w:pPr>
                        <w:pStyle w:val="BodyText"/>
                        <w:spacing w:before="34"/>
                        <w:ind w:left="20"/>
                      </w:pPr>
                      <w:r>
                        <w:rPr>
                          <w:spacing w:val="-5"/>
                        </w:rPr>
                        <w:t>54</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21440">
                <wp:simplePos x="0" y="0"/>
                <wp:positionH relativeFrom="page">
                  <wp:posOffset>901700</wp:posOffset>
                </wp:positionH>
                <wp:positionV relativeFrom="page">
                  <wp:posOffset>885636</wp:posOffset>
                </wp:positionV>
                <wp:extent cx="5993130" cy="8251825"/>
                <wp:effectExtent l="0" t="0" r="0" b="0"/>
                <wp:wrapNone/>
                <wp:docPr id="4950" name="Textbox 4950"/>
                <wp:cNvGraphicFramePr>
                  <a:graphicFrameLocks/>
                </wp:cNvGraphicFramePr>
                <a:graphic>
                  <a:graphicData uri="http://schemas.microsoft.com/office/word/2010/wordprocessingShape">
                    <wps:wsp>
                      <wps:cNvPr id="4950" name="Textbox 4950"/>
                      <wps:cNvSpPr txBox="1"/>
                      <wps:spPr>
                        <a:xfrm>
                          <a:off x="0" y="0"/>
                          <a:ext cx="5993130" cy="8251825"/>
                        </a:xfrm>
                        <a:prstGeom prst="rect">
                          <a:avLst/>
                        </a:prstGeom>
                      </wps:spPr>
                      <wps:txbx>
                        <w:txbxContent>
                          <w:p>
                            <w:pPr>
                              <w:pStyle w:val="BodyText"/>
                              <w:spacing w:line="213" w:lineRule="auto" w:before="57"/>
                              <w:ind w:left="0" w:right="17"/>
                              <w:jc w:val="right"/>
                            </w:pPr>
                            <w:r>
                              <w:rPr/>
                              <w:t>Finan,</w:t>
                            </w:r>
                            <w:r>
                              <w:rPr>
                                <w:spacing w:val="33"/>
                              </w:rPr>
                              <w:t> </w:t>
                            </w:r>
                            <w:r>
                              <w:rPr/>
                              <w:t>P.</w:t>
                            </w:r>
                            <w:r>
                              <w:rPr>
                                <w:spacing w:val="30"/>
                              </w:rPr>
                              <w:t> </w:t>
                            </w:r>
                            <w:r>
                              <w:rPr/>
                              <w:t>H.,</w:t>
                            </w:r>
                            <w:r>
                              <w:rPr>
                                <w:spacing w:val="33"/>
                              </w:rPr>
                              <w:t> </w:t>
                            </w:r>
                            <w:r>
                              <w:rPr/>
                              <w:t>Mun,</w:t>
                            </w:r>
                            <w:r>
                              <w:rPr>
                                <w:spacing w:val="33"/>
                              </w:rPr>
                              <w:t> </w:t>
                            </w:r>
                            <w:r>
                              <w:rPr/>
                              <w:t>C.</w:t>
                            </w:r>
                            <w:r>
                              <w:rPr>
                                <w:spacing w:val="30"/>
                              </w:rPr>
                              <w:t> </w:t>
                            </w:r>
                            <w:r>
                              <w:rPr/>
                              <w:t>J.,</w:t>
                            </w:r>
                            <w:r>
                              <w:rPr>
                                <w:spacing w:val="33"/>
                              </w:rPr>
                              <w:t> </w:t>
                            </w:r>
                            <w:r>
                              <w:rPr/>
                              <w:t>Epstein,</w:t>
                            </w:r>
                            <w:r>
                              <w:rPr>
                                <w:spacing w:val="33"/>
                              </w:rPr>
                              <w:t> </w:t>
                            </w:r>
                            <w:r>
                              <w:rPr/>
                              <w:t>D.</w:t>
                            </w:r>
                            <w:r>
                              <w:rPr>
                                <w:spacing w:val="30"/>
                              </w:rPr>
                              <w:t> </w:t>
                            </w:r>
                            <w:r>
                              <w:rPr/>
                              <w:t>H.,</w:t>
                            </w:r>
                            <w:r>
                              <w:rPr>
                                <w:spacing w:val="33"/>
                              </w:rPr>
                              <w:t> </w:t>
                            </w:r>
                            <w:r>
                              <w:rPr/>
                              <w:t>Kowalczyk,</w:t>
                            </w:r>
                            <w:r>
                              <w:rPr>
                                <w:spacing w:val="33"/>
                              </w:rPr>
                              <w:t> </w:t>
                            </w:r>
                            <w:r>
                              <w:rPr/>
                              <w:t>W.</w:t>
                            </w:r>
                            <w:r>
                              <w:rPr>
                                <w:spacing w:val="30"/>
                              </w:rPr>
                              <w:t> </w:t>
                            </w:r>
                            <w:r>
                              <w:rPr/>
                              <w:t>J.,</w:t>
                            </w:r>
                            <w:r>
                              <w:rPr>
                                <w:spacing w:val="33"/>
                              </w:rPr>
                              <w:t> </w:t>
                            </w:r>
                            <w:r>
                              <w:rPr/>
                              <w:t>Phillips,</w:t>
                            </w:r>
                            <w:r>
                              <w:rPr>
                                <w:spacing w:val="33"/>
                              </w:rPr>
                              <w:t> </w:t>
                            </w:r>
                            <w:r>
                              <w:rPr/>
                              <w:t>K.</w:t>
                            </w:r>
                            <w:r>
                              <w:rPr>
                                <w:spacing w:val="30"/>
                              </w:rPr>
                              <w:t> </w:t>
                            </w:r>
                            <w:r>
                              <w:rPr/>
                              <w:t>A.,</w:t>
                            </w:r>
                            <w:r>
                              <w:rPr>
                                <w:spacing w:val="33"/>
                              </w:rPr>
                              <w:t> </w:t>
                            </w:r>
                            <w:r>
                              <w:rPr/>
                              <w:t>Agage,</w:t>
                            </w:r>
                            <w:r>
                              <w:rPr>
                                <w:spacing w:val="33"/>
                              </w:rPr>
                              <w:t> </w:t>
                            </w:r>
                            <w:r>
                              <w:rPr/>
                              <w:t>D.,</w:t>
                            </w:r>
                            <w:r>
                              <w:rPr>
                                <w:spacing w:val="33"/>
                              </w:rPr>
                              <w:t> </w:t>
                            </w:r>
                            <w:r>
                              <w:rPr/>
                              <w:t>Smith,</w:t>
                            </w:r>
                            <w:r>
                              <w:rPr>
                                <w:spacing w:val="33"/>
                              </w:rPr>
                              <w:t> </w:t>
                            </w:r>
                            <w:r>
                              <w:rPr/>
                              <w:t>M.</w:t>
                            </w:r>
                            <w:r>
                              <w:rPr>
                                <w:spacing w:val="30"/>
                              </w:rPr>
                              <w:t> </w:t>
                            </w:r>
                            <w:r>
                              <w:rPr/>
                              <w:t>T.,</w:t>
                            </w:r>
                            <w:r>
                              <w:rPr>
                                <w:spacing w:val="33"/>
                              </w:rPr>
                              <w:t> </w:t>
                            </w:r>
                            <w:r>
                              <w:rPr/>
                              <w:t>&amp; Preston,</w:t>
                            </w:r>
                            <w:r>
                              <w:rPr>
                                <w:spacing w:val="-6"/>
                              </w:rPr>
                              <w:t> </w:t>
                            </w:r>
                            <w:r>
                              <w:rPr/>
                              <w:t>K.</w:t>
                            </w:r>
                            <w:r>
                              <w:rPr>
                                <w:spacing w:val="-8"/>
                              </w:rPr>
                              <w:t> </w:t>
                            </w:r>
                            <w:r>
                              <w:rPr/>
                              <w:t>L.</w:t>
                            </w:r>
                            <w:r>
                              <w:rPr>
                                <w:spacing w:val="-8"/>
                              </w:rPr>
                              <w:t> </w:t>
                            </w:r>
                            <w:r>
                              <w:rPr/>
                              <w:t>(2020).</w:t>
                            </w:r>
                            <w:r>
                              <w:rPr>
                                <w:spacing w:val="17"/>
                              </w:rPr>
                              <w:t> </w:t>
                            </w:r>
                            <w:r>
                              <w:rPr/>
                              <w:t>Multimodal</w:t>
                            </w:r>
                            <w:r>
                              <w:rPr>
                                <w:spacing w:val="-8"/>
                              </w:rPr>
                              <w:t> </w:t>
                            </w:r>
                            <w:r>
                              <w:rPr/>
                              <w:t>assessment</w:t>
                            </w:r>
                            <w:r>
                              <w:rPr>
                                <w:spacing w:val="-8"/>
                              </w:rPr>
                              <w:t> </w:t>
                            </w:r>
                            <w:r>
                              <w:rPr/>
                              <w:t>of</w:t>
                            </w:r>
                            <w:r>
                              <w:rPr>
                                <w:spacing w:val="-8"/>
                              </w:rPr>
                              <w:t> </w:t>
                            </w:r>
                            <w:r>
                              <w:rPr/>
                              <w:t>sleep</w:t>
                            </w:r>
                            <w:r>
                              <w:rPr>
                                <w:spacing w:val="-8"/>
                              </w:rPr>
                              <w:t> </w:t>
                            </w:r>
                            <w:r>
                              <w:rPr/>
                              <w:t>in</w:t>
                            </w:r>
                            <w:r>
                              <w:rPr>
                                <w:spacing w:val="-8"/>
                              </w:rPr>
                              <w:t> </w:t>
                            </w:r>
                            <w:r>
                              <w:rPr/>
                              <w:t>men</w:t>
                            </w:r>
                            <w:r>
                              <w:rPr>
                                <w:spacing w:val="-8"/>
                              </w:rPr>
                              <w:t> </w:t>
                            </w:r>
                            <w:r>
                              <w:rPr/>
                              <w:t>and</w:t>
                            </w:r>
                            <w:r>
                              <w:rPr>
                                <w:spacing w:val="-8"/>
                              </w:rPr>
                              <w:t> </w:t>
                            </w:r>
                            <w:r>
                              <w:rPr/>
                              <w:t>women</w:t>
                            </w:r>
                            <w:r>
                              <w:rPr>
                                <w:spacing w:val="-8"/>
                              </w:rPr>
                              <w:t> </w:t>
                            </w:r>
                            <w:r>
                              <w:rPr/>
                              <w:t>during</w:t>
                            </w:r>
                            <w:r>
                              <w:rPr>
                                <w:spacing w:val="-8"/>
                              </w:rPr>
                              <w:t> </w:t>
                            </w:r>
                            <w:r>
                              <w:rPr/>
                              <w:t>treatment</w:t>
                            </w:r>
                            <w:r>
                              <w:rPr>
                                <w:spacing w:val="-8"/>
                              </w:rPr>
                              <w:t> </w:t>
                            </w:r>
                            <w:r>
                              <w:rPr/>
                              <w:t>for</w:t>
                            </w:r>
                            <w:r>
                              <w:rPr>
                                <w:spacing w:val="-8"/>
                              </w:rPr>
                              <w:t> </w:t>
                            </w:r>
                            <w:r>
                              <w:rPr/>
                              <w:t>opioid</w:t>
                            </w:r>
                            <w:r>
                              <w:rPr>
                                <w:spacing w:val="-8"/>
                              </w:rPr>
                              <w:t> </w:t>
                            </w:r>
                            <w:r>
                              <w:rPr/>
                              <w:t>use disorder.</w:t>
                            </w:r>
                            <w:r>
                              <w:rPr>
                                <w:spacing w:val="40"/>
                              </w:rPr>
                              <w:t> </w:t>
                            </w:r>
                            <w:r>
                              <w:rPr>
                                <w:i/>
                              </w:rPr>
                              <w:t>Drug</w:t>
                            </w:r>
                            <w:r>
                              <w:rPr>
                                <w:i/>
                                <w:spacing w:val="40"/>
                              </w:rPr>
                              <w:t> </w:t>
                            </w:r>
                            <w:r>
                              <w:rPr>
                                <w:i/>
                              </w:rPr>
                              <w:t>and</w:t>
                            </w:r>
                            <w:r>
                              <w:rPr>
                                <w:i/>
                                <w:spacing w:val="40"/>
                              </w:rPr>
                              <w:t> </w:t>
                            </w:r>
                            <w:r>
                              <w:rPr>
                                <w:i/>
                              </w:rPr>
                              <w:t>Alcohol</w:t>
                            </w:r>
                            <w:r>
                              <w:rPr>
                                <w:i/>
                                <w:spacing w:val="40"/>
                              </w:rPr>
                              <w:t> </w:t>
                            </w:r>
                            <w:r>
                              <w:rPr>
                                <w:i/>
                              </w:rPr>
                              <w:t>Dependence</w:t>
                            </w:r>
                            <w:r>
                              <w:rPr/>
                              <w:t>,</w:t>
                            </w:r>
                            <w:r>
                              <w:rPr>
                                <w:spacing w:val="40"/>
                              </w:rPr>
                              <w:t> </w:t>
                            </w:r>
                            <w:r>
                              <w:rPr>
                                <w:i/>
                              </w:rPr>
                              <w:t>207</w:t>
                            </w:r>
                            <w:r>
                              <w:rPr/>
                              <w:t>,</w:t>
                            </w:r>
                            <w:r>
                              <w:rPr>
                                <w:spacing w:val="40"/>
                              </w:rPr>
                              <w:t> </w:t>
                            </w:r>
                            <w:r>
                              <w:rPr/>
                              <w:t>107698.</w:t>
                            </w:r>
                            <w:r>
                              <w:rPr>
                                <w:spacing w:val="40"/>
                              </w:rPr>
                              <w:t> </w:t>
                            </w:r>
                            <w:hyperlink r:id="rId82">
                              <w:r>
                                <w:rPr/>
                                <w:t>https://doi.org/10.1016/j.drugalcdep.2019.107698</w:t>
                              </w:r>
                            </w:hyperlink>
                            <w:r>
                              <w:rPr/>
                              <w:t> Fox,</w:t>
                            </w:r>
                            <w:r>
                              <w:rPr>
                                <w:spacing w:val="59"/>
                              </w:rPr>
                              <w:t> </w:t>
                            </w:r>
                            <w:r>
                              <w:rPr/>
                              <w:t>J.,</w:t>
                            </w:r>
                            <w:r>
                              <w:rPr>
                                <w:spacing w:val="59"/>
                              </w:rPr>
                              <w:t> </w:t>
                            </w:r>
                            <w:r>
                              <w:rPr/>
                              <w:t>Venables,</w:t>
                            </w:r>
                            <w:r>
                              <w:rPr>
                                <w:spacing w:val="59"/>
                              </w:rPr>
                              <w:t> </w:t>
                            </w:r>
                            <w:r>
                              <w:rPr/>
                              <w:t>B.,</w:t>
                            </w:r>
                            <w:r>
                              <w:rPr>
                                <w:spacing w:val="59"/>
                              </w:rPr>
                              <w:t> </w:t>
                            </w:r>
                            <w:r>
                              <w:rPr/>
                              <w:t>Damico,</w:t>
                            </w:r>
                            <w:r>
                              <w:rPr>
                                <w:spacing w:val="59"/>
                              </w:rPr>
                              <w:t> </w:t>
                            </w:r>
                            <w:r>
                              <w:rPr/>
                              <w:t>A.,</w:t>
                            </w:r>
                            <w:r>
                              <w:rPr>
                                <w:spacing w:val="60"/>
                              </w:rPr>
                              <w:t> </w:t>
                            </w:r>
                            <w:r>
                              <w:rPr/>
                              <w:t>&amp;</w:t>
                            </w:r>
                            <w:r>
                              <w:rPr>
                                <w:spacing w:val="51"/>
                              </w:rPr>
                              <w:t> </w:t>
                            </w:r>
                            <w:r>
                              <w:rPr/>
                              <w:t>Salverda,</w:t>
                            </w:r>
                            <w:r>
                              <w:rPr>
                                <w:spacing w:val="58"/>
                              </w:rPr>
                              <w:t> </w:t>
                            </w:r>
                            <w:r>
                              <w:rPr/>
                              <w:t>A.</w:t>
                            </w:r>
                            <w:r>
                              <w:rPr>
                                <w:spacing w:val="51"/>
                              </w:rPr>
                              <w:t> </w:t>
                            </w:r>
                            <w:r>
                              <w:rPr/>
                              <w:t>P.</w:t>
                            </w:r>
                            <w:r>
                              <w:rPr>
                                <w:spacing w:val="51"/>
                              </w:rPr>
                              <w:t> </w:t>
                            </w:r>
                            <w:r>
                              <w:rPr/>
                              <w:t>(2021).</w:t>
                            </w:r>
                            <w:r>
                              <w:rPr>
                                <w:spacing w:val="43"/>
                              </w:rPr>
                              <w:t>  </w:t>
                            </w:r>
                            <w:r>
                              <w:rPr>
                                <w:i/>
                              </w:rPr>
                              <w:t>English:</w:t>
                            </w:r>
                            <w:r>
                              <w:rPr>
                                <w:i/>
                                <w:spacing w:val="34"/>
                              </w:rPr>
                              <w:t>  </w:t>
                            </w:r>
                            <w:r>
                              <w:rPr>
                                <w:i/>
                              </w:rPr>
                              <w:t>Translate</w:t>
                            </w:r>
                            <w:r>
                              <w:rPr>
                                <w:i/>
                                <w:spacing w:val="59"/>
                              </w:rPr>
                              <w:t> </w:t>
                            </w:r>
                            <w:r>
                              <w:rPr>
                                <w:i/>
                              </w:rPr>
                              <w:t>integers</w:t>
                            </w:r>
                            <w:r>
                              <w:rPr>
                                <w:i/>
                                <w:spacing w:val="58"/>
                              </w:rPr>
                              <w:t> </w:t>
                            </w:r>
                            <w:r>
                              <w:rPr>
                                <w:i/>
                              </w:rPr>
                              <w:t>into</w:t>
                            </w:r>
                            <w:r>
                              <w:rPr>
                                <w:i/>
                                <w:spacing w:val="59"/>
                              </w:rPr>
                              <w:t> </w:t>
                            </w:r>
                            <w:r>
                              <w:rPr>
                                <w:i/>
                                <w:spacing w:val="-2"/>
                              </w:rPr>
                              <w:t>english</w:t>
                            </w:r>
                            <w:r>
                              <w:rPr>
                                <w:spacing w:val="-2"/>
                              </w:rPr>
                              <w:t>.</w:t>
                            </w:r>
                          </w:p>
                          <w:p>
                            <w:pPr>
                              <w:pStyle w:val="BodyText"/>
                              <w:spacing w:line="227" w:lineRule="exact" w:before="0"/>
                              <w:ind w:left="318"/>
                            </w:pPr>
                            <w:hyperlink r:id="rId83">
                              <w:r>
                                <w:rPr/>
                                <w:t>https://CRAN.R-</w:t>
                              </w:r>
                              <w:r>
                                <w:rPr>
                                  <w:spacing w:val="-2"/>
                                </w:rPr>
                                <w:t>project.org/package=english</w:t>
                              </w:r>
                            </w:hyperlink>
                          </w:p>
                          <w:p>
                            <w:pPr>
                              <w:pStyle w:val="BodyText"/>
                              <w:spacing w:line="239" w:lineRule="exact" w:before="0"/>
                              <w:ind w:left="20"/>
                            </w:pPr>
                            <w:r>
                              <w:rPr/>
                              <w:t>Franklin,</w:t>
                            </w:r>
                            <w:r>
                              <w:rPr>
                                <w:spacing w:val="15"/>
                              </w:rPr>
                              <w:t> </w:t>
                            </w:r>
                            <w:r>
                              <w:rPr/>
                              <w:t>K.</w:t>
                            </w:r>
                            <w:r>
                              <w:rPr>
                                <w:spacing w:val="15"/>
                              </w:rPr>
                              <w:t> </w:t>
                            </w:r>
                            <w:r>
                              <w:rPr/>
                              <w:t>A.,</w:t>
                            </w:r>
                            <w:r>
                              <w:rPr>
                                <w:spacing w:val="15"/>
                              </w:rPr>
                              <w:t> </w:t>
                            </w:r>
                            <w:r>
                              <w:rPr/>
                              <w:t>&amp;</w:t>
                            </w:r>
                            <w:r>
                              <w:rPr>
                                <w:spacing w:val="15"/>
                              </w:rPr>
                              <w:t> </w:t>
                            </w:r>
                            <w:r>
                              <w:rPr/>
                              <w:t>Svanborg,</w:t>
                            </w:r>
                            <w:r>
                              <w:rPr>
                                <w:spacing w:val="15"/>
                              </w:rPr>
                              <w:t> </w:t>
                            </w:r>
                            <w:r>
                              <w:rPr/>
                              <w:t>E.</w:t>
                            </w:r>
                            <w:r>
                              <w:rPr>
                                <w:spacing w:val="15"/>
                              </w:rPr>
                              <w:t> </w:t>
                            </w:r>
                            <w:r>
                              <w:rPr/>
                              <w:t>(2000).</w:t>
                            </w:r>
                            <w:r>
                              <w:rPr>
                                <w:spacing w:val="47"/>
                              </w:rPr>
                              <w:t> </w:t>
                            </w:r>
                            <w:r>
                              <w:rPr/>
                              <w:t>The</w:t>
                            </w:r>
                            <w:r>
                              <w:rPr>
                                <w:spacing w:val="14"/>
                              </w:rPr>
                              <w:t> </w:t>
                            </w:r>
                            <w:r>
                              <w:rPr/>
                              <w:t>accuracy</w:t>
                            </w:r>
                            <w:r>
                              <w:rPr>
                                <w:spacing w:val="14"/>
                              </w:rPr>
                              <w:t> </w:t>
                            </w:r>
                            <w:r>
                              <w:rPr/>
                              <w:t>of</w:t>
                            </w:r>
                            <w:r>
                              <w:rPr>
                                <w:spacing w:val="15"/>
                              </w:rPr>
                              <w:t> </w:t>
                            </w:r>
                            <w:r>
                              <w:rPr/>
                              <w:t>subjective</w:t>
                            </w:r>
                            <w:r>
                              <w:rPr>
                                <w:spacing w:val="13"/>
                              </w:rPr>
                              <w:t> </w:t>
                            </w:r>
                            <w:r>
                              <w:rPr/>
                              <w:t>sleep</w:t>
                            </w:r>
                            <w:r>
                              <w:rPr>
                                <w:spacing w:val="14"/>
                              </w:rPr>
                              <w:t> </w:t>
                            </w:r>
                            <w:r>
                              <w:rPr/>
                              <w:t>time</w:t>
                            </w:r>
                            <w:r>
                              <w:rPr>
                                <w:spacing w:val="14"/>
                              </w:rPr>
                              <w:t> </w:t>
                            </w:r>
                            <w:r>
                              <w:rPr/>
                              <w:t>in</w:t>
                            </w:r>
                            <w:r>
                              <w:rPr>
                                <w:spacing w:val="14"/>
                              </w:rPr>
                              <w:t> </w:t>
                            </w:r>
                            <w:r>
                              <w:rPr/>
                              <w:t>sleep</w:t>
                            </w:r>
                            <w:r>
                              <w:rPr>
                                <w:spacing w:val="14"/>
                              </w:rPr>
                              <w:t> </w:t>
                            </w:r>
                            <w:r>
                              <w:rPr/>
                              <w:t>apnoea</w:t>
                            </w:r>
                            <w:r>
                              <w:rPr>
                                <w:spacing w:val="15"/>
                              </w:rPr>
                              <w:t> </w:t>
                            </w:r>
                            <w:r>
                              <w:rPr>
                                <w:spacing w:val="-2"/>
                              </w:rPr>
                              <w:t>recordings.</w:t>
                            </w:r>
                          </w:p>
                          <w:p>
                            <w:pPr>
                              <w:spacing w:line="239" w:lineRule="exact" w:before="0"/>
                              <w:ind w:left="307" w:right="0" w:firstLine="0"/>
                              <w:jc w:val="left"/>
                              <w:rPr>
                                <w:sz w:val="20"/>
                              </w:rPr>
                            </w:pPr>
                            <w:r>
                              <w:rPr>
                                <w:i/>
                                <w:w w:val="105"/>
                                <w:sz w:val="20"/>
                              </w:rPr>
                              <w:t>Respiratory</w:t>
                            </w:r>
                            <w:r>
                              <w:rPr>
                                <w:i/>
                                <w:spacing w:val="7"/>
                                <w:w w:val="105"/>
                                <w:sz w:val="20"/>
                              </w:rPr>
                              <w:t> </w:t>
                            </w:r>
                            <w:r>
                              <w:rPr>
                                <w:i/>
                                <w:w w:val="105"/>
                                <w:sz w:val="20"/>
                              </w:rPr>
                              <w:t>Medicine</w:t>
                            </w:r>
                            <w:r>
                              <w:rPr>
                                <w:w w:val="105"/>
                                <w:sz w:val="20"/>
                              </w:rPr>
                              <w:t>,</w:t>
                            </w:r>
                            <w:r>
                              <w:rPr>
                                <w:spacing w:val="3"/>
                                <w:w w:val="105"/>
                                <w:sz w:val="20"/>
                              </w:rPr>
                              <w:t> </w:t>
                            </w:r>
                            <w:r>
                              <w:rPr>
                                <w:i/>
                                <w:w w:val="105"/>
                                <w:sz w:val="20"/>
                              </w:rPr>
                              <w:t>94</w:t>
                            </w:r>
                            <w:r>
                              <w:rPr>
                                <w:w w:val="105"/>
                                <w:sz w:val="20"/>
                              </w:rPr>
                              <w:t>(6),</w:t>
                            </w:r>
                            <w:r>
                              <w:rPr>
                                <w:spacing w:val="4"/>
                                <w:w w:val="105"/>
                                <w:sz w:val="20"/>
                              </w:rPr>
                              <w:t> </w:t>
                            </w:r>
                            <w:r>
                              <w:rPr>
                                <w:w w:val="105"/>
                                <w:sz w:val="20"/>
                              </w:rPr>
                              <w:t>569–573.</w:t>
                            </w:r>
                            <w:r>
                              <w:rPr>
                                <w:spacing w:val="22"/>
                                <w:w w:val="105"/>
                                <w:sz w:val="20"/>
                              </w:rPr>
                              <w:t> </w:t>
                            </w:r>
                            <w:hyperlink r:id="rId84">
                              <w:r>
                                <w:rPr>
                                  <w:spacing w:val="-2"/>
                                  <w:w w:val="105"/>
                                  <w:sz w:val="20"/>
                                </w:rPr>
                                <w:t>https://doi.org/10.1053/rmed.1999.0777</w:t>
                              </w:r>
                            </w:hyperlink>
                          </w:p>
                          <w:p>
                            <w:pPr>
                              <w:pStyle w:val="BodyText"/>
                              <w:spacing w:line="213" w:lineRule="auto" w:before="8"/>
                              <w:ind w:left="318" w:right="22" w:hanging="299"/>
                              <w:jc w:val="both"/>
                            </w:pPr>
                            <w:r>
                              <w:rPr/>
                              <w:t>Friedmann, F., Hill, H., Santangelo, P., Ebner-Priemer, U., Neubauer, A. B., Rausch, S., Steil, R., Müller- Engelmann, M., Lis, S., Fydrich, T., &amp; Priebe, K. (2022).</w:t>
                            </w:r>
                            <w:r>
                              <w:rPr>
                                <w:spacing w:val="40"/>
                              </w:rPr>
                              <w:t> </w:t>
                            </w:r>
                            <w:r>
                              <w:rPr/>
                              <w:t>Women with abuse-related posttraumatic stress</w:t>
                            </w:r>
                            <w:r>
                              <w:rPr>
                                <w:spacing w:val="-8"/>
                              </w:rPr>
                              <w:t> </w:t>
                            </w:r>
                            <w:r>
                              <w:rPr/>
                              <w:t>disorder</w:t>
                            </w:r>
                            <w:r>
                              <w:rPr>
                                <w:spacing w:val="-8"/>
                              </w:rPr>
                              <w:t> </w:t>
                            </w:r>
                            <w:r>
                              <w:rPr/>
                              <w:t>sleep</w:t>
                            </w:r>
                            <w:r>
                              <w:rPr>
                                <w:spacing w:val="-8"/>
                              </w:rPr>
                              <w:t> </w:t>
                            </w:r>
                            <w:r>
                              <w:rPr/>
                              <w:t>more</w:t>
                            </w:r>
                            <w:r>
                              <w:rPr>
                                <w:spacing w:val="-8"/>
                              </w:rPr>
                              <w:t> </w:t>
                            </w:r>
                            <w:r>
                              <w:rPr/>
                              <w:t>fitfully</w:t>
                            </w:r>
                            <w:r>
                              <w:rPr>
                                <w:spacing w:val="-8"/>
                              </w:rPr>
                              <w:t> </w:t>
                            </w:r>
                            <w:r>
                              <w:rPr/>
                              <w:t>but</w:t>
                            </w:r>
                            <w:r>
                              <w:rPr>
                                <w:spacing w:val="-8"/>
                              </w:rPr>
                              <w:t> </w:t>
                            </w:r>
                            <w:r>
                              <w:rPr/>
                              <w:t>just</w:t>
                            </w:r>
                            <w:r>
                              <w:rPr>
                                <w:spacing w:val="-8"/>
                              </w:rPr>
                              <w:t> </w:t>
                            </w:r>
                            <w:r>
                              <w:rPr/>
                              <w:t>as</w:t>
                            </w:r>
                            <w:r>
                              <w:rPr>
                                <w:spacing w:val="-8"/>
                              </w:rPr>
                              <w:t> </w:t>
                            </w:r>
                            <w:r>
                              <w:rPr/>
                              <w:t>long</w:t>
                            </w:r>
                            <w:r>
                              <w:rPr>
                                <w:spacing w:val="-8"/>
                              </w:rPr>
                              <w:t> </w:t>
                            </w:r>
                            <w:r>
                              <w:rPr/>
                              <w:t>as</w:t>
                            </w:r>
                            <w:r>
                              <w:rPr>
                                <w:spacing w:val="-8"/>
                              </w:rPr>
                              <w:t> </w:t>
                            </w:r>
                            <w:r>
                              <w:rPr/>
                              <w:t>healthy</w:t>
                            </w:r>
                            <w:r>
                              <w:rPr>
                                <w:spacing w:val="-8"/>
                              </w:rPr>
                              <w:t> </w:t>
                            </w:r>
                            <w:r>
                              <w:rPr/>
                              <w:t>controls:</w:t>
                            </w:r>
                            <w:r>
                              <w:rPr>
                                <w:spacing w:val="11"/>
                              </w:rPr>
                              <w:t> </w:t>
                            </w:r>
                            <w:r>
                              <w:rPr/>
                              <w:t>An</w:t>
                            </w:r>
                            <w:r>
                              <w:rPr>
                                <w:spacing w:val="-8"/>
                              </w:rPr>
                              <w:t> </w:t>
                            </w:r>
                            <w:r>
                              <w:rPr/>
                              <w:t>actigraphic</w:t>
                            </w:r>
                            <w:r>
                              <w:rPr>
                                <w:spacing w:val="-8"/>
                              </w:rPr>
                              <w:t> </w:t>
                            </w:r>
                            <w:r>
                              <w:rPr/>
                              <w:t>study.</w:t>
                            </w:r>
                            <w:r>
                              <w:rPr>
                                <w:spacing w:val="12"/>
                              </w:rPr>
                              <w:t> </w:t>
                            </w:r>
                            <w:r>
                              <w:rPr>
                                <w:i/>
                              </w:rPr>
                              <w:t>Sleep</w:t>
                            </w:r>
                            <w:r>
                              <w:rPr/>
                              <w:t>,</w:t>
                            </w:r>
                            <w:r>
                              <w:rPr>
                                <w:spacing w:val="-7"/>
                              </w:rPr>
                              <w:t> </w:t>
                            </w:r>
                            <w:r>
                              <w:rPr>
                                <w:i/>
                              </w:rPr>
                              <w:t>45</w:t>
                            </w:r>
                            <w:r>
                              <w:rPr/>
                              <w:t>(2), zsab296.</w:t>
                            </w:r>
                            <w:r>
                              <w:rPr>
                                <w:spacing w:val="40"/>
                              </w:rPr>
                              <w:t> </w:t>
                            </w:r>
                            <w:hyperlink r:id="rId85">
                              <w:r>
                                <w:rPr/>
                                <w:t>https://doi.org/10.1093/sleep/zsab296</w:t>
                              </w:r>
                            </w:hyperlink>
                          </w:p>
                          <w:p>
                            <w:pPr>
                              <w:pStyle w:val="BodyText"/>
                              <w:spacing w:line="213" w:lineRule="auto" w:before="0"/>
                              <w:ind w:left="318" w:right="17" w:hanging="299"/>
                              <w:jc w:val="both"/>
                            </w:pPr>
                            <w:r>
                              <w:rPr/>
                              <w:t>Gaina,</w:t>
                            </w:r>
                            <w:r>
                              <w:rPr/>
                              <w:t> A., Sekine, M., Chen, X., Hamanishi, S., &amp; Kagamimori, S. (2004).</w:t>
                            </w:r>
                            <w:r>
                              <w:rPr>
                                <w:spacing w:val="40"/>
                              </w:rPr>
                              <w:t> </w:t>
                            </w:r>
                            <w:r>
                              <w:rPr/>
                              <w:t>Validity of Child Sleep Diary Questionnaire among Junior High School Children.</w:t>
                            </w:r>
                            <w:r>
                              <w:rPr>
                                <w:spacing w:val="40"/>
                              </w:rPr>
                              <w:t> </w:t>
                            </w:r>
                            <w:r>
                              <w:rPr>
                                <w:i/>
                              </w:rPr>
                              <w:t>Journal of Epidemiology</w:t>
                            </w:r>
                            <w:r>
                              <w:rPr/>
                              <w:t>, </w:t>
                            </w:r>
                            <w:r>
                              <w:rPr>
                                <w:i/>
                              </w:rPr>
                              <w:t>14</w:t>
                            </w:r>
                            <w:r>
                              <w:rPr/>
                              <w:t>(1), 1–4.</w:t>
                            </w:r>
                            <w:r>
                              <w:rPr>
                                <w:spacing w:val="40"/>
                              </w:rPr>
                              <w:t> </w:t>
                            </w:r>
                            <w:hyperlink r:id="rId86">
                              <w:r>
                                <w:rPr/>
                                <w:t>https://doi.</w:t>
                              </w:r>
                            </w:hyperlink>
                            <w:r>
                              <w:rPr/>
                              <w:t> </w:t>
                            </w:r>
                            <w:hyperlink r:id="rId86">
                              <w:r>
                                <w:rPr>
                                  <w:spacing w:val="-2"/>
                                </w:rPr>
                                <w:t>org/10.2188/jea.14.1</w:t>
                              </w:r>
                            </w:hyperlink>
                          </w:p>
                          <w:p>
                            <w:pPr>
                              <w:pStyle w:val="BodyText"/>
                              <w:spacing w:line="213" w:lineRule="auto" w:before="0"/>
                              <w:ind w:left="318" w:right="22" w:hanging="299"/>
                              <w:jc w:val="both"/>
                            </w:pPr>
                            <w:r>
                              <w:rPr/>
                              <w:t>Gao, C., Li, P., Morris, C. J., Zheng, X., Ulsa, M. C., Gao, L., Scheer, F. A., &amp; Hu, K. (2022).</w:t>
                            </w:r>
                            <w:r>
                              <w:rPr>
                                <w:spacing w:val="39"/>
                              </w:rPr>
                              <w:t> </w:t>
                            </w:r>
                            <w:r>
                              <w:rPr/>
                              <w:t>Actigraphy- based</w:t>
                            </w:r>
                            <w:r>
                              <w:rPr>
                                <w:spacing w:val="-11"/>
                              </w:rPr>
                              <w:t> </w:t>
                            </w:r>
                            <w:r>
                              <w:rPr/>
                              <w:t>sleep</w:t>
                            </w:r>
                            <w:r>
                              <w:rPr>
                                <w:spacing w:val="-11"/>
                              </w:rPr>
                              <w:t> </w:t>
                            </w:r>
                            <w:r>
                              <w:rPr/>
                              <w:t>detection:</w:t>
                            </w:r>
                            <w:r>
                              <w:rPr>
                                <w:spacing w:val="6"/>
                              </w:rPr>
                              <w:t> </w:t>
                            </w:r>
                            <w:r>
                              <w:rPr/>
                              <w:t>Validation</w:t>
                            </w:r>
                            <w:r>
                              <w:rPr>
                                <w:spacing w:val="-11"/>
                              </w:rPr>
                              <w:t> </w:t>
                            </w:r>
                            <w:r>
                              <w:rPr/>
                              <w:t>with</w:t>
                            </w:r>
                            <w:r>
                              <w:rPr>
                                <w:spacing w:val="-11"/>
                              </w:rPr>
                              <w:t> </w:t>
                            </w:r>
                            <w:r>
                              <w:rPr/>
                              <w:t>polysomnography</w:t>
                            </w:r>
                            <w:r>
                              <w:rPr>
                                <w:spacing w:val="-11"/>
                              </w:rPr>
                              <w:t> </w:t>
                            </w:r>
                            <w:r>
                              <w:rPr/>
                              <w:t>and</w:t>
                            </w:r>
                            <w:r>
                              <w:rPr>
                                <w:spacing w:val="-11"/>
                              </w:rPr>
                              <w:t> </w:t>
                            </w:r>
                            <w:r>
                              <w:rPr/>
                              <w:t>comparison</w:t>
                            </w:r>
                            <w:r>
                              <w:rPr>
                                <w:spacing w:val="-11"/>
                              </w:rPr>
                              <w:t> </w:t>
                            </w:r>
                            <w:r>
                              <w:rPr/>
                              <w:t>of</w:t>
                            </w:r>
                            <w:r>
                              <w:rPr>
                                <w:spacing w:val="-11"/>
                              </w:rPr>
                              <w:t> </w:t>
                            </w:r>
                            <w:r>
                              <w:rPr/>
                              <w:t>performance</w:t>
                            </w:r>
                            <w:r>
                              <w:rPr>
                                <w:spacing w:val="-11"/>
                              </w:rPr>
                              <w:t> </w:t>
                            </w:r>
                            <w:r>
                              <w:rPr/>
                              <w:t>for</w:t>
                            </w:r>
                            <w:r>
                              <w:rPr>
                                <w:spacing w:val="-11"/>
                              </w:rPr>
                              <w:t> </w:t>
                            </w:r>
                            <w:r>
                              <w:rPr/>
                              <w:t>nighttime and daytime sleep during simulated shift work.</w:t>
                            </w:r>
                            <w:r>
                              <w:rPr>
                                <w:spacing w:val="40"/>
                              </w:rPr>
                              <w:t> </w:t>
                            </w:r>
                            <w:r>
                              <w:rPr>
                                <w:i/>
                              </w:rPr>
                              <w:t>Nature and Science of Sleep</w:t>
                            </w:r>
                            <w:r>
                              <w:rPr/>
                              <w:t>, 1801–1816.</w:t>
                            </w:r>
                          </w:p>
                          <w:p>
                            <w:pPr>
                              <w:pStyle w:val="BodyText"/>
                              <w:spacing w:line="213" w:lineRule="auto" w:before="0"/>
                              <w:ind w:left="318" w:right="28" w:hanging="299"/>
                              <w:jc w:val="both"/>
                            </w:pPr>
                            <w:r>
                              <w:rPr/>
                              <w:t>Gelman,</w:t>
                            </w:r>
                            <w:r>
                              <w:rPr>
                                <w:spacing w:val="-6"/>
                              </w:rPr>
                              <w:t> </w:t>
                            </w:r>
                            <w:r>
                              <w:rPr/>
                              <w:t>A.,</w:t>
                            </w:r>
                            <w:r>
                              <w:rPr>
                                <w:spacing w:val="-6"/>
                              </w:rPr>
                              <w:t> </w:t>
                            </w:r>
                            <w:r>
                              <w:rPr/>
                              <w:t>&amp;</w:t>
                            </w:r>
                            <w:r>
                              <w:rPr>
                                <w:spacing w:val="-7"/>
                              </w:rPr>
                              <w:t> </w:t>
                            </w:r>
                            <w:r>
                              <w:rPr/>
                              <w:t>Loken,</w:t>
                            </w:r>
                            <w:r>
                              <w:rPr>
                                <w:spacing w:val="-6"/>
                              </w:rPr>
                              <w:t> </w:t>
                            </w:r>
                            <w:r>
                              <w:rPr/>
                              <w:t>E.</w:t>
                            </w:r>
                            <w:r>
                              <w:rPr>
                                <w:spacing w:val="-7"/>
                              </w:rPr>
                              <w:t> </w:t>
                            </w:r>
                            <w:r>
                              <w:rPr/>
                              <w:t>(2013).</w:t>
                            </w:r>
                            <w:r>
                              <w:rPr>
                                <w:spacing w:val="14"/>
                              </w:rPr>
                              <w:t> </w:t>
                            </w:r>
                            <w:r>
                              <w:rPr/>
                              <w:t>The</w:t>
                            </w:r>
                            <w:r>
                              <w:rPr>
                                <w:spacing w:val="-7"/>
                              </w:rPr>
                              <w:t> </w:t>
                            </w:r>
                            <w:r>
                              <w:rPr/>
                              <w:t>garden</w:t>
                            </w:r>
                            <w:r>
                              <w:rPr>
                                <w:spacing w:val="-7"/>
                              </w:rPr>
                              <w:t> </w:t>
                            </w:r>
                            <w:r>
                              <w:rPr/>
                              <w:t>of</w:t>
                            </w:r>
                            <w:r>
                              <w:rPr>
                                <w:spacing w:val="-7"/>
                              </w:rPr>
                              <w:t> </w:t>
                            </w:r>
                            <w:r>
                              <w:rPr/>
                              <w:t>forking</w:t>
                            </w:r>
                            <w:r>
                              <w:rPr>
                                <w:spacing w:val="-7"/>
                              </w:rPr>
                              <w:t> </w:t>
                            </w:r>
                            <w:r>
                              <w:rPr/>
                              <w:t>paths:</w:t>
                            </w:r>
                            <w:r>
                              <w:rPr>
                                <w:spacing w:val="12"/>
                              </w:rPr>
                              <w:t> </w:t>
                            </w:r>
                            <w:r>
                              <w:rPr/>
                              <w:t>Why</w:t>
                            </w:r>
                            <w:r>
                              <w:rPr>
                                <w:spacing w:val="-7"/>
                              </w:rPr>
                              <w:t> </w:t>
                            </w:r>
                            <w:r>
                              <w:rPr/>
                              <w:t>multiple</w:t>
                            </w:r>
                            <w:r>
                              <w:rPr>
                                <w:spacing w:val="-7"/>
                              </w:rPr>
                              <w:t> </w:t>
                            </w:r>
                            <w:r>
                              <w:rPr/>
                              <w:t>comparisons</w:t>
                            </w:r>
                            <w:r>
                              <w:rPr>
                                <w:spacing w:val="-7"/>
                              </w:rPr>
                              <w:t> </w:t>
                            </w:r>
                            <w:r>
                              <w:rPr/>
                              <w:t>can</w:t>
                            </w:r>
                            <w:r>
                              <w:rPr>
                                <w:spacing w:val="-7"/>
                              </w:rPr>
                              <w:t> </w:t>
                            </w:r>
                            <w:r>
                              <w:rPr/>
                              <w:t>be</w:t>
                            </w:r>
                            <w:r>
                              <w:rPr>
                                <w:spacing w:val="-7"/>
                              </w:rPr>
                              <w:t> </w:t>
                            </w:r>
                            <w:r>
                              <w:rPr/>
                              <w:t>a</w:t>
                            </w:r>
                            <w:r>
                              <w:rPr>
                                <w:spacing w:val="-7"/>
                              </w:rPr>
                              <w:t> </w:t>
                            </w:r>
                            <w:r>
                              <w:rPr/>
                              <w:t>problem, </w:t>
                            </w:r>
                            <w:r>
                              <w:rPr>
                                <w:spacing w:val="-2"/>
                              </w:rPr>
                              <w:t>even</w:t>
                            </w:r>
                            <w:r>
                              <w:rPr>
                                <w:spacing w:val="-11"/>
                              </w:rPr>
                              <w:t> </w:t>
                            </w:r>
                            <w:r>
                              <w:rPr>
                                <w:spacing w:val="-2"/>
                              </w:rPr>
                              <w:t>when</w:t>
                            </w:r>
                            <w:r>
                              <w:rPr>
                                <w:spacing w:val="-10"/>
                              </w:rPr>
                              <w:t> </w:t>
                            </w:r>
                            <w:r>
                              <w:rPr>
                                <w:spacing w:val="-2"/>
                              </w:rPr>
                              <w:t>there</w:t>
                            </w:r>
                            <w:r>
                              <w:rPr>
                                <w:spacing w:val="-11"/>
                              </w:rPr>
                              <w:t> </w:t>
                            </w:r>
                            <w:r>
                              <w:rPr>
                                <w:spacing w:val="-2"/>
                              </w:rPr>
                              <w:t>is</w:t>
                            </w:r>
                            <w:r>
                              <w:rPr>
                                <w:spacing w:val="-10"/>
                              </w:rPr>
                              <w:t> </w:t>
                            </w:r>
                            <w:r>
                              <w:rPr>
                                <w:spacing w:val="-2"/>
                              </w:rPr>
                              <w:t>no</w:t>
                            </w:r>
                            <w:r>
                              <w:rPr>
                                <w:spacing w:val="-11"/>
                              </w:rPr>
                              <w:t> </w:t>
                            </w:r>
                            <w:r>
                              <w:rPr>
                                <w:spacing w:val="-2"/>
                              </w:rPr>
                              <w:t>“fishing</w:t>
                            </w:r>
                            <w:r>
                              <w:rPr>
                                <w:spacing w:val="-10"/>
                              </w:rPr>
                              <w:t> </w:t>
                            </w:r>
                            <w:r>
                              <w:rPr>
                                <w:spacing w:val="-2"/>
                              </w:rPr>
                              <w:t>expedition”</w:t>
                            </w:r>
                            <w:r>
                              <w:rPr>
                                <w:spacing w:val="-11"/>
                              </w:rPr>
                              <w:t> </w:t>
                            </w:r>
                            <w:r>
                              <w:rPr>
                                <w:spacing w:val="-2"/>
                              </w:rPr>
                              <w:t>or</w:t>
                            </w:r>
                            <w:r>
                              <w:rPr>
                                <w:spacing w:val="-10"/>
                              </w:rPr>
                              <w:t> </w:t>
                            </w:r>
                            <w:r>
                              <w:rPr>
                                <w:spacing w:val="-2"/>
                              </w:rPr>
                              <w:t>“p-hacking”</w:t>
                            </w:r>
                            <w:r>
                              <w:rPr>
                                <w:spacing w:val="-11"/>
                              </w:rPr>
                              <w:t> </w:t>
                            </w:r>
                            <w:r>
                              <w:rPr>
                                <w:spacing w:val="-2"/>
                              </w:rPr>
                              <w:t>and</w:t>
                            </w:r>
                            <w:r>
                              <w:rPr>
                                <w:spacing w:val="-10"/>
                              </w:rPr>
                              <w:t> </w:t>
                            </w:r>
                            <w:r>
                              <w:rPr>
                                <w:spacing w:val="-2"/>
                              </w:rPr>
                              <w:t>the</w:t>
                            </w:r>
                            <w:r>
                              <w:rPr>
                                <w:spacing w:val="-11"/>
                              </w:rPr>
                              <w:t> </w:t>
                            </w:r>
                            <w:r>
                              <w:rPr>
                                <w:spacing w:val="-2"/>
                              </w:rPr>
                              <w:t>research</w:t>
                            </w:r>
                            <w:r>
                              <w:rPr>
                                <w:spacing w:val="-10"/>
                              </w:rPr>
                              <w:t> </w:t>
                            </w:r>
                            <w:r>
                              <w:rPr>
                                <w:spacing w:val="-2"/>
                              </w:rPr>
                              <w:t>hypothesis</w:t>
                            </w:r>
                            <w:r>
                              <w:rPr>
                                <w:spacing w:val="-11"/>
                              </w:rPr>
                              <w:t> </w:t>
                            </w:r>
                            <w:r>
                              <w:rPr>
                                <w:spacing w:val="-2"/>
                              </w:rPr>
                              <w:t>was</w:t>
                            </w:r>
                            <w:r>
                              <w:rPr>
                                <w:spacing w:val="-10"/>
                              </w:rPr>
                              <w:t> </w:t>
                            </w:r>
                            <w:r>
                              <w:rPr>
                                <w:spacing w:val="-2"/>
                              </w:rPr>
                              <w:t>posited</w:t>
                            </w:r>
                            <w:r>
                              <w:rPr>
                                <w:spacing w:val="-11"/>
                              </w:rPr>
                              <w:t> </w:t>
                            </w:r>
                            <w:r>
                              <w:rPr>
                                <w:spacing w:val="-2"/>
                              </w:rPr>
                              <w:t>ahead </w:t>
                            </w:r>
                            <w:r>
                              <w:rPr/>
                              <w:t>of</w:t>
                            </w:r>
                            <w:r>
                              <w:rPr>
                                <w:spacing w:val="40"/>
                              </w:rPr>
                              <w:t> </w:t>
                            </w:r>
                            <w:r>
                              <w:rPr/>
                              <w:t>time.</w:t>
                            </w:r>
                            <w:r>
                              <w:rPr>
                                <w:spacing w:val="40"/>
                              </w:rPr>
                              <w:t> </w:t>
                            </w:r>
                            <w:r>
                              <w:rPr>
                                <w:i/>
                              </w:rPr>
                              <w:t>Department</w:t>
                            </w:r>
                            <w:r>
                              <w:rPr>
                                <w:i/>
                                <w:spacing w:val="40"/>
                              </w:rPr>
                              <w:t> </w:t>
                            </w:r>
                            <w:r>
                              <w:rPr>
                                <w:i/>
                              </w:rPr>
                              <w:t>of</w:t>
                            </w:r>
                            <w:r>
                              <w:rPr>
                                <w:i/>
                                <w:spacing w:val="40"/>
                              </w:rPr>
                              <w:t> </w:t>
                            </w:r>
                            <w:r>
                              <w:rPr>
                                <w:i/>
                              </w:rPr>
                              <w:t>Statistics,</w:t>
                            </w:r>
                            <w:r>
                              <w:rPr>
                                <w:i/>
                                <w:spacing w:val="40"/>
                              </w:rPr>
                              <w:t> </w:t>
                            </w:r>
                            <w:r>
                              <w:rPr>
                                <w:i/>
                              </w:rPr>
                              <w:t>Columbia</w:t>
                            </w:r>
                            <w:r>
                              <w:rPr>
                                <w:i/>
                                <w:spacing w:val="40"/>
                              </w:rPr>
                              <w:t> </w:t>
                            </w:r>
                            <w:r>
                              <w:rPr>
                                <w:i/>
                              </w:rPr>
                              <w:t>University</w:t>
                            </w:r>
                            <w:r>
                              <w:rPr/>
                              <w:t>,</w:t>
                            </w:r>
                            <w:r>
                              <w:rPr>
                                <w:spacing w:val="40"/>
                              </w:rPr>
                              <w:t> </w:t>
                            </w:r>
                            <w:r>
                              <w:rPr>
                                <w:i/>
                              </w:rPr>
                              <w:t>348</w:t>
                            </w:r>
                            <w:r>
                              <w:rPr/>
                              <w:t>,</w:t>
                            </w:r>
                            <w:r>
                              <w:rPr>
                                <w:spacing w:val="40"/>
                              </w:rPr>
                              <w:t> </w:t>
                            </w:r>
                            <w:r>
                              <w:rPr/>
                              <w:t>1–17.</w:t>
                            </w:r>
                          </w:p>
                          <w:p>
                            <w:pPr>
                              <w:pStyle w:val="BodyText"/>
                              <w:spacing w:line="213" w:lineRule="auto" w:before="0"/>
                              <w:ind w:left="318" w:right="17" w:hanging="299"/>
                              <w:jc w:val="both"/>
                            </w:pPr>
                            <w:r>
                              <w:rPr>
                                <w:w w:val="105"/>
                              </w:rPr>
                              <w:t>Ghadami,</w:t>
                            </w:r>
                            <w:r>
                              <w:rPr>
                                <w:w w:val="105"/>
                              </w:rPr>
                              <w:t> M.</w:t>
                            </w:r>
                            <w:r>
                              <w:rPr>
                                <w:w w:val="105"/>
                              </w:rPr>
                              <w:t> R.,</w:t>
                            </w:r>
                            <w:r>
                              <w:rPr>
                                <w:w w:val="105"/>
                              </w:rPr>
                              <w:t> Khaledi-Paveh,</w:t>
                            </w:r>
                            <w:r>
                              <w:rPr>
                                <w:w w:val="105"/>
                              </w:rPr>
                              <w:t> B.,</w:t>
                            </w:r>
                            <w:r>
                              <w:rPr>
                                <w:w w:val="105"/>
                              </w:rPr>
                              <w:t> Nasouri,</w:t>
                            </w:r>
                            <w:r>
                              <w:rPr>
                                <w:w w:val="105"/>
                              </w:rPr>
                              <w:t> M.,</w:t>
                            </w:r>
                            <w:r>
                              <w:rPr>
                                <w:w w:val="105"/>
                              </w:rPr>
                              <w:t> &amp;</w:t>
                            </w:r>
                            <w:r>
                              <w:rPr>
                                <w:w w:val="105"/>
                              </w:rPr>
                              <w:t> Khazaie,</w:t>
                            </w:r>
                            <w:r>
                              <w:rPr>
                                <w:w w:val="105"/>
                              </w:rPr>
                              <w:t> H.</w:t>
                            </w:r>
                            <w:r>
                              <w:rPr>
                                <w:w w:val="105"/>
                              </w:rPr>
                              <w:t> (2014).</w:t>
                            </w:r>
                            <w:r>
                              <w:rPr>
                                <w:spacing w:val="40"/>
                                <w:w w:val="105"/>
                              </w:rPr>
                              <w:t> </w:t>
                            </w:r>
                            <w:r>
                              <w:rPr>
                                <w:w w:val="105"/>
                              </w:rPr>
                              <w:t>PTSD-related</w:t>
                            </w:r>
                            <w:r>
                              <w:rPr>
                                <w:w w:val="105"/>
                              </w:rPr>
                              <w:t> paradoxical insomnia:</w:t>
                            </w:r>
                            <w:r>
                              <w:rPr>
                                <w:spacing w:val="40"/>
                                <w:w w:val="105"/>
                              </w:rPr>
                              <w:t> </w:t>
                            </w:r>
                            <w:r>
                              <w:rPr>
                                <w:w w:val="105"/>
                              </w:rPr>
                              <w:t>An</w:t>
                            </w:r>
                            <w:r>
                              <w:rPr>
                                <w:w w:val="105"/>
                              </w:rPr>
                              <w:t> actigraphic</w:t>
                            </w:r>
                            <w:r>
                              <w:rPr>
                                <w:w w:val="105"/>
                              </w:rPr>
                              <w:t> study</w:t>
                            </w:r>
                            <w:r>
                              <w:rPr>
                                <w:w w:val="105"/>
                              </w:rPr>
                              <w:t> among</w:t>
                            </w:r>
                            <w:r>
                              <w:rPr>
                                <w:w w:val="105"/>
                              </w:rPr>
                              <w:t> veterans</w:t>
                            </w:r>
                            <w:r>
                              <w:rPr>
                                <w:w w:val="105"/>
                              </w:rPr>
                              <w:t> with</w:t>
                            </w:r>
                            <w:r>
                              <w:rPr>
                                <w:w w:val="105"/>
                              </w:rPr>
                              <w:t> chronic</w:t>
                            </w:r>
                            <w:r>
                              <w:rPr>
                                <w:w w:val="105"/>
                              </w:rPr>
                              <w:t> PTSD.</w:t>
                            </w:r>
                            <w:r>
                              <w:rPr>
                                <w:w w:val="105"/>
                              </w:rPr>
                              <w:t> </w:t>
                            </w:r>
                            <w:r>
                              <w:rPr>
                                <w:i/>
                                <w:w w:val="125"/>
                              </w:rPr>
                              <w:t>J</w:t>
                            </w:r>
                            <w:r>
                              <w:rPr>
                                <w:i/>
                                <w:w w:val="125"/>
                              </w:rPr>
                              <w:t> </w:t>
                            </w:r>
                            <w:r>
                              <w:rPr>
                                <w:i/>
                                <w:w w:val="105"/>
                              </w:rPr>
                              <w:t>Inj</w:t>
                            </w:r>
                            <w:r>
                              <w:rPr>
                                <w:i/>
                                <w:w w:val="105"/>
                              </w:rPr>
                              <w:t> Violence</w:t>
                            </w:r>
                            <w:r>
                              <w:rPr>
                                <w:i/>
                                <w:w w:val="105"/>
                              </w:rPr>
                              <w:t> Res</w:t>
                            </w:r>
                            <w:r>
                              <w:rPr>
                                <w:w w:val="105"/>
                              </w:rPr>
                              <w:t>,</w:t>
                            </w:r>
                            <w:r>
                              <w:rPr>
                                <w:w w:val="105"/>
                              </w:rPr>
                              <w:t> </w:t>
                            </w:r>
                            <w:r>
                              <w:rPr>
                                <w:i/>
                                <w:w w:val="105"/>
                              </w:rPr>
                              <w:t>7</w:t>
                            </w:r>
                            <w:r>
                              <w:rPr>
                                <w:i/>
                                <w:spacing w:val="-14"/>
                                <w:w w:val="105"/>
                              </w:rPr>
                              <w:t> </w:t>
                            </w:r>
                            <w:r>
                              <w:rPr>
                                <w:w w:val="105"/>
                              </w:rPr>
                              <w:t>(2). </w:t>
                            </w:r>
                            <w:hyperlink r:id="rId87">
                              <w:r>
                                <w:rPr>
                                  <w:w w:val="105"/>
                                </w:rPr>
                                <w:t>https://doi.org/10.5249/ jivr.v7i2.607</w:t>
                              </w:r>
                            </w:hyperlink>
                          </w:p>
                          <w:p>
                            <w:pPr>
                              <w:pStyle w:val="BodyText"/>
                              <w:spacing w:line="213" w:lineRule="auto" w:before="0"/>
                              <w:ind w:left="306" w:right="17" w:hanging="287"/>
                              <w:jc w:val="both"/>
                            </w:pPr>
                            <w:r>
                              <w:rPr>
                                <w:w w:val="105"/>
                              </w:rPr>
                              <w:t>Gibson,</w:t>
                            </w:r>
                            <w:r>
                              <w:rPr>
                                <w:w w:val="105"/>
                              </w:rPr>
                              <w:t> N.,</w:t>
                            </w:r>
                            <w:r>
                              <w:rPr>
                                <w:w w:val="105"/>
                              </w:rPr>
                              <w:t> Drain,</w:t>
                            </w:r>
                            <w:r>
                              <w:rPr>
                                <w:w w:val="105"/>
                              </w:rPr>
                              <w:t> J.</w:t>
                            </w:r>
                            <w:r>
                              <w:rPr>
                                <w:w w:val="105"/>
                              </w:rPr>
                              <w:t> R.,</w:t>
                            </w:r>
                            <w:r>
                              <w:rPr>
                                <w:w w:val="105"/>
                              </w:rPr>
                              <w:t> Larsen,</w:t>
                            </w:r>
                            <w:r>
                              <w:rPr>
                                <w:w w:val="105"/>
                              </w:rPr>
                              <w:t> P.,</w:t>
                            </w:r>
                            <w:r>
                              <w:rPr>
                                <w:w w:val="105"/>
                              </w:rPr>
                              <w:t> Williams,</w:t>
                            </w:r>
                            <w:r>
                              <w:rPr>
                                <w:w w:val="105"/>
                              </w:rPr>
                              <w:t> S.,</w:t>
                            </w:r>
                            <w:r>
                              <w:rPr>
                                <w:w w:val="105"/>
                              </w:rPr>
                              <w:t> Groeller,</w:t>
                            </w:r>
                            <w:r>
                              <w:rPr>
                                <w:w w:val="105"/>
                              </w:rPr>
                              <w:t> H.,</w:t>
                            </w:r>
                            <w:r>
                              <w:rPr>
                                <w:w w:val="105"/>
                              </w:rPr>
                              <w:t> &amp;</w:t>
                            </w:r>
                            <w:r>
                              <w:rPr>
                                <w:w w:val="105"/>
                              </w:rPr>
                              <w:t> Sampson,</w:t>
                            </w:r>
                            <w:r>
                              <w:rPr>
                                <w:w w:val="105"/>
                              </w:rPr>
                              <w:t> J.</w:t>
                            </w:r>
                            <w:r>
                              <w:rPr>
                                <w:w w:val="105"/>
                              </w:rPr>
                              <w:t> A.</w:t>
                            </w:r>
                            <w:r>
                              <w:rPr>
                                <w:w w:val="105"/>
                              </w:rPr>
                              <w:t> (2023).</w:t>
                            </w:r>
                            <w:r>
                              <w:rPr>
                                <w:spacing w:val="40"/>
                                <w:w w:val="105"/>
                              </w:rPr>
                              <w:t> </w:t>
                            </w:r>
                            <w:r>
                              <w:rPr>
                                <w:w w:val="105"/>
                              </w:rPr>
                              <w:t>Subjective </w:t>
                            </w:r>
                            <w:r>
                              <w:rPr>
                                <w:spacing w:val="-2"/>
                                <w:w w:val="105"/>
                              </w:rPr>
                              <w:t>Measures</w:t>
                            </w:r>
                            <w:r>
                              <w:rPr>
                                <w:spacing w:val="-7"/>
                                <w:w w:val="105"/>
                              </w:rPr>
                              <w:t> </w:t>
                            </w:r>
                            <w:r>
                              <w:rPr>
                                <w:spacing w:val="-2"/>
                                <w:w w:val="105"/>
                              </w:rPr>
                              <w:t>of</w:t>
                            </w:r>
                            <w:r>
                              <w:rPr>
                                <w:spacing w:val="-7"/>
                                <w:w w:val="105"/>
                              </w:rPr>
                              <w:t> </w:t>
                            </w:r>
                            <w:r>
                              <w:rPr>
                                <w:spacing w:val="-2"/>
                                <w:w w:val="105"/>
                              </w:rPr>
                              <w:t>Workload</w:t>
                            </w:r>
                            <w:r>
                              <w:rPr>
                                <w:spacing w:val="-7"/>
                                <w:w w:val="105"/>
                              </w:rPr>
                              <w:t> </w:t>
                            </w:r>
                            <w:r>
                              <w:rPr>
                                <w:spacing w:val="-2"/>
                                <w:w w:val="105"/>
                              </w:rPr>
                              <w:t>and</w:t>
                            </w:r>
                            <w:r>
                              <w:rPr>
                                <w:spacing w:val="-7"/>
                                <w:w w:val="105"/>
                              </w:rPr>
                              <w:t> </w:t>
                            </w:r>
                            <w:r>
                              <w:rPr>
                                <w:spacing w:val="-2"/>
                                <w:w w:val="105"/>
                              </w:rPr>
                              <w:t>Sleep</w:t>
                            </w:r>
                            <w:r>
                              <w:rPr>
                                <w:spacing w:val="-7"/>
                                <w:w w:val="105"/>
                              </w:rPr>
                              <w:t> </w:t>
                            </w:r>
                            <w:r>
                              <w:rPr>
                                <w:spacing w:val="-2"/>
                                <w:w w:val="105"/>
                              </w:rPr>
                              <w:t>in</w:t>
                            </w:r>
                            <w:r>
                              <w:rPr>
                                <w:spacing w:val="-7"/>
                                <w:w w:val="105"/>
                              </w:rPr>
                              <w:t> </w:t>
                            </w:r>
                            <w:r>
                              <w:rPr>
                                <w:spacing w:val="-2"/>
                                <w:w w:val="105"/>
                              </w:rPr>
                              <w:t>Australian</w:t>
                            </w:r>
                            <w:r>
                              <w:rPr>
                                <w:spacing w:val="-7"/>
                                <w:w w:val="105"/>
                              </w:rPr>
                              <w:t> </w:t>
                            </w:r>
                            <w:r>
                              <w:rPr>
                                <w:spacing w:val="-2"/>
                                <w:w w:val="105"/>
                              </w:rPr>
                              <w:t>Army</w:t>
                            </w:r>
                            <w:r>
                              <w:rPr>
                                <w:spacing w:val="-7"/>
                                <w:w w:val="105"/>
                              </w:rPr>
                              <w:t> </w:t>
                            </w:r>
                            <w:r>
                              <w:rPr>
                                <w:spacing w:val="-2"/>
                                <w:w w:val="105"/>
                              </w:rPr>
                              <w:t>Recruits;</w:t>
                            </w:r>
                            <w:r>
                              <w:rPr>
                                <w:spacing w:val="-2"/>
                                <w:w w:val="105"/>
                              </w:rPr>
                              <w:t> Potential</w:t>
                            </w:r>
                            <w:r>
                              <w:rPr>
                                <w:spacing w:val="-7"/>
                                <w:w w:val="105"/>
                              </w:rPr>
                              <w:t> </w:t>
                            </w:r>
                            <w:r>
                              <w:rPr>
                                <w:spacing w:val="-2"/>
                                <w:w w:val="105"/>
                              </w:rPr>
                              <w:t>Utility</w:t>
                            </w:r>
                            <w:r>
                              <w:rPr>
                                <w:spacing w:val="-7"/>
                                <w:w w:val="105"/>
                              </w:rPr>
                              <w:t> </w:t>
                            </w:r>
                            <w:r>
                              <w:rPr>
                                <w:spacing w:val="-2"/>
                                <w:w w:val="105"/>
                              </w:rPr>
                              <w:t>as</w:t>
                            </w:r>
                            <w:r>
                              <w:rPr>
                                <w:spacing w:val="-7"/>
                                <w:w w:val="105"/>
                              </w:rPr>
                              <w:t> </w:t>
                            </w:r>
                            <w:r>
                              <w:rPr>
                                <w:spacing w:val="-2"/>
                                <w:w w:val="105"/>
                              </w:rPr>
                              <w:t>Monitoring</w:t>
                            </w:r>
                            <w:r>
                              <w:rPr>
                                <w:spacing w:val="-7"/>
                                <w:w w:val="105"/>
                              </w:rPr>
                              <w:t> </w:t>
                            </w:r>
                            <w:r>
                              <w:rPr>
                                <w:spacing w:val="-2"/>
                                <w:w w:val="105"/>
                              </w:rPr>
                              <w:t>Tools. </w:t>
                            </w:r>
                            <w:r>
                              <w:rPr>
                                <w:i/>
                                <w:w w:val="105"/>
                              </w:rPr>
                              <w:t>Military Medicine</w:t>
                            </w:r>
                            <w:r>
                              <w:rPr>
                                <w:w w:val="105"/>
                              </w:rPr>
                              <w:t>, </w:t>
                            </w:r>
                            <w:r>
                              <w:rPr>
                                <w:i/>
                                <w:w w:val="105"/>
                              </w:rPr>
                              <w:t>188</w:t>
                            </w:r>
                            <w:r>
                              <w:rPr>
                                <w:w w:val="105"/>
                              </w:rPr>
                              <w:t>(3-4), 670–677.</w:t>
                            </w:r>
                            <w:r>
                              <w:rPr>
                                <w:spacing w:val="39"/>
                                <w:w w:val="105"/>
                              </w:rPr>
                              <w:t> </w:t>
                            </w:r>
                            <w:hyperlink r:id="rId88">
                              <w:r>
                                <w:rPr>
                                  <w:w w:val="105"/>
                                </w:rPr>
                                <w:t>https://doi.org/10.1093/milmed/usab551</w:t>
                              </w:r>
                            </w:hyperlink>
                          </w:p>
                          <w:p>
                            <w:pPr>
                              <w:pStyle w:val="BodyText"/>
                              <w:spacing w:line="213" w:lineRule="auto" w:before="0"/>
                              <w:ind w:left="311" w:right="50" w:hanging="292"/>
                              <w:jc w:val="both"/>
                            </w:pPr>
                            <w:r>
                              <w:rPr>
                                <w:w w:val="105"/>
                              </w:rPr>
                              <w:t>Girschik,</w:t>
                            </w:r>
                            <w:r>
                              <w:rPr>
                                <w:w w:val="105"/>
                              </w:rPr>
                              <w:t> J.,</w:t>
                            </w:r>
                            <w:r>
                              <w:rPr>
                                <w:w w:val="105"/>
                              </w:rPr>
                              <w:t> Fritschi,</w:t>
                            </w:r>
                            <w:r>
                              <w:rPr>
                                <w:w w:val="105"/>
                              </w:rPr>
                              <w:t> L.,</w:t>
                            </w:r>
                            <w:r>
                              <w:rPr>
                                <w:w w:val="105"/>
                              </w:rPr>
                              <w:t> Heyworth,</w:t>
                            </w:r>
                            <w:r>
                              <w:rPr>
                                <w:w w:val="105"/>
                              </w:rPr>
                              <w:t> J.,</w:t>
                            </w:r>
                            <w:r>
                              <w:rPr>
                                <w:w w:val="105"/>
                              </w:rPr>
                              <w:t> &amp;</w:t>
                            </w:r>
                            <w:r>
                              <w:rPr>
                                <w:w w:val="105"/>
                              </w:rPr>
                              <w:t> Waters,</w:t>
                            </w:r>
                            <w:r>
                              <w:rPr>
                                <w:w w:val="105"/>
                              </w:rPr>
                              <w:t> F.</w:t>
                            </w:r>
                            <w:r>
                              <w:rPr>
                                <w:w w:val="105"/>
                              </w:rPr>
                              <w:t> (2012).</w:t>
                            </w:r>
                            <w:r>
                              <w:rPr>
                                <w:spacing w:val="40"/>
                                <w:w w:val="105"/>
                              </w:rPr>
                              <w:t> </w:t>
                            </w:r>
                            <w:r>
                              <w:rPr>
                                <w:w w:val="105"/>
                              </w:rPr>
                              <w:t>Validation</w:t>
                            </w:r>
                            <w:r>
                              <w:rPr>
                                <w:w w:val="105"/>
                              </w:rPr>
                              <w:t> of</w:t>
                            </w:r>
                            <w:r>
                              <w:rPr>
                                <w:w w:val="105"/>
                              </w:rPr>
                              <w:t> Self-Reported</w:t>
                            </w:r>
                            <w:r>
                              <w:rPr>
                                <w:w w:val="105"/>
                              </w:rPr>
                              <w:t> Sleep</w:t>
                            </w:r>
                            <w:r>
                              <w:rPr>
                                <w:w w:val="105"/>
                              </w:rPr>
                              <w:t> Against Actigraphy.</w:t>
                            </w:r>
                            <w:r>
                              <w:rPr>
                                <w:spacing w:val="40"/>
                                <w:w w:val="105"/>
                              </w:rPr>
                              <w:t> </w:t>
                            </w:r>
                            <w:r>
                              <w:rPr>
                                <w:i/>
                                <w:w w:val="105"/>
                              </w:rPr>
                              <w:t>Journal of Epidemiology</w:t>
                            </w:r>
                            <w:r>
                              <w:rPr>
                                <w:w w:val="105"/>
                              </w:rPr>
                              <w:t>, </w:t>
                            </w:r>
                            <w:r>
                              <w:rPr>
                                <w:i/>
                                <w:w w:val="105"/>
                              </w:rPr>
                              <w:t>22</w:t>
                            </w:r>
                            <w:r>
                              <w:rPr>
                                <w:w w:val="105"/>
                              </w:rPr>
                              <w:t>(5), 462–468.</w:t>
                            </w:r>
                            <w:r>
                              <w:rPr>
                                <w:spacing w:val="40"/>
                                <w:w w:val="105"/>
                              </w:rPr>
                              <w:t> </w:t>
                            </w:r>
                            <w:hyperlink r:id="rId89">
                              <w:r>
                                <w:rPr>
                                  <w:w w:val="105"/>
                                </w:rPr>
                                <w:t>https://doi.org/10.2188/jea.JE20120012</w:t>
                              </w:r>
                            </w:hyperlink>
                          </w:p>
                          <w:p>
                            <w:pPr>
                              <w:spacing w:line="213" w:lineRule="auto" w:before="0"/>
                              <w:ind w:left="308" w:right="28" w:hanging="289"/>
                              <w:jc w:val="both"/>
                              <w:rPr>
                                <w:sz w:val="20"/>
                              </w:rPr>
                            </w:pPr>
                            <w:r>
                              <w:rPr>
                                <w:sz w:val="20"/>
                              </w:rPr>
                              <w:t>Gökce,</w:t>
                            </w:r>
                            <w:r>
                              <w:rPr>
                                <w:spacing w:val="-6"/>
                                <w:sz w:val="20"/>
                              </w:rPr>
                              <w:t> </w:t>
                            </w:r>
                            <w:r>
                              <w:rPr>
                                <w:sz w:val="20"/>
                              </w:rPr>
                              <w:t>F.,</w:t>
                            </w:r>
                            <w:r>
                              <w:rPr>
                                <w:spacing w:val="-6"/>
                                <w:sz w:val="20"/>
                              </w:rPr>
                              <w:t> </w:t>
                            </w:r>
                            <w:r>
                              <w:rPr>
                                <w:sz w:val="20"/>
                              </w:rPr>
                              <w:t>Ehring,</w:t>
                            </w:r>
                            <w:r>
                              <w:rPr>
                                <w:spacing w:val="-6"/>
                                <w:sz w:val="20"/>
                              </w:rPr>
                              <w:t> </w:t>
                            </w:r>
                            <w:r>
                              <w:rPr>
                                <w:sz w:val="20"/>
                              </w:rPr>
                              <w:t>T.,</w:t>
                            </w:r>
                            <w:r>
                              <w:rPr>
                                <w:spacing w:val="-6"/>
                                <w:sz w:val="20"/>
                              </w:rPr>
                              <w:t> </w:t>
                            </w:r>
                            <w:r>
                              <w:rPr>
                                <w:sz w:val="20"/>
                              </w:rPr>
                              <w:t>Werner,</w:t>
                            </w:r>
                            <w:r>
                              <w:rPr>
                                <w:spacing w:val="-6"/>
                                <w:sz w:val="20"/>
                              </w:rPr>
                              <w:t> </w:t>
                            </w:r>
                            <w:r>
                              <w:rPr>
                                <w:sz w:val="20"/>
                              </w:rPr>
                              <w:t>G.</w:t>
                            </w:r>
                            <w:r>
                              <w:rPr>
                                <w:spacing w:val="-10"/>
                                <w:sz w:val="20"/>
                              </w:rPr>
                              <w:t> </w:t>
                            </w:r>
                            <w:r>
                              <w:rPr>
                                <w:sz w:val="20"/>
                              </w:rPr>
                              <w:t>G.,</w:t>
                            </w:r>
                            <w:r>
                              <w:rPr>
                                <w:spacing w:val="-6"/>
                                <w:sz w:val="20"/>
                              </w:rPr>
                              <w:t> </w:t>
                            </w:r>
                            <w:r>
                              <w:rPr>
                                <w:sz w:val="20"/>
                              </w:rPr>
                              <w:t>&amp;</w:t>
                            </w:r>
                            <w:r>
                              <w:rPr>
                                <w:spacing w:val="-10"/>
                                <w:sz w:val="20"/>
                              </w:rPr>
                              <w:t> </w:t>
                            </w:r>
                            <w:r>
                              <w:rPr>
                                <w:sz w:val="20"/>
                              </w:rPr>
                              <w:t>Takano,</w:t>
                            </w:r>
                            <w:r>
                              <w:rPr>
                                <w:spacing w:val="-6"/>
                                <w:sz w:val="20"/>
                              </w:rPr>
                              <w:t> </w:t>
                            </w:r>
                            <w:r>
                              <w:rPr>
                                <w:sz w:val="20"/>
                              </w:rPr>
                              <w:t>K.</w:t>
                            </w:r>
                            <w:r>
                              <w:rPr>
                                <w:spacing w:val="-10"/>
                                <w:sz w:val="20"/>
                              </w:rPr>
                              <w:t> </w:t>
                            </w:r>
                            <w:r>
                              <w:rPr>
                                <w:sz w:val="20"/>
                              </w:rPr>
                              <w:t>(2020).</w:t>
                            </w:r>
                            <w:r>
                              <w:rPr>
                                <w:spacing w:val="20"/>
                                <w:sz w:val="20"/>
                              </w:rPr>
                              <w:t> </w:t>
                            </w:r>
                            <w:r>
                              <w:rPr>
                                <w:sz w:val="20"/>
                              </w:rPr>
                              <w:t>Misperception</w:t>
                            </w:r>
                            <w:r>
                              <w:rPr>
                                <w:spacing w:val="-10"/>
                                <w:sz w:val="20"/>
                              </w:rPr>
                              <w:t> </w:t>
                            </w:r>
                            <w:r>
                              <w:rPr>
                                <w:sz w:val="20"/>
                              </w:rPr>
                              <w:t>of</w:t>
                            </w:r>
                            <w:r>
                              <w:rPr>
                                <w:spacing w:val="-10"/>
                                <w:sz w:val="20"/>
                              </w:rPr>
                              <w:t> </w:t>
                            </w:r>
                            <w:r>
                              <w:rPr>
                                <w:sz w:val="20"/>
                              </w:rPr>
                              <w:t>sleep</w:t>
                            </w:r>
                            <w:r>
                              <w:rPr>
                                <w:spacing w:val="-10"/>
                                <w:sz w:val="20"/>
                              </w:rPr>
                              <w:t> </w:t>
                            </w:r>
                            <w:r>
                              <w:rPr>
                                <w:sz w:val="20"/>
                              </w:rPr>
                              <w:t>is</w:t>
                            </w:r>
                            <w:r>
                              <w:rPr>
                                <w:spacing w:val="-10"/>
                                <w:sz w:val="20"/>
                              </w:rPr>
                              <w:t> </w:t>
                            </w:r>
                            <w:r>
                              <w:rPr>
                                <w:sz w:val="20"/>
                              </w:rPr>
                              <w:t>associated</w:t>
                            </w:r>
                            <w:r>
                              <w:rPr>
                                <w:spacing w:val="-10"/>
                                <w:sz w:val="20"/>
                              </w:rPr>
                              <w:t> </w:t>
                            </w:r>
                            <w:r>
                              <w:rPr>
                                <w:sz w:val="20"/>
                              </w:rPr>
                              <w:t>with</w:t>
                            </w:r>
                            <w:r>
                              <w:rPr>
                                <w:spacing w:val="-10"/>
                                <w:sz w:val="20"/>
                              </w:rPr>
                              <w:t> </w:t>
                            </w:r>
                            <w:r>
                              <w:rPr>
                                <w:sz w:val="20"/>
                              </w:rPr>
                              <w:t>intrinsic </w:t>
                            </w:r>
                            <w:r>
                              <w:rPr>
                                <w:w w:val="105"/>
                                <w:sz w:val="20"/>
                              </w:rPr>
                              <w:t>motivation</w:t>
                            </w:r>
                            <w:r>
                              <w:rPr>
                                <w:spacing w:val="-6"/>
                                <w:w w:val="105"/>
                                <w:sz w:val="20"/>
                              </w:rPr>
                              <w:t> </w:t>
                            </w:r>
                            <w:r>
                              <w:rPr>
                                <w:w w:val="105"/>
                                <w:sz w:val="20"/>
                              </w:rPr>
                              <w:t>toward</w:t>
                            </w:r>
                            <w:r>
                              <w:rPr>
                                <w:spacing w:val="-6"/>
                                <w:w w:val="105"/>
                                <w:sz w:val="20"/>
                              </w:rPr>
                              <w:t> </w:t>
                            </w:r>
                            <w:r>
                              <w:rPr>
                                <w:w w:val="105"/>
                                <w:sz w:val="20"/>
                              </w:rPr>
                              <w:t>thinking</w:t>
                            </w:r>
                            <w:r>
                              <w:rPr>
                                <w:spacing w:val="-6"/>
                                <w:w w:val="105"/>
                                <w:sz w:val="20"/>
                              </w:rPr>
                              <w:t> </w:t>
                            </w:r>
                            <w:r>
                              <w:rPr>
                                <w:w w:val="105"/>
                                <w:sz w:val="20"/>
                              </w:rPr>
                              <w:t>about</w:t>
                            </w:r>
                            <w:r>
                              <w:rPr>
                                <w:spacing w:val="-6"/>
                                <w:w w:val="105"/>
                                <w:sz w:val="20"/>
                              </w:rPr>
                              <w:t> </w:t>
                            </w:r>
                            <w:r>
                              <w:rPr>
                                <w:w w:val="105"/>
                                <w:sz w:val="20"/>
                              </w:rPr>
                              <w:t>sleep.</w:t>
                            </w:r>
                            <w:r>
                              <w:rPr>
                                <w:w w:val="105"/>
                                <w:sz w:val="20"/>
                              </w:rPr>
                              <w:t> </w:t>
                            </w:r>
                            <w:r>
                              <w:rPr>
                                <w:i/>
                                <w:w w:val="105"/>
                                <w:sz w:val="20"/>
                              </w:rPr>
                              <w:t>Journal</w:t>
                            </w:r>
                            <w:r>
                              <w:rPr>
                                <w:i/>
                                <w:spacing w:val="-2"/>
                                <w:w w:val="105"/>
                                <w:sz w:val="20"/>
                              </w:rPr>
                              <w:t> </w:t>
                            </w:r>
                            <w:r>
                              <w:rPr>
                                <w:i/>
                                <w:w w:val="105"/>
                                <w:sz w:val="20"/>
                              </w:rPr>
                              <w:t>of</w:t>
                            </w:r>
                            <w:r>
                              <w:rPr>
                                <w:i/>
                                <w:spacing w:val="-2"/>
                                <w:w w:val="105"/>
                                <w:sz w:val="20"/>
                              </w:rPr>
                              <w:t> </w:t>
                            </w:r>
                            <w:r>
                              <w:rPr>
                                <w:i/>
                                <w:w w:val="105"/>
                                <w:sz w:val="20"/>
                              </w:rPr>
                              <w:t>Behavior</w:t>
                            </w:r>
                            <w:r>
                              <w:rPr>
                                <w:i/>
                                <w:spacing w:val="-2"/>
                                <w:w w:val="105"/>
                                <w:sz w:val="20"/>
                              </w:rPr>
                              <w:t> </w:t>
                            </w:r>
                            <w:r>
                              <w:rPr>
                                <w:i/>
                                <w:w w:val="105"/>
                                <w:sz w:val="20"/>
                              </w:rPr>
                              <w:t>Therapy</w:t>
                            </w:r>
                            <w:r>
                              <w:rPr>
                                <w:i/>
                                <w:spacing w:val="-2"/>
                                <w:w w:val="105"/>
                                <w:sz w:val="20"/>
                              </w:rPr>
                              <w:t> </w:t>
                            </w:r>
                            <w:r>
                              <w:rPr>
                                <w:i/>
                                <w:w w:val="105"/>
                                <w:sz w:val="20"/>
                              </w:rPr>
                              <w:t>and</w:t>
                            </w:r>
                            <w:r>
                              <w:rPr>
                                <w:i/>
                                <w:spacing w:val="-2"/>
                                <w:w w:val="105"/>
                                <w:sz w:val="20"/>
                              </w:rPr>
                              <w:t> </w:t>
                            </w:r>
                            <w:r>
                              <w:rPr>
                                <w:i/>
                                <w:w w:val="105"/>
                                <w:sz w:val="20"/>
                              </w:rPr>
                              <w:t>Experimental</w:t>
                            </w:r>
                            <w:r>
                              <w:rPr>
                                <w:i/>
                                <w:spacing w:val="-2"/>
                                <w:w w:val="105"/>
                                <w:sz w:val="20"/>
                              </w:rPr>
                              <w:t> </w:t>
                            </w:r>
                            <w:r>
                              <w:rPr>
                                <w:i/>
                                <w:w w:val="105"/>
                                <w:sz w:val="20"/>
                              </w:rPr>
                              <w:t>Psychiatry</w:t>
                            </w:r>
                            <w:r>
                              <w:rPr>
                                <w:w w:val="105"/>
                                <w:sz w:val="20"/>
                              </w:rPr>
                              <w:t>,</w:t>
                            </w:r>
                            <w:r>
                              <w:rPr>
                                <w:spacing w:val="-6"/>
                                <w:w w:val="105"/>
                                <w:sz w:val="20"/>
                              </w:rPr>
                              <w:t> </w:t>
                            </w:r>
                            <w:r>
                              <w:rPr>
                                <w:i/>
                                <w:w w:val="105"/>
                                <w:sz w:val="20"/>
                              </w:rPr>
                              <w:t>69</w:t>
                            </w:r>
                            <w:r>
                              <w:rPr>
                                <w:w w:val="105"/>
                                <w:sz w:val="20"/>
                              </w:rPr>
                              <w:t>, 101591.</w:t>
                            </w:r>
                            <w:r>
                              <w:rPr>
                                <w:spacing w:val="40"/>
                                <w:w w:val="105"/>
                                <w:sz w:val="20"/>
                              </w:rPr>
                              <w:t> </w:t>
                            </w:r>
                            <w:hyperlink r:id="rId90">
                              <w:r>
                                <w:rPr>
                                  <w:w w:val="105"/>
                                  <w:sz w:val="20"/>
                                </w:rPr>
                                <w:t>https://doi.org/10.1016/j.jbtep.2020.101591</w:t>
                              </w:r>
                            </w:hyperlink>
                          </w:p>
                          <w:p>
                            <w:pPr>
                              <w:pStyle w:val="BodyText"/>
                              <w:spacing w:line="213" w:lineRule="auto" w:before="0"/>
                              <w:ind w:left="313" w:right="28" w:hanging="294"/>
                              <w:jc w:val="both"/>
                            </w:pPr>
                            <w:r>
                              <w:rPr>
                                <w:w w:val="105"/>
                              </w:rPr>
                              <w:t>Gonzalez,</w:t>
                            </w:r>
                            <w:r>
                              <w:rPr>
                                <w:w w:val="105"/>
                              </w:rPr>
                              <w:t> R.,</w:t>
                            </w:r>
                            <w:r>
                              <w:rPr>
                                <w:w w:val="105"/>
                              </w:rPr>
                              <w:t> Tamminga,</w:t>
                            </w:r>
                            <w:r>
                              <w:rPr>
                                <w:w w:val="105"/>
                              </w:rPr>
                              <w:t> C.,</w:t>
                            </w:r>
                            <w:r>
                              <w:rPr>
                                <w:w w:val="105"/>
                              </w:rPr>
                              <w:t> Tohen,</w:t>
                            </w:r>
                            <w:r>
                              <w:rPr>
                                <w:w w:val="105"/>
                              </w:rPr>
                              <w:t> M.,</w:t>
                            </w:r>
                            <w:r>
                              <w:rPr>
                                <w:w w:val="105"/>
                              </w:rPr>
                              <w:t> &amp;</w:t>
                            </w:r>
                            <w:r>
                              <w:rPr>
                                <w:spacing w:val="-1"/>
                                <w:w w:val="105"/>
                              </w:rPr>
                              <w:t> </w:t>
                            </w:r>
                            <w:r>
                              <w:rPr>
                                <w:w w:val="105"/>
                              </w:rPr>
                              <w:t>Suppes,</w:t>
                            </w:r>
                            <w:r>
                              <w:rPr>
                                <w:w w:val="105"/>
                              </w:rPr>
                              <w:t> T.</w:t>
                            </w:r>
                            <w:r>
                              <w:rPr>
                                <w:spacing w:val="-1"/>
                                <w:w w:val="105"/>
                              </w:rPr>
                              <w:t> </w:t>
                            </w:r>
                            <w:r>
                              <w:rPr>
                                <w:w w:val="105"/>
                              </w:rPr>
                              <w:t>(2013).</w:t>
                            </w:r>
                            <w:r>
                              <w:rPr>
                                <w:spacing w:val="39"/>
                                <w:w w:val="105"/>
                              </w:rPr>
                              <w:t> </w:t>
                            </w:r>
                            <w:r>
                              <w:rPr>
                                <w:w w:val="105"/>
                              </w:rPr>
                              <w:t>Comparison</w:t>
                            </w:r>
                            <w:r>
                              <w:rPr>
                                <w:spacing w:val="-1"/>
                                <w:w w:val="105"/>
                              </w:rPr>
                              <w:t> </w:t>
                            </w:r>
                            <w:r>
                              <w:rPr>
                                <w:w w:val="105"/>
                              </w:rPr>
                              <w:t>of</w:t>
                            </w:r>
                            <w:r>
                              <w:rPr>
                                <w:spacing w:val="-1"/>
                                <w:w w:val="105"/>
                              </w:rPr>
                              <w:t> </w:t>
                            </w:r>
                            <w:r>
                              <w:rPr>
                                <w:w w:val="105"/>
                              </w:rPr>
                              <w:t>objective</w:t>
                            </w:r>
                            <w:r>
                              <w:rPr>
                                <w:spacing w:val="-1"/>
                                <w:w w:val="105"/>
                              </w:rPr>
                              <w:t> </w:t>
                            </w:r>
                            <w:r>
                              <w:rPr>
                                <w:w w:val="105"/>
                              </w:rPr>
                              <w:t>and</w:t>
                            </w:r>
                            <w:r>
                              <w:rPr>
                                <w:spacing w:val="-1"/>
                                <w:w w:val="105"/>
                              </w:rPr>
                              <w:t> </w:t>
                            </w:r>
                            <w:r>
                              <w:rPr>
                                <w:w w:val="105"/>
                              </w:rPr>
                              <w:t>subjective assessments</w:t>
                            </w:r>
                            <w:r>
                              <w:rPr>
                                <w:w w:val="105"/>
                              </w:rPr>
                              <w:t> of</w:t>
                            </w:r>
                            <w:r>
                              <w:rPr>
                                <w:w w:val="105"/>
                              </w:rPr>
                              <w:t> sleep</w:t>
                            </w:r>
                            <w:r>
                              <w:rPr>
                                <w:w w:val="105"/>
                              </w:rPr>
                              <w:t> time</w:t>
                            </w:r>
                            <w:r>
                              <w:rPr>
                                <w:w w:val="105"/>
                              </w:rPr>
                              <w:t> in</w:t>
                            </w:r>
                            <w:r>
                              <w:rPr>
                                <w:w w:val="105"/>
                              </w:rPr>
                              <w:t> subjects</w:t>
                            </w:r>
                            <w:r>
                              <w:rPr>
                                <w:w w:val="105"/>
                              </w:rPr>
                              <w:t> with</w:t>
                            </w:r>
                            <w:r>
                              <w:rPr>
                                <w:w w:val="105"/>
                              </w:rPr>
                              <w:t> bipolar</w:t>
                            </w:r>
                            <w:r>
                              <w:rPr>
                                <w:w w:val="105"/>
                              </w:rPr>
                              <w:t> disorder.</w:t>
                            </w:r>
                            <w:r>
                              <w:rPr>
                                <w:spacing w:val="40"/>
                                <w:w w:val="105"/>
                              </w:rPr>
                              <w:t> </w:t>
                            </w:r>
                            <w:r>
                              <w:rPr>
                                <w:i/>
                                <w:w w:val="105"/>
                              </w:rPr>
                              <w:t>Journal</w:t>
                            </w:r>
                            <w:r>
                              <w:rPr>
                                <w:i/>
                                <w:w w:val="105"/>
                              </w:rPr>
                              <w:t> of</w:t>
                            </w:r>
                            <w:r>
                              <w:rPr>
                                <w:i/>
                                <w:w w:val="105"/>
                              </w:rPr>
                              <w:t> Affective</w:t>
                            </w:r>
                            <w:r>
                              <w:rPr>
                                <w:i/>
                                <w:w w:val="105"/>
                              </w:rPr>
                              <w:t> Disorders</w:t>
                            </w:r>
                            <w:r>
                              <w:rPr>
                                <w:w w:val="105"/>
                              </w:rPr>
                              <w:t>,</w:t>
                            </w:r>
                            <w:r>
                              <w:rPr>
                                <w:w w:val="105"/>
                              </w:rPr>
                              <w:t> </w:t>
                            </w:r>
                            <w:r>
                              <w:rPr>
                                <w:i/>
                                <w:w w:val="105"/>
                              </w:rPr>
                              <w:t>149</w:t>
                            </w:r>
                            <w:r>
                              <w:rPr>
                                <w:w w:val="105"/>
                              </w:rPr>
                              <w:t>(1-3), 363–366.</w:t>
                            </w:r>
                            <w:r>
                              <w:rPr>
                                <w:spacing w:val="40"/>
                                <w:w w:val="105"/>
                              </w:rPr>
                              <w:t> </w:t>
                            </w:r>
                            <w:hyperlink r:id="rId91">
                              <w:r>
                                <w:rPr>
                                  <w:w w:val="105"/>
                                </w:rPr>
                                <w:t>https://doi.org/10.1016/j.jad.2013.02.013</w:t>
                              </w:r>
                            </w:hyperlink>
                          </w:p>
                          <w:p>
                            <w:pPr>
                              <w:pStyle w:val="BodyText"/>
                              <w:spacing w:line="213" w:lineRule="auto" w:before="0"/>
                              <w:ind w:left="295" w:right="17" w:hanging="276"/>
                              <w:jc w:val="both"/>
                            </w:pPr>
                            <w:r>
                              <w:rPr/>
                              <w:t>Gooneratne,</w:t>
                            </w:r>
                            <w:r>
                              <w:rPr>
                                <w:spacing w:val="40"/>
                              </w:rPr>
                              <w:t> </w:t>
                            </w:r>
                            <w:r>
                              <w:rPr/>
                              <w:t>N.</w:t>
                            </w:r>
                            <w:r>
                              <w:rPr>
                                <w:spacing w:val="38"/>
                              </w:rPr>
                              <w:t> </w:t>
                            </w:r>
                            <w:r>
                              <w:rPr/>
                              <w:t>S.,</w:t>
                            </w:r>
                            <w:r>
                              <w:rPr>
                                <w:spacing w:val="40"/>
                              </w:rPr>
                              <w:t> </w:t>
                            </w:r>
                            <w:r>
                              <w:rPr/>
                              <w:t>Bellamy,</w:t>
                            </w:r>
                            <w:r>
                              <w:rPr>
                                <w:spacing w:val="40"/>
                              </w:rPr>
                              <w:t> </w:t>
                            </w:r>
                            <w:r>
                              <w:rPr/>
                              <w:t>S.</w:t>
                            </w:r>
                            <w:r>
                              <w:rPr>
                                <w:spacing w:val="38"/>
                              </w:rPr>
                              <w:t> </w:t>
                            </w:r>
                            <w:r>
                              <w:rPr/>
                              <w:t>L.,</w:t>
                            </w:r>
                            <w:r>
                              <w:rPr>
                                <w:spacing w:val="40"/>
                              </w:rPr>
                              <w:t> </w:t>
                            </w:r>
                            <w:r>
                              <w:rPr/>
                              <w:t>Pack,</w:t>
                            </w:r>
                            <w:r>
                              <w:rPr>
                                <w:spacing w:val="40"/>
                              </w:rPr>
                              <w:t> </w:t>
                            </w:r>
                            <w:r>
                              <w:rPr/>
                              <w:t>F.,</w:t>
                            </w:r>
                            <w:r>
                              <w:rPr>
                                <w:spacing w:val="40"/>
                              </w:rPr>
                              <w:t> </w:t>
                            </w:r>
                            <w:r>
                              <w:rPr/>
                              <w:t>Staley,</w:t>
                            </w:r>
                            <w:r>
                              <w:rPr>
                                <w:spacing w:val="40"/>
                              </w:rPr>
                              <w:t> </w:t>
                            </w:r>
                            <w:r>
                              <w:rPr/>
                              <w:t>B.,</w:t>
                            </w:r>
                            <w:r>
                              <w:rPr>
                                <w:spacing w:val="40"/>
                              </w:rPr>
                              <w:t> </w:t>
                            </w:r>
                            <w:r>
                              <w:rPr/>
                              <w:t>Schutte-Rodin,</w:t>
                            </w:r>
                            <w:r>
                              <w:rPr>
                                <w:spacing w:val="40"/>
                              </w:rPr>
                              <w:t> </w:t>
                            </w:r>
                            <w:r>
                              <w:rPr/>
                              <w:t>S.,</w:t>
                            </w:r>
                            <w:r>
                              <w:rPr>
                                <w:spacing w:val="40"/>
                              </w:rPr>
                              <w:t> </w:t>
                            </w:r>
                            <w:r>
                              <w:rPr/>
                              <w:t>Dinges,</w:t>
                            </w:r>
                            <w:r>
                              <w:rPr>
                                <w:spacing w:val="40"/>
                              </w:rPr>
                              <w:t> </w:t>
                            </w:r>
                            <w:r>
                              <w:rPr/>
                              <w:t>D.</w:t>
                            </w:r>
                            <w:r>
                              <w:rPr>
                                <w:spacing w:val="38"/>
                              </w:rPr>
                              <w:t> </w:t>
                            </w:r>
                            <w:r>
                              <w:rPr/>
                              <w:t>F.,</w:t>
                            </w:r>
                            <w:r>
                              <w:rPr>
                                <w:spacing w:val="40"/>
                              </w:rPr>
                              <w:t> </w:t>
                            </w:r>
                            <w:r>
                              <w:rPr/>
                              <w:t>&amp;</w:t>
                            </w:r>
                            <w:r>
                              <w:rPr>
                                <w:spacing w:val="38"/>
                              </w:rPr>
                              <w:t> </w:t>
                            </w:r>
                            <w:r>
                              <w:rPr/>
                              <w:t>Pack,</w:t>
                            </w:r>
                            <w:r>
                              <w:rPr>
                                <w:spacing w:val="40"/>
                              </w:rPr>
                              <w:t> </w:t>
                            </w:r>
                            <w:r>
                              <w:rPr/>
                              <w:t>A.</w:t>
                            </w:r>
                            <w:r>
                              <w:rPr>
                                <w:spacing w:val="38"/>
                              </w:rPr>
                              <w:t> </w:t>
                            </w:r>
                            <w:r>
                              <w:rPr/>
                              <w:t>I. (2011).</w:t>
                            </w:r>
                            <w:r>
                              <w:rPr>
                                <w:spacing w:val="30"/>
                              </w:rPr>
                              <w:t> </w:t>
                            </w:r>
                            <w:r>
                              <w:rPr/>
                              <w:t>Case-control study of subjective and objective differences in sleep patterns in older adults with insomnia symptoms: Sleep patterns in older adults with insomnia symptoms. </w:t>
                            </w:r>
                            <w:r>
                              <w:rPr>
                                <w:i/>
                              </w:rPr>
                              <w:t>Journal of Sleep Research</w:t>
                            </w:r>
                            <w:r>
                              <w:rPr/>
                              <w:t>, </w:t>
                            </w:r>
                            <w:r>
                              <w:rPr>
                                <w:i/>
                              </w:rPr>
                              <w:t>20</w:t>
                            </w:r>
                            <w:r>
                              <w:rPr/>
                              <w:t>(3),</w:t>
                            </w:r>
                            <w:r>
                              <w:rPr>
                                <w:spacing w:val="40"/>
                              </w:rPr>
                              <w:t> </w:t>
                            </w:r>
                            <w:r>
                              <w:rPr/>
                              <w:t>434–444.</w:t>
                            </w:r>
                            <w:r>
                              <w:rPr>
                                <w:spacing w:val="40"/>
                              </w:rPr>
                              <w:t> </w:t>
                            </w:r>
                            <w:hyperlink r:id="rId92">
                              <w:r>
                                <w:rPr/>
                                <w:t>https://doi.org/10.1111/j.1365-2869.2010.00889.x</w:t>
                              </w:r>
                            </w:hyperlink>
                          </w:p>
                          <w:p>
                            <w:pPr>
                              <w:pStyle w:val="BodyText"/>
                              <w:spacing w:line="213" w:lineRule="auto" w:before="0"/>
                              <w:ind w:left="318" w:right="48" w:hanging="299"/>
                              <w:jc w:val="both"/>
                            </w:pPr>
                            <w:r>
                              <w:rPr/>
                              <w:t>Gorny, S., Allen, R., Krausman, D., &amp; Earley, C. (1996).</w:t>
                            </w:r>
                            <w:r>
                              <w:rPr>
                                <w:spacing w:val="36"/>
                              </w:rPr>
                              <w:t> </w:t>
                            </w:r>
                            <w:r>
                              <w:rPr/>
                              <w:t>Parametric analyses of factors affecting accuracy for detection of wake epochs after sleep onset based on wrist activity data.</w:t>
                            </w:r>
                            <w:r>
                              <w:rPr>
                                <w:spacing w:val="35"/>
                              </w:rPr>
                              <w:t> </w:t>
                            </w:r>
                            <w:r>
                              <w:rPr>
                                <w:i/>
                              </w:rPr>
                              <w:t>Sleep Res</w:t>
                            </w:r>
                            <w:r>
                              <w:rPr/>
                              <w:t>, </w:t>
                            </w:r>
                            <w:r>
                              <w:rPr>
                                <w:i/>
                              </w:rPr>
                              <w:t>25</w:t>
                            </w:r>
                            <w:r>
                              <w:rPr/>
                              <w:t>, 490.</w:t>
                            </w:r>
                          </w:p>
                          <w:p>
                            <w:pPr>
                              <w:pStyle w:val="BodyText"/>
                              <w:spacing w:line="213" w:lineRule="auto" w:before="0"/>
                              <w:ind w:left="307" w:right="28" w:hanging="288"/>
                              <w:jc w:val="both"/>
                            </w:pPr>
                            <w:r>
                              <w:rPr>
                                <w:w w:val="105"/>
                              </w:rPr>
                              <w:t>Goudman,</w:t>
                            </w:r>
                            <w:r>
                              <w:rPr>
                                <w:spacing w:val="-13"/>
                                <w:w w:val="105"/>
                              </w:rPr>
                              <w:t> </w:t>
                            </w:r>
                            <w:r>
                              <w:rPr>
                                <w:w w:val="105"/>
                              </w:rPr>
                              <w:t>L.,</w:t>
                            </w:r>
                            <w:r>
                              <w:rPr>
                                <w:spacing w:val="-13"/>
                                <w:w w:val="105"/>
                              </w:rPr>
                              <w:t> </w:t>
                            </w:r>
                            <w:r>
                              <w:rPr>
                                <w:w w:val="105"/>
                              </w:rPr>
                              <w:t>Smet,</w:t>
                            </w:r>
                            <w:r>
                              <w:rPr>
                                <w:spacing w:val="-13"/>
                                <w:w w:val="105"/>
                              </w:rPr>
                              <w:t> </w:t>
                            </w:r>
                            <w:r>
                              <w:rPr>
                                <w:w w:val="105"/>
                              </w:rPr>
                              <w:t>I.,</w:t>
                            </w:r>
                            <w:r>
                              <w:rPr>
                                <w:spacing w:val="-13"/>
                                <w:w w:val="105"/>
                              </w:rPr>
                              <w:t> </w:t>
                            </w:r>
                            <w:r>
                              <w:rPr>
                                <w:w w:val="105"/>
                              </w:rPr>
                              <w:t>Mariën,</w:t>
                            </w:r>
                            <w:r>
                              <w:rPr>
                                <w:spacing w:val="-13"/>
                                <w:w w:val="105"/>
                              </w:rPr>
                              <w:t> </w:t>
                            </w:r>
                            <w:r>
                              <w:rPr>
                                <w:w w:val="105"/>
                              </w:rPr>
                              <w:t>P.,</w:t>
                            </w:r>
                            <w:r>
                              <w:rPr>
                                <w:spacing w:val="-13"/>
                                <w:w w:val="105"/>
                              </w:rPr>
                              <w:t> </w:t>
                            </w:r>
                            <w:r>
                              <w:rPr>
                                <w:w w:val="105"/>
                              </w:rPr>
                              <w:t>De</w:t>
                            </w:r>
                            <w:r>
                              <w:rPr>
                                <w:spacing w:val="-13"/>
                                <w:w w:val="105"/>
                              </w:rPr>
                              <w:t> </w:t>
                            </w:r>
                            <w:r>
                              <w:rPr>
                                <w:w w:val="105"/>
                              </w:rPr>
                              <w:t>Jaeger,</w:t>
                            </w:r>
                            <w:r>
                              <w:rPr>
                                <w:spacing w:val="-13"/>
                                <w:w w:val="105"/>
                              </w:rPr>
                              <w:t> </w:t>
                            </w:r>
                            <w:r>
                              <w:rPr>
                                <w:w w:val="105"/>
                              </w:rPr>
                              <w:t>M.,</w:t>
                            </w:r>
                            <w:r>
                              <w:rPr>
                                <w:spacing w:val="-13"/>
                                <w:w w:val="105"/>
                              </w:rPr>
                              <w:t> </w:t>
                            </w:r>
                            <w:r>
                              <w:rPr>
                                <w:w w:val="105"/>
                              </w:rPr>
                              <w:t>De</w:t>
                            </w:r>
                            <w:r>
                              <w:rPr>
                                <w:spacing w:val="-13"/>
                                <w:w w:val="105"/>
                              </w:rPr>
                              <w:t> </w:t>
                            </w:r>
                            <w:r>
                              <w:rPr>
                                <w:w w:val="105"/>
                              </w:rPr>
                              <w:t>Groote,</w:t>
                            </w:r>
                            <w:r>
                              <w:rPr>
                                <w:spacing w:val="-13"/>
                                <w:w w:val="105"/>
                              </w:rPr>
                              <w:t> </w:t>
                            </w:r>
                            <w:r>
                              <w:rPr>
                                <w:w w:val="105"/>
                              </w:rPr>
                              <w:t>S.,</w:t>
                            </w:r>
                            <w:r>
                              <w:rPr>
                                <w:spacing w:val="-13"/>
                                <w:w w:val="105"/>
                              </w:rPr>
                              <w:t> </w:t>
                            </w:r>
                            <w:r>
                              <w:rPr>
                                <w:w w:val="105"/>
                              </w:rPr>
                              <w:t>Huysmans,</w:t>
                            </w:r>
                            <w:r>
                              <w:rPr>
                                <w:spacing w:val="-13"/>
                                <w:w w:val="105"/>
                              </w:rPr>
                              <w:t> </w:t>
                            </w:r>
                            <w:r>
                              <w:rPr>
                                <w:w w:val="105"/>
                              </w:rPr>
                              <w:t>E.,</w:t>
                            </w:r>
                            <w:r>
                              <w:rPr>
                                <w:spacing w:val="-13"/>
                                <w:w w:val="105"/>
                              </w:rPr>
                              <w:t> </w:t>
                            </w:r>
                            <w:r>
                              <w:rPr>
                                <w:w w:val="105"/>
                              </w:rPr>
                              <w:t>Putman,</w:t>
                            </w:r>
                            <w:r>
                              <w:rPr>
                                <w:spacing w:val="-13"/>
                                <w:w w:val="105"/>
                              </w:rPr>
                              <w:t> </w:t>
                            </w:r>
                            <w:r>
                              <w:rPr>
                                <w:w w:val="105"/>
                              </w:rPr>
                              <w:t>K.,</w:t>
                            </w:r>
                            <w:r>
                              <w:rPr>
                                <w:spacing w:val="-13"/>
                                <w:w w:val="105"/>
                              </w:rPr>
                              <w:t> </w:t>
                            </w:r>
                            <w:r>
                              <w:rPr>
                                <w:w w:val="105"/>
                              </w:rPr>
                              <w:t>Van</w:t>
                            </w:r>
                            <w:r>
                              <w:rPr>
                                <w:spacing w:val="-13"/>
                                <w:w w:val="105"/>
                              </w:rPr>
                              <w:t> </w:t>
                            </w:r>
                            <w:r>
                              <w:rPr>
                                <w:w w:val="105"/>
                              </w:rPr>
                              <w:t>Buyten, </w:t>
                            </w:r>
                            <w:r>
                              <w:rPr/>
                              <w:t>J.-P.,</w:t>
                            </w:r>
                            <w:r>
                              <w:rPr>
                                <w:spacing w:val="-6"/>
                              </w:rPr>
                              <w:t> </w:t>
                            </w:r>
                            <w:r>
                              <w:rPr/>
                              <w:t>Buyl,</w:t>
                            </w:r>
                            <w:r>
                              <w:rPr>
                                <w:spacing w:val="-6"/>
                              </w:rPr>
                              <w:t> </w:t>
                            </w:r>
                            <w:r>
                              <w:rPr/>
                              <w:t>R.,</w:t>
                            </w:r>
                            <w:r>
                              <w:rPr>
                                <w:spacing w:val="-6"/>
                              </w:rPr>
                              <w:t> </w:t>
                            </w:r>
                            <w:r>
                              <w:rPr/>
                              <w:t>&amp;</w:t>
                            </w:r>
                            <w:r>
                              <w:rPr>
                                <w:spacing w:val="-8"/>
                              </w:rPr>
                              <w:t> </w:t>
                            </w:r>
                            <w:r>
                              <w:rPr/>
                              <w:t>Moens,</w:t>
                            </w:r>
                            <w:r>
                              <w:rPr>
                                <w:spacing w:val="-6"/>
                              </w:rPr>
                              <w:t> </w:t>
                            </w:r>
                            <w:r>
                              <w:rPr/>
                              <w:t>M.</w:t>
                            </w:r>
                            <w:r>
                              <w:rPr>
                                <w:spacing w:val="-8"/>
                              </w:rPr>
                              <w:t> </w:t>
                            </w:r>
                            <w:r>
                              <w:rPr/>
                              <w:t>(2018).</w:t>
                            </w:r>
                            <w:r>
                              <w:rPr>
                                <w:spacing w:val="18"/>
                              </w:rPr>
                              <w:t> </w:t>
                            </w:r>
                            <w:r>
                              <w:rPr/>
                              <w:t>Is</w:t>
                            </w:r>
                            <w:r>
                              <w:rPr>
                                <w:spacing w:val="-8"/>
                              </w:rPr>
                              <w:t> </w:t>
                            </w:r>
                            <w:r>
                              <w:rPr/>
                              <w:t>the</w:t>
                            </w:r>
                            <w:r>
                              <w:rPr>
                                <w:spacing w:val="-8"/>
                              </w:rPr>
                              <w:t> </w:t>
                            </w:r>
                            <w:r>
                              <w:rPr/>
                              <w:t>self-reporting</w:t>
                            </w:r>
                            <w:r>
                              <w:rPr>
                                <w:spacing w:val="-8"/>
                              </w:rPr>
                              <w:t> </w:t>
                            </w:r>
                            <w:r>
                              <w:rPr/>
                              <w:t>of</w:t>
                            </w:r>
                            <w:r>
                              <w:rPr>
                                <w:spacing w:val="-8"/>
                              </w:rPr>
                              <w:t> </w:t>
                            </w:r>
                            <w:r>
                              <w:rPr/>
                              <w:t>failed</w:t>
                            </w:r>
                            <w:r>
                              <w:rPr>
                                <w:spacing w:val="-8"/>
                              </w:rPr>
                              <w:t> </w:t>
                            </w:r>
                            <w:r>
                              <w:rPr/>
                              <w:t>back</w:t>
                            </w:r>
                            <w:r>
                              <w:rPr>
                                <w:spacing w:val="-8"/>
                              </w:rPr>
                              <w:t> </w:t>
                            </w:r>
                            <w:r>
                              <w:rPr/>
                              <w:t>surgery</w:t>
                            </w:r>
                            <w:r>
                              <w:rPr>
                                <w:spacing w:val="-8"/>
                              </w:rPr>
                              <w:t> </w:t>
                            </w:r>
                            <w:r>
                              <w:rPr/>
                              <w:t>syndrome</w:t>
                            </w:r>
                            <w:r>
                              <w:rPr>
                                <w:spacing w:val="-8"/>
                              </w:rPr>
                              <w:t> </w:t>
                            </w:r>
                            <w:r>
                              <w:rPr/>
                              <w:t>patients</w:t>
                            </w:r>
                            <w:r>
                              <w:rPr>
                                <w:spacing w:val="-8"/>
                              </w:rPr>
                              <w:t> </w:t>
                            </w:r>
                            <w:r>
                              <w:rPr/>
                              <w:t>treated </w:t>
                            </w:r>
                            <w:r>
                              <w:rPr>
                                <w:spacing w:val="-2"/>
                                <w:w w:val="105"/>
                              </w:rPr>
                              <w:t>with</w:t>
                            </w:r>
                            <w:r>
                              <w:rPr>
                                <w:spacing w:val="-8"/>
                                <w:w w:val="105"/>
                              </w:rPr>
                              <w:t> </w:t>
                            </w:r>
                            <w:r>
                              <w:rPr>
                                <w:spacing w:val="-2"/>
                                <w:w w:val="105"/>
                              </w:rPr>
                              <w:t>spinal</w:t>
                            </w:r>
                            <w:r>
                              <w:rPr>
                                <w:spacing w:val="-8"/>
                                <w:w w:val="105"/>
                              </w:rPr>
                              <w:t> </w:t>
                            </w:r>
                            <w:r>
                              <w:rPr>
                                <w:spacing w:val="-2"/>
                                <w:w w:val="105"/>
                              </w:rPr>
                              <w:t>cord</w:t>
                            </w:r>
                            <w:r>
                              <w:rPr>
                                <w:spacing w:val="-8"/>
                                <w:w w:val="105"/>
                              </w:rPr>
                              <w:t> </w:t>
                            </w:r>
                            <w:r>
                              <w:rPr>
                                <w:spacing w:val="-2"/>
                                <w:w w:val="105"/>
                              </w:rPr>
                              <w:t>stimulation</w:t>
                            </w:r>
                            <w:r>
                              <w:rPr>
                                <w:spacing w:val="-8"/>
                                <w:w w:val="105"/>
                              </w:rPr>
                              <w:t> </w:t>
                            </w:r>
                            <w:r>
                              <w:rPr>
                                <w:spacing w:val="-2"/>
                                <w:w w:val="105"/>
                              </w:rPr>
                              <w:t>in</w:t>
                            </w:r>
                            <w:r>
                              <w:rPr>
                                <w:spacing w:val="-8"/>
                                <w:w w:val="105"/>
                              </w:rPr>
                              <w:t> </w:t>
                            </w:r>
                            <w:r>
                              <w:rPr>
                                <w:spacing w:val="-2"/>
                                <w:w w:val="105"/>
                              </w:rPr>
                              <w:t>line</w:t>
                            </w:r>
                            <w:r>
                              <w:rPr>
                                <w:spacing w:val="-8"/>
                                <w:w w:val="105"/>
                              </w:rPr>
                              <w:t> </w:t>
                            </w:r>
                            <w:r>
                              <w:rPr>
                                <w:spacing w:val="-2"/>
                                <w:w w:val="105"/>
                              </w:rPr>
                              <w:t>with</w:t>
                            </w:r>
                            <w:r>
                              <w:rPr>
                                <w:spacing w:val="-8"/>
                                <w:w w:val="105"/>
                              </w:rPr>
                              <w:t> </w:t>
                            </w:r>
                            <w:r>
                              <w:rPr>
                                <w:spacing w:val="-2"/>
                                <w:w w:val="105"/>
                              </w:rPr>
                              <w:t>objective</w:t>
                            </w:r>
                            <w:r>
                              <w:rPr>
                                <w:spacing w:val="-8"/>
                                <w:w w:val="105"/>
                              </w:rPr>
                              <w:t> </w:t>
                            </w:r>
                            <w:r>
                              <w:rPr>
                                <w:spacing w:val="-2"/>
                                <w:w w:val="105"/>
                              </w:rPr>
                              <w:t>measurements?</w:t>
                            </w:r>
                            <w:r>
                              <w:rPr>
                                <w:spacing w:val="13"/>
                                <w:w w:val="105"/>
                              </w:rPr>
                              <w:t> </w:t>
                            </w:r>
                            <w:r>
                              <w:rPr>
                                <w:i/>
                                <w:spacing w:val="-2"/>
                                <w:w w:val="105"/>
                              </w:rPr>
                              <w:t>Neuromodulation:</w:t>
                            </w:r>
                            <w:r>
                              <w:rPr>
                                <w:i/>
                                <w:spacing w:val="14"/>
                                <w:w w:val="105"/>
                              </w:rPr>
                              <w:t> </w:t>
                            </w:r>
                            <w:r>
                              <w:rPr>
                                <w:i/>
                                <w:spacing w:val="-2"/>
                                <w:w w:val="105"/>
                              </w:rPr>
                              <w:t>Technology</w:t>
                            </w:r>
                            <w:r>
                              <w:rPr>
                                <w:i/>
                                <w:spacing w:val="-5"/>
                                <w:w w:val="105"/>
                              </w:rPr>
                              <w:t> </w:t>
                            </w:r>
                            <w:r>
                              <w:rPr>
                                <w:i/>
                                <w:spacing w:val="-2"/>
                                <w:w w:val="105"/>
                              </w:rPr>
                              <w:t>at</w:t>
                            </w:r>
                            <w:r>
                              <w:rPr>
                                <w:i/>
                                <w:spacing w:val="-5"/>
                                <w:w w:val="105"/>
                              </w:rPr>
                              <w:t> </w:t>
                            </w:r>
                            <w:r>
                              <w:rPr>
                                <w:i/>
                                <w:spacing w:val="-2"/>
                                <w:w w:val="105"/>
                              </w:rPr>
                              <w:t>the</w:t>
                            </w:r>
                            <w:r>
                              <w:rPr>
                                <w:i/>
                                <w:spacing w:val="-2"/>
                                <w:w w:val="105"/>
                              </w:rPr>
                              <w:t> </w:t>
                            </w:r>
                            <w:r>
                              <w:rPr>
                                <w:i/>
                                <w:w w:val="105"/>
                              </w:rPr>
                              <w:t>Neural Interface</w:t>
                            </w:r>
                            <w:r>
                              <w:rPr>
                                <w:w w:val="105"/>
                              </w:rPr>
                              <w:t>, </w:t>
                            </w:r>
                            <w:r>
                              <w:rPr>
                                <w:i/>
                                <w:w w:val="105"/>
                              </w:rPr>
                              <w:t>21</w:t>
                            </w:r>
                            <w:r>
                              <w:rPr>
                                <w:w w:val="105"/>
                              </w:rPr>
                              <w:t>(1), 93–100.</w:t>
                            </w:r>
                          </w:p>
                          <w:p>
                            <w:pPr>
                              <w:pStyle w:val="BodyText"/>
                              <w:spacing w:line="213" w:lineRule="auto" w:before="0"/>
                              <w:ind w:left="295" w:right="17" w:hanging="276"/>
                              <w:jc w:val="both"/>
                            </w:pPr>
                            <w:r>
                              <w:rPr/>
                              <w:t>Goulart, L. I., Pinto, L. R., Perlis, M. L., Martins, R., Caboclo, L. O., Tufik, S., &amp; Andersen, M. L. (2014). Effects</w:t>
                            </w:r>
                            <w:r>
                              <w:rPr>
                                <w:spacing w:val="-9"/>
                              </w:rPr>
                              <w:t> </w:t>
                            </w:r>
                            <w:r>
                              <w:rPr/>
                              <w:t>of</w:t>
                            </w:r>
                            <w:r>
                              <w:rPr>
                                <w:spacing w:val="-9"/>
                              </w:rPr>
                              <w:t> </w:t>
                            </w:r>
                            <w:r>
                              <w:rPr/>
                              <w:t>different</w:t>
                            </w:r>
                            <w:r>
                              <w:rPr>
                                <w:spacing w:val="-9"/>
                              </w:rPr>
                              <w:t> </w:t>
                            </w:r>
                            <w:r>
                              <w:rPr/>
                              <w:t>sleep</w:t>
                            </w:r>
                            <w:r>
                              <w:rPr>
                                <w:spacing w:val="-9"/>
                              </w:rPr>
                              <w:t> </w:t>
                            </w:r>
                            <w:r>
                              <w:rPr/>
                              <w:t>deprivation</w:t>
                            </w:r>
                            <w:r>
                              <w:rPr>
                                <w:spacing w:val="-9"/>
                              </w:rPr>
                              <w:t> </w:t>
                            </w:r>
                            <w:r>
                              <w:rPr/>
                              <w:t>protocols</w:t>
                            </w:r>
                            <w:r>
                              <w:rPr>
                                <w:spacing w:val="-9"/>
                              </w:rPr>
                              <w:t> </w:t>
                            </w:r>
                            <w:r>
                              <w:rPr/>
                              <w:t>on</w:t>
                            </w:r>
                            <w:r>
                              <w:rPr>
                                <w:spacing w:val="-9"/>
                              </w:rPr>
                              <w:t> </w:t>
                            </w:r>
                            <w:r>
                              <w:rPr/>
                              <w:t>sleep</w:t>
                            </w:r>
                            <w:r>
                              <w:rPr>
                                <w:spacing w:val="-9"/>
                              </w:rPr>
                              <w:t> </w:t>
                            </w:r>
                            <w:r>
                              <w:rPr/>
                              <w:t>perception</w:t>
                            </w:r>
                            <w:r>
                              <w:rPr>
                                <w:spacing w:val="-9"/>
                              </w:rPr>
                              <w:t> </w:t>
                            </w:r>
                            <w:r>
                              <w:rPr/>
                              <w:t>in</w:t>
                            </w:r>
                            <w:r>
                              <w:rPr>
                                <w:spacing w:val="-9"/>
                              </w:rPr>
                              <w:t> </w:t>
                            </w:r>
                            <w:r>
                              <w:rPr/>
                              <w:t>healthy</w:t>
                            </w:r>
                            <w:r>
                              <w:rPr>
                                <w:spacing w:val="-9"/>
                              </w:rPr>
                              <w:t> </w:t>
                            </w:r>
                            <w:r>
                              <w:rPr/>
                              <w:t>volunteers. </w:t>
                            </w:r>
                            <w:r>
                              <w:rPr>
                                <w:i/>
                              </w:rPr>
                              <w:t>Sleep</w:t>
                            </w:r>
                            <w:r>
                              <w:rPr>
                                <w:i/>
                                <w:spacing w:val="-6"/>
                              </w:rPr>
                              <w:t> </w:t>
                            </w:r>
                            <w:r>
                              <w:rPr>
                                <w:i/>
                              </w:rPr>
                              <w:t>Medicine</w:t>
                            </w:r>
                            <w:r>
                              <w:rPr/>
                              <w:t>, </w:t>
                            </w:r>
                            <w:r>
                              <w:rPr>
                                <w:i/>
                              </w:rPr>
                              <w:t>15</w:t>
                            </w:r>
                            <w:r>
                              <w:rPr/>
                              <w:t>(10), 1219–1224.</w:t>
                            </w:r>
                            <w:r>
                              <w:rPr>
                                <w:spacing w:val="40"/>
                              </w:rPr>
                              <w:t> </w:t>
                            </w:r>
                            <w:hyperlink r:id="rId93">
                              <w:r>
                                <w:rPr/>
                                <w:t>https://doi.org/10.1016/j.sleep.2014.05.025</w:t>
                              </w:r>
                            </w:hyperlink>
                          </w:p>
                          <w:p>
                            <w:pPr>
                              <w:pStyle w:val="BodyText"/>
                              <w:spacing w:line="213" w:lineRule="auto" w:before="0"/>
                              <w:ind w:left="307" w:right="17" w:hanging="288"/>
                              <w:jc w:val="both"/>
                            </w:pPr>
                            <w:r>
                              <w:rPr>
                                <w:w w:val="105"/>
                              </w:rPr>
                              <w:t>Guedes,</w:t>
                            </w:r>
                            <w:r>
                              <w:rPr>
                                <w:w w:val="105"/>
                              </w:rPr>
                              <w:t> L.</w:t>
                            </w:r>
                            <w:r>
                              <w:rPr>
                                <w:w w:val="105"/>
                              </w:rPr>
                              <w:t> G.,</w:t>
                            </w:r>
                            <w:r>
                              <w:rPr>
                                <w:w w:val="105"/>
                              </w:rPr>
                              <w:t> Abreu,</w:t>
                            </w:r>
                            <w:r>
                              <w:rPr>
                                <w:w w:val="105"/>
                              </w:rPr>
                              <w:t> G.</w:t>
                            </w:r>
                            <w:r>
                              <w:rPr>
                                <w:w w:val="105"/>
                              </w:rPr>
                              <w:t> D.</w:t>
                            </w:r>
                            <w:r>
                              <w:rPr>
                                <w:w w:val="105"/>
                              </w:rPr>
                              <w:t> A.,</w:t>
                            </w:r>
                            <w:r>
                              <w:rPr>
                                <w:w w:val="105"/>
                              </w:rPr>
                              <w:t> Rodrigues,</w:t>
                            </w:r>
                            <w:r>
                              <w:rPr>
                                <w:w w:val="105"/>
                              </w:rPr>
                              <w:t> D.</w:t>
                            </w:r>
                            <w:r>
                              <w:rPr>
                                <w:w w:val="105"/>
                              </w:rPr>
                              <w:t> F.,</w:t>
                            </w:r>
                            <w:r>
                              <w:rPr>
                                <w:w w:val="105"/>
                              </w:rPr>
                              <w:t> Teixeira,</w:t>
                            </w:r>
                            <w:r>
                              <w:rPr>
                                <w:w w:val="105"/>
                              </w:rPr>
                              <w:t> L.</w:t>
                            </w:r>
                            <w:r>
                              <w:rPr>
                                <w:w w:val="105"/>
                              </w:rPr>
                              <w:t> R.,</w:t>
                            </w:r>
                            <w:r>
                              <w:rPr>
                                <w:w w:val="105"/>
                              </w:rPr>
                              <w:t> Luiz,</w:t>
                            </w:r>
                            <w:r>
                              <w:rPr>
                                <w:w w:val="105"/>
                              </w:rPr>
                              <w:t> R.</w:t>
                            </w:r>
                            <w:r>
                              <w:rPr>
                                <w:w w:val="105"/>
                              </w:rPr>
                              <w:t> R.,</w:t>
                            </w:r>
                            <w:r>
                              <w:rPr>
                                <w:w w:val="105"/>
                              </w:rPr>
                              <w:t> &amp;</w:t>
                            </w:r>
                            <w:r>
                              <w:rPr>
                                <w:w w:val="105"/>
                              </w:rPr>
                              <w:t> Bloch,</w:t>
                            </w:r>
                            <w:r>
                              <w:rPr>
                                <w:w w:val="105"/>
                              </w:rPr>
                              <w:t> K.</w:t>
                            </w:r>
                            <w:r>
                              <w:rPr>
                                <w:w w:val="105"/>
                              </w:rPr>
                              <w:t> V.</w:t>
                            </w:r>
                            <w:r>
                              <w:rPr>
                                <w:w w:val="105"/>
                              </w:rPr>
                              <w:t> </w:t>
                            </w:r>
                            <w:r>
                              <w:rPr>
                                <w:w w:val="105"/>
                              </w:rPr>
                              <w:t>(2016). </w:t>
                            </w:r>
                            <w:r>
                              <w:rPr>
                                <w:spacing w:val="-2"/>
                              </w:rPr>
                              <w:t>Comparison</w:t>
                            </w:r>
                            <w:r>
                              <w:rPr>
                                <w:spacing w:val="-11"/>
                              </w:rPr>
                              <w:t> </w:t>
                            </w:r>
                            <w:r>
                              <w:rPr>
                                <w:spacing w:val="-2"/>
                              </w:rPr>
                              <w:t>between</w:t>
                            </w:r>
                            <w:r>
                              <w:rPr>
                                <w:spacing w:val="-10"/>
                              </w:rPr>
                              <w:t> </w:t>
                            </w:r>
                            <w:r>
                              <w:rPr>
                                <w:spacing w:val="-2"/>
                              </w:rPr>
                              <w:t>self-reported</w:t>
                            </w:r>
                            <w:r>
                              <w:rPr>
                                <w:spacing w:val="-11"/>
                              </w:rPr>
                              <w:t> </w:t>
                            </w:r>
                            <w:r>
                              <w:rPr>
                                <w:spacing w:val="-2"/>
                              </w:rPr>
                              <w:t>sleep</w:t>
                            </w:r>
                            <w:r>
                              <w:rPr>
                                <w:spacing w:val="-10"/>
                              </w:rPr>
                              <w:t> </w:t>
                            </w:r>
                            <w:r>
                              <w:rPr>
                                <w:spacing w:val="-2"/>
                              </w:rPr>
                              <w:t>duration</w:t>
                            </w:r>
                            <w:r>
                              <w:rPr>
                                <w:spacing w:val="-11"/>
                              </w:rPr>
                              <w:t> </w:t>
                            </w:r>
                            <w:r>
                              <w:rPr>
                                <w:spacing w:val="-2"/>
                              </w:rPr>
                              <w:t>and</w:t>
                            </w:r>
                            <w:r>
                              <w:rPr>
                                <w:spacing w:val="-10"/>
                              </w:rPr>
                              <w:t> </w:t>
                            </w:r>
                            <w:r>
                              <w:rPr>
                                <w:spacing w:val="-2"/>
                              </w:rPr>
                              <w:t>actigraphy</w:t>
                            </w:r>
                            <w:r>
                              <w:rPr>
                                <w:spacing w:val="-11"/>
                              </w:rPr>
                              <w:t> </w:t>
                            </w:r>
                            <w:r>
                              <w:rPr>
                                <w:spacing w:val="-2"/>
                              </w:rPr>
                              <w:t>among</w:t>
                            </w:r>
                            <w:r>
                              <w:rPr>
                                <w:spacing w:val="-10"/>
                              </w:rPr>
                              <w:t> </w:t>
                            </w:r>
                            <w:r>
                              <w:rPr>
                                <w:spacing w:val="-2"/>
                              </w:rPr>
                              <w:t>adolescents:</w:t>
                            </w:r>
                            <w:r>
                              <w:rPr>
                                <w:spacing w:val="-11"/>
                              </w:rPr>
                              <w:t> </w:t>
                            </w:r>
                            <w:r>
                              <w:rPr>
                                <w:spacing w:val="-2"/>
                              </w:rPr>
                              <w:t>Gender</w:t>
                            </w:r>
                            <w:r>
                              <w:rPr>
                                <w:spacing w:val="-10"/>
                              </w:rPr>
                              <w:t> </w:t>
                            </w:r>
                            <w:r>
                              <w:rPr>
                                <w:spacing w:val="-2"/>
                              </w:rPr>
                              <w:t>differences. </w:t>
                            </w:r>
                            <w:r>
                              <w:rPr>
                                <w:i/>
                                <w:w w:val="105"/>
                              </w:rPr>
                              <w:t>Rev.</w:t>
                            </w:r>
                            <w:r>
                              <w:rPr>
                                <w:i/>
                                <w:spacing w:val="40"/>
                                <w:w w:val="105"/>
                              </w:rPr>
                              <w:t> </w:t>
                            </w:r>
                            <w:r>
                              <w:rPr>
                                <w:i/>
                                <w:w w:val="105"/>
                              </w:rPr>
                              <w:t>Bras.</w:t>
                            </w:r>
                            <w:r>
                              <w:rPr>
                                <w:i/>
                                <w:spacing w:val="40"/>
                                <w:w w:val="105"/>
                              </w:rPr>
                              <w:t> </w:t>
                            </w:r>
                            <w:r>
                              <w:rPr>
                                <w:i/>
                                <w:w w:val="105"/>
                              </w:rPr>
                              <w:t>Epidemiol.</w:t>
                            </w:r>
                            <w:r>
                              <w:rPr>
                                <w:w w:val="105"/>
                              </w:rPr>
                              <w:t>, </w:t>
                            </w:r>
                            <w:r>
                              <w:rPr>
                                <w:i/>
                                <w:w w:val="105"/>
                              </w:rPr>
                              <w:t>19</w:t>
                            </w:r>
                            <w:r>
                              <w:rPr>
                                <w:w w:val="105"/>
                              </w:rPr>
                              <w:t>(2), 339–347.</w:t>
                            </w:r>
                            <w:r>
                              <w:rPr>
                                <w:spacing w:val="40"/>
                                <w:w w:val="105"/>
                              </w:rPr>
                              <w:t> </w:t>
                            </w:r>
                            <w:hyperlink r:id="rId94">
                              <w:r>
                                <w:rPr>
                                  <w:w w:val="105"/>
                                </w:rPr>
                                <w:t>https://doi.org/10.1590/1980-5497201600020011</w:t>
                              </w:r>
                            </w:hyperlink>
                          </w:p>
                          <w:p>
                            <w:pPr>
                              <w:pStyle w:val="BodyText"/>
                              <w:spacing w:line="213" w:lineRule="auto" w:before="0"/>
                              <w:ind w:left="308" w:right="56" w:hanging="289"/>
                              <w:jc w:val="both"/>
                            </w:pPr>
                            <w:r>
                              <w:rPr/>
                              <w:t>Haghayegh, S., Khoshnevis, S., Smolensky, M. H., Diller, K. R., &amp; Castriotta, R. </w:t>
                            </w:r>
                            <w:r>
                              <w:rPr>
                                <w:w w:val="105"/>
                              </w:rPr>
                              <w:t>J.</w:t>
                            </w:r>
                            <w:r>
                              <w:rPr>
                                <w:w w:val="105"/>
                              </w:rPr>
                              <w:t> </w:t>
                            </w:r>
                            <w:r>
                              <w:rPr/>
                              <w:t>(2019).</w:t>
                            </w:r>
                            <w:r>
                              <w:rPr>
                                <w:spacing w:val="40"/>
                              </w:rPr>
                              <w:t> </w:t>
                            </w:r>
                            <w:r>
                              <w:rPr/>
                              <w:t>Accuracy of wristband fitbit models in assessing sleep:</w:t>
                            </w:r>
                            <w:r>
                              <w:rPr>
                                <w:spacing w:val="40"/>
                              </w:rPr>
                              <w:t> </w:t>
                            </w:r>
                            <w:r>
                              <w:rPr/>
                              <w:t>Systematic review and meta-analysis.</w:t>
                            </w:r>
                            <w:r>
                              <w:rPr>
                                <w:spacing w:val="40"/>
                              </w:rPr>
                              <w:t> </w:t>
                            </w:r>
                            <w:r>
                              <w:rPr>
                                <w:i/>
                              </w:rPr>
                              <w:t>Journal of Medical</w:t>
                            </w:r>
                            <w:r>
                              <w:rPr>
                                <w:i/>
                              </w:rPr>
                              <w:t> Internet Research</w:t>
                            </w:r>
                            <w:r>
                              <w:rPr/>
                              <w:t>, </w:t>
                            </w:r>
                            <w:r>
                              <w:rPr>
                                <w:i/>
                              </w:rPr>
                              <w:t>21</w:t>
                            </w:r>
                            <w:r>
                              <w:rPr/>
                              <w:t>(11), e16273.</w:t>
                            </w:r>
                          </w:p>
                          <w:p>
                            <w:pPr>
                              <w:pStyle w:val="BodyText"/>
                              <w:spacing w:line="244" w:lineRule="exact" w:before="0"/>
                              <w:ind w:left="20"/>
                              <w:jc w:val="both"/>
                            </w:pPr>
                            <w:r>
                              <w:rPr>
                                <w:w w:val="105"/>
                              </w:rPr>
                              <w:t>Hanisch,</w:t>
                            </w:r>
                            <w:r>
                              <w:rPr>
                                <w:spacing w:val="3"/>
                                <w:w w:val="105"/>
                              </w:rPr>
                              <w:t> </w:t>
                            </w:r>
                            <w:r>
                              <w:rPr>
                                <w:w w:val="105"/>
                              </w:rPr>
                              <w:t>L.</w:t>
                            </w:r>
                            <w:r>
                              <w:rPr>
                                <w:spacing w:val="2"/>
                                <w:w w:val="105"/>
                              </w:rPr>
                              <w:t> </w:t>
                            </w:r>
                            <w:r>
                              <w:rPr>
                                <w:w w:val="105"/>
                              </w:rPr>
                              <w:t>J.,</w:t>
                            </w:r>
                            <w:r>
                              <w:rPr>
                                <w:spacing w:val="3"/>
                                <w:w w:val="105"/>
                              </w:rPr>
                              <w:t> </w:t>
                            </w:r>
                            <w:r>
                              <w:rPr>
                                <w:w w:val="105"/>
                              </w:rPr>
                              <w:t>Gooneratne,</w:t>
                            </w:r>
                            <w:r>
                              <w:rPr>
                                <w:spacing w:val="4"/>
                                <w:w w:val="105"/>
                              </w:rPr>
                              <w:t> </w:t>
                            </w:r>
                            <w:r>
                              <w:rPr>
                                <w:w w:val="105"/>
                              </w:rPr>
                              <w:t>N.</w:t>
                            </w:r>
                            <w:r>
                              <w:rPr>
                                <w:spacing w:val="2"/>
                                <w:w w:val="105"/>
                              </w:rPr>
                              <w:t> </w:t>
                            </w:r>
                            <w:r>
                              <w:rPr>
                                <w:w w:val="105"/>
                              </w:rPr>
                              <w:t>S.,</w:t>
                            </w:r>
                            <w:r>
                              <w:rPr>
                                <w:spacing w:val="3"/>
                                <w:w w:val="105"/>
                              </w:rPr>
                              <w:t> </w:t>
                            </w:r>
                            <w:r>
                              <w:rPr>
                                <w:w w:val="105"/>
                              </w:rPr>
                              <w:t>Soin,</w:t>
                            </w:r>
                            <w:r>
                              <w:rPr>
                                <w:spacing w:val="4"/>
                                <w:w w:val="105"/>
                              </w:rPr>
                              <w:t> </w:t>
                            </w:r>
                            <w:r>
                              <w:rPr>
                                <w:w w:val="105"/>
                              </w:rPr>
                              <w:t>K.,</w:t>
                            </w:r>
                            <w:r>
                              <w:rPr>
                                <w:spacing w:val="3"/>
                                <w:w w:val="105"/>
                              </w:rPr>
                              <w:t> </w:t>
                            </w:r>
                            <w:r>
                              <w:rPr>
                                <w:w w:val="105"/>
                              </w:rPr>
                              <w:t>Gehrman,</w:t>
                            </w:r>
                            <w:r>
                              <w:rPr>
                                <w:spacing w:val="3"/>
                                <w:w w:val="105"/>
                              </w:rPr>
                              <w:t> </w:t>
                            </w:r>
                            <w:r>
                              <w:rPr>
                                <w:w w:val="105"/>
                              </w:rPr>
                              <w:t>P.</w:t>
                            </w:r>
                            <w:r>
                              <w:rPr>
                                <w:spacing w:val="2"/>
                                <w:w w:val="105"/>
                              </w:rPr>
                              <w:t> </w:t>
                            </w:r>
                            <w:r>
                              <w:rPr>
                                <w:w w:val="105"/>
                              </w:rPr>
                              <w:t>R.,</w:t>
                            </w:r>
                            <w:r>
                              <w:rPr>
                                <w:spacing w:val="3"/>
                                <w:w w:val="105"/>
                              </w:rPr>
                              <w:t> </w:t>
                            </w:r>
                            <w:r>
                              <w:rPr>
                                <w:w w:val="105"/>
                              </w:rPr>
                              <w:t>Vaughn,</w:t>
                            </w:r>
                            <w:r>
                              <w:rPr>
                                <w:spacing w:val="3"/>
                                <w:w w:val="105"/>
                              </w:rPr>
                              <w:t> </w:t>
                            </w:r>
                            <w:r>
                              <w:rPr>
                                <w:w w:val="105"/>
                              </w:rPr>
                              <w:t>D.</w:t>
                            </w:r>
                            <w:r>
                              <w:rPr>
                                <w:spacing w:val="3"/>
                                <w:w w:val="105"/>
                              </w:rPr>
                              <w:t> </w:t>
                            </w:r>
                            <w:r>
                              <w:rPr>
                                <w:w w:val="105"/>
                              </w:rPr>
                              <w:t>J.,</w:t>
                            </w:r>
                            <w:r>
                              <w:rPr>
                                <w:spacing w:val="3"/>
                                <w:w w:val="105"/>
                              </w:rPr>
                              <w:t> </w:t>
                            </w:r>
                            <w:r>
                              <w:rPr>
                                <w:w w:val="105"/>
                              </w:rPr>
                              <w:t>&amp;</w:t>
                            </w:r>
                            <w:r>
                              <w:rPr>
                                <w:spacing w:val="2"/>
                                <w:w w:val="105"/>
                              </w:rPr>
                              <w:t> </w:t>
                            </w:r>
                            <w:r>
                              <w:rPr>
                                <w:w w:val="105"/>
                              </w:rPr>
                              <w:t>Coyne,</w:t>
                            </w:r>
                            <w:r>
                              <w:rPr>
                                <w:spacing w:val="3"/>
                                <w:w w:val="105"/>
                              </w:rPr>
                              <w:t> </w:t>
                            </w:r>
                            <w:r>
                              <w:rPr>
                                <w:w w:val="105"/>
                              </w:rPr>
                              <w:t>J.</w:t>
                            </w:r>
                            <w:r>
                              <w:rPr>
                                <w:spacing w:val="2"/>
                                <w:w w:val="105"/>
                              </w:rPr>
                              <w:t> </w:t>
                            </w:r>
                            <w:r>
                              <w:rPr>
                                <w:w w:val="105"/>
                              </w:rPr>
                              <w:t>C.</w:t>
                            </w:r>
                            <w:r>
                              <w:rPr>
                                <w:spacing w:val="3"/>
                                <w:w w:val="105"/>
                              </w:rPr>
                              <w:t> </w:t>
                            </w:r>
                            <w:r>
                              <w:rPr>
                                <w:w w:val="105"/>
                              </w:rPr>
                              <w:t>(2011).</w:t>
                            </w:r>
                            <w:r>
                              <w:rPr>
                                <w:spacing w:val="27"/>
                                <w:w w:val="105"/>
                              </w:rPr>
                              <w:t> </w:t>
                            </w:r>
                            <w:r>
                              <w:rPr>
                                <w:spacing w:val="-2"/>
                                <w:w w:val="105"/>
                              </w:rPr>
                              <w:t>Sleep</w:t>
                            </w:r>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95040" type="#_x0000_t202" id="docshape4852" filled="false" stroked="false">
                <v:textbox inset="0,0,0,0">
                  <w:txbxContent>
                    <w:p>
                      <w:pPr>
                        <w:pStyle w:val="BodyText"/>
                        <w:spacing w:line="213" w:lineRule="auto" w:before="57"/>
                        <w:ind w:left="0" w:right="17"/>
                        <w:jc w:val="right"/>
                      </w:pPr>
                      <w:r>
                        <w:rPr/>
                        <w:t>Finan,</w:t>
                      </w:r>
                      <w:r>
                        <w:rPr>
                          <w:spacing w:val="33"/>
                        </w:rPr>
                        <w:t> </w:t>
                      </w:r>
                      <w:r>
                        <w:rPr/>
                        <w:t>P.</w:t>
                      </w:r>
                      <w:r>
                        <w:rPr>
                          <w:spacing w:val="30"/>
                        </w:rPr>
                        <w:t> </w:t>
                      </w:r>
                      <w:r>
                        <w:rPr/>
                        <w:t>H.,</w:t>
                      </w:r>
                      <w:r>
                        <w:rPr>
                          <w:spacing w:val="33"/>
                        </w:rPr>
                        <w:t> </w:t>
                      </w:r>
                      <w:r>
                        <w:rPr/>
                        <w:t>Mun,</w:t>
                      </w:r>
                      <w:r>
                        <w:rPr>
                          <w:spacing w:val="33"/>
                        </w:rPr>
                        <w:t> </w:t>
                      </w:r>
                      <w:r>
                        <w:rPr/>
                        <w:t>C.</w:t>
                      </w:r>
                      <w:r>
                        <w:rPr>
                          <w:spacing w:val="30"/>
                        </w:rPr>
                        <w:t> </w:t>
                      </w:r>
                      <w:r>
                        <w:rPr/>
                        <w:t>J.,</w:t>
                      </w:r>
                      <w:r>
                        <w:rPr>
                          <w:spacing w:val="33"/>
                        </w:rPr>
                        <w:t> </w:t>
                      </w:r>
                      <w:r>
                        <w:rPr/>
                        <w:t>Epstein,</w:t>
                      </w:r>
                      <w:r>
                        <w:rPr>
                          <w:spacing w:val="33"/>
                        </w:rPr>
                        <w:t> </w:t>
                      </w:r>
                      <w:r>
                        <w:rPr/>
                        <w:t>D.</w:t>
                      </w:r>
                      <w:r>
                        <w:rPr>
                          <w:spacing w:val="30"/>
                        </w:rPr>
                        <w:t> </w:t>
                      </w:r>
                      <w:r>
                        <w:rPr/>
                        <w:t>H.,</w:t>
                      </w:r>
                      <w:r>
                        <w:rPr>
                          <w:spacing w:val="33"/>
                        </w:rPr>
                        <w:t> </w:t>
                      </w:r>
                      <w:r>
                        <w:rPr/>
                        <w:t>Kowalczyk,</w:t>
                      </w:r>
                      <w:r>
                        <w:rPr>
                          <w:spacing w:val="33"/>
                        </w:rPr>
                        <w:t> </w:t>
                      </w:r>
                      <w:r>
                        <w:rPr/>
                        <w:t>W.</w:t>
                      </w:r>
                      <w:r>
                        <w:rPr>
                          <w:spacing w:val="30"/>
                        </w:rPr>
                        <w:t> </w:t>
                      </w:r>
                      <w:r>
                        <w:rPr/>
                        <w:t>J.,</w:t>
                      </w:r>
                      <w:r>
                        <w:rPr>
                          <w:spacing w:val="33"/>
                        </w:rPr>
                        <w:t> </w:t>
                      </w:r>
                      <w:r>
                        <w:rPr/>
                        <w:t>Phillips,</w:t>
                      </w:r>
                      <w:r>
                        <w:rPr>
                          <w:spacing w:val="33"/>
                        </w:rPr>
                        <w:t> </w:t>
                      </w:r>
                      <w:r>
                        <w:rPr/>
                        <w:t>K.</w:t>
                      </w:r>
                      <w:r>
                        <w:rPr>
                          <w:spacing w:val="30"/>
                        </w:rPr>
                        <w:t> </w:t>
                      </w:r>
                      <w:r>
                        <w:rPr/>
                        <w:t>A.,</w:t>
                      </w:r>
                      <w:r>
                        <w:rPr>
                          <w:spacing w:val="33"/>
                        </w:rPr>
                        <w:t> </w:t>
                      </w:r>
                      <w:r>
                        <w:rPr/>
                        <w:t>Agage,</w:t>
                      </w:r>
                      <w:r>
                        <w:rPr>
                          <w:spacing w:val="33"/>
                        </w:rPr>
                        <w:t> </w:t>
                      </w:r>
                      <w:r>
                        <w:rPr/>
                        <w:t>D.,</w:t>
                      </w:r>
                      <w:r>
                        <w:rPr>
                          <w:spacing w:val="33"/>
                        </w:rPr>
                        <w:t> </w:t>
                      </w:r>
                      <w:r>
                        <w:rPr/>
                        <w:t>Smith,</w:t>
                      </w:r>
                      <w:r>
                        <w:rPr>
                          <w:spacing w:val="33"/>
                        </w:rPr>
                        <w:t> </w:t>
                      </w:r>
                      <w:r>
                        <w:rPr/>
                        <w:t>M.</w:t>
                      </w:r>
                      <w:r>
                        <w:rPr>
                          <w:spacing w:val="30"/>
                        </w:rPr>
                        <w:t> </w:t>
                      </w:r>
                      <w:r>
                        <w:rPr/>
                        <w:t>T.,</w:t>
                      </w:r>
                      <w:r>
                        <w:rPr>
                          <w:spacing w:val="33"/>
                        </w:rPr>
                        <w:t> </w:t>
                      </w:r>
                      <w:r>
                        <w:rPr/>
                        <w:t>&amp; Preston,</w:t>
                      </w:r>
                      <w:r>
                        <w:rPr>
                          <w:spacing w:val="-6"/>
                        </w:rPr>
                        <w:t> </w:t>
                      </w:r>
                      <w:r>
                        <w:rPr/>
                        <w:t>K.</w:t>
                      </w:r>
                      <w:r>
                        <w:rPr>
                          <w:spacing w:val="-8"/>
                        </w:rPr>
                        <w:t> </w:t>
                      </w:r>
                      <w:r>
                        <w:rPr/>
                        <w:t>L.</w:t>
                      </w:r>
                      <w:r>
                        <w:rPr>
                          <w:spacing w:val="-8"/>
                        </w:rPr>
                        <w:t> </w:t>
                      </w:r>
                      <w:r>
                        <w:rPr/>
                        <w:t>(2020).</w:t>
                      </w:r>
                      <w:r>
                        <w:rPr>
                          <w:spacing w:val="17"/>
                        </w:rPr>
                        <w:t> </w:t>
                      </w:r>
                      <w:r>
                        <w:rPr/>
                        <w:t>Multimodal</w:t>
                      </w:r>
                      <w:r>
                        <w:rPr>
                          <w:spacing w:val="-8"/>
                        </w:rPr>
                        <w:t> </w:t>
                      </w:r>
                      <w:r>
                        <w:rPr/>
                        <w:t>assessment</w:t>
                      </w:r>
                      <w:r>
                        <w:rPr>
                          <w:spacing w:val="-8"/>
                        </w:rPr>
                        <w:t> </w:t>
                      </w:r>
                      <w:r>
                        <w:rPr/>
                        <w:t>of</w:t>
                      </w:r>
                      <w:r>
                        <w:rPr>
                          <w:spacing w:val="-8"/>
                        </w:rPr>
                        <w:t> </w:t>
                      </w:r>
                      <w:r>
                        <w:rPr/>
                        <w:t>sleep</w:t>
                      </w:r>
                      <w:r>
                        <w:rPr>
                          <w:spacing w:val="-8"/>
                        </w:rPr>
                        <w:t> </w:t>
                      </w:r>
                      <w:r>
                        <w:rPr/>
                        <w:t>in</w:t>
                      </w:r>
                      <w:r>
                        <w:rPr>
                          <w:spacing w:val="-8"/>
                        </w:rPr>
                        <w:t> </w:t>
                      </w:r>
                      <w:r>
                        <w:rPr/>
                        <w:t>men</w:t>
                      </w:r>
                      <w:r>
                        <w:rPr>
                          <w:spacing w:val="-8"/>
                        </w:rPr>
                        <w:t> </w:t>
                      </w:r>
                      <w:r>
                        <w:rPr/>
                        <w:t>and</w:t>
                      </w:r>
                      <w:r>
                        <w:rPr>
                          <w:spacing w:val="-8"/>
                        </w:rPr>
                        <w:t> </w:t>
                      </w:r>
                      <w:r>
                        <w:rPr/>
                        <w:t>women</w:t>
                      </w:r>
                      <w:r>
                        <w:rPr>
                          <w:spacing w:val="-8"/>
                        </w:rPr>
                        <w:t> </w:t>
                      </w:r>
                      <w:r>
                        <w:rPr/>
                        <w:t>during</w:t>
                      </w:r>
                      <w:r>
                        <w:rPr>
                          <w:spacing w:val="-8"/>
                        </w:rPr>
                        <w:t> </w:t>
                      </w:r>
                      <w:r>
                        <w:rPr/>
                        <w:t>treatment</w:t>
                      </w:r>
                      <w:r>
                        <w:rPr>
                          <w:spacing w:val="-8"/>
                        </w:rPr>
                        <w:t> </w:t>
                      </w:r>
                      <w:r>
                        <w:rPr/>
                        <w:t>for</w:t>
                      </w:r>
                      <w:r>
                        <w:rPr>
                          <w:spacing w:val="-8"/>
                        </w:rPr>
                        <w:t> </w:t>
                      </w:r>
                      <w:r>
                        <w:rPr/>
                        <w:t>opioid</w:t>
                      </w:r>
                      <w:r>
                        <w:rPr>
                          <w:spacing w:val="-8"/>
                        </w:rPr>
                        <w:t> </w:t>
                      </w:r>
                      <w:r>
                        <w:rPr/>
                        <w:t>use disorder.</w:t>
                      </w:r>
                      <w:r>
                        <w:rPr>
                          <w:spacing w:val="40"/>
                        </w:rPr>
                        <w:t> </w:t>
                      </w:r>
                      <w:r>
                        <w:rPr>
                          <w:i/>
                        </w:rPr>
                        <w:t>Drug</w:t>
                      </w:r>
                      <w:r>
                        <w:rPr>
                          <w:i/>
                          <w:spacing w:val="40"/>
                        </w:rPr>
                        <w:t> </w:t>
                      </w:r>
                      <w:r>
                        <w:rPr>
                          <w:i/>
                        </w:rPr>
                        <w:t>and</w:t>
                      </w:r>
                      <w:r>
                        <w:rPr>
                          <w:i/>
                          <w:spacing w:val="40"/>
                        </w:rPr>
                        <w:t> </w:t>
                      </w:r>
                      <w:r>
                        <w:rPr>
                          <w:i/>
                        </w:rPr>
                        <w:t>Alcohol</w:t>
                      </w:r>
                      <w:r>
                        <w:rPr>
                          <w:i/>
                          <w:spacing w:val="40"/>
                        </w:rPr>
                        <w:t> </w:t>
                      </w:r>
                      <w:r>
                        <w:rPr>
                          <w:i/>
                        </w:rPr>
                        <w:t>Dependence</w:t>
                      </w:r>
                      <w:r>
                        <w:rPr/>
                        <w:t>,</w:t>
                      </w:r>
                      <w:r>
                        <w:rPr>
                          <w:spacing w:val="40"/>
                        </w:rPr>
                        <w:t> </w:t>
                      </w:r>
                      <w:r>
                        <w:rPr>
                          <w:i/>
                        </w:rPr>
                        <w:t>207</w:t>
                      </w:r>
                      <w:r>
                        <w:rPr/>
                        <w:t>,</w:t>
                      </w:r>
                      <w:r>
                        <w:rPr>
                          <w:spacing w:val="40"/>
                        </w:rPr>
                        <w:t> </w:t>
                      </w:r>
                      <w:r>
                        <w:rPr/>
                        <w:t>107698.</w:t>
                      </w:r>
                      <w:r>
                        <w:rPr>
                          <w:spacing w:val="40"/>
                        </w:rPr>
                        <w:t> </w:t>
                      </w:r>
                      <w:hyperlink r:id="rId82">
                        <w:r>
                          <w:rPr/>
                          <w:t>https://doi.org/10.1016/j.drugalcdep.2019.107698</w:t>
                        </w:r>
                      </w:hyperlink>
                      <w:r>
                        <w:rPr/>
                        <w:t> Fox,</w:t>
                      </w:r>
                      <w:r>
                        <w:rPr>
                          <w:spacing w:val="59"/>
                        </w:rPr>
                        <w:t> </w:t>
                      </w:r>
                      <w:r>
                        <w:rPr/>
                        <w:t>J.,</w:t>
                      </w:r>
                      <w:r>
                        <w:rPr>
                          <w:spacing w:val="59"/>
                        </w:rPr>
                        <w:t> </w:t>
                      </w:r>
                      <w:r>
                        <w:rPr/>
                        <w:t>Venables,</w:t>
                      </w:r>
                      <w:r>
                        <w:rPr>
                          <w:spacing w:val="59"/>
                        </w:rPr>
                        <w:t> </w:t>
                      </w:r>
                      <w:r>
                        <w:rPr/>
                        <w:t>B.,</w:t>
                      </w:r>
                      <w:r>
                        <w:rPr>
                          <w:spacing w:val="59"/>
                        </w:rPr>
                        <w:t> </w:t>
                      </w:r>
                      <w:r>
                        <w:rPr/>
                        <w:t>Damico,</w:t>
                      </w:r>
                      <w:r>
                        <w:rPr>
                          <w:spacing w:val="59"/>
                        </w:rPr>
                        <w:t> </w:t>
                      </w:r>
                      <w:r>
                        <w:rPr/>
                        <w:t>A.,</w:t>
                      </w:r>
                      <w:r>
                        <w:rPr>
                          <w:spacing w:val="60"/>
                        </w:rPr>
                        <w:t> </w:t>
                      </w:r>
                      <w:r>
                        <w:rPr/>
                        <w:t>&amp;</w:t>
                      </w:r>
                      <w:r>
                        <w:rPr>
                          <w:spacing w:val="51"/>
                        </w:rPr>
                        <w:t> </w:t>
                      </w:r>
                      <w:r>
                        <w:rPr/>
                        <w:t>Salverda,</w:t>
                      </w:r>
                      <w:r>
                        <w:rPr>
                          <w:spacing w:val="58"/>
                        </w:rPr>
                        <w:t> </w:t>
                      </w:r>
                      <w:r>
                        <w:rPr/>
                        <w:t>A.</w:t>
                      </w:r>
                      <w:r>
                        <w:rPr>
                          <w:spacing w:val="51"/>
                        </w:rPr>
                        <w:t> </w:t>
                      </w:r>
                      <w:r>
                        <w:rPr/>
                        <w:t>P.</w:t>
                      </w:r>
                      <w:r>
                        <w:rPr>
                          <w:spacing w:val="51"/>
                        </w:rPr>
                        <w:t> </w:t>
                      </w:r>
                      <w:r>
                        <w:rPr/>
                        <w:t>(2021).</w:t>
                      </w:r>
                      <w:r>
                        <w:rPr>
                          <w:spacing w:val="43"/>
                        </w:rPr>
                        <w:t>  </w:t>
                      </w:r>
                      <w:r>
                        <w:rPr>
                          <w:i/>
                        </w:rPr>
                        <w:t>English:</w:t>
                      </w:r>
                      <w:r>
                        <w:rPr>
                          <w:i/>
                          <w:spacing w:val="34"/>
                        </w:rPr>
                        <w:t>  </w:t>
                      </w:r>
                      <w:r>
                        <w:rPr>
                          <w:i/>
                        </w:rPr>
                        <w:t>Translate</w:t>
                      </w:r>
                      <w:r>
                        <w:rPr>
                          <w:i/>
                          <w:spacing w:val="59"/>
                        </w:rPr>
                        <w:t> </w:t>
                      </w:r>
                      <w:r>
                        <w:rPr>
                          <w:i/>
                        </w:rPr>
                        <w:t>integers</w:t>
                      </w:r>
                      <w:r>
                        <w:rPr>
                          <w:i/>
                          <w:spacing w:val="58"/>
                        </w:rPr>
                        <w:t> </w:t>
                      </w:r>
                      <w:r>
                        <w:rPr>
                          <w:i/>
                        </w:rPr>
                        <w:t>into</w:t>
                      </w:r>
                      <w:r>
                        <w:rPr>
                          <w:i/>
                          <w:spacing w:val="59"/>
                        </w:rPr>
                        <w:t> </w:t>
                      </w:r>
                      <w:r>
                        <w:rPr>
                          <w:i/>
                          <w:spacing w:val="-2"/>
                        </w:rPr>
                        <w:t>english</w:t>
                      </w:r>
                      <w:r>
                        <w:rPr>
                          <w:spacing w:val="-2"/>
                        </w:rPr>
                        <w:t>.</w:t>
                      </w:r>
                    </w:p>
                    <w:p>
                      <w:pPr>
                        <w:pStyle w:val="BodyText"/>
                        <w:spacing w:line="227" w:lineRule="exact" w:before="0"/>
                        <w:ind w:left="318"/>
                      </w:pPr>
                      <w:hyperlink r:id="rId83">
                        <w:r>
                          <w:rPr/>
                          <w:t>https://CRAN.R-</w:t>
                        </w:r>
                        <w:r>
                          <w:rPr>
                            <w:spacing w:val="-2"/>
                          </w:rPr>
                          <w:t>project.org/package=english</w:t>
                        </w:r>
                      </w:hyperlink>
                    </w:p>
                    <w:p>
                      <w:pPr>
                        <w:pStyle w:val="BodyText"/>
                        <w:spacing w:line="239" w:lineRule="exact" w:before="0"/>
                        <w:ind w:left="20"/>
                      </w:pPr>
                      <w:r>
                        <w:rPr/>
                        <w:t>Franklin,</w:t>
                      </w:r>
                      <w:r>
                        <w:rPr>
                          <w:spacing w:val="15"/>
                        </w:rPr>
                        <w:t> </w:t>
                      </w:r>
                      <w:r>
                        <w:rPr/>
                        <w:t>K.</w:t>
                      </w:r>
                      <w:r>
                        <w:rPr>
                          <w:spacing w:val="15"/>
                        </w:rPr>
                        <w:t> </w:t>
                      </w:r>
                      <w:r>
                        <w:rPr/>
                        <w:t>A.,</w:t>
                      </w:r>
                      <w:r>
                        <w:rPr>
                          <w:spacing w:val="15"/>
                        </w:rPr>
                        <w:t> </w:t>
                      </w:r>
                      <w:r>
                        <w:rPr/>
                        <w:t>&amp;</w:t>
                      </w:r>
                      <w:r>
                        <w:rPr>
                          <w:spacing w:val="15"/>
                        </w:rPr>
                        <w:t> </w:t>
                      </w:r>
                      <w:r>
                        <w:rPr/>
                        <w:t>Svanborg,</w:t>
                      </w:r>
                      <w:r>
                        <w:rPr>
                          <w:spacing w:val="15"/>
                        </w:rPr>
                        <w:t> </w:t>
                      </w:r>
                      <w:r>
                        <w:rPr/>
                        <w:t>E.</w:t>
                      </w:r>
                      <w:r>
                        <w:rPr>
                          <w:spacing w:val="15"/>
                        </w:rPr>
                        <w:t> </w:t>
                      </w:r>
                      <w:r>
                        <w:rPr/>
                        <w:t>(2000).</w:t>
                      </w:r>
                      <w:r>
                        <w:rPr>
                          <w:spacing w:val="47"/>
                        </w:rPr>
                        <w:t> </w:t>
                      </w:r>
                      <w:r>
                        <w:rPr/>
                        <w:t>The</w:t>
                      </w:r>
                      <w:r>
                        <w:rPr>
                          <w:spacing w:val="14"/>
                        </w:rPr>
                        <w:t> </w:t>
                      </w:r>
                      <w:r>
                        <w:rPr/>
                        <w:t>accuracy</w:t>
                      </w:r>
                      <w:r>
                        <w:rPr>
                          <w:spacing w:val="14"/>
                        </w:rPr>
                        <w:t> </w:t>
                      </w:r>
                      <w:r>
                        <w:rPr/>
                        <w:t>of</w:t>
                      </w:r>
                      <w:r>
                        <w:rPr>
                          <w:spacing w:val="15"/>
                        </w:rPr>
                        <w:t> </w:t>
                      </w:r>
                      <w:r>
                        <w:rPr/>
                        <w:t>subjective</w:t>
                      </w:r>
                      <w:r>
                        <w:rPr>
                          <w:spacing w:val="13"/>
                        </w:rPr>
                        <w:t> </w:t>
                      </w:r>
                      <w:r>
                        <w:rPr/>
                        <w:t>sleep</w:t>
                      </w:r>
                      <w:r>
                        <w:rPr>
                          <w:spacing w:val="14"/>
                        </w:rPr>
                        <w:t> </w:t>
                      </w:r>
                      <w:r>
                        <w:rPr/>
                        <w:t>time</w:t>
                      </w:r>
                      <w:r>
                        <w:rPr>
                          <w:spacing w:val="14"/>
                        </w:rPr>
                        <w:t> </w:t>
                      </w:r>
                      <w:r>
                        <w:rPr/>
                        <w:t>in</w:t>
                      </w:r>
                      <w:r>
                        <w:rPr>
                          <w:spacing w:val="14"/>
                        </w:rPr>
                        <w:t> </w:t>
                      </w:r>
                      <w:r>
                        <w:rPr/>
                        <w:t>sleep</w:t>
                      </w:r>
                      <w:r>
                        <w:rPr>
                          <w:spacing w:val="14"/>
                        </w:rPr>
                        <w:t> </w:t>
                      </w:r>
                      <w:r>
                        <w:rPr/>
                        <w:t>apnoea</w:t>
                      </w:r>
                      <w:r>
                        <w:rPr>
                          <w:spacing w:val="15"/>
                        </w:rPr>
                        <w:t> </w:t>
                      </w:r>
                      <w:r>
                        <w:rPr>
                          <w:spacing w:val="-2"/>
                        </w:rPr>
                        <w:t>recordings.</w:t>
                      </w:r>
                    </w:p>
                    <w:p>
                      <w:pPr>
                        <w:spacing w:line="239" w:lineRule="exact" w:before="0"/>
                        <w:ind w:left="307" w:right="0" w:firstLine="0"/>
                        <w:jc w:val="left"/>
                        <w:rPr>
                          <w:sz w:val="20"/>
                        </w:rPr>
                      </w:pPr>
                      <w:r>
                        <w:rPr>
                          <w:i/>
                          <w:w w:val="105"/>
                          <w:sz w:val="20"/>
                        </w:rPr>
                        <w:t>Respiratory</w:t>
                      </w:r>
                      <w:r>
                        <w:rPr>
                          <w:i/>
                          <w:spacing w:val="7"/>
                          <w:w w:val="105"/>
                          <w:sz w:val="20"/>
                        </w:rPr>
                        <w:t> </w:t>
                      </w:r>
                      <w:r>
                        <w:rPr>
                          <w:i/>
                          <w:w w:val="105"/>
                          <w:sz w:val="20"/>
                        </w:rPr>
                        <w:t>Medicine</w:t>
                      </w:r>
                      <w:r>
                        <w:rPr>
                          <w:w w:val="105"/>
                          <w:sz w:val="20"/>
                        </w:rPr>
                        <w:t>,</w:t>
                      </w:r>
                      <w:r>
                        <w:rPr>
                          <w:spacing w:val="3"/>
                          <w:w w:val="105"/>
                          <w:sz w:val="20"/>
                        </w:rPr>
                        <w:t> </w:t>
                      </w:r>
                      <w:r>
                        <w:rPr>
                          <w:i/>
                          <w:w w:val="105"/>
                          <w:sz w:val="20"/>
                        </w:rPr>
                        <w:t>94</w:t>
                      </w:r>
                      <w:r>
                        <w:rPr>
                          <w:w w:val="105"/>
                          <w:sz w:val="20"/>
                        </w:rPr>
                        <w:t>(6),</w:t>
                      </w:r>
                      <w:r>
                        <w:rPr>
                          <w:spacing w:val="4"/>
                          <w:w w:val="105"/>
                          <w:sz w:val="20"/>
                        </w:rPr>
                        <w:t> </w:t>
                      </w:r>
                      <w:r>
                        <w:rPr>
                          <w:w w:val="105"/>
                          <w:sz w:val="20"/>
                        </w:rPr>
                        <w:t>569–573.</w:t>
                      </w:r>
                      <w:r>
                        <w:rPr>
                          <w:spacing w:val="22"/>
                          <w:w w:val="105"/>
                          <w:sz w:val="20"/>
                        </w:rPr>
                        <w:t> </w:t>
                      </w:r>
                      <w:hyperlink r:id="rId84">
                        <w:r>
                          <w:rPr>
                            <w:spacing w:val="-2"/>
                            <w:w w:val="105"/>
                            <w:sz w:val="20"/>
                          </w:rPr>
                          <w:t>https://doi.org/10.1053/rmed.1999.0777</w:t>
                        </w:r>
                      </w:hyperlink>
                    </w:p>
                    <w:p>
                      <w:pPr>
                        <w:pStyle w:val="BodyText"/>
                        <w:spacing w:line="213" w:lineRule="auto" w:before="8"/>
                        <w:ind w:left="318" w:right="22" w:hanging="299"/>
                        <w:jc w:val="both"/>
                      </w:pPr>
                      <w:r>
                        <w:rPr/>
                        <w:t>Friedmann, F., Hill, H., Santangelo, P., Ebner-Priemer, U., Neubauer, A. B., Rausch, S., Steil, R., Müller- Engelmann, M., Lis, S., Fydrich, T., &amp; Priebe, K. (2022).</w:t>
                      </w:r>
                      <w:r>
                        <w:rPr>
                          <w:spacing w:val="40"/>
                        </w:rPr>
                        <w:t> </w:t>
                      </w:r>
                      <w:r>
                        <w:rPr/>
                        <w:t>Women with abuse-related posttraumatic stress</w:t>
                      </w:r>
                      <w:r>
                        <w:rPr>
                          <w:spacing w:val="-8"/>
                        </w:rPr>
                        <w:t> </w:t>
                      </w:r>
                      <w:r>
                        <w:rPr/>
                        <w:t>disorder</w:t>
                      </w:r>
                      <w:r>
                        <w:rPr>
                          <w:spacing w:val="-8"/>
                        </w:rPr>
                        <w:t> </w:t>
                      </w:r>
                      <w:r>
                        <w:rPr/>
                        <w:t>sleep</w:t>
                      </w:r>
                      <w:r>
                        <w:rPr>
                          <w:spacing w:val="-8"/>
                        </w:rPr>
                        <w:t> </w:t>
                      </w:r>
                      <w:r>
                        <w:rPr/>
                        <w:t>more</w:t>
                      </w:r>
                      <w:r>
                        <w:rPr>
                          <w:spacing w:val="-8"/>
                        </w:rPr>
                        <w:t> </w:t>
                      </w:r>
                      <w:r>
                        <w:rPr/>
                        <w:t>fitfully</w:t>
                      </w:r>
                      <w:r>
                        <w:rPr>
                          <w:spacing w:val="-8"/>
                        </w:rPr>
                        <w:t> </w:t>
                      </w:r>
                      <w:r>
                        <w:rPr/>
                        <w:t>but</w:t>
                      </w:r>
                      <w:r>
                        <w:rPr>
                          <w:spacing w:val="-8"/>
                        </w:rPr>
                        <w:t> </w:t>
                      </w:r>
                      <w:r>
                        <w:rPr/>
                        <w:t>just</w:t>
                      </w:r>
                      <w:r>
                        <w:rPr>
                          <w:spacing w:val="-8"/>
                        </w:rPr>
                        <w:t> </w:t>
                      </w:r>
                      <w:r>
                        <w:rPr/>
                        <w:t>as</w:t>
                      </w:r>
                      <w:r>
                        <w:rPr>
                          <w:spacing w:val="-8"/>
                        </w:rPr>
                        <w:t> </w:t>
                      </w:r>
                      <w:r>
                        <w:rPr/>
                        <w:t>long</w:t>
                      </w:r>
                      <w:r>
                        <w:rPr>
                          <w:spacing w:val="-8"/>
                        </w:rPr>
                        <w:t> </w:t>
                      </w:r>
                      <w:r>
                        <w:rPr/>
                        <w:t>as</w:t>
                      </w:r>
                      <w:r>
                        <w:rPr>
                          <w:spacing w:val="-8"/>
                        </w:rPr>
                        <w:t> </w:t>
                      </w:r>
                      <w:r>
                        <w:rPr/>
                        <w:t>healthy</w:t>
                      </w:r>
                      <w:r>
                        <w:rPr>
                          <w:spacing w:val="-8"/>
                        </w:rPr>
                        <w:t> </w:t>
                      </w:r>
                      <w:r>
                        <w:rPr/>
                        <w:t>controls:</w:t>
                      </w:r>
                      <w:r>
                        <w:rPr>
                          <w:spacing w:val="11"/>
                        </w:rPr>
                        <w:t> </w:t>
                      </w:r>
                      <w:r>
                        <w:rPr/>
                        <w:t>An</w:t>
                      </w:r>
                      <w:r>
                        <w:rPr>
                          <w:spacing w:val="-8"/>
                        </w:rPr>
                        <w:t> </w:t>
                      </w:r>
                      <w:r>
                        <w:rPr/>
                        <w:t>actigraphic</w:t>
                      </w:r>
                      <w:r>
                        <w:rPr>
                          <w:spacing w:val="-8"/>
                        </w:rPr>
                        <w:t> </w:t>
                      </w:r>
                      <w:r>
                        <w:rPr/>
                        <w:t>study.</w:t>
                      </w:r>
                      <w:r>
                        <w:rPr>
                          <w:spacing w:val="12"/>
                        </w:rPr>
                        <w:t> </w:t>
                      </w:r>
                      <w:r>
                        <w:rPr>
                          <w:i/>
                        </w:rPr>
                        <w:t>Sleep</w:t>
                      </w:r>
                      <w:r>
                        <w:rPr/>
                        <w:t>,</w:t>
                      </w:r>
                      <w:r>
                        <w:rPr>
                          <w:spacing w:val="-7"/>
                        </w:rPr>
                        <w:t> </w:t>
                      </w:r>
                      <w:r>
                        <w:rPr>
                          <w:i/>
                        </w:rPr>
                        <w:t>45</w:t>
                      </w:r>
                      <w:r>
                        <w:rPr/>
                        <w:t>(2), zsab296.</w:t>
                      </w:r>
                      <w:r>
                        <w:rPr>
                          <w:spacing w:val="40"/>
                        </w:rPr>
                        <w:t> </w:t>
                      </w:r>
                      <w:hyperlink r:id="rId85">
                        <w:r>
                          <w:rPr/>
                          <w:t>https://doi.org/10.1093/sleep/zsab296</w:t>
                        </w:r>
                      </w:hyperlink>
                    </w:p>
                    <w:p>
                      <w:pPr>
                        <w:pStyle w:val="BodyText"/>
                        <w:spacing w:line="213" w:lineRule="auto" w:before="0"/>
                        <w:ind w:left="318" w:right="17" w:hanging="299"/>
                        <w:jc w:val="both"/>
                      </w:pPr>
                      <w:r>
                        <w:rPr/>
                        <w:t>Gaina,</w:t>
                      </w:r>
                      <w:r>
                        <w:rPr/>
                        <w:t> A., Sekine, M., Chen, X., Hamanishi, S., &amp; Kagamimori, S. (2004).</w:t>
                      </w:r>
                      <w:r>
                        <w:rPr>
                          <w:spacing w:val="40"/>
                        </w:rPr>
                        <w:t> </w:t>
                      </w:r>
                      <w:r>
                        <w:rPr/>
                        <w:t>Validity of Child Sleep Diary Questionnaire among Junior High School Children.</w:t>
                      </w:r>
                      <w:r>
                        <w:rPr>
                          <w:spacing w:val="40"/>
                        </w:rPr>
                        <w:t> </w:t>
                      </w:r>
                      <w:r>
                        <w:rPr>
                          <w:i/>
                        </w:rPr>
                        <w:t>Journal of Epidemiology</w:t>
                      </w:r>
                      <w:r>
                        <w:rPr/>
                        <w:t>, </w:t>
                      </w:r>
                      <w:r>
                        <w:rPr>
                          <w:i/>
                        </w:rPr>
                        <w:t>14</w:t>
                      </w:r>
                      <w:r>
                        <w:rPr/>
                        <w:t>(1), 1–4.</w:t>
                      </w:r>
                      <w:r>
                        <w:rPr>
                          <w:spacing w:val="40"/>
                        </w:rPr>
                        <w:t> </w:t>
                      </w:r>
                      <w:hyperlink r:id="rId86">
                        <w:r>
                          <w:rPr/>
                          <w:t>https://doi.</w:t>
                        </w:r>
                      </w:hyperlink>
                      <w:r>
                        <w:rPr/>
                        <w:t> </w:t>
                      </w:r>
                      <w:hyperlink r:id="rId86">
                        <w:r>
                          <w:rPr>
                            <w:spacing w:val="-2"/>
                          </w:rPr>
                          <w:t>org/10.2188/jea.14.1</w:t>
                        </w:r>
                      </w:hyperlink>
                    </w:p>
                    <w:p>
                      <w:pPr>
                        <w:pStyle w:val="BodyText"/>
                        <w:spacing w:line="213" w:lineRule="auto" w:before="0"/>
                        <w:ind w:left="318" w:right="22" w:hanging="299"/>
                        <w:jc w:val="both"/>
                      </w:pPr>
                      <w:r>
                        <w:rPr/>
                        <w:t>Gao, C., Li, P., Morris, C. J., Zheng, X., Ulsa, M. C., Gao, L., Scheer, F. A., &amp; Hu, K. (2022).</w:t>
                      </w:r>
                      <w:r>
                        <w:rPr>
                          <w:spacing w:val="39"/>
                        </w:rPr>
                        <w:t> </w:t>
                      </w:r>
                      <w:r>
                        <w:rPr/>
                        <w:t>Actigraphy- based</w:t>
                      </w:r>
                      <w:r>
                        <w:rPr>
                          <w:spacing w:val="-11"/>
                        </w:rPr>
                        <w:t> </w:t>
                      </w:r>
                      <w:r>
                        <w:rPr/>
                        <w:t>sleep</w:t>
                      </w:r>
                      <w:r>
                        <w:rPr>
                          <w:spacing w:val="-11"/>
                        </w:rPr>
                        <w:t> </w:t>
                      </w:r>
                      <w:r>
                        <w:rPr/>
                        <w:t>detection:</w:t>
                      </w:r>
                      <w:r>
                        <w:rPr>
                          <w:spacing w:val="6"/>
                        </w:rPr>
                        <w:t> </w:t>
                      </w:r>
                      <w:r>
                        <w:rPr/>
                        <w:t>Validation</w:t>
                      </w:r>
                      <w:r>
                        <w:rPr>
                          <w:spacing w:val="-11"/>
                        </w:rPr>
                        <w:t> </w:t>
                      </w:r>
                      <w:r>
                        <w:rPr/>
                        <w:t>with</w:t>
                      </w:r>
                      <w:r>
                        <w:rPr>
                          <w:spacing w:val="-11"/>
                        </w:rPr>
                        <w:t> </w:t>
                      </w:r>
                      <w:r>
                        <w:rPr/>
                        <w:t>polysomnography</w:t>
                      </w:r>
                      <w:r>
                        <w:rPr>
                          <w:spacing w:val="-11"/>
                        </w:rPr>
                        <w:t> </w:t>
                      </w:r>
                      <w:r>
                        <w:rPr/>
                        <w:t>and</w:t>
                      </w:r>
                      <w:r>
                        <w:rPr>
                          <w:spacing w:val="-11"/>
                        </w:rPr>
                        <w:t> </w:t>
                      </w:r>
                      <w:r>
                        <w:rPr/>
                        <w:t>comparison</w:t>
                      </w:r>
                      <w:r>
                        <w:rPr>
                          <w:spacing w:val="-11"/>
                        </w:rPr>
                        <w:t> </w:t>
                      </w:r>
                      <w:r>
                        <w:rPr/>
                        <w:t>of</w:t>
                      </w:r>
                      <w:r>
                        <w:rPr>
                          <w:spacing w:val="-11"/>
                        </w:rPr>
                        <w:t> </w:t>
                      </w:r>
                      <w:r>
                        <w:rPr/>
                        <w:t>performance</w:t>
                      </w:r>
                      <w:r>
                        <w:rPr>
                          <w:spacing w:val="-11"/>
                        </w:rPr>
                        <w:t> </w:t>
                      </w:r>
                      <w:r>
                        <w:rPr/>
                        <w:t>for</w:t>
                      </w:r>
                      <w:r>
                        <w:rPr>
                          <w:spacing w:val="-11"/>
                        </w:rPr>
                        <w:t> </w:t>
                      </w:r>
                      <w:r>
                        <w:rPr/>
                        <w:t>nighttime and daytime sleep during simulated shift work.</w:t>
                      </w:r>
                      <w:r>
                        <w:rPr>
                          <w:spacing w:val="40"/>
                        </w:rPr>
                        <w:t> </w:t>
                      </w:r>
                      <w:r>
                        <w:rPr>
                          <w:i/>
                        </w:rPr>
                        <w:t>Nature and Science of Sleep</w:t>
                      </w:r>
                      <w:r>
                        <w:rPr/>
                        <w:t>, 1801–1816.</w:t>
                      </w:r>
                    </w:p>
                    <w:p>
                      <w:pPr>
                        <w:pStyle w:val="BodyText"/>
                        <w:spacing w:line="213" w:lineRule="auto" w:before="0"/>
                        <w:ind w:left="318" w:right="28" w:hanging="299"/>
                        <w:jc w:val="both"/>
                      </w:pPr>
                      <w:r>
                        <w:rPr/>
                        <w:t>Gelman,</w:t>
                      </w:r>
                      <w:r>
                        <w:rPr>
                          <w:spacing w:val="-6"/>
                        </w:rPr>
                        <w:t> </w:t>
                      </w:r>
                      <w:r>
                        <w:rPr/>
                        <w:t>A.,</w:t>
                      </w:r>
                      <w:r>
                        <w:rPr>
                          <w:spacing w:val="-6"/>
                        </w:rPr>
                        <w:t> </w:t>
                      </w:r>
                      <w:r>
                        <w:rPr/>
                        <w:t>&amp;</w:t>
                      </w:r>
                      <w:r>
                        <w:rPr>
                          <w:spacing w:val="-7"/>
                        </w:rPr>
                        <w:t> </w:t>
                      </w:r>
                      <w:r>
                        <w:rPr/>
                        <w:t>Loken,</w:t>
                      </w:r>
                      <w:r>
                        <w:rPr>
                          <w:spacing w:val="-6"/>
                        </w:rPr>
                        <w:t> </w:t>
                      </w:r>
                      <w:r>
                        <w:rPr/>
                        <w:t>E.</w:t>
                      </w:r>
                      <w:r>
                        <w:rPr>
                          <w:spacing w:val="-7"/>
                        </w:rPr>
                        <w:t> </w:t>
                      </w:r>
                      <w:r>
                        <w:rPr/>
                        <w:t>(2013).</w:t>
                      </w:r>
                      <w:r>
                        <w:rPr>
                          <w:spacing w:val="14"/>
                        </w:rPr>
                        <w:t> </w:t>
                      </w:r>
                      <w:r>
                        <w:rPr/>
                        <w:t>The</w:t>
                      </w:r>
                      <w:r>
                        <w:rPr>
                          <w:spacing w:val="-7"/>
                        </w:rPr>
                        <w:t> </w:t>
                      </w:r>
                      <w:r>
                        <w:rPr/>
                        <w:t>garden</w:t>
                      </w:r>
                      <w:r>
                        <w:rPr>
                          <w:spacing w:val="-7"/>
                        </w:rPr>
                        <w:t> </w:t>
                      </w:r>
                      <w:r>
                        <w:rPr/>
                        <w:t>of</w:t>
                      </w:r>
                      <w:r>
                        <w:rPr>
                          <w:spacing w:val="-7"/>
                        </w:rPr>
                        <w:t> </w:t>
                      </w:r>
                      <w:r>
                        <w:rPr/>
                        <w:t>forking</w:t>
                      </w:r>
                      <w:r>
                        <w:rPr>
                          <w:spacing w:val="-7"/>
                        </w:rPr>
                        <w:t> </w:t>
                      </w:r>
                      <w:r>
                        <w:rPr/>
                        <w:t>paths:</w:t>
                      </w:r>
                      <w:r>
                        <w:rPr>
                          <w:spacing w:val="12"/>
                        </w:rPr>
                        <w:t> </w:t>
                      </w:r>
                      <w:r>
                        <w:rPr/>
                        <w:t>Why</w:t>
                      </w:r>
                      <w:r>
                        <w:rPr>
                          <w:spacing w:val="-7"/>
                        </w:rPr>
                        <w:t> </w:t>
                      </w:r>
                      <w:r>
                        <w:rPr/>
                        <w:t>multiple</w:t>
                      </w:r>
                      <w:r>
                        <w:rPr>
                          <w:spacing w:val="-7"/>
                        </w:rPr>
                        <w:t> </w:t>
                      </w:r>
                      <w:r>
                        <w:rPr/>
                        <w:t>comparisons</w:t>
                      </w:r>
                      <w:r>
                        <w:rPr>
                          <w:spacing w:val="-7"/>
                        </w:rPr>
                        <w:t> </w:t>
                      </w:r>
                      <w:r>
                        <w:rPr/>
                        <w:t>can</w:t>
                      </w:r>
                      <w:r>
                        <w:rPr>
                          <w:spacing w:val="-7"/>
                        </w:rPr>
                        <w:t> </w:t>
                      </w:r>
                      <w:r>
                        <w:rPr/>
                        <w:t>be</w:t>
                      </w:r>
                      <w:r>
                        <w:rPr>
                          <w:spacing w:val="-7"/>
                        </w:rPr>
                        <w:t> </w:t>
                      </w:r>
                      <w:r>
                        <w:rPr/>
                        <w:t>a</w:t>
                      </w:r>
                      <w:r>
                        <w:rPr>
                          <w:spacing w:val="-7"/>
                        </w:rPr>
                        <w:t> </w:t>
                      </w:r>
                      <w:r>
                        <w:rPr/>
                        <w:t>problem, </w:t>
                      </w:r>
                      <w:r>
                        <w:rPr>
                          <w:spacing w:val="-2"/>
                        </w:rPr>
                        <w:t>even</w:t>
                      </w:r>
                      <w:r>
                        <w:rPr>
                          <w:spacing w:val="-11"/>
                        </w:rPr>
                        <w:t> </w:t>
                      </w:r>
                      <w:r>
                        <w:rPr>
                          <w:spacing w:val="-2"/>
                        </w:rPr>
                        <w:t>when</w:t>
                      </w:r>
                      <w:r>
                        <w:rPr>
                          <w:spacing w:val="-10"/>
                        </w:rPr>
                        <w:t> </w:t>
                      </w:r>
                      <w:r>
                        <w:rPr>
                          <w:spacing w:val="-2"/>
                        </w:rPr>
                        <w:t>there</w:t>
                      </w:r>
                      <w:r>
                        <w:rPr>
                          <w:spacing w:val="-11"/>
                        </w:rPr>
                        <w:t> </w:t>
                      </w:r>
                      <w:r>
                        <w:rPr>
                          <w:spacing w:val="-2"/>
                        </w:rPr>
                        <w:t>is</w:t>
                      </w:r>
                      <w:r>
                        <w:rPr>
                          <w:spacing w:val="-10"/>
                        </w:rPr>
                        <w:t> </w:t>
                      </w:r>
                      <w:r>
                        <w:rPr>
                          <w:spacing w:val="-2"/>
                        </w:rPr>
                        <w:t>no</w:t>
                      </w:r>
                      <w:r>
                        <w:rPr>
                          <w:spacing w:val="-11"/>
                        </w:rPr>
                        <w:t> </w:t>
                      </w:r>
                      <w:r>
                        <w:rPr>
                          <w:spacing w:val="-2"/>
                        </w:rPr>
                        <w:t>“fishing</w:t>
                      </w:r>
                      <w:r>
                        <w:rPr>
                          <w:spacing w:val="-10"/>
                        </w:rPr>
                        <w:t> </w:t>
                      </w:r>
                      <w:r>
                        <w:rPr>
                          <w:spacing w:val="-2"/>
                        </w:rPr>
                        <w:t>expedition”</w:t>
                      </w:r>
                      <w:r>
                        <w:rPr>
                          <w:spacing w:val="-11"/>
                        </w:rPr>
                        <w:t> </w:t>
                      </w:r>
                      <w:r>
                        <w:rPr>
                          <w:spacing w:val="-2"/>
                        </w:rPr>
                        <w:t>or</w:t>
                      </w:r>
                      <w:r>
                        <w:rPr>
                          <w:spacing w:val="-10"/>
                        </w:rPr>
                        <w:t> </w:t>
                      </w:r>
                      <w:r>
                        <w:rPr>
                          <w:spacing w:val="-2"/>
                        </w:rPr>
                        <w:t>“p-hacking”</w:t>
                      </w:r>
                      <w:r>
                        <w:rPr>
                          <w:spacing w:val="-11"/>
                        </w:rPr>
                        <w:t> </w:t>
                      </w:r>
                      <w:r>
                        <w:rPr>
                          <w:spacing w:val="-2"/>
                        </w:rPr>
                        <w:t>and</w:t>
                      </w:r>
                      <w:r>
                        <w:rPr>
                          <w:spacing w:val="-10"/>
                        </w:rPr>
                        <w:t> </w:t>
                      </w:r>
                      <w:r>
                        <w:rPr>
                          <w:spacing w:val="-2"/>
                        </w:rPr>
                        <w:t>the</w:t>
                      </w:r>
                      <w:r>
                        <w:rPr>
                          <w:spacing w:val="-11"/>
                        </w:rPr>
                        <w:t> </w:t>
                      </w:r>
                      <w:r>
                        <w:rPr>
                          <w:spacing w:val="-2"/>
                        </w:rPr>
                        <w:t>research</w:t>
                      </w:r>
                      <w:r>
                        <w:rPr>
                          <w:spacing w:val="-10"/>
                        </w:rPr>
                        <w:t> </w:t>
                      </w:r>
                      <w:r>
                        <w:rPr>
                          <w:spacing w:val="-2"/>
                        </w:rPr>
                        <w:t>hypothesis</w:t>
                      </w:r>
                      <w:r>
                        <w:rPr>
                          <w:spacing w:val="-11"/>
                        </w:rPr>
                        <w:t> </w:t>
                      </w:r>
                      <w:r>
                        <w:rPr>
                          <w:spacing w:val="-2"/>
                        </w:rPr>
                        <w:t>was</w:t>
                      </w:r>
                      <w:r>
                        <w:rPr>
                          <w:spacing w:val="-10"/>
                        </w:rPr>
                        <w:t> </w:t>
                      </w:r>
                      <w:r>
                        <w:rPr>
                          <w:spacing w:val="-2"/>
                        </w:rPr>
                        <w:t>posited</w:t>
                      </w:r>
                      <w:r>
                        <w:rPr>
                          <w:spacing w:val="-11"/>
                        </w:rPr>
                        <w:t> </w:t>
                      </w:r>
                      <w:r>
                        <w:rPr>
                          <w:spacing w:val="-2"/>
                        </w:rPr>
                        <w:t>ahead </w:t>
                      </w:r>
                      <w:r>
                        <w:rPr/>
                        <w:t>of</w:t>
                      </w:r>
                      <w:r>
                        <w:rPr>
                          <w:spacing w:val="40"/>
                        </w:rPr>
                        <w:t> </w:t>
                      </w:r>
                      <w:r>
                        <w:rPr/>
                        <w:t>time.</w:t>
                      </w:r>
                      <w:r>
                        <w:rPr>
                          <w:spacing w:val="40"/>
                        </w:rPr>
                        <w:t> </w:t>
                      </w:r>
                      <w:r>
                        <w:rPr>
                          <w:i/>
                        </w:rPr>
                        <w:t>Department</w:t>
                      </w:r>
                      <w:r>
                        <w:rPr>
                          <w:i/>
                          <w:spacing w:val="40"/>
                        </w:rPr>
                        <w:t> </w:t>
                      </w:r>
                      <w:r>
                        <w:rPr>
                          <w:i/>
                        </w:rPr>
                        <w:t>of</w:t>
                      </w:r>
                      <w:r>
                        <w:rPr>
                          <w:i/>
                          <w:spacing w:val="40"/>
                        </w:rPr>
                        <w:t> </w:t>
                      </w:r>
                      <w:r>
                        <w:rPr>
                          <w:i/>
                        </w:rPr>
                        <w:t>Statistics,</w:t>
                      </w:r>
                      <w:r>
                        <w:rPr>
                          <w:i/>
                          <w:spacing w:val="40"/>
                        </w:rPr>
                        <w:t> </w:t>
                      </w:r>
                      <w:r>
                        <w:rPr>
                          <w:i/>
                        </w:rPr>
                        <w:t>Columbia</w:t>
                      </w:r>
                      <w:r>
                        <w:rPr>
                          <w:i/>
                          <w:spacing w:val="40"/>
                        </w:rPr>
                        <w:t> </w:t>
                      </w:r>
                      <w:r>
                        <w:rPr>
                          <w:i/>
                        </w:rPr>
                        <w:t>University</w:t>
                      </w:r>
                      <w:r>
                        <w:rPr/>
                        <w:t>,</w:t>
                      </w:r>
                      <w:r>
                        <w:rPr>
                          <w:spacing w:val="40"/>
                        </w:rPr>
                        <w:t> </w:t>
                      </w:r>
                      <w:r>
                        <w:rPr>
                          <w:i/>
                        </w:rPr>
                        <w:t>348</w:t>
                      </w:r>
                      <w:r>
                        <w:rPr/>
                        <w:t>,</w:t>
                      </w:r>
                      <w:r>
                        <w:rPr>
                          <w:spacing w:val="40"/>
                        </w:rPr>
                        <w:t> </w:t>
                      </w:r>
                      <w:r>
                        <w:rPr/>
                        <w:t>1–17.</w:t>
                      </w:r>
                    </w:p>
                    <w:p>
                      <w:pPr>
                        <w:pStyle w:val="BodyText"/>
                        <w:spacing w:line="213" w:lineRule="auto" w:before="0"/>
                        <w:ind w:left="318" w:right="17" w:hanging="299"/>
                        <w:jc w:val="both"/>
                      </w:pPr>
                      <w:r>
                        <w:rPr>
                          <w:w w:val="105"/>
                        </w:rPr>
                        <w:t>Ghadami,</w:t>
                      </w:r>
                      <w:r>
                        <w:rPr>
                          <w:w w:val="105"/>
                        </w:rPr>
                        <w:t> M.</w:t>
                      </w:r>
                      <w:r>
                        <w:rPr>
                          <w:w w:val="105"/>
                        </w:rPr>
                        <w:t> R.,</w:t>
                      </w:r>
                      <w:r>
                        <w:rPr>
                          <w:w w:val="105"/>
                        </w:rPr>
                        <w:t> Khaledi-Paveh,</w:t>
                      </w:r>
                      <w:r>
                        <w:rPr>
                          <w:w w:val="105"/>
                        </w:rPr>
                        <w:t> B.,</w:t>
                      </w:r>
                      <w:r>
                        <w:rPr>
                          <w:w w:val="105"/>
                        </w:rPr>
                        <w:t> Nasouri,</w:t>
                      </w:r>
                      <w:r>
                        <w:rPr>
                          <w:w w:val="105"/>
                        </w:rPr>
                        <w:t> M.,</w:t>
                      </w:r>
                      <w:r>
                        <w:rPr>
                          <w:w w:val="105"/>
                        </w:rPr>
                        <w:t> &amp;</w:t>
                      </w:r>
                      <w:r>
                        <w:rPr>
                          <w:w w:val="105"/>
                        </w:rPr>
                        <w:t> Khazaie,</w:t>
                      </w:r>
                      <w:r>
                        <w:rPr>
                          <w:w w:val="105"/>
                        </w:rPr>
                        <w:t> H.</w:t>
                      </w:r>
                      <w:r>
                        <w:rPr>
                          <w:w w:val="105"/>
                        </w:rPr>
                        <w:t> (2014).</w:t>
                      </w:r>
                      <w:r>
                        <w:rPr>
                          <w:spacing w:val="40"/>
                          <w:w w:val="105"/>
                        </w:rPr>
                        <w:t> </w:t>
                      </w:r>
                      <w:r>
                        <w:rPr>
                          <w:w w:val="105"/>
                        </w:rPr>
                        <w:t>PTSD-related</w:t>
                      </w:r>
                      <w:r>
                        <w:rPr>
                          <w:w w:val="105"/>
                        </w:rPr>
                        <w:t> paradoxical insomnia:</w:t>
                      </w:r>
                      <w:r>
                        <w:rPr>
                          <w:spacing w:val="40"/>
                          <w:w w:val="105"/>
                        </w:rPr>
                        <w:t> </w:t>
                      </w:r>
                      <w:r>
                        <w:rPr>
                          <w:w w:val="105"/>
                        </w:rPr>
                        <w:t>An</w:t>
                      </w:r>
                      <w:r>
                        <w:rPr>
                          <w:w w:val="105"/>
                        </w:rPr>
                        <w:t> actigraphic</w:t>
                      </w:r>
                      <w:r>
                        <w:rPr>
                          <w:w w:val="105"/>
                        </w:rPr>
                        <w:t> study</w:t>
                      </w:r>
                      <w:r>
                        <w:rPr>
                          <w:w w:val="105"/>
                        </w:rPr>
                        <w:t> among</w:t>
                      </w:r>
                      <w:r>
                        <w:rPr>
                          <w:w w:val="105"/>
                        </w:rPr>
                        <w:t> veterans</w:t>
                      </w:r>
                      <w:r>
                        <w:rPr>
                          <w:w w:val="105"/>
                        </w:rPr>
                        <w:t> with</w:t>
                      </w:r>
                      <w:r>
                        <w:rPr>
                          <w:w w:val="105"/>
                        </w:rPr>
                        <w:t> chronic</w:t>
                      </w:r>
                      <w:r>
                        <w:rPr>
                          <w:w w:val="105"/>
                        </w:rPr>
                        <w:t> PTSD.</w:t>
                      </w:r>
                      <w:r>
                        <w:rPr>
                          <w:w w:val="105"/>
                        </w:rPr>
                        <w:t> </w:t>
                      </w:r>
                      <w:r>
                        <w:rPr>
                          <w:i/>
                          <w:w w:val="125"/>
                        </w:rPr>
                        <w:t>J</w:t>
                      </w:r>
                      <w:r>
                        <w:rPr>
                          <w:i/>
                          <w:w w:val="125"/>
                        </w:rPr>
                        <w:t> </w:t>
                      </w:r>
                      <w:r>
                        <w:rPr>
                          <w:i/>
                          <w:w w:val="105"/>
                        </w:rPr>
                        <w:t>Inj</w:t>
                      </w:r>
                      <w:r>
                        <w:rPr>
                          <w:i/>
                          <w:w w:val="105"/>
                        </w:rPr>
                        <w:t> Violence</w:t>
                      </w:r>
                      <w:r>
                        <w:rPr>
                          <w:i/>
                          <w:w w:val="105"/>
                        </w:rPr>
                        <w:t> Res</w:t>
                      </w:r>
                      <w:r>
                        <w:rPr>
                          <w:w w:val="105"/>
                        </w:rPr>
                        <w:t>,</w:t>
                      </w:r>
                      <w:r>
                        <w:rPr>
                          <w:w w:val="105"/>
                        </w:rPr>
                        <w:t> </w:t>
                      </w:r>
                      <w:r>
                        <w:rPr>
                          <w:i/>
                          <w:w w:val="105"/>
                        </w:rPr>
                        <w:t>7</w:t>
                      </w:r>
                      <w:r>
                        <w:rPr>
                          <w:i/>
                          <w:spacing w:val="-14"/>
                          <w:w w:val="105"/>
                        </w:rPr>
                        <w:t> </w:t>
                      </w:r>
                      <w:r>
                        <w:rPr>
                          <w:w w:val="105"/>
                        </w:rPr>
                        <w:t>(2). </w:t>
                      </w:r>
                      <w:hyperlink r:id="rId87">
                        <w:r>
                          <w:rPr>
                            <w:w w:val="105"/>
                          </w:rPr>
                          <w:t>https://doi.org/10.5249/ jivr.v7i2.607</w:t>
                        </w:r>
                      </w:hyperlink>
                    </w:p>
                    <w:p>
                      <w:pPr>
                        <w:pStyle w:val="BodyText"/>
                        <w:spacing w:line="213" w:lineRule="auto" w:before="0"/>
                        <w:ind w:left="306" w:right="17" w:hanging="287"/>
                        <w:jc w:val="both"/>
                      </w:pPr>
                      <w:r>
                        <w:rPr>
                          <w:w w:val="105"/>
                        </w:rPr>
                        <w:t>Gibson,</w:t>
                      </w:r>
                      <w:r>
                        <w:rPr>
                          <w:w w:val="105"/>
                        </w:rPr>
                        <w:t> N.,</w:t>
                      </w:r>
                      <w:r>
                        <w:rPr>
                          <w:w w:val="105"/>
                        </w:rPr>
                        <w:t> Drain,</w:t>
                      </w:r>
                      <w:r>
                        <w:rPr>
                          <w:w w:val="105"/>
                        </w:rPr>
                        <w:t> J.</w:t>
                      </w:r>
                      <w:r>
                        <w:rPr>
                          <w:w w:val="105"/>
                        </w:rPr>
                        <w:t> R.,</w:t>
                      </w:r>
                      <w:r>
                        <w:rPr>
                          <w:w w:val="105"/>
                        </w:rPr>
                        <w:t> Larsen,</w:t>
                      </w:r>
                      <w:r>
                        <w:rPr>
                          <w:w w:val="105"/>
                        </w:rPr>
                        <w:t> P.,</w:t>
                      </w:r>
                      <w:r>
                        <w:rPr>
                          <w:w w:val="105"/>
                        </w:rPr>
                        <w:t> Williams,</w:t>
                      </w:r>
                      <w:r>
                        <w:rPr>
                          <w:w w:val="105"/>
                        </w:rPr>
                        <w:t> S.,</w:t>
                      </w:r>
                      <w:r>
                        <w:rPr>
                          <w:w w:val="105"/>
                        </w:rPr>
                        <w:t> Groeller,</w:t>
                      </w:r>
                      <w:r>
                        <w:rPr>
                          <w:w w:val="105"/>
                        </w:rPr>
                        <w:t> H.,</w:t>
                      </w:r>
                      <w:r>
                        <w:rPr>
                          <w:w w:val="105"/>
                        </w:rPr>
                        <w:t> &amp;</w:t>
                      </w:r>
                      <w:r>
                        <w:rPr>
                          <w:w w:val="105"/>
                        </w:rPr>
                        <w:t> Sampson,</w:t>
                      </w:r>
                      <w:r>
                        <w:rPr>
                          <w:w w:val="105"/>
                        </w:rPr>
                        <w:t> J.</w:t>
                      </w:r>
                      <w:r>
                        <w:rPr>
                          <w:w w:val="105"/>
                        </w:rPr>
                        <w:t> A.</w:t>
                      </w:r>
                      <w:r>
                        <w:rPr>
                          <w:w w:val="105"/>
                        </w:rPr>
                        <w:t> (2023).</w:t>
                      </w:r>
                      <w:r>
                        <w:rPr>
                          <w:spacing w:val="40"/>
                          <w:w w:val="105"/>
                        </w:rPr>
                        <w:t> </w:t>
                      </w:r>
                      <w:r>
                        <w:rPr>
                          <w:w w:val="105"/>
                        </w:rPr>
                        <w:t>Subjective </w:t>
                      </w:r>
                      <w:r>
                        <w:rPr>
                          <w:spacing w:val="-2"/>
                          <w:w w:val="105"/>
                        </w:rPr>
                        <w:t>Measures</w:t>
                      </w:r>
                      <w:r>
                        <w:rPr>
                          <w:spacing w:val="-7"/>
                          <w:w w:val="105"/>
                        </w:rPr>
                        <w:t> </w:t>
                      </w:r>
                      <w:r>
                        <w:rPr>
                          <w:spacing w:val="-2"/>
                          <w:w w:val="105"/>
                        </w:rPr>
                        <w:t>of</w:t>
                      </w:r>
                      <w:r>
                        <w:rPr>
                          <w:spacing w:val="-7"/>
                          <w:w w:val="105"/>
                        </w:rPr>
                        <w:t> </w:t>
                      </w:r>
                      <w:r>
                        <w:rPr>
                          <w:spacing w:val="-2"/>
                          <w:w w:val="105"/>
                        </w:rPr>
                        <w:t>Workload</w:t>
                      </w:r>
                      <w:r>
                        <w:rPr>
                          <w:spacing w:val="-7"/>
                          <w:w w:val="105"/>
                        </w:rPr>
                        <w:t> </w:t>
                      </w:r>
                      <w:r>
                        <w:rPr>
                          <w:spacing w:val="-2"/>
                          <w:w w:val="105"/>
                        </w:rPr>
                        <w:t>and</w:t>
                      </w:r>
                      <w:r>
                        <w:rPr>
                          <w:spacing w:val="-7"/>
                          <w:w w:val="105"/>
                        </w:rPr>
                        <w:t> </w:t>
                      </w:r>
                      <w:r>
                        <w:rPr>
                          <w:spacing w:val="-2"/>
                          <w:w w:val="105"/>
                        </w:rPr>
                        <w:t>Sleep</w:t>
                      </w:r>
                      <w:r>
                        <w:rPr>
                          <w:spacing w:val="-7"/>
                          <w:w w:val="105"/>
                        </w:rPr>
                        <w:t> </w:t>
                      </w:r>
                      <w:r>
                        <w:rPr>
                          <w:spacing w:val="-2"/>
                          <w:w w:val="105"/>
                        </w:rPr>
                        <w:t>in</w:t>
                      </w:r>
                      <w:r>
                        <w:rPr>
                          <w:spacing w:val="-7"/>
                          <w:w w:val="105"/>
                        </w:rPr>
                        <w:t> </w:t>
                      </w:r>
                      <w:r>
                        <w:rPr>
                          <w:spacing w:val="-2"/>
                          <w:w w:val="105"/>
                        </w:rPr>
                        <w:t>Australian</w:t>
                      </w:r>
                      <w:r>
                        <w:rPr>
                          <w:spacing w:val="-7"/>
                          <w:w w:val="105"/>
                        </w:rPr>
                        <w:t> </w:t>
                      </w:r>
                      <w:r>
                        <w:rPr>
                          <w:spacing w:val="-2"/>
                          <w:w w:val="105"/>
                        </w:rPr>
                        <w:t>Army</w:t>
                      </w:r>
                      <w:r>
                        <w:rPr>
                          <w:spacing w:val="-7"/>
                          <w:w w:val="105"/>
                        </w:rPr>
                        <w:t> </w:t>
                      </w:r>
                      <w:r>
                        <w:rPr>
                          <w:spacing w:val="-2"/>
                          <w:w w:val="105"/>
                        </w:rPr>
                        <w:t>Recruits;</w:t>
                      </w:r>
                      <w:r>
                        <w:rPr>
                          <w:spacing w:val="-2"/>
                          <w:w w:val="105"/>
                        </w:rPr>
                        <w:t> Potential</w:t>
                      </w:r>
                      <w:r>
                        <w:rPr>
                          <w:spacing w:val="-7"/>
                          <w:w w:val="105"/>
                        </w:rPr>
                        <w:t> </w:t>
                      </w:r>
                      <w:r>
                        <w:rPr>
                          <w:spacing w:val="-2"/>
                          <w:w w:val="105"/>
                        </w:rPr>
                        <w:t>Utility</w:t>
                      </w:r>
                      <w:r>
                        <w:rPr>
                          <w:spacing w:val="-7"/>
                          <w:w w:val="105"/>
                        </w:rPr>
                        <w:t> </w:t>
                      </w:r>
                      <w:r>
                        <w:rPr>
                          <w:spacing w:val="-2"/>
                          <w:w w:val="105"/>
                        </w:rPr>
                        <w:t>as</w:t>
                      </w:r>
                      <w:r>
                        <w:rPr>
                          <w:spacing w:val="-7"/>
                          <w:w w:val="105"/>
                        </w:rPr>
                        <w:t> </w:t>
                      </w:r>
                      <w:r>
                        <w:rPr>
                          <w:spacing w:val="-2"/>
                          <w:w w:val="105"/>
                        </w:rPr>
                        <w:t>Monitoring</w:t>
                      </w:r>
                      <w:r>
                        <w:rPr>
                          <w:spacing w:val="-7"/>
                          <w:w w:val="105"/>
                        </w:rPr>
                        <w:t> </w:t>
                      </w:r>
                      <w:r>
                        <w:rPr>
                          <w:spacing w:val="-2"/>
                          <w:w w:val="105"/>
                        </w:rPr>
                        <w:t>Tools. </w:t>
                      </w:r>
                      <w:r>
                        <w:rPr>
                          <w:i/>
                          <w:w w:val="105"/>
                        </w:rPr>
                        <w:t>Military Medicine</w:t>
                      </w:r>
                      <w:r>
                        <w:rPr>
                          <w:w w:val="105"/>
                        </w:rPr>
                        <w:t>, </w:t>
                      </w:r>
                      <w:r>
                        <w:rPr>
                          <w:i/>
                          <w:w w:val="105"/>
                        </w:rPr>
                        <w:t>188</w:t>
                      </w:r>
                      <w:r>
                        <w:rPr>
                          <w:w w:val="105"/>
                        </w:rPr>
                        <w:t>(3-4), 670–677.</w:t>
                      </w:r>
                      <w:r>
                        <w:rPr>
                          <w:spacing w:val="39"/>
                          <w:w w:val="105"/>
                        </w:rPr>
                        <w:t> </w:t>
                      </w:r>
                      <w:hyperlink r:id="rId88">
                        <w:r>
                          <w:rPr>
                            <w:w w:val="105"/>
                          </w:rPr>
                          <w:t>https://doi.org/10.1093/milmed/usab551</w:t>
                        </w:r>
                      </w:hyperlink>
                    </w:p>
                    <w:p>
                      <w:pPr>
                        <w:pStyle w:val="BodyText"/>
                        <w:spacing w:line="213" w:lineRule="auto" w:before="0"/>
                        <w:ind w:left="311" w:right="50" w:hanging="292"/>
                        <w:jc w:val="both"/>
                      </w:pPr>
                      <w:r>
                        <w:rPr>
                          <w:w w:val="105"/>
                        </w:rPr>
                        <w:t>Girschik,</w:t>
                      </w:r>
                      <w:r>
                        <w:rPr>
                          <w:w w:val="105"/>
                        </w:rPr>
                        <w:t> J.,</w:t>
                      </w:r>
                      <w:r>
                        <w:rPr>
                          <w:w w:val="105"/>
                        </w:rPr>
                        <w:t> Fritschi,</w:t>
                      </w:r>
                      <w:r>
                        <w:rPr>
                          <w:w w:val="105"/>
                        </w:rPr>
                        <w:t> L.,</w:t>
                      </w:r>
                      <w:r>
                        <w:rPr>
                          <w:w w:val="105"/>
                        </w:rPr>
                        <w:t> Heyworth,</w:t>
                      </w:r>
                      <w:r>
                        <w:rPr>
                          <w:w w:val="105"/>
                        </w:rPr>
                        <w:t> J.,</w:t>
                      </w:r>
                      <w:r>
                        <w:rPr>
                          <w:w w:val="105"/>
                        </w:rPr>
                        <w:t> &amp;</w:t>
                      </w:r>
                      <w:r>
                        <w:rPr>
                          <w:w w:val="105"/>
                        </w:rPr>
                        <w:t> Waters,</w:t>
                      </w:r>
                      <w:r>
                        <w:rPr>
                          <w:w w:val="105"/>
                        </w:rPr>
                        <w:t> F.</w:t>
                      </w:r>
                      <w:r>
                        <w:rPr>
                          <w:w w:val="105"/>
                        </w:rPr>
                        <w:t> (2012).</w:t>
                      </w:r>
                      <w:r>
                        <w:rPr>
                          <w:spacing w:val="40"/>
                          <w:w w:val="105"/>
                        </w:rPr>
                        <w:t> </w:t>
                      </w:r>
                      <w:r>
                        <w:rPr>
                          <w:w w:val="105"/>
                        </w:rPr>
                        <w:t>Validation</w:t>
                      </w:r>
                      <w:r>
                        <w:rPr>
                          <w:w w:val="105"/>
                        </w:rPr>
                        <w:t> of</w:t>
                      </w:r>
                      <w:r>
                        <w:rPr>
                          <w:w w:val="105"/>
                        </w:rPr>
                        <w:t> Self-Reported</w:t>
                      </w:r>
                      <w:r>
                        <w:rPr>
                          <w:w w:val="105"/>
                        </w:rPr>
                        <w:t> Sleep</w:t>
                      </w:r>
                      <w:r>
                        <w:rPr>
                          <w:w w:val="105"/>
                        </w:rPr>
                        <w:t> Against Actigraphy.</w:t>
                      </w:r>
                      <w:r>
                        <w:rPr>
                          <w:spacing w:val="40"/>
                          <w:w w:val="105"/>
                        </w:rPr>
                        <w:t> </w:t>
                      </w:r>
                      <w:r>
                        <w:rPr>
                          <w:i/>
                          <w:w w:val="105"/>
                        </w:rPr>
                        <w:t>Journal of Epidemiology</w:t>
                      </w:r>
                      <w:r>
                        <w:rPr>
                          <w:w w:val="105"/>
                        </w:rPr>
                        <w:t>, </w:t>
                      </w:r>
                      <w:r>
                        <w:rPr>
                          <w:i/>
                          <w:w w:val="105"/>
                        </w:rPr>
                        <w:t>22</w:t>
                      </w:r>
                      <w:r>
                        <w:rPr>
                          <w:w w:val="105"/>
                        </w:rPr>
                        <w:t>(5), 462–468.</w:t>
                      </w:r>
                      <w:r>
                        <w:rPr>
                          <w:spacing w:val="40"/>
                          <w:w w:val="105"/>
                        </w:rPr>
                        <w:t> </w:t>
                      </w:r>
                      <w:hyperlink r:id="rId89">
                        <w:r>
                          <w:rPr>
                            <w:w w:val="105"/>
                          </w:rPr>
                          <w:t>https://doi.org/10.2188/jea.JE20120012</w:t>
                        </w:r>
                      </w:hyperlink>
                    </w:p>
                    <w:p>
                      <w:pPr>
                        <w:spacing w:line="213" w:lineRule="auto" w:before="0"/>
                        <w:ind w:left="308" w:right="28" w:hanging="289"/>
                        <w:jc w:val="both"/>
                        <w:rPr>
                          <w:sz w:val="20"/>
                        </w:rPr>
                      </w:pPr>
                      <w:r>
                        <w:rPr>
                          <w:sz w:val="20"/>
                        </w:rPr>
                        <w:t>Gökce,</w:t>
                      </w:r>
                      <w:r>
                        <w:rPr>
                          <w:spacing w:val="-6"/>
                          <w:sz w:val="20"/>
                        </w:rPr>
                        <w:t> </w:t>
                      </w:r>
                      <w:r>
                        <w:rPr>
                          <w:sz w:val="20"/>
                        </w:rPr>
                        <w:t>F.,</w:t>
                      </w:r>
                      <w:r>
                        <w:rPr>
                          <w:spacing w:val="-6"/>
                          <w:sz w:val="20"/>
                        </w:rPr>
                        <w:t> </w:t>
                      </w:r>
                      <w:r>
                        <w:rPr>
                          <w:sz w:val="20"/>
                        </w:rPr>
                        <w:t>Ehring,</w:t>
                      </w:r>
                      <w:r>
                        <w:rPr>
                          <w:spacing w:val="-6"/>
                          <w:sz w:val="20"/>
                        </w:rPr>
                        <w:t> </w:t>
                      </w:r>
                      <w:r>
                        <w:rPr>
                          <w:sz w:val="20"/>
                        </w:rPr>
                        <w:t>T.,</w:t>
                      </w:r>
                      <w:r>
                        <w:rPr>
                          <w:spacing w:val="-6"/>
                          <w:sz w:val="20"/>
                        </w:rPr>
                        <w:t> </w:t>
                      </w:r>
                      <w:r>
                        <w:rPr>
                          <w:sz w:val="20"/>
                        </w:rPr>
                        <w:t>Werner,</w:t>
                      </w:r>
                      <w:r>
                        <w:rPr>
                          <w:spacing w:val="-6"/>
                          <w:sz w:val="20"/>
                        </w:rPr>
                        <w:t> </w:t>
                      </w:r>
                      <w:r>
                        <w:rPr>
                          <w:sz w:val="20"/>
                        </w:rPr>
                        <w:t>G.</w:t>
                      </w:r>
                      <w:r>
                        <w:rPr>
                          <w:spacing w:val="-10"/>
                          <w:sz w:val="20"/>
                        </w:rPr>
                        <w:t> </w:t>
                      </w:r>
                      <w:r>
                        <w:rPr>
                          <w:sz w:val="20"/>
                        </w:rPr>
                        <w:t>G.,</w:t>
                      </w:r>
                      <w:r>
                        <w:rPr>
                          <w:spacing w:val="-6"/>
                          <w:sz w:val="20"/>
                        </w:rPr>
                        <w:t> </w:t>
                      </w:r>
                      <w:r>
                        <w:rPr>
                          <w:sz w:val="20"/>
                        </w:rPr>
                        <w:t>&amp;</w:t>
                      </w:r>
                      <w:r>
                        <w:rPr>
                          <w:spacing w:val="-10"/>
                          <w:sz w:val="20"/>
                        </w:rPr>
                        <w:t> </w:t>
                      </w:r>
                      <w:r>
                        <w:rPr>
                          <w:sz w:val="20"/>
                        </w:rPr>
                        <w:t>Takano,</w:t>
                      </w:r>
                      <w:r>
                        <w:rPr>
                          <w:spacing w:val="-6"/>
                          <w:sz w:val="20"/>
                        </w:rPr>
                        <w:t> </w:t>
                      </w:r>
                      <w:r>
                        <w:rPr>
                          <w:sz w:val="20"/>
                        </w:rPr>
                        <w:t>K.</w:t>
                      </w:r>
                      <w:r>
                        <w:rPr>
                          <w:spacing w:val="-10"/>
                          <w:sz w:val="20"/>
                        </w:rPr>
                        <w:t> </w:t>
                      </w:r>
                      <w:r>
                        <w:rPr>
                          <w:sz w:val="20"/>
                        </w:rPr>
                        <w:t>(2020).</w:t>
                      </w:r>
                      <w:r>
                        <w:rPr>
                          <w:spacing w:val="20"/>
                          <w:sz w:val="20"/>
                        </w:rPr>
                        <w:t> </w:t>
                      </w:r>
                      <w:r>
                        <w:rPr>
                          <w:sz w:val="20"/>
                        </w:rPr>
                        <w:t>Misperception</w:t>
                      </w:r>
                      <w:r>
                        <w:rPr>
                          <w:spacing w:val="-10"/>
                          <w:sz w:val="20"/>
                        </w:rPr>
                        <w:t> </w:t>
                      </w:r>
                      <w:r>
                        <w:rPr>
                          <w:sz w:val="20"/>
                        </w:rPr>
                        <w:t>of</w:t>
                      </w:r>
                      <w:r>
                        <w:rPr>
                          <w:spacing w:val="-10"/>
                          <w:sz w:val="20"/>
                        </w:rPr>
                        <w:t> </w:t>
                      </w:r>
                      <w:r>
                        <w:rPr>
                          <w:sz w:val="20"/>
                        </w:rPr>
                        <w:t>sleep</w:t>
                      </w:r>
                      <w:r>
                        <w:rPr>
                          <w:spacing w:val="-10"/>
                          <w:sz w:val="20"/>
                        </w:rPr>
                        <w:t> </w:t>
                      </w:r>
                      <w:r>
                        <w:rPr>
                          <w:sz w:val="20"/>
                        </w:rPr>
                        <w:t>is</w:t>
                      </w:r>
                      <w:r>
                        <w:rPr>
                          <w:spacing w:val="-10"/>
                          <w:sz w:val="20"/>
                        </w:rPr>
                        <w:t> </w:t>
                      </w:r>
                      <w:r>
                        <w:rPr>
                          <w:sz w:val="20"/>
                        </w:rPr>
                        <w:t>associated</w:t>
                      </w:r>
                      <w:r>
                        <w:rPr>
                          <w:spacing w:val="-10"/>
                          <w:sz w:val="20"/>
                        </w:rPr>
                        <w:t> </w:t>
                      </w:r>
                      <w:r>
                        <w:rPr>
                          <w:sz w:val="20"/>
                        </w:rPr>
                        <w:t>with</w:t>
                      </w:r>
                      <w:r>
                        <w:rPr>
                          <w:spacing w:val="-10"/>
                          <w:sz w:val="20"/>
                        </w:rPr>
                        <w:t> </w:t>
                      </w:r>
                      <w:r>
                        <w:rPr>
                          <w:sz w:val="20"/>
                        </w:rPr>
                        <w:t>intrinsic </w:t>
                      </w:r>
                      <w:r>
                        <w:rPr>
                          <w:w w:val="105"/>
                          <w:sz w:val="20"/>
                        </w:rPr>
                        <w:t>motivation</w:t>
                      </w:r>
                      <w:r>
                        <w:rPr>
                          <w:spacing w:val="-6"/>
                          <w:w w:val="105"/>
                          <w:sz w:val="20"/>
                        </w:rPr>
                        <w:t> </w:t>
                      </w:r>
                      <w:r>
                        <w:rPr>
                          <w:w w:val="105"/>
                          <w:sz w:val="20"/>
                        </w:rPr>
                        <w:t>toward</w:t>
                      </w:r>
                      <w:r>
                        <w:rPr>
                          <w:spacing w:val="-6"/>
                          <w:w w:val="105"/>
                          <w:sz w:val="20"/>
                        </w:rPr>
                        <w:t> </w:t>
                      </w:r>
                      <w:r>
                        <w:rPr>
                          <w:w w:val="105"/>
                          <w:sz w:val="20"/>
                        </w:rPr>
                        <w:t>thinking</w:t>
                      </w:r>
                      <w:r>
                        <w:rPr>
                          <w:spacing w:val="-6"/>
                          <w:w w:val="105"/>
                          <w:sz w:val="20"/>
                        </w:rPr>
                        <w:t> </w:t>
                      </w:r>
                      <w:r>
                        <w:rPr>
                          <w:w w:val="105"/>
                          <w:sz w:val="20"/>
                        </w:rPr>
                        <w:t>about</w:t>
                      </w:r>
                      <w:r>
                        <w:rPr>
                          <w:spacing w:val="-6"/>
                          <w:w w:val="105"/>
                          <w:sz w:val="20"/>
                        </w:rPr>
                        <w:t> </w:t>
                      </w:r>
                      <w:r>
                        <w:rPr>
                          <w:w w:val="105"/>
                          <w:sz w:val="20"/>
                        </w:rPr>
                        <w:t>sleep.</w:t>
                      </w:r>
                      <w:r>
                        <w:rPr>
                          <w:w w:val="105"/>
                          <w:sz w:val="20"/>
                        </w:rPr>
                        <w:t> </w:t>
                      </w:r>
                      <w:r>
                        <w:rPr>
                          <w:i/>
                          <w:w w:val="105"/>
                          <w:sz w:val="20"/>
                        </w:rPr>
                        <w:t>Journal</w:t>
                      </w:r>
                      <w:r>
                        <w:rPr>
                          <w:i/>
                          <w:spacing w:val="-2"/>
                          <w:w w:val="105"/>
                          <w:sz w:val="20"/>
                        </w:rPr>
                        <w:t> </w:t>
                      </w:r>
                      <w:r>
                        <w:rPr>
                          <w:i/>
                          <w:w w:val="105"/>
                          <w:sz w:val="20"/>
                        </w:rPr>
                        <w:t>of</w:t>
                      </w:r>
                      <w:r>
                        <w:rPr>
                          <w:i/>
                          <w:spacing w:val="-2"/>
                          <w:w w:val="105"/>
                          <w:sz w:val="20"/>
                        </w:rPr>
                        <w:t> </w:t>
                      </w:r>
                      <w:r>
                        <w:rPr>
                          <w:i/>
                          <w:w w:val="105"/>
                          <w:sz w:val="20"/>
                        </w:rPr>
                        <w:t>Behavior</w:t>
                      </w:r>
                      <w:r>
                        <w:rPr>
                          <w:i/>
                          <w:spacing w:val="-2"/>
                          <w:w w:val="105"/>
                          <w:sz w:val="20"/>
                        </w:rPr>
                        <w:t> </w:t>
                      </w:r>
                      <w:r>
                        <w:rPr>
                          <w:i/>
                          <w:w w:val="105"/>
                          <w:sz w:val="20"/>
                        </w:rPr>
                        <w:t>Therapy</w:t>
                      </w:r>
                      <w:r>
                        <w:rPr>
                          <w:i/>
                          <w:spacing w:val="-2"/>
                          <w:w w:val="105"/>
                          <w:sz w:val="20"/>
                        </w:rPr>
                        <w:t> </w:t>
                      </w:r>
                      <w:r>
                        <w:rPr>
                          <w:i/>
                          <w:w w:val="105"/>
                          <w:sz w:val="20"/>
                        </w:rPr>
                        <w:t>and</w:t>
                      </w:r>
                      <w:r>
                        <w:rPr>
                          <w:i/>
                          <w:spacing w:val="-2"/>
                          <w:w w:val="105"/>
                          <w:sz w:val="20"/>
                        </w:rPr>
                        <w:t> </w:t>
                      </w:r>
                      <w:r>
                        <w:rPr>
                          <w:i/>
                          <w:w w:val="105"/>
                          <w:sz w:val="20"/>
                        </w:rPr>
                        <w:t>Experimental</w:t>
                      </w:r>
                      <w:r>
                        <w:rPr>
                          <w:i/>
                          <w:spacing w:val="-2"/>
                          <w:w w:val="105"/>
                          <w:sz w:val="20"/>
                        </w:rPr>
                        <w:t> </w:t>
                      </w:r>
                      <w:r>
                        <w:rPr>
                          <w:i/>
                          <w:w w:val="105"/>
                          <w:sz w:val="20"/>
                        </w:rPr>
                        <w:t>Psychiatry</w:t>
                      </w:r>
                      <w:r>
                        <w:rPr>
                          <w:w w:val="105"/>
                          <w:sz w:val="20"/>
                        </w:rPr>
                        <w:t>,</w:t>
                      </w:r>
                      <w:r>
                        <w:rPr>
                          <w:spacing w:val="-6"/>
                          <w:w w:val="105"/>
                          <w:sz w:val="20"/>
                        </w:rPr>
                        <w:t> </w:t>
                      </w:r>
                      <w:r>
                        <w:rPr>
                          <w:i/>
                          <w:w w:val="105"/>
                          <w:sz w:val="20"/>
                        </w:rPr>
                        <w:t>69</w:t>
                      </w:r>
                      <w:r>
                        <w:rPr>
                          <w:w w:val="105"/>
                          <w:sz w:val="20"/>
                        </w:rPr>
                        <w:t>, 101591.</w:t>
                      </w:r>
                      <w:r>
                        <w:rPr>
                          <w:spacing w:val="40"/>
                          <w:w w:val="105"/>
                          <w:sz w:val="20"/>
                        </w:rPr>
                        <w:t> </w:t>
                      </w:r>
                      <w:hyperlink r:id="rId90">
                        <w:r>
                          <w:rPr>
                            <w:w w:val="105"/>
                            <w:sz w:val="20"/>
                          </w:rPr>
                          <w:t>https://doi.org/10.1016/j.jbtep.2020.101591</w:t>
                        </w:r>
                      </w:hyperlink>
                    </w:p>
                    <w:p>
                      <w:pPr>
                        <w:pStyle w:val="BodyText"/>
                        <w:spacing w:line="213" w:lineRule="auto" w:before="0"/>
                        <w:ind w:left="313" w:right="28" w:hanging="294"/>
                        <w:jc w:val="both"/>
                      </w:pPr>
                      <w:r>
                        <w:rPr>
                          <w:w w:val="105"/>
                        </w:rPr>
                        <w:t>Gonzalez,</w:t>
                      </w:r>
                      <w:r>
                        <w:rPr>
                          <w:w w:val="105"/>
                        </w:rPr>
                        <w:t> R.,</w:t>
                      </w:r>
                      <w:r>
                        <w:rPr>
                          <w:w w:val="105"/>
                        </w:rPr>
                        <w:t> Tamminga,</w:t>
                      </w:r>
                      <w:r>
                        <w:rPr>
                          <w:w w:val="105"/>
                        </w:rPr>
                        <w:t> C.,</w:t>
                      </w:r>
                      <w:r>
                        <w:rPr>
                          <w:w w:val="105"/>
                        </w:rPr>
                        <w:t> Tohen,</w:t>
                      </w:r>
                      <w:r>
                        <w:rPr>
                          <w:w w:val="105"/>
                        </w:rPr>
                        <w:t> M.,</w:t>
                      </w:r>
                      <w:r>
                        <w:rPr>
                          <w:w w:val="105"/>
                        </w:rPr>
                        <w:t> &amp;</w:t>
                      </w:r>
                      <w:r>
                        <w:rPr>
                          <w:spacing w:val="-1"/>
                          <w:w w:val="105"/>
                        </w:rPr>
                        <w:t> </w:t>
                      </w:r>
                      <w:r>
                        <w:rPr>
                          <w:w w:val="105"/>
                        </w:rPr>
                        <w:t>Suppes,</w:t>
                      </w:r>
                      <w:r>
                        <w:rPr>
                          <w:w w:val="105"/>
                        </w:rPr>
                        <w:t> T.</w:t>
                      </w:r>
                      <w:r>
                        <w:rPr>
                          <w:spacing w:val="-1"/>
                          <w:w w:val="105"/>
                        </w:rPr>
                        <w:t> </w:t>
                      </w:r>
                      <w:r>
                        <w:rPr>
                          <w:w w:val="105"/>
                        </w:rPr>
                        <w:t>(2013).</w:t>
                      </w:r>
                      <w:r>
                        <w:rPr>
                          <w:spacing w:val="39"/>
                          <w:w w:val="105"/>
                        </w:rPr>
                        <w:t> </w:t>
                      </w:r>
                      <w:r>
                        <w:rPr>
                          <w:w w:val="105"/>
                        </w:rPr>
                        <w:t>Comparison</w:t>
                      </w:r>
                      <w:r>
                        <w:rPr>
                          <w:spacing w:val="-1"/>
                          <w:w w:val="105"/>
                        </w:rPr>
                        <w:t> </w:t>
                      </w:r>
                      <w:r>
                        <w:rPr>
                          <w:w w:val="105"/>
                        </w:rPr>
                        <w:t>of</w:t>
                      </w:r>
                      <w:r>
                        <w:rPr>
                          <w:spacing w:val="-1"/>
                          <w:w w:val="105"/>
                        </w:rPr>
                        <w:t> </w:t>
                      </w:r>
                      <w:r>
                        <w:rPr>
                          <w:w w:val="105"/>
                        </w:rPr>
                        <w:t>objective</w:t>
                      </w:r>
                      <w:r>
                        <w:rPr>
                          <w:spacing w:val="-1"/>
                          <w:w w:val="105"/>
                        </w:rPr>
                        <w:t> </w:t>
                      </w:r>
                      <w:r>
                        <w:rPr>
                          <w:w w:val="105"/>
                        </w:rPr>
                        <w:t>and</w:t>
                      </w:r>
                      <w:r>
                        <w:rPr>
                          <w:spacing w:val="-1"/>
                          <w:w w:val="105"/>
                        </w:rPr>
                        <w:t> </w:t>
                      </w:r>
                      <w:r>
                        <w:rPr>
                          <w:w w:val="105"/>
                        </w:rPr>
                        <w:t>subjective assessments</w:t>
                      </w:r>
                      <w:r>
                        <w:rPr>
                          <w:w w:val="105"/>
                        </w:rPr>
                        <w:t> of</w:t>
                      </w:r>
                      <w:r>
                        <w:rPr>
                          <w:w w:val="105"/>
                        </w:rPr>
                        <w:t> sleep</w:t>
                      </w:r>
                      <w:r>
                        <w:rPr>
                          <w:w w:val="105"/>
                        </w:rPr>
                        <w:t> time</w:t>
                      </w:r>
                      <w:r>
                        <w:rPr>
                          <w:w w:val="105"/>
                        </w:rPr>
                        <w:t> in</w:t>
                      </w:r>
                      <w:r>
                        <w:rPr>
                          <w:w w:val="105"/>
                        </w:rPr>
                        <w:t> subjects</w:t>
                      </w:r>
                      <w:r>
                        <w:rPr>
                          <w:w w:val="105"/>
                        </w:rPr>
                        <w:t> with</w:t>
                      </w:r>
                      <w:r>
                        <w:rPr>
                          <w:w w:val="105"/>
                        </w:rPr>
                        <w:t> bipolar</w:t>
                      </w:r>
                      <w:r>
                        <w:rPr>
                          <w:w w:val="105"/>
                        </w:rPr>
                        <w:t> disorder.</w:t>
                      </w:r>
                      <w:r>
                        <w:rPr>
                          <w:spacing w:val="40"/>
                          <w:w w:val="105"/>
                        </w:rPr>
                        <w:t> </w:t>
                      </w:r>
                      <w:r>
                        <w:rPr>
                          <w:i/>
                          <w:w w:val="105"/>
                        </w:rPr>
                        <w:t>Journal</w:t>
                      </w:r>
                      <w:r>
                        <w:rPr>
                          <w:i/>
                          <w:w w:val="105"/>
                        </w:rPr>
                        <w:t> of</w:t>
                      </w:r>
                      <w:r>
                        <w:rPr>
                          <w:i/>
                          <w:w w:val="105"/>
                        </w:rPr>
                        <w:t> Affective</w:t>
                      </w:r>
                      <w:r>
                        <w:rPr>
                          <w:i/>
                          <w:w w:val="105"/>
                        </w:rPr>
                        <w:t> Disorders</w:t>
                      </w:r>
                      <w:r>
                        <w:rPr>
                          <w:w w:val="105"/>
                        </w:rPr>
                        <w:t>,</w:t>
                      </w:r>
                      <w:r>
                        <w:rPr>
                          <w:w w:val="105"/>
                        </w:rPr>
                        <w:t> </w:t>
                      </w:r>
                      <w:r>
                        <w:rPr>
                          <w:i/>
                          <w:w w:val="105"/>
                        </w:rPr>
                        <w:t>149</w:t>
                      </w:r>
                      <w:r>
                        <w:rPr>
                          <w:w w:val="105"/>
                        </w:rPr>
                        <w:t>(1-3), 363–366.</w:t>
                      </w:r>
                      <w:r>
                        <w:rPr>
                          <w:spacing w:val="40"/>
                          <w:w w:val="105"/>
                        </w:rPr>
                        <w:t> </w:t>
                      </w:r>
                      <w:hyperlink r:id="rId91">
                        <w:r>
                          <w:rPr>
                            <w:w w:val="105"/>
                          </w:rPr>
                          <w:t>https://doi.org/10.1016/j.jad.2013.02.013</w:t>
                        </w:r>
                      </w:hyperlink>
                    </w:p>
                    <w:p>
                      <w:pPr>
                        <w:pStyle w:val="BodyText"/>
                        <w:spacing w:line="213" w:lineRule="auto" w:before="0"/>
                        <w:ind w:left="295" w:right="17" w:hanging="276"/>
                        <w:jc w:val="both"/>
                      </w:pPr>
                      <w:r>
                        <w:rPr/>
                        <w:t>Gooneratne,</w:t>
                      </w:r>
                      <w:r>
                        <w:rPr>
                          <w:spacing w:val="40"/>
                        </w:rPr>
                        <w:t> </w:t>
                      </w:r>
                      <w:r>
                        <w:rPr/>
                        <w:t>N.</w:t>
                      </w:r>
                      <w:r>
                        <w:rPr>
                          <w:spacing w:val="38"/>
                        </w:rPr>
                        <w:t> </w:t>
                      </w:r>
                      <w:r>
                        <w:rPr/>
                        <w:t>S.,</w:t>
                      </w:r>
                      <w:r>
                        <w:rPr>
                          <w:spacing w:val="40"/>
                        </w:rPr>
                        <w:t> </w:t>
                      </w:r>
                      <w:r>
                        <w:rPr/>
                        <w:t>Bellamy,</w:t>
                      </w:r>
                      <w:r>
                        <w:rPr>
                          <w:spacing w:val="40"/>
                        </w:rPr>
                        <w:t> </w:t>
                      </w:r>
                      <w:r>
                        <w:rPr/>
                        <w:t>S.</w:t>
                      </w:r>
                      <w:r>
                        <w:rPr>
                          <w:spacing w:val="38"/>
                        </w:rPr>
                        <w:t> </w:t>
                      </w:r>
                      <w:r>
                        <w:rPr/>
                        <w:t>L.,</w:t>
                      </w:r>
                      <w:r>
                        <w:rPr>
                          <w:spacing w:val="40"/>
                        </w:rPr>
                        <w:t> </w:t>
                      </w:r>
                      <w:r>
                        <w:rPr/>
                        <w:t>Pack,</w:t>
                      </w:r>
                      <w:r>
                        <w:rPr>
                          <w:spacing w:val="40"/>
                        </w:rPr>
                        <w:t> </w:t>
                      </w:r>
                      <w:r>
                        <w:rPr/>
                        <w:t>F.,</w:t>
                      </w:r>
                      <w:r>
                        <w:rPr>
                          <w:spacing w:val="40"/>
                        </w:rPr>
                        <w:t> </w:t>
                      </w:r>
                      <w:r>
                        <w:rPr/>
                        <w:t>Staley,</w:t>
                      </w:r>
                      <w:r>
                        <w:rPr>
                          <w:spacing w:val="40"/>
                        </w:rPr>
                        <w:t> </w:t>
                      </w:r>
                      <w:r>
                        <w:rPr/>
                        <w:t>B.,</w:t>
                      </w:r>
                      <w:r>
                        <w:rPr>
                          <w:spacing w:val="40"/>
                        </w:rPr>
                        <w:t> </w:t>
                      </w:r>
                      <w:r>
                        <w:rPr/>
                        <w:t>Schutte-Rodin,</w:t>
                      </w:r>
                      <w:r>
                        <w:rPr>
                          <w:spacing w:val="40"/>
                        </w:rPr>
                        <w:t> </w:t>
                      </w:r>
                      <w:r>
                        <w:rPr/>
                        <w:t>S.,</w:t>
                      </w:r>
                      <w:r>
                        <w:rPr>
                          <w:spacing w:val="40"/>
                        </w:rPr>
                        <w:t> </w:t>
                      </w:r>
                      <w:r>
                        <w:rPr/>
                        <w:t>Dinges,</w:t>
                      </w:r>
                      <w:r>
                        <w:rPr>
                          <w:spacing w:val="40"/>
                        </w:rPr>
                        <w:t> </w:t>
                      </w:r>
                      <w:r>
                        <w:rPr/>
                        <w:t>D.</w:t>
                      </w:r>
                      <w:r>
                        <w:rPr>
                          <w:spacing w:val="38"/>
                        </w:rPr>
                        <w:t> </w:t>
                      </w:r>
                      <w:r>
                        <w:rPr/>
                        <w:t>F.,</w:t>
                      </w:r>
                      <w:r>
                        <w:rPr>
                          <w:spacing w:val="40"/>
                        </w:rPr>
                        <w:t> </w:t>
                      </w:r>
                      <w:r>
                        <w:rPr/>
                        <w:t>&amp;</w:t>
                      </w:r>
                      <w:r>
                        <w:rPr>
                          <w:spacing w:val="38"/>
                        </w:rPr>
                        <w:t> </w:t>
                      </w:r>
                      <w:r>
                        <w:rPr/>
                        <w:t>Pack,</w:t>
                      </w:r>
                      <w:r>
                        <w:rPr>
                          <w:spacing w:val="40"/>
                        </w:rPr>
                        <w:t> </w:t>
                      </w:r>
                      <w:r>
                        <w:rPr/>
                        <w:t>A.</w:t>
                      </w:r>
                      <w:r>
                        <w:rPr>
                          <w:spacing w:val="38"/>
                        </w:rPr>
                        <w:t> </w:t>
                      </w:r>
                      <w:r>
                        <w:rPr/>
                        <w:t>I. (2011).</w:t>
                      </w:r>
                      <w:r>
                        <w:rPr>
                          <w:spacing w:val="30"/>
                        </w:rPr>
                        <w:t> </w:t>
                      </w:r>
                      <w:r>
                        <w:rPr/>
                        <w:t>Case-control study of subjective and objective differences in sleep patterns in older adults with insomnia symptoms: Sleep patterns in older adults with insomnia symptoms. </w:t>
                      </w:r>
                      <w:r>
                        <w:rPr>
                          <w:i/>
                        </w:rPr>
                        <w:t>Journal of Sleep Research</w:t>
                      </w:r>
                      <w:r>
                        <w:rPr/>
                        <w:t>, </w:t>
                      </w:r>
                      <w:r>
                        <w:rPr>
                          <w:i/>
                        </w:rPr>
                        <w:t>20</w:t>
                      </w:r>
                      <w:r>
                        <w:rPr/>
                        <w:t>(3),</w:t>
                      </w:r>
                      <w:r>
                        <w:rPr>
                          <w:spacing w:val="40"/>
                        </w:rPr>
                        <w:t> </w:t>
                      </w:r>
                      <w:r>
                        <w:rPr/>
                        <w:t>434–444.</w:t>
                      </w:r>
                      <w:r>
                        <w:rPr>
                          <w:spacing w:val="40"/>
                        </w:rPr>
                        <w:t> </w:t>
                      </w:r>
                      <w:hyperlink r:id="rId92">
                        <w:r>
                          <w:rPr/>
                          <w:t>https://doi.org/10.1111/j.1365-2869.2010.00889.x</w:t>
                        </w:r>
                      </w:hyperlink>
                    </w:p>
                    <w:p>
                      <w:pPr>
                        <w:pStyle w:val="BodyText"/>
                        <w:spacing w:line="213" w:lineRule="auto" w:before="0"/>
                        <w:ind w:left="318" w:right="48" w:hanging="299"/>
                        <w:jc w:val="both"/>
                      </w:pPr>
                      <w:r>
                        <w:rPr/>
                        <w:t>Gorny, S., Allen, R., Krausman, D., &amp; Earley, C. (1996).</w:t>
                      </w:r>
                      <w:r>
                        <w:rPr>
                          <w:spacing w:val="36"/>
                        </w:rPr>
                        <w:t> </w:t>
                      </w:r>
                      <w:r>
                        <w:rPr/>
                        <w:t>Parametric analyses of factors affecting accuracy for detection of wake epochs after sleep onset based on wrist activity data.</w:t>
                      </w:r>
                      <w:r>
                        <w:rPr>
                          <w:spacing w:val="35"/>
                        </w:rPr>
                        <w:t> </w:t>
                      </w:r>
                      <w:r>
                        <w:rPr>
                          <w:i/>
                        </w:rPr>
                        <w:t>Sleep Res</w:t>
                      </w:r>
                      <w:r>
                        <w:rPr/>
                        <w:t>, </w:t>
                      </w:r>
                      <w:r>
                        <w:rPr>
                          <w:i/>
                        </w:rPr>
                        <w:t>25</w:t>
                      </w:r>
                      <w:r>
                        <w:rPr/>
                        <w:t>, 490.</w:t>
                      </w:r>
                    </w:p>
                    <w:p>
                      <w:pPr>
                        <w:pStyle w:val="BodyText"/>
                        <w:spacing w:line="213" w:lineRule="auto" w:before="0"/>
                        <w:ind w:left="307" w:right="28" w:hanging="288"/>
                        <w:jc w:val="both"/>
                      </w:pPr>
                      <w:r>
                        <w:rPr>
                          <w:w w:val="105"/>
                        </w:rPr>
                        <w:t>Goudman,</w:t>
                      </w:r>
                      <w:r>
                        <w:rPr>
                          <w:spacing w:val="-13"/>
                          <w:w w:val="105"/>
                        </w:rPr>
                        <w:t> </w:t>
                      </w:r>
                      <w:r>
                        <w:rPr>
                          <w:w w:val="105"/>
                        </w:rPr>
                        <w:t>L.,</w:t>
                      </w:r>
                      <w:r>
                        <w:rPr>
                          <w:spacing w:val="-13"/>
                          <w:w w:val="105"/>
                        </w:rPr>
                        <w:t> </w:t>
                      </w:r>
                      <w:r>
                        <w:rPr>
                          <w:w w:val="105"/>
                        </w:rPr>
                        <w:t>Smet,</w:t>
                      </w:r>
                      <w:r>
                        <w:rPr>
                          <w:spacing w:val="-13"/>
                          <w:w w:val="105"/>
                        </w:rPr>
                        <w:t> </w:t>
                      </w:r>
                      <w:r>
                        <w:rPr>
                          <w:w w:val="105"/>
                        </w:rPr>
                        <w:t>I.,</w:t>
                      </w:r>
                      <w:r>
                        <w:rPr>
                          <w:spacing w:val="-13"/>
                          <w:w w:val="105"/>
                        </w:rPr>
                        <w:t> </w:t>
                      </w:r>
                      <w:r>
                        <w:rPr>
                          <w:w w:val="105"/>
                        </w:rPr>
                        <w:t>Mariën,</w:t>
                      </w:r>
                      <w:r>
                        <w:rPr>
                          <w:spacing w:val="-13"/>
                          <w:w w:val="105"/>
                        </w:rPr>
                        <w:t> </w:t>
                      </w:r>
                      <w:r>
                        <w:rPr>
                          <w:w w:val="105"/>
                        </w:rPr>
                        <w:t>P.,</w:t>
                      </w:r>
                      <w:r>
                        <w:rPr>
                          <w:spacing w:val="-13"/>
                          <w:w w:val="105"/>
                        </w:rPr>
                        <w:t> </w:t>
                      </w:r>
                      <w:r>
                        <w:rPr>
                          <w:w w:val="105"/>
                        </w:rPr>
                        <w:t>De</w:t>
                      </w:r>
                      <w:r>
                        <w:rPr>
                          <w:spacing w:val="-13"/>
                          <w:w w:val="105"/>
                        </w:rPr>
                        <w:t> </w:t>
                      </w:r>
                      <w:r>
                        <w:rPr>
                          <w:w w:val="105"/>
                        </w:rPr>
                        <w:t>Jaeger,</w:t>
                      </w:r>
                      <w:r>
                        <w:rPr>
                          <w:spacing w:val="-13"/>
                          <w:w w:val="105"/>
                        </w:rPr>
                        <w:t> </w:t>
                      </w:r>
                      <w:r>
                        <w:rPr>
                          <w:w w:val="105"/>
                        </w:rPr>
                        <w:t>M.,</w:t>
                      </w:r>
                      <w:r>
                        <w:rPr>
                          <w:spacing w:val="-13"/>
                          <w:w w:val="105"/>
                        </w:rPr>
                        <w:t> </w:t>
                      </w:r>
                      <w:r>
                        <w:rPr>
                          <w:w w:val="105"/>
                        </w:rPr>
                        <w:t>De</w:t>
                      </w:r>
                      <w:r>
                        <w:rPr>
                          <w:spacing w:val="-13"/>
                          <w:w w:val="105"/>
                        </w:rPr>
                        <w:t> </w:t>
                      </w:r>
                      <w:r>
                        <w:rPr>
                          <w:w w:val="105"/>
                        </w:rPr>
                        <w:t>Groote,</w:t>
                      </w:r>
                      <w:r>
                        <w:rPr>
                          <w:spacing w:val="-13"/>
                          <w:w w:val="105"/>
                        </w:rPr>
                        <w:t> </w:t>
                      </w:r>
                      <w:r>
                        <w:rPr>
                          <w:w w:val="105"/>
                        </w:rPr>
                        <w:t>S.,</w:t>
                      </w:r>
                      <w:r>
                        <w:rPr>
                          <w:spacing w:val="-13"/>
                          <w:w w:val="105"/>
                        </w:rPr>
                        <w:t> </w:t>
                      </w:r>
                      <w:r>
                        <w:rPr>
                          <w:w w:val="105"/>
                        </w:rPr>
                        <w:t>Huysmans,</w:t>
                      </w:r>
                      <w:r>
                        <w:rPr>
                          <w:spacing w:val="-13"/>
                          <w:w w:val="105"/>
                        </w:rPr>
                        <w:t> </w:t>
                      </w:r>
                      <w:r>
                        <w:rPr>
                          <w:w w:val="105"/>
                        </w:rPr>
                        <w:t>E.,</w:t>
                      </w:r>
                      <w:r>
                        <w:rPr>
                          <w:spacing w:val="-13"/>
                          <w:w w:val="105"/>
                        </w:rPr>
                        <w:t> </w:t>
                      </w:r>
                      <w:r>
                        <w:rPr>
                          <w:w w:val="105"/>
                        </w:rPr>
                        <w:t>Putman,</w:t>
                      </w:r>
                      <w:r>
                        <w:rPr>
                          <w:spacing w:val="-13"/>
                          <w:w w:val="105"/>
                        </w:rPr>
                        <w:t> </w:t>
                      </w:r>
                      <w:r>
                        <w:rPr>
                          <w:w w:val="105"/>
                        </w:rPr>
                        <w:t>K.,</w:t>
                      </w:r>
                      <w:r>
                        <w:rPr>
                          <w:spacing w:val="-13"/>
                          <w:w w:val="105"/>
                        </w:rPr>
                        <w:t> </w:t>
                      </w:r>
                      <w:r>
                        <w:rPr>
                          <w:w w:val="105"/>
                        </w:rPr>
                        <w:t>Van</w:t>
                      </w:r>
                      <w:r>
                        <w:rPr>
                          <w:spacing w:val="-13"/>
                          <w:w w:val="105"/>
                        </w:rPr>
                        <w:t> </w:t>
                      </w:r>
                      <w:r>
                        <w:rPr>
                          <w:w w:val="105"/>
                        </w:rPr>
                        <w:t>Buyten, </w:t>
                      </w:r>
                      <w:r>
                        <w:rPr/>
                        <w:t>J.-P.,</w:t>
                      </w:r>
                      <w:r>
                        <w:rPr>
                          <w:spacing w:val="-6"/>
                        </w:rPr>
                        <w:t> </w:t>
                      </w:r>
                      <w:r>
                        <w:rPr/>
                        <w:t>Buyl,</w:t>
                      </w:r>
                      <w:r>
                        <w:rPr>
                          <w:spacing w:val="-6"/>
                        </w:rPr>
                        <w:t> </w:t>
                      </w:r>
                      <w:r>
                        <w:rPr/>
                        <w:t>R.,</w:t>
                      </w:r>
                      <w:r>
                        <w:rPr>
                          <w:spacing w:val="-6"/>
                        </w:rPr>
                        <w:t> </w:t>
                      </w:r>
                      <w:r>
                        <w:rPr/>
                        <w:t>&amp;</w:t>
                      </w:r>
                      <w:r>
                        <w:rPr>
                          <w:spacing w:val="-8"/>
                        </w:rPr>
                        <w:t> </w:t>
                      </w:r>
                      <w:r>
                        <w:rPr/>
                        <w:t>Moens,</w:t>
                      </w:r>
                      <w:r>
                        <w:rPr>
                          <w:spacing w:val="-6"/>
                        </w:rPr>
                        <w:t> </w:t>
                      </w:r>
                      <w:r>
                        <w:rPr/>
                        <w:t>M.</w:t>
                      </w:r>
                      <w:r>
                        <w:rPr>
                          <w:spacing w:val="-8"/>
                        </w:rPr>
                        <w:t> </w:t>
                      </w:r>
                      <w:r>
                        <w:rPr/>
                        <w:t>(2018).</w:t>
                      </w:r>
                      <w:r>
                        <w:rPr>
                          <w:spacing w:val="18"/>
                        </w:rPr>
                        <w:t> </w:t>
                      </w:r>
                      <w:r>
                        <w:rPr/>
                        <w:t>Is</w:t>
                      </w:r>
                      <w:r>
                        <w:rPr>
                          <w:spacing w:val="-8"/>
                        </w:rPr>
                        <w:t> </w:t>
                      </w:r>
                      <w:r>
                        <w:rPr/>
                        <w:t>the</w:t>
                      </w:r>
                      <w:r>
                        <w:rPr>
                          <w:spacing w:val="-8"/>
                        </w:rPr>
                        <w:t> </w:t>
                      </w:r>
                      <w:r>
                        <w:rPr/>
                        <w:t>self-reporting</w:t>
                      </w:r>
                      <w:r>
                        <w:rPr>
                          <w:spacing w:val="-8"/>
                        </w:rPr>
                        <w:t> </w:t>
                      </w:r>
                      <w:r>
                        <w:rPr/>
                        <w:t>of</w:t>
                      </w:r>
                      <w:r>
                        <w:rPr>
                          <w:spacing w:val="-8"/>
                        </w:rPr>
                        <w:t> </w:t>
                      </w:r>
                      <w:r>
                        <w:rPr/>
                        <w:t>failed</w:t>
                      </w:r>
                      <w:r>
                        <w:rPr>
                          <w:spacing w:val="-8"/>
                        </w:rPr>
                        <w:t> </w:t>
                      </w:r>
                      <w:r>
                        <w:rPr/>
                        <w:t>back</w:t>
                      </w:r>
                      <w:r>
                        <w:rPr>
                          <w:spacing w:val="-8"/>
                        </w:rPr>
                        <w:t> </w:t>
                      </w:r>
                      <w:r>
                        <w:rPr/>
                        <w:t>surgery</w:t>
                      </w:r>
                      <w:r>
                        <w:rPr>
                          <w:spacing w:val="-8"/>
                        </w:rPr>
                        <w:t> </w:t>
                      </w:r>
                      <w:r>
                        <w:rPr/>
                        <w:t>syndrome</w:t>
                      </w:r>
                      <w:r>
                        <w:rPr>
                          <w:spacing w:val="-8"/>
                        </w:rPr>
                        <w:t> </w:t>
                      </w:r>
                      <w:r>
                        <w:rPr/>
                        <w:t>patients</w:t>
                      </w:r>
                      <w:r>
                        <w:rPr>
                          <w:spacing w:val="-8"/>
                        </w:rPr>
                        <w:t> </w:t>
                      </w:r>
                      <w:r>
                        <w:rPr/>
                        <w:t>treated </w:t>
                      </w:r>
                      <w:r>
                        <w:rPr>
                          <w:spacing w:val="-2"/>
                          <w:w w:val="105"/>
                        </w:rPr>
                        <w:t>with</w:t>
                      </w:r>
                      <w:r>
                        <w:rPr>
                          <w:spacing w:val="-8"/>
                          <w:w w:val="105"/>
                        </w:rPr>
                        <w:t> </w:t>
                      </w:r>
                      <w:r>
                        <w:rPr>
                          <w:spacing w:val="-2"/>
                          <w:w w:val="105"/>
                        </w:rPr>
                        <w:t>spinal</w:t>
                      </w:r>
                      <w:r>
                        <w:rPr>
                          <w:spacing w:val="-8"/>
                          <w:w w:val="105"/>
                        </w:rPr>
                        <w:t> </w:t>
                      </w:r>
                      <w:r>
                        <w:rPr>
                          <w:spacing w:val="-2"/>
                          <w:w w:val="105"/>
                        </w:rPr>
                        <w:t>cord</w:t>
                      </w:r>
                      <w:r>
                        <w:rPr>
                          <w:spacing w:val="-8"/>
                          <w:w w:val="105"/>
                        </w:rPr>
                        <w:t> </w:t>
                      </w:r>
                      <w:r>
                        <w:rPr>
                          <w:spacing w:val="-2"/>
                          <w:w w:val="105"/>
                        </w:rPr>
                        <w:t>stimulation</w:t>
                      </w:r>
                      <w:r>
                        <w:rPr>
                          <w:spacing w:val="-8"/>
                          <w:w w:val="105"/>
                        </w:rPr>
                        <w:t> </w:t>
                      </w:r>
                      <w:r>
                        <w:rPr>
                          <w:spacing w:val="-2"/>
                          <w:w w:val="105"/>
                        </w:rPr>
                        <w:t>in</w:t>
                      </w:r>
                      <w:r>
                        <w:rPr>
                          <w:spacing w:val="-8"/>
                          <w:w w:val="105"/>
                        </w:rPr>
                        <w:t> </w:t>
                      </w:r>
                      <w:r>
                        <w:rPr>
                          <w:spacing w:val="-2"/>
                          <w:w w:val="105"/>
                        </w:rPr>
                        <w:t>line</w:t>
                      </w:r>
                      <w:r>
                        <w:rPr>
                          <w:spacing w:val="-8"/>
                          <w:w w:val="105"/>
                        </w:rPr>
                        <w:t> </w:t>
                      </w:r>
                      <w:r>
                        <w:rPr>
                          <w:spacing w:val="-2"/>
                          <w:w w:val="105"/>
                        </w:rPr>
                        <w:t>with</w:t>
                      </w:r>
                      <w:r>
                        <w:rPr>
                          <w:spacing w:val="-8"/>
                          <w:w w:val="105"/>
                        </w:rPr>
                        <w:t> </w:t>
                      </w:r>
                      <w:r>
                        <w:rPr>
                          <w:spacing w:val="-2"/>
                          <w:w w:val="105"/>
                        </w:rPr>
                        <w:t>objective</w:t>
                      </w:r>
                      <w:r>
                        <w:rPr>
                          <w:spacing w:val="-8"/>
                          <w:w w:val="105"/>
                        </w:rPr>
                        <w:t> </w:t>
                      </w:r>
                      <w:r>
                        <w:rPr>
                          <w:spacing w:val="-2"/>
                          <w:w w:val="105"/>
                        </w:rPr>
                        <w:t>measurements?</w:t>
                      </w:r>
                      <w:r>
                        <w:rPr>
                          <w:spacing w:val="13"/>
                          <w:w w:val="105"/>
                        </w:rPr>
                        <w:t> </w:t>
                      </w:r>
                      <w:r>
                        <w:rPr>
                          <w:i/>
                          <w:spacing w:val="-2"/>
                          <w:w w:val="105"/>
                        </w:rPr>
                        <w:t>Neuromodulation:</w:t>
                      </w:r>
                      <w:r>
                        <w:rPr>
                          <w:i/>
                          <w:spacing w:val="14"/>
                          <w:w w:val="105"/>
                        </w:rPr>
                        <w:t> </w:t>
                      </w:r>
                      <w:r>
                        <w:rPr>
                          <w:i/>
                          <w:spacing w:val="-2"/>
                          <w:w w:val="105"/>
                        </w:rPr>
                        <w:t>Technology</w:t>
                      </w:r>
                      <w:r>
                        <w:rPr>
                          <w:i/>
                          <w:spacing w:val="-5"/>
                          <w:w w:val="105"/>
                        </w:rPr>
                        <w:t> </w:t>
                      </w:r>
                      <w:r>
                        <w:rPr>
                          <w:i/>
                          <w:spacing w:val="-2"/>
                          <w:w w:val="105"/>
                        </w:rPr>
                        <w:t>at</w:t>
                      </w:r>
                      <w:r>
                        <w:rPr>
                          <w:i/>
                          <w:spacing w:val="-5"/>
                          <w:w w:val="105"/>
                        </w:rPr>
                        <w:t> </w:t>
                      </w:r>
                      <w:r>
                        <w:rPr>
                          <w:i/>
                          <w:spacing w:val="-2"/>
                          <w:w w:val="105"/>
                        </w:rPr>
                        <w:t>the</w:t>
                      </w:r>
                      <w:r>
                        <w:rPr>
                          <w:i/>
                          <w:spacing w:val="-2"/>
                          <w:w w:val="105"/>
                        </w:rPr>
                        <w:t> </w:t>
                      </w:r>
                      <w:r>
                        <w:rPr>
                          <w:i/>
                          <w:w w:val="105"/>
                        </w:rPr>
                        <w:t>Neural Interface</w:t>
                      </w:r>
                      <w:r>
                        <w:rPr>
                          <w:w w:val="105"/>
                        </w:rPr>
                        <w:t>, </w:t>
                      </w:r>
                      <w:r>
                        <w:rPr>
                          <w:i/>
                          <w:w w:val="105"/>
                        </w:rPr>
                        <w:t>21</w:t>
                      </w:r>
                      <w:r>
                        <w:rPr>
                          <w:w w:val="105"/>
                        </w:rPr>
                        <w:t>(1), 93–100.</w:t>
                      </w:r>
                    </w:p>
                    <w:p>
                      <w:pPr>
                        <w:pStyle w:val="BodyText"/>
                        <w:spacing w:line="213" w:lineRule="auto" w:before="0"/>
                        <w:ind w:left="295" w:right="17" w:hanging="276"/>
                        <w:jc w:val="both"/>
                      </w:pPr>
                      <w:r>
                        <w:rPr/>
                        <w:t>Goulart, L. I., Pinto, L. R., Perlis, M. L., Martins, R., Caboclo, L. O., Tufik, S., &amp; Andersen, M. L. (2014). Effects</w:t>
                      </w:r>
                      <w:r>
                        <w:rPr>
                          <w:spacing w:val="-9"/>
                        </w:rPr>
                        <w:t> </w:t>
                      </w:r>
                      <w:r>
                        <w:rPr/>
                        <w:t>of</w:t>
                      </w:r>
                      <w:r>
                        <w:rPr>
                          <w:spacing w:val="-9"/>
                        </w:rPr>
                        <w:t> </w:t>
                      </w:r>
                      <w:r>
                        <w:rPr/>
                        <w:t>different</w:t>
                      </w:r>
                      <w:r>
                        <w:rPr>
                          <w:spacing w:val="-9"/>
                        </w:rPr>
                        <w:t> </w:t>
                      </w:r>
                      <w:r>
                        <w:rPr/>
                        <w:t>sleep</w:t>
                      </w:r>
                      <w:r>
                        <w:rPr>
                          <w:spacing w:val="-9"/>
                        </w:rPr>
                        <w:t> </w:t>
                      </w:r>
                      <w:r>
                        <w:rPr/>
                        <w:t>deprivation</w:t>
                      </w:r>
                      <w:r>
                        <w:rPr>
                          <w:spacing w:val="-9"/>
                        </w:rPr>
                        <w:t> </w:t>
                      </w:r>
                      <w:r>
                        <w:rPr/>
                        <w:t>protocols</w:t>
                      </w:r>
                      <w:r>
                        <w:rPr>
                          <w:spacing w:val="-9"/>
                        </w:rPr>
                        <w:t> </w:t>
                      </w:r>
                      <w:r>
                        <w:rPr/>
                        <w:t>on</w:t>
                      </w:r>
                      <w:r>
                        <w:rPr>
                          <w:spacing w:val="-9"/>
                        </w:rPr>
                        <w:t> </w:t>
                      </w:r>
                      <w:r>
                        <w:rPr/>
                        <w:t>sleep</w:t>
                      </w:r>
                      <w:r>
                        <w:rPr>
                          <w:spacing w:val="-9"/>
                        </w:rPr>
                        <w:t> </w:t>
                      </w:r>
                      <w:r>
                        <w:rPr/>
                        <w:t>perception</w:t>
                      </w:r>
                      <w:r>
                        <w:rPr>
                          <w:spacing w:val="-9"/>
                        </w:rPr>
                        <w:t> </w:t>
                      </w:r>
                      <w:r>
                        <w:rPr/>
                        <w:t>in</w:t>
                      </w:r>
                      <w:r>
                        <w:rPr>
                          <w:spacing w:val="-9"/>
                        </w:rPr>
                        <w:t> </w:t>
                      </w:r>
                      <w:r>
                        <w:rPr/>
                        <w:t>healthy</w:t>
                      </w:r>
                      <w:r>
                        <w:rPr>
                          <w:spacing w:val="-9"/>
                        </w:rPr>
                        <w:t> </w:t>
                      </w:r>
                      <w:r>
                        <w:rPr/>
                        <w:t>volunteers. </w:t>
                      </w:r>
                      <w:r>
                        <w:rPr>
                          <w:i/>
                        </w:rPr>
                        <w:t>Sleep</w:t>
                      </w:r>
                      <w:r>
                        <w:rPr>
                          <w:i/>
                          <w:spacing w:val="-6"/>
                        </w:rPr>
                        <w:t> </w:t>
                      </w:r>
                      <w:r>
                        <w:rPr>
                          <w:i/>
                        </w:rPr>
                        <w:t>Medicine</w:t>
                      </w:r>
                      <w:r>
                        <w:rPr/>
                        <w:t>, </w:t>
                      </w:r>
                      <w:r>
                        <w:rPr>
                          <w:i/>
                        </w:rPr>
                        <w:t>15</w:t>
                      </w:r>
                      <w:r>
                        <w:rPr/>
                        <w:t>(10), 1219–1224.</w:t>
                      </w:r>
                      <w:r>
                        <w:rPr>
                          <w:spacing w:val="40"/>
                        </w:rPr>
                        <w:t> </w:t>
                      </w:r>
                      <w:hyperlink r:id="rId93">
                        <w:r>
                          <w:rPr/>
                          <w:t>https://doi.org/10.1016/j.sleep.2014.05.025</w:t>
                        </w:r>
                      </w:hyperlink>
                    </w:p>
                    <w:p>
                      <w:pPr>
                        <w:pStyle w:val="BodyText"/>
                        <w:spacing w:line="213" w:lineRule="auto" w:before="0"/>
                        <w:ind w:left="307" w:right="17" w:hanging="288"/>
                        <w:jc w:val="both"/>
                      </w:pPr>
                      <w:r>
                        <w:rPr>
                          <w:w w:val="105"/>
                        </w:rPr>
                        <w:t>Guedes,</w:t>
                      </w:r>
                      <w:r>
                        <w:rPr>
                          <w:w w:val="105"/>
                        </w:rPr>
                        <w:t> L.</w:t>
                      </w:r>
                      <w:r>
                        <w:rPr>
                          <w:w w:val="105"/>
                        </w:rPr>
                        <w:t> G.,</w:t>
                      </w:r>
                      <w:r>
                        <w:rPr>
                          <w:w w:val="105"/>
                        </w:rPr>
                        <w:t> Abreu,</w:t>
                      </w:r>
                      <w:r>
                        <w:rPr>
                          <w:w w:val="105"/>
                        </w:rPr>
                        <w:t> G.</w:t>
                      </w:r>
                      <w:r>
                        <w:rPr>
                          <w:w w:val="105"/>
                        </w:rPr>
                        <w:t> D.</w:t>
                      </w:r>
                      <w:r>
                        <w:rPr>
                          <w:w w:val="105"/>
                        </w:rPr>
                        <w:t> A.,</w:t>
                      </w:r>
                      <w:r>
                        <w:rPr>
                          <w:w w:val="105"/>
                        </w:rPr>
                        <w:t> Rodrigues,</w:t>
                      </w:r>
                      <w:r>
                        <w:rPr>
                          <w:w w:val="105"/>
                        </w:rPr>
                        <w:t> D.</w:t>
                      </w:r>
                      <w:r>
                        <w:rPr>
                          <w:w w:val="105"/>
                        </w:rPr>
                        <w:t> F.,</w:t>
                      </w:r>
                      <w:r>
                        <w:rPr>
                          <w:w w:val="105"/>
                        </w:rPr>
                        <w:t> Teixeira,</w:t>
                      </w:r>
                      <w:r>
                        <w:rPr>
                          <w:w w:val="105"/>
                        </w:rPr>
                        <w:t> L.</w:t>
                      </w:r>
                      <w:r>
                        <w:rPr>
                          <w:w w:val="105"/>
                        </w:rPr>
                        <w:t> R.,</w:t>
                      </w:r>
                      <w:r>
                        <w:rPr>
                          <w:w w:val="105"/>
                        </w:rPr>
                        <w:t> Luiz,</w:t>
                      </w:r>
                      <w:r>
                        <w:rPr>
                          <w:w w:val="105"/>
                        </w:rPr>
                        <w:t> R.</w:t>
                      </w:r>
                      <w:r>
                        <w:rPr>
                          <w:w w:val="105"/>
                        </w:rPr>
                        <w:t> R.,</w:t>
                      </w:r>
                      <w:r>
                        <w:rPr>
                          <w:w w:val="105"/>
                        </w:rPr>
                        <w:t> &amp;</w:t>
                      </w:r>
                      <w:r>
                        <w:rPr>
                          <w:w w:val="105"/>
                        </w:rPr>
                        <w:t> Bloch,</w:t>
                      </w:r>
                      <w:r>
                        <w:rPr>
                          <w:w w:val="105"/>
                        </w:rPr>
                        <w:t> K.</w:t>
                      </w:r>
                      <w:r>
                        <w:rPr>
                          <w:w w:val="105"/>
                        </w:rPr>
                        <w:t> V.</w:t>
                      </w:r>
                      <w:r>
                        <w:rPr>
                          <w:w w:val="105"/>
                        </w:rPr>
                        <w:t> </w:t>
                      </w:r>
                      <w:r>
                        <w:rPr>
                          <w:w w:val="105"/>
                        </w:rPr>
                        <w:t>(2016). </w:t>
                      </w:r>
                      <w:r>
                        <w:rPr>
                          <w:spacing w:val="-2"/>
                        </w:rPr>
                        <w:t>Comparison</w:t>
                      </w:r>
                      <w:r>
                        <w:rPr>
                          <w:spacing w:val="-11"/>
                        </w:rPr>
                        <w:t> </w:t>
                      </w:r>
                      <w:r>
                        <w:rPr>
                          <w:spacing w:val="-2"/>
                        </w:rPr>
                        <w:t>between</w:t>
                      </w:r>
                      <w:r>
                        <w:rPr>
                          <w:spacing w:val="-10"/>
                        </w:rPr>
                        <w:t> </w:t>
                      </w:r>
                      <w:r>
                        <w:rPr>
                          <w:spacing w:val="-2"/>
                        </w:rPr>
                        <w:t>self-reported</w:t>
                      </w:r>
                      <w:r>
                        <w:rPr>
                          <w:spacing w:val="-11"/>
                        </w:rPr>
                        <w:t> </w:t>
                      </w:r>
                      <w:r>
                        <w:rPr>
                          <w:spacing w:val="-2"/>
                        </w:rPr>
                        <w:t>sleep</w:t>
                      </w:r>
                      <w:r>
                        <w:rPr>
                          <w:spacing w:val="-10"/>
                        </w:rPr>
                        <w:t> </w:t>
                      </w:r>
                      <w:r>
                        <w:rPr>
                          <w:spacing w:val="-2"/>
                        </w:rPr>
                        <w:t>duration</w:t>
                      </w:r>
                      <w:r>
                        <w:rPr>
                          <w:spacing w:val="-11"/>
                        </w:rPr>
                        <w:t> </w:t>
                      </w:r>
                      <w:r>
                        <w:rPr>
                          <w:spacing w:val="-2"/>
                        </w:rPr>
                        <w:t>and</w:t>
                      </w:r>
                      <w:r>
                        <w:rPr>
                          <w:spacing w:val="-10"/>
                        </w:rPr>
                        <w:t> </w:t>
                      </w:r>
                      <w:r>
                        <w:rPr>
                          <w:spacing w:val="-2"/>
                        </w:rPr>
                        <w:t>actigraphy</w:t>
                      </w:r>
                      <w:r>
                        <w:rPr>
                          <w:spacing w:val="-11"/>
                        </w:rPr>
                        <w:t> </w:t>
                      </w:r>
                      <w:r>
                        <w:rPr>
                          <w:spacing w:val="-2"/>
                        </w:rPr>
                        <w:t>among</w:t>
                      </w:r>
                      <w:r>
                        <w:rPr>
                          <w:spacing w:val="-10"/>
                        </w:rPr>
                        <w:t> </w:t>
                      </w:r>
                      <w:r>
                        <w:rPr>
                          <w:spacing w:val="-2"/>
                        </w:rPr>
                        <w:t>adolescents:</w:t>
                      </w:r>
                      <w:r>
                        <w:rPr>
                          <w:spacing w:val="-11"/>
                        </w:rPr>
                        <w:t> </w:t>
                      </w:r>
                      <w:r>
                        <w:rPr>
                          <w:spacing w:val="-2"/>
                        </w:rPr>
                        <w:t>Gender</w:t>
                      </w:r>
                      <w:r>
                        <w:rPr>
                          <w:spacing w:val="-10"/>
                        </w:rPr>
                        <w:t> </w:t>
                      </w:r>
                      <w:r>
                        <w:rPr>
                          <w:spacing w:val="-2"/>
                        </w:rPr>
                        <w:t>differences. </w:t>
                      </w:r>
                      <w:r>
                        <w:rPr>
                          <w:i/>
                          <w:w w:val="105"/>
                        </w:rPr>
                        <w:t>Rev.</w:t>
                      </w:r>
                      <w:r>
                        <w:rPr>
                          <w:i/>
                          <w:spacing w:val="40"/>
                          <w:w w:val="105"/>
                        </w:rPr>
                        <w:t> </w:t>
                      </w:r>
                      <w:r>
                        <w:rPr>
                          <w:i/>
                          <w:w w:val="105"/>
                        </w:rPr>
                        <w:t>Bras.</w:t>
                      </w:r>
                      <w:r>
                        <w:rPr>
                          <w:i/>
                          <w:spacing w:val="40"/>
                          <w:w w:val="105"/>
                        </w:rPr>
                        <w:t> </w:t>
                      </w:r>
                      <w:r>
                        <w:rPr>
                          <w:i/>
                          <w:w w:val="105"/>
                        </w:rPr>
                        <w:t>Epidemiol.</w:t>
                      </w:r>
                      <w:r>
                        <w:rPr>
                          <w:w w:val="105"/>
                        </w:rPr>
                        <w:t>, </w:t>
                      </w:r>
                      <w:r>
                        <w:rPr>
                          <w:i/>
                          <w:w w:val="105"/>
                        </w:rPr>
                        <w:t>19</w:t>
                      </w:r>
                      <w:r>
                        <w:rPr>
                          <w:w w:val="105"/>
                        </w:rPr>
                        <w:t>(2), 339–347.</w:t>
                      </w:r>
                      <w:r>
                        <w:rPr>
                          <w:spacing w:val="40"/>
                          <w:w w:val="105"/>
                        </w:rPr>
                        <w:t> </w:t>
                      </w:r>
                      <w:hyperlink r:id="rId94">
                        <w:r>
                          <w:rPr>
                            <w:w w:val="105"/>
                          </w:rPr>
                          <w:t>https://doi.org/10.1590/1980-5497201600020011</w:t>
                        </w:r>
                      </w:hyperlink>
                    </w:p>
                    <w:p>
                      <w:pPr>
                        <w:pStyle w:val="BodyText"/>
                        <w:spacing w:line="213" w:lineRule="auto" w:before="0"/>
                        <w:ind w:left="308" w:right="56" w:hanging="289"/>
                        <w:jc w:val="both"/>
                      </w:pPr>
                      <w:r>
                        <w:rPr/>
                        <w:t>Haghayegh, S., Khoshnevis, S., Smolensky, M. H., Diller, K. R., &amp; Castriotta, R. </w:t>
                      </w:r>
                      <w:r>
                        <w:rPr>
                          <w:w w:val="105"/>
                        </w:rPr>
                        <w:t>J.</w:t>
                      </w:r>
                      <w:r>
                        <w:rPr>
                          <w:w w:val="105"/>
                        </w:rPr>
                        <w:t> </w:t>
                      </w:r>
                      <w:r>
                        <w:rPr/>
                        <w:t>(2019).</w:t>
                      </w:r>
                      <w:r>
                        <w:rPr>
                          <w:spacing w:val="40"/>
                        </w:rPr>
                        <w:t> </w:t>
                      </w:r>
                      <w:r>
                        <w:rPr/>
                        <w:t>Accuracy of wristband fitbit models in assessing sleep:</w:t>
                      </w:r>
                      <w:r>
                        <w:rPr>
                          <w:spacing w:val="40"/>
                        </w:rPr>
                        <w:t> </w:t>
                      </w:r>
                      <w:r>
                        <w:rPr/>
                        <w:t>Systematic review and meta-analysis.</w:t>
                      </w:r>
                      <w:r>
                        <w:rPr>
                          <w:spacing w:val="40"/>
                        </w:rPr>
                        <w:t> </w:t>
                      </w:r>
                      <w:r>
                        <w:rPr>
                          <w:i/>
                        </w:rPr>
                        <w:t>Journal of Medical</w:t>
                      </w:r>
                      <w:r>
                        <w:rPr>
                          <w:i/>
                        </w:rPr>
                        <w:t> Internet Research</w:t>
                      </w:r>
                      <w:r>
                        <w:rPr/>
                        <w:t>, </w:t>
                      </w:r>
                      <w:r>
                        <w:rPr>
                          <w:i/>
                        </w:rPr>
                        <w:t>21</w:t>
                      </w:r>
                      <w:r>
                        <w:rPr/>
                        <w:t>(11), e16273.</w:t>
                      </w:r>
                    </w:p>
                    <w:p>
                      <w:pPr>
                        <w:pStyle w:val="BodyText"/>
                        <w:spacing w:line="244" w:lineRule="exact" w:before="0"/>
                        <w:ind w:left="20"/>
                        <w:jc w:val="both"/>
                      </w:pPr>
                      <w:r>
                        <w:rPr>
                          <w:w w:val="105"/>
                        </w:rPr>
                        <w:t>Hanisch,</w:t>
                      </w:r>
                      <w:r>
                        <w:rPr>
                          <w:spacing w:val="3"/>
                          <w:w w:val="105"/>
                        </w:rPr>
                        <w:t> </w:t>
                      </w:r>
                      <w:r>
                        <w:rPr>
                          <w:w w:val="105"/>
                        </w:rPr>
                        <w:t>L.</w:t>
                      </w:r>
                      <w:r>
                        <w:rPr>
                          <w:spacing w:val="2"/>
                          <w:w w:val="105"/>
                        </w:rPr>
                        <w:t> </w:t>
                      </w:r>
                      <w:r>
                        <w:rPr>
                          <w:w w:val="105"/>
                        </w:rPr>
                        <w:t>J.,</w:t>
                      </w:r>
                      <w:r>
                        <w:rPr>
                          <w:spacing w:val="3"/>
                          <w:w w:val="105"/>
                        </w:rPr>
                        <w:t> </w:t>
                      </w:r>
                      <w:r>
                        <w:rPr>
                          <w:w w:val="105"/>
                        </w:rPr>
                        <w:t>Gooneratne,</w:t>
                      </w:r>
                      <w:r>
                        <w:rPr>
                          <w:spacing w:val="4"/>
                          <w:w w:val="105"/>
                        </w:rPr>
                        <w:t> </w:t>
                      </w:r>
                      <w:r>
                        <w:rPr>
                          <w:w w:val="105"/>
                        </w:rPr>
                        <w:t>N.</w:t>
                      </w:r>
                      <w:r>
                        <w:rPr>
                          <w:spacing w:val="2"/>
                          <w:w w:val="105"/>
                        </w:rPr>
                        <w:t> </w:t>
                      </w:r>
                      <w:r>
                        <w:rPr>
                          <w:w w:val="105"/>
                        </w:rPr>
                        <w:t>S.,</w:t>
                      </w:r>
                      <w:r>
                        <w:rPr>
                          <w:spacing w:val="3"/>
                          <w:w w:val="105"/>
                        </w:rPr>
                        <w:t> </w:t>
                      </w:r>
                      <w:r>
                        <w:rPr>
                          <w:w w:val="105"/>
                        </w:rPr>
                        <w:t>Soin,</w:t>
                      </w:r>
                      <w:r>
                        <w:rPr>
                          <w:spacing w:val="4"/>
                          <w:w w:val="105"/>
                        </w:rPr>
                        <w:t> </w:t>
                      </w:r>
                      <w:r>
                        <w:rPr>
                          <w:w w:val="105"/>
                        </w:rPr>
                        <w:t>K.,</w:t>
                      </w:r>
                      <w:r>
                        <w:rPr>
                          <w:spacing w:val="3"/>
                          <w:w w:val="105"/>
                        </w:rPr>
                        <w:t> </w:t>
                      </w:r>
                      <w:r>
                        <w:rPr>
                          <w:w w:val="105"/>
                        </w:rPr>
                        <w:t>Gehrman,</w:t>
                      </w:r>
                      <w:r>
                        <w:rPr>
                          <w:spacing w:val="3"/>
                          <w:w w:val="105"/>
                        </w:rPr>
                        <w:t> </w:t>
                      </w:r>
                      <w:r>
                        <w:rPr>
                          <w:w w:val="105"/>
                        </w:rPr>
                        <w:t>P.</w:t>
                      </w:r>
                      <w:r>
                        <w:rPr>
                          <w:spacing w:val="2"/>
                          <w:w w:val="105"/>
                        </w:rPr>
                        <w:t> </w:t>
                      </w:r>
                      <w:r>
                        <w:rPr>
                          <w:w w:val="105"/>
                        </w:rPr>
                        <w:t>R.,</w:t>
                      </w:r>
                      <w:r>
                        <w:rPr>
                          <w:spacing w:val="3"/>
                          <w:w w:val="105"/>
                        </w:rPr>
                        <w:t> </w:t>
                      </w:r>
                      <w:r>
                        <w:rPr>
                          <w:w w:val="105"/>
                        </w:rPr>
                        <w:t>Vaughn,</w:t>
                      </w:r>
                      <w:r>
                        <w:rPr>
                          <w:spacing w:val="3"/>
                          <w:w w:val="105"/>
                        </w:rPr>
                        <w:t> </w:t>
                      </w:r>
                      <w:r>
                        <w:rPr>
                          <w:w w:val="105"/>
                        </w:rPr>
                        <w:t>D.</w:t>
                      </w:r>
                      <w:r>
                        <w:rPr>
                          <w:spacing w:val="3"/>
                          <w:w w:val="105"/>
                        </w:rPr>
                        <w:t> </w:t>
                      </w:r>
                      <w:r>
                        <w:rPr>
                          <w:w w:val="105"/>
                        </w:rPr>
                        <w:t>J.,</w:t>
                      </w:r>
                      <w:r>
                        <w:rPr>
                          <w:spacing w:val="3"/>
                          <w:w w:val="105"/>
                        </w:rPr>
                        <w:t> </w:t>
                      </w:r>
                      <w:r>
                        <w:rPr>
                          <w:w w:val="105"/>
                        </w:rPr>
                        <w:t>&amp;</w:t>
                      </w:r>
                      <w:r>
                        <w:rPr>
                          <w:spacing w:val="2"/>
                          <w:w w:val="105"/>
                        </w:rPr>
                        <w:t> </w:t>
                      </w:r>
                      <w:r>
                        <w:rPr>
                          <w:w w:val="105"/>
                        </w:rPr>
                        <w:t>Coyne,</w:t>
                      </w:r>
                      <w:r>
                        <w:rPr>
                          <w:spacing w:val="3"/>
                          <w:w w:val="105"/>
                        </w:rPr>
                        <w:t> </w:t>
                      </w:r>
                      <w:r>
                        <w:rPr>
                          <w:w w:val="105"/>
                        </w:rPr>
                        <w:t>J.</w:t>
                      </w:r>
                      <w:r>
                        <w:rPr>
                          <w:spacing w:val="2"/>
                          <w:w w:val="105"/>
                        </w:rPr>
                        <w:t> </w:t>
                      </w:r>
                      <w:r>
                        <w:rPr>
                          <w:w w:val="105"/>
                        </w:rPr>
                        <w:t>C.</w:t>
                      </w:r>
                      <w:r>
                        <w:rPr>
                          <w:spacing w:val="3"/>
                          <w:w w:val="105"/>
                        </w:rPr>
                        <w:t> </w:t>
                      </w:r>
                      <w:r>
                        <w:rPr>
                          <w:w w:val="105"/>
                        </w:rPr>
                        <w:t>(2011).</w:t>
                      </w:r>
                      <w:r>
                        <w:rPr>
                          <w:spacing w:val="27"/>
                          <w:w w:val="105"/>
                        </w:rPr>
                        <w:t> </w:t>
                      </w:r>
                      <w:r>
                        <w:rPr>
                          <w:spacing w:val="-2"/>
                          <w:w w:val="105"/>
                        </w:rPr>
                        <w:t>Sleep</w:t>
                      </w:r>
                    </w:p>
                  </w:txbxContent>
                </v:textbox>
                <w10:wrap type="none"/>
              </v:shape>
            </w:pict>
          </mc:Fallback>
        </mc:AlternateContent>
      </w:r>
      <w:r>
        <w:rPr/>
        <mc:AlternateContent>
          <mc:Choice Requires="wps">
            <w:drawing>
              <wp:anchor distT="0" distB="0" distL="0" distR="0" allowOverlap="1" layoutInCell="1" locked="0" behindDoc="1" simplePos="0" relativeHeight="479421952">
                <wp:simplePos x="0" y="0"/>
                <wp:positionH relativeFrom="page">
                  <wp:posOffset>3810241</wp:posOffset>
                </wp:positionH>
                <wp:positionV relativeFrom="page">
                  <wp:posOffset>9368283</wp:posOffset>
                </wp:positionV>
                <wp:extent cx="151765" cy="205104"/>
                <wp:effectExtent l="0" t="0" r="0" b="0"/>
                <wp:wrapNone/>
                <wp:docPr id="4951" name="Textbox 4951"/>
                <wp:cNvGraphicFramePr>
                  <a:graphicFrameLocks/>
                </wp:cNvGraphicFramePr>
                <a:graphic>
                  <a:graphicData uri="http://schemas.microsoft.com/office/word/2010/wordprocessingShape">
                    <wps:wsp>
                      <wps:cNvPr id="4951" name="Textbox 4951"/>
                      <wps:cNvSpPr txBox="1"/>
                      <wps:spPr>
                        <a:xfrm>
                          <a:off x="0" y="0"/>
                          <a:ext cx="151765" cy="205104"/>
                        </a:xfrm>
                        <a:prstGeom prst="rect">
                          <a:avLst/>
                        </a:prstGeom>
                      </wps:spPr>
                      <wps:txbx>
                        <w:txbxContent>
                          <w:p>
                            <w:pPr>
                              <w:pStyle w:val="BodyText"/>
                              <w:spacing w:before="34"/>
                              <w:ind w:left="20"/>
                            </w:pPr>
                            <w:r>
                              <w:rPr>
                                <w:spacing w:val="-5"/>
                              </w:rPr>
                              <w:t>55</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94528" type="#_x0000_t202" id="docshape4853" filled="false" stroked="false">
                <v:textbox inset="0,0,0,0">
                  <w:txbxContent>
                    <w:p>
                      <w:pPr>
                        <w:pStyle w:val="BodyText"/>
                        <w:spacing w:before="34"/>
                        <w:ind w:left="20"/>
                      </w:pPr>
                      <w:r>
                        <w:rPr>
                          <w:spacing w:val="-5"/>
                        </w:rPr>
                        <w:t>55</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22464">
                <wp:simplePos x="0" y="0"/>
                <wp:positionH relativeFrom="page">
                  <wp:posOffset>901700</wp:posOffset>
                </wp:positionH>
                <wp:positionV relativeFrom="page">
                  <wp:posOffset>885636</wp:posOffset>
                </wp:positionV>
                <wp:extent cx="5993130" cy="8251825"/>
                <wp:effectExtent l="0" t="0" r="0" b="0"/>
                <wp:wrapNone/>
                <wp:docPr id="4952" name="Textbox 4952"/>
                <wp:cNvGraphicFramePr>
                  <a:graphicFrameLocks/>
                </wp:cNvGraphicFramePr>
                <a:graphic>
                  <a:graphicData uri="http://schemas.microsoft.com/office/word/2010/wordprocessingShape">
                    <wps:wsp>
                      <wps:cNvPr id="4952" name="Textbox 4952"/>
                      <wps:cNvSpPr txBox="1"/>
                      <wps:spPr>
                        <a:xfrm>
                          <a:off x="0" y="0"/>
                          <a:ext cx="5993130" cy="8251825"/>
                        </a:xfrm>
                        <a:prstGeom prst="rect">
                          <a:avLst/>
                        </a:prstGeom>
                      </wps:spPr>
                      <wps:txbx>
                        <w:txbxContent>
                          <w:p>
                            <w:pPr>
                              <w:pStyle w:val="BodyText"/>
                              <w:spacing w:line="213" w:lineRule="auto" w:before="57"/>
                              <w:ind w:left="313" w:right="32" w:firstLine="4"/>
                              <w:jc w:val="both"/>
                            </w:pPr>
                            <w:r>
                              <w:rPr/>
                              <w:t>and</w:t>
                            </w:r>
                            <w:r>
                              <w:rPr>
                                <w:spacing w:val="-8"/>
                              </w:rPr>
                              <w:t> </w:t>
                            </w:r>
                            <w:r>
                              <w:rPr/>
                              <w:t>daily</w:t>
                            </w:r>
                            <w:r>
                              <w:rPr>
                                <w:spacing w:val="-8"/>
                              </w:rPr>
                              <w:t> </w:t>
                            </w:r>
                            <w:r>
                              <w:rPr/>
                              <w:t>functioning</w:t>
                            </w:r>
                            <w:r>
                              <w:rPr>
                                <w:spacing w:val="-8"/>
                              </w:rPr>
                              <w:t> </w:t>
                            </w:r>
                            <w:r>
                              <w:rPr/>
                              <w:t>during</w:t>
                            </w:r>
                            <w:r>
                              <w:rPr>
                                <w:spacing w:val="-8"/>
                              </w:rPr>
                              <w:t> </w:t>
                            </w:r>
                            <w:r>
                              <w:rPr/>
                              <w:t>androgen</w:t>
                            </w:r>
                            <w:r>
                              <w:rPr>
                                <w:spacing w:val="-8"/>
                              </w:rPr>
                              <w:t> </w:t>
                            </w:r>
                            <w:r>
                              <w:rPr/>
                              <w:t>deprivation</w:t>
                            </w:r>
                            <w:r>
                              <w:rPr>
                                <w:spacing w:val="-8"/>
                              </w:rPr>
                              <w:t> </w:t>
                            </w:r>
                            <w:r>
                              <w:rPr/>
                              <w:t>therapy</w:t>
                            </w:r>
                            <w:r>
                              <w:rPr>
                                <w:spacing w:val="-8"/>
                              </w:rPr>
                              <w:t> </w:t>
                            </w:r>
                            <w:r>
                              <w:rPr/>
                              <w:t>for</w:t>
                            </w:r>
                            <w:r>
                              <w:rPr>
                                <w:spacing w:val="-8"/>
                              </w:rPr>
                              <w:t> </w:t>
                            </w:r>
                            <w:r>
                              <w:rPr/>
                              <w:t>prostate</w:t>
                            </w:r>
                            <w:r>
                              <w:rPr>
                                <w:spacing w:val="-8"/>
                              </w:rPr>
                              <w:t> </w:t>
                            </w:r>
                            <w:r>
                              <w:rPr/>
                              <w:t>cancer:</w:t>
                            </w:r>
                            <w:r>
                              <w:rPr>
                                <w:spacing w:val="9"/>
                              </w:rPr>
                              <w:t> </w:t>
                            </w:r>
                            <w:r>
                              <w:rPr/>
                              <w:t>Sleep</w:t>
                            </w:r>
                            <w:r>
                              <w:rPr>
                                <w:spacing w:val="-8"/>
                              </w:rPr>
                              <w:t> </w:t>
                            </w:r>
                            <w:r>
                              <w:rPr/>
                              <w:t>during</w:t>
                            </w:r>
                            <w:r>
                              <w:rPr>
                                <w:spacing w:val="-8"/>
                              </w:rPr>
                              <w:t> </w:t>
                            </w:r>
                            <w:r>
                              <w:rPr/>
                              <w:t>androgen deprivation therapy. </w:t>
                            </w:r>
                            <w:r>
                              <w:rPr>
                                <w:i/>
                              </w:rPr>
                              <w:t>European Journal of Cancer Care</w:t>
                            </w:r>
                            <w:r>
                              <w:rPr/>
                              <w:t>, </w:t>
                            </w:r>
                            <w:r>
                              <w:rPr>
                                <w:i/>
                              </w:rPr>
                              <w:t>20</w:t>
                            </w:r>
                            <w:r>
                              <w:rPr/>
                              <w:t>(4), 549–554. </w:t>
                            </w:r>
                            <w:hyperlink r:id="rId95">
                              <w:r>
                                <w:rPr/>
                                <w:t>https://doi.org/10.1111/j.1365-</w:t>
                              </w:r>
                            </w:hyperlink>
                            <w:r>
                              <w:rPr/>
                              <w:t> </w:t>
                            </w:r>
                            <w:hyperlink r:id="rId95">
                              <w:r>
                                <w:rPr>
                                  <w:spacing w:val="-2"/>
                                </w:rPr>
                                <w:t>2354.2010.01226.x</w:t>
                              </w:r>
                            </w:hyperlink>
                          </w:p>
                          <w:p>
                            <w:pPr>
                              <w:pStyle w:val="BodyText"/>
                              <w:spacing w:line="213" w:lineRule="auto" w:before="0"/>
                              <w:ind w:left="318" w:right="28" w:hanging="299"/>
                              <w:jc w:val="both"/>
                            </w:pPr>
                            <w:r>
                              <w:rPr/>
                              <w:t>Harvey, A. G., Murray, G., Chandler, R. A., &amp; Soehner, A. (2011).</w:t>
                            </w:r>
                            <w:r>
                              <w:rPr>
                                <w:spacing w:val="40"/>
                              </w:rPr>
                              <w:t> </w:t>
                            </w:r>
                            <w:r>
                              <w:rPr/>
                              <w:t>Sleep disturbance as transdiagnostic: Consideration of neurobiological mechanisms.</w:t>
                            </w:r>
                            <w:r>
                              <w:rPr>
                                <w:spacing w:val="40"/>
                              </w:rPr>
                              <w:t> </w:t>
                            </w:r>
                            <w:r>
                              <w:rPr>
                                <w:i/>
                              </w:rPr>
                              <w:t>Clinical Psychology Review</w:t>
                            </w:r>
                            <w:r>
                              <w:rPr/>
                              <w:t>, </w:t>
                            </w:r>
                            <w:r>
                              <w:rPr>
                                <w:i/>
                              </w:rPr>
                              <w:t>31</w:t>
                            </w:r>
                            <w:r>
                              <w:rPr/>
                              <w:t>(2), 225–235.</w:t>
                            </w:r>
                          </w:p>
                          <w:p>
                            <w:pPr>
                              <w:pStyle w:val="BodyText"/>
                              <w:spacing w:line="229" w:lineRule="exact" w:before="0"/>
                              <w:ind w:left="20"/>
                              <w:jc w:val="both"/>
                            </w:pPr>
                            <w:r>
                              <w:rPr/>
                              <w:t>Harvey,</w:t>
                            </w:r>
                            <w:r>
                              <w:rPr>
                                <w:spacing w:val="12"/>
                              </w:rPr>
                              <w:t> </w:t>
                            </w:r>
                            <w:r>
                              <w:rPr/>
                              <w:t>A.</w:t>
                            </w:r>
                            <w:r>
                              <w:rPr>
                                <w:spacing w:val="10"/>
                              </w:rPr>
                              <w:t> </w:t>
                            </w:r>
                            <w:r>
                              <w:rPr/>
                              <w:t>G.,</w:t>
                            </w:r>
                            <w:r>
                              <w:rPr>
                                <w:spacing w:val="12"/>
                              </w:rPr>
                              <w:t> </w:t>
                            </w:r>
                            <w:r>
                              <w:rPr/>
                              <w:t>&amp;</w:t>
                            </w:r>
                            <w:r>
                              <w:rPr>
                                <w:spacing w:val="11"/>
                              </w:rPr>
                              <w:t> </w:t>
                            </w:r>
                            <w:r>
                              <w:rPr/>
                              <w:t>Tang,</w:t>
                            </w:r>
                            <w:r>
                              <w:rPr>
                                <w:spacing w:val="12"/>
                              </w:rPr>
                              <w:t> </w:t>
                            </w:r>
                            <w:r>
                              <w:rPr/>
                              <w:t>N.</w:t>
                            </w:r>
                            <w:r>
                              <w:rPr>
                                <w:spacing w:val="10"/>
                              </w:rPr>
                              <w:t> </w:t>
                            </w:r>
                            <w:r>
                              <w:rPr/>
                              <w:t>K.</w:t>
                            </w:r>
                            <w:r>
                              <w:rPr>
                                <w:spacing w:val="11"/>
                              </w:rPr>
                              <w:t> </w:t>
                            </w:r>
                            <w:r>
                              <w:rPr/>
                              <w:t>Y.</w:t>
                            </w:r>
                            <w:r>
                              <w:rPr>
                                <w:spacing w:val="10"/>
                              </w:rPr>
                              <w:t> </w:t>
                            </w:r>
                            <w:r>
                              <w:rPr/>
                              <w:t>(2012).</w:t>
                            </w:r>
                            <w:r>
                              <w:rPr>
                                <w:spacing w:val="42"/>
                              </w:rPr>
                              <w:t> </w:t>
                            </w:r>
                            <w:r>
                              <w:rPr/>
                              <w:t>(Mis)perception</w:t>
                            </w:r>
                            <w:r>
                              <w:rPr>
                                <w:spacing w:val="10"/>
                              </w:rPr>
                              <w:t> </w:t>
                            </w:r>
                            <w:r>
                              <w:rPr/>
                              <w:t>of</w:t>
                            </w:r>
                            <w:r>
                              <w:rPr>
                                <w:spacing w:val="11"/>
                              </w:rPr>
                              <w:t> </w:t>
                            </w:r>
                            <w:r>
                              <w:rPr/>
                              <w:t>sleep</w:t>
                            </w:r>
                            <w:r>
                              <w:rPr>
                                <w:spacing w:val="10"/>
                              </w:rPr>
                              <w:t> </w:t>
                            </w:r>
                            <w:r>
                              <w:rPr/>
                              <w:t>in</w:t>
                            </w:r>
                            <w:r>
                              <w:rPr>
                                <w:spacing w:val="11"/>
                              </w:rPr>
                              <w:t> </w:t>
                            </w:r>
                            <w:r>
                              <w:rPr/>
                              <w:t>insomnia:</w:t>
                            </w:r>
                            <w:r>
                              <w:rPr>
                                <w:spacing w:val="35"/>
                              </w:rPr>
                              <w:t> </w:t>
                            </w:r>
                            <w:r>
                              <w:rPr/>
                              <w:t>A</w:t>
                            </w:r>
                            <w:r>
                              <w:rPr>
                                <w:spacing w:val="10"/>
                              </w:rPr>
                              <w:t> </w:t>
                            </w:r>
                            <w:r>
                              <w:rPr/>
                              <w:t>puzzle</w:t>
                            </w:r>
                            <w:r>
                              <w:rPr>
                                <w:spacing w:val="11"/>
                              </w:rPr>
                              <w:t> </w:t>
                            </w:r>
                            <w:r>
                              <w:rPr/>
                              <w:t>and</w:t>
                            </w:r>
                            <w:r>
                              <w:rPr>
                                <w:spacing w:val="10"/>
                              </w:rPr>
                              <w:t> </w:t>
                            </w:r>
                            <w:r>
                              <w:rPr/>
                              <w:t>a</w:t>
                            </w:r>
                            <w:r>
                              <w:rPr>
                                <w:spacing w:val="11"/>
                              </w:rPr>
                              <w:t> </w:t>
                            </w:r>
                            <w:r>
                              <w:rPr>
                                <w:spacing w:val="-2"/>
                              </w:rPr>
                              <w:t>resolution.</w:t>
                            </w:r>
                          </w:p>
                          <w:p>
                            <w:pPr>
                              <w:spacing w:line="239" w:lineRule="exact" w:before="0"/>
                              <w:ind w:left="307" w:right="0" w:firstLine="0"/>
                              <w:jc w:val="both"/>
                              <w:rPr>
                                <w:sz w:val="20"/>
                              </w:rPr>
                            </w:pPr>
                            <w:r>
                              <w:rPr>
                                <w:i/>
                                <w:w w:val="105"/>
                                <w:sz w:val="20"/>
                              </w:rPr>
                              <w:t>Psychological</w:t>
                            </w:r>
                            <w:r>
                              <w:rPr>
                                <w:i/>
                                <w:spacing w:val="9"/>
                                <w:w w:val="105"/>
                                <w:sz w:val="20"/>
                              </w:rPr>
                              <w:t> </w:t>
                            </w:r>
                            <w:r>
                              <w:rPr>
                                <w:i/>
                                <w:w w:val="105"/>
                                <w:sz w:val="20"/>
                              </w:rPr>
                              <w:t>Bulletin</w:t>
                            </w:r>
                            <w:r>
                              <w:rPr>
                                <w:w w:val="105"/>
                                <w:sz w:val="20"/>
                              </w:rPr>
                              <w:t>,</w:t>
                            </w:r>
                            <w:r>
                              <w:rPr>
                                <w:spacing w:val="6"/>
                                <w:w w:val="105"/>
                                <w:sz w:val="20"/>
                              </w:rPr>
                              <w:t> </w:t>
                            </w:r>
                            <w:r>
                              <w:rPr>
                                <w:i/>
                                <w:w w:val="105"/>
                                <w:sz w:val="20"/>
                              </w:rPr>
                              <w:t>138</w:t>
                            </w:r>
                            <w:r>
                              <w:rPr>
                                <w:w w:val="105"/>
                                <w:sz w:val="20"/>
                              </w:rPr>
                              <w:t>(1),</w:t>
                            </w:r>
                            <w:r>
                              <w:rPr>
                                <w:spacing w:val="5"/>
                                <w:w w:val="105"/>
                                <w:sz w:val="20"/>
                              </w:rPr>
                              <w:t> </w:t>
                            </w:r>
                            <w:r>
                              <w:rPr>
                                <w:w w:val="105"/>
                                <w:sz w:val="20"/>
                              </w:rPr>
                              <w:t>77–101.</w:t>
                            </w:r>
                            <w:r>
                              <w:rPr>
                                <w:spacing w:val="25"/>
                                <w:w w:val="105"/>
                                <w:sz w:val="20"/>
                              </w:rPr>
                              <w:t> </w:t>
                            </w:r>
                            <w:hyperlink r:id="rId96">
                              <w:r>
                                <w:rPr>
                                  <w:spacing w:val="-2"/>
                                  <w:w w:val="105"/>
                                  <w:sz w:val="20"/>
                                </w:rPr>
                                <w:t>https://doi.org/10.1037/a0025730</w:t>
                              </w:r>
                            </w:hyperlink>
                          </w:p>
                          <w:p>
                            <w:pPr>
                              <w:pStyle w:val="BodyText"/>
                              <w:spacing w:line="213" w:lineRule="auto" w:before="5"/>
                              <w:ind w:left="295" w:right="28" w:hanging="276"/>
                              <w:jc w:val="both"/>
                            </w:pPr>
                            <w:r>
                              <w:rPr/>
                              <w:t>He, L., Zhao, W., Gao, Y., Gao, X., &amp; Lei, X. (2021).</w:t>
                            </w:r>
                            <w:r>
                              <w:rPr>
                                <w:spacing w:val="40"/>
                              </w:rPr>
                              <w:t> </w:t>
                            </w:r>
                            <w:r>
                              <w:rPr/>
                              <w:t>The effect of COVID-19 lockdowns on sleep time perception: Comparing actigraphy and sleep diary measures. </w:t>
                            </w:r>
                            <w:r>
                              <w:rPr>
                                <w:i/>
                              </w:rPr>
                              <w:t>International Journal of Psychophysiology</w:t>
                            </w:r>
                            <w:r>
                              <w:rPr/>
                              <w:t>, </w:t>
                            </w:r>
                            <w:r>
                              <w:rPr>
                                <w:i/>
                              </w:rPr>
                              <w:t>167</w:t>
                            </w:r>
                            <w:r>
                              <w:rPr/>
                              <w:t>, 86–93.</w:t>
                            </w:r>
                            <w:r>
                              <w:rPr>
                                <w:spacing w:val="40"/>
                              </w:rPr>
                              <w:t> </w:t>
                            </w:r>
                            <w:hyperlink r:id="rId97">
                              <w:r>
                                <w:rPr/>
                                <w:t>https://doi.org/10.1016/j.ijpsycho.2021.07.001</w:t>
                              </w:r>
                            </w:hyperlink>
                          </w:p>
                          <w:p>
                            <w:pPr>
                              <w:pStyle w:val="BodyText"/>
                              <w:spacing w:line="213" w:lineRule="auto" w:before="0"/>
                              <w:ind w:left="318" w:right="17" w:hanging="299"/>
                              <w:jc w:val="both"/>
                            </w:pPr>
                            <w:r>
                              <w:rPr/>
                              <w:t>Heath, M., Johnston, A., Dohnt, H., Short, M., &amp; Gradisar, M. (2018).</w:t>
                            </w:r>
                            <w:r>
                              <w:rPr>
                                <w:spacing w:val="40"/>
                              </w:rPr>
                              <w:t> </w:t>
                            </w:r>
                            <w:r>
                              <w:rPr/>
                              <w:t>The role of pre-sleep cognitions in adolescent sleep-onset problems.</w:t>
                            </w:r>
                            <w:r>
                              <w:rPr>
                                <w:spacing w:val="40"/>
                              </w:rPr>
                              <w:t> </w:t>
                            </w:r>
                            <w:r>
                              <w:rPr>
                                <w:i/>
                              </w:rPr>
                              <w:t>Sleep Medicine</w:t>
                            </w:r>
                            <w:r>
                              <w:rPr/>
                              <w:t>, </w:t>
                            </w:r>
                            <w:r>
                              <w:rPr>
                                <w:i/>
                              </w:rPr>
                              <w:t>46</w:t>
                            </w:r>
                            <w:r>
                              <w:rPr/>
                              <w:t>, 117–121.</w:t>
                            </w:r>
                            <w:r>
                              <w:rPr>
                                <w:spacing w:val="40"/>
                              </w:rPr>
                              <w:t> </w:t>
                            </w:r>
                            <w:hyperlink r:id="rId98">
                              <w:r>
                                <w:rPr/>
                                <w:t>https://doi.org/10.1016/j.sleep.2018.03.</w:t>
                              </w:r>
                            </w:hyperlink>
                            <w:r>
                              <w:rPr/>
                              <w:t> </w:t>
                            </w:r>
                            <w:hyperlink r:id="rId98">
                              <w:r>
                                <w:rPr>
                                  <w:spacing w:val="-4"/>
                                </w:rPr>
                                <w:t>002</w:t>
                              </w:r>
                            </w:hyperlink>
                          </w:p>
                          <w:p>
                            <w:pPr>
                              <w:pStyle w:val="BodyText"/>
                              <w:spacing w:line="213" w:lineRule="auto" w:before="0"/>
                              <w:ind w:left="313" w:right="17" w:hanging="294"/>
                              <w:jc w:val="both"/>
                            </w:pPr>
                            <w:r>
                              <w:rPr/>
                              <w:t>Herbert, V., Pratt, D., Emsley, R., &amp; Kyle, S. (2017).</w:t>
                            </w:r>
                            <w:r>
                              <w:rPr>
                                <w:spacing w:val="40"/>
                              </w:rPr>
                              <w:t> </w:t>
                            </w:r>
                            <w:r>
                              <w:rPr/>
                              <w:t>Predictors of Nightly Subjective-Objective Sleep Discrepancy in Poor Sleepers over a Seven-Day Period.</w:t>
                            </w:r>
                            <w:r>
                              <w:rPr>
                                <w:spacing w:val="40"/>
                              </w:rPr>
                              <w:t> </w:t>
                            </w:r>
                            <w:r>
                              <w:rPr>
                                <w:i/>
                              </w:rPr>
                              <w:t>Brain Sciences</w:t>
                            </w:r>
                            <w:r>
                              <w:rPr/>
                              <w:t>, </w:t>
                            </w:r>
                            <w:r>
                              <w:rPr>
                                <w:i/>
                              </w:rPr>
                              <w:t>7</w:t>
                            </w:r>
                            <w:r>
                              <w:rPr>
                                <w:i/>
                                <w:spacing w:val="-13"/>
                              </w:rPr>
                              <w:t> </w:t>
                            </w:r>
                            <w:r>
                              <w:rPr/>
                              <w:t>(12), 29.</w:t>
                            </w:r>
                            <w:r>
                              <w:rPr>
                                <w:spacing w:val="40"/>
                              </w:rPr>
                              <w:t> </w:t>
                            </w:r>
                            <w:hyperlink r:id="rId99">
                              <w:r>
                                <w:rPr/>
                                <w:t>https://doi.org/10.</w:t>
                              </w:r>
                            </w:hyperlink>
                            <w:r>
                              <w:rPr/>
                              <w:t> </w:t>
                            </w:r>
                            <w:hyperlink r:id="rId99">
                              <w:r>
                                <w:rPr>
                                  <w:spacing w:val="-2"/>
                                </w:rPr>
                                <w:t>3390/brainsci7030029</w:t>
                              </w:r>
                            </w:hyperlink>
                          </w:p>
                          <w:p>
                            <w:pPr>
                              <w:pStyle w:val="BodyText"/>
                              <w:spacing w:line="213" w:lineRule="auto" w:before="0"/>
                              <w:ind w:left="306" w:right="28" w:hanging="287"/>
                              <w:jc w:val="both"/>
                            </w:pPr>
                            <w:r>
                              <w:rPr>
                                <w:w w:val="105"/>
                              </w:rPr>
                              <w:t>Hermans,</w:t>
                            </w:r>
                            <w:r>
                              <w:rPr>
                                <w:w w:val="105"/>
                              </w:rPr>
                              <w:t> L.</w:t>
                            </w:r>
                            <w:r>
                              <w:rPr>
                                <w:spacing w:val="-1"/>
                                <w:w w:val="105"/>
                              </w:rPr>
                              <w:t> </w:t>
                            </w:r>
                            <w:r>
                              <w:rPr>
                                <w:w w:val="105"/>
                              </w:rPr>
                              <w:t>W.</w:t>
                            </w:r>
                            <w:r>
                              <w:rPr>
                                <w:spacing w:val="-1"/>
                                <w:w w:val="105"/>
                              </w:rPr>
                              <w:t> </w:t>
                            </w:r>
                            <w:r>
                              <w:rPr>
                                <w:w w:val="105"/>
                              </w:rPr>
                              <w:t>A.,</w:t>
                            </w:r>
                            <w:r>
                              <w:rPr>
                                <w:w w:val="105"/>
                              </w:rPr>
                              <w:t> Leufkens,</w:t>
                            </w:r>
                            <w:r>
                              <w:rPr>
                                <w:w w:val="105"/>
                              </w:rPr>
                              <w:t> T.</w:t>
                            </w:r>
                            <w:r>
                              <w:rPr>
                                <w:spacing w:val="-1"/>
                                <w:w w:val="105"/>
                              </w:rPr>
                              <w:t> </w:t>
                            </w:r>
                            <w:r>
                              <w:rPr>
                                <w:w w:val="105"/>
                              </w:rPr>
                              <w:t>R.,</w:t>
                            </w:r>
                            <w:r>
                              <w:rPr>
                                <w:w w:val="105"/>
                              </w:rPr>
                              <w:t> Van</w:t>
                            </w:r>
                            <w:r>
                              <w:rPr>
                                <w:spacing w:val="-1"/>
                                <w:w w:val="105"/>
                              </w:rPr>
                              <w:t> </w:t>
                            </w:r>
                            <w:r>
                              <w:rPr>
                                <w:w w:val="105"/>
                              </w:rPr>
                              <w:t>Gilst,</w:t>
                            </w:r>
                            <w:r>
                              <w:rPr>
                                <w:w w:val="105"/>
                              </w:rPr>
                              <w:t> M.</w:t>
                            </w:r>
                            <w:r>
                              <w:rPr>
                                <w:spacing w:val="-1"/>
                                <w:w w:val="105"/>
                              </w:rPr>
                              <w:t> </w:t>
                            </w:r>
                            <w:r>
                              <w:rPr>
                                <w:w w:val="105"/>
                              </w:rPr>
                              <w:t>M.,</w:t>
                            </w:r>
                            <w:r>
                              <w:rPr>
                                <w:w w:val="105"/>
                              </w:rPr>
                              <w:t> Weysen,</w:t>
                            </w:r>
                            <w:r>
                              <w:rPr>
                                <w:w w:val="105"/>
                              </w:rPr>
                              <w:t> T.,</w:t>
                            </w:r>
                            <w:r>
                              <w:rPr>
                                <w:w w:val="105"/>
                              </w:rPr>
                              <w:t> Ross,</w:t>
                            </w:r>
                            <w:r>
                              <w:rPr>
                                <w:w w:val="105"/>
                              </w:rPr>
                              <w:t> M.,</w:t>
                            </w:r>
                            <w:r>
                              <w:rPr>
                                <w:w w:val="105"/>
                              </w:rPr>
                              <w:t> Anderer,</w:t>
                            </w:r>
                            <w:r>
                              <w:rPr>
                                <w:w w:val="105"/>
                              </w:rPr>
                              <w:t> P.,</w:t>
                            </w:r>
                            <w:r>
                              <w:rPr>
                                <w:w w:val="105"/>
                              </w:rPr>
                              <w:t> Overeem,</w:t>
                            </w:r>
                            <w:r>
                              <w:rPr>
                                <w:w w:val="105"/>
                              </w:rPr>
                              <w:t> S., &amp;</w:t>
                            </w:r>
                            <w:r>
                              <w:rPr>
                                <w:spacing w:val="-10"/>
                                <w:w w:val="105"/>
                              </w:rPr>
                              <w:t> </w:t>
                            </w:r>
                            <w:r>
                              <w:rPr>
                                <w:w w:val="105"/>
                              </w:rPr>
                              <w:t>Vermeeren,</w:t>
                            </w:r>
                            <w:r>
                              <w:rPr>
                                <w:spacing w:val="-8"/>
                                <w:w w:val="105"/>
                              </w:rPr>
                              <w:t> </w:t>
                            </w:r>
                            <w:r>
                              <w:rPr>
                                <w:w w:val="105"/>
                              </w:rPr>
                              <w:t>A.</w:t>
                            </w:r>
                            <w:r>
                              <w:rPr>
                                <w:spacing w:val="-10"/>
                                <w:w w:val="105"/>
                              </w:rPr>
                              <w:t> </w:t>
                            </w:r>
                            <w:r>
                              <w:rPr>
                                <w:w w:val="105"/>
                              </w:rPr>
                              <w:t>(2019).</w:t>
                            </w:r>
                            <w:r>
                              <w:rPr>
                                <w:spacing w:val="20"/>
                                <w:w w:val="105"/>
                              </w:rPr>
                              <w:t> </w:t>
                            </w:r>
                            <w:r>
                              <w:rPr>
                                <w:w w:val="105"/>
                              </w:rPr>
                              <w:t>Sleep</w:t>
                            </w:r>
                            <w:r>
                              <w:rPr>
                                <w:spacing w:val="-10"/>
                                <w:w w:val="105"/>
                              </w:rPr>
                              <w:t> </w:t>
                            </w:r>
                            <w:r>
                              <w:rPr>
                                <w:w w:val="105"/>
                              </w:rPr>
                              <w:t>EEG</w:t>
                            </w:r>
                            <w:r>
                              <w:rPr>
                                <w:spacing w:val="-10"/>
                                <w:w w:val="105"/>
                              </w:rPr>
                              <w:t> </w:t>
                            </w:r>
                            <w:r>
                              <w:rPr>
                                <w:w w:val="105"/>
                              </w:rPr>
                              <w:t>characteristics</w:t>
                            </w:r>
                            <w:r>
                              <w:rPr>
                                <w:spacing w:val="-10"/>
                                <w:w w:val="105"/>
                              </w:rPr>
                              <w:t> </w:t>
                            </w:r>
                            <w:r>
                              <w:rPr>
                                <w:w w:val="105"/>
                              </w:rPr>
                              <w:t>associated</w:t>
                            </w:r>
                            <w:r>
                              <w:rPr>
                                <w:spacing w:val="-10"/>
                                <w:w w:val="105"/>
                              </w:rPr>
                              <w:t> </w:t>
                            </w:r>
                            <w:r>
                              <w:rPr>
                                <w:w w:val="105"/>
                              </w:rPr>
                              <w:t>with</w:t>
                            </w:r>
                            <w:r>
                              <w:rPr>
                                <w:spacing w:val="-10"/>
                                <w:w w:val="105"/>
                              </w:rPr>
                              <w:t> </w:t>
                            </w:r>
                            <w:r>
                              <w:rPr>
                                <w:w w:val="105"/>
                              </w:rPr>
                              <w:t>sleep</w:t>
                            </w:r>
                            <w:r>
                              <w:rPr>
                                <w:spacing w:val="-10"/>
                                <w:w w:val="105"/>
                              </w:rPr>
                              <w:t> </w:t>
                            </w:r>
                            <w:r>
                              <w:rPr>
                                <w:w w:val="105"/>
                              </w:rPr>
                              <w:t>onset</w:t>
                            </w:r>
                            <w:r>
                              <w:rPr>
                                <w:spacing w:val="-10"/>
                                <w:w w:val="105"/>
                              </w:rPr>
                              <w:t> </w:t>
                            </w:r>
                            <w:r>
                              <w:rPr>
                                <w:w w:val="105"/>
                              </w:rPr>
                              <w:t>misperception.</w:t>
                            </w:r>
                            <w:r>
                              <w:rPr>
                                <w:spacing w:val="20"/>
                                <w:w w:val="105"/>
                              </w:rPr>
                              <w:t> </w:t>
                            </w:r>
                            <w:r>
                              <w:rPr>
                                <w:i/>
                                <w:w w:val="105"/>
                              </w:rPr>
                              <w:t>Sleep</w:t>
                            </w:r>
                            <w:r>
                              <w:rPr>
                                <w:i/>
                                <w:w w:val="105"/>
                              </w:rPr>
                              <w:t> Medicine</w:t>
                            </w:r>
                            <w:r>
                              <w:rPr>
                                <w:w w:val="105"/>
                              </w:rPr>
                              <w:t>, </w:t>
                            </w:r>
                            <w:r>
                              <w:rPr>
                                <w:i/>
                                <w:w w:val="105"/>
                              </w:rPr>
                              <w:t>57</w:t>
                            </w:r>
                            <w:r>
                              <w:rPr>
                                <w:w w:val="105"/>
                              </w:rPr>
                              <w:t>, 70–79.</w:t>
                            </w:r>
                            <w:r>
                              <w:rPr>
                                <w:spacing w:val="40"/>
                                <w:w w:val="105"/>
                              </w:rPr>
                              <w:t> </w:t>
                            </w:r>
                            <w:hyperlink r:id="rId100">
                              <w:r>
                                <w:rPr>
                                  <w:w w:val="105"/>
                                </w:rPr>
                                <w:t>https://doi.org/10.1016/j.sleep.2019.01.031</w:t>
                              </w:r>
                            </w:hyperlink>
                          </w:p>
                          <w:p>
                            <w:pPr>
                              <w:pStyle w:val="BodyText"/>
                              <w:spacing w:line="213" w:lineRule="auto" w:before="0"/>
                              <w:ind w:left="295" w:right="37" w:hanging="276"/>
                              <w:jc w:val="both"/>
                            </w:pPr>
                            <w:r>
                              <w:rPr/>
                              <w:t>Hermans, L. W. A., Nano, M. M., Leufkens, T. R., Van Gilst, M. M., &amp; Overeem, S. (2020).</w:t>
                            </w:r>
                            <w:r>
                              <w:rPr>
                                <w:spacing w:val="40"/>
                              </w:rPr>
                              <w:t> </w:t>
                            </w:r>
                            <w:r>
                              <w:rPr/>
                              <w:t>Sleep onset (mis)perception</w:t>
                            </w:r>
                            <w:r>
                              <w:rPr>
                                <w:spacing w:val="-13"/>
                              </w:rPr>
                              <w:t> </w:t>
                            </w:r>
                            <w:r>
                              <w:rPr/>
                              <w:t>in</w:t>
                            </w:r>
                            <w:r>
                              <w:rPr>
                                <w:spacing w:val="-12"/>
                              </w:rPr>
                              <w:t> </w:t>
                            </w:r>
                            <w:r>
                              <w:rPr/>
                              <w:t>relation</w:t>
                            </w:r>
                            <w:r>
                              <w:rPr>
                                <w:spacing w:val="-13"/>
                              </w:rPr>
                              <w:t> </w:t>
                            </w:r>
                            <w:r>
                              <w:rPr/>
                              <w:t>to</w:t>
                            </w:r>
                            <w:r>
                              <w:rPr>
                                <w:spacing w:val="-12"/>
                              </w:rPr>
                              <w:t> </w:t>
                            </w:r>
                            <w:r>
                              <w:rPr/>
                              <w:t>sleep</w:t>
                            </w:r>
                            <w:r>
                              <w:rPr>
                                <w:spacing w:val="-13"/>
                              </w:rPr>
                              <w:t> </w:t>
                            </w:r>
                            <w:r>
                              <w:rPr/>
                              <w:t>fragmentation,</w:t>
                            </w:r>
                            <w:r>
                              <w:rPr>
                                <w:spacing w:val="-12"/>
                              </w:rPr>
                              <w:t> </w:t>
                            </w:r>
                            <w:r>
                              <w:rPr/>
                              <w:t>time</w:t>
                            </w:r>
                            <w:r>
                              <w:rPr>
                                <w:spacing w:val="-13"/>
                              </w:rPr>
                              <w:t> </w:t>
                            </w:r>
                            <w:r>
                              <w:rPr/>
                              <w:t>estimation</w:t>
                            </w:r>
                            <w:r>
                              <w:rPr>
                                <w:spacing w:val="-12"/>
                              </w:rPr>
                              <w:t> </w:t>
                            </w:r>
                            <w:r>
                              <w:rPr/>
                              <w:t>and</w:t>
                            </w:r>
                            <w:r>
                              <w:rPr>
                                <w:spacing w:val="-13"/>
                              </w:rPr>
                              <w:t> </w:t>
                            </w:r>
                            <w:r>
                              <w:rPr/>
                              <w:t>pre-sleep</w:t>
                            </w:r>
                            <w:r>
                              <w:rPr>
                                <w:spacing w:val="-12"/>
                              </w:rPr>
                              <w:t> </w:t>
                            </w:r>
                            <w:r>
                              <w:rPr/>
                              <w:t>arousal.</w:t>
                            </w:r>
                            <w:r>
                              <w:rPr>
                                <w:spacing w:val="1"/>
                              </w:rPr>
                              <w:t> </w:t>
                            </w:r>
                            <w:r>
                              <w:rPr>
                                <w:i/>
                              </w:rPr>
                              <w:t>Sleep</w:t>
                            </w:r>
                            <w:r>
                              <w:rPr>
                                <w:i/>
                                <w:spacing w:val="-11"/>
                              </w:rPr>
                              <w:t> </w:t>
                            </w:r>
                            <w:r>
                              <w:rPr>
                                <w:i/>
                              </w:rPr>
                              <w:t>Medicine:</w:t>
                            </w:r>
                            <w:r>
                              <w:rPr>
                                <w:i/>
                              </w:rPr>
                              <w:t> X</w:t>
                            </w:r>
                            <w:r>
                              <w:rPr/>
                              <w:t>, </w:t>
                            </w:r>
                            <w:r>
                              <w:rPr>
                                <w:i/>
                              </w:rPr>
                              <w:t>2</w:t>
                            </w:r>
                            <w:r>
                              <w:rPr/>
                              <w:t>, 100014.</w:t>
                            </w:r>
                            <w:r>
                              <w:rPr>
                                <w:spacing w:val="40"/>
                              </w:rPr>
                              <w:t> </w:t>
                            </w:r>
                            <w:hyperlink r:id="rId101">
                              <w:r>
                                <w:rPr/>
                                <w:t>https://doi.org/10.1016/j.sleepx.2020.100014</w:t>
                              </w:r>
                            </w:hyperlink>
                          </w:p>
                          <w:p>
                            <w:pPr>
                              <w:pStyle w:val="BodyText"/>
                              <w:spacing w:line="228" w:lineRule="exact" w:before="0"/>
                              <w:ind w:left="20"/>
                              <w:jc w:val="both"/>
                            </w:pPr>
                            <w:r>
                              <w:rPr/>
                              <w:t>Hermans,</w:t>
                            </w:r>
                            <w:r>
                              <w:rPr>
                                <w:spacing w:val="14"/>
                              </w:rPr>
                              <w:t> </w:t>
                            </w:r>
                            <w:r>
                              <w:rPr/>
                              <w:t>L.</w:t>
                            </w:r>
                            <w:r>
                              <w:rPr>
                                <w:spacing w:val="13"/>
                              </w:rPr>
                              <w:t> </w:t>
                            </w:r>
                            <w:r>
                              <w:rPr/>
                              <w:t>W.</w:t>
                            </w:r>
                            <w:r>
                              <w:rPr>
                                <w:spacing w:val="12"/>
                              </w:rPr>
                              <w:t> </w:t>
                            </w:r>
                            <w:r>
                              <w:rPr/>
                              <w:t>A.,</w:t>
                            </w:r>
                            <w:r>
                              <w:rPr>
                                <w:spacing w:val="14"/>
                              </w:rPr>
                              <w:t> </w:t>
                            </w:r>
                            <w:r>
                              <w:rPr/>
                              <w:t>Regis,</w:t>
                            </w:r>
                            <w:r>
                              <w:rPr>
                                <w:spacing w:val="15"/>
                              </w:rPr>
                              <w:t> </w:t>
                            </w:r>
                            <w:r>
                              <w:rPr/>
                              <w:t>M.,</w:t>
                            </w:r>
                            <w:r>
                              <w:rPr>
                                <w:spacing w:val="14"/>
                              </w:rPr>
                              <w:t> </w:t>
                            </w:r>
                            <w:r>
                              <w:rPr/>
                              <w:t>Fonseca,</w:t>
                            </w:r>
                            <w:r>
                              <w:rPr>
                                <w:spacing w:val="14"/>
                              </w:rPr>
                              <w:t> </w:t>
                            </w:r>
                            <w:r>
                              <w:rPr/>
                              <w:t>P.,</w:t>
                            </w:r>
                            <w:r>
                              <w:rPr>
                                <w:spacing w:val="14"/>
                              </w:rPr>
                              <w:t> </w:t>
                            </w:r>
                            <w:r>
                              <w:rPr/>
                              <w:t>Overeem,</w:t>
                            </w:r>
                            <w:r>
                              <w:rPr>
                                <w:spacing w:val="14"/>
                              </w:rPr>
                              <w:t> </w:t>
                            </w:r>
                            <w:r>
                              <w:rPr/>
                              <w:t>S.,</w:t>
                            </w:r>
                            <w:r>
                              <w:rPr>
                                <w:spacing w:val="14"/>
                              </w:rPr>
                              <w:t> </w:t>
                            </w:r>
                            <w:r>
                              <w:rPr/>
                              <w:t>Leufkens,</w:t>
                            </w:r>
                            <w:r>
                              <w:rPr>
                                <w:spacing w:val="15"/>
                              </w:rPr>
                              <w:t> </w:t>
                            </w:r>
                            <w:r>
                              <w:rPr/>
                              <w:t>T.</w:t>
                            </w:r>
                            <w:r>
                              <w:rPr>
                                <w:spacing w:val="12"/>
                              </w:rPr>
                              <w:t> </w:t>
                            </w:r>
                            <w:r>
                              <w:rPr/>
                              <w:t>R.</w:t>
                            </w:r>
                            <w:r>
                              <w:rPr>
                                <w:spacing w:val="12"/>
                              </w:rPr>
                              <w:t> </w:t>
                            </w:r>
                            <w:r>
                              <w:rPr/>
                              <w:t>M.,</w:t>
                            </w:r>
                            <w:r>
                              <w:rPr>
                                <w:spacing w:val="14"/>
                              </w:rPr>
                              <w:t> </w:t>
                            </w:r>
                            <w:r>
                              <w:rPr/>
                              <w:t>Vermeeren,</w:t>
                            </w:r>
                            <w:r>
                              <w:rPr>
                                <w:spacing w:val="15"/>
                              </w:rPr>
                              <w:t> </w:t>
                            </w:r>
                            <w:r>
                              <w:rPr/>
                              <w:t>A.,</w:t>
                            </w:r>
                            <w:r>
                              <w:rPr>
                                <w:spacing w:val="14"/>
                              </w:rPr>
                              <w:t> </w:t>
                            </w:r>
                            <w:r>
                              <w:rPr/>
                              <w:t>&amp;</w:t>
                            </w:r>
                            <w:r>
                              <w:rPr>
                                <w:spacing w:val="13"/>
                              </w:rPr>
                              <w:t> </w:t>
                            </w:r>
                            <w:r>
                              <w:rPr/>
                              <w:t>Van</w:t>
                            </w:r>
                            <w:r>
                              <w:rPr>
                                <w:spacing w:val="12"/>
                              </w:rPr>
                              <w:t> </w:t>
                            </w:r>
                            <w:r>
                              <w:rPr>
                                <w:spacing w:val="-2"/>
                              </w:rPr>
                              <w:t>Gilst,</w:t>
                            </w:r>
                          </w:p>
                          <w:p>
                            <w:pPr>
                              <w:pStyle w:val="BodyText"/>
                              <w:spacing w:line="213" w:lineRule="auto" w:before="0"/>
                              <w:ind w:left="305" w:right="28" w:firstLine="13"/>
                              <w:jc w:val="both"/>
                            </w:pPr>
                            <w:r>
                              <w:rPr/>
                              <w:t>M.</w:t>
                            </w:r>
                            <w:r>
                              <w:rPr>
                                <w:spacing w:val="-13"/>
                              </w:rPr>
                              <w:t> </w:t>
                            </w:r>
                            <w:r>
                              <w:rPr/>
                              <w:t>M.</w:t>
                            </w:r>
                            <w:r>
                              <w:rPr>
                                <w:spacing w:val="-12"/>
                              </w:rPr>
                              <w:t> </w:t>
                            </w:r>
                            <w:r>
                              <w:rPr/>
                              <w:t>(2021).</w:t>
                            </w:r>
                            <w:r>
                              <w:rPr>
                                <w:spacing w:val="-13"/>
                              </w:rPr>
                              <w:t> </w:t>
                            </w:r>
                            <w:r>
                              <w:rPr/>
                              <w:t>Assessing</w:t>
                            </w:r>
                            <w:r>
                              <w:rPr>
                                <w:spacing w:val="-12"/>
                              </w:rPr>
                              <w:t> </w:t>
                            </w:r>
                            <w:r>
                              <w:rPr/>
                              <w:t>sleep-wake</w:t>
                            </w:r>
                            <w:r>
                              <w:rPr>
                                <w:spacing w:val="-13"/>
                              </w:rPr>
                              <w:t> </w:t>
                            </w:r>
                            <w:r>
                              <w:rPr/>
                              <w:t>survival</w:t>
                            </w:r>
                            <w:r>
                              <w:rPr>
                                <w:spacing w:val="-12"/>
                              </w:rPr>
                              <w:t> </w:t>
                            </w:r>
                            <w:r>
                              <w:rPr/>
                              <w:t>dynamics</w:t>
                            </w:r>
                            <w:r>
                              <w:rPr>
                                <w:spacing w:val="-13"/>
                              </w:rPr>
                              <w:t> </w:t>
                            </w:r>
                            <w:r>
                              <w:rPr/>
                              <w:t>in</w:t>
                            </w:r>
                            <w:r>
                              <w:rPr>
                                <w:spacing w:val="-12"/>
                              </w:rPr>
                              <w:t> </w:t>
                            </w:r>
                            <w:r>
                              <w:rPr/>
                              <w:t>relation</w:t>
                            </w:r>
                            <w:r>
                              <w:rPr>
                                <w:spacing w:val="-13"/>
                              </w:rPr>
                              <w:t> </w:t>
                            </w:r>
                            <w:r>
                              <w:rPr/>
                              <w:t>to</w:t>
                            </w:r>
                            <w:r>
                              <w:rPr>
                                <w:spacing w:val="-12"/>
                              </w:rPr>
                              <w:t> </w:t>
                            </w:r>
                            <w:r>
                              <w:rPr/>
                              <w:t>sleep</w:t>
                            </w:r>
                            <w:r>
                              <w:rPr>
                                <w:spacing w:val="-13"/>
                              </w:rPr>
                              <w:t> </w:t>
                            </w:r>
                            <w:r>
                              <w:rPr/>
                              <w:t>quality</w:t>
                            </w:r>
                            <w:r>
                              <w:rPr>
                                <w:spacing w:val="-12"/>
                              </w:rPr>
                              <w:t> </w:t>
                            </w:r>
                            <w:r>
                              <w:rPr/>
                              <w:t>in</w:t>
                            </w:r>
                            <w:r>
                              <w:rPr>
                                <w:spacing w:val="-13"/>
                              </w:rPr>
                              <w:t> </w:t>
                            </w:r>
                            <w:r>
                              <w:rPr/>
                              <w:t>a</w:t>
                            </w:r>
                            <w:r>
                              <w:rPr>
                                <w:spacing w:val="-12"/>
                              </w:rPr>
                              <w:t> </w:t>
                            </w:r>
                            <w:r>
                              <w:rPr/>
                              <w:t>placebo-controlled </w:t>
                            </w:r>
                            <w:r>
                              <w:rPr>
                                <w:spacing w:val="-2"/>
                              </w:rPr>
                              <w:t>pharmacological</w:t>
                            </w:r>
                            <w:r>
                              <w:rPr>
                                <w:spacing w:val="-10"/>
                              </w:rPr>
                              <w:t> </w:t>
                            </w:r>
                            <w:r>
                              <w:rPr>
                                <w:spacing w:val="-2"/>
                              </w:rPr>
                              <w:t>intervention</w:t>
                            </w:r>
                            <w:r>
                              <w:rPr>
                                <w:spacing w:val="-10"/>
                              </w:rPr>
                              <w:t> </w:t>
                            </w:r>
                            <w:r>
                              <w:rPr>
                                <w:spacing w:val="-2"/>
                              </w:rPr>
                              <w:t>study</w:t>
                            </w:r>
                            <w:r>
                              <w:rPr>
                                <w:spacing w:val="-10"/>
                              </w:rPr>
                              <w:t> </w:t>
                            </w:r>
                            <w:r>
                              <w:rPr>
                                <w:spacing w:val="-2"/>
                              </w:rPr>
                              <w:t>with</w:t>
                            </w:r>
                            <w:r>
                              <w:rPr>
                                <w:spacing w:val="-9"/>
                              </w:rPr>
                              <w:t> </w:t>
                            </w:r>
                            <w:r>
                              <w:rPr>
                                <w:spacing w:val="-2"/>
                              </w:rPr>
                              <w:t>people</w:t>
                            </w:r>
                            <w:r>
                              <w:rPr>
                                <w:spacing w:val="-10"/>
                              </w:rPr>
                              <w:t> </w:t>
                            </w:r>
                            <w:r>
                              <w:rPr>
                                <w:spacing w:val="-2"/>
                              </w:rPr>
                              <w:t>with</w:t>
                            </w:r>
                            <w:r>
                              <w:rPr>
                                <w:spacing w:val="-9"/>
                              </w:rPr>
                              <w:t> </w:t>
                            </w:r>
                            <w:r>
                              <w:rPr>
                                <w:spacing w:val="-2"/>
                              </w:rPr>
                              <w:t>insomnia</w:t>
                            </w:r>
                            <w:r>
                              <w:rPr>
                                <w:spacing w:val="-9"/>
                              </w:rPr>
                              <w:t> </w:t>
                            </w:r>
                            <w:r>
                              <w:rPr>
                                <w:spacing w:val="-2"/>
                              </w:rPr>
                              <w:t>and</w:t>
                            </w:r>
                            <w:r>
                              <w:rPr>
                                <w:spacing w:val="-10"/>
                              </w:rPr>
                              <w:t> </w:t>
                            </w:r>
                            <w:r>
                              <w:rPr>
                                <w:spacing w:val="-2"/>
                              </w:rPr>
                              <w:t>healthy</w:t>
                            </w:r>
                            <w:r>
                              <w:rPr>
                                <w:spacing w:val="-10"/>
                              </w:rPr>
                              <w:t> </w:t>
                            </w:r>
                            <w:r>
                              <w:rPr>
                                <w:spacing w:val="-2"/>
                              </w:rPr>
                              <w:t>controls.</w:t>
                            </w:r>
                            <w:r>
                              <w:rPr>
                                <w:spacing w:val="21"/>
                              </w:rPr>
                              <w:t> </w:t>
                            </w:r>
                            <w:r>
                              <w:rPr>
                                <w:i/>
                                <w:spacing w:val="-2"/>
                              </w:rPr>
                              <w:t>Psychopharmacology</w:t>
                            </w:r>
                            <w:r>
                              <w:rPr>
                                <w:spacing w:val="-2"/>
                              </w:rPr>
                              <w:t>, </w:t>
                            </w:r>
                            <w:r>
                              <w:rPr>
                                <w:i/>
                              </w:rPr>
                              <w:t>238</w:t>
                            </w:r>
                            <w:r>
                              <w:rPr/>
                              <w:t>(1),</w:t>
                            </w:r>
                            <w:r>
                              <w:rPr>
                                <w:spacing w:val="40"/>
                              </w:rPr>
                              <w:t> </w:t>
                            </w:r>
                            <w:r>
                              <w:rPr/>
                              <w:t>83–94.</w:t>
                            </w:r>
                            <w:r>
                              <w:rPr>
                                <w:spacing w:val="40"/>
                              </w:rPr>
                              <w:t> </w:t>
                            </w:r>
                            <w:hyperlink r:id="rId102">
                              <w:r>
                                <w:rPr/>
                                <w:t>https://doi.org/10.1007/s00213-020-05660-3</w:t>
                              </w:r>
                            </w:hyperlink>
                          </w:p>
                          <w:p>
                            <w:pPr>
                              <w:pStyle w:val="BodyText"/>
                              <w:spacing w:line="213" w:lineRule="auto" w:before="0"/>
                              <w:ind w:left="318" w:right="28" w:hanging="299"/>
                              <w:jc w:val="both"/>
                            </w:pPr>
                            <w:r>
                              <w:rPr>
                                <w:w w:val="105"/>
                              </w:rPr>
                              <w:t>Hermans,</w:t>
                            </w:r>
                            <w:r>
                              <w:rPr>
                                <w:spacing w:val="-1"/>
                                <w:w w:val="105"/>
                              </w:rPr>
                              <w:t> </w:t>
                            </w:r>
                            <w:r>
                              <w:rPr>
                                <w:w w:val="105"/>
                              </w:rPr>
                              <w:t>L.</w:t>
                            </w:r>
                            <w:r>
                              <w:rPr>
                                <w:spacing w:val="-3"/>
                                <w:w w:val="105"/>
                              </w:rPr>
                              <w:t> </w:t>
                            </w:r>
                            <w:r>
                              <w:rPr>
                                <w:w w:val="105"/>
                              </w:rPr>
                              <w:t>W.</w:t>
                            </w:r>
                            <w:r>
                              <w:rPr>
                                <w:spacing w:val="-3"/>
                                <w:w w:val="105"/>
                              </w:rPr>
                              <w:t> </w:t>
                            </w:r>
                            <w:r>
                              <w:rPr>
                                <w:w w:val="105"/>
                              </w:rPr>
                              <w:t>A.,</w:t>
                            </w:r>
                            <w:r>
                              <w:rPr>
                                <w:spacing w:val="-1"/>
                                <w:w w:val="105"/>
                              </w:rPr>
                              <w:t> </w:t>
                            </w:r>
                            <w:r>
                              <w:rPr>
                                <w:w w:val="105"/>
                              </w:rPr>
                              <w:t>Van</w:t>
                            </w:r>
                            <w:r>
                              <w:rPr>
                                <w:spacing w:val="-3"/>
                                <w:w w:val="105"/>
                              </w:rPr>
                              <w:t> </w:t>
                            </w:r>
                            <w:r>
                              <w:rPr>
                                <w:w w:val="105"/>
                              </w:rPr>
                              <w:t>Gilst,</w:t>
                            </w:r>
                            <w:r>
                              <w:rPr>
                                <w:spacing w:val="-1"/>
                                <w:w w:val="105"/>
                              </w:rPr>
                              <w:t> </w:t>
                            </w:r>
                            <w:r>
                              <w:rPr>
                                <w:w w:val="105"/>
                              </w:rPr>
                              <w:t>M.</w:t>
                            </w:r>
                            <w:r>
                              <w:rPr>
                                <w:spacing w:val="-3"/>
                                <w:w w:val="105"/>
                              </w:rPr>
                              <w:t> </w:t>
                            </w:r>
                            <w:r>
                              <w:rPr>
                                <w:w w:val="105"/>
                              </w:rPr>
                              <w:t>M.,</w:t>
                            </w:r>
                            <w:r>
                              <w:rPr>
                                <w:spacing w:val="-1"/>
                                <w:w w:val="105"/>
                              </w:rPr>
                              <w:t> </w:t>
                            </w:r>
                            <w:r>
                              <w:rPr>
                                <w:w w:val="105"/>
                              </w:rPr>
                              <w:t>Regis,</w:t>
                            </w:r>
                            <w:r>
                              <w:rPr>
                                <w:spacing w:val="-1"/>
                                <w:w w:val="105"/>
                              </w:rPr>
                              <w:t> </w:t>
                            </w:r>
                            <w:r>
                              <w:rPr>
                                <w:w w:val="105"/>
                              </w:rPr>
                              <w:t>M.,</w:t>
                            </w:r>
                            <w:r>
                              <w:rPr>
                                <w:spacing w:val="-1"/>
                                <w:w w:val="105"/>
                              </w:rPr>
                              <w:t> </w:t>
                            </w:r>
                            <w:r>
                              <w:rPr>
                                <w:w w:val="105"/>
                              </w:rPr>
                              <w:t>Van</w:t>
                            </w:r>
                            <w:r>
                              <w:rPr>
                                <w:spacing w:val="-3"/>
                                <w:w w:val="105"/>
                              </w:rPr>
                              <w:t> </w:t>
                            </w:r>
                            <w:r>
                              <w:rPr>
                                <w:w w:val="105"/>
                              </w:rPr>
                              <w:t>Den</w:t>
                            </w:r>
                            <w:r>
                              <w:rPr>
                                <w:spacing w:val="-3"/>
                                <w:w w:val="105"/>
                              </w:rPr>
                              <w:t> </w:t>
                            </w:r>
                            <w:r>
                              <w:rPr>
                                <w:w w:val="105"/>
                              </w:rPr>
                              <w:t>Heuvel,</w:t>
                            </w:r>
                            <w:r>
                              <w:rPr>
                                <w:spacing w:val="-1"/>
                                <w:w w:val="105"/>
                              </w:rPr>
                              <w:t> </w:t>
                            </w:r>
                            <w:r>
                              <w:rPr>
                                <w:w w:val="105"/>
                              </w:rPr>
                              <w:t>L.</w:t>
                            </w:r>
                            <w:r>
                              <w:rPr>
                                <w:spacing w:val="-3"/>
                                <w:w w:val="105"/>
                              </w:rPr>
                              <w:t> </w:t>
                            </w:r>
                            <w:r>
                              <w:rPr>
                                <w:w w:val="105"/>
                              </w:rPr>
                              <w:t>C.</w:t>
                            </w:r>
                            <w:r>
                              <w:rPr>
                                <w:spacing w:val="-3"/>
                                <w:w w:val="105"/>
                              </w:rPr>
                              <w:t> </w:t>
                            </w:r>
                            <w:r>
                              <w:rPr>
                                <w:w w:val="105"/>
                              </w:rPr>
                              <w:t>E.,</w:t>
                            </w:r>
                            <w:r>
                              <w:rPr>
                                <w:spacing w:val="-1"/>
                                <w:w w:val="105"/>
                              </w:rPr>
                              <w:t> </w:t>
                            </w:r>
                            <w:r>
                              <w:rPr>
                                <w:w w:val="105"/>
                              </w:rPr>
                              <w:t>Langen,</w:t>
                            </w:r>
                            <w:r>
                              <w:rPr>
                                <w:spacing w:val="-1"/>
                                <w:w w:val="105"/>
                              </w:rPr>
                              <w:t> </w:t>
                            </w:r>
                            <w:r>
                              <w:rPr>
                                <w:w w:val="105"/>
                              </w:rPr>
                              <w:t>H.,</w:t>
                            </w:r>
                            <w:r>
                              <w:rPr>
                                <w:spacing w:val="-1"/>
                                <w:w w:val="105"/>
                              </w:rPr>
                              <w:t> </w:t>
                            </w:r>
                            <w:r>
                              <w:rPr>
                                <w:w w:val="105"/>
                              </w:rPr>
                              <w:t>Van</w:t>
                            </w:r>
                            <w:r>
                              <w:rPr>
                                <w:spacing w:val="-3"/>
                                <w:w w:val="105"/>
                              </w:rPr>
                              <w:t> </w:t>
                            </w:r>
                            <w:r>
                              <w:rPr>
                                <w:w w:val="105"/>
                              </w:rPr>
                              <w:t>Mierlo,</w:t>
                            </w:r>
                            <w:r>
                              <w:rPr>
                                <w:spacing w:val="-1"/>
                                <w:w w:val="105"/>
                              </w:rPr>
                              <w:t> </w:t>
                            </w:r>
                            <w:r>
                              <w:rPr>
                                <w:w w:val="105"/>
                              </w:rPr>
                              <w:t>P., </w:t>
                            </w:r>
                            <w:r>
                              <w:rPr>
                                <w:spacing w:val="-2"/>
                                <w:w w:val="105"/>
                              </w:rPr>
                              <w:t>Krijn,</w:t>
                            </w:r>
                            <w:r>
                              <w:rPr>
                                <w:spacing w:val="-7"/>
                                <w:w w:val="105"/>
                              </w:rPr>
                              <w:t> </w:t>
                            </w:r>
                            <w:r>
                              <w:rPr>
                                <w:spacing w:val="-2"/>
                                <w:w w:val="105"/>
                              </w:rPr>
                              <w:t>R.,</w:t>
                            </w:r>
                            <w:r>
                              <w:rPr>
                                <w:spacing w:val="-7"/>
                                <w:w w:val="105"/>
                              </w:rPr>
                              <w:t> </w:t>
                            </w:r>
                            <w:r>
                              <w:rPr>
                                <w:spacing w:val="-2"/>
                                <w:w w:val="105"/>
                              </w:rPr>
                              <w:t>Hoondert,</w:t>
                            </w:r>
                            <w:r>
                              <w:rPr>
                                <w:spacing w:val="-7"/>
                                <w:w w:val="105"/>
                              </w:rPr>
                              <w:t> </w:t>
                            </w:r>
                            <w:r>
                              <w:rPr>
                                <w:spacing w:val="-2"/>
                                <w:w w:val="105"/>
                              </w:rPr>
                              <w:t>B.,</w:t>
                            </w:r>
                            <w:r>
                              <w:rPr>
                                <w:spacing w:val="-7"/>
                                <w:w w:val="105"/>
                              </w:rPr>
                              <w:t> </w:t>
                            </w:r>
                            <w:r>
                              <w:rPr>
                                <w:spacing w:val="-2"/>
                                <w:w w:val="105"/>
                              </w:rPr>
                              <w:t>Maass,</w:t>
                            </w:r>
                            <w:r>
                              <w:rPr>
                                <w:spacing w:val="-7"/>
                                <w:w w:val="105"/>
                              </w:rPr>
                              <w:t> </w:t>
                            </w:r>
                            <w:r>
                              <w:rPr>
                                <w:spacing w:val="-2"/>
                                <w:w w:val="105"/>
                              </w:rPr>
                              <w:t>H.,</w:t>
                            </w:r>
                            <w:r>
                              <w:rPr>
                                <w:spacing w:val="-7"/>
                                <w:w w:val="105"/>
                              </w:rPr>
                              <w:t> </w:t>
                            </w:r>
                            <w:r>
                              <w:rPr>
                                <w:spacing w:val="-2"/>
                                <w:w w:val="105"/>
                              </w:rPr>
                              <w:t>Van</w:t>
                            </w:r>
                            <w:r>
                              <w:rPr>
                                <w:spacing w:val="-9"/>
                                <w:w w:val="105"/>
                              </w:rPr>
                              <w:t> </w:t>
                            </w:r>
                            <w:r>
                              <w:rPr>
                                <w:spacing w:val="-2"/>
                                <w:w w:val="105"/>
                              </w:rPr>
                              <w:t>Dijk,</w:t>
                            </w:r>
                            <w:r>
                              <w:rPr>
                                <w:spacing w:val="-7"/>
                                <w:w w:val="105"/>
                              </w:rPr>
                              <w:t> </w:t>
                            </w:r>
                            <w:r>
                              <w:rPr>
                                <w:spacing w:val="-2"/>
                                <w:w w:val="105"/>
                              </w:rPr>
                              <w:t>J.</w:t>
                            </w:r>
                            <w:r>
                              <w:rPr>
                                <w:spacing w:val="-8"/>
                                <w:w w:val="105"/>
                              </w:rPr>
                              <w:t> </w:t>
                            </w:r>
                            <w:r>
                              <w:rPr>
                                <w:spacing w:val="-2"/>
                                <w:w w:val="105"/>
                              </w:rPr>
                              <w:t>P.,</w:t>
                            </w:r>
                            <w:r>
                              <w:rPr>
                                <w:spacing w:val="-7"/>
                                <w:w w:val="105"/>
                              </w:rPr>
                              <w:t> </w:t>
                            </w:r>
                            <w:r>
                              <w:rPr>
                                <w:spacing w:val="-2"/>
                                <w:w w:val="105"/>
                              </w:rPr>
                              <w:t>Leufkens,</w:t>
                            </w:r>
                            <w:r>
                              <w:rPr>
                                <w:spacing w:val="-7"/>
                                <w:w w:val="105"/>
                              </w:rPr>
                              <w:t> </w:t>
                            </w:r>
                            <w:r>
                              <w:rPr>
                                <w:spacing w:val="-2"/>
                                <w:w w:val="105"/>
                              </w:rPr>
                              <w:t>T.</w:t>
                            </w:r>
                            <w:r>
                              <w:rPr>
                                <w:spacing w:val="-9"/>
                                <w:w w:val="105"/>
                              </w:rPr>
                              <w:t> </w:t>
                            </w:r>
                            <w:r>
                              <w:rPr>
                                <w:spacing w:val="-2"/>
                                <w:w w:val="105"/>
                              </w:rPr>
                              <w:t>R.</w:t>
                            </w:r>
                            <w:r>
                              <w:rPr>
                                <w:spacing w:val="-8"/>
                                <w:w w:val="105"/>
                              </w:rPr>
                              <w:t> </w:t>
                            </w:r>
                            <w:r>
                              <w:rPr>
                                <w:spacing w:val="-2"/>
                                <w:w w:val="105"/>
                              </w:rPr>
                              <w:t>M.,</w:t>
                            </w:r>
                            <w:r>
                              <w:rPr>
                                <w:spacing w:val="-7"/>
                                <w:w w:val="105"/>
                              </w:rPr>
                              <w:t> </w:t>
                            </w:r>
                            <w:r>
                              <w:rPr>
                                <w:spacing w:val="-2"/>
                                <w:w w:val="105"/>
                              </w:rPr>
                              <w:t>&amp;</w:t>
                            </w:r>
                            <w:r>
                              <w:rPr>
                                <w:spacing w:val="-8"/>
                                <w:w w:val="105"/>
                              </w:rPr>
                              <w:t> </w:t>
                            </w:r>
                            <w:r>
                              <w:rPr>
                                <w:spacing w:val="-2"/>
                                <w:w w:val="105"/>
                              </w:rPr>
                              <w:t>Overeem,</w:t>
                            </w:r>
                            <w:r>
                              <w:rPr>
                                <w:spacing w:val="-7"/>
                                <w:w w:val="105"/>
                              </w:rPr>
                              <w:t> </w:t>
                            </w:r>
                            <w:r>
                              <w:rPr>
                                <w:spacing w:val="-2"/>
                                <w:w w:val="105"/>
                              </w:rPr>
                              <w:t>S.</w:t>
                            </w:r>
                            <w:r>
                              <w:rPr>
                                <w:spacing w:val="-8"/>
                                <w:w w:val="105"/>
                              </w:rPr>
                              <w:t> </w:t>
                            </w:r>
                            <w:r>
                              <w:rPr>
                                <w:spacing w:val="-2"/>
                                <w:w w:val="105"/>
                              </w:rPr>
                              <w:t>(2020).</w:t>
                            </w:r>
                            <w:r>
                              <w:rPr>
                                <w:spacing w:val="14"/>
                                <w:w w:val="105"/>
                              </w:rPr>
                              <w:t> </w:t>
                            </w:r>
                            <w:r>
                              <w:rPr>
                                <w:spacing w:val="-2"/>
                                <w:w w:val="105"/>
                              </w:rPr>
                              <w:t>Modeling </w:t>
                            </w:r>
                            <w:r>
                              <w:rPr/>
                              <w:t>sleep onset misperception in insomnia.</w:t>
                            </w:r>
                            <w:r>
                              <w:rPr>
                                <w:spacing w:val="40"/>
                              </w:rPr>
                              <w:t> </w:t>
                            </w:r>
                            <w:r>
                              <w:rPr>
                                <w:i/>
                              </w:rPr>
                              <w:t>Sleep</w:t>
                            </w:r>
                            <w:r>
                              <w:rPr/>
                              <w:t>, </w:t>
                            </w:r>
                            <w:r>
                              <w:rPr>
                                <w:i/>
                              </w:rPr>
                              <w:t>43</w:t>
                            </w:r>
                            <w:r>
                              <w:rPr/>
                              <w:t>(8), zsaa014.</w:t>
                            </w:r>
                            <w:r>
                              <w:rPr>
                                <w:spacing w:val="40"/>
                              </w:rPr>
                              <w:t> </w:t>
                            </w:r>
                            <w:hyperlink r:id="rId103">
                              <w:r>
                                <w:rPr/>
                                <w:t>https://doi.org/10.1093/sleep/zsaa014</w:t>
                              </w:r>
                            </w:hyperlink>
                          </w:p>
                          <w:p>
                            <w:pPr>
                              <w:pStyle w:val="BodyText"/>
                              <w:spacing w:line="213" w:lineRule="auto" w:before="0"/>
                              <w:ind w:left="308" w:right="17" w:hanging="289"/>
                              <w:jc w:val="both"/>
                            </w:pPr>
                            <w:r>
                              <w:rPr>
                                <w:w w:val="105"/>
                              </w:rPr>
                              <w:t>Herring,</w:t>
                            </w:r>
                            <w:r>
                              <w:rPr>
                                <w:spacing w:val="-5"/>
                                <w:w w:val="105"/>
                              </w:rPr>
                              <w:t> </w:t>
                            </w:r>
                            <w:r>
                              <w:rPr>
                                <w:w w:val="105"/>
                              </w:rPr>
                              <w:t>S.</w:t>
                            </w:r>
                            <w:r>
                              <w:rPr>
                                <w:spacing w:val="-5"/>
                                <w:w w:val="105"/>
                              </w:rPr>
                              <w:t> </w:t>
                            </w:r>
                            <w:r>
                              <w:rPr>
                                <w:w w:val="105"/>
                              </w:rPr>
                              <w:t>J.,</w:t>
                            </w:r>
                            <w:r>
                              <w:rPr>
                                <w:spacing w:val="-5"/>
                                <w:w w:val="105"/>
                              </w:rPr>
                              <w:t> </w:t>
                            </w:r>
                            <w:r>
                              <w:rPr>
                                <w:w w:val="105"/>
                              </w:rPr>
                              <w:t>Foster,</w:t>
                            </w:r>
                            <w:r>
                              <w:rPr>
                                <w:spacing w:val="-5"/>
                                <w:w w:val="105"/>
                              </w:rPr>
                              <w:t> </w:t>
                            </w:r>
                            <w:r>
                              <w:rPr>
                                <w:w w:val="105"/>
                              </w:rPr>
                              <w:t>G.</w:t>
                            </w:r>
                            <w:r>
                              <w:rPr>
                                <w:spacing w:val="-5"/>
                                <w:w w:val="105"/>
                              </w:rPr>
                              <w:t> </w:t>
                            </w:r>
                            <w:r>
                              <w:rPr>
                                <w:w w:val="105"/>
                              </w:rPr>
                              <w:t>D.,</w:t>
                            </w:r>
                            <w:r>
                              <w:rPr>
                                <w:spacing w:val="-5"/>
                                <w:w w:val="105"/>
                              </w:rPr>
                              <w:t> </w:t>
                            </w:r>
                            <w:r>
                              <w:rPr>
                                <w:w w:val="105"/>
                              </w:rPr>
                              <w:t>Pien,</w:t>
                            </w:r>
                            <w:r>
                              <w:rPr>
                                <w:spacing w:val="-5"/>
                                <w:w w:val="105"/>
                              </w:rPr>
                              <w:t> </w:t>
                            </w:r>
                            <w:r>
                              <w:rPr>
                                <w:w w:val="105"/>
                              </w:rPr>
                              <w:t>G.</w:t>
                            </w:r>
                            <w:r>
                              <w:rPr>
                                <w:spacing w:val="-5"/>
                                <w:w w:val="105"/>
                              </w:rPr>
                              <w:t> </w:t>
                            </w:r>
                            <w:r>
                              <w:rPr>
                                <w:w w:val="105"/>
                              </w:rPr>
                              <w:t>W.,</w:t>
                            </w:r>
                            <w:r>
                              <w:rPr>
                                <w:spacing w:val="-5"/>
                                <w:w w:val="105"/>
                              </w:rPr>
                              <w:t> </w:t>
                            </w:r>
                            <w:r>
                              <w:rPr>
                                <w:w w:val="105"/>
                              </w:rPr>
                              <w:t>Massa,</w:t>
                            </w:r>
                            <w:r>
                              <w:rPr>
                                <w:spacing w:val="-5"/>
                                <w:w w:val="105"/>
                              </w:rPr>
                              <w:t> </w:t>
                            </w:r>
                            <w:r>
                              <w:rPr>
                                <w:w w:val="105"/>
                              </w:rPr>
                              <w:t>K.,</w:t>
                            </w:r>
                            <w:r>
                              <w:rPr>
                                <w:spacing w:val="-5"/>
                                <w:w w:val="105"/>
                              </w:rPr>
                              <w:t> </w:t>
                            </w:r>
                            <w:r>
                              <w:rPr>
                                <w:w w:val="105"/>
                              </w:rPr>
                              <w:t>Nelson,</w:t>
                            </w:r>
                            <w:r>
                              <w:rPr>
                                <w:spacing w:val="-5"/>
                                <w:w w:val="105"/>
                              </w:rPr>
                              <w:t> </w:t>
                            </w:r>
                            <w:r>
                              <w:rPr>
                                <w:w w:val="105"/>
                              </w:rPr>
                              <w:t>D.</w:t>
                            </w:r>
                            <w:r>
                              <w:rPr>
                                <w:spacing w:val="-5"/>
                                <w:w w:val="105"/>
                              </w:rPr>
                              <w:t> </w:t>
                            </w:r>
                            <w:r>
                              <w:rPr>
                                <w:w w:val="105"/>
                              </w:rPr>
                              <w:t>B.,</w:t>
                            </w:r>
                            <w:r>
                              <w:rPr>
                                <w:spacing w:val="-5"/>
                                <w:w w:val="105"/>
                              </w:rPr>
                              <w:t> </w:t>
                            </w:r>
                            <w:r>
                              <w:rPr>
                                <w:w w:val="105"/>
                              </w:rPr>
                              <w:t>Gehrman,</w:t>
                            </w:r>
                            <w:r>
                              <w:rPr>
                                <w:spacing w:val="-5"/>
                                <w:w w:val="105"/>
                              </w:rPr>
                              <w:t> </w:t>
                            </w:r>
                            <w:r>
                              <w:rPr>
                                <w:w w:val="105"/>
                              </w:rPr>
                              <w:t>P.</w:t>
                            </w:r>
                            <w:r>
                              <w:rPr>
                                <w:spacing w:val="-5"/>
                                <w:w w:val="105"/>
                              </w:rPr>
                              <w:t> </w:t>
                            </w:r>
                            <w:r>
                              <w:rPr>
                                <w:w w:val="105"/>
                              </w:rPr>
                              <w:t>R.,</w:t>
                            </w:r>
                            <w:r>
                              <w:rPr>
                                <w:spacing w:val="-5"/>
                                <w:w w:val="105"/>
                              </w:rPr>
                              <w:t> </w:t>
                            </w:r>
                            <w:r>
                              <w:rPr>
                                <w:w w:val="105"/>
                              </w:rPr>
                              <w:t>&amp;</w:t>
                            </w:r>
                            <w:r>
                              <w:rPr>
                                <w:spacing w:val="-5"/>
                                <w:w w:val="105"/>
                              </w:rPr>
                              <w:t> </w:t>
                            </w:r>
                            <w:r>
                              <w:rPr>
                                <w:w w:val="105"/>
                              </w:rPr>
                              <w:t>Davey,</w:t>
                            </w:r>
                            <w:r>
                              <w:rPr>
                                <w:spacing w:val="-5"/>
                                <w:w w:val="105"/>
                              </w:rPr>
                              <w:t> </w:t>
                            </w:r>
                            <w:r>
                              <w:rPr>
                                <w:w w:val="105"/>
                              </w:rPr>
                              <w:t>A.</w:t>
                            </w:r>
                            <w:r>
                              <w:rPr>
                                <w:spacing w:val="-5"/>
                                <w:w w:val="105"/>
                              </w:rPr>
                              <w:t> </w:t>
                            </w:r>
                            <w:r>
                              <w:rPr>
                                <w:w w:val="105"/>
                              </w:rPr>
                              <w:t>(2013b). </w:t>
                            </w:r>
                            <w:r>
                              <w:rPr/>
                              <w:t>Do pregnant women accurately report sleep time?</w:t>
                            </w:r>
                            <w:r>
                              <w:rPr>
                                <w:spacing w:val="40"/>
                              </w:rPr>
                              <w:t> </w:t>
                            </w:r>
                            <w:r>
                              <w:rPr/>
                              <w:t>A comparison between self-reported and objective measures</w:t>
                            </w:r>
                            <w:r>
                              <w:rPr>
                                <w:spacing w:val="-13"/>
                              </w:rPr>
                              <w:t> </w:t>
                            </w:r>
                            <w:r>
                              <w:rPr/>
                              <w:t>of sleep duration in pregnancy among a sample of urban mothers.</w:t>
                            </w:r>
                            <w:r>
                              <w:rPr>
                                <w:spacing w:val="33"/>
                              </w:rPr>
                              <w:t> </w:t>
                            </w:r>
                            <w:r>
                              <w:rPr>
                                <w:i/>
                              </w:rPr>
                              <w:t>Sleep Breath</w:t>
                            </w:r>
                            <w:r>
                              <w:rPr/>
                              <w:t>, </w:t>
                            </w:r>
                            <w:r>
                              <w:rPr>
                                <w:i/>
                              </w:rPr>
                              <w:t>17</w:t>
                            </w:r>
                            <w:r>
                              <w:rPr>
                                <w:i/>
                                <w:spacing w:val="-13"/>
                              </w:rPr>
                              <w:t> </w:t>
                            </w:r>
                            <w:r>
                              <w:rPr/>
                              <w:t>(4), 1323– </w:t>
                            </w:r>
                            <w:r>
                              <w:rPr>
                                <w:w w:val="105"/>
                              </w:rPr>
                              <w:t>1327.</w:t>
                            </w:r>
                            <w:r>
                              <w:rPr>
                                <w:spacing w:val="40"/>
                                <w:w w:val="105"/>
                              </w:rPr>
                              <w:t> </w:t>
                            </w:r>
                            <w:hyperlink r:id="rId104">
                              <w:r>
                                <w:rPr>
                                  <w:w w:val="105"/>
                                </w:rPr>
                                <w:t>https://doi.org/10.1007/s11325-013-0835-2</w:t>
                              </w:r>
                            </w:hyperlink>
                          </w:p>
                          <w:p>
                            <w:pPr>
                              <w:pStyle w:val="BodyText"/>
                              <w:spacing w:line="213" w:lineRule="auto" w:before="0"/>
                              <w:ind w:left="308" w:right="17" w:hanging="289"/>
                              <w:jc w:val="both"/>
                            </w:pPr>
                            <w:r>
                              <w:rPr>
                                <w:w w:val="105"/>
                              </w:rPr>
                              <w:t>Herring,</w:t>
                            </w:r>
                            <w:r>
                              <w:rPr>
                                <w:spacing w:val="-4"/>
                                <w:w w:val="105"/>
                              </w:rPr>
                              <w:t> </w:t>
                            </w:r>
                            <w:r>
                              <w:rPr>
                                <w:w w:val="105"/>
                              </w:rPr>
                              <w:t>S.</w:t>
                            </w:r>
                            <w:r>
                              <w:rPr>
                                <w:spacing w:val="-5"/>
                                <w:w w:val="105"/>
                              </w:rPr>
                              <w:t> </w:t>
                            </w:r>
                            <w:r>
                              <w:rPr>
                                <w:w w:val="105"/>
                              </w:rPr>
                              <w:t>J.,</w:t>
                            </w:r>
                            <w:r>
                              <w:rPr>
                                <w:spacing w:val="-4"/>
                                <w:w w:val="105"/>
                              </w:rPr>
                              <w:t> </w:t>
                            </w:r>
                            <w:r>
                              <w:rPr>
                                <w:w w:val="105"/>
                              </w:rPr>
                              <w:t>Foster,</w:t>
                            </w:r>
                            <w:r>
                              <w:rPr>
                                <w:spacing w:val="-4"/>
                                <w:w w:val="105"/>
                              </w:rPr>
                              <w:t> </w:t>
                            </w:r>
                            <w:r>
                              <w:rPr>
                                <w:w w:val="105"/>
                              </w:rPr>
                              <w:t>G.</w:t>
                            </w:r>
                            <w:r>
                              <w:rPr>
                                <w:spacing w:val="-5"/>
                                <w:w w:val="105"/>
                              </w:rPr>
                              <w:t> </w:t>
                            </w:r>
                            <w:r>
                              <w:rPr>
                                <w:w w:val="105"/>
                              </w:rPr>
                              <w:t>D.,</w:t>
                            </w:r>
                            <w:r>
                              <w:rPr>
                                <w:spacing w:val="-4"/>
                                <w:w w:val="105"/>
                              </w:rPr>
                              <w:t> </w:t>
                            </w:r>
                            <w:r>
                              <w:rPr>
                                <w:w w:val="105"/>
                              </w:rPr>
                              <w:t>Pien,</w:t>
                            </w:r>
                            <w:r>
                              <w:rPr>
                                <w:spacing w:val="-4"/>
                                <w:w w:val="105"/>
                              </w:rPr>
                              <w:t> </w:t>
                            </w:r>
                            <w:r>
                              <w:rPr>
                                <w:w w:val="105"/>
                              </w:rPr>
                              <w:t>G.</w:t>
                            </w:r>
                            <w:r>
                              <w:rPr>
                                <w:spacing w:val="-5"/>
                                <w:w w:val="105"/>
                              </w:rPr>
                              <w:t> </w:t>
                            </w:r>
                            <w:r>
                              <w:rPr>
                                <w:w w:val="105"/>
                              </w:rPr>
                              <w:t>W.,</w:t>
                            </w:r>
                            <w:r>
                              <w:rPr>
                                <w:spacing w:val="-4"/>
                                <w:w w:val="105"/>
                              </w:rPr>
                              <w:t> </w:t>
                            </w:r>
                            <w:r>
                              <w:rPr>
                                <w:w w:val="105"/>
                              </w:rPr>
                              <w:t>Massa,</w:t>
                            </w:r>
                            <w:r>
                              <w:rPr>
                                <w:spacing w:val="-4"/>
                                <w:w w:val="105"/>
                              </w:rPr>
                              <w:t> </w:t>
                            </w:r>
                            <w:r>
                              <w:rPr>
                                <w:w w:val="105"/>
                              </w:rPr>
                              <w:t>K.,</w:t>
                            </w:r>
                            <w:r>
                              <w:rPr>
                                <w:spacing w:val="-4"/>
                                <w:w w:val="105"/>
                              </w:rPr>
                              <w:t> </w:t>
                            </w:r>
                            <w:r>
                              <w:rPr>
                                <w:w w:val="105"/>
                              </w:rPr>
                              <w:t>Nelson,</w:t>
                            </w:r>
                            <w:r>
                              <w:rPr>
                                <w:spacing w:val="-4"/>
                                <w:w w:val="105"/>
                              </w:rPr>
                              <w:t> </w:t>
                            </w:r>
                            <w:r>
                              <w:rPr>
                                <w:w w:val="105"/>
                              </w:rPr>
                              <w:t>D.</w:t>
                            </w:r>
                            <w:r>
                              <w:rPr>
                                <w:spacing w:val="-5"/>
                                <w:w w:val="105"/>
                              </w:rPr>
                              <w:t> </w:t>
                            </w:r>
                            <w:r>
                              <w:rPr>
                                <w:w w:val="105"/>
                              </w:rPr>
                              <w:t>B.,</w:t>
                            </w:r>
                            <w:r>
                              <w:rPr>
                                <w:spacing w:val="-4"/>
                                <w:w w:val="105"/>
                              </w:rPr>
                              <w:t> </w:t>
                            </w:r>
                            <w:r>
                              <w:rPr>
                                <w:w w:val="105"/>
                              </w:rPr>
                              <w:t>Gehrman,</w:t>
                            </w:r>
                            <w:r>
                              <w:rPr>
                                <w:spacing w:val="-4"/>
                                <w:w w:val="105"/>
                              </w:rPr>
                              <w:t> </w:t>
                            </w:r>
                            <w:r>
                              <w:rPr>
                                <w:w w:val="105"/>
                              </w:rPr>
                              <w:t>P.</w:t>
                            </w:r>
                            <w:r>
                              <w:rPr>
                                <w:spacing w:val="-5"/>
                                <w:w w:val="105"/>
                              </w:rPr>
                              <w:t> </w:t>
                            </w:r>
                            <w:r>
                              <w:rPr>
                                <w:w w:val="105"/>
                              </w:rPr>
                              <w:t>R.,</w:t>
                            </w:r>
                            <w:r>
                              <w:rPr>
                                <w:spacing w:val="-4"/>
                                <w:w w:val="105"/>
                              </w:rPr>
                              <w:t> </w:t>
                            </w:r>
                            <w:r>
                              <w:rPr>
                                <w:w w:val="105"/>
                              </w:rPr>
                              <w:t>&amp;</w:t>
                            </w:r>
                            <w:r>
                              <w:rPr>
                                <w:spacing w:val="-5"/>
                                <w:w w:val="105"/>
                              </w:rPr>
                              <w:t> </w:t>
                            </w:r>
                            <w:r>
                              <w:rPr>
                                <w:w w:val="105"/>
                              </w:rPr>
                              <w:t>Davey,</w:t>
                            </w:r>
                            <w:r>
                              <w:rPr>
                                <w:spacing w:val="-4"/>
                                <w:w w:val="105"/>
                              </w:rPr>
                              <w:t> </w:t>
                            </w:r>
                            <w:r>
                              <w:rPr>
                                <w:w w:val="105"/>
                              </w:rPr>
                              <w:t>A.</w:t>
                            </w:r>
                            <w:r>
                              <w:rPr>
                                <w:spacing w:val="-5"/>
                                <w:w w:val="105"/>
                              </w:rPr>
                              <w:t> </w:t>
                            </w:r>
                            <w:r>
                              <w:rPr>
                                <w:w w:val="105"/>
                              </w:rPr>
                              <w:t>(2013a). </w:t>
                            </w:r>
                            <w:r>
                              <w:rPr/>
                              <w:t>Do pregnant women accurately report sleep time?</w:t>
                            </w:r>
                            <w:r>
                              <w:rPr>
                                <w:spacing w:val="40"/>
                              </w:rPr>
                              <w:t> </w:t>
                            </w:r>
                            <w:r>
                              <w:rPr/>
                              <w:t>A comparison between self-reported and objective measures</w:t>
                            </w:r>
                            <w:r>
                              <w:rPr>
                                <w:spacing w:val="-13"/>
                              </w:rPr>
                              <w:t> </w:t>
                            </w:r>
                            <w:r>
                              <w:rPr/>
                              <w:t>of sleep duration in pregnancy among a sample of urban mothers.</w:t>
                            </w:r>
                            <w:r>
                              <w:rPr>
                                <w:spacing w:val="33"/>
                              </w:rPr>
                              <w:t> </w:t>
                            </w:r>
                            <w:r>
                              <w:rPr>
                                <w:i/>
                              </w:rPr>
                              <w:t>Sleep Breath</w:t>
                            </w:r>
                            <w:r>
                              <w:rPr/>
                              <w:t>, </w:t>
                            </w:r>
                            <w:r>
                              <w:rPr>
                                <w:i/>
                              </w:rPr>
                              <w:t>17</w:t>
                            </w:r>
                            <w:r>
                              <w:rPr>
                                <w:i/>
                                <w:spacing w:val="-13"/>
                              </w:rPr>
                              <w:t> </w:t>
                            </w:r>
                            <w:r>
                              <w:rPr/>
                              <w:t>(4), 1323– </w:t>
                            </w:r>
                            <w:r>
                              <w:rPr>
                                <w:w w:val="105"/>
                              </w:rPr>
                              <w:t>1327.</w:t>
                            </w:r>
                            <w:r>
                              <w:rPr>
                                <w:spacing w:val="40"/>
                                <w:w w:val="105"/>
                              </w:rPr>
                              <w:t> </w:t>
                            </w:r>
                            <w:hyperlink r:id="rId104">
                              <w:r>
                                <w:rPr>
                                  <w:w w:val="105"/>
                                </w:rPr>
                                <w:t>https://doi.org/10.1007/s11325-013-0835-2</w:t>
                              </w:r>
                            </w:hyperlink>
                          </w:p>
                          <w:p>
                            <w:pPr>
                              <w:pStyle w:val="BodyText"/>
                              <w:spacing w:line="213" w:lineRule="auto" w:before="0"/>
                              <w:ind w:left="318" w:right="56" w:hanging="299"/>
                              <w:jc w:val="both"/>
                            </w:pPr>
                            <w:r>
                              <w:rPr>
                                <w:spacing w:val="-2"/>
                                <w:w w:val="105"/>
                              </w:rPr>
                              <w:t>Hita-Yañez,</w:t>
                            </w:r>
                            <w:r>
                              <w:rPr>
                                <w:spacing w:val="-5"/>
                                <w:w w:val="105"/>
                              </w:rPr>
                              <w:t> </w:t>
                            </w:r>
                            <w:r>
                              <w:rPr>
                                <w:spacing w:val="-2"/>
                                <w:w w:val="105"/>
                              </w:rPr>
                              <w:t>E.,</w:t>
                            </w:r>
                            <w:r>
                              <w:rPr>
                                <w:spacing w:val="-4"/>
                                <w:w w:val="105"/>
                              </w:rPr>
                              <w:t> </w:t>
                            </w:r>
                            <w:r>
                              <w:rPr>
                                <w:spacing w:val="-2"/>
                                <w:w w:val="105"/>
                              </w:rPr>
                              <w:t>Atienza,</w:t>
                            </w:r>
                            <w:r>
                              <w:rPr>
                                <w:spacing w:val="-4"/>
                                <w:w w:val="105"/>
                              </w:rPr>
                              <w:t> </w:t>
                            </w:r>
                            <w:r>
                              <w:rPr>
                                <w:spacing w:val="-2"/>
                                <w:w w:val="105"/>
                              </w:rPr>
                              <w:t>M.,</w:t>
                            </w:r>
                            <w:r>
                              <w:rPr>
                                <w:spacing w:val="-4"/>
                                <w:w w:val="105"/>
                              </w:rPr>
                              <w:t> </w:t>
                            </w:r>
                            <w:r>
                              <w:rPr>
                                <w:spacing w:val="-2"/>
                                <w:w w:val="105"/>
                              </w:rPr>
                              <w:t>&amp;</w:t>
                            </w:r>
                            <w:r>
                              <w:rPr>
                                <w:spacing w:val="-5"/>
                                <w:w w:val="105"/>
                              </w:rPr>
                              <w:t> </w:t>
                            </w:r>
                            <w:r>
                              <w:rPr>
                                <w:spacing w:val="-2"/>
                                <w:w w:val="105"/>
                              </w:rPr>
                              <w:t>Cantero,</w:t>
                            </w:r>
                            <w:r>
                              <w:rPr>
                                <w:spacing w:val="-5"/>
                                <w:w w:val="105"/>
                              </w:rPr>
                              <w:t> </w:t>
                            </w:r>
                            <w:r>
                              <w:rPr>
                                <w:spacing w:val="-2"/>
                                <w:w w:val="105"/>
                              </w:rPr>
                              <w:t>J.</w:t>
                            </w:r>
                            <w:r>
                              <w:rPr>
                                <w:spacing w:val="-5"/>
                                <w:w w:val="105"/>
                              </w:rPr>
                              <w:t> </w:t>
                            </w:r>
                            <w:r>
                              <w:rPr>
                                <w:spacing w:val="-2"/>
                                <w:w w:val="105"/>
                              </w:rPr>
                              <w:t>L.</w:t>
                            </w:r>
                            <w:r>
                              <w:rPr>
                                <w:spacing w:val="-5"/>
                                <w:w w:val="105"/>
                              </w:rPr>
                              <w:t> </w:t>
                            </w:r>
                            <w:r>
                              <w:rPr>
                                <w:spacing w:val="-2"/>
                                <w:w w:val="105"/>
                              </w:rPr>
                              <w:t>(2013).</w:t>
                            </w:r>
                            <w:r>
                              <w:rPr>
                                <w:spacing w:val="19"/>
                                <w:w w:val="105"/>
                              </w:rPr>
                              <w:t> </w:t>
                            </w:r>
                            <w:r>
                              <w:rPr>
                                <w:spacing w:val="-2"/>
                                <w:w w:val="105"/>
                              </w:rPr>
                              <w:t>Polysomnographic</w:t>
                            </w:r>
                            <w:r>
                              <w:rPr>
                                <w:spacing w:val="-6"/>
                                <w:w w:val="105"/>
                              </w:rPr>
                              <w:t> </w:t>
                            </w:r>
                            <w:r>
                              <w:rPr>
                                <w:spacing w:val="-2"/>
                                <w:w w:val="105"/>
                              </w:rPr>
                              <w:t>and</w:t>
                            </w:r>
                            <w:r>
                              <w:rPr>
                                <w:spacing w:val="-6"/>
                                <w:w w:val="105"/>
                              </w:rPr>
                              <w:t> </w:t>
                            </w:r>
                            <w:r>
                              <w:rPr>
                                <w:spacing w:val="-2"/>
                                <w:w w:val="105"/>
                              </w:rPr>
                              <w:t>Subjective</w:t>
                            </w:r>
                            <w:r>
                              <w:rPr>
                                <w:spacing w:val="-6"/>
                                <w:w w:val="105"/>
                              </w:rPr>
                              <w:t> </w:t>
                            </w:r>
                            <w:r>
                              <w:rPr>
                                <w:spacing w:val="-2"/>
                                <w:w w:val="105"/>
                              </w:rPr>
                              <w:t>Sleep</w:t>
                            </w:r>
                            <w:r>
                              <w:rPr>
                                <w:spacing w:val="-5"/>
                                <w:w w:val="105"/>
                              </w:rPr>
                              <w:t> </w:t>
                            </w:r>
                            <w:r>
                              <w:rPr>
                                <w:spacing w:val="-2"/>
                                <w:w w:val="105"/>
                              </w:rPr>
                              <w:t>Markers</w:t>
                            </w:r>
                            <w:r>
                              <w:rPr>
                                <w:spacing w:val="-6"/>
                                <w:w w:val="105"/>
                              </w:rPr>
                              <w:t> </w:t>
                            </w:r>
                            <w:r>
                              <w:rPr>
                                <w:spacing w:val="-2"/>
                                <w:w w:val="105"/>
                              </w:rPr>
                              <w:t>of </w:t>
                            </w:r>
                            <w:r>
                              <w:rPr>
                                <w:w w:val="105"/>
                              </w:rPr>
                              <w:t>Mild</w:t>
                            </w:r>
                            <w:r>
                              <w:rPr>
                                <w:spacing w:val="-10"/>
                                <w:w w:val="105"/>
                              </w:rPr>
                              <w:t> </w:t>
                            </w:r>
                            <w:r>
                              <w:rPr>
                                <w:w w:val="105"/>
                              </w:rPr>
                              <w:t>Cognitive</w:t>
                            </w:r>
                            <w:r>
                              <w:rPr>
                                <w:spacing w:val="-9"/>
                                <w:w w:val="105"/>
                              </w:rPr>
                              <w:t> </w:t>
                            </w:r>
                            <w:r>
                              <w:rPr>
                                <w:w w:val="105"/>
                              </w:rPr>
                              <w:t>Impairment.</w:t>
                            </w:r>
                            <w:r>
                              <w:rPr>
                                <w:spacing w:val="5"/>
                                <w:w w:val="105"/>
                              </w:rPr>
                              <w:t> </w:t>
                            </w:r>
                            <w:r>
                              <w:rPr>
                                <w:i/>
                                <w:w w:val="105"/>
                              </w:rPr>
                              <w:t>Sleep</w:t>
                            </w:r>
                            <w:r>
                              <w:rPr>
                                <w:w w:val="105"/>
                              </w:rPr>
                              <w:t>,</w:t>
                            </w:r>
                            <w:r>
                              <w:rPr>
                                <w:spacing w:val="-10"/>
                                <w:w w:val="105"/>
                              </w:rPr>
                              <w:t> </w:t>
                            </w:r>
                            <w:r>
                              <w:rPr>
                                <w:i/>
                                <w:w w:val="105"/>
                              </w:rPr>
                              <w:t>36</w:t>
                            </w:r>
                            <w:r>
                              <w:rPr>
                                <w:w w:val="105"/>
                              </w:rPr>
                              <w:t>(9),</w:t>
                            </w:r>
                            <w:r>
                              <w:rPr>
                                <w:spacing w:val="-9"/>
                                <w:w w:val="105"/>
                              </w:rPr>
                              <w:t> </w:t>
                            </w:r>
                            <w:r>
                              <w:rPr>
                                <w:w w:val="105"/>
                              </w:rPr>
                              <w:t>1327–1334.</w:t>
                            </w:r>
                            <w:r>
                              <w:rPr>
                                <w:spacing w:val="5"/>
                                <w:w w:val="105"/>
                              </w:rPr>
                              <w:t> </w:t>
                            </w:r>
                            <w:hyperlink r:id="rId105">
                              <w:r>
                                <w:rPr>
                                  <w:w w:val="105"/>
                                </w:rPr>
                                <w:t>https://doi.org/10.5665/sleep.2956</w:t>
                              </w:r>
                            </w:hyperlink>
                          </w:p>
                          <w:p>
                            <w:pPr>
                              <w:pStyle w:val="BodyText"/>
                              <w:spacing w:line="213" w:lineRule="auto" w:before="0"/>
                              <w:ind w:left="318" w:right="56" w:hanging="299"/>
                              <w:jc w:val="both"/>
                            </w:pPr>
                            <w:r>
                              <w:rPr/>
                              <w:t>Hodges,</w:t>
                            </w:r>
                            <w:r>
                              <w:rPr>
                                <w:spacing w:val="-3"/>
                              </w:rPr>
                              <w:t> </w:t>
                            </w:r>
                            <w:r>
                              <w:rPr/>
                              <w:t>S.</w:t>
                            </w:r>
                            <w:r>
                              <w:rPr>
                                <w:spacing w:val="-6"/>
                              </w:rPr>
                              <w:t> </w:t>
                            </w:r>
                            <w:r>
                              <w:rPr/>
                              <w:t>E.,</w:t>
                            </w:r>
                            <w:r>
                              <w:rPr>
                                <w:spacing w:val="-3"/>
                              </w:rPr>
                              <w:t> </w:t>
                            </w:r>
                            <w:r>
                              <w:rPr/>
                              <w:t>Pittman,</w:t>
                            </w:r>
                            <w:r>
                              <w:rPr>
                                <w:spacing w:val="-3"/>
                              </w:rPr>
                              <w:t> </w:t>
                            </w:r>
                            <w:r>
                              <w:rPr/>
                              <w:t>B.,</w:t>
                            </w:r>
                            <w:r>
                              <w:rPr>
                                <w:spacing w:val="-3"/>
                              </w:rPr>
                              <w:t> </w:t>
                            </w:r>
                            <w:r>
                              <w:rPr/>
                              <w:t>&amp;</w:t>
                            </w:r>
                            <w:r>
                              <w:rPr>
                                <w:spacing w:val="-6"/>
                              </w:rPr>
                              <w:t> </w:t>
                            </w:r>
                            <w:r>
                              <w:rPr/>
                              <w:t>Morgan,</w:t>
                            </w:r>
                            <w:r>
                              <w:rPr>
                                <w:spacing w:val="-3"/>
                              </w:rPr>
                              <w:t> </w:t>
                            </w:r>
                            <w:r>
                              <w:rPr/>
                              <w:t>P.</w:t>
                            </w:r>
                            <w:r>
                              <w:rPr>
                                <w:spacing w:val="-6"/>
                              </w:rPr>
                              <w:t> </w:t>
                            </w:r>
                            <w:r>
                              <w:rPr/>
                              <w:t>T.</w:t>
                            </w:r>
                            <w:r>
                              <w:rPr>
                                <w:spacing w:val="-6"/>
                              </w:rPr>
                              <w:t> </w:t>
                            </w:r>
                            <w:r>
                              <w:rPr/>
                              <w:t>(2017).</w:t>
                            </w:r>
                            <w:r>
                              <w:rPr>
                                <w:spacing w:val="21"/>
                              </w:rPr>
                              <w:t> </w:t>
                            </w:r>
                            <w:r>
                              <w:rPr/>
                              <w:t>Sleep</w:t>
                            </w:r>
                            <w:r>
                              <w:rPr>
                                <w:spacing w:val="-6"/>
                              </w:rPr>
                              <w:t> </w:t>
                            </w:r>
                            <w:r>
                              <w:rPr/>
                              <w:t>Perception</w:t>
                            </w:r>
                            <w:r>
                              <w:rPr>
                                <w:spacing w:val="-6"/>
                              </w:rPr>
                              <w:t> </w:t>
                            </w:r>
                            <w:r>
                              <w:rPr/>
                              <w:t>and</w:t>
                            </w:r>
                            <w:r>
                              <w:rPr>
                                <w:spacing w:val="-6"/>
                              </w:rPr>
                              <w:t> </w:t>
                            </w:r>
                            <w:r>
                              <w:rPr/>
                              <w:t>Misperception</w:t>
                            </w:r>
                            <w:r>
                              <w:rPr>
                                <w:spacing w:val="-6"/>
                              </w:rPr>
                              <w:t> </w:t>
                            </w:r>
                            <w:r>
                              <w:rPr/>
                              <w:t>in</w:t>
                            </w:r>
                            <w:r>
                              <w:rPr>
                                <w:spacing w:val="-6"/>
                              </w:rPr>
                              <w:t> </w:t>
                            </w:r>
                            <w:r>
                              <w:rPr/>
                              <w:t>Chronic</w:t>
                            </w:r>
                            <w:r>
                              <w:rPr>
                                <w:spacing w:val="-6"/>
                              </w:rPr>
                              <w:t> </w:t>
                            </w:r>
                            <w:r>
                              <w:rPr/>
                              <w:t>Cocaine Users During Abstinence.</w:t>
                            </w:r>
                            <w:r>
                              <w:rPr>
                                <w:spacing w:val="40"/>
                              </w:rPr>
                              <w:t> </w:t>
                            </w:r>
                            <w:r>
                              <w:rPr>
                                <w:i/>
                              </w:rPr>
                              <w:t>Sleep</w:t>
                            </w:r>
                            <w:r>
                              <w:rPr/>
                              <w:t>, </w:t>
                            </w:r>
                            <w:r>
                              <w:rPr>
                                <w:i/>
                              </w:rPr>
                              <w:t>40</w:t>
                            </w:r>
                            <w:r>
                              <w:rPr/>
                              <w:t>(3).</w:t>
                            </w:r>
                            <w:r>
                              <w:rPr>
                                <w:spacing w:val="40"/>
                              </w:rPr>
                              <w:t> </w:t>
                            </w:r>
                            <w:hyperlink r:id="rId106">
                              <w:r>
                                <w:rPr/>
                                <w:t>https://doi.org/10.1093/sleep/zsw069</w:t>
                              </w:r>
                            </w:hyperlink>
                          </w:p>
                          <w:p>
                            <w:pPr>
                              <w:pStyle w:val="BodyText"/>
                              <w:spacing w:line="213" w:lineRule="auto" w:before="0"/>
                              <w:ind w:left="308" w:right="48" w:hanging="289"/>
                              <w:jc w:val="both"/>
                            </w:pPr>
                            <w:r>
                              <w:rPr/>
                              <w:t>Hoffmann,</w:t>
                            </w:r>
                            <w:r>
                              <w:rPr>
                                <w:spacing w:val="-4"/>
                              </w:rPr>
                              <w:t> </w:t>
                            </w:r>
                            <w:r>
                              <w:rPr/>
                              <w:t>S.,</w:t>
                            </w:r>
                            <w:r>
                              <w:rPr>
                                <w:spacing w:val="-4"/>
                              </w:rPr>
                              <w:t> </w:t>
                            </w:r>
                            <w:r>
                              <w:rPr/>
                              <w:t>Schönbrodt,</w:t>
                            </w:r>
                            <w:r>
                              <w:rPr>
                                <w:spacing w:val="-4"/>
                              </w:rPr>
                              <w:t> </w:t>
                            </w:r>
                            <w:r>
                              <w:rPr/>
                              <w:t>F.,</w:t>
                            </w:r>
                            <w:r>
                              <w:rPr>
                                <w:spacing w:val="-4"/>
                              </w:rPr>
                              <w:t> </w:t>
                            </w:r>
                            <w:r>
                              <w:rPr/>
                              <w:t>Elsas,</w:t>
                            </w:r>
                            <w:r>
                              <w:rPr>
                                <w:spacing w:val="-4"/>
                              </w:rPr>
                              <w:t> </w:t>
                            </w:r>
                            <w:r>
                              <w:rPr/>
                              <w:t>R.,</w:t>
                            </w:r>
                            <w:r>
                              <w:rPr>
                                <w:spacing w:val="-4"/>
                              </w:rPr>
                              <w:t> </w:t>
                            </w:r>
                            <w:r>
                              <w:rPr/>
                              <w:t>Wilson,</w:t>
                            </w:r>
                            <w:r>
                              <w:rPr>
                                <w:spacing w:val="-4"/>
                              </w:rPr>
                              <w:t> </w:t>
                            </w:r>
                            <w:r>
                              <w:rPr/>
                              <w:t>R.,</w:t>
                            </w:r>
                            <w:r>
                              <w:rPr>
                                <w:spacing w:val="-4"/>
                              </w:rPr>
                              <w:t> </w:t>
                            </w:r>
                            <w:r>
                              <w:rPr/>
                              <w:t>Strasser,</w:t>
                            </w:r>
                            <w:r>
                              <w:rPr>
                                <w:spacing w:val="-4"/>
                              </w:rPr>
                              <w:t> </w:t>
                            </w:r>
                            <w:r>
                              <w:rPr/>
                              <w:t>U.,</w:t>
                            </w:r>
                            <w:r>
                              <w:rPr>
                                <w:spacing w:val="-4"/>
                              </w:rPr>
                              <w:t> </w:t>
                            </w:r>
                            <w:r>
                              <w:rPr/>
                              <w:t>&amp;</w:t>
                            </w:r>
                            <w:r>
                              <w:rPr>
                                <w:spacing w:val="-8"/>
                              </w:rPr>
                              <w:t> </w:t>
                            </w:r>
                            <w:r>
                              <w:rPr/>
                              <w:t>Boulesteix,</w:t>
                            </w:r>
                            <w:r>
                              <w:rPr>
                                <w:spacing w:val="-4"/>
                              </w:rPr>
                              <w:t> </w:t>
                            </w:r>
                            <w:r>
                              <w:rPr/>
                              <w:t>A.-L.</w:t>
                            </w:r>
                            <w:r>
                              <w:rPr>
                                <w:spacing w:val="-8"/>
                              </w:rPr>
                              <w:t> </w:t>
                            </w:r>
                            <w:r>
                              <w:rPr/>
                              <w:t>(2021).</w:t>
                            </w:r>
                            <w:r>
                              <w:rPr>
                                <w:spacing w:val="27"/>
                              </w:rPr>
                              <w:t> </w:t>
                            </w:r>
                            <w:r>
                              <w:rPr/>
                              <w:t>The</w:t>
                            </w:r>
                            <w:r>
                              <w:rPr>
                                <w:spacing w:val="-8"/>
                              </w:rPr>
                              <w:t> </w:t>
                            </w:r>
                            <w:r>
                              <w:rPr/>
                              <w:t>multiplicity of analysis strategies jeopardizes replicability: Lessons learned across disciplines.</w:t>
                            </w:r>
                            <w:r>
                              <w:rPr>
                                <w:spacing w:val="40"/>
                              </w:rPr>
                              <w:t> </w:t>
                            </w:r>
                            <w:r>
                              <w:rPr>
                                <w:i/>
                              </w:rPr>
                              <w:t>Royal Society Open</w:t>
                            </w:r>
                            <w:r>
                              <w:rPr>
                                <w:i/>
                              </w:rPr>
                              <w:t> Science</w:t>
                            </w:r>
                            <w:r>
                              <w:rPr/>
                              <w:t>, </w:t>
                            </w:r>
                            <w:r>
                              <w:rPr>
                                <w:i/>
                              </w:rPr>
                              <w:t>8</w:t>
                            </w:r>
                            <w:r>
                              <w:rPr/>
                              <w:t>(4), 201925.</w:t>
                            </w:r>
                          </w:p>
                          <w:p>
                            <w:pPr>
                              <w:pStyle w:val="BodyText"/>
                              <w:spacing w:line="213" w:lineRule="auto" w:before="0"/>
                              <w:ind w:left="307" w:right="28" w:hanging="288"/>
                              <w:jc w:val="both"/>
                            </w:pPr>
                            <w:r>
                              <w:rPr>
                                <w:w w:val="105"/>
                              </w:rPr>
                              <w:t>Hoogerhoud,</w:t>
                            </w:r>
                            <w:r>
                              <w:rPr>
                                <w:w w:val="105"/>
                              </w:rPr>
                              <w:t> A.,</w:t>
                            </w:r>
                            <w:r>
                              <w:rPr>
                                <w:w w:val="105"/>
                              </w:rPr>
                              <w:t> Hazewinkel,</w:t>
                            </w:r>
                            <w:r>
                              <w:rPr>
                                <w:w w:val="105"/>
                              </w:rPr>
                              <w:t> A.</w:t>
                            </w:r>
                            <w:r>
                              <w:rPr>
                                <w:w w:val="105"/>
                              </w:rPr>
                              <w:t> W.</w:t>
                            </w:r>
                            <w:r>
                              <w:rPr>
                                <w:w w:val="105"/>
                              </w:rPr>
                              <w:t> P.,</w:t>
                            </w:r>
                            <w:r>
                              <w:rPr>
                                <w:w w:val="105"/>
                              </w:rPr>
                              <w:t> Reijntjens,</w:t>
                            </w:r>
                            <w:r>
                              <w:rPr>
                                <w:w w:val="105"/>
                              </w:rPr>
                              <w:t> R.</w:t>
                            </w:r>
                            <w:r>
                              <w:rPr>
                                <w:w w:val="105"/>
                              </w:rPr>
                              <w:t> H.</w:t>
                            </w:r>
                            <w:r>
                              <w:rPr>
                                <w:w w:val="105"/>
                              </w:rPr>
                              <w:t> A.</w:t>
                            </w:r>
                            <w:r>
                              <w:rPr>
                                <w:w w:val="105"/>
                              </w:rPr>
                              <w:t> M.,</w:t>
                            </w:r>
                            <w:r>
                              <w:rPr>
                                <w:w w:val="105"/>
                              </w:rPr>
                              <w:t> Van</w:t>
                            </w:r>
                            <w:r>
                              <w:rPr>
                                <w:w w:val="105"/>
                              </w:rPr>
                              <w:t> Vliet,</w:t>
                            </w:r>
                            <w:r>
                              <w:rPr>
                                <w:w w:val="105"/>
                              </w:rPr>
                              <w:t> I.</w:t>
                            </w:r>
                            <w:r>
                              <w:rPr>
                                <w:w w:val="105"/>
                              </w:rPr>
                              <w:t> M.,</w:t>
                            </w:r>
                            <w:r>
                              <w:rPr>
                                <w:w w:val="105"/>
                              </w:rPr>
                              <w:t> Van</w:t>
                            </w:r>
                            <w:r>
                              <w:rPr>
                                <w:w w:val="105"/>
                              </w:rPr>
                              <w:t> Noorden,</w:t>
                            </w:r>
                            <w:r>
                              <w:rPr>
                                <w:w w:val="105"/>
                              </w:rPr>
                              <w:t> M.</w:t>
                            </w:r>
                            <w:r>
                              <w:rPr>
                                <w:w w:val="105"/>
                              </w:rPr>
                              <w:t> S., </w:t>
                            </w:r>
                            <w:r>
                              <w:rPr/>
                              <w:t>Lammers, G. J., Van Dijk, J. G., &amp; Giltay, E. J. (2015).</w:t>
                            </w:r>
                            <w:r>
                              <w:rPr>
                                <w:spacing w:val="38"/>
                              </w:rPr>
                              <w:t> </w:t>
                            </w:r>
                            <w:r>
                              <w:rPr/>
                              <w:t>Short-Term Effects of Electroconvulsive Therapy on Subjective and Actigraphy-Assessed Sleep Parameters in Severely Depressed Inpatients.</w:t>
                            </w:r>
                            <w:r>
                              <w:rPr>
                                <w:spacing w:val="28"/>
                              </w:rPr>
                              <w:t> </w:t>
                            </w:r>
                            <w:r>
                              <w:rPr>
                                <w:i/>
                              </w:rPr>
                              <w:t>Depression</w:t>
                            </w:r>
                            <w:r>
                              <w:rPr>
                                <w:i/>
                              </w:rPr>
                              <w:t> </w:t>
                            </w:r>
                            <w:r>
                              <w:rPr>
                                <w:i/>
                                <w:w w:val="105"/>
                              </w:rPr>
                              <w:t>Research and Treatment</w:t>
                            </w:r>
                            <w:r>
                              <w:rPr>
                                <w:w w:val="105"/>
                              </w:rPr>
                              <w:t>, </w:t>
                            </w:r>
                            <w:r>
                              <w:rPr>
                                <w:i/>
                                <w:w w:val="105"/>
                              </w:rPr>
                              <w:t>2015</w:t>
                            </w:r>
                            <w:r>
                              <w:rPr>
                                <w:w w:val="105"/>
                              </w:rPr>
                              <w:t>, 1–7.</w:t>
                            </w:r>
                            <w:r>
                              <w:rPr>
                                <w:spacing w:val="40"/>
                                <w:w w:val="105"/>
                              </w:rPr>
                              <w:t> </w:t>
                            </w:r>
                            <w:hyperlink r:id="rId107">
                              <w:r>
                                <w:rPr>
                                  <w:w w:val="105"/>
                                </w:rPr>
                                <w:t>https://doi.org/10.1155/2015/764649</w:t>
                              </w:r>
                            </w:hyperlink>
                          </w:p>
                          <w:p>
                            <w:pPr>
                              <w:pStyle w:val="BodyText"/>
                              <w:spacing w:line="227" w:lineRule="exact" w:before="0"/>
                              <w:ind w:left="20"/>
                              <w:jc w:val="both"/>
                            </w:pPr>
                            <w:r>
                              <w:rPr>
                                <w:spacing w:val="-2"/>
                                <w:w w:val="105"/>
                              </w:rPr>
                              <w:t>Hsiao,</w:t>
                            </w:r>
                            <w:r>
                              <w:rPr>
                                <w:spacing w:val="-5"/>
                                <w:w w:val="105"/>
                              </w:rPr>
                              <w:t> </w:t>
                            </w:r>
                            <w:r>
                              <w:rPr>
                                <w:spacing w:val="-2"/>
                                <w:w w:val="105"/>
                              </w:rPr>
                              <w:t>F.-C.,</w:t>
                            </w:r>
                            <w:r>
                              <w:rPr>
                                <w:spacing w:val="-5"/>
                                <w:w w:val="105"/>
                              </w:rPr>
                              <w:t> </w:t>
                            </w:r>
                            <w:r>
                              <w:rPr>
                                <w:spacing w:val="-2"/>
                                <w:w w:val="105"/>
                              </w:rPr>
                              <w:t>Tsai,</w:t>
                            </w:r>
                            <w:r>
                              <w:rPr>
                                <w:spacing w:val="-5"/>
                                <w:w w:val="105"/>
                              </w:rPr>
                              <w:t> </w:t>
                            </w:r>
                            <w:r>
                              <w:rPr>
                                <w:spacing w:val="-2"/>
                                <w:w w:val="105"/>
                              </w:rPr>
                              <w:t>P.-J.,</w:t>
                            </w:r>
                            <w:r>
                              <w:rPr>
                                <w:spacing w:val="-5"/>
                                <w:w w:val="105"/>
                              </w:rPr>
                              <w:t> </w:t>
                            </w:r>
                            <w:r>
                              <w:rPr>
                                <w:spacing w:val="-2"/>
                                <w:w w:val="105"/>
                              </w:rPr>
                              <w:t>Wu,</w:t>
                            </w:r>
                            <w:r>
                              <w:rPr>
                                <w:spacing w:val="-5"/>
                                <w:w w:val="105"/>
                              </w:rPr>
                              <w:t> </w:t>
                            </w:r>
                            <w:r>
                              <w:rPr>
                                <w:spacing w:val="-2"/>
                                <w:w w:val="105"/>
                              </w:rPr>
                              <w:t>C.</w:t>
                            </w:r>
                            <w:r>
                              <w:rPr>
                                <w:spacing w:val="-7"/>
                                <w:w w:val="105"/>
                              </w:rPr>
                              <w:t> </w:t>
                            </w:r>
                            <w:r>
                              <w:rPr>
                                <w:spacing w:val="-2"/>
                                <w:w w:val="105"/>
                              </w:rPr>
                              <w:t>W.,</w:t>
                            </w:r>
                            <w:r>
                              <w:rPr>
                                <w:spacing w:val="-5"/>
                                <w:w w:val="105"/>
                              </w:rPr>
                              <w:t> </w:t>
                            </w:r>
                            <w:r>
                              <w:rPr>
                                <w:spacing w:val="-2"/>
                                <w:w w:val="105"/>
                              </w:rPr>
                              <w:t>Yang,</w:t>
                            </w:r>
                            <w:r>
                              <w:rPr>
                                <w:spacing w:val="-5"/>
                                <w:w w:val="105"/>
                              </w:rPr>
                              <w:t> </w:t>
                            </w:r>
                            <w:r>
                              <w:rPr>
                                <w:spacing w:val="-2"/>
                                <w:w w:val="105"/>
                              </w:rPr>
                              <w:t>C.-M.,</w:t>
                            </w:r>
                            <w:r>
                              <w:rPr>
                                <w:spacing w:val="-5"/>
                                <w:w w:val="105"/>
                              </w:rPr>
                              <w:t> </w:t>
                            </w:r>
                            <w:r>
                              <w:rPr>
                                <w:spacing w:val="-2"/>
                                <w:w w:val="105"/>
                              </w:rPr>
                              <w:t>Lane,</w:t>
                            </w:r>
                            <w:r>
                              <w:rPr>
                                <w:spacing w:val="-5"/>
                                <w:w w:val="105"/>
                              </w:rPr>
                              <w:t> </w:t>
                            </w:r>
                            <w:r>
                              <w:rPr>
                                <w:spacing w:val="-2"/>
                                <w:w w:val="105"/>
                              </w:rPr>
                              <w:t>T.</w:t>
                            </w:r>
                            <w:r>
                              <w:rPr>
                                <w:spacing w:val="-7"/>
                                <w:w w:val="105"/>
                              </w:rPr>
                              <w:t> </w:t>
                            </w:r>
                            <w:r>
                              <w:rPr>
                                <w:spacing w:val="-2"/>
                                <w:w w:val="105"/>
                              </w:rPr>
                              <w:t>J.,</w:t>
                            </w:r>
                            <w:r>
                              <w:rPr>
                                <w:spacing w:val="-5"/>
                                <w:w w:val="105"/>
                              </w:rPr>
                              <w:t> </w:t>
                            </w:r>
                            <w:r>
                              <w:rPr>
                                <w:spacing w:val="-2"/>
                                <w:w w:val="105"/>
                              </w:rPr>
                              <w:t>Lee,</w:t>
                            </w:r>
                            <w:r>
                              <w:rPr>
                                <w:spacing w:val="-5"/>
                                <w:w w:val="105"/>
                              </w:rPr>
                              <w:t> </w:t>
                            </w:r>
                            <w:r>
                              <w:rPr>
                                <w:spacing w:val="-2"/>
                                <w:w w:val="105"/>
                              </w:rPr>
                              <w:t>H.-C.,</w:t>
                            </w:r>
                            <w:r>
                              <w:rPr>
                                <w:spacing w:val="-5"/>
                                <w:w w:val="105"/>
                              </w:rPr>
                              <w:t> </w:t>
                            </w:r>
                            <w:r>
                              <w:rPr>
                                <w:spacing w:val="-2"/>
                                <w:w w:val="105"/>
                              </w:rPr>
                              <w:t>Chen,</w:t>
                            </w:r>
                            <w:r>
                              <w:rPr>
                                <w:spacing w:val="-5"/>
                                <w:w w:val="105"/>
                              </w:rPr>
                              <w:t> </w:t>
                            </w:r>
                            <w:r>
                              <w:rPr>
                                <w:spacing w:val="-2"/>
                                <w:w w:val="105"/>
                              </w:rPr>
                              <w:t>L.-C.,</w:t>
                            </w:r>
                            <w:r>
                              <w:rPr>
                                <w:spacing w:val="-5"/>
                                <w:w w:val="105"/>
                              </w:rPr>
                              <w:t> </w:t>
                            </w:r>
                            <w:r>
                              <w:rPr>
                                <w:spacing w:val="-2"/>
                                <w:w w:val="105"/>
                              </w:rPr>
                              <w:t>Lee,</w:t>
                            </w:r>
                            <w:r>
                              <w:rPr>
                                <w:spacing w:val="-5"/>
                                <w:w w:val="105"/>
                              </w:rPr>
                              <w:t> </w:t>
                            </w:r>
                            <w:r>
                              <w:rPr>
                                <w:spacing w:val="-2"/>
                                <w:w w:val="105"/>
                              </w:rPr>
                              <w:t>W.-K.,</w:t>
                            </w:r>
                            <w:r>
                              <w:rPr>
                                <w:spacing w:val="-4"/>
                                <w:w w:val="105"/>
                              </w:rPr>
                              <w:t> </w:t>
                            </w:r>
                            <w:r>
                              <w:rPr>
                                <w:spacing w:val="-2"/>
                                <w:w w:val="105"/>
                              </w:rPr>
                              <w:t>Lu,</w:t>
                            </w:r>
                            <w:r>
                              <w:rPr>
                                <w:spacing w:val="-5"/>
                                <w:w w:val="105"/>
                              </w:rPr>
                              <w:t> </w:t>
                            </w:r>
                            <w:r>
                              <w:rPr>
                                <w:spacing w:val="-2"/>
                                <w:w w:val="105"/>
                              </w:rPr>
                              <w:t>L.-</w:t>
                            </w:r>
                            <w:r>
                              <w:rPr>
                                <w:spacing w:val="-5"/>
                                <w:w w:val="105"/>
                              </w:rPr>
                              <w:t>H.,</w:t>
                            </w:r>
                          </w:p>
                          <w:p>
                            <w:pPr>
                              <w:pStyle w:val="BodyText"/>
                              <w:spacing w:line="213" w:lineRule="auto" w:before="0"/>
                              <w:ind w:left="318" w:right="26"/>
                              <w:jc w:val="both"/>
                            </w:pPr>
                            <w:r>
                              <w:rPr/>
                              <w:t>&amp; Wu, Y.-Z. (2018).</w:t>
                            </w:r>
                            <w:r>
                              <w:rPr>
                                <w:spacing w:val="36"/>
                              </w:rPr>
                              <w:t> </w:t>
                            </w:r>
                            <w:r>
                              <w:rPr/>
                              <w:t>The neurophysiological basis of the discrepancy between objective and subjective sleep during the sleep onset period: An EEG-fMRI study. </w:t>
                            </w:r>
                            <w:r>
                              <w:rPr>
                                <w:i/>
                              </w:rPr>
                              <w:t>Sleep</w:t>
                            </w:r>
                            <w:r>
                              <w:rPr/>
                              <w:t>, </w:t>
                            </w:r>
                            <w:r>
                              <w:rPr>
                                <w:i/>
                              </w:rPr>
                              <w:t>41</w:t>
                            </w:r>
                            <w:r>
                              <w:rPr/>
                              <w:t>(6). </w:t>
                            </w:r>
                            <w:hyperlink r:id="rId108">
                              <w:r>
                                <w:rPr/>
                                <w:t>https://doi.org/10.1093/sleep/</w:t>
                              </w:r>
                            </w:hyperlink>
                            <w:r>
                              <w:rPr/>
                              <w:t> </w:t>
                            </w:r>
                            <w:hyperlink r:id="rId108">
                              <w:r>
                                <w:rPr>
                                  <w:spacing w:val="-2"/>
                                </w:rPr>
                                <w:t>zsy056</w:t>
                              </w:r>
                            </w:hyperlink>
                          </w:p>
                          <w:p>
                            <w:pPr>
                              <w:spacing w:line="213" w:lineRule="auto" w:before="0"/>
                              <w:ind w:left="318" w:right="17" w:hanging="299"/>
                              <w:jc w:val="both"/>
                              <w:rPr>
                                <w:sz w:val="20"/>
                              </w:rPr>
                            </w:pPr>
                            <w:r>
                              <w:rPr>
                                <w:w w:val="105"/>
                                <w:sz w:val="20"/>
                              </w:rPr>
                              <w:t>Huang,</w:t>
                            </w:r>
                            <w:r>
                              <w:rPr>
                                <w:spacing w:val="-14"/>
                                <w:w w:val="105"/>
                                <w:sz w:val="20"/>
                              </w:rPr>
                              <w:t> </w:t>
                            </w:r>
                            <w:r>
                              <w:rPr>
                                <w:w w:val="105"/>
                                <w:sz w:val="20"/>
                              </w:rPr>
                              <w:t>L.,</w:t>
                            </w:r>
                            <w:r>
                              <w:rPr>
                                <w:spacing w:val="-13"/>
                                <w:w w:val="105"/>
                                <w:sz w:val="20"/>
                              </w:rPr>
                              <w:t> </w:t>
                            </w:r>
                            <w:r>
                              <w:rPr>
                                <w:w w:val="105"/>
                                <w:sz w:val="20"/>
                              </w:rPr>
                              <w:t>Zhou,</w:t>
                            </w:r>
                            <w:r>
                              <w:rPr>
                                <w:spacing w:val="-13"/>
                                <w:w w:val="105"/>
                                <w:sz w:val="20"/>
                              </w:rPr>
                              <w:t> </w:t>
                            </w:r>
                            <w:r>
                              <w:rPr>
                                <w:w w:val="105"/>
                                <w:sz w:val="20"/>
                              </w:rPr>
                              <w:t>J.,</w:t>
                            </w:r>
                            <w:r>
                              <w:rPr>
                                <w:spacing w:val="-13"/>
                                <w:w w:val="105"/>
                                <w:sz w:val="20"/>
                              </w:rPr>
                              <w:t> </w:t>
                            </w:r>
                            <w:r>
                              <w:rPr>
                                <w:w w:val="105"/>
                                <w:sz w:val="20"/>
                              </w:rPr>
                              <w:t>Li,</w:t>
                            </w:r>
                            <w:r>
                              <w:rPr>
                                <w:spacing w:val="-13"/>
                                <w:w w:val="105"/>
                                <w:sz w:val="20"/>
                              </w:rPr>
                              <w:t> </w:t>
                            </w:r>
                            <w:r>
                              <w:rPr>
                                <w:w w:val="105"/>
                                <w:sz w:val="20"/>
                              </w:rPr>
                              <w:t>Z.,</w:t>
                            </w:r>
                            <w:r>
                              <w:rPr>
                                <w:spacing w:val="-13"/>
                                <w:w w:val="105"/>
                                <w:sz w:val="20"/>
                              </w:rPr>
                              <w:t> </w:t>
                            </w:r>
                            <w:r>
                              <w:rPr>
                                <w:w w:val="105"/>
                                <w:sz w:val="20"/>
                              </w:rPr>
                              <w:t>Lei,</w:t>
                            </w:r>
                            <w:r>
                              <w:rPr>
                                <w:spacing w:val="-13"/>
                                <w:w w:val="105"/>
                                <w:sz w:val="20"/>
                              </w:rPr>
                              <w:t> </w:t>
                            </w:r>
                            <w:r>
                              <w:rPr>
                                <w:w w:val="105"/>
                                <w:sz w:val="20"/>
                              </w:rPr>
                              <w:t>F.,</w:t>
                            </w:r>
                            <w:r>
                              <w:rPr>
                                <w:spacing w:val="-13"/>
                                <w:w w:val="105"/>
                                <w:sz w:val="20"/>
                              </w:rPr>
                              <w:t> </w:t>
                            </w:r>
                            <w:r>
                              <w:rPr>
                                <w:w w:val="105"/>
                                <w:sz w:val="20"/>
                              </w:rPr>
                              <w:t>&amp;</w:t>
                            </w:r>
                            <w:r>
                              <w:rPr>
                                <w:spacing w:val="-14"/>
                                <w:w w:val="105"/>
                                <w:sz w:val="20"/>
                              </w:rPr>
                              <w:t> </w:t>
                            </w:r>
                            <w:r>
                              <w:rPr>
                                <w:w w:val="105"/>
                                <w:sz w:val="20"/>
                              </w:rPr>
                              <w:t>Tang,</w:t>
                            </w:r>
                            <w:r>
                              <w:rPr>
                                <w:spacing w:val="-13"/>
                                <w:w w:val="105"/>
                                <w:sz w:val="20"/>
                              </w:rPr>
                              <w:t> </w:t>
                            </w:r>
                            <w:r>
                              <w:rPr>
                                <w:w w:val="105"/>
                                <w:sz w:val="20"/>
                              </w:rPr>
                              <w:t>X.</w:t>
                            </w:r>
                            <w:r>
                              <w:rPr>
                                <w:spacing w:val="-13"/>
                                <w:w w:val="105"/>
                                <w:sz w:val="20"/>
                              </w:rPr>
                              <w:t> </w:t>
                            </w:r>
                            <w:r>
                              <w:rPr>
                                <w:w w:val="105"/>
                                <w:sz w:val="20"/>
                              </w:rPr>
                              <w:t>(2012).</w:t>
                            </w:r>
                            <w:r>
                              <w:rPr>
                                <w:spacing w:val="-10"/>
                                <w:w w:val="105"/>
                                <w:sz w:val="20"/>
                              </w:rPr>
                              <w:t> </w:t>
                            </w:r>
                            <w:r>
                              <w:rPr>
                                <w:w w:val="105"/>
                                <w:sz w:val="20"/>
                              </w:rPr>
                              <w:t>Sleep</w:t>
                            </w:r>
                            <w:r>
                              <w:rPr>
                                <w:spacing w:val="-13"/>
                                <w:w w:val="105"/>
                                <w:sz w:val="20"/>
                              </w:rPr>
                              <w:t> </w:t>
                            </w:r>
                            <w:r>
                              <w:rPr>
                                <w:w w:val="105"/>
                                <w:sz w:val="20"/>
                              </w:rPr>
                              <w:t>perception</w:t>
                            </w:r>
                            <w:r>
                              <w:rPr>
                                <w:spacing w:val="-13"/>
                                <w:w w:val="105"/>
                                <w:sz w:val="20"/>
                              </w:rPr>
                              <w:t> </w:t>
                            </w:r>
                            <w:r>
                              <w:rPr>
                                <w:w w:val="105"/>
                                <w:sz w:val="20"/>
                              </w:rPr>
                              <w:t>and</w:t>
                            </w:r>
                            <w:r>
                              <w:rPr>
                                <w:spacing w:val="-14"/>
                                <w:w w:val="105"/>
                                <w:sz w:val="20"/>
                              </w:rPr>
                              <w:t> </w:t>
                            </w:r>
                            <w:r>
                              <w:rPr>
                                <w:w w:val="105"/>
                                <w:sz w:val="20"/>
                              </w:rPr>
                              <w:t>the</w:t>
                            </w:r>
                            <w:r>
                              <w:rPr>
                                <w:spacing w:val="-13"/>
                                <w:w w:val="105"/>
                                <w:sz w:val="20"/>
                              </w:rPr>
                              <w:t> </w:t>
                            </w:r>
                            <w:r>
                              <w:rPr>
                                <w:w w:val="105"/>
                                <w:sz w:val="20"/>
                              </w:rPr>
                              <w:t>multiple</w:t>
                            </w:r>
                            <w:r>
                              <w:rPr>
                                <w:spacing w:val="-13"/>
                                <w:w w:val="105"/>
                                <w:sz w:val="20"/>
                              </w:rPr>
                              <w:t> </w:t>
                            </w:r>
                            <w:r>
                              <w:rPr>
                                <w:w w:val="105"/>
                                <w:sz w:val="20"/>
                              </w:rPr>
                              <w:t>sleep</w:t>
                            </w:r>
                            <w:r>
                              <w:rPr>
                                <w:spacing w:val="-13"/>
                                <w:w w:val="105"/>
                                <w:sz w:val="20"/>
                              </w:rPr>
                              <w:t> </w:t>
                            </w:r>
                            <w:r>
                              <w:rPr>
                                <w:w w:val="105"/>
                                <w:sz w:val="20"/>
                              </w:rPr>
                              <w:t>latency</w:t>
                            </w:r>
                            <w:r>
                              <w:rPr>
                                <w:spacing w:val="-13"/>
                                <w:w w:val="105"/>
                                <w:sz w:val="20"/>
                              </w:rPr>
                              <w:t> </w:t>
                            </w:r>
                            <w:r>
                              <w:rPr>
                                <w:w w:val="105"/>
                                <w:sz w:val="20"/>
                              </w:rPr>
                              <w:t>test in</w:t>
                            </w:r>
                            <w:r>
                              <w:rPr>
                                <w:spacing w:val="-14"/>
                                <w:w w:val="105"/>
                                <w:sz w:val="20"/>
                              </w:rPr>
                              <w:t> </w:t>
                            </w:r>
                            <w:r>
                              <w:rPr>
                                <w:w w:val="105"/>
                                <w:sz w:val="20"/>
                              </w:rPr>
                              <w:t>patients</w:t>
                            </w:r>
                            <w:r>
                              <w:rPr>
                                <w:spacing w:val="-13"/>
                                <w:w w:val="105"/>
                                <w:sz w:val="20"/>
                              </w:rPr>
                              <w:t> </w:t>
                            </w:r>
                            <w:r>
                              <w:rPr>
                                <w:w w:val="105"/>
                                <w:sz w:val="20"/>
                              </w:rPr>
                              <w:t>with</w:t>
                            </w:r>
                            <w:r>
                              <w:rPr>
                                <w:spacing w:val="-13"/>
                                <w:w w:val="105"/>
                                <w:sz w:val="20"/>
                              </w:rPr>
                              <w:t> </w:t>
                            </w:r>
                            <w:r>
                              <w:rPr>
                                <w:w w:val="105"/>
                                <w:sz w:val="20"/>
                              </w:rPr>
                              <w:t>primary</w:t>
                            </w:r>
                            <w:r>
                              <w:rPr>
                                <w:spacing w:val="-13"/>
                                <w:w w:val="105"/>
                                <w:sz w:val="20"/>
                              </w:rPr>
                              <w:t> </w:t>
                            </w:r>
                            <w:r>
                              <w:rPr>
                                <w:w w:val="105"/>
                                <w:sz w:val="20"/>
                              </w:rPr>
                              <w:t>insomnia:</w:t>
                            </w:r>
                            <w:r>
                              <w:rPr>
                                <w:spacing w:val="6"/>
                                <w:w w:val="105"/>
                                <w:sz w:val="20"/>
                              </w:rPr>
                              <w:t> </w:t>
                            </w:r>
                            <w:r>
                              <w:rPr>
                                <w:i/>
                                <w:w w:val="105"/>
                                <w:sz w:val="20"/>
                              </w:rPr>
                              <w:t>Sleep</w:t>
                            </w:r>
                            <w:r>
                              <w:rPr>
                                <w:i/>
                                <w:spacing w:val="-9"/>
                                <w:w w:val="105"/>
                                <w:sz w:val="20"/>
                              </w:rPr>
                              <w:t> </w:t>
                            </w:r>
                            <w:r>
                              <w:rPr>
                                <w:i/>
                                <w:w w:val="105"/>
                                <w:sz w:val="20"/>
                              </w:rPr>
                              <w:t>perception</w:t>
                            </w:r>
                            <w:r>
                              <w:rPr>
                                <w:i/>
                                <w:spacing w:val="-9"/>
                                <w:w w:val="105"/>
                                <w:sz w:val="20"/>
                              </w:rPr>
                              <w:t> </w:t>
                            </w:r>
                            <w:r>
                              <w:rPr>
                                <w:i/>
                                <w:w w:val="105"/>
                                <w:sz w:val="20"/>
                              </w:rPr>
                              <w:t>and</w:t>
                            </w:r>
                            <w:r>
                              <w:rPr>
                                <w:i/>
                                <w:spacing w:val="-9"/>
                                <w:w w:val="105"/>
                                <w:sz w:val="20"/>
                              </w:rPr>
                              <w:t> </w:t>
                            </w:r>
                            <w:r>
                              <w:rPr>
                                <w:i/>
                                <w:w w:val="105"/>
                                <w:sz w:val="20"/>
                              </w:rPr>
                              <w:t>MSLT</w:t>
                            </w:r>
                            <w:r>
                              <w:rPr>
                                <w:i/>
                                <w:spacing w:val="-9"/>
                                <w:w w:val="105"/>
                                <w:sz w:val="20"/>
                              </w:rPr>
                              <w:t> </w:t>
                            </w:r>
                            <w:r>
                              <w:rPr>
                                <w:i/>
                                <w:w w:val="105"/>
                                <w:sz w:val="20"/>
                              </w:rPr>
                              <w:t>in</w:t>
                            </w:r>
                            <w:r>
                              <w:rPr>
                                <w:i/>
                                <w:spacing w:val="-9"/>
                                <w:w w:val="105"/>
                                <w:sz w:val="20"/>
                              </w:rPr>
                              <w:t> </w:t>
                            </w:r>
                            <w:r>
                              <w:rPr>
                                <w:i/>
                                <w:w w:val="105"/>
                                <w:sz w:val="20"/>
                              </w:rPr>
                              <w:t>insomnia</w:t>
                            </w:r>
                            <w:r>
                              <w:rPr>
                                <w:w w:val="105"/>
                                <w:sz w:val="20"/>
                              </w:rPr>
                              <w:t>.</w:t>
                            </w:r>
                            <w:r>
                              <w:rPr>
                                <w:spacing w:val="-6"/>
                                <w:w w:val="130"/>
                                <w:sz w:val="20"/>
                              </w:rPr>
                              <w:t> </w:t>
                            </w:r>
                            <w:r>
                              <w:rPr>
                                <w:i/>
                                <w:w w:val="130"/>
                                <w:sz w:val="20"/>
                              </w:rPr>
                              <w:t>J</w:t>
                            </w:r>
                            <w:r>
                              <w:rPr>
                                <w:i/>
                                <w:spacing w:val="-16"/>
                                <w:w w:val="130"/>
                                <w:sz w:val="20"/>
                              </w:rPr>
                              <w:t> </w:t>
                            </w:r>
                            <w:r>
                              <w:rPr>
                                <w:i/>
                                <w:w w:val="105"/>
                                <w:sz w:val="20"/>
                              </w:rPr>
                              <w:t>Sleep</w:t>
                            </w:r>
                            <w:r>
                              <w:rPr>
                                <w:i/>
                                <w:spacing w:val="-9"/>
                                <w:w w:val="105"/>
                                <w:sz w:val="20"/>
                              </w:rPr>
                              <w:t> </w:t>
                            </w:r>
                            <w:r>
                              <w:rPr>
                                <w:i/>
                                <w:w w:val="105"/>
                                <w:sz w:val="20"/>
                              </w:rPr>
                              <w:t>Res</w:t>
                            </w:r>
                            <w:r>
                              <w:rPr>
                                <w:w w:val="105"/>
                                <w:sz w:val="20"/>
                              </w:rPr>
                              <w:t>,</w:t>
                            </w:r>
                            <w:r>
                              <w:rPr>
                                <w:spacing w:val="-11"/>
                                <w:w w:val="105"/>
                                <w:sz w:val="20"/>
                              </w:rPr>
                              <w:t> </w:t>
                            </w:r>
                            <w:r>
                              <w:rPr>
                                <w:i/>
                                <w:w w:val="105"/>
                                <w:sz w:val="20"/>
                              </w:rPr>
                              <w:t>21</w:t>
                            </w:r>
                            <w:r>
                              <w:rPr>
                                <w:w w:val="105"/>
                                <w:sz w:val="20"/>
                              </w:rPr>
                              <w:t>(6),</w:t>
                            </w:r>
                            <w:r>
                              <w:rPr>
                                <w:spacing w:val="-11"/>
                                <w:w w:val="105"/>
                                <w:sz w:val="20"/>
                              </w:rPr>
                              <w:t> </w:t>
                            </w:r>
                            <w:r>
                              <w:rPr>
                                <w:spacing w:val="-2"/>
                                <w:w w:val="105"/>
                                <w:sz w:val="20"/>
                              </w:rPr>
                              <w:t>684–692.</w:t>
                            </w:r>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94016" type="#_x0000_t202" id="docshape4854" filled="false" stroked="false">
                <v:textbox inset="0,0,0,0">
                  <w:txbxContent>
                    <w:p>
                      <w:pPr>
                        <w:pStyle w:val="BodyText"/>
                        <w:spacing w:line="213" w:lineRule="auto" w:before="57"/>
                        <w:ind w:left="313" w:right="32" w:firstLine="4"/>
                        <w:jc w:val="both"/>
                      </w:pPr>
                      <w:r>
                        <w:rPr/>
                        <w:t>and</w:t>
                      </w:r>
                      <w:r>
                        <w:rPr>
                          <w:spacing w:val="-8"/>
                        </w:rPr>
                        <w:t> </w:t>
                      </w:r>
                      <w:r>
                        <w:rPr/>
                        <w:t>daily</w:t>
                      </w:r>
                      <w:r>
                        <w:rPr>
                          <w:spacing w:val="-8"/>
                        </w:rPr>
                        <w:t> </w:t>
                      </w:r>
                      <w:r>
                        <w:rPr/>
                        <w:t>functioning</w:t>
                      </w:r>
                      <w:r>
                        <w:rPr>
                          <w:spacing w:val="-8"/>
                        </w:rPr>
                        <w:t> </w:t>
                      </w:r>
                      <w:r>
                        <w:rPr/>
                        <w:t>during</w:t>
                      </w:r>
                      <w:r>
                        <w:rPr>
                          <w:spacing w:val="-8"/>
                        </w:rPr>
                        <w:t> </w:t>
                      </w:r>
                      <w:r>
                        <w:rPr/>
                        <w:t>androgen</w:t>
                      </w:r>
                      <w:r>
                        <w:rPr>
                          <w:spacing w:val="-8"/>
                        </w:rPr>
                        <w:t> </w:t>
                      </w:r>
                      <w:r>
                        <w:rPr/>
                        <w:t>deprivation</w:t>
                      </w:r>
                      <w:r>
                        <w:rPr>
                          <w:spacing w:val="-8"/>
                        </w:rPr>
                        <w:t> </w:t>
                      </w:r>
                      <w:r>
                        <w:rPr/>
                        <w:t>therapy</w:t>
                      </w:r>
                      <w:r>
                        <w:rPr>
                          <w:spacing w:val="-8"/>
                        </w:rPr>
                        <w:t> </w:t>
                      </w:r>
                      <w:r>
                        <w:rPr/>
                        <w:t>for</w:t>
                      </w:r>
                      <w:r>
                        <w:rPr>
                          <w:spacing w:val="-8"/>
                        </w:rPr>
                        <w:t> </w:t>
                      </w:r>
                      <w:r>
                        <w:rPr/>
                        <w:t>prostate</w:t>
                      </w:r>
                      <w:r>
                        <w:rPr>
                          <w:spacing w:val="-8"/>
                        </w:rPr>
                        <w:t> </w:t>
                      </w:r>
                      <w:r>
                        <w:rPr/>
                        <w:t>cancer:</w:t>
                      </w:r>
                      <w:r>
                        <w:rPr>
                          <w:spacing w:val="9"/>
                        </w:rPr>
                        <w:t> </w:t>
                      </w:r>
                      <w:r>
                        <w:rPr/>
                        <w:t>Sleep</w:t>
                      </w:r>
                      <w:r>
                        <w:rPr>
                          <w:spacing w:val="-8"/>
                        </w:rPr>
                        <w:t> </w:t>
                      </w:r>
                      <w:r>
                        <w:rPr/>
                        <w:t>during</w:t>
                      </w:r>
                      <w:r>
                        <w:rPr>
                          <w:spacing w:val="-8"/>
                        </w:rPr>
                        <w:t> </w:t>
                      </w:r>
                      <w:r>
                        <w:rPr/>
                        <w:t>androgen deprivation therapy. </w:t>
                      </w:r>
                      <w:r>
                        <w:rPr>
                          <w:i/>
                        </w:rPr>
                        <w:t>European Journal of Cancer Care</w:t>
                      </w:r>
                      <w:r>
                        <w:rPr/>
                        <w:t>, </w:t>
                      </w:r>
                      <w:r>
                        <w:rPr>
                          <w:i/>
                        </w:rPr>
                        <w:t>20</w:t>
                      </w:r>
                      <w:r>
                        <w:rPr/>
                        <w:t>(4), 549–554. </w:t>
                      </w:r>
                      <w:hyperlink r:id="rId95">
                        <w:r>
                          <w:rPr/>
                          <w:t>https://doi.org/10.1111/j.1365-</w:t>
                        </w:r>
                      </w:hyperlink>
                      <w:r>
                        <w:rPr/>
                        <w:t> </w:t>
                      </w:r>
                      <w:hyperlink r:id="rId95">
                        <w:r>
                          <w:rPr>
                            <w:spacing w:val="-2"/>
                          </w:rPr>
                          <w:t>2354.2010.01226.x</w:t>
                        </w:r>
                      </w:hyperlink>
                    </w:p>
                    <w:p>
                      <w:pPr>
                        <w:pStyle w:val="BodyText"/>
                        <w:spacing w:line="213" w:lineRule="auto" w:before="0"/>
                        <w:ind w:left="318" w:right="28" w:hanging="299"/>
                        <w:jc w:val="both"/>
                      </w:pPr>
                      <w:r>
                        <w:rPr/>
                        <w:t>Harvey, A. G., Murray, G., Chandler, R. A., &amp; Soehner, A. (2011).</w:t>
                      </w:r>
                      <w:r>
                        <w:rPr>
                          <w:spacing w:val="40"/>
                        </w:rPr>
                        <w:t> </w:t>
                      </w:r>
                      <w:r>
                        <w:rPr/>
                        <w:t>Sleep disturbance as transdiagnostic: Consideration of neurobiological mechanisms.</w:t>
                      </w:r>
                      <w:r>
                        <w:rPr>
                          <w:spacing w:val="40"/>
                        </w:rPr>
                        <w:t> </w:t>
                      </w:r>
                      <w:r>
                        <w:rPr>
                          <w:i/>
                        </w:rPr>
                        <w:t>Clinical Psychology Review</w:t>
                      </w:r>
                      <w:r>
                        <w:rPr/>
                        <w:t>, </w:t>
                      </w:r>
                      <w:r>
                        <w:rPr>
                          <w:i/>
                        </w:rPr>
                        <w:t>31</w:t>
                      </w:r>
                      <w:r>
                        <w:rPr/>
                        <w:t>(2), 225–235.</w:t>
                      </w:r>
                    </w:p>
                    <w:p>
                      <w:pPr>
                        <w:pStyle w:val="BodyText"/>
                        <w:spacing w:line="229" w:lineRule="exact" w:before="0"/>
                        <w:ind w:left="20"/>
                        <w:jc w:val="both"/>
                      </w:pPr>
                      <w:r>
                        <w:rPr/>
                        <w:t>Harvey,</w:t>
                      </w:r>
                      <w:r>
                        <w:rPr>
                          <w:spacing w:val="12"/>
                        </w:rPr>
                        <w:t> </w:t>
                      </w:r>
                      <w:r>
                        <w:rPr/>
                        <w:t>A.</w:t>
                      </w:r>
                      <w:r>
                        <w:rPr>
                          <w:spacing w:val="10"/>
                        </w:rPr>
                        <w:t> </w:t>
                      </w:r>
                      <w:r>
                        <w:rPr/>
                        <w:t>G.,</w:t>
                      </w:r>
                      <w:r>
                        <w:rPr>
                          <w:spacing w:val="12"/>
                        </w:rPr>
                        <w:t> </w:t>
                      </w:r>
                      <w:r>
                        <w:rPr/>
                        <w:t>&amp;</w:t>
                      </w:r>
                      <w:r>
                        <w:rPr>
                          <w:spacing w:val="11"/>
                        </w:rPr>
                        <w:t> </w:t>
                      </w:r>
                      <w:r>
                        <w:rPr/>
                        <w:t>Tang,</w:t>
                      </w:r>
                      <w:r>
                        <w:rPr>
                          <w:spacing w:val="12"/>
                        </w:rPr>
                        <w:t> </w:t>
                      </w:r>
                      <w:r>
                        <w:rPr/>
                        <w:t>N.</w:t>
                      </w:r>
                      <w:r>
                        <w:rPr>
                          <w:spacing w:val="10"/>
                        </w:rPr>
                        <w:t> </w:t>
                      </w:r>
                      <w:r>
                        <w:rPr/>
                        <w:t>K.</w:t>
                      </w:r>
                      <w:r>
                        <w:rPr>
                          <w:spacing w:val="11"/>
                        </w:rPr>
                        <w:t> </w:t>
                      </w:r>
                      <w:r>
                        <w:rPr/>
                        <w:t>Y.</w:t>
                      </w:r>
                      <w:r>
                        <w:rPr>
                          <w:spacing w:val="10"/>
                        </w:rPr>
                        <w:t> </w:t>
                      </w:r>
                      <w:r>
                        <w:rPr/>
                        <w:t>(2012).</w:t>
                      </w:r>
                      <w:r>
                        <w:rPr>
                          <w:spacing w:val="42"/>
                        </w:rPr>
                        <w:t> </w:t>
                      </w:r>
                      <w:r>
                        <w:rPr/>
                        <w:t>(Mis)perception</w:t>
                      </w:r>
                      <w:r>
                        <w:rPr>
                          <w:spacing w:val="10"/>
                        </w:rPr>
                        <w:t> </w:t>
                      </w:r>
                      <w:r>
                        <w:rPr/>
                        <w:t>of</w:t>
                      </w:r>
                      <w:r>
                        <w:rPr>
                          <w:spacing w:val="11"/>
                        </w:rPr>
                        <w:t> </w:t>
                      </w:r>
                      <w:r>
                        <w:rPr/>
                        <w:t>sleep</w:t>
                      </w:r>
                      <w:r>
                        <w:rPr>
                          <w:spacing w:val="10"/>
                        </w:rPr>
                        <w:t> </w:t>
                      </w:r>
                      <w:r>
                        <w:rPr/>
                        <w:t>in</w:t>
                      </w:r>
                      <w:r>
                        <w:rPr>
                          <w:spacing w:val="11"/>
                        </w:rPr>
                        <w:t> </w:t>
                      </w:r>
                      <w:r>
                        <w:rPr/>
                        <w:t>insomnia:</w:t>
                      </w:r>
                      <w:r>
                        <w:rPr>
                          <w:spacing w:val="35"/>
                        </w:rPr>
                        <w:t> </w:t>
                      </w:r>
                      <w:r>
                        <w:rPr/>
                        <w:t>A</w:t>
                      </w:r>
                      <w:r>
                        <w:rPr>
                          <w:spacing w:val="10"/>
                        </w:rPr>
                        <w:t> </w:t>
                      </w:r>
                      <w:r>
                        <w:rPr/>
                        <w:t>puzzle</w:t>
                      </w:r>
                      <w:r>
                        <w:rPr>
                          <w:spacing w:val="11"/>
                        </w:rPr>
                        <w:t> </w:t>
                      </w:r>
                      <w:r>
                        <w:rPr/>
                        <w:t>and</w:t>
                      </w:r>
                      <w:r>
                        <w:rPr>
                          <w:spacing w:val="10"/>
                        </w:rPr>
                        <w:t> </w:t>
                      </w:r>
                      <w:r>
                        <w:rPr/>
                        <w:t>a</w:t>
                      </w:r>
                      <w:r>
                        <w:rPr>
                          <w:spacing w:val="11"/>
                        </w:rPr>
                        <w:t> </w:t>
                      </w:r>
                      <w:r>
                        <w:rPr>
                          <w:spacing w:val="-2"/>
                        </w:rPr>
                        <w:t>resolution.</w:t>
                      </w:r>
                    </w:p>
                    <w:p>
                      <w:pPr>
                        <w:spacing w:line="239" w:lineRule="exact" w:before="0"/>
                        <w:ind w:left="307" w:right="0" w:firstLine="0"/>
                        <w:jc w:val="both"/>
                        <w:rPr>
                          <w:sz w:val="20"/>
                        </w:rPr>
                      </w:pPr>
                      <w:r>
                        <w:rPr>
                          <w:i/>
                          <w:w w:val="105"/>
                          <w:sz w:val="20"/>
                        </w:rPr>
                        <w:t>Psychological</w:t>
                      </w:r>
                      <w:r>
                        <w:rPr>
                          <w:i/>
                          <w:spacing w:val="9"/>
                          <w:w w:val="105"/>
                          <w:sz w:val="20"/>
                        </w:rPr>
                        <w:t> </w:t>
                      </w:r>
                      <w:r>
                        <w:rPr>
                          <w:i/>
                          <w:w w:val="105"/>
                          <w:sz w:val="20"/>
                        </w:rPr>
                        <w:t>Bulletin</w:t>
                      </w:r>
                      <w:r>
                        <w:rPr>
                          <w:w w:val="105"/>
                          <w:sz w:val="20"/>
                        </w:rPr>
                        <w:t>,</w:t>
                      </w:r>
                      <w:r>
                        <w:rPr>
                          <w:spacing w:val="6"/>
                          <w:w w:val="105"/>
                          <w:sz w:val="20"/>
                        </w:rPr>
                        <w:t> </w:t>
                      </w:r>
                      <w:r>
                        <w:rPr>
                          <w:i/>
                          <w:w w:val="105"/>
                          <w:sz w:val="20"/>
                        </w:rPr>
                        <w:t>138</w:t>
                      </w:r>
                      <w:r>
                        <w:rPr>
                          <w:w w:val="105"/>
                          <w:sz w:val="20"/>
                        </w:rPr>
                        <w:t>(1),</w:t>
                      </w:r>
                      <w:r>
                        <w:rPr>
                          <w:spacing w:val="5"/>
                          <w:w w:val="105"/>
                          <w:sz w:val="20"/>
                        </w:rPr>
                        <w:t> </w:t>
                      </w:r>
                      <w:r>
                        <w:rPr>
                          <w:w w:val="105"/>
                          <w:sz w:val="20"/>
                        </w:rPr>
                        <w:t>77–101.</w:t>
                      </w:r>
                      <w:r>
                        <w:rPr>
                          <w:spacing w:val="25"/>
                          <w:w w:val="105"/>
                          <w:sz w:val="20"/>
                        </w:rPr>
                        <w:t> </w:t>
                      </w:r>
                      <w:hyperlink r:id="rId96">
                        <w:r>
                          <w:rPr>
                            <w:spacing w:val="-2"/>
                            <w:w w:val="105"/>
                            <w:sz w:val="20"/>
                          </w:rPr>
                          <w:t>https://doi.org/10.1037/a0025730</w:t>
                        </w:r>
                      </w:hyperlink>
                    </w:p>
                    <w:p>
                      <w:pPr>
                        <w:pStyle w:val="BodyText"/>
                        <w:spacing w:line="213" w:lineRule="auto" w:before="5"/>
                        <w:ind w:left="295" w:right="28" w:hanging="276"/>
                        <w:jc w:val="both"/>
                      </w:pPr>
                      <w:r>
                        <w:rPr/>
                        <w:t>He, L., Zhao, W., Gao, Y., Gao, X., &amp; Lei, X. (2021).</w:t>
                      </w:r>
                      <w:r>
                        <w:rPr>
                          <w:spacing w:val="40"/>
                        </w:rPr>
                        <w:t> </w:t>
                      </w:r>
                      <w:r>
                        <w:rPr/>
                        <w:t>The effect of COVID-19 lockdowns on sleep time perception: Comparing actigraphy and sleep diary measures. </w:t>
                      </w:r>
                      <w:r>
                        <w:rPr>
                          <w:i/>
                        </w:rPr>
                        <w:t>International Journal of Psychophysiology</w:t>
                      </w:r>
                      <w:r>
                        <w:rPr/>
                        <w:t>, </w:t>
                      </w:r>
                      <w:r>
                        <w:rPr>
                          <w:i/>
                        </w:rPr>
                        <w:t>167</w:t>
                      </w:r>
                      <w:r>
                        <w:rPr/>
                        <w:t>, 86–93.</w:t>
                      </w:r>
                      <w:r>
                        <w:rPr>
                          <w:spacing w:val="40"/>
                        </w:rPr>
                        <w:t> </w:t>
                      </w:r>
                      <w:hyperlink r:id="rId97">
                        <w:r>
                          <w:rPr/>
                          <w:t>https://doi.org/10.1016/j.ijpsycho.2021.07.001</w:t>
                        </w:r>
                      </w:hyperlink>
                    </w:p>
                    <w:p>
                      <w:pPr>
                        <w:pStyle w:val="BodyText"/>
                        <w:spacing w:line="213" w:lineRule="auto" w:before="0"/>
                        <w:ind w:left="318" w:right="17" w:hanging="299"/>
                        <w:jc w:val="both"/>
                      </w:pPr>
                      <w:r>
                        <w:rPr/>
                        <w:t>Heath, M., Johnston, A., Dohnt, H., Short, M., &amp; Gradisar, M. (2018).</w:t>
                      </w:r>
                      <w:r>
                        <w:rPr>
                          <w:spacing w:val="40"/>
                        </w:rPr>
                        <w:t> </w:t>
                      </w:r>
                      <w:r>
                        <w:rPr/>
                        <w:t>The role of pre-sleep cognitions in adolescent sleep-onset problems.</w:t>
                      </w:r>
                      <w:r>
                        <w:rPr>
                          <w:spacing w:val="40"/>
                        </w:rPr>
                        <w:t> </w:t>
                      </w:r>
                      <w:r>
                        <w:rPr>
                          <w:i/>
                        </w:rPr>
                        <w:t>Sleep Medicine</w:t>
                      </w:r>
                      <w:r>
                        <w:rPr/>
                        <w:t>, </w:t>
                      </w:r>
                      <w:r>
                        <w:rPr>
                          <w:i/>
                        </w:rPr>
                        <w:t>46</w:t>
                      </w:r>
                      <w:r>
                        <w:rPr/>
                        <w:t>, 117–121.</w:t>
                      </w:r>
                      <w:r>
                        <w:rPr>
                          <w:spacing w:val="40"/>
                        </w:rPr>
                        <w:t> </w:t>
                      </w:r>
                      <w:hyperlink r:id="rId98">
                        <w:r>
                          <w:rPr/>
                          <w:t>https://doi.org/10.1016/j.sleep.2018.03.</w:t>
                        </w:r>
                      </w:hyperlink>
                      <w:r>
                        <w:rPr/>
                        <w:t> </w:t>
                      </w:r>
                      <w:hyperlink r:id="rId98">
                        <w:r>
                          <w:rPr>
                            <w:spacing w:val="-4"/>
                          </w:rPr>
                          <w:t>002</w:t>
                        </w:r>
                      </w:hyperlink>
                    </w:p>
                    <w:p>
                      <w:pPr>
                        <w:pStyle w:val="BodyText"/>
                        <w:spacing w:line="213" w:lineRule="auto" w:before="0"/>
                        <w:ind w:left="313" w:right="17" w:hanging="294"/>
                        <w:jc w:val="both"/>
                      </w:pPr>
                      <w:r>
                        <w:rPr/>
                        <w:t>Herbert, V., Pratt, D., Emsley, R., &amp; Kyle, S. (2017).</w:t>
                      </w:r>
                      <w:r>
                        <w:rPr>
                          <w:spacing w:val="40"/>
                        </w:rPr>
                        <w:t> </w:t>
                      </w:r>
                      <w:r>
                        <w:rPr/>
                        <w:t>Predictors of Nightly Subjective-Objective Sleep Discrepancy in Poor Sleepers over a Seven-Day Period.</w:t>
                      </w:r>
                      <w:r>
                        <w:rPr>
                          <w:spacing w:val="40"/>
                        </w:rPr>
                        <w:t> </w:t>
                      </w:r>
                      <w:r>
                        <w:rPr>
                          <w:i/>
                        </w:rPr>
                        <w:t>Brain Sciences</w:t>
                      </w:r>
                      <w:r>
                        <w:rPr/>
                        <w:t>, </w:t>
                      </w:r>
                      <w:r>
                        <w:rPr>
                          <w:i/>
                        </w:rPr>
                        <w:t>7</w:t>
                      </w:r>
                      <w:r>
                        <w:rPr>
                          <w:i/>
                          <w:spacing w:val="-13"/>
                        </w:rPr>
                        <w:t> </w:t>
                      </w:r>
                      <w:r>
                        <w:rPr/>
                        <w:t>(12), 29.</w:t>
                      </w:r>
                      <w:r>
                        <w:rPr>
                          <w:spacing w:val="40"/>
                        </w:rPr>
                        <w:t> </w:t>
                      </w:r>
                      <w:hyperlink r:id="rId99">
                        <w:r>
                          <w:rPr/>
                          <w:t>https://doi.org/10.</w:t>
                        </w:r>
                      </w:hyperlink>
                      <w:r>
                        <w:rPr/>
                        <w:t> </w:t>
                      </w:r>
                      <w:hyperlink r:id="rId99">
                        <w:r>
                          <w:rPr>
                            <w:spacing w:val="-2"/>
                          </w:rPr>
                          <w:t>3390/brainsci7030029</w:t>
                        </w:r>
                      </w:hyperlink>
                    </w:p>
                    <w:p>
                      <w:pPr>
                        <w:pStyle w:val="BodyText"/>
                        <w:spacing w:line="213" w:lineRule="auto" w:before="0"/>
                        <w:ind w:left="306" w:right="28" w:hanging="287"/>
                        <w:jc w:val="both"/>
                      </w:pPr>
                      <w:r>
                        <w:rPr>
                          <w:w w:val="105"/>
                        </w:rPr>
                        <w:t>Hermans,</w:t>
                      </w:r>
                      <w:r>
                        <w:rPr>
                          <w:w w:val="105"/>
                        </w:rPr>
                        <w:t> L.</w:t>
                      </w:r>
                      <w:r>
                        <w:rPr>
                          <w:spacing w:val="-1"/>
                          <w:w w:val="105"/>
                        </w:rPr>
                        <w:t> </w:t>
                      </w:r>
                      <w:r>
                        <w:rPr>
                          <w:w w:val="105"/>
                        </w:rPr>
                        <w:t>W.</w:t>
                      </w:r>
                      <w:r>
                        <w:rPr>
                          <w:spacing w:val="-1"/>
                          <w:w w:val="105"/>
                        </w:rPr>
                        <w:t> </w:t>
                      </w:r>
                      <w:r>
                        <w:rPr>
                          <w:w w:val="105"/>
                        </w:rPr>
                        <w:t>A.,</w:t>
                      </w:r>
                      <w:r>
                        <w:rPr>
                          <w:w w:val="105"/>
                        </w:rPr>
                        <w:t> Leufkens,</w:t>
                      </w:r>
                      <w:r>
                        <w:rPr>
                          <w:w w:val="105"/>
                        </w:rPr>
                        <w:t> T.</w:t>
                      </w:r>
                      <w:r>
                        <w:rPr>
                          <w:spacing w:val="-1"/>
                          <w:w w:val="105"/>
                        </w:rPr>
                        <w:t> </w:t>
                      </w:r>
                      <w:r>
                        <w:rPr>
                          <w:w w:val="105"/>
                        </w:rPr>
                        <w:t>R.,</w:t>
                      </w:r>
                      <w:r>
                        <w:rPr>
                          <w:w w:val="105"/>
                        </w:rPr>
                        <w:t> Van</w:t>
                      </w:r>
                      <w:r>
                        <w:rPr>
                          <w:spacing w:val="-1"/>
                          <w:w w:val="105"/>
                        </w:rPr>
                        <w:t> </w:t>
                      </w:r>
                      <w:r>
                        <w:rPr>
                          <w:w w:val="105"/>
                        </w:rPr>
                        <w:t>Gilst,</w:t>
                      </w:r>
                      <w:r>
                        <w:rPr>
                          <w:w w:val="105"/>
                        </w:rPr>
                        <w:t> M.</w:t>
                      </w:r>
                      <w:r>
                        <w:rPr>
                          <w:spacing w:val="-1"/>
                          <w:w w:val="105"/>
                        </w:rPr>
                        <w:t> </w:t>
                      </w:r>
                      <w:r>
                        <w:rPr>
                          <w:w w:val="105"/>
                        </w:rPr>
                        <w:t>M.,</w:t>
                      </w:r>
                      <w:r>
                        <w:rPr>
                          <w:w w:val="105"/>
                        </w:rPr>
                        <w:t> Weysen,</w:t>
                      </w:r>
                      <w:r>
                        <w:rPr>
                          <w:w w:val="105"/>
                        </w:rPr>
                        <w:t> T.,</w:t>
                      </w:r>
                      <w:r>
                        <w:rPr>
                          <w:w w:val="105"/>
                        </w:rPr>
                        <w:t> Ross,</w:t>
                      </w:r>
                      <w:r>
                        <w:rPr>
                          <w:w w:val="105"/>
                        </w:rPr>
                        <w:t> M.,</w:t>
                      </w:r>
                      <w:r>
                        <w:rPr>
                          <w:w w:val="105"/>
                        </w:rPr>
                        <w:t> Anderer,</w:t>
                      </w:r>
                      <w:r>
                        <w:rPr>
                          <w:w w:val="105"/>
                        </w:rPr>
                        <w:t> P.,</w:t>
                      </w:r>
                      <w:r>
                        <w:rPr>
                          <w:w w:val="105"/>
                        </w:rPr>
                        <w:t> Overeem,</w:t>
                      </w:r>
                      <w:r>
                        <w:rPr>
                          <w:w w:val="105"/>
                        </w:rPr>
                        <w:t> S., &amp;</w:t>
                      </w:r>
                      <w:r>
                        <w:rPr>
                          <w:spacing w:val="-10"/>
                          <w:w w:val="105"/>
                        </w:rPr>
                        <w:t> </w:t>
                      </w:r>
                      <w:r>
                        <w:rPr>
                          <w:w w:val="105"/>
                        </w:rPr>
                        <w:t>Vermeeren,</w:t>
                      </w:r>
                      <w:r>
                        <w:rPr>
                          <w:spacing w:val="-8"/>
                          <w:w w:val="105"/>
                        </w:rPr>
                        <w:t> </w:t>
                      </w:r>
                      <w:r>
                        <w:rPr>
                          <w:w w:val="105"/>
                        </w:rPr>
                        <w:t>A.</w:t>
                      </w:r>
                      <w:r>
                        <w:rPr>
                          <w:spacing w:val="-10"/>
                          <w:w w:val="105"/>
                        </w:rPr>
                        <w:t> </w:t>
                      </w:r>
                      <w:r>
                        <w:rPr>
                          <w:w w:val="105"/>
                        </w:rPr>
                        <w:t>(2019).</w:t>
                      </w:r>
                      <w:r>
                        <w:rPr>
                          <w:spacing w:val="20"/>
                          <w:w w:val="105"/>
                        </w:rPr>
                        <w:t> </w:t>
                      </w:r>
                      <w:r>
                        <w:rPr>
                          <w:w w:val="105"/>
                        </w:rPr>
                        <w:t>Sleep</w:t>
                      </w:r>
                      <w:r>
                        <w:rPr>
                          <w:spacing w:val="-10"/>
                          <w:w w:val="105"/>
                        </w:rPr>
                        <w:t> </w:t>
                      </w:r>
                      <w:r>
                        <w:rPr>
                          <w:w w:val="105"/>
                        </w:rPr>
                        <w:t>EEG</w:t>
                      </w:r>
                      <w:r>
                        <w:rPr>
                          <w:spacing w:val="-10"/>
                          <w:w w:val="105"/>
                        </w:rPr>
                        <w:t> </w:t>
                      </w:r>
                      <w:r>
                        <w:rPr>
                          <w:w w:val="105"/>
                        </w:rPr>
                        <w:t>characteristics</w:t>
                      </w:r>
                      <w:r>
                        <w:rPr>
                          <w:spacing w:val="-10"/>
                          <w:w w:val="105"/>
                        </w:rPr>
                        <w:t> </w:t>
                      </w:r>
                      <w:r>
                        <w:rPr>
                          <w:w w:val="105"/>
                        </w:rPr>
                        <w:t>associated</w:t>
                      </w:r>
                      <w:r>
                        <w:rPr>
                          <w:spacing w:val="-10"/>
                          <w:w w:val="105"/>
                        </w:rPr>
                        <w:t> </w:t>
                      </w:r>
                      <w:r>
                        <w:rPr>
                          <w:w w:val="105"/>
                        </w:rPr>
                        <w:t>with</w:t>
                      </w:r>
                      <w:r>
                        <w:rPr>
                          <w:spacing w:val="-10"/>
                          <w:w w:val="105"/>
                        </w:rPr>
                        <w:t> </w:t>
                      </w:r>
                      <w:r>
                        <w:rPr>
                          <w:w w:val="105"/>
                        </w:rPr>
                        <w:t>sleep</w:t>
                      </w:r>
                      <w:r>
                        <w:rPr>
                          <w:spacing w:val="-10"/>
                          <w:w w:val="105"/>
                        </w:rPr>
                        <w:t> </w:t>
                      </w:r>
                      <w:r>
                        <w:rPr>
                          <w:w w:val="105"/>
                        </w:rPr>
                        <w:t>onset</w:t>
                      </w:r>
                      <w:r>
                        <w:rPr>
                          <w:spacing w:val="-10"/>
                          <w:w w:val="105"/>
                        </w:rPr>
                        <w:t> </w:t>
                      </w:r>
                      <w:r>
                        <w:rPr>
                          <w:w w:val="105"/>
                        </w:rPr>
                        <w:t>misperception.</w:t>
                      </w:r>
                      <w:r>
                        <w:rPr>
                          <w:spacing w:val="20"/>
                          <w:w w:val="105"/>
                        </w:rPr>
                        <w:t> </w:t>
                      </w:r>
                      <w:r>
                        <w:rPr>
                          <w:i/>
                          <w:w w:val="105"/>
                        </w:rPr>
                        <w:t>Sleep</w:t>
                      </w:r>
                      <w:r>
                        <w:rPr>
                          <w:i/>
                          <w:w w:val="105"/>
                        </w:rPr>
                        <w:t> Medicine</w:t>
                      </w:r>
                      <w:r>
                        <w:rPr>
                          <w:w w:val="105"/>
                        </w:rPr>
                        <w:t>, </w:t>
                      </w:r>
                      <w:r>
                        <w:rPr>
                          <w:i/>
                          <w:w w:val="105"/>
                        </w:rPr>
                        <w:t>57</w:t>
                      </w:r>
                      <w:r>
                        <w:rPr>
                          <w:w w:val="105"/>
                        </w:rPr>
                        <w:t>, 70–79.</w:t>
                      </w:r>
                      <w:r>
                        <w:rPr>
                          <w:spacing w:val="40"/>
                          <w:w w:val="105"/>
                        </w:rPr>
                        <w:t> </w:t>
                      </w:r>
                      <w:hyperlink r:id="rId100">
                        <w:r>
                          <w:rPr>
                            <w:w w:val="105"/>
                          </w:rPr>
                          <w:t>https://doi.org/10.1016/j.sleep.2019.01.031</w:t>
                        </w:r>
                      </w:hyperlink>
                    </w:p>
                    <w:p>
                      <w:pPr>
                        <w:pStyle w:val="BodyText"/>
                        <w:spacing w:line="213" w:lineRule="auto" w:before="0"/>
                        <w:ind w:left="295" w:right="37" w:hanging="276"/>
                        <w:jc w:val="both"/>
                      </w:pPr>
                      <w:r>
                        <w:rPr/>
                        <w:t>Hermans, L. W. A., Nano, M. M., Leufkens, T. R., Van Gilst, M. M., &amp; Overeem, S. (2020).</w:t>
                      </w:r>
                      <w:r>
                        <w:rPr>
                          <w:spacing w:val="40"/>
                        </w:rPr>
                        <w:t> </w:t>
                      </w:r>
                      <w:r>
                        <w:rPr/>
                        <w:t>Sleep onset (mis)perception</w:t>
                      </w:r>
                      <w:r>
                        <w:rPr>
                          <w:spacing w:val="-13"/>
                        </w:rPr>
                        <w:t> </w:t>
                      </w:r>
                      <w:r>
                        <w:rPr/>
                        <w:t>in</w:t>
                      </w:r>
                      <w:r>
                        <w:rPr>
                          <w:spacing w:val="-12"/>
                        </w:rPr>
                        <w:t> </w:t>
                      </w:r>
                      <w:r>
                        <w:rPr/>
                        <w:t>relation</w:t>
                      </w:r>
                      <w:r>
                        <w:rPr>
                          <w:spacing w:val="-13"/>
                        </w:rPr>
                        <w:t> </w:t>
                      </w:r>
                      <w:r>
                        <w:rPr/>
                        <w:t>to</w:t>
                      </w:r>
                      <w:r>
                        <w:rPr>
                          <w:spacing w:val="-12"/>
                        </w:rPr>
                        <w:t> </w:t>
                      </w:r>
                      <w:r>
                        <w:rPr/>
                        <w:t>sleep</w:t>
                      </w:r>
                      <w:r>
                        <w:rPr>
                          <w:spacing w:val="-13"/>
                        </w:rPr>
                        <w:t> </w:t>
                      </w:r>
                      <w:r>
                        <w:rPr/>
                        <w:t>fragmentation,</w:t>
                      </w:r>
                      <w:r>
                        <w:rPr>
                          <w:spacing w:val="-12"/>
                        </w:rPr>
                        <w:t> </w:t>
                      </w:r>
                      <w:r>
                        <w:rPr/>
                        <w:t>time</w:t>
                      </w:r>
                      <w:r>
                        <w:rPr>
                          <w:spacing w:val="-13"/>
                        </w:rPr>
                        <w:t> </w:t>
                      </w:r>
                      <w:r>
                        <w:rPr/>
                        <w:t>estimation</w:t>
                      </w:r>
                      <w:r>
                        <w:rPr>
                          <w:spacing w:val="-12"/>
                        </w:rPr>
                        <w:t> </w:t>
                      </w:r>
                      <w:r>
                        <w:rPr/>
                        <w:t>and</w:t>
                      </w:r>
                      <w:r>
                        <w:rPr>
                          <w:spacing w:val="-13"/>
                        </w:rPr>
                        <w:t> </w:t>
                      </w:r>
                      <w:r>
                        <w:rPr/>
                        <w:t>pre-sleep</w:t>
                      </w:r>
                      <w:r>
                        <w:rPr>
                          <w:spacing w:val="-12"/>
                        </w:rPr>
                        <w:t> </w:t>
                      </w:r>
                      <w:r>
                        <w:rPr/>
                        <w:t>arousal.</w:t>
                      </w:r>
                      <w:r>
                        <w:rPr>
                          <w:spacing w:val="1"/>
                        </w:rPr>
                        <w:t> </w:t>
                      </w:r>
                      <w:r>
                        <w:rPr>
                          <w:i/>
                        </w:rPr>
                        <w:t>Sleep</w:t>
                      </w:r>
                      <w:r>
                        <w:rPr>
                          <w:i/>
                          <w:spacing w:val="-11"/>
                        </w:rPr>
                        <w:t> </w:t>
                      </w:r>
                      <w:r>
                        <w:rPr>
                          <w:i/>
                        </w:rPr>
                        <w:t>Medicine:</w:t>
                      </w:r>
                      <w:r>
                        <w:rPr>
                          <w:i/>
                        </w:rPr>
                        <w:t> X</w:t>
                      </w:r>
                      <w:r>
                        <w:rPr/>
                        <w:t>, </w:t>
                      </w:r>
                      <w:r>
                        <w:rPr>
                          <w:i/>
                        </w:rPr>
                        <w:t>2</w:t>
                      </w:r>
                      <w:r>
                        <w:rPr/>
                        <w:t>, 100014.</w:t>
                      </w:r>
                      <w:r>
                        <w:rPr>
                          <w:spacing w:val="40"/>
                        </w:rPr>
                        <w:t> </w:t>
                      </w:r>
                      <w:hyperlink r:id="rId101">
                        <w:r>
                          <w:rPr/>
                          <w:t>https://doi.org/10.1016/j.sleepx.2020.100014</w:t>
                        </w:r>
                      </w:hyperlink>
                    </w:p>
                    <w:p>
                      <w:pPr>
                        <w:pStyle w:val="BodyText"/>
                        <w:spacing w:line="228" w:lineRule="exact" w:before="0"/>
                        <w:ind w:left="20"/>
                        <w:jc w:val="both"/>
                      </w:pPr>
                      <w:r>
                        <w:rPr/>
                        <w:t>Hermans,</w:t>
                      </w:r>
                      <w:r>
                        <w:rPr>
                          <w:spacing w:val="14"/>
                        </w:rPr>
                        <w:t> </w:t>
                      </w:r>
                      <w:r>
                        <w:rPr/>
                        <w:t>L.</w:t>
                      </w:r>
                      <w:r>
                        <w:rPr>
                          <w:spacing w:val="13"/>
                        </w:rPr>
                        <w:t> </w:t>
                      </w:r>
                      <w:r>
                        <w:rPr/>
                        <w:t>W.</w:t>
                      </w:r>
                      <w:r>
                        <w:rPr>
                          <w:spacing w:val="12"/>
                        </w:rPr>
                        <w:t> </w:t>
                      </w:r>
                      <w:r>
                        <w:rPr/>
                        <w:t>A.,</w:t>
                      </w:r>
                      <w:r>
                        <w:rPr>
                          <w:spacing w:val="14"/>
                        </w:rPr>
                        <w:t> </w:t>
                      </w:r>
                      <w:r>
                        <w:rPr/>
                        <w:t>Regis,</w:t>
                      </w:r>
                      <w:r>
                        <w:rPr>
                          <w:spacing w:val="15"/>
                        </w:rPr>
                        <w:t> </w:t>
                      </w:r>
                      <w:r>
                        <w:rPr/>
                        <w:t>M.,</w:t>
                      </w:r>
                      <w:r>
                        <w:rPr>
                          <w:spacing w:val="14"/>
                        </w:rPr>
                        <w:t> </w:t>
                      </w:r>
                      <w:r>
                        <w:rPr/>
                        <w:t>Fonseca,</w:t>
                      </w:r>
                      <w:r>
                        <w:rPr>
                          <w:spacing w:val="14"/>
                        </w:rPr>
                        <w:t> </w:t>
                      </w:r>
                      <w:r>
                        <w:rPr/>
                        <w:t>P.,</w:t>
                      </w:r>
                      <w:r>
                        <w:rPr>
                          <w:spacing w:val="14"/>
                        </w:rPr>
                        <w:t> </w:t>
                      </w:r>
                      <w:r>
                        <w:rPr/>
                        <w:t>Overeem,</w:t>
                      </w:r>
                      <w:r>
                        <w:rPr>
                          <w:spacing w:val="14"/>
                        </w:rPr>
                        <w:t> </w:t>
                      </w:r>
                      <w:r>
                        <w:rPr/>
                        <w:t>S.,</w:t>
                      </w:r>
                      <w:r>
                        <w:rPr>
                          <w:spacing w:val="14"/>
                        </w:rPr>
                        <w:t> </w:t>
                      </w:r>
                      <w:r>
                        <w:rPr/>
                        <w:t>Leufkens,</w:t>
                      </w:r>
                      <w:r>
                        <w:rPr>
                          <w:spacing w:val="15"/>
                        </w:rPr>
                        <w:t> </w:t>
                      </w:r>
                      <w:r>
                        <w:rPr/>
                        <w:t>T.</w:t>
                      </w:r>
                      <w:r>
                        <w:rPr>
                          <w:spacing w:val="12"/>
                        </w:rPr>
                        <w:t> </w:t>
                      </w:r>
                      <w:r>
                        <w:rPr/>
                        <w:t>R.</w:t>
                      </w:r>
                      <w:r>
                        <w:rPr>
                          <w:spacing w:val="12"/>
                        </w:rPr>
                        <w:t> </w:t>
                      </w:r>
                      <w:r>
                        <w:rPr/>
                        <w:t>M.,</w:t>
                      </w:r>
                      <w:r>
                        <w:rPr>
                          <w:spacing w:val="14"/>
                        </w:rPr>
                        <w:t> </w:t>
                      </w:r>
                      <w:r>
                        <w:rPr/>
                        <w:t>Vermeeren,</w:t>
                      </w:r>
                      <w:r>
                        <w:rPr>
                          <w:spacing w:val="15"/>
                        </w:rPr>
                        <w:t> </w:t>
                      </w:r>
                      <w:r>
                        <w:rPr/>
                        <w:t>A.,</w:t>
                      </w:r>
                      <w:r>
                        <w:rPr>
                          <w:spacing w:val="14"/>
                        </w:rPr>
                        <w:t> </w:t>
                      </w:r>
                      <w:r>
                        <w:rPr/>
                        <w:t>&amp;</w:t>
                      </w:r>
                      <w:r>
                        <w:rPr>
                          <w:spacing w:val="13"/>
                        </w:rPr>
                        <w:t> </w:t>
                      </w:r>
                      <w:r>
                        <w:rPr/>
                        <w:t>Van</w:t>
                      </w:r>
                      <w:r>
                        <w:rPr>
                          <w:spacing w:val="12"/>
                        </w:rPr>
                        <w:t> </w:t>
                      </w:r>
                      <w:r>
                        <w:rPr>
                          <w:spacing w:val="-2"/>
                        </w:rPr>
                        <w:t>Gilst,</w:t>
                      </w:r>
                    </w:p>
                    <w:p>
                      <w:pPr>
                        <w:pStyle w:val="BodyText"/>
                        <w:spacing w:line="213" w:lineRule="auto" w:before="0"/>
                        <w:ind w:left="305" w:right="28" w:firstLine="13"/>
                        <w:jc w:val="both"/>
                      </w:pPr>
                      <w:r>
                        <w:rPr/>
                        <w:t>M.</w:t>
                      </w:r>
                      <w:r>
                        <w:rPr>
                          <w:spacing w:val="-13"/>
                        </w:rPr>
                        <w:t> </w:t>
                      </w:r>
                      <w:r>
                        <w:rPr/>
                        <w:t>M.</w:t>
                      </w:r>
                      <w:r>
                        <w:rPr>
                          <w:spacing w:val="-12"/>
                        </w:rPr>
                        <w:t> </w:t>
                      </w:r>
                      <w:r>
                        <w:rPr/>
                        <w:t>(2021).</w:t>
                      </w:r>
                      <w:r>
                        <w:rPr>
                          <w:spacing w:val="-13"/>
                        </w:rPr>
                        <w:t> </w:t>
                      </w:r>
                      <w:r>
                        <w:rPr/>
                        <w:t>Assessing</w:t>
                      </w:r>
                      <w:r>
                        <w:rPr>
                          <w:spacing w:val="-12"/>
                        </w:rPr>
                        <w:t> </w:t>
                      </w:r>
                      <w:r>
                        <w:rPr/>
                        <w:t>sleep-wake</w:t>
                      </w:r>
                      <w:r>
                        <w:rPr>
                          <w:spacing w:val="-13"/>
                        </w:rPr>
                        <w:t> </w:t>
                      </w:r>
                      <w:r>
                        <w:rPr/>
                        <w:t>survival</w:t>
                      </w:r>
                      <w:r>
                        <w:rPr>
                          <w:spacing w:val="-12"/>
                        </w:rPr>
                        <w:t> </w:t>
                      </w:r>
                      <w:r>
                        <w:rPr/>
                        <w:t>dynamics</w:t>
                      </w:r>
                      <w:r>
                        <w:rPr>
                          <w:spacing w:val="-13"/>
                        </w:rPr>
                        <w:t> </w:t>
                      </w:r>
                      <w:r>
                        <w:rPr/>
                        <w:t>in</w:t>
                      </w:r>
                      <w:r>
                        <w:rPr>
                          <w:spacing w:val="-12"/>
                        </w:rPr>
                        <w:t> </w:t>
                      </w:r>
                      <w:r>
                        <w:rPr/>
                        <w:t>relation</w:t>
                      </w:r>
                      <w:r>
                        <w:rPr>
                          <w:spacing w:val="-13"/>
                        </w:rPr>
                        <w:t> </w:t>
                      </w:r>
                      <w:r>
                        <w:rPr/>
                        <w:t>to</w:t>
                      </w:r>
                      <w:r>
                        <w:rPr>
                          <w:spacing w:val="-12"/>
                        </w:rPr>
                        <w:t> </w:t>
                      </w:r>
                      <w:r>
                        <w:rPr/>
                        <w:t>sleep</w:t>
                      </w:r>
                      <w:r>
                        <w:rPr>
                          <w:spacing w:val="-13"/>
                        </w:rPr>
                        <w:t> </w:t>
                      </w:r>
                      <w:r>
                        <w:rPr/>
                        <w:t>quality</w:t>
                      </w:r>
                      <w:r>
                        <w:rPr>
                          <w:spacing w:val="-12"/>
                        </w:rPr>
                        <w:t> </w:t>
                      </w:r>
                      <w:r>
                        <w:rPr/>
                        <w:t>in</w:t>
                      </w:r>
                      <w:r>
                        <w:rPr>
                          <w:spacing w:val="-13"/>
                        </w:rPr>
                        <w:t> </w:t>
                      </w:r>
                      <w:r>
                        <w:rPr/>
                        <w:t>a</w:t>
                      </w:r>
                      <w:r>
                        <w:rPr>
                          <w:spacing w:val="-12"/>
                        </w:rPr>
                        <w:t> </w:t>
                      </w:r>
                      <w:r>
                        <w:rPr/>
                        <w:t>placebo-controlled </w:t>
                      </w:r>
                      <w:r>
                        <w:rPr>
                          <w:spacing w:val="-2"/>
                        </w:rPr>
                        <w:t>pharmacological</w:t>
                      </w:r>
                      <w:r>
                        <w:rPr>
                          <w:spacing w:val="-10"/>
                        </w:rPr>
                        <w:t> </w:t>
                      </w:r>
                      <w:r>
                        <w:rPr>
                          <w:spacing w:val="-2"/>
                        </w:rPr>
                        <w:t>intervention</w:t>
                      </w:r>
                      <w:r>
                        <w:rPr>
                          <w:spacing w:val="-10"/>
                        </w:rPr>
                        <w:t> </w:t>
                      </w:r>
                      <w:r>
                        <w:rPr>
                          <w:spacing w:val="-2"/>
                        </w:rPr>
                        <w:t>study</w:t>
                      </w:r>
                      <w:r>
                        <w:rPr>
                          <w:spacing w:val="-10"/>
                        </w:rPr>
                        <w:t> </w:t>
                      </w:r>
                      <w:r>
                        <w:rPr>
                          <w:spacing w:val="-2"/>
                        </w:rPr>
                        <w:t>with</w:t>
                      </w:r>
                      <w:r>
                        <w:rPr>
                          <w:spacing w:val="-9"/>
                        </w:rPr>
                        <w:t> </w:t>
                      </w:r>
                      <w:r>
                        <w:rPr>
                          <w:spacing w:val="-2"/>
                        </w:rPr>
                        <w:t>people</w:t>
                      </w:r>
                      <w:r>
                        <w:rPr>
                          <w:spacing w:val="-10"/>
                        </w:rPr>
                        <w:t> </w:t>
                      </w:r>
                      <w:r>
                        <w:rPr>
                          <w:spacing w:val="-2"/>
                        </w:rPr>
                        <w:t>with</w:t>
                      </w:r>
                      <w:r>
                        <w:rPr>
                          <w:spacing w:val="-9"/>
                        </w:rPr>
                        <w:t> </w:t>
                      </w:r>
                      <w:r>
                        <w:rPr>
                          <w:spacing w:val="-2"/>
                        </w:rPr>
                        <w:t>insomnia</w:t>
                      </w:r>
                      <w:r>
                        <w:rPr>
                          <w:spacing w:val="-9"/>
                        </w:rPr>
                        <w:t> </w:t>
                      </w:r>
                      <w:r>
                        <w:rPr>
                          <w:spacing w:val="-2"/>
                        </w:rPr>
                        <w:t>and</w:t>
                      </w:r>
                      <w:r>
                        <w:rPr>
                          <w:spacing w:val="-10"/>
                        </w:rPr>
                        <w:t> </w:t>
                      </w:r>
                      <w:r>
                        <w:rPr>
                          <w:spacing w:val="-2"/>
                        </w:rPr>
                        <w:t>healthy</w:t>
                      </w:r>
                      <w:r>
                        <w:rPr>
                          <w:spacing w:val="-10"/>
                        </w:rPr>
                        <w:t> </w:t>
                      </w:r>
                      <w:r>
                        <w:rPr>
                          <w:spacing w:val="-2"/>
                        </w:rPr>
                        <w:t>controls.</w:t>
                      </w:r>
                      <w:r>
                        <w:rPr>
                          <w:spacing w:val="21"/>
                        </w:rPr>
                        <w:t> </w:t>
                      </w:r>
                      <w:r>
                        <w:rPr>
                          <w:i/>
                          <w:spacing w:val="-2"/>
                        </w:rPr>
                        <w:t>Psychopharmacology</w:t>
                      </w:r>
                      <w:r>
                        <w:rPr>
                          <w:spacing w:val="-2"/>
                        </w:rPr>
                        <w:t>, </w:t>
                      </w:r>
                      <w:r>
                        <w:rPr>
                          <w:i/>
                        </w:rPr>
                        <w:t>238</w:t>
                      </w:r>
                      <w:r>
                        <w:rPr/>
                        <w:t>(1),</w:t>
                      </w:r>
                      <w:r>
                        <w:rPr>
                          <w:spacing w:val="40"/>
                        </w:rPr>
                        <w:t> </w:t>
                      </w:r>
                      <w:r>
                        <w:rPr/>
                        <w:t>83–94.</w:t>
                      </w:r>
                      <w:r>
                        <w:rPr>
                          <w:spacing w:val="40"/>
                        </w:rPr>
                        <w:t> </w:t>
                      </w:r>
                      <w:hyperlink r:id="rId102">
                        <w:r>
                          <w:rPr/>
                          <w:t>https://doi.org/10.1007/s00213-020-05660-3</w:t>
                        </w:r>
                      </w:hyperlink>
                    </w:p>
                    <w:p>
                      <w:pPr>
                        <w:pStyle w:val="BodyText"/>
                        <w:spacing w:line="213" w:lineRule="auto" w:before="0"/>
                        <w:ind w:left="318" w:right="28" w:hanging="299"/>
                        <w:jc w:val="both"/>
                      </w:pPr>
                      <w:r>
                        <w:rPr>
                          <w:w w:val="105"/>
                        </w:rPr>
                        <w:t>Hermans,</w:t>
                      </w:r>
                      <w:r>
                        <w:rPr>
                          <w:spacing w:val="-1"/>
                          <w:w w:val="105"/>
                        </w:rPr>
                        <w:t> </w:t>
                      </w:r>
                      <w:r>
                        <w:rPr>
                          <w:w w:val="105"/>
                        </w:rPr>
                        <w:t>L.</w:t>
                      </w:r>
                      <w:r>
                        <w:rPr>
                          <w:spacing w:val="-3"/>
                          <w:w w:val="105"/>
                        </w:rPr>
                        <w:t> </w:t>
                      </w:r>
                      <w:r>
                        <w:rPr>
                          <w:w w:val="105"/>
                        </w:rPr>
                        <w:t>W.</w:t>
                      </w:r>
                      <w:r>
                        <w:rPr>
                          <w:spacing w:val="-3"/>
                          <w:w w:val="105"/>
                        </w:rPr>
                        <w:t> </w:t>
                      </w:r>
                      <w:r>
                        <w:rPr>
                          <w:w w:val="105"/>
                        </w:rPr>
                        <w:t>A.,</w:t>
                      </w:r>
                      <w:r>
                        <w:rPr>
                          <w:spacing w:val="-1"/>
                          <w:w w:val="105"/>
                        </w:rPr>
                        <w:t> </w:t>
                      </w:r>
                      <w:r>
                        <w:rPr>
                          <w:w w:val="105"/>
                        </w:rPr>
                        <w:t>Van</w:t>
                      </w:r>
                      <w:r>
                        <w:rPr>
                          <w:spacing w:val="-3"/>
                          <w:w w:val="105"/>
                        </w:rPr>
                        <w:t> </w:t>
                      </w:r>
                      <w:r>
                        <w:rPr>
                          <w:w w:val="105"/>
                        </w:rPr>
                        <w:t>Gilst,</w:t>
                      </w:r>
                      <w:r>
                        <w:rPr>
                          <w:spacing w:val="-1"/>
                          <w:w w:val="105"/>
                        </w:rPr>
                        <w:t> </w:t>
                      </w:r>
                      <w:r>
                        <w:rPr>
                          <w:w w:val="105"/>
                        </w:rPr>
                        <w:t>M.</w:t>
                      </w:r>
                      <w:r>
                        <w:rPr>
                          <w:spacing w:val="-3"/>
                          <w:w w:val="105"/>
                        </w:rPr>
                        <w:t> </w:t>
                      </w:r>
                      <w:r>
                        <w:rPr>
                          <w:w w:val="105"/>
                        </w:rPr>
                        <w:t>M.,</w:t>
                      </w:r>
                      <w:r>
                        <w:rPr>
                          <w:spacing w:val="-1"/>
                          <w:w w:val="105"/>
                        </w:rPr>
                        <w:t> </w:t>
                      </w:r>
                      <w:r>
                        <w:rPr>
                          <w:w w:val="105"/>
                        </w:rPr>
                        <w:t>Regis,</w:t>
                      </w:r>
                      <w:r>
                        <w:rPr>
                          <w:spacing w:val="-1"/>
                          <w:w w:val="105"/>
                        </w:rPr>
                        <w:t> </w:t>
                      </w:r>
                      <w:r>
                        <w:rPr>
                          <w:w w:val="105"/>
                        </w:rPr>
                        <w:t>M.,</w:t>
                      </w:r>
                      <w:r>
                        <w:rPr>
                          <w:spacing w:val="-1"/>
                          <w:w w:val="105"/>
                        </w:rPr>
                        <w:t> </w:t>
                      </w:r>
                      <w:r>
                        <w:rPr>
                          <w:w w:val="105"/>
                        </w:rPr>
                        <w:t>Van</w:t>
                      </w:r>
                      <w:r>
                        <w:rPr>
                          <w:spacing w:val="-3"/>
                          <w:w w:val="105"/>
                        </w:rPr>
                        <w:t> </w:t>
                      </w:r>
                      <w:r>
                        <w:rPr>
                          <w:w w:val="105"/>
                        </w:rPr>
                        <w:t>Den</w:t>
                      </w:r>
                      <w:r>
                        <w:rPr>
                          <w:spacing w:val="-3"/>
                          <w:w w:val="105"/>
                        </w:rPr>
                        <w:t> </w:t>
                      </w:r>
                      <w:r>
                        <w:rPr>
                          <w:w w:val="105"/>
                        </w:rPr>
                        <w:t>Heuvel,</w:t>
                      </w:r>
                      <w:r>
                        <w:rPr>
                          <w:spacing w:val="-1"/>
                          <w:w w:val="105"/>
                        </w:rPr>
                        <w:t> </w:t>
                      </w:r>
                      <w:r>
                        <w:rPr>
                          <w:w w:val="105"/>
                        </w:rPr>
                        <w:t>L.</w:t>
                      </w:r>
                      <w:r>
                        <w:rPr>
                          <w:spacing w:val="-3"/>
                          <w:w w:val="105"/>
                        </w:rPr>
                        <w:t> </w:t>
                      </w:r>
                      <w:r>
                        <w:rPr>
                          <w:w w:val="105"/>
                        </w:rPr>
                        <w:t>C.</w:t>
                      </w:r>
                      <w:r>
                        <w:rPr>
                          <w:spacing w:val="-3"/>
                          <w:w w:val="105"/>
                        </w:rPr>
                        <w:t> </w:t>
                      </w:r>
                      <w:r>
                        <w:rPr>
                          <w:w w:val="105"/>
                        </w:rPr>
                        <w:t>E.,</w:t>
                      </w:r>
                      <w:r>
                        <w:rPr>
                          <w:spacing w:val="-1"/>
                          <w:w w:val="105"/>
                        </w:rPr>
                        <w:t> </w:t>
                      </w:r>
                      <w:r>
                        <w:rPr>
                          <w:w w:val="105"/>
                        </w:rPr>
                        <w:t>Langen,</w:t>
                      </w:r>
                      <w:r>
                        <w:rPr>
                          <w:spacing w:val="-1"/>
                          <w:w w:val="105"/>
                        </w:rPr>
                        <w:t> </w:t>
                      </w:r>
                      <w:r>
                        <w:rPr>
                          <w:w w:val="105"/>
                        </w:rPr>
                        <w:t>H.,</w:t>
                      </w:r>
                      <w:r>
                        <w:rPr>
                          <w:spacing w:val="-1"/>
                          <w:w w:val="105"/>
                        </w:rPr>
                        <w:t> </w:t>
                      </w:r>
                      <w:r>
                        <w:rPr>
                          <w:w w:val="105"/>
                        </w:rPr>
                        <w:t>Van</w:t>
                      </w:r>
                      <w:r>
                        <w:rPr>
                          <w:spacing w:val="-3"/>
                          <w:w w:val="105"/>
                        </w:rPr>
                        <w:t> </w:t>
                      </w:r>
                      <w:r>
                        <w:rPr>
                          <w:w w:val="105"/>
                        </w:rPr>
                        <w:t>Mierlo,</w:t>
                      </w:r>
                      <w:r>
                        <w:rPr>
                          <w:spacing w:val="-1"/>
                          <w:w w:val="105"/>
                        </w:rPr>
                        <w:t> </w:t>
                      </w:r>
                      <w:r>
                        <w:rPr>
                          <w:w w:val="105"/>
                        </w:rPr>
                        <w:t>P., </w:t>
                      </w:r>
                      <w:r>
                        <w:rPr>
                          <w:spacing w:val="-2"/>
                          <w:w w:val="105"/>
                        </w:rPr>
                        <w:t>Krijn,</w:t>
                      </w:r>
                      <w:r>
                        <w:rPr>
                          <w:spacing w:val="-7"/>
                          <w:w w:val="105"/>
                        </w:rPr>
                        <w:t> </w:t>
                      </w:r>
                      <w:r>
                        <w:rPr>
                          <w:spacing w:val="-2"/>
                          <w:w w:val="105"/>
                        </w:rPr>
                        <w:t>R.,</w:t>
                      </w:r>
                      <w:r>
                        <w:rPr>
                          <w:spacing w:val="-7"/>
                          <w:w w:val="105"/>
                        </w:rPr>
                        <w:t> </w:t>
                      </w:r>
                      <w:r>
                        <w:rPr>
                          <w:spacing w:val="-2"/>
                          <w:w w:val="105"/>
                        </w:rPr>
                        <w:t>Hoondert,</w:t>
                      </w:r>
                      <w:r>
                        <w:rPr>
                          <w:spacing w:val="-7"/>
                          <w:w w:val="105"/>
                        </w:rPr>
                        <w:t> </w:t>
                      </w:r>
                      <w:r>
                        <w:rPr>
                          <w:spacing w:val="-2"/>
                          <w:w w:val="105"/>
                        </w:rPr>
                        <w:t>B.,</w:t>
                      </w:r>
                      <w:r>
                        <w:rPr>
                          <w:spacing w:val="-7"/>
                          <w:w w:val="105"/>
                        </w:rPr>
                        <w:t> </w:t>
                      </w:r>
                      <w:r>
                        <w:rPr>
                          <w:spacing w:val="-2"/>
                          <w:w w:val="105"/>
                        </w:rPr>
                        <w:t>Maass,</w:t>
                      </w:r>
                      <w:r>
                        <w:rPr>
                          <w:spacing w:val="-7"/>
                          <w:w w:val="105"/>
                        </w:rPr>
                        <w:t> </w:t>
                      </w:r>
                      <w:r>
                        <w:rPr>
                          <w:spacing w:val="-2"/>
                          <w:w w:val="105"/>
                        </w:rPr>
                        <w:t>H.,</w:t>
                      </w:r>
                      <w:r>
                        <w:rPr>
                          <w:spacing w:val="-7"/>
                          <w:w w:val="105"/>
                        </w:rPr>
                        <w:t> </w:t>
                      </w:r>
                      <w:r>
                        <w:rPr>
                          <w:spacing w:val="-2"/>
                          <w:w w:val="105"/>
                        </w:rPr>
                        <w:t>Van</w:t>
                      </w:r>
                      <w:r>
                        <w:rPr>
                          <w:spacing w:val="-9"/>
                          <w:w w:val="105"/>
                        </w:rPr>
                        <w:t> </w:t>
                      </w:r>
                      <w:r>
                        <w:rPr>
                          <w:spacing w:val="-2"/>
                          <w:w w:val="105"/>
                        </w:rPr>
                        <w:t>Dijk,</w:t>
                      </w:r>
                      <w:r>
                        <w:rPr>
                          <w:spacing w:val="-7"/>
                          <w:w w:val="105"/>
                        </w:rPr>
                        <w:t> </w:t>
                      </w:r>
                      <w:r>
                        <w:rPr>
                          <w:spacing w:val="-2"/>
                          <w:w w:val="105"/>
                        </w:rPr>
                        <w:t>J.</w:t>
                      </w:r>
                      <w:r>
                        <w:rPr>
                          <w:spacing w:val="-8"/>
                          <w:w w:val="105"/>
                        </w:rPr>
                        <w:t> </w:t>
                      </w:r>
                      <w:r>
                        <w:rPr>
                          <w:spacing w:val="-2"/>
                          <w:w w:val="105"/>
                        </w:rPr>
                        <w:t>P.,</w:t>
                      </w:r>
                      <w:r>
                        <w:rPr>
                          <w:spacing w:val="-7"/>
                          <w:w w:val="105"/>
                        </w:rPr>
                        <w:t> </w:t>
                      </w:r>
                      <w:r>
                        <w:rPr>
                          <w:spacing w:val="-2"/>
                          <w:w w:val="105"/>
                        </w:rPr>
                        <w:t>Leufkens,</w:t>
                      </w:r>
                      <w:r>
                        <w:rPr>
                          <w:spacing w:val="-7"/>
                          <w:w w:val="105"/>
                        </w:rPr>
                        <w:t> </w:t>
                      </w:r>
                      <w:r>
                        <w:rPr>
                          <w:spacing w:val="-2"/>
                          <w:w w:val="105"/>
                        </w:rPr>
                        <w:t>T.</w:t>
                      </w:r>
                      <w:r>
                        <w:rPr>
                          <w:spacing w:val="-9"/>
                          <w:w w:val="105"/>
                        </w:rPr>
                        <w:t> </w:t>
                      </w:r>
                      <w:r>
                        <w:rPr>
                          <w:spacing w:val="-2"/>
                          <w:w w:val="105"/>
                        </w:rPr>
                        <w:t>R.</w:t>
                      </w:r>
                      <w:r>
                        <w:rPr>
                          <w:spacing w:val="-8"/>
                          <w:w w:val="105"/>
                        </w:rPr>
                        <w:t> </w:t>
                      </w:r>
                      <w:r>
                        <w:rPr>
                          <w:spacing w:val="-2"/>
                          <w:w w:val="105"/>
                        </w:rPr>
                        <w:t>M.,</w:t>
                      </w:r>
                      <w:r>
                        <w:rPr>
                          <w:spacing w:val="-7"/>
                          <w:w w:val="105"/>
                        </w:rPr>
                        <w:t> </w:t>
                      </w:r>
                      <w:r>
                        <w:rPr>
                          <w:spacing w:val="-2"/>
                          <w:w w:val="105"/>
                        </w:rPr>
                        <w:t>&amp;</w:t>
                      </w:r>
                      <w:r>
                        <w:rPr>
                          <w:spacing w:val="-8"/>
                          <w:w w:val="105"/>
                        </w:rPr>
                        <w:t> </w:t>
                      </w:r>
                      <w:r>
                        <w:rPr>
                          <w:spacing w:val="-2"/>
                          <w:w w:val="105"/>
                        </w:rPr>
                        <w:t>Overeem,</w:t>
                      </w:r>
                      <w:r>
                        <w:rPr>
                          <w:spacing w:val="-7"/>
                          <w:w w:val="105"/>
                        </w:rPr>
                        <w:t> </w:t>
                      </w:r>
                      <w:r>
                        <w:rPr>
                          <w:spacing w:val="-2"/>
                          <w:w w:val="105"/>
                        </w:rPr>
                        <w:t>S.</w:t>
                      </w:r>
                      <w:r>
                        <w:rPr>
                          <w:spacing w:val="-8"/>
                          <w:w w:val="105"/>
                        </w:rPr>
                        <w:t> </w:t>
                      </w:r>
                      <w:r>
                        <w:rPr>
                          <w:spacing w:val="-2"/>
                          <w:w w:val="105"/>
                        </w:rPr>
                        <w:t>(2020).</w:t>
                      </w:r>
                      <w:r>
                        <w:rPr>
                          <w:spacing w:val="14"/>
                          <w:w w:val="105"/>
                        </w:rPr>
                        <w:t> </w:t>
                      </w:r>
                      <w:r>
                        <w:rPr>
                          <w:spacing w:val="-2"/>
                          <w:w w:val="105"/>
                        </w:rPr>
                        <w:t>Modeling </w:t>
                      </w:r>
                      <w:r>
                        <w:rPr/>
                        <w:t>sleep onset misperception in insomnia.</w:t>
                      </w:r>
                      <w:r>
                        <w:rPr>
                          <w:spacing w:val="40"/>
                        </w:rPr>
                        <w:t> </w:t>
                      </w:r>
                      <w:r>
                        <w:rPr>
                          <w:i/>
                        </w:rPr>
                        <w:t>Sleep</w:t>
                      </w:r>
                      <w:r>
                        <w:rPr/>
                        <w:t>, </w:t>
                      </w:r>
                      <w:r>
                        <w:rPr>
                          <w:i/>
                        </w:rPr>
                        <w:t>43</w:t>
                      </w:r>
                      <w:r>
                        <w:rPr/>
                        <w:t>(8), zsaa014.</w:t>
                      </w:r>
                      <w:r>
                        <w:rPr>
                          <w:spacing w:val="40"/>
                        </w:rPr>
                        <w:t> </w:t>
                      </w:r>
                      <w:hyperlink r:id="rId103">
                        <w:r>
                          <w:rPr/>
                          <w:t>https://doi.org/10.1093/sleep/zsaa014</w:t>
                        </w:r>
                      </w:hyperlink>
                    </w:p>
                    <w:p>
                      <w:pPr>
                        <w:pStyle w:val="BodyText"/>
                        <w:spacing w:line="213" w:lineRule="auto" w:before="0"/>
                        <w:ind w:left="308" w:right="17" w:hanging="289"/>
                        <w:jc w:val="both"/>
                      </w:pPr>
                      <w:r>
                        <w:rPr>
                          <w:w w:val="105"/>
                        </w:rPr>
                        <w:t>Herring,</w:t>
                      </w:r>
                      <w:r>
                        <w:rPr>
                          <w:spacing w:val="-5"/>
                          <w:w w:val="105"/>
                        </w:rPr>
                        <w:t> </w:t>
                      </w:r>
                      <w:r>
                        <w:rPr>
                          <w:w w:val="105"/>
                        </w:rPr>
                        <w:t>S.</w:t>
                      </w:r>
                      <w:r>
                        <w:rPr>
                          <w:spacing w:val="-5"/>
                          <w:w w:val="105"/>
                        </w:rPr>
                        <w:t> </w:t>
                      </w:r>
                      <w:r>
                        <w:rPr>
                          <w:w w:val="105"/>
                        </w:rPr>
                        <w:t>J.,</w:t>
                      </w:r>
                      <w:r>
                        <w:rPr>
                          <w:spacing w:val="-5"/>
                          <w:w w:val="105"/>
                        </w:rPr>
                        <w:t> </w:t>
                      </w:r>
                      <w:r>
                        <w:rPr>
                          <w:w w:val="105"/>
                        </w:rPr>
                        <w:t>Foster,</w:t>
                      </w:r>
                      <w:r>
                        <w:rPr>
                          <w:spacing w:val="-5"/>
                          <w:w w:val="105"/>
                        </w:rPr>
                        <w:t> </w:t>
                      </w:r>
                      <w:r>
                        <w:rPr>
                          <w:w w:val="105"/>
                        </w:rPr>
                        <w:t>G.</w:t>
                      </w:r>
                      <w:r>
                        <w:rPr>
                          <w:spacing w:val="-5"/>
                          <w:w w:val="105"/>
                        </w:rPr>
                        <w:t> </w:t>
                      </w:r>
                      <w:r>
                        <w:rPr>
                          <w:w w:val="105"/>
                        </w:rPr>
                        <w:t>D.,</w:t>
                      </w:r>
                      <w:r>
                        <w:rPr>
                          <w:spacing w:val="-5"/>
                          <w:w w:val="105"/>
                        </w:rPr>
                        <w:t> </w:t>
                      </w:r>
                      <w:r>
                        <w:rPr>
                          <w:w w:val="105"/>
                        </w:rPr>
                        <w:t>Pien,</w:t>
                      </w:r>
                      <w:r>
                        <w:rPr>
                          <w:spacing w:val="-5"/>
                          <w:w w:val="105"/>
                        </w:rPr>
                        <w:t> </w:t>
                      </w:r>
                      <w:r>
                        <w:rPr>
                          <w:w w:val="105"/>
                        </w:rPr>
                        <w:t>G.</w:t>
                      </w:r>
                      <w:r>
                        <w:rPr>
                          <w:spacing w:val="-5"/>
                          <w:w w:val="105"/>
                        </w:rPr>
                        <w:t> </w:t>
                      </w:r>
                      <w:r>
                        <w:rPr>
                          <w:w w:val="105"/>
                        </w:rPr>
                        <w:t>W.,</w:t>
                      </w:r>
                      <w:r>
                        <w:rPr>
                          <w:spacing w:val="-5"/>
                          <w:w w:val="105"/>
                        </w:rPr>
                        <w:t> </w:t>
                      </w:r>
                      <w:r>
                        <w:rPr>
                          <w:w w:val="105"/>
                        </w:rPr>
                        <w:t>Massa,</w:t>
                      </w:r>
                      <w:r>
                        <w:rPr>
                          <w:spacing w:val="-5"/>
                          <w:w w:val="105"/>
                        </w:rPr>
                        <w:t> </w:t>
                      </w:r>
                      <w:r>
                        <w:rPr>
                          <w:w w:val="105"/>
                        </w:rPr>
                        <w:t>K.,</w:t>
                      </w:r>
                      <w:r>
                        <w:rPr>
                          <w:spacing w:val="-5"/>
                          <w:w w:val="105"/>
                        </w:rPr>
                        <w:t> </w:t>
                      </w:r>
                      <w:r>
                        <w:rPr>
                          <w:w w:val="105"/>
                        </w:rPr>
                        <w:t>Nelson,</w:t>
                      </w:r>
                      <w:r>
                        <w:rPr>
                          <w:spacing w:val="-5"/>
                          <w:w w:val="105"/>
                        </w:rPr>
                        <w:t> </w:t>
                      </w:r>
                      <w:r>
                        <w:rPr>
                          <w:w w:val="105"/>
                        </w:rPr>
                        <w:t>D.</w:t>
                      </w:r>
                      <w:r>
                        <w:rPr>
                          <w:spacing w:val="-5"/>
                          <w:w w:val="105"/>
                        </w:rPr>
                        <w:t> </w:t>
                      </w:r>
                      <w:r>
                        <w:rPr>
                          <w:w w:val="105"/>
                        </w:rPr>
                        <w:t>B.,</w:t>
                      </w:r>
                      <w:r>
                        <w:rPr>
                          <w:spacing w:val="-5"/>
                          <w:w w:val="105"/>
                        </w:rPr>
                        <w:t> </w:t>
                      </w:r>
                      <w:r>
                        <w:rPr>
                          <w:w w:val="105"/>
                        </w:rPr>
                        <w:t>Gehrman,</w:t>
                      </w:r>
                      <w:r>
                        <w:rPr>
                          <w:spacing w:val="-5"/>
                          <w:w w:val="105"/>
                        </w:rPr>
                        <w:t> </w:t>
                      </w:r>
                      <w:r>
                        <w:rPr>
                          <w:w w:val="105"/>
                        </w:rPr>
                        <w:t>P.</w:t>
                      </w:r>
                      <w:r>
                        <w:rPr>
                          <w:spacing w:val="-5"/>
                          <w:w w:val="105"/>
                        </w:rPr>
                        <w:t> </w:t>
                      </w:r>
                      <w:r>
                        <w:rPr>
                          <w:w w:val="105"/>
                        </w:rPr>
                        <w:t>R.,</w:t>
                      </w:r>
                      <w:r>
                        <w:rPr>
                          <w:spacing w:val="-5"/>
                          <w:w w:val="105"/>
                        </w:rPr>
                        <w:t> </w:t>
                      </w:r>
                      <w:r>
                        <w:rPr>
                          <w:w w:val="105"/>
                        </w:rPr>
                        <w:t>&amp;</w:t>
                      </w:r>
                      <w:r>
                        <w:rPr>
                          <w:spacing w:val="-5"/>
                          <w:w w:val="105"/>
                        </w:rPr>
                        <w:t> </w:t>
                      </w:r>
                      <w:r>
                        <w:rPr>
                          <w:w w:val="105"/>
                        </w:rPr>
                        <w:t>Davey,</w:t>
                      </w:r>
                      <w:r>
                        <w:rPr>
                          <w:spacing w:val="-5"/>
                          <w:w w:val="105"/>
                        </w:rPr>
                        <w:t> </w:t>
                      </w:r>
                      <w:r>
                        <w:rPr>
                          <w:w w:val="105"/>
                        </w:rPr>
                        <w:t>A.</w:t>
                      </w:r>
                      <w:r>
                        <w:rPr>
                          <w:spacing w:val="-5"/>
                          <w:w w:val="105"/>
                        </w:rPr>
                        <w:t> </w:t>
                      </w:r>
                      <w:r>
                        <w:rPr>
                          <w:w w:val="105"/>
                        </w:rPr>
                        <w:t>(2013b). </w:t>
                      </w:r>
                      <w:r>
                        <w:rPr/>
                        <w:t>Do pregnant women accurately report sleep time?</w:t>
                      </w:r>
                      <w:r>
                        <w:rPr>
                          <w:spacing w:val="40"/>
                        </w:rPr>
                        <w:t> </w:t>
                      </w:r>
                      <w:r>
                        <w:rPr/>
                        <w:t>A comparison between self-reported and objective measures</w:t>
                      </w:r>
                      <w:r>
                        <w:rPr>
                          <w:spacing w:val="-13"/>
                        </w:rPr>
                        <w:t> </w:t>
                      </w:r>
                      <w:r>
                        <w:rPr/>
                        <w:t>of sleep duration in pregnancy among a sample of urban mothers.</w:t>
                      </w:r>
                      <w:r>
                        <w:rPr>
                          <w:spacing w:val="33"/>
                        </w:rPr>
                        <w:t> </w:t>
                      </w:r>
                      <w:r>
                        <w:rPr>
                          <w:i/>
                        </w:rPr>
                        <w:t>Sleep Breath</w:t>
                      </w:r>
                      <w:r>
                        <w:rPr/>
                        <w:t>, </w:t>
                      </w:r>
                      <w:r>
                        <w:rPr>
                          <w:i/>
                        </w:rPr>
                        <w:t>17</w:t>
                      </w:r>
                      <w:r>
                        <w:rPr>
                          <w:i/>
                          <w:spacing w:val="-13"/>
                        </w:rPr>
                        <w:t> </w:t>
                      </w:r>
                      <w:r>
                        <w:rPr/>
                        <w:t>(4), 1323– </w:t>
                      </w:r>
                      <w:r>
                        <w:rPr>
                          <w:w w:val="105"/>
                        </w:rPr>
                        <w:t>1327.</w:t>
                      </w:r>
                      <w:r>
                        <w:rPr>
                          <w:spacing w:val="40"/>
                          <w:w w:val="105"/>
                        </w:rPr>
                        <w:t> </w:t>
                      </w:r>
                      <w:hyperlink r:id="rId104">
                        <w:r>
                          <w:rPr>
                            <w:w w:val="105"/>
                          </w:rPr>
                          <w:t>https://doi.org/10.1007/s11325-013-0835-2</w:t>
                        </w:r>
                      </w:hyperlink>
                    </w:p>
                    <w:p>
                      <w:pPr>
                        <w:pStyle w:val="BodyText"/>
                        <w:spacing w:line="213" w:lineRule="auto" w:before="0"/>
                        <w:ind w:left="308" w:right="17" w:hanging="289"/>
                        <w:jc w:val="both"/>
                      </w:pPr>
                      <w:r>
                        <w:rPr>
                          <w:w w:val="105"/>
                        </w:rPr>
                        <w:t>Herring,</w:t>
                      </w:r>
                      <w:r>
                        <w:rPr>
                          <w:spacing w:val="-4"/>
                          <w:w w:val="105"/>
                        </w:rPr>
                        <w:t> </w:t>
                      </w:r>
                      <w:r>
                        <w:rPr>
                          <w:w w:val="105"/>
                        </w:rPr>
                        <w:t>S.</w:t>
                      </w:r>
                      <w:r>
                        <w:rPr>
                          <w:spacing w:val="-5"/>
                          <w:w w:val="105"/>
                        </w:rPr>
                        <w:t> </w:t>
                      </w:r>
                      <w:r>
                        <w:rPr>
                          <w:w w:val="105"/>
                        </w:rPr>
                        <w:t>J.,</w:t>
                      </w:r>
                      <w:r>
                        <w:rPr>
                          <w:spacing w:val="-4"/>
                          <w:w w:val="105"/>
                        </w:rPr>
                        <w:t> </w:t>
                      </w:r>
                      <w:r>
                        <w:rPr>
                          <w:w w:val="105"/>
                        </w:rPr>
                        <w:t>Foster,</w:t>
                      </w:r>
                      <w:r>
                        <w:rPr>
                          <w:spacing w:val="-4"/>
                          <w:w w:val="105"/>
                        </w:rPr>
                        <w:t> </w:t>
                      </w:r>
                      <w:r>
                        <w:rPr>
                          <w:w w:val="105"/>
                        </w:rPr>
                        <w:t>G.</w:t>
                      </w:r>
                      <w:r>
                        <w:rPr>
                          <w:spacing w:val="-5"/>
                          <w:w w:val="105"/>
                        </w:rPr>
                        <w:t> </w:t>
                      </w:r>
                      <w:r>
                        <w:rPr>
                          <w:w w:val="105"/>
                        </w:rPr>
                        <w:t>D.,</w:t>
                      </w:r>
                      <w:r>
                        <w:rPr>
                          <w:spacing w:val="-4"/>
                          <w:w w:val="105"/>
                        </w:rPr>
                        <w:t> </w:t>
                      </w:r>
                      <w:r>
                        <w:rPr>
                          <w:w w:val="105"/>
                        </w:rPr>
                        <w:t>Pien,</w:t>
                      </w:r>
                      <w:r>
                        <w:rPr>
                          <w:spacing w:val="-4"/>
                          <w:w w:val="105"/>
                        </w:rPr>
                        <w:t> </w:t>
                      </w:r>
                      <w:r>
                        <w:rPr>
                          <w:w w:val="105"/>
                        </w:rPr>
                        <w:t>G.</w:t>
                      </w:r>
                      <w:r>
                        <w:rPr>
                          <w:spacing w:val="-5"/>
                          <w:w w:val="105"/>
                        </w:rPr>
                        <w:t> </w:t>
                      </w:r>
                      <w:r>
                        <w:rPr>
                          <w:w w:val="105"/>
                        </w:rPr>
                        <w:t>W.,</w:t>
                      </w:r>
                      <w:r>
                        <w:rPr>
                          <w:spacing w:val="-4"/>
                          <w:w w:val="105"/>
                        </w:rPr>
                        <w:t> </w:t>
                      </w:r>
                      <w:r>
                        <w:rPr>
                          <w:w w:val="105"/>
                        </w:rPr>
                        <w:t>Massa,</w:t>
                      </w:r>
                      <w:r>
                        <w:rPr>
                          <w:spacing w:val="-4"/>
                          <w:w w:val="105"/>
                        </w:rPr>
                        <w:t> </w:t>
                      </w:r>
                      <w:r>
                        <w:rPr>
                          <w:w w:val="105"/>
                        </w:rPr>
                        <w:t>K.,</w:t>
                      </w:r>
                      <w:r>
                        <w:rPr>
                          <w:spacing w:val="-4"/>
                          <w:w w:val="105"/>
                        </w:rPr>
                        <w:t> </w:t>
                      </w:r>
                      <w:r>
                        <w:rPr>
                          <w:w w:val="105"/>
                        </w:rPr>
                        <w:t>Nelson,</w:t>
                      </w:r>
                      <w:r>
                        <w:rPr>
                          <w:spacing w:val="-4"/>
                          <w:w w:val="105"/>
                        </w:rPr>
                        <w:t> </w:t>
                      </w:r>
                      <w:r>
                        <w:rPr>
                          <w:w w:val="105"/>
                        </w:rPr>
                        <w:t>D.</w:t>
                      </w:r>
                      <w:r>
                        <w:rPr>
                          <w:spacing w:val="-5"/>
                          <w:w w:val="105"/>
                        </w:rPr>
                        <w:t> </w:t>
                      </w:r>
                      <w:r>
                        <w:rPr>
                          <w:w w:val="105"/>
                        </w:rPr>
                        <w:t>B.,</w:t>
                      </w:r>
                      <w:r>
                        <w:rPr>
                          <w:spacing w:val="-4"/>
                          <w:w w:val="105"/>
                        </w:rPr>
                        <w:t> </w:t>
                      </w:r>
                      <w:r>
                        <w:rPr>
                          <w:w w:val="105"/>
                        </w:rPr>
                        <w:t>Gehrman,</w:t>
                      </w:r>
                      <w:r>
                        <w:rPr>
                          <w:spacing w:val="-4"/>
                          <w:w w:val="105"/>
                        </w:rPr>
                        <w:t> </w:t>
                      </w:r>
                      <w:r>
                        <w:rPr>
                          <w:w w:val="105"/>
                        </w:rPr>
                        <w:t>P.</w:t>
                      </w:r>
                      <w:r>
                        <w:rPr>
                          <w:spacing w:val="-5"/>
                          <w:w w:val="105"/>
                        </w:rPr>
                        <w:t> </w:t>
                      </w:r>
                      <w:r>
                        <w:rPr>
                          <w:w w:val="105"/>
                        </w:rPr>
                        <w:t>R.,</w:t>
                      </w:r>
                      <w:r>
                        <w:rPr>
                          <w:spacing w:val="-4"/>
                          <w:w w:val="105"/>
                        </w:rPr>
                        <w:t> </w:t>
                      </w:r>
                      <w:r>
                        <w:rPr>
                          <w:w w:val="105"/>
                        </w:rPr>
                        <w:t>&amp;</w:t>
                      </w:r>
                      <w:r>
                        <w:rPr>
                          <w:spacing w:val="-5"/>
                          <w:w w:val="105"/>
                        </w:rPr>
                        <w:t> </w:t>
                      </w:r>
                      <w:r>
                        <w:rPr>
                          <w:w w:val="105"/>
                        </w:rPr>
                        <w:t>Davey,</w:t>
                      </w:r>
                      <w:r>
                        <w:rPr>
                          <w:spacing w:val="-4"/>
                          <w:w w:val="105"/>
                        </w:rPr>
                        <w:t> </w:t>
                      </w:r>
                      <w:r>
                        <w:rPr>
                          <w:w w:val="105"/>
                        </w:rPr>
                        <w:t>A.</w:t>
                      </w:r>
                      <w:r>
                        <w:rPr>
                          <w:spacing w:val="-5"/>
                          <w:w w:val="105"/>
                        </w:rPr>
                        <w:t> </w:t>
                      </w:r>
                      <w:r>
                        <w:rPr>
                          <w:w w:val="105"/>
                        </w:rPr>
                        <w:t>(2013a). </w:t>
                      </w:r>
                      <w:r>
                        <w:rPr/>
                        <w:t>Do pregnant women accurately report sleep time?</w:t>
                      </w:r>
                      <w:r>
                        <w:rPr>
                          <w:spacing w:val="40"/>
                        </w:rPr>
                        <w:t> </w:t>
                      </w:r>
                      <w:r>
                        <w:rPr/>
                        <w:t>A comparison between self-reported and objective measures</w:t>
                      </w:r>
                      <w:r>
                        <w:rPr>
                          <w:spacing w:val="-13"/>
                        </w:rPr>
                        <w:t> </w:t>
                      </w:r>
                      <w:r>
                        <w:rPr/>
                        <w:t>of sleep duration in pregnancy among a sample of urban mothers.</w:t>
                      </w:r>
                      <w:r>
                        <w:rPr>
                          <w:spacing w:val="33"/>
                        </w:rPr>
                        <w:t> </w:t>
                      </w:r>
                      <w:r>
                        <w:rPr>
                          <w:i/>
                        </w:rPr>
                        <w:t>Sleep Breath</w:t>
                      </w:r>
                      <w:r>
                        <w:rPr/>
                        <w:t>, </w:t>
                      </w:r>
                      <w:r>
                        <w:rPr>
                          <w:i/>
                        </w:rPr>
                        <w:t>17</w:t>
                      </w:r>
                      <w:r>
                        <w:rPr>
                          <w:i/>
                          <w:spacing w:val="-13"/>
                        </w:rPr>
                        <w:t> </w:t>
                      </w:r>
                      <w:r>
                        <w:rPr/>
                        <w:t>(4), 1323– </w:t>
                      </w:r>
                      <w:r>
                        <w:rPr>
                          <w:w w:val="105"/>
                        </w:rPr>
                        <w:t>1327.</w:t>
                      </w:r>
                      <w:r>
                        <w:rPr>
                          <w:spacing w:val="40"/>
                          <w:w w:val="105"/>
                        </w:rPr>
                        <w:t> </w:t>
                      </w:r>
                      <w:hyperlink r:id="rId104">
                        <w:r>
                          <w:rPr>
                            <w:w w:val="105"/>
                          </w:rPr>
                          <w:t>https://doi.org/10.1007/s11325-013-0835-2</w:t>
                        </w:r>
                      </w:hyperlink>
                    </w:p>
                    <w:p>
                      <w:pPr>
                        <w:pStyle w:val="BodyText"/>
                        <w:spacing w:line="213" w:lineRule="auto" w:before="0"/>
                        <w:ind w:left="318" w:right="56" w:hanging="299"/>
                        <w:jc w:val="both"/>
                      </w:pPr>
                      <w:r>
                        <w:rPr>
                          <w:spacing w:val="-2"/>
                          <w:w w:val="105"/>
                        </w:rPr>
                        <w:t>Hita-Yañez,</w:t>
                      </w:r>
                      <w:r>
                        <w:rPr>
                          <w:spacing w:val="-5"/>
                          <w:w w:val="105"/>
                        </w:rPr>
                        <w:t> </w:t>
                      </w:r>
                      <w:r>
                        <w:rPr>
                          <w:spacing w:val="-2"/>
                          <w:w w:val="105"/>
                        </w:rPr>
                        <w:t>E.,</w:t>
                      </w:r>
                      <w:r>
                        <w:rPr>
                          <w:spacing w:val="-4"/>
                          <w:w w:val="105"/>
                        </w:rPr>
                        <w:t> </w:t>
                      </w:r>
                      <w:r>
                        <w:rPr>
                          <w:spacing w:val="-2"/>
                          <w:w w:val="105"/>
                        </w:rPr>
                        <w:t>Atienza,</w:t>
                      </w:r>
                      <w:r>
                        <w:rPr>
                          <w:spacing w:val="-4"/>
                          <w:w w:val="105"/>
                        </w:rPr>
                        <w:t> </w:t>
                      </w:r>
                      <w:r>
                        <w:rPr>
                          <w:spacing w:val="-2"/>
                          <w:w w:val="105"/>
                        </w:rPr>
                        <w:t>M.,</w:t>
                      </w:r>
                      <w:r>
                        <w:rPr>
                          <w:spacing w:val="-4"/>
                          <w:w w:val="105"/>
                        </w:rPr>
                        <w:t> </w:t>
                      </w:r>
                      <w:r>
                        <w:rPr>
                          <w:spacing w:val="-2"/>
                          <w:w w:val="105"/>
                        </w:rPr>
                        <w:t>&amp;</w:t>
                      </w:r>
                      <w:r>
                        <w:rPr>
                          <w:spacing w:val="-5"/>
                          <w:w w:val="105"/>
                        </w:rPr>
                        <w:t> </w:t>
                      </w:r>
                      <w:r>
                        <w:rPr>
                          <w:spacing w:val="-2"/>
                          <w:w w:val="105"/>
                        </w:rPr>
                        <w:t>Cantero,</w:t>
                      </w:r>
                      <w:r>
                        <w:rPr>
                          <w:spacing w:val="-5"/>
                          <w:w w:val="105"/>
                        </w:rPr>
                        <w:t> </w:t>
                      </w:r>
                      <w:r>
                        <w:rPr>
                          <w:spacing w:val="-2"/>
                          <w:w w:val="105"/>
                        </w:rPr>
                        <w:t>J.</w:t>
                      </w:r>
                      <w:r>
                        <w:rPr>
                          <w:spacing w:val="-5"/>
                          <w:w w:val="105"/>
                        </w:rPr>
                        <w:t> </w:t>
                      </w:r>
                      <w:r>
                        <w:rPr>
                          <w:spacing w:val="-2"/>
                          <w:w w:val="105"/>
                        </w:rPr>
                        <w:t>L.</w:t>
                      </w:r>
                      <w:r>
                        <w:rPr>
                          <w:spacing w:val="-5"/>
                          <w:w w:val="105"/>
                        </w:rPr>
                        <w:t> </w:t>
                      </w:r>
                      <w:r>
                        <w:rPr>
                          <w:spacing w:val="-2"/>
                          <w:w w:val="105"/>
                        </w:rPr>
                        <w:t>(2013).</w:t>
                      </w:r>
                      <w:r>
                        <w:rPr>
                          <w:spacing w:val="19"/>
                          <w:w w:val="105"/>
                        </w:rPr>
                        <w:t> </w:t>
                      </w:r>
                      <w:r>
                        <w:rPr>
                          <w:spacing w:val="-2"/>
                          <w:w w:val="105"/>
                        </w:rPr>
                        <w:t>Polysomnographic</w:t>
                      </w:r>
                      <w:r>
                        <w:rPr>
                          <w:spacing w:val="-6"/>
                          <w:w w:val="105"/>
                        </w:rPr>
                        <w:t> </w:t>
                      </w:r>
                      <w:r>
                        <w:rPr>
                          <w:spacing w:val="-2"/>
                          <w:w w:val="105"/>
                        </w:rPr>
                        <w:t>and</w:t>
                      </w:r>
                      <w:r>
                        <w:rPr>
                          <w:spacing w:val="-6"/>
                          <w:w w:val="105"/>
                        </w:rPr>
                        <w:t> </w:t>
                      </w:r>
                      <w:r>
                        <w:rPr>
                          <w:spacing w:val="-2"/>
                          <w:w w:val="105"/>
                        </w:rPr>
                        <w:t>Subjective</w:t>
                      </w:r>
                      <w:r>
                        <w:rPr>
                          <w:spacing w:val="-6"/>
                          <w:w w:val="105"/>
                        </w:rPr>
                        <w:t> </w:t>
                      </w:r>
                      <w:r>
                        <w:rPr>
                          <w:spacing w:val="-2"/>
                          <w:w w:val="105"/>
                        </w:rPr>
                        <w:t>Sleep</w:t>
                      </w:r>
                      <w:r>
                        <w:rPr>
                          <w:spacing w:val="-5"/>
                          <w:w w:val="105"/>
                        </w:rPr>
                        <w:t> </w:t>
                      </w:r>
                      <w:r>
                        <w:rPr>
                          <w:spacing w:val="-2"/>
                          <w:w w:val="105"/>
                        </w:rPr>
                        <w:t>Markers</w:t>
                      </w:r>
                      <w:r>
                        <w:rPr>
                          <w:spacing w:val="-6"/>
                          <w:w w:val="105"/>
                        </w:rPr>
                        <w:t> </w:t>
                      </w:r>
                      <w:r>
                        <w:rPr>
                          <w:spacing w:val="-2"/>
                          <w:w w:val="105"/>
                        </w:rPr>
                        <w:t>of </w:t>
                      </w:r>
                      <w:r>
                        <w:rPr>
                          <w:w w:val="105"/>
                        </w:rPr>
                        <w:t>Mild</w:t>
                      </w:r>
                      <w:r>
                        <w:rPr>
                          <w:spacing w:val="-10"/>
                          <w:w w:val="105"/>
                        </w:rPr>
                        <w:t> </w:t>
                      </w:r>
                      <w:r>
                        <w:rPr>
                          <w:w w:val="105"/>
                        </w:rPr>
                        <w:t>Cognitive</w:t>
                      </w:r>
                      <w:r>
                        <w:rPr>
                          <w:spacing w:val="-9"/>
                          <w:w w:val="105"/>
                        </w:rPr>
                        <w:t> </w:t>
                      </w:r>
                      <w:r>
                        <w:rPr>
                          <w:w w:val="105"/>
                        </w:rPr>
                        <w:t>Impairment.</w:t>
                      </w:r>
                      <w:r>
                        <w:rPr>
                          <w:spacing w:val="5"/>
                          <w:w w:val="105"/>
                        </w:rPr>
                        <w:t> </w:t>
                      </w:r>
                      <w:r>
                        <w:rPr>
                          <w:i/>
                          <w:w w:val="105"/>
                        </w:rPr>
                        <w:t>Sleep</w:t>
                      </w:r>
                      <w:r>
                        <w:rPr>
                          <w:w w:val="105"/>
                        </w:rPr>
                        <w:t>,</w:t>
                      </w:r>
                      <w:r>
                        <w:rPr>
                          <w:spacing w:val="-10"/>
                          <w:w w:val="105"/>
                        </w:rPr>
                        <w:t> </w:t>
                      </w:r>
                      <w:r>
                        <w:rPr>
                          <w:i/>
                          <w:w w:val="105"/>
                        </w:rPr>
                        <w:t>36</w:t>
                      </w:r>
                      <w:r>
                        <w:rPr>
                          <w:w w:val="105"/>
                        </w:rPr>
                        <w:t>(9),</w:t>
                      </w:r>
                      <w:r>
                        <w:rPr>
                          <w:spacing w:val="-9"/>
                          <w:w w:val="105"/>
                        </w:rPr>
                        <w:t> </w:t>
                      </w:r>
                      <w:r>
                        <w:rPr>
                          <w:w w:val="105"/>
                        </w:rPr>
                        <w:t>1327–1334.</w:t>
                      </w:r>
                      <w:r>
                        <w:rPr>
                          <w:spacing w:val="5"/>
                          <w:w w:val="105"/>
                        </w:rPr>
                        <w:t> </w:t>
                      </w:r>
                      <w:hyperlink r:id="rId105">
                        <w:r>
                          <w:rPr>
                            <w:w w:val="105"/>
                          </w:rPr>
                          <w:t>https://doi.org/10.5665/sleep.2956</w:t>
                        </w:r>
                      </w:hyperlink>
                    </w:p>
                    <w:p>
                      <w:pPr>
                        <w:pStyle w:val="BodyText"/>
                        <w:spacing w:line="213" w:lineRule="auto" w:before="0"/>
                        <w:ind w:left="318" w:right="56" w:hanging="299"/>
                        <w:jc w:val="both"/>
                      </w:pPr>
                      <w:r>
                        <w:rPr/>
                        <w:t>Hodges,</w:t>
                      </w:r>
                      <w:r>
                        <w:rPr>
                          <w:spacing w:val="-3"/>
                        </w:rPr>
                        <w:t> </w:t>
                      </w:r>
                      <w:r>
                        <w:rPr/>
                        <w:t>S.</w:t>
                      </w:r>
                      <w:r>
                        <w:rPr>
                          <w:spacing w:val="-6"/>
                        </w:rPr>
                        <w:t> </w:t>
                      </w:r>
                      <w:r>
                        <w:rPr/>
                        <w:t>E.,</w:t>
                      </w:r>
                      <w:r>
                        <w:rPr>
                          <w:spacing w:val="-3"/>
                        </w:rPr>
                        <w:t> </w:t>
                      </w:r>
                      <w:r>
                        <w:rPr/>
                        <w:t>Pittman,</w:t>
                      </w:r>
                      <w:r>
                        <w:rPr>
                          <w:spacing w:val="-3"/>
                        </w:rPr>
                        <w:t> </w:t>
                      </w:r>
                      <w:r>
                        <w:rPr/>
                        <w:t>B.,</w:t>
                      </w:r>
                      <w:r>
                        <w:rPr>
                          <w:spacing w:val="-3"/>
                        </w:rPr>
                        <w:t> </w:t>
                      </w:r>
                      <w:r>
                        <w:rPr/>
                        <w:t>&amp;</w:t>
                      </w:r>
                      <w:r>
                        <w:rPr>
                          <w:spacing w:val="-6"/>
                        </w:rPr>
                        <w:t> </w:t>
                      </w:r>
                      <w:r>
                        <w:rPr/>
                        <w:t>Morgan,</w:t>
                      </w:r>
                      <w:r>
                        <w:rPr>
                          <w:spacing w:val="-3"/>
                        </w:rPr>
                        <w:t> </w:t>
                      </w:r>
                      <w:r>
                        <w:rPr/>
                        <w:t>P.</w:t>
                      </w:r>
                      <w:r>
                        <w:rPr>
                          <w:spacing w:val="-6"/>
                        </w:rPr>
                        <w:t> </w:t>
                      </w:r>
                      <w:r>
                        <w:rPr/>
                        <w:t>T.</w:t>
                      </w:r>
                      <w:r>
                        <w:rPr>
                          <w:spacing w:val="-6"/>
                        </w:rPr>
                        <w:t> </w:t>
                      </w:r>
                      <w:r>
                        <w:rPr/>
                        <w:t>(2017).</w:t>
                      </w:r>
                      <w:r>
                        <w:rPr>
                          <w:spacing w:val="21"/>
                        </w:rPr>
                        <w:t> </w:t>
                      </w:r>
                      <w:r>
                        <w:rPr/>
                        <w:t>Sleep</w:t>
                      </w:r>
                      <w:r>
                        <w:rPr>
                          <w:spacing w:val="-6"/>
                        </w:rPr>
                        <w:t> </w:t>
                      </w:r>
                      <w:r>
                        <w:rPr/>
                        <w:t>Perception</w:t>
                      </w:r>
                      <w:r>
                        <w:rPr>
                          <w:spacing w:val="-6"/>
                        </w:rPr>
                        <w:t> </w:t>
                      </w:r>
                      <w:r>
                        <w:rPr/>
                        <w:t>and</w:t>
                      </w:r>
                      <w:r>
                        <w:rPr>
                          <w:spacing w:val="-6"/>
                        </w:rPr>
                        <w:t> </w:t>
                      </w:r>
                      <w:r>
                        <w:rPr/>
                        <w:t>Misperception</w:t>
                      </w:r>
                      <w:r>
                        <w:rPr>
                          <w:spacing w:val="-6"/>
                        </w:rPr>
                        <w:t> </w:t>
                      </w:r>
                      <w:r>
                        <w:rPr/>
                        <w:t>in</w:t>
                      </w:r>
                      <w:r>
                        <w:rPr>
                          <w:spacing w:val="-6"/>
                        </w:rPr>
                        <w:t> </w:t>
                      </w:r>
                      <w:r>
                        <w:rPr/>
                        <w:t>Chronic</w:t>
                      </w:r>
                      <w:r>
                        <w:rPr>
                          <w:spacing w:val="-6"/>
                        </w:rPr>
                        <w:t> </w:t>
                      </w:r>
                      <w:r>
                        <w:rPr/>
                        <w:t>Cocaine Users During Abstinence.</w:t>
                      </w:r>
                      <w:r>
                        <w:rPr>
                          <w:spacing w:val="40"/>
                        </w:rPr>
                        <w:t> </w:t>
                      </w:r>
                      <w:r>
                        <w:rPr>
                          <w:i/>
                        </w:rPr>
                        <w:t>Sleep</w:t>
                      </w:r>
                      <w:r>
                        <w:rPr/>
                        <w:t>, </w:t>
                      </w:r>
                      <w:r>
                        <w:rPr>
                          <w:i/>
                        </w:rPr>
                        <w:t>40</w:t>
                      </w:r>
                      <w:r>
                        <w:rPr/>
                        <w:t>(3).</w:t>
                      </w:r>
                      <w:r>
                        <w:rPr>
                          <w:spacing w:val="40"/>
                        </w:rPr>
                        <w:t> </w:t>
                      </w:r>
                      <w:hyperlink r:id="rId106">
                        <w:r>
                          <w:rPr/>
                          <w:t>https://doi.org/10.1093/sleep/zsw069</w:t>
                        </w:r>
                      </w:hyperlink>
                    </w:p>
                    <w:p>
                      <w:pPr>
                        <w:pStyle w:val="BodyText"/>
                        <w:spacing w:line="213" w:lineRule="auto" w:before="0"/>
                        <w:ind w:left="308" w:right="48" w:hanging="289"/>
                        <w:jc w:val="both"/>
                      </w:pPr>
                      <w:r>
                        <w:rPr/>
                        <w:t>Hoffmann,</w:t>
                      </w:r>
                      <w:r>
                        <w:rPr>
                          <w:spacing w:val="-4"/>
                        </w:rPr>
                        <w:t> </w:t>
                      </w:r>
                      <w:r>
                        <w:rPr/>
                        <w:t>S.,</w:t>
                      </w:r>
                      <w:r>
                        <w:rPr>
                          <w:spacing w:val="-4"/>
                        </w:rPr>
                        <w:t> </w:t>
                      </w:r>
                      <w:r>
                        <w:rPr/>
                        <w:t>Schönbrodt,</w:t>
                      </w:r>
                      <w:r>
                        <w:rPr>
                          <w:spacing w:val="-4"/>
                        </w:rPr>
                        <w:t> </w:t>
                      </w:r>
                      <w:r>
                        <w:rPr/>
                        <w:t>F.,</w:t>
                      </w:r>
                      <w:r>
                        <w:rPr>
                          <w:spacing w:val="-4"/>
                        </w:rPr>
                        <w:t> </w:t>
                      </w:r>
                      <w:r>
                        <w:rPr/>
                        <w:t>Elsas,</w:t>
                      </w:r>
                      <w:r>
                        <w:rPr>
                          <w:spacing w:val="-4"/>
                        </w:rPr>
                        <w:t> </w:t>
                      </w:r>
                      <w:r>
                        <w:rPr/>
                        <w:t>R.,</w:t>
                      </w:r>
                      <w:r>
                        <w:rPr>
                          <w:spacing w:val="-4"/>
                        </w:rPr>
                        <w:t> </w:t>
                      </w:r>
                      <w:r>
                        <w:rPr/>
                        <w:t>Wilson,</w:t>
                      </w:r>
                      <w:r>
                        <w:rPr>
                          <w:spacing w:val="-4"/>
                        </w:rPr>
                        <w:t> </w:t>
                      </w:r>
                      <w:r>
                        <w:rPr/>
                        <w:t>R.,</w:t>
                      </w:r>
                      <w:r>
                        <w:rPr>
                          <w:spacing w:val="-4"/>
                        </w:rPr>
                        <w:t> </w:t>
                      </w:r>
                      <w:r>
                        <w:rPr/>
                        <w:t>Strasser,</w:t>
                      </w:r>
                      <w:r>
                        <w:rPr>
                          <w:spacing w:val="-4"/>
                        </w:rPr>
                        <w:t> </w:t>
                      </w:r>
                      <w:r>
                        <w:rPr/>
                        <w:t>U.,</w:t>
                      </w:r>
                      <w:r>
                        <w:rPr>
                          <w:spacing w:val="-4"/>
                        </w:rPr>
                        <w:t> </w:t>
                      </w:r>
                      <w:r>
                        <w:rPr/>
                        <w:t>&amp;</w:t>
                      </w:r>
                      <w:r>
                        <w:rPr>
                          <w:spacing w:val="-8"/>
                        </w:rPr>
                        <w:t> </w:t>
                      </w:r>
                      <w:r>
                        <w:rPr/>
                        <w:t>Boulesteix,</w:t>
                      </w:r>
                      <w:r>
                        <w:rPr>
                          <w:spacing w:val="-4"/>
                        </w:rPr>
                        <w:t> </w:t>
                      </w:r>
                      <w:r>
                        <w:rPr/>
                        <w:t>A.-L.</w:t>
                      </w:r>
                      <w:r>
                        <w:rPr>
                          <w:spacing w:val="-8"/>
                        </w:rPr>
                        <w:t> </w:t>
                      </w:r>
                      <w:r>
                        <w:rPr/>
                        <w:t>(2021).</w:t>
                      </w:r>
                      <w:r>
                        <w:rPr>
                          <w:spacing w:val="27"/>
                        </w:rPr>
                        <w:t> </w:t>
                      </w:r>
                      <w:r>
                        <w:rPr/>
                        <w:t>The</w:t>
                      </w:r>
                      <w:r>
                        <w:rPr>
                          <w:spacing w:val="-8"/>
                        </w:rPr>
                        <w:t> </w:t>
                      </w:r>
                      <w:r>
                        <w:rPr/>
                        <w:t>multiplicity of analysis strategies jeopardizes replicability: Lessons learned across disciplines.</w:t>
                      </w:r>
                      <w:r>
                        <w:rPr>
                          <w:spacing w:val="40"/>
                        </w:rPr>
                        <w:t> </w:t>
                      </w:r>
                      <w:r>
                        <w:rPr>
                          <w:i/>
                        </w:rPr>
                        <w:t>Royal Society Open</w:t>
                      </w:r>
                      <w:r>
                        <w:rPr>
                          <w:i/>
                        </w:rPr>
                        <w:t> Science</w:t>
                      </w:r>
                      <w:r>
                        <w:rPr/>
                        <w:t>, </w:t>
                      </w:r>
                      <w:r>
                        <w:rPr>
                          <w:i/>
                        </w:rPr>
                        <w:t>8</w:t>
                      </w:r>
                      <w:r>
                        <w:rPr/>
                        <w:t>(4), 201925.</w:t>
                      </w:r>
                    </w:p>
                    <w:p>
                      <w:pPr>
                        <w:pStyle w:val="BodyText"/>
                        <w:spacing w:line="213" w:lineRule="auto" w:before="0"/>
                        <w:ind w:left="307" w:right="28" w:hanging="288"/>
                        <w:jc w:val="both"/>
                      </w:pPr>
                      <w:r>
                        <w:rPr>
                          <w:w w:val="105"/>
                        </w:rPr>
                        <w:t>Hoogerhoud,</w:t>
                      </w:r>
                      <w:r>
                        <w:rPr>
                          <w:w w:val="105"/>
                        </w:rPr>
                        <w:t> A.,</w:t>
                      </w:r>
                      <w:r>
                        <w:rPr>
                          <w:w w:val="105"/>
                        </w:rPr>
                        <w:t> Hazewinkel,</w:t>
                      </w:r>
                      <w:r>
                        <w:rPr>
                          <w:w w:val="105"/>
                        </w:rPr>
                        <w:t> A.</w:t>
                      </w:r>
                      <w:r>
                        <w:rPr>
                          <w:w w:val="105"/>
                        </w:rPr>
                        <w:t> W.</w:t>
                      </w:r>
                      <w:r>
                        <w:rPr>
                          <w:w w:val="105"/>
                        </w:rPr>
                        <w:t> P.,</w:t>
                      </w:r>
                      <w:r>
                        <w:rPr>
                          <w:w w:val="105"/>
                        </w:rPr>
                        <w:t> Reijntjens,</w:t>
                      </w:r>
                      <w:r>
                        <w:rPr>
                          <w:w w:val="105"/>
                        </w:rPr>
                        <w:t> R.</w:t>
                      </w:r>
                      <w:r>
                        <w:rPr>
                          <w:w w:val="105"/>
                        </w:rPr>
                        <w:t> H.</w:t>
                      </w:r>
                      <w:r>
                        <w:rPr>
                          <w:w w:val="105"/>
                        </w:rPr>
                        <w:t> A.</w:t>
                      </w:r>
                      <w:r>
                        <w:rPr>
                          <w:w w:val="105"/>
                        </w:rPr>
                        <w:t> M.,</w:t>
                      </w:r>
                      <w:r>
                        <w:rPr>
                          <w:w w:val="105"/>
                        </w:rPr>
                        <w:t> Van</w:t>
                      </w:r>
                      <w:r>
                        <w:rPr>
                          <w:w w:val="105"/>
                        </w:rPr>
                        <w:t> Vliet,</w:t>
                      </w:r>
                      <w:r>
                        <w:rPr>
                          <w:w w:val="105"/>
                        </w:rPr>
                        <w:t> I.</w:t>
                      </w:r>
                      <w:r>
                        <w:rPr>
                          <w:w w:val="105"/>
                        </w:rPr>
                        <w:t> M.,</w:t>
                      </w:r>
                      <w:r>
                        <w:rPr>
                          <w:w w:val="105"/>
                        </w:rPr>
                        <w:t> Van</w:t>
                      </w:r>
                      <w:r>
                        <w:rPr>
                          <w:w w:val="105"/>
                        </w:rPr>
                        <w:t> Noorden,</w:t>
                      </w:r>
                      <w:r>
                        <w:rPr>
                          <w:w w:val="105"/>
                        </w:rPr>
                        <w:t> M.</w:t>
                      </w:r>
                      <w:r>
                        <w:rPr>
                          <w:w w:val="105"/>
                        </w:rPr>
                        <w:t> S., </w:t>
                      </w:r>
                      <w:r>
                        <w:rPr/>
                        <w:t>Lammers, G. J., Van Dijk, J. G., &amp; Giltay, E. J. (2015).</w:t>
                      </w:r>
                      <w:r>
                        <w:rPr>
                          <w:spacing w:val="38"/>
                        </w:rPr>
                        <w:t> </w:t>
                      </w:r>
                      <w:r>
                        <w:rPr/>
                        <w:t>Short-Term Effects of Electroconvulsive Therapy on Subjective and Actigraphy-Assessed Sleep Parameters in Severely Depressed Inpatients.</w:t>
                      </w:r>
                      <w:r>
                        <w:rPr>
                          <w:spacing w:val="28"/>
                        </w:rPr>
                        <w:t> </w:t>
                      </w:r>
                      <w:r>
                        <w:rPr>
                          <w:i/>
                        </w:rPr>
                        <w:t>Depression</w:t>
                      </w:r>
                      <w:r>
                        <w:rPr>
                          <w:i/>
                        </w:rPr>
                        <w:t> </w:t>
                      </w:r>
                      <w:r>
                        <w:rPr>
                          <w:i/>
                          <w:w w:val="105"/>
                        </w:rPr>
                        <w:t>Research and Treatment</w:t>
                      </w:r>
                      <w:r>
                        <w:rPr>
                          <w:w w:val="105"/>
                        </w:rPr>
                        <w:t>, </w:t>
                      </w:r>
                      <w:r>
                        <w:rPr>
                          <w:i/>
                          <w:w w:val="105"/>
                        </w:rPr>
                        <w:t>2015</w:t>
                      </w:r>
                      <w:r>
                        <w:rPr>
                          <w:w w:val="105"/>
                        </w:rPr>
                        <w:t>, 1–7.</w:t>
                      </w:r>
                      <w:r>
                        <w:rPr>
                          <w:spacing w:val="40"/>
                          <w:w w:val="105"/>
                        </w:rPr>
                        <w:t> </w:t>
                      </w:r>
                      <w:hyperlink r:id="rId107">
                        <w:r>
                          <w:rPr>
                            <w:w w:val="105"/>
                          </w:rPr>
                          <w:t>https://doi.org/10.1155/2015/764649</w:t>
                        </w:r>
                      </w:hyperlink>
                    </w:p>
                    <w:p>
                      <w:pPr>
                        <w:pStyle w:val="BodyText"/>
                        <w:spacing w:line="227" w:lineRule="exact" w:before="0"/>
                        <w:ind w:left="20"/>
                        <w:jc w:val="both"/>
                      </w:pPr>
                      <w:r>
                        <w:rPr>
                          <w:spacing w:val="-2"/>
                          <w:w w:val="105"/>
                        </w:rPr>
                        <w:t>Hsiao,</w:t>
                      </w:r>
                      <w:r>
                        <w:rPr>
                          <w:spacing w:val="-5"/>
                          <w:w w:val="105"/>
                        </w:rPr>
                        <w:t> </w:t>
                      </w:r>
                      <w:r>
                        <w:rPr>
                          <w:spacing w:val="-2"/>
                          <w:w w:val="105"/>
                        </w:rPr>
                        <w:t>F.-C.,</w:t>
                      </w:r>
                      <w:r>
                        <w:rPr>
                          <w:spacing w:val="-5"/>
                          <w:w w:val="105"/>
                        </w:rPr>
                        <w:t> </w:t>
                      </w:r>
                      <w:r>
                        <w:rPr>
                          <w:spacing w:val="-2"/>
                          <w:w w:val="105"/>
                        </w:rPr>
                        <w:t>Tsai,</w:t>
                      </w:r>
                      <w:r>
                        <w:rPr>
                          <w:spacing w:val="-5"/>
                          <w:w w:val="105"/>
                        </w:rPr>
                        <w:t> </w:t>
                      </w:r>
                      <w:r>
                        <w:rPr>
                          <w:spacing w:val="-2"/>
                          <w:w w:val="105"/>
                        </w:rPr>
                        <w:t>P.-J.,</w:t>
                      </w:r>
                      <w:r>
                        <w:rPr>
                          <w:spacing w:val="-5"/>
                          <w:w w:val="105"/>
                        </w:rPr>
                        <w:t> </w:t>
                      </w:r>
                      <w:r>
                        <w:rPr>
                          <w:spacing w:val="-2"/>
                          <w:w w:val="105"/>
                        </w:rPr>
                        <w:t>Wu,</w:t>
                      </w:r>
                      <w:r>
                        <w:rPr>
                          <w:spacing w:val="-5"/>
                          <w:w w:val="105"/>
                        </w:rPr>
                        <w:t> </w:t>
                      </w:r>
                      <w:r>
                        <w:rPr>
                          <w:spacing w:val="-2"/>
                          <w:w w:val="105"/>
                        </w:rPr>
                        <w:t>C.</w:t>
                      </w:r>
                      <w:r>
                        <w:rPr>
                          <w:spacing w:val="-7"/>
                          <w:w w:val="105"/>
                        </w:rPr>
                        <w:t> </w:t>
                      </w:r>
                      <w:r>
                        <w:rPr>
                          <w:spacing w:val="-2"/>
                          <w:w w:val="105"/>
                        </w:rPr>
                        <w:t>W.,</w:t>
                      </w:r>
                      <w:r>
                        <w:rPr>
                          <w:spacing w:val="-5"/>
                          <w:w w:val="105"/>
                        </w:rPr>
                        <w:t> </w:t>
                      </w:r>
                      <w:r>
                        <w:rPr>
                          <w:spacing w:val="-2"/>
                          <w:w w:val="105"/>
                        </w:rPr>
                        <w:t>Yang,</w:t>
                      </w:r>
                      <w:r>
                        <w:rPr>
                          <w:spacing w:val="-5"/>
                          <w:w w:val="105"/>
                        </w:rPr>
                        <w:t> </w:t>
                      </w:r>
                      <w:r>
                        <w:rPr>
                          <w:spacing w:val="-2"/>
                          <w:w w:val="105"/>
                        </w:rPr>
                        <w:t>C.-M.,</w:t>
                      </w:r>
                      <w:r>
                        <w:rPr>
                          <w:spacing w:val="-5"/>
                          <w:w w:val="105"/>
                        </w:rPr>
                        <w:t> </w:t>
                      </w:r>
                      <w:r>
                        <w:rPr>
                          <w:spacing w:val="-2"/>
                          <w:w w:val="105"/>
                        </w:rPr>
                        <w:t>Lane,</w:t>
                      </w:r>
                      <w:r>
                        <w:rPr>
                          <w:spacing w:val="-5"/>
                          <w:w w:val="105"/>
                        </w:rPr>
                        <w:t> </w:t>
                      </w:r>
                      <w:r>
                        <w:rPr>
                          <w:spacing w:val="-2"/>
                          <w:w w:val="105"/>
                        </w:rPr>
                        <w:t>T.</w:t>
                      </w:r>
                      <w:r>
                        <w:rPr>
                          <w:spacing w:val="-7"/>
                          <w:w w:val="105"/>
                        </w:rPr>
                        <w:t> </w:t>
                      </w:r>
                      <w:r>
                        <w:rPr>
                          <w:spacing w:val="-2"/>
                          <w:w w:val="105"/>
                        </w:rPr>
                        <w:t>J.,</w:t>
                      </w:r>
                      <w:r>
                        <w:rPr>
                          <w:spacing w:val="-5"/>
                          <w:w w:val="105"/>
                        </w:rPr>
                        <w:t> </w:t>
                      </w:r>
                      <w:r>
                        <w:rPr>
                          <w:spacing w:val="-2"/>
                          <w:w w:val="105"/>
                        </w:rPr>
                        <w:t>Lee,</w:t>
                      </w:r>
                      <w:r>
                        <w:rPr>
                          <w:spacing w:val="-5"/>
                          <w:w w:val="105"/>
                        </w:rPr>
                        <w:t> </w:t>
                      </w:r>
                      <w:r>
                        <w:rPr>
                          <w:spacing w:val="-2"/>
                          <w:w w:val="105"/>
                        </w:rPr>
                        <w:t>H.-C.,</w:t>
                      </w:r>
                      <w:r>
                        <w:rPr>
                          <w:spacing w:val="-5"/>
                          <w:w w:val="105"/>
                        </w:rPr>
                        <w:t> </w:t>
                      </w:r>
                      <w:r>
                        <w:rPr>
                          <w:spacing w:val="-2"/>
                          <w:w w:val="105"/>
                        </w:rPr>
                        <w:t>Chen,</w:t>
                      </w:r>
                      <w:r>
                        <w:rPr>
                          <w:spacing w:val="-5"/>
                          <w:w w:val="105"/>
                        </w:rPr>
                        <w:t> </w:t>
                      </w:r>
                      <w:r>
                        <w:rPr>
                          <w:spacing w:val="-2"/>
                          <w:w w:val="105"/>
                        </w:rPr>
                        <w:t>L.-C.,</w:t>
                      </w:r>
                      <w:r>
                        <w:rPr>
                          <w:spacing w:val="-5"/>
                          <w:w w:val="105"/>
                        </w:rPr>
                        <w:t> </w:t>
                      </w:r>
                      <w:r>
                        <w:rPr>
                          <w:spacing w:val="-2"/>
                          <w:w w:val="105"/>
                        </w:rPr>
                        <w:t>Lee,</w:t>
                      </w:r>
                      <w:r>
                        <w:rPr>
                          <w:spacing w:val="-5"/>
                          <w:w w:val="105"/>
                        </w:rPr>
                        <w:t> </w:t>
                      </w:r>
                      <w:r>
                        <w:rPr>
                          <w:spacing w:val="-2"/>
                          <w:w w:val="105"/>
                        </w:rPr>
                        <w:t>W.-K.,</w:t>
                      </w:r>
                      <w:r>
                        <w:rPr>
                          <w:spacing w:val="-4"/>
                          <w:w w:val="105"/>
                        </w:rPr>
                        <w:t> </w:t>
                      </w:r>
                      <w:r>
                        <w:rPr>
                          <w:spacing w:val="-2"/>
                          <w:w w:val="105"/>
                        </w:rPr>
                        <w:t>Lu,</w:t>
                      </w:r>
                      <w:r>
                        <w:rPr>
                          <w:spacing w:val="-5"/>
                          <w:w w:val="105"/>
                        </w:rPr>
                        <w:t> </w:t>
                      </w:r>
                      <w:r>
                        <w:rPr>
                          <w:spacing w:val="-2"/>
                          <w:w w:val="105"/>
                        </w:rPr>
                        <w:t>L.-</w:t>
                      </w:r>
                      <w:r>
                        <w:rPr>
                          <w:spacing w:val="-5"/>
                          <w:w w:val="105"/>
                        </w:rPr>
                        <w:t>H.,</w:t>
                      </w:r>
                    </w:p>
                    <w:p>
                      <w:pPr>
                        <w:pStyle w:val="BodyText"/>
                        <w:spacing w:line="213" w:lineRule="auto" w:before="0"/>
                        <w:ind w:left="318" w:right="26"/>
                        <w:jc w:val="both"/>
                      </w:pPr>
                      <w:r>
                        <w:rPr/>
                        <w:t>&amp; Wu, Y.-Z. (2018).</w:t>
                      </w:r>
                      <w:r>
                        <w:rPr>
                          <w:spacing w:val="36"/>
                        </w:rPr>
                        <w:t> </w:t>
                      </w:r>
                      <w:r>
                        <w:rPr/>
                        <w:t>The neurophysiological basis of the discrepancy between objective and subjective sleep during the sleep onset period: An EEG-fMRI study. </w:t>
                      </w:r>
                      <w:r>
                        <w:rPr>
                          <w:i/>
                        </w:rPr>
                        <w:t>Sleep</w:t>
                      </w:r>
                      <w:r>
                        <w:rPr/>
                        <w:t>, </w:t>
                      </w:r>
                      <w:r>
                        <w:rPr>
                          <w:i/>
                        </w:rPr>
                        <w:t>41</w:t>
                      </w:r>
                      <w:r>
                        <w:rPr/>
                        <w:t>(6). </w:t>
                      </w:r>
                      <w:hyperlink r:id="rId108">
                        <w:r>
                          <w:rPr/>
                          <w:t>https://doi.org/10.1093/sleep/</w:t>
                        </w:r>
                      </w:hyperlink>
                      <w:r>
                        <w:rPr/>
                        <w:t> </w:t>
                      </w:r>
                      <w:hyperlink r:id="rId108">
                        <w:r>
                          <w:rPr>
                            <w:spacing w:val="-2"/>
                          </w:rPr>
                          <w:t>zsy056</w:t>
                        </w:r>
                      </w:hyperlink>
                    </w:p>
                    <w:p>
                      <w:pPr>
                        <w:spacing w:line="213" w:lineRule="auto" w:before="0"/>
                        <w:ind w:left="318" w:right="17" w:hanging="299"/>
                        <w:jc w:val="both"/>
                        <w:rPr>
                          <w:sz w:val="20"/>
                        </w:rPr>
                      </w:pPr>
                      <w:r>
                        <w:rPr>
                          <w:w w:val="105"/>
                          <w:sz w:val="20"/>
                        </w:rPr>
                        <w:t>Huang,</w:t>
                      </w:r>
                      <w:r>
                        <w:rPr>
                          <w:spacing w:val="-14"/>
                          <w:w w:val="105"/>
                          <w:sz w:val="20"/>
                        </w:rPr>
                        <w:t> </w:t>
                      </w:r>
                      <w:r>
                        <w:rPr>
                          <w:w w:val="105"/>
                          <w:sz w:val="20"/>
                        </w:rPr>
                        <w:t>L.,</w:t>
                      </w:r>
                      <w:r>
                        <w:rPr>
                          <w:spacing w:val="-13"/>
                          <w:w w:val="105"/>
                          <w:sz w:val="20"/>
                        </w:rPr>
                        <w:t> </w:t>
                      </w:r>
                      <w:r>
                        <w:rPr>
                          <w:w w:val="105"/>
                          <w:sz w:val="20"/>
                        </w:rPr>
                        <w:t>Zhou,</w:t>
                      </w:r>
                      <w:r>
                        <w:rPr>
                          <w:spacing w:val="-13"/>
                          <w:w w:val="105"/>
                          <w:sz w:val="20"/>
                        </w:rPr>
                        <w:t> </w:t>
                      </w:r>
                      <w:r>
                        <w:rPr>
                          <w:w w:val="105"/>
                          <w:sz w:val="20"/>
                        </w:rPr>
                        <w:t>J.,</w:t>
                      </w:r>
                      <w:r>
                        <w:rPr>
                          <w:spacing w:val="-13"/>
                          <w:w w:val="105"/>
                          <w:sz w:val="20"/>
                        </w:rPr>
                        <w:t> </w:t>
                      </w:r>
                      <w:r>
                        <w:rPr>
                          <w:w w:val="105"/>
                          <w:sz w:val="20"/>
                        </w:rPr>
                        <w:t>Li,</w:t>
                      </w:r>
                      <w:r>
                        <w:rPr>
                          <w:spacing w:val="-13"/>
                          <w:w w:val="105"/>
                          <w:sz w:val="20"/>
                        </w:rPr>
                        <w:t> </w:t>
                      </w:r>
                      <w:r>
                        <w:rPr>
                          <w:w w:val="105"/>
                          <w:sz w:val="20"/>
                        </w:rPr>
                        <w:t>Z.,</w:t>
                      </w:r>
                      <w:r>
                        <w:rPr>
                          <w:spacing w:val="-13"/>
                          <w:w w:val="105"/>
                          <w:sz w:val="20"/>
                        </w:rPr>
                        <w:t> </w:t>
                      </w:r>
                      <w:r>
                        <w:rPr>
                          <w:w w:val="105"/>
                          <w:sz w:val="20"/>
                        </w:rPr>
                        <w:t>Lei,</w:t>
                      </w:r>
                      <w:r>
                        <w:rPr>
                          <w:spacing w:val="-13"/>
                          <w:w w:val="105"/>
                          <w:sz w:val="20"/>
                        </w:rPr>
                        <w:t> </w:t>
                      </w:r>
                      <w:r>
                        <w:rPr>
                          <w:w w:val="105"/>
                          <w:sz w:val="20"/>
                        </w:rPr>
                        <w:t>F.,</w:t>
                      </w:r>
                      <w:r>
                        <w:rPr>
                          <w:spacing w:val="-13"/>
                          <w:w w:val="105"/>
                          <w:sz w:val="20"/>
                        </w:rPr>
                        <w:t> </w:t>
                      </w:r>
                      <w:r>
                        <w:rPr>
                          <w:w w:val="105"/>
                          <w:sz w:val="20"/>
                        </w:rPr>
                        <w:t>&amp;</w:t>
                      </w:r>
                      <w:r>
                        <w:rPr>
                          <w:spacing w:val="-14"/>
                          <w:w w:val="105"/>
                          <w:sz w:val="20"/>
                        </w:rPr>
                        <w:t> </w:t>
                      </w:r>
                      <w:r>
                        <w:rPr>
                          <w:w w:val="105"/>
                          <w:sz w:val="20"/>
                        </w:rPr>
                        <w:t>Tang,</w:t>
                      </w:r>
                      <w:r>
                        <w:rPr>
                          <w:spacing w:val="-13"/>
                          <w:w w:val="105"/>
                          <w:sz w:val="20"/>
                        </w:rPr>
                        <w:t> </w:t>
                      </w:r>
                      <w:r>
                        <w:rPr>
                          <w:w w:val="105"/>
                          <w:sz w:val="20"/>
                        </w:rPr>
                        <w:t>X.</w:t>
                      </w:r>
                      <w:r>
                        <w:rPr>
                          <w:spacing w:val="-13"/>
                          <w:w w:val="105"/>
                          <w:sz w:val="20"/>
                        </w:rPr>
                        <w:t> </w:t>
                      </w:r>
                      <w:r>
                        <w:rPr>
                          <w:w w:val="105"/>
                          <w:sz w:val="20"/>
                        </w:rPr>
                        <w:t>(2012).</w:t>
                      </w:r>
                      <w:r>
                        <w:rPr>
                          <w:spacing w:val="-10"/>
                          <w:w w:val="105"/>
                          <w:sz w:val="20"/>
                        </w:rPr>
                        <w:t> </w:t>
                      </w:r>
                      <w:r>
                        <w:rPr>
                          <w:w w:val="105"/>
                          <w:sz w:val="20"/>
                        </w:rPr>
                        <w:t>Sleep</w:t>
                      </w:r>
                      <w:r>
                        <w:rPr>
                          <w:spacing w:val="-13"/>
                          <w:w w:val="105"/>
                          <w:sz w:val="20"/>
                        </w:rPr>
                        <w:t> </w:t>
                      </w:r>
                      <w:r>
                        <w:rPr>
                          <w:w w:val="105"/>
                          <w:sz w:val="20"/>
                        </w:rPr>
                        <w:t>perception</w:t>
                      </w:r>
                      <w:r>
                        <w:rPr>
                          <w:spacing w:val="-13"/>
                          <w:w w:val="105"/>
                          <w:sz w:val="20"/>
                        </w:rPr>
                        <w:t> </w:t>
                      </w:r>
                      <w:r>
                        <w:rPr>
                          <w:w w:val="105"/>
                          <w:sz w:val="20"/>
                        </w:rPr>
                        <w:t>and</w:t>
                      </w:r>
                      <w:r>
                        <w:rPr>
                          <w:spacing w:val="-14"/>
                          <w:w w:val="105"/>
                          <w:sz w:val="20"/>
                        </w:rPr>
                        <w:t> </w:t>
                      </w:r>
                      <w:r>
                        <w:rPr>
                          <w:w w:val="105"/>
                          <w:sz w:val="20"/>
                        </w:rPr>
                        <w:t>the</w:t>
                      </w:r>
                      <w:r>
                        <w:rPr>
                          <w:spacing w:val="-13"/>
                          <w:w w:val="105"/>
                          <w:sz w:val="20"/>
                        </w:rPr>
                        <w:t> </w:t>
                      </w:r>
                      <w:r>
                        <w:rPr>
                          <w:w w:val="105"/>
                          <w:sz w:val="20"/>
                        </w:rPr>
                        <w:t>multiple</w:t>
                      </w:r>
                      <w:r>
                        <w:rPr>
                          <w:spacing w:val="-13"/>
                          <w:w w:val="105"/>
                          <w:sz w:val="20"/>
                        </w:rPr>
                        <w:t> </w:t>
                      </w:r>
                      <w:r>
                        <w:rPr>
                          <w:w w:val="105"/>
                          <w:sz w:val="20"/>
                        </w:rPr>
                        <w:t>sleep</w:t>
                      </w:r>
                      <w:r>
                        <w:rPr>
                          <w:spacing w:val="-13"/>
                          <w:w w:val="105"/>
                          <w:sz w:val="20"/>
                        </w:rPr>
                        <w:t> </w:t>
                      </w:r>
                      <w:r>
                        <w:rPr>
                          <w:w w:val="105"/>
                          <w:sz w:val="20"/>
                        </w:rPr>
                        <w:t>latency</w:t>
                      </w:r>
                      <w:r>
                        <w:rPr>
                          <w:spacing w:val="-13"/>
                          <w:w w:val="105"/>
                          <w:sz w:val="20"/>
                        </w:rPr>
                        <w:t> </w:t>
                      </w:r>
                      <w:r>
                        <w:rPr>
                          <w:w w:val="105"/>
                          <w:sz w:val="20"/>
                        </w:rPr>
                        <w:t>test in</w:t>
                      </w:r>
                      <w:r>
                        <w:rPr>
                          <w:spacing w:val="-14"/>
                          <w:w w:val="105"/>
                          <w:sz w:val="20"/>
                        </w:rPr>
                        <w:t> </w:t>
                      </w:r>
                      <w:r>
                        <w:rPr>
                          <w:w w:val="105"/>
                          <w:sz w:val="20"/>
                        </w:rPr>
                        <w:t>patients</w:t>
                      </w:r>
                      <w:r>
                        <w:rPr>
                          <w:spacing w:val="-13"/>
                          <w:w w:val="105"/>
                          <w:sz w:val="20"/>
                        </w:rPr>
                        <w:t> </w:t>
                      </w:r>
                      <w:r>
                        <w:rPr>
                          <w:w w:val="105"/>
                          <w:sz w:val="20"/>
                        </w:rPr>
                        <w:t>with</w:t>
                      </w:r>
                      <w:r>
                        <w:rPr>
                          <w:spacing w:val="-13"/>
                          <w:w w:val="105"/>
                          <w:sz w:val="20"/>
                        </w:rPr>
                        <w:t> </w:t>
                      </w:r>
                      <w:r>
                        <w:rPr>
                          <w:w w:val="105"/>
                          <w:sz w:val="20"/>
                        </w:rPr>
                        <w:t>primary</w:t>
                      </w:r>
                      <w:r>
                        <w:rPr>
                          <w:spacing w:val="-13"/>
                          <w:w w:val="105"/>
                          <w:sz w:val="20"/>
                        </w:rPr>
                        <w:t> </w:t>
                      </w:r>
                      <w:r>
                        <w:rPr>
                          <w:w w:val="105"/>
                          <w:sz w:val="20"/>
                        </w:rPr>
                        <w:t>insomnia:</w:t>
                      </w:r>
                      <w:r>
                        <w:rPr>
                          <w:spacing w:val="6"/>
                          <w:w w:val="105"/>
                          <w:sz w:val="20"/>
                        </w:rPr>
                        <w:t> </w:t>
                      </w:r>
                      <w:r>
                        <w:rPr>
                          <w:i/>
                          <w:w w:val="105"/>
                          <w:sz w:val="20"/>
                        </w:rPr>
                        <w:t>Sleep</w:t>
                      </w:r>
                      <w:r>
                        <w:rPr>
                          <w:i/>
                          <w:spacing w:val="-9"/>
                          <w:w w:val="105"/>
                          <w:sz w:val="20"/>
                        </w:rPr>
                        <w:t> </w:t>
                      </w:r>
                      <w:r>
                        <w:rPr>
                          <w:i/>
                          <w:w w:val="105"/>
                          <w:sz w:val="20"/>
                        </w:rPr>
                        <w:t>perception</w:t>
                      </w:r>
                      <w:r>
                        <w:rPr>
                          <w:i/>
                          <w:spacing w:val="-9"/>
                          <w:w w:val="105"/>
                          <w:sz w:val="20"/>
                        </w:rPr>
                        <w:t> </w:t>
                      </w:r>
                      <w:r>
                        <w:rPr>
                          <w:i/>
                          <w:w w:val="105"/>
                          <w:sz w:val="20"/>
                        </w:rPr>
                        <w:t>and</w:t>
                      </w:r>
                      <w:r>
                        <w:rPr>
                          <w:i/>
                          <w:spacing w:val="-9"/>
                          <w:w w:val="105"/>
                          <w:sz w:val="20"/>
                        </w:rPr>
                        <w:t> </w:t>
                      </w:r>
                      <w:r>
                        <w:rPr>
                          <w:i/>
                          <w:w w:val="105"/>
                          <w:sz w:val="20"/>
                        </w:rPr>
                        <w:t>MSLT</w:t>
                      </w:r>
                      <w:r>
                        <w:rPr>
                          <w:i/>
                          <w:spacing w:val="-9"/>
                          <w:w w:val="105"/>
                          <w:sz w:val="20"/>
                        </w:rPr>
                        <w:t> </w:t>
                      </w:r>
                      <w:r>
                        <w:rPr>
                          <w:i/>
                          <w:w w:val="105"/>
                          <w:sz w:val="20"/>
                        </w:rPr>
                        <w:t>in</w:t>
                      </w:r>
                      <w:r>
                        <w:rPr>
                          <w:i/>
                          <w:spacing w:val="-9"/>
                          <w:w w:val="105"/>
                          <w:sz w:val="20"/>
                        </w:rPr>
                        <w:t> </w:t>
                      </w:r>
                      <w:r>
                        <w:rPr>
                          <w:i/>
                          <w:w w:val="105"/>
                          <w:sz w:val="20"/>
                        </w:rPr>
                        <w:t>insomnia</w:t>
                      </w:r>
                      <w:r>
                        <w:rPr>
                          <w:w w:val="105"/>
                          <w:sz w:val="20"/>
                        </w:rPr>
                        <w:t>.</w:t>
                      </w:r>
                      <w:r>
                        <w:rPr>
                          <w:spacing w:val="-6"/>
                          <w:w w:val="130"/>
                          <w:sz w:val="20"/>
                        </w:rPr>
                        <w:t> </w:t>
                      </w:r>
                      <w:r>
                        <w:rPr>
                          <w:i/>
                          <w:w w:val="130"/>
                          <w:sz w:val="20"/>
                        </w:rPr>
                        <w:t>J</w:t>
                      </w:r>
                      <w:r>
                        <w:rPr>
                          <w:i/>
                          <w:spacing w:val="-16"/>
                          <w:w w:val="130"/>
                          <w:sz w:val="20"/>
                        </w:rPr>
                        <w:t> </w:t>
                      </w:r>
                      <w:r>
                        <w:rPr>
                          <w:i/>
                          <w:w w:val="105"/>
                          <w:sz w:val="20"/>
                        </w:rPr>
                        <w:t>Sleep</w:t>
                      </w:r>
                      <w:r>
                        <w:rPr>
                          <w:i/>
                          <w:spacing w:val="-9"/>
                          <w:w w:val="105"/>
                          <w:sz w:val="20"/>
                        </w:rPr>
                        <w:t> </w:t>
                      </w:r>
                      <w:r>
                        <w:rPr>
                          <w:i/>
                          <w:w w:val="105"/>
                          <w:sz w:val="20"/>
                        </w:rPr>
                        <w:t>Res</w:t>
                      </w:r>
                      <w:r>
                        <w:rPr>
                          <w:w w:val="105"/>
                          <w:sz w:val="20"/>
                        </w:rPr>
                        <w:t>,</w:t>
                      </w:r>
                      <w:r>
                        <w:rPr>
                          <w:spacing w:val="-11"/>
                          <w:w w:val="105"/>
                          <w:sz w:val="20"/>
                        </w:rPr>
                        <w:t> </w:t>
                      </w:r>
                      <w:r>
                        <w:rPr>
                          <w:i/>
                          <w:w w:val="105"/>
                          <w:sz w:val="20"/>
                        </w:rPr>
                        <w:t>21</w:t>
                      </w:r>
                      <w:r>
                        <w:rPr>
                          <w:w w:val="105"/>
                          <w:sz w:val="20"/>
                        </w:rPr>
                        <w:t>(6),</w:t>
                      </w:r>
                      <w:r>
                        <w:rPr>
                          <w:spacing w:val="-11"/>
                          <w:w w:val="105"/>
                          <w:sz w:val="20"/>
                        </w:rPr>
                        <w:t> </w:t>
                      </w:r>
                      <w:r>
                        <w:rPr>
                          <w:spacing w:val="-2"/>
                          <w:w w:val="105"/>
                          <w:sz w:val="20"/>
                        </w:rPr>
                        <w:t>684–692.</w:t>
                      </w:r>
                    </w:p>
                  </w:txbxContent>
                </v:textbox>
                <w10:wrap type="none"/>
              </v:shape>
            </w:pict>
          </mc:Fallback>
        </mc:AlternateContent>
      </w:r>
      <w:r>
        <w:rPr/>
        <mc:AlternateContent>
          <mc:Choice Requires="wps">
            <w:drawing>
              <wp:anchor distT="0" distB="0" distL="0" distR="0" allowOverlap="1" layoutInCell="1" locked="0" behindDoc="1" simplePos="0" relativeHeight="479422976">
                <wp:simplePos x="0" y="0"/>
                <wp:positionH relativeFrom="page">
                  <wp:posOffset>3810241</wp:posOffset>
                </wp:positionH>
                <wp:positionV relativeFrom="page">
                  <wp:posOffset>9368283</wp:posOffset>
                </wp:positionV>
                <wp:extent cx="151765" cy="205104"/>
                <wp:effectExtent l="0" t="0" r="0" b="0"/>
                <wp:wrapNone/>
                <wp:docPr id="4953" name="Textbox 4953"/>
                <wp:cNvGraphicFramePr>
                  <a:graphicFrameLocks/>
                </wp:cNvGraphicFramePr>
                <a:graphic>
                  <a:graphicData uri="http://schemas.microsoft.com/office/word/2010/wordprocessingShape">
                    <wps:wsp>
                      <wps:cNvPr id="4953" name="Textbox 4953"/>
                      <wps:cNvSpPr txBox="1"/>
                      <wps:spPr>
                        <a:xfrm>
                          <a:off x="0" y="0"/>
                          <a:ext cx="151765" cy="205104"/>
                        </a:xfrm>
                        <a:prstGeom prst="rect">
                          <a:avLst/>
                        </a:prstGeom>
                      </wps:spPr>
                      <wps:txbx>
                        <w:txbxContent>
                          <w:p>
                            <w:pPr>
                              <w:pStyle w:val="BodyText"/>
                              <w:spacing w:before="34"/>
                              <w:ind w:left="20"/>
                            </w:pPr>
                            <w:r>
                              <w:rPr>
                                <w:spacing w:val="-5"/>
                              </w:rPr>
                              <w:t>56</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93504" type="#_x0000_t202" id="docshape4855" filled="false" stroked="false">
                <v:textbox inset="0,0,0,0">
                  <w:txbxContent>
                    <w:p>
                      <w:pPr>
                        <w:pStyle w:val="BodyText"/>
                        <w:spacing w:before="34"/>
                        <w:ind w:left="20"/>
                      </w:pPr>
                      <w:r>
                        <w:rPr>
                          <w:spacing w:val="-5"/>
                        </w:rPr>
                        <w:t>56</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23488">
                <wp:simplePos x="0" y="0"/>
                <wp:positionH relativeFrom="page">
                  <wp:posOffset>901700</wp:posOffset>
                </wp:positionH>
                <wp:positionV relativeFrom="page">
                  <wp:posOffset>885636</wp:posOffset>
                </wp:positionV>
                <wp:extent cx="5993130" cy="8251825"/>
                <wp:effectExtent l="0" t="0" r="0" b="0"/>
                <wp:wrapNone/>
                <wp:docPr id="4954" name="Textbox 4954"/>
                <wp:cNvGraphicFramePr>
                  <a:graphicFrameLocks/>
                </wp:cNvGraphicFramePr>
                <a:graphic>
                  <a:graphicData uri="http://schemas.microsoft.com/office/word/2010/wordprocessingShape">
                    <wps:wsp>
                      <wps:cNvPr id="4954" name="Textbox 4954"/>
                      <wps:cNvSpPr txBox="1"/>
                      <wps:spPr>
                        <a:xfrm>
                          <a:off x="0" y="0"/>
                          <a:ext cx="5993130" cy="8251825"/>
                        </a:xfrm>
                        <a:prstGeom prst="rect">
                          <a:avLst/>
                        </a:prstGeom>
                      </wps:spPr>
                      <wps:txbx>
                        <w:txbxContent>
                          <w:p>
                            <w:pPr>
                              <w:pStyle w:val="BodyText"/>
                              <w:spacing w:line="254" w:lineRule="exact" w:before="34"/>
                              <w:ind w:left="318"/>
                            </w:pPr>
                            <w:hyperlink r:id="rId109">
                              <w:r>
                                <w:rPr>
                                  <w:w w:val="105"/>
                                </w:rPr>
                                <w:t>https://doi.org/10.1111/j.1365-</w:t>
                              </w:r>
                              <w:r>
                                <w:rPr>
                                  <w:spacing w:val="-2"/>
                                  <w:w w:val="105"/>
                                </w:rPr>
                                <w:t>2869.2012.01028.x</w:t>
                              </w:r>
                            </w:hyperlink>
                          </w:p>
                          <w:p>
                            <w:pPr>
                              <w:pStyle w:val="BodyText"/>
                              <w:spacing w:line="213" w:lineRule="auto" w:before="8"/>
                              <w:ind w:left="308" w:right="17" w:hanging="289"/>
                              <w:jc w:val="both"/>
                            </w:pPr>
                            <w:r>
                              <w:rPr>
                                <w:w w:val="105"/>
                              </w:rPr>
                              <w:t>Hughes,</w:t>
                            </w:r>
                            <w:r>
                              <w:rPr>
                                <w:w w:val="105"/>
                              </w:rPr>
                              <w:t> J.</w:t>
                            </w:r>
                            <w:r>
                              <w:rPr>
                                <w:w w:val="105"/>
                              </w:rPr>
                              <w:t> M.,</w:t>
                            </w:r>
                            <w:r>
                              <w:rPr>
                                <w:w w:val="105"/>
                              </w:rPr>
                              <w:t> Song,</w:t>
                            </w:r>
                            <w:r>
                              <w:rPr>
                                <w:w w:val="105"/>
                              </w:rPr>
                              <w:t> Y.,</w:t>
                            </w:r>
                            <w:r>
                              <w:rPr>
                                <w:w w:val="105"/>
                              </w:rPr>
                              <w:t> Fung,</w:t>
                            </w:r>
                            <w:r>
                              <w:rPr>
                                <w:w w:val="105"/>
                              </w:rPr>
                              <w:t> C.</w:t>
                            </w:r>
                            <w:r>
                              <w:rPr>
                                <w:w w:val="105"/>
                              </w:rPr>
                              <w:t> H.,</w:t>
                            </w:r>
                            <w:r>
                              <w:rPr>
                                <w:w w:val="105"/>
                              </w:rPr>
                              <w:t> Dzierzewski,</w:t>
                            </w:r>
                            <w:r>
                              <w:rPr>
                                <w:w w:val="105"/>
                              </w:rPr>
                              <w:t> J.</w:t>
                            </w:r>
                            <w:r>
                              <w:rPr>
                                <w:w w:val="105"/>
                              </w:rPr>
                              <w:t> M.,</w:t>
                            </w:r>
                            <w:r>
                              <w:rPr>
                                <w:w w:val="105"/>
                              </w:rPr>
                              <w:t> Mitchell,</w:t>
                            </w:r>
                            <w:r>
                              <w:rPr>
                                <w:w w:val="105"/>
                              </w:rPr>
                              <w:t> M.</w:t>
                            </w:r>
                            <w:r>
                              <w:rPr>
                                <w:w w:val="105"/>
                              </w:rPr>
                              <w:t> N.,</w:t>
                            </w:r>
                            <w:r>
                              <w:rPr>
                                <w:w w:val="105"/>
                              </w:rPr>
                              <w:t> Jouldjian,</w:t>
                            </w:r>
                            <w:r>
                              <w:rPr>
                                <w:w w:val="105"/>
                              </w:rPr>
                              <w:t> S.,</w:t>
                            </w:r>
                            <w:r>
                              <w:rPr>
                                <w:w w:val="105"/>
                              </w:rPr>
                              <w:t> Josephson,</w:t>
                            </w:r>
                            <w:r>
                              <w:rPr>
                                <w:w w:val="105"/>
                              </w:rPr>
                              <w:t> </w:t>
                            </w:r>
                            <w:r>
                              <w:rPr>
                                <w:w w:val="105"/>
                              </w:rPr>
                              <w:t>K. R.,</w:t>
                            </w:r>
                            <w:r>
                              <w:rPr>
                                <w:spacing w:val="-10"/>
                                <w:w w:val="105"/>
                              </w:rPr>
                              <w:t> </w:t>
                            </w:r>
                            <w:r>
                              <w:rPr>
                                <w:w w:val="105"/>
                              </w:rPr>
                              <w:t>Alessi,</w:t>
                            </w:r>
                            <w:r>
                              <w:rPr>
                                <w:spacing w:val="-10"/>
                                <w:w w:val="105"/>
                              </w:rPr>
                              <w:t> </w:t>
                            </w:r>
                            <w:r>
                              <w:rPr>
                                <w:w w:val="105"/>
                              </w:rPr>
                              <w:t>C.</w:t>
                            </w:r>
                            <w:r>
                              <w:rPr>
                                <w:spacing w:val="-11"/>
                                <w:w w:val="105"/>
                              </w:rPr>
                              <w:t> </w:t>
                            </w:r>
                            <w:r>
                              <w:rPr>
                                <w:w w:val="105"/>
                              </w:rPr>
                              <w:t>A.,</w:t>
                            </w:r>
                            <w:r>
                              <w:rPr>
                                <w:spacing w:val="-10"/>
                                <w:w w:val="105"/>
                              </w:rPr>
                              <w:t> </w:t>
                            </w:r>
                            <w:r>
                              <w:rPr>
                                <w:w w:val="105"/>
                              </w:rPr>
                              <w:t>&amp;</w:t>
                            </w:r>
                            <w:r>
                              <w:rPr>
                                <w:spacing w:val="-11"/>
                                <w:w w:val="105"/>
                              </w:rPr>
                              <w:t> </w:t>
                            </w:r>
                            <w:r>
                              <w:rPr>
                                <w:w w:val="105"/>
                              </w:rPr>
                              <w:t>Martin,</w:t>
                            </w:r>
                            <w:r>
                              <w:rPr>
                                <w:spacing w:val="-10"/>
                                <w:w w:val="105"/>
                              </w:rPr>
                              <w:t> </w:t>
                            </w:r>
                            <w:r>
                              <w:rPr>
                                <w:w w:val="105"/>
                              </w:rPr>
                              <w:t>J.</w:t>
                            </w:r>
                            <w:r>
                              <w:rPr>
                                <w:spacing w:val="-11"/>
                                <w:w w:val="105"/>
                              </w:rPr>
                              <w:t> </w:t>
                            </w:r>
                            <w:r>
                              <w:rPr>
                                <w:w w:val="105"/>
                              </w:rPr>
                              <w:t>L.</w:t>
                            </w:r>
                            <w:r>
                              <w:rPr>
                                <w:spacing w:val="-11"/>
                                <w:w w:val="105"/>
                              </w:rPr>
                              <w:t> </w:t>
                            </w:r>
                            <w:r>
                              <w:rPr>
                                <w:w w:val="105"/>
                              </w:rPr>
                              <w:t>(2018).</w:t>
                            </w:r>
                            <w:r>
                              <w:rPr>
                                <w:spacing w:val="10"/>
                                <w:w w:val="105"/>
                              </w:rPr>
                              <w:t> </w:t>
                            </w:r>
                            <w:r>
                              <w:rPr>
                                <w:w w:val="105"/>
                              </w:rPr>
                              <w:t>Measuring</w:t>
                            </w:r>
                            <w:r>
                              <w:rPr>
                                <w:spacing w:val="-11"/>
                                <w:w w:val="105"/>
                              </w:rPr>
                              <w:t> </w:t>
                            </w:r>
                            <w:r>
                              <w:rPr>
                                <w:w w:val="105"/>
                              </w:rPr>
                              <w:t>Sleep</w:t>
                            </w:r>
                            <w:r>
                              <w:rPr>
                                <w:spacing w:val="-11"/>
                                <w:w w:val="105"/>
                              </w:rPr>
                              <w:t> </w:t>
                            </w:r>
                            <w:r>
                              <w:rPr>
                                <w:w w:val="105"/>
                              </w:rPr>
                              <w:t>in</w:t>
                            </w:r>
                            <w:r>
                              <w:rPr>
                                <w:spacing w:val="-11"/>
                                <w:w w:val="105"/>
                              </w:rPr>
                              <w:t> </w:t>
                            </w:r>
                            <w:r>
                              <w:rPr>
                                <w:w w:val="105"/>
                              </w:rPr>
                              <w:t>Vulnerable</w:t>
                            </w:r>
                            <w:r>
                              <w:rPr>
                                <w:spacing w:val="-11"/>
                                <w:w w:val="105"/>
                              </w:rPr>
                              <w:t> </w:t>
                            </w:r>
                            <w:r>
                              <w:rPr>
                                <w:w w:val="105"/>
                              </w:rPr>
                              <w:t>Older</w:t>
                            </w:r>
                            <w:r>
                              <w:rPr>
                                <w:spacing w:val="-11"/>
                                <w:w w:val="105"/>
                              </w:rPr>
                              <w:t> </w:t>
                            </w:r>
                            <w:r>
                              <w:rPr>
                                <w:w w:val="105"/>
                              </w:rPr>
                              <w:t>Adults:</w:t>
                            </w:r>
                            <w:r>
                              <w:rPr>
                                <w:w w:val="105"/>
                              </w:rPr>
                              <w:t> A</w:t>
                            </w:r>
                            <w:r>
                              <w:rPr>
                                <w:spacing w:val="-11"/>
                                <w:w w:val="105"/>
                              </w:rPr>
                              <w:t> </w:t>
                            </w:r>
                            <w:r>
                              <w:rPr>
                                <w:w w:val="105"/>
                              </w:rPr>
                              <w:t>Comparison of</w:t>
                            </w:r>
                            <w:r>
                              <w:rPr>
                                <w:spacing w:val="-13"/>
                                <w:w w:val="105"/>
                              </w:rPr>
                              <w:t> </w:t>
                            </w:r>
                            <w:r>
                              <w:rPr>
                                <w:w w:val="105"/>
                              </w:rPr>
                              <w:t>Subjective</w:t>
                            </w:r>
                            <w:r>
                              <w:rPr>
                                <w:spacing w:val="-13"/>
                                <w:w w:val="105"/>
                              </w:rPr>
                              <w:t> </w:t>
                            </w:r>
                            <w:r>
                              <w:rPr>
                                <w:w w:val="105"/>
                              </w:rPr>
                              <w:t>and</w:t>
                            </w:r>
                            <w:r>
                              <w:rPr>
                                <w:spacing w:val="-13"/>
                                <w:w w:val="105"/>
                              </w:rPr>
                              <w:t> </w:t>
                            </w:r>
                            <w:r>
                              <w:rPr>
                                <w:w w:val="105"/>
                              </w:rPr>
                              <w:t>Objective</w:t>
                            </w:r>
                            <w:r>
                              <w:rPr>
                                <w:spacing w:val="-13"/>
                                <w:w w:val="105"/>
                              </w:rPr>
                              <w:t> </w:t>
                            </w:r>
                            <w:r>
                              <w:rPr>
                                <w:w w:val="105"/>
                              </w:rPr>
                              <w:t>Sleep</w:t>
                            </w:r>
                            <w:r>
                              <w:rPr>
                                <w:spacing w:val="-13"/>
                                <w:w w:val="105"/>
                              </w:rPr>
                              <w:t> </w:t>
                            </w:r>
                            <w:r>
                              <w:rPr>
                                <w:w w:val="105"/>
                              </w:rPr>
                              <w:t>Measures.</w:t>
                            </w:r>
                            <w:r>
                              <w:rPr>
                                <w:w w:val="105"/>
                              </w:rPr>
                              <w:t> </w:t>
                            </w:r>
                            <w:r>
                              <w:rPr>
                                <w:i/>
                                <w:w w:val="105"/>
                              </w:rPr>
                              <w:t>Clinical</w:t>
                            </w:r>
                            <w:r>
                              <w:rPr>
                                <w:i/>
                                <w:spacing w:val="-10"/>
                                <w:w w:val="105"/>
                              </w:rPr>
                              <w:t> </w:t>
                            </w:r>
                            <w:r>
                              <w:rPr>
                                <w:i/>
                                <w:w w:val="105"/>
                              </w:rPr>
                              <w:t>Gerontologist</w:t>
                            </w:r>
                            <w:r>
                              <w:rPr>
                                <w:w w:val="105"/>
                              </w:rPr>
                              <w:t>,</w:t>
                            </w:r>
                            <w:r>
                              <w:rPr>
                                <w:spacing w:val="-13"/>
                                <w:w w:val="105"/>
                              </w:rPr>
                              <w:t> </w:t>
                            </w:r>
                            <w:r>
                              <w:rPr>
                                <w:i/>
                                <w:w w:val="105"/>
                              </w:rPr>
                              <w:t>41</w:t>
                            </w:r>
                            <w:r>
                              <w:rPr>
                                <w:w w:val="105"/>
                              </w:rPr>
                              <w:t>(2),</w:t>
                            </w:r>
                            <w:r>
                              <w:rPr>
                                <w:spacing w:val="-13"/>
                                <w:w w:val="105"/>
                              </w:rPr>
                              <w:t> </w:t>
                            </w:r>
                            <w:r>
                              <w:rPr>
                                <w:w w:val="105"/>
                              </w:rPr>
                              <w:t>145–157.</w:t>
                            </w:r>
                            <w:r>
                              <w:rPr>
                                <w:w w:val="105"/>
                              </w:rPr>
                              <w:t> </w:t>
                            </w:r>
                            <w:hyperlink r:id="rId110">
                              <w:r>
                                <w:rPr>
                                  <w:w w:val="105"/>
                                </w:rPr>
                                <w:t>https://doi.org/10.</w:t>
                              </w:r>
                            </w:hyperlink>
                            <w:r>
                              <w:rPr>
                                <w:w w:val="105"/>
                              </w:rPr>
                              <w:t> </w:t>
                            </w:r>
                            <w:hyperlink r:id="rId110">
                              <w:r>
                                <w:rPr>
                                  <w:spacing w:val="-2"/>
                                  <w:w w:val="105"/>
                                </w:rPr>
                                <w:t>1080/07317115.2017.1408734</w:t>
                              </w:r>
                            </w:hyperlink>
                          </w:p>
                          <w:p>
                            <w:pPr>
                              <w:spacing w:line="213" w:lineRule="auto" w:before="0"/>
                              <w:ind w:left="318" w:right="28" w:hanging="299"/>
                              <w:jc w:val="both"/>
                              <w:rPr>
                                <w:sz w:val="20"/>
                              </w:rPr>
                            </w:pPr>
                            <w:r>
                              <w:rPr>
                                <w:w w:val="105"/>
                                <w:sz w:val="20"/>
                              </w:rPr>
                              <w:t>Hur,</w:t>
                            </w:r>
                            <w:r>
                              <w:rPr>
                                <w:spacing w:val="-14"/>
                                <w:w w:val="105"/>
                                <w:sz w:val="20"/>
                              </w:rPr>
                              <w:t> </w:t>
                            </w:r>
                            <w:r>
                              <w:rPr>
                                <w:w w:val="105"/>
                                <w:sz w:val="20"/>
                              </w:rPr>
                              <w:t>S.</w:t>
                            </w:r>
                            <w:r>
                              <w:rPr>
                                <w:spacing w:val="-13"/>
                                <w:w w:val="105"/>
                                <w:sz w:val="20"/>
                              </w:rPr>
                              <w:t> </w:t>
                            </w:r>
                            <w:r>
                              <w:rPr>
                                <w:w w:val="105"/>
                                <w:sz w:val="20"/>
                              </w:rPr>
                              <w:t>A.,</w:t>
                            </w:r>
                            <w:r>
                              <w:rPr>
                                <w:spacing w:val="-13"/>
                                <w:w w:val="105"/>
                                <w:sz w:val="20"/>
                              </w:rPr>
                              <w:t> </w:t>
                            </w:r>
                            <w:r>
                              <w:rPr>
                                <w:w w:val="105"/>
                                <w:sz w:val="20"/>
                              </w:rPr>
                              <w:t>Guler,</w:t>
                            </w:r>
                            <w:r>
                              <w:rPr>
                                <w:spacing w:val="-13"/>
                                <w:w w:val="105"/>
                                <w:sz w:val="20"/>
                              </w:rPr>
                              <w:t> </w:t>
                            </w:r>
                            <w:r>
                              <w:rPr>
                                <w:w w:val="105"/>
                                <w:sz w:val="20"/>
                              </w:rPr>
                              <w:t>S.</w:t>
                            </w:r>
                            <w:r>
                              <w:rPr>
                                <w:spacing w:val="-13"/>
                                <w:w w:val="105"/>
                                <w:sz w:val="20"/>
                              </w:rPr>
                              <w:t> </w:t>
                            </w:r>
                            <w:r>
                              <w:rPr>
                                <w:w w:val="105"/>
                                <w:sz w:val="20"/>
                              </w:rPr>
                              <w:t>A.,</w:t>
                            </w:r>
                            <w:r>
                              <w:rPr>
                                <w:spacing w:val="-13"/>
                                <w:w w:val="105"/>
                                <w:sz w:val="20"/>
                              </w:rPr>
                              <w:t> </w:t>
                            </w:r>
                            <w:r>
                              <w:rPr>
                                <w:w w:val="105"/>
                                <w:sz w:val="20"/>
                              </w:rPr>
                              <w:t>Khalil,</w:t>
                            </w:r>
                            <w:r>
                              <w:rPr>
                                <w:spacing w:val="-13"/>
                                <w:w w:val="105"/>
                                <w:sz w:val="20"/>
                              </w:rPr>
                              <w:t> </w:t>
                            </w:r>
                            <w:r>
                              <w:rPr>
                                <w:w w:val="105"/>
                                <w:sz w:val="20"/>
                              </w:rPr>
                              <w:t>N.,</w:t>
                            </w:r>
                            <w:r>
                              <w:rPr>
                                <w:spacing w:val="-13"/>
                                <w:w w:val="105"/>
                                <w:sz w:val="20"/>
                              </w:rPr>
                              <w:t> </w:t>
                            </w:r>
                            <w:r>
                              <w:rPr>
                                <w:w w:val="105"/>
                                <w:sz w:val="20"/>
                              </w:rPr>
                              <w:t>Camp,</w:t>
                            </w:r>
                            <w:r>
                              <w:rPr>
                                <w:spacing w:val="-14"/>
                                <w:w w:val="105"/>
                                <w:sz w:val="20"/>
                              </w:rPr>
                              <w:t> </w:t>
                            </w:r>
                            <w:r>
                              <w:rPr>
                                <w:w w:val="105"/>
                                <w:sz w:val="20"/>
                              </w:rPr>
                              <w:t>P.</w:t>
                            </w:r>
                            <w:r>
                              <w:rPr>
                                <w:spacing w:val="-13"/>
                                <w:w w:val="105"/>
                                <w:sz w:val="20"/>
                              </w:rPr>
                              <w:t> </w:t>
                            </w:r>
                            <w:r>
                              <w:rPr>
                                <w:w w:val="105"/>
                                <w:sz w:val="20"/>
                              </w:rPr>
                              <w:t>G.,</w:t>
                            </w:r>
                            <w:r>
                              <w:rPr>
                                <w:spacing w:val="-13"/>
                                <w:w w:val="105"/>
                                <w:sz w:val="20"/>
                              </w:rPr>
                              <w:t> </w:t>
                            </w:r>
                            <w:r>
                              <w:rPr>
                                <w:w w:val="105"/>
                                <w:sz w:val="20"/>
                              </w:rPr>
                              <w:t>Guenette,</w:t>
                            </w:r>
                            <w:r>
                              <w:rPr>
                                <w:spacing w:val="-13"/>
                                <w:w w:val="105"/>
                                <w:sz w:val="20"/>
                              </w:rPr>
                              <w:t> </w:t>
                            </w:r>
                            <w:r>
                              <w:rPr>
                                <w:w w:val="105"/>
                                <w:sz w:val="20"/>
                              </w:rPr>
                              <w:t>J.</w:t>
                            </w:r>
                            <w:r>
                              <w:rPr>
                                <w:spacing w:val="-13"/>
                                <w:w w:val="105"/>
                                <w:sz w:val="20"/>
                              </w:rPr>
                              <w:t> </w:t>
                            </w:r>
                            <w:r>
                              <w:rPr>
                                <w:w w:val="105"/>
                                <w:sz w:val="20"/>
                              </w:rPr>
                              <w:t>A.,</w:t>
                            </w:r>
                            <w:r>
                              <w:rPr>
                                <w:spacing w:val="-13"/>
                                <w:w w:val="105"/>
                                <w:sz w:val="20"/>
                              </w:rPr>
                              <w:t> </w:t>
                            </w:r>
                            <w:r>
                              <w:rPr>
                                <w:w w:val="105"/>
                                <w:sz w:val="20"/>
                              </w:rPr>
                              <w:t>&amp;</w:t>
                            </w:r>
                            <w:r>
                              <w:rPr>
                                <w:spacing w:val="-13"/>
                                <w:w w:val="105"/>
                                <w:sz w:val="20"/>
                              </w:rPr>
                              <w:t> </w:t>
                            </w:r>
                            <w:r>
                              <w:rPr>
                                <w:w w:val="105"/>
                                <w:sz w:val="20"/>
                              </w:rPr>
                              <w:t>Ryerson,</w:t>
                            </w:r>
                            <w:r>
                              <w:rPr>
                                <w:spacing w:val="-13"/>
                                <w:w w:val="105"/>
                                <w:sz w:val="20"/>
                              </w:rPr>
                              <w:t> </w:t>
                            </w:r>
                            <w:r>
                              <w:rPr>
                                <w:w w:val="105"/>
                                <w:sz w:val="20"/>
                              </w:rPr>
                              <w:t>C.</w:t>
                            </w:r>
                            <w:r>
                              <w:rPr>
                                <w:spacing w:val="-14"/>
                                <w:w w:val="105"/>
                                <w:sz w:val="20"/>
                              </w:rPr>
                              <w:t> </w:t>
                            </w:r>
                            <w:r>
                              <w:rPr>
                                <w:w w:val="105"/>
                                <w:sz w:val="20"/>
                              </w:rPr>
                              <w:t>J.</w:t>
                            </w:r>
                            <w:r>
                              <w:rPr>
                                <w:spacing w:val="-13"/>
                                <w:w w:val="105"/>
                                <w:sz w:val="20"/>
                              </w:rPr>
                              <w:t> </w:t>
                            </w:r>
                            <w:r>
                              <w:rPr>
                                <w:w w:val="105"/>
                                <w:sz w:val="20"/>
                              </w:rPr>
                              <w:t>(2022).</w:t>
                            </w:r>
                            <w:r>
                              <w:rPr>
                                <w:spacing w:val="-7"/>
                                <w:w w:val="105"/>
                                <w:sz w:val="20"/>
                              </w:rPr>
                              <w:t> </w:t>
                            </w:r>
                            <w:r>
                              <w:rPr>
                                <w:w w:val="105"/>
                                <w:sz w:val="20"/>
                              </w:rPr>
                              <w:t>Characterization and</w:t>
                            </w:r>
                            <w:r>
                              <w:rPr>
                                <w:spacing w:val="-11"/>
                                <w:w w:val="105"/>
                                <w:sz w:val="20"/>
                              </w:rPr>
                              <w:t> </w:t>
                            </w:r>
                            <w:r>
                              <w:rPr>
                                <w:w w:val="105"/>
                                <w:sz w:val="20"/>
                              </w:rPr>
                              <w:t>determinants</w:t>
                            </w:r>
                            <w:r>
                              <w:rPr>
                                <w:spacing w:val="-11"/>
                                <w:w w:val="105"/>
                                <w:sz w:val="20"/>
                              </w:rPr>
                              <w:t> </w:t>
                            </w:r>
                            <w:r>
                              <w:rPr>
                                <w:w w:val="105"/>
                                <w:sz w:val="20"/>
                              </w:rPr>
                              <w:t>of</w:t>
                            </w:r>
                            <w:r>
                              <w:rPr>
                                <w:spacing w:val="-11"/>
                                <w:w w:val="105"/>
                                <w:sz w:val="20"/>
                              </w:rPr>
                              <w:t> </w:t>
                            </w:r>
                            <w:r>
                              <w:rPr>
                                <w:w w:val="105"/>
                                <w:sz w:val="20"/>
                              </w:rPr>
                              <w:t>sleep</w:t>
                            </w:r>
                            <w:r>
                              <w:rPr>
                                <w:spacing w:val="-11"/>
                                <w:w w:val="105"/>
                                <w:sz w:val="20"/>
                              </w:rPr>
                              <w:t> </w:t>
                            </w:r>
                            <w:r>
                              <w:rPr>
                                <w:w w:val="105"/>
                                <w:sz w:val="20"/>
                              </w:rPr>
                              <w:t>measured</w:t>
                            </w:r>
                            <w:r>
                              <w:rPr>
                                <w:spacing w:val="-11"/>
                                <w:w w:val="105"/>
                                <w:sz w:val="20"/>
                              </w:rPr>
                              <w:t> </w:t>
                            </w:r>
                            <w:r>
                              <w:rPr>
                                <w:w w:val="105"/>
                                <w:sz w:val="20"/>
                              </w:rPr>
                              <w:t>by</w:t>
                            </w:r>
                            <w:r>
                              <w:rPr>
                                <w:spacing w:val="-11"/>
                                <w:w w:val="105"/>
                                <w:sz w:val="20"/>
                              </w:rPr>
                              <w:t> </w:t>
                            </w:r>
                            <w:r>
                              <w:rPr>
                                <w:w w:val="105"/>
                                <w:sz w:val="20"/>
                              </w:rPr>
                              <w:t>self-report</w:t>
                            </w:r>
                            <w:r>
                              <w:rPr>
                                <w:spacing w:val="-11"/>
                                <w:w w:val="105"/>
                                <w:sz w:val="20"/>
                              </w:rPr>
                              <w:t> </w:t>
                            </w:r>
                            <w:r>
                              <w:rPr>
                                <w:w w:val="105"/>
                                <w:sz w:val="20"/>
                              </w:rPr>
                              <w:t>and</w:t>
                            </w:r>
                            <w:r>
                              <w:rPr>
                                <w:spacing w:val="-11"/>
                                <w:w w:val="105"/>
                                <w:sz w:val="20"/>
                              </w:rPr>
                              <w:t> </w:t>
                            </w:r>
                            <w:r>
                              <w:rPr>
                                <w:w w:val="105"/>
                                <w:sz w:val="20"/>
                              </w:rPr>
                              <w:t>wrist</w:t>
                            </w:r>
                            <w:r>
                              <w:rPr>
                                <w:spacing w:val="-11"/>
                                <w:w w:val="105"/>
                                <w:sz w:val="20"/>
                              </w:rPr>
                              <w:t> </w:t>
                            </w:r>
                            <w:r>
                              <w:rPr>
                                <w:w w:val="105"/>
                                <w:sz w:val="20"/>
                              </w:rPr>
                              <w:t>actigraphy</w:t>
                            </w:r>
                            <w:r>
                              <w:rPr>
                                <w:spacing w:val="-11"/>
                                <w:w w:val="105"/>
                                <w:sz w:val="20"/>
                              </w:rPr>
                              <w:t> </w:t>
                            </w:r>
                            <w:r>
                              <w:rPr>
                                <w:w w:val="105"/>
                                <w:sz w:val="20"/>
                              </w:rPr>
                              <w:t>in</w:t>
                            </w:r>
                            <w:r>
                              <w:rPr>
                                <w:spacing w:val="-11"/>
                                <w:w w:val="105"/>
                                <w:sz w:val="20"/>
                              </w:rPr>
                              <w:t> </w:t>
                            </w:r>
                            <w:r>
                              <w:rPr>
                                <w:w w:val="105"/>
                                <w:sz w:val="20"/>
                              </w:rPr>
                              <w:t>patients</w:t>
                            </w:r>
                            <w:r>
                              <w:rPr>
                                <w:spacing w:val="-11"/>
                                <w:w w:val="105"/>
                                <w:sz w:val="20"/>
                              </w:rPr>
                              <w:t> </w:t>
                            </w:r>
                            <w:r>
                              <w:rPr>
                                <w:w w:val="105"/>
                                <w:sz w:val="20"/>
                              </w:rPr>
                              <w:t>with</w:t>
                            </w:r>
                            <w:r>
                              <w:rPr>
                                <w:spacing w:val="-11"/>
                                <w:w w:val="105"/>
                                <w:sz w:val="20"/>
                              </w:rPr>
                              <w:t> </w:t>
                            </w:r>
                            <w:r>
                              <w:rPr>
                                <w:w w:val="105"/>
                                <w:sz w:val="20"/>
                              </w:rPr>
                              <w:t>interstitial lung</w:t>
                            </w:r>
                            <w:r>
                              <w:rPr>
                                <w:spacing w:val="18"/>
                                <w:w w:val="105"/>
                                <w:sz w:val="20"/>
                              </w:rPr>
                              <w:t> </w:t>
                            </w:r>
                            <w:r>
                              <w:rPr>
                                <w:w w:val="105"/>
                                <w:sz w:val="20"/>
                              </w:rPr>
                              <w:t>disease.</w:t>
                            </w:r>
                            <w:r>
                              <w:rPr>
                                <w:spacing w:val="60"/>
                                <w:w w:val="105"/>
                                <w:sz w:val="20"/>
                              </w:rPr>
                              <w:t> </w:t>
                            </w:r>
                            <w:r>
                              <w:rPr>
                                <w:i/>
                                <w:w w:val="105"/>
                                <w:sz w:val="20"/>
                              </w:rPr>
                              <w:t>Canadian</w:t>
                            </w:r>
                            <w:r>
                              <w:rPr>
                                <w:i/>
                                <w:spacing w:val="25"/>
                                <w:w w:val="105"/>
                                <w:sz w:val="20"/>
                              </w:rPr>
                              <w:t> </w:t>
                            </w:r>
                            <w:r>
                              <w:rPr>
                                <w:i/>
                                <w:w w:val="105"/>
                                <w:sz w:val="20"/>
                              </w:rPr>
                              <w:t>Journal</w:t>
                            </w:r>
                            <w:r>
                              <w:rPr>
                                <w:i/>
                                <w:spacing w:val="24"/>
                                <w:w w:val="105"/>
                                <w:sz w:val="20"/>
                              </w:rPr>
                              <w:t> </w:t>
                            </w:r>
                            <w:r>
                              <w:rPr>
                                <w:i/>
                                <w:w w:val="105"/>
                                <w:sz w:val="20"/>
                              </w:rPr>
                              <w:t>of</w:t>
                            </w:r>
                            <w:r>
                              <w:rPr>
                                <w:i/>
                                <w:spacing w:val="24"/>
                                <w:w w:val="105"/>
                                <w:sz w:val="20"/>
                              </w:rPr>
                              <w:t> </w:t>
                            </w:r>
                            <w:r>
                              <w:rPr>
                                <w:i/>
                                <w:w w:val="105"/>
                                <w:sz w:val="20"/>
                              </w:rPr>
                              <w:t>Respiratory,</w:t>
                            </w:r>
                            <w:r>
                              <w:rPr>
                                <w:i/>
                                <w:spacing w:val="28"/>
                                <w:w w:val="105"/>
                                <w:sz w:val="20"/>
                              </w:rPr>
                              <w:t> </w:t>
                            </w:r>
                            <w:r>
                              <w:rPr>
                                <w:i/>
                                <w:w w:val="105"/>
                                <w:sz w:val="20"/>
                              </w:rPr>
                              <w:t>Critical</w:t>
                            </w:r>
                            <w:r>
                              <w:rPr>
                                <w:i/>
                                <w:spacing w:val="24"/>
                                <w:w w:val="105"/>
                                <w:sz w:val="20"/>
                              </w:rPr>
                              <w:t> </w:t>
                            </w:r>
                            <w:r>
                              <w:rPr>
                                <w:i/>
                                <w:w w:val="105"/>
                                <w:sz w:val="20"/>
                              </w:rPr>
                              <w:t>Care,</w:t>
                            </w:r>
                            <w:r>
                              <w:rPr>
                                <w:i/>
                                <w:spacing w:val="27"/>
                                <w:w w:val="105"/>
                                <w:sz w:val="20"/>
                              </w:rPr>
                              <w:t> </w:t>
                            </w:r>
                            <w:r>
                              <w:rPr>
                                <w:i/>
                                <w:w w:val="105"/>
                                <w:sz w:val="20"/>
                              </w:rPr>
                              <w:t>and</w:t>
                            </w:r>
                            <w:r>
                              <w:rPr>
                                <w:i/>
                                <w:spacing w:val="25"/>
                                <w:w w:val="105"/>
                                <w:sz w:val="20"/>
                              </w:rPr>
                              <w:t> </w:t>
                            </w:r>
                            <w:r>
                              <w:rPr>
                                <w:i/>
                                <w:w w:val="105"/>
                                <w:sz w:val="20"/>
                              </w:rPr>
                              <w:t>Sleep</w:t>
                            </w:r>
                            <w:r>
                              <w:rPr>
                                <w:i/>
                                <w:spacing w:val="24"/>
                                <w:w w:val="105"/>
                                <w:sz w:val="20"/>
                              </w:rPr>
                              <w:t> </w:t>
                            </w:r>
                            <w:r>
                              <w:rPr>
                                <w:i/>
                                <w:w w:val="105"/>
                                <w:sz w:val="20"/>
                              </w:rPr>
                              <w:t>Medicine</w:t>
                            </w:r>
                            <w:r>
                              <w:rPr>
                                <w:w w:val="105"/>
                                <w:sz w:val="20"/>
                              </w:rPr>
                              <w:t>,</w:t>
                            </w:r>
                            <w:r>
                              <w:rPr>
                                <w:spacing w:val="22"/>
                                <w:w w:val="105"/>
                                <w:sz w:val="20"/>
                              </w:rPr>
                              <w:t> </w:t>
                            </w:r>
                            <w:r>
                              <w:rPr>
                                <w:i/>
                                <w:w w:val="105"/>
                                <w:sz w:val="20"/>
                              </w:rPr>
                              <w:t>6</w:t>
                            </w:r>
                            <w:r>
                              <w:rPr>
                                <w:w w:val="105"/>
                                <w:sz w:val="20"/>
                              </w:rPr>
                              <w:t>(2),</w:t>
                            </w:r>
                            <w:r>
                              <w:rPr>
                                <w:spacing w:val="21"/>
                                <w:w w:val="105"/>
                                <w:sz w:val="20"/>
                              </w:rPr>
                              <w:t> </w:t>
                            </w:r>
                            <w:r>
                              <w:rPr>
                                <w:w w:val="105"/>
                                <w:sz w:val="20"/>
                              </w:rPr>
                              <w:t>88–96.</w:t>
                            </w:r>
                            <w:r>
                              <w:rPr>
                                <w:spacing w:val="60"/>
                                <w:w w:val="105"/>
                                <w:sz w:val="20"/>
                              </w:rPr>
                              <w:t> </w:t>
                            </w:r>
                            <w:hyperlink r:id="rId111">
                              <w:r>
                                <w:rPr>
                                  <w:spacing w:val="-2"/>
                                  <w:w w:val="105"/>
                                  <w:sz w:val="20"/>
                                </w:rPr>
                                <w:t>https:</w:t>
                              </w:r>
                            </w:hyperlink>
                          </w:p>
                          <w:p>
                            <w:pPr>
                              <w:pStyle w:val="BodyText"/>
                              <w:spacing w:line="228" w:lineRule="exact" w:before="0"/>
                              <w:ind w:left="298"/>
                            </w:pPr>
                            <w:hyperlink r:id="rId111">
                              <w:r>
                                <w:rPr>
                                  <w:spacing w:val="-2"/>
                                  <w:w w:val="105"/>
                                </w:rPr>
                                <w:t>//doi.org/10.1080/24745332.2020.1822221</w:t>
                              </w:r>
                            </w:hyperlink>
                          </w:p>
                          <w:p>
                            <w:pPr>
                              <w:spacing w:line="213" w:lineRule="auto" w:before="4"/>
                              <w:ind w:left="318" w:right="56" w:hanging="299"/>
                              <w:jc w:val="both"/>
                              <w:rPr>
                                <w:sz w:val="20"/>
                              </w:rPr>
                            </w:pPr>
                            <w:r>
                              <w:rPr>
                                <w:sz w:val="20"/>
                              </w:rPr>
                              <w:t>Iannone, R. (2023).</w:t>
                            </w:r>
                            <w:r>
                              <w:rPr>
                                <w:spacing w:val="40"/>
                                <w:sz w:val="20"/>
                              </w:rPr>
                              <w:t> </w:t>
                            </w:r>
                            <w:r>
                              <w:rPr>
                                <w:i/>
                                <w:sz w:val="20"/>
                              </w:rPr>
                              <w:t>DiagrammeR: Graph/network visualization</w:t>
                            </w:r>
                            <w:r>
                              <w:rPr>
                                <w:sz w:val="20"/>
                              </w:rPr>
                              <w:t>.</w:t>
                            </w:r>
                            <w:r>
                              <w:rPr>
                                <w:spacing w:val="40"/>
                                <w:sz w:val="20"/>
                              </w:rPr>
                              <w:t> </w:t>
                            </w:r>
                            <w:hyperlink r:id="rId112">
                              <w:r>
                                <w:rPr>
                                  <w:sz w:val="20"/>
                                </w:rPr>
                                <w:t>https://CRAN.R-project.org/package=</w:t>
                              </w:r>
                            </w:hyperlink>
                            <w:r>
                              <w:rPr>
                                <w:sz w:val="20"/>
                              </w:rPr>
                              <w:t> </w:t>
                            </w:r>
                            <w:hyperlink r:id="rId112">
                              <w:r>
                                <w:rPr>
                                  <w:spacing w:val="-2"/>
                                  <w:sz w:val="20"/>
                                </w:rPr>
                                <w:t>DiagrammeR</w:t>
                              </w:r>
                            </w:hyperlink>
                          </w:p>
                          <w:p>
                            <w:pPr>
                              <w:pStyle w:val="BodyText"/>
                              <w:spacing w:line="213" w:lineRule="auto" w:before="0"/>
                              <w:ind w:left="318" w:right="26" w:hanging="299"/>
                              <w:jc w:val="both"/>
                            </w:pPr>
                            <w:r>
                              <w:rPr>
                                <w:w w:val="105"/>
                              </w:rPr>
                              <w:t>Ihler,</w:t>
                            </w:r>
                            <w:r>
                              <w:rPr>
                                <w:spacing w:val="-9"/>
                                <w:w w:val="105"/>
                              </w:rPr>
                              <w:t> </w:t>
                            </w:r>
                            <w:r>
                              <w:rPr>
                                <w:w w:val="105"/>
                              </w:rPr>
                              <w:t>H.</w:t>
                            </w:r>
                            <w:r>
                              <w:rPr>
                                <w:spacing w:val="-10"/>
                                <w:w w:val="105"/>
                              </w:rPr>
                              <w:t> </w:t>
                            </w:r>
                            <w:r>
                              <w:rPr>
                                <w:w w:val="105"/>
                              </w:rPr>
                              <w:t>M.,</w:t>
                            </w:r>
                            <w:r>
                              <w:rPr>
                                <w:spacing w:val="-9"/>
                                <w:w w:val="105"/>
                              </w:rPr>
                              <w:t> </w:t>
                            </w:r>
                            <w:r>
                              <w:rPr>
                                <w:w w:val="105"/>
                              </w:rPr>
                              <w:t>Meyrel,</w:t>
                            </w:r>
                            <w:r>
                              <w:rPr>
                                <w:spacing w:val="-9"/>
                                <w:w w:val="105"/>
                              </w:rPr>
                              <w:t> </w:t>
                            </w:r>
                            <w:r>
                              <w:rPr>
                                <w:w w:val="105"/>
                              </w:rPr>
                              <w:t>M.,</w:t>
                            </w:r>
                            <w:r>
                              <w:rPr>
                                <w:spacing w:val="-9"/>
                                <w:w w:val="105"/>
                              </w:rPr>
                              <w:t> </w:t>
                            </w:r>
                            <w:r>
                              <w:rPr>
                                <w:w w:val="105"/>
                              </w:rPr>
                              <w:t>Hennion,</w:t>
                            </w:r>
                            <w:r>
                              <w:rPr>
                                <w:spacing w:val="-9"/>
                                <w:w w:val="105"/>
                              </w:rPr>
                              <w:t> </w:t>
                            </w:r>
                            <w:r>
                              <w:rPr>
                                <w:w w:val="105"/>
                              </w:rPr>
                              <w:t>V.,</w:t>
                            </w:r>
                            <w:r>
                              <w:rPr>
                                <w:spacing w:val="-9"/>
                                <w:w w:val="105"/>
                              </w:rPr>
                              <w:t> </w:t>
                            </w:r>
                            <w:r>
                              <w:rPr>
                                <w:w w:val="105"/>
                              </w:rPr>
                              <w:t>Maruani,</w:t>
                            </w:r>
                            <w:r>
                              <w:rPr>
                                <w:spacing w:val="-9"/>
                                <w:w w:val="105"/>
                              </w:rPr>
                              <w:t> </w:t>
                            </w:r>
                            <w:r>
                              <w:rPr>
                                <w:w w:val="105"/>
                              </w:rPr>
                              <w:t>J.,</w:t>
                            </w:r>
                            <w:r>
                              <w:rPr>
                                <w:spacing w:val="-9"/>
                                <w:w w:val="105"/>
                              </w:rPr>
                              <w:t> </w:t>
                            </w:r>
                            <w:r>
                              <w:rPr>
                                <w:w w:val="105"/>
                              </w:rPr>
                              <w:t>Gross,</w:t>
                            </w:r>
                            <w:r>
                              <w:rPr>
                                <w:spacing w:val="-9"/>
                                <w:w w:val="105"/>
                              </w:rPr>
                              <w:t> </w:t>
                            </w:r>
                            <w:r>
                              <w:rPr>
                                <w:w w:val="105"/>
                              </w:rPr>
                              <w:t>G.,</w:t>
                            </w:r>
                            <w:r>
                              <w:rPr>
                                <w:spacing w:val="-9"/>
                                <w:w w:val="105"/>
                              </w:rPr>
                              <w:t> </w:t>
                            </w:r>
                            <w:r>
                              <w:rPr>
                                <w:w w:val="105"/>
                              </w:rPr>
                              <w:t>Geoffroy,</w:t>
                            </w:r>
                            <w:r>
                              <w:rPr>
                                <w:spacing w:val="-10"/>
                                <w:w w:val="105"/>
                              </w:rPr>
                              <w:t> </w:t>
                            </w:r>
                            <w:r>
                              <w:rPr>
                                <w:w w:val="105"/>
                              </w:rPr>
                              <w:t>P.</w:t>
                            </w:r>
                            <w:r>
                              <w:rPr>
                                <w:spacing w:val="-10"/>
                                <w:w w:val="105"/>
                              </w:rPr>
                              <w:t> </w:t>
                            </w:r>
                            <w:r>
                              <w:rPr>
                                <w:w w:val="105"/>
                              </w:rPr>
                              <w:t>A.,</w:t>
                            </w:r>
                            <w:r>
                              <w:rPr>
                                <w:spacing w:val="-9"/>
                                <w:w w:val="105"/>
                              </w:rPr>
                              <w:t> </w:t>
                            </w:r>
                            <w:r>
                              <w:rPr>
                                <w:w w:val="105"/>
                              </w:rPr>
                              <w:t>Lagerberg,</w:t>
                            </w:r>
                            <w:r>
                              <w:rPr>
                                <w:spacing w:val="-9"/>
                                <w:w w:val="105"/>
                              </w:rPr>
                              <w:t> </w:t>
                            </w:r>
                            <w:r>
                              <w:rPr>
                                <w:w w:val="105"/>
                              </w:rPr>
                              <w:t>T.</w:t>
                            </w:r>
                            <w:r>
                              <w:rPr>
                                <w:spacing w:val="-10"/>
                                <w:w w:val="105"/>
                              </w:rPr>
                              <w:t> </w:t>
                            </w:r>
                            <w:r>
                              <w:rPr>
                                <w:w w:val="105"/>
                              </w:rPr>
                              <w:t>V.,</w:t>
                            </w:r>
                            <w:r>
                              <w:rPr>
                                <w:spacing w:val="-9"/>
                                <w:w w:val="105"/>
                              </w:rPr>
                              <w:t> </w:t>
                            </w:r>
                            <w:r>
                              <w:rPr>
                                <w:w w:val="105"/>
                              </w:rPr>
                              <w:t>Melle,</w:t>
                            </w:r>
                            <w:r>
                              <w:rPr>
                                <w:spacing w:val="-9"/>
                                <w:w w:val="105"/>
                              </w:rPr>
                              <w:t> </w:t>
                            </w:r>
                            <w:r>
                              <w:rPr>
                                <w:w w:val="105"/>
                              </w:rPr>
                              <w:t>I., Bellivier,</w:t>
                            </w:r>
                            <w:r>
                              <w:rPr>
                                <w:spacing w:val="-4"/>
                                <w:w w:val="105"/>
                              </w:rPr>
                              <w:t> </w:t>
                            </w:r>
                            <w:r>
                              <w:rPr>
                                <w:w w:val="105"/>
                              </w:rPr>
                              <w:t>F.,</w:t>
                            </w:r>
                            <w:r>
                              <w:rPr>
                                <w:spacing w:val="-4"/>
                                <w:w w:val="105"/>
                              </w:rPr>
                              <w:t> </w:t>
                            </w:r>
                            <w:r>
                              <w:rPr>
                                <w:w w:val="105"/>
                              </w:rPr>
                              <w:t>Scott,</w:t>
                            </w:r>
                            <w:r>
                              <w:rPr>
                                <w:spacing w:val="-4"/>
                                <w:w w:val="105"/>
                              </w:rPr>
                              <w:t> </w:t>
                            </w:r>
                            <w:r>
                              <w:rPr>
                                <w:w w:val="105"/>
                              </w:rPr>
                              <w:t>J.,</w:t>
                            </w:r>
                            <w:r>
                              <w:rPr>
                                <w:spacing w:val="-4"/>
                                <w:w w:val="105"/>
                              </w:rPr>
                              <w:t> </w:t>
                            </w:r>
                            <w:r>
                              <w:rPr>
                                <w:w w:val="105"/>
                              </w:rPr>
                              <w:t>&amp;</w:t>
                            </w:r>
                            <w:r>
                              <w:rPr>
                                <w:spacing w:val="-6"/>
                                <w:w w:val="105"/>
                              </w:rPr>
                              <w:t> </w:t>
                            </w:r>
                            <w:r>
                              <w:rPr>
                                <w:w w:val="105"/>
                              </w:rPr>
                              <w:t>Etain,</w:t>
                            </w:r>
                            <w:r>
                              <w:rPr>
                                <w:spacing w:val="-4"/>
                                <w:w w:val="105"/>
                              </w:rPr>
                              <w:t> </w:t>
                            </w:r>
                            <w:r>
                              <w:rPr>
                                <w:w w:val="105"/>
                              </w:rPr>
                              <w:t>B.</w:t>
                            </w:r>
                            <w:r>
                              <w:rPr>
                                <w:spacing w:val="-6"/>
                                <w:w w:val="105"/>
                              </w:rPr>
                              <w:t> </w:t>
                            </w:r>
                            <w:r>
                              <w:rPr>
                                <w:w w:val="105"/>
                              </w:rPr>
                              <w:t>(2020).</w:t>
                            </w:r>
                            <w:r>
                              <w:rPr>
                                <w:spacing w:val="20"/>
                                <w:w w:val="105"/>
                              </w:rPr>
                              <w:t> </w:t>
                            </w:r>
                            <w:r>
                              <w:rPr>
                                <w:w w:val="105"/>
                              </w:rPr>
                              <w:t>Misperception</w:t>
                            </w:r>
                            <w:r>
                              <w:rPr>
                                <w:spacing w:val="-6"/>
                                <w:w w:val="105"/>
                              </w:rPr>
                              <w:t> </w:t>
                            </w:r>
                            <w:r>
                              <w:rPr>
                                <w:w w:val="105"/>
                              </w:rPr>
                              <w:t>of</w:t>
                            </w:r>
                            <w:r>
                              <w:rPr>
                                <w:spacing w:val="-6"/>
                                <w:w w:val="105"/>
                              </w:rPr>
                              <w:t> </w:t>
                            </w:r>
                            <w:r>
                              <w:rPr>
                                <w:w w:val="105"/>
                              </w:rPr>
                              <w:t>sleep</w:t>
                            </w:r>
                            <w:r>
                              <w:rPr>
                                <w:spacing w:val="-5"/>
                                <w:w w:val="105"/>
                              </w:rPr>
                              <w:t> </w:t>
                            </w:r>
                            <w:r>
                              <w:rPr>
                                <w:w w:val="105"/>
                              </w:rPr>
                              <w:t>in</w:t>
                            </w:r>
                            <w:r>
                              <w:rPr>
                                <w:spacing w:val="-6"/>
                                <w:w w:val="105"/>
                              </w:rPr>
                              <w:t> </w:t>
                            </w:r>
                            <w:r>
                              <w:rPr>
                                <w:w w:val="105"/>
                              </w:rPr>
                              <w:t>bipolar</w:t>
                            </w:r>
                            <w:r>
                              <w:rPr>
                                <w:spacing w:val="-6"/>
                                <w:w w:val="105"/>
                              </w:rPr>
                              <w:t> </w:t>
                            </w:r>
                            <w:r>
                              <w:rPr>
                                <w:w w:val="105"/>
                              </w:rPr>
                              <w:t>disorder:</w:t>
                            </w:r>
                            <w:r>
                              <w:rPr>
                                <w:w w:val="105"/>
                              </w:rPr>
                              <w:t> An</w:t>
                            </w:r>
                            <w:r>
                              <w:rPr>
                                <w:spacing w:val="-6"/>
                                <w:w w:val="105"/>
                              </w:rPr>
                              <w:t> </w:t>
                            </w:r>
                            <w:r>
                              <w:rPr>
                                <w:w w:val="105"/>
                              </w:rPr>
                              <w:t>exploratory study</w:t>
                            </w:r>
                            <w:r>
                              <w:rPr>
                                <w:w w:val="105"/>
                              </w:rPr>
                              <w:t> using</w:t>
                            </w:r>
                            <w:r>
                              <w:rPr>
                                <w:w w:val="105"/>
                              </w:rPr>
                              <w:t> questionnaire</w:t>
                            </w:r>
                            <w:r>
                              <w:rPr>
                                <w:w w:val="105"/>
                              </w:rPr>
                              <w:t> versus</w:t>
                            </w:r>
                            <w:r>
                              <w:rPr>
                                <w:w w:val="105"/>
                              </w:rPr>
                              <w:t> actigraphy.</w:t>
                            </w:r>
                            <w:r>
                              <w:rPr>
                                <w:spacing w:val="35"/>
                                <w:w w:val="105"/>
                              </w:rPr>
                              <w:t> </w:t>
                            </w:r>
                            <w:r>
                              <w:rPr>
                                <w:i/>
                                <w:w w:val="105"/>
                              </w:rPr>
                              <w:t>Int</w:t>
                            </w:r>
                            <w:r>
                              <w:rPr>
                                <w:i/>
                                <w:w w:val="105"/>
                              </w:rPr>
                              <w:t> </w:t>
                            </w:r>
                            <w:r>
                              <w:rPr>
                                <w:i/>
                                <w:w w:val="125"/>
                              </w:rPr>
                              <w:t>J</w:t>
                            </w:r>
                            <w:r>
                              <w:rPr>
                                <w:i/>
                                <w:spacing w:val="-6"/>
                                <w:w w:val="125"/>
                              </w:rPr>
                              <w:t> </w:t>
                            </w:r>
                            <w:r>
                              <w:rPr>
                                <w:i/>
                                <w:w w:val="105"/>
                              </w:rPr>
                              <w:t>Bipolar</w:t>
                            </w:r>
                            <w:r>
                              <w:rPr>
                                <w:i/>
                                <w:w w:val="105"/>
                              </w:rPr>
                              <w:t> Disord</w:t>
                            </w:r>
                            <w:r>
                              <w:rPr>
                                <w:w w:val="105"/>
                              </w:rPr>
                              <w:t>,</w:t>
                            </w:r>
                            <w:r>
                              <w:rPr>
                                <w:w w:val="105"/>
                              </w:rPr>
                              <w:t> </w:t>
                            </w:r>
                            <w:r>
                              <w:rPr>
                                <w:i/>
                                <w:w w:val="105"/>
                              </w:rPr>
                              <w:t>8</w:t>
                            </w:r>
                            <w:r>
                              <w:rPr>
                                <w:w w:val="105"/>
                              </w:rPr>
                              <w:t>(1),</w:t>
                            </w:r>
                            <w:r>
                              <w:rPr>
                                <w:w w:val="105"/>
                              </w:rPr>
                              <w:t> 34.</w:t>
                            </w:r>
                            <w:r>
                              <w:rPr>
                                <w:spacing w:val="36"/>
                                <w:w w:val="105"/>
                              </w:rPr>
                              <w:t> </w:t>
                            </w:r>
                            <w:hyperlink r:id="rId113">
                              <w:r>
                                <w:rPr>
                                  <w:w w:val="105"/>
                                </w:rPr>
                                <w:t>https://doi.org/10.1186/</w:t>
                              </w:r>
                            </w:hyperlink>
                            <w:r>
                              <w:rPr>
                                <w:w w:val="105"/>
                              </w:rPr>
                              <w:t> </w:t>
                            </w:r>
                            <w:hyperlink r:id="rId113">
                              <w:r>
                                <w:rPr>
                                  <w:spacing w:val="-2"/>
                                  <w:w w:val="105"/>
                                </w:rPr>
                                <w:t>s40345-020-00198-x</w:t>
                              </w:r>
                            </w:hyperlink>
                          </w:p>
                          <w:p>
                            <w:pPr>
                              <w:pStyle w:val="BodyText"/>
                              <w:spacing w:line="213" w:lineRule="auto" w:before="0"/>
                              <w:ind w:left="318" w:right="28" w:hanging="299"/>
                              <w:jc w:val="both"/>
                            </w:pPr>
                            <w:r>
                              <w:rPr/>
                              <w:t>Jackowska,</w:t>
                            </w:r>
                            <w:r>
                              <w:rPr>
                                <w:spacing w:val="-5"/>
                              </w:rPr>
                              <w:t> </w:t>
                            </w:r>
                            <w:r>
                              <w:rPr/>
                              <w:t>M.,</w:t>
                            </w:r>
                            <w:r>
                              <w:rPr>
                                <w:spacing w:val="-5"/>
                              </w:rPr>
                              <w:t> </w:t>
                            </w:r>
                            <w:r>
                              <w:rPr/>
                              <w:t>Dockray,</w:t>
                            </w:r>
                            <w:r>
                              <w:rPr>
                                <w:spacing w:val="-5"/>
                              </w:rPr>
                              <w:t> </w:t>
                            </w:r>
                            <w:r>
                              <w:rPr/>
                              <w:t>S.,</w:t>
                            </w:r>
                            <w:r>
                              <w:rPr>
                                <w:spacing w:val="-5"/>
                              </w:rPr>
                              <w:t> </w:t>
                            </w:r>
                            <w:r>
                              <w:rPr/>
                              <w:t>Hendrickx,</w:t>
                            </w:r>
                            <w:r>
                              <w:rPr>
                                <w:spacing w:val="-5"/>
                              </w:rPr>
                              <w:t> </w:t>
                            </w:r>
                            <w:r>
                              <w:rPr/>
                              <w:t>H.,</w:t>
                            </w:r>
                            <w:r>
                              <w:rPr>
                                <w:spacing w:val="-5"/>
                              </w:rPr>
                              <w:t> </w:t>
                            </w:r>
                            <w:r>
                              <w:rPr/>
                              <w:t>&amp;</w:t>
                            </w:r>
                            <w:r>
                              <w:rPr>
                                <w:spacing w:val="-6"/>
                              </w:rPr>
                              <w:t> </w:t>
                            </w:r>
                            <w:r>
                              <w:rPr/>
                              <w:t>Steptoe,</w:t>
                            </w:r>
                            <w:r>
                              <w:rPr>
                                <w:spacing w:val="-5"/>
                              </w:rPr>
                              <w:t> </w:t>
                            </w:r>
                            <w:r>
                              <w:rPr/>
                              <w:t>A.</w:t>
                            </w:r>
                            <w:r>
                              <w:rPr>
                                <w:spacing w:val="-6"/>
                              </w:rPr>
                              <w:t> </w:t>
                            </w:r>
                            <w:r>
                              <w:rPr/>
                              <w:t>(2011).</w:t>
                            </w:r>
                            <w:r>
                              <w:rPr>
                                <w:spacing w:val="15"/>
                              </w:rPr>
                              <w:t> </w:t>
                            </w:r>
                            <w:r>
                              <w:rPr/>
                              <w:t>Psychosocial</w:t>
                            </w:r>
                            <w:r>
                              <w:rPr>
                                <w:spacing w:val="-6"/>
                              </w:rPr>
                              <w:t> </w:t>
                            </w:r>
                            <w:r>
                              <w:rPr/>
                              <w:t>Factors</w:t>
                            </w:r>
                            <w:r>
                              <w:rPr>
                                <w:spacing w:val="-6"/>
                              </w:rPr>
                              <w:t> </w:t>
                            </w:r>
                            <w:r>
                              <w:rPr/>
                              <w:t>and</w:t>
                            </w:r>
                            <w:r>
                              <w:rPr>
                                <w:spacing w:val="-6"/>
                              </w:rPr>
                              <w:t> </w:t>
                            </w:r>
                            <w:r>
                              <w:rPr/>
                              <w:t>Sleep</w:t>
                            </w:r>
                            <w:r>
                              <w:rPr>
                                <w:spacing w:val="-6"/>
                              </w:rPr>
                              <w:t> </w:t>
                            </w:r>
                            <w:r>
                              <w:rPr/>
                              <w:t>Eﬀiciency: Discrepancies Between Subjective and Objective Evaluations of Sleep.</w:t>
                            </w:r>
                            <w:r>
                              <w:rPr>
                                <w:spacing w:val="40"/>
                              </w:rPr>
                              <w:t> </w:t>
                            </w:r>
                            <w:r>
                              <w:rPr>
                                <w:i/>
                              </w:rPr>
                              <w:t>Psychosomatic Medicine</w:t>
                            </w:r>
                            <w:r>
                              <w:rPr/>
                              <w:t>, </w:t>
                            </w:r>
                            <w:r>
                              <w:rPr>
                                <w:i/>
                              </w:rPr>
                              <w:t>73</w:t>
                            </w:r>
                            <w:r>
                              <w:rPr/>
                              <w:t>(9), 810–816.</w:t>
                            </w:r>
                            <w:r>
                              <w:rPr>
                                <w:spacing w:val="40"/>
                              </w:rPr>
                              <w:t> </w:t>
                            </w:r>
                            <w:hyperlink r:id="rId114">
                              <w:r>
                                <w:rPr/>
                                <w:t>https://doi.org/10.1097/PSY.0b013e3182359e77</w:t>
                              </w:r>
                            </w:hyperlink>
                          </w:p>
                          <w:p>
                            <w:pPr>
                              <w:pStyle w:val="BodyText"/>
                              <w:spacing w:line="213" w:lineRule="auto" w:before="0"/>
                              <w:ind w:left="318" w:right="22" w:hanging="299"/>
                              <w:jc w:val="both"/>
                            </w:pPr>
                            <w:r>
                              <w:rPr>
                                <w:w w:val="105"/>
                              </w:rPr>
                              <w:t>Jackson,</w:t>
                            </w:r>
                            <w:r>
                              <w:rPr>
                                <w:w w:val="105"/>
                              </w:rPr>
                              <w:t> C.</w:t>
                            </w:r>
                            <w:r>
                              <w:rPr>
                                <w:spacing w:val="-2"/>
                                <w:w w:val="105"/>
                              </w:rPr>
                              <w:t> </w:t>
                            </w:r>
                            <w:r>
                              <w:rPr>
                                <w:w w:val="105"/>
                              </w:rPr>
                              <w:t>L.,</w:t>
                            </w:r>
                            <w:r>
                              <w:rPr>
                                <w:w w:val="105"/>
                              </w:rPr>
                              <w:t> Patel,</w:t>
                            </w:r>
                            <w:r>
                              <w:rPr>
                                <w:w w:val="105"/>
                              </w:rPr>
                              <w:t> S.</w:t>
                            </w:r>
                            <w:r>
                              <w:rPr>
                                <w:spacing w:val="-2"/>
                                <w:w w:val="105"/>
                              </w:rPr>
                              <w:t> </w:t>
                            </w:r>
                            <w:r>
                              <w:rPr>
                                <w:w w:val="105"/>
                              </w:rPr>
                              <w:t>R.,</w:t>
                            </w:r>
                            <w:r>
                              <w:rPr>
                                <w:w w:val="105"/>
                              </w:rPr>
                              <w:t> Jackson,</w:t>
                            </w:r>
                            <w:r>
                              <w:rPr>
                                <w:w w:val="105"/>
                              </w:rPr>
                              <w:t> W.</w:t>
                            </w:r>
                            <w:r>
                              <w:rPr>
                                <w:spacing w:val="-2"/>
                                <w:w w:val="105"/>
                              </w:rPr>
                              <w:t> </w:t>
                            </w:r>
                            <w:r>
                              <w:rPr>
                                <w:w w:val="105"/>
                              </w:rPr>
                              <w:t>B.,</w:t>
                            </w:r>
                            <w:r>
                              <w:rPr>
                                <w:w w:val="105"/>
                              </w:rPr>
                              <w:t> Lutsey,</w:t>
                            </w:r>
                            <w:r>
                              <w:rPr>
                                <w:w w:val="105"/>
                              </w:rPr>
                              <w:t> P.</w:t>
                            </w:r>
                            <w:r>
                              <w:rPr>
                                <w:spacing w:val="-2"/>
                                <w:w w:val="105"/>
                              </w:rPr>
                              <w:t> </w:t>
                            </w:r>
                            <w:r>
                              <w:rPr>
                                <w:w w:val="105"/>
                              </w:rPr>
                              <w:t>L.,</w:t>
                            </w:r>
                            <w:r>
                              <w:rPr>
                                <w:w w:val="105"/>
                              </w:rPr>
                              <w:t> &amp;</w:t>
                            </w:r>
                            <w:r>
                              <w:rPr>
                                <w:spacing w:val="-2"/>
                                <w:w w:val="105"/>
                              </w:rPr>
                              <w:t> </w:t>
                            </w:r>
                            <w:r>
                              <w:rPr>
                                <w:w w:val="105"/>
                              </w:rPr>
                              <w:t>Redline,</w:t>
                            </w:r>
                            <w:r>
                              <w:rPr>
                                <w:w w:val="105"/>
                              </w:rPr>
                              <w:t> S.</w:t>
                            </w:r>
                            <w:r>
                              <w:rPr>
                                <w:spacing w:val="-2"/>
                                <w:w w:val="105"/>
                              </w:rPr>
                              <w:t> </w:t>
                            </w:r>
                            <w:r>
                              <w:rPr>
                                <w:w w:val="105"/>
                              </w:rPr>
                              <w:t>(2018).</w:t>
                            </w:r>
                            <w:r>
                              <w:rPr>
                                <w:spacing w:val="24"/>
                                <w:w w:val="105"/>
                              </w:rPr>
                              <w:t> </w:t>
                            </w:r>
                            <w:r>
                              <w:rPr>
                                <w:w w:val="105"/>
                              </w:rPr>
                              <w:t>Agreement</w:t>
                            </w:r>
                            <w:r>
                              <w:rPr>
                                <w:spacing w:val="-2"/>
                                <w:w w:val="105"/>
                              </w:rPr>
                              <w:t> </w:t>
                            </w:r>
                            <w:r>
                              <w:rPr>
                                <w:w w:val="105"/>
                              </w:rPr>
                              <w:t>between</w:t>
                            </w:r>
                            <w:r>
                              <w:rPr>
                                <w:spacing w:val="-2"/>
                                <w:w w:val="105"/>
                              </w:rPr>
                              <w:t> </w:t>
                            </w:r>
                            <w:r>
                              <w:rPr>
                                <w:w w:val="105"/>
                              </w:rPr>
                              <w:t>self- </w:t>
                            </w:r>
                            <w:r>
                              <w:rPr/>
                              <w:t>reported</w:t>
                            </w:r>
                            <w:r>
                              <w:rPr>
                                <w:spacing w:val="-5"/>
                              </w:rPr>
                              <w:t> </w:t>
                            </w:r>
                            <w:r>
                              <w:rPr/>
                              <w:t>and</w:t>
                            </w:r>
                            <w:r>
                              <w:rPr>
                                <w:spacing w:val="-5"/>
                              </w:rPr>
                              <w:t> </w:t>
                            </w:r>
                            <w:r>
                              <w:rPr/>
                              <w:t>objectively</w:t>
                            </w:r>
                            <w:r>
                              <w:rPr>
                                <w:spacing w:val="-5"/>
                              </w:rPr>
                              <w:t> </w:t>
                            </w:r>
                            <w:r>
                              <w:rPr/>
                              <w:t>measured</w:t>
                            </w:r>
                            <w:r>
                              <w:rPr>
                                <w:spacing w:val="-5"/>
                              </w:rPr>
                              <w:t> </w:t>
                            </w:r>
                            <w:r>
                              <w:rPr/>
                              <w:t>sleep</w:t>
                            </w:r>
                            <w:r>
                              <w:rPr>
                                <w:spacing w:val="-5"/>
                              </w:rPr>
                              <w:t> </w:t>
                            </w:r>
                            <w:r>
                              <w:rPr/>
                              <w:t>duration</w:t>
                            </w:r>
                            <w:r>
                              <w:rPr>
                                <w:spacing w:val="-5"/>
                              </w:rPr>
                              <w:t> </w:t>
                            </w:r>
                            <w:r>
                              <w:rPr/>
                              <w:t>among</w:t>
                            </w:r>
                            <w:r>
                              <w:rPr>
                                <w:spacing w:val="-5"/>
                              </w:rPr>
                              <w:t> </w:t>
                            </w:r>
                            <w:r>
                              <w:rPr/>
                              <w:t>white,</w:t>
                            </w:r>
                            <w:r>
                              <w:rPr>
                                <w:spacing w:val="-3"/>
                              </w:rPr>
                              <w:t> </w:t>
                            </w:r>
                            <w:r>
                              <w:rPr/>
                              <w:t>black,</w:t>
                            </w:r>
                            <w:r>
                              <w:rPr>
                                <w:spacing w:val="-3"/>
                              </w:rPr>
                              <w:t> </w:t>
                            </w:r>
                            <w:r>
                              <w:rPr/>
                              <w:t>Hispanic,</w:t>
                            </w:r>
                            <w:r>
                              <w:rPr>
                                <w:spacing w:val="-3"/>
                              </w:rPr>
                              <w:t> </w:t>
                            </w:r>
                            <w:r>
                              <w:rPr/>
                              <w:t>and</w:t>
                            </w:r>
                            <w:r>
                              <w:rPr>
                                <w:spacing w:val="-5"/>
                              </w:rPr>
                              <w:t> </w:t>
                            </w:r>
                            <w:r>
                              <w:rPr/>
                              <w:t>Chinese</w:t>
                            </w:r>
                            <w:r>
                              <w:rPr>
                                <w:spacing w:val="-5"/>
                              </w:rPr>
                              <w:t> </w:t>
                            </w:r>
                            <w:r>
                              <w:rPr/>
                              <w:t>adults</w:t>
                            </w:r>
                            <w:r>
                              <w:rPr>
                                <w:spacing w:val="-5"/>
                              </w:rPr>
                              <w:t> </w:t>
                            </w:r>
                            <w:r>
                              <w:rPr/>
                              <w:t>in </w:t>
                            </w:r>
                            <w:r>
                              <w:rPr>
                                <w:w w:val="105"/>
                              </w:rPr>
                              <w:t>the</w:t>
                            </w:r>
                            <w:r>
                              <w:rPr>
                                <w:spacing w:val="-13"/>
                                <w:w w:val="105"/>
                              </w:rPr>
                              <w:t> </w:t>
                            </w:r>
                            <w:r>
                              <w:rPr>
                                <w:w w:val="105"/>
                              </w:rPr>
                              <w:t>United</w:t>
                            </w:r>
                            <w:r>
                              <w:rPr>
                                <w:spacing w:val="-12"/>
                                <w:w w:val="105"/>
                              </w:rPr>
                              <w:t> </w:t>
                            </w:r>
                            <w:r>
                              <w:rPr>
                                <w:w w:val="105"/>
                              </w:rPr>
                              <w:t>States:</w:t>
                            </w:r>
                            <w:r>
                              <w:rPr>
                                <w:w w:val="105"/>
                              </w:rPr>
                              <w:t> Multi-Ethnic</w:t>
                            </w:r>
                            <w:r>
                              <w:rPr>
                                <w:spacing w:val="-12"/>
                                <w:w w:val="105"/>
                              </w:rPr>
                              <w:t> </w:t>
                            </w:r>
                            <w:r>
                              <w:rPr>
                                <w:w w:val="105"/>
                              </w:rPr>
                              <w:t>Study</w:t>
                            </w:r>
                            <w:r>
                              <w:rPr>
                                <w:spacing w:val="-13"/>
                                <w:w w:val="105"/>
                              </w:rPr>
                              <w:t> </w:t>
                            </w:r>
                            <w:r>
                              <w:rPr>
                                <w:w w:val="105"/>
                              </w:rPr>
                              <w:t>of</w:t>
                            </w:r>
                            <w:r>
                              <w:rPr>
                                <w:spacing w:val="-12"/>
                                <w:w w:val="105"/>
                              </w:rPr>
                              <w:t> </w:t>
                            </w:r>
                            <w:r>
                              <w:rPr>
                                <w:w w:val="105"/>
                              </w:rPr>
                              <w:t>Atherosclerosis.</w:t>
                            </w:r>
                            <w:r>
                              <w:rPr>
                                <w:w w:val="105"/>
                              </w:rPr>
                              <w:t> </w:t>
                            </w:r>
                            <w:r>
                              <w:rPr>
                                <w:i/>
                                <w:w w:val="105"/>
                              </w:rPr>
                              <w:t>Sleep</w:t>
                            </w:r>
                            <w:r>
                              <w:rPr>
                                <w:w w:val="105"/>
                              </w:rPr>
                              <w:t>,</w:t>
                            </w:r>
                            <w:r>
                              <w:rPr>
                                <w:spacing w:val="-11"/>
                                <w:w w:val="105"/>
                              </w:rPr>
                              <w:t> </w:t>
                            </w:r>
                            <w:r>
                              <w:rPr>
                                <w:i/>
                                <w:w w:val="105"/>
                              </w:rPr>
                              <w:t>41</w:t>
                            </w:r>
                            <w:r>
                              <w:rPr>
                                <w:w w:val="105"/>
                              </w:rPr>
                              <w:t>(6).</w:t>
                            </w:r>
                            <w:r>
                              <w:rPr>
                                <w:w w:val="105"/>
                              </w:rPr>
                              <w:t> </w:t>
                            </w:r>
                            <w:hyperlink r:id="rId115">
                              <w:r>
                                <w:rPr>
                                  <w:w w:val="105"/>
                                </w:rPr>
                                <w:t>https://doi.org/10.1093/sleep/</w:t>
                              </w:r>
                            </w:hyperlink>
                            <w:r>
                              <w:rPr>
                                <w:w w:val="105"/>
                              </w:rPr>
                              <w:t> </w:t>
                            </w:r>
                            <w:hyperlink r:id="rId115">
                              <w:r>
                                <w:rPr>
                                  <w:spacing w:val="-2"/>
                                  <w:w w:val="105"/>
                                </w:rPr>
                                <w:t>zsy057</w:t>
                              </w:r>
                            </w:hyperlink>
                          </w:p>
                          <w:p>
                            <w:pPr>
                              <w:pStyle w:val="BodyText"/>
                              <w:spacing w:line="213" w:lineRule="auto" w:before="0"/>
                              <w:ind w:left="318" w:right="56" w:hanging="299"/>
                              <w:jc w:val="both"/>
                            </w:pPr>
                            <w:r>
                              <w:rPr>
                                <w:w w:val="105"/>
                              </w:rPr>
                              <w:t>Jackson,</w:t>
                            </w:r>
                            <w:r>
                              <w:rPr>
                                <w:w w:val="105"/>
                              </w:rPr>
                              <w:t> C.</w:t>
                            </w:r>
                            <w:r>
                              <w:rPr>
                                <w:w w:val="105"/>
                              </w:rPr>
                              <w:t> L.,</w:t>
                            </w:r>
                            <w:r>
                              <w:rPr>
                                <w:w w:val="105"/>
                              </w:rPr>
                              <w:t> Ward,</w:t>
                            </w:r>
                            <w:r>
                              <w:rPr>
                                <w:w w:val="105"/>
                              </w:rPr>
                              <w:t> J.</w:t>
                            </w:r>
                            <w:r>
                              <w:rPr>
                                <w:w w:val="105"/>
                              </w:rPr>
                              <w:t> B.,</w:t>
                            </w:r>
                            <w:r>
                              <w:rPr>
                                <w:w w:val="105"/>
                              </w:rPr>
                              <w:t> Johnson,</w:t>
                            </w:r>
                            <w:r>
                              <w:rPr>
                                <w:w w:val="105"/>
                              </w:rPr>
                              <w:t> D.</w:t>
                            </w:r>
                            <w:r>
                              <w:rPr>
                                <w:w w:val="105"/>
                              </w:rPr>
                              <w:t> A.,</w:t>
                            </w:r>
                            <w:r>
                              <w:rPr>
                                <w:w w:val="105"/>
                              </w:rPr>
                              <w:t> Sims,</w:t>
                            </w:r>
                            <w:r>
                              <w:rPr>
                                <w:w w:val="105"/>
                              </w:rPr>
                              <w:t> M.,</w:t>
                            </w:r>
                            <w:r>
                              <w:rPr>
                                <w:w w:val="105"/>
                              </w:rPr>
                              <w:t> Wilson,</w:t>
                            </w:r>
                            <w:r>
                              <w:rPr>
                                <w:w w:val="105"/>
                              </w:rPr>
                              <w:t> J.,</w:t>
                            </w:r>
                            <w:r>
                              <w:rPr>
                                <w:w w:val="105"/>
                              </w:rPr>
                              <w:t> &amp;</w:t>
                            </w:r>
                            <w:r>
                              <w:rPr>
                                <w:w w:val="105"/>
                              </w:rPr>
                              <w:t> Redline,</w:t>
                            </w:r>
                            <w:r>
                              <w:rPr>
                                <w:w w:val="105"/>
                              </w:rPr>
                              <w:t> S.</w:t>
                            </w:r>
                            <w:r>
                              <w:rPr>
                                <w:w w:val="105"/>
                              </w:rPr>
                              <w:t> (2020).</w:t>
                            </w:r>
                            <w:r>
                              <w:rPr>
                                <w:spacing w:val="40"/>
                                <w:w w:val="105"/>
                              </w:rPr>
                              <w:t> </w:t>
                            </w:r>
                            <w:r>
                              <w:rPr>
                                <w:w w:val="105"/>
                              </w:rPr>
                              <w:t>Concordance </w:t>
                            </w:r>
                            <w:r>
                              <w:rPr>
                                <w:spacing w:val="-2"/>
                              </w:rPr>
                              <w:t>between</w:t>
                            </w:r>
                            <w:r>
                              <w:rPr>
                                <w:spacing w:val="-8"/>
                              </w:rPr>
                              <w:t> </w:t>
                            </w:r>
                            <w:r>
                              <w:rPr>
                                <w:spacing w:val="-2"/>
                              </w:rPr>
                              <w:t>self-reported</w:t>
                            </w:r>
                            <w:r>
                              <w:rPr>
                                <w:spacing w:val="-8"/>
                              </w:rPr>
                              <w:t> </w:t>
                            </w:r>
                            <w:r>
                              <w:rPr>
                                <w:spacing w:val="-2"/>
                              </w:rPr>
                              <w:t>and</w:t>
                            </w:r>
                            <w:r>
                              <w:rPr>
                                <w:spacing w:val="-8"/>
                              </w:rPr>
                              <w:t> </w:t>
                            </w:r>
                            <w:r>
                              <w:rPr>
                                <w:spacing w:val="-2"/>
                              </w:rPr>
                              <w:t>actigraphy-assessed</w:t>
                            </w:r>
                            <w:r>
                              <w:rPr>
                                <w:spacing w:val="-9"/>
                              </w:rPr>
                              <w:t> </w:t>
                            </w:r>
                            <w:r>
                              <w:rPr>
                                <w:spacing w:val="-2"/>
                              </w:rPr>
                              <w:t>sleep</w:t>
                            </w:r>
                            <w:r>
                              <w:rPr>
                                <w:spacing w:val="-8"/>
                              </w:rPr>
                              <w:t> </w:t>
                            </w:r>
                            <w:r>
                              <w:rPr>
                                <w:spacing w:val="-2"/>
                              </w:rPr>
                              <w:t>duration</w:t>
                            </w:r>
                            <w:r>
                              <w:rPr>
                                <w:spacing w:val="-8"/>
                              </w:rPr>
                              <w:t> </w:t>
                            </w:r>
                            <w:r>
                              <w:rPr>
                                <w:spacing w:val="-2"/>
                              </w:rPr>
                              <w:t>among</w:t>
                            </w:r>
                            <w:r>
                              <w:rPr>
                                <w:spacing w:val="-8"/>
                              </w:rPr>
                              <w:t> </w:t>
                            </w:r>
                            <w:r>
                              <w:rPr>
                                <w:spacing w:val="-2"/>
                              </w:rPr>
                              <w:t>African-American</w:t>
                            </w:r>
                            <w:r>
                              <w:rPr>
                                <w:spacing w:val="-8"/>
                              </w:rPr>
                              <w:t> </w:t>
                            </w:r>
                            <w:r>
                              <w:rPr>
                                <w:spacing w:val="-2"/>
                              </w:rPr>
                              <w:t>adults:</w:t>
                            </w:r>
                            <w:r>
                              <w:rPr>
                                <w:spacing w:val="6"/>
                              </w:rPr>
                              <w:t> </w:t>
                            </w:r>
                            <w:r>
                              <w:rPr>
                                <w:spacing w:val="-2"/>
                              </w:rPr>
                              <w:t>Findings </w:t>
                            </w:r>
                            <w:r>
                              <w:rPr>
                                <w:w w:val="105"/>
                              </w:rPr>
                              <w:t>from</w:t>
                            </w:r>
                            <w:r>
                              <w:rPr>
                                <w:spacing w:val="-6"/>
                                <w:w w:val="105"/>
                              </w:rPr>
                              <w:t> </w:t>
                            </w:r>
                            <w:r>
                              <w:rPr>
                                <w:w w:val="105"/>
                              </w:rPr>
                              <w:t>the</w:t>
                            </w:r>
                            <w:r>
                              <w:rPr>
                                <w:spacing w:val="-6"/>
                                <w:w w:val="105"/>
                              </w:rPr>
                              <w:t> </w:t>
                            </w:r>
                            <w:r>
                              <w:rPr>
                                <w:w w:val="105"/>
                              </w:rPr>
                              <w:t>Jackson</w:t>
                            </w:r>
                            <w:r>
                              <w:rPr>
                                <w:spacing w:val="-6"/>
                                <w:w w:val="105"/>
                              </w:rPr>
                              <w:t> </w:t>
                            </w:r>
                            <w:r>
                              <w:rPr>
                                <w:w w:val="105"/>
                              </w:rPr>
                              <w:t>Heart</w:t>
                            </w:r>
                            <w:r>
                              <w:rPr>
                                <w:spacing w:val="-6"/>
                                <w:w w:val="105"/>
                              </w:rPr>
                              <w:t> </w:t>
                            </w:r>
                            <w:r>
                              <w:rPr>
                                <w:w w:val="105"/>
                              </w:rPr>
                              <w:t>Sleep</w:t>
                            </w:r>
                            <w:r>
                              <w:rPr>
                                <w:spacing w:val="-6"/>
                                <w:w w:val="105"/>
                              </w:rPr>
                              <w:t> </w:t>
                            </w:r>
                            <w:r>
                              <w:rPr>
                                <w:w w:val="105"/>
                              </w:rPr>
                              <w:t>Study.</w:t>
                            </w:r>
                            <w:r>
                              <w:rPr>
                                <w:spacing w:val="10"/>
                                <w:w w:val="105"/>
                              </w:rPr>
                              <w:t> </w:t>
                            </w:r>
                            <w:r>
                              <w:rPr>
                                <w:i/>
                                <w:w w:val="105"/>
                              </w:rPr>
                              <w:t>Sleep</w:t>
                            </w:r>
                            <w:r>
                              <w:rPr>
                                <w:w w:val="105"/>
                              </w:rPr>
                              <w:t>,</w:t>
                            </w:r>
                            <w:r>
                              <w:rPr>
                                <w:spacing w:val="-6"/>
                                <w:w w:val="105"/>
                              </w:rPr>
                              <w:t> </w:t>
                            </w:r>
                            <w:r>
                              <w:rPr>
                                <w:i/>
                                <w:w w:val="105"/>
                              </w:rPr>
                              <w:t>43</w:t>
                            </w:r>
                            <w:r>
                              <w:rPr>
                                <w:w w:val="105"/>
                              </w:rPr>
                              <w:t>(3),</w:t>
                            </w:r>
                            <w:r>
                              <w:rPr>
                                <w:spacing w:val="-6"/>
                                <w:w w:val="105"/>
                              </w:rPr>
                              <w:t> </w:t>
                            </w:r>
                            <w:r>
                              <w:rPr>
                                <w:w w:val="105"/>
                              </w:rPr>
                              <w:t>zsz246.</w:t>
                            </w:r>
                            <w:r>
                              <w:rPr>
                                <w:spacing w:val="10"/>
                                <w:w w:val="105"/>
                              </w:rPr>
                              <w:t> </w:t>
                            </w:r>
                            <w:hyperlink r:id="rId116">
                              <w:r>
                                <w:rPr>
                                  <w:w w:val="105"/>
                                </w:rPr>
                                <w:t>https://doi.org/10.1093/sleep/zsz246</w:t>
                              </w:r>
                            </w:hyperlink>
                          </w:p>
                          <w:p>
                            <w:pPr>
                              <w:pStyle w:val="BodyText"/>
                              <w:spacing w:line="213" w:lineRule="auto" w:before="0"/>
                              <w:ind w:left="307" w:right="55" w:hanging="288"/>
                              <w:jc w:val="both"/>
                            </w:pPr>
                            <w:r>
                              <w:rPr>
                                <w:w w:val="105"/>
                              </w:rPr>
                              <w:t>Janků,</w:t>
                            </w:r>
                            <w:r>
                              <w:rPr>
                                <w:w w:val="105"/>
                              </w:rPr>
                              <w:t> K.,</w:t>
                            </w:r>
                            <w:r>
                              <w:rPr>
                                <w:w w:val="105"/>
                              </w:rPr>
                              <w:t> Šmotek,</w:t>
                            </w:r>
                            <w:r>
                              <w:rPr>
                                <w:w w:val="105"/>
                              </w:rPr>
                              <w:t> M.,</w:t>
                            </w:r>
                            <w:r>
                              <w:rPr>
                                <w:w w:val="105"/>
                              </w:rPr>
                              <w:t> Fárková,</w:t>
                            </w:r>
                            <w:r>
                              <w:rPr>
                                <w:w w:val="105"/>
                              </w:rPr>
                              <w:t> E.,</w:t>
                            </w:r>
                            <w:r>
                              <w:rPr>
                                <w:w w:val="105"/>
                              </w:rPr>
                              <w:t> &amp;</w:t>
                            </w:r>
                            <w:r>
                              <w:rPr>
                                <w:w w:val="105"/>
                              </w:rPr>
                              <w:t> Kopřivová,</w:t>
                            </w:r>
                            <w:r>
                              <w:rPr>
                                <w:w w:val="105"/>
                              </w:rPr>
                              <w:t> J.</w:t>
                            </w:r>
                            <w:r>
                              <w:rPr>
                                <w:w w:val="105"/>
                              </w:rPr>
                              <w:t> (2020).</w:t>
                            </w:r>
                            <w:r>
                              <w:rPr>
                                <w:spacing w:val="40"/>
                                <w:w w:val="105"/>
                              </w:rPr>
                              <w:t> </w:t>
                            </w:r>
                            <w:r>
                              <w:rPr>
                                <w:w w:val="105"/>
                              </w:rPr>
                              <w:t>Subjective–objective</w:t>
                            </w:r>
                            <w:r>
                              <w:rPr>
                                <w:w w:val="105"/>
                              </w:rPr>
                              <w:t> sleep</w:t>
                            </w:r>
                            <w:r>
                              <w:rPr>
                                <w:w w:val="105"/>
                              </w:rPr>
                              <w:t> discrepancy</w:t>
                            </w:r>
                            <w:r>
                              <w:rPr>
                                <w:w w:val="105"/>
                              </w:rPr>
                              <w:t> in </w:t>
                            </w:r>
                            <w:r>
                              <w:rPr>
                                <w:spacing w:val="-2"/>
                                <w:w w:val="105"/>
                              </w:rPr>
                              <w:t>patients</w:t>
                            </w:r>
                            <w:r>
                              <w:rPr>
                                <w:spacing w:val="-11"/>
                                <w:w w:val="105"/>
                              </w:rPr>
                              <w:t> </w:t>
                            </w:r>
                            <w:r>
                              <w:rPr>
                                <w:spacing w:val="-2"/>
                                <w:w w:val="105"/>
                              </w:rPr>
                              <w:t>with</w:t>
                            </w:r>
                            <w:r>
                              <w:rPr>
                                <w:spacing w:val="-9"/>
                                <w:w w:val="105"/>
                              </w:rPr>
                              <w:t> </w:t>
                            </w:r>
                            <w:r>
                              <w:rPr>
                                <w:spacing w:val="-2"/>
                                <w:w w:val="105"/>
                              </w:rPr>
                              <w:t>insomnia</w:t>
                            </w:r>
                            <w:r>
                              <w:rPr>
                                <w:spacing w:val="-9"/>
                                <w:w w:val="105"/>
                              </w:rPr>
                              <w:t> </w:t>
                            </w:r>
                            <w:r>
                              <w:rPr>
                                <w:spacing w:val="-2"/>
                                <w:w w:val="105"/>
                              </w:rPr>
                              <w:t>during</w:t>
                            </w:r>
                            <w:r>
                              <w:rPr>
                                <w:spacing w:val="-9"/>
                                <w:w w:val="105"/>
                              </w:rPr>
                              <w:t> </w:t>
                            </w:r>
                            <w:r>
                              <w:rPr>
                                <w:spacing w:val="-2"/>
                                <w:w w:val="105"/>
                              </w:rPr>
                              <w:t>and</w:t>
                            </w:r>
                            <w:r>
                              <w:rPr>
                                <w:spacing w:val="-9"/>
                                <w:w w:val="105"/>
                              </w:rPr>
                              <w:t> </w:t>
                            </w:r>
                            <w:r>
                              <w:rPr>
                                <w:spacing w:val="-2"/>
                                <w:w w:val="105"/>
                              </w:rPr>
                              <w:t>after</w:t>
                            </w:r>
                            <w:r>
                              <w:rPr>
                                <w:spacing w:val="-9"/>
                                <w:w w:val="105"/>
                              </w:rPr>
                              <w:t> </w:t>
                            </w:r>
                            <w:r>
                              <w:rPr>
                                <w:spacing w:val="-2"/>
                                <w:w w:val="105"/>
                              </w:rPr>
                              <w:t>cognitive</w:t>
                            </w:r>
                            <w:r>
                              <w:rPr>
                                <w:spacing w:val="-9"/>
                                <w:w w:val="105"/>
                              </w:rPr>
                              <w:t> </w:t>
                            </w:r>
                            <w:r>
                              <w:rPr>
                                <w:spacing w:val="-2"/>
                                <w:w w:val="105"/>
                              </w:rPr>
                              <w:t>behavioural</w:t>
                            </w:r>
                            <w:r>
                              <w:rPr>
                                <w:spacing w:val="-9"/>
                                <w:w w:val="105"/>
                              </w:rPr>
                              <w:t> </w:t>
                            </w:r>
                            <w:r>
                              <w:rPr>
                                <w:spacing w:val="-2"/>
                                <w:w w:val="105"/>
                              </w:rPr>
                              <w:t>therapy:</w:t>
                            </w:r>
                            <w:r>
                              <w:rPr>
                                <w:spacing w:val="11"/>
                                <w:w w:val="105"/>
                              </w:rPr>
                              <w:t> </w:t>
                            </w:r>
                            <w:r>
                              <w:rPr>
                                <w:spacing w:val="-2"/>
                                <w:w w:val="105"/>
                              </w:rPr>
                              <w:t>An</w:t>
                            </w:r>
                            <w:r>
                              <w:rPr>
                                <w:spacing w:val="-9"/>
                                <w:w w:val="105"/>
                              </w:rPr>
                              <w:t> </w:t>
                            </w:r>
                            <w:r>
                              <w:rPr>
                                <w:spacing w:val="-2"/>
                                <w:w w:val="105"/>
                              </w:rPr>
                              <w:t>actigraphy</w:t>
                            </w:r>
                            <w:r>
                              <w:rPr>
                                <w:spacing w:val="-9"/>
                                <w:w w:val="105"/>
                              </w:rPr>
                              <w:t> </w:t>
                            </w:r>
                            <w:r>
                              <w:rPr>
                                <w:spacing w:val="-2"/>
                                <w:w w:val="105"/>
                              </w:rPr>
                              <w:t>study.</w:t>
                            </w:r>
                            <w:r>
                              <w:rPr>
                                <w:spacing w:val="9"/>
                                <w:w w:val="125"/>
                              </w:rPr>
                              <w:t> </w:t>
                            </w:r>
                            <w:r>
                              <w:rPr>
                                <w:i/>
                                <w:spacing w:val="-2"/>
                                <w:w w:val="125"/>
                              </w:rPr>
                              <w:t>J</w:t>
                            </w:r>
                            <w:r>
                              <w:rPr>
                                <w:i/>
                                <w:spacing w:val="-14"/>
                                <w:w w:val="125"/>
                              </w:rPr>
                              <w:t> </w:t>
                            </w:r>
                            <w:r>
                              <w:rPr>
                                <w:i/>
                                <w:spacing w:val="-2"/>
                                <w:w w:val="105"/>
                              </w:rPr>
                              <w:t>Sleep</w:t>
                            </w:r>
                            <w:r>
                              <w:rPr>
                                <w:i/>
                                <w:spacing w:val="-2"/>
                                <w:w w:val="105"/>
                              </w:rPr>
                              <w:t> </w:t>
                            </w:r>
                            <w:r>
                              <w:rPr>
                                <w:i/>
                                <w:w w:val="105"/>
                              </w:rPr>
                              <w:t>Res</w:t>
                            </w:r>
                            <w:r>
                              <w:rPr>
                                <w:w w:val="105"/>
                              </w:rPr>
                              <w:t>, </w:t>
                            </w:r>
                            <w:r>
                              <w:rPr>
                                <w:i/>
                                <w:w w:val="105"/>
                              </w:rPr>
                              <w:t>29</w:t>
                            </w:r>
                            <w:r>
                              <w:rPr>
                                <w:w w:val="105"/>
                              </w:rPr>
                              <w:t>(4).</w:t>
                            </w:r>
                            <w:r>
                              <w:rPr>
                                <w:spacing w:val="40"/>
                                <w:w w:val="105"/>
                              </w:rPr>
                              <w:t> </w:t>
                            </w:r>
                            <w:hyperlink r:id="rId117">
                              <w:r>
                                <w:rPr>
                                  <w:w w:val="105"/>
                                </w:rPr>
                                <w:t>https://doi.org/10.1111/jsr.13064</w:t>
                              </w:r>
                            </w:hyperlink>
                          </w:p>
                          <w:p>
                            <w:pPr>
                              <w:pStyle w:val="BodyText"/>
                              <w:spacing w:line="213" w:lineRule="auto" w:before="0"/>
                              <w:ind w:left="295" w:right="28" w:hanging="276"/>
                              <w:jc w:val="both"/>
                            </w:pPr>
                            <w:r>
                              <w:rPr>
                                <w:w w:val="105"/>
                              </w:rPr>
                              <w:t>Jean-Louis,</w:t>
                            </w:r>
                            <w:r>
                              <w:rPr>
                                <w:w w:val="105"/>
                              </w:rPr>
                              <w:t> G.,</w:t>
                            </w:r>
                            <w:r>
                              <w:rPr>
                                <w:w w:val="105"/>
                              </w:rPr>
                              <w:t> Kripke,</w:t>
                            </w:r>
                            <w:r>
                              <w:rPr>
                                <w:w w:val="105"/>
                              </w:rPr>
                              <w:t> D.</w:t>
                            </w:r>
                            <w:r>
                              <w:rPr>
                                <w:w w:val="105"/>
                              </w:rPr>
                              <w:t> F.,</w:t>
                            </w:r>
                            <w:r>
                              <w:rPr>
                                <w:w w:val="105"/>
                              </w:rPr>
                              <w:t> Mason,</w:t>
                            </w:r>
                            <w:r>
                              <w:rPr>
                                <w:w w:val="105"/>
                              </w:rPr>
                              <w:t> W.</w:t>
                            </w:r>
                            <w:r>
                              <w:rPr>
                                <w:w w:val="105"/>
                              </w:rPr>
                              <w:t> J.,</w:t>
                            </w:r>
                            <w:r>
                              <w:rPr>
                                <w:w w:val="105"/>
                              </w:rPr>
                              <w:t> Elliott,</w:t>
                            </w:r>
                            <w:r>
                              <w:rPr>
                                <w:w w:val="105"/>
                              </w:rPr>
                              <w:t> J.</w:t>
                            </w:r>
                            <w:r>
                              <w:rPr>
                                <w:w w:val="105"/>
                              </w:rPr>
                              <w:t> A.,</w:t>
                            </w:r>
                            <w:r>
                              <w:rPr>
                                <w:w w:val="105"/>
                              </w:rPr>
                              <w:t> &amp;</w:t>
                            </w:r>
                            <w:r>
                              <w:rPr>
                                <w:w w:val="105"/>
                              </w:rPr>
                              <w:t> Youngstedt,</w:t>
                            </w:r>
                            <w:r>
                              <w:rPr>
                                <w:w w:val="105"/>
                              </w:rPr>
                              <w:t> S.</w:t>
                            </w:r>
                            <w:r>
                              <w:rPr>
                                <w:w w:val="105"/>
                              </w:rPr>
                              <w:t> D.</w:t>
                            </w:r>
                            <w:r>
                              <w:rPr>
                                <w:w w:val="105"/>
                              </w:rPr>
                              <w:t> (2001).</w:t>
                            </w:r>
                            <w:r>
                              <w:rPr>
                                <w:spacing w:val="36"/>
                                <w:w w:val="105"/>
                              </w:rPr>
                              <w:t> </w:t>
                            </w:r>
                            <w:r>
                              <w:rPr>
                                <w:w w:val="105"/>
                              </w:rPr>
                              <w:t>Sleep</w:t>
                            </w:r>
                            <w:r>
                              <w:rPr>
                                <w:w w:val="105"/>
                              </w:rPr>
                              <w:t> estimation </w:t>
                            </w:r>
                            <w:r>
                              <w:rPr>
                                <w:spacing w:val="-2"/>
                                <w:w w:val="105"/>
                              </w:rPr>
                              <w:t>from</w:t>
                            </w:r>
                            <w:r>
                              <w:rPr>
                                <w:spacing w:val="-5"/>
                                <w:w w:val="105"/>
                              </w:rPr>
                              <w:t> </w:t>
                            </w:r>
                            <w:r>
                              <w:rPr>
                                <w:spacing w:val="-2"/>
                                <w:w w:val="105"/>
                              </w:rPr>
                              <w:t>wrist</w:t>
                            </w:r>
                            <w:r>
                              <w:rPr>
                                <w:spacing w:val="-5"/>
                                <w:w w:val="105"/>
                              </w:rPr>
                              <w:t> </w:t>
                            </w:r>
                            <w:r>
                              <w:rPr>
                                <w:spacing w:val="-2"/>
                                <w:w w:val="105"/>
                              </w:rPr>
                              <w:t>movement</w:t>
                            </w:r>
                            <w:r>
                              <w:rPr>
                                <w:spacing w:val="-5"/>
                                <w:w w:val="105"/>
                              </w:rPr>
                              <w:t> </w:t>
                            </w:r>
                            <w:r>
                              <w:rPr>
                                <w:spacing w:val="-2"/>
                                <w:w w:val="105"/>
                              </w:rPr>
                              <w:t>quantified</w:t>
                            </w:r>
                            <w:r>
                              <w:rPr>
                                <w:spacing w:val="-5"/>
                                <w:w w:val="105"/>
                              </w:rPr>
                              <w:t> </w:t>
                            </w:r>
                            <w:r>
                              <w:rPr>
                                <w:spacing w:val="-2"/>
                                <w:w w:val="105"/>
                              </w:rPr>
                              <w:t>by</w:t>
                            </w:r>
                            <w:r>
                              <w:rPr>
                                <w:spacing w:val="-5"/>
                                <w:w w:val="105"/>
                              </w:rPr>
                              <w:t> </w:t>
                            </w:r>
                            <w:r>
                              <w:rPr>
                                <w:spacing w:val="-2"/>
                                <w:w w:val="105"/>
                              </w:rPr>
                              <w:t>different</w:t>
                            </w:r>
                            <w:r>
                              <w:rPr>
                                <w:spacing w:val="-5"/>
                                <w:w w:val="105"/>
                              </w:rPr>
                              <w:t> </w:t>
                            </w:r>
                            <w:r>
                              <w:rPr>
                                <w:spacing w:val="-2"/>
                                <w:w w:val="105"/>
                              </w:rPr>
                              <w:t>actigraphic</w:t>
                            </w:r>
                            <w:r>
                              <w:rPr>
                                <w:spacing w:val="-5"/>
                                <w:w w:val="105"/>
                              </w:rPr>
                              <w:t> </w:t>
                            </w:r>
                            <w:r>
                              <w:rPr>
                                <w:spacing w:val="-2"/>
                                <w:w w:val="105"/>
                              </w:rPr>
                              <w:t>modalities.</w:t>
                            </w:r>
                            <w:r>
                              <w:rPr>
                                <w:spacing w:val="25"/>
                                <w:w w:val="105"/>
                              </w:rPr>
                              <w:t> </w:t>
                            </w:r>
                            <w:r>
                              <w:rPr>
                                <w:i/>
                                <w:spacing w:val="-2"/>
                                <w:w w:val="105"/>
                              </w:rPr>
                              <w:t>Journal</w:t>
                            </w:r>
                            <w:r>
                              <w:rPr>
                                <w:i/>
                                <w:spacing w:val="-2"/>
                                <w:w w:val="105"/>
                              </w:rPr>
                              <w:t> of</w:t>
                            </w:r>
                            <w:r>
                              <w:rPr>
                                <w:i/>
                                <w:spacing w:val="-2"/>
                                <w:w w:val="105"/>
                              </w:rPr>
                              <w:t> Neuroscience</w:t>
                            </w:r>
                            <w:r>
                              <w:rPr>
                                <w:i/>
                                <w:spacing w:val="-2"/>
                                <w:w w:val="105"/>
                              </w:rPr>
                              <w:t> Methods</w:t>
                            </w:r>
                            <w:r>
                              <w:rPr>
                                <w:spacing w:val="-2"/>
                                <w:w w:val="105"/>
                              </w:rPr>
                              <w:t>, </w:t>
                            </w:r>
                            <w:r>
                              <w:rPr>
                                <w:i/>
                                <w:w w:val="105"/>
                              </w:rPr>
                              <w:t>105</w:t>
                            </w:r>
                            <w:r>
                              <w:rPr>
                                <w:w w:val="105"/>
                              </w:rPr>
                              <w:t>(2), 185–191.</w:t>
                            </w:r>
                          </w:p>
                          <w:p>
                            <w:pPr>
                              <w:spacing w:line="213" w:lineRule="auto" w:before="0"/>
                              <w:ind w:left="313" w:right="28" w:hanging="294"/>
                              <w:jc w:val="both"/>
                              <w:rPr>
                                <w:sz w:val="20"/>
                              </w:rPr>
                            </w:pPr>
                            <w:r>
                              <w:rPr>
                                <w:sz w:val="20"/>
                              </w:rPr>
                              <w:t>John, D., Tang, Q., Albinali, F., &amp; Intille, S. (2019).</w:t>
                            </w:r>
                            <w:r>
                              <w:rPr>
                                <w:spacing w:val="40"/>
                                <w:sz w:val="20"/>
                              </w:rPr>
                              <w:t> </w:t>
                            </w:r>
                            <w:r>
                              <w:rPr>
                                <w:sz w:val="20"/>
                              </w:rPr>
                              <w:t>An open-source monitor-independent movement summary for accelerometer data processing.</w:t>
                            </w:r>
                            <w:r>
                              <w:rPr>
                                <w:spacing w:val="40"/>
                                <w:sz w:val="20"/>
                              </w:rPr>
                              <w:t> </w:t>
                            </w:r>
                            <w:r>
                              <w:rPr>
                                <w:i/>
                                <w:sz w:val="20"/>
                              </w:rPr>
                              <w:t>Journal for the Measurement of Physical Behaviour</w:t>
                            </w:r>
                            <w:r>
                              <w:rPr>
                                <w:sz w:val="20"/>
                              </w:rPr>
                              <w:t>, </w:t>
                            </w:r>
                            <w:r>
                              <w:rPr>
                                <w:i/>
                                <w:sz w:val="20"/>
                              </w:rPr>
                              <w:t>2</w:t>
                            </w:r>
                            <w:r>
                              <w:rPr>
                                <w:sz w:val="20"/>
                              </w:rPr>
                              <w:t>(4), </w:t>
                            </w:r>
                            <w:r>
                              <w:rPr>
                                <w:spacing w:val="-2"/>
                                <w:sz w:val="20"/>
                              </w:rPr>
                              <w:t>268–281.</w:t>
                            </w:r>
                          </w:p>
                          <w:p>
                            <w:pPr>
                              <w:pStyle w:val="BodyText"/>
                              <w:spacing w:line="213" w:lineRule="auto" w:before="0"/>
                              <w:ind w:left="318" w:right="28" w:hanging="299"/>
                              <w:jc w:val="both"/>
                            </w:pPr>
                            <w:r>
                              <w:rPr/>
                              <w:t>Jungquist, C. R., Mund, J., Aquilina, A. T., Klingman, K., Pender, J., Ochs-Balcom, H., Van Wijngaarden, </w:t>
                            </w:r>
                            <w:r>
                              <w:rPr>
                                <w:w w:val="105"/>
                              </w:rPr>
                              <w:t>E.,</w:t>
                            </w:r>
                            <w:r>
                              <w:rPr>
                                <w:w w:val="105"/>
                              </w:rPr>
                              <w:t> &amp;</w:t>
                            </w:r>
                            <w:r>
                              <w:rPr>
                                <w:w w:val="105"/>
                              </w:rPr>
                              <w:t> Dickerson,</w:t>
                            </w:r>
                            <w:r>
                              <w:rPr>
                                <w:w w:val="105"/>
                              </w:rPr>
                              <w:t> S.</w:t>
                            </w:r>
                            <w:r>
                              <w:rPr>
                                <w:w w:val="105"/>
                              </w:rPr>
                              <w:t> S.</w:t>
                            </w:r>
                            <w:r>
                              <w:rPr>
                                <w:w w:val="105"/>
                              </w:rPr>
                              <w:t> (2016).</w:t>
                            </w:r>
                            <w:r>
                              <w:rPr>
                                <w:spacing w:val="40"/>
                                <w:w w:val="105"/>
                              </w:rPr>
                              <w:t> </w:t>
                            </w:r>
                            <w:r>
                              <w:rPr>
                                <w:w w:val="105"/>
                              </w:rPr>
                              <w:t>Validation</w:t>
                            </w:r>
                            <w:r>
                              <w:rPr>
                                <w:w w:val="105"/>
                              </w:rPr>
                              <w:t> of</w:t>
                            </w:r>
                            <w:r>
                              <w:rPr>
                                <w:w w:val="105"/>
                              </w:rPr>
                              <w:t> the</w:t>
                            </w:r>
                            <w:r>
                              <w:rPr>
                                <w:w w:val="105"/>
                              </w:rPr>
                              <w:t> Behavioral</w:t>
                            </w:r>
                            <w:r>
                              <w:rPr>
                                <w:w w:val="105"/>
                              </w:rPr>
                              <w:t> Risk</w:t>
                            </w:r>
                            <w:r>
                              <w:rPr>
                                <w:w w:val="105"/>
                              </w:rPr>
                              <w:t> Factor</w:t>
                            </w:r>
                            <w:r>
                              <w:rPr>
                                <w:w w:val="105"/>
                              </w:rPr>
                              <w:t> Surveillance</w:t>
                            </w:r>
                            <w:r>
                              <w:rPr>
                                <w:w w:val="105"/>
                              </w:rPr>
                              <w:t> System</w:t>
                            </w:r>
                            <w:r>
                              <w:rPr>
                                <w:w w:val="105"/>
                              </w:rPr>
                              <w:t> Sleep Questions.</w:t>
                            </w:r>
                            <w:r>
                              <w:rPr>
                                <w:spacing w:val="40"/>
                                <w:w w:val="105"/>
                              </w:rPr>
                              <w:t> </w:t>
                            </w:r>
                            <w:r>
                              <w:rPr>
                                <w:i/>
                                <w:w w:val="105"/>
                              </w:rPr>
                              <w:t>Journal of Clinical Sleep Medicine</w:t>
                            </w:r>
                            <w:r>
                              <w:rPr>
                                <w:w w:val="105"/>
                              </w:rPr>
                              <w:t>, </w:t>
                            </w:r>
                            <w:r>
                              <w:rPr>
                                <w:i/>
                                <w:w w:val="105"/>
                              </w:rPr>
                              <w:t>12</w:t>
                            </w:r>
                            <w:r>
                              <w:rPr>
                                <w:w w:val="105"/>
                              </w:rPr>
                              <w:t>(03), 301–310.</w:t>
                            </w:r>
                            <w:r>
                              <w:rPr>
                                <w:spacing w:val="40"/>
                                <w:w w:val="105"/>
                              </w:rPr>
                              <w:t> </w:t>
                            </w:r>
                            <w:hyperlink r:id="rId118">
                              <w:r>
                                <w:rPr>
                                  <w:w w:val="105"/>
                                </w:rPr>
                                <w:t>https://doi.org/10.5664/jcsm.5570</w:t>
                              </w:r>
                            </w:hyperlink>
                          </w:p>
                          <w:p>
                            <w:pPr>
                              <w:pStyle w:val="BodyText"/>
                              <w:spacing w:line="213" w:lineRule="auto" w:before="0"/>
                              <w:ind w:left="318" w:right="17" w:hanging="299"/>
                              <w:jc w:val="both"/>
                            </w:pPr>
                            <w:r>
                              <w:rPr>
                                <w:w w:val="105"/>
                              </w:rPr>
                              <w:t>Kang,</w:t>
                            </w:r>
                            <w:r>
                              <w:rPr>
                                <w:spacing w:val="40"/>
                                <w:w w:val="105"/>
                              </w:rPr>
                              <w:t> </w:t>
                            </w:r>
                            <w:r>
                              <w:rPr>
                                <w:w w:val="105"/>
                              </w:rPr>
                              <w:t>S.-G.,</w:t>
                            </w:r>
                            <w:r>
                              <w:rPr>
                                <w:spacing w:val="40"/>
                                <w:w w:val="105"/>
                              </w:rPr>
                              <w:t> </w:t>
                            </w:r>
                            <w:r>
                              <w:rPr>
                                <w:w w:val="105"/>
                              </w:rPr>
                              <w:t>Mariani,</w:t>
                            </w:r>
                            <w:r>
                              <w:rPr>
                                <w:spacing w:val="40"/>
                                <w:w w:val="105"/>
                              </w:rPr>
                              <w:t> </w:t>
                            </w:r>
                            <w:r>
                              <w:rPr>
                                <w:w w:val="105"/>
                              </w:rPr>
                              <w:t>S.,</w:t>
                            </w:r>
                            <w:r>
                              <w:rPr>
                                <w:spacing w:val="40"/>
                                <w:w w:val="105"/>
                              </w:rPr>
                              <w:t> </w:t>
                            </w:r>
                            <w:r>
                              <w:rPr>
                                <w:w w:val="105"/>
                              </w:rPr>
                              <w:t>Marvin,</w:t>
                            </w:r>
                            <w:r>
                              <w:rPr>
                                <w:spacing w:val="40"/>
                                <w:w w:val="105"/>
                              </w:rPr>
                              <w:t> </w:t>
                            </w:r>
                            <w:r>
                              <w:rPr>
                                <w:w w:val="105"/>
                              </w:rPr>
                              <w:t>S.</w:t>
                            </w:r>
                            <w:r>
                              <w:rPr>
                                <w:spacing w:val="33"/>
                                <w:w w:val="105"/>
                              </w:rPr>
                              <w:t> </w:t>
                            </w:r>
                            <w:r>
                              <w:rPr>
                                <w:w w:val="105"/>
                              </w:rPr>
                              <w:t>A.,</w:t>
                            </w:r>
                            <w:r>
                              <w:rPr>
                                <w:spacing w:val="40"/>
                                <w:w w:val="105"/>
                              </w:rPr>
                              <w:t> </w:t>
                            </w:r>
                            <w:r>
                              <w:rPr>
                                <w:w w:val="105"/>
                              </w:rPr>
                              <w:t>Ko,</w:t>
                            </w:r>
                            <w:r>
                              <w:rPr>
                                <w:spacing w:val="40"/>
                                <w:w w:val="105"/>
                              </w:rPr>
                              <w:t> </w:t>
                            </w:r>
                            <w:r>
                              <w:rPr>
                                <w:w w:val="105"/>
                              </w:rPr>
                              <w:t>K.-P.,</w:t>
                            </w:r>
                            <w:r>
                              <w:rPr>
                                <w:spacing w:val="40"/>
                                <w:w w:val="105"/>
                              </w:rPr>
                              <w:t> </w:t>
                            </w:r>
                            <w:r>
                              <w:rPr>
                                <w:w w:val="105"/>
                              </w:rPr>
                              <w:t>Redline,</w:t>
                            </w:r>
                            <w:r>
                              <w:rPr>
                                <w:spacing w:val="40"/>
                                <w:w w:val="105"/>
                              </w:rPr>
                              <w:t> </w:t>
                            </w:r>
                            <w:r>
                              <w:rPr>
                                <w:w w:val="105"/>
                              </w:rPr>
                              <w:t>S.,</w:t>
                            </w:r>
                            <w:r>
                              <w:rPr>
                                <w:spacing w:val="40"/>
                                <w:w w:val="105"/>
                              </w:rPr>
                              <w:t> </w:t>
                            </w:r>
                            <w:r>
                              <w:rPr>
                                <w:w w:val="105"/>
                              </w:rPr>
                              <w:t>&amp;</w:t>
                            </w:r>
                            <w:r>
                              <w:rPr>
                                <w:spacing w:val="33"/>
                                <w:w w:val="105"/>
                              </w:rPr>
                              <w:t> </w:t>
                            </w:r>
                            <w:r>
                              <w:rPr>
                                <w:w w:val="105"/>
                              </w:rPr>
                              <w:t>Winkelman,</w:t>
                            </w:r>
                            <w:r>
                              <w:rPr>
                                <w:spacing w:val="40"/>
                                <w:w w:val="105"/>
                              </w:rPr>
                              <w:t> </w:t>
                            </w:r>
                            <w:r>
                              <w:rPr>
                                <w:w w:val="105"/>
                              </w:rPr>
                              <w:t>J.</w:t>
                            </w:r>
                            <w:r>
                              <w:rPr>
                                <w:spacing w:val="33"/>
                                <w:w w:val="105"/>
                              </w:rPr>
                              <w:t> </w:t>
                            </w:r>
                            <w:r>
                              <w:rPr>
                                <w:w w:val="105"/>
                              </w:rPr>
                              <w:t>W.</w:t>
                            </w:r>
                            <w:r>
                              <w:rPr>
                                <w:spacing w:val="33"/>
                                <w:w w:val="105"/>
                              </w:rPr>
                              <w:t> </w:t>
                            </w:r>
                            <w:r>
                              <w:rPr>
                                <w:w w:val="105"/>
                              </w:rPr>
                              <w:t>(2018).</w:t>
                            </w:r>
                            <w:r>
                              <w:rPr>
                                <w:spacing w:val="80"/>
                                <w:w w:val="105"/>
                              </w:rPr>
                              <w:t> </w:t>
                            </w:r>
                            <w:r>
                              <w:rPr>
                                <w:w w:val="105"/>
                              </w:rPr>
                              <w:t>Sleep EEG</w:t>
                            </w:r>
                            <w:r>
                              <w:rPr>
                                <w:spacing w:val="-14"/>
                                <w:w w:val="105"/>
                              </w:rPr>
                              <w:t> </w:t>
                            </w:r>
                            <w:r>
                              <w:rPr>
                                <w:w w:val="105"/>
                              </w:rPr>
                              <w:t>spectral</w:t>
                            </w:r>
                            <w:r>
                              <w:rPr>
                                <w:spacing w:val="-13"/>
                                <w:w w:val="105"/>
                              </w:rPr>
                              <w:t> </w:t>
                            </w:r>
                            <w:r>
                              <w:rPr>
                                <w:w w:val="105"/>
                              </w:rPr>
                              <w:t>power</w:t>
                            </w:r>
                            <w:r>
                              <w:rPr>
                                <w:spacing w:val="-13"/>
                                <w:w w:val="105"/>
                              </w:rPr>
                              <w:t> </w:t>
                            </w:r>
                            <w:r>
                              <w:rPr>
                                <w:w w:val="105"/>
                              </w:rPr>
                              <w:t>is</w:t>
                            </w:r>
                            <w:r>
                              <w:rPr>
                                <w:spacing w:val="-13"/>
                                <w:w w:val="105"/>
                              </w:rPr>
                              <w:t> </w:t>
                            </w:r>
                            <w:r>
                              <w:rPr>
                                <w:w w:val="105"/>
                              </w:rPr>
                              <w:t>correlated</w:t>
                            </w:r>
                            <w:r>
                              <w:rPr>
                                <w:spacing w:val="-13"/>
                                <w:w w:val="105"/>
                              </w:rPr>
                              <w:t> </w:t>
                            </w:r>
                            <w:r>
                              <w:rPr>
                                <w:w w:val="105"/>
                              </w:rPr>
                              <w:t>with</w:t>
                            </w:r>
                            <w:r>
                              <w:rPr>
                                <w:spacing w:val="-13"/>
                                <w:w w:val="105"/>
                              </w:rPr>
                              <w:t> </w:t>
                            </w:r>
                            <w:r>
                              <w:rPr>
                                <w:w w:val="105"/>
                              </w:rPr>
                              <w:t>subjective-objective</w:t>
                            </w:r>
                            <w:r>
                              <w:rPr>
                                <w:spacing w:val="-13"/>
                                <w:w w:val="105"/>
                              </w:rPr>
                              <w:t> </w:t>
                            </w:r>
                            <w:r>
                              <w:rPr>
                                <w:w w:val="105"/>
                              </w:rPr>
                              <w:t>discrepancy</w:t>
                            </w:r>
                            <w:r>
                              <w:rPr>
                                <w:spacing w:val="-13"/>
                                <w:w w:val="105"/>
                              </w:rPr>
                              <w:t> </w:t>
                            </w:r>
                            <w:r>
                              <w:rPr>
                                <w:w w:val="105"/>
                              </w:rPr>
                              <w:t>of</w:t>
                            </w:r>
                            <w:r>
                              <w:rPr>
                                <w:spacing w:val="-14"/>
                                <w:w w:val="105"/>
                              </w:rPr>
                              <w:t> </w:t>
                            </w:r>
                            <w:r>
                              <w:rPr>
                                <w:w w:val="105"/>
                              </w:rPr>
                              <w:t>sleep</w:t>
                            </w:r>
                            <w:r>
                              <w:rPr>
                                <w:spacing w:val="-13"/>
                                <w:w w:val="105"/>
                              </w:rPr>
                              <w:t> </w:t>
                            </w:r>
                            <w:r>
                              <w:rPr>
                                <w:w w:val="105"/>
                              </w:rPr>
                              <w:t>onset</w:t>
                            </w:r>
                            <w:r>
                              <w:rPr>
                                <w:spacing w:val="-13"/>
                                <w:w w:val="105"/>
                              </w:rPr>
                              <w:t> </w:t>
                            </w:r>
                            <w:r>
                              <w:rPr>
                                <w:w w:val="105"/>
                              </w:rPr>
                              <w:t>latency</w:t>
                            </w:r>
                            <w:r>
                              <w:rPr>
                                <w:spacing w:val="-13"/>
                                <w:w w:val="105"/>
                              </w:rPr>
                              <w:t> </w:t>
                            </w:r>
                            <w:r>
                              <w:rPr>
                                <w:w w:val="105"/>
                              </w:rPr>
                              <w:t>in</w:t>
                            </w:r>
                            <w:r>
                              <w:rPr>
                                <w:spacing w:val="-13"/>
                                <w:w w:val="105"/>
                              </w:rPr>
                              <w:t> </w:t>
                            </w:r>
                            <w:r>
                              <w:rPr>
                                <w:w w:val="105"/>
                              </w:rPr>
                              <w:t>ma- jor</w:t>
                            </w:r>
                            <w:r>
                              <w:rPr>
                                <w:spacing w:val="-6"/>
                                <w:w w:val="105"/>
                              </w:rPr>
                              <w:t> </w:t>
                            </w:r>
                            <w:r>
                              <w:rPr>
                                <w:w w:val="105"/>
                              </w:rPr>
                              <w:t>depressive</w:t>
                            </w:r>
                            <w:r>
                              <w:rPr>
                                <w:spacing w:val="-6"/>
                                <w:w w:val="105"/>
                              </w:rPr>
                              <w:t> </w:t>
                            </w:r>
                            <w:r>
                              <w:rPr>
                                <w:w w:val="105"/>
                              </w:rPr>
                              <w:t>disorder.</w:t>
                            </w:r>
                            <w:r>
                              <w:rPr>
                                <w:spacing w:val="20"/>
                                <w:w w:val="105"/>
                              </w:rPr>
                              <w:t> </w:t>
                            </w:r>
                            <w:r>
                              <w:rPr>
                                <w:i/>
                                <w:w w:val="105"/>
                              </w:rPr>
                              <w:t>Progress</w:t>
                            </w:r>
                            <w:r>
                              <w:rPr>
                                <w:i/>
                                <w:spacing w:val="-2"/>
                                <w:w w:val="105"/>
                              </w:rPr>
                              <w:t> </w:t>
                            </w:r>
                            <w:r>
                              <w:rPr>
                                <w:i/>
                                <w:w w:val="105"/>
                              </w:rPr>
                              <w:t>in</w:t>
                            </w:r>
                            <w:r>
                              <w:rPr>
                                <w:i/>
                                <w:spacing w:val="-2"/>
                                <w:w w:val="105"/>
                              </w:rPr>
                              <w:t> </w:t>
                            </w:r>
                            <w:r>
                              <w:rPr>
                                <w:i/>
                                <w:w w:val="105"/>
                              </w:rPr>
                              <w:t>Neuro-Psychopharmacology</w:t>
                            </w:r>
                            <w:r>
                              <w:rPr>
                                <w:i/>
                                <w:spacing w:val="-2"/>
                                <w:w w:val="105"/>
                              </w:rPr>
                              <w:t> </w:t>
                            </w:r>
                            <w:r>
                              <w:rPr>
                                <w:i/>
                                <w:w w:val="105"/>
                              </w:rPr>
                              <w:t>and</w:t>
                            </w:r>
                            <w:r>
                              <w:rPr>
                                <w:i/>
                                <w:spacing w:val="-2"/>
                                <w:w w:val="105"/>
                              </w:rPr>
                              <w:t> </w:t>
                            </w:r>
                            <w:r>
                              <w:rPr>
                                <w:i/>
                                <w:w w:val="105"/>
                              </w:rPr>
                              <w:t>Biological</w:t>
                            </w:r>
                            <w:r>
                              <w:rPr>
                                <w:i/>
                                <w:spacing w:val="-2"/>
                                <w:w w:val="105"/>
                              </w:rPr>
                              <w:t> </w:t>
                            </w:r>
                            <w:r>
                              <w:rPr>
                                <w:i/>
                                <w:w w:val="105"/>
                              </w:rPr>
                              <w:t>Psychiatry</w:t>
                            </w:r>
                            <w:r>
                              <w:rPr>
                                <w:w w:val="105"/>
                              </w:rPr>
                              <w:t>,</w:t>
                            </w:r>
                            <w:r>
                              <w:rPr>
                                <w:spacing w:val="-4"/>
                                <w:w w:val="105"/>
                              </w:rPr>
                              <w:t> </w:t>
                            </w:r>
                            <w:r>
                              <w:rPr>
                                <w:i/>
                                <w:w w:val="105"/>
                              </w:rPr>
                              <w:t>85</w:t>
                            </w:r>
                            <w:r>
                              <w:rPr>
                                <w:w w:val="105"/>
                              </w:rPr>
                              <w:t>,</w:t>
                            </w:r>
                            <w:r>
                              <w:rPr>
                                <w:spacing w:val="-5"/>
                                <w:w w:val="105"/>
                              </w:rPr>
                              <w:t> </w:t>
                            </w:r>
                            <w:r>
                              <w:rPr>
                                <w:w w:val="105"/>
                              </w:rPr>
                              <w:t>122–127. </w:t>
                            </w:r>
                            <w:hyperlink r:id="rId119">
                              <w:r>
                                <w:rPr>
                                  <w:spacing w:val="-2"/>
                                  <w:w w:val="105"/>
                                </w:rPr>
                                <w:t>https://doi.org/10.1016/j.pnpbp.2018.04.010</w:t>
                              </w:r>
                            </w:hyperlink>
                          </w:p>
                          <w:p>
                            <w:pPr>
                              <w:pStyle w:val="BodyText"/>
                              <w:spacing w:line="213" w:lineRule="auto" w:before="0"/>
                              <w:ind w:left="318" w:right="28" w:hanging="299"/>
                              <w:jc w:val="both"/>
                            </w:pPr>
                            <w:r>
                              <w:rPr/>
                              <w:t>Kaplan, K. A., Talbot, L. S., Gruber, J., &amp; Harvey, A. G. (2012).</w:t>
                            </w:r>
                            <w:r>
                              <w:rPr>
                                <w:spacing w:val="40"/>
                              </w:rPr>
                              <w:t> </w:t>
                            </w:r>
                            <w:r>
                              <w:rPr/>
                              <w:t>Evaluating sleep in bipolar disorder: Comparison between actigraphy, polysomnography, and sleep diary.</w:t>
                            </w:r>
                            <w:r>
                              <w:rPr>
                                <w:spacing w:val="20"/>
                              </w:rPr>
                              <w:t> </w:t>
                            </w:r>
                            <w:r>
                              <w:rPr>
                                <w:i/>
                              </w:rPr>
                              <w:t>Bipolar Disorders</w:t>
                            </w:r>
                            <w:r>
                              <w:rPr/>
                              <w:t>, </w:t>
                            </w:r>
                            <w:r>
                              <w:rPr>
                                <w:i/>
                              </w:rPr>
                              <w:t>14</w:t>
                            </w:r>
                            <w:r>
                              <w:rPr/>
                              <w:t>(8), 870–879.</w:t>
                            </w:r>
                          </w:p>
                          <w:p>
                            <w:pPr>
                              <w:pStyle w:val="BodyText"/>
                              <w:spacing w:line="213" w:lineRule="auto" w:before="0"/>
                              <w:ind w:left="0" w:right="17"/>
                              <w:jc w:val="right"/>
                            </w:pPr>
                            <w:r>
                              <w:rPr>
                                <w:w w:val="105"/>
                              </w:rPr>
                              <w:t>Kaufmann,</w:t>
                            </w:r>
                            <w:r>
                              <w:rPr>
                                <w:w w:val="105"/>
                              </w:rPr>
                              <w:t> C.</w:t>
                            </w:r>
                            <w:r>
                              <w:rPr>
                                <w:w w:val="105"/>
                              </w:rPr>
                              <w:t> N.,</w:t>
                            </w:r>
                            <w:r>
                              <w:rPr>
                                <w:w w:val="105"/>
                              </w:rPr>
                              <w:t> Nakhla,</w:t>
                            </w:r>
                            <w:r>
                              <w:rPr>
                                <w:w w:val="105"/>
                              </w:rPr>
                              <w:t> M.</w:t>
                            </w:r>
                            <w:r>
                              <w:rPr>
                                <w:w w:val="105"/>
                              </w:rPr>
                              <w:t> Z.,</w:t>
                            </w:r>
                            <w:r>
                              <w:rPr>
                                <w:w w:val="105"/>
                              </w:rPr>
                              <w:t> Lee,</w:t>
                            </w:r>
                            <w:r>
                              <w:rPr>
                                <w:w w:val="105"/>
                              </w:rPr>
                              <w:t> E.</w:t>
                            </w:r>
                            <w:r>
                              <w:rPr>
                                <w:w w:val="105"/>
                              </w:rPr>
                              <w:t> E.,</w:t>
                            </w:r>
                            <w:r>
                              <w:rPr>
                                <w:w w:val="105"/>
                              </w:rPr>
                              <w:t> Yoon,</w:t>
                            </w:r>
                            <w:r>
                              <w:rPr>
                                <w:w w:val="105"/>
                              </w:rPr>
                              <w:t> H.-K.,</w:t>
                            </w:r>
                            <w:r>
                              <w:rPr>
                                <w:w w:val="105"/>
                              </w:rPr>
                              <w:t> Wing,</w:t>
                            </w:r>
                            <w:r>
                              <w:rPr>
                                <w:w w:val="105"/>
                              </w:rPr>
                              <w:t> D.,</w:t>
                            </w:r>
                            <w:r>
                              <w:rPr>
                                <w:w w:val="105"/>
                              </w:rPr>
                              <w:t> Depp,</w:t>
                            </w:r>
                            <w:r>
                              <w:rPr>
                                <w:w w:val="105"/>
                              </w:rPr>
                              <w:t> C.</w:t>
                            </w:r>
                            <w:r>
                              <w:rPr>
                                <w:w w:val="105"/>
                              </w:rPr>
                              <w:t> A.,</w:t>
                            </w:r>
                            <w:r>
                              <w:rPr>
                                <w:w w:val="105"/>
                              </w:rPr>
                              <w:t> &amp;</w:t>
                            </w:r>
                            <w:r>
                              <w:rPr>
                                <w:w w:val="105"/>
                              </w:rPr>
                              <w:t> Eyler,</w:t>
                            </w:r>
                            <w:r>
                              <w:rPr>
                                <w:w w:val="105"/>
                              </w:rPr>
                              <w:t> L.</w:t>
                            </w:r>
                            <w:r>
                              <w:rPr>
                                <w:w w:val="105"/>
                              </w:rPr>
                              <w:t> T.</w:t>
                            </w:r>
                            <w:r>
                              <w:rPr>
                                <w:w w:val="105"/>
                              </w:rPr>
                              <w:t> (2019). </w:t>
                            </w:r>
                            <w:r>
                              <w:rPr/>
                              <w:t>Inaccuracy</w:t>
                            </w:r>
                            <w:r>
                              <w:rPr>
                                <w:spacing w:val="-2"/>
                              </w:rPr>
                              <w:t> </w:t>
                            </w:r>
                            <w:r>
                              <w:rPr/>
                              <w:t>between</w:t>
                            </w:r>
                            <w:r>
                              <w:rPr>
                                <w:spacing w:val="-2"/>
                              </w:rPr>
                              <w:t> </w:t>
                            </w:r>
                            <w:r>
                              <w:rPr/>
                              <w:t>subjective</w:t>
                            </w:r>
                            <w:r>
                              <w:rPr>
                                <w:spacing w:val="-2"/>
                              </w:rPr>
                              <w:t> </w:t>
                            </w:r>
                            <w:r>
                              <w:rPr/>
                              <w:t>reports</w:t>
                            </w:r>
                            <w:r>
                              <w:rPr>
                                <w:spacing w:val="-2"/>
                              </w:rPr>
                              <w:t> </w:t>
                            </w:r>
                            <w:r>
                              <w:rPr/>
                              <w:t>and</w:t>
                            </w:r>
                            <w:r>
                              <w:rPr>
                                <w:spacing w:val="-2"/>
                              </w:rPr>
                              <w:t> </w:t>
                            </w:r>
                            <w:r>
                              <w:rPr/>
                              <w:t>objective</w:t>
                            </w:r>
                            <w:r>
                              <w:rPr>
                                <w:spacing w:val="-2"/>
                              </w:rPr>
                              <w:t> </w:t>
                            </w:r>
                            <w:r>
                              <w:rPr/>
                              <w:t>measures</w:t>
                            </w:r>
                            <w:r>
                              <w:rPr>
                                <w:spacing w:val="-2"/>
                              </w:rPr>
                              <w:t> </w:t>
                            </w:r>
                            <w:r>
                              <w:rPr/>
                              <w:t>of</w:t>
                            </w:r>
                            <w:r>
                              <w:rPr>
                                <w:spacing w:val="-2"/>
                              </w:rPr>
                              <w:t> </w:t>
                            </w:r>
                            <w:r>
                              <w:rPr/>
                              <w:t>sleep</w:t>
                            </w:r>
                            <w:r>
                              <w:rPr>
                                <w:spacing w:val="-2"/>
                              </w:rPr>
                              <w:t> </w:t>
                            </w:r>
                            <w:r>
                              <w:rPr/>
                              <w:t>duration</w:t>
                            </w:r>
                            <w:r>
                              <w:rPr>
                                <w:spacing w:val="-2"/>
                              </w:rPr>
                              <w:t> </w:t>
                            </w:r>
                            <w:r>
                              <w:rPr/>
                              <w:t>and</w:t>
                            </w:r>
                            <w:r>
                              <w:rPr>
                                <w:spacing w:val="-2"/>
                              </w:rPr>
                              <w:t> </w:t>
                            </w:r>
                            <w:r>
                              <w:rPr/>
                              <w:t>clinical</w:t>
                            </w:r>
                            <w:r>
                              <w:rPr>
                                <w:spacing w:val="-2"/>
                              </w:rPr>
                              <w:t> </w:t>
                            </w:r>
                            <w:r>
                              <w:rPr/>
                              <w:t>correlates</w:t>
                            </w:r>
                            <w:r>
                              <w:rPr>
                                <w:spacing w:val="-2"/>
                              </w:rPr>
                              <w:t> </w:t>
                            </w:r>
                            <w:r>
                              <w:rPr/>
                              <w:t>in </w:t>
                            </w:r>
                            <w:r>
                              <w:rPr>
                                <w:w w:val="105"/>
                              </w:rPr>
                              <w:t>bipolar disorder.</w:t>
                            </w:r>
                            <w:r>
                              <w:rPr>
                                <w:spacing w:val="32"/>
                                <w:w w:val="105"/>
                              </w:rPr>
                              <w:t> </w:t>
                            </w:r>
                            <w:r>
                              <w:rPr>
                                <w:i/>
                                <w:w w:val="105"/>
                              </w:rPr>
                              <w:t>Journal of Affective Disorders</w:t>
                            </w:r>
                            <w:r>
                              <w:rPr>
                                <w:w w:val="105"/>
                              </w:rPr>
                              <w:t>, </w:t>
                            </w:r>
                            <w:r>
                              <w:rPr>
                                <w:i/>
                                <w:w w:val="105"/>
                              </w:rPr>
                              <w:t>250</w:t>
                            </w:r>
                            <w:r>
                              <w:rPr>
                                <w:w w:val="105"/>
                              </w:rPr>
                              <w:t>, 226–230.</w:t>
                            </w:r>
                            <w:r>
                              <w:rPr>
                                <w:spacing w:val="32"/>
                                <w:w w:val="105"/>
                              </w:rPr>
                              <w:t> </w:t>
                            </w:r>
                            <w:hyperlink r:id="rId120">
                              <w:r>
                                <w:rPr>
                                  <w:w w:val="105"/>
                                </w:rPr>
                                <w:t>https://doi.org/10.1016/j.jad.2019.03.014</w:t>
                              </w:r>
                            </w:hyperlink>
                            <w:r>
                              <w:rPr>
                                <w:w w:val="105"/>
                              </w:rPr>
                              <w:t> </w:t>
                            </w:r>
                            <w:r>
                              <w:rPr/>
                              <w:t>Kawada,</w:t>
                            </w:r>
                            <w:r>
                              <w:rPr>
                                <w:spacing w:val="-4"/>
                              </w:rPr>
                              <w:t> </w:t>
                            </w:r>
                            <w:r>
                              <w:rPr/>
                              <w:t>T.</w:t>
                            </w:r>
                            <w:r>
                              <w:rPr>
                                <w:spacing w:val="-5"/>
                              </w:rPr>
                              <w:t> </w:t>
                            </w:r>
                            <w:r>
                              <w:rPr/>
                              <w:t>(2008).</w:t>
                            </w:r>
                            <w:r>
                              <w:rPr>
                                <w:spacing w:val="15"/>
                              </w:rPr>
                              <w:t> </w:t>
                            </w:r>
                            <w:r>
                              <w:rPr/>
                              <w:t>Agreement</w:t>
                            </w:r>
                            <w:r>
                              <w:rPr>
                                <w:spacing w:val="-4"/>
                              </w:rPr>
                              <w:t> </w:t>
                            </w:r>
                            <w:r>
                              <w:rPr/>
                              <w:t>rates</w:t>
                            </w:r>
                            <w:r>
                              <w:rPr>
                                <w:spacing w:val="-4"/>
                              </w:rPr>
                              <w:t> </w:t>
                            </w:r>
                            <w:r>
                              <w:rPr/>
                              <w:t>for</w:t>
                            </w:r>
                            <w:r>
                              <w:rPr>
                                <w:spacing w:val="-5"/>
                              </w:rPr>
                              <w:t> </w:t>
                            </w:r>
                            <w:r>
                              <w:rPr/>
                              <w:t>sleep/wake</w:t>
                            </w:r>
                            <w:r>
                              <w:rPr>
                                <w:spacing w:val="-4"/>
                              </w:rPr>
                              <w:t> </w:t>
                            </w:r>
                            <w:r>
                              <w:rPr/>
                              <w:t>judgments</w:t>
                            </w:r>
                            <w:r>
                              <w:rPr>
                                <w:spacing w:val="-5"/>
                              </w:rPr>
                              <w:t> </w:t>
                            </w:r>
                            <w:r>
                              <w:rPr/>
                              <w:t>obtained</w:t>
                            </w:r>
                            <w:r>
                              <w:rPr>
                                <w:spacing w:val="-4"/>
                              </w:rPr>
                              <w:t> </w:t>
                            </w:r>
                            <w:r>
                              <w:rPr/>
                              <w:t>via</w:t>
                            </w:r>
                            <w:r>
                              <w:rPr>
                                <w:spacing w:val="-4"/>
                              </w:rPr>
                              <w:t> </w:t>
                            </w:r>
                            <w:r>
                              <w:rPr/>
                              <w:t>accelerometer</w:t>
                            </w:r>
                            <w:r>
                              <w:rPr>
                                <w:spacing w:val="-5"/>
                              </w:rPr>
                              <w:t> </w:t>
                            </w:r>
                            <w:r>
                              <w:rPr/>
                              <w:t>and</w:t>
                            </w:r>
                            <w:r>
                              <w:rPr>
                                <w:spacing w:val="-4"/>
                              </w:rPr>
                              <w:t> </w:t>
                            </w:r>
                            <w:r>
                              <w:rPr/>
                              <w:t>sleep</w:t>
                            </w:r>
                            <w:r>
                              <w:rPr>
                                <w:spacing w:val="-4"/>
                              </w:rPr>
                              <w:t> </w:t>
                            </w:r>
                            <w:r>
                              <w:rPr>
                                <w:spacing w:val="-2"/>
                              </w:rPr>
                              <w:t>diary:</w:t>
                            </w:r>
                          </w:p>
                          <w:p>
                            <w:pPr>
                              <w:pStyle w:val="BodyText"/>
                              <w:spacing w:line="213" w:lineRule="auto" w:before="0"/>
                              <w:ind w:left="20" w:right="22" w:firstLine="291"/>
                              <w:jc w:val="both"/>
                            </w:pPr>
                            <w:r>
                              <w:rPr>
                                <w:w w:val="105"/>
                              </w:rPr>
                              <w:t>A comparison.</w:t>
                            </w:r>
                            <w:r>
                              <w:rPr>
                                <w:w w:val="105"/>
                              </w:rPr>
                              <w:t> </w:t>
                            </w:r>
                            <w:r>
                              <w:rPr>
                                <w:i/>
                                <w:w w:val="105"/>
                              </w:rPr>
                              <w:t>Behavior Research Methods</w:t>
                            </w:r>
                            <w:r>
                              <w:rPr>
                                <w:w w:val="105"/>
                              </w:rPr>
                              <w:t>, </w:t>
                            </w:r>
                            <w:r>
                              <w:rPr>
                                <w:i/>
                                <w:w w:val="105"/>
                              </w:rPr>
                              <w:t>40</w:t>
                            </w:r>
                            <w:r>
                              <w:rPr>
                                <w:w w:val="105"/>
                              </w:rPr>
                              <w:t>(4), 1026–1029.</w:t>
                            </w:r>
                            <w:r>
                              <w:rPr>
                                <w:w w:val="105"/>
                              </w:rPr>
                              <w:t> </w:t>
                            </w:r>
                            <w:hyperlink r:id="rId121">
                              <w:r>
                                <w:rPr>
                                  <w:w w:val="105"/>
                                </w:rPr>
                                <w:t>https://doi.org/10.3758/BRM.40.4.1026</w:t>
                              </w:r>
                            </w:hyperlink>
                            <w:r>
                              <w:rPr>
                                <w:w w:val="105"/>
                              </w:rPr>
                              <w:t> </w:t>
                            </w:r>
                            <w:r>
                              <w:rPr/>
                              <w:t>Kay,</w:t>
                            </w:r>
                            <w:r>
                              <w:rPr>
                                <w:spacing w:val="11"/>
                              </w:rPr>
                              <w:t> </w:t>
                            </w:r>
                            <w:r>
                              <w:rPr/>
                              <w:t>D.</w:t>
                            </w:r>
                            <w:r>
                              <w:rPr>
                                <w:spacing w:val="11"/>
                              </w:rPr>
                              <w:t> </w:t>
                            </w:r>
                            <w:r>
                              <w:rPr/>
                              <w:t>B.,</w:t>
                            </w:r>
                            <w:r>
                              <w:rPr>
                                <w:spacing w:val="12"/>
                              </w:rPr>
                              <w:t> </w:t>
                            </w:r>
                            <w:r>
                              <w:rPr/>
                              <w:t>Buysse,</w:t>
                            </w:r>
                            <w:r>
                              <w:rPr>
                                <w:spacing w:val="11"/>
                              </w:rPr>
                              <w:t> </w:t>
                            </w:r>
                            <w:r>
                              <w:rPr/>
                              <w:t>D.</w:t>
                            </w:r>
                            <w:r>
                              <w:rPr>
                                <w:spacing w:val="12"/>
                              </w:rPr>
                              <w:t> </w:t>
                            </w:r>
                            <w:r>
                              <w:rPr/>
                              <w:t>J.,</w:t>
                            </w:r>
                            <w:r>
                              <w:rPr>
                                <w:spacing w:val="11"/>
                              </w:rPr>
                              <w:t> </w:t>
                            </w:r>
                            <w:r>
                              <w:rPr/>
                              <w:t>Germain,</w:t>
                            </w:r>
                            <w:r>
                              <w:rPr>
                                <w:spacing w:val="11"/>
                              </w:rPr>
                              <w:t> </w:t>
                            </w:r>
                            <w:r>
                              <w:rPr/>
                              <w:t>A.,</w:t>
                            </w:r>
                            <w:r>
                              <w:rPr>
                                <w:spacing w:val="12"/>
                              </w:rPr>
                              <w:t> </w:t>
                            </w:r>
                            <w:r>
                              <w:rPr/>
                              <w:t>Hall,</w:t>
                            </w:r>
                            <w:r>
                              <w:rPr>
                                <w:spacing w:val="11"/>
                              </w:rPr>
                              <w:t> </w:t>
                            </w:r>
                            <w:r>
                              <w:rPr/>
                              <w:t>M.,</w:t>
                            </w:r>
                            <w:r>
                              <w:rPr>
                                <w:spacing w:val="12"/>
                              </w:rPr>
                              <w:t> </w:t>
                            </w:r>
                            <w:r>
                              <w:rPr/>
                              <w:t>&amp;</w:t>
                            </w:r>
                            <w:r>
                              <w:rPr>
                                <w:spacing w:val="11"/>
                              </w:rPr>
                              <w:t> </w:t>
                            </w:r>
                            <w:r>
                              <w:rPr/>
                              <w:t>Monk,</w:t>
                            </w:r>
                            <w:r>
                              <w:rPr>
                                <w:spacing w:val="12"/>
                              </w:rPr>
                              <w:t> </w:t>
                            </w:r>
                            <w:r>
                              <w:rPr/>
                              <w:t>T.</w:t>
                            </w:r>
                            <w:r>
                              <w:rPr>
                                <w:spacing w:val="11"/>
                              </w:rPr>
                              <w:t> </w:t>
                            </w:r>
                            <w:r>
                              <w:rPr/>
                              <w:t>H.</w:t>
                            </w:r>
                            <w:r>
                              <w:rPr>
                                <w:spacing w:val="11"/>
                              </w:rPr>
                              <w:t> </w:t>
                            </w:r>
                            <w:r>
                              <w:rPr/>
                              <w:t>(2015).</w:t>
                            </w:r>
                            <w:r>
                              <w:rPr>
                                <w:spacing w:val="34"/>
                              </w:rPr>
                              <w:t> </w:t>
                            </w:r>
                            <w:r>
                              <w:rPr/>
                              <w:t>Subjective-objective</w:t>
                            </w:r>
                            <w:r>
                              <w:rPr>
                                <w:spacing w:val="11"/>
                              </w:rPr>
                              <w:t> </w:t>
                            </w:r>
                            <w:r>
                              <w:rPr/>
                              <w:t>sleep</w:t>
                            </w:r>
                            <w:r>
                              <w:rPr>
                                <w:spacing w:val="12"/>
                              </w:rPr>
                              <w:t> </w:t>
                            </w:r>
                            <w:r>
                              <w:rPr>
                                <w:spacing w:val="-2"/>
                              </w:rPr>
                              <w:t>discrep-</w:t>
                            </w:r>
                          </w:p>
                          <w:p>
                            <w:pPr>
                              <w:pStyle w:val="BodyText"/>
                              <w:spacing w:line="213" w:lineRule="auto" w:before="0"/>
                              <w:ind w:left="305" w:right="28" w:firstLine="13"/>
                              <w:jc w:val="both"/>
                            </w:pPr>
                            <w:r>
                              <w:rPr>
                                <w:spacing w:val="-2"/>
                                <w:w w:val="105"/>
                              </w:rPr>
                              <w:t>ancy</w:t>
                            </w:r>
                            <w:r>
                              <w:rPr>
                                <w:spacing w:val="-11"/>
                                <w:w w:val="105"/>
                              </w:rPr>
                              <w:t> </w:t>
                            </w:r>
                            <w:r>
                              <w:rPr>
                                <w:spacing w:val="-2"/>
                                <w:w w:val="105"/>
                              </w:rPr>
                              <w:t>among</w:t>
                            </w:r>
                            <w:r>
                              <w:rPr>
                                <w:spacing w:val="-9"/>
                                <w:w w:val="105"/>
                              </w:rPr>
                              <w:t> </w:t>
                            </w:r>
                            <w:r>
                              <w:rPr>
                                <w:spacing w:val="-2"/>
                                <w:w w:val="105"/>
                              </w:rPr>
                              <w:t>older</w:t>
                            </w:r>
                            <w:r>
                              <w:rPr>
                                <w:spacing w:val="-9"/>
                                <w:w w:val="105"/>
                              </w:rPr>
                              <w:t> </w:t>
                            </w:r>
                            <w:r>
                              <w:rPr>
                                <w:spacing w:val="-2"/>
                                <w:w w:val="105"/>
                              </w:rPr>
                              <w:t>adults:</w:t>
                            </w:r>
                            <w:r>
                              <w:rPr>
                                <w:spacing w:val="10"/>
                                <w:w w:val="105"/>
                              </w:rPr>
                              <w:t> </w:t>
                            </w:r>
                            <w:r>
                              <w:rPr>
                                <w:spacing w:val="-2"/>
                                <w:w w:val="105"/>
                              </w:rPr>
                              <w:t>Associations</w:t>
                            </w:r>
                            <w:r>
                              <w:rPr>
                                <w:spacing w:val="-9"/>
                                <w:w w:val="105"/>
                              </w:rPr>
                              <w:t> </w:t>
                            </w:r>
                            <w:r>
                              <w:rPr>
                                <w:spacing w:val="-2"/>
                                <w:w w:val="105"/>
                              </w:rPr>
                              <w:t>with</w:t>
                            </w:r>
                            <w:r>
                              <w:rPr>
                                <w:spacing w:val="-9"/>
                                <w:w w:val="105"/>
                              </w:rPr>
                              <w:t> </w:t>
                            </w:r>
                            <w:r>
                              <w:rPr>
                                <w:spacing w:val="-2"/>
                                <w:w w:val="105"/>
                              </w:rPr>
                              <w:t>insomnia</w:t>
                            </w:r>
                            <w:r>
                              <w:rPr>
                                <w:spacing w:val="-9"/>
                                <w:w w:val="105"/>
                              </w:rPr>
                              <w:t> </w:t>
                            </w:r>
                            <w:r>
                              <w:rPr>
                                <w:spacing w:val="-2"/>
                                <w:w w:val="105"/>
                              </w:rPr>
                              <w:t>diagnosis</w:t>
                            </w:r>
                            <w:r>
                              <w:rPr>
                                <w:spacing w:val="-9"/>
                                <w:w w:val="105"/>
                              </w:rPr>
                              <w:t> </w:t>
                            </w:r>
                            <w:r>
                              <w:rPr>
                                <w:spacing w:val="-2"/>
                                <w:w w:val="105"/>
                              </w:rPr>
                              <w:t>and</w:t>
                            </w:r>
                            <w:r>
                              <w:rPr>
                                <w:spacing w:val="-9"/>
                                <w:w w:val="105"/>
                              </w:rPr>
                              <w:t> </w:t>
                            </w:r>
                            <w:r>
                              <w:rPr>
                                <w:spacing w:val="-2"/>
                                <w:w w:val="105"/>
                              </w:rPr>
                              <w:t>insomnia</w:t>
                            </w:r>
                            <w:r>
                              <w:rPr>
                                <w:spacing w:val="-9"/>
                                <w:w w:val="105"/>
                              </w:rPr>
                              <w:t> </w:t>
                            </w:r>
                            <w:r>
                              <w:rPr>
                                <w:spacing w:val="-2"/>
                                <w:w w:val="105"/>
                              </w:rPr>
                              <w:t>treatment.</w:t>
                            </w:r>
                            <w:r>
                              <w:rPr>
                                <w:spacing w:val="8"/>
                                <w:w w:val="125"/>
                              </w:rPr>
                              <w:t> </w:t>
                            </w:r>
                            <w:r>
                              <w:rPr>
                                <w:i/>
                                <w:spacing w:val="-2"/>
                                <w:w w:val="125"/>
                              </w:rPr>
                              <w:t>J</w:t>
                            </w:r>
                            <w:r>
                              <w:rPr>
                                <w:i/>
                                <w:spacing w:val="-14"/>
                                <w:w w:val="125"/>
                              </w:rPr>
                              <w:t> </w:t>
                            </w:r>
                            <w:r>
                              <w:rPr>
                                <w:i/>
                                <w:spacing w:val="-2"/>
                                <w:w w:val="105"/>
                              </w:rPr>
                              <w:t>Sleep</w:t>
                            </w:r>
                            <w:r>
                              <w:rPr>
                                <w:i/>
                                <w:spacing w:val="-6"/>
                                <w:w w:val="105"/>
                              </w:rPr>
                              <w:t> </w:t>
                            </w:r>
                            <w:r>
                              <w:rPr>
                                <w:i/>
                                <w:spacing w:val="-2"/>
                                <w:w w:val="105"/>
                              </w:rPr>
                              <w:t>Res</w:t>
                            </w:r>
                            <w:r>
                              <w:rPr>
                                <w:spacing w:val="-2"/>
                                <w:w w:val="105"/>
                              </w:rPr>
                              <w:t>, </w:t>
                            </w:r>
                            <w:r>
                              <w:rPr>
                                <w:i/>
                                <w:w w:val="105"/>
                              </w:rPr>
                              <w:t>24</w:t>
                            </w:r>
                            <w:r>
                              <w:rPr>
                                <w:w w:val="105"/>
                              </w:rPr>
                              <w:t>(1), 32–39.</w:t>
                            </w:r>
                            <w:r>
                              <w:rPr>
                                <w:spacing w:val="40"/>
                                <w:w w:val="105"/>
                              </w:rPr>
                              <w:t> </w:t>
                            </w:r>
                            <w:hyperlink r:id="rId122">
                              <w:r>
                                <w:rPr>
                                  <w:w w:val="105"/>
                                </w:rPr>
                                <w:t>https://doi.org/10.1111/jsr.12220</w:t>
                              </w:r>
                            </w:hyperlink>
                          </w:p>
                          <w:p>
                            <w:pPr>
                              <w:pStyle w:val="BodyText"/>
                              <w:spacing w:line="213" w:lineRule="auto" w:before="0"/>
                              <w:ind w:left="311" w:right="52" w:hanging="292"/>
                              <w:jc w:val="both"/>
                            </w:pPr>
                            <w:r>
                              <w:rPr>
                                <w:w w:val="105"/>
                              </w:rPr>
                              <w:t>Kay,</w:t>
                            </w:r>
                            <w:r>
                              <w:rPr>
                                <w:spacing w:val="-9"/>
                                <w:w w:val="105"/>
                              </w:rPr>
                              <w:t> </w:t>
                            </w:r>
                            <w:r>
                              <w:rPr>
                                <w:w w:val="105"/>
                              </w:rPr>
                              <w:t>D.</w:t>
                            </w:r>
                            <w:r>
                              <w:rPr>
                                <w:spacing w:val="-10"/>
                                <w:w w:val="105"/>
                              </w:rPr>
                              <w:t> </w:t>
                            </w:r>
                            <w:r>
                              <w:rPr>
                                <w:w w:val="105"/>
                              </w:rPr>
                              <w:t>B.,</w:t>
                            </w:r>
                            <w:r>
                              <w:rPr>
                                <w:spacing w:val="-9"/>
                                <w:w w:val="105"/>
                              </w:rPr>
                              <w:t> </w:t>
                            </w:r>
                            <w:r>
                              <w:rPr>
                                <w:w w:val="105"/>
                              </w:rPr>
                              <w:t>Dzierzewski,</w:t>
                            </w:r>
                            <w:r>
                              <w:rPr>
                                <w:spacing w:val="-9"/>
                                <w:w w:val="105"/>
                              </w:rPr>
                              <w:t> </w:t>
                            </w:r>
                            <w:r>
                              <w:rPr>
                                <w:w w:val="105"/>
                              </w:rPr>
                              <w:t>J.</w:t>
                            </w:r>
                            <w:r>
                              <w:rPr>
                                <w:spacing w:val="-10"/>
                                <w:w w:val="105"/>
                              </w:rPr>
                              <w:t> </w:t>
                            </w:r>
                            <w:r>
                              <w:rPr>
                                <w:w w:val="105"/>
                              </w:rPr>
                              <w:t>M.,</w:t>
                            </w:r>
                            <w:r>
                              <w:rPr>
                                <w:spacing w:val="-9"/>
                                <w:w w:val="105"/>
                              </w:rPr>
                              <w:t> </w:t>
                            </w:r>
                            <w:r>
                              <w:rPr>
                                <w:w w:val="105"/>
                              </w:rPr>
                              <w:t>Rowe,</w:t>
                            </w:r>
                            <w:r>
                              <w:rPr>
                                <w:spacing w:val="-9"/>
                                <w:w w:val="105"/>
                              </w:rPr>
                              <w:t> </w:t>
                            </w:r>
                            <w:r>
                              <w:rPr>
                                <w:w w:val="105"/>
                              </w:rPr>
                              <w:t>M.,</w:t>
                            </w:r>
                            <w:r>
                              <w:rPr>
                                <w:spacing w:val="-9"/>
                                <w:w w:val="105"/>
                              </w:rPr>
                              <w:t> </w:t>
                            </w:r>
                            <w:r>
                              <w:rPr>
                                <w:w w:val="105"/>
                              </w:rPr>
                              <w:t>&amp;</w:t>
                            </w:r>
                            <w:r>
                              <w:rPr>
                                <w:spacing w:val="-10"/>
                                <w:w w:val="105"/>
                              </w:rPr>
                              <w:t> </w:t>
                            </w:r>
                            <w:r>
                              <w:rPr>
                                <w:w w:val="105"/>
                              </w:rPr>
                              <w:t>McCrae,</w:t>
                            </w:r>
                            <w:r>
                              <w:rPr>
                                <w:spacing w:val="-9"/>
                                <w:w w:val="105"/>
                              </w:rPr>
                              <w:t> </w:t>
                            </w:r>
                            <w:r>
                              <w:rPr>
                                <w:w w:val="105"/>
                              </w:rPr>
                              <w:t>C.</w:t>
                            </w:r>
                            <w:r>
                              <w:rPr>
                                <w:spacing w:val="-10"/>
                                <w:w w:val="105"/>
                              </w:rPr>
                              <w:t> </w:t>
                            </w:r>
                            <w:r>
                              <w:rPr>
                                <w:w w:val="105"/>
                              </w:rPr>
                              <w:t>S.</w:t>
                            </w:r>
                            <w:r>
                              <w:rPr>
                                <w:spacing w:val="-10"/>
                                <w:w w:val="105"/>
                              </w:rPr>
                              <w:t> </w:t>
                            </w:r>
                            <w:r>
                              <w:rPr>
                                <w:w w:val="105"/>
                              </w:rPr>
                              <w:t>(2013).</w:t>
                            </w:r>
                            <w:r>
                              <w:rPr>
                                <w:spacing w:val="13"/>
                                <w:w w:val="105"/>
                              </w:rPr>
                              <w:t> </w:t>
                            </w:r>
                            <w:r>
                              <w:rPr>
                                <w:w w:val="105"/>
                              </w:rPr>
                              <w:t>Greater</w:t>
                            </w:r>
                            <w:r>
                              <w:rPr>
                                <w:spacing w:val="-10"/>
                                <w:w w:val="105"/>
                              </w:rPr>
                              <w:t> </w:t>
                            </w:r>
                            <w:r>
                              <w:rPr>
                                <w:w w:val="105"/>
                              </w:rPr>
                              <w:t>Night-to-Night</w:t>
                            </w:r>
                            <w:r>
                              <w:rPr>
                                <w:spacing w:val="-10"/>
                                <w:w w:val="105"/>
                              </w:rPr>
                              <w:t> </w:t>
                            </w:r>
                            <w:r>
                              <w:rPr>
                                <w:w w:val="105"/>
                              </w:rPr>
                              <w:t>Variability</w:t>
                            </w:r>
                            <w:r>
                              <w:rPr>
                                <w:spacing w:val="-10"/>
                                <w:w w:val="105"/>
                              </w:rPr>
                              <w:t> </w:t>
                            </w:r>
                            <w:r>
                              <w:rPr>
                                <w:w w:val="105"/>
                              </w:rPr>
                              <w:t>in </w:t>
                            </w:r>
                            <w:r>
                              <w:rPr/>
                              <w:t>Sleep Discrepancy Among Older Adults with a Sleep Complaint Compared to Noncomplaining Older </w:t>
                            </w:r>
                            <w:r>
                              <w:rPr>
                                <w:w w:val="105"/>
                              </w:rPr>
                              <w:t>Adults.</w:t>
                            </w:r>
                            <w:r>
                              <w:rPr>
                                <w:spacing w:val="38"/>
                                <w:w w:val="105"/>
                              </w:rPr>
                              <w:t> </w:t>
                            </w:r>
                            <w:r>
                              <w:rPr>
                                <w:i/>
                                <w:w w:val="105"/>
                              </w:rPr>
                              <w:t>Behavioral Sleep Medicine</w:t>
                            </w:r>
                            <w:r>
                              <w:rPr>
                                <w:w w:val="105"/>
                              </w:rPr>
                              <w:t>, </w:t>
                            </w:r>
                            <w:r>
                              <w:rPr>
                                <w:i/>
                                <w:w w:val="105"/>
                              </w:rPr>
                              <w:t>11</w:t>
                            </w:r>
                            <w:r>
                              <w:rPr>
                                <w:w w:val="105"/>
                              </w:rPr>
                              <w:t>(2), 76–90.</w:t>
                            </w:r>
                            <w:r>
                              <w:rPr>
                                <w:spacing w:val="38"/>
                                <w:w w:val="105"/>
                              </w:rPr>
                              <w:t> </w:t>
                            </w:r>
                            <w:hyperlink r:id="rId123">
                              <w:r>
                                <w:rPr>
                                  <w:w w:val="105"/>
                                </w:rPr>
                                <w:t>https://doi.org/10.1080/15402002.2011.602775</w:t>
                              </w:r>
                            </w:hyperlink>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92992" type="#_x0000_t202" id="docshape4856" filled="false" stroked="false">
                <v:textbox inset="0,0,0,0">
                  <w:txbxContent>
                    <w:p>
                      <w:pPr>
                        <w:pStyle w:val="BodyText"/>
                        <w:spacing w:line="254" w:lineRule="exact" w:before="34"/>
                        <w:ind w:left="318"/>
                      </w:pPr>
                      <w:hyperlink r:id="rId109">
                        <w:r>
                          <w:rPr>
                            <w:w w:val="105"/>
                          </w:rPr>
                          <w:t>https://doi.org/10.1111/j.1365-</w:t>
                        </w:r>
                        <w:r>
                          <w:rPr>
                            <w:spacing w:val="-2"/>
                            <w:w w:val="105"/>
                          </w:rPr>
                          <w:t>2869.2012.01028.x</w:t>
                        </w:r>
                      </w:hyperlink>
                    </w:p>
                    <w:p>
                      <w:pPr>
                        <w:pStyle w:val="BodyText"/>
                        <w:spacing w:line="213" w:lineRule="auto" w:before="8"/>
                        <w:ind w:left="308" w:right="17" w:hanging="289"/>
                        <w:jc w:val="both"/>
                      </w:pPr>
                      <w:r>
                        <w:rPr>
                          <w:w w:val="105"/>
                        </w:rPr>
                        <w:t>Hughes,</w:t>
                      </w:r>
                      <w:r>
                        <w:rPr>
                          <w:w w:val="105"/>
                        </w:rPr>
                        <w:t> J.</w:t>
                      </w:r>
                      <w:r>
                        <w:rPr>
                          <w:w w:val="105"/>
                        </w:rPr>
                        <w:t> M.,</w:t>
                      </w:r>
                      <w:r>
                        <w:rPr>
                          <w:w w:val="105"/>
                        </w:rPr>
                        <w:t> Song,</w:t>
                      </w:r>
                      <w:r>
                        <w:rPr>
                          <w:w w:val="105"/>
                        </w:rPr>
                        <w:t> Y.,</w:t>
                      </w:r>
                      <w:r>
                        <w:rPr>
                          <w:w w:val="105"/>
                        </w:rPr>
                        <w:t> Fung,</w:t>
                      </w:r>
                      <w:r>
                        <w:rPr>
                          <w:w w:val="105"/>
                        </w:rPr>
                        <w:t> C.</w:t>
                      </w:r>
                      <w:r>
                        <w:rPr>
                          <w:w w:val="105"/>
                        </w:rPr>
                        <w:t> H.,</w:t>
                      </w:r>
                      <w:r>
                        <w:rPr>
                          <w:w w:val="105"/>
                        </w:rPr>
                        <w:t> Dzierzewski,</w:t>
                      </w:r>
                      <w:r>
                        <w:rPr>
                          <w:w w:val="105"/>
                        </w:rPr>
                        <w:t> J.</w:t>
                      </w:r>
                      <w:r>
                        <w:rPr>
                          <w:w w:val="105"/>
                        </w:rPr>
                        <w:t> M.,</w:t>
                      </w:r>
                      <w:r>
                        <w:rPr>
                          <w:w w:val="105"/>
                        </w:rPr>
                        <w:t> Mitchell,</w:t>
                      </w:r>
                      <w:r>
                        <w:rPr>
                          <w:w w:val="105"/>
                        </w:rPr>
                        <w:t> M.</w:t>
                      </w:r>
                      <w:r>
                        <w:rPr>
                          <w:w w:val="105"/>
                        </w:rPr>
                        <w:t> N.,</w:t>
                      </w:r>
                      <w:r>
                        <w:rPr>
                          <w:w w:val="105"/>
                        </w:rPr>
                        <w:t> Jouldjian,</w:t>
                      </w:r>
                      <w:r>
                        <w:rPr>
                          <w:w w:val="105"/>
                        </w:rPr>
                        <w:t> S.,</w:t>
                      </w:r>
                      <w:r>
                        <w:rPr>
                          <w:w w:val="105"/>
                        </w:rPr>
                        <w:t> Josephson,</w:t>
                      </w:r>
                      <w:r>
                        <w:rPr>
                          <w:w w:val="105"/>
                        </w:rPr>
                        <w:t> </w:t>
                      </w:r>
                      <w:r>
                        <w:rPr>
                          <w:w w:val="105"/>
                        </w:rPr>
                        <w:t>K. R.,</w:t>
                      </w:r>
                      <w:r>
                        <w:rPr>
                          <w:spacing w:val="-10"/>
                          <w:w w:val="105"/>
                        </w:rPr>
                        <w:t> </w:t>
                      </w:r>
                      <w:r>
                        <w:rPr>
                          <w:w w:val="105"/>
                        </w:rPr>
                        <w:t>Alessi,</w:t>
                      </w:r>
                      <w:r>
                        <w:rPr>
                          <w:spacing w:val="-10"/>
                          <w:w w:val="105"/>
                        </w:rPr>
                        <w:t> </w:t>
                      </w:r>
                      <w:r>
                        <w:rPr>
                          <w:w w:val="105"/>
                        </w:rPr>
                        <w:t>C.</w:t>
                      </w:r>
                      <w:r>
                        <w:rPr>
                          <w:spacing w:val="-11"/>
                          <w:w w:val="105"/>
                        </w:rPr>
                        <w:t> </w:t>
                      </w:r>
                      <w:r>
                        <w:rPr>
                          <w:w w:val="105"/>
                        </w:rPr>
                        <w:t>A.,</w:t>
                      </w:r>
                      <w:r>
                        <w:rPr>
                          <w:spacing w:val="-10"/>
                          <w:w w:val="105"/>
                        </w:rPr>
                        <w:t> </w:t>
                      </w:r>
                      <w:r>
                        <w:rPr>
                          <w:w w:val="105"/>
                        </w:rPr>
                        <w:t>&amp;</w:t>
                      </w:r>
                      <w:r>
                        <w:rPr>
                          <w:spacing w:val="-11"/>
                          <w:w w:val="105"/>
                        </w:rPr>
                        <w:t> </w:t>
                      </w:r>
                      <w:r>
                        <w:rPr>
                          <w:w w:val="105"/>
                        </w:rPr>
                        <w:t>Martin,</w:t>
                      </w:r>
                      <w:r>
                        <w:rPr>
                          <w:spacing w:val="-10"/>
                          <w:w w:val="105"/>
                        </w:rPr>
                        <w:t> </w:t>
                      </w:r>
                      <w:r>
                        <w:rPr>
                          <w:w w:val="105"/>
                        </w:rPr>
                        <w:t>J.</w:t>
                      </w:r>
                      <w:r>
                        <w:rPr>
                          <w:spacing w:val="-11"/>
                          <w:w w:val="105"/>
                        </w:rPr>
                        <w:t> </w:t>
                      </w:r>
                      <w:r>
                        <w:rPr>
                          <w:w w:val="105"/>
                        </w:rPr>
                        <w:t>L.</w:t>
                      </w:r>
                      <w:r>
                        <w:rPr>
                          <w:spacing w:val="-11"/>
                          <w:w w:val="105"/>
                        </w:rPr>
                        <w:t> </w:t>
                      </w:r>
                      <w:r>
                        <w:rPr>
                          <w:w w:val="105"/>
                        </w:rPr>
                        <w:t>(2018).</w:t>
                      </w:r>
                      <w:r>
                        <w:rPr>
                          <w:spacing w:val="10"/>
                          <w:w w:val="105"/>
                        </w:rPr>
                        <w:t> </w:t>
                      </w:r>
                      <w:r>
                        <w:rPr>
                          <w:w w:val="105"/>
                        </w:rPr>
                        <w:t>Measuring</w:t>
                      </w:r>
                      <w:r>
                        <w:rPr>
                          <w:spacing w:val="-11"/>
                          <w:w w:val="105"/>
                        </w:rPr>
                        <w:t> </w:t>
                      </w:r>
                      <w:r>
                        <w:rPr>
                          <w:w w:val="105"/>
                        </w:rPr>
                        <w:t>Sleep</w:t>
                      </w:r>
                      <w:r>
                        <w:rPr>
                          <w:spacing w:val="-11"/>
                          <w:w w:val="105"/>
                        </w:rPr>
                        <w:t> </w:t>
                      </w:r>
                      <w:r>
                        <w:rPr>
                          <w:w w:val="105"/>
                        </w:rPr>
                        <w:t>in</w:t>
                      </w:r>
                      <w:r>
                        <w:rPr>
                          <w:spacing w:val="-11"/>
                          <w:w w:val="105"/>
                        </w:rPr>
                        <w:t> </w:t>
                      </w:r>
                      <w:r>
                        <w:rPr>
                          <w:w w:val="105"/>
                        </w:rPr>
                        <w:t>Vulnerable</w:t>
                      </w:r>
                      <w:r>
                        <w:rPr>
                          <w:spacing w:val="-11"/>
                          <w:w w:val="105"/>
                        </w:rPr>
                        <w:t> </w:t>
                      </w:r>
                      <w:r>
                        <w:rPr>
                          <w:w w:val="105"/>
                        </w:rPr>
                        <w:t>Older</w:t>
                      </w:r>
                      <w:r>
                        <w:rPr>
                          <w:spacing w:val="-11"/>
                          <w:w w:val="105"/>
                        </w:rPr>
                        <w:t> </w:t>
                      </w:r>
                      <w:r>
                        <w:rPr>
                          <w:w w:val="105"/>
                        </w:rPr>
                        <w:t>Adults:</w:t>
                      </w:r>
                      <w:r>
                        <w:rPr>
                          <w:w w:val="105"/>
                        </w:rPr>
                        <w:t> A</w:t>
                      </w:r>
                      <w:r>
                        <w:rPr>
                          <w:spacing w:val="-11"/>
                          <w:w w:val="105"/>
                        </w:rPr>
                        <w:t> </w:t>
                      </w:r>
                      <w:r>
                        <w:rPr>
                          <w:w w:val="105"/>
                        </w:rPr>
                        <w:t>Comparison of</w:t>
                      </w:r>
                      <w:r>
                        <w:rPr>
                          <w:spacing w:val="-13"/>
                          <w:w w:val="105"/>
                        </w:rPr>
                        <w:t> </w:t>
                      </w:r>
                      <w:r>
                        <w:rPr>
                          <w:w w:val="105"/>
                        </w:rPr>
                        <w:t>Subjective</w:t>
                      </w:r>
                      <w:r>
                        <w:rPr>
                          <w:spacing w:val="-13"/>
                          <w:w w:val="105"/>
                        </w:rPr>
                        <w:t> </w:t>
                      </w:r>
                      <w:r>
                        <w:rPr>
                          <w:w w:val="105"/>
                        </w:rPr>
                        <w:t>and</w:t>
                      </w:r>
                      <w:r>
                        <w:rPr>
                          <w:spacing w:val="-13"/>
                          <w:w w:val="105"/>
                        </w:rPr>
                        <w:t> </w:t>
                      </w:r>
                      <w:r>
                        <w:rPr>
                          <w:w w:val="105"/>
                        </w:rPr>
                        <w:t>Objective</w:t>
                      </w:r>
                      <w:r>
                        <w:rPr>
                          <w:spacing w:val="-13"/>
                          <w:w w:val="105"/>
                        </w:rPr>
                        <w:t> </w:t>
                      </w:r>
                      <w:r>
                        <w:rPr>
                          <w:w w:val="105"/>
                        </w:rPr>
                        <w:t>Sleep</w:t>
                      </w:r>
                      <w:r>
                        <w:rPr>
                          <w:spacing w:val="-13"/>
                          <w:w w:val="105"/>
                        </w:rPr>
                        <w:t> </w:t>
                      </w:r>
                      <w:r>
                        <w:rPr>
                          <w:w w:val="105"/>
                        </w:rPr>
                        <w:t>Measures.</w:t>
                      </w:r>
                      <w:r>
                        <w:rPr>
                          <w:w w:val="105"/>
                        </w:rPr>
                        <w:t> </w:t>
                      </w:r>
                      <w:r>
                        <w:rPr>
                          <w:i/>
                          <w:w w:val="105"/>
                        </w:rPr>
                        <w:t>Clinical</w:t>
                      </w:r>
                      <w:r>
                        <w:rPr>
                          <w:i/>
                          <w:spacing w:val="-10"/>
                          <w:w w:val="105"/>
                        </w:rPr>
                        <w:t> </w:t>
                      </w:r>
                      <w:r>
                        <w:rPr>
                          <w:i/>
                          <w:w w:val="105"/>
                        </w:rPr>
                        <w:t>Gerontologist</w:t>
                      </w:r>
                      <w:r>
                        <w:rPr>
                          <w:w w:val="105"/>
                        </w:rPr>
                        <w:t>,</w:t>
                      </w:r>
                      <w:r>
                        <w:rPr>
                          <w:spacing w:val="-13"/>
                          <w:w w:val="105"/>
                        </w:rPr>
                        <w:t> </w:t>
                      </w:r>
                      <w:r>
                        <w:rPr>
                          <w:i/>
                          <w:w w:val="105"/>
                        </w:rPr>
                        <w:t>41</w:t>
                      </w:r>
                      <w:r>
                        <w:rPr>
                          <w:w w:val="105"/>
                        </w:rPr>
                        <w:t>(2),</w:t>
                      </w:r>
                      <w:r>
                        <w:rPr>
                          <w:spacing w:val="-13"/>
                          <w:w w:val="105"/>
                        </w:rPr>
                        <w:t> </w:t>
                      </w:r>
                      <w:r>
                        <w:rPr>
                          <w:w w:val="105"/>
                        </w:rPr>
                        <w:t>145–157.</w:t>
                      </w:r>
                      <w:r>
                        <w:rPr>
                          <w:w w:val="105"/>
                        </w:rPr>
                        <w:t> </w:t>
                      </w:r>
                      <w:hyperlink r:id="rId110">
                        <w:r>
                          <w:rPr>
                            <w:w w:val="105"/>
                          </w:rPr>
                          <w:t>https://doi.org/10.</w:t>
                        </w:r>
                      </w:hyperlink>
                      <w:r>
                        <w:rPr>
                          <w:w w:val="105"/>
                        </w:rPr>
                        <w:t> </w:t>
                      </w:r>
                      <w:hyperlink r:id="rId110">
                        <w:r>
                          <w:rPr>
                            <w:spacing w:val="-2"/>
                            <w:w w:val="105"/>
                          </w:rPr>
                          <w:t>1080/07317115.2017.1408734</w:t>
                        </w:r>
                      </w:hyperlink>
                    </w:p>
                    <w:p>
                      <w:pPr>
                        <w:spacing w:line="213" w:lineRule="auto" w:before="0"/>
                        <w:ind w:left="318" w:right="28" w:hanging="299"/>
                        <w:jc w:val="both"/>
                        <w:rPr>
                          <w:sz w:val="20"/>
                        </w:rPr>
                      </w:pPr>
                      <w:r>
                        <w:rPr>
                          <w:w w:val="105"/>
                          <w:sz w:val="20"/>
                        </w:rPr>
                        <w:t>Hur,</w:t>
                      </w:r>
                      <w:r>
                        <w:rPr>
                          <w:spacing w:val="-14"/>
                          <w:w w:val="105"/>
                          <w:sz w:val="20"/>
                        </w:rPr>
                        <w:t> </w:t>
                      </w:r>
                      <w:r>
                        <w:rPr>
                          <w:w w:val="105"/>
                          <w:sz w:val="20"/>
                        </w:rPr>
                        <w:t>S.</w:t>
                      </w:r>
                      <w:r>
                        <w:rPr>
                          <w:spacing w:val="-13"/>
                          <w:w w:val="105"/>
                          <w:sz w:val="20"/>
                        </w:rPr>
                        <w:t> </w:t>
                      </w:r>
                      <w:r>
                        <w:rPr>
                          <w:w w:val="105"/>
                          <w:sz w:val="20"/>
                        </w:rPr>
                        <w:t>A.,</w:t>
                      </w:r>
                      <w:r>
                        <w:rPr>
                          <w:spacing w:val="-13"/>
                          <w:w w:val="105"/>
                          <w:sz w:val="20"/>
                        </w:rPr>
                        <w:t> </w:t>
                      </w:r>
                      <w:r>
                        <w:rPr>
                          <w:w w:val="105"/>
                          <w:sz w:val="20"/>
                        </w:rPr>
                        <w:t>Guler,</w:t>
                      </w:r>
                      <w:r>
                        <w:rPr>
                          <w:spacing w:val="-13"/>
                          <w:w w:val="105"/>
                          <w:sz w:val="20"/>
                        </w:rPr>
                        <w:t> </w:t>
                      </w:r>
                      <w:r>
                        <w:rPr>
                          <w:w w:val="105"/>
                          <w:sz w:val="20"/>
                        </w:rPr>
                        <w:t>S.</w:t>
                      </w:r>
                      <w:r>
                        <w:rPr>
                          <w:spacing w:val="-13"/>
                          <w:w w:val="105"/>
                          <w:sz w:val="20"/>
                        </w:rPr>
                        <w:t> </w:t>
                      </w:r>
                      <w:r>
                        <w:rPr>
                          <w:w w:val="105"/>
                          <w:sz w:val="20"/>
                        </w:rPr>
                        <w:t>A.,</w:t>
                      </w:r>
                      <w:r>
                        <w:rPr>
                          <w:spacing w:val="-13"/>
                          <w:w w:val="105"/>
                          <w:sz w:val="20"/>
                        </w:rPr>
                        <w:t> </w:t>
                      </w:r>
                      <w:r>
                        <w:rPr>
                          <w:w w:val="105"/>
                          <w:sz w:val="20"/>
                        </w:rPr>
                        <w:t>Khalil,</w:t>
                      </w:r>
                      <w:r>
                        <w:rPr>
                          <w:spacing w:val="-13"/>
                          <w:w w:val="105"/>
                          <w:sz w:val="20"/>
                        </w:rPr>
                        <w:t> </w:t>
                      </w:r>
                      <w:r>
                        <w:rPr>
                          <w:w w:val="105"/>
                          <w:sz w:val="20"/>
                        </w:rPr>
                        <w:t>N.,</w:t>
                      </w:r>
                      <w:r>
                        <w:rPr>
                          <w:spacing w:val="-13"/>
                          <w:w w:val="105"/>
                          <w:sz w:val="20"/>
                        </w:rPr>
                        <w:t> </w:t>
                      </w:r>
                      <w:r>
                        <w:rPr>
                          <w:w w:val="105"/>
                          <w:sz w:val="20"/>
                        </w:rPr>
                        <w:t>Camp,</w:t>
                      </w:r>
                      <w:r>
                        <w:rPr>
                          <w:spacing w:val="-14"/>
                          <w:w w:val="105"/>
                          <w:sz w:val="20"/>
                        </w:rPr>
                        <w:t> </w:t>
                      </w:r>
                      <w:r>
                        <w:rPr>
                          <w:w w:val="105"/>
                          <w:sz w:val="20"/>
                        </w:rPr>
                        <w:t>P.</w:t>
                      </w:r>
                      <w:r>
                        <w:rPr>
                          <w:spacing w:val="-13"/>
                          <w:w w:val="105"/>
                          <w:sz w:val="20"/>
                        </w:rPr>
                        <w:t> </w:t>
                      </w:r>
                      <w:r>
                        <w:rPr>
                          <w:w w:val="105"/>
                          <w:sz w:val="20"/>
                        </w:rPr>
                        <w:t>G.,</w:t>
                      </w:r>
                      <w:r>
                        <w:rPr>
                          <w:spacing w:val="-13"/>
                          <w:w w:val="105"/>
                          <w:sz w:val="20"/>
                        </w:rPr>
                        <w:t> </w:t>
                      </w:r>
                      <w:r>
                        <w:rPr>
                          <w:w w:val="105"/>
                          <w:sz w:val="20"/>
                        </w:rPr>
                        <w:t>Guenette,</w:t>
                      </w:r>
                      <w:r>
                        <w:rPr>
                          <w:spacing w:val="-13"/>
                          <w:w w:val="105"/>
                          <w:sz w:val="20"/>
                        </w:rPr>
                        <w:t> </w:t>
                      </w:r>
                      <w:r>
                        <w:rPr>
                          <w:w w:val="105"/>
                          <w:sz w:val="20"/>
                        </w:rPr>
                        <w:t>J.</w:t>
                      </w:r>
                      <w:r>
                        <w:rPr>
                          <w:spacing w:val="-13"/>
                          <w:w w:val="105"/>
                          <w:sz w:val="20"/>
                        </w:rPr>
                        <w:t> </w:t>
                      </w:r>
                      <w:r>
                        <w:rPr>
                          <w:w w:val="105"/>
                          <w:sz w:val="20"/>
                        </w:rPr>
                        <w:t>A.,</w:t>
                      </w:r>
                      <w:r>
                        <w:rPr>
                          <w:spacing w:val="-13"/>
                          <w:w w:val="105"/>
                          <w:sz w:val="20"/>
                        </w:rPr>
                        <w:t> </w:t>
                      </w:r>
                      <w:r>
                        <w:rPr>
                          <w:w w:val="105"/>
                          <w:sz w:val="20"/>
                        </w:rPr>
                        <w:t>&amp;</w:t>
                      </w:r>
                      <w:r>
                        <w:rPr>
                          <w:spacing w:val="-13"/>
                          <w:w w:val="105"/>
                          <w:sz w:val="20"/>
                        </w:rPr>
                        <w:t> </w:t>
                      </w:r>
                      <w:r>
                        <w:rPr>
                          <w:w w:val="105"/>
                          <w:sz w:val="20"/>
                        </w:rPr>
                        <w:t>Ryerson,</w:t>
                      </w:r>
                      <w:r>
                        <w:rPr>
                          <w:spacing w:val="-13"/>
                          <w:w w:val="105"/>
                          <w:sz w:val="20"/>
                        </w:rPr>
                        <w:t> </w:t>
                      </w:r>
                      <w:r>
                        <w:rPr>
                          <w:w w:val="105"/>
                          <w:sz w:val="20"/>
                        </w:rPr>
                        <w:t>C.</w:t>
                      </w:r>
                      <w:r>
                        <w:rPr>
                          <w:spacing w:val="-14"/>
                          <w:w w:val="105"/>
                          <w:sz w:val="20"/>
                        </w:rPr>
                        <w:t> </w:t>
                      </w:r>
                      <w:r>
                        <w:rPr>
                          <w:w w:val="105"/>
                          <w:sz w:val="20"/>
                        </w:rPr>
                        <w:t>J.</w:t>
                      </w:r>
                      <w:r>
                        <w:rPr>
                          <w:spacing w:val="-13"/>
                          <w:w w:val="105"/>
                          <w:sz w:val="20"/>
                        </w:rPr>
                        <w:t> </w:t>
                      </w:r>
                      <w:r>
                        <w:rPr>
                          <w:w w:val="105"/>
                          <w:sz w:val="20"/>
                        </w:rPr>
                        <w:t>(2022).</w:t>
                      </w:r>
                      <w:r>
                        <w:rPr>
                          <w:spacing w:val="-7"/>
                          <w:w w:val="105"/>
                          <w:sz w:val="20"/>
                        </w:rPr>
                        <w:t> </w:t>
                      </w:r>
                      <w:r>
                        <w:rPr>
                          <w:w w:val="105"/>
                          <w:sz w:val="20"/>
                        </w:rPr>
                        <w:t>Characterization and</w:t>
                      </w:r>
                      <w:r>
                        <w:rPr>
                          <w:spacing w:val="-11"/>
                          <w:w w:val="105"/>
                          <w:sz w:val="20"/>
                        </w:rPr>
                        <w:t> </w:t>
                      </w:r>
                      <w:r>
                        <w:rPr>
                          <w:w w:val="105"/>
                          <w:sz w:val="20"/>
                        </w:rPr>
                        <w:t>determinants</w:t>
                      </w:r>
                      <w:r>
                        <w:rPr>
                          <w:spacing w:val="-11"/>
                          <w:w w:val="105"/>
                          <w:sz w:val="20"/>
                        </w:rPr>
                        <w:t> </w:t>
                      </w:r>
                      <w:r>
                        <w:rPr>
                          <w:w w:val="105"/>
                          <w:sz w:val="20"/>
                        </w:rPr>
                        <w:t>of</w:t>
                      </w:r>
                      <w:r>
                        <w:rPr>
                          <w:spacing w:val="-11"/>
                          <w:w w:val="105"/>
                          <w:sz w:val="20"/>
                        </w:rPr>
                        <w:t> </w:t>
                      </w:r>
                      <w:r>
                        <w:rPr>
                          <w:w w:val="105"/>
                          <w:sz w:val="20"/>
                        </w:rPr>
                        <w:t>sleep</w:t>
                      </w:r>
                      <w:r>
                        <w:rPr>
                          <w:spacing w:val="-11"/>
                          <w:w w:val="105"/>
                          <w:sz w:val="20"/>
                        </w:rPr>
                        <w:t> </w:t>
                      </w:r>
                      <w:r>
                        <w:rPr>
                          <w:w w:val="105"/>
                          <w:sz w:val="20"/>
                        </w:rPr>
                        <w:t>measured</w:t>
                      </w:r>
                      <w:r>
                        <w:rPr>
                          <w:spacing w:val="-11"/>
                          <w:w w:val="105"/>
                          <w:sz w:val="20"/>
                        </w:rPr>
                        <w:t> </w:t>
                      </w:r>
                      <w:r>
                        <w:rPr>
                          <w:w w:val="105"/>
                          <w:sz w:val="20"/>
                        </w:rPr>
                        <w:t>by</w:t>
                      </w:r>
                      <w:r>
                        <w:rPr>
                          <w:spacing w:val="-11"/>
                          <w:w w:val="105"/>
                          <w:sz w:val="20"/>
                        </w:rPr>
                        <w:t> </w:t>
                      </w:r>
                      <w:r>
                        <w:rPr>
                          <w:w w:val="105"/>
                          <w:sz w:val="20"/>
                        </w:rPr>
                        <w:t>self-report</w:t>
                      </w:r>
                      <w:r>
                        <w:rPr>
                          <w:spacing w:val="-11"/>
                          <w:w w:val="105"/>
                          <w:sz w:val="20"/>
                        </w:rPr>
                        <w:t> </w:t>
                      </w:r>
                      <w:r>
                        <w:rPr>
                          <w:w w:val="105"/>
                          <w:sz w:val="20"/>
                        </w:rPr>
                        <w:t>and</w:t>
                      </w:r>
                      <w:r>
                        <w:rPr>
                          <w:spacing w:val="-11"/>
                          <w:w w:val="105"/>
                          <w:sz w:val="20"/>
                        </w:rPr>
                        <w:t> </w:t>
                      </w:r>
                      <w:r>
                        <w:rPr>
                          <w:w w:val="105"/>
                          <w:sz w:val="20"/>
                        </w:rPr>
                        <w:t>wrist</w:t>
                      </w:r>
                      <w:r>
                        <w:rPr>
                          <w:spacing w:val="-11"/>
                          <w:w w:val="105"/>
                          <w:sz w:val="20"/>
                        </w:rPr>
                        <w:t> </w:t>
                      </w:r>
                      <w:r>
                        <w:rPr>
                          <w:w w:val="105"/>
                          <w:sz w:val="20"/>
                        </w:rPr>
                        <w:t>actigraphy</w:t>
                      </w:r>
                      <w:r>
                        <w:rPr>
                          <w:spacing w:val="-11"/>
                          <w:w w:val="105"/>
                          <w:sz w:val="20"/>
                        </w:rPr>
                        <w:t> </w:t>
                      </w:r>
                      <w:r>
                        <w:rPr>
                          <w:w w:val="105"/>
                          <w:sz w:val="20"/>
                        </w:rPr>
                        <w:t>in</w:t>
                      </w:r>
                      <w:r>
                        <w:rPr>
                          <w:spacing w:val="-11"/>
                          <w:w w:val="105"/>
                          <w:sz w:val="20"/>
                        </w:rPr>
                        <w:t> </w:t>
                      </w:r>
                      <w:r>
                        <w:rPr>
                          <w:w w:val="105"/>
                          <w:sz w:val="20"/>
                        </w:rPr>
                        <w:t>patients</w:t>
                      </w:r>
                      <w:r>
                        <w:rPr>
                          <w:spacing w:val="-11"/>
                          <w:w w:val="105"/>
                          <w:sz w:val="20"/>
                        </w:rPr>
                        <w:t> </w:t>
                      </w:r>
                      <w:r>
                        <w:rPr>
                          <w:w w:val="105"/>
                          <w:sz w:val="20"/>
                        </w:rPr>
                        <w:t>with</w:t>
                      </w:r>
                      <w:r>
                        <w:rPr>
                          <w:spacing w:val="-11"/>
                          <w:w w:val="105"/>
                          <w:sz w:val="20"/>
                        </w:rPr>
                        <w:t> </w:t>
                      </w:r>
                      <w:r>
                        <w:rPr>
                          <w:w w:val="105"/>
                          <w:sz w:val="20"/>
                        </w:rPr>
                        <w:t>interstitial lung</w:t>
                      </w:r>
                      <w:r>
                        <w:rPr>
                          <w:spacing w:val="18"/>
                          <w:w w:val="105"/>
                          <w:sz w:val="20"/>
                        </w:rPr>
                        <w:t> </w:t>
                      </w:r>
                      <w:r>
                        <w:rPr>
                          <w:w w:val="105"/>
                          <w:sz w:val="20"/>
                        </w:rPr>
                        <w:t>disease.</w:t>
                      </w:r>
                      <w:r>
                        <w:rPr>
                          <w:spacing w:val="60"/>
                          <w:w w:val="105"/>
                          <w:sz w:val="20"/>
                        </w:rPr>
                        <w:t> </w:t>
                      </w:r>
                      <w:r>
                        <w:rPr>
                          <w:i/>
                          <w:w w:val="105"/>
                          <w:sz w:val="20"/>
                        </w:rPr>
                        <w:t>Canadian</w:t>
                      </w:r>
                      <w:r>
                        <w:rPr>
                          <w:i/>
                          <w:spacing w:val="25"/>
                          <w:w w:val="105"/>
                          <w:sz w:val="20"/>
                        </w:rPr>
                        <w:t> </w:t>
                      </w:r>
                      <w:r>
                        <w:rPr>
                          <w:i/>
                          <w:w w:val="105"/>
                          <w:sz w:val="20"/>
                        </w:rPr>
                        <w:t>Journal</w:t>
                      </w:r>
                      <w:r>
                        <w:rPr>
                          <w:i/>
                          <w:spacing w:val="24"/>
                          <w:w w:val="105"/>
                          <w:sz w:val="20"/>
                        </w:rPr>
                        <w:t> </w:t>
                      </w:r>
                      <w:r>
                        <w:rPr>
                          <w:i/>
                          <w:w w:val="105"/>
                          <w:sz w:val="20"/>
                        </w:rPr>
                        <w:t>of</w:t>
                      </w:r>
                      <w:r>
                        <w:rPr>
                          <w:i/>
                          <w:spacing w:val="24"/>
                          <w:w w:val="105"/>
                          <w:sz w:val="20"/>
                        </w:rPr>
                        <w:t> </w:t>
                      </w:r>
                      <w:r>
                        <w:rPr>
                          <w:i/>
                          <w:w w:val="105"/>
                          <w:sz w:val="20"/>
                        </w:rPr>
                        <w:t>Respiratory,</w:t>
                      </w:r>
                      <w:r>
                        <w:rPr>
                          <w:i/>
                          <w:spacing w:val="28"/>
                          <w:w w:val="105"/>
                          <w:sz w:val="20"/>
                        </w:rPr>
                        <w:t> </w:t>
                      </w:r>
                      <w:r>
                        <w:rPr>
                          <w:i/>
                          <w:w w:val="105"/>
                          <w:sz w:val="20"/>
                        </w:rPr>
                        <w:t>Critical</w:t>
                      </w:r>
                      <w:r>
                        <w:rPr>
                          <w:i/>
                          <w:spacing w:val="24"/>
                          <w:w w:val="105"/>
                          <w:sz w:val="20"/>
                        </w:rPr>
                        <w:t> </w:t>
                      </w:r>
                      <w:r>
                        <w:rPr>
                          <w:i/>
                          <w:w w:val="105"/>
                          <w:sz w:val="20"/>
                        </w:rPr>
                        <w:t>Care,</w:t>
                      </w:r>
                      <w:r>
                        <w:rPr>
                          <w:i/>
                          <w:spacing w:val="27"/>
                          <w:w w:val="105"/>
                          <w:sz w:val="20"/>
                        </w:rPr>
                        <w:t> </w:t>
                      </w:r>
                      <w:r>
                        <w:rPr>
                          <w:i/>
                          <w:w w:val="105"/>
                          <w:sz w:val="20"/>
                        </w:rPr>
                        <w:t>and</w:t>
                      </w:r>
                      <w:r>
                        <w:rPr>
                          <w:i/>
                          <w:spacing w:val="25"/>
                          <w:w w:val="105"/>
                          <w:sz w:val="20"/>
                        </w:rPr>
                        <w:t> </w:t>
                      </w:r>
                      <w:r>
                        <w:rPr>
                          <w:i/>
                          <w:w w:val="105"/>
                          <w:sz w:val="20"/>
                        </w:rPr>
                        <w:t>Sleep</w:t>
                      </w:r>
                      <w:r>
                        <w:rPr>
                          <w:i/>
                          <w:spacing w:val="24"/>
                          <w:w w:val="105"/>
                          <w:sz w:val="20"/>
                        </w:rPr>
                        <w:t> </w:t>
                      </w:r>
                      <w:r>
                        <w:rPr>
                          <w:i/>
                          <w:w w:val="105"/>
                          <w:sz w:val="20"/>
                        </w:rPr>
                        <w:t>Medicine</w:t>
                      </w:r>
                      <w:r>
                        <w:rPr>
                          <w:w w:val="105"/>
                          <w:sz w:val="20"/>
                        </w:rPr>
                        <w:t>,</w:t>
                      </w:r>
                      <w:r>
                        <w:rPr>
                          <w:spacing w:val="22"/>
                          <w:w w:val="105"/>
                          <w:sz w:val="20"/>
                        </w:rPr>
                        <w:t> </w:t>
                      </w:r>
                      <w:r>
                        <w:rPr>
                          <w:i/>
                          <w:w w:val="105"/>
                          <w:sz w:val="20"/>
                        </w:rPr>
                        <w:t>6</w:t>
                      </w:r>
                      <w:r>
                        <w:rPr>
                          <w:w w:val="105"/>
                          <w:sz w:val="20"/>
                        </w:rPr>
                        <w:t>(2),</w:t>
                      </w:r>
                      <w:r>
                        <w:rPr>
                          <w:spacing w:val="21"/>
                          <w:w w:val="105"/>
                          <w:sz w:val="20"/>
                        </w:rPr>
                        <w:t> </w:t>
                      </w:r>
                      <w:r>
                        <w:rPr>
                          <w:w w:val="105"/>
                          <w:sz w:val="20"/>
                        </w:rPr>
                        <w:t>88–96.</w:t>
                      </w:r>
                      <w:r>
                        <w:rPr>
                          <w:spacing w:val="60"/>
                          <w:w w:val="105"/>
                          <w:sz w:val="20"/>
                        </w:rPr>
                        <w:t> </w:t>
                      </w:r>
                      <w:hyperlink r:id="rId111">
                        <w:r>
                          <w:rPr>
                            <w:spacing w:val="-2"/>
                            <w:w w:val="105"/>
                            <w:sz w:val="20"/>
                          </w:rPr>
                          <w:t>https:</w:t>
                        </w:r>
                      </w:hyperlink>
                    </w:p>
                    <w:p>
                      <w:pPr>
                        <w:pStyle w:val="BodyText"/>
                        <w:spacing w:line="228" w:lineRule="exact" w:before="0"/>
                        <w:ind w:left="298"/>
                      </w:pPr>
                      <w:hyperlink r:id="rId111">
                        <w:r>
                          <w:rPr>
                            <w:spacing w:val="-2"/>
                            <w:w w:val="105"/>
                          </w:rPr>
                          <w:t>//doi.org/10.1080/24745332.2020.1822221</w:t>
                        </w:r>
                      </w:hyperlink>
                    </w:p>
                    <w:p>
                      <w:pPr>
                        <w:spacing w:line="213" w:lineRule="auto" w:before="4"/>
                        <w:ind w:left="318" w:right="56" w:hanging="299"/>
                        <w:jc w:val="both"/>
                        <w:rPr>
                          <w:sz w:val="20"/>
                        </w:rPr>
                      </w:pPr>
                      <w:r>
                        <w:rPr>
                          <w:sz w:val="20"/>
                        </w:rPr>
                        <w:t>Iannone, R. (2023).</w:t>
                      </w:r>
                      <w:r>
                        <w:rPr>
                          <w:spacing w:val="40"/>
                          <w:sz w:val="20"/>
                        </w:rPr>
                        <w:t> </w:t>
                      </w:r>
                      <w:r>
                        <w:rPr>
                          <w:i/>
                          <w:sz w:val="20"/>
                        </w:rPr>
                        <w:t>DiagrammeR: Graph/network visualization</w:t>
                      </w:r>
                      <w:r>
                        <w:rPr>
                          <w:sz w:val="20"/>
                        </w:rPr>
                        <w:t>.</w:t>
                      </w:r>
                      <w:r>
                        <w:rPr>
                          <w:spacing w:val="40"/>
                          <w:sz w:val="20"/>
                        </w:rPr>
                        <w:t> </w:t>
                      </w:r>
                      <w:hyperlink r:id="rId112">
                        <w:r>
                          <w:rPr>
                            <w:sz w:val="20"/>
                          </w:rPr>
                          <w:t>https://CRAN.R-project.org/package=</w:t>
                        </w:r>
                      </w:hyperlink>
                      <w:r>
                        <w:rPr>
                          <w:sz w:val="20"/>
                        </w:rPr>
                        <w:t> </w:t>
                      </w:r>
                      <w:hyperlink r:id="rId112">
                        <w:r>
                          <w:rPr>
                            <w:spacing w:val="-2"/>
                            <w:sz w:val="20"/>
                          </w:rPr>
                          <w:t>DiagrammeR</w:t>
                        </w:r>
                      </w:hyperlink>
                    </w:p>
                    <w:p>
                      <w:pPr>
                        <w:pStyle w:val="BodyText"/>
                        <w:spacing w:line="213" w:lineRule="auto" w:before="0"/>
                        <w:ind w:left="318" w:right="26" w:hanging="299"/>
                        <w:jc w:val="both"/>
                      </w:pPr>
                      <w:r>
                        <w:rPr>
                          <w:w w:val="105"/>
                        </w:rPr>
                        <w:t>Ihler,</w:t>
                      </w:r>
                      <w:r>
                        <w:rPr>
                          <w:spacing w:val="-9"/>
                          <w:w w:val="105"/>
                        </w:rPr>
                        <w:t> </w:t>
                      </w:r>
                      <w:r>
                        <w:rPr>
                          <w:w w:val="105"/>
                        </w:rPr>
                        <w:t>H.</w:t>
                      </w:r>
                      <w:r>
                        <w:rPr>
                          <w:spacing w:val="-10"/>
                          <w:w w:val="105"/>
                        </w:rPr>
                        <w:t> </w:t>
                      </w:r>
                      <w:r>
                        <w:rPr>
                          <w:w w:val="105"/>
                        </w:rPr>
                        <w:t>M.,</w:t>
                      </w:r>
                      <w:r>
                        <w:rPr>
                          <w:spacing w:val="-9"/>
                          <w:w w:val="105"/>
                        </w:rPr>
                        <w:t> </w:t>
                      </w:r>
                      <w:r>
                        <w:rPr>
                          <w:w w:val="105"/>
                        </w:rPr>
                        <w:t>Meyrel,</w:t>
                      </w:r>
                      <w:r>
                        <w:rPr>
                          <w:spacing w:val="-9"/>
                          <w:w w:val="105"/>
                        </w:rPr>
                        <w:t> </w:t>
                      </w:r>
                      <w:r>
                        <w:rPr>
                          <w:w w:val="105"/>
                        </w:rPr>
                        <w:t>M.,</w:t>
                      </w:r>
                      <w:r>
                        <w:rPr>
                          <w:spacing w:val="-9"/>
                          <w:w w:val="105"/>
                        </w:rPr>
                        <w:t> </w:t>
                      </w:r>
                      <w:r>
                        <w:rPr>
                          <w:w w:val="105"/>
                        </w:rPr>
                        <w:t>Hennion,</w:t>
                      </w:r>
                      <w:r>
                        <w:rPr>
                          <w:spacing w:val="-9"/>
                          <w:w w:val="105"/>
                        </w:rPr>
                        <w:t> </w:t>
                      </w:r>
                      <w:r>
                        <w:rPr>
                          <w:w w:val="105"/>
                        </w:rPr>
                        <w:t>V.,</w:t>
                      </w:r>
                      <w:r>
                        <w:rPr>
                          <w:spacing w:val="-9"/>
                          <w:w w:val="105"/>
                        </w:rPr>
                        <w:t> </w:t>
                      </w:r>
                      <w:r>
                        <w:rPr>
                          <w:w w:val="105"/>
                        </w:rPr>
                        <w:t>Maruani,</w:t>
                      </w:r>
                      <w:r>
                        <w:rPr>
                          <w:spacing w:val="-9"/>
                          <w:w w:val="105"/>
                        </w:rPr>
                        <w:t> </w:t>
                      </w:r>
                      <w:r>
                        <w:rPr>
                          <w:w w:val="105"/>
                        </w:rPr>
                        <w:t>J.,</w:t>
                      </w:r>
                      <w:r>
                        <w:rPr>
                          <w:spacing w:val="-9"/>
                          <w:w w:val="105"/>
                        </w:rPr>
                        <w:t> </w:t>
                      </w:r>
                      <w:r>
                        <w:rPr>
                          <w:w w:val="105"/>
                        </w:rPr>
                        <w:t>Gross,</w:t>
                      </w:r>
                      <w:r>
                        <w:rPr>
                          <w:spacing w:val="-9"/>
                          <w:w w:val="105"/>
                        </w:rPr>
                        <w:t> </w:t>
                      </w:r>
                      <w:r>
                        <w:rPr>
                          <w:w w:val="105"/>
                        </w:rPr>
                        <w:t>G.,</w:t>
                      </w:r>
                      <w:r>
                        <w:rPr>
                          <w:spacing w:val="-9"/>
                          <w:w w:val="105"/>
                        </w:rPr>
                        <w:t> </w:t>
                      </w:r>
                      <w:r>
                        <w:rPr>
                          <w:w w:val="105"/>
                        </w:rPr>
                        <w:t>Geoffroy,</w:t>
                      </w:r>
                      <w:r>
                        <w:rPr>
                          <w:spacing w:val="-10"/>
                          <w:w w:val="105"/>
                        </w:rPr>
                        <w:t> </w:t>
                      </w:r>
                      <w:r>
                        <w:rPr>
                          <w:w w:val="105"/>
                        </w:rPr>
                        <w:t>P.</w:t>
                      </w:r>
                      <w:r>
                        <w:rPr>
                          <w:spacing w:val="-10"/>
                          <w:w w:val="105"/>
                        </w:rPr>
                        <w:t> </w:t>
                      </w:r>
                      <w:r>
                        <w:rPr>
                          <w:w w:val="105"/>
                        </w:rPr>
                        <w:t>A.,</w:t>
                      </w:r>
                      <w:r>
                        <w:rPr>
                          <w:spacing w:val="-9"/>
                          <w:w w:val="105"/>
                        </w:rPr>
                        <w:t> </w:t>
                      </w:r>
                      <w:r>
                        <w:rPr>
                          <w:w w:val="105"/>
                        </w:rPr>
                        <w:t>Lagerberg,</w:t>
                      </w:r>
                      <w:r>
                        <w:rPr>
                          <w:spacing w:val="-9"/>
                          <w:w w:val="105"/>
                        </w:rPr>
                        <w:t> </w:t>
                      </w:r>
                      <w:r>
                        <w:rPr>
                          <w:w w:val="105"/>
                        </w:rPr>
                        <w:t>T.</w:t>
                      </w:r>
                      <w:r>
                        <w:rPr>
                          <w:spacing w:val="-10"/>
                          <w:w w:val="105"/>
                        </w:rPr>
                        <w:t> </w:t>
                      </w:r>
                      <w:r>
                        <w:rPr>
                          <w:w w:val="105"/>
                        </w:rPr>
                        <w:t>V.,</w:t>
                      </w:r>
                      <w:r>
                        <w:rPr>
                          <w:spacing w:val="-9"/>
                          <w:w w:val="105"/>
                        </w:rPr>
                        <w:t> </w:t>
                      </w:r>
                      <w:r>
                        <w:rPr>
                          <w:w w:val="105"/>
                        </w:rPr>
                        <w:t>Melle,</w:t>
                      </w:r>
                      <w:r>
                        <w:rPr>
                          <w:spacing w:val="-9"/>
                          <w:w w:val="105"/>
                        </w:rPr>
                        <w:t> </w:t>
                      </w:r>
                      <w:r>
                        <w:rPr>
                          <w:w w:val="105"/>
                        </w:rPr>
                        <w:t>I., Bellivier,</w:t>
                      </w:r>
                      <w:r>
                        <w:rPr>
                          <w:spacing w:val="-4"/>
                          <w:w w:val="105"/>
                        </w:rPr>
                        <w:t> </w:t>
                      </w:r>
                      <w:r>
                        <w:rPr>
                          <w:w w:val="105"/>
                        </w:rPr>
                        <w:t>F.,</w:t>
                      </w:r>
                      <w:r>
                        <w:rPr>
                          <w:spacing w:val="-4"/>
                          <w:w w:val="105"/>
                        </w:rPr>
                        <w:t> </w:t>
                      </w:r>
                      <w:r>
                        <w:rPr>
                          <w:w w:val="105"/>
                        </w:rPr>
                        <w:t>Scott,</w:t>
                      </w:r>
                      <w:r>
                        <w:rPr>
                          <w:spacing w:val="-4"/>
                          <w:w w:val="105"/>
                        </w:rPr>
                        <w:t> </w:t>
                      </w:r>
                      <w:r>
                        <w:rPr>
                          <w:w w:val="105"/>
                        </w:rPr>
                        <w:t>J.,</w:t>
                      </w:r>
                      <w:r>
                        <w:rPr>
                          <w:spacing w:val="-4"/>
                          <w:w w:val="105"/>
                        </w:rPr>
                        <w:t> </w:t>
                      </w:r>
                      <w:r>
                        <w:rPr>
                          <w:w w:val="105"/>
                        </w:rPr>
                        <w:t>&amp;</w:t>
                      </w:r>
                      <w:r>
                        <w:rPr>
                          <w:spacing w:val="-6"/>
                          <w:w w:val="105"/>
                        </w:rPr>
                        <w:t> </w:t>
                      </w:r>
                      <w:r>
                        <w:rPr>
                          <w:w w:val="105"/>
                        </w:rPr>
                        <w:t>Etain,</w:t>
                      </w:r>
                      <w:r>
                        <w:rPr>
                          <w:spacing w:val="-4"/>
                          <w:w w:val="105"/>
                        </w:rPr>
                        <w:t> </w:t>
                      </w:r>
                      <w:r>
                        <w:rPr>
                          <w:w w:val="105"/>
                        </w:rPr>
                        <w:t>B.</w:t>
                      </w:r>
                      <w:r>
                        <w:rPr>
                          <w:spacing w:val="-6"/>
                          <w:w w:val="105"/>
                        </w:rPr>
                        <w:t> </w:t>
                      </w:r>
                      <w:r>
                        <w:rPr>
                          <w:w w:val="105"/>
                        </w:rPr>
                        <w:t>(2020).</w:t>
                      </w:r>
                      <w:r>
                        <w:rPr>
                          <w:spacing w:val="20"/>
                          <w:w w:val="105"/>
                        </w:rPr>
                        <w:t> </w:t>
                      </w:r>
                      <w:r>
                        <w:rPr>
                          <w:w w:val="105"/>
                        </w:rPr>
                        <w:t>Misperception</w:t>
                      </w:r>
                      <w:r>
                        <w:rPr>
                          <w:spacing w:val="-6"/>
                          <w:w w:val="105"/>
                        </w:rPr>
                        <w:t> </w:t>
                      </w:r>
                      <w:r>
                        <w:rPr>
                          <w:w w:val="105"/>
                        </w:rPr>
                        <w:t>of</w:t>
                      </w:r>
                      <w:r>
                        <w:rPr>
                          <w:spacing w:val="-6"/>
                          <w:w w:val="105"/>
                        </w:rPr>
                        <w:t> </w:t>
                      </w:r>
                      <w:r>
                        <w:rPr>
                          <w:w w:val="105"/>
                        </w:rPr>
                        <w:t>sleep</w:t>
                      </w:r>
                      <w:r>
                        <w:rPr>
                          <w:spacing w:val="-5"/>
                          <w:w w:val="105"/>
                        </w:rPr>
                        <w:t> </w:t>
                      </w:r>
                      <w:r>
                        <w:rPr>
                          <w:w w:val="105"/>
                        </w:rPr>
                        <w:t>in</w:t>
                      </w:r>
                      <w:r>
                        <w:rPr>
                          <w:spacing w:val="-6"/>
                          <w:w w:val="105"/>
                        </w:rPr>
                        <w:t> </w:t>
                      </w:r>
                      <w:r>
                        <w:rPr>
                          <w:w w:val="105"/>
                        </w:rPr>
                        <w:t>bipolar</w:t>
                      </w:r>
                      <w:r>
                        <w:rPr>
                          <w:spacing w:val="-6"/>
                          <w:w w:val="105"/>
                        </w:rPr>
                        <w:t> </w:t>
                      </w:r>
                      <w:r>
                        <w:rPr>
                          <w:w w:val="105"/>
                        </w:rPr>
                        <w:t>disorder:</w:t>
                      </w:r>
                      <w:r>
                        <w:rPr>
                          <w:w w:val="105"/>
                        </w:rPr>
                        <w:t> An</w:t>
                      </w:r>
                      <w:r>
                        <w:rPr>
                          <w:spacing w:val="-6"/>
                          <w:w w:val="105"/>
                        </w:rPr>
                        <w:t> </w:t>
                      </w:r>
                      <w:r>
                        <w:rPr>
                          <w:w w:val="105"/>
                        </w:rPr>
                        <w:t>exploratory study</w:t>
                      </w:r>
                      <w:r>
                        <w:rPr>
                          <w:w w:val="105"/>
                        </w:rPr>
                        <w:t> using</w:t>
                      </w:r>
                      <w:r>
                        <w:rPr>
                          <w:w w:val="105"/>
                        </w:rPr>
                        <w:t> questionnaire</w:t>
                      </w:r>
                      <w:r>
                        <w:rPr>
                          <w:w w:val="105"/>
                        </w:rPr>
                        <w:t> versus</w:t>
                      </w:r>
                      <w:r>
                        <w:rPr>
                          <w:w w:val="105"/>
                        </w:rPr>
                        <w:t> actigraphy.</w:t>
                      </w:r>
                      <w:r>
                        <w:rPr>
                          <w:spacing w:val="35"/>
                          <w:w w:val="105"/>
                        </w:rPr>
                        <w:t> </w:t>
                      </w:r>
                      <w:r>
                        <w:rPr>
                          <w:i/>
                          <w:w w:val="105"/>
                        </w:rPr>
                        <w:t>Int</w:t>
                      </w:r>
                      <w:r>
                        <w:rPr>
                          <w:i/>
                          <w:w w:val="105"/>
                        </w:rPr>
                        <w:t> </w:t>
                      </w:r>
                      <w:r>
                        <w:rPr>
                          <w:i/>
                          <w:w w:val="125"/>
                        </w:rPr>
                        <w:t>J</w:t>
                      </w:r>
                      <w:r>
                        <w:rPr>
                          <w:i/>
                          <w:spacing w:val="-6"/>
                          <w:w w:val="125"/>
                        </w:rPr>
                        <w:t> </w:t>
                      </w:r>
                      <w:r>
                        <w:rPr>
                          <w:i/>
                          <w:w w:val="105"/>
                        </w:rPr>
                        <w:t>Bipolar</w:t>
                      </w:r>
                      <w:r>
                        <w:rPr>
                          <w:i/>
                          <w:w w:val="105"/>
                        </w:rPr>
                        <w:t> Disord</w:t>
                      </w:r>
                      <w:r>
                        <w:rPr>
                          <w:w w:val="105"/>
                        </w:rPr>
                        <w:t>,</w:t>
                      </w:r>
                      <w:r>
                        <w:rPr>
                          <w:w w:val="105"/>
                        </w:rPr>
                        <w:t> </w:t>
                      </w:r>
                      <w:r>
                        <w:rPr>
                          <w:i/>
                          <w:w w:val="105"/>
                        </w:rPr>
                        <w:t>8</w:t>
                      </w:r>
                      <w:r>
                        <w:rPr>
                          <w:w w:val="105"/>
                        </w:rPr>
                        <w:t>(1),</w:t>
                      </w:r>
                      <w:r>
                        <w:rPr>
                          <w:w w:val="105"/>
                        </w:rPr>
                        <w:t> 34.</w:t>
                      </w:r>
                      <w:r>
                        <w:rPr>
                          <w:spacing w:val="36"/>
                          <w:w w:val="105"/>
                        </w:rPr>
                        <w:t> </w:t>
                      </w:r>
                      <w:hyperlink r:id="rId113">
                        <w:r>
                          <w:rPr>
                            <w:w w:val="105"/>
                          </w:rPr>
                          <w:t>https://doi.org/10.1186/</w:t>
                        </w:r>
                      </w:hyperlink>
                      <w:r>
                        <w:rPr>
                          <w:w w:val="105"/>
                        </w:rPr>
                        <w:t> </w:t>
                      </w:r>
                      <w:hyperlink r:id="rId113">
                        <w:r>
                          <w:rPr>
                            <w:spacing w:val="-2"/>
                            <w:w w:val="105"/>
                          </w:rPr>
                          <w:t>s40345-020-00198-x</w:t>
                        </w:r>
                      </w:hyperlink>
                    </w:p>
                    <w:p>
                      <w:pPr>
                        <w:pStyle w:val="BodyText"/>
                        <w:spacing w:line="213" w:lineRule="auto" w:before="0"/>
                        <w:ind w:left="318" w:right="28" w:hanging="299"/>
                        <w:jc w:val="both"/>
                      </w:pPr>
                      <w:r>
                        <w:rPr/>
                        <w:t>Jackowska,</w:t>
                      </w:r>
                      <w:r>
                        <w:rPr>
                          <w:spacing w:val="-5"/>
                        </w:rPr>
                        <w:t> </w:t>
                      </w:r>
                      <w:r>
                        <w:rPr/>
                        <w:t>M.,</w:t>
                      </w:r>
                      <w:r>
                        <w:rPr>
                          <w:spacing w:val="-5"/>
                        </w:rPr>
                        <w:t> </w:t>
                      </w:r>
                      <w:r>
                        <w:rPr/>
                        <w:t>Dockray,</w:t>
                      </w:r>
                      <w:r>
                        <w:rPr>
                          <w:spacing w:val="-5"/>
                        </w:rPr>
                        <w:t> </w:t>
                      </w:r>
                      <w:r>
                        <w:rPr/>
                        <w:t>S.,</w:t>
                      </w:r>
                      <w:r>
                        <w:rPr>
                          <w:spacing w:val="-5"/>
                        </w:rPr>
                        <w:t> </w:t>
                      </w:r>
                      <w:r>
                        <w:rPr/>
                        <w:t>Hendrickx,</w:t>
                      </w:r>
                      <w:r>
                        <w:rPr>
                          <w:spacing w:val="-5"/>
                        </w:rPr>
                        <w:t> </w:t>
                      </w:r>
                      <w:r>
                        <w:rPr/>
                        <w:t>H.,</w:t>
                      </w:r>
                      <w:r>
                        <w:rPr>
                          <w:spacing w:val="-5"/>
                        </w:rPr>
                        <w:t> </w:t>
                      </w:r>
                      <w:r>
                        <w:rPr/>
                        <w:t>&amp;</w:t>
                      </w:r>
                      <w:r>
                        <w:rPr>
                          <w:spacing w:val="-6"/>
                        </w:rPr>
                        <w:t> </w:t>
                      </w:r>
                      <w:r>
                        <w:rPr/>
                        <w:t>Steptoe,</w:t>
                      </w:r>
                      <w:r>
                        <w:rPr>
                          <w:spacing w:val="-5"/>
                        </w:rPr>
                        <w:t> </w:t>
                      </w:r>
                      <w:r>
                        <w:rPr/>
                        <w:t>A.</w:t>
                      </w:r>
                      <w:r>
                        <w:rPr>
                          <w:spacing w:val="-6"/>
                        </w:rPr>
                        <w:t> </w:t>
                      </w:r>
                      <w:r>
                        <w:rPr/>
                        <w:t>(2011).</w:t>
                      </w:r>
                      <w:r>
                        <w:rPr>
                          <w:spacing w:val="15"/>
                        </w:rPr>
                        <w:t> </w:t>
                      </w:r>
                      <w:r>
                        <w:rPr/>
                        <w:t>Psychosocial</w:t>
                      </w:r>
                      <w:r>
                        <w:rPr>
                          <w:spacing w:val="-6"/>
                        </w:rPr>
                        <w:t> </w:t>
                      </w:r>
                      <w:r>
                        <w:rPr/>
                        <w:t>Factors</w:t>
                      </w:r>
                      <w:r>
                        <w:rPr>
                          <w:spacing w:val="-6"/>
                        </w:rPr>
                        <w:t> </w:t>
                      </w:r>
                      <w:r>
                        <w:rPr/>
                        <w:t>and</w:t>
                      </w:r>
                      <w:r>
                        <w:rPr>
                          <w:spacing w:val="-6"/>
                        </w:rPr>
                        <w:t> </w:t>
                      </w:r>
                      <w:r>
                        <w:rPr/>
                        <w:t>Sleep</w:t>
                      </w:r>
                      <w:r>
                        <w:rPr>
                          <w:spacing w:val="-6"/>
                        </w:rPr>
                        <w:t> </w:t>
                      </w:r>
                      <w:r>
                        <w:rPr/>
                        <w:t>Eﬀiciency: Discrepancies Between Subjective and Objective Evaluations of Sleep.</w:t>
                      </w:r>
                      <w:r>
                        <w:rPr>
                          <w:spacing w:val="40"/>
                        </w:rPr>
                        <w:t> </w:t>
                      </w:r>
                      <w:r>
                        <w:rPr>
                          <w:i/>
                        </w:rPr>
                        <w:t>Psychosomatic Medicine</w:t>
                      </w:r>
                      <w:r>
                        <w:rPr/>
                        <w:t>, </w:t>
                      </w:r>
                      <w:r>
                        <w:rPr>
                          <w:i/>
                        </w:rPr>
                        <w:t>73</w:t>
                      </w:r>
                      <w:r>
                        <w:rPr/>
                        <w:t>(9), 810–816.</w:t>
                      </w:r>
                      <w:r>
                        <w:rPr>
                          <w:spacing w:val="40"/>
                        </w:rPr>
                        <w:t> </w:t>
                      </w:r>
                      <w:hyperlink r:id="rId114">
                        <w:r>
                          <w:rPr/>
                          <w:t>https://doi.org/10.1097/PSY.0b013e3182359e77</w:t>
                        </w:r>
                      </w:hyperlink>
                    </w:p>
                    <w:p>
                      <w:pPr>
                        <w:pStyle w:val="BodyText"/>
                        <w:spacing w:line="213" w:lineRule="auto" w:before="0"/>
                        <w:ind w:left="318" w:right="22" w:hanging="299"/>
                        <w:jc w:val="both"/>
                      </w:pPr>
                      <w:r>
                        <w:rPr>
                          <w:w w:val="105"/>
                        </w:rPr>
                        <w:t>Jackson,</w:t>
                      </w:r>
                      <w:r>
                        <w:rPr>
                          <w:w w:val="105"/>
                        </w:rPr>
                        <w:t> C.</w:t>
                      </w:r>
                      <w:r>
                        <w:rPr>
                          <w:spacing w:val="-2"/>
                          <w:w w:val="105"/>
                        </w:rPr>
                        <w:t> </w:t>
                      </w:r>
                      <w:r>
                        <w:rPr>
                          <w:w w:val="105"/>
                        </w:rPr>
                        <w:t>L.,</w:t>
                      </w:r>
                      <w:r>
                        <w:rPr>
                          <w:w w:val="105"/>
                        </w:rPr>
                        <w:t> Patel,</w:t>
                      </w:r>
                      <w:r>
                        <w:rPr>
                          <w:w w:val="105"/>
                        </w:rPr>
                        <w:t> S.</w:t>
                      </w:r>
                      <w:r>
                        <w:rPr>
                          <w:spacing w:val="-2"/>
                          <w:w w:val="105"/>
                        </w:rPr>
                        <w:t> </w:t>
                      </w:r>
                      <w:r>
                        <w:rPr>
                          <w:w w:val="105"/>
                        </w:rPr>
                        <w:t>R.,</w:t>
                      </w:r>
                      <w:r>
                        <w:rPr>
                          <w:w w:val="105"/>
                        </w:rPr>
                        <w:t> Jackson,</w:t>
                      </w:r>
                      <w:r>
                        <w:rPr>
                          <w:w w:val="105"/>
                        </w:rPr>
                        <w:t> W.</w:t>
                      </w:r>
                      <w:r>
                        <w:rPr>
                          <w:spacing w:val="-2"/>
                          <w:w w:val="105"/>
                        </w:rPr>
                        <w:t> </w:t>
                      </w:r>
                      <w:r>
                        <w:rPr>
                          <w:w w:val="105"/>
                        </w:rPr>
                        <w:t>B.,</w:t>
                      </w:r>
                      <w:r>
                        <w:rPr>
                          <w:w w:val="105"/>
                        </w:rPr>
                        <w:t> Lutsey,</w:t>
                      </w:r>
                      <w:r>
                        <w:rPr>
                          <w:w w:val="105"/>
                        </w:rPr>
                        <w:t> P.</w:t>
                      </w:r>
                      <w:r>
                        <w:rPr>
                          <w:spacing w:val="-2"/>
                          <w:w w:val="105"/>
                        </w:rPr>
                        <w:t> </w:t>
                      </w:r>
                      <w:r>
                        <w:rPr>
                          <w:w w:val="105"/>
                        </w:rPr>
                        <w:t>L.,</w:t>
                      </w:r>
                      <w:r>
                        <w:rPr>
                          <w:w w:val="105"/>
                        </w:rPr>
                        <w:t> &amp;</w:t>
                      </w:r>
                      <w:r>
                        <w:rPr>
                          <w:spacing w:val="-2"/>
                          <w:w w:val="105"/>
                        </w:rPr>
                        <w:t> </w:t>
                      </w:r>
                      <w:r>
                        <w:rPr>
                          <w:w w:val="105"/>
                        </w:rPr>
                        <w:t>Redline,</w:t>
                      </w:r>
                      <w:r>
                        <w:rPr>
                          <w:w w:val="105"/>
                        </w:rPr>
                        <w:t> S.</w:t>
                      </w:r>
                      <w:r>
                        <w:rPr>
                          <w:spacing w:val="-2"/>
                          <w:w w:val="105"/>
                        </w:rPr>
                        <w:t> </w:t>
                      </w:r>
                      <w:r>
                        <w:rPr>
                          <w:w w:val="105"/>
                        </w:rPr>
                        <w:t>(2018).</w:t>
                      </w:r>
                      <w:r>
                        <w:rPr>
                          <w:spacing w:val="24"/>
                          <w:w w:val="105"/>
                        </w:rPr>
                        <w:t> </w:t>
                      </w:r>
                      <w:r>
                        <w:rPr>
                          <w:w w:val="105"/>
                        </w:rPr>
                        <w:t>Agreement</w:t>
                      </w:r>
                      <w:r>
                        <w:rPr>
                          <w:spacing w:val="-2"/>
                          <w:w w:val="105"/>
                        </w:rPr>
                        <w:t> </w:t>
                      </w:r>
                      <w:r>
                        <w:rPr>
                          <w:w w:val="105"/>
                        </w:rPr>
                        <w:t>between</w:t>
                      </w:r>
                      <w:r>
                        <w:rPr>
                          <w:spacing w:val="-2"/>
                          <w:w w:val="105"/>
                        </w:rPr>
                        <w:t> </w:t>
                      </w:r>
                      <w:r>
                        <w:rPr>
                          <w:w w:val="105"/>
                        </w:rPr>
                        <w:t>self- </w:t>
                      </w:r>
                      <w:r>
                        <w:rPr/>
                        <w:t>reported</w:t>
                      </w:r>
                      <w:r>
                        <w:rPr>
                          <w:spacing w:val="-5"/>
                        </w:rPr>
                        <w:t> </w:t>
                      </w:r>
                      <w:r>
                        <w:rPr/>
                        <w:t>and</w:t>
                      </w:r>
                      <w:r>
                        <w:rPr>
                          <w:spacing w:val="-5"/>
                        </w:rPr>
                        <w:t> </w:t>
                      </w:r>
                      <w:r>
                        <w:rPr/>
                        <w:t>objectively</w:t>
                      </w:r>
                      <w:r>
                        <w:rPr>
                          <w:spacing w:val="-5"/>
                        </w:rPr>
                        <w:t> </w:t>
                      </w:r>
                      <w:r>
                        <w:rPr/>
                        <w:t>measured</w:t>
                      </w:r>
                      <w:r>
                        <w:rPr>
                          <w:spacing w:val="-5"/>
                        </w:rPr>
                        <w:t> </w:t>
                      </w:r>
                      <w:r>
                        <w:rPr/>
                        <w:t>sleep</w:t>
                      </w:r>
                      <w:r>
                        <w:rPr>
                          <w:spacing w:val="-5"/>
                        </w:rPr>
                        <w:t> </w:t>
                      </w:r>
                      <w:r>
                        <w:rPr/>
                        <w:t>duration</w:t>
                      </w:r>
                      <w:r>
                        <w:rPr>
                          <w:spacing w:val="-5"/>
                        </w:rPr>
                        <w:t> </w:t>
                      </w:r>
                      <w:r>
                        <w:rPr/>
                        <w:t>among</w:t>
                      </w:r>
                      <w:r>
                        <w:rPr>
                          <w:spacing w:val="-5"/>
                        </w:rPr>
                        <w:t> </w:t>
                      </w:r>
                      <w:r>
                        <w:rPr/>
                        <w:t>white,</w:t>
                      </w:r>
                      <w:r>
                        <w:rPr>
                          <w:spacing w:val="-3"/>
                        </w:rPr>
                        <w:t> </w:t>
                      </w:r>
                      <w:r>
                        <w:rPr/>
                        <w:t>black,</w:t>
                      </w:r>
                      <w:r>
                        <w:rPr>
                          <w:spacing w:val="-3"/>
                        </w:rPr>
                        <w:t> </w:t>
                      </w:r>
                      <w:r>
                        <w:rPr/>
                        <w:t>Hispanic,</w:t>
                      </w:r>
                      <w:r>
                        <w:rPr>
                          <w:spacing w:val="-3"/>
                        </w:rPr>
                        <w:t> </w:t>
                      </w:r>
                      <w:r>
                        <w:rPr/>
                        <w:t>and</w:t>
                      </w:r>
                      <w:r>
                        <w:rPr>
                          <w:spacing w:val="-5"/>
                        </w:rPr>
                        <w:t> </w:t>
                      </w:r>
                      <w:r>
                        <w:rPr/>
                        <w:t>Chinese</w:t>
                      </w:r>
                      <w:r>
                        <w:rPr>
                          <w:spacing w:val="-5"/>
                        </w:rPr>
                        <w:t> </w:t>
                      </w:r>
                      <w:r>
                        <w:rPr/>
                        <w:t>adults</w:t>
                      </w:r>
                      <w:r>
                        <w:rPr>
                          <w:spacing w:val="-5"/>
                        </w:rPr>
                        <w:t> </w:t>
                      </w:r>
                      <w:r>
                        <w:rPr/>
                        <w:t>in </w:t>
                      </w:r>
                      <w:r>
                        <w:rPr>
                          <w:w w:val="105"/>
                        </w:rPr>
                        <w:t>the</w:t>
                      </w:r>
                      <w:r>
                        <w:rPr>
                          <w:spacing w:val="-13"/>
                          <w:w w:val="105"/>
                        </w:rPr>
                        <w:t> </w:t>
                      </w:r>
                      <w:r>
                        <w:rPr>
                          <w:w w:val="105"/>
                        </w:rPr>
                        <w:t>United</w:t>
                      </w:r>
                      <w:r>
                        <w:rPr>
                          <w:spacing w:val="-12"/>
                          <w:w w:val="105"/>
                        </w:rPr>
                        <w:t> </w:t>
                      </w:r>
                      <w:r>
                        <w:rPr>
                          <w:w w:val="105"/>
                        </w:rPr>
                        <w:t>States:</w:t>
                      </w:r>
                      <w:r>
                        <w:rPr>
                          <w:w w:val="105"/>
                        </w:rPr>
                        <w:t> Multi-Ethnic</w:t>
                      </w:r>
                      <w:r>
                        <w:rPr>
                          <w:spacing w:val="-12"/>
                          <w:w w:val="105"/>
                        </w:rPr>
                        <w:t> </w:t>
                      </w:r>
                      <w:r>
                        <w:rPr>
                          <w:w w:val="105"/>
                        </w:rPr>
                        <w:t>Study</w:t>
                      </w:r>
                      <w:r>
                        <w:rPr>
                          <w:spacing w:val="-13"/>
                          <w:w w:val="105"/>
                        </w:rPr>
                        <w:t> </w:t>
                      </w:r>
                      <w:r>
                        <w:rPr>
                          <w:w w:val="105"/>
                        </w:rPr>
                        <w:t>of</w:t>
                      </w:r>
                      <w:r>
                        <w:rPr>
                          <w:spacing w:val="-12"/>
                          <w:w w:val="105"/>
                        </w:rPr>
                        <w:t> </w:t>
                      </w:r>
                      <w:r>
                        <w:rPr>
                          <w:w w:val="105"/>
                        </w:rPr>
                        <w:t>Atherosclerosis.</w:t>
                      </w:r>
                      <w:r>
                        <w:rPr>
                          <w:w w:val="105"/>
                        </w:rPr>
                        <w:t> </w:t>
                      </w:r>
                      <w:r>
                        <w:rPr>
                          <w:i/>
                          <w:w w:val="105"/>
                        </w:rPr>
                        <w:t>Sleep</w:t>
                      </w:r>
                      <w:r>
                        <w:rPr>
                          <w:w w:val="105"/>
                        </w:rPr>
                        <w:t>,</w:t>
                      </w:r>
                      <w:r>
                        <w:rPr>
                          <w:spacing w:val="-11"/>
                          <w:w w:val="105"/>
                        </w:rPr>
                        <w:t> </w:t>
                      </w:r>
                      <w:r>
                        <w:rPr>
                          <w:i/>
                          <w:w w:val="105"/>
                        </w:rPr>
                        <w:t>41</w:t>
                      </w:r>
                      <w:r>
                        <w:rPr>
                          <w:w w:val="105"/>
                        </w:rPr>
                        <w:t>(6).</w:t>
                      </w:r>
                      <w:r>
                        <w:rPr>
                          <w:w w:val="105"/>
                        </w:rPr>
                        <w:t> </w:t>
                      </w:r>
                      <w:hyperlink r:id="rId115">
                        <w:r>
                          <w:rPr>
                            <w:w w:val="105"/>
                          </w:rPr>
                          <w:t>https://doi.org/10.1093/sleep/</w:t>
                        </w:r>
                      </w:hyperlink>
                      <w:r>
                        <w:rPr>
                          <w:w w:val="105"/>
                        </w:rPr>
                        <w:t> </w:t>
                      </w:r>
                      <w:hyperlink r:id="rId115">
                        <w:r>
                          <w:rPr>
                            <w:spacing w:val="-2"/>
                            <w:w w:val="105"/>
                          </w:rPr>
                          <w:t>zsy057</w:t>
                        </w:r>
                      </w:hyperlink>
                    </w:p>
                    <w:p>
                      <w:pPr>
                        <w:pStyle w:val="BodyText"/>
                        <w:spacing w:line="213" w:lineRule="auto" w:before="0"/>
                        <w:ind w:left="318" w:right="56" w:hanging="299"/>
                        <w:jc w:val="both"/>
                      </w:pPr>
                      <w:r>
                        <w:rPr>
                          <w:w w:val="105"/>
                        </w:rPr>
                        <w:t>Jackson,</w:t>
                      </w:r>
                      <w:r>
                        <w:rPr>
                          <w:w w:val="105"/>
                        </w:rPr>
                        <w:t> C.</w:t>
                      </w:r>
                      <w:r>
                        <w:rPr>
                          <w:w w:val="105"/>
                        </w:rPr>
                        <w:t> L.,</w:t>
                      </w:r>
                      <w:r>
                        <w:rPr>
                          <w:w w:val="105"/>
                        </w:rPr>
                        <w:t> Ward,</w:t>
                      </w:r>
                      <w:r>
                        <w:rPr>
                          <w:w w:val="105"/>
                        </w:rPr>
                        <w:t> J.</w:t>
                      </w:r>
                      <w:r>
                        <w:rPr>
                          <w:w w:val="105"/>
                        </w:rPr>
                        <w:t> B.,</w:t>
                      </w:r>
                      <w:r>
                        <w:rPr>
                          <w:w w:val="105"/>
                        </w:rPr>
                        <w:t> Johnson,</w:t>
                      </w:r>
                      <w:r>
                        <w:rPr>
                          <w:w w:val="105"/>
                        </w:rPr>
                        <w:t> D.</w:t>
                      </w:r>
                      <w:r>
                        <w:rPr>
                          <w:w w:val="105"/>
                        </w:rPr>
                        <w:t> A.,</w:t>
                      </w:r>
                      <w:r>
                        <w:rPr>
                          <w:w w:val="105"/>
                        </w:rPr>
                        <w:t> Sims,</w:t>
                      </w:r>
                      <w:r>
                        <w:rPr>
                          <w:w w:val="105"/>
                        </w:rPr>
                        <w:t> M.,</w:t>
                      </w:r>
                      <w:r>
                        <w:rPr>
                          <w:w w:val="105"/>
                        </w:rPr>
                        <w:t> Wilson,</w:t>
                      </w:r>
                      <w:r>
                        <w:rPr>
                          <w:w w:val="105"/>
                        </w:rPr>
                        <w:t> J.,</w:t>
                      </w:r>
                      <w:r>
                        <w:rPr>
                          <w:w w:val="105"/>
                        </w:rPr>
                        <w:t> &amp;</w:t>
                      </w:r>
                      <w:r>
                        <w:rPr>
                          <w:w w:val="105"/>
                        </w:rPr>
                        <w:t> Redline,</w:t>
                      </w:r>
                      <w:r>
                        <w:rPr>
                          <w:w w:val="105"/>
                        </w:rPr>
                        <w:t> S.</w:t>
                      </w:r>
                      <w:r>
                        <w:rPr>
                          <w:w w:val="105"/>
                        </w:rPr>
                        <w:t> (2020).</w:t>
                      </w:r>
                      <w:r>
                        <w:rPr>
                          <w:spacing w:val="40"/>
                          <w:w w:val="105"/>
                        </w:rPr>
                        <w:t> </w:t>
                      </w:r>
                      <w:r>
                        <w:rPr>
                          <w:w w:val="105"/>
                        </w:rPr>
                        <w:t>Concordance </w:t>
                      </w:r>
                      <w:r>
                        <w:rPr>
                          <w:spacing w:val="-2"/>
                        </w:rPr>
                        <w:t>between</w:t>
                      </w:r>
                      <w:r>
                        <w:rPr>
                          <w:spacing w:val="-8"/>
                        </w:rPr>
                        <w:t> </w:t>
                      </w:r>
                      <w:r>
                        <w:rPr>
                          <w:spacing w:val="-2"/>
                        </w:rPr>
                        <w:t>self-reported</w:t>
                      </w:r>
                      <w:r>
                        <w:rPr>
                          <w:spacing w:val="-8"/>
                        </w:rPr>
                        <w:t> </w:t>
                      </w:r>
                      <w:r>
                        <w:rPr>
                          <w:spacing w:val="-2"/>
                        </w:rPr>
                        <w:t>and</w:t>
                      </w:r>
                      <w:r>
                        <w:rPr>
                          <w:spacing w:val="-8"/>
                        </w:rPr>
                        <w:t> </w:t>
                      </w:r>
                      <w:r>
                        <w:rPr>
                          <w:spacing w:val="-2"/>
                        </w:rPr>
                        <w:t>actigraphy-assessed</w:t>
                      </w:r>
                      <w:r>
                        <w:rPr>
                          <w:spacing w:val="-9"/>
                        </w:rPr>
                        <w:t> </w:t>
                      </w:r>
                      <w:r>
                        <w:rPr>
                          <w:spacing w:val="-2"/>
                        </w:rPr>
                        <w:t>sleep</w:t>
                      </w:r>
                      <w:r>
                        <w:rPr>
                          <w:spacing w:val="-8"/>
                        </w:rPr>
                        <w:t> </w:t>
                      </w:r>
                      <w:r>
                        <w:rPr>
                          <w:spacing w:val="-2"/>
                        </w:rPr>
                        <w:t>duration</w:t>
                      </w:r>
                      <w:r>
                        <w:rPr>
                          <w:spacing w:val="-8"/>
                        </w:rPr>
                        <w:t> </w:t>
                      </w:r>
                      <w:r>
                        <w:rPr>
                          <w:spacing w:val="-2"/>
                        </w:rPr>
                        <w:t>among</w:t>
                      </w:r>
                      <w:r>
                        <w:rPr>
                          <w:spacing w:val="-8"/>
                        </w:rPr>
                        <w:t> </w:t>
                      </w:r>
                      <w:r>
                        <w:rPr>
                          <w:spacing w:val="-2"/>
                        </w:rPr>
                        <w:t>African-American</w:t>
                      </w:r>
                      <w:r>
                        <w:rPr>
                          <w:spacing w:val="-8"/>
                        </w:rPr>
                        <w:t> </w:t>
                      </w:r>
                      <w:r>
                        <w:rPr>
                          <w:spacing w:val="-2"/>
                        </w:rPr>
                        <w:t>adults:</w:t>
                      </w:r>
                      <w:r>
                        <w:rPr>
                          <w:spacing w:val="6"/>
                        </w:rPr>
                        <w:t> </w:t>
                      </w:r>
                      <w:r>
                        <w:rPr>
                          <w:spacing w:val="-2"/>
                        </w:rPr>
                        <w:t>Findings </w:t>
                      </w:r>
                      <w:r>
                        <w:rPr>
                          <w:w w:val="105"/>
                        </w:rPr>
                        <w:t>from</w:t>
                      </w:r>
                      <w:r>
                        <w:rPr>
                          <w:spacing w:val="-6"/>
                          <w:w w:val="105"/>
                        </w:rPr>
                        <w:t> </w:t>
                      </w:r>
                      <w:r>
                        <w:rPr>
                          <w:w w:val="105"/>
                        </w:rPr>
                        <w:t>the</w:t>
                      </w:r>
                      <w:r>
                        <w:rPr>
                          <w:spacing w:val="-6"/>
                          <w:w w:val="105"/>
                        </w:rPr>
                        <w:t> </w:t>
                      </w:r>
                      <w:r>
                        <w:rPr>
                          <w:w w:val="105"/>
                        </w:rPr>
                        <w:t>Jackson</w:t>
                      </w:r>
                      <w:r>
                        <w:rPr>
                          <w:spacing w:val="-6"/>
                          <w:w w:val="105"/>
                        </w:rPr>
                        <w:t> </w:t>
                      </w:r>
                      <w:r>
                        <w:rPr>
                          <w:w w:val="105"/>
                        </w:rPr>
                        <w:t>Heart</w:t>
                      </w:r>
                      <w:r>
                        <w:rPr>
                          <w:spacing w:val="-6"/>
                          <w:w w:val="105"/>
                        </w:rPr>
                        <w:t> </w:t>
                      </w:r>
                      <w:r>
                        <w:rPr>
                          <w:w w:val="105"/>
                        </w:rPr>
                        <w:t>Sleep</w:t>
                      </w:r>
                      <w:r>
                        <w:rPr>
                          <w:spacing w:val="-6"/>
                          <w:w w:val="105"/>
                        </w:rPr>
                        <w:t> </w:t>
                      </w:r>
                      <w:r>
                        <w:rPr>
                          <w:w w:val="105"/>
                        </w:rPr>
                        <w:t>Study.</w:t>
                      </w:r>
                      <w:r>
                        <w:rPr>
                          <w:spacing w:val="10"/>
                          <w:w w:val="105"/>
                        </w:rPr>
                        <w:t> </w:t>
                      </w:r>
                      <w:r>
                        <w:rPr>
                          <w:i/>
                          <w:w w:val="105"/>
                        </w:rPr>
                        <w:t>Sleep</w:t>
                      </w:r>
                      <w:r>
                        <w:rPr>
                          <w:w w:val="105"/>
                        </w:rPr>
                        <w:t>,</w:t>
                      </w:r>
                      <w:r>
                        <w:rPr>
                          <w:spacing w:val="-6"/>
                          <w:w w:val="105"/>
                        </w:rPr>
                        <w:t> </w:t>
                      </w:r>
                      <w:r>
                        <w:rPr>
                          <w:i/>
                          <w:w w:val="105"/>
                        </w:rPr>
                        <w:t>43</w:t>
                      </w:r>
                      <w:r>
                        <w:rPr>
                          <w:w w:val="105"/>
                        </w:rPr>
                        <w:t>(3),</w:t>
                      </w:r>
                      <w:r>
                        <w:rPr>
                          <w:spacing w:val="-6"/>
                          <w:w w:val="105"/>
                        </w:rPr>
                        <w:t> </w:t>
                      </w:r>
                      <w:r>
                        <w:rPr>
                          <w:w w:val="105"/>
                        </w:rPr>
                        <w:t>zsz246.</w:t>
                      </w:r>
                      <w:r>
                        <w:rPr>
                          <w:spacing w:val="10"/>
                          <w:w w:val="105"/>
                        </w:rPr>
                        <w:t> </w:t>
                      </w:r>
                      <w:hyperlink r:id="rId116">
                        <w:r>
                          <w:rPr>
                            <w:w w:val="105"/>
                          </w:rPr>
                          <w:t>https://doi.org/10.1093/sleep/zsz246</w:t>
                        </w:r>
                      </w:hyperlink>
                    </w:p>
                    <w:p>
                      <w:pPr>
                        <w:pStyle w:val="BodyText"/>
                        <w:spacing w:line="213" w:lineRule="auto" w:before="0"/>
                        <w:ind w:left="307" w:right="55" w:hanging="288"/>
                        <w:jc w:val="both"/>
                      </w:pPr>
                      <w:r>
                        <w:rPr>
                          <w:w w:val="105"/>
                        </w:rPr>
                        <w:t>Janků,</w:t>
                      </w:r>
                      <w:r>
                        <w:rPr>
                          <w:w w:val="105"/>
                        </w:rPr>
                        <w:t> K.,</w:t>
                      </w:r>
                      <w:r>
                        <w:rPr>
                          <w:w w:val="105"/>
                        </w:rPr>
                        <w:t> Šmotek,</w:t>
                      </w:r>
                      <w:r>
                        <w:rPr>
                          <w:w w:val="105"/>
                        </w:rPr>
                        <w:t> M.,</w:t>
                      </w:r>
                      <w:r>
                        <w:rPr>
                          <w:w w:val="105"/>
                        </w:rPr>
                        <w:t> Fárková,</w:t>
                      </w:r>
                      <w:r>
                        <w:rPr>
                          <w:w w:val="105"/>
                        </w:rPr>
                        <w:t> E.,</w:t>
                      </w:r>
                      <w:r>
                        <w:rPr>
                          <w:w w:val="105"/>
                        </w:rPr>
                        <w:t> &amp;</w:t>
                      </w:r>
                      <w:r>
                        <w:rPr>
                          <w:w w:val="105"/>
                        </w:rPr>
                        <w:t> Kopřivová,</w:t>
                      </w:r>
                      <w:r>
                        <w:rPr>
                          <w:w w:val="105"/>
                        </w:rPr>
                        <w:t> J.</w:t>
                      </w:r>
                      <w:r>
                        <w:rPr>
                          <w:w w:val="105"/>
                        </w:rPr>
                        <w:t> (2020).</w:t>
                      </w:r>
                      <w:r>
                        <w:rPr>
                          <w:spacing w:val="40"/>
                          <w:w w:val="105"/>
                        </w:rPr>
                        <w:t> </w:t>
                      </w:r>
                      <w:r>
                        <w:rPr>
                          <w:w w:val="105"/>
                        </w:rPr>
                        <w:t>Subjective–objective</w:t>
                      </w:r>
                      <w:r>
                        <w:rPr>
                          <w:w w:val="105"/>
                        </w:rPr>
                        <w:t> sleep</w:t>
                      </w:r>
                      <w:r>
                        <w:rPr>
                          <w:w w:val="105"/>
                        </w:rPr>
                        <w:t> discrepancy</w:t>
                      </w:r>
                      <w:r>
                        <w:rPr>
                          <w:w w:val="105"/>
                        </w:rPr>
                        <w:t> in </w:t>
                      </w:r>
                      <w:r>
                        <w:rPr>
                          <w:spacing w:val="-2"/>
                          <w:w w:val="105"/>
                        </w:rPr>
                        <w:t>patients</w:t>
                      </w:r>
                      <w:r>
                        <w:rPr>
                          <w:spacing w:val="-11"/>
                          <w:w w:val="105"/>
                        </w:rPr>
                        <w:t> </w:t>
                      </w:r>
                      <w:r>
                        <w:rPr>
                          <w:spacing w:val="-2"/>
                          <w:w w:val="105"/>
                        </w:rPr>
                        <w:t>with</w:t>
                      </w:r>
                      <w:r>
                        <w:rPr>
                          <w:spacing w:val="-9"/>
                          <w:w w:val="105"/>
                        </w:rPr>
                        <w:t> </w:t>
                      </w:r>
                      <w:r>
                        <w:rPr>
                          <w:spacing w:val="-2"/>
                          <w:w w:val="105"/>
                        </w:rPr>
                        <w:t>insomnia</w:t>
                      </w:r>
                      <w:r>
                        <w:rPr>
                          <w:spacing w:val="-9"/>
                          <w:w w:val="105"/>
                        </w:rPr>
                        <w:t> </w:t>
                      </w:r>
                      <w:r>
                        <w:rPr>
                          <w:spacing w:val="-2"/>
                          <w:w w:val="105"/>
                        </w:rPr>
                        <w:t>during</w:t>
                      </w:r>
                      <w:r>
                        <w:rPr>
                          <w:spacing w:val="-9"/>
                          <w:w w:val="105"/>
                        </w:rPr>
                        <w:t> </w:t>
                      </w:r>
                      <w:r>
                        <w:rPr>
                          <w:spacing w:val="-2"/>
                          <w:w w:val="105"/>
                        </w:rPr>
                        <w:t>and</w:t>
                      </w:r>
                      <w:r>
                        <w:rPr>
                          <w:spacing w:val="-9"/>
                          <w:w w:val="105"/>
                        </w:rPr>
                        <w:t> </w:t>
                      </w:r>
                      <w:r>
                        <w:rPr>
                          <w:spacing w:val="-2"/>
                          <w:w w:val="105"/>
                        </w:rPr>
                        <w:t>after</w:t>
                      </w:r>
                      <w:r>
                        <w:rPr>
                          <w:spacing w:val="-9"/>
                          <w:w w:val="105"/>
                        </w:rPr>
                        <w:t> </w:t>
                      </w:r>
                      <w:r>
                        <w:rPr>
                          <w:spacing w:val="-2"/>
                          <w:w w:val="105"/>
                        </w:rPr>
                        <w:t>cognitive</w:t>
                      </w:r>
                      <w:r>
                        <w:rPr>
                          <w:spacing w:val="-9"/>
                          <w:w w:val="105"/>
                        </w:rPr>
                        <w:t> </w:t>
                      </w:r>
                      <w:r>
                        <w:rPr>
                          <w:spacing w:val="-2"/>
                          <w:w w:val="105"/>
                        </w:rPr>
                        <w:t>behavioural</w:t>
                      </w:r>
                      <w:r>
                        <w:rPr>
                          <w:spacing w:val="-9"/>
                          <w:w w:val="105"/>
                        </w:rPr>
                        <w:t> </w:t>
                      </w:r>
                      <w:r>
                        <w:rPr>
                          <w:spacing w:val="-2"/>
                          <w:w w:val="105"/>
                        </w:rPr>
                        <w:t>therapy:</w:t>
                      </w:r>
                      <w:r>
                        <w:rPr>
                          <w:spacing w:val="11"/>
                          <w:w w:val="105"/>
                        </w:rPr>
                        <w:t> </w:t>
                      </w:r>
                      <w:r>
                        <w:rPr>
                          <w:spacing w:val="-2"/>
                          <w:w w:val="105"/>
                        </w:rPr>
                        <w:t>An</w:t>
                      </w:r>
                      <w:r>
                        <w:rPr>
                          <w:spacing w:val="-9"/>
                          <w:w w:val="105"/>
                        </w:rPr>
                        <w:t> </w:t>
                      </w:r>
                      <w:r>
                        <w:rPr>
                          <w:spacing w:val="-2"/>
                          <w:w w:val="105"/>
                        </w:rPr>
                        <w:t>actigraphy</w:t>
                      </w:r>
                      <w:r>
                        <w:rPr>
                          <w:spacing w:val="-9"/>
                          <w:w w:val="105"/>
                        </w:rPr>
                        <w:t> </w:t>
                      </w:r>
                      <w:r>
                        <w:rPr>
                          <w:spacing w:val="-2"/>
                          <w:w w:val="105"/>
                        </w:rPr>
                        <w:t>study.</w:t>
                      </w:r>
                      <w:r>
                        <w:rPr>
                          <w:spacing w:val="9"/>
                          <w:w w:val="125"/>
                        </w:rPr>
                        <w:t> </w:t>
                      </w:r>
                      <w:r>
                        <w:rPr>
                          <w:i/>
                          <w:spacing w:val="-2"/>
                          <w:w w:val="125"/>
                        </w:rPr>
                        <w:t>J</w:t>
                      </w:r>
                      <w:r>
                        <w:rPr>
                          <w:i/>
                          <w:spacing w:val="-14"/>
                          <w:w w:val="125"/>
                        </w:rPr>
                        <w:t> </w:t>
                      </w:r>
                      <w:r>
                        <w:rPr>
                          <w:i/>
                          <w:spacing w:val="-2"/>
                          <w:w w:val="105"/>
                        </w:rPr>
                        <w:t>Sleep</w:t>
                      </w:r>
                      <w:r>
                        <w:rPr>
                          <w:i/>
                          <w:spacing w:val="-2"/>
                          <w:w w:val="105"/>
                        </w:rPr>
                        <w:t> </w:t>
                      </w:r>
                      <w:r>
                        <w:rPr>
                          <w:i/>
                          <w:w w:val="105"/>
                        </w:rPr>
                        <w:t>Res</w:t>
                      </w:r>
                      <w:r>
                        <w:rPr>
                          <w:w w:val="105"/>
                        </w:rPr>
                        <w:t>, </w:t>
                      </w:r>
                      <w:r>
                        <w:rPr>
                          <w:i/>
                          <w:w w:val="105"/>
                        </w:rPr>
                        <w:t>29</w:t>
                      </w:r>
                      <w:r>
                        <w:rPr>
                          <w:w w:val="105"/>
                        </w:rPr>
                        <w:t>(4).</w:t>
                      </w:r>
                      <w:r>
                        <w:rPr>
                          <w:spacing w:val="40"/>
                          <w:w w:val="105"/>
                        </w:rPr>
                        <w:t> </w:t>
                      </w:r>
                      <w:hyperlink r:id="rId117">
                        <w:r>
                          <w:rPr>
                            <w:w w:val="105"/>
                          </w:rPr>
                          <w:t>https://doi.org/10.1111/jsr.13064</w:t>
                        </w:r>
                      </w:hyperlink>
                    </w:p>
                    <w:p>
                      <w:pPr>
                        <w:pStyle w:val="BodyText"/>
                        <w:spacing w:line="213" w:lineRule="auto" w:before="0"/>
                        <w:ind w:left="295" w:right="28" w:hanging="276"/>
                        <w:jc w:val="both"/>
                      </w:pPr>
                      <w:r>
                        <w:rPr>
                          <w:w w:val="105"/>
                        </w:rPr>
                        <w:t>Jean-Louis,</w:t>
                      </w:r>
                      <w:r>
                        <w:rPr>
                          <w:w w:val="105"/>
                        </w:rPr>
                        <w:t> G.,</w:t>
                      </w:r>
                      <w:r>
                        <w:rPr>
                          <w:w w:val="105"/>
                        </w:rPr>
                        <w:t> Kripke,</w:t>
                      </w:r>
                      <w:r>
                        <w:rPr>
                          <w:w w:val="105"/>
                        </w:rPr>
                        <w:t> D.</w:t>
                      </w:r>
                      <w:r>
                        <w:rPr>
                          <w:w w:val="105"/>
                        </w:rPr>
                        <w:t> F.,</w:t>
                      </w:r>
                      <w:r>
                        <w:rPr>
                          <w:w w:val="105"/>
                        </w:rPr>
                        <w:t> Mason,</w:t>
                      </w:r>
                      <w:r>
                        <w:rPr>
                          <w:w w:val="105"/>
                        </w:rPr>
                        <w:t> W.</w:t>
                      </w:r>
                      <w:r>
                        <w:rPr>
                          <w:w w:val="105"/>
                        </w:rPr>
                        <w:t> J.,</w:t>
                      </w:r>
                      <w:r>
                        <w:rPr>
                          <w:w w:val="105"/>
                        </w:rPr>
                        <w:t> Elliott,</w:t>
                      </w:r>
                      <w:r>
                        <w:rPr>
                          <w:w w:val="105"/>
                        </w:rPr>
                        <w:t> J.</w:t>
                      </w:r>
                      <w:r>
                        <w:rPr>
                          <w:w w:val="105"/>
                        </w:rPr>
                        <w:t> A.,</w:t>
                      </w:r>
                      <w:r>
                        <w:rPr>
                          <w:w w:val="105"/>
                        </w:rPr>
                        <w:t> &amp;</w:t>
                      </w:r>
                      <w:r>
                        <w:rPr>
                          <w:w w:val="105"/>
                        </w:rPr>
                        <w:t> Youngstedt,</w:t>
                      </w:r>
                      <w:r>
                        <w:rPr>
                          <w:w w:val="105"/>
                        </w:rPr>
                        <w:t> S.</w:t>
                      </w:r>
                      <w:r>
                        <w:rPr>
                          <w:w w:val="105"/>
                        </w:rPr>
                        <w:t> D.</w:t>
                      </w:r>
                      <w:r>
                        <w:rPr>
                          <w:w w:val="105"/>
                        </w:rPr>
                        <w:t> (2001).</w:t>
                      </w:r>
                      <w:r>
                        <w:rPr>
                          <w:spacing w:val="36"/>
                          <w:w w:val="105"/>
                        </w:rPr>
                        <w:t> </w:t>
                      </w:r>
                      <w:r>
                        <w:rPr>
                          <w:w w:val="105"/>
                        </w:rPr>
                        <w:t>Sleep</w:t>
                      </w:r>
                      <w:r>
                        <w:rPr>
                          <w:w w:val="105"/>
                        </w:rPr>
                        <w:t> estimation </w:t>
                      </w:r>
                      <w:r>
                        <w:rPr>
                          <w:spacing w:val="-2"/>
                          <w:w w:val="105"/>
                        </w:rPr>
                        <w:t>from</w:t>
                      </w:r>
                      <w:r>
                        <w:rPr>
                          <w:spacing w:val="-5"/>
                          <w:w w:val="105"/>
                        </w:rPr>
                        <w:t> </w:t>
                      </w:r>
                      <w:r>
                        <w:rPr>
                          <w:spacing w:val="-2"/>
                          <w:w w:val="105"/>
                        </w:rPr>
                        <w:t>wrist</w:t>
                      </w:r>
                      <w:r>
                        <w:rPr>
                          <w:spacing w:val="-5"/>
                          <w:w w:val="105"/>
                        </w:rPr>
                        <w:t> </w:t>
                      </w:r>
                      <w:r>
                        <w:rPr>
                          <w:spacing w:val="-2"/>
                          <w:w w:val="105"/>
                        </w:rPr>
                        <w:t>movement</w:t>
                      </w:r>
                      <w:r>
                        <w:rPr>
                          <w:spacing w:val="-5"/>
                          <w:w w:val="105"/>
                        </w:rPr>
                        <w:t> </w:t>
                      </w:r>
                      <w:r>
                        <w:rPr>
                          <w:spacing w:val="-2"/>
                          <w:w w:val="105"/>
                        </w:rPr>
                        <w:t>quantified</w:t>
                      </w:r>
                      <w:r>
                        <w:rPr>
                          <w:spacing w:val="-5"/>
                          <w:w w:val="105"/>
                        </w:rPr>
                        <w:t> </w:t>
                      </w:r>
                      <w:r>
                        <w:rPr>
                          <w:spacing w:val="-2"/>
                          <w:w w:val="105"/>
                        </w:rPr>
                        <w:t>by</w:t>
                      </w:r>
                      <w:r>
                        <w:rPr>
                          <w:spacing w:val="-5"/>
                          <w:w w:val="105"/>
                        </w:rPr>
                        <w:t> </w:t>
                      </w:r>
                      <w:r>
                        <w:rPr>
                          <w:spacing w:val="-2"/>
                          <w:w w:val="105"/>
                        </w:rPr>
                        <w:t>different</w:t>
                      </w:r>
                      <w:r>
                        <w:rPr>
                          <w:spacing w:val="-5"/>
                          <w:w w:val="105"/>
                        </w:rPr>
                        <w:t> </w:t>
                      </w:r>
                      <w:r>
                        <w:rPr>
                          <w:spacing w:val="-2"/>
                          <w:w w:val="105"/>
                        </w:rPr>
                        <w:t>actigraphic</w:t>
                      </w:r>
                      <w:r>
                        <w:rPr>
                          <w:spacing w:val="-5"/>
                          <w:w w:val="105"/>
                        </w:rPr>
                        <w:t> </w:t>
                      </w:r>
                      <w:r>
                        <w:rPr>
                          <w:spacing w:val="-2"/>
                          <w:w w:val="105"/>
                        </w:rPr>
                        <w:t>modalities.</w:t>
                      </w:r>
                      <w:r>
                        <w:rPr>
                          <w:spacing w:val="25"/>
                          <w:w w:val="105"/>
                        </w:rPr>
                        <w:t> </w:t>
                      </w:r>
                      <w:r>
                        <w:rPr>
                          <w:i/>
                          <w:spacing w:val="-2"/>
                          <w:w w:val="105"/>
                        </w:rPr>
                        <w:t>Journal</w:t>
                      </w:r>
                      <w:r>
                        <w:rPr>
                          <w:i/>
                          <w:spacing w:val="-2"/>
                          <w:w w:val="105"/>
                        </w:rPr>
                        <w:t> of</w:t>
                      </w:r>
                      <w:r>
                        <w:rPr>
                          <w:i/>
                          <w:spacing w:val="-2"/>
                          <w:w w:val="105"/>
                        </w:rPr>
                        <w:t> Neuroscience</w:t>
                      </w:r>
                      <w:r>
                        <w:rPr>
                          <w:i/>
                          <w:spacing w:val="-2"/>
                          <w:w w:val="105"/>
                        </w:rPr>
                        <w:t> Methods</w:t>
                      </w:r>
                      <w:r>
                        <w:rPr>
                          <w:spacing w:val="-2"/>
                          <w:w w:val="105"/>
                        </w:rPr>
                        <w:t>, </w:t>
                      </w:r>
                      <w:r>
                        <w:rPr>
                          <w:i/>
                          <w:w w:val="105"/>
                        </w:rPr>
                        <w:t>105</w:t>
                      </w:r>
                      <w:r>
                        <w:rPr>
                          <w:w w:val="105"/>
                        </w:rPr>
                        <w:t>(2), 185–191.</w:t>
                      </w:r>
                    </w:p>
                    <w:p>
                      <w:pPr>
                        <w:spacing w:line="213" w:lineRule="auto" w:before="0"/>
                        <w:ind w:left="313" w:right="28" w:hanging="294"/>
                        <w:jc w:val="both"/>
                        <w:rPr>
                          <w:sz w:val="20"/>
                        </w:rPr>
                      </w:pPr>
                      <w:r>
                        <w:rPr>
                          <w:sz w:val="20"/>
                        </w:rPr>
                        <w:t>John, D., Tang, Q., Albinali, F., &amp; Intille, S. (2019).</w:t>
                      </w:r>
                      <w:r>
                        <w:rPr>
                          <w:spacing w:val="40"/>
                          <w:sz w:val="20"/>
                        </w:rPr>
                        <w:t> </w:t>
                      </w:r>
                      <w:r>
                        <w:rPr>
                          <w:sz w:val="20"/>
                        </w:rPr>
                        <w:t>An open-source monitor-independent movement summary for accelerometer data processing.</w:t>
                      </w:r>
                      <w:r>
                        <w:rPr>
                          <w:spacing w:val="40"/>
                          <w:sz w:val="20"/>
                        </w:rPr>
                        <w:t> </w:t>
                      </w:r>
                      <w:r>
                        <w:rPr>
                          <w:i/>
                          <w:sz w:val="20"/>
                        </w:rPr>
                        <w:t>Journal for the Measurement of Physical Behaviour</w:t>
                      </w:r>
                      <w:r>
                        <w:rPr>
                          <w:sz w:val="20"/>
                        </w:rPr>
                        <w:t>, </w:t>
                      </w:r>
                      <w:r>
                        <w:rPr>
                          <w:i/>
                          <w:sz w:val="20"/>
                        </w:rPr>
                        <w:t>2</w:t>
                      </w:r>
                      <w:r>
                        <w:rPr>
                          <w:sz w:val="20"/>
                        </w:rPr>
                        <w:t>(4), </w:t>
                      </w:r>
                      <w:r>
                        <w:rPr>
                          <w:spacing w:val="-2"/>
                          <w:sz w:val="20"/>
                        </w:rPr>
                        <w:t>268–281.</w:t>
                      </w:r>
                    </w:p>
                    <w:p>
                      <w:pPr>
                        <w:pStyle w:val="BodyText"/>
                        <w:spacing w:line="213" w:lineRule="auto" w:before="0"/>
                        <w:ind w:left="318" w:right="28" w:hanging="299"/>
                        <w:jc w:val="both"/>
                      </w:pPr>
                      <w:r>
                        <w:rPr/>
                        <w:t>Jungquist, C. R., Mund, J., Aquilina, A. T., Klingman, K., Pender, J., Ochs-Balcom, H., Van Wijngaarden, </w:t>
                      </w:r>
                      <w:r>
                        <w:rPr>
                          <w:w w:val="105"/>
                        </w:rPr>
                        <w:t>E.,</w:t>
                      </w:r>
                      <w:r>
                        <w:rPr>
                          <w:w w:val="105"/>
                        </w:rPr>
                        <w:t> &amp;</w:t>
                      </w:r>
                      <w:r>
                        <w:rPr>
                          <w:w w:val="105"/>
                        </w:rPr>
                        <w:t> Dickerson,</w:t>
                      </w:r>
                      <w:r>
                        <w:rPr>
                          <w:w w:val="105"/>
                        </w:rPr>
                        <w:t> S.</w:t>
                      </w:r>
                      <w:r>
                        <w:rPr>
                          <w:w w:val="105"/>
                        </w:rPr>
                        <w:t> S.</w:t>
                      </w:r>
                      <w:r>
                        <w:rPr>
                          <w:w w:val="105"/>
                        </w:rPr>
                        <w:t> (2016).</w:t>
                      </w:r>
                      <w:r>
                        <w:rPr>
                          <w:spacing w:val="40"/>
                          <w:w w:val="105"/>
                        </w:rPr>
                        <w:t> </w:t>
                      </w:r>
                      <w:r>
                        <w:rPr>
                          <w:w w:val="105"/>
                        </w:rPr>
                        <w:t>Validation</w:t>
                      </w:r>
                      <w:r>
                        <w:rPr>
                          <w:w w:val="105"/>
                        </w:rPr>
                        <w:t> of</w:t>
                      </w:r>
                      <w:r>
                        <w:rPr>
                          <w:w w:val="105"/>
                        </w:rPr>
                        <w:t> the</w:t>
                      </w:r>
                      <w:r>
                        <w:rPr>
                          <w:w w:val="105"/>
                        </w:rPr>
                        <w:t> Behavioral</w:t>
                      </w:r>
                      <w:r>
                        <w:rPr>
                          <w:w w:val="105"/>
                        </w:rPr>
                        <w:t> Risk</w:t>
                      </w:r>
                      <w:r>
                        <w:rPr>
                          <w:w w:val="105"/>
                        </w:rPr>
                        <w:t> Factor</w:t>
                      </w:r>
                      <w:r>
                        <w:rPr>
                          <w:w w:val="105"/>
                        </w:rPr>
                        <w:t> Surveillance</w:t>
                      </w:r>
                      <w:r>
                        <w:rPr>
                          <w:w w:val="105"/>
                        </w:rPr>
                        <w:t> System</w:t>
                      </w:r>
                      <w:r>
                        <w:rPr>
                          <w:w w:val="105"/>
                        </w:rPr>
                        <w:t> Sleep Questions.</w:t>
                      </w:r>
                      <w:r>
                        <w:rPr>
                          <w:spacing w:val="40"/>
                          <w:w w:val="105"/>
                        </w:rPr>
                        <w:t> </w:t>
                      </w:r>
                      <w:r>
                        <w:rPr>
                          <w:i/>
                          <w:w w:val="105"/>
                        </w:rPr>
                        <w:t>Journal of Clinical Sleep Medicine</w:t>
                      </w:r>
                      <w:r>
                        <w:rPr>
                          <w:w w:val="105"/>
                        </w:rPr>
                        <w:t>, </w:t>
                      </w:r>
                      <w:r>
                        <w:rPr>
                          <w:i/>
                          <w:w w:val="105"/>
                        </w:rPr>
                        <w:t>12</w:t>
                      </w:r>
                      <w:r>
                        <w:rPr>
                          <w:w w:val="105"/>
                        </w:rPr>
                        <w:t>(03), 301–310.</w:t>
                      </w:r>
                      <w:r>
                        <w:rPr>
                          <w:spacing w:val="40"/>
                          <w:w w:val="105"/>
                        </w:rPr>
                        <w:t> </w:t>
                      </w:r>
                      <w:hyperlink r:id="rId118">
                        <w:r>
                          <w:rPr>
                            <w:w w:val="105"/>
                          </w:rPr>
                          <w:t>https://doi.org/10.5664/jcsm.5570</w:t>
                        </w:r>
                      </w:hyperlink>
                    </w:p>
                    <w:p>
                      <w:pPr>
                        <w:pStyle w:val="BodyText"/>
                        <w:spacing w:line="213" w:lineRule="auto" w:before="0"/>
                        <w:ind w:left="318" w:right="17" w:hanging="299"/>
                        <w:jc w:val="both"/>
                      </w:pPr>
                      <w:r>
                        <w:rPr>
                          <w:w w:val="105"/>
                        </w:rPr>
                        <w:t>Kang,</w:t>
                      </w:r>
                      <w:r>
                        <w:rPr>
                          <w:spacing w:val="40"/>
                          <w:w w:val="105"/>
                        </w:rPr>
                        <w:t> </w:t>
                      </w:r>
                      <w:r>
                        <w:rPr>
                          <w:w w:val="105"/>
                        </w:rPr>
                        <w:t>S.-G.,</w:t>
                      </w:r>
                      <w:r>
                        <w:rPr>
                          <w:spacing w:val="40"/>
                          <w:w w:val="105"/>
                        </w:rPr>
                        <w:t> </w:t>
                      </w:r>
                      <w:r>
                        <w:rPr>
                          <w:w w:val="105"/>
                        </w:rPr>
                        <w:t>Mariani,</w:t>
                      </w:r>
                      <w:r>
                        <w:rPr>
                          <w:spacing w:val="40"/>
                          <w:w w:val="105"/>
                        </w:rPr>
                        <w:t> </w:t>
                      </w:r>
                      <w:r>
                        <w:rPr>
                          <w:w w:val="105"/>
                        </w:rPr>
                        <w:t>S.,</w:t>
                      </w:r>
                      <w:r>
                        <w:rPr>
                          <w:spacing w:val="40"/>
                          <w:w w:val="105"/>
                        </w:rPr>
                        <w:t> </w:t>
                      </w:r>
                      <w:r>
                        <w:rPr>
                          <w:w w:val="105"/>
                        </w:rPr>
                        <w:t>Marvin,</w:t>
                      </w:r>
                      <w:r>
                        <w:rPr>
                          <w:spacing w:val="40"/>
                          <w:w w:val="105"/>
                        </w:rPr>
                        <w:t> </w:t>
                      </w:r>
                      <w:r>
                        <w:rPr>
                          <w:w w:val="105"/>
                        </w:rPr>
                        <w:t>S.</w:t>
                      </w:r>
                      <w:r>
                        <w:rPr>
                          <w:spacing w:val="33"/>
                          <w:w w:val="105"/>
                        </w:rPr>
                        <w:t> </w:t>
                      </w:r>
                      <w:r>
                        <w:rPr>
                          <w:w w:val="105"/>
                        </w:rPr>
                        <w:t>A.,</w:t>
                      </w:r>
                      <w:r>
                        <w:rPr>
                          <w:spacing w:val="40"/>
                          <w:w w:val="105"/>
                        </w:rPr>
                        <w:t> </w:t>
                      </w:r>
                      <w:r>
                        <w:rPr>
                          <w:w w:val="105"/>
                        </w:rPr>
                        <w:t>Ko,</w:t>
                      </w:r>
                      <w:r>
                        <w:rPr>
                          <w:spacing w:val="40"/>
                          <w:w w:val="105"/>
                        </w:rPr>
                        <w:t> </w:t>
                      </w:r>
                      <w:r>
                        <w:rPr>
                          <w:w w:val="105"/>
                        </w:rPr>
                        <w:t>K.-P.,</w:t>
                      </w:r>
                      <w:r>
                        <w:rPr>
                          <w:spacing w:val="40"/>
                          <w:w w:val="105"/>
                        </w:rPr>
                        <w:t> </w:t>
                      </w:r>
                      <w:r>
                        <w:rPr>
                          <w:w w:val="105"/>
                        </w:rPr>
                        <w:t>Redline,</w:t>
                      </w:r>
                      <w:r>
                        <w:rPr>
                          <w:spacing w:val="40"/>
                          <w:w w:val="105"/>
                        </w:rPr>
                        <w:t> </w:t>
                      </w:r>
                      <w:r>
                        <w:rPr>
                          <w:w w:val="105"/>
                        </w:rPr>
                        <w:t>S.,</w:t>
                      </w:r>
                      <w:r>
                        <w:rPr>
                          <w:spacing w:val="40"/>
                          <w:w w:val="105"/>
                        </w:rPr>
                        <w:t> </w:t>
                      </w:r>
                      <w:r>
                        <w:rPr>
                          <w:w w:val="105"/>
                        </w:rPr>
                        <w:t>&amp;</w:t>
                      </w:r>
                      <w:r>
                        <w:rPr>
                          <w:spacing w:val="33"/>
                          <w:w w:val="105"/>
                        </w:rPr>
                        <w:t> </w:t>
                      </w:r>
                      <w:r>
                        <w:rPr>
                          <w:w w:val="105"/>
                        </w:rPr>
                        <w:t>Winkelman,</w:t>
                      </w:r>
                      <w:r>
                        <w:rPr>
                          <w:spacing w:val="40"/>
                          <w:w w:val="105"/>
                        </w:rPr>
                        <w:t> </w:t>
                      </w:r>
                      <w:r>
                        <w:rPr>
                          <w:w w:val="105"/>
                        </w:rPr>
                        <w:t>J.</w:t>
                      </w:r>
                      <w:r>
                        <w:rPr>
                          <w:spacing w:val="33"/>
                          <w:w w:val="105"/>
                        </w:rPr>
                        <w:t> </w:t>
                      </w:r>
                      <w:r>
                        <w:rPr>
                          <w:w w:val="105"/>
                        </w:rPr>
                        <w:t>W.</w:t>
                      </w:r>
                      <w:r>
                        <w:rPr>
                          <w:spacing w:val="33"/>
                          <w:w w:val="105"/>
                        </w:rPr>
                        <w:t> </w:t>
                      </w:r>
                      <w:r>
                        <w:rPr>
                          <w:w w:val="105"/>
                        </w:rPr>
                        <w:t>(2018).</w:t>
                      </w:r>
                      <w:r>
                        <w:rPr>
                          <w:spacing w:val="80"/>
                          <w:w w:val="105"/>
                        </w:rPr>
                        <w:t> </w:t>
                      </w:r>
                      <w:r>
                        <w:rPr>
                          <w:w w:val="105"/>
                        </w:rPr>
                        <w:t>Sleep EEG</w:t>
                      </w:r>
                      <w:r>
                        <w:rPr>
                          <w:spacing w:val="-14"/>
                          <w:w w:val="105"/>
                        </w:rPr>
                        <w:t> </w:t>
                      </w:r>
                      <w:r>
                        <w:rPr>
                          <w:w w:val="105"/>
                        </w:rPr>
                        <w:t>spectral</w:t>
                      </w:r>
                      <w:r>
                        <w:rPr>
                          <w:spacing w:val="-13"/>
                          <w:w w:val="105"/>
                        </w:rPr>
                        <w:t> </w:t>
                      </w:r>
                      <w:r>
                        <w:rPr>
                          <w:w w:val="105"/>
                        </w:rPr>
                        <w:t>power</w:t>
                      </w:r>
                      <w:r>
                        <w:rPr>
                          <w:spacing w:val="-13"/>
                          <w:w w:val="105"/>
                        </w:rPr>
                        <w:t> </w:t>
                      </w:r>
                      <w:r>
                        <w:rPr>
                          <w:w w:val="105"/>
                        </w:rPr>
                        <w:t>is</w:t>
                      </w:r>
                      <w:r>
                        <w:rPr>
                          <w:spacing w:val="-13"/>
                          <w:w w:val="105"/>
                        </w:rPr>
                        <w:t> </w:t>
                      </w:r>
                      <w:r>
                        <w:rPr>
                          <w:w w:val="105"/>
                        </w:rPr>
                        <w:t>correlated</w:t>
                      </w:r>
                      <w:r>
                        <w:rPr>
                          <w:spacing w:val="-13"/>
                          <w:w w:val="105"/>
                        </w:rPr>
                        <w:t> </w:t>
                      </w:r>
                      <w:r>
                        <w:rPr>
                          <w:w w:val="105"/>
                        </w:rPr>
                        <w:t>with</w:t>
                      </w:r>
                      <w:r>
                        <w:rPr>
                          <w:spacing w:val="-13"/>
                          <w:w w:val="105"/>
                        </w:rPr>
                        <w:t> </w:t>
                      </w:r>
                      <w:r>
                        <w:rPr>
                          <w:w w:val="105"/>
                        </w:rPr>
                        <w:t>subjective-objective</w:t>
                      </w:r>
                      <w:r>
                        <w:rPr>
                          <w:spacing w:val="-13"/>
                          <w:w w:val="105"/>
                        </w:rPr>
                        <w:t> </w:t>
                      </w:r>
                      <w:r>
                        <w:rPr>
                          <w:w w:val="105"/>
                        </w:rPr>
                        <w:t>discrepancy</w:t>
                      </w:r>
                      <w:r>
                        <w:rPr>
                          <w:spacing w:val="-13"/>
                          <w:w w:val="105"/>
                        </w:rPr>
                        <w:t> </w:t>
                      </w:r>
                      <w:r>
                        <w:rPr>
                          <w:w w:val="105"/>
                        </w:rPr>
                        <w:t>of</w:t>
                      </w:r>
                      <w:r>
                        <w:rPr>
                          <w:spacing w:val="-14"/>
                          <w:w w:val="105"/>
                        </w:rPr>
                        <w:t> </w:t>
                      </w:r>
                      <w:r>
                        <w:rPr>
                          <w:w w:val="105"/>
                        </w:rPr>
                        <w:t>sleep</w:t>
                      </w:r>
                      <w:r>
                        <w:rPr>
                          <w:spacing w:val="-13"/>
                          <w:w w:val="105"/>
                        </w:rPr>
                        <w:t> </w:t>
                      </w:r>
                      <w:r>
                        <w:rPr>
                          <w:w w:val="105"/>
                        </w:rPr>
                        <w:t>onset</w:t>
                      </w:r>
                      <w:r>
                        <w:rPr>
                          <w:spacing w:val="-13"/>
                          <w:w w:val="105"/>
                        </w:rPr>
                        <w:t> </w:t>
                      </w:r>
                      <w:r>
                        <w:rPr>
                          <w:w w:val="105"/>
                        </w:rPr>
                        <w:t>latency</w:t>
                      </w:r>
                      <w:r>
                        <w:rPr>
                          <w:spacing w:val="-13"/>
                          <w:w w:val="105"/>
                        </w:rPr>
                        <w:t> </w:t>
                      </w:r>
                      <w:r>
                        <w:rPr>
                          <w:w w:val="105"/>
                        </w:rPr>
                        <w:t>in</w:t>
                      </w:r>
                      <w:r>
                        <w:rPr>
                          <w:spacing w:val="-13"/>
                          <w:w w:val="105"/>
                        </w:rPr>
                        <w:t> </w:t>
                      </w:r>
                      <w:r>
                        <w:rPr>
                          <w:w w:val="105"/>
                        </w:rPr>
                        <w:t>ma- jor</w:t>
                      </w:r>
                      <w:r>
                        <w:rPr>
                          <w:spacing w:val="-6"/>
                          <w:w w:val="105"/>
                        </w:rPr>
                        <w:t> </w:t>
                      </w:r>
                      <w:r>
                        <w:rPr>
                          <w:w w:val="105"/>
                        </w:rPr>
                        <w:t>depressive</w:t>
                      </w:r>
                      <w:r>
                        <w:rPr>
                          <w:spacing w:val="-6"/>
                          <w:w w:val="105"/>
                        </w:rPr>
                        <w:t> </w:t>
                      </w:r>
                      <w:r>
                        <w:rPr>
                          <w:w w:val="105"/>
                        </w:rPr>
                        <w:t>disorder.</w:t>
                      </w:r>
                      <w:r>
                        <w:rPr>
                          <w:spacing w:val="20"/>
                          <w:w w:val="105"/>
                        </w:rPr>
                        <w:t> </w:t>
                      </w:r>
                      <w:r>
                        <w:rPr>
                          <w:i/>
                          <w:w w:val="105"/>
                        </w:rPr>
                        <w:t>Progress</w:t>
                      </w:r>
                      <w:r>
                        <w:rPr>
                          <w:i/>
                          <w:spacing w:val="-2"/>
                          <w:w w:val="105"/>
                        </w:rPr>
                        <w:t> </w:t>
                      </w:r>
                      <w:r>
                        <w:rPr>
                          <w:i/>
                          <w:w w:val="105"/>
                        </w:rPr>
                        <w:t>in</w:t>
                      </w:r>
                      <w:r>
                        <w:rPr>
                          <w:i/>
                          <w:spacing w:val="-2"/>
                          <w:w w:val="105"/>
                        </w:rPr>
                        <w:t> </w:t>
                      </w:r>
                      <w:r>
                        <w:rPr>
                          <w:i/>
                          <w:w w:val="105"/>
                        </w:rPr>
                        <w:t>Neuro-Psychopharmacology</w:t>
                      </w:r>
                      <w:r>
                        <w:rPr>
                          <w:i/>
                          <w:spacing w:val="-2"/>
                          <w:w w:val="105"/>
                        </w:rPr>
                        <w:t> </w:t>
                      </w:r>
                      <w:r>
                        <w:rPr>
                          <w:i/>
                          <w:w w:val="105"/>
                        </w:rPr>
                        <w:t>and</w:t>
                      </w:r>
                      <w:r>
                        <w:rPr>
                          <w:i/>
                          <w:spacing w:val="-2"/>
                          <w:w w:val="105"/>
                        </w:rPr>
                        <w:t> </w:t>
                      </w:r>
                      <w:r>
                        <w:rPr>
                          <w:i/>
                          <w:w w:val="105"/>
                        </w:rPr>
                        <w:t>Biological</w:t>
                      </w:r>
                      <w:r>
                        <w:rPr>
                          <w:i/>
                          <w:spacing w:val="-2"/>
                          <w:w w:val="105"/>
                        </w:rPr>
                        <w:t> </w:t>
                      </w:r>
                      <w:r>
                        <w:rPr>
                          <w:i/>
                          <w:w w:val="105"/>
                        </w:rPr>
                        <w:t>Psychiatry</w:t>
                      </w:r>
                      <w:r>
                        <w:rPr>
                          <w:w w:val="105"/>
                        </w:rPr>
                        <w:t>,</w:t>
                      </w:r>
                      <w:r>
                        <w:rPr>
                          <w:spacing w:val="-4"/>
                          <w:w w:val="105"/>
                        </w:rPr>
                        <w:t> </w:t>
                      </w:r>
                      <w:r>
                        <w:rPr>
                          <w:i/>
                          <w:w w:val="105"/>
                        </w:rPr>
                        <w:t>85</w:t>
                      </w:r>
                      <w:r>
                        <w:rPr>
                          <w:w w:val="105"/>
                        </w:rPr>
                        <w:t>,</w:t>
                      </w:r>
                      <w:r>
                        <w:rPr>
                          <w:spacing w:val="-5"/>
                          <w:w w:val="105"/>
                        </w:rPr>
                        <w:t> </w:t>
                      </w:r>
                      <w:r>
                        <w:rPr>
                          <w:w w:val="105"/>
                        </w:rPr>
                        <w:t>122–127. </w:t>
                      </w:r>
                      <w:hyperlink r:id="rId119">
                        <w:r>
                          <w:rPr>
                            <w:spacing w:val="-2"/>
                            <w:w w:val="105"/>
                          </w:rPr>
                          <w:t>https://doi.org/10.1016/j.pnpbp.2018.04.010</w:t>
                        </w:r>
                      </w:hyperlink>
                    </w:p>
                    <w:p>
                      <w:pPr>
                        <w:pStyle w:val="BodyText"/>
                        <w:spacing w:line="213" w:lineRule="auto" w:before="0"/>
                        <w:ind w:left="318" w:right="28" w:hanging="299"/>
                        <w:jc w:val="both"/>
                      </w:pPr>
                      <w:r>
                        <w:rPr/>
                        <w:t>Kaplan, K. A., Talbot, L. S., Gruber, J., &amp; Harvey, A. G. (2012).</w:t>
                      </w:r>
                      <w:r>
                        <w:rPr>
                          <w:spacing w:val="40"/>
                        </w:rPr>
                        <w:t> </w:t>
                      </w:r>
                      <w:r>
                        <w:rPr/>
                        <w:t>Evaluating sleep in bipolar disorder: Comparison between actigraphy, polysomnography, and sleep diary.</w:t>
                      </w:r>
                      <w:r>
                        <w:rPr>
                          <w:spacing w:val="20"/>
                        </w:rPr>
                        <w:t> </w:t>
                      </w:r>
                      <w:r>
                        <w:rPr>
                          <w:i/>
                        </w:rPr>
                        <w:t>Bipolar Disorders</w:t>
                      </w:r>
                      <w:r>
                        <w:rPr/>
                        <w:t>, </w:t>
                      </w:r>
                      <w:r>
                        <w:rPr>
                          <w:i/>
                        </w:rPr>
                        <w:t>14</w:t>
                      </w:r>
                      <w:r>
                        <w:rPr/>
                        <w:t>(8), 870–879.</w:t>
                      </w:r>
                    </w:p>
                    <w:p>
                      <w:pPr>
                        <w:pStyle w:val="BodyText"/>
                        <w:spacing w:line="213" w:lineRule="auto" w:before="0"/>
                        <w:ind w:left="0" w:right="17"/>
                        <w:jc w:val="right"/>
                      </w:pPr>
                      <w:r>
                        <w:rPr>
                          <w:w w:val="105"/>
                        </w:rPr>
                        <w:t>Kaufmann,</w:t>
                      </w:r>
                      <w:r>
                        <w:rPr>
                          <w:w w:val="105"/>
                        </w:rPr>
                        <w:t> C.</w:t>
                      </w:r>
                      <w:r>
                        <w:rPr>
                          <w:w w:val="105"/>
                        </w:rPr>
                        <w:t> N.,</w:t>
                      </w:r>
                      <w:r>
                        <w:rPr>
                          <w:w w:val="105"/>
                        </w:rPr>
                        <w:t> Nakhla,</w:t>
                      </w:r>
                      <w:r>
                        <w:rPr>
                          <w:w w:val="105"/>
                        </w:rPr>
                        <w:t> M.</w:t>
                      </w:r>
                      <w:r>
                        <w:rPr>
                          <w:w w:val="105"/>
                        </w:rPr>
                        <w:t> Z.,</w:t>
                      </w:r>
                      <w:r>
                        <w:rPr>
                          <w:w w:val="105"/>
                        </w:rPr>
                        <w:t> Lee,</w:t>
                      </w:r>
                      <w:r>
                        <w:rPr>
                          <w:w w:val="105"/>
                        </w:rPr>
                        <w:t> E.</w:t>
                      </w:r>
                      <w:r>
                        <w:rPr>
                          <w:w w:val="105"/>
                        </w:rPr>
                        <w:t> E.,</w:t>
                      </w:r>
                      <w:r>
                        <w:rPr>
                          <w:w w:val="105"/>
                        </w:rPr>
                        <w:t> Yoon,</w:t>
                      </w:r>
                      <w:r>
                        <w:rPr>
                          <w:w w:val="105"/>
                        </w:rPr>
                        <w:t> H.-K.,</w:t>
                      </w:r>
                      <w:r>
                        <w:rPr>
                          <w:w w:val="105"/>
                        </w:rPr>
                        <w:t> Wing,</w:t>
                      </w:r>
                      <w:r>
                        <w:rPr>
                          <w:w w:val="105"/>
                        </w:rPr>
                        <w:t> D.,</w:t>
                      </w:r>
                      <w:r>
                        <w:rPr>
                          <w:w w:val="105"/>
                        </w:rPr>
                        <w:t> Depp,</w:t>
                      </w:r>
                      <w:r>
                        <w:rPr>
                          <w:w w:val="105"/>
                        </w:rPr>
                        <w:t> C.</w:t>
                      </w:r>
                      <w:r>
                        <w:rPr>
                          <w:w w:val="105"/>
                        </w:rPr>
                        <w:t> A.,</w:t>
                      </w:r>
                      <w:r>
                        <w:rPr>
                          <w:w w:val="105"/>
                        </w:rPr>
                        <w:t> &amp;</w:t>
                      </w:r>
                      <w:r>
                        <w:rPr>
                          <w:w w:val="105"/>
                        </w:rPr>
                        <w:t> Eyler,</w:t>
                      </w:r>
                      <w:r>
                        <w:rPr>
                          <w:w w:val="105"/>
                        </w:rPr>
                        <w:t> L.</w:t>
                      </w:r>
                      <w:r>
                        <w:rPr>
                          <w:w w:val="105"/>
                        </w:rPr>
                        <w:t> T.</w:t>
                      </w:r>
                      <w:r>
                        <w:rPr>
                          <w:w w:val="105"/>
                        </w:rPr>
                        <w:t> (2019). </w:t>
                      </w:r>
                      <w:r>
                        <w:rPr/>
                        <w:t>Inaccuracy</w:t>
                      </w:r>
                      <w:r>
                        <w:rPr>
                          <w:spacing w:val="-2"/>
                        </w:rPr>
                        <w:t> </w:t>
                      </w:r>
                      <w:r>
                        <w:rPr/>
                        <w:t>between</w:t>
                      </w:r>
                      <w:r>
                        <w:rPr>
                          <w:spacing w:val="-2"/>
                        </w:rPr>
                        <w:t> </w:t>
                      </w:r>
                      <w:r>
                        <w:rPr/>
                        <w:t>subjective</w:t>
                      </w:r>
                      <w:r>
                        <w:rPr>
                          <w:spacing w:val="-2"/>
                        </w:rPr>
                        <w:t> </w:t>
                      </w:r>
                      <w:r>
                        <w:rPr/>
                        <w:t>reports</w:t>
                      </w:r>
                      <w:r>
                        <w:rPr>
                          <w:spacing w:val="-2"/>
                        </w:rPr>
                        <w:t> </w:t>
                      </w:r>
                      <w:r>
                        <w:rPr/>
                        <w:t>and</w:t>
                      </w:r>
                      <w:r>
                        <w:rPr>
                          <w:spacing w:val="-2"/>
                        </w:rPr>
                        <w:t> </w:t>
                      </w:r>
                      <w:r>
                        <w:rPr/>
                        <w:t>objective</w:t>
                      </w:r>
                      <w:r>
                        <w:rPr>
                          <w:spacing w:val="-2"/>
                        </w:rPr>
                        <w:t> </w:t>
                      </w:r>
                      <w:r>
                        <w:rPr/>
                        <w:t>measures</w:t>
                      </w:r>
                      <w:r>
                        <w:rPr>
                          <w:spacing w:val="-2"/>
                        </w:rPr>
                        <w:t> </w:t>
                      </w:r>
                      <w:r>
                        <w:rPr/>
                        <w:t>of</w:t>
                      </w:r>
                      <w:r>
                        <w:rPr>
                          <w:spacing w:val="-2"/>
                        </w:rPr>
                        <w:t> </w:t>
                      </w:r>
                      <w:r>
                        <w:rPr/>
                        <w:t>sleep</w:t>
                      </w:r>
                      <w:r>
                        <w:rPr>
                          <w:spacing w:val="-2"/>
                        </w:rPr>
                        <w:t> </w:t>
                      </w:r>
                      <w:r>
                        <w:rPr/>
                        <w:t>duration</w:t>
                      </w:r>
                      <w:r>
                        <w:rPr>
                          <w:spacing w:val="-2"/>
                        </w:rPr>
                        <w:t> </w:t>
                      </w:r>
                      <w:r>
                        <w:rPr/>
                        <w:t>and</w:t>
                      </w:r>
                      <w:r>
                        <w:rPr>
                          <w:spacing w:val="-2"/>
                        </w:rPr>
                        <w:t> </w:t>
                      </w:r>
                      <w:r>
                        <w:rPr/>
                        <w:t>clinical</w:t>
                      </w:r>
                      <w:r>
                        <w:rPr>
                          <w:spacing w:val="-2"/>
                        </w:rPr>
                        <w:t> </w:t>
                      </w:r>
                      <w:r>
                        <w:rPr/>
                        <w:t>correlates</w:t>
                      </w:r>
                      <w:r>
                        <w:rPr>
                          <w:spacing w:val="-2"/>
                        </w:rPr>
                        <w:t> </w:t>
                      </w:r>
                      <w:r>
                        <w:rPr/>
                        <w:t>in </w:t>
                      </w:r>
                      <w:r>
                        <w:rPr>
                          <w:w w:val="105"/>
                        </w:rPr>
                        <w:t>bipolar disorder.</w:t>
                      </w:r>
                      <w:r>
                        <w:rPr>
                          <w:spacing w:val="32"/>
                          <w:w w:val="105"/>
                        </w:rPr>
                        <w:t> </w:t>
                      </w:r>
                      <w:r>
                        <w:rPr>
                          <w:i/>
                          <w:w w:val="105"/>
                        </w:rPr>
                        <w:t>Journal of Affective Disorders</w:t>
                      </w:r>
                      <w:r>
                        <w:rPr>
                          <w:w w:val="105"/>
                        </w:rPr>
                        <w:t>, </w:t>
                      </w:r>
                      <w:r>
                        <w:rPr>
                          <w:i/>
                          <w:w w:val="105"/>
                        </w:rPr>
                        <w:t>250</w:t>
                      </w:r>
                      <w:r>
                        <w:rPr>
                          <w:w w:val="105"/>
                        </w:rPr>
                        <w:t>, 226–230.</w:t>
                      </w:r>
                      <w:r>
                        <w:rPr>
                          <w:spacing w:val="32"/>
                          <w:w w:val="105"/>
                        </w:rPr>
                        <w:t> </w:t>
                      </w:r>
                      <w:hyperlink r:id="rId120">
                        <w:r>
                          <w:rPr>
                            <w:w w:val="105"/>
                          </w:rPr>
                          <w:t>https://doi.org/10.1016/j.jad.2019.03.014</w:t>
                        </w:r>
                      </w:hyperlink>
                      <w:r>
                        <w:rPr>
                          <w:w w:val="105"/>
                        </w:rPr>
                        <w:t> </w:t>
                      </w:r>
                      <w:r>
                        <w:rPr/>
                        <w:t>Kawada,</w:t>
                      </w:r>
                      <w:r>
                        <w:rPr>
                          <w:spacing w:val="-4"/>
                        </w:rPr>
                        <w:t> </w:t>
                      </w:r>
                      <w:r>
                        <w:rPr/>
                        <w:t>T.</w:t>
                      </w:r>
                      <w:r>
                        <w:rPr>
                          <w:spacing w:val="-5"/>
                        </w:rPr>
                        <w:t> </w:t>
                      </w:r>
                      <w:r>
                        <w:rPr/>
                        <w:t>(2008).</w:t>
                      </w:r>
                      <w:r>
                        <w:rPr>
                          <w:spacing w:val="15"/>
                        </w:rPr>
                        <w:t> </w:t>
                      </w:r>
                      <w:r>
                        <w:rPr/>
                        <w:t>Agreement</w:t>
                      </w:r>
                      <w:r>
                        <w:rPr>
                          <w:spacing w:val="-4"/>
                        </w:rPr>
                        <w:t> </w:t>
                      </w:r>
                      <w:r>
                        <w:rPr/>
                        <w:t>rates</w:t>
                      </w:r>
                      <w:r>
                        <w:rPr>
                          <w:spacing w:val="-4"/>
                        </w:rPr>
                        <w:t> </w:t>
                      </w:r>
                      <w:r>
                        <w:rPr/>
                        <w:t>for</w:t>
                      </w:r>
                      <w:r>
                        <w:rPr>
                          <w:spacing w:val="-5"/>
                        </w:rPr>
                        <w:t> </w:t>
                      </w:r>
                      <w:r>
                        <w:rPr/>
                        <w:t>sleep/wake</w:t>
                      </w:r>
                      <w:r>
                        <w:rPr>
                          <w:spacing w:val="-4"/>
                        </w:rPr>
                        <w:t> </w:t>
                      </w:r>
                      <w:r>
                        <w:rPr/>
                        <w:t>judgments</w:t>
                      </w:r>
                      <w:r>
                        <w:rPr>
                          <w:spacing w:val="-5"/>
                        </w:rPr>
                        <w:t> </w:t>
                      </w:r>
                      <w:r>
                        <w:rPr/>
                        <w:t>obtained</w:t>
                      </w:r>
                      <w:r>
                        <w:rPr>
                          <w:spacing w:val="-4"/>
                        </w:rPr>
                        <w:t> </w:t>
                      </w:r>
                      <w:r>
                        <w:rPr/>
                        <w:t>via</w:t>
                      </w:r>
                      <w:r>
                        <w:rPr>
                          <w:spacing w:val="-4"/>
                        </w:rPr>
                        <w:t> </w:t>
                      </w:r>
                      <w:r>
                        <w:rPr/>
                        <w:t>accelerometer</w:t>
                      </w:r>
                      <w:r>
                        <w:rPr>
                          <w:spacing w:val="-5"/>
                        </w:rPr>
                        <w:t> </w:t>
                      </w:r>
                      <w:r>
                        <w:rPr/>
                        <w:t>and</w:t>
                      </w:r>
                      <w:r>
                        <w:rPr>
                          <w:spacing w:val="-4"/>
                        </w:rPr>
                        <w:t> </w:t>
                      </w:r>
                      <w:r>
                        <w:rPr/>
                        <w:t>sleep</w:t>
                      </w:r>
                      <w:r>
                        <w:rPr>
                          <w:spacing w:val="-4"/>
                        </w:rPr>
                        <w:t> </w:t>
                      </w:r>
                      <w:r>
                        <w:rPr>
                          <w:spacing w:val="-2"/>
                        </w:rPr>
                        <w:t>diary:</w:t>
                      </w:r>
                    </w:p>
                    <w:p>
                      <w:pPr>
                        <w:pStyle w:val="BodyText"/>
                        <w:spacing w:line="213" w:lineRule="auto" w:before="0"/>
                        <w:ind w:left="20" w:right="22" w:firstLine="291"/>
                        <w:jc w:val="both"/>
                      </w:pPr>
                      <w:r>
                        <w:rPr>
                          <w:w w:val="105"/>
                        </w:rPr>
                        <w:t>A comparison.</w:t>
                      </w:r>
                      <w:r>
                        <w:rPr>
                          <w:w w:val="105"/>
                        </w:rPr>
                        <w:t> </w:t>
                      </w:r>
                      <w:r>
                        <w:rPr>
                          <w:i/>
                          <w:w w:val="105"/>
                        </w:rPr>
                        <w:t>Behavior Research Methods</w:t>
                      </w:r>
                      <w:r>
                        <w:rPr>
                          <w:w w:val="105"/>
                        </w:rPr>
                        <w:t>, </w:t>
                      </w:r>
                      <w:r>
                        <w:rPr>
                          <w:i/>
                          <w:w w:val="105"/>
                        </w:rPr>
                        <w:t>40</w:t>
                      </w:r>
                      <w:r>
                        <w:rPr>
                          <w:w w:val="105"/>
                        </w:rPr>
                        <w:t>(4), 1026–1029.</w:t>
                      </w:r>
                      <w:r>
                        <w:rPr>
                          <w:w w:val="105"/>
                        </w:rPr>
                        <w:t> </w:t>
                      </w:r>
                      <w:hyperlink r:id="rId121">
                        <w:r>
                          <w:rPr>
                            <w:w w:val="105"/>
                          </w:rPr>
                          <w:t>https://doi.org/10.3758/BRM.40.4.1026</w:t>
                        </w:r>
                      </w:hyperlink>
                      <w:r>
                        <w:rPr>
                          <w:w w:val="105"/>
                        </w:rPr>
                        <w:t> </w:t>
                      </w:r>
                      <w:r>
                        <w:rPr/>
                        <w:t>Kay,</w:t>
                      </w:r>
                      <w:r>
                        <w:rPr>
                          <w:spacing w:val="11"/>
                        </w:rPr>
                        <w:t> </w:t>
                      </w:r>
                      <w:r>
                        <w:rPr/>
                        <w:t>D.</w:t>
                      </w:r>
                      <w:r>
                        <w:rPr>
                          <w:spacing w:val="11"/>
                        </w:rPr>
                        <w:t> </w:t>
                      </w:r>
                      <w:r>
                        <w:rPr/>
                        <w:t>B.,</w:t>
                      </w:r>
                      <w:r>
                        <w:rPr>
                          <w:spacing w:val="12"/>
                        </w:rPr>
                        <w:t> </w:t>
                      </w:r>
                      <w:r>
                        <w:rPr/>
                        <w:t>Buysse,</w:t>
                      </w:r>
                      <w:r>
                        <w:rPr>
                          <w:spacing w:val="11"/>
                        </w:rPr>
                        <w:t> </w:t>
                      </w:r>
                      <w:r>
                        <w:rPr/>
                        <w:t>D.</w:t>
                      </w:r>
                      <w:r>
                        <w:rPr>
                          <w:spacing w:val="12"/>
                        </w:rPr>
                        <w:t> </w:t>
                      </w:r>
                      <w:r>
                        <w:rPr/>
                        <w:t>J.,</w:t>
                      </w:r>
                      <w:r>
                        <w:rPr>
                          <w:spacing w:val="11"/>
                        </w:rPr>
                        <w:t> </w:t>
                      </w:r>
                      <w:r>
                        <w:rPr/>
                        <w:t>Germain,</w:t>
                      </w:r>
                      <w:r>
                        <w:rPr>
                          <w:spacing w:val="11"/>
                        </w:rPr>
                        <w:t> </w:t>
                      </w:r>
                      <w:r>
                        <w:rPr/>
                        <w:t>A.,</w:t>
                      </w:r>
                      <w:r>
                        <w:rPr>
                          <w:spacing w:val="12"/>
                        </w:rPr>
                        <w:t> </w:t>
                      </w:r>
                      <w:r>
                        <w:rPr/>
                        <w:t>Hall,</w:t>
                      </w:r>
                      <w:r>
                        <w:rPr>
                          <w:spacing w:val="11"/>
                        </w:rPr>
                        <w:t> </w:t>
                      </w:r>
                      <w:r>
                        <w:rPr/>
                        <w:t>M.,</w:t>
                      </w:r>
                      <w:r>
                        <w:rPr>
                          <w:spacing w:val="12"/>
                        </w:rPr>
                        <w:t> </w:t>
                      </w:r>
                      <w:r>
                        <w:rPr/>
                        <w:t>&amp;</w:t>
                      </w:r>
                      <w:r>
                        <w:rPr>
                          <w:spacing w:val="11"/>
                        </w:rPr>
                        <w:t> </w:t>
                      </w:r>
                      <w:r>
                        <w:rPr/>
                        <w:t>Monk,</w:t>
                      </w:r>
                      <w:r>
                        <w:rPr>
                          <w:spacing w:val="12"/>
                        </w:rPr>
                        <w:t> </w:t>
                      </w:r>
                      <w:r>
                        <w:rPr/>
                        <w:t>T.</w:t>
                      </w:r>
                      <w:r>
                        <w:rPr>
                          <w:spacing w:val="11"/>
                        </w:rPr>
                        <w:t> </w:t>
                      </w:r>
                      <w:r>
                        <w:rPr/>
                        <w:t>H.</w:t>
                      </w:r>
                      <w:r>
                        <w:rPr>
                          <w:spacing w:val="11"/>
                        </w:rPr>
                        <w:t> </w:t>
                      </w:r>
                      <w:r>
                        <w:rPr/>
                        <w:t>(2015).</w:t>
                      </w:r>
                      <w:r>
                        <w:rPr>
                          <w:spacing w:val="34"/>
                        </w:rPr>
                        <w:t> </w:t>
                      </w:r>
                      <w:r>
                        <w:rPr/>
                        <w:t>Subjective-objective</w:t>
                      </w:r>
                      <w:r>
                        <w:rPr>
                          <w:spacing w:val="11"/>
                        </w:rPr>
                        <w:t> </w:t>
                      </w:r>
                      <w:r>
                        <w:rPr/>
                        <w:t>sleep</w:t>
                      </w:r>
                      <w:r>
                        <w:rPr>
                          <w:spacing w:val="12"/>
                        </w:rPr>
                        <w:t> </w:t>
                      </w:r>
                      <w:r>
                        <w:rPr>
                          <w:spacing w:val="-2"/>
                        </w:rPr>
                        <w:t>discrep-</w:t>
                      </w:r>
                    </w:p>
                    <w:p>
                      <w:pPr>
                        <w:pStyle w:val="BodyText"/>
                        <w:spacing w:line="213" w:lineRule="auto" w:before="0"/>
                        <w:ind w:left="305" w:right="28" w:firstLine="13"/>
                        <w:jc w:val="both"/>
                      </w:pPr>
                      <w:r>
                        <w:rPr>
                          <w:spacing w:val="-2"/>
                          <w:w w:val="105"/>
                        </w:rPr>
                        <w:t>ancy</w:t>
                      </w:r>
                      <w:r>
                        <w:rPr>
                          <w:spacing w:val="-11"/>
                          <w:w w:val="105"/>
                        </w:rPr>
                        <w:t> </w:t>
                      </w:r>
                      <w:r>
                        <w:rPr>
                          <w:spacing w:val="-2"/>
                          <w:w w:val="105"/>
                        </w:rPr>
                        <w:t>among</w:t>
                      </w:r>
                      <w:r>
                        <w:rPr>
                          <w:spacing w:val="-9"/>
                          <w:w w:val="105"/>
                        </w:rPr>
                        <w:t> </w:t>
                      </w:r>
                      <w:r>
                        <w:rPr>
                          <w:spacing w:val="-2"/>
                          <w:w w:val="105"/>
                        </w:rPr>
                        <w:t>older</w:t>
                      </w:r>
                      <w:r>
                        <w:rPr>
                          <w:spacing w:val="-9"/>
                          <w:w w:val="105"/>
                        </w:rPr>
                        <w:t> </w:t>
                      </w:r>
                      <w:r>
                        <w:rPr>
                          <w:spacing w:val="-2"/>
                          <w:w w:val="105"/>
                        </w:rPr>
                        <w:t>adults:</w:t>
                      </w:r>
                      <w:r>
                        <w:rPr>
                          <w:spacing w:val="10"/>
                          <w:w w:val="105"/>
                        </w:rPr>
                        <w:t> </w:t>
                      </w:r>
                      <w:r>
                        <w:rPr>
                          <w:spacing w:val="-2"/>
                          <w:w w:val="105"/>
                        </w:rPr>
                        <w:t>Associations</w:t>
                      </w:r>
                      <w:r>
                        <w:rPr>
                          <w:spacing w:val="-9"/>
                          <w:w w:val="105"/>
                        </w:rPr>
                        <w:t> </w:t>
                      </w:r>
                      <w:r>
                        <w:rPr>
                          <w:spacing w:val="-2"/>
                          <w:w w:val="105"/>
                        </w:rPr>
                        <w:t>with</w:t>
                      </w:r>
                      <w:r>
                        <w:rPr>
                          <w:spacing w:val="-9"/>
                          <w:w w:val="105"/>
                        </w:rPr>
                        <w:t> </w:t>
                      </w:r>
                      <w:r>
                        <w:rPr>
                          <w:spacing w:val="-2"/>
                          <w:w w:val="105"/>
                        </w:rPr>
                        <w:t>insomnia</w:t>
                      </w:r>
                      <w:r>
                        <w:rPr>
                          <w:spacing w:val="-9"/>
                          <w:w w:val="105"/>
                        </w:rPr>
                        <w:t> </w:t>
                      </w:r>
                      <w:r>
                        <w:rPr>
                          <w:spacing w:val="-2"/>
                          <w:w w:val="105"/>
                        </w:rPr>
                        <w:t>diagnosis</w:t>
                      </w:r>
                      <w:r>
                        <w:rPr>
                          <w:spacing w:val="-9"/>
                          <w:w w:val="105"/>
                        </w:rPr>
                        <w:t> </w:t>
                      </w:r>
                      <w:r>
                        <w:rPr>
                          <w:spacing w:val="-2"/>
                          <w:w w:val="105"/>
                        </w:rPr>
                        <w:t>and</w:t>
                      </w:r>
                      <w:r>
                        <w:rPr>
                          <w:spacing w:val="-9"/>
                          <w:w w:val="105"/>
                        </w:rPr>
                        <w:t> </w:t>
                      </w:r>
                      <w:r>
                        <w:rPr>
                          <w:spacing w:val="-2"/>
                          <w:w w:val="105"/>
                        </w:rPr>
                        <w:t>insomnia</w:t>
                      </w:r>
                      <w:r>
                        <w:rPr>
                          <w:spacing w:val="-9"/>
                          <w:w w:val="105"/>
                        </w:rPr>
                        <w:t> </w:t>
                      </w:r>
                      <w:r>
                        <w:rPr>
                          <w:spacing w:val="-2"/>
                          <w:w w:val="105"/>
                        </w:rPr>
                        <w:t>treatment.</w:t>
                      </w:r>
                      <w:r>
                        <w:rPr>
                          <w:spacing w:val="8"/>
                          <w:w w:val="125"/>
                        </w:rPr>
                        <w:t> </w:t>
                      </w:r>
                      <w:r>
                        <w:rPr>
                          <w:i/>
                          <w:spacing w:val="-2"/>
                          <w:w w:val="125"/>
                        </w:rPr>
                        <w:t>J</w:t>
                      </w:r>
                      <w:r>
                        <w:rPr>
                          <w:i/>
                          <w:spacing w:val="-14"/>
                          <w:w w:val="125"/>
                        </w:rPr>
                        <w:t> </w:t>
                      </w:r>
                      <w:r>
                        <w:rPr>
                          <w:i/>
                          <w:spacing w:val="-2"/>
                          <w:w w:val="105"/>
                        </w:rPr>
                        <w:t>Sleep</w:t>
                      </w:r>
                      <w:r>
                        <w:rPr>
                          <w:i/>
                          <w:spacing w:val="-6"/>
                          <w:w w:val="105"/>
                        </w:rPr>
                        <w:t> </w:t>
                      </w:r>
                      <w:r>
                        <w:rPr>
                          <w:i/>
                          <w:spacing w:val="-2"/>
                          <w:w w:val="105"/>
                        </w:rPr>
                        <w:t>Res</w:t>
                      </w:r>
                      <w:r>
                        <w:rPr>
                          <w:spacing w:val="-2"/>
                          <w:w w:val="105"/>
                        </w:rPr>
                        <w:t>, </w:t>
                      </w:r>
                      <w:r>
                        <w:rPr>
                          <w:i/>
                          <w:w w:val="105"/>
                        </w:rPr>
                        <w:t>24</w:t>
                      </w:r>
                      <w:r>
                        <w:rPr>
                          <w:w w:val="105"/>
                        </w:rPr>
                        <w:t>(1), 32–39.</w:t>
                      </w:r>
                      <w:r>
                        <w:rPr>
                          <w:spacing w:val="40"/>
                          <w:w w:val="105"/>
                        </w:rPr>
                        <w:t> </w:t>
                      </w:r>
                      <w:hyperlink r:id="rId122">
                        <w:r>
                          <w:rPr>
                            <w:w w:val="105"/>
                          </w:rPr>
                          <w:t>https://doi.org/10.1111/jsr.12220</w:t>
                        </w:r>
                      </w:hyperlink>
                    </w:p>
                    <w:p>
                      <w:pPr>
                        <w:pStyle w:val="BodyText"/>
                        <w:spacing w:line="213" w:lineRule="auto" w:before="0"/>
                        <w:ind w:left="311" w:right="52" w:hanging="292"/>
                        <w:jc w:val="both"/>
                      </w:pPr>
                      <w:r>
                        <w:rPr>
                          <w:w w:val="105"/>
                        </w:rPr>
                        <w:t>Kay,</w:t>
                      </w:r>
                      <w:r>
                        <w:rPr>
                          <w:spacing w:val="-9"/>
                          <w:w w:val="105"/>
                        </w:rPr>
                        <w:t> </w:t>
                      </w:r>
                      <w:r>
                        <w:rPr>
                          <w:w w:val="105"/>
                        </w:rPr>
                        <w:t>D.</w:t>
                      </w:r>
                      <w:r>
                        <w:rPr>
                          <w:spacing w:val="-10"/>
                          <w:w w:val="105"/>
                        </w:rPr>
                        <w:t> </w:t>
                      </w:r>
                      <w:r>
                        <w:rPr>
                          <w:w w:val="105"/>
                        </w:rPr>
                        <w:t>B.,</w:t>
                      </w:r>
                      <w:r>
                        <w:rPr>
                          <w:spacing w:val="-9"/>
                          <w:w w:val="105"/>
                        </w:rPr>
                        <w:t> </w:t>
                      </w:r>
                      <w:r>
                        <w:rPr>
                          <w:w w:val="105"/>
                        </w:rPr>
                        <w:t>Dzierzewski,</w:t>
                      </w:r>
                      <w:r>
                        <w:rPr>
                          <w:spacing w:val="-9"/>
                          <w:w w:val="105"/>
                        </w:rPr>
                        <w:t> </w:t>
                      </w:r>
                      <w:r>
                        <w:rPr>
                          <w:w w:val="105"/>
                        </w:rPr>
                        <w:t>J.</w:t>
                      </w:r>
                      <w:r>
                        <w:rPr>
                          <w:spacing w:val="-10"/>
                          <w:w w:val="105"/>
                        </w:rPr>
                        <w:t> </w:t>
                      </w:r>
                      <w:r>
                        <w:rPr>
                          <w:w w:val="105"/>
                        </w:rPr>
                        <w:t>M.,</w:t>
                      </w:r>
                      <w:r>
                        <w:rPr>
                          <w:spacing w:val="-9"/>
                          <w:w w:val="105"/>
                        </w:rPr>
                        <w:t> </w:t>
                      </w:r>
                      <w:r>
                        <w:rPr>
                          <w:w w:val="105"/>
                        </w:rPr>
                        <w:t>Rowe,</w:t>
                      </w:r>
                      <w:r>
                        <w:rPr>
                          <w:spacing w:val="-9"/>
                          <w:w w:val="105"/>
                        </w:rPr>
                        <w:t> </w:t>
                      </w:r>
                      <w:r>
                        <w:rPr>
                          <w:w w:val="105"/>
                        </w:rPr>
                        <w:t>M.,</w:t>
                      </w:r>
                      <w:r>
                        <w:rPr>
                          <w:spacing w:val="-9"/>
                          <w:w w:val="105"/>
                        </w:rPr>
                        <w:t> </w:t>
                      </w:r>
                      <w:r>
                        <w:rPr>
                          <w:w w:val="105"/>
                        </w:rPr>
                        <w:t>&amp;</w:t>
                      </w:r>
                      <w:r>
                        <w:rPr>
                          <w:spacing w:val="-10"/>
                          <w:w w:val="105"/>
                        </w:rPr>
                        <w:t> </w:t>
                      </w:r>
                      <w:r>
                        <w:rPr>
                          <w:w w:val="105"/>
                        </w:rPr>
                        <w:t>McCrae,</w:t>
                      </w:r>
                      <w:r>
                        <w:rPr>
                          <w:spacing w:val="-9"/>
                          <w:w w:val="105"/>
                        </w:rPr>
                        <w:t> </w:t>
                      </w:r>
                      <w:r>
                        <w:rPr>
                          <w:w w:val="105"/>
                        </w:rPr>
                        <w:t>C.</w:t>
                      </w:r>
                      <w:r>
                        <w:rPr>
                          <w:spacing w:val="-10"/>
                          <w:w w:val="105"/>
                        </w:rPr>
                        <w:t> </w:t>
                      </w:r>
                      <w:r>
                        <w:rPr>
                          <w:w w:val="105"/>
                        </w:rPr>
                        <w:t>S.</w:t>
                      </w:r>
                      <w:r>
                        <w:rPr>
                          <w:spacing w:val="-10"/>
                          <w:w w:val="105"/>
                        </w:rPr>
                        <w:t> </w:t>
                      </w:r>
                      <w:r>
                        <w:rPr>
                          <w:w w:val="105"/>
                        </w:rPr>
                        <w:t>(2013).</w:t>
                      </w:r>
                      <w:r>
                        <w:rPr>
                          <w:spacing w:val="13"/>
                          <w:w w:val="105"/>
                        </w:rPr>
                        <w:t> </w:t>
                      </w:r>
                      <w:r>
                        <w:rPr>
                          <w:w w:val="105"/>
                        </w:rPr>
                        <w:t>Greater</w:t>
                      </w:r>
                      <w:r>
                        <w:rPr>
                          <w:spacing w:val="-10"/>
                          <w:w w:val="105"/>
                        </w:rPr>
                        <w:t> </w:t>
                      </w:r>
                      <w:r>
                        <w:rPr>
                          <w:w w:val="105"/>
                        </w:rPr>
                        <w:t>Night-to-Night</w:t>
                      </w:r>
                      <w:r>
                        <w:rPr>
                          <w:spacing w:val="-10"/>
                          <w:w w:val="105"/>
                        </w:rPr>
                        <w:t> </w:t>
                      </w:r>
                      <w:r>
                        <w:rPr>
                          <w:w w:val="105"/>
                        </w:rPr>
                        <w:t>Variability</w:t>
                      </w:r>
                      <w:r>
                        <w:rPr>
                          <w:spacing w:val="-10"/>
                          <w:w w:val="105"/>
                        </w:rPr>
                        <w:t> </w:t>
                      </w:r>
                      <w:r>
                        <w:rPr>
                          <w:w w:val="105"/>
                        </w:rPr>
                        <w:t>in </w:t>
                      </w:r>
                      <w:r>
                        <w:rPr/>
                        <w:t>Sleep Discrepancy Among Older Adults with a Sleep Complaint Compared to Noncomplaining Older </w:t>
                      </w:r>
                      <w:r>
                        <w:rPr>
                          <w:w w:val="105"/>
                        </w:rPr>
                        <w:t>Adults.</w:t>
                      </w:r>
                      <w:r>
                        <w:rPr>
                          <w:spacing w:val="38"/>
                          <w:w w:val="105"/>
                        </w:rPr>
                        <w:t> </w:t>
                      </w:r>
                      <w:r>
                        <w:rPr>
                          <w:i/>
                          <w:w w:val="105"/>
                        </w:rPr>
                        <w:t>Behavioral Sleep Medicine</w:t>
                      </w:r>
                      <w:r>
                        <w:rPr>
                          <w:w w:val="105"/>
                        </w:rPr>
                        <w:t>, </w:t>
                      </w:r>
                      <w:r>
                        <w:rPr>
                          <w:i/>
                          <w:w w:val="105"/>
                        </w:rPr>
                        <w:t>11</w:t>
                      </w:r>
                      <w:r>
                        <w:rPr>
                          <w:w w:val="105"/>
                        </w:rPr>
                        <w:t>(2), 76–90.</w:t>
                      </w:r>
                      <w:r>
                        <w:rPr>
                          <w:spacing w:val="38"/>
                          <w:w w:val="105"/>
                        </w:rPr>
                        <w:t> </w:t>
                      </w:r>
                      <w:hyperlink r:id="rId123">
                        <w:r>
                          <w:rPr>
                            <w:w w:val="105"/>
                          </w:rPr>
                          <w:t>https://doi.org/10.1080/15402002.2011.602775</w:t>
                        </w:r>
                      </w:hyperlink>
                    </w:p>
                  </w:txbxContent>
                </v:textbox>
                <w10:wrap type="none"/>
              </v:shape>
            </w:pict>
          </mc:Fallback>
        </mc:AlternateContent>
      </w:r>
      <w:r>
        <w:rPr/>
        <mc:AlternateContent>
          <mc:Choice Requires="wps">
            <w:drawing>
              <wp:anchor distT="0" distB="0" distL="0" distR="0" allowOverlap="1" layoutInCell="1" locked="0" behindDoc="1" simplePos="0" relativeHeight="479424000">
                <wp:simplePos x="0" y="0"/>
                <wp:positionH relativeFrom="page">
                  <wp:posOffset>3810241</wp:posOffset>
                </wp:positionH>
                <wp:positionV relativeFrom="page">
                  <wp:posOffset>9368283</wp:posOffset>
                </wp:positionV>
                <wp:extent cx="151765" cy="205104"/>
                <wp:effectExtent l="0" t="0" r="0" b="0"/>
                <wp:wrapNone/>
                <wp:docPr id="4955" name="Textbox 4955"/>
                <wp:cNvGraphicFramePr>
                  <a:graphicFrameLocks/>
                </wp:cNvGraphicFramePr>
                <a:graphic>
                  <a:graphicData uri="http://schemas.microsoft.com/office/word/2010/wordprocessingShape">
                    <wps:wsp>
                      <wps:cNvPr id="4955" name="Textbox 4955"/>
                      <wps:cNvSpPr txBox="1"/>
                      <wps:spPr>
                        <a:xfrm>
                          <a:off x="0" y="0"/>
                          <a:ext cx="151765" cy="205104"/>
                        </a:xfrm>
                        <a:prstGeom prst="rect">
                          <a:avLst/>
                        </a:prstGeom>
                      </wps:spPr>
                      <wps:txbx>
                        <w:txbxContent>
                          <w:p>
                            <w:pPr>
                              <w:pStyle w:val="BodyText"/>
                              <w:spacing w:before="34"/>
                              <w:ind w:left="20"/>
                            </w:pPr>
                            <w:r>
                              <w:rPr>
                                <w:spacing w:val="-5"/>
                              </w:rPr>
                              <w:t>57</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92480" type="#_x0000_t202" id="docshape4857" filled="false" stroked="false">
                <v:textbox inset="0,0,0,0">
                  <w:txbxContent>
                    <w:p>
                      <w:pPr>
                        <w:pStyle w:val="BodyText"/>
                        <w:spacing w:before="34"/>
                        <w:ind w:left="20"/>
                      </w:pPr>
                      <w:r>
                        <w:rPr>
                          <w:spacing w:val="-5"/>
                        </w:rPr>
                        <w:t>57</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24512">
                <wp:simplePos x="0" y="0"/>
                <wp:positionH relativeFrom="page">
                  <wp:posOffset>901700</wp:posOffset>
                </wp:positionH>
                <wp:positionV relativeFrom="page">
                  <wp:posOffset>885636</wp:posOffset>
                </wp:positionV>
                <wp:extent cx="5993130" cy="8251825"/>
                <wp:effectExtent l="0" t="0" r="0" b="0"/>
                <wp:wrapNone/>
                <wp:docPr id="4956" name="Textbox 4956"/>
                <wp:cNvGraphicFramePr>
                  <a:graphicFrameLocks/>
                </wp:cNvGraphicFramePr>
                <a:graphic>
                  <a:graphicData uri="http://schemas.microsoft.com/office/word/2010/wordprocessingShape">
                    <wps:wsp>
                      <wps:cNvPr id="4956" name="Textbox 4956"/>
                      <wps:cNvSpPr txBox="1"/>
                      <wps:spPr>
                        <a:xfrm>
                          <a:off x="0" y="0"/>
                          <a:ext cx="5993130" cy="8251825"/>
                        </a:xfrm>
                        <a:prstGeom prst="rect">
                          <a:avLst/>
                        </a:prstGeom>
                      </wps:spPr>
                      <wps:txbx>
                        <w:txbxContent>
                          <w:p>
                            <w:pPr>
                              <w:pStyle w:val="BodyText"/>
                              <w:spacing w:line="254" w:lineRule="exact" w:before="34"/>
                              <w:ind w:left="20"/>
                              <w:jc w:val="both"/>
                            </w:pPr>
                            <w:r>
                              <w:rPr/>
                              <w:t>Kay,</w:t>
                            </w:r>
                            <w:r>
                              <w:rPr>
                                <w:spacing w:val="22"/>
                              </w:rPr>
                              <w:t> </w:t>
                            </w:r>
                            <w:r>
                              <w:rPr/>
                              <w:t>D.</w:t>
                            </w:r>
                            <w:r>
                              <w:rPr>
                                <w:spacing w:val="21"/>
                              </w:rPr>
                              <w:t> </w:t>
                            </w:r>
                            <w:r>
                              <w:rPr/>
                              <w:t>B.,</w:t>
                            </w:r>
                            <w:r>
                              <w:rPr>
                                <w:spacing w:val="22"/>
                              </w:rPr>
                              <w:t> </w:t>
                            </w:r>
                            <w:r>
                              <w:rPr/>
                              <w:t>Karim,</w:t>
                            </w:r>
                            <w:r>
                              <w:rPr>
                                <w:spacing w:val="23"/>
                              </w:rPr>
                              <w:t> </w:t>
                            </w:r>
                            <w:r>
                              <w:rPr/>
                              <w:t>H.</w:t>
                            </w:r>
                            <w:r>
                              <w:rPr>
                                <w:spacing w:val="21"/>
                              </w:rPr>
                              <w:t> </w:t>
                            </w:r>
                            <w:r>
                              <w:rPr/>
                              <w:t>T.,</w:t>
                            </w:r>
                            <w:r>
                              <w:rPr>
                                <w:spacing w:val="22"/>
                              </w:rPr>
                              <w:t> </w:t>
                            </w:r>
                            <w:r>
                              <w:rPr/>
                              <w:t>Soehner,</w:t>
                            </w:r>
                            <w:r>
                              <w:rPr>
                                <w:spacing w:val="23"/>
                              </w:rPr>
                              <w:t> </w:t>
                            </w:r>
                            <w:r>
                              <w:rPr/>
                              <w:t>A.</w:t>
                            </w:r>
                            <w:r>
                              <w:rPr>
                                <w:spacing w:val="21"/>
                              </w:rPr>
                              <w:t> </w:t>
                            </w:r>
                            <w:r>
                              <w:rPr/>
                              <w:t>M.,</w:t>
                            </w:r>
                            <w:r>
                              <w:rPr>
                                <w:spacing w:val="22"/>
                              </w:rPr>
                              <w:t> </w:t>
                            </w:r>
                            <w:r>
                              <w:rPr/>
                              <w:t>Hasler,</w:t>
                            </w:r>
                            <w:r>
                              <w:rPr>
                                <w:spacing w:val="22"/>
                              </w:rPr>
                              <w:t> </w:t>
                            </w:r>
                            <w:r>
                              <w:rPr/>
                              <w:t>B.</w:t>
                            </w:r>
                            <w:r>
                              <w:rPr>
                                <w:spacing w:val="22"/>
                              </w:rPr>
                              <w:t> </w:t>
                            </w:r>
                            <w:r>
                              <w:rPr/>
                              <w:t>P.,</w:t>
                            </w:r>
                            <w:r>
                              <w:rPr>
                                <w:spacing w:val="22"/>
                              </w:rPr>
                              <w:t> </w:t>
                            </w:r>
                            <w:r>
                              <w:rPr/>
                              <w:t>James,</w:t>
                            </w:r>
                            <w:r>
                              <w:rPr>
                                <w:spacing w:val="20"/>
                                <w:w w:val="105"/>
                              </w:rPr>
                              <w:t> </w:t>
                            </w:r>
                            <w:r>
                              <w:rPr>
                                <w:w w:val="105"/>
                              </w:rPr>
                              <w:t>J.</w:t>
                            </w:r>
                            <w:r>
                              <w:rPr>
                                <w:spacing w:val="19"/>
                                <w:w w:val="105"/>
                              </w:rPr>
                              <w:t> </w:t>
                            </w:r>
                            <w:r>
                              <w:rPr/>
                              <w:t>A.,</w:t>
                            </w:r>
                            <w:r>
                              <w:rPr>
                                <w:spacing w:val="22"/>
                              </w:rPr>
                              <w:t> </w:t>
                            </w:r>
                            <w:r>
                              <w:rPr/>
                              <w:t>Germain,</w:t>
                            </w:r>
                            <w:r>
                              <w:rPr>
                                <w:spacing w:val="22"/>
                              </w:rPr>
                              <w:t> </w:t>
                            </w:r>
                            <w:r>
                              <w:rPr/>
                              <w:t>A.,</w:t>
                            </w:r>
                            <w:r>
                              <w:rPr>
                                <w:spacing w:val="22"/>
                              </w:rPr>
                              <w:t> </w:t>
                            </w:r>
                            <w:r>
                              <w:rPr/>
                              <w:t>Hall,</w:t>
                            </w:r>
                            <w:r>
                              <w:rPr>
                                <w:spacing w:val="24"/>
                              </w:rPr>
                              <w:t> </w:t>
                            </w:r>
                            <w:r>
                              <w:rPr/>
                              <w:t>M.</w:t>
                            </w:r>
                            <w:r>
                              <w:rPr>
                                <w:spacing w:val="21"/>
                              </w:rPr>
                              <w:t> </w:t>
                            </w:r>
                            <w:r>
                              <w:rPr/>
                              <w:t>H.,</w:t>
                            </w:r>
                            <w:r>
                              <w:rPr>
                                <w:spacing w:val="22"/>
                              </w:rPr>
                              <w:t> </w:t>
                            </w:r>
                            <w:r>
                              <w:rPr>
                                <w:spacing w:val="-2"/>
                              </w:rPr>
                              <w:t>Franzen,</w:t>
                            </w:r>
                          </w:p>
                          <w:p>
                            <w:pPr>
                              <w:pStyle w:val="BodyText"/>
                              <w:spacing w:line="213" w:lineRule="auto" w:before="8"/>
                              <w:ind w:left="318" w:right="48"/>
                              <w:jc w:val="both"/>
                            </w:pPr>
                            <w:r>
                              <w:rPr>
                                <w:w w:val="105"/>
                              </w:rPr>
                              <w:t>P.</w:t>
                            </w:r>
                            <w:r>
                              <w:rPr>
                                <w:w w:val="105"/>
                              </w:rPr>
                              <w:t> L.,</w:t>
                            </w:r>
                            <w:r>
                              <w:rPr>
                                <w:w w:val="105"/>
                              </w:rPr>
                              <w:t> Price,</w:t>
                            </w:r>
                            <w:r>
                              <w:rPr>
                                <w:w w:val="105"/>
                              </w:rPr>
                              <w:t> J.</w:t>
                            </w:r>
                            <w:r>
                              <w:rPr>
                                <w:w w:val="105"/>
                              </w:rPr>
                              <w:t> C.,</w:t>
                            </w:r>
                            <w:r>
                              <w:rPr>
                                <w:w w:val="105"/>
                              </w:rPr>
                              <w:t> Nofzinger,</w:t>
                            </w:r>
                            <w:r>
                              <w:rPr>
                                <w:w w:val="105"/>
                              </w:rPr>
                              <w:t> E.</w:t>
                            </w:r>
                            <w:r>
                              <w:rPr>
                                <w:w w:val="105"/>
                              </w:rPr>
                              <w:t> A.,</w:t>
                            </w:r>
                            <w:r>
                              <w:rPr>
                                <w:w w:val="105"/>
                              </w:rPr>
                              <w:t> &amp;</w:t>
                            </w:r>
                            <w:r>
                              <w:rPr>
                                <w:w w:val="105"/>
                              </w:rPr>
                              <w:t> Buysse,</w:t>
                            </w:r>
                            <w:r>
                              <w:rPr>
                                <w:w w:val="105"/>
                              </w:rPr>
                              <w:t> D.</w:t>
                            </w:r>
                            <w:r>
                              <w:rPr>
                                <w:w w:val="105"/>
                              </w:rPr>
                              <w:t> J.</w:t>
                            </w:r>
                            <w:r>
                              <w:rPr>
                                <w:w w:val="105"/>
                              </w:rPr>
                              <w:t> (2017).</w:t>
                            </w:r>
                            <w:r>
                              <w:rPr>
                                <w:spacing w:val="38"/>
                                <w:w w:val="105"/>
                              </w:rPr>
                              <w:t> </w:t>
                            </w:r>
                            <w:r>
                              <w:rPr>
                                <w:w w:val="105"/>
                              </w:rPr>
                              <w:t>Subjective–Objective</w:t>
                            </w:r>
                            <w:r>
                              <w:rPr>
                                <w:w w:val="105"/>
                              </w:rPr>
                              <w:t> Sleep</w:t>
                            </w:r>
                            <w:r>
                              <w:rPr>
                                <w:w w:val="105"/>
                              </w:rPr>
                              <w:t> Discrepancy </w:t>
                            </w:r>
                            <w:r>
                              <w:rPr/>
                              <w:t>Is Associated With Alterations in Regional Glucose Metabolism in Patients With Insomnia and Good </w:t>
                            </w:r>
                            <w:r>
                              <w:rPr>
                                <w:w w:val="105"/>
                              </w:rPr>
                              <w:t>Sleeper Controls.</w:t>
                            </w:r>
                            <w:r>
                              <w:rPr>
                                <w:spacing w:val="32"/>
                                <w:w w:val="105"/>
                              </w:rPr>
                              <w:t> </w:t>
                            </w:r>
                            <w:r>
                              <w:rPr>
                                <w:i/>
                                <w:w w:val="105"/>
                              </w:rPr>
                              <w:t>Sleep</w:t>
                            </w:r>
                            <w:r>
                              <w:rPr>
                                <w:w w:val="105"/>
                              </w:rPr>
                              <w:t>, </w:t>
                            </w:r>
                            <w:r>
                              <w:rPr>
                                <w:i/>
                                <w:w w:val="105"/>
                              </w:rPr>
                              <w:t>40</w:t>
                            </w:r>
                            <w:r>
                              <w:rPr>
                                <w:w w:val="105"/>
                              </w:rPr>
                              <w:t>(11).</w:t>
                            </w:r>
                            <w:r>
                              <w:rPr>
                                <w:spacing w:val="32"/>
                                <w:w w:val="105"/>
                              </w:rPr>
                              <w:t> </w:t>
                            </w:r>
                            <w:hyperlink r:id="rId124">
                              <w:r>
                                <w:rPr>
                                  <w:w w:val="105"/>
                                </w:rPr>
                                <w:t>https://doi.org/10.1093/sleep/zsx155</w:t>
                              </w:r>
                            </w:hyperlink>
                          </w:p>
                          <w:p>
                            <w:pPr>
                              <w:pStyle w:val="BodyText"/>
                              <w:spacing w:line="213" w:lineRule="auto" w:before="0"/>
                              <w:ind w:left="318" w:right="56" w:hanging="299"/>
                              <w:jc w:val="both"/>
                            </w:pPr>
                            <w:r>
                              <w:rPr>
                                <w:w w:val="105"/>
                              </w:rPr>
                              <w:t>Keklund,</w:t>
                            </w:r>
                            <w:r>
                              <w:rPr>
                                <w:spacing w:val="-14"/>
                                <w:w w:val="105"/>
                              </w:rPr>
                              <w:t> </w:t>
                            </w:r>
                            <w:r>
                              <w:rPr>
                                <w:w w:val="105"/>
                              </w:rPr>
                              <w:t>G.,</w:t>
                            </w:r>
                            <w:r>
                              <w:rPr>
                                <w:spacing w:val="-13"/>
                                <w:w w:val="105"/>
                              </w:rPr>
                              <w:t> </w:t>
                            </w:r>
                            <w:r>
                              <w:rPr>
                                <w:w w:val="105"/>
                              </w:rPr>
                              <w:t>&amp;</w:t>
                            </w:r>
                            <w:r>
                              <w:rPr>
                                <w:spacing w:val="-13"/>
                                <w:w w:val="105"/>
                              </w:rPr>
                              <w:t> </w:t>
                            </w:r>
                            <w:r>
                              <w:rPr>
                                <w:w w:val="105"/>
                              </w:rPr>
                              <w:t>Akerstedt,</w:t>
                            </w:r>
                            <w:r>
                              <w:rPr>
                                <w:spacing w:val="-13"/>
                                <w:w w:val="105"/>
                              </w:rPr>
                              <w:t> </w:t>
                            </w:r>
                            <w:r>
                              <w:rPr>
                                <w:w w:val="105"/>
                              </w:rPr>
                              <w:t>T.</w:t>
                            </w:r>
                            <w:r>
                              <w:rPr>
                                <w:spacing w:val="-13"/>
                                <w:w w:val="105"/>
                              </w:rPr>
                              <w:t> </w:t>
                            </w:r>
                            <w:r>
                              <w:rPr>
                                <w:w w:val="105"/>
                              </w:rPr>
                              <w:t>(1997).</w:t>
                            </w:r>
                            <w:r>
                              <w:rPr>
                                <w:spacing w:val="-13"/>
                                <w:w w:val="105"/>
                              </w:rPr>
                              <w:t> </w:t>
                            </w:r>
                            <w:r>
                              <w:rPr>
                                <w:w w:val="105"/>
                              </w:rPr>
                              <w:t>Objective</w:t>
                            </w:r>
                            <w:r>
                              <w:rPr>
                                <w:spacing w:val="-13"/>
                                <w:w w:val="105"/>
                              </w:rPr>
                              <w:t> </w:t>
                            </w:r>
                            <w:r>
                              <w:rPr>
                                <w:w w:val="105"/>
                              </w:rPr>
                              <w:t>components</w:t>
                            </w:r>
                            <w:r>
                              <w:rPr>
                                <w:spacing w:val="-13"/>
                                <w:w w:val="105"/>
                              </w:rPr>
                              <w:t> </w:t>
                            </w:r>
                            <w:r>
                              <w:rPr>
                                <w:w w:val="105"/>
                              </w:rPr>
                              <w:t>of</w:t>
                            </w:r>
                            <w:r>
                              <w:rPr>
                                <w:spacing w:val="-14"/>
                                <w:w w:val="105"/>
                              </w:rPr>
                              <w:t> </w:t>
                            </w:r>
                            <w:r>
                              <w:rPr>
                                <w:w w:val="105"/>
                              </w:rPr>
                              <w:t>individual</w:t>
                            </w:r>
                            <w:r>
                              <w:rPr>
                                <w:spacing w:val="-13"/>
                                <w:w w:val="105"/>
                              </w:rPr>
                              <w:t> </w:t>
                            </w:r>
                            <w:r>
                              <w:rPr>
                                <w:w w:val="105"/>
                              </w:rPr>
                              <w:t>differences</w:t>
                            </w:r>
                            <w:r>
                              <w:rPr>
                                <w:spacing w:val="-13"/>
                                <w:w w:val="105"/>
                              </w:rPr>
                              <w:t> </w:t>
                            </w:r>
                            <w:r>
                              <w:rPr>
                                <w:w w:val="105"/>
                              </w:rPr>
                              <w:t>in</w:t>
                            </w:r>
                            <w:r>
                              <w:rPr>
                                <w:spacing w:val="-13"/>
                                <w:w w:val="105"/>
                              </w:rPr>
                              <w:t> </w:t>
                            </w:r>
                            <w:r>
                              <w:rPr>
                                <w:w w:val="105"/>
                              </w:rPr>
                              <w:t>subjective</w:t>
                            </w:r>
                            <w:r>
                              <w:rPr>
                                <w:spacing w:val="-13"/>
                                <w:w w:val="105"/>
                              </w:rPr>
                              <w:t> </w:t>
                            </w:r>
                            <w:r>
                              <w:rPr>
                                <w:w w:val="105"/>
                              </w:rPr>
                              <w:t>sleep quality.</w:t>
                            </w:r>
                            <w:r>
                              <w:rPr>
                                <w:w w:val="125"/>
                              </w:rPr>
                              <w:t> </w:t>
                            </w:r>
                            <w:r>
                              <w:rPr>
                                <w:i/>
                                <w:w w:val="125"/>
                              </w:rPr>
                              <w:t>J </w:t>
                            </w:r>
                            <w:r>
                              <w:rPr>
                                <w:i/>
                                <w:w w:val="105"/>
                              </w:rPr>
                              <w:t>Sleep Res</w:t>
                            </w:r>
                            <w:r>
                              <w:rPr>
                                <w:w w:val="105"/>
                              </w:rPr>
                              <w:t>, </w:t>
                            </w:r>
                            <w:r>
                              <w:rPr>
                                <w:i/>
                                <w:w w:val="105"/>
                              </w:rPr>
                              <w:t>6</w:t>
                            </w:r>
                            <w:r>
                              <w:rPr>
                                <w:w w:val="105"/>
                              </w:rPr>
                              <w:t>(4), 217–220.</w:t>
                            </w:r>
                            <w:r>
                              <w:rPr>
                                <w:spacing w:val="40"/>
                                <w:w w:val="105"/>
                              </w:rPr>
                              <w:t> </w:t>
                            </w:r>
                            <w:hyperlink r:id="rId125">
                              <w:r>
                                <w:rPr>
                                  <w:w w:val="105"/>
                                </w:rPr>
                                <w:t>https://doi.org/10.1111/j.1365-2869.1997.00217.x</w:t>
                              </w:r>
                            </w:hyperlink>
                          </w:p>
                          <w:p>
                            <w:pPr>
                              <w:pStyle w:val="BodyText"/>
                              <w:spacing w:line="213" w:lineRule="auto" w:before="0"/>
                              <w:ind w:left="318" w:right="26" w:hanging="299"/>
                              <w:jc w:val="both"/>
                            </w:pPr>
                            <w:r>
                              <w:rPr/>
                              <w:t>Kennedy, C., Kane, T., Costello, R., &amp; Conlon, P. (2020).</w:t>
                            </w:r>
                            <w:r>
                              <w:rPr>
                                <w:spacing w:val="40"/>
                              </w:rPr>
                              <w:t> </w:t>
                            </w:r>
                            <w:r>
                              <w:rPr/>
                              <w:t>Screening for sleep disorders in patients with advanced</w:t>
                            </w:r>
                            <w:r>
                              <w:rPr>
                                <w:spacing w:val="-8"/>
                              </w:rPr>
                              <w:t> </w:t>
                            </w:r>
                            <w:r>
                              <w:rPr/>
                              <w:t>chronic</w:t>
                            </w:r>
                            <w:r>
                              <w:rPr>
                                <w:spacing w:val="-8"/>
                              </w:rPr>
                              <w:t> </w:t>
                            </w:r>
                            <w:r>
                              <w:rPr/>
                              <w:t>kidney</w:t>
                            </w:r>
                            <w:r>
                              <w:rPr>
                                <w:spacing w:val="-8"/>
                              </w:rPr>
                              <w:t> </w:t>
                            </w:r>
                            <w:r>
                              <w:rPr/>
                              <w:t>disease</w:t>
                            </w:r>
                            <w:r>
                              <w:rPr>
                                <w:spacing w:val="-8"/>
                              </w:rPr>
                              <w:t> </w:t>
                            </w:r>
                            <w:r>
                              <w:rPr/>
                              <w:t>or</w:t>
                            </w:r>
                            <w:r>
                              <w:rPr>
                                <w:spacing w:val="-8"/>
                              </w:rPr>
                              <w:t> </w:t>
                            </w:r>
                            <w:r>
                              <w:rPr/>
                              <w:t>end-stage</w:t>
                            </w:r>
                            <w:r>
                              <w:rPr>
                                <w:spacing w:val="-8"/>
                              </w:rPr>
                              <w:t> </w:t>
                            </w:r>
                            <w:r>
                              <w:rPr/>
                              <w:t>kidney</w:t>
                            </w:r>
                            <w:r>
                              <w:rPr>
                                <w:spacing w:val="-8"/>
                              </w:rPr>
                              <w:t> </w:t>
                            </w:r>
                            <w:r>
                              <w:rPr/>
                              <w:t>disease.</w:t>
                            </w:r>
                            <w:r>
                              <w:rPr>
                                <w:spacing w:val="15"/>
                              </w:rPr>
                              <w:t> </w:t>
                            </w:r>
                            <w:r>
                              <w:rPr>
                                <w:i/>
                              </w:rPr>
                              <w:t>CN</w:t>
                            </w:r>
                            <w:r>
                              <w:rPr/>
                              <w:t>,</w:t>
                            </w:r>
                            <w:r>
                              <w:rPr>
                                <w:spacing w:val="-8"/>
                              </w:rPr>
                              <w:t> </w:t>
                            </w:r>
                            <w:r>
                              <w:rPr>
                                <w:i/>
                              </w:rPr>
                              <w:t>93</w:t>
                            </w:r>
                            <w:r>
                              <w:rPr/>
                              <w:t>(1),</w:t>
                            </w:r>
                            <w:r>
                              <w:rPr>
                                <w:spacing w:val="-7"/>
                              </w:rPr>
                              <w:t> </w:t>
                            </w:r>
                            <w:r>
                              <w:rPr/>
                              <w:t>17–23.</w:t>
                            </w:r>
                            <w:r>
                              <w:rPr>
                                <w:spacing w:val="15"/>
                              </w:rPr>
                              <w:t> </w:t>
                            </w:r>
                            <w:hyperlink r:id="rId126">
                              <w:r>
                                <w:rPr/>
                                <w:t>https://doi.org/10.5414/</w:t>
                              </w:r>
                            </w:hyperlink>
                            <w:r>
                              <w:rPr/>
                              <w:t> </w:t>
                            </w:r>
                            <w:hyperlink r:id="rId126">
                              <w:r>
                                <w:rPr>
                                  <w:spacing w:val="-2"/>
                                </w:rPr>
                                <w:t>CN109818</w:t>
                              </w:r>
                            </w:hyperlink>
                          </w:p>
                          <w:p>
                            <w:pPr>
                              <w:spacing w:line="213" w:lineRule="auto" w:before="0"/>
                              <w:ind w:left="300" w:right="56" w:hanging="281"/>
                              <w:jc w:val="both"/>
                              <w:rPr>
                                <w:sz w:val="20"/>
                              </w:rPr>
                            </w:pPr>
                            <w:r>
                              <w:rPr>
                                <w:sz w:val="20"/>
                              </w:rPr>
                              <w:t>Khou, C. S., Rendzia, B., &amp; Watts, A. (2018).</w:t>
                            </w:r>
                            <w:r>
                              <w:rPr>
                                <w:spacing w:val="40"/>
                                <w:sz w:val="20"/>
                              </w:rPr>
                              <w:t> </w:t>
                            </w:r>
                            <w:r>
                              <w:rPr>
                                <w:sz w:val="20"/>
                              </w:rPr>
                              <w:t>Evaluation of waist-worn actigraphy monitors for the assessment of sleep in older adults with and without Alzheimer’s disease.</w:t>
                            </w:r>
                            <w:r>
                              <w:rPr>
                                <w:spacing w:val="30"/>
                                <w:sz w:val="20"/>
                              </w:rPr>
                              <w:t> </w:t>
                            </w:r>
                            <w:r>
                              <w:rPr>
                                <w:i/>
                                <w:sz w:val="20"/>
                              </w:rPr>
                              <w:t>Journal of Rehabilitation and</w:t>
                            </w:r>
                            <w:r>
                              <w:rPr>
                                <w:i/>
                                <w:sz w:val="20"/>
                              </w:rPr>
                              <w:t> Assistive</w:t>
                            </w:r>
                            <w:r>
                              <w:rPr>
                                <w:i/>
                                <w:spacing w:val="40"/>
                                <w:sz w:val="20"/>
                              </w:rPr>
                              <w:t> </w:t>
                            </w:r>
                            <w:r>
                              <w:rPr>
                                <w:i/>
                                <w:sz w:val="20"/>
                              </w:rPr>
                              <w:t>Technologies</w:t>
                            </w:r>
                            <w:r>
                              <w:rPr>
                                <w:i/>
                                <w:spacing w:val="40"/>
                                <w:sz w:val="20"/>
                              </w:rPr>
                              <w:t> </w:t>
                            </w:r>
                            <w:r>
                              <w:rPr>
                                <w:i/>
                                <w:sz w:val="20"/>
                              </w:rPr>
                              <w:t>Engineering</w:t>
                            </w:r>
                            <w:r>
                              <w:rPr>
                                <w:sz w:val="20"/>
                              </w:rPr>
                              <w:t>,</w:t>
                            </w:r>
                            <w:r>
                              <w:rPr>
                                <w:spacing w:val="40"/>
                                <w:sz w:val="20"/>
                              </w:rPr>
                              <w:t> </w:t>
                            </w:r>
                            <w:r>
                              <w:rPr>
                                <w:i/>
                                <w:sz w:val="20"/>
                              </w:rPr>
                              <w:t>5</w:t>
                            </w:r>
                            <w:r>
                              <w:rPr>
                                <w:sz w:val="20"/>
                              </w:rPr>
                              <w:t>,</w:t>
                            </w:r>
                            <w:r>
                              <w:rPr>
                                <w:spacing w:val="40"/>
                                <w:sz w:val="20"/>
                              </w:rPr>
                              <w:t> </w:t>
                            </w:r>
                            <w:r>
                              <w:rPr>
                                <w:sz w:val="20"/>
                              </w:rPr>
                              <w:t>205566831877798.</w:t>
                            </w:r>
                            <w:r>
                              <w:rPr>
                                <w:spacing w:val="80"/>
                                <w:sz w:val="20"/>
                              </w:rPr>
                              <w:t> </w:t>
                            </w:r>
                            <w:hyperlink r:id="rId127">
                              <w:r>
                                <w:rPr>
                                  <w:sz w:val="20"/>
                                </w:rPr>
                                <w:t>https://doi.org/10.1177/2055668318777989</w:t>
                              </w:r>
                            </w:hyperlink>
                          </w:p>
                          <w:p>
                            <w:pPr>
                              <w:pStyle w:val="BodyText"/>
                              <w:spacing w:line="213" w:lineRule="auto" w:before="0"/>
                              <w:ind w:left="308" w:right="17" w:hanging="289"/>
                              <w:jc w:val="both"/>
                            </w:pPr>
                            <w:r>
                              <w:rPr>
                                <w:w w:val="105"/>
                              </w:rPr>
                              <w:t>King,</w:t>
                            </w:r>
                            <w:r>
                              <w:rPr>
                                <w:w w:val="105"/>
                              </w:rPr>
                              <w:t> E.,</w:t>
                            </w:r>
                            <w:r>
                              <w:rPr>
                                <w:w w:val="105"/>
                              </w:rPr>
                              <w:t> Daunis,</w:t>
                            </w:r>
                            <w:r>
                              <w:rPr>
                                <w:w w:val="105"/>
                              </w:rPr>
                              <w:t> M.,</w:t>
                            </w:r>
                            <w:r>
                              <w:rPr>
                                <w:w w:val="105"/>
                              </w:rPr>
                              <w:t> Tami,</w:t>
                            </w:r>
                            <w:r>
                              <w:rPr>
                                <w:w w:val="105"/>
                              </w:rPr>
                              <w:t> C.,</w:t>
                            </w:r>
                            <w:r>
                              <w:rPr>
                                <w:w w:val="105"/>
                              </w:rPr>
                              <w:t> &amp;</w:t>
                            </w:r>
                            <w:r>
                              <w:rPr>
                                <w:w w:val="105"/>
                              </w:rPr>
                              <w:t> Scullin,</w:t>
                            </w:r>
                            <w:r>
                              <w:rPr>
                                <w:w w:val="105"/>
                              </w:rPr>
                              <w:t> M.</w:t>
                            </w:r>
                            <w:r>
                              <w:rPr>
                                <w:w w:val="105"/>
                              </w:rPr>
                              <w:t> K.</w:t>
                            </w:r>
                            <w:r>
                              <w:rPr>
                                <w:w w:val="105"/>
                              </w:rPr>
                              <w:t> (2017).</w:t>
                            </w:r>
                            <w:r>
                              <w:rPr>
                                <w:spacing w:val="40"/>
                                <w:w w:val="105"/>
                              </w:rPr>
                              <w:t> </w:t>
                            </w:r>
                            <w:r>
                              <w:rPr>
                                <w:w w:val="105"/>
                              </w:rPr>
                              <w:t>Sleep</w:t>
                            </w:r>
                            <w:r>
                              <w:rPr>
                                <w:w w:val="105"/>
                              </w:rPr>
                              <w:t> in</w:t>
                            </w:r>
                            <w:r>
                              <w:rPr>
                                <w:w w:val="105"/>
                              </w:rPr>
                              <w:t> Studio</w:t>
                            </w:r>
                            <w:r>
                              <w:rPr>
                                <w:w w:val="105"/>
                              </w:rPr>
                              <w:t> Based</w:t>
                            </w:r>
                            <w:r>
                              <w:rPr>
                                <w:w w:val="105"/>
                              </w:rPr>
                              <w:t> Courses:</w:t>
                            </w:r>
                            <w:r>
                              <w:rPr>
                                <w:spacing w:val="30"/>
                                <w:w w:val="105"/>
                              </w:rPr>
                              <w:t> </w:t>
                            </w:r>
                            <w:r>
                              <w:rPr>
                                <w:w w:val="105"/>
                              </w:rPr>
                              <w:t>Outcomes</w:t>
                            </w:r>
                            <w:r>
                              <w:rPr>
                                <w:w w:val="105"/>
                              </w:rPr>
                              <w:t> for Creativity</w:t>
                            </w:r>
                            <w:r>
                              <w:rPr>
                                <w:w w:val="105"/>
                              </w:rPr>
                              <w:t> Task</w:t>
                            </w:r>
                            <w:r>
                              <w:rPr>
                                <w:w w:val="105"/>
                              </w:rPr>
                              <w:t> Performance.</w:t>
                            </w:r>
                            <w:r>
                              <w:rPr>
                                <w:spacing w:val="40"/>
                                <w:w w:val="105"/>
                              </w:rPr>
                              <w:t> </w:t>
                            </w:r>
                            <w:r>
                              <w:rPr>
                                <w:i/>
                                <w:w w:val="105"/>
                              </w:rPr>
                              <w:t>Journal</w:t>
                            </w:r>
                            <w:r>
                              <w:rPr>
                                <w:i/>
                                <w:w w:val="105"/>
                              </w:rPr>
                              <w:t> of</w:t>
                            </w:r>
                            <w:r>
                              <w:rPr>
                                <w:i/>
                                <w:w w:val="105"/>
                              </w:rPr>
                              <w:t> Interior</w:t>
                            </w:r>
                            <w:r>
                              <w:rPr>
                                <w:i/>
                                <w:w w:val="105"/>
                              </w:rPr>
                              <w:t> Design</w:t>
                            </w:r>
                            <w:r>
                              <w:rPr>
                                <w:w w:val="105"/>
                              </w:rPr>
                              <w:t>,</w:t>
                            </w:r>
                            <w:r>
                              <w:rPr>
                                <w:w w:val="105"/>
                              </w:rPr>
                              <w:t> </w:t>
                            </w:r>
                            <w:r>
                              <w:rPr>
                                <w:i/>
                                <w:w w:val="105"/>
                              </w:rPr>
                              <w:t>42</w:t>
                            </w:r>
                            <w:r>
                              <w:rPr>
                                <w:w w:val="105"/>
                              </w:rPr>
                              <w:t>(4),</w:t>
                            </w:r>
                            <w:r>
                              <w:rPr>
                                <w:w w:val="105"/>
                              </w:rPr>
                              <w:t> 5–28.</w:t>
                            </w:r>
                            <w:r>
                              <w:rPr>
                                <w:spacing w:val="40"/>
                                <w:w w:val="105"/>
                              </w:rPr>
                              <w:t> </w:t>
                            </w:r>
                            <w:hyperlink r:id="rId128">
                              <w:r>
                                <w:rPr>
                                  <w:w w:val="105"/>
                                </w:rPr>
                                <w:t>https://doi.org/10.1111/joid.</w:t>
                              </w:r>
                            </w:hyperlink>
                            <w:r>
                              <w:rPr>
                                <w:w w:val="105"/>
                              </w:rPr>
                              <w:t> </w:t>
                            </w:r>
                            <w:hyperlink r:id="rId128">
                              <w:r>
                                <w:rPr>
                                  <w:spacing w:val="-2"/>
                                  <w:w w:val="105"/>
                                </w:rPr>
                                <w:t>12104</w:t>
                              </w:r>
                            </w:hyperlink>
                          </w:p>
                          <w:p>
                            <w:pPr>
                              <w:pStyle w:val="BodyText"/>
                              <w:spacing w:line="213" w:lineRule="auto" w:before="0"/>
                              <w:ind w:left="308" w:right="26" w:hanging="289"/>
                              <w:jc w:val="both"/>
                            </w:pPr>
                            <w:r>
                              <w:rPr/>
                              <w:t>Kobayashi, I., Huntley, E., Lavela, J., &amp; Mellman, T. A. (2012).</w:t>
                            </w:r>
                            <w:r>
                              <w:rPr>
                                <w:spacing w:val="40"/>
                              </w:rPr>
                              <w:t> </w:t>
                            </w:r>
                            <w:r>
                              <w:rPr/>
                              <w:t>Subjectively and Objectively Measured Sleep With and Without Posttraumatic Stress Disorder and Trauma Exposure.</w:t>
                            </w:r>
                            <w:r>
                              <w:rPr>
                                <w:spacing w:val="34"/>
                              </w:rPr>
                              <w:t> </w:t>
                            </w:r>
                            <w:r>
                              <w:rPr>
                                <w:i/>
                              </w:rPr>
                              <w:t>SLEEP</w:t>
                            </w:r>
                            <w:r>
                              <w:rPr/>
                              <w:t>. </w:t>
                            </w:r>
                            <w:hyperlink r:id="rId129">
                              <w:r>
                                <w:rPr/>
                                <w:t>https://doi.org/</w:t>
                              </w:r>
                            </w:hyperlink>
                            <w:r>
                              <w:rPr/>
                              <w:t> </w:t>
                            </w:r>
                            <w:hyperlink r:id="rId129">
                              <w:r>
                                <w:rPr>
                                  <w:spacing w:val="-2"/>
                                </w:rPr>
                                <w:t>10.5665/sleep.1960</w:t>
                              </w:r>
                            </w:hyperlink>
                          </w:p>
                          <w:p>
                            <w:pPr>
                              <w:pStyle w:val="BodyText"/>
                              <w:spacing w:line="213" w:lineRule="auto" w:before="0"/>
                              <w:ind w:left="308" w:right="22" w:hanging="289"/>
                              <w:jc w:val="both"/>
                            </w:pPr>
                            <w:r>
                              <w:rPr/>
                              <w:t>Kölling, S., Endler, S., Ferrauti, A., Meyer, T., &amp; Kellmann, M. (2016).</w:t>
                            </w:r>
                            <w:r>
                              <w:rPr>
                                <w:spacing w:val="32"/>
                              </w:rPr>
                              <w:t> </w:t>
                            </w:r>
                            <w:r>
                              <w:rPr/>
                              <w:t>Comparing Subjective With Objec- tive</w:t>
                            </w:r>
                            <w:r>
                              <w:rPr>
                                <w:spacing w:val="-1"/>
                              </w:rPr>
                              <w:t> </w:t>
                            </w:r>
                            <w:r>
                              <w:rPr/>
                              <w:t>Sleep</w:t>
                            </w:r>
                            <w:r>
                              <w:rPr>
                                <w:spacing w:val="-1"/>
                              </w:rPr>
                              <w:t> </w:t>
                            </w:r>
                            <w:r>
                              <w:rPr/>
                              <w:t>Parameters</w:t>
                            </w:r>
                            <w:r>
                              <w:rPr>
                                <w:spacing w:val="-1"/>
                              </w:rPr>
                              <w:t> </w:t>
                            </w:r>
                            <w:r>
                              <w:rPr/>
                              <w:t>Via</w:t>
                            </w:r>
                            <w:r>
                              <w:rPr>
                                <w:spacing w:val="-1"/>
                              </w:rPr>
                              <w:t> </w:t>
                            </w:r>
                            <w:r>
                              <w:rPr/>
                              <w:t>Multisensory Actigraphy</w:t>
                            </w:r>
                            <w:r>
                              <w:rPr>
                                <w:spacing w:val="-1"/>
                              </w:rPr>
                              <w:t> </w:t>
                            </w:r>
                            <w:r>
                              <w:rPr/>
                              <w:t>in German</w:t>
                            </w:r>
                            <w:r>
                              <w:rPr>
                                <w:spacing w:val="-1"/>
                              </w:rPr>
                              <w:t> </w:t>
                            </w:r>
                            <w:r>
                              <w:rPr/>
                              <w:t>Physical</w:t>
                            </w:r>
                            <w:r>
                              <w:rPr>
                                <w:spacing w:val="-1"/>
                              </w:rPr>
                              <w:t> </w:t>
                            </w:r>
                            <w:r>
                              <w:rPr/>
                              <w:t>Education Students.</w:t>
                            </w:r>
                            <w:r>
                              <w:rPr>
                                <w:spacing w:val="20"/>
                              </w:rPr>
                              <w:t> </w:t>
                            </w:r>
                            <w:r>
                              <w:rPr>
                                <w:i/>
                              </w:rPr>
                              <w:t>Behavioral</w:t>
                            </w:r>
                            <w:r>
                              <w:rPr>
                                <w:i/>
                              </w:rPr>
                              <w:t> Sleep</w:t>
                            </w:r>
                            <w:r>
                              <w:rPr>
                                <w:i/>
                                <w:spacing w:val="40"/>
                              </w:rPr>
                              <w:t> </w:t>
                            </w:r>
                            <w:r>
                              <w:rPr>
                                <w:i/>
                              </w:rPr>
                              <w:t>Medicine</w:t>
                            </w:r>
                            <w:r>
                              <w:rPr/>
                              <w:t>,</w:t>
                            </w:r>
                            <w:r>
                              <w:rPr>
                                <w:spacing w:val="40"/>
                              </w:rPr>
                              <w:t> </w:t>
                            </w:r>
                            <w:r>
                              <w:rPr>
                                <w:i/>
                              </w:rPr>
                              <w:t>14</w:t>
                            </w:r>
                            <w:r>
                              <w:rPr/>
                              <w:t>(4),</w:t>
                            </w:r>
                            <w:r>
                              <w:rPr>
                                <w:spacing w:val="40"/>
                              </w:rPr>
                              <w:t> </w:t>
                            </w:r>
                            <w:r>
                              <w:rPr/>
                              <w:t>389–405.</w:t>
                            </w:r>
                            <w:r>
                              <w:rPr>
                                <w:spacing w:val="40"/>
                              </w:rPr>
                              <w:t> </w:t>
                            </w:r>
                            <w:hyperlink r:id="rId130">
                              <w:r>
                                <w:rPr/>
                                <w:t>https://doi.org/10.1080/15402002.2015.1017096</w:t>
                              </w:r>
                            </w:hyperlink>
                          </w:p>
                          <w:p>
                            <w:pPr>
                              <w:pStyle w:val="BodyText"/>
                              <w:spacing w:line="228" w:lineRule="exact" w:before="0"/>
                              <w:ind w:left="20"/>
                              <w:jc w:val="both"/>
                            </w:pPr>
                            <w:r>
                              <w:rPr>
                                <w:w w:val="105"/>
                              </w:rPr>
                              <w:t>Kong,</w:t>
                            </w:r>
                            <w:r>
                              <w:rPr>
                                <w:spacing w:val="10"/>
                                <w:w w:val="105"/>
                              </w:rPr>
                              <w:t> </w:t>
                            </w:r>
                            <w:r>
                              <w:rPr>
                                <w:w w:val="105"/>
                              </w:rPr>
                              <w:t>A.</w:t>
                            </w:r>
                            <w:r>
                              <w:rPr>
                                <w:spacing w:val="9"/>
                                <w:w w:val="105"/>
                              </w:rPr>
                              <w:t> </w:t>
                            </w:r>
                            <w:r>
                              <w:rPr>
                                <w:w w:val="105"/>
                              </w:rPr>
                              <w:t>P.,</w:t>
                            </w:r>
                            <w:r>
                              <w:rPr>
                                <w:spacing w:val="11"/>
                                <w:w w:val="105"/>
                              </w:rPr>
                              <w:t> </w:t>
                            </w:r>
                            <w:r>
                              <w:rPr>
                                <w:w w:val="105"/>
                              </w:rPr>
                              <w:t>Wing,</w:t>
                            </w:r>
                            <w:r>
                              <w:rPr>
                                <w:spacing w:val="10"/>
                                <w:w w:val="105"/>
                              </w:rPr>
                              <w:t> </w:t>
                            </w:r>
                            <w:r>
                              <w:rPr>
                                <w:w w:val="105"/>
                              </w:rPr>
                              <w:t>Y.-K.,</w:t>
                            </w:r>
                            <w:r>
                              <w:rPr>
                                <w:spacing w:val="11"/>
                                <w:w w:val="105"/>
                              </w:rPr>
                              <w:t> </w:t>
                            </w:r>
                            <w:r>
                              <w:rPr>
                                <w:w w:val="105"/>
                              </w:rPr>
                              <w:t>Choi,</w:t>
                            </w:r>
                            <w:r>
                              <w:rPr>
                                <w:spacing w:val="11"/>
                                <w:w w:val="105"/>
                              </w:rPr>
                              <w:t> </w:t>
                            </w:r>
                            <w:r>
                              <w:rPr>
                                <w:w w:val="105"/>
                              </w:rPr>
                              <w:t>K.</w:t>
                            </w:r>
                            <w:r>
                              <w:rPr>
                                <w:spacing w:val="9"/>
                                <w:w w:val="105"/>
                              </w:rPr>
                              <w:t> </w:t>
                            </w:r>
                            <w:r>
                              <w:rPr>
                                <w:w w:val="105"/>
                              </w:rPr>
                              <w:t>C.,</w:t>
                            </w:r>
                            <w:r>
                              <w:rPr>
                                <w:spacing w:val="11"/>
                                <w:w w:val="105"/>
                              </w:rPr>
                              <w:t> </w:t>
                            </w:r>
                            <w:r>
                              <w:rPr>
                                <w:w w:val="105"/>
                              </w:rPr>
                              <w:t>Li,</w:t>
                            </w:r>
                            <w:r>
                              <w:rPr>
                                <w:spacing w:val="10"/>
                                <w:w w:val="105"/>
                              </w:rPr>
                              <w:t> </w:t>
                            </w:r>
                            <w:r>
                              <w:rPr>
                                <w:w w:val="105"/>
                              </w:rPr>
                              <w:t>A.</w:t>
                            </w:r>
                            <w:r>
                              <w:rPr>
                                <w:spacing w:val="10"/>
                                <w:w w:val="105"/>
                              </w:rPr>
                              <w:t> </w:t>
                            </w:r>
                            <w:r>
                              <w:rPr>
                                <w:w w:val="105"/>
                              </w:rPr>
                              <w:t>M.,</w:t>
                            </w:r>
                            <w:r>
                              <w:rPr>
                                <w:spacing w:val="10"/>
                                <w:w w:val="105"/>
                              </w:rPr>
                              <w:t> </w:t>
                            </w:r>
                            <w:r>
                              <w:rPr>
                                <w:w w:val="105"/>
                              </w:rPr>
                              <w:t>Ko,</w:t>
                            </w:r>
                            <w:r>
                              <w:rPr>
                                <w:spacing w:val="10"/>
                                <w:w w:val="105"/>
                              </w:rPr>
                              <w:t> </w:t>
                            </w:r>
                            <w:r>
                              <w:rPr>
                                <w:w w:val="105"/>
                              </w:rPr>
                              <w:t>G.</w:t>
                            </w:r>
                            <w:r>
                              <w:rPr>
                                <w:spacing w:val="10"/>
                                <w:w w:val="105"/>
                              </w:rPr>
                              <w:t> </w:t>
                            </w:r>
                            <w:r>
                              <w:rPr>
                                <w:w w:val="105"/>
                              </w:rPr>
                              <w:t>T.</w:t>
                            </w:r>
                            <w:r>
                              <w:rPr>
                                <w:spacing w:val="9"/>
                                <w:w w:val="105"/>
                              </w:rPr>
                              <w:t> </w:t>
                            </w:r>
                            <w:r>
                              <w:rPr>
                                <w:w w:val="105"/>
                              </w:rPr>
                              <w:t>C.,</w:t>
                            </w:r>
                            <w:r>
                              <w:rPr>
                                <w:spacing w:val="12"/>
                                <w:w w:val="105"/>
                              </w:rPr>
                              <w:t> </w:t>
                            </w:r>
                            <w:r>
                              <w:rPr>
                                <w:w w:val="105"/>
                              </w:rPr>
                              <w:t>Ma,</w:t>
                            </w:r>
                            <w:r>
                              <w:rPr>
                                <w:spacing w:val="10"/>
                                <w:w w:val="105"/>
                              </w:rPr>
                              <w:t> </w:t>
                            </w:r>
                            <w:r>
                              <w:rPr>
                                <w:w w:val="105"/>
                              </w:rPr>
                              <w:t>R.</w:t>
                            </w:r>
                            <w:r>
                              <w:rPr>
                                <w:spacing w:val="9"/>
                                <w:w w:val="105"/>
                              </w:rPr>
                              <w:t> </w:t>
                            </w:r>
                            <w:r>
                              <w:rPr>
                                <w:w w:val="105"/>
                              </w:rPr>
                              <w:t>C.,</w:t>
                            </w:r>
                            <w:r>
                              <w:rPr>
                                <w:spacing w:val="11"/>
                                <w:w w:val="105"/>
                              </w:rPr>
                              <w:t> </w:t>
                            </w:r>
                            <w:r>
                              <w:rPr>
                                <w:w w:val="105"/>
                              </w:rPr>
                              <w:t>Tong,</w:t>
                            </w:r>
                            <w:r>
                              <w:rPr>
                                <w:spacing w:val="10"/>
                                <w:w w:val="105"/>
                              </w:rPr>
                              <w:t> </w:t>
                            </w:r>
                            <w:r>
                              <w:rPr>
                                <w:w w:val="105"/>
                              </w:rPr>
                              <w:t>P.</w:t>
                            </w:r>
                            <w:r>
                              <w:rPr>
                                <w:spacing w:val="10"/>
                                <w:w w:val="105"/>
                              </w:rPr>
                              <w:t> </w:t>
                            </w:r>
                            <w:r>
                              <w:rPr>
                                <w:w w:val="105"/>
                              </w:rPr>
                              <w:t>C.,</w:t>
                            </w:r>
                            <w:r>
                              <w:rPr>
                                <w:spacing w:val="10"/>
                                <w:w w:val="105"/>
                              </w:rPr>
                              <w:t> </w:t>
                            </w:r>
                            <w:r>
                              <w:rPr>
                                <w:w w:val="105"/>
                              </w:rPr>
                              <w:t>Ho,</w:t>
                            </w:r>
                            <w:r>
                              <w:rPr>
                                <w:spacing w:val="11"/>
                                <w:w w:val="105"/>
                              </w:rPr>
                              <w:t> </w:t>
                            </w:r>
                            <w:r>
                              <w:rPr>
                                <w:w w:val="105"/>
                              </w:rPr>
                              <w:t>C.-S.,</w:t>
                            </w:r>
                            <w:r>
                              <w:rPr>
                                <w:spacing w:val="11"/>
                                <w:w w:val="105"/>
                              </w:rPr>
                              <w:t> </w:t>
                            </w:r>
                            <w:r>
                              <w:rPr>
                                <w:spacing w:val="-2"/>
                                <w:w w:val="105"/>
                              </w:rPr>
                              <w:t>Chan,</w:t>
                            </w:r>
                          </w:p>
                          <w:p>
                            <w:pPr>
                              <w:pStyle w:val="BodyText"/>
                              <w:spacing w:line="213" w:lineRule="auto" w:before="0"/>
                              <w:ind w:left="313" w:right="17" w:firstLine="4"/>
                              <w:jc w:val="both"/>
                            </w:pPr>
                            <w:r>
                              <w:rPr>
                                <w:w w:val="105"/>
                              </w:rPr>
                              <w:t>M.</w:t>
                            </w:r>
                            <w:r>
                              <w:rPr>
                                <w:spacing w:val="-14"/>
                                <w:w w:val="105"/>
                              </w:rPr>
                              <w:t> </w:t>
                            </w:r>
                            <w:r>
                              <w:rPr>
                                <w:w w:val="105"/>
                              </w:rPr>
                              <w:t>H.,</w:t>
                            </w:r>
                            <w:r>
                              <w:rPr>
                                <w:spacing w:val="-13"/>
                                <w:w w:val="105"/>
                              </w:rPr>
                              <w:t> </w:t>
                            </w:r>
                            <w:r>
                              <w:rPr>
                                <w:w w:val="105"/>
                              </w:rPr>
                              <w:t>Ng,</w:t>
                            </w:r>
                            <w:r>
                              <w:rPr>
                                <w:spacing w:val="-13"/>
                                <w:w w:val="105"/>
                              </w:rPr>
                              <w:t> </w:t>
                            </w:r>
                            <w:r>
                              <w:rPr>
                                <w:w w:val="105"/>
                              </w:rPr>
                              <w:t>M.</w:t>
                            </w:r>
                            <w:r>
                              <w:rPr>
                                <w:spacing w:val="-13"/>
                                <w:w w:val="105"/>
                              </w:rPr>
                              <w:t> </w:t>
                            </w:r>
                            <w:r>
                              <w:rPr>
                                <w:w w:val="105"/>
                              </w:rPr>
                              <w:t>H.,</w:t>
                            </w:r>
                            <w:r>
                              <w:rPr>
                                <w:spacing w:val="-13"/>
                                <w:w w:val="105"/>
                              </w:rPr>
                              <w:t> </w:t>
                            </w:r>
                            <w:r>
                              <w:rPr>
                                <w:w w:val="105"/>
                              </w:rPr>
                              <w:t>Lau,</w:t>
                            </w:r>
                            <w:r>
                              <w:rPr>
                                <w:spacing w:val="-13"/>
                                <w:w w:val="105"/>
                              </w:rPr>
                              <w:t> </w:t>
                            </w:r>
                            <w:r>
                              <w:rPr>
                                <w:w w:val="105"/>
                              </w:rPr>
                              <w:t>J.,</w:t>
                            </w:r>
                            <w:r>
                              <w:rPr>
                                <w:spacing w:val="-13"/>
                                <w:w w:val="105"/>
                              </w:rPr>
                              <w:t> </w:t>
                            </w:r>
                            <w:r>
                              <w:rPr>
                                <w:w w:val="105"/>
                              </w:rPr>
                              <w:t>&amp;</w:t>
                            </w:r>
                            <w:r>
                              <w:rPr>
                                <w:spacing w:val="-13"/>
                                <w:w w:val="105"/>
                              </w:rPr>
                              <w:t> </w:t>
                            </w:r>
                            <w:r>
                              <w:rPr>
                                <w:w w:val="105"/>
                              </w:rPr>
                              <w:t>Chan,</w:t>
                            </w:r>
                            <w:r>
                              <w:rPr>
                                <w:spacing w:val="-14"/>
                                <w:w w:val="105"/>
                              </w:rPr>
                              <w:t> </w:t>
                            </w:r>
                            <w:r>
                              <w:rPr>
                                <w:w w:val="105"/>
                              </w:rPr>
                              <w:t>J.</w:t>
                            </w:r>
                            <w:r>
                              <w:rPr>
                                <w:spacing w:val="-13"/>
                                <w:w w:val="105"/>
                              </w:rPr>
                              <w:t> </w:t>
                            </w:r>
                            <w:r>
                              <w:rPr>
                                <w:w w:val="105"/>
                              </w:rPr>
                              <w:t>C.</w:t>
                            </w:r>
                            <w:r>
                              <w:rPr>
                                <w:spacing w:val="-13"/>
                                <w:w w:val="105"/>
                              </w:rPr>
                              <w:t> </w:t>
                            </w:r>
                            <w:r>
                              <w:rPr>
                                <w:w w:val="105"/>
                              </w:rPr>
                              <w:t>(2011).</w:t>
                            </w:r>
                            <w:r>
                              <w:rPr>
                                <w:spacing w:val="-13"/>
                                <w:w w:val="105"/>
                              </w:rPr>
                              <w:t> </w:t>
                            </w:r>
                            <w:r>
                              <w:rPr>
                                <w:w w:val="105"/>
                              </w:rPr>
                              <w:t>Associations</w:t>
                            </w:r>
                            <w:r>
                              <w:rPr>
                                <w:spacing w:val="-13"/>
                                <w:w w:val="105"/>
                              </w:rPr>
                              <w:t> </w:t>
                            </w:r>
                            <w:r>
                              <w:rPr>
                                <w:w w:val="105"/>
                              </w:rPr>
                              <w:t>of</w:t>
                            </w:r>
                            <w:r>
                              <w:rPr>
                                <w:spacing w:val="-13"/>
                                <w:w w:val="105"/>
                              </w:rPr>
                              <w:t> </w:t>
                            </w:r>
                            <w:r>
                              <w:rPr>
                                <w:w w:val="105"/>
                              </w:rPr>
                              <w:t>sleep</w:t>
                            </w:r>
                            <w:r>
                              <w:rPr>
                                <w:spacing w:val="-13"/>
                                <w:w w:val="105"/>
                              </w:rPr>
                              <w:t> </w:t>
                            </w:r>
                            <w:r>
                              <w:rPr>
                                <w:w w:val="105"/>
                              </w:rPr>
                              <w:t>duration</w:t>
                            </w:r>
                            <w:r>
                              <w:rPr>
                                <w:spacing w:val="-13"/>
                                <w:w w:val="105"/>
                              </w:rPr>
                              <w:t> </w:t>
                            </w:r>
                            <w:r>
                              <w:rPr>
                                <w:w w:val="105"/>
                              </w:rPr>
                              <w:t>with</w:t>
                            </w:r>
                            <w:r>
                              <w:rPr>
                                <w:spacing w:val="-14"/>
                                <w:w w:val="105"/>
                              </w:rPr>
                              <w:t> </w:t>
                            </w:r>
                            <w:r>
                              <w:rPr>
                                <w:w w:val="105"/>
                              </w:rPr>
                              <w:t>obesity</w:t>
                            </w:r>
                            <w:r>
                              <w:rPr>
                                <w:spacing w:val="-13"/>
                                <w:w w:val="105"/>
                              </w:rPr>
                              <w:t> </w:t>
                            </w:r>
                            <w:r>
                              <w:rPr>
                                <w:w w:val="105"/>
                              </w:rPr>
                              <w:t>and</w:t>
                            </w:r>
                            <w:r>
                              <w:rPr>
                                <w:spacing w:val="-13"/>
                                <w:w w:val="105"/>
                              </w:rPr>
                              <w:t> </w:t>
                            </w:r>
                            <w:r>
                              <w:rPr>
                                <w:w w:val="105"/>
                              </w:rPr>
                              <w:t>serum </w:t>
                            </w:r>
                            <w:r>
                              <w:rPr/>
                              <w:t>lipid profile in children and adolescents. </w:t>
                            </w:r>
                            <w:r>
                              <w:rPr>
                                <w:i/>
                              </w:rPr>
                              <w:t>Sleep Medicine</w:t>
                            </w:r>
                            <w:r>
                              <w:rPr/>
                              <w:t>, </w:t>
                            </w:r>
                            <w:r>
                              <w:rPr>
                                <w:i/>
                              </w:rPr>
                              <w:t>12</w:t>
                            </w:r>
                            <w:r>
                              <w:rPr/>
                              <w:t>(7), 659–665. </w:t>
                            </w:r>
                            <w:hyperlink r:id="rId131">
                              <w:r>
                                <w:rPr/>
                                <w:t>https://doi.org/10.1016/j.sleep.</w:t>
                              </w:r>
                            </w:hyperlink>
                            <w:r>
                              <w:rPr/>
                              <w:t> </w:t>
                            </w:r>
                            <w:hyperlink r:id="rId131">
                              <w:r>
                                <w:rPr>
                                  <w:spacing w:val="-2"/>
                                  <w:w w:val="105"/>
                                </w:rPr>
                                <w:t>2010.12.015</w:t>
                              </w:r>
                            </w:hyperlink>
                          </w:p>
                          <w:p>
                            <w:pPr>
                              <w:pStyle w:val="BodyText"/>
                              <w:spacing w:line="213" w:lineRule="auto" w:before="0"/>
                              <w:ind w:left="303" w:right="28" w:hanging="284"/>
                              <w:jc w:val="both"/>
                            </w:pPr>
                            <w:r>
                              <w:rPr/>
                              <w:t>Krahn, L. E., Lin, S. C., Wisbey, J., Rummans, T. A., &amp; O’Connor, M. K. (1997).</w:t>
                            </w:r>
                            <w:r>
                              <w:rPr>
                                <w:spacing w:val="40"/>
                              </w:rPr>
                              <w:t> </w:t>
                            </w:r>
                            <w:r>
                              <w:rPr/>
                              <w:t>Assessing Sleep in Psychiatric</w:t>
                            </w:r>
                            <w:r>
                              <w:rPr>
                                <w:spacing w:val="-3"/>
                              </w:rPr>
                              <w:t> </w:t>
                            </w:r>
                            <w:r>
                              <w:rPr/>
                              <w:t>Inpatients: Nurse</w:t>
                            </w:r>
                            <w:r>
                              <w:rPr>
                                <w:spacing w:val="-3"/>
                              </w:rPr>
                              <w:t> </w:t>
                            </w:r>
                            <w:r>
                              <w:rPr/>
                              <w:t>and</w:t>
                            </w:r>
                            <w:r>
                              <w:rPr>
                                <w:spacing w:val="-3"/>
                              </w:rPr>
                              <w:t> </w:t>
                            </w:r>
                            <w:r>
                              <w:rPr/>
                              <w:t>Patient</w:t>
                            </w:r>
                            <w:r>
                              <w:rPr>
                                <w:spacing w:val="-3"/>
                              </w:rPr>
                              <w:t> </w:t>
                            </w:r>
                            <w:r>
                              <w:rPr/>
                              <w:t>Reports</w:t>
                            </w:r>
                            <w:r>
                              <w:rPr>
                                <w:spacing w:val="-3"/>
                              </w:rPr>
                              <w:t> </w:t>
                            </w:r>
                            <w:r>
                              <w:rPr/>
                              <w:t>versus</w:t>
                            </w:r>
                            <w:r>
                              <w:rPr>
                                <w:spacing w:val="-3"/>
                              </w:rPr>
                              <w:t> </w:t>
                            </w:r>
                            <w:r>
                              <w:rPr/>
                              <w:t>Wrist</w:t>
                            </w:r>
                            <w:r>
                              <w:rPr>
                                <w:spacing w:val="-3"/>
                              </w:rPr>
                              <w:t> </w:t>
                            </w:r>
                            <w:r>
                              <w:rPr/>
                              <w:t>Actigraphy.</w:t>
                            </w:r>
                            <w:r>
                              <w:rPr>
                                <w:spacing w:val="23"/>
                              </w:rPr>
                              <w:t> </w:t>
                            </w:r>
                            <w:r>
                              <w:rPr>
                                <w:i/>
                              </w:rPr>
                              <w:t>Ann.</w:t>
                            </w:r>
                            <w:r>
                              <w:rPr>
                                <w:i/>
                                <w:spacing w:val="28"/>
                              </w:rPr>
                              <w:t> </w:t>
                            </w:r>
                            <w:r>
                              <w:rPr>
                                <w:i/>
                              </w:rPr>
                              <w:t>Of Clinical Psychiatry</w:t>
                            </w:r>
                            <w:r>
                              <w:rPr/>
                              <w:t>, </w:t>
                            </w:r>
                            <w:r>
                              <w:rPr>
                                <w:i/>
                              </w:rPr>
                              <w:t>9</w:t>
                            </w:r>
                            <w:r>
                              <w:rPr/>
                              <w:t>(4), 203–210.</w:t>
                            </w:r>
                            <w:r>
                              <w:rPr>
                                <w:spacing w:val="40"/>
                              </w:rPr>
                              <w:t> </w:t>
                            </w:r>
                            <w:hyperlink r:id="rId132">
                              <w:r>
                                <w:rPr/>
                                <w:t>https://doi.org/10.3109/10401239709147799</w:t>
                              </w:r>
                            </w:hyperlink>
                          </w:p>
                          <w:p>
                            <w:pPr>
                              <w:pStyle w:val="BodyText"/>
                              <w:spacing w:line="213" w:lineRule="auto" w:before="0"/>
                              <w:ind w:left="298" w:right="48" w:hanging="279"/>
                              <w:jc w:val="both"/>
                            </w:pPr>
                            <w:r>
                              <w:rPr/>
                              <w:t>Kreutz, C., Müller, J., Schmidt, M. E., &amp; Steindorf, K. (2021).</w:t>
                            </w:r>
                            <w:r>
                              <w:rPr>
                                <w:spacing w:val="36"/>
                              </w:rPr>
                              <w:t> </w:t>
                            </w:r>
                            <w:r>
                              <w:rPr/>
                              <w:t>Comparison of subjectively and objectively </w:t>
                            </w:r>
                            <w:r>
                              <w:rPr>
                                <w:w w:val="105"/>
                              </w:rPr>
                              <w:t>assessed</w:t>
                            </w:r>
                            <w:r>
                              <w:rPr>
                                <w:spacing w:val="-13"/>
                                <w:w w:val="105"/>
                              </w:rPr>
                              <w:t> </w:t>
                            </w:r>
                            <w:r>
                              <w:rPr>
                                <w:w w:val="105"/>
                              </w:rPr>
                              <w:t>sleep</w:t>
                            </w:r>
                            <w:r>
                              <w:rPr>
                                <w:spacing w:val="-13"/>
                                <w:w w:val="105"/>
                              </w:rPr>
                              <w:t> </w:t>
                            </w:r>
                            <w:r>
                              <w:rPr>
                                <w:w w:val="105"/>
                              </w:rPr>
                              <w:t>problems</w:t>
                            </w:r>
                            <w:r>
                              <w:rPr>
                                <w:spacing w:val="-13"/>
                                <w:w w:val="105"/>
                              </w:rPr>
                              <w:t> </w:t>
                            </w:r>
                            <w:r>
                              <w:rPr>
                                <w:w w:val="105"/>
                              </w:rPr>
                              <w:t>in</w:t>
                            </w:r>
                            <w:r>
                              <w:rPr>
                                <w:spacing w:val="-13"/>
                                <w:w w:val="105"/>
                              </w:rPr>
                              <w:t> </w:t>
                            </w:r>
                            <w:r>
                              <w:rPr>
                                <w:w w:val="105"/>
                              </w:rPr>
                              <w:t>breast</w:t>
                            </w:r>
                            <w:r>
                              <w:rPr>
                                <w:spacing w:val="-13"/>
                                <w:w w:val="105"/>
                              </w:rPr>
                              <w:t> </w:t>
                            </w:r>
                            <w:r>
                              <w:rPr>
                                <w:w w:val="105"/>
                              </w:rPr>
                              <w:t>cancer</w:t>
                            </w:r>
                            <w:r>
                              <w:rPr>
                                <w:spacing w:val="-13"/>
                                <w:w w:val="105"/>
                              </w:rPr>
                              <w:t> </w:t>
                            </w:r>
                            <w:r>
                              <w:rPr>
                                <w:w w:val="105"/>
                              </w:rPr>
                              <w:t>patients</w:t>
                            </w:r>
                            <w:r>
                              <w:rPr>
                                <w:spacing w:val="-13"/>
                                <w:w w:val="105"/>
                              </w:rPr>
                              <w:t> </w:t>
                            </w:r>
                            <w:r>
                              <w:rPr>
                                <w:w w:val="105"/>
                              </w:rPr>
                              <w:t>starting</w:t>
                            </w:r>
                            <w:r>
                              <w:rPr>
                                <w:spacing w:val="-13"/>
                                <w:w w:val="105"/>
                              </w:rPr>
                              <w:t> </w:t>
                            </w:r>
                            <w:r>
                              <w:rPr>
                                <w:w w:val="105"/>
                              </w:rPr>
                              <w:t>neoadjuvant</w:t>
                            </w:r>
                            <w:r>
                              <w:rPr>
                                <w:spacing w:val="-13"/>
                                <w:w w:val="105"/>
                              </w:rPr>
                              <w:t> </w:t>
                            </w:r>
                            <w:r>
                              <w:rPr>
                                <w:w w:val="105"/>
                              </w:rPr>
                              <w:t>chemotherapy.</w:t>
                            </w:r>
                            <w:r>
                              <w:rPr>
                                <w:spacing w:val="21"/>
                                <w:w w:val="105"/>
                              </w:rPr>
                              <w:t> </w:t>
                            </w:r>
                            <w:r>
                              <w:rPr>
                                <w:i/>
                                <w:w w:val="105"/>
                              </w:rPr>
                              <w:t>Support</w:t>
                            </w:r>
                            <w:r>
                              <w:rPr>
                                <w:i/>
                                <w:spacing w:val="-11"/>
                                <w:w w:val="105"/>
                              </w:rPr>
                              <w:t> </w:t>
                            </w:r>
                            <w:r>
                              <w:rPr>
                                <w:i/>
                                <w:w w:val="105"/>
                              </w:rPr>
                              <w:t>Care</w:t>
                            </w:r>
                            <w:r>
                              <w:rPr>
                                <w:i/>
                                <w:w w:val="105"/>
                              </w:rPr>
                              <w:t> Cancer</w:t>
                            </w:r>
                            <w:r>
                              <w:rPr>
                                <w:w w:val="105"/>
                              </w:rPr>
                              <w:t>, </w:t>
                            </w:r>
                            <w:r>
                              <w:rPr>
                                <w:i/>
                                <w:w w:val="105"/>
                              </w:rPr>
                              <w:t>29</w:t>
                            </w:r>
                            <w:r>
                              <w:rPr>
                                <w:w w:val="105"/>
                              </w:rPr>
                              <w:t>(2), 1015–1023.</w:t>
                            </w:r>
                            <w:r>
                              <w:rPr>
                                <w:spacing w:val="40"/>
                                <w:w w:val="105"/>
                              </w:rPr>
                              <w:t> </w:t>
                            </w:r>
                            <w:hyperlink r:id="rId133">
                              <w:r>
                                <w:rPr>
                                  <w:w w:val="105"/>
                                </w:rPr>
                                <w:t>https://doi.org/10.1007/s00520-020-05580-0</w:t>
                              </w:r>
                            </w:hyperlink>
                          </w:p>
                          <w:p>
                            <w:pPr>
                              <w:pStyle w:val="BodyText"/>
                              <w:spacing w:line="213" w:lineRule="auto" w:before="0"/>
                              <w:ind w:left="318" w:right="28" w:hanging="299"/>
                              <w:jc w:val="both"/>
                            </w:pPr>
                            <w:r>
                              <w:rPr>
                                <w:w w:val="105"/>
                              </w:rPr>
                              <w:t>Kripke,</w:t>
                            </w:r>
                            <w:r>
                              <w:rPr>
                                <w:w w:val="105"/>
                              </w:rPr>
                              <w:t> D.</w:t>
                            </w:r>
                            <w:r>
                              <w:rPr>
                                <w:w w:val="105"/>
                              </w:rPr>
                              <w:t> F.,</w:t>
                            </w:r>
                            <w:r>
                              <w:rPr>
                                <w:w w:val="105"/>
                              </w:rPr>
                              <w:t> Hahn,</w:t>
                            </w:r>
                            <w:r>
                              <w:rPr>
                                <w:w w:val="105"/>
                              </w:rPr>
                              <w:t> E.</w:t>
                            </w:r>
                            <w:r>
                              <w:rPr>
                                <w:w w:val="105"/>
                              </w:rPr>
                              <w:t> K.,</w:t>
                            </w:r>
                            <w:r>
                              <w:rPr>
                                <w:w w:val="105"/>
                              </w:rPr>
                              <w:t> Grizas,</w:t>
                            </w:r>
                            <w:r>
                              <w:rPr>
                                <w:w w:val="105"/>
                              </w:rPr>
                              <w:t> A.</w:t>
                            </w:r>
                            <w:r>
                              <w:rPr>
                                <w:w w:val="105"/>
                              </w:rPr>
                              <w:t> P.,</w:t>
                            </w:r>
                            <w:r>
                              <w:rPr>
                                <w:w w:val="105"/>
                              </w:rPr>
                              <w:t> Wadiak,</w:t>
                            </w:r>
                            <w:r>
                              <w:rPr>
                                <w:w w:val="105"/>
                              </w:rPr>
                              <w:t> K.</w:t>
                            </w:r>
                            <w:r>
                              <w:rPr>
                                <w:w w:val="105"/>
                              </w:rPr>
                              <w:t> H.,</w:t>
                            </w:r>
                            <w:r>
                              <w:rPr>
                                <w:w w:val="105"/>
                              </w:rPr>
                              <w:t> Loving,</w:t>
                            </w:r>
                            <w:r>
                              <w:rPr>
                                <w:w w:val="105"/>
                              </w:rPr>
                              <w:t> R.</w:t>
                            </w:r>
                            <w:r>
                              <w:rPr>
                                <w:w w:val="105"/>
                              </w:rPr>
                              <w:t> T.,</w:t>
                            </w:r>
                            <w:r>
                              <w:rPr>
                                <w:w w:val="105"/>
                              </w:rPr>
                              <w:t> Poceta,</w:t>
                            </w:r>
                            <w:r>
                              <w:rPr>
                                <w:w w:val="105"/>
                              </w:rPr>
                              <w:t> J.</w:t>
                            </w:r>
                            <w:r>
                              <w:rPr>
                                <w:w w:val="105"/>
                              </w:rPr>
                              <w:t> S.,</w:t>
                            </w:r>
                            <w:r>
                              <w:rPr>
                                <w:w w:val="105"/>
                              </w:rPr>
                              <w:t> Shadan,</w:t>
                            </w:r>
                            <w:r>
                              <w:rPr>
                                <w:w w:val="105"/>
                              </w:rPr>
                              <w:t> F.</w:t>
                            </w:r>
                            <w:r>
                              <w:rPr>
                                <w:w w:val="105"/>
                              </w:rPr>
                              <w:t> F., </w:t>
                            </w:r>
                            <w:r>
                              <w:rPr/>
                              <w:t>Cronin, J. W., &amp; Kline, L. E. (2010). Wrist actigraphic scoring for sleep laboratory patients: Algorithm </w:t>
                            </w:r>
                            <w:r>
                              <w:rPr>
                                <w:w w:val="105"/>
                              </w:rPr>
                              <w:t>development.</w:t>
                            </w:r>
                            <w:r>
                              <w:rPr>
                                <w:spacing w:val="40"/>
                                <w:w w:val="105"/>
                              </w:rPr>
                              <w:t> </w:t>
                            </w:r>
                            <w:r>
                              <w:rPr>
                                <w:i/>
                                <w:w w:val="105"/>
                              </w:rPr>
                              <w:t>Journal of Sleep Research</w:t>
                            </w:r>
                            <w:r>
                              <w:rPr>
                                <w:w w:val="105"/>
                              </w:rPr>
                              <w:t>, </w:t>
                            </w:r>
                            <w:r>
                              <w:rPr>
                                <w:i/>
                                <w:w w:val="105"/>
                              </w:rPr>
                              <w:t>19</w:t>
                            </w:r>
                            <w:r>
                              <w:rPr>
                                <w:w w:val="105"/>
                              </w:rPr>
                              <w:t>(4), 612–619.</w:t>
                            </w:r>
                          </w:p>
                          <w:p>
                            <w:pPr>
                              <w:spacing w:line="213" w:lineRule="auto" w:before="0"/>
                              <w:ind w:left="318" w:right="56" w:hanging="299"/>
                              <w:jc w:val="both"/>
                              <w:rPr>
                                <w:sz w:val="20"/>
                              </w:rPr>
                            </w:pPr>
                            <w:r>
                              <w:rPr>
                                <w:sz w:val="20"/>
                              </w:rPr>
                              <w:t>Kripke,</w:t>
                            </w:r>
                            <w:r>
                              <w:rPr>
                                <w:spacing w:val="-4"/>
                                <w:sz w:val="20"/>
                              </w:rPr>
                              <w:t> </w:t>
                            </w:r>
                            <w:r>
                              <w:rPr>
                                <w:sz w:val="20"/>
                              </w:rPr>
                              <w:t>D.</w:t>
                            </w:r>
                            <w:r>
                              <w:rPr>
                                <w:spacing w:val="-4"/>
                                <w:sz w:val="20"/>
                              </w:rPr>
                              <w:t> </w:t>
                            </w:r>
                            <w:r>
                              <w:rPr>
                                <w:sz w:val="20"/>
                              </w:rPr>
                              <w:t>F.,</w:t>
                            </w:r>
                            <w:r>
                              <w:rPr>
                                <w:spacing w:val="-4"/>
                                <w:sz w:val="20"/>
                              </w:rPr>
                              <w:t> </w:t>
                            </w:r>
                            <w:r>
                              <w:rPr>
                                <w:sz w:val="20"/>
                              </w:rPr>
                              <w:t>Mullaney,</w:t>
                            </w:r>
                            <w:r>
                              <w:rPr>
                                <w:spacing w:val="-4"/>
                                <w:sz w:val="20"/>
                              </w:rPr>
                              <w:t> </w:t>
                            </w:r>
                            <w:r>
                              <w:rPr>
                                <w:sz w:val="20"/>
                              </w:rPr>
                              <w:t>D.,</w:t>
                            </w:r>
                            <w:r>
                              <w:rPr>
                                <w:spacing w:val="-4"/>
                                <w:sz w:val="20"/>
                              </w:rPr>
                              <w:t> </w:t>
                            </w:r>
                            <w:r>
                              <w:rPr>
                                <w:sz w:val="20"/>
                              </w:rPr>
                              <w:t>Messin,</w:t>
                            </w:r>
                            <w:r>
                              <w:rPr>
                                <w:spacing w:val="-4"/>
                                <w:sz w:val="20"/>
                              </w:rPr>
                              <w:t> </w:t>
                            </w:r>
                            <w:r>
                              <w:rPr>
                                <w:sz w:val="20"/>
                              </w:rPr>
                              <w:t>S.,</w:t>
                            </w:r>
                            <w:r>
                              <w:rPr>
                                <w:spacing w:val="-4"/>
                                <w:sz w:val="20"/>
                              </w:rPr>
                              <w:t> </w:t>
                            </w:r>
                            <w:r>
                              <w:rPr>
                                <w:sz w:val="20"/>
                              </w:rPr>
                              <w:t>&amp;</w:t>
                            </w:r>
                            <w:r>
                              <w:rPr>
                                <w:spacing w:val="-4"/>
                                <w:sz w:val="20"/>
                              </w:rPr>
                              <w:t> </w:t>
                            </w:r>
                            <w:r>
                              <w:rPr>
                                <w:sz w:val="20"/>
                              </w:rPr>
                              <w:t>Wyborney,</w:t>
                            </w:r>
                            <w:r>
                              <w:rPr>
                                <w:spacing w:val="-4"/>
                                <w:sz w:val="20"/>
                              </w:rPr>
                              <w:t> </w:t>
                            </w:r>
                            <w:r>
                              <w:rPr>
                                <w:sz w:val="20"/>
                              </w:rPr>
                              <w:t>V.</w:t>
                            </w:r>
                            <w:r>
                              <w:rPr>
                                <w:spacing w:val="-4"/>
                                <w:sz w:val="20"/>
                              </w:rPr>
                              <w:t> </w:t>
                            </w:r>
                            <w:r>
                              <w:rPr>
                                <w:sz w:val="20"/>
                              </w:rPr>
                              <w:t>G.</w:t>
                            </w:r>
                            <w:r>
                              <w:rPr>
                                <w:spacing w:val="-5"/>
                                <w:sz w:val="20"/>
                              </w:rPr>
                              <w:t> </w:t>
                            </w:r>
                            <w:r>
                              <w:rPr>
                                <w:sz w:val="20"/>
                              </w:rPr>
                              <w:t>(1978).</w:t>
                            </w:r>
                            <w:r>
                              <w:rPr>
                                <w:spacing w:val="17"/>
                                <w:sz w:val="20"/>
                              </w:rPr>
                              <w:t> </w:t>
                            </w:r>
                            <w:r>
                              <w:rPr>
                                <w:sz w:val="20"/>
                              </w:rPr>
                              <w:t>Wrist</w:t>
                            </w:r>
                            <w:r>
                              <w:rPr>
                                <w:spacing w:val="-5"/>
                                <w:sz w:val="20"/>
                              </w:rPr>
                              <w:t> </w:t>
                            </w:r>
                            <w:r>
                              <w:rPr>
                                <w:sz w:val="20"/>
                              </w:rPr>
                              <w:t>actigraphic</w:t>
                            </w:r>
                            <w:r>
                              <w:rPr>
                                <w:spacing w:val="-4"/>
                                <w:sz w:val="20"/>
                              </w:rPr>
                              <w:t> </w:t>
                            </w:r>
                            <w:r>
                              <w:rPr>
                                <w:sz w:val="20"/>
                              </w:rPr>
                              <w:t>measures</w:t>
                            </w:r>
                            <w:r>
                              <w:rPr>
                                <w:spacing w:val="-4"/>
                                <w:sz w:val="20"/>
                              </w:rPr>
                              <w:t> </w:t>
                            </w:r>
                            <w:r>
                              <w:rPr>
                                <w:sz w:val="20"/>
                              </w:rPr>
                              <w:t>of</w:t>
                            </w:r>
                            <w:r>
                              <w:rPr>
                                <w:spacing w:val="-5"/>
                                <w:sz w:val="20"/>
                              </w:rPr>
                              <w:t> </w:t>
                            </w:r>
                            <w:r>
                              <w:rPr>
                                <w:sz w:val="20"/>
                              </w:rPr>
                              <w:t>sleep</w:t>
                            </w:r>
                            <w:r>
                              <w:rPr>
                                <w:spacing w:val="-4"/>
                                <w:sz w:val="20"/>
                              </w:rPr>
                              <w:t> </w:t>
                            </w:r>
                            <w:r>
                              <w:rPr>
                                <w:sz w:val="20"/>
                              </w:rPr>
                              <w:t>and </w:t>
                            </w:r>
                            <w:r>
                              <w:rPr>
                                <w:w w:val="105"/>
                                <w:sz w:val="20"/>
                              </w:rPr>
                              <w:t>rhythms.</w:t>
                            </w:r>
                            <w:r>
                              <w:rPr>
                                <w:spacing w:val="31"/>
                                <w:w w:val="105"/>
                                <w:sz w:val="20"/>
                              </w:rPr>
                              <w:t> </w:t>
                            </w:r>
                            <w:r>
                              <w:rPr>
                                <w:i/>
                                <w:w w:val="105"/>
                                <w:sz w:val="20"/>
                              </w:rPr>
                              <w:t>Electroencephalography and Clinical Neurophysiology</w:t>
                            </w:r>
                            <w:r>
                              <w:rPr>
                                <w:w w:val="105"/>
                                <w:sz w:val="20"/>
                              </w:rPr>
                              <w:t>, </w:t>
                            </w:r>
                            <w:r>
                              <w:rPr>
                                <w:i/>
                                <w:w w:val="105"/>
                                <w:sz w:val="20"/>
                              </w:rPr>
                              <w:t>44</w:t>
                            </w:r>
                            <w:r>
                              <w:rPr>
                                <w:w w:val="105"/>
                                <w:sz w:val="20"/>
                              </w:rPr>
                              <w:t>(5), 674–676.</w:t>
                            </w:r>
                          </w:p>
                          <w:p>
                            <w:pPr>
                              <w:pStyle w:val="BodyText"/>
                              <w:spacing w:line="213" w:lineRule="auto" w:before="0"/>
                              <w:ind w:left="295" w:right="17" w:hanging="276"/>
                              <w:jc w:val="both"/>
                            </w:pPr>
                            <w:r>
                              <w:rPr/>
                              <w:t>Krishnamurthy,</w:t>
                            </w:r>
                            <w:r>
                              <w:rPr>
                                <w:spacing w:val="-13"/>
                              </w:rPr>
                              <w:t> </w:t>
                            </w:r>
                            <w:r>
                              <w:rPr/>
                              <w:t>V.,</w:t>
                            </w:r>
                            <w:r>
                              <w:rPr>
                                <w:spacing w:val="-12"/>
                              </w:rPr>
                              <w:t> </w:t>
                            </w:r>
                            <w:r>
                              <w:rPr/>
                              <w:t>Mukherjee,</w:t>
                            </w:r>
                            <w:r>
                              <w:rPr>
                                <w:spacing w:val="-11"/>
                              </w:rPr>
                              <w:t> </w:t>
                            </w:r>
                            <w:r>
                              <w:rPr/>
                              <w:t>D.,</w:t>
                            </w:r>
                            <w:r>
                              <w:rPr>
                                <w:spacing w:val="-12"/>
                              </w:rPr>
                              <w:t> </w:t>
                            </w:r>
                            <w:r>
                              <w:rPr/>
                              <w:t>Reider,</w:t>
                            </w:r>
                            <w:r>
                              <w:rPr>
                                <w:spacing w:val="-12"/>
                              </w:rPr>
                              <w:t> </w:t>
                            </w:r>
                            <w:r>
                              <w:rPr/>
                              <w:t>A.,</w:t>
                            </w:r>
                            <w:r>
                              <w:rPr>
                                <w:spacing w:val="-12"/>
                              </w:rPr>
                              <w:t> </w:t>
                            </w:r>
                            <w:r>
                              <w:rPr/>
                              <w:t>Seaman,</w:t>
                            </w:r>
                            <w:r>
                              <w:rPr>
                                <w:spacing w:val="-12"/>
                              </w:rPr>
                              <w:t> </w:t>
                            </w:r>
                            <w:r>
                              <w:rPr/>
                              <w:t>S.,</w:t>
                            </w:r>
                            <w:r>
                              <w:rPr>
                                <w:spacing w:val="-12"/>
                              </w:rPr>
                              <w:t> </w:t>
                            </w:r>
                            <w:r>
                              <w:rPr/>
                              <w:t>Singh,</w:t>
                            </w:r>
                            <w:r>
                              <w:rPr>
                                <w:spacing w:val="-12"/>
                              </w:rPr>
                              <w:t> </w:t>
                            </w:r>
                            <w:r>
                              <w:rPr/>
                              <w:t>G.,</w:t>
                            </w:r>
                            <w:r>
                              <w:rPr>
                                <w:spacing w:val="-12"/>
                              </w:rPr>
                              <w:t> </w:t>
                            </w:r>
                            <w:r>
                              <w:rPr/>
                              <w:t>Fernandez-Mendoza,</w:t>
                            </w:r>
                            <w:r>
                              <w:rPr>
                                <w:spacing w:val="-12"/>
                              </w:rPr>
                              <w:t> </w:t>
                            </w:r>
                            <w:r>
                              <w:rPr/>
                              <w:t>J.,</w:t>
                            </w:r>
                            <w:r>
                              <w:rPr>
                                <w:spacing w:val="-12"/>
                              </w:rPr>
                              <w:t> </w:t>
                            </w:r>
                            <w:r>
                              <w:rPr/>
                              <w:t>&amp;</w:t>
                            </w:r>
                            <w:r>
                              <w:rPr>
                                <w:spacing w:val="-13"/>
                              </w:rPr>
                              <w:t> </w:t>
                            </w:r>
                            <w:r>
                              <w:rPr/>
                              <w:t>Saunders,</w:t>
                            </w:r>
                            <w:r>
                              <w:rPr>
                                <w:spacing w:val="-11"/>
                              </w:rPr>
                              <w:t> </w:t>
                            </w:r>
                            <w:r>
                              <w:rPr/>
                              <w:t>E. (2018).</w:t>
                            </w:r>
                            <w:r>
                              <w:rPr>
                                <w:spacing w:val="7"/>
                              </w:rPr>
                              <w:t> </w:t>
                            </w:r>
                            <w:r>
                              <w:rPr/>
                              <w:t>Subjective</w:t>
                            </w:r>
                            <w:r>
                              <w:rPr>
                                <w:spacing w:val="-9"/>
                              </w:rPr>
                              <w:t> </w:t>
                            </w:r>
                            <w:r>
                              <w:rPr/>
                              <w:t>and</w:t>
                            </w:r>
                            <w:r>
                              <w:rPr>
                                <w:spacing w:val="-9"/>
                              </w:rPr>
                              <w:t> </w:t>
                            </w:r>
                            <w:r>
                              <w:rPr/>
                              <w:t>objective</w:t>
                            </w:r>
                            <w:r>
                              <w:rPr>
                                <w:spacing w:val="-9"/>
                              </w:rPr>
                              <w:t> </w:t>
                            </w:r>
                            <w:r>
                              <w:rPr/>
                              <w:t>sleep</w:t>
                            </w:r>
                            <w:r>
                              <w:rPr>
                                <w:spacing w:val="-9"/>
                              </w:rPr>
                              <w:t> </w:t>
                            </w:r>
                            <w:r>
                              <w:rPr/>
                              <w:t>discrepancy</w:t>
                            </w:r>
                            <w:r>
                              <w:rPr>
                                <w:spacing w:val="-9"/>
                              </w:rPr>
                              <w:t> </w:t>
                            </w:r>
                            <w:r>
                              <w:rPr/>
                              <w:t>in</w:t>
                            </w:r>
                            <w:r>
                              <w:rPr>
                                <w:spacing w:val="-9"/>
                              </w:rPr>
                              <w:t> </w:t>
                            </w:r>
                            <w:r>
                              <w:rPr/>
                              <w:t>symptomatic</w:t>
                            </w:r>
                            <w:r>
                              <w:rPr>
                                <w:spacing w:val="-9"/>
                              </w:rPr>
                              <w:t> </w:t>
                            </w:r>
                            <w:r>
                              <w:rPr/>
                              <w:t>bipolar</w:t>
                            </w:r>
                            <w:r>
                              <w:rPr>
                                <w:spacing w:val="-9"/>
                              </w:rPr>
                              <w:t> </w:t>
                            </w:r>
                            <w:r>
                              <w:rPr/>
                              <w:t>disorder</w:t>
                            </w:r>
                            <w:r>
                              <w:rPr>
                                <w:spacing w:val="-9"/>
                              </w:rPr>
                              <w:t> </w:t>
                            </w:r>
                            <w:r>
                              <w:rPr/>
                              <w:t>compared</w:t>
                            </w:r>
                            <w:r>
                              <w:rPr>
                                <w:spacing w:val="-9"/>
                              </w:rPr>
                              <w:t> </w:t>
                            </w:r>
                            <w:r>
                              <w:rPr/>
                              <w:t>to</w:t>
                            </w:r>
                            <w:r>
                              <w:rPr>
                                <w:spacing w:val="-9"/>
                              </w:rPr>
                              <w:t> </w:t>
                            </w:r>
                            <w:r>
                              <w:rPr/>
                              <w:t>healthy </w:t>
                            </w:r>
                            <w:r>
                              <w:rPr>
                                <w:w w:val="105"/>
                              </w:rPr>
                              <w:t>controls.</w:t>
                            </w:r>
                            <w:r>
                              <w:rPr>
                                <w:spacing w:val="40"/>
                                <w:w w:val="105"/>
                              </w:rPr>
                              <w:t> </w:t>
                            </w:r>
                            <w:r>
                              <w:rPr>
                                <w:i/>
                                <w:w w:val="105"/>
                              </w:rPr>
                              <w:t>Journal of Affective Disorders</w:t>
                            </w:r>
                            <w:r>
                              <w:rPr>
                                <w:w w:val="105"/>
                              </w:rPr>
                              <w:t>, </w:t>
                            </w:r>
                            <w:r>
                              <w:rPr>
                                <w:i/>
                                <w:w w:val="105"/>
                              </w:rPr>
                              <w:t>229</w:t>
                            </w:r>
                            <w:r>
                              <w:rPr>
                                <w:w w:val="105"/>
                              </w:rPr>
                              <w:t>, 247–253.</w:t>
                            </w:r>
                            <w:r>
                              <w:rPr>
                                <w:spacing w:val="40"/>
                                <w:w w:val="105"/>
                              </w:rPr>
                              <w:t> </w:t>
                            </w:r>
                            <w:hyperlink r:id="rId134">
                              <w:r>
                                <w:rPr>
                                  <w:w w:val="105"/>
                                </w:rPr>
                                <w:t>https://doi.org/10.1016/j.jad.2017.12.100</w:t>
                              </w:r>
                            </w:hyperlink>
                          </w:p>
                          <w:p>
                            <w:pPr>
                              <w:spacing w:line="213" w:lineRule="auto" w:before="0"/>
                              <w:ind w:left="303" w:right="71" w:hanging="284"/>
                              <w:jc w:val="both"/>
                              <w:rPr>
                                <w:sz w:val="20"/>
                              </w:rPr>
                            </w:pPr>
                            <w:r>
                              <w:rPr>
                                <w:w w:val="105"/>
                                <w:sz w:val="20"/>
                              </w:rPr>
                              <w:t>Kronmal,</w:t>
                            </w:r>
                            <w:r>
                              <w:rPr>
                                <w:spacing w:val="-9"/>
                                <w:w w:val="105"/>
                                <w:sz w:val="20"/>
                              </w:rPr>
                              <w:t> </w:t>
                            </w:r>
                            <w:r>
                              <w:rPr>
                                <w:w w:val="105"/>
                                <w:sz w:val="20"/>
                              </w:rPr>
                              <w:t>R.</w:t>
                            </w:r>
                            <w:r>
                              <w:rPr>
                                <w:spacing w:val="-10"/>
                                <w:w w:val="105"/>
                                <w:sz w:val="20"/>
                              </w:rPr>
                              <w:t> </w:t>
                            </w:r>
                            <w:r>
                              <w:rPr>
                                <w:w w:val="105"/>
                                <w:sz w:val="20"/>
                              </w:rPr>
                              <w:t>A.</w:t>
                            </w:r>
                            <w:r>
                              <w:rPr>
                                <w:spacing w:val="-10"/>
                                <w:w w:val="105"/>
                                <w:sz w:val="20"/>
                              </w:rPr>
                              <w:t> </w:t>
                            </w:r>
                            <w:r>
                              <w:rPr>
                                <w:w w:val="105"/>
                                <w:sz w:val="20"/>
                              </w:rPr>
                              <w:t>(1993).</w:t>
                            </w:r>
                            <w:r>
                              <w:rPr>
                                <w:spacing w:val="10"/>
                                <w:w w:val="105"/>
                                <w:sz w:val="20"/>
                              </w:rPr>
                              <w:t> </w:t>
                            </w:r>
                            <w:r>
                              <w:rPr>
                                <w:w w:val="105"/>
                                <w:sz w:val="20"/>
                              </w:rPr>
                              <w:t>Spurious</w:t>
                            </w:r>
                            <w:r>
                              <w:rPr>
                                <w:spacing w:val="-10"/>
                                <w:w w:val="105"/>
                                <w:sz w:val="20"/>
                              </w:rPr>
                              <w:t> </w:t>
                            </w:r>
                            <w:r>
                              <w:rPr>
                                <w:w w:val="105"/>
                                <w:sz w:val="20"/>
                              </w:rPr>
                              <w:t>Correlation</w:t>
                            </w:r>
                            <w:r>
                              <w:rPr>
                                <w:spacing w:val="-10"/>
                                <w:w w:val="105"/>
                                <w:sz w:val="20"/>
                              </w:rPr>
                              <w:t> </w:t>
                            </w:r>
                            <w:r>
                              <w:rPr>
                                <w:w w:val="105"/>
                                <w:sz w:val="20"/>
                              </w:rPr>
                              <w:t>and</w:t>
                            </w:r>
                            <w:r>
                              <w:rPr>
                                <w:spacing w:val="-10"/>
                                <w:w w:val="105"/>
                                <w:sz w:val="20"/>
                              </w:rPr>
                              <w:t> </w:t>
                            </w:r>
                            <w:r>
                              <w:rPr>
                                <w:w w:val="105"/>
                                <w:sz w:val="20"/>
                              </w:rPr>
                              <w:t>the</w:t>
                            </w:r>
                            <w:r>
                              <w:rPr>
                                <w:spacing w:val="-10"/>
                                <w:w w:val="105"/>
                                <w:sz w:val="20"/>
                              </w:rPr>
                              <w:t> </w:t>
                            </w:r>
                            <w:r>
                              <w:rPr>
                                <w:w w:val="105"/>
                                <w:sz w:val="20"/>
                              </w:rPr>
                              <w:t>Fallacy</w:t>
                            </w:r>
                            <w:r>
                              <w:rPr>
                                <w:spacing w:val="-10"/>
                                <w:w w:val="105"/>
                                <w:sz w:val="20"/>
                              </w:rPr>
                              <w:t> </w:t>
                            </w:r>
                            <w:r>
                              <w:rPr>
                                <w:w w:val="105"/>
                                <w:sz w:val="20"/>
                              </w:rPr>
                              <w:t>of</w:t>
                            </w:r>
                            <w:r>
                              <w:rPr>
                                <w:spacing w:val="-10"/>
                                <w:w w:val="105"/>
                                <w:sz w:val="20"/>
                              </w:rPr>
                              <w:t> </w:t>
                            </w:r>
                            <w:r>
                              <w:rPr>
                                <w:w w:val="105"/>
                                <w:sz w:val="20"/>
                              </w:rPr>
                              <w:t>the</w:t>
                            </w:r>
                            <w:r>
                              <w:rPr>
                                <w:spacing w:val="-10"/>
                                <w:w w:val="105"/>
                                <w:sz w:val="20"/>
                              </w:rPr>
                              <w:t> </w:t>
                            </w:r>
                            <w:r>
                              <w:rPr>
                                <w:w w:val="105"/>
                                <w:sz w:val="20"/>
                              </w:rPr>
                              <w:t>Ratio</w:t>
                            </w:r>
                            <w:r>
                              <w:rPr>
                                <w:spacing w:val="-10"/>
                                <w:w w:val="105"/>
                                <w:sz w:val="20"/>
                              </w:rPr>
                              <w:t> </w:t>
                            </w:r>
                            <w:r>
                              <w:rPr>
                                <w:w w:val="105"/>
                                <w:sz w:val="20"/>
                              </w:rPr>
                              <w:t>Standard</w:t>
                            </w:r>
                            <w:r>
                              <w:rPr>
                                <w:spacing w:val="-10"/>
                                <w:w w:val="105"/>
                                <w:sz w:val="20"/>
                              </w:rPr>
                              <w:t> </w:t>
                            </w:r>
                            <w:r>
                              <w:rPr>
                                <w:w w:val="105"/>
                                <w:sz w:val="20"/>
                              </w:rPr>
                              <w:t>Revisited.</w:t>
                            </w:r>
                            <w:r>
                              <w:rPr>
                                <w:spacing w:val="10"/>
                                <w:w w:val="105"/>
                                <w:sz w:val="20"/>
                              </w:rPr>
                              <w:t> </w:t>
                            </w:r>
                            <w:r>
                              <w:rPr>
                                <w:i/>
                                <w:w w:val="105"/>
                                <w:sz w:val="20"/>
                              </w:rPr>
                              <w:t>Journal</w:t>
                            </w:r>
                            <w:r>
                              <w:rPr>
                                <w:i/>
                                <w:spacing w:val="-7"/>
                                <w:w w:val="105"/>
                                <w:sz w:val="20"/>
                              </w:rPr>
                              <w:t> </w:t>
                            </w:r>
                            <w:r>
                              <w:rPr>
                                <w:i/>
                                <w:w w:val="105"/>
                                <w:sz w:val="20"/>
                              </w:rPr>
                              <w:t>of</w:t>
                            </w:r>
                            <w:r>
                              <w:rPr>
                                <w:i/>
                                <w:w w:val="105"/>
                                <w:sz w:val="20"/>
                              </w:rPr>
                              <w:t> the</w:t>
                            </w:r>
                            <w:r>
                              <w:rPr>
                                <w:i/>
                                <w:spacing w:val="37"/>
                                <w:w w:val="105"/>
                                <w:sz w:val="20"/>
                              </w:rPr>
                              <w:t> </w:t>
                            </w:r>
                            <w:r>
                              <w:rPr>
                                <w:i/>
                                <w:w w:val="105"/>
                                <w:sz w:val="20"/>
                              </w:rPr>
                              <w:t>Royal</w:t>
                            </w:r>
                            <w:r>
                              <w:rPr>
                                <w:i/>
                                <w:spacing w:val="37"/>
                                <w:w w:val="105"/>
                                <w:sz w:val="20"/>
                              </w:rPr>
                              <w:t> </w:t>
                            </w:r>
                            <w:r>
                              <w:rPr>
                                <w:i/>
                                <w:w w:val="105"/>
                                <w:sz w:val="20"/>
                              </w:rPr>
                              <w:t>Statistical</w:t>
                            </w:r>
                            <w:r>
                              <w:rPr>
                                <w:i/>
                                <w:spacing w:val="37"/>
                                <w:w w:val="105"/>
                                <w:sz w:val="20"/>
                              </w:rPr>
                              <w:t> </w:t>
                            </w:r>
                            <w:r>
                              <w:rPr>
                                <w:i/>
                                <w:w w:val="105"/>
                                <w:sz w:val="20"/>
                              </w:rPr>
                              <w:t>Society:</w:t>
                            </w:r>
                            <w:r>
                              <w:rPr>
                                <w:i/>
                                <w:spacing w:val="40"/>
                                <w:w w:val="105"/>
                                <w:sz w:val="20"/>
                              </w:rPr>
                              <w:t> </w:t>
                            </w:r>
                            <w:r>
                              <w:rPr>
                                <w:i/>
                                <w:w w:val="105"/>
                                <w:sz w:val="20"/>
                              </w:rPr>
                              <w:t>Series</w:t>
                            </w:r>
                            <w:r>
                              <w:rPr>
                                <w:i/>
                                <w:spacing w:val="37"/>
                                <w:w w:val="105"/>
                                <w:sz w:val="20"/>
                              </w:rPr>
                              <w:t> </w:t>
                            </w:r>
                            <w:r>
                              <w:rPr>
                                <w:i/>
                                <w:w w:val="105"/>
                                <w:sz w:val="20"/>
                              </w:rPr>
                              <w:t>A</w:t>
                            </w:r>
                            <w:r>
                              <w:rPr>
                                <w:i/>
                                <w:spacing w:val="37"/>
                                <w:w w:val="105"/>
                                <w:sz w:val="20"/>
                              </w:rPr>
                              <w:t> </w:t>
                            </w:r>
                            <w:r>
                              <w:rPr>
                                <w:i/>
                                <w:w w:val="105"/>
                                <w:sz w:val="20"/>
                              </w:rPr>
                              <w:t>(Statistics</w:t>
                            </w:r>
                            <w:r>
                              <w:rPr>
                                <w:i/>
                                <w:spacing w:val="37"/>
                                <w:w w:val="105"/>
                                <w:sz w:val="20"/>
                              </w:rPr>
                              <w:t> </w:t>
                            </w:r>
                            <w:r>
                              <w:rPr>
                                <w:i/>
                                <w:w w:val="105"/>
                                <w:sz w:val="20"/>
                              </w:rPr>
                              <w:t>in</w:t>
                            </w:r>
                            <w:r>
                              <w:rPr>
                                <w:i/>
                                <w:spacing w:val="37"/>
                                <w:w w:val="105"/>
                                <w:sz w:val="20"/>
                              </w:rPr>
                              <w:t> </w:t>
                            </w:r>
                            <w:r>
                              <w:rPr>
                                <w:i/>
                                <w:w w:val="105"/>
                                <w:sz w:val="20"/>
                              </w:rPr>
                              <w:t>Society)</w:t>
                            </w:r>
                            <w:r>
                              <w:rPr>
                                <w:w w:val="105"/>
                                <w:sz w:val="20"/>
                              </w:rPr>
                              <w:t>, </w:t>
                            </w:r>
                            <w:r>
                              <w:rPr>
                                <w:i/>
                                <w:w w:val="105"/>
                                <w:sz w:val="20"/>
                              </w:rPr>
                              <w:t>156</w:t>
                            </w:r>
                            <w:r>
                              <w:rPr>
                                <w:w w:val="105"/>
                                <w:sz w:val="20"/>
                              </w:rPr>
                              <w:t>(3), 379–392.</w:t>
                            </w:r>
                          </w:p>
                          <w:p>
                            <w:pPr>
                              <w:pStyle w:val="BodyText"/>
                              <w:spacing w:line="213" w:lineRule="auto" w:before="0"/>
                              <w:ind w:left="318" w:right="22" w:hanging="299"/>
                              <w:jc w:val="both"/>
                            </w:pPr>
                            <w:r>
                              <w:rPr>
                                <w:w w:val="105"/>
                              </w:rPr>
                              <w:t>Krueger,</w:t>
                            </w:r>
                            <w:r>
                              <w:rPr>
                                <w:spacing w:val="-2"/>
                                <w:w w:val="105"/>
                              </w:rPr>
                              <w:t> </w:t>
                            </w:r>
                            <w:r>
                              <w:rPr>
                                <w:w w:val="105"/>
                              </w:rPr>
                              <w:t>J.</w:t>
                            </w:r>
                            <w:r>
                              <w:rPr>
                                <w:spacing w:val="-3"/>
                                <w:w w:val="105"/>
                              </w:rPr>
                              <w:t> </w:t>
                            </w:r>
                            <w:r>
                              <w:rPr>
                                <w:w w:val="105"/>
                              </w:rPr>
                              <w:t>M.,</w:t>
                            </w:r>
                            <w:r>
                              <w:rPr>
                                <w:spacing w:val="-2"/>
                                <w:w w:val="105"/>
                              </w:rPr>
                              <w:t> </w:t>
                            </w:r>
                            <w:r>
                              <w:rPr>
                                <w:w w:val="105"/>
                              </w:rPr>
                              <w:t>Huang,</w:t>
                            </w:r>
                            <w:r>
                              <w:rPr>
                                <w:spacing w:val="-2"/>
                                <w:w w:val="105"/>
                              </w:rPr>
                              <w:t> </w:t>
                            </w:r>
                            <w:r>
                              <w:rPr>
                                <w:w w:val="105"/>
                              </w:rPr>
                              <w:t>Y.</w:t>
                            </w:r>
                            <w:r>
                              <w:rPr>
                                <w:spacing w:val="-3"/>
                                <w:w w:val="105"/>
                              </w:rPr>
                              <w:t> </w:t>
                            </w:r>
                            <w:r>
                              <w:rPr>
                                <w:w w:val="105"/>
                              </w:rPr>
                              <w:t>H.,</w:t>
                            </w:r>
                            <w:r>
                              <w:rPr>
                                <w:spacing w:val="-2"/>
                                <w:w w:val="105"/>
                              </w:rPr>
                              <w:t> </w:t>
                            </w:r>
                            <w:r>
                              <w:rPr>
                                <w:w w:val="105"/>
                              </w:rPr>
                              <w:t>Rector,</w:t>
                            </w:r>
                            <w:r>
                              <w:rPr>
                                <w:spacing w:val="-2"/>
                                <w:w w:val="105"/>
                              </w:rPr>
                              <w:t> </w:t>
                            </w:r>
                            <w:r>
                              <w:rPr>
                                <w:w w:val="105"/>
                              </w:rPr>
                              <w:t>D.</w:t>
                            </w:r>
                            <w:r>
                              <w:rPr>
                                <w:spacing w:val="-3"/>
                                <w:w w:val="105"/>
                              </w:rPr>
                              <w:t> </w:t>
                            </w:r>
                            <w:r>
                              <w:rPr>
                                <w:w w:val="105"/>
                              </w:rPr>
                              <w:t>M.,</w:t>
                            </w:r>
                            <w:r>
                              <w:rPr>
                                <w:spacing w:val="-2"/>
                                <w:w w:val="105"/>
                              </w:rPr>
                              <w:t> </w:t>
                            </w:r>
                            <w:r>
                              <w:rPr>
                                <w:w w:val="105"/>
                              </w:rPr>
                              <w:t>&amp;</w:t>
                            </w:r>
                            <w:r>
                              <w:rPr>
                                <w:spacing w:val="-3"/>
                                <w:w w:val="105"/>
                              </w:rPr>
                              <w:t> </w:t>
                            </w:r>
                            <w:r>
                              <w:rPr>
                                <w:w w:val="105"/>
                              </w:rPr>
                              <w:t>Buysse,</w:t>
                            </w:r>
                            <w:r>
                              <w:rPr>
                                <w:spacing w:val="-2"/>
                                <w:w w:val="105"/>
                              </w:rPr>
                              <w:t> </w:t>
                            </w:r>
                            <w:r>
                              <w:rPr>
                                <w:w w:val="105"/>
                              </w:rPr>
                              <w:t>D.</w:t>
                            </w:r>
                            <w:r>
                              <w:rPr>
                                <w:spacing w:val="-3"/>
                                <w:w w:val="105"/>
                              </w:rPr>
                              <w:t> </w:t>
                            </w:r>
                            <w:r>
                              <w:rPr>
                                <w:w w:val="105"/>
                              </w:rPr>
                              <w:t>J.</w:t>
                            </w:r>
                            <w:r>
                              <w:rPr>
                                <w:spacing w:val="-3"/>
                                <w:w w:val="105"/>
                              </w:rPr>
                              <w:t> </w:t>
                            </w:r>
                            <w:r>
                              <w:rPr>
                                <w:w w:val="105"/>
                              </w:rPr>
                              <w:t>(2013).</w:t>
                            </w:r>
                            <w:r>
                              <w:rPr>
                                <w:spacing w:val="22"/>
                                <w:w w:val="105"/>
                              </w:rPr>
                              <w:t> </w:t>
                            </w:r>
                            <w:r>
                              <w:rPr>
                                <w:w w:val="105"/>
                              </w:rPr>
                              <w:t>Sleep:</w:t>
                            </w:r>
                            <w:r>
                              <w:rPr>
                                <w:w w:val="105"/>
                              </w:rPr>
                              <w:t> A</w:t>
                            </w:r>
                            <w:r>
                              <w:rPr>
                                <w:spacing w:val="-3"/>
                                <w:w w:val="105"/>
                              </w:rPr>
                              <w:t> </w:t>
                            </w:r>
                            <w:r>
                              <w:rPr>
                                <w:w w:val="105"/>
                              </w:rPr>
                              <w:t>synchrony</w:t>
                            </w:r>
                            <w:r>
                              <w:rPr>
                                <w:spacing w:val="-4"/>
                                <w:w w:val="105"/>
                              </w:rPr>
                              <w:t> </w:t>
                            </w:r>
                            <w:r>
                              <w:rPr>
                                <w:w w:val="105"/>
                              </w:rPr>
                              <w:t>of</w:t>
                            </w:r>
                            <w:r>
                              <w:rPr>
                                <w:spacing w:val="-3"/>
                                <w:w w:val="105"/>
                              </w:rPr>
                              <w:t> </w:t>
                            </w:r>
                            <w:r>
                              <w:rPr>
                                <w:w w:val="105"/>
                              </w:rPr>
                              <w:t>cell</w:t>
                            </w:r>
                            <w:r>
                              <w:rPr>
                                <w:spacing w:val="-3"/>
                                <w:w w:val="105"/>
                              </w:rPr>
                              <w:t> </w:t>
                            </w:r>
                            <w:r>
                              <w:rPr>
                                <w:w w:val="105"/>
                              </w:rPr>
                              <w:t>activity- driven small network states.</w:t>
                            </w:r>
                            <w:r>
                              <w:rPr>
                                <w:spacing w:val="27"/>
                                <w:w w:val="105"/>
                              </w:rPr>
                              <w:t> </w:t>
                            </w:r>
                            <w:r>
                              <w:rPr>
                                <w:i/>
                                <w:w w:val="105"/>
                              </w:rPr>
                              <w:t>European Journal of Neuroscience</w:t>
                            </w:r>
                            <w:r>
                              <w:rPr>
                                <w:w w:val="105"/>
                              </w:rPr>
                              <w:t>, </w:t>
                            </w:r>
                            <w:r>
                              <w:rPr>
                                <w:i/>
                                <w:w w:val="105"/>
                              </w:rPr>
                              <w:t>38</w:t>
                            </w:r>
                            <w:r>
                              <w:rPr>
                                <w:w w:val="105"/>
                              </w:rPr>
                              <w:t>(2), 2199–2209.</w:t>
                            </w:r>
                          </w:p>
                          <w:p>
                            <w:pPr>
                              <w:pStyle w:val="BodyText"/>
                              <w:spacing w:line="213" w:lineRule="auto" w:before="0"/>
                              <w:ind w:left="307" w:right="55" w:hanging="288"/>
                              <w:jc w:val="both"/>
                            </w:pPr>
                            <w:r>
                              <w:rPr>
                                <w:w w:val="105"/>
                              </w:rPr>
                              <w:t>Krueger,</w:t>
                            </w:r>
                            <w:r>
                              <w:rPr>
                                <w:w w:val="105"/>
                              </w:rPr>
                              <w:t> J.</w:t>
                            </w:r>
                            <w:r>
                              <w:rPr>
                                <w:w w:val="105"/>
                              </w:rPr>
                              <w:t> M.,</w:t>
                            </w:r>
                            <w:r>
                              <w:rPr>
                                <w:w w:val="105"/>
                              </w:rPr>
                              <w:t> Nguyen,</w:t>
                            </w:r>
                            <w:r>
                              <w:rPr>
                                <w:w w:val="105"/>
                              </w:rPr>
                              <w:t> J.</w:t>
                            </w:r>
                            <w:r>
                              <w:rPr>
                                <w:w w:val="105"/>
                              </w:rPr>
                              <w:t> T.,</w:t>
                            </w:r>
                            <w:r>
                              <w:rPr>
                                <w:w w:val="105"/>
                              </w:rPr>
                              <w:t> Dykstra-Aiello,</w:t>
                            </w:r>
                            <w:r>
                              <w:rPr>
                                <w:w w:val="105"/>
                              </w:rPr>
                              <w:t> C.</w:t>
                            </w:r>
                            <w:r>
                              <w:rPr>
                                <w:w w:val="105"/>
                              </w:rPr>
                              <w:t> </w:t>
                            </w:r>
                            <w:r>
                              <w:rPr>
                                <w:w w:val="110"/>
                              </w:rPr>
                              <w:t>J.,</w:t>
                            </w:r>
                            <w:r>
                              <w:rPr>
                                <w:w w:val="110"/>
                              </w:rPr>
                              <w:t> </w:t>
                            </w:r>
                            <w:r>
                              <w:rPr>
                                <w:w w:val="105"/>
                              </w:rPr>
                              <w:t>&amp;</w:t>
                            </w:r>
                            <w:r>
                              <w:rPr>
                                <w:w w:val="105"/>
                              </w:rPr>
                              <w:t> Taishi,</w:t>
                            </w:r>
                            <w:r>
                              <w:rPr>
                                <w:w w:val="105"/>
                              </w:rPr>
                              <w:t> P.</w:t>
                            </w:r>
                            <w:r>
                              <w:rPr>
                                <w:w w:val="105"/>
                              </w:rPr>
                              <w:t> (2019).</w:t>
                            </w:r>
                            <w:r>
                              <w:rPr>
                                <w:spacing w:val="40"/>
                                <w:w w:val="105"/>
                              </w:rPr>
                              <w:t> </w:t>
                            </w:r>
                            <w:r>
                              <w:rPr>
                                <w:w w:val="105"/>
                              </w:rPr>
                              <w:t>Local</w:t>
                            </w:r>
                            <w:r>
                              <w:rPr>
                                <w:w w:val="105"/>
                              </w:rPr>
                              <w:t> sleep.</w:t>
                            </w:r>
                            <w:r>
                              <w:rPr>
                                <w:spacing w:val="40"/>
                                <w:w w:val="105"/>
                              </w:rPr>
                              <w:t> </w:t>
                            </w:r>
                            <w:r>
                              <w:rPr>
                                <w:i/>
                                <w:w w:val="105"/>
                              </w:rPr>
                              <w:t>Sleep</w:t>
                            </w:r>
                            <w:r>
                              <w:rPr>
                                <w:i/>
                                <w:w w:val="105"/>
                              </w:rPr>
                              <w:t> Medicine</w:t>
                            </w:r>
                            <w:r>
                              <w:rPr>
                                <w:i/>
                                <w:w w:val="105"/>
                              </w:rPr>
                              <w:t> Reviews</w:t>
                            </w:r>
                            <w:r>
                              <w:rPr>
                                <w:w w:val="105"/>
                              </w:rPr>
                              <w:t>, </w:t>
                            </w:r>
                            <w:r>
                              <w:rPr>
                                <w:i/>
                                <w:w w:val="105"/>
                              </w:rPr>
                              <w:t>43</w:t>
                            </w:r>
                            <w:r>
                              <w:rPr>
                                <w:w w:val="105"/>
                              </w:rPr>
                              <w:t>, 14–21.</w:t>
                            </w:r>
                          </w:p>
                          <w:p>
                            <w:pPr>
                              <w:pStyle w:val="BodyText"/>
                              <w:spacing w:line="213" w:lineRule="auto" w:before="0"/>
                              <w:ind w:left="308" w:right="17" w:hanging="289"/>
                              <w:jc w:val="both"/>
                            </w:pPr>
                            <w:r>
                              <w:rPr/>
                              <w:t>Kryger, M. H., Steljes, D., Pouliot, Z., Neufeld, H., &amp; Odynski, T. (1991).</w:t>
                            </w:r>
                            <w:r>
                              <w:rPr>
                                <w:spacing w:val="40"/>
                              </w:rPr>
                              <w:t> </w:t>
                            </w:r>
                            <w:r>
                              <w:rPr/>
                              <w:t>Subjective Versus Objective Evaluation of Hypnotic Eﬀicacy: Experience with Zolpidem. </w:t>
                            </w:r>
                            <w:r>
                              <w:rPr>
                                <w:i/>
                              </w:rPr>
                              <w:t>Sleep</w:t>
                            </w:r>
                            <w:r>
                              <w:rPr/>
                              <w:t>, </w:t>
                            </w:r>
                            <w:r>
                              <w:rPr>
                                <w:i/>
                              </w:rPr>
                              <w:t>14</w:t>
                            </w:r>
                            <w:r>
                              <w:rPr/>
                              <w:t>(5), 399–407. </w:t>
                            </w:r>
                            <w:hyperlink r:id="rId135">
                              <w:r>
                                <w:rPr/>
                                <w:t>https://doi.org/10.</w:t>
                              </w:r>
                            </w:hyperlink>
                            <w:r>
                              <w:rPr/>
                              <w:t> </w:t>
                            </w:r>
                            <w:hyperlink r:id="rId135">
                              <w:r>
                                <w:rPr>
                                  <w:spacing w:val="-2"/>
                                </w:rPr>
                                <w:t>1093/sleep/14.5.399</w:t>
                              </w:r>
                            </w:hyperlink>
                          </w:p>
                          <w:p>
                            <w:pPr>
                              <w:pStyle w:val="BodyText"/>
                              <w:spacing w:line="228" w:lineRule="exact" w:before="0"/>
                              <w:ind w:left="20"/>
                              <w:jc w:val="both"/>
                            </w:pPr>
                            <w:r>
                              <w:rPr/>
                              <w:t>Krystal,</w:t>
                            </w:r>
                            <w:r>
                              <w:rPr>
                                <w:spacing w:val="13"/>
                              </w:rPr>
                              <w:t> </w:t>
                            </w:r>
                            <w:r>
                              <w:rPr/>
                              <w:t>A.</w:t>
                            </w:r>
                            <w:r>
                              <w:rPr>
                                <w:spacing w:val="14"/>
                              </w:rPr>
                              <w:t> </w:t>
                            </w:r>
                            <w:r>
                              <w:rPr/>
                              <w:t>D.,</w:t>
                            </w:r>
                            <w:r>
                              <w:rPr>
                                <w:spacing w:val="13"/>
                              </w:rPr>
                              <w:t> </w:t>
                            </w:r>
                            <w:r>
                              <w:rPr/>
                              <w:t>&amp;</w:t>
                            </w:r>
                            <w:r>
                              <w:rPr>
                                <w:spacing w:val="14"/>
                              </w:rPr>
                              <w:t> </w:t>
                            </w:r>
                            <w:r>
                              <w:rPr/>
                              <w:t>Edinger,</w:t>
                            </w:r>
                            <w:r>
                              <w:rPr>
                                <w:spacing w:val="11"/>
                                <w:w w:val="105"/>
                              </w:rPr>
                              <w:t> </w:t>
                            </w:r>
                            <w:r>
                              <w:rPr>
                                <w:w w:val="105"/>
                              </w:rPr>
                              <w:t>J.</w:t>
                            </w:r>
                            <w:r>
                              <w:rPr>
                                <w:spacing w:val="11"/>
                                <w:w w:val="105"/>
                              </w:rPr>
                              <w:t> </w:t>
                            </w:r>
                            <w:r>
                              <w:rPr/>
                              <w:t>D.</w:t>
                            </w:r>
                            <w:r>
                              <w:rPr>
                                <w:spacing w:val="14"/>
                              </w:rPr>
                              <w:t> </w:t>
                            </w:r>
                            <w:r>
                              <w:rPr/>
                              <w:t>(2008).</w:t>
                            </w:r>
                            <w:r>
                              <w:rPr>
                                <w:spacing w:val="35"/>
                              </w:rPr>
                              <w:t> </w:t>
                            </w:r>
                            <w:r>
                              <w:rPr/>
                              <w:t>Measuring</w:t>
                            </w:r>
                            <w:r>
                              <w:rPr>
                                <w:spacing w:val="14"/>
                              </w:rPr>
                              <w:t> </w:t>
                            </w:r>
                            <w:r>
                              <w:rPr/>
                              <w:t>sleep</w:t>
                            </w:r>
                            <w:r>
                              <w:rPr>
                                <w:spacing w:val="13"/>
                              </w:rPr>
                              <w:t> </w:t>
                            </w:r>
                            <w:r>
                              <w:rPr/>
                              <w:t>quality.</w:t>
                            </w:r>
                            <w:r>
                              <w:rPr>
                                <w:spacing w:val="35"/>
                              </w:rPr>
                              <w:t> </w:t>
                            </w:r>
                            <w:r>
                              <w:rPr>
                                <w:i/>
                              </w:rPr>
                              <w:t>Sleep</w:t>
                            </w:r>
                            <w:r>
                              <w:rPr>
                                <w:i/>
                                <w:spacing w:val="18"/>
                              </w:rPr>
                              <w:t> </w:t>
                            </w:r>
                            <w:r>
                              <w:rPr>
                                <w:i/>
                              </w:rPr>
                              <w:t>Medicine</w:t>
                            </w:r>
                            <w:r>
                              <w:rPr/>
                              <w:t>,</w:t>
                            </w:r>
                            <w:r>
                              <w:rPr>
                                <w:spacing w:val="14"/>
                              </w:rPr>
                              <w:t> </w:t>
                            </w:r>
                            <w:r>
                              <w:rPr>
                                <w:i/>
                              </w:rPr>
                              <w:t>9</w:t>
                            </w:r>
                            <w:r>
                              <w:rPr/>
                              <w:t>,</w:t>
                            </w:r>
                            <w:r>
                              <w:rPr>
                                <w:spacing w:val="14"/>
                              </w:rPr>
                              <w:t> </w:t>
                            </w:r>
                            <w:r>
                              <w:rPr>
                                <w:spacing w:val="-2"/>
                              </w:rPr>
                              <w:t>S10–S17.</w:t>
                            </w:r>
                          </w:p>
                          <w:p>
                            <w:pPr>
                              <w:pStyle w:val="BodyText"/>
                              <w:spacing w:line="213" w:lineRule="auto" w:before="0"/>
                              <w:ind w:left="318" w:hanging="299"/>
                            </w:pPr>
                            <w:r>
                              <w:rPr/>
                              <w:t>Krystal,</w:t>
                            </w:r>
                            <w:r>
                              <w:rPr>
                                <w:spacing w:val="17"/>
                              </w:rPr>
                              <w:t> </w:t>
                            </w:r>
                            <w:r>
                              <w:rPr/>
                              <w:t>A. D.,</w:t>
                            </w:r>
                            <w:r>
                              <w:rPr>
                                <w:spacing w:val="17"/>
                              </w:rPr>
                              <w:t> </w:t>
                            </w:r>
                            <w:r>
                              <w:rPr/>
                              <w:t>&amp; Edinger,</w:t>
                            </w:r>
                            <w:r>
                              <w:rPr>
                                <w:w w:val="105"/>
                              </w:rPr>
                              <w:t> J. </w:t>
                            </w:r>
                            <w:r>
                              <w:rPr/>
                              <w:t>D. (2010).</w:t>
                            </w:r>
                            <w:r>
                              <w:rPr>
                                <w:spacing w:val="40"/>
                              </w:rPr>
                              <w:t> </w:t>
                            </w:r>
                            <w:r>
                              <w:rPr/>
                              <w:t>Sleep EEG predictors and correlates of the response to cognitive</w:t>
                            </w:r>
                            <w:r>
                              <w:rPr>
                                <w:spacing w:val="40"/>
                              </w:rPr>
                              <w:t> </w:t>
                            </w:r>
                            <w:r>
                              <w:rPr/>
                              <w:t>behavioral therapy for insomnia.</w:t>
                            </w:r>
                            <w:r>
                              <w:rPr>
                                <w:spacing w:val="40"/>
                              </w:rPr>
                              <w:t> </w:t>
                            </w:r>
                            <w:r>
                              <w:rPr>
                                <w:i/>
                              </w:rPr>
                              <w:t>Sleep</w:t>
                            </w:r>
                            <w:r>
                              <w:rPr/>
                              <w:t>, </w:t>
                            </w:r>
                            <w:r>
                              <w:rPr>
                                <w:i/>
                              </w:rPr>
                              <w:t>33</w:t>
                            </w:r>
                            <w:r>
                              <w:rPr/>
                              <w:t>(5), 669–677.</w:t>
                            </w:r>
                          </w:p>
                          <w:p>
                            <w:pPr>
                              <w:pStyle w:val="BodyText"/>
                              <w:spacing w:line="213" w:lineRule="auto" w:before="0"/>
                              <w:ind w:left="318" w:hanging="299"/>
                            </w:pPr>
                            <w:r>
                              <w:rPr/>
                              <w:t>Krystal,</w:t>
                            </w:r>
                            <w:r>
                              <w:rPr>
                                <w:spacing w:val="21"/>
                              </w:rPr>
                              <w:t> </w:t>
                            </w:r>
                            <w:r>
                              <w:rPr/>
                              <w:t>A.</w:t>
                            </w:r>
                            <w:r>
                              <w:rPr>
                                <w:spacing w:val="20"/>
                              </w:rPr>
                              <w:t> </w:t>
                            </w:r>
                            <w:r>
                              <w:rPr/>
                              <w:t>D.,</w:t>
                            </w:r>
                            <w:r>
                              <w:rPr>
                                <w:spacing w:val="21"/>
                              </w:rPr>
                              <w:t> </w:t>
                            </w:r>
                            <w:r>
                              <w:rPr/>
                              <w:t>Edinger,</w:t>
                            </w:r>
                            <w:r>
                              <w:rPr>
                                <w:spacing w:val="18"/>
                                <w:w w:val="105"/>
                              </w:rPr>
                              <w:t> </w:t>
                            </w:r>
                            <w:r>
                              <w:rPr>
                                <w:w w:val="105"/>
                              </w:rPr>
                              <w:t>J.</w:t>
                            </w:r>
                            <w:r>
                              <w:rPr>
                                <w:spacing w:val="17"/>
                                <w:w w:val="105"/>
                              </w:rPr>
                              <w:t> </w:t>
                            </w:r>
                            <w:r>
                              <w:rPr/>
                              <w:t>D.,</w:t>
                            </w:r>
                            <w:r>
                              <w:rPr>
                                <w:spacing w:val="21"/>
                              </w:rPr>
                              <w:t> </w:t>
                            </w:r>
                            <w:r>
                              <w:rPr/>
                              <w:t>Wohlgemuth,</w:t>
                            </w:r>
                            <w:r>
                              <w:rPr>
                                <w:spacing w:val="21"/>
                              </w:rPr>
                              <w:t> </w:t>
                            </w:r>
                            <w:r>
                              <w:rPr/>
                              <w:t>W.</w:t>
                            </w:r>
                            <w:r>
                              <w:rPr>
                                <w:spacing w:val="20"/>
                              </w:rPr>
                              <w:t> </w:t>
                            </w:r>
                            <w:r>
                              <w:rPr/>
                              <w:t>K.,</w:t>
                            </w:r>
                            <w:r>
                              <w:rPr>
                                <w:spacing w:val="21"/>
                              </w:rPr>
                              <w:t> </w:t>
                            </w:r>
                            <w:r>
                              <w:rPr/>
                              <w:t>&amp;</w:t>
                            </w:r>
                            <w:r>
                              <w:rPr>
                                <w:spacing w:val="20"/>
                              </w:rPr>
                              <w:t> </w:t>
                            </w:r>
                            <w:r>
                              <w:rPr/>
                              <w:t>Marsh,</w:t>
                            </w:r>
                            <w:r>
                              <w:rPr>
                                <w:spacing w:val="21"/>
                              </w:rPr>
                              <w:t> </w:t>
                            </w:r>
                            <w:r>
                              <w:rPr/>
                              <w:t>G.</w:t>
                            </w:r>
                            <w:r>
                              <w:rPr>
                                <w:spacing w:val="20"/>
                              </w:rPr>
                              <w:t> </w:t>
                            </w:r>
                            <w:r>
                              <w:rPr/>
                              <w:t>R.</w:t>
                            </w:r>
                            <w:r>
                              <w:rPr>
                                <w:spacing w:val="20"/>
                              </w:rPr>
                              <w:t> </w:t>
                            </w:r>
                            <w:r>
                              <w:rPr/>
                              <w:t>(2002).</w:t>
                            </w:r>
                            <w:r>
                              <w:rPr>
                                <w:spacing w:val="40"/>
                              </w:rPr>
                              <w:t> </w:t>
                            </w:r>
                            <w:r>
                              <w:rPr/>
                              <w:t>NREM</w:t>
                            </w:r>
                            <w:r>
                              <w:rPr>
                                <w:spacing w:val="20"/>
                              </w:rPr>
                              <w:t> </w:t>
                            </w:r>
                            <w:r>
                              <w:rPr/>
                              <w:t>sleep</w:t>
                            </w:r>
                            <w:r>
                              <w:rPr>
                                <w:spacing w:val="20"/>
                              </w:rPr>
                              <w:t> </w:t>
                            </w:r>
                            <w:r>
                              <w:rPr/>
                              <w:t>EEG</w:t>
                            </w:r>
                            <w:r>
                              <w:rPr>
                                <w:spacing w:val="20"/>
                              </w:rPr>
                              <w:t> </w:t>
                            </w:r>
                            <w:r>
                              <w:rPr/>
                              <w:t>frequency spectral correlates of sleep complaints in primary insomnia subtypes.</w:t>
                            </w:r>
                            <w:r>
                              <w:rPr>
                                <w:spacing w:val="36"/>
                              </w:rPr>
                              <w:t> </w:t>
                            </w:r>
                            <w:r>
                              <w:rPr>
                                <w:i/>
                              </w:rPr>
                              <w:t>Sleep</w:t>
                            </w:r>
                            <w:r>
                              <w:rPr/>
                              <w:t>, </w:t>
                            </w:r>
                            <w:r>
                              <w:rPr>
                                <w:i/>
                              </w:rPr>
                              <w:t>25</w:t>
                            </w:r>
                            <w:r>
                              <w:rPr/>
                              <w:t>(6), 626–636.</w:t>
                            </w:r>
                          </w:p>
                          <w:p>
                            <w:pPr>
                              <w:pStyle w:val="BodyText"/>
                              <w:spacing w:line="245" w:lineRule="exact" w:before="0"/>
                              <w:ind w:left="20"/>
                            </w:pPr>
                            <w:r>
                              <w:rPr/>
                              <w:t>Kundu,</w:t>
                            </w:r>
                            <w:r>
                              <w:rPr>
                                <w:spacing w:val="54"/>
                              </w:rPr>
                              <w:t> </w:t>
                            </w:r>
                            <w:r>
                              <w:rPr/>
                              <w:t>K.,</w:t>
                            </w:r>
                            <w:r>
                              <w:rPr>
                                <w:spacing w:val="53"/>
                              </w:rPr>
                              <w:t> </w:t>
                            </w:r>
                            <w:r>
                              <w:rPr/>
                              <w:t>Sharma,</w:t>
                            </w:r>
                            <w:r>
                              <w:rPr>
                                <w:spacing w:val="54"/>
                              </w:rPr>
                              <w:t> </w:t>
                            </w:r>
                            <w:r>
                              <w:rPr/>
                              <w:t>G.,</w:t>
                            </w:r>
                            <w:r>
                              <w:rPr>
                                <w:spacing w:val="54"/>
                              </w:rPr>
                              <w:t> </w:t>
                            </w:r>
                            <w:r>
                              <w:rPr/>
                              <w:t>Saini,</w:t>
                            </w:r>
                            <w:r>
                              <w:rPr>
                                <w:spacing w:val="54"/>
                              </w:rPr>
                              <w:t> </w:t>
                            </w:r>
                            <w:r>
                              <w:rPr/>
                              <w:t>L.,</w:t>
                            </w:r>
                            <w:r>
                              <w:rPr>
                                <w:spacing w:val="54"/>
                              </w:rPr>
                              <w:t> </w:t>
                            </w:r>
                            <w:r>
                              <w:rPr/>
                              <w:t>&amp;</w:t>
                            </w:r>
                            <w:r>
                              <w:rPr>
                                <w:spacing w:val="47"/>
                              </w:rPr>
                              <w:t> </w:t>
                            </w:r>
                            <w:r>
                              <w:rPr/>
                              <w:t>Gupta,</w:t>
                            </w:r>
                            <w:r>
                              <w:rPr>
                                <w:spacing w:val="54"/>
                              </w:rPr>
                              <w:t> </w:t>
                            </w:r>
                            <w:r>
                              <w:rPr/>
                              <w:t>R.</w:t>
                            </w:r>
                            <w:r>
                              <w:rPr>
                                <w:spacing w:val="46"/>
                              </w:rPr>
                              <w:t> </w:t>
                            </w:r>
                            <w:r>
                              <w:rPr/>
                              <w:t>(2022).</w:t>
                            </w:r>
                            <w:r>
                              <w:rPr>
                                <w:spacing w:val="41"/>
                              </w:rPr>
                              <w:t>  </w:t>
                            </w:r>
                            <w:r>
                              <w:rPr/>
                              <w:t>Polysomnographic</w:t>
                            </w:r>
                            <w:r>
                              <w:rPr>
                                <w:spacing w:val="48"/>
                              </w:rPr>
                              <w:t> </w:t>
                            </w:r>
                            <w:r>
                              <w:rPr/>
                              <w:t>Characteristics</w:t>
                            </w:r>
                            <w:r>
                              <w:rPr>
                                <w:spacing w:val="46"/>
                              </w:rPr>
                              <w:t> </w:t>
                            </w:r>
                            <w:r>
                              <w:rPr/>
                              <w:t>of</w:t>
                            </w:r>
                            <w:r>
                              <w:rPr>
                                <w:spacing w:val="46"/>
                              </w:rPr>
                              <w:t> </w:t>
                            </w:r>
                            <w:r>
                              <w:rPr/>
                              <w:t>the</w:t>
                            </w:r>
                            <w:r>
                              <w:rPr>
                                <w:spacing w:val="47"/>
                              </w:rPr>
                              <w:t> </w:t>
                            </w:r>
                            <w:r>
                              <w:rPr>
                                <w:spacing w:val="-5"/>
                              </w:rPr>
                              <w:t>Pa-</w:t>
                            </w:r>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91968" type="#_x0000_t202" id="docshape4858" filled="false" stroked="false">
                <v:textbox inset="0,0,0,0">
                  <w:txbxContent>
                    <w:p>
                      <w:pPr>
                        <w:pStyle w:val="BodyText"/>
                        <w:spacing w:line="254" w:lineRule="exact" w:before="34"/>
                        <w:ind w:left="20"/>
                        <w:jc w:val="both"/>
                      </w:pPr>
                      <w:r>
                        <w:rPr/>
                        <w:t>Kay,</w:t>
                      </w:r>
                      <w:r>
                        <w:rPr>
                          <w:spacing w:val="22"/>
                        </w:rPr>
                        <w:t> </w:t>
                      </w:r>
                      <w:r>
                        <w:rPr/>
                        <w:t>D.</w:t>
                      </w:r>
                      <w:r>
                        <w:rPr>
                          <w:spacing w:val="21"/>
                        </w:rPr>
                        <w:t> </w:t>
                      </w:r>
                      <w:r>
                        <w:rPr/>
                        <w:t>B.,</w:t>
                      </w:r>
                      <w:r>
                        <w:rPr>
                          <w:spacing w:val="22"/>
                        </w:rPr>
                        <w:t> </w:t>
                      </w:r>
                      <w:r>
                        <w:rPr/>
                        <w:t>Karim,</w:t>
                      </w:r>
                      <w:r>
                        <w:rPr>
                          <w:spacing w:val="23"/>
                        </w:rPr>
                        <w:t> </w:t>
                      </w:r>
                      <w:r>
                        <w:rPr/>
                        <w:t>H.</w:t>
                      </w:r>
                      <w:r>
                        <w:rPr>
                          <w:spacing w:val="21"/>
                        </w:rPr>
                        <w:t> </w:t>
                      </w:r>
                      <w:r>
                        <w:rPr/>
                        <w:t>T.,</w:t>
                      </w:r>
                      <w:r>
                        <w:rPr>
                          <w:spacing w:val="22"/>
                        </w:rPr>
                        <w:t> </w:t>
                      </w:r>
                      <w:r>
                        <w:rPr/>
                        <w:t>Soehner,</w:t>
                      </w:r>
                      <w:r>
                        <w:rPr>
                          <w:spacing w:val="23"/>
                        </w:rPr>
                        <w:t> </w:t>
                      </w:r>
                      <w:r>
                        <w:rPr/>
                        <w:t>A.</w:t>
                      </w:r>
                      <w:r>
                        <w:rPr>
                          <w:spacing w:val="21"/>
                        </w:rPr>
                        <w:t> </w:t>
                      </w:r>
                      <w:r>
                        <w:rPr/>
                        <w:t>M.,</w:t>
                      </w:r>
                      <w:r>
                        <w:rPr>
                          <w:spacing w:val="22"/>
                        </w:rPr>
                        <w:t> </w:t>
                      </w:r>
                      <w:r>
                        <w:rPr/>
                        <w:t>Hasler,</w:t>
                      </w:r>
                      <w:r>
                        <w:rPr>
                          <w:spacing w:val="22"/>
                        </w:rPr>
                        <w:t> </w:t>
                      </w:r>
                      <w:r>
                        <w:rPr/>
                        <w:t>B.</w:t>
                      </w:r>
                      <w:r>
                        <w:rPr>
                          <w:spacing w:val="22"/>
                        </w:rPr>
                        <w:t> </w:t>
                      </w:r>
                      <w:r>
                        <w:rPr/>
                        <w:t>P.,</w:t>
                      </w:r>
                      <w:r>
                        <w:rPr>
                          <w:spacing w:val="22"/>
                        </w:rPr>
                        <w:t> </w:t>
                      </w:r>
                      <w:r>
                        <w:rPr/>
                        <w:t>James,</w:t>
                      </w:r>
                      <w:r>
                        <w:rPr>
                          <w:spacing w:val="20"/>
                          <w:w w:val="105"/>
                        </w:rPr>
                        <w:t> </w:t>
                      </w:r>
                      <w:r>
                        <w:rPr>
                          <w:w w:val="105"/>
                        </w:rPr>
                        <w:t>J.</w:t>
                      </w:r>
                      <w:r>
                        <w:rPr>
                          <w:spacing w:val="19"/>
                          <w:w w:val="105"/>
                        </w:rPr>
                        <w:t> </w:t>
                      </w:r>
                      <w:r>
                        <w:rPr/>
                        <w:t>A.,</w:t>
                      </w:r>
                      <w:r>
                        <w:rPr>
                          <w:spacing w:val="22"/>
                        </w:rPr>
                        <w:t> </w:t>
                      </w:r>
                      <w:r>
                        <w:rPr/>
                        <w:t>Germain,</w:t>
                      </w:r>
                      <w:r>
                        <w:rPr>
                          <w:spacing w:val="22"/>
                        </w:rPr>
                        <w:t> </w:t>
                      </w:r>
                      <w:r>
                        <w:rPr/>
                        <w:t>A.,</w:t>
                      </w:r>
                      <w:r>
                        <w:rPr>
                          <w:spacing w:val="22"/>
                        </w:rPr>
                        <w:t> </w:t>
                      </w:r>
                      <w:r>
                        <w:rPr/>
                        <w:t>Hall,</w:t>
                      </w:r>
                      <w:r>
                        <w:rPr>
                          <w:spacing w:val="24"/>
                        </w:rPr>
                        <w:t> </w:t>
                      </w:r>
                      <w:r>
                        <w:rPr/>
                        <w:t>M.</w:t>
                      </w:r>
                      <w:r>
                        <w:rPr>
                          <w:spacing w:val="21"/>
                        </w:rPr>
                        <w:t> </w:t>
                      </w:r>
                      <w:r>
                        <w:rPr/>
                        <w:t>H.,</w:t>
                      </w:r>
                      <w:r>
                        <w:rPr>
                          <w:spacing w:val="22"/>
                        </w:rPr>
                        <w:t> </w:t>
                      </w:r>
                      <w:r>
                        <w:rPr>
                          <w:spacing w:val="-2"/>
                        </w:rPr>
                        <w:t>Franzen,</w:t>
                      </w:r>
                    </w:p>
                    <w:p>
                      <w:pPr>
                        <w:pStyle w:val="BodyText"/>
                        <w:spacing w:line="213" w:lineRule="auto" w:before="8"/>
                        <w:ind w:left="318" w:right="48"/>
                        <w:jc w:val="both"/>
                      </w:pPr>
                      <w:r>
                        <w:rPr>
                          <w:w w:val="105"/>
                        </w:rPr>
                        <w:t>P.</w:t>
                      </w:r>
                      <w:r>
                        <w:rPr>
                          <w:w w:val="105"/>
                        </w:rPr>
                        <w:t> L.,</w:t>
                      </w:r>
                      <w:r>
                        <w:rPr>
                          <w:w w:val="105"/>
                        </w:rPr>
                        <w:t> Price,</w:t>
                      </w:r>
                      <w:r>
                        <w:rPr>
                          <w:w w:val="105"/>
                        </w:rPr>
                        <w:t> J.</w:t>
                      </w:r>
                      <w:r>
                        <w:rPr>
                          <w:w w:val="105"/>
                        </w:rPr>
                        <w:t> C.,</w:t>
                      </w:r>
                      <w:r>
                        <w:rPr>
                          <w:w w:val="105"/>
                        </w:rPr>
                        <w:t> Nofzinger,</w:t>
                      </w:r>
                      <w:r>
                        <w:rPr>
                          <w:w w:val="105"/>
                        </w:rPr>
                        <w:t> E.</w:t>
                      </w:r>
                      <w:r>
                        <w:rPr>
                          <w:w w:val="105"/>
                        </w:rPr>
                        <w:t> A.,</w:t>
                      </w:r>
                      <w:r>
                        <w:rPr>
                          <w:w w:val="105"/>
                        </w:rPr>
                        <w:t> &amp;</w:t>
                      </w:r>
                      <w:r>
                        <w:rPr>
                          <w:w w:val="105"/>
                        </w:rPr>
                        <w:t> Buysse,</w:t>
                      </w:r>
                      <w:r>
                        <w:rPr>
                          <w:w w:val="105"/>
                        </w:rPr>
                        <w:t> D.</w:t>
                      </w:r>
                      <w:r>
                        <w:rPr>
                          <w:w w:val="105"/>
                        </w:rPr>
                        <w:t> J.</w:t>
                      </w:r>
                      <w:r>
                        <w:rPr>
                          <w:w w:val="105"/>
                        </w:rPr>
                        <w:t> (2017).</w:t>
                      </w:r>
                      <w:r>
                        <w:rPr>
                          <w:spacing w:val="38"/>
                          <w:w w:val="105"/>
                        </w:rPr>
                        <w:t> </w:t>
                      </w:r>
                      <w:r>
                        <w:rPr>
                          <w:w w:val="105"/>
                        </w:rPr>
                        <w:t>Subjective–Objective</w:t>
                      </w:r>
                      <w:r>
                        <w:rPr>
                          <w:w w:val="105"/>
                        </w:rPr>
                        <w:t> Sleep</w:t>
                      </w:r>
                      <w:r>
                        <w:rPr>
                          <w:w w:val="105"/>
                        </w:rPr>
                        <w:t> Discrepancy </w:t>
                      </w:r>
                      <w:r>
                        <w:rPr/>
                        <w:t>Is Associated With Alterations in Regional Glucose Metabolism in Patients With Insomnia and Good </w:t>
                      </w:r>
                      <w:r>
                        <w:rPr>
                          <w:w w:val="105"/>
                        </w:rPr>
                        <w:t>Sleeper Controls.</w:t>
                      </w:r>
                      <w:r>
                        <w:rPr>
                          <w:spacing w:val="32"/>
                          <w:w w:val="105"/>
                        </w:rPr>
                        <w:t> </w:t>
                      </w:r>
                      <w:r>
                        <w:rPr>
                          <w:i/>
                          <w:w w:val="105"/>
                        </w:rPr>
                        <w:t>Sleep</w:t>
                      </w:r>
                      <w:r>
                        <w:rPr>
                          <w:w w:val="105"/>
                        </w:rPr>
                        <w:t>, </w:t>
                      </w:r>
                      <w:r>
                        <w:rPr>
                          <w:i/>
                          <w:w w:val="105"/>
                        </w:rPr>
                        <w:t>40</w:t>
                      </w:r>
                      <w:r>
                        <w:rPr>
                          <w:w w:val="105"/>
                        </w:rPr>
                        <w:t>(11).</w:t>
                      </w:r>
                      <w:r>
                        <w:rPr>
                          <w:spacing w:val="32"/>
                          <w:w w:val="105"/>
                        </w:rPr>
                        <w:t> </w:t>
                      </w:r>
                      <w:hyperlink r:id="rId124">
                        <w:r>
                          <w:rPr>
                            <w:w w:val="105"/>
                          </w:rPr>
                          <w:t>https://doi.org/10.1093/sleep/zsx155</w:t>
                        </w:r>
                      </w:hyperlink>
                    </w:p>
                    <w:p>
                      <w:pPr>
                        <w:pStyle w:val="BodyText"/>
                        <w:spacing w:line="213" w:lineRule="auto" w:before="0"/>
                        <w:ind w:left="318" w:right="56" w:hanging="299"/>
                        <w:jc w:val="both"/>
                      </w:pPr>
                      <w:r>
                        <w:rPr>
                          <w:w w:val="105"/>
                        </w:rPr>
                        <w:t>Keklund,</w:t>
                      </w:r>
                      <w:r>
                        <w:rPr>
                          <w:spacing w:val="-14"/>
                          <w:w w:val="105"/>
                        </w:rPr>
                        <w:t> </w:t>
                      </w:r>
                      <w:r>
                        <w:rPr>
                          <w:w w:val="105"/>
                        </w:rPr>
                        <w:t>G.,</w:t>
                      </w:r>
                      <w:r>
                        <w:rPr>
                          <w:spacing w:val="-13"/>
                          <w:w w:val="105"/>
                        </w:rPr>
                        <w:t> </w:t>
                      </w:r>
                      <w:r>
                        <w:rPr>
                          <w:w w:val="105"/>
                        </w:rPr>
                        <w:t>&amp;</w:t>
                      </w:r>
                      <w:r>
                        <w:rPr>
                          <w:spacing w:val="-13"/>
                          <w:w w:val="105"/>
                        </w:rPr>
                        <w:t> </w:t>
                      </w:r>
                      <w:r>
                        <w:rPr>
                          <w:w w:val="105"/>
                        </w:rPr>
                        <w:t>Akerstedt,</w:t>
                      </w:r>
                      <w:r>
                        <w:rPr>
                          <w:spacing w:val="-13"/>
                          <w:w w:val="105"/>
                        </w:rPr>
                        <w:t> </w:t>
                      </w:r>
                      <w:r>
                        <w:rPr>
                          <w:w w:val="105"/>
                        </w:rPr>
                        <w:t>T.</w:t>
                      </w:r>
                      <w:r>
                        <w:rPr>
                          <w:spacing w:val="-13"/>
                          <w:w w:val="105"/>
                        </w:rPr>
                        <w:t> </w:t>
                      </w:r>
                      <w:r>
                        <w:rPr>
                          <w:w w:val="105"/>
                        </w:rPr>
                        <w:t>(1997).</w:t>
                      </w:r>
                      <w:r>
                        <w:rPr>
                          <w:spacing w:val="-13"/>
                          <w:w w:val="105"/>
                        </w:rPr>
                        <w:t> </w:t>
                      </w:r>
                      <w:r>
                        <w:rPr>
                          <w:w w:val="105"/>
                        </w:rPr>
                        <w:t>Objective</w:t>
                      </w:r>
                      <w:r>
                        <w:rPr>
                          <w:spacing w:val="-13"/>
                          <w:w w:val="105"/>
                        </w:rPr>
                        <w:t> </w:t>
                      </w:r>
                      <w:r>
                        <w:rPr>
                          <w:w w:val="105"/>
                        </w:rPr>
                        <w:t>components</w:t>
                      </w:r>
                      <w:r>
                        <w:rPr>
                          <w:spacing w:val="-13"/>
                          <w:w w:val="105"/>
                        </w:rPr>
                        <w:t> </w:t>
                      </w:r>
                      <w:r>
                        <w:rPr>
                          <w:w w:val="105"/>
                        </w:rPr>
                        <w:t>of</w:t>
                      </w:r>
                      <w:r>
                        <w:rPr>
                          <w:spacing w:val="-14"/>
                          <w:w w:val="105"/>
                        </w:rPr>
                        <w:t> </w:t>
                      </w:r>
                      <w:r>
                        <w:rPr>
                          <w:w w:val="105"/>
                        </w:rPr>
                        <w:t>individual</w:t>
                      </w:r>
                      <w:r>
                        <w:rPr>
                          <w:spacing w:val="-13"/>
                          <w:w w:val="105"/>
                        </w:rPr>
                        <w:t> </w:t>
                      </w:r>
                      <w:r>
                        <w:rPr>
                          <w:w w:val="105"/>
                        </w:rPr>
                        <w:t>differences</w:t>
                      </w:r>
                      <w:r>
                        <w:rPr>
                          <w:spacing w:val="-13"/>
                          <w:w w:val="105"/>
                        </w:rPr>
                        <w:t> </w:t>
                      </w:r>
                      <w:r>
                        <w:rPr>
                          <w:w w:val="105"/>
                        </w:rPr>
                        <w:t>in</w:t>
                      </w:r>
                      <w:r>
                        <w:rPr>
                          <w:spacing w:val="-13"/>
                          <w:w w:val="105"/>
                        </w:rPr>
                        <w:t> </w:t>
                      </w:r>
                      <w:r>
                        <w:rPr>
                          <w:w w:val="105"/>
                        </w:rPr>
                        <w:t>subjective</w:t>
                      </w:r>
                      <w:r>
                        <w:rPr>
                          <w:spacing w:val="-13"/>
                          <w:w w:val="105"/>
                        </w:rPr>
                        <w:t> </w:t>
                      </w:r>
                      <w:r>
                        <w:rPr>
                          <w:w w:val="105"/>
                        </w:rPr>
                        <w:t>sleep quality.</w:t>
                      </w:r>
                      <w:r>
                        <w:rPr>
                          <w:w w:val="125"/>
                        </w:rPr>
                        <w:t> </w:t>
                      </w:r>
                      <w:r>
                        <w:rPr>
                          <w:i/>
                          <w:w w:val="125"/>
                        </w:rPr>
                        <w:t>J </w:t>
                      </w:r>
                      <w:r>
                        <w:rPr>
                          <w:i/>
                          <w:w w:val="105"/>
                        </w:rPr>
                        <w:t>Sleep Res</w:t>
                      </w:r>
                      <w:r>
                        <w:rPr>
                          <w:w w:val="105"/>
                        </w:rPr>
                        <w:t>, </w:t>
                      </w:r>
                      <w:r>
                        <w:rPr>
                          <w:i/>
                          <w:w w:val="105"/>
                        </w:rPr>
                        <w:t>6</w:t>
                      </w:r>
                      <w:r>
                        <w:rPr>
                          <w:w w:val="105"/>
                        </w:rPr>
                        <w:t>(4), 217–220.</w:t>
                      </w:r>
                      <w:r>
                        <w:rPr>
                          <w:spacing w:val="40"/>
                          <w:w w:val="105"/>
                        </w:rPr>
                        <w:t> </w:t>
                      </w:r>
                      <w:hyperlink r:id="rId125">
                        <w:r>
                          <w:rPr>
                            <w:w w:val="105"/>
                          </w:rPr>
                          <w:t>https://doi.org/10.1111/j.1365-2869.1997.00217.x</w:t>
                        </w:r>
                      </w:hyperlink>
                    </w:p>
                    <w:p>
                      <w:pPr>
                        <w:pStyle w:val="BodyText"/>
                        <w:spacing w:line="213" w:lineRule="auto" w:before="0"/>
                        <w:ind w:left="318" w:right="26" w:hanging="299"/>
                        <w:jc w:val="both"/>
                      </w:pPr>
                      <w:r>
                        <w:rPr/>
                        <w:t>Kennedy, C., Kane, T., Costello, R., &amp; Conlon, P. (2020).</w:t>
                      </w:r>
                      <w:r>
                        <w:rPr>
                          <w:spacing w:val="40"/>
                        </w:rPr>
                        <w:t> </w:t>
                      </w:r>
                      <w:r>
                        <w:rPr/>
                        <w:t>Screening for sleep disorders in patients with advanced</w:t>
                      </w:r>
                      <w:r>
                        <w:rPr>
                          <w:spacing w:val="-8"/>
                        </w:rPr>
                        <w:t> </w:t>
                      </w:r>
                      <w:r>
                        <w:rPr/>
                        <w:t>chronic</w:t>
                      </w:r>
                      <w:r>
                        <w:rPr>
                          <w:spacing w:val="-8"/>
                        </w:rPr>
                        <w:t> </w:t>
                      </w:r>
                      <w:r>
                        <w:rPr/>
                        <w:t>kidney</w:t>
                      </w:r>
                      <w:r>
                        <w:rPr>
                          <w:spacing w:val="-8"/>
                        </w:rPr>
                        <w:t> </w:t>
                      </w:r>
                      <w:r>
                        <w:rPr/>
                        <w:t>disease</w:t>
                      </w:r>
                      <w:r>
                        <w:rPr>
                          <w:spacing w:val="-8"/>
                        </w:rPr>
                        <w:t> </w:t>
                      </w:r>
                      <w:r>
                        <w:rPr/>
                        <w:t>or</w:t>
                      </w:r>
                      <w:r>
                        <w:rPr>
                          <w:spacing w:val="-8"/>
                        </w:rPr>
                        <w:t> </w:t>
                      </w:r>
                      <w:r>
                        <w:rPr/>
                        <w:t>end-stage</w:t>
                      </w:r>
                      <w:r>
                        <w:rPr>
                          <w:spacing w:val="-8"/>
                        </w:rPr>
                        <w:t> </w:t>
                      </w:r>
                      <w:r>
                        <w:rPr/>
                        <w:t>kidney</w:t>
                      </w:r>
                      <w:r>
                        <w:rPr>
                          <w:spacing w:val="-8"/>
                        </w:rPr>
                        <w:t> </w:t>
                      </w:r>
                      <w:r>
                        <w:rPr/>
                        <w:t>disease.</w:t>
                      </w:r>
                      <w:r>
                        <w:rPr>
                          <w:spacing w:val="15"/>
                        </w:rPr>
                        <w:t> </w:t>
                      </w:r>
                      <w:r>
                        <w:rPr>
                          <w:i/>
                        </w:rPr>
                        <w:t>CN</w:t>
                      </w:r>
                      <w:r>
                        <w:rPr/>
                        <w:t>,</w:t>
                      </w:r>
                      <w:r>
                        <w:rPr>
                          <w:spacing w:val="-8"/>
                        </w:rPr>
                        <w:t> </w:t>
                      </w:r>
                      <w:r>
                        <w:rPr>
                          <w:i/>
                        </w:rPr>
                        <w:t>93</w:t>
                      </w:r>
                      <w:r>
                        <w:rPr/>
                        <w:t>(1),</w:t>
                      </w:r>
                      <w:r>
                        <w:rPr>
                          <w:spacing w:val="-7"/>
                        </w:rPr>
                        <w:t> </w:t>
                      </w:r>
                      <w:r>
                        <w:rPr/>
                        <w:t>17–23.</w:t>
                      </w:r>
                      <w:r>
                        <w:rPr>
                          <w:spacing w:val="15"/>
                        </w:rPr>
                        <w:t> </w:t>
                      </w:r>
                      <w:hyperlink r:id="rId126">
                        <w:r>
                          <w:rPr/>
                          <w:t>https://doi.org/10.5414/</w:t>
                        </w:r>
                      </w:hyperlink>
                      <w:r>
                        <w:rPr/>
                        <w:t> </w:t>
                      </w:r>
                      <w:hyperlink r:id="rId126">
                        <w:r>
                          <w:rPr>
                            <w:spacing w:val="-2"/>
                          </w:rPr>
                          <w:t>CN109818</w:t>
                        </w:r>
                      </w:hyperlink>
                    </w:p>
                    <w:p>
                      <w:pPr>
                        <w:spacing w:line="213" w:lineRule="auto" w:before="0"/>
                        <w:ind w:left="300" w:right="56" w:hanging="281"/>
                        <w:jc w:val="both"/>
                        <w:rPr>
                          <w:sz w:val="20"/>
                        </w:rPr>
                      </w:pPr>
                      <w:r>
                        <w:rPr>
                          <w:sz w:val="20"/>
                        </w:rPr>
                        <w:t>Khou, C. S., Rendzia, B., &amp; Watts, A. (2018).</w:t>
                      </w:r>
                      <w:r>
                        <w:rPr>
                          <w:spacing w:val="40"/>
                          <w:sz w:val="20"/>
                        </w:rPr>
                        <w:t> </w:t>
                      </w:r>
                      <w:r>
                        <w:rPr>
                          <w:sz w:val="20"/>
                        </w:rPr>
                        <w:t>Evaluation of waist-worn actigraphy monitors for the assessment of sleep in older adults with and without Alzheimer’s disease.</w:t>
                      </w:r>
                      <w:r>
                        <w:rPr>
                          <w:spacing w:val="30"/>
                          <w:sz w:val="20"/>
                        </w:rPr>
                        <w:t> </w:t>
                      </w:r>
                      <w:r>
                        <w:rPr>
                          <w:i/>
                          <w:sz w:val="20"/>
                        </w:rPr>
                        <w:t>Journal of Rehabilitation and</w:t>
                      </w:r>
                      <w:r>
                        <w:rPr>
                          <w:i/>
                          <w:sz w:val="20"/>
                        </w:rPr>
                        <w:t> Assistive</w:t>
                      </w:r>
                      <w:r>
                        <w:rPr>
                          <w:i/>
                          <w:spacing w:val="40"/>
                          <w:sz w:val="20"/>
                        </w:rPr>
                        <w:t> </w:t>
                      </w:r>
                      <w:r>
                        <w:rPr>
                          <w:i/>
                          <w:sz w:val="20"/>
                        </w:rPr>
                        <w:t>Technologies</w:t>
                      </w:r>
                      <w:r>
                        <w:rPr>
                          <w:i/>
                          <w:spacing w:val="40"/>
                          <w:sz w:val="20"/>
                        </w:rPr>
                        <w:t> </w:t>
                      </w:r>
                      <w:r>
                        <w:rPr>
                          <w:i/>
                          <w:sz w:val="20"/>
                        </w:rPr>
                        <w:t>Engineering</w:t>
                      </w:r>
                      <w:r>
                        <w:rPr>
                          <w:sz w:val="20"/>
                        </w:rPr>
                        <w:t>,</w:t>
                      </w:r>
                      <w:r>
                        <w:rPr>
                          <w:spacing w:val="40"/>
                          <w:sz w:val="20"/>
                        </w:rPr>
                        <w:t> </w:t>
                      </w:r>
                      <w:r>
                        <w:rPr>
                          <w:i/>
                          <w:sz w:val="20"/>
                        </w:rPr>
                        <w:t>5</w:t>
                      </w:r>
                      <w:r>
                        <w:rPr>
                          <w:sz w:val="20"/>
                        </w:rPr>
                        <w:t>,</w:t>
                      </w:r>
                      <w:r>
                        <w:rPr>
                          <w:spacing w:val="40"/>
                          <w:sz w:val="20"/>
                        </w:rPr>
                        <w:t> </w:t>
                      </w:r>
                      <w:r>
                        <w:rPr>
                          <w:sz w:val="20"/>
                        </w:rPr>
                        <w:t>205566831877798.</w:t>
                      </w:r>
                      <w:r>
                        <w:rPr>
                          <w:spacing w:val="80"/>
                          <w:sz w:val="20"/>
                        </w:rPr>
                        <w:t> </w:t>
                      </w:r>
                      <w:hyperlink r:id="rId127">
                        <w:r>
                          <w:rPr>
                            <w:sz w:val="20"/>
                          </w:rPr>
                          <w:t>https://doi.org/10.1177/2055668318777989</w:t>
                        </w:r>
                      </w:hyperlink>
                    </w:p>
                    <w:p>
                      <w:pPr>
                        <w:pStyle w:val="BodyText"/>
                        <w:spacing w:line="213" w:lineRule="auto" w:before="0"/>
                        <w:ind w:left="308" w:right="17" w:hanging="289"/>
                        <w:jc w:val="both"/>
                      </w:pPr>
                      <w:r>
                        <w:rPr>
                          <w:w w:val="105"/>
                        </w:rPr>
                        <w:t>King,</w:t>
                      </w:r>
                      <w:r>
                        <w:rPr>
                          <w:w w:val="105"/>
                        </w:rPr>
                        <w:t> E.,</w:t>
                      </w:r>
                      <w:r>
                        <w:rPr>
                          <w:w w:val="105"/>
                        </w:rPr>
                        <w:t> Daunis,</w:t>
                      </w:r>
                      <w:r>
                        <w:rPr>
                          <w:w w:val="105"/>
                        </w:rPr>
                        <w:t> M.,</w:t>
                      </w:r>
                      <w:r>
                        <w:rPr>
                          <w:w w:val="105"/>
                        </w:rPr>
                        <w:t> Tami,</w:t>
                      </w:r>
                      <w:r>
                        <w:rPr>
                          <w:w w:val="105"/>
                        </w:rPr>
                        <w:t> C.,</w:t>
                      </w:r>
                      <w:r>
                        <w:rPr>
                          <w:w w:val="105"/>
                        </w:rPr>
                        <w:t> &amp;</w:t>
                      </w:r>
                      <w:r>
                        <w:rPr>
                          <w:w w:val="105"/>
                        </w:rPr>
                        <w:t> Scullin,</w:t>
                      </w:r>
                      <w:r>
                        <w:rPr>
                          <w:w w:val="105"/>
                        </w:rPr>
                        <w:t> M.</w:t>
                      </w:r>
                      <w:r>
                        <w:rPr>
                          <w:w w:val="105"/>
                        </w:rPr>
                        <w:t> K.</w:t>
                      </w:r>
                      <w:r>
                        <w:rPr>
                          <w:w w:val="105"/>
                        </w:rPr>
                        <w:t> (2017).</w:t>
                      </w:r>
                      <w:r>
                        <w:rPr>
                          <w:spacing w:val="40"/>
                          <w:w w:val="105"/>
                        </w:rPr>
                        <w:t> </w:t>
                      </w:r>
                      <w:r>
                        <w:rPr>
                          <w:w w:val="105"/>
                        </w:rPr>
                        <w:t>Sleep</w:t>
                      </w:r>
                      <w:r>
                        <w:rPr>
                          <w:w w:val="105"/>
                        </w:rPr>
                        <w:t> in</w:t>
                      </w:r>
                      <w:r>
                        <w:rPr>
                          <w:w w:val="105"/>
                        </w:rPr>
                        <w:t> Studio</w:t>
                      </w:r>
                      <w:r>
                        <w:rPr>
                          <w:w w:val="105"/>
                        </w:rPr>
                        <w:t> Based</w:t>
                      </w:r>
                      <w:r>
                        <w:rPr>
                          <w:w w:val="105"/>
                        </w:rPr>
                        <w:t> Courses:</w:t>
                      </w:r>
                      <w:r>
                        <w:rPr>
                          <w:spacing w:val="30"/>
                          <w:w w:val="105"/>
                        </w:rPr>
                        <w:t> </w:t>
                      </w:r>
                      <w:r>
                        <w:rPr>
                          <w:w w:val="105"/>
                        </w:rPr>
                        <w:t>Outcomes</w:t>
                      </w:r>
                      <w:r>
                        <w:rPr>
                          <w:w w:val="105"/>
                        </w:rPr>
                        <w:t> for Creativity</w:t>
                      </w:r>
                      <w:r>
                        <w:rPr>
                          <w:w w:val="105"/>
                        </w:rPr>
                        <w:t> Task</w:t>
                      </w:r>
                      <w:r>
                        <w:rPr>
                          <w:w w:val="105"/>
                        </w:rPr>
                        <w:t> Performance.</w:t>
                      </w:r>
                      <w:r>
                        <w:rPr>
                          <w:spacing w:val="40"/>
                          <w:w w:val="105"/>
                        </w:rPr>
                        <w:t> </w:t>
                      </w:r>
                      <w:r>
                        <w:rPr>
                          <w:i/>
                          <w:w w:val="105"/>
                        </w:rPr>
                        <w:t>Journal</w:t>
                      </w:r>
                      <w:r>
                        <w:rPr>
                          <w:i/>
                          <w:w w:val="105"/>
                        </w:rPr>
                        <w:t> of</w:t>
                      </w:r>
                      <w:r>
                        <w:rPr>
                          <w:i/>
                          <w:w w:val="105"/>
                        </w:rPr>
                        <w:t> Interior</w:t>
                      </w:r>
                      <w:r>
                        <w:rPr>
                          <w:i/>
                          <w:w w:val="105"/>
                        </w:rPr>
                        <w:t> Design</w:t>
                      </w:r>
                      <w:r>
                        <w:rPr>
                          <w:w w:val="105"/>
                        </w:rPr>
                        <w:t>,</w:t>
                      </w:r>
                      <w:r>
                        <w:rPr>
                          <w:w w:val="105"/>
                        </w:rPr>
                        <w:t> </w:t>
                      </w:r>
                      <w:r>
                        <w:rPr>
                          <w:i/>
                          <w:w w:val="105"/>
                        </w:rPr>
                        <w:t>42</w:t>
                      </w:r>
                      <w:r>
                        <w:rPr>
                          <w:w w:val="105"/>
                        </w:rPr>
                        <w:t>(4),</w:t>
                      </w:r>
                      <w:r>
                        <w:rPr>
                          <w:w w:val="105"/>
                        </w:rPr>
                        <w:t> 5–28.</w:t>
                      </w:r>
                      <w:r>
                        <w:rPr>
                          <w:spacing w:val="40"/>
                          <w:w w:val="105"/>
                        </w:rPr>
                        <w:t> </w:t>
                      </w:r>
                      <w:hyperlink r:id="rId128">
                        <w:r>
                          <w:rPr>
                            <w:w w:val="105"/>
                          </w:rPr>
                          <w:t>https://doi.org/10.1111/joid.</w:t>
                        </w:r>
                      </w:hyperlink>
                      <w:r>
                        <w:rPr>
                          <w:w w:val="105"/>
                        </w:rPr>
                        <w:t> </w:t>
                      </w:r>
                      <w:hyperlink r:id="rId128">
                        <w:r>
                          <w:rPr>
                            <w:spacing w:val="-2"/>
                            <w:w w:val="105"/>
                          </w:rPr>
                          <w:t>12104</w:t>
                        </w:r>
                      </w:hyperlink>
                    </w:p>
                    <w:p>
                      <w:pPr>
                        <w:pStyle w:val="BodyText"/>
                        <w:spacing w:line="213" w:lineRule="auto" w:before="0"/>
                        <w:ind w:left="308" w:right="26" w:hanging="289"/>
                        <w:jc w:val="both"/>
                      </w:pPr>
                      <w:r>
                        <w:rPr/>
                        <w:t>Kobayashi, I., Huntley, E., Lavela, J., &amp; Mellman, T. A. (2012).</w:t>
                      </w:r>
                      <w:r>
                        <w:rPr>
                          <w:spacing w:val="40"/>
                        </w:rPr>
                        <w:t> </w:t>
                      </w:r>
                      <w:r>
                        <w:rPr/>
                        <w:t>Subjectively and Objectively Measured Sleep With and Without Posttraumatic Stress Disorder and Trauma Exposure.</w:t>
                      </w:r>
                      <w:r>
                        <w:rPr>
                          <w:spacing w:val="34"/>
                        </w:rPr>
                        <w:t> </w:t>
                      </w:r>
                      <w:r>
                        <w:rPr>
                          <w:i/>
                        </w:rPr>
                        <w:t>SLEEP</w:t>
                      </w:r>
                      <w:r>
                        <w:rPr/>
                        <w:t>. </w:t>
                      </w:r>
                      <w:hyperlink r:id="rId129">
                        <w:r>
                          <w:rPr/>
                          <w:t>https://doi.org/</w:t>
                        </w:r>
                      </w:hyperlink>
                      <w:r>
                        <w:rPr/>
                        <w:t> </w:t>
                      </w:r>
                      <w:hyperlink r:id="rId129">
                        <w:r>
                          <w:rPr>
                            <w:spacing w:val="-2"/>
                          </w:rPr>
                          <w:t>10.5665/sleep.1960</w:t>
                        </w:r>
                      </w:hyperlink>
                    </w:p>
                    <w:p>
                      <w:pPr>
                        <w:pStyle w:val="BodyText"/>
                        <w:spacing w:line="213" w:lineRule="auto" w:before="0"/>
                        <w:ind w:left="308" w:right="22" w:hanging="289"/>
                        <w:jc w:val="both"/>
                      </w:pPr>
                      <w:r>
                        <w:rPr/>
                        <w:t>Kölling, S., Endler, S., Ferrauti, A., Meyer, T., &amp; Kellmann, M. (2016).</w:t>
                      </w:r>
                      <w:r>
                        <w:rPr>
                          <w:spacing w:val="32"/>
                        </w:rPr>
                        <w:t> </w:t>
                      </w:r>
                      <w:r>
                        <w:rPr/>
                        <w:t>Comparing Subjective With Objec- tive</w:t>
                      </w:r>
                      <w:r>
                        <w:rPr>
                          <w:spacing w:val="-1"/>
                        </w:rPr>
                        <w:t> </w:t>
                      </w:r>
                      <w:r>
                        <w:rPr/>
                        <w:t>Sleep</w:t>
                      </w:r>
                      <w:r>
                        <w:rPr>
                          <w:spacing w:val="-1"/>
                        </w:rPr>
                        <w:t> </w:t>
                      </w:r>
                      <w:r>
                        <w:rPr/>
                        <w:t>Parameters</w:t>
                      </w:r>
                      <w:r>
                        <w:rPr>
                          <w:spacing w:val="-1"/>
                        </w:rPr>
                        <w:t> </w:t>
                      </w:r>
                      <w:r>
                        <w:rPr/>
                        <w:t>Via</w:t>
                      </w:r>
                      <w:r>
                        <w:rPr>
                          <w:spacing w:val="-1"/>
                        </w:rPr>
                        <w:t> </w:t>
                      </w:r>
                      <w:r>
                        <w:rPr/>
                        <w:t>Multisensory Actigraphy</w:t>
                      </w:r>
                      <w:r>
                        <w:rPr>
                          <w:spacing w:val="-1"/>
                        </w:rPr>
                        <w:t> </w:t>
                      </w:r>
                      <w:r>
                        <w:rPr/>
                        <w:t>in German</w:t>
                      </w:r>
                      <w:r>
                        <w:rPr>
                          <w:spacing w:val="-1"/>
                        </w:rPr>
                        <w:t> </w:t>
                      </w:r>
                      <w:r>
                        <w:rPr/>
                        <w:t>Physical</w:t>
                      </w:r>
                      <w:r>
                        <w:rPr>
                          <w:spacing w:val="-1"/>
                        </w:rPr>
                        <w:t> </w:t>
                      </w:r>
                      <w:r>
                        <w:rPr/>
                        <w:t>Education Students.</w:t>
                      </w:r>
                      <w:r>
                        <w:rPr>
                          <w:spacing w:val="20"/>
                        </w:rPr>
                        <w:t> </w:t>
                      </w:r>
                      <w:r>
                        <w:rPr>
                          <w:i/>
                        </w:rPr>
                        <w:t>Behavioral</w:t>
                      </w:r>
                      <w:r>
                        <w:rPr>
                          <w:i/>
                        </w:rPr>
                        <w:t> Sleep</w:t>
                      </w:r>
                      <w:r>
                        <w:rPr>
                          <w:i/>
                          <w:spacing w:val="40"/>
                        </w:rPr>
                        <w:t> </w:t>
                      </w:r>
                      <w:r>
                        <w:rPr>
                          <w:i/>
                        </w:rPr>
                        <w:t>Medicine</w:t>
                      </w:r>
                      <w:r>
                        <w:rPr/>
                        <w:t>,</w:t>
                      </w:r>
                      <w:r>
                        <w:rPr>
                          <w:spacing w:val="40"/>
                        </w:rPr>
                        <w:t> </w:t>
                      </w:r>
                      <w:r>
                        <w:rPr>
                          <w:i/>
                        </w:rPr>
                        <w:t>14</w:t>
                      </w:r>
                      <w:r>
                        <w:rPr/>
                        <w:t>(4),</w:t>
                      </w:r>
                      <w:r>
                        <w:rPr>
                          <w:spacing w:val="40"/>
                        </w:rPr>
                        <w:t> </w:t>
                      </w:r>
                      <w:r>
                        <w:rPr/>
                        <w:t>389–405.</w:t>
                      </w:r>
                      <w:r>
                        <w:rPr>
                          <w:spacing w:val="40"/>
                        </w:rPr>
                        <w:t> </w:t>
                      </w:r>
                      <w:hyperlink r:id="rId130">
                        <w:r>
                          <w:rPr/>
                          <w:t>https://doi.org/10.1080/15402002.2015.1017096</w:t>
                        </w:r>
                      </w:hyperlink>
                    </w:p>
                    <w:p>
                      <w:pPr>
                        <w:pStyle w:val="BodyText"/>
                        <w:spacing w:line="228" w:lineRule="exact" w:before="0"/>
                        <w:ind w:left="20"/>
                        <w:jc w:val="both"/>
                      </w:pPr>
                      <w:r>
                        <w:rPr>
                          <w:w w:val="105"/>
                        </w:rPr>
                        <w:t>Kong,</w:t>
                      </w:r>
                      <w:r>
                        <w:rPr>
                          <w:spacing w:val="10"/>
                          <w:w w:val="105"/>
                        </w:rPr>
                        <w:t> </w:t>
                      </w:r>
                      <w:r>
                        <w:rPr>
                          <w:w w:val="105"/>
                        </w:rPr>
                        <w:t>A.</w:t>
                      </w:r>
                      <w:r>
                        <w:rPr>
                          <w:spacing w:val="9"/>
                          <w:w w:val="105"/>
                        </w:rPr>
                        <w:t> </w:t>
                      </w:r>
                      <w:r>
                        <w:rPr>
                          <w:w w:val="105"/>
                        </w:rPr>
                        <w:t>P.,</w:t>
                      </w:r>
                      <w:r>
                        <w:rPr>
                          <w:spacing w:val="11"/>
                          <w:w w:val="105"/>
                        </w:rPr>
                        <w:t> </w:t>
                      </w:r>
                      <w:r>
                        <w:rPr>
                          <w:w w:val="105"/>
                        </w:rPr>
                        <w:t>Wing,</w:t>
                      </w:r>
                      <w:r>
                        <w:rPr>
                          <w:spacing w:val="10"/>
                          <w:w w:val="105"/>
                        </w:rPr>
                        <w:t> </w:t>
                      </w:r>
                      <w:r>
                        <w:rPr>
                          <w:w w:val="105"/>
                        </w:rPr>
                        <w:t>Y.-K.,</w:t>
                      </w:r>
                      <w:r>
                        <w:rPr>
                          <w:spacing w:val="11"/>
                          <w:w w:val="105"/>
                        </w:rPr>
                        <w:t> </w:t>
                      </w:r>
                      <w:r>
                        <w:rPr>
                          <w:w w:val="105"/>
                        </w:rPr>
                        <w:t>Choi,</w:t>
                      </w:r>
                      <w:r>
                        <w:rPr>
                          <w:spacing w:val="11"/>
                          <w:w w:val="105"/>
                        </w:rPr>
                        <w:t> </w:t>
                      </w:r>
                      <w:r>
                        <w:rPr>
                          <w:w w:val="105"/>
                        </w:rPr>
                        <w:t>K.</w:t>
                      </w:r>
                      <w:r>
                        <w:rPr>
                          <w:spacing w:val="9"/>
                          <w:w w:val="105"/>
                        </w:rPr>
                        <w:t> </w:t>
                      </w:r>
                      <w:r>
                        <w:rPr>
                          <w:w w:val="105"/>
                        </w:rPr>
                        <w:t>C.,</w:t>
                      </w:r>
                      <w:r>
                        <w:rPr>
                          <w:spacing w:val="11"/>
                          <w:w w:val="105"/>
                        </w:rPr>
                        <w:t> </w:t>
                      </w:r>
                      <w:r>
                        <w:rPr>
                          <w:w w:val="105"/>
                        </w:rPr>
                        <w:t>Li,</w:t>
                      </w:r>
                      <w:r>
                        <w:rPr>
                          <w:spacing w:val="10"/>
                          <w:w w:val="105"/>
                        </w:rPr>
                        <w:t> </w:t>
                      </w:r>
                      <w:r>
                        <w:rPr>
                          <w:w w:val="105"/>
                        </w:rPr>
                        <w:t>A.</w:t>
                      </w:r>
                      <w:r>
                        <w:rPr>
                          <w:spacing w:val="10"/>
                          <w:w w:val="105"/>
                        </w:rPr>
                        <w:t> </w:t>
                      </w:r>
                      <w:r>
                        <w:rPr>
                          <w:w w:val="105"/>
                        </w:rPr>
                        <w:t>M.,</w:t>
                      </w:r>
                      <w:r>
                        <w:rPr>
                          <w:spacing w:val="10"/>
                          <w:w w:val="105"/>
                        </w:rPr>
                        <w:t> </w:t>
                      </w:r>
                      <w:r>
                        <w:rPr>
                          <w:w w:val="105"/>
                        </w:rPr>
                        <w:t>Ko,</w:t>
                      </w:r>
                      <w:r>
                        <w:rPr>
                          <w:spacing w:val="10"/>
                          <w:w w:val="105"/>
                        </w:rPr>
                        <w:t> </w:t>
                      </w:r>
                      <w:r>
                        <w:rPr>
                          <w:w w:val="105"/>
                        </w:rPr>
                        <w:t>G.</w:t>
                      </w:r>
                      <w:r>
                        <w:rPr>
                          <w:spacing w:val="10"/>
                          <w:w w:val="105"/>
                        </w:rPr>
                        <w:t> </w:t>
                      </w:r>
                      <w:r>
                        <w:rPr>
                          <w:w w:val="105"/>
                        </w:rPr>
                        <w:t>T.</w:t>
                      </w:r>
                      <w:r>
                        <w:rPr>
                          <w:spacing w:val="9"/>
                          <w:w w:val="105"/>
                        </w:rPr>
                        <w:t> </w:t>
                      </w:r>
                      <w:r>
                        <w:rPr>
                          <w:w w:val="105"/>
                        </w:rPr>
                        <w:t>C.,</w:t>
                      </w:r>
                      <w:r>
                        <w:rPr>
                          <w:spacing w:val="12"/>
                          <w:w w:val="105"/>
                        </w:rPr>
                        <w:t> </w:t>
                      </w:r>
                      <w:r>
                        <w:rPr>
                          <w:w w:val="105"/>
                        </w:rPr>
                        <w:t>Ma,</w:t>
                      </w:r>
                      <w:r>
                        <w:rPr>
                          <w:spacing w:val="10"/>
                          <w:w w:val="105"/>
                        </w:rPr>
                        <w:t> </w:t>
                      </w:r>
                      <w:r>
                        <w:rPr>
                          <w:w w:val="105"/>
                        </w:rPr>
                        <w:t>R.</w:t>
                      </w:r>
                      <w:r>
                        <w:rPr>
                          <w:spacing w:val="9"/>
                          <w:w w:val="105"/>
                        </w:rPr>
                        <w:t> </w:t>
                      </w:r>
                      <w:r>
                        <w:rPr>
                          <w:w w:val="105"/>
                        </w:rPr>
                        <w:t>C.,</w:t>
                      </w:r>
                      <w:r>
                        <w:rPr>
                          <w:spacing w:val="11"/>
                          <w:w w:val="105"/>
                        </w:rPr>
                        <w:t> </w:t>
                      </w:r>
                      <w:r>
                        <w:rPr>
                          <w:w w:val="105"/>
                        </w:rPr>
                        <w:t>Tong,</w:t>
                      </w:r>
                      <w:r>
                        <w:rPr>
                          <w:spacing w:val="10"/>
                          <w:w w:val="105"/>
                        </w:rPr>
                        <w:t> </w:t>
                      </w:r>
                      <w:r>
                        <w:rPr>
                          <w:w w:val="105"/>
                        </w:rPr>
                        <w:t>P.</w:t>
                      </w:r>
                      <w:r>
                        <w:rPr>
                          <w:spacing w:val="10"/>
                          <w:w w:val="105"/>
                        </w:rPr>
                        <w:t> </w:t>
                      </w:r>
                      <w:r>
                        <w:rPr>
                          <w:w w:val="105"/>
                        </w:rPr>
                        <w:t>C.,</w:t>
                      </w:r>
                      <w:r>
                        <w:rPr>
                          <w:spacing w:val="10"/>
                          <w:w w:val="105"/>
                        </w:rPr>
                        <w:t> </w:t>
                      </w:r>
                      <w:r>
                        <w:rPr>
                          <w:w w:val="105"/>
                        </w:rPr>
                        <w:t>Ho,</w:t>
                      </w:r>
                      <w:r>
                        <w:rPr>
                          <w:spacing w:val="11"/>
                          <w:w w:val="105"/>
                        </w:rPr>
                        <w:t> </w:t>
                      </w:r>
                      <w:r>
                        <w:rPr>
                          <w:w w:val="105"/>
                        </w:rPr>
                        <w:t>C.-S.,</w:t>
                      </w:r>
                      <w:r>
                        <w:rPr>
                          <w:spacing w:val="11"/>
                          <w:w w:val="105"/>
                        </w:rPr>
                        <w:t> </w:t>
                      </w:r>
                      <w:r>
                        <w:rPr>
                          <w:spacing w:val="-2"/>
                          <w:w w:val="105"/>
                        </w:rPr>
                        <w:t>Chan,</w:t>
                      </w:r>
                    </w:p>
                    <w:p>
                      <w:pPr>
                        <w:pStyle w:val="BodyText"/>
                        <w:spacing w:line="213" w:lineRule="auto" w:before="0"/>
                        <w:ind w:left="313" w:right="17" w:firstLine="4"/>
                        <w:jc w:val="both"/>
                      </w:pPr>
                      <w:r>
                        <w:rPr>
                          <w:w w:val="105"/>
                        </w:rPr>
                        <w:t>M.</w:t>
                      </w:r>
                      <w:r>
                        <w:rPr>
                          <w:spacing w:val="-14"/>
                          <w:w w:val="105"/>
                        </w:rPr>
                        <w:t> </w:t>
                      </w:r>
                      <w:r>
                        <w:rPr>
                          <w:w w:val="105"/>
                        </w:rPr>
                        <w:t>H.,</w:t>
                      </w:r>
                      <w:r>
                        <w:rPr>
                          <w:spacing w:val="-13"/>
                          <w:w w:val="105"/>
                        </w:rPr>
                        <w:t> </w:t>
                      </w:r>
                      <w:r>
                        <w:rPr>
                          <w:w w:val="105"/>
                        </w:rPr>
                        <w:t>Ng,</w:t>
                      </w:r>
                      <w:r>
                        <w:rPr>
                          <w:spacing w:val="-13"/>
                          <w:w w:val="105"/>
                        </w:rPr>
                        <w:t> </w:t>
                      </w:r>
                      <w:r>
                        <w:rPr>
                          <w:w w:val="105"/>
                        </w:rPr>
                        <w:t>M.</w:t>
                      </w:r>
                      <w:r>
                        <w:rPr>
                          <w:spacing w:val="-13"/>
                          <w:w w:val="105"/>
                        </w:rPr>
                        <w:t> </w:t>
                      </w:r>
                      <w:r>
                        <w:rPr>
                          <w:w w:val="105"/>
                        </w:rPr>
                        <w:t>H.,</w:t>
                      </w:r>
                      <w:r>
                        <w:rPr>
                          <w:spacing w:val="-13"/>
                          <w:w w:val="105"/>
                        </w:rPr>
                        <w:t> </w:t>
                      </w:r>
                      <w:r>
                        <w:rPr>
                          <w:w w:val="105"/>
                        </w:rPr>
                        <w:t>Lau,</w:t>
                      </w:r>
                      <w:r>
                        <w:rPr>
                          <w:spacing w:val="-13"/>
                          <w:w w:val="105"/>
                        </w:rPr>
                        <w:t> </w:t>
                      </w:r>
                      <w:r>
                        <w:rPr>
                          <w:w w:val="105"/>
                        </w:rPr>
                        <w:t>J.,</w:t>
                      </w:r>
                      <w:r>
                        <w:rPr>
                          <w:spacing w:val="-13"/>
                          <w:w w:val="105"/>
                        </w:rPr>
                        <w:t> </w:t>
                      </w:r>
                      <w:r>
                        <w:rPr>
                          <w:w w:val="105"/>
                        </w:rPr>
                        <w:t>&amp;</w:t>
                      </w:r>
                      <w:r>
                        <w:rPr>
                          <w:spacing w:val="-13"/>
                          <w:w w:val="105"/>
                        </w:rPr>
                        <w:t> </w:t>
                      </w:r>
                      <w:r>
                        <w:rPr>
                          <w:w w:val="105"/>
                        </w:rPr>
                        <w:t>Chan,</w:t>
                      </w:r>
                      <w:r>
                        <w:rPr>
                          <w:spacing w:val="-14"/>
                          <w:w w:val="105"/>
                        </w:rPr>
                        <w:t> </w:t>
                      </w:r>
                      <w:r>
                        <w:rPr>
                          <w:w w:val="105"/>
                        </w:rPr>
                        <w:t>J.</w:t>
                      </w:r>
                      <w:r>
                        <w:rPr>
                          <w:spacing w:val="-13"/>
                          <w:w w:val="105"/>
                        </w:rPr>
                        <w:t> </w:t>
                      </w:r>
                      <w:r>
                        <w:rPr>
                          <w:w w:val="105"/>
                        </w:rPr>
                        <w:t>C.</w:t>
                      </w:r>
                      <w:r>
                        <w:rPr>
                          <w:spacing w:val="-13"/>
                          <w:w w:val="105"/>
                        </w:rPr>
                        <w:t> </w:t>
                      </w:r>
                      <w:r>
                        <w:rPr>
                          <w:w w:val="105"/>
                        </w:rPr>
                        <w:t>(2011).</w:t>
                      </w:r>
                      <w:r>
                        <w:rPr>
                          <w:spacing w:val="-13"/>
                          <w:w w:val="105"/>
                        </w:rPr>
                        <w:t> </w:t>
                      </w:r>
                      <w:r>
                        <w:rPr>
                          <w:w w:val="105"/>
                        </w:rPr>
                        <w:t>Associations</w:t>
                      </w:r>
                      <w:r>
                        <w:rPr>
                          <w:spacing w:val="-13"/>
                          <w:w w:val="105"/>
                        </w:rPr>
                        <w:t> </w:t>
                      </w:r>
                      <w:r>
                        <w:rPr>
                          <w:w w:val="105"/>
                        </w:rPr>
                        <w:t>of</w:t>
                      </w:r>
                      <w:r>
                        <w:rPr>
                          <w:spacing w:val="-13"/>
                          <w:w w:val="105"/>
                        </w:rPr>
                        <w:t> </w:t>
                      </w:r>
                      <w:r>
                        <w:rPr>
                          <w:w w:val="105"/>
                        </w:rPr>
                        <w:t>sleep</w:t>
                      </w:r>
                      <w:r>
                        <w:rPr>
                          <w:spacing w:val="-13"/>
                          <w:w w:val="105"/>
                        </w:rPr>
                        <w:t> </w:t>
                      </w:r>
                      <w:r>
                        <w:rPr>
                          <w:w w:val="105"/>
                        </w:rPr>
                        <w:t>duration</w:t>
                      </w:r>
                      <w:r>
                        <w:rPr>
                          <w:spacing w:val="-13"/>
                          <w:w w:val="105"/>
                        </w:rPr>
                        <w:t> </w:t>
                      </w:r>
                      <w:r>
                        <w:rPr>
                          <w:w w:val="105"/>
                        </w:rPr>
                        <w:t>with</w:t>
                      </w:r>
                      <w:r>
                        <w:rPr>
                          <w:spacing w:val="-14"/>
                          <w:w w:val="105"/>
                        </w:rPr>
                        <w:t> </w:t>
                      </w:r>
                      <w:r>
                        <w:rPr>
                          <w:w w:val="105"/>
                        </w:rPr>
                        <w:t>obesity</w:t>
                      </w:r>
                      <w:r>
                        <w:rPr>
                          <w:spacing w:val="-13"/>
                          <w:w w:val="105"/>
                        </w:rPr>
                        <w:t> </w:t>
                      </w:r>
                      <w:r>
                        <w:rPr>
                          <w:w w:val="105"/>
                        </w:rPr>
                        <w:t>and</w:t>
                      </w:r>
                      <w:r>
                        <w:rPr>
                          <w:spacing w:val="-13"/>
                          <w:w w:val="105"/>
                        </w:rPr>
                        <w:t> </w:t>
                      </w:r>
                      <w:r>
                        <w:rPr>
                          <w:w w:val="105"/>
                        </w:rPr>
                        <w:t>serum </w:t>
                      </w:r>
                      <w:r>
                        <w:rPr/>
                        <w:t>lipid profile in children and adolescents. </w:t>
                      </w:r>
                      <w:r>
                        <w:rPr>
                          <w:i/>
                        </w:rPr>
                        <w:t>Sleep Medicine</w:t>
                      </w:r>
                      <w:r>
                        <w:rPr/>
                        <w:t>, </w:t>
                      </w:r>
                      <w:r>
                        <w:rPr>
                          <w:i/>
                        </w:rPr>
                        <w:t>12</w:t>
                      </w:r>
                      <w:r>
                        <w:rPr/>
                        <w:t>(7), 659–665. </w:t>
                      </w:r>
                      <w:hyperlink r:id="rId131">
                        <w:r>
                          <w:rPr/>
                          <w:t>https://doi.org/10.1016/j.sleep.</w:t>
                        </w:r>
                      </w:hyperlink>
                      <w:r>
                        <w:rPr/>
                        <w:t> </w:t>
                      </w:r>
                      <w:hyperlink r:id="rId131">
                        <w:r>
                          <w:rPr>
                            <w:spacing w:val="-2"/>
                            <w:w w:val="105"/>
                          </w:rPr>
                          <w:t>2010.12.015</w:t>
                        </w:r>
                      </w:hyperlink>
                    </w:p>
                    <w:p>
                      <w:pPr>
                        <w:pStyle w:val="BodyText"/>
                        <w:spacing w:line="213" w:lineRule="auto" w:before="0"/>
                        <w:ind w:left="303" w:right="28" w:hanging="284"/>
                        <w:jc w:val="both"/>
                      </w:pPr>
                      <w:r>
                        <w:rPr/>
                        <w:t>Krahn, L. E., Lin, S. C., Wisbey, J., Rummans, T. A., &amp; O’Connor, M. K. (1997).</w:t>
                      </w:r>
                      <w:r>
                        <w:rPr>
                          <w:spacing w:val="40"/>
                        </w:rPr>
                        <w:t> </w:t>
                      </w:r>
                      <w:r>
                        <w:rPr/>
                        <w:t>Assessing Sleep in Psychiatric</w:t>
                      </w:r>
                      <w:r>
                        <w:rPr>
                          <w:spacing w:val="-3"/>
                        </w:rPr>
                        <w:t> </w:t>
                      </w:r>
                      <w:r>
                        <w:rPr/>
                        <w:t>Inpatients: Nurse</w:t>
                      </w:r>
                      <w:r>
                        <w:rPr>
                          <w:spacing w:val="-3"/>
                        </w:rPr>
                        <w:t> </w:t>
                      </w:r>
                      <w:r>
                        <w:rPr/>
                        <w:t>and</w:t>
                      </w:r>
                      <w:r>
                        <w:rPr>
                          <w:spacing w:val="-3"/>
                        </w:rPr>
                        <w:t> </w:t>
                      </w:r>
                      <w:r>
                        <w:rPr/>
                        <w:t>Patient</w:t>
                      </w:r>
                      <w:r>
                        <w:rPr>
                          <w:spacing w:val="-3"/>
                        </w:rPr>
                        <w:t> </w:t>
                      </w:r>
                      <w:r>
                        <w:rPr/>
                        <w:t>Reports</w:t>
                      </w:r>
                      <w:r>
                        <w:rPr>
                          <w:spacing w:val="-3"/>
                        </w:rPr>
                        <w:t> </w:t>
                      </w:r>
                      <w:r>
                        <w:rPr/>
                        <w:t>versus</w:t>
                      </w:r>
                      <w:r>
                        <w:rPr>
                          <w:spacing w:val="-3"/>
                        </w:rPr>
                        <w:t> </w:t>
                      </w:r>
                      <w:r>
                        <w:rPr/>
                        <w:t>Wrist</w:t>
                      </w:r>
                      <w:r>
                        <w:rPr>
                          <w:spacing w:val="-3"/>
                        </w:rPr>
                        <w:t> </w:t>
                      </w:r>
                      <w:r>
                        <w:rPr/>
                        <w:t>Actigraphy.</w:t>
                      </w:r>
                      <w:r>
                        <w:rPr>
                          <w:spacing w:val="23"/>
                        </w:rPr>
                        <w:t> </w:t>
                      </w:r>
                      <w:r>
                        <w:rPr>
                          <w:i/>
                        </w:rPr>
                        <w:t>Ann.</w:t>
                      </w:r>
                      <w:r>
                        <w:rPr>
                          <w:i/>
                          <w:spacing w:val="28"/>
                        </w:rPr>
                        <w:t> </w:t>
                      </w:r>
                      <w:r>
                        <w:rPr>
                          <w:i/>
                        </w:rPr>
                        <w:t>Of Clinical Psychiatry</w:t>
                      </w:r>
                      <w:r>
                        <w:rPr/>
                        <w:t>, </w:t>
                      </w:r>
                      <w:r>
                        <w:rPr>
                          <w:i/>
                        </w:rPr>
                        <w:t>9</w:t>
                      </w:r>
                      <w:r>
                        <w:rPr/>
                        <w:t>(4), 203–210.</w:t>
                      </w:r>
                      <w:r>
                        <w:rPr>
                          <w:spacing w:val="40"/>
                        </w:rPr>
                        <w:t> </w:t>
                      </w:r>
                      <w:hyperlink r:id="rId132">
                        <w:r>
                          <w:rPr/>
                          <w:t>https://doi.org/10.3109/10401239709147799</w:t>
                        </w:r>
                      </w:hyperlink>
                    </w:p>
                    <w:p>
                      <w:pPr>
                        <w:pStyle w:val="BodyText"/>
                        <w:spacing w:line="213" w:lineRule="auto" w:before="0"/>
                        <w:ind w:left="298" w:right="48" w:hanging="279"/>
                        <w:jc w:val="both"/>
                      </w:pPr>
                      <w:r>
                        <w:rPr/>
                        <w:t>Kreutz, C., Müller, J., Schmidt, M. E., &amp; Steindorf, K. (2021).</w:t>
                      </w:r>
                      <w:r>
                        <w:rPr>
                          <w:spacing w:val="36"/>
                        </w:rPr>
                        <w:t> </w:t>
                      </w:r>
                      <w:r>
                        <w:rPr/>
                        <w:t>Comparison of subjectively and objectively </w:t>
                      </w:r>
                      <w:r>
                        <w:rPr>
                          <w:w w:val="105"/>
                        </w:rPr>
                        <w:t>assessed</w:t>
                      </w:r>
                      <w:r>
                        <w:rPr>
                          <w:spacing w:val="-13"/>
                          <w:w w:val="105"/>
                        </w:rPr>
                        <w:t> </w:t>
                      </w:r>
                      <w:r>
                        <w:rPr>
                          <w:w w:val="105"/>
                        </w:rPr>
                        <w:t>sleep</w:t>
                      </w:r>
                      <w:r>
                        <w:rPr>
                          <w:spacing w:val="-13"/>
                          <w:w w:val="105"/>
                        </w:rPr>
                        <w:t> </w:t>
                      </w:r>
                      <w:r>
                        <w:rPr>
                          <w:w w:val="105"/>
                        </w:rPr>
                        <w:t>problems</w:t>
                      </w:r>
                      <w:r>
                        <w:rPr>
                          <w:spacing w:val="-13"/>
                          <w:w w:val="105"/>
                        </w:rPr>
                        <w:t> </w:t>
                      </w:r>
                      <w:r>
                        <w:rPr>
                          <w:w w:val="105"/>
                        </w:rPr>
                        <w:t>in</w:t>
                      </w:r>
                      <w:r>
                        <w:rPr>
                          <w:spacing w:val="-13"/>
                          <w:w w:val="105"/>
                        </w:rPr>
                        <w:t> </w:t>
                      </w:r>
                      <w:r>
                        <w:rPr>
                          <w:w w:val="105"/>
                        </w:rPr>
                        <w:t>breast</w:t>
                      </w:r>
                      <w:r>
                        <w:rPr>
                          <w:spacing w:val="-13"/>
                          <w:w w:val="105"/>
                        </w:rPr>
                        <w:t> </w:t>
                      </w:r>
                      <w:r>
                        <w:rPr>
                          <w:w w:val="105"/>
                        </w:rPr>
                        <w:t>cancer</w:t>
                      </w:r>
                      <w:r>
                        <w:rPr>
                          <w:spacing w:val="-13"/>
                          <w:w w:val="105"/>
                        </w:rPr>
                        <w:t> </w:t>
                      </w:r>
                      <w:r>
                        <w:rPr>
                          <w:w w:val="105"/>
                        </w:rPr>
                        <w:t>patients</w:t>
                      </w:r>
                      <w:r>
                        <w:rPr>
                          <w:spacing w:val="-13"/>
                          <w:w w:val="105"/>
                        </w:rPr>
                        <w:t> </w:t>
                      </w:r>
                      <w:r>
                        <w:rPr>
                          <w:w w:val="105"/>
                        </w:rPr>
                        <w:t>starting</w:t>
                      </w:r>
                      <w:r>
                        <w:rPr>
                          <w:spacing w:val="-13"/>
                          <w:w w:val="105"/>
                        </w:rPr>
                        <w:t> </w:t>
                      </w:r>
                      <w:r>
                        <w:rPr>
                          <w:w w:val="105"/>
                        </w:rPr>
                        <w:t>neoadjuvant</w:t>
                      </w:r>
                      <w:r>
                        <w:rPr>
                          <w:spacing w:val="-13"/>
                          <w:w w:val="105"/>
                        </w:rPr>
                        <w:t> </w:t>
                      </w:r>
                      <w:r>
                        <w:rPr>
                          <w:w w:val="105"/>
                        </w:rPr>
                        <w:t>chemotherapy.</w:t>
                      </w:r>
                      <w:r>
                        <w:rPr>
                          <w:spacing w:val="21"/>
                          <w:w w:val="105"/>
                        </w:rPr>
                        <w:t> </w:t>
                      </w:r>
                      <w:r>
                        <w:rPr>
                          <w:i/>
                          <w:w w:val="105"/>
                        </w:rPr>
                        <w:t>Support</w:t>
                      </w:r>
                      <w:r>
                        <w:rPr>
                          <w:i/>
                          <w:spacing w:val="-11"/>
                          <w:w w:val="105"/>
                        </w:rPr>
                        <w:t> </w:t>
                      </w:r>
                      <w:r>
                        <w:rPr>
                          <w:i/>
                          <w:w w:val="105"/>
                        </w:rPr>
                        <w:t>Care</w:t>
                      </w:r>
                      <w:r>
                        <w:rPr>
                          <w:i/>
                          <w:w w:val="105"/>
                        </w:rPr>
                        <w:t> Cancer</w:t>
                      </w:r>
                      <w:r>
                        <w:rPr>
                          <w:w w:val="105"/>
                        </w:rPr>
                        <w:t>, </w:t>
                      </w:r>
                      <w:r>
                        <w:rPr>
                          <w:i/>
                          <w:w w:val="105"/>
                        </w:rPr>
                        <w:t>29</w:t>
                      </w:r>
                      <w:r>
                        <w:rPr>
                          <w:w w:val="105"/>
                        </w:rPr>
                        <w:t>(2), 1015–1023.</w:t>
                      </w:r>
                      <w:r>
                        <w:rPr>
                          <w:spacing w:val="40"/>
                          <w:w w:val="105"/>
                        </w:rPr>
                        <w:t> </w:t>
                      </w:r>
                      <w:hyperlink r:id="rId133">
                        <w:r>
                          <w:rPr>
                            <w:w w:val="105"/>
                          </w:rPr>
                          <w:t>https://doi.org/10.1007/s00520-020-05580-0</w:t>
                        </w:r>
                      </w:hyperlink>
                    </w:p>
                    <w:p>
                      <w:pPr>
                        <w:pStyle w:val="BodyText"/>
                        <w:spacing w:line="213" w:lineRule="auto" w:before="0"/>
                        <w:ind w:left="318" w:right="28" w:hanging="299"/>
                        <w:jc w:val="both"/>
                      </w:pPr>
                      <w:r>
                        <w:rPr>
                          <w:w w:val="105"/>
                        </w:rPr>
                        <w:t>Kripke,</w:t>
                      </w:r>
                      <w:r>
                        <w:rPr>
                          <w:w w:val="105"/>
                        </w:rPr>
                        <w:t> D.</w:t>
                      </w:r>
                      <w:r>
                        <w:rPr>
                          <w:w w:val="105"/>
                        </w:rPr>
                        <w:t> F.,</w:t>
                      </w:r>
                      <w:r>
                        <w:rPr>
                          <w:w w:val="105"/>
                        </w:rPr>
                        <w:t> Hahn,</w:t>
                      </w:r>
                      <w:r>
                        <w:rPr>
                          <w:w w:val="105"/>
                        </w:rPr>
                        <w:t> E.</w:t>
                      </w:r>
                      <w:r>
                        <w:rPr>
                          <w:w w:val="105"/>
                        </w:rPr>
                        <w:t> K.,</w:t>
                      </w:r>
                      <w:r>
                        <w:rPr>
                          <w:w w:val="105"/>
                        </w:rPr>
                        <w:t> Grizas,</w:t>
                      </w:r>
                      <w:r>
                        <w:rPr>
                          <w:w w:val="105"/>
                        </w:rPr>
                        <w:t> A.</w:t>
                      </w:r>
                      <w:r>
                        <w:rPr>
                          <w:w w:val="105"/>
                        </w:rPr>
                        <w:t> P.,</w:t>
                      </w:r>
                      <w:r>
                        <w:rPr>
                          <w:w w:val="105"/>
                        </w:rPr>
                        <w:t> Wadiak,</w:t>
                      </w:r>
                      <w:r>
                        <w:rPr>
                          <w:w w:val="105"/>
                        </w:rPr>
                        <w:t> K.</w:t>
                      </w:r>
                      <w:r>
                        <w:rPr>
                          <w:w w:val="105"/>
                        </w:rPr>
                        <w:t> H.,</w:t>
                      </w:r>
                      <w:r>
                        <w:rPr>
                          <w:w w:val="105"/>
                        </w:rPr>
                        <w:t> Loving,</w:t>
                      </w:r>
                      <w:r>
                        <w:rPr>
                          <w:w w:val="105"/>
                        </w:rPr>
                        <w:t> R.</w:t>
                      </w:r>
                      <w:r>
                        <w:rPr>
                          <w:w w:val="105"/>
                        </w:rPr>
                        <w:t> T.,</w:t>
                      </w:r>
                      <w:r>
                        <w:rPr>
                          <w:w w:val="105"/>
                        </w:rPr>
                        <w:t> Poceta,</w:t>
                      </w:r>
                      <w:r>
                        <w:rPr>
                          <w:w w:val="105"/>
                        </w:rPr>
                        <w:t> J.</w:t>
                      </w:r>
                      <w:r>
                        <w:rPr>
                          <w:w w:val="105"/>
                        </w:rPr>
                        <w:t> S.,</w:t>
                      </w:r>
                      <w:r>
                        <w:rPr>
                          <w:w w:val="105"/>
                        </w:rPr>
                        <w:t> Shadan,</w:t>
                      </w:r>
                      <w:r>
                        <w:rPr>
                          <w:w w:val="105"/>
                        </w:rPr>
                        <w:t> F.</w:t>
                      </w:r>
                      <w:r>
                        <w:rPr>
                          <w:w w:val="105"/>
                        </w:rPr>
                        <w:t> F., </w:t>
                      </w:r>
                      <w:r>
                        <w:rPr/>
                        <w:t>Cronin, J. W., &amp; Kline, L. E. (2010). Wrist actigraphic scoring for sleep laboratory patients: Algorithm </w:t>
                      </w:r>
                      <w:r>
                        <w:rPr>
                          <w:w w:val="105"/>
                        </w:rPr>
                        <w:t>development.</w:t>
                      </w:r>
                      <w:r>
                        <w:rPr>
                          <w:spacing w:val="40"/>
                          <w:w w:val="105"/>
                        </w:rPr>
                        <w:t> </w:t>
                      </w:r>
                      <w:r>
                        <w:rPr>
                          <w:i/>
                          <w:w w:val="105"/>
                        </w:rPr>
                        <w:t>Journal of Sleep Research</w:t>
                      </w:r>
                      <w:r>
                        <w:rPr>
                          <w:w w:val="105"/>
                        </w:rPr>
                        <w:t>, </w:t>
                      </w:r>
                      <w:r>
                        <w:rPr>
                          <w:i/>
                          <w:w w:val="105"/>
                        </w:rPr>
                        <w:t>19</w:t>
                      </w:r>
                      <w:r>
                        <w:rPr>
                          <w:w w:val="105"/>
                        </w:rPr>
                        <w:t>(4), 612–619.</w:t>
                      </w:r>
                    </w:p>
                    <w:p>
                      <w:pPr>
                        <w:spacing w:line="213" w:lineRule="auto" w:before="0"/>
                        <w:ind w:left="318" w:right="56" w:hanging="299"/>
                        <w:jc w:val="both"/>
                        <w:rPr>
                          <w:sz w:val="20"/>
                        </w:rPr>
                      </w:pPr>
                      <w:r>
                        <w:rPr>
                          <w:sz w:val="20"/>
                        </w:rPr>
                        <w:t>Kripke,</w:t>
                      </w:r>
                      <w:r>
                        <w:rPr>
                          <w:spacing w:val="-4"/>
                          <w:sz w:val="20"/>
                        </w:rPr>
                        <w:t> </w:t>
                      </w:r>
                      <w:r>
                        <w:rPr>
                          <w:sz w:val="20"/>
                        </w:rPr>
                        <w:t>D.</w:t>
                      </w:r>
                      <w:r>
                        <w:rPr>
                          <w:spacing w:val="-4"/>
                          <w:sz w:val="20"/>
                        </w:rPr>
                        <w:t> </w:t>
                      </w:r>
                      <w:r>
                        <w:rPr>
                          <w:sz w:val="20"/>
                        </w:rPr>
                        <w:t>F.,</w:t>
                      </w:r>
                      <w:r>
                        <w:rPr>
                          <w:spacing w:val="-4"/>
                          <w:sz w:val="20"/>
                        </w:rPr>
                        <w:t> </w:t>
                      </w:r>
                      <w:r>
                        <w:rPr>
                          <w:sz w:val="20"/>
                        </w:rPr>
                        <w:t>Mullaney,</w:t>
                      </w:r>
                      <w:r>
                        <w:rPr>
                          <w:spacing w:val="-4"/>
                          <w:sz w:val="20"/>
                        </w:rPr>
                        <w:t> </w:t>
                      </w:r>
                      <w:r>
                        <w:rPr>
                          <w:sz w:val="20"/>
                        </w:rPr>
                        <w:t>D.,</w:t>
                      </w:r>
                      <w:r>
                        <w:rPr>
                          <w:spacing w:val="-4"/>
                          <w:sz w:val="20"/>
                        </w:rPr>
                        <w:t> </w:t>
                      </w:r>
                      <w:r>
                        <w:rPr>
                          <w:sz w:val="20"/>
                        </w:rPr>
                        <w:t>Messin,</w:t>
                      </w:r>
                      <w:r>
                        <w:rPr>
                          <w:spacing w:val="-4"/>
                          <w:sz w:val="20"/>
                        </w:rPr>
                        <w:t> </w:t>
                      </w:r>
                      <w:r>
                        <w:rPr>
                          <w:sz w:val="20"/>
                        </w:rPr>
                        <w:t>S.,</w:t>
                      </w:r>
                      <w:r>
                        <w:rPr>
                          <w:spacing w:val="-4"/>
                          <w:sz w:val="20"/>
                        </w:rPr>
                        <w:t> </w:t>
                      </w:r>
                      <w:r>
                        <w:rPr>
                          <w:sz w:val="20"/>
                        </w:rPr>
                        <w:t>&amp;</w:t>
                      </w:r>
                      <w:r>
                        <w:rPr>
                          <w:spacing w:val="-4"/>
                          <w:sz w:val="20"/>
                        </w:rPr>
                        <w:t> </w:t>
                      </w:r>
                      <w:r>
                        <w:rPr>
                          <w:sz w:val="20"/>
                        </w:rPr>
                        <w:t>Wyborney,</w:t>
                      </w:r>
                      <w:r>
                        <w:rPr>
                          <w:spacing w:val="-4"/>
                          <w:sz w:val="20"/>
                        </w:rPr>
                        <w:t> </w:t>
                      </w:r>
                      <w:r>
                        <w:rPr>
                          <w:sz w:val="20"/>
                        </w:rPr>
                        <w:t>V.</w:t>
                      </w:r>
                      <w:r>
                        <w:rPr>
                          <w:spacing w:val="-4"/>
                          <w:sz w:val="20"/>
                        </w:rPr>
                        <w:t> </w:t>
                      </w:r>
                      <w:r>
                        <w:rPr>
                          <w:sz w:val="20"/>
                        </w:rPr>
                        <w:t>G.</w:t>
                      </w:r>
                      <w:r>
                        <w:rPr>
                          <w:spacing w:val="-5"/>
                          <w:sz w:val="20"/>
                        </w:rPr>
                        <w:t> </w:t>
                      </w:r>
                      <w:r>
                        <w:rPr>
                          <w:sz w:val="20"/>
                        </w:rPr>
                        <w:t>(1978).</w:t>
                      </w:r>
                      <w:r>
                        <w:rPr>
                          <w:spacing w:val="17"/>
                          <w:sz w:val="20"/>
                        </w:rPr>
                        <w:t> </w:t>
                      </w:r>
                      <w:r>
                        <w:rPr>
                          <w:sz w:val="20"/>
                        </w:rPr>
                        <w:t>Wrist</w:t>
                      </w:r>
                      <w:r>
                        <w:rPr>
                          <w:spacing w:val="-5"/>
                          <w:sz w:val="20"/>
                        </w:rPr>
                        <w:t> </w:t>
                      </w:r>
                      <w:r>
                        <w:rPr>
                          <w:sz w:val="20"/>
                        </w:rPr>
                        <w:t>actigraphic</w:t>
                      </w:r>
                      <w:r>
                        <w:rPr>
                          <w:spacing w:val="-4"/>
                          <w:sz w:val="20"/>
                        </w:rPr>
                        <w:t> </w:t>
                      </w:r>
                      <w:r>
                        <w:rPr>
                          <w:sz w:val="20"/>
                        </w:rPr>
                        <w:t>measures</w:t>
                      </w:r>
                      <w:r>
                        <w:rPr>
                          <w:spacing w:val="-4"/>
                          <w:sz w:val="20"/>
                        </w:rPr>
                        <w:t> </w:t>
                      </w:r>
                      <w:r>
                        <w:rPr>
                          <w:sz w:val="20"/>
                        </w:rPr>
                        <w:t>of</w:t>
                      </w:r>
                      <w:r>
                        <w:rPr>
                          <w:spacing w:val="-5"/>
                          <w:sz w:val="20"/>
                        </w:rPr>
                        <w:t> </w:t>
                      </w:r>
                      <w:r>
                        <w:rPr>
                          <w:sz w:val="20"/>
                        </w:rPr>
                        <w:t>sleep</w:t>
                      </w:r>
                      <w:r>
                        <w:rPr>
                          <w:spacing w:val="-4"/>
                          <w:sz w:val="20"/>
                        </w:rPr>
                        <w:t> </w:t>
                      </w:r>
                      <w:r>
                        <w:rPr>
                          <w:sz w:val="20"/>
                        </w:rPr>
                        <w:t>and </w:t>
                      </w:r>
                      <w:r>
                        <w:rPr>
                          <w:w w:val="105"/>
                          <w:sz w:val="20"/>
                        </w:rPr>
                        <w:t>rhythms.</w:t>
                      </w:r>
                      <w:r>
                        <w:rPr>
                          <w:spacing w:val="31"/>
                          <w:w w:val="105"/>
                          <w:sz w:val="20"/>
                        </w:rPr>
                        <w:t> </w:t>
                      </w:r>
                      <w:r>
                        <w:rPr>
                          <w:i/>
                          <w:w w:val="105"/>
                          <w:sz w:val="20"/>
                        </w:rPr>
                        <w:t>Electroencephalography and Clinical Neurophysiology</w:t>
                      </w:r>
                      <w:r>
                        <w:rPr>
                          <w:w w:val="105"/>
                          <w:sz w:val="20"/>
                        </w:rPr>
                        <w:t>, </w:t>
                      </w:r>
                      <w:r>
                        <w:rPr>
                          <w:i/>
                          <w:w w:val="105"/>
                          <w:sz w:val="20"/>
                        </w:rPr>
                        <w:t>44</w:t>
                      </w:r>
                      <w:r>
                        <w:rPr>
                          <w:w w:val="105"/>
                          <w:sz w:val="20"/>
                        </w:rPr>
                        <w:t>(5), 674–676.</w:t>
                      </w:r>
                    </w:p>
                    <w:p>
                      <w:pPr>
                        <w:pStyle w:val="BodyText"/>
                        <w:spacing w:line="213" w:lineRule="auto" w:before="0"/>
                        <w:ind w:left="295" w:right="17" w:hanging="276"/>
                        <w:jc w:val="both"/>
                      </w:pPr>
                      <w:r>
                        <w:rPr/>
                        <w:t>Krishnamurthy,</w:t>
                      </w:r>
                      <w:r>
                        <w:rPr>
                          <w:spacing w:val="-13"/>
                        </w:rPr>
                        <w:t> </w:t>
                      </w:r>
                      <w:r>
                        <w:rPr/>
                        <w:t>V.,</w:t>
                      </w:r>
                      <w:r>
                        <w:rPr>
                          <w:spacing w:val="-12"/>
                        </w:rPr>
                        <w:t> </w:t>
                      </w:r>
                      <w:r>
                        <w:rPr/>
                        <w:t>Mukherjee,</w:t>
                      </w:r>
                      <w:r>
                        <w:rPr>
                          <w:spacing w:val="-11"/>
                        </w:rPr>
                        <w:t> </w:t>
                      </w:r>
                      <w:r>
                        <w:rPr/>
                        <w:t>D.,</w:t>
                      </w:r>
                      <w:r>
                        <w:rPr>
                          <w:spacing w:val="-12"/>
                        </w:rPr>
                        <w:t> </w:t>
                      </w:r>
                      <w:r>
                        <w:rPr/>
                        <w:t>Reider,</w:t>
                      </w:r>
                      <w:r>
                        <w:rPr>
                          <w:spacing w:val="-12"/>
                        </w:rPr>
                        <w:t> </w:t>
                      </w:r>
                      <w:r>
                        <w:rPr/>
                        <w:t>A.,</w:t>
                      </w:r>
                      <w:r>
                        <w:rPr>
                          <w:spacing w:val="-12"/>
                        </w:rPr>
                        <w:t> </w:t>
                      </w:r>
                      <w:r>
                        <w:rPr/>
                        <w:t>Seaman,</w:t>
                      </w:r>
                      <w:r>
                        <w:rPr>
                          <w:spacing w:val="-12"/>
                        </w:rPr>
                        <w:t> </w:t>
                      </w:r>
                      <w:r>
                        <w:rPr/>
                        <w:t>S.,</w:t>
                      </w:r>
                      <w:r>
                        <w:rPr>
                          <w:spacing w:val="-12"/>
                        </w:rPr>
                        <w:t> </w:t>
                      </w:r>
                      <w:r>
                        <w:rPr/>
                        <w:t>Singh,</w:t>
                      </w:r>
                      <w:r>
                        <w:rPr>
                          <w:spacing w:val="-12"/>
                        </w:rPr>
                        <w:t> </w:t>
                      </w:r>
                      <w:r>
                        <w:rPr/>
                        <w:t>G.,</w:t>
                      </w:r>
                      <w:r>
                        <w:rPr>
                          <w:spacing w:val="-12"/>
                        </w:rPr>
                        <w:t> </w:t>
                      </w:r>
                      <w:r>
                        <w:rPr/>
                        <w:t>Fernandez-Mendoza,</w:t>
                      </w:r>
                      <w:r>
                        <w:rPr>
                          <w:spacing w:val="-12"/>
                        </w:rPr>
                        <w:t> </w:t>
                      </w:r>
                      <w:r>
                        <w:rPr/>
                        <w:t>J.,</w:t>
                      </w:r>
                      <w:r>
                        <w:rPr>
                          <w:spacing w:val="-12"/>
                        </w:rPr>
                        <w:t> </w:t>
                      </w:r>
                      <w:r>
                        <w:rPr/>
                        <w:t>&amp;</w:t>
                      </w:r>
                      <w:r>
                        <w:rPr>
                          <w:spacing w:val="-13"/>
                        </w:rPr>
                        <w:t> </w:t>
                      </w:r>
                      <w:r>
                        <w:rPr/>
                        <w:t>Saunders,</w:t>
                      </w:r>
                      <w:r>
                        <w:rPr>
                          <w:spacing w:val="-11"/>
                        </w:rPr>
                        <w:t> </w:t>
                      </w:r>
                      <w:r>
                        <w:rPr/>
                        <w:t>E. (2018).</w:t>
                      </w:r>
                      <w:r>
                        <w:rPr>
                          <w:spacing w:val="7"/>
                        </w:rPr>
                        <w:t> </w:t>
                      </w:r>
                      <w:r>
                        <w:rPr/>
                        <w:t>Subjective</w:t>
                      </w:r>
                      <w:r>
                        <w:rPr>
                          <w:spacing w:val="-9"/>
                        </w:rPr>
                        <w:t> </w:t>
                      </w:r>
                      <w:r>
                        <w:rPr/>
                        <w:t>and</w:t>
                      </w:r>
                      <w:r>
                        <w:rPr>
                          <w:spacing w:val="-9"/>
                        </w:rPr>
                        <w:t> </w:t>
                      </w:r>
                      <w:r>
                        <w:rPr/>
                        <w:t>objective</w:t>
                      </w:r>
                      <w:r>
                        <w:rPr>
                          <w:spacing w:val="-9"/>
                        </w:rPr>
                        <w:t> </w:t>
                      </w:r>
                      <w:r>
                        <w:rPr/>
                        <w:t>sleep</w:t>
                      </w:r>
                      <w:r>
                        <w:rPr>
                          <w:spacing w:val="-9"/>
                        </w:rPr>
                        <w:t> </w:t>
                      </w:r>
                      <w:r>
                        <w:rPr/>
                        <w:t>discrepancy</w:t>
                      </w:r>
                      <w:r>
                        <w:rPr>
                          <w:spacing w:val="-9"/>
                        </w:rPr>
                        <w:t> </w:t>
                      </w:r>
                      <w:r>
                        <w:rPr/>
                        <w:t>in</w:t>
                      </w:r>
                      <w:r>
                        <w:rPr>
                          <w:spacing w:val="-9"/>
                        </w:rPr>
                        <w:t> </w:t>
                      </w:r>
                      <w:r>
                        <w:rPr/>
                        <w:t>symptomatic</w:t>
                      </w:r>
                      <w:r>
                        <w:rPr>
                          <w:spacing w:val="-9"/>
                        </w:rPr>
                        <w:t> </w:t>
                      </w:r>
                      <w:r>
                        <w:rPr/>
                        <w:t>bipolar</w:t>
                      </w:r>
                      <w:r>
                        <w:rPr>
                          <w:spacing w:val="-9"/>
                        </w:rPr>
                        <w:t> </w:t>
                      </w:r>
                      <w:r>
                        <w:rPr/>
                        <w:t>disorder</w:t>
                      </w:r>
                      <w:r>
                        <w:rPr>
                          <w:spacing w:val="-9"/>
                        </w:rPr>
                        <w:t> </w:t>
                      </w:r>
                      <w:r>
                        <w:rPr/>
                        <w:t>compared</w:t>
                      </w:r>
                      <w:r>
                        <w:rPr>
                          <w:spacing w:val="-9"/>
                        </w:rPr>
                        <w:t> </w:t>
                      </w:r>
                      <w:r>
                        <w:rPr/>
                        <w:t>to</w:t>
                      </w:r>
                      <w:r>
                        <w:rPr>
                          <w:spacing w:val="-9"/>
                        </w:rPr>
                        <w:t> </w:t>
                      </w:r>
                      <w:r>
                        <w:rPr/>
                        <w:t>healthy </w:t>
                      </w:r>
                      <w:r>
                        <w:rPr>
                          <w:w w:val="105"/>
                        </w:rPr>
                        <w:t>controls.</w:t>
                      </w:r>
                      <w:r>
                        <w:rPr>
                          <w:spacing w:val="40"/>
                          <w:w w:val="105"/>
                        </w:rPr>
                        <w:t> </w:t>
                      </w:r>
                      <w:r>
                        <w:rPr>
                          <w:i/>
                          <w:w w:val="105"/>
                        </w:rPr>
                        <w:t>Journal of Affective Disorders</w:t>
                      </w:r>
                      <w:r>
                        <w:rPr>
                          <w:w w:val="105"/>
                        </w:rPr>
                        <w:t>, </w:t>
                      </w:r>
                      <w:r>
                        <w:rPr>
                          <w:i/>
                          <w:w w:val="105"/>
                        </w:rPr>
                        <w:t>229</w:t>
                      </w:r>
                      <w:r>
                        <w:rPr>
                          <w:w w:val="105"/>
                        </w:rPr>
                        <w:t>, 247–253.</w:t>
                      </w:r>
                      <w:r>
                        <w:rPr>
                          <w:spacing w:val="40"/>
                          <w:w w:val="105"/>
                        </w:rPr>
                        <w:t> </w:t>
                      </w:r>
                      <w:hyperlink r:id="rId134">
                        <w:r>
                          <w:rPr>
                            <w:w w:val="105"/>
                          </w:rPr>
                          <w:t>https://doi.org/10.1016/j.jad.2017.12.100</w:t>
                        </w:r>
                      </w:hyperlink>
                    </w:p>
                    <w:p>
                      <w:pPr>
                        <w:spacing w:line="213" w:lineRule="auto" w:before="0"/>
                        <w:ind w:left="303" w:right="71" w:hanging="284"/>
                        <w:jc w:val="both"/>
                        <w:rPr>
                          <w:sz w:val="20"/>
                        </w:rPr>
                      </w:pPr>
                      <w:r>
                        <w:rPr>
                          <w:w w:val="105"/>
                          <w:sz w:val="20"/>
                        </w:rPr>
                        <w:t>Kronmal,</w:t>
                      </w:r>
                      <w:r>
                        <w:rPr>
                          <w:spacing w:val="-9"/>
                          <w:w w:val="105"/>
                          <w:sz w:val="20"/>
                        </w:rPr>
                        <w:t> </w:t>
                      </w:r>
                      <w:r>
                        <w:rPr>
                          <w:w w:val="105"/>
                          <w:sz w:val="20"/>
                        </w:rPr>
                        <w:t>R.</w:t>
                      </w:r>
                      <w:r>
                        <w:rPr>
                          <w:spacing w:val="-10"/>
                          <w:w w:val="105"/>
                          <w:sz w:val="20"/>
                        </w:rPr>
                        <w:t> </w:t>
                      </w:r>
                      <w:r>
                        <w:rPr>
                          <w:w w:val="105"/>
                          <w:sz w:val="20"/>
                        </w:rPr>
                        <w:t>A.</w:t>
                      </w:r>
                      <w:r>
                        <w:rPr>
                          <w:spacing w:val="-10"/>
                          <w:w w:val="105"/>
                          <w:sz w:val="20"/>
                        </w:rPr>
                        <w:t> </w:t>
                      </w:r>
                      <w:r>
                        <w:rPr>
                          <w:w w:val="105"/>
                          <w:sz w:val="20"/>
                        </w:rPr>
                        <w:t>(1993).</w:t>
                      </w:r>
                      <w:r>
                        <w:rPr>
                          <w:spacing w:val="10"/>
                          <w:w w:val="105"/>
                          <w:sz w:val="20"/>
                        </w:rPr>
                        <w:t> </w:t>
                      </w:r>
                      <w:r>
                        <w:rPr>
                          <w:w w:val="105"/>
                          <w:sz w:val="20"/>
                        </w:rPr>
                        <w:t>Spurious</w:t>
                      </w:r>
                      <w:r>
                        <w:rPr>
                          <w:spacing w:val="-10"/>
                          <w:w w:val="105"/>
                          <w:sz w:val="20"/>
                        </w:rPr>
                        <w:t> </w:t>
                      </w:r>
                      <w:r>
                        <w:rPr>
                          <w:w w:val="105"/>
                          <w:sz w:val="20"/>
                        </w:rPr>
                        <w:t>Correlation</w:t>
                      </w:r>
                      <w:r>
                        <w:rPr>
                          <w:spacing w:val="-10"/>
                          <w:w w:val="105"/>
                          <w:sz w:val="20"/>
                        </w:rPr>
                        <w:t> </w:t>
                      </w:r>
                      <w:r>
                        <w:rPr>
                          <w:w w:val="105"/>
                          <w:sz w:val="20"/>
                        </w:rPr>
                        <w:t>and</w:t>
                      </w:r>
                      <w:r>
                        <w:rPr>
                          <w:spacing w:val="-10"/>
                          <w:w w:val="105"/>
                          <w:sz w:val="20"/>
                        </w:rPr>
                        <w:t> </w:t>
                      </w:r>
                      <w:r>
                        <w:rPr>
                          <w:w w:val="105"/>
                          <w:sz w:val="20"/>
                        </w:rPr>
                        <w:t>the</w:t>
                      </w:r>
                      <w:r>
                        <w:rPr>
                          <w:spacing w:val="-10"/>
                          <w:w w:val="105"/>
                          <w:sz w:val="20"/>
                        </w:rPr>
                        <w:t> </w:t>
                      </w:r>
                      <w:r>
                        <w:rPr>
                          <w:w w:val="105"/>
                          <w:sz w:val="20"/>
                        </w:rPr>
                        <w:t>Fallacy</w:t>
                      </w:r>
                      <w:r>
                        <w:rPr>
                          <w:spacing w:val="-10"/>
                          <w:w w:val="105"/>
                          <w:sz w:val="20"/>
                        </w:rPr>
                        <w:t> </w:t>
                      </w:r>
                      <w:r>
                        <w:rPr>
                          <w:w w:val="105"/>
                          <w:sz w:val="20"/>
                        </w:rPr>
                        <w:t>of</w:t>
                      </w:r>
                      <w:r>
                        <w:rPr>
                          <w:spacing w:val="-10"/>
                          <w:w w:val="105"/>
                          <w:sz w:val="20"/>
                        </w:rPr>
                        <w:t> </w:t>
                      </w:r>
                      <w:r>
                        <w:rPr>
                          <w:w w:val="105"/>
                          <w:sz w:val="20"/>
                        </w:rPr>
                        <w:t>the</w:t>
                      </w:r>
                      <w:r>
                        <w:rPr>
                          <w:spacing w:val="-10"/>
                          <w:w w:val="105"/>
                          <w:sz w:val="20"/>
                        </w:rPr>
                        <w:t> </w:t>
                      </w:r>
                      <w:r>
                        <w:rPr>
                          <w:w w:val="105"/>
                          <w:sz w:val="20"/>
                        </w:rPr>
                        <w:t>Ratio</w:t>
                      </w:r>
                      <w:r>
                        <w:rPr>
                          <w:spacing w:val="-10"/>
                          <w:w w:val="105"/>
                          <w:sz w:val="20"/>
                        </w:rPr>
                        <w:t> </w:t>
                      </w:r>
                      <w:r>
                        <w:rPr>
                          <w:w w:val="105"/>
                          <w:sz w:val="20"/>
                        </w:rPr>
                        <w:t>Standard</w:t>
                      </w:r>
                      <w:r>
                        <w:rPr>
                          <w:spacing w:val="-10"/>
                          <w:w w:val="105"/>
                          <w:sz w:val="20"/>
                        </w:rPr>
                        <w:t> </w:t>
                      </w:r>
                      <w:r>
                        <w:rPr>
                          <w:w w:val="105"/>
                          <w:sz w:val="20"/>
                        </w:rPr>
                        <w:t>Revisited.</w:t>
                      </w:r>
                      <w:r>
                        <w:rPr>
                          <w:spacing w:val="10"/>
                          <w:w w:val="105"/>
                          <w:sz w:val="20"/>
                        </w:rPr>
                        <w:t> </w:t>
                      </w:r>
                      <w:r>
                        <w:rPr>
                          <w:i/>
                          <w:w w:val="105"/>
                          <w:sz w:val="20"/>
                        </w:rPr>
                        <w:t>Journal</w:t>
                      </w:r>
                      <w:r>
                        <w:rPr>
                          <w:i/>
                          <w:spacing w:val="-7"/>
                          <w:w w:val="105"/>
                          <w:sz w:val="20"/>
                        </w:rPr>
                        <w:t> </w:t>
                      </w:r>
                      <w:r>
                        <w:rPr>
                          <w:i/>
                          <w:w w:val="105"/>
                          <w:sz w:val="20"/>
                        </w:rPr>
                        <w:t>of</w:t>
                      </w:r>
                      <w:r>
                        <w:rPr>
                          <w:i/>
                          <w:w w:val="105"/>
                          <w:sz w:val="20"/>
                        </w:rPr>
                        <w:t> the</w:t>
                      </w:r>
                      <w:r>
                        <w:rPr>
                          <w:i/>
                          <w:spacing w:val="37"/>
                          <w:w w:val="105"/>
                          <w:sz w:val="20"/>
                        </w:rPr>
                        <w:t> </w:t>
                      </w:r>
                      <w:r>
                        <w:rPr>
                          <w:i/>
                          <w:w w:val="105"/>
                          <w:sz w:val="20"/>
                        </w:rPr>
                        <w:t>Royal</w:t>
                      </w:r>
                      <w:r>
                        <w:rPr>
                          <w:i/>
                          <w:spacing w:val="37"/>
                          <w:w w:val="105"/>
                          <w:sz w:val="20"/>
                        </w:rPr>
                        <w:t> </w:t>
                      </w:r>
                      <w:r>
                        <w:rPr>
                          <w:i/>
                          <w:w w:val="105"/>
                          <w:sz w:val="20"/>
                        </w:rPr>
                        <w:t>Statistical</w:t>
                      </w:r>
                      <w:r>
                        <w:rPr>
                          <w:i/>
                          <w:spacing w:val="37"/>
                          <w:w w:val="105"/>
                          <w:sz w:val="20"/>
                        </w:rPr>
                        <w:t> </w:t>
                      </w:r>
                      <w:r>
                        <w:rPr>
                          <w:i/>
                          <w:w w:val="105"/>
                          <w:sz w:val="20"/>
                        </w:rPr>
                        <w:t>Society:</w:t>
                      </w:r>
                      <w:r>
                        <w:rPr>
                          <w:i/>
                          <w:spacing w:val="40"/>
                          <w:w w:val="105"/>
                          <w:sz w:val="20"/>
                        </w:rPr>
                        <w:t> </w:t>
                      </w:r>
                      <w:r>
                        <w:rPr>
                          <w:i/>
                          <w:w w:val="105"/>
                          <w:sz w:val="20"/>
                        </w:rPr>
                        <w:t>Series</w:t>
                      </w:r>
                      <w:r>
                        <w:rPr>
                          <w:i/>
                          <w:spacing w:val="37"/>
                          <w:w w:val="105"/>
                          <w:sz w:val="20"/>
                        </w:rPr>
                        <w:t> </w:t>
                      </w:r>
                      <w:r>
                        <w:rPr>
                          <w:i/>
                          <w:w w:val="105"/>
                          <w:sz w:val="20"/>
                        </w:rPr>
                        <w:t>A</w:t>
                      </w:r>
                      <w:r>
                        <w:rPr>
                          <w:i/>
                          <w:spacing w:val="37"/>
                          <w:w w:val="105"/>
                          <w:sz w:val="20"/>
                        </w:rPr>
                        <w:t> </w:t>
                      </w:r>
                      <w:r>
                        <w:rPr>
                          <w:i/>
                          <w:w w:val="105"/>
                          <w:sz w:val="20"/>
                        </w:rPr>
                        <w:t>(Statistics</w:t>
                      </w:r>
                      <w:r>
                        <w:rPr>
                          <w:i/>
                          <w:spacing w:val="37"/>
                          <w:w w:val="105"/>
                          <w:sz w:val="20"/>
                        </w:rPr>
                        <w:t> </w:t>
                      </w:r>
                      <w:r>
                        <w:rPr>
                          <w:i/>
                          <w:w w:val="105"/>
                          <w:sz w:val="20"/>
                        </w:rPr>
                        <w:t>in</w:t>
                      </w:r>
                      <w:r>
                        <w:rPr>
                          <w:i/>
                          <w:spacing w:val="37"/>
                          <w:w w:val="105"/>
                          <w:sz w:val="20"/>
                        </w:rPr>
                        <w:t> </w:t>
                      </w:r>
                      <w:r>
                        <w:rPr>
                          <w:i/>
                          <w:w w:val="105"/>
                          <w:sz w:val="20"/>
                        </w:rPr>
                        <w:t>Society)</w:t>
                      </w:r>
                      <w:r>
                        <w:rPr>
                          <w:w w:val="105"/>
                          <w:sz w:val="20"/>
                        </w:rPr>
                        <w:t>, </w:t>
                      </w:r>
                      <w:r>
                        <w:rPr>
                          <w:i/>
                          <w:w w:val="105"/>
                          <w:sz w:val="20"/>
                        </w:rPr>
                        <w:t>156</w:t>
                      </w:r>
                      <w:r>
                        <w:rPr>
                          <w:w w:val="105"/>
                          <w:sz w:val="20"/>
                        </w:rPr>
                        <w:t>(3), 379–392.</w:t>
                      </w:r>
                    </w:p>
                    <w:p>
                      <w:pPr>
                        <w:pStyle w:val="BodyText"/>
                        <w:spacing w:line="213" w:lineRule="auto" w:before="0"/>
                        <w:ind w:left="318" w:right="22" w:hanging="299"/>
                        <w:jc w:val="both"/>
                      </w:pPr>
                      <w:r>
                        <w:rPr>
                          <w:w w:val="105"/>
                        </w:rPr>
                        <w:t>Krueger,</w:t>
                      </w:r>
                      <w:r>
                        <w:rPr>
                          <w:spacing w:val="-2"/>
                          <w:w w:val="105"/>
                        </w:rPr>
                        <w:t> </w:t>
                      </w:r>
                      <w:r>
                        <w:rPr>
                          <w:w w:val="105"/>
                        </w:rPr>
                        <w:t>J.</w:t>
                      </w:r>
                      <w:r>
                        <w:rPr>
                          <w:spacing w:val="-3"/>
                          <w:w w:val="105"/>
                        </w:rPr>
                        <w:t> </w:t>
                      </w:r>
                      <w:r>
                        <w:rPr>
                          <w:w w:val="105"/>
                        </w:rPr>
                        <w:t>M.,</w:t>
                      </w:r>
                      <w:r>
                        <w:rPr>
                          <w:spacing w:val="-2"/>
                          <w:w w:val="105"/>
                        </w:rPr>
                        <w:t> </w:t>
                      </w:r>
                      <w:r>
                        <w:rPr>
                          <w:w w:val="105"/>
                        </w:rPr>
                        <w:t>Huang,</w:t>
                      </w:r>
                      <w:r>
                        <w:rPr>
                          <w:spacing w:val="-2"/>
                          <w:w w:val="105"/>
                        </w:rPr>
                        <w:t> </w:t>
                      </w:r>
                      <w:r>
                        <w:rPr>
                          <w:w w:val="105"/>
                        </w:rPr>
                        <w:t>Y.</w:t>
                      </w:r>
                      <w:r>
                        <w:rPr>
                          <w:spacing w:val="-3"/>
                          <w:w w:val="105"/>
                        </w:rPr>
                        <w:t> </w:t>
                      </w:r>
                      <w:r>
                        <w:rPr>
                          <w:w w:val="105"/>
                        </w:rPr>
                        <w:t>H.,</w:t>
                      </w:r>
                      <w:r>
                        <w:rPr>
                          <w:spacing w:val="-2"/>
                          <w:w w:val="105"/>
                        </w:rPr>
                        <w:t> </w:t>
                      </w:r>
                      <w:r>
                        <w:rPr>
                          <w:w w:val="105"/>
                        </w:rPr>
                        <w:t>Rector,</w:t>
                      </w:r>
                      <w:r>
                        <w:rPr>
                          <w:spacing w:val="-2"/>
                          <w:w w:val="105"/>
                        </w:rPr>
                        <w:t> </w:t>
                      </w:r>
                      <w:r>
                        <w:rPr>
                          <w:w w:val="105"/>
                        </w:rPr>
                        <w:t>D.</w:t>
                      </w:r>
                      <w:r>
                        <w:rPr>
                          <w:spacing w:val="-3"/>
                          <w:w w:val="105"/>
                        </w:rPr>
                        <w:t> </w:t>
                      </w:r>
                      <w:r>
                        <w:rPr>
                          <w:w w:val="105"/>
                        </w:rPr>
                        <w:t>M.,</w:t>
                      </w:r>
                      <w:r>
                        <w:rPr>
                          <w:spacing w:val="-2"/>
                          <w:w w:val="105"/>
                        </w:rPr>
                        <w:t> </w:t>
                      </w:r>
                      <w:r>
                        <w:rPr>
                          <w:w w:val="105"/>
                        </w:rPr>
                        <w:t>&amp;</w:t>
                      </w:r>
                      <w:r>
                        <w:rPr>
                          <w:spacing w:val="-3"/>
                          <w:w w:val="105"/>
                        </w:rPr>
                        <w:t> </w:t>
                      </w:r>
                      <w:r>
                        <w:rPr>
                          <w:w w:val="105"/>
                        </w:rPr>
                        <w:t>Buysse,</w:t>
                      </w:r>
                      <w:r>
                        <w:rPr>
                          <w:spacing w:val="-2"/>
                          <w:w w:val="105"/>
                        </w:rPr>
                        <w:t> </w:t>
                      </w:r>
                      <w:r>
                        <w:rPr>
                          <w:w w:val="105"/>
                        </w:rPr>
                        <w:t>D.</w:t>
                      </w:r>
                      <w:r>
                        <w:rPr>
                          <w:spacing w:val="-3"/>
                          <w:w w:val="105"/>
                        </w:rPr>
                        <w:t> </w:t>
                      </w:r>
                      <w:r>
                        <w:rPr>
                          <w:w w:val="105"/>
                        </w:rPr>
                        <w:t>J.</w:t>
                      </w:r>
                      <w:r>
                        <w:rPr>
                          <w:spacing w:val="-3"/>
                          <w:w w:val="105"/>
                        </w:rPr>
                        <w:t> </w:t>
                      </w:r>
                      <w:r>
                        <w:rPr>
                          <w:w w:val="105"/>
                        </w:rPr>
                        <w:t>(2013).</w:t>
                      </w:r>
                      <w:r>
                        <w:rPr>
                          <w:spacing w:val="22"/>
                          <w:w w:val="105"/>
                        </w:rPr>
                        <w:t> </w:t>
                      </w:r>
                      <w:r>
                        <w:rPr>
                          <w:w w:val="105"/>
                        </w:rPr>
                        <w:t>Sleep:</w:t>
                      </w:r>
                      <w:r>
                        <w:rPr>
                          <w:w w:val="105"/>
                        </w:rPr>
                        <w:t> A</w:t>
                      </w:r>
                      <w:r>
                        <w:rPr>
                          <w:spacing w:val="-3"/>
                          <w:w w:val="105"/>
                        </w:rPr>
                        <w:t> </w:t>
                      </w:r>
                      <w:r>
                        <w:rPr>
                          <w:w w:val="105"/>
                        </w:rPr>
                        <w:t>synchrony</w:t>
                      </w:r>
                      <w:r>
                        <w:rPr>
                          <w:spacing w:val="-4"/>
                          <w:w w:val="105"/>
                        </w:rPr>
                        <w:t> </w:t>
                      </w:r>
                      <w:r>
                        <w:rPr>
                          <w:w w:val="105"/>
                        </w:rPr>
                        <w:t>of</w:t>
                      </w:r>
                      <w:r>
                        <w:rPr>
                          <w:spacing w:val="-3"/>
                          <w:w w:val="105"/>
                        </w:rPr>
                        <w:t> </w:t>
                      </w:r>
                      <w:r>
                        <w:rPr>
                          <w:w w:val="105"/>
                        </w:rPr>
                        <w:t>cell</w:t>
                      </w:r>
                      <w:r>
                        <w:rPr>
                          <w:spacing w:val="-3"/>
                          <w:w w:val="105"/>
                        </w:rPr>
                        <w:t> </w:t>
                      </w:r>
                      <w:r>
                        <w:rPr>
                          <w:w w:val="105"/>
                        </w:rPr>
                        <w:t>activity- driven small network states.</w:t>
                      </w:r>
                      <w:r>
                        <w:rPr>
                          <w:spacing w:val="27"/>
                          <w:w w:val="105"/>
                        </w:rPr>
                        <w:t> </w:t>
                      </w:r>
                      <w:r>
                        <w:rPr>
                          <w:i/>
                          <w:w w:val="105"/>
                        </w:rPr>
                        <w:t>European Journal of Neuroscience</w:t>
                      </w:r>
                      <w:r>
                        <w:rPr>
                          <w:w w:val="105"/>
                        </w:rPr>
                        <w:t>, </w:t>
                      </w:r>
                      <w:r>
                        <w:rPr>
                          <w:i/>
                          <w:w w:val="105"/>
                        </w:rPr>
                        <w:t>38</w:t>
                      </w:r>
                      <w:r>
                        <w:rPr>
                          <w:w w:val="105"/>
                        </w:rPr>
                        <w:t>(2), 2199–2209.</w:t>
                      </w:r>
                    </w:p>
                    <w:p>
                      <w:pPr>
                        <w:pStyle w:val="BodyText"/>
                        <w:spacing w:line="213" w:lineRule="auto" w:before="0"/>
                        <w:ind w:left="307" w:right="55" w:hanging="288"/>
                        <w:jc w:val="both"/>
                      </w:pPr>
                      <w:r>
                        <w:rPr>
                          <w:w w:val="105"/>
                        </w:rPr>
                        <w:t>Krueger,</w:t>
                      </w:r>
                      <w:r>
                        <w:rPr>
                          <w:w w:val="105"/>
                        </w:rPr>
                        <w:t> J.</w:t>
                      </w:r>
                      <w:r>
                        <w:rPr>
                          <w:w w:val="105"/>
                        </w:rPr>
                        <w:t> M.,</w:t>
                      </w:r>
                      <w:r>
                        <w:rPr>
                          <w:w w:val="105"/>
                        </w:rPr>
                        <w:t> Nguyen,</w:t>
                      </w:r>
                      <w:r>
                        <w:rPr>
                          <w:w w:val="105"/>
                        </w:rPr>
                        <w:t> J.</w:t>
                      </w:r>
                      <w:r>
                        <w:rPr>
                          <w:w w:val="105"/>
                        </w:rPr>
                        <w:t> T.,</w:t>
                      </w:r>
                      <w:r>
                        <w:rPr>
                          <w:w w:val="105"/>
                        </w:rPr>
                        <w:t> Dykstra-Aiello,</w:t>
                      </w:r>
                      <w:r>
                        <w:rPr>
                          <w:w w:val="105"/>
                        </w:rPr>
                        <w:t> C.</w:t>
                      </w:r>
                      <w:r>
                        <w:rPr>
                          <w:w w:val="105"/>
                        </w:rPr>
                        <w:t> </w:t>
                      </w:r>
                      <w:r>
                        <w:rPr>
                          <w:w w:val="110"/>
                        </w:rPr>
                        <w:t>J.,</w:t>
                      </w:r>
                      <w:r>
                        <w:rPr>
                          <w:w w:val="110"/>
                        </w:rPr>
                        <w:t> </w:t>
                      </w:r>
                      <w:r>
                        <w:rPr>
                          <w:w w:val="105"/>
                        </w:rPr>
                        <w:t>&amp;</w:t>
                      </w:r>
                      <w:r>
                        <w:rPr>
                          <w:w w:val="105"/>
                        </w:rPr>
                        <w:t> Taishi,</w:t>
                      </w:r>
                      <w:r>
                        <w:rPr>
                          <w:w w:val="105"/>
                        </w:rPr>
                        <w:t> P.</w:t>
                      </w:r>
                      <w:r>
                        <w:rPr>
                          <w:w w:val="105"/>
                        </w:rPr>
                        <w:t> (2019).</w:t>
                      </w:r>
                      <w:r>
                        <w:rPr>
                          <w:spacing w:val="40"/>
                          <w:w w:val="105"/>
                        </w:rPr>
                        <w:t> </w:t>
                      </w:r>
                      <w:r>
                        <w:rPr>
                          <w:w w:val="105"/>
                        </w:rPr>
                        <w:t>Local</w:t>
                      </w:r>
                      <w:r>
                        <w:rPr>
                          <w:w w:val="105"/>
                        </w:rPr>
                        <w:t> sleep.</w:t>
                      </w:r>
                      <w:r>
                        <w:rPr>
                          <w:spacing w:val="40"/>
                          <w:w w:val="105"/>
                        </w:rPr>
                        <w:t> </w:t>
                      </w:r>
                      <w:r>
                        <w:rPr>
                          <w:i/>
                          <w:w w:val="105"/>
                        </w:rPr>
                        <w:t>Sleep</w:t>
                      </w:r>
                      <w:r>
                        <w:rPr>
                          <w:i/>
                          <w:w w:val="105"/>
                        </w:rPr>
                        <w:t> Medicine</w:t>
                      </w:r>
                      <w:r>
                        <w:rPr>
                          <w:i/>
                          <w:w w:val="105"/>
                        </w:rPr>
                        <w:t> Reviews</w:t>
                      </w:r>
                      <w:r>
                        <w:rPr>
                          <w:w w:val="105"/>
                        </w:rPr>
                        <w:t>, </w:t>
                      </w:r>
                      <w:r>
                        <w:rPr>
                          <w:i/>
                          <w:w w:val="105"/>
                        </w:rPr>
                        <w:t>43</w:t>
                      </w:r>
                      <w:r>
                        <w:rPr>
                          <w:w w:val="105"/>
                        </w:rPr>
                        <w:t>, 14–21.</w:t>
                      </w:r>
                    </w:p>
                    <w:p>
                      <w:pPr>
                        <w:pStyle w:val="BodyText"/>
                        <w:spacing w:line="213" w:lineRule="auto" w:before="0"/>
                        <w:ind w:left="308" w:right="17" w:hanging="289"/>
                        <w:jc w:val="both"/>
                      </w:pPr>
                      <w:r>
                        <w:rPr/>
                        <w:t>Kryger, M. H., Steljes, D., Pouliot, Z., Neufeld, H., &amp; Odynski, T. (1991).</w:t>
                      </w:r>
                      <w:r>
                        <w:rPr>
                          <w:spacing w:val="40"/>
                        </w:rPr>
                        <w:t> </w:t>
                      </w:r>
                      <w:r>
                        <w:rPr/>
                        <w:t>Subjective Versus Objective Evaluation of Hypnotic Eﬀicacy: Experience with Zolpidem. </w:t>
                      </w:r>
                      <w:r>
                        <w:rPr>
                          <w:i/>
                        </w:rPr>
                        <w:t>Sleep</w:t>
                      </w:r>
                      <w:r>
                        <w:rPr/>
                        <w:t>, </w:t>
                      </w:r>
                      <w:r>
                        <w:rPr>
                          <w:i/>
                        </w:rPr>
                        <w:t>14</w:t>
                      </w:r>
                      <w:r>
                        <w:rPr/>
                        <w:t>(5), 399–407. </w:t>
                      </w:r>
                      <w:hyperlink r:id="rId135">
                        <w:r>
                          <w:rPr/>
                          <w:t>https://doi.org/10.</w:t>
                        </w:r>
                      </w:hyperlink>
                      <w:r>
                        <w:rPr/>
                        <w:t> </w:t>
                      </w:r>
                      <w:hyperlink r:id="rId135">
                        <w:r>
                          <w:rPr>
                            <w:spacing w:val="-2"/>
                          </w:rPr>
                          <w:t>1093/sleep/14.5.399</w:t>
                        </w:r>
                      </w:hyperlink>
                    </w:p>
                    <w:p>
                      <w:pPr>
                        <w:pStyle w:val="BodyText"/>
                        <w:spacing w:line="228" w:lineRule="exact" w:before="0"/>
                        <w:ind w:left="20"/>
                        <w:jc w:val="both"/>
                      </w:pPr>
                      <w:r>
                        <w:rPr/>
                        <w:t>Krystal,</w:t>
                      </w:r>
                      <w:r>
                        <w:rPr>
                          <w:spacing w:val="13"/>
                        </w:rPr>
                        <w:t> </w:t>
                      </w:r>
                      <w:r>
                        <w:rPr/>
                        <w:t>A.</w:t>
                      </w:r>
                      <w:r>
                        <w:rPr>
                          <w:spacing w:val="14"/>
                        </w:rPr>
                        <w:t> </w:t>
                      </w:r>
                      <w:r>
                        <w:rPr/>
                        <w:t>D.,</w:t>
                      </w:r>
                      <w:r>
                        <w:rPr>
                          <w:spacing w:val="13"/>
                        </w:rPr>
                        <w:t> </w:t>
                      </w:r>
                      <w:r>
                        <w:rPr/>
                        <w:t>&amp;</w:t>
                      </w:r>
                      <w:r>
                        <w:rPr>
                          <w:spacing w:val="14"/>
                        </w:rPr>
                        <w:t> </w:t>
                      </w:r>
                      <w:r>
                        <w:rPr/>
                        <w:t>Edinger,</w:t>
                      </w:r>
                      <w:r>
                        <w:rPr>
                          <w:spacing w:val="11"/>
                          <w:w w:val="105"/>
                        </w:rPr>
                        <w:t> </w:t>
                      </w:r>
                      <w:r>
                        <w:rPr>
                          <w:w w:val="105"/>
                        </w:rPr>
                        <w:t>J.</w:t>
                      </w:r>
                      <w:r>
                        <w:rPr>
                          <w:spacing w:val="11"/>
                          <w:w w:val="105"/>
                        </w:rPr>
                        <w:t> </w:t>
                      </w:r>
                      <w:r>
                        <w:rPr/>
                        <w:t>D.</w:t>
                      </w:r>
                      <w:r>
                        <w:rPr>
                          <w:spacing w:val="14"/>
                        </w:rPr>
                        <w:t> </w:t>
                      </w:r>
                      <w:r>
                        <w:rPr/>
                        <w:t>(2008).</w:t>
                      </w:r>
                      <w:r>
                        <w:rPr>
                          <w:spacing w:val="35"/>
                        </w:rPr>
                        <w:t> </w:t>
                      </w:r>
                      <w:r>
                        <w:rPr/>
                        <w:t>Measuring</w:t>
                      </w:r>
                      <w:r>
                        <w:rPr>
                          <w:spacing w:val="14"/>
                        </w:rPr>
                        <w:t> </w:t>
                      </w:r>
                      <w:r>
                        <w:rPr/>
                        <w:t>sleep</w:t>
                      </w:r>
                      <w:r>
                        <w:rPr>
                          <w:spacing w:val="13"/>
                        </w:rPr>
                        <w:t> </w:t>
                      </w:r>
                      <w:r>
                        <w:rPr/>
                        <w:t>quality.</w:t>
                      </w:r>
                      <w:r>
                        <w:rPr>
                          <w:spacing w:val="35"/>
                        </w:rPr>
                        <w:t> </w:t>
                      </w:r>
                      <w:r>
                        <w:rPr>
                          <w:i/>
                        </w:rPr>
                        <w:t>Sleep</w:t>
                      </w:r>
                      <w:r>
                        <w:rPr>
                          <w:i/>
                          <w:spacing w:val="18"/>
                        </w:rPr>
                        <w:t> </w:t>
                      </w:r>
                      <w:r>
                        <w:rPr>
                          <w:i/>
                        </w:rPr>
                        <w:t>Medicine</w:t>
                      </w:r>
                      <w:r>
                        <w:rPr/>
                        <w:t>,</w:t>
                      </w:r>
                      <w:r>
                        <w:rPr>
                          <w:spacing w:val="14"/>
                        </w:rPr>
                        <w:t> </w:t>
                      </w:r>
                      <w:r>
                        <w:rPr>
                          <w:i/>
                        </w:rPr>
                        <w:t>9</w:t>
                      </w:r>
                      <w:r>
                        <w:rPr/>
                        <w:t>,</w:t>
                      </w:r>
                      <w:r>
                        <w:rPr>
                          <w:spacing w:val="14"/>
                        </w:rPr>
                        <w:t> </w:t>
                      </w:r>
                      <w:r>
                        <w:rPr>
                          <w:spacing w:val="-2"/>
                        </w:rPr>
                        <w:t>S10–S17.</w:t>
                      </w:r>
                    </w:p>
                    <w:p>
                      <w:pPr>
                        <w:pStyle w:val="BodyText"/>
                        <w:spacing w:line="213" w:lineRule="auto" w:before="0"/>
                        <w:ind w:left="318" w:hanging="299"/>
                      </w:pPr>
                      <w:r>
                        <w:rPr/>
                        <w:t>Krystal,</w:t>
                      </w:r>
                      <w:r>
                        <w:rPr>
                          <w:spacing w:val="17"/>
                        </w:rPr>
                        <w:t> </w:t>
                      </w:r>
                      <w:r>
                        <w:rPr/>
                        <w:t>A. D.,</w:t>
                      </w:r>
                      <w:r>
                        <w:rPr>
                          <w:spacing w:val="17"/>
                        </w:rPr>
                        <w:t> </w:t>
                      </w:r>
                      <w:r>
                        <w:rPr/>
                        <w:t>&amp; Edinger,</w:t>
                      </w:r>
                      <w:r>
                        <w:rPr>
                          <w:w w:val="105"/>
                        </w:rPr>
                        <w:t> J. </w:t>
                      </w:r>
                      <w:r>
                        <w:rPr/>
                        <w:t>D. (2010).</w:t>
                      </w:r>
                      <w:r>
                        <w:rPr>
                          <w:spacing w:val="40"/>
                        </w:rPr>
                        <w:t> </w:t>
                      </w:r>
                      <w:r>
                        <w:rPr/>
                        <w:t>Sleep EEG predictors and correlates of the response to cognitive</w:t>
                      </w:r>
                      <w:r>
                        <w:rPr>
                          <w:spacing w:val="40"/>
                        </w:rPr>
                        <w:t> </w:t>
                      </w:r>
                      <w:r>
                        <w:rPr/>
                        <w:t>behavioral therapy for insomnia.</w:t>
                      </w:r>
                      <w:r>
                        <w:rPr>
                          <w:spacing w:val="40"/>
                        </w:rPr>
                        <w:t> </w:t>
                      </w:r>
                      <w:r>
                        <w:rPr>
                          <w:i/>
                        </w:rPr>
                        <w:t>Sleep</w:t>
                      </w:r>
                      <w:r>
                        <w:rPr/>
                        <w:t>, </w:t>
                      </w:r>
                      <w:r>
                        <w:rPr>
                          <w:i/>
                        </w:rPr>
                        <w:t>33</w:t>
                      </w:r>
                      <w:r>
                        <w:rPr/>
                        <w:t>(5), 669–677.</w:t>
                      </w:r>
                    </w:p>
                    <w:p>
                      <w:pPr>
                        <w:pStyle w:val="BodyText"/>
                        <w:spacing w:line="213" w:lineRule="auto" w:before="0"/>
                        <w:ind w:left="318" w:hanging="299"/>
                      </w:pPr>
                      <w:r>
                        <w:rPr/>
                        <w:t>Krystal,</w:t>
                      </w:r>
                      <w:r>
                        <w:rPr>
                          <w:spacing w:val="21"/>
                        </w:rPr>
                        <w:t> </w:t>
                      </w:r>
                      <w:r>
                        <w:rPr/>
                        <w:t>A.</w:t>
                      </w:r>
                      <w:r>
                        <w:rPr>
                          <w:spacing w:val="20"/>
                        </w:rPr>
                        <w:t> </w:t>
                      </w:r>
                      <w:r>
                        <w:rPr/>
                        <w:t>D.,</w:t>
                      </w:r>
                      <w:r>
                        <w:rPr>
                          <w:spacing w:val="21"/>
                        </w:rPr>
                        <w:t> </w:t>
                      </w:r>
                      <w:r>
                        <w:rPr/>
                        <w:t>Edinger,</w:t>
                      </w:r>
                      <w:r>
                        <w:rPr>
                          <w:spacing w:val="18"/>
                          <w:w w:val="105"/>
                        </w:rPr>
                        <w:t> </w:t>
                      </w:r>
                      <w:r>
                        <w:rPr>
                          <w:w w:val="105"/>
                        </w:rPr>
                        <w:t>J.</w:t>
                      </w:r>
                      <w:r>
                        <w:rPr>
                          <w:spacing w:val="17"/>
                          <w:w w:val="105"/>
                        </w:rPr>
                        <w:t> </w:t>
                      </w:r>
                      <w:r>
                        <w:rPr/>
                        <w:t>D.,</w:t>
                      </w:r>
                      <w:r>
                        <w:rPr>
                          <w:spacing w:val="21"/>
                        </w:rPr>
                        <w:t> </w:t>
                      </w:r>
                      <w:r>
                        <w:rPr/>
                        <w:t>Wohlgemuth,</w:t>
                      </w:r>
                      <w:r>
                        <w:rPr>
                          <w:spacing w:val="21"/>
                        </w:rPr>
                        <w:t> </w:t>
                      </w:r>
                      <w:r>
                        <w:rPr/>
                        <w:t>W.</w:t>
                      </w:r>
                      <w:r>
                        <w:rPr>
                          <w:spacing w:val="20"/>
                        </w:rPr>
                        <w:t> </w:t>
                      </w:r>
                      <w:r>
                        <w:rPr/>
                        <w:t>K.,</w:t>
                      </w:r>
                      <w:r>
                        <w:rPr>
                          <w:spacing w:val="21"/>
                        </w:rPr>
                        <w:t> </w:t>
                      </w:r>
                      <w:r>
                        <w:rPr/>
                        <w:t>&amp;</w:t>
                      </w:r>
                      <w:r>
                        <w:rPr>
                          <w:spacing w:val="20"/>
                        </w:rPr>
                        <w:t> </w:t>
                      </w:r>
                      <w:r>
                        <w:rPr/>
                        <w:t>Marsh,</w:t>
                      </w:r>
                      <w:r>
                        <w:rPr>
                          <w:spacing w:val="21"/>
                        </w:rPr>
                        <w:t> </w:t>
                      </w:r>
                      <w:r>
                        <w:rPr/>
                        <w:t>G.</w:t>
                      </w:r>
                      <w:r>
                        <w:rPr>
                          <w:spacing w:val="20"/>
                        </w:rPr>
                        <w:t> </w:t>
                      </w:r>
                      <w:r>
                        <w:rPr/>
                        <w:t>R.</w:t>
                      </w:r>
                      <w:r>
                        <w:rPr>
                          <w:spacing w:val="20"/>
                        </w:rPr>
                        <w:t> </w:t>
                      </w:r>
                      <w:r>
                        <w:rPr/>
                        <w:t>(2002).</w:t>
                      </w:r>
                      <w:r>
                        <w:rPr>
                          <w:spacing w:val="40"/>
                        </w:rPr>
                        <w:t> </w:t>
                      </w:r>
                      <w:r>
                        <w:rPr/>
                        <w:t>NREM</w:t>
                      </w:r>
                      <w:r>
                        <w:rPr>
                          <w:spacing w:val="20"/>
                        </w:rPr>
                        <w:t> </w:t>
                      </w:r>
                      <w:r>
                        <w:rPr/>
                        <w:t>sleep</w:t>
                      </w:r>
                      <w:r>
                        <w:rPr>
                          <w:spacing w:val="20"/>
                        </w:rPr>
                        <w:t> </w:t>
                      </w:r>
                      <w:r>
                        <w:rPr/>
                        <w:t>EEG</w:t>
                      </w:r>
                      <w:r>
                        <w:rPr>
                          <w:spacing w:val="20"/>
                        </w:rPr>
                        <w:t> </w:t>
                      </w:r>
                      <w:r>
                        <w:rPr/>
                        <w:t>frequency spectral correlates of sleep complaints in primary insomnia subtypes.</w:t>
                      </w:r>
                      <w:r>
                        <w:rPr>
                          <w:spacing w:val="36"/>
                        </w:rPr>
                        <w:t> </w:t>
                      </w:r>
                      <w:r>
                        <w:rPr>
                          <w:i/>
                        </w:rPr>
                        <w:t>Sleep</w:t>
                      </w:r>
                      <w:r>
                        <w:rPr/>
                        <w:t>, </w:t>
                      </w:r>
                      <w:r>
                        <w:rPr>
                          <w:i/>
                        </w:rPr>
                        <w:t>25</w:t>
                      </w:r>
                      <w:r>
                        <w:rPr/>
                        <w:t>(6), 626–636.</w:t>
                      </w:r>
                    </w:p>
                    <w:p>
                      <w:pPr>
                        <w:pStyle w:val="BodyText"/>
                        <w:spacing w:line="245" w:lineRule="exact" w:before="0"/>
                        <w:ind w:left="20"/>
                      </w:pPr>
                      <w:r>
                        <w:rPr/>
                        <w:t>Kundu,</w:t>
                      </w:r>
                      <w:r>
                        <w:rPr>
                          <w:spacing w:val="54"/>
                        </w:rPr>
                        <w:t> </w:t>
                      </w:r>
                      <w:r>
                        <w:rPr/>
                        <w:t>K.,</w:t>
                      </w:r>
                      <w:r>
                        <w:rPr>
                          <w:spacing w:val="53"/>
                        </w:rPr>
                        <w:t> </w:t>
                      </w:r>
                      <w:r>
                        <w:rPr/>
                        <w:t>Sharma,</w:t>
                      </w:r>
                      <w:r>
                        <w:rPr>
                          <w:spacing w:val="54"/>
                        </w:rPr>
                        <w:t> </w:t>
                      </w:r>
                      <w:r>
                        <w:rPr/>
                        <w:t>G.,</w:t>
                      </w:r>
                      <w:r>
                        <w:rPr>
                          <w:spacing w:val="54"/>
                        </w:rPr>
                        <w:t> </w:t>
                      </w:r>
                      <w:r>
                        <w:rPr/>
                        <w:t>Saini,</w:t>
                      </w:r>
                      <w:r>
                        <w:rPr>
                          <w:spacing w:val="54"/>
                        </w:rPr>
                        <w:t> </w:t>
                      </w:r>
                      <w:r>
                        <w:rPr/>
                        <w:t>L.,</w:t>
                      </w:r>
                      <w:r>
                        <w:rPr>
                          <w:spacing w:val="54"/>
                        </w:rPr>
                        <w:t> </w:t>
                      </w:r>
                      <w:r>
                        <w:rPr/>
                        <w:t>&amp;</w:t>
                      </w:r>
                      <w:r>
                        <w:rPr>
                          <w:spacing w:val="47"/>
                        </w:rPr>
                        <w:t> </w:t>
                      </w:r>
                      <w:r>
                        <w:rPr/>
                        <w:t>Gupta,</w:t>
                      </w:r>
                      <w:r>
                        <w:rPr>
                          <w:spacing w:val="54"/>
                        </w:rPr>
                        <w:t> </w:t>
                      </w:r>
                      <w:r>
                        <w:rPr/>
                        <w:t>R.</w:t>
                      </w:r>
                      <w:r>
                        <w:rPr>
                          <w:spacing w:val="46"/>
                        </w:rPr>
                        <w:t> </w:t>
                      </w:r>
                      <w:r>
                        <w:rPr/>
                        <w:t>(2022).</w:t>
                      </w:r>
                      <w:r>
                        <w:rPr>
                          <w:spacing w:val="41"/>
                        </w:rPr>
                        <w:t>  </w:t>
                      </w:r>
                      <w:r>
                        <w:rPr/>
                        <w:t>Polysomnographic</w:t>
                      </w:r>
                      <w:r>
                        <w:rPr>
                          <w:spacing w:val="48"/>
                        </w:rPr>
                        <w:t> </w:t>
                      </w:r>
                      <w:r>
                        <w:rPr/>
                        <w:t>Characteristics</w:t>
                      </w:r>
                      <w:r>
                        <w:rPr>
                          <w:spacing w:val="46"/>
                        </w:rPr>
                        <w:t> </w:t>
                      </w:r>
                      <w:r>
                        <w:rPr/>
                        <w:t>of</w:t>
                      </w:r>
                      <w:r>
                        <w:rPr>
                          <w:spacing w:val="46"/>
                        </w:rPr>
                        <w:t> </w:t>
                      </w:r>
                      <w:r>
                        <w:rPr/>
                        <w:t>the</w:t>
                      </w:r>
                      <w:r>
                        <w:rPr>
                          <w:spacing w:val="47"/>
                        </w:rPr>
                        <w:t> </w:t>
                      </w:r>
                      <w:r>
                        <w:rPr>
                          <w:spacing w:val="-5"/>
                        </w:rPr>
                        <w:t>Pa-</w:t>
                      </w:r>
                    </w:p>
                  </w:txbxContent>
                </v:textbox>
                <w10:wrap type="none"/>
              </v:shape>
            </w:pict>
          </mc:Fallback>
        </mc:AlternateContent>
      </w:r>
      <w:r>
        <w:rPr/>
        <mc:AlternateContent>
          <mc:Choice Requires="wps">
            <w:drawing>
              <wp:anchor distT="0" distB="0" distL="0" distR="0" allowOverlap="1" layoutInCell="1" locked="0" behindDoc="1" simplePos="0" relativeHeight="479425024">
                <wp:simplePos x="0" y="0"/>
                <wp:positionH relativeFrom="page">
                  <wp:posOffset>3810241</wp:posOffset>
                </wp:positionH>
                <wp:positionV relativeFrom="page">
                  <wp:posOffset>9368283</wp:posOffset>
                </wp:positionV>
                <wp:extent cx="151765" cy="205104"/>
                <wp:effectExtent l="0" t="0" r="0" b="0"/>
                <wp:wrapNone/>
                <wp:docPr id="4957" name="Textbox 4957"/>
                <wp:cNvGraphicFramePr>
                  <a:graphicFrameLocks/>
                </wp:cNvGraphicFramePr>
                <a:graphic>
                  <a:graphicData uri="http://schemas.microsoft.com/office/word/2010/wordprocessingShape">
                    <wps:wsp>
                      <wps:cNvPr id="4957" name="Textbox 4957"/>
                      <wps:cNvSpPr txBox="1"/>
                      <wps:spPr>
                        <a:xfrm>
                          <a:off x="0" y="0"/>
                          <a:ext cx="151765" cy="205104"/>
                        </a:xfrm>
                        <a:prstGeom prst="rect">
                          <a:avLst/>
                        </a:prstGeom>
                      </wps:spPr>
                      <wps:txbx>
                        <w:txbxContent>
                          <w:p>
                            <w:pPr>
                              <w:pStyle w:val="BodyText"/>
                              <w:spacing w:before="34"/>
                              <w:ind w:left="20"/>
                            </w:pPr>
                            <w:r>
                              <w:rPr>
                                <w:spacing w:val="-5"/>
                              </w:rPr>
                              <w:t>58</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91456" type="#_x0000_t202" id="docshape4859" filled="false" stroked="false">
                <v:textbox inset="0,0,0,0">
                  <w:txbxContent>
                    <w:p>
                      <w:pPr>
                        <w:pStyle w:val="BodyText"/>
                        <w:spacing w:before="34"/>
                        <w:ind w:left="20"/>
                      </w:pPr>
                      <w:r>
                        <w:rPr>
                          <w:spacing w:val="-5"/>
                        </w:rPr>
                        <w:t>58</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25536">
                <wp:simplePos x="0" y="0"/>
                <wp:positionH relativeFrom="page">
                  <wp:posOffset>901700</wp:posOffset>
                </wp:positionH>
                <wp:positionV relativeFrom="page">
                  <wp:posOffset>885636</wp:posOffset>
                </wp:positionV>
                <wp:extent cx="5993130" cy="8251825"/>
                <wp:effectExtent l="0" t="0" r="0" b="0"/>
                <wp:wrapNone/>
                <wp:docPr id="4958" name="Textbox 4958"/>
                <wp:cNvGraphicFramePr>
                  <a:graphicFrameLocks/>
                </wp:cNvGraphicFramePr>
                <a:graphic>
                  <a:graphicData uri="http://schemas.microsoft.com/office/word/2010/wordprocessingShape">
                    <wps:wsp>
                      <wps:cNvPr id="4958" name="Textbox 4958"/>
                      <wps:cNvSpPr txBox="1"/>
                      <wps:spPr>
                        <a:xfrm>
                          <a:off x="0" y="0"/>
                          <a:ext cx="5993130" cy="8251825"/>
                        </a:xfrm>
                        <a:prstGeom prst="rect">
                          <a:avLst/>
                        </a:prstGeom>
                      </wps:spPr>
                      <wps:txbx>
                        <w:txbxContent>
                          <w:p>
                            <w:pPr>
                              <w:pStyle w:val="BodyText"/>
                              <w:spacing w:line="213" w:lineRule="auto" w:before="57"/>
                              <w:ind w:left="318" w:right="17"/>
                              <w:jc w:val="both"/>
                            </w:pPr>
                            <w:r>
                              <w:rPr/>
                              <w:t>tients</w:t>
                            </w:r>
                            <w:r>
                              <w:rPr>
                                <w:spacing w:val="-1"/>
                              </w:rPr>
                              <w:t> </w:t>
                            </w:r>
                            <w:r>
                              <w:rPr/>
                              <w:t>Having</w:t>
                            </w:r>
                            <w:r>
                              <w:rPr>
                                <w:spacing w:val="-1"/>
                              </w:rPr>
                              <w:t> </w:t>
                            </w:r>
                            <w:r>
                              <w:rPr/>
                              <w:t>Chronic</w:t>
                            </w:r>
                            <w:r>
                              <w:rPr>
                                <w:spacing w:val="-1"/>
                              </w:rPr>
                              <w:t> </w:t>
                            </w:r>
                            <w:r>
                              <w:rPr/>
                              <w:t>Insomnia</w:t>
                            </w:r>
                            <w:r>
                              <w:rPr>
                                <w:spacing w:val="-1"/>
                              </w:rPr>
                              <w:t> </w:t>
                            </w:r>
                            <w:r>
                              <w:rPr/>
                              <w:t>and</w:t>
                            </w:r>
                            <w:r>
                              <w:rPr>
                                <w:spacing w:val="-1"/>
                              </w:rPr>
                              <w:t> </w:t>
                            </w:r>
                            <w:r>
                              <w:rPr/>
                              <w:t>Obstructive</w:t>
                            </w:r>
                            <w:r>
                              <w:rPr>
                                <w:spacing w:val="-1"/>
                              </w:rPr>
                              <w:t> </w:t>
                            </w:r>
                            <w:r>
                              <w:rPr/>
                              <w:t>Sleep</w:t>
                            </w:r>
                            <w:r>
                              <w:rPr>
                                <w:spacing w:val="-1"/>
                              </w:rPr>
                              <w:t> </w:t>
                            </w:r>
                            <w:r>
                              <w:rPr/>
                              <w:t>Apnea:</w:t>
                            </w:r>
                            <w:r>
                              <w:rPr>
                                <w:spacing w:val="19"/>
                              </w:rPr>
                              <w:t> </w:t>
                            </w:r>
                            <w:r>
                              <w:rPr/>
                              <w:t>Evidence</w:t>
                            </w:r>
                            <w:r>
                              <w:rPr>
                                <w:spacing w:val="-1"/>
                              </w:rPr>
                              <w:t> </w:t>
                            </w:r>
                            <w:r>
                              <w:rPr/>
                              <w:t>for</w:t>
                            </w:r>
                            <w:r>
                              <w:rPr>
                                <w:spacing w:val="-1"/>
                              </w:rPr>
                              <w:t> </w:t>
                            </w:r>
                            <w:r>
                              <w:rPr/>
                              <w:t>Paradoxical</w:t>
                            </w:r>
                            <w:r>
                              <w:rPr>
                                <w:spacing w:val="-1"/>
                              </w:rPr>
                              <w:t> </w:t>
                            </w:r>
                            <w:r>
                              <w:rPr/>
                              <w:t>Insomnia</w:t>
                            </w:r>
                            <w:r>
                              <w:rPr>
                                <w:spacing w:val="-1"/>
                              </w:rPr>
                              <w:t> </w:t>
                            </w:r>
                            <w:r>
                              <w:rPr/>
                              <w:t>and Comorbid Insomnia with OSA (COMISA). </w:t>
                            </w:r>
                            <w:r>
                              <w:rPr>
                                <w:i/>
                              </w:rPr>
                              <w:t>Indian Journal of Psychological Medicine</w:t>
                            </w:r>
                            <w:r>
                              <w:rPr/>
                              <w:t>, </w:t>
                            </w:r>
                            <w:r>
                              <w:rPr>
                                <w:i/>
                              </w:rPr>
                              <w:t>44</w:t>
                            </w:r>
                            <w:r>
                              <w:rPr/>
                              <w:t>(4), 384–391. </w:t>
                            </w:r>
                            <w:hyperlink r:id="rId136">
                              <w:r>
                                <w:rPr>
                                  <w:spacing w:val="-2"/>
                                </w:rPr>
                                <w:t>https://doi.org/10.1177/02537176211048322</w:t>
                              </w:r>
                            </w:hyperlink>
                          </w:p>
                          <w:p>
                            <w:pPr>
                              <w:pStyle w:val="BodyText"/>
                              <w:spacing w:line="213" w:lineRule="auto" w:before="0"/>
                              <w:ind w:left="307" w:right="22" w:hanging="288"/>
                              <w:jc w:val="both"/>
                            </w:pPr>
                            <w:r>
                              <w:rPr/>
                              <w:t>Kung,</w:t>
                            </w:r>
                            <w:r>
                              <w:rPr>
                                <w:spacing w:val="40"/>
                              </w:rPr>
                              <w:t> </w:t>
                            </w:r>
                            <w:r>
                              <w:rPr/>
                              <w:t>P.-Y.,</w:t>
                            </w:r>
                            <w:r>
                              <w:rPr>
                                <w:spacing w:val="40"/>
                              </w:rPr>
                              <w:t> </w:t>
                            </w:r>
                            <w:r>
                              <w:rPr/>
                              <w:t>Chou,</w:t>
                            </w:r>
                            <w:r>
                              <w:rPr>
                                <w:spacing w:val="40"/>
                              </w:rPr>
                              <w:t> </w:t>
                            </w:r>
                            <w:r>
                              <w:rPr/>
                              <w:t>K.-R.,</w:t>
                            </w:r>
                            <w:r>
                              <w:rPr>
                                <w:spacing w:val="40"/>
                              </w:rPr>
                              <w:t> </w:t>
                            </w:r>
                            <w:r>
                              <w:rPr/>
                              <w:t>Lin,</w:t>
                            </w:r>
                            <w:r>
                              <w:rPr>
                                <w:spacing w:val="40"/>
                              </w:rPr>
                              <w:t> </w:t>
                            </w:r>
                            <w:r>
                              <w:rPr/>
                              <w:t>K.-C.,</w:t>
                            </w:r>
                            <w:r>
                              <w:rPr>
                                <w:spacing w:val="40"/>
                              </w:rPr>
                              <w:t> </w:t>
                            </w:r>
                            <w:r>
                              <w:rPr/>
                              <w:t>Hsu,</w:t>
                            </w:r>
                            <w:r>
                              <w:rPr>
                                <w:spacing w:val="40"/>
                              </w:rPr>
                              <w:t> </w:t>
                            </w:r>
                            <w:r>
                              <w:rPr/>
                              <w:t>H.-W.,</w:t>
                            </w:r>
                            <w:r>
                              <w:rPr>
                                <w:spacing w:val="40"/>
                              </w:rPr>
                              <w:t> </w:t>
                            </w:r>
                            <w:r>
                              <w:rPr/>
                              <w:t>&amp;</w:t>
                            </w:r>
                            <w:r>
                              <w:rPr>
                                <w:spacing w:val="37"/>
                              </w:rPr>
                              <w:t> </w:t>
                            </w:r>
                            <w:r>
                              <w:rPr/>
                              <w:t>Chung,</w:t>
                            </w:r>
                            <w:r>
                              <w:rPr>
                                <w:spacing w:val="40"/>
                              </w:rPr>
                              <w:t> </w:t>
                            </w:r>
                            <w:r>
                              <w:rPr/>
                              <w:t>M.-H.</w:t>
                            </w:r>
                            <w:r>
                              <w:rPr>
                                <w:spacing w:val="37"/>
                              </w:rPr>
                              <w:t> </w:t>
                            </w:r>
                            <w:r>
                              <w:rPr/>
                              <w:t>(2015).</w:t>
                            </w:r>
                            <w:r>
                              <w:rPr>
                                <w:spacing w:val="80"/>
                              </w:rPr>
                              <w:t> </w:t>
                            </w:r>
                            <w:r>
                              <w:rPr/>
                              <w:t>Sleep</w:t>
                            </w:r>
                            <w:r>
                              <w:rPr>
                                <w:spacing w:val="37"/>
                              </w:rPr>
                              <w:t> </w:t>
                            </w:r>
                            <w:r>
                              <w:rPr/>
                              <w:t>Disturbances</w:t>
                            </w:r>
                            <w:r>
                              <w:rPr>
                                <w:spacing w:val="37"/>
                              </w:rPr>
                              <w:t> </w:t>
                            </w:r>
                            <w:r>
                              <w:rPr/>
                              <w:t>in</w:t>
                            </w:r>
                            <w:r>
                              <w:rPr>
                                <w:spacing w:val="37"/>
                              </w:rPr>
                              <w:t> </w:t>
                            </w:r>
                            <w:r>
                              <w:rPr/>
                              <w:t>Pa- tients With Major Depressive Disorder: Incongruence Between Sleep Log and Actigraphy.</w:t>
                            </w:r>
                            <w:r>
                              <w:rPr>
                                <w:spacing w:val="40"/>
                              </w:rPr>
                              <w:t> </w:t>
                            </w:r>
                            <w:r>
                              <w:rPr>
                                <w:i/>
                              </w:rPr>
                              <w:t>Archives of</w:t>
                            </w:r>
                            <w:r>
                              <w:rPr>
                                <w:i/>
                              </w:rPr>
                              <w:t> Psychiatric</w:t>
                            </w:r>
                            <w:r>
                              <w:rPr>
                                <w:i/>
                                <w:spacing w:val="40"/>
                              </w:rPr>
                              <w:t> </w:t>
                            </w:r>
                            <w:r>
                              <w:rPr>
                                <w:i/>
                              </w:rPr>
                              <w:t>Nursing</w:t>
                            </w:r>
                            <w:r>
                              <w:rPr/>
                              <w:t>,</w:t>
                            </w:r>
                            <w:r>
                              <w:rPr>
                                <w:spacing w:val="40"/>
                              </w:rPr>
                              <w:t> </w:t>
                            </w:r>
                            <w:r>
                              <w:rPr>
                                <w:i/>
                              </w:rPr>
                              <w:t>29</w:t>
                            </w:r>
                            <w:r>
                              <w:rPr/>
                              <w:t>(1),</w:t>
                            </w:r>
                            <w:r>
                              <w:rPr>
                                <w:spacing w:val="40"/>
                              </w:rPr>
                              <w:t> </w:t>
                            </w:r>
                            <w:r>
                              <w:rPr/>
                              <w:t>39–42.</w:t>
                            </w:r>
                            <w:r>
                              <w:rPr>
                                <w:spacing w:val="80"/>
                              </w:rPr>
                              <w:t> </w:t>
                            </w:r>
                            <w:hyperlink r:id="rId137">
                              <w:r>
                                <w:rPr/>
                                <w:t>https://doi.org/10.1016/j.apnu.2014.09.006</w:t>
                              </w:r>
                            </w:hyperlink>
                          </w:p>
                          <w:p>
                            <w:pPr>
                              <w:pStyle w:val="BodyText"/>
                              <w:spacing w:line="213" w:lineRule="auto" w:before="0"/>
                              <w:ind w:left="308" w:right="26" w:hanging="289"/>
                              <w:jc w:val="both"/>
                            </w:pPr>
                            <w:r>
                              <w:rPr/>
                              <w:t>Lan Chun Yang, T., Colantonio, A., &amp; Mollayeva, T. (2021).</w:t>
                            </w:r>
                            <w:r>
                              <w:rPr>
                                <w:spacing w:val="40"/>
                              </w:rPr>
                              <w:t> </w:t>
                            </w:r>
                            <w:r>
                              <w:rPr/>
                              <w:t>Misperception of sleep duration in mild traumatic brain injury/concussion: A preliminary report. </w:t>
                            </w:r>
                            <w:r>
                              <w:rPr>
                                <w:i/>
                              </w:rPr>
                              <w:t>Brain Injury</w:t>
                            </w:r>
                            <w:r>
                              <w:rPr/>
                              <w:t>, </w:t>
                            </w:r>
                            <w:r>
                              <w:rPr>
                                <w:i/>
                              </w:rPr>
                              <w:t>35</w:t>
                            </w:r>
                            <w:r>
                              <w:rPr/>
                              <w:t>(2), 189–199. </w:t>
                            </w:r>
                            <w:hyperlink r:id="rId138">
                              <w:r>
                                <w:rPr/>
                                <w:t>https://doi.org/</w:t>
                              </w:r>
                            </w:hyperlink>
                            <w:r>
                              <w:rPr/>
                              <w:t> </w:t>
                            </w:r>
                            <w:hyperlink r:id="rId138">
                              <w:r>
                                <w:rPr>
                                  <w:spacing w:val="-2"/>
                                </w:rPr>
                                <w:t>10.1080/02699052.2020.1863468</w:t>
                              </w:r>
                            </w:hyperlink>
                          </w:p>
                          <w:p>
                            <w:pPr>
                              <w:pStyle w:val="BodyText"/>
                              <w:spacing w:line="213" w:lineRule="auto" w:before="0"/>
                              <w:ind w:left="20" w:right="22" w:hanging="34"/>
                              <w:jc w:val="center"/>
                            </w:pPr>
                            <w:r>
                              <w:rPr>
                                <w:w w:val="105"/>
                              </w:rPr>
                              <w:t>Laranjeira,</w:t>
                            </w:r>
                            <w:r>
                              <w:rPr>
                                <w:spacing w:val="17"/>
                                <w:w w:val="105"/>
                              </w:rPr>
                              <w:t> </w:t>
                            </w:r>
                            <w:r>
                              <w:rPr>
                                <w:w w:val="105"/>
                              </w:rPr>
                              <w:t>C.</w:t>
                            </w:r>
                            <w:r>
                              <w:rPr>
                                <w:spacing w:val="13"/>
                                <w:w w:val="105"/>
                              </w:rPr>
                              <w:t> </w:t>
                            </w:r>
                            <w:r>
                              <w:rPr>
                                <w:w w:val="105"/>
                              </w:rPr>
                              <w:t>D.</w:t>
                            </w:r>
                            <w:r>
                              <w:rPr>
                                <w:spacing w:val="14"/>
                                <w:w w:val="105"/>
                              </w:rPr>
                              <w:t> </w:t>
                            </w:r>
                            <w:r>
                              <w:rPr>
                                <w:w w:val="105"/>
                              </w:rPr>
                              <w:t>M.,</w:t>
                            </w:r>
                            <w:r>
                              <w:rPr>
                                <w:spacing w:val="17"/>
                                <w:w w:val="105"/>
                              </w:rPr>
                              <w:t> </w:t>
                            </w:r>
                            <w:r>
                              <w:rPr>
                                <w:w w:val="105"/>
                              </w:rPr>
                              <w:t>Barbosa,</w:t>
                            </w:r>
                            <w:r>
                              <w:rPr>
                                <w:spacing w:val="17"/>
                                <w:w w:val="105"/>
                              </w:rPr>
                              <w:t> </w:t>
                            </w:r>
                            <w:r>
                              <w:rPr>
                                <w:w w:val="105"/>
                              </w:rPr>
                              <w:t>E.</w:t>
                            </w:r>
                            <w:r>
                              <w:rPr>
                                <w:spacing w:val="14"/>
                                <w:w w:val="105"/>
                              </w:rPr>
                              <w:t> </w:t>
                            </w:r>
                            <w:r>
                              <w:rPr>
                                <w:w w:val="105"/>
                              </w:rPr>
                              <w:t>R.</w:t>
                            </w:r>
                            <w:r>
                              <w:rPr>
                                <w:spacing w:val="14"/>
                                <w:w w:val="105"/>
                              </w:rPr>
                              <w:t> </w:t>
                            </w:r>
                            <w:r>
                              <w:rPr>
                                <w:w w:val="105"/>
                              </w:rPr>
                              <w:t>F.,</w:t>
                            </w:r>
                            <w:r>
                              <w:rPr>
                                <w:spacing w:val="17"/>
                                <w:w w:val="105"/>
                              </w:rPr>
                              <w:t> </w:t>
                            </w:r>
                            <w:r>
                              <w:rPr>
                                <w:w w:val="105"/>
                              </w:rPr>
                              <w:t>&amp;</w:t>
                            </w:r>
                            <w:r>
                              <w:rPr>
                                <w:spacing w:val="14"/>
                                <w:w w:val="105"/>
                              </w:rPr>
                              <w:t> </w:t>
                            </w:r>
                            <w:r>
                              <w:rPr>
                                <w:w w:val="105"/>
                              </w:rPr>
                              <w:t>Rabahi,</w:t>
                            </w:r>
                            <w:r>
                              <w:rPr>
                                <w:spacing w:val="17"/>
                                <w:w w:val="105"/>
                              </w:rPr>
                              <w:t> </w:t>
                            </w:r>
                            <w:r>
                              <w:rPr>
                                <w:w w:val="105"/>
                              </w:rPr>
                              <w:t>M.</w:t>
                            </w:r>
                            <w:r>
                              <w:rPr>
                                <w:spacing w:val="14"/>
                                <w:w w:val="105"/>
                              </w:rPr>
                              <w:t> </w:t>
                            </w:r>
                            <w:r>
                              <w:rPr>
                                <w:w w:val="105"/>
                              </w:rPr>
                              <w:t>F.</w:t>
                            </w:r>
                            <w:r>
                              <w:rPr>
                                <w:spacing w:val="13"/>
                                <w:w w:val="105"/>
                              </w:rPr>
                              <w:t> </w:t>
                            </w:r>
                            <w:r>
                              <w:rPr>
                                <w:w w:val="105"/>
                              </w:rPr>
                              <w:t>(2018).</w:t>
                            </w:r>
                            <w:r>
                              <w:rPr>
                                <w:spacing w:val="40"/>
                                <w:w w:val="105"/>
                              </w:rPr>
                              <w:t> </w:t>
                            </w:r>
                            <w:r>
                              <w:rPr>
                                <w:w w:val="105"/>
                              </w:rPr>
                              <w:t>Is</w:t>
                            </w:r>
                            <w:r>
                              <w:rPr>
                                <w:spacing w:val="14"/>
                                <w:w w:val="105"/>
                              </w:rPr>
                              <w:t> </w:t>
                            </w:r>
                            <w:r>
                              <w:rPr>
                                <w:w w:val="105"/>
                              </w:rPr>
                              <w:t>subjective</w:t>
                            </w:r>
                            <w:r>
                              <w:rPr>
                                <w:spacing w:val="13"/>
                                <w:w w:val="105"/>
                              </w:rPr>
                              <w:t> </w:t>
                            </w:r>
                            <w:r>
                              <w:rPr>
                                <w:w w:val="105"/>
                              </w:rPr>
                              <w:t>sleep</w:t>
                            </w:r>
                            <w:r>
                              <w:rPr>
                                <w:spacing w:val="13"/>
                                <w:w w:val="105"/>
                              </w:rPr>
                              <w:t> </w:t>
                            </w:r>
                            <w:r>
                              <w:rPr>
                                <w:w w:val="105"/>
                              </w:rPr>
                              <w:t>evaluation</w:t>
                            </w:r>
                            <w:r>
                              <w:rPr>
                                <w:spacing w:val="13"/>
                                <w:w w:val="105"/>
                              </w:rPr>
                              <w:t> </w:t>
                            </w:r>
                            <w:r>
                              <w:rPr>
                                <w:w w:val="105"/>
                              </w:rPr>
                              <w:t>a</w:t>
                            </w:r>
                            <w:r>
                              <w:rPr>
                                <w:spacing w:val="14"/>
                                <w:w w:val="105"/>
                              </w:rPr>
                              <w:t> </w:t>
                            </w:r>
                            <w:r>
                              <w:rPr>
                                <w:w w:val="105"/>
                              </w:rPr>
                              <w:t>good predictor</w:t>
                            </w:r>
                            <w:r>
                              <w:rPr>
                                <w:spacing w:val="-6"/>
                                <w:w w:val="105"/>
                              </w:rPr>
                              <w:t> </w:t>
                            </w:r>
                            <w:r>
                              <w:rPr>
                                <w:w w:val="105"/>
                              </w:rPr>
                              <w:t>for</w:t>
                            </w:r>
                            <w:r>
                              <w:rPr>
                                <w:spacing w:val="-6"/>
                                <w:w w:val="105"/>
                              </w:rPr>
                              <w:t> </w:t>
                            </w:r>
                            <w:r>
                              <w:rPr>
                                <w:w w:val="105"/>
                              </w:rPr>
                              <w:t>obstructive</w:t>
                            </w:r>
                            <w:r>
                              <w:rPr>
                                <w:spacing w:val="-6"/>
                                <w:w w:val="105"/>
                              </w:rPr>
                              <w:t> </w:t>
                            </w:r>
                            <w:r>
                              <w:rPr>
                                <w:w w:val="105"/>
                              </w:rPr>
                              <w:t>sleep</w:t>
                            </w:r>
                            <w:r>
                              <w:rPr>
                                <w:spacing w:val="-6"/>
                                <w:w w:val="105"/>
                              </w:rPr>
                              <w:t> </w:t>
                            </w:r>
                            <w:r>
                              <w:rPr>
                                <w:w w:val="105"/>
                              </w:rPr>
                              <w:t>apnea?</w:t>
                            </w:r>
                            <w:r>
                              <w:rPr>
                                <w:spacing w:val="9"/>
                                <w:w w:val="105"/>
                              </w:rPr>
                              <w:t> </w:t>
                            </w:r>
                            <w:r>
                              <w:rPr>
                                <w:i/>
                                <w:w w:val="105"/>
                              </w:rPr>
                              <w:t>Clinics</w:t>
                            </w:r>
                            <w:r>
                              <w:rPr>
                                <w:w w:val="105"/>
                              </w:rPr>
                              <w:t>,</w:t>
                            </w:r>
                            <w:r>
                              <w:rPr>
                                <w:spacing w:val="-6"/>
                                <w:w w:val="105"/>
                              </w:rPr>
                              <w:t> </w:t>
                            </w:r>
                            <w:r>
                              <w:rPr>
                                <w:i/>
                                <w:w w:val="105"/>
                              </w:rPr>
                              <w:t>73</w:t>
                            </w:r>
                            <w:r>
                              <w:rPr>
                                <w:w w:val="105"/>
                              </w:rPr>
                              <w:t>,</w:t>
                            </w:r>
                            <w:r>
                              <w:rPr>
                                <w:spacing w:val="-6"/>
                                <w:w w:val="105"/>
                              </w:rPr>
                              <w:t> </w:t>
                            </w:r>
                            <w:r>
                              <w:rPr>
                                <w:w w:val="105"/>
                              </w:rPr>
                              <w:t>e355.</w:t>
                            </w:r>
                            <w:r>
                              <w:rPr>
                                <w:spacing w:val="9"/>
                                <w:w w:val="105"/>
                              </w:rPr>
                              <w:t> </w:t>
                            </w:r>
                            <w:hyperlink r:id="rId139">
                              <w:r>
                                <w:rPr>
                                  <w:w w:val="105"/>
                                </w:rPr>
                                <w:t>https://doi.org/10.6061/clinics/2018/e355</w:t>
                              </w:r>
                            </w:hyperlink>
                            <w:r>
                              <w:rPr>
                                <w:w w:val="105"/>
                              </w:rPr>
                              <w:t> </w:t>
                            </w:r>
                            <w:r>
                              <w:rPr/>
                              <w:t>Lastella,</w:t>
                            </w:r>
                            <w:r>
                              <w:rPr>
                                <w:spacing w:val="25"/>
                              </w:rPr>
                              <w:t> </w:t>
                            </w:r>
                            <w:r>
                              <w:rPr/>
                              <w:t>M.,</w:t>
                            </w:r>
                            <w:r>
                              <w:rPr>
                                <w:spacing w:val="26"/>
                              </w:rPr>
                              <w:t> </w:t>
                            </w:r>
                            <w:r>
                              <w:rPr/>
                              <w:t>Roach,</w:t>
                            </w:r>
                            <w:r>
                              <w:rPr>
                                <w:spacing w:val="26"/>
                              </w:rPr>
                              <w:t> </w:t>
                            </w:r>
                            <w:r>
                              <w:rPr/>
                              <w:t>G.</w:t>
                            </w:r>
                            <w:r>
                              <w:rPr>
                                <w:spacing w:val="22"/>
                              </w:rPr>
                              <w:t> </w:t>
                            </w:r>
                            <w:r>
                              <w:rPr/>
                              <w:t>D.,</w:t>
                            </w:r>
                            <w:r>
                              <w:rPr>
                                <w:spacing w:val="26"/>
                              </w:rPr>
                              <w:t> </w:t>
                            </w:r>
                            <w:r>
                              <w:rPr/>
                              <w:t>Miller,</w:t>
                            </w:r>
                            <w:r>
                              <w:rPr>
                                <w:spacing w:val="26"/>
                              </w:rPr>
                              <w:t> </w:t>
                            </w:r>
                            <w:r>
                              <w:rPr/>
                              <w:t>D.</w:t>
                            </w:r>
                            <w:r>
                              <w:rPr>
                                <w:spacing w:val="23"/>
                              </w:rPr>
                              <w:t> </w:t>
                            </w:r>
                            <w:r>
                              <w:rPr/>
                              <w:t>J.,</w:t>
                            </w:r>
                            <w:r>
                              <w:rPr>
                                <w:spacing w:val="25"/>
                              </w:rPr>
                              <w:t> </w:t>
                            </w:r>
                            <w:r>
                              <w:rPr/>
                              <w:t>Versey,</w:t>
                            </w:r>
                            <w:r>
                              <w:rPr>
                                <w:spacing w:val="25"/>
                              </w:rPr>
                              <w:t> </w:t>
                            </w:r>
                            <w:r>
                              <w:rPr/>
                              <w:t>N.,</w:t>
                            </w:r>
                            <w:r>
                              <w:rPr>
                                <w:spacing w:val="26"/>
                              </w:rPr>
                              <w:t> </w:t>
                            </w:r>
                            <w:r>
                              <w:rPr/>
                              <w:t>Romyn,</w:t>
                            </w:r>
                            <w:r>
                              <w:rPr>
                                <w:spacing w:val="25"/>
                              </w:rPr>
                              <w:t> </w:t>
                            </w:r>
                            <w:r>
                              <w:rPr/>
                              <w:t>G.,</w:t>
                            </w:r>
                            <w:r>
                              <w:rPr>
                                <w:spacing w:val="26"/>
                              </w:rPr>
                              <w:t> </w:t>
                            </w:r>
                            <w:r>
                              <w:rPr/>
                              <w:t>&amp;</w:t>
                            </w:r>
                            <w:r>
                              <w:rPr>
                                <w:spacing w:val="23"/>
                              </w:rPr>
                              <w:t> </w:t>
                            </w:r>
                            <w:r>
                              <w:rPr/>
                              <w:t>Sargent,</w:t>
                            </w:r>
                            <w:r>
                              <w:rPr>
                                <w:spacing w:val="26"/>
                              </w:rPr>
                              <w:t> </w:t>
                            </w:r>
                            <w:r>
                              <w:rPr/>
                              <w:t>C.</w:t>
                            </w:r>
                            <w:r>
                              <w:rPr>
                                <w:spacing w:val="22"/>
                              </w:rPr>
                              <w:t> </w:t>
                            </w:r>
                            <w:r>
                              <w:rPr/>
                              <w:t>(2018).</w:t>
                            </w:r>
                            <w:r>
                              <w:rPr>
                                <w:spacing w:val="63"/>
                              </w:rPr>
                              <w:t> </w:t>
                            </w:r>
                            <w:r>
                              <w:rPr/>
                              <w:t>Athletes</w:t>
                            </w:r>
                            <w:r>
                              <w:rPr>
                                <w:spacing w:val="23"/>
                              </w:rPr>
                              <w:t> </w:t>
                            </w:r>
                            <w:r>
                              <w:rPr>
                                <w:spacing w:val="-2"/>
                              </w:rPr>
                              <w:t>underes-</w:t>
                            </w:r>
                          </w:p>
                          <w:p>
                            <w:pPr>
                              <w:pStyle w:val="BodyText"/>
                              <w:spacing w:line="213" w:lineRule="auto" w:before="0"/>
                              <w:ind w:left="318" w:right="17"/>
                              <w:jc w:val="both"/>
                            </w:pPr>
                            <w:r>
                              <w:rPr/>
                              <w:t>timate sleep quantity during daytime nap opportunities.</w:t>
                            </w:r>
                            <w:r>
                              <w:rPr>
                                <w:spacing w:val="40"/>
                              </w:rPr>
                              <w:t> </w:t>
                            </w:r>
                            <w:r>
                              <w:rPr>
                                <w:i/>
                              </w:rPr>
                              <w:t>Chronobiology International</w:t>
                            </w:r>
                            <w:r>
                              <w:rPr/>
                              <w:t>, </w:t>
                            </w:r>
                            <w:r>
                              <w:rPr>
                                <w:i/>
                              </w:rPr>
                              <w:t>35</w:t>
                            </w:r>
                            <w:r>
                              <w:rPr/>
                              <w:t>(6), 869–871. </w:t>
                            </w:r>
                            <w:hyperlink r:id="rId140">
                              <w:r>
                                <w:rPr>
                                  <w:spacing w:val="-2"/>
                                </w:rPr>
                                <w:t>https://doi.org/10.1080/07420528.2018.1466787</w:t>
                              </w:r>
                            </w:hyperlink>
                          </w:p>
                          <w:p>
                            <w:pPr>
                              <w:pStyle w:val="BodyText"/>
                              <w:spacing w:line="213" w:lineRule="auto" w:before="0"/>
                              <w:ind w:left="318" w:right="17" w:hanging="299"/>
                              <w:jc w:val="both"/>
                            </w:pPr>
                            <w:r>
                              <w:rPr/>
                              <w:t>Lauderdale, D. S., Knutson, K. L., Yan, L. L., Liu, K., &amp; Rathouz, P. J. (2008).</w:t>
                            </w:r>
                            <w:r>
                              <w:rPr>
                                <w:spacing w:val="34"/>
                              </w:rPr>
                              <w:t> </w:t>
                            </w:r>
                            <w:r>
                              <w:rPr/>
                              <w:t>Self-Reported and Measured </w:t>
                            </w:r>
                            <w:r>
                              <w:rPr>
                                <w:w w:val="105"/>
                              </w:rPr>
                              <w:t>Sleep</w:t>
                            </w:r>
                            <w:r>
                              <w:rPr>
                                <w:spacing w:val="-5"/>
                                <w:w w:val="105"/>
                              </w:rPr>
                              <w:t> </w:t>
                            </w:r>
                            <w:r>
                              <w:rPr>
                                <w:w w:val="105"/>
                              </w:rPr>
                              <w:t>Duration:</w:t>
                            </w:r>
                            <w:r>
                              <w:rPr>
                                <w:w w:val="105"/>
                              </w:rPr>
                              <w:t> How</w:t>
                            </w:r>
                            <w:r>
                              <w:rPr>
                                <w:spacing w:val="-6"/>
                                <w:w w:val="105"/>
                              </w:rPr>
                              <w:t> </w:t>
                            </w:r>
                            <w:r>
                              <w:rPr>
                                <w:w w:val="105"/>
                              </w:rPr>
                              <w:t>Similar</w:t>
                            </w:r>
                            <w:r>
                              <w:rPr>
                                <w:spacing w:val="-5"/>
                                <w:w w:val="105"/>
                              </w:rPr>
                              <w:t> </w:t>
                            </w:r>
                            <w:r>
                              <w:rPr>
                                <w:w w:val="105"/>
                              </w:rPr>
                              <w:t>Are</w:t>
                            </w:r>
                            <w:r>
                              <w:rPr>
                                <w:spacing w:val="-5"/>
                                <w:w w:val="105"/>
                              </w:rPr>
                              <w:t> </w:t>
                            </w:r>
                            <w:r>
                              <w:rPr>
                                <w:w w:val="105"/>
                              </w:rPr>
                              <w:t>They?</w:t>
                            </w:r>
                            <w:r>
                              <w:rPr>
                                <w:w w:val="105"/>
                              </w:rPr>
                              <w:t> </w:t>
                            </w:r>
                            <w:r>
                              <w:rPr>
                                <w:i/>
                                <w:w w:val="105"/>
                              </w:rPr>
                              <w:t>Epidemiology</w:t>
                            </w:r>
                            <w:r>
                              <w:rPr>
                                <w:w w:val="105"/>
                              </w:rPr>
                              <w:t>,</w:t>
                            </w:r>
                            <w:r>
                              <w:rPr>
                                <w:spacing w:val="-4"/>
                                <w:w w:val="105"/>
                              </w:rPr>
                              <w:t> </w:t>
                            </w:r>
                            <w:r>
                              <w:rPr>
                                <w:i/>
                                <w:w w:val="105"/>
                              </w:rPr>
                              <w:t>19</w:t>
                            </w:r>
                            <w:r>
                              <w:rPr>
                                <w:w w:val="105"/>
                              </w:rPr>
                              <w:t>(6),</w:t>
                            </w:r>
                            <w:r>
                              <w:rPr>
                                <w:spacing w:val="-4"/>
                                <w:w w:val="105"/>
                              </w:rPr>
                              <w:t> </w:t>
                            </w:r>
                            <w:r>
                              <w:rPr>
                                <w:w w:val="105"/>
                              </w:rPr>
                              <w:t>838–845.</w:t>
                            </w:r>
                            <w:r>
                              <w:rPr>
                                <w:w w:val="105"/>
                              </w:rPr>
                              <w:t> </w:t>
                            </w:r>
                            <w:hyperlink r:id="rId141">
                              <w:r>
                                <w:rPr>
                                  <w:w w:val="105"/>
                                </w:rPr>
                                <w:t>https://doi.org/10.1097/EDE.</w:t>
                              </w:r>
                            </w:hyperlink>
                            <w:r>
                              <w:rPr>
                                <w:w w:val="105"/>
                              </w:rPr>
                              <w:t> </w:t>
                            </w:r>
                            <w:hyperlink r:id="rId141">
                              <w:r>
                                <w:rPr>
                                  <w:spacing w:val="-2"/>
                                  <w:w w:val="105"/>
                                </w:rPr>
                                <w:t>0b013e318187a7b0</w:t>
                              </w:r>
                            </w:hyperlink>
                          </w:p>
                          <w:p>
                            <w:pPr>
                              <w:pStyle w:val="BodyText"/>
                              <w:spacing w:line="213" w:lineRule="auto" w:before="0"/>
                              <w:ind w:left="318" w:right="17" w:hanging="299"/>
                              <w:jc w:val="both"/>
                            </w:pPr>
                            <w:r>
                              <w:rPr/>
                              <w:t>Lecci, S., Cataldi, J., Betta, M., Bernardi, G., Heinzer, R., &amp; Siclari, F. (2020).</w:t>
                            </w:r>
                            <w:r>
                              <w:rPr>
                                <w:spacing w:val="40"/>
                              </w:rPr>
                              <w:t> </w:t>
                            </w:r>
                            <w:r>
                              <w:rPr/>
                              <w:t>Electroencephalographic changes associated with subjective under- and overestimation of sleep duration.</w:t>
                            </w:r>
                            <w:r>
                              <w:rPr>
                                <w:spacing w:val="26"/>
                              </w:rPr>
                              <w:t> </w:t>
                            </w:r>
                            <w:r>
                              <w:rPr>
                                <w:i/>
                              </w:rPr>
                              <w:t>Sleep</w:t>
                            </w:r>
                            <w:r>
                              <w:rPr/>
                              <w:t>, </w:t>
                            </w:r>
                            <w:r>
                              <w:rPr>
                                <w:i/>
                              </w:rPr>
                              <w:t>43</w:t>
                            </w:r>
                            <w:r>
                              <w:rPr/>
                              <w:t>(11), zsaa094. </w:t>
                            </w:r>
                            <w:hyperlink r:id="rId142">
                              <w:r>
                                <w:rPr>
                                  <w:spacing w:val="-2"/>
                                </w:rPr>
                                <w:t>https://doi.org/10.1093/sleep/zsaa094</w:t>
                              </w:r>
                            </w:hyperlink>
                          </w:p>
                          <w:p>
                            <w:pPr>
                              <w:pStyle w:val="BodyText"/>
                              <w:spacing w:line="213" w:lineRule="auto" w:before="0"/>
                              <w:ind w:left="308" w:right="56" w:hanging="289"/>
                              <w:jc w:val="both"/>
                            </w:pPr>
                            <w:r>
                              <w:rPr>
                                <w:w w:val="105"/>
                              </w:rPr>
                              <w:t>Lee,</w:t>
                            </w:r>
                            <w:r>
                              <w:rPr>
                                <w:w w:val="105"/>
                              </w:rPr>
                              <w:t> J.,</w:t>
                            </w:r>
                            <w:r>
                              <w:rPr>
                                <w:w w:val="105"/>
                              </w:rPr>
                              <w:t> Jung,</w:t>
                            </w:r>
                            <w:r>
                              <w:rPr>
                                <w:w w:val="105"/>
                              </w:rPr>
                              <w:t> H.-Y.,</w:t>
                            </w:r>
                            <w:r>
                              <w:rPr>
                                <w:w w:val="105"/>
                              </w:rPr>
                              <w:t> Lee,</w:t>
                            </w:r>
                            <w:r>
                              <w:rPr>
                                <w:w w:val="105"/>
                              </w:rPr>
                              <w:t> S.</w:t>
                            </w:r>
                            <w:r>
                              <w:rPr>
                                <w:w w:val="105"/>
                              </w:rPr>
                              <w:t> I.,</w:t>
                            </w:r>
                            <w:r>
                              <w:rPr>
                                <w:w w:val="105"/>
                              </w:rPr>
                              <w:t> Youn,</w:t>
                            </w:r>
                            <w:r>
                              <w:rPr>
                                <w:w w:val="105"/>
                              </w:rPr>
                              <w:t> H.,</w:t>
                            </w:r>
                            <w:r>
                              <w:rPr>
                                <w:w w:val="105"/>
                              </w:rPr>
                              <w:t> &amp;</w:t>
                            </w:r>
                            <w:r>
                              <w:rPr>
                                <w:w w:val="105"/>
                              </w:rPr>
                              <w:t> Kim,</w:t>
                            </w:r>
                            <w:r>
                              <w:rPr>
                                <w:w w:val="105"/>
                              </w:rPr>
                              <w:t> S.-G.</w:t>
                            </w:r>
                            <w:r>
                              <w:rPr>
                                <w:w w:val="105"/>
                              </w:rPr>
                              <w:t> (2021).</w:t>
                            </w:r>
                            <w:r>
                              <w:rPr>
                                <w:spacing w:val="40"/>
                                <w:w w:val="105"/>
                              </w:rPr>
                              <w:t> </w:t>
                            </w:r>
                            <w:r>
                              <w:rPr>
                                <w:w w:val="105"/>
                              </w:rPr>
                              <w:t>Smartphone</w:t>
                            </w:r>
                            <w:r>
                              <w:rPr>
                                <w:w w:val="105"/>
                              </w:rPr>
                              <w:t> Addiction</w:t>
                            </w:r>
                            <w:r>
                              <w:rPr>
                                <w:w w:val="105"/>
                              </w:rPr>
                              <w:t> Proneness</w:t>
                            </w:r>
                            <w:r>
                              <w:rPr>
                                <w:w w:val="105"/>
                              </w:rPr>
                              <w:t> Is </w:t>
                            </w:r>
                            <w:r>
                              <w:rPr/>
                              <w:t>Associated</w:t>
                            </w:r>
                            <w:r>
                              <w:rPr>
                                <w:spacing w:val="-12"/>
                              </w:rPr>
                              <w:t> </w:t>
                            </w:r>
                            <w:r>
                              <w:rPr/>
                              <w:t>With</w:t>
                            </w:r>
                            <w:r>
                              <w:rPr>
                                <w:spacing w:val="-12"/>
                              </w:rPr>
                              <w:t> </w:t>
                            </w:r>
                            <w:r>
                              <w:rPr/>
                              <w:t>Subjective-Objective</w:t>
                            </w:r>
                            <w:r>
                              <w:rPr>
                                <w:spacing w:val="-12"/>
                              </w:rPr>
                              <w:t> </w:t>
                            </w:r>
                            <w:r>
                              <w:rPr/>
                              <w:t>Sleep</w:t>
                            </w:r>
                            <w:r>
                              <w:rPr>
                                <w:spacing w:val="-12"/>
                              </w:rPr>
                              <w:t> </w:t>
                            </w:r>
                            <w:r>
                              <w:rPr/>
                              <w:t>Discrepancy</w:t>
                            </w:r>
                            <w:r>
                              <w:rPr>
                                <w:spacing w:val="-12"/>
                              </w:rPr>
                              <w:t> </w:t>
                            </w:r>
                            <w:r>
                              <w:rPr/>
                              <w:t>in</w:t>
                            </w:r>
                            <w:r>
                              <w:rPr>
                                <w:spacing w:val="-12"/>
                              </w:rPr>
                              <w:t> </w:t>
                            </w:r>
                            <w:r>
                              <w:rPr/>
                              <w:t>Patients</w:t>
                            </w:r>
                            <w:r>
                              <w:rPr>
                                <w:spacing w:val="-12"/>
                              </w:rPr>
                              <w:t> </w:t>
                            </w:r>
                            <w:r>
                              <w:rPr/>
                              <w:t>With</w:t>
                            </w:r>
                            <w:r>
                              <w:rPr>
                                <w:spacing w:val="-12"/>
                              </w:rPr>
                              <w:t> </w:t>
                            </w:r>
                            <w:r>
                              <w:rPr/>
                              <w:t>Insomnia</w:t>
                            </w:r>
                            <w:r>
                              <w:rPr>
                                <w:spacing w:val="-12"/>
                              </w:rPr>
                              <w:t> </w:t>
                            </w:r>
                            <w:r>
                              <w:rPr/>
                              <w:t>Disorder.</w:t>
                            </w:r>
                            <w:r>
                              <w:rPr>
                                <w:spacing w:val="12"/>
                              </w:rPr>
                              <w:t> </w:t>
                            </w:r>
                            <w:r>
                              <w:rPr>
                                <w:i/>
                              </w:rPr>
                              <w:t>Psychiatry</w:t>
                            </w:r>
                            <w:r>
                              <w:rPr>
                                <w:i/>
                              </w:rPr>
                              <w:t> </w:t>
                            </w:r>
                            <w:r>
                              <w:rPr>
                                <w:i/>
                                <w:w w:val="105"/>
                              </w:rPr>
                              <w:t>Investig</w:t>
                            </w:r>
                            <w:r>
                              <w:rPr>
                                <w:w w:val="105"/>
                              </w:rPr>
                              <w:t>, </w:t>
                            </w:r>
                            <w:r>
                              <w:rPr>
                                <w:i/>
                                <w:w w:val="105"/>
                              </w:rPr>
                              <w:t>18</w:t>
                            </w:r>
                            <w:r>
                              <w:rPr>
                                <w:w w:val="105"/>
                              </w:rPr>
                              <w:t>(11), 1035–1043.</w:t>
                            </w:r>
                            <w:r>
                              <w:rPr>
                                <w:spacing w:val="40"/>
                                <w:w w:val="105"/>
                              </w:rPr>
                              <w:t> </w:t>
                            </w:r>
                            <w:hyperlink r:id="rId143">
                              <w:r>
                                <w:rPr>
                                  <w:w w:val="105"/>
                                </w:rPr>
                                <w:t>https://doi.org/10.30773/pi.2020.0360</w:t>
                              </w:r>
                            </w:hyperlink>
                          </w:p>
                          <w:p>
                            <w:pPr>
                              <w:pStyle w:val="BodyText"/>
                              <w:spacing w:line="213" w:lineRule="auto" w:before="0"/>
                              <w:ind w:left="318" w:right="17" w:hanging="299"/>
                              <w:jc w:val="both"/>
                            </w:pPr>
                            <w:r>
                              <w:rPr/>
                              <w:t>Lee, P. H. (2022).</w:t>
                            </w:r>
                            <w:r>
                              <w:rPr>
                                <w:spacing w:val="40"/>
                              </w:rPr>
                              <w:t> </w:t>
                            </w:r>
                            <w:r>
                              <w:rPr/>
                              <w:t>Validation of the National Health And Nutritional Survey (NHANES) single-item self- reported sleep duration against wrist-worn accelerometer.</w:t>
                            </w:r>
                            <w:r>
                              <w:rPr>
                                <w:spacing w:val="40"/>
                              </w:rPr>
                              <w:t> </w:t>
                            </w:r>
                            <w:r>
                              <w:rPr>
                                <w:i/>
                              </w:rPr>
                              <w:t>Sleep Breath</w:t>
                            </w:r>
                            <w:r>
                              <w:rPr/>
                              <w:t>, </w:t>
                            </w:r>
                            <w:r>
                              <w:rPr>
                                <w:i/>
                              </w:rPr>
                              <w:t>26</w:t>
                            </w:r>
                            <w:r>
                              <w:rPr/>
                              <w:t>(4), 2069–2075.</w:t>
                            </w:r>
                            <w:r>
                              <w:rPr>
                                <w:spacing w:val="40"/>
                              </w:rPr>
                              <w:t> </w:t>
                            </w:r>
                            <w:hyperlink r:id="rId144">
                              <w:r>
                                <w:rPr/>
                                <w:t>https://doi.</w:t>
                              </w:r>
                            </w:hyperlink>
                            <w:r>
                              <w:rPr/>
                              <w:t> </w:t>
                            </w:r>
                            <w:hyperlink r:id="rId144">
                              <w:r>
                                <w:rPr>
                                  <w:spacing w:val="-2"/>
                                </w:rPr>
                                <w:t>org/10.1007/s11325-021-02542-6</w:t>
                              </w:r>
                            </w:hyperlink>
                          </w:p>
                          <w:p>
                            <w:pPr>
                              <w:pStyle w:val="BodyText"/>
                              <w:spacing w:line="213" w:lineRule="auto" w:before="0"/>
                              <w:ind w:left="20" w:right="28" w:hanging="28"/>
                              <w:jc w:val="center"/>
                            </w:pPr>
                            <w:r>
                              <w:rPr/>
                              <w:t>Lee,</w:t>
                            </w:r>
                            <w:r>
                              <w:rPr>
                                <w:spacing w:val="21"/>
                              </w:rPr>
                              <w:t> </w:t>
                            </w:r>
                            <w:r>
                              <w:rPr/>
                              <w:t>S.-A.,</w:t>
                            </w:r>
                            <w:r>
                              <w:rPr>
                                <w:spacing w:val="21"/>
                              </w:rPr>
                              <w:t> </w:t>
                            </w:r>
                            <w:r>
                              <w:rPr/>
                              <w:t>Im,</w:t>
                            </w:r>
                            <w:r>
                              <w:rPr>
                                <w:spacing w:val="21"/>
                              </w:rPr>
                              <w:t> </w:t>
                            </w:r>
                            <w:r>
                              <w:rPr/>
                              <w:t>K.,</w:t>
                            </w:r>
                            <w:r>
                              <w:rPr>
                                <w:spacing w:val="21"/>
                              </w:rPr>
                              <w:t> </w:t>
                            </w:r>
                            <w:r>
                              <w:rPr/>
                              <w:t>&amp; Yang,</w:t>
                            </w:r>
                            <w:r>
                              <w:rPr>
                                <w:spacing w:val="21"/>
                              </w:rPr>
                              <w:t> </w:t>
                            </w:r>
                            <w:r>
                              <w:rPr/>
                              <w:t>H. (2022).</w:t>
                            </w:r>
                            <w:r>
                              <w:rPr>
                                <w:spacing w:val="40"/>
                              </w:rPr>
                              <w:t> </w:t>
                            </w:r>
                            <w:r>
                              <w:rPr/>
                              <w:t>Factors associated with sleep state misperception in patients with </w:t>
                            </w:r>
                            <w:r>
                              <w:rPr>
                                <w:w w:val="105"/>
                              </w:rPr>
                              <w:t>obstructive sleep apnea.</w:t>
                            </w:r>
                            <w:r>
                              <w:rPr>
                                <w:spacing w:val="17"/>
                                <w:w w:val="105"/>
                              </w:rPr>
                              <w:t> </w:t>
                            </w:r>
                            <w:r>
                              <w:rPr>
                                <w:i/>
                                <w:w w:val="105"/>
                              </w:rPr>
                              <w:t>Sleep Breath</w:t>
                            </w:r>
                            <w:r>
                              <w:rPr>
                                <w:w w:val="105"/>
                              </w:rPr>
                              <w:t>, </w:t>
                            </w:r>
                            <w:r>
                              <w:rPr>
                                <w:i/>
                                <w:w w:val="105"/>
                              </w:rPr>
                              <w:t>26</w:t>
                            </w:r>
                            <w:r>
                              <w:rPr>
                                <w:w w:val="105"/>
                              </w:rPr>
                              <w:t>(4), 1921–1930.</w:t>
                            </w:r>
                            <w:r>
                              <w:rPr>
                                <w:spacing w:val="17"/>
                                <w:w w:val="105"/>
                              </w:rPr>
                              <w:t> </w:t>
                            </w:r>
                            <w:hyperlink r:id="rId145">
                              <w:r>
                                <w:rPr>
                                  <w:w w:val="105"/>
                                </w:rPr>
                                <w:t>https://doi.org/10.1007/s11325-021-02543-5</w:t>
                              </w:r>
                            </w:hyperlink>
                            <w:r>
                              <w:rPr>
                                <w:w w:val="105"/>
                              </w:rPr>
                              <w:t> Lehrer,</w:t>
                            </w:r>
                            <w:r>
                              <w:rPr>
                                <w:spacing w:val="-5"/>
                                <w:w w:val="105"/>
                              </w:rPr>
                              <w:t> </w:t>
                            </w:r>
                            <w:r>
                              <w:rPr>
                                <w:w w:val="105"/>
                              </w:rPr>
                              <w:t>H.</w:t>
                            </w:r>
                            <w:r>
                              <w:rPr>
                                <w:spacing w:val="-5"/>
                                <w:w w:val="105"/>
                              </w:rPr>
                              <w:t> </w:t>
                            </w:r>
                            <w:r>
                              <w:rPr>
                                <w:w w:val="105"/>
                              </w:rPr>
                              <w:t>M.,</w:t>
                            </w:r>
                            <w:r>
                              <w:rPr>
                                <w:spacing w:val="-4"/>
                                <w:w w:val="105"/>
                              </w:rPr>
                              <w:t> </w:t>
                            </w:r>
                            <w:r>
                              <w:rPr>
                                <w:w w:val="105"/>
                              </w:rPr>
                              <w:t>Yao,</w:t>
                            </w:r>
                            <w:r>
                              <w:rPr>
                                <w:spacing w:val="-4"/>
                                <w:w w:val="105"/>
                              </w:rPr>
                              <w:t> </w:t>
                            </w:r>
                            <w:r>
                              <w:rPr>
                                <w:w w:val="105"/>
                              </w:rPr>
                              <w:t>Z.,</w:t>
                            </w:r>
                            <w:r>
                              <w:rPr>
                                <w:spacing w:val="-5"/>
                                <w:w w:val="105"/>
                              </w:rPr>
                              <w:t> </w:t>
                            </w:r>
                            <w:r>
                              <w:rPr>
                                <w:w w:val="105"/>
                              </w:rPr>
                              <w:t>Krafty,</w:t>
                            </w:r>
                            <w:r>
                              <w:rPr>
                                <w:spacing w:val="-5"/>
                                <w:w w:val="105"/>
                              </w:rPr>
                              <w:t> </w:t>
                            </w:r>
                            <w:r>
                              <w:rPr>
                                <w:w w:val="105"/>
                              </w:rPr>
                              <w:t>R.</w:t>
                            </w:r>
                            <w:r>
                              <w:rPr>
                                <w:spacing w:val="-4"/>
                                <w:w w:val="105"/>
                              </w:rPr>
                              <w:t> </w:t>
                            </w:r>
                            <w:r>
                              <w:rPr>
                                <w:w w:val="105"/>
                              </w:rPr>
                              <w:t>T.,</w:t>
                            </w:r>
                            <w:r>
                              <w:rPr>
                                <w:spacing w:val="-5"/>
                                <w:w w:val="105"/>
                              </w:rPr>
                              <w:t> </w:t>
                            </w:r>
                            <w:r>
                              <w:rPr>
                                <w:w w:val="105"/>
                              </w:rPr>
                              <w:t>Evans,</w:t>
                            </w:r>
                            <w:r>
                              <w:rPr>
                                <w:spacing w:val="-5"/>
                                <w:w w:val="105"/>
                              </w:rPr>
                              <w:t> </w:t>
                            </w:r>
                            <w:r>
                              <w:rPr>
                                <w:w w:val="105"/>
                              </w:rPr>
                              <w:t>M.</w:t>
                            </w:r>
                            <w:r>
                              <w:rPr>
                                <w:spacing w:val="-4"/>
                                <w:w w:val="105"/>
                              </w:rPr>
                              <w:t> </w:t>
                            </w:r>
                            <w:r>
                              <w:rPr>
                                <w:w w:val="105"/>
                              </w:rPr>
                              <w:t>A.,</w:t>
                            </w:r>
                            <w:r>
                              <w:rPr>
                                <w:spacing w:val="-5"/>
                                <w:w w:val="105"/>
                              </w:rPr>
                              <w:t> </w:t>
                            </w:r>
                            <w:r>
                              <w:rPr>
                                <w:w w:val="105"/>
                              </w:rPr>
                              <w:t>Buysse,</w:t>
                            </w:r>
                            <w:r>
                              <w:rPr>
                                <w:spacing w:val="-5"/>
                                <w:w w:val="105"/>
                              </w:rPr>
                              <w:t> </w:t>
                            </w:r>
                            <w:r>
                              <w:rPr>
                                <w:w w:val="105"/>
                              </w:rPr>
                              <w:t>D.</w:t>
                            </w:r>
                            <w:r>
                              <w:rPr>
                                <w:spacing w:val="-4"/>
                                <w:w w:val="105"/>
                              </w:rPr>
                              <w:t> </w:t>
                            </w:r>
                            <w:r>
                              <w:rPr>
                                <w:w w:val="105"/>
                              </w:rPr>
                              <w:t>J.,</w:t>
                            </w:r>
                            <w:r>
                              <w:rPr>
                                <w:spacing w:val="-5"/>
                                <w:w w:val="105"/>
                              </w:rPr>
                              <w:t> </w:t>
                            </w:r>
                            <w:r>
                              <w:rPr>
                                <w:w w:val="105"/>
                              </w:rPr>
                              <w:t>Kravitz,</w:t>
                            </w:r>
                            <w:r>
                              <w:rPr>
                                <w:spacing w:val="-5"/>
                                <w:w w:val="105"/>
                              </w:rPr>
                              <w:t> </w:t>
                            </w:r>
                            <w:r>
                              <w:rPr>
                                <w:w w:val="105"/>
                              </w:rPr>
                              <w:t>H.</w:t>
                            </w:r>
                            <w:r>
                              <w:rPr>
                                <w:spacing w:val="-4"/>
                                <w:w w:val="105"/>
                              </w:rPr>
                              <w:t> </w:t>
                            </w:r>
                            <w:r>
                              <w:rPr>
                                <w:w w:val="105"/>
                              </w:rPr>
                              <w:t>M.,</w:t>
                            </w:r>
                            <w:r>
                              <w:rPr>
                                <w:spacing w:val="-5"/>
                                <w:w w:val="105"/>
                              </w:rPr>
                              <w:t> </w:t>
                            </w:r>
                            <w:r>
                              <w:rPr>
                                <w:w w:val="105"/>
                              </w:rPr>
                              <w:t>Matthews,</w:t>
                            </w:r>
                            <w:r>
                              <w:rPr>
                                <w:spacing w:val="-5"/>
                                <w:w w:val="105"/>
                              </w:rPr>
                              <w:t> </w:t>
                            </w:r>
                            <w:r>
                              <w:rPr>
                                <w:w w:val="105"/>
                              </w:rPr>
                              <w:t>K.</w:t>
                            </w:r>
                            <w:r>
                              <w:rPr>
                                <w:spacing w:val="-4"/>
                                <w:w w:val="105"/>
                              </w:rPr>
                              <w:t> </w:t>
                            </w:r>
                            <w:r>
                              <w:rPr>
                                <w:w w:val="105"/>
                              </w:rPr>
                              <w:t>A.,</w:t>
                            </w:r>
                            <w:r>
                              <w:rPr>
                                <w:spacing w:val="-5"/>
                                <w:w w:val="105"/>
                              </w:rPr>
                              <w:t> </w:t>
                            </w:r>
                            <w:r>
                              <w:rPr>
                                <w:spacing w:val="-2"/>
                                <w:w w:val="105"/>
                              </w:rPr>
                              <w:t>Gold,</w:t>
                            </w:r>
                          </w:p>
                          <w:p>
                            <w:pPr>
                              <w:pStyle w:val="BodyText"/>
                              <w:spacing w:line="213" w:lineRule="auto" w:before="0"/>
                              <w:ind w:left="318" w:right="28"/>
                              <w:jc w:val="both"/>
                            </w:pPr>
                            <w:r>
                              <w:rPr/>
                              <w:t>E.</w:t>
                            </w:r>
                            <w:r>
                              <w:rPr>
                                <w:spacing w:val="-6"/>
                              </w:rPr>
                              <w:t> </w:t>
                            </w:r>
                            <w:r>
                              <w:rPr/>
                              <w:t>B.,</w:t>
                            </w:r>
                            <w:r>
                              <w:rPr>
                                <w:spacing w:val="-5"/>
                              </w:rPr>
                              <w:t> </w:t>
                            </w:r>
                            <w:r>
                              <w:rPr/>
                              <w:t>Harlow,</w:t>
                            </w:r>
                            <w:r>
                              <w:rPr>
                                <w:spacing w:val="-5"/>
                              </w:rPr>
                              <w:t> </w:t>
                            </w:r>
                            <w:r>
                              <w:rPr/>
                              <w:t>S.</w:t>
                            </w:r>
                            <w:r>
                              <w:rPr>
                                <w:spacing w:val="-6"/>
                              </w:rPr>
                              <w:t> </w:t>
                            </w:r>
                            <w:r>
                              <w:rPr/>
                              <w:t>D.,</w:t>
                            </w:r>
                            <w:r>
                              <w:rPr>
                                <w:spacing w:val="-4"/>
                              </w:rPr>
                              <w:t> </w:t>
                            </w:r>
                            <w:r>
                              <w:rPr/>
                              <w:t>Samuelsson,</w:t>
                            </w:r>
                            <w:r>
                              <w:rPr>
                                <w:spacing w:val="-5"/>
                              </w:rPr>
                              <w:t> </w:t>
                            </w:r>
                            <w:r>
                              <w:rPr/>
                              <w:t>L.</w:t>
                            </w:r>
                            <w:r>
                              <w:rPr>
                                <w:spacing w:val="-6"/>
                              </w:rPr>
                              <w:t> </w:t>
                            </w:r>
                            <w:r>
                              <w:rPr/>
                              <w:t>B.,</w:t>
                            </w:r>
                            <w:r>
                              <w:rPr>
                                <w:spacing w:val="-4"/>
                              </w:rPr>
                              <w:t> </w:t>
                            </w:r>
                            <w:r>
                              <w:rPr/>
                              <w:t>&amp;</w:t>
                            </w:r>
                            <w:r>
                              <w:rPr>
                                <w:spacing w:val="-6"/>
                              </w:rPr>
                              <w:t> </w:t>
                            </w:r>
                            <w:r>
                              <w:rPr/>
                              <w:t>Hall,</w:t>
                            </w:r>
                            <w:r>
                              <w:rPr>
                                <w:spacing w:val="-5"/>
                              </w:rPr>
                              <w:t> </w:t>
                            </w:r>
                            <w:r>
                              <w:rPr/>
                              <w:t>M.</w:t>
                            </w:r>
                            <w:r>
                              <w:rPr>
                                <w:spacing w:val="-6"/>
                              </w:rPr>
                              <w:t> </w:t>
                            </w:r>
                            <w:r>
                              <w:rPr/>
                              <w:t>H.</w:t>
                            </w:r>
                            <w:r>
                              <w:rPr>
                                <w:spacing w:val="-6"/>
                              </w:rPr>
                              <w:t> </w:t>
                            </w:r>
                            <w:r>
                              <w:rPr/>
                              <w:t>(2022).</w:t>
                            </w:r>
                            <w:r>
                              <w:rPr>
                                <w:spacing w:val="14"/>
                              </w:rPr>
                              <w:t> </w:t>
                            </w:r>
                            <w:r>
                              <w:rPr/>
                              <w:t>Comparing</w:t>
                            </w:r>
                            <w:r>
                              <w:rPr>
                                <w:spacing w:val="-6"/>
                              </w:rPr>
                              <w:t> </w:t>
                            </w:r>
                            <w:r>
                              <w:rPr/>
                              <w:t>polysomnography,</w:t>
                            </w:r>
                            <w:r>
                              <w:rPr>
                                <w:spacing w:val="-5"/>
                              </w:rPr>
                              <w:t> </w:t>
                            </w:r>
                            <w:r>
                              <w:rPr/>
                              <w:t>actigraphy, and sleep diary in the home environment:</w:t>
                            </w:r>
                            <w:r>
                              <w:rPr>
                                <w:spacing w:val="36"/>
                              </w:rPr>
                              <w:t> </w:t>
                            </w:r>
                            <w:r>
                              <w:rPr/>
                              <w:t>The Study of Women’s Health Across the Nation (SWAN) Sleep</w:t>
                            </w:r>
                            <w:r>
                              <w:rPr>
                                <w:spacing w:val="40"/>
                              </w:rPr>
                              <w:t> </w:t>
                            </w:r>
                            <w:r>
                              <w:rPr/>
                              <w:t>Study.</w:t>
                            </w:r>
                            <w:r>
                              <w:rPr>
                                <w:spacing w:val="40"/>
                              </w:rPr>
                              <w:t> </w:t>
                            </w:r>
                            <w:r>
                              <w:rPr>
                                <w:i/>
                              </w:rPr>
                              <w:t>SLEEP</w:t>
                            </w:r>
                            <w:r>
                              <w:rPr>
                                <w:i/>
                                <w:spacing w:val="40"/>
                              </w:rPr>
                              <w:t> </w:t>
                            </w:r>
                            <w:r>
                              <w:rPr>
                                <w:i/>
                              </w:rPr>
                              <w:t>Advances</w:t>
                            </w:r>
                            <w:r>
                              <w:rPr/>
                              <w:t>,</w:t>
                            </w:r>
                            <w:r>
                              <w:rPr>
                                <w:spacing w:val="40"/>
                              </w:rPr>
                              <w:t> </w:t>
                            </w:r>
                            <w:r>
                              <w:rPr>
                                <w:i/>
                              </w:rPr>
                              <w:t>3</w:t>
                            </w:r>
                            <w:r>
                              <w:rPr/>
                              <w:t>(1),</w:t>
                            </w:r>
                            <w:r>
                              <w:rPr>
                                <w:spacing w:val="40"/>
                              </w:rPr>
                              <w:t> </w:t>
                            </w:r>
                            <w:r>
                              <w:rPr/>
                              <w:t>zpac001.</w:t>
                            </w:r>
                            <w:r>
                              <w:rPr>
                                <w:spacing w:val="40"/>
                              </w:rPr>
                              <w:t> </w:t>
                            </w:r>
                            <w:hyperlink r:id="rId146">
                              <w:r>
                                <w:rPr/>
                                <w:t>https://doi.org/10.1093/sleepadvances/zpac001</w:t>
                              </w:r>
                            </w:hyperlink>
                          </w:p>
                          <w:p>
                            <w:pPr>
                              <w:spacing w:line="213" w:lineRule="auto" w:before="0"/>
                              <w:ind w:left="313" w:right="28" w:hanging="294"/>
                              <w:jc w:val="both"/>
                              <w:rPr>
                                <w:sz w:val="20"/>
                              </w:rPr>
                            </w:pPr>
                            <w:r>
                              <w:rPr>
                                <w:w w:val="105"/>
                                <w:sz w:val="20"/>
                              </w:rPr>
                              <w:t>Lewis, S.</w:t>
                            </w:r>
                            <w:r>
                              <w:rPr>
                                <w:spacing w:val="-1"/>
                                <w:w w:val="105"/>
                                <w:sz w:val="20"/>
                              </w:rPr>
                              <w:t> </w:t>
                            </w:r>
                            <w:r>
                              <w:rPr>
                                <w:w w:val="105"/>
                                <w:sz w:val="20"/>
                              </w:rPr>
                              <w:t>(1969).</w:t>
                            </w:r>
                            <w:r>
                              <w:rPr>
                                <w:spacing w:val="25"/>
                                <w:w w:val="105"/>
                                <w:sz w:val="20"/>
                              </w:rPr>
                              <w:t> </w:t>
                            </w:r>
                            <w:r>
                              <w:rPr>
                                <w:w w:val="105"/>
                                <w:sz w:val="20"/>
                              </w:rPr>
                              <w:t>Subjective</w:t>
                            </w:r>
                            <w:r>
                              <w:rPr>
                                <w:spacing w:val="-1"/>
                                <w:w w:val="105"/>
                                <w:sz w:val="20"/>
                              </w:rPr>
                              <w:t> </w:t>
                            </w:r>
                            <w:r>
                              <w:rPr>
                                <w:w w:val="105"/>
                                <w:sz w:val="20"/>
                              </w:rPr>
                              <w:t>estimates</w:t>
                            </w:r>
                            <w:r>
                              <w:rPr>
                                <w:spacing w:val="-1"/>
                                <w:w w:val="105"/>
                                <w:sz w:val="20"/>
                              </w:rPr>
                              <w:t> </w:t>
                            </w:r>
                            <w:r>
                              <w:rPr>
                                <w:w w:val="105"/>
                                <w:sz w:val="20"/>
                              </w:rPr>
                              <w:t>of</w:t>
                            </w:r>
                            <w:r>
                              <w:rPr>
                                <w:spacing w:val="-1"/>
                                <w:w w:val="105"/>
                                <w:sz w:val="20"/>
                              </w:rPr>
                              <w:t> </w:t>
                            </w:r>
                            <w:r>
                              <w:rPr>
                                <w:w w:val="105"/>
                                <w:sz w:val="20"/>
                              </w:rPr>
                              <w:t>sleep:</w:t>
                            </w:r>
                            <w:r>
                              <w:rPr>
                                <w:w w:val="105"/>
                                <w:sz w:val="20"/>
                              </w:rPr>
                              <w:t> An</w:t>
                            </w:r>
                            <w:r>
                              <w:rPr>
                                <w:spacing w:val="-1"/>
                                <w:w w:val="105"/>
                                <w:sz w:val="20"/>
                              </w:rPr>
                              <w:t> </w:t>
                            </w:r>
                            <w:r>
                              <w:rPr>
                                <w:w w:val="105"/>
                                <w:sz w:val="20"/>
                              </w:rPr>
                              <w:t>EEG</w:t>
                            </w:r>
                            <w:r>
                              <w:rPr>
                                <w:spacing w:val="-1"/>
                                <w:w w:val="105"/>
                                <w:sz w:val="20"/>
                              </w:rPr>
                              <w:t> </w:t>
                            </w:r>
                            <w:r>
                              <w:rPr>
                                <w:w w:val="105"/>
                                <w:sz w:val="20"/>
                              </w:rPr>
                              <w:t>evaluation.</w:t>
                            </w:r>
                            <w:r>
                              <w:rPr>
                                <w:spacing w:val="25"/>
                                <w:w w:val="105"/>
                                <w:sz w:val="20"/>
                              </w:rPr>
                              <w:t> </w:t>
                            </w:r>
                            <w:r>
                              <w:rPr>
                                <w:i/>
                                <w:w w:val="105"/>
                                <w:sz w:val="20"/>
                              </w:rPr>
                              <w:t>British</w:t>
                            </w:r>
                            <w:r>
                              <w:rPr>
                                <w:i/>
                                <w:w w:val="105"/>
                                <w:sz w:val="20"/>
                              </w:rPr>
                              <w:t> Journal</w:t>
                            </w:r>
                            <w:r>
                              <w:rPr>
                                <w:i/>
                                <w:w w:val="105"/>
                                <w:sz w:val="20"/>
                              </w:rPr>
                              <w:t> of</w:t>
                            </w:r>
                            <w:r>
                              <w:rPr>
                                <w:i/>
                                <w:w w:val="105"/>
                                <w:sz w:val="20"/>
                              </w:rPr>
                              <w:t> Psychology</w:t>
                            </w:r>
                            <w:r>
                              <w:rPr>
                                <w:w w:val="105"/>
                                <w:sz w:val="20"/>
                              </w:rPr>
                              <w:t>,</w:t>
                            </w:r>
                            <w:r>
                              <w:rPr>
                                <w:w w:val="105"/>
                                <w:sz w:val="20"/>
                              </w:rPr>
                              <w:t> </w:t>
                            </w:r>
                            <w:r>
                              <w:rPr>
                                <w:i/>
                                <w:w w:val="105"/>
                                <w:sz w:val="20"/>
                              </w:rPr>
                              <w:t>60</w:t>
                            </w:r>
                            <w:r>
                              <w:rPr>
                                <w:w w:val="105"/>
                                <w:sz w:val="20"/>
                              </w:rPr>
                              <w:t>(2), </w:t>
                            </w:r>
                            <w:r>
                              <w:rPr>
                                <w:spacing w:val="-2"/>
                                <w:w w:val="105"/>
                                <w:sz w:val="20"/>
                              </w:rPr>
                              <w:t>203–208.</w:t>
                            </w:r>
                          </w:p>
                          <w:p>
                            <w:pPr>
                              <w:pStyle w:val="BodyText"/>
                              <w:spacing w:line="213" w:lineRule="auto" w:before="0"/>
                              <w:ind w:left="318" w:right="17" w:hanging="299"/>
                              <w:jc w:val="both"/>
                            </w:pPr>
                            <w:r>
                              <w:rPr/>
                              <w:t>Lindert,</w:t>
                            </w:r>
                            <w:r>
                              <w:rPr>
                                <w:spacing w:val="38"/>
                              </w:rPr>
                              <w:t> </w:t>
                            </w:r>
                            <w:r>
                              <w:rPr/>
                              <w:t>B.</w:t>
                            </w:r>
                            <w:r>
                              <w:rPr>
                                <w:spacing w:val="34"/>
                              </w:rPr>
                              <w:t> </w:t>
                            </w:r>
                            <w:r>
                              <w:rPr/>
                              <w:t>H.</w:t>
                            </w:r>
                            <w:r>
                              <w:rPr>
                                <w:spacing w:val="34"/>
                              </w:rPr>
                              <w:t> </w:t>
                            </w:r>
                            <w:r>
                              <w:rPr/>
                              <w:t>W.,</w:t>
                            </w:r>
                            <w:r>
                              <w:rPr>
                                <w:spacing w:val="38"/>
                              </w:rPr>
                              <w:t> </w:t>
                            </w:r>
                            <w:r>
                              <w:rPr/>
                              <w:t>Blanken,</w:t>
                            </w:r>
                            <w:r>
                              <w:rPr>
                                <w:spacing w:val="38"/>
                              </w:rPr>
                              <w:t> </w:t>
                            </w:r>
                            <w:r>
                              <w:rPr/>
                              <w:t>T.</w:t>
                            </w:r>
                            <w:r>
                              <w:rPr>
                                <w:spacing w:val="34"/>
                              </w:rPr>
                              <w:t> </w:t>
                            </w:r>
                            <w:r>
                              <w:rPr/>
                              <w:t>F.,</w:t>
                            </w:r>
                            <w:r>
                              <w:rPr>
                                <w:spacing w:val="38"/>
                              </w:rPr>
                              <w:t> </w:t>
                            </w:r>
                            <w:r>
                              <w:rPr/>
                              <w:t>Meijden,</w:t>
                            </w:r>
                            <w:r>
                              <w:rPr>
                                <w:spacing w:val="38"/>
                              </w:rPr>
                              <w:t> </w:t>
                            </w:r>
                            <w:r>
                              <w:rPr/>
                              <w:t>W.</w:t>
                            </w:r>
                            <w:r>
                              <w:rPr>
                                <w:spacing w:val="34"/>
                              </w:rPr>
                              <w:t> </w:t>
                            </w:r>
                            <w:r>
                              <w:rPr/>
                              <w:t>P.,</w:t>
                            </w:r>
                            <w:r>
                              <w:rPr>
                                <w:spacing w:val="38"/>
                              </w:rPr>
                              <w:t> </w:t>
                            </w:r>
                            <w:r>
                              <w:rPr/>
                              <w:t>Dekker,</w:t>
                            </w:r>
                            <w:r>
                              <w:rPr>
                                <w:spacing w:val="38"/>
                              </w:rPr>
                              <w:t> </w:t>
                            </w:r>
                            <w:r>
                              <w:rPr/>
                              <w:t>K.,</w:t>
                            </w:r>
                            <w:r>
                              <w:rPr>
                                <w:spacing w:val="38"/>
                              </w:rPr>
                              <w:t> </w:t>
                            </w:r>
                            <w:r>
                              <w:rPr/>
                              <w:t>Wassing,</w:t>
                            </w:r>
                            <w:r>
                              <w:rPr>
                                <w:spacing w:val="38"/>
                              </w:rPr>
                              <w:t> </w:t>
                            </w:r>
                            <w:r>
                              <w:rPr/>
                              <w:t>R.,</w:t>
                            </w:r>
                            <w:r>
                              <w:rPr>
                                <w:spacing w:val="38"/>
                              </w:rPr>
                              <w:t> </w:t>
                            </w:r>
                            <w:r>
                              <w:rPr/>
                              <w:t>Werf,</w:t>
                            </w:r>
                            <w:r>
                              <w:rPr>
                                <w:spacing w:val="37"/>
                              </w:rPr>
                              <w:t> </w:t>
                            </w:r>
                            <w:r>
                              <w:rPr/>
                              <w:t>Y.</w:t>
                            </w:r>
                            <w:r>
                              <w:rPr>
                                <w:spacing w:val="34"/>
                              </w:rPr>
                              <w:t> </w:t>
                            </w:r>
                            <w:r>
                              <w:rPr/>
                              <w:t>D.,</w:t>
                            </w:r>
                            <w:r>
                              <w:rPr>
                                <w:spacing w:val="38"/>
                              </w:rPr>
                              <w:t> </w:t>
                            </w:r>
                            <w:r>
                              <w:rPr/>
                              <w:t>Ramautar,</w:t>
                            </w:r>
                            <w:r>
                              <w:rPr>
                                <w:spacing w:val="23"/>
                                <w:w w:val="130"/>
                              </w:rPr>
                              <w:t> </w:t>
                            </w:r>
                            <w:r>
                              <w:rPr>
                                <w:w w:val="130"/>
                              </w:rPr>
                              <w:t>J. </w:t>
                            </w:r>
                            <w:r>
                              <w:rPr/>
                              <w:t>R., &amp; Van Someren, E. </w:t>
                            </w:r>
                            <w:r>
                              <w:rPr>
                                <w:w w:val="130"/>
                              </w:rPr>
                              <w:t>J.</w:t>
                            </w:r>
                            <w:r>
                              <w:rPr>
                                <w:w w:val="130"/>
                              </w:rPr>
                              <w:t> </w:t>
                            </w:r>
                            <w:r>
                              <w:rPr/>
                              <w:t>W. (2020).</w:t>
                            </w:r>
                            <w:r>
                              <w:rPr>
                                <w:spacing w:val="40"/>
                              </w:rPr>
                              <w:t> </w:t>
                            </w:r>
                            <w:r>
                              <w:rPr/>
                              <w:t>Actigraphic multi‐night home‐recorded sleep estimates reveal three</w:t>
                            </w:r>
                            <w:r>
                              <w:rPr>
                                <w:spacing w:val="13"/>
                              </w:rPr>
                              <w:t> </w:t>
                            </w:r>
                            <w:r>
                              <w:rPr/>
                              <w:t>types</w:t>
                            </w:r>
                            <w:r>
                              <w:rPr>
                                <w:spacing w:val="13"/>
                              </w:rPr>
                              <w:t> </w:t>
                            </w:r>
                            <w:r>
                              <w:rPr/>
                              <w:t>of</w:t>
                            </w:r>
                            <w:r>
                              <w:rPr>
                                <w:spacing w:val="13"/>
                              </w:rPr>
                              <w:t> </w:t>
                            </w:r>
                            <w:r>
                              <w:rPr/>
                              <w:t>sleep</w:t>
                            </w:r>
                            <w:r>
                              <w:rPr>
                                <w:spacing w:val="13"/>
                              </w:rPr>
                              <w:t> </w:t>
                            </w:r>
                            <w:r>
                              <w:rPr/>
                              <w:t>misperception</w:t>
                            </w:r>
                            <w:r>
                              <w:rPr>
                                <w:spacing w:val="13"/>
                              </w:rPr>
                              <w:t> </w:t>
                            </w:r>
                            <w:r>
                              <w:rPr/>
                              <w:t>in</w:t>
                            </w:r>
                            <w:r>
                              <w:rPr>
                                <w:spacing w:val="13"/>
                              </w:rPr>
                              <w:t> </w:t>
                            </w:r>
                            <w:r>
                              <w:rPr/>
                              <w:t>Insomnia</w:t>
                            </w:r>
                            <w:r>
                              <w:rPr>
                                <w:spacing w:val="14"/>
                              </w:rPr>
                              <w:t> </w:t>
                            </w:r>
                            <w:r>
                              <w:rPr/>
                              <w:t>Disorder</w:t>
                            </w:r>
                            <w:r>
                              <w:rPr>
                                <w:spacing w:val="13"/>
                              </w:rPr>
                              <w:t> </w:t>
                            </w:r>
                            <w:r>
                              <w:rPr/>
                              <w:t>and</w:t>
                            </w:r>
                            <w:r>
                              <w:rPr>
                                <w:spacing w:val="13"/>
                              </w:rPr>
                              <w:t> </w:t>
                            </w:r>
                            <w:r>
                              <w:rPr/>
                              <w:t>good</w:t>
                            </w:r>
                            <w:r>
                              <w:rPr>
                                <w:spacing w:val="13"/>
                              </w:rPr>
                              <w:t> </w:t>
                            </w:r>
                            <w:r>
                              <w:rPr/>
                              <w:t>sleepers.</w:t>
                            </w:r>
                            <w:r>
                              <w:rPr>
                                <w:spacing w:val="35"/>
                                <w:w w:val="130"/>
                              </w:rPr>
                              <w:t> </w:t>
                            </w:r>
                            <w:r>
                              <w:rPr>
                                <w:i/>
                                <w:w w:val="130"/>
                              </w:rPr>
                              <w:t>J</w:t>
                            </w:r>
                            <w:r>
                              <w:rPr>
                                <w:i/>
                                <w:spacing w:val="3"/>
                                <w:w w:val="130"/>
                              </w:rPr>
                              <w:t> </w:t>
                            </w:r>
                            <w:r>
                              <w:rPr>
                                <w:i/>
                              </w:rPr>
                              <w:t>Sleep</w:t>
                            </w:r>
                            <w:r>
                              <w:rPr>
                                <w:i/>
                                <w:spacing w:val="18"/>
                              </w:rPr>
                              <w:t> </w:t>
                            </w:r>
                            <w:r>
                              <w:rPr>
                                <w:i/>
                              </w:rPr>
                              <w:t>Res</w:t>
                            </w:r>
                            <w:r>
                              <w:rPr/>
                              <w:t>,</w:t>
                            </w:r>
                            <w:r>
                              <w:rPr>
                                <w:spacing w:val="15"/>
                              </w:rPr>
                              <w:t> </w:t>
                            </w:r>
                            <w:r>
                              <w:rPr>
                                <w:i/>
                              </w:rPr>
                              <w:t>29</w:t>
                            </w:r>
                            <w:r>
                              <w:rPr/>
                              <w:t>(1).</w:t>
                            </w:r>
                            <w:r>
                              <w:rPr>
                                <w:spacing w:val="50"/>
                              </w:rPr>
                              <w:t> </w:t>
                            </w:r>
                            <w:hyperlink r:id="rId147">
                              <w:r>
                                <w:rPr>
                                  <w:spacing w:val="-2"/>
                                </w:rPr>
                                <w:t>https:</w:t>
                              </w:r>
                            </w:hyperlink>
                          </w:p>
                          <w:p>
                            <w:pPr>
                              <w:pStyle w:val="BodyText"/>
                              <w:spacing w:line="228" w:lineRule="exact" w:before="0"/>
                              <w:ind w:left="298"/>
                            </w:pPr>
                            <w:hyperlink r:id="rId147">
                              <w:r>
                                <w:rPr>
                                  <w:spacing w:val="-2"/>
                                  <w:w w:val="105"/>
                                </w:rPr>
                                <w:t>//doi.org/10.1111/jsr.12937</w:t>
                              </w:r>
                            </w:hyperlink>
                          </w:p>
                          <w:p>
                            <w:pPr>
                              <w:pStyle w:val="BodyText"/>
                              <w:spacing w:line="213" w:lineRule="auto" w:before="0"/>
                              <w:ind w:left="318" w:right="56" w:hanging="299"/>
                              <w:jc w:val="both"/>
                            </w:pPr>
                            <w:r>
                              <w:rPr>
                                <w:spacing w:val="-2"/>
                              </w:rPr>
                              <w:t>Lindsay,</w:t>
                            </w:r>
                            <w:r>
                              <w:rPr>
                                <w:spacing w:val="-11"/>
                              </w:rPr>
                              <w:t> </w:t>
                            </w:r>
                            <w:r>
                              <w:rPr>
                                <w:spacing w:val="-2"/>
                              </w:rPr>
                              <w:t>D.</w:t>
                            </w:r>
                            <w:r>
                              <w:rPr>
                                <w:spacing w:val="-10"/>
                              </w:rPr>
                              <w:t> </w:t>
                            </w:r>
                            <w:r>
                              <w:rPr>
                                <w:spacing w:val="-2"/>
                              </w:rPr>
                              <w:t>S.</w:t>
                            </w:r>
                            <w:r>
                              <w:rPr>
                                <w:spacing w:val="-11"/>
                              </w:rPr>
                              <w:t> </w:t>
                            </w:r>
                            <w:r>
                              <w:rPr>
                                <w:spacing w:val="-2"/>
                              </w:rPr>
                              <w:t>(2023).</w:t>
                            </w:r>
                            <w:r>
                              <w:rPr>
                                <w:spacing w:val="12"/>
                              </w:rPr>
                              <w:t> </w:t>
                            </w:r>
                            <w:r>
                              <w:rPr>
                                <w:spacing w:val="-2"/>
                              </w:rPr>
                              <w:t>A</w:t>
                            </w:r>
                            <w:r>
                              <w:rPr>
                                <w:spacing w:val="-11"/>
                              </w:rPr>
                              <w:t> </w:t>
                            </w:r>
                            <w:r>
                              <w:rPr>
                                <w:spacing w:val="-2"/>
                              </w:rPr>
                              <w:t>plea</w:t>
                            </w:r>
                            <w:r>
                              <w:rPr>
                                <w:spacing w:val="-10"/>
                              </w:rPr>
                              <w:t> </w:t>
                            </w:r>
                            <w:r>
                              <w:rPr>
                                <w:spacing w:val="-2"/>
                              </w:rPr>
                              <w:t>to</w:t>
                            </w:r>
                            <w:r>
                              <w:rPr>
                                <w:spacing w:val="-11"/>
                              </w:rPr>
                              <w:t> </w:t>
                            </w:r>
                            <w:r>
                              <w:rPr>
                                <w:spacing w:val="-2"/>
                              </w:rPr>
                              <w:t>psychology</w:t>
                            </w:r>
                            <w:r>
                              <w:rPr>
                                <w:spacing w:val="-10"/>
                              </w:rPr>
                              <w:t> </w:t>
                            </w:r>
                            <w:r>
                              <w:rPr>
                                <w:spacing w:val="-2"/>
                              </w:rPr>
                              <w:t>professional</w:t>
                            </w:r>
                            <w:r>
                              <w:rPr>
                                <w:spacing w:val="-11"/>
                              </w:rPr>
                              <w:t> </w:t>
                            </w:r>
                            <w:r>
                              <w:rPr>
                                <w:spacing w:val="-2"/>
                              </w:rPr>
                              <w:t>societies</w:t>
                            </w:r>
                            <w:r>
                              <w:rPr>
                                <w:spacing w:val="-10"/>
                              </w:rPr>
                              <w:t> </w:t>
                            </w:r>
                            <w:r>
                              <w:rPr>
                                <w:spacing w:val="-2"/>
                              </w:rPr>
                              <w:t>that</w:t>
                            </w:r>
                            <w:r>
                              <w:rPr>
                                <w:spacing w:val="-11"/>
                              </w:rPr>
                              <w:t> </w:t>
                            </w:r>
                            <w:r>
                              <w:rPr>
                                <w:spacing w:val="-2"/>
                              </w:rPr>
                              <w:t>publish</w:t>
                            </w:r>
                            <w:r>
                              <w:rPr>
                                <w:spacing w:val="-10"/>
                              </w:rPr>
                              <w:t> </w:t>
                            </w:r>
                            <w:r>
                              <w:rPr>
                                <w:spacing w:val="-2"/>
                              </w:rPr>
                              <w:t>journals:</w:t>
                            </w:r>
                            <w:r>
                              <w:rPr>
                                <w:spacing w:val="14"/>
                              </w:rPr>
                              <w:t> </w:t>
                            </w:r>
                            <w:r>
                              <w:rPr>
                                <w:spacing w:val="-2"/>
                              </w:rPr>
                              <w:t>Assess</w:t>
                            </w:r>
                            <w:r>
                              <w:rPr>
                                <w:spacing w:val="-11"/>
                              </w:rPr>
                              <w:t> </w:t>
                            </w:r>
                            <w:r>
                              <w:rPr>
                                <w:spacing w:val="-2"/>
                              </w:rPr>
                              <w:t>computational </w:t>
                            </w:r>
                            <w:r>
                              <w:rPr/>
                              <w:t>reproducibility.</w:t>
                            </w:r>
                            <w:r>
                              <w:rPr>
                                <w:spacing w:val="40"/>
                              </w:rPr>
                              <w:t> </w:t>
                            </w:r>
                            <w:r>
                              <w:rPr>
                                <w:i/>
                              </w:rPr>
                              <w:t>Meta-Psychology</w:t>
                            </w:r>
                            <w:r>
                              <w:rPr/>
                              <w:t>, </w:t>
                            </w:r>
                            <w:r>
                              <w:rPr>
                                <w:i/>
                              </w:rPr>
                              <w:t>7</w:t>
                            </w:r>
                            <w:r>
                              <w:rPr/>
                              <w:t>.</w:t>
                            </w:r>
                          </w:p>
                          <w:p>
                            <w:pPr>
                              <w:pStyle w:val="BodyText"/>
                              <w:spacing w:line="213" w:lineRule="auto" w:before="0"/>
                              <w:ind w:left="308" w:right="17" w:hanging="289"/>
                              <w:jc w:val="both"/>
                            </w:pPr>
                            <w:r>
                              <w:rPr/>
                              <w:t>Lipinska, G., &amp; Thomas, K. G. F. (2017).</w:t>
                            </w:r>
                            <w:r>
                              <w:rPr>
                                <w:spacing w:val="40"/>
                              </w:rPr>
                              <w:t> </w:t>
                            </w:r>
                            <w:r>
                              <w:rPr/>
                              <w:t>Better Sleep in a Strange Bed?</w:t>
                            </w:r>
                            <w:r>
                              <w:rPr>
                                <w:spacing w:val="40"/>
                              </w:rPr>
                              <w:t> </w:t>
                            </w:r>
                            <w:r>
                              <w:rPr/>
                              <w:t>Sleep Quality in South African Women with Posttraumatic Stress Disorder.</w:t>
                            </w:r>
                            <w:r>
                              <w:rPr>
                                <w:spacing w:val="40"/>
                              </w:rPr>
                              <w:t> </w:t>
                            </w:r>
                            <w:r>
                              <w:rPr>
                                <w:i/>
                              </w:rPr>
                              <w:t>Front.</w:t>
                            </w:r>
                            <w:r>
                              <w:rPr>
                                <w:i/>
                                <w:spacing w:val="40"/>
                              </w:rPr>
                              <w:t> </w:t>
                            </w:r>
                            <w:r>
                              <w:rPr>
                                <w:i/>
                              </w:rPr>
                              <w:t>Psychol.</w:t>
                            </w:r>
                            <w:r>
                              <w:rPr/>
                              <w:t>, </w:t>
                            </w:r>
                            <w:r>
                              <w:rPr>
                                <w:i/>
                              </w:rPr>
                              <w:t>8</w:t>
                            </w:r>
                            <w:r>
                              <w:rPr/>
                              <w:t>, 1555.</w:t>
                            </w:r>
                            <w:r>
                              <w:rPr>
                                <w:spacing w:val="40"/>
                              </w:rPr>
                              <w:t> </w:t>
                            </w:r>
                            <w:hyperlink r:id="rId148">
                              <w:r>
                                <w:rPr/>
                                <w:t>https://doi.org/10.3389/fpsyg.</w:t>
                              </w:r>
                            </w:hyperlink>
                            <w:r>
                              <w:rPr/>
                              <w:t> </w:t>
                            </w:r>
                            <w:hyperlink r:id="rId148">
                              <w:r>
                                <w:rPr>
                                  <w:spacing w:val="-2"/>
                                </w:rPr>
                                <w:t>2017.01555</w:t>
                              </w:r>
                            </w:hyperlink>
                          </w:p>
                          <w:p>
                            <w:pPr>
                              <w:pStyle w:val="BodyText"/>
                              <w:spacing w:line="213" w:lineRule="auto" w:before="0"/>
                              <w:ind w:left="0" w:right="28"/>
                              <w:jc w:val="right"/>
                            </w:pPr>
                            <w:r>
                              <w:rPr/>
                              <w:t>Liu,</w:t>
                            </w:r>
                            <w:r>
                              <w:rPr>
                                <w:spacing w:val="21"/>
                              </w:rPr>
                              <w:t> </w:t>
                            </w:r>
                            <w:r>
                              <w:rPr/>
                              <w:t>J.,</w:t>
                            </w:r>
                            <w:r>
                              <w:rPr>
                                <w:spacing w:val="21"/>
                              </w:rPr>
                              <w:t> </w:t>
                            </w:r>
                            <w:r>
                              <w:rPr/>
                              <w:t>Tang,</w:t>
                            </w:r>
                            <w:r>
                              <w:rPr>
                                <w:spacing w:val="21"/>
                              </w:rPr>
                              <w:t> </w:t>
                            </w:r>
                            <w:r>
                              <w:rPr/>
                              <w:t>W.,</w:t>
                            </w:r>
                            <w:r>
                              <w:rPr>
                                <w:spacing w:val="21"/>
                              </w:rPr>
                              <w:t> </w:t>
                            </w:r>
                            <w:r>
                              <w:rPr/>
                              <w:t>Chen,</w:t>
                            </w:r>
                            <w:r>
                              <w:rPr>
                                <w:spacing w:val="21"/>
                              </w:rPr>
                              <w:t> </w:t>
                            </w:r>
                            <w:r>
                              <w:rPr/>
                              <w:t>G.,</w:t>
                            </w:r>
                            <w:r>
                              <w:rPr>
                                <w:spacing w:val="21"/>
                              </w:rPr>
                              <w:t> </w:t>
                            </w:r>
                            <w:r>
                              <w:rPr/>
                              <w:t>Lu,</w:t>
                            </w:r>
                            <w:r>
                              <w:rPr>
                                <w:spacing w:val="21"/>
                              </w:rPr>
                              <w:t> </w:t>
                            </w:r>
                            <w:r>
                              <w:rPr/>
                              <w:t>Y.,</w:t>
                            </w:r>
                            <w:r>
                              <w:rPr>
                                <w:spacing w:val="21"/>
                              </w:rPr>
                              <w:t> </w:t>
                            </w:r>
                            <w:r>
                              <w:rPr/>
                              <w:t>Feng,</w:t>
                            </w:r>
                            <w:r>
                              <w:rPr>
                                <w:spacing w:val="21"/>
                              </w:rPr>
                              <w:t> </w:t>
                            </w:r>
                            <w:r>
                              <w:rPr/>
                              <w:t>C.,</w:t>
                            </w:r>
                            <w:r>
                              <w:rPr>
                                <w:spacing w:val="21"/>
                              </w:rPr>
                              <w:t> </w:t>
                            </w:r>
                            <w:r>
                              <w:rPr/>
                              <w:t>&amp;</w:t>
                            </w:r>
                            <w:r>
                              <w:rPr>
                                <w:spacing w:val="20"/>
                              </w:rPr>
                              <w:t> </w:t>
                            </w:r>
                            <w:r>
                              <w:rPr/>
                              <w:t>Tu,</w:t>
                            </w:r>
                            <w:r>
                              <w:rPr>
                                <w:spacing w:val="21"/>
                              </w:rPr>
                              <w:t> </w:t>
                            </w:r>
                            <w:r>
                              <w:rPr/>
                              <w:t>X.</w:t>
                            </w:r>
                            <w:r>
                              <w:rPr>
                                <w:spacing w:val="20"/>
                              </w:rPr>
                              <w:t> </w:t>
                            </w:r>
                            <w:r>
                              <w:rPr/>
                              <w:t>M.</w:t>
                            </w:r>
                            <w:r>
                              <w:rPr>
                                <w:spacing w:val="20"/>
                              </w:rPr>
                              <w:t> </w:t>
                            </w:r>
                            <w:r>
                              <w:rPr/>
                              <w:t>(2016).</w:t>
                            </w:r>
                            <w:r>
                              <w:rPr>
                                <w:spacing w:val="40"/>
                              </w:rPr>
                              <w:t> </w:t>
                            </w:r>
                            <w:r>
                              <w:rPr/>
                              <w:t>Correlation</w:t>
                            </w:r>
                            <w:r>
                              <w:rPr>
                                <w:spacing w:val="20"/>
                              </w:rPr>
                              <w:t> </w:t>
                            </w:r>
                            <w:r>
                              <w:rPr/>
                              <w:t>and</w:t>
                            </w:r>
                            <w:r>
                              <w:rPr>
                                <w:spacing w:val="20"/>
                              </w:rPr>
                              <w:t> </w:t>
                            </w:r>
                            <w:r>
                              <w:rPr/>
                              <w:t>agreement:</w:t>
                            </w:r>
                            <w:r>
                              <w:rPr>
                                <w:spacing w:val="40"/>
                              </w:rPr>
                              <w:t> </w:t>
                            </w:r>
                            <w:r>
                              <w:rPr/>
                              <w:t>Overview and</w:t>
                            </w:r>
                            <w:r>
                              <w:rPr>
                                <w:spacing w:val="26"/>
                              </w:rPr>
                              <w:t> </w:t>
                            </w:r>
                            <w:r>
                              <w:rPr/>
                              <w:t>clarification</w:t>
                            </w:r>
                            <w:r>
                              <w:rPr>
                                <w:spacing w:val="26"/>
                              </w:rPr>
                              <w:t> </w:t>
                            </w:r>
                            <w:r>
                              <w:rPr/>
                              <w:t>of</w:t>
                            </w:r>
                            <w:r>
                              <w:rPr>
                                <w:spacing w:val="26"/>
                              </w:rPr>
                              <w:t> </w:t>
                            </w:r>
                            <w:r>
                              <w:rPr/>
                              <w:t>competing</w:t>
                            </w:r>
                            <w:r>
                              <w:rPr>
                                <w:spacing w:val="26"/>
                              </w:rPr>
                              <w:t> </w:t>
                            </w:r>
                            <w:r>
                              <w:rPr/>
                              <w:t>concepts</w:t>
                            </w:r>
                            <w:r>
                              <w:rPr>
                                <w:spacing w:val="26"/>
                              </w:rPr>
                              <w:t> </w:t>
                            </w:r>
                            <w:r>
                              <w:rPr/>
                              <w:t>and</w:t>
                            </w:r>
                            <w:r>
                              <w:rPr>
                                <w:spacing w:val="26"/>
                              </w:rPr>
                              <w:t> </w:t>
                            </w:r>
                            <w:r>
                              <w:rPr/>
                              <w:t>measures.</w:t>
                            </w:r>
                            <w:r>
                              <w:rPr>
                                <w:spacing w:val="40"/>
                              </w:rPr>
                              <w:t> </w:t>
                            </w:r>
                            <w:r>
                              <w:rPr>
                                <w:i/>
                              </w:rPr>
                              <w:t>Shanghai</w:t>
                            </w:r>
                            <w:r>
                              <w:rPr>
                                <w:i/>
                                <w:spacing w:val="32"/>
                              </w:rPr>
                              <w:t> </w:t>
                            </w:r>
                            <w:r>
                              <w:rPr>
                                <w:i/>
                              </w:rPr>
                              <w:t>Archives</w:t>
                            </w:r>
                            <w:r>
                              <w:rPr>
                                <w:i/>
                                <w:spacing w:val="32"/>
                              </w:rPr>
                              <w:t> </w:t>
                            </w:r>
                            <w:r>
                              <w:rPr>
                                <w:i/>
                              </w:rPr>
                              <w:t>of</w:t>
                            </w:r>
                            <w:r>
                              <w:rPr>
                                <w:i/>
                                <w:spacing w:val="32"/>
                              </w:rPr>
                              <w:t> </w:t>
                            </w:r>
                            <w:r>
                              <w:rPr>
                                <w:i/>
                              </w:rPr>
                              <w:t>Psychiatry</w:t>
                            </w:r>
                            <w:r>
                              <w:rPr/>
                              <w:t>,</w:t>
                            </w:r>
                            <w:r>
                              <w:rPr>
                                <w:spacing w:val="26"/>
                              </w:rPr>
                              <w:t> </w:t>
                            </w:r>
                            <w:r>
                              <w:rPr>
                                <w:i/>
                              </w:rPr>
                              <w:t>28</w:t>
                            </w:r>
                            <w:r>
                              <w:rPr/>
                              <w:t>(2),</w:t>
                            </w:r>
                            <w:r>
                              <w:rPr>
                                <w:spacing w:val="26"/>
                              </w:rPr>
                              <w:t> </w:t>
                            </w:r>
                            <w:r>
                              <w:rPr/>
                              <w:t>115–120. Liu, J., Wong, W.</w:t>
                            </w:r>
                            <w:r>
                              <w:rPr>
                                <w:spacing w:val="-2"/>
                              </w:rPr>
                              <w:t> </w:t>
                            </w:r>
                            <w:r>
                              <w:rPr/>
                              <w:t>T., Zwetsloot, I.</w:t>
                            </w:r>
                            <w:r>
                              <w:rPr>
                                <w:spacing w:val="-2"/>
                              </w:rPr>
                              <w:t> </w:t>
                            </w:r>
                            <w:r>
                              <w:rPr/>
                              <w:t>M., Hsu, Y.</w:t>
                            </w:r>
                            <w:r>
                              <w:rPr>
                                <w:spacing w:val="-2"/>
                              </w:rPr>
                              <w:t> </w:t>
                            </w:r>
                            <w:r>
                              <w:rPr/>
                              <w:t>C., &amp;</w:t>
                            </w:r>
                            <w:r>
                              <w:rPr>
                                <w:spacing w:val="-2"/>
                              </w:rPr>
                              <w:t> </w:t>
                            </w:r>
                            <w:r>
                              <w:rPr/>
                              <w:t>Tsui, K.</w:t>
                            </w:r>
                            <w:r>
                              <w:rPr>
                                <w:spacing w:val="-2"/>
                              </w:rPr>
                              <w:t> </w:t>
                            </w:r>
                            <w:r>
                              <w:rPr/>
                              <w:t>L.</w:t>
                            </w:r>
                            <w:r>
                              <w:rPr>
                                <w:spacing w:val="-2"/>
                              </w:rPr>
                              <w:t> </w:t>
                            </w:r>
                            <w:r>
                              <w:rPr/>
                              <w:t>(2019).</w:t>
                            </w:r>
                            <w:r>
                              <w:rPr>
                                <w:spacing w:val="29"/>
                              </w:rPr>
                              <w:t> </w:t>
                            </w:r>
                            <w:r>
                              <w:rPr/>
                              <w:t>Preliminary</w:t>
                            </w:r>
                            <w:r>
                              <w:rPr>
                                <w:spacing w:val="-2"/>
                              </w:rPr>
                              <w:t> </w:t>
                            </w:r>
                            <w:r>
                              <w:rPr/>
                              <w:t>Agreement</w:t>
                            </w:r>
                            <w:r>
                              <w:rPr>
                                <w:spacing w:val="-2"/>
                              </w:rPr>
                              <w:t> </w:t>
                            </w:r>
                            <w:r>
                              <w:rPr/>
                              <w:t>on</w:t>
                            </w:r>
                            <w:r>
                              <w:rPr>
                                <w:spacing w:val="-2"/>
                              </w:rPr>
                              <w:t> </w:t>
                            </w:r>
                            <w:r>
                              <w:rPr/>
                              <w:t>Tracking Sleep Between a Wrist-Worn Device Fitbit Alta and Consensus Sleep Diary.</w:t>
                            </w:r>
                            <w:r>
                              <w:rPr>
                                <w:spacing w:val="40"/>
                              </w:rPr>
                              <w:t> </w:t>
                            </w:r>
                            <w:r>
                              <w:rPr>
                                <w:i/>
                              </w:rPr>
                              <w:t>Telemedicine and e-Health</w:t>
                            </w:r>
                            <w:r>
                              <w:rPr/>
                              <w:t>,</w:t>
                            </w:r>
                          </w:p>
                          <w:p>
                            <w:pPr>
                              <w:pStyle w:val="BodyText"/>
                              <w:spacing w:line="227" w:lineRule="exact" w:before="0"/>
                              <w:ind w:left="305"/>
                              <w:jc w:val="both"/>
                            </w:pPr>
                            <w:r>
                              <w:rPr>
                                <w:i/>
                                <w:w w:val="105"/>
                              </w:rPr>
                              <w:t>25</w:t>
                            </w:r>
                            <w:r>
                              <w:rPr>
                                <w:w w:val="105"/>
                              </w:rPr>
                              <w:t>(12),</w:t>
                            </w:r>
                            <w:r>
                              <w:rPr>
                                <w:spacing w:val="-4"/>
                                <w:w w:val="105"/>
                              </w:rPr>
                              <w:t> </w:t>
                            </w:r>
                            <w:r>
                              <w:rPr>
                                <w:w w:val="105"/>
                              </w:rPr>
                              <w:t>1189–1197.</w:t>
                            </w:r>
                            <w:r>
                              <w:rPr>
                                <w:spacing w:val="12"/>
                                <w:w w:val="105"/>
                              </w:rPr>
                              <w:t> </w:t>
                            </w:r>
                            <w:hyperlink r:id="rId149">
                              <w:r>
                                <w:rPr>
                                  <w:spacing w:val="-2"/>
                                  <w:w w:val="105"/>
                                </w:rPr>
                                <w:t>https://doi.org/10.1089/tmj.2018.0202</w:t>
                              </w:r>
                            </w:hyperlink>
                          </w:p>
                          <w:p>
                            <w:pPr>
                              <w:pStyle w:val="BodyText"/>
                              <w:spacing w:line="213" w:lineRule="auto" w:before="0"/>
                              <w:ind w:left="311" w:right="22" w:hanging="292"/>
                              <w:jc w:val="both"/>
                            </w:pPr>
                            <w:r>
                              <w:rPr/>
                              <w:t>Liu, Y., Tan, H., Yu, Y., Zeng, Y., &amp; Xiao, L. (2020). Analysis of Clinical Characteristics and Polysomnog- raphy</w:t>
                            </w:r>
                            <w:r>
                              <w:rPr>
                                <w:spacing w:val="-2"/>
                              </w:rPr>
                              <w:t> </w:t>
                            </w:r>
                            <w:r>
                              <w:rPr/>
                              <w:t>Indicators</w:t>
                            </w:r>
                            <w:r>
                              <w:rPr>
                                <w:spacing w:val="-2"/>
                              </w:rPr>
                              <w:t> </w:t>
                            </w:r>
                            <w:r>
                              <w:rPr/>
                              <w:t>of</w:t>
                            </w:r>
                            <w:r>
                              <w:rPr>
                                <w:spacing w:val="-2"/>
                              </w:rPr>
                              <w:t> </w:t>
                            </w:r>
                            <w:r>
                              <w:rPr/>
                              <w:t>Obstructive</w:t>
                            </w:r>
                            <w:r>
                              <w:rPr>
                                <w:spacing w:val="-2"/>
                              </w:rPr>
                              <w:t> </w:t>
                            </w:r>
                            <w:r>
                              <w:rPr/>
                              <w:t>Sleep</w:t>
                            </w:r>
                            <w:r>
                              <w:rPr>
                                <w:spacing w:val="-2"/>
                              </w:rPr>
                              <w:t> </w:t>
                            </w:r>
                            <w:r>
                              <w:rPr/>
                              <w:t>Apnea–Hypopnea</w:t>
                            </w:r>
                            <w:r>
                              <w:rPr>
                                <w:spacing w:val="-2"/>
                              </w:rPr>
                              <w:t> </w:t>
                            </w:r>
                            <w:r>
                              <w:rPr/>
                              <w:t>Syndrome</w:t>
                            </w:r>
                            <w:r>
                              <w:rPr>
                                <w:spacing w:val="-2"/>
                              </w:rPr>
                              <w:t> </w:t>
                            </w:r>
                            <w:r>
                              <w:rPr/>
                              <w:t>Patients</w:t>
                            </w:r>
                            <w:r>
                              <w:rPr>
                                <w:spacing w:val="-2"/>
                              </w:rPr>
                              <w:t> </w:t>
                            </w:r>
                            <w:r>
                              <w:rPr/>
                              <w:t>Based</w:t>
                            </w:r>
                            <w:r>
                              <w:rPr>
                                <w:spacing w:val="-2"/>
                              </w:rPr>
                              <w:t> </w:t>
                            </w:r>
                            <w:r>
                              <w:rPr/>
                              <w:t>on</w:t>
                            </w:r>
                            <w:r>
                              <w:rPr>
                                <w:spacing w:val="-2"/>
                              </w:rPr>
                              <w:t> </w:t>
                            </w:r>
                            <w:r>
                              <w:rPr/>
                              <w:t>Sleep</w:t>
                            </w:r>
                            <w:r>
                              <w:rPr>
                                <w:spacing w:val="-2"/>
                              </w:rPr>
                              <w:t> </w:t>
                            </w:r>
                            <w:r>
                              <w:rPr/>
                              <w:t>Perception Types.</w:t>
                            </w:r>
                            <w:r>
                              <w:rPr>
                                <w:spacing w:val="40"/>
                              </w:rPr>
                              <w:t> </w:t>
                            </w:r>
                            <w:r>
                              <w:rPr>
                                <w:i/>
                              </w:rPr>
                              <w:t>Front.</w:t>
                            </w:r>
                            <w:r>
                              <w:rPr>
                                <w:i/>
                                <w:spacing w:val="40"/>
                              </w:rPr>
                              <w:t> </w:t>
                            </w:r>
                            <w:r>
                              <w:rPr>
                                <w:i/>
                              </w:rPr>
                              <w:t>Neurol.</w:t>
                            </w:r>
                            <w:r>
                              <w:rPr/>
                              <w:t>,</w:t>
                            </w:r>
                            <w:r>
                              <w:rPr>
                                <w:spacing w:val="40"/>
                              </w:rPr>
                              <w:t> </w:t>
                            </w:r>
                            <w:r>
                              <w:rPr>
                                <w:i/>
                              </w:rPr>
                              <w:t>11</w:t>
                            </w:r>
                            <w:r>
                              <w:rPr/>
                              <w:t>,</w:t>
                            </w:r>
                            <w:r>
                              <w:rPr>
                                <w:spacing w:val="40"/>
                              </w:rPr>
                              <w:t> </w:t>
                            </w:r>
                            <w:r>
                              <w:rPr/>
                              <w:t>988.</w:t>
                            </w:r>
                            <w:r>
                              <w:rPr>
                                <w:spacing w:val="40"/>
                              </w:rPr>
                              <w:t> </w:t>
                            </w:r>
                            <w:hyperlink r:id="rId150">
                              <w:r>
                                <w:rPr/>
                                <w:t>https://doi.org/10.3389/fneur.2020.00988</w:t>
                              </w:r>
                            </w:hyperlink>
                          </w:p>
                          <w:p>
                            <w:pPr>
                              <w:pStyle w:val="BodyText"/>
                              <w:spacing w:line="213" w:lineRule="auto" w:before="0"/>
                              <w:ind w:left="318" w:right="56" w:hanging="299"/>
                              <w:jc w:val="both"/>
                            </w:pPr>
                            <w:r>
                              <w:rPr/>
                              <w:t>Locihová, H., Axmann, K., Žiaková, K., Šerková, D., &amp; Černochová, S. (2020).</w:t>
                            </w:r>
                            <w:r>
                              <w:rPr>
                                <w:spacing w:val="24"/>
                              </w:rPr>
                              <w:t> </w:t>
                            </w:r>
                            <w:r>
                              <w:rPr/>
                              <w:t>Sleep quality assessment in intensive care:</w:t>
                            </w:r>
                            <w:r>
                              <w:rPr>
                                <w:spacing w:val="40"/>
                              </w:rPr>
                              <w:t> </w:t>
                            </w:r>
                            <w:r>
                              <w:rPr/>
                              <w:t>Actigraphy vs.</w:t>
                            </w:r>
                            <w:r>
                              <w:rPr>
                                <w:spacing w:val="40"/>
                              </w:rPr>
                              <w:t> </w:t>
                            </w:r>
                            <w:r>
                              <w:rPr/>
                              <w:t>Richards-Campbell sleep questionnaire.</w:t>
                            </w:r>
                            <w:r>
                              <w:rPr>
                                <w:spacing w:val="40"/>
                              </w:rPr>
                              <w:t> </w:t>
                            </w:r>
                            <w:r>
                              <w:rPr>
                                <w:i/>
                              </w:rPr>
                              <w:t>Sleep Science</w:t>
                            </w:r>
                            <w:r>
                              <w:rPr/>
                              <w:t>, </w:t>
                            </w:r>
                            <w:r>
                              <w:rPr>
                                <w:i/>
                              </w:rPr>
                              <w:t>13</w:t>
                            </w:r>
                            <w:r>
                              <w:rPr/>
                              <w:t>(4), 235.</w:t>
                            </w:r>
                          </w:p>
                          <w:p>
                            <w:pPr>
                              <w:pStyle w:val="BodyText"/>
                              <w:spacing w:line="245" w:lineRule="exact" w:before="0"/>
                              <w:ind w:left="20"/>
                              <w:jc w:val="both"/>
                            </w:pPr>
                            <w:r>
                              <w:rPr/>
                              <w:t>Lockley,</w:t>
                            </w:r>
                            <w:r>
                              <w:rPr>
                                <w:spacing w:val="28"/>
                              </w:rPr>
                              <w:t> </w:t>
                            </w:r>
                            <w:r>
                              <w:rPr/>
                              <w:t>S.</w:t>
                            </w:r>
                            <w:r>
                              <w:rPr>
                                <w:spacing w:val="25"/>
                              </w:rPr>
                              <w:t> </w:t>
                            </w:r>
                            <w:r>
                              <w:rPr/>
                              <w:t>W.,</w:t>
                            </w:r>
                            <w:r>
                              <w:rPr>
                                <w:spacing w:val="28"/>
                              </w:rPr>
                              <w:t> </w:t>
                            </w:r>
                            <w:r>
                              <w:rPr/>
                              <w:t>Skene,</w:t>
                            </w:r>
                            <w:r>
                              <w:rPr>
                                <w:spacing w:val="28"/>
                              </w:rPr>
                              <w:t> </w:t>
                            </w:r>
                            <w:r>
                              <w:rPr/>
                              <w:t>D.</w:t>
                            </w:r>
                            <w:r>
                              <w:rPr>
                                <w:spacing w:val="25"/>
                              </w:rPr>
                              <w:t> </w:t>
                            </w:r>
                            <w:r>
                              <w:rPr/>
                              <w:t>J.,</w:t>
                            </w:r>
                            <w:r>
                              <w:rPr>
                                <w:spacing w:val="28"/>
                              </w:rPr>
                              <w:t> </w:t>
                            </w:r>
                            <w:r>
                              <w:rPr/>
                              <w:t>&amp;</w:t>
                            </w:r>
                            <w:r>
                              <w:rPr>
                                <w:spacing w:val="25"/>
                              </w:rPr>
                              <w:t> </w:t>
                            </w:r>
                            <w:r>
                              <w:rPr/>
                              <w:t>Arendt,</w:t>
                            </w:r>
                            <w:r>
                              <w:rPr>
                                <w:spacing w:val="28"/>
                              </w:rPr>
                              <w:t> </w:t>
                            </w:r>
                            <w:r>
                              <w:rPr/>
                              <w:t>J.</w:t>
                            </w:r>
                            <w:r>
                              <w:rPr>
                                <w:spacing w:val="25"/>
                              </w:rPr>
                              <w:t> </w:t>
                            </w:r>
                            <w:r>
                              <w:rPr/>
                              <w:t>(1999).</w:t>
                            </w:r>
                            <w:r>
                              <w:rPr>
                                <w:spacing w:val="74"/>
                              </w:rPr>
                              <w:t> </w:t>
                            </w:r>
                            <w:r>
                              <w:rPr/>
                              <w:t>Comparison</w:t>
                            </w:r>
                            <w:r>
                              <w:rPr>
                                <w:spacing w:val="25"/>
                              </w:rPr>
                              <w:t> </w:t>
                            </w:r>
                            <w:r>
                              <w:rPr/>
                              <w:t>between</w:t>
                            </w:r>
                            <w:r>
                              <w:rPr>
                                <w:spacing w:val="24"/>
                              </w:rPr>
                              <w:t> </w:t>
                            </w:r>
                            <w:r>
                              <w:rPr/>
                              <w:t>subjective</w:t>
                            </w:r>
                            <w:r>
                              <w:rPr>
                                <w:spacing w:val="24"/>
                              </w:rPr>
                              <w:t> </w:t>
                            </w:r>
                            <w:r>
                              <w:rPr/>
                              <w:t>and</w:t>
                            </w:r>
                            <w:r>
                              <w:rPr>
                                <w:spacing w:val="24"/>
                              </w:rPr>
                              <w:t> </w:t>
                            </w:r>
                            <w:r>
                              <w:rPr/>
                              <w:t>actigraphic</w:t>
                            </w:r>
                            <w:r>
                              <w:rPr>
                                <w:spacing w:val="25"/>
                              </w:rPr>
                              <w:t> </w:t>
                            </w:r>
                            <w:r>
                              <w:rPr>
                                <w:spacing w:val="-4"/>
                              </w:rPr>
                              <w:t>mea-</w:t>
                            </w:r>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90944" type="#_x0000_t202" id="docshape4860" filled="false" stroked="false">
                <v:textbox inset="0,0,0,0">
                  <w:txbxContent>
                    <w:p>
                      <w:pPr>
                        <w:pStyle w:val="BodyText"/>
                        <w:spacing w:line="213" w:lineRule="auto" w:before="57"/>
                        <w:ind w:left="318" w:right="17"/>
                        <w:jc w:val="both"/>
                      </w:pPr>
                      <w:r>
                        <w:rPr/>
                        <w:t>tients</w:t>
                      </w:r>
                      <w:r>
                        <w:rPr>
                          <w:spacing w:val="-1"/>
                        </w:rPr>
                        <w:t> </w:t>
                      </w:r>
                      <w:r>
                        <w:rPr/>
                        <w:t>Having</w:t>
                      </w:r>
                      <w:r>
                        <w:rPr>
                          <w:spacing w:val="-1"/>
                        </w:rPr>
                        <w:t> </w:t>
                      </w:r>
                      <w:r>
                        <w:rPr/>
                        <w:t>Chronic</w:t>
                      </w:r>
                      <w:r>
                        <w:rPr>
                          <w:spacing w:val="-1"/>
                        </w:rPr>
                        <w:t> </w:t>
                      </w:r>
                      <w:r>
                        <w:rPr/>
                        <w:t>Insomnia</w:t>
                      </w:r>
                      <w:r>
                        <w:rPr>
                          <w:spacing w:val="-1"/>
                        </w:rPr>
                        <w:t> </w:t>
                      </w:r>
                      <w:r>
                        <w:rPr/>
                        <w:t>and</w:t>
                      </w:r>
                      <w:r>
                        <w:rPr>
                          <w:spacing w:val="-1"/>
                        </w:rPr>
                        <w:t> </w:t>
                      </w:r>
                      <w:r>
                        <w:rPr/>
                        <w:t>Obstructive</w:t>
                      </w:r>
                      <w:r>
                        <w:rPr>
                          <w:spacing w:val="-1"/>
                        </w:rPr>
                        <w:t> </w:t>
                      </w:r>
                      <w:r>
                        <w:rPr/>
                        <w:t>Sleep</w:t>
                      </w:r>
                      <w:r>
                        <w:rPr>
                          <w:spacing w:val="-1"/>
                        </w:rPr>
                        <w:t> </w:t>
                      </w:r>
                      <w:r>
                        <w:rPr/>
                        <w:t>Apnea:</w:t>
                      </w:r>
                      <w:r>
                        <w:rPr>
                          <w:spacing w:val="19"/>
                        </w:rPr>
                        <w:t> </w:t>
                      </w:r>
                      <w:r>
                        <w:rPr/>
                        <w:t>Evidence</w:t>
                      </w:r>
                      <w:r>
                        <w:rPr>
                          <w:spacing w:val="-1"/>
                        </w:rPr>
                        <w:t> </w:t>
                      </w:r>
                      <w:r>
                        <w:rPr/>
                        <w:t>for</w:t>
                      </w:r>
                      <w:r>
                        <w:rPr>
                          <w:spacing w:val="-1"/>
                        </w:rPr>
                        <w:t> </w:t>
                      </w:r>
                      <w:r>
                        <w:rPr/>
                        <w:t>Paradoxical</w:t>
                      </w:r>
                      <w:r>
                        <w:rPr>
                          <w:spacing w:val="-1"/>
                        </w:rPr>
                        <w:t> </w:t>
                      </w:r>
                      <w:r>
                        <w:rPr/>
                        <w:t>Insomnia</w:t>
                      </w:r>
                      <w:r>
                        <w:rPr>
                          <w:spacing w:val="-1"/>
                        </w:rPr>
                        <w:t> </w:t>
                      </w:r>
                      <w:r>
                        <w:rPr/>
                        <w:t>and Comorbid Insomnia with OSA (COMISA). </w:t>
                      </w:r>
                      <w:r>
                        <w:rPr>
                          <w:i/>
                        </w:rPr>
                        <w:t>Indian Journal of Psychological Medicine</w:t>
                      </w:r>
                      <w:r>
                        <w:rPr/>
                        <w:t>, </w:t>
                      </w:r>
                      <w:r>
                        <w:rPr>
                          <w:i/>
                        </w:rPr>
                        <w:t>44</w:t>
                      </w:r>
                      <w:r>
                        <w:rPr/>
                        <w:t>(4), 384–391. </w:t>
                      </w:r>
                      <w:hyperlink r:id="rId136">
                        <w:r>
                          <w:rPr>
                            <w:spacing w:val="-2"/>
                          </w:rPr>
                          <w:t>https://doi.org/10.1177/02537176211048322</w:t>
                        </w:r>
                      </w:hyperlink>
                    </w:p>
                    <w:p>
                      <w:pPr>
                        <w:pStyle w:val="BodyText"/>
                        <w:spacing w:line="213" w:lineRule="auto" w:before="0"/>
                        <w:ind w:left="307" w:right="22" w:hanging="288"/>
                        <w:jc w:val="both"/>
                      </w:pPr>
                      <w:r>
                        <w:rPr/>
                        <w:t>Kung,</w:t>
                      </w:r>
                      <w:r>
                        <w:rPr>
                          <w:spacing w:val="40"/>
                        </w:rPr>
                        <w:t> </w:t>
                      </w:r>
                      <w:r>
                        <w:rPr/>
                        <w:t>P.-Y.,</w:t>
                      </w:r>
                      <w:r>
                        <w:rPr>
                          <w:spacing w:val="40"/>
                        </w:rPr>
                        <w:t> </w:t>
                      </w:r>
                      <w:r>
                        <w:rPr/>
                        <w:t>Chou,</w:t>
                      </w:r>
                      <w:r>
                        <w:rPr>
                          <w:spacing w:val="40"/>
                        </w:rPr>
                        <w:t> </w:t>
                      </w:r>
                      <w:r>
                        <w:rPr/>
                        <w:t>K.-R.,</w:t>
                      </w:r>
                      <w:r>
                        <w:rPr>
                          <w:spacing w:val="40"/>
                        </w:rPr>
                        <w:t> </w:t>
                      </w:r>
                      <w:r>
                        <w:rPr/>
                        <w:t>Lin,</w:t>
                      </w:r>
                      <w:r>
                        <w:rPr>
                          <w:spacing w:val="40"/>
                        </w:rPr>
                        <w:t> </w:t>
                      </w:r>
                      <w:r>
                        <w:rPr/>
                        <w:t>K.-C.,</w:t>
                      </w:r>
                      <w:r>
                        <w:rPr>
                          <w:spacing w:val="40"/>
                        </w:rPr>
                        <w:t> </w:t>
                      </w:r>
                      <w:r>
                        <w:rPr/>
                        <w:t>Hsu,</w:t>
                      </w:r>
                      <w:r>
                        <w:rPr>
                          <w:spacing w:val="40"/>
                        </w:rPr>
                        <w:t> </w:t>
                      </w:r>
                      <w:r>
                        <w:rPr/>
                        <w:t>H.-W.,</w:t>
                      </w:r>
                      <w:r>
                        <w:rPr>
                          <w:spacing w:val="40"/>
                        </w:rPr>
                        <w:t> </w:t>
                      </w:r>
                      <w:r>
                        <w:rPr/>
                        <w:t>&amp;</w:t>
                      </w:r>
                      <w:r>
                        <w:rPr>
                          <w:spacing w:val="37"/>
                        </w:rPr>
                        <w:t> </w:t>
                      </w:r>
                      <w:r>
                        <w:rPr/>
                        <w:t>Chung,</w:t>
                      </w:r>
                      <w:r>
                        <w:rPr>
                          <w:spacing w:val="40"/>
                        </w:rPr>
                        <w:t> </w:t>
                      </w:r>
                      <w:r>
                        <w:rPr/>
                        <w:t>M.-H.</w:t>
                      </w:r>
                      <w:r>
                        <w:rPr>
                          <w:spacing w:val="37"/>
                        </w:rPr>
                        <w:t> </w:t>
                      </w:r>
                      <w:r>
                        <w:rPr/>
                        <w:t>(2015).</w:t>
                      </w:r>
                      <w:r>
                        <w:rPr>
                          <w:spacing w:val="80"/>
                        </w:rPr>
                        <w:t> </w:t>
                      </w:r>
                      <w:r>
                        <w:rPr/>
                        <w:t>Sleep</w:t>
                      </w:r>
                      <w:r>
                        <w:rPr>
                          <w:spacing w:val="37"/>
                        </w:rPr>
                        <w:t> </w:t>
                      </w:r>
                      <w:r>
                        <w:rPr/>
                        <w:t>Disturbances</w:t>
                      </w:r>
                      <w:r>
                        <w:rPr>
                          <w:spacing w:val="37"/>
                        </w:rPr>
                        <w:t> </w:t>
                      </w:r>
                      <w:r>
                        <w:rPr/>
                        <w:t>in</w:t>
                      </w:r>
                      <w:r>
                        <w:rPr>
                          <w:spacing w:val="37"/>
                        </w:rPr>
                        <w:t> </w:t>
                      </w:r>
                      <w:r>
                        <w:rPr/>
                        <w:t>Pa- tients With Major Depressive Disorder: Incongruence Between Sleep Log and Actigraphy.</w:t>
                      </w:r>
                      <w:r>
                        <w:rPr>
                          <w:spacing w:val="40"/>
                        </w:rPr>
                        <w:t> </w:t>
                      </w:r>
                      <w:r>
                        <w:rPr>
                          <w:i/>
                        </w:rPr>
                        <w:t>Archives of</w:t>
                      </w:r>
                      <w:r>
                        <w:rPr>
                          <w:i/>
                        </w:rPr>
                        <w:t> Psychiatric</w:t>
                      </w:r>
                      <w:r>
                        <w:rPr>
                          <w:i/>
                          <w:spacing w:val="40"/>
                        </w:rPr>
                        <w:t> </w:t>
                      </w:r>
                      <w:r>
                        <w:rPr>
                          <w:i/>
                        </w:rPr>
                        <w:t>Nursing</w:t>
                      </w:r>
                      <w:r>
                        <w:rPr/>
                        <w:t>,</w:t>
                      </w:r>
                      <w:r>
                        <w:rPr>
                          <w:spacing w:val="40"/>
                        </w:rPr>
                        <w:t> </w:t>
                      </w:r>
                      <w:r>
                        <w:rPr>
                          <w:i/>
                        </w:rPr>
                        <w:t>29</w:t>
                      </w:r>
                      <w:r>
                        <w:rPr/>
                        <w:t>(1),</w:t>
                      </w:r>
                      <w:r>
                        <w:rPr>
                          <w:spacing w:val="40"/>
                        </w:rPr>
                        <w:t> </w:t>
                      </w:r>
                      <w:r>
                        <w:rPr/>
                        <w:t>39–42.</w:t>
                      </w:r>
                      <w:r>
                        <w:rPr>
                          <w:spacing w:val="80"/>
                        </w:rPr>
                        <w:t> </w:t>
                      </w:r>
                      <w:hyperlink r:id="rId137">
                        <w:r>
                          <w:rPr/>
                          <w:t>https://doi.org/10.1016/j.apnu.2014.09.006</w:t>
                        </w:r>
                      </w:hyperlink>
                    </w:p>
                    <w:p>
                      <w:pPr>
                        <w:pStyle w:val="BodyText"/>
                        <w:spacing w:line="213" w:lineRule="auto" w:before="0"/>
                        <w:ind w:left="308" w:right="26" w:hanging="289"/>
                        <w:jc w:val="both"/>
                      </w:pPr>
                      <w:r>
                        <w:rPr/>
                        <w:t>Lan Chun Yang, T., Colantonio, A., &amp; Mollayeva, T. (2021).</w:t>
                      </w:r>
                      <w:r>
                        <w:rPr>
                          <w:spacing w:val="40"/>
                        </w:rPr>
                        <w:t> </w:t>
                      </w:r>
                      <w:r>
                        <w:rPr/>
                        <w:t>Misperception of sleep duration in mild traumatic brain injury/concussion: A preliminary report. </w:t>
                      </w:r>
                      <w:r>
                        <w:rPr>
                          <w:i/>
                        </w:rPr>
                        <w:t>Brain Injury</w:t>
                      </w:r>
                      <w:r>
                        <w:rPr/>
                        <w:t>, </w:t>
                      </w:r>
                      <w:r>
                        <w:rPr>
                          <w:i/>
                        </w:rPr>
                        <w:t>35</w:t>
                      </w:r>
                      <w:r>
                        <w:rPr/>
                        <w:t>(2), 189–199. </w:t>
                      </w:r>
                      <w:hyperlink r:id="rId138">
                        <w:r>
                          <w:rPr/>
                          <w:t>https://doi.org/</w:t>
                        </w:r>
                      </w:hyperlink>
                      <w:r>
                        <w:rPr/>
                        <w:t> </w:t>
                      </w:r>
                      <w:hyperlink r:id="rId138">
                        <w:r>
                          <w:rPr>
                            <w:spacing w:val="-2"/>
                          </w:rPr>
                          <w:t>10.1080/02699052.2020.1863468</w:t>
                        </w:r>
                      </w:hyperlink>
                    </w:p>
                    <w:p>
                      <w:pPr>
                        <w:pStyle w:val="BodyText"/>
                        <w:spacing w:line="213" w:lineRule="auto" w:before="0"/>
                        <w:ind w:left="20" w:right="22" w:hanging="34"/>
                        <w:jc w:val="center"/>
                      </w:pPr>
                      <w:r>
                        <w:rPr>
                          <w:w w:val="105"/>
                        </w:rPr>
                        <w:t>Laranjeira,</w:t>
                      </w:r>
                      <w:r>
                        <w:rPr>
                          <w:spacing w:val="17"/>
                          <w:w w:val="105"/>
                        </w:rPr>
                        <w:t> </w:t>
                      </w:r>
                      <w:r>
                        <w:rPr>
                          <w:w w:val="105"/>
                        </w:rPr>
                        <w:t>C.</w:t>
                      </w:r>
                      <w:r>
                        <w:rPr>
                          <w:spacing w:val="13"/>
                          <w:w w:val="105"/>
                        </w:rPr>
                        <w:t> </w:t>
                      </w:r>
                      <w:r>
                        <w:rPr>
                          <w:w w:val="105"/>
                        </w:rPr>
                        <w:t>D.</w:t>
                      </w:r>
                      <w:r>
                        <w:rPr>
                          <w:spacing w:val="14"/>
                          <w:w w:val="105"/>
                        </w:rPr>
                        <w:t> </w:t>
                      </w:r>
                      <w:r>
                        <w:rPr>
                          <w:w w:val="105"/>
                        </w:rPr>
                        <w:t>M.,</w:t>
                      </w:r>
                      <w:r>
                        <w:rPr>
                          <w:spacing w:val="17"/>
                          <w:w w:val="105"/>
                        </w:rPr>
                        <w:t> </w:t>
                      </w:r>
                      <w:r>
                        <w:rPr>
                          <w:w w:val="105"/>
                        </w:rPr>
                        <w:t>Barbosa,</w:t>
                      </w:r>
                      <w:r>
                        <w:rPr>
                          <w:spacing w:val="17"/>
                          <w:w w:val="105"/>
                        </w:rPr>
                        <w:t> </w:t>
                      </w:r>
                      <w:r>
                        <w:rPr>
                          <w:w w:val="105"/>
                        </w:rPr>
                        <w:t>E.</w:t>
                      </w:r>
                      <w:r>
                        <w:rPr>
                          <w:spacing w:val="14"/>
                          <w:w w:val="105"/>
                        </w:rPr>
                        <w:t> </w:t>
                      </w:r>
                      <w:r>
                        <w:rPr>
                          <w:w w:val="105"/>
                        </w:rPr>
                        <w:t>R.</w:t>
                      </w:r>
                      <w:r>
                        <w:rPr>
                          <w:spacing w:val="14"/>
                          <w:w w:val="105"/>
                        </w:rPr>
                        <w:t> </w:t>
                      </w:r>
                      <w:r>
                        <w:rPr>
                          <w:w w:val="105"/>
                        </w:rPr>
                        <w:t>F.,</w:t>
                      </w:r>
                      <w:r>
                        <w:rPr>
                          <w:spacing w:val="17"/>
                          <w:w w:val="105"/>
                        </w:rPr>
                        <w:t> </w:t>
                      </w:r>
                      <w:r>
                        <w:rPr>
                          <w:w w:val="105"/>
                        </w:rPr>
                        <w:t>&amp;</w:t>
                      </w:r>
                      <w:r>
                        <w:rPr>
                          <w:spacing w:val="14"/>
                          <w:w w:val="105"/>
                        </w:rPr>
                        <w:t> </w:t>
                      </w:r>
                      <w:r>
                        <w:rPr>
                          <w:w w:val="105"/>
                        </w:rPr>
                        <w:t>Rabahi,</w:t>
                      </w:r>
                      <w:r>
                        <w:rPr>
                          <w:spacing w:val="17"/>
                          <w:w w:val="105"/>
                        </w:rPr>
                        <w:t> </w:t>
                      </w:r>
                      <w:r>
                        <w:rPr>
                          <w:w w:val="105"/>
                        </w:rPr>
                        <w:t>M.</w:t>
                      </w:r>
                      <w:r>
                        <w:rPr>
                          <w:spacing w:val="14"/>
                          <w:w w:val="105"/>
                        </w:rPr>
                        <w:t> </w:t>
                      </w:r>
                      <w:r>
                        <w:rPr>
                          <w:w w:val="105"/>
                        </w:rPr>
                        <w:t>F.</w:t>
                      </w:r>
                      <w:r>
                        <w:rPr>
                          <w:spacing w:val="13"/>
                          <w:w w:val="105"/>
                        </w:rPr>
                        <w:t> </w:t>
                      </w:r>
                      <w:r>
                        <w:rPr>
                          <w:w w:val="105"/>
                        </w:rPr>
                        <w:t>(2018).</w:t>
                      </w:r>
                      <w:r>
                        <w:rPr>
                          <w:spacing w:val="40"/>
                          <w:w w:val="105"/>
                        </w:rPr>
                        <w:t> </w:t>
                      </w:r>
                      <w:r>
                        <w:rPr>
                          <w:w w:val="105"/>
                        </w:rPr>
                        <w:t>Is</w:t>
                      </w:r>
                      <w:r>
                        <w:rPr>
                          <w:spacing w:val="14"/>
                          <w:w w:val="105"/>
                        </w:rPr>
                        <w:t> </w:t>
                      </w:r>
                      <w:r>
                        <w:rPr>
                          <w:w w:val="105"/>
                        </w:rPr>
                        <w:t>subjective</w:t>
                      </w:r>
                      <w:r>
                        <w:rPr>
                          <w:spacing w:val="13"/>
                          <w:w w:val="105"/>
                        </w:rPr>
                        <w:t> </w:t>
                      </w:r>
                      <w:r>
                        <w:rPr>
                          <w:w w:val="105"/>
                        </w:rPr>
                        <w:t>sleep</w:t>
                      </w:r>
                      <w:r>
                        <w:rPr>
                          <w:spacing w:val="13"/>
                          <w:w w:val="105"/>
                        </w:rPr>
                        <w:t> </w:t>
                      </w:r>
                      <w:r>
                        <w:rPr>
                          <w:w w:val="105"/>
                        </w:rPr>
                        <w:t>evaluation</w:t>
                      </w:r>
                      <w:r>
                        <w:rPr>
                          <w:spacing w:val="13"/>
                          <w:w w:val="105"/>
                        </w:rPr>
                        <w:t> </w:t>
                      </w:r>
                      <w:r>
                        <w:rPr>
                          <w:w w:val="105"/>
                        </w:rPr>
                        <w:t>a</w:t>
                      </w:r>
                      <w:r>
                        <w:rPr>
                          <w:spacing w:val="14"/>
                          <w:w w:val="105"/>
                        </w:rPr>
                        <w:t> </w:t>
                      </w:r>
                      <w:r>
                        <w:rPr>
                          <w:w w:val="105"/>
                        </w:rPr>
                        <w:t>good predictor</w:t>
                      </w:r>
                      <w:r>
                        <w:rPr>
                          <w:spacing w:val="-6"/>
                          <w:w w:val="105"/>
                        </w:rPr>
                        <w:t> </w:t>
                      </w:r>
                      <w:r>
                        <w:rPr>
                          <w:w w:val="105"/>
                        </w:rPr>
                        <w:t>for</w:t>
                      </w:r>
                      <w:r>
                        <w:rPr>
                          <w:spacing w:val="-6"/>
                          <w:w w:val="105"/>
                        </w:rPr>
                        <w:t> </w:t>
                      </w:r>
                      <w:r>
                        <w:rPr>
                          <w:w w:val="105"/>
                        </w:rPr>
                        <w:t>obstructive</w:t>
                      </w:r>
                      <w:r>
                        <w:rPr>
                          <w:spacing w:val="-6"/>
                          <w:w w:val="105"/>
                        </w:rPr>
                        <w:t> </w:t>
                      </w:r>
                      <w:r>
                        <w:rPr>
                          <w:w w:val="105"/>
                        </w:rPr>
                        <w:t>sleep</w:t>
                      </w:r>
                      <w:r>
                        <w:rPr>
                          <w:spacing w:val="-6"/>
                          <w:w w:val="105"/>
                        </w:rPr>
                        <w:t> </w:t>
                      </w:r>
                      <w:r>
                        <w:rPr>
                          <w:w w:val="105"/>
                        </w:rPr>
                        <w:t>apnea?</w:t>
                      </w:r>
                      <w:r>
                        <w:rPr>
                          <w:spacing w:val="9"/>
                          <w:w w:val="105"/>
                        </w:rPr>
                        <w:t> </w:t>
                      </w:r>
                      <w:r>
                        <w:rPr>
                          <w:i/>
                          <w:w w:val="105"/>
                        </w:rPr>
                        <w:t>Clinics</w:t>
                      </w:r>
                      <w:r>
                        <w:rPr>
                          <w:w w:val="105"/>
                        </w:rPr>
                        <w:t>,</w:t>
                      </w:r>
                      <w:r>
                        <w:rPr>
                          <w:spacing w:val="-6"/>
                          <w:w w:val="105"/>
                        </w:rPr>
                        <w:t> </w:t>
                      </w:r>
                      <w:r>
                        <w:rPr>
                          <w:i/>
                          <w:w w:val="105"/>
                        </w:rPr>
                        <w:t>73</w:t>
                      </w:r>
                      <w:r>
                        <w:rPr>
                          <w:w w:val="105"/>
                        </w:rPr>
                        <w:t>,</w:t>
                      </w:r>
                      <w:r>
                        <w:rPr>
                          <w:spacing w:val="-6"/>
                          <w:w w:val="105"/>
                        </w:rPr>
                        <w:t> </w:t>
                      </w:r>
                      <w:r>
                        <w:rPr>
                          <w:w w:val="105"/>
                        </w:rPr>
                        <w:t>e355.</w:t>
                      </w:r>
                      <w:r>
                        <w:rPr>
                          <w:spacing w:val="9"/>
                          <w:w w:val="105"/>
                        </w:rPr>
                        <w:t> </w:t>
                      </w:r>
                      <w:hyperlink r:id="rId139">
                        <w:r>
                          <w:rPr>
                            <w:w w:val="105"/>
                          </w:rPr>
                          <w:t>https://doi.org/10.6061/clinics/2018/e355</w:t>
                        </w:r>
                      </w:hyperlink>
                      <w:r>
                        <w:rPr>
                          <w:w w:val="105"/>
                        </w:rPr>
                        <w:t> </w:t>
                      </w:r>
                      <w:r>
                        <w:rPr/>
                        <w:t>Lastella,</w:t>
                      </w:r>
                      <w:r>
                        <w:rPr>
                          <w:spacing w:val="25"/>
                        </w:rPr>
                        <w:t> </w:t>
                      </w:r>
                      <w:r>
                        <w:rPr/>
                        <w:t>M.,</w:t>
                      </w:r>
                      <w:r>
                        <w:rPr>
                          <w:spacing w:val="26"/>
                        </w:rPr>
                        <w:t> </w:t>
                      </w:r>
                      <w:r>
                        <w:rPr/>
                        <w:t>Roach,</w:t>
                      </w:r>
                      <w:r>
                        <w:rPr>
                          <w:spacing w:val="26"/>
                        </w:rPr>
                        <w:t> </w:t>
                      </w:r>
                      <w:r>
                        <w:rPr/>
                        <w:t>G.</w:t>
                      </w:r>
                      <w:r>
                        <w:rPr>
                          <w:spacing w:val="22"/>
                        </w:rPr>
                        <w:t> </w:t>
                      </w:r>
                      <w:r>
                        <w:rPr/>
                        <w:t>D.,</w:t>
                      </w:r>
                      <w:r>
                        <w:rPr>
                          <w:spacing w:val="26"/>
                        </w:rPr>
                        <w:t> </w:t>
                      </w:r>
                      <w:r>
                        <w:rPr/>
                        <w:t>Miller,</w:t>
                      </w:r>
                      <w:r>
                        <w:rPr>
                          <w:spacing w:val="26"/>
                        </w:rPr>
                        <w:t> </w:t>
                      </w:r>
                      <w:r>
                        <w:rPr/>
                        <w:t>D.</w:t>
                      </w:r>
                      <w:r>
                        <w:rPr>
                          <w:spacing w:val="23"/>
                        </w:rPr>
                        <w:t> </w:t>
                      </w:r>
                      <w:r>
                        <w:rPr/>
                        <w:t>J.,</w:t>
                      </w:r>
                      <w:r>
                        <w:rPr>
                          <w:spacing w:val="25"/>
                        </w:rPr>
                        <w:t> </w:t>
                      </w:r>
                      <w:r>
                        <w:rPr/>
                        <w:t>Versey,</w:t>
                      </w:r>
                      <w:r>
                        <w:rPr>
                          <w:spacing w:val="25"/>
                        </w:rPr>
                        <w:t> </w:t>
                      </w:r>
                      <w:r>
                        <w:rPr/>
                        <w:t>N.,</w:t>
                      </w:r>
                      <w:r>
                        <w:rPr>
                          <w:spacing w:val="26"/>
                        </w:rPr>
                        <w:t> </w:t>
                      </w:r>
                      <w:r>
                        <w:rPr/>
                        <w:t>Romyn,</w:t>
                      </w:r>
                      <w:r>
                        <w:rPr>
                          <w:spacing w:val="25"/>
                        </w:rPr>
                        <w:t> </w:t>
                      </w:r>
                      <w:r>
                        <w:rPr/>
                        <w:t>G.,</w:t>
                      </w:r>
                      <w:r>
                        <w:rPr>
                          <w:spacing w:val="26"/>
                        </w:rPr>
                        <w:t> </w:t>
                      </w:r>
                      <w:r>
                        <w:rPr/>
                        <w:t>&amp;</w:t>
                      </w:r>
                      <w:r>
                        <w:rPr>
                          <w:spacing w:val="23"/>
                        </w:rPr>
                        <w:t> </w:t>
                      </w:r>
                      <w:r>
                        <w:rPr/>
                        <w:t>Sargent,</w:t>
                      </w:r>
                      <w:r>
                        <w:rPr>
                          <w:spacing w:val="26"/>
                        </w:rPr>
                        <w:t> </w:t>
                      </w:r>
                      <w:r>
                        <w:rPr/>
                        <w:t>C.</w:t>
                      </w:r>
                      <w:r>
                        <w:rPr>
                          <w:spacing w:val="22"/>
                        </w:rPr>
                        <w:t> </w:t>
                      </w:r>
                      <w:r>
                        <w:rPr/>
                        <w:t>(2018).</w:t>
                      </w:r>
                      <w:r>
                        <w:rPr>
                          <w:spacing w:val="63"/>
                        </w:rPr>
                        <w:t> </w:t>
                      </w:r>
                      <w:r>
                        <w:rPr/>
                        <w:t>Athletes</w:t>
                      </w:r>
                      <w:r>
                        <w:rPr>
                          <w:spacing w:val="23"/>
                        </w:rPr>
                        <w:t> </w:t>
                      </w:r>
                      <w:r>
                        <w:rPr>
                          <w:spacing w:val="-2"/>
                        </w:rPr>
                        <w:t>underes-</w:t>
                      </w:r>
                    </w:p>
                    <w:p>
                      <w:pPr>
                        <w:pStyle w:val="BodyText"/>
                        <w:spacing w:line="213" w:lineRule="auto" w:before="0"/>
                        <w:ind w:left="318" w:right="17"/>
                        <w:jc w:val="both"/>
                      </w:pPr>
                      <w:r>
                        <w:rPr/>
                        <w:t>timate sleep quantity during daytime nap opportunities.</w:t>
                      </w:r>
                      <w:r>
                        <w:rPr>
                          <w:spacing w:val="40"/>
                        </w:rPr>
                        <w:t> </w:t>
                      </w:r>
                      <w:r>
                        <w:rPr>
                          <w:i/>
                        </w:rPr>
                        <w:t>Chronobiology International</w:t>
                      </w:r>
                      <w:r>
                        <w:rPr/>
                        <w:t>, </w:t>
                      </w:r>
                      <w:r>
                        <w:rPr>
                          <w:i/>
                        </w:rPr>
                        <w:t>35</w:t>
                      </w:r>
                      <w:r>
                        <w:rPr/>
                        <w:t>(6), 869–871. </w:t>
                      </w:r>
                      <w:hyperlink r:id="rId140">
                        <w:r>
                          <w:rPr>
                            <w:spacing w:val="-2"/>
                          </w:rPr>
                          <w:t>https://doi.org/10.1080/07420528.2018.1466787</w:t>
                        </w:r>
                      </w:hyperlink>
                    </w:p>
                    <w:p>
                      <w:pPr>
                        <w:pStyle w:val="BodyText"/>
                        <w:spacing w:line="213" w:lineRule="auto" w:before="0"/>
                        <w:ind w:left="318" w:right="17" w:hanging="299"/>
                        <w:jc w:val="both"/>
                      </w:pPr>
                      <w:r>
                        <w:rPr/>
                        <w:t>Lauderdale, D. S., Knutson, K. L., Yan, L. L., Liu, K., &amp; Rathouz, P. J. (2008).</w:t>
                      </w:r>
                      <w:r>
                        <w:rPr>
                          <w:spacing w:val="34"/>
                        </w:rPr>
                        <w:t> </w:t>
                      </w:r>
                      <w:r>
                        <w:rPr/>
                        <w:t>Self-Reported and Measured </w:t>
                      </w:r>
                      <w:r>
                        <w:rPr>
                          <w:w w:val="105"/>
                        </w:rPr>
                        <w:t>Sleep</w:t>
                      </w:r>
                      <w:r>
                        <w:rPr>
                          <w:spacing w:val="-5"/>
                          <w:w w:val="105"/>
                        </w:rPr>
                        <w:t> </w:t>
                      </w:r>
                      <w:r>
                        <w:rPr>
                          <w:w w:val="105"/>
                        </w:rPr>
                        <w:t>Duration:</w:t>
                      </w:r>
                      <w:r>
                        <w:rPr>
                          <w:w w:val="105"/>
                        </w:rPr>
                        <w:t> How</w:t>
                      </w:r>
                      <w:r>
                        <w:rPr>
                          <w:spacing w:val="-6"/>
                          <w:w w:val="105"/>
                        </w:rPr>
                        <w:t> </w:t>
                      </w:r>
                      <w:r>
                        <w:rPr>
                          <w:w w:val="105"/>
                        </w:rPr>
                        <w:t>Similar</w:t>
                      </w:r>
                      <w:r>
                        <w:rPr>
                          <w:spacing w:val="-5"/>
                          <w:w w:val="105"/>
                        </w:rPr>
                        <w:t> </w:t>
                      </w:r>
                      <w:r>
                        <w:rPr>
                          <w:w w:val="105"/>
                        </w:rPr>
                        <w:t>Are</w:t>
                      </w:r>
                      <w:r>
                        <w:rPr>
                          <w:spacing w:val="-5"/>
                          <w:w w:val="105"/>
                        </w:rPr>
                        <w:t> </w:t>
                      </w:r>
                      <w:r>
                        <w:rPr>
                          <w:w w:val="105"/>
                        </w:rPr>
                        <w:t>They?</w:t>
                      </w:r>
                      <w:r>
                        <w:rPr>
                          <w:w w:val="105"/>
                        </w:rPr>
                        <w:t> </w:t>
                      </w:r>
                      <w:r>
                        <w:rPr>
                          <w:i/>
                          <w:w w:val="105"/>
                        </w:rPr>
                        <w:t>Epidemiology</w:t>
                      </w:r>
                      <w:r>
                        <w:rPr>
                          <w:w w:val="105"/>
                        </w:rPr>
                        <w:t>,</w:t>
                      </w:r>
                      <w:r>
                        <w:rPr>
                          <w:spacing w:val="-4"/>
                          <w:w w:val="105"/>
                        </w:rPr>
                        <w:t> </w:t>
                      </w:r>
                      <w:r>
                        <w:rPr>
                          <w:i/>
                          <w:w w:val="105"/>
                        </w:rPr>
                        <w:t>19</w:t>
                      </w:r>
                      <w:r>
                        <w:rPr>
                          <w:w w:val="105"/>
                        </w:rPr>
                        <w:t>(6),</w:t>
                      </w:r>
                      <w:r>
                        <w:rPr>
                          <w:spacing w:val="-4"/>
                          <w:w w:val="105"/>
                        </w:rPr>
                        <w:t> </w:t>
                      </w:r>
                      <w:r>
                        <w:rPr>
                          <w:w w:val="105"/>
                        </w:rPr>
                        <w:t>838–845.</w:t>
                      </w:r>
                      <w:r>
                        <w:rPr>
                          <w:w w:val="105"/>
                        </w:rPr>
                        <w:t> </w:t>
                      </w:r>
                      <w:hyperlink r:id="rId141">
                        <w:r>
                          <w:rPr>
                            <w:w w:val="105"/>
                          </w:rPr>
                          <w:t>https://doi.org/10.1097/EDE.</w:t>
                        </w:r>
                      </w:hyperlink>
                      <w:r>
                        <w:rPr>
                          <w:w w:val="105"/>
                        </w:rPr>
                        <w:t> </w:t>
                      </w:r>
                      <w:hyperlink r:id="rId141">
                        <w:r>
                          <w:rPr>
                            <w:spacing w:val="-2"/>
                            <w:w w:val="105"/>
                          </w:rPr>
                          <w:t>0b013e318187a7b0</w:t>
                        </w:r>
                      </w:hyperlink>
                    </w:p>
                    <w:p>
                      <w:pPr>
                        <w:pStyle w:val="BodyText"/>
                        <w:spacing w:line="213" w:lineRule="auto" w:before="0"/>
                        <w:ind w:left="318" w:right="17" w:hanging="299"/>
                        <w:jc w:val="both"/>
                      </w:pPr>
                      <w:r>
                        <w:rPr/>
                        <w:t>Lecci, S., Cataldi, J., Betta, M., Bernardi, G., Heinzer, R., &amp; Siclari, F. (2020).</w:t>
                      </w:r>
                      <w:r>
                        <w:rPr>
                          <w:spacing w:val="40"/>
                        </w:rPr>
                        <w:t> </w:t>
                      </w:r>
                      <w:r>
                        <w:rPr/>
                        <w:t>Electroencephalographic changes associated with subjective under- and overestimation of sleep duration.</w:t>
                      </w:r>
                      <w:r>
                        <w:rPr>
                          <w:spacing w:val="26"/>
                        </w:rPr>
                        <w:t> </w:t>
                      </w:r>
                      <w:r>
                        <w:rPr>
                          <w:i/>
                        </w:rPr>
                        <w:t>Sleep</w:t>
                      </w:r>
                      <w:r>
                        <w:rPr/>
                        <w:t>, </w:t>
                      </w:r>
                      <w:r>
                        <w:rPr>
                          <w:i/>
                        </w:rPr>
                        <w:t>43</w:t>
                      </w:r>
                      <w:r>
                        <w:rPr/>
                        <w:t>(11), zsaa094. </w:t>
                      </w:r>
                      <w:hyperlink r:id="rId142">
                        <w:r>
                          <w:rPr>
                            <w:spacing w:val="-2"/>
                          </w:rPr>
                          <w:t>https://doi.org/10.1093/sleep/zsaa094</w:t>
                        </w:r>
                      </w:hyperlink>
                    </w:p>
                    <w:p>
                      <w:pPr>
                        <w:pStyle w:val="BodyText"/>
                        <w:spacing w:line="213" w:lineRule="auto" w:before="0"/>
                        <w:ind w:left="308" w:right="56" w:hanging="289"/>
                        <w:jc w:val="both"/>
                      </w:pPr>
                      <w:r>
                        <w:rPr>
                          <w:w w:val="105"/>
                        </w:rPr>
                        <w:t>Lee,</w:t>
                      </w:r>
                      <w:r>
                        <w:rPr>
                          <w:w w:val="105"/>
                        </w:rPr>
                        <w:t> J.,</w:t>
                      </w:r>
                      <w:r>
                        <w:rPr>
                          <w:w w:val="105"/>
                        </w:rPr>
                        <w:t> Jung,</w:t>
                      </w:r>
                      <w:r>
                        <w:rPr>
                          <w:w w:val="105"/>
                        </w:rPr>
                        <w:t> H.-Y.,</w:t>
                      </w:r>
                      <w:r>
                        <w:rPr>
                          <w:w w:val="105"/>
                        </w:rPr>
                        <w:t> Lee,</w:t>
                      </w:r>
                      <w:r>
                        <w:rPr>
                          <w:w w:val="105"/>
                        </w:rPr>
                        <w:t> S.</w:t>
                      </w:r>
                      <w:r>
                        <w:rPr>
                          <w:w w:val="105"/>
                        </w:rPr>
                        <w:t> I.,</w:t>
                      </w:r>
                      <w:r>
                        <w:rPr>
                          <w:w w:val="105"/>
                        </w:rPr>
                        <w:t> Youn,</w:t>
                      </w:r>
                      <w:r>
                        <w:rPr>
                          <w:w w:val="105"/>
                        </w:rPr>
                        <w:t> H.,</w:t>
                      </w:r>
                      <w:r>
                        <w:rPr>
                          <w:w w:val="105"/>
                        </w:rPr>
                        <w:t> &amp;</w:t>
                      </w:r>
                      <w:r>
                        <w:rPr>
                          <w:w w:val="105"/>
                        </w:rPr>
                        <w:t> Kim,</w:t>
                      </w:r>
                      <w:r>
                        <w:rPr>
                          <w:w w:val="105"/>
                        </w:rPr>
                        <w:t> S.-G.</w:t>
                      </w:r>
                      <w:r>
                        <w:rPr>
                          <w:w w:val="105"/>
                        </w:rPr>
                        <w:t> (2021).</w:t>
                      </w:r>
                      <w:r>
                        <w:rPr>
                          <w:spacing w:val="40"/>
                          <w:w w:val="105"/>
                        </w:rPr>
                        <w:t> </w:t>
                      </w:r>
                      <w:r>
                        <w:rPr>
                          <w:w w:val="105"/>
                        </w:rPr>
                        <w:t>Smartphone</w:t>
                      </w:r>
                      <w:r>
                        <w:rPr>
                          <w:w w:val="105"/>
                        </w:rPr>
                        <w:t> Addiction</w:t>
                      </w:r>
                      <w:r>
                        <w:rPr>
                          <w:w w:val="105"/>
                        </w:rPr>
                        <w:t> Proneness</w:t>
                      </w:r>
                      <w:r>
                        <w:rPr>
                          <w:w w:val="105"/>
                        </w:rPr>
                        <w:t> Is </w:t>
                      </w:r>
                      <w:r>
                        <w:rPr/>
                        <w:t>Associated</w:t>
                      </w:r>
                      <w:r>
                        <w:rPr>
                          <w:spacing w:val="-12"/>
                        </w:rPr>
                        <w:t> </w:t>
                      </w:r>
                      <w:r>
                        <w:rPr/>
                        <w:t>With</w:t>
                      </w:r>
                      <w:r>
                        <w:rPr>
                          <w:spacing w:val="-12"/>
                        </w:rPr>
                        <w:t> </w:t>
                      </w:r>
                      <w:r>
                        <w:rPr/>
                        <w:t>Subjective-Objective</w:t>
                      </w:r>
                      <w:r>
                        <w:rPr>
                          <w:spacing w:val="-12"/>
                        </w:rPr>
                        <w:t> </w:t>
                      </w:r>
                      <w:r>
                        <w:rPr/>
                        <w:t>Sleep</w:t>
                      </w:r>
                      <w:r>
                        <w:rPr>
                          <w:spacing w:val="-12"/>
                        </w:rPr>
                        <w:t> </w:t>
                      </w:r>
                      <w:r>
                        <w:rPr/>
                        <w:t>Discrepancy</w:t>
                      </w:r>
                      <w:r>
                        <w:rPr>
                          <w:spacing w:val="-12"/>
                        </w:rPr>
                        <w:t> </w:t>
                      </w:r>
                      <w:r>
                        <w:rPr/>
                        <w:t>in</w:t>
                      </w:r>
                      <w:r>
                        <w:rPr>
                          <w:spacing w:val="-12"/>
                        </w:rPr>
                        <w:t> </w:t>
                      </w:r>
                      <w:r>
                        <w:rPr/>
                        <w:t>Patients</w:t>
                      </w:r>
                      <w:r>
                        <w:rPr>
                          <w:spacing w:val="-12"/>
                        </w:rPr>
                        <w:t> </w:t>
                      </w:r>
                      <w:r>
                        <w:rPr/>
                        <w:t>With</w:t>
                      </w:r>
                      <w:r>
                        <w:rPr>
                          <w:spacing w:val="-12"/>
                        </w:rPr>
                        <w:t> </w:t>
                      </w:r>
                      <w:r>
                        <w:rPr/>
                        <w:t>Insomnia</w:t>
                      </w:r>
                      <w:r>
                        <w:rPr>
                          <w:spacing w:val="-12"/>
                        </w:rPr>
                        <w:t> </w:t>
                      </w:r>
                      <w:r>
                        <w:rPr/>
                        <w:t>Disorder.</w:t>
                      </w:r>
                      <w:r>
                        <w:rPr>
                          <w:spacing w:val="12"/>
                        </w:rPr>
                        <w:t> </w:t>
                      </w:r>
                      <w:r>
                        <w:rPr>
                          <w:i/>
                        </w:rPr>
                        <w:t>Psychiatry</w:t>
                      </w:r>
                      <w:r>
                        <w:rPr>
                          <w:i/>
                        </w:rPr>
                        <w:t> </w:t>
                      </w:r>
                      <w:r>
                        <w:rPr>
                          <w:i/>
                          <w:w w:val="105"/>
                        </w:rPr>
                        <w:t>Investig</w:t>
                      </w:r>
                      <w:r>
                        <w:rPr>
                          <w:w w:val="105"/>
                        </w:rPr>
                        <w:t>, </w:t>
                      </w:r>
                      <w:r>
                        <w:rPr>
                          <w:i/>
                          <w:w w:val="105"/>
                        </w:rPr>
                        <w:t>18</w:t>
                      </w:r>
                      <w:r>
                        <w:rPr>
                          <w:w w:val="105"/>
                        </w:rPr>
                        <w:t>(11), 1035–1043.</w:t>
                      </w:r>
                      <w:r>
                        <w:rPr>
                          <w:spacing w:val="40"/>
                          <w:w w:val="105"/>
                        </w:rPr>
                        <w:t> </w:t>
                      </w:r>
                      <w:hyperlink r:id="rId143">
                        <w:r>
                          <w:rPr>
                            <w:w w:val="105"/>
                          </w:rPr>
                          <w:t>https://doi.org/10.30773/pi.2020.0360</w:t>
                        </w:r>
                      </w:hyperlink>
                    </w:p>
                    <w:p>
                      <w:pPr>
                        <w:pStyle w:val="BodyText"/>
                        <w:spacing w:line="213" w:lineRule="auto" w:before="0"/>
                        <w:ind w:left="318" w:right="17" w:hanging="299"/>
                        <w:jc w:val="both"/>
                      </w:pPr>
                      <w:r>
                        <w:rPr/>
                        <w:t>Lee, P. H. (2022).</w:t>
                      </w:r>
                      <w:r>
                        <w:rPr>
                          <w:spacing w:val="40"/>
                        </w:rPr>
                        <w:t> </w:t>
                      </w:r>
                      <w:r>
                        <w:rPr/>
                        <w:t>Validation of the National Health And Nutritional Survey (NHANES) single-item self- reported sleep duration against wrist-worn accelerometer.</w:t>
                      </w:r>
                      <w:r>
                        <w:rPr>
                          <w:spacing w:val="40"/>
                        </w:rPr>
                        <w:t> </w:t>
                      </w:r>
                      <w:r>
                        <w:rPr>
                          <w:i/>
                        </w:rPr>
                        <w:t>Sleep Breath</w:t>
                      </w:r>
                      <w:r>
                        <w:rPr/>
                        <w:t>, </w:t>
                      </w:r>
                      <w:r>
                        <w:rPr>
                          <w:i/>
                        </w:rPr>
                        <w:t>26</w:t>
                      </w:r>
                      <w:r>
                        <w:rPr/>
                        <w:t>(4), 2069–2075.</w:t>
                      </w:r>
                      <w:r>
                        <w:rPr>
                          <w:spacing w:val="40"/>
                        </w:rPr>
                        <w:t> </w:t>
                      </w:r>
                      <w:hyperlink r:id="rId144">
                        <w:r>
                          <w:rPr/>
                          <w:t>https://doi.</w:t>
                        </w:r>
                      </w:hyperlink>
                      <w:r>
                        <w:rPr/>
                        <w:t> </w:t>
                      </w:r>
                      <w:hyperlink r:id="rId144">
                        <w:r>
                          <w:rPr>
                            <w:spacing w:val="-2"/>
                          </w:rPr>
                          <w:t>org/10.1007/s11325-021-02542-6</w:t>
                        </w:r>
                      </w:hyperlink>
                    </w:p>
                    <w:p>
                      <w:pPr>
                        <w:pStyle w:val="BodyText"/>
                        <w:spacing w:line="213" w:lineRule="auto" w:before="0"/>
                        <w:ind w:left="20" w:right="28" w:hanging="28"/>
                        <w:jc w:val="center"/>
                      </w:pPr>
                      <w:r>
                        <w:rPr/>
                        <w:t>Lee,</w:t>
                      </w:r>
                      <w:r>
                        <w:rPr>
                          <w:spacing w:val="21"/>
                        </w:rPr>
                        <w:t> </w:t>
                      </w:r>
                      <w:r>
                        <w:rPr/>
                        <w:t>S.-A.,</w:t>
                      </w:r>
                      <w:r>
                        <w:rPr>
                          <w:spacing w:val="21"/>
                        </w:rPr>
                        <w:t> </w:t>
                      </w:r>
                      <w:r>
                        <w:rPr/>
                        <w:t>Im,</w:t>
                      </w:r>
                      <w:r>
                        <w:rPr>
                          <w:spacing w:val="21"/>
                        </w:rPr>
                        <w:t> </w:t>
                      </w:r>
                      <w:r>
                        <w:rPr/>
                        <w:t>K.,</w:t>
                      </w:r>
                      <w:r>
                        <w:rPr>
                          <w:spacing w:val="21"/>
                        </w:rPr>
                        <w:t> </w:t>
                      </w:r>
                      <w:r>
                        <w:rPr/>
                        <w:t>&amp; Yang,</w:t>
                      </w:r>
                      <w:r>
                        <w:rPr>
                          <w:spacing w:val="21"/>
                        </w:rPr>
                        <w:t> </w:t>
                      </w:r>
                      <w:r>
                        <w:rPr/>
                        <w:t>H. (2022).</w:t>
                      </w:r>
                      <w:r>
                        <w:rPr>
                          <w:spacing w:val="40"/>
                        </w:rPr>
                        <w:t> </w:t>
                      </w:r>
                      <w:r>
                        <w:rPr/>
                        <w:t>Factors associated with sleep state misperception in patients with </w:t>
                      </w:r>
                      <w:r>
                        <w:rPr>
                          <w:w w:val="105"/>
                        </w:rPr>
                        <w:t>obstructive sleep apnea.</w:t>
                      </w:r>
                      <w:r>
                        <w:rPr>
                          <w:spacing w:val="17"/>
                          <w:w w:val="105"/>
                        </w:rPr>
                        <w:t> </w:t>
                      </w:r>
                      <w:r>
                        <w:rPr>
                          <w:i/>
                          <w:w w:val="105"/>
                        </w:rPr>
                        <w:t>Sleep Breath</w:t>
                      </w:r>
                      <w:r>
                        <w:rPr>
                          <w:w w:val="105"/>
                        </w:rPr>
                        <w:t>, </w:t>
                      </w:r>
                      <w:r>
                        <w:rPr>
                          <w:i/>
                          <w:w w:val="105"/>
                        </w:rPr>
                        <w:t>26</w:t>
                      </w:r>
                      <w:r>
                        <w:rPr>
                          <w:w w:val="105"/>
                        </w:rPr>
                        <w:t>(4), 1921–1930.</w:t>
                      </w:r>
                      <w:r>
                        <w:rPr>
                          <w:spacing w:val="17"/>
                          <w:w w:val="105"/>
                        </w:rPr>
                        <w:t> </w:t>
                      </w:r>
                      <w:hyperlink r:id="rId145">
                        <w:r>
                          <w:rPr>
                            <w:w w:val="105"/>
                          </w:rPr>
                          <w:t>https://doi.org/10.1007/s11325-021-02543-5</w:t>
                        </w:r>
                      </w:hyperlink>
                      <w:r>
                        <w:rPr>
                          <w:w w:val="105"/>
                        </w:rPr>
                        <w:t> Lehrer,</w:t>
                      </w:r>
                      <w:r>
                        <w:rPr>
                          <w:spacing w:val="-5"/>
                          <w:w w:val="105"/>
                        </w:rPr>
                        <w:t> </w:t>
                      </w:r>
                      <w:r>
                        <w:rPr>
                          <w:w w:val="105"/>
                        </w:rPr>
                        <w:t>H.</w:t>
                      </w:r>
                      <w:r>
                        <w:rPr>
                          <w:spacing w:val="-5"/>
                          <w:w w:val="105"/>
                        </w:rPr>
                        <w:t> </w:t>
                      </w:r>
                      <w:r>
                        <w:rPr>
                          <w:w w:val="105"/>
                        </w:rPr>
                        <w:t>M.,</w:t>
                      </w:r>
                      <w:r>
                        <w:rPr>
                          <w:spacing w:val="-4"/>
                          <w:w w:val="105"/>
                        </w:rPr>
                        <w:t> </w:t>
                      </w:r>
                      <w:r>
                        <w:rPr>
                          <w:w w:val="105"/>
                        </w:rPr>
                        <w:t>Yao,</w:t>
                      </w:r>
                      <w:r>
                        <w:rPr>
                          <w:spacing w:val="-4"/>
                          <w:w w:val="105"/>
                        </w:rPr>
                        <w:t> </w:t>
                      </w:r>
                      <w:r>
                        <w:rPr>
                          <w:w w:val="105"/>
                        </w:rPr>
                        <w:t>Z.,</w:t>
                      </w:r>
                      <w:r>
                        <w:rPr>
                          <w:spacing w:val="-5"/>
                          <w:w w:val="105"/>
                        </w:rPr>
                        <w:t> </w:t>
                      </w:r>
                      <w:r>
                        <w:rPr>
                          <w:w w:val="105"/>
                        </w:rPr>
                        <w:t>Krafty,</w:t>
                      </w:r>
                      <w:r>
                        <w:rPr>
                          <w:spacing w:val="-5"/>
                          <w:w w:val="105"/>
                        </w:rPr>
                        <w:t> </w:t>
                      </w:r>
                      <w:r>
                        <w:rPr>
                          <w:w w:val="105"/>
                        </w:rPr>
                        <w:t>R.</w:t>
                      </w:r>
                      <w:r>
                        <w:rPr>
                          <w:spacing w:val="-4"/>
                          <w:w w:val="105"/>
                        </w:rPr>
                        <w:t> </w:t>
                      </w:r>
                      <w:r>
                        <w:rPr>
                          <w:w w:val="105"/>
                        </w:rPr>
                        <w:t>T.,</w:t>
                      </w:r>
                      <w:r>
                        <w:rPr>
                          <w:spacing w:val="-5"/>
                          <w:w w:val="105"/>
                        </w:rPr>
                        <w:t> </w:t>
                      </w:r>
                      <w:r>
                        <w:rPr>
                          <w:w w:val="105"/>
                        </w:rPr>
                        <w:t>Evans,</w:t>
                      </w:r>
                      <w:r>
                        <w:rPr>
                          <w:spacing w:val="-5"/>
                          <w:w w:val="105"/>
                        </w:rPr>
                        <w:t> </w:t>
                      </w:r>
                      <w:r>
                        <w:rPr>
                          <w:w w:val="105"/>
                        </w:rPr>
                        <w:t>M.</w:t>
                      </w:r>
                      <w:r>
                        <w:rPr>
                          <w:spacing w:val="-4"/>
                          <w:w w:val="105"/>
                        </w:rPr>
                        <w:t> </w:t>
                      </w:r>
                      <w:r>
                        <w:rPr>
                          <w:w w:val="105"/>
                        </w:rPr>
                        <w:t>A.,</w:t>
                      </w:r>
                      <w:r>
                        <w:rPr>
                          <w:spacing w:val="-5"/>
                          <w:w w:val="105"/>
                        </w:rPr>
                        <w:t> </w:t>
                      </w:r>
                      <w:r>
                        <w:rPr>
                          <w:w w:val="105"/>
                        </w:rPr>
                        <w:t>Buysse,</w:t>
                      </w:r>
                      <w:r>
                        <w:rPr>
                          <w:spacing w:val="-5"/>
                          <w:w w:val="105"/>
                        </w:rPr>
                        <w:t> </w:t>
                      </w:r>
                      <w:r>
                        <w:rPr>
                          <w:w w:val="105"/>
                        </w:rPr>
                        <w:t>D.</w:t>
                      </w:r>
                      <w:r>
                        <w:rPr>
                          <w:spacing w:val="-4"/>
                          <w:w w:val="105"/>
                        </w:rPr>
                        <w:t> </w:t>
                      </w:r>
                      <w:r>
                        <w:rPr>
                          <w:w w:val="105"/>
                        </w:rPr>
                        <w:t>J.,</w:t>
                      </w:r>
                      <w:r>
                        <w:rPr>
                          <w:spacing w:val="-5"/>
                          <w:w w:val="105"/>
                        </w:rPr>
                        <w:t> </w:t>
                      </w:r>
                      <w:r>
                        <w:rPr>
                          <w:w w:val="105"/>
                        </w:rPr>
                        <w:t>Kravitz,</w:t>
                      </w:r>
                      <w:r>
                        <w:rPr>
                          <w:spacing w:val="-5"/>
                          <w:w w:val="105"/>
                        </w:rPr>
                        <w:t> </w:t>
                      </w:r>
                      <w:r>
                        <w:rPr>
                          <w:w w:val="105"/>
                        </w:rPr>
                        <w:t>H.</w:t>
                      </w:r>
                      <w:r>
                        <w:rPr>
                          <w:spacing w:val="-4"/>
                          <w:w w:val="105"/>
                        </w:rPr>
                        <w:t> </w:t>
                      </w:r>
                      <w:r>
                        <w:rPr>
                          <w:w w:val="105"/>
                        </w:rPr>
                        <w:t>M.,</w:t>
                      </w:r>
                      <w:r>
                        <w:rPr>
                          <w:spacing w:val="-5"/>
                          <w:w w:val="105"/>
                        </w:rPr>
                        <w:t> </w:t>
                      </w:r>
                      <w:r>
                        <w:rPr>
                          <w:w w:val="105"/>
                        </w:rPr>
                        <w:t>Matthews,</w:t>
                      </w:r>
                      <w:r>
                        <w:rPr>
                          <w:spacing w:val="-5"/>
                          <w:w w:val="105"/>
                        </w:rPr>
                        <w:t> </w:t>
                      </w:r>
                      <w:r>
                        <w:rPr>
                          <w:w w:val="105"/>
                        </w:rPr>
                        <w:t>K.</w:t>
                      </w:r>
                      <w:r>
                        <w:rPr>
                          <w:spacing w:val="-4"/>
                          <w:w w:val="105"/>
                        </w:rPr>
                        <w:t> </w:t>
                      </w:r>
                      <w:r>
                        <w:rPr>
                          <w:w w:val="105"/>
                        </w:rPr>
                        <w:t>A.,</w:t>
                      </w:r>
                      <w:r>
                        <w:rPr>
                          <w:spacing w:val="-5"/>
                          <w:w w:val="105"/>
                        </w:rPr>
                        <w:t> </w:t>
                      </w:r>
                      <w:r>
                        <w:rPr>
                          <w:spacing w:val="-2"/>
                          <w:w w:val="105"/>
                        </w:rPr>
                        <w:t>Gold,</w:t>
                      </w:r>
                    </w:p>
                    <w:p>
                      <w:pPr>
                        <w:pStyle w:val="BodyText"/>
                        <w:spacing w:line="213" w:lineRule="auto" w:before="0"/>
                        <w:ind w:left="318" w:right="28"/>
                        <w:jc w:val="both"/>
                      </w:pPr>
                      <w:r>
                        <w:rPr/>
                        <w:t>E.</w:t>
                      </w:r>
                      <w:r>
                        <w:rPr>
                          <w:spacing w:val="-6"/>
                        </w:rPr>
                        <w:t> </w:t>
                      </w:r>
                      <w:r>
                        <w:rPr/>
                        <w:t>B.,</w:t>
                      </w:r>
                      <w:r>
                        <w:rPr>
                          <w:spacing w:val="-5"/>
                        </w:rPr>
                        <w:t> </w:t>
                      </w:r>
                      <w:r>
                        <w:rPr/>
                        <w:t>Harlow,</w:t>
                      </w:r>
                      <w:r>
                        <w:rPr>
                          <w:spacing w:val="-5"/>
                        </w:rPr>
                        <w:t> </w:t>
                      </w:r>
                      <w:r>
                        <w:rPr/>
                        <w:t>S.</w:t>
                      </w:r>
                      <w:r>
                        <w:rPr>
                          <w:spacing w:val="-6"/>
                        </w:rPr>
                        <w:t> </w:t>
                      </w:r>
                      <w:r>
                        <w:rPr/>
                        <w:t>D.,</w:t>
                      </w:r>
                      <w:r>
                        <w:rPr>
                          <w:spacing w:val="-4"/>
                        </w:rPr>
                        <w:t> </w:t>
                      </w:r>
                      <w:r>
                        <w:rPr/>
                        <w:t>Samuelsson,</w:t>
                      </w:r>
                      <w:r>
                        <w:rPr>
                          <w:spacing w:val="-5"/>
                        </w:rPr>
                        <w:t> </w:t>
                      </w:r>
                      <w:r>
                        <w:rPr/>
                        <w:t>L.</w:t>
                      </w:r>
                      <w:r>
                        <w:rPr>
                          <w:spacing w:val="-6"/>
                        </w:rPr>
                        <w:t> </w:t>
                      </w:r>
                      <w:r>
                        <w:rPr/>
                        <w:t>B.,</w:t>
                      </w:r>
                      <w:r>
                        <w:rPr>
                          <w:spacing w:val="-4"/>
                        </w:rPr>
                        <w:t> </w:t>
                      </w:r>
                      <w:r>
                        <w:rPr/>
                        <w:t>&amp;</w:t>
                      </w:r>
                      <w:r>
                        <w:rPr>
                          <w:spacing w:val="-6"/>
                        </w:rPr>
                        <w:t> </w:t>
                      </w:r>
                      <w:r>
                        <w:rPr/>
                        <w:t>Hall,</w:t>
                      </w:r>
                      <w:r>
                        <w:rPr>
                          <w:spacing w:val="-5"/>
                        </w:rPr>
                        <w:t> </w:t>
                      </w:r>
                      <w:r>
                        <w:rPr/>
                        <w:t>M.</w:t>
                      </w:r>
                      <w:r>
                        <w:rPr>
                          <w:spacing w:val="-6"/>
                        </w:rPr>
                        <w:t> </w:t>
                      </w:r>
                      <w:r>
                        <w:rPr/>
                        <w:t>H.</w:t>
                      </w:r>
                      <w:r>
                        <w:rPr>
                          <w:spacing w:val="-6"/>
                        </w:rPr>
                        <w:t> </w:t>
                      </w:r>
                      <w:r>
                        <w:rPr/>
                        <w:t>(2022).</w:t>
                      </w:r>
                      <w:r>
                        <w:rPr>
                          <w:spacing w:val="14"/>
                        </w:rPr>
                        <w:t> </w:t>
                      </w:r>
                      <w:r>
                        <w:rPr/>
                        <w:t>Comparing</w:t>
                      </w:r>
                      <w:r>
                        <w:rPr>
                          <w:spacing w:val="-6"/>
                        </w:rPr>
                        <w:t> </w:t>
                      </w:r>
                      <w:r>
                        <w:rPr/>
                        <w:t>polysomnography,</w:t>
                      </w:r>
                      <w:r>
                        <w:rPr>
                          <w:spacing w:val="-5"/>
                        </w:rPr>
                        <w:t> </w:t>
                      </w:r>
                      <w:r>
                        <w:rPr/>
                        <w:t>actigraphy, and sleep diary in the home environment:</w:t>
                      </w:r>
                      <w:r>
                        <w:rPr>
                          <w:spacing w:val="36"/>
                        </w:rPr>
                        <w:t> </w:t>
                      </w:r>
                      <w:r>
                        <w:rPr/>
                        <w:t>The Study of Women’s Health Across the Nation (SWAN) Sleep</w:t>
                      </w:r>
                      <w:r>
                        <w:rPr>
                          <w:spacing w:val="40"/>
                        </w:rPr>
                        <w:t> </w:t>
                      </w:r>
                      <w:r>
                        <w:rPr/>
                        <w:t>Study.</w:t>
                      </w:r>
                      <w:r>
                        <w:rPr>
                          <w:spacing w:val="40"/>
                        </w:rPr>
                        <w:t> </w:t>
                      </w:r>
                      <w:r>
                        <w:rPr>
                          <w:i/>
                        </w:rPr>
                        <w:t>SLEEP</w:t>
                      </w:r>
                      <w:r>
                        <w:rPr>
                          <w:i/>
                          <w:spacing w:val="40"/>
                        </w:rPr>
                        <w:t> </w:t>
                      </w:r>
                      <w:r>
                        <w:rPr>
                          <w:i/>
                        </w:rPr>
                        <w:t>Advances</w:t>
                      </w:r>
                      <w:r>
                        <w:rPr/>
                        <w:t>,</w:t>
                      </w:r>
                      <w:r>
                        <w:rPr>
                          <w:spacing w:val="40"/>
                        </w:rPr>
                        <w:t> </w:t>
                      </w:r>
                      <w:r>
                        <w:rPr>
                          <w:i/>
                        </w:rPr>
                        <w:t>3</w:t>
                      </w:r>
                      <w:r>
                        <w:rPr/>
                        <w:t>(1),</w:t>
                      </w:r>
                      <w:r>
                        <w:rPr>
                          <w:spacing w:val="40"/>
                        </w:rPr>
                        <w:t> </w:t>
                      </w:r>
                      <w:r>
                        <w:rPr/>
                        <w:t>zpac001.</w:t>
                      </w:r>
                      <w:r>
                        <w:rPr>
                          <w:spacing w:val="40"/>
                        </w:rPr>
                        <w:t> </w:t>
                      </w:r>
                      <w:hyperlink r:id="rId146">
                        <w:r>
                          <w:rPr/>
                          <w:t>https://doi.org/10.1093/sleepadvances/zpac001</w:t>
                        </w:r>
                      </w:hyperlink>
                    </w:p>
                    <w:p>
                      <w:pPr>
                        <w:spacing w:line="213" w:lineRule="auto" w:before="0"/>
                        <w:ind w:left="313" w:right="28" w:hanging="294"/>
                        <w:jc w:val="both"/>
                        <w:rPr>
                          <w:sz w:val="20"/>
                        </w:rPr>
                      </w:pPr>
                      <w:r>
                        <w:rPr>
                          <w:w w:val="105"/>
                          <w:sz w:val="20"/>
                        </w:rPr>
                        <w:t>Lewis, S.</w:t>
                      </w:r>
                      <w:r>
                        <w:rPr>
                          <w:spacing w:val="-1"/>
                          <w:w w:val="105"/>
                          <w:sz w:val="20"/>
                        </w:rPr>
                        <w:t> </w:t>
                      </w:r>
                      <w:r>
                        <w:rPr>
                          <w:w w:val="105"/>
                          <w:sz w:val="20"/>
                        </w:rPr>
                        <w:t>(1969).</w:t>
                      </w:r>
                      <w:r>
                        <w:rPr>
                          <w:spacing w:val="25"/>
                          <w:w w:val="105"/>
                          <w:sz w:val="20"/>
                        </w:rPr>
                        <w:t> </w:t>
                      </w:r>
                      <w:r>
                        <w:rPr>
                          <w:w w:val="105"/>
                          <w:sz w:val="20"/>
                        </w:rPr>
                        <w:t>Subjective</w:t>
                      </w:r>
                      <w:r>
                        <w:rPr>
                          <w:spacing w:val="-1"/>
                          <w:w w:val="105"/>
                          <w:sz w:val="20"/>
                        </w:rPr>
                        <w:t> </w:t>
                      </w:r>
                      <w:r>
                        <w:rPr>
                          <w:w w:val="105"/>
                          <w:sz w:val="20"/>
                        </w:rPr>
                        <w:t>estimates</w:t>
                      </w:r>
                      <w:r>
                        <w:rPr>
                          <w:spacing w:val="-1"/>
                          <w:w w:val="105"/>
                          <w:sz w:val="20"/>
                        </w:rPr>
                        <w:t> </w:t>
                      </w:r>
                      <w:r>
                        <w:rPr>
                          <w:w w:val="105"/>
                          <w:sz w:val="20"/>
                        </w:rPr>
                        <w:t>of</w:t>
                      </w:r>
                      <w:r>
                        <w:rPr>
                          <w:spacing w:val="-1"/>
                          <w:w w:val="105"/>
                          <w:sz w:val="20"/>
                        </w:rPr>
                        <w:t> </w:t>
                      </w:r>
                      <w:r>
                        <w:rPr>
                          <w:w w:val="105"/>
                          <w:sz w:val="20"/>
                        </w:rPr>
                        <w:t>sleep:</w:t>
                      </w:r>
                      <w:r>
                        <w:rPr>
                          <w:w w:val="105"/>
                          <w:sz w:val="20"/>
                        </w:rPr>
                        <w:t> An</w:t>
                      </w:r>
                      <w:r>
                        <w:rPr>
                          <w:spacing w:val="-1"/>
                          <w:w w:val="105"/>
                          <w:sz w:val="20"/>
                        </w:rPr>
                        <w:t> </w:t>
                      </w:r>
                      <w:r>
                        <w:rPr>
                          <w:w w:val="105"/>
                          <w:sz w:val="20"/>
                        </w:rPr>
                        <w:t>EEG</w:t>
                      </w:r>
                      <w:r>
                        <w:rPr>
                          <w:spacing w:val="-1"/>
                          <w:w w:val="105"/>
                          <w:sz w:val="20"/>
                        </w:rPr>
                        <w:t> </w:t>
                      </w:r>
                      <w:r>
                        <w:rPr>
                          <w:w w:val="105"/>
                          <w:sz w:val="20"/>
                        </w:rPr>
                        <w:t>evaluation.</w:t>
                      </w:r>
                      <w:r>
                        <w:rPr>
                          <w:spacing w:val="25"/>
                          <w:w w:val="105"/>
                          <w:sz w:val="20"/>
                        </w:rPr>
                        <w:t> </w:t>
                      </w:r>
                      <w:r>
                        <w:rPr>
                          <w:i/>
                          <w:w w:val="105"/>
                          <w:sz w:val="20"/>
                        </w:rPr>
                        <w:t>British</w:t>
                      </w:r>
                      <w:r>
                        <w:rPr>
                          <w:i/>
                          <w:w w:val="105"/>
                          <w:sz w:val="20"/>
                        </w:rPr>
                        <w:t> Journal</w:t>
                      </w:r>
                      <w:r>
                        <w:rPr>
                          <w:i/>
                          <w:w w:val="105"/>
                          <w:sz w:val="20"/>
                        </w:rPr>
                        <w:t> of</w:t>
                      </w:r>
                      <w:r>
                        <w:rPr>
                          <w:i/>
                          <w:w w:val="105"/>
                          <w:sz w:val="20"/>
                        </w:rPr>
                        <w:t> Psychology</w:t>
                      </w:r>
                      <w:r>
                        <w:rPr>
                          <w:w w:val="105"/>
                          <w:sz w:val="20"/>
                        </w:rPr>
                        <w:t>,</w:t>
                      </w:r>
                      <w:r>
                        <w:rPr>
                          <w:w w:val="105"/>
                          <w:sz w:val="20"/>
                        </w:rPr>
                        <w:t> </w:t>
                      </w:r>
                      <w:r>
                        <w:rPr>
                          <w:i/>
                          <w:w w:val="105"/>
                          <w:sz w:val="20"/>
                        </w:rPr>
                        <w:t>60</w:t>
                      </w:r>
                      <w:r>
                        <w:rPr>
                          <w:w w:val="105"/>
                          <w:sz w:val="20"/>
                        </w:rPr>
                        <w:t>(2), </w:t>
                      </w:r>
                      <w:r>
                        <w:rPr>
                          <w:spacing w:val="-2"/>
                          <w:w w:val="105"/>
                          <w:sz w:val="20"/>
                        </w:rPr>
                        <w:t>203–208.</w:t>
                      </w:r>
                    </w:p>
                    <w:p>
                      <w:pPr>
                        <w:pStyle w:val="BodyText"/>
                        <w:spacing w:line="213" w:lineRule="auto" w:before="0"/>
                        <w:ind w:left="318" w:right="17" w:hanging="299"/>
                        <w:jc w:val="both"/>
                      </w:pPr>
                      <w:r>
                        <w:rPr/>
                        <w:t>Lindert,</w:t>
                      </w:r>
                      <w:r>
                        <w:rPr>
                          <w:spacing w:val="38"/>
                        </w:rPr>
                        <w:t> </w:t>
                      </w:r>
                      <w:r>
                        <w:rPr/>
                        <w:t>B.</w:t>
                      </w:r>
                      <w:r>
                        <w:rPr>
                          <w:spacing w:val="34"/>
                        </w:rPr>
                        <w:t> </w:t>
                      </w:r>
                      <w:r>
                        <w:rPr/>
                        <w:t>H.</w:t>
                      </w:r>
                      <w:r>
                        <w:rPr>
                          <w:spacing w:val="34"/>
                        </w:rPr>
                        <w:t> </w:t>
                      </w:r>
                      <w:r>
                        <w:rPr/>
                        <w:t>W.,</w:t>
                      </w:r>
                      <w:r>
                        <w:rPr>
                          <w:spacing w:val="38"/>
                        </w:rPr>
                        <w:t> </w:t>
                      </w:r>
                      <w:r>
                        <w:rPr/>
                        <w:t>Blanken,</w:t>
                      </w:r>
                      <w:r>
                        <w:rPr>
                          <w:spacing w:val="38"/>
                        </w:rPr>
                        <w:t> </w:t>
                      </w:r>
                      <w:r>
                        <w:rPr/>
                        <w:t>T.</w:t>
                      </w:r>
                      <w:r>
                        <w:rPr>
                          <w:spacing w:val="34"/>
                        </w:rPr>
                        <w:t> </w:t>
                      </w:r>
                      <w:r>
                        <w:rPr/>
                        <w:t>F.,</w:t>
                      </w:r>
                      <w:r>
                        <w:rPr>
                          <w:spacing w:val="38"/>
                        </w:rPr>
                        <w:t> </w:t>
                      </w:r>
                      <w:r>
                        <w:rPr/>
                        <w:t>Meijden,</w:t>
                      </w:r>
                      <w:r>
                        <w:rPr>
                          <w:spacing w:val="38"/>
                        </w:rPr>
                        <w:t> </w:t>
                      </w:r>
                      <w:r>
                        <w:rPr/>
                        <w:t>W.</w:t>
                      </w:r>
                      <w:r>
                        <w:rPr>
                          <w:spacing w:val="34"/>
                        </w:rPr>
                        <w:t> </w:t>
                      </w:r>
                      <w:r>
                        <w:rPr/>
                        <w:t>P.,</w:t>
                      </w:r>
                      <w:r>
                        <w:rPr>
                          <w:spacing w:val="38"/>
                        </w:rPr>
                        <w:t> </w:t>
                      </w:r>
                      <w:r>
                        <w:rPr/>
                        <w:t>Dekker,</w:t>
                      </w:r>
                      <w:r>
                        <w:rPr>
                          <w:spacing w:val="38"/>
                        </w:rPr>
                        <w:t> </w:t>
                      </w:r>
                      <w:r>
                        <w:rPr/>
                        <w:t>K.,</w:t>
                      </w:r>
                      <w:r>
                        <w:rPr>
                          <w:spacing w:val="38"/>
                        </w:rPr>
                        <w:t> </w:t>
                      </w:r>
                      <w:r>
                        <w:rPr/>
                        <w:t>Wassing,</w:t>
                      </w:r>
                      <w:r>
                        <w:rPr>
                          <w:spacing w:val="38"/>
                        </w:rPr>
                        <w:t> </w:t>
                      </w:r>
                      <w:r>
                        <w:rPr/>
                        <w:t>R.,</w:t>
                      </w:r>
                      <w:r>
                        <w:rPr>
                          <w:spacing w:val="38"/>
                        </w:rPr>
                        <w:t> </w:t>
                      </w:r>
                      <w:r>
                        <w:rPr/>
                        <w:t>Werf,</w:t>
                      </w:r>
                      <w:r>
                        <w:rPr>
                          <w:spacing w:val="37"/>
                        </w:rPr>
                        <w:t> </w:t>
                      </w:r>
                      <w:r>
                        <w:rPr/>
                        <w:t>Y.</w:t>
                      </w:r>
                      <w:r>
                        <w:rPr>
                          <w:spacing w:val="34"/>
                        </w:rPr>
                        <w:t> </w:t>
                      </w:r>
                      <w:r>
                        <w:rPr/>
                        <w:t>D.,</w:t>
                      </w:r>
                      <w:r>
                        <w:rPr>
                          <w:spacing w:val="38"/>
                        </w:rPr>
                        <w:t> </w:t>
                      </w:r>
                      <w:r>
                        <w:rPr/>
                        <w:t>Ramautar,</w:t>
                      </w:r>
                      <w:r>
                        <w:rPr>
                          <w:spacing w:val="23"/>
                          <w:w w:val="130"/>
                        </w:rPr>
                        <w:t> </w:t>
                      </w:r>
                      <w:r>
                        <w:rPr>
                          <w:w w:val="130"/>
                        </w:rPr>
                        <w:t>J. </w:t>
                      </w:r>
                      <w:r>
                        <w:rPr/>
                        <w:t>R., &amp; Van Someren, E. </w:t>
                      </w:r>
                      <w:r>
                        <w:rPr>
                          <w:w w:val="130"/>
                        </w:rPr>
                        <w:t>J.</w:t>
                      </w:r>
                      <w:r>
                        <w:rPr>
                          <w:w w:val="130"/>
                        </w:rPr>
                        <w:t> </w:t>
                      </w:r>
                      <w:r>
                        <w:rPr/>
                        <w:t>W. (2020).</w:t>
                      </w:r>
                      <w:r>
                        <w:rPr>
                          <w:spacing w:val="40"/>
                        </w:rPr>
                        <w:t> </w:t>
                      </w:r>
                      <w:r>
                        <w:rPr/>
                        <w:t>Actigraphic multi‐night home‐recorded sleep estimates reveal three</w:t>
                      </w:r>
                      <w:r>
                        <w:rPr>
                          <w:spacing w:val="13"/>
                        </w:rPr>
                        <w:t> </w:t>
                      </w:r>
                      <w:r>
                        <w:rPr/>
                        <w:t>types</w:t>
                      </w:r>
                      <w:r>
                        <w:rPr>
                          <w:spacing w:val="13"/>
                        </w:rPr>
                        <w:t> </w:t>
                      </w:r>
                      <w:r>
                        <w:rPr/>
                        <w:t>of</w:t>
                      </w:r>
                      <w:r>
                        <w:rPr>
                          <w:spacing w:val="13"/>
                        </w:rPr>
                        <w:t> </w:t>
                      </w:r>
                      <w:r>
                        <w:rPr/>
                        <w:t>sleep</w:t>
                      </w:r>
                      <w:r>
                        <w:rPr>
                          <w:spacing w:val="13"/>
                        </w:rPr>
                        <w:t> </w:t>
                      </w:r>
                      <w:r>
                        <w:rPr/>
                        <w:t>misperception</w:t>
                      </w:r>
                      <w:r>
                        <w:rPr>
                          <w:spacing w:val="13"/>
                        </w:rPr>
                        <w:t> </w:t>
                      </w:r>
                      <w:r>
                        <w:rPr/>
                        <w:t>in</w:t>
                      </w:r>
                      <w:r>
                        <w:rPr>
                          <w:spacing w:val="13"/>
                        </w:rPr>
                        <w:t> </w:t>
                      </w:r>
                      <w:r>
                        <w:rPr/>
                        <w:t>Insomnia</w:t>
                      </w:r>
                      <w:r>
                        <w:rPr>
                          <w:spacing w:val="14"/>
                        </w:rPr>
                        <w:t> </w:t>
                      </w:r>
                      <w:r>
                        <w:rPr/>
                        <w:t>Disorder</w:t>
                      </w:r>
                      <w:r>
                        <w:rPr>
                          <w:spacing w:val="13"/>
                        </w:rPr>
                        <w:t> </w:t>
                      </w:r>
                      <w:r>
                        <w:rPr/>
                        <w:t>and</w:t>
                      </w:r>
                      <w:r>
                        <w:rPr>
                          <w:spacing w:val="13"/>
                        </w:rPr>
                        <w:t> </w:t>
                      </w:r>
                      <w:r>
                        <w:rPr/>
                        <w:t>good</w:t>
                      </w:r>
                      <w:r>
                        <w:rPr>
                          <w:spacing w:val="13"/>
                        </w:rPr>
                        <w:t> </w:t>
                      </w:r>
                      <w:r>
                        <w:rPr/>
                        <w:t>sleepers.</w:t>
                      </w:r>
                      <w:r>
                        <w:rPr>
                          <w:spacing w:val="35"/>
                          <w:w w:val="130"/>
                        </w:rPr>
                        <w:t> </w:t>
                      </w:r>
                      <w:r>
                        <w:rPr>
                          <w:i/>
                          <w:w w:val="130"/>
                        </w:rPr>
                        <w:t>J</w:t>
                      </w:r>
                      <w:r>
                        <w:rPr>
                          <w:i/>
                          <w:spacing w:val="3"/>
                          <w:w w:val="130"/>
                        </w:rPr>
                        <w:t> </w:t>
                      </w:r>
                      <w:r>
                        <w:rPr>
                          <w:i/>
                        </w:rPr>
                        <w:t>Sleep</w:t>
                      </w:r>
                      <w:r>
                        <w:rPr>
                          <w:i/>
                          <w:spacing w:val="18"/>
                        </w:rPr>
                        <w:t> </w:t>
                      </w:r>
                      <w:r>
                        <w:rPr>
                          <w:i/>
                        </w:rPr>
                        <w:t>Res</w:t>
                      </w:r>
                      <w:r>
                        <w:rPr/>
                        <w:t>,</w:t>
                      </w:r>
                      <w:r>
                        <w:rPr>
                          <w:spacing w:val="15"/>
                        </w:rPr>
                        <w:t> </w:t>
                      </w:r>
                      <w:r>
                        <w:rPr>
                          <w:i/>
                        </w:rPr>
                        <w:t>29</w:t>
                      </w:r>
                      <w:r>
                        <w:rPr/>
                        <w:t>(1).</w:t>
                      </w:r>
                      <w:r>
                        <w:rPr>
                          <w:spacing w:val="50"/>
                        </w:rPr>
                        <w:t> </w:t>
                      </w:r>
                      <w:hyperlink r:id="rId147">
                        <w:r>
                          <w:rPr>
                            <w:spacing w:val="-2"/>
                          </w:rPr>
                          <w:t>https:</w:t>
                        </w:r>
                      </w:hyperlink>
                    </w:p>
                    <w:p>
                      <w:pPr>
                        <w:pStyle w:val="BodyText"/>
                        <w:spacing w:line="228" w:lineRule="exact" w:before="0"/>
                        <w:ind w:left="298"/>
                      </w:pPr>
                      <w:hyperlink r:id="rId147">
                        <w:r>
                          <w:rPr>
                            <w:spacing w:val="-2"/>
                            <w:w w:val="105"/>
                          </w:rPr>
                          <w:t>//doi.org/10.1111/jsr.12937</w:t>
                        </w:r>
                      </w:hyperlink>
                    </w:p>
                    <w:p>
                      <w:pPr>
                        <w:pStyle w:val="BodyText"/>
                        <w:spacing w:line="213" w:lineRule="auto" w:before="0"/>
                        <w:ind w:left="318" w:right="56" w:hanging="299"/>
                        <w:jc w:val="both"/>
                      </w:pPr>
                      <w:r>
                        <w:rPr>
                          <w:spacing w:val="-2"/>
                        </w:rPr>
                        <w:t>Lindsay,</w:t>
                      </w:r>
                      <w:r>
                        <w:rPr>
                          <w:spacing w:val="-11"/>
                        </w:rPr>
                        <w:t> </w:t>
                      </w:r>
                      <w:r>
                        <w:rPr>
                          <w:spacing w:val="-2"/>
                        </w:rPr>
                        <w:t>D.</w:t>
                      </w:r>
                      <w:r>
                        <w:rPr>
                          <w:spacing w:val="-10"/>
                        </w:rPr>
                        <w:t> </w:t>
                      </w:r>
                      <w:r>
                        <w:rPr>
                          <w:spacing w:val="-2"/>
                        </w:rPr>
                        <w:t>S.</w:t>
                      </w:r>
                      <w:r>
                        <w:rPr>
                          <w:spacing w:val="-11"/>
                        </w:rPr>
                        <w:t> </w:t>
                      </w:r>
                      <w:r>
                        <w:rPr>
                          <w:spacing w:val="-2"/>
                        </w:rPr>
                        <w:t>(2023).</w:t>
                      </w:r>
                      <w:r>
                        <w:rPr>
                          <w:spacing w:val="12"/>
                        </w:rPr>
                        <w:t> </w:t>
                      </w:r>
                      <w:r>
                        <w:rPr>
                          <w:spacing w:val="-2"/>
                        </w:rPr>
                        <w:t>A</w:t>
                      </w:r>
                      <w:r>
                        <w:rPr>
                          <w:spacing w:val="-11"/>
                        </w:rPr>
                        <w:t> </w:t>
                      </w:r>
                      <w:r>
                        <w:rPr>
                          <w:spacing w:val="-2"/>
                        </w:rPr>
                        <w:t>plea</w:t>
                      </w:r>
                      <w:r>
                        <w:rPr>
                          <w:spacing w:val="-10"/>
                        </w:rPr>
                        <w:t> </w:t>
                      </w:r>
                      <w:r>
                        <w:rPr>
                          <w:spacing w:val="-2"/>
                        </w:rPr>
                        <w:t>to</w:t>
                      </w:r>
                      <w:r>
                        <w:rPr>
                          <w:spacing w:val="-11"/>
                        </w:rPr>
                        <w:t> </w:t>
                      </w:r>
                      <w:r>
                        <w:rPr>
                          <w:spacing w:val="-2"/>
                        </w:rPr>
                        <w:t>psychology</w:t>
                      </w:r>
                      <w:r>
                        <w:rPr>
                          <w:spacing w:val="-10"/>
                        </w:rPr>
                        <w:t> </w:t>
                      </w:r>
                      <w:r>
                        <w:rPr>
                          <w:spacing w:val="-2"/>
                        </w:rPr>
                        <w:t>professional</w:t>
                      </w:r>
                      <w:r>
                        <w:rPr>
                          <w:spacing w:val="-11"/>
                        </w:rPr>
                        <w:t> </w:t>
                      </w:r>
                      <w:r>
                        <w:rPr>
                          <w:spacing w:val="-2"/>
                        </w:rPr>
                        <w:t>societies</w:t>
                      </w:r>
                      <w:r>
                        <w:rPr>
                          <w:spacing w:val="-10"/>
                        </w:rPr>
                        <w:t> </w:t>
                      </w:r>
                      <w:r>
                        <w:rPr>
                          <w:spacing w:val="-2"/>
                        </w:rPr>
                        <w:t>that</w:t>
                      </w:r>
                      <w:r>
                        <w:rPr>
                          <w:spacing w:val="-11"/>
                        </w:rPr>
                        <w:t> </w:t>
                      </w:r>
                      <w:r>
                        <w:rPr>
                          <w:spacing w:val="-2"/>
                        </w:rPr>
                        <w:t>publish</w:t>
                      </w:r>
                      <w:r>
                        <w:rPr>
                          <w:spacing w:val="-10"/>
                        </w:rPr>
                        <w:t> </w:t>
                      </w:r>
                      <w:r>
                        <w:rPr>
                          <w:spacing w:val="-2"/>
                        </w:rPr>
                        <w:t>journals:</w:t>
                      </w:r>
                      <w:r>
                        <w:rPr>
                          <w:spacing w:val="14"/>
                        </w:rPr>
                        <w:t> </w:t>
                      </w:r>
                      <w:r>
                        <w:rPr>
                          <w:spacing w:val="-2"/>
                        </w:rPr>
                        <w:t>Assess</w:t>
                      </w:r>
                      <w:r>
                        <w:rPr>
                          <w:spacing w:val="-11"/>
                        </w:rPr>
                        <w:t> </w:t>
                      </w:r>
                      <w:r>
                        <w:rPr>
                          <w:spacing w:val="-2"/>
                        </w:rPr>
                        <w:t>computational </w:t>
                      </w:r>
                      <w:r>
                        <w:rPr/>
                        <w:t>reproducibility.</w:t>
                      </w:r>
                      <w:r>
                        <w:rPr>
                          <w:spacing w:val="40"/>
                        </w:rPr>
                        <w:t> </w:t>
                      </w:r>
                      <w:r>
                        <w:rPr>
                          <w:i/>
                        </w:rPr>
                        <w:t>Meta-Psychology</w:t>
                      </w:r>
                      <w:r>
                        <w:rPr/>
                        <w:t>, </w:t>
                      </w:r>
                      <w:r>
                        <w:rPr>
                          <w:i/>
                        </w:rPr>
                        <w:t>7</w:t>
                      </w:r>
                      <w:r>
                        <w:rPr/>
                        <w:t>.</w:t>
                      </w:r>
                    </w:p>
                    <w:p>
                      <w:pPr>
                        <w:pStyle w:val="BodyText"/>
                        <w:spacing w:line="213" w:lineRule="auto" w:before="0"/>
                        <w:ind w:left="308" w:right="17" w:hanging="289"/>
                        <w:jc w:val="both"/>
                      </w:pPr>
                      <w:r>
                        <w:rPr/>
                        <w:t>Lipinska, G., &amp; Thomas, K. G. F. (2017).</w:t>
                      </w:r>
                      <w:r>
                        <w:rPr>
                          <w:spacing w:val="40"/>
                        </w:rPr>
                        <w:t> </w:t>
                      </w:r>
                      <w:r>
                        <w:rPr/>
                        <w:t>Better Sleep in a Strange Bed?</w:t>
                      </w:r>
                      <w:r>
                        <w:rPr>
                          <w:spacing w:val="40"/>
                        </w:rPr>
                        <w:t> </w:t>
                      </w:r>
                      <w:r>
                        <w:rPr/>
                        <w:t>Sleep Quality in South African Women with Posttraumatic Stress Disorder.</w:t>
                      </w:r>
                      <w:r>
                        <w:rPr>
                          <w:spacing w:val="40"/>
                        </w:rPr>
                        <w:t> </w:t>
                      </w:r>
                      <w:r>
                        <w:rPr>
                          <w:i/>
                        </w:rPr>
                        <w:t>Front.</w:t>
                      </w:r>
                      <w:r>
                        <w:rPr>
                          <w:i/>
                          <w:spacing w:val="40"/>
                        </w:rPr>
                        <w:t> </w:t>
                      </w:r>
                      <w:r>
                        <w:rPr>
                          <w:i/>
                        </w:rPr>
                        <w:t>Psychol.</w:t>
                      </w:r>
                      <w:r>
                        <w:rPr/>
                        <w:t>, </w:t>
                      </w:r>
                      <w:r>
                        <w:rPr>
                          <w:i/>
                        </w:rPr>
                        <w:t>8</w:t>
                      </w:r>
                      <w:r>
                        <w:rPr/>
                        <w:t>, 1555.</w:t>
                      </w:r>
                      <w:r>
                        <w:rPr>
                          <w:spacing w:val="40"/>
                        </w:rPr>
                        <w:t> </w:t>
                      </w:r>
                      <w:hyperlink r:id="rId148">
                        <w:r>
                          <w:rPr/>
                          <w:t>https://doi.org/10.3389/fpsyg.</w:t>
                        </w:r>
                      </w:hyperlink>
                      <w:r>
                        <w:rPr/>
                        <w:t> </w:t>
                      </w:r>
                      <w:hyperlink r:id="rId148">
                        <w:r>
                          <w:rPr>
                            <w:spacing w:val="-2"/>
                          </w:rPr>
                          <w:t>2017.01555</w:t>
                        </w:r>
                      </w:hyperlink>
                    </w:p>
                    <w:p>
                      <w:pPr>
                        <w:pStyle w:val="BodyText"/>
                        <w:spacing w:line="213" w:lineRule="auto" w:before="0"/>
                        <w:ind w:left="0" w:right="28"/>
                        <w:jc w:val="right"/>
                      </w:pPr>
                      <w:r>
                        <w:rPr/>
                        <w:t>Liu,</w:t>
                      </w:r>
                      <w:r>
                        <w:rPr>
                          <w:spacing w:val="21"/>
                        </w:rPr>
                        <w:t> </w:t>
                      </w:r>
                      <w:r>
                        <w:rPr/>
                        <w:t>J.,</w:t>
                      </w:r>
                      <w:r>
                        <w:rPr>
                          <w:spacing w:val="21"/>
                        </w:rPr>
                        <w:t> </w:t>
                      </w:r>
                      <w:r>
                        <w:rPr/>
                        <w:t>Tang,</w:t>
                      </w:r>
                      <w:r>
                        <w:rPr>
                          <w:spacing w:val="21"/>
                        </w:rPr>
                        <w:t> </w:t>
                      </w:r>
                      <w:r>
                        <w:rPr/>
                        <w:t>W.,</w:t>
                      </w:r>
                      <w:r>
                        <w:rPr>
                          <w:spacing w:val="21"/>
                        </w:rPr>
                        <w:t> </w:t>
                      </w:r>
                      <w:r>
                        <w:rPr/>
                        <w:t>Chen,</w:t>
                      </w:r>
                      <w:r>
                        <w:rPr>
                          <w:spacing w:val="21"/>
                        </w:rPr>
                        <w:t> </w:t>
                      </w:r>
                      <w:r>
                        <w:rPr/>
                        <w:t>G.,</w:t>
                      </w:r>
                      <w:r>
                        <w:rPr>
                          <w:spacing w:val="21"/>
                        </w:rPr>
                        <w:t> </w:t>
                      </w:r>
                      <w:r>
                        <w:rPr/>
                        <w:t>Lu,</w:t>
                      </w:r>
                      <w:r>
                        <w:rPr>
                          <w:spacing w:val="21"/>
                        </w:rPr>
                        <w:t> </w:t>
                      </w:r>
                      <w:r>
                        <w:rPr/>
                        <w:t>Y.,</w:t>
                      </w:r>
                      <w:r>
                        <w:rPr>
                          <w:spacing w:val="21"/>
                        </w:rPr>
                        <w:t> </w:t>
                      </w:r>
                      <w:r>
                        <w:rPr/>
                        <w:t>Feng,</w:t>
                      </w:r>
                      <w:r>
                        <w:rPr>
                          <w:spacing w:val="21"/>
                        </w:rPr>
                        <w:t> </w:t>
                      </w:r>
                      <w:r>
                        <w:rPr/>
                        <w:t>C.,</w:t>
                      </w:r>
                      <w:r>
                        <w:rPr>
                          <w:spacing w:val="21"/>
                        </w:rPr>
                        <w:t> </w:t>
                      </w:r>
                      <w:r>
                        <w:rPr/>
                        <w:t>&amp;</w:t>
                      </w:r>
                      <w:r>
                        <w:rPr>
                          <w:spacing w:val="20"/>
                        </w:rPr>
                        <w:t> </w:t>
                      </w:r>
                      <w:r>
                        <w:rPr/>
                        <w:t>Tu,</w:t>
                      </w:r>
                      <w:r>
                        <w:rPr>
                          <w:spacing w:val="21"/>
                        </w:rPr>
                        <w:t> </w:t>
                      </w:r>
                      <w:r>
                        <w:rPr/>
                        <w:t>X.</w:t>
                      </w:r>
                      <w:r>
                        <w:rPr>
                          <w:spacing w:val="20"/>
                        </w:rPr>
                        <w:t> </w:t>
                      </w:r>
                      <w:r>
                        <w:rPr/>
                        <w:t>M.</w:t>
                      </w:r>
                      <w:r>
                        <w:rPr>
                          <w:spacing w:val="20"/>
                        </w:rPr>
                        <w:t> </w:t>
                      </w:r>
                      <w:r>
                        <w:rPr/>
                        <w:t>(2016).</w:t>
                      </w:r>
                      <w:r>
                        <w:rPr>
                          <w:spacing w:val="40"/>
                        </w:rPr>
                        <w:t> </w:t>
                      </w:r>
                      <w:r>
                        <w:rPr/>
                        <w:t>Correlation</w:t>
                      </w:r>
                      <w:r>
                        <w:rPr>
                          <w:spacing w:val="20"/>
                        </w:rPr>
                        <w:t> </w:t>
                      </w:r>
                      <w:r>
                        <w:rPr/>
                        <w:t>and</w:t>
                      </w:r>
                      <w:r>
                        <w:rPr>
                          <w:spacing w:val="20"/>
                        </w:rPr>
                        <w:t> </w:t>
                      </w:r>
                      <w:r>
                        <w:rPr/>
                        <w:t>agreement:</w:t>
                      </w:r>
                      <w:r>
                        <w:rPr>
                          <w:spacing w:val="40"/>
                        </w:rPr>
                        <w:t> </w:t>
                      </w:r>
                      <w:r>
                        <w:rPr/>
                        <w:t>Overview and</w:t>
                      </w:r>
                      <w:r>
                        <w:rPr>
                          <w:spacing w:val="26"/>
                        </w:rPr>
                        <w:t> </w:t>
                      </w:r>
                      <w:r>
                        <w:rPr/>
                        <w:t>clarification</w:t>
                      </w:r>
                      <w:r>
                        <w:rPr>
                          <w:spacing w:val="26"/>
                        </w:rPr>
                        <w:t> </w:t>
                      </w:r>
                      <w:r>
                        <w:rPr/>
                        <w:t>of</w:t>
                      </w:r>
                      <w:r>
                        <w:rPr>
                          <w:spacing w:val="26"/>
                        </w:rPr>
                        <w:t> </w:t>
                      </w:r>
                      <w:r>
                        <w:rPr/>
                        <w:t>competing</w:t>
                      </w:r>
                      <w:r>
                        <w:rPr>
                          <w:spacing w:val="26"/>
                        </w:rPr>
                        <w:t> </w:t>
                      </w:r>
                      <w:r>
                        <w:rPr/>
                        <w:t>concepts</w:t>
                      </w:r>
                      <w:r>
                        <w:rPr>
                          <w:spacing w:val="26"/>
                        </w:rPr>
                        <w:t> </w:t>
                      </w:r>
                      <w:r>
                        <w:rPr/>
                        <w:t>and</w:t>
                      </w:r>
                      <w:r>
                        <w:rPr>
                          <w:spacing w:val="26"/>
                        </w:rPr>
                        <w:t> </w:t>
                      </w:r>
                      <w:r>
                        <w:rPr/>
                        <w:t>measures.</w:t>
                      </w:r>
                      <w:r>
                        <w:rPr>
                          <w:spacing w:val="40"/>
                        </w:rPr>
                        <w:t> </w:t>
                      </w:r>
                      <w:r>
                        <w:rPr>
                          <w:i/>
                        </w:rPr>
                        <w:t>Shanghai</w:t>
                      </w:r>
                      <w:r>
                        <w:rPr>
                          <w:i/>
                          <w:spacing w:val="32"/>
                        </w:rPr>
                        <w:t> </w:t>
                      </w:r>
                      <w:r>
                        <w:rPr>
                          <w:i/>
                        </w:rPr>
                        <w:t>Archives</w:t>
                      </w:r>
                      <w:r>
                        <w:rPr>
                          <w:i/>
                          <w:spacing w:val="32"/>
                        </w:rPr>
                        <w:t> </w:t>
                      </w:r>
                      <w:r>
                        <w:rPr>
                          <w:i/>
                        </w:rPr>
                        <w:t>of</w:t>
                      </w:r>
                      <w:r>
                        <w:rPr>
                          <w:i/>
                          <w:spacing w:val="32"/>
                        </w:rPr>
                        <w:t> </w:t>
                      </w:r>
                      <w:r>
                        <w:rPr>
                          <w:i/>
                        </w:rPr>
                        <w:t>Psychiatry</w:t>
                      </w:r>
                      <w:r>
                        <w:rPr/>
                        <w:t>,</w:t>
                      </w:r>
                      <w:r>
                        <w:rPr>
                          <w:spacing w:val="26"/>
                        </w:rPr>
                        <w:t> </w:t>
                      </w:r>
                      <w:r>
                        <w:rPr>
                          <w:i/>
                        </w:rPr>
                        <w:t>28</w:t>
                      </w:r>
                      <w:r>
                        <w:rPr/>
                        <w:t>(2),</w:t>
                      </w:r>
                      <w:r>
                        <w:rPr>
                          <w:spacing w:val="26"/>
                        </w:rPr>
                        <w:t> </w:t>
                      </w:r>
                      <w:r>
                        <w:rPr/>
                        <w:t>115–120. Liu, J., Wong, W.</w:t>
                      </w:r>
                      <w:r>
                        <w:rPr>
                          <w:spacing w:val="-2"/>
                        </w:rPr>
                        <w:t> </w:t>
                      </w:r>
                      <w:r>
                        <w:rPr/>
                        <w:t>T., Zwetsloot, I.</w:t>
                      </w:r>
                      <w:r>
                        <w:rPr>
                          <w:spacing w:val="-2"/>
                        </w:rPr>
                        <w:t> </w:t>
                      </w:r>
                      <w:r>
                        <w:rPr/>
                        <w:t>M., Hsu, Y.</w:t>
                      </w:r>
                      <w:r>
                        <w:rPr>
                          <w:spacing w:val="-2"/>
                        </w:rPr>
                        <w:t> </w:t>
                      </w:r>
                      <w:r>
                        <w:rPr/>
                        <w:t>C., &amp;</w:t>
                      </w:r>
                      <w:r>
                        <w:rPr>
                          <w:spacing w:val="-2"/>
                        </w:rPr>
                        <w:t> </w:t>
                      </w:r>
                      <w:r>
                        <w:rPr/>
                        <w:t>Tsui, K.</w:t>
                      </w:r>
                      <w:r>
                        <w:rPr>
                          <w:spacing w:val="-2"/>
                        </w:rPr>
                        <w:t> </w:t>
                      </w:r>
                      <w:r>
                        <w:rPr/>
                        <w:t>L.</w:t>
                      </w:r>
                      <w:r>
                        <w:rPr>
                          <w:spacing w:val="-2"/>
                        </w:rPr>
                        <w:t> </w:t>
                      </w:r>
                      <w:r>
                        <w:rPr/>
                        <w:t>(2019).</w:t>
                      </w:r>
                      <w:r>
                        <w:rPr>
                          <w:spacing w:val="29"/>
                        </w:rPr>
                        <w:t> </w:t>
                      </w:r>
                      <w:r>
                        <w:rPr/>
                        <w:t>Preliminary</w:t>
                      </w:r>
                      <w:r>
                        <w:rPr>
                          <w:spacing w:val="-2"/>
                        </w:rPr>
                        <w:t> </w:t>
                      </w:r>
                      <w:r>
                        <w:rPr/>
                        <w:t>Agreement</w:t>
                      </w:r>
                      <w:r>
                        <w:rPr>
                          <w:spacing w:val="-2"/>
                        </w:rPr>
                        <w:t> </w:t>
                      </w:r>
                      <w:r>
                        <w:rPr/>
                        <w:t>on</w:t>
                      </w:r>
                      <w:r>
                        <w:rPr>
                          <w:spacing w:val="-2"/>
                        </w:rPr>
                        <w:t> </w:t>
                      </w:r>
                      <w:r>
                        <w:rPr/>
                        <w:t>Tracking Sleep Between a Wrist-Worn Device Fitbit Alta and Consensus Sleep Diary.</w:t>
                      </w:r>
                      <w:r>
                        <w:rPr>
                          <w:spacing w:val="40"/>
                        </w:rPr>
                        <w:t> </w:t>
                      </w:r>
                      <w:r>
                        <w:rPr>
                          <w:i/>
                        </w:rPr>
                        <w:t>Telemedicine and e-Health</w:t>
                      </w:r>
                      <w:r>
                        <w:rPr/>
                        <w:t>,</w:t>
                      </w:r>
                    </w:p>
                    <w:p>
                      <w:pPr>
                        <w:pStyle w:val="BodyText"/>
                        <w:spacing w:line="227" w:lineRule="exact" w:before="0"/>
                        <w:ind w:left="305"/>
                        <w:jc w:val="both"/>
                      </w:pPr>
                      <w:r>
                        <w:rPr>
                          <w:i/>
                          <w:w w:val="105"/>
                        </w:rPr>
                        <w:t>25</w:t>
                      </w:r>
                      <w:r>
                        <w:rPr>
                          <w:w w:val="105"/>
                        </w:rPr>
                        <w:t>(12),</w:t>
                      </w:r>
                      <w:r>
                        <w:rPr>
                          <w:spacing w:val="-4"/>
                          <w:w w:val="105"/>
                        </w:rPr>
                        <w:t> </w:t>
                      </w:r>
                      <w:r>
                        <w:rPr>
                          <w:w w:val="105"/>
                        </w:rPr>
                        <w:t>1189–1197.</w:t>
                      </w:r>
                      <w:r>
                        <w:rPr>
                          <w:spacing w:val="12"/>
                          <w:w w:val="105"/>
                        </w:rPr>
                        <w:t> </w:t>
                      </w:r>
                      <w:hyperlink r:id="rId149">
                        <w:r>
                          <w:rPr>
                            <w:spacing w:val="-2"/>
                            <w:w w:val="105"/>
                          </w:rPr>
                          <w:t>https://doi.org/10.1089/tmj.2018.0202</w:t>
                        </w:r>
                      </w:hyperlink>
                    </w:p>
                    <w:p>
                      <w:pPr>
                        <w:pStyle w:val="BodyText"/>
                        <w:spacing w:line="213" w:lineRule="auto" w:before="0"/>
                        <w:ind w:left="311" w:right="22" w:hanging="292"/>
                        <w:jc w:val="both"/>
                      </w:pPr>
                      <w:r>
                        <w:rPr/>
                        <w:t>Liu, Y., Tan, H., Yu, Y., Zeng, Y., &amp; Xiao, L. (2020). Analysis of Clinical Characteristics and Polysomnog- raphy</w:t>
                      </w:r>
                      <w:r>
                        <w:rPr>
                          <w:spacing w:val="-2"/>
                        </w:rPr>
                        <w:t> </w:t>
                      </w:r>
                      <w:r>
                        <w:rPr/>
                        <w:t>Indicators</w:t>
                      </w:r>
                      <w:r>
                        <w:rPr>
                          <w:spacing w:val="-2"/>
                        </w:rPr>
                        <w:t> </w:t>
                      </w:r>
                      <w:r>
                        <w:rPr/>
                        <w:t>of</w:t>
                      </w:r>
                      <w:r>
                        <w:rPr>
                          <w:spacing w:val="-2"/>
                        </w:rPr>
                        <w:t> </w:t>
                      </w:r>
                      <w:r>
                        <w:rPr/>
                        <w:t>Obstructive</w:t>
                      </w:r>
                      <w:r>
                        <w:rPr>
                          <w:spacing w:val="-2"/>
                        </w:rPr>
                        <w:t> </w:t>
                      </w:r>
                      <w:r>
                        <w:rPr/>
                        <w:t>Sleep</w:t>
                      </w:r>
                      <w:r>
                        <w:rPr>
                          <w:spacing w:val="-2"/>
                        </w:rPr>
                        <w:t> </w:t>
                      </w:r>
                      <w:r>
                        <w:rPr/>
                        <w:t>Apnea–Hypopnea</w:t>
                      </w:r>
                      <w:r>
                        <w:rPr>
                          <w:spacing w:val="-2"/>
                        </w:rPr>
                        <w:t> </w:t>
                      </w:r>
                      <w:r>
                        <w:rPr/>
                        <w:t>Syndrome</w:t>
                      </w:r>
                      <w:r>
                        <w:rPr>
                          <w:spacing w:val="-2"/>
                        </w:rPr>
                        <w:t> </w:t>
                      </w:r>
                      <w:r>
                        <w:rPr/>
                        <w:t>Patients</w:t>
                      </w:r>
                      <w:r>
                        <w:rPr>
                          <w:spacing w:val="-2"/>
                        </w:rPr>
                        <w:t> </w:t>
                      </w:r>
                      <w:r>
                        <w:rPr/>
                        <w:t>Based</w:t>
                      </w:r>
                      <w:r>
                        <w:rPr>
                          <w:spacing w:val="-2"/>
                        </w:rPr>
                        <w:t> </w:t>
                      </w:r>
                      <w:r>
                        <w:rPr/>
                        <w:t>on</w:t>
                      </w:r>
                      <w:r>
                        <w:rPr>
                          <w:spacing w:val="-2"/>
                        </w:rPr>
                        <w:t> </w:t>
                      </w:r>
                      <w:r>
                        <w:rPr/>
                        <w:t>Sleep</w:t>
                      </w:r>
                      <w:r>
                        <w:rPr>
                          <w:spacing w:val="-2"/>
                        </w:rPr>
                        <w:t> </w:t>
                      </w:r>
                      <w:r>
                        <w:rPr/>
                        <w:t>Perception Types.</w:t>
                      </w:r>
                      <w:r>
                        <w:rPr>
                          <w:spacing w:val="40"/>
                        </w:rPr>
                        <w:t> </w:t>
                      </w:r>
                      <w:r>
                        <w:rPr>
                          <w:i/>
                        </w:rPr>
                        <w:t>Front.</w:t>
                      </w:r>
                      <w:r>
                        <w:rPr>
                          <w:i/>
                          <w:spacing w:val="40"/>
                        </w:rPr>
                        <w:t> </w:t>
                      </w:r>
                      <w:r>
                        <w:rPr>
                          <w:i/>
                        </w:rPr>
                        <w:t>Neurol.</w:t>
                      </w:r>
                      <w:r>
                        <w:rPr/>
                        <w:t>,</w:t>
                      </w:r>
                      <w:r>
                        <w:rPr>
                          <w:spacing w:val="40"/>
                        </w:rPr>
                        <w:t> </w:t>
                      </w:r>
                      <w:r>
                        <w:rPr>
                          <w:i/>
                        </w:rPr>
                        <w:t>11</w:t>
                      </w:r>
                      <w:r>
                        <w:rPr/>
                        <w:t>,</w:t>
                      </w:r>
                      <w:r>
                        <w:rPr>
                          <w:spacing w:val="40"/>
                        </w:rPr>
                        <w:t> </w:t>
                      </w:r>
                      <w:r>
                        <w:rPr/>
                        <w:t>988.</w:t>
                      </w:r>
                      <w:r>
                        <w:rPr>
                          <w:spacing w:val="40"/>
                        </w:rPr>
                        <w:t> </w:t>
                      </w:r>
                      <w:hyperlink r:id="rId150">
                        <w:r>
                          <w:rPr/>
                          <w:t>https://doi.org/10.3389/fneur.2020.00988</w:t>
                        </w:r>
                      </w:hyperlink>
                    </w:p>
                    <w:p>
                      <w:pPr>
                        <w:pStyle w:val="BodyText"/>
                        <w:spacing w:line="213" w:lineRule="auto" w:before="0"/>
                        <w:ind w:left="318" w:right="56" w:hanging="299"/>
                        <w:jc w:val="both"/>
                      </w:pPr>
                      <w:r>
                        <w:rPr/>
                        <w:t>Locihová, H., Axmann, K., Žiaková, K., Šerková, D., &amp; Černochová, S. (2020).</w:t>
                      </w:r>
                      <w:r>
                        <w:rPr>
                          <w:spacing w:val="24"/>
                        </w:rPr>
                        <w:t> </w:t>
                      </w:r>
                      <w:r>
                        <w:rPr/>
                        <w:t>Sleep quality assessment in intensive care:</w:t>
                      </w:r>
                      <w:r>
                        <w:rPr>
                          <w:spacing w:val="40"/>
                        </w:rPr>
                        <w:t> </w:t>
                      </w:r>
                      <w:r>
                        <w:rPr/>
                        <w:t>Actigraphy vs.</w:t>
                      </w:r>
                      <w:r>
                        <w:rPr>
                          <w:spacing w:val="40"/>
                        </w:rPr>
                        <w:t> </w:t>
                      </w:r>
                      <w:r>
                        <w:rPr/>
                        <w:t>Richards-Campbell sleep questionnaire.</w:t>
                      </w:r>
                      <w:r>
                        <w:rPr>
                          <w:spacing w:val="40"/>
                        </w:rPr>
                        <w:t> </w:t>
                      </w:r>
                      <w:r>
                        <w:rPr>
                          <w:i/>
                        </w:rPr>
                        <w:t>Sleep Science</w:t>
                      </w:r>
                      <w:r>
                        <w:rPr/>
                        <w:t>, </w:t>
                      </w:r>
                      <w:r>
                        <w:rPr>
                          <w:i/>
                        </w:rPr>
                        <w:t>13</w:t>
                      </w:r>
                      <w:r>
                        <w:rPr/>
                        <w:t>(4), 235.</w:t>
                      </w:r>
                    </w:p>
                    <w:p>
                      <w:pPr>
                        <w:pStyle w:val="BodyText"/>
                        <w:spacing w:line="245" w:lineRule="exact" w:before="0"/>
                        <w:ind w:left="20"/>
                        <w:jc w:val="both"/>
                      </w:pPr>
                      <w:r>
                        <w:rPr/>
                        <w:t>Lockley,</w:t>
                      </w:r>
                      <w:r>
                        <w:rPr>
                          <w:spacing w:val="28"/>
                        </w:rPr>
                        <w:t> </w:t>
                      </w:r>
                      <w:r>
                        <w:rPr/>
                        <w:t>S.</w:t>
                      </w:r>
                      <w:r>
                        <w:rPr>
                          <w:spacing w:val="25"/>
                        </w:rPr>
                        <w:t> </w:t>
                      </w:r>
                      <w:r>
                        <w:rPr/>
                        <w:t>W.,</w:t>
                      </w:r>
                      <w:r>
                        <w:rPr>
                          <w:spacing w:val="28"/>
                        </w:rPr>
                        <w:t> </w:t>
                      </w:r>
                      <w:r>
                        <w:rPr/>
                        <w:t>Skene,</w:t>
                      </w:r>
                      <w:r>
                        <w:rPr>
                          <w:spacing w:val="28"/>
                        </w:rPr>
                        <w:t> </w:t>
                      </w:r>
                      <w:r>
                        <w:rPr/>
                        <w:t>D.</w:t>
                      </w:r>
                      <w:r>
                        <w:rPr>
                          <w:spacing w:val="25"/>
                        </w:rPr>
                        <w:t> </w:t>
                      </w:r>
                      <w:r>
                        <w:rPr/>
                        <w:t>J.,</w:t>
                      </w:r>
                      <w:r>
                        <w:rPr>
                          <w:spacing w:val="28"/>
                        </w:rPr>
                        <w:t> </w:t>
                      </w:r>
                      <w:r>
                        <w:rPr/>
                        <w:t>&amp;</w:t>
                      </w:r>
                      <w:r>
                        <w:rPr>
                          <w:spacing w:val="25"/>
                        </w:rPr>
                        <w:t> </w:t>
                      </w:r>
                      <w:r>
                        <w:rPr/>
                        <w:t>Arendt,</w:t>
                      </w:r>
                      <w:r>
                        <w:rPr>
                          <w:spacing w:val="28"/>
                        </w:rPr>
                        <w:t> </w:t>
                      </w:r>
                      <w:r>
                        <w:rPr/>
                        <w:t>J.</w:t>
                      </w:r>
                      <w:r>
                        <w:rPr>
                          <w:spacing w:val="25"/>
                        </w:rPr>
                        <w:t> </w:t>
                      </w:r>
                      <w:r>
                        <w:rPr/>
                        <w:t>(1999).</w:t>
                      </w:r>
                      <w:r>
                        <w:rPr>
                          <w:spacing w:val="74"/>
                        </w:rPr>
                        <w:t> </w:t>
                      </w:r>
                      <w:r>
                        <w:rPr/>
                        <w:t>Comparison</w:t>
                      </w:r>
                      <w:r>
                        <w:rPr>
                          <w:spacing w:val="25"/>
                        </w:rPr>
                        <w:t> </w:t>
                      </w:r>
                      <w:r>
                        <w:rPr/>
                        <w:t>between</w:t>
                      </w:r>
                      <w:r>
                        <w:rPr>
                          <w:spacing w:val="24"/>
                        </w:rPr>
                        <w:t> </w:t>
                      </w:r>
                      <w:r>
                        <w:rPr/>
                        <w:t>subjective</w:t>
                      </w:r>
                      <w:r>
                        <w:rPr>
                          <w:spacing w:val="24"/>
                        </w:rPr>
                        <w:t> </w:t>
                      </w:r>
                      <w:r>
                        <w:rPr/>
                        <w:t>and</w:t>
                      </w:r>
                      <w:r>
                        <w:rPr>
                          <w:spacing w:val="24"/>
                        </w:rPr>
                        <w:t> </w:t>
                      </w:r>
                      <w:r>
                        <w:rPr/>
                        <w:t>actigraphic</w:t>
                      </w:r>
                      <w:r>
                        <w:rPr>
                          <w:spacing w:val="25"/>
                        </w:rPr>
                        <w:t> </w:t>
                      </w:r>
                      <w:r>
                        <w:rPr>
                          <w:spacing w:val="-4"/>
                        </w:rPr>
                        <w:t>mea-</w:t>
                      </w:r>
                    </w:p>
                  </w:txbxContent>
                </v:textbox>
                <w10:wrap type="none"/>
              </v:shape>
            </w:pict>
          </mc:Fallback>
        </mc:AlternateContent>
      </w:r>
      <w:r>
        <w:rPr/>
        <mc:AlternateContent>
          <mc:Choice Requires="wps">
            <w:drawing>
              <wp:anchor distT="0" distB="0" distL="0" distR="0" allowOverlap="1" layoutInCell="1" locked="0" behindDoc="1" simplePos="0" relativeHeight="479426048">
                <wp:simplePos x="0" y="0"/>
                <wp:positionH relativeFrom="page">
                  <wp:posOffset>3810241</wp:posOffset>
                </wp:positionH>
                <wp:positionV relativeFrom="page">
                  <wp:posOffset>9368283</wp:posOffset>
                </wp:positionV>
                <wp:extent cx="151765" cy="205104"/>
                <wp:effectExtent l="0" t="0" r="0" b="0"/>
                <wp:wrapNone/>
                <wp:docPr id="4959" name="Textbox 4959"/>
                <wp:cNvGraphicFramePr>
                  <a:graphicFrameLocks/>
                </wp:cNvGraphicFramePr>
                <a:graphic>
                  <a:graphicData uri="http://schemas.microsoft.com/office/word/2010/wordprocessingShape">
                    <wps:wsp>
                      <wps:cNvPr id="4959" name="Textbox 4959"/>
                      <wps:cNvSpPr txBox="1"/>
                      <wps:spPr>
                        <a:xfrm>
                          <a:off x="0" y="0"/>
                          <a:ext cx="151765" cy="205104"/>
                        </a:xfrm>
                        <a:prstGeom prst="rect">
                          <a:avLst/>
                        </a:prstGeom>
                      </wps:spPr>
                      <wps:txbx>
                        <w:txbxContent>
                          <w:p>
                            <w:pPr>
                              <w:pStyle w:val="BodyText"/>
                              <w:spacing w:before="34"/>
                              <w:ind w:left="20"/>
                            </w:pPr>
                            <w:r>
                              <w:rPr>
                                <w:spacing w:val="-5"/>
                              </w:rPr>
                              <w:t>59</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90432" type="#_x0000_t202" id="docshape4861" filled="false" stroked="false">
                <v:textbox inset="0,0,0,0">
                  <w:txbxContent>
                    <w:p>
                      <w:pPr>
                        <w:pStyle w:val="BodyText"/>
                        <w:spacing w:before="34"/>
                        <w:ind w:left="20"/>
                      </w:pPr>
                      <w:r>
                        <w:rPr>
                          <w:spacing w:val="-5"/>
                        </w:rPr>
                        <w:t>59</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26560">
                <wp:simplePos x="0" y="0"/>
                <wp:positionH relativeFrom="page">
                  <wp:posOffset>901700</wp:posOffset>
                </wp:positionH>
                <wp:positionV relativeFrom="page">
                  <wp:posOffset>885636</wp:posOffset>
                </wp:positionV>
                <wp:extent cx="5993130" cy="8251825"/>
                <wp:effectExtent l="0" t="0" r="0" b="0"/>
                <wp:wrapNone/>
                <wp:docPr id="4960" name="Textbox 4960"/>
                <wp:cNvGraphicFramePr>
                  <a:graphicFrameLocks/>
                </wp:cNvGraphicFramePr>
                <a:graphic>
                  <a:graphicData uri="http://schemas.microsoft.com/office/word/2010/wordprocessingShape">
                    <wps:wsp>
                      <wps:cNvPr id="4960" name="Textbox 4960"/>
                      <wps:cNvSpPr txBox="1"/>
                      <wps:spPr>
                        <a:xfrm>
                          <a:off x="0" y="0"/>
                          <a:ext cx="5993130" cy="8251825"/>
                        </a:xfrm>
                        <a:prstGeom prst="rect">
                          <a:avLst/>
                        </a:prstGeom>
                      </wps:spPr>
                      <wps:txbx>
                        <w:txbxContent>
                          <w:p>
                            <w:pPr>
                              <w:pStyle w:val="BodyText"/>
                              <w:spacing w:line="213" w:lineRule="auto" w:before="57"/>
                              <w:ind w:left="313" w:right="32" w:firstLine="4"/>
                              <w:jc w:val="both"/>
                            </w:pPr>
                            <w:r>
                              <w:rPr>
                                <w:w w:val="105"/>
                              </w:rPr>
                              <w:t>surement</w:t>
                            </w:r>
                            <w:r>
                              <w:rPr>
                                <w:w w:val="105"/>
                              </w:rPr>
                              <w:t> of</w:t>
                            </w:r>
                            <w:r>
                              <w:rPr>
                                <w:w w:val="105"/>
                              </w:rPr>
                              <w:t> sleep</w:t>
                            </w:r>
                            <w:r>
                              <w:rPr>
                                <w:w w:val="105"/>
                              </w:rPr>
                              <w:t> and</w:t>
                            </w:r>
                            <w:r>
                              <w:rPr>
                                <w:w w:val="105"/>
                              </w:rPr>
                              <w:t> sleep</w:t>
                            </w:r>
                            <w:r>
                              <w:rPr>
                                <w:w w:val="105"/>
                              </w:rPr>
                              <w:t> rhythms.</w:t>
                            </w:r>
                            <w:r>
                              <w:rPr>
                                <w:spacing w:val="40"/>
                                <w:w w:val="125"/>
                              </w:rPr>
                              <w:t> </w:t>
                            </w:r>
                            <w:r>
                              <w:rPr>
                                <w:i/>
                                <w:w w:val="125"/>
                              </w:rPr>
                              <w:t>J</w:t>
                            </w:r>
                            <w:r>
                              <w:rPr>
                                <w:i/>
                                <w:w w:val="125"/>
                              </w:rPr>
                              <w:t> </w:t>
                            </w:r>
                            <w:r>
                              <w:rPr>
                                <w:i/>
                                <w:w w:val="105"/>
                              </w:rPr>
                              <w:t>Sleep</w:t>
                            </w:r>
                            <w:r>
                              <w:rPr>
                                <w:i/>
                                <w:w w:val="105"/>
                              </w:rPr>
                              <w:t> Res</w:t>
                            </w:r>
                            <w:r>
                              <w:rPr>
                                <w:w w:val="105"/>
                              </w:rPr>
                              <w:t>,</w:t>
                            </w:r>
                            <w:r>
                              <w:rPr>
                                <w:w w:val="105"/>
                              </w:rPr>
                              <w:t> </w:t>
                            </w:r>
                            <w:r>
                              <w:rPr>
                                <w:i/>
                                <w:w w:val="105"/>
                              </w:rPr>
                              <w:t>8</w:t>
                            </w:r>
                            <w:r>
                              <w:rPr>
                                <w:w w:val="105"/>
                              </w:rPr>
                              <w:t>(3),</w:t>
                            </w:r>
                            <w:r>
                              <w:rPr>
                                <w:w w:val="105"/>
                              </w:rPr>
                              <w:t> 175–183.</w:t>
                            </w:r>
                            <w:r>
                              <w:rPr>
                                <w:spacing w:val="40"/>
                                <w:w w:val="105"/>
                              </w:rPr>
                              <w:t> </w:t>
                            </w:r>
                            <w:hyperlink r:id="rId151">
                              <w:r>
                                <w:rPr>
                                  <w:w w:val="105"/>
                                </w:rPr>
                                <w:t>https://doi.org/10.1046/j.1365-</w:t>
                              </w:r>
                            </w:hyperlink>
                            <w:r>
                              <w:rPr>
                                <w:w w:val="105"/>
                              </w:rPr>
                              <w:t> </w:t>
                            </w:r>
                            <w:hyperlink r:id="rId151">
                              <w:r>
                                <w:rPr>
                                  <w:spacing w:val="-2"/>
                                  <w:w w:val="105"/>
                                </w:rPr>
                                <w:t>2869.1999.00155.x</w:t>
                              </w:r>
                            </w:hyperlink>
                          </w:p>
                          <w:p>
                            <w:pPr>
                              <w:spacing w:line="213" w:lineRule="auto" w:before="0"/>
                              <w:ind w:left="305" w:right="28" w:hanging="286"/>
                              <w:jc w:val="both"/>
                              <w:rPr>
                                <w:sz w:val="20"/>
                              </w:rPr>
                            </w:pPr>
                            <w:r>
                              <w:rPr>
                                <w:sz w:val="20"/>
                              </w:rPr>
                              <w:t>Lopez, G. A., Brønd, </w:t>
                            </w:r>
                            <w:r>
                              <w:rPr>
                                <w:w w:val="105"/>
                                <w:sz w:val="20"/>
                              </w:rPr>
                              <w:t>J. </w:t>
                            </w:r>
                            <w:r>
                              <w:rPr>
                                <w:sz w:val="20"/>
                              </w:rPr>
                              <w:t>C., Andersen, L. B., Dencker, M., &amp; Arvidsson, D. (2018).</w:t>
                            </w:r>
                            <w:r>
                              <w:rPr>
                                <w:spacing w:val="25"/>
                                <w:sz w:val="20"/>
                              </w:rPr>
                              <w:t> </w:t>
                            </w:r>
                            <w:r>
                              <w:rPr>
                                <w:sz w:val="20"/>
                              </w:rPr>
                              <w:t>Validation of SenseWear armband in children, adolescents, and adults.</w:t>
                            </w:r>
                            <w:r>
                              <w:rPr>
                                <w:spacing w:val="40"/>
                                <w:sz w:val="20"/>
                              </w:rPr>
                              <w:t> </w:t>
                            </w:r>
                            <w:r>
                              <w:rPr>
                                <w:i/>
                                <w:sz w:val="20"/>
                              </w:rPr>
                              <w:t>Scandinavian Journal</w:t>
                            </w:r>
                            <w:r>
                              <w:rPr>
                                <w:i/>
                                <w:spacing w:val="40"/>
                                <w:sz w:val="20"/>
                              </w:rPr>
                              <w:t> </w:t>
                            </w:r>
                            <w:r>
                              <w:rPr>
                                <w:i/>
                                <w:sz w:val="20"/>
                              </w:rPr>
                              <w:t>of</w:t>
                            </w:r>
                            <w:r>
                              <w:rPr>
                                <w:i/>
                                <w:spacing w:val="40"/>
                                <w:sz w:val="20"/>
                              </w:rPr>
                              <w:t> </w:t>
                            </w:r>
                            <w:r>
                              <w:rPr>
                                <w:i/>
                                <w:sz w:val="20"/>
                              </w:rPr>
                              <w:t>Medicine &amp; Science in</w:t>
                            </w:r>
                            <w:r>
                              <w:rPr>
                                <w:i/>
                                <w:spacing w:val="40"/>
                                <w:sz w:val="20"/>
                              </w:rPr>
                              <w:t> </w:t>
                            </w:r>
                            <w:r>
                              <w:rPr>
                                <w:i/>
                                <w:sz w:val="20"/>
                              </w:rPr>
                              <w:t>Sports</w:t>
                            </w:r>
                            <w:r>
                              <w:rPr>
                                <w:sz w:val="20"/>
                              </w:rPr>
                              <w:t>, </w:t>
                            </w:r>
                            <w:r>
                              <w:rPr>
                                <w:i/>
                                <w:sz w:val="20"/>
                              </w:rPr>
                              <w:t>28</w:t>
                            </w:r>
                            <w:r>
                              <w:rPr>
                                <w:sz w:val="20"/>
                              </w:rPr>
                              <w:t>(2), 487–495.</w:t>
                            </w:r>
                          </w:p>
                          <w:p>
                            <w:pPr>
                              <w:pStyle w:val="BodyText"/>
                              <w:spacing w:line="213" w:lineRule="auto" w:before="0"/>
                              <w:ind w:left="318" w:right="17" w:hanging="299"/>
                              <w:jc w:val="both"/>
                            </w:pPr>
                            <w:r>
                              <w:rPr>
                                <w:w w:val="105"/>
                              </w:rPr>
                              <w:t>Lubas,</w:t>
                            </w:r>
                            <w:r>
                              <w:rPr>
                                <w:spacing w:val="-14"/>
                                <w:w w:val="105"/>
                              </w:rPr>
                              <w:t> </w:t>
                            </w:r>
                            <w:r>
                              <w:rPr>
                                <w:w w:val="105"/>
                              </w:rPr>
                              <w:t>M.</w:t>
                            </w:r>
                            <w:r>
                              <w:rPr>
                                <w:spacing w:val="-13"/>
                                <w:w w:val="105"/>
                              </w:rPr>
                              <w:t> </w:t>
                            </w:r>
                            <w:r>
                              <w:rPr>
                                <w:w w:val="105"/>
                              </w:rPr>
                              <w:t>M.,</w:t>
                            </w:r>
                            <w:r>
                              <w:rPr>
                                <w:spacing w:val="-13"/>
                                <w:w w:val="105"/>
                              </w:rPr>
                              <w:t> </w:t>
                            </w:r>
                            <w:r>
                              <w:rPr>
                                <w:w w:val="105"/>
                              </w:rPr>
                              <w:t>Szklo-Coxe,</w:t>
                            </w:r>
                            <w:r>
                              <w:rPr>
                                <w:spacing w:val="-13"/>
                                <w:w w:val="105"/>
                              </w:rPr>
                              <w:t> </w:t>
                            </w:r>
                            <w:r>
                              <w:rPr>
                                <w:w w:val="105"/>
                              </w:rPr>
                              <w:t>M.,</w:t>
                            </w:r>
                            <w:r>
                              <w:rPr>
                                <w:spacing w:val="-13"/>
                                <w:w w:val="105"/>
                              </w:rPr>
                              <w:t> </w:t>
                            </w:r>
                            <w:r>
                              <w:rPr>
                                <w:w w:val="105"/>
                              </w:rPr>
                              <w:t>Mandrell,</w:t>
                            </w:r>
                            <w:r>
                              <w:rPr>
                                <w:spacing w:val="-13"/>
                                <w:w w:val="105"/>
                              </w:rPr>
                              <w:t> </w:t>
                            </w:r>
                            <w:r>
                              <w:rPr>
                                <w:w w:val="105"/>
                              </w:rPr>
                              <w:t>B.</w:t>
                            </w:r>
                            <w:r>
                              <w:rPr>
                                <w:spacing w:val="-13"/>
                                <w:w w:val="105"/>
                              </w:rPr>
                              <w:t> </w:t>
                            </w:r>
                            <w:r>
                              <w:rPr>
                                <w:w w:val="105"/>
                              </w:rPr>
                              <w:t>N.,</w:t>
                            </w:r>
                            <w:r>
                              <w:rPr>
                                <w:spacing w:val="-13"/>
                                <w:w w:val="105"/>
                              </w:rPr>
                              <w:t> </w:t>
                            </w:r>
                            <w:r>
                              <w:rPr>
                                <w:w w:val="105"/>
                              </w:rPr>
                              <w:t>Howell,</w:t>
                            </w:r>
                            <w:r>
                              <w:rPr>
                                <w:spacing w:val="-14"/>
                                <w:w w:val="105"/>
                              </w:rPr>
                              <w:t> </w:t>
                            </w:r>
                            <w:r>
                              <w:rPr>
                                <w:w w:val="105"/>
                              </w:rPr>
                              <w:t>C.</w:t>
                            </w:r>
                            <w:r>
                              <w:rPr>
                                <w:spacing w:val="-13"/>
                                <w:w w:val="105"/>
                              </w:rPr>
                              <w:t> </w:t>
                            </w:r>
                            <w:r>
                              <w:rPr>
                                <w:w w:val="105"/>
                              </w:rPr>
                              <w:t>R.,</w:t>
                            </w:r>
                            <w:r>
                              <w:rPr>
                                <w:spacing w:val="-13"/>
                                <w:w w:val="105"/>
                              </w:rPr>
                              <w:t> </w:t>
                            </w:r>
                            <w:r>
                              <w:rPr>
                                <w:w w:val="105"/>
                              </w:rPr>
                              <w:t>Ness,</w:t>
                            </w:r>
                            <w:r>
                              <w:rPr>
                                <w:spacing w:val="-13"/>
                                <w:w w:val="105"/>
                              </w:rPr>
                              <w:t> </w:t>
                            </w:r>
                            <w:r>
                              <w:rPr>
                                <w:w w:val="105"/>
                              </w:rPr>
                              <w:t>K.</w:t>
                            </w:r>
                            <w:r>
                              <w:rPr>
                                <w:spacing w:val="-13"/>
                                <w:w w:val="105"/>
                              </w:rPr>
                              <w:t> </w:t>
                            </w:r>
                            <w:r>
                              <w:rPr>
                                <w:w w:val="105"/>
                              </w:rPr>
                              <w:t>K.,</w:t>
                            </w:r>
                            <w:r>
                              <w:rPr>
                                <w:spacing w:val="-13"/>
                                <w:w w:val="105"/>
                              </w:rPr>
                              <w:t> </w:t>
                            </w:r>
                            <w:r>
                              <w:rPr>
                                <w:w w:val="105"/>
                              </w:rPr>
                              <w:t>Srivastava,</w:t>
                            </w:r>
                            <w:r>
                              <w:rPr>
                                <w:spacing w:val="-13"/>
                                <w:w w:val="105"/>
                              </w:rPr>
                              <w:t> </w:t>
                            </w:r>
                            <w:r>
                              <w:rPr>
                                <w:w w:val="105"/>
                              </w:rPr>
                              <w:t>D.</w:t>
                            </w:r>
                            <w:r>
                              <w:rPr>
                                <w:spacing w:val="-13"/>
                                <w:w w:val="105"/>
                              </w:rPr>
                              <w:t> </w:t>
                            </w:r>
                            <w:r>
                              <w:rPr>
                                <w:w w:val="105"/>
                              </w:rPr>
                              <w:t>K.,</w:t>
                            </w:r>
                            <w:r>
                              <w:rPr>
                                <w:spacing w:val="-14"/>
                                <w:w w:val="105"/>
                              </w:rPr>
                              <w:t> </w:t>
                            </w:r>
                            <w:r>
                              <w:rPr>
                                <w:w w:val="105"/>
                              </w:rPr>
                              <w:t>Hudson,</w:t>
                            </w:r>
                            <w:r>
                              <w:rPr>
                                <w:spacing w:val="-13"/>
                                <w:w w:val="105"/>
                              </w:rPr>
                              <w:t> </w:t>
                            </w:r>
                            <w:r>
                              <w:rPr>
                                <w:w w:val="105"/>
                              </w:rPr>
                              <w:t>M. M.,</w:t>
                            </w:r>
                            <w:r>
                              <w:rPr>
                                <w:spacing w:val="-8"/>
                                <w:w w:val="105"/>
                              </w:rPr>
                              <w:t> </w:t>
                            </w:r>
                            <w:r>
                              <w:rPr>
                                <w:w w:val="105"/>
                              </w:rPr>
                              <w:t>Robison,</w:t>
                            </w:r>
                            <w:r>
                              <w:rPr>
                                <w:spacing w:val="-8"/>
                                <w:w w:val="105"/>
                              </w:rPr>
                              <w:t> </w:t>
                            </w:r>
                            <w:r>
                              <w:rPr>
                                <w:w w:val="105"/>
                              </w:rPr>
                              <w:t>L.</w:t>
                            </w:r>
                            <w:r>
                              <w:rPr>
                                <w:spacing w:val="-10"/>
                                <w:w w:val="105"/>
                              </w:rPr>
                              <w:t> </w:t>
                            </w:r>
                            <w:r>
                              <w:rPr>
                                <w:w w:val="105"/>
                              </w:rPr>
                              <w:t>L.,</w:t>
                            </w:r>
                            <w:r>
                              <w:rPr>
                                <w:spacing w:val="-8"/>
                                <w:w w:val="105"/>
                              </w:rPr>
                              <w:t> </w:t>
                            </w:r>
                            <w:r>
                              <w:rPr>
                                <w:w w:val="105"/>
                              </w:rPr>
                              <w:t>Krull,</w:t>
                            </w:r>
                            <w:r>
                              <w:rPr>
                                <w:spacing w:val="-8"/>
                                <w:w w:val="105"/>
                              </w:rPr>
                              <w:t> </w:t>
                            </w:r>
                            <w:r>
                              <w:rPr>
                                <w:w w:val="105"/>
                              </w:rPr>
                              <w:t>K.</w:t>
                            </w:r>
                            <w:r>
                              <w:rPr>
                                <w:spacing w:val="-10"/>
                                <w:w w:val="105"/>
                              </w:rPr>
                              <w:t> </w:t>
                            </w:r>
                            <w:r>
                              <w:rPr>
                                <w:w w:val="105"/>
                              </w:rPr>
                              <w:t>R.,</w:t>
                            </w:r>
                            <w:r>
                              <w:rPr>
                                <w:spacing w:val="-8"/>
                                <w:w w:val="105"/>
                              </w:rPr>
                              <w:t> </w:t>
                            </w:r>
                            <w:r>
                              <w:rPr>
                                <w:w w:val="105"/>
                              </w:rPr>
                              <w:t>&amp;</w:t>
                            </w:r>
                            <w:r>
                              <w:rPr>
                                <w:spacing w:val="-10"/>
                                <w:w w:val="105"/>
                              </w:rPr>
                              <w:t> </w:t>
                            </w:r>
                            <w:r>
                              <w:rPr>
                                <w:w w:val="105"/>
                              </w:rPr>
                              <w:t>Brinkman,</w:t>
                            </w:r>
                            <w:r>
                              <w:rPr>
                                <w:spacing w:val="-8"/>
                                <w:w w:val="105"/>
                              </w:rPr>
                              <w:t> </w:t>
                            </w:r>
                            <w:r>
                              <w:rPr>
                                <w:w w:val="105"/>
                              </w:rPr>
                              <w:t>T.</w:t>
                            </w:r>
                            <w:r>
                              <w:rPr>
                                <w:spacing w:val="-10"/>
                                <w:w w:val="105"/>
                              </w:rPr>
                              <w:t> </w:t>
                            </w:r>
                            <w:r>
                              <w:rPr>
                                <w:w w:val="105"/>
                              </w:rPr>
                              <w:t>M.</w:t>
                            </w:r>
                            <w:r>
                              <w:rPr>
                                <w:spacing w:val="-10"/>
                                <w:w w:val="105"/>
                              </w:rPr>
                              <w:t> </w:t>
                            </w:r>
                            <w:r>
                              <w:rPr>
                                <w:w w:val="105"/>
                              </w:rPr>
                              <w:t>(2022).</w:t>
                            </w:r>
                            <w:r>
                              <w:rPr>
                                <w:spacing w:val="13"/>
                                <w:w w:val="105"/>
                              </w:rPr>
                              <w:t> </w:t>
                            </w:r>
                            <w:r>
                              <w:rPr>
                                <w:w w:val="105"/>
                              </w:rPr>
                              <w:t>Concordance</w:t>
                            </w:r>
                            <w:r>
                              <w:rPr>
                                <w:spacing w:val="-10"/>
                                <w:w w:val="105"/>
                              </w:rPr>
                              <w:t> </w:t>
                            </w:r>
                            <w:r>
                              <w:rPr>
                                <w:w w:val="105"/>
                              </w:rPr>
                              <w:t>between</w:t>
                            </w:r>
                            <w:r>
                              <w:rPr>
                                <w:spacing w:val="-10"/>
                                <w:w w:val="105"/>
                              </w:rPr>
                              <w:t> </w:t>
                            </w:r>
                            <w:r>
                              <w:rPr>
                                <w:w w:val="105"/>
                              </w:rPr>
                              <w:t>self-reported</w:t>
                            </w:r>
                            <w:r>
                              <w:rPr>
                                <w:spacing w:val="-10"/>
                                <w:w w:val="105"/>
                              </w:rPr>
                              <w:t> </w:t>
                            </w:r>
                            <w:r>
                              <w:rPr>
                                <w:w w:val="105"/>
                              </w:rPr>
                              <w:t>sleep </w:t>
                            </w:r>
                            <w:r>
                              <w:rPr/>
                              <w:t>and</w:t>
                            </w:r>
                            <w:r>
                              <w:rPr>
                                <w:spacing w:val="-2"/>
                              </w:rPr>
                              <w:t> </w:t>
                            </w:r>
                            <w:r>
                              <w:rPr/>
                              <w:t>actigraphy-assessed</w:t>
                            </w:r>
                            <w:r>
                              <w:rPr>
                                <w:spacing w:val="-2"/>
                              </w:rPr>
                              <w:t> </w:t>
                            </w:r>
                            <w:r>
                              <w:rPr/>
                              <w:t>sleep</w:t>
                            </w:r>
                            <w:r>
                              <w:rPr>
                                <w:spacing w:val="-2"/>
                              </w:rPr>
                              <w:t> </w:t>
                            </w:r>
                            <w:r>
                              <w:rPr/>
                              <w:t>in</w:t>
                            </w:r>
                            <w:r>
                              <w:rPr>
                                <w:spacing w:val="-2"/>
                              </w:rPr>
                              <w:t> </w:t>
                            </w:r>
                            <w:r>
                              <w:rPr/>
                              <w:t>adult</w:t>
                            </w:r>
                            <w:r>
                              <w:rPr>
                                <w:spacing w:val="-2"/>
                              </w:rPr>
                              <w:t> </w:t>
                            </w:r>
                            <w:r>
                              <w:rPr/>
                              <w:t>survivors</w:t>
                            </w:r>
                            <w:r>
                              <w:rPr>
                                <w:spacing w:val="-2"/>
                              </w:rPr>
                              <w:t> </w:t>
                            </w:r>
                            <w:r>
                              <w:rPr/>
                              <w:t>of</w:t>
                            </w:r>
                            <w:r>
                              <w:rPr>
                                <w:spacing w:val="-2"/>
                              </w:rPr>
                              <w:t> </w:t>
                            </w:r>
                            <w:r>
                              <w:rPr/>
                              <w:t>childhood</w:t>
                            </w:r>
                            <w:r>
                              <w:rPr>
                                <w:spacing w:val="-2"/>
                              </w:rPr>
                              <w:t> </w:t>
                            </w:r>
                            <w:r>
                              <w:rPr/>
                              <w:t>cancer:</w:t>
                            </w:r>
                            <w:r>
                              <w:rPr>
                                <w:spacing w:val="19"/>
                              </w:rPr>
                              <w:t> </w:t>
                            </w:r>
                            <w:r>
                              <w:rPr/>
                              <w:t>The</w:t>
                            </w:r>
                            <w:r>
                              <w:rPr>
                                <w:spacing w:val="-2"/>
                              </w:rPr>
                              <w:t> </w:t>
                            </w:r>
                            <w:r>
                              <w:rPr/>
                              <w:t>impact</w:t>
                            </w:r>
                            <w:r>
                              <w:rPr>
                                <w:spacing w:val="-2"/>
                              </w:rPr>
                              <w:t> </w:t>
                            </w:r>
                            <w:r>
                              <w:rPr/>
                              <w:t>of</w:t>
                            </w:r>
                            <w:r>
                              <w:rPr>
                                <w:spacing w:val="-2"/>
                              </w:rPr>
                              <w:t> </w:t>
                            </w:r>
                            <w:r>
                              <w:rPr/>
                              <w:t>psychological</w:t>
                            </w:r>
                            <w:r>
                              <w:rPr>
                                <w:spacing w:val="-2"/>
                              </w:rPr>
                              <w:t> </w:t>
                            </w:r>
                            <w:r>
                              <w:rPr/>
                              <w:t>and neurocognitive late effects.</w:t>
                            </w:r>
                            <w:r>
                              <w:rPr>
                                <w:spacing w:val="40"/>
                              </w:rPr>
                              <w:t> </w:t>
                            </w:r>
                            <w:r>
                              <w:rPr>
                                <w:i/>
                              </w:rPr>
                              <w:t>Support Care Cancer</w:t>
                            </w:r>
                            <w:r>
                              <w:rPr/>
                              <w:t>, </w:t>
                            </w:r>
                            <w:r>
                              <w:rPr>
                                <w:i/>
                              </w:rPr>
                              <w:t>30</w:t>
                            </w:r>
                            <w:r>
                              <w:rPr/>
                              <w:t>(2), 1159–1168.</w:t>
                            </w:r>
                            <w:r>
                              <w:rPr>
                                <w:spacing w:val="40"/>
                              </w:rPr>
                              <w:t> </w:t>
                            </w:r>
                            <w:hyperlink r:id="rId152">
                              <w:r>
                                <w:rPr/>
                                <w:t>https://doi.org/10.1007/s00520-021-</w:t>
                              </w:r>
                            </w:hyperlink>
                            <w:r>
                              <w:rPr/>
                              <w:t> </w:t>
                            </w:r>
                            <w:hyperlink r:id="rId152">
                              <w:r>
                                <w:rPr>
                                  <w:spacing w:val="-2"/>
                                  <w:w w:val="105"/>
                                </w:rPr>
                                <w:t>06498-x</w:t>
                              </w:r>
                            </w:hyperlink>
                          </w:p>
                          <w:p>
                            <w:pPr>
                              <w:pStyle w:val="BodyText"/>
                              <w:spacing w:line="213" w:lineRule="auto" w:before="0"/>
                              <w:ind w:left="318" w:right="17" w:hanging="299"/>
                              <w:jc w:val="both"/>
                            </w:pPr>
                            <w:r>
                              <w:rPr/>
                              <w:t>Lund, H. G., Rybarczyk, B. D., Perrin, P. B., Leszczyszyn, D., &amp; Stepanski, E. (2013).</w:t>
                            </w:r>
                            <w:r>
                              <w:rPr>
                                <w:spacing w:val="40"/>
                              </w:rPr>
                              <w:t> </w:t>
                            </w:r>
                            <w:r>
                              <w:rPr/>
                              <w:t>The Discrepancy between Subjective and Objective Measures of Sleep in Older Adults Receiving CBT for Comorbid Insomnia: Discrepancy Between Measures of Sleep. </w:t>
                            </w:r>
                            <w:r>
                              <w:rPr>
                                <w:i/>
                                <w:w w:val="115"/>
                              </w:rPr>
                              <w:t>J.</w:t>
                            </w:r>
                            <w:r>
                              <w:rPr>
                                <w:i/>
                                <w:w w:val="115"/>
                              </w:rPr>
                              <w:t> </w:t>
                            </w:r>
                            <w:r>
                              <w:rPr>
                                <w:i/>
                              </w:rPr>
                              <w:t>Clin.</w:t>
                            </w:r>
                            <w:r>
                              <w:rPr>
                                <w:i/>
                                <w:spacing w:val="40"/>
                              </w:rPr>
                              <w:t> </w:t>
                            </w:r>
                            <w:r>
                              <w:rPr>
                                <w:i/>
                              </w:rPr>
                              <w:t>Psychol.</w:t>
                            </w:r>
                            <w:r>
                              <w:rPr/>
                              <w:t>, </w:t>
                            </w:r>
                            <w:r>
                              <w:rPr>
                                <w:i/>
                              </w:rPr>
                              <w:t>69</w:t>
                            </w:r>
                            <w:r>
                              <w:rPr/>
                              <w:t>(10), 1108–1120. </w:t>
                            </w:r>
                            <w:hyperlink r:id="rId153">
                              <w:r>
                                <w:rPr/>
                                <w:t>https://doi.</w:t>
                              </w:r>
                            </w:hyperlink>
                            <w:r>
                              <w:rPr/>
                              <w:t> </w:t>
                            </w:r>
                            <w:hyperlink r:id="rId153">
                              <w:r>
                                <w:rPr>
                                  <w:spacing w:val="-2"/>
                                </w:rPr>
                                <w:t>org/10.1002/jclp.21938</w:t>
                              </w:r>
                            </w:hyperlink>
                          </w:p>
                          <w:p>
                            <w:pPr>
                              <w:pStyle w:val="BodyText"/>
                              <w:spacing w:line="213" w:lineRule="auto" w:before="0"/>
                              <w:ind w:left="318" w:right="17" w:hanging="299"/>
                              <w:jc w:val="both"/>
                            </w:pPr>
                            <w:r>
                              <w:rPr/>
                              <w:t>Ma, Y., Goldstein, M. R., Davis, R. B., &amp; Yeh, G. Y. (2021).</w:t>
                            </w:r>
                            <w:r>
                              <w:rPr>
                                <w:spacing w:val="30"/>
                              </w:rPr>
                              <w:t> </w:t>
                            </w:r>
                            <w:r>
                              <w:rPr/>
                              <w:t>Profile of subjective-objective sleep discrepancy in patients with insomnia and sleep apnea.</w:t>
                            </w:r>
                            <w:r>
                              <w:rPr>
                                <w:spacing w:val="40"/>
                              </w:rPr>
                              <w:t> </w:t>
                            </w:r>
                            <w:r>
                              <w:rPr>
                                <w:i/>
                              </w:rPr>
                              <w:t>Journal of Clinical Sleep Medicine</w:t>
                            </w:r>
                            <w:r>
                              <w:rPr/>
                              <w:t>, </w:t>
                            </w:r>
                            <w:r>
                              <w:rPr>
                                <w:i/>
                              </w:rPr>
                              <w:t>17</w:t>
                            </w:r>
                            <w:r>
                              <w:rPr>
                                <w:i/>
                                <w:spacing w:val="-13"/>
                              </w:rPr>
                              <w:t> </w:t>
                            </w:r>
                            <w:r>
                              <w:rPr/>
                              <w:t>(11), </w:t>
                            </w:r>
                            <w:r>
                              <w:rPr/>
                              <w:t>2155–2163. </w:t>
                            </w:r>
                            <w:hyperlink r:id="rId154">
                              <w:r>
                                <w:rPr>
                                  <w:spacing w:val="-2"/>
                                </w:rPr>
                                <w:t>https://doi.org/10.5664/jcsm.9348</w:t>
                              </w:r>
                            </w:hyperlink>
                          </w:p>
                          <w:p>
                            <w:pPr>
                              <w:pStyle w:val="BodyText"/>
                              <w:spacing w:line="213" w:lineRule="auto" w:before="0"/>
                              <w:ind w:left="318" w:right="17" w:hanging="299"/>
                              <w:jc w:val="both"/>
                            </w:pPr>
                            <w:r>
                              <w:rPr/>
                              <w:t>Maes,</w:t>
                            </w:r>
                            <w:r>
                              <w:rPr>
                                <w:spacing w:val="-7"/>
                              </w:rPr>
                              <w:t> </w:t>
                            </w:r>
                            <w:r>
                              <w:rPr/>
                              <w:t>J.,</w:t>
                            </w:r>
                            <w:r>
                              <w:rPr>
                                <w:spacing w:val="-7"/>
                              </w:rPr>
                              <w:t> </w:t>
                            </w:r>
                            <w:r>
                              <w:rPr/>
                              <w:t>Verbraecken,</w:t>
                            </w:r>
                            <w:r>
                              <w:rPr>
                                <w:spacing w:val="-7"/>
                              </w:rPr>
                              <w:t> </w:t>
                            </w:r>
                            <w:r>
                              <w:rPr/>
                              <w:t>J.,</w:t>
                            </w:r>
                            <w:r>
                              <w:rPr>
                                <w:spacing w:val="-6"/>
                              </w:rPr>
                              <w:t> </w:t>
                            </w:r>
                            <w:r>
                              <w:rPr/>
                              <w:t>Willemen,</w:t>
                            </w:r>
                            <w:r>
                              <w:rPr>
                                <w:spacing w:val="-7"/>
                              </w:rPr>
                              <w:t> </w:t>
                            </w:r>
                            <w:r>
                              <w:rPr/>
                              <w:t>M.,</w:t>
                            </w:r>
                            <w:r>
                              <w:rPr>
                                <w:spacing w:val="-7"/>
                              </w:rPr>
                              <w:t> </w:t>
                            </w:r>
                            <w:r>
                              <w:rPr/>
                              <w:t>De</w:t>
                            </w:r>
                            <w:r>
                              <w:rPr>
                                <w:spacing w:val="-8"/>
                              </w:rPr>
                              <w:t> </w:t>
                            </w:r>
                            <w:r>
                              <w:rPr/>
                              <w:t>Volder,</w:t>
                            </w:r>
                            <w:r>
                              <w:rPr>
                                <w:spacing w:val="-7"/>
                              </w:rPr>
                              <w:t> </w:t>
                            </w:r>
                            <w:r>
                              <w:rPr/>
                              <w:t>I.,</w:t>
                            </w:r>
                            <w:r>
                              <w:rPr>
                                <w:spacing w:val="-7"/>
                              </w:rPr>
                              <w:t> </w:t>
                            </w:r>
                            <w:r>
                              <w:rPr/>
                              <w:t>Van</w:t>
                            </w:r>
                            <w:r>
                              <w:rPr>
                                <w:spacing w:val="-8"/>
                              </w:rPr>
                              <w:t> </w:t>
                            </w:r>
                            <w:r>
                              <w:rPr/>
                              <w:t>Gastel,</w:t>
                            </w:r>
                            <w:r>
                              <w:rPr>
                                <w:spacing w:val="-6"/>
                              </w:rPr>
                              <w:t> </w:t>
                            </w:r>
                            <w:r>
                              <w:rPr/>
                              <w:t>A.,</w:t>
                            </w:r>
                            <w:r>
                              <w:rPr>
                                <w:spacing w:val="-7"/>
                              </w:rPr>
                              <w:t> </w:t>
                            </w:r>
                            <w:r>
                              <w:rPr/>
                              <w:t>Michiels,</w:t>
                            </w:r>
                            <w:r>
                              <w:rPr>
                                <w:spacing w:val="-7"/>
                              </w:rPr>
                              <w:t> </w:t>
                            </w:r>
                            <w:r>
                              <w:rPr/>
                              <w:t>N.,</w:t>
                            </w:r>
                            <w:r>
                              <w:rPr>
                                <w:spacing w:val="-7"/>
                              </w:rPr>
                              <w:t> </w:t>
                            </w:r>
                            <w:r>
                              <w:rPr/>
                              <w:t>Verbeek,</w:t>
                            </w:r>
                            <w:r>
                              <w:rPr>
                                <w:spacing w:val="-6"/>
                              </w:rPr>
                              <w:t> </w:t>
                            </w:r>
                            <w:r>
                              <w:rPr/>
                              <w:t>I.,</w:t>
                            </w:r>
                            <w:r>
                              <w:rPr>
                                <w:spacing w:val="-7"/>
                              </w:rPr>
                              <w:t> </w:t>
                            </w:r>
                            <w:r>
                              <w:rPr/>
                              <w:t>Vandekerck- hove, M., Wuyts, J., Haex, B., Willemen, T., Exadaktylos, V., Bulckaert, A., &amp; Cluydts, R. (2014).</w:t>
                            </w:r>
                            <w:r>
                              <w:rPr>
                                <w:spacing w:val="36"/>
                              </w:rPr>
                              <w:t> </w:t>
                            </w:r>
                            <w:r>
                              <w:rPr/>
                              <w:t>Sleep misperception,</w:t>
                            </w:r>
                            <w:r>
                              <w:rPr>
                                <w:spacing w:val="-13"/>
                              </w:rPr>
                              <w:t> </w:t>
                            </w:r>
                            <w:r>
                              <w:rPr/>
                              <w:t>EEG</w:t>
                            </w:r>
                            <w:r>
                              <w:rPr>
                                <w:spacing w:val="-12"/>
                              </w:rPr>
                              <w:t> </w:t>
                            </w:r>
                            <w:r>
                              <w:rPr/>
                              <w:t>characteristics</w:t>
                            </w:r>
                            <w:r>
                              <w:rPr>
                                <w:spacing w:val="-13"/>
                              </w:rPr>
                              <w:t> </w:t>
                            </w:r>
                            <w:r>
                              <w:rPr/>
                              <w:t>and</w:t>
                            </w:r>
                            <w:r>
                              <w:rPr>
                                <w:spacing w:val="-12"/>
                              </w:rPr>
                              <w:t> </w:t>
                            </w:r>
                            <w:r>
                              <w:rPr/>
                              <w:t>Autonomic</w:t>
                            </w:r>
                            <w:r>
                              <w:rPr>
                                <w:spacing w:val="-13"/>
                              </w:rPr>
                              <w:t> </w:t>
                            </w:r>
                            <w:r>
                              <w:rPr/>
                              <w:t>Nervous</w:t>
                            </w:r>
                            <w:r>
                              <w:rPr>
                                <w:spacing w:val="-12"/>
                              </w:rPr>
                              <w:t> </w:t>
                            </w:r>
                            <w:r>
                              <w:rPr/>
                              <w:t>System</w:t>
                            </w:r>
                            <w:r>
                              <w:rPr>
                                <w:spacing w:val="-13"/>
                              </w:rPr>
                              <w:t> </w:t>
                            </w:r>
                            <w:r>
                              <w:rPr/>
                              <w:t>activity</w:t>
                            </w:r>
                            <w:r>
                              <w:rPr>
                                <w:spacing w:val="-12"/>
                              </w:rPr>
                              <w:t> </w:t>
                            </w:r>
                            <w:r>
                              <w:rPr/>
                              <w:t>in</w:t>
                            </w:r>
                            <w:r>
                              <w:rPr>
                                <w:spacing w:val="-13"/>
                              </w:rPr>
                              <w:t> </w:t>
                            </w:r>
                            <w:r>
                              <w:rPr/>
                              <w:t>primary</w:t>
                            </w:r>
                            <w:r>
                              <w:rPr>
                                <w:spacing w:val="-12"/>
                              </w:rPr>
                              <w:t> </w:t>
                            </w:r>
                            <w:r>
                              <w:rPr/>
                              <w:t>insomnia:</w:t>
                            </w:r>
                            <w:r>
                              <w:rPr>
                                <w:spacing w:val="-4"/>
                              </w:rPr>
                              <w:t> </w:t>
                            </w:r>
                            <w:r>
                              <w:rPr/>
                              <w:t>A</w:t>
                            </w:r>
                            <w:r>
                              <w:rPr>
                                <w:spacing w:val="-13"/>
                              </w:rPr>
                              <w:t> </w:t>
                            </w:r>
                            <w:r>
                              <w:rPr/>
                              <w:t>ret- </w:t>
                            </w:r>
                            <w:r>
                              <w:rPr>
                                <w:w w:val="105"/>
                              </w:rPr>
                              <w:t>rospective</w:t>
                            </w:r>
                            <w:r>
                              <w:rPr>
                                <w:spacing w:val="-14"/>
                                <w:w w:val="105"/>
                              </w:rPr>
                              <w:t> </w:t>
                            </w:r>
                            <w:r>
                              <w:rPr>
                                <w:w w:val="105"/>
                              </w:rPr>
                              <w:t>study</w:t>
                            </w:r>
                            <w:r>
                              <w:rPr>
                                <w:spacing w:val="-13"/>
                                <w:w w:val="105"/>
                              </w:rPr>
                              <w:t> </w:t>
                            </w:r>
                            <w:r>
                              <w:rPr>
                                <w:w w:val="105"/>
                              </w:rPr>
                              <w:t>on</w:t>
                            </w:r>
                            <w:r>
                              <w:rPr>
                                <w:spacing w:val="-13"/>
                                <w:w w:val="105"/>
                              </w:rPr>
                              <w:t> </w:t>
                            </w:r>
                            <w:r>
                              <w:rPr>
                                <w:w w:val="105"/>
                              </w:rPr>
                              <w:t>polysomnographic</w:t>
                            </w:r>
                            <w:r>
                              <w:rPr>
                                <w:spacing w:val="-13"/>
                                <w:w w:val="105"/>
                              </w:rPr>
                              <w:t> </w:t>
                            </w:r>
                            <w:r>
                              <w:rPr>
                                <w:w w:val="105"/>
                              </w:rPr>
                              <w:t>data.</w:t>
                            </w:r>
                            <w:r>
                              <w:rPr>
                                <w:spacing w:val="-13"/>
                                <w:w w:val="105"/>
                              </w:rPr>
                              <w:t> </w:t>
                            </w:r>
                            <w:r>
                              <w:rPr>
                                <w:i/>
                                <w:w w:val="105"/>
                              </w:rPr>
                              <w:t>International</w:t>
                            </w:r>
                            <w:r>
                              <w:rPr>
                                <w:i/>
                                <w:spacing w:val="-13"/>
                                <w:w w:val="105"/>
                              </w:rPr>
                              <w:t> </w:t>
                            </w:r>
                            <w:r>
                              <w:rPr>
                                <w:i/>
                                <w:w w:val="105"/>
                              </w:rPr>
                              <w:t>Journal</w:t>
                            </w:r>
                            <w:r>
                              <w:rPr>
                                <w:i/>
                                <w:spacing w:val="-13"/>
                                <w:w w:val="105"/>
                              </w:rPr>
                              <w:t> </w:t>
                            </w:r>
                            <w:r>
                              <w:rPr>
                                <w:i/>
                                <w:w w:val="105"/>
                              </w:rPr>
                              <w:t>of</w:t>
                            </w:r>
                            <w:r>
                              <w:rPr>
                                <w:i/>
                                <w:spacing w:val="-13"/>
                                <w:w w:val="105"/>
                              </w:rPr>
                              <w:t> </w:t>
                            </w:r>
                            <w:r>
                              <w:rPr>
                                <w:i/>
                                <w:w w:val="105"/>
                              </w:rPr>
                              <w:t>Psychophysiology</w:t>
                            </w:r>
                            <w:r>
                              <w:rPr>
                                <w:w w:val="105"/>
                              </w:rPr>
                              <w:t>,</w:t>
                            </w:r>
                            <w:r>
                              <w:rPr>
                                <w:spacing w:val="-14"/>
                                <w:w w:val="105"/>
                              </w:rPr>
                              <w:t> </w:t>
                            </w:r>
                            <w:r>
                              <w:rPr>
                                <w:i/>
                                <w:w w:val="105"/>
                              </w:rPr>
                              <w:t>91</w:t>
                            </w:r>
                            <w:r>
                              <w:rPr>
                                <w:w w:val="105"/>
                              </w:rPr>
                              <w:t>(3),</w:t>
                            </w:r>
                            <w:r>
                              <w:rPr>
                                <w:spacing w:val="-13"/>
                                <w:w w:val="105"/>
                              </w:rPr>
                              <w:t> </w:t>
                            </w:r>
                            <w:r>
                              <w:rPr>
                                <w:w w:val="105"/>
                              </w:rPr>
                              <w:t>163–171. </w:t>
                            </w:r>
                            <w:hyperlink r:id="rId155">
                              <w:r>
                                <w:rPr>
                                  <w:spacing w:val="-2"/>
                                  <w:w w:val="105"/>
                                </w:rPr>
                                <w:t>https://doi.org/10.1016/j.ijpsycho.2013.10.012</w:t>
                              </w:r>
                            </w:hyperlink>
                          </w:p>
                          <w:p>
                            <w:pPr>
                              <w:pStyle w:val="BodyText"/>
                              <w:spacing w:line="213" w:lineRule="auto" w:before="0"/>
                              <w:ind w:left="308" w:right="17" w:hanging="289"/>
                              <w:jc w:val="both"/>
                            </w:pPr>
                            <w:r>
                              <w:rPr/>
                              <w:t>Maich,</w:t>
                            </w:r>
                            <w:r>
                              <w:rPr>
                                <w:spacing w:val="-3"/>
                              </w:rPr>
                              <w:t> </w:t>
                            </w:r>
                            <w:r>
                              <w:rPr/>
                              <w:t>K.</w:t>
                            </w:r>
                            <w:r>
                              <w:rPr>
                                <w:spacing w:val="-5"/>
                              </w:rPr>
                              <w:t> </w:t>
                            </w:r>
                            <w:r>
                              <w:rPr/>
                              <w:t>H.</w:t>
                            </w:r>
                            <w:r>
                              <w:rPr>
                                <w:spacing w:val="-5"/>
                              </w:rPr>
                              <w:t> </w:t>
                            </w:r>
                            <w:r>
                              <w:rPr/>
                              <w:t>G.,</w:t>
                            </w:r>
                            <w:r>
                              <w:rPr>
                                <w:spacing w:val="-3"/>
                              </w:rPr>
                              <w:t> </w:t>
                            </w:r>
                            <w:r>
                              <w:rPr/>
                              <w:t>Lachowski,</w:t>
                            </w:r>
                            <w:r>
                              <w:rPr>
                                <w:spacing w:val="-3"/>
                              </w:rPr>
                              <w:t> </w:t>
                            </w:r>
                            <w:r>
                              <w:rPr/>
                              <w:t>A.</w:t>
                            </w:r>
                            <w:r>
                              <w:rPr>
                                <w:spacing w:val="-5"/>
                              </w:rPr>
                              <w:t> </w:t>
                            </w:r>
                            <w:r>
                              <w:rPr/>
                              <w:t>M.,</w:t>
                            </w:r>
                            <w:r>
                              <w:rPr>
                                <w:spacing w:val="-3"/>
                              </w:rPr>
                              <w:t> </w:t>
                            </w:r>
                            <w:r>
                              <w:rPr/>
                              <w:t>&amp;</w:t>
                            </w:r>
                            <w:r>
                              <w:rPr>
                                <w:spacing w:val="-5"/>
                              </w:rPr>
                              <w:t> </w:t>
                            </w:r>
                            <w:r>
                              <w:rPr/>
                              <w:t>Carney,</w:t>
                            </w:r>
                            <w:r>
                              <w:rPr>
                                <w:spacing w:val="-3"/>
                              </w:rPr>
                              <w:t> </w:t>
                            </w:r>
                            <w:r>
                              <w:rPr/>
                              <w:t>C.</w:t>
                            </w:r>
                            <w:r>
                              <w:rPr>
                                <w:spacing w:val="-5"/>
                              </w:rPr>
                              <w:t> </w:t>
                            </w:r>
                            <w:r>
                              <w:rPr/>
                              <w:t>E.</w:t>
                            </w:r>
                            <w:r>
                              <w:rPr>
                                <w:spacing w:val="-5"/>
                              </w:rPr>
                              <w:t> </w:t>
                            </w:r>
                            <w:r>
                              <w:rPr/>
                              <w:t>(2018).</w:t>
                            </w:r>
                            <w:r>
                              <w:rPr>
                                <w:spacing w:val="21"/>
                              </w:rPr>
                              <w:t> </w:t>
                            </w:r>
                            <w:r>
                              <w:rPr/>
                              <w:t>Psychometric</w:t>
                            </w:r>
                            <w:r>
                              <w:rPr>
                                <w:spacing w:val="-5"/>
                              </w:rPr>
                              <w:t> </w:t>
                            </w:r>
                            <w:r>
                              <w:rPr/>
                              <w:t>Properties</w:t>
                            </w:r>
                            <w:r>
                              <w:rPr>
                                <w:spacing w:val="-5"/>
                              </w:rPr>
                              <w:t> </w:t>
                            </w:r>
                            <w:r>
                              <w:rPr/>
                              <w:t>of</w:t>
                            </w:r>
                            <w:r>
                              <w:rPr>
                                <w:spacing w:val="-5"/>
                              </w:rPr>
                              <w:t> </w:t>
                            </w:r>
                            <w:r>
                              <w:rPr/>
                              <w:t>the</w:t>
                            </w:r>
                            <w:r>
                              <w:rPr>
                                <w:spacing w:val="-5"/>
                              </w:rPr>
                              <w:t> </w:t>
                            </w:r>
                            <w:r>
                              <w:rPr/>
                              <w:t>Consensus</w:t>
                            </w:r>
                            <w:r>
                              <w:rPr>
                                <w:spacing w:val="-5"/>
                              </w:rPr>
                              <w:t> </w:t>
                            </w:r>
                            <w:r>
                              <w:rPr/>
                              <w:t>Sleep Diary in Those With Insomnia Disorder. </w:t>
                            </w:r>
                            <w:r>
                              <w:rPr>
                                <w:i/>
                              </w:rPr>
                              <w:t>Behavioral Sleep Medicine</w:t>
                            </w:r>
                            <w:r>
                              <w:rPr/>
                              <w:t>, </w:t>
                            </w:r>
                            <w:r>
                              <w:rPr>
                                <w:i/>
                              </w:rPr>
                              <w:t>16</w:t>
                            </w:r>
                            <w:r>
                              <w:rPr/>
                              <w:t>(2), 117–134. </w:t>
                            </w:r>
                            <w:hyperlink r:id="rId156">
                              <w:r>
                                <w:rPr/>
                                <w:t>https://doi.org/10.</w:t>
                              </w:r>
                            </w:hyperlink>
                            <w:r>
                              <w:rPr/>
                              <w:t> </w:t>
                            </w:r>
                            <w:hyperlink r:id="rId156">
                              <w:r>
                                <w:rPr>
                                  <w:spacing w:val="-2"/>
                                </w:rPr>
                                <w:t>1080/15402002.2016.1173556</w:t>
                              </w:r>
                            </w:hyperlink>
                          </w:p>
                          <w:p>
                            <w:pPr>
                              <w:pStyle w:val="BodyText"/>
                              <w:spacing w:line="228" w:lineRule="exact" w:before="0"/>
                              <w:ind w:left="20"/>
                              <w:jc w:val="both"/>
                            </w:pPr>
                            <w:r>
                              <w:rPr>
                                <w:w w:val="105"/>
                              </w:rPr>
                              <w:t>Majer,</w:t>
                            </w:r>
                            <w:r>
                              <w:rPr>
                                <w:spacing w:val="-8"/>
                                <w:w w:val="105"/>
                              </w:rPr>
                              <w:t> </w:t>
                            </w:r>
                            <w:r>
                              <w:rPr>
                                <w:w w:val="105"/>
                              </w:rPr>
                              <w:t>M.,</w:t>
                            </w:r>
                            <w:r>
                              <w:rPr>
                                <w:spacing w:val="-8"/>
                                <w:w w:val="105"/>
                              </w:rPr>
                              <w:t> </w:t>
                            </w:r>
                            <w:r>
                              <w:rPr>
                                <w:w w:val="105"/>
                              </w:rPr>
                              <w:t>Jones,</w:t>
                            </w:r>
                            <w:r>
                              <w:rPr>
                                <w:spacing w:val="-8"/>
                                <w:w w:val="105"/>
                              </w:rPr>
                              <w:t> </w:t>
                            </w:r>
                            <w:r>
                              <w:rPr>
                                <w:w w:val="105"/>
                              </w:rPr>
                              <w:t>J.</w:t>
                            </w:r>
                            <w:r>
                              <w:rPr>
                                <w:spacing w:val="-8"/>
                                <w:w w:val="105"/>
                              </w:rPr>
                              <w:t> </w:t>
                            </w:r>
                            <w:r>
                              <w:rPr>
                                <w:w w:val="105"/>
                              </w:rPr>
                              <w:t>F.,</w:t>
                            </w:r>
                            <w:r>
                              <w:rPr>
                                <w:spacing w:val="-8"/>
                                <w:w w:val="105"/>
                              </w:rPr>
                              <w:t> </w:t>
                            </w:r>
                            <w:r>
                              <w:rPr>
                                <w:w w:val="105"/>
                              </w:rPr>
                              <w:t>Unger,</w:t>
                            </w:r>
                            <w:r>
                              <w:rPr>
                                <w:spacing w:val="-8"/>
                                <w:w w:val="105"/>
                              </w:rPr>
                              <w:t> </w:t>
                            </w:r>
                            <w:r>
                              <w:rPr>
                                <w:w w:val="105"/>
                              </w:rPr>
                              <w:t>E.</w:t>
                            </w:r>
                            <w:r>
                              <w:rPr>
                                <w:spacing w:val="-8"/>
                                <w:w w:val="105"/>
                              </w:rPr>
                              <w:t> </w:t>
                            </w:r>
                            <w:r>
                              <w:rPr>
                                <w:w w:val="105"/>
                              </w:rPr>
                              <w:t>R.,</w:t>
                            </w:r>
                            <w:r>
                              <w:rPr>
                                <w:spacing w:val="-8"/>
                                <w:w w:val="105"/>
                              </w:rPr>
                              <w:t> </w:t>
                            </w:r>
                            <w:r>
                              <w:rPr>
                                <w:w w:val="105"/>
                              </w:rPr>
                              <w:t>Youngblood,</w:t>
                            </w:r>
                            <w:r>
                              <w:rPr>
                                <w:spacing w:val="-8"/>
                                <w:w w:val="105"/>
                              </w:rPr>
                              <w:t> </w:t>
                            </w:r>
                            <w:r>
                              <w:rPr>
                                <w:w w:val="105"/>
                              </w:rPr>
                              <w:t>L.</w:t>
                            </w:r>
                            <w:r>
                              <w:rPr>
                                <w:spacing w:val="-8"/>
                                <w:w w:val="105"/>
                              </w:rPr>
                              <w:t> </w:t>
                            </w:r>
                            <w:r>
                              <w:rPr>
                                <w:w w:val="105"/>
                              </w:rPr>
                              <w:t>S.,</w:t>
                            </w:r>
                            <w:r>
                              <w:rPr>
                                <w:spacing w:val="-8"/>
                                <w:w w:val="105"/>
                              </w:rPr>
                              <w:t> </w:t>
                            </w:r>
                            <w:r>
                              <w:rPr>
                                <w:w w:val="105"/>
                              </w:rPr>
                              <w:t>Decker,</w:t>
                            </w:r>
                            <w:r>
                              <w:rPr>
                                <w:spacing w:val="-8"/>
                                <w:w w:val="105"/>
                              </w:rPr>
                              <w:t> </w:t>
                            </w:r>
                            <w:r>
                              <w:rPr>
                                <w:w w:val="105"/>
                              </w:rPr>
                              <w:t>M.</w:t>
                            </w:r>
                            <w:r>
                              <w:rPr>
                                <w:spacing w:val="-8"/>
                                <w:w w:val="105"/>
                              </w:rPr>
                              <w:t> </w:t>
                            </w:r>
                            <w:r>
                              <w:rPr>
                                <w:w w:val="105"/>
                              </w:rPr>
                              <w:t>J.,</w:t>
                            </w:r>
                            <w:r>
                              <w:rPr>
                                <w:spacing w:val="-8"/>
                                <w:w w:val="105"/>
                              </w:rPr>
                              <w:t> </w:t>
                            </w:r>
                            <w:r>
                              <w:rPr>
                                <w:w w:val="105"/>
                              </w:rPr>
                              <w:t>Gurbaxani,</w:t>
                            </w:r>
                            <w:r>
                              <w:rPr>
                                <w:spacing w:val="-8"/>
                                <w:w w:val="105"/>
                              </w:rPr>
                              <w:t> </w:t>
                            </w:r>
                            <w:r>
                              <w:rPr>
                                <w:w w:val="105"/>
                              </w:rPr>
                              <w:t>B.,</w:t>
                            </w:r>
                            <w:r>
                              <w:rPr>
                                <w:spacing w:val="-8"/>
                                <w:w w:val="105"/>
                              </w:rPr>
                              <w:t> </w:t>
                            </w:r>
                            <w:r>
                              <w:rPr>
                                <w:w w:val="105"/>
                              </w:rPr>
                              <w:t>Heim,</w:t>
                            </w:r>
                            <w:r>
                              <w:rPr>
                                <w:spacing w:val="-7"/>
                                <w:w w:val="105"/>
                              </w:rPr>
                              <w:t> </w:t>
                            </w:r>
                            <w:r>
                              <w:rPr>
                                <w:w w:val="105"/>
                              </w:rPr>
                              <w:t>C.,</w:t>
                            </w:r>
                            <w:r>
                              <w:rPr>
                                <w:spacing w:val="-8"/>
                                <w:w w:val="105"/>
                              </w:rPr>
                              <w:t> </w:t>
                            </w:r>
                            <w:r>
                              <w:rPr>
                                <w:w w:val="105"/>
                              </w:rPr>
                              <w:t>&amp;</w:t>
                            </w:r>
                            <w:r>
                              <w:rPr>
                                <w:spacing w:val="-9"/>
                                <w:w w:val="105"/>
                              </w:rPr>
                              <w:t> </w:t>
                            </w:r>
                            <w:r>
                              <w:rPr>
                                <w:spacing w:val="-2"/>
                                <w:w w:val="105"/>
                              </w:rPr>
                              <w:t>Reeves,</w:t>
                            </w:r>
                          </w:p>
                          <w:p>
                            <w:pPr>
                              <w:pStyle w:val="BodyText"/>
                              <w:spacing w:line="213" w:lineRule="auto" w:before="0"/>
                              <w:ind w:left="313" w:right="32" w:hanging="6"/>
                              <w:jc w:val="both"/>
                            </w:pPr>
                            <w:r>
                              <w:rPr/>
                              <w:t>W.</w:t>
                            </w:r>
                            <w:r>
                              <w:rPr>
                                <w:spacing w:val="-8"/>
                              </w:rPr>
                              <w:t> </w:t>
                            </w:r>
                            <w:r>
                              <w:rPr/>
                              <w:t>C.</w:t>
                            </w:r>
                            <w:r>
                              <w:rPr>
                                <w:spacing w:val="-8"/>
                              </w:rPr>
                              <w:t> </w:t>
                            </w:r>
                            <w:r>
                              <w:rPr/>
                              <w:t>(2007). Perception</w:t>
                            </w:r>
                            <w:r>
                              <w:rPr>
                                <w:spacing w:val="-8"/>
                              </w:rPr>
                              <w:t> </w:t>
                            </w:r>
                            <w:r>
                              <w:rPr/>
                              <w:t>versus</w:t>
                            </w:r>
                            <w:r>
                              <w:rPr>
                                <w:spacing w:val="-8"/>
                              </w:rPr>
                              <w:t> </w:t>
                            </w:r>
                            <w:r>
                              <w:rPr/>
                              <w:t>polysomnographic</w:t>
                            </w:r>
                            <w:r>
                              <w:rPr>
                                <w:spacing w:val="-8"/>
                              </w:rPr>
                              <w:t> </w:t>
                            </w:r>
                            <w:r>
                              <w:rPr/>
                              <w:t>assessment</w:t>
                            </w:r>
                            <w:r>
                              <w:rPr>
                                <w:spacing w:val="-8"/>
                              </w:rPr>
                              <w:t> </w:t>
                            </w:r>
                            <w:r>
                              <w:rPr/>
                              <w:t>of</w:t>
                            </w:r>
                            <w:r>
                              <w:rPr>
                                <w:spacing w:val="-8"/>
                              </w:rPr>
                              <w:t> </w:t>
                            </w:r>
                            <w:r>
                              <w:rPr/>
                              <w:t>sleep</w:t>
                            </w:r>
                            <w:r>
                              <w:rPr>
                                <w:spacing w:val="-8"/>
                              </w:rPr>
                              <w:t> </w:t>
                            </w:r>
                            <w:r>
                              <w:rPr/>
                              <w:t>in</w:t>
                            </w:r>
                            <w:r>
                              <w:rPr>
                                <w:spacing w:val="-8"/>
                              </w:rPr>
                              <w:t> </w:t>
                            </w:r>
                            <w:r>
                              <w:rPr/>
                              <w:t>CFS</w:t>
                            </w:r>
                            <w:r>
                              <w:rPr>
                                <w:spacing w:val="-8"/>
                              </w:rPr>
                              <w:t> </w:t>
                            </w:r>
                            <w:r>
                              <w:rPr/>
                              <w:t>and</w:t>
                            </w:r>
                            <w:r>
                              <w:rPr>
                                <w:spacing w:val="-8"/>
                              </w:rPr>
                              <w:t> </w:t>
                            </w:r>
                            <w:r>
                              <w:rPr/>
                              <w:t>non-fatigued</w:t>
                            </w:r>
                            <w:r>
                              <w:rPr>
                                <w:spacing w:val="-8"/>
                              </w:rPr>
                              <w:t> </w:t>
                            </w:r>
                            <w:r>
                              <w:rPr/>
                              <w:t>control subjects: Results from a population-based study. </w:t>
                            </w:r>
                            <w:r>
                              <w:rPr>
                                <w:i/>
                              </w:rPr>
                              <w:t>BMC Neurol</w:t>
                            </w:r>
                            <w:r>
                              <w:rPr/>
                              <w:t>, </w:t>
                            </w:r>
                            <w:r>
                              <w:rPr>
                                <w:i/>
                              </w:rPr>
                              <w:t>7</w:t>
                            </w:r>
                            <w:r>
                              <w:rPr>
                                <w:i/>
                                <w:spacing w:val="-13"/>
                              </w:rPr>
                              <w:t> </w:t>
                            </w:r>
                            <w:r>
                              <w:rPr/>
                              <w:t>(1), 40. </w:t>
                            </w:r>
                            <w:hyperlink r:id="rId157">
                              <w:r>
                                <w:rPr/>
                                <w:t>https://doi.org/10.1186/1471-</w:t>
                              </w:r>
                            </w:hyperlink>
                            <w:r>
                              <w:rPr/>
                              <w:t> </w:t>
                            </w:r>
                            <w:hyperlink r:id="rId157">
                              <w:r>
                                <w:rPr>
                                  <w:spacing w:val="-2"/>
                                </w:rPr>
                                <w:t>2377-7-40</w:t>
                              </w:r>
                            </w:hyperlink>
                          </w:p>
                          <w:p>
                            <w:pPr>
                              <w:pStyle w:val="BodyText"/>
                              <w:spacing w:line="213" w:lineRule="auto" w:before="0"/>
                              <w:ind w:left="311" w:right="17" w:hanging="292"/>
                              <w:jc w:val="both"/>
                            </w:pPr>
                            <w:r>
                              <w:rPr>
                                <w:spacing w:val="-2"/>
                                <w:w w:val="105"/>
                              </w:rPr>
                              <w:t>Manconi,</w:t>
                            </w:r>
                            <w:r>
                              <w:rPr>
                                <w:spacing w:val="-4"/>
                                <w:w w:val="105"/>
                              </w:rPr>
                              <w:t> </w:t>
                            </w:r>
                            <w:r>
                              <w:rPr>
                                <w:spacing w:val="-2"/>
                                <w:w w:val="105"/>
                              </w:rPr>
                              <w:t>M.,</w:t>
                            </w:r>
                            <w:r>
                              <w:rPr>
                                <w:spacing w:val="-4"/>
                                <w:w w:val="105"/>
                              </w:rPr>
                              <w:t> </w:t>
                            </w:r>
                            <w:r>
                              <w:rPr>
                                <w:spacing w:val="-2"/>
                                <w:w w:val="105"/>
                              </w:rPr>
                              <w:t>Ferri,</w:t>
                            </w:r>
                            <w:r>
                              <w:rPr>
                                <w:spacing w:val="-4"/>
                                <w:w w:val="105"/>
                              </w:rPr>
                              <w:t> </w:t>
                            </w:r>
                            <w:r>
                              <w:rPr>
                                <w:spacing w:val="-2"/>
                                <w:w w:val="105"/>
                              </w:rPr>
                              <w:t>R.,</w:t>
                            </w:r>
                            <w:r>
                              <w:rPr>
                                <w:spacing w:val="-4"/>
                                <w:w w:val="105"/>
                              </w:rPr>
                              <w:t> </w:t>
                            </w:r>
                            <w:r>
                              <w:rPr>
                                <w:spacing w:val="-2"/>
                                <w:w w:val="105"/>
                              </w:rPr>
                              <w:t>Sagrada,</w:t>
                            </w:r>
                            <w:r>
                              <w:rPr>
                                <w:spacing w:val="-4"/>
                                <w:w w:val="105"/>
                              </w:rPr>
                              <w:t> </w:t>
                            </w:r>
                            <w:r>
                              <w:rPr>
                                <w:spacing w:val="-2"/>
                                <w:w w:val="105"/>
                              </w:rPr>
                              <w:t>C.,</w:t>
                            </w:r>
                            <w:r>
                              <w:rPr>
                                <w:spacing w:val="-4"/>
                                <w:w w:val="105"/>
                              </w:rPr>
                              <w:t> </w:t>
                            </w:r>
                            <w:r>
                              <w:rPr>
                                <w:spacing w:val="-2"/>
                                <w:w w:val="105"/>
                              </w:rPr>
                              <w:t>Punjabi,</w:t>
                            </w:r>
                            <w:r>
                              <w:rPr>
                                <w:spacing w:val="-4"/>
                                <w:w w:val="105"/>
                              </w:rPr>
                              <w:t> </w:t>
                            </w:r>
                            <w:r>
                              <w:rPr>
                                <w:spacing w:val="-2"/>
                                <w:w w:val="105"/>
                              </w:rPr>
                              <w:t>N.</w:t>
                            </w:r>
                            <w:r>
                              <w:rPr>
                                <w:spacing w:val="-4"/>
                                <w:w w:val="105"/>
                              </w:rPr>
                              <w:t> </w:t>
                            </w:r>
                            <w:r>
                              <w:rPr>
                                <w:spacing w:val="-2"/>
                                <w:w w:val="105"/>
                              </w:rPr>
                              <w:t>M.,</w:t>
                            </w:r>
                            <w:r>
                              <w:rPr>
                                <w:spacing w:val="-4"/>
                                <w:w w:val="105"/>
                              </w:rPr>
                              <w:t> </w:t>
                            </w:r>
                            <w:r>
                              <w:rPr>
                                <w:spacing w:val="-2"/>
                                <w:w w:val="105"/>
                              </w:rPr>
                              <w:t>Tettamanzi,</w:t>
                            </w:r>
                            <w:r>
                              <w:rPr>
                                <w:spacing w:val="-4"/>
                                <w:w w:val="105"/>
                              </w:rPr>
                              <w:t> </w:t>
                            </w:r>
                            <w:r>
                              <w:rPr>
                                <w:spacing w:val="-2"/>
                                <w:w w:val="105"/>
                              </w:rPr>
                              <w:t>E.,</w:t>
                            </w:r>
                            <w:r>
                              <w:rPr>
                                <w:spacing w:val="-4"/>
                                <w:w w:val="105"/>
                              </w:rPr>
                              <w:t> </w:t>
                            </w:r>
                            <w:r>
                              <w:rPr>
                                <w:spacing w:val="-2"/>
                                <w:w w:val="105"/>
                              </w:rPr>
                              <w:t>Zucconi,</w:t>
                            </w:r>
                            <w:r>
                              <w:rPr>
                                <w:spacing w:val="-4"/>
                                <w:w w:val="105"/>
                              </w:rPr>
                              <w:t> </w:t>
                            </w:r>
                            <w:r>
                              <w:rPr>
                                <w:spacing w:val="-2"/>
                                <w:w w:val="105"/>
                              </w:rPr>
                              <w:t>M.,</w:t>
                            </w:r>
                            <w:r>
                              <w:rPr>
                                <w:spacing w:val="-4"/>
                                <w:w w:val="105"/>
                              </w:rPr>
                              <w:t> </w:t>
                            </w:r>
                            <w:r>
                              <w:rPr>
                                <w:spacing w:val="-2"/>
                                <w:w w:val="105"/>
                              </w:rPr>
                              <w:t>Oldani,</w:t>
                            </w:r>
                            <w:r>
                              <w:rPr>
                                <w:spacing w:val="-4"/>
                                <w:w w:val="105"/>
                              </w:rPr>
                              <w:t> </w:t>
                            </w:r>
                            <w:r>
                              <w:rPr>
                                <w:spacing w:val="-2"/>
                                <w:w w:val="105"/>
                              </w:rPr>
                              <w:t>A.,</w:t>
                            </w:r>
                            <w:r>
                              <w:rPr>
                                <w:spacing w:val="-4"/>
                                <w:w w:val="105"/>
                              </w:rPr>
                              <w:t> </w:t>
                            </w:r>
                            <w:r>
                              <w:rPr>
                                <w:spacing w:val="-2"/>
                                <w:w w:val="105"/>
                              </w:rPr>
                              <w:t>Castronovo, </w:t>
                            </w:r>
                            <w:r>
                              <w:rPr>
                                <w:w w:val="105"/>
                              </w:rPr>
                              <w:t>V.,</w:t>
                            </w:r>
                            <w:r>
                              <w:rPr>
                                <w:w w:val="105"/>
                              </w:rPr>
                              <w:t> &amp;</w:t>
                            </w:r>
                            <w:r>
                              <w:rPr>
                                <w:w w:val="105"/>
                              </w:rPr>
                              <w:t> Ferini-Strambi,</w:t>
                            </w:r>
                            <w:r>
                              <w:rPr>
                                <w:w w:val="105"/>
                              </w:rPr>
                              <w:t> L.</w:t>
                            </w:r>
                            <w:r>
                              <w:rPr>
                                <w:w w:val="105"/>
                              </w:rPr>
                              <w:t> (2010).</w:t>
                            </w:r>
                            <w:r>
                              <w:rPr>
                                <w:spacing w:val="40"/>
                                <w:w w:val="105"/>
                              </w:rPr>
                              <w:t> </w:t>
                            </w:r>
                            <w:r>
                              <w:rPr>
                                <w:w w:val="105"/>
                              </w:rPr>
                              <w:t>Measuring</w:t>
                            </w:r>
                            <w:r>
                              <w:rPr>
                                <w:w w:val="105"/>
                              </w:rPr>
                              <w:t> the</w:t>
                            </w:r>
                            <w:r>
                              <w:rPr>
                                <w:w w:val="105"/>
                              </w:rPr>
                              <w:t> error</w:t>
                            </w:r>
                            <w:r>
                              <w:rPr>
                                <w:w w:val="105"/>
                              </w:rPr>
                              <w:t> in</w:t>
                            </w:r>
                            <w:r>
                              <w:rPr>
                                <w:w w:val="105"/>
                              </w:rPr>
                              <w:t> sleep</w:t>
                            </w:r>
                            <w:r>
                              <w:rPr>
                                <w:w w:val="105"/>
                              </w:rPr>
                              <w:t> estimation</w:t>
                            </w:r>
                            <w:r>
                              <w:rPr>
                                <w:w w:val="105"/>
                              </w:rPr>
                              <w:t> in</w:t>
                            </w:r>
                            <w:r>
                              <w:rPr>
                                <w:w w:val="105"/>
                              </w:rPr>
                              <w:t> normal</w:t>
                            </w:r>
                            <w:r>
                              <w:rPr>
                                <w:w w:val="105"/>
                              </w:rPr>
                              <w:t> subjects</w:t>
                            </w:r>
                            <w:r>
                              <w:rPr>
                                <w:w w:val="105"/>
                              </w:rPr>
                              <w:t> and</w:t>
                            </w:r>
                            <w:r>
                              <w:rPr>
                                <w:w w:val="105"/>
                              </w:rPr>
                              <w:t> in </w:t>
                            </w:r>
                            <w:r>
                              <w:rPr/>
                              <w:t>patients with insomnia:</w:t>
                            </w:r>
                            <w:r>
                              <w:rPr>
                                <w:spacing w:val="28"/>
                              </w:rPr>
                              <w:t> </w:t>
                            </w:r>
                            <w:r>
                              <w:rPr/>
                              <w:t>Quantification of sleep misperception.</w:t>
                            </w:r>
                            <w:r>
                              <w:rPr>
                                <w:spacing w:val="30"/>
                              </w:rPr>
                              <w:t> </w:t>
                            </w:r>
                            <w:r>
                              <w:rPr>
                                <w:i/>
                              </w:rPr>
                              <w:t>Journal of Sleep Research</w:t>
                            </w:r>
                            <w:r>
                              <w:rPr/>
                              <w:t>, </w:t>
                            </w:r>
                            <w:r>
                              <w:rPr>
                                <w:i/>
                              </w:rPr>
                              <w:t>19</w:t>
                            </w:r>
                            <w:r>
                              <w:rPr/>
                              <w:t>(3), 478–486. </w:t>
                            </w:r>
                            <w:hyperlink r:id="rId158">
                              <w:r>
                                <w:rPr>
                                  <w:spacing w:val="-2"/>
                                  <w:w w:val="105"/>
                                </w:rPr>
                                <w:t>https://doi.org/10.1111/j.1365-2869.2009.00801.x</w:t>
                              </w:r>
                            </w:hyperlink>
                          </w:p>
                          <w:p>
                            <w:pPr>
                              <w:pStyle w:val="BodyText"/>
                              <w:spacing w:line="213" w:lineRule="auto" w:before="0"/>
                              <w:ind w:left="307" w:right="55" w:hanging="288"/>
                              <w:jc w:val="both"/>
                            </w:pPr>
                            <w:r>
                              <w:rPr>
                                <w:w w:val="105"/>
                              </w:rPr>
                              <w:t>Maric,</w:t>
                            </w:r>
                            <w:r>
                              <w:rPr>
                                <w:w w:val="105"/>
                              </w:rPr>
                              <w:t> A.,</w:t>
                            </w:r>
                            <w:r>
                              <w:rPr>
                                <w:w w:val="105"/>
                              </w:rPr>
                              <w:t> Bürgi,</w:t>
                            </w:r>
                            <w:r>
                              <w:rPr>
                                <w:w w:val="105"/>
                              </w:rPr>
                              <w:t> M.,</w:t>
                            </w:r>
                            <w:r>
                              <w:rPr>
                                <w:w w:val="105"/>
                              </w:rPr>
                              <w:t> Werth,</w:t>
                            </w:r>
                            <w:r>
                              <w:rPr>
                                <w:w w:val="105"/>
                              </w:rPr>
                              <w:t> E.,</w:t>
                            </w:r>
                            <w:r>
                              <w:rPr>
                                <w:w w:val="105"/>
                              </w:rPr>
                              <w:t> Baumann,</w:t>
                            </w:r>
                            <w:r>
                              <w:rPr>
                                <w:w w:val="105"/>
                              </w:rPr>
                              <w:t> C.</w:t>
                            </w:r>
                            <w:r>
                              <w:rPr>
                                <w:w w:val="105"/>
                              </w:rPr>
                              <w:t> R.,</w:t>
                            </w:r>
                            <w:r>
                              <w:rPr>
                                <w:w w:val="105"/>
                              </w:rPr>
                              <w:t> &amp;</w:t>
                            </w:r>
                            <w:r>
                              <w:rPr>
                                <w:w w:val="105"/>
                              </w:rPr>
                              <w:t> Poryazova,</w:t>
                            </w:r>
                            <w:r>
                              <w:rPr>
                                <w:w w:val="105"/>
                              </w:rPr>
                              <w:t> R.</w:t>
                            </w:r>
                            <w:r>
                              <w:rPr>
                                <w:w w:val="105"/>
                              </w:rPr>
                              <w:t> (2019).</w:t>
                            </w:r>
                            <w:r>
                              <w:rPr>
                                <w:spacing w:val="40"/>
                                <w:w w:val="105"/>
                              </w:rPr>
                              <w:t> </w:t>
                            </w:r>
                            <w:r>
                              <w:rPr>
                                <w:w w:val="105"/>
                              </w:rPr>
                              <w:t>Exploring</w:t>
                            </w:r>
                            <w:r>
                              <w:rPr>
                                <w:w w:val="105"/>
                              </w:rPr>
                              <w:t> the</w:t>
                            </w:r>
                            <w:r>
                              <w:rPr>
                                <w:w w:val="105"/>
                              </w:rPr>
                              <w:t> impact</w:t>
                            </w:r>
                            <w:r>
                              <w:rPr>
                                <w:w w:val="105"/>
                              </w:rPr>
                              <w:t> of </w:t>
                            </w:r>
                            <w:r>
                              <w:rPr/>
                              <w:t>experimental</w:t>
                            </w:r>
                            <w:r>
                              <w:rPr>
                                <w:spacing w:val="-6"/>
                              </w:rPr>
                              <w:t> </w:t>
                            </w:r>
                            <w:r>
                              <w:rPr/>
                              <w:t>sleep</w:t>
                            </w:r>
                            <w:r>
                              <w:rPr>
                                <w:spacing w:val="-6"/>
                              </w:rPr>
                              <w:t> </w:t>
                            </w:r>
                            <w:r>
                              <w:rPr/>
                              <w:t>restriction</w:t>
                            </w:r>
                            <w:r>
                              <w:rPr>
                                <w:spacing w:val="-6"/>
                              </w:rPr>
                              <w:t> </w:t>
                            </w:r>
                            <w:r>
                              <w:rPr/>
                              <w:t>and</w:t>
                            </w:r>
                            <w:r>
                              <w:rPr>
                                <w:spacing w:val="-6"/>
                              </w:rPr>
                              <w:t> </w:t>
                            </w:r>
                            <w:r>
                              <w:rPr/>
                              <w:t>sleep</w:t>
                            </w:r>
                            <w:r>
                              <w:rPr>
                                <w:spacing w:val="-6"/>
                              </w:rPr>
                              <w:t> </w:t>
                            </w:r>
                            <w:r>
                              <w:rPr/>
                              <w:t>deprivation</w:t>
                            </w:r>
                            <w:r>
                              <w:rPr>
                                <w:spacing w:val="-6"/>
                              </w:rPr>
                              <w:t> </w:t>
                            </w:r>
                            <w:r>
                              <w:rPr/>
                              <w:t>on</w:t>
                            </w:r>
                            <w:r>
                              <w:rPr>
                                <w:spacing w:val="-6"/>
                              </w:rPr>
                              <w:t> </w:t>
                            </w:r>
                            <w:r>
                              <w:rPr/>
                              <w:t>subjectively</w:t>
                            </w:r>
                            <w:r>
                              <w:rPr>
                                <w:spacing w:val="-6"/>
                              </w:rPr>
                              <w:t> </w:t>
                            </w:r>
                            <w:r>
                              <w:rPr/>
                              <w:t>perceived</w:t>
                            </w:r>
                            <w:r>
                              <w:rPr>
                                <w:spacing w:val="-6"/>
                              </w:rPr>
                              <w:t> </w:t>
                            </w:r>
                            <w:r>
                              <w:rPr/>
                              <w:t>sleep</w:t>
                            </w:r>
                            <w:r>
                              <w:rPr>
                                <w:spacing w:val="-6"/>
                              </w:rPr>
                              <w:t> </w:t>
                            </w:r>
                            <w:r>
                              <w:rPr/>
                              <w:t>parameters.</w:t>
                            </w:r>
                            <w:r>
                              <w:rPr>
                                <w:spacing w:val="12"/>
                              </w:rPr>
                              <w:t> </w:t>
                            </w:r>
                            <w:r>
                              <w:rPr>
                                <w:i/>
                              </w:rPr>
                              <w:t>J</w:t>
                            </w:r>
                            <w:r>
                              <w:rPr>
                                <w:i/>
                                <w:spacing w:val="-3"/>
                              </w:rPr>
                              <w:t> </w:t>
                            </w:r>
                            <w:r>
                              <w:rPr>
                                <w:i/>
                              </w:rPr>
                              <w:t>Sleep</w:t>
                            </w:r>
                            <w:r>
                              <w:rPr>
                                <w:i/>
                              </w:rPr>
                              <w:t> </w:t>
                            </w:r>
                            <w:r>
                              <w:rPr>
                                <w:i/>
                                <w:w w:val="105"/>
                              </w:rPr>
                              <w:t>Res</w:t>
                            </w:r>
                            <w:r>
                              <w:rPr>
                                <w:w w:val="105"/>
                              </w:rPr>
                              <w:t>, </w:t>
                            </w:r>
                            <w:r>
                              <w:rPr>
                                <w:i/>
                                <w:w w:val="105"/>
                              </w:rPr>
                              <w:t>28</w:t>
                            </w:r>
                            <w:r>
                              <w:rPr>
                                <w:w w:val="105"/>
                              </w:rPr>
                              <w:t>(3), e12706.</w:t>
                            </w:r>
                            <w:r>
                              <w:rPr>
                                <w:spacing w:val="40"/>
                                <w:w w:val="105"/>
                              </w:rPr>
                              <w:t> </w:t>
                            </w:r>
                            <w:hyperlink r:id="rId159">
                              <w:r>
                                <w:rPr>
                                  <w:w w:val="105"/>
                                </w:rPr>
                                <w:t>https://doi.org/10.1111/jsr.12706</w:t>
                              </w:r>
                            </w:hyperlink>
                          </w:p>
                          <w:p>
                            <w:pPr>
                              <w:pStyle w:val="BodyText"/>
                              <w:spacing w:line="228" w:lineRule="exact" w:before="0"/>
                              <w:ind w:left="20"/>
                              <w:jc w:val="both"/>
                            </w:pPr>
                            <w:r>
                              <w:rPr/>
                              <w:t>Marino,</w:t>
                            </w:r>
                            <w:r>
                              <w:rPr>
                                <w:spacing w:val="9"/>
                              </w:rPr>
                              <w:t> </w:t>
                            </w:r>
                            <w:r>
                              <w:rPr/>
                              <w:t>M.,</w:t>
                            </w:r>
                            <w:r>
                              <w:rPr>
                                <w:spacing w:val="9"/>
                              </w:rPr>
                              <w:t> </w:t>
                            </w:r>
                            <w:r>
                              <w:rPr/>
                              <w:t>Li,</w:t>
                            </w:r>
                            <w:r>
                              <w:rPr>
                                <w:spacing w:val="9"/>
                              </w:rPr>
                              <w:t> </w:t>
                            </w:r>
                            <w:r>
                              <w:rPr/>
                              <w:t>Y.,</w:t>
                            </w:r>
                            <w:r>
                              <w:rPr>
                                <w:spacing w:val="9"/>
                              </w:rPr>
                              <w:t> </w:t>
                            </w:r>
                            <w:r>
                              <w:rPr/>
                              <w:t>Rueschman,</w:t>
                            </w:r>
                            <w:r>
                              <w:rPr>
                                <w:spacing w:val="9"/>
                              </w:rPr>
                              <w:t> </w:t>
                            </w:r>
                            <w:r>
                              <w:rPr/>
                              <w:t>M.</w:t>
                            </w:r>
                            <w:r>
                              <w:rPr>
                                <w:spacing w:val="8"/>
                              </w:rPr>
                              <w:t> </w:t>
                            </w:r>
                            <w:r>
                              <w:rPr/>
                              <w:t>N.,</w:t>
                            </w:r>
                            <w:r>
                              <w:rPr>
                                <w:spacing w:val="9"/>
                              </w:rPr>
                              <w:t> </w:t>
                            </w:r>
                            <w:r>
                              <w:rPr/>
                              <w:t>Winkelman,</w:t>
                            </w:r>
                            <w:r>
                              <w:rPr>
                                <w:spacing w:val="7"/>
                                <w:w w:val="105"/>
                              </w:rPr>
                              <w:t> </w:t>
                            </w:r>
                            <w:r>
                              <w:rPr>
                                <w:w w:val="105"/>
                              </w:rPr>
                              <w:t>J.</w:t>
                            </w:r>
                            <w:r>
                              <w:rPr>
                                <w:spacing w:val="5"/>
                                <w:w w:val="105"/>
                              </w:rPr>
                              <w:t> </w:t>
                            </w:r>
                            <w:r>
                              <w:rPr/>
                              <w:t>W.,</w:t>
                            </w:r>
                            <w:r>
                              <w:rPr>
                                <w:spacing w:val="10"/>
                              </w:rPr>
                              <w:t> </w:t>
                            </w:r>
                            <w:r>
                              <w:rPr/>
                              <w:t>Ellenbogen,</w:t>
                            </w:r>
                            <w:r>
                              <w:rPr>
                                <w:spacing w:val="6"/>
                                <w:w w:val="105"/>
                              </w:rPr>
                              <w:t> </w:t>
                            </w:r>
                            <w:r>
                              <w:rPr>
                                <w:w w:val="105"/>
                              </w:rPr>
                              <w:t>J.,</w:t>
                            </w:r>
                            <w:r>
                              <w:rPr>
                                <w:spacing w:val="7"/>
                                <w:w w:val="105"/>
                              </w:rPr>
                              <w:t> </w:t>
                            </w:r>
                            <w:r>
                              <w:rPr/>
                              <w:t>Solet,</w:t>
                            </w:r>
                            <w:r>
                              <w:rPr>
                                <w:spacing w:val="6"/>
                                <w:w w:val="105"/>
                              </w:rPr>
                              <w:t> </w:t>
                            </w:r>
                            <w:r>
                              <w:rPr>
                                <w:w w:val="105"/>
                              </w:rPr>
                              <w:t>J.</w:t>
                            </w:r>
                            <w:r>
                              <w:rPr>
                                <w:spacing w:val="6"/>
                                <w:w w:val="105"/>
                              </w:rPr>
                              <w:t> </w:t>
                            </w:r>
                            <w:r>
                              <w:rPr/>
                              <w:t>M.,</w:t>
                            </w:r>
                            <w:r>
                              <w:rPr>
                                <w:spacing w:val="9"/>
                              </w:rPr>
                              <w:t> </w:t>
                            </w:r>
                            <w:r>
                              <w:rPr/>
                              <w:t>Dulin,</w:t>
                            </w:r>
                            <w:r>
                              <w:rPr>
                                <w:spacing w:val="9"/>
                              </w:rPr>
                              <w:t> </w:t>
                            </w:r>
                            <w:r>
                              <w:rPr/>
                              <w:t>H.,</w:t>
                            </w:r>
                            <w:r>
                              <w:rPr>
                                <w:spacing w:val="9"/>
                              </w:rPr>
                              <w:t> </w:t>
                            </w:r>
                            <w:r>
                              <w:rPr>
                                <w:spacing w:val="-2"/>
                              </w:rPr>
                              <w:t>Berkman,</w:t>
                            </w:r>
                          </w:p>
                          <w:p>
                            <w:pPr>
                              <w:pStyle w:val="BodyText"/>
                              <w:spacing w:line="213" w:lineRule="auto" w:before="0"/>
                              <w:ind w:left="318" w:right="48"/>
                              <w:jc w:val="both"/>
                            </w:pPr>
                            <w:r>
                              <w:rPr/>
                              <w:t>L.</w:t>
                            </w:r>
                            <w:r>
                              <w:rPr>
                                <w:spacing w:val="-10"/>
                              </w:rPr>
                              <w:t> </w:t>
                            </w:r>
                            <w:r>
                              <w:rPr/>
                              <w:t>F.,</w:t>
                            </w:r>
                            <w:r>
                              <w:rPr>
                                <w:spacing w:val="-8"/>
                              </w:rPr>
                              <w:t> </w:t>
                            </w:r>
                            <w:r>
                              <w:rPr/>
                              <w:t>&amp;</w:t>
                            </w:r>
                            <w:r>
                              <w:rPr>
                                <w:spacing w:val="-10"/>
                              </w:rPr>
                              <w:t> </w:t>
                            </w:r>
                            <w:r>
                              <w:rPr/>
                              <w:t>Buxton,</w:t>
                            </w:r>
                            <w:r>
                              <w:rPr>
                                <w:spacing w:val="-8"/>
                              </w:rPr>
                              <w:t> </w:t>
                            </w:r>
                            <w:r>
                              <w:rPr/>
                              <w:t>O.</w:t>
                            </w:r>
                            <w:r>
                              <w:rPr>
                                <w:spacing w:val="-10"/>
                              </w:rPr>
                              <w:t> </w:t>
                            </w:r>
                            <w:r>
                              <w:rPr/>
                              <w:t>M.</w:t>
                            </w:r>
                            <w:r>
                              <w:rPr>
                                <w:spacing w:val="-10"/>
                              </w:rPr>
                              <w:t> </w:t>
                            </w:r>
                            <w:r>
                              <w:rPr/>
                              <w:t>(2013).</w:t>
                            </w:r>
                            <w:r>
                              <w:rPr>
                                <w:spacing w:val="12"/>
                              </w:rPr>
                              <w:t> </w:t>
                            </w:r>
                            <w:r>
                              <w:rPr/>
                              <w:t>Measuring</w:t>
                            </w:r>
                            <w:r>
                              <w:rPr>
                                <w:spacing w:val="-10"/>
                              </w:rPr>
                              <w:t> </w:t>
                            </w:r>
                            <w:r>
                              <w:rPr/>
                              <w:t>sleep:</w:t>
                            </w:r>
                            <w:r>
                              <w:rPr>
                                <w:spacing w:val="11"/>
                              </w:rPr>
                              <w:t> </w:t>
                            </w:r>
                            <w:r>
                              <w:rPr/>
                              <w:t>Accuracy,</w:t>
                            </w:r>
                            <w:r>
                              <w:rPr>
                                <w:spacing w:val="-8"/>
                              </w:rPr>
                              <w:t> </w:t>
                            </w:r>
                            <w:r>
                              <w:rPr/>
                              <w:t>sensitivity,</w:t>
                            </w:r>
                            <w:r>
                              <w:rPr>
                                <w:spacing w:val="-8"/>
                              </w:rPr>
                              <w:t> </w:t>
                            </w:r>
                            <w:r>
                              <w:rPr/>
                              <w:t>and</w:t>
                            </w:r>
                            <w:r>
                              <w:rPr>
                                <w:spacing w:val="-10"/>
                              </w:rPr>
                              <w:t> </w:t>
                            </w:r>
                            <w:r>
                              <w:rPr/>
                              <w:t>specificity</w:t>
                            </w:r>
                            <w:r>
                              <w:rPr>
                                <w:spacing w:val="-10"/>
                              </w:rPr>
                              <w:t> </w:t>
                            </w:r>
                            <w:r>
                              <w:rPr/>
                              <w:t>of</w:t>
                            </w:r>
                            <w:r>
                              <w:rPr>
                                <w:spacing w:val="-10"/>
                              </w:rPr>
                              <w:t> </w:t>
                            </w:r>
                            <w:r>
                              <w:rPr/>
                              <w:t>wrist</w:t>
                            </w:r>
                            <w:r>
                              <w:rPr>
                                <w:spacing w:val="-10"/>
                              </w:rPr>
                              <w:t> </w:t>
                            </w:r>
                            <w:r>
                              <w:rPr/>
                              <w:t>actigraphy compared to polysomnography.</w:t>
                            </w:r>
                            <w:r>
                              <w:rPr>
                                <w:spacing w:val="40"/>
                              </w:rPr>
                              <w:t> </w:t>
                            </w:r>
                            <w:r>
                              <w:rPr>
                                <w:i/>
                              </w:rPr>
                              <w:t>Sleep</w:t>
                            </w:r>
                            <w:r>
                              <w:rPr/>
                              <w:t>, </w:t>
                            </w:r>
                            <w:r>
                              <w:rPr>
                                <w:i/>
                              </w:rPr>
                              <w:t>36</w:t>
                            </w:r>
                            <w:r>
                              <w:rPr/>
                              <w:t>(11), 1747–1755.</w:t>
                            </w:r>
                          </w:p>
                          <w:p>
                            <w:pPr>
                              <w:pStyle w:val="BodyText"/>
                              <w:spacing w:line="213" w:lineRule="auto" w:before="0"/>
                              <w:ind w:left="318" w:right="17" w:hanging="299"/>
                              <w:jc w:val="both"/>
                            </w:pPr>
                            <w:r>
                              <w:rPr>
                                <w:w w:val="105"/>
                              </w:rPr>
                              <w:t>Martinez,</w:t>
                            </w:r>
                            <w:r>
                              <w:rPr>
                                <w:spacing w:val="-7"/>
                                <w:w w:val="105"/>
                              </w:rPr>
                              <w:t> </w:t>
                            </w:r>
                            <w:r>
                              <w:rPr>
                                <w:w w:val="105"/>
                              </w:rPr>
                              <w:t>D.,</w:t>
                            </w:r>
                            <w:r>
                              <w:rPr>
                                <w:spacing w:val="-7"/>
                                <w:w w:val="105"/>
                              </w:rPr>
                              <w:t> </w:t>
                            </w:r>
                            <w:r>
                              <w:rPr>
                                <w:w w:val="105"/>
                              </w:rPr>
                              <w:t>Breitenbach,</w:t>
                            </w:r>
                            <w:r>
                              <w:rPr>
                                <w:spacing w:val="-7"/>
                                <w:w w:val="105"/>
                              </w:rPr>
                              <w:t> </w:t>
                            </w:r>
                            <w:r>
                              <w:rPr>
                                <w:w w:val="105"/>
                              </w:rPr>
                              <w:t>T.</w:t>
                            </w:r>
                            <w:r>
                              <w:rPr>
                                <w:spacing w:val="-8"/>
                                <w:w w:val="105"/>
                              </w:rPr>
                              <w:t> </w:t>
                            </w:r>
                            <w:r>
                              <w:rPr>
                                <w:w w:val="105"/>
                              </w:rPr>
                              <w:t>C.,</w:t>
                            </w:r>
                            <w:r>
                              <w:rPr>
                                <w:spacing w:val="-7"/>
                                <w:w w:val="105"/>
                              </w:rPr>
                              <w:t> </w:t>
                            </w:r>
                            <w:r>
                              <w:rPr>
                                <w:w w:val="105"/>
                              </w:rPr>
                              <w:t>&amp;</w:t>
                            </w:r>
                            <w:r>
                              <w:rPr>
                                <w:spacing w:val="-8"/>
                                <w:w w:val="105"/>
                              </w:rPr>
                              <w:t> </w:t>
                            </w:r>
                            <w:r>
                              <w:rPr>
                                <w:w w:val="105"/>
                              </w:rPr>
                              <w:t>Lenz,</w:t>
                            </w:r>
                            <w:r>
                              <w:rPr>
                                <w:spacing w:val="-7"/>
                                <w:w w:val="105"/>
                              </w:rPr>
                              <w:t> </w:t>
                            </w:r>
                            <w:r>
                              <w:rPr>
                                <w:w w:val="105"/>
                              </w:rPr>
                              <w:t>M.</w:t>
                            </w:r>
                            <w:r>
                              <w:rPr>
                                <w:spacing w:val="-8"/>
                                <w:w w:val="105"/>
                              </w:rPr>
                              <w:t> </w:t>
                            </w:r>
                            <w:r>
                              <w:rPr>
                                <w:w w:val="105"/>
                              </w:rPr>
                              <w:t>D.</w:t>
                            </w:r>
                            <w:r>
                              <w:rPr>
                                <w:spacing w:val="-8"/>
                                <w:w w:val="105"/>
                              </w:rPr>
                              <w:t> </w:t>
                            </w:r>
                            <w:r>
                              <w:rPr>
                                <w:w w:val="105"/>
                              </w:rPr>
                              <w:t>C.</w:t>
                            </w:r>
                            <w:r>
                              <w:rPr>
                                <w:spacing w:val="-8"/>
                                <w:w w:val="105"/>
                              </w:rPr>
                              <w:t> </w:t>
                            </w:r>
                            <w:r>
                              <w:rPr>
                                <w:w w:val="105"/>
                              </w:rPr>
                              <w:t>S.</w:t>
                            </w:r>
                            <w:r>
                              <w:rPr>
                                <w:spacing w:val="-8"/>
                                <w:w w:val="105"/>
                              </w:rPr>
                              <w:t> </w:t>
                            </w:r>
                            <w:r>
                              <w:rPr>
                                <w:w w:val="105"/>
                              </w:rPr>
                              <w:t>(2010).</w:t>
                            </w:r>
                            <w:r>
                              <w:rPr>
                                <w:spacing w:val="14"/>
                                <w:w w:val="105"/>
                              </w:rPr>
                              <w:t> </w:t>
                            </w:r>
                            <w:r>
                              <w:rPr>
                                <w:w w:val="105"/>
                              </w:rPr>
                              <w:t>Light</w:t>
                            </w:r>
                            <w:r>
                              <w:rPr>
                                <w:spacing w:val="-8"/>
                                <w:w w:val="105"/>
                              </w:rPr>
                              <w:t> </w:t>
                            </w:r>
                            <w:r>
                              <w:rPr>
                                <w:w w:val="105"/>
                              </w:rPr>
                              <w:t>sleep</w:t>
                            </w:r>
                            <w:r>
                              <w:rPr>
                                <w:spacing w:val="-8"/>
                                <w:w w:val="105"/>
                              </w:rPr>
                              <w:t> </w:t>
                            </w:r>
                            <w:r>
                              <w:rPr>
                                <w:w w:val="105"/>
                              </w:rPr>
                              <w:t>and</w:t>
                            </w:r>
                            <w:r>
                              <w:rPr>
                                <w:spacing w:val="-8"/>
                                <w:w w:val="105"/>
                              </w:rPr>
                              <w:t> </w:t>
                            </w:r>
                            <w:r>
                              <w:rPr>
                                <w:w w:val="105"/>
                              </w:rPr>
                              <w:t>sleep</w:t>
                            </w:r>
                            <w:r>
                              <w:rPr>
                                <w:spacing w:val="-8"/>
                                <w:w w:val="105"/>
                              </w:rPr>
                              <w:t> </w:t>
                            </w:r>
                            <w:r>
                              <w:rPr>
                                <w:w w:val="105"/>
                              </w:rPr>
                              <w:t>time</w:t>
                            </w:r>
                            <w:r>
                              <w:rPr>
                                <w:spacing w:val="-8"/>
                                <w:w w:val="105"/>
                              </w:rPr>
                              <w:t> </w:t>
                            </w:r>
                            <w:r>
                              <w:rPr>
                                <w:w w:val="105"/>
                              </w:rPr>
                              <w:t>misperception</w:t>
                            </w:r>
                            <w:r>
                              <w:rPr>
                                <w:spacing w:val="-8"/>
                                <w:w w:val="105"/>
                              </w:rPr>
                              <w:t> </w:t>
                            </w:r>
                            <w:r>
                              <w:rPr>
                                <w:w w:val="105"/>
                              </w:rPr>
                              <w:t>– </w:t>
                            </w:r>
                            <w:r>
                              <w:rPr>
                                <w:spacing w:val="-2"/>
                                <w:w w:val="105"/>
                              </w:rPr>
                              <w:t>Relationship to alpha–delta sleep.</w:t>
                            </w:r>
                            <w:r>
                              <w:rPr>
                                <w:spacing w:val="19"/>
                                <w:w w:val="105"/>
                              </w:rPr>
                              <w:t> </w:t>
                            </w:r>
                            <w:r>
                              <w:rPr>
                                <w:i/>
                                <w:spacing w:val="-2"/>
                                <w:w w:val="105"/>
                              </w:rPr>
                              <w:t>Clinical Neurophysiology</w:t>
                            </w:r>
                            <w:r>
                              <w:rPr>
                                <w:spacing w:val="-2"/>
                                <w:w w:val="105"/>
                              </w:rPr>
                              <w:t>, </w:t>
                            </w:r>
                            <w:r>
                              <w:rPr>
                                <w:i/>
                                <w:spacing w:val="-2"/>
                                <w:w w:val="105"/>
                              </w:rPr>
                              <w:t>121</w:t>
                            </w:r>
                            <w:r>
                              <w:rPr>
                                <w:spacing w:val="-2"/>
                                <w:w w:val="105"/>
                              </w:rPr>
                              <w:t>(5), 704–711.</w:t>
                            </w:r>
                            <w:r>
                              <w:rPr>
                                <w:spacing w:val="19"/>
                                <w:w w:val="105"/>
                              </w:rPr>
                              <w:t> </w:t>
                            </w:r>
                            <w:hyperlink r:id="rId160">
                              <w:r>
                                <w:rPr>
                                  <w:spacing w:val="-2"/>
                                  <w:w w:val="105"/>
                                </w:rPr>
                                <w:t>https://doi.org/10.1016/j.</w:t>
                              </w:r>
                            </w:hyperlink>
                            <w:r>
                              <w:rPr>
                                <w:spacing w:val="-2"/>
                                <w:w w:val="105"/>
                              </w:rPr>
                              <w:t> </w:t>
                            </w:r>
                            <w:hyperlink r:id="rId160">
                              <w:r>
                                <w:rPr>
                                  <w:spacing w:val="-2"/>
                                  <w:w w:val="105"/>
                                </w:rPr>
                                <w:t>clinph.2010.01.005</w:t>
                              </w:r>
                            </w:hyperlink>
                          </w:p>
                          <w:p>
                            <w:pPr>
                              <w:pStyle w:val="BodyText"/>
                              <w:spacing w:line="213" w:lineRule="auto" w:before="0"/>
                              <w:ind w:left="308" w:right="26" w:hanging="289"/>
                              <w:jc w:val="both"/>
                            </w:pPr>
                            <w:r>
                              <w:rPr/>
                              <w:t>Matousek, M., Cervena, K., Zavesicka, L., &amp; Brunovsky, M. (2004).</w:t>
                            </w:r>
                            <w:r>
                              <w:rPr>
                                <w:spacing w:val="29"/>
                              </w:rPr>
                              <w:t> </w:t>
                            </w:r>
                            <w:r>
                              <w:rPr/>
                              <w:t>Subjective and objective evaluation of </w:t>
                            </w:r>
                            <w:r>
                              <w:rPr>
                                <w:w w:val="105"/>
                              </w:rPr>
                              <w:t>alertness</w:t>
                            </w:r>
                            <w:r>
                              <w:rPr>
                                <w:spacing w:val="-6"/>
                                <w:w w:val="105"/>
                              </w:rPr>
                              <w:t> </w:t>
                            </w:r>
                            <w:r>
                              <w:rPr>
                                <w:w w:val="105"/>
                              </w:rPr>
                              <w:t>and</w:t>
                            </w:r>
                            <w:r>
                              <w:rPr>
                                <w:spacing w:val="-6"/>
                                <w:w w:val="105"/>
                              </w:rPr>
                              <w:t> </w:t>
                            </w:r>
                            <w:r>
                              <w:rPr>
                                <w:w w:val="105"/>
                              </w:rPr>
                              <w:t>sleep</w:t>
                            </w:r>
                            <w:r>
                              <w:rPr>
                                <w:spacing w:val="-6"/>
                                <w:w w:val="105"/>
                              </w:rPr>
                              <w:t> </w:t>
                            </w:r>
                            <w:r>
                              <w:rPr>
                                <w:w w:val="105"/>
                              </w:rPr>
                              <w:t>quality</w:t>
                            </w:r>
                            <w:r>
                              <w:rPr>
                                <w:spacing w:val="-6"/>
                                <w:w w:val="105"/>
                              </w:rPr>
                              <w:t> </w:t>
                            </w:r>
                            <w:r>
                              <w:rPr>
                                <w:w w:val="105"/>
                              </w:rPr>
                              <w:t>in</w:t>
                            </w:r>
                            <w:r>
                              <w:rPr>
                                <w:spacing w:val="-6"/>
                                <w:w w:val="105"/>
                              </w:rPr>
                              <w:t> </w:t>
                            </w:r>
                            <w:r>
                              <w:rPr>
                                <w:w w:val="105"/>
                              </w:rPr>
                              <w:t>depressed</w:t>
                            </w:r>
                            <w:r>
                              <w:rPr>
                                <w:spacing w:val="-6"/>
                                <w:w w:val="105"/>
                              </w:rPr>
                              <w:t> </w:t>
                            </w:r>
                            <w:r>
                              <w:rPr>
                                <w:w w:val="105"/>
                              </w:rPr>
                              <w:t>patients.</w:t>
                            </w:r>
                            <w:r>
                              <w:rPr>
                                <w:spacing w:val="23"/>
                                <w:w w:val="105"/>
                              </w:rPr>
                              <w:t> </w:t>
                            </w:r>
                            <w:r>
                              <w:rPr>
                                <w:i/>
                                <w:w w:val="105"/>
                              </w:rPr>
                              <w:t>BMC</w:t>
                            </w:r>
                            <w:r>
                              <w:rPr>
                                <w:i/>
                                <w:spacing w:val="-2"/>
                                <w:w w:val="105"/>
                              </w:rPr>
                              <w:t> </w:t>
                            </w:r>
                            <w:r>
                              <w:rPr>
                                <w:i/>
                                <w:w w:val="105"/>
                              </w:rPr>
                              <w:t>Psychiatry</w:t>
                            </w:r>
                            <w:r>
                              <w:rPr>
                                <w:w w:val="105"/>
                              </w:rPr>
                              <w:t>,</w:t>
                            </w:r>
                            <w:r>
                              <w:rPr>
                                <w:spacing w:val="-4"/>
                                <w:w w:val="105"/>
                              </w:rPr>
                              <w:t> </w:t>
                            </w:r>
                            <w:r>
                              <w:rPr>
                                <w:i/>
                                <w:w w:val="105"/>
                              </w:rPr>
                              <w:t>4</w:t>
                            </w:r>
                            <w:r>
                              <w:rPr>
                                <w:w w:val="105"/>
                              </w:rPr>
                              <w:t>(1),</w:t>
                            </w:r>
                            <w:r>
                              <w:rPr>
                                <w:spacing w:val="-4"/>
                                <w:w w:val="105"/>
                              </w:rPr>
                              <w:t> </w:t>
                            </w:r>
                            <w:r>
                              <w:rPr>
                                <w:w w:val="105"/>
                              </w:rPr>
                              <w:t>14.</w:t>
                            </w:r>
                            <w:r>
                              <w:rPr>
                                <w:spacing w:val="23"/>
                                <w:w w:val="105"/>
                              </w:rPr>
                              <w:t> </w:t>
                            </w:r>
                            <w:hyperlink r:id="rId161">
                              <w:r>
                                <w:rPr>
                                  <w:w w:val="105"/>
                                </w:rPr>
                                <w:t>https://doi.org/10.1186/</w:t>
                              </w:r>
                            </w:hyperlink>
                            <w:r>
                              <w:rPr>
                                <w:w w:val="105"/>
                              </w:rPr>
                              <w:t> </w:t>
                            </w:r>
                            <w:hyperlink r:id="rId161">
                              <w:r>
                                <w:rPr>
                                  <w:spacing w:val="-2"/>
                                  <w:w w:val="105"/>
                                </w:rPr>
                                <w:t>1471-244X-4-14</w:t>
                              </w:r>
                            </w:hyperlink>
                          </w:p>
                          <w:p>
                            <w:pPr>
                              <w:pStyle w:val="BodyText"/>
                              <w:spacing w:line="213" w:lineRule="auto" w:before="0"/>
                              <w:ind w:left="295" w:right="22" w:hanging="276"/>
                              <w:jc w:val="both"/>
                            </w:pPr>
                            <w:r>
                              <w:rPr/>
                              <w:t>Mazza,</w:t>
                            </w:r>
                            <w:r>
                              <w:rPr>
                                <w:spacing w:val="-8"/>
                              </w:rPr>
                              <w:t> </w:t>
                            </w:r>
                            <w:r>
                              <w:rPr/>
                              <w:t>S.,</w:t>
                            </w:r>
                            <w:r>
                              <w:rPr>
                                <w:spacing w:val="-8"/>
                              </w:rPr>
                              <w:t> </w:t>
                            </w:r>
                            <w:r>
                              <w:rPr/>
                              <w:t>Bastuji,</w:t>
                            </w:r>
                            <w:r>
                              <w:rPr>
                                <w:spacing w:val="-8"/>
                              </w:rPr>
                              <w:t> </w:t>
                            </w:r>
                            <w:r>
                              <w:rPr/>
                              <w:t>H.,</w:t>
                            </w:r>
                            <w:r>
                              <w:rPr>
                                <w:spacing w:val="-8"/>
                              </w:rPr>
                              <w:t> </w:t>
                            </w:r>
                            <w:r>
                              <w:rPr/>
                              <w:t>&amp;</w:t>
                            </w:r>
                            <w:r>
                              <w:rPr>
                                <w:spacing w:val="-12"/>
                              </w:rPr>
                              <w:t> </w:t>
                            </w:r>
                            <w:r>
                              <w:rPr/>
                              <w:t>Rey,</w:t>
                            </w:r>
                            <w:r>
                              <w:rPr>
                                <w:spacing w:val="-8"/>
                              </w:rPr>
                              <w:t> </w:t>
                            </w:r>
                            <w:r>
                              <w:rPr/>
                              <w:t>A.</w:t>
                            </w:r>
                            <w:r>
                              <w:rPr>
                                <w:spacing w:val="-12"/>
                              </w:rPr>
                              <w:t> </w:t>
                            </w:r>
                            <w:r>
                              <w:rPr/>
                              <w:t>E.</w:t>
                            </w:r>
                            <w:r>
                              <w:rPr>
                                <w:spacing w:val="-12"/>
                              </w:rPr>
                              <w:t> </w:t>
                            </w:r>
                            <w:r>
                              <w:rPr/>
                              <w:t>(2020).</w:t>
                            </w:r>
                            <w:r>
                              <w:rPr>
                                <w:spacing w:val="17"/>
                              </w:rPr>
                              <w:t> </w:t>
                            </w:r>
                            <w:r>
                              <w:rPr/>
                              <w:t>Objective</w:t>
                            </w:r>
                            <w:r>
                              <w:rPr>
                                <w:spacing w:val="-12"/>
                              </w:rPr>
                              <w:t> </w:t>
                            </w:r>
                            <w:r>
                              <w:rPr/>
                              <w:t>and</w:t>
                            </w:r>
                            <w:r>
                              <w:rPr>
                                <w:spacing w:val="-12"/>
                              </w:rPr>
                              <w:t> </w:t>
                            </w:r>
                            <w:r>
                              <w:rPr/>
                              <w:t>Subjective</w:t>
                            </w:r>
                            <w:r>
                              <w:rPr>
                                <w:spacing w:val="-12"/>
                              </w:rPr>
                              <w:t> </w:t>
                            </w:r>
                            <w:r>
                              <w:rPr/>
                              <w:t>Assessments</w:t>
                            </w:r>
                            <w:r>
                              <w:rPr>
                                <w:spacing w:val="-12"/>
                              </w:rPr>
                              <w:t> </w:t>
                            </w:r>
                            <w:r>
                              <w:rPr/>
                              <w:t>of</w:t>
                            </w:r>
                            <w:r>
                              <w:rPr>
                                <w:spacing w:val="-12"/>
                              </w:rPr>
                              <w:t> </w:t>
                            </w:r>
                            <w:r>
                              <w:rPr/>
                              <w:t>Sleep</w:t>
                            </w:r>
                            <w:r>
                              <w:rPr>
                                <w:spacing w:val="-12"/>
                              </w:rPr>
                              <w:t> </w:t>
                            </w:r>
                            <w:r>
                              <w:rPr/>
                              <w:t>in</w:t>
                            </w:r>
                            <w:r>
                              <w:rPr>
                                <w:spacing w:val="-11"/>
                              </w:rPr>
                              <w:t> </w:t>
                            </w:r>
                            <w:r>
                              <w:rPr/>
                              <w:t>Children:</w:t>
                            </w:r>
                            <w:r>
                              <w:rPr>
                                <w:spacing w:val="15"/>
                              </w:rPr>
                              <w:t> </w:t>
                            </w:r>
                            <w:r>
                              <w:rPr/>
                              <w:t>Com- parison of Actigraphy, Sleep Diary Completed by Children and Parents’ Estimation. </w:t>
                            </w:r>
                            <w:r>
                              <w:rPr>
                                <w:i/>
                              </w:rPr>
                              <w:t>Front.</w:t>
                            </w:r>
                            <w:r>
                              <w:rPr>
                                <w:i/>
                                <w:spacing w:val="34"/>
                              </w:rPr>
                              <w:t> </w:t>
                            </w:r>
                            <w:r>
                              <w:rPr>
                                <w:i/>
                              </w:rPr>
                              <w:t>Psychiatry</w:t>
                            </w:r>
                            <w:r>
                              <w:rPr/>
                              <w:t>, </w:t>
                            </w:r>
                            <w:r>
                              <w:rPr>
                                <w:i/>
                              </w:rPr>
                              <w:t>11</w:t>
                            </w:r>
                            <w:r>
                              <w:rPr/>
                              <w:t>, 495.</w:t>
                            </w:r>
                            <w:r>
                              <w:rPr>
                                <w:spacing w:val="40"/>
                              </w:rPr>
                              <w:t> </w:t>
                            </w:r>
                            <w:hyperlink r:id="rId162">
                              <w:r>
                                <w:rPr/>
                                <w:t>https://doi.org/10.3389/fpsyt.2020.00495</w:t>
                              </w:r>
                            </w:hyperlink>
                          </w:p>
                          <w:p>
                            <w:pPr>
                              <w:pStyle w:val="BodyText"/>
                              <w:spacing w:line="213" w:lineRule="auto" w:before="0"/>
                              <w:ind w:left="305" w:right="28" w:hanging="286"/>
                              <w:jc w:val="both"/>
                            </w:pPr>
                            <w:r>
                              <w:rPr/>
                              <w:t>Mccall, C., &amp; Mccall, W. V. (2012).</w:t>
                            </w:r>
                            <w:r>
                              <w:rPr>
                                <w:spacing w:val="40"/>
                              </w:rPr>
                              <w:t> </w:t>
                            </w:r>
                            <w:r>
                              <w:rPr/>
                              <w:t>Comparison of actigraphy with polysomnography and sleep logs in depressed</w:t>
                            </w:r>
                            <w:r>
                              <w:rPr>
                                <w:spacing w:val="-13"/>
                              </w:rPr>
                              <w:t> </w:t>
                            </w:r>
                            <w:r>
                              <w:rPr/>
                              <w:t>insomniacs:</w:t>
                            </w:r>
                            <w:r>
                              <w:rPr>
                                <w:spacing w:val="-12"/>
                              </w:rPr>
                              <w:t> </w:t>
                            </w:r>
                            <w:r>
                              <w:rPr/>
                              <w:t>Actigraphy,</w:t>
                            </w:r>
                            <w:r>
                              <w:rPr>
                                <w:spacing w:val="-13"/>
                              </w:rPr>
                              <w:t> </w:t>
                            </w:r>
                            <w:r>
                              <w:rPr/>
                              <w:t>PSG</w:t>
                            </w:r>
                            <w:r>
                              <w:rPr>
                                <w:spacing w:val="-12"/>
                              </w:rPr>
                              <w:t> </w:t>
                            </w:r>
                            <w:r>
                              <w:rPr/>
                              <w:t>and</w:t>
                            </w:r>
                            <w:r>
                              <w:rPr>
                                <w:spacing w:val="-13"/>
                              </w:rPr>
                              <w:t> </w:t>
                            </w:r>
                            <w:r>
                              <w:rPr/>
                              <w:t>sleep</w:t>
                            </w:r>
                            <w:r>
                              <w:rPr>
                                <w:spacing w:val="-12"/>
                              </w:rPr>
                              <w:t> </w:t>
                            </w:r>
                            <w:r>
                              <w:rPr/>
                              <w:t>logs</w:t>
                            </w:r>
                            <w:r>
                              <w:rPr>
                                <w:spacing w:val="-13"/>
                              </w:rPr>
                              <w:t> </w:t>
                            </w:r>
                            <w:r>
                              <w:rPr/>
                              <w:t>in</w:t>
                            </w:r>
                            <w:r>
                              <w:rPr>
                                <w:spacing w:val="-12"/>
                              </w:rPr>
                              <w:t> </w:t>
                            </w:r>
                            <w:r>
                              <w:rPr/>
                              <w:t>depressed</w:t>
                            </w:r>
                            <w:r>
                              <w:rPr>
                                <w:spacing w:val="-13"/>
                              </w:rPr>
                              <w:t> </w:t>
                            </w:r>
                            <w:r>
                              <w:rPr/>
                              <w:t>insomniacs.</w:t>
                            </w:r>
                            <w:r>
                              <w:rPr>
                                <w:spacing w:val="-12"/>
                              </w:rPr>
                              <w:t> </w:t>
                            </w:r>
                            <w:r>
                              <w:rPr>
                                <w:i/>
                              </w:rPr>
                              <w:t>Journal</w:t>
                            </w:r>
                            <w:r>
                              <w:rPr>
                                <w:i/>
                                <w:spacing w:val="-13"/>
                              </w:rPr>
                              <w:t> </w:t>
                            </w:r>
                            <w:r>
                              <w:rPr>
                                <w:i/>
                              </w:rPr>
                              <w:t>of</w:t>
                            </w:r>
                            <w:r>
                              <w:rPr>
                                <w:i/>
                                <w:spacing w:val="-12"/>
                              </w:rPr>
                              <w:t> </w:t>
                            </w:r>
                            <w:r>
                              <w:rPr>
                                <w:i/>
                              </w:rPr>
                              <w:t>Sleep</w:t>
                            </w:r>
                            <w:r>
                              <w:rPr>
                                <w:i/>
                                <w:spacing w:val="-13"/>
                              </w:rPr>
                              <w:t> </w:t>
                            </w:r>
                            <w:r>
                              <w:rPr>
                                <w:i/>
                              </w:rPr>
                              <w:t>Research</w:t>
                            </w:r>
                            <w:r>
                              <w:rPr/>
                              <w:t>, </w:t>
                            </w:r>
                            <w:r>
                              <w:rPr>
                                <w:i/>
                              </w:rPr>
                              <w:t>21</w:t>
                            </w:r>
                            <w:r>
                              <w:rPr/>
                              <w:t>(1),</w:t>
                            </w:r>
                            <w:r>
                              <w:rPr>
                                <w:spacing w:val="40"/>
                              </w:rPr>
                              <w:t> </w:t>
                            </w:r>
                            <w:r>
                              <w:rPr/>
                              <w:t>122–127.</w:t>
                            </w:r>
                            <w:r>
                              <w:rPr>
                                <w:spacing w:val="40"/>
                              </w:rPr>
                              <w:t> </w:t>
                            </w:r>
                            <w:hyperlink r:id="rId163">
                              <w:r>
                                <w:rPr/>
                                <w:t>https://doi.org/10.1111/j.1365-2869.2011.00917.x</w:t>
                              </w:r>
                            </w:hyperlink>
                          </w:p>
                          <w:p>
                            <w:pPr>
                              <w:pStyle w:val="BodyText"/>
                              <w:spacing w:line="213" w:lineRule="auto" w:before="0"/>
                              <w:ind w:left="318" w:right="28" w:hanging="299"/>
                              <w:jc w:val="both"/>
                            </w:pPr>
                            <w:r>
                              <w:rPr>
                                <w:w w:val="105"/>
                              </w:rPr>
                              <w:t>McCall,</w:t>
                            </w:r>
                            <w:r>
                              <w:rPr>
                                <w:spacing w:val="-14"/>
                                <w:w w:val="105"/>
                              </w:rPr>
                              <w:t> </w:t>
                            </w:r>
                            <w:r>
                              <w:rPr>
                                <w:w w:val="105"/>
                              </w:rPr>
                              <w:t>W.</w:t>
                            </w:r>
                            <w:r>
                              <w:rPr>
                                <w:spacing w:val="-13"/>
                                <w:w w:val="105"/>
                              </w:rPr>
                              <w:t> </w:t>
                            </w:r>
                            <w:r>
                              <w:rPr>
                                <w:w w:val="105"/>
                              </w:rPr>
                              <w:t>V.,</w:t>
                            </w:r>
                            <w:r>
                              <w:rPr>
                                <w:spacing w:val="-13"/>
                                <w:w w:val="105"/>
                              </w:rPr>
                              <w:t> </w:t>
                            </w:r>
                            <w:r>
                              <w:rPr>
                                <w:w w:val="105"/>
                              </w:rPr>
                              <w:t>Turpin,</w:t>
                            </w:r>
                            <w:r>
                              <w:rPr>
                                <w:spacing w:val="-13"/>
                                <w:w w:val="105"/>
                              </w:rPr>
                              <w:t> </w:t>
                            </w:r>
                            <w:r>
                              <w:rPr>
                                <w:w w:val="105"/>
                              </w:rPr>
                              <w:t>E.,</w:t>
                            </w:r>
                            <w:r>
                              <w:rPr>
                                <w:spacing w:val="-13"/>
                                <w:w w:val="105"/>
                              </w:rPr>
                              <w:t> </w:t>
                            </w:r>
                            <w:r>
                              <w:rPr>
                                <w:w w:val="105"/>
                              </w:rPr>
                              <w:t>Reboussin,</w:t>
                            </w:r>
                            <w:r>
                              <w:rPr>
                                <w:spacing w:val="-12"/>
                                <w:w w:val="105"/>
                              </w:rPr>
                              <w:t> </w:t>
                            </w:r>
                            <w:r>
                              <w:rPr>
                                <w:w w:val="105"/>
                              </w:rPr>
                              <w:t>D.,</w:t>
                            </w:r>
                            <w:r>
                              <w:rPr>
                                <w:spacing w:val="-13"/>
                                <w:w w:val="105"/>
                              </w:rPr>
                              <w:t> </w:t>
                            </w:r>
                            <w:r>
                              <w:rPr>
                                <w:w w:val="105"/>
                              </w:rPr>
                              <w:t>Edinger,</w:t>
                            </w:r>
                            <w:r>
                              <w:rPr>
                                <w:spacing w:val="-13"/>
                                <w:w w:val="105"/>
                              </w:rPr>
                              <w:t> </w:t>
                            </w:r>
                            <w:r>
                              <w:rPr>
                                <w:w w:val="105"/>
                              </w:rPr>
                              <w:t>J.</w:t>
                            </w:r>
                            <w:r>
                              <w:rPr>
                                <w:spacing w:val="-14"/>
                                <w:w w:val="105"/>
                              </w:rPr>
                              <w:t> </w:t>
                            </w:r>
                            <w:r>
                              <w:rPr>
                                <w:w w:val="105"/>
                              </w:rPr>
                              <w:t>D.,</w:t>
                            </w:r>
                            <w:r>
                              <w:rPr>
                                <w:spacing w:val="-12"/>
                                <w:w w:val="105"/>
                              </w:rPr>
                              <w:t> </w:t>
                            </w:r>
                            <w:r>
                              <w:rPr>
                                <w:w w:val="105"/>
                              </w:rPr>
                              <w:t>&amp;</w:t>
                            </w:r>
                            <w:r>
                              <w:rPr>
                                <w:spacing w:val="-14"/>
                                <w:w w:val="105"/>
                              </w:rPr>
                              <w:t> </w:t>
                            </w:r>
                            <w:r>
                              <w:rPr>
                                <w:w w:val="105"/>
                              </w:rPr>
                              <w:t>Haponik,</w:t>
                            </w:r>
                            <w:r>
                              <w:rPr>
                                <w:spacing w:val="-12"/>
                                <w:w w:val="105"/>
                              </w:rPr>
                              <w:t> </w:t>
                            </w:r>
                            <w:r>
                              <w:rPr>
                                <w:w w:val="105"/>
                              </w:rPr>
                              <w:t>E.</w:t>
                            </w:r>
                            <w:r>
                              <w:rPr>
                                <w:spacing w:val="-14"/>
                                <w:w w:val="105"/>
                              </w:rPr>
                              <w:t> </w:t>
                            </w:r>
                            <w:r>
                              <w:rPr>
                                <w:w w:val="105"/>
                              </w:rPr>
                              <w:t>F.</w:t>
                            </w:r>
                            <w:r>
                              <w:rPr>
                                <w:spacing w:val="-13"/>
                                <w:w w:val="105"/>
                              </w:rPr>
                              <w:t> </w:t>
                            </w:r>
                            <w:r>
                              <w:rPr>
                                <w:w w:val="105"/>
                              </w:rPr>
                              <w:t>(1995).</w:t>
                            </w:r>
                            <w:r>
                              <w:rPr>
                                <w:spacing w:val="5"/>
                                <w:w w:val="105"/>
                              </w:rPr>
                              <w:t> </w:t>
                            </w:r>
                            <w:r>
                              <w:rPr>
                                <w:w w:val="105"/>
                              </w:rPr>
                              <w:t>Subjective</w:t>
                            </w:r>
                            <w:r>
                              <w:rPr>
                                <w:spacing w:val="-14"/>
                                <w:w w:val="105"/>
                              </w:rPr>
                              <w:t> </w:t>
                            </w:r>
                            <w:r>
                              <w:rPr>
                                <w:w w:val="105"/>
                              </w:rPr>
                              <w:t>Estimates</w:t>
                            </w:r>
                            <w:r>
                              <w:rPr>
                                <w:spacing w:val="-13"/>
                                <w:w w:val="105"/>
                              </w:rPr>
                              <w:t> </w:t>
                            </w:r>
                            <w:r>
                              <w:rPr>
                                <w:w w:val="105"/>
                              </w:rPr>
                              <w:t>of </w:t>
                            </w:r>
                            <w:r>
                              <w:rPr/>
                              <w:t>Sleep Differ From Polysomnographic Measurements in Obstructive Sleep Apnea Patients.</w:t>
                            </w:r>
                            <w:r>
                              <w:rPr>
                                <w:spacing w:val="32"/>
                              </w:rPr>
                              <w:t> </w:t>
                            </w:r>
                            <w:r>
                              <w:rPr>
                                <w:i/>
                              </w:rPr>
                              <w:t>Sleep</w:t>
                            </w:r>
                            <w:r>
                              <w:rPr/>
                              <w:t>, </w:t>
                            </w:r>
                            <w:r>
                              <w:rPr>
                                <w:i/>
                              </w:rPr>
                              <w:t>18</w:t>
                            </w:r>
                            <w:r>
                              <w:rPr/>
                              <w:t>(8), </w:t>
                            </w:r>
                            <w:r>
                              <w:rPr>
                                <w:w w:val="105"/>
                              </w:rPr>
                              <w:t>646–650.</w:t>
                            </w:r>
                            <w:r>
                              <w:rPr>
                                <w:spacing w:val="40"/>
                                <w:w w:val="105"/>
                              </w:rPr>
                              <w:t> </w:t>
                            </w:r>
                            <w:hyperlink r:id="rId164">
                              <w:r>
                                <w:rPr>
                                  <w:w w:val="105"/>
                                </w:rPr>
                                <w:t>https://doi.org/10.1093/sleep/18.8.646</w:t>
                              </w:r>
                            </w:hyperlink>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89920" type="#_x0000_t202" id="docshape4862" filled="false" stroked="false">
                <v:textbox inset="0,0,0,0">
                  <w:txbxContent>
                    <w:p>
                      <w:pPr>
                        <w:pStyle w:val="BodyText"/>
                        <w:spacing w:line="213" w:lineRule="auto" w:before="57"/>
                        <w:ind w:left="313" w:right="32" w:firstLine="4"/>
                        <w:jc w:val="both"/>
                      </w:pPr>
                      <w:r>
                        <w:rPr>
                          <w:w w:val="105"/>
                        </w:rPr>
                        <w:t>surement</w:t>
                      </w:r>
                      <w:r>
                        <w:rPr>
                          <w:w w:val="105"/>
                        </w:rPr>
                        <w:t> of</w:t>
                      </w:r>
                      <w:r>
                        <w:rPr>
                          <w:w w:val="105"/>
                        </w:rPr>
                        <w:t> sleep</w:t>
                      </w:r>
                      <w:r>
                        <w:rPr>
                          <w:w w:val="105"/>
                        </w:rPr>
                        <w:t> and</w:t>
                      </w:r>
                      <w:r>
                        <w:rPr>
                          <w:w w:val="105"/>
                        </w:rPr>
                        <w:t> sleep</w:t>
                      </w:r>
                      <w:r>
                        <w:rPr>
                          <w:w w:val="105"/>
                        </w:rPr>
                        <w:t> rhythms.</w:t>
                      </w:r>
                      <w:r>
                        <w:rPr>
                          <w:spacing w:val="40"/>
                          <w:w w:val="125"/>
                        </w:rPr>
                        <w:t> </w:t>
                      </w:r>
                      <w:r>
                        <w:rPr>
                          <w:i/>
                          <w:w w:val="125"/>
                        </w:rPr>
                        <w:t>J</w:t>
                      </w:r>
                      <w:r>
                        <w:rPr>
                          <w:i/>
                          <w:w w:val="125"/>
                        </w:rPr>
                        <w:t> </w:t>
                      </w:r>
                      <w:r>
                        <w:rPr>
                          <w:i/>
                          <w:w w:val="105"/>
                        </w:rPr>
                        <w:t>Sleep</w:t>
                      </w:r>
                      <w:r>
                        <w:rPr>
                          <w:i/>
                          <w:w w:val="105"/>
                        </w:rPr>
                        <w:t> Res</w:t>
                      </w:r>
                      <w:r>
                        <w:rPr>
                          <w:w w:val="105"/>
                        </w:rPr>
                        <w:t>,</w:t>
                      </w:r>
                      <w:r>
                        <w:rPr>
                          <w:w w:val="105"/>
                        </w:rPr>
                        <w:t> </w:t>
                      </w:r>
                      <w:r>
                        <w:rPr>
                          <w:i/>
                          <w:w w:val="105"/>
                        </w:rPr>
                        <w:t>8</w:t>
                      </w:r>
                      <w:r>
                        <w:rPr>
                          <w:w w:val="105"/>
                        </w:rPr>
                        <w:t>(3),</w:t>
                      </w:r>
                      <w:r>
                        <w:rPr>
                          <w:w w:val="105"/>
                        </w:rPr>
                        <w:t> 175–183.</w:t>
                      </w:r>
                      <w:r>
                        <w:rPr>
                          <w:spacing w:val="40"/>
                          <w:w w:val="105"/>
                        </w:rPr>
                        <w:t> </w:t>
                      </w:r>
                      <w:hyperlink r:id="rId151">
                        <w:r>
                          <w:rPr>
                            <w:w w:val="105"/>
                          </w:rPr>
                          <w:t>https://doi.org/10.1046/j.1365-</w:t>
                        </w:r>
                      </w:hyperlink>
                      <w:r>
                        <w:rPr>
                          <w:w w:val="105"/>
                        </w:rPr>
                        <w:t> </w:t>
                      </w:r>
                      <w:hyperlink r:id="rId151">
                        <w:r>
                          <w:rPr>
                            <w:spacing w:val="-2"/>
                            <w:w w:val="105"/>
                          </w:rPr>
                          <w:t>2869.1999.00155.x</w:t>
                        </w:r>
                      </w:hyperlink>
                    </w:p>
                    <w:p>
                      <w:pPr>
                        <w:spacing w:line="213" w:lineRule="auto" w:before="0"/>
                        <w:ind w:left="305" w:right="28" w:hanging="286"/>
                        <w:jc w:val="both"/>
                        <w:rPr>
                          <w:sz w:val="20"/>
                        </w:rPr>
                      </w:pPr>
                      <w:r>
                        <w:rPr>
                          <w:sz w:val="20"/>
                        </w:rPr>
                        <w:t>Lopez, G. A., Brønd, </w:t>
                      </w:r>
                      <w:r>
                        <w:rPr>
                          <w:w w:val="105"/>
                          <w:sz w:val="20"/>
                        </w:rPr>
                        <w:t>J. </w:t>
                      </w:r>
                      <w:r>
                        <w:rPr>
                          <w:sz w:val="20"/>
                        </w:rPr>
                        <w:t>C., Andersen, L. B., Dencker, M., &amp; Arvidsson, D. (2018).</w:t>
                      </w:r>
                      <w:r>
                        <w:rPr>
                          <w:spacing w:val="25"/>
                          <w:sz w:val="20"/>
                        </w:rPr>
                        <w:t> </w:t>
                      </w:r>
                      <w:r>
                        <w:rPr>
                          <w:sz w:val="20"/>
                        </w:rPr>
                        <w:t>Validation of SenseWear armband in children, adolescents, and adults.</w:t>
                      </w:r>
                      <w:r>
                        <w:rPr>
                          <w:spacing w:val="40"/>
                          <w:sz w:val="20"/>
                        </w:rPr>
                        <w:t> </w:t>
                      </w:r>
                      <w:r>
                        <w:rPr>
                          <w:i/>
                          <w:sz w:val="20"/>
                        </w:rPr>
                        <w:t>Scandinavian Journal</w:t>
                      </w:r>
                      <w:r>
                        <w:rPr>
                          <w:i/>
                          <w:spacing w:val="40"/>
                          <w:sz w:val="20"/>
                        </w:rPr>
                        <w:t> </w:t>
                      </w:r>
                      <w:r>
                        <w:rPr>
                          <w:i/>
                          <w:sz w:val="20"/>
                        </w:rPr>
                        <w:t>of</w:t>
                      </w:r>
                      <w:r>
                        <w:rPr>
                          <w:i/>
                          <w:spacing w:val="40"/>
                          <w:sz w:val="20"/>
                        </w:rPr>
                        <w:t> </w:t>
                      </w:r>
                      <w:r>
                        <w:rPr>
                          <w:i/>
                          <w:sz w:val="20"/>
                        </w:rPr>
                        <w:t>Medicine &amp; Science in</w:t>
                      </w:r>
                      <w:r>
                        <w:rPr>
                          <w:i/>
                          <w:spacing w:val="40"/>
                          <w:sz w:val="20"/>
                        </w:rPr>
                        <w:t> </w:t>
                      </w:r>
                      <w:r>
                        <w:rPr>
                          <w:i/>
                          <w:sz w:val="20"/>
                        </w:rPr>
                        <w:t>Sports</w:t>
                      </w:r>
                      <w:r>
                        <w:rPr>
                          <w:sz w:val="20"/>
                        </w:rPr>
                        <w:t>, </w:t>
                      </w:r>
                      <w:r>
                        <w:rPr>
                          <w:i/>
                          <w:sz w:val="20"/>
                        </w:rPr>
                        <w:t>28</w:t>
                      </w:r>
                      <w:r>
                        <w:rPr>
                          <w:sz w:val="20"/>
                        </w:rPr>
                        <w:t>(2), 487–495.</w:t>
                      </w:r>
                    </w:p>
                    <w:p>
                      <w:pPr>
                        <w:pStyle w:val="BodyText"/>
                        <w:spacing w:line="213" w:lineRule="auto" w:before="0"/>
                        <w:ind w:left="318" w:right="17" w:hanging="299"/>
                        <w:jc w:val="both"/>
                      </w:pPr>
                      <w:r>
                        <w:rPr>
                          <w:w w:val="105"/>
                        </w:rPr>
                        <w:t>Lubas,</w:t>
                      </w:r>
                      <w:r>
                        <w:rPr>
                          <w:spacing w:val="-14"/>
                          <w:w w:val="105"/>
                        </w:rPr>
                        <w:t> </w:t>
                      </w:r>
                      <w:r>
                        <w:rPr>
                          <w:w w:val="105"/>
                        </w:rPr>
                        <w:t>M.</w:t>
                      </w:r>
                      <w:r>
                        <w:rPr>
                          <w:spacing w:val="-13"/>
                          <w:w w:val="105"/>
                        </w:rPr>
                        <w:t> </w:t>
                      </w:r>
                      <w:r>
                        <w:rPr>
                          <w:w w:val="105"/>
                        </w:rPr>
                        <w:t>M.,</w:t>
                      </w:r>
                      <w:r>
                        <w:rPr>
                          <w:spacing w:val="-13"/>
                          <w:w w:val="105"/>
                        </w:rPr>
                        <w:t> </w:t>
                      </w:r>
                      <w:r>
                        <w:rPr>
                          <w:w w:val="105"/>
                        </w:rPr>
                        <w:t>Szklo-Coxe,</w:t>
                      </w:r>
                      <w:r>
                        <w:rPr>
                          <w:spacing w:val="-13"/>
                          <w:w w:val="105"/>
                        </w:rPr>
                        <w:t> </w:t>
                      </w:r>
                      <w:r>
                        <w:rPr>
                          <w:w w:val="105"/>
                        </w:rPr>
                        <w:t>M.,</w:t>
                      </w:r>
                      <w:r>
                        <w:rPr>
                          <w:spacing w:val="-13"/>
                          <w:w w:val="105"/>
                        </w:rPr>
                        <w:t> </w:t>
                      </w:r>
                      <w:r>
                        <w:rPr>
                          <w:w w:val="105"/>
                        </w:rPr>
                        <w:t>Mandrell,</w:t>
                      </w:r>
                      <w:r>
                        <w:rPr>
                          <w:spacing w:val="-13"/>
                          <w:w w:val="105"/>
                        </w:rPr>
                        <w:t> </w:t>
                      </w:r>
                      <w:r>
                        <w:rPr>
                          <w:w w:val="105"/>
                        </w:rPr>
                        <w:t>B.</w:t>
                      </w:r>
                      <w:r>
                        <w:rPr>
                          <w:spacing w:val="-13"/>
                          <w:w w:val="105"/>
                        </w:rPr>
                        <w:t> </w:t>
                      </w:r>
                      <w:r>
                        <w:rPr>
                          <w:w w:val="105"/>
                        </w:rPr>
                        <w:t>N.,</w:t>
                      </w:r>
                      <w:r>
                        <w:rPr>
                          <w:spacing w:val="-13"/>
                          <w:w w:val="105"/>
                        </w:rPr>
                        <w:t> </w:t>
                      </w:r>
                      <w:r>
                        <w:rPr>
                          <w:w w:val="105"/>
                        </w:rPr>
                        <w:t>Howell,</w:t>
                      </w:r>
                      <w:r>
                        <w:rPr>
                          <w:spacing w:val="-14"/>
                          <w:w w:val="105"/>
                        </w:rPr>
                        <w:t> </w:t>
                      </w:r>
                      <w:r>
                        <w:rPr>
                          <w:w w:val="105"/>
                        </w:rPr>
                        <w:t>C.</w:t>
                      </w:r>
                      <w:r>
                        <w:rPr>
                          <w:spacing w:val="-13"/>
                          <w:w w:val="105"/>
                        </w:rPr>
                        <w:t> </w:t>
                      </w:r>
                      <w:r>
                        <w:rPr>
                          <w:w w:val="105"/>
                        </w:rPr>
                        <w:t>R.,</w:t>
                      </w:r>
                      <w:r>
                        <w:rPr>
                          <w:spacing w:val="-13"/>
                          <w:w w:val="105"/>
                        </w:rPr>
                        <w:t> </w:t>
                      </w:r>
                      <w:r>
                        <w:rPr>
                          <w:w w:val="105"/>
                        </w:rPr>
                        <w:t>Ness,</w:t>
                      </w:r>
                      <w:r>
                        <w:rPr>
                          <w:spacing w:val="-13"/>
                          <w:w w:val="105"/>
                        </w:rPr>
                        <w:t> </w:t>
                      </w:r>
                      <w:r>
                        <w:rPr>
                          <w:w w:val="105"/>
                        </w:rPr>
                        <w:t>K.</w:t>
                      </w:r>
                      <w:r>
                        <w:rPr>
                          <w:spacing w:val="-13"/>
                          <w:w w:val="105"/>
                        </w:rPr>
                        <w:t> </w:t>
                      </w:r>
                      <w:r>
                        <w:rPr>
                          <w:w w:val="105"/>
                        </w:rPr>
                        <w:t>K.,</w:t>
                      </w:r>
                      <w:r>
                        <w:rPr>
                          <w:spacing w:val="-13"/>
                          <w:w w:val="105"/>
                        </w:rPr>
                        <w:t> </w:t>
                      </w:r>
                      <w:r>
                        <w:rPr>
                          <w:w w:val="105"/>
                        </w:rPr>
                        <w:t>Srivastava,</w:t>
                      </w:r>
                      <w:r>
                        <w:rPr>
                          <w:spacing w:val="-13"/>
                          <w:w w:val="105"/>
                        </w:rPr>
                        <w:t> </w:t>
                      </w:r>
                      <w:r>
                        <w:rPr>
                          <w:w w:val="105"/>
                        </w:rPr>
                        <w:t>D.</w:t>
                      </w:r>
                      <w:r>
                        <w:rPr>
                          <w:spacing w:val="-13"/>
                          <w:w w:val="105"/>
                        </w:rPr>
                        <w:t> </w:t>
                      </w:r>
                      <w:r>
                        <w:rPr>
                          <w:w w:val="105"/>
                        </w:rPr>
                        <w:t>K.,</w:t>
                      </w:r>
                      <w:r>
                        <w:rPr>
                          <w:spacing w:val="-14"/>
                          <w:w w:val="105"/>
                        </w:rPr>
                        <w:t> </w:t>
                      </w:r>
                      <w:r>
                        <w:rPr>
                          <w:w w:val="105"/>
                        </w:rPr>
                        <w:t>Hudson,</w:t>
                      </w:r>
                      <w:r>
                        <w:rPr>
                          <w:spacing w:val="-13"/>
                          <w:w w:val="105"/>
                        </w:rPr>
                        <w:t> </w:t>
                      </w:r>
                      <w:r>
                        <w:rPr>
                          <w:w w:val="105"/>
                        </w:rPr>
                        <w:t>M. M.,</w:t>
                      </w:r>
                      <w:r>
                        <w:rPr>
                          <w:spacing w:val="-8"/>
                          <w:w w:val="105"/>
                        </w:rPr>
                        <w:t> </w:t>
                      </w:r>
                      <w:r>
                        <w:rPr>
                          <w:w w:val="105"/>
                        </w:rPr>
                        <w:t>Robison,</w:t>
                      </w:r>
                      <w:r>
                        <w:rPr>
                          <w:spacing w:val="-8"/>
                          <w:w w:val="105"/>
                        </w:rPr>
                        <w:t> </w:t>
                      </w:r>
                      <w:r>
                        <w:rPr>
                          <w:w w:val="105"/>
                        </w:rPr>
                        <w:t>L.</w:t>
                      </w:r>
                      <w:r>
                        <w:rPr>
                          <w:spacing w:val="-10"/>
                          <w:w w:val="105"/>
                        </w:rPr>
                        <w:t> </w:t>
                      </w:r>
                      <w:r>
                        <w:rPr>
                          <w:w w:val="105"/>
                        </w:rPr>
                        <w:t>L.,</w:t>
                      </w:r>
                      <w:r>
                        <w:rPr>
                          <w:spacing w:val="-8"/>
                          <w:w w:val="105"/>
                        </w:rPr>
                        <w:t> </w:t>
                      </w:r>
                      <w:r>
                        <w:rPr>
                          <w:w w:val="105"/>
                        </w:rPr>
                        <w:t>Krull,</w:t>
                      </w:r>
                      <w:r>
                        <w:rPr>
                          <w:spacing w:val="-8"/>
                          <w:w w:val="105"/>
                        </w:rPr>
                        <w:t> </w:t>
                      </w:r>
                      <w:r>
                        <w:rPr>
                          <w:w w:val="105"/>
                        </w:rPr>
                        <w:t>K.</w:t>
                      </w:r>
                      <w:r>
                        <w:rPr>
                          <w:spacing w:val="-10"/>
                          <w:w w:val="105"/>
                        </w:rPr>
                        <w:t> </w:t>
                      </w:r>
                      <w:r>
                        <w:rPr>
                          <w:w w:val="105"/>
                        </w:rPr>
                        <w:t>R.,</w:t>
                      </w:r>
                      <w:r>
                        <w:rPr>
                          <w:spacing w:val="-8"/>
                          <w:w w:val="105"/>
                        </w:rPr>
                        <w:t> </w:t>
                      </w:r>
                      <w:r>
                        <w:rPr>
                          <w:w w:val="105"/>
                        </w:rPr>
                        <w:t>&amp;</w:t>
                      </w:r>
                      <w:r>
                        <w:rPr>
                          <w:spacing w:val="-10"/>
                          <w:w w:val="105"/>
                        </w:rPr>
                        <w:t> </w:t>
                      </w:r>
                      <w:r>
                        <w:rPr>
                          <w:w w:val="105"/>
                        </w:rPr>
                        <w:t>Brinkman,</w:t>
                      </w:r>
                      <w:r>
                        <w:rPr>
                          <w:spacing w:val="-8"/>
                          <w:w w:val="105"/>
                        </w:rPr>
                        <w:t> </w:t>
                      </w:r>
                      <w:r>
                        <w:rPr>
                          <w:w w:val="105"/>
                        </w:rPr>
                        <w:t>T.</w:t>
                      </w:r>
                      <w:r>
                        <w:rPr>
                          <w:spacing w:val="-10"/>
                          <w:w w:val="105"/>
                        </w:rPr>
                        <w:t> </w:t>
                      </w:r>
                      <w:r>
                        <w:rPr>
                          <w:w w:val="105"/>
                        </w:rPr>
                        <w:t>M.</w:t>
                      </w:r>
                      <w:r>
                        <w:rPr>
                          <w:spacing w:val="-10"/>
                          <w:w w:val="105"/>
                        </w:rPr>
                        <w:t> </w:t>
                      </w:r>
                      <w:r>
                        <w:rPr>
                          <w:w w:val="105"/>
                        </w:rPr>
                        <w:t>(2022).</w:t>
                      </w:r>
                      <w:r>
                        <w:rPr>
                          <w:spacing w:val="13"/>
                          <w:w w:val="105"/>
                        </w:rPr>
                        <w:t> </w:t>
                      </w:r>
                      <w:r>
                        <w:rPr>
                          <w:w w:val="105"/>
                        </w:rPr>
                        <w:t>Concordance</w:t>
                      </w:r>
                      <w:r>
                        <w:rPr>
                          <w:spacing w:val="-10"/>
                          <w:w w:val="105"/>
                        </w:rPr>
                        <w:t> </w:t>
                      </w:r>
                      <w:r>
                        <w:rPr>
                          <w:w w:val="105"/>
                        </w:rPr>
                        <w:t>between</w:t>
                      </w:r>
                      <w:r>
                        <w:rPr>
                          <w:spacing w:val="-10"/>
                          <w:w w:val="105"/>
                        </w:rPr>
                        <w:t> </w:t>
                      </w:r>
                      <w:r>
                        <w:rPr>
                          <w:w w:val="105"/>
                        </w:rPr>
                        <w:t>self-reported</w:t>
                      </w:r>
                      <w:r>
                        <w:rPr>
                          <w:spacing w:val="-10"/>
                          <w:w w:val="105"/>
                        </w:rPr>
                        <w:t> </w:t>
                      </w:r>
                      <w:r>
                        <w:rPr>
                          <w:w w:val="105"/>
                        </w:rPr>
                        <w:t>sleep </w:t>
                      </w:r>
                      <w:r>
                        <w:rPr/>
                        <w:t>and</w:t>
                      </w:r>
                      <w:r>
                        <w:rPr>
                          <w:spacing w:val="-2"/>
                        </w:rPr>
                        <w:t> </w:t>
                      </w:r>
                      <w:r>
                        <w:rPr/>
                        <w:t>actigraphy-assessed</w:t>
                      </w:r>
                      <w:r>
                        <w:rPr>
                          <w:spacing w:val="-2"/>
                        </w:rPr>
                        <w:t> </w:t>
                      </w:r>
                      <w:r>
                        <w:rPr/>
                        <w:t>sleep</w:t>
                      </w:r>
                      <w:r>
                        <w:rPr>
                          <w:spacing w:val="-2"/>
                        </w:rPr>
                        <w:t> </w:t>
                      </w:r>
                      <w:r>
                        <w:rPr/>
                        <w:t>in</w:t>
                      </w:r>
                      <w:r>
                        <w:rPr>
                          <w:spacing w:val="-2"/>
                        </w:rPr>
                        <w:t> </w:t>
                      </w:r>
                      <w:r>
                        <w:rPr/>
                        <w:t>adult</w:t>
                      </w:r>
                      <w:r>
                        <w:rPr>
                          <w:spacing w:val="-2"/>
                        </w:rPr>
                        <w:t> </w:t>
                      </w:r>
                      <w:r>
                        <w:rPr/>
                        <w:t>survivors</w:t>
                      </w:r>
                      <w:r>
                        <w:rPr>
                          <w:spacing w:val="-2"/>
                        </w:rPr>
                        <w:t> </w:t>
                      </w:r>
                      <w:r>
                        <w:rPr/>
                        <w:t>of</w:t>
                      </w:r>
                      <w:r>
                        <w:rPr>
                          <w:spacing w:val="-2"/>
                        </w:rPr>
                        <w:t> </w:t>
                      </w:r>
                      <w:r>
                        <w:rPr/>
                        <w:t>childhood</w:t>
                      </w:r>
                      <w:r>
                        <w:rPr>
                          <w:spacing w:val="-2"/>
                        </w:rPr>
                        <w:t> </w:t>
                      </w:r>
                      <w:r>
                        <w:rPr/>
                        <w:t>cancer:</w:t>
                      </w:r>
                      <w:r>
                        <w:rPr>
                          <w:spacing w:val="19"/>
                        </w:rPr>
                        <w:t> </w:t>
                      </w:r>
                      <w:r>
                        <w:rPr/>
                        <w:t>The</w:t>
                      </w:r>
                      <w:r>
                        <w:rPr>
                          <w:spacing w:val="-2"/>
                        </w:rPr>
                        <w:t> </w:t>
                      </w:r>
                      <w:r>
                        <w:rPr/>
                        <w:t>impact</w:t>
                      </w:r>
                      <w:r>
                        <w:rPr>
                          <w:spacing w:val="-2"/>
                        </w:rPr>
                        <w:t> </w:t>
                      </w:r>
                      <w:r>
                        <w:rPr/>
                        <w:t>of</w:t>
                      </w:r>
                      <w:r>
                        <w:rPr>
                          <w:spacing w:val="-2"/>
                        </w:rPr>
                        <w:t> </w:t>
                      </w:r>
                      <w:r>
                        <w:rPr/>
                        <w:t>psychological</w:t>
                      </w:r>
                      <w:r>
                        <w:rPr>
                          <w:spacing w:val="-2"/>
                        </w:rPr>
                        <w:t> </w:t>
                      </w:r>
                      <w:r>
                        <w:rPr/>
                        <w:t>and neurocognitive late effects.</w:t>
                      </w:r>
                      <w:r>
                        <w:rPr>
                          <w:spacing w:val="40"/>
                        </w:rPr>
                        <w:t> </w:t>
                      </w:r>
                      <w:r>
                        <w:rPr>
                          <w:i/>
                        </w:rPr>
                        <w:t>Support Care Cancer</w:t>
                      </w:r>
                      <w:r>
                        <w:rPr/>
                        <w:t>, </w:t>
                      </w:r>
                      <w:r>
                        <w:rPr>
                          <w:i/>
                        </w:rPr>
                        <w:t>30</w:t>
                      </w:r>
                      <w:r>
                        <w:rPr/>
                        <w:t>(2), 1159–1168.</w:t>
                      </w:r>
                      <w:r>
                        <w:rPr>
                          <w:spacing w:val="40"/>
                        </w:rPr>
                        <w:t> </w:t>
                      </w:r>
                      <w:hyperlink r:id="rId152">
                        <w:r>
                          <w:rPr/>
                          <w:t>https://doi.org/10.1007/s00520-021-</w:t>
                        </w:r>
                      </w:hyperlink>
                      <w:r>
                        <w:rPr/>
                        <w:t> </w:t>
                      </w:r>
                      <w:hyperlink r:id="rId152">
                        <w:r>
                          <w:rPr>
                            <w:spacing w:val="-2"/>
                            <w:w w:val="105"/>
                          </w:rPr>
                          <w:t>06498-x</w:t>
                        </w:r>
                      </w:hyperlink>
                    </w:p>
                    <w:p>
                      <w:pPr>
                        <w:pStyle w:val="BodyText"/>
                        <w:spacing w:line="213" w:lineRule="auto" w:before="0"/>
                        <w:ind w:left="318" w:right="17" w:hanging="299"/>
                        <w:jc w:val="both"/>
                      </w:pPr>
                      <w:r>
                        <w:rPr/>
                        <w:t>Lund, H. G., Rybarczyk, B. D., Perrin, P. B., Leszczyszyn, D., &amp; Stepanski, E. (2013).</w:t>
                      </w:r>
                      <w:r>
                        <w:rPr>
                          <w:spacing w:val="40"/>
                        </w:rPr>
                        <w:t> </w:t>
                      </w:r>
                      <w:r>
                        <w:rPr/>
                        <w:t>The Discrepancy between Subjective and Objective Measures of Sleep in Older Adults Receiving CBT for Comorbid Insomnia: Discrepancy Between Measures of Sleep. </w:t>
                      </w:r>
                      <w:r>
                        <w:rPr>
                          <w:i/>
                          <w:w w:val="115"/>
                        </w:rPr>
                        <w:t>J.</w:t>
                      </w:r>
                      <w:r>
                        <w:rPr>
                          <w:i/>
                          <w:w w:val="115"/>
                        </w:rPr>
                        <w:t> </w:t>
                      </w:r>
                      <w:r>
                        <w:rPr>
                          <w:i/>
                        </w:rPr>
                        <w:t>Clin.</w:t>
                      </w:r>
                      <w:r>
                        <w:rPr>
                          <w:i/>
                          <w:spacing w:val="40"/>
                        </w:rPr>
                        <w:t> </w:t>
                      </w:r>
                      <w:r>
                        <w:rPr>
                          <w:i/>
                        </w:rPr>
                        <w:t>Psychol.</w:t>
                      </w:r>
                      <w:r>
                        <w:rPr/>
                        <w:t>, </w:t>
                      </w:r>
                      <w:r>
                        <w:rPr>
                          <w:i/>
                        </w:rPr>
                        <w:t>69</w:t>
                      </w:r>
                      <w:r>
                        <w:rPr/>
                        <w:t>(10), 1108–1120. </w:t>
                      </w:r>
                      <w:hyperlink r:id="rId153">
                        <w:r>
                          <w:rPr/>
                          <w:t>https://doi.</w:t>
                        </w:r>
                      </w:hyperlink>
                      <w:r>
                        <w:rPr/>
                        <w:t> </w:t>
                      </w:r>
                      <w:hyperlink r:id="rId153">
                        <w:r>
                          <w:rPr>
                            <w:spacing w:val="-2"/>
                          </w:rPr>
                          <w:t>org/10.1002/jclp.21938</w:t>
                        </w:r>
                      </w:hyperlink>
                    </w:p>
                    <w:p>
                      <w:pPr>
                        <w:pStyle w:val="BodyText"/>
                        <w:spacing w:line="213" w:lineRule="auto" w:before="0"/>
                        <w:ind w:left="318" w:right="17" w:hanging="299"/>
                        <w:jc w:val="both"/>
                      </w:pPr>
                      <w:r>
                        <w:rPr/>
                        <w:t>Ma, Y., Goldstein, M. R., Davis, R. B., &amp; Yeh, G. Y. (2021).</w:t>
                      </w:r>
                      <w:r>
                        <w:rPr>
                          <w:spacing w:val="30"/>
                        </w:rPr>
                        <w:t> </w:t>
                      </w:r>
                      <w:r>
                        <w:rPr/>
                        <w:t>Profile of subjective-objective sleep discrepancy in patients with insomnia and sleep apnea.</w:t>
                      </w:r>
                      <w:r>
                        <w:rPr>
                          <w:spacing w:val="40"/>
                        </w:rPr>
                        <w:t> </w:t>
                      </w:r>
                      <w:r>
                        <w:rPr>
                          <w:i/>
                        </w:rPr>
                        <w:t>Journal of Clinical Sleep Medicine</w:t>
                      </w:r>
                      <w:r>
                        <w:rPr/>
                        <w:t>, </w:t>
                      </w:r>
                      <w:r>
                        <w:rPr>
                          <w:i/>
                        </w:rPr>
                        <w:t>17</w:t>
                      </w:r>
                      <w:r>
                        <w:rPr>
                          <w:i/>
                          <w:spacing w:val="-13"/>
                        </w:rPr>
                        <w:t> </w:t>
                      </w:r>
                      <w:r>
                        <w:rPr/>
                        <w:t>(11), </w:t>
                      </w:r>
                      <w:r>
                        <w:rPr/>
                        <w:t>2155–2163. </w:t>
                      </w:r>
                      <w:hyperlink r:id="rId154">
                        <w:r>
                          <w:rPr>
                            <w:spacing w:val="-2"/>
                          </w:rPr>
                          <w:t>https://doi.org/10.5664/jcsm.9348</w:t>
                        </w:r>
                      </w:hyperlink>
                    </w:p>
                    <w:p>
                      <w:pPr>
                        <w:pStyle w:val="BodyText"/>
                        <w:spacing w:line="213" w:lineRule="auto" w:before="0"/>
                        <w:ind w:left="318" w:right="17" w:hanging="299"/>
                        <w:jc w:val="both"/>
                      </w:pPr>
                      <w:r>
                        <w:rPr/>
                        <w:t>Maes,</w:t>
                      </w:r>
                      <w:r>
                        <w:rPr>
                          <w:spacing w:val="-7"/>
                        </w:rPr>
                        <w:t> </w:t>
                      </w:r>
                      <w:r>
                        <w:rPr/>
                        <w:t>J.,</w:t>
                      </w:r>
                      <w:r>
                        <w:rPr>
                          <w:spacing w:val="-7"/>
                        </w:rPr>
                        <w:t> </w:t>
                      </w:r>
                      <w:r>
                        <w:rPr/>
                        <w:t>Verbraecken,</w:t>
                      </w:r>
                      <w:r>
                        <w:rPr>
                          <w:spacing w:val="-7"/>
                        </w:rPr>
                        <w:t> </w:t>
                      </w:r>
                      <w:r>
                        <w:rPr/>
                        <w:t>J.,</w:t>
                      </w:r>
                      <w:r>
                        <w:rPr>
                          <w:spacing w:val="-6"/>
                        </w:rPr>
                        <w:t> </w:t>
                      </w:r>
                      <w:r>
                        <w:rPr/>
                        <w:t>Willemen,</w:t>
                      </w:r>
                      <w:r>
                        <w:rPr>
                          <w:spacing w:val="-7"/>
                        </w:rPr>
                        <w:t> </w:t>
                      </w:r>
                      <w:r>
                        <w:rPr/>
                        <w:t>M.,</w:t>
                      </w:r>
                      <w:r>
                        <w:rPr>
                          <w:spacing w:val="-7"/>
                        </w:rPr>
                        <w:t> </w:t>
                      </w:r>
                      <w:r>
                        <w:rPr/>
                        <w:t>De</w:t>
                      </w:r>
                      <w:r>
                        <w:rPr>
                          <w:spacing w:val="-8"/>
                        </w:rPr>
                        <w:t> </w:t>
                      </w:r>
                      <w:r>
                        <w:rPr/>
                        <w:t>Volder,</w:t>
                      </w:r>
                      <w:r>
                        <w:rPr>
                          <w:spacing w:val="-7"/>
                        </w:rPr>
                        <w:t> </w:t>
                      </w:r>
                      <w:r>
                        <w:rPr/>
                        <w:t>I.,</w:t>
                      </w:r>
                      <w:r>
                        <w:rPr>
                          <w:spacing w:val="-7"/>
                        </w:rPr>
                        <w:t> </w:t>
                      </w:r>
                      <w:r>
                        <w:rPr/>
                        <w:t>Van</w:t>
                      </w:r>
                      <w:r>
                        <w:rPr>
                          <w:spacing w:val="-8"/>
                        </w:rPr>
                        <w:t> </w:t>
                      </w:r>
                      <w:r>
                        <w:rPr/>
                        <w:t>Gastel,</w:t>
                      </w:r>
                      <w:r>
                        <w:rPr>
                          <w:spacing w:val="-6"/>
                        </w:rPr>
                        <w:t> </w:t>
                      </w:r>
                      <w:r>
                        <w:rPr/>
                        <w:t>A.,</w:t>
                      </w:r>
                      <w:r>
                        <w:rPr>
                          <w:spacing w:val="-7"/>
                        </w:rPr>
                        <w:t> </w:t>
                      </w:r>
                      <w:r>
                        <w:rPr/>
                        <w:t>Michiels,</w:t>
                      </w:r>
                      <w:r>
                        <w:rPr>
                          <w:spacing w:val="-7"/>
                        </w:rPr>
                        <w:t> </w:t>
                      </w:r>
                      <w:r>
                        <w:rPr/>
                        <w:t>N.,</w:t>
                      </w:r>
                      <w:r>
                        <w:rPr>
                          <w:spacing w:val="-7"/>
                        </w:rPr>
                        <w:t> </w:t>
                      </w:r>
                      <w:r>
                        <w:rPr/>
                        <w:t>Verbeek,</w:t>
                      </w:r>
                      <w:r>
                        <w:rPr>
                          <w:spacing w:val="-6"/>
                        </w:rPr>
                        <w:t> </w:t>
                      </w:r>
                      <w:r>
                        <w:rPr/>
                        <w:t>I.,</w:t>
                      </w:r>
                      <w:r>
                        <w:rPr>
                          <w:spacing w:val="-7"/>
                        </w:rPr>
                        <w:t> </w:t>
                      </w:r>
                      <w:r>
                        <w:rPr/>
                        <w:t>Vandekerck- hove, M., Wuyts, J., Haex, B., Willemen, T., Exadaktylos, V., Bulckaert, A., &amp; Cluydts, R. (2014).</w:t>
                      </w:r>
                      <w:r>
                        <w:rPr>
                          <w:spacing w:val="36"/>
                        </w:rPr>
                        <w:t> </w:t>
                      </w:r>
                      <w:r>
                        <w:rPr/>
                        <w:t>Sleep misperception,</w:t>
                      </w:r>
                      <w:r>
                        <w:rPr>
                          <w:spacing w:val="-13"/>
                        </w:rPr>
                        <w:t> </w:t>
                      </w:r>
                      <w:r>
                        <w:rPr/>
                        <w:t>EEG</w:t>
                      </w:r>
                      <w:r>
                        <w:rPr>
                          <w:spacing w:val="-12"/>
                        </w:rPr>
                        <w:t> </w:t>
                      </w:r>
                      <w:r>
                        <w:rPr/>
                        <w:t>characteristics</w:t>
                      </w:r>
                      <w:r>
                        <w:rPr>
                          <w:spacing w:val="-13"/>
                        </w:rPr>
                        <w:t> </w:t>
                      </w:r>
                      <w:r>
                        <w:rPr/>
                        <w:t>and</w:t>
                      </w:r>
                      <w:r>
                        <w:rPr>
                          <w:spacing w:val="-12"/>
                        </w:rPr>
                        <w:t> </w:t>
                      </w:r>
                      <w:r>
                        <w:rPr/>
                        <w:t>Autonomic</w:t>
                      </w:r>
                      <w:r>
                        <w:rPr>
                          <w:spacing w:val="-13"/>
                        </w:rPr>
                        <w:t> </w:t>
                      </w:r>
                      <w:r>
                        <w:rPr/>
                        <w:t>Nervous</w:t>
                      </w:r>
                      <w:r>
                        <w:rPr>
                          <w:spacing w:val="-12"/>
                        </w:rPr>
                        <w:t> </w:t>
                      </w:r>
                      <w:r>
                        <w:rPr/>
                        <w:t>System</w:t>
                      </w:r>
                      <w:r>
                        <w:rPr>
                          <w:spacing w:val="-13"/>
                        </w:rPr>
                        <w:t> </w:t>
                      </w:r>
                      <w:r>
                        <w:rPr/>
                        <w:t>activity</w:t>
                      </w:r>
                      <w:r>
                        <w:rPr>
                          <w:spacing w:val="-12"/>
                        </w:rPr>
                        <w:t> </w:t>
                      </w:r>
                      <w:r>
                        <w:rPr/>
                        <w:t>in</w:t>
                      </w:r>
                      <w:r>
                        <w:rPr>
                          <w:spacing w:val="-13"/>
                        </w:rPr>
                        <w:t> </w:t>
                      </w:r>
                      <w:r>
                        <w:rPr/>
                        <w:t>primary</w:t>
                      </w:r>
                      <w:r>
                        <w:rPr>
                          <w:spacing w:val="-12"/>
                        </w:rPr>
                        <w:t> </w:t>
                      </w:r>
                      <w:r>
                        <w:rPr/>
                        <w:t>insomnia:</w:t>
                      </w:r>
                      <w:r>
                        <w:rPr>
                          <w:spacing w:val="-4"/>
                        </w:rPr>
                        <w:t> </w:t>
                      </w:r>
                      <w:r>
                        <w:rPr/>
                        <w:t>A</w:t>
                      </w:r>
                      <w:r>
                        <w:rPr>
                          <w:spacing w:val="-13"/>
                        </w:rPr>
                        <w:t> </w:t>
                      </w:r>
                      <w:r>
                        <w:rPr/>
                        <w:t>ret- </w:t>
                      </w:r>
                      <w:r>
                        <w:rPr>
                          <w:w w:val="105"/>
                        </w:rPr>
                        <w:t>rospective</w:t>
                      </w:r>
                      <w:r>
                        <w:rPr>
                          <w:spacing w:val="-14"/>
                          <w:w w:val="105"/>
                        </w:rPr>
                        <w:t> </w:t>
                      </w:r>
                      <w:r>
                        <w:rPr>
                          <w:w w:val="105"/>
                        </w:rPr>
                        <w:t>study</w:t>
                      </w:r>
                      <w:r>
                        <w:rPr>
                          <w:spacing w:val="-13"/>
                          <w:w w:val="105"/>
                        </w:rPr>
                        <w:t> </w:t>
                      </w:r>
                      <w:r>
                        <w:rPr>
                          <w:w w:val="105"/>
                        </w:rPr>
                        <w:t>on</w:t>
                      </w:r>
                      <w:r>
                        <w:rPr>
                          <w:spacing w:val="-13"/>
                          <w:w w:val="105"/>
                        </w:rPr>
                        <w:t> </w:t>
                      </w:r>
                      <w:r>
                        <w:rPr>
                          <w:w w:val="105"/>
                        </w:rPr>
                        <w:t>polysomnographic</w:t>
                      </w:r>
                      <w:r>
                        <w:rPr>
                          <w:spacing w:val="-13"/>
                          <w:w w:val="105"/>
                        </w:rPr>
                        <w:t> </w:t>
                      </w:r>
                      <w:r>
                        <w:rPr>
                          <w:w w:val="105"/>
                        </w:rPr>
                        <w:t>data.</w:t>
                      </w:r>
                      <w:r>
                        <w:rPr>
                          <w:spacing w:val="-13"/>
                          <w:w w:val="105"/>
                        </w:rPr>
                        <w:t> </w:t>
                      </w:r>
                      <w:r>
                        <w:rPr>
                          <w:i/>
                          <w:w w:val="105"/>
                        </w:rPr>
                        <w:t>International</w:t>
                      </w:r>
                      <w:r>
                        <w:rPr>
                          <w:i/>
                          <w:spacing w:val="-13"/>
                          <w:w w:val="105"/>
                        </w:rPr>
                        <w:t> </w:t>
                      </w:r>
                      <w:r>
                        <w:rPr>
                          <w:i/>
                          <w:w w:val="105"/>
                        </w:rPr>
                        <w:t>Journal</w:t>
                      </w:r>
                      <w:r>
                        <w:rPr>
                          <w:i/>
                          <w:spacing w:val="-13"/>
                          <w:w w:val="105"/>
                        </w:rPr>
                        <w:t> </w:t>
                      </w:r>
                      <w:r>
                        <w:rPr>
                          <w:i/>
                          <w:w w:val="105"/>
                        </w:rPr>
                        <w:t>of</w:t>
                      </w:r>
                      <w:r>
                        <w:rPr>
                          <w:i/>
                          <w:spacing w:val="-13"/>
                          <w:w w:val="105"/>
                        </w:rPr>
                        <w:t> </w:t>
                      </w:r>
                      <w:r>
                        <w:rPr>
                          <w:i/>
                          <w:w w:val="105"/>
                        </w:rPr>
                        <w:t>Psychophysiology</w:t>
                      </w:r>
                      <w:r>
                        <w:rPr>
                          <w:w w:val="105"/>
                        </w:rPr>
                        <w:t>,</w:t>
                      </w:r>
                      <w:r>
                        <w:rPr>
                          <w:spacing w:val="-14"/>
                          <w:w w:val="105"/>
                        </w:rPr>
                        <w:t> </w:t>
                      </w:r>
                      <w:r>
                        <w:rPr>
                          <w:i/>
                          <w:w w:val="105"/>
                        </w:rPr>
                        <w:t>91</w:t>
                      </w:r>
                      <w:r>
                        <w:rPr>
                          <w:w w:val="105"/>
                        </w:rPr>
                        <w:t>(3),</w:t>
                      </w:r>
                      <w:r>
                        <w:rPr>
                          <w:spacing w:val="-13"/>
                          <w:w w:val="105"/>
                        </w:rPr>
                        <w:t> </w:t>
                      </w:r>
                      <w:r>
                        <w:rPr>
                          <w:w w:val="105"/>
                        </w:rPr>
                        <w:t>163–171. </w:t>
                      </w:r>
                      <w:hyperlink r:id="rId155">
                        <w:r>
                          <w:rPr>
                            <w:spacing w:val="-2"/>
                            <w:w w:val="105"/>
                          </w:rPr>
                          <w:t>https://doi.org/10.1016/j.ijpsycho.2013.10.012</w:t>
                        </w:r>
                      </w:hyperlink>
                    </w:p>
                    <w:p>
                      <w:pPr>
                        <w:pStyle w:val="BodyText"/>
                        <w:spacing w:line="213" w:lineRule="auto" w:before="0"/>
                        <w:ind w:left="308" w:right="17" w:hanging="289"/>
                        <w:jc w:val="both"/>
                      </w:pPr>
                      <w:r>
                        <w:rPr/>
                        <w:t>Maich,</w:t>
                      </w:r>
                      <w:r>
                        <w:rPr>
                          <w:spacing w:val="-3"/>
                        </w:rPr>
                        <w:t> </w:t>
                      </w:r>
                      <w:r>
                        <w:rPr/>
                        <w:t>K.</w:t>
                      </w:r>
                      <w:r>
                        <w:rPr>
                          <w:spacing w:val="-5"/>
                        </w:rPr>
                        <w:t> </w:t>
                      </w:r>
                      <w:r>
                        <w:rPr/>
                        <w:t>H.</w:t>
                      </w:r>
                      <w:r>
                        <w:rPr>
                          <w:spacing w:val="-5"/>
                        </w:rPr>
                        <w:t> </w:t>
                      </w:r>
                      <w:r>
                        <w:rPr/>
                        <w:t>G.,</w:t>
                      </w:r>
                      <w:r>
                        <w:rPr>
                          <w:spacing w:val="-3"/>
                        </w:rPr>
                        <w:t> </w:t>
                      </w:r>
                      <w:r>
                        <w:rPr/>
                        <w:t>Lachowski,</w:t>
                      </w:r>
                      <w:r>
                        <w:rPr>
                          <w:spacing w:val="-3"/>
                        </w:rPr>
                        <w:t> </w:t>
                      </w:r>
                      <w:r>
                        <w:rPr/>
                        <w:t>A.</w:t>
                      </w:r>
                      <w:r>
                        <w:rPr>
                          <w:spacing w:val="-5"/>
                        </w:rPr>
                        <w:t> </w:t>
                      </w:r>
                      <w:r>
                        <w:rPr/>
                        <w:t>M.,</w:t>
                      </w:r>
                      <w:r>
                        <w:rPr>
                          <w:spacing w:val="-3"/>
                        </w:rPr>
                        <w:t> </w:t>
                      </w:r>
                      <w:r>
                        <w:rPr/>
                        <w:t>&amp;</w:t>
                      </w:r>
                      <w:r>
                        <w:rPr>
                          <w:spacing w:val="-5"/>
                        </w:rPr>
                        <w:t> </w:t>
                      </w:r>
                      <w:r>
                        <w:rPr/>
                        <w:t>Carney,</w:t>
                      </w:r>
                      <w:r>
                        <w:rPr>
                          <w:spacing w:val="-3"/>
                        </w:rPr>
                        <w:t> </w:t>
                      </w:r>
                      <w:r>
                        <w:rPr/>
                        <w:t>C.</w:t>
                      </w:r>
                      <w:r>
                        <w:rPr>
                          <w:spacing w:val="-5"/>
                        </w:rPr>
                        <w:t> </w:t>
                      </w:r>
                      <w:r>
                        <w:rPr/>
                        <w:t>E.</w:t>
                      </w:r>
                      <w:r>
                        <w:rPr>
                          <w:spacing w:val="-5"/>
                        </w:rPr>
                        <w:t> </w:t>
                      </w:r>
                      <w:r>
                        <w:rPr/>
                        <w:t>(2018).</w:t>
                      </w:r>
                      <w:r>
                        <w:rPr>
                          <w:spacing w:val="21"/>
                        </w:rPr>
                        <w:t> </w:t>
                      </w:r>
                      <w:r>
                        <w:rPr/>
                        <w:t>Psychometric</w:t>
                      </w:r>
                      <w:r>
                        <w:rPr>
                          <w:spacing w:val="-5"/>
                        </w:rPr>
                        <w:t> </w:t>
                      </w:r>
                      <w:r>
                        <w:rPr/>
                        <w:t>Properties</w:t>
                      </w:r>
                      <w:r>
                        <w:rPr>
                          <w:spacing w:val="-5"/>
                        </w:rPr>
                        <w:t> </w:t>
                      </w:r>
                      <w:r>
                        <w:rPr/>
                        <w:t>of</w:t>
                      </w:r>
                      <w:r>
                        <w:rPr>
                          <w:spacing w:val="-5"/>
                        </w:rPr>
                        <w:t> </w:t>
                      </w:r>
                      <w:r>
                        <w:rPr/>
                        <w:t>the</w:t>
                      </w:r>
                      <w:r>
                        <w:rPr>
                          <w:spacing w:val="-5"/>
                        </w:rPr>
                        <w:t> </w:t>
                      </w:r>
                      <w:r>
                        <w:rPr/>
                        <w:t>Consensus</w:t>
                      </w:r>
                      <w:r>
                        <w:rPr>
                          <w:spacing w:val="-5"/>
                        </w:rPr>
                        <w:t> </w:t>
                      </w:r>
                      <w:r>
                        <w:rPr/>
                        <w:t>Sleep Diary in Those With Insomnia Disorder. </w:t>
                      </w:r>
                      <w:r>
                        <w:rPr>
                          <w:i/>
                        </w:rPr>
                        <w:t>Behavioral Sleep Medicine</w:t>
                      </w:r>
                      <w:r>
                        <w:rPr/>
                        <w:t>, </w:t>
                      </w:r>
                      <w:r>
                        <w:rPr>
                          <w:i/>
                        </w:rPr>
                        <w:t>16</w:t>
                      </w:r>
                      <w:r>
                        <w:rPr/>
                        <w:t>(2), 117–134. </w:t>
                      </w:r>
                      <w:hyperlink r:id="rId156">
                        <w:r>
                          <w:rPr/>
                          <w:t>https://doi.org/10.</w:t>
                        </w:r>
                      </w:hyperlink>
                      <w:r>
                        <w:rPr/>
                        <w:t> </w:t>
                      </w:r>
                      <w:hyperlink r:id="rId156">
                        <w:r>
                          <w:rPr>
                            <w:spacing w:val="-2"/>
                          </w:rPr>
                          <w:t>1080/15402002.2016.1173556</w:t>
                        </w:r>
                      </w:hyperlink>
                    </w:p>
                    <w:p>
                      <w:pPr>
                        <w:pStyle w:val="BodyText"/>
                        <w:spacing w:line="228" w:lineRule="exact" w:before="0"/>
                        <w:ind w:left="20"/>
                        <w:jc w:val="both"/>
                      </w:pPr>
                      <w:r>
                        <w:rPr>
                          <w:w w:val="105"/>
                        </w:rPr>
                        <w:t>Majer,</w:t>
                      </w:r>
                      <w:r>
                        <w:rPr>
                          <w:spacing w:val="-8"/>
                          <w:w w:val="105"/>
                        </w:rPr>
                        <w:t> </w:t>
                      </w:r>
                      <w:r>
                        <w:rPr>
                          <w:w w:val="105"/>
                        </w:rPr>
                        <w:t>M.,</w:t>
                      </w:r>
                      <w:r>
                        <w:rPr>
                          <w:spacing w:val="-8"/>
                          <w:w w:val="105"/>
                        </w:rPr>
                        <w:t> </w:t>
                      </w:r>
                      <w:r>
                        <w:rPr>
                          <w:w w:val="105"/>
                        </w:rPr>
                        <w:t>Jones,</w:t>
                      </w:r>
                      <w:r>
                        <w:rPr>
                          <w:spacing w:val="-8"/>
                          <w:w w:val="105"/>
                        </w:rPr>
                        <w:t> </w:t>
                      </w:r>
                      <w:r>
                        <w:rPr>
                          <w:w w:val="105"/>
                        </w:rPr>
                        <w:t>J.</w:t>
                      </w:r>
                      <w:r>
                        <w:rPr>
                          <w:spacing w:val="-8"/>
                          <w:w w:val="105"/>
                        </w:rPr>
                        <w:t> </w:t>
                      </w:r>
                      <w:r>
                        <w:rPr>
                          <w:w w:val="105"/>
                        </w:rPr>
                        <w:t>F.,</w:t>
                      </w:r>
                      <w:r>
                        <w:rPr>
                          <w:spacing w:val="-8"/>
                          <w:w w:val="105"/>
                        </w:rPr>
                        <w:t> </w:t>
                      </w:r>
                      <w:r>
                        <w:rPr>
                          <w:w w:val="105"/>
                        </w:rPr>
                        <w:t>Unger,</w:t>
                      </w:r>
                      <w:r>
                        <w:rPr>
                          <w:spacing w:val="-8"/>
                          <w:w w:val="105"/>
                        </w:rPr>
                        <w:t> </w:t>
                      </w:r>
                      <w:r>
                        <w:rPr>
                          <w:w w:val="105"/>
                        </w:rPr>
                        <w:t>E.</w:t>
                      </w:r>
                      <w:r>
                        <w:rPr>
                          <w:spacing w:val="-8"/>
                          <w:w w:val="105"/>
                        </w:rPr>
                        <w:t> </w:t>
                      </w:r>
                      <w:r>
                        <w:rPr>
                          <w:w w:val="105"/>
                        </w:rPr>
                        <w:t>R.,</w:t>
                      </w:r>
                      <w:r>
                        <w:rPr>
                          <w:spacing w:val="-8"/>
                          <w:w w:val="105"/>
                        </w:rPr>
                        <w:t> </w:t>
                      </w:r>
                      <w:r>
                        <w:rPr>
                          <w:w w:val="105"/>
                        </w:rPr>
                        <w:t>Youngblood,</w:t>
                      </w:r>
                      <w:r>
                        <w:rPr>
                          <w:spacing w:val="-8"/>
                          <w:w w:val="105"/>
                        </w:rPr>
                        <w:t> </w:t>
                      </w:r>
                      <w:r>
                        <w:rPr>
                          <w:w w:val="105"/>
                        </w:rPr>
                        <w:t>L.</w:t>
                      </w:r>
                      <w:r>
                        <w:rPr>
                          <w:spacing w:val="-8"/>
                          <w:w w:val="105"/>
                        </w:rPr>
                        <w:t> </w:t>
                      </w:r>
                      <w:r>
                        <w:rPr>
                          <w:w w:val="105"/>
                        </w:rPr>
                        <w:t>S.,</w:t>
                      </w:r>
                      <w:r>
                        <w:rPr>
                          <w:spacing w:val="-8"/>
                          <w:w w:val="105"/>
                        </w:rPr>
                        <w:t> </w:t>
                      </w:r>
                      <w:r>
                        <w:rPr>
                          <w:w w:val="105"/>
                        </w:rPr>
                        <w:t>Decker,</w:t>
                      </w:r>
                      <w:r>
                        <w:rPr>
                          <w:spacing w:val="-8"/>
                          <w:w w:val="105"/>
                        </w:rPr>
                        <w:t> </w:t>
                      </w:r>
                      <w:r>
                        <w:rPr>
                          <w:w w:val="105"/>
                        </w:rPr>
                        <w:t>M.</w:t>
                      </w:r>
                      <w:r>
                        <w:rPr>
                          <w:spacing w:val="-8"/>
                          <w:w w:val="105"/>
                        </w:rPr>
                        <w:t> </w:t>
                      </w:r>
                      <w:r>
                        <w:rPr>
                          <w:w w:val="105"/>
                        </w:rPr>
                        <w:t>J.,</w:t>
                      </w:r>
                      <w:r>
                        <w:rPr>
                          <w:spacing w:val="-8"/>
                          <w:w w:val="105"/>
                        </w:rPr>
                        <w:t> </w:t>
                      </w:r>
                      <w:r>
                        <w:rPr>
                          <w:w w:val="105"/>
                        </w:rPr>
                        <w:t>Gurbaxani,</w:t>
                      </w:r>
                      <w:r>
                        <w:rPr>
                          <w:spacing w:val="-8"/>
                          <w:w w:val="105"/>
                        </w:rPr>
                        <w:t> </w:t>
                      </w:r>
                      <w:r>
                        <w:rPr>
                          <w:w w:val="105"/>
                        </w:rPr>
                        <w:t>B.,</w:t>
                      </w:r>
                      <w:r>
                        <w:rPr>
                          <w:spacing w:val="-8"/>
                          <w:w w:val="105"/>
                        </w:rPr>
                        <w:t> </w:t>
                      </w:r>
                      <w:r>
                        <w:rPr>
                          <w:w w:val="105"/>
                        </w:rPr>
                        <w:t>Heim,</w:t>
                      </w:r>
                      <w:r>
                        <w:rPr>
                          <w:spacing w:val="-7"/>
                          <w:w w:val="105"/>
                        </w:rPr>
                        <w:t> </w:t>
                      </w:r>
                      <w:r>
                        <w:rPr>
                          <w:w w:val="105"/>
                        </w:rPr>
                        <w:t>C.,</w:t>
                      </w:r>
                      <w:r>
                        <w:rPr>
                          <w:spacing w:val="-8"/>
                          <w:w w:val="105"/>
                        </w:rPr>
                        <w:t> </w:t>
                      </w:r>
                      <w:r>
                        <w:rPr>
                          <w:w w:val="105"/>
                        </w:rPr>
                        <w:t>&amp;</w:t>
                      </w:r>
                      <w:r>
                        <w:rPr>
                          <w:spacing w:val="-9"/>
                          <w:w w:val="105"/>
                        </w:rPr>
                        <w:t> </w:t>
                      </w:r>
                      <w:r>
                        <w:rPr>
                          <w:spacing w:val="-2"/>
                          <w:w w:val="105"/>
                        </w:rPr>
                        <w:t>Reeves,</w:t>
                      </w:r>
                    </w:p>
                    <w:p>
                      <w:pPr>
                        <w:pStyle w:val="BodyText"/>
                        <w:spacing w:line="213" w:lineRule="auto" w:before="0"/>
                        <w:ind w:left="313" w:right="32" w:hanging="6"/>
                        <w:jc w:val="both"/>
                      </w:pPr>
                      <w:r>
                        <w:rPr/>
                        <w:t>W.</w:t>
                      </w:r>
                      <w:r>
                        <w:rPr>
                          <w:spacing w:val="-8"/>
                        </w:rPr>
                        <w:t> </w:t>
                      </w:r>
                      <w:r>
                        <w:rPr/>
                        <w:t>C.</w:t>
                      </w:r>
                      <w:r>
                        <w:rPr>
                          <w:spacing w:val="-8"/>
                        </w:rPr>
                        <w:t> </w:t>
                      </w:r>
                      <w:r>
                        <w:rPr/>
                        <w:t>(2007). Perception</w:t>
                      </w:r>
                      <w:r>
                        <w:rPr>
                          <w:spacing w:val="-8"/>
                        </w:rPr>
                        <w:t> </w:t>
                      </w:r>
                      <w:r>
                        <w:rPr/>
                        <w:t>versus</w:t>
                      </w:r>
                      <w:r>
                        <w:rPr>
                          <w:spacing w:val="-8"/>
                        </w:rPr>
                        <w:t> </w:t>
                      </w:r>
                      <w:r>
                        <w:rPr/>
                        <w:t>polysomnographic</w:t>
                      </w:r>
                      <w:r>
                        <w:rPr>
                          <w:spacing w:val="-8"/>
                        </w:rPr>
                        <w:t> </w:t>
                      </w:r>
                      <w:r>
                        <w:rPr/>
                        <w:t>assessment</w:t>
                      </w:r>
                      <w:r>
                        <w:rPr>
                          <w:spacing w:val="-8"/>
                        </w:rPr>
                        <w:t> </w:t>
                      </w:r>
                      <w:r>
                        <w:rPr/>
                        <w:t>of</w:t>
                      </w:r>
                      <w:r>
                        <w:rPr>
                          <w:spacing w:val="-8"/>
                        </w:rPr>
                        <w:t> </w:t>
                      </w:r>
                      <w:r>
                        <w:rPr/>
                        <w:t>sleep</w:t>
                      </w:r>
                      <w:r>
                        <w:rPr>
                          <w:spacing w:val="-8"/>
                        </w:rPr>
                        <w:t> </w:t>
                      </w:r>
                      <w:r>
                        <w:rPr/>
                        <w:t>in</w:t>
                      </w:r>
                      <w:r>
                        <w:rPr>
                          <w:spacing w:val="-8"/>
                        </w:rPr>
                        <w:t> </w:t>
                      </w:r>
                      <w:r>
                        <w:rPr/>
                        <w:t>CFS</w:t>
                      </w:r>
                      <w:r>
                        <w:rPr>
                          <w:spacing w:val="-8"/>
                        </w:rPr>
                        <w:t> </w:t>
                      </w:r>
                      <w:r>
                        <w:rPr/>
                        <w:t>and</w:t>
                      </w:r>
                      <w:r>
                        <w:rPr>
                          <w:spacing w:val="-8"/>
                        </w:rPr>
                        <w:t> </w:t>
                      </w:r>
                      <w:r>
                        <w:rPr/>
                        <w:t>non-fatigued</w:t>
                      </w:r>
                      <w:r>
                        <w:rPr>
                          <w:spacing w:val="-8"/>
                        </w:rPr>
                        <w:t> </w:t>
                      </w:r>
                      <w:r>
                        <w:rPr/>
                        <w:t>control subjects: Results from a population-based study. </w:t>
                      </w:r>
                      <w:r>
                        <w:rPr>
                          <w:i/>
                        </w:rPr>
                        <w:t>BMC Neurol</w:t>
                      </w:r>
                      <w:r>
                        <w:rPr/>
                        <w:t>, </w:t>
                      </w:r>
                      <w:r>
                        <w:rPr>
                          <w:i/>
                        </w:rPr>
                        <w:t>7</w:t>
                      </w:r>
                      <w:r>
                        <w:rPr>
                          <w:i/>
                          <w:spacing w:val="-13"/>
                        </w:rPr>
                        <w:t> </w:t>
                      </w:r>
                      <w:r>
                        <w:rPr/>
                        <w:t>(1), 40. </w:t>
                      </w:r>
                      <w:hyperlink r:id="rId157">
                        <w:r>
                          <w:rPr/>
                          <w:t>https://doi.org/10.1186/1471-</w:t>
                        </w:r>
                      </w:hyperlink>
                      <w:r>
                        <w:rPr/>
                        <w:t> </w:t>
                      </w:r>
                      <w:hyperlink r:id="rId157">
                        <w:r>
                          <w:rPr>
                            <w:spacing w:val="-2"/>
                          </w:rPr>
                          <w:t>2377-7-40</w:t>
                        </w:r>
                      </w:hyperlink>
                    </w:p>
                    <w:p>
                      <w:pPr>
                        <w:pStyle w:val="BodyText"/>
                        <w:spacing w:line="213" w:lineRule="auto" w:before="0"/>
                        <w:ind w:left="311" w:right="17" w:hanging="292"/>
                        <w:jc w:val="both"/>
                      </w:pPr>
                      <w:r>
                        <w:rPr>
                          <w:spacing w:val="-2"/>
                          <w:w w:val="105"/>
                        </w:rPr>
                        <w:t>Manconi,</w:t>
                      </w:r>
                      <w:r>
                        <w:rPr>
                          <w:spacing w:val="-4"/>
                          <w:w w:val="105"/>
                        </w:rPr>
                        <w:t> </w:t>
                      </w:r>
                      <w:r>
                        <w:rPr>
                          <w:spacing w:val="-2"/>
                          <w:w w:val="105"/>
                        </w:rPr>
                        <w:t>M.,</w:t>
                      </w:r>
                      <w:r>
                        <w:rPr>
                          <w:spacing w:val="-4"/>
                          <w:w w:val="105"/>
                        </w:rPr>
                        <w:t> </w:t>
                      </w:r>
                      <w:r>
                        <w:rPr>
                          <w:spacing w:val="-2"/>
                          <w:w w:val="105"/>
                        </w:rPr>
                        <w:t>Ferri,</w:t>
                      </w:r>
                      <w:r>
                        <w:rPr>
                          <w:spacing w:val="-4"/>
                          <w:w w:val="105"/>
                        </w:rPr>
                        <w:t> </w:t>
                      </w:r>
                      <w:r>
                        <w:rPr>
                          <w:spacing w:val="-2"/>
                          <w:w w:val="105"/>
                        </w:rPr>
                        <w:t>R.,</w:t>
                      </w:r>
                      <w:r>
                        <w:rPr>
                          <w:spacing w:val="-4"/>
                          <w:w w:val="105"/>
                        </w:rPr>
                        <w:t> </w:t>
                      </w:r>
                      <w:r>
                        <w:rPr>
                          <w:spacing w:val="-2"/>
                          <w:w w:val="105"/>
                        </w:rPr>
                        <w:t>Sagrada,</w:t>
                      </w:r>
                      <w:r>
                        <w:rPr>
                          <w:spacing w:val="-4"/>
                          <w:w w:val="105"/>
                        </w:rPr>
                        <w:t> </w:t>
                      </w:r>
                      <w:r>
                        <w:rPr>
                          <w:spacing w:val="-2"/>
                          <w:w w:val="105"/>
                        </w:rPr>
                        <w:t>C.,</w:t>
                      </w:r>
                      <w:r>
                        <w:rPr>
                          <w:spacing w:val="-4"/>
                          <w:w w:val="105"/>
                        </w:rPr>
                        <w:t> </w:t>
                      </w:r>
                      <w:r>
                        <w:rPr>
                          <w:spacing w:val="-2"/>
                          <w:w w:val="105"/>
                        </w:rPr>
                        <w:t>Punjabi,</w:t>
                      </w:r>
                      <w:r>
                        <w:rPr>
                          <w:spacing w:val="-4"/>
                          <w:w w:val="105"/>
                        </w:rPr>
                        <w:t> </w:t>
                      </w:r>
                      <w:r>
                        <w:rPr>
                          <w:spacing w:val="-2"/>
                          <w:w w:val="105"/>
                        </w:rPr>
                        <w:t>N.</w:t>
                      </w:r>
                      <w:r>
                        <w:rPr>
                          <w:spacing w:val="-4"/>
                          <w:w w:val="105"/>
                        </w:rPr>
                        <w:t> </w:t>
                      </w:r>
                      <w:r>
                        <w:rPr>
                          <w:spacing w:val="-2"/>
                          <w:w w:val="105"/>
                        </w:rPr>
                        <w:t>M.,</w:t>
                      </w:r>
                      <w:r>
                        <w:rPr>
                          <w:spacing w:val="-4"/>
                          <w:w w:val="105"/>
                        </w:rPr>
                        <w:t> </w:t>
                      </w:r>
                      <w:r>
                        <w:rPr>
                          <w:spacing w:val="-2"/>
                          <w:w w:val="105"/>
                        </w:rPr>
                        <w:t>Tettamanzi,</w:t>
                      </w:r>
                      <w:r>
                        <w:rPr>
                          <w:spacing w:val="-4"/>
                          <w:w w:val="105"/>
                        </w:rPr>
                        <w:t> </w:t>
                      </w:r>
                      <w:r>
                        <w:rPr>
                          <w:spacing w:val="-2"/>
                          <w:w w:val="105"/>
                        </w:rPr>
                        <w:t>E.,</w:t>
                      </w:r>
                      <w:r>
                        <w:rPr>
                          <w:spacing w:val="-4"/>
                          <w:w w:val="105"/>
                        </w:rPr>
                        <w:t> </w:t>
                      </w:r>
                      <w:r>
                        <w:rPr>
                          <w:spacing w:val="-2"/>
                          <w:w w:val="105"/>
                        </w:rPr>
                        <w:t>Zucconi,</w:t>
                      </w:r>
                      <w:r>
                        <w:rPr>
                          <w:spacing w:val="-4"/>
                          <w:w w:val="105"/>
                        </w:rPr>
                        <w:t> </w:t>
                      </w:r>
                      <w:r>
                        <w:rPr>
                          <w:spacing w:val="-2"/>
                          <w:w w:val="105"/>
                        </w:rPr>
                        <w:t>M.,</w:t>
                      </w:r>
                      <w:r>
                        <w:rPr>
                          <w:spacing w:val="-4"/>
                          <w:w w:val="105"/>
                        </w:rPr>
                        <w:t> </w:t>
                      </w:r>
                      <w:r>
                        <w:rPr>
                          <w:spacing w:val="-2"/>
                          <w:w w:val="105"/>
                        </w:rPr>
                        <w:t>Oldani,</w:t>
                      </w:r>
                      <w:r>
                        <w:rPr>
                          <w:spacing w:val="-4"/>
                          <w:w w:val="105"/>
                        </w:rPr>
                        <w:t> </w:t>
                      </w:r>
                      <w:r>
                        <w:rPr>
                          <w:spacing w:val="-2"/>
                          <w:w w:val="105"/>
                        </w:rPr>
                        <w:t>A.,</w:t>
                      </w:r>
                      <w:r>
                        <w:rPr>
                          <w:spacing w:val="-4"/>
                          <w:w w:val="105"/>
                        </w:rPr>
                        <w:t> </w:t>
                      </w:r>
                      <w:r>
                        <w:rPr>
                          <w:spacing w:val="-2"/>
                          <w:w w:val="105"/>
                        </w:rPr>
                        <w:t>Castronovo, </w:t>
                      </w:r>
                      <w:r>
                        <w:rPr>
                          <w:w w:val="105"/>
                        </w:rPr>
                        <w:t>V.,</w:t>
                      </w:r>
                      <w:r>
                        <w:rPr>
                          <w:w w:val="105"/>
                        </w:rPr>
                        <w:t> &amp;</w:t>
                      </w:r>
                      <w:r>
                        <w:rPr>
                          <w:w w:val="105"/>
                        </w:rPr>
                        <w:t> Ferini-Strambi,</w:t>
                      </w:r>
                      <w:r>
                        <w:rPr>
                          <w:w w:val="105"/>
                        </w:rPr>
                        <w:t> L.</w:t>
                      </w:r>
                      <w:r>
                        <w:rPr>
                          <w:w w:val="105"/>
                        </w:rPr>
                        <w:t> (2010).</w:t>
                      </w:r>
                      <w:r>
                        <w:rPr>
                          <w:spacing w:val="40"/>
                          <w:w w:val="105"/>
                        </w:rPr>
                        <w:t> </w:t>
                      </w:r>
                      <w:r>
                        <w:rPr>
                          <w:w w:val="105"/>
                        </w:rPr>
                        <w:t>Measuring</w:t>
                      </w:r>
                      <w:r>
                        <w:rPr>
                          <w:w w:val="105"/>
                        </w:rPr>
                        <w:t> the</w:t>
                      </w:r>
                      <w:r>
                        <w:rPr>
                          <w:w w:val="105"/>
                        </w:rPr>
                        <w:t> error</w:t>
                      </w:r>
                      <w:r>
                        <w:rPr>
                          <w:w w:val="105"/>
                        </w:rPr>
                        <w:t> in</w:t>
                      </w:r>
                      <w:r>
                        <w:rPr>
                          <w:w w:val="105"/>
                        </w:rPr>
                        <w:t> sleep</w:t>
                      </w:r>
                      <w:r>
                        <w:rPr>
                          <w:w w:val="105"/>
                        </w:rPr>
                        <w:t> estimation</w:t>
                      </w:r>
                      <w:r>
                        <w:rPr>
                          <w:w w:val="105"/>
                        </w:rPr>
                        <w:t> in</w:t>
                      </w:r>
                      <w:r>
                        <w:rPr>
                          <w:w w:val="105"/>
                        </w:rPr>
                        <w:t> normal</w:t>
                      </w:r>
                      <w:r>
                        <w:rPr>
                          <w:w w:val="105"/>
                        </w:rPr>
                        <w:t> subjects</w:t>
                      </w:r>
                      <w:r>
                        <w:rPr>
                          <w:w w:val="105"/>
                        </w:rPr>
                        <w:t> and</w:t>
                      </w:r>
                      <w:r>
                        <w:rPr>
                          <w:w w:val="105"/>
                        </w:rPr>
                        <w:t> in </w:t>
                      </w:r>
                      <w:r>
                        <w:rPr/>
                        <w:t>patients with insomnia:</w:t>
                      </w:r>
                      <w:r>
                        <w:rPr>
                          <w:spacing w:val="28"/>
                        </w:rPr>
                        <w:t> </w:t>
                      </w:r>
                      <w:r>
                        <w:rPr/>
                        <w:t>Quantification of sleep misperception.</w:t>
                      </w:r>
                      <w:r>
                        <w:rPr>
                          <w:spacing w:val="30"/>
                        </w:rPr>
                        <w:t> </w:t>
                      </w:r>
                      <w:r>
                        <w:rPr>
                          <w:i/>
                        </w:rPr>
                        <w:t>Journal of Sleep Research</w:t>
                      </w:r>
                      <w:r>
                        <w:rPr/>
                        <w:t>, </w:t>
                      </w:r>
                      <w:r>
                        <w:rPr>
                          <w:i/>
                        </w:rPr>
                        <w:t>19</w:t>
                      </w:r>
                      <w:r>
                        <w:rPr/>
                        <w:t>(3), 478–486. </w:t>
                      </w:r>
                      <w:hyperlink r:id="rId158">
                        <w:r>
                          <w:rPr>
                            <w:spacing w:val="-2"/>
                            <w:w w:val="105"/>
                          </w:rPr>
                          <w:t>https://doi.org/10.1111/j.1365-2869.2009.00801.x</w:t>
                        </w:r>
                      </w:hyperlink>
                    </w:p>
                    <w:p>
                      <w:pPr>
                        <w:pStyle w:val="BodyText"/>
                        <w:spacing w:line="213" w:lineRule="auto" w:before="0"/>
                        <w:ind w:left="307" w:right="55" w:hanging="288"/>
                        <w:jc w:val="both"/>
                      </w:pPr>
                      <w:r>
                        <w:rPr>
                          <w:w w:val="105"/>
                        </w:rPr>
                        <w:t>Maric,</w:t>
                      </w:r>
                      <w:r>
                        <w:rPr>
                          <w:w w:val="105"/>
                        </w:rPr>
                        <w:t> A.,</w:t>
                      </w:r>
                      <w:r>
                        <w:rPr>
                          <w:w w:val="105"/>
                        </w:rPr>
                        <w:t> Bürgi,</w:t>
                      </w:r>
                      <w:r>
                        <w:rPr>
                          <w:w w:val="105"/>
                        </w:rPr>
                        <w:t> M.,</w:t>
                      </w:r>
                      <w:r>
                        <w:rPr>
                          <w:w w:val="105"/>
                        </w:rPr>
                        <w:t> Werth,</w:t>
                      </w:r>
                      <w:r>
                        <w:rPr>
                          <w:w w:val="105"/>
                        </w:rPr>
                        <w:t> E.,</w:t>
                      </w:r>
                      <w:r>
                        <w:rPr>
                          <w:w w:val="105"/>
                        </w:rPr>
                        <w:t> Baumann,</w:t>
                      </w:r>
                      <w:r>
                        <w:rPr>
                          <w:w w:val="105"/>
                        </w:rPr>
                        <w:t> C.</w:t>
                      </w:r>
                      <w:r>
                        <w:rPr>
                          <w:w w:val="105"/>
                        </w:rPr>
                        <w:t> R.,</w:t>
                      </w:r>
                      <w:r>
                        <w:rPr>
                          <w:w w:val="105"/>
                        </w:rPr>
                        <w:t> &amp;</w:t>
                      </w:r>
                      <w:r>
                        <w:rPr>
                          <w:w w:val="105"/>
                        </w:rPr>
                        <w:t> Poryazova,</w:t>
                      </w:r>
                      <w:r>
                        <w:rPr>
                          <w:w w:val="105"/>
                        </w:rPr>
                        <w:t> R.</w:t>
                      </w:r>
                      <w:r>
                        <w:rPr>
                          <w:w w:val="105"/>
                        </w:rPr>
                        <w:t> (2019).</w:t>
                      </w:r>
                      <w:r>
                        <w:rPr>
                          <w:spacing w:val="40"/>
                          <w:w w:val="105"/>
                        </w:rPr>
                        <w:t> </w:t>
                      </w:r>
                      <w:r>
                        <w:rPr>
                          <w:w w:val="105"/>
                        </w:rPr>
                        <w:t>Exploring</w:t>
                      </w:r>
                      <w:r>
                        <w:rPr>
                          <w:w w:val="105"/>
                        </w:rPr>
                        <w:t> the</w:t>
                      </w:r>
                      <w:r>
                        <w:rPr>
                          <w:w w:val="105"/>
                        </w:rPr>
                        <w:t> impact</w:t>
                      </w:r>
                      <w:r>
                        <w:rPr>
                          <w:w w:val="105"/>
                        </w:rPr>
                        <w:t> of </w:t>
                      </w:r>
                      <w:r>
                        <w:rPr/>
                        <w:t>experimental</w:t>
                      </w:r>
                      <w:r>
                        <w:rPr>
                          <w:spacing w:val="-6"/>
                        </w:rPr>
                        <w:t> </w:t>
                      </w:r>
                      <w:r>
                        <w:rPr/>
                        <w:t>sleep</w:t>
                      </w:r>
                      <w:r>
                        <w:rPr>
                          <w:spacing w:val="-6"/>
                        </w:rPr>
                        <w:t> </w:t>
                      </w:r>
                      <w:r>
                        <w:rPr/>
                        <w:t>restriction</w:t>
                      </w:r>
                      <w:r>
                        <w:rPr>
                          <w:spacing w:val="-6"/>
                        </w:rPr>
                        <w:t> </w:t>
                      </w:r>
                      <w:r>
                        <w:rPr/>
                        <w:t>and</w:t>
                      </w:r>
                      <w:r>
                        <w:rPr>
                          <w:spacing w:val="-6"/>
                        </w:rPr>
                        <w:t> </w:t>
                      </w:r>
                      <w:r>
                        <w:rPr/>
                        <w:t>sleep</w:t>
                      </w:r>
                      <w:r>
                        <w:rPr>
                          <w:spacing w:val="-6"/>
                        </w:rPr>
                        <w:t> </w:t>
                      </w:r>
                      <w:r>
                        <w:rPr/>
                        <w:t>deprivation</w:t>
                      </w:r>
                      <w:r>
                        <w:rPr>
                          <w:spacing w:val="-6"/>
                        </w:rPr>
                        <w:t> </w:t>
                      </w:r>
                      <w:r>
                        <w:rPr/>
                        <w:t>on</w:t>
                      </w:r>
                      <w:r>
                        <w:rPr>
                          <w:spacing w:val="-6"/>
                        </w:rPr>
                        <w:t> </w:t>
                      </w:r>
                      <w:r>
                        <w:rPr/>
                        <w:t>subjectively</w:t>
                      </w:r>
                      <w:r>
                        <w:rPr>
                          <w:spacing w:val="-6"/>
                        </w:rPr>
                        <w:t> </w:t>
                      </w:r>
                      <w:r>
                        <w:rPr/>
                        <w:t>perceived</w:t>
                      </w:r>
                      <w:r>
                        <w:rPr>
                          <w:spacing w:val="-6"/>
                        </w:rPr>
                        <w:t> </w:t>
                      </w:r>
                      <w:r>
                        <w:rPr/>
                        <w:t>sleep</w:t>
                      </w:r>
                      <w:r>
                        <w:rPr>
                          <w:spacing w:val="-6"/>
                        </w:rPr>
                        <w:t> </w:t>
                      </w:r>
                      <w:r>
                        <w:rPr/>
                        <w:t>parameters.</w:t>
                      </w:r>
                      <w:r>
                        <w:rPr>
                          <w:spacing w:val="12"/>
                        </w:rPr>
                        <w:t> </w:t>
                      </w:r>
                      <w:r>
                        <w:rPr>
                          <w:i/>
                        </w:rPr>
                        <w:t>J</w:t>
                      </w:r>
                      <w:r>
                        <w:rPr>
                          <w:i/>
                          <w:spacing w:val="-3"/>
                        </w:rPr>
                        <w:t> </w:t>
                      </w:r>
                      <w:r>
                        <w:rPr>
                          <w:i/>
                        </w:rPr>
                        <w:t>Sleep</w:t>
                      </w:r>
                      <w:r>
                        <w:rPr>
                          <w:i/>
                        </w:rPr>
                        <w:t> </w:t>
                      </w:r>
                      <w:r>
                        <w:rPr>
                          <w:i/>
                          <w:w w:val="105"/>
                        </w:rPr>
                        <w:t>Res</w:t>
                      </w:r>
                      <w:r>
                        <w:rPr>
                          <w:w w:val="105"/>
                        </w:rPr>
                        <w:t>, </w:t>
                      </w:r>
                      <w:r>
                        <w:rPr>
                          <w:i/>
                          <w:w w:val="105"/>
                        </w:rPr>
                        <w:t>28</w:t>
                      </w:r>
                      <w:r>
                        <w:rPr>
                          <w:w w:val="105"/>
                        </w:rPr>
                        <w:t>(3), e12706.</w:t>
                      </w:r>
                      <w:r>
                        <w:rPr>
                          <w:spacing w:val="40"/>
                          <w:w w:val="105"/>
                        </w:rPr>
                        <w:t> </w:t>
                      </w:r>
                      <w:hyperlink r:id="rId159">
                        <w:r>
                          <w:rPr>
                            <w:w w:val="105"/>
                          </w:rPr>
                          <w:t>https://doi.org/10.1111/jsr.12706</w:t>
                        </w:r>
                      </w:hyperlink>
                    </w:p>
                    <w:p>
                      <w:pPr>
                        <w:pStyle w:val="BodyText"/>
                        <w:spacing w:line="228" w:lineRule="exact" w:before="0"/>
                        <w:ind w:left="20"/>
                        <w:jc w:val="both"/>
                      </w:pPr>
                      <w:r>
                        <w:rPr/>
                        <w:t>Marino,</w:t>
                      </w:r>
                      <w:r>
                        <w:rPr>
                          <w:spacing w:val="9"/>
                        </w:rPr>
                        <w:t> </w:t>
                      </w:r>
                      <w:r>
                        <w:rPr/>
                        <w:t>M.,</w:t>
                      </w:r>
                      <w:r>
                        <w:rPr>
                          <w:spacing w:val="9"/>
                        </w:rPr>
                        <w:t> </w:t>
                      </w:r>
                      <w:r>
                        <w:rPr/>
                        <w:t>Li,</w:t>
                      </w:r>
                      <w:r>
                        <w:rPr>
                          <w:spacing w:val="9"/>
                        </w:rPr>
                        <w:t> </w:t>
                      </w:r>
                      <w:r>
                        <w:rPr/>
                        <w:t>Y.,</w:t>
                      </w:r>
                      <w:r>
                        <w:rPr>
                          <w:spacing w:val="9"/>
                        </w:rPr>
                        <w:t> </w:t>
                      </w:r>
                      <w:r>
                        <w:rPr/>
                        <w:t>Rueschman,</w:t>
                      </w:r>
                      <w:r>
                        <w:rPr>
                          <w:spacing w:val="9"/>
                        </w:rPr>
                        <w:t> </w:t>
                      </w:r>
                      <w:r>
                        <w:rPr/>
                        <w:t>M.</w:t>
                      </w:r>
                      <w:r>
                        <w:rPr>
                          <w:spacing w:val="8"/>
                        </w:rPr>
                        <w:t> </w:t>
                      </w:r>
                      <w:r>
                        <w:rPr/>
                        <w:t>N.,</w:t>
                      </w:r>
                      <w:r>
                        <w:rPr>
                          <w:spacing w:val="9"/>
                        </w:rPr>
                        <w:t> </w:t>
                      </w:r>
                      <w:r>
                        <w:rPr/>
                        <w:t>Winkelman,</w:t>
                      </w:r>
                      <w:r>
                        <w:rPr>
                          <w:spacing w:val="7"/>
                          <w:w w:val="105"/>
                        </w:rPr>
                        <w:t> </w:t>
                      </w:r>
                      <w:r>
                        <w:rPr>
                          <w:w w:val="105"/>
                        </w:rPr>
                        <w:t>J.</w:t>
                      </w:r>
                      <w:r>
                        <w:rPr>
                          <w:spacing w:val="5"/>
                          <w:w w:val="105"/>
                        </w:rPr>
                        <w:t> </w:t>
                      </w:r>
                      <w:r>
                        <w:rPr/>
                        <w:t>W.,</w:t>
                      </w:r>
                      <w:r>
                        <w:rPr>
                          <w:spacing w:val="10"/>
                        </w:rPr>
                        <w:t> </w:t>
                      </w:r>
                      <w:r>
                        <w:rPr/>
                        <w:t>Ellenbogen,</w:t>
                      </w:r>
                      <w:r>
                        <w:rPr>
                          <w:spacing w:val="6"/>
                          <w:w w:val="105"/>
                        </w:rPr>
                        <w:t> </w:t>
                      </w:r>
                      <w:r>
                        <w:rPr>
                          <w:w w:val="105"/>
                        </w:rPr>
                        <w:t>J.,</w:t>
                      </w:r>
                      <w:r>
                        <w:rPr>
                          <w:spacing w:val="7"/>
                          <w:w w:val="105"/>
                        </w:rPr>
                        <w:t> </w:t>
                      </w:r>
                      <w:r>
                        <w:rPr/>
                        <w:t>Solet,</w:t>
                      </w:r>
                      <w:r>
                        <w:rPr>
                          <w:spacing w:val="6"/>
                          <w:w w:val="105"/>
                        </w:rPr>
                        <w:t> </w:t>
                      </w:r>
                      <w:r>
                        <w:rPr>
                          <w:w w:val="105"/>
                        </w:rPr>
                        <w:t>J.</w:t>
                      </w:r>
                      <w:r>
                        <w:rPr>
                          <w:spacing w:val="6"/>
                          <w:w w:val="105"/>
                        </w:rPr>
                        <w:t> </w:t>
                      </w:r>
                      <w:r>
                        <w:rPr/>
                        <w:t>M.,</w:t>
                      </w:r>
                      <w:r>
                        <w:rPr>
                          <w:spacing w:val="9"/>
                        </w:rPr>
                        <w:t> </w:t>
                      </w:r>
                      <w:r>
                        <w:rPr/>
                        <w:t>Dulin,</w:t>
                      </w:r>
                      <w:r>
                        <w:rPr>
                          <w:spacing w:val="9"/>
                        </w:rPr>
                        <w:t> </w:t>
                      </w:r>
                      <w:r>
                        <w:rPr/>
                        <w:t>H.,</w:t>
                      </w:r>
                      <w:r>
                        <w:rPr>
                          <w:spacing w:val="9"/>
                        </w:rPr>
                        <w:t> </w:t>
                      </w:r>
                      <w:r>
                        <w:rPr>
                          <w:spacing w:val="-2"/>
                        </w:rPr>
                        <w:t>Berkman,</w:t>
                      </w:r>
                    </w:p>
                    <w:p>
                      <w:pPr>
                        <w:pStyle w:val="BodyText"/>
                        <w:spacing w:line="213" w:lineRule="auto" w:before="0"/>
                        <w:ind w:left="318" w:right="48"/>
                        <w:jc w:val="both"/>
                      </w:pPr>
                      <w:r>
                        <w:rPr/>
                        <w:t>L.</w:t>
                      </w:r>
                      <w:r>
                        <w:rPr>
                          <w:spacing w:val="-10"/>
                        </w:rPr>
                        <w:t> </w:t>
                      </w:r>
                      <w:r>
                        <w:rPr/>
                        <w:t>F.,</w:t>
                      </w:r>
                      <w:r>
                        <w:rPr>
                          <w:spacing w:val="-8"/>
                        </w:rPr>
                        <w:t> </w:t>
                      </w:r>
                      <w:r>
                        <w:rPr/>
                        <w:t>&amp;</w:t>
                      </w:r>
                      <w:r>
                        <w:rPr>
                          <w:spacing w:val="-10"/>
                        </w:rPr>
                        <w:t> </w:t>
                      </w:r>
                      <w:r>
                        <w:rPr/>
                        <w:t>Buxton,</w:t>
                      </w:r>
                      <w:r>
                        <w:rPr>
                          <w:spacing w:val="-8"/>
                        </w:rPr>
                        <w:t> </w:t>
                      </w:r>
                      <w:r>
                        <w:rPr/>
                        <w:t>O.</w:t>
                      </w:r>
                      <w:r>
                        <w:rPr>
                          <w:spacing w:val="-10"/>
                        </w:rPr>
                        <w:t> </w:t>
                      </w:r>
                      <w:r>
                        <w:rPr/>
                        <w:t>M.</w:t>
                      </w:r>
                      <w:r>
                        <w:rPr>
                          <w:spacing w:val="-10"/>
                        </w:rPr>
                        <w:t> </w:t>
                      </w:r>
                      <w:r>
                        <w:rPr/>
                        <w:t>(2013).</w:t>
                      </w:r>
                      <w:r>
                        <w:rPr>
                          <w:spacing w:val="12"/>
                        </w:rPr>
                        <w:t> </w:t>
                      </w:r>
                      <w:r>
                        <w:rPr/>
                        <w:t>Measuring</w:t>
                      </w:r>
                      <w:r>
                        <w:rPr>
                          <w:spacing w:val="-10"/>
                        </w:rPr>
                        <w:t> </w:t>
                      </w:r>
                      <w:r>
                        <w:rPr/>
                        <w:t>sleep:</w:t>
                      </w:r>
                      <w:r>
                        <w:rPr>
                          <w:spacing w:val="11"/>
                        </w:rPr>
                        <w:t> </w:t>
                      </w:r>
                      <w:r>
                        <w:rPr/>
                        <w:t>Accuracy,</w:t>
                      </w:r>
                      <w:r>
                        <w:rPr>
                          <w:spacing w:val="-8"/>
                        </w:rPr>
                        <w:t> </w:t>
                      </w:r>
                      <w:r>
                        <w:rPr/>
                        <w:t>sensitivity,</w:t>
                      </w:r>
                      <w:r>
                        <w:rPr>
                          <w:spacing w:val="-8"/>
                        </w:rPr>
                        <w:t> </w:t>
                      </w:r>
                      <w:r>
                        <w:rPr/>
                        <w:t>and</w:t>
                      </w:r>
                      <w:r>
                        <w:rPr>
                          <w:spacing w:val="-10"/>
                        </w:rPr>
                        <w:t> </w:t>
                      </w:r>
                      <w:r>
                        <w:rPr/>
                        <w:t>specificity</w:t>
                      </w:r>
                      <w:r>
                        <w:rPr>
                          <w:spacing w:val="-10"/>
                        </w:rPr>
                        <w:t> </w:t>
                      </w:r>
                      <w:r>
                        <w:rPr/>
                        <w:t>of</w:t>
                      </w:r>
                      <w:r>
                        <w:rPr>
                          <w:spacing w:val="-10"/>
                        </w:rPr>
                        <w:t> </w:t>
                      </w:r>
                      <w:r>
                        <w:rPr/>
                        <w:t>wrist</w:t>
                      </w:r>
                      <w:r>
                        <w:rPr>
                          <w:spacing w:val="-10"/>
                        </w:rPr>
                        <w:t> </w:t>
                      </w:r>
                      <w:r>
                        <w:rPr/>
                        <w:t>actigraphy compared to polysomnography.</w:t>
                      </w:r>
                      <w:r>
                        <w:rPr>
                          <w:spacing w:val="40"/>
                        </w:rPr>
                        <w:t> </w:t>
                      </w:r>
                      <w:r>
                        <w:rPr>
                          <w:i/>
                        </w:rPr>
                        <w:t>Sleep</w:t>
                      </w:r>
                      <w:r>
                        <w:rPr/>
                        <w:t>, </w:t>
                      </w:r>
                      <w:r>
                        <w:rPr>
                          <w:i/>
                        </w:rPr>
                        <w:t>36</w:t>
                      </w:r>
                      <w:r>
                        <w:rPr/>
                        <w:t>(11), 1747–1755.</w:t>
                      </w:r>
                    </w:p>
                    <w:p>
                      <w:pPr>
                        <w:pStyle w:val="BodyText"/>
                        <w:spacing w:line="213" w:lineRule="auto" w:before="0"/>
                        <w:ind w:left="318" w:right="17" w:hanging="299"/>
                        <w:jc w:val="both"/>
                      </w:pPr>
                      <w:r>
                        <w:rPr>
                          <w:w w:val="105"/>
                        </w:rPr>
                        <w:t>Martinez,</w:t>
                      </w:r>
                      <w:r>
                        <w:rPr>
                          <w:spacing w:val="-7"/>
                          <w:w w:val="105"/>
                        </w:rPr>
                        <w:t> </w:t>
                      </w:r>
                      <w:r>
                        <w:rPr>
                          <w:w w:val="105"/>
                        </w:rPr>
                        <w:t>D.,</w:t>
                      </w:r>
                      <w:r>
                        <w:rPr>
                          <w:spacing w:val="-7"/>
                          <w:w w:val="105"/>
                        </w:rPr>
                        <w:t> </w:t>
                      </w:r>
                      <w:r>
                        <w:rPr>
                          <w:w w:val="105"/>
                        </w:rPr>
                        <w:t>Breitenbach,</w:t>
                      </w:r>
                      <w:r>
                        <w:rPr>
                          <w:spacing w:val="-7"/>
                          <w:w w:val="105"/>
                        </w:rPr>
                        <w:t> </w:t>
                      </w:r>
                      <w:r>
                        <w:rPr>
                          <w:w w:val="105"/>
                        </w:rPr>
                        <w:t>T.</w:t>
                      </w:r>
                      <w:r>
                        <w:rPr>
                          <w:spacing w:val="-8"/>
                          <w:w w:val="105"/>
                        </w:rPr>
                        <w:t> </w:t>
                      </w:r>
                      <w:r>
                        <w:rPr>
                          <w:w w:val="105"/>
                        </w:rPr>
                        <w:t>C.,</w:t>
                      </w:r>
                      <w:r>
                        <w:rPr>
                          <w:spacing w:val="-7"/>
                          <w:w w:val="105"/>
                        </w:rPr>
                        <w:t> </w:t>
                      </w:r>
                      <w:r>
                        <w:rPr>
                          <w:w w:val="105"/>
                        </w:rPr>
                        <w:t>&amp;</w:t>
                      </w:r>
                      <w:r>
                        <w:rPr>
                          <w:spacing w:val="-8"/>
                          <w:w w:val="105"/>
                        </w:rPr>
                        <w:t> </w:t>
                      </w:r>
                      <w:r>
                        <w:rPr>
                          <w:w w:val="105"/>
                        </w:rPr>
                        <w:t>Lenz,</w:t>
                      </w:r>
                      <w:r>
                        <w:rPr>
                          <w:spacing w:val="-7"/>
                          <w:w w:val="105"/>
                        </w:rPr>
                        <w:t> </w:t>
                      </w:r>
                      <w:r>
                        <w:rPr>
                          <w:w w:val="105"/>
                        </w:rPr>
                        <w:t>M.</w:t>
                      </w:r>
                      <w:r>
                        <w:rPr>
                          <w:spacing w:val="-8"/>
                          <w:w w:val="105"/>
                        </w:rPr>
                        <w:t> </w:t>
                      </w:r>
                      <w:r>
                        <w:rPr>
                          <w:w w:val="105"/>
                        </w:rPr>
                        <w:t>D.</w:t>
                      </w:r>
                      <w:r>
                        <w:rPr>
                          <w:spacing w:val="-8"/>
                          <w:w w:val="105"/>
                        </w:rPr>
                        <w:t> </w:t>
                      </w:r>
                      <w:r>
                        <w:rPr>
                          <w:w w:val="105"/>
                        </w:rPr>
                        <w:t>C.</w:t>
                      </w:r>
                      <w:r>
                        <w:rPr>
                          <w:spacing w:val="-8"/>
                          <w:w w:val="105"/>
                        </w:rPr>
                        <w:t> </w:t>
                      </w:r>
                      <w:r>
                        <w:rPr>
                          <w:w w:val="105"/>
                        </w:rPr>
                        <w:t>S.</w:t>
                      </w:r>
                      <w:r>
                        <w:rPr>
                          <w:spacing w:val="-8"/>
                          <w:w w:val="105"/>
                        </w:rPr>
                        <w:t> </w:t>
                      </w:r>
                      <w:r>
                        <w:rPr>
                          <w:w w:val="105"/>
                        </w:rPr>
                        <w:t>(2010).</w:t>
                      </w:r>
                      <w:r>
                        <w:rPr>
                          <w:spacing w:val="14"/>
                          <w:w w:val="105"/>
                        </w:rPr>
                        <w:t> </w:t>
                      </w:r>
                      <w:r>
                        <w:rPr>
                          <w:w w:val="105"/>
                        </w:rPr>
                        <w:t>Light</w:t>
                      </w:r>
                      <w:r>
                        <w:rPr>
                          <w:spacing w:val="-8"/>
                          <w:w w:val="105"/>
                        </w:rPr>
                        <w:t> </w:t>
                      </w:r>
                      <w:r>
                        <w:rPr>
                          <w:w w:val="105"/>
                        </w:rPr>
                        <w:t>sleep</w:t>
                      </w:r>
                      <w:r>
                        <w:rPr>
                          <w:spacing w:val="-8"/>
                          <w:w w:val="105"/>
                        </w:rPr>
                        <w:t> </w:t>
                      </w:r>
                      <w:r>
                        <w:rPr>
                          <w:w w:val="105"/>
                        </w:rPr>
                        <w:t>and</w:t>
                      </w:r>
                      <w:r>
                        <w:rPr>
                          <w:spacing w:val="-8"/>
                          <w:w w:val="105"/>
                        </w:rPr>
                        <w:t> </w:t>
                      </w:r>
                      <w:r>
                        <w:rPr>
                          <w:w w:val="105"/>
                        </w:rPr>
                        <w:t>sleep</w:t>
                      </w:r>
                      <w:r>
                        <w:rPr>
                          <w:spacing w:val="-8"/>
                          <w:w w:val="105"/>
                        </w:rPr>
                        <w:t> </w:t>
                      </w:r>
                      <w:r>
                        <w:rPr>
                          <w:w w:val="105"/>
                        </w:rPr>
                        <w:t>time</w:t>
                      </w:r>
                      <w:r>
                        <w:rPr>
                          <w:spacing w:val="-8"/>
                          <w:w w:val="105"/>
                        </w:rPr>
                        <w:t> </w:t>
                      </w:r>
                      <w:r>
                        <w:rPr>
                          <w:w w:val="105"/>
                        </w:rPr>
                        <w:t>misperception</w:t>
                      </w:r>
                      <w:r>
                        <w:rPr>
                          <w:spacing w:val="-8"/>
                          <w:w w:val="105"/>
                        </w:rPr>
                        <w:t> </w:t>
                      </w:r>
                      <w:r>
                        <w:rPr>
                          <w:w w:val="105"/>
                        </w:rPr>
                        <w:t>– </w:t>
                      </w:r>
                      <w:r>
                        <w:rPr>
                          <w:spacing w:val="-2"/>
                          <w:w w:val="105"/>
                        </w:rPr>
                        <w:t>Relationship to alpha–delta sleep.</w:t>
                      </w:r>
                      <w:r>
                        <w:rPr>
                          <w:spacing w:val="19"/>
                          <w:w w:val="105"/>
                        </w:rPr>
                        <w:t> </w:t>
                      </w:r>
                      <w:r>
                        <w:rPr>
                          <w:i/>
                          <w:spacing w:val="-2"/>
                          <w:w w:val="105"/>
                        </w:rPr>
                        <w:t>Clinical Neurophysiology</w:t>
                      </w:r>
                      <w:r>
                        <w:rPr>
                          <w:spacing w:val="-2"/>
                          <w:w w:val="105"/>
                        </w:rPr>
                        <w:t>, </w:t>
                      </w:r>
                      <w:r>
                        <w:rPr>
                          <w:i/>
                          <w:spacing w:val="-2"/>
                          <w:w w:val="105"/>
                        </w:rPr>
                        <w:t>121</w:t>
                      </w:r>
                      <w:r>
                        <w:rPr>
                          <w:spacing w:val="-2"/>
                          <w:w w:val="105"/>
                        </w:rPr>
                        <w:t>(5), 704–711.</w:t>
                      </w:r>
                      <w:r>
                        <w:rPr>
                          <w:spacing w:val="19"/>
                          <w:w w:val="105"/>
                        </w:rPr>
                        <w:t> </w:t>
                      </w:r>
                      <w:hyperlink r:id="rId160">
                        <w:r>
                          <w:rPr>
                            <w:spacing w:val="-2"/>
                            <w:w w:val="105"/>
                          </w:rPr>
                          <w:t>https://doi.org/10.1016/j.</w:t>
                        </w:r>
                      </w:hyperlink>
                      <w:r>
                        <w:rPr>
                          <w:spacing w:val="-2"/>
                          <w:w w:val="105"/>
                        </w:rPr>
                        <w:t> </w:t>
                      </w:r>
                      <w:hyperlink r:id="rId160">
                        <w:r>
                          <w:rPr>
                            <w:spacing w:val="-2"/>
                            <w:w w:val="105"/>
                          </w:rPr>
                          <w:t>clinph.2010.01.005</w:t>
                        </w:r>
                      </w:hyperlink>
                    </w:p>
                    <w:p>
                      <w:pPr>
                        <w:pStyle w:val="BodyText"/>
                        <w:spacing w:line="213" w:lineRule="auto" w:before="0"/>
                        <w:ind w:left="308" w:right="26" w:hanging="289"/>
                        <w:jc w:val="both"/>
                      </w:pPr>
                      <w:r>
                        <w:rPr/>
                        <w:t>Matousek, M., Cervena, K., Zavesicka, L., &amp; Brunovsky, M. (2004).</w:t>
                      </w:r>
                      <w:r>
                        <w:rPr>
                          <w:spacing w:val="29"/>
                        </w:rPr>
                        <w:t> </w:t>
                      </w:r>
                      <w:r>
                        <w:rPr/>
                        <w:t>Subjective and objective evaluation of </w:t>
                      </w:r>
                      <w:r>
                        <w:rPr>
                          <w:w w:val="105"/>
                        </w:rPr>
                        <w:t>alertness</w:t>
                      </w:r>
                      <w:r>
                        <w:rPr>
                          <w:spacing w:val="-6"/>
                          <w:w w:val="105"/>
                        </w:rPr>
                        <w:t> </w:t>
                      </w:r>
                      <w:r>
                        <w:rPr>
                          <w:w w:val="105"/>
                        </w:rPr>
                        <w:t>and</w:t>
                      </w:r>
                      <w:r>
                        <w:rPr>
                          <w:spacing w:val="-6"/>
                          <w:w w:val="105"/>
                        </w:rPr>
                        <w:t> </w:t>
                      </w:r>
                      <w:r>
                        <w:rPr>
                          <w:w w:val="105"/>
                        </w:rPr>
                        <w:t>sleep</w:t>
                      </w:r>
                      <w:r>
                        <w:rPr>
                          <w:spacing w:val="-6"/>
                          <w:w w:val="105"/>
                        </w:rPr>
                        <w:t> </w:t>
                      </w:r>
                      <w:r>
                        <w:rPr>
                          <w:w w:val="105"/>
                        </w:rPr>
                        <w:t>quality</w:t>
                      </w:r>
                      <w:r>
                        <w:rPr>
                          <w:spacing w:val="-6"/>
                          <w:w w:val="105"/>
                        </w:rPr>
                        <w:t> </w:t>
                      </w:r>
                      <w:r>
                        <w:rPr>
                          <w:w w:val="105"/>
                        </w:rPr>
                        <w:t>in</w:t>
                      </w:r>
                      <w:r>
                        <w:rPr>
                          <w:spacing w:val="-6"/>
                          <w:w w:val="105"/>
                        </w:rPr>
                        <w:t> </w:t>
                      </w:r>
                      <w:r>
                        <w:rPr>
                          <w:w w:val="105"/>
                        </w:rPr>
                        <w:t>depressed</w:t>
                      </w:r>
                      <w:r>
                        <w:rPr>
                          <w:spacing w:val="-6"/>
                          <w:w w:val="105"/>
                        </w:rPr>
                        <w:t> </w:t>
                      </w:r>
                      <w:r>
                        <w:rPr>
                          <w:w w:val="105"/>
                        </w:rPr>
                        <w:t>patients.</w:t>
                      </w:r>
                      <w:r>
                        <w:rPr>
                          <w:spacing w:val="23"/>
                          <w:w w:val="105"/>
                        </w:rPr>
                        <w:t> </w:t>
                      </w:r>
                      <w:r>
                        <w:rPr>
                          <w:i/>
                          <w:w w:val="105"/>
                        </w:rPr>
                        <w:t>BMC</w:t>
                      </w:r>
                      <w:r>
                        <w:rPr>
                          <w:i/>
                          <w:spacing w:val="-2"/>
                          <w:w w:val="105"/>
                        </w:rPr>
                        <w:t> </w:t>
                      </w:r>
                      <w:r>
                        <w:rPr>
                          <w:i/>
                          <w:w w:val="105"/>
                        </w:rPr>
                        <w:t>Psychiatry</w:t>
                      </w:r>
                      <w:r>
                        <w:rPr>
                          <w:w w:val="105"/>
                        </w:rPr>
                        <w:t>,</w:t>
                      </w:r>
                      <w:r>
                        <w:rPr>
                          <w:spacing w:val="-4"/>
                          <w:w w:val="105"/>
                        </w:rPr>
                        <w:t> </w:t>
                      </w:r>
                      <w:r>
                        <w:rPr>
                          <w:i/>
                          <w:w w:val="105"/>
                        </w:rPr>
                        <w:t>4</w:t>
                      </w:r>
                      <w:r>
                        <w:rPr>
                          <w:w w:val="105"/>
                        </w:rPr>
                        <w:t>(1),</w:t>
                      </w:r>
                      <w:r>
                        <w:rPr>
                          <w:spacing w:val="-4"/>
                          <w:w w:val="105"/>
                        </w:rPr>
                        <w:t> </w:t>
                      </w:r>
                      <w:r>
                        <w:rPr>
                          <w:w w:val="105"/>
                        </w:rPr>
                        <w:t>14.</w:t>
                      </w:r>
                      <w:r>
                        <w:rPr>
                          <w:spacing w:val="23"/>
                          <w:w w:val="105"/>
                        </w:rPr>
                        <w:t> </w:t>
                      </w:r>
                      <w:hyperlink r:id="rId161">
                        <w:r>
                          <w:rPr>
                            <w:w w:val="105"/>
                          </w:rPr>
                          <w:t>https://doi.org/10.1186/</w:t>
                        </w:r>
                      </w:hyperlink>
                      <w:r>
                        <w:rPr>
                          <w:w w:val="105"/>
                        </w:rPr>
                        <w:t> </w:t>
                      </w:r>
                      <w:hyperlink r:id="rId161">
                        <w:r>
                          <w:rPr>
                            <w:spacing w:val="-2"/>
                            <w:w w:val="105"/>
                          </w:rPr>
                          <w:t>1471-244X-4-14</w:t>
                        </w:r>
                      </w:hyperlink>
                    </w:p>
                    <w:p>
                      <w:pPr>
                        <w:pStyle w:val="BodyText"/>
                        <w:spacing w:line="213" w:lineRule="auto" w:before="0"/>
                        <w:ind w:left="295" w:right="22" w:hanging="276"/>
                        <w:jc w:val="both"/>
                      </w:pPr>
                      <w:r>
                        <w:rPr/>
                        <w:t>Mazza,</w:t>
                      </w:r>
                      <w:r>
                        <w:rPr>
                          <w:spacing w:val="-8"/>
                        </w:rPr>
                        <w:t> </w:t>
                      </w:r>
                      <w:r>
                        <w:rPr/>
                        <w:t>S.,</w:t>
                      </w:r>
                      <w:r>
                        <w:rPr>
                          <w:spacing w:val="-8"/>
                        </w:rPr>
                        <w:t> </w:t>
                      </w:r>
                      <w:r>
                        <w:rPr/>
                        <w:t>Bastuji,</w:t>
                      </w:r>
                      <w:r>
                        <w:rPr>
                          <w:spacing w:val="-8"/>
                        </w:rPr>
                        <w:t> </w:t>
                      </w:r>
                      <w:r>
                        <w:rPr/>
                        <w:t>H.,</w:t>
                      </w:r>
                      <w:r>
                        <w:rPr>
                          <w:spacing w:val="-8"/>
                        </w:rPr>
                        <w:t> </w:t>
                      </w:r>
                      <w:r>
                        <w:rPr/>
                        <w:t>&amp;</w:t>
                      </w:r>
                      <w:r>
                        <w:rPr>
                          <w:spacing w:val="-12"/>
                        </w:rPr>
                        <w:t> </w:t>
                      </w:r>
                      <w:r>
                        <w:rPr/>
                        <w:t>Rey,</w:t>
                      </w:r>
                      <w:r>
                        <w:rPr>
                          <w:spacing w:val="-8"/>
                        </w:rPr>
                        <w:t> </w:t>
                      </w:r>
                      <w:r>
                        <w:rPr/>
                        <w:t>A.</w:t>
                      </w:r>
                      <w:r>
                        <w:rPr>
                          <w:spacing w:val="-12"/>
                        </w:rPr>
                        <w:t> </w:t>
                      </w:r>
                      <w:r>
                        <w:rPr/>
                        <w:t>E.</w:t>
                      </w:r>
                      <w:r>
                        <w:rPr>
                          <w:spacing w:val="-12"/>
                        </w:rPr>
                        <w:t> </w:t>
                      </w:r>
                      <w:r>
                        <w:rPr/>
                        <w:t>(2020).</w:t>
                      </w:r>
                      <w:r>
                        <w:rPr>
                          <w:spacing w:val="17"/>
                        </w:rPr>
                        <w:t> </w:t>
                      </w:r>
                      <w:r>
                        <w:rPr/>
                        <w:t>Objective</w:t>
                      </w:r>
                      <w:r>
                        <w:rPr>
                          <w:spacing w:val="-12"/>
                        </w:rPr>
                        <w:t> </w:t>
                      </w:r>
                      <w:r>
                        <w:rPr/>
                        <w:t>and</w:t>
                      </w:r>
                      <w:r>
                        <w:rPr>
                          <w:spacing w:val="-12"/>
                        </w:rPr>
                        <w:t> </w:t>
                      </w:r>
                      <w:r>
                        <w:rPr/>
                        <w:t>Subjective</w:t>
                      </w:r>
                      <w:r>
                        <w:rPr>
                          <w:spacing w:val="-12"/>
                        </w:rPr>
                        <w:t> </w:t>
                      </w:r>
                      <w:r>
                        <w:rPr/>
                        <w:t>Assessments</w:t>
                      </w:r>
                      <w:r>
                        <w:rPr>
                          <w:spacing w:val="-12"/>
                        </w:rPr>
                        <w:t> </w:t>
                      </w:r>
                      <w:r>
                        <w:rPr/>
                        <w:t>of</w:t>
                      </w:r>
                      <w:r>
                        <w:rPr>
                          <w:spacing w:val="-12"/>
                        </w:rPr>
                        <w:t> </w:t>
                      </w:r>
                      <w:r>
                        <w:rPr/>
                        <w:t>Sleep</w:t>
                      </w:r>
                      <w:r>
                        <w:rPr>
                          <w:spacing w:val="-12"/>
                        </w:rPr>
                        <w:t> </w:t>
                      </w:r>
                      <w:r>
                        <w:rPr/>
                        <w:t>in</w:t>
                      </w:r>
                      <w:r>
                        <w:rPr>
                          <w:spacing w:val="-11"/>
                        </w:rPr>
                        <w:t> </w:t>
                      </w:r>
                      <w:r>
                        <w:rPr/>
                        <w:t>Children:</w:t>
                      </w:r>
                      <w:r>
                        <w:rPr>
                          <w:spacing w:val="15"/>
                        </w:rPr>
                        <w:t> </w:t>
                      </w:r>
                      <w:r>
                        <w:rPr/>
                        <w:t>Com- parison of Actigraphy, Sleep Diary Completed by Children and Parents’ Estimation. </w:t>
                      </w:r>
                      <w:r>
                        <w:rPr>
                          <w:i/>
                        </w:rPr>
                        <w:t>Front.</w:t>
                      </w:r>
                      <w:r>
                        <w:rPr>
                          <w:i/>
                          <w:spacing w:val="34"/>
                        </w:rPr>
                        <w:t> </w:t>
                      </w:r>
                      <w:r>
                        <w:rPr>
                          <w:i/>
                        </w:rPr>
                        <w:t>Psychiatry</w:t>
                      </w:r>
                      <w:r>
                        <w:rPr/>
                        <w:t>, </w:t>
                      </w:r>
                      <w:r>
                        <w:rPr>
                          <w:i/>
                        </w:rPr>
                        <w:t>11</w:t>
                      </w:r>
                      <w:r>
                        <w:rPr/>
                        <w:t>, 495.</w:t>
                      </w:r>
                      <w:r>
                        <w:rPr>
                          <w:spacing w:val="40"/>
                        </w:rPr>
                        <w:t> </w:t>
                      </w:r>
                      <w:hyperlink r:id="rId162">
                        <w:r>
                          <w:rPr/>
                          <w:t>https://doi.org/10.3389/fpsyt.2020.00495</w:t>
                        </w:r>
                      </w:hyperlink>
                    </w:p>
                    <w:p>
                      <w:pPr>
                        <w:pStyle w:val="BodyText"/>
                        <w:spacing w:line="213" w:lineRule="auto" w:before="0"/>
                        <w:ind w:left="305" w:right="28" w:hanging="286"/>
                        <w:jc w:val="both"/>
                      </w:pPr>
                      <w:r>
                        <w:rPr/>
                        <w:t>Mccall, C., &amp; Mccall, W. V. (2012).</w:t>
                      </w:r>
                      <w:r>
                        <w:rPr>
                          <w:spacing w:val="40"/>
                        </w:rPr>
                        <w:t> </w:t>
                      </w:r>
                      <w:r>
                        <w:rPr/>
                        <w:t>Comparison of actigraphy with polysomnography and sleep logs in depressed</w:t>
                      </w:r>
                      <w:r>
                        <w:rPr>
                          <w:spacing w:val="-13"/>
                        </w:rPr>
                        <w:t> </w:t>
                      </w:r>
                      <w:r>
                        <w:rPr/>
                        <w:t>insomniacs:</w:t>
                      </w:r>
                      <w:r>
                        <w:rPr>
                          <w:spacing w:val="-12"/>
                        </w:rPr>
                        <w:t> </w:t>
                      </w:r>
                      <w:r>
                        <w:rPr/>
                        <w:t>Actigraphy,</w:t>
                      </w:r>
                      <w:r>
                        <w:rPr>
                          <w:spacing w:val="-13"/>
                        </w:rPr>
                        <w:t> </w:t>
                      </w:r>
                      <w:r>
                        <w:rPr/>
                        <w:t>PSG</w:t>
                      </w:r>
                      <w:r>
                        <w:rPr>
                          <w:spacing w:val="-12"/>
                        </w:rPr>
                        <w:t> </w:t>
                      </w:r>
                      <w:r>
                        <w:rPr/>
                        <w:t>and</w:t>
                      </w:r>
                      <w:r>
                        <w:rPr>
                          <w:spacing w:val="-13"/>
                        </w:rPr>
                        <w:t> </w:t>
                      </w:r>
                      <w:r>
                        <w:rPr/>
                        <w:t>sleep</w:t>
                      </w:r>
                      <w:r>
                        <w:rPr>
                          <w:spacing w:val="-12"/>
                        </w:rPr>
                        <w:t> </w:t>
                      </w:r>
                      <w:r>
                        <w:rPr/>
                        <w:t>logs</w:t>
                      </w:r>
                      <w:r>
                        <w:rPr>
                          <w:spacing w:val="-13"/>
                        </w:rPr>
                        <w:t> </w:t>
                      </w:r>
                      <w:r>
                        <w:rPr/>
                        <w:t>in</w:t>
                      </w:r>
                      <w:r>
                        <w:rPr>
                          <w:spacing w:val="-12"/>
                        </w:rPr>
                        <w:t> </w:t>
                      </w:r>
                      <w:r>
                        <w:rPr/>
                        <w:t>depressed</w:t>
                      </w:r>
                      <w:r>
                        <w:rPr>
                          <w:spacing w:val="-13"/>
                        </w:rPr>
                        <w:t> </w:t>
                      </w:r>
                      <w:r>
                        <w:rPr/>
                        <w:t>insomniacs.</w:t>
                      </w:r>
                      <w:r>
                        <w:rPr>
                          <w:spacing w:val="-12"/>
                        </w:rPr>
                        <w:t> </w:t>
                      </w:r>
                      <w:r>
                        <w:rPr>
                          <w:i/>
                        </w:rPr>
                        <w:t>Journal</w:t>
                      </w:r>
                      <w:r>
                        <w:rPr>
                          <w:i/>
                          <w:spacing w:val="-13"/>
                        </w:rPr>
                        <w:t> </w:t>
                      </w:r>
                      <w:r>
                        <w:rPr>
                          <w:i/>
                        </w:rPr>
                        <w:t>of</w:t>
                      </w:r>
                      <w:r>
                        <w:rPr>
                          <w:i/>
                          <w:spacing w:val="-12"/>
                        </w:rPr>
                        <w:t> </w:t>
                      </w:r>
                      <w:r>
                        <w:rPr>
                          <w:i/>
                        </w:rPr>
                        <w:t>Sleep</w:t>
                      </w:r>
                      <w:r>
                        <w:rPr>
                          <w:i/>
                          <w:spacing w:val="-13"/>
                        </w:rPr>
                        <w:t> </w:t>
                      </w:r>
                      <w:r>
                        <w:rPr>
                          <w:i/>
                        </w:rPr>
                        <w:t>Research</w:t>
                      </w:r>
                      <w:r>
                        <w:rPr/>
                        <w:t>, </w:t>
                      </w:r>
                      <w:r>
                        <w:rPr>
                          <w:i/>
                        </w:rPr>
                        <w:t>21</w:t>
                      </w:r>
                      <w:r>
                        <w:rPr/>
                        <w:t>(1),</w:t>
                      </w:r>
                      <w:r>
                        <w:rPr>
                          <w:spacing w:val="40"/>
                        </w:rPr>
                        <w:t> </w:t>
                      </w:r>
                      <w:r>
                        <w:rPr/>
                        <w:t>122–127.</w:t>
                      </w:r>
                      <w:r>
                        <w:rPr>
                          <w:spacing w:val="40"/>
                        </w:rPr>
                        <w:t> </w:t>
                      </w:r>
                      <w:hyperlink r:id="rId163">
                        <w:r>
                          <w:rPr/>
                          <w:t>https://doi.org/10.1111/j.1365-2869.2011.00917.x</w:t>
                        </w:r>
                      </w:hyperlink>
                    </w:p>
                    <w:p>
                      <w:pPr>
                        <w:pStyle w:val="BodyText"/>
                        <w:spacing w:line="213" w:lineRule="auto" w:before="0"/>
                        <w:ind w:left="318" w:right="28" w:hanging="299"/>
                        <w:jc w:val="both"/>
                      </w:pPr>
                      <w:r>
                        <w:rPr>
                          <w:w w:val="105"/>
                        </w:rPr>
                        <w:t>McCall,</w:t>
                      </w:r>
                      <w:r>
                        <w:rPr>
                          <w:spacing w:val="-14"/>
                          <w:w w:val="105"/>
                        </w:rPr>
                        <w:t> </w:t>
                      </w:r>
                      <w:r>
                        <w:rPr>
                          <w:w w:val="105"/>
                        </w:rPr>
                        <w:t>W.</w:t>
                      </w:r>
                      <w:r>
                        <w:rPr>
                          <w:spacing w:val="-13"/>
                          <w:w w:val="105"/>
                        </w:rPr>
                        <w:t> </w:t>
                      </w:r>
                      <w:r>
                        <w:rPr>
                          <w:w w:val="105"/>
                        </w:rPr>
                        <w:t>V.,</w:t>
                      </w:r>
                      <w:r>
                        <w:rPr>
                          <w:spacing w:val="-13"/>
                          <w:w w:val="105"/>
                        </w:rPr>
                        <w:t> </w:t>
                      </w:r>
                      <w:r>
                        <w:rPr>
                          <w:w w:val="105"/>
                        </w:rPr>
                        <w:t>Turpin,</w:t>
                      </w:r>
                      <w:r>
                        <w:rPr>
                          <w:spacing w:val="-13"/>
                          <w:w w:val="105"/>
                        </w:rPr>
                        <w:t> </w:t>
                      </w:r>
                      <w:r>
                        <w:rPr>
                          <w:w w:val="105"/>
                        </w:rPr>
                        <w:t>E.,</w:t>
                      </w:r>
                      <w:r>
                        <w:rPr>
                          <w:spacing w:val="-13"/>
                          <w:w w:val="105"/>
                        </w:rPr>
                        <w:t> </w:t>
                      </w:r>
                      <w:r>
                        <w:rPr>
                          <w:w w:val="105"/>
                        </w:rPr>
                        <w:t>Reboussin,</w:t>
                      </w:r>
                      <w:r>
                        <w:rPr>
                          <w:spacing w:val="-12"/>
                          <w:w w:val="105"/>
                        </w:rPr>
                        <w:t> </w:t>
                      </w:r>
                      <w:r>
                        <w:rPr>
                          <w:w w:val="105"/>
                        </w:rPr>
                        <w:t>D.,</w:t>
                      </w:r>
                      <w:r>
                        <w:rPr>
                          <w:spacing w:val="-13"/>
                          <w:w w:val="105"/>
                        </w:rPr>
                        <w:t> </w:t>
                      </w:r>
                      <w:r>
                        <w:rPr>
                          <w:w w:val="105"/>
                        </w:rPr>
                        <w:t>Edinger,</w:t>
                      </w:r>
                      <w:r>
                        <w:rPr>
                          <w:spacing w:val="-13"/>
                          <w:w w:val="105"/>
                        </w:rPr>
                        <w:t> </w:t>
                      </w:r>
                      <w:r>
                        <w:rPr>
                          <w:w w:val="105"/>
                        </w:rPr>
                        <w:t>J.</w:t>
                      </w:r>
                      <w:r>
                        <w:rPr>
                          <w:spacing w:val="-14"/>
                          <w:w w:val="105"/>
                        </w:rPr>
                        <w:t> </w:t>
                      </w:r>
                      <w:r>
                        <w:rPr>
                          <w:w w:val="105"/>
                        </w:rPr>
                        <w:t>D.,</w:t>
                      </w:r>
                      <w:r>
                        <w:rPr>
                          <w:spacing w:val="-12"/>
                          <w:w w:val="105"/>
                        </w:rPr>
                        <w:t> </w:t>
                      </w:r>
                      <w:r>
                        <w:rPr>
                          <w:w w:val="105"/>
                        </w:rPr>
                        <w:t>&amp;</w:t>
                      </w:r>
                      <w:r>
                        <w:rPr>
                          <w:spacing w:val="-14"/>
                          <w:w w:val="105"/>
                        </w:rPr>
                        <w:t> </w:t>
                      </w:r>
                      <w:r>
                        <w:rPr>
                          <w:w w:val="105"/>
                        </w:rPr>
                        <w:t>Haponik,</w:t>
                      </w:r>
                      <w:r>
                        <w:rPr>
                          <w:spacing w:val="-12"/>
                          <w:w w:val="105"/>
                        </w:rPr>
                        <w:t> </w:t>
                      </w:r>
                      <w:r>
                        <w:rPr>
                          <w:w w:val="105"/>
                        </w:rPr>
                        <w:t>E.</w:t>
                      </w:r>
                      <w:r>
                        <w:rPr>
                          <w:spacing w:val="-14"/>
                          <w:w w:val="105"/>
                        </w:rPr>
                        <w:t> </w:t>
                      </w:r>
                      <w:r>
                        <w:rPr>
                          <w:w w:val="105"/>
                        </w:rPr>
                        <w:t>F.</w:t>
                      </w:r>
                      <w:r>
                        <w:rPr>
                          <w:spacing w:val="-13"/>
                          <w:w w:val="105"/>
                        </w:rPr>
                        <w:t> </w:t>
                      </w:r>
                      <w:r>
                        <w:rPr>
                          <w:w w:val="105"/>
                        </w:rPr>
                        <w:t>(1995).</w:t>
                      </w:r>
                      <w:r>
                        <w:rPr>
                          <w:spacing w:val="5"/>
                          <w:w w:val="105"/>
                        </w:rPr>
                        <w:t> </w:t>
                      </w:r>
                      <w:r>
                        <w:rPr>
                          <w:w w:val="105"/>
                        </w:rPr>
                        <w:t>Subjective</w:t>
                      </w:r>
                      <w:r>
                        <w:rPr>
                          <w:spacing w:val="-14"/>
                          <w:w w:val="105"/>
                        </w:rPr>
                        <w:t> </w:t>
                      </w:r>
                      <w:r>
                        <w:rPr>
                          <w:w w:val="105"/>
                        </w:rPr>
                        <w:t>Estimates</w:t>
                      </w:r>
                      <w:r>
                        <w:rPr>
                          <w:spacing w:val="-13"/>
                          <w:w w:val="105"/>
                        </w:rPr>
                        <w:t> </w:t>
                      </w:r>
                      <w:r>
                        <w:rPr>
                          <w:w w:val="105"/>
                        </w:rPr>
                        <w:t>of </w:t>
                      </w:r>
                      <w:r>
                        <w:rPr/>
                        <w:t>Sleep Differ From Polysomnographic Measurements in Obstructive Sleep Apnea Patients.</w:t>
                      </w:r>
                      <w:r>
                        <w:rPr>
                          <w:spacing w:val="32"/>
                        </w:rPr>
                        <w:t> </w:t>
                      </w:r>
                      <w:r>
                        <w:rPr>
                          <w:i/>
                        </w:rPr>
                        <w:t>Sleep</w:t>
                      </w:r>
                      <w:r>
                        <w:rPr/>
                        <w:t>, </w:t>
                      </w:r>
                      <w:r>
                        <w:rPr>
                          <w:i/>
                        </w:rPr>
                        <w:t>18</w:t>
                      </w:r>
                      <w:r>
                        <w:rPr/>
                        <w:t>(8), </w:t>
                      </w:r>
                      <w:r>
                        <w:rPr>
                          <w:w w:val="105"/>
                        </w:rPr>
                        <w:t>646–650.</w:t>
                      </w:r>
                      <w:r>
                        <w:rPr>
                          <w:spacing w:val="40"/>
                          <w:w w:val="105"/>
                        </w:rPr>
                        <w:t> </w:t>
                      </w:r>
                      <w:hyperlink r:id="rId164">
                        <w:r>
                          <w:rPr>
                            <w:w w:val="105"/>
                          </w:rPr>
                          <w:t>https://doi.org/10.1093/sleep/18.8.646</w:t>
                        </w:r>
                      </w:hyperlink>
                    </w:p>
                  </w:txbxContent>
                </v:textbox>
                <w10:wrap type="none"/>
              </v:shape>
            </w:pict>
          </mc:Fallback>
        </mc:AlternateContent>
      </w:r>
      <w:r>
        <w:rPr/>
        <mc:AlternateContent>
          <mc:Choice Requires="wps">
            <w:drawing>
              <wp:anchor distT="0" distB="0" distL="0" distR="0" allowOverlap="1" layoutInCell="1" locked="0" behindDoc="1" simplePos="0" relativeHeight="479427072">
                <wp:simplePos x="0" y="0"/>
                <wp:positionH relativeFrom="page">
                  <wp:posOffset>3810241</wp:posOffset>
                </wp:positionH>
                <wp:positionV relativeFrom="page">
                  <wp:posOffset>9368283</wp:posOffset>
                </wp:positionV>
                <wp:extent cx="151765" cy="205104"/>
                <wp:effectExtent l="0" t="0" r="0" b="0"/>
                <wp:wrapNone/>
                <wp:docPr id="4961" name="Textbox 4961"/>
                <wp:cNvGraphicFramePr>
                  <a:graphicFrameLocks/>
                </wp:cNvGraphicFramePr>
                <a:graphic>
                  <a:graphicData uri="http://schemas.microsoft.com/office/word/2010/wordprocessingShape">
                    <wps:wsp>
                      <wps:cNvPr id="4961" name="Textbox 4961"/>
                      <wps:cNvSpPr txBox="1"/>
                      <wps:spPr>
                        <a:xfrm>
                          <a:off x="0" y="0"/>
                          <a:ext cx="151765" cy="205104"/>
                        </a:xfrm>
                        <a:prstGeom prst="rect">
                          <a:avLst/>
                        </a:prstGeom>
                      </wps:spPr>
                      <wps:txbx>
                        <w:txbxContent>
                          <w:p>
                            <w:pPr>
                              <w:pStyle w:val="BodyText"/>
                              <w:spacing w:before="34"/>
                              <w:ind w:left="20"/>
                            </w:pPr>
                            <w:r>
                              <w:rPr>
                                <w:spacing w:val="-5"/>
                              </w:rPr>
                              <w:t>60</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89408" type="#_x0000_t202" id="docshape4863" filled="false" stroked="false">
                <v:textbox inset="0,0,0,0">
                  <w:txbxContent>
                    <w:p>
                      <w:pPr>
                        <w:pStyle w:val="BodyText"/>
                        <w:spacing w:before="34"/>
                        <w:ind w:left="20"/>
                      </w:pPr>
                      <w:r>
                        <w:rPr>
                          <w:spacing w:val="-5"/>
                        </w:rPr>
                        <w:t>60</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27584">
                <wp:simplePos x="0" y="0"/>
                <wp:positionH relativeFrom="page">
                  <wp:posOffset>901700</wp:posOffset>
                </wp:positionH>
                <wp:positionV relativeFrom="page">
                  <wp:posOffset>885636</wp:posOffset>
                </wp:positionV>
                <wp:extent cx="5993130" cy="8251825"/>
                <wp:effectExtent l="0" t="0" r="0" b="0"/>
                <wp:wrapNone/>
                <wp:docPr id="4962" name="Textbox 4962"/>
                <wp:cNvGraphicFramePr>
                  <a:graphicFrameLocks/>
                </wp:cNvGraphicFramePr>
                <a:graphic>
                  <a:graphicData uri="http://schemas.microsoft.com/office/word/2010/wordprocessingShape">
                    <wps:wsp>
                      <wps:cNvPr id="4962" name="Textbox 4962"/>
                      <wps:cNvSpPr txBox="1"/>
                      <wps:spPr>
                        <a:xfrm>
                          <a:off x="0" y="0"/>
                          <a:ext cx="5993130" cy="8251825"/>
                        </a:xfrm>
                        <a:prstGeom prst="rect">
                          <a:avLst/>
                        </a:prstGeom>
                      </wps:spPr>
                      <wps:txbx>
                        <w:txbxContent>
                          <w:p>
                            <w:pPr>
                              <w:pStyle w:val="BodyText"/>
                              <w:spacing w:line="213" w:lineRule="auto" w:before="57"/>
                              <w:ind w:left="311" w:right="28" w:hanging="292"/>
                              <w:jc w:val="both"/>
                            </w:pPr>
                            <w:r>
                              <w:rPr/>
                              <w:t>McIntyre, </w:t>
                            </w:r>
                            <w:r>
                              <w:rPr>
                                <w:w w:val="105"/>
                              </w:rPr>
                              <w:t>J. </w:t>
                            </w:r>
                            <w:r>
                              <w:rPr/>
                              <w:t>P. R., Ingham, C. M., Hutchinson, B. L., Thompson, </w:t>
                            </w:r>
                            <w:r>
                              <w:rPr>
                                <w:w w:val="105"/>
                              </w:rPr>
                              <w:t>J. </w:t>
                            </w:r>
                            <w:r>
                              <w:rPr/>
                              <w:t>M. D., McCowan, L. M., Stone, P. R., Veale, A. G., Cronin, R., Stewart, A. W., Ellyett, K. M., &amp; Mitchell, E. A. (2016).</w:t>
                            </w:r>
                            <w:r>
                              <w:rPr>
                                <w:spacing w:val="33"/>
                              </w:rPr>
                              <w:t> </w:t>
                            </w:r>
                            <w:r>
                              <w:rPr/>
                              <w:t>A description of sleep behaviour</w:t>
                            </w:r>
                            <w:r>
                              <w:rPr>
                                <w:spacing w:val="-4"/>
                              </w:rPr>
                              <w:t> </w:t>
                            </w:r>
                            <w:r>
                              <w:rPr/>
                              <w:t>in</w:t>
                            </w:r>
                            <w:r>
                              <w:rPr>
                                <w:spacing w:val="-3"/>
                              </w:rPr>
                              <w:t> </w:t>
                            </w:r>
                            <w:r>
                              <w:rPr/>
                              <w:t>healthy</w:t>
                            </w:r>
                            <w:r>
                              <w:rPr>
                                <w:spacing w:val="-4"/>
                              </w:rPr>
                              <w:t> </w:t>
                            </w:r>
                            <w:r>
                              <w:rPr/>
                              <w:t>late</w:t>
                            </w:r>
                            <w:r>
                              <w:rPr>
                                <w:spacing w:val="-3"/>
                              </w:rPr>
                              <w:t> </w:t>
                            </w:r>
                            <w:r>
                              <w:rPr/>
                              <w:t>pregnancy,</w:t>
                            </w:r>
                            <w:r>
                              <w:rPr>
                                <w:spacing w:val="-3"/>
                              </w:rPr>
                              <w:t> </w:t>
                            </w:r>
                            <w:r>
                              <w:rPr/>
                              <w:t>and</w:t>
                            </w:r>
                            <w:r>
                              <w:rPr>
                                <w:spacing w:val="-3"/>
                              </w:rPr>
                              <w:t> </w:t>
                            </w:r>
                            <w:r>
                              <w:rPr/>
                              <w:t>the</w:t>
                            </w:r>
                            <w:r>
                              <w:rPr>
                                <w:spacing w:val="-3"/>
                              </w:rPr>
                              <w:t> </w:t>
                            </w:r>
                            <w:r>
                              <w:rPr/>
                              <w:t>accuracy</w:t>
                            </w:r>
                            <w:r>
                              <w:rPr>
                                <w:spacing w:val="-4"/>
                              </w:rPr>
                              <w:t> </w:t>
                            </w:r>
                            <w:r>
                              <w:rPr/>
                              <w:t>of</w:t>
                            </w:r>
                            <w:r>
                              <w:rPr>
                                <w:spacing w:val="-3"/>
                              </w:rPr>
                              <w:t> </w:t>
                            </w:r>
                            <w:r>
                              <w:rPr/>
                              <w:t>self-reports.</w:t>
                            </w:r>
                            <w:r>
                              <w:rPr>
                                <w:spacing w:val="17"/>
                              </w:rPr>
                              <w:t> </w:t>
                            </w:r>
                            <w:r>
                              <w:rPr>
                                <w:i/>
                              </w:rPr>
                              <w:t>BMC Pregnancy</w:t>
                            </w:r>
                            <w:r>
                              <w:rPr>
                                <w:i/>
                                <w:spacing w:val="1"/>
                              </w:rPr>
                              <w:t> </w:t>
                            </w:r>
                            <w:r>
                              <w:rPr>
                                <w:i/>
                              </w:rPr>
                              <w:t>Childbirth</w:t>
                            </w:r>
                            <w:r>
                              <w:rPr/>
                              <w:t>,</w:t>
                            </w:r>
                            <w:r>
                              <w:rPr>
                                <w:spacing w:val="-2"/>
                              </w:rPr>
                              <w:t> </w:t>
                            </w:r>
                            <w:r>
                              <w:rPr>
                                <w:i/>
                                <w:spacing w:val="-2"/>
                              </w:rPr>
                              <w:t>16</w:t>
                            </w:r>
                            <w:r>
                              <w:rPr>
                                <w:spacing w:val="-2"/>
                              </w:rPr>
                              <w:t>(1),</w:t>
                            </w:r>
                          </w:p>
                          <w:p>
                            <w:pPr>
                              <w:pStyle w:val="BodyText"/>
                              <w:spacing w:line="228" w:lineRule="exact" w:before="0"/>
                              <w:ind w:left="308"/>
                              <w:jc w:val="both"/>
                            </w:pPr>
                            <w:r>
                              <w:rPr/>
                              <w:t>115.</w:t>
                            </w:r>
                            <w:r>
                              <w:rPr>
                                <w:spacing w:val="45"/>
                              </w:rPr>
                              <w:t>  </w:t>
                            </w:r>
                            <w:hyperlink r:id="rId165">
                              <w:r>
                                <w:rPr/>
                                <w:t>https://doi.org/10.1186/s12884-016-0905-</w:t>
                              </w:r>
                              <w:r>
                                <w:rPr>
                                  <w:spacing w:val="-10"/>
                                </w:rPr>
                                <w:t>0</w:t>
                              </w:r>
                            </w:hyperlink>
                          </w:p>
                          <w:p>
                            <w:pPr>
                              <w:pStyle w:val="BodyText"/>
                              <w:spacing w:line="213" w:lineRule="auto" w:before="8"/>
                              <w:ind w:left="306" w:hanging="287"/>
                            </w:pPr>
                            <w:r>
                              <w:rPr/>
                              <w:t>Means,</w:t>
                            </w:r>
                            <w:r>
                              <w:rPr>
                                <w:spacing w:val="22"/>
                              </w:rPr>
                              <w:t> </w:t>
                            </w:r>
                            <w:r>
                              <w:rPr/>
                              <w:t>M.</w:t>
                            </w:r>
                            <w:r>
                              <w:rPr>
                                <w:spacing w:val="18"/>
                              </w:rPr>
                              <w:t> </w:t>
                            </w:r>
                            <w:r>
                              <w:rPr/>
                              <w:t>(2003).</w:t>
                            </w:r>
                            <w:r>
                              <w:rPr>
                                <w:spacing w:val="72"/>
                              </w:rPr>
                              <w:t> </w:t>
                            </w:r>
                            <w:r>
                              <w:rPr/>
                              <w:t>Accuracy</w:t>
                            </w:r>
                            <w:r>
                              <w:rPr>
                                <w:spacing w:val="18"/>
                              </w:rPr>
                              <w:t> </w:t>
                            </w:r>
                            <w:r>
                              <w:rPr/>
                              <w:t>of</w:t>
                            </w:r>
                            <w:r>
                              <w:rPr>
                                <w:spacing w:val="17"/>
                              </w:rPr>
                              <w:t> </w:t>
                            </w:r>
                            <w:r>
                              <w:rPr/>
                              <w:t>sleep</w:t>
                            </w:r>
                            <w:r>
                              <w:rPr>
                                <w:spacing w:val="18"/>
                              </w:rPr>
                              <w:t> </w:t>
                            </w:r>
                            <w:r>
                              <w:rPr/>
                              <w:t>perceptions</w:t>
                            </w:r>
                            <w:r>
                              <w:rPr>
                                <w:spacing w:val="17"/>
                              </w:rPr>
                              <w:t> </w:t>
                            </w:r>
                            <w:r>
                              <w:rPr/>
                              <w:t>among</w:t>
                            </w:r>
                            <w:r>
                              <w:rPr>
                                <w:spacing w:val="18"/>
                              </w:rPr>
                              <w:t> </w:t>
                            </w:r>
                            <w:r>
                              <w:rPr/>
                              <w:t>insomnia</w:t>
                            </w:r>
                            <w:r>
                              <w:rPr>
                                <w:spacing w:val="17"/>
                              </w:rPr>
                              <w:t> </w:t>
                            </w:r>
                            <w:r>
                              <w:rPr/>
                              <w:t>sufferers</w:t>
                            </w:r>
                            <w:r>
                              <w:rPr>
                                <w:spacing w:val="18"/>
                              </w:rPr>
                              <w:t> </w:t>
                            </w:r>
                            <w:r>
                              <w:rPr/>
                              <w:t>and</w:t>
                            </w:r>
                            <w:r>
                              <w:rPr>
                                <w:spacing w:val="17"/>
                              </w:rPr>
                              <w:t> </w:t>
                            </w:r>
                            <w:r>
                              <w:rPr/>
                              <w:t>normal</w:t>
                            </w:r>
                            <w:r>
                              <w:rPr>
                                <w:spacing w:val="18"/>
                              </w:rPr>
                              <w:t> </w:t>
                            </w:r>
                            <w:r>
                              <w:rPr/>
                              <w:t>sleepers.</w:t>
                            </w:r>
                            <w:r>
                              <w:rPr>
                                <w:spacing w:val="72"/>
                              </w:rPr>
                              <w:t> </w:t>
                            </w:r>
                            <w:r>
                              <w:rPr>
                                <w:i/>
                              </w:rPr>
                              <w:t>Sleep</w:t>
                            </w:r>
                            <w:r>
                              <w:rPr>
                                <w:i/>
                              </w:rPr>
                              <w:t> Medicine</w:t>
                            </w:r>
                            <w:r>
                              <w:rPr/>
                              <w:t>,</w:t>
                            </w:r>
                            <w:r>
                              <w:rPr>
                                <w:spacing w:val="40"/>
                              </w:rPr>
                              <w:t> </w:t>
                            </w:r>
                            <w:r>
                              <w:rPr>
                                <w:i/>
                              </w:rPr>
                              <w:t>4</w:t>
                            </w:r>
                            <w:r>
                              <w:rPr/>
                              <w:t>(4),</w:t>
                            </w:r>
                            <w:r>
                              <w:rPr>
                                <w:spacing w:val="40"/>
                              </w:rPr>
                              <w:t> </w:t>
                            </w:r>
                            <w:r>
                              <w:rPr/>
                              <w:t>285–296.</w:t>
                            </w:r>
                            <w:r>
                              <w:rPr>
                                <w:spacing w:val="80"/>
                              </w:rPr>
                              <w:t> </w:t>
                            </w:r>
                            <w:hyperlink r:id="rId166">
                              <w:r>
                                <w:rPr/>
                                <w:t>https://doi.org/10.1016/S1389-9457(03)00057-1</w:t>
                              </w:r>
                            </w:hyperlink>
                          </w:p>
                          <w:p>
                            <w:pPr>
                              <w:pStyle w:val="BodyText"/>
                              <w:spacing w:line="213" w:lineRule="auto" w:before="0"/>
                              <w:ind w:left="318" w:hanging="299"/>
                            </w:pPr>
                            <w:r>
                              <w:rPr/>
                              <w:t>Mendelson,</w:t>
                            </w:r>
                            <w:r>
                              <w:rPr>
                                <w:spacing w:val="13"/>
                              </w:rPr>
                              <w:t> </w:t>
                            </w:r>
                            <w:r>
                              <w:rPr/>
                              <w:t>W. B. (1998).</w:t>
                            </w:r>
                            <w:r>
                              <w:rPr>
                                <w:spacing w:val="40"/>
                              </w:rPr>
                              <w:t> </w:t>
                            </w:r>
                            <w:r>
                              <w:rPr/>
                              <w:t>Effects of time of night and sleep stage on perception of sleep in subjects with</w:t>
                            </w:r>
                            <w:r>
                              <w:rPr>
                                <w:spacing w:val="40"/>
                              </w:rPr>
                              <w:t> </w:t>
                            </w:r>
                            <w:r>
                              <w:rPr/>
                              <w:t>sleep state misperception.</w:t>
                            </w:r>
                            <w:r>
                              <w:rPr>
                                <w:spacing w:val="40"/>
                              </w:rPr>
                              <w:t> </w:t>
                            </w:r>
                            <w:r>
                              <w:rPr>
                                <w:i/>
                              </w:rPr>
                              <w:t>Psychobiology</w:t>
                            </w:r>
                            <w:r>
                              <w:rPr/>
                              <w:t>, </w:t>
                            </w:r>
                            <w:r>
                              <w:rPr>
                                <w:i/>
                              </w:rPr>
                              <w:t>26</w:t>
                            </w:r>
                            <w:r>
                              <w:rPr/>
                              <w:t>(1), 73–78.</w:t>
                            </w:r>
                          </w:p>
                          <w:p>
                            <w:pPr>
                              <w:spacing w:line="229" w:lineRule="exact" w:before="0"/>
                              <w:ind w:left="20" w:right="0" w:firstLine="0"/>
                              <w:jc w:val="left"/>
                              <w:rPr>
                                <w:sz w:val="20"/>
                              </w:rPr>
                            </w:pPr>
                            <w:r>
                              <w:rPr>
                                <w:sz w:val="20"/>
                              </w:rPr>
                              <w:t>Mendelson,</w:t>
                            </w:r>
                            <w:r>
                              <w:rPr>
                                <w:spacing w:val="18"/>
                                <w:sz w:val="20"/>
                              </w:rPr>
                              <w:t> </w:t>
                            </w:r>
                            <w:r>
                              <w:rPr>
                                <w:sz w:val="20"/>
                              </w:rPr>
                              <w:t>W.</w:t>
                            </w:r>
                            <w:r>
                              <w:rPr>
                                <w:spacing w:val="19"/>
                                <w:sz w:val="20"/>
                              </w:rPr>
                              <w:t> </w:t>
                            </w:r>
                            <w:r>
                              <w:rPr>
                                <w:sz w:val="20"/>
                              </w:rPr>
                              <w:t>B.</w:t>
                            </w:r>
                            <w:r>
                              <w:rPr>
                                <w:spacing w:val="18"/>
                                <w:sz w:val="20"/>
                              </w:rPr>
                              <w:t> </w:t>
                            </w:r>
                            <w:r>
                              <w:rPr>
                                <w:sz w:val="20"/>
                              </w:rPr>
                              <w:t>(2012).</w:t>
                            </w:r>
                            <w:r>
                              <w:rPr>
                                <w:spacing w:val="42"/>
                                <w:sz w:val="20"/>
                              </w:rPr>
                              <w:t> </w:t>
                            </w:r>
                            <w:r>
                              <w:rPr>
                                <w:i/>
                                <w:sz w:val="20"/>
                              </w:rPr>
                              <w:t>Human</w:t>
                            </w:r>
                            <w:r>
                              <w:rPr>
                                <w:i/>
                                <w:spacing w:val="24"/>
                                <w:sz w:val="20"/>
                              </w:rPr>
                              <w:t> </w:t>
                            </w:r>
                            <w:r>
                              <w:rPr>
                                <w:i/>
                                <w:sz w:val="20"/>
                              </w:rPr>
                              <w:t>sleep:</w:t>
                            </w:r>
                            <w:r>
                              <w:rPr>
                                <w:i/>
                                <w:spacing w:val="47"/>
                                <w:sz w:val="20"/>
                              </w:rPr>
                              <w:t> </w:t>
                            </w:r>
                            <w:r>
                              <w:rPr>
                                <w:i/>
                                <w:sz w:val="20"/>
                              </w:rPr>
                              <w:t>Research</w:t>
                            </w:r>
                            <w:r>
                              <w:rPr>
                                <w:i/>
                                <w:spacing w:val="24"/>
                                <w:sz w:val="20"/>
                              </w:rPr>
                              <w:t> </w:t>
                            </w:r>
                            <w:r>
                              <w:rPr>
                                <w:i/>
                                <w:sz w:val="20"/>
                              </w:rPr>
                              <w:t>and</w:t>
                            </w:r>
                            <w:r>
                              <w:rPr>
                                <w:i/>
                                <w:spacing w:val="24"/>
                                <w:sz w:val="20"/>
                              </w:rPr>
                              <w:t> </w:t>
                            </w:r>
                            <w:r>
                              <w:rPr>
                                <w:i/>
                                <w:sz w:val="20"/>
                              </w:rPr>
                              <w:t>clinical</w:t>
                            </w:r>
                            <w:r>
                              <w:rPr>
                                <w:i/>
                                <w:spacing w:val="24"/>
                                <w:sz w:val="20"/>
                              </w:rPr>
                              <w:t> </w:t>
                            </w:r>
                            <w:r>
                              <w:rPr>
                                <w:i/>
                                <w:sz w:val="20"/>
                              </w:rPr>
                              <w:t>care</w:t>
                            </w:r>
                            <w:r>
                              <w:rPr>
                                <w:sz w:val="20"/>
                              </w:rPr>
                              <w:t>.</w:t>
                            </w:r>
                            <w:r>
                              <w:rPr>
                                <w:spacing w:val="41"/>
                                <w:sz w:val="20"/>
                              </w:rPr>
                              <w:t> </w:t>
                            </w:r>
                            <w:r>
                              <w:rPr>
                                <w:sz w:val="20"/>
                              </w:rPr>
                              <w:t>Springer</w:t>
                            </w:r>
                            <w:r>
                              <w:rPr>
                                <w:spacing w:val="19"/>
                                <w:sz w:val="20"/>
                              </w:rPr>
                              <w:t> </w:t>
                            </w:r>
                            <w:r>
                              <w:rPr>
                                <w:sz w:val="20"/>
                              </w:rPr>
                              <w:t>Science</w:t>
                            </w:r>
                            <w:r>
                              <w:rPr>
                                <w:spacing w:val="19"/>
                                <w:sz w:val="20"/>
                              </w:rPr>
                              <w:t> </w:t>
                            </w:r>
                            <w:r>
                              <w:rPr>
                                <w:sz w:val="20"/>
                              </w:rPr>
                              <w:t>&amp;</w:t>
                            </w:r>
                            <w:r>
                              <w:rPr>
                                <w:spacing w:val="18"/>
                                <w:sz w:val="20"/>
                              </w:rPr>
                              <w:t> </w:t>
                            </w:r>
                            <w:r>
                              <w:rPr>
                                <w:sz w:val="20"/>
                              </w:rPr>
                              <w:t>Business</w:t>
                            </w:r>
                            <w:r>
                              <w:rPr>
                                <w:spacing w:val="19"/>
                                <w:sz w:val="20"/>
                              </w:rPr>
                              <w:t> </w:t>
                            </w:r>
                            <w:r>
                              <w:rPr>
                                <w:spacing w:val="-2"/>
                                <w:sz w:val="20"/>
                              </w:rPr>
                              <w:t>Media.</w:t>
                            </w:r>
                          </w:p>
                          <w:p>
                            <w:pPr>
                              <w:pStyle w:val="BodyText"/>
                              <w:spacing w:line="213" w:lineRule="auto" w:before="6"/>
                              <w:ind w:left="0" w:right="55"/>
                              <w:jc w:val="right"/>
                            </w:pPr>
                            <w:r>
                              <w:rPr/>
                              <w:t>Mendelson, W. B., James, S. P., Garnett, D., Sack, D. A., &amp; Rosenthal, N. E. (1986).</w:t>
                            </w:r>
                            <w:r>
                              <w:rPr>
                                <w:spacing w:val="28"/>
                              </w:rPr>
                              <w:t> </w:t>
                            </w:r>
                            <w:r>
                              <w:rPr/>
                              <w:t>A psychophysiological </w:t>
                            </w:r>
                            <w:r>
                              <w:rPr>
                                <w:w w:val="105"/>
                              </w:rPr>
                              <w:t>study of insomnia.</w:t>
                            </w:r>
                            <w:r>
                              <w:rPr>
                                <w:spacing w:val="27"/>
                                <w:w w:val="105"/>
                              </w:rPr>
                              <w:t> </w:t>
                            </w:r>
                            <w:r>
                              <w:rPr>
                                <w:i/>
                                <w:w w:val="105"/>
                              </w:rPr>
                              <w:t>Psychiatry Research</w:t>
                            </w:r>
                            <w:r>
                              <w:rPr>
                                <w:w w:val="105"/>
                              </w:rPr>
                              <w:t>, </w:t>
                            </w:r>
                            <w:r>
                              <w:rPr>
                                <w:i/>
                                <w:w w:val="105"/>
                              </w:rPr>
                              <w:t>19</w:t>
                            </w:r>
                            <w:r>
                              <w:rPr>
                                <w:w w:val="105"/>
                              </w:rPr>
                              <w:t>(4), 267–284.</w:t>
                            </w:r>
                            <w:r>
                              <w:rPr>
                                <w:spacing w:val="27"/>
                                <w:w w:val="105"/>
                              </w:rPr>
                              <w:t> </w:t>
                            </w:r>
                            <w:hyperlink r:id="rId167">
                              <w:r>
                                <w:rPr>
                                  <w:w w:val="105"/>
                                </w:rPr>
                                <w:t>https://doi.org/10.1016/0165-1781(86)90120-4</w:t>
                              </w:r>
                            </w:hyperlink>
                            <w:r>
                              <w:rPr>
                                <w:w w:val="105"/>
                              </w:rPr>
                              <w:t> </w:t>
                            </w:r>
                            <w:r>
                              <w:rPr/>
                              <w:t>Mendonça,</w:t>
                            </w:r>
                            <w:r>
                              <w:rPr>
                                <w:spacing w:val="24"/>
                              </w:rPr>
                              <w:t> </w:t>
                            </w:r>
                            <w:r>
                              <w:rPr/>
                              <w:t>F.,</w:t>
                            </w:r>
                            <w:r>
                              <w:rPr>
                                <w:spacing w:val="24"/>
                              </w:rPr>
                              <w:t> </w:t>
                            </w:r>
                            <w:r>
                              <w:rPr/>
                              <w:t>Mostafa,</w:t>
                            </w:r>
                            <w:r>
                              <w:rPr>
                                <w:spacing w:val="24"/>
                              </w:rPr>
                              <w:t> </w:t>
                            </w:r>
                            <w:r>
                              <w:rPr/>
                              <w:t>S.</w:t>
                            </w:r>
                            <w:r>
                              <w:rPr>
                                <w:spacing w:val="21"/>
                              </w:rPr>
                              <w:t> </w:t>
                            </w:r>
                            <w:r>
                              <w:rPr/>
                              <w:t>S.,</w:t>
                            </w:r>
                            <w:r>
                              <w:rPr>
                                <w:spacing w:val="24"/>
                              </w:rPr>
                              <w:t> </w:t>
                            </w:r>
                            <w:r>
                              <w:rPr/>
                              <w:t>Morgado-Dias,</w:t>
                            </w:r>
                            <w:r>
                              <w:rPr>
                                <w:spacing w:val="24"/>
                              </w:rPr>
                              <w:t> </w:t>
                            </w:r>
                            <w:r>
                              <w:rPr/>
                              <w:t>F.,</w:t>
                            </w:r>
                            <w:r>
                              <w:rPr>
                                <w:spacing w:val="24"/>
                              </w:rPr>
                              <w:t> </w:t>
                            </w:r>
                            <w:r>
                              <w:rPr/>
                              <w:t>Ravelo-Garcia,</w:t>
                            </w:r>
                            <w:r>
                              <w:rPr>
                                <w:spacing w:val="24"/>
                              </w:rPr>
                              <w:t> </w:t>
                            </w:r>
                            <w:r>
                              <w:rPr/>
                              <w:t>A.</w:t>
                            </w:r>
                            <w:r>
                              <w:rPr>
                                <w:spacing w:val="21"/>
                              </w:rPr>
                              <w:t> </w:t>
                            </w:r>
                            <w:r>
                              <w:rPr/>
                              <w:t>G.,</w:t>
                            </w:r>
                            <w:r>
                              <w:rPr>
                                <w:spacing w:val="24"/>
                              </w:rPr>
                              <w:t> </w:t>
                            </w:r>
                            <w:r>
                              <w:rPr/>
                              <w:t>&amp;</w:t>
                            </w:r>
                            <w:r>
                              <w:rPr>
                                <w:spacing w:val="21"/>
                              </w:rPr>
                              <w:t> </w:t>
                            </w:r>
                            <w:r>
                              <w:rPr/>
                              <w:t>Penzel,</w:t>
                            </w:r>
                            <w:r>
                              <w:rPr>
                                <w:spacing w:val="23"/>
                              </w:rPr>
                              <w:t> </w:t>
                            </w:r>
                            <w:r>
                              <w:rPr/>
                              <w:t>T.</w:t>
                            </w:r>
                            <w:r>
                              <w:rPr>
                                <w:spacing w:val="21"/>
                              </w:rPr>
                              <w:t> </w:t>
                            </w:r>
                            <w:r>
                              <w:rPr/>
                              <w:t>(2019).</w:t>
                            </w:r>
                            <w:r>
                              <w:rPr>
                                <w:spacing w:val="62"/>
                              </w:rPr>
                              <w:t> </w:t>
                            </w:r>
                            <w:r>
                              <w:rPr/>
                              <w:t>A</w:t>
                            </w:r>
                            <w:r>
                              <w:rPr>
                                <w:spacing w:val="22"/>
                              </w:rPr>
                              <w:t> </w:t>
                            </w:r>
                            <w:r>
                              <w:rPr/>
                              <w:t>review</w:t>
                            </w:r>
                            <w:r>
                              <w:rPr>
                                <w:spacing w:val="21"/>
                              </w:rPr>
                              <w:t> </w:t>
                            </w:r>
                            <w:r>
                              <w:rPr>
                                <w:spacing w:val="-5"/>
                              </w:rPr>
                              <w:t>of</w:t>
                            </w:r>
                          </w:p>
                          <w:p>
                            <w:pPr>
                              <w:pStyle w:val="BodyText"/>
                              <w:spacing w:line="228" w:lineRule="exact" w:before="0"/>
                              <w:ind w:left="318"/>
                              <w:jc w:val="both"/>
                            </w:pPr>
                            <w:r>
                              <w:rPr/>
                              <w:t>approaches</w:t>
                            </w:r>
                            <w:r>
                              <w:rPr>
                                <w:spacing w:val="1"/>
                              </w:rPr>
                              <w:t> </w:t>
                            </w:r>
                            <w:r>
                              <w:rPr/>
                              <w:t>for</w:t>
                            </w:r>
                            <w:r>
                              <w:rPr>
                                <w:spacing w:val="1"/>
                              </w:rPr>
                              <w:t> </w:t>
                            </w:r>
                            <w:r>
                              <w:rPr/>
                              <w:t>sleep</w:t>
                            </w:r>
                            <w:r>
                              <w:rPr>
                                <w:spacing w:val="1"/>
                              </w:rPr>
                              <w:t> </w:t>
                            </w:r>
                            <w:r>
                              <w:rPr/>
                              <w:t>quality</w:t>
                            </w:r>
                            <w:r>
                              <w:rPr>
                                <w:spacing w:val="1"/>
                              </w:rPr>
                              <w:t> </w:t>
                            </w:r>
                            <w:r>
                              <w:rPr/>
                              <w:t>analysis.</w:t>
                            </w:r>
                            <w:r>
                              <w:rPr>
                                <w:spacing w:val="18"/>
                              </w:rPr>
                              <w:t> </w:t>
                            </w:r>
                            <w:r>
                              <w:rPr>
                                <w:i/>
                              </w:rPr>
                              <w:t>Ieee</w:t>
                            </w:r>
                            <w:r>
                              <w:rPr>
                                <w:i/>
                                <w:spacing w:val="5"/>
                              </w:rPr>
                              <w:t> </w:t>
                            </w:r>
                            <w:r>
                              <w:rPr>
                                <w:i/>
                              </w:rPr>
                              <w:t>Access</w:t>
                            </w:r>
                            <w:r>
                              <w:rPr/>
                              <w:t>,</w:t>
                            </w:r>
                            <w:r>
                              <w:rPr>
                                <w:spacing w:val="1"/>
                              </w:rPr>
                              <w:t> </w:t>
                            </w:r>
                            <w:r>
                              <w:rPr>
                                <w:i/>
                              </w:rPr>
                              <w:t>7</w:t>
                            </w:r>
                            <w:r>
                              <w:rPr/>
                              <w:t>,</w:t>
                            </w:r>
                            <w:r>
                              <w:rPr>
                                <w:spacing w:val="1"/>
                              </w:rPr>
                              <w:t> </w:t>
                            </w:r>
                            <w:r>
                              <w:rPr>
                                <w:spacing w:val="-2"/>
                              </w:rPr>
                              <w:t>24527–24546.</w:t>
                            </w:r>
                          </w:p>
                          <w:p>
                            <w:pPr>
                              <w:pStyle w:val="BodyText"/>
                              <w:spacing w:line="213" w:lineRule="auto" w:before="8"/>
                              <w:ind w:left="305" w:right="28" w:hanging="286"/>
                              <w:jc w:val="both"/>
                            </w:pPr>
                            <w:r>
                              <w:rPr>
                                <w:spacing w:val="-2"/>
                                <w:w w:val="105"/>
                              </w:rPr>
                              <w:t>Mercer,</w:t>
                            </w:r>
                            <w:r>
                              <w:rPr>
                                <w:spacing w:val="-8"/>
                                <w:w w:val="105"/>
                              </w:rPr>
                              <w:t> </w:t>
                            </w:r>
                            <w:r>
                              <w:rPr>
                                <w:spacing w:val="-2"/>
                                <w:w w:val="105"/>
                              </w:rPr>
                              <w:t>J.</w:t>
                            </w:r>
                            <w:r>
                              <w:rPr>
                                <w:spacing w:val="-10"/>
                                <w:w w:val="105"/>
                              </w:rPr>
                              <w:t> </w:t>
                            </w:r>
                            <w:r>
                              <w:rPr>
                                <w:spacing w:val="-2"/>
                                <w:w w:val="105"/>
                              </w:rPr>
                              <w:t>D.,</w:t>
                            </w:r>
                            <w:r>
                              <w:rPr>
                                <w:spacing w:val="-8"/>
                                <w:w w:val="105"/>
                              </w:rPr>
                              <w:t> </w:t>
                            </w:r>
                            <w:r>
                              <w:rPr>
                                <w:spacing w:val="-2"/>
                                <w:w w:val="105"/>
                              </w:rPr>
                              <w:t>Bootzin,</w:t>
                            </w:r>
                            <w:r>
                              <w:rPr>
                                <w:spacing w:val="-8"/>
                                <w:w w:val="105"/>
                              </w:rPr>
                              <w:t> </w:t>
                            </w:r>
                            <w:r>
                              <w:rPr>
                                <w:spacing w:val="-2"/>
                                <w:w w:val="105"/>
                              </w:rPr>
                              <w:t>R.</w:t>
                            </w:r>
                            <w:r>
                              <w:rPr>
                                <w:spacing w:val="-10"/>
                                <w:w w:val="105"/>
                              </w:rPr>
                              <w:t> </w:t>
                            </w:r>
                            <w:r>
                              <w:rPr>
                                <w:spacing w:val="-2"/>
                                <w:w w:val="105"/>
                              </w:rPr>
                              <w:t>R.,</w:t>
                            </w:r>
                            <w:r>
                              <w:rPr>
                                <w:spacing w:val="-8"/>
                                <w:w w:val="105"/>
                              </w:rPr>
                              <w:t> </w:t>
                            </w:r>
                            <w:r>
                              <w:rPr>
                                <w:spacing w:val="-2"/>
                                <w:w w:val="105"/>
                              </w:rPr>
                              <w:t>&amp;</w:t>
                            </w:r>
                            <w:r>
                              <w:rPr>
                                <w:spacing w:val="-10"/>
                                <w:w w:val="105"/>
                              </w:rPr>
                              <w:t> </w:t>
                            </w:r>
                            <w:r>
                              <w:rPr>
                                <w:spacing w:val="-2"/>
                                <w:w w:val="105"/>
                              </w:rPr>
                              <w:t>Lack,</w:t>
                            </w:r>
                            <w:r>
                              <w:rPr>
                                <w:spacing w:val="-8"/>
                                <w:w w:val="105"/>
                              </w:rPr>
                              <w:t> </w:t>
                            </w:r>
                            <w:r>
                              <w:rPr>
                                <w:spacing w:val="-2"/>
                                <w:w w:val="105"/>
                              </w:rPr>
                              <w:t>L.</w:t>
                            </w:r>
                            <w:r>
                              <w:rPr>
                                <w:spacing w:val="-10"/>
                                <w:w w:val="105"/>
                              </w:rPr>
                              <w:t> </w:t>
                            </w:r>
                            <w:r>
                              <w:rPr>
                                <w:spacing w:val="-2"/>
                                <w:w w:val="105"/>
                              </w:rPr>
                              <w:t>C.</w:t>
                            </w:r>
                            <w:r>
                              <w:rPr>
                                <w:spacing w:val="-10"/>
                                <w:w w:val="105"/>
                              </w:rPr>
                              <w:t> </w:t>
                            </w:r>
                            <w:r>
                              <w:rPr>
                                <w:spacing w:val="-2"/>
                                <w:w w:val="105"/>
                              </w:rPr>
                              <w:t>(2002).</w:t>
                            </w:r>
                            <w:r>
                              <w:rPr>
                                <w:spacing w:val="11"/>
                                <w:w w:val="105"/>
                              </w:rPr>
                              <w:t> </w:t>
                            </w:r>
                            <w:r>
                              <w:rPr>
                                <w:spacing w:val="-2"/>
                                <w:w w:val="105"/>
                              </w:rPr>
                              <w:t>Insomniacs’</w:t>
                            </w:r>
                            <w:r>
                              <w:rPr>
                                <w:spacing w:val="-10"/>
                                <w:w w:val="105"/>
                              </w:rPr>
                              <w:t> </w:t>
                            </w:r>
                            <w:r>
                              <w:rPr>
                                <w:spacing w:val="-2"/>
                                <w:w w:val="105"/>
                              </w:rPr>
                              <w:t>Perception</w:t>
                            </w:r>
                            <w:r>
                              <w:rPr>
                                <w:spacing w:val="-10"/>
                                <w:w w:val="105"/>
                              </w:rPr>
                              <w:t> </w:t>
                            </w:r>
                            <w:r>
                              <w:rPr>
                                <w:spacing w:val="-2"/>
                                <w:w w:val="105"/>
                              </w:rPr>
                              <w:t>of</w:t>
                            </w:r>
                            <w:r>
                              <w:rPr>
                                <w:spacing w:val="-10"/>
                                <w:w w:val="105"/>
                              </w:rPr>
                              <w:t> </w:t>
                            </w:r>
                            <w:r>
                              <w:rPr>
                                <w:spacing w:val="-2"/>
                                <w:w w:val="105"/>
                              </w:rPr>
                              <w:t>Wake</w:t>
                            </w:r>
                            <w:r>
                              <w:rPr>
                                <w:spacing w:val="-10"/>
                                <w:w w:val="105"/>
                              </w:rPr>
                              <w:t> </w:t>
                            </w:r>
                            <w:r>
                              <w:rPr>
                                <w:spacing w:val="-2"/>
                                <w:w w:val="105"/>
                              </w:rPr>
                              <w:t>Instead</w:t>
                            </w:r>
                            <w:r>
                              <w:rPr>
                                <w:spacing w:val="-10"/>
                                <w:w w:val="105"/>
                              </w:rPr>
                              <w:t> </w:t>
                            </w:r>
                            <w:r>
                              <w:rPr>
                                <w:spacing w:val="-2"/>
                                <w:w w:val="105"/>
                              </w:rPr>
                              <w:t>of</w:t>
                            </w:r>
                            <w:r>
                              <w:rPr>
                                <w:spacing w:val="-10"/>
                                <w:w w:val="105"/>
                              </w:rPr>
                              <w:t> </w:t>
                            </w:r>
                            <w:r>
                              <w:rPr>
                                <w:spacing w:val="-2"/>
                                <w:w w:val="105"/>
                              </w:rPr>
                              <w:t>Sleep.</w:t>
                            </w:r>
                            <w:r>
                              <w:rPr>
                                <w:spacing w:val="11"/>
                                <w:w w:val="105"/>
                              </w:rPr>
                              <w:t> </w:t>
                            </w:r>
                            <w:r>
                              <w:rPr>
                                <w:i/>
                                <w:spacing w:val="-2"/>
                                <w:w w:val="105"/>
                              </w:rPr>
                              <w:t>Sleep</w:t>
                            </w:r>
                            <w:r>
                              <w:rPr>
                                <w:spacing w:val="-2"/>
                                <w:w w:val="105"/>
                              </w:rPr>
                              <w:t>, </w:t>
                            </w:r>
                            <w:r>
                              <w:rPr>
                                <w:i/>
                                <w:w w:val="105"/>
                              </w:rPr>
                              <w:t>25</w:t>
                            </w:r>
                            <w:r>
                              <w:rPr>
                                <w:w w:val="105"/>
                              </w:rPr>
                              <w:t>(5), 559–566.</w:t>
                            </w:r>
                            <w:r>
                              <w:rPr>
                                <w:spacing w:val="40"/>
                                <w:w w:val="105"/>
                              </w:rPr>
                              <w:t> </w:t>
                            </w:r>
                            <w:hyperlink r:id="rId168">
                              <w:r>
                                <w:rPr>
                                  <w:w w:val="105"/>
                                </w:rPr>
                                <w:t>https://doi.org/10.1093/sleep/25.5.559</w:t>
                              </w:r>
                            </w:hyperlink>
                          </w:p>
                          <w:p>
                            <w:pPr>
                              <w:pStyle w:val="BodyText"/>
                              <w:spacing w:line="213" w:lineRule="auto" w:before="0"/>
                              <w:ind w:left="284" w:right="17" w:hanging="265"/>
                              <w:jc w:val="both"/>
                            </w:pPr>
                            <w:r>
                              <w:rPr>
                                <w:w w:val="105"/>
                              </w:rPr>
                              <w:t>Meyer, N., Kerz, M., Folarin, A., Joyce, D. W., Jackson, R., Karr, C., Dobson, R., &amp; MacCabe, J. (2018). </w:t>
                            </w:r>
                            <w:r>
                              <w:rPr/>
                              <w:t>Capturing Rest-Activity Profiles in Schizophrenia Using Wearable and Mobile Technologies:</w:t>
                            </w:r>
                            <w:r>
                              <w:rPr>
                                <w:spacing w:val="28"/>
                              </w:rPr>
                              <w:t> </w:t>
                            </w:r>
                            <w:r>
                              <w:rPr/>
                              <w:t>Develop- ment, Implementation, Feasibility, and Acceptability of a Remote Monitoring Platform.</w:t>
                            </w:r>
                            <w:r>
                              <w:rPr>
                                <w:spacing w:val="40"/>
                              </w:rPr>
                              <w:t> </w:t>
                            </w:r>
                            <w:r>
                              <w:rPr>
                                <w:i/>
                              </w:rPr>
                              <w:t>JMIR Mhealth</w:t>
                            </w:r>
                            <w:r>
                              <w:rPr>
                                <w:i/>
                              </w:rPr>
                              <w:t> </w:t>
                            </w:r>
                            <w:r>
                              <w:rPr>
                                <w:i/>
                                <w:w w:val="105"/>
                              </w:rPr>
                              <w:t>Uhealth</w:t>
                            </w:r>
                            <w:r>
                              <w:rPr>
                                <w:w w:val="105"/>
                              </w:rPr>
                              <w:t>, </w:t>
                            </w:r>
                            <w:r>
                              <w:rPr>
                                <w:i/>
                                <w:w w:val="105"/>
                              </w:rPr>
                              <w:t>6</w:t>
                            </w:r>
                            <w:r>
                              <w:rPr>
                                <w:w w:val="105"/>
                              </w:rPr>
                              <w:t>(10), e188.</w:t>
                            </w:r>
                            <w:r>
                              <w:rPr>
                                <w:spacing w:val="40"/>
                                <w:w w:val="105"/>
                              </w:rPr>
                              <w:t> </w:t>
                            </w:r>
                            <w:hyperlink r:id="rId169">
                              <w:r>
                                <w:rPr>
                                  <w:w w:val="105"/>
                                </w:rPr>
                                <w:t>https://doi.org/10.2196/mhealth.8292</w:t>
                              </w:r>
                            </w:hyperlink>
                          </w:p>
                          <w:p>
                            <w:pPr>
                              <w:pStyle w:val="BodyText"/>
                              <w:spacing w:line="213" w:lineRule="auto" w:before="0"/>
                              <w:ind w:left="311" w:right="28" w:hanging="292"/>
                              <w:jc w:val="both"/>
                            </w:pPr>
                            <w:r>
                              <w:rPr/>
                              <w:t>Miner, B., Stone, K. L., Zeitzer, J. M., Han, L., Doyle, M., Blackwell, T., Gill, T. M., Redeker, N. S., Hajduk, A.,</w:t>
                            </w:r>
                            <w:r>
                              <w:rPr>
                                <w:spacing w:val="-8"/>
                              </w:rPr>
                              <w:t> </w:t>
                            </w:r>
                            <w:r>
                              <w:rPr/>
                              <w:t>Yaggi,</w:t>
                            </w:r>
                            <w:r>
                              <w:rPr>
                                <w:spacing w:val="-8"/>
                              </w:rPr>
                              <w:t> </w:t>
                            </w:r>
                            <w:r>
                              <w:rPr/>
                              <w:t>H.</w:t>
                            </w:r>
                            <w:r>
                              <w:rPr>
                                <w:spacing w:val="-10"/>
                              </w:rPr>
                              <w:t> </w:t>
                            </w:r>
                            <w:r>
                              <w:rPr/>
                              <w:t>K.,</w:t>
                            </w:r>
                            <w:r>
                              <w:rPr>
                                <w:spacing w:val="-8"/>
                              </w:rPr>
                              <w:t> </w:t>
                            </w:r>
                            <w:r>
                              <w:rPr/>
                              <w:t>&amp;</w:t>
                            </w:r>
                            <w:r>
                              <w:rPr>
                                <w:spacing w:val="-10"/>
                              </w:rPr>
                              <w:t> </w:t>
                            </w:r>
                            <w:r>
                              <w:rPr/>
                              <w:t>on</w:t>
                            </w:r>
                            <w:r>
                              <w:rPr>
                                <w:spacing w:val="-10"/>
                              </w:rPr>
                              <w:t> </w:t>
                            </w:r>
                            <w:r>
                              <w:rPr/>
                              <w:t>behalf</w:t>
                            </w:r>
                            <w:r>
                              <w:rPr>
                                <w:spacing w:val="-10"/>
                              </w:rPr>
                              <w:t> </w:t>
                            </w:r>
                            <w:r>
                              <w:rPr/>
                              <w:t>of</w:t>
                            </w:r>
                            <w:r>
                              <w:rPr>
                                <w:spacing w:val="-10"/>
                              </w:rPr>
                              <w:t> </w:t>
                            </w:r>
                            <w:r>
                              <w:rPr/>
                              <w:t>the</w:t>
                            </w:r>
                            <w:r>
                              <w:rPr>
                                <w:spacing w:val="-10"/>
                              </w:rPr>
                              <w:t> </w:t>
                            </w:r>
                            <w:r>
                              <w:rPr/>
                              <w:t>Osteoporotic</w:t>
                            </w:r>
                            <w:r>
                              <w:rPr>
                                <w:spacing w:val="-10"/>
                              </w:rPr>
                              <w:t> </w:t>
                            </w:r>
                            <w:r>
                              <w:rPr/>
                              <w:t>Fractures</w:t>
                            </w:r>
                            <w:r>
                              <w:rPr>
                                <w:spacing w:val="-10"/>
                              </w:rPr>
                              <w:t> </w:t>
                            </w:r>
                            <w:r>
                              <w:rPr/>
                              <w:t>in</w:t>
                            </w:r>
                            <w:r>
                              <w:rPr>
                                <w:spacing w:val="-10"/>
                              </w:rPr>
                              <w:t> </w:t>
                            </w:r>
                            <w:r>
                              <w:rPr/>
                              <w:t>Men</w:t>
                            </w:r>
                            <w:r>
                              <w:rPr>
                                <w:spacing w:val="-10"/>
                              </w:rPr>
                              <w:t> </w:t>
                            </w:r>
                            <w:r>
                              <w:rPr/>
                              <w:t>(MrOS)</w:t>
                            </w:r>
                            <w:r>
                              <w:rPr>
                                <w:spacing w:val="-10"/>
                              </w:rPr>
                              <w:t> </w:t>
                            </w:r>
                            <w:r>
                              <w:rPr/>
                              <w:t>and</w:t>
                            </w:r>
                            <w:r>
                              <w:rPr>
                                <w:spacing w:val="-10"/>
                              </w:rPr>
                              <w:t> </w:t>
                            </w:r>
                            <w:r>
                              <w:rPr/>
                              <w:t>the</w:t>
                            </w:r>
                            <w:r>
                              <w:rPr>
                                <w:spacing w:val="-10"/>
                              </w:rPr>
                              <w:t> </w:t>
                            </w:r>
                            <w:r>
                              <w:rPr/>
                              <w:t>Study</w:t>
                            </w:r>
                            <w:r>
                              <w:rPr>
                                <w:spacing w:val="-10"/>
                              </w:rPr>
                              <w:t> </w:t>
                            </w:r>
                            <w:r>
                              <w:rPr/>
                              <w:t>of</w:t>
                            </w:r>
                            <w:r>
                              <w:rPr>
                                <w:spacing w:val="-10"/>
                              </w:rPr>
                              <w:t> </w:t>
                            </w:r>
                            <w:r>
                              <w:rPr/>
                              <w:t>Osteoporotic </w:t>
                            </w:r>
                            <w:r>
                              <w:rPr>
                                <w:spacing w:val="-2"/>
                                <w:w w:val="105"/>
                              </w:rPr>
                              <w:t>Fractures</w:t>
                            </w:r>
                            <w:r>
                              <w:rPr>
                                <w:spacing w:val="-8"/>
                                <w:w w:val="105"/>
                              </w:rPr>
                              <w:t> </w:t>
                            </w:r>
                            <w:r>
                              <w:rPr>
                                <w:spacing w:val="-2"/>
                                <w:w w:val="105"/>
                              </w:rPr>
                              <w:t>(SOF)</w:t>
                            </w:r>
                            <w:r>
                              <w:rPr>
                                <w:spacing w:val="-8"/>
                                <w:w w:val="105"/>
                              </w:rPr>
                              <w:t> </w:t>
                            </w:r>
                            <w:r>
                              <w:rPr>
                                <w:spacing w:val="-2"/>
                                <w:w w:val="105"/>
                              </w:rPr>
                              <w:t>Research</w:t>
                            </w:r>
                            <w:r>
                              <w:rPr>
                                <w:spacing w:val="-8"/>
                                <w:w w:val="105"/>
                              </w:rPr>
                              <w:t> </w:t>
                            </w:r>
                            <w:r>
                              <w:rPr>
                                <w:spacing w:val="-2"/>
                                <w:w w:val="105"/>
                              </w:rPr>
                              <w:t>Groups.</w:t>
                            </w:r>
                            <w:r>
                              <w:rPr>
                                <w:spacing w:val="18"/>
                                <w:w w:val="105"/>
                              </w:rPr>
                              <w:t> </w:t>
                            </w:r>
                            <w:r>
                              <w:rPr>
                                <w:spacing w:val="-2"/>
                                <w:w w:val="105"/>
                              </w:rPr>
                              <w:t>(2022).</w:t>
                            </w:r>
                            <w:r>
                              <w:rPr>
                                <w:spacing w:val="18"/>
                                <w:w w:val="105"/>
                              </w:rPr>
                              <w:t> </w:t>
                            </w:r>
                            <w:r>
                              <w:rPr>
                                <w:spacing w:val="-2"/>
                                <w:w w:val="105"/>
                              </w:rPr>
                              <w:t>Self-reported</w:t>
                            </w:r>
                            <w:r>
                              <w:rPr>
                                <w:spacing w:val="-8"/>
                                <w:w w:val="105"/>
                              </w:rPr>
                              <w:t> </w:t>
                            </w:r>
                            <w:r>
                              <w:rPr>
                                <w:spacing w:val="-2"/>
                                <w:w w:val="105"/>
                              </w:rPr>
                              <w:t>and</w:t>
                            </w:r>
                            <w:r>
                              <w:rPr>
                                <w:spacing w:val="-8"/>
                                <w:w w:val="105"/>
                              </w:rPr>
                              <w:t> </w:t>
                            </w:r>
                            <w:r>
                              <w:rPr>
                                <w:spacing w:val="-2"/>
                                <w:w w:val="105"/>
                              </w:rPr>
                              <w:t>actigraphic</w:t>
                            </w:r>
                            <w:r>
                              <w:rPr>
                                <w:spacing w:val="-8"/>
                                <w:w w:val="105"/>
                              </w:rPr>
                              <w:t> </w:t>
                            </w:r>
                            <w:r>
                              <w:rPr>
                                <w:spacing w:val="-2"/>
                                <w:w w:val="105"/>
                              </w:rPr>
                              <w:t>short</w:t>
                            </w:r>
                            <w:r>
                              <w:rPr>
                                <w:spacing w:val="-8"/>
                                <w:w w:val="105"/>
                              </w:rPr>
                              <w:t> </w:t>
                            </w:r>
                            <w:r>
                              <w:rPr>
                                <w:spacing w:val="-2"/>
                                <w:w w:val="105"/>
                              </w:rPr>
                              <w:t>sleep</w:t>
                            </w:r>
                            <w:r>
                              <w:rPr>
                                <w:spacing w:val="-8"/>
                                <w:w w:val="105"/>
                              </w:rPr>
                              <w:t> </w:t>
                            </w:r>
                            <w:r>
                              <w:rPr>
                                <w:spacing w:val="-2"/>
                                <w:w w:val="105"/>
                              </w:rPr>
                              <w:t>duration</w:t>
                            </w:r>
                            <w:r>
                              <w:rPr>
                                <w:spacing w:val="-8"/>
                                <w:w w:val="105"/>
                              </w:rPr>
                              <w:t> </w:t>
                            </w:r>
                            <w:r>
                              <w:rPr>
                                <w:spacing w:val="-2"/>
                                <w:w w:val="105"/>
                              </w:rPr>
                              <w:t>in</w:t>
                            </w:r>
                            <w:r>
                              <w:rPr>
                                <w:spacing w:val="-8"/>
                                <w:w w:val="105"/>
                              </w:rPr>
                              <w:t> </w:t>
                            </w:r>
                            <w:r>
                              <w:rPr>
                                <w:spacing w:val="-2"/>
                                <w:w w:val="105"/>
                              </w:rPr>
                              <w:t>older </w:t>
                            </w:r>
                            <w:r>
                              <w:rPr>
                                <w:w w:val="105"/>
                              </w:rPr>
                              <w:t>adults.</w:t>
                            </w:r>
                            <w:r>
                              <w:rPr>
                                <w:spacing w:val="40"/>
                                <w:w w:val="105"/>
                              </w:rPr>
                              <w:t> </w:t>
                            </w:r>
                            <w:r>
                              <w:rPr>
                                <w:i/>
                                <w:w w:val="105"/>
                              </w:rPr>
                              <w:t>Journal of Clinical Sleep Medicine</w:t>
                            </w:r>
                            <w:r>
                              <w:rPr>
                                <w:w w:val="105"/>
                              </w:rPr>
                              <w:t>, </w:t>
                            </w:r>
                            <w:r>
                              <w:rPr>
                                <w:i/>
                                <w:w w:val="105"/>
                              </w:rPr>
                              <w:t>18</w:t>
                            </w:r>
                            <w:r>
                              <w:rPr>
                                <w:w w:val="105"/>
                              </w:rPr>
                              <w:t>(2), 403–413.</w:t>
                            </w:r>
                            <w:r>
                              <w:rPr>
                                <w:spacing w:val="40"/>
                                <w:w w:val="105"/>
                              </w:rPr>
                              <w:t> </w:t>
                            </w:r>
                            <w:hyperlink r:id="rId170">
                              <w:r>
                                <w:rPr>
                                  <w:w w:val="105"/>
                                </w:rPr>
                                <w:t>https://doi.org/10.5664/jcsm.9584</w:t>
                              </w:r>
                            </w:hyperlink>
                          </w:p>
                          <w:p>
                            <w:pPr>
                              <w:pStyle w:val="BodyText"/>
                              <w:spacing w:line="213" w:lineRule="auto" w:before="0"/>
                              <w:ind w:left="311" w:right="28" w:hanging="292"/>
                              <w:jc w:val="both"/>
                            </w:pPr>
                            <w:r>
                              <w:rPr/>
                              <w:t>Moore, C. M., Schmiege, S. J., &amp; Matthews, E. E. (2015).</w:t>
                            </w:r>
                            <w:r>
                              <w:rPr>
                                <w:spacing w:val="40"/>
                              </w:rPr>
                              <w:t> </w:t>
                            </w:r>
                            <w:r>
                              <w:rPr/>
                              <w:t>Actigraphy and Sleep Diary Measurements in Breast Cancer Survivors: Discrepancy in Selected Sleep Parameters.</w:t>
                            </w:r>
                            <w:r>
                              <w:rPr>
                                <w:spacing w:val="40"/>
                              </w:rPr>
                              <w:t> </w:t>
                            </w:r>
                            <w:r>
                              <w:rPr>
                                <w:i/>
                              </w:rPr>
                              <w:t>Behavioral Sleep Medicine</w:t>
                            </w:r>
                            <w:r>
                              <w:rPr/>
                              <w:t>, </w:t>
                            </w:r>
                            <w:r>
                              <w:rPr>
                                <w:i/>
                              </w:rPr>
                              <w:t>13</w:t>
                            </w:r>
                            <w:r>
                              <w:rPr/>
                              <w:t>(6), 472–490.</w:t>
                            </w:r>
                            <w:r>
                              <w:rPr>
                                <w:spacing w:val="40"/>
                              </w:rPr>
                              <w:t> </w:t>
                            </w:r>
                            <w:hyperlink r:id="rId171">
                              <w:r>
                                <w:rPr/>
                                <w:t>https://doi.org/10.1080/15402002.2014.940108</w:t>
                              </w:r>
                            </w:hyperlink>
                          </w:p>
                          <w:p>
                            <w:pPr>
                              <w:pStyle w:val="BodyText"/>
                              <w:spacing w:line="213" w:lineRule="auto" w:before="0"/>
                              <w:ind w:left="318" w:right="56" w:hanging="299"/>
                              <w:jc w:val="both"/>
                            </w:pPr>
                            <w:r>
                              <w:rPr/>
                              <w:t>Morgan,</w:t>
                            </w:r>
                            <w:r>
                              <w:rPr>
                                <w:spacing w:val="-6"/>
                              </w:rPr>
                              <w:t> </w:t>
                            </w:r>
                            <w:r>
                              <w:rPr/>
                              <w:t>W.</w:t>
                            </w:r>
                            <w:r>
                              <w:rPr>
                                <w:spacing w:val="-6"/>
                              </w:rPr>
                              <w:t> </w:t>
                            </w:r>
                            <w:r>
                              <w:rPr/>
                              <w:t>(1939).</w:t>
                            </w:r>
                            <w:r>
                              <w:rPr>
                                <w:spacing w:val="10"/>
                              </w:rPr>
                              <w:t> </w:t>
                            </w:r>
                            <w:r>
                              <w:rPr/>
                              <w:t>A</w:t>
                            </w:r>
                            <w:r>
                              <w:rPr>
                                <w:spacing w:val="-6"/>
                              </w:rPr>
                              <w:t> </w:t>
                            </w:r>
                            <w:r>
                              <w:rPr/>
                              <w:t>test</w:t>
                            </w:r>
                            <w:r>
                              <w:rPr>
                                <w:spacing w:val="-6"/>
                              </w:rPr>
                              <w:t> </w:t>
                            </w:r>
                            <w:r>
                              <w:rPr/>
                              <w:t>for</w:t>
                            </w:r>
                            <w:r>
                              <w:rPr>
                                <w:spacing w:val="-7"/>
                              </w:rPr>
                              <w:t> </w:t>
                            </w:r>
                            <w:r>
                              <w:rPr/>
                              <w:t>the</w:t>
                            </w:r>
                            <w:r>
                              <w:rPr>
                                <w:spacing w:val="-6"/>
                              </w:rPr>
                              <w:t> </w:t>
                            </w:r>
                            <w:r>
                              <w:rPr/>
                              <w:t>significance</w:t>
                            </w:r>
                            <w:r>
                              <w:rPr>
                                <w:spacing w:val="-6"/>
                              </w:rPr>
                              <w:t> </w:t>
                            </w:r>
                            <w:r>
                              <w:rPr/>
                              <w:t>of</w:t>
                            </w:r>
                            <w:r>
                              <w:rPr>
                                <w:spacing w:val="-7"/>
                              </w:rPr>
                              <w:t> </w:t>
                            </w:r>
                            <w:r>
                              <w:rPr/>
                              <w:t>the</w:t>
                            </w:r>
                            <w:r>
                              <w:rPr>
                                <w:spacing w:val="-6"/>
                              </w:rPr>
                              <w:t> </w:t>
                            </w:r>
                            <w:r>
                              <w:rPr/>
                              <w:t>difference</w:t>
                            </w:r>
                            <w:r>
                              <w:rPr>
                                <w:spacing w:val="-7"/>
                              </w:rPr>
                              <w:t> </w:t>
                            </w:r>
                            <w:r>
                              <w:rPr/>
                              <w:t>between</w:t>
                            </w:r>
                            <w:r>
                              <w:rPr>
                                <w:spacing w:val="-7"/>
                              </w:rPr>
                              <w:t> </w:t>
                            </w:r>
                            <w:r>
                              <w:rPr/>
                              <w:t>the</w:t>
                            </w:r>
                            <w:r>
                              <w:rPr>
                                <w:spacing w:val="-6"/>
                              </w:rPr>
                              <w:t> </w:t>
                            </w:r>
                            <w:r>
                              <w:rPr/>
                              <w:t>two</w:t>
                            </w:r>
                            <w:r>
                              <w:rPr>
                                <w:spacing w:val="-7"/>
                              </w:rPr>
                              <w:t> </w:t>
                            </w:r>
                            <w:r>
                              <w:rPr/>
                              <w:t>variances</w:t>
                            </w:r>
                            <w:r>
                              <w:rPr>
                                <w:spacing w:val="-7"/>
                              </w:rPr>
                              <w:t> </w:t>
                            </w:r>
                            <w:r>
                              <w:rPr/>
                              <w:t>in</w:t>
                            </w:r>
                            <w:r>
                              <w:rPr>
                                <w:spacing w:val="-6"/>
                              </w:rPr>
                              <w:t> </w:t>
                            </w:r>
                            <w:r>
                              <w:rPr/>
                              <w:t>a</w:t>
                            </w:r>
                            <w:r>
                              <w:rPr>
                                <w:spacing w:val="-7"/>
                              </w:rPr>
                              <w:t> </w:t>
                            </w:r>
                            <w:r>
                              <w:rPr/>
                              <w:t>sample</w:t>
                            </w:r>
                            <w:r>
                              <w:rPr>
                                <w:spacing w:val="-6"/>
                              </w:rPr>
                              <w:t> </w:t>
                            </w:r>
                            <w:r>
                              <w:rPr/>
                              <w:t>from a normal bivariate population.</w:t>
                            </w:r>
                            <w:r>
                              <w:rPr>
                                <w:spacing w:val="40"/>
                              </w:rPr>
                              <w:t> </w:t>
                            </w:r>
                            <w:r>
                              <w:rPr>
                                <w:i/>
                              </w:rPr>
                              <w:t>Biometrika</w:t>
                            </w:r>
                            <w:r>
                              <w:rPr/>
                              <w:t>, </w:t>
                            </w:r>
                            <w:r>
                              <w:rPr>
                                <w:i/>
                              </w:rPr>
                              <w:t>31</w:t>
                            </w:r>
                            <w:r>
                              <w:rPr/>
                              <w:t>(1/2), 13–19.</w:t>
                            </w:r>
                          </w:p>
                          <w:p>
                            <w:pPr>
                              <w:pStyle w:val="BodyText"/>
                              <w:spacing w:line="213" w:lineRule="auto" w:before="0"/>
                              <w:ind w:left="304" w:right="55" w:hanging="285"/>
                              <w:jc w:val="both"/>
                            </w:pPr>
                            <w:r>
                              <w:rPr/>
                              <w:t>Most, E. I. S., Aboudan, S., Scheltens, P., &amp; Van Someren, E. J. W. (2012).</w:t>
                            </w:r>
                            <w:r>
                              <w:rPr>
                                <w:spacing w:val="30"/>
                              </w:rPr>
                              <w:t> </w:t>
                            </w:r>
                            <w:r>
                              <w:rPr/>
                              <w:t>Discrepancy Between Subjective </w:t>
                            </w:r>
                            <w:r>
                              <w:rPr>
                                <w:w w:val="105"/>
                              </w:rPr>
                              <w:t>and</w:t>
                            </w:r>
                            <w:r>
                              <w:rPr>
                                <w:w w:val="105"/>
                              </w:rPr>
                              <w:t> Objective</w:t>
                            </w:r>
                            <w:r>
                              <w:rPr>
                                <w:w w:val="105"/>
                              </w:rPr>
                              <w:t> Sleep</w:t>
                            </w:r>
                            <w:r>
                              <w:rPr>
                                <w:w w:val="105"/>
                              </w:rPr>
                              <w:t> Disturbances</w:t>
                            </w:r>
                            <w:r>
                              <w:rPr>
                                <w:w w:val="105"/>
                              </w:rPr>
                              <w:t> in</w:t>
                            </w:r>
                            <w:r>
                              <w:rPr>
                                <w:w w:val="105"/>
                              </w:rPr>
                              <w:t> Early-</w:t>
                            </w:r>
                            <w:r>
                              <w:rPr>
                                <w:w w:val="105"/>
                              </w:rPr>
                              <w:t> and</w:t>
                            </w:r>
                            <w:r>
                              <w:rPr>
                                <w:w w:val="105"/>
                              </w:rPr>
                              <w:t> Moderate-Stage</w:t>
                            </w:r>
                            <w:r>
                              <w:rPr>
                                <w:w w:val="105"/>
                              </w:rPr>
                              <w:t> Alzheimer</w:t>
                            </w:r>
                            <w:r>
                              <w:rPr>
                                <w:w w:val="105"/>
                              </w:rPr>
                              <w:t> Disease.</w:t>
                            </w:r>
                            <w:r>
                              <w:rPr>
                                <w:spacing w:val="40"/>
                                <w:w w:val="105"/>
                              </w:rPr>
                              <w:t> </w:t>
                            </w:r>
                            <w:r>
                              <w:rPr>
                                <w:i/>
                                <w:w w:val="105"/>
                              </w:rPr>
                              <w:t>The</w:t>
                            </w:r>
                            <w:r>
                              <w:rPr>
                                <w:i/>
                                <w:w w:val="105"/>
                              </w:rPr>
                              <w:t> American</w:t>
                            </w:r>
                            <w:r>
                              <w:rPr>
                                <w:i/>
                                <w:w w:val="105"/>
                              </w:rPr>
                              <w:t> Journal of Geriatric Psychiatry</w:t>
                            </w:r>
                            <w:r>
                              <w:rPr>
                                <w:w w:val="105"/>
                              </w:rPr>
                              <w:t>, </w:t>
                            </w:r>
                            <w:r>
                              <w:rPr>
                                <w:i/>
                                <w:w w:val="105"/>
                              </w:rPr>
                              <w:t>20</w:t>
                            </w:r>
                            <w:r>
                              <w:rPr>
                                <w:w w:val="105"/>
                              </w:rPr>
                              <w:t>(6), 460–467.</w:t>
                            </w:r>
                            <w:r>
                              <w:rPr>
                                <w:spacing w:val="40"/>
                                <w:w w:val="105"/>
                              </w:rPr>
                              <w:t> </w:t>
                            </w:r>
                            <w:hyperlink r:id="rId172">
                              <w:r>
                                <w:rPr>
                                  <w:w w:val="105"/>
                                </w:rPr>
                                <w:t>https://doi.org/10.1097/JGP.0b013e318252e3ff</w:t>
                              </w:r>
                            </w:hyperlink>
                          </w:p>
                          <w:p>
                            <w:pPr>
                              <w:pStyle w:val="BodyText"/>
                              <w:spacing w:line="213" w:lineRule="auto" w:before="0"/>
                              <w:ind w:left="318" w:right="28" w:hanging="299"/>
                              <w:jc w:val="both"/>
                            </w:pPr>
                            <w:r>
                              <w:rPr>
                                <w:w w:val="105"/>
                              </w:rPr>
                              <w:t>Moul,</w:t>
                            </w:r>
                            <w:r>
                              <w:rPr>
                                <w:spacing w:val="-9"/>
                                <w:w w:val="105"/>
                              </w:rPr>
                              <w:t> </w:t>
                            </w:r>
                            <w:r>
                              <w:rPr>
                                <w:w w:val="105"/>
                              </w:rPr>
                              <w:t>D.</w:t>
                            </w:r>
                            <w:r>
                              <w:rPr>
                                <w:spacing w:val="-10"/>
                                <w:w w:val="105"/>
                              </w:rPr>
                              <w:t> </w:t>
                            </w:r>
                            <w:r>
                              <w:rPr>
                                <w:w w:val="105"/>
                              </w:rPr>
                              <w:t>E.,</w:t>
                            </w:r>
                            <w:r>
                              <w:rPr>
                                <w:spacing w:val="-9"/>
                                <w:w w:val="105"/>
                              </w:rPr>
                              <w:t> </w:t>
                            </w:r>
                            <w:r>
                              <w:rPr>
                                <w:w w:val="105"/>
                              </w:rPr>
                              <w:t>Hall,</w:t>
                            </w:r>
                            <w:r>
                              <w:rPr>
                                <w:spacing w:val="-9"/>
                                <w:w w:val="105"/>
                              </w:rPr>
                              <w:t> </w:t>
                            </w:r>
                            <w:r>
                              <w:rPr>
                                <w:w w:val="105"/>
                              </w:rPr>
                              <w:t>M.,</w:t>
                            </w:r>
                            <w:r>
                              <w:rPr>
                                <w:spacing w:val="-9"/>
                                <w:w w:val="105"/>
                              </w:rPr>
                              <w:t> </w:t>
                            </w:r>
                            <w:r>
                              <w:rPr>
                                <w:w w:val="105"/>
                              </w:rPr>
                              <w:t>Pilkonis,</w:t>
                            </w:r>
                            <w:r>
                              <w:rPr>
                                <w:spacing w:val="-9"/>
                                <w:w w:val="105"/>
                              </w:rPr>
                              <w:t> </w:t>
                            </w:r>
                            <w:r>
                              <w:rPr>
                                <w:w w:val="105"/>
                              </w:rPr>
                              <w:t>P.</w:t>
                            </w:r>
                            <w:r>
                              <w:rPr>
                                <w:spacing w:val="-10"/>
                                <w:w w:val="105"/>
                              </w:rPr>
                              <w:t> </w:t>
                            </w:r>
                            <w:r>
                              <w:rPr>
                                <w:w w:val="105"/>
                              </w:rPr>
                              <w:t>A.,</w:t>
                            </w:r>
                            <w:r>
                              <w:rPr>
                                <w:spacing w:val="-9"/>
                                <w:w w:val="105"/>
                              </w:rPr>
                              <w:t> </w:t>
                            </w:r>
                            <w:r>
                              <w:rPr>
                                <w:w w:val="105"/>
                              </w:rPr>
                              <w:t>&amp;</w:t>
                            </w:r>
                            <w:r>
                              <w:rPr>
                                <w:spacing w:val="-10"/>
                                <w:w w:val="105"/>
                              </w:rPr>
                              <w:t> </w:t>
                            </w:r>
                            <w:r>
                              <w:rPr>
                                <w:w w:val="105"/>
                              </w:rPr>
                              <w:t>Buysse,</w:t>
                            </w:r>
                            <w:r>
                              <w:rPr>
                                <w:spacing w:val="-9"/>
                                <w:w w:val="105"/>
                              </w:rPr>
                              <w:t> </w:t>
                            </w:r>
                            <w:r>
                              <w:rPr>
                                <w:w w:val="105"/>
                              </w:rPr>
                              <w:t>D.</w:t>
                            </w:r>
                            <w:r>
                              <w:rPr>
                                <w:spacing w:val="-10"/>
                                <w:w w:val="105"/>
                              </w:rPr>
                              <w:t> </w:t>
                            </w:r>
                            <w:r>
                              <w:rPr>
                                <w:w w:val="105"/>
                              </w:rPr>
                              <w:t>J.</w:t>
                            </w:r>
                            <w:r>
                              <w:rPr>
                                <w:spacing w:val="-10"/>
                                <w:w w:val="105"/>
                              </w:rPr>
                              <w:t> </w:t>
                            </w:r>
                            <w:r>
                              <w:rPr>
                                <w:w w:val="105"/>
                              </w:rPr>
                              <w:t>(2004).</w:t>
                            </w:r>
                            <w:r>
                              <w:rPr>
                                <w:spacing w:val="10"/>
                                <w:w w:val="105"/>
                              </w:rPr>
                              <w:t> </w:t>
                            </w:r>
                            <w:r>
                              <w:rPr>
                                <w:w w:val="105"/>
                              </w:rPr>
                              <w:t>Self-report</w:t>
                            </w:r>
                            <w:r>
                              <w:rPr>
                                <w:spacing w:val="-10"/>
                                <w:w w:val="105"/>
                              </w:rPr>
                              <w:t> </w:t>
                            </w:r>
                            <w:r>
                              <w:rPr>
                                <w:w w:val="105"/>
                              </w:rPr>
                              <w:t>measures</w:t>
                            </w:r>
                            <w:r>
                              <w:rPr>
                                <w:spacing w:val="-10"/>
                                <w:w w:val="105"/>
                              </w:rPr>
                              <w:t> </w:t>
                            </w:r>
                            <w:r>
                              <w:rPr>
                                <w:w w:val="105"/>
                              </w:rPr>
                              <w:t>of</w:t>
                            </w:r>
                            <w:r>
                              <w:rPr>
                                <w:spacing w:val="-10"/>
                                <w:w w:val="105"/>
                              </w:rPr>
                              <w:t> </w:t>
                            </w:r>
                            <w:r>
                              <w:rPr>
                                <w:w w:val="105"/>
                              </w:rPr>
                              <w:t>insomnia</w:t>
                            </w:r>
                            <w:r>
                              <w:rPr>
                                <w:spacing w:val="-10"/>
                                <w:w w:val="105"/>
                              </w:rPr>
                              <w:t> </w:t>
                            </w:r>
                            <w:r>
                              <w:rPr>
                                <w:w w:val="105"/>
                              </w:rPr>
                              <w:t>in</w:t>
                            </w:r>
                            <w:r>
                              <w:rPr>
                                <w:spacing w:val="-10"/>
                                <w:w w:val="105"/>
                              </w:rPr>
                              <w:t> </w:t>
                            </w:r>
                            <w:r>
                              <w:rPr>
                                <w:w w:val="105"/>
                              </w:rPr>
                              <w:t>adults: Rationales,</w:t>
                            </w:r>
                            <w:r>
                              <w:rPr>
                                <w:spacing w:val="-9"/>
                                <w:w w:val="105"/>
                              </w:rPr>
                              <w:t> </w:t>
                            </w:r>
                            <w:r>
                              <w:rPr>
                                <w:w w:val="105"/>
                              </w:rPr>
                              <w:t>choices,</w:t>
                            </w:r>
                            <w:r>
                              <w:rPr>
                                <w:spacing w:val="-9"/>
                                <w:w w:val="105"/>
                              </w:rPr>
                              <w:t> </w:t>
                            </w:r>
                            <w:r>
                              <w:rPr>
                                <w:w w:val="105"/>
                              </w:rPr>
                              <w:t>and</w:t>
                            </w:r>
                            <w:r>
                              <w:rPr>
                                <w:spacing w:val="-10"/>
                                <w:w w:val="105"/>
                              </w:rPr>
                              <w:t> </w:t>
                            </w:r>
                            <w:r>
                              <w:rPr>
                                <w:w w:val="105"/>
                              </w:rPr>
                              <w:t>needs.</w:t>
                            </w:r>
                            <w:r>
                              <w:rPr>
                                <w:w w:val="105"/>
                              </w:rPr>
                              <w:t> </w:t>
                            </w:r>
                            <w:r>
                              <w:rPr>
                                <w:i/>
                                <w:w w:val="105"/>
                              </w:rPr>
                              <w:t>Sleep</w:t>
                            </w:r>
                            <w:r>
                              <w:rPr>
                                <w:i/>
                                <w:spacing w:val="-7"/>
                                <w:w w:val="105"/>
                              </w:rPr>
                              <w:t> </w:t>
                            </w:r>
                            <w:r>
                              <w:rPr>
                                <w:i/>
                                <w:w w:val="105"/>
                              </w:rPr>
                              <w:t>Medicine</w:t>
                            </w:r>
                            <w:r>
                              <w:rPr>
                                <w:i/>
                                <w:spacing w:val="-7"/>
                                <w:w w:val="105"/>
                              </w:rPr>
                              <w:t> </w:t>
                            </w:r>
                            <w:r>
                              <w:rPr>
                                <w:i/>
                                <w:w w:val="105"/>
                              </w:rPr>
                              <w:t>Reviews</w:t>
                            </w:r>
                            <w:r>
                              <w:rPr>
                                <w:w w:val="105"/>
                              </w:rPr>
                              <w:t>,</w:t>
                            </w:r>
                            <w:r>
                              <w:rPr>
                                <w:spacing w:val="-9"/>
                                <w:w w:val="105"/>
                              </w:rPr>
                              <w:t> </w:t>
                            </w:r>
                            <w:r>
                              <w:rPr>
                                <w:i/>
                                <w:w w:val="105"/>
                              </w:rPr>
                              <w:t>8</w:t>
                            </w:r>
                            <w:r>
                              <w:rPr>
                                <w:w w:val="105"/>
                              </w:rPr>
                              <w:t>(3),</w:t>
                            </w:r>
                            <w:r>
                              <w:rPr>
                                <w:spacing w:val="-9"/>
                                <w:w w:val="105"/>
                              </w:rPr>
                              <w:t> </w:t>
                            </w:r>
                            <w:r>
                              <w:rPr>
                                <w:w w:val="105"/>
                              </w:rPr>
                              <w:t>177–198.</w:t>
                            </w:r>
                            <w:r>
                              <w:rPr>
                                <w:w w:val="105"/>
                              </w:rPr>
                              <w:t> </w:t>
                            </w:r>
                            <w:hyperlink r:id="rId173">
                              <w:r>
                                <w:rPr>
                                  <w:w w:val="105"/>
                                </w:rPr>
                                <w:t>https://doi.org/10.1016/S1087-</w:t>
                              </w:r>
                            </w:hyperlink>
                            <w:r>
                              <w:rPr>
                                <w:w w:val="105"/>
                              </w:rPr>
                              <w:t> </w:t>
                            </w:r>
                            <w:hyperlink r:id="rId173">
                              <w:r>
                                <w:rPr>
                                  <w:spacing w:val="-2"/>
                                  <w:w w:val="105"/>
                                </w:rPr>
                                <w:t>0792(03)00060-1</w:t>
                              </w:r>
                            </w:hyperlink>
                          </w:p>
                          <w:p>
                            <w:pPr>
                              <w:pStyle w:val="BodyText"/>
                              <w:spacing w:line="213" w:lineRule="auto" w:before="0"/>
                              <w:ind w:left="318" w:right="17" w:hanging="299"/>
                              <w:jc w:val="both"/>
                            </w:pPr>
                            <w:r>
                              <w:rPr>
                                <w:w w:val="105"/>
                              </w:rPr>
                              <w:t>Mundt, J. M., Crew, E. C., Krietsch, K., Roth, A. J., Vatthauer, K., Robinson, M. E., Staud, R., Berry, R. </w:t>
                            </w:r>
                            <w:r>
                              <w:rPr/>
                              <w:t>B., &amp; McCrae, C. S. (2016).</w:t>
                            </w:r>
                            <w:r>
                              <w:rPr>
                                <w:spacing w:val="31"/>
                              </w:rPr>
                              <w:t> </w:t>
                            </w:r>
                            <w:r>
                              <w:rPr/>
                              <w:t>Measuring Treatment Outcomes in Comorbid Insomnia and Fibromyalgia: Concordance</w:t>
                            </w:r>
                            <w:r>
                              <w:rPr>
                                <w:spacing w:val="17"/>
                              </w:rPr>
                              <w:t> </w:t>
                            </w:r>
                            <w:r>
                              <w:rPr/>
                              <w:t>of</w:t>
                            </w:r>
                            <w:r>
                              <w:rPr>
                                <w:spacing w:val="17"/>
                              </w:rPr>
                              <w:t> </w:t>
                            </w:r>
                            <w:r>
                              <w:rPr/>
                              <w:t>Subjective</w:t>
                            </w:r>
                            <w:r>
                              <w:rPr>
                                <w:spacing w:val="17"/>
                              </w:rPr>
                              <w:t> </w:t>
                            </w:r>
                            <w:r>
                              <w:rPr/>
                              <w:t>and</w:t>
                            </w:r>
                            <w:r>
                              <w:rPr>
                                <w:spacing w:val="17"/>
                              </w:rPr>
                              <w:t> </w:t>
                            </w:r>
                            <w:r>
                              <w:rPr/>
                              <w:t>Objective</w:t>
                            </w:r>
                            <w:r>
                              <w:rPr>
                                <w:spacing w:val="17"/>
                              </w:rPr>
                              <w:t> </w:t>
                            </w:r>
                            <w:r>
                              <w:rPr/>
                              <w:t>Assessments.</w:t>
                            </w:r>
                            <w:r>
                              <w:rPr>
                                <w:spacing w:val="42"/>
                              </w:rPr>
                              <w:t> </w:t>
                            </w:r>
                            <w:r>
                              <w:rPr>
                                <w:i/>
                              </w:rPr>
                              <w:t>Journal</w:t>
                            </w:r>
                            <w:r>
                              <w:rPr>
                                <w:i/>
                                <w:spacing w:val="22"/>
                              </w:rPr>
                              <w:t> </w:t>
                            </w:r>
                            <w:r>
                              <w:rPr>
                                <w:i/>
                              </w:rPr>
                              <w:t>of</w:t>
                            </w:r>
                            <w:r>
                              <w:rPr>
                                <w:i/>
                                <w:spacing w:val="22"/>
                              </w:rPr>
                              <w:t> </w:t>
                            </w:r>
                            <w:r>
                              <w:rPr>
                                <w:i/>
                              </w:rPr>
                              <w:t>Clinical</w:t>
                            </w:r>
                            <w:r>
                              <w:rPr>
                                <w:i/>
                                <w:spacing w:val="22"/>
                              </w:rPr>
                              <w:t> </w:t>
                            </w:r>
                            <w:r>
                              <w:rPr>
                                <w:i/>
                              </w:rPr>
                              <w:t>Sleep</w:t>
                            </w:r>
                            <w:r>
                              <w:rPr>
                                <w:i/>
                                <w:spacing w:val="22"/>
                              </w:rPr>
                              <w:t> </w:t>
                            </w:r>
                            <w:r>
                              <w:rPr>
                                <w:i/>
                              </w:rPr>
                              <w:t>Medicine</w:t>
                            </w:r>
                            <w:r>
                              <w:rPr/>
                              <w:t>,</w:t>
                            </w:r>
                            <w:r>
                              <w:rPr>
                                <w:spacing w:val="18"/>
                              </w:rPr>
                              <w:t> </w:t>
                            </w:r>
                            <w:r>
                              <w:rPr>
                                <w:i/>
                              </w:rPr>
                              <w:t>12</w:t>
                            </w:r>
                            <w:r>
                              <w:rPr/>
                              <w:t>(02),</w:t>
                            </w:r>
                            <w:r>
                              <w:rPr>
                                <w:spacing w:val="18"/>
                              </w:rPr>
                              <w:t> </w:t>
                            </w:r>
                            <w:r>
                              <w:rPr>
                                <w:spacing w:val="-4"/>
                              </w:rPr>
                              <w:t>215–</w:t>
                            </w:r>
                          </w:p>
                          <w:p>
                            <w:pPr>
                              <w:pStyle w:val="BodyText"/>
                              <w:spacing w:line="228" w:lineRule="exact" w:before="0"/>
                              <w:ind w:left="313"/>
                              <w:jc w:val="both"/>
                            </w:pPr>
                            <w:r>
                              <w:rPr/>
                              <w:t>223.</w:t>
                            </w:r>
                            <w:r>
                              <w:rPr>
                                <w:spacing w:val="41"/>
                              </w:rPr>
                              <w:t> </w:t>
                            </w:r>
                            <w:hyperlink r:id="rId174">
                              <w:r>
                                <w:rPr>
                                  <w:spacing w:val="-2"/>
                                </w:rPr>
                                <w:t>https://doi.org/10.5664/jcsm.5488</w:t>
                              </w:r>
                            </w:hyperlink>
                          </w:p>
                          <w:p>
                            <w:pPr>
                              <w:pStyle w:val="BodyText"/>
                              <w:spacing w:line="213" w:lineRule="auto" w:before="0"/>
                              <w:ind w:left="295" w:right="28" w:hanging="276"/>
                              <w:jc w:val="both"/>
                            </w:pPr>
                            <w:r>
                              <w:rPr>
                                <w:w w:val="105"/>
                              </w:rPr>
                              <w:t>Nam, H., Lim, J.-S., Kim, J.-S., Lee, K.-J., Koo, D. L., &amp; Lee, C. (2016).</w:t>
                            </w:r>
                            <w:r>
                              <w:rPr>
                                <w:spacing w:val="26"/>
                                <w:w w:val="105"/>
                              </w:rPr>
                              <w:t> </w:t>
                            </w:r>
                            <w:r>
                              <w:rPr>
                                <w:w w:val="105"/>
                              </w:rPr>
                              <w:t>Sleep Perception in Obstructive Sleep</w:t>
                            </w:r>
                            <w:r>
                              <w:rPr>
                                <w:spacing w:val="-8"/>
                                <w:w w:val="105"/>
                              </w:rPr>
                              <w:t> </w:t>
                            </w:r>
                            <w:r>
                              <w:rPr>
                                <w:w w:val="105"/>
                              </w:rPr>
                              <w:t>Apnea:</w:t>
                            </w:r>
                            <w:r>
                              <w:rPr>
                                <w:spacing w:val="14"/>
                                <w:w w:val="105"/>
                              </w:rPr>
                              <w:t> </w:t>
                            </w:r>
                            <w:r>
                              <w:rPr>
                                <w:w w:val="105"/>
                              </w:rPr>
                              <w:t>A</w:t>
                            </w:r>
                            <w:r>
                              <w:rPr>
                                <w:spacing w:val="-8"/>
                                <w:w w:val="105"/>
                              </w:rPr>
                              <w:t> </w:t>
                            </w:r>
                            <w:r>
                              <w:rPr>
                                <w:w w:val="105"/>
                              </w:rPr>
                              <w:t>Study</w:t>
                            </w:r>
                            <w:r>
                              <w:rPr>
                                <w:spacing w:val="-8"/>
                                <w:w w:val="105"/>
                              </w:rPr>
                              <w:t> </w:t>
                            </w:r>
                            <w:r>
                              <w:rPr>
                                <w:w w:val="105"/>
                              </w:rPr>
                              <w:t>Using</w:t>
                            </w:r>
                            <w:r>
                              <w:rPr>
                                <w:spacing w:val="-8"/>
                                <w:w w:val="105"/>
                              </w:rPr>
                              <w:t> </w:t>
                            </w:r>
                            <w:r>
                              <w:rPr>
                                <w:w w:val="105"/>
                              </w:rPr>
                              <w:t>Polysomnography</w:t>
                            </w:r>
                            <w:r>
                              <w:rPr>
                                <w:spacing w:val="-8"/>
                                <w:w w:val="105"/>
                              </w:rPr>
                              <w:t> </w:t>
                            </w:r>
                            <w:r>
                              <w:rPr>
                                <w:w w:val="105"/>
                              </w:rPr>
                              <w:t>and</w:t>
                            </w:r>
                            <w:r>
                              <w:rPr>
                                <w:spacing w:val="-8"/>
                                <w:w w:val="105"/>
                              </w:rPr>
                              <w:t> </w:t>
                            </w:r>
                            <w:r>
                              <w:rPr>
                                <w:w w:val="105"/>
                              </w:rPr>
                              <w:t>the</w:t>
                            </w:r>
                            <w:r>
                              <w:rPr>
                                <w:spacing w:val="-8"/>
                                <w:w w:val="105"/>
                              </w:rPr>
                              <w:t> </w:t>
                            </w:r>
                            <w:r>
                              <w:rPr>
                                <w:w w:val="105"/>
                              </w:rPr>
                              <w:t>Multiple</w:t>
                            </w:r>
                            <w:r>
                              <w:rPr>
                                <w:spacing w:val="-8"/>
                                <w:w w:val="105"/>
                              </w:rPr>
                              <w:t> </w:t>
                            </w:r>
                            <w:r>
                              <w:rPr>
                                <w:w w:val="105"/>
                              </w:rPr>
                              <w:t>Sleep</w:t>
                            </w:r>
                            <w:r>
                              <w:rPr>
                                <w:spacing w:val="-8"/>
                                <w:w w:val="105"/>
                              </w:rPr>
                              <w:t> </w:t>
                            </w:r>
                            <w:r>
                              <w:rPr>
                                <w:w w:val="105"/>
                              </w:rPr>
                              <w:t>Latency</w:t>
                            </w:r>
                            <w:r>
                              <w:rPr>
                                <w:spacing w:val="-8"/>
                                <w:w w:val="105"/>
                              </w:rPr>
                              <w:t> </w:t>
                            </w:r>
                            <w:r>
                              <w:rPr>
                                <w:w w:val="105"/>
                              </w:rPr>
                              <w:t>Test.</w:t>
                            </w:r>
                            <w:r>
                              <w:rPr>
                                <w:w w:val="125"/>
                              </w:rPr>
                              <w:t> </w:t>
                            </w:r>
                            <w:r>
                              <w:rPr>
                                <w:i/>
                                <w:w w:val="125"/>
                              </w:rPr>
                              <w:t>J</w:t>
                            </w:r>
                            <w:r>
                              <w:rPr>
                                <w:i/>
                                <w:spacing w:val="-14"/>
                                <w:w w:val="125"/>
                              </w:rPr>
                              <w:t> </w:t>
                            </w:r>
                            <w:r>
                              <w:rPr>
                                <w:i/>
                                <w:w w:val="105"/>
                              </w:rPr>
                              <w:t>Clin</w:t>
                            </w:r>
                            <w:r>
                              <w:rPr>
                                <w:i/>
                                <w:spacing w:val="-4"/>
                                <w:w w:val="105"/>
                              </w:rPr>
                              <w:t> </w:t>
                            </w:r>
                            <w:r>
                              <w:rPr>
                                <w:i/>
                                <w:w w:val="105"/>
                              </w:rPr>
                              <w:t>Neurol</w:t>
                            </w:r>
                            <w:r>
                              <w:rPr>
                                <w:w w:val="105"/>
                              </w:rPr>
                              <w:t>, </w:t>
                            </w:r>
                            <w:r>
                              <w:rPr>
                                <w:i/>
                                <w:w w:val="105"/>
                              </w:rPr>
                              <w:t>12</w:t>
                            </w:r>
                            <w:r>
                              <w:rPr>
                                <w:w w:val="105"/>
                              </w:rPr>
                              <w:t>(2), 230.</w:t>
                            </w:r>
                            <w:r>
                              <w:rPr>
                                <w:spacing w:val="40"/>
                                <w:w w:val="105"/>
                              </w:rPr>
                              <w:t> </w:t>
                            </w:r>
                            <w:hyperlink r:id="rId175">
                              <w:r>
                                <w:rPr>
                                  <w:w w:val="105"/>
                                </w:rPr>
                                <w:t>https://doi.org/10.3988/jcn.2016.12.2.230</w:t>
                              </w:r>
                            </w:hyperlink>
                          </w:p>
                          <w:p>
                            <w:pPr>
                              <w:pStyle w:val="BodyText"/>
                              <w:spacing w:line="213" w:lineRule="auto" w:before="0"/>
                              <w:ind w:left="318" w:right="56" w:hanging="299"/>
                              <w:jc w:val="both"/>
                            </w:pPr>
                            <w:r>
                              <w:rPr/>
                              <w:t>Narisawa, H., Komada, Y., Usui, A., &amp; Inoue, Y. (2015).</w:t>
                            </w:r>
                            <w:r>
                              <w:rPr>
                                <w:spacing w:val="26"/>
                              </w:rPr>
                              <w:t> </w:t>
                            </w:r>
                            <w:r>
                              <w:rPr/>
                              <w:t>Characteristics of Insomniacs Having Sleep State Misperception.</w:t>
                            </w:r>
                            <w:r>
                              <w:rPr>
                                <w:spacing w:val="40"/>
                              </w:rPr>
                              <w:t> </w:t>
                            </w:r>
                            <w:r>
                              <w:rPr>
                                <w:i/>
                              </w:rPr>
                              <w:t>NBE</w:t>
                            </w:r>
                            <w:r>
                              <w:rPr/>
                              <w:t>,</w:t>
                            </w:r>
                            <w:r>
                              <w:rPr>
                                <w:spacing w:val="40"/>
                              </w:rPr>
                              <w:t> </w:t>
                            </w:r>
                            <w:r>
                              <w:rPr>
                                <w:i/>
                              </w:rPr>
                              <w:t>2</w:t>
                            </w:r>
                            <w:r>
                              <w:rPr/>
                              <w:t>(3),</w:t>
                            </w:r>
                            <w:r>
                              <w:rPr>
                                <w:spacing w:val="40"/>
                              </w:rPr>
                              <w:t> </w:t>
                            </w:r>
                            <w:r>
                              <w:rPr/>
                              <w:t>138–141.</w:t>
                            </w:r>
                            <w:r>
                              <w:rPr>
                                <w:spacing w:val="40"/>
                              </w:rPr>
                              <w:t> </w:t>
                            </w:r>
                            <w:hyperlink r:id="rId176">
                              <w:r>
                                <w:rPr/>
                                <w:t>https://doi.org/10.2174/2213385203666150601214401</w:t>
                              </w:r>
                            </w:hyperlink>
                          </w:p>
                          <w:p>
                            <w:pPr>
                              <w:pStyle w:val="BodyText"/>
                              <w:spacing w:line="213" w:lineRule="auto" w:before="0"/>
                              <w:ind w:left="287" w:right="56" w:hanging="268"/>
                              <w:jc w:val="both"/>
                            </w:pPr>
                            <w:r>
                              <w:rPr/>
                              <w:t>Nazem, S., Forster, J. E., Brenner, L. A., &amp; Matthews, E. E. (2016).</w:t>
                            </w:r>
                            <w:r>
                              <w:rPr>
                                <w:spacing w:val="31"/>
                              </w:rPr>
                              <w:t> </w:t>
                            </w:r>
                            <w:r>
                              <w:rPr/>
                              <w:t>Actigraphic and Sleep Diary Measures </w:t>
                            </w:r>
                            <w:r>
                              <w:rPr>
                                <w:w w:val="105"/>
                              </w:rPr>
                              <w:t>in</w:t>
                            </w:r>
                            <w:r>
                              <w:rPr>
                                <w:spacing w:val="-11"/>
                                <w:w w:val="105"/>
                              </w:rPr>
                              <w:t> </w:t>
                            </w:r>
                            <w:r>
                              <w:rPr>
                                <w:w w:val="105"/>
                              </w:rPr>
                              <w:t>Veterans</w:t>
                            </w:r>
                            <w:r>
                              <w:rPr>
                                <w:spacing w:val="-11"/>
                                <w:w w:val="105"/>
                              </w:rPr>
                              <w:t> </w:t>
                            </w:r>
                            <w:r>
                              <w:rPr>
                                <w:w w:val="105"/>
                              </w:rPr>
                              <w:t>With</w:t>
                            </w:r>
                            <w:r>
                              <w:rPr>
                                <w:spacing w:val="-11"/>
                                <w:w w:val="105"/>
                              </w:rPr>
                              <w:t> </w:t>
                            </w:r>
                            <w:r>
                              <w:rPr>
                                <w:w w:val="105"/>
                              </w:rPr>
                              <w:t>Traumatic</w:t>
                            </w:r>
                            <w:r>
                              <w:rPr>
                                <w:spacing w:val="-11"/>
                                <w:w w:val="105"/>
                              </w:rPr>
                              <w:t> </w:t>
                            </w:r>
                            <w:r>
                              <w:rPr>
                                <w:w w:val="105"/>
                              </w:rPr>
                              <w:t>Brain</w:t>
                            </w:r>
                            <w:r>
                              <w:rPr>
                                <w:spacing w:val="-11"/>
                                <w:w w:val="105"/>
                              </w:rPr>
                              <w:t> </w:t>
                            </w:r>
                            <w:r>
                              <w:rPr>
                                <w:w w:val="105"/>
                              </w:rPr>
                              <w:t>Injury:</w:t>
                            </w:r>
                            <w:r>
                              <w:rPr>
                                <w:w w:val="105"/>
                              </w:rPr>
                              <w:t> Discrepancy</w:t>
                            </w:r>
                            <w:r>
                              <w:rPr>
                                <w:spacing w:val="-11"/>
                                <w:w w:val="105"/>
                              </w:rPr>
                              <w:t> </w:t>
                            </w:r>
                            <w:r>
                              <w:rPr>
                                <w:w w:val="105"/>
                              </w:rPr>
                              <w:t>in</w:t>
                            </w:r>
                            <w:r>
                              <w:rPr>
                                <w:spacing w:val="-11"/>
                                <w:w w:val="105"/>
                              </w:rPr>
                              <w:t> </w:t>
                            </w:r>
                            <w:r>
                              <w:rPr>
                                <w:w w:val="105"/>
                              </w:rPr>
                              <w:t>Selected</w:t>
                            </w:r>
                            <w:r>
                              <w:rPr>
                                <w:spacing w:val="-11"/>
                                <w:w w:val="105"/>
                              </w:rPr>
                              <w:t> </w:t>
                            </w:r>
                            <w:r>
                              <w:rPr>
                                <w:w w:val="105"/>
                              </w:rPr>
                              <w:t>Sleep</w:t>
                            </w:r>
                            <w:r>
                              <w:rPr>
                                <w:spacing w:val="-11"/>
                                <w:w w:val="105"/>
                              </w:rPr>
                              <w:t> </w:t>
                            </w:r>
                            <w:r>
                              <w:rPr>
                                <w:w w:val="105"/>
                              </w:rPr>
                              <w:t>Parameters.</w:t>
                            </w:r>
                            <w:r>
                              <w:rPr>
                                <w:spacing w:val="9"/>
                                <w:w w:val="105"/>
                              </w:rPr>
                              <w:t> </w:t>
                            </w:r>
                            <w:r>
                              <w:rPr>
                                <w:i/>
                                <w:w w:val="105"/>
                              </w:rPr>
                              <w:t>Journal</w:t>
                            </w:r>
                            <w:r>
                              <w:rPr>
                                <w:i/>
                                <w:spacing w:val="-8"/>
                                <w:w w:val="105"/>
                              </w:rPr>
                              <w:t> </w:t>
                            </w:r>
                            <w:r>
                              <w:rPr>
                                <w:i/>
                                <w:w w:val="105"/>
                              </w:rPr>
                              <w:t>of</w:t>
                            </w:r>
                            <w:r>
                              <w:rPr>
                                <w:i/>
                                <w:spacing w:val="-8"/>
                                <w:w w:val="105"/>
                              </w:rPr>
                              <w:t> </w:t>
                            </w:r>
                            <w:r>
                              <w:rPr>
                                <w:i/>
                                <w:w w:val="105"/>
                              </w:rPr>
                              <w:t>Head</w:t>
                            </w:r>
                            <w:r>
                              <w:rPr>
                                <w:i/>
                                <w:w w:val="105"/>
                              </w:rPr>
                              <w:t> Trauma Rehabilitation</w:t>
                            </w:r>
                            <w:r>
                              <w:rPr>
                                <w:w w:val="105"/>
                              </w:rPr>
                              <w:t>, </w:t>
                            </w:r>
                            <w:r>
                              <w:rPr>
                                <w:i/>
                                <w:w w:val="105"/>
                              </w:rPr>
                              <w:t>31</w:t>
                            </w:r>
                            <w:r>
                              <w:rPr>
                                <w:w w:val="105"/>
                              </w:rPr>
                              <w:t>(2), 136–146.</w:t>
                            </w:r>
                            <w:r>
                              <w:rPr>
                                <w:spacing w:val="40"/>
                                <w:w w:val="105"/>
                              </w:rPr>
                              <w:t> </w:t>
                            </w:r>
                            <w:hyperlink r:id="rId177">
                              <w:r>
                                <w:rPr>
                                  <w:w w:val="105"/>
                                </w:rPr>
                                <w:t>https://doi.org/10.1097/HTR.0000000000000225</w:t>
                              </w:r>
                            </w:hyperlink>
                          </w:p>
                          <w:p>
                            <w:pPr>
                              <w:pStyle w:val="BodyText"/>
                              <w:spacing w:line="213" w:lineRule="auto" w:before="0"/>
                              <w:ind w:left="295" w:right="17" w:hanging="276"/>
                              <w:jc w:val="both"/>
                            </w:pPr>
                            <w:r>
                              <w:rPr/>
                              <w:t>Neu, D., Mairesse, O., Hoffmann, G., Dris, A., Lambrecht, L. J., Linkowski, P., Verbanck, P., &amp; Le Bon, O. (2007).</w:t>
                            </w:r>
                            <w:r>
                              <w:rPr>
                                <w:spacing w:val="36"/>
                              </w:rPr>
                              <w:t> </w:t>
                            </w:r>
                            <w:r>
                              <w:rPr/>
                              <w:t>Sleep Quality Perception in the Chronic Fatigue Syndrome: Correlations with Sleep Eﬀiciency, Affective Symptoms and Intensity of Fatigue.</w:t>
                            </w:r>
                            <w:r>
                              <w:rPr>
                                <w:spacing w:val="40"/>
                              </w:rPr>
                              <w:t> </w:t>
                            </w:r>
                            <w:r>
                              <w:rPr>
                                <w:i/>
                              </w:rPr>
                              <w:t>Neuropsychobiology</w:t>
                            </w:r>
                            <w:r>
                              <w:rPr/>
                              <w:t>, </w:t>
                            </w:r>
                            <w:r>
                              <w:rPr>
                                <w:i/>
                              </w:rPr>
                              <w:t>56</w:t>
                            </w:r>
                            <w:r>
                              <w:rPr/>
                              <w:t>(1), 40–46.</w:t>
                            </w:r>
                            <w:r>
                              <w:rPr>
                                <w:spacing w:val="40"/>
                              </w:rPr>
                              <w:t> </w:t>
                            </w:r>
                            <w:hyperlink r:id="rId178">
                              <w:r>
                                <w:rPr/>
                                <w:t>https://doi.org/10.</w:t>
                              </w:r>
                            </w:hyperlink>
                            <w:r>
                              <w:rPr/>
                              <w:t> </w:t>
                            </w:r>
                            <w:hyperlink r:id="rId178">
                              <w:r>
                                <w:rPr>
                                  <w:spacing w:val="-2"/>
                                </w:rPr>
                                <w:t>1159/000110727</w:t>
                              </w:r>
                            </w:hyperlink>
                          </w:p>
                          <w:p>
                            <w:pPr>
                              <w:pStyle w:val="BodyText"/>
                              <w:spacing w:line="213" w:lineRule="auto" w:before="0"/>
                              <w:ind w:left="318" w:right="56" w:hanging="299"/>
                              <w:jc w:val="both"/>
                            </w:pPr>
                            <w:r>
                              <w:rPr/>
                              <w:t>Newell,</w:t>
                            </w:r>
                            <w:r>
                              <w:rPr>
                                <w:spacing w:val="33"/>
                              </w:rPr>
                              <w:t> </w:t>
                            </w:r>
                            <w:r>
                              <w:rPr/>
                              <w:t>J.,</w:t>
                            </w:r>
                            <w:r>
                              <w:rPr>
                                <w:spacing w:val="33"/>
                              </w:rPr>
                              <w:t> </w:t>
                            </w:r>
                            <w:r>
                              <w:rPr/>
                              <w:t>Mairesse,</w:t>
                            </w:r>
                            <w:r>
                              <w:rPr>
                                <w:spacing w:val="33"/>
                              </w:rPr>
                              <w:t> </w:t>
                            </w:r>
                            <w:r>
                              <w:rPr/>
                              <w:t>O.,</w:t>
                            </w:r>
                            <w:r>
                              <w:rPr>
                                <w:spacing w:val="33"/>
                              </w:rPr>
                              <w:t> </w:t>
                            </w:r>
                            <w:r>
                              <w:rPr/>
                              <w:t>Verbanck,</w:t>
                            </w:r>
                            <w:r>
                              <w:rPr>
                                <w:spacing w:val="33"/>
                              </w:rPr>
                              <w:t> </w:t>
                            </w:r>
                            <w:r>
                              <w:rPr/>
                              <w:t>P.,</w:t>
                            </w:r>
                            <w:r>
                              <w:rPr>
                                <w:spacing w:val="33"/>
                              </w:rPr>
                              <w:t> </w:t>
                            </w:r>
                            <w:r>
                              <w:rPr/>
                              <w:t>&amp;</w:t>
                            </w:r>
                            <w:r>
                              <w:rPr>
                                <w:spacing w:val="28"/>
                              </w:rPr>
                              <w:t> </w:t>
                            </w:r>
                            <w:r>
                              <w:rPr/>
                              <w:t>Neu,</w:t>
                            </w:r>
                            <w:r>
                              <w:rPr>
                                <w:spacing w:val="33"/>
                              </w:rPr>
                              <w:t> </w:t>
                            </w:r>
                            <w:r>
                              <w:rPr/>
                              <w:t>D.</w:t>
                            </w:r>
                            <w:r>
                              <w:rPr>
                                <w:spacing w:val="28"/>
                              </w:rPr>
                              <w:t> </w:t>
                            </w:r>
                            <w:r>
                              <w:rPr/>
                              <w:t>(2012).</w:t>
                            </w:r>
                            <w:r>
                              <w:rPr>
                                <w:spacing w:val="80"/>
                              </w:rPr>
                              <w:t> </w:t>
                            </w:r>
                            <w:r>
                              <w:rPr/>
                              <w:t>Is</w:t>
                            </w:r>
                            <w:r>
                              <w:rPr>
                                <w:spacing w:val="28"/>
                              </w:rPr>
                              <w:t> </w:t>
                            </w:r>
                            <w:r>
                              <w:rPr/>
                              <w:t>a</w:t>
                            </w:r>
                            <w:r>
                              <w:rPr>
                                <w:spacing w:val="28"/>
                              </w:rPr>
                              <w:t> </w:t>
                            </w:r>
                            <w:r>
                              <w:rPr/>
                              <w:t>one-night</w:t>
                            </w:r>
                            <w:r>
                              <w:rPr>
                                <w:spacing w:val="28"/>
                              </w:rPr>
                              <w:t> </w:t>
                            </w:r>
                            <w:r>
                              <w:rPr/>
                              <w:t>stay</w:t>
                            </w:r>
                            <w:r>
                              <w:rPr>
                                <w:spacing w:val="28"/>
                              </w:rPr>
                              <w:t> </w:t>
                            </w:r>
                            <w:r>
                              <w:rPr/>
                              <w:t>in</w:t>
                            </w:r>
                            <w:r>
                              <w:rPr>
                                <w:spacing w:val="28"/>
                              </w:rPr>
                              <w:t> </w:t>
                            </w:r>
                            <w:r>
                              <w:rPr/>
                              <w:t>the</w:t>
                            </w:r>
                            <w:r>
                              <w:rPr>
                                <w:spacing w:val="28"/>
                              </w:rPr>
                              <w:t> </w:t>
                            </w:r>
                            <w:r>
                              <w:rPr/>
                              <w:t>lab</w:t>
                            </w:r>
                            <w:r>
                              <w:rPr>
                                <w:spacing w:val="28"/>
                              </w:rPr>
                              <w:t> </w:t>
                            </w:r>
                            <w:r>
                              <w:rPr/>
                              <w:t>really</w:t>
                            </w:r>
                            <w:r>
                              <w:rPr>
                                <w:spacing w:val="28"/>
                              </w:rPr>
                              <w:t> </w:t>
                            </w:r>
                            <w:r>
                              <w:rPr/>
                              <w:t>enough to conclude?</w:t>
                            </w:r>
                            <w:r>
                              <w:rPr>
                                <w:spacing w:val="40"/>
                              </w:rPr>
                              <w:t> </w:t>
                            </w:r>
                            <w:r>
                              <w:rPr/>
                              <w:t>First-night effect and night-to-night variability in polysomnographic recordings </w:t>
                            </w:r>
                            <w:r>
                              <w:rPr/>
                              <w:t>among different clinical population samples.</w:t>
                            </w:r>
                            <w:r>
                              <w:rPr>
                                <w:spacing w:val="40"/>
                              </w:rPr>
                              <w:t> </w:t>
                            </w:r>
                            <w:r>
                              <w:rPr>
                                <w:i/>
                              </w:rPr>
                              <w:t>Psychiatry Research</w:t>
                            </w:r>
                            <w:r>
                              <w:rPr/>
                              <w:t>, </w:t>
                            </w:r>
                            <w:r>
                              <w:rPr>
                                <w:i/>
                              </w:rPr>
                              <w:t>200</w:t>
                            </w:r>
                            <w:r>
                              <w:rPr/>
                              <w:t>(2-3), 795–801.</w:t>
                            </w:r>
                          </w:p>
                          <w:p>
                            <w:pPr>
                              <w:pStyle w:val="BodyText"/>
                              <w:spacing w:line="244" w:lineRule="exact" w:before="0"/>
                              <w:ind w:left="20"/>
                              <w:jc w:val="both"/>
                            </w:pPr>
                            <w:r>
                              <w:rPr/>
                              <w:t>Nguyen-Michel,</w:t>
                            </w:r>
                            <w:r>
                              <w:rPr>
                                <w:spacing w:val="20"/>
                              </w:rPr>
                              <w:t> </w:t>
                            </w:r>
                            <w:r>
                              <w:rPr/>
                              <w:t>V.-H.,</w:t>
                            </w:r>
                            <w:r>
                              <w:rPr>
                                <w:spacing w:val="22"/>
                              </w:rPr>
                              <w:t> </w:t>
                            </w:r>
                            <w:r>
                              <w:rPr/>
                              <w:t>Lévy,</w:t>
                            </w:r>
                            <w:r>
                              <w:rPr>
                                <w:spacing w:val="21"/>
                              </w:rPr>
                              <w:t> </w:t>
                            </w:r>
                            <w:r>
                              <w:rPr/>
                              <w:t>P.-P.,</w:t>
                            </w:r>
                            <w:r>
                              <w:rPr>
                                <w:spacing w:val="20"/>
                              </w:rPr>
                              <w:t> </w:t>
                            </w:r>
                            <w:r>
                              <w:rPr/>
                              <w:t>Pallanca,</w:t>
                            </w:r>
                            <w:r>
                              <w:rPr>
                                <w:spacing w:val="21"/>
                              </w:rPr>
                              <w:t> </w:t>
                            </w:r>
                            <w:r>
                              <w:rPr/>
                              <w:t>O.,</w:t>
                            </w:r>
                            <w:r>
                              <w:rPr>
                                <w:spacing w:val="22"/>
                              </w:rPr>
                              <w:t> </w:t>
                            </w:r>
                            <w:r>
                              <w:rPr/>
                              <w:t>Kinugawa,</w:t>
                            </w:r>
                            <w:r>
                              <w:rPr>
                                <w:spacing w:val="20"/>
                              </w:rPr>
                              <w:t> </w:t>
                            </w:r>
                            <w:r>
                              <w:rPr/>
                              <w:t>K.,</w:t>
                            </w:r>
                            <w:r>
                              <w:rPr>
                                <w:spacing w:val="22"/>
                              </w:rPr>
                              <w:t> </w:t>
                            </w:r>
                            <w:r>
                              <w:rPr/>
                              <w:t>Banica-Wolters,</w:t>
                            </w:r>
                            <w:r>
                              <w:rPr>
                                <w:spacing w:val="20"/>
                              </w:rPr>
                              <w:t> </w:t>
                            </w:r>
                            <w:r>
                              <w:rPr/>
                              <w:t>R.,</w:t>
                            </w:r>
                            <w:r>
                              <w:rPr>
                                <w:spacing w:val="22"/>
                              </w:rPr>
                              <w:t> </w:t>
                            </w:r>
                            <w:r>
                              <w:rPr/>
                              <w:t>Sebban,</w:t>
                            </w:r>
                            <w:r>
                              <w:rPr>
                                <w:spacing w:val="22"/>
                              </w:rPr>
                              <w:t> </w:t>
                            </w:r>
                            <w:r>
                              <w:rPr/>
                              <w:t>C.,</w:t>
                            </w:r>
                            <w:r>
                              <w:rPr>
                                <w:spacing w:val="21"/>
                              </w:rPr>
                              <w:t> </w:t>
                            </w:r>
                            <w:r>
                              <w:rPr>
                                <w:spacing w:val="-2"/>
                              </w:rPr>
                              <w:t>Mariani,</w:t>
                            </w:r>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88896" type="#_x0000_t202" id="docshape4864" filled="false" stroked="false">
                <v:textbox inset="0,0,0,0">
                  <w:txbxContent>
                    <w:p>
                      <w:pPr>
                        <w:pStyle w:val="BodyText"/>
                        <w:spacing w:line="213" w:lineRule="auto" w:before="57"/>
                        <w:ind w:left="311" w:right="28" w:hanging="292"/>
                        <w:jc w:val="both"/>
                      </w:pPr>
                      <w:r>
                        <w:rPr/>
                        <w:t>McIntyre, </w:t>
                      </w:r>
                      <w:r>
                        <w:rPr>
                          <w:w w:val="105"/>
                        </w:rPr>
                        <w:t>J. </w:t>
                      </w:r>
                      <w:r>
                        <w:rPr/>
                        <w:t>P. R., Ingham, C. M., Hutchinson, B. L., Thompson, </w:t>
                      </w:r>
                      <w:r>
                        <w:rPr>
                          <w:w w:val="105"/>
                        </w:rPr>
                        <w:t>J. </w:t>
                      </w:r>
                      <w:r>
                        <w:rPr/>
                        <w:t>M. D., McCowan, L. M., Stone, P. R., Veale, A. G., Cronin, R., Stewart, A. W., Ellyett, K. M., &amp; Mitchell, E. A. (2016).</w:t>
                      </w:r>
                      <w:r>
                        <w:rPr>
                          <w:spacing w:val="33"/>
                        </w:rPr>
                        <w:t> </w:t>
                      </w:r>
                      <w:r>
                        <w:rPr/>
                        <w:t>A description of sleep behaviour</w:t>
                      </w:r>
                      <w:r>
                        <w:rPr>
                          <w:spacing w:val="-4"/>
                        </w:rPr>
                        <w:t> </w:t>
                      </w:r>
                      <w:r>
                        <w:rPr/>
                        <w:t>in</w:t>
                      </w:r>
                      <w:r>
                        <w:rPr>
                          <w:spacing w:val="-3"/>
                        </w:rPr>
                        <w:t> </w:t>
                      </w:r>
                      <w:r>
                        <w:rPr/>
                        <w:t>healthy</w:t>
                      </w:r>
                      <w:r>
                        <w:rPr>
                          <w:spacing w:val="-4"/>
                        </w:rPr>
                        <w:t> </w:t>
                      </w:r>
                      <w:r>
                        <w:rPr/>
                        <w:t>late</w:t>
                      </w:r>
                      <w:r>
                        <w:rPr>
                          <w:spacing w:val="-3"/>
                        </w:rPr>
                        <w:t> </w:t>
                      </w:r>
                      <w:r>
                        <w:rPr/>
                        <w:t>pregnancy,</w:t>
                      </w:r>
                      <w:r>
                        <w:rPr>
                          <w:spacing w:val="-3"/>
                        </w:rPr>
                        <w:t> </w:t>
                      </w:r>
                      <w:r>
                        <w:rPr/>
                        <w:t>and</w:t>
                      </w:r>
                      <w:r>
                        <w:rPr>
                          <w:spacing w:val="-3"/>
                        </w:rPr>
                        <w:t> </w:t>
                      </w:r>
                      <w:r>
                        <w:rPr/>
                        <w:t>the</w:t>
                      </w:r>
                      <w:r>
                        <w:rPr>
                          <w:spacing w:val="-3"/>
                        </w:rPr>
                        <w:t> </w:t>
                      </w:r>
                      <w:r>
                        <w:rPr/>
                        <w:t>accuracy</w:t>
                      </w:r>
                      <w:r>
                        <w:rPr>
                          <w:spacing w:val="-4"/>
                        </w:rPr>
                        <w:t> </w:t>
                      </w:r>
                      <w:r>
                        <w:rPr/>
                        <w:t>of</w:t>
                      </w:r>
                      <w:r>
                        <w:rPr>
                          <w:spacing w:val="-3"/>
                        </w:rPr>
                        <w:t> </w:t>
                      </w:r>
                      <w:r>
                        <w:rPr/>
                        <w:t>self-reports.</w:t>
                      </w:r>
                      <w:r>
                        <w:rPr>
                          <w:spacing w:val="17"/>
                        </w:rPr>
                        <w:t> </w:t>
                      </w:r>
                      <w:r>
                        <w:rPr>
                          <w:i/>
                        </w:rPr>
                        <w:t>BMC Pregnancy</w:t>
                      </w:r>
                      <w:r>
                        <w:rPr>
                          <w:i/>
                          <w:spacing w:val="1"/>
                        </w:rPr>
                        <w:t> </w:t>
                      </w:r>
                      <w:r>
                        <w:rPr>
                          <w:i/>
                        </w:rPr>
                        <w:t>Childbirth</w:t>
                      </w:r>
                      <w:r>
                        <w:rPr/>
                        <w:t>,</w:t>
                      </w:r>
                      <w:r>
                        <w:rPr>
                          <w:spacing w:val="-2"/>
                        </w:rPr>
                        <w:t> </w:t>
                      </w:r>
                      <w:r>
                        <w:rPr>
                          <w:i/>
                          <w:spacing w:val="-2"/>
                        </w:rPr>
                        <w:t>16</w:t>
                      </w:r>
                      <w:r>
                        <w:rPr>
                          <w:spacing w:val="-2"/>
                        </w:rPr>
                        <w:t>(1),</w:t>
                      </w:r>
                    </w:p>
                    <w:p>
                      <w:pPr>
                        <w:pStyle w:val="BodyText"/>
                        <w:spacing w:line="228" w:lineRule="exact" w:before="0"/>
                        <w:ind w:left="308"/>
                        <w:jc w:val="both"/>
                      </w:pPr>
                      <w:r>
                        <w:rPr/>
                        <w:t>115.</w:t>
                      </w:r>
                      <w:r>
                        <w:rPr>
                          <w:spacing w:val="45"/>
                        </w:rPr>
                        <w:t>  </w:t>
                      </w:r>
                      <w:hyperlink r:id="rId165">
                        <w:r>
                          <w:rPr/>
                          <w:t>https://doi.org/10.1186/s12884-016-0905-</w:t>
                        </w:r>
                        <w:r>
                          <w:rPr>
                            <w:spacing w:val="-10"/>
                          </w:rPr>
                          <w:t>0</w:t>
                        </w:r>
                      </w:hyperlink>
                    </w:p>
                    <w:p>
                      <w:pPr>
                        <w:pStyle w:val="BodyText"/>
                        <w:spacing w:line="213" w:lineRule="auto" w:before="8"/>
                        <w:ind w:left="306" w:hanging="287"/>
                      </w:pPr>
                      <w:r>
                        <w:rPr/>
                        <w:t>Means,</w:t>
                      </w:r>
                      <w:r>
                        <w:rPr>
                          <w:spacing w:val="22"/>
                        </w:rPr>
                        <w:t> </w:t>
                      </w:r>
                      <w:r>
                        <w:rPr/>
                        <w:t>M.</w:t>
                      </w:r>
                      <w:r>
                        <w:rPr>
                          <w:spacing w:val="18"/>
                        </w:rPr>
                        <w:t> </w:t>
                      </w:r>
                      <w:r>
                        <w:rPr/>
                        <w:t>(2003).</w:t>
                      </w:r>
                      <w:r>
                        <w:rPr>
                          <w:spacing w:val="72"/>
                        </w:rPr>
                        <w:t> </w:t>
                      </w:r>
                      <w:r>
                        <w:rPr/>
                        <w:t>Accuracy</w:t>
                      </w:r>
                      <w:r>
                        <w:rPr>
                          <w:spacing w:val="18"/>
                        </w:rPr>
                        <w:t> </w:t>
                      </w:r>
                      <w:r>
                        <w:rPr/>
                        <w:t>of</w:t>
                      </w:r>
                      <w:r>
                        <w:rPr>
                          <w:spacing w:val="17"/>
                        </w:rPr>
                        <w:t> </w:t>
                      </w:r>
                      <w:r>
                        <w:rPr/>
                        <w:t>sleep</w:t>
                      </w:r>
                      <w:r>
                        <w:rPr>
                          <w:spacing w:val="18"/>
                        </w:rPr>
                        <w:t> </w:t>
                      </w:r>
                      <w:r>
                        <w:rPr/>
                        <w:t>perceptions</w:t>
                      </w:r>
                      <w:r>
                        <w:rPr>
                          <w:spacing w:val="17"/>
                        </w:rPr>
                        <w:t> </w:t>
                      </w:r>
                      <w:r>
                        <w:rPr/>
                        <w:t>among</w:t>
                      </w:r>
                      <w:r>
                        <w:rPr>
                          <w:spacing w:val="18"/>
                        </w:rPr>
                        <w:t> </w:t>
                      </w:r>
                      <w:r>
                        <w:rPr/>
                        <w:t>insomnia</w:t>
                      </w:r>
                      <w:r>
                        <w:rPr>
                          <w:spacing w:val="17"/>
                        </w:rPr>
                        <w:t> </w:t>
                      </w:r>
                      <w:r>
                        <w:rPr/>
                        <w:t>sufferers</w:t>
                      </w:r>
                      <w:r>
                        <w:rPr>
                          <w:spacing w:val="18"/>
                        </w:rPr>
                        <w:t> </w:t>
                      </w:r>
                      <w:r>
                        <w:rPr/>
                        <w:t>and</w:t>
                      </w:r>
                      <w:r>
                        <w:rPr>
                          <w:spacing w:val="17"/>
                        </w:rPr>
                        <w:t> </w:t>
                      </w:r>
                      <w:r>
                        <w:rPr/>
                        <w:t>normal</w:t>
                      </w:r>
                      <w:r>
                        <w:rPr>
                          <w:spacing w:val="18"/>
                        </w:rPr>
                        <w:t> </w:t>
                      </w:r>
                      <w:r>
                        <w:rPr/>
                        <w:t>sleepers.</w:t>
                      </w:r>
                      <w:r>
                        <w:rPr>
                          <w:spacing w:val="72"/>
                        </w:rPr>
                        <w:t> </w:t>
                      </w:r>
                      <w:r>
                        <w:rPr>
                          <w:i/>
                        </w:rPr>
                        <w:t>Sleep</w:t>
                      </w:r>
                      <w:r>
                        <w:rPr>
                          <w:i/>
                        </w:rPr>
                        <w:t> Medicine</w:t>
                      </w:r>
                      <w:r>
                        <w:rPr/>
                        <w:t>,</w:t>
                      </w:r>
                      <w:r>
                        <w:rPr>
                          <w:spacing w:val="40"/>
                        </w:rPr>
                        <w:t> </w:t>
                      </w:r>
                      <w:r>
                        <w:rPr>
                          <w:i/>
                        </w:rPr>
                        <w:t>4</w:t>
                      </w:r>
                      <w:r>
                        <w:rPr/>
                        <w:t>(4),</w:t>
                      </w:r>
                      <w:r>
                        <w:rPr>
                          <w:spacing w:val="40"/>
                        </w:rPr>
                        <w:t> </w:t>
                      </w:r>
                      <w:r>
                        <w:rPr/>
                        <w:t>285–296.</w:t>
                      </w:r>
                      <w:r>
                        <w:rPr>
                          <w:spacing w:val="80"/>
                        </w:rPr>
                        <w:t> </w:t>
                      </w:r>
                      <w:hyperlink r:id="rId166">
                        <w:r>
                          <w:rPr/>
                          <w:t>https://doi.org/10.1016/S1389-9457(03)00057-1</w:t>
                        </w:r>
                      </w:hyperlink>
                    </w:p>
                    <w:p>
                      <w:pPr>
                        <w:pStyle w:val="BodyText"/>
                        <w:spacing w:line="213" w:lineRule="auto" w:before="0"/>
                        <w:ind w:left="318" w:hanging="299"/>
                      </w:pPr>
                      <w:r>
                        <w:rPr/>
                        <w:t>Mendelson,</w:t>
                      </w:r>
                      <w:r>
                        <w:rPr>
                          <w:spacing w:val="13"/>
                        </w:rPr>
                        <w:t> </w:t>
                      </w:r>
                      <w:r>
                        <w:rPr/>
                        <w:t>W. B. (1998).</w:t>
                      </w:r>
                      <w:r>
                        <w:rPr>
                          <w:spacing w:val="40"/>
                        </w:rPr>
                        <w:t> </w:t>
                      </w:r>
                      <w:r>
                        <w:rPr/>
                        <w:t>Effects of time of night and sleep stage on perception of sleep in subjects with</w:t>
                      </w:r>
                      <w:r>
                        <w:rPr>
                          <w:spacing w:val="40"/>
                        </w:rPr>
                        <w:t> </w:t>
                      </w:r>
                      <w:r>
                        <w:rPr/>
                        <w:t>sleep state misperception.</w:t>
                      </w:r>
                      <w:r>
                        <w:rPr>
                          <w:spacing w:val="40"/>
                        </w:rPr>
                        <w:t> </w:t>
                      </w:r>
                      <w:r>
                        <w:rPr>
                          <w:i/>
                        </w:rPr>
                        <w:t>Psychobiology</w:t>
                      </w:r>
                      <w:r>
                        <w:rPr/>
                        <w:t>, </w:t>
                      </w:r>
                      <w:r>
                        <w:rPr>
                          <w:i/>
                        </w:rPr>
                        <w:t>26</w:t>
                      </w:r>
                      <w:r>
                        <w:rPr/>
                        <w:t>(1), 73–78.</w:t>
                      </w:r>
                    </w:p>
                    <w:p>
                      <w:pPr>
                        <w:spacing w:line="229" w:lineRule="exact" w:before="0"/>
                        <w:ind w:left="20" w:right="0" w:firstLine="0"/>
                        <w:jc w:val="left"/>
                        <w:rPr>
                          <w:sz w:val="20"/>
                        </w:rPr>
                      </w:pPr>
                      <w:r>
                        <w:rPr>
                          <w:sz w:val="20"/>
                        </w:rPr>
                        <w:t>Mendelson,</w:t>
                      </w:r>
                      <w:r>
                        <w:rPr>
                          <w:spacing w:val="18"/>
                          <w:sz w:val="20"/>
                        </w:rPr>
                        <w:t> </w:t>
                      </w:r>
                      <w:r>
                        <w:rPr>
                          <w:sz w:val="20"/>
                        </w:rPr>
                        <w:t>W.</w:t>
                      </w:r>
                      <w:r>
                        <w:rPr>
                          <w:spacing w:val="19"/>
                          <w:sz w:val="20"/>
                        </w:rPr>
                        <w:t> </w:t>
                      </w:r>
                      <w:r>
                        <w:rPr>
                          <w:sz w:val="20"/>
                        </w:rPr>
                        <w:t>B.</w:t>
                      </w:r>
                      <w:r>
                        <w:rPr>
                          <w:spacing w:val="18"/>
                          <w:sz w:val="20"/>
                        </w:rPr>
                        <w:t> </w:t>
                      </w:r>
                      <w:r>
                        <w:rPr>
                          <w:sz w:val="20"/>
                        </w:rPr>
                        <w:t>(2012).</w:t>
                      </w:r>
                      <w:r>
                        <w:rPr>
                          <w:spacing w:val="42"/>
                          <w:sz w:val="20"/>
                        </w:rPr>
                        <w:t> </w:t>
                      </w:r>
                      <w:r>
                        <w:rPr>
                          <w:i/>
                          <w:sz w:val="20"/>
                        </w:rPr>
                        <w:t>Human</w:t>
                      </w:r>
                      <w:r>
                        <w:rPr>
                          <w:i/>
                          <w:spacing w:val="24"/>
                          <w:sz w:val="20"/>
                        </w:rPr>
                        <w:t> </w:t>
                      </w:r>
                      <w:r>
                        <w:rPr>
                          <w:i/>
                          <w:sz w:val="20"/>
                        </w:rPr>
                        <w:t>sleep:</w:t>
                      </w:r>
                      <w:r>
                        <w:rPr>
                          <w:i/>
                          <w:spacing w:val="47"/>
                          <w:sz w:val="20"/>
                        </w:rPr>
                        <w:t> </w:t>
                      </w:r>
                      <w:r>
                        <w:rPr>
                          <w:i/>
                          <w:sz w:val="20"/>
                        </w:rPr>
                        <w:t>Research</w:t>
                      </w:r>
                      <w:r>
                        <w:rPr>
                          <w:i/>
                          <w:spacing w:val="24"/>
                          <w:sz w:val="20"/>
                        </w:rPr>
                        <w:t> </w:t>
                      </w:r>
                      <w:r>
                        <w:rPr>
                          <w:i/>
                          <w:sz w:val="20"/>
                        </w:rPr>
                        <w:t>and</w:t>
                      </w:r>
                      <w:r>
                        <w:rPr>
                          <w:i/>
                          <w:spacing w:val="24"/>
                          <w:sz w:val="20"/>
                        </w:rPr>
                        <w:t> </w:t>
                      </w:r>
                      <w:r>
                        <w:rPr>
                          <w:i/>
                          <w:sz w:val="20"/>
                        </w:rPr>
                        <w:t>clinical</w:t>
                      </w:r>
                      <w:r>
                        <w:rPr>
                          <w:i/>
                          <w:spacing w:val="24"/>
                          <w:sz w:val="20"/>
                        </w:rPr>
                        <w:t> </w:t>
                      </w:r>
                      <w:r>
                        <w:rPr>
                          <w:i/>
                          <w:sz w:val="20"/>
                        </w:rPr>
                        <w:t>care</w:t>
                      </w:r>
                      <w:r>
                        <w:rPr>
                          <w:sz w:val="20"/>
                        </w:rPr>
                        <w:t>.</w:t>
                      </w:r>
                      <w:r>
                        <w:rPr>
                          <w:spacing w:val="41"/>
                          <w:sz w:val="20"/>
                        </w:rPr>
                        <w:t> </w:t>
                      </w:r>
                      <w:r>
                        <w:rPr>
                          <w:sz w:val="20"/>
                        </w:rPr>
                        <w:t>Springer</w:t>
                      </w:r>
                      <w:r>
                        <w:rPr>
                          <w:spacing w:val="19"/>
                          <w:sz w:val="20"/>
                        </w:rPr>
                        <w:t> </w:t>
                      </w:r>
                      <w:r>
                        <w:rPr>
                          <w:sz w:val="20"/>
                        </w:rPr>
                        <w:t>Science</w:t>
                      </w:r>
                      <w:r>
                        <w:rPr>
                          <w:spacing w:val="19"/>
                          <w:sz w:val="20"/>
                        </w:rPr>
                        <w:t> </w:t>
                      </w:r>
                      <w:r>
                        <w:rPr>
                          <w:sz w:val="20"/>
                        </w:rPr>
                        <w:t>&amp;</w:t>
                      </w:r>
                      <w:r>
                        <w:rPr>
                          <w:spacing w:val="18"/>
                          <w:sz w:val="20"/>
                        </w:rPr>
                        <w:t> </w:t>
                      </w:r>
                      <w:r>
                        <w:rPr>
                          <w:sz w:val="20"/>
                        </w:rPr>
                        <w:t>Business</w:t>
                      </w:r>
                      <w:r>
                        <w:rPr>
                          <w:spacing w:val="19"/>
                          <w:sz w:val="20"/>
                        </w:rPr>
                        <w:t> </w:t>
                      </w:r>
                      <w:r>
                        <w:rPr>
                          <w:spacing w:val="-2"/>
                          <w:sz w:val="20"/>
                        </w:rPr>
                        <w:t>Media.</w:t>
                      </w:r>
                    </w:p>
                    <w:p>
                      <w:pPr>
                        <w:pStyle w:val="BodyText"/>
                        <w:spacing w:line="213" w:lineRule="auto" w:before="6"/>
                        <w:ind w:left="0" w:right="55"/>
                        <w:jc w:val="right"/>
                      </w:pPr>
                      <w:r>
                        <w:rPr/>
                        <w:t>Mendelson, W. B., James, S. P., Garnett, D., Sack, D. A., &amp; Rosenthal, N. E. (1986).</w:t>
                      </w:r>
                      <w:r>
                        <w:rPr>
                          <w:spacing w:val="28"/>
                        </w:rPr>
                        <w:t> </w:t>
                      </w:r>
                      <w:r>
                        <w:rPr/>
                        <w:t>A psychophysiological </w:t>
                      </w:r>
                      <w:r>
                        <w:rPr>
                          <w:w w:val="105"/>
                        </w:rPr>
                        <w:t>study of insomnia.</w:t>
                      </w:r>
                      <w:r>
                        <w:rPr>
                          <w:spacing w:val="27"/>
                          <w:w w:val="105"/>
                        </w:rPr>
                        <w:t> </w:t>
                      </w:r>
                      <w:r>
                        <w:rPr>
                          <w:i/>
                          <w:w w:val="105"/>
                        </w:rPr>
                        <w:t>Psychiatry Research</w:t>
                      </w:r>
                      <w:r>
                        <w:rPr>
                          <w:w w:val="105"/>
                        </w:rPr>
                        <w:t>, </w:t>
                      </w:r>
                      <w:r>
                        <w:rPr>
                          <w:i/>
                          <w:w w:val="105"/>
                        </w:rPr>
                        <w:t>19</w:t>
                      </w:r>
                      <w:r>
                        <w:rPr>
                          <w:w w:val="105"/>
                        </w:rPr>
                        <w:t>(4), 267–284.</w:t>
                      </w:r>
                      <w:r>
                        <w:rPr>
                          <w:spacing w:val="27"/>
                          <w:w w:val="105"/>
                        </w:rPr>
                        <w:t> </w:t>
                      </w:r>
                      <w:hyperlink r:id="rId167">
                        <w:r>
                          <w:rPr>
                            <w:w w:val="105"/>
                          </w:rPr>
                          <w:t>https://doi.org/10.1016/0165-1781(86)90120-4</w:t>
                        </w:r>
                      </w:hyperlink>
                      <w:r>
                        <w:rPr>
                          <w:w w:val="105"/>
                        </w:rPr>
                        <w:t> </w:t>
                      </w:r>
                      <w:r>
                        <w:rPr/>
                        <w:t>Mendonça,</w:t>
                      </w:r>
                      <w:r>
                        <w:rPr>
                          <w:spacing w:val="24"/>
                        </w:rPr>
                        <w:t> </w:t>
                      </w:r>
                      <w:r>
                        <w:rPr/>
                        <w:t>F.,</w:t>
                      </w:r>
                      <w:r>
                        <w:rPr>
                          <w:spacing w:val="24"/>
                        </w:rPr>
                        <w:t> </w:t>
                      </w:r>
                      <w:r>
                        <w:rPr/>
                        <w:t>Mostafa,</w:t>
                      </w:r>
                      <w:r>
                        <w:rPr>
                          <w:spacing w:val="24"/>
                        </w:rPr>
                        <w:t> </w:t>
                      </w:r>
                      <w:r>
                        <w:rPr/>
                        <w:t>S.</w:t>
                      </w:r>
                      <w:r>
                        <w:rPr>
                          <w:spacing w:val="21"/>
                        </w:rPr>
                        <w:t> </w:t>
                      </w:r>
                      <w:r>
                        <w:rPr/>
                        <w:t>S.,</w:t>
                      </w:r>
                      <w:r>
                        <w:rPr>
                          <w:spacing w:val="24"/>
                        </w:rPr>
                        <w:t> </w:t>
                      </w:r>
                      <w:r>
                        <w:rPr/>
                        <w:t>Morgado-Dias,</w:t>
                      </w:r>
                      <w:r>
                        <w:rPr>
                          <w:spacing w:val="24"/>
                        </w:rPr>
                        <w:t> </w:t>
                      </w:r>
                      <w:r>
                        <w:rPr/>
                        <w:t>F.,</w:t>
                      </w:r>
                      <w:r>
                        <w:rPr>
                          <w:spacing w:val="24"/>
                        </w:rPr>
                        <w:t> </w:t>
                      </w:r>
                      <w:r>
                        <w:rPr/>
                        <w:t>Ravelo-Garcia,</w:t>
                      </w:r>
                      <w:r>
                        <w:rPr>
                          <w:spacing w:val="24"/>
                        </w:rPr>
                        <w:t> </w:t>
                      </w:r>
                      <w:r>
                        <w:rPr/>
                        <w:t>A.</w:t>
                      </w:r>
                      <w:r>
                        <w:rPr>
                          <w:spacing w:val="21"/>
                        </w:rPr>
                        <w:t> </w:t>
                      </w:r>
                      <w:r>
                        <w:rPr/>
                        <w:t>G.,</w:t>
                      </w:r>
                      <w:r>
                        <w:rPr>
                          <w:spacing w:val="24"/>
                        </w:rPr>
                        <w:t> </w:t>
                      </w:r>
                      <w:r>
                        <w:rPr/>
                        <w:t>&amp;</w:t>
                      </w:r>
                      <w:r>
                        <w:rPr>
                          <w:spacing w:val="21"/>
                        </w:rPr>
                        <w:t> </w:t>
                      </w:r>
                      <w:r>
                        <w:rPr/>
                        <w:t>Penzel,</w:t>
                      </w:r>
                      <w:r>
                        <w:rPr>
                          <w:spacing w:val="23"/>
                        </w:rPr>
                        <w:t> </w:t>
                      </w:r>
                      <w:r>
                        <w:rPr/>
                        <w:t>T.</w:t>
                      </w:r>
                      <w:r>
                        <w:rPr>
                          <w:spacing w:val="21"/>
                        </w:rPr>
                        <w:t> </w:t>
                      </w:r>
                      <w:r>
                        <w:rPr/>
                        <w:t>(2019).</w:t>
                      </w:r>
                      <w:r>
                        <w:rPr>
                          <w:spacing w:val="62"/>
                        </w:rPr>
                        <w:t> </w:t>
                      </w:r>
                      <w:r>
                        <w:rPr/>
                        <w:t>A</w:t>
                      </w:r>
                      <w:r>
                        <w:rPr>
                          <w:spacing w:val="22"/>
                        </w:rPr>
                        <w:t> </w:t>
                      </w:r>
                      <w:r>
                        <w:rPr/>
                        <w:t>review</w:t>
                      </w:r>
                      <w:r>
                        <w:rPr>
                          <w:spacing w:val="21"/>
                        </w:rPr>
                        <w:t> </w:t>
                      </w:r>
                      <w:r>
                        <w:rPr>
                          <w:spacing w:val="-5"/>
                        </w:rPr>
                        <w:t>of</w:t>
                      </w:r>
                    </w:p>
                    <w:p>
                      <w:pPr>
                        <w:pStyle w:val="BodyText"/>
                        <w:spacing w:line="228" w:lineRule="exact" w:before="0"/>
                        <w:ind w:left="318"/>
                        <w:jc w:val="both"/>
                      </w:pPr>
                      <w:r>
                        <w:rPr/>
                        <w:t>approaches</w:t>
                      </w:r>
                      <w:r>
                        <w:rPr>
                          <w:spacing w:val="1"/>
                        </w:rPr>
                        <w:t> </w:t>
                      </w:r>
                      <w:r>
                        <w:rPr/>
                        <w:t>for</w:t>
                      </w:r>
                      <w:r>
                        <w:rPr>
                          <w:spacing w:val="1"/>
                        </w:rPr>
                        <w:t> </w:t>
                      </w:r>
                      <w:r>
                        <w:rPr/>
                        <w:t>sleep</w:t>
                      </w:r>
                      <w:r>
                        <w:rPr>
                          <w:spacing w:val="1"/>
                        </w:rPr>
                        <w:t> </w:t>
                      </w:r>
                      <w:r>
                        <w:rPr/>
                        <w:t>quality</w:t>
                      </w:r>
                      <w:r>
                        <w:rPr>
                          <w:spacing w:val="1"/>
                        </w:rPr>
                        <w:t> </w:t>
                      </w:r>
                      <w:r>
                        <w:rPr/>
                        <w:t>analysis.</w:t>
                      </w:r>
                      <w:r>
                        <w:rPr>
                          <w:spacing w:val="18"/>
                        </w:rPr>
                        <w:t> </w:t>
                      </w:r>
                      <w:r>
                        <w:rPr>
                          <w:i/>
                        </w:rPr>
                        <w:t>Ieee</w:t>
                      </w:r>
                      <w:r>
                        <w:rPr>
                          <w:i/>
                          <w:spacing w:val="5"/>
                        </w:rPr>
                        <w:t> </w:t>
                      </w:r>
                      <w:r>
                        <w:rPr>
                          <w:i/>
                        </w:rPr>
                        <w:t>Access</w:t>
                      </w:r>
                      <w:r>
                        <w:rPr/>
                        <w:t>,</w:t>
                      </w:r>
                      <w:r>
                        <w:rPr>
                          <w:spacing w:val="1"/>
                        </w:rPr>
                        <w:t> </w:t>
                      </w:r>
                      <w:r>
                        <w:rPr>
                          <w:i/>
                        </w:rPr>
                        <w:t>7</w:t>
                      </w:r>
                      <w:r>
                        <w:rPr/>
                        <w:t>,</w:t>
                      </w:r>
                      <w:r>
                        <w:rPr>
                          <w:spacing w:val="1"/>
                        </w:rPr>
                        <w:t> </w:t>
                      </w:r>
                      <w:r>
                        <w:rPr>
                          <w:spacing w:val="-2"/>
                        </w:rPr>
                        <w:t>24527–24546.</w:t>
                      </w:r>
                    </w:p>
                    <w:p>
                      <w:pPr>
                        <w:pStyle w:val="BodyText"/>
                        <w:spacing w:line="213" w:lineRule="auto" w:before="8"/>
                        <w:ind w:left="305" w:right="28" w:hanging="286"/>
                        <w:jc w:val="both"/>
                      </w:pPr>
                      <w:r>
                        <w:rPr>
                          <w:spacing w:val="-2"/>
                          <w:w w:val="105"/>
                        </w:rPr>
                        <w:t>Mercer,</w:t>
                      </w:r>
                      <w:r>
                        <w:rPr>
                          <w:spacing w:val="-8"/>
                          <w:w w:val="105"/>
                        </w:rPr>
                        <w:t> </w:t>
                      </w:r>
                      <w:r>
                        <w:rPr>
                          <w:spacing w:val="-2"/>
                          <w:w w:val="105"/>
                        </w:rPr>
                        <w:t>J.</w:t>
                      </w:r>
                      <w:r>
                        <w:rPr>
                          <w:spacing w:val="-10"/>
                          <w:w w:val="105"/>
                        </w:rPr>
                        <w:t> </w:t>
                      </w:r>
                      <w:r>
                        <w:rPr>
                          <w:spacing w:val="-2"/>
                          <w:w w:val="105"/>
                        </w:rPr>
                        <w:t>D.,</w:t>
                      </w:r>
                      <w:r>
                        <w:rPr>
                          <w:spacing w:val="-8"/>
                          <w:w w:val="105"/>
                        </w:rPr>
                        <w:t> </w:t>
                      </w:r>
                      <w:r>
                        <w:rPr>
                          <w:spacing w:val="-2"/>
                          <w:w w:val="105"/>
                        </w:rPr>
                        <w:t>Bootzin,</w:t>
                      </w:r>
                      <w:r>
                        <w:rPr>
                          <w:spacing w:val="-8"/>
                          <w:w w:val="105"/>
                        </w:rPr>
                        <w:t> </w:t>
                      </w:r>
                      <w:r>
                        <w:rPr>
                          <w:spacing w:val="-2"/>
                          <w:w w:val="105"/>
                        </w:rPr>
                        <w:t>R.</w:t>
                      </w:r>
                      <w:r>
                        <w:rPr>
                          <w:spacing w:val="-10"/>
                          <w:w w:val="105"/>
                        </w:rPr>
                        <w:t> </w:t>
                      </w:r>
                      <w:r>
                        <w:rPr>
                          <w:spacing w:val="-2"/>
                          <w:w w:val="105"/>
                        </w:rPr>
                        <w:t>R.,</w:t>
                      </w:r>
                      <w:r>
                        <w:rPr>
                          <w:spacing w:val="-8"/>
                          <w:w w:val="105"/>
                        </w:rPr>
                        <w:t> </w:t>
                      </w:r>
                      <w:r>
                        <w:rPr>
                          <w:spacing w:val="-2"/>
                          <w:w w:val="105"/>
                        </w:rPr>
                        <w:t>&amp;</w:t>
                      </w:r>
                      <w:r>
                        <w:rPr>
                          <w:spacing w:val="-10"/>
                          <w:w w:val="105"/>
                        </w:rPr>
                        <w:t> </w:t>
                      </w:r>
                      <w:r>
                        <w:rPr>
                          <w:spacing w:val="-2"/>
                          <w:w w:val="105"/>
                        </w:rPr>
                        <w:t>Lack,</w:t>
                      </w:r>
                      <w:r>
                        <w:rPr>
                          <w:spacing w:val="-8"/>
                          <w:w w:val="105"/>
                        </w:rPr>
                        <w:t> </w:t>
                      </w:r>
                      <w:r>
                        <w:rPr>
                          <w:spacing w:val="-2"/>
                          <w:w w:val="105"/>
                        </w:rPr>
                        <w:t>L.</w:t>
                      </w:r>
                      <w:r>
                        <w:rPr>
                          <w:spacing w:val="-10"/>
                          <w:w w:val="105"/>
                        </w:rPr>
                        <w:t> </w:t>
                      </w:r>
                      <w:r>
                        <w:rPr>
                          <w:spacing w:val="-2"/>
                          <w:w w:val="105"/>
                        </w:rPr>
                        <w:t>C.</w:t>
                      </w:r>
                      <w:r>
                        <w:rPr>
                          <w:spacing w:val="-10"/>
                          <w:w w:val="105"/>
                        </w:rPr>
                        <w:t> </w:t>
                      </w:r>
                      <w:r>
                        <w:rPr>
                          <w:spacing w:val="-2"/>
                          <w:w w:val="105"/>
                        </w:rPr>
                        <w:t>(2002).</w:t>
                      </w:r>
                      <w:r>
                        <w:rPr>
                          <w:spacing w:val="11"/>
                          <w:w w:val="105"/>
                        </w:rPr>
                        <w:t> </w:t>
                      </w:r>
                      <w:r>
                        <w:rPr>
                          <w:spacing w:val="-2"/>
                          <w:w w:val="105"/>
                        </w:rPr>
                        <w:t>Insomniacs’</w:t>
                      </w:r>
                      <w:r>
                        <w:rPr>
                          <w:spacing w:val="-10"/>
                          <w:w w:val="105"/>
                        </w:rPr>
                        <w:t> </w:t>
                      </w:r>
                      <w:r>
                        <w:rPr>
                          <w:spacing w:val="-2"/>
                          <w:w w:val="105"/>
                        </w:rPr>
                        <w:t>Perception</w:t>
                      </w:r>
                      <w:r>
                        <w:rPr>
                          <w:spacing w:val="-10"/>
                          <w:w w:val="105"/>
                        </w:rPr>
                        <w:t> </w:t>
                      </w:r>
                      <w:r>
                        <w:rPr>
                          <w:spacing w:val="-2"/>
                          <w:w w:val="105"/>
                        </w:rPr>
                        <w:t>of</w:t>
                      </w:r>
                      <w:r>
                        <w:rPr>
                          <w:spacing w:val="-10"/>
                          <w:w w:val="105"/>
                        </w:rPr>
                        <w:t> </w:t>
                      </w:r>
                      <w:r>
                        <w:rPr>
                          <w:spacing w:val="-2"/>
                          <w:w w:val="105"/>
                        </w:rPr>
                        <w:t>Wake</w:t>
                      </w:r>
                      <w:r>
                        <w:rPr>
                          <w:spacing w:val="-10"/>
                          <w:w w:val="105"/>
                        </w:rPr>
                        <w:t> </w:t>
                      </w:r>
                      <w:r>
                        <w:rPr>
                          <w:spacing w:val="-2"/>
                          <w:w w:val="105"/>
                        </w:rPr>
                        <w:t>Instead</w:t>
                      </w:r>
                      <w:r>
                        <w:rPr>
                          <w:spacing w:val="-10"/>
                          <w:w w:val="105"/>
                        </w:rPr>
                        <w:t> </w:t>
                      </w:r>
                      <w:r>
                        <w:rPr>
                          <w:spacing w:val="-2"/>
                          <w:w w:val="105"/>
                        </w:rPr>
                        <w:t>of</w:t>
                      </w:r>
                      <w:r>
                        <w:rPr>
                          <w:spacing w:val="-10"/>
                          <w:w w:val="105"/>
                        </w:rPr>
                        <w:t> </w:t>
                      </w:r>
                      <w:r>
                        <w:rPr>
                          <w:spacing w:val="-2"/>
                          <w:w w:val="105"/>
                        </w:rPr>
                        <w:t>Sleep.</w:t>
                      </w:r>
                      <w:r>
                        <w:rPr>
                          <w:spacing w:val="11"/>
                          <w:w w:val="105"/>
                        </w:rPr>
                        <w:t> </w:t>
                      </w:r>
                      <w:r>
                        <w:rPr>
                          <w:i/>
                          <w:spacing w:val="-2"/>
                          <w:w w:val="105"/>
                        </w:rPr>
                        <w:t>Sleep</w:t>
                      </w:r>
                      <w:r>
                        <w:rPr>
                          <w:spacing w:val="-2"/>
                          <w:w w:val="105"/>
                        </w:rPr>
                        <w:t>, </w:t>
                      </w:r>
                      <w:r>
                        <w:rPr>
                          <w:i/>
                          <w:w w:val="105"/>
                        </w:rPr>
                        <w:t>25</w:t>
                      </w:r>
                      <w:r>
                        <w:rPr>
                          <w:w w:val="105"/>
                        </w:rPr>
                        <w:t>(5), 559–566.</w:t>
                      </w:r>
                      <w:r>
                        <w:rPr>
                          <w:spacing w:val="40"/>
                          <w:w w:val="105"/>
                        </w:rPr>
                        <w:t> </w:t>
                      </w:r>
                      <w:hyperlink r:id="rId168">
                        <w:r>
                          <w:rPr>
                            <w:w w:val="105"/>
                          </w:rPr>
                          <w:t>https://doi.org/10.1093/sleep/25.5.559</w:t>
                        </w:r>
                      </w:hyperlink>
                    </w:p>
                    <w:p>
                      <w:pPr>
                        <w:pStyle w:val="BodyText"/>
                        <w:spacing w:line="213" w:lineRule="auto" w:before="0"/>
                        <w:ind w:left="284" w:right="17" w:hanging="265"/>
                        <w:jc w:val="both"/>
                      </w:pPr>
                      <w:r>
                        <w:rPr>
                          <w:w w:val="105"/>
                        </w:rPr>
                        <w:t>Meyer, N., Kerz, M., Folarin, A., Joyce, D. W., Jackson, R., Karr, C., Dobson, R., &amp; MacCabe, J. (2018). </w:t>
                      </w:r>
                      <w:r>
                        <w:rPr/>
                        <w:t>Capturing Rest-Activity Profiles in Schizophrenia Using Wearable and Mobile Technologies:</w:t>
                      </w:r>
                      <w:r>
                        <w:rPr>
                          <w:spacing w:val="28"/>
                        </w:rPr>
                        <w:t> </w:t>
                      </w:r>
                      <w:r>
                        <w:rPr/>
                        <w:t>Develop- ment, Implementation, Feasibility, and Acceptability of a Remote Monitoring Platform.</w:t>
                      </w:r>
                      <w:r>
                        <w:rPr>
                          <w:spacing w:val="40"/>
                        </w:rPr>
                        <w:t> </w:t>
                      </w:r>
                      <w:r>
                        <w:rPr>
                          <w:i/>
                        </w:rPr>
                        <w:t>JMIR Mhealth</w:t>
                      </w:r>
                      <w:r>
                        <w:rPr>
                          <w:i/>
                        </w:rPr>
                        <w:t> </w:t>
                      </w:r>
                      <w:r>
                        <w:rPr>
                          <w:i/>
                          <w:w w:val="105"/>
                        </w:rPr>
                        <w:t>Uhealth</w:t>
                      </w:r>
                      <w:r>
                        <w:rPr>
                          <w:w w:val="105"/>
                        </w:rPr>
                        <w:t>, </w:t>
                      </w:r>
                      <w:r>
                        <w:rPr>
                          <w:i/>
                          <w:w w:val="105"/>
                        </w:rPr>
                        <w:t>6</w:t>
                      </w:r>
                      <w:r>
                        <w:rPr>
                          <w:w w:val="105"/>
                        </w:rPr>
                        <w:t>(10), e188.</w:t>
                      </w:r>
                      <w:r>
                        <w:rPr>
                          <w:spacing w:val="40"/>
                          <w:w w:val="105"/>
                        </w:rPr>
                        <w:t> </w:t>
                      </w:r>
                      <w:hyperlink r:id="rId169">
                        <w:r>
                          <w:rPr>
                            <w:w w:val="105"/>
                          </w:rPr>
                          <w:t>https://doi.org/10.2196/mhealth.8292</w:t>
                        </w:r>
                      </w:hyperlink>
                    </w:p>
                    <w:p>
                      <w:pPr>
                        <w:pStyle w:val="BodyText"/>
                        <w:spacing w:line="213" w:lineRule="auto" w:before="0"/>
                        <w:ind w:left="311" w:right="28" w:hanging="292"/>
                        <w:jc w:val="both"/>
                      </w:pPr>
                      <w:r>
                        <w:rPr/>
                        <w:t>Miner, B., Stone, K. L., Zeitzer, J. M., Han, L., Doyle, M., Blackwell, T., Gill, T. M., Redeker, N. S., Hajduk, A.,</w:t>
                      </w:r>
                      <w:r>
                        <w:rPr>
                          <w:spacing w:val="-8"/>
                        </w:rPr>
                        <w:t> </w:t>
                      </w:r>
                      <w:r>
                        <w:rPr/>
                        <w:t>Yaggi,</w:t>
                      </w:r>
                      <w:r>
                        <w:rPr>
                          <w:spacing w:val="-8"/>
                        </w:rPr>
                        <w:t> </w:t>
                      </w:r>
                      <w:r>
                        <w:rPr/>
                        <w:t>H.</w:t>
                      </w:r>
                      <w:r>
                        <w:rPr>
                          <w:spacing w:val="-10"/>
                        </w:rPr>
                        <w:t> </w:t>
                      </w:r>
                      <w:r>
                        <w:rPr/>
                        <w:t>K.,</w:t>
                      </w:r>
                      <w:r>
                        <w:rPr>
                          <w:spacing w:val="-8"/>
                        </w:rPr>
                        <w:t> </w:t>
                      </w:r>
                      <w:r>
                        <w:rPr/>
                        <w:t>&amp;</w:t>
                      </w:r>
                      <w:r>
                        <w:rPr>
                          <w:spacing w:val="-10"/>
                        </w:rPr>
                        <w:t> </w:t>
                      </w:r>
                      <w:r>
                        <w:rPr/>
                        <w:t>on</w:t>
                      </w:r>
                      <w:r>
                        <w:rPr>
                          <w:spacing w:val="-10"/>
                        </w:rPr>
                        <w:t> </w:t>
                      </w:r>
                      <w:r>
                        <w:rPr/>
                        <w:t>behalf</w:t>
                      </w:r>
                      <w:r>
                        <w:rPr>
                          <w:spacing w:val="-10"/>
                        </w:rPr>
                        <w:t> </w:t>
                      </w:r>
                      <w:r>
                        <w:rPr/>
                        <w:t>of</w:t>
                      </w:r>
                      <w:r>
                        <w:rPr>
                          <w:spacing w:val="-10"/>
                        </w:rPr>
                        <w:t> </w:t>
                      </w:r>
                      <w:r>
                        <w:rPr/>
                        <w:t>the</w:t>
                      </w:r>
                      <w:r>
                        <w:rPr>
                          <w:spacing w:val="-10"/>
                        </w:rPr>
                        <w:t> </w:t>
                      </w:r>
                      <w:r>
                        <w:rPr/>
                        <w:t>Osteoporotic</w:t>
                      </w:r>
                      <w:r>
                        <w:rPr>
                          <w:spacing w:val="-10"/>
                        </w:rPr>
                        <w:t> </w:t>
                      </w:r>
                      <w:r>
                        <w:rPr/>
                        <w:t>Fractures</w:t>
                      </w:r>
                      <w:r>
                        <w:rPr>
                          <w:spacing w:val="-10"/>
                        </w:rPr>
                        <w:t> </w:t>
                      </w:r>
                      <w:r>
                        <w:rPr/>
                        <w:t>in</w:t>
                      </w:r>
                      <w:r>
                        <w:rPr>
                          <w:spacing w:val="-10"/>
                        </w:rPr>
                        <w:t> </w:t>
                      </w:r>
                      <w:r>
                        <w:rPr/>
                        <w:t>Men</w:t>
                      </w:r>
                      <w:r>
                        <w:rPr>
                          <w:spacing w:val="-10"/>
                        </w:rPr>
                        <w:t> </w:t>
                      </w:r>
                      <w:r>
                        <w:rPr/>
                        <w:t>(MrOS)</w:t>
                      </w:r>
                      <w:r>
                        <w:rPr>
                          <w:spacing w:val="-10"/>
                        </w:rPr>
                        <w:t> </w:t>
                      </w:r>
                      <w:r>
                        <w:rPr/>
                        <w:t>and</w:t>
                      </w:r>
                      <w:r>
                        <w:rPr>
                          <w:spacing w:val="-10"/>
                        </w:rPr>
                        <w:t> </w:t>
                      </w:r>
                      <w:r>
                        <w:rPr/>
                        <w:t>the</w:t>
                      </w:r>
                      <w:r>
                        <w:rPr>
                          <w:spacing w:val="-10"/>
                        </w:rPr>
                        <w:t> </w:t>
                      </w:r>
                      <w:r>
                        <w:rPr/>
                        <w:t>Study</w:t>
                      </w:r>
                      <w:r>
                        <w:rPr>
                          <w:spacing w:val="-10"/>
                        </w:rPr>
                        <w:t> </w:t>
                      </w:r>
                      <w:r>
                        <w:rPr/>
                        <w:t>of</w:t>
                      </w:r>
                      <w:r>
                        <w:rPr>
                          <w:spacing w:val="-10"/>
                        </w:rPr>
                        <w:t> </w:t>
                      </w:r>
                      <w:r>
                        <w:rPr/>
                        <w:t>Osteoporotic </w:t>
                      </w:r>
                      <w:r>
                        <w:rPr>
                          <w:spacing w:val="-2"/>
                          <w:w w:val="105"/>
                        </w:rPr>
                        <w:t>Fractures</w:t>
                      </w:r>
                      <w:r>
                        <w:rPr>
                          <w:spacing w:val="-8"/>
                          <w:w w:val="105"/>
                        </w:rPr>
                        <w:t> </w:t>
                      </w:r>
                      <w:r>
                        <w:rPr>
                          <w:spacing w:val="-2"/>
                          <w:w w:val="105"/>
                        </w:rPr>
                        <w:t>(SOF)</w:t>
                      </w:r>
                      <w:r>
                        <w:rPr>
                          <w:spacing w:val="-8"/>
                          <w:w w:val="105"/>
                        </w:rPr>
                        <w:t> </w:t>
                      </w:r>
                      <w:r>
                        <w:rPr>
                          <w:spacing w:val="-2"/>
                          <w:w w:val="105"/>
                        </w:rPr>
                        <w:t>Research</w:t>
                      </w:r>
                      <w:r>
                        <w:rPr>
                          <w:spacing w:val="-8"/>
                          <w:w w:val="105"/>
                        </w:rPr>
                        <w:t> </w:t>
                      </w:r>
                      <w:r>
                        <w:rPr>
                          <w:spacing w:val="-2"/>
                          <w:w w:val="105"/>
                        </w:rPr>
                        <w:t>Groups.</w:t>
                      </w:r>
                      <w:r>
                        <w:rPr>
                          <w:spacing w:val="18"/>
                          <w:w w:val="105"/>
                        </w:rPr>
                        <w:t> </w:t>
                      </w:r>
                      <w:r>
                        <w:rPr>
                          <w:spacing w:val="-2"/>
                          <w:w w:val="105"/>
                        </w:rPr>
                        <w:t>(2022).</w:t>
                      </w:r>
                      <w:r>
                        <w:rPr>
                          <w:spacing w:val="18"/>
                          <w:w w:val="105"/>
                        </w:rPr>
                        <w:t> </w:t>
                      </w:r>
                      <w:r>
                        <w:rPr>
                          <w:spacing w:val="-2"/>
                          <w:w w:val="105"/>
                        </w:rPr>
                        <w:t>Self-reported</w:t>
                      </w:r>
                      <w:r>
                        <w:rPr>
                          <w:spacing w:val="-8"/>
                          <w:w w:val="105"/>
                        </w:rPr>
                        <w:t> </w:t>
                      </w:r>
                      <w:r>
                        <w:rPr>
                          <w:spacing w:val="-2"/>
                          <w:w w:val="105"/>
                        </w:rPr>
                        <w:t>and</w:t>
                      </w:r>
                      <w:r>
                        <w:rPr>
                          <w:spacing w:val="-8"/>
                          <w:w w:val="105"/>
                        </w:rPr>
                        <w:t> </w:t>
                      </w:r>
                      <w:r>
                        <w:rPr>
                          <w:spacing w:val="-2"/>
                          <w:w w:val="105"/>
                        </w:rPr>
                        <w:t>actigraphic</w:t>
                      </w:r>
                      <w:r>
                        <w:rPr>
                          <w:spacing w:val="-8"/>
                          <w:w w:val="105"/>
                        </w:rPr>
                        <w:t> </w:t>
                      </w:r>
                      <w:r>
                        <w:rPr>
                          <w:spacing w:val="-2"/>
                          <w:w w:val="105"/>
                        </w:rPr>
                        <w:t>short</w:t>
                      </w:r>
                      <w:r>
                        <w:rPr>
                          <w:spacing w:val="-8"/>
                          <w:w w:val="105"/>
                        </w:rPr>
                        <w:t> </w:t>
                      </w:r>
                      <w:r>
                        <w:rPr>
                          <w:spacing w:val="-2"/>
                          <w:w w:val="105"/>
                        </w:rPr>
                        <w:t>sleep</w:t>
                      </w:r>
                      <w:r>
                        <w:rPr>
                          <w:spacing w:val="-8"/>
                          <w:w w:val="105"/>
                        </w:rPr>
                        <w:t> </w:t>
                      </w:r>
                      <w:r>
                        <w:rPr>
                          <w:spacing w:val="-2"/>
                          <w:w w:val="105"/>
                        </w:rPr>
                        <w:t>duration</w:t>
                      </w:r>
                      <w:r>
                        <w:rPr>
                          <w:spacing w:val="-8"/>
                          <w:w w:val="105"/>
                        </w:rPr>
                        <w:t> </w:t>
                      </w:r>
                      <w:r>
                        <w:rPr>
                          <w:spacing w:val="-2"/>
                          <w:w w:val="105"/>
                        </w:rPr>
                        <w:t>in</w:t>
                      </w:r>
                      <w:r>
                        <w:rPr>
                          <w:spacing w:val="-8"/>
                          <w:w w:val="105"/>
                        </w:rPr>
                        <w:t> </w:t>
                      </w:r>
                      <w:r>
                        <w:rPr>
                          <w:spacing w:val="-2"/>
                          <w:w w:val="105"/>
                        </w:rPr>
                        <w:t>older </w:t>
                      </w:r>
                      <w:r>
                        <w:rPr>
                          <w:w w:val="105"/>
                        </w:rPr>
                        <w:t>adults.</w:t>
                      </w:r>
                      <w:r>
                        <w:rPr>
                          <w:spacing w:val="40"/>
                          <w:w w:val="105"/>
                        </w:rPr>
                        <w:t> </w:t>
                      </w:r>
                      <w:r>
                        <w:rPr>
                          <w:i/>
                          <w:w w:val="105"/>
                        </w:rPr>
                        <w:t>Journal of Clinical Sleep Medicine</w:t>
                      </w:r>
                      <w:r>
                        <w:rPr>
                          <w:w w:val="105"/>
                        </w:rPr>
                        <w:t>, </w:t>
                      </w:r>
                      <w:r>
                        <w:rPr>
                          <w:i/>
                          <w:w w:val="105"/>
                        </w:rPr>
                        <w:t>18</w:t>
                      </w:r>
                      <w:r>
                        <w:rPr>
                          <w:w w:val="105"/>
                        </w:rPr>
                        <w:t>(2), 403–413.</w:t>
                      </w:r>
                      <w:r>
                        <w:rPr>
                          <w:spacing w:val="40"/>
                          <w:w w:val="105"/>
                        </w:rPr>
                        <w:t> </w:t>
                      </w:r>
                      <w:hyperlink r:id="rId170">
                        <w:r>
                          <w:rPr>
                            <w:w w:val="105"/>
                          </w:rPr>
                          <w:t>https://doi.org/10.5664/jcsm.9584</w:t>
                        </w:r>
                      </w:hyperlink>
                    </w:p>
                    <w:p>
                      <w:pPr>
                        <w:pStyle w:val="BodyText"/>
                        <w:spacing w:line="213" w:lineRule="auto" w:before="0"/>
                        <w:ind w:left="311" w:right="28" w:hanging="292"/>
                        <w:jc w:val="both"/>
                      </w:pPr>
                      <w:r>
                        <w:rPr/>
                        <w:t>Moore, C. M., Schmiege, S. J., &amp; Matthews, E. E. (2015).</w:t>
                      </w:r>
                      <w:r>
                        <w:rPr>
                          <w:spacing w:val="40"/>
                        </w:rPr>
                        <w:t> </w:t>
                      </w:r>
                      <w:r>
                        <w:rPr/>
                        <w:t>Actigraphy and Sleep Diary Measurements in Breast Cancer Survivors: Discrepancy in Selected Sleep Parameters.</w:t>
                      </w:r>
                      <w:r>
                        <w:rPr>
                          <w:spacing w:val="40"/>
                        </w:rPr>
                        <w:t> </w:t>
                      </w:r>
                      <w:r>
                        <w:rPr>
                          <w:i/>
                        </w:rPr>
                        <w:t>Behavioral Sleep Medicine</w:t>
                      </w:r>
                      <w:r>
                        <w:rPr/>
                        <w:t>, </w:t>
                      </w:r>
                      <w:r>
                        <w:rPr>
                          <w:i/>
                        </w:rPr>
                        <w:t>13</w:t>
                      </w:r>
                      <w:r>
                        <w:rPr/>
                        <w:t>(6), 472–490.</w:t>
                      </w:r>
                      <w:r>
                        <w:rPr>
                          <w:spacing w:val="40"/>
                        </w:rPr>
                        <w:t> </w:t>
                      </w:r>
                      <w:hyperlink r:id="rId171">
                        <w:r>
                          <w:rPr/>
                          <w:t>https://doi.org/10.1080/15402002.2014.940108</w:t>
                        </w:r>
                      </w:hyperlink>
                    </w:p>
                    <w:p>
                      <w:pPr>
                        <w:pStyle w:val="BodyText"/>
                        <w:spacing w:line="213" w:lineRule="auto" w:before="0"/>
                        <w:ind w:left="318" w:right="56" w:hanging="299"/>
                        <w:jc w:val="both"/>
                      </w:pPr>
                      <w:r>
                        <w:rPr/>
                        <w:t>Morgan,</w:t>
                      </w:r>
                      <w:r>
                        <w:rPr>
                          <w:spacing w:val="-6"/>
                        </w:rPr>
                        <w:t> </w:t>
                      </w:r>
                      <w:r>
                        <w:rPr/>
                        <w:t>W.</w:t>
                      </w:r>
                      <w:r>
                        <w:rPr>
                          <w:spacing w:val="-6"/>
                        </w:rPr>
                        <w:t> </w:t>
                      </w:r>
                      <w:r>
                        <w:rPr/>
                        <w:t>(1939).</w:t>
                      </w:r>
                      <w:r>
                        <w:rPr>
                          <w:spacing w:val="10"/>
                        </w:rPr>
                        <w:t> </w:t>
                      </w:r>
                      <w:r>
                        <w:rPr/>
                        <w:t>A</w:t>
                      </w:r>
                      <w:r>
                        <w:rPr>
                          <w:spacing w:val="-6"/>
                        </w:rPr>
                        <w:t> </w:t>
                      </w:r>
                      <w:r>
                        <w:rPr/>
                        <w:t>test</w:t>
                      </w:r>
                      <w:r>
                        <w:rPr>
                          <w:spacing w:val="-6"/>
                        </w:rPr>
                        <w:t> </w:t>
                      </w:r>
                      <w:r>
                        <w:rPr/>
                        <w:t>for</w:t>
                      </w:r>
                      <w:r>
                        <w:rPr>
                          <w:spacing w:val="-7"/>
                        </w:rPr>
                        <w:t> </w:t>
                      </w:r>
                      <w:r>
                        <w:rPr/>
                        <w:t>the</w:t>
                      </w:r>
                      <w:r>
                        <w:rPr>
                          <w:spacing w:val="-6"/>
                        </w:rPr>
                        <w:t> </w:t>
                      </w:r>
                      <w:r>
                        <w:rPr/>
                        <w:t>significance</w:t>
                      </w:r>
                      <w:r>
                        <w:rPr>
                          <w:spacing w:val="-6"/>
                        </w:rPr>
                        <w:t> </w:t>
                      </w:r>
                      <w:r>
                        <w:rPr/>
                        <w:t>of</w:t>
                      </w:r>
                      <w:r>
                        <w:rPr>
                          <w:spacing w:val="-7"/>
                        </w:rPr>
                        <w:t> </w:t>
                      </w:r>
                      <w:r>
                        <w:rPr/>
                        <w:t>the</w:t>
                      </w:r>
                      <w:r>
                        <w:rPr>
                          <w:spacing w:val="-6"/>
                        </w:rPr>
                        <w:t> </w:t>
                      </w:r>
                      <w:r>
                        <w:rPr/>
                        <w:t>difference</w:t>
                      </w:r>
                      <w:r>
                        <w:rPr>
                          <w:spacing w:val="-7"/>
                        </w:rPr>
                        <w:t> </w:t>
                      </w:r>
                      <w:r>
                        <w:rPr/>
                        <w:t>between</w:t>
                      </w:r>
                      <w:r>
                        <w:rPr>
                          <w:spacing w:val="-7"/>
                        </w:rPr>
                        <w:t> </w:t>
                      </w:r>
                      <w:r>
                        <w:rPr/>
                        <w:t>the</w:t>
                      </w:r>
                      <w:r>
                        <w:rPr>
                          <w:spacing w:val="-6"/>
                        </w:rPr>
                        <w:t> </w:t>
                      </w:r>
                      <w:r>
                        <w:rPr/>
                        <w:t>two</w:t>
                      </w:r>
                      <w:r>
                        <w:rPr>
                          <w:spacing w:val="-7"/>
                        </w:rPr>
                        <w:t> </w:t>
                      </w:r>
                      <w:r>
                        <w:rPr/>
                        <w:t>variances</w:t>
                      </w:r>
                      <w:r>
                        <w:rPr>
                          <w:spacing w:val="-7"/>
                        </w:rPr>
                        <w:t> </w:t>
                      </w:r>
                      <w:r>
                        <w:rPr/>
                        <w:t>in</w:t>
                      </w:r>
                      <w:r>
                        <w:rPr>
                          <w:spacing w:val="-6"/>
                        </w:rPr>
                        <w:t> </w:t>
                      </w:r>
                      <w:r>
                        <w:rPr/>
                        <w:t>a</w:t>
                      </w:r>
                      <w:r>
                        <w:rPr>
                          <w:spacing w:val="-7"/>
                        </w:rPr>
                        <w:t> </w:t>
                      </w:r>
                      <w:r>
                        <w:rPr/>
                        <w:t>sample</w:t>
                      </w:r>
                      <w:r>
                        <w:rPr>
                          <w:spacing w:val="-6"/>
                        </w:rPr>
                        <w:t> </w:t>
                      </w:r>
                      <w:r>
                        <w:rPr/>
                        <w:t>from a normal bivariate population.</w:t>
                      </w:r>
                      <w:r>
                        <w:rPr>
                          <w:spacing w:val="40"/>
                        </w:rPr>
                        <w:t> </w:t>
                      </w:r>
                      <w:r>
                        <w:rPr>
                          <w:i/>
                        </w:rPr>
                        <w:t>Biometrika</w:t>
                      </w:r>
                      <w:r>
                        <w:rPr/>
                        <w:t>, </w:t>
                      </w:r>
                      <w:r>
                        <w:rPr>
                          <w:i/>
                        </w:rPr>
                        <w:t>31</w:t>
                      </w:r>
                      <w:r>
                        <w:rPr/>
                        <w:t>(1/2), 13–19.</w:t>
                      </w:r>
                    </w:p>
                    <w:p>
                      <w:pPr>
                        <w:pStyle w:val="BodyText"/>
                        <w:spacing w:line="213" w:lineRule="auto" w:before="0"/>
                        <w:ind w:left="304" w:right="55" w:hanging="285"/>
                        <w:jc w:val="both"/>
                      </w:pPr>
                      <w:r>
                        <w:rPr/>
                        <w:t>Most, E. I. S., Aboudan, S., Scheltens, P., &amp; Van Someren, E. J. W. (2012).</w:t>
                      </w:r>
                      <w:r>
                        <w:rPr>
                          <w:spacing w:val="30"/>
                        </w:rPr>
                        <w:t> </w:t>
                      </w:r>
                      <w:r>
                        <w:rPr/>
                        <w:t>Discrepancy Between Subjective </w:t>
                      </w:r>
                      <w:r>
                        <w:rPr>
                          <w:w w:val="105"/>
                        </w:rPr>
                        <w:t>and</w:t>
                      </w:r>
                      <w:r>
                        <w:rPr>
                          <w:w w:val="105"/>
                        </w:rPr>
                        <w:t> Objective</w:t>
                      </w:r>
                      <w:r>
                        <w:rPr>
                          <w:w w:val="105"/>
                        </w:rPr>
                        <w:t> Sleep</w:t>
                      </w:r>
                      <w:r>
                        <w:rPr>
                          <w:w w:val="105"/>
                        </w:rPr>
                        <w:t> Disturbances</w:t>
                      </w:r>
                      <w:r>
                        <w:rPr>
                          <w:w w:val="105"/>
                        </w:rPr>
                        <w:t> in</w:t>
                      </w:r>
                      <w:r>
                        <w:rPr>
                          <w:w w:val="105"/>
                        </w:rPr>
                        <w:t> Early-</w:t>
                      </w:r>
                      <w:r>
                        <w:rPr>
                          <w:w w:val="105"/>
                        </w:rPr>
                        <w:t> and</w:t>
                      </w:r>
                      <w:r>
                        <w:rPr>
                          <w:w w:val="105"/>
                        </w:rPr>
                        <w:t> Moderate-Stage</w:t>
                      </w:r>
                      <w:r>
                        <w:rPr>
                          <w:w w:val="105"/>
                        </w:rPr>
                        <w:t> Alzheimer</w:t>
                      </w:r>
                      <w:r>
                        <w:rPr>
                          <w:w w:val="105"/>
                        </w:rPr>
                        <w:t> Disease.</w:t>
                      </w:r>
                      <w:r>
                        <w:rPr>
                          <w:spacing w:val="40"/>
                          <w:w w:val="105"/>
                        </w:rPr>
                        <w:t> </w:t>
                      </w:r>
                      <w:r>
                        <w:rPr>
                          <w:i/>
                          <w:w w:val="105"/>
                        </w:rPr>
                        <w:t>The</w:t>
                      </w:r>
                      <w:r>
                        <w:rPr>
                          <w:i/>
                          <w:w w:val="105"/>
                        </w:rPr>
                        <w:t> American</w:t>
                      </w:r>
                      <w:r>
                        <w:rPr>
                          <w:i/>
                          <w:w w:val="105"/>
                        </w:rPr>
                        <w:t> Journal of Geriatric Psychiatry</w:t>
                      </w:r>
                      <w:r>
                        <w:rPr>
                          <w:w w:val="105"/>
                        </w:rPr>
                        <w:t>, </w:t>
                      </w:r>
                      <w:r>
                        <w:rPr>
                          <w:i/>
                          <w:w w:val="105"/>
                        </w:rPr>
                        <w:t>20</w:t>
                      </w:r>
                      <w:r>
                        <w:rPr>
                          <w:w w:val="105"/>
                        </w:rPr>
                        <w:t>(6), 460–467.</w:t>
                      </w:r>
                      <w:r>
                        <w:rPr>
                          <w:spacing w:val="40"/>
                          <w:w w:val="105"/>
                        </w:rPr>
                        <w:t> </w:t>
                      </w:r>
                      <w:hyperlink r:id="rId172">
                        <w:r>
                          <w:rPr>
                            <w:w w:val="105"/>
                          </w:rPr>
                          <w:t>https://doi.org/10.1097/JGP.0b013e318252e3ff</w:t>
                        </w:r>
                      </w:hyperlink>
                    </w:p>
                    <w:p>
                      <w:pPr>
                        <w:pStyle w:val="BodyText"/>
                        <w:spacing w:line="213" w:lineRule="auto" w:before="0"/>
                        <w:ind w:left="318" w:right="28" w:hanging="299"/>
                        <w:jc w:val="both"/>
                      </w:pPr>
                      <w:r>
                        <w:rPr>
                          <w:w w:val="105"/>
                        </w:rPr>
                        <w:t>Moul,</w:t>
                      </w:r>
                      <w:r>
                        <w:rPr>
                          <w:spacing w:val="-9"/>
                          <w:w w:val="105"/>
                        </w:rPr>
                        <w:t> </w:t>
                      </w:r>
                      <w:r>
                        <w:rPr>
                          <w:w w:val="105"/>
                        </w:rPr>
                        <w:t>D.</w:t>
                      </w:r>
                      <w:r>
                        <w:rPr>
                          <w:spacing w:val="-10"/>
                          <w:w w:val="105"/>
                        </w:rPr>
                        <w:t> </w:t>
                      </w:r>
                      <w:r>
                        <w:rPr>
                          <w:w w:val="105"/>
                        </w:rPr>
                        <w:t>E.,</w:t>
                      </w:r>
                      <w:r>
                        <w:rPr>
                          <w:spacing w:val="-9"/>
                          <w:w w:val="105"/>
                        </w:rPr>
                        <w:t> </w:t>
                      </w:r>
                      <w:r>
                        <w:rPr>
                          <w:w w:val="105"/>
                        </w:rPr>
                        <w:t>Hall,</w:t>
                      </w:r>
                      <w:r>
                        <w:rPr>
                          <w:spacing w:val="-9"/>
                          <w:w w:val="105"/>
                        </w:rPr>
                        <w:t> </w:t>
                      </w:r>
                      <w:r>
                        <w:rPr>
                          <w:w w:val="105"/>
                        </w:rPr>
                        <w:t>M.,</w:t>
                      </w:r>
                      <w:r>
                        <w:rPr>
                          <w:spacing w:val="-9"/>
                          <w:w w:val="105"/>
                        </w:rPr>
                        <w:t> </w:t>
                      </w:r>
                      <w:r>
                        <w:rPr>
                          <w:w w:val="105"/>
                        </w:rPr>
                        <w:t>Pilkonis,</w:t>
                      </w:r>
                      <w:r>
                        <w:rPr>
                          <w:spacing w:val="-9"/>
                          <w:w w:val="105"/>
                        </w:rPr>
                        <w:t> </w:t>
                      </w:r>
                      <w:r>
                        <w:rPr>
                          <w:w w:val="105"/>
                        </w:rPr>
                        <w:t>P.</w:t>
                      </w:r>
                      <w:r>
                        <w:rPr>
                          <w:spacing w:val="-10"/>
                          <w:w w:val="105"/>
                        </w:rPr>
                        <w:t> </w:t>
                      </w:r>
                      <w:r>
                        <w:rPr>
                          <w:w w:val="105"/>
                        </w:rPr>
                        <w:t>A.,</w:t>
                      </w:r>
                      <w:r>
                        <w:rPr>
                          <w:spacing w:val="-9"/>
                          <w:w w:val="105"/>
                        </w:rPr>
                        <w:t> </w:t>
                      </w:r>
                      <w:r>
                        <w:rPr>
                          <w:w w:val="105"/>
                        </w:rPr>
                        <w:t>&amp;</w:t>
                      </w:r>
                      <w:r>
                        <w:rPr>
                          <w:spacing w:val="-10"/>
                          <w:w w:val="105"/>
                        </w:rPr>
                        <w:t> </w:t>
                      </w:r>
                      <w:r>
                        <w:rPr>
                          <w:w w:val="105"/>
                        </w:rPr>
                        <w:t>Buysse,</w:t>
                      </w:r>
                      <w:r>
                        <w:rPr>
                          <w:spacing w:val="-9"/>
                          <w:w w:val="105"/>
                        </w:rPr>
                        <w:t> </w:t>
                      </w:r>
                      <w:r>
                        <w:rPr>
                          <w:w w:val="105"/>
                        </w:rPr>
                        <w:t>D.</w:t>
                      </w:r>
                      <w:r>
                        <w:rPr>
                          <w:spacing w:val="-10"/>
                          <w:w w:val="105"/>
                        </w:rPr>
                        <w:t> </w:t>
                      </w:r>
                      <w:r>
                        <w:rPr>
                          <w:w w:val="105"/>
                        </w:rPr>
                        <w:t>J.</w:t>
                      </w:r>
                      <w:r>
                        <w:rPr>
                          <w:spacing w:val="-10"/>
                          <w:w w:val="105"/>
                        </w:rPr>
                        <w:t> </w:t>
                      </w:r>
                      <w:r>
                        <w:rPr>
                          <w:w w:val="105"/>
                        </w:rPr>
                        <w:t>(2004).</w:t>
                      </w:r>
                      <w:r>
                        <w:rPr>
                          <w:spacing w:val="10"/>
                          <w:w w:val="105"/>
                        </w:rPr>
                        <w:t> </w:t>
                      </w:r>
                      <w:r>
                        <w:rPr>
                          <w:w w:val="105"/>
                        </w:rPr>
                        <w:t>Self-report</w:t>
                      </w:r>
                      <w:r>
                        <w:rPr>
                          <w:spacing w:val="-10"/>
                          <w:w w:val="105"/>
                        </w:rPr>
                        <w:t> </w:t>
                      </w:r>
                      <w:r>
                        <w:rPr>
                          <w:w w:val="105"/>
                        </w:rPr>
                        <w:t>measures</w:t>
                      </w:r>
                      <w:r>
                        <w:rPr>
                          <w:spacing w:val="-10"/>
                          <w:w w:val="105"/>
                        </w:rPr>
                        <w:t> </w:t>
                      </w:r>
                      <w:r>
                        <w:rPr>
                          <w:w w:val="105"/>
                        </w:rPr>
                        <w:t>of</w:t>
                      </w:r>
                      <w:r>
                        <w:rPr>
                          <w:spacing w:val="-10"/>
                          <w:w w:val="105"/>
                        </w:rPr>
                        <w:t> </w:t>
                      </w:r>
                      <w:r>
                        <w:rPr>
                          <w:w w:val="105"/>
                        </w:rPr>
                        <w:t>insomnia</w:t>
                      </w:r>
                      <w:r>
                        <w:rPr>
                          <w:spacing w:val="-10"/>
                          <w:w w:val="105"/>
                        </w:rPr>
                        <w:t> </w:t>
                      </w:r>
                      <w:r>
                        <w:rPr>
                          <w:w w:val="105"/>
                        </w:rPr>
                        <w:t>in</w:t>
                      </w:r>
                      <w:r>
                        <w:rPr>
                          <w:spacing w:val="-10"/>
                          <w:w w:val="105"/>
                        </w:rPr>
                        <w:t> </w:t>
                      </w:r>
                      <w:r>
                        <w:rPr>
                          <w:w w:val="105"/>
                        </w:rPr>
                        <w:t>adults: Rationales,</w:t>
                      </w:r>
                      <w:r>
                        <w:rPr>
                          <w:spacing w:val="-9"/>
                          <w:w w:val="105"/>
                        </w:rPr>
                        <w:t> </w:t>
                      </w:r>
                      <w:r>
                        <w:rPr>
                          <w:w w:val="105"/>
                        </w:rPr>
                        <w:t>choices,</w:t>
                      </w:r>
                      <w:r>
                        <w:rPr>
                          <w:spacing w:val="-9"/>
                          <w:w w:val="105"/>
                        </w:rPr>
                        <w:t> </w:t>
                      </w:r>
                      <w:r>
                        <w:rPr>
                          <w:w w:val="105"/>
                        </w:rPr>
                        <w:t>and</w:t>
                      </w:r>
                      <w:r>
                        <w:rPr>
                          <w:spacing w:val="-10"/>
                          <w:w w:val="105"/>
                        </w:rPr>
                        <w:t> </w:t>
                      </w:r>
                      <w:r>
                        <w:rPr>
                          <w:w w:val="105"/>
                        </w:rPr>
                        <w:t>needs.</w:t>
                      </w:r>
                      <w:r>
                        <w:rPr>
                          <w:w w:val="105"/>
                        </w:rPr>
                        <w:t> </w:t>
                      </w:r>
                      <w:r>
                        <w:rPr>
                          <w:i/>
                          <w:w w:val="105"/>
                        </w:rPr>
                        <w:t>Sleep</w:t>
                      </w:r>
                      <w:r>
                        <w:rPr>
                          <w:i/>
                          <w:spacing w:val="-7"/>
                          <w:w w:val="105"/>
                        </w:rPr>
                        <w:t> </w:t>
                      </w:r>
                      <w:r>
                        <w:rPr>
                          <w:i/>
                          <w:w w:val="105"/>
                        </w:rPr>
                        <w:t>Medicine</w:t>
                      </w:r>
                      <w:r>
                        <w:rPr>
                          <w:i/>
                          <w:spacing w:val="-7"/>
                          <w:w w:val="105"/>
                        </w:rPr>
                        <w:t> </w:t>
                      </w:r>
                      <w:r>
                        <w:rPr>
                          <w:i/>
                          <w:w w:val="105"/>
                        </w:rPr>
                        <w:t>Reviews</w:t>
                      </w:r>
                      <w:r>
                        <w:rPr>
                          <w:w w:val="105"/>
                        </w:rPr>
                        <w:t>,</w:t>
                      </w:r>
                      <w:r>
                        <w:rPr>
                          <w:spacing w:val="-9"/>
                          <w:w w:val="105"/>
                        </w:rPr>
                        <w:t> </w:t>
                      </w:r>
                      <w:r>
                        <w:rPr>
                          <w:i/>
                          <w:w w:val="105"/>
                        </w:rPr>
                        <w:t>8</w:t>
                      </w:r>
                      <w:r>
                        <w:rPr>
                          <w:w w:val="105"/>
                        </w:rPr>
                        <w:t>(3),</w:t>
                      </w:r>
                      <w:r>
                        <w:rPr>
                          <w:spacing w:val="-9"/>
                          <w:w w:val="105"/>
                        </w:rPr>
                        <w:t> </w:t>
                      </w:r>
                      <w:r>
                        <w:rPr>
                          <w:w w:val="105"/>
                        </w:rPr>
                        <w:t>177–198.</w:t>
                      </w:r>
                      <w:r>
                        <w:rPr>
                          <w:w w:val="105"/>
                        </w:rPr>
                        <w:t> </w:t>
                      </w:r>
                      <w:hyperlink r:id="rId173">
                        <w:r>
                          <w:rPr>
                            <w:w w:val="105"/>
                          </w:rPr>
                          <w:t>https://doi.org/10.1016/S1087-</w:t>
                        </w:r>
                      </w:hyperlink>
                      <w:r>
                        <w:rPr>
                          <w:w w:val="105"/>
                        </w:rPr>
                        <w:t> </w:t>
                      </w:r>
                      <w:hyperlink r:id="rId173">
                        <w:r>
                          <w:rPr>
                            <w:spacing w:val="-2"/>
                            <w:w w:val="105"/>
                          </w:rPr>
                          <w:t>0792(03)00060-1</w:t>
                        </w:r>
                      </w:hyperlink>
                    </w:p>
                    <w:p>
                      <w:pPr>
                        <w:pStyle w:val="BodyText"/>
                        <w:spacing w:line="213" w:lineRule="auto" w:before="0"/>
                        <w:ind w:left="318" w:right="17" w:hanging="299"/>
                        <w:jc w:val="both"/>
                      </w:pPr>
                      <w:r>
                        <w:rPr>
                          <w:w w:val="105"/>
                        </w:rPr>
                        <w:t>Mundt, J. M., Crew, E. C., Krietsch, K., Roth, A. J., Vatthauer, K., Robinson, M. E., Staud, R., Berry, R. </w:t>
                      </w:r>
                      <w:r>
                        <w:rPr/>
                        <w:t>B., &amp; McCrae, C. S. (2016).</w:t>
                      </w:r>
                      <w:r>
                        <w:rPr>
                          <w:spacing w:val="31"/>
                        </w:rPr>
                        <w:t> </w:t>
                      </w:r>
                      <w:r>
                        <w:rPr/>
                        <w:t>Measuring Treatment Outcomes in Comorbid Insomnia and Fibromyalgia: Concordance</w:t>
                      </w:r>
                      <w:r>
                        <w:rPr>
                          <w:spacing w:val="17"/>
                        </w:rPr>
                        <w:t> </w:t>
                      </w:r>
                      <w:r>
                        <w:rPr/>
                        <w:t>of</w:t>
                      </w:r>
                      <w:r>
                        <w:rPr>
                          <w:spacing w:val="17"/>
                        </w:rPr>
                        <w:t> </w:t>
                      </w:r>
                      <w:r>
                        <w:rPr/>
                        <w:t>Subjective</w:t>
                      </w:r>
                      <w:r>
                        <w:rPr>
                          <w:spacing w:val="17"/>
                        </w:rPr>
                        <w:t> </w:t>
                      </w:r>
                      <w:r>
                        <w:rPr/>
                        <w:t>and</w:t>
                      </w:r>
                      <w:r>
                        <w:rPr>
                          <w:spacing w:val="17"/>
                        </w:rPr>
                        <w:t> </w:t>
                      </w:r>
                      <w:r>
                        <w:rPr/>
                        <w:t>Objective</w:t>
                      </w:r>
                      <w:r>
                        <w:rPr>
                          <w:spacing w:val="17"/>
                        </w:rPr>
                        <w:t> </w:t>
                      </w:r>
                      <w:r>
                        <w:rPr/>
                        <w:t>Assessments.</w:t>
                      </w:r>
                      <w:r>
                        <w:rPr>
                          <w:spacing w:val="42"/>
                        </w:rPr>
                        <w:t> </w:t>
                      </w:r>
                      <w:r>
                        <w:rPr>
                          <w:i/>
                        </w:rPr>
                        <w:t>Journal</w:t>
                      </w:r>
                      <w:r>
                        <w:rPr>
                          <w:i/>
                          <w:spacing w:val="22"/>
                        </w:rPr>
                        <w:t> </w:t>
                      </w:r>
                      <w:r>
                        <w:rPr>
                          <w:i/>
                        </w:rPr>
                        <w:t>of</w:t>
                      </w:r>
                      <w:r>
                        <w:rPr>
                          <w:i/>
                          <w:spacing w:val="22"/>
                        </w:rPr>
                        <w:t> </w:t>
                      </w:r>
                      <w:r>
                        <w:rPr>
                          <w:i/>
                        </w:rPr>
                        <w:t>Clinical</w:t>
                      </w:r>
                      <w:r>
                        <w:rPr>
                          <w:i/>
                          <w:spacing w:val="22"/>
                        </w:rPr>
                        <w:t> </w:t>
                      </w:r>
                      <w:r>
                        <w:rPr>
                          <w:i/>
                        </w:rPr>
                        <w:t>Sleep</w:t>
                      </w:r>
                      <w:r>
                        <w:rPr>
                          <w:i/>
                          <w:spacing w:val="22"/>
                        </w:rPr>
                        <w:t> </w:t>
                      </w:r>
                      <w:r>
                        <w:rPr>
                          <w:i/>
                        </w:rPr>
                        <w:t>Medicine</w:t>
                      </w:r>
                      <w:r>
                        <w:rPr/>
                        <w:t>,</w:t>
                      </w:r>
                      <w:r>
                        <w:rPr>
                          <w:spacing w:val="18"/>
                        </w:rPr>
                        <w:t> </w:t>
                      </w:r>
                      <w:r>
                        <w:rPr>
                          <w:i/>
                        </w:rPr>
                        <w:t>12</w:t>
                      </w:r>
                      <w:r>
                        <w:rPr/>
                        <w:t>(02),</w:t>
                      </w:r>
                      <w:r>
                        <w:rPr>
                          <w:spacing w:val="18"/>
                        </w:rPr>
                        <w:t> </w:t>
                      </w:r>
                      <w:r>
                        <w:rPr>
                          <w:spacing w:val="-4"/>
                        </w:rPr>
                        <w:t>215–</w:t>
                      </w:r>
                    </w:p>
                    <w:p>
                      <w:pPr>
                        <w:pStyle w:val="BodyText"/>
                        <w:spacing w:line="228" w:lineRule="exact" w:before="0"/>
                        <w:ind w:left="313"/>
                        <w:jc w:val="both"/>
                      </w:pPr>
                      <w:r>
                        <w:rPr/>
                        <w:t>223.</w:t>
                      </w:r>
                      <w:r>
                        <w:rPr>
                          <w:spacing w:val="41"/>
                        </w:rPr>
                        <w:t> </w:t>
                      </w:r>
                      <w:hyperlink r:id="rId174">
                        <w:r>
                          <w:rPr>
                            <w:spacing w:val="-2"/>
                          </w:rPr>
                          <w:t>https://doi.org/10.5664/jcsm.5488</w:t>
                        </w:r>
                      </w:hyperlink>
                    </w:p>
                    <w:p>
                      <w:pPr>
                        <w:pStyle w:val="BodyText"/>
                        <w:spacing w:line="213" w:lineRule="auto" w:before="0"/>
                        <w:ind w:left="295" w:right="28" w:hanging="276"/>
                        <w:jc w:val="both"/>
                      </w:pPr>
                      <w:r>
                        <w:rPr>
                          <w:w w:val="105"/>
                        </w:rPr>
                        <w:t>Nam, H., Lim, J.-S., Kim, J.-S., Lee, K.-J., Koo, D. L., &amp; Lee, C. (2016).</w:t>
                      </w:r>
                      <w:r>
                        <w:rPr>
                          <w:spacing w:val="26"/>
                          <w:w w:val="105"/>
                        </w:rPr>
                        <w:t> </w:t>
                      </w:r>
                      <w:r>
                        <w:rPr>
                          <w:w w:val="105"/>
                        </w:rPr>
                        <w:t>Sleep Perception in Obstructive Sleep</w:t>
                      </w:r>
                      <w:r>
                        <w:rPr>
                          <w:spacing w:val="-8"/>
                          <w:w w:val="105"/>
                        </w:rPr>
                        <w:t> </w:t>
                      </w:r>
                      <w:r>
                        <w:rPr>
                          <w:w w:val="105"/>
                        </w:rPr>
                        <w:t>Apnea:</w:t>
                      </w:r>
                      <w:r>
                        <w:rPr>
                          <w:spacing w:val="14"/>
                          <w:w w:val="105"/>
                        </w:rPr>
                        <w:t> </w:t>
                      </w:r>
                      <w:r>
                        <w:rPr>
                          <w:w w:val="105"/>
                        </w:rPr>
                        <w:t>A</w:t>
                      </w:r>
                      <w:r>
                        <w:rPr>
                          <w:spacing w:val="-8"/>
                          <w:w w:val="105"/>
                        </w:rPr>
                        <w:t> </w:t>
                      </w:r>
                      <w:r>
                        <w:rPr>
                          <w:w w:val="105"/>
                        </w:rPr>
                        <w:t>Study</w:t>
                      </w:r>
                      <w:r>
                        <w:rPr>
                          <w:spacing w:val="-8"/>
                          <w:w w:val="105"/>
                        </w:rPr>
                        <w:t> </w:t>
                      </w:r>
                      <w:r>
                        <w:rPr>
                          <w:w w:val="105"/>
                        </w:rPr>
                        <w:t>Using</w:t>
                      </w:r>
                      <w:r>
                        <w:rPr>
                          <w:spacing w:val="-8"/>
                          <w:w w:val="105"/>
                        </w:rPr>
                        <w:t> </w:t>
                      </w:r>
                      <w:r>
                        <w:rPr>
                          <w:w w:val="105"/>
                        </w:rPr>
                        <w:t>Polysomnography</w:t>
                      </w:r>
                      <w:r>
                        <w:rPr>
                          <w:spacing w:val="-8"/>
                          <w:w w:val="105"/>
                        </w:rPr>
                        <w:t> </w:t>
                      </w:r>
                      <w:r>
                        <w:rPr>
                          <w:w w:val="105"/>
                        </w:rPr>
                        <w:t>and</w:t>
                      </w:r>
                      <w:r>
                        <w:rPr>
                          <w:spacing w:val="-8"/>
                          <w:w w:val="105"/>
                        </w:rPr>
                        <w:t> </w:t>
                      </w:r>
                      <w:r>
                        <w:rPr>
                          <w:w w:val="105"/>
                        </w:rPr>
                        <w:t>the</w:t>
                      </w:r>
                      <w:r>
                        <w:rPr>
                          <w:spacing w:val="-8"/>
                          <w:w w:val="105"/>
                        </w:rPr>
                        <w:t> </w:t>
                      </w:r>
                      <w:r>
                        <w:rPr>
                          <w:w w:val="105"/>
                        </w:rPr>
                        <w:t>Multiple</w:t>
                      </w:r>
                      <w:r>
                        <w:rPr>
                          <w:spacing w:val="-8"/>
                          <w:w w:val="105"/>
                        </w:rPr>
                        <w:t> </w:t>
                      </w:r>
                      <w:r>
                        <w:rPr>
                          <w:w w:val="105"/>
                        </w:rPr>
                        <w:t>Sleep</w:t>
                      </w:r>
                      <w:r>
                        <w:rPr>
                          <w:spacing w:val="-8"/>
                          <w:w w:val="105"/>
                        </w:rPr>
                        <w:t> </w:t>
                      </w:r>
                      <w:r>
                        <w:rPr>
                          <w:w w:val="105"/>
                        </w:rPr>
                        <w:t>Latency</w:t>
                      </w:r>
                      <w:r>
                        <w:rPr>
                          <w:spacing w:val="-8"/>
                          <w:w w:val="105"/>
                        </w:rPr>
                        <w:t> </w:t>
                      </w:r>
                      <w:r>
                        <w:rPr>
                          <w:w w:val="105"/>
                        </w:rPr>
                        <w:t>Test.</w:t>
                      </w:r>
                      <w:r>
                        <w:rPr>
                          <w:w w:val="125"/>
                        </w:rPr>
                        <w:t> </w:t>
                      </w:r>
                      <w:r>
                        <w:rPr>
                          <w:i/>
                          <w:w w:val="125"/>
                        </w:rPr>
                        <w:t>J</w:t>
                      </w:r>
                      <w:r>
                        <w:rPr>
                          <w:i/>
                          <w:spacing w:val="-14"/>
                          <w:w w:val="125"/>
                        </w:rPr>
                        <w:t> </w:t>
                      </w:r>
                      <w:r>
                        <w:rPr>
                          <w:i/>
                          <w:w w:val="105"/>
                        </w:rPr>
                        <w:t>Clin</w:t>
                      </w:r>
                      <w:r>
                        <w:rPr>
                          <w:i/>
                          <w:spacing w:val="-4"/>
                          <w:w w:val="105"/>
                        </w:rPr>
                        <w:t> </w:t>
                      </w:r>
                      <w:r>
                        <w:rPr>
                          <w:i/>
                          <w:w w:val="105"/>
                        </w:rPr>
                        <w:t>Neurol</w:t>
                      </w:r>
                      <w:r>
                        <w:rPr>
                          <w:w w:val="105"/>
                        </w:rPr>
                        <w:t>, </w:t>
                      </w:r>
                      <w:r>
                        <w:rPr>
                          <w:i/>
                          <w:w w:val="105"/>
                        </w:rPr>
                        <w:t>12</w:t>
                      </w:r>
                      <w:r>
                        <w:rPr>
                          <w:w w:val="105"/>
                        </w:rPr>
                        <w:t>(2), 230.</w:t>
                      </w:r>
                      <w:r>
                        <w:rPr>
                          <w:spacing w:val="40"/>
                          <w:w w:val="105"/>
                        </w:rPr>
                        <w:t> </w:t>
                      </w:r>
                      <w:hyperlink r:id="rId175">
                        <w:r>
                          <w:rPr>
                            <w:w w:val="105"/>
                          </w:rPr>
                          <w:t>https://doi.org/10.3988/jcn.2016.12.2.230</w:t>
                        </w:r>
                      </w:hyperlink>
                    </w:p>
                    <w:p>
                      <w:pPr>
                        <w:pStyle w:val="BodyText"/>
                        <w:spacing w:line="213" w:lineRule="auto" w:before="0"/>
                        <w:ind w:left="318" w:right="56" w:hanging="299"/>
                        <w:jc w:val="both"/>
                      </w:pPr>
                      <w:r>
                        <w:rPr/>
                        <w:t>Narisawa, H., Komada, Y., Usui, A., &amp; Inoue, Y. (2015).</w:t>
                      </w:r>
                      <w:r>
                        <w:rPr>
                          <w:spacing w:val="26"/>
                        </w:rPr>
                        <w:t> </w:t>
                      </w:r>
                      <w:r>
                        <w:rPr/>
                        <w:t>Characteristics of Insomniacs Having Sleep State Misperception.</w:t>
                      </w:r>
                      <w:r>
                        <w:rPr>
                          <w:spacing w:val="40"/>
                        </w:rPr>
                        <w:t> </w:t>
                      </w:r>
                      <w:r>
                        <w:rPr>
                          <w:i/>
                        </w:rPr>
                        <w:t>NBE</w:t>
                      </w:r>
                      <w:r>
                        <w:rPr/>
                        <w:t>,</w:t>
                      </w:r>
                      <w:r>
                        <w:rPr>
                          <w:spacing w:val="40"/>
                        </w:rPr>
                        <w:t> </w:t>
                      </w:r>
                      <w:r>
                        <w:rPr>
                          <w:i/>
                        </w:rPr>
                        <w:t>2</w:t>
                      </w:r>
                      <w:r>
                        <w:rPr/>
                        <w:t>(3),</w:t>
                      </w:r>
                      <w:r>
                        <w:rPr>
                          <w:spacing w:val="40"/>
                        </w:rPr>
                        <w:t> </w:t>
                      </w:r>
                      <w:r>
                        <w:rPr/>
                        <w:t>138–141.</w:t>
                      </w:r>
                      <w:r>
                        <w:rPr>
                          <w:spacing w:val="40"/>
                        </w:rPr>
                        <w:t> </w:t>
                      </w:r>
                      <w:hyperlink r:id="rId176">
                        <w:r>
                          <w:rPr/>
                          <w:t>https://doi.org/10.2174/2213385203666150601214401</w:t>
                        </w:r>
                      </w:hyperlink>
                    </w:p>
                    <w:p>
                      <w:pPr>
                        <w:pStyle w:val="BodyText"/>
                        <w:spacing w:line="213" w:lineRule="auto" w:before="0"/>
                        <w:ind w:left="287" w:right="56" w:hanging="268"/>
                        <w:jc w:val="both"/>
                      </w:pPr>
                      <w:r>
                        <w:rPr/>
                        <w:t>Nazem, S., Forster, J. E., Brenner, L. A., &amp; Matthews, E. E. (2016).</w:t>
                      </w:r>
                      <w:r>
                        <w:rPr>
                          <w:spacing w:val="31"/>
                        </w:rPr>
                        <w:t> </w:t>
                      </w:r>
                      <w:r>
                        <w:rPr/>
                        <w:t>Actigraphic and Sleep Diary Measures </w:t>
                      </w:r>
                      <w:r>
                        <w:rPr>
                          <w:w w:val="105"/>
                        </w:rPr>
                        <w:t>in</w:t>
                      </w:r>
                      <w:r>
                        <w:rPr>
                          <w:spacing w:val="-11"/>
                          <w:w w:val="105"/>
                        </w:rPr>
                        <w:t> </w:t>
                      </w:r>
                      <w:r>
                        <w:rPr>
                          <w:w w:val="105"/>
                        </w:rPr>
                        <w:t>Veterans</w:t>
                      </w:r>
                      <w:r>
                        <w:rPr>
                          <w:spacing w:val="-11"/>
                          <w:w w:val="105"/>
                        </w:rPr>
                        <w:t> </w:t>
                      </w:r>
                      <w:r>
                        <w:rPr>
                          <w:w w:val="105"/>
                        </w:rPr>
                        <w:t>With</w:t>
                      </w:r>
                      <w:r>
                        <w:rPr>
                          <w:spacing w:val="-11"/>
                          <w:w w:val="105"/>
                        </w:rPr>
                        <w:t> </w:t>
                      </w:r>
                      <w:r>
                        <w:rPr>
                          <w:w w:val="105"/>
                        </w:rPr>
                        <w:t>Traumatic</w:t>
                      </w:r>
                      <w:r>
                        <w:rPr>
                          <w:spacing w:val="-11"/>
                          <w:w w:val="105"/>
                        </w:rPr>
                        <w:t> </w:t>
                      </w:r>
                      <w:r>
                        <w:rPr>
                          <w:w w:val="105"/>
                        </w:rPr>
                        <w:t>Brain</w:t>
                      </w:r>
                      <w:r>
                        <w:rPr>
                          <w:spacing w:val="-11"/>
                          <w:w w:val="105"/>
                        </w:rPr>
                        <w:t> </w:t>
                      </w:r>
                      <w:r>
                        <w:rPr>
                          <w:w w:val="105"/>
                        </w:rPr>
                        <w:t>Injury:</w:t>
                      </w:r>
                      <w:r>
                        <w:rPr>
                          <w:w w:val="105"/>
                        </w:rPr>
                        <w:t> Discrepancy</w:t>
                      </w:r>
                      <w:r>
                        <w:rPr>
                          <w:spacing w:val="-11"/>
                          <w:w w:val="105"/>
                        </w:rPr>
                        <w:t> </w:t>
                      </w:r>
                      <w:r>
                        <w:rPr>
                          <w:w w:val="105"/>
                        </w:rPr>
                        <w:t>in</w:t>
                      </w:r>
                      <w:r>
                        <w:rPr>
                          <w:spacing w:val="-11"/>
                          <w:w w:val="105"/>
                        </w:rPr>
                        <w:t> </w:t>
                      </w:r>
                      <w:r>
                        <w:rPr>
                          <w:w w:val="105"/>
                        </w:rPr>
                        <w:t>Selected</w:t>
                      </w:r>
                      <w:r>
                        <w:rPr>
                          <w:spacing w:val="-11"/>
                          <w:w w:val="105"/>
                        </w:rPr>
                        <w:t> </w:t>
                      </w:r>
                      <w:r>
                        <w:rPr>
                          <w:w w:val="105"/>
                        </w:rPr>
                        <w:t>Sleep</w:t>
                      </w:r>
                      <w:r>
                        <w:rPr>
                          <w:spacing w:val="-11"/>
                          <w:w w:val="105"/>
                        </w:rPr>
                        <w:t> </w:t>
                      </w:r>
                      <w:r>
                        <w:rPr>
                          <w:w w:val="105"/>
                        </w:rPr>
                        <w:t>Parameters.</w:t>
                      </w:r>
                      <w:r>
                        <w:rPr>
                          <w:spacing w:val="9"/>
                          <w:w w:val="105"/>
                        </w:rPr>
                        <w:t> </w:t>
                      </w:r>
                      <w:r>
                        <w:rPr>
                          <w:i/>
                          <w:w w:val="105"/>
                        </w:rPr>
                        <w:t>Journal</w:t>
                      </w:r>
                      <w:r>
                        <w:rPr>
                          <w:i/>
                          <w:spacing w:val="-8"/>
                          <w:w w:val="105"/>
                        </w:rPr>
                        <w:t> </w:t>
                      </w:r>
                      <w:r>
                        <w:rPr>
                          <w:i/>
                          <w:w w:val="105"/>
                        </w:rPr>
                        <w:t>of</w:t>
                      </w:r>
                      <w:r>
                        <w:rPr>
                          <w:i/>
                          <w:spacing w:val="-8"/>
                          <w:w w:val="105"/>
                        </w:rPr>
                        <w:t> </w:t>
                      </w:r>
                      <w:r>
                        <w:rPr>
                          <w:i/>
                          <w:w w:val="105"/>
                        </w:rPr>
                        <w:t>Head</w:t>
                      </w:r>
                      <w:r>
                        <w:rPr>
                          <w:i/>
                          <w:w w:val="105"/>
                        </w:rPr>
                        <w:t> Trauma Rehabilitation</w:t>
                      </w:r>
                      <w:r>
                        <w:rPr>
                          <w:w w:val="105"/>
                        </w:rPr>
                        <w:t>, </w:t>
                      </w:r>
                      <w:r>
                        <w:rPr>
                          <w:i/>
                          <w:w w:val="105"/>
                        </w:rPr>
                        <w:t>31</w:t>
                      </w:r>
                      <w:r>
                        <w:rPr>
                          <w:w w:val="105"/>
                        </w:rPr>
                        <w:t>(2), 136–146.</w:t>
                      </w:r>
                      <w:r>
                        <w:rPr>
                          <w:spacing w:val="40"/>
                          <w:w w:val="105"/>
                        </w:rPr>
                        <w:t> </w:t>
                      </w:r>
                      <w:hyperlink r:id="rId177">
                        <w:r>
                          <w:rPr>
                            <w:w w:val="105"/>
                          </w:rPr>
                          <w:t>https://doi.org/10.1097/HTR.0000000000000225</w:t>
                        </w:r>
                      </w:hyperlink>
                    </w:p>
                    <w:p>
                      <w:pPr>
                        <w:pStyle w:val="BodyText"/>
                        <w:spacing w:line="213" w:lineRule="auto" w:before="0"/>
                        <w:ind w:left="295" w:right="17" w:hanging="276"/>
                        <w:jc w:val="both"/>
                      </w:pPr>
                      <w:r>
                        <w:rPr/>
                        <w:t>Neu, D., Mairesse, O., Hoffmann, G., Dris, A., Lambrecht, L. J., Linkowski, P., Verbanck, P., &amp; Le Bon, O. (2007).</w:t>
                      </w:r>
                      <w:r>
                        <w:rPr>
                          <w:spacing w:val="36"/>
                        </w:rPr>
                        <w:t> </w:t>
                      </w:r>
                      <w:r>
                        <w:rPr/>
                        <w:t>Sleep Quality Perception in the Chronic Fatigue Syndrome: Correlations with Sleep Eﬀiciency, Affective Symptoms and Intensity of Fatigue.</w:t>
                      </w:r>
                      <w:r>
                        <w:rPr>
                          <w:spacing w:val="40"/>
                        </w:rPr>
                        <w:t> </w:t>
                      </w:r>
                      <w:r>
                        <w:rPr>
                          <w:i/>
                        </w:rPr>
                        <w:t>Neuropsychobiology</w:t>
                      </w:r>
                      <w:r>
                        <w:rPr/>
                        <w:t>, </w:t>
                      </w:r>
                      <w:r>
                        <w:rPr>
                          <w:i/>
                        </w:rPr>
                        <w:t>56</w:t>
                      </w:r>
                      <w:r>
                        <w:rPr/>
                        <w:t>(1), 40–46.</w:t>
                      </w:r>
                      <w:r>
                        <w:rPr>
                          <w:spacing w:val="40"/>
                        </w:rPr>
                        <w:t> </w:t>
                      </w:r>
                      <w:hyperlink r:id="rId178">
                        <w:r>
                          <w:rPr/>
                          <w:t>https://doi.org/10.</w:t>
                        </w:r>
                      </w:hyperlink>
                      <w:r>
                        <w:rPr/>
                        <w:t> </w:t>
                      </w:r>
                      <w:hyperlink r:id="rId178">
                        <w:r>
                          <w:rPr>
                            <w:spacing w:val="-2"/>
                          </w:rPr>
                          <w:t>1159/000110727</w:t>
                        </w:r>
                      </w:hyperlink>
                    </w:p>
                    <w:p>
                      <w:pPr>
                        <w:pStyle w:val="BodyText"/>
                        <w:spacing w:line="213" w:lineRule="auto" w:before="0"/>
                        <w:ind w:left="318" w:right="56" w:hanging="299"/>
                        <w:jc w:val="both"/>
                      </w:pPr>
                      <w:r>
                        <w:rPr/>
                        <w:t>Newell,</w:t>
                      </w:r>
                      <w:r>
                        <w:rPr>
                          <w:spacing w:val="33"/>
                        </w:rPr>
                        <w:t> </w:t>
                      </w:r>
                      <w:r>
                        <w:rPr/>
                        <w:t>J.,</w:t>
                      </w:r>
                      <w:r>
                        <w:rPr>
                          <w:spacing w:val="33"/>
                        </w:rPr>
                        <w:t> </w:t>
                      </w:r>
                      <w:r>
                        <w:rPr/>
                        <w:t>Mairesse,</w:t>
                      </w:r>
                      <w:r>
                        <w:rPr>
                          <w:spacing w:val="33"/>
                        </w:rPr>
                        <w:t> </w:t>
                      </w:r>
                      <w:r>
                        <w:rPr/>
                        <w:t>O.,</w:t>
                      </w:r>
                      <w:r>
                        <w:rPr>
                          <w:spacing w:val="33"/>
                        </w:rPr>
                        <w:t> </w:t>
                      </w:r>
                      <w:r>
                        <w:rPr/>
                        <w:t>Verbanck,</w:t>
                      </w:r>
                      <w:r>
                        <w:rPr>
                          <w:spacing w:val="33"/>
                        </w:rPr>
                        <w:t> </w:t>
                      </w:r>
                      <w:r>
                        <w:rPr/>
                        <w:t>P.,</w:t>
                      </w:r>
                      <w:r>
                        <w:rPr>
                          <w:spacing w:val="33"/>
                        </w:rPr>
                        <w:t> </w:t>
                      </w:r>
                      <w:r>
                        <w:rPr/>
                        <w:t>&amp;</w:t>
                      </w:r>
                      <w:r>
                        <w:rPr>
                          <w:spacing w:val="28"/>
                        </w:rPr>
                        <w:t> </w:t>
                      </w:r>
                      <w:r>
                        <w:rPr/>
                        <w:t>Neu,</w:t>
                      </w:r>
                      <w:r>
                        <w:rPr>
                          <w:spacing w:val="33"/>
                        </w:rPr>
                        <w:t> </w:t>
                      </w:r>
                      <w:r>
                        <w:rPr/>
                        <w:t>D.</w:t>
                      </w:r>
                      <w:r>
                        <w:rPr>
                          <w:spacing w:val="28"/>
                        </w:rPr>
                        <w:t> </w:t>
                      </w:r>
                      <w:r>
                        <w:rPr/>
                        <w:t>(2012).</w:t>
                      </w:r>
                      <w:r>
                        <w:rPr>
                          <w:spacing w:val="80"/>
                        </w:rPr>
                        <w:t> </w:t>
                      </w:r>
                      <w:r>
                        <w:rPr/>
                        <w:t>Is</w:t>
                      </w:r>
                      <w:r>
                        <w:rPr>
                          <w:spacing w:val="28"/>
                        </w:rPr>
                        <w:t> </w:t>
                      </w:r>
                      <w:r>
                        <w:rPr/>
                        <w:t>a</w:t>
                      </w:r>
                      <w:r>
                        <w:rPr>
                          <w:spacing w:val="28"/>
                        </w:rPr>
                        <w:t> </w:t>
                      </w:r>
                      <w:r>
                        <w:rPr/>
                        <w:t>one-night</w:t>
                      </w:r>
                      <w:r>
                        <w:rPr>
                          <w:spacing w:val="28"/>
                        </w:rPr>
                        <w:t> </w:t>
                      </w:r>
                      <w:r>
                        <w:rPr/>
                        <w:t>stay</w:t>
                      </w:r>
                      <w:r>
                        <w:rPr>
                          <w:spacing w:val="28"/>
                        </w:rPr>
                        <w:t> </w:t>
                      </w:r>
                      <w:r>
                        <w:rPr/>
                        <w:t>in</w:t>
                      </w:r>
                      <w:r>
                        <w:rPr>
                          <w:spacing w:val="28"/>
                        </w:rPr>
                        <w:t> </w:t>
                      </w:r>
                      <w:r>
                        <w:rPr/>
                        <w:t>the</w:t>
                      </w:r>
                      <w:r>
                        <w:rPr>
                          <w:spacing w:val="28"/>
                        </w:rPr>
                        <w:t> </w:t>
                      </w:r>
                      <w:r>
                        <w:rPr/>
                        <w:t>lab</w:t>
                      </w:r>
                      <w:r>
                        <w:rPr>
                          <w:spacing w:val="28"/>
                        </w:rPr>
                        <w:t> </w:t>
                      </w:r>
                      <w:r>
                        <w:rPr/>
                        <w:t>really</w:t>
                      </w:r>
                      <w:r>
                        <w:rPr>
                          <w:spacing w:val="28"/>
                        </w:rPr>
                        <w:t> </w:t>
                      </w:r>
                      <w:r>
                        <w:rPr/>
                        <w:t>enough to conclude?</w:t>
                      </w:r>
                      <w:r>
                        <w:rPr>
                          <w:spacing w:val="40"/>
                        </w:rPr>
                        <w:t> </w:t>
                      </w:r>
                      <w:r>
                        <w:rPr/>
                        <w:t>First-night effect and night-to-night variability in polysomnographic recordings </w:t>
                      </w:r>
                      <w:r>
                        <w:rPr/>
                        <w:t>among different clinical population samples.</w:t>
                      </w:r>
                      <w:r>
                        <w:rPr>
                          <w:spacing w:val="40"/>
                        </w:rPr>
                        <w:t> </w:t>
                      </w:r>
                      <w:r>
                        <w:rPr>
                          <w:i/>
                        </w:rPr>
                        <w:t>Psychiatry Research</w:t>
                      </w:r>
                      <w:r>
                        <w:rPr/>
                        <w:t>, </w:t>
                      </w:r>
                      <w:r>
                        <w:rPr>
                          <w:i/>
                        </w:rPr>
                        <w:t>200</w:t>
                      </w:r>
                      <w:r>
                        <w:rPr/>
                        <w:t>(2-3), 795–801.</w:t>
                      </w:r>
                    </w:p>
                    <w:p>
                      <w:pPr>
                        <w:pStyle w:val="BodyText"/>
                        <w:spacing w:line="244" w:lineRule="exact" w:before="0"/>
                        <w:ind w:left="20"/>
                        <w:jc w:val="both"/>
                      </w:pPr>
                      <w:r>
                        <w:rPr/>
                        <w:t>Nguyen-Michel,</w:t>
                      </w:r>
                      <w:r>
                        <w:rPr>
                          <w:spacing w:val="20"/>
                        </w:rPr>
                        <w:t> </w:t>
                      </w:r>
                      <w:r>
                        <w:rPr/>
                        <w:t>V.-H.,</w:t>
                      </w:r>
                      <w:r>
                        <w:rPr>
                          <w:spacing w:val="22"/>
                        </w:rPr>
                        <w:t> </w:t>
                      </w:r>
                      <w:r>
                        <w:rPr/>
                        <w:t>Lévy,</w:t>
                      </w:r>
                      <w:r>
                        <w:rPr>
                          <w:spacing w:val="21"/>
                        </w:rPr>
                        <w:t> </w:t>
                      </w:r>
                      <w:r>
                        <w:rPr/>
                        <w:t>P.-P.,</w:t>
                      </w:r>
                      <w:r>
                        <w:rPr>
                          <w:spacing w:val="20"/>
                        </w:rPr>
                        <w:t> </w:t>
                      </w:r>
                      <w:r>
                        <w:rPr/>
                        <w:t>Pallanca,</w:t>
                      </w:r>
                      <w:r>
                        <w:rPr>
                          <w:spacing w:val="21"/>
                        </w:rPr>
                        <w:t> </w:t>
                      </w:r>
                      <w:r>
                        <w:rPr/>
                        <w:t>O.,</w:t>
                      </w:r>
                      <w:r>
                        <w:rPr>
                          <w:spacing w:val="22"/>
                        </w:rPr>
                        <w:t> </w:t>
                      </w:r>
                      <w:r>
                        <w:rPr/>
                        <w:t>Kinugawa,</w:t>
                      </w:r>
                      <w:r>
                        <w:rPr>
                          <w:spacing w:val="20"/>
                        </w:rPr>
                        <w:t> </w:t>
                      </w:r>
                      <w:r>
                        <w:rPr/>
                        <w:t>K.,</w:t>
                      </w:r>
                      <w:r>
                        <w:rPr>
                          <w:spacing w:val="22"/>
                        </w:rPr>
                        <w:t> </w:t>
                      </w:r>
                      <w:r>
                        <w:rPr/>
                        <w:t>Banica-Wolters,</w:t>
                      </w:r>
                      <w:r>
                        <w:rPr>
                          <w:spacing w:val="20"/>
                        </w:rPr>
                        <w:t> </w:t>
                      </w:r>
                      <w:r>
                        <w:rPr/>
                        <w:t>R.,</w:t>
                      </w:r>
                      <w:r>
                        <w:rPr>
                          <w:spacing w:val="22"/>
                        </w:rPr>
                        <w:t> </w:t>
                      </w:r>
                      <w:r>
                        <w:rPr/>
                        <w:t>Sebban,</w:t>
                      </w:r>
                      <w:r>
                        <w:rPr>
                          <w:spacing w:val="22"/>
                        </w:rPr>
                        <w:t> </w:t>
                      </w:r>
                      <w:r>
                        <w:rPr/>
                        <w:t>C.,</w:t>
                      </w:r>
                      <w:r>
                        <w:rPr>
                          <w:spacing w:val="21"/>
                        </w:rPr>
                        <w:t> </w:t>
                      </w:r>
                      <w:r>
                        <w:rPr>
                          <w:spacing w:val="-2"/>
                        </w:rPr>
                        <w:t>Mariani,</w:t>
                      </w:r>
                    </w:p>
                  </w:txbxContent>
                </v:textbox>
                <w10:wrap type="none"/>
              </v:shape>
            </w:pict>
          </mc:Fallback>
        </mc:AlternateContent>
      </w:r>
      <w:r>
        <w:rPr/>
        <mc:AlternateContent>
          <mc:Choice Requires="wps">
            <w:drawing>
              <wp:anchor distT="0" distB="0" distL="0" distR="0" allowOverlap="1" layoutInCell="1" locked="0" behindDoc="1" simplePos="0" relativeHeight="479428096">
                <wp:simplePos x="0" y="0"/>
                <wp:positionH relativeFrom="page">
                  <wp:posOffset>3810241</wp:posOffset>
                </wp:positionH>
                <wp:positionV relativeFrom="page">
                  <wp:posOffset>9368283</wp:posOffset>
                </wp:positionV>
                <wp:extent cx="151765" cy="205104"/>
                <wp:effectExtent l="0" t="0" r="0" b="0"/>
                <wp:wrapNone/>
                <wp:docPr id="4963" name="Textbox 4963"/>
                <wp:cNvGraphicFramePr>
                  <a:graphicFrameLocks/>
                </wp:cNvGraphicFramePr>
                <a:graphic>
                  <a:graphicData uri="http://schemas.microsoft.com/office/word/2010/wordprocessingShape">
                    <wps:wsp>
                      <wps:cNvPr id="4963" name="Textbox 4963"/>
                      <wps:cNvSpPr txBox="1"/>
                      <wps:spPr>
                        <a:xfrm>
                          <a:off x="0" y="0"/>
                          <a:ext cx="151765" cy="205104"/>
                        </a:xfrm>
                        <a:prstGeom prst="rect">
                          <a:avLst/>
                        </a:prstGeom>
                      </wps:spPr>
                      <wps:txbx>
                        <w:txbxContent>
                          <w:p>
                            <w:pPr>
                              <w:pStyle w:val="BodyText"/>
                              <w:spacing w:before="34"/>
                              <w:ind w:left="20"/>
                            </w:pPr>
                            <w:r>
                              <w:rPr>
                                <w:spacing w:val="-5"/>
                              </w:rPr>
                              <w:t>61</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88384" type="#_x0000_t202" id="docshape4865" filled="false" stroked="false">
                <v:textbox inset="0,0,0,0">
                  <w:txbxContent>
                    <w:p>
                      <w:pPr>
                        <w:pStyle w:val="BodyText"/>
                        <w:spacing w:before="34"/>
                        <w:ind w:left="20"/>
                      </w:pPr>
                      <w:r>
                        <w:rPr>
                          <w:spacing w:val="-5"/>
                        </w:rPr>
                        <w:t>61</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28608">
                <wp:simplePos x="0" y="0"/>
                <wp:positionH relativeFrom="page">
                  <wp:posOffset>901700</wp:posOffset>
                </wp:positionH>
                <wp:positionV relativeFrom="page">
                  <wp:posOffset>885636</wp:posOffset>
                </wp:positionV>
                <wp:extent cx="5993130" cy="8251825"/>
                <wp:effectExtent l="0" t="0" r="0" b="0"/>
                <wp:wrapNone/>
                <wp:docPr id="4964" name="Textbox 4964"/>
                <wp:cNvGraphicFramePr>
                  <a:graphicFrameLocks/>
                </wp:cNvGraphicFramePr>
                <a:graphic>
                  <a:graphicData uri="http://schemas.microsoft.com/office/word/2010/wordprocessingShape">
                    <wps:wsp>
                      <wps:cNvPr id="4964" name="Textbox 4964"/>
                      <wps:cNvSpPr txBox="1"/>
                      <wps:spPr>
                        <a:xfrm>
                          <a:off x="0" y="0"/>
                          <a:ext cx="5993130" cy="8251825"/>
                        </a:xfrm>
                        <a:prstGeom prst="rect">
                          <a:avLst/>
                        </a:prstGeom>
                      </wps:spPr>
                      <wps:txbx>
                        <w:txbxContent>
                          <w:p>
                            <w:pPr>
                              <w:pStyle w:val="BodyText"/>
                              <w:spacing w:line="213" w:lineRule="auto" w:before="57"/>
                              <w:ind w:left="311" w:firstLine="2"/>
                            </w:pPr>
                            <w:r>
                              <w:rPr/>
                              <w:t>J.,</w:t>
                            </w:r>
                            <w:r>
                              <w:rPr>
                                <w:spacing w:val="30"/>
                              </w:rPr>
                              <w:t> </w:t>
                            </w:r>
                            <w:r>
                              <w:rPr/>
                              <w:t>Fournier,</w:t>
                            </w:r>
                            <w:r>
                              <w:rPr>
                                <w:spacing w:val="30"/>
                              </w:rPr>
                              <w:t> </w:t>
                            </w:r>
                            <w:r>
                              <w:rPr/>
                              <w:t>E.,</w:t>
                            </w:r>
                            <w:r>
                              <w:rPr>
                                <w:spacing w:val="30"/>
                              </w:rPr>
                              <w:t> </w:t>
                            </w:r>
                            <w:r>
                              <w:rPr/>
                              <w:t>&amp;</w:t>
                            </w:r>
                            <w:r>
                              <w:rPr>
                                <w:spacing w:val="26"/>
                              </w:rPr>
                              <w:t> </w:t>
                            </w:r>
                            <w:r>
                              <w:rPr/>
                              <w:t>Arnulf,</w:t>
                            </w:r>
                            <w:r>
                              <w:rPr>
                                <w:spacing w:val="30"/>
                              </w:rPr>
                              <w:t> </w:t>
                            </w:r>
                            <w:r>
                              <w:rPr/>
                              <w:t>I.</w:t>
                            </w:r>
                            <w:r>
                              <w:rPr>
                                <w:spacing w:val="26"/>
                              </w:rPr>
                              <w:t> </w:t>
                            </w:r>
                            <w:r>
                              <w:rPr/>
                              <w:t>(2015).</w:t>
                            </w:r>
                            <w:r>
                              <w:rPr>
                                <w:spacing w:val="80"/>
                              </w:rPr>
                              <w:t> </w:t>
                            </w:r>
                            <w:r>
                              <w:rPr/>
                              <w:t>Underperception</w:t>
                            </w:r>
                            <w:r>
                              <w:rPr>
                                <w:spacing w:val="26"/>
                              </w:rPr>
                              <w:t> </w:t>
                            </w:r>
                            <w:r>
                              <w:rPr/>
                              <w:t>of</w:t>
                            </w:r>
                            <w:r>
                              <w:rPr>
                                <w:spacing w:val="26"/>
                              </w:rPr>
                              <w:t> </w:t>
                            </w:r>
                            <w:r>
                              <w:rPr/>
                              <w:t>Naps</w:t>
                            </w:r>
                            <w:r>
                              <w:rPr>
                                <w:spacing w:val="26"/>
                              </w:rPr>
                              <w:t> </w:t>
                            </w:r>
                            <w:r>
                              <w:rPr/>
                              <w:t>in</w:t>
                            </w:r>
                            <w:r>
                              <w:rPr>
                                <w:spacing w:val="26"/>
                              </w:rPr>
                              <w:t> </w:t>
                            </w:r>
                            <w:r>
                              <w:rPr/>
                              <w:t>Older</w:t>
                            </w:r>
                            <w:r>
                              <w:rPr>
                                <w:spacing w:val="26"/>
                              </w:rPr>
                              <w:t> </w:t>
                            </w:r>
                            <w:r>
                              <w:rPr/>
                              <w:t>Adults</w:t>
                            </w:r>
                            <w:r>
                              <w:rPr>
                                <w:spacing w:val="25"/>
                              </w:rPr>
                              <w:t> </w:t>
                            </w:r>
                            <w:r>
                              <w:rPr/>
                              <w:t>Referred</w:t>
                            </w:r>
                            <w:r>
                              <w:rPr>
                                <w:spacing w:val="26"/>
                              </w:rPr>
                              <w:t> </w:t>
                            </w:r>
                            <w:r>
                              <w:rPr/>
                              <w:t>for</w:t>
                            </w:r>
                            <w:r>
                              <w:rPr>
                                <w:spacing w:val="26"/>
                              </w:rPr>
                              <w:t> </w:t>
                            </w:r>
                            <w:r>
                              <w:rPr/>
                              <w:t>a</w:t>
                            </w:r>
                            <w:r>
                              <w:rPr>
                                <w:spacing w:val="26"/>
                              </w:rPr>
                              <w:t> </w:t>
                            </w:r>
                            <w:r>
                              <w:rPr/>
                              <w:t>Sleep Assessment:</w:t>
                            </w:r>
                            <w:r>
                              <w:rPr>
                                <w:spacing w:val="33"/>
                              </w:rPr>
                              <w:t> </w:t>
                            </w:r>
                            <w:r>
                              <w:rPr/>
                              <w:t>An</w:t>
                            </w:r>
                            <w:r>
                              <w:rPr>
                                <w:spacing w:val="12"/>
                              </w:rPr>
                              <w:t> </w:t>
                            </w:r>
                            <w:r>
                              <w:rPr/>
                              <w:t>Insomnia</w:t>
                            </w:r>
                            <w:r>
                              <w:rPr>
                                <w:spacing w:val="12"/>
                              </w:rPr>
                              <w:t> </w:t>
                            </w:r>
                            <w:r>
                              <w:rPr/>
                              <w:t>Trait</w:t>
                            </w:r>
                            <w:r>
                              <w:rPr>
                                <w:spacing w:val="12"/>
                              </w:rPr>
                              <w:t> </w:t>
                            </w:r>
                            <w:r>
                              <w:rPr/>
                              <w:t>and</w:t>
                            </w:r>
                            <w:r>
                              <w:rPr>
                                <w:spacing w:val="12"/>
                              </w:rPr>
                              <w:t> </w:t>
                            </w:r>
                            <w:r>
                              <w:rPr/>
                              <w:t>a</w:t>
                            </w:r>
                            <w:r>
                              <w:rPr>
                                <w:spacing w:val="12"/>
                              </w:rPr>
                              <w:t> </w:t>
                            </w:r>
                            <w:r>
                              <w:rPr/>
                              <w:t>Cognitive</w:t>
                            </w:r>
                            <w:r>
                              <w:rPr>
                                <w:spacing w:val="11"/>
                              </w:rPr>
                              <w:t> </w:t>
                            </w:r>
                            <w:r>
                              <w:rPr/>
                              <w:t>Problem?</w:t>
                            </w:r>
                            <w:r>
                              <w:rPr>
                                <w:spacing w:val="34"/>
                              </w:rPr>
                              <w:t> </w:t>
                            </w:r>
                            <w:r>
                              <w:rPr>
                                <w:i/>
                              </w:rPr>
                              <w:t>J</w:t>
                            </w:r>
                            <w:r>
                              <w:rPr>
                                <w:i/>
                                <w:spacing w:val="16"/>
                              </w:rPr>
                              <w:t> </w:t>
                            </w:r>
                            <w:r>
                              <w:rPr>
                                <w:i/>
                              </w:rPr>
                              <w:t>Am</w:t>
                            </w:r>
                            <w:r>
                              <w:rPr>
                                <w:i/>
                                <w:spacing w:val="16"/>
                              </w:rPr>
                              <w:t> </w:t>
                            </w:r>
                            <w:r>
                              <w:rPr>
                                <w:i/>
                              </w:rPr>
                              <w:t>Geriatr</w:t>
                            </w:r>
                            <w:r>
                              <w:rPr>
                                <w:i/>
                                <w:spacing w:val="17"/>
                              </w:rPr>
                              <w:t> </w:t>
                            </w:r>
                            <w:r>
                              <w:rPr>
                                <w:i/>
                              </w:rPr>
                              <w:t>Soc</w:t>
                            </w:r>
                            <w:r>
                              <w:rPr/>
                              <w:t>,</w:t>
                            </w:r>
                            <w:r>
                              <w:rPr>
                                <w:spacing w:val="12"/>
                              </w:rPr>
                              <w:t> </w:t>
                            </w:r>
                            <w:r>
                              <w:rPr>
                                <w:i/>
                              </w:rPr>
                              <w:t>63</w:t>
                            </w:r>
                            <w:r>
                              <w:rPr/>
                              <w:t>(10),</w:t>
                            </w:r>
                            <w:r>
                              <w:rPr>
                                <w:spacing w:val="12"/>
                              </w:rPr>
                              <w:t> </w:t>
                            </w:r>
                            <w:r>
                              <w:rPr/>
                              <w:t>2001–2007.</w:t>
                            </w:r>
                            <w:r>
                              <w:rPr>
                                <w:spacing w:val="34"/>
                              </w:rPr>
                              <w:t> </w:t>
                            </w:r>
                            <w:hyperlink r:id="rId179">
                              <w:r>
                                <w:rPr>
                                  <w:spacing w:val="-2"/>
                                </w:rPr>
                                <w:t>https:</w:t>
                              </w:r>
                            </w:hyperlink>
                          </w:p>
                          <w:p>
                            <w:pPr>
                              <w:pStyle w:val="BodyText"/>
                              <w:spacing w:line="229" w:lineRule="exact" w:before="0"/>
                              <w:ind w:left="298"/>
                            </w:pPr>
                            <w:hyperlink r:id="rId179">
                              <w:r>
                                <w:rPr>
                                  <w:spacing w:val="-2"/>
                                  <w:w w:val="105"/>
                                </w:rPr>
                                <w:t>//doi.org/10.1111/jgs.13660</w:t>
                              </w:r>
                            </w:hyperlink>
                          </w:p>
                          <w:p>
                            <w:pPr>
                              <w:pStyle w:val="BodyText"/>
                              <w:spacing w:line="213" w:lineRule="auto" w:before="8"/>
                              <w:ind w:left="318" w:right="17" w:hanging="299"/>
                              <w:jc w:val="both"/>
                            </w:pPr>
                            <w:r>
                              <w:rPr/>
                              <w:t>Nishikawa, K., Kuriyama, K., Yoshiike, T., Yoshimura, A., Okawa, M., Kadotani, H., &amp;</w:t>
                            </w:r>
                            <w:r>
                              <w:rPr>
                                <w:spacing w:val="-1"/>
                              </w:rPr>
                              <w:t> </w:t>
                            </w:r>
                            <w:r>
                              <w:rPr/>
                              <w:t>Yamada, N.</w:t>
                            </w:r>
                            <w:r>
                              <w:rPr>
                                <w:spacing w:val="-1"/>
                              </w:rPr>
                              <w:t> </w:t>
                            </w:r>
                            <w:r>
                              <w:rPr/>
                              <w:t>(2021). Effects of Cognitive Behavioral Therapy for Insomnia on Subjective–Objective Sleep Discrepancy in Patients with Primary Insomnia: A Small-Scale Cohort Pilot Study. </w:t>
                            </w:r>
                            <w:r>
                              <w:rPr>
                                <w:i/>
                              </w:rPr>
                              <w:t>Int.J. Behav.</w:t>
                            </w:r>
                            <w:r>
                              <w:rPr>
                                <w:i/>
                                <w:spacing w:val="40"/>
                              </w:rPr>
                              <w:t> </w:t>
                            </w:r>
                            <w:r>
                              <w:rPr>
                                <w:i/>
                              </w:rPr>
                              <w:t>Med.</w:t>
                            </w:r>
                            <w:r>
                              <w:rPr/>
                              <w:t>, </w:t>
                            </w:r>
                            <w:r>
                              <w:rPr>
                                <w:i/>
                              </w:rPr>
                              <w:t>28</w:t>
                            </w:r>
                            <w:r>
                              <w:rPr/>
                              <w:t>(6), 715–726. </w:t>
                            </w:r>
                            <w:hyperlink r:id="rId180">
                              <w:r>
                                <w:rPr>
                                  <w:spacing w:val="-2"/>
                                </w:rPr>
                                <w:t>https://doi.org/10.1007/s12529-021-09969-x</w:t>
                              </w:r>
                            </w:hyperlink>
                          </w:p>
                          <w:p>
                            <w:pPr>
                              <w:pStyle w:val="BodyText"/>
                              <w:spacing w:line="213" w:lineRule="auto" w:before="0"/>
                              <w:ind w:left="313" w:right="26" w:hanging="294"/>
                              <w:jc w:val="both"/>
                            </w:pPr>
                            <w:r>
                              <w:rPr/>
                              <w:t>Normand,</w:t>
                            </w:r>
                            <w:r>
                              <w:rPr>
                                <w:spacing w:val="-7"/>
                              </w:rPr>
                              <w:t> </w:t>
                            </w:r>
                            <w:r>
                              <w:rPr/>
                              <w:t>M.-P.,</w:t>
                            </w:r>
                            <w:r>
                              <w:rPr>
                                <w:spacing w:val="-7"/>
                              </w:rPr>
                              <w:t> </w:t>
                            </w:r>
                            <w:r>
                              <w:rPr/>
                              <w:t>St-Hilaire,</w:t>
                            </w:r>
                            <w:r>
                              <w:rPr>
                                <w:spacing w:val="-7"/>
                              </w:rPr>
                              <w:t> </w:t>
                            </w:r>
                            <w:r>
                              <w:rPr/>
                              <w:t>P.,</w:t>
                            </w:r>
                            <w:r>
                              <w:rPr>
                                <w:spacing w:val="-8"/>
                              </w:rPr>
                              <w:t> </w:t>
                            </w:r>
                            <w:r>
                              <w:rPr/>
                              <w:t>&amp;</w:t>
                            </w:r>
                            <w:r>
                              <w:rPr>
                                <w:spacing w:val="-10"/>
                              </w:rPr>
                              <w:t> </w:t>
                            </w:r>
                            <w:r>
                              <w:rPr/>
                              <w:t>Bastien,</w:t>
                            </w:r>
                            <w:r>
                              <w:rPr>
                                <w:spacing w:val="-7"/>
                              </w:rPr>
                              <w:t> </w:t>
                            </w:r>
                            <w:r>
                              <w:rPr/>
                              <w:t>C.</w:t>
                            </w:r>
                            <w:r>
                              <w:rPr>
                                <w:spacing w:val="-10"/>
                              </w:rPr>
                              <w:t> </w:t>
                            </w:r>
                            <w:r>
                              <w:rPr/>
                              <w:t>H.</w:t>
                            </w:r>
                            <w:r>
                              <w:rPr>
                                <w:spacing w:val="-10"/>
                              </w:rPr>
                              <w:t> </w:t>
                            </w:r>
                            <w:r>
                              <w:rPr/>
                              <w:t>(2016).</w:t>
                            </w:r>
                            <w:r>
                              <w:rPr>
                                <w:spacing w:val="15"/>
                              </w:rPr>
                              <w:t> </w:t>
                            </w:r>
                            <w:r>
                              <w:rPr/>
                              <w:t>Sleep</w:t>
                            </w:r>
                            <w:r>
                              <w:rPr>
                                <w:spacing w:val="-10"/>
                              </w:rPr>
                              <w:t> </w:t>
                            </w:r>
                            <w:r>
                              <w:rPr/>
                              <w:t>Spindles</w:t>
                            </w:r>
                            <w:r>
                              <w:rPr>
                                <w:spacing w:val="-10"/>
                              </w:rPr>
                              <w:t> </w:t>
                            </w:r>
                            <w:r>
                              <w:rPr/>
                              <w:t>Characteristics</w:t>
                            </w:r>
                            <w:r>
                              <w:rPr>
                                <w:spacing w:val="-10"/>
                              </w:rPr>
                              <w:t> </w:t>
                            </w:r>
                            <w:r>
                              <w:rPr/>
                              <w:t>in</w:t>
                            </w:r>
                            <w:r>
                              <w:rPr>
                                <w:spacing w:val="-10"/>
                              </w:rPr>
                              <w:t> </w:t>
                            </w:r>
                            <w:r>
                              <w:rPr/>
                              <w:t>Insomnia</w:t>
                            </w:r>
                            <w:r>
                              <w:rPr>
                                <w:spacing w:val="-10"/>
                              </w:rPr>
                              <w:t> </w:t>
                            </w:r>
                            <w:r>
                              <w:rPr/>
                              <w:t>Sufferers and</w:t>
                            </w:r>
                            <w:r>
                              <w:rPr>
                                <w:spacing w:val="-1"/>
                              </w:rPr>
                              <w:t> </w:t>
                            </w:r>
                            <w:r>
                              <w:rPr/>
                              <w:t>Their</w:t>
                            </w:r>
                            <w:r>
                              <w:rPr>
                                <w:spacing w:val="-1"/>
                              </w:rPr>
                              <w:t> </w:t>
                            </w:r>
                            <w:r>
                              <w:rPr/>
                              <w:t>Relationship</w:t>
                            </w:r>
                            <w:r>
                              <w:rPr>
                                <w:spacing w:val="-1"/>
                              </w:rPr>
                              <w:t> </w:t>
                            </w:r>
                            <w:r>
                              <w:rPr/>
                              <w:t>with</w:t>
                            </w:r>
                            <w:r>
                              <w:rPr>
                                <w:spacing w:val="-1"/>
                              </w:rPr>
                              <w:t> </w:t>
                            </w:r>
                            <w:r>
                              <w:rPr/>
                              <w:t>Sleep</w:t>
                            </w:r>
                            <w:r>
                              <w:rPr>
                                <w:spacing w:val="-1"/>
                              </w:rPr>
                              <w:t> </w:t>
                            </w:r>
                            <w:r>
                              <w:rPr/>
                              <w:t>Misperception.</w:t>
                            </w:r>
                            <w:r>
                              <w:rPr>
                                <w:spacing w:val="36"/>
                              </w:rPr>
                              <w:t> </w:t>
                            </w:r>
                            <w:r>
                              <w:rPr>
                                <w:i/>
                              </w:rPr>
                              <w:t>Neural Plasticity</w:t>
                            </w:r>
                            <w:r>
                              <w:rPr/>
                              <w:t>, </w:t>
                            </w:r>
                            <w:r>
                              <w:rPr>
                                <w:i/>
                              </w:rPr>
                              <w:t>2016</w:t>
                            </w:r>
                            <w:r>
                              <w:rPr/>
                              <w:t>, 1–10.</w:t>
                            </w:r>
                            <w:r>
                              <w:rPr>
                                <w:spacing w:val="36"/>
                              </w:rPr>
                              <w:t> </w:t>
                            </w:r>
                            <w:hyperlink r:id="rId181">
                              <w:r>
                                <w:rPr/>
                                <w:t>https://doi.org/10.1155/</w:t>
                              </w:r>
                            </w:hyperlink>
                            <w:r>
                              <w:rPr/>
                              <w:t> </w:t>
                            </w:r>
                            <w:hyperlink r:id="rId181">
                              <w:r>
                                <w:rPr>
                                  <w:spacing w:val="-2"/>
                                  <w:w w:val="105"/>
                                </w:rPr>
                                <w:t>2016/6413473</w:t>
                              </w:r>
                            </w:hyperlink>
                          </w:p>
                          <w:p>
                            <w:pPr>
                              <w:pStyle w:val="BodyText"/>
                              <w:spacing w:line="228" w:lineRule="exact" w:before="0"/>
                              <w:ind w:left="20"/>
                              <w:jc w:val="both"/>
                            </w:pPr>
                            <w:r>
                              <w:rPr/>
                              <w:t>Nosek,</w:t>
                            </w:r>
                            <w:r>
                              <w:rPr>
                                <w:spacing w:val="36"/>
                              </w:rPr>
                              <w:t> </w:t>
                            </w:r>
                            <w:r>
                              <w:rPr/>
                              <w:t>B.</w:t>
                            </w:r>
                            <w:r>
                              <w:rPr>
                                <w:spacing w:val="31"/>
                              </w:rPr>
                              <w:t> </w:t>
                            </w:r>
                            <w:r>
                              <w:rPr/>
                              <w:t>A.,</w:t>
                            </w:r>
                            <w:r>
                              <w:rPr>
                                <w:spacing w:val="37"/>
                              </w:rPr>
                              <w:t> </w:t>
                            </w:r>
                            <w:r>
                              <w:rPr/>
                              <w:t>Ebersole,</w:t>
                            </w:r>
                            <w:r>
                              <w:rPr>
                                <w:spacing w:val="36"/>
                              </w:rPr>
                              <w:t> </w:t>
                            </w:r>
                            <w:r>
                              <w:rPr/>
                              <w:t>C.</w:t>
                            </w:r>
                            <w:r>
                              <w:rPr>
                                <w:spacing w:val="32"/>
                              </w:rPr>
                              <w:t> </w:t>
                            </w:r>
                            <w:r>
                              <w:rPr/>
                              <w:t>R.,</w:t>
                            </w:r>
                            <w:r>
                              <w:rPr>
                                <w:spacing w:val="36"/>
                              </w:rPr>
                              <w:t> </w:t>
                            </w:r>
                            <w:r>
                              <w:rPr/>
                              <w:t>DeHaven,</w:t>
                            </w:r>
                            <w:r>
                              <w:rPr>
                                <w:spacing w:val="36"/>
                              </w:rPr>
                              <w:t> </w:t>
                            </w:r>
                            <w:r>
                              <w:rPr/>
                              <w:t>A.</w:t>
                            </w:r>
                            <w:r>
                              <w:rPr>
                                <w:spacing w:val="32"/>
                              </w:rPr>
                              <w:t> </w:t>
                            </w:r>
                            <w:r>
                              <w:rPr/>
                              <w:t>C.,</w:t>
                            </w:r>
                            <w:r>
                              <w:rPr>
                                <w:spacing w:val="36"/>
                              </w:rPr>
                              <w:t> </w:t>
                            </w:r>
                            <w:r>
                              <w:rPr/>
                              <w:t>&amp;</w:t>
                            </w:r>
                            <w:r>
                              <w:rPr>
                                <w:spacing w:val="32"/>
                              </w:rPr>
                              <w:t> </w:t>
                            </w:r>
                            <w:r>
                              <w:rPr/>
                              <w:t>Mellor,</w:t>
                            </w:r>
                            <w:r>
                              <w:rPr>
                                <w:spacing w:val="36"/>
                              </w:rPr>
                              <w:t> </w:t>
                            </w:r>
                            <w:r>
                              <w:rPr/>
                              <w:t>D.</w:t>
                            </w:r>
                            <w:r>
                              <w:rPr>
                                <w:spacing w:val="32"/>
                              </w:rPr>
                              <w:t> </w:t>
                            </w:r>
                            <w:r>
                              <w:rPr/>
                              <w:t>T.</w:t>
                            </w:r>
                            <w:r>
                              <w:rPr>
                                <w:spacing w:val="31"/>
                              </w:rPr>
                              <w:t> </w:t>
                            </w:r>
                            <w:r>
                              <w:rPr/>
                              <w:t>(2018).</w:t>
                            </w:r>
                            <w:r>
                              <w:rPr>
                                <w:spacing w:val="66"/>
                                <w:w w:val="150"/>
                              </w:rPr>
                              <w:t> </w:t>
                            </w:r>
                            <w:r>
                              <w:rPr/>
                              <w:t>The</w:t>
                            </w:r>
                            <w:r>
                              <w:rPr>
                                <w:spacing w:val="31"/>
                              </w:rPr>
                              <w:t> </w:t>
                            </w:r>
                            <w:r>
                              <w:rPr/>
                              <w:t>preregistration</w:t>
                            </w:r>
                            <w:r>
                              <w:rPr>
                                <w:spacing w:val="32"/>
                              </w:rPr>
                              <w:t> </w:t>
                            </w:r>
                            <w:r>
                              <w:rPr>
                                <w:spacing w:val="-2"/>
                              </w:rPr>
                              <w:t>revolution.</w:t>
                            </w:r>
                          </w:p>
                          <w:p>
                            <w:pPr>
                              <w:spacing w:line="239" w:lineRule="exact" w:before="0"/>
                              <w:ind w:left="307" w:right="0" w:firstLine="0"/>
                              <w:jc w:val="both"/>
                              <w:rPr>
                                <w:sz w:val="20"/>
                              </w:rPr>
                            </w:pPr>
                            <w:r>
                              <w:rPr>
                                <w:i/>
                                <w:w w:val="105"/>
                                <w:sz w:val="20"/>
                              </w:rPr>
                              <w:t>Proceedings</w:t>
                            </w:r>
                            <w:r>
                              <w:rPr>
                                <w:i/>
                                <w:spacing w:val="16"/>
                                <w:w w:val="105"/>
                                <w:sz w:val="20"/>
                              </w:rPr>
                              <w:t> </w:t>
                            </w:r>
                            <w:r>
                              <w:rPr>
                                <w:i/>
                                <w:w w:val="105"/>
                                <w:sz w:val="20"/>
                              </w:rPr>
                              <w:t>of</w:t>
                            </w:r>
                            <w:r>
                              <w:rPr>
                                <w:i/>
                                <w:spacing w:val="17"/>
                                <w:w w:val="105"/>
                                <w:sz w:val="20"/>
                              </w:rPr>
                              <w:t> </w:t>
                            </w:r>
                            <w:r>
                              <w:rPr>
                                <w:i/>
                                <w:w w:val="105"/>
                                <w:sz w:val="20"/>
                              </w:rPr>
                              <w:t>the</w:t>
                            </w:r>
                            <w:r>
                              <w:rPr>
                                <w:i/>
                                <w:spacing w:val="16"/>
                                <w:w w:val="105"/>
                                <w:sz w:val="20"/>
                              </w:rPr>
                              <w:t> </w:t>
                            </w:r>
                            <w:r>
                              <w:rPr>
                                <w:i/>
                                <w:w w:val="105"/>
                                <w:sz w:val="20"/>
                              </w:rPr>
                              <w:t>National</w:t>
                            </w:r>
                            <w:r>
                              <w:rPr>
                                <w:i/>
                                <w:spacing w:val="17"/>
                                <w:w w:val="105"/>
                                <w:sz w:val="20"/>
                              </w:rPr>
                              <w:t> </w:t>
                            </w:r>
                            <w:r>
                              <w:rPr>
                                <w:i/>
                                <w:w w:val="105"/>
                                <w:sz w:val="20"/>
                              </w:rPr>
                              <w:t>Academy</w:t>
                            </w:r>
                            <w:r>
                              <w:rPr>
                                <w:i/>
                                <w:spacing w:val="16"/>
                                <w:w w:val="105"/>
                                <w:sz w:val="20"/>
                              </w:rPr>
                              <w:t> </w:t>
                            </w:r>
                            <w:r>
                              <w:rPr>
                                <w:i/>
                                <w:w w:val="105"/>
                                <w:sz w:val="20"/>
                              </w:rPr>
                              <w:t>of</w:t>
                            </w:r>
                            <w:r>
                              <w:rPr>
                                <w:i/>
                                <w:spacing w:val="17"/>
                                <w:w w:val="105"/>
                                <w:sz w:val="20"/>
                              </w:rPr>
                              <w:t> </w:t>
                            </w:r>
                            <w:r>
                              <w:rPr>
                                <w:i/>
                                <w:w w:val="105"/>
                                <w:sz w:val="20"/>
                              </w:rPr>
                              <w:t>Sciences</w:t>
                            </w:r>
                            <w:r>
                              <w:rPr>
                                <w:w w:val="105"/>
                                <w:sz w:val="20"/>
                              </w:rPr>
                              <w:t>,</w:t>
                            </w:r>
                            <w:r>
                              <w:rPr>
                                <w:spacing w:val="11"/>
                                <w:w w:val="105"/>
                                <w:sz w:val="20"/>
                              </w:rPr>
                              <w:t> </w:t>
                            </w:r>
                            <w:r>
                              <w:rPr>
                                <w:i/>
                                <w:w w:val="105"/>
                                <w:sz w:val="20"/>
                              </w:rPr>
                              <w:t>115</w:t>
                            </w:r>
                            <w:r>
                              <w:rPr>
                                <w:w w:val="105"/>
                                <w:sz w:val="20"/>
                              </w:rPr>
                              <w:t>(11),</w:t>
                            </w:r>
                            <w:r>
                              <w:rPr>
                                <w:spacing w:val="12"/>
                                <w:w w:val="105"/>
                                <w:sz w:val="20"/>
                              </w:rPr>
                              <w:t> </w:t>
                            </w:r>
                            <w:r>
                              <w:rPr>
                                <w:spacing w:val="-2"/>
                                <w:w w:val="105"/>
                                <w:sz w:val="20"/>
                              </w:rPr>
                              <w:t>2600–2606.</w:t>
                            </w:r>
                          </w:p>
                          <w:p>
                            <w:pPr>
                              <w:pStyle w:val="BodyText"/>
                              <w:spacing w:line="213" w:lineRule="auto"/>
                              <w:ind w:left="306" w:right="17" w:hanging="287"/>
                              <w:jc w:val="both"/>
                            </w:pPr>
                            <w:r>
                              <w:rPr/>
                              <w:t>O’Brien, E., Hart, C., &amp; Wing, R. R. (2016).</w:t>
                            </w:r>
                            <w:r>
                              <w:rPr>
                                <w:spacing w:val="40"/>
                              </w:rPr>
                              <w:t> </w:t>
                            </w:r>
                            <w:r>
                              <w:rPr/>
                              <w:t>Discrepancies Between Self-Reported Usual Sleep Duration</w:t>
                            </w:r>
                            <w:r>
                              <w:rPr>
                                <w:spacing w:val="40"/>
                              </w:rPr>
                              <w:t> </w:t>
                            </w:r>
                            <w:r>
                              <w:rPr/>
                              <w:t>and Objective Measures of Total Sleep Time in Treatment-Seeking Overweight and Obese Individuals. </w:t>
                            </w:r>
                            <w:r>
                              <w:rPr>
                                <w:i/>
                              </w:rPr>
                              <w:t>Behavioral</w:t>
                            </w:r>
                            <w:r>
                              <w:rPr>
                                <w:i/>
                                <w:spacing w:val="40"/>
                              </w:rPr>
                              <w:t> </w:t>
                            </w:r>
                            <w:r>
                              <w:rPr>
                                <w:i/>
                              </w:rPr>
                              <w:t>Sleep</w:t>
                            </w:r>
                            <w:r>
                              <w:rPr>
                                <w:i/>
                                <w:spacing w:val="40"/>
                              </w:rPr>
                              <w:t> </w:t>
                            </w:r>
                            <w:r>
                              <w:rPr>
                                <w:i/>
                              </w:rPr>
                              <w:t>Medicine</w:t>
                            </w:r>
                            <w:r>
                              <w:rPr/>
                              <w:t>,</w:t>
                            </w:r>
                            <w:r>
                              <w:rPr>
                                <w:spacing w:val="40"/>
                              </w:rPr>
                              <w:t> </w:t>
                            </w:r>
                            <w:r>
                              <w:rPr>
                                <w:i/>
                              </w:rPr>
                              <w:t>14</w:t>
                            </w:r>
                            <w:r>
                              <w:rPr/>
                              <w:t>(5),</w:t>
                            </w:r>
                            <w:r>
                              <w:rPr>
                                <w:spacing w:val="40"/>
                              </w:rPr>
                              <w:t> </w:t>
                            </w:r>
                            <w:r>
                              <w:rPr/>
                              <w:t>539–549.</w:t>
                            </w:r>
                            <w:r>
                              <w:rPr>
                                <w:spacing w:val="80"/>
                              </w:rPr>
                              <w:t> </w:t>
                            </w:r>
                            <w:hyperlink r:id="rId182">
                              <w:r>
                                <w:rPr/>
                                <w:t>https://doi.org/10.1080/15402002.2015.1048447</w:t>
                              </w:r>
                            </w:hyperlink>
                          </w:p>
                          <w:p>
                            <w:pPr>
                              <w:pStyle w:val="BodyText"/>
                              <w:spacing w:line="213" w:lineRule="auto" w:before="0"/>
                              <w:ind w:left="305" w:right="28" w:hanging="286"/>
                              <w:jc w:val="both"/>
                            </w:pPr>
                            <w:r>
                              <w:rPr/>
                              <w:t>Okifuji, A., &amp; Hare, B. D. (2011).</w:t>
                            </w:r>
                            <w:r>
                              <w:rPr>
                                <w:spacing w:val="35"/>
                              </w:rPr>
                              <w:t> </w:t>
                            </w:r>
                            <w:r>
                              <w:rPr/>
                              <w:t>Nightly Analyses of Subjective and Objective (Actigraphy) Measures of Sleep</w:t>
                            </w:r>
                            <w:r>
                              <w:rPr>
                                <w:spacing w:val="28"/>
                              </w:rPr>
                              <w:t> </w:t>
                            </w:r>
                            <w:r>
                              <w:rPr/>
                              <w:t>in</w:t>
                            </w:r>
                            <w:r>
                              <w:rPr>
                                <w:spacing w:val="28"/>
                              </w:rPr>
                              <w:t> </w:t>
                            </w:r>
                            <w:r>
                              <w:rPr/>
                              <w:t>Fibromyalgia</w:t>
                            </w:r>
                            <w:r>
                              <w:rPr>
                                <w:spacing w:val="28"/>
                              </w:rPr>
                              <w:t> </w:t>
                            </w:r>
                            <w:r>
                              <w:rPr/>
                              <w:t>Syndrome:</w:t>
                            </w:r>
                            <w:r>
                              <w:rPr>
                                <w:spacing w:val="40"/>
                              </w:rPr>
                              <w:t> </w:t>
                            </w:r>
                            <w:r>
                              <w:rPr/>
                              <w:t>What</w:t>
                            </w:r>
                            <w:r>
                              <w:rPr>
                                <w:spacing w:val="28"/>
                              </w:rPr>
                              <w:t> </w:t>
                            </w:r>
                            <w:r>
                              <w:rPr/>
                              <w:t>Accounts</w:t>
                            </w:r>
                            <w:r>
                              <w:rPr>
                                <w:spacing w:val="28"/>
                              </w:rPr>
                              <w:t> </w:t>
                            </w:r>
                            <w:r>
                              <w:rPr/>
                              <w:t>for</w:t>
                            </w:r>
                            <w:r>
                              <w:rPr>
                                <w:spacing w:val="28"/>
                              </w:rPr>
                              <w:t> </w:t>
                            </w:r>
                            <w:r>
                              <w:rPr/>
                              <w:t>the</w:t>
                            </w:r>
                            <w:r>
                              <w:rPr>
                                <w:spacing w:val="28"/>
                              </w:rPr>
                              <w:t> </w:t>
                            </w:r>
                            <w:r>
                              <w:rPr/>
                              <w:t>Discrepancy?</w:t>
                            </w:r>
                            <w:r>
                              <w:rPr>
                                <w:spacing w:val="78"/>
                              </w:rPr>
                              <w:t> </w:t>
                            </w:r>
                            <w:r>
                              <w:rPr>
                                <w:i/>
                              </w:rPr>
                              <w:t>The</w:t>
                            </w:r>
                            <w:r>
                              <w:rPr>
                                <w:i/>
                                <w:spacing w:val="34"/>
                              </w:rPr>
                              <w:t> </w:t>
                            </w:r>
                            <w:r>
                              <w:rPr>
                                <w:i/>
                              </w:rPr>
                              <w:t>Clinical</w:t>
                            </w:r>
                            <w:r>
                              <w:rPr>
                                <w:i/>
                                <w:spacing w:val="34"/>
                              </w:rPr>
                              <w:t> </w:t>
                            </w:r>
                            <w:r>
                              <w:rPr>
                                <w:i/>
                              </w:rPr>
                              <w:t>Journal</w:t>
                            </w:r>
                            <w:r>
                              <w:rPr>
                                <w:i/>
                                <w:spacing w:val="34"/>
                              </w:rPr>
                              <w:t> </w:t>
                            </w:r>
                            <w:r>
                              <w:rPr>
                                <w:i/>
                              </w:rPr>
                              <w:t>of</w:t>
                            </w:r>
                            <w:r>
                              <w:rPr>
                                <w:i/>
                                <w:spacing w:val="34"/>
                              </w:rPr>
                              <w:t> </w:t>
                            </w:r>
                            <w:r>
                              <w:rPr>
                                <w:i/>
                              </w:rPr>
                              <w:t>Pain</w:t>
                            </w:r>
                            <w:r>
                              <w:rPr/>
                              <w:t>, </w:t>
                            </w:r>
                            <w:r>
                              <w:rPr>
                                <w:i/>
                              </w:rPr>
                              <w:t>27</w:t>
                            </w:r>
                            <w:r>
                              <w:rPr>
                                <w:i/>
                                <w:spacing w:val="-12"/>
                              </w:rPr>
                              <w:t> </w:t>
                            </w:r>
                            <w:r>
                              <w:rPr/>
                              <w:t>(4),</w:t>
                            </w:r>
                            <w:r>
                              <w:rPr>
                                <w:spacing w:val="40"/>
                              </w:rPr>
                              <w:t> </w:t>
                            </w:r>
                            <w:r>
                              <w:rPr/>
                              <w:t>289–296.</w:t>
                            </w:r>
                            <w:r>
                              <w:rPr>
                                <w:spacing w:val="40"/>
                              </w:rPr>
                              <w:t> </w:t>
                            </w:r>
                            <w:hyperlink r:id="rId183">
                              <w:r>
                                <w:rPr/>
                                <w:t>https://doi.org/10.1097/AJP.0b013e31820485db</w:t>
                              </w:r>
                            </w:hyperlink>
                          </w:p>
                          <w:p>
                            <w:pPr>
                              <w:pStyle w:val="BodyText"/>
                              <w:spacing w:line="213" w:lineRule="auto" w:before="0"/>
                              <w:ind w:left="318" w:right="55" w:hanging="299"/>
                              <w:jc w:val="both"/>
                            </w:pPr>
                            <w:r>
                              <w:rPr/>
                              <w:t>Okun, M. L., Kohl, V., &amp; Feliciano, L. (2021).</w:t>
                            </w:r>
                            <w:r>
                              <w:rPr>
                                <w:spacing w:val="40"/>
                              </w:rPr>
                              <w:t> </w:t>
                            </w:r>
                            <w:r>
                              <w:rPr/>
                              <w:t>Comparison of longitudinal diary and actigraphy-assessed sleep in pregnant women.</w:t>
                            </w:r>
                            <w:r>
                              <w:rPr>
                                <w:spacing w:val="40"/>
                              </w:rPr>
                              <w:t> </w:t>
                            </w:r>
                            <w:r>
                              <w:rPr>
                                <w:i/>
                              </w:rPr>
                              <w:t>Sleep</w:t>
                            </w:r>
                            <w:r>
                              <w:rPr>
                                <w:i/>
                                <w:spacing w:val="40"/>
                              </w:rPr>
                              <w:t> </w:t>
                            </w:r>
                            <w:r>
                              <w:rPr>
                                <w:i/>
                              </w:rPr>
                              <w:t>Medicine</w:t>
                            </w:r>
                            <w:r>
                              <w:rPr/>
                              <w:t>, </w:t>
                            </w:r>
                            <w:r>
                              <w:rPr>
                                <w:i/>
                              </w:rPr>
                              <w:t>88</w:t>
                            </w:r>
                            <w:r>
                              <w:rPr/>
                              <w:t>, 149–156.</w:t>
                            </w:r>
                            <w:r>
                              <w:rPr>
                                <w:spacing w:val="40"/>
                              </w:rPr>
                              <w:t> </w:t>
                            </w:r>
                            <w:hyperlink r:id="rId184">
                              <w:r>
                                <w:rPr/>
                                <w:t>https://doi.org/10.1016/j.sleep.2021.09.015</w:t>
                              </w:r>
                            </w:hyperlink>
                          </w:p>
                          <w:p>
                            <w:pPr>
                              <w:pStyle w:val="BodyText"/>
                              <w:spacing w:line="213" w:lineRule="auto" w:before="0"/>
                              <w:ind w:left="318" w:right="55" w:hanging="299"/>
                              <w:jc w:val="both"/>
                            </w:pPr>
                            <w:r>
                              <w:rPr>
                                <w:spacing w:val="-2"/>
                                <w:w w:val="105"/>
                              </w:rPr>
                              <w:t>Orta,</w:t>
                            </w:r>
                            <w:r>
                              <w:rPr>
                                <w:spacing w:val="-6"/>
                                <w:w w:val="105"/>
                              </w:rPr>
                              <w:t> </w:t>
                            </w:r>
                            <w:r>
                              <w:rPr>
                                <w:spacing w:val="-2"/>
                                <w:w w:val="105"/>
                              </w:rPr>
                              <w:t>O.,</w:t>
                            </w:r>
                            <w:r>
                              <w:rPr>
                                <w:spacing w:val="-6"/>
                                <w:w w:val="105"/>
                              </w:rPr>
                              <w:t> </w:t>
                            </w:r>
                            <w:r>
                              <w:rPr>
                                <w:spacing w:val="-2"/>
                                <w:w w:val="105"/>
                              </w:rPr>
                              <w:t>Barbosa,</w:t>
                            </w:r>
                            <w:r>
                              <w:rPr>
                                <w:spacing w:val="-6"/>
                                <w:w w:val="105"/>
                              </w:rPr>
                              <w:t> </w:t>
                            </w:r>
                            <w:r>
                              <w:rPr>
                                <w:spacing w:val="-2"/>
                                <w:w w:val="105"/>
                              </w:rPr>
                              <w:t>C.,</w:t>
                            </w:r>
                            <w:r>
                              <w:rPr>
                                <w:spacing w:val="-6"/>
                                <w:w w:val="105"/>
                              </w:rPr>
                              <w:t> </w:t>
                            </w:r>
                            <w:r>
                              <w:rPr>
                                <w:spacing w:val="-2"/>
                                <w:w w:val="105"/>
                              </w:rPr>
                              <w:t>Velez,</w:t>
                            </w:r>
                            <w:r>
                              <w:rPr>
                                <w:spacing w:val="-6"/>
                                <w:w w:val="105"/>
                              </w:rPr>
                              <w:t> </w:t>
                            </w:r>
                            <w:r>
                              <w:rPr>
                                <w:spacing w:val="-2"/>
                                <w:w w:val="105"/>
                              </w:rPr>
                              <w:t>J.</w:t>
                            </w:r>
                            <w:r>
                              <w:rPr>
                                <w:spacing w:val="-8"/>
                                <w:w w:val="105"/>
                              </w:rPr>
                              <w:t> </w:t>
                            </w:r>
                            <w:r>
                              <w:rPr>
                                <w:spacing w:val="-2"/>
                                <w:w w:val="105"/>
                              </w:rPr>
                              <w:t>C.,</w:t>
                            </w:r>
                            <w:r>
                              <w:rPr>
                                <w:spacing w:val="-6"/>
                                <w:w w:val="105"/>
                              </w:rPr>
                              <w:t> </w:t>
                            </w:r>
                            <w:r>
                              <w:rPr>
                                <w:spacing w:val="-2"/>
                                <w:w w:val="105"/>
                              </w:rPr>
                              <w:t>Gelaye,</w:t>
                            </w:r>
                            <w:r>
                              <w:rPr>
                                <w:spacing w:val="-6"/>
                                <w:w w:val="105"/>
                              </w:rPr>
                              <w:t> </w:t>
                            </w:r>
                            <w:r>
                              <w:rPr>
                                <w:spacing w:val="-2"/>
                                <w:w w:val="105"/>
                              </w:rPr>
                              <w:t>B.,</w:t>
                            </w:r>
                            <w:r>
                              <w:rPr>
                                <w:spacing w:val="-6"/>
                                <w:w w:val="105"/>
                              </w:rPr>
                              <w:t> </w:t>
                            </w:r>
                            <w:r>
                              <w:rPr>
                                <w:spacing w:val="-2"/>
                                <w:w w:val="105"/>
                              </w:rPr>
                              <w:t>Stoner,</w:t>
                            </w:r>
                            <w:r>
                              <w:rPr>
                                <w:spacing w:val="-6"/>
                                <w:w w:val="105"/>
                              </w:rPr>
                              <w:t> </w:t>
                            </w:r>
                            <w:r>
                              <w:rPr>
                                <w:spacing w:val="-2"/>
                                <w:w w:val="105"/>
                              </w:rPr>
                              <w:t>L.,</w:t>
                            </w:r>
                            <w:r>
                              <w:rPr>
                                <w:spacing w:val="-6"/>
                                <w:w w:val="105"/>
                              </w:rPr>
                              <w:t> </w:t>
                            </w:r>
                            <w:r>
                              <w:rPr>
                                <w:spacing w:val="-2"/>
                                <w:w w:val="105"/>
                              </w:rPr>
                              <w:t>Williams,</w:t>
                            </w:r>
                            <w:r>
                              <w:rPr>
                                <w:spacing w:val="-6"/>
                                <w:w w:val="105"/>
                              </w:rPr>
                              <w:t> </w:t>
                            </w:r>
                            <w:r>
                              <w:rPr>
                                <w:spacing w:val="-2"/>
                                <w:w w:val="105"/>
                              </w:rPr>
                              <w:t>M.</w:t>
                            </w:r>
                            <w:r>
                              <w:rPr>
                                <w:spacing w:val="-8"/>
                                <w:w w:val="105"/>
                              </w:rPr>
                              <w:t> </w:t>
                            </w:r>
                            <w:r>
                              <w:rPr>
                                <w:spacing w:val="-2"/>
                                <w:w w:val="105"/>
                              </w:rPr>
                              <w:t>A.,</w:t>
                            </w:r>
                            <w:r>
                              <w:rPr>
                                <w:spacing w:val="-6"/>
                                <w:w w:val="105"/>
                              </w:rPr>
                              <w:t> </w:t>
                            </w:r>
                            <w:r>
                              <w:rPr>
                                <w:spacing w:val="-2"/>
                                <w:w w:val="105"/>
                              </w:rPr>
                              <w:t>&amp;</w:t>
                            </w:r>
                            <w:r>
                              <w:rPr>
                                <w:spacing w:val="-8"/>
                                <w:w w:val="105"/>
                              </w:rPr>
                              <w:t> </w:t>
                            </w:r>
                            <w:r>
                              <w:rPr>
                                <w:spacing w:val="-2"/>
                                <w:w w:val="105"/>
                              </w:rPr>
                              <w:t>Chen,</w:t>
                            </w:r>
                            <w:r>
                              <w:rPr>
                                <w:spacing w:val="-6"/>
                                <w:w w:val="105"/>
                              </w:rPr>
                              <w:t> </w:t>
                            </w:r>
                            <w:r>
                              <w:rPr>
                                <w:spacing w:val="-2"/>
                                <w:w w:val="105"/>
                              </w:rPr>
                              <w:t>X.</w:t>
                            </w:r>
                            <w:r>
                              <w:rPr>
                                <w:spacing w:val="-8"/>
                                <w:w w:val="105"/>
                              </w:rPr>
                              <w:t> </w:t>
                            </w:r>
                            <w:r>
                              <w:rPr>
                                <w:spacing w:val="-2"/>
                                <w:w w:val="105"/>
                              </w:rPr>
                              <w:t>(2016).</w:t>
                            </w:r>
                            <w:r>
                              <w:rPr>
                                <w:spacing w:val="16"/>
                                <w:w w:val="105"/>
                              </w:rPr>
                              <w:t> </w:t>
                            </w:r>
                            <w:r>
                              <w:rPr>
                                <w:spacing w:val="-2"/>
                                <w:w w:val="105"/>
                              </w:rPr>
                              <w:t>Associations </w:t>
                            </w:r>
                            <w:r>
                              <w:rPr>
                                <w:spacing w:val="-2"/>
                              </w:rPr>
                              <w:t>of</w:t>
                            </w:r>
                            <w:r>
                              <w:rPr>
                                <w:spacing w:val="-3"/>
                              </w:rPr>
                              <w:t> </w:t>
                            </w:r>
                            <w:r>
                              <w:rPr>
                                <w:spacing w:val="-2"/>
                              </w:rPr>
                              <w:t>self-reported</w:t>
                            </w:r>
                            <w:r>
                              <w:rPr>
                                <w:spacing w:val="-3"/>
                              </w:rPr>
                              <w:t> </w:t>
                            </w:r>
                            <w:r>
                              <w:rPr>
                                <w:spacing w:val="-2"/>
                              </w:rPr>
                              <w:t>and</w:t>
                            </w:r>
                            <w:r>
                              <w:rPr>
                                <w:spacing w:val="-3"/>
                              </w:rPr>
                              <w:t> </w:t>
                            </w:r>
                            <w:r>
                              <w:rPr>
                                <w:spacing w:val="-2"/>
                              </w:rPr>
                              <w:t>objectively</w:t>
                            </w:r>
                            <w:r>
                              <w:rPr>
                                <w:spacing w:val="-3"/>
                              </w:rPr>
                              <w:t> </w:t>
                            </w:r>
                            <w:r>
                              <w:rPr>
                                <w:spacing w:val="-2"/>
                              </w:rPr>
                              <w:t>measured</w:t>
                            </w:r>
                            <w:r>
                              <w:rPr>
                                <w:spacing w:val="-3"/>
                              </w:rPr>
                              <w:t> </w:t>
                            </w:r>
                            <w:r>
                              <w:rPr>
                                <w:spacing w:val="-2"/>
                              </w:rPr>
                              <w:t>sleep</w:t>
                            </w:r>
                            <w:r>
                              <w:rPr>
                                <w:spacing w:val="-3"/>
                              </w:rPr>
                              <w:t> </w:t>
                            </w:r>
                            <w:r>
                              <w:rPr>
                                <w:spacing w:val="-2"/>
                              </w:rPr>
                              <w:t>disturbances</w:t>
                            </w:r>
                            <w:r>
                              <w:rPr>
                                <w:spacing w:val="-3"/>
                              </w:rPr>
                              <w:t> </w:t>
                            </w:r>
                            <w:r>
                              <w:rPr>
                                <w:spacing w:val="-2"/>
                              </w:rPr>
                              <w:t>with</w:t>
                            </w:r>
                            <w:r>
                              <w:rPr>
                                <w:spacing w:val="-3"/>
                              </w:rPr>
                              <w:t> </w:t>
                            </w:r>
                            <w:r>
                              <w:rPr>
                                <w:spacing w:val="-2"/>
                              </w:rPr>
                              <w:t>depression</w:t>
                            </w:r>
                            <w:r>
                              <w:rPr>
                                <w:spacing w:val="-3"/>
                              </w:rPr>
                              <w:t> </w:t>
                            </w:r>
                            <w:r>
                              <w:rPr>
                                <w:spacing w:val="-2"/>
                              </w:rPr>
                              <w:t>among</w:t>
                            </w:r>
                            <w:r>
                              <w:rPr>
                                <w:spacing w:val="-3"/>
                              </w:rPr>
                              <w:t> </w:t>
                            </w:r>
                            <w:r>
                              <w:rPr>
                                <w:spacing w:val="-2"/>
                              </w:rPr>
                              <w:t>primary</w:t>
                            </w:r>
                            <w:r>
                              <w:rPr>
                                <w:spacing w:val="-3"/>
                              </w:rPr>
                              <w:t> </w:t>
                            </w:r>
                            <w:r>
                              <w:rPr>
                                <w:spacing w:val="-2"/>
                              </w:rPr>
                              <w:t>caregivers </w:t>
                            </w:r>
                            <w:r>
                              <w:rPr>
                                <w:w w:val="105"/>
                              </w:rPr>
                              <w:t>of</w:t>
                            </w:r>
                            <w:r>
                              <w:rPr>
                                <w:spacing w:val="-8"/>
                                <w:w w:val="105"/>
                              </w:rPr>
                              <w:t> </w:t>
                            </w:r>
                            <w:r>
                              <w:rPr>
                                <w:w w:val="105"/>
                              </w:rPr>
                              <w:t>children</w:t>
                            </w:r>
                            <w:r>
                              <w:rPr>
                                <w:spacing w:val="-8"/>
                                <w:w w:val="105"/>
                              </w:rPr>
                              <w:t> </w:t>
                            </w:r>
                            <w:r>
                              <w:rPr>
                                <w:w w:val="105"/>
                              </w:rPr>
                              <w:t>with</w:t>
                            </w:r>
                            <w:r>
                              <w:rPr>
                                <w:spacing w:val="-8"/>
                                <w:w w:val="105"/>
                              </w:rPr>
                              <w:t> </w:t>
                            </w:r>
                            <w:r>
                              <w:rPr>
                                <w:w w:val="105"/>
                              </w:rPr>
                              <w:t>disabilities.</w:t>
                            </w:r>
                            <w:r>
                              <w:rPr>
                                <w:spacing w:val="7"/>
                                <w:w w:val="105"/>
                              </w:rPr>
                              <w:t> </w:t>
                            </w:r>
                            <w:r>
                              <w:rPr>
                                <w:i/>
                                <w:w w:val="105"/>
                              </w:rPr>
                              <w:t>NSS</w:t>
                            </w:r>
                            <w:r>
                              <w:rPr>
                                <w:w w:val="105"/>
                              </w:rPr>
                              <w:t>,</w:t>
                            </w:r>
                            <w:r>
                              <w:rPr>
                                <w:spacing w:val="-8"/>
                                <w:w w:val="105"/>
                              </w:rPr>
                              <w:t> </w:t>
                            </w:r>
                            <w:r>
                              <w:rPr>
                                <w:w w:val="105"/>
                              </w:rPr>
                              <w:t>181.</w:t>
                            </w:r>
                            <w:r>
                              <w:rPr>
                                <w:spacing w:val="7"/>
                                <w:w w:val="105"/>
                              </w:rPr>
                              <w:t> </w:t>
                            </w:r>
                            <w:hyperlink r:id="rId185">
                              <w:r>
                                <w:rPr>
                                  <w:w w:val="105"/>
                                </w:rPr>
                                <w:t>https://doi.org/10.2147/NSS.S104338</w:t>
                              </w:r>
                            </w:hyperlink>
                          </w:p>
                          <w:p>
                            <w:pPr>
                              <w:pStyle w:val="BodyText"/>
                              <w:spacing w:line="213" w:lineRule="auto" w:before="0"/>
                              <w:ind w:left="318" w:right="17" w:hanging="299"/>
                              <w:jc w:val="both"/>
                            </w:pPr>
                            <w:r>
                              <w:rPr/>
                              <w:t>Ouellet, M.-C., &amp; Morin, C. M. (2006).</w:t>
                            </w:r>
                            <w:r>
                              <w:rPr>
                                <w:spacing w:val="40"/>
                              </w:rPr>
                              <w:t> </w:t>
                            </w:r>
                            <w:r>
                              <w:rPr/>
                              <w:t>Subjective and objective measures of insomnia in the context of traumatic brain injury: A preliminary study.</w:t>
                            </w:r>
                            <w:r>
                              <w:rPr>
                                <w:spacing w:val="40"/>
                              </w:rPr>
                              <w:t> </w:t>
                            </w:r>
                            <w:r>
                              <w:rPr>
                                <w:i/>
                              </w:rPr>
                              <w:t>Sleep Medicine</w:t>
                            </w:r>
                            <w:r>
                              <w:rPr/>
                              <w:t>, </w:t>
                            </w:r>
                            <w:r>
                              <w:rPr>
                                <w:i/>
                              </w:rPr>
                              <w:t>7</w:t>
                            </w:r>
                            <w:r>
                              <w:rPr>
                                <w:i/>
                                <w:spacing w:val="-13"/>
                              </w:rPr>
                              <w:t> </w:t>
                            </w:r>
                            <w:r>
                              <w:rPr/>
                              <w:t>(6), 486–497.</w:t>
                            </w:r>
                            <w:r>
                              <w:rPr>
                                <w:spacing w:val="40"/>
                              </w:rPr>
                              <w:t> </w:t>
                            </w:r>
                            <w:hyperlink r:id="rId186">
                              <w:r>
                                <w:rPr/>
                                <w:t>https://doi.org/10.1016/j.</w:t>
                              </w:r>
                            </w:hyperlink>
                            <w:r>
                              <w:rPr/>
                              <w:t> </w:t>
                            </w:r>
                            <w:hyperlink r:id="rId186">
                              <w:r>
                                <w:rPr>
                                  <w:spacing w:val="-2"/>
                                </w:rPr>
                                <w:t>sleep.2006.03.017</w:t>
                              </w:r>
                            </w:hyperlink>
                          </w:p>
                          <w:p>
                            <w:pPr>
                              <w:pStyle w:val="BodyText"/>
                              <w:spacing w:line="213" w:lineRule="auto" w:before="0"/>
                              <w:ind w:left="318" w:right="52" w:hanging="299"/>
                              <w:jc w:val="both"/>
                            </w:pPr>
                            <w:r>
                              <w:rPr/>
                              <w:t>Ouzzani,</w:t>
                            </w:r>
                            <w:r>
                              <w:rPr>
                                <w:spacing w:val="-8"/>
                              </w:rPr>
                              <w:t> </w:t>
                            </w:r>
                            <w:r>
                              <w:rPr/>
                              <w:t>M.,</w:t>
                            </w:r>
                            <w:r>
                              <w:rPr>
                                <w:spacing w:val="-8"/>
                              </w:rPr>
                              <w:t> </w:t>
                            </w:r>
                            <w:r>
                              <w:rPr/>
                              <w:t>Hammady,</w:t>
                            </w:r>
                            <w:r>
                              <w:rPr>
                                <w:spacing w:val="-8"/>
                              </w:rPr>
                              <w:t> </w:t>
                            </w:r>
                            <w:r>
                              <w:rPr/>
                              <w:t>H.,</w:t>
                            </w:r>
                            <w:r>
                              <w:rPr>
                                <w:spacing w:val="-8"/>
                              </w:rPr>
                              <w:t> </w:t>
                            </w:r>
                            <w:r>
                              <w:rPr/>
                              <w:t>Fedorowicz,</w:t>
                            </w:r>
                            <w:r>
                              <w:rPr>
                                <w:spacing w:val="-8"/>
                              </w:rPr>
                              <w:t> </w:t>
                            </w:r>
                            <w:r>
                              <w:rPr/>
                              <w:t>Z.,</w:t>
                            </w:r>
                            <w:r>
                              <w:rPr>
                                <w:spacing w:val="-8"/>
                              </w:rPr>
                              <w:t> </w:t>
                            </w:r>
                            <w:r>
                              <w:rPr/>
                              <w:t>&amp;</w:t>
                            </w:r>
                            <w:r>
                              <w:rPr>
                                <w:spacing w:val="-8"/>
                              </w:rPr>
                              <w:t> </w:t>
                            </w:r>
                            <w:r>
                              <w:rPr/>
                              <w:t>Elmagarmid,</w:t>
                            </w:r>
                            <w:r>
                              <w:rPr>
                                <w:spacing w:val="-8"/>
                              </w:rPr>
                              <w:t> </w:t>
                            </w:r>
                            <w:r>
                              <w:rPr/>
                              <w:t>A.</w:t>
                            </w:r>
                            <w:r>
                              <w:rPr>
                                <w:spacing w:val="-8"/>
                              </w:rPr>
                              <w:t> </w:t>
                            </w:r>
                            <w:r>
                              <w:rPr/>
                              <w:t>(2016). Rayyan—a</w:t>
                            </w:r>
                            <w:r>
                              <w:rPr>
                                <w:spacing w:val="-8"/>
                              </w:rPr>
                              <w:t> </w:t>
                            </w:r>
                            <w:r>
                              <w:rPr/>
                              <w:t>web</w:t>
                            </w:r>
                            <w:r>
                              <w:rPr>
                                <w:spacing w:val="-8"/>
                              </w:rPr>
                              <w:t> </w:t>
                            </w:r>
                            <w:r>
                              <w:rPr/>
                              <w:t>and</w:t>
                            </w:r>
                            <w:r>
                              <w:rPr>
                                <w:spacing w:val="-8"/>
                              </w:rPr>
                              <w:t> </w:t>
                            </w:r>
                            <w:r>
                              <w:rPr/>
                              <w:t>mobile</w:t>
                            </w:r>
                            <w:r>
                              <w:rPr>
                                <w:spacing w:val="-8"/>
                              </w:rPr>
                              <w:t> </w:t>
                            </w:r>
                            <w:r>
                              <w:rPr/>
                              <w:t>app</w:t>
                            </w:r>
                            <w:r>
                              <w:rPr>
                                <w:spacing w:val="-8"/>
                              </w:rPr>
                              <w:t> </w:t>
                            </w:r>
                            <w:r>
                              <w:rPr/>
                              <w:t>for systematic</w:t>
                            </w:r>
                            <w:r>
                              <w:rPr>
                                <w:spacing w:val="40"/>
                              </w:rPr>
                              <w:t> </w:t>
                            </w:r>
                            <w:r>
                              <w:rPr/>
                              <w:t>reviews.</w:t>
                            </w:r>
                            <w:r>
                              <w:rPr>
                                <w:spacing w:val="40"/>
                              </w:rPr>
                              <w:t> </w:t>
                            </w:r>
                            <w:r>
                              <w:rPr>
                                <w:i/>
                              </w:rPr>
                              <w:t>Systematic</w:t>
                            </w:r>
                            <w:r>
                              <w:rPr>
                                <w:i/>
                                <w:spacing w:val="40"/>
                              </w:rPr>
                              <w:t> </w:t>
                            </w:r>
                            <w:r>
                              <w:rPr>
                                <w:i/>
                              </w:rPr>
                              <w:t>Reviews</w:t>
                            </w:r>
                            <w:r>
                              <w:rPr/>
                              <w:t>,</w:t>
                            </w:r>
                            <w:r>
                              <w:rPr>
                                <w:spacing w:val="40"/>
                              </w:rPr>
                              <w:t> </w:t>
                            </w:r>
                            <w:r>
                              <w:rPr>
                                <w:i/>
                              </w:rPr>
                              <w:t>5</w:t>
                            </w:r>
                            <w:r>
                              <w:rPr/>
                              <w:t>(1),</w:t>
                            </w:r>
                            <w:r>
                              <w:rPr>
                                <w:spacing w:val="40"/>
                              </w:rPr>
                              <w:t> </w:t>
                            </w:r>
                            <w:r>
                              <w:rPr/>
                              <w:t>210.</w:t>
                            </w:r>
                            <w:r>
                              <w:rPr>
                                <w:spacing w:val="40"/>
                              </w:rPr>
                              <w:t> </w:t>
                            </w:r>
                            <w:hyperlink r:id="rId187">
                              <w:r>
                                <w:rPr/>
                                <w:t>https://doi.org/10.1186/s13643-016-0384-4</w:t>
                              </w:r>
                            </w:hyperlink>
                          </w:p>
                          <w:p>
                            <w:pPr>
                              <w:pStyle w:val="BodyText"/>
                              <w:spacing w:line="213" w:lineRule="auto" w:before="0"/>
                              <w:ind w:left="304" w:right="28" w:hanging="285"/>
                              <w:jc w:val="both"/>
                            </w:pPr>
                            <w:r>
                              <w:rPr/>
                              <w:t>Paquet, </w:t>
                            </w:r>
                            <w:r>
                              <w:rPr>
                                <w:w w:val="110"/>
                              </w:rPr>
                              <w:t>J., </w:t>
                            </w:r>
                            <w:r>
                              <w:rPr/>
                              <w:t>Kawinska, A., &amp; Carrier, </w:t>
                            </w:r>
                            <w:r>
                              <w:rPr>
                                <w:w w:val="110"/>
                              </w:rPr>
                              <w:t>J. </w:t>
                            </w:r>
                            <w:r>
                              <w:rPr/>
                              <w:t>(2007).</w:t>
                            </w:r>
                            <w:r>
                              <w:rPr>
                                <w:spacing w:val="40"/>
                              </w:rPr>
                              <w:t> </w:t>
                            </w:r>
                            <w:r>
                              <w:rPr/>
                              <w:t>Wake detection capacity of actigraphy during sleep.</w:t>
                            </w:r>
                            <w:r>
                              <w:rPr>
                                <w:spacing w:val="40"/>
                              </w:rPr>
                              <w:t> </w:t>
                            </w:r>
                            <w:r>
                              <w:rPr>
                                <w:i/>
                              </w:rPr>
                              <w:t>Sleep</w:t>
                            </w:r>
                            <w:r>
                              <w:rPr/>
                              <w:t>, </w:t>
                            </w:r>
                            <w:r>
                              <w:rPr>
                                <w:i/>
                              </w:rPr>
                              <w:t>30</w:t>
                            </w:r>
                            <w:r>
                              <w:rPr/>
                              <w:t>(10), 1362.</w:t>
                            </w:r>
                          </w:p>
                          <w:p>
                            <w:pPr>
                              <w:pStyle w:val="BodyText"/>
                              <w:spacing w:line="229" w:lineRule="exact" w:before="0"/>
                              <w:ind w:left="20"/>
                              <w:jc w:val="both"/>
                            </w:pPr>
                            <w:r>
                              <w:rPr>
                                <w:w w:val="105"/>
                              </w:rPr>
                              <w:t>Park,</w:t>
                            </w:r>
                            <w:r>
                              <w:rPr>
                                <w:spacing w:val="-11"/>
                                <w:w w:val="105"/>
                              </w:rPr>
                              <w:t> </w:t>
                            </w:r>
                            <w:r>
                              <w:rPr>
                                <w:w w:val="105"/>
                              </w:rPr>
                              <w:t>D.-H.,</w:t>
                            </w:r>
                            <w:r>
                              <w:rPr>
                                <w:spacing w:val="-10"/>
                                <w:w w:val="105"/>
                              </w:rPr>
                              <w:t> </w:t>
                            </w:r>
                            <w:r>
                              <w:rPr>
                                <w:w w:val="105"/>
                              </w:rPr>
                              <w:t>Kripke,</w:t>
                            </w:r>
                            <w:r>
                              <w:rPr>
                                <w:spacing w:val="-10"/>
                                <w:w w:val="105"/>
                              </w:rPr>
                              <w:t> </w:t>
                            </w:r>
                            <w:r>
                              <w:rPr>
                                <w:w w:val="105"/>
                              </w:rPr>
                              <w:t>D.</w:t>
                            </w:r>
                            <w:r>
                              <w:rPr>
                                <w:spacing w:val="-12"/>
                                <w:w w:val="105"/>
                              </w:rPr>
                              <w:t> </w:t>
                            </w:r>
                            <w:r>
                              <w:rPr>
                                <w:w w:val="105"/>
                              </w:rPr>
                              <w:t>F.,</w:t>
                            </w:r>
                            <w:r>
                              <w:rPr>
                                <w:spacing w:val="-10"/>
                                <w:w w:val="105"/>
                              </w:rPr>
                              <w:t> </w:t>
                            </w:r>
                            <w:r>
                              <w:rPr>
                                <w:w w:val="105"/>
                              </w:rPr>
                              <w:t>Louis,</w:t>
                            </w:r>
                            <w:r>
                              <w:rPr>
                                <w:spacing w:val="-11"/>
                                <w:w w:val="105"/>
                              </w:rPr>
                              <w:t> </w:t>
                            </w:r>
                            <w:r>
                              <w:rPr>
                                <w:w w:val="105"/>
                              </w:rPr>
                              <w:t>G.</w:t>
                            </w:r>
                            <w:r>
                              <w:rPr>
                                <w:spacing w:val="-12"/>
                                <w:w w:val="105"/>
                              </w:rPr>
                              <w:t> </w:t>
                            </w:r>
                            <w:r>
                              <w:rPr>
                                <w:w w:val="105"/>
                              </w:rPr>
                              <w:t>J.,</w:t>
                            </w:r>
                            <w:r>
                              <w:rPr>
                                <w:spacing w:val="-10"/>
                                <w:w w:val="105"/>
                              </w:rPr>
                              <w:t> </w:t>
                            </w:r>
                            <w:r>
                              <w:rPr>
                                <w:w w:val="105"/>
                              </w:rPr>
                              <w:t>Elliott,</w:t>
                            </w:r>
                            <w:r>
                              <w:rPr>
                                <w:spacing w:val="-9"/>
                                <w:w w:val="105"/>
                              </w:rPr>
                              <w:t> </w:t>
                            </w:r>
                            <w:r>
                              <w:rPr>
                                <w:w w:val="105"/>
                              </w:rPr>
                              <w:t>J.</w:t>
                            </w:r>
                            <w:r>
                              <w:rPr>
                                <w:spacing w:val="-12"/>
                                <w:w w:val="105"/>
                              </w:rPr>
                              <w:t> </w:t>
                            </w:r>
                            <w:r>
                              <w:rPr>
                                <w:w w:val="105"/>
                              </w:rPr>
                              <w:t>A.,</w:t>
                            </w:r>
                            <w:r>
                              <w:rPr>
                                <w:spacing w:val="-10"/>
                                <w:w w:val="105"/>
                              </w:rPr>
                              <w:t> </w:t>
                            </w:r>
                            <w:r>
                              <w:rPr>
                                <w:w w:val="105"/>
                              </w:rPr>
                              <w:t>Klauber,</w:t>
                            </w:r>
                            <w:r>
                              <w:rPr>
                                <w:spacing w:val="-10"/>
                                <w:w w:val="105"/>
                              </w:rPr>
                              <w:t> </w:t>
                            </w:r>
                            <w:r>
                              <w:rPr>
                                <w:w w:val="105"/>
                              </w:rPr>
                              <w:t>M.</w:t>
                            </w:r>
                            <w:r>
                              <w:rPr>
                                <w:spacing w:val="-12"/>
                                <w:w w:val="105"/>
                              </w:rPr>
                              <w:t> </w:t>
                            </w:r>
                            <w:r>
                              <w:rPr>
                                <w:w w:val="105"/>
                              </w:rPr>
                              <w:t>R.,</w:t>
                            </w:r>
                            <w:r>
                              <w:rPr>
                                <w:spacing w:val="-10"/>
                                <w:w w:val="105"/>
                              </w:rPr>
                              <w:t> </w:t>
                            </w:r>
                            <w:r>
                              <w:rPr>
                                <w:w w:val="105"/>
                              </w:rPr>
                              <w:t>Rex,</w:t>
                            </w:r>
                            <w:r>
                              <w:rPr>
                                <w:spacing w:val="-9"/>
                                <w:w w:val="105"/>
                              </w:rPr>
                              <w:t> </w:t>
                            </w:r>
                            <w:r>
                              <w:rPr>
                                <w:w w:val="105"/>
                              </w:rPr>
                              <w:t>K.</w:t>
                            </w:r>
                            <w:r>
                              <w:rPr>
                                <w:spacing w:val="-13"/>
                                <w:w w:val="105"/>
                              </w:rPr>
                              <w:t> </w:t>
                            </w:r>
                            <w:r>
                              <w:rPr>
                                <w:w w:val="105"/>
                              </w:rPr>
                              <w:t>M.,</w:t>
                            </w:r>
                            <w:r>
                              <w:rPr>
                                <w:spacing w:val="-9"/>
                                <w:w w:val="105"/>
                              </w:rPr>
                              <w:t> </w:t>
                            </w:r>
                            <w:r>
                              <w:rPr>
                                <w:w w:val="105"/>
                              </w:rPr>
                              <w:t>Tuunainen,</w:t>
                            </w:r>
                            <w:r>
                              <w:rPr>
                                <w:spacing w:val="-11"/>
                                <w:w w:val="105"/>
                              </w:rPr>
                              <w:t> </w:t>
                            </w:r>
                            <w:r>
                              <w:rPr>
                                <w:w w:val="105"/>
                              </w:rPr>
                              <w:t>A.,</w:t>
                            </w:r>
                            <w:r>
                              <w:rPr>
                                <w:spacing w:val="-10"/>
                                <w:w w:val="105"/>
                              </w:rPr>
                              <w:t> </w:t>
                            </w:r>
                            <w:r>
                              <w:rPr>
                                <w:w w:val="105"/>
                              </w:rPr>
                              <w:t>&amp;</w:t>
                            </w:r>
                            <w:r>
                              <w:rPr>
                                <w:spacing w:val="-12"/>
                                <w:w w:val="105"/>
                              </w:rPr>
                              <w:t> </w:t>
                            </w:r>
                            <w:r>
                              <w:rPr>
                                <w:spacing w:val="-2"/>
                                <w:w w:val="105"/>
                              </w:rPr>
                              <w:t>Langer,</w:t>
                            </w:r>
                          </w:p>
                          <w:p>
                            <w:pPr>
                              <w:pStyle w:val="BodyText"/>
                              <w:spacing w:line="213" w:lineRule="auto" w:before="0"/>
                              <w:ind w:left="318" w:right="17"/>
                              <w:jc w:val="both"/>
                            </w:pPr>
                            <w:r>
                              <w:rPr>
                                <w:w w:val="105"/>
                              </w:rPr>
                              <w:t>R.</w:t>
                            </w:r>
                            <w:r>
                              <w:rPr>
                                <w:spacing w:val="-9"/>
                                <w:w w:val="105"/>
                              </w:rPr>
                              <w:t> </w:t>
                            </w:r>
                            <w:r>
                              <w:rPr>
                                <w:w w:val="105"/>
                              </w:rPr>
                              <w:t>D.</w:t>
                            </w:r>
                            <w:r>
                              <w:rPr>
                                <w:spacing w:val="-9"/>
                                <w:w w:val="105"/>
                              </w:rPr>
                              <w:t> </w:t>
                            </w:r>
                            <w:r>
                              <w:rPr>
                                <w:w w:val="105"/>
                              </w:rPr>
                              <w:t>(2007).</w:t>
                            </w:r>
                            <w:r>
                              <w:rPr>
                                <w:spacing w:val="11"/>
                                <w:w w:val="105"/>
                              </w:rPr>
                              <w:t> </w:t>
                            </w:r>
                            <w:r>
                              <w:rPr>
                                <w:w w:val="105"/>
                              </w:rPr>
                              <w:t>Self-Reported</w:t>
                            </w:r>
                            <w:r>
                              <w:rPr>
                                <w:spacing w:val="-9"/>
                                <w:w w:val="105"/>
                              </w:rPr>
                              <w:t> </w:t>
                            </w:r>
                            <w:r>
                              <w:rPr>
                                <w:w w:val="105"/>
                              </w:rPr>
                              <w:t>Sleep</w:t>
                            </w:r>
                            <w:r>
                              <w:rPr>
                                <w:spacing w:val="-9"/>
                                <w:w w:val="105"/>
                              </w:rPr>
                              <w:t> </w:t>
                            </w:r>
                            <w:r>
                              <w:rPr>
                                <w:w w:val="105"/>
                              </w:rPr>
                              <w:t>Latency</w:t>
                            </w:r>
                            <w:r>
                              <w:rPr>
                                <w:spacing w:val="-9"/>
                                <w:w w:val="105"/>
                              </w:rPr>
                              <w:t> </w:t>
                            </w:r>
                            <w:r>
                              <w:rPr>
                                <w:w w:val="105"/>
                              </w:rPr>
                              <w:t>in</w:t>
                            </w:r>
                            <w:r>
                              <w:rPr>
                                <w:spacing w:val="-9"/>
                                <w:w w:val="105"/>
                              </w:rPr>
                              <w:t> </w:t>
                            </w:r>
                            <w:r>
                              <w:rPr>
                                <w:w w:val="105"/>
                              </w:rPr>
                              <w:t>Postmenopausal</w:t>
                            </w:r>
                            <w:r>
                              <w:rPr>
                                <w:spacing w:val="-9"/>
                                <w:w w:val="105"/>
                              </w:rPr>
                              <w:t> </w:t>
                            </w:r>
                            <w:r>
                              <w:rPr>
                                <w:w w:val="105"/>
                              </w:rPr>
                              <w:t>Women.</w:t>
                            </w:r>
                            <w:r>
                              <w:rPr>
                                <w:w w:val="125"/>
                              </w:rPr>
                              <w:t> </w:t>
                            </w:r>
                            <w:r>
                              <w:rPr>
                                <w:i/>
                                <w:w w:val="125"/>
                              </w:rPr>
                              <w:t>J</w:t>
                            </w:r>
                            <w:r>
                              <w:rPr>
                                <w:i/>
                                <w:spacing w:val="-16"/>
                                <w:w w:val="125"/>
                              </w:rPr>
                              <w:t> </w:t>
                            </w:r>
                            <w:r>
                              <w:rPr>
                                <w:i/>
                                <w:w w:val="105"/>
                              </w:rPr>
                              <w:t>Korean</w:t>
                            </w:r>
                            <w:r>
                              <w:rPr>
                                <w:i/>
                                <w:spacing w:val="-6"/>
                                <w:w w:val="105"/>
                              </w:rPr>
                              <w:t> </w:t>
                            </w:r>
                            <w:r>
                              <w:rPr>
                                <w:i/>
                                <w:w w:val="105"/>
                              </w:rPr>
                              <w:t>Med</w:t>
                            </w:r>
                            <w:r>
                              <w:rPr>
                                <w:i/>
                                <w:spacing w:val="-6"/>
                                <w:w w:val="105"/>
                              </w:rPr>
                              <w:t> </w:t>
                            </w:r>
                            <w:r>
                              <w:rPr>
                                <w:i/>
                                <w:w w:val="105"/>
                              </w:rPr>
                              <w:t>Sci</w:t>
                            </w:r>
                            <w:r>
                              <w:rPr>
                                <w:w w:val="105"/>
                              </w:rPr>
                              <w:t>,</w:t>
                            </w:r>
                            <w:r>
                              <w:rPr>
                                <w:spacing w:val="-8"/>
                                <w:w w:val="105"/>
                              </w:rPr>
                              <w:t> </w:t>
                            </w:r>
                            <w:r>
                              <w:rPr>
                                <w:i/>
                                <w:w w:val="105"/>
                              </w:rPr>
                              <w:t>22</w:t>
                            </w:r>
                            <w:r>
                              <w:rPr>
                                <w:w w:val="105"/>
                              </w:rPr>
                              <w:t>(6),</w:t>
                            </w:r>
                            <w:r>
                              <w:rPr>
                                <w:spacing w:val="-9"/>
                                <w:w w:val="105"/>
                              </w:rPr>
                              <w:t> </w:t>
                            </w:r>
                            <w:r>
                              <w:rPr>
                                <w:w w:val="105"/>
                              </w:rPr>
                              <w:t>1007. </w:t>
                            </w:r>
                            <w:hyperlink r:id="rId188">
                              <w:r>
                                <w:rPr>
                                  <w:spacing w:val="-2"/>
                                  <w:w w:val="105"/>
                                </w:rPr>
                                <w:t>https://doi.org/10.3346/jkms.2007.22.6.1007</w:t>
                              </w:r>
                            </w:hyperlink>
                          </w:p>
                          <w:p>
                            <w:pPr>
                              <w:pStyle w:val="BodyText"/>
                              <w:spacing w:line="213" w:lineRule="auto" w:before="0"/>
                              <w:ind w:left="20" w:right="22" w:hanging="30"/>
                              <w:jc w:val="center"/>
                            </w:pPr>
                            <w:r>
                              <w:rPr>
                                <w:w w:val="105"/>
                              </w:rPr>
                              <w:t>Parrino,</w:t>
                            </w:r>
                            <w:r>
                              <w:rPr>
                                <w:spacing w:val="-1"/>
                                <w:w w:val="105"/>
                              </w:rPr>
                              <w:t> </w:t>
                            </w:r>
                            <w:r>
                              <w:rPr>
                                <w:w w:val="105"/>
                              </w:rPr>
                              <w:t>L.,</w:t>
                            </w:r>
                            <w:r>
                              <w:rPr>
                                <w:spacing w:val="-1"/>
                                <w:w w:val="105"/>
                              </w:rPr>
                              <w:t> </w:t>
                            </w:r>
                            <w:r>
                              <w:rPr>
                                <w:w w:val="105"/>
                              </w:rPr>
                              <w:t>Ferri,</w:t>
                            </w:r>
                            <w:r>
                              <w:rPr>
                                <w:spacing w:val="-1"/>
                                <w:w w:val="105"/>
                              </w:rPr>
                              <w:t> </w:t>
                            </w:r>
                            <w:r>
                              <w:rPr>
                                <w:w w:val="105"/>
                              </w:rPr>
                              <w:t>R.,</w:t>
                            </w:r>
                            <w:r>
                              <w:rPr>
                                <w:spacing w:val="-1"/>
                                <w:w w:val="105"/>
                              </w:rPr>
                              <w:t> </w:t>
                            </w:r>
                            <w:r>
                              <w:rPr>
                                <w:w w:val="105"/>
                              </w:rPr>
                              <w:t>Bruni,</w:t>
                            </w:r>
                            <w:r>
                              <w:rPr>
                                <w:spacing w:val="-1"/>
                                <w:w w:val="105"/>
                              </w:rPr>
                              <w:t> </w:t>
                            </w:r>
                            <w:r>
                              <w:rPr>
                                <w:w w:val="105"/>
                              </w:rPr>
                              <w:t>O.,</w:t>
                            </w:r>
                            <w:r>
                              <w:rPr>
                                <w:spacing w:val="-1"/>
                                <w:w w:val="105"/>
                              </w:rPr>
                              <w:t> </w:t>
                            </w:r>
                            <w:r>
                              <w:rPr>
                                <w:w w:val="105"/>
                              </w:rPr>
                              <w:t>&amp;</w:t>
                            </w:r>
                            <w:r>
                              <w:rPr>
                                <w:spacing w:val="-2"/>
                                <w:w w:val="105"/>
                              </w:rPr>
                              <w:t> </w:t>
                            </w:r>
                            <w:r>
                              <w:rPr>
                                <w:w w:val="105"/>
                              </w:rPr>
                              <w:t>Terzano,</w:t>
                            </w:r>
                            <w:r>
                              <w:rPr>
                                <w:spacing w:val="-1"/>
                                <w:w w:val="105"/>
                              </w:rPr>
                              <w:t> </w:t>
                            </w:r>
                            <w:r>
                              <w:rPr>
                                <w:w w:val="105"/>
                              </w:rPr>
                              <w:t>M.</w:t>
                            </w:r>
                            <w:r>
                              <w:rPr>
                                <w:spacing w:val="-2"/>
                                <w:w w:val="105"/>
                              </w:rPr>
                              <w:t> </w:t>
                            </w:r>
                            <w:r>
                              <w:rPr>
                                <w:w w:val="105"/>
                              </w:rPr>
                              <w:t>G.</w:t>
                            </w:r>
                            <w:r>
                              <w:rPr>
                                <w:spacing w:val="-2"/>
                                <w:w w:val="105"/>
                              </w:rPr>
                              <w:t> </w:t>
                            </w:r>
                            <w:r>
                              <w:rPr>
                                <w:w w:val="105"/>
                              </w:rPr>
                              <w:t>(2012).</w:t>
                            </w:r>
                            <w:r>
                              <w:rPr>
                                <w:spacing w:val="22"/>
                                <w:w w:val="105"/>
                              </w:rPr>
                              <w:t> </w:t>
                            </w:r>
                            <w:r>
                              <w:rPr>
                                <w:w w:val="105"/>
                              </w:rPr>
                              <w:t>Cyclic</w:t>
                            </w:r>
                            <w:r>
                              <w:rPr>
                                <w:spacing w:val="-2"/>
                                <w:w w:val="105"/>
                              </w:rPr>
                              <w:t> </w:t>
                            </w:r>
                            <w:r>
                              <w:rPr>
                                <w:w w:val="105"/>
                              </w:rPr>
                              <w:t>alternating</w:t>
                            </w:r>
                            <w:r>
                              <w:rPr>
                                <w:spacing w:val="-2"/>
                                <w:w w:val="105"/>
                              </w:rPr>
                              <w:t> </w:t>
                            </w:r>
                            <w:r>
                              <w:rPr>
                                <w:w w:val="105"/>
                              </w:rPr>
                              <w:t>pattern</w:t>
                            </w:r>
                            <w:r>
                              <w:rPr>
                                <w:spacing w:val="-2"/>
                                <w:w w:val="105"/>
                              </w:rPr>
                              <w:t> </w:t>
                            </w:r>
                            <w:r>
                              <w:rPr>
                                <w:w w:val="105"/>
                              </w:rPr>
                              <w:t>(CAP):</w:t>
                            </w:r>
                            <w:r>
                              <w:rPr>
                                <w:spacing w:val="-2"/>
                                <w:w w:val="105"/>
                              </w:rPr>
                              <w:t> </w:t>
                            </w:r>
                            <w:r>
                              <w:rPr>
                                <w:w w:val="105"/>
                              </w:rPr>
                              <w:t>The</w:t>
                            </w:r>
                            <w:r>
                              <w:rPr>
                                <w:spacing w:val="-2"/>
                                <w:w w:val="105"/>
                              </w:rPr>
                              <w:t> </w:t>
                            </w:r>
                            <w:r>
                              <w:rPr>
                                <w:w w:val="105"/>
                              </w:rPr>
                              <w:t>marker of sleep instability.</w:t>
                            </w:r>
                            <w:r>
                              <w:rPr>
                                <w:spacing w:val="23"/>
                                <w:w w:val="105"/>
                              </w:rPr>
                              <w:t> </w:t>
                            </w:r>
                            <w:r>
                              <w:rPr>
                                <w:i/>
                                <w:w w:val="105"/>
                              </w:rPr>
                              <w:t>Sleep Medicine Reviews</w:t>
                            </w:r>
                            <w:r>
                              <w:rPr>
                                <w:w w:val="105"/>
                              </w:rPr>
                              <w:t>, </w:t>
                            </w:r>
                            <w:r>
                              <w:rPr>
                                <w:i/>
                                <w:w w:val="105"/>
                              </w:rPr>
                              <w:t>16</w:t>
                            </w:r>
                            <w:r>
                              <w:rPr>
                                <w:w w:val="105"/>
                              </w:rPr>
                              <w:t>(1), 27–45.</w:t>
                            </w:r>
                            <w:r>
                              <w:rPr>
                                <w:spacing w:val="23"/>
                                <w:w w:val="105"/>
                              </w:rPr>
                              <w:t> </w:t>
                            </w:r>
                            <w:hyperlink r:id="rId189">
                              <w:r>
                                <w:rPr>
                                  <w:w w:val="105"/>
                                </w:rPr>
                                <w:t>https://doi.org/10.1016/j.smrv.2011.02.003</w:t>
                              </w:r>
                            </w:hyperlink>
                            <w:r>
                              <w:rPr>
                                <w:w w:val="105"/>
                              </w:rPr>
                              <w:t> </w:t>
                            </w:r>
                            <w:r>
                              <w:rPr/>
                              <w:t>Peach,</w:t>
                            </w:r>
                            <w:r>
                              <w:rPr>
                                <w:spacing w:val="13"/>
                              </w:rPr>
                              <w:t> </w:t>
                            </w:r>
                            <w:r>
                              <w:rPr/>
                              <w:t>D.,</w:t>
                            </w:r>
                            <w:r>
                              <w:rPr>
                                <w:spacing w:val="13"/>
                              </w:rPr>
                              <w:t> </w:t>
                            </w:r>
                            <w:r>
                              <w:rPr/>
                              <w:t>Van</w:t>
                            </w:r>
                            <w:r>
                              <w:rPr>
                                <w:spacing w:val="11"/>
                              </w:rPr>
                              <w:t> </w:t>
                            </w:r>
                            <w:r>
                              <w:rPr/>
                              <w:t>Hoomissen,</w:t>
                            </w:r>
                            <w:r>
                              <w:rPr>
                                <w:spacing w:val="13"/>
                              </w:rPr>
                              <w:t> </w:t>
                            </w:r>
                            <w:r>
                              <w:rPr/>
                              <w:t>J.,</w:t>
                            </w:r>
                            <w:r>
                              <w:rPr>
                                <w:spacing w:val="13"/>
                              </w:rPr>
                              <w:t> </w:t>
                            </w:r>
                            <w:r>
                              <w:rPr/>
                              <w:t>&amp;</w:t>
                            </w:r>
                            <w:r>
                              <w:rPr>
                                <w:spacing w:val="11"/>
                              </w:rPr>
                              <w:t> </w:t>
                            </w:r>
                            <w:r>
                              <w:rPr/>
                              <w:t>Callender,</w:t>
                            </w:r>
                            <w:r>
                              <w:rPr>
                                <w:spacing w:val="13"/>
                              </w:rPr>
                              <w:t> </w:t>
                            </w:r>
                            <w:r>
                              <w:rPr/>
                              <w:t>H.</w:t>
                            </w:r>
                            <w:r>
                              <w:rPr>
                                <w:spacing w:val="11"/>
                              </w:rPr>
                              <w:t> </w:t>
                            </w:r>
                            <w:r>
                              <w:rPr/>
                              <w:t>(2014).</w:t>
                            </w:r>
                            <w:r>
                              <w:rPr>
                                <w:spacing w:val="40"/>
                              </w:rPr>
                              <w:t> </w:t>
                            </w:r>
                            <w:r>
                              <w:rPr/>
                              <w:t>Exploring</w:t>
                            </w:r>
                            <w:r>
                              <w:rPr>
                                <w:spacing w:val="11"/>
                              </w:rPr>
                              <w:t> </w:t>
                            </w:r>
                            <w:r>
                              <w:rPr/>
                              <w:t>the</w:t>
                            </w:r>
                            <w:r>
                              <w:rPr>
                                <w:spacing w:val="11"/>
                              </w:rPr>
                              <w:t> </w:t>
                            </w:r>
                            <w:r>
                              <w:rPr/>
                              <w:t>ActiLife®</w:t>
                            </w:r>
                            <w:r>
                              <w:rPr>
                                <w:spacing w:val="11"/>
                              </w:rPr>
                              <w:t> </w:t>
                            </w:r>
                            <w:r>
                              <w:rPr/>
                              <w:t>filtration</w:t>
                            </w:r>
                            <w:r>
                              <w:rPr>
                                <w:spacing w:val="11"/>
                              </w:rPr>
                              <w:t> </w:t>
                            </w:r>
                            <w:r>
                              <w:rPr/>
                              <w:t>algorithm:</w:t>
                            </w:r>
                            <w:r>
                              <w:rPr>
                                <w:spacing w:val="37"/>
                              </w:rPr>
                              <w:t> </w:t>
                            </w:r>
                            <w:r>
                              <w:rPr/>
                              <w:t>Con-</w:t>
                            </w:r>
                          </w:p>
                          <w:p>
                            <w:pPr>
                              <w:spacing w:line="228" w:lineRule="exact" w:before="0"/>
                              <w:ind w:left="0" w:right="1658" w:firstLine="0"/>
                              <w:jc w:val="center"/>
                              <w:rPr>
                                <w:sz w:val="20"/>
                              </w:rPr>
                            </w:pPr>
                            <w:r>
                              <w:rPr>
                                <w:sz w:val="20"/>
                              </w:rPr>
                              <w:t>verting</w:t>
                            </w:r>
                            <w:r>
                              <w:rPr>
                                <w:spacing w:val="12"/>
                                <w:sz w:val="20"/>
                              </w:rPr>
                              <w:t> </w:t>
                            </w:r>
                            <w:r>
                              <w:rPr>
                                <w:sz w:val="20"/>
                              </w:rPr>
                              <w:t>raw</w:t>
                            </w:r>
                            <w:r>
                              <w:rPr>
                                <w:spacing w:val="15"/>
                                <w:sz w:val="20"/>
                              </w:rPr>
                              <w:t> </w:t>
                            </w:r>
                            <w:r>
                              <w:rPr>
                                <w:sz w:val="20"/>
                              </w:rPr>
                              <w:t>acceleration</w:t>
                            </w:r>
                            <w:r>
                              <w:rPr>
                                <w:spacing w:val="15"/>
                                <w:sz w:val="20"/>
                              </w:rPr>
                              <w:t> </w:t>
                            </w:r>
                            <w:r>
                              <w:rPr>
                                <w:sz w:val="20"/>
                              </w:rPr>
                              <w:t>data</w:t>
                            </w:r>
                            <w:r>
                              <w:rPr>
                                <w:spacing w:val="14"/>
                                <w:sz w:val="20"/>
                              </w:rPr>
                              <w:t> </w:t>
                            </w:r>
                            <w:r>
                              <w:rPr>
                                <w:sz w:val="20"/>
                              </w:rPr>
                              <w:t>to</w:t>
                            </w:r>
                            <w:r>
                              <w:rPr>
                                <w:spacing w:val="15"/>
                                <w:sz w:val="20"/>
                              </w:rPr>
                              <w:t> </w:t>
                            </w:r>
                            <w:r>
                              <w:rPr>
                                <w:sz w:val="20"/>
                              </w:rPr>
                              <w:t>counts.</w:t>
                            </w:r>
                            <w:r>
                              <w:rPr>
                                <w:spacing w:val="36"/>
                                <w:sz w:val="20"/>
                              </w:rPr>
                              <w:t> </w:t>
                            </w:r>
                            <w:r>
                              <w:rPr>
                                <w:i/>
                                <w:sz w:val="20"/>
                              </w:rPr>
                              <w:t>Physiological</w:t>
                            </w:r>
                            <w:r>
                              <w:rPr>
                                <w:i/>
                                <w:spacing w:val="20"/>
                                <w:sz w:val="20"/>
                              </w:rPr>
                              <w:t> </w:t>
                            </w:r>
                            <w:r>
                              <w:rPr>
                                <w:i/>
                                <w:sz w:val="20"/>
                              </w:rPr>
                              <w:t>Measurement</w:t>
                            </w:r>
                            <w:r>
                              <w:rPr>
                                <w:sz w:val="20"/>
                              </w:rPr>
                              <w:t>,</w:t>
                            </w:r>
                            <w:r>
                              <w:rPr>
                                <w:spacing w:val="15"/>
                                <w:sz w:val="20"/>
                              </w:rPr>
                              <w:t> </w:t>
                            </w:r>
                            <w:r>
                              <w:rPr>
                                <w:i/>
                                <w:sz w:val="20"/>
                              </w:rPr>
                              <w:t>35</w:t>
                            </w:r>
                            <w:r>
                              <w:rPr>
                                <w:sz w:val="20"/>
                              </w:rPr>
                              <w:t>(12),</w:t>
                            </w:r>
                            <w:r>
                              <w:rPr>
                                <w:spacing w:val="15"/>
                                <w:sz w:val="20"/>
                              </w:rPr>
                              <w:t> </w:t>
                            </w:r>
                            <w:r>
                              <w:rPr>
                                <w:spacing w:val="-2"/>
                                <w:sz w:val="20"/>
                              </w:rPr>
                              <w:t>2359.</w:t>
                            </w:r>
                          </w:p>
                          <w:p>
                            <w:pPr>
                              <w:pStyle w:val="BodyText"/>
                              <w:spacing w:line="239" w:lineRule="exact" w:before="0"/>
                              <w:ind w:left="20"/>
                              <w:jc w:val="both"/>
                            </w:pPr>
                            <w:r>
                              <w:rPr/>
                              <w:t>Perlis,</w:t>
                            </w:r>
                            <w:r>
                              <w:rPr>
                                <w:spacing w:val="24"/>
                              </w:rPr>
                              <w:t> </w:t>
                            </w:r>
                            <w:r>
                              <w:rPr/>
                              <w:t>M.</w:t>
                            </w:r>
                            <w:r>
                              <w:rPr>
                                <w:spacing w:val="23"/>
                              </w:rPr>
                              <w:t> </w:t>
                            </w:r>
                            <w:r>
                              <w:rPr/>
                              <w:t>L.,</w:t>
                            </w:r>
                            <w:r>
                              <w:rPr>
                                <w:spacing w:val="24"/>
                              </w:rPr>
                              <w:t> </w:t>
                            </w:r>
                            <w:r>
                              <w:rPr/>
                              <w:t>Giles,</w:t>
                            </w:r>
                            <w:r>
                              <w:rPr>
                                <w:spacing w:val="25"/>
                              </w:rPr>
                              <w:t> </w:t>
                            </w:r>
                            <w:r>
                              <w:rPr/>
                              <w:t>D.</w:t>
                            </w:r>
                            <w:r>
                              <w:rPr>
                                <w:spacing w:val="22"/>
                              </w:rPr>
                              <w:t> </w:t>
                            </w:r>
                            <w:r>
                              <w:rPr/>
                              <w:t>E.,</w:t>
                            </w:r>
                            <w:r>
                              <w:rPr>
                                <w:spacing w:val="25"/>
                              </w:rPr>
                              <w:t> </w:t>
                            </w:r>
                            <w:r>
                              <w:rPr/>
                              <w:t>Bootzin,</w:t>
                            </w:r>
                            <w:r>
                              <w:rPr>
                                <w:spacing w:val="24"/>
                              </w:rPr>
                              <w:t> </w:t>
                            </w:r>
                            <w:r>
                              <w:rPr/>
                              <w:t>R.</w:t>
                            </w:r>
                            <w:r>
                              <w:rPr>
                                <w:spacing w:val="23"/>
                              </w:rPr>
                              <w:t> </w:t>
                            </w:r>
                            <w:r>
                              <w:rPr/>
                              <w:t>R.,</w:t>
                            </w:r>
                            <w:r>
                              <w:rPr>
                                <w:spacing w:val="24"/>
                              </w:rPr>
                              <w:t> </w:t>
                            </w:r>
                            <w:r>
                              <w:rPr/>
                              <w:t>Dikman,</w:t>
                            </w:r>
                            <w:r>
                              <w:rPr>
                                <w:spacing w:val="25"/>
                              </w:rPr>
                              <w:t> </w:t>
                            </w:r>
                            <w:r>
                              <w:rPr/>
                              <w:t>Z.</w:t>
                            </w:r>
                            <w:r>
                              <w:rPr>
                                <w:spacing w:val="22"/>
                              </w:rPr>
                              <w:t> </w:t>
                            </w:r>
                            <w:r>
                              <w:rPr/>
                              <w:t>V.,</w:t>
                            </w:r>
                            <w:r>
                              <w:rPr>
                                <w:spacing w:val="25"/>
                              </w:rPr>
                              <w:t> </w:t>
                            </w:r>
                            <w:r>
                              <w:rPr/>
                              <w:t>Fleming,</w:t>
                            </w:r>
                            <w:r>
                              <w:rPr>
                                <w:spacing w:val="24"/>
                              </w:rPr>
                              <w:t> </w:t>
                            </w:r>
                            <w:r>
                              <w:rPr/>
                              <w:t>G.</w:t>
                            </w:r>
                            <w:r>
                              <w:rPr>
                                <w:spacing w:val="23"/>
                              </w:rPr>
                              <w:t> </w:t>
                            </w:r>
                            <w:r>
                              <w:rPr/>
                              <w:t>M.,</w:t>
                            </w:r>
                            <w:r>
                              <w:rPr>
                                <w:spacing w:val="24"/>
                              </w:rPr>
                              <w:t> </w:t>
                            </w:r>
                            <w:r>
                              <w:rPr/>
                              <w:t>Drummond,</w:t>
                            </w:r>
                            <w:r>
                              <w:rPr>
                                <w:spacing w:val="25"/>
                              </w:rPr>
                              <w:t> </w:t>
                            </w:r>
                            <w:r>
                              <w:rPr/>
                              <w:t>S.</w:t>
                            </w:r>
                            <w:r>
                              <w:rPr>
                                <w:spacing w:val="22"/>
                              </w:rPr>
                              <w:t> </w:t>
                            </w:r>
                            <w:r>
                              <w:rPr/>
                              <w:t>P.</w:t>
                            </w:r>
                            <w:r>
                              <w:rPr>
                                <w:spacing w:val="23"/>
                              </w:rPr>
                              <w:t> </w:t>
                            </w:r>
                            <w:r>
                              <w:rPr/>
                              <w:t>A.,</w:t>
                            </w:r>
                            <w:r>
                              <w:rPr>
                                <w:spacing w:val="24"/>
                              </w:rPr>
                              <w:t> </w:t>
                            </w:r>
                            <w:r>
                              <w:rPr/>
                              <w:t>&amp;</w:t>
                            </w:r>
                            <w:r>
                              <w:rPr>
                                <w:spacing w:val="23"/>
                              </w:rPr>
                              <w:t> </w:t>
                            </w:r>
                            <w:r>
                              <w:rPr>
                                <w:spacing w:val="-2"/>
                              </w:rPr>
                              <w:t>Rose,</w:t>
                            </w:r>
                          </w:p>
                          <w:p>
                            <w:pPr>
                              <w:pStyle w:val="BodyText"/>
                              <w:spacing w:line="213" w:lineRule="auto" w:before="0"/>
                              <w:ind w:left="318" w:right="26"/>
                              <w:jc w:val="both"/>
                            </w:pPr>
                            <w:r>
                              <w:rPr/>
                              <w:t>M.</w:t>
                            </w:r>
                            <w:r>
                              <w:rPr>
                                <w:spacing w:val="22"/>
                              </w:rPr>
                              <w:t> </w:t>
                            </w:r>
                            <w:r>
                              <w:rPr/>
                              <w:t>W.</w:t>
                            </w:r>
                            <w:r>
                              <w:rPr>
                                <w:spacing w:val="22"/>
                              </w:rPr>
                              <w:t> </w:t>
                            </w:r>
                            <w:r>
                              <w:rPr/>
                              <w:t>(1997).</w:t>
                            </w:r>
                            <w:r>
                              <w:rPr>
                                <w:spacing w:val="75"/>
                              </w:rPr>
                              <w:t> </w:t>
                            </w:r>
                            <w:r>
                              <w:rPr/>
                              <w:t>Alpha</w:t>
                            </w:r>
                            <w:r>
                              <w:rPr>
                                <w:spacing w:val="22"/>
                              </w:rPr>
                              <w:t> </w:t>
                            </w:r>
                            <w:r>
                              <w:rPr/>
                              <w:t>Sleep</w:t>
                            </w:r>
                            <w:r>
                              <w:rPr>
                                <w:spacing w:val="22"/>
                              </w:rPr>
                              <w:t> </w:t>
                            </w:r>
                            <w:r>
                              <w:rPr/>
                              <w:t>and</w:t>
                            </w:r>
                            <w:r>
                              <w:rPr>
                                <w:spacing w:val="22"/>
                              </w:rPr>
                              <w:t> </w:t>
                            </w:r>
                            <w:r>
                              <w:rPr/>
                              <w:t>Information</w:t>
                            </w:r>
                            <w:r>
                              <w:rPr>
                                <w:spacing w:val="22"/>
                              </w:rPr>
                              <w:t> </w:t>
                            </w:r>
                            <w:r>
                              <w:rPr/>
                              <w:t>Processing,</w:t>
                            </w:r>
                            <w:r>
                              <w:rPr>
                                <w:spacing w:val="26"/>
                              </w:rPr>
                              <w:t> </w:t>
                            </w:r>
                            <w:r>
                              <w:rPr/>
                              <w:t>Perception</w:t>
                            </w:r>
                            <w:r>
                              <w:rPr>
                                <w:spacing w:val="22"/>
                              </w:rPr>
                              <w:t> </w:t>
                            </w:r>
                            <w:r>
                              <w:rPr/>
                              <w:t>of</w:t>
                            </w:r>
                            <w:r>
                              <w:rPr>
                                <w:spacing w:val="22"/>
                              </w:rPr>
                              <w:t> </w:t>
                            </w:r>
                            <w:r>
                              <w:rPr/>
                              <w:t>Sleep,</w:t>
                            </w:r>
                            <w:r>
                              <w:rPr>
                                <w:spacing w:val="26"/>
                              </w:rPr>
                              <w:t> </w:t>
                            </w:r>
                            <w:r>
                              <w:rPr/>
                              <w:t>Pain,</w:t>
                            </w:r>
                            <w:r>
                              <w:rPr>
                                <w:spacing w:val="26"/>
                              </w:rPr>
                              <w:t> </w:t>
                            </w:r>
                            <w:r>
                              <w:rPr/>
                              <w:t>and</w:t>
                            </w:r>
                            <w:r>
                              <w:rPr>
                                <w:spacing w:val="22"/>
                              </w:rPr>
                              <w:t> </w:t>
                            </w:r>
                            <w:r>
                              <w:rPr/>
                              <w:t>Arousability in Fibromyalgia.</w:t>
                            </w:r>
                            <w:r>
                              <w:rPr>
                                <w:spacing w:val="40"/>
                              </w:rPr>
                              <w:t> </w:t>
                            </w:r>
                            <w:r>
                              <w:rPr>
                                <w:i/>
                              </w:rPr>
                              <w:t>International Journal of Neuroscience</w:t>
                            </w:r>
                            <w:r>
                              <w:rPr/>
                              <w:t>, </w:t>
                            </w:r>
                            <w:r>
                              <w:rPr>
                                <w:i/>
                              </w:rPr>
                              <w:t>89</w:t>
                            </w:r>
                            <w:r>
                              <w:rPr/>
                              <w:t>(3-4), 265–280.</w:t>
                            </w:r>
                            <w:r>
                              <w:rPr>
                                <w:spacing w:val="40"/>
                              </w:rPr>
                              <w:t> </w:t>
                            </w:r>
                            <w:hyperlink r:id="rId190">
                              <w:r>
                                <w:rPr/>
                                <w:t>https://doi.org/10.3109/</w:t>
                              </w:r>
                            </w:hyperlink>
                            <w:r>
                              <w:rPr/>
                              <w:t> </w:t>
                            </w:r>
                            <w:hyperlink r:id="rId190">
                              <w:r>
                                <w:rPr>
                                  <w:spacing w:val="-2"/>
                                </w:rPr>
                                <w:t>00207459708988479</w:t>
                              </w:r>
                            </w:hyperlink>
                          </w:p>
                          <w:p>
                            <w:pPr>
                              <w:pStyle w:val="BodyText"/>
                              <w:spacing w:line="213" w:lineRule="auto" w:before="0"/>
                              <w:ind w:left="318" w:right="17" w:hanging="299"/>
                              <w:jc w:val="both"/>
                            </w:pPr>
                            <w:r>
                              <w:rPr>
                                <w:w w:val="105"/>
                              </w:rPr>
                              <w:t>Perlis,</w:t>
                            </w:r>
                            <w:r>
                              <w:rPr>
                                <w:w w:val="105"/>
                              </w:rPr>
                              <w:t> M.</w:t>
                            </w:r>
                            <w:r>
                              <w:rPr>
                                <w:w w:val="105"/>
                              </w:rPr>
                              <w:t> L.,</w:t>
                            </w:r>
                            <w:r>
                              <w:rPr>
                                <w:w w:val="105"/>
                              </w:rPr>
                              <w:t> Smith,</w:t>
                            </w:r>
                            <w:r>
                              <w:rPr>
                                <w:w w:val="105"/>
                              </w:rPr>
                              <w:t> M.</w:t>
                            </w:r>
                            <w:r>
                              <w:rPr>
                                <w:w w:val="105"/>
                              </w:rPr>
                              <w:t> T.,</w:t>
                            </w:r>
                            <w:r>
                              <w:rPr>
                                <w:w w:val="105"/>
                              </w:rPr>
                              <w:t> Andrews,</w:t>
                            </w:r>
                            <w:r>
                              <w:rPr>
                                <w:w w:val="105"/>
                              </w:rPr>
                              <w:t> P.</w:t>
                            </w:r>
                            <w:r>
                              <w:rPr>
                                <w:w w:val="105"/>
                              </w:rPr>
                              <w:t> J.,</w:t>
                            </w:r>
                            <w:r>
                              <w:rPr>
                                <w:w w:val="105"/>
                              </w:rPr>
                              <w:t> Orff,</w:t>
                            </w:r>
                            <w:r>
                              <w:rPr>
                                <w:w w:val="105"/>
                              </w:rPr>
                              <w:t> H.,</w:t>
                            </w:r>
                            <w:r>
                              <w:rPr>
                                <w:w w:val="105"/>
                              </w:rPr>
                              <w:t> &amp;</w:t>
                            </w:r>
                            <w:r>
                              <w:rPr>
                                <w:w w:val="105"/>
                              </w:rPr>
                              <w:t> Giles,</w:t>
                            </w:r>
                            <w:r>
                              <w:rPr>
                                <w:w w:val="105"/>
                              </w:rPr>
                              <w:t> D.</w:t>
                            </w:r>
                            <w:r>
                              <w:rPr>
                                <w:w w:val="105"/>
                              </w:rPr>
                              <w:t> E.</w:t>
                            </w:r>
                            <w:r>
                              <w:rPr>
                                <w:w w:val="105"/>
                              </w:rPr>
                              <w:t> (2001).</w:t>
                            </w:r>
                            <w:r>
                              <w:rPr>
                                <w:spacing w:val="40"/>
                                <w:w w:val="105"/>
                              </w:rPr>
                              <w:t> </w:t>
                            </w:r>
                            <w:r>
                              <w:rPr>
                                <w:w w:val="105"/>
                              </w:rPr>
                              <w:t>Beta/Gamma</w:t>
                            </w:r>
                            <w:r>
                              <w:rPr>
                                <w:w w:val="105"/>
                              </w:rPr>
                              <w:t> EEG</w:t>
                            </w:r>
                            <w:r>
                              <w:rPr>
                                <w:w w:val="105"/>
                              </w:rPr>
                              <w:t> Activity</w:t>
                            </w:r>
                            <w:r>
                              <w:rPr>
                                <w:spacing w:val="40"/>
                                <w:w w:val="105"/>
                              </w:rPr>
                              <w:t> </w:t>
                            </w:r>
                            <w:r>
                              <w:rPr>
                                <w:w w:val="105"/>
                              </w:rPr>
                              <w:t>in</w:t>
                            </w:r>
                            <w:r>
                              <w:rPr>
                                <w:spacing w:val="-13"/>
                                <w:w w:val="105"/>
                              </w:rPr>
                              <w:t> </w:t>
                            </w:r>
                            <w:r>
                              <w:rPr>
                                <w:w w:val="105"/>
                              </w:rPr>
                              <w:t>Patients</w:t>
                            </w:r>
                            <w:r>
                              <w:rPr>
                                <w:spacing w:val="-13"/>
                                <w:w w:val="105"/>
                              </w:rPr>
                              <w:t> </w:t>
                            </w:r>
                            <w:r>
                              <w:rPr>
                                <w:w w:val="105"/>
                              </w:rPr>
                              <w:t>with</w:t>
                            </w:r>
                            <w:r>
                              <w:rPr>
                                <w:spacing w:val="-13"/>
                                <w:w w:val="105"/>
                              </w:rPr>
                              <w:t> </w:t>
                            </w:r>
                            <w:r>
                              <w:rPr>
                                <w:w w:val="105"/>
                              </w:rPr>
                              <w:t>Primary</w:t>
                            </w:r>
                            <w:r>
                              <w:rPr>
                                <w:spacing w:val="-13"/>
                                <w:w w:val="105"/>
                              </w:rPr>
                              <w:t> </w:t>
                            </w:r>
                            <w:r>
                              <w:rPr>
                                <w:w w:val="105"/>
                              </w:rPr>
                              <w:t>and</w:t>
                            </w:r>
                            <w:r>
                              <w:rPr>
                                <w:spacing w:val="-13"/>
                                <w:w w:val="105"/>
                              </w:rPr>
                              <w:t> </w:t>
                            </w:r>
                            <w:r>
                              <w:rPr>
                                <w:w w:val="105"/>
                              </w:rPr>
                              <w:t>Secondary</w:t>
                            </w:r>
                            <w:r>
                              <w:rPr>
                                <w:spacing w:val="-13"/>
                                <w:w w:val="105"/>
                              </w:rPr>
                              <w:t> </w:t>
                            </w:r>
                            <w:r>
                              <w:rPr>
                                <w:w w:val="105"/>
                              </w:rPr>
                              <w:t>Insomnia</w:t>
                            </w:r>
                            <w:r>
                              <w:rPr>
                                <w:spacing w:val="-13"/>
                                <w:w w:val="105"/>
                              </w:rPr>
                              <w:t> </w:t>
                            </w:r>
                            <w:r>
                              <w:rPr>
                                <w:w w:val="105"/>
                              </w:rPr>
                              <w:t>and</w:t>
                            </w:r>
                            <w:r>
                              <w:rPr>
                                <w:spacing w:val="-13"/>
                                <w:w w:val="105"/>
                              </w:rPr>
                              <w:t> </w:t>
                            </w:r>
                            <w:r>
                              <w:rPr>
                                <w:w w:val="105"/>
                              </w:rPr>
                              <w:t>Good</w:t>
                            </w:r>
                            <w:r>
                              <w:rPr>
                                <w:spacing w:val="-13"/>
                                <w:w w:val="105"/>
                              </w:rPr>
                              <w:t> </w:t>
                            </w:r>
                            <w:r>
                              <w:rPr>
                                <w:w w:val="105"/>
                              </w:rPr>
                              <w:t>Sleeper</w:t>
                            </w:r>
                            <w:r>
                              <w:rPr>
                                <w:spacing w:val="-13"/>
                                <w:w w:val="105"/>
                              </w:rPr>
                              <w:t> </w:t>
                            </w:r>
                            <w:r>
                              <w:rPr>
                                <w:w w:val="105"/>
                              </w:rPr>
                              <w:t>Controls.</w:t>
                            </w:r>
                            <w:r>
                              <w:rPr>
                                <w:spacing w:val="13"/>
                                <w:w w:val="105"/>
                              </w:rPr>
                              <w:t> </w:t>
                            </w:r>
                            <w:r>
                              <w:rPr>
                                <w:i/>
                                <w:w w:val="105"/>
                              </w:rPr>
                              <w:t>Sleep</w:t>
                            </w:r>
                            <w:r>
                              <w:rPr>
                                <w:w w:val="105"/>
                              </w:rPr>
                              <w:t>,</w:t>
                            </w:r>
                            <w:r>
                              <w:rPr>
                                <w:spacing w:val="-11"/>
                                <w:w w:val="105"/>
                              </w:rPr>
                              <w:t> </w:t>
                            </w:r>
                            <w:r>
                              <w:rPr>
                                <w:i/>
                                <w:w w:val="105"/>
                              </w:rPr>
                              <w:t>24</w:t>
                            </w:r>
                            <w:r>
                              <w:rPr>
                                <w:w w:val="105"/>
                              </w:rPr>
                              <w:t>(1),</w:t>
                            </w:r>
                            <w:r>
                              <w:rPr>
                                <w:spacing w:val="-11"/>
                                <w:w w:val="105"/>
                              </w:rPr>
                              <w:t> </w:t>
                            </w:r>
                            <w:r>
                              <w:rPr>
                                <w:w w:val="105"/>
                              </w:rPr>
                              <w:t>110–117. </w:t>
                            </w:r>
                            <w:hyperlink r:id="rId191">
                              <w:r>
                                <w:rPr>
                                  <w:spacing w:val="-2"/>
                                  <w:w w:val="105"/>
                                </w:rPr>
                                <w:t>https://doi.org/10.1093/sleep/24.1.110</w:t>
                              </w:r>
                            </w:hyperlink>
                          </w:p>
                          <w:p>
                            <w:pPr>
                              <w:pStyle w:val="BodyText"/>
                              <w:spacing w:line="228" w:lineRule="exact" w:before="0"/>
                              <w:ind w:left="20"/>
                              <w:jc w:val="both"/>
                            </w:pPr>
                            <w:r>
                              <w:rPr/>
                              <w:t>Peters,</w:t>
                            </w:r>
                            <w:r>
                              <w:rPr>
                                <w:spacing w:val="21"/>
                              </w:rPr>
                              <w:t> </w:t>
                            </w:r>
                            <w:r>
                              <w:rPr/>
                              <w:t>M.</w:t>
                            </w:r>
                            <w:r>
                              <w:rPr>
                                <w:spacing w:val="19"/>
                              </w:rPr>
                              <w:t> </w:t>
                            </w:r>
                            <w:r>
                              <w:rPr/>
                              <w:t>D.</w:t>
                            </w:r>
                            <w:r>
                              <w:rPr>
                                <w:spacing w:val="19"/>
                              </w:rPr>
                              <w:t> </w:t>
                            </w:r>
                            <w:r>
                              <w:rPr/>
                              <w:t>J.,</w:t>
                            </w:r>
                            <w:r>
                              <w:rPr>
                                <w:spacing w:val="21"/>
                              </w:rPr>
                              <w:t> </w:t>
                            </w:r>
                            <w:r>
                              <w:rPr/>
                              <w:t>Marnie,</w:t>
                            </w:r>
                            <w:r>
                              <w:rPr>
                                <w:spacing w:val="21"/>
                              </w:rPr>
                              <w:t> </w:t>
                            </w:r>
                            <w:r>
                              <w:rPr/>
                              <w:t>C.,</w:t>
                            </w:r>
                            <w:r>
                              <w:rPr>
                                <w:spacing w:val="21"/>
                              </w:rPr>
                              <w:t> </w:t>
                            </w:r>
                            <w:r>
                              <w:rPr/>
                              <w:t>Tricco,</w:t>
                            </w:r>
                            <w:r>
                              <w:rPr>
                                <w:spacing w:val="21"/>
                              </w:rPr>
                              <w:t> </w:t>
                            </w:r>
                            <w:r>
                              <w:rPr/>
                              <w:t>A.</w:t>
                            </w:r>
                            <w:r>
                              <w:rPr>
                                <w:spacing w:val="20"/>
                              </w:rPr>
                              <w:t> </w:t>
                            </w:r>
                            <w:r>
                              <w:rPr/>
                              <w:t>C.,</w:t>
                            </w:r>
                            <w:r>
                              <w:rPr>
                                <w:spacing w:val="21"/>
                              </w:rPr>
                              <w:t> </w:t>
                            </w:r>
                            <w:r>
                              <w:rPr/>
                              <w:t>Pollock,</w:t>
                            </w:r>
                            <w:r>
                              <w:rPr>
                                <w:spacing w:val="21"/>
                              </w:rPr>
                              <w:t> </w:t>
                            </w:r>
                            <w:r>
                              <w:rPr/>
                              <w:t>D.,</w:t>
                            </w:r>
                            <w:r>
                              <w:rPr>
                                <w:spacing w:val="21"/>
                              </w:rPr>
                              <w:t> </w:t>
                            </w:r>
                            <w:r>
                              <w:rPr/>
                              <w:t>Munn,</w:t>
                            </w:r>
                            <w:r>
                              <w:rPr>
                                <w:spacing w:val="21"/>
                              </w:rPr>
                              <w:t> </w:t>
                            </w:r>
                            <w:r>
                              <w:rPr/>
                              <w:t>Z.,</w:t>
                            </w:r>
                            <w:r>
                              <w:rPr>
                                <w:spacing w:val="22"/>
                              </w:rPr>
                              <w:t> </w:t>
                            </w:r>
                            <w:r>
                              <w:rPr/>
                              <w:t>Alexander,</w:t>
                            </w:r>
                            <w:r>
                              <w:rPr>
                                <w:spacing w:val="21"/>
                              </w:rPr>
                              <w:t> </w:t>
                            </w:r>
                            <w:r>
                              <w:rPr/>
                              <w:t>L.,</w:t>
                            </w:r>
                            <w:r>
                              <w:rPr>
                                <w:spacing w:val="21"/>
                              </w:rPr>
                              <w:t> </w:t>
                            </w:r>
                            <w:r>
                              <w:rPr/>
                              <w:t>McInerney,</w:t>
                            </w:r>
                            <w:r>
                              <w:rPr>
                                <w:spacing w:val="21"/>
                              </w:rPr>
                              <w:t> </w:t>
                            </w:r>
                            <w:r>
                              <w:rPr/>
                              <w:t>P.,</w:t>
                            </w:r>
                            <w:r>
                              <w:rPr>
                                <w:spacing w:val="21"/>
                              </w:rPr>
                              <w:t> </w:t>
                            </w:r>
                            <w:r>
                              <w:rPr>
                                <w:spacing w:val="-2"/>
                              </w:rPr>
                              <w:t>Godfrey,</w:t>
                            </w:r>
                          </w:p>
                          <w:p>
                            <w:pPr>
                              <w:pStyle w:val="BodyText"/>
                              <w:spacing w:line="213" w:lineRule="auto" w:before="1"/>
                              <w:ind w:left="308" w:right="65" w:firstLine="10"/>
                              <w:jc w:val="both"/>
                            </w:pPr>
                            <w:r>
                              <w:rPr/>
                              <w:t>C. M., &amp; Khalil, H. (2020).</w:t>
                            </w:r>
                            <w:r>
                              <w:rPr>
                                <w:spacing w:val="34"/>
                              </w:rPr>
                              <w:t> </w:t>
                            </w:r>
                            <w:r>
                              <w:rPr/>
                              <w:t>Updated methodological guidance for the conduct of scoping reviews.</w:t>
                            </w:r>
                            <w:r>
                              <w:rPr>
                                <w:spacing w:val="34"/>
                              </w:rPr>
                              <w:t> </w:t>
                            </w:r>
                            <w:r>
                              <w:rPr>
                                <w:i/>
                              </w:rPr>
                              <w:t>JBI</w:t>
                            </w:r>
                            <w:r>
                              <w:rPr>
                                <w:i/>
                              </w:rPr>
                              <w:t> Evidence</w:t>
                            </w:r>
                            <w:r>
                              <w:rPr>
                                <w:i/>
                                <w:spacing w:val="80"/>
                              </w:rPr>
                              <w:t> </w:t>
                            </w:r>
                            <w:r>
                              <w:rPr>
                                <w:i/>
                              </w:rPr>
                              <w:t>Synthesis</w:t>
                            </w:r>
                            <w:r>
                              <w:rPr/>
                              <w:t>,</w:t>
                            </w:r>
                            <w:r>
                              <w:rPr>
                                <w:spacing w:val="72"/>
                              </w:rPr>
                              <w:t> </w:t>
                            </w:r>
                            <w:r>
                              <w:rPr>
                                <w:i/>
                              </w:rPr>
                              <w:t>18</w:t>
                            </w:r>
                            <w:r>
                              <w:rPr/>
                              <w:t>(10),</w:t>
                            </w:r>
                            <w:r>
                              <w:rPr>
                                <w:spacing w:val="72"/>
                              </w:rPr>
                              <w:t> </w:t>
                            </w:r>
                            <w:r>
                              <w:rPr/>
                              <w:t>2119–2126.</w:t>
                            </w:r>
                            <w:r>
                              <w:rPr>
                                <w:spacing w:val="80"/>
                              </w:rPr>
                              <w:t> </w:t>
                            </w:r>
                            <w:hyperlink r:id="rId192">
                              <w:r>
                                <w:rPr/>
                                <w:t>https://doi.org/10.11124/JBIES-20-00167</w:t>
                              </w:r>
                            </w:hyperlink>
                          </w:p>
                          <w:p>
                            <w:pPr>
                              <w:pStyle w:val="BodyText"/>
                              <w:spacing w:line="213" w:lineRule="auto" w:before="0"/>
                              <w:ind w:left="308" w:right="34" w:hanging="289"/>
                              <w:jc w:val="both"/>
                            </w:pPr>
                            <w:r>
                              <w:rPr/>
                              <w:t>Piccolo, S. R., &amp; Frampton, M. B. (2016).</w:t>
                            </w:r>
                            <w:r>
                              <w:rPr>
                                <w:spacing w:val="40"/>
                              </w:rPr>
                              <w:t> </w:t>
                            </w:r>
                            <w:r>
                              <w:rPr/>
                              <w:t>Tools and techniques for computational reproducibility.</w:t>
                            </w:r>
                            <w:r>
                              <w:rPr>
                                <w:spacing w:val="40"/>
                              </w:rPr>
                              <w:t> </w:t>
                            </w:r>
                            <w:r>
                              <w:rPr>
                                <w:i/>
                              </w:rPr>
                              <w:t>Giga-</w:t>
                            </w:r>
                            <w:r>
                              <w:rPr>
                                <w:i/>
                              </w:rPr>
                              <w:t> Science</w:t>
                            </w:r>
                            <w:r>
                              <w:rPr/>
                              <w:t>, </w:t>
                            </w:r>
                            <w:r>
                              <w:rPr>
                                <w:i/>
                              </w:rPr>
                              <w:t>5</w:t>
                            </w:r>
                            <w:r>
                              <w:rPr/>
                              <w:t>(1), s13742–016.</w:t>
                            </w:r>
                          </w:p>
                          <w:p>
                            <w:pPr>
                              <w:pStyle w:val="BodyText"/>
                              <w:spacing w:line="213" w:lineRule="auto" w:before="0"/>
                              <w:ind w:left="295" w:right="17" w:hanging="276"/>
                              <w:jc w:val="both"/>
                            </w:pPr>
                            <w:r>
                              <w:rPr/>
                              <w:t>Pinto,</w:t>
                            </w:r>
                            <w:r>
                              <w:rPr>
                                <w:spacing w:val="40"/>
                              </w:rPr>
                              <w:t> </w:t>
                            </w:r>
                            <w:r>
                              <w:rPr/>
                              <w:t>L.</w:t>
                            </w:r>
                            <w:r>
                              <w:rPr>
                                <w:spacing w:val="40"/>
                              </w:rPr>
                              <w:t> </w:t>
                            </w:r>
                            <w:r>
                              <w:rPr/>
                              <w:t>R.,</w:t>
                            </w:r>
                            <w:r>
                              <w:rPr>
                                <w:spacing w:val="40"/>
                              </w:rPr>
                              <w:t> </w:t>
                            </w:r>
                            <w:r>
                              <w:rPr/>
                              <w:t>Pinto,</w:t>
                            </w:r>
                            <w:r>
                              <w:rPr>
                                <w:spacing w:val="40"/>
                              </w:rPr>
                              <w:t> </w:t>
                            </w:r>
                            <w:r>
                              <w:rPr/>
                              <w:t>M.</w:t>
                            </w:r>
                            <w:r>
                              <w:rPr>
                                <w:spacing w:val="40"/>
                              </w:rPr>
                              <w:t> </w:t>
                            </w:r>
                            <w:r>
                              <w:rPr/>
                              <w:t>C.</w:t>
                            </w:r>
                            <w:r>
                              <w:rPr>
                                <w:spacing w:val="40"/>
                              </w:rPr>
                              <w:t> </w:t>
                            </w:r>
                            <w:r>
                              <w:rPr/>
                              <w:t>R.,</w:t>
                            </w:r>
                            <w:r>
                              <w:rPr>
                                <w:spacing w:val="40"/>
                              </w:rPr>
                              <w:t> </w:t>
                            </w:r>
                            <w:r>
                              <w:rPr/>
                              <w:t>Goulart,</w:t>
                            </w:r>
                            <w:r>
                              <w:rPr>
                                <w:spacing w:val="40"/>
                              </w:rPr>
                              <w:t> </w:t>
                            </w:r>
                            <w:r>
                              <w:rPr/>
                              <w:t>L.</w:t>
                            </w:r>
                            <w:r>
                              <w:rPr>
                                <w:spacing w:val="40"/>
                              </w:rPr>
                              <w:t> </w:t>
                            </w:r>
                            <w:r>
                              <w:rPr/>
                              <w:t>I.,</w:t>
                            </w:r>
                            <w:r>
                              <w:rPr>
                                <w:spacing w:val="40"/>
                              </w:rPr>
                              <w:t> </w:t>
                            </w:r>
                            <w:r>
                              <w:rPr/>
                              <w:t>Truksinas,</w:t>
                            </w:r>
                            <w:r>
                              <w:rPr>
                                <w:spacing w:val="40"/>
                              </w:rPr>
                              <w:t> </w:t>
                            </w:r>
                            <w:r>
                              <w:rPr/>
                              <w:t>E.,</w:t>
                            </w:r>
                            <w:r>
                              <w:rPr>
                                <w:spacing w:val="40"/>
                              </w:rPr>
                              <w:t> </w:t>
                            </w:r>
                            <w:r>
                              <w:rPr/>
                              <w:t>Rossi,</w:t>
                            </w:r>
                            <w:r>
                              <w:rPr>
                                <w:spacing w:val="40"/>
                              </w:rPr>
                              <w:t> </w:t>
                            </w:r>
                            <w:r>
                              <w:rPr/>
                              <w:t>M.</w:t>
                            </w:r>
                            <w:r>
                              <w:rPr>
                                <w:spacing w:val="40"/>
                              </w:rPr>
                              <w:t> </w:t>
                            </w:r>
                            <w:r>
                              <w:rPr/>
                              <w:t>V.,</w:t>
                            </w:r>
                            <w:r>
                              <w:rPr>
                                <w:spacing w:val="40"/>
                              </w:rPr>
                              <w:t> </w:t>
                            </w:r>
                            <w:r>
                              <w:rPr/>
                              <w:t>Morin,</w:t>
                            </w:r>
                            <w:r>
                              <w:rPr>
                                <w:spacing w:val="40"/>
                              </w:rPr>
                              <w:t> </w:t>
                            </w:r>
                            <w:r>
                              <w:rPr/>
                              <w:t>C.</w:t>
                            </w:r>
                            <w:r>
                              <w:rPr>
                                <w:spacing w:val="40"/>
                              </w:rPr>
                              <w:t> </w:t>
                            </w:r>
                            <w:r>
                              <w:rPr/>
                              <w:t>M.,</w:t>
                            </w:r>
                            <w:r>
                              <w:rPr>
                                <w:spacing w:val="40"/>
                              </w:rPr>
                              <w:t> </w:t>
                            </w:r>
                            <w:r>
                              <w:rPr/>
                              <w:t>&amp;</w:t>
                            </w:r>
                            <w:r>
                              <w:rPr>
                                <w:spacing w:val="40"/>
                              </w:rPr>
                              <w:t> </w:t>
                            </w:r>
                            <w:r>
                              <w:rPr/>
                              <w:t>Tufik,</w:t>
                            </w:r>
                            <w:r>
                              <w:rPr>
                                <w:spacing w:val="40"/>
                              </w:rPr>
                              <w:t> </w:t>
                            </w:r>
                            <w:r>
                              <w:rPr/>
                              <w:t>S. (2009).</w:t>
                            </w:r>
                            <w:r>
                              <w:rPr>
                                <w:spacing w:val="-12"/>
                              </w:rPr>
                              <w:t> </w:t>
                            </w:r>
                            <w:r>
                              <w:rPr/>
                              <w:t>Sleep</w:t>
                            </w:r>
                            <w:r>
                              <w:rPr>
                                <w:spacing w:val="-13"/>
                              </w:rPr>
                              <w:t> </w:t>
                            </w:r>
                            <w:r>
                              <w:rPr/>
                              <w:t>perception</w:t>
                            </w:r>
                            <w:r>
                              <w:rPr>
                                <w:spacing w:val="-12"/>
                              </w:rPr>
                              <w:t> </w:t>
                            </w:r>
                            <w:r>
                              <w:rPr/>
                              <w:t>in</w:t>
                            </w:r>
                            <w:r>
                              <w:rPr>
                                <w:spacing w:val="-13"/>
                              </w:rPr>
                              <w:t> </w:t>
                            </w:r>
                            <w:r>
                              <w:rPr/>
                              <w:t>insomniacs,</w:t>
                            </w:r>
                            <w:r>
                              <w:rPr>
                                <w:spacing w:val="-12"/>
                              </w:rPr>
                              <w:t> </w:t>
                            </w:r>
                            <w:r>
                              <w:rPr/>
                              <w:t>sleep-disordered</w:t>
                            </w:r>
                            <w:r>
                              <w:rPr>
                                <w:spacing w:val="-13"/>
                              </w:rPr>
                              <w:t> </w:t>
                            </w:r>
                            <w:r>
                              <w:rPr/>
                              <w:t>breathing</w:t>
                            </w:r>
                            <w:r>
                              <w:rPr>
                                <w:spacing w:val="-12"/>
                              </w:rPr>
                              <w:t> </w:t>
                            </w:r>
                            <w:r>
                              <w:rPr/>
                              <w:t>patients,</w:t>
                            </w:r>
                            <w:r>
                              <w:rPr>
                                <w:spacing w:val="-13"/>
                              </w:rPr>
                              <w:t> </w:t>
                            </w:r>
                            <w:r>
                              <w:rPr/>
                              <w:t>and</w:t>
                            </w:r>
                            <w:r>
                              <w:rPr>
                                <w:spacing w:val="-12"/>
                              </w:rPr>
                              <w:t> </w:t>
                            </w:r>
                            <w:r>
                              <w:rPr/>
                              <w:t>healthy</w:t>
                            </w:r>
                            <w:r>
                              <w:rPr>
                                <w:spacing w:val="-13"/>
                              </w:rPr>
                              <w:t> </w:t>
                            </w:r>
                            <w:r>
                              <w:rPr/>
                              <w:t>volunteers</w:t>
                            </w:r>
                            <w:r>
                              <w:rPr>
                                <w:spacing w:val="-12"/>
                              </w:rPr>
                              <w:t> </w:t>
                            </w:r>
                            <w:r>
                              <w:rPr/>
                              <w:t>–</w:t>
                            </w:r>
                            <w:r>
                              <w:rPr>
                                <w:spacing w:val="-13"/>
                              </w:rPr>
                              <w:t> </w:t>
                            </w:r>
                            <w:r>
                              <w:rPr/>
                              <w:t>An important biologic parameter of sleep. </w:t>
                            </w:r>
                            <w:r>
                              <w:rPr>
                                <w:i/>
                              </w:rPr>
                              <w:t>Sleep Medicine</w:t>
                            </w:r>
                            <w:r>
                              <w:rPr/>
                              <w:t>, </w:t>
                            </w:r>
                            <w:r>
                              <w:rPr>
                                <w:i/>
                              </w:rPr>
                              <w:t>10</w:t>
                            </w:r>
                            <w:r>
                              <w:rPr/>
                              <w:t>(8), 865–868. </w:t>
                            </w:r>
                            <w:hyperlink r:id="rId193">
                              <w:r>
                                <w:rPr/>
                                <w:t>https://doi.org/10.1016/j.sleep.</w:t>
                              </w:r>
                            </w:hyperlink>
                            <w:r>
                              <w:rPr/>
                              <w:t> </w:t>
                            </w:r>
                            <w:hyperlink r:id="rId193">
                              <w:r>
                                <w:rPr>
                                  <w:spacing w:val="-2"/>
                                </w:rPr>
                                <w:t>2008.06.016</w:t>
                              </w:r>
                            </w:hyperlink>
                          </w:p>
                          <w:p>
                            <w:pPr>
                              <w:pStyle w:val="BodyText"/>
                              <w:spacing w:line="243" w:lineRule="exact" w:before="0"/>
                              <w:ind w:left="20"/>
                              <w:jc w:val="both"/>
                            </w:pPr>
                            <w:r>
                              <w:rPr/>
                              <w:t>Pitman,</w:t>
                            </w:r>
                            <w:r>
                              <w:rPr>
                                <w:spacing w:val="24"/>
                              </w:rPr>
                              <w:t> </w:t>
                            </w:r>
                            <w:r>
                              <w:rPr/>
                              <w:t>E.</w:t>
                            </w:r>
                            <w:r>
                              <w:rPr>
                                <w:spacing w:val="25"/>
                              </w:rPr>
                              <w:t> </w:t>
                            </w:r>
                            <w:r>
                              <w:rPr/>
                              <w:t>(1939).</w:t>
                            </w:r>
                            <w:r>
                              <w:rPr>
                                <w:spacing w:val="50"/>
                              </w:rPr>
                              <w:t> </w:t>
                            </w:r>
                            <w:r>
                              <w:rPr/>
                              <w:t>A</w:t>
                            </w:r>
                            <w:r>
                              <w:rPr>
                                <w:spacing w:val="25"/>
                              </w:rPr>
                              <w:t> </w:t>
                            </w:r>
                            <w:r>
                              <w:rPr/>
                              <w:t>note</w:t>
                            </w:r>
                            <w:r>
                              <w:rPr>
                                <w:spacing w:val="25"/>
                              </w:rPr>
                              <w:t> </w:t>
                            </w:r>
                            <w:r>
                              <w:rPr/>
                              <w:t>on</w:t>
                            </w:r>
                            <w:r>
                              <w:rPr>
                                <w:spacing w:val="25"/>
                              </w:rPr>
                              <w:t> </w:t>
                            </w:r>
                            <w:r>
                              <w:rPr/>
                              <w:t>normal</w:t>
                            </w:r>
                            <w:r>
                              <w:rPr>
                                <w:spacing w:val="25"/>
                              </w:rPr>
                              <w:t> </w:t>
                            </w:r>
                            <w:r>
                              <w:rPr/>
                              <w:t>correlation.</w:t>
                            </w:r>
                            <w:r>
                              <w:rPr>
                                <w:spacing w:val="50"/>
                              </w:rPr>
                              <w:t> </w:t>
                            </w:r>
                            <w:r>
                              <w:rPr>
                                <w:i/>
                              </w:rPr>
                              <w:t>Biometrika</w:t>
                            </w:r>
                            <w:r>
                              <w:rPr/>
                              <w:t>,</w:t>
                            </w:r>
                            <w:r>
                              <w:rPr>
                                <w:spacing w:val="25"/>
                              </w:rPr>
                              <w:t> </w:t>
                            </w:r>
                            <w:r>
                              <w:rPr>
                                <w:i/>
                              </w:rPr>
                              <w:t>31</w:t>
                            </w:r>
                            <w:r>
                              <w:rPr/>
                              <w:t>(1/2),</w:t>
                            </w:r>
                            <w:r>
                              <w:rPr>
                                <w:spacing w:val="25"/>
                              </w:rPr>
                              <w:t> </w:t>
                            </w:r>
                            <w:r>
                              <w:rPr>
                                <w:spacing w:val="-2"/>
                              </w:rPr>
                              <w:t>9–12.</w:t>
                            </w:r>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87872" type="#_x0000_t202" id="docshape4866" filled="false" stroked="false">
                <v:textbox inset="0,0,0,0">
                  <w:txbxContent>
                    <w:p>
                      <w:pPr>
                        <w:pStyle w:val="BodyText"/>
                        <w:spacing w:line="213" w:lineRule="auto" w:before="57"/>
                        <w:ind w:left="311" w:firstLine="2"/>
                      </w:pPr>
                      <w:r>
                        <w:rPr/>
                        <w:t>J.,</w:t>
                      </w:r>
                      <w:r>
                        <w:rPr>
                          <w:spacing w:val="30"/>
                        </w:rPr>
                        <w:t> </w:t>
                      </w:r>
                      <w:r>
                        <w:rPr/>
                        <w:t>Fournier,</w:t>
                      </w:r>
                      <w:r>
                        <w:rPr>
                          <w:spacing w:val="30"/>
                        </w:rPr>
                        <w:t> </w:t>
                      </w:r>
                      <w:r>
                        <w:rPr/>
                        <w:t>E.,</w:t>
                      </w:r>
                      <w:r>
                        <w:rPr>
                          <w:spacing w:val="30"/>
                        </w:rPr>
                        <w:t> </w:t>
                      </w:r>
                      <w:r>
                        <w:rPr/>
                        <w:t>&amp;</w:t>
                      </w:r>
                      <w:r>
                        <w:rPr>
                          <w:spacing w:val="26"/>
                        </w:rPr>
                        <w:t> </w:t>
                      </w:r>
                      <w:r>
                        <w:rPr/>
                        <w:t>Arnulf,</w:t>
                      </w:r>
                      <w:r>
                        <w:rPr>
                          <w:spacing w:val="30"/>
                        </w:rPr>
                        <w:t> </w:t>
                      </w:r>
                      <w:r>
                        <w:rPr/>
                        <w:t>I.</w:t>
                      </w:r>
                      <w:r>
                        <w:rPr>
                          <w:spacing w:val="26"/>
                        </w:rPr>
                        <w:t> </w:t>
                      </w:r>
                      <w:r>
                        <w:rPr/>
                        <w:t>(2015).</w:t>
                      </w:r>
                      <w:r>
                        <w:rPr>
                          <w:spacing w:val="80"/>
                        </w:rPr>
                        <w:t> </w:t>
                      </w:r>
                      <w:r>
                        <w:rPr/>
                        <w:t>Underperception</w:t>
                      </w:r>
                      <w:r>
                        <w:rPr>
                          <w:spacing w:val="26"/>
                        </w:rPr>
                        <w:t> </w:t>
                      </w:r>
                      <w:r>
                        <w:rPr/>
                        <w:t>of</w:t>
                      </w:r>
                      <w:r>
                        <w:rPr>
                          <w:spacing w:val="26"/>
                        </w:rPr>
                        <w:t> </w:t>
                      </w:r>
                      <w:r>
                        <w:rPr/>
                        <w:t>Naps</w:t>
                      </w:r>
                      <w:r>
                        <w:rPr>
                          <w:spacing w:val="26"/>
                        </w:rPr>
                        <w:t> </w:t>
                      </w:r>
                      <w:r>
                        <w:rPr/>
                        <w:t>in</w:t>
                      </w:r>
                      <w:r>
                        <w:rPr>
                          <w:spacing w:val="26"/>
                        </w:rPr>
                        <w:t> </w:t>
                      </w:r>
                      <w:r>
                        <w:rPr/>
                        <w:t>Older</w:t>
                      </w:r>
                      <w:r>
                        <w:rPr>
                          <w:spacing w:val="26"/>
                        </w:rPr>
                        <w:t> </w:t>
                      </w:r>
                      <w:r>
                        <w:rPr/>
                        <w:t>Adults</w:t>
                      </w:r>
                      <w:r>
                        <w:rPr>
                          <w:spacing w:val="25"/>
                        </w:rPr>
                        <w:t> </w:t>
                      </w:r>
                      <w:r>
                        <w:rPr/>
                        <w:t>Referred</w:t>
                      </w:r>
                      <w:r>
                        <w:rPr>
                          <w:spacing w:val="26"/>
                        </w:rPr>
                        <w:t> </w:t>
                      </w:r>
                      <w:r>
                        <w:rPr/>
                        <w:t>for</w:t>
                      </w:r>
                      <w:r>
                        <w:rPr>
                          <w:spacing w:val="26"/>
                        </w:rPr>
                        <w:t> </w:t>
                      </w:r>
                      <w:r>
                        <w:rPr/>
                        <w:t>a</w:t>
                      </w:r>
                      <w:r>
                        <w:rPr>
                          <w:spacing w:val="26"/>
                        </w:rPr>
                        <w:t> </w:t>
                      </w:r>
                      <w:r>
                        <w:rPr/>
                        <w:t>Sleep Assessment:</w:t>
                      </w:r>
                      <w:r>
                        <w:rPr>
                          <w:spacing w:val="33"/>
                        </w:rPr>
                        <w:t> </w:t>
                      </w:r>
                      <w:r>
                        <w:rPr/>
                        <w:t>An</w:t>
                      </w:r>
                      <w:r>
                        <w:rPr>
                          <w:spacing w:val="12"/>
                        </w:rPr>
                        <w:t> </w:t>
                      </w:r>
                      <w:r>
                        <w:rPr/>
                        <w:t>Insomnia</w:t>
                      </w:r>
                      <w:r>
                        <w:rPr>
                          <w:spacing w:val="12"/>
                        </w:rPr>
                        <w:t> </w:t>
                      </w:r>
                      <w:r>
                        <w:rPr/>
                        <w:t>Trait</w:t>
                      </w:r>
                      <w:r>
                        <w:rPr>
                          <w:spacing w:val="12"/>
                        </w:rPr>
                        <w:t> </w:t>
                      </w:r>
                      <w:r>
                        <w:rPr/>
                        <w:t>and</w:t>
                      </w:r>
                      <w:r>
                        <w:rPr>
                          <w:spacing w:val="12"/>
                        </w:rPr>
                        <w:t> </w:t>
                      </w:r>
                      <w:r>
                        <w:rPr/>
                        <w:t>a</w:t>
                      </w:r>
                      <w:r>
                        <w:rPr>
                          <w:spacing w:val="12"/>
                        </w:rPr>
                        <w:t> </w:t>
                      </w:r>
                      <w:r>
                        <w:rPr/>
                        <w:t>Cognitive</w:t>
                      </w:r>
                      <w:r>
                        <w:rPr>
                          <w:spacing w:val="11"/>
                        </w:rPr>
                        <w:t> </w:t>
                      </w:r>
                      <w:r>
                        <w:rPr/>
                        <w:t>Problem?</w:t>
                      </w:r>
                      <w:r>
                        <w:rPr>
                          <w:spacing w:val="34"/>
                        </w:rPr>
                        <w:t> </w:t>
                      </w:r>
                      <w:r>
                        <w:rPr>
                          <w:i/>
                        </w:rPr>
                        <w:t>J</w:t>
                      </w:r>
                      <w:r>
                        <w:rPr>
                          <w:i/>
                          <w:spacing w:val="16"/>
                        </w:rPr>
                        <w:t> </w:t>
                      </w:r>
                      <w:r>
                        <w:rPr>
                          <w:i/>
                        </w:rPr>
                        <w:t>Am</w:t>
                      </w:r>
                      <w:r>
                        <w:rPr>
                          <w:i/>
                          <w:spacing w:val="16"/>
                        </w:rPr>
                        <w:t> </w:t>
                      </w:r>
                      <w:r>
                        <w:rPr>
                          <w:i/>
                        </w:rPr>
                        <w:t>Geriatr</w:t>
                      </w:r>
                      <w:r>
                        <w:rPr>
                          <w:i/>
                          <w:spacing w:val="17"/>
                        </w:rPr>
                        <w:t> </w:t>
                      </w:r>
                      <w:r>
                        <w:rPr>
                          <w:i/>
                        </w:rPr>
                        <w:t>Soc</w:t>
                      </w:r>
                      <w:r>
                        <w:rPr/>
                        <w:t>,</w:t>
                      </w:r>
                      <w:r>
                        <w:rPr>
                          <w:spacing w:val="12"/>
                        </w:rPr>
                        <w:t> </w:t>
                      </w:r>
                      <w:r>
                        <w:rPr>
                          <w:i/>
                        </w:rPr>
                        <w:t>63</w:t>
                      </w:r>
                      <w:r>
                        <w:rPr/>
                        <w:t>(10),</w:t>
                      </w:r>
                      <w:r>
                        <w:rPr>
                          <w:spacing w:val="12"/>
                        </w:rPr>
                        <w:t> </w:t>
                      </w:r>
                      <w:r>
                        <w:rPr/>
                        <w:t>2001–2007.</w:t>
                      </w:r>
                      <w:r>
                        <w:rPr>
                          <w:spacing w:val="34"/>
                        </w:rPr>
                        <w:t> </w:t>
                      </w:r>
                      <w:hyperlink r:id="rId179">
                        <w:r>
                          <w:rPr>
                            <w:spacing w:val="-2"/>
                          </w:rPr>
                          <w:t>https:</w:t>
                        </w:r>
                      </w:hyperlink>
                    </w:p>
                    <w:p>
                      <w:pPr>
                        <w:pStyle w:val="BodyText"/>
                        <w:spacing w:line="229" w:lineRule="exact" w:before="0"/>
                        <w:ind w:left="298"/>
                      </w:pPr>
                      <w:hyperlink r:id="rId179">
                        <w:r>
                          <w:rPr>
                            <w:spacing w:val="-2"/>
                            <w:w w:val="105"/>
                          </w:rPr>
                          <w:t>//doi.org/10.1111/jgs.13660</w:t>
                        </w:r>
                      </w:hyperlink>
                    </w:p>
                    <w:p>
                      <w:pPr>
                        <w:pStyle w:val="BodyText"/>
                        <w:spacing w:line="213" w:lineRule="auto" w:before="8"/>
                        <w:ind w:left="318" w:right="17" w:hanging="299"/>
                        <w:jc w:val="both"/>
                      </w:pPr>
                      <w:r>
                        <w:rPr/>
                        <w:t>Nishikawa, K., Kuriyama, K., Yoshiike, T., Yoshimura, A., Okawa, M., Kadotani, H., &amp;</w:t>
                      </w:r>
                      <w:r>
                        <w:rPr>
                          <w:spacing w:val="-1"/>
                        </w:rPr>
                        <w:t> </w:t>
                      </w:r>
                      <w:r>
                        <w:rPr/>
                        <w:t>Yamada, N.</w:t>
                      </w:r>
                      <w:r>
                        <w:rPr>
                          <w:spacing w:val="-1"/>
                        </w:rPr>
                        <w:t> </w:t>
                      </w:r>
                      <w:r>
                        <w:rPr/>
                        <w:t>(2021). Effects of Cognitive Behavioral Therapy for Insomnia on Subjective–Objective Sleep Discrepancy in Patients with Primary Insomnia: A Small-Scale Cohort Pilot Study. </w:t>
                      </w:r>
                      <w:r>
                        <w:rPr>
                          <w:i/>
                        </w:rPr>
                        <w:t>Int.J. Behav.</w:t>
                      </w:r>
                      <w:r>
                        <w:rPr>
                          <w:i/>
                          <w:spacing w:val="40"/>
                        </w:rPr>
                        <w:t> </w:t>
                      </w:r>
                      <w:r>
                        <w:rPr>
                          <w:i/>
                        </w:rPr>
                        <w:t>Med.</w:t>
                      </w:r>
                      <w:r>
                        <w:rPr/>
                        <w:t>, </w:t>
                      </w:r>
                      <w:r>
                        <w:rPr>
                          <w:i/>
                        </w:rPr>
                        <w:t>28</w:t>
                      </w:r>
                      <w:r>
                        <w:rPr/>
                        <w:t>(6), 715–726. </w:t>
                      </w:r>
                      <w:hyperlink r:id="rId180">
                        <w:r>
                          <w:rPr>
                            <w:spacing w:val="-2"/>
                          </w:rPr>
                          <w:t>https://doi.org/10.1007/s12529-021-09969-x</w:t>
                        </w:r>
                      </w:hyperlink>
                    </w:p>
                    <w:p>
                      <w:pPr>
                        <w:pStyle w:val="BodyText"/>
                        <w:spacing w:line="213" w:lineRule="auto" w:before="0"/>
                        <w:ind w:left="313" w:right="26" w:hanging="294"/>
                        <w:jc w:val="both"/>
                      </w:pPr>
                      <w:r>
                        <w:rPr/>
                        <w:t>Normand,</w:t>
                      </w:r>
                      <w:r>
                        <w:rPr>
                          <w:spacing w:val="-7"/>
                        </w:rPr>
                        <w:t> </w:t>
                      </w:r>
                      <w:r>
                        <w:rPr/>
                        <w:t>M.-P.,</w:t>
                      </w:r>
                      <w:r>
                        <w:rPr>
                          <w:spacing w:val="-7"/>
                        </w:rPr>
                        <w:t> </w:t>
                      </w:r>
                      <w:r>
                        <w:rPr/>
                        <w:t>St-Hilaire,</w:t>
                      </w:r>
                      <w:r>
                        <w:rPr>
                          <w:spacing w:val="-7"/>
                        </w:rPr>
                        <w:t> </w:t>
                      </w:r>
                      <w:r>
                        <w:rPr/>
                        <w:t>P.,</w:t>
                      </w:r>
                      <w:r>
                        <w:rPr>
                          <w:spacing w:val="-8"/>
                        </w:rPr>
                        <w:t> </w:t>
                      </w:r>
                      <w:r>
                        <w:rPr/>
                        <w:t>&amp;</w:t>
                      </w:r>
                      <w:r>
                        <w:rPr>
                          <w:spacing w:val="-10"/>
                        </w:rPr>
                        <w:t> </w:t>
                      </w:r>
                      <w:r>
                        <w:rPr/>
                        <w:t>Bastien,</w:t>
                      </w:r>
                      <w:r>
                        <w:rPr>
                          <w:spacing w:val="-7"/>
                        </w:rPr>
                        <w:t> </w:t>
                      </w:r>
                      <w:r>
                        <w:rPr/>
                        <w:t>C.</w:t>
                      </w:r>
                      <w:r>
                        <w:rPr>
                          <w:spacing w:val="-10"/>
                        </w:rPr>
                        <w:t> </w:t>
                      </w:r>
                      <w:r>
                        <w:rPr/>
                        <w:t>H.</w:t>
                      </w:r>
                      <w:r>
                        <w:rPr>
                          <w:spacing w:val="-10"/>
                        </w:rPr>
                        <w:t> </w:t>
                      </w:r>
                      <w:r>
                        <w:rPr/>
                        <w:t>(2016).</w:t>
                      </w:r>
                      <w:r>
                        <w:rPr>
                          <w:spacing w:val="15"/>
                        </w:rPr>
                        <w:t> </w:t>
                      </w:r>
                      <w:r>
                        <w:rPr/>
                        <w:t>Sleep</w:t>
                      </w:r>
                      <w:r>
                        <w:rPr>
                          <w:spacing w:val="-10"/>
                        </w:rPr>
                        <w:t> </w:t>
                      </w:r>
                      <w:r>
                        <w:rPr/>
                        <w:t>Spindles</w:t>
                      </w:r>
                      <w:r>
                        <w:rPr>
                          <w:spacing w:val="-10"/>
                        </w:rPr>
                        <w:t> </w:t>
                      </w:r>
                      <w:r>
                        <w:rPr/>
                        <w:t>Characteristics</w:t>
                      </w:r>
                      <w:r>
                        <w:rPr>
                          <w:spacing w:val="-10"/>
                        </w:rPr>
                        <w:t> </w:t>
                      </w:r>
                      <w:r>
                        <w:rPr/>
                        <w:t>in</w:t>
                      </w:r>
                      <w:r>
                        <w:rPr>
                          <w:spacing w:val="-10"/>
                        </w:rPr>
                        <w:t> </w:t>
                      </w:r>
                      <w:r>
                        <w:rPr/>
                        <w:t>Insomnia</w:t>
                      </w:r>
                      <w:r>
                        <w:rPr>
                          <w:spacing w:val="-10"/>
                        </w:rPr>
                        <w:t> </w:t>
                      </w:r>
                      <w:r>
                        <w:rPr/>
                        <w:t>Sufferers and</w:t>
                      </w:r>
                      <w:r>
                        <w:rPr>
                          <w:spacing w:val="-1"/>
                        </w:rPr>
                        <w:t> </w:t>
                      </w:r>
                      <w:r>
                        <w:rPr/>
                        <w:t>Their</w:t>
                      </w:r>
                      <w:r>
                        <w:rPr>
                          <w:spacing w:val="-1"/>
                        </w:rPr>
                        <w:t> </w:t>
                      </w:r>
                      <w:r>
                        <w:rPr/>
                        <w:t>Relationship</w:t>
                      </w:r>
                      <w:r>
                        <w:rPr>
                          <w:spacing w:val="-1"/>
                        </w:rPr>
                        <w:t> </w:t>
                      </w:r>
                      <w:r>
                        <w:rPr/>
                        <w:t>with</w:t>
                      </w:r>
                      <w:r>
                        <w:rPr>
                          <w:spacing w:val="-1"/>
                        </w:rPr>
                        <w:t> </w:t>
                      </w:r>
                      <w:r>
                        <w:rPr/>
                        <w:t>Sleep</w:t>
                      </w:r>
                      <w:r>
                        <w:rPr>
                          <w:spacing w:val="-1"/>
                        </w:rPr>
                        <w:t> </w:t>
                      </w:r>
                      <w:r>
                        <w:rPr/>
                        <w:t>Misperception.</w:t>
                      </w:r>
                      <w:r>
                        <w:rPr>
                          <w:spacing w:val="36"/>
                        </w:rPr>
                        <w:t> </w:t>
                      </w:r>
                      <w:r>
                        <w:rPr>
                          <w:i/>
                        </w:rPr>
                        <w:t>Neural Plasticity</w:t>
                      </w:r>
                      <w:r>
                        <w:rPr/>
                        <w:t>, </w:t>
                      </w:r>
                      <w:r>
                        <w:rPr>
                          <w:i/>
                        </w:rPr>
                        <w:t>2016</w:t>
                      </w:r>
                      <w:r>
                        <w:rPr/>
                        <w:t>, 1–10.</w:t>
                      </w:r>
                      <w:r>
                        <w:rPr>
                          <w:spacing w:val="36"/>
                        </w:rPr>
                        <w:t> </w:t>
                      </w:r>
                      <w:hyperlink r:id="rId181">
                        <w:r>
                          <w:rPr/>
                          <w:t>https://doi.org/10.1155/</w:t>
                        </w:r>
                      </w:hyperlink>
                      <w:r>
                        <w:rPr/>
                        <w:t> </w:t>
                      </w:r>
                      <w:hyperlink r:id="rId181">
                        <w:r>
                          <w:rPr>
                            <w:spacing w:val="-2"/>
                            <w:w w:val="105"/>
                          </w:rPr>
                          <w:t>2016/6413473</w:t>
                        </w:r>
                      </w:hyperlink>
                    </w:p>
                    <w:p>
                      <w:pPr>
                        <w:pStyle w:val="BodyText"/>
                        <w:spacing w:line="228" w:lineRule="exact" w:before="0"/>
                        <w:ind w:left="20"/>
                        <w:jc w:val="both"/>
                      </w:pPr>
                      <w:r>
                        <w:rPr/>
                        <w:t>Nosek,</w:t>
                      </w:r>
                      <w:r>
                        <w:rPr>
                          <w:spacing w:val="36"/>
                        </w:rPr>
                        <w:t> </w:t>
                      </w:r>
                      <w:r>
                        <w:rPr/>
                        <w:t>B.</w:t>
                      </w:r>
                      <w:r>
                        <w:rPr>
                          <w:spacing w:val="31"/>
                        </w:rPr>
                        <w:t> </w:t>
                      </w:r>
                      <w:r>
                        <w:rPr/>
                        <w:t>A.,</w:t>
                      </w:r>
                      <w:r>
                        <w:rPr>
                          <w:spacing w:val="37"/>
                        </w:rPr>
                        <w:t> </w:t>
                      </w:r>
                      <w:r>
                        <w:rPr/>
                        <w:t>Ebersole,</w:t>
                      </w:r>
                      <w:r>
                        <w:rPr>
                          <w:spacing w:val="36"/>
                        </w:rPr>
                        <w:t> </w:t>
                      </w:r>
                      <w:r>
                        <w:rPr/>
                        <w:t>C.</w:t>
                      </w:r>
                      <w:r>
                        <w:rPr>
                          <w:spacing w:val="32"/>
                        </w:rPr>
                        <w:t> </w:t>
                      </w:r>
                      <w:r>
                        <w:rPr/>
                        <w:t>R.,</w:t>
                      </w:r>
                      <w:r>
                        <w:rPr>
                          <w:spacing w:val="36"/>
                        </w:rPr>
                        <w:t> </w:t>
                      </w:r>
                      <w:r>
                        <w:rPr/>
                        <w:t>DeHaven,</w:t>
                      </w:r>
                      <w:r>
                        <w:rPr>
                          <w:spacing w:val="36"/>
                        </w:rPr>
                        <w:t> </w:t>
                      </w:r>
                      <w:r>
                        <w:rPr/>
                        <w:t>A.</w:t>
                      </w:r>
                      <w:r>
                        <w:rPr>
                          <w:spacing w:val="32"/>
                        </w:rPr>
                        <w:t> </w:t>
                      </w:r>
                      <w:r>
                        <w:rPr/>
                        <w:t>C.,</w:t>
                      </w:r>
                      <w:r>
                        <w:rPr>
                          <w:spacing w:val="36"/>
                        </w:rPr>
                        <w:t> </w:t>
                      </w:r>
                      <w:r>
                        <w:rPr/>
                        <w:t>&amp;</w:t>
                      </w:r>
                      <w:r>
                        <w:rPr>
                          <w:spacing w:val="32"/>
                        </w:rPr>
                        <w:t> </w:t>
                      </w:r>
                      <w:r>
                        <w:rPr/>
                        <w:t>Mellor,</w:t>
                      </w:r>
                      <w:r>
                        <w:rPr>
                          <w:spacing w:val="36"/>
                        </w:rPr>
                        <w:t> </w:t>
                      </w:r>
                      <w:r>
                        <w:rPr/>
                        <w:t>D.</w:t>
                      </w:r>
                      <w:r>
                        <w:rPr>
                          <w:spacing w:val="32"/>
                        </w:rPr>
                        <w:t> </w:t>
                      </w:r>
                      <w:r>
                        <w:rPr/>
                        <w:t>T.</w:t>
                      </w:r>
                      <w:r>
                        <w:rPr>
                          <w:spacing w:val="31"/>
                        </w:rPr>
                        <w:t> </w:t>
                      </w:r>
                      <w:r>
                        <w:rPr/>
                        <w:t>(2018).</w:t>
                      </w:r>
                      <w:r>
                        <w:rPr>
                          <w:spacing w:val="66"/>
                          <w:w w:val="150"/>
                        </w:rPr>
                        <w:t> </w:t>
                      </w:r>
                      <w:r>
                        <w:rPr/>
                        <w:t>The</w:t>
                      </w:r>
                      <w:r>
                        <w:rPr>
                          <w:spacing w:val="31"/>
                        </w:rPr>
                        <w:t> </w:t>
                      </w:r>
                      <w:r>
                        <w:rPr/>
                        <w:t>preregistration</w:t>
                      </w:r>
                      <w:r>
                        <w:rPr>
                          <w:spacing w:val="32"/>
                        </w:rPr>
                        <w:t> </w:t>
                      </w:r>
                      <w:r>
                        <w:rPr>
                          <w:spacing w:val="-2"/>
                        </w:rPr>
                        <w:t>revolution.</w:t>
                      </w:r>
                    </w:p>
                    <w:p>
                      <w:pPr>
                        <w:spacing w:line="239" w:lineRule="exact" w:before="0"/>
                        <w:ind w:left="307" w:right="0" w:firstLine="0"/>
                        <w:jc w:val="both"/>
                        <w:rPr>
                          <w:sz w:val="20"/>
                        </w:rPr>
                      </w:pPr>
                      <w:r>
                        <w:rPr>
                          <w:i/>
                          <w:w w:val="105"/>
                          <w:sz w:val="20"/>
                        </w:rPr>
                        <w:t>Proceedings</w:t>
                      </w:r>
                      <w:r>
                        <w:rPr>
                          <w:i/>
                          <w:spacing w:val="16"/>
                          <w:w w:val="105"/>
                          <w:sz w:val="20"/>
                        </w:rPr>
                        <w:t> </w:t>
                      </w:r>
                      <w:r>
                        <w:rPr>
                          <w:i/>
                          <w:w w:val="105"/>
                          <w:sz w:val="20"/>
                        </w:rPr>
                        <w:t>of</w:t>
                      </w:r>
                      <w:r>
                        <w:rPr>
                          <w:i/>
                          <w:spacing w:val="17"/>
                          <w:w w:val="105"/>
                          <w:sz w:val="20"/>
                        </w:rPr>
                        <w:t> </w:t>
                      </w:r>
                      <w:r>
                        <w:rPr>
                          <w:i/>
                          <w:w w:val="105"/>
                          <w:sz w:val="20"/>
                        </w:rPr>
                        <w:t>the</w:t>
                      </w:r>
                      <w:r>
                        <w:rPr>
                          <w:i/>
                          <w:spacing w:val="16"/>
                          <w:w w:val="105"/>
                          <w:sz w:val="20"/>
                        </w:rPr>
                        <w:t> </w:t>
                      </w:r>
                      <w:r>
                        <w:rPr>
                          <w:i/>
                          <w:w w:val="105"/>
                          <w:sz w:val="20"/>
                        </w:rPr>
                        <w:t>National</w:t>
                      </w:r>
                      <w:r>
                        <w:rPr>
                          <w:i/>
                          <w:spacing w:val="17"/>
                          <w:w w:val="105"/>
                          <w:sz w:val="20"/>
                        </w:rPr>
                        <w:t> </w:t>
                      </w:r>
                      <w:r>
                        <w:rPr>
                          <w:i/>
                          <w:w w:val="105"/>
                          <w:sz w:val="20"/>
                        </w:rPr>
                        <w:t>Academy</w:t>
                      </w:r>
                      <w:r>
                        <w:rPr>
                          <w:i/>
                          <w:spacing w:val="16"/>
                          <w:w w:val="105"/>
                          <w:sz w:val="20"/>
                        </w:rPr>
                        <w:t> </w:t>
                      </w:r>
                      <w:r>
                        <w:rPr>
                          <w:i/>
                          <w:w w:val="105"/>
                          <w:sz w:val="20"/>
                        </w:rPr>
                        <w:t>of</w:t>
                      </w:r>
                      <w:r>
                        <w:rPr>
                          <w:i/>
                          <w:spacing w:val="17"/>
                          <w:w w:val="105"/>
                          <w:sz w:val="20"/>
                        </w:rPr>
                        <w:t> </w:t>
                      </w:r>
                      <w:r>
                        <w:rPr>
                          <w:i/>
                          <w:w w:val="105"/>
                          <w:sz w:val="20"/>
                        </w:rPr>
                        <w:t>Sciences</w:t>
                      </w:r>
                      <w:r>
                        <w:rPr>
                          <w:w w:val="105"/>
                          <w:sz w:val="20"/>
                        </w:rPr>
                        <w:t>,</w:t>
                      </w:r>
                      <w:r>
                        <w:rPr>
                          <w:spacing w:val="11"/>
                          <w:w w:val="105"/>
                          <w:sz w:val="20"/>
                        </w:rPr>
                        <w:t> </w:t>
                      </w:r>
                      <w:r>
                        <w:rPr>
                          <w:i/>
                          <w:w w:val="105"/>
                          <w:sz w:val="20"/>
                        </w:rPr>
                        <w:t>115</w:t>
                      </w:r>
                      <w:r>
                        <w:rPr>
                          <w:w w:val="105"/>
                          <w:sz w:val="20"/>
                        </w:rPr>
                        <w:t>(11),</w:t>
                      </w:r>
                      <w:r>
                        <w:rPr>
                          <w:spacing w:val="12"/>
                          <w:w w:val="105"/>
                          <w:sz w:val="20"/>
                        </w:rPr>
                        <w:t> </w:t>
                      </w:r>
                      <w:r>
                        <w:rPr>
                          <w:spacing w:val="-2"/>
                          <w:w w:val="105"/>
                          <w:sz w:val="20"/>
                        </w:rPr>
                        <w:t>2600–2606.</w:t>
                      </w:r>
                    </w:p>
                    <w:p>
                      <w:pPr>
                        <w:pStyle w:val="BodyText"/>
                        <w:spacing w:line="213" w:lineRule="auto"/>
                        <w:ind w:left="306" w:right="17" w:hanging="287"/>
                        <w:jc w:val="both"/>
                      </w:pPr>
                      <w:r>
                        <w:rPr/>
                        <w:t>O’Brien, E., Hart, C., &amp; Wing, R. R. (2016).</w:t>
                      </w:r>
                      <w:r>
                        <w:rPr>
                          <w:spacing w:val="40"/>
                        </w:rPr>
                        <w:t> </w:t>
                      </w:r>
                      <w:r>
                        <w:rPr/>
                        <w:t>Discrepancies Between Self-Reported Usual Sleep Duration</w:t>
                      </w:r>
                      <w:r>
                        <w:rPr>
                          <w:spacing w:val="40"/>
                        </w:rPr>
                        <w:t> </w:t>
                      </w:r>
                      <w:r>
                        <w:rPr/>
                        <w:t>and Objective Measures of Total Sleep Time in Treatment-Seeking Overweight and Obese Individuals. </w:t>
                      </w:r>
                      <w:r>
                        <w:rPr>
                          <w:i/>
                        </w:rPr>
                        <w:t>Behavioral</w:t>
                      </w:r>
                      <w:r>
                        <w:rPr>
                          <w:i/>
                          <w:spacing w:val="40"/>
                        </w:rPr>
                        <w:t> </w:t>
                      </w:r>
                      <w:r>
                        <w:rPr>
                          <w:i/>
                        </w:rPr>
                        <w:t>Sleep</w:t>
                      </w:r>
                      <w:r>
                        <w:rPr>
                          <w:i/>
                          <w:spacing w:val="40"/>
                        </w:rPr>
                        <w:t> </w:t>
                      </w:r>
                      <w:r>
                        <w:rPr>
                          <w:i/>
                        </w:rPr>
                        <w:t>Medicine</w:t>
                      </w:r>
                      <w:r>
                        <w:rPr/>
                        <w:t>,</w:t>
                      </w:r>
                      <w:r>
                        <w:rPr>
                          <w:spacing w:val="40"/>
                        </w:rPr>
                        <w:t> </w:t>
                      </w:r>
                      <w:r>
                        <w:rPr>
                          <w:i/>
                        </w:rPr>
                        <w:t>14</w:t>
                      </w:r>
                      <w:r>
                        <w:rPr/>
                        <w:t>(5),</w:t>
                      </w:r>
                      <w:r>
                        <w:rPr>
                          <w:spacing w:val="40"/>
                        </w:rPr>
                        <w:t> </w:t>
                      </w:r>
                      <w:r>
                        <w:rPr/>
                        <w:t>539–549.</w:t>
                      </w:r>
                      <w:r>
                        <w:rPr>
                          <w:spacing w:val="80"/>
                        </w:rPr>
                        <w:t> </w:t>
                      </w:r>
                      <w:hyperlink r:id="rId182">
                        <w:r>
                          <w:rPr/>
                          <w:t>https://doi.org/10.1080/15402002.2015.1048447</w:t>
                        </w:r>
                      </w:hyperlink>
                    </w:p>
                    <w:p>
                      <w:pPr>
                        <w:pStyle w:val="BodyText"/>
                        <w:spacing w:line="213" w:lineRule="auto" w:before="0"/>
                        <w:ind w:left="305" w:right="28" w:hanging="286"/>
                        <w:jc w:val="both"/>
                      </w:pPr>
                      <w:r>
                        <w:rPr/>
                        <w:t>Okifuji, A., &amp; Hare, B. D. (2011).</w:t>
                      </w:r>
                      <w:r>
                        <w:rPr>
                          <w:spacing w:val="35"/>
                        </w:rPr>
                        <w:t> </w:t>
                      </w:r>
                      <w:r>
                        <w:rPr/>
                        <w:t>Nightly Analyses of Subjective and Objective (Actigraphy) Measures of Sleep</w:t>
                      </w:r>
                      <w:r>
                        <w:rPr>
                          <w:spacing w:val="28"/>
                        </w:rPr>
                        <w:t> </w:t>
                      </w:r>
                      <w:r>
                        <w:rPr/>
                        <w:t>in</w:t>
                      </w:r>
                      <w:r>
                        <w:rPr>
                          <w:spacing w:val="28"/>
                        </w:rPr>
                        <w:t> </w:t>
                      </w:r>
                      <w:r>
                        <w:rPr/>
                        <w:t>Fibromyalgia</w:t>
                      </w:r>
                      <w:r>
                        <w:rPr>
                          <w:spacing w:val="28"/>
                        </w:rPr>
                        <w:t> </w:t>
                      </w:r>
                      <w:r>
                        <w:rPr/>
                        <w:t>Syndrome:</w:t>
                      </w:r>
                      <w:r>
                        <w:rPr>
                          <w:spacing w:val="40"/>
                        </w:rPr>
                        <w:t> </w:t>
                      </w:r>
                      <w:r>
                        <w:rPr/>
                        <w:t>What</w:t>
                      </w:r>
                      <w:r>
                        <w:rPr>
                          <w:spacing w:val="28"/>
                        </w:rPr>
                        <w:t> </w:t>
                      </w:r>
                      <w:r>
                        <w:rPr/>
                        <w:t>Accounts</w:t>
                      </w:r>
                      <w:r>
                        <w:rPr>
                          <w:spacing w:val="28"/>
                        </w:rPr>
                        <w:t> </w:t>
                      </w:r>
                      <w:r>
                        <w:rPr/>
                        <w:t>for</w:t>
                      </w:r>
                      <w:r>
                        <w:rPr>
                          <w:spacing w:val="28"/>
                        </w:rPr>
                        <w:t> </w:t>
                      </w:r>
                      <w:r>
                        <w:rPr/>
                        <w:t>the</w:t>
                      </w:r>
                      <w:r>
                        <w:rPr>
                          <w:spacing w:val="28"/>
                        </w:rPr>
                        <w:t> </w:t>
                      </w:r>
                      <w:r>
                        <w:rPr/>
                        <w:t>Discrepancy?</w:t>
                      </w:r>
                      <w:r>
                        <w:rPr>
                          <w:spacing w:val="78"/>
                        </w:rPr>
                        <w:t> </w:t>
                      </w:r>
                      <w:r>
                        <w:rPr>
                          <w:i/>
                        </w:rPr>
                        <w:t>The</w:t>
                      </w:r>
                      <w:r>
                        <w:rPr>
                          <w:i/>
                          <w:spacing w:val="34"/>
                        </w:rPr>
                        <w:t> </w:t>
                      </w:r>
                      <w:r>
                        <w:rPr>
                          <w:i/>
                        </w:rPr>
                        <w:t>Clinical</w:t>
                      </w:r>
                      <w:r>
                        <w:rPr>
                          <w:i/>
                          <w:spacing w:val="34"/>
                        </w:rPr>
                        <w:t> </w:t>
                      </w:r>
                      <w:r>
                        <w:rPr>
                          <w:i/>
                        </w:rPr>
                        <w:t>Journal</w:t>
                      </w:r>
                      <w:r>
                        <w:rPr>
                          <w:i/>
                          <w:spacing w:val="34"/>
                        </w:rPr>
                        <w:t> </w:t>
                      </w:r>
                      <w:r>
                        <w:rPr>
                          <w:i/>
                        </w:rPr>
                        <w:t>of</w:t>
                      </w:r>
                      <w:r>
                        <w:rPr>
                          <w:i/>
                          <w:spacing w:val="34"/>
                        </w:rPr>
                        <w:t> </w:t>
                      </w:r>
                      <w:r>
                        <w:rPr>
                          <w:i/>
                        </w:rPr>
                        <w:t>Pain</w:t>
                      </w:r>
                      <w:r>
                        <w:rPr/>
                        <w:t>, </w:t>
                      </w:r>
                      <w:r>
                        <w:rPr>
                          <w:i/>
                        </w:rPr>
                        <w:t>27</w:t>
                      </w:r>
                      <w:r>
                        <w:rPr>
                          <w:i/>
                          <w:spacing w:val="-12"/>
                        </w:rPr>
                        <w:t> </w:t>
                      </w:r>
                      <w:r>
                        <w:rPr/>
                        <w:t>(4),</w:t>
                      </w:r>
                      <w:r>
                        <w:rPr>
                          <w:spacing w:val="40"/>
                        </w:rPr>
                        <w:t> </w:t>
                      </w:r>
                      <w:r>
                        <w:rPr/>
                        <w:t>289–296.</w:t>
                      </w:r>
                      <w:r>
                        <w:rPr>
                          <w:spacing w:val="40"/>
                        </w:rPr>
                        <w:t> </w:t>
                      </w:r>
                      <w:hyperlink r:id="rId183">
                        <w:r>
                          <w:rPr/>
                          <w:t>https://doi.org/10.1097/AJP.0b013e31820485db</w:t>
                        </w:r>
                      </w:hyperlink>
                    </w:p>
                    <w:p>
                      <w:pPr>
                        <w:pStyle w:val="BodyText"/>
                        <w:spacing w:line="213" w:lineRule="auto" w:before="0"/>
                        <w:ind w:left="318" w:right="55" w:hanging="299"/>
                        <w:jc w:val="both"/>
                      </w:pPr>
                      <w:r>
                        <w:rPr/>
                        <w:t>Okun, M. L., Kohl, V., &amp; Feliciano, L. (2021).</w:t>
                      </w:r>
                      <w:r>
                        <w:rPr>
                          <w:spacing w:val="40"/>
                        </w:rPr>
                        <w:t> </w:t>
                      </w:r>
                      <w:r>
                        <w:rPr/>
                        <w:t>Comparison of longitudinal diary and actigraphy-assessed sleep in pregnant women.</w:t>
                      </w:r>
                      <w:r>
                        <w:rPr>
                          <w:spacing w:val="40"/>
                        </w:rPr>
                        <w:t> </w:t>
                      </w:r>
                      <w:r>
                        <w:rPr>
                          <w:i/>
                        </w:rPr>
                        <w:t>Sleep</w:t>
                      </w:r>
                      <w:r>
                        <w:rPr>
                          <w:i/>
                          <w:spacing w:val="40"/>
                        </w:rPr>
                        <w:t> </w:t>
                      </w:r>
                      <w:r>
                        <w:rPr>
                          <w:i/>
                        </w:rPr>
                        <w:t>Medicine</w:t>
                      </w:r>
                      <w:r>
                        <w:rPr/>
                        <w:t>, </w:t>
                      </w:r>
                      <w:r>
                        <w:rPr>
                          <w:i/>
                        </w:rPr>
                        <w:t>88</w:t>
                      </w:r>
                      <w:r>
                        <w:rPr/>
                        <w:t>, 149–156.</w:t>
                      </w:r>
                      <w:r>
                        <w:rPr>
                          <w:spacing w:val="40"/>
                        </w:rPr>
                        <w:t> </w:t>
                      </w:r>
                      <w:hyperlink r:id="rId184">
                        <w:r>
                          <w:rPr/>
                          <w:t>https://doi.org/10.1016/j.sleep.2021.09.015</w:t>
                        </w:r>
                      </w:hyperlink>
                    </w:p>
                    <w:p>
                      <w:pPr>
                        <w:pStyle w:val="BodyText"/>
                        <w:spacing w:line="213" w:lineRule="auto" w:before="0"/>
                        <w:ind w:left="318" w:right="55" w:hanging="299"/>
                        <w:jc w:val="both"/>
                      </w:pPr>
                      <w:r>
                        <w:rPr>
                          <w:spacing w:val="-2"/>
                          <w:w w:val="105"/>
                        </w:rPr>
                        <w:t>Orta,</w:t>
                      </w:r>
                      <w:r>
                        <w:rPr>
                          <w:spacing w:val="-6"/>
                          <w:w w:val="105"/>
                        </w:rPr>
                        <w:t> </w:t>
                      </w:r>
                      <w:r>
                        <w:rPr>
                          <w:spacing w:val="-2"/>
                          <w:w w:val="105"/>
                        </w:rPr>
                        <w:t>O.,</w:t>
                      </w:r>
                      <w:r>
                        <w:rPr>
                          <w:spacing w:val="-6"/>
                          <w:w w:val="105"/>
                        </w:rPr>
                        <w:t> </w:t>
                      </w:r>
                      <w:r>
                        <w:rPr>
                          <w:spacing w:val="-2"/>
                          <w:w w:val="105"/>
                        </w:rPr>
                        <w:t>Barbosa,</w:t>
                      </w:r>
                      <w:r>
                        <w:rPr>
                          <w:spacing w:val="-6"/>
                          <w:w w:val="105"/>
                        </w:rPr>
                        <w:t> </w:t>
                      </w:r>
                      <w:r>
                        <w:rPr>
                          <w:spacing w:val="-2"/>
                          <w:w w:val="105"/>
                        </w:rPr>
                        <w:t>C.,</w:t>
                      </w:r>
                      <w:r>
                        <w:rPr>
                          <w:spacing w:val="-6"/>
                          <w:w w:val="105"/>
                        </w:rPr>
                        <w:t> </w:t>
                      </w:r>
                      <w:r>
                        <w:rPr>
                          <w:spacing w:val="-2"/>
                          <w:w w:val="105"/>
                        </w:rPr>
                        <w:t>Velez,</w:t>
                      </w:r>
                      <w:r>
                        <w:rPr>
                          <w:spacing w:val="-6"/>
                          <w:w w:val="105"/>
                        </w:rPr>
                        <w:t> </w:t>
                      </w:r>
                      <w:r>
                        <w:rPr>
                          <w:spacing w:val="-2"/>
                          <w:w w:val="105"/>
                        </w:rPr>
                        <w:t>J.</w:t>
                      </w:r>
                      <w:r>
                        <w:rPr>
                          <w:spacing w:val="-8"/>
                          <w:w w:val="105"/>
                        </w:rPr>
                        <w:t> </w:t>
                      </w:r>
                      <w:r>
                        <w:rPr>
                          <w:spacing w:val="-2"/>
                          <w:w w:val="105"/>
                        </w:rPr>
                        <w:t>C.,</w:t>
                      </w:r>
                      <w:r>
                        <w:rPr>
                          <w:spacing w:val="-6"/>
                          <w:w w:val="105"/>
                        </w:rPr>
                        <w:t> </w:t>
                      </w:r>
                      <w:r>
                        <w:rPr>
                          <w:spacing w:val="-2"/>
                          <w:w w:val="105"/>
                        </w:rPr>
                        <w:t>Gelaye,</w:t>
                      </w:r>
                      <w:r>
                        <w:rPr>
                          <w:spacing w:val="-6"/>
                          <w:w w:val="105"/>
                        </w:rPr>
                        <w:t> </w:t>
                      </w:r>
                      <w:r>
                        <w:rPr>
                          <w:spacing w:val="-2"/>
                          <w:w w:val="105"/>
                        </w:rPr>
                        <w:t>B.,</w:t>
                      </w:r>
                      <w:r>
                        <w:rPr>
                          <w:spacing w:val="-6"/>
                          <w:w w:val="105"/>
                        </w:rPr>
                        <w:t> </w:t>
                      </w:r>
                      <w:r>
                        <w:rPr>
                          <w:spacing w:val="-2"/>
                          <w:w w:val="105"/>
                        </w:rPr>
                        <w:t>Stoner,</w:t>
                      </w:r>
                      <w:r>
                        <w:rPr>
                          <w:spacing w:val="-6"/>
                          <w:w w:val="105"/>
                        </w:rPr>
                        <w:t> </w:t>
                      </w:r>
                      <w:r>
                        <w:rPr>
                          <w:spacing w:val="-2"/>
                          <w:w w:val="105"/>
                        </w:rPr>
                        <w:t>L.,</w:t>
                      </w:r>
                      <w:r>
                        <w:rPr>
                          <w:spacing w:val="-6"/>
                          <w:w w:val="105"/>
                        </w:rPr>
                        <w:t> </w:t>
                      </w:r>
                      <w:r>
                        <w:rPr>
                          <w:spacing w:val="-2"/>
                          <w:w w:val="105"/>
                        </w:rPr>
                        <w:t>Williams,</w:t>
                      </w:r>
                      <w:r>
                        <w:rPr>
                          <w:spacing w:val="-6"/>
                          <w:w w:val="105"/>
                        </w:rPr>
                        <w:t> </w:t>
                      </w:r>
                      <w:r>
                        <w:rPr>
                          <w:spacing w:val="-2"/>
                          <w:w w:val="105"/>
                        </w:rPr>
                        <w:t>M.</w:t>
                      </w:r>
                      <w:r>
                        <w:rPr>
                          <w:spacing w:val="-8"/>
                          <w:w w:val="105"/>
                        </w:rPr>
                        <w:t> </w:t>
                      </w:r>
                      <w:r>
                        <w:rPr>
                          <w:spacing w:val="-2"/>
                          <w:w w:val="105"/>
                        </w:rPr>
                        <w:t>A.,</w:t>
                      </w:r>
                      <w:r>
                        <w:rPr>
                          <w:spacing w:val="-6"/>
                          <w:w w:val="105"/>
                        </w:rPr>
                        <w:t> </w:t>
                      </w:r>
                      <w:r>
                        <w:rPr>
                          <w:spacing w:val="-2"/>
                          <w:w w:val="105"/>
                        </w:rPr>
                        <w:t>&amp;</w:t>
                      </w:r>
                      <w:r>
                        <w:rPr>
                          <w:spacing w:val="-8"/>
                          <w:w w:val="105"/>
                        </w:rPr>
                        <w:t> </w:t>
                      </w:r>
                      <w:r>
                        <w:rPr>
                          <w:spacing w:val="-2"/>
                          <w:w w:val="105"/>
                        </w:rPr>
                        <w:t>Chen,</w:t>
                      </w:r>
                      <w:r>
                        <w:rPr>
                          <w:spacing w:val="-6"/>
                          <w:w w:val="105"/>
                        </w:rPr>
                        <w:t> </w:t>
                      </w:r>
                      <w:r>
                        <w:rPr>
                          <w:spacing w:val="-2"/>
                          <w:w w:val="105"/>
                        </w:rPr>
                        <w:t>X.</w:t>
                      </w:r>
                      <w:r>
                        <w:rPr>
                          <w:spacing w:val="-8"/>
                          <w:w w:val="105"/>
                        </w:rPr>
                        <w:t> </w:t>
                      </w:r>
                      <w:r>
                        <w:rPr>
                          <w:spacing w:val="-2"/>
                          <w:w w:val="105"/>
                        </w:rPr>
                        <w:t>(2016).</w:t>
                      </w:r>
                      <w:r>
                        <w:rPr>
                          <w:spacing w:val="16"/>
                          <w:w w:val="105"/>
                        </w:rPr>
                        <w:t> </w:t>
                      </w:r>
                      <w:r>
                        <w:rPr>
                          <w:spacing w:val="-2"/>
                          <w:w w:val="105"/>
                        </w:rPr>
                        <w:t>Associations </w:t>
                      </w:r>
                      <w:r>
                        <w:rPr>
                          <w:spacing w:val="-2"/>
                        </w:rPr>
                        <w:t>of</w:t>
                      </w:r>
                      <w:r>
                        <w:rPr>
                          <w:spacing w:val="-3"/>
                        </w:rPr>
                        <w:t> </w:t>
                      </w:r>
                      <w:r>
                        <w:rPr>
                          <w:spacing w:val="-2"/>
                        </w:rPr>
                        <w:t>self-reported</w:t>
                      </w:r>
                      <w:r>
                        <w:rPr>
                          <w:spacing w:val="-3"/>
                        </w:rPr>
                        <w:t> </w:t>
                      </w:r>
                      <w:r>
                        <w:rPr>
                          <w:spacing w:val="-2"/>
                        </w:rPr>
                        <w:t>and</w:t>
                      </w:r>
                      <w:r>
                        <w:rPr>
                          <w:spacing w:val="-3"/>
                        </w:rPr>
                        <w:t> </w:t>
                      </w:r>
                      <w:r>
                        <w:rPr>
                          <w:spacing w:val="-2"/>
                        </w:rPr>
                        <w:t>objectively</w:t>
                      </w:r>
                      <w:r>
                        <w:rPr>
                          <w:spacing w:val="-3"/>
                        </w:rPr>
                        <w:t> </w:t>
                      </w:r>
                      <w:r>
                        <w:rPr>
                          <w:spacing w:val="-2"/>
                        </w:rPr>
                        <w:t>measured</w:t>
                      </w:r>
                      <w:r>
                        <w:rPr>
                          <w:spacing w:val="-3"/>
                        </w:rPr>
                        <w:t> </w:t>
                      </w:r>
                      <w:r>
                        <w:rPr>
                          <w:spacing w:val="-2"/>
                        </w:rPr>
                        <w:t>sleep</w:t>
                      </w:r>
                      <w:r>
                        <w:rPr>
                          <w:spacing w:val="-3"/>
                        </w:rPr>
                        <w:t> </w:t>
                      </w:r>
                      <w:r>
                        <w:rPr>
                          <w:spacing w:val="-2"/>
                        </w:rPr>
                        <w:t>disturbances</w:t>
                      </w:r>
                      <w:r>
                        <w:rPr>
                          <w:spacing w:val="-3"/>
                        </w:rPr>
                        <w:t> </w:t>
                      </w:r>
                      <w:r>
                        <w:rPr>
                          <w:spacing w:val="-2"/>
                        </w:rPr>
                        <w:t>with</w:t>
                      </w:r>
                      <w:r>
                        <w:rPr>
                          <w:spacing w:val="-3"/>
                        </w:rPr>
                        <w:t> </w:t>
                      </w:r>
                      <w:r>
                        <w:rPr>
                          <w:spacing w:val="-2"/>
                        </w:rPr>
                        <w:t>depression</w:t>
                      </w:r>
                      <w:r>
                        <w:rPr>
                          <w:spacing w:val="-3"/>
                        </w:rPr>
                        <w:t> </w:t>
                      </w:r>
                      <w:r>
                        <w:rPr>
                          <w:spacing w:val="-2"/>
                        </w:rPr>
                        <w:t>among</w:t>
                      </w:r>
                      <w:r>
                        <w:rPr>
                          <w:spacing w:val="-3"/>
                        </w:rPr>
                        <w:t> </w:t>
                      </w:r>
                      <w:r>
                        <w:rPr>
                          <w:spacing w:val="-2"/>
                        </w:rPr>
                        <w:t>primary</w:t>
                      </w:r>
                      <w:r>
                        <w:rPr>
                          <w:spacing w:val="-3"/>
                        </w:rPr>
                        <w:t> </w:t>
                      </w:r>
                      <w:r>
                        <w:rPr>
                          <w:spacing w:val="-2"/>
                        </w:rPr>
                        <w:t>caregivers </w:t>
                      </w:r>
                      <w:r>
                        <w:rPr>
                          <w:w w:val="105"/>
                        </w:rPr>
                        <w:t>of</w:t>
                      </w:r>
                      <w:r>
                        <w:rPr>
                          <w:spacing w:val="-8"/>
                          <w:w w:val="105"/>
                        </w:rPr>
                        <w:t> </w:t>
                      </w:r>
                      <w:r>
                        <w:rPr>
                          <w:w w:val="105"/>
                        </w:rPr>
                        <w:t>children</w:t>
                      </w:r>
                      <w:r>
                        <w:rPr>
                          <w:spacing w:val="-8"/>
                          <w:w w:val="105"/>
                        </w:rPr>
                        <w:t> </w:t>
                      </w:r>
                      <w:r>
                        <w:rPr>
                          <w:w w:val="105"/>
                        </w:rPr>
                        <w:t>with</w:t>
                      </w:r>
                      <w:r>
                        <w:rPr>
                          <w:spacing w:val="-8"/>
                          <w:w w:val="105"/>
                        </w:rPr>
                        <w:t> </w:t>
                      </w:r>
                      <w:r>
                        <w:rPr>
                          <w:w w:val="105"/>
                        </w:rPr>
                        <w:t>disabilities.</w:t>
                      </w:r>
                      <w:r>
                        <w:rPr>
                          <w:spacing w:val="7"/>
                          <w:w w:val="105"/>
                        </w:rPr>
                        <w:t> </w:t>
                      </w:r>
                      <w:r>
                        <w:rPr>
                          <w:i/>
                          <w:w w:val="105"/>
                        </w:rPr>
                        <w:t>NSS</w:t>
                      </w:r>
                      <w:r>
                        <w:rPr>
                          <w:w w:val="105"/>
                        </w:rPr>
                        <w:t>,</w:t>
                      </w:r>
                      <w:r>
                        <w:rPr>
                          <w:spacing w:val="-8"/>
                          <w:w w:val="105"/>
                        </w:rPr>
                        <w:t> </w:t>
                      </w:r>
                      <w:r>
                        <w:rPr>
                          <w:w w:val="105"/>
                        </w:rPr>
                        <w:t>181.</w:t>
                      </w:r>
                      <w:r>
                        <w:rPr>
                          <w:spacing w:val="7"/>
                          <w:w w:val="105"/>
                        </w:rPr>
                        <w:t> </w:t>
                      </w:r>
                      <w:hyperlink r:id="rId185">
                        <w:r>
                          <w:rPr>
                            <w:w w:val="105"/>
                          </w:rPr>
                          <w:t>https://doi.org/10.2147/NSS.S104338</w:t>
                        </w:r>
                      </w:hyperlink>
                    </w:p>
                    <w:p>
                      <w:pPr>
                        <w:pStyle w:val="BodyText"/>
                        <w:spacing w:line="213" w:lineRule="auto" w:before="0"/>
                        <w:ind w:left="318" w:right="17" w:hanging="299"/>
                        <w:jc w:val="both"/>
                      </w:pPr>
                      <w:r>
                        <w:rPr/>
                        <w:t>Ouellet, M.-C., &amp; Morin, C. M. (2006).</w:t>
                      </w:r>
                      <w:r>
                        <w:rPr>
                          <w:spacing w:val="40"/>
                        </w:rPr>
                        <w:t> </w:t>
                      </w:r>
                      <w:r>
                        <w:rPr/>
                        <w:t>Subjective and objective measures of insomnia in the context of traumatic brain injury: A preliminary study.</w:t>
                      </w:r>
                      <w:r>
                        <w:rPr>
                          <w:spacing w:val="40"/>
                        </w:rPr>
                        <w:t> </w:t>
                      </w:r>
                      <w:r>
                        <w:rPr>
                          <w:i/>
                        </w:rPr>
                        <w:t>Sleep Medicine</w:t>
                      </w:r>
                      <w:r>
                        <w:rPr/>
                        <w:t>, </w:t>
                      </w:r>
                      <w:r>
                        <w:rPr>
                          <w:i/>
                        </w:rPr>
                        <w:t>7</w:t>
                      </w:r>
                      <w:r>
                        <w:rPr>
                          <w:i/>
                          <w:spacing w:val="-13"/>
                        </w:rPr>
                        <w:t> </w:t>
                      </w:r>
                      <w:r>
                        <w:rPr/>
                        <w:t>(6), 486–497.</w:t>
                      </w:r>
                      <w:r>
                        <w:rPr>
                          <w:spacing w:val="40"/>
                        </w:rPr>
                        <w:t> </w:t>
                      </w:r>
                      <w:hyperlink r:id="rId186">
                        <w:r>
                          <w:rPr/>
                          <w:t>https://doi.org/10.1016/j.</w:t>
                        </w:r>
                      </w:hyperlink>
                      <w:r>
                        <w:rPr/>
                        <w:t> </w:t>
                      </w:r>
                      <w:hyperlink r:id="rId186">
                        <w:r>
                          <w:rPr>
                            <w:spacing w:val="-2"/>
                          </w:rPr>
                          <w:t>sleep.2006.03.017</w:t>
                        </w:r>
                      </w:hyperlink>
                    </w:p>
                    <w:p>
                      <w:pPr>
                        <w:pStyle w:val="BodyText"/>
                        <w:spacing w:line="213" w:lineRule="auto" w:before="0"/>
                        <w:ind w:left="318" w:right="52" w:hanging="299"/>
                        <w:jc w:val="both"/>
                      </w:pPr>
                      <w:r>
                        <w:rPr/>
                        <w:t>Ouzzani,</w:t>
                      </w:r>
                      <w:r>
                        <w:rPr>
                          <w:spacing w:val="-8"/>
                        </w:rPr>
                        <w:t> </w:t>
                      </w:r>
                      <w:r>
                        <w:rPr/>
                        <w:t>M.,</w:t>
                      </w:r>
                      <w:r>
                        <w:rPr>
                          <w:spacing w:val="-8"/>
                        </w:rPr>
                        <w:t> </w:t>
                      </w:r>
                      <w:r>
                        <w:rPr/>
                        <w:t>Hammady,</w:t>
                      </w:r>
                      <w:r>
                        <w:rPr>
                          <w:spacing w:val="-8"/>
                        </w:rPr>
                        <w:t> </w:t>
                      </w:r>
                      <w:r>
                        <w:rPr/>
                        <w:t>H.,</w:t>
                      </w:r>
                      <w:r>
                        <w:rPr>
                          <w:spacing w:val="-8"/>
                        </w:rPr>
                        <w:t> </w:t>
                      </w:r>
                      <w:r>
                        <w:rPr/>
                        <w:t>Fedorowicz,</w:t>
                      </w:r>
                      <w:r>
                        <w:rPr>
                          <w:spacing w:val="-8"/>
                        </w:rPr>
                        <w:t> </w:t>
                      </w:r>
                      <w:r>
                        <w:rPr/>
                        <w:t>Z.,</w:t>
                      </w:r>
                      <w:r>
                        <w:rPr>
                          <w:spacing w:val="-8"/>
                        </w:rPr>
                        <w:t> </w:t>
                      </w:r>
                      <w:r>
                        <w:rPr/>
                        <w:t>&amp;</w:t>
                      </w:r>
                      <w:r>
                        <w:rPr>
                          <w:spacing w:val="-8"/>
                        </w:rPr>
                        <w:t> </w:t>
                      </w:r>
                      <w:r>
                        <w:rPr/>
                        <w:t>Elmagarmid,</w:t>
                      </w:r>
                      <w:r>
                        <w:rPr>
                          <w:spacing w:val="-8"/>
                        </w:rPr>
                        <w:t> </w:t>
                      </w:r>
                      <w:r>
                        <w:rPr/>
                        <w:t>A.</w:t>
                      </w:r>
                      <w:r>
                        <w:rPr>
                          <w:spacing w:val="-8"/>
                        </w:rPr>
                        <w:t> </w:t>
                      </w:r>
                      <w:r>
                        <w:rPr/>
                        <w:t>(2016). Rayyan—a</w:t>
                      </w:r>
                      <w:r>
                        <w:rPr>
                          <w:spacing w:val="-8"/>
                        </w:rPr>
                        <w:t> </w:t>
                      </w:r>
                      <w:r>
                        <w:rPr/>
                        <w:t>web</w:t>
                      </w:r>
                      <w:r>
                        <w:rPr>
                          <w:spacing w:val="-8"/>
                        </w:rPr>
                        <w:t> </w:t>
                      </w:r>
                      <w:r>
                        <w:rPr/>
                        <w:t>and</w:t>
                      </w:r>
                      <w:r>
                        <w:rPr>
                          <w:spacing w:val="-8"/>
                        </w:rPr>
                        <w:t> </w:t>
                      </w:r>
                      <w:r>
                        <w:rPr/>
                        <w:t>mobile</w:t>
                      </w:r>
                      <w:r>
                        <w:rPr>
                          <w:spacing w:val="-8"/>
                        </w:rPr>
                        <w:t> </w:t>
                      </w:r>
                      <w:r>
                        <w:rPr/>
                        <w:t>app</w:t>
                      </w:r>
                      <w:r>
                        <w:rPr>
                          <w:spacing w:val="-8"/>
                        </w:rPr>
                        <w:t> </w:t>
                      </w:r>
                      <w:r>
                        <w:rPr/>
                        <w:t>for systematic</w:t>
                      </w:r>
                      <w:r>
                        <w:rPr>
                          <w:spacing w:val="40"/>
                        </w:rPr>
                        <w:t> </w:t>
                      </w:r>
                      <w:r>
                        <w:rPr/>
                        <w:t>reviews.</w:t>
                      </w:r>
                      <w:r>
                        <w:rPr>
                          <w:spacing w:val="40"/>
                        </w:rPr>
                        <w:t> </w:t>
                      </w:r>
                      <w:r>
                        <w:rPr>
                          <w:i/>
                        </w:rPr>
                        <w:t>Systematic</w:t>
                      </w:r>
                      <w:r>
                        <w:rPr>
                          <w:i/>
                          <w:spacing w:val="40"/>
                        </w:rPr>
                        <w:t> </w:t>
                      </w:r>
                      <w:r>
                        <w:rPr>
                          <w:i/>
                        </w:rPr>
                        <w:t>Reviews</w:t>
                      </w:r>
                      <w:r>
                        <w:rPr/>
                        <w:t>,</w:t>
                      </w:r>
                      <w:r>
                        <w:rPr>
                          <w:spacing w:val="40"/>
                        </w:rPr>
                        <w:t> </w:t>
                      </w:r>
                      <w:r>
                        <w:rPr>
                          <w:i/>
                        </w:rPr>
                        <w:t>5</w:t>
                      </w:r>
                      <w:r>
                        <w:rPr/>
                        <w:t>(1),</w:t>
                      </w:r>
                      <w:r>
                        <w:rPr>
                          <w:spacing w:val="40"/>
                        </w:rPr>
                        <w:t> </w:t>
                      </w:r>
                      <w:r>
                        <w:rPr/>
                        <w:t>210.</w:t>
                      </w:r>
                      <w:r>
                        <w:rPr>
                          <w:spacing w:val="40"/>
                        </w:rPr>
                        <w:t> </w:t>
                      </w:r>
                      <w:hyperlink r:id="rId187">
                        <w:r>
                          <w:rPr/>
                          <w:t>https://doi.org/10.1186/s13643-016-0384-4</w:t>
                        </w:r>
                      </w:hyperlink>
                    </w:p>
                    <w:p>
                      <w:pPr>
                        <w:pStyle w:val="BodyText"/>
                        <w:spacing w:line="213" w:lineRule="auto" w:before="0"/>
                        <w:ind w:left="304" w:right="28" w:hanging="285"/>
                        <w:jc w:val="both"/>
                      </w:pPr>
                      <w:r>
                        <w:rPr/>
                        <w:t>Paquet, </w:t>
                      </w:r>
                      <w:r>
                        <w:rPr>
                          <w:w w:val="110"/>
                        </w:rPr>
                        <w:t>J., </w:t>
                      </w:r>
                      <w:r>
                        <w:rPr/>
                        <w:t>Kawinska, A., &amp; Carrier, </w:t>
                      </w:r>
                      <w:r>
                        <w:rPr>
                          <w:w w:val="110"/>
                        </w:rPr>
                        <w:t>J. </w:t>
                      </w:r>
                      <w:r>
                        <w:rPr/>
                        <w:t>(2007).</w:t>
                      </w:r>
                      <w:r>
                        <w:rPr>
                          <w:spacing w:val="40"/>
                        </w:rPr>
                        <w:t> </w:t>
                      </w:r>
                      <w:r>
                        <w:rPr/>
                        <w:t>Wake detection capacity of actigraphy during sleep.</w:t>
                      </w:r>
                      <w:r>
                        <w:rPr>
                          <w:spacing w:val="40"/>
                        </w:rPr>
                        <w:t> </w:t>
                      </w:r>
                      <w:r>
                        <w:rPr>
                          <w:i/>
                        </w:rPr>
                        <w:t>Sleep</w:t>
                      </w:r>
                      <w:r>
                        <w:rPr/>
                        <w:t>, </w:t>
                      </w:r>
                      <w:r>
                        <w:rPr>
                          <w:i/>
                        </w:rPr>
                        <w:t>30</w:t>
                      </w:r>
                      <w:r>
                        <w:rPr/>
                        <w:t>(10), 1362.</w:t>
                      </w:r>
                    </w:p>
                    <w:p>
                      <w:pPr>
                        <w:pStyle w:val="BodyText"/>
                        <w:spacing w:line="229" w:lineRule="exact" w:before="0"/>
                        <w:ind w:left="20"/>
                        <w:jc w:val="both"/>
                      </w:pPr>
                      <w:r>
                        <w:rPr>
                          <w:w w:val="105"/>
                        </w:rPr>
                        <w:t>Park,</w:t>
                      </w:r>
                      <w:r>
                        <w:rPr>
                          <w:spacing w:val="-11"/>
                          <w:w w:val="105"/>
                        </w:rPr>
                        <w:t> </w:t>
                      </w:r>
                      <w:r>
                        <w:rPr>
                          <w:w w:val="105"/>
                        </w:rPr>
                        <w:t>D.-H.,</w:t>
                      </w:r>
                      <w:r>
                        <w:rPr>
                          <w:spacing w:val="-10"/>
                          <w:w w:val="105"/>
                        </w:rPr>
                        <w:t> </w:t>
                      </w:r>
                      <w:r>
                        <w:rPr>
                          <w:w w:val="105"/>
                        </w:rPr>
                        <w:t>Kripke,</w:t>
                      </w:r>
                      <w:r>
                        <w:rPr>
                          <w:spacing w:val="-10"/>
                          <w:w w:val="105"/>
                        </w:rPr>
                        <w:t> </w:t>
                      </w:r>
                      <w:r>
                        <w:rPr>
                          <w:w w:val="105"/>
                        </w:rPr>
                        <w:t>D.</w:t>
                      </w:r>
                      <w:r>
                        <w:rPr>
                          <w:spacing w:val="-12"/>
                          <w:w w:val="105"/>
                        </w:rPr>
                        <w:t> </w:t>
                      </w:r>
                      <w:r>
                        <w:rPr>
                          <w:w w:val="105"/>
                        </w:rPr>
                        <w:t>F.,</w:t>
                      </w:r>
                      <w:r>
                        <w:rPr>
                          <w:spacing w:val="-10"/>
                          <w:w w:val="105"/>
                        </w:rPr>
                        <w:t> </w:t>
                      </w:r>
                      <w:r>
                        <w:rPr>
                          <w:w w:val="105"/>
                        </w:rPr>
                        <w:t>Louis,</w:t>
                      </w:r>
                      <w:r>
                        <w:rPr>
                          <w:spacing w:val="-11"/>
                          <w:w w:val="105"/>
                        </w:rPr>
                        <w:t> </w:t>
                      </w:r>
                      <w:r>
                        <w:rPr>
                          <w:w w:val="105"/>
                        </w:rPr>
                        <w:t>G.</w:t>
                      </w:r>
                      <w:r>
                        <w:rPr>
                          <w:spacing w:val="-12"/>
                          <w:w w:val="105"/>
                        </w:rPr>
                        <w:t> </w:t>
                      </w:r>
                      <w:r>
                        <w:rPr>
                          <w:w w:val="105"/>
                        </w:rPr>
                        <w:t>J.,</w:t>
                      </w:r>
                      <w:r>
                        <w:rPr>
                          <w:spacing w:val="-10"/>
                          <w:w w:val="105"/>
                        </w:rPr>
                        <w:t> </w:t>
                      </w:r>
                      <w:r>
                        <w:rPr>
                          <w:w w:val="105"/>
                        </w:rPr>
                        <w:t>Elliott,</w:t>
                      </w:r>
                      <w:r>
                        <w:rPr>
                          <w:spacing w:val="-9"/>
                          <w:w w:val="105"/>
                        </w:rPr>
                        <w:t> </w:t>
                      </w:r>
                      <w:r>
                        <w:rPr>
                          <w:w w:val="105"/>
                        </w:rPr>
                        <w:t>J.</w:t>
                      </w:r>
                      <w:r>
                        <w:rPr>
                          <w:spacing w:val="-12"/>
                          <w:w w:val="105"/>
                        </w:rPr>
                        <w:t> </w:t>
                      </w:r>
                      <w:r>
                        <w:rPr>
                          <w:w w:val="105"/>
                        </w:rPr>
                        <w:t>A.,</w:t>
                      </w:r>
                      <w:r>
                        <w:rPr>
                          <w:spacing w:val="-10"/>
                          <w:w w:val="105"/>
                        </w:rPr>
                        <w:t> </w:t>
                      </w:r>
                      <w:r>
                        <w:rPr>
                          <w:w w:val="105"/>
                        </w:rPr>
                        <w:t>Klauber,</w:t>
                      </w:r>
                      <w:r>
                        <w:rPr>
                          <w:spacing w:val="-10"/>
                          <w:w w:val="105"/>
                        </w:rPr>
                        <w:t> </w:t>
                      </w:r>
                      <w:r>
                        <w:rPr>
                          <w:w w:val="105"/>
                        </w:rPr>
                        <w:t>M.</w:t>
                      </w:r>
                      <w:r>
                        <w:rPr>
                          <w:spacing w:val="-12"/>
                          <w:w w:val="105"/>
                        </w:rPr>
                        <w:t> </w:t>
                      </w:r>
                      <w:r>
                        <w:rPr>
                          <w:w w:val="105"/>
                        </w:rPr>
                        <w:t>R.,</w:t>
                      </w:r>
                      <w:r>
                        <w:rPr>
                          <w:spacing w:val="-10"/>
                          <w:w w:val="105"/>
                        </w:rPr>
                        <w:t> </w:t>
                      </w:r>
                      <w:r>
                        <w:rPr>
                          <w:w w:val="105"/>
                        </w:rPr>
                        <w:t>Rex,</w:t>
                      </w:r>
                      <w:r>
                        <w:rPr>
                          <w:spacing w:val="-9"/>
                          <w:w w:val="105"/>
                        </w:rPr>
                        <w:t> </w:t>
                      </w:r>
                      <w:r>
                        <w:rPr>
                          <w:w w:val="105"/>
                        </w:rPr>
                        <w:t>K.</w:t>
                      </w:r>
                      <w:r>
                        <w:rPr>
                          <w:spacing w:val="-13"/>
                          <w:w w:val="105"/>
                        </w:rPr>
                        <w:t> </w:t>
                      </w:r>
                      <w:r>
                        <w:rPr>
                          <w:w w:val="105"/>
                        </w:rPr>
                        <w:t>M.,</w:t>
                      </w:r>
                      <w:r>
                        <w:rPr>
                          <w:spacing w:val="-9"/>
                          <w:w w:val="105"/>
                        </w:rPr>
                        <w:t> </w:t>
                      </w:r>
                      <w:r>
                        <w:rPr>
                          <w:w w:val="105"/>
                        </w:rPr>
                        <w:t>Tuunainen,</w:t>
                      </w:r>
                      <w:r>
                        <w:rPr>
                          <w:spacing w:val="-11"/>
                          <w:w w:val="105"/>
                        </w:rPr>
                        <w:t> </w:t>
                      </w:r>
                      <w:r>
                        <w:rPr>
                          <w:w w:val="105"/>
                        </w:rPr>
                        <w:t>A.,</w:t>
                      </w:r>
                      <w:r>
                        <w:rPr>
                          <w:spacing w:val="-10"/>
                          <w:w w:val="105"/>
                        </w:rPr>
                        <w:t> </w:t>
                      </w:r>
                      <w:r>
                        <w:rPr>
                          <w:w w:val="105"/>
                        </w:rPr>
                        <w:t>&amp;</w:t>
                      </w:r>
                      <w:r>
                        <w:rPr>
                          <w:spacing w:val="-12"/>
                          <w:w w:val="105"/>
                        </w:rPr>
                        <w:t> </w:t>
                      </w:r>
                      <w:r>
                        <w:rPr>
                          <w:spacing w:val="-2"/>
                          <w:w w:val="105"/>
                        </w:rPr>
                        <w:t>Langer,</w:t>
                      </w:r>
                    </w:p>
                    <w:p>
                      <w:pPr>
                        <w:pStyle w:val="BodyText"/>
                        <w:spacing w:line="213" w:lineRule="auto" w:before="0"/>
                        <w:ind w:left="318" w:right="17"/>
                        <w:jc w:val="both"/>
                      </w:pPr>
                      <w:r>
                        <w:rPr>
                          <w:w w:val="105"/>
                        </w:rPr>
                        <w:t>R.</w:t>
                      </w:r>
                      <w:r>
                        <w:rPr>
                          <w:spacing w:val="-9"/>
                          <w:w w:val="105"/>
                        </w:rPr>
                        <w:t> </w:t>
                      </w:r>
                      <w:r>
                        <w:rPr>
                          <w:w w:val="105"/>
                        </w:rPr>
                        <w:t>D.</w:t>
                      </w:r>
                      <w:r>
                        <w:rPr>
                          <w:spacing w:val="-9"/>
                          <w:w w:val="105"/>
                        </w:rPr>
                        <w:t> </w:t>
                      </w:r>
                      <w:r>
                        <w:rPr>
                          <w:w w:val="105"/>
                        </w:rPr>
                        <w:t>(2007).</w:t>
                      </w:r>
                      <w:r>
                        <w:rPr>
                          <w:spacing w:val="11"/>
                          <w:w w:val="105"/>
                        </w:rPr>
                        <w:t> </w:t>
                      </w:r>
                      <w:r>
                        <w:rPr>
                          <w:w w:val="105"/>
                        </w:rPr>
                        <w:t>Self-Reported</w:t>
                      </w:r>
                      <w:r>
                        <w:rPr>
                          <w:spacing w:val="-9"/>
                          <w:w w:val="105"/>
                        </w:rPr>
                        <w:t> </w:t>
                      </w:r>
                      <w:r>
                        <w:rPr>
                          <w:w w:val="105"/>
                        </w:rPr>
                        <w:t>Sleep</w:t>
                      </w:r>
                      <w:r>
                        <w:rPr>
                          <w:spacing w:val="-9"/>
                          <w:w w:val="105"/>
                        </w:rPr>
                        <w:t> </w:t>
                      </w:r>
                      <w:r>
                        <w:rPr>
                          <w:w w:val="105"/>
                        </w:rPr>
                        <w:t>Latency</w:t>
                      </w:r>
                      <w:r>
                        <w:rPr>
                          <w:spacing w:val="-9"/>
                          <w:w w:val="105"/>
                        </w:rPr>
                        <w:t> </w:t>
                      </w:r>
                      <w:r>
                        <w:rPr>
                          <w:w w:val="105"/>
                        </w:rPr>
                        <w:t>in</w:t>
                      </w:r>
                      <w:r>
                        <w:rPr>
                          <w:spacing w:val="-9"/>
                          <w:w w:val="105"/>
                        </w:rPr>
                        <w:t> </w:t>
                      </w:r>
                      <w:r>
                        <w:rPr>
                          <w:w w:val="105"/>
                        </w:rPr>
                        <w:t>Postmenopausal</w:t>
                      </w:r>
                      <w:r>
                        <w:rPr>
                          <w:spacing w:val="-9"/>
                          <w:w w:val="105"/>
                        </w:rPr>
                        <w:t> </w:t>
                      </w:r>
                      <w:r>
                        <w:rPr>
                          <w:w w:val="105"/>
                        </w:rPr>
                        <w:t>Women.</w:t>
                      </w:r>
                      <w:r>
                        <w:rPr>
                          <w:w w:val="125"/>
                        </w:rPr>
                        <w:t> </w:t>
                      </w:r>
                      <w:r>
                        <w:rPr>
                          <w:i/>
                          <w:w w:val="125"/>
                        </w:rPr>
                        <w:t>J</w:t>
                      </w:r>
                      <w:r>
                        <w:rPr>
                          <w:i/>
                          <w:spacing w:val="-16"/>
                          <w:w w:val="125"/>
                        </w:rPr>
                        <w:t> </w:t>
                      </w:r>
                      <w:r>
                        <w:rPr>
                          <w:i/>
                          <w:w w:val="105"/>
                        </w:rPr>
                        <w:t>Korean</w:t>
                      </w:r>
                      <w:r>
                        <w:rPr>
                          <w:i/>
                          <w:spacing w:val="-6"/>
                          <w:w w:val="105"/>
                        </w:rPr>
                        <w:t> </w:t>
                      </w:r>
                      <w:r>
                        <w:rPr>
                          <w:i/>
                          <w:w w:val="105"/>
                        </w:rPr>
                        <w:t>Med</w:t>
                      </w:r>
                      <w:r>
                        <w:rPr>
                          <w:i/>
                          <w:spacing w:val="-6"/>
                          <w:w w:val="105"/>
                        </w:rPr>
                        <w:t> </w:t>
                      </w:r>
                      <w:r>
                        <w:rPr>
                          <w:i/>
                          <w:w w:val="105"/>
                        </w:rPr>
                        <w:t>Sci</w:t>
                      </w:r>
                      <w:r>
                        <w:rPr>
                          <w:w w:val="105"/>
                        </w:rPr>
                        <w:t>,</w:t>
                      </w:r>
                      <w:r>
                        <w:rPr>
                          <w:spacing w:val="-8"/>
                          <w:w w:val="105"/>
                        </w:rPr>
                        <w:t> </w:t>
                      </w:r>
                      <w:r>
                        <w:rPr>
                          <w:i/>
                          <w:w w:val="105"/>
                        </w:rPr>
                        <w:t>22</w:t>
                      </w:r>
                      <w:r>
                        <w:rPr>
                          <w:w w:val="105"/>
                        </w:rPr>
                        <w:t>(6),</w:t>
                      </w:r>
                      <w:r>
                        <w:rPr>
                          <w:spacing w:val="-9"/>
                          <w:w w:val="105"/>
                        </w:rPr>
                        <w:t> </w:t>
                      </w:r>
                      <w:r>
                        <w:rPr>
                          <w:w w:val="105"/>
                        </w:rPr>
                        <w:t>1007. </w:t>
                      </w:r>
                      <w:hyperlink r:id="rId188">
                        <w:r>
                          <w:rPr>
                            <w:spacing w:val="-2"/>
                            <w:w w:val="105"/>
                          </w:rPr>
                          <w:t>https://doi.org/10.3346/jkms.2007.22.6.1007</w:t>
                        </w:r>
                      </w:hyperlink>
                    </w:p>
                    <w:p>
                      <w:pPr>
                        <w:pStyle w:val="BodyText"/>
                        <w:spacing w:line="213" w:lineRule="auto" w:before="0"/>
                        <w:ind w:left="20" w:right="22" w:hanging="30"/>
                        <w:jc w:val="center"/>
                      </w:pPr>
                      <w:r>
                        <w:rPr>
                          <w:w w:val="105"/>
                        </w:rPr>
                        <w:t>Parrino,</w:t>
                      </w:r>
                      <w:r>
                        <w:rPr>
                          <w:spacing w:val="-1"/>
                          <w:w w:val="105"/>
                        </w:rPr>
                        <w:t> </w:t>
                      </w:r>
                      <w:r>
                        <w:rPr>
                          <w:w w:val="105"/>
                        </w:rPr>
                        <w:t>L.,</w:t>
                      </w:r>
                      <w:r>
                        <w:rPr>
                          <w:spacing w:val="-1"/>
                          <w:w w:val="105"/>
                        </w:rPr>
                        <w:t> </w:t>
                      </w:r>
                      <w:r>
                        <w:rPr>
                          <w:w w:val="105"/>
                        </w:rPr>
                        <w:t>Ferri,</w:t>
                      </w:r>
                      <w:r>
                        <w:rPr>
                          <w:spacing w:val="-1"/>
                          <w:w w:val="105"/>
                        </w:rPr>
                        <w:t> </w:t>
                      </w:r>
                      <w:r>
                        <w:rPr>
                          <w:w w:val="105"/>
                        </w:rPr>
                        <w:t>R.,</w:t>
                      </w:r>
                      <w:r>
                        <w:rPr>
                          <w:spacing w:val="-1"/>
                          <w:w w:val="105"/>
                        </w:rPr>
                        <w:t> </w:t>
                      </w:r>
                      <w:r>
                        <w:rPr>
                          <w:w w:val="105"/>
                        </w:rPr>
                        <w:t>Bruni,</w:t>
                      </w:r>
                      <w:r>
                        <w:rPr>
                          <w:spacing w:val="-1"/>
                          <w:w w:val="105"/>
                        </w:rPr>
                        <w:t> </w:t>
                      </w:r>
                      <w:r>
                        <w:rPr>
                          <w:w w:val="105"/>
                        </w:rPr>
                        <w:t>O.,</w:t>
                      </w:r>
                      <w:r>
                        <w:rPr>
                          <w:spacing w:val="-1"/>
                          <w:w w:val="105"/>
                        </w:rPr>
                        <w:t> </w:t>
                      </w:r>
                      <w:r>
                        <w:rPr>
                          <w:w w:val="105"/>
                        </w:rPr>
                        <w:t>&amp;</w:t>
                      </w:r>
                      <w:r>
                        <w:rPr>
                          <w:spacing w:val="-2"/>
                          <w:w w:val="105"/>
                        </w:rPr>
                        <w:t> </w:t>
                      </w:r>
                      <w:r>
                        <w:rPr>
                          <w:w w:val="105"/>
                        </w:rPr>
                        <w:t>Terzano,</w:t>
                      </w:r>
                      <w:r>
                        <w:rPr>
                          <w:spacing w:val="-1"/>
                          <w:w w:val="105"/>
                        </w:rPr>
                        <w:t> </w:t>
                      </w:r>
                      <w:r>
                        <w:rPr>
                          <w:w w:val="105"/>
                        </w:rPr>
                        <w:t>M.</w:t>
                      </w:r>
                      <w:r>
                        <w:rPr>
                          <w:spacing w:val="-2"/>
                          <w:w w:val="105"/>
                        </w:rPr>
                        <w:t> </w:t>
                      </w:r>
                      <w:r>
                        <w:rPr>
                          <w:w w:val="105"/>
                        </w:rPr>
                        <w:t>G.</w:t>
                      </w:r>
                      <w:r>
                        <w:rPr>
                          <w:spacing w:val="-2"/>
                          <w:w w:val="105"/>
                        </w:rPr>
                        <w:t> </w:t>
                      </w:r>
                      <w:r>
                        <w:rPr>
                          <w:w w:val="105"/>
                        </w:rPr>
                        <w:t>(2012).</w:t>
                      </w:r>
                      <w:r>
                        <w:rPr>
                          <w:spacing w:val="22"/>
                          <w:w w:val="105"/>
                        </w:rPr>
                        <w:t> </w:t>
                      </w:r>
                      <w:r>
                        <w:rPr>
                          <w:w w:val="105"/>
                        </w:rPr>
                        <w:t>Cyclic</w:t>
                      </w:r>
                      <w:r>
                        <w:rPr>
                          <w:spacing w:val="-2"/>
                          <w:w w:val="105"/>
                        </w:rPr>
                        <w:t> </w:t>
                      </w:r>
                      <w:r>
                        <w:rPr>
                          <w:w w:val="105"/>
                        </w:rPr>
                        <w:t>alternating</w:t>
                      </w:r>
                      <w:r>
                        <w:rPr>
                          <w:spacing w:val="-2"/>
                          <w:w w:val="105"/>
                        </w:rPr>
                        <w:t> </w:t>
                      </w:r>
                      <w:r>
                        <w:rPr>
                          <w:w w:val="105"/>
                        </w:rPr>
                        <w:t>pattern</w:t>
                      </w:r>
                      <w:r>
                        <w:rPr>
                          <w:spacing w:val="-2"/>
                          <w:w w:val="105"/>
                        </w:rPr>
                        <w:t> </w:t>
                      </w:r>
                      <w:r>
                        <w:rPr>
                          <w:w w:val="105"/>
                        </w:rPr>
                        <w:t>(CAP):</w:t>
                      </w:r>
                      <w:r>
                        <w:rPr>
                          <w:spacing w:val="-2"/>
                          <w:w w:val="105"/>
                        </w:rPr>
                        <w:t> </w:t>
                      </w:r>
                      <w:r>
                        <w:rPr>
                          <w:w w:val="105"/>
                        </w:rPr>
                        <w:t>The</w:t>
                      </w:r>
                      <w:r>
                        <w:rPr>
                          <w:spacing w:val="-2"/>
                          <w:w w:val="105"/>
                        </w:rPr>
                        <w:t> </w:t>
                      </w:r>
                      <w:r>
                        <w:rPr>
                          <w:w w:val="105"/>
                        </w:rPr>
                        <w:t>marker of sleep instability.</w:t>
                      </w:r>
                      <w:r>
                        <w:rPr>
                          <w:spacing w:val="23"/>
                          <w:w w:val="105"/>
                        </w:rPr>
                        <w:t> </w:t>
                      </w:r>
                      <w:r>
                        <w:rPr>
                          <w:i/>
                          <w:w w:val="105"/>
                        </w:rPr>
                        <w:t>Sleep Medicine Reviews</w:t>
                      </w:r>
                      <w:r>
                        <w:rPr>
                          <w:w w:val="105"/>
                        </w:rPr>
                        <w:t>, </w:t>
                      </w:r>
                      <w:r>
                        <w:rPr>
                          <w:i/>
                          <w:w w:val="105"/>
                        </w:rPr>
                        <w:t>16</w:t>
                      </w:r>
                      <w:r>
                        <w:rPr>
                          <w:w w:val="105"/>
                        </w:rPr>
                        <w:t>(1), 27–45.</w:t>
                      </w:r>
                      <w:r>
                        <w:rPr>
                          <w:spacing w:val="23"/>
                          <w:w w:val="105"/>
                        </w:rPr>
                        <w:t> </w:t>
                      </w:r>
                      <w:hyperlink r:id="rId189">
                        <w:r>
                          <w:rPr>
                            <w:w w:val="105"/>
                          </w:rPr>
                          <w:t>https://doi.org/10.1016/j.smrv.2011.02.003</w:t>
                        </w:r>
                      </w:hyperlink>
                      <w:r>
                        <w:rPr>
                          <w:w w:val="105"/>
                        </w:rPr>
                        <w:t> </w:t>
                      </w:r>
                      <w:r>
                        <w:rPr/>
                        <w:t>Peach,</w:t>
                      </w:r>
                      <w:r>
                        <w:rPr>
                          <w:spacing w:val="13"/>
                        </w:rPr>
                        <w:t> </w:t>
                      </w:r>
                      <w:r>
                        <w:rPr/>
                        <w:t>D.,</w:t>
                      </w:r>
                      <w:r>
                        <w:rPr>
                          <w:spacing w:val="13"/>
                        </w:rPr>
                        <w:t> </w:t>
                      </w:r>
                      <w:r>
                        <w:rPr/>
                        <w:t>Van</w:t>
                      </w:r>
                      <w:r>
                        <w:rPr>
                          <w:spacing w:val="11"/>
                        </w:rPr>
                        <w:t> </w:t>
                      </w:r>
                      <w:r>
                        <w:rPr/>
                        <w:t>Hoomissen,</w:t>
                      </w:r>
                      <w:r>
                        <w:rPr>
                          <w:spacing w:val="13"/>
                        </w:rPr>
                        <w:t> </w:t>
                      </w:r>
                      <w:r>
                        <w:rPr/>
                        <w:t>J.,</w:t>
                      </w:r>
                      <w:r>
                        <w:rPr>
                          <w:spacing w:val="13"/>
                        </w:rPr>
                        <w:t> </w:t>
                      </w:r>
                      <w:r>
                        <w:rPr/>
                        <w:t>&amp;</w:t>
                      </w:r>
                      <w:r>
                        <w:rPr>
                          <w:spacing w:val="11"/>
                        </w:rPr>
                        <w:t> </w:t>
                      </w:r>
                      <w:r>
                        <w:rPr/>
                        <w:t>Callender,</w:t>
                      </w:r>
                      <w:r>
                        <w:rPr>
                          <w:spacing w:val="13"/>
                        </w:rPr>
                        <w:t> </w:t>
                      </w:r>
                      <w:r>
                        <w:rPr/>
                        <w:t>H.</w:t>
                      </w:r>
                      <w:r>
                        <w:rPr>
                          <w:spacing w:val="11"/>
                        </w:rPr>
                        <w:t> </w:t>
                      </w:r>
                      <w:r>
                        <w:rPr/>
                        <w:t>(2014).</w:t>
                      </w:r>
                      <w:r>
                        <w:rPr>
                          <w:spacing w:val="40"/>
                        </w:rPr>
                        <w:t> </w:t>
                      </w:r>
                      <w:r>
                        <w:rPr/>
                        <w:t>Exploring</w:t>
                      </w:r>
                      <w:r>
                        <w:rPr>
                          <w:spacing w:val="11"/>
                        </w:rPr>
                        <w:t> </w:t>
                      </w:r>
                      <w:r>
                        <w:rPr/>
                        <w:t>the</w:t>
                      </w:r>
                      <w:r>
                        <w:rPr>
                          <w:spacing w:val="11"/>
                        </w:rPr>
                        <w:t> </w:t>
                      </w:r>
                      <w:r>
                        <w:rPr/>
                        <w:t>ActiLife®</w:t>
                      </w:r>
                      <w:r>
                        <w:rPr>
                          <w:spacing w:val="11"/>
                        </w:rPr>
                        <w:t> </w:t>
                      </w:r>
                      <w:r>
                        <w:rPr/>
                        <w:t>filtration</w:t>
                      </w:r>
                      <w:r>
                        <w:rPr>
                          <w:spacing w:val="11"/>
                        </w:rPr>
                        <w:t> </w:t>
                      </w:r>
                      <w:r>
                        <w:rPr/>
                        <w:t>algorithm:</w:t>
                      </w:r>
                      <w:r>
                        <w:rPr>
                          <w:spacing w:val="37"/>
                        </w:rPr>
                        <w:t> </w:t>
                      </w:r>
                      <w:r>
                        <w:rPr/>
                        <w:t>Con-</w:t>
                      </w:r>
                    </w:p>
                    <w:p>
                      <w:pPr>
                        <w:spacing w:line="228" w:lineRule="exact" w:before="0"/>
                        <w:ind w:left="0" w:right="1658" w:firstLine="0"/>
                        <w:jc w:val="center"/>
                        <w:rPr>
                          <w:sz w:val="20"/>
                        </w:rPr>
                      </w:pPr>
                      <w:r>
                        <w:rPr>
                          <w:sz w:val="20"/>
                        </w:rPr>
                        <w:t>verting</w:t>
                      </w:r>
                      <w:r>
                        <w:rPr>
                          <w:spacing w:val="12"/>
                          <w:sz w:val="20"/>
                        </w:rPr>
                        <w:t> </w:t>
                      </w:r>
                      <w:r>
                        <w:rPr>
                          <w:sz w:val="20"/>
                        </w:rPr>
                        <w:t>raw</w:t>
                      </w:r>
                      <w:r>
                        <w:rPr>
                          <w:spacing w:val="15"/>
                          <w:sz w:val="20"/>
                        </w:rPr>
                        <w:t> </w:t>
                      </w:r>
                      <w:r>
                        <w:rPr>
                          <w:sz w:val="20"/>
                        </w:rPr>
                        <w:t>acceleration</w:t>
                      </w:r>
                      <w:r>
                        <w:rPr>
                          <w:spacing w:val="15"/>
                          <w:sz w:val="20"/>
                        </w:rPr>
                        <w:t> </w:t>
                      </w:r>
                      <w:r>
                        <w:rPr>
                          <w:sz w:val="20"/>
                        </w:rPr>
                        <w:t>data</w:t>
                      </w:r>
                      <w:r>
                        <w:rPr>
                          <w:spacing w:val="14"/>
                          <w:sz w:val="20"/>
                        </w:rPr>
                        <w:t> </w:t>
                      </w:r>
                      <w:r>
                        <w:rPr>
                          <w:sz w:val="20"/>
                        </w:rPr>
                        <w:t>to</w:t>
                      </w:r>
                      <w:r>
                        <w:rPr>
                          <w:spacing w:val="15"/>
                          <w:sz w:val="20"/>
                        </w:rPr>
                        <w:t> </w:t>
                      </w:r>
                      <w:r>
                        <w:rPr>
                          <w:sz w:val="20"/>
                        </w:rPr>
                        <w:t>counts.</w:t>
                      </w:r>
                      <w:r>
                        <w:rPr>
                          <w:spacing w:val="36"/>
                          <w:sz w:val="20"/>
                        </w:rPr>
                        <w:t> </w:t>
                      </w:r>
                      <w:r>
                        <w:rPr>
                          <w:i/>
                          <w:sz w:val="20"/>
                        </w:rPr>
                        <w:t>Physiological</w:t>
                      </w:r>
                      <w:r>
                        <w:rPr>
                          <w:i/>
                          <w:spacing w:val="20"/>
                          <w:sz w:val="20"/>
                        </w:rPr>
                        <w:t> </w:t>
                      </w:r>
                      <w:r>
                        <w:rPr>
                          <w:i/>
                          <w:sz w:val="20"/>
                        </w:rPr>
                        <w:t>Measurement</w:t>
                      </w:r>
                      <w:r>
                        <w:rPr>
                          <w:sz w:val="20"/>
                        </w:rPr>
                        <w:t>,</w:t>
                      </w:r>
                      <w:r>
                        <w:rPr>
                          <w:spacing w:val="15"/>
                          <w:sz w:val="20"/>
                        </w:rPr>
                        <w:t> </w:t>
                      </w:r>
                      <w:r>
                        <w:rPr>
                          <w:i/>
                          <w:sz w:val="20"/>
                        </w:rPr>
                        <w:t>35</w:t>
                      </w:r>
                      <w:r>
                        <w:rPr>
                          <w:sz w:val="20"/>
                        </w:rPr>
                        <w:t>(12),</w:t>
                      </w:r>
                      <w:r>
                        <w:rPr>
                          <w:spacing w:val="15"/>
                          <w:sz w:val="20"/>
                        </w:rPr>
                        <w:t> </w:t>
                      </w:r>
                      <w:r>
                        <w:rPr>
                          <w:spacing w:val="-2"/>
                          <w:sz w:val="20"/>
                        </w:rPr>
                        <w:t>2359.</w:t>
                      </w:r>
                    </w:p>
                    <w:p>
                      <w:pPr>
                        <w:pStyle w:val="BodyText"/>
                        <w:spacing w:line="239" w:lineRule="exact" w:before="0"/>
                        <w:ind w:left="20"/>
                        <w:jc w:val="both"/>
                      </w:pPr>
                      <w:r>
                        <w:rPr/>
                        <w:t>Perlis,</w:t>
                      </w:r>
                      <w:r>
                        <w:rPr>
                          <w:spacing w:val="24"/>
                        </w:rPr>
                        <w:t> </w:t>
                      </w:r>
                      <w:r>
                        <w:rPr/>
                        <w:t>M.</w:t>
                      </w:r>
                      <w:r>
                        <w:rPr>
                          <w:spacing w:val="23"/>
                        </w:rPr>
                        <w:t> </w:t>
                      </w:r>
                      <w:r>
                        <w:rPr/>
                        <w:t>L.,</w:t>
                      </w:r>
                      <w:r>
                        <w:rPr>
                          <w:spacing w:val="24"/>
                        </w:rPr>
                        <w:t> </w:t>
                      </w:r>
                      <w:r>
                        <w:rPr/>
                        <w:t>Giles,</w:t>
                      </w:r>
                      <w:r>
                        <w:rPr>
                          <w:spacing w:val="25"/>
                        </w:rPr>
                        <w:t> </w:t>
                      </w:r>
                      <w:r>
                        <w:rPr/>
                        <w:t>D.</w:t>
                      </w:r>
                      <w:r>
                        <w:rPr>
                          <w:spacing w:val="22"/>
                        </w:rPr>
                        <w:t> </w:t>
                      </w:r>
                      <w:r>
                        <w:rPr/>
                        <w:t>E.,</w:t>
                      </w:r>
                      <w:r>
                        <w:rPr>
                          <w:spacing w:val="25"/>
                        </w:rPr>
                        <w:t> </w:t>
                      </w:r>
                      <w:r>
                        <w:rPr/>
                        <w:t>Bootzin,</w:t>
                      </w:r>
                      <w:r>
                        <w:rPr>
                          <w:spacing w:val="24"/>
                        </w:rPr>
                        <w:t> </w:t>
                      </w:r>
                      <w:r>
                        <w:rPr/>
                        <w:t>R.</w:t>
                      </w:r>
                      <w:r>
                        <w:rPr>
                          <w:spacing w:val="23"/>
                        </w:rPr>
                        <w:t> </w:t>
                      </w:r>
                      <w:r>
                        <w:rPr/>
                        <w:t>R.,</w:t>
                      </w:r>
                      <w:r>
                        <w:rPr>
                          <w:spacing w:val="24"/>
                        </w:rPr>
                        <w:t> </w:t>
                      </w:r>
                      <w:r>
                        <w:rPr/>
                        <w:t>Dikman,</w:t>
                      </w:r>
                      <w:r>
                        <w:rPr>
                          <w:spacing w:val="25"/>
                        </w:rPr>
                        <w:t> </w:t>
                      </w:r>
                      <w:r>
                        <w:rPr/>
                        <w:t>Z.</w:t>
                      </w:r>
                      <w:r>
                        <w:rPr>
                          <w:spacing w:val="22"/>
                        </w:rPr>
                        <w:t> </w:t>
                      </w:r>
                      <w:r>
                        <w:rPr/>
                        <w:t>V.,</w:t>
                      </w:r>
                      <w:r>
                        <w:rPr>
                          <w:spacing w:val="25"/>
                        </w:rPr>
                        <w:t> </w:t>
                      </w:r>
                      <w:r>
                        <w:rPr/>
                        <w:t>Fleming,</w:t>
                      </w:r>
                      <w:r>
                        <w:rPr>
                          <w:spacing w:val="24"/>
                        </w:rPr>
                        <w:t> </w:t>
                      </w:r>
                      <w:r>
                        <w:rPr/>
                        <w:t>G.</w:t>
                      </w:r>
                      <w:r>
                        <w:rPr>
                          <w:spacing w:val="23"/>
                        </w:rPr>
                        <w:t> </w:t>
                      </w:r>
                      <w:r>
                        <w:rPr/>
                        <w:t>M.,</w:t>
                      </w:r>
                      <w:r>
                        <w:rPr>
                          <w:spacing w:val="24"/>
                        </w:rPr>
                        <w:t> </w:t>
                      </w:r>
                      <w:r>
                        <w:rPr/>
                        <w:t>Drummond,</w:t>
                      </w:r>
                      <w:r>
                        <w:rPr>
                          <w:spacing w:val="25"/>
                        </w:rPr>
                        <w:t> </w:t>
                      </w:r>
                      <w:r>
                        <w:rPr/>
                        <w:t>S.</w:t>
                      </w:r>
                      <w:r>
                        <w:rPr>
                          <w:spacing w:val="22"/>
                        </w:rPr>
                        <w:t> </w:t>
                      </w:r>
                      <w:r>
                        <w:rPr/>
                        <w:t>P.</w:t>
                      </w:r>
                      <w:r>
                        <w:rPr>
                          <w:spacing w:val="23"/>
                        </w:rPr>
                        <w:t> </w:t>
                      </w:r>
                      <w:r>
                        <w:rPr/>
                        <w:t>A.,</w:t>
                      </w:r>
                      <w:r>
                        <w:rPr>
                          <w:spacing w:val="24"/>
                        </w:rPr>
                        <w:t> </w:t>
                      </w:r>
                      <w:r>
                        <w:rPr/>
                        <w:t>&amp;</w:t>
                      </w:r>
                      <w:r>
                        <w:rPr>
                          <w:spacing w:val="23"/>
                        </w:rPr>
                        <w:t> </w:t>
                      </w:r>
                      <w:r>
                        <w:rPr>
                          <w:spacing w:val="-2"/>
                        </w:rPr>
                        <w:t>Rose,</w:t>
                      </w:r>
                    </w:p>
                    <w:p>
                      <w:pPr>
                        <w:pStyle w:val="BodyText"/>
                        <w:spacing w:line="213" w:lineRule="auto" w:before="0"/>
                        <w:ind w:left="318" w:right="26"/>
                        <w:jc w:val="both"/>
                      </w:pPr>
                      <w:r>
                        <w:rPr/>
                        <w:t>M.</w:t>
                      </w:r>
                      <w:r>
                        <w:rPr>
                          <w:spacing w:val="22"/>
                        </w:rPr>
                        <w:t> </w:t>
                      </w:r>
                      <w:r>
                        <w:rPr/>
                        <w:t>W.</w:t>
                      </w:r>
                      <w:r>
                        <w:rPr>
                          <w:spacing w:val="22"/>
                        </w:rPr>
                        <w:t> </w:t>
                      </w:r>
                      <w:r>
                        <w:rPr/>
                        <w:t>(1997).</w:t>
                      </w:r>
                      <w:r>
                        <w:rPr>
                          <w:spacing w:val="75"/>
                        </w:rPr>
                        <w:t> </w:t>
                      </w:r>
                      <w:r>
                        <w:rPr/>
                        <w:t>Alpha</w:t>
                      </w:r>
                      <w:r>
                        <w:rPr>
                          <w:spacing w:val="22"/>
                        </w:rPr>
                        <w:t> </w:t>
                      </w:r>
                      <w:r>
                        <w:rPr/>
                        <w:t>Sleep</w:t>
                      </w:r>
                      <w:r>
                        <w:rPr>
                          <w:spacing w:val="22"/>
                        </w:rPr>
                        <w:t> </w:t>
                      </w:r>
                      <w:r>
                        <w:rPr/>
                        <w:t>and</w:t>
                      </w:r>
                      <w:r>
                        <w:rPr>
                          <w:spacing w:val="22"/>
                        </w:rPr>
                        <w:t> </w:t>
                      </w:r>
                      <w:r>
                        <w:rPr/>
                        <w:t>Information</w:t>
                      </w:r>
                      <w:r>
                        <w:rPr>
                          <w:spacing w:val="22"/>
                        </w:rPr>
                        <w:t> </w:t>
                      </w:r>
                      <w:r>
                        <w:rPr/>
                        <w:t>Processing,</w:t>
                      </w:r>
                      <w:r>
                        <w:rPr>
                          <w:spacing w:val="26"/>
                        </w:rPr>
                        <w:t> </w:t>
                      </w:r>
                      <w:r>
                        <w:rPr/>
                        <w:t>Perception</w:t>
                      </w:r>
                      <w:r>
                        <w:rPr>
                          <w:spacing w:val="22"/>
                        </w:rPr>
                        <w:t> </w:t>
                      </w:r>
                      <w:r>
                        <w:rPr/>
                        <w:t>of</w:t>
                      </w:r>
                      <w:r>
                        <w:rPr>
                          <w:spacing w:val="22"/>
                        </w:rPr>
                        <w:t> </w:t>
                      </w:r>
                      <w:r>
                        <w:rPr/>
                        <w:t>Sleep,</w:t>
                      </w:r>
                      <w:r>
                        <w:rPr>
                          <w:spacing w:val="26"/>
                        </w:rPr>
                        <w:t> </w:t>
                      </w:r>
                      <w:r>
                        <w:rPr/>
                        <w:t>Pain,</w:t>
                      </w:r>
                      <w:r>
                        <w:rPr>
                          <w:spacing w:val="26"/>
                        </w:rPr>
                        <w:t> </w:t>
                      </w:r>
                      <w:r>
                        <w:rPr/>
                        <w:t>and</w:t>
                      </w:r>
                      <w:r>
                        <w:rPr>
                          <w:spacing w:val="22"/>
                        </w:rPr>
                        <w:t> </w:t>
                      </w:r>
                      <w:r>
                        <w:rPr/>
                        <w:t>Arousability in Fibromyalgia.</w:t>
                      </w:r>
                      <w:r>
                        <w:rPr>
                          <w:spacing w:val="40"/>
                        </w:rPr>
                        <w:t> </w:t>
                      </w:r>
                      <w:r>
                        <w:rPr>
                          <w:i/>
                        </w:rPr>
                        <w:t>International Journal of Neuroscience</w:t>
                      </w:r>
                      <w:r>
                        <w:rPr/>
                        <w:t>, </w:t>
                      </w:r>
                      <w:r>
                        <w:rPr>
                          <w:i/>
                        </w:rPr>
                        <w:t>89</w:t>
                      </w:r>
                      <w:r>
                        <w:rPr/>
                        <w:t>(3-4), 265–280.</w:t>
                      </w:r>
                      <w:r>
                        <w:rPr>
                          <w:spacing w:val="40"/>
                        </w:rPr>
                        <w:t> </w:t>
                      </w:r>
                      <w:hyperlink r:id="rId190">
                        <w:r>
                          <w:rPr/>
                          <w:t>https://doi.org/10.3109/</w:t>
                        </w:r>
                      </w:hyperlink>
                      <w:r>
                        <w:rPr/>
                        <w:t> </w:t>
                      </w:r>
                      <w:hyperlink r:id="rId190">
                        <w:r>
                          <w:rPr>
                            <w:spacing w:val="-2"/>
                          </w:rPr>
                          <w:t>00207459708988479</w:t>
                        </w:r>
                      </w:hyperlink>
                    </w:p>
                    <w:p>
                      <w:pPr>
                        <w:pStyle w:val="BodyText"/>
                        <w:spacing w:line="213" w:lineRule="auto" w:before="0"/>
                        <w:ind w:left="318" w:right="17" w:hanging="299"/>
                        <w:jc w:val="both"/>
                      </w:pPr>
                      <w:r>
                        <w:rPr>
                          <w:w w:val="105"/>
                        </w:rPr>
                        <w:t>Perlis,</w:t>
                      </w:r>
                      <w:r>
                        <w:rPr>
                          <w:w w:val="105"/>
                        </w:rPr>
                        <w:t> M.</w:t>
                      </w:r>
                      <w:r>
                        <w:rPr>
                          <w:w w:val="105"/>
                        </w:rPr>
                        <w:t> L.,</w:t>
                      </w:r>
                      <w:r>
                        <w:rPr>
                          <w:w w:val="105"/>
                        </w:rPr>
                        <w:t> Smith,</w:t>
                      </w:r>
                      <w:r>
                        <w:rPr>
                          <w:w w:val="105"/>
                        </w:rPr>
                        <w:t> M.</w:t>
                      </w:r>
                      <w:r>
                        <w:rPr>
                          <w:w w:val="105"/>
                        </w:rPr>
                        <w:t> T.,</w:t>
                      </w:r>
                      <w:r>
                        <w:rPr>
                          <w:w w:val="105"/>
                        </w:rPr>
                        <w:t> Andrews,</w:t>
                      </w:r>
                      <w:r>
                        <w:rPr>
                          <w:w w:val="105"/>
                        </w:rPr>
                        <w:t> P.</w:t>
                      </w:r>
                      <w:r>
                        <w:rPr>
                          <w:w w:val="105"/>
                        </w:rPr>
                        <w:t> J.,</w:t>
                      </w:r>
                      <w:r>
                        <w:rPr>
                          <w:w w:val="105"/>
                        </w:rPr>
                        <w:t> Orff,</w:t>
                      </w:r>
                      <w:r>
                        <w:rPr>
                          <w:w w:val="105"/>
                        </w:rPr>
                        <w:t> H.,</w:t>
                      </w:r>
                      <w:r>
                        <w:rPr>
                          <w:w w:val="105"/>
                        </w:rPr>
                        <w:t> &amp;</w:t>
                      </w:r>
                      <w:r>
                        <w:rPr>
                          <w:w w:val="105"/>
                        </w:rPr>
                        <w:t> Giles,</w:t>
                      </w:r>
                      <w:r>
                        <w:rPr>
                          <w:w w:val="105"/>
                        </w:rPr>
                        <w:t> D.</w:t>
                      </w:r>
                      <w:r>
                        <w:rPr>
                          <w:w w:val="105"/>
                        </w:rPr>
                        <w:t> E.</w:t>
                      </w:r>
                      <w:r>
                        <w:rPr>
                          <w:w w:val="105"/>
                        </w:rPr>
                        <w:t> (2001).</w:t>
                      </w:r>
                      <w:r>
                        <w:rPr>
                          <w:spacing w:val="40"/>
                          <w:w w:val="105"/>
                        </w:rPr>
                        <w:t> </w:t>
                      </w:r>
                      <w:r>
                        <w:rPr>
                          <w:w w:val="105"/>
                        </w:rPr>
                        <w:t>Beta/Gamma</w:t>
                      </w:r>
                      <w:r>
                        <w:rPr>
                          <w:w w:val="105"/>
                        </w:rPr>
                        <w:t> EEG</w:t>
                      </w:r>
                      <w:r>
                        <w:rPr>
                          <w:w w:val="105"/>
                        </w:rPr>
                        <w:t> Activity</w:t>
                      </w:r>
                      <w:r>
                        <w:rPr>
                          <w:spacing w:val="40"/>
                          <w:w w:val="105"/>
                        </w:rPr>
                        <w:t> </w:t>
                      </w:r>
                      <w:r>
                        <w:rPr>
                          <w:w w:val="105"/>
                        </w:rPr>
                        <w:t>in</w:t>
                      </w:r>
                      <w:r>
                        <w:rPr>
                          <w:spacing w:val="-13"/>
                          <w:w w:val="105"/>
                        </w:rPr>
                        <w:t> </w:t>
                      </w:r>
                      <w:r>
                        <w:rPr>
                          <w:w w:val="105"/>
                        </w:rPr>
                        <w:t>Patients</w:t>
                      </w:r>
                      <w:r>
                        <w:rPr>
                          <w:spacing w:val="-13"/>
                          <w:w w:val="105"/>
                        </w:rPr>
                        <w:t> </w:t>
                      </w:r>
                      <w:r>
                        <w:rPr>
                          <w:w w:val="105"/>
                        </w:rPr>
                        <w:t>with</w:t>
                      </w:r>
                      <w:r>
                        <w:rPr>
                          <w:spacing w:val="-13"/>
                          <w:w w:val="105"/>
                        </w:rPr>
                        <w:t> </w:t>
                      </w:r>
                      <w:r>
                        <w:rPr>
                          <w:w w:val="105"/>
                        </w:rPr>
                        <w:t>Primary</w:t>
                      </w:r>
                      <w:r>
                        <w:rPr>
                          <w:spacing w:val="-13"/>
                          <w:w w:val="105"/>
                        </w:rPr>
                        <w:t> </w:t>
                      </w:r>
                      <w:r>
                        <w:rPr>
                          <w:w w:val="105"/>
                        </w:rPr>
                        <w:t>and</w:t>
                      </w:r>
                      <w:r>
                        <w:rPr>
                          <w:spacing w:val="-13"/>
                          <w:w w:val="105"/>
                        </w:rPr>
                        <w:t> </w:t>
                      </w:r>
                      <w:r>
                        <w:rPr>
                          <w:w w:val="105"/>
                        </w:rPr>
                        <w:t>Secondary</w:t>
                      </w:r>
                      <w:r>
                        <w:rPr>
                          <w:spacing w:val="-13"/>
                          <w:w w:val="105"/>
                        </w:rPr>
                        <w:t> </w:t>
                      </w:r>
                      <w:r>
                        <w:rPr>
                          <w:w w:val="105"/>
                        </w:rPr>
                        <w:t>Insomnia</w:t>
                      </w:r>
                      <w:r>
                        <w:rPr>
                          <w:spacing w:val="-13"/>
                          <w:w w:val="105"/>
                        </w:rPr>
                        <w:t> </w:t>
                      </w:r>
                      <w:r>
                        <w:rPr>
                          <w:w w:val="105"/>
                        </w:rPr>
                        <w:t>and</w:t>
                      </w:r>
                      <w:r>
                        <w:rPr>
                          <w:spacing w:val="-13"/>
                          <w:w w:val="105"/>
                        </w:rPr>
                        <w:t> </w:t>
                      </w:r>
                      <w:r>
                        <w:rPr>
                          <w:w w:val="105"/>
                        </w:rPr>
                        <w:t>Good</w:t>
                      </w:r>
                      <w:r>
                        <w:rPr>
                          <w:spacing w:val="-13"/>
                          <w:w w:val="105"/>
                        </w:rPr>
                        <w:t> </w:t>
                      </w:r>
                      <w:r>
                        <w:rPr>
                          <w:w w:val="105"/>
                        </w:rPr>
                        <w:t>Sleeper</w:t>
                      </w:r>
                      <w:r>
                        <w:rPr>
                          <w:spacing w:val="-13"/>
                          <w:w w:val="105"/>
                        </w:rPr>
                        <w:t> </w:t>
                      </w:r>
                      <w:r>
                        <w:rPr>
                          <w:w w:val="105"/>
                        </w:rPr>
                        <w:t>Controls.</w:t>
                      </w:r>
                      <w:r>
                        <w:rPr>
                          <w:spacing w:val="13"/>
                          <w:w w:val="105"/>
                        </w:rPr>
                        <w:t> </w:t>
                      </w:r>
                      <w:r>
                        <w:rPr>
                          <w:i/>
                          <w:w w:val="105"/>
                        </w:rPr>
                        <w:t>Sleep</w:t>
                      </w:r>
                      <w:r>
                        <w:rPr>
                          <w:w w:val="105"/>
                        </w:rPr>
                        <w:t>,</w:t>
                      </w:r>
                      <w:r>
                        <w:rPr>
                          <w:spacing w:val="-11"/>
                          <w:w w:val="105"/>
                        </w:rPr>
                        <w:t> </w:t>
                      </w:r>
                      <w:r>
                        <w:rPr>
                          <w:i/>
                          <w:w w:val="105"/>
                        </w:rPr>
                        <w:t>24</w:t>
                      </w:r>
                      <w:r>
                        <w:rPr>
                          <w:w w:val="105"/>
                        </w:rPr>
                        <w:t>(1),</w:t>
                      </w:r>
                      <w:r>
                        <w:rPr>
                          <w:spacing w:val="-11"/>
                          <w:w w:val="105"/>
                        </w:rPr>
                        <w:t> </w:t>
                      </w:r>
                      <w:r>
                        <w:rPr>
                          <w:w w:val="105"/>
                        </w:rPr>
                        <w:t>110–117. </w:t>
                      </w:r>
                      <w:hyperlink r:id="rId191">
                        <w:r>
                          <w:rPr>
                            <w:spacing w:val="-2"/>
                            <w:w w:val="105"/>
                          </w:rPr>
                          <w:t>https://doi.org/10.1093/sleep/24.1.110</w:t>
                        </w:r>
                      </w:hyperlink>
                    </w:p>
                    <w:p>
                      <w:pPr>
                        <w:pStyle w:val="BodyText"/>
                        <w:spacing w:line="228" w:lineRule="exact" w:before="0"/>
                        <w:ind w:left="20"/>
                        <w:jc w:val="both"/>
                      </w:pPr>
                      <w:r>
                        <w:rPr/>
                        <w:t>Peters,</w:t>
                      </w:r>
                      <w:r>
                        <w:rPr>
                          <w:spacing w:val="21"/>
                        </w:rPr>
                        <w:t> </w:t>
                      </w:r>
                      <w:r>
                        <w:rPr/>
                        <w:t>M.</w:t>
                      </w:r>
                      <w:r>
                        <w:rPr>
                          <w:spacing w:val="19"/>
                        </w:rPr>
                        <w:t> </w:t>
                      </w:r>
                      <w:r>
                        <w:rPr/>
                        <w:t>D.</w:t>
                      </w:r>
                      <w:r>
                        <w:rPr>
                          <w:spacing w:val="19"/>
                        </w:rPr>
                        <w:t> </w:t>
                      </w:r>
                      <w:r>
                        <w:rPr/>
                        <w:t>J.,</w:t>
                      </w:r>
                      <w:r>
                        <w:rPr>
                          <w:spacing w:val="21"/>
                        </w:rPr>
                        <w:t> </w:t>
                      </w:r>
                      <w:r>
                        <w:rPr/>
                        <w:t>Marnie,</w:t>
                      </w:r>
                      <w:r>
                        <w:rPr>
                          <w:spacing w:val="21"/>
                        </w:rPr>
                        <w:t> </w:t>
                      </w:r>
                      <w:r>
                        <w:rPr/>
                        <w:t>C.,</w:t>
                      </w:r>
                      <w:r>
                        <w:rPr>
                          <w:spacing w:val="21"/>
                        </w:rPr>
                        <w:t> </w:t>
                      </w:r>
                      <w:r>
                        <w:rPr/>
                        <w:t>Tricco,</w:t>
                      </w:r>
                      <w:r>
                        <w:rPr>
                          <w:spacing w:val="21"/>
                        </w:rPr>
                        <w:t> </w:t>
                      </w:r>
                      <w:r>
                        <w:rPr/>
                        <w:t>A.</w:t>
                      </w:r>
                      <w:r>
                        <w:rPr>
                          <w:spacing w:val="20"/>
                        </w:rPr>
                        <w:t> </w:t>
                      </w:r>
                      <w:r>
                        <w:rPr/>
                        <w:t>C.,</w:t>
                      </w:r>
                      <w:r>
                        <w:rPr>
                          <w:spacing w:val="21"/>
                        </w:rPr>
                        <w:t> </w:t>
                      </w:r>
                      <w:r>
                        <w:rPr/>
                        <w:t>Pollock,</w:t>
                      </w:r>
                      <w:r>
                        <w:rPr>
                          <w:spacing w:val="21"/>
                        </w:rPr>
                        <w:t> </w:t>
                      </w:r>
                      <w:r>
                        <w:rPr/>
                        <w:t>D.,</w:t>
                      </w:r>
                      <w:r>
                        <w:rPr>
                          <w:spacing w:val="21"/>
                        </w:rPr>
                        <w:t> </w:t>
                      </w:r>
                      <w:r>
                        <w:rPr/>
                        <w:t>Munn,</w:t>
                      </w:r>
                      <w:r>
                        <w:rPr>
                          <w:spacing w:val="21"/>
                        </w:rPr>
                        <w:t> </w:t>
                      </w:r>
                      <w:r>
                        <w:rPr/>
                        <w:t>Z.,</w:t>
                      </w:r>
                      <w:r>
                        <w:rPr>
                          <w:spacing w:val="22"/>
                        </w:rPr>
                        <w:t> </w:t>
                      </w:r>
                      <w:r>
                        <w:rPr/>
                        <w:t>Alexander,</w:t>
                      </w:r>
                      <w:r>
                        <w:rPr>
                          <w:spacing w:val="21"/>
                        </w:rPr>
                        <w:t> </w:t>
                      </w:r>
                      <w:r>
                        <w:rPr/>
                        <w:t>L.,</w:t>
                      </w:r>
                      <w:r>
                        <w:rPr>
                          <w:spacing w:val="21"/>
                        </w:rPr>
                        <w:t> </w:t>
                      </w:r>
                      <w:r>
                        <w:rPr/>
                        <w:t>McInerney,</w:t>
                      </w:r>
                      <w:r>
                        <w:rPr>
                          <w:spacing w:val="21"/>
                        </w:rPr>
                        <w:t> </w:t>
                      </w:r>
                      <w:r>
                        <w:rPr/>
                        <w:t>P.,</w:t>
                      </w:r>
                      <w:r>
                        <w:rPr>
                          <w:spacing w:val="21"/>
                        </w:rPr>
                        <w:t> </w:t>
                      </w:r>
                      <w:r>
                        <w:rPr>
                          <w:spacing w:val="-2"/>
                        </w:rPr>
                        <w:t>Godfrey,</w:t>
                      </w:r>
                    </w:p>
                    <w:p>
                      <w:pPr>
                        <w:pStyle w:val="BodyText"/>
                        <w:spacing w:line="213" w:lineRule="auto" w:before="1"/>
                        <w:ind w:left="308" w:right="65" w:firstLine="10"/>
                        <w:jc w:val="both"/>
                      </w:pPr>
                      <w:r>
                        <w:rPr/>
                        <w:t>C. M., &amp; Khalil, H. (2020).</w:t>
                      </w:r>
                      <w:r>
                        <w:rPr>
                          <w:spacing w:val="34"/>
                        </w:rPr>
                        <w:t> </w:t>
                      </w:r>
                      <w:r>
                        <w:rPr/>
                        <w:t>Updated methodological guidance for the conduct of scoping reviews.</w:t>
                      </w:r>
                      <w:r>
                        <w:rPr>
                          <w:spacing w:val="34"/>
                        </w:rPr>
                        <w:t> </w:t>
                      </w:r>
                      <w:r>
                        <w:rPr>
                          <w:i/>
                        </w:rPr>
                        <w:t>JBI</w:t>
                      </w:r>
                      <w:r>
                        <w:rPr>
                          <w:i/>
                        </w:rPr>
                        <w:t> Evidence</w:t>
                      </w:r>
                      <w:r>
                        <w:rPr>
                          <w:i/>
                          <w:spacing w:val="80"/>
                        </w:rPr>
                        <w:t> </w:t>
                      </w:r>
                      <w:r>
                        <w:rPr>
                          <w:i/>
                        </w:rPr>
                        <w:t>Synthesis</w:t>
                      </w:r>
                      <w:r>
                        <w:rPr/>
                        <w:t>,</w:t>
                      </w:r>
                      <w:r>
                        <w:rPr>
                          <w:spacing w:val="72"/>
                        </w:rPr>
                        <w:t> </w:t>
                      </w:r>
                      <w:r>
                        <w:rPr>
                          <w:i/>
                        </w:rPr>
                        <w:t>18</w:t>
                      </w:r>
                      <w:r>
                        <w:rPr/>
                        <w:t>(10),</w:t>
                      </w:r>
                      <w:r>
                        <w:rPr>
                          <w:spacing w:val="72"/>
                        </w:rPr>
                        <w:t> </w:t>
                      </w:r>
                      <w:r>
                        <w:rPr/>
                        <w:t>2119–2126.</w:t>
                      </w:r>
                      <w:r>
                        <w:rPr>
                          <w:spacing w:val="80"/>
                        </w:rPr>
                        <w:t> </w:t>
                      </w:r>
                      <w:hyperlink r:id="rId192">
                        <w:r>
                          <w:rPr/>
                          <w:t>https://doi.org/10.11124/JBIES-20-00167</w:t>
                        </w:r>
                      </w:hyperlink>
                    </w:p>
                    <w:p>
                      <w:pPr>
                        <w:pStyle w:val="BodyText"/>
                        <w:spacing w:line="213" w:lineRule="auto" w:before="0"/>
                        <w:ind w:left="308" w:right="34" w:hanging="289"/>
                        <w:jc w:val="both"/>
                      </w:pPr>
                      <w:r>
                        <w:rPr/>
                        <w:t>Piccolo, S. R., &amp; Frampton, M. B. (2016).</w:t>
                      </w:r>
                      <w:r>
                        <w:rPr>
                          <w:spacing w:val="40"/>
                        </w:rPr>
                        <w:t> </w:t>
                      </w:r>
                      <w:r>
                        <w:rPr/>
                        <w:t>Tools and techniques for computational reproducibility.</w:t>
                      </w:r>
                      <w:r>
                        <w:rPr>
                          <w:spacing w:val="40"/>
                        </w:rPr>
                        <w:t> </w:t>
                      </w:r>
                      <w:r>
                        <w:rPr>
                          <w:i/>
                        </w:rPr>
                        <w:t>Giga-</w:t>
                      </w:r>
                      <w:r>
                        <w:rPr>
                          <w:i/>
                        </w:rPr>
                        <w:t> Science</w:t>
                      </w:r>
                      <w:r>
                        <w:rPr/>
                        <w:t>, </w:t>
                      </w:r>
                      <w:r>
                        <w:rPr>
                          <w:i/>
                        </w:rPr>
                        <w:t>5</w:t>
                      </w:r>
                      <w:r>
                        <w:rPr/>
                        <w:t>(1), s13742–016.</w:t>
                      </w:r>
                    </w:p>
                    <w:p>
                      <w:pPr>
                        <w:pStyle w:val="BodyText"/>
                        <w:spacing w:line="213" w:lineRule="auto" w:before="0"/>
                        <w:ind w:left="295" w:right="17" w:hanging="276"/>
                        <w:jc w:val="both"/>
                      </w:pPr>
                      <w:r>
                        <w:rPr/>
                        <w:t>Pinto,</w:t>
                      </w:r>
                      <w:r>
                        <w:rPr>
                          <w:spacing w:val="40"/>
                        </w:rPr>
                        <w:t> </w:t>
                      </w:r>
                      <w:r>
                        <w:rPr/>
                        <w:t>L.</w:t>
                      </w:r>
                      <w:r>
                        <w:rPr>
                          <w:spacing w:val="40"/>
                        </w:rPr>
                        <w:t> </w:t>
                      </w:r>
                      <w:r>
                        <w:rPr/>
                        <w:t>R.,</w:t>
                      </w:r>
                      <w:r>
                        <w:rPr>
                          <w:spacing w:val="40"/>
                        </w:rPr>
                        <w:t> </w:t>
                      </w:r>
                      <w:r>
                        <w:rPr/>
                        <w:t>Pinto,</w:t>
                      </w:r>
                      <w:r>
                        <w:rPr>
                          <w:spacing w:val="40"/>
                        </w:rPr>
                        <w:t> </w:t>
                      </w:r>
                      <w:r>
                        <w:rPr/>
                        <w:t>M.</w:t>
                      </w:r>
                      <w:r>
                        <w:rPr>
                          <w:spacing w:val="40"/>
                        </w:rPr>
                        <w:t> </w:t>
                      </w:r>
                      <w:r>
                        <w:rPr/>
                        <w:t>C.</w:t>
                      </w:r>
                      <w:r>
                        <w:rPr>
                          <w:spacing w:val="40"/>
                        </w:rPr>
                        <w:t> </w:t>
                      </w:r>
                      <w:r>
                        <w:rPr/>
                        <w:t>R.,</w:t>
                      </w:r>
                      <w:r>
                        <w:rPr>
                          <w:spacing w:val="40"/>
                        </w:rPr>
                        <w:t> </w:t>
                      </w:r>
                      <w:r>
                        <w:rPr/>
                        <w:t>Goulart,</w:t>
                      </w:r>
                      <w:r>
                        <w:rPr>
                          <w:spacing w:val="40"/>
                        </w:rPr>
                        <w:t> </w:t>
                      </w:r>
                      <w:r>
                        <w:rPr/>
                        <w:t>L.</w:t>
                      </w:r>
                      <w:r>
                        <w:rPr>
                          <w:spacing w:val="40"/>
                        </w:rPr>
                        <w:t> </w:t>
                      </w:r>
                      <w:r>
                        <w:rPr/>
                        <w:t>I.,</w:t>
                      </w:r>
                      <w:r>
                        <w:rPr>
                          <w:spacing w:val="40"/>
                        </w:rPr>
                        <w:t> </w:t>
                      </w:r>
                      <w:r>
                        <w:rPr/>
                        <w:t>Truksinas,</w:t>
                      </w:r>
                      <w:r>
                        <w:rPr>
                          <w:spacing w:val="40"/>
                        </w:rPr>
                        <w:t> </w:t>
                      </w:r>
                      <w:r>
                        <w:rPr/>
                        <w:t>E.,</w:t>
                      </w:r>
                      <w:r>
                        <w:rPr>
                          <w:spacing w:val="40"/>
                        </w:rPr>
                        <w:t> </w:t>
                      </w:r>
                      <w:r>
                        <w:rPr/>
                        <w:t>Rossi,</w:t>
                      </w:r>
                      <w:r>
                        <w:rPr>
                          <w:spacing w:val="40"/>
                        </w:rPr>
                        <w:t> </w:t>
                      </w:r>
                      <w:r>
                        <w:rPr/>
                        <w:t>M.</w:t>
                      </w:r>
                      <w:r>
                        <w:rPr>
                          <w:spacing w:val="40"/>
                        </w:rPr>
                        <w:t> </w:t>
                      </w:r>
                      <w:r>
                        <w:rPr/>
                        <w:t>V.,</w:t>
                      </w:r>
                      <w:r>
                        <w:rPr>
                          <w:spacing w:val="40"/>
                        </w:rPr>
                        <w:t> </w:t>
                      </w:r>
                      <w:r>
                        <w:rPr/>
                        <w:t>Morin,</w:t>
                      </w:r>
                      <w:r>
                        <w:rPr>
                          <w:spacing w:val="40"/>
                        </w:rPr>
                        <w:t> </w:t>
                      </w:r>
                      <w:r>
                        <w:rPr/>
                        <w:t>C.</w:t>
                      </w:r>
                      <w:r>
                        <w:rPr>
                          <w:spacing w:val="40"/>
                        </w:rPr>
                        <w:t> </w:t>
                      </w:r>
                      <w:r>
                        <w:rPr/>
                        <w:t>M.,</w:t>
                      </w:r>
                      <w:r>
                        <w:rPr>
                          <w:spacing w:val="40"/>
                        </w:rPr>
                        <w:t> </w:t>
                      </w:r>
                      <w:r>
                        <w:rPr/>
                        <w:t>&amp;</w:t>
                      </w:r>
                      <w:r>
                        <w:rPr>
                          <w:spacing w:val="40"/>
                        </w:rPr>
                        <w:t> </w:t>
                      </w:r>
                      <w:r>
                        <w:rPr/>
                        <w:t>Tufik,</w:t>
                      </w:r>
                      <w:r>
                        <w:rPr>
                          <w:spacing w:val="40"/>
                        </w:rPr>
                        <w:t> </w:t>
                      </w:r>
                      <w:r>
                        <w:rPr/>
                        <w:t>S. (2009).</w:t>
                      </w:r>
                      <w:r>
                        <w:rPr>
                          <w:spacing w:val="-12"/>
                        </w:rPr>
                        <w:t> </w:t>
                      </w:r>
                      <w:r>
                        <w:rPr/>
                        <w:t>Sleep</w:t>
                      </w:r>
                      <w:r>
                        <w:rPr>
                          <w:spacing w:val="-13"/>
                        </w:rPr>
                        <w:t> </w:t>
                      </w:r>
                      <w:r>
                        <w:rPr/>
                        <w:t>perception</w:t>
                      </w:r>
                      <w:r>
                        <w:rPr>
                          <w:spacing w:val="-12"/>
                        </w:rPr>
                        <w:t> </w:t>
                      </w:r>
                      <w:r>
                        <w:rPr/>
                        <w:t>in</w:t>
                      </w:r>
                      <w:r>
                        <w:rPr>
                          <w:spacing w:val="-13"/>
                        </w:rPr>
                        <w:t> </w:t>
                      </w:r>
                      <w:r>
                        <w:rPr/>
                        <w:t>insomniacs,</w:t>
                      </w:r>
                      <w:r>
                        <w:rPr>
                          <w:spacing w:val="-12"/>
                        </w:rPr>
                        <w:t> </w:t>
                      </w:r>
                      <w:r>
                        <w:rPr/>
                        <w:t>sleep-disordered</w:t>
                      </w:r>
                      <w:r>
                        <w:rPr>
                          <w:spacing w:val="-13"/>
                        </w:rPr>
                        <w:t> </w:t>
                      </w:r>
                      <w:r>
                        <w:rPr/>
                        <w:t>breathing</w:t>
                      </w:r>
                      <w:r>
                        <w:rPr>
                          <w:spacing w:val="-12"/>
                        </w:rPr>
                        <w:t> </w:t>
                      </w:r>
                      <w:r>
                        <w:rPr/>
                        <w:t>patients,</w:t>
                      </w:r>
                      <w:r>
                        <w:rPr>
                          <w:spacing w:val="-13"/>
                        </w:rPr>
                        <w:t> </w:t>
                      </w:r>
                      <w:r>
                        <w:rPr/>
                        <w:t>and</w:t>
                      </w:r>
                      <w:r>
                        <w:rPr>
                          <w:spacing w:val="-12"/>
                        </w:rPr>
                        <w:t> </w:t>
                      </w:r>
                      <w:r>
                        <w:rPr/>
                        <w:t>healthy</w:t>
                      </w:r>
                      <w:r>
                        <w:rPr>
                          <w:spacing w:val="-13"/>
                        </w:rPr>
                        <w:t> </w:t>
                      </w:r>
                      <w:r>
                        <w:rPr/>
                        <w:t>volunteers</w:t>
                      </w:r>
                      <w:r>
                        <w:rPr>
                          <w:spacing w:val="-12"/>
                        </w:rPr>
                        <w:t> </w:t>
                      </w:r>
                      <w:r>
                        <w:rPr/>
                        <w:t>–</w:t>
                      </w:r>
                      <w:r>
                        <w:rPr>
                          <w:spacing w:val="-13"/>
                        </w:rPr>
                        <w:t> </w:t>
                      </w:r>
                      <w:r>
                        <w:rPr/>
                        <w:t>An important biologic parameter of sleep. </w:t>
                      </w:r>
                      <w:r>
                        <w:rPr>
                          <w:i/>
                        </w:rPr>
                        <w:t>Sleep Medicine</w:t>
                      </w:r>
                      <w:r>
                        <w:rPr/>
                        <w:t>, </w:t>
                      </w:r>
                      <w:r>
                        <w:rPr>
                          <w:i/>
                        </w:rPr>
                        <w:t>10</w:t>
                      </w:r>
                      <w:r>
                        <w:rPr/>
                        <w:t>(8), 865–868. </w:t>
                      </w:r>
                      <w:hyperlink r:id="rId193">
                        <w:r>
                          <w:rPr/>
                          <w:t>https://doi.org/10.1016/j.sleep.</w:t>
                        </w:r>
                      </w:hyperlink>
                      <w:r>
                        <w:rPr/>
                        <w:t> </w:t>
                      </w:r>
                      <w:hyperlink r:id="rId193">
                        <w:r>
                          <w:rPr>
                            <w:spacing w:val="-2"/>
                          </w:rPr>
                          <w:t>2008.06.016</w:t>
                        </w:r>
                      </w:hyperlink>
                    </w:p>
                    <w:p>
                      <w:pPr>
                        <w:pStyle w:val="BodyText"/>
                        <w:spacing w:line="243" w:lineRule="exact" w:before="0"/>
                        <w:ind w:left="20"/>
                        <w:jc w:val="both"/>
                      </w:pPr>
                      <w:r>
                        <w:rPr/>
                        <w:t>Pitman,</w:t>
                      </w:r>
                      <w:r>
                        <w:rPr>
                          <w:spacing w:val="24"/>
                        </w:rPr>
                        <w:t> </w:t>
                      </w:r>
                      <w:r>
                        <w:rPr/>
                        <w:t>E.</w:t>
                      </w:r>
                      <w:r>
                        <w:rPr>
                          <w:spacing w:val="25"/>
                        </w:rPr>
                        <w:t> </w:t>
                      </w:r>
                      <w:r>
                        <w:rPr/>
                        <w:t>(1939).</w:t>
                      </w:r>
                      <w:r>
                        <w:rPr>
                          <w:spacing w:val="50"/>
                        </w:rPr>
                        <w:t> </w:t>
                      </w:r>
                      <w:r>
                        <w:rPr/>
                        <w:t>A</w:t>
                      </w:r>
                      <w:r>
                        <w:rPr>
                          <w:spacing w:val="25"/>
                        </w:rPr>
                        <w:t> </w:t>
                      </w:r>
                      <w:r>
                        <w:rPr/>
                        <w:t>note</w:t>
                      </w:r>
                      <w:r>
                        <w:rPr>
                          <w:spacing w:val="25"/>
                        </w:rPr>
                        <w:t> </w:t>
                      </w:r>
                      <w:r>
                        <w:rPr/>
                        <w:t>on</w:t>
                      </w:r>
                      <w:r>
                        <w:rPr>
                          <w:spacing w:val="25"/>
                        </w:rPr>
                        <w:t> </w:t>
                      </w:r>
                      <w:r>
                        <w:rPr/>
                        <w:t>normal</w:t>
                      </w:r>
                      <w:r>
                        <w:rPr>
                          <w:spacing w:val="25"/>
                        </w:rPr>
                        <w:t> </w:t>
                      </w:r>
                      <w:r>
                        <w:rPr/>
                        <w:t>correlation.</w:t>
                      </w:r>
                      <w:r>
                        <w:rPr>
                          <w:spacing w:val="50"/>
                        </w:rPr>
                        <w:t> </w:t>
                      </w:r>
                      <w:r>
                        <w:rPr>
                          <w:i/>
                        </w:rPr>
                        <w:t>Biometrika</w:t>
                      </w:r>
                      <w:r>
                        <w:rPr/>
                        <w:t>,</w:t>
                      </w:r>
                      <w:r>
                        <w:rPr>
                          <w:spacing w:val="25"/>
                        </w:rPr>
                        <w:t> </w:t>
                      </w:r>
                      <w:r>
                        <w:rPr>
                          <w:i/>
                        </w:rPr>
                        <w:t>31</w:t>
                      </w:r>
                      <w:r>
                        <w:rPr/>
                        <w:t>(1/2),</w:t>
                      </w:r>
                      <w:r>
                        <w:rPr>
                          <w:spacing w:val="25"/>
                        </w:rPr>
                        <w:t> </w:t>
                      </w:r>
                      <w:r>
                        <w:rPr>
                          <w:spacing w:val="-2"/>
                        </w:rPr>
                        <w:t>9–12.</w:t>
                      </w:r>
                    </w:p>
                  </w:txbxContent>
                </v:textbox>
                <w10:wrap type="none"/>
              </v:shape>
            </w:pict>
          </mc:Fallback>
        </mc:AlternateContent>
      </w:r>
      <w:r>
        <w:rPr/>
        <mc:AlternateContent>
          <mc:Choice Requires="wps">
            <w:drawing>
              <wp:anchor distT="0" distB="0" distL="0" distR="0" allowOverlap="1" layoutInCell="1" locked="0" behindDoc="1" simplePos="0" relativeHeight="479429120">
                <wp:simplePos x="0" y="0"/>
                <wp:positionH relativeFrom="page">
                  <wp:posOffset>3810241</wp:posOffset>
                </wp:positionH>
                <wp:positionV relativeFrom="page">
                  <wp:posOffset>9368283</wp:posOffset>
                </wp:positionV>
                <wp:extent cx="151765" cy="205104"/>
                <wp:effectExtent l="0" t="0" r="0" b="0"/>
                <wp:wrapNone/>
                <wp:docPr id="4965" name="Textbox 4965"/>
                <wp:cNvGraphicFramePr>
                  <a:graphicFrameLocks/>
                </wp:cNvGraphicFramePr>
                <a:graphic>
                  <a:graphicData uri="http://schemas.microsoft.com/office/word/2010/wordprocessingShape">
                    <wps:wsp>
                      <wps:cNvPr id="4965" name="Textbox 4965"/>
                      <wps:cNvSpPr txBox="1"/>
                      <wps:spPr>
                        <a:xfrm>
                          <a:off x="0" y="0"/>
                          <a:ext cx="151765" cy="205104"/>
                        </a:xfrm>
                        <a:prstGeom prst="rect">
                          <a:avLst/>
                        </a:prstGeom>
                      </wps:spPr>
                      <wps:txbx>
                        <w:txbxContent>
                          <w:p>
                            <w:pPr>
                              <w:pStyle w:val="BodyText"/>
                              <w:spacing w:before="34"/>
                              <w:ind w:left="20"/>
                            </w:pPr>
                            <w:r>
                              <w:rPr>
                                <w:spacing w:val="-5"/>
                              </w:rPr>
                              <w:t>62</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87360" type="#_x0000_t202" id="docshape4867" filled="false" stroked="false">
                <v:textbox inset="0,0,0,0">
                  <w:txbxContent>
                    <w:p>
                      <w:pPr>
                        <w:pStyle w:val="BodyText"/>
                        <w:spacing w:before="34"/>
                        <w:ind w:left="20"/>
                      </w:pPr>
                      <w:r>
                        <w:rPr>
                          <w:spacing w:val="-5"/>
                        </w:rPr>
                        <w:t>62</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29632">
                <wp:simplePos x="0" y="0"/>
                <wp:positionH relativeFrom="page">
                  <wp:posOffset>901700</wp:posOffset>
                </wp:positionH>
                <wp:positionV relativeFrom="page">
                  <wp:posOffset>885636</wp:posOffset>
                </wp:positionV>
                <wp:extent cx="5993130" cy="8251825"/>
                <wp:effectExtent l="0" t="0" r="0" b="0"/>
                <wp:wrapNone/>
                <wp:docPr id="4966" name="Textbox 4966"/>
                <wp:cNvGraphicFramePr>
                  <a:graphicFrameLocks/>
                </wp:cNvGraphicFramePr>
                <a:graphic>
                  <a:graphicData uri="http://schemas.microsoft.com/office/word/2010/wordprocessingShape">
                    <wps:wsp>
                      <wps:cNvPr id="4966" name="Textbox 4966"/>
                      <wps:cNvSpPr txBox="1"/>
                      <wps:spPr>
                        <a:xfrm>
                          <a:off x="0" y="0"/>
                          <a:ext cx="5993130" cy="8251825"/>
                        </a:xfrm>
                        <a:prstGeom prst="rect">
                          <a:avLst/>
                        </a:prstGeom>
                      </wps:spPr>
                      <wps:txbx>
                        <w:txbxContent>
                          <w:p>
                            <w:pPr>
                              <w:spacing w:line="254" w:lineRule="exact" w:before="34"/>
                              <w:ind w:left="20" w:right="0" w:firstLine="0"/>
                              <w:jc w:val="left"/>
                              <w:rPr>
                                <w:sz w:val="20"/>
                              </w:rPr>
                            </w:pPr>
                            <w:r>
                              <w:rPr>
                                <w:w w:val="105"/>
                                <w:sz w:val="20"/>
                              </w:rPr>
                              <w:t>Posit</w:t>
                            </w:r>
                            <w:r>
                              <w:rPr>
                                <w:spacing w:val="35"/>
                                <w:w w:val="105"/>
                                <w:sz w:val="20"/>
                              </w:rPr>
                              <w:t> </w:t>
                            </w:r>
                            <w:r>
                              <w:rPr>
                                <w:w w:val="105"/>
                                <w:sz w:val="20"/>
                              </w:rPr>
                              <w:t>team.</w:t>
                            </w:r>
                            <w:r>
                              <w:rPr>
                                <w:spacing w:val="31"/>
                                <w:w w:val="105"/>
                                <w:sz w:val="20"/>
                              </w:rPr>
                              <w:t>  </w:t>
                            </w:r>
                            <w:r>
                              <w:rPr>
                                <w:w w:val="105"/>
                                <w:sz w:val="20"/>
                              </w:rPr>
                              <w:t>(2024).</w:t>
                            </w:r>
                            <w:r>
                              <w:rPr>
                                <w:spacing w:val="31"/>
                                <w:w w:val="105"/>
                                <w:sz w:val="20"/>
                              </w:rPr>
                              <w:t>  </w:t>
                            </w:r>
                            <w:r>
                              <w:rPr>
                                <w:i/>
                                <w:w w:val="105"/>
                                <w:sz w:val="20"/>
                              </w:rPr>
                              <w:t>RStudio:</w:t>
                            </w:r>
                            <w:r>
                              <w:rPr>
                                <w:i/>
                                <w:spacing w:val="72"/>
                                <w:w w:val="150"/>
                                <w:sz w:val="20"/>
                              </w:rPr>
                              <w:t> </w:t>
                            </w:r>
                            <w:r>
                              <w:rPr>
                                <w:i/>
                                <w:w w:val="105"/>
                                <w:sz w:val="20"/>
                              </w:rPr>
                              <w:t>Integrated</w:t>
                            </w:r>
                            <w:r>
                              <w:rPr>
                                <w:i/>
                                <w:spacing w:val="42"/>
                                <w:w w:val="105"/>
                                <w:sz w:val="20"/>
                              </w:rPr>
                              <w:t> </w:t>
                            </w:r>
                            <w:r>
                              <w:rPr>
                                <w:i/>
                                <w:w w:val="105"/>
                                <w:sz w:val="20"/>
                              </w:rPr>
                              <w:t>development</w:t>
                            </w:r>
                            <w:r>
                              <w:rPr>
                                <w:i/>
                                <w:spacing w:val="42"/>
                                <w:w w:val="105"/>
                                <w:sz w:val="20"/>
                              </w:rPr>
                              <w:t> </w:t>
                            </w:r>
                            <w:r>
                              <w:rPr>
                                <w:i/>
                                <w:w w:val="105"/>
                                <w:sz w:val="20"/>
                              </w:rPr>
                              <w:t>environment</w:t>
                            </w:r>
                            <w:r>
                              <w:rPr>
                                <w:i/>
                                <w:spacing w:val="43"/>
                                <w:w w:val="105"/>
                                <w:sz w:val="20"/>
                              </w:rPr>
                              <w:t> </w:t>
                            </w:r>
                            <w:r>
                              <w:rPr>
                                <w:i/>
                                <w:w w:val="105"/>
                                <w:sz w:val="20"/>
                              </w:rPr>
                              <w:t>for</w:t>
                            </w:r>
                            <w:r>
                              <w:rPr>
                                <w:i/>
                                <w:spacing w:val="42"/>
                                <w:w w:val="105"/>
                                <w:sz w:val="20"/>
                              </w:rPr>
                              <w:t> </w:t>
                            </w:r>
                            <w:r>
                              <w:rPr>
                                <w:i/>
                                <w:w w:val="105"/>
                                <w:sz w:val="20"/>
                              </w:rPr>
                              <w:t>r</w:t>
                            </w:r>
                            <w:r>
                              <w:rPr>
                                <w:w w:val="105"/>
                                <w:sz w:val="20"/>
                              </w:rPr>
                              <w:t>.</w:t>
                            </w:r>
                            <w:r>
                              <w:rPr>
                                <w:spacing w:val="31"/>
                                <w:w w:val="105"/>
                                <w:sz w:val="20"/>
                              </w:rPr>
                              <w:t>  </w:t>
                            </w:r>
                            <w:r>
                              <w:rPr>
                                <w:w w:val="105"/>
                                <w:sz w:val="20"/>
                              </w:rPr>
                              <w:t>Posit</w:t>
                            </w:r>
                            <w:r>
                              <w:rPr>
                                <w:spacing w:val="35"/>
                                <w:w w:val="105"/>
                                <w:sz w:val="20"/>
                              </w:rPr>
                              <w:t> </w:t>
                            </w:r>
                            <w:r>
                              <w:rPr>
                                <w:w w:val="105"/>
                                <w:sz w:val="20"/>
                              </w:rPr>
                              <w:t>Software,</w:t>
                            </w:r>
                            <w:r>
                              <w:rPr>
                                <w:spacing w:val="43"/>
                                <w:w w:val="105"/>
                                <w:sz w:val="20"/>
                              </w:rPr>
                              <w:t> </w:t>
                            </w:r>
                            <w:r>
                              <w:rPr>
                                <w:w w:val="105"/>
                                <w:sz w:val="20"/>
                              </w:rPr>
                              <w:t>PBC.</w:t>
                            </w:r>
                            <w:r>
                              <w:rPr>
                                <w:spacing w:val="36"/>
                                <w:w w:val="105"/>
                                <w:sz w:val="20"/>
                              </w:rPr>
                              <w:t> </w:t>
                            </w:r>
                            <w:hyperlink r:id="rId194">
                              <w:r>
                                <w:rPr>
                                  <w:spacing w:val="-2"/>
                                  <w:w w:val="105"/>
                                  <w:sz w:val="20"/>
                                </w:rPr>
                                <w:t>http:</w:t>
                              </w:r>
                            </w:hyperlink>
                          </w:p>
                          <w:p>
                            <w:pPr>
                              <w:pStyle w:val="BodyText"/>
                              <w:spacing w:line="239" w:lineRule="exact" w:before="0"/>
                              <w:ind w:left="298"/>
                            </w:pPr>
                            <w:hyperlink r:id="rId194">
                              <w:r>
                                <w:rPr>
                                  <w:spacing w:val="-2"/>
                                </w:rPr>
                                <w:t>//www.posit.co/</w:t>
                              </w:r>
                            </w:hyperlink>
                          </w:p>
                          <w:p>
                            <w:pPr>
                              <w:pStyle w:val="BodyText"/>
                              <w:spacing w:line="213" w:lineRule="auto" w:before="8"/>
                              <w:ind w:left="318" w:right="26" w:hanging="299"/>
                              <w:jc w:val="both"/>
                            </w:pPr>
                            <w:r>
                              <w:rPr>
                                <w:w w:val="105"/>
                              </w:rPr>
                              <w:t>Provencher,</w:t>
                            </w:r>
                            <w:r>
                              <w:rPr>
                                <w:w w:val="105"/>
                              </w:rPr>
                              <w:t> T.,</w:t>
                            </w:r>
                            <w:r>
                              <w:rPr>
                                <w:w w:val="105"/>
                              </w:rPr>
                              <w:t> Fecteau,</w:t>
                            </w:r>
                            <w:r>
                              <w:rPr>
                                <w:w w:val="105"/>
                              </w:rPr>
                              <w:t> S.,</w:t>
                            </w:r>
                            <w:r>
                              <w:rPr>
                                <w:w w:val="105"/>
                              </w:rPr>
                              <w:t> &amp;</w:t>
                            </w:r>
                            <w:r>
                              <w:rPr>
                                <w:w w:val="105"/>
                              </w:rPr>
                              <w:t> Bastien,</w:t>
                            </w:r>
                            <w:r>
                              <w:rPr>
                                <w:w w:val="105"/>
                              </w:rPr>
                              <w:t> C.</w:t>
                            </w:r>
                            <w:r>
                              <w:rPr>
                                <w:w w:val="105"/>
                              </w:rPr>
                              <w:t> (2020).</w:t>
                            </w:r>
                            <w:r>
                              <w:rPr>
                                <w:spacing w:val="40"/>
                                <w:w w:val="105"/>
                              </w:rPr>
                              <w:t> </w:t>
                            </w:r>
                            <w:r>
                              <w:rPr>
                                <w:w w:val="105"/>
                              </w:rPr>
                              <w:t>Patterns</w:t>
                            </w:r>
                            <w:r>
                              <w:rPr>
                                <w:w w:val="105"/>
                              </w:rPr>
                              <w:t> of</w:t>
                            </w:r>
                            <w:r>
                              <w:rPr>
                                <w:w w:val="105"/>
                              </w:rPr>
                              <w:t> Intrahemispheric</w:t>
                            </w:r>
                            <w:r>
                              <w:rPr>
                                <w:w w:val="105"/>
                              </w:rPr>
                              <w:t> EEG</w:t>
                            </w:r>
                            <w:r>
                              <w:rPr>
                                <w:w w:val="105"/>
                              </w:rPr>
                              <w:t> Asymmetry</w:t>
                            </w:r>
                            <w:r>
                              <w:rPr>
                                <w:w w:val="105"/>
                              </w:rPr>
                              <w:t> in Insomnia</w:t>
                            </w:r>
                            <w:r>
                              <w:rPr>
                                <w:w w:val="105"/>
                              </w:rPr>
                              <w:t> Sufferers:</w:t>
                            </w:r>
                            <w:r>
                              <w:rPr>
                                <w:w w:val="105"/>
                              </w:rPr>
                              <w:t> An</w:t>
                            </w:r>
                            <w:r>
                              <w:rPr>
                                <w:w w:val="105"/>
                              </w:rPr>
                              <w:t> Exploratory</w:t>
                            </w:r>
                            <w:r>
                              <w:rPr>
                                <w:w w:val="105"/>
                              </w:rPr>
                              <w:t> Study.</w:t>
                            </w:r>
                            <w:r>
                              <w:rPr>
                                <w:spacing w:val="40"/>
                                <w:w w:val="105"/>
                              </w:rPr>
                              <w:t> </w:t>
                            </w:r>
                            <w:r>
                              <w:rPr>
                                <w:i/>
                                <w:w w:val="105"/>
                              </w:rPr>
                              <w:t>Brain</w:t>
                            </w:r>
                            <w:r>
                              <w:rPr>
                                <w:i/>
                                <w:w w:val="105"/>
                              </w:rPr>
                              <w:t> Sciences</w:t>
                            </w:r>
                            <w:r>
                              <w:rPr>
                                <w:w w:val="105"/>
                              </w:rPr>
                              <w:t>,</w:t>
                            </w:r>
                            <w:r>
                              <w:rPr>
                                <w:w w:val="105"/>
                              </w:rPr>
                              <w:t> </w:t>
                            </w:r>
                            <w:r>
                              <w:rPr>
                                <w:i/>
                                <w:w w:val="105"/>
                              </w:rPr>
                              <w:t>10</w:t>
                            </w:r>
                            <w:r>
                              <w:rPr>
                                <w:w w:val="105"/>
                              </w:rPr>
                              <w:t>(12),</w:t>
                            </w:r>
                            <w:r>
                              <w:rPr>
                                <w:w w:val="105"/>
                              </w:rPr>
                              <w:t> 1014.</w:t>
                            </w:r>
                            <w:r>
                              <w:rPr>
                                <w:spacing w:val="40"/>
                                <w:w w:val="105"/>
                              </w:rPr>
                              <w:t> </w:t>
                            </w:r>
                            <w:hyperlink r:id="rId195">
                              <w:r>
                                <w:rPr>
                                  <w:w w:val="105"/>
                                </w:rPr>
                                <w:t>https://doi.org/10.3390/</w:t>
                              </w:r>
                            </w:hyperlink>
                            <w:r>
                              <w:rPr>
                                <w:w w:val="105"/>
                              </w:rPr>
                              <w:t> </w:t>
                            </w:r>
                            <w:hyperlink r:id="rId195">
                              <w:r>
                                <w:rPr>
                                  <w:spacing w:val="-2"/>
                                  <w:w w:val="105"/>
                                </w:rPr>
                                <w:t>brainsci10121014</w:t>
                              </w:r>
                            </w:hyperlink>
                          </w:p>
                          <w:p>
                            <w:pPr>
                              <w:pStyle w:val="BodyText"/>
                              <w:spacing w:line="213" w:lineRule="auto" w:before="0"/>
                              <w:ind w:left="295" w:right="17" w:hanging="276"/>
                              <w:jc w:val="both"/>
                            </w:pPr>
                            <w:r>
                              <w:rPr/>
                              <w:t>Quante, M., Kaplan, E. R., Cailler, M., Rueschman, M., Wang, R., Weng, J., Taveras, E. M., &amp; Redline, S. (2018). Actigraphy-based</w:t>
                            </w:r>
                            <w:r>
                              <w:rPr>
                                <w:spacing w:val="-13"/>
                              </w:rPr>
                              <w:t> </w:t>
                            </w:r>
                            <w:r>
                              <w:rPr/>
                              <w:t>sleep</w:t>
                            </w:r>
                            <w:r>
                              <w:rPr>
                                <w:spacing w:val="-12"/>
                              </w:rPr>
                              <w:t> </w:t>
                            </w:r>
                            <w:r>
                              <w:rPr/>
                              <w:t>estimation</w:t>
                            </w:r>
                            <w:r>
                              <w:rPr>
                                <w:spacing w:val="-13"/>
                              </w:rPr>
                              <w:t> </w:t>
                            </w:r>
                            <w:r>
                              <w:rPr/>
                              <w:t>in</w:t>
                            </w:r>
                            <w:r>
                              <w:rPr>
                                <w:spacing w:val="-12"/>
                              </w:rPr>
                              <w:t> </w:t>
                            </w:r>
                            <w:r>
                              <w:rPr/>
                              <w:t>adolescents</w:t>
                            </w:r>
                            <w:r>
                              <w:rPr>
                                <w:spacing w:val="-13"/>
                              </w:rPr>
                              <w:t> </w:t>
                            </w:r>
                            <w:r>
                              <w:rPr/>
                              <w:t>and</w:t>
                            </w:r>
                            <w:r>
                              <w:rPr>
                                <w:spacing w:val="-12"/>
                              </w:rPr>
                              <w:t> </w:t>
                            </w:r>
                            <w:r>
                              <w:rPr/>
                              <w:t>adults: A</w:t>
                            </w:r>
                            <w:r>
                              <w:rPr>
                                <w:spacing w:val="-13"/>
                              </w:rPr>
                              <w:t> </w:t>
                            </w:r>
                            <w:r>
                              <w:rPr/>
                              <w:t>comparison</w:t>
                            </w:r>
                            <w:r>
                              <w:rPr>
                                <w:spacing w:val="-12"/>
                              </w:rPr>
                              <w:t> </w:t>
                            </w:r>
                            <w:r>
                              <w:rPr/>
                              <w:t>with</w:t>
                            </w:r>
                            <w:r>
                              <w:rPr>
                                <w:spacing w:val="-13"/>
                              </w:rPr>
                              <w:t> </w:t>
                            </w:r>
                            <w:r>
                              <w:rPr/>
                              <w:t>polysomnogra- phy using two scoring algorithms.</w:t>
                            </w:r>
                            <w:r>
                              <w:rPr>
                                <w:spacing w:val="40"/>
                              </w:rPr>
                              <w:t> </w:t>
                            </w:r>
                            <w:r>
                              <w:rPr>
                                <w:i/>
                              </w:rPr>
                              <w:t>Nature and Science of Sleep</w:t>
                            </w:r>
                            <w:r>
                              <w:rPr/>
                              <w:t>, 13–20.</w:t>
                            </w:r>
                          </w:p>
                          <w:p>
                            <w:pPr>
                              <w:spacing w:line="213" w:lineRule="auto" w:before="0"/>
                              <w:ind w:left="318" w:right="56" w:hanging="299"/>
                              <w:jc w:val="both"/>
                              <w:rPr>
                                <w:sz w:val="20"/>
                              </w:rPr>
                            </w:pPr>
                            <w:r>
                              <w:rPr>
                                <w:sz w:val="20"/>
                              </w:rPr>
                              <w:t>R Core Team.</w:t>
                            </w:r>
                            <w:r>
                              <w:rPr>
                                <w:spacing w:val="40"/>
                                <w:sz w:val="20"/>
                              </w:rPr>
                              <w:t> </w:t>
                            </w:r>
                            <w:r>
                              <w:rPr>
                                <w:sz w:val="20"/>
                              </w:rPr>
                              <w:t>(2023).</w:t>
                            </w:r>
                            <w:r>
                              <w:rPr>
                                <w:spacing w:val="40"/>
                                <w:sz w:val="20"/>
                              </w:rPr>
                              <w:t> </w:t>
                            </w:r>
                            <w:r>
                              <w:rPr>
                                <w:i/>
                                <w:sz w:val="20"/>
                              </w:rPr>
                              <w:t>R: A language and environment for statistical computing</w:t>
                            </w:r>
                            <w:r>
                              <w:rPr>
                                <w:sz w:val="20"/>
                              </w:rPr>
                              <w:t>.</w:t>
                            </w:r>
                            <w:r>
                              <w:rPr>
                                <w:spacing w:val="40"/>
                                <w:sz w:val="20"/>
                              </w:rPr>
                              <w:t> </w:t>
                            </w:r>
                            <w:r>
                              <w:rPr>
                                <w:sz w:val="20"/>
                              </w:rPr>
                              <w:t>R Foundation for Statistical Computing.</w:t>
                            </w:r>
                            <w:r>
                              <w:rPr>
                                <w:spacing w:val="40"/>
                                <w:sz w:val="20"/>
                              </w:rPr>
                              <w:t> </w:t>
                            </w:r>
                            <w:hyperlink r:id="rId196">
                              <w:r>
                                <w:rPr>
                                  <w:sz w:val="20"/>
                                </w:rPr>
                                <w:t>https://www.R-project.org/</w:t>
                              </w:r>
                            </w:hyperlink>
                          </w:p>
                          <w:p>
                            <w:pPr>
                              <w:spacing w:line="213" w:lineRule="auto" w:before="0"/>
                              <w:ind w:left="308" w:right="59" w:hanging="289"/>
                              <w:jc w:val="both"/>
                              <w:rPr>
                                <w:sz w:val="20"/>
                              </w:rPr>
                            </w:pPr>
                            <w:r>
                              <w:rPr>
                                <w:w w:val="105"/>
                                <w:sz w:val="20"/>
                              </w:rPr>
                              <w:t>Rechtschaffen,</w:t>
                            </w:r>
                            <w:r>
                              <w:rPr>
                                <w:w w:val="105"/>
                                <w:sz w:val="20"/>
                              </w:rPr>
                              <w:t> A.,</w:t>
                            </w:r>
                            <w:r>
                              <w:rPr>
                                <w:w w:val="105"/>
                                <w:sz w:val="20"/>
                              </w:rPr>
                              <w:t> &amp;</w:t>
                            </w:r>
                            <w:r>
                              <w:rPr>
                                <w:w w:val="105"/>
                                <w:sz w:val="20"/>
                              </w:rPr>
                              <w:t> Kales,</w:t>
                            </w:r>
                            <w:r>
                              <w:rPr>
                                <w:w w:val="105"/>
                                <w:sz w:val="20"/>
                              </w:rPr>
                              <w:t> A.</w:t>
                            </w:r>
                            <w:r>
                              <w:rPr>
                                <w:w w:val="105"/>
                                <w:sz w:val="20"/>
                              </w:rPr>
                              <w:t> (1968).</w:t>
                            </w:r>
                            <w:r>
                              <w:rPr>
                                <w:spacing w:val="40"/>
                                <w:w w:val="105"/>
                                <w:sz w:val="20"/>
                              </w:rPr>
                              <w:t> </w:t>
                            </w:r>
                            <w:r>
                              <w:rPr>
                                <w:i/>
                                <w:w w:val="105"/>
                                <w:sz w:val="20"/>
                              </w:rPr>
                              <w:t>A</w:t>
                            </w:r>
                            <w:r>
                              <w:rPr>
                                <w:i/>
                                <w:w w:val="105"/>
                                <w:sz w:val="20"/>
                              </w:rPr>
                              <w:t> manual</w:t>
                            </w:r>
                            <w:r>
                              <w:rPr>
                                <w:i/>
                                <w:w w:val="105"/>
                                <w:sz w:val="20"/>
                              </w:rPr>
                              <w:t> of</w:t>
                            </w:r>
                            <w:r>
                              <w:rPr>
                                <w:i/>
                                <w:w w:val="105"/>
                                <w:sz w:val="20"/>
                              </w:rPr>
                              <w:t> standardized</w:t>
                            </w:r>
                            <w:r>
                              <w:rPr>
                                <w:i/>
                                <w:w w:val="105"/>
                                <w:sz w:val="20"/>
                              </w:rPr>
                              <w:t> terminology,</w:t>
                            </w:r>
                            <w:r>
                              <w:rPr>
                                <w:i/>
                                <w:w w:val="105"/>
                                <w:sz w:val="20"/>
                              </w:rPr>
                              <w:t> techniques</w:t>
                            </w:r>
                            <w:r>
                              <w:rPr>
                                <w:i/>
                                <w:w w:val="105"/>
                                <w:sz w:val="20"/>
                              </w:rPr>
                              <w:t> and</w:t>
                            </w:r>
                            <w:r>
                              <w:rPr>
                                <w:i/>
                                <w:w w:val="105"/>
                                <w:sz w:val="20"/>
                              </w:rPr>
                              <w:t> scoring</w:t>
                            </w:r>
                            <w:r>
                              <w:rPr>
                                <w:i/>
                                <w:w w:val="105"/>
                                <w:sz w:val="20"/>
                              </w:rPr>
                              <w:t> </w:t>
                            </w:r>
                            <w:r>
                              <w:rPr>
                                <w:i/>
                                <w:w w:val="105"/>
                                <w:sz w:val="20"/>
                              </w:rPr>
                              <w:t>for</w:t>
                            </w:r>
                            <w:r>
                              <w:rPr>
                                <w:i/>
                                <w:w w:val="105"/>
                                <w:sz w:val="20"/>
                              </w:rPr>
                              <w:t> sleep stages of human subjects.</w:t>
                            </w:r>
                            <w:r>
                              <w:rPr>
                                <w:i/>
                                <w:spacing w:val="40"/>
                                <w:w w:val="105"/>
                                <w:sz w:val="20"/>
                              </w:rPr>
                              <w:t> </w:t>
                            </w:r>
                            <w:r>
                              <w:rPr>
                                <w:i/>
                                <w:w w:val="105"/>
                                <w:sz w:val="20"/>
                              </w:rPr>
                              <w:t>Washington, DC: Government printing oﬀice</w:t>
                            </w:r>
                            <w:r>
                              <w:rPr>
                                <w:w w:val="105"/>
                                <w:sz w:val="20"/>
                              </w:rPr>
                              <w:t>.</w:t>
                            </w:r>
                            <w:r>
                              <w:rPr>
                                <w:spacing w:val="37"/>
                                <w:w w:val="105"/>
                                <w:sz w:val="20"/>
                              </w:rPr>
                              <w:t> </w:t>
                            </w:r>
                            <w:r>
                              <w:rPr>
                                <w:w w:val="105"/>
                                <w:sz w:val="20"/>
                              </w:rPr>
                              <w:t>NIH publication.</w:t>
                            </w:r>
                          </w:p>
                          <w:p>
                            <w:pPr>
                              <w:pStyle w:val="BodyText"/>
                              <w:spacing w:line="213" w:lineRule="auto" w:before="0"/>
                              <w:ind w:left="318" w:right="22" w:hanging="299"/>
                              <w:jc w:val="both"/>
                            </w:pPr>
                            <w:r>
                              <w:rPr>
                                <w:w w:val="105"/>
                              </w:rPr>
                              <w:t>Reess,</w:t>
                            </w:r>
                            <w:r>
                              <w:rPr>
                                <w:w w:val="105"/>
                              </w:rPr>
                              <w:t> T.,</w:t>
                            </w:r>
                            <w:r>
                              <w:rPr>
                                <w:w w:val="105"/>
                              </w:rPr>
                              <w:t> Steinig,</w:t>
                            </w:r>
                            <w:r>
                              <w:rPr>
                                <w:w w:val="105"/>
                              </w:rPr>
                              <w:t> J.,</w:t>
                            </w:r>
                            <w:r>
                              <w:rPr>
                                <w:w w:val="105"/>
                              </w:rPr>
                              <w:t> Lanz,</w:t>
                            </w:r>
                            <w:r>
                              <w:rPr>
                                <w:w w:val="105"/>
                              </w:rPr>
                              <w:t> M.,</w:t>
                            </w:r>
                            <w:r>
                              <w:rPr>
                                <w:w w:val="105"/>
                              </w:rPr>
                              <w:t> Dempewolf,</w:t>
                            </w:r>
                            <w:r>
                              <w:rPr>
                                <w:w w:val="105"/>
                              </w:rPr>
                              <w:t> S.,</w:t>
                            </w:r>
                            <w:r>
                              <w:rPr>
                                <w:w w:val="105"/>
                              </w:rPr>
                              <w:t> Bunten,</w:t>
                            </w:r>
                            <w:r>
                              <w:rPr>
                                <w:w w:val="105"/>
                              </w:rPr>
                              <w:t> S.,</w:t>
                            </w:r>
                            <w:r>
                              <w:rPr>
                                <w:w w:val="105"/>
                              </w:rPr>
                              <w:t> &amp;</w:t>
                            </w:r>
                            <w:r>
                              <w:rPr>
                                <w:w w:val="105"/>
                              </w:rPr>
                              <w:t> Happe,</w:t>
                            </w:r>
                            <w:r>
                              <w:rPr>
                                <w:w w:val="105"/>
                              </w:rPr>
                              <w:t> S.</w:t>
                            </w:r>
                            <w:r>
                              <w:rPr>
                                <w:w w:val="105"/>
                              </w:rPr>
                              <w:t> (2010).</w:t>
                            </w:r>
                            <w:r>
                              <w:rPr>
                                <w:spacing w:val="40"/>
                                <w:w w:val="105"/>
                              </w:rPr>
                              <w:t> </w:t>
                            </w:r>
                            <w:r>
                              <w:rPr>
                                <w:w w:val="105"/>
                              </w:rPr>
                              <w:t>Perception</w:t>
                            </w:r>
                            <w:r>
                              <w:rPr>
                                <w:w w:val="105"/>
                              </w:rPr>
                              <w:t> of</w:t>
                            </w:r>
                            <w:r>
                              <w:rPr>
                                <w:w w:val="105"/>
                              </w:rPr>
                              <w:t> sleep: </w:t>
                            </w:r>
                            <w:r>
                              <w:rPr>
                                <w:spacing w:val="-2"/>
                              </w:rPr>
                              <w:t>Subjective</w:t>
                            </w:r>
                            <w:r>
                              <w:rPr>
                                <w:spacing w:val="-11"/>
                              </w:rPr>
                              <w:t> </w:t>
                            </w:r>
                            <w:r>
                              <w:rPr>
                                <w:spacing w:val="-2"/>
                              </w:rPr>
                              <w:t>vs.</w:t>
                            </w:r>
                            <w:r>
                              <w:rPr>
                                <w:spacing w:val="-4"/>
                              </w:rPr>
                              <w:t> </w:t>
                            </w:r>
                            <w:r>
                              <w:rPr>
                                <w:spacing w:val="-2"/>
                              </w:rPr>
                              <w:t>Objective</w:t>
                            </w:r>
                            <w:r>
                              <w:rPr>
                                <w:spacing w:val="-10"/>
                              </w:rPr>
                              <w:t> </w:t>
                            </w:r>
                            <w:r>
                              <w:rPr>
                                <w:spacing w:val="-2"/>
                              </w:rPr>
                              <w:t>sleep</w:t>
                            </w:r>
                            <w:r>
                              <w:rPr>
                                <w:spacing w:val="-11"/>
                              </w:rPr>
                              <w:t> </w:t>
                            </w:r>
                            <w:r>
                              <w:rPr>
                                <w:spacing w:val="-2"/>
                              </w:rPr>
                              <w:t>parameters</w:t>
                            </w:r>
                            <w:r>
                              <w:rPr>
                                <w:spacing w:val="-10"/>
                              </w:rPr>
                              <w:t> </w:t>
                            </w:r>
                            <w:r>
                              <w:rPr>
                                <w:spacing w:val="-2"/>
                              </w:rPr>
                              <w:t>in</w:t>
                            </w:r>
                            <w:r>
                              <w:rPr>
                                <w:spacing w:val="-11"/>
                              </w:rPr>
                              <w:t> </w:t>
                            </w:r>
                            <w:r>
                              <w:rPr>
                                <w:spacing w:val="-2"/>
                              </w:rPr>
                              <w:t>patients</w:t>
                            </w:r>
                            <w:r>
                              <w:rPr>
                                <w:spacing w:val="-10"/>
                              </w:rPr>
                              <w:t> </w:t>
                            </w:r>
                            <w:r>
                              <w:rPr>
                                <w:spacing w:val="-2"/>
                              </w:rPr>
                              <w:t>with</w:t>
                            </w:r>
                            <w:r>
                              <w:rPr>
                                <w:spacing w:val="-11"/>
                              </w:rPr>
                              <w:t> </w:t>
                            </w:r>
                            <w:r>
                              <w:rPr>
                                <w:spacing w:val="-2"/>
                              </w:rPr>
                              <w:t>insomnia,</w:t>
                            </w:r>
                            <w:r>
                              <w:rPr>
                                <w:spacing w:val="-10"/>
                              </w:rPr>
                              <w:t> </w:t>
                            </w:r>
                            <w:r>
                              <w:rPr>
                                <w:spacing w:val="-2"/>
                              </w:rPr>
                              <w:t>hypersomnia,</w:t>
                            </w:r>
                            <w:r>
                              <w:rPr>
                                <w:spacing w:val="-10"/>
                              </w:rPr>
                              <w:t> </w:t>
                            </w:r>
                            <w:r>
                              <w:rPr>
                                <w:spacing w:val="-2"/>
                              </w:rPr>
                              <w:t>parasomnia,</w:t>
                            </w:r>
                            <w:r>
                              <w:rPr>
                                <w:spacing w:val="-10"/>
                              </w:rPr>
                              <w:t> </w:t>
                            </w:r>
                            <w:r>
                              <w:rPr>
                                <w:spacing w:val="-2"/>
                              </w:rPr>
                              <w:t>and</w:t>
                            </w:r>
                            <w:r>
                              <w:rPr>
                                <w:spacing w:val="-11"/>
                              </w:rPr>
                              <w:t> </w:t>
                            </w:r>
                            <w:r>
                              <w:rPr>
                                <w:spacing w:val="-2"/>
                              </w:rPr>
                              <w:t>sleep- </w:t>
                            </w:r>
                            <w:r>
                              <w:rPr>
                                <w:w w:val="105"/>
                              </w:rPr>
                              <w:t>related</w:t>
                            </w:r>
                            <w:r>
                              <w:rPr>
                                <w:spacing w:val="-10"/>
                                <w:w w:val="105"/>
                              </w:rPr>
                              <w:t> </w:t>
                            </w:r>
                            <w:r>
                              <w:rPr>
                                <w:w w:val="105"/>
                              </w:rPr>
                              <w:t>movement</w:t>
                            </w:r>
                            <w:r>
                              <w:rPr>
                                <w:spacing w:val="-10"/>
                                <w:w w:val="105"/>
                              </w:rPr>
                              <w:t> </w:t>
                            </w:r>
                            <w:r>
                              <w:rPr>
                                <w:w w:val="105"/>
                              </w:rPr>
                              <w:t>disorders.</w:t>
                            </w:r>
                            <w:r>
                              <w:rPr>
                                <w:spacing w:val="5"/>
                                <w:w w:val="105"/>
                              </w:rPr>
                              <w:t> </w:t>
                            </w:r>
                            <w:r>
                              <w:rPr>
                                <w:i/>
                                <w:w w:val="105"/>
                              </w:rPr>
                              <w:t>Somnologie</w:t>
                            </w:r>
                            <w:r>
                              <w:rPr>
                                <w:w w:val="105"/>
                              </w:rPr>
                              <w:t>,</w:t>
                            </w:r>
                            <w:r>
                              <w:rPr>
                                <w:spacing w:val="-10"/>
                                <w:w w:val="105"/>
                              </w:rPr>
                              <w:t> </w:t>
                            </w:r>
                            <w:r>
                              <w:rPr>
                                <w:i/>
                                <w:w w:val="105"/>
                              </w:rPr>
                              <w:t>14</w:t>
                            </w:r>
                            <w:r>
                              <w:rPr>
                                <w:w w:val="105"/>
                              </w:rPr>
                              <w:t>(4),</w:t>
                            </w:r>
                            <w:r>
                              <w:rPr>
                                <w:spacing w:val="-9"/>
                                <w:w w:val="105"/>
                              </w:rPr>
                              <w:t> </w:t>
                            </w:r>
                            <w:r>
                              <w:rPr>
                                <w:w w:val="105"/>
                              </w:rPr>
                              <w:t>253–259.</w:t>
                            </w:r>
                            <w:r>
                              <w:rPr>
                                <w:spacing w:val="5"/>
                                <w:w w:val="105"/>
                              </w:rPr>
                              <w:t> </w:t>
                            </w:r>
                            <w:hyperlink r:id="rId197">
                              <w:r>
                                <w:rPr>
                                  <w:w w:val="105"/>
                                </w:rPr>
                                <w:t>https://doi.org/10.1007/s11818-010-0491-8</w:t>
                              </w:r>
                            </w:hyperlink>
                          </w:p>
                          <w:p>
                            <w:pPr>
                              <w:pStyle w:val="BodyText"/>
                              <w:spacing w:line="213" w:lineRule="auto" w:before="0"/>
                              <w:ind w:left="318" w:right="17" w:hanging="299"/>
                              <w:jc w:val="both"/>
                            </w:pPr>
                            <w:r>
                              <w:rPr>
                                <w:w w:val="105"/>
                              </w:rPr>
                              <w:t>Regestein,</w:t>
                            </w:r>
                            <w:r>
                              <w:rPr>
                                <w:w w:val="105"/>
                              </w:rPr>
                              <w:t> Q. R.,</w:t>
                            </w:r>
                            <w:r>
                              <w:rPr>
                                <w:w w:val="105"/>
                              </w:rPr>
                              <w:t> Friebely,</w:t>
                            </w:r>
                            <w:r>
                              <w:rPr>
                                <w:w w:val="105"/>
                              </w:rPr>
                              <w:t> J.,</w:t>
                            </w:r>
                            <w:r>
                              <w:rPr>
                                <w:w w:val="105"/>
                              </w:rPr>
                              <w:t> Shifren,</w:t>
                            </w:r>
                            <w:r>
                              <w:rPr>
                                <w:w w:val="105"/>
                              </w:rPr>
                              <w:t> J. L.,</w:t>
                            </w:r>
                            <w:r>
                              <w:rPr>
                                <w:w w:val="105"/>
                              </w:rPr>
                              <w:t> Scharf,</w:t>
                            </w:r>
                            <w:r>
                              <w:rPr>
                                <w:w w:val="105"/>
                              </w:rPr>
                              <w:t> M. B.,</w:t>
                            </w:r>
                            <w:r>
                              <w:rPr>
                                <w:w w:val="105"/>
                              </w:rPr>
                              <w:t> Wiita,</w:t>
                            </w:r>
                            <w:r>
                              <w:rPr>
                                <w:w w:val="105"/>
                              </w:rPr>
                              <w:t> B.,</w:t>
                            </w:r>
                            <w:r>
                              <w:rPr>
                                <w:w w:val="105"/>
                              </w:rPr>
                              <w:t> Carver,</w:t>
                            </w:r>
                            <w:r>
                              <w:rPr>
                                <w:w w:val="105"/>
                              </w:rPr>
                              <w:t> J.,</w:t>
                            </w:r>
                            <w:r>
                              <w:rPr>
                                <w:w w:val="105"/>
                              </w:rPr>
                              <w:t> &amp; Schiff,</w:t>
                            </w:r>
                            <w:r>
                              <w:rPr>
                                <w:w w:val="105"/>
                              </w:rPr>
                              <w:t> I. (2004).</w:t>
                            </w:r>
                            <w:r>
                              <w:rPr>
                                <w:spacing w:val="40"/>
                                <w:w w:val="105"/>
                              </w:rPr>
                              <w:t> </w:t>
                            </w:r>
                            <w:r>
                              <w:rPr>
                                <w:w w:val="105"/>
                              </w:rPr>
                              <w:t>Self- </w:t>
                            </w:r>
                            <w:r>
                              <w:rPr/>
                              <w:t>reported sleep in postmenopausal women.</w:t>
                            </w:r>
                            <w:r>
                              <w:rPr>
                                <w:spacing w:val="30"/>
                              </w:rPr>
                              <w:t> </w:t>
                            </w:r>
                            <w:r>
                              <w:rPr>
                                <w:i/>
                              </w:rPr>
                              <w:t>Menopause</w:t>
                            </w:r>
                            <w:r>
                              <w:rPr/>
                              <w:t>, </w:t>
                            </w:r>
                            <w:r>
                              <w:rPr>
                                <w:i/>
                              </w:rPr>
                              <w:t>11</w:t>
                            </w:r>
                            <w:r>
                              <w:rPr/>
                              <w:t>(2), 198–207.</w:t>
                            </w:r>
                            <w:r>
                              <w:rPr>
                                <w:spacing w:val="30"/>
                              </w:rPr>
                              <w:t> </w:t>
                            </w:r>
                            <w:hyperlink r:id="rId198">
                              <w:r>
                                <w:rPr/>
                                <w:t>https://doi.org/10.1097/01.GME.</w:t>
                              </w:r>
                            </w:hyperlink>
                            <w:r>
                              <w:rPr/>
                              <w:t> </w:t>
                            </w:r>
                            <w:hyperlink r:id="rId198">
                              <w:r>
                                <w:rPr>
                                  <w:spacing w:val="-2"/>
                                  <w:w w:val="105"/>
                                </w:rPr>
                                <w:t>0000097741.18446.3E</w:t>
                              </w:r>
                            </w:hyperlink>
                          </w:p>
                          <w:p>
                            <w:pPr>
                              <w:pStyle w:val="BodyText"/>
                              <w:spacing w:line="213" w:lineRule="auto" w:before="0"/>
                              <w:ind w:left="318" w:right="17" w:hanging="299"/>
                              <w:jc w:val="both"/>
                            </w:pPr>
                            <w:r>
                              <w:rPr>
                                <w:w w:val="105"/>
                              </w:rPr>
                              <w:t>Rezaie,</w:t>
                            </w:r>
                            <w:r>
                              <w:rPr>
                                <w:w w:val="105"/>
                              </w:rPr>
                              <w:t> L.,</w:t>
                            </w:r>
                            <w:r>
                              <w:rPr>
                                <w:w w:val="105"/>
                              </w:rPr>
                              <w:t> Fobian,</w:t>
                            </w:r>
                            <w:r>
                              <w:rPr>
                                <w:w w:val="105"/>
                              </w:rPr>
                              <w:t> A.</w:t>
                            </w:r>
                            <w:r>
                              <w:rPr>
                                <w:w w:val="105"/>
                              </w:rPr>
                              <w:t> D.,</w:t>
                            </w:r>
                            <w:r>
                              <w:rPr>
                                <w:w w:val="105"/>
                              </w:rPr>
                              <w:t> McCall,</w:t>
                            </w:r>
                            <w:r>
                              <w:rPr>
                                <w:w w:val="105"/>
                              </w:rPr>
                              <w:t> W.</w:t>
                            </w:r>
                            <w:r>
                              <w:rPr>
                                <w:w w:val="105"/>
                              </w:rPr>
                              <w:t> V.,</w:t>
                            </w:r>
                            <w:r>
                              <w:rPr>
                                <w:w w:val="105"/>
                              </w:rPr>
                              <w:t> &amp;</w:t>
                            </w:r>
                            <w:r>
                              <w:rPr>
                                <w:w w:val="105"/>
                              </w:rPr>
                              <w:t> Khazaie,</w:t>
                            </w:r>
                            <w:r>
                              <w:rPr>
                                <w:w w:val="105"/>
                              </w:rPr>
                              <w:t> H.</w:t>
                            </w:r>
                            <w:r>
                              <w:rPr>
                                <w:w w:val="105"/>
                              </w:rPr>
                              <w:t> (2018).</w:t>
                            </w:r>
                            <w:r>
                              <w:rPr>
                                <w:spacing w:val="40"/>
                                <w:w w:val="105"/>
                              </w:rPr>
                              <w:t> </w:t>
                            </w:r>
                            <w:r>
                              <w:rPr>
                                <w:w w:val="105"/>
                              </w:rPr>
                              <w:t>Paradoxical</w:t>
                            </w:r>
                            <w:r>
                              <w:rPr>
                                <w:w w:val="105"/>
                              </w:rPr>
                              <w:t> insomnia</w:t>
                            </w:r>
                            <w:r>
                              <w:rPr>
                                <w:w w:val="105"/>
                              </w:rPr>
                              <w:t> and</w:t>
                            </w:r>
                            <w:r>
                              <w:rPr>
                                <w:w w:val="105"/>
                              </w:rPr>
                              <w:t> subjective– objective</w:t>
                            </w:r>
                            <w:r>
                              <w:rPr>
                                <w:spacing w:val="-13"/>
                                <w:w w:val="105"/>
                              </w:rPr>
                              <w:t> </w:t>
                            </w:r>
                            <w:r>
                              <w:rPr>
                                <w:w w:val="105"/>
                              </w:rPr>
                              <w:t>sleep</w:t>
                            </w:r>
                            <w:r>
                              <w:rPr>
                                <w:spacing w:val="-13"/>
                                <w:w w:val="105"/>
                              </w:rPr>
                              <w:t> </w:t>
                            </w:r>
                            <w:r>
                              <w:rPr>
                                <w:w w:val="105"/>
                              </w:rPr>
                              <w:t>discrepancy:</w:t>
                            </w:r>
                            <w:r>
                              <w:rPr>
                                <w:w w:val="105"/>
                              </w:rPr>
                              <w:t> A</w:t>
                            </w:r>
                            <w:r>
                              <w:rPr>
                                <w:spacing w:val="-13"/>
                                <w:w w:val="105"/>
                              </w:rPr>
                              <w:t> </w:t>
                            </w:r>
                            <w:r>
                              <w:rPr>
                                <w:w w:val="105"/>
                              </w:rPr>
                              <w:t>review.</w:t>
                            </w:r>
                            <w:r>
                              <w:rPr>
                                <w:w w:val="105"/>
                              </w:rPr>
                              <w:t> </w:t>
                            </w:r>
                            <w:r>
                              <w:rPr>
                                <w:i/>
                                <w:w w:val="105"/>
                              </w:rPr>
                              <w:t>Sleep</w:t>
                            </w:r>
                            <w:r>
                              <w:rPr>
                                <w:i/>
                                <w:spacing w:val="-11"/>
                                <w:w w:val="105"/>
                              </w:rPr>
                              <w:t> </w:t>
                            </w:r>
                            <w:r>
                              <w:rPr>
                                <w:i/>
                                <w:w w:val="105"/>
                              </w:rPr>
                              <w:t>Medicine</w:t>
                            </w:r>
                            <w:r>
                              <w:rPr>
                                <w:i/>
                                <w:spacing w:val="-11"/>
                                <w:w w:val="105"/>
                              </w:rPr>
                              <w:t> </w:t>
                            </w:r>
                            <w:r>
                              <w:rPr>
                                <w:i/>
                                <w:w w:val="105"/>
                              </w:rPr>
                              <w:t>Reviews</w:t>
                            </w:r>
                            <w:r>
                              <w:rPr>
                                <w:w w:val="105"/>
                              </w:rPr>
                              <w:t>,</w:t>
                            </w:r>
                            <w:r>
                              <w:rPr>
                                <w:spacing w:val="-13"/>
                                <w:w w:val="105"/>
                              </w:rPr>
                              <w:t> </w:t>
                            </w:r>
                            <w:r>
                              <w:rPr>
                                <w:i/>
                                <w:w w:val="105"/>
                              </w:rPr>
                              <w:t>40</w:t>
                            </w:r>
                            <w:r>
                              <w:rPr>
                                <w:w w:val="105"/>
                              </w:rPr>
                              <w:t>,</w:t>
                            </w:r>
                            <w:r>
                              <w:rPr>
                                <w:spacing w:val="-13"/>
                                <w:w w:val="105"/>
                              </w:rPr>
                              <w:t> </w:t>
                            </w:r>
                            <w:r>
                              <w:rPr>
                                <w:w w:val="105"/>
                              </w:rPr>
                              <w:t>196–202.</w:t>
                            </w:r>
                            <w:r>
                              <w:rPr>
                                <w:w w:val="105"/>
                              </w:rPr>
                              <w:t> </w:t>
                            </w:r>
                            <w:hyperlink r:id="rId199">
                              <w:r>
                                <w:rPr>
                                  <w:w w:val="105"/>
                                </w:rPr>
                                <w:t>https://doi.org/10.1016/j.</w:t>
                              </w:r>
                            </w:hyperlink>
                            <w:r>
                              <w:rPr>
                                <w:w w:val="105"/>
                              </w:rPr>
                              <w:t> </w:t>
                            </w:r>
                            <w:hyperlink r:id="rId199">
                              <w:r>
                                <w:rPr>
                                  <w:spacing w:val="-2"/>
                                  <w:w w:val="105"/>
                                </w:rPr>
                                <w:t>smrv.2018.01.002</w:t>
                              </w:r>
                            </w:hyperlink>
                          </w:p>
                          <w:p>
                            <w:pPr>
                              <w:pStyle w:val="BodyText"/>
                              <w:spacing w:line="213" w:lineRule="auto" w:before="0"/>
                              <w:ind w:left="308" w:right="28" w:hanging="289"/>
                              <w:jc w:val="both"/>
                            </w:pPr>
                            <w:r>
                              <w:rPr/>
                              <w:t>Richardson, C. E., Gradisar, M., &amp; Barbero, S. C. (2016).</w:t>
                            </w:r>
                            <w:r>
                              <w:rPr>
                                <w:spacing w:val="40"/>
                              </w:rPr>
                              <w:t> </w:t>
                            </w:r>
                            <w:r>
                              <w:rPr/>
                              <w:t>Are cognitive “insomnia” processes involved in the development and maintenance of delayed sleep wake phase disorder?</w:t>
                            </w:r>
                            <w:r>
                              <w:rPr>
                                <w:spacing w:val="40"/>
                              </w:rPr>
                              <w:t> </w:t>
                            </w:r>
                            <w:r>
                              <w:rPr>
                                <w:i/>
                              </w:rPr>
                              <w:t>Sleep Medicine Reviews</w:t>
                            </w:r>
                            <w:r>
                              <w:rPr/>
                              <w:t>, </w:t>
                            </w:r>
                            <w:r>
                              <w:rPr>
                                <w:i/>
                              </w:rPr>
                              <w:t>26</w:t>
                            </w:r>
                            <w:r>
                              <w:rPr/>
                              <w:t>, </w:t>
                            </w:r>
                            <w:r>
                              <w:rPr>
                                <w:spacing w:val="-4"/>
                              </w:rPr>
                              <w:t>1–8.</w:t>
                            </w:r>
                          </w:p>
                          <w:p>
                            <w:pPr>
                              <w:pStyle w:val="BodyText"/>
                              <w:spacing w:line="213" w:lineRule="auto" w:before="0"/>
                              <w:ind w:left="290" w:right="28" w:hanging="271"/>
                              <w:jc w:val="both"/>
                            </w:pPr>
                            <w:r>
                              <w:rPr/>
                              <w:t>Richardson, C. E., Micic, G., Cain, N., Bartel, K., Maddock, B., &amp; Gradisar, M. (2019).</w:t>
                            </w:r>
                            <w:r>
                              <w:rPr>
                                <w:spacing w:val="40"/>
                              </w:rPr>
                              <w:t> </w:t>
                            </w:r>
                            <w:r>
                              <w:rPr/>
                              <w:t>Cognitive “insomnia”</w:t>
                            </w:r>
                            <w:r>
                              <w:rPr>
                                <w:spacing w:val="21"/>
                              </w:rPr>
                              <w:t> </w:t>
                            </w:r>
                            <w:r>
                              <w:rPr/>
                              <w:t>processes</w:t>
                            </w:r>
                            <w:r>
                              <w:rPr>
                                <w:spacing w:val="21"/>
                              </w:rPr>
                              <w:t> </w:t>
                            </w:r>
                            <w:r>
                              <w:rPr/>
                              <w:t>in</w:t>
                            </w:r>
                            <w:r>
                              <w:rPr>
                                <w:spacing w:val="21"/>
                              </w:rPr>
                              <w:t> </w:t>
                            </w:r>
                            <w:r>
                              <w:rPr/>
                              <w:t>delayed</w:t>
                            </w:r>
                            <w:r>
                              <w:rPr>
                                <w:spacing w:val="21"/>
                              </w:rPr>
                              <w:t> </w:t>
                            </w:r>
                            <w:r>
                              <w:rPr/>
                              <w:t>sleep–wake</w:t>
                            </w:r>
                            <w:r>
                              <w:rPr>
                                <w:spacing w:val="21"/>
                              </w:rPr>
                              <w:t> </w:t>
                            </w:r>
                            <w:r>
                              <w:rPr/>
                              <w:t>phase</w:t>
                            </w:r>
                            <w:r>
                              <w:rPr>
                                <w:spacing w:val="21"/>
                              </w:rPr>
                              <w:t> </w:t>
                            </w:r>
                            <w:r>
                              <w:rPr/>
                              <w:t>disorder:</w:t>
                            </w:r>
                            <w:r>
                              <w:rPr>
                                <w:spacing w:val="40"/>
                              </w:rPr>
                              <w:t> </w:t>
                            </w:r>
                            <w:r>
                              <w:rPr/>
                              <w:t>Do</w:t>
                            </w:r>
                            <w:r>
                              <w:rPr>
                                <w:spacing w:val="21"/>
                              </w:rPr>
                              <w:t> </w:t>
                            </w:r>
                            <w:r>
                              <w:rPr/>
                              <w:t>they</w:t>
                            </w:r>
                            <w:r>
                              <w:rPr>
                                <w:spacing w:val="21"/>
                              </w:rPr>
                              <w:t> </w:t>
                            </w:r>
                            <w:r>
                              <w:rPr/>
                              <w:t>exist</w:t>
                            </w:r>
                            <w:r>
                              <w:rPr>
                                <w:spacing w:val="21"/>
                              </w:rPr>
                              <w:t> </w:t>
                            </w:r>
                            <w:r>
                              <w:rPr/>
                              <w:t>and</w:t>
                            </w:r>
                            <w:r>
                              <w:rPr>
                                <w:spacing w:val="22"/>
                              </w:rPr>
                              <w:t> </w:t>
                            </w:r>
                            <w:r>
                              <w:rPr/>
                              <w:t>are</w:t>
                            </w:r>
                            <w:r>
                              <w:rPr>
                                <w:spacing w:val="21"/>
                              </w:rPr>
                              <w:t> </w:t>
                            </w:r>
                            <w:r>
                              <w:rPr/>
                              <w:t>they</w:t>
                            </w:r>
                            <w:r>
                              <w:rPr>
                                <w:spacing w:val="21"/>
                              </w:rPr>
                              <w:t> </w:t>
                            </w:r>
                            <w:r>
                              <w:rPr/>
                              <w:t>responsive to</w:t>
                            </w:r>
                            <w:r>
                              <w:rPr>
                                <w:spacing w:val="49"/>
                              </w:rPr>
                              <w:t> </w:t>
                            </w:r>
                            <w:r>
                              <w:rPr/>
                              <w:t>chronobiological</w:t>
                            </w:r>
                            <w:r>
                              <w:rPr>
                                <w:spacing w:val="50"/>
                              </w:rPr>
                              <w:t> </w:t>
                            </w:r>
                            <w:r>
                              <w:rPr/>
                              <w:t>treatment?</w:t>
                            </w:r>
                            <w:r>
                              <w:rPr>
                                <w:spacing w:val="41"/>
                              </w:rPr>
                              <w:t>  </w:t>
                            </w:r>
                            <w:r>
                              <w:rPr>
                                <w:i/>
                              </w:rPr>
                              <w:t>Journal</w:t>
                            </w:r>
                            <w:r>
                              <w:rPr>
                                <w:i/>
                                <w:spacing w:val="57"/>
                              </w:rPr>
                              <w:t> </w:t>
                            </w:r>
                            <w:r>
                              <w:rPr>
                                <w:i/>
                              </w:rPr>
                              <w:t>of</w:t>
                            </w:r>
                            <w:r>
                              <w:rPr>
                                <w:i/>
                                <w:spacing w:val="58"/>
                              </w:rPr>
                              <w:t> </w:t>
                            </w:r>
                            <w:r>
                              <w:rPr>
                                <w:i/>
                              </w:rPr>
                              <w:t>Consulting</w:t>
                            </w:r>
                            <w:r>
                              <w:rPr>
                                <w:i/>
                                <w:spacing w:val="57"/>
                              </w:rPr>
                              <w:t> </w:t>
                            </w:r>
                            <w:r>
                              <w:rPr>
                                <w:i/>
                              </w:rPr>
                              <w:t>and</w:t>
                            </w:r>
                            <w:r>
                              <w:rPr>
                                <w:i/>
                                <w:spacing w:val="57"/>
                              </w:rPr>
                              <w:t> </w:t>
                            </w:r>
                            <w:r>
                              <w:rPr>
                                <w:i/>
                              </w:rPr>
                              <w:t>Clinical</w:t>
                            </w:r>
                            <w:r>
                              <w:rPr>
                                <w:i/>
                                <w:spacing w:val="57"/>
                              </w:rPr>
                              <w:t> </w:t>
                            </w:r>
                            <w:r>
                              <w:rPr>
                                <w:i/>
                              </w:rPr>
                              <w:t>Psychology</w:t>
                            </w:r>
                            <w:r>
                              <w:rPr/>
                              <w:t>,</w:t>
                            </w:r>
                            <w:r>
                              <w:rPr>
                                <w:spacing w:val="57"/>
                              </w:rPr>
                              <w:t> </w:t>
                            </w:r>
                            <w:r>
                              <w:rPr>
                                <w:i/>
                              </w:rPr>
                              <w:t>87</w:t>
                            </w:r>
                            <w:r>
                              <w:rPr>
                                <w:i/>
                                <w:spacing w:val="-26"/>
                              </w:rPr>
                              <w:t> </w:t>
                            </w:r>
                            <w:r>
                              <w:rPr/>
                              <w:t>(1),</w:t>
                            </w:r>
                            <w:r>
                              <w:rPr>
                                <w:spacing w:val="57"/>
                              </w:rPr>
                              <w:t> </w:t>
                            </w:r>
                            <w:r>
                              <w:rPr/>
                              <w:t>16–32.</w:t>
                            </w:r>
                            <w:r>
                              <w:rPr>
                                <w:spacing w:val="41"/>
                              </w:rPr>
                              <w:t>  </w:t>
                            </w:r>
                            <w:hyperlink r:id="rId200">
                              <w:r>
                                <w:rPr>
                                  <w:spacing w:val="-2"/>
                                </w:rPr>
                                <w:t>https:</w:t>
                              </w:r>
                            </w:hyperlink>
                          </w:p>
                          <w:p>
                            <w:pPr>
                              <w:pStyle w:val="BodyText"/>
                              <w:spacing w:line="228" w:lineRule="exact" w:before="0"/>
                              <w:ind w:left="298"/>
                            </w:pPr>
                            <w:hyperlink r:id="rId200">
                              <w:r>
                                <w:rPr>
                                  <w:spacing w:val="-2"/>
                                  <w:w w:val="105"/>
                                </w:rPr>
                                <w:t>//doi.org/10.1037/ccp0000357</w:t>
                              </w:r>
                            </w:hyperlink>
                          </w:p>
                          <w:p>
                            <w:pPr>
                              <w:pStyle w:val="BodyText"/>
                              <w:spacing w:line="213" w:lineRule="auto" w:before="0"/>
                              <w:ind w:left="308" w:right="28" w:hanging="289"/>
                              <w:jc w:val="both"/>
                            </w:pPr>
                            <w:r>
                              <w:rPr/>
                              <w:t>Ritter,</w:t>
                            </w:r>
                            <w:r>
                              <w:rPr>
                                <w:spacing w:val="-1"/>
                              </w:rPr>
                              <w:t> </w:t>
                            </w:r>
                            <w:r>
                              <w:rPr/>
                              <w:t>P.</w:t>
                            </w:r>
                            <w:r>
                              <w:rPr>
                                <w:spacing w:val="-5"/>
                              </w:rPr>
                              <w:t> </w:t>
                            </w:r>
                            <w:r>
                              <w:rPr/>
                              <w:t>S.,</w:t>
                            </w:r>
                            <w:r>
                              <w:rPr>
                                <w:spacing w:val="-1"/>
                              </w:rPr>
                              <w:t> </w:t>
                            </w:r>
                            <w:r>
                              <w:rPr/>
                              <w:t>Sauer,</w:t>
                            </w:r>
                            <w:r>
                              <w:rPr>
                                <w:spacing w:val="-1"/>
                              </w:rPr>
                              <w:t> </w:t>
                            </w:r>
                            <w:r>
                              <w:rPr/>
                              <w:t>C.,</w:t>
                            </w:r>
                            <w:r>
                              <w:rPr>
                                <w:spacing w:val="-1"/>
                              </w:rPr>
                              <w:t> </w:t>
                            </w:r>
                            <w:r>
                              <w:rPr/>
                              <w:t>Pfeiffer,</w:t>
                            </w:r>
                            <w:r>
                              <w:rPr>
                                <w:spacing w:val="-1"/>
                              </w:rPr>
                              <w:t> </w:t>
                            </w:r>
                            <w:r>
                              <w:rPr/>
                              <w:t>S.,</w:t>
                            </w:r>
                            <w:r>
                              <w:rPr>
                                <w:spacing w:val="-1"/>
                              </w:rPr>
                              <w:t> </w:t>
                            </w:r>
                            <w:r>
                              <w:rPr/>
                              <w:t>Bauer,</w:t>
                            </w:r>
                            <w:r>
                              <w:rPr>
                                <w:spacing w:val="-1"/>
                              </w:rPr>
                              <w:t> </w:t>
                            </w:r>
                            <w:r>
                              <w:rPr/>
                              <w:t>M.,</w:t>
                            </w:r>
                            <w:r>
                              <w:rPr>
                                <w:spacing w:val="-1"/>
                              </w:rPr>
                              <w:t> </w:t>
                            </w:r>
                            <w:r>
                              <w:rPr/>
                              <w:t>&amp;</w:t>
                            </w:r>
                            <w:r>
                              <w:rPr>
                                <w:spacing w:val="-4"/>
                              </w:rPr>
                              <w:t> </w:t>
                            </w:r>
                            <w:r>
                              <w:rPr/>
                              <w:t>Pfennig,</w:t>
                            </w:r>
                            <w:r>
                              <w:rPr>
                                <w:spacing w:val="-1"/>
                              </w:rPr>
                              <w:t> </w:t>
                            </w:r>
                            <w:r>
                              <w:rPr/>
                              <w:t>A.</w:t>
                            </w:r>
                            <w:r>
                              <w:rPr>
                                <w:spacing w:val="-4"/>
                              </w:rPr>
                              <w:t> </w:t>
                            </w:r>
                            <w:r>
                              <w:rPr/>
                              <w:t>(2016).</w:t>
                            </w:r>
                            <w:r>
                              <w:rPr>
                                <w:spacing w:val="30"/>
                              </w:rPr>
                              <w:t> </w:t>
                            </w:r>
                            <w:r>
                              <w:rPr/>
                              <w:t>Comparison</w:t>
                            </w:r>
                            <w:r>
                              <w:rPr>
                                <w:spacing w:val="-4"/>
                              </w:rPr>
                              <w:t> </w:t>
                            </w:r>
                            <w:r>
                              <w:rPr/>
                              <w:t>of</w:t>
                            </w:r>
                            <w:r>
                              <w:rPr>
                                <w:spacing w:val="-4"/>
                              </w:rPr>
                              <w:t> </w:t>
                            </w:r>
                            <w:r>
                              <w:rPr/>
                              <w:t>Subjective</w:t>
                            </w:r>
                            <w:r>
                              <w:rPr>
                                <w:spacing w:val="-5"/>
                              </w:rPr>
                              <w:t> </w:t>
                            </w:r>
                            <w:r>
                              <w:rPr/>
                              <w:t>and</w:t>
                            </w:r>
                            <w:r>
                              <w:rPr>
                                <w:spacing w:val="-4"/>
                              </w:rPr>
                              <w:t> </w:t>
                            </w:r>
                            <w:r>
                              <w:rPr/>
                              <w:t>Objective Sleep</w:t>
                            </w:r>
                            <w:r>
                              <w:rPr>
                                <w:spacing w:val="-5"/>
                              </w:rPr>
                              <w:t> </w:t>
                            </w:r>
                            <w:r>
                              <w:rPr/>
                              <w:t>Estimations</w:t>
                            </w:r>
                            <w:r>
                              <w:rPr>
                                <w:spacing w:val="-5"/>
                              </w:rPr>
                              <w:t> </w:t>
                            </w:r>
                            <w:r>
                              <w:rPr/>
                              <w:t>in</w:t>
                            </w:r>
                            <w:r>
                              <w:rPr>
                                <w:spacing w:val="-5"/>
                              </w:rPr>
                              <w:t> </w:t>
                            </w:r>
                            <w:r>
                              <w:rPr/>
                              <w:t>Patients</w:t>
                            </w:r>
                            <w:r>
                              <w:rPr>
                                <w:spacing w:val="-6"/>
                              </w:rPr>
                              <w:t> </w:t>
                            </w:r>
                            <w:r>
                              <w:rPr/>
                              <w:t>with</w:t>
                            </w:r>
                            <w:r>
                              <w:rPr>
                                <w:spacing w:val="-5"/>
                              </w:rPr>
                              <w:t> </w:t>
                            </w:r>
                            <w:r>
                              <w:rPr/>
                              <w:t>Bipolar</w:t>
                            </w:r>
                            <w:r>
                              <w:rPr>
                                <w:spacing w:val="-5"/>
                              </w:rPr>
                              <w:t> </w:t>
                            </w:r>
                            <w:r>
                              <w:rPr/>
                              <w:t>Disorder</w:t>
                            </w:r>
                            <w:r>
                              <w:rPr>
                                <w:spacing w:val="-5"/>
                              </w:rPr>
                              <w:t> </w:t>
                            </w:r>
                            <w:r>
                              <w:rPr/>
                              <w:t>and</w:t>
                            </w:r>
                            <w:r>
                              <w:rPr>
                                <w:spacing w:val="-5"/>
                              </w:rPr>
                              <w:t> </w:t>
                            </w:r>
                            <w:r>
                              <w:rPr/>
                              <w:t>Healthy</w:t>
                            </w:r>
                            <w:r>
                              <w:rPr>
                                <w:spacing w:val="-6"/>
                              </w:rPr>
                              <w:t> </w:t>
                            </w:r>
                            <w:r>
                              <w:rPr/>
                              <w:t>Control</w:t>
                            </w:r>
                            <w:r>
                              <w:rPr>
                                <w:spacing w:val="-5"/>
                              </w:rPr>
                              <w:t> </w:t>
                            </w:r>
                            <w:r>
                              <w:rPr/>
                              <w:t>Subjects.</w:t>
                            </w:r>
                            <w:r>
                              <w:rPr>
                                <w:spacing w:val="22"/>
                              </w:rPr>
                              <w:t> </w:t>
                            </w:r>
                            <w:r>
                              <w:rPr>
                                <w:i/>
                              </w:rPr>
                              <w:t>Sleep</w:t>
                            </w:r>
                            <w:r>
                              <w:rPr>
                                <w:i/>
                                <w:spacing w:val="-3"/>
                              </w:rPr>
                              <w:t> </w:t>
                            </w:r>
                            <w:r>
                              <w:rPr>
                                <w:i/>
                              </w:rPr>
                              <w:t>Disorders</w:t>
                            </w:r>
                            <w:r>
                              <w:rPr/>
                              <w:t>,</w:t>
                            </w:r>
                            <w:r>
                              <w:rPr>
                                <w:spacing w:val="-3"/>
                              </w:rPr>
                              <w:t> </w:t>
                            </w:r>
                            <w:r>
                              <w:rPr>
                                <w:i/>
                              </w:rPr>
                              <w:t>2016</w:t>
                            </w:r>
                            <w:r>
                              <w:rPr/>
                              <w:t>, </w:t>
                            </w:r>
                            <w:r>
                              <w:rPr>
                                <w:w w:val="105"/>
                              </w:rPr>
                              <w:t>1–5.</w:t>
                            </w:r>
                            <w:r>
                              <w:rPr>
                                <w:spacing w:val="40"/>
                                <w:w w:val="105"/>
                              </w:rPr>
                              <w:t> </w:t>
                            </w:r>
                            <w:hyperlink r:id="rId201">
                              <w:r>
                                <w:rPr>
                                  <w:w w:val="105"/>
                                </w:rPr>
                                <w:t>https://doi.org/10.1155/2016/4031535</w:t>
                              </w:r>
                            </w:hyperlink>
                          </w:p>
                          <w:p>
                            <w:pPr>
                              <w:pStyle w:val="BodyText"/>
                              <w:spacing w:line="213" w:lineRule="auto" w:before="0"/>
                              <w:ind w:left="318" w:right="32" w:hanging="299"/>
                              <w:jc w:val="both"/>
                            </w:pPr>
                            <w:r>
                              <w:rPr/>
                              <w:t>Rogers, A. E., Caruso, C. C., &amp; Aldrich, M. S. (1993).</w:t>
                            </w:r>
                            <w:r>
                              <w:rPr>
                                <w:spacing w:val="40"/>
                              </w:rPr>
                              <w:t> </w:t>
                            </w:r>
                            <w:r>
                              <w:rPr/>
                              <w:t>Reliability of Sleep Diaries for Assessment of Sleep/Wake Patterns: </w:t>
                            </w:r>
                            <w:r>
                              <w:rPr>
                                <w:i/>
                              </w:rPr>
                              <w:t>Nursing Research</w:t>
                            </w:r>
                            <w:r>
                              <w:rPr/>
                              <w:t>, </w:t>
                            </w:r>
                            <w:r>
                              <w:rPr>
                                <w:i/>
                              </w:rPr>
                              <w:t>42</w:t>
                            </w:r>
                            <w:r>
                              <w:rPr/>
                              <w:t>(6), 368–371. </w:t>
                            </w:r>
                            <w:hyperlink r:id="rId202">
                              <w:r>
                                <w:rPr/>
                                <w:t>https://doi.org/10.1097/00006199-199311000-</w:t>
                              </w:r>
                            </w:hyperlink>
                            <w:r>
                              <w:rPr/>
                              <w:t> </w:t>
                            </w:r>
                            <w:hyperlink r:id="rId202">
                              <w:r>
                                <w:rPr>
                                  <w:spacing w:val="-2"/>
                                </w:rPr>
                                <w:t>00010</w:t>
                              </w:r>
                            </w:hyperlink>
                          </w:p>
                          <w:p>
                            <w:pPr>
                              <w:pStyle w:val="BodyText"/>
                              <w:spacing w:line="213" w:lineRule="auto" w:before="0"/>
                              <w:ind w:left="318" w:right="56" w:hanging="299"/>
                              <w:jc w:val="both"/>
                            </w:pPr>
                            <w:r>
                              <w:rPr/>
                              <w:t>Russell, C., Caldwell, J., Arand, D., Myers, L., Wubbels, P., &amp; Downs, H. (2000).</w:t>
                            </w:r>
                            <w:r>
                              <w:rPr>
                                <w:spacing w:val="27"/>
                              </w:rPr>
                              <w:t> </w:t>
                            </w:r>
                            <w:r>
                              <w:rPr/>
                              <w:t>Validation of the fatigue science readiband actigraph and associated sleep/wake classification algorithms.</w:t>
                            </w:r>
                            <w:r>
                              <w:rPr>
                                <w:spacing w:val="31"/>
                              </w:rPr>
                              <w:t> </w:t>
                            </w:r>
                            <w:r>
                              <w:rPr>
                                <w:i/>
                              </w:rPr>
                              <w:t>Arch LLC</w:t>
                            </w:r>
                            <w:r>
                              <w:rPr/>
                              <w:t>.</w:t>
                            </w:r>
                          </w:p>
                          <w:p>
                            <w:pPr>
                              <w:pStyle w:val="BodyText"/>
                              <w:spacing w:line="213" w:lineRule="auto" w:before="0"/>
                              <w:ind w:left="318" w:right="56" w:hanging="299"/>
                              <w:jc w:val="both"/>
                            </w:pPr>
                            <w:r>
                              <w:rPr/>
                              <w:t>Sadeh,</w:t>
                            </w:r>
                            <w:r>
                              <w:rPr>
                                <w:spacing w:val="-7"/>
                              </w:rPr>
                              <w:t> </w:t>
                            </w:r>
                            <w:r>
                              <w:rPr/>
                              <w:t>A.,</w:t>
                            </w:r>
                            <w:r>
                              <w:rPr>
                                <w:spacing w:val="-7"/>
                              </w:rPr>
                              <w:t> </w:t>
                            </w:r>
                            <w:r>
                              <w:rPr/>
                              <w:t>Sharkey,</w:t>
                            </w:r>
                            <w:r>
                              <w:rPr>
                                <w:spacing w:val="-7"/>
                              </w:rPr>
                              <w:t> </w:t>
                            </w:r>
                            <w:r>
                              <w:rPr/>
                              <w:t>M.,</w:t>
                            </w:r>
                            <w:r>
                              <w:rPr>
                                <w:spacing w:val="-7"/>
                              </w:rPr>
                              <w:t> </w:t>
                            </w:r>
                            <w:r>
                              <w:rPr/>
                              <w:t>&amp;</w:t>
                            </w:r>
                            <w:r>
                              <w:rPr>
                                <w:spacing w:val="-7"/>
                              </w:rPr>
                              <w:t> </w:t>
                            </w:r>
                            <w:r>
                              <w:rPr/>
                              <w:t>Carskadon,</w:t>
                            </w:r>
                            <w:r>
                              <w:rPr>
                                <w:spacing w:val="-7"/>
                              </w:rPr>
                              <w:t> </w:t>
                            </w:r>
                            <w:r>
                              <w:rPr/>
                              <w:t>M.</w:t>
                            </w:r>
                            <w:r>
                              <w:rPr>
                                <w:spacing w:val="-7"/>
                              </w:rPr>
                              <w:t> </w:t>
                            </w:r>
                            <w:r>
                              <w:rPr/>
                              <w:t>A.</w:t>
                            </w:r>
                            <w:r>
                              <w:rPr>
                                <w:spacing w:val="-7"/>
                              </w:rPr>
                              <w:t> </w:t>
                            </w:r>
                            <w:r>
                              <w:rPr/>
                              <w:t>(1994). Activity-based</w:t>
                            </w:r>
                            <w:r>
                              <w:rPr>
                                <w:spacing w:val="-7"/>
                              </w:rPr>
                              <w:t> </w:t>
                            </w:r>
                            <w:r>
                              <w:rPr/>
                              <w:t>sleep-wake</w:t>
                            </w:r>
                            <w:r>
                              <w:rPr>
                                <w:spacing w:val="-7"/>
                              </w:rPr>
                              <w:t> </w:t>
                            </w:r>
                            <w:r>
                              <w:rPr/>
                              <w:t>identification: An</w:t>
                            </w:r>
                            <w:r>
                              <w:rPr>
                                <w:spacing w:val="-7"/>
                              </w:rPr>
                              <w:t> </w:t>
                            </w:r>
                            <w:r>
                              <w:rPr/>
                              <w:t>empirical test of methodological issues.</w:t>
                            </w:r>
                            <w:r>
                              <w:rPr>
                                <w:spacing w:val="40"/>
                              </w:rPr>
                              <w:t> </w:t>
                            </w:r>
                            <w:r>
                              <w:rPr>
                                <w:i/>
                              </w:rPr>
                              <w:t>Sleep</w:t>
                            </w:r>
                            <w:r>
                              <w:rPr/>
                              <w:t>, </w:t>
                            </w:r>
                            <w:r>
                              <w:rPr>
                                <w:i/>
                              </w:rPr>
                              <w:t>17</w:t>
                            </w:r>
                            <w:r>
                              <w:rPr>
                                <w:i/>
                                <w:spacing w:val="-23"/>
                              </w:rPr>
                              <w:t> </w:t>
                            </w:r>
                            <w:r>
                              <w:rPr/>
                              <w:t>(3), 201–207.</w:t>
                            </w:r>
                          </w:p>
                          <w:p>
                            <w:pPr>
                              <w:pStyle w:val="BodyText"/>
                              <w:spacing w:line="213" w:lineRule="auto" w:before="0"/>
                              <w:ind w:left="308" w:right="26" w:hanging="289"/>
                              <w:jc w:val="both"/>
                            </w:pPr>
                            <w:r>
                              <w:rPr/>
                              <w:t>Saline,</w:t>
                            </w:r>
                            <w:r>
                              <w:rPr>
                                <w:spacing w:val="22"/>
                              </w:rPr>
                              <w:t> </w:t>
                            </w:r>
                            <w:r>
                              <w:rPr/>
                              <w:t>A.,</w:t>
                            </w:r>
                            <w:r>
                              <w:rPr>
                                <w:spacing w:val="22"/>
                              </w:rPr>
                              <w:t> </w:t>
                            </w:r>
                            <w:r>
                              <w:rPr/>
                              <w:t>Goparaju,</w:t>
                            </w:r>
                            <w:r>
                              <w:rPr>
                                <w:spacing w:val="22"/>
                              </w:rPr>
                              <w:t> </w:t>
                            </w:r>
                            <w:r>
                              <w:rPr/>
                              <w:t>B.,</w:t>
                            </w:r>
                            <w:r>
                              <w:rPr>
                                <w:spacing w:val="22"/>
                              </w:rPr>
                              <w:t> </w:t>
                            </w:r>
                            <w:r>
                              <w:rPr/>
                              <w:t>&amp;</w:t>
                            </w:r>
                            <w:r>
                              <w:rPr>
                                <w:spacing w:val="20"/>
                              </w:rPr>
                              <w:t> </w:t>
                            </w:r>
                            <w:r>
                              <w:rPr/>
                              <w:t>Bianchi,</w:t>
                            </w:r>
                            <w:r>
                              <w:rPr>
                                <w:spacing w:val="22"/>
                              </w:rPr>
                              <w:t> </w:t>
                            </w:r>
                            <w:r>
                              <w:rPr/>
                              <w:t>M.</w:t>
                            </w:r>
                            <w:r>
                              <w:rPr>
                                <w:spacing w:val="20"/>
                              </w:rPr>
                              <w:t> </w:t>
                            </w:r>
                            <w:r>
                              <w:rPr/>
                              <w:t>T.</w:t>
                            </w:r>
                            <w:r>
                              <w:rPr>
                                <w:spacing w:val="20"/>
                              </w:rPr>
                              <w:t> </w:t>
                            </w:r>
                            <w:r>
                              <w:rPr/>
                              <w:t>(2016).</w:t>
                            </w:r>
                            <w:r>
                              <w:rPr>
                                <w:spacing w:val="40"/>
                              </w:rPr>
                              <w:t> </w:t>
                            </w:r>
                            <w:r>
                              <w:rPr/>
                              <w:t>Sleep</w:t>
                            </w:r>
                            <w:r>
                              <w:rPr>
                                <w:spacing w:val="20"/>
                              </w:rPr>
                              <w:t> </w:t>
                            </w:r>
                            <w:r>
                              <w:rPr/>
                              <w:t>Fragmentation</w:t>
                            </w:r>
                            <w:r>
                              <w:rPr>
                                <w:spacing w:val="19"/>
                              </w:rPr>
                              <w:t> </w:t>
                            </w:r>
                            <w:r>
                              <w:rPr/>
                              <w:t>Does</w:t>
                            </w:r>
                            <w:r>
                              <w:rPr>
                                <w:spacing w:val="20"/>
                              </w:rPr>
                              <w:t> </w:t>
                            </w:r>
                            <w:r>
                              <w:rPr/>
                              <w:t>Not</w:t>
                            </w:r>
                            <w:r>
                              <w:rPr>
                                <w:spacing w:val="20"/>
                              </w:rPr>
                              <w:t> </w:t>
                            </w:r>
                            <w:r>
                              <w:rPr/>
                              <w:t>Explain</w:t>
                            </w:r>
                            <w:r>
                              <w:rPr>
                                <w:spacing w:val="20"/>
                              </w:rPr>
                              <w:t> </w:t>
                            </w:r>
                            <w:r>
                              <w:rPr/>
                              <w:t>Misperception of Latency or Total Sleep Time. </w:t>
                            </w:r>
                            <w:r>
                              <w:rPr>
                                <w:i/>
                              </w:rPr>
                              <w:t>Journal of Clinical Sleep Medicine</w:t>
                            </w:r>
                            <w:r>
                              <w:rPr/>
                              <w:t>, </w:t>
                            </w:r>
                            <w:r>
                              <w:rPr>
                                <w:i/>
                              </w:rPr>
                              <w:t>12</w:t>
                            </w:r>
                            <w:r>
                              <w:rPr/>
                              <w:t>(09), 1245–1255. </w:t>
                            </w:r>
                            <w:hyperlink r:id="rId203">
                              <w:r>
                                <w:rPr/>
                                <w:t>https://doi.org/</w:t>
                              </w:r>
                            </w:hyperlink>
                            <w:r>
                              <w:rPr/>
                              <w:t> </w:t>
                            </w:r>
                            <w:hyperlink r:id="rId203">
                              <w:r>
                                <w:rPr>
                                  <w:spacing w:val="-2"/>
                                </w:rPr>
                                <w:t>10.5664/jcsm.6124</w:t>
                              </w:r>
                            </w:hyperlink>
                          </w:p>
                          <w:p>
                            <w:pPr>
                              <w:pStyle w:val="BodyText"/>
                              <w:spacing w:line="228" w:lineRule="exact" w:before="0"/>
                              <w:ind w:left="20"/>
                              <w:jc w:val="both"/>
                            </w:pPr>
                            <w:r>
                              <w:rPr>
                                <w:w w:val="105"/>
                              </w:rPr>
                              <w:t>Santos,</w:t>
                            </w:r>
                            <w:r>
                              <w:rPr>
                                <w:spacing w:val="23"/>
                                <w:w w:val="105"/>
                              </w:rPr>
                              <w:t> </w:t>
                            </w:r>
                            <w:r>
                              <w:rPr>
                                <w:w w:val="105"/>
                              </w:rPr>
                              <w:t>R.</w:t>
                            </w:r>
                            <w:r>
                              <w:rPr>
                                <w:spacing w:val="20"/>
                                <w:w w:val="105"/>
                              </w:rPr>
                              <w:t> </w:t>
                            </w:r>
                            <w:r>
                              <w:rPr>
                                <w:w w:val="105"/>
                              </w:rPr>
                              <w:t>B.,</w:t>
                            </w:r>
                            <w:r>
                              <w:rPr>
                                <w:spacing w:val="24"/>
                                <w:w w:val="105"/>
                              </w:rPr>
                              <w:t> </w:t>
                            </w:r>
                            <w:r>
                              <w:rPr>
                                <w:w w:val="105"/>
                              </w:rPr>
                              <w:t>Giatti,</w:t>
                            </w:r>
                            <w:r>
                              <w:rPr>
                                <w:spacing w:val="24"/>
                                <w:w w:val="105"/>
                              </w:rPr>
                              <w:t> </w:t>
                            </w:r>
                            <w:r>
                              <w:rPr>
                                <w:w w:val="105"/>
                              </w:rPr>
                              <w:t>S.,</w:t>
                            </w:r>
                            <w:r>
                              <w:rPr>
                                <w:spacing w:val="24"/>
                                <w:w w:val="105"/>
                              </w:rPr>
                              <w:t> </w:t>
                            </w:r>
                            <w:r>
                              <w:rPr>
                                <w:w w:val="105"/>
                              </w:rPr>
                              <w:t>Aielo,</w:t>
                            </w:r>
                            <w:r>
                              <w:rPr>
                                <w:spacing w:val="23"/>
                                <w:w w:val="105"/>
                              </w:rPr>
                              <w:t> </w:t>
                            </w:r>
                            <w:r>
                              <w:rPr>
                                <w:w w:val="105"/>
                              </w:rPr>
                              <w:t>A.</w:t>
                            </w:r>
                            <w:r>
                              <w:rPr>
                                <w:spacing w:val="20"/>
                                <w:w w:val="105"/>
                              </w:rPr>
                              <w:t> </w:t>
                            </w:r>
                            <w:r>
                              <w:rPr>
                                <w:w w:val="105"/>
                              </w:rPr>
                              <w:t>N.,</w:t>
                            </w:r>
                            <w:r>
                              <w:rPr>
                                <w:spacing w:val="24"/>
                                <w:w w:val="105"/>
                              </w:rPr>
                              <w:t> </w:t>
                            </w:r>
                            <w:r>
                              <w:rPr>
                                <w:w w:val="105"/>
                              </w:rPr>
                              <w:t>Silva,</w:t>
                            </w:r>
                            <w:r>
                              <w:rPr>
                                <w:spacing w:val="24"/>
                                <w:w w:val="105"/>
                              </w:rPr>
                              <w:t> </w:t>
                            </w:r>
                            <w:r>
                              <w:rPr>
                                <w:w w:val="105"/>
                              </w:rPr>
                              <w:t>W.</w:t>
                            </w:r>
                            <w:r>
                              <w:rPr>
                                <w:spacing w:val="19"/>
                                <w:w w:val="105"/>
                              </w:rPr>
                              <w:t> </w:t>
                            </w:r>
                            <w:r>
                              <w:rPr>
                                <w:w w:val="105"/>
                              </w:rPr>
                              <w:t>A.,</w:t>
                            </w:r>
                            <w:r>
                              <w:rPr>
                                <w:spacing w:val="24"/>
                                <w:w w:val="105"/>
                              </w:rPr>
                              <w:t> </w:t>
                            </w:r>
                            <w:r>
                              <w:rPr>
                                <w:w w:val="105"/>
                              </w:rPr>
                              <w:t>Parise,</w:t>
                            </w:r>
                            <w:r>
                              <w:rPr>
                                <w:spacing w:val="24"/>
                                <w:w w:val="105"/>
                              </w:rPr>
                              <w:t> </w:t>
                            </w:r>
                            <w:r>
                              <w:rPr>
                                <w:w w:val="105"/>
                              </w:rPr>
                              <w:t>B.</w:t>
                            </w:r>
                            <w:r>
                              <w:rPr>
                                <w:spacing w:val="20"/>
                                <w:w w:val="105"/>
                              </w:rPr>
                              <w:t> </w:t>
                            </w:r>
                            <w:r>
                              <w:rPr>
                                <w:w w:val="105"/>
                              </w:rPr>
                              <w:t>K.,</w:t>
                            </w:r>
                            <w:r>
                              <w:rPr>
                                <w:spacing w:val="23"/>
                                <w:w w:val="105"/>
                              </w:rPr>
                              <w:t> </w:t>
                            </w:r>
                            <w:r>
                              <w:rPr>
                                <w:w w:val="105"/>
                              </w:rPr>
                              <w:t>Cunha,</w:t>
                            </w:r>
                            <w:r>
                              <w:rPr>
                                <w:spacing w:val="24"/>
                                <w:w w:val="105"/>
                              </w:rPr>
                              <w:t> </w:t>
                            </w:r>
                            <w:r>
                              <w:rPr>
                                <w:w w:val="105"/>
                              </w:rPr>
                              <w:t>L.</w:t>
                            </w:r>
                            <w:r>
                              <w:rPr>
                                <w:spacing w:val="20"/>
                                <w:w w:val="105"/>
                              </w:rPr>
                              <w:t> </w:t>
                            </w:r>
                            <w:r>
                              <w:rPr>
                                <w:w w:val="105"/>
                              </w:rPr>
                              <w:t>F.,</w:t>
                            </w:r>
                            <w:r>
                              <w:rPr>
                                <w:spacing w:val="24"/>
                                <w:w w:val="105"/>
                              </w:rPr>
                              <w:t> </w:t>
                            </w:r>
                            <w:r>
                              <w:rPr>
                                <w:w w:val="105"/>
                              </w:rPr>
                              <w:t>Souza,</w:t>
                            </w:r>
                            <w:r>
                              <w:rPr>
                                <w:spacing w:val="24"/>
                                <w:w w:val="105"/>
                              </w:rPr>
                              <w:t> </w:t>
                            </w:r>
                            <w:r>
                              <w:rPr>
                                <w:w w:val="105"/>
                              </w:rPr>
                              <w:t>S.</w:t>
                            </w:r>
                            <w:r>
                              <w:rPr>
                                <w:spacing w:val="19"/>
                                <w:w w:val="105"/>
                              </w:rPr>
                              <w:t> </w:t>
                            </w:r>
                            <w:r>
                              <w:rPr>
                                <w:w w:val="105"/>
                              </w:rPr>
                              <w:t>P.,</w:t>
                            </w:r>
                            <w:r>
                              <w:rPr>
                                <w:spacing w:val="24"/>
                                <w:w w:val="105"/>
                              </w:rPr>
                              <w:t> </w:t>
                            </w:r>
                            <w:r>
                              <w:rPr>
                                <w:spacing w:val="-2"/>
                                <w:w w:val="105"/>
                              </w:rPr>
                              <w:t>Alencar,</w:t>
                            </w:r>
                          </w:p>
                          <w:p>
                            <w:pPr>
                              <w:pStyle w:val="BodyText"/>
                              <w:spacing w:line="213" w:lineRule="auto" w:before="0"/>
                              <w:ind w:left="306" w:right="55" w:firstLine="4"/>
                              <w:jc w:val="both"/>
                            </w:pPr>
                            <w:r>
                              <w:rPr/>
                              <w:t>A. P., Lotufo, P. A., Bensenor, I. M., &amp; Drager, L. F. (2022).</w:t>
                            </w:r>
                            <w:r>
                              <w:rPr>
                                <w:spacing w:val="40"/>
                              </w:rPr>
                              <w:t> </w:t>
                            </w:r>
                            <w:r>
                              <w:rPr/>
                              <w:t>Self-reported versus actigraphy-assessed sleep</w:t>
                            </w:r>
                            <w:r>
                              <w:rPr>
                                <w:spacing w:val="-8"/>
                              </w:rPr>
                              <w:t> </w:t>
                            </w:r>
                            <w:r>
                              <w:rPr/>
                              <w:t>duration</w:t>
                            </w:r>
                            <w:r>
                              <w:rPr>
                                <w:spacing w:val="-8"/>
                              </w:rPr>
                              <w:t> </w:t>
                            </w:r>
                            <w:r>
                              <w:rPr/>
                              <w:t>in</w:t>
                            </w:r>
                            <w:r>
                              <w:rPr>
                                <w:spacing w:val="-8"/>
                              </w:rPr>
                              <w:t> </w:t>
                            </w:r>
                            <w:r>
                              <w:rPr/>
                              <w:t>the</w:t>
                            </w:r>
                            <w:r>
                              <w:rPr>
                                <w:spacing w:val="-8"/>
                              </w:rPr>
                              <w:t> </w:t>
                            </w:r>
                            <w:r>
                              <w:rPr/>
                              <w:t>ELSA-Brasil</w:t>
                            </w:r>
                            <w:r>
                              <w:rPr>
                                <w:spacing w:val="-8"/>
                              </w:rPr>
                              <w:t> </w:t>
                            </w:r>
                            <w:r>
                              <w:rPr/>
                              <w:t>study:</w:t>
                            </w:r>
                            <w:r>
                              <w:rPr>
                                <w:spacing w:val="10"/>
                              </w:rPr>
                              <w:t> </w:t>
                            </w:r>
                            <w:r>
                              <w:rPr/>
                              <w:t>Analysis</w:t>
                            </w:r>
                            <w:r>
                              <w:rPr>
                                <w:spacing w:val="-8"/>
                              </w:rPr>
                              <w:t> </w:t>
                            </w:r>
                            <w:r>
                              <w:rPr/>
                              <w:t>of</w:t>
                            </w:r>
                            <w:r>
                              <w:rPr>
                                <w:spacing w:val="-8"/>
                              </w:rPr>
                              <w:t> </w:t>
                            </w:r>
                            <w:r>
                              <w:rPr/>
                              <w:t>the</w:t>
                            </w:r>
                            <w:r>
                              <w:rPr>
                                <w:spacing w:val="-8"/>
                              </w:rPr>
                              <w:t> </w:t>
                            </w:r>
                            <w:r>
                              <w:rPr/>
                              <w:t>short/long</w:t>
                            </w:r>
                            <w:r>
                              <w:rPr>
                                <w:spacing w:val="-8"/>
                              </w:rPr>
                              <w:t> </w:t>
                            </w:r>
                            <w:r>
                              <w:rPr/>
                              <w:t>sleep</w:t>
                            </w:r>
                            <w:r>
                              <w:rPr>
                                <w:spacing w:val="-8"/>
                              </w:rPr>
                              <w:t> </w:t>
                            </w:r>
                            <w:r>
                              <w:rPr/>
                              <w:t>duration</w:t>
                            </w:r>
                            <w:r>
                              <w:rPr>
                                <w:spacing w:val="-8"/>
                              </w:rPr>
                              <w:t> </w:t>
                            </w:r>
                            <w:r>
                              <w:rPr/>
                              <w:t>reclassification.</w:t>
                            </w:r>
                            <w:r>
                              <w:rPr>
                                <w:spacing w:val="12"/>
                              </w:rPr>
                              <w:t> </w:t>
                            </w:r>
                            <w:r>
                              <w:rPr>
                                <w:i/>
                              </w:rPr>
                              <w:t>Sleep</w:t>
                            </w:r>
                            <w:r>
                              <w:rPr>
                                <w:i/>
                              </w:rPr>
                              <w:t> Breath</w:t>
                            </w:r>
                            <w:r>
                              <w:rPr/>
                              <w:t>,</w:t>
                            </w:r>
                            <w:r>
                              <w:rPr>
                                <w:spacing w:val="40"/>
                              </w:rPr>
                              <w:t> </w:t>
                            </w:r>
                            <w:r>
                              <w:rPr>
                                <w:i/>
                              </w:rPr>
                              <w:t>26</w:t>
                            </w:r>
                            <w:r>
                              <w:rPr/>
                              <w:t>(3),</w:t>
                            </w:r>
                            <w:r>
                              <w:rPr>
                                <w:spacing w:val="40"/>
                              </w:rPr>
                              <w:t> </w:t>
                            </w:r>
                            <w:r>
                              <w:rPr/>
                              <w:t>1437–1445.</w:t>
                            </w:r>
                            <w:r>
                              <w:rPr>
                                <w:spacing w:val="80"/>
                              </w:rPr>
                              <w:t> </w:t>
                            </w:r>
                            <w:hyperlink r:id="rId204">
                              <w:r>
                                <w:rPr/>
                                <w:t>https://doi.org/10.1007/s11325-021-02489-8</w:t>
                              </w:r>
                            </w:hyperlink>
                          </w:p>
                          <w:p>
                            <w:pPr>
                              <w:pStyle w:val="BodyText"/>
                              <w:spacing w:line="213" w:lineRule="auto" w:before="0"/>
                              <w:ind w:left="307" w:right="56" w:hanging="288"/>
                              <w:jc w:val="both"/>
                            </w:pPr>
                            <w:r>
                              <w:rPr/>
                              <w:t>Sato, M., Yamadera, W., Matsushima, M., Itoh, H., &amp; Nakayama, K. (2010). Clinical eﬀicacy of individual cognitive behavior therapy for psychophysiological insomnia in 20 outpatients.</w:t>
                            </w:r>
                            <w:r>
                              <w:rPr>
                                <w:spacing w:val="30"/>
                              </w:rPr>
                              <w:t> </w:t>
                            </w:r>
                            <w:r>
                              <w:rPr>
                                <w:i/>
                              </w:rPr>
                              <w:t>Psychiatry and Clinical</w:t>
                            </w:r>
                            <w:r>
                              <w:rPr>
                                <w:i/>
                              </w:rPr>
                              <w:t> </w:t>
                            </w:r>
                            <w:r>
                              <w:rPr>
                                <w:i/>
                                <w:w w:val="105"/>
                              </w:rPr>
                              <w:t>Neurosciences</w:t>
                            </w:r>
                            <w:r>
                              <w:rPr>
                                <w:w w:val="105"/>
                              </w:rPr>
                              <w:t>, </w:t>
                            </w:r>
                            <w:r>
                              <w:rPr>
                                <w:i/>
                                <w:w w:val="105"/>
                              </w:rPr>
                              <w:t>64</w:t>
                            </w:r>
                            <w:r>
                              <w:rPr>
                                <w:w w:val="105"/>
                              </w:rPr>
                              <w:t>(2), 187–195.</w:t>
                            </w:r>
                            <w:r>
                              <w:rPr>
                                <w:spacing w:val="40"/>
                                <w:w w:val="105"/>
                              </w:rPr>
                              <w:t> </w:t>
                            </w:r>
                            <w:hyperlink r:id="rId205">
                              <w:r>
                                <w:rPr>
                                  <w:w w:val="105"/>
                                </w:rPr>
                                <w:t>https://doi.org/10.1111/j.1440-1819.2009.02060.x</w:t>
                              </w:r>
                            </w:hyperlink>
                          </w:p>
                          <w:p>
                            <w:pPr>
                              <w:pStyle w:val="BodyText"/>
                              <w:spacing w:line="213" w:lineRule="auto" w:before="0"/>
                              <w:ind w:left="318" w:right="22" w:hanging="299"/>
                              <w:jc w:val="both"/>
                            </w:pPr>
                            <w:r>
                              <w:rPr/>
                              <w:t>Scarlett,</w:t>
                            </w:r>
                            <w:r>
                              <w:rPr>
                                <w:spacing w:val="38"/>
                              </w:rPr>
                              <w:t> </w:t>
                            </w:r>
                            <w:r>
                              <w:rPr/>
                              <w:t>S.,</w:t>
                            </w:r>
                            <w:r>
                              <w:rPr>
                                <w:spacing w:val="38"/>
                              </w:rPr>
                              <w:t> </w:t>
                            </w:r>
                            <w:r>
                              <w:rPr/>
                              <w:t>Nolan,</w:t>
                            </w:r>
                            <w:r>
                              <w:rPr>
                                <w:spacing w:val="38"/>
                              </w:rPr>
                              <w:t> </w:t>
                            </w:r>
                            <w:r>
                              <w:rPr/>
                              <w:t>H.</w:t>
                            </w:r>
                            <w:r>
                              <w:rPr>
                                <w:spacing w:val="33"/>
                              </w:rPr>
                              <w:t> </w:t>
                            </w:r>
                            <w:r>
                              <w:rPr/>
                              <w:t>N.,</w:t>
                            </w:r>
                            <w:r>
                              <w:rPr>
                                <w:spacing w:val="38"/>
                              </w:rPr>
                              <w:t> </w:t>
                            </w:r>
                            <w:r>
                              <w:rPr/>
                              <w:t>Kenny,</w:t>
                            </w:r>
                            <w:r>
                              <w:rPr>
                                <w:spacing w:val="38"/>
                              </w:rPr>
                              <w:t> </w:t>
                            </w:r>
                            <w:r>
                              <w:rPr/>
                              <w:t>R.</w:t>
                            </w:r>
                            <w:r>
                              <w:rPr>
                                <w:spacing w:val="33"/>
                              </w:rPr>
                              <w:t> </w:t>
                            </w:r>
                            <w:r>
                              <w:rPr/>
                              <w:t>A.,</w:t>
                            </w:r>
                            <w:r>
                              <w:rPr>
                                <w:spacing w:val="38"/>
                              </w:rPr>
                              <w:t> </w:t>
                            </w:r>
                            <w:r>
                              <w:rPr/>
                              <w:t>&amp;</w:t>
                            </w:r>
                            <w:r>
                              <w:rPr>
                                <w:spacing w:val="33"/>
                              </w:rPr>
                              <w:t> </w:t>
                            </w:r>
                            <w:r>
                              <w:rPr/>
                              <w:t>O’Connell,</w:t>
                            </w:r>
                            <w:r>
                              <w:rPr>
                                <w:spacing w:val="38"/>
                              </w:rPr>
                              <w:t> </w:t>
                            </w:r>
                            <w:r>
                              <w:rPr/>
                              <w:t>M.</w:t>
                            </w:r>
                            <w:r>
                              <w:rPr>
                                <w:spacing w:val="33"/>
                              </w:rPr>
                              <w:t> </w:t>
                            </w:r>
                            <w:r>
                              <w:rPr/>
                              <w:t>D.</w:t>
                            </w:r>
                            <w:r>
                              <w:rPr>
                                <w:spacing w:val="33"/>
                              </w:rPr>
                              <w:t> </w:t>
                            </w:r>
                            <w:r>
                              <w:rPr/>
                              <w:t>L.</w:t>
                            </w:r>
                            <w:r>
                              <w:rPr>
                                <w:spacing w:val="33"/>
                              </w:rPr>
                              <w:t> </w:t>
                            </w:r>
                            <w:r>
                              <w:rPr/>
                              <w:t>(2021).</w:t>
                            </w:r>
                            <w:r>
                              <w:rPr>
                                <w:spacing w:val="80"/>
                              </w:rPr>
                              <w:t> </w:t>
                            </w:r>
                            <w:r>
                              <w:rPr/>
                              <w:t>Discrepancies</w:t>
                            </w:r>
                            <w:r>
                              <w:rPr>
                                <w:spacing w:val="33"/>
                              </w:rPr>
                              <w:t> </w:t>
                            </w:r>
                            <w:r>
                              <w:rPr/>
                              <w:t>in</w:t>
                            </w:r>
                            <w:r>
                              <w:rPr>
                                <w:spacing w:val="33"/>
                              </w:rPr>
                              <w:t> </w:t>
                            </w:r>
                            <w:r>
                              <w:rPr/>
                              <w:t>self-reported </w:t>
                            </w:r>
                            <w:r>
                              <w:rPr>
                                <w:spacing w:val="-4"/>
                              </w:rPr>
                              <w:t>and actigraphy-based sleep duration are associated with self-reported insomnia symptoms in </w:t>
                            </w:r>
                            <w:r>
                              <w:rPr>
                                <w:spacing w:val="-4"/>
                              </w:rPr>
                              <w:t>community- </w:t>
                            </w:r>
                            <w:r>
                              <w:rPr/>
                              <w:t>dwelling older adults.</w:t>
                            </w:r>
                            <w:r>
                              <w:rPr>
                                <w:spacing w:val="40"/>
                              </w:rPr>
                              <w:t> </w:t>
                            </w:r>
                            <w:r>
                              <w:rPr>
                                <w:i/>
                              </w:rPr>
                              <w:t>Sleep</w:t>
                            </w:r>
                            <w:r>
                              <w:rPr>
                                <w:i/>
                                <w:spacing w:val="40"/>
                              </w:rPr>
                              <w:t> </w:t>
                            </w:r>
                            <w:r>
                              <w:rPr>
                                <w:i/>
                              </w:rPr>
                              <w:t>Health</w:t>
                            </w:r>
                            <w:r>
                              <w:rPr/>
                              <w:t>, </w:t>
                            </w:r>
                            <w:r>
                              <w:rPr>
                                <w:i/>
                              </w:rPr>
                              <w:t>7</w:t>
                            </w:r>
                            <w:r>
                              <w:rPr>
                                <w:i/>
                                <w:spacing w:val="-19"/>
                              </w:rPr>
                              <w:t> </w:t>
                            </w:r>
                            <w:r>
                              <w:rPr/>
                              <w:t>(1), 83–92.</w:t>
                            </w:r>
                            <w:r>
                              <w:rPr>
                                <w:spacing w:val="40"/>
                              </w:rPr>
                              <w:t> </w:t>
                            </w:r>
                            <w:hyperlink r:id="rId206">
                              <w:r>
                                <w:rPr/>
                                <w:t>https://doi.org/10.1016/j.sleh.2020.06.003</w:t>
                              </w:r>
                            </w:hyperlink>
                          </w:p>
                          <w:p>
                            <w:pPr>
                              <w:pStyle w:val="BodyText"/>
                              <w:spacing w:line="213" w:lineRule="auto" w:before="0"/>
                              <w:ind w:left="318" w:right="26" w:hanging="299"/>
                              <w:jc w:val="both"/>
                            </w:pPr>
                            <w:r>
                              <w:rPr/>
                              <w:t>Schneider-Helmert, D., &amp; Kumar, A. (1995).</w:t>
                            </w:r>
                            <w:r>
                              <w:rPr>
                                <w:spacing w:val="34"/>
                              </w:rPr>
                              <w:t> </w:t>
                            </w:r>
                            <w:r>
                              <w:rPr/>
                              <w:t>Sleep, its subjective perception, and daytime performance in </w:t>
                            </w:r>
                            <w:r>
                              <w:rPr>
                                <w:spacing w:val="-2"/>
                                <w:w w:val="105"/>
                              </w:rPr>
                              <w:t>insomniacs</w:t>
                            </w:r>
                            <w:r>
                              <w:rPr>
                                <w:spacing w:val="-12"/>
                                <w:w w:val="105"/>
                              </w:rPr>
                              <w:t> </w:t>
                            </w:r>
                            <w:r>
                              <w:rPr>
                                <w:spacing w:val="-2"/>
                                <w:w w:val="105"/>
                              </w:rPr>
                              <w:t>with</w:t>
                            </w:r>
                            <w:r>
                              <w:rPr>
                                <w:spacing w:val="-11"/>
                                <w:w w:val="105"/>
                              </w:rPr>
                              <w:t> </w:t>
                            </w:r>
                            <w:r>
                              <w:rPr>
                                <w:spacing w:val="-2"/>
                                <w:w w:val="105"/>
                              </w:rPr>
                              <w:t>a</w:t>
                            </w:r>
                            <w:r>
                              <w:rPr>
                                <w:spacing w:val="-7"/>
                                <w:w w:val="105"/>
                              </w:rPr>
                              <w:t> </w:t>
                            </w:r>
                            <w:r>
                              <w:rPr>
                                <w:spacing w:val="-2"/>
                                <w:w w:val="105"/>
                              </w:rPr>
                              <w:t>pattern of</w:t>
                            </w:r>
                            <w:r>
                              <w:rPr>
                                <w:spacing w:val="-3"/>
                                <w:w w:val="105"/>
                              </w:rPr>
                              <w:t> </w:t>
                            </w:r>
                            <w:r>
                              <w:rPr>
                                <w:spacing w:val="-2"/>
                                <w:w w:val="105"/>
                              </w:rPr>
                              <w:t>alpha sleep.</w:t>
                            </w:r>
                            <w:r>
                              <w:rPr>
                                <w:spacing w:val="18"/>
                                <w:w w:val="105"/>
                              </w:rPr>
                              <w:t> </w:t>
                            </w:r>
                            <w:r>
                              <w:rPr>
                                <w:i/>
                                <w:spacing w:val="-2"/>
                                <w:w w:val="105"/>
                              </w:rPr>
                              <w:t>Biological Psychiatry</w:t>
                            </w:r>
                            <w:r>
                              <w:rPr>
                                <w:spacing w:val="-2"/>
                                <w:w w:val="105"/>
                              </w:rPr>
                              <w:t>, </w:t>
                            </w:r>
                            <w:r>
                              <w:rPr>
                                <w:i/>
                                <w:spacing w:val="-2"/>
                                <w:w w:val="105"/>
                              </w:rPr>
                              <w:t>37</w:t>
                            </w:r>
                            <w:r>
                              <w:rPr>
                                <w:i/>
                                <w:spacing w:val="-12"/>
                                <w:w w:val="105"/>
                              </w:rPr>
                              <w:t> </w:t>
                            </w:r>
                            <w:r>
                              <w:rPr>
                                <w:spacing w:val="-2"/>
                                <w:w w:val="105"/>
                              </w:rPr>
                              <w:t>(2), 99–105.</w:t>
                            </w:r>
                            <w:r>
                              <w:rPr>
                                <w:spacing w:val="18"/>
                                <w:w w:val="105"/>
                              </w:rPr>
                              <w:t> </w:t>
                            </w:r>
                            <w:hyperlink r:id="rId207">
                              <w:r>
                                <w:rPr>
                                  <w:spacing w:val="-2"/>
                                  <w:w w:val="105"/>
                                </w:rPr>
                                <w:t>https://doi.org/10.1016/</w:t>
                              </w:r>
                            </w:hyperlink>
                            <w:r>
                              <w:rPr>
                                <w:spacing w:val="-2"/>
                                <w:w w:val="105"/>
                              </w:rPr>
                              <w:t> </w:t>
                            </w:r>
                            <w:hyperlink r:id="rId207">
                              <w:r>
                                <w:rPr>
                                  <w:spacing w:val="-2"/>
                                  <w:w w:val="105"/>
                                </w:rPr>
                                <w:t>0006-3223(94)00162-V</w:t>
                              </w:r>
                            </w:hyperlink>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86848" type="#_x0000_t202" id="docshape4868" filled="false" stroked="false">
                <v:textbox inset="0,0,0,0">
                  <w:txbxContent>
                    <w:p>
                      <w:pPr>
                        <w:spacing w:line="254" w:lineRule="exact" w:before="34"/>
                        <w:ind w:left="20" w:right="0" w:firstLine="0"/>
                        <w:jc w:val="left"/>
                        <w:rPr>
                          <w:sz w:val="20"/>
                        </w:rPr>
                      </w:pPr>
                      <w:r>
                        <w:rPr>
                          <w:w w:val="105"/>
                          <w:sz w:val="20"/>
                        </w:rPr>
                        <w:t>Posit</w:t>
                      </w:r>
                      <w:r>
                        <w:rPr>
                          <w:spacing w:val="35"/>
                          <w:w w:val="105"/>
                          <w:sz w:val="20"/>
                        </w:rPr>
                        <w:t> </w:t>
                      </w:r>
                      <w:r>
                        <w:rPr>
                          <w:w w:val="105"/>
                          <w:sz w:val="20"/>
                        </w:rPr>
                        <w:t>team.</w:t>
                      </w:r>
                      <w:r>
                        <w:rPr>
                          <w:spacing w:val="31"/>
                          <w:w w:val="105"/>
                          <w:sz w:val="20"/>
                        </w:rPr>
                        <w:t>  </w:t>
                      </w:r>
                      <w:r>
                        <w:rPr>
                          <w:w w:val="105"/>
                          <w:sz w:val="20"/>
                        </w:rPr>
                        <w:t>(2024).</w:t>
                      </w:r>
                      <w:r>
                        <w:rPr>
                          <w:spacing w:val="31"/>
                          <w:w w:val="105"/>
                          <w:sz w:val="20"/>
                        </w:rPr>
                        <w:t>  </w:t>
                      </w:r>
                      <w:r>
                        <w:rPr>
                          <w:i/>
                          <w:w w:val="105"/>
                          <w:sz w:val="20"/>
                        </w:rPr>
                        <w:t>RStudio:</w:t>
                      </w:r>
                      <w:r>
                        <w:rPr>
                          <w:i/>
                          <w:spacing w:val="72"/>
                          <w:w w:val="150"/>
                          <w:sz w:val="20"/>
                        </w:rPr>
                        <w:t> </w:t>
                      </w:r>
                      <w:r>
                        <w:rPr>
                          <w:i/>
                          <w:w w:val="105"/>
                          <w:sz w:val="20"/>
                        </w:rPr>
                        <w:t>Integrated</w:t>
                      </w:r>
                      <w:r>
                        <w:rPr>
                          <w:i/>
                          <w:spacing w:val="42"/>
                          <w:w w:val="105"/>
                          <w:sz w:val="20"/>
                        </w:rPr>
                        <w:t> </w:t>
                      </w:r>
                      <w:r>
                        <w:rPr>
                          <w:i/>
                          <w:w w:val="105"/>
                          <w:sz w:val="20"/>
                        </w:rPr>
                        <w:t>development</w:t>
                      </w:r>
                      <w:r>
                        <w:rPr>
                          <w:i/>
                          <w:spacing w:val="42"/>
                          <w:w w:val="105"/>
                          <w:sz w:val="20"/>
                        </w:rPr>
                        <w:t> </w:t>
                      </w:r>
                      <w:r>
                        <w:rPr>
                          <w:i/>
                          <w:w w:val="105"/>
                          <w:sz w:val="20"/>
                        </w:rPr>
                        <w:t>environment</w:t>
                      </w:r>
                      <w:r>
                        <w:rPr>
                          <w:i/>
                          <w:spacing w:val="43"/>
                          <w:w w:val="105"/>
                          <w:sz w:val="20"/>
                        </w:rPr>
                        <w:t> </w:t>
                      </w:r>
                      <w:r>
                        <w:rPr>
                          <w:i/>
                          <w:w w:val="105"/>
                          <w:sz w:val="20"/>
                        </w:rPr>
                        <w:t>for</w:t>
                      </w:r>
                      <w:r>
                        <w:rPr>
                          <w:i/>
                          <w:spacing w:val="42"/>
                          <w:w w:val="105"/>
                          <w:sz w:val="20"/>
                        </w:rPr>
                        <w:t> </w:t>
                      </w:r>
                      <w:r>
                        <w:rPr>
                          <w:i/>
                          <w:w w:val="105"/>
                          <w:sz w:val="20"/>
                        </w:rPr>
                        <w:t>r</w:t>
                      </w:r>
                      <w:r>
                        <w:rPr>
                          <w:w w:val="105"/>
                          <w:sz w:val="20"/>
                        </w:rPr>
                        <w:t>.</w:t>
                      </w:r>
                      <w:r>
                        <w:rPr>
                          <w:spacing w:val="31"/>
                          <w:w w:val="105"/>
                          <w:sz w:val="20"/>
                        </w:rPr>
                        <w:t>  </w:t>
                      </w:r>
                      <w:r>
                        <w:rPr>
                          <w:w w:val="105"/>
                          <w:sz w:val="20"/>
                        </w:rPr>
                        <w:t>Posit</w:t>
                      </w:r>
                      <w:r>
                        <w:rPr>
                          <w:spacing w:val="35"/>
                          <w:w w:val="105"/>
                          <w:sz w:val="20"/>
                        </w:rPr>
                        <w:t> </w:t>
                      </w:r>
                      <w:r>
                        <w:rPr>
                          <w:w w:val="105"/>
                          <w:sz w:val="20"/>
                        </w:rPr>
                        <w:t>Software,</w:t>
                      </w:r>
                      <w:r>
                        <w:rPr>
                          <w:spacing w:val="43"/>
                          <w:w w:val="105"/>
                          <w:sz w:val="20"/>
                        </w:rPr>
                        <w:t> </w:t>
                      </w:r>
                      <w:r>
                        <w:rPr>
                          <w:w w:val="105"/>
                          <w:sz w:val="20"/>
                        </w:rPr>
                        <w:t>PBC.</w:t>
                      </w:r>
                      <w:r>
                        <w:rPr>
                          <w:spacing w:val="36"/>
                          <w:w w:val="105"/>
                          <w:sz w:val="20"/>
                        </w:rPr>
                        <w:t> </w:t>
                      </w:r>
                      <w:hyperlink r:id="rId194">
                        <w:r>
                          <w:rPr>
                            <w:spacing w:val="-2"/>
                            <w:w w:val="105"/>
                            <w:sz w:val="20"/>
                          </w:rPr>
                          <w:t>http:</w:t>
                        </w:r>
                      </w:hyperlink>
                    </w:p>
                    <w:p>
                      <w:pPr>
                        <w:pStyle w:val="BodyText"/>
                        <w:spacing w:line="239" w:lineRule="exact" w:before="0"/>
                        <w:ind w:left="298"/>
                      </w:pPr>
                      <w:hyperlink r:id="rId194">
                        <w:r>
                          <w:rPr>
                            <w:spacing w:val="-2"/>
                          </w:rPr>
                          <w:t>//www.posit.co/</w:t>
                        </w:r>
                      </w:hyperlink>
                    </w:p>
                    <w:p>
                      <w:pPr>
                        <w:pStyle w:val="BodyText"/>
                        <w:spacing w:line="213" w:lineRule="auto" w:before="8"/>
                        <w:ind w:left="318" w:right="26" w:hanging="299"/>
                        <w:jc w:val="both"/>
                      </w:pPr>
                      <w:r>
                        <w:rPr>
                          <w:w w:val="105"/>
                        </w:rPr>
                        <w:t>Provencher,</w:t>
                      </w:r>
                      <w:r>
                        <w:rPr>
                          <w:w w:val="105"/>
                        </w:rPr>
                        <w:t> T.,</w:t>
                      </w:r>
                      <w:r>
                        <w:rPr>
                          <w:w w:val="105"/>
                        </w:rPr>
                        <w:t> Fecteau,</w:t>
                      </w:r>
                      <w:r>
                        <w:rPr>
                          <w:w w:val="105"/>
                        </w:rPr>
                        <w:t> S.,</w:t>
                      </w:r>
                      <w:r>
                        <w:rPr>
                          <w:w w:val="105"/>
                        </w:rPr>
                        <w:t> &amp;</w:t>
                      </w:r>
                      <w:r>
                        <w:rPr>
                          <w:w w:val="105"/>
                        </w:rPr>
                        <w:t> Bastien,</w:t>
                      </w:r>
                      <w:r>
                        <w:rPr>
                          <w:w w:val="105"/>
                        </w:rPr>
                        <w:t> C.</w:t>
                      </w:r>
                      <w:r>
                        <w:rPr>
                          <w:w w:val="105"/>
                        </w:rPr>
                        <w:t> (2020).</w:t>
                      </w:r>
                      <w:r>
                        <w:rPr>
                          <w:spacing w:val="40"/>
                          <w:w w:val="105"/>
                        </w:rPr>
                        <w:t> </w:t>
                      </w:r>
                      <w:r>
                        <w:rPr>
                          <w:w w:val="105"/>
                        </w:rPr>
                        <w:t>Patterns</w:t>
                      </w:r>
                      <w:r>
                        <w:rPr>
                          <w:w w:val="105"/>
                        </w:rPr>
                        <w:t> of</w:t>
                      </w:r>
                      <w:r>
                        <w:rPr>
                          <w:w w:val="105"/>
                        </w:rPr>
                        <w:t> Intrahemispheric</w:t>
                      </w:r>
                      <w:r>
                        <w:rPr>
                          <w:w w:val="105"/>
                        </w:rPr>
                        <w:t> EEG</w:t>
                      </w:r>
                      <w:r>
                        <w:rPr>
                          <w:w w:val="105"/>
                        </w:rPr>
                        <w:t> Asymmetry</w:t>
                      </w:r>
                      <w:r>
                        <w:rPr>
                          <w:w w:val="105"/>
                        </w:rPr>
                        <w:t> in Insomnia</w:t>
                      </w:r>
                      <w:r>
                        <w:rPr>
                          <w:w w:val="105"/>
                        </w:rPr>
                        <w:t> Sufferers:</w:t>
                      </w:r>
                      <w:r>
                        <w:rPr>
                          <w:w w:val="105"/>
                        </w:rPr>
                        <w:t> An</w:t>
                      </w:r>
                      <w:r>
                        <w:rPr>
                          <w:w w:val="105"/>
                        </w:rPr>
                        <w:t> Exploratory</w:t>
                      </w:r>
                      <w:r>
                        <w:rPr>
                          <w:w w:val="105"/>
                        </w:rPr>
                        <w:t> Study.</w:t>
                      </w:r>
                      <w:r>
                        <w:rPr>
                          <w:spacing w:val="40"/>
                          <w:w w:val="105"/>
                        </w:rPr>
                        <w:t> </w:t>
                      </w:r>
                      <w:r>
                        <w:rPr>
                          <w:i/>
                          <w:w w:val="105"/>
                        </w:rPr>
                        <w:t>Brain</w:t>
                      </w:r>
                      <w:r>
                        <w:rPr>
                          <w:i/>
                          <w:w w:val="105"/>
                        </w:rPr>
                        <w:t> Sciences</w:t>
                      </w:r>
                      <w:r>
                        <w:rPr>
                          <w:w w:val="105"/>
                        </w:rPr>
                        <w:t>,</w:t>
                      </w:r>
                      <w:r>
                        <w:rPr>
                          <w:w w:val="105"/>
                        </w:rPr>
                        <w:t> </w:t>
                      </w:r>
                      <w:r>
                        <w:rPr>
                          <w:i/>
                          <w:w w:val="105"/>
                        </w:rPr>
                        <w:t>10</w:t>
                      </w:r>
                      <w:r>
                        <w:rPr>
                          <w:w w:val="105"/>
                        </w:rPr>
                        <w:t>(12),</w:t>
                      </w:r>
                      <w:r>
                        <w:rPr>
                          <w:w w:val="105"/>
                        </w:rPr>
                        <w:t> 1014.</w:t>
                      </w:r>
                      <w:r>
                        <w:rPr>
                          <w:spacing w:val="40"/>
                          <w:w w:val="105"/>
                        </w:rPr>
                        <w:t> </w:t>
                      </w:r>
                      <w:hyperlink r:id="rId195">
                        <w:r>
                          <w:rPr>
                            <w:w w:val="105"/>
                          </w:rPr>
                          <w:t>https://doi.org/10.3390/</w:t>
                        </w:r>
                      </w:hyperlink>
                      <w:r>
                        <w:rPr>
                          <w:w w:val="105"/>
                        </w:rPr>
                        <w:t> </w:t>
                      </w:r>
                      <w:hyperlink r:id="rId195">
                        <w:r>
                          <w:rPr>
                            <w:spacing w:val="-2"/>
                            <w:w w:val="105"/>
                          </w:rPr>
                          <w:t>brainsci10121014</w:t>
                        </w:r>
                      </w:hyperlink>
                    </w:p>
                    <w:p>
                      <w:pPr>
                        <w:pStyle w:val="BodyText"/>
                        <w:spacing w:line="213" w:lineRule="auto" w:before="0"/>
                        <w:ind w:left="295" w:right="17" w:hanging="276"/>
                        <w:jc w:val="both"/>
                      </w:pPr>
                      <w:r>
                        <w:rPr/>
                        <w:t>Quante, M., Kaplan, E. R., Cailler, M., Rueschman, M., Wang, R., Weng, J., Taveras, E. M., &amp; Redline, S. (2018). Actigraphy-based</w:t>
                      </w:r>
                      <w:r>
                        <w:rPr>
                          <w:spacing w:val="-13"/>
                        </w:rPr>
                        <w:t> </w:t>
                      </w:r>
                      <w:r>
                        <w:rPr/>
                        <w:t>sleep</w:t>
                      </w:r>
                      <w:r>
                        <w:rPr>
                          <w:spacing w:val="-12"/>
                        </w:rPr>
                        <w:t> </w:t>
                      </w:r>
                      <w:r>
                        <w:rPr/>
                        <w:t>estimation</w:t>
                      </w:r>
                      <w:r>
                        <w:rPr>
                          <w:spacing w:val="-13"/>
                        </w:rPr>
                        <w:t> </w:t>
                      </w:r>
                      <w:r>
                        <w:rPr/>
                        <w:t>in</w:t>
                      </w:r>
                      <w:r>
                        <w:rPr>
                          <w:spacing w:val="-12"/>
                        </w:rPr>
                        <w:t> </w:t>
                      </w:r>
                      <w:r>
                        <w:rPr/>
                        <w:t>adolescents</w:t>
                      </w:r>
                      <w:r>
                        <w:rPr>
                          <w:spacing w:val="-13"/>
                        </w:rPr>
                        <w:t> </w:t>
                      </w:r>
                      <w:r>
                        <w:rPr/>
                        <w:t>and</w:t>
                      </w:r>
                      <w:r>
                        <w:rPr>
                          <w:spacing w:val="-12"/>
                        </w:rPr>
                        <w:t> </w:t>
                      </w:r>
                      <w:r>
                        <w:rPr/>
                        <w:t>adults: A</w:t>
                      </w:r>
                      <w:r>
                        <w:rPr>
                          <w:spacing w:val="-13"/>
                        </w:rPr>
                        <w:t> </w:t>
                      </w:r>
                      <w:r>
                        <w:rPr/>
                        <w:t>comparison</w:t>
                      </w:r>
                      <w:r>
                        <w:rPr>
                          <w:spacing w:val="-12"/>
                        </w:rPr>
                        <w:t> </w:t>
                      </w:r>
                      <w:r>
                        <w:rPr/>
                        <w:t>with</w:t>
                      </w:r>
                      <w:r>
                        <w:rPr>
                          <w:spacing w:val="-13"/>
                        </w:rPr>
                        <w:t> </w:t>
                      </w:r>
                      <w:r>
                        <w:rPr/>
                        <w:t>polysomnogra- phy using two scoring algorithms.</w:t>
                      </w:r>
                      <w:r>
                        <w:rPr>
                          <w:spacing w:val="40"/>
                        </w:rPr>
                        <w:t> </w:t>
                      </w:r>
                      <w:r>
                        <w:rPr>
                          <w:i/>
                        </w:rPr>
                        <w:t>Nature and Science of Sleep</w:t>
                      </w:r>
                      <w:r>
                        <w:rPr/>
                        <w:t>, 13–20.</w:t>
                      </w:r>
                    </w:p>
                    <w:p>
                      <w:pPr>
                        <w:spacing w:line="213" w:lineRule="auto" w:before="0"/>
                        <w:ind w:left="318" w:right="56" w:hanging="299"/>
                        <w:jc w:val="both"/>
                        <w:rPr>
                          <w:sz w:val="20"/>
                        </w:rPr>
                      </w:pPr>
                      <w:r>
                        <w:rPr>
                          <w:sz w:val="20"/>
                        </w:rPr>
                        <w:t>R Core Team.</w:t>
                      </w:r>
                      <w:r>
                        <w:rPr>
                          <w:spacing w:val="40"/>
                          <w:sz w:val="20"/>
                        </w:rPr>
                        <w:t> </w:t>
                      </w:r>
                      <w:r>
                        <w:rPr>
                          <w:sz w:val="20"/>
                        </w:rPr>
                        <w:t>(2023).</w:t>
                      </w:r>
                      <w:r>
                        <w:rPr>
                          <w:spacing w:val="40"/>
                          <w:sz w:val="20"/>
                        </w:rPr>
                        <w:t> </w:t>
                      </w:r>
                      <w:r>
                        <w:rPr>
                          <w:i/>
                          <w:sz w:val="20"/>
                        </w:rPr>
                        <w:t>R: A language and environment for statistical computing</w:t>
                      </w:r>
                      <w:r>
                        <w:rPr>
                          <w:sz w:val="20"/>
                        </w:rPr>
                        <w:t>.</w:t>
                      </w:r>
                      <w:r>
                        <w:rPr>
                          <w:spacing w:val="40"/>
                          <w:sz w:val="20"/>
                        </w:rPr>
                        <w:t> </w:t>
                      </w:r>
                      <w:r>
                        <w:rPr>
                          <w:sz w:val="20"/>
                        </w:rPr>
                        <w:t>R Foundation for Statistical Computing.</w:t>
                      </w:r>
                      <w:r>
                        <w:rPr>
                          <w:spacing w:val="40"/>
                          <w:sz w:val="20"/>
                        </w:rPr>
                        <w:t> </w:t>
                      </w:r>
                      <w:hyperlink r:id="rId196">
                        <w:r>
                          <w:rPr>
                            <w:sz w:val="20"/>
                          </w:rPr>
                          <w:t>https://www.R-project.org/</w:t>
                        </w:r>
                      </w:hyperlink>
                    </w:p>
                    <w:p>
                      <w:pPr>
                        <w:spacing w:line="213" w:lineRule="auto" w:before="0"/>
                        <w:ind w:left="308" w:right="59" w:hanging="289"/>
                        <w:jc w:val="both"/>
                        <w:rPr>
                          <w:sz w:val="20"/>
                        </w:rPr>
                      </w:pPr>
                      <w:r>
                        <w:rPr>
                          <w:w w:val="105"/>
                          <w:sz w:val="20"/>
                        </w:rPr>
                        <w:t>Rechtschaffen,</w:t>
                      </w:r>
                      <w:r>
                        <w:rPr>
                          <w:w w:val="105"/>
                          <w:sz w:val="20"/>
                        </w:rPr>
                        <w:t> A.,</w:t>
                      </w:r>
                      <w:r>
                        <w:rPr>
                          <w:w w:val="105"/>
                          <w:sz w:val="20"/>
                        </w:rPr>
                        <w:t> &amp;</w:t>
                      </w:r>
                      <w:r>
                        <w:rPr>
                          <w:w w:val="105"/>
                          <w:sz w:val="20"/>
                        </w:rPr>
                        <w:t> Kales,</w:t>
                      </w:r>
                      <w:r>
                        <w:rPr>
                          <w:w w:val="105"/>
                          <w:sz w:val="20"/>
                        </w:rPr>
                        <w:t> A.</w:t>
                      </w:r>
                      <w:r>
                        <w:rPr>
                          <w:w w:val="105"/>
                          <w:sz w:val="20"/>
                        </w:rPr>
                        <w:t> (1968).</w:t>
                      </w:r>
                      <w:r>
                        <w:rPr>
                          <w:spacing w:val="40"/>
                          <w:w w:val="105"/>
                          <w:sz w:val="20"/>
                        </w:rPr>
                        <w:t> </w:t>
                      </w:r>
                      <w:r>
                        <w:rPr>
                          <w:i/>
                          <w:w w:val="105"/>
                          <w:sz w:val="20"/>
                        </w:rPr>
                        <w:t>A</w:t>
                      </w:r>
                      <w:r>
                        <w:rPr>
                          <w:i/>
                          <w:w w:val="105"/>
                          <w:sz w:val="20"/>
                        </w:rPr>
                        <w:t> manual</w:t>
                      </w:r>
                      <w:r>
                        <w:rPr>
                          <w:i/>
                          <w:w w:val="105"/>
                          <w:sz w:val="20"/>
                        </w:rPr>
                        <w:t> of</w:t>
                      </w:r>
                      <w:r>
                        <w:rPr>
                          <w:i/>
                          <w:w w:val="105"/>
                          <w:sz w:val="20"/>
                        </w:rPr>
                        <w:t> standardized</w:t>
                      </w:r>
                      <w:r>
                        <w:rPr>
                          <w:i/>
                          <w:w w:val="105"/>
                          <w:sz w:val="20"/>
                        </w:rPr>
                        <w:t> terminology,</w:t>
                      </w:r>
                      <w:r>
                        <w:rPr>
                          <w:i/>
                          <w:w w:val="105"/>
                          <w:sz w:val="20"/>
                        </w:rPr>
                        <w:t> techniques</w:t>
                      </w:r>
                      <w:r>
                        <w:rPr>
                          <w:i/>
                          <w:w w:val="105"/>
                          <w:sz w:val="20"/>
                        </w:rPr>
                        <w:t> and</w:t>
                      </w:r>
                      <w:r>
                        <w:rPr>
                          <w:i/>
                          <w:w w:val="105"/>
                          <w:sz w:val="20"/>
                        </w:rPr>
                        <w:t> scoring</w:t>
                      </w:r>
                      <w:r>
                        <w:rPr>
                          <w:i/>
                          <w:w w:val="105"/>
                          <w:sz w:val="20"/>
                        </w:rPr>
                        <w:t> </w:t>
                      </w:r>
                      <w:r>
                        <w:rPr>
                          <w:i/>
                          <w:w w:val="105"/>
                          <w:sz w:val="20"/>
                        </w:rPr>
                        <w:t>for</w:t>
                      </w:r>
                      <w:r>
                        <w:rPr>
                          <w:i/>
                          <w:w w:val="105"/>
                          <w:sz w:val="20"/>
                        </w:rPr>
                        <w:t> sleep stages of human subjects.</w:t>
                      </w:r>
                      <w:r>
                        <w:rPr>
                          <w:i/>
                          <w:spacing w:val="40"/>
                          <w:w w:val="105"/>
                          <w:sz w:val="20"/>
                        </w:rPr>
                        <w:t> </w:t>
                      </w:r>
                      <w:r>
                        <w:rPr>
                          <w:i/>
                          <w:w w:val="105"/>
                          <w:sz w:val="20"/>
                        </w:rPr>
                        <w:t>Washington, DC: Government printing oﬀice</w:t>
                      </w:r>
                      <w:r>
                        <w:rPr>
                          <w:w w:val="105"/>
                          <w:sz w:val="20"/>
                        </w:rPr>
                        <w:t>.</w:t>
                      </w:r>
                      <w:r>
                        <w:rPr>
                          <w:spacing w:val="37"/>
                          <w:w w:val="105"/>
                          <w:sz w:val="20"/>
                        </w:rPr>
                        <w:t> </w:t>
                      </w:r>
                      <w:r>
                        <w:rPr>
                          <w:w w:val="105"/>
                          <w:sz w:val="20"/>
                        </w:rPr>
                        <w:t>NIH publication.</w:t>
                      </w:r>
                    </w:p>
                    <w:p>
                      <w:pPr>
                        <w:pStyle w:val="BodyText"/>
                        <w:spacing w:line="213" w:lineRule="auto" w:before="0"/>
                        <w:ind w:left="318" w:right="22" w:hanging="299"/>
                        <w:jc w:val="both"/>
                      </w:pPr>
                      <w:r>
                        <w:rPr>
                          <w:w w:val="105"/>
                        </w:rPr>
                        <w:t>Reess,</w:t>
                      </w:r>
                      <w:r>
                        <w:rPr>
                          <w:w w:val="105"/>
                        </w:rPr>
                        <w:t> T.,</w:t>
                      </w:r>
                      <w:r>
                        <w:rPr>
                          <w:w w:val="105"/>
                        </w:rPr>
                        <w:t> Steinig,</w:t>
                      </w:r>
                      <w:r>
                        <w:rPr>
                          <w:w w:val="105"/>
                        </w:rPr>
                        <w:t> J.,</w:t>
                      </w:r>
                      <w:r>
                        <w:rPr>
                          <w:w w:val="105"/>
                        </w:rPr>
                        <w:t> Lanz,</w:t>
                      </w:r>
                      <w:r>
                        <w:rPr>
                          <w:w w:val="105"/>
                        </w:rPr>
                        <w:t> M.,</w:t>
                      </w:r>
                      <w:r>
                        <w:rPr>
                          <w:w w:val="105"/>
                        </w:rPr>
                        <w:t> Dempewolf,</w:t>
                      </w:r>
                      <w:r>
                        <w:rPr>
                          <w:w w:val="105"/>
                        </w:rPr>
                        <w:t> S.,</w:t>
                      </w:r>
                      <w:r>
                        <w:rPr>
                          <w:w w:val="105"/>
                        </w:rPr>
                        <w:t> Bunten,</w:t>
                      </w:r>
                      <w:r>
                        <w:rPr>
                          <w:w w:val="105"/>
                        </w:rPr>
                        <w:t> S.,</w:t>
                      </w:r>
                      <w:r>
                        <w:rPr>
                          <w:w w:val="105"/>
                        </w:rPr>
                        <w:t> &amp;</w:t>
                      </w:r>
                      <w:r>
                        <w:rPr>
                          <w:w w:val="105"/>
                        </w:rPr>
                        <w:t> Happe,</w:t>
                      </w:r>
                      <w:r>
                        <w:rPr>
                          <w:w w:val="105"/>
                        </w:rPr>
                        <w:t> S.</w:t>
                      </w:r>
                      <w:r>
                        <w:rPr>
                          <w:w w:val="105"/>
                        </w:rPr>
                        <w:t> (2010).</w:t>
                      </w:r>
                      <w:r>
                        <w:rPr>
                          <w:spacing w:val="40"/>
                          <w:w w:val="105"/>
                        </w:rPr>
                        <w:t> </w:t>
                      </w:r>
                      <w:r>
                        <w:rPr>
                          <w:w w:val="105"/>
                        </w:rPr>
                        <w:t>Perception</w:t>
                      </w:r>
                      <w:r>
                        <w:rPr>
                          <w:w w:val="105"/>
                        </w:rPr>
                        <w:t> of</w:t>
                      </w:r>
                      <w:r>
                        <w:rPr>
                          <w:w w:val="105"/>
                        </w:rPr>
                        <w:t> sleep: </w:t>
                      </w:r>
                      <w:r>
                        <w:rPr>
                          <w:spacing w:val="-2"/>
                        </w:rPr>
                        <w:t>Subjective</w:t>
                      </w:r>
                      <w:r>
                        <w:rPr>
                          <w:spacing w:val="-11"/>
                        </w:rPr>
                        <w:t> </w:t>
                      </w:r>
                      <w:r>
                        <w:rPr>
                          <w:spacing w:val="-2"/>
                        </w:rPr>
                        <w:t>vs.</w:t>
                      </w:r>
                      <w:r>
                        <w:rPr>
                          <w:spacing w:val="-4"/>
                        </w:rPr>
                        <w:t> </w:t>
                      </w:r>
                      <w:r>
                        <w:rPr>
                          <w:spacing w:val="-2"/>
                        </w:rPr>
                        <w:t>Objective</w:t>
                      </w:r>
                      <w:r>
                        <w:rPr>
                          <w:spacing w:val="-10"/>
                        </w:rPr>
                        <w:t> </w:t>
                      </w:r>
                      <w:r>
                        <w:rPr>
                          <w:spacing w:val="-2"/>
                        </w:rPr>
                        <w:t>sleep</w:t>
                      </w:r>
                      <w:r>
                        <w:rPr>
                          <w:spacing w:val="-11"/>
                        </w:rPr>
                        <w:t> </w:t>
                      </w:r>
                      <w:r>
                        <w:rPr>
                          <w:spacing w:val="-2"/>
                        </w:rPr>
                        <w:t>parameters</w:t>
                      </w:r>
                      <w:r>
                        <w:rPr>
                          <w:spacing w:val="-10"/>
                        </w:rPr>
                        <w:t> </w:t>
                      </w:r>
                      <w:r>
                        <w:rPr>
                          <w:spacing w:val="-2"/>
                        </w:rPr>
                        <w:t>in</w:t>
                      </w:r>
                      <w:r>
                        <w:rPr>
                          <w:spacing w:val="-11"/>
                        </w:rPr>
                        <w:t> </w:t>
                      </w:r>
                      <w:r>
                        <w:rPr>
                          <w:spacing w:val="-2"/>
                        </w:rPr>
                        <w:t>patients</w:t>
                      </w:r>
                      <w:r>
                        <w:rPr>
                          <w:spacing w:val="-10"/>
                        </w:rPr>
                        <w:t> </w:t>
                      </w:r>
                      <w:r>
                        <w:rPr>
                          <w:spacing w:val="-2"/>
                        </w:rPr>
                        <w:t>with</w:t>
                      </w:r>
                      <w:r>
                        <w:rPr>
                          <w:spacing w:val="-11"/>
                        </w:rPr>
                        <w:t> </w:t>
                      </w:r>
                      <w:r>
                        <w:rPr>
                          <w:spacing w:val="-2"/>
                        </w:rPr>
                        <w:t>insomnia,</w:t>
                      </w:r>
                      <w:r>
                        <w:rPr>
                          <w:spacing w:val="-10"/>
                        </w:rPr>
                        <w:t> </w:t>
                      </w:r>
                      <w:r>
                        <w:rPr>
                          <w:spacing w:val="-2"/>
                        </w:rPr>
                        <w:t>hypersomnia,</w:t>
                      </w:r>
                      <w:r>
                        <w:rPr>
                          <w:spacing w:val="-10"/>
                        </w:rPr>
                        <w:t> </w:t>
                      </w:r>
                      <w:r>
                        <w:rPr>
                          <w:spacing w:val="-2"/>
                        </w:rPr>
                        <w:t>parasomnia,</w:t>
                      </w:r>
                      <w:r>
                        <w:rPr>
                          <w:spacing w:val="-10"/>
                        </w:rPr>
                        <w:t> </w:t>
                      </w:r>
                      <w:r>
                        <w:rPr>
                          <w:spacing w:val="-2"/>
                        </w:rPr>
                        <w:t>and</w:t>
                      </w:r>
                      <w:r>
                        <w:rPr>
                          <w:spacing w:val="-11"/>
                        </w:rPr>
                        <w:t> </w:t>
                      </w:r>
                      <w:r>
                        <w:rPr>
                          <w:spacing w:val="-2"/>
                        </w:rPr>
                        <w:t>sleep- </w:t>
                      </w:r>
                      <w:r>
                        <w:rPr>
                          <w:w w:val="105"/>
                        </w:rPr>
                        <w:t>related</w:t>
                      </w:r>
                      <w:r>
                        <w:rPr>
                          <w:spacing w:val="-10"/>
                          <w:w w:val="105"/>
                        </w:rPr>
                        <w:t> </w:t>
                      </w:r>
                      <w:r>
                        <w:rPr>
                          <w:w w:val="105"/>
                        </w:rPr>
                        <w:t>movement</w:t>
                      </w:r>
                      <w:r>
                        <w:rPr>
                          <w:spacing w:val="-10"/>
                          <w:w w:val="105"/>
                        </w:rPr>
                        <w:t> </w:t>
                      </w:r>
                      <w:r>
                        <w:rPr>
                          <w:w w:val="105"/>
                        </w:rPr>
                        <w:t>disorders.</w:t>
                      </w:r>
                      <w:r>
                        <w:rPr>
                          <w:spacing w:val="5"/>
                          <w:w w:val="105"/>
                        </w:rPr>
                        <w:t> </w:t>
                      </w:r>
                      <w:r>
                        <w:rPr>
                          <w:i/>
                          <w:w w:val="105"/>
                        </w:rPr>
                        <w:t>Somnologie</w:t>
                      </w:r>
                      <w:r>
                        <w:rPr>
                          <w:w w:val="105"/>
                        </w:rPr>
                        <w:t>,</w:t>
                      </w:r>
                      <w:r>
                        <w:rPr>
                          <w:spacing w:val="-10"/>
                          <w:w w:val="105"/>
                        </w:rPr>
                        <w:t> </w:t>
                      </w:r>
                      <w:r>
                        <w:rPr>
                          <w:i/>
                          <w:w w:val="105"/>
                        </w:rPr>
                        <w:t>14</w:t>
                      </w:r>
                      <w:r>
                        <w:rPr>
                          <w:w w:val="105"/>
                        </w:rPr>
                        <w:t>(4),</w:t>
                      </w:r>
                      <w:r>
                        <w:rPr>
                          <w:spacing w:val="-9"/>
                          <w:w w:val="105"/>
                        </w:rPr>
                        <w:t> </w:t>
                      </w:r>
                      <w:r>
                        <w:rPr>
                          <w:w w:val="105"/>
                        </w:rPr>
                        <w:t>253–259.</w:t>
                      </w:r>
                      <w:r>
                        <w:rPr>
                          <w:spacing w:val="5"/>
                          <w:w w:val="105"/>
                        </w:rPr>
                        <w:t> </w:t>
                      </w:r>
                      <w:hyperlink r:id="rId197">
                        <w:r>
                          <w:rPr>
                            <w:w w:val="105"/>
                          </w:rPr>
                          <w:t>https://doi.org/10.1007/s11818-010-0491-8</w:t>
                        </w:r>
                      </w:hyperlink>
                    </w:p>
                    <w:p>
                      <w:pPr>
                        <w:pStyle w:val="BodyText"/>
                        <w:spacing w:line="213" w:lineRule="auto" w:before="0"/>
                        <w:ind w:left="318" w:right="17" w:hanging="299"/>
                        <w:jc w:val="both"/>
                      </w:pPr>
                      <w:r>
                        <w:rPr>
                          <w:w w:val="105"/>
                        </w:rPr>
                        <w:t>Regestein,</w:t>
                      </w:r>
                      <w:r>
                        <w:rPr>
                          <w:w w:val="105"/>
                        </w:rPr>
                        <w:t> Q. R.,</w:t>
                      </w:r>
                      <w:r>
                        <w:rPr>
                          <w:w w:val="105"/>
                        </w:rPr>
                        <w:t> Friebely,</w:t>
                      </w:r>
                      <w:r>
                        <w:rPr>
                          <w:w w:val="105"/>
                        </w:rPr>
                        <w:t> J.,</w:t>
                      </w:r>
                      <w:r>
                        <w:rPr>
                          <w:w w:val="105"/>
                        </w:rPr>
                        <w:t> Shifren,</w:t>
                      </w:r>
                      <w:r>
                        <w:rPr>
                          <w:w w:val="105"/>
                        </w:rPr>
                        <w:t> J. L.,</w:t>
                      </w:r>
                      <w:r>
                        <w:rPr>
                          <w:w w:val="105"/>
                        </w:rPr>
                        <w:t> Scharf,</w:t>
                      </w:r>
                      <w:r>
                        <w:rPr>
                          <w:w w:val="105"/>
                        </w:rPr>
                        <w:t> M. B.,</w:t>
                      </w:r>
                      <w:r>
                        <w:rPr>
                          <w:w w:val="105"/>
                        </w:rPr>
                        <w:t> Wiita,</w:t>
                      </w:r>
                      <w:r>
                        <w:rPr>
                          <w:w w:val="105"/>
                        </w:rPr>
                        <w:t> B.,</w:t>
                      </w:r>
                      <w:r>
                        <w:rPr>
                          <w:w w:val="105"/>
                        </w:rPr>
                        <w:t> Carver,</w:t>
                      </w:r>
                      <w:r>
                        <w:rPr>
                          <w:w w:val="105"/>
                        </w:rPr>
                        <w:t> J.,</w:t>
                      </w:r>
                      <w:r>
                        <w:rPr>
                          <w:w w:val="105"/>
                        </w:rPr>
                        <w:t> &amp; Schiff,</w:t>
                      </w:r>
                      <w:r>
                        <w:rPr>
                          <w:w w:val="105"/>
                        </w:rPr>
                        <w:t> I. (2004).</w:t>
                      </w:r>
                      <w:r>
                        <w:rPr>
                          <w:spacing w:val="40"/>
                          <w:w w:val="105"/>
                        </w:rPr>
                        <w:t> </w:t>
                      </w:r>
                      <w:r>
                        <w:rPr>
                          <w:w w:val="105"/>
                        </w:rPr>
                        <w:t>Self- </w:t>
                      </w:r>
                      <w:r>
                        <w:rPr/>
                        <w:t>reported sleep in postmenopausal women.</w:t>
                      </w:r>
                      <w:r>
                        <w:rPr>
                          <w:spacing w:val="30"/>
                        </w:rPr>
                        <w:t> </w:t>
                      </w:r>
                      <w:r>
                        <w:rPr>
                          <w:i/>
                        </w:rPr>
                        <w:t>Menopause</w:t>
                      </w:r>
                      <w:r>
                        <w:rPr/>
                        <w:t>, </w:t>
                      </w:r>
                      <w:r>
                        <w:rPr>
                          <w:i/>
                        </w:rPr>
                        <w:t>11</w:t>
                      </w:r>
                      <w:r>
                        <w:rPr/>
                        <w:t>(2), 198–207.</w:t>
                      </w:r>
                      <w:r>
                        <w:rPr>
                          <w:spacing w:val="30"/>
                        </w:rPr>
                        <w:t> </w:t>
                      </w:r>
                      <w:hyperlink r:id="rId198">
                        <w:r>
                          <w:rPr/>
                          <w:t>https://doi.org/10.1097/01.GME.</w:t>
                        </w:r>
                      </w:hyperlink>
                      <w:r>
                        <w:rPr/>
                        <w:t> </w:t>
                      </w:r>
                      <w:hyperlink r:id="rId198">
                        <w:r>
                          <w:rPr>
                            <w:spacing w:val="-2"/>
                            <w:w w:val="105"/>
                          </w:rPr>
                          <w:t>0000097741.18446.3E</w:t>
                        </w:r>
                      </w:hyperlink>
                    </w:p>
                    <w:p>
                      <w:pPr>
                        <w:pStyle w:val="BodyText"/>
                        <w:spacing w:line="213" w:lineRule="auto" w:before="0"/>
                        <w:ind w:left="318" w:right="17" w:hanging="299"/>
                        <w:jc w:val="both"/>
                      </w:pPr>
                      <w:r>
                        <w:rPr>
                          <w:w w:val="105"/>
                        </w:rPr>
                        <w:t>Rezaie,</w:t>
                      </w:r>
                      <w:r>
                        <w:rPr>
                          <w:w w:val="105"/>
                        </w:rPr>
                        <w:t> L.,</w:t>
                      </w:r>
                      <w:r>
                        <w:rPr>
                          <w:w w:val="105"/>
                        </w:rPr>
                        <w:t> Fobian,</w:t>
                      </w:r>
                      <w:r>
                        <w:rPr>
                          <w:w w:val="105"/>
                        </w:rPr>
                        <w:t> A.</w:t>
                      </w:r>
                      <w:r>
                        <w:rPr>
                          <w:w w:val="105"/>
                        </w:rPr>
                        <w:t> D.,</w:t>
                      </w:r>
                      <w:r>
                        <w:rPr>
                          <w:w w:val="105"/>
                        </w:rPr>
                        <w:t> McCall,</w:t>
                      </w:r>
                      <w:r>
                        <w:rPr>
                          <w:w w:val="105"/>
                        </w:rPr>
                        <w:t> W.</w:t>
                      </w:r>
                      <w:r>
                        <w:rPr>
                          <w:w w:val="105"/>
                        </w:rPr>
                        <w:t> V.,</w:t>
                      </w:r>
                      <w:r>
                        <w:rPr>
                          <w:w w:val="105"/>
                        </w:rPr>
                        <w:t> &amp;</w:t>
                      </w:r>
                      <w:r>
                        <w:rPr>
                          <w:w w:val="105"/>
                        </w:rPr>
                        <w:t> Khazaie,</w:t>
                      </w:r>
                      <w:r>
                        <w:rPr>
                          <w:w w:val="105"/>
                        </w:rPr>
                        <w:t> H.</w:t>
                      </w:r>
                      <w:r>
                        <w:rPr>
                          <w:w w:val="105"/>
                        </w:rPr>
                        <w:t> (2018).</w:t>
                      </w:r>
                      <w:r>
                        <w:rPr>
                          <w:spacing w:val="40"/>
                          <w:w w:val="105"/>
                        </w:rPr>
                        <w:t> </w:t>
                      </w:r>
                      <w:r>
                        <w:rPr>
                          <w:w w:val="105"/>
                        </w:rPr>
                        <w:t>Paradoxical</w:t>
                      </w:r>
                      <w:r>
                        <w:rPr>
                          <w:w w:val="105"/>
                        </w:rPr>
                        <w:t> insomnia</w:t>
                      </w:r>
                      <w:r>
                        <w:rPr>
                          <w:w w:val="105"/>
                        </w:rPr>
                        <w:t> and</w:t>
                      </w:r>
                      <w:r>
                        <w:rPr>
                          <w:w w:val="105"/>
                        </w:rPr>
                        <w:t> subjective– objective</w:t>
                      </w:r>
                      <w:r>
                        <w:rPr>
                          <w:spacing w:val="-13"/>
                          <w:w w:val="105"/>
                        </w:rPr>
                        <w:t> </w:t>
                      </w:r>
                      <w:r>
                        <w:rPr>
                          <w:w w:val="105"/>
                        </w:rPr>
                        <w:t>sleep</w:t>
                      </w:r>
                      <w:r>
                        <w:rPr>
                          <w:spacing w:val="-13"/>
                          <w:w w:val="105"/>
                        </w:rPr>
                        <w:t> </w:t>
                      </w:r>
                      <w:r>
                        <w:rPr>
                          <w:w w:val="105"/>
                        </w:rPr>
                        <w:t>discrepancy:</w:t>
                      </w:r>
                      <w:r>
                        <w:rPr>
                          <w:w w:val="105"/>
                        </w:rPr>
                        <w:t> A</w:t>
                      </w:r>
                      <w:r>
                        <w:rPr>
                          <w:spacing w:val="-13"/>
                          <w:w w:val="105"/>
                        </w:rPr>
                        <w:t> </w:t>
                      </w:r>
                      <w:r>
                        <w:rPr>
                          <w:w w:val="105"/>
                        </w:rPr>
                        <w:t>review.</w:t>
                      </w:r>
                      <w:r>
                        <w:rPr>
                          <w:w w:val="105"/>
                        </w:rPr>
                        <w:t> </w:t>
                      </w:r>
                      <w:r>
                        <w:rPr>
                          <w:i/>
                          <w:w w:val="105"/>
                        </w:rPr>
                        <w:t>Sleep</w:t>
                      </w:r>
                      <w:r>
                        <w:rPr>
                          <w:i/>
                          <w:spacing w:val="-11"/>
                          <w:w w:val="105"/>
                        </w:rPr>
                        <w:t> </w:t>
                      </w:r>
                      <w:r>
                        <w:rPr>
                          <w:i/>
                          <w:w w:val="105"/>
                        </w:rPr>
                        <w:t>Medicine</w:t>
                      </w:r>
                      <w:r>
                        <w:rPr>
                          <w:i/>
                          <w:spacing w:val="-11"/>
                          <w:w w:val="105"/>
                        </w:rPr>
                        <w:t> </w:t>
                      </w:r>
                      <w:r>
                        <w:rPr>
                          <w:i/>
                          <w:w w:val="105"/>
                        </w:rPr>
                        <w:t>Reviews</w:t>
                      </w:r>
                      <w:r>
                        <w:rPr>
                          <w:w w:val="105"/>
                        </w:rPr>
                        <w:t>,</w:t>
                      </w:r>
                      <w:r>
                        <w:rPr>
                          <w:spacing w:val="-13"/>
                          <w:w w:val="105"/>
                        </w:rPr>
                        <w:t> </w:t>
                      </w:r>
                      <w:r>
                        <w:rPr>
                          <w:i/>
                          <w:w w:val="105"/>
                        </w:rPr>
                        <w:t>40</w:t>
                      </w:r>
                      <w:r>
                        <w:rPr>
                          <w:w w:val="105"/>
                        </w:rPr>
                        <w:t>,</w:t>
                      </w:r>
                      <w:r>
                        <w:rPr>
                          <w:spacing w:val="-13"/>
                          <w:w w:val="105"/>
                        </w:rPr>
                        <w:t> </w:t>
                      </w:r>
                      <w:r>
                        <w:rPr>
                          <w:w w:val="105"/>
                        </w:rPr>
                        <w:t>196–202.</w:t>
                      </w:r>
                      <w:r>
                        <w:rPr>
                          <w:w w:val="105"/>
                        </w:rPr>
                        <w:t> </w:t>
                      </w:r>
                      <w:hyperlink r:id="rId199">
                        <w:r>
                          <w:rPr>
                            <w:w w:val="105"/>
                          </w:rPr>
                          <w:t>https://doi.org/10.1016/j.</w:t>
                        </w:r>
                      </w:hyperlink>
                      <w:r>
                        <w:rPr>
                          <w:w w:val="105"/>
                        </w:rPr>
                        <w:t> </w:t>
                      </w:r>
                      <w:hyperlink r:id="rId199">
                        <w:r>
                          <w:rPr>
                            <w:spacing w:val="-2"/>
                            <w:w w:val="105"/>
                          </w:rPr>
                          <w:t>smrv.2018.01.002</w:t>
                        </w:r>
                      </w:hyperlink>
                    </w:p>
                    <w:p>
                      <w:pPr>
                        <w:pStyle w:val="BodyText"/>
                        <w:spacing w:line="213" w:lineRule="auto" w:before="0"/>
                        <w:ind w:left="308" w:right="28" w:hanging="289"/>
                        <w:jc w:val="both"/>
                      </w:pPr>
                      <w:r>
                        <w:rPr/>
                        <w:t>Richardson, C. E., Gradisar, M., &amp; Barbero, S. C. (2016).</w:t>
                      </w:r>
                      <w:r>
                        <w:rPr>
                          <w:spacing w:val="40"/>
                        </w:rPr>
                        <w:t> </w:t>
                      </w:r>
                      <w:r>
                        <w:rPr/>
                        <w:t>Are cognitive “insomnia” processes involved in the development and maintenance of delayed sleep wake phase disorder?</w:t>
                      </w:r>
                      <w:r>
                        <w:rPr>
                          <w:spacing w:val="40"/>
                        </w:rPr>
                        <w:t> </w:t>
                      </w:r>
                      <w:r>
                        <w:rPr>
                          <w:i/>
                        </w:rPr>
                        <w:t>Sleep Medicine Reviews</w:t>
                      </w:r>
                      <w:r>
                        <w:rPr/>
                        <w:t>, </w:t>
                      </w:r>
                      <w:r>
                        <w:rPr>
                          <w:i/>
                        </w:rPr>
                        <w:t>26</w:t>
                      </w:r>
                      <w:r>
                        <w:rPr/>
                        <w:t>, </w:t>
                      </w:r>
                      <w:r>
                        <w:rPr>
                          <w:spacing w:val="-4"/>
                        </w:rPr>
                        <w:t>1–8.</w:t>
                      </w:r>
                    </w:p>
                    <w:p>
                      <w:pPr>
                        <w:pStyle w:val="BodyText"/>
                        <w:spacing w:line="213" w:lineRule="auto" w:before="0"/>
                        <w:ind w:left="290" w:right="28" w:hanging="271"/>
                        <w:jc w:val="both"/>
                      </w:pPr>
                      <w:r>
                        <w:rPr/>
                        <w:t>Richardson, C. E., Micic, G., Cain, N., Bartel, K., Maddock, B., &amp; Gradisar, M. (2019).</w:t>
                      </w:r>
                      <w:r>
                        <w:rPr>
                          <w:spacing w:val="40"/>
                        </w:rPr>
                        <w:t> </w:t>
                      </w:r>
                      <w:r>
                        <w:rPr/>
                        <w:t>Cognitive “insomnia”</w:t>
                      </w:r>
                      <w:r>
                        <w:rPr>
                          <w:spacing w:val="21"/>
                        </w:rPr>
                        <w:t> </w:t>
                      </w:r>
                      <w:r>
                        <w:rPr/>
                        <w:t>processes</w:t>
                      </w:r>
                      <w:r>
                        <w:rPr>
                          <w:spacing w:val="21"/>
                        </w:rPr>
                        <w:t> </w:t>
                      </w:r>
                      <w:r>
                        <w:rPr/>
                        <w:t>in</w:t>
                      </w:r>
                      <w:r>
                        <w:rPr>
                          <w:spacing w:val="21"/>
                        </w:rPr>
                        <w:t> </w:t>
                      </w:r>
                      <w:r>
                        <w:rPr/>
                        <w:t>delayed</w:t>
                      </w:r>
                      <w:r>
                        <w:rPr>
                          <w:spacing w:val="21"/>
                        </w:rPr>
                        <w:t> </w:t>
                      </w:r>
                      <w:r>
                        <w:rPr/>
                        <w:t>sleep–wake</w:t>
                      </w:r>
                      <w:r>
                        <w:rPr>
                          <w:spacing w:val="21"/>
                        </w:rPr>
                        <w:t> </w:t>
                      </w:r>
                      <w:r>
                        <w:rPr/>
                        <w:t>phase</w:t>
                      </w:r>
                      <w:r>
                        <w:rPr>
                          <w:spacing w:val="21"/>
                        </w:rPr>
                        <w:t> </w:t>
                      </w:r>
                      <w:r>
                        <w:rPr/>
                        <w:t>disorder:</w:t>
                      </w:r>
                      <w:r>
                        <w:rPr>
                          <w:spacing w:val="40"/>
                        </w:rPr>
                        <w:t> </w:t>
                      </w:r>
                      <w:r>
                        <w:rPr/>
                        <w:t>Do</w:t>
                      </w:r>
                      <w:r>
                        <w:rPr>
                          <w:spacing w:val="21"/>
                        </w:rPr>
                        <w:t> </w:t>
                      </w:r>
                      <w:r>
                        <w:rPr/>
                        <w:t>they</w:t>
                      </w:r>
                      <w:r>
                        <w:rPr>
                          <w:spacing w:val="21"/>
                        </w:rPr>
                        <w:t> </w:t>
                      </w:r>
                      <w:r>
                        <w:rPr/>
                        <w:t>exist</w:t>
                      </w:r>
                      <w:r>
                        <w:rPr>
                          <w:spacing w:val="21"/>
                        </w:rPr>
                        <w:t> </w:t>
                      </w:r>
                      <w:r>
                        <w:rPr/>
                        <w:t>and</w:t>
                      </w:r>
                      <w:r>
                        <w:rPr>
                          <w:spacing w:val="22"/>
                        </w:rPr>
                        <w:t> </w:t>
                      </w:r>
                      <w:r>
                        <w:rPr/>
                        <w:t>are</w:t>
                      </w:r>
                      <w:r>
                        <w:rPr>
                          <w:spacing w:val="21"/>
                        </w:rPr>
                        <w:t> </w:t>
                      </w:r>
                      <w:r>
                        <w:rPr/>
                        <w:t>they</w:t>
                      </w:r>
                      <w:r>
                        <w:rPr>
                          <w:spacing w:val="21"/>
                        </w:rPr>
                        <w:t> </w:t>
                      </w:r>
                      <w:r>
                        <w:rPr/>
                        <w:t>responsive to</w:t>
                      </w:r>
                      <w:r>
                        <w:rPr>
                          <w:spacing w:val="49"/>
                        </w:rPr>
                        <w:t> </w:t>
                      </w:r>
                      <w:r>
                        <w:rPr/>
                        <w:t>chronobiological</w:t>
                      </w:r>
                      <w:r>
                        <w:rPr>
                          <w:spacing w:val="50"/>
                        </w:rPr>
                        <w:t> </w:t>
                      </w:r>
                      <w:r>
                        <w:rPr/>
                        <w:t>treatment?</w:t>
                      </w:r>
                      <w:r>
                        <w:rPr>
                          <w:spacing w:val="41"/>
                        </w:rPr>
                        <w:t>  </w:t>
                      </w:r>
                      <w:r>
                        <w:rPr>
                          <w:i/>
                        </w:rPr>
                        <w:t>Journal</w:t>
                      </w:r>
                      <w:r>
                        <w:rPr>
                          <w:i/>
                          <w:spacing w:val="57"/>
                        </w:rPr>
                        <w:t> </w:t>
                      </w:r>
                      <w:r>
                        <w:rPr>
                          <w:i/>
                        </w:rPr>
                        <w:t>of</w:t>
                      </w:r>
                      <w:r>
                        <w:rPr>
                          <w:i/>
                          <w:spacing w:val="58"/>
                        </w:rPr>
                        <w:t> </w:t>
                      </w:r>
                      <w:r>
                        <w:rPr>
                          <w:i/>
                        </w:rPr>
                        <w:t>Consulting</w:t>
                      </w:r>
                      <w:r>
                        <w:rPr>
                          <w:i/>
                          <w:spacing w:val="57"/>
                        </w:rPr>
                        <w:t> </w:t>
                      </w:r>
                      <w:r>
                        <w:rPr>
                          <w:i/>
                        </w:rPr>
                        <w:t>and</w:t>
                      </w:r>
                      <w:r>
                        <w:rPr>
                          <w:i/>
                          <w:spacing w:val="57"/>
                        </w:rPr>
                        <w:t> </w:t>
                      </w:r>
                      <w:r>
                        <w:rPr>
                          <w:i/>
                        </w:rPr>
                        <w:t>Clinical</w:t>
                      </w:r>
                      <w:r>
                        <w:rPr>
                          <w:i/>
                          <w:spacing w:val="57"/>
                        </w:rPr>
                        <w:t> </w:t>
                      </w:r>
                      <w:r>
                        <w:rPr>
                          <w:i/>
                        </w:rPr>
                        <w:t>Psychology</w:t>
                      </w:r>
                      <w:r>
                        <w:rPr/>
                        <w:t>,</w:t>
                      </w:r>
                      <w:r>
                        <w:rPr>
                          <w:spacing w:val="57"/>
                        </w:rPr>
                        <w:t> </w:t>
                      </w:r>
                      <w:r>
                        <w:rPr>
                          <w:i/>
                        </w:rPr>
                        <w:t>87</w:t>
                      </w:r>
                      <w:r>
                        <w:rPr>
                          <w:i/>
                          <w:spacing w:val="-26"/>
                        </w:rPr>
                        <w:t> </w:t>
                      </w:r>
                      <w:r>
                        <w:rPr/>
                        <w:t>(1),</w:t>
                      </w:r>
                      <w:r>
                        <w:rPr>
                          <w:spacing w:val="57"/>
                        </w:rPr>
                        <w:t> </w:t>
                      </w:r>
                      <w:r>
                        <w:rPr/>
                        <w:t>16–32.</w:t>
                      </w:r>
                      <w:r>
                        <w:rPr>
                          <w:spacing w:val="41"/>
                        </w:rPr>
                        <w:t>  </w:t>
                      </w:r>
                      <w:hyperlink r:id="rId200">
                        <w:r>
                          <w:rPr>
                            <w:spacing w:val="-2"/>
                          </w:rPr>
                          <w:t>https:</w:t>
                        </w:r>
                      </w:hyperlink>
                    </w:p>
                    <w:p>
                      <w:pPr>
                        <w:pStyle w:val="BodyText"/>
                        <w:spacing w:line="228" w:lineRule="exact" w:before="0"/>
                        <w:ind w:left="298"/>
                      </w:pPr>
                      <w:hyperlink r:id="rId200">
                        <w:r>
                          <w:rPr>
                            <w:spacing w:val="-2"/>
                            <w:w w:val="105"/>
                          </w:rPr>
                          <w:t>//doi.org/10.1037/ccp0000357</w:t>
                        </w:r>
                      </w:hyperlink>
                    </w:p>
                    <w:p>
                      <w:pPr>
                        <w:pStyle w:val="BodyText"/>
                        <w:spacing w:line="213" w:lineRule="auto" w:before="0"/>
                        <w:ind w:left="308" w:right="28" w:hanging="289"/>
                        <w:jc w:val="both"/>
                      </w:pPr>
                      <w:r>
                        <w:rPr/>
                        <w:t>Ritter,</w:t>
                      </w:r>
                      <w:r>
                        <w:rPr>
                          <w:spacing w:val="-1"/>
                        </w:rPr>
                        <w:t> </w:t>
                      </w:r>
                      <w:r>
                        <w:rPr/>
                        <w:t>P.</w:t>
                      </w:r>
                      <w:r>
                        <w:rPr>
                          <w:spacing w:val="-5"/>
                        </w:rPr>
                        <w:t> </w:t>
                      </w:r>
                      <w:r>
                        <w:rPr/>
                        <w:t>S.,</w:t>
                      </w:r>
                      <w:r>
                        <w:rPr>
                          <w:spacing w:val="-1"/>
                        </w:rPr>
                        <w:t> </w:t>
                      </w:r>
                      <w:r>
                        <w:rPr/>
                        <w:t>Sauer,</w:t>
                      </w:r>
                      <w:r>
                        <w:rPr>
                          <w:spacing w:val="-1"/>
                        </w:rPr>
                        <w:t> </w:t>
                      </w:r>
                      <w:r>
                        <w:rPr/>
                        <w:t>C.,</w:t>
                      </w:r>
                      <w:r>
                        <w:rPr>
                          <w:spacing w:val="-1"/>
                        </w:rPr>
                        <w:t> </w:t>
                      </w:r>
                      <w:r>
                        <w:rPr/>
                        <w:t>Pfeiffer,</w:t>
                      </w:r>
                      <w:r>
                        <w:rPr>
                          <w:spacing w:val="-1"/>
                        </w:rPr>
                        <w:t> </w:t>
                      </w:r>
                      <w:r>
                        <w:rPr/>
                        <w:t>S.,</w:t>
                      </w:r>
                      <w:r>
                        <w:rPr>
                          <w:spacing w:val="-1"/>
                        </w:rPr>
                        <w:t> </w:t>
                      </w:r>
                      <w:r>
                        <w:rPr/>
                        <w:t>Bauer,</w:t>
                      </w:r>
                      <w:r>
                        <w:rPr>
                          <w:spacing w:val="-1"/>
                        </w:rPr>
                        <w:t> </w:t>
                      </w:r>
                      <w:r>
                        <w:rPr/>
                        <w:t>M.,</w:t>
                      </w:r>
                      <w:r>
                        <w:rPr>
                          <w:spacing w:val="-1"/>
                        </w:rPr>
                        <w:t> </w:t>
                      </w:r>
                      <w:r>
                        <w:rPr/>
                        <w:t>&amp;</w:t>
                      </w:r>
                      <w:r>
                        <w:rPr>
                          <w:spacing w:val="-4"/>
                        </w:rPr>
                        <w:t> </w:t>
                      </w:r>
                      <w:r>
                        <w:rPr/>
                        <w:t>Pfennig,</w:t>
                      </w:r>
                      <w:r>
                        <w:rPr>
                          <w:spacing w:val="-1"/>
                        </w:rPr>
                        <w:t> </w:t>
                      </w:r>
                      <w:r>
                        <w:rPr/>
                        <w:t>A.</w:t>
                      </w:r>
                      <w:r>
                        <w:rPr>
                          <w:spacing w:val="-4"/>
                        </w:rPr>
                        <w:t> </w:t>
                      </w:r>
                      <w:r>
                        <w:rPr/>
                        <w:t>(2016).</w:t>
                      </w:r>
                      <w:r>
                        <w:rPr>
                          <w:spacing w:val="30"/>
                        </w:rPr>
                        <w:t> </w:t>
                      </w:r>
                      <w:r>
                        <w:rPr/>
                        <w:t>Comparison</w:t>
                      </w:r>
                      <w:r>
                        <w:rPr>
                          <w:spacing w:val="-4"/>
                        </w:rPr>
                        <w:t> </w:t>
                      </w:r>
                      <w:r>
                        <w:rPr/>
                        <w:t>of</w:t>
                      </w:r>
                      <w:r>
                        <w:rPr>
                          <w:spacing w:val="-4"/>
                        </w:rPr>
                        <w:t> </w:t>
                      </w:r>
                      <w:r>
                        <w:rPr/>
                        <w:t>Subjective</w:t>
                      </w:r>
                      <w:r>
                        <w:rPr>
                          <w:spacing w:val="-5"/>
                        </w:rPr>
                        <w:t> </w:t>
                      </w:r>
                      <w:r>
                        <w:rPr/>
                        <w:t>and</w:t>
                      </w:r>
                      <w:r>
                        <w:rPr>
                          <w:spacing w:val="-4"/>
                        </w:rPr>
                        <w:t> </w:t>
                      </w:r>
                      <w:r>
                        <w:rPr/>
                        <w:t>Objective Sleep</w:t>
                      </w:r>
                      <w:r>
                        <w:rPr>
                          <w:spacing w:val="-5"/>
                        </w:rPr>
                        <w:t> </w:t>
                      </w:r>
                      <w:r>
                        <w:rPr/>
                        <w:t>Estimations</w:t>
                      </w:r>
                      <w:r>
                        <w:rPr>
                          <w:spacing w:val="-5"/>
                        </w:rPr>
                        <w:t> </w:t>
                      </w:r>
                      <w:r>
                        <w:rPr/>
                        <w:t>in</w:t>
                      </w:r>
                      <w:r>
                        <w:rPr>
                          <w:spacing w:val="-5"/>
                        </w:rPr>
                        <w:t> </w:t>
                      </w:r>
                      <w:r>
                        <w:rPr/>
                        <w:t>Patients</w:t>
                      </w:r>
                      <w:r>
                        <w:rPr>
                          <w:spacing w:val="-6"/>
                        </w:rPr>
                        <w:t> </w:t>
                      </w:r>
                      <w:r>
                        <w:rPr/>
                        <w:t>with</w:t>
                      </w:r>
                      <w:r>
                        <w:rPr>
                          <w:spacing w:val="-5"/>
                        </w:rPr>
                        <w:t> </w:t>
                      </w:r>
                      <w:r>
                        <w:rPr/>
                        <w:t>Bipolar</w:t>
                      </w:r>
                      <w:r>
                        <w:rPr>
                          <w:spacing w:val="-5"/>
                        </w:rPr>
                        <w:t> </w:t>
                      </w:r>
                      <w:r>
                        <w:rPr/>
                        <w:t>Disorder</w:t>
                      </w:r>
                      <w:r>
                        <w:rPr>
                          <w:spacing w:val="-5"/>
                        </w:rPr>
                        <w:t> </w:t>
                      </w:r>
                      <w:r>
                        <w:rPr/>
                        <w:t>and</w:t>
                      </w:r>
                      <w:r>
                        <w:rPr>
                          <w:spacing w:val="-5"/>
                        </w:rPr>
                        <w:t> </w:t>
                      </w:r>
                      <w:r>
                        <w:rPr/>
                        <w:t>Healthy</w:t>
                      </w:r>
                      <w:r>
                        <w:rPr>
                          <w:spacing w:val="-6"/>
                        </w:rPr>
                        <w:t> </w:t>
                      </w:r>
                      <w:r>
                        <w:rPr/>
                        <w:t>Control</w:t>
                      </w:r>
                      <w:r>
                        <w:rPr>
                          <w:spacing w:val="-5"/>
                        </w:rPr>
                        <w:t> </w:t>
                      </w:r>
                      <w:r>
                        <w:rPr/>
                        <w:t>Subjects.</w:t>
                      </w:r>
                      <w:r>
                        <w:rPr>
                          <w:spacing w:val="22"/>
                        </w:rPr>
                        <w:t> </w:t>
                      </w:r>
                      <w:r>
                        <w:rPr>
                          <w:i/>
                        </w:rPr>
                        <w:t>Sleep</w:t>
                      </w:r>
                      <w:r>
                        <w:rPr>
                          <w:i/>
                          <w:spacing w:val="-3"/>
                        </w:rPr>
                        <w:t> </w:t>
                      </w:r>
                      <w:r>
                        <w:rPr>
                          <w:i/>
                        </w:rPr>
                        <w:t>Disorders</w:t>
                      </w:r>
                      <w:r>
                        <w:rPr/>
                        <w:t>,</w:t>
                      </w:r>
                      <w:r>
                        <w:rPr>
                          <w:spacing w:val="-3"/>
                        </w:rPr>
                        <w:t> </w:t>
                      </w:r>
                      <w:r>
                        <w:rPr>
                          <w:i/>
                        </w:rPr>
                        <w:t>2016</w:t>
                      </w:r>
                      <w:r>
                        <w:rPr/>
                        <w:t>, </w:t>
                      </w:r>
                      <w:r>
                        <w:rPr>
                          <w:w w:val="105"/>
                        </w:rPr>
                        <w:t>1–5.</w:t>
                      </w:r>
                      <w:r>
                        <w:rPr>
                          <w:spacing w:val="40"/>
                          <w:w w:val="105"/>
                        </w:rPr>
                        <w:t> </w:t>
                      </w:r>
                      <w:hyperlink r:id="rId201">
                        <w:r>
                          <w:rPr>
                            <w:w w:val="105"/>
                          </w:rPr>
                          <w:t>https://doi.org/10.1155/2016/4031535</w:t>
                        </w:r>
                      </w:hyperlink>
                    </w:p>
                    <w:p>
                      <w:pPr>
                        <w:pStyle w:val="BodyText"/>
                        <w:spacing w:line="213" w:lineRule="auto" w:before="0"/>
                        <w:ind w:left="318" w:right="32" w:hanging="299"/>
                        <w:jc w:val="both"/>
                      </w:pPr>
                      <w:r>
                        <w:rPr/>
                        <w:t>Rogers, A. E., Caruso, C. C., &amp; Aldrich, M. S. (1993).</w:t>
                      </w:r>
                      <w:r>
                        <w:rPr>
                          <w:spacing w:val="40"/>
                        </w:rPr>
                        <w:t> </w:t>
                      </w:r>
                      <w:r>
                        <w:rPr/>
                        <w:t>Reliability of Sleep Diaries for Assessment of Sleep/Wake Patterns: </w:t>
                      </w:r>
                      <w:r>
                        <w:rPr>
                          <w:i/>
                        </w:rPr>
                        <w:t>Nursing Research</w:t>
                      </w:r>
                      <w:r>
                        <w:rPr/>
                        <w:t>, </w:t>
                      </w:r>
                      <w:r>
                        <w:rPr>
                          <w:i/>
                        </w:rPr>
                        <w:t>42</w:t>
                      </w:r>
                      <w:r>
                        <w:rPr/>
                        <w:t>(6), 368–371. </w:t>
                      </w:r>
                      <w:hyperlink r:id="rId202">
                        <w:r>
                          <w:rPr/>
                          <w:t>https://doi.org/10.1097/00006199-199311000-</w:t>
                        </w:r>
                      </w:hyperlink>
                      <w:r>
                        <w:rPr/>
                        <w:t> </w:t>
                      </w:r>
                      <w:hyperlink r:id="rId202">
                        <w:r>
                          <w:rPr>
                            <w:spacing w:val="-2"/>
                          </w:rPr>
                          <w:t>00010</w:t>
                        </w:r>
                      </w:hyperlink>
                    </w:p>
                    <w:p>
                      <w:pPr>
                        <w:pStyle w:val="BodyText"/>
                        <w:spacing w:line="213" w:lineRule="auto" w:before="0"/>
                        <w:ind w:left="318" w:right="56" w:hanging="299"/>
                        <w:jc w:val="both"/>
                      </w:pPr>
                      <w:r>
                        <w:rPr/>
                        <w:t>Russell, C., Caldwell, J., Arand, D., Myers, L., Wubbels, P., &amp; Downs, H. (2000).</w:t>
                      </w:r>
                      <w:r>
                        <w:rPr>
                          <w:spacing w:val="27"/>
                        </w:rPr>
                        <w:t> </w:t>
                      </w:r>
                      <w:r>
                        <w:rPr/>
                        <w:t>Validation of the fatigue science readiband actigraph and associated sleep/wake classification algorithms.</w:t>
                      </w:r>
                      <w:r>
                        <w:rPr>
                          <w:spacing w:val="31"/>
                        </w:rPr>
                        <w:t> </w:t>
                      </w:r>
                      <w:r>
                        <w:rPr>
                          <w:i/>
                        </w:rPr>
                        <w:t>Arch LLC</w:t>
                      </w:r>
                      <w:r>
                        <w:rPr/>
                        <w:t>.</w:t>
                      </w:r>
                    </w:p>
                    <w:p>
                      <w:pPr>
                        <w:pStyle w:val="BodyText"/>
                        <w:spacing w:line="213" w:lineRule="auto" w:before="0"/>
                        <w:ind w:left="318" w:right="56" w:hanging="299"/>
                        <w:jc w:val="both"/>
                      </w:pPr>
                      <w:r>
                        <w:rPr/>
                        <w:t>Sadeh,</w:t>
                      </w:r>
                      <w:r>
                        <w:rPr>
                          <w:spacing w:val="-7"/>
                        </w:rPr>
                        <w:t> </w:t>
                      </w:r>
                      <w:r>
                        <w:rPr/>
                        <w:t>A.,</w:t>
                      </w:r>
                      <w:r>
                        <w:rPr>
                          <w:spacing w:val="-7"/>
                        </w:rPr>
                        <w:t> </w:t>
                      </w:r>
                      <w:r>
                        <w:rPr/>
                        <w:t>Sharkey,</w:t>
                      </w:r>
                      <w:r>
                        <w:rPr>
                          <w:spacing w:val="-7"/>
                        </w:rPr>
                        <w:t> </w:t>
                      </w:r>
                      <w:r>
                        <w:rPr/>
                        <w:t>M.,</w:t>
                      </w:r>
                      <w:r>
                        <w:rPr>
                          <w:spacing w:val="-7"/>
                        </w:rPr>
                        <w:t> </w:t>
                      </w:r>
                      <w:r>
                        <w:rPr/>
                        <w:t>&amp;</w:t>
                      </w:r>
                      <w:r>
                        <w:rPr>
                          <w:spacing w:val="-7"/>
                        </w:rPr>
                        <w:t> </w:t>
                      </w:r>
                      <w:r>
                        <w:rPr/>
                        <w:t>Carskadon,</w:t>
                      </w:r>
                      <w:r>
                        <w:rPr>
                          <w:spacing w:val="-7"/>
                        </w:rPr>
                        <w:t> </w:t>
                      </w:r>
                      <w:r>
                        <w:rPr/>
                        <w:t>M.</w:t>
                      </w:r>
                      <w:r>
                        <w:rPr>
                          <w:spacing w:val="-7"/>
                        </w:rPr>
                        <w:t> </w:t>
                      </w:r>
                      <w:r>
                        <w:rPr/>
                        <w:t>A.</w:t>
                      </w:r>
                      <w:r>
                        <w:rPr>
                          <w:spacing w:val="-7"/>
                        </w:rPr>
                        <w:t> </w:t>
                      </w:r>
                      <w:r>
                        <w:rPr/>
                        <w:t>(1994). Activity-based</w:t>
                      </w:r>
                      <w:r>
                        <w:rPr>
                          <w:spacing w:val="-7"/>
                        </w:rPr>
                        <w:t> </w:t>
                      </w:r>
                      <w:r>
                        <w:rPr/>
                        <w:t>sleep-wake</w:t>
                      </w:r>
                      <w:r>
                        <w:rPr>
                          <w:spacing w:val="-7"/>
                        </w:rPr>
                        <w:t> </w:t>
                      </w:r>
                      <w:r>
                        <w:rPr/>
                        <w:t>identification: An</w:t>
                      </w:r>
                      <w:r>
                        <w:rPr>
                          <w:spacing w:val="-7"/>
                        </w:rPr>
                        <w:t> </w:t>
                      </w:r>
                      <w:r>
                        <w:rPr/>
                        <w:t>empirical test of methodological issues.</w:t>
                      </w:r>
                      <w:r>
                        <w:rPr>
                          <w:spacing w:val="40"/>
                        </w:rPr>
                        <w:t> </w:t>
                      </w:r>
                      <w:r>
                        <w:rPr>
                          <w:i/>
                        </w:rPr>
                        <w:t>Sleep</w:t>
                      </w:r>
                      <w:r>
                        <w:rPr/>
                        <w:t>, </w:t>
                      </w:r>
                      <w:r>
                        <w:rPr>
                          <w:i/>
                        </w:rPr>
                        <w:t>17</w:t>
                      </w:r>
                      <w:r>
                        <w:rPr>
                          <w:i/>
                          <w:spacing w:val="-23"/>
                        </w:rPr>
                        <w:t> </w:t>
                      </w:r>
                      <w:r>
                        <w:rPr/>
                        <w:t>(3), 201–207.</w:t>
                      </w:r>
                    </w:p>
                    <w:p>
                      <w:pPr>
                        <w:pStyle w:val="BodyText"/>
                        <w:spacing w:line="213" w:lineRule="auto" w:before="0"/>
                        <w:ind w:left="308" w:right="26" w:hanging="289"/>
                        <w:jc w:val="both"/>
                      </w:pPr>
                      <w:r>
                        <w:rPr/>
                        <w:t>Saline,</w:t>
                      </w:r>
                      <w:r>
                        <w:rPr>
                          <w:spacing w:val="22"/>
                        </w:rPr>
                        <w:t> </w:t>
                      </w:r>
                      <w:r>
                        <w:rPr/>
                        <w:t>A.,</w:t>
                      </w:r>
                      <w:r>
                        <w:rPr>
                          <w:spacing w:val="22"/>
                        </w:rPr>
                        <w:t> </w:t>
                      </w:r>
                      <w:r>
                        <w:rPr/>
                        <w:t>Goparaju,</w:t>
                      </w:r>
                      <w:r>
                        <w:rPr>
                          <w:spacing w:val="22"/>
                        </w:rPr>
                        <w:t> </w:t>
                      </w:r>
                      <w:r>
                        <w:rPr/>
                        <w:t>B.,</w:t>
                      </w:r>
                      <w:r>
                        <w:rPr>
                          <w:spacing w:val="22"/>
                        </w:rPr>
                        <w:t> </w:t>
                      </w:r>
                      <w:r>
                        <w:rPr/>
                        <w:t>&amp;</w:t>
                      </w:r>
                      <w:r>
                        <w:rPr>
                          <w:spacing w:val="20"/>
                        </w:rPr>
                        <w:t> </w:t>
                      </w:r>
                      <w:r>
                        <w:rPr/>
                        <w:t>Bianchi,</w:t>
                      </w:r>
                      <w:r>
                        <w:rPr>
                          <w:spacing w:val="22"/>
                        </w:rPr>
                        <w:t> </w:t>
                      </w:r>
                      <w:r>
                        <w:rPr/>
                        <w:t>M.</w:t>
                      </w:r>
                      <w:r>
                        <w:rPr>
                          <w:spacing w:val="20"/>
                        </w:rPr>
                        <w:t> </w:t>
                      </w:r>
                      <w:r>
                        <w:rPr/>
                        <w:t>T.</w:t>
                      </w:r>
                      <w:r>
                        <w:rPr>
                          <w:spacing w:val="20"/>
                        </w:rPr>
                        <w:t> </w:t>
                      </w:r>
                      <w:r>
                        <w:rPr/>
                        <w:t>(2016).</w:t>
                      </w:r>
                      <w:r>
                        <w:rPr>
                          <w:spacing w:val="40"/>
                        </w:rPr>
                        <w:t> </w:t>
                      </w:r>
                      <w:r>
                        <w:rPr/>
                        <w:t>Sleep</w:t>
                      </w:r>
                      <w:r>
                        <w:rPr>
                          <w:spacing w:val="20"/>
                        </w:rPr>
                        <w:t> </w:t>
                      </w:r>
                      <w:r>
                        <w:rPr/>
                        <w:t>Fragmentation</w:t>
                      </w:r>
                      <w:r>
                        <w:rPr>
                          <w:spacing w:val="19"/>
                        </w:rPr>
                        <w:t> </w:t>
                      </w:r>
                      <w:r>
                        <w:rPr/>
                        <w:t>Does</w:t>
                      </w:r>
                      <w:r>
                        <w:rPr>
                          <w:spacing w:val="20"/>
                        </w:rPr>
                        <w:t> </w:t>
                      </w:r>
                      <w:r>
                        <w:rPr/>
                        <w:t>Not</w:t>
                      </w:r>
                      <w:r>
                        <w:rPr>
                          <w:spacing w:val="20"/>
                        </w:rPr>
                        <w:t> </w:t>
                      </w:r>
                      <w:r>
                        <w:rPr/>
                        <w:t>Explain</w:t>
                      </w:r>
                      <w:r>
                        <w:rPr>
                          <w:spacing w:val="20"/>
                        </w:rPr>
                        <w:t> </w:t>
                      </w:r>
                      <w:r>
                        <w:rPr/>
                        <w:t>Misperception of Latency or Total Sleep Time. </w:t>
                      </w:r>
                      <w:r>
                        <w:rPr>
                          <w:i/>
                        </w:rPr>
                        <w:t>Journal of Clinical Sleep Medicine</w:t>
                      </w:r>
                      <w:r>
                        <w:rPr/>
                        <w:t>, </w:t>
                      </w:r>
                      <w:r>
                        <w:rPr>
                          <w:i/>
                        </w:rPr>
                        <w:t>12</w:t>
                      </w:r>
                      <w:r>
                        <w:rPr/>
                        <w:t>(09), 1245–1255. </w:t>
                      </w:r>
                      <w:hyperlink r:id="rId203">
                        <w:r>
                          <w:rPr/>
                          <w:t>https://doi.org/</w:t>
                        </w:r>
                      </w:hyperlink>
                      <w:r>
                        <w:rPr/>
                        <w:t> </w:t>
                      </w:r>
                      <w:hyperlink r:id="rId203">
                        <w:r>
                          <w:rPr>
                            <w:spacing w:val="-2"/>
                          </w:rPr>
                          <w:t>10.5664/jcsm.6124</w:t>
                        </w:r>
                      </w:hyperlink>
                    </w:p>
                    <w:p>
                      <w:pPr>
                        <w:pStyle w:val="BodyText"/>
                        <w:spacing w:line="228" w:lineRule="exact" w:before="0"/>
                        <w:ind w:left="20"/>
                        <w:jc w:val="both"/>
                      </w:pPr>
                      <w:r>
                        <w:rPr>
                          <w:w w:val="105"/>
                        </w:rPr>
                        <w:t>Santos,</w:t>
                      </w:r>
                      <w:r>
                        <w:rPr>
                          <w:spacing w:val="23"/>
                          <w:w w:val="105"/>
                        </w:rPr>
                        <w:t> </w:t>
                      </w:r>
                      <w:r>
                        <w:rPr>
                          <w:w w:val="105"/>
                        </w:rPr>
                        <w:t>R.</w:t>
                      </w:r>
                      <w:r>
                        <w:rPr>
                          <w:spacing w:val="20"/>
                          <w:w w:val="105"/>
                        </w:rPr>
                        <w:t> </w:t>
                      </w:r>
                      <w:r>
                        <w:rPr>
                          <w:w w:val="105"/>
                        </w:rPr>
                        <w:t>B.,</w:t>
                      </w:r>
                      <w:r>
                        <w:rPr>
                          <w:spacing w:val="24"/>
                          <w:w w:val="105"/>
                        </w:rPr>
                        <w:t> </w:t>
                      </w:r>
                      <w:r>
                        <w:rPr>
                          <w:w w:val="105"/>
                        </w:rPr>
                        <w:t>Giatti,</w:t>
                      </w:r>
                      <w:r>
                        <w:rPr>
                          <w:spacing w:val="24"/>
                          <w:w w:val="105"/>
                        </w:rPr>
                        <w:t> </w:t>
                      </w:r>
                      <w:r>
                        <w:rPr>
                          <w:w w:val="105"/>
                        </w:rPr>
                        <w:t>S.,</w:t>
                      </w:r>
                      <w:r>
                        <w:rPr>
                          <w:spacing w:val="24"/>
                          <w:w w:val="105"/>
                        </w:rPr>
                        <w:t> </w:t>
                      </w:r>
                      <w:r>
                        <w:rPr>
                          <w:w w:val="105"/>
                        </w:rPr>
                        <w:t>Aielo,</w:t>
                      </w:r>
                      <w:r>
                        <w:rPr>
                          <w:spacing w:val="23"/>
                          <w:w w:val="105"/>
                        </w:rPr>
                        <w:t> </w:t>
                      </w:r>
                      <w:r>
                        <w:rPr>
                          <w:w w:val="105"/>
                        </w:rPr>
                        <w:t>A.</w:t>
                      </w:r>
                      <w:r>
                        <w:rPr>
                          <w:spacing w:val="20"/>
                          <w:w w:val="105"/>
                        </w:rPr>
                        <w:t> </w:t>
                      </w:r>
                      <w:r>
                        <w:rPr>
                          <w:w w:val="105"/>
                        </w:rPr>
                        <w:t>N.,</w:t>
                      </w:r>
                      <w:r>
                        <w:rPr>
                          <w:spacing w:val="24"/>
                          <w:w w:val="105"/>
                        </w:rPr>
                        <w:t> </w:t>
                      </w:r>
                      <w:r>
                        <w:rPr>
                          <w:w w:val="105"/>
                        </w:rPr>
                        <w:t>Silva,</w:t>
                      </w:r>
                      <w:r>
                        <w:rPr>
                          <w:spacing w:val="24"/>
                          <w:w w:val="105"/>
                        </w:rPr>
                        <w:t> </w:t>
                      </w:r>
                      <w:r>
                        <w:rPr>
                          <w:w w:val="105"/>
                        </w:rPr>
                        <w:t>W.</w:t>
                      </w:r>
                      <w:r>
                        <w:rPr>
                          <w:spacing w:val="19"/>
                          <w:w w:val="105"/>
                        </w:rPr>
                        <w:t> </w:t>
                      </w:r>
                      <w:r>
                        <w:rPr>
                          <w:w w:val="105"/>
                        </w:rPr>
                        <w:t>A.,</w:t>
                      </w:r>
                      <w:r>
                        <w:rPr>
                          <w:spacing w:val="24"/>
                          <w:w w:val="105"/>
                        </w:rPr>
                        <w:t> </w:t>
                      </w:r>
                      <w:r>
                        <w:rPr>
                          <w:w w:val="105"/>
                        </w:rPr>
                        <w:t>Parise,</w:t>
                      </w:r>
                      <w:r>
                        <w:rPr>
                          <w:spacing w:val="24"/>
                          <w:w w:val="105"/>
                        </w:rPr>
                        <w:t> </w:t>
                      </w:r>
                      <w:r>
                        <w:rPr>
                          <w:w w:val="105"/>
                        </w:rPr>
                        <w:t>B.</w:t>
                      </w:r>
                      <w:r>
                        <w:rPr>
                          <w:spacing w:val="20"/>
                          <w:w w:val="105"/>
                        </w:rPr>
                        <w:t> </w:t>
                      </w:r>
                      <w:r>
                        <w:rPr>
                          <w:w w:val="105"/>
                        </w:rPr>
                        <w:t>K.,</w:t>
                      </w:r>
                      <w:r>
                        <w:rPr>
                          <w:spacing w:val="23"/>
                          <w:w w:val="105"/>
                        </w:rPr>
                        <w:t> </w:t>
                      </w:r>
                      <w:r>
                        <w:rPr>
                          <w:w w:val="105"/>
                        </w:rPr>
                        <w:t>Cunha,</w:t>
                      </w:r>
                      <w:r>
                        <w:rPr>
                          <w:spacing w:val="24"/>
                          <w:w w:val="105"/>
                        </w:rPr>
                        <w:t> </w:t>
                      </w:r>
                      <w:r>
                        <w:rPr>
                          <w:w w:val="105"/>
                        </w:rPr>
                        <w:t>L.</w:t>
                      </w:r>
                      <w:r>
                        <w:rPr>
                          <w:spacing w:val="20"/>
                          <w:w w:val="105"/>
                        </w:rPr>
                        <w:t> </w:t>
                      </w:r>
                      <w:r>
                        <w:rPr>
                          <w:w w:val="105"/>
                        </w:rPr>
                        <w:t>F.,</w:t>
                      </w:r>
                      <w:r>
                        <w:rPr>
                          <w:spacing w:val="24"/>
                          <w:w w:val="105"/>
                        </w:rPr>
                        <w:t> </w:t>
                      </w:r>
                      <w:r>
                        <w:rPr>
                          <w:w w:val="105"/>
                        </w:rPr>
                        <w:t>Souza,</w:t>
                      </w:r>
                      <w:r>
                        <w:rPr>
                          <w:spacing w:val="24"/>
                          <w:w w:val="105"/>
                        </w:rPr>
                        <w:t> </w:t>
                      </w:r>
                      <w:r>
                        <w:rPr>
                          <w:w w:val="105"/>
                        </w:rPr>
                        <w:t>S.</w:t>
                      </w:r>
                      <w:r>
                        <w:rPr>
                          <w:spacing w:val="19"/>
                          <w:w w:val="105"/>
                        </w:rPr>
                        <w:t> </w:t>
                      </w:r>
                      <w:r>
                        <w:rPr>
                          <w:w w:val="105"/>
                        </w:rPr>
                        <w:t>P.,</w:t>
                      </w:r>
                      <w:r>
                        <w:rPr>
                          <w:spacing w:val="24"/>
                          <w:w w:val="105"/>
                        </w:rPr>
                        <w:t> </w:t>
                      </w:r>
                      <w:r>
                        <w:rPr>
                          <w:spacing w:val="-2"/>
                          <w:w w:val="105"/>
                        </w:rPr>
                        <w:t>Alencar,</w:t>
                      </w:r>
                    </w:p>
                    <w:p>
                      <w:pPr>
                        <w:pStyle w:val="BodyText"/>
                        <w:spacing w:line="213" w:lineRule="auto" w:before="0"/>
                        <w:ind w:left="306" w:right="55" w:firstLine="4"/>
                        <w:jc w:val="both"/>
                      </w:pPr>
                      <w:r>
                        <w:rPr/>
                        <w:t>A. P., Lotufo, P. A., Bensenor, I. M., &amp; Drager, L. F. (2022).</w:t>
                      </w:r>
                      <w:r>
                        <w:rPr>
                          <w:spacing w:val="40"/>
                        </w:rPr>
                        <w:t> </w:t>
                      </w:r>
                      <w:r>
                        <w:rPr/>
                        <w:t>Self-reported versus actigraphy-assessed sleep</w:t>
                      </w:r>
                      <w:r>
                        <w:rPr>
                          <w:spacing w:val="-8"/>
                        </w:rPr>
                        <w:t> </w:t>
                      </w:r>
                      <w:r>
                        <w:rPr/>
                        <w:t>duration</w:t>
                      </w:r>
                      <w:r>
                        <w:rPr>
                          <w:spacing w:val="-8"/>
                        </w:rPr>
                        <w:t> </w:t>
                      </w:r>
                      <w:r>
                        <w:rPr/>
                        <w:t>in</w:t>
                      </w:r>
                      <w:r>
                        <w:rPr>
                          <w:spacing w:val="-8"/>
                        </w:rPr>
                        <w:t> </w:t>
                      </w:r>
                      <w:r>
                        <w:rPr/>
                        <w:t>the</w:t>
                      </w:r>
                      <w:r>
                        <w:rPr>
                          <w:spacing w:val="-8"/>
                        </w:rPr>
                        <w:t> </w:t>
                      </w:r>
                      <w:r>
                        <w:rPr/>
                        <w:t>ELSA-Brasil</w:t>
                      </w:r>
                      <w:r>
                        <w:rPr>
                          <w:spacing w:val="-8"/>
                        </w:rPr>
                        <w:t> </w:t>
                      </w:r>
                      <w:r>
                        <w:rPr/>
                        <w:t>study:</w:t>
                      </w:r>
                      <w:r>
                        <w:rPr>
                          <w:spacing w:val="10"/>
                        </w:rPr>
                        <w:t> </w:t>
                      </w:r>
                      <w:r>
                        <w:rPr/>
                        <w:t>Analysis</w:t>
                      </w:r>
                      <w:r>
                        <w:rPr>
                          <w:spacing w:val="-8"/>
                        </w:rPr>
                        <w:t> </w:t>
                      </w:r>
                      <w:r>
                        <w:rPr/>
                        <w:t>of</w:t>
                      </w:r>
                      <w:r>
                        <w:rPr>
                          <w:spacing w:val="-8"/>
                        </w:rPr>
                        <w:t> </w:t>
                      </w:r>
                      <w:r>
                        <w:rPr/>
                        <w:t>the</w:t>
                      </w:r>
                      <w:r>
                        <w:rPr>
                          <w:spacing w:val="-8"/>
                        </w:rPr>
                        <w:t> </w:t>
                      </w:r>
                      <w:r>
                        <w:rPr/>
                        <w:t>short/long</w:t>
                      </w:r>
                      <w:r>
                        <w:rPr>
                          <w:spacing w:val="-8"/>
                        </w:rPr>
                        <w:t> </w:t>
                      </w:r>
                      <w:r>
                        <w:rPr/>
                        <w:t>sleep</w:t>
                      </w:r>
                      <w:r>
                        <w:rPr>
                          <w:spacing w:val="-8"/>
                        </w:rPr>
                        <w:t> </w:t>
                      </w:r>
                      <w:r>
                        <w:rPr/>
                        <w:t>duration</w:t>
                      </w:r>
                      <w:r>
                        <w:rPr>
                          <w:spacing w:val="-8"/>
                        </w:rPr>
                        <w:t> </w:t>
                      </w:r>
                      <w:r>
                        <w:rPr/>
                        <w:t>reclassification.</w:t>
                      </w:r>
                      <w:r>
                        <w:rPr>
                          <w:spacing w:val="12"/>
                        </w:rPr>
                        <w:t> </w:t>
                      </w:r>
                      <w:r>
                        <w:rPr>
                          <w:i/>
                        </w:rPr>
                        <w:t>Sleep</w:t>
                      </w:r>
                      <w:r>
                        <w:rPr>
                          <w:i/>
                        </w:rPr>
                        <w:t> Breath</w:t>
                      </w:r>
                      <w:r>
                        <w:rPr/>
                        <w:t>,</w:t>
                      </w:r>
                      <w:r>
                        <w:rPr>
                          <w:spacing w:val="40"/>
                        </w:rPr>
                        <w:t> </w:t>
                      </w:r>
                      <w:r>
                        <w:rPr>
                          <w:i/>
                        </w:rPr>
                        <w:t>26</w:t>
                      </w:r>
                      <w:r>
                        <w:rPr/>
                        <w:t>(3),</w:t>
                      </w:r>
                      <w:r>
                        <w:rPr>
                          <w:spacing w:val="40"/>
                        </w:rPr>
                        <w:t> </w:t>
                      </w:r>
                      <w:r>
                        <w:rPr/>
                        <w:t>1437–1445.</w:t>
                      </w:r>
                      <w:r>
                        <w:rPr>
                          <w:spacing w:val="80"/>
                        </w:rPr>
                        <w:t> </w:t>
                      </w:r>
                      <w:hyperlink r:id="rId204">
                        <w:r>
                          <w:rPr/>
                          <w:t>https://doi.org/10.1007/s11325-021-02489-8</w:t>
                        </w:r>
                      </w:hyperlink>
                    </w:p>
                    <w:p>
                      <w:pPr>
                        <w:pStyle w:val="BodyText"/>
                        <w:spacing w:line="213" w:lineRule="auto" w:before="0"/>
                        <w:ind w:left="307" w:right="56" w:hanging="288"/>
                        <w:jc w:val="both"/>
                      </w:pPr>
                      <w:r>
                        <w:rPr/>
                        <w:t>Sato, M., Yamadera, W., Matsushima, M., Itoh, H., &amp; Nakayama, K. (2010). Clinical eﬀicacy of individual cognitive behavior therapy for psychophysiological insomnia in 20 outpatients.</w:t>
                      </w:r>
                      <w:r>
                        <w:rPr>
                          <w:spacing w:val="30"/>
                        </w:rPr>
                        <w:t> </w:t>
                      </w:r>
                      <w:r>
                        <w:rPr>
                          <w:i/>
                        </w:rPr>
                        <w:t>Psychiatry and Clinical</w:t>
                      </w:r>
                      <w:r>
                        <w:rPr>
                          <w:i/>
                        </w:rPr>
                        <w:t> </w:t>
                      </w:r>
                      <w:r>
                        <w:rPr>
                          <w:i/>
                          <w:w w:val="105"/>
                        </w:rPr>
                        <w:t>Neurosciences</w:t>
                      </w:r>
                      <w:r>
                        <w:rPr>
                          <w:w w:val="105"/>
                        </w:rPr>
                        <w:t>, </w:t>
                      </w:r>
                      <w:r>
                        <w:rPr>
                          <w:i/>
                          <w:w w:val="105"/>
                        </w:rPr>
                        <w:t>64</w:t>
                      </w:r>
                      <w:r>
                        <w:rPr>
                          <w:w w:val="105"/>
                        </w:rPr>
                        <w:t>(2), 187–195.</w:t>
                      </w:r>
                      <w:r>
                        <w:rPr>
                          <w:spacing w:val="40"/>
                          <w:w w:val="105"/>
                        </w:rPr>
                        <w:t> </w:t>
                      </w:r>
                      <w:hyperlink r:id="rId205">
                        <w:r>
                          <w:rPr>
                            <w:w w:val="105"/>
                          </w:rPr>
                          <w:t>https://doi.org/10.1111/j.1440-1819.2009.02060.x</w:t>
                        </w:r>
                      </w:hyperlink>
                    </w:p>
                    <w:p>
                      <w:pPr>
                        <w:pStyle w:val="BodyText"/>
                        <w:spacing w:line="213" w:lineRule="auto" w:before="0"/>
                        <w:ind w:left="318" w:right="22" w:hanging="299"/>
                        <w:jc w:val="both"/>
                      </w:pPr>
                      <w:r>
                        <w:rPr/>
                        <w:t>Scarlett,</w:t>
                      </w:r>
                      <w:r>
                        <w:rPr>
                          <w:spacing w:val="38"/>
                        </w:rPr>
                        <w:t> </w:t>
                      </w:r>
                      <w:r>
                        <w:rPr/>
                        <w:t>S.,</w:t>
                      </w:r>
                      <w:r>
                        <w:rPr>
                          <w:spacing w:val="38"/>
                        </w:rPr>
                        <w:t> </w:t>
                      </w:r>
                      <w:r>
                        <w:rPr/>
                        <w:t>Nolan,</w:t>
                      </w:r>
                      <w:r>
                        <w:rPr>
                          <w:spacing w:val="38"/>
                        </w:rPr>
                        <w:t> </w:t>
                      </w:r>
                      <w:r>
                        <w:rPr/>
                        <w:t>H.</w:t>
                      </w:r>
                      <w:r>
                        <w:rPr>
                          <w:spacing w:val="33"/>
                        </w:rPr>
                        <w:t> </w:t>
                      </w:r>
                      <w:r>
                        <w:rPr/>
                        <w:t>N.,</w:t>
                      </w:r>
                      <w:r>
                        <w:rPr>
                          <w:spacing w:val="38"/>
                        </w:rPr>
                        <w:t> </w:t>
                      </w:r>
                      <w:r>
                        <w:rPr/>
                        <w:t>Kenny,</w:t>
                      </w:r>
                      <w:r>
                        <w:rPr>
                          <w:spacing w:val="38"/>
                        </w:rPr>
                        <w:t> </w:t>
                      </w:r>
                      <w:r>
                        <w:rPr/>
                        <w:t>R.</w:t>
                      </w:r>
                      <w:r>
                        <w:rPr>
                          <w:spacing w:val="33"/>
                        </w:rPr>
                        <w:t> </w:t>
                      </w:r>
                      <w:r>
                        <w:rPr/>
                        <w:t>A.,</w:t>
                      </w:r>
                      <w:r>
                        <w:rPr>
                          <w:spacing w:val="38"/>
                        </w:rPr>
                        <w:t> </w:t>
                      </w:r>
                      <w:r>
                        <w:rPr/>
                        <w:t>&amp;</w:t>
                      </w:r>
                      <w:r>
                        <w:rPr>
                          <w:spacing w:val="33"/>
                        </w:rPr>
                        <w:t> </w:t>
                      </w:r>
                      <w:r>
                        <w:rPr/>
                        <w:t>O’Connell,</w:t>
                      </w:r>
                      <w:r>
                        <w:rPr>
                          <w:spacing w:val="38"/>
                        </w:rPr>
                        <w:t> </w:t>
                      </w:r>
                      <w:r>
                        <w:rPr/>
                        <w:t>M.</w:t>
                      </w:r>
                      <w:r>
                        <w:rPr>
                          <w:spacing w:val="33"/>
                        </w:rPr>
                        <w:t> </w:t>
                      </w:r>
                      <w:r>
                        <w:rPr/>
                        <w:t>D.</w:t>
                      </w:r>
                      <w:r>
                        <w:rPr>
                          <w:spacing w:val="33"/>
                        </w:rPr>
                        <w:t> </w:t>
                      </w:r>
                      <w:r>
                        <w:rPr/>
                        <w:t>L.</w:t>
                      </w:r>
                      <w:r>
                        <w:rPr>
                          <w:spacing w:val="33"/>
                        </w:rPr>
                        <w:t> </w:t>
                      </w:r>
                      <w:r>
                        <w:rPr/>
                        <w:t>(2021).</w:t>
                      </w:r>
                      <w:r>
                        <w:rPr>
                          <w:spacing w:val="80"/>
                        </w:rPr>
                        <w:t> </w:t>
                      </w:r>
                      <w:r>
                        <w:rPr/>
                        <w:t>Discrepancies</w:t>
                      </w:r>
                      <w:r>
                        <w:rPr>
                          <w:spacing w:val="33"/>
                        </w:rPr>
                        <w:t> </w:t>
                      </w:r>
                      <w:r>
                        <w:rPr/>
                        <w:t>in</w:t>
                      </w:r>
                      <w:r>
                        <w:rPr>
                          <w:spacing w:val="33"/>
                        </w:rPr>
                        <w:t> </w:t>
                      </w:r>
                      <w:r>
                        <w:rPr/>
                        <w:t>self-reported </w:t>
                      </w:r>
                      <w:r>
                        <w:rPr>
                          <w:spacing w:val="-4"/>
                        </w:rPr>
                        <w:t>and actigraphy-based sleep duration are associated with self-reported insomnia symptoms in </w:t>
                      </w:r>
                      <w:r>
                        <w:rPr>
                          <w:spacing w:val="-4"/>
                        </w:rPr>
                        <w:t>community- </w:t>
                      </w:r>
                      <w:r>
                        <w:rPr/>
                        <w:t>dwelling older adults.</w:t>
                      </w:r>
                      <w:r>
                        <w:rPr>
                          <w:spacing w:val="40"/>
                        </w:rPr>
                        <w:t> </w:t>
                      </w:r>
                      <w:r>
                        <w:rPr>
                          <w:i/>
                        </w:rPr>
                        <w:t>Sleep</w:t>
                      </w:r>
                      <w:r>
                        <w:rPr>
                          <w:i/>
                          <w:spacing w:val="40"/>
                        </w:rPr>
                        <w:t> </w:t>
                      </w:r>
                      <w:r>
                        <w:rPr>
                          <w:i/>
                        </w:rPr>
                        <w:t>Health</w:t>
                      </w:r>
                      <w:r>
                        <w:rPr/>
                        <w:t>, </w:t>
                      </w:r>
                      <w:r>
                        <w:rPr>
                          <w:i/>
                        </w:rPr>
                        <w:t>7</w:t>
                      </w:r>
                      <w:r>
                        <w:rPr>
                          <w:i/>
                          <w:spacing w:val="-19"/>
                        </w:rPr>
                        <w:t> </w:t>
                      </w:r>
                      <w:r>
                        <w:rPr/>
                        <w:t>(1), 83–92.</w:t>
                      </w:r>
                      <w:r>
                        <w:rPr>
                          <w:spacing w:val="40"/>
                        </w:rPr>
                        <w:t> </w:t>
                      </w:r>
                      <w:hyperlink r:id="rId206">
                        <w:r>
                          <w:rPr/>
                          <w:t>https://doi.org/10.1016/j.sleh.2020.06.003</w:t>
                        </w:r>
                      </w:hyperlink>
                    </w:p>
                    <w:p>
                      <w:pPr>
                        <w:pStyle w:val="BodyText"/>
                        <w:spacing w:line="213" w:lineRule="auto" w:before="0"/>
                        <w:ind w:left="318" w:right="26" w:hanging="299"/>
                        <w:jc w:val="both"/>
                      </w:pPr>
                      <w:r>
                        <w:rPr/>
                        <w:t>Schneider-Helmert, D., &amp; Kumar, A. (1995).</w:t>
                      </w:r>
                      <w:r>
                        <w:rPr>
                          <w:spacing w:val="34"/>
                        </w:rPr>
                        <w:t> </w:t>
                      </w:r>
                      <w:r>
                        <w:rPr/>
                        <w:t>Sleep, its subjective perception, and daytime performance in </w:t>
                      </w:r>
                      <w:r>
                        <w:rPr>
                          <w:spacing w:val="-2"/>
                          <w:w w:val="105"/>
                        </w:rPr>
                        <w:t>insomniacs</w:t>
                      </w:r>
                      <w:r>
                        <w:rPr>
                          <w:spacing w:val="-12"/>
                          <w:w w:val="105"/>
                        </w:rPr>
                        <w:t> </w:t>
                      </w:r>
                      <w:r>
                        <w:rPr>
                          <w:spacing w:val="-2"/>
                          <w:w w:val="105"/>
                        </w:rPr>
                        <w:t>with</w:t>
                      </w:r>
                      <w:r>
                        <w:rPr>
                          <w:spacing w:val="-11"/>
                          <w:w w:val="105"/>
                        </w:rPr>
                        <w:t> </w:t>
                      </w:r>
                      <w:r>
                        <w:rPr>
                          <w:spacing w:val="-2"/>
                          <w:w w:val="105"/>
                        </w:rPr>
                        <w:t>a</w:t>
                      </w:r>
                      <w:r>
                        <w:rPr>
                          <w:spacing w:val="-7"/>
                          <w:w w:val="105"/>
                        </w:rPr>
                        <w:t> </w:t>
                      </w:r>
                      <w:r>
                        <w:rPr>
                          <w:spacing w:val="-2"/>
                          <w:w w:val="105"/>
                        </w:rPr>
                        <w:t>pattern of</w:t>
                      </w:r>
                      <w:r>
                        <w:rPr>
                          <w:spacing w:val="-3"/>
                          <w:w w:val="105"/>
                        </w:rPr>
                        <w:t> </w:t>
                      </w:r>
                      <w:r>
                        <w:rPr>
                          <w:spacing w:val="-2"/>
                          <w:w w:val="105"/>
                        </w:rPr>
                        <w:t>alpha sleep.</w:t>
                      </w:r>
                      <w:r>
                        <w:rPr>
                          <w:spacing w:val="18"/>
                          <w:w w:val="105"/>
                        </w:rPr>
                        <w:t> </w:t>
                      </w:r>
                      <w:r>
                        <w:rPr>
                          <w:i/>
                          <w:spacing w:val="-2"/>
                          <w:w w:val="105"/>
                        </w:rPr>
                        <w:t>Biological Psychiatry</w:t>
                      </w:r>
                      <w:r>
                        <w:rPr>
                          <w:spacing w:val="-2"/>
                          <w:w w:val="105"/>
                        </w:rPr>
                        <w:t>, </w:t>
                      </w:r>
                      <w:r>
                        <w:rPr>
                          <w:i/>
                          <w:spacing w:val="-2"/>
                          <w:w w:val="105"/>
                        </w:rPr>
                        <w:t>37</w:t>
                      </w:r>
                      <w:r>
                        <w:rPr>
                          <w:i/>
                          <w:spacing w:val="-12"/>
                          <w:w w:val="105"/>
                        </w:rPr>
                        <w:t> </w:t>
                      </w:r>
                      <w:r>
                        <w:rPr>
                          <w:spacing w:val="-2"/>
                          <w:w w:val="105"/>
                        </w:rPr>
                        <w:t>(2), 99–105.</w:t>
                      </w:r>
                      <w:r>
                        <w:rPr>
                          <w:spacing w:val="18"/>
                          <w:w w:val="105"/>
                        </w:rPr>
                        <w:t> </w:t>
                      </w:r>
                      <w:hyperlink r:id="rId207">
                        <w:r>
                          <w:rPr>
                            <w:spacing w:val="-2"/>
                            <w:w w:val="105"/>
                          </w:rPr>
                          <w:t>https://doi.org/10.1016/</w:t>
                        </w:r>
                      </w:hyperlink>
                      <w:r>
                        <w:rPr>
                          <w:spacing w:val="-2"/>
                          <w:w w:val="105"/>
                        </w:rPr>
                        <w:t> </w:t>
                      </w:r>
                      <w:hyperlink r:id="rId207">
                        <w:r>
                          <w:rPr>
                            <w:spacing w:val="-2"/>
                            <w:w w:val="105"/>
                          </w:rPr>
                          <w:t>0006-3223(94)00162-V</w:t>
                        </w:r>
                      </w:hyperlink>
                    </w:p>
                  </w:txbxContent>
                </v:textbox>
                <w10:wrap type="none"/>
              </v:shape>
            </w:pict>
          </mc:Fallback>
        </mc:AlternateContent>
      </w:r>
      <w:r>
        <w:rPr/>
        <mc:AlternateContent>
          <mc:Choice Requires="wps">
            <w:drawing>
              <wp:anchor distT="0" distB="0" distL="0" distR="0" allowOverlap="1" layoutInCell="1" locked="0" behindDoc="1" simplePos="0" relativeHeight="479430144">
                <wp:simplePos x="0" y="0"/>
                <wp:positionH relativeFrom="page">
                  <wp:posOffset>3810241</wp:posOffset>
                </wp:positionH>
                <wp:positionV relativeFrom="page">
                  <wp:posOffset>9368283</wp:posOffset>
                </wp:positionV>
                <wp:extent cx="151765" cy="205104"/>
                <wp:effectExtent l="0" t="0" r="0" b="0"/>
                <wp:wrapNone/>
                <wp:docPr id="4967" name="Textbox 4967"/>
                <wp:cNvGraphicFramePr>
                  <a:graphicFrameLocks/>
                </wp:cNvGraphicFramePr>
                <a:graphic>
                  <a:graphicData uri="http://schemas.microsoft.com/office/word/2010/wordprocessingShape">
                    <wps:wsp>
                      <wps:cNvPr id="4967" name="Textbox 4967"/>
                      <wps:cNvSpPr txBox="1"/>
                      <wps:spPr>
                        <a:xfrm>
                          <a:off x="0" y="0"/>
                          <a:ext cx="151765" cy="205104"/>
                        </a:xfrm>
                        <a:prstGeom prst="rect">
                          <a:avLst/>
                        </a:prstGeom>
                      </wps:spPr>
                      <wps:txbx>
                        <w:txbxContent>
                          <w:p>
                            <w:pPr>
                              <w:pStyle w:val="BodyText"/>
                              <w:spacing w:before="34"/>
                              <w:ind w:left="20"/>
                            </w:pPr>
                            <w:r>
                              <w:rPr>
                                <w:spacing w:val="-5"/>
                              </w:rPr>
                              <w:t>63</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86336" type="#_x0000_t202" id="docshape4869" filled="false" stroked="false">
                <v:textbox inset="0,0,0,0">
                  <w:txbxContent>
                    <w:p>
                      <w:pPr>
                        <w:pStyle w:val="BodyText"/>
                        <w:spacing w:before="34"/>
                        <w:ind w:left="20"/>
                      </w:pPr>
                      <w:r>
                        <w:rPr>
                          <w:spacing w:val="-5"/>
                        </w:rPr>
                        <w:t>63</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30656">
                <wp:simplePos x="0" y="0"/>
                <wp:positionH relativeFrom="page">
                  <wp:posOffset>901700</wp:posOffset>
                </wp:positionH>
                <wp:positionV relativeFrom="page">
                  <wp:posOffset>885636</wp:posOffset>
                </wp:positionV>
                <wp:extent cx="5993130" cy="8251825"/>
                <wp:effectExtent l="0" t="0" r="0" b="0"/>
                <wp:wrapNone/>
                <wp:docPr id="4968" name="Textbox 4968"/>
                <wp:cNvGraphicFramePr>
                  <a:graphicFrameLocks/>
                </wp:cNvGraphicFramePr>
                <a:graphic>
                  <a:graphicData uri="http://schemas.microsoft.com/office/word/2010/wordprocessingShape">
                    <wps:wsp>
                      <wps:cNvPr id="4968" name="Textbox 4968"/>
                      <wps:cNvSpPr txBox="1"/>
                      <wps:spPr>
                        <a:xfrm>
                          <a:off x="0" y="0"/>
                          <a:ext cx="5993130" cy="8251825"/>
                        </a:xfrm>
                        <a:prstGeom prst="rect">
                          <a:avLst/>
                        </a:prstGeom>
                      </wps:spPr>
                      <wps:txbx>
                        <w:txbxContent>
                          <w:p>
                            <w:pPr>
                              <w:pStyle w:val="BodyText"/>
                              <w:spacing w:line="213" w:lineRule="auto" w:before="57"/>
                              <w:ind w:left="318" w:right="28" w:hanging="299"/>
                              <w:jc w:val="both"/>
                            </w:pPr>
                            <w:r>
                              <w:rPr/>
                              <w:t>Schokman,</w:t>
                            </w:r>
                            <w:r>
                              <w:rPr>
                                <w:spacing w:val="22"/>
                              </w:rPr>
                              <w:t> </w:t>
                            </w:r>
                            <w:r>
                              <w:rPr/>
                              <w:t>A.,</w:t>
                            </w:r>
                            <w:r>
                              <w:rPr>
                                <w:spacing w:val="22"/>
                              </w:rPr>
                              <w:t> </w:t>
                            </w:r>
                            <w:r>
                              <w:rPr/>
                              <w:t>Bin,</w:t>
                            </w:r>
                            <w:r>
                              <w:rPr>
                                <w:spacing w:val="22"/>
                              </w:rPr>
                              <w:t> </w:t>
                            </w:r>
                            <w:r>
                              <w:rPr/>
                              <w:t>Y. S.,</w:t>
                            </w:r>
                            <w:r>
                              <w:rPr>
                                <w:spacing w:val="22"/>
                              </w:rPr>
                              <w:t> </w:t>
                            </w:r>
                            <w:r>
                              <w:rPr/>
                              <w:t>Simonelli,</w:t>
                            </w:r>
                            <w:r>
                              <w:rPr>
                                <w:spacing w:val="23"/>
                              </w:rPr>
                              <w:t> </w:t>
                            </w:r>
                            <w:r>
                              <w:rPr/>
                              <w:t>G.,</w:t>
                            </w:r>
                            <w:r>
                              <w:rPr>
                                <w:spacing w:val="22"/>
                              </w:rPr>
                              <w:t> </w:t>
                            </w:r>
                            <w:r>
                              <w:rPr/>
                              <w:t>Pye,</w:t>
                            </w:r>
                            <w:r>
                              <w:rPr>
                                <w:spacing w:val="22"/>
                              </w:rPr>
                              <w:t> </w:t>
                            </w:r>
                            <w:r>
                              <w:rPr/>
                              <w:t>J.,</w:t>
                            </w:r>
                            <w:r>
                              <w:rPr>
                                <w:spacing w:val="22"/>
                              </w:rPr>
                              <w:t> </w:t>
                            </w:r>
                            <w:r>
                              <w:rPr/>
                              <w:t>Morris,</w:t>
                            </w:r>
                            <w:r>
                              <w:rPr>
                                <w:spacing w:val="22"/>
                              </w:rPr>
                              <w:t> </w:t>
                            </w:r>
                            <w:r>
                              <w:rPr/>
                              <w:t>R.,</w:t>
                            </w:r>
                            <w:r>
                              <w:rPr>
                                <w:spacing w:val="22"/>
                              </w:rPr>
                              <w:t> </w:t>
                            </w:r>
                            <w:r>
                              <w:rPr/>
                              <w:t>Sumathipala,</w:t>
                            </w:r>
                            <w:r>
                              <w:rPr>
                                <w:spacing w:val="22"/>
                              </w:rPr>
                              <w:t> </w:t>
                            </w:r>
                            <w:r>
                              <w:rPr/>
                              <w:t>A.,</w:t>
                            </w:r>
                            <w:r>
                              <w:rPr>
                                <w:spacing w:val="22"/>
                              </w:rPr>
                              <w:t> </w:t>
                            </w:r>
                            <w:r>
                              <w:rPr/>
                              <w:t>Siribaddana,</w:t>
                            </w:r>
                            <w:r>
                              <w:rPr>
                                <w:spacing w:val="22"/>
                              </w:rPr>
                              <w:t> </w:t>
                            </w:r>
                            <w:r>
                              <w:rPr/>
                              <w:t>S.</w:t>
                            </w:r>
                            <w:r>
                              <w:rPr>
                                <w:spacing w:val="21"/>
                              </w:rPr>
                              <w:t> </w:t>
                            </w:r>
                            <w:r>
                              <w:rPr/>
                              <w:t>H.,</w:t>
                            </w:r>
                            <w:r>
                              <w:rPr>
                                <w:spacing w:val="22"/>
                              </w:rPr>
                              <w:t> </w:t>
                            </w:r>
                            <w:r>
                              <w:rPr/>
                              <w:t>Hotopf, M., Rijsdijk, F., Jayaweera, K., &amp; Glozier, N. (2018).</w:t>
                            </w:r>
                            <w:r>
                              <w:rPr>
                                <w:spacing w:val="40"/>
                              </w:rPr>
                              <w:t> </w:t>
                            </w:r>
                            <w:r>
                              <w:rPr/>
                              <w:t>Agreement between subjective and objective measures</w:t>
                            </w:r>
                            <w:r>
                              <w:rPr>
                                <w:spacing w:val="6"/>
                              </w:rPr>
                              <w:t> </w:t>
                            </w:r>
                            <w:r>
                              <w:rPr/>
                              <w:t>of</w:t>
                            </w:r>
                            <w:r>
                              <w:rPr>
                                <w:spacing w:val="7"/>
                              </w:rPr>
                              <w:t> </w:t>
                            </w:r>
                            <w:r>
                              <w:rPr/>
                              <w:t>sleep</w:t>
                            </w:r>
                            <w:r>
                              <w:rPr>
                                <w:spacing w:val="6"/>
                              </w:rPr>
                              <w:t> </w:t>
                            </w:r>
                            <w:r>
                              <w:rPr/>
                              <w:t>duration</w:t>
                            </w:r>
                            <w:r>
                              <w:rPr>
                                <w:spacing w:val="7"/>
                              </w:rPr>
                              <w:t> </w:t>
                            </w:r>
                            <w:r>
                              <w:rPr/>
                              <w:t>in</w:t>
                            </w:r>
                            <w:r>
                              <w:rPr>
                                <w:spacing w:val="6"/>
                              </w:rPr>
                              <w:t> </w:t>
                            </w:r>
                            <w:r>
                              <w:rPr/>
                              <w:t>a</w:t>
                            </w:r>
                            <w:r>
                              <w:rPr>
                                <w:spacing w:val="7"/>
                              </w:rPr>
                              <w:t> </w:t>
                            </w:r>
                            <w:r>
                              <w:rPr/>
                              <w:t>low-middle</w:t>
                            </w:r>
                            <w:r>
                              <w:rPr>
                                <w:spacing w:val="6"/>
                              </w:rPr>
                              <w:t> </w:t>
                            </w:r>
                            <w:r>
                              <w:rPr/>
                              <w:t>income</w:t>
                            </w:r>
                            <w:r>
                              <w:rPr>
                                <w:spacing w:val="7"/>
                              </w:rPr>
                              <w:t> </w:t>
                            </w:r>
                            <w:r>
                              <w:rPr/>
                              <w:t>country</w:t>
                            </w:r>
                            <w:r>
                              <w:rPr>
                                <w:spacing w:val="6"/>
                              </w:rPr>
                              <w:t> </w:t>
                            </w:r>
                            <w:r>
                              <w:rPr/>
                              <w:t>setting.</w:t>
                            </w:r>
                            <w:r>
                              <w:rPr>
                                <w:spacing w:val="36"/>
                              </w:rPr>
                              <w:t> </w:t>
                            </w:r>
                            <w:r>
                              <w:rPr>
                                <w:i/>
                              </w:rPr>
                              <w:t>Sleep</w:t>
                            </w:r>
                            <w:r>
                              <w:rPr>
                                <w:i/>
                                <w:spacing w:val="10"/>
                              </w:rPr>
                              <w:t> </w:t>
                            </w:r>
                            <w:r>
                              <w:rPr>
                                <w:i/>
                              </w:rPr>
                              <w:t>Health</w:t>
                            </w:r>
                            <w:r>
                              <w:rPr/>
                              <w:t>,</w:t>
                            </w:r>
                            <w:r>
                              <w:rPr>
                                <w:spacing w:val="8"/>
                              </w:rPr>
                              <w:t> </w:t>
                            </w:r>
                            <w:r>
                              <w:rPr>
                                <w:i/>
                              </w:rPr>
                              <w:t>4</w:t>
                            </w:r>
                            <w:r>
                              <w:rPr/>
                              <w:t>(6),</w:t>
                            </w:r>
                            <w:r>
                              <w:rPr>
                                <w:spacing w:val="8"/>
                              </w:rPr>
                              <w:t> </w:t>
                            </w:r>
                            <w:r>
                              <w:rPr/>
                              <w:t>543–550.</w:t>
                            </w:r>
                            <w:r>
                              <w:rPr>
                                <w:spacing w:val="35"/>
                              </w:rPr>
                              <w:t> </w:t>
                            </w:r>
                            <w:hyperlink r:id="rId208">
                              <w:r>
                                <w:rPr>
                                  <w:spacing w:val="-2"/>
                                </w:rPr>
                                <w:t>https:</w:t>
                              </w:r>
                            </w:hyperlink>
                          </w:p>
                          <w:p>
                            <w:pPr>
                              <w:pStyle w:val="BodyText"/>
                              <w:spacing w:line="228" w:lineRule="exact" w:before="0"/>
                              <w:ind w:left="298"/>
                            </w:pPr>
                            <w:hyperlink r:id="rId208">
                              <w:r>
                                <w:rPr>
                                  <w:spacing w:val="-2"/>
                                  <w:w w:val="105"/>
                                </w:rPr>
                                <w:t>//doi.org/10.1016/j.sleh.2018.08.008</w:t>
                              </w:r>
                            </w:hyperlink>
                          </w:p>
                          <w:p>
                            <w:pPr>
                              <w:pStyle w:val="BodyText"/>
                              <w:spacing w:line="213" w:lineRule="auto" w:before="8"/>
                              <w:ind w:left="280" w:right="55" w:hanging="261"/>
                              <w:jc w:val="both"/>
                            </w:pPr>
                            <w:r>
                              <w:rPr/>
                              <w:t>Schulz, H., &amp; Walther, B. W. (2017).</w:t>
                            </w:r>
                            <w:r>
                              <w:rPr>
                                <w:spacing w:val="35"/>
                              </w:rPr>
                              <w:t> </w:t>
                            </w:r>
                            <w:r>
                              <w:rPr/>
                              <w:t>Intra-Night Sleep Perception in Patients with Sleep Disorders.</w:t>
                            </w:r>
                            <w:r>
                              <w:rPr>
                                <w:spacing w:val="35"/>
                              </w:rPr>
                              <w:t> </w:t>
                            </w:r>
                            <w:r>
                              <w:rPr>
                                <w:i/>
                              </w:rPr>
                              <w:t>Sleep</w:t>
                            </w:r>
                            <w:r>
                              <w:rPr>
                                <w:i/>
                              </w:rPr>
                              <w:t> Vigilance</w:t>
                            </w:r>
                            <w:r>
                              <w:rPr/>
                              <w:t>,</w:t>
                            </w:r>
                            <w:r>
                              <w:rPr>
                                <w:spacing w:val="40"/>
                              </w:rPr>
                              <w:t> </w:t>
                            </w:r>
                            <w:r>
                              <w:rPr>
                                <w:i/>
                              </w:rPr>
                              <w:t>1</w:t>
                            </w:r>
                            <w:r>
                              <w:rPr/>
                              <w:t>(2),</w:t>
                            </w:r>
                            <w:r>
                              <w:rPr>
                                <w:spacing w:val="40"/>
                              </w:rPr>
                              <w:t> </w:t>
                            </w:r>
                            <w:r>
                              <w:rPr/>
                              <w:t>89–95.</w:t>
                            </w:r>
                            <w:r>
                              <w:rPr>
                                <w:spacing w:val="40"/>
                              </w:rPr>
                              <w:t> </w:t>
                            </w:r>
                            <w:hyperlink r:id="rId209">
                              <w:r>
                                <w:rPr/>
                                <w:t>https://doi.org/10.1007/s41782-017-0023-8</w:t>
                              </w:r>
                            </w:hyperlink>
                          </w:p>
                          <w:p>
                            <w:pPr>
                              <w:pStyle w:val="BodyText"/>
                              <w:spacing w:line="213" w:lineRule="auto" w:before="0"/>
                              <w:ind w:left="318" w:right="28" w:hanging="299"/>
                              <w:jc w:val="both"/>
                            </w:pPr>
                            <w:r>
                              <w:rPr/>
                              <w:t>Segura-Jiménez, V., Camiletti-Moirón, D., Munguı́a-Izquierdo, D., Álvarez-Gallardo, I. C., Ruiz, </w:t>
                            </w:r>
                            <w:r>
                              <w:rPr>
                                <w:w w:val="105"/>
                              </w:rPr>
                              <w:t>J.</w:t>
                            </w:r>
                            <w:r>
                              <w:rPr>
                                <w:w w:val="105"/>
                              </w:rPr>
                              <w:t> </w:t>
                            </w:r>
                            <w:r>
                              <w:rPr/>
                              <w:t>R., Ortega, F. B., &amp; Delgado-Fernández, M. (2015).</w:t>
                            </w:r>
                            <w:r>
                              <w:rPr>
                                <w:spacing w:val="40"/>
                              </w:rPr>
                              <w:t> </w:t>
                            </w:r>
                            <w:r>
                              <w:rPr/>
                              <w:t>Agreement between self-reported sleep patterns and actigraphy in fibromyalgia and healthy women.</w:t>
                            </w:r>
                            <w:r>
                              <w:rPr>
                                <w:spacing w:val="40"/>
                              </w:rPr>
                              <w:t> </w:t>
                            </w:r>
                            <w:r>
                              <w:rPr>
                                <w:i/>
                              </w:rPr>
                              <w:t>Clin Exp Rheumatol</w:t>
                            </w:r>
                            <w:r>
                              <w:rPr/>
                              <w:t>, </w:t>
                            </w:r>
                            <w:r>
                              <w:rPr>
                                <w:i/>
                              </w:rPr>
                              <w:t>33</w:t>
                            </w:r>
                            <w:r>
                              <w:rPr/>
                              <w:t>(1 Suppl 88), S58–S67.</w:t>
                            </w:r>
                          </w:p>
                          <w:p>
                            <w:pPr>
                              <w:pStyle w:val="BodyText"/>
                              <w:spacing w:line="213" w:lineRule="auto" w:before="0"/>
                              <w:ind w:left="308" w:right="26" w:hanging="289"/>
                              <w:jc w:val="both"/>
                            </w:pPr>
                            <w:r>
                              <w:rPr/>
                              <w:t>Sharkey, K.</w:t>
                            </w:r>
                            <w:r>
                              <w:rPr>
                                <w:spacing w:val="-1"/>
                              </w:rPr>
                              <w:t> </w:t>
                            </w:r>
                            <w:r>
                              <w:rPr/>
                              <w:t>M., Kurth, M.</w:t>
                            </w:r>
                            <w:r>
                              <w:rPr>
                                <w:spacing w:val="-1"/>
                              </w:rPr>
                              <w:t> </w:t>
                            </w:r>
                            <w:r>
                              <w:rPr/>
                              <w:t>E., Anderson, B.</w:t>
                            </w:r>
                            <w:r>
                              <w:rPr>
                                <w:spacing w:val="-1"/>
                              </w:rPr>
                              <w:t> </w:t>
                            </w:r>
                            <w:r>
                              <w:rPr/>
                              <w:t>J., Corso, R.</w:t>
                            </w:r>
                            <w:r>
                              <w:rPr>
                                <w:spacing w:val="-1"/>
                              </w:rPr>
                              <w:t> </w:t>
                            </w:r>
                            <w:r>
                              <w:rPr/>
                              <w:t>P., Millman, R.</w:t>
                            </w:r>
                            <w:r>
                              <w:rPr>
                                <w:spacing w:val="-1"/>
                              </w:rPr>
                              <w:t> </w:t>
                            </w:r>
                            <w:r>
                              <w:rPr/>
                              <w:t>P., &amp;</w:t>
                            </w:r>
                            <w:r>
                              <w:rPr>
                                <w:spacing w:val="-1"/>
                              </w:rPr>
                              <w:t> </w:t>
                            </w:r>
                            <w:r>
                              <w:rPr/>
                              <w:t>Stein, M.</w:t>
                            </w:r>
                            <w:r>
                              <w:rPr>
                                <w:spacing w:val="-1"/>
                              </w:rPr>
                              <w:t> </w:t>
                            </w:r>
                            <w:r>
                              <w:rPr/>
                              <w:t>D.</w:t>
                            </w:r>
                            <w:r>
                              <w:rPr>
                                <w:spacing w:val="-1"/>
                              </w:rPr>
                              <w:t> </w:t>
                            </w:r>
                            <w:r>
                              <w:rPr/>
                              <w:t>(2011).</w:t>
                            </w:r>
                            <w:r>
                              <w:rPr>
                                <w:spacing w:val="34"/>
                              </w:rPr>
                              <w:t> </w:t>
                            </w:r>
                            <w:r>
                              <w:rPr/>
                              <w:t>Assessing </w:t>
                            </w:r>
                            <w:r>
                              <w:rPr>
                                <w:spacing w:val="-4"/>
                              </w:rPr>
                              <w:t>sleep</w:t>
                            </w:r>
                            <w:r>
                              <w:rPr>
                                <w:spacing w:val="-6"/>
                              </w:rPr>
                              <w:t> </w:t>
                            </w:r>
                            <w:r>
                              <w:rPr>
                                <w:spacing w:val="-4"/>
                              </w:rPr>
                              <w:t>in</w:t>
                            </w:r>
                            <w:r>
                              <w:rPr>
                                <w:spacing w:val="-6"/>
                              </w:rPr>
                              <w:t> </w:t>
                            </w:r>
                            <w:r>
                              <w:rPr>
                                <w:spacing w:val="-4"/>
                              </w:rPr>
                              <w:t>opioid</w:t>
                            </w:r>
                            <w:r>
                              <w:rPr>
                                <w:spacing w:val="-6"/>
                              </w:rPr>
                              <w:t> </w:t>
                            </w:r>
                            <w:r>
                              <w:rPr>
                                <w:spacing w:val="-4"/>
                              </w:rPr>
                              <w:t>dependence:</w:t>
                            </w:r>
                            <w:r>
                              <w:rPr>
                                <w:spacing w:val="19"/>
                              </w:rPr>
                              <w:t> </w:t>
                            </w:r>
                            <w:r>
                              <w:rPr>
                                <w:spacing w:val="-4"/>
                              </w:rPr>
                              <w:t>A</w:t>
                            </w:r>
                            <w:r>
                              <w:rPr>
                                <w:spacing w:val="-6"/>
                              </w:rPr>
                              <w:t> </w:t>
                            </w:r>
                            <w:r>
                              <w:rPr>
                                <w:spacing w:val="-4"/>
                              </w:rPr>
                              <w:t>comparison</w:t>
                            </w:r>
                            <w:r>
                              <w:rPr>
                                <w:spacing w:val="-6"/>
                              </w:rPr>
                              <w:t> </w:t>
                            </w:r>
                            <w:r>
                              <w:rPr>
                                <w:spacing w:val="-4"/>
                              </w:rPr>
                              <w:t>of</w:t>
                            </w:r>
                            <w:r>
                              <w:rPr>
                                <w:spacing w:val="-6"/>
                              </w:rPr>
                              <w:t> </w:t>
                            </w:r>
                            <w:r>
                              <w:rPr>
                                <w:spacing w:val="-4"/>
                              </w:rPr>
                              <w:t>subjective</w:t>
                            </w:r>
                            <w:r>
                              <w:rPr>
                                <w:spacing w:val="-6"/>
                              </w:rPr>
                              <w:t> </w:t>
                            </w:r>
                            <w:r>
                              <w:rPr>
                                <w:spacing w:val="-4"/>
                              </w:rPr>
                              <w:t>ratings, sleep</w:t>
                            </w:r>
                            <w:r>
                              <w:rPr>
                                <w:spacing w:val="-6"/>
                              </w:rPr>
                              <w:t> </w:t>
                            </w:r>
                            <w:r>
                              <w:rPr>
                                <w:spacing w:val="-4"/>
                              </w:rPr>
                              <w:t>diaries, and</w:t>
                            </w:r>
                            <w:r>
                              <w:rPr>
                                <w:spacing w:val="-6"/>
                              </w:rPr>
                              <w:t> </w:t>
                            </w:r>
                            <w:r>
                              <w:rPr>
                                <w:spacing w:val="-4"/>
                              </w:rPr>
                              <w:t>home</w:t>
                            </w:r>
                            <w:r>
                              <w:rPr>
                                <w:spacing w:val="-6"/>
                              </w:rPr>
                              <w:t> </w:t>
                            </w:r>
                            <w:r>
                              <w:rPr>
                                <w:spacing w:val="-4"/>
                              </w:rPr>
                              <w:t>polysomnography </w:t>
                            </w:r>
                            <w:r>
                              <w:rPr/>
                              <w:t>in methadone maintenance patients. </w:t>
                            </w:r>
                            <w:r>
                              <w:rPr>
                                <w:i/>
                              </w:rPr>
                              <w:t>Drug and Alcohol Dependence</w:t>
                            </w:r>
                            <w:r>
                              <w:rPr/>
                              <w:t>, </w:t>
                            </w:r>
                            <w:r>
                              <w:rPr>
                                <w:i/>
                              </w:rPr>
                              <w:t>113</w:t>
                            </w:r>
                            <w:r>
                              <w:rPr/>
                              <w:t>(2-3), 245–248. </w:t>
                            </w:r>
                            <w:hyperlink r:id="rId210">
                              <w:r>
                                <w:rPr/>
                                <w:t>https://doi.org/</w:t>
                              </w:r>
                            </w:hyperlink>
                            <w:r>
                              <w:rPr/>
                              <w:t> </w:t>
                            </w:r>
                            <w:hyperlink r:id="rId210">
                              <w:r>
                                <w:rPr>
                                  <w:spacing w:val="-2"/>
                                </w:rPr>
                                <w:t>10.1016/j.drugalcdep.2010.08.007</w:t>
                              </w:r>
                            </w:hyperlink>
                          </w:p>
                          <w:p>
                            <w:pPr>
                              <w:pStyle w:val="BodyText"/>
                              <w:spacing w:line="213" w:lineRule="auto" w:before="0"/>
                              <w:ind w:left="318" w:right="22" w:hanging="299"/>
                              <w:jc w:val="both"/>
                            </w:pPr>
                            <w:r>
                              <w:rPr/>
                              <w:t>Sharman,</w:t>
                            </w:r>
                            <w:r>
                              <w:rPr>
                                <w:spacing w:val="40"/>
                              </w:rPr>
                              <w:t> </w:t>
                            </w:r>
                            <w:r>
                              <w:rPr/>
                              <w:t>R.</w:t>
                            </w:r>
                            <w:r>
                              <w:rPr>
                                <w:spacing w:val="40"/>
                              </w:rPr>
                              <w:t> </w:t>
                            </w:r>
                            <w:r>
                              <w:rPr/>
                              <w:t>L.,</w:t>
                            </w:r>
                            <w:r>
                              <w:rPr>
                                <w:spacing w:val="40"/>
                              </w:rPr>
                              <w:t> </w:t>
                            </w:r>
                            <w:r>
                              <w:rPr/>
                              <w:t>Perlis,</w:t>
                            </w:r>
                            <w:r>
                              <w:rPr>
                                <w:spacing w:val="40"/>
                              </w:rPr>
                              <w:t> </w:t>
                            </w:r>
                            <w:r>
                              <w:rPr/>
                              <w:t>M.</w:t>
                            </w:r>
                            <w:r>
                              <w:rPr>
                                <w:spacing w:val="40"/>
                              </w:rPr>
                              <w:t> </w:t>
                            </w:r>
                            <w:r>
                              <w:rPr/>
                              <w:t>L.,</w:t>
                            </w:r>
                            <w:r>
                              <w:rPr>
                                <w:spacing w:val="40"/>
                              </w:rPr>
                              <w:t> </w:t>
                            </w:r>
                            <w:r>
                              <w:rPr/>
                              <w:t>Bastien,</w:t>
                            </w:r>
                            <w:r>
                              <w:rPr>
                                <w:spacing w:val="40"/>
                              </w:rPr>
                              <w:t> </w:t>
                            </w:r>
                            <w:r>
                              <w:rPr/>
                              <w:t>C.</w:t>
                            </w:r>
                            <w:r>
                              <w:rPr>
                                <w:spacing w:val="40"/>
                              </w:rPr>
                              <w:t> </w:t>
                            </w:r>
                            <w:r>
                              <w:rPr/>
                              <w:t>H.,</w:t>
                            </w:r>
                            <w:r>
                              <w:rPr>
                                <w:spacing w:val="40"/>
                              </w:rPr>
                              <w:t> </w:t>
                            </w:r>
                            <w:r>
                              <w:rPr/>
                              <w:t>Barclay,</w:t>
                            </w:r>
                            <w:r>
                              <w:rPr>
                                <w:spacing w:val="40"/>
                              </w:rPr>
                              <w:t> </w:t>
                            </w:r>
                            <w:r>
                              <w:rPr/>
                              <w:t>N.</w:t>
                            </w:r>
                            <w:r>
                              <w:rPr>
                                <w:spacing w:val="40"/>
                              </w:rPr>
                              <w:t> </w:t>
                            </w:r>
                            <w:r>
                              <w:rPr/>
                              <w:t>L.,</w:t>
                            </w:r>
                            <w:r>
                              <w:rPr>
                                <w:spacing w:val="40"/>
                              </w:rPr>
                              <w:t> </w:t>
                            </w:r>
                            <w:r>
                              <w:rPr/>
                              <w:t>Ellis,</w:t>
                            </w:r>
                            <w:r>
                              <w:rPr>
                                <w:spacing w:val="40"/>
                                <w:w w:val="105"/>
                              </w:rPr>
                              <w:t> </w:t>
                            </w:r>
                            <w:r>
                              <w:rPr>
                                <w:w w:val="105"/>
                              </w:rPr>
                              <w:t>J.</w:t>
                            </w:r>
                            <w:r>
                              <w:rPr>
                                <w:spacing w:val="40"/>
                                <w:w w:val="105"/>
                              </w:rPr>
                              <w:t> </w:t>
                            </w:r>
                            <w:r>
                              <w:rPr/>
                              <w:t>G.,</w:t>
                            </w:r>
                            <w:r>
                              <w:rPr>
                                <w:spacing w:val="40"/>
                              </w:rPr>
                              <w:t> </w:t>
                            </w:r>
                            <w:r>
                              <w:rPr/>
                              <w:t>&amp;</w:t>
                            </w:r>
                            <w:r>
                              <w:rPr>
                                <w:spacing w:val="40"/>
                              </w:rPr>
                              <w:t> </w:t>
                            </w:r>
                            <w:r>
                              <w:rPr/>
                              <w:t>Elder,</w:t>
                            </w:r>
                            <w:r>
                              <w:rPr>
                                <w:spacing w:val="40"/>
                              </w:rPr>
                              <w:t> </w:t>
                            </w:r>
                            <w:r>
                              <w:rPr/>
                              <w:t>G.</w:t>
                            </w:r>
                            <w:r>
                              <w:rPr>
                                <w:spacing w:val="40"/>
                                <w:w w:val="105"/>
                              </w:rPr>
                              <w:t> </w:t>
                            </w:r>
                            <w:r>
                              <w:rPr>
                                <w:w w:val="105"/>
                              </w:rPr>
                              <w:t>J.</w:t>
                            </w:r>
                            <w:r>
                              <w:rPr>
                                <w:spacing w:val="40"/>
                                <w:w w:val="105"/>
                              </w:rPr>
                              <w:t> </w:t>
                            </w:r>
                            <w:r>
                              <w:rPr/>
                              <w:t>(2022).</w:t>
                            </w:r>
                            <w:r>
                              <w:rPr>
                                <w:spacing w:val="80"/>
                              </w:rPr>
                              <w:t> </w:t>
                            </w:r>
                            <w:r>
                              <w:rPr/>
                              <w:t>Pre- Sleep</w:t>
                            </w:r>
                            <w:r>
                              <w:rPr>
                                <w:spacing w:val="-7"/>
                              </w:rPr>
                              <w:t> </w:t>
                            </w:r>
                            <w:r>
                              <w:rPr/>
                              <w:t>Cognitive</w:t>
                            </w:r>
                            <w:r>
                              <w:rPr>
                                <w:spacing w:val="-7"/>
                              </w:rPr>
                              <w:t> </w:t>
                            </w:r>
                            <w:r>
                              <w:rPr/>
                              <w:t>Arousal</w:t>
                            </w:r>
                            <w:r>
                              <w:rPr>
                                <w:spacing w:val="-7"/>
                              </w:rPr>
                              <w:t> </w:t>
                            </w:r>
                            <w:r>
                              <w:rPr/>
                              <w:t>Is</w:t>
                            </w:r>
                            <w:r>
                              <w:rPr>
                                <w:spacing w:val="-7"/>
                              </w:rPr>
                              <w:t> </w:t>
                            </w:r>
                            <w:r>
                              <w:rPr/>
                              <w:t>Negatively</w:t>
                            </w:r>
                            <w:r>
                              <w:rPr>
                                <w:spacing w:val="-7"/>
                              </w:rPr>
                              <w:t> </w:t>
                            </w:r>
                            <w:r>
                              <w:rPr/>
                              <w:t>Associated</w:t>
                            </w:r>
                            <w:r>
                              <w:rPr>
                                <w:spacing w:val="-7"/>
                              </w:rPr>
                              <w:t> </w:t>
                            </w:r>
                            <w:r>
                              <w:rPr/>
                              <w:t>with</w:t>
                            </w:r>
                            <w:r>
                              <w:rPr>
                                <w:spacing w:val="-7"/>
                              </w:rPr>
                              <w:t> </w:t>
                            </w:r>
                            <w:r>
                              <w:rPr/>
                              <w:t>Sleep</w:t>
                            </w:r>
                            <w:r>
                              <w:rPr>
                                <w:spacing w:val="-7"/>
                              </w:rPr>
                              <w:t> </w:t>
                            </w:r>
                            <w:r>
                              <w:rPr/>
                              <w:t>Misperception</w:t>
                            </w:r>
                            <w:r>
                              <w:rPr>
                                <w:spacing w:val="-7"/>
                              </w:rPr>
                              <w:t> </w:t>
                            </w:r>
                            <w:r>
                              <w:rPr/>
                              <w:t>in</w:t>
                            </w:r>
                            <w:r>
                              <w:rPr>
                                <w:spacing w:val="-7"/>
                              </w:rPr>
                              <w:t> </w:t>
                            </w:r>
                            <w:r>
                              <w:rPr/>
                              <w:t>Healthy</w:t>
                            </w:r>
                            <w:r>
                              <w:rPr>
                                <w:spacing w:val="-7"/>
                              </w:rPr>
                              <w:t> </w:t>
                            </w:r>
                            <w:r>
                              <w:rPr/>
                              <w:t>Sleepers</w:t>
                            </w:r>
                            <w:r>
                              <w:rPr>
                                <w:spacing w:val="-7"/>
                              </w:rPr>
                              <w:t> </w:t>
                            </w:r>
                            <w:r>
                              <w:rPr/>
                              <w:t>during Habitual</w:t>
                            </w:r>
                            <w:r>
                              <w:rPr>
                                <w:spacing w:val="26"/>
                              </w:rPr>
                              <w:t> </w:t>
                            </w:r>
                            <w:r>
                              <w:rPr/>
                              <w:t>Environmental</w:t>
                            </w:r>
                            <w:r>
                              <w:rPr>
                                <w:spacing w:val="27"/>
                              </w:rPr>
                              <w:t> </w:t>
                            </w:r>
                            <w:r>
                              <w:rPr/>
                              <w:t>Noise</w:t>
                            </w:r>
                            <w:r>
                              <w:rPr>
                                <w:spacing w:val="27"/>
                              </w:rPr>
                              <w:t> </w:t>
                            </w:r>
                            <w:r>
                              <w:rPr/>
                              <w:t>Exposure:</w:t>
                            </w:r>
                            <w:r>
                              <w:rPr>
                                <w:spacing w:val="65"/>
                              </w:rPr>
                              <w:t> </w:t>
                            </w:r>
                            <w:r>
                              <w:rPr/>
                              <w:t>An</w:t>
                            </w:r>
                            <w:r>
                              <w:rPr>
                                <w:spacing w:val="26"/>
                              </w:rPr>
                              <w:t> </w:t>
                            </w:r>
                            <w:r>
                              <w:rPr/>
                              <w:t>Actigraphy</w:t>
                            </w:r>
                            <w:r>
                              <w:rPr>
                                <w:spacing w:val="27"/>
                              </w:rPr>
                              <w:t> </w:t>
                            </w:r>
                            <w:r>
                              <w:rPr/>
                              <w:t>Study.</w:t>
                            </w:r>
                            <w:r>
                              <w:rPr>
                                <w:spacing w:val="59"/>
                                <w:w w:val="150"/>
                              </w:rPr>
                              <w:t> </w:t>
                            </w:r>
                            <w:r>
                              <w:rPr>
                                <w:i/>
                              </w:rPr>
                              <w:t>Clocks</w:t>
                            </w:r>
                            <w:r>
                              <w:rPr>
                                <w:i/>
                                <w:spacing w:val="32"/>
                              </w:rPr>
                              <w:t> </w:t>
                            </w:r>
                            <w:r>
                              <w:rPr>
                                <w:i/>
                              </w:rPr>
                              <w:t>&amp;</w:t>
                            </w:r>
                            <w:r>
                              <w:rPr>
                                <w:i/>
                                <w:spacing w:val="32"/>
                              </w:rPr>
                              <w:t> </w:t>
                            </w:r>
                            <w:r>
                              <w:rPr>
                                <w:i/>
                              </w:rPr>
                              <w:t>Sleep</w:t>
                            </w:r>
                            <w:r>
                              <w:rPr/>
                              <w:t>,</w:t>
                            </w:r>
                            <w:r>
                              <w:rPr>
                                <w:spacing w:val="31"/>
                              </w:rPr>
                              <w:t> </w:t>
                            </w:r>
                            <w:r>
                              <w:rPr>
                                <w:i/>
                              </w:rPr>
                              <w:t>4</w:t>
                            </w:r>
                            <w:r>
                              <w:rPr/>
                              <w:t>(1),</w:t>
                            </w:r>
                            <w:r>
                              <w:rPr>
                                <w:spacing w:val="31"/>
                              </w:rPr>
                              <w:t> </w:t>
                            </w:r>
                            <w:r>
                              <w:rPr/>
                              <w:t>88–99.</w:t>
                            </w:r>
                            <w:r>
                              <w:rPr>
                                <w:spacing w:val="59"/>
                                <w:w w:val="150"/>
                              </w:rPr>
                              <w:t> </w:t>
                            </w:r>
                            <w:hyperlink r:id="rId211">
                              <w:r>
                                <w:rPr>
                                  <w:spacing w:val="-2"/>
                                </w:rPr>
                                <w:t>https:</w:t>
                              </w:r>
                            </w:hyperlink>
                          </w:p>
                          <w:p>
                            <w:pPr>
                              <w:pStyle w:val="BodyText"/>
                              <w:spacing w:line="228" w:lineRule="exact" w:before="0"/>
                              <w:ind w:left="298"/>
                            </w:pPr>
                            <w:hyperlink r:id="rId211">
                              <w:r>
                                <w:rPr>
                                  <w:spacing w:val="-2"/>
                                </w:rPr>
                                <w:t>//doi.org/10.3390/clockssleep4010010</w:t>
                              </w:r>
                            </w:hyperlink>
                          </w:p>
                          <w:p>
                            <w:pPr>
                              <w:pStyle w:val="BodyText"/>
                              <w:spacing w:line="213" w:lineRule="auto" w:before="0"/>
                              <w:ind w:left="318" w:hanging="299"/>
                            </w:pPr>
                            <w:r>
                              <w:rPr/>
                              <w:t>Short, M. A., Gradisar, M., Lack, L. C., Wright, H., &amp; Carskadon, M. A. (2012).</w:t>
                            </w:r>
                            <w:r>
                              <w:rPr>
                                <w:spacing w:val="30"/>
                              </w:rPr>
                              <w:t> </w:t>
                            </w:r>
                            <w:r>
                              <w:rPr/>
                              <w:t>The discrepancy between actigraphic</w:t>
                            </w:r>
                            <w:r>
                              <w:rPr>
                                <w:spacing w:val="25"/>
                              </w:rPr>
                              <w:t> </w:t>
                            </w:r>
                            <w:r>
                              <w:rPr/>
                              <w:t>and</w:t>
                            </w:r>
                            <w:r>
                              <w:rPr>
                                <w:spacing w:val="26"/>
                              </w:rPr>
                              <w:t> </w:t>
                            </w:r>
                            <w:r>
                              <w:rPr/>
                              <w:t>sleep</w:t>
                            </w:r>
                            <w:r>
                              <w:rPr>
                                <w:spacing w:val="26"/>
                              </w:rPr>
                              <w:t> </w:t>
                            </w:r>
                            <w:r>
                              <w:rPr/>
                              <w:t>diary</w:t>
                            </w:r>
                            <w:r>
                              <w:rPr>
                                <w:spacing w:val="27"/>
                              </w:rPr>
                              <w:t> </w:t>
                            </w:r>
                            <w:r>
                              <w:rPr/>
                              <w:t>measures</w:t>
                            </w:r>
                            <w:r>
                              <w:rPr>
                                <w:spacing w:val="25"/>
                              </w:rPr>
                              <w:t> </w:t>
                            </w:r>
                            <w:r>
                              <w:rPr/>
                              <w:t>of</w:t>
                            </w:r>
                            <w:r>
                              <w:rPr>
                                <w:spacing w:val="26"/>
                              </w:rPr>
                              <w:t> </w:t>
                            </w:r>
                            <w:r>
                              <w:rPr/>
                              <w:t>sleep</w:t>
                            </w:r>
                            <w:r>
                              <w:rPr>
                                <w:spacing w:val="26"/>
                              </w:rPr>
                              <w:t> </w:t>
                            </w:r>
                            <w:r>
                              <w:rPr/>
                              <w:t>in</w:t>
                            </w:r>
                            <w:r>
                              <w:rPr>
                                <w:spacing w:val="27"/>
                              </w:rPr>
                              <w:t> </w:t>
                            </w:r>
                            <w:r>
                              <w:rPr/>
                              <w:t>adolescents.</w:t>
                            </w:r>
                            <w:r>
                              <w:rPr>
                                <w:spacing w:val="58"/>
                                <w:w w:val="150"/>
                              </w:rPr>
                              <w:t> </w:t>
                            </w:r>
                            <w:r>
                              <w:rPr>
                                <w:i/>
                              </w:rPr>
                              <w:t>Sleep</w:t>
                            </w:r>
                            <w:r>
                              <w:rPr>
                                <w:i/>
                                <w:spacing w:val="32"/>
                              </w:rPr>
                              <w:t> </w:t>
                            </w:r>
                            <w:r>
                              <w:rPr>
                                <w:i/>
                              </w:rPr>
                              <w:t>Medicine</w:t>
                            </w:r>
                            <w:r>
                              <w:rPr/>
                              <w:t>,</w:t>
                            </w:r>
                            <w:r>
                              <w:rPr>
                                <w:spacing w:val="30"/>
                              </w:rPr>
                              <w:t> </w:t>
                            </w:r>
                            <w:r>
                              <w:rPr>
                                <w:i/>
                              </w:rPr>
                              <w:t>13</w:t>
                            </w:r>
                            <w:r>
                              <w:rPr/>
                              <w:t>(4),</w:t>
                            </w:r>
                            <w:r>
                              <w:rPr>
                                <w:spacing w:val="31"/>
                              </w:rPr>
                              <w:t> </w:t>
                            </w:r>
                            <w:r>
                              <w:rPr/>
                              <w:t>378–384.</w:t>
                            </w:r>
                            <w:r>
                              <w:rPr>
                                <w:spacing w:val="58"/>
                                <w:w w:val="150"/>
                              </w:rPr>
                              <w:t> </w:t>
                            </w:r>
                            <w:hyperlink r:id="rId212">
                              <w:r>
                                <w:rPr>
                                  <w:spacing w:val="-2"/>
                                </w:rPr>
                                <w:t>https:</w:t>
                              </w:r>
                            </w:hyperlink>
                          </w:p>
                          <w:p>
                            <w:pPr>
                              <w:pStyle w:val="BodyText"/>
                              <w:spacing w:line="229" w:lineRule="exact" w:before="0"/>
                              <w:ind w:left="298"/>
                            </w:pPr>
                            <w:hyperlink r:id="rId212">
                              <w:r>
                                <w:rPr>
                                  <w:spacing w:val="-2"/>
                                  <w:w w:val="105"/>
                                </w:rPr>
                                <w:t>//doi.org/10.1016/j.sleep.2011.11.005</w:t>
                              </w:r>
                            </w:hyperlink>
                          </w:p>
                          <w:p>
                            <w:pPr>
                              <w:spacing w:line="213" w:lineRule="auto" w:before="6"/>
                              <w:ind w:left="303" w:right="56" w:hanging="284"/>
                              <w:jc w:val="both"/>
                              <w:rPr>
                                <w:sz w:val="20"/>
                              </w:rPr>
                            </w:pPr>
                            <w:r>
                              <w:rPr>
                                <w:w w:val="105"/>
                                <w:sz w:val="20"/>
                              </w:rPr>
                              <w:t>Signal, T. L., Gale, J., &amp; Gander, P. H. (2005).</w:t>
                            </w:r>
                            <w:r>
                              <w:rPr>
                                <w:w w:val="105"/>
                                <w:sz w:val="20"/>
                              </w:rPr>
                              <w:t> </w:t>
                            </w:r>
                            <w:r>
                              <w:rPr>
                                <w:i/>
                                <w:w w:val="105"/>
                                <w:sz w:val="20"/>
                              </w:rPr>
                              <w:t>Sleep Measurement in Flight Crew:</w:t>
                            </w:r>
                            <w:r>
                              <w:rPr>
                                <w:i/>
                                <w:spacing w:val="25"/>
                                <w:w w:val="105"/>
                                <w:sz w:val="20"/>
                              </w:rPr>
                              <w:t> </w:t>
                            </w:r>
                            <w:r>
                              <w:rPr>
                                <w:i/>
                                <w:w w:val="105"/>
                                <w:sz w:val="20"/>
                              </w:rPr>
                              <w:t>Comparing Actigraphic</w:t>
                            </w:r>
                            <w:r>
                              <w:rPr>
                                <w:i/>
                                <w:w w:val="105"/>
                                <w:sz w:val="20"/>
                              </w:rPr>
                              <w:t> and Subjective Estimates to Polysomnography</w:t>
                            </w:r>
                            <w:r>
                              <w:rPr>
                                <w:w w:val="105"/>
                                <w:sz w:val="20"/>
                              </w:rPr>
                              <w:t>.</w:t>
                            </w:r>
                            <w:r>
                              <w:rPr>
                                <w:spacing w:val="40"/>
                                <w:w w:val="105"/>
                                <w:sz w:val="20"/>
                              </w:rPr>
                              <w:t> </w:t>
                            </w:r>
                            <w:r>
                              <w:rPr>
                                <w:i/>
                                <w:w w:val="105"/>
                                <w:sz w:val="20"/>
                              </w:rPr>
                              <w:t>76</w:t>
                            </w:r>
                            <w:r>
                              <w:rPr>
                                <w:w w:val="105"/>
                                <w:sz w:val="20"/>
                              </w:rPr>
                              <w:t>(11).</w:t>
                            </w:r>
                          </w:p>
                          <w:p>
                            <w:pPr>
                              <w:spacing w:line="213" w:lineRule="auto" w:before="0"/>
                              <w:ind w:left="308" w:right="56" w:hanging="289"/>
                              <w:jc w:val="both"/>
                              <w:rPr>
                                <w:sz w:val="20"/>
                              </w:rPr>
                            </w:pPr>
                            <w:r>
                              <w:rPr>
                                <w:w w:val="105"/>
                                <w:sz w:val="20"/>
                              </w:rPr>
                              <w:t>Silva,</w:t>
                            </w:r>
                            <w:r>
                              <w:rPr>
                                <w:w w:val="105"/>
                                <w:sz w:val="20"/>
                              </w:rPr>
                              <w:t> G.</w:t>
                            </w:r>
                            <w:r>
                              <w:rPr>
                                <w:w w:val="105"/>
                                <w:sz w:val="20"/>
                              </w:rPr>
                              <w:t> E.,</w:t>
                            </w:r>
                            <w:r>
                              <w:rPr>
                                <w:w w:val="105"/>
                                <w:sz w:val="20"/>
                              </w:rPr>
                              <w:t> &amp;</w:t>
                            </w:r>
                            <w:r>
                              <w:rPr>
                                <w:w w:val="105"/>
                                <w:sz w:val="20"/>
                              </w:rPr>
                              <w:t> Walsleben,</w:t>
                            </w:r>
                            <w:r>
                              <w:rPr>
                                <w:w w:val="105"/>
                                <w:sz w:val="20"/>
                              </w:rPr>
                              <w:t> J.</w:t>
                            </w:r>
                            <w:r>
                              <w:rPr>
                                <w:w w:val="105"/>
                                <w:sz w:val="20"/>
                              </w:rPr>
                              <w:t> A.</w:t>
                            </w:r>
                            <w:r>
                              <w:rPr>
                                <w:w w:val="105"/>
                                <w:sz w:val="20"/>
                              </w:rPr>
                              <w:t> (2007).</w:t>
                            </w:r>
                            <w:r>
                              <w:rPr>
                                <w:spacing w:val="40"/>
                                <w:w w:val="105"/>
                                <w:sz w:val="20"/>
                              </w:rPr>
                              <w:t> </w:t>
                            </w:r>
                            <w:r>
                              <w:rPr>
                                <w:i/>
                                <w:w w:val="105"/>
                                <w:sz w:val="20"/>
                              </w:rPr>
                              <w:t>Relationship</w:t>
                            </w:r>
                            <w:r>
                              <w:rPr>
                                <w:i/>
                                <w:w w:val="105"/>
                                <w:sz w:val="20"/>
                              </w:rPr>
                              <w:t> Between</w:t>
                            </w:r>
                            <w:r>
                              <w:rPr>
                                <w:i/>
                                <w:w w:val="105"/>
                                <w:sz w:val="20"/>
                              </w:rPr>
                              <w:t> Reported</w:t>
                            </w:r>
                            <w:r>
                              <w:rPr>
                                <w:i/>
                                <w:w w:val="105"/>
                                <w:sz w:val="20"/>
                              </w:rPr>
                              <w:t> and</w:t>
                            </w:r>
                            <w:r>
                              <w:rPr>
                                <w:i/>
                                <w:w w:val="105"/>
                                <w:sz w:val="20"/>
                              </w:rPr>
                              <w:t> Measured</w:t>
                            </w:r>
                            <w:r>
                              <w:rPr>
                                <w:i/>
                                <w:w w:val="105"/>
                                <w:sz w:val="20"/>
                              </w:rPr>
                              <w:t> Sleep</w:t>
                            </w:r>
                            <w:r>
                              <w:rPr>
                                <w:i/>
                                <w:w w:val="105"/>
                                <w:sz w:val="20"/>
                              </w:rPr>
                              <w:t> Times:</w:t>
                            </w:r>
                            <w:r>
                              <w:rPr>
                                <w:i/>
                                <w:spacing w:val="40"/>
                                <w:w w:val="105"/>
                                <w:sz w:val="20"/>
                              </w:rPr>
                              <w:t> </w:t>
                            </w:r>
                            <w:r>
                              <w:rPr>
                                <w:i/>
                                <w:w w:val="105"/>
                                <w:sz w:val="20"/>
                              </w:rPr>
                              <w:t>The</w:t>
                            </w:r>
                            <w:r>
                              <w:rPr>
                                <w:i/>
                                <w:w w:val="105"/>
                                <w:sz w:val="20"/>
                              </w:rPr>
                              <w:t> Sleep Heart Health Study (SHHS)</w:t>
                            </w:r>
                            <w:r>
                              <w:rPr>
                                <w:w w:val="105"/>
                                <w:sz w:val="20"/>
                              </w:rPr>
                              <w:t>. </w:t>
                            </w:r>
                            <w:r>
                              <w:rPr>
                                <w:i/>
                                <w:w w:val="105"/>
                                <w:sz w:val="20"/>
                              </w:rPr>
                              <w:t>3</w:t>
                            </w:r>
                            <w:r>
                              <w:rPr>
                                <w:w w:val="105"/>
                                <w:sz w:val="20"/>
                              </w:rPr>
                              <w:t>(6).</w:t>
                            </w:r>
                          </w:p>
                          <w:p>
                            <w:pPr>
                              <w:pStyle w:val="BodyText"/>
                              <w:spacing w:line="213" w:lineRule="auto" w:before="0"/>
                              <w:ind w:left="308" w:right="28" w:hanging="289"/>
                              <w:jc w:val="both"/>
                            </w:pPr>
                            <w:r>
                              <w:rPr/>
                              <w:t>Simmons, J. P., Nelson, L. D., &amp; Simonsohn, U. (2011).</w:t>
                            </w:r>
                            <w:r>
                              <w:rPr>
                                <w:spacing w:val="38"/>
                              </w:rPr>
                              <w:t> </w:t>
                            </w:r>
                            <w:r>
                              <w:rPr/>
                              <w:t>False-positive psychology:</w:t>
                            </w:r>
                            <w:r>
                              <w:rPr>
                                <w:spacing w:val="31"/>
                              </w:rPr>
                              <w:t> </w:t>
                            </w:r>
                            <w:r>
                              <w:rPr/>
                              <w:t>Undisclosed flexibility in data collection and analysis allows presenting anything as significant.</w:t>
                            </w:r>
                            <w:r>
                              <w:rPr>
                                <w:spacing w:val="40"/>
                              </w:rPr>
                              <w:t> </w:t>
                            </w:r>
                            <w:r>
                              <w:rPr>
                                <w:i/>
                              </w:rPr>
                              <w:t>Psychological Science</w:t>
                            </w:r>
                            <w:r>
                              <w:rPr/>
                              <w:t>, </w:t>
                            </w:r>
                            <w:r>
                              <w:rPr>
                                <w:i/>
                              </w:rPr>
                              <w:t>22</w:t>
                            </w:r>
                            <w:r>
                              <w:rPr/>
                              <w:t>(11), </w:t>
                            </w:r>
                            <w:r>
                              <w:rPr>
                                <w:spacing w:val="-2"/>
                                <w:w w:val="105"/>
                              </w:rPr>
                              <w:t>1359–1366.</w:t>
                            </w:r>
                          </w:p>
                          <w:p>
                            <w:pPr>
                              <w:pStyle w:val="BodyText"/>
                              <w:spacing w:line="213" w:lineRule="auto" w:before="0"/>
                              <w:ind w:left="308" w:right="26" w:hanging="289"/>
                              <w:jc w:val="both"/>
                            </w:pPr>
                            <w:r>
                              <w:rPr/>
                              <w:t>Sinclair, K. L., Ponsford, J., &amp; Rajaratnam, S. M. W. (2014).</w:t>
                            </w:r>
                            <w:r>
                              <w:rPr>
                                <w:spacing w:val="31"/>
                              </w:rPr>
                              <w:t> </w:t>
                            </w:r>
                            <w:r>
                              <w:rPr/>
                              <w:t>Actigraphic Assessment of Sleep Disturbances </w:t>
                            </w:r>
                            <w:r>
                              <w:rPr>
                                <w:w w:val="105"/>
                              </w:rPr>
                              <w:t>following</w:t>
                            </w:r>
                            <w:r>
                              <w:rPr>
                                <w:w w:val="105"/>
                              </w:rPr>
                              <w:t> Traumatic</w:t>
                            </w:r>
                            <w:r>
                              <w:rPr>
                                <w:w w:val="105"/>
                              </w:rPr>
                              <w:t> Brain</w:t>
                            </w:r>
                            <w:r>
                              <w:rPr>
                                <w:w w:val="105"/>
                              </w:rPr>
                              <w:t> Injury.</w:t>
                            </w:r>
                            <w:r>
                              <w:rPr>
                                <w:spacing w:val="40"/>
                                <w:w w:val="105"/>
                              </w:rPr>
                              <w:t> </w:t>
                            </w:r>
                            <w:r>
                              <w:rPr>
                                <w:i/>
                                <w:w w:val="105"/>
                              </w:rPr>
                              <w:t>Behavioral</w:t>
                            </w:r>
                            <w:r>
                              <w:rPr>
                                <w:i/>
                                <w:w w:val="105"/>
                              </w:rPr>
                              <w:t> Sleep</w:t>
                            </w:r>
                            <w:r>
                              <w:rPr>
                                <w:i/>
                                <w:w w:val="105"/>
                              </w:rPr>
                              <w:t> Medicine</w:t>
                            </w:r>
                            <w:r>
                              <w:rPr>
                                <w:w w:val="105"/>
                              </w:rPr>
                              <w:t>,</w:t>
                            </w:r>
                            <w:r>
                              <w:rPr>
                                <w:w w:val="105"/>
                              </w:rPr>
                              <w:t> </w:t>
                            </w:r>
                            <w:r>
                              <w:rPr>
                                <w:i/>
                                <w:w w:val="105"/>
                              </w:rPr>
                              <w:t>12</w:t>
                            </w:r>
                            <w:r>
                              <w:rPr>
                                <w:w w:val="105"/>
                              </w:rPr>
                              <w:t>(1),</w:t>
                            </w:r>
                            <w:r>
                              <w:rPr>
                                <w:w w:val="105"/>
                              </w:rPr>
                              <w:t> 13–27.</w:t>
                            </w:r>
                            <w:r>
                              <w:rPr>
                                <w:spacing w:val="40"/>
                                <w:w w:val="105"/>
                              </w:rPr>
                              <w:t> </w:t>
                            </w:r>
                            <w:hyperlink r:id="rId213">
                              <w:r>
                                <w:rPr>
                                  <w:w w:val="105"/>
                                </w:rPr>
                                <w:t>https://doi.org/10.1080/</w:t>
                              </w:r>
                            </w:hyperlink>
                            <w:r>
                              <w:rPr>
                                <w:w w:val="105"/>
                              </w:rPr>
                              <w:t> </w:t>
                            </w:r>
                            <w:hyperlink r:id="rId213">
                              <w:r>
                                <w:rPr>
                                  <w:spacing w:val="-2"/>
                                  <w:w w:val="105"/>
                                </w:rPr>
                                <w:t>15402002.2012.726203</w:t>
                              </w:r>
                            </w:hyperlink>
                          </w:p>
                          <w:p>
                            <w:pPr>
                              <w:pStyle w:val="BodyText"/>
                              <w:spacing w:line="213" w:lineRule="auto" w:before="0"/>
                              <w:ind w:left="311" w:right="17" w:hanging="292"/>
                              <w:jc w:val="both"/>
                            </w:pPr>
                            <w:r>
                              <w:rPr/>
                              <w:t>Slightam,</w:t>
                            </w:r>
                            <w:r>
                              <w:rPr>
                                <w:spacing w:val="40"/>
                              </w:rPr>
                              <w:t> </w:t>
                            </w:r>
                            <w:r>
                              <w:rPr/>
                              <w:t>C.,</w:t>
                            </w:r>
                            <w:r>
                              <w:rPr>
                                <w:spacing w:val="40"/>
                              </w:rPr>
                              <w:t> </w:t>
                            </w:r>
                            <w:r>
                              <w:rPr/>
                              <w:t>Petrowski,</w:t>
                            </w:r>
                            <w:r>
                              <w:rPr>
                                <w:spacing w:val="40"/>
                              </w:rPr>
                              <w:t> </w:t>
                            </w:r>
                            <w:r>
                              <w:rPr/>
                              <w:t>K.,</w:t>
                            </w:r>
                            <w:r>
                              <w:rPr>
                                <w:spacing w:val="40"/>
                              </w:rPr>
                              <w:t> </w:t>
                            </w:r>
                            <w:r>
                              <w:rPr/>
                              <w:t>Jamison,</w:t>
                            </w:r>
                            <w:r>
                              <w:rPr>
                                <w:spacing w:val="40"/>
                              </w:rPr>
                              <w:t> </w:t>
                            </w:r>
                            <w:r>
                              <w:rPr/>
                              <w:t>A. L.,</w:t>
                            </w:r>
                            <w:r>
                              <w:rPr>
                                <w:spacing w:val="40"/>
                              </w:rPr>
                              <w:t> </w:t>
                            </w:r>
                            <w:r>
                              <w:rPr/>
                              <w:t>Keller,</w:t>
                            </w:r>
                            <w:r>
                              <w:rPr>
                                <w:spacing w:val="40"/>
                              </w:rPr>
                              <w:t> </w:t>
                            </w:r>
                            <w:r>
                              <w:rPr/>
                              <w:t>M.,</w:t>
                            </w:r>
                            <w:r>
                              <w:rPr>
                                <w:spacing w:val="40"/>
                              </w:rPr>
                              <w:t> </w:t>
                            </w:r>
                            <w:r>
                              <w:rPr/>
                              <w:t>Bertram,</w:t>
                            </w:r>
                            <w:r>
                              <w:rPr>
                                <w:spacing w:val="40"/>
                              </w:rPr>
                              <w:t> </w:t>
                            </w:r>
                            <w:r>
                              <w:rPr/>
                              <w:t>F.,</w:t>
                            </w:r>
                            <w:r>
                              <w:rPr>
                                <w:spacing w:val="40"/>
                              </w:rPr>
                              <w:t> </w:t>
                            </w:r>
                            <w:r>
                              <w:rPr/>
                              <w:t>Kim,</w:t>
                            </w:r>
                            <w:r>
                              <w:rPr>
                                <w:spacing w:val="40"/>
                              </w:rPr>
                              <w:t> </w:t>
                            </w:r>
                            <w:r>
                              <w:rPr/>
                              <w:t>S.,</w:t>
                            </w:r>
                            <w:r>
                              <w:rPr>
                                <w:spacing w:val="40"/>
                              </w:rPr>
                              <w:t> </w:t>
                            </w:r>
                            <w:r>
                              <w:rPr/>
                              <w:t>&amp; Roth,</w:t>
                            </w:r>
                            <w:r>
                              <w:rPr>
                                <w:spacing w:val="40"/>
                              </w:rPr>
                              <w:t> </w:t>
                            </w:r>
                            <w:r>
                              <w:rPr/>
                              <w:t>W. T. </w:t>
                            </w:r>
                            <w:r>
                              <w:rPr/>
                              <w:t>(2018). Assessing</w:t>
                            </w:r>
                            <w:r>
                              <w:rPr>
                                <w:spacing w:val="24"/>
                              </w:rPr>
                              <w:t> </w:t>
                            </w:r>
                            <w:r>
                              <w:rPr/>
                              <w:t>sleep</w:t>
                            </w:r>
                            <w:r>
                              <w:rPr>
                                <w:spacing w:val="28"/>
                              </w:rPr>
                              <w:t> </w:t>
                            </w:r>
                            <w:r>
                              <w:rPr/>
                              <w:t>quality</w:t>
                            </w:r>
                            <w:r>
                              <w:rPr>
                                <w:spacing w:val="27"/>
                              </w:rPr>
                              <w:t> </w:t>
                            </w:r>
                            <w:r>
                              <w:rPr/>
                              <w:t>using</w:t>
                            </w:r>
                            <w:r>
                              <w:rPr>
                                <w:spacing w:val="27"/>
                              </w:rPr>
                              <w:t> </w:t>
                            </w:r>
                            <w:r>
                              <w:rPr/>
                              <w:t>self-report</w:t>
                            </w:r>
                            <w:r>
                              <w:rPr>
                                <w:spacing w:val="28"/>
                              </w:rPr>
                              <w:t> </w:t>
                            </w:r>
                            <w:r>
                              <w:rPr/>
                              <w:t>and</w:t>
                            </w:r>
                            <w:r>
                              <w:rPr>
                                <w:spacing w:val="27"/>
                              </w:rPr>
                              <w:t> </w:t>
                            </w:r>
                            <w:r>
                              <w:rPr/>
                              <w:t>actigraphy</w:t>
                            </w:r>
                            <w:r>
                              <w:rPr>
                                <w:spacing w:val="27"/>
                              </w:rPr>
                              <w:t> </w:t>
                            </w:r>
                            <w:r>
                              <w:rPr/>
                              <w:t>in</w:t>
                            </w:r>
                            <w:r>
                              <w:rPr>
                                <w:spacing w:val="27"/>
                              </w:rPr>
                              <w:t> </w:t>
                            </w:r>
                            <w:r>
                              <w:rPr/>
                              <w:t>PTSD.</w:t>
                            </w:r>
                            <w:r>
                              <w:rPr>
                                <w:spacing w:val="13"/>
                                <w:w w:val="130"/>
                              </w:rPr>
                              <w:t> </w:t>
                            </w:r>
                            <w:r>
                              <w:rPr>
                                <w:i/>
                                <w:w w:val="130"/>
                              </w:rPr>
                              <w:t>J</w:t>
                            </w:r>
                            <w:r>
                              <w:rPr>
                                <w:i/>
                                <w:spacing w:val="17"/>
                                <w:w w:val="130"/>
                              </w:rPr>
                              <w:t> </w:t>
                            </w:r>
                            <w:r>
                              <w:rPr>
                                <w:i/>
                              </w:rPr>
                              <w:t>Sleep</w:t>
                            </w:r>
                            <w:r>
                              <w:rPr>
                                <w:i/>
                                <w:spacing w:val="33"/>
                              </w:rPr>
                              <w:t> </w:t>
                            </w:r>
                            <w:r>
                              <w:rPr>
                                <w:i/>
                              </w:rPr>
                              <w:t>Res</w:t>
                            </w:r>
                            <w:r>
                              <w:rPr/>
                              <w:t>,</w:t>
                            </w:r>
                            <w:r>
                              <w:rPr>
                                <w:spacing w:val="32"/>
                              </w:rPr>
                              <w:t> </w:t>
                            </w:r>
                            <w:r>
                              <w:rPr>
                                <w:i/>
                              </w:rPr>
                              <w:t>27</w:t>
                            </w:r>
                            <w:r>
                              <w:rPr>
                                <w:i/>
                                <w:spacing w:val="-28"/>
                              </w:rPr>
                              <w:t> </w:t>
                            </w:r>
                            <w:r>
                              <w:rPr/>
                              <w:t>(3),</w:t>
                            </w:r>
                            <w:r>
                              <w:rPr>
                                <w:spacing w:val="31"/>
                              </w:rPr>
                              <w:t> </w:t>
                            </w:r>
                            <w:r>
                              <w:rPr/>
                              <w:t>e12632.</w:t>
                            </w:r>
                            <w:r>
                              <w:rPr>
                                <w:spacing w:val="60"/>
                                <w:w w:val="150"/>
                              </w:rPr>
                              <w:t> </w:t>
                            </w:r>
                            <w:hyperlink r:id="rId214">
                              <w:r>
                                <w:rPr>
                                  <w:spacing w:val="-2"/>
                                </w:rPr>
                                <w:t>https:</w:t>
                              </w:r>
                            </w:hyperlink>
                          </w:p>
                          <w:p>
                            <w:pPr>
                              <w:pStyle w:val="BodyText"/>
                              <w:spacing w:line="229" w:lineRule="exact" w:before="0"/>
                              <w:ind w:left="298"/>
                            </w:pPr>
                            <w:hyperlink r:id="rId214">
                              <w:r>
                                <w:rPr>
                                  <w:spacing w:val="-2"/>
                                  <w:w w:val="105"/>
                                </w:rPr>
                                <w:t>//doi.org/10.1111/jsr.12632</w:t>
                              </w:r>
                            </w:hyperlink>
                          </w:p>
                          <w:p>
                            <w:pPr>
                              <w:pStyle w:val="BodyText"/>
                              <w:spacing w:line="239" w:lineRule="exact" w:before="0"/>
                              <w:ind w:left="20"/>
                              <w:jc w:val="both"/>
                            </w:pPr>
                            <w:r>
                              <w:rPr/>
                              <w:t>Smagula,</w:t>
                            </w:r>
                            <w:r>
                              <w:rPr>
                                <w:spacing w:val="22"/>
                              </w:rPr>
                              <w:t> </w:t>
                            </w:r>
                            <w:r>
                              <w:rPr/>
                              <w:t>S.</w:t>
                            </w:r>
                            <w:r>
                              <w:rPr>
                                <w:spacing w:val="22"/>
                              </w:rPr>
                              <w:t> </w:t>
                            </w:r>
                            <w:r>
                              <w:rPr/>
                              <w:t>F.,</w:t>
                            </w:r>
                            <w:r>
                              <w:rPr>
                                <w:spacing w:val="23"/>
                              </w:rPr>
                              <w:t> </w:t>
                            </w:r>
                            <w:r>
                              <w:rPr/>
                              <w:t>Sofer,</w:t>
                            </w:r>
                            <w:r>
                              <w:rPr>
                                <w:spacing w:val="22"/>
                              </w:rPr>
                              <w:t> </w:t>
                            </w:r>
                            <w:r>
                              <w:rPr/>
                              <w:t>T.,</w:t>
                            </w:r>
                            <w:r>
                              <w:rPr>
                                <w:spacing w:val="23"/>
                              </w:rPr>
                              <w:t> </w:t>
                            </w:r>
                            <w:r>
                              <w:rPr/>
                              <w:t>Guo,</w:t>
                            </w:r>
                            <w:r>
                              <w:rPr>
                                <w:spacing w:val="23"/>
                              </w:rPr>
                              <w:t> </w:t>
                            </w:r>
                            <w:r>
                              <w:rPr/>
                              <w:t>N.,</w:t>
                            </w:r>
                            <w:r>
                              <w:rPr>
                                <w:spacing w:val="23"/>
                              </w:rPr>
                              <w:t> </w:t>
                            </w:r>
                            <w:r>
                              <w:rPr/>
                              <w:t>Prerau,</w:t>
                            </w:r>
                            <w:r>
                              <w:rPr>
                                <w:spacing w:val="22"/>
                              </w:rPr>
                              <w:t> </w:t>
                            </w:r>
                            <w:r>
                              <w:rPr/>
                              <w:t>M.,</w:t>
                            </w:r>
                            <w:r>
                              <w:rPr>
                                <w:spacing w:val="23"/>
                              </w:rPr>
                              <w:t> </w:t>
                            </w:r>
                            <w:r>
                              <w:rPr/>
                              <w:t>Purcell,</w:t>
                            </w:r>
                            <w:r>
                              <w:rPr>
                                <w:spacing w:val="23"/>
                              </w:rPr>
                              <w:t> </w:t>
                            </w:r>
                            <w:r>
                              <w:rPr/>
                              <w:t>S.,</w:t>
                            </w:r>
                            <w:r>
                              <w:rPr>
                                <w:spacing w:val="22"/>
                              </w:rPr>
                              <w:t> </w:t>
                            </w:r>
                            <w:r>
                              <w:rPr/>
                              <w:t>Mariani,</w:t>
                            </w:r>
                            <w:r>
                              <w:rPr>
                                <w:spacing w:val="23"/>
                              </w:rPr>
                              <w:t> </w:t>
                            </w:r>
                            <w:r>
                              <w:rPr/>
                              <w:t>S.,</w:t>
                            </w:r>
                            <w:r>
                              <w:rPr>
                                <w:spacing w:val="23"/>
                              </w:rPr>
                              <w:t> </w:t>
                            </w:r>
                            <w:r>
                              <w:rPr/>
                              <w:t>Yaffe,</w:t>
                            </w:r>
                            <w:r>
                              <w:rPr>
                                <w:spacing w:val="23"/>
                              </w:rPr>
                              <w:t> </w:t>
                            </w:r>
                            <w:r>
                              <w:rPr/>
                              <w:t>K.,</w:t>
                            </w:r>
                            <w:r>
                              <w:rPr>
                                <w:spacing w:val="22"/>
                              </w:rPr>
                              <w:t> </w:t>
                            </w:r>
                            <w:r>
                              <w:rPr/>
                              <w:t>Redline,</w:t>
                            </w:r>
                            <w:r>
                              <w:rPr>
                                <w:spacing w:val="23"/>
                              </w:rPr>
                              <w:t> </w:t>
                            </w:r>
                            <w:r>
                              <w:rPr/>
                              <w:t>S.,</w:t>
                            </w:r>
                            <w:r>
                              <w:rPr>
                                <w:spacing w:val="23"/>
                              </w:rPr>
                              <w:t> </w:t>
                            </w:r>
                            <w:r>
                              <w:rPr/>
                              <w:t>&amp;</w:t>
                            </w:r>
                            <w:r>
                              <w:rPr>
                                <w:spacing w:val="21"/>
                              </w:rPr>
                              <w:t> </w:t>
                            </w:r>
                            <w:r>
                              <w:rPr/>
                              <w:t>Stone,</w:t>
                            </w:r>
                            <w:r>
                              <w:rPr>
                                <w:spacing w:val="23"/>
                              </w:rPr>
                              <w:t> </w:t>
                            </w:r>
                            <w:r>
                              <w:rPr>
                                <w:spacing w:val="-5"/>
                              </w:rPr>
                              <w:t>K.</w:t>
                            </w:r>
                          </w:p>
                          <w:p>
                            <w:pPr>
                              <w:pStyle w:val="BodyText"/>
                              <w:spacing w:line="213" w:lineRule="auto" w:before="0"/>
                              <w:ind w:left="308" w:right="17" w:firstLine="9"/>
                              <w:jc w:val="both"/>
                            </w:pPr>
                            <w:r>
                              <w:rPr>
                                <w:spacing w:val="-2"/>
                              </w:rPr>
                              <w:t>L.</w:t>
                            </w:r>
                            <w:r>
                              <w:rPr>
                                <w:spacing w:val="-7"/>
                              </w:rPr>
                              <w:t> </w:t>
                            </w:r>
                            <w:r>
                              <w:rPr>
                                <w:spacing w:val="-2"/>
                              </w:rPr>
                              <w:t>(2021).</w:t>
                            </w:r>
                            <w:r>
                              <w:rPr>
                                <w:spacing w:val="15"/>
                              </w:rPr>
                              <w:t> </w:t>
                            </w:r>
                            <w:r>
                              <w:rPr>
                                <w:spacing w:val="-2"/>
                              </w:rPr>
                              <w:t>Spectral</w:t>
                            </w:r>
                            <w:r>
                              <w:rPr>
                                <w:spacing w:val="-6"/>
                              </w:rPr>
                              <w:t> </w:t>
                            </w:r>
                            <w:r>
                              <w:rPr>
                                <w:spacing w:val="-2"/>
                              </w:rPr>
                              <w:t>sleep</w:t>
                            </w:r>
                            <w:r>
                              <w:rPr>
                                <w:spacing w:val="-6"/>
                              </w:rPr>
                              <w:t> </w:t>
                            </w:r>
                            <w:r>
                              <w:rPr>
                                <w:spacing w:val="-2"/>
                              </w:rPr>
                              <w:t>electroencephalographic</w:t>
                            </w:r>
                            <w:r>
                              <w:rPr>
                                <w:spacing w:val="-6"/>
                              </w:rPr>
                              <w:t> </w:t>
                            </w:r>
                            <w:r>
                              <w:rPr>
                                <w:spacing w:val="-2"/>
                              </w:rPr>
                              <w:t>correlates</w:t>
                            </w:r>
                            <w:r>
                              <w:rPr>
                                <w:spacing w:val="-7"/>
                              </w:rPr>
                              <w:t> </w:t>
                            </w:r>
                            <w:r>
                              <w:rPr>
                                <w:spacing w:val="-2"/>
                              </w:rPr>
                              <w:t>of</w:t>
                            </w:r>
                            <w:r>
                              <w:rPr>
                                <w:spacing w:val="-6"/>
                              </w:rPr>
                              <w:t> </w:t>
                            </w:r>
                            <w:r>
                              <w:rPr>
                                <w:spacing w:val="-2"/>
                              </w:rPr>
                              <w:t>sleep</w:t>
                            </w:r>
                            <w:r>
                              <w:rPr>
                                <w:spacing w:val="-6"/>
                              </w:rPr>
                              <w:t> </w:t>
                            </w:r>
                            <w:r>
                              <w:rPr>
                                <w:spacing w:val="-2"/>
                              </w:rPr>
                              <w:t>eﬀiciency,</w:t>
                            </w:r>
                            <w:r>
                              <w:rPr>
                                <w:spacing w:val="-6"/>
                              </w:rPr>
                              <w:t> </w:t>
                            </w:r>
                            <w:r>
                              <w:rPr>
                                <w:spacing w:val="-2"/>
                              </w:rPr>
                              <w:t>and</w:t>
                            </w:r>
                            <w:r>
                              <w:rPr>
                                <w:spacing w:val="-6"/>
                              </w:rPr>
                              <w:t> </w:t>
                            </w:r>
                            <w:r>
                              <w:rPr>
                                <w:spacing w:val="-2"/>
                              </w:rPr>
                              <w:t>discrepancies</w:t>
                            </w:r>
                            <w:r>
                              <w:rPr>
                                <w:spacing w:val="-6"/>
                              </w:rPr>
                              <w:t> </w:t>
                            </w:r>
                            <w:r>
                              <w:rPr>
                                <w:spacing w:val="-2"/>
                              </w:rPr>
                              <w:t>between </w:t>
                            </w:r>
                            <w:r>
                              <w:rPr/>
                              <w:t>actigraphy and self‐reported measures, in older men.</w:t>
                            </w:r>
                            <w:r>
                              <w:rPr>
                                <w:w w:val="110"/>
                              </w:rPr>
                              <w:t> </w:t>
                            </w:r>
                            <w:r>
                              <w:rPr>
                                <w:i/>
                                <w:w w:val="110"/>
                              </w:rPr>
                              <w:t>J.</w:t>
                            </w:r>
                            <w:r>
                              <w:rPr>
                                <w:i/>
                                <w:w w:val="110"/>
                              </w:rPr>
                              <w:t> </w:t>
                            </w:r>
                            <w:r>
                              <w:rPr>
                                <w:i/>
                              </w:rPr>
                              <w:t>Sleep Res.</w:t>
                            </w:r>
                            <w:r>
                              <w:rPr/>
                              <w:t>, </w:t>
                            </w:r>
                            <w:r>
                              <w:rPr>
                                <w:i/>
                              </w:rPr>
                              <w:t>30</w:t>
                            </w:r>
                            <w:r>
                              <w:rPr/>
                              <w:t>(2).</w:t>
                            </w:r>
                            <w:r>
                              <w:rPr>
                                <w:spacing w:val="40"/>
                              </w:rPr>
                              <w:t> </w:t>
                            </w:r>
                            <w:hyperlink r:id="rId215">
                              <w:r>
                                <w:rPr/>
                                <w:t>https://doi.org/10.1111/jsr.</w:t>
                              </w:r>
                            </w:hyperlink>
                            <w:r>
                              <w:rPr/>
                              <w:t> </w:t>
                            </w:r>
                            <w:hyperlink r:id="rId215">
                              <w:r>
                                <w:rPr>
                                  <w:spacing w:val="-2"/>
                                </w:rPr>
                                <w:t>13033</w:t>
                              </w:r>
                            </w:hyperlink>
                          </w:p>
                          <w:p>
                            <w:pPr>
                              <w:pStyle w:val="BodyText"/>
                              <w:spacing w:line="228" w:lineRule="exact" w:before="0"/>
                              <w:ind w:left="20"/>
                              <w:jc w:val="both"/>
                            </w:pPr>
                            <w:r>
                              <w:rPr/>
                              <w:t>Smith, S.,</w:t>
                            </w:r>
                            <w:r>
                              <w:rPr>
                                <w:spacing w:val="1"/>
                              </w:rPr>
                              <w:t> </w:t>
                            </w:r>
                            <w:r>
                              <w:rPr/>
                              <w:t>&amp; Trinder,</w:t>
                            </w:r>
                            <w:r>
                              <w:rPr>
                                <w:spacing w:val="-3"/>
                                <w:w w:val="105"/>
                              </w:rPr>
                              <w:t> </w:t>
                            </w:r>
                            <w:r>
                              <w:rPr>
                                <w:w w:val="105"/>
                              </w:rPr>
                              <w:t>J.</w:t>
                            </w:r>
                            <w:r>
                              <w:rPr>
                                <w:spacing w:val="-2"/>
                                <w:w w:val="105"/>
                              </w:rPr>
                              <w:t> </w:t>
                            </w:r>
                            <w:r>
                              <w:rPr/>
                              <w:t>(2000).</w:t>
                            </w:r>
                            <w:r>
                              <w:rPr>
                                <w:spacing w:val="21"/>
                              </w:rPr>
                              <w:t> </w:t>
                            </w:r>
                            <w:r>
                              <w:rPr/>
                              <w:t>The effect of arousals during sleep onset</w:t>
                            </w:r>
                            <w:r>
                              <w:rPr>
                                <w:spacing w:val="1"/>
                              </w:rPr>
                              <w:t> </w:t>
                            </w:r>
                            <w:r>
                              <w:rPr/>
                              <w:t>on estimates of sleep onset </w:t>
                            </w:r>
                            <w:r>
                              <w:rPr>
                                <w:spacing w:val="-2"/>
                              </w:rPr>
                              <w:t>latency.</w:t>
                            </w:r>
                          </w:p>
                          <w:p>
                            <w:pPr>
                              <w:spacing w:line="239" w:lineRule="exact" w:before="0"/>
                              <w:ind w:left="304" w:right="0" w:firstLine="0"/>
                              <w:jc w:val="both"/>
                              <w:rPr>
                                <w:sz w:val="20"/>
                              </w:rPr>
                            </w:pPr>
                            <w:r>
                              <w:rPr>
                                <w:i/>
                                <w:w w:val="110"/>
                                <w:sz w:val="20"/>
                              </w:rPr>
                              <w:t>Journal</w:t>
                            </w:r>
                            <w:r>
                              <w:rPr>
                                <w:i/>
                                <w:spacing w:val="3"/>
                                <w:w w:val="110"/>
                                <w:sz w:val="20"/>
                              </w:rPr>
                              <w:t> </w:t>
                            </w:r>
                            <w:r>
                              <w:rPr>
                                <w:i/>
                                <w:w w:val="110"/>
                                <w:sz w:val="20"/>
                              </w:rPr>
                              <w:t>of</w:t>
                            </w:r>
                            <w:r>
                              <w:rPr>
                                <w:i/>
                                <w:spacing w:val="3"/>
                                <w:w w:val="110"/>
                                <w:sz w:val="20"/>
                              </w:rPr>
                              <w:t> </w:t>
                            </w:r>
                            <w:r>
                              <w:rPr>
                                <w:i/>
                                <w:w w:val="110"/>
                                <w:sz w:val="20"/>
                              </w:rPr>
                              <w:t>Sleep</w:t>
                            </w:r>
                            <w:r>
                              <w:rPr>
                                <w:i/>
                                <w:spacing w:val="3"/>
                                <w:w w:val="110"/>
                                <w:sz w:val="20"/>
                              </w:rPr>
                              <w:t> </w:t>
                            </w:r>
                            <w:r>
                              <w:rPr>
                                <w:i/>
                                <w:w w:val="110"/>
                                <w:sz w:val="20"/>
                              </w:rPr>
                              <w:t>Research</w:t>
                            </w:r>
                            <w:r>
                              <w:rPr>
                                <w:w w:val="110"/>
                                <w:sz w:val="20"/>
                              </w:rPr>
                              <w:t>,</w:t>
                            </w:r>
                            <w:r>
                              <w:rPr>
                                <w:spacing w:val="-1"/>
                                <w:w w:val="110"/>
                                <w:sz w:val="20"/>
                              </w:rPr>
                              <w:t> </w:t>
                            </w:r>
                            <w:r>
                              <w:rPr>
                                <w:i/>
                                <w:w w:val="110"/>
                                <w:sz w:val="20"/>
                              </w:rPr>
                              <w:t>9</w:t>
                            </w:r>
                            <w:r>
                              <w:rPr>
                                <w:w w:val="110"/>
                                <w:sz w:val="20"/>
                              </w:rPr>
                              <w:t>(2),</w:t>
                            </w:r>
                            <w:r>
                              <w:rPr>
                                <w:spacing w:val="-1"/>
                                <w:w w:val="110"/>
                                <w:sz w:val="20"/>
                              </w:rPr>
                              <w:t> </w:t>
                            </w:r>
                            <w:r>
                              <w:rPr>
                                <w:spacing w:val="-2"/>
                                <w:w w:val="110"/>
                                <w:sz w:val="20"/>
                              </w:rPr>
                              <w:t>129–135.</w:t>
                            </w:r>
                          </w:p>
                          <w:p>
                            <w:pPr>
                              <w:pStyle w:val="BodyText"/>
                              <w:spacing w:line="213" w:lineRule="auto" w:before="5"/>
                              <w:ind w:left="0" w:right="55"/>
                              <w:jc w:val="right"/>
                              <w:rPr>
                                <w:i/>
                              </w:rPr>
                            </w:pPr>
                            <w:r>
                              <w:rPr>
                                <w:w w:val="105"/>
                              </w:rPr>
                              <w:t>So, C. J., Palmer, C. A., Gonzalez, R. D., Bower, J. L., Lau, S., &amp; Alfano, C. A. (2021).</w:t>
                            </w:r>
                            <w:r>
                              <w:rPr>
                                <w:spacing w:val="29"/>
                                <w:w w:val="105"/>
                              </w:rPr>
                              <w:t> </w:t>
                            </w:r>
                            <w:r>
                              <w:rPr>
                                <w:w w:val="105"/>
                              </w:rPr>
                              <w:t>Which objective </w:t>
                            </w:r>
                            <w:r>
                              <w:rPr/>
                              <w:t>sleep</w:t>
                            </w:r>
                            <w:r>
                              <w:rPr>
                                <w:spacing w:val="-11"/>
                              </w:rPr>
                              <w:t> </w:t>
                            </w:r>
                            <w:r>
                              <w:rPr/>
                              <w:t>elements</w:t>
                            </w:r>
                            <w:r>
                              <w:rPr>
                                <w:spacing w:val="-11"/>
                              </w:rPr>
                              <w:t> </w:t>
                            </w:r>
                            <w:r>
                              <w:rPr/>
                              <w:t>predict</w:t>
                            </w:r>
                            <w:r>
                              <w:rPr>
                                <w:spacing w:val="-11"/>
                              </w:rPr>
                              <w:t> </w:t>
                            </w:r>
                            <w:r>
                              <w:rPr/>
                              <w:t>children’s</w:t>
                            </w:r>
                            <w:r>
                              <w:rPr>
                                <w:spacing w:val="-11"/>
                              </w:rPr>
                              <w:t> </w:t>
                            </w:r>
                            <w:r>
                              <w:rPr/>
                              <w:t>perceptions</w:t>
                            </w:r>
                            <w:r>
                              <w:rPr>
                                <w:spacing w:val="-11"/>
                              </w:rPr>
                              <w:t> </w:t>
                            </w:r>
                            <w:r>
                              <w:rPr/>
                              <w:t>of</w:t>
                            </w:r>
                            <w:r>
                              <w:rPr>
                                <w:spacing w:val="-11"/>
                              </w:rPr>
                              <w:t> </w:t>
                            </w:r>
                            <w:r>
                              <w:rPr/>
                              <w:t>good</w:t>
                            </w:r>
                            <w:r>
                              <w:rPr>
                                <w:spacing w:val="-11"/>
                              </w:rPr>
                              <w:t> </w:t>
                            </w:r>
                            <w:r>
                              <w:rPr/>
                              <w:t>sleep</w:t>
                            </w:r>
                            <w:r>
                              <w:rPr>
                                <w:spacing w:val="-11"/>
                              </w:rPr>
                              <w:t> </w:t>
                            </w:r>
                            <w:r>
                              <w:rPr/>
                              <w:t>quality?</w:t>
                            </w:r>
                            <w:r>
                              <w:rPr>
                                <w:spacing w:val="7"/>
                              </w:rPr>
                              <w:t> </w:t>
                            </w:r>
                            <w:r>
                              <w:rPr/>
                              <w:t>A</w:t>
                            </w:r>
                            <w:r>
                              <w:rPr>
                                <w:spacing w:val="-11"/>
                              </w:rPr>
                              <w:t> </w:t>
                            </w:r>
                            <w:r>
                              <w:rPr/>
                              <w:t>preliminary</w:t>
                            </w:r>
                            <w:r>
                              <w:rPr>
                                <w:spacing w:val="-11"/>
                              </w:rPr>
                              <w:t> </w:t>
                            </w:r>
                            <w:r>
                              <w:rPr/>
                              <w:t>investigation</w:t>
                            </w:r>
                            <w:r>
                              <w:rPr>
                                <w:spacing w:val="-11"/>
                              </w:rPr>
                              <w:t> </w:t>
                            </w:r>
                            <w:r>
                              <w:rPr/>
                              <w:t>based</w:t>
                            </w:r>
                            <w:r>
                              <w:rPr>
                                <w:spacing w:val="-11"/>
                              </w:rPr>
                              <w:t> </w:t>
                            </w:r>
                            <w:r>
                              <w:rPr/>
                              <w:t>on </w:t>
                            </w:r>
                            <w:r>
                              <w:rPr>
                                <w:spacing w:val="-2"/>
                                <w:w w:val="105"/>
                              </w:rPr>
                              <w:t>polysomnography and actigraphy.</w:t>
                            </w:r>
                            <w:r>
                              <w:rPr>
                                <w:spacing w:val="25"/>
                                <w:w w:val="105"/>
                              </w:rPr>
                              <w:t> </w:t>
                            </w:r>
                            <w:r>
                              <w:rPr>
                                <w:i/>
                                <w:spacing w:val="-2"/>
                                <w:w w:val="105"/>
                              </w:rPr>
                              <w:t>Sleep Health</w:t>
                            </w:r>
                            <w:r>
                              <w:rPr>
                                <w:spacing w:val="-2"/>
                                <w:w w:val="105"/>
                              </w:rPr>
                              <w:t>, </w:t>
                            </w:r>
                            <w:r>
                              <w:rPr>
                                <w:i/>
                                <w:spacing w:val="-2"/>
                                <w:w w:val="105"/>
                              </w:rPr>
                              <w:t>7</w:t>
                            </w:r>
                            <w:r>
                              <w:rPr>
                                <w:i/>
                                <w:spacing w:val="-31"/>
                                <w:w w:val="105"/>
                              </w:rPr>
                              <w:t> </w:t>
                            </w:r>
                            <w:r>
                              <w:rPr>
                                <w:spacing w:val="-2"/>
                                <w:w w:val="105"/>
                              </w:rPr>
                              <w:t>(1), 65–71.</w:t>
                            </w:r>
                            <w:r>
                              <w:rPr>
                                <w:spacing w:val="25"/>
                                <w:w w:val="105"/>
                              </w:rPr>
                              <w:t> </w:t>
                            </w:r>
                            <w:hyperlink r:id="rId216">
                              <w:r>
                                <w:rPr>
                                  <w:spacing w:val="-2"/>
                                  <w:w w:val="105"/>
                                </w:rPr>
                                <w:t>https://doi.org/10.1016/j.sleh.2020.07.001</w:t>
                              </w:r>
                            </w:hyperlink>
                            <w:r>
                              <w:rPr>
                                <w:spacing w:val="-2"/>
                                <w:w w:val="105"/>
                              </w:rPr>
                              <w:t> Somma,</w:t>
                            </w:r>
                            <w:r>
                              <w:rPr>
                                <w:spacing w:val="19"/>
                                <w:w w:val="105"/>
                              </w:rPr>
                              <w:t> </w:t>
                            </w:r>
                            <w:r>
                              <w:rPr>
                                <w:spacing w:val="-2"/>
                                <w:w w:val="105"/>
                              </w:rPr>
                              <w:t>A.,</w:t>
                            </w:r>
                            <w:r>
                              <w:rPr>
                                <w:spacing w:val="19"/>
                                <w:w w:val="105"/>
                              </w:rPr>
                              <w:t> </w:t>
                            </w:r>
                            <w:r>
                              <w:rPr>
                                <w:spacing w:val="-2"/>
                                <w:w w:val="105"/>
                              </w:rPr>
                              <w:t>Marelli,</w:t>
                            </w:r>
                            <w:r>
                              <w:rPr>
                                <w:spacing w:val="19"/>
                                <w:w w:val="105"/>
                              </w:rPr>
                              <w:t> </w:t>
                            </w:r>
                            <w:r>
                              <w:rPr>
                                <w:spacing w:val="-2"/>
                                <w:w w:val="105"/>
                              </w:rPr>
                              <w:t>S.,</w:t>
                            </w:r>
                            <w:r>
                              <w:rPr>
                                <w:spacing w:val="19"/>
                                <w:w w:val="105"/>
                              </w:rPr>
                              <w:t> </w:t>
                            </w:r>
                            <w:r>
                              <w:rPr>
                                <w:spacing w:val="-2"/>
                                <w:w w:val="105"/>
                              </w:rPr>
                              <w:t>Barranca,</w:t>
                            </w:r>
                            <w:r>
                              <w:rPr>
                                <w:spacing w:val="19"/>
                                <w:w w:val="105"/>
                              </w:rPr>
                              <w:t> </w:t>
                            </w:r>
                            <w:r>
                              <w:rPr>
                                <w:spacing w:val="-2"/>
                                <w:w w:val="105"/>
                              </w:rPr>
                              <w:t>M.,</w:t>
                            </w:r>
                            <w:r>
                              <w:rPr>
                                <w:spacing w:val="19"/>
                                <w:w w:val="105"/>
                              </w:rPr>
                              <w:t> </w:t>
                            </w:r>
                            <w:r>
                              <w:rPr>
                                <w:spacing w:val="-2"/>
                                <w:w w:val="105"/>
                              </w:rPr>
                              <w:t>Gialdi,</w:t>
                            </w:r>
                            <w:r>
                              <w:rPr>
                                <w:spacing w:val="19"/>
                                <w:w w:val="105"/>
                              </w:rPr>
                              <w:t> </w:t>
                            </w:r>
                            <w:r>
                              <w:rPr>
                                <w:spacing w:val="-2"/>
                                <w:w w:val="105"/>
                              </w:rPr>
                              <w:t>G.,</w:t>
                            </w:r>
                            <w:r>
                              <w:rPr>
                                <w:spacing w:val="19"/>
                                <w:w w:val="105"/>
                              </w:rPr>
                              <w:t> </w:t>
                            </w:r>
                            <w:r>
                              <w:rPr>
                                <w:spacing w:val="-2"/>
                                <w:w w:val="105"/>
                              </w:rPr>
                              <w:t>Castelnuovo,</w:t>
                            </w:r>
                            <w:r>
                              <w:rPr>
                                <w:spacing w:val="19"/>
                                <w:w w:val="105"/>
                              </w:rPr>
                              <w:t> </w:t>
                            </w:r>
                            <w:r>
                              <w:rPr>
                                <w:spacing w:val="-2"/>
                                <w:w w:val="105"/>
                              </w:rPr>
                              <w:t>A.,</w:t>
                            </w:r>
                            <w:r>
                              <w:rPr>
                                <w:spacing w:val="19"/>
                                <w:w w:val="105"/>
                              </w:rPr>
                              <w:t> </w:t>
                            </w:r>
                            <w:r>
                              <w:rPr>
                                <w:spacing w:val="-2"/>
                                <w:w w:val="105"/>
                              </w:rPr>
                              <w:t>Mombelli,</w:t>
                            </w:r>
                            <w:r>
                              <w:rPr>
                                <w:spacing w:val="19"/>
                                <w:w w:val="105"/>
                              </w:rPr>
                              <w:t> </w:t>
                            </w:r>
                            <w:r>
                              <w:rPr>
                                <w:spacing w:val="-2"/>
                                <w:w w:val="105"/>
                              </w:rPr>
                              <w:t>S.,</w:t>
                            </w:r>
                            <w:r>
                              <w:rPr>
                                <w:spacing w:val="19"/>
                                <w:w w:val="105"/>
                              </w:rPr>
                              <w:t> </w:t>
                            </w:r>
                            <w:r>
                              <w:rPr>
                                <w:spacing w:val="-2"/>
                                <w:w w:val="105"/>
                              </w:rPr>
                              <w:t>Ferini-Strambi,</w:t>
                            </w:r>
                            <w:r>
                              <w:rPr>
                                <w:spacing w:val="19"/>
                                <w:w w:val="105"/>
                              </w:rPr>
                              <w:t> </w:t>
                            </w:r>
                            <w:r>
                              <w:rPr>
                                <w:spacing w:val="-2"/>
                                <w:w w:val="105"/>
                              </w:rPr>
                              <w:t>L.,</w:t>
                            </w:r>
                            <w:r>
                              <w:rPr>
                                <w:spacing w:val="19"/>
                                <w:w w:val="105"/>
                              </w:rPr>
                              <w:t> </w:t>
                            </w:r>
                            <w:r>
                              <w:rPr>
                                <w:spacing w:val="-2"/>
                                <w:w w:val="105"/>
                              </w:rPr>
                              <w:t>&amp; </w:t>
                            </w:r>
                            <w:r>
                              <w:rPr>
                                <w:w w:val="105"/>
                              </w:rPr>
                              <w:t>Fossati, A. (2020).</w:t>
                            </w:r>
                            <w:r>
                              <w:rPr>
                                <w:spacing w:val="40"/>
                                <w:w w:val="105"/>
                              </w:rPr>
                              <w:t> </w:t>
                            </w:r>
                            <w:r>
                              <w:rPr>
                                <w:i/>
                                <w:w w:val="105"/>
                              </w:rPr>
                              <w:t>Executive</w:t>
                            </w:r>
                            <w:r>
                              <w:rPr>
                                <w:i/>
                                <w:spacing w:val="30"/>
                                <w:w w:val="105"/>
                              </w:rPr>
                              <w:t> </w:t>
                            </w:r>
                            <w:r>
                              <w:rPr>
                                <w:i/>
                                <w:w w:val="105"/>
                              </w:rPr>
                              <w:t>Functioning</w:t>
                            </w:r>
                            <w:r>
                              <w:rPr>
                                <w:i/>
                                <w:spacing w:val="30"/>
                                <w:w w:val="105"/>
                              </w:rPr>
                              <w:t> </w:t>
                            </w:r>
                            <w:r>
                              <w:rPr>
                                <w:i/>
                                <w:w w:val="105"/>
                              </w:rPr>
                              <w:t>and</w:t>
                            </w:r>
                            <w:r>
                              <w:rPr>
                                <w:i/>
                                <w:spacing w:val="31"/>
                                <w:w w:val="105"/>
                              </w:rPr>
                              <w:t> </w:t>
                            </w:r>
                            <w:r>
                              <w:rPr>
                                <w:i/>
                                <w:w w:val="105"/>
                              </w:rPr>
                              <w:t>Personality</w:t>
                            </w:r>
                            <w:r>
                              <w:rPr>
                                <w:i/>
                                <w:spacing w:val="30"/>
                                <w:w w:val="105"/>
                              </w:rPr>
                              <w:t> </w:t>
                            </w:r>
                            <w:r>
                              <w:rPr>
                                <w:i/>
                                <w:w w:val="105"/>
                              </w:rPr>
                              <w:t>Traits</w:t>
                            </w:r>
                            <w:r>
                              <w:rPr>
                                <w:i/>
                                <w:spacing w:val="30"/>
                                <w:w w:val="105"/>
                              </w:rPr>
                              <w:t> </w:t>
                            </w:r>
                            <w:r>
                              <w:rPr>
                                <w:i/>
                                <w:w w:val="105"/>
                              </w:rPr>
                              <w:t>in</w:t>
                            </w:r>
                            <w:r>
                              <w:rPr>
                                <w:i/>
                                <w:spacing w:val="31"/>
                                <w:w w:val="105"/>
                              </w:rPr>
                              <w:t> </w:t>
                            </w:r>
                            <w:r>
                              <w:rPr>
                                <w:i/>
                                <w:w w:val="105"/>
                              </w:rPr>
                              <w:t>Insomnia</w:t>
                            </w:r>
                            <w:r>
                              <w:rPr>
                                <w:i/>
                                <w:spacing w:val="30"/>
                                <w:w w:val="105"/>
                              </w:rPr>
                              <w:t> </w:t>
                            </w:r>
                            <w:r>
                              <w:rPr>
                                <w:i/>
                                <w:w w:val="105"/>
                              </w:rPr>
                              <w:t>Disorder:</w:t>
                            </w:r>
                            <w:r>
                              <w:rPr>
                                <w:i/>
                                <w:spacing w:val="40"/>
                                <w:w w:val="105"/>
                              </w:rPr>
                              <w:t> </w:t>
                            </w:r>
                            <w:r>
                              <w:rPr>
                                <w:i/>
                                <w:w w:val="105"/>
                              </w:rPr>
                              <w:t>A</w:t>
                            </w:r>
                            <w:r>
                              <w:rPr>
                                <w:i/>
                                <w:spacing w:val="31"/>
                                <w:w w:val="105"/>
                              </w:rPr>
                              <w:t> </w:t>
                            </w:r>
                            <w:r>
                              <w:rPr>
                                <w:i/>
                                <w:w w:val="105"/>
                              </w:rPr>
                              <w:t>Preliminary</w:t>
                            </w:r>
                          </w:p>
                          <w:p>
                            <w:pPr>
                              <w:spacing w:line="226" w:lineRule="exact" w:before="0"/>
                              <w:ind w:left="307" w:right="0" w:firstLine="0"/>
                              <w:jc w:val="both"/>
                              <w:rPr>
                                <w:sz w:val="20"/>
                              </w:rPr>
                            </w:pPr>
                            <w:r>
                              <w:rPr>
                                <w:i/>
                                <w:spacing w:val="-2"/>
                                <w:w w:val="110"/>
                                <w:sz w:val="20"/>
                              </w:rPr>
                              <w:t>Report</w:t>
                            </w:r>
                            <w:r>
                              <w:rPr>
                                <w:i/>
                                <w:w w:val="110"/>
                                <w:sz w:val="20"/>
                              </w:rPr>
                              <w:t> </w:t>
                            </w:r>
                            <w:r>
                              <w:rPr>
                                <w:i/>
                                <w:spacing w:val="-2"/>
                                <w:w w:val="110"/>
                                <w:sz w:val="20"/>
                              </w:rPr>
                              <w:t>on</w:t>
                            </w:r>
                            <w:r>
                              <w:rPr>
                                <w:i/>
                                <w:w w:val="110"/>
                                <w:sz w:val="20"/>
                              </w:rPr>
                              <w:t> </w:t>
                            </w:r>
                            <w:r>
                              <w:rPr>
                                <w:i/>
                                <w:spacing w:val="-2"/>
                                <w:w w:val="110"/>
                                <w:sz w:val="20"/>
                              </w:rPr>
                              <w:t>the</w:t>
                            </w:r>
                            <w:r>
                              <w:rPr>
                                <w:i/>
                                <w:w w:val="110"/>
                                <w:sz w:val="20"/>
                              </w:rPr>
                              <w:t> </w:t>
                            </w:r>
                            <w:r>
                              <w:rPr>
                                <w:i/>
                                <w:spacing w:val="-2"/>
                                <w:w w:val="110"/>
                                <w:sz w:val="20"/>
                              </w:rPr>
                              <w:t>Clinical</w:t>
                            </w:r>
                            <w:r>
                              <w:rPr>
                                <w:i/>
                                <w:w w:val="110"/>
                                <w:sz w:val="20"/>
                              </w:rPr>
                              <w:t> </w:t>
                            </w:r>
                            <w:r>
                              <w:rPr>
                                <w:i/>
                                <w:spacing w:val="-2"/>
                                <w:w w:val="110"/>
                                <w:sz w:val="20"/>
                              </w:rPr>
                              <w:t>Importance</w:t>
                            </w:r>
                            <w:r>
                              <w:rPr>
                                <w:i/>
                                <w:spacing w:val="1"/>
                                <w:w w:val="110"/>
                                <w:sz w:val="20"/>
                              </w:rPr>
                              <w:t> </w:t>
                            </w:r>
                            <w:r>
                              <w:rPr>
                                <w:i/>
                                <w:spacing w:val="-2"/>
                                <w:w w:val="110"/>
                                <w:sz w:val="20"/>
                              </w:rPr>
                              <w:t>of</w:t>
                            </w:r>
                            <w:r>
                              <w:rPr>
                                <w:i/>
                                <w:w w:val="110"/>
                                <w:sz w:val="20"/>
                              </w:rPr>
                              <w:t> </w:t>
                            </w:r>
                            <w:r>
                              <w:rPr>
                                <w:i/>
                                <w:spacing w:val="-2"/>
                                <w:w w:val="110"/>
                                <w:sz w:val="20"/>
                              </w:rPr>
                              <w:t>Objective</w:t>
                            </w:r>
                            <w:r>
                              <w:rPr>
                                <w:i/>
                                <w:w w:val="110"/>
                                <w:sz w:val="20"/>
                              </w:rPr>
                              <w:t> </w:t>
                            </w:r>
                            <w:r>
                              <w:rPr>
                                <w:i/>
                                <w:spacing w:val="-2"/>
                                <w:w w:val="110"/>
                                <w:sz w:val="20"/>
                              </w:rPr>
                              <w:t>and</w:t>
                            </w:r>
                            <w:r>
                              <w:rPr>
                                <w:i/>
                                <w:w w:val="110"/>
                                <w:sz w:val="20"/>
                              </w:rPr>
                              <w:t> </w:t>
                            </w:r>
                            <w:r>
                              <w:rPr>
                                <w:i/>
                                <w:spacing w:val="-2"/>
                                <w:w w:val="110"/>
                                <w:sz w:val="20"/>
                              </w:rPr>
                              <w:t>Subjective</w:t>
                            </w:r>
                            <w:r>
                              <w:rPr>
                                <w:i/>
                                <w:spacing w:val="1"/>
                                <w:w w:val="110"/>
                                <w:sz w:val="20"/>
                              </w:rPr>
                              <w:t> </w:t>
                            </w:r>
                            <w:r>
                              <w:rPr>
                                <w:i/>
                                <w:spacing w:val="-2"/>
                                <w:w w:val="110"/>
                                <w:sz w:val="20"/>
                              </w:rPr>
                              <w:t>Reduction</w:t>
                            </w:r>
                            <w:r>
                              <w:rPr>
                                <w:i/>
                                <w:w w:val="110"/>
                                <w:sz w:val="20"/>
                              </w:rPr>
                              <w:t> </w:t>
                            </w:r>
                            <w:r>
                              <w:rPr>
                                <w:i/>
                                <w:spacing w:val="-2"/>
                                <w:w w:val="110"/>
                                <w:sz w:val="20"/>
                              </w:rPr>
                              <w:t>of</w:t>
                            </w:r>
                            <w:r>
                              <w:rPr>
                                <w:i/>
                                <w:w w:val="110"/>
                                <w:sz w:val="20"/>
                              </w:rPr>
                              <w:t> </w:t>
                            </w:r>
                            <w:r>
                              <w:rPr>
                                <w:i/>
                                <w:spacing w:val="-2"/>
                                <w:w w:val="110"/>
                                <w:sz w:val="20"/>
                              </w:rPr>
                              <w:t>Total</w:t>
                            </w:r>
                            <w:r>
                              <w:rPr>
                                <w:i/>
                                <w:w w:val="110"/>
                                <w:sz w:val="20"/>
                              </w:rPr>
                              <w:t> </w:t>
                            </w:r>
                            <w:r>
                              <w:rPr>
                                <w:i/>
                                <w:spacing w:val="-2"/>
                                <w:w w:val="110"/>
                                <w:sz w:val="20"/>
                              </w:rPr>
                              <w:t>Sleep</w:t>
                            </w:r>
                            <w:r>
                              <w:rPr>
                                <w:i/>
                                <w:spacing w:val="1"/>
                                <w:w w:val="110"/>
                                <w:sz w:val="20"/>
                              </w:rPr>
                              <w:t> </w:t>
                            </w:r>
                            <w:r>
                              <w:rPr>
                                <w:i/>
                                <w:spacing w:val="-2"/>
                                <w:w w:val="110"/>
                                <w:sz w:val="20"/>
                              </w:rPr>
                              <w:t>Time</w:t>
                            </w:r>
                            <w:r>
                              <w:rPr>
                                <w:spacing w:val="-2"/>
                                <w:w w:val="110"/>
                                <w:sz w:val="20"/>
                              </w:rPr>
                              <w:t>.</w:t>
                            </w:r>
                          </w:p>
                          <w:p>
                            <w:pPr>
                              <w:pStyle w:val="BodyText"/>
                              <w:spacing w:line="213" w:lineRule="auto" w:before="8"/>
                              <w:ind w:left="313" w:hanging="294"/>
                            </w:pPr>
                            <w:r>
                              <w:rPr/>
                              <w:t>Souza,</w:t>
                            </w:r>
                            <w:r>
                              <w:rPr>
                                <w:spacing w:val="15"/>
                              </w:rPr>
                              <w:t> </w:t>
                            </w:r>
                            <w:r>
                              <w:rPr/>
                              <w:t>L.</w:t>
                            </w:r>
                            <w:r>
                              <w:rPr>
                                <w:spacing w:val="15"/>
                              </w:rPr>
                              <w:t> </w:t>
                            </w:r>
                            <w:r>
                              <w:rPr/>
                              <w:t>de,</w:t>
                            </w:r>
                            <w:r>
                              <w:rPr>
                                <w:spacing w:val="16"/>
                              </w:rPr>
                              <w:t> </w:t>
                            </w:r>
                            <w:r>
                              <w:rPr/>
                              <w:t>Benedito-Silva,</w:t>
                            </w:r>
                            <w:r>
                              <w:rPr>
                                <w:spacing w:val="15"/>
                              </w:rPr>
                              <w:t> </w:t>
                            </w:r>
                            <w:r>
                              <w:rPr/>
                              <w:t>A.</w:t>
                            </w:r>
                            <w:r>
                              <w:rPr>
                                <w:spacing w:val="15"/>
                              </w:rPr>
                              <w:t> </w:t>
                            </w:r>
                            <w:r>
                              <w:rPr/>
                              <w:t>A.,</w:t>
                            </w:r>
                            <w:r>
                              <w:rPr>
                                <w:spacing w:val="16"/>
                              </w:rPr>
                              <w:t> </w:t>
                            </w:r>
                            <w:r>
                              <w:rPr/>
                              <w:t>Pires,</w:t>
                            </w:r>
                            <w:r>
                              <w:rPr>
                                <w:spacing w:val="16"/>
                              </w:rPr>
                              <w:t> </w:t>
                            </w:r>
                            <w:r>
                              <w:rPr/>
                              <w:t>M.</w:t>
                            </w:r>
                            <w:r>
                              <w:rPr>
                                <w:spacing w:val="15"/>
                              </w:rPr>
                              <w:t> </w:t>
                            </w:r>
                            <w:r>
                              <w:rPr/>
                              <w:t>L.</w:t>
                            </w:r>
                            <w:r>
                              <w:rPr>
                                <w:spacing w:val="15"/>
                              </w:rPr>
                              <w:t> </w:t>
                            </w:r>
                            <w:r>
                              <w:rPr/>
                              <w:t>N.,</w:t>
                            </w:r>
                            <w:r>
                              <w:rPr>
                                <w:spacing w:val="16"/>
                              </w:rPr>
                              <w:t> </w:t>
                            </w:r>
                            <w:r>
                              <w:rPr/>
                              <w:t>Poyares,</w:t>
                            </w:r>
                            <w:r>
                              <w:rPr>
                                <w:spacing w:val="15"/>
                              </w:rPr>
                              <w:t> </w:t>
                            </w:r>
                            <w:r>
                              <w:rPr/>
                              <w:t>D.,</w:t>
                            </w:r>
                            <w:r>
                              <w:rPr>
                                <w:spacing w:val="16"/>
                              </w:rPr>
                              <w:t> </w:t>
                            </w:r>
                            <w:r>
                              <w:rPr/>
                              <w:t>Tufik,</w:t>
                            </w:r>
                            <w:r>
                              <w:rPr>
                                <w:spacing w:val="15"/>
                              </w:rPr>
                              <w:t> </w:t>
                            </w:r>
                            <w:r>
                              <w:rPr/>
                              <w:t>S.,</w:t>
                            </w:r>
                            <w:r>
                              <w:rPr>
                                <w:spacing w:val="16"/>
                              </w:rPr>
                              <w:t> </w:t>
                            </w:r>
                            <w:r>
                              <w:rPr/>
                              <w:t>&amp;</w:t>
                            </w:r>
                            <w:r>
                              <w:rPr>
                                <w:spacing w:val="15"/>
                              </w:rPr>
                              <w:t> </w:t>
                            </w:r>
                            <w:r>
                              <w:rPr/>
                              <w:t>Calil,</w:t>
                            </w:r>
                            <w:r>
                              <w:rPr>
                                <w:spacing w:val="16"/>
                              </w:rPr>
                              <w:t> </w:t>
                            </w:r>
                            <w:r>
                              <w:rPr/>
                              <w:t>H.</w:t>
                            </w:r>
                            <w:r>
                              <w:rPr>
                                <w:spacing w:val="15"/>
                              </w:rPr>
                              <w:t> </w:t>
                            </w:r>
                            <w:r>
                              <w:rPr/>
                              <w:t>M.</w:t>
                            </w:r>
                            <w:r>
                              <w:rPr>
                                <w:spacing w:val="15"/>
                              </w:rPr>
                              <w:t> </w:t>
                            </w:r>
                            <w:r>
                              <w:rPr/>
                              <w:t>(2003).</w:t>
                            </w:r>
                            <w:r>
                              <w:rPr>
                                <w:spacing w:val="40"/>
                              </w:rPr>
                              <w:t> </w:t>
                            </w:r>
                            <w:r>
                              <w:rPr/>
                              <w:t>Further validation of actigraphy for sleep studies.</w:t>
                            </w:r>
                            <w:r>
                              <w:rPr>
                                <w:spacing w:val="40"/>
                              </w:rPr>
                              <w:t> </w:t>
                            </w:r>
                            <w:r>
                              <w:rPr>
                                <w:i/>
                              </w:rPr>
                              <w:t>Sleep</w:t>
                            </w:r>
                            <w:r>
                              <w:rPr/>
                              <w:t>, </w:t>
                            </w:r>
                            <w:r>
                              <w:rPr>
                                <w:i/>
                              </w:rPr>
                              <w:t>26</w:t>
                            </w:r>
                            <w:r>
                              <w:rPr/>
                              <w:t>(1), 81–85.</w:t>
                            </w:r>
                          </w:p>
                          <w:p>
                            <w:pPr>
                              <w:pStyle w:val="BodyText"/>
                              <w:spacing w:line="213" w:lineRule="auto" w:before="0"/>
                              <w:ind w:left="0" w:right="28"/>
                              <w:jc w:val="right"/>
                            </w:pPr>
                            <w:r>
                              <w:rPr>
                                <w:w w:val="105"/>
                              </w:rPr>
                              <w:t>Spielmanns,</w:t>
                            </w:r>
                            <w:r>
                              <w:rPr>
                                <w:spacing w:val="8"/>
                                <w:w w:val="105"/>
                              </w:rPr>
                              <w:t> </w:t>
                            </w:r>
                            <w:r>
                              <w:rPr>
                                <w:w w:val="105"/>
                              </w:rPr>
                              <w:t>M.,</w:t>
                            </w:r>
                            <w:r>
                              <w:rPr>
                                <w:spacing w:val="8"/>
                                <w:w w:val="105"/>
                              </w:rPr>
                              <w:t> </w:t>
                            </w:r>
                            <w:r>
                              <w:rPr>
                                <w:w w:val="105"/>
                              </w:rPr>
                              <w:t>Bost,</w:t>
                            </w:r>
                            <w:r>
                              <w:rPr>
                                <w:spacing w:val="8"/>
                                <w:w w:val="105"/>
                              </w:rPr>
                              <w:t> </w:t>
                            </w:r>
                            <w:r>
                              <w:rPr>
                                <w:w w:val="105"/>
                              </w:rPr>
                              <w:t>D.,</w:t>
                            </w:r>
                            <w:r>
                              <w:rPr>
                                <w:spacing w:val="8"/>
                                <w:w w:val="105"/>
                              </w:rPr>
                              <w:t> </w:t>
                            </w:r>
                            <w:r>
                              <w:rPr>
                                <w:w w:val="105"/>
                              </w:rPr>
                              <w:t>Windisch,</w:t>
                            </w:r>
                            <w:r>
                              <w:rPr>
                                <w:spacing w:val="7"/>
                                <w:w w:val="105"/>
                              </w:rPr>
                              <w:t> </w:t>
                            </w:r>
                            <w:r>
                              <w:rPr>
                                <w:w w:val="105"/>
                              </w:rPr>
                              <w:t>W.,</w:t>
                            </w:r>
                            <w:r>
                              <w:rPr>
                                <w:spacing w:val="8"/>
                                <w:w w:val="105"/>
                              </w:rPr>
                              <w:t> </w:t>
                            </w:r>
                            <w:r>
                              <w:rPr>
                                <w:w w:val="105"/>
                              </w:rPr>
                              <w:t>Alter,</w:t>
                            </w:r>
                            <w:r>
                              <w:rPr>
                                <w:spacing w:val="8"/>
                                <w:w w:val="105"/>
                              </w:rPr>
                              <w:t> </w:t>
                            </w:r>
                            <w:r>
                              <w:rPr>
                                <w:w w:val="105"/>
                              </w:rPr>
                              <w:t>P.,</w:t>
                            </w:r>
                            <w:r>
                              <w:rPr>
                                <w:spacing w:val="7"/>
                                <w:w w:val="105"/>
                              </w:rPr>
                              <w:t> </w:t>
                            </w:r>
                            <w:r>
                              <w:rPr>
                                <w:w w:val="105"/>
                              </w:rPr>
                              <w:t>Greulich,</w:t>
                            </w:r>
                            <w:r>
                              <w:rPr>
                                <w:spacing w:val="7"/>
                                <w:w w:val="105"/>
                              </w:rPr>
                              <w:t> </w:t>
                            </w:r>
                            <w:r>
                              <w:rPr>
                                <w:w w:val="105"/>
                              </w:rPr>
                              <w:t>T.,</w:t>
                            </w:r>
                            <w:r>
                              <w:rPr>
                                <w:spacing w:val="8"/>
                                <w:w w:val="105"/>
                              </w:rPr>
                              <w:t> </w:t>
                            </w:r>
                            <w:r>
                              <w:rPr>
                                <w:w w:val="105"/>
                              </w:rPr>
                              <w:t>Nell,</w:t>
                            </w:r>
                            <w:r>
                              <w:rPr>
                                <w:spacing w:val="8"/>
                                <w:w w:val="105"/>
                              </w:rPr>
                              <w:t> </w:t>
                            </w:r>
                            <w:r>
                              <w:rPr>
                                <w:w w:val="105"/>
                              </w:rPr>
                              <w:t>C.,</w:t>
                            </w:r>
                            <w:r>
                              <w:rPr>
                                <w:spacing w:val="8"/>
                                <w:w w:val="105"/>
                              </w:rPr>
                              <w:t> </w:t>
                            </w:r>
                            <w:r>
                              <w:rPr>
                                <w:w w:val="105"/>
                              </w:rPr>
                              <w:t>Storre,</w:t>
                            </w:r>
                            <w:r>
                              <w:rPr>
                                <w:spacing w:val="8"/>
                                <w:w w:val="105"/>
                              </w:rPr>
                              <w:t> </w:t>
                            </w:r>
                            <w:r>
                              <w:rPr>
                                <w:w w:val="105"/>
                              </w:rPr>
                              <w:t>J.</w:t>
                            </w:r>
                            <w:r>
                              <w:rPr>
                                <w:spacing w:val="5"/>
                                <w:w w:val="105"/>
                              </w:rPr>
                              <w:t> </w:t>
                            </w:r>
                            <w:r>
                              <w:rPr>
                                <w:w w:val="105"/>
                              </w:rPr>
                              <w:t>H.,</w:t>
                            </w:r>
                            <w:r>
                              <w:rPr>
                                <w:spacing w:val="8"/>
                                <w:w w:val="105"/>
                              </w:rPr>
                              <w:t> </w:t>
                            </w:r>
                            <w:r>
                              <w:rPr>
                                <w:w w:val="105"/>
                              </w:rPr>
                              <w:t>Koczulla,</w:t>
                            </w:r>
                            <w:r>
                              <w:rPr>
                                <w:spacing w:val="8"/>
                                <w:w w:val="105"/>
                              </w:rPr>
                              <w:t> </w:t>
                            </w:r>
                            <w:r>
                              <w:rPr>
                                <w:w w:val="105"/>
                              </w:rPr>
                              <w:t>A.</w:t>
                            </w:r>
                            <w:r>
                              <w:rPr>
                                <w:spacing w:val="5"/>
                                <w:w w:val="105"/>
                              </w:rPr>
                              <w:t> </w:t>
                            </w:r>
                            <w:r>
                              <w:rPr>
                                <w:w w:val="105"/>
                              </w:rPr>
                              <w:t>R., &amp;</w:t>
                            </w:r>
                            <w:r>
                              <w:rPr>
                                <w:spacing w:val="-2"/>
                                <w:w w:val="105"/>
                              </w:rPr>
                              <w:t> </w:t>
                            </w:r>
                            <w:r>
                              <w:rPr>
                                <w:w w:val="105"/>
                              </w:rPr>
                              <w:t>Boeselt,</w:t>
                            </w:r>
                            <w:r>
                              <w:rPr>
                                <w:spacing w:val="1"/>
                                <w:w w:val="105"/>
                              </w:rPr>
                              <w:t> </w:t>
                            </w:r>
                            <w:r>
                              <w:rPr>
                                <w:w w:val="105"/>
                              </w:rPr>
                              <w:t>T.</w:t>
                            </w:r>
                            <w:r>
                              <w:rPr>
                                <w:spacing w:val="-1"/>
                                <w:w w:val="105"/>
                              </w:rPr>
                              <w:t> </w:t>
                            </w:r>
                            <w:r>
                              <w:rPr>
                                <w:w w:val="105"/>
                              </w:rPr>
                              <w:t>(2019).</w:t>
                            </w:r>
                            <w:r>
                              <w:rPr>
                                <w:spacing w:val="30"/>
                                <w:w w:val="105"/>
                              </w:rPr>
                              <w:t> </w:t>
                            </w:r>
                            <w:r>
                              <w:rPr>
                                <w:w w:val="105"/>
                              </w:rPr>
                              <w:t>Measuring</w:t>
                            </w:r>
                            <w:r>
                              <w:rPr>
                                <w:spacing w:val="-1"/>
                                <w:w w:val="105"/>
                              </w:rPr>
                              <w:t> </w:t>
                            </w:r>
                            <w:r>
                              <w:rPr>
                                <w:w w:val="105"/>
                              </w:rPr>
                              <w:t>Sleep</w:t>
                            </w:r>
                            <w:r>
                              <w:rPr>
                                <w:spacing w:val="-1"/>
                                <w:w w:val="105"/>
                              </w:rPr>
                              <w:t> </w:t>
                            </w:r>
                            <w:r>
                              <w:rPr>
                                <w:w w:val="105"/>
                              </w:rPr>
                              <w:t>Quality</w:t>
                            </w:r>
                            <w:r>
                              <w:rPr>
                                <w:spacing w:val="-1"/>
                                <w:w w:val="105"/>
                              </w:rPr>
                              <w:t> </w:t>
                            </w:r>
                            <w:r>
                              <w:rPr>
                                <w:w w:val="105"/>
                              </w:rPr>
                              <w:t>and</w:t>
                            </w:r>
                            <w:r>
                              <w:rPr>
                                <w:spacing w:val="-2"/>
                                <w:w w:val="105"/>
                              </w:rPr>
                              <w:t> </w:t>
                            </w:r>
                            <w:r>
                              <w:rPr>
                                <w:w w:val="105"/>
                              </w:rPr>
                              <w:t>Eﬀiciency</w:t>
                            </w:r>
                            <w:r>
                              <w:rPr>
                                <w:spacing w:val="-1"/>
                                <w:w w:val="105"/>
                              </w:rPr>
                              <w:t> </w:t>
                            </w:r>
                            <w:r>
                              <w:rPr>
                                <w:w w:val="105"/>
                              </w:rPr>
                              <w:t>With</w:t>
                            </w:r>
                            <w:r>
                              <w:rPr>
                                <w:spacing w:val="-1"/>
                                <w:w w:val="105"/>
                              </w:rPr>
                              <w:t> </w:t>
                            </w:r>
                            <w:r>
                              <w:rPr>
                                <w:w w:val="105"/>
                              </w:rPr>
                              <w:t>an</w:t>
                            </w:r>
                            <w:r>
                              <w:rPr>
                                <w:spacing w:val="-1"/>
                                <w:w w:val="105"/>
                              </w:rPr>
                              <w:t> </w:t>
                            </w:r>
                            <w:r>
                              <w:rPr>
                                <w:w w:val="105"/>
                              </w:rPr>
                              <w:t>Activity</w:t>
                            </w:r>
                            <w:r>
                              <w:rPr>
                                <w:spacing w:val="-1"/>
                                <w:w w:val="105"/>
                              </w:rPr>
                              <w:t> </w:t>
                            </w:r>
                            <w:r>
                              <w:rPr>
                                <w:w w:val="105"/>
                              </w:rPr>
                              <w:t>Monitoring</w:t>
                            </w:r>
                            <w:r>
                              <w:rPr>
                                <w:spacing w:val="-1"/>
                                <w:w w:val="105"/>
                              </w:rPr>
                              <w:t> </w:t>
                            </w:r>
                            <w:r>
                              <w:rPr>
                                <w:w w:val="105"/>
                              </w:rPr>
                              <w:t>Device</w:t>
                            </w:r>
                            <w:r>
                              <w:rPr>
                                <w:spacing w:val="-1"/>
                                <w:w w:val="105"/>
                              </w:rPr>
                              <w:t> </w:t>
                            </w:r>
                            <w:r>
                              <w:rPr>
                                <w:w w:val="105"/>
                              </w:rPr>
                              <w:t>in </w:t>
                            </w:r>
                            <w:r>
                              <w:rPr>
                                <w:spacing w:val="-2"/>
                                <w:w w:val="105"/>
                              </w:rPr>
                              <w:t>Comparison</w:t>
                            </w:r>
                            <w:r>
                              <w:rPr>
                                <w:spacing w:val="-6"/>
                                <w:w w:val="105"/>
                              </w:rPr>
                              <w:t> </w:t>
                            </w:r>
                            <w:r>
                              <w:rPr>
                                <w:spacing w:val="-2"/>
                                <w:w w:val="105"/>
                              </w:rPr>
                              <w:t>to</w:t>
                            </w:r>
                            <w:r>
                              <w:rPr>
                                <w:spacing w:val="-6"/>
                                <w:w w:val="105"/>
                              </w:rPr>
                              <w:t> </w:t>
                            </w:r>
                            <w:r>
                              <w:rPr>
                                <w:spacing w:val="-2"/>
                                <w:w w:val="105"/>
                              </w:rPr>
                              <w:t>Polysomnography.</w:t>
                            </w:r>
                            <w:r>
                              <w:rPr>
                                <w:spacing w:val="13"/>
                                <w:w w:val="125"/>
                              </w:rPr>
                              <w:t> </w:t>
                            </w:r>
                            <w:r>
                              <w:rPr>
                                <w:i/>
                                <w:spacing w:val="-2"/>
                                <w:w w:val="125"/>
                              </w:rPr>
                              <w:t>J</w:t>
                            </w:r>
                            <w:r>
                              <w:rPr>
                                <w:i/>
                                <w:spacing w:val="-13"/>
                                <w:w w:val="125"/>
                              </w:rPr>
                              <w:t> </w:t>
                            </w:r>
                            <w:r>
                              <w:rPr>
                                <w:i/>
                                <w:spacing w:val="-2"/>
                                <w:w w:val="105"/>
                              </w:rPr>
                              <w:t>Clin</w:t>
                            </w:r>
                            <w:r>
                              <w:rPr>
                                <w:i/>
                                <w:spacing w:val="-3"/>
                                <w:w w:val="105"/>
                              </w:rPr>
                              <w:t> </w:t>
                            </w:r>
                            <w:r>
                              <w:rPr>
                                <w:i/>
                                <w:spacing w:val="-2"/>
                                <w:w w:val="105"/>
                              </w:rPr>
                              <w:t>Med</w:t>
                            </w:r>
                            <w:r>
                              <w:rPr>
                                <w:i/>
                                <w:spacing w:val="-3"/>
                                <w:w w:val="105"/>
                              </w:rPr>
                              <w:t> </w:t>
                            </w:r>
                            <w:r>
                              <w:rPr>
                                <w:i/>
                                <w:spacing w:val="-2"/>
                                <w:w w:val="105"/>
                              </w:rPr>
                              <w:t>Res</w:t>
                            </w:r>
                            <w:r>
                              <w:rPr>
                                <w:spacing w:val="-2"/>
                                <w:w w:val="105"/>
                              </w:rPr>
                              <w:t>,</w:t>
                            </w:r>
                            <w:r>
                              <w:rPr>
                                <w:spacing w:val="-4"/>
                                <w:w w:val="105"/>
                              </w:rPr>
                              <w:t> </w:t>
                            </w:r>
                            <w:r>
                              <w:rPr>
                                <w:i/>
                                <w:spacing w:val="-2"/>
                                <w:w w:val="105"/>
                              </w:rPr>
                              <w:t>11</w:t>
                            </w:r>
                            <w:r>
                              <w:rPr>
                                <w:spacing w:val="-2"/>
                                <w:w w:val="105"/>
                              </w:rPr>
                              <w:t>(12),</w:t>
                            </w:r>
                            <w:r>
                              <w:rPr>
                                <w:spacing w:val="-4"/>
                                <w:w w:val="105"/>
                              </w:rPr>
                              <w:t> </w:t>
                            </w:r>
                            <w:r>
                              <w:rPr>
                                <w:spacing w:val="-2"/>
                                <w:w w:val="105"/>
                              </w:rPr>
                              <w:t>825–833.</w:t>
                            </w:r>
                            <w:r>
                              <w:rPr>
                                <w:spacing w:val="23"/>
                                <w:w w:val="105"/>
                              </w:rPr>
                              <w:t> </w:t>
                            </w:r>
                            <w:hyperlink r:id="rId217">
                              <w:r>
                                <w:rPr>
                                  <w:spacing w:val="-2"/>
                                  <w:w w:val="105"/>
                                </w:rPr>
                                <w:t>https://doi.org/10.14740/jocmr4026</w:t>
                              </w:r>
                            </w:hyperlink>
                            <w:r>
                              <w:rPr>
                                <w:spacing w:val="-2"/>
                                <w:w w:val="105"/>
                              </w:rPr>
                              <w:t> </w:t>
                            </w:r>
                            <w:r>
                              <w:rPr/>
                              <w:t>Spinweber,</w:t>
                            </w:r>
                            <w:r>
                              <w:rPr>
                                <w:spacing w:val="-2"/>
                              </w:rPr>
                              <w:t> </w:t>
                            </w:r>
                            <w:r>
                              <w:rPr/>
                              <w:t>C.</w:t>
                            </w:r>
                            <w:r>
                              <w:rPr>
                                <w:spacing w:val="-2"/>
                              </w:rPr>
                              <w:t> </w:t>
                            </w:r>
                            <w:r>
                              <w:rPr/>
                              <w:t>L.,</w:t>
                            </w:r>
                            <w:r>
                              <w:rPr>
                                <w:spacing w:val="-1"/>
                              </w:rPr>
                              <w:t> </w:t>
                            </w:r>
                            <w:r>
                              <w:rPr/>
                              <w:t>Johnson,</w:t>
                            </w:r>
                            <w:r>
                              <w:rPr>
                                <w:spacing w:val="-2"/>
                              </w:rPr>
                              <w:t> </w:t>
                            </w:r>
                            <w:r>
                              <w:rPr/>
                              <w:t>L.</w:t>
                            </w:r>
                            <w:r>
                              <w:rPr>
                                <w:spacing w:val="-2"/>
                              </w:rPr>
                              <w:t> </w:t>
                            </w:r>
                            <w:r>
                              <w:rPr/>
                              <w:t>C.,</w:t>
                            </w:r>
                            <w:r>
                              <w:rPr>
                                <w:spacing w:val="-2"/>
                              </w:rPr>
                              <w:t> </w:t>
                            </w:r>
                            <w:r>
                              <w:rPr/>
                              <w:t>&amp;</w:t>
                            </w:r>
                            <w:r>
                              <w:rPr>
                                <w:spacing w:val="-1"/>
                              </w:rPr>
                              <w:t> </w:t>
                            </w:r>
                            <w:r>
                              <w:rPr/>
                              <w:t>Chin,</w:t>
                            </w:r>
                            <w:r>
                              <w:rPr>
                                <w:spacing w:val="-2"/>
                              </w:rPr>
                              <w:t> </w:t>
                            </w:r>
                            <w:r>
                              <w:rPr/>
                              <w:t>L.</w:t>
                            </w:r>
                            <w:r>
                              <w:rPr>
                                <w:spacing w:val="-2"/>
                              </w:rPr>
                              <w:t> </w:t>
                            </w:r>
                            <w:r>
                              <w:rPr/>
                              <w:t>A.</w:t>
                            </w:r>
                            <w:r>
                              <w:rPr>
                                <w:spacing w:val="-1"/>
                              </w:rPr>
                              <w:t> </w:t>
                            </w:r>
                            <w:r>
                              <w:rPr/>
                              <w:t>(1985).</w:t>
                            </w:r>
                            <w:r>
                              <w:rPr>
                                <w:spacing w:val="17"/>
                              </w:rPr>
                              <w:t> </w:t>
                            </w:r>
                            <w:r>
                              <w:rPr/>
                              <w:t>Disqualified</w:t>
                            </w:r>
                            <w:r>
                              <w:rPr>
                                <w:spacing w:val="-2"/>
                              </w:rPr>
                              <w:t> </w:t>
                            </w:r>
                            <w:r>
                              <w:rPr/>
                              <w:t>and</w:t>
                            </w:r>
                            <w:r>
                              <w:rPr>
                                <w:spacing w:val="-1"/>
                              </w:rPr>
                              <w:t> </w:t>
                            </w:r>
                            <w:r>
                              <w:rPr/>
                              <w:t>qualified</w:t>
                            </w:r>
                            <w:r>
                              <w:rPr>
                                <w:spacing w:val="-2"/>
                              </w:rPr>
                              <w:t> </w:t>
                            </w:r>
                            <w:r>
                              <w:rPr/>
                              <w:t>poor</w:t>
                            </w:r>
                            <w:r>
                              <w:rPr>
                                <w:spacing w:val="-2"/>
                              </w:rPr>
                              <w:t> </w:t>
                            </w:r>
                            <w:r>
                              <w:rPr/>
                              <w:t>sleepers:</w:t>
                            </w:r>
                            <w:r>
                              <w:rPr>
                                <w:spacing w:val="17"/>
                              </w:rPr>
                              <w:t> </w:t>
                            </w:r>
                            <w:r>
                              <w:rPr>
                                <w:spacing w:val="-2"/>
                              </w:rPr>
                              <w:t>Subjective</w:t>
                            </w:r>
                          </w:p>
                          <w:p>
                            <w:pPr>
                              <w:pStyle w:val="BodyText"/>
                              <w:spacing w:line="213" w:lineRule="auto" w:before="0"/>
                              <w:ind w:left="20" w:right="53" w:firstLine="298"/>
                            </w:pPr>
                            <w:r>
                              <w:rPr>
                                <w:w w:val="105"/>
                              </w:rPr>
                              <w:t>and</w:t>
                            </w:r>
                            <w:r>
                              <w:rPr>
                                <w:spacing w:val="-1"/>
                                <w:w w:val="105"/>
                              </w:rPr>
                              <w:t> </w:t>
                            </w:r>
                            <w:r>
                              <w:rPr>
                                <w:w w:val="105"/>
                              </w:rPr>
                              <w:t>objective</w:t>
                            </w:r>
                            <w:r>
                              <w:rPr>
                                <w:spacing w:val="-1"/>
                                <w:w w:val="105"/>
                              </w:rPr>
                              <w:t> </w:t>
                            </w:r>
                            <w:r>
                              <w:rPr>
                                <w:w w:val="105"/>
                              </w:rPr>
                              <w:t>variables.</w:t>
                            </w:r>
                            <w:r>
                              <w:rPr>
                                <w:spacing w:val="16"/>
                                <w:w w:val="105"/>
                              </w:rPr>
                              <w:t> </w:t>
                            </w:r>
                            <w:r>
                              <w:rPr>
                                <w:i/>
                                <w:w w:val="105"/>
                              </w:rPr>
                              <w:t>Health Psychology</w:t>
                            </w:r>
                            <w:r>
                              <w:rPr>
                                <w:w w:val="105"/>
                              </w:rPr>
                              <w:t>,</w:t>
                            </w:r>
                            <w:r>
                              <w:rPr>
                                <w:spacing w:val="-1"/>
                                <w:w w:val="105"/>
                              </w:rPr>
                              <w:t> </w:t>
                            </w:r>
                            <w:r>
                              <w:rPr>
                                <w:i/>
                                <w:w w:val="105"/>
                              </w:rPr>
                              <w:t>4</w:t>
                            </w:r>
                            <w:r>
                              <w:rPr>
                                <w:w w:val="105"/>
                              </w:rPr>
                              <w:t>(6),</w:t>
                            </w:r>
                            <w:r>
                              <w:rPr>
                                <w:spacing w:val="-1"/>
                                <w:w w:val="105"/>
                              </w:rPr>
                              <w:t> </w:t>
                            </w:r>
                            <w:r>
                              <w:rPr>
                                <w:w w:val="105"/>
                              </w:rPr>
                              <w:t>569–578.</w:t>
                            </w:r>
                            <w:r>
                              <w:rPr>
                                <w:spacing w:val="16"/>
                                <w:w w:val="105"/>
                              </w:rPr>
                              <w:t> </w:t>
                            </w:r>
                            <w:hyperlink r:id="rId218">
                              <w:r>
                                <w:rPr>
                                  <w:w w:val="105"/>
                                </w:rPr>
                                <w:t>https://doi.org/10.1037/0278-6133.4.6.569</w:t>
                              </w:r>
                            </w:hyperlink>
                            <w:r>
                              <w:rPr>
                                <w:w w:val="105"/>
                              </w:rPr>
                              <w:t> </w:t>
                            </w:r>
                            <w:r>
                              <w:rPr/>
                              <w:t>Sprajcer,</w:t>
                            </w:r>
                            <w:r>
                              <w:rPr>
                                <w:spacing w:val="13"/>
                              </w:rPr>
                              <w:t> </w:t>
                            </w:r>
                            <w:r>
                              <w:rPr/>
                              <w:t>M.,</w:t>
                            </w:r>
                            <w:r>
                              <w:rPr>
                                <w:spacing w:val="13"/>
                              </w:rPr>
                              <w:t> </w:t>
                            </w:r>
                            <w:r>
                              <w:rPr/>
                              <w:t>Vincent,</w:t>
                            </w:r>
                            <w:r>
                              <w:rPr>
                                <w:spacing w:val="13"/>
                              </w:rPr>
                              <w:t> </w:t>
                            </w:r>
                            <w:r>
                              <w:rPr/>
                              <w:t>G.</w:t>
                            </w:r>
                            <w:r>
                              <w:rPr>
                                <w:spacing w:val="13"/>
                              </w:rPr>
                              <w:t> </w:t>
                            </w:r>
                            <w:r>
                              <w:rPr/>
                              <w:t>E.,</w:t>
                            </w:r>
                            <w:r>
                              <w:rPr>
                                <w:spacing w:val="13"/>
                              </w:rPr>
                              <w:t> </w:t>
                            </w:r>
                            <w:r>
                              <w:rPr/>
                              <w:t>Jay,</w:t>
                            </w:r>
                            <w:r>
                              <w:rPr>
                                <w:spacing w:val="13"/>
                              </w:rPr>
                              <w:t> </w:t>
                            </w:r>
                            <w:r>
                              <w:rPr/>
                              <w:t>S.</w:t>
                            </w:r>
                            <w:r>
                              <w:rPr>
                                <w:spacing w:val="13"/>
                              </w:rPr>
                              <w:t> </w:t>
                            </w:r>
                            <w:r>
                              <w:rPr/>
                              <w:t>M.,</w:t>
                            </w:r>
                            <w:r>
                              <w:rPr>
                                <w:spacing w:val="13"/>
                              </w:rPr>
                              <w:t> </w:t>
                            </w:r>
                            <w:r>
                              <w:rPr/>
                              <w:t>Vakulin,</w:t>
                            </w:r>
                            <w:r>
                              <w:rPr>
                                <w:spacing w:val="13"/>
                              </w:rPr>
                              <w:t> </w:t>
                            </w:r>
                            <w:r>
                              <w:rPr/>
                              <w:t>A.,</w:t>
                            </w:r>
                            <w:r>
                              <w:rPr>
                                <w:spacing w:val="14"/>
                              </w:rPr>
                              <w:t> </w:t>
                            </w:r>
                            <w:r>
                              <w:rPr/>
                              <w:t>Lack,</w:t>
                            </w:r>
                            <w:r>
                              <w:rPr>
                                <w:spacing w:val="13"/>
                              </w:rPr>
                              <w:t> </w:t>
                            </w:r>
                            <w:r>
                              <w:rPr/>
                              <w:t>L.,</w:t>
                            </w:r>
                            <w:r>
                              <w:rPr>
                                <w:spacing w:val="13"/>
                              </w:rPr>
                              <w:t> </w:t>
                            </w:r>
                            <w:r>
                              <w:rPr/>
                              <w:t>&amp;</w:t>
                            </w:r>
                            <w:r>
                              <w:rPr>
                                <w:spacing w:val="12"/>
                              </w:rPr>
                              <w:t> </w:t>
                            </w:r>
                            <w:r>
                              <w:rPr/>
                              <w:t>Ferguson,</w:t>
                            </w:r>
                            <w:r>
                              <w:rPr>
                                <w:spacing w:val="14"/>
                              </w:rPr>
                              <w:t> </w:t>
                            </w:r>
                            <w:r>
                              <w:rPr/>
                              <w:t>S.</w:t>
                            </w:r>
                            <w:r>
                              <w:rPr>
                                <w:spacing w:val="13"/>
                              </w:rPr>
                              <w:t> </w:t>
                            </w:r>
                            <w:r>
                              <w:rPr/>
                              <w:t>A.</w:t>
                            </w:r>
                            <w:r>
                              <w:rPr>
                                <w:spacing w:val="12"/>
                              </w:rPr>
                              <w:t> </w:t>
                            </w:r>
                            <w:r>
                              <w:rPr/>
                              <w:t>(2021).</w:t>
                            </w:r>
                            <w:r>
                              <w:rPr>
                                <w:spacing w:val="36"/>
                              </w:rPr>
                              <w:t> </w:t>
                            </w:r>
                            <w:r>
                              <w:rPr/>
                              <w:t>Perception</w:t>
                            </w:r>
                            <w:r>
                              <w:rPr>
                                <w:spacing w:val="13"/>
                              </w:rPr>
                              <w:t> </w:t>
                            </w:r>
                            <w:r>
                              <w:rPr>
                                <w:spacing w:val="-2"/>
                              </w:rPr>
                              <w:t>versus</w:t>
                            </w:r>
                          </w:p>
                          <w:p>
                            <w:pPr>
                              <w:pStyle w:val="BodyText"/>
                              <w:spacing w:line="245" w:lineRule="exact" w:before="0"/>
                              <w:ind w:left="318"/>
                            </w:pPr>
                            <w:r>
                              <w:rPr/>
                              <w:t>Reality:</w:t>
                            </w:r>
                            <w:r>
                              <w:rPr>
                                <w:spacing w:val="58"/>
                              </w:rPr>
                              <w:t> </w:t>
                            </w:r>
                            <w:r>
                              <w:rPr/>
                              <w:t>The</w:t>
                            </w:r>
                            <w:r>
                              <w:rPr>
                                <w:spacing w:val="22"/>
                              </w:rPr>
                              <w:t> </w:t>
                            </w:r>
                            <w:r>
                              <w:rPr/>
                              <w:t>Relationship</w:t>
                            </w:r>
                            <w:r>
                              <w:rPr>
                                <w:spacing w:val="23"/>
                              </w:rPr>
                              <w:t> </w:t>
                            </w:r>
                            <w:r>
                              <w:rPr/>
                              <w:t>between</w:t>
                            </w:r>
                            <w:r>
                              <w:rPr>
                                <w:spacing w:val="21"/>
                              </w:rPr>
                              <w:t> </w:t>
                            </w:r>
                            <w:r>
                              <w:rPr/>
                              <w:t>Subjective</w:t>
                            </w:r>
                            <w:r>
                              <w:rPr>
                                <w:spacing w:val="21"/>
                              </w:rPr>
                              <w:t> </w:t>
                            </w:r>
                            <w:r>
                              <w:rPr/>
                              <w:t>and</w:t>
                            </w:r>
                            <w:r>
                              <w:rPr>
                                <w:spacing w:val="22"/>
                              </w:rPr>
                              <w:t> </w:t>
                            </w:r>
                            <w:r>
                              <w:rPr/>
                              <w:t>Objective</w:t>
                            </w:r>
                            <w:r>
                              <w:rPr>
                                <w:spacing w:val="22"/>
                              </w:rPr>
                              <w:t> </w:t>
                            </w:r>
                            <w:r>
                              <w:rPr/>
                              <w:t>Measures</w:t>
                            </w:r>
                            <w:r>
                              <w:rPr>
                                <w:spacing w:val="22"/>
                              </w:rPr>
                              <w:t> </w:t>
                            </w:r>
                            <w:r>
                              <w:rPr/>
                              <w:t>of</w:t>
                            </w:r>
                            <w:r>
                              <w:rPr>
                                <w:spacing w:val="22"/>
                              </w:rPr>
                              <w:t> </w:t>
                            </w:r>
                            <w:r>
                              <w:rPr/>
                              <w:t>Sleep</w:t>
                            </w:r>
                            <w:r>
                              <w:rPr>
                                <w:spacing w:val="22"/>
                              </w:rPr>
                              <w:t> </w:t>
                            </w:r>
                            <w:r>
                              <w:rPr/>
                              <w:t>When</w:t>
                            </w:r>
                            <w:r>
                              <w:rPr>
                                <w:spacing w:val="23"/>
                              </w:rPr>
                              <w:t> </w:t>
                            </w:r>
                            <w:r>
                              <w:rPr/>
                              <w:t>On-call</w:t>
                            </w:r>
                            <w:r>
                              <w:rPr>
                                <w:spacing w:val="22"/>
                              </w:rPr>
                              <w:t> </w:t>
                            </w:r>
                            <w:r>
                              <w:rPr>
                                <w:spacing w:val="-2"/>
                              </w:rPr>
                              <w:t>under</w:t>
                            </w:r>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85824" type="#_x0000_t202" id="docshape4870" filled="false" stroked="false">
                <v:textbox inset="0,0,0,0">
                  <w:txbxContent>
                    <w:p>
                      <w:pPr>
                        <w:pStyle w:val="BodyText"/>
                        <w:spacing w:line="213" w:lineRule="auto" w:before="57"/>
                        <w:ind w:left="318" w:right="28" w:hanging="299"/>
                        <w:jc w:val="both"/>
                      </w:pPr>
                      <w:r>
                        <w:rPr/>
                        <w:t>Schokman,</w:t>
                      </w:r>
                      <w:r>
                        <w:rPr>
                          <w:spacing w:val="22"/>
                        </w:rPr>
                        <w:t> </w:t>
                      </w:r>
                      <w:r>
                        <w:rPr/>
                        <w:t>A.,</w:t>
                      </w:r>
                      <w:r>
                        <w:rPr>
                          <w:spacing w:val="22"/>
                        </w:rPr>
                        <w:t> </w:t>
                      </w:r>
                      <w:r>
                        <w:rPr/>
                        <w:t>Bin,</w:t>
                      </w:r>
                      <w:r>
                        <w:rPr>
                          <w:spacing w:val="22"/>
                        </w:rPr>
                        <w:t> </w:t>
                      </w:r>
                      <w:r>
                        <w:rPr/>
                        <w:t>Y. S.,</w:t>
                      </w:r>
                      <w:r>
                        <w:rPr>
                          <w:spacing w:val="22"/>
                        </w:rPr>
                        <w:t> </w:t>
                      </w:r>
                      <w:r>
                        <w:rPr/>
                        <w:t>Simonelli,</w:t>
                      </w:r>
                      <w:r>
                        <w:rPr>
                          <w:spacing w:val="23"/>
                        </w:rPr>
                        <w:t> </w:t>
                      </w:r>
                      <w:r>
                        <w:rPr/>
                        <w:t>G.,</w:t>
                      </w:r>
                      <w:r>
                        <w:rPr>
                          <w:spacing w:val="22"/>
                        </w:rPr>
                        <w:t> </w:t>
                      </w:r>
                      <w:r>
                        <w:rPr/>
                        <w:t>Pye,</w:t>
                      </w:r>
                      <w:r>
                        <w:rPr>
                          <w:spacing w:val="22"/>
                        </w:rPr>
                        <w:t> </w:t>
                      </w:r>
                      <w:r>
                        <w:rPr/>
                        <w:t>J.,</w:t>
                      </w:r>
                      <w:r>
                        <w:rPr>
                          <w:spacing w:val="22"/>
                        </w:rPr>
                        <w:t> </w:t>
                      </w:r>
                      <w:r>
                        <w:rPr/>
                        <w:t>Morris,</w:t>
                      </w:r>
                      <w:r>
                        <w:rPr>
                          <w:spacing w:val="22"/>
                        </w:rPr>
                        <w:t> </w:t>
                      </w:r>
                      <w:r>
                        <w:rPr/>
                        <w:t>R.,</w:t>
                      </w:r>
                      <w:r>
                        <w:rPr>
                          <w:spacing w:val="22"/>
                        </w:rPr>
                        <w:t> </w:t>
                      </w:r>
                      <w:r>
                        <w:rPr/>
                        <w:t>Sumathipala,</w:t>
                      </w:r>
                      <w:r>
                        <w:rPr>
                          <w:spacing w:val="22"/>
                        </w:rPr>
                        <w:t> </w:t>
                      </w:r>
                      <w:r>
                        <w:rPr/>
                        <w:t>A.,</w:t>
                      </w:r>
                      <w:r>
                        <w:rPr>
                          <w:spacing w:val="22"/>
                        </w:rPr>
                        <w:t> </w:t>
                      </w:r>
                      <w:r>
                        <w:rPr/>
                        <w:t>Siribaddana,</w:t>
                      </w:r>
                      <w:r>
                        <w:rPr>
                          <w:spacing w:val="22"/>
                        </w:rPr>
                        <w:t> </w:t>
                      </w:r>
                      <w:r>
                        <w:rPr/>
                        <w:t>S.</w:t>
                      </w:r>
                      <w:r>
                        <w:rPr>
                          <w:spacing w:val="21"/>
                        </w:rPr>
                        <w:t> </w:t>
                      </w:r>
                      <w:r>
                        <w:rPr/>
                        <w:t>H.,</w:t>
                      </w:r>
                      <w:r>
                        <w:rPr>
                          <w:spacing w:val="22"/>
                        </w:rPr>
                        <w:t> </w:t>
                      </w:r>
                      <w:r>
                        <w:rPr/>
                        <w:t>Hotopf, M., Rijsdijk, F., Jayaweera, K., &amp; Glozier, N. (2018).</w:t>
                      </w:r>
                      <w:r>
                        <w:rPr>
                          <w:spacing w:val="40"/>
                        </w:rPr>
                        <w:t> </w:t>
                      </w:r>
                      <w:r>
                        <w:rPr/>
                        <w:t>Agreement between subjective and objective measures</w:t>
                      </w:r>
                      <w:r>
                        <w:rPr>
                          <w:spacing w:val="6"/>
                        </w:rPr>
                        <w:t> </w:t>
                      </w:r>
                      <w:r>
                        <w:rPr/>
                        <w:t>of</w:t>
                      </w:r>
                      <w:r>
                        <w:rPr>
                          <w:spacing w:val="7"/>
                        </w:rPr>
                        <w:t> </w:t>
                      </w:r>
                      <w:r>
                        <w:rPr/>
                        <w:t>sleep</w:t>
                      </w:r>
                      <w:r>
                        <w:rPr>
                          <w:spacing w:val="6"/>
                        </w:rPr>
                        <w:t> </w:t>
                      </w:r>
                      <w:r>
                        <w:rPr/>
                        <w:t>duration</w:t>
                      </w:r>
                      <w:r>
                        <w:rPr>
                          <w:spacing w:val="7"/>
                        </w:rPr>
                        <w:t> </w:t>
                      </w:r>
                      <w:r>
                        <w:rPr/>
                        <w:t>in</w:t>
                      </w:r>
                      <w:r>
                        <w:rPr>
                          <w:spacing w:val="6"/>
                        </w:rPr>
                        <w:t> </w:t>
                      </w:r>
                      <w:r>
                        <w:rPr/>
                        <w:t>a</w:t>
                      </w:r>
                      <w:r>
                        <w:rPr>
                          <w:spacing w:val="7"/>
                        </w:rPr>
                        <w:t> </w:t>
                      </w:r>
                      <w:r>
                        <w:rPr/>
                        <w:t>low-middle</w:t>
                      </w:r>
                      <w:r>
                        <w:rPr>
                          <w:spacing w:val="6"/>
                        </w:rPr>
                        <w:t> </w:t>
                      </w:r>
                      <w:r>
                        <w:rPr/>
                        <w:t>income</w:t>
                      </w:r>
                      <w:r>
                        <w:rPr>
                          <w:spacing w:val="7"/>
                        </w:rPr>
                        <w:t> </w:t>
                      </w:r>
                      <w:r>
                        <w:rPr/>
                        <w:t>country</w:t>
                      </w:r>
                      <w:r>
                        <w:rPr>
                          <w:spacing w:val="6"/>
                        </w:rPr>
                        <w:t> </w:t>
                      </w:r>
                      <w:r>
                        <w:rPr/>
                        <w:t>setting.</w:t>
                      </w:r>
                      <w:r>
                        <w:rPr>
                          <w:spacing w:val="36"/>
                        </w:rPr>
                        <w:t> </w:t>
                      </w:r>
                      <w:r>
                        <w:rPr>
                          <w:i/>
                        </w:rPr>
                        <w:t>Sleep</w:t>
                      </w:r>
                      <w:r>
                        <w:rPr>
                          <w:i/>
                          <w:spacing w:val="10"/>
                        </w:rPr>
                        <w:t> </w:t>
                      </w:r>
                      <w:r>
                        <w:rPr>
                          <w:i/>
                        </w:rPr>
                        <w:t>Health</w:t>
                      </w:r>
                      <w:r>
                        <w:rPr/>
                        <w:t>,</w:t>
                      </w:r>
                      <w:r>
                        <w:rPr>
                          <w:spacing w:val="8"/>
                        </w:rPr>
                        <w:t> </w:t>
                      </w:r>
                      <w:r>
                        <w:rPr>
                          <w:i/>
                        </w:rPr>
                        <w:t>4</w:t>
                      </w:r>
                      <w:r>
                        <w:rPr/>
                        <w:t>(6),</w:t>
                      </w:r>
                      <w:r>
                        <w:rPr>
                          <w:spacing w:val="8"/>
                        </w:rPr>
                        <w:t> </w:t>
                      </w:r>
                      <w:r>
                        <w:rPr/>
                        <w:t>543–550.</w:t>
                      </w:r>
                      <w:r>
                        <w:rPr>
                          <w:spacing w:val="35"/>
                        </w:rPr>
                        <w:t> </w:t>
                      </w:r>
                      <w:hyperlink r:id="rId208">
                        <w:r>
                          <w:rPr>
                            <w:spacing w:val="-2"/>
                          </w:rPr>
                          <w:t>https:</w:t>
                        </w:r>
                      </w:hyperlink>
                    </w:p>
                    <w:p>
                      <w:pPr>
                        <w:pStyle w:val="BodyText"/>
                        <w:spacing w:line="228" w:lineRule="exact" w:before="0"/>
                        <w:ind w:left="298"/>
                      </w:pPr>
                      <w:hyperlink r:id="rId208">
                        <w:r>
                          <w:rPr>
                            <w:spacing w:val="-2"/>
                            <w:w w:val="105"/>
                          </w:rPr>
                          <w:t>//doi.org/10.1016/j.sleh.2018.08.008</w:t>
                        </w:r>
                      </w:hyperlink>
                    </w:p>
                    <w:p>
                      <w:pPr>
                        <w:pStyle w:val="BodyText"/>
                        <w:spacing w:line="213" w:lineRule="auto" w:before="8"/>
                        <w:ind w:left="280" w:right="55" w:hanging="261"/>
                        <w:jc w:val="both"/>
                      </w:pPr>
                      <w:r>
                        <w:rPr/>
                        <w:t>Schulz, H., &amp; Walther, B. W. (2017).</w:t>
                      </w:r>
                      <w:r>
                        <w:rPr>
                          <w:spacing w:val="35"/>
                        </w:rPr>
                        <w:t> </w:t>
                      </w:r>
                      <w:r>
                        <w:rPr/>
                        <w:t>Intra-Night Sleep Perception in Patients with Sleep Disorders.</w:t>
                      </w:r>
                      <w:r>
                        <w:rPr>
                          <w:spacing w:val="35"/>
                        </w:rPr>
                        <w:t> </w:t>
                      </w:r>
                      <w:r>
                        <w:rPr>
                          <w:i/>
                        </w:rPr>
                        <w:t>Sleep</w:t>
                      </w:r>
                      <w:r>
                        <w:rPr>
                          <w:i/>
                        </w:rPr>
                        <w:t> Vigilance</w:t>
                      </w:r>
                      <w:r>
                        <w:rPr/>
                        <w:t>,</w:t>
                      </w:r>
                      <w:r>
                        <w:rPr>
                          <w:spacing w:val="40"/>
                        </w:rPr>
                        <w:t> </w:t>
                      </w:r>
                      <w:r>
                        <w:rPr>
                          <w:i/>
                        </w:rPr>
                        <w:t>1</w:t>
                      </w:r>
                      <w:r>
                        <w:rPr/>
                        <w:t>(2),</w:t>
                      </w:r>
                      <w:r>
                        <w:rPr>
                          <w:spacing w:val="40"/>
                        </w:rPr>
                        <w:t> </w:t>
                      </w:r>
                      <w:r>
                        <w:rPr/>
                        <w:t>89–95.</w:t>
                      </w:r>
                      <w:r>
                        <w:rPr>
                          <w:spacing w:val="40"/>
                        </w:rPr>
                        <w:t> </w:t>
                      </w:r>
                      <w:hyperlink r:id="rId209">
                        <w:r>
                          <w:rPr/>
                          <w:t>https://doi.org/10.1007/s41782-017-0023-8</w:t>
                        </w:r>
                      </w:hyperlink>
                    </w:p>
                    <w:p>
                      <w:pPr>
                        <w:pStyle w:val="BodyText"/>
                        <w:spacing w:line="213" w:lineRule="auto" w:before="0"/>
                        <w:ind w:left="318" w:right="28" w:hanging="299"/>
                        <w:jc w:val="both"/>
                      </w:pPr>
                      <w:r>
                        <w:rPr/>
                        <w:t>Segura-Jiménez, V., Camiletti-Moirón, D., Munguı́a-Izquierdo, D., Álvarez-Gallardo, I. C., Ruiz, </w:t>
                      </w:r>
                      <w:r>
                        <w:rPr>
                          <w:w w:val="105"/>
                        </w:rPr>
                        <w:t>J.</w:t>
                      </w:r>
                      <w:r>
                        <w:rPr>
                          <w:w w:val="105"/>
                        </w:rPr>
                        <w:t> </w:t>
                      </w:r>
                      <w:r>
                        <w:rPr/>
                        <w:t>R., Ortega, F. B., &amp; Delgado-Fernández, M. (2015).</w:t>
                      </w:r>
                      <w:r>
                        <w:rPr>
                          <w:spacing w:val="40"/>
                        </w:rPr>
                        <w:t> </w:t>
                      </w:r>
                      <w:r>
                        <w:rPr/>
                        <w:t>Agreement between self-reported sleep patterns and actigraphy in fibromyalgia and healthy women.</w:t>
                      </w:r>
                      <w:r>
                        <w:rPr>
                          <w:spacing w:val="40"/>
                        </w:rPr>
                        <w:t> </w:t>
                      </w:r>
                      <w:r>
                        <w:rPr>
                          <w:i/>
                        </w:rPr>
                        <w:t>Clin Exp Rheumatol</w:t>
                      </w:r>
                      <w:r>
                        <w:rPr/>
                        <w:t>, </w:t>
                      </w:r>
                      <w:r>
                        <w:rPr>
                          <w:i/>
                        </w:rPr>
                        <w:t>33</w:t>
                      </w:r>
                      <w:r>
                        <w:rPr/>
                        <w:t>(1 Suppl 88), S58–S67.</w:t>
                      </w:r>
                    </w:p>
                    <w:p>
                      <w:pPr>
                        <w:pStyle w:val="BodyText"/>
                        <w:spacing w:line="213" w:lineRule="auto" w:before="0"/>
                        <w:ind w:left="308" w:right="26" w:hanging="289"/>
                        <w:jc w:val="both"/>
                      </w:pPr>
                      <w:r>
                        <w:rPr/>
                        <w:t>Sharkey, K.</w:t>
                      </w:r>
                      <w:r>
                        <w:rPr>
                          <w:spacing w:val="-1"/>
                        </w:rPr>
                        <w:t> </w:t>
                      </w:r>
                      <w:r>
                        <w:rPr/>
                        <w:t>M., Kurth, M.</w:t>
                      </w:r>
                      <w:r>
                        <w:rPr>
                          <w:spacing w:val="-1"/>
                        </w:rPr>
                        <w:t> </w:t>
                      </w:r>
                      <w:r>
                        <w:rPr/>
                        <w:t>E., Anderson, B.</w:t>
                      </w:r>
                      <w:r>
                        <w:rPr>
                          <w:spacing w:val="-1"/>
                        </w:rPr>
                        <w:t> </w:t>
                      </w:r>
                      <w:r>
                        <w:rPr/>
                        <w:t>J., Corso, R.</w:t>
                      </w:r>
                      <w:r>
                        <w:rPr>
                          <w:spacing w:val="-1"/>
                        </w:rPr>
                        <w:t> </w:t>
                      </w:r>
                      <w:r>
                        <w:rPr/>
                        <w:t>P., Millman, R.</w:t>
                      </w:r>
                      <w:r>
                        <w:rPr>
                          <w:spacing w:val="-1"/>
                        </w:rPr>
                        <w:t> </w:t>
                      </w:r>
                      <w:r>
                        <w:rPr/>
                        <w:t>P., &amp;</w:t>
                      </w:r>
                      <w:r>
                        <w:rPr>
                          <w:spacing w:val="-1"/>
                        </w:rPr>
                        <w:t> </w:t>
                      </w:r>
                      <w:r>
                        <w:rPr/>
                        <w:t>Stein, M.</w:t>
                      </w:r>
                      <w:r>
                        <w:rPr>
                          <w:spacing w:val="-1"/>
                        </w:rPr>
                        <w:t> </w:t>
                      </w:r>
                      <w:r>
                        <w:rPr/>
                        <w:t>D.</w:t>
                      </w:r>
                      <w:r>
                        <w:rPr>
                          <w:spacing w:val="-1"/>
                        </w:rPr>
                        <w:t> </w:t>
                      </w:r>
                      <w:r>
                        <w:rPr/>
                        <w:t>(2011).</w:t>
                      </w:r>
                      <w:r>
                        <w:rPr>
                          <w:spacing w:val="34"/>
                        </w:rPr>
                        <w:t> </w:t>
                      </w:r>
                      <w:r>
                        <w:rPr/>
                        <w:t>Assessing </w:t>
                      </w:r>
                      <w:r>
                        <w:rPr>
                          <w:spacing w:val="-4"/>
                        </w:rPr>
                        <w:t>sleep</w:t>
                      </w:r>
                      <w:r>
                        <w:rPr>
                          <w:spacing w:val="-6"/>
                        </w:rPr>
                        <w:t> </w:t>
                      </w:r>
                      <w:r>
                        <w:rPr>
                          <w:spacing w:val="-4"/>
                        </w:rPr>
                        <w:t>in</w:t>
                      </w:r>
                      <w:r>
                        <w:rPr>
                          <w:spacing w:val="-6"/>
                        </w:rPr>
                        <w:t> </w:t>
                      </w:r>
                      <w:r>
                        <w:rPr>
                          <w:spacing w:val="-4"/>
                        </w:rPr>
                        <w:t>opioid</w:t>
                      </w:r>
                      <w:r>
                        <w:rPr>
                          <w:spacing w:val="-6"/>
                        </w:rPr>
                        <w:t> </w:t>
                      </w:r>
                      <w:r>
                        <w:rPr>
                          <w:spacing w:val="-4"/>
                        </w:rPr>
                        <w:t>dependence:</w:t>
                      </w:r>
                      <w:r>
                        <w:rPr>
                          <w:spacing w:val="19"/>
                        </w:rPr>
                        <w:t> </w:t>
                      </w:r>
                      <w:r>
                        <w:rPr>
                          <w:spacing w:val="-4"/>
                        </w:rPr>
                        <w:t>A</w:t>
                      </w:r>
                      <w:r>
                        <w:rPr>
                          <w:spacing w:val="-6"/>
                        </w:rPr>
                        <w:t> </w:t>
                      </w:r>
                      <w:r>
                        <w:rPr>
                          <w:spacing w:val="-4"/>
                        </w:rPr>
                        <w:t>comparison</w:t>
                      </w:r>
                      <w:r>
                        <w:rPr>
                          <w:spacing w:val="-6"/>
                        </w:rPr>
                        <w:t> </w:t>
                      </w:r>
                      <w:r>
                        <w:rPr>
                          <w:spacing w:val="-4"/>
                        </w:rPr>
                        <w:t>of</w:t>
                      </w:r>
                      <w:r>
                        <w:rPr>
                          <w:spacing w:val="-6"/>
                        </w:rPr>
                        <w:t> </w:t>
                      </w:r>
                      <w:r>
                        <w:rPr>
                          <w:spacing w:val="-4"/>
                        </w:rPr>
                        <w:t>subjective</w:t>
                      </w:r>
                      <w:r>
                        <w:rPr>
                          <w:spacing w:val="-6"/>
                        </w:rPr>
                        <w:t> </w:t>
                      </w:r>
                      <w:r>
                        <w:rPr>
                          <w:spacing w:val="-4"/>
                        </w:rPr>
                        <w:t>ratings, sleep</w:t>
                      </w:r>
                      <w:r>
                        <w:rPr>
                          <w:spacing w:val="-6"/>
                        </w:rPr>
                        <w:t> </w:t>
                      </w:r>
                      <w:r>
                        <w:rPr>
                          <w:spacing w:val="-4"/>
                        </w:rPr>
                        <w:t>diaries, and</w:t>
                      </w:r>
                      <w:r>
                        <w:rPr>
                          <w:spacing w:val="-6"/>
                        </w:rPr>
                        <w:t> </w:t>
                      </w:r>
                      <w:r>
                        <w:rPr>
                          <w:spacing w:val="-4"/>
                        </w:rPr>
                        <w:t>home</w:t>
                      </w:r>
                      <w:r>
                        <w:rPr>
                          <w:spacing w:val="-6"/>
                        </w:rPr>
                        <w:t> </w:t>
                      </w:r>
                      <w:r>
                        <w:rPr>
                          <w:spacing w:val="-4"/>
                        </w:rPr>
                        <w:t>polysomnography </w:t>
                      </w:r>
                      <w:r>
                        <w:rPr/>
                        <w:t>in methadone maintenance patients. </w:t>
                      </w:r>
                      <w:r>
                        <w:rPr>
                          <w:i/>
                        </w:rPr>
                        <w:t>Drug and Alcohol Dependence</w:t>
                      </w:r>
                      <w:r>
                        <w:rPr/>
                        <w:t>, </w:t>
                      </w:r>
                      <w:r>
                        <w:rPr>
                          <w:i/>
                        </w:rPr>
                        <w:t>113</w:t>
                      </w:r>
                      <w:r>
                        <w:rPr/>
                        <w:t>(2-3), 245–248. </w:t>
                      </w:r>
                      <w:hyperlink r:id="rId210">
                        <w:r>
                          <w:rPr/>
                          <w:t>https://doi.org/</w:t>
                        </w:r>
                      </w:hyperlink>
                      <w:r>
                        <w:rPr/>
                        <w:t> </w:t>
                      </w:r>
                      <w:hyperlink r:id="rId210">
                        <w:r>
                          <w:rPr>
                            <w:spacing w:val="-2"/>
                          </w:rPr>
                          <w:t>10.1016/j.drugalcdep.2010.08.007</w:t>
                        </w:r>
                      </w:hyperlink>
                    </w:p>
                    <w:p>
                      <w:pPr>
                        <w:pStyle w:val="BodyText"/>
                        <w:spacing w:line="213" w:lineRule="auto" w:before="0"/>
                        <w:ind w:left="318" w:right="22" w:hanging="299"/>
                        <w:jc w:val="both"/>
                      </w:pPr>
                      <w:r>
                        <w:rPr/>
                        <w:t>Sharman,</w:t>
                      </w:r>
                      <w:r>
                        <w:rPr>
                          <w:spacing w:val="40"/>
                        </w:rPr>
                        <w:t> </w:t>
                      </w:r>
                      <w:r>
                        <w:rPr/>
                        <w:t>R.</w:t>
                      </w:r>
                      <w:r>
                        <w:rPr>
                          <w:spacing w:val="40"/>
                        </w:rPr>
                        <w:t> </w:t>
                      </w:r>
                      <w:r>
                        <w:rPr/>
                        <w:t>L.,</w:t>
                      </w:r>
                      <w:r>
                        <w:rPr>
                          <w:spacing w:val="40"/>
                        </w:rPr>
                        <w:t> </w:t>
                      </w:r>
                      <w:r>
                        <w:rPr/>
                        <w:t>Perlis,</w:t>
                      </w:r>
                      <w:r>
                        <w:rPr>
                          <w:spacing w:val="40"/>
                        </w:rPr>
                        <w:t> </w:t>
                      </w:r>
                      <w:r>
                        <w:rPr/>
                        <w:t>M.</w:t>
                      </w:r>
                      <w:r>
                        <w:rPr>
                          <w:spacing w:val="40"/>
                        </w:rPr>
                        <w:t> </w:t>
                      </w:r>
                      <w:r>
                        <w:rPr/>
                        <w:t>L.,</w:t>
                      </w:r>
                      <w:r>
                        <w:rPr>
                          <w:spacing w:val="40"/>
                        </w:rPr>
                        <w:t> </w:t>
                      </w:r>
                      <w:r>
                        <w:rPr/>
                        <w:t>Bastien,</w:t>
                      </w:r>
                      <w:r>
                        <w:rPr>
                          <w:spacing w:val="40"/>
                        </w:rPr>
                        <w:t> </w:t>
                      </w:r>
                      <w:r>
                        <w:rPr/>
                        <w:t>C.</w:t>
                      </w:r>
                      <w:r>
                        <w:rPr>
                          <w:spacing w:val="40"/>
                        </w:rPr>
                        <w:t> </w:t>
                      </w:r>
                      <w:r>
                        <w:rPr/>
                        <w:t>H.,</w:t>
                      </w:r>
                      <w:r>
                        <w:rPr>
                          <w:spacing w:val="40"/>
                        </w:rPr>
                        <w:t> </w:t>
                      </w:r>
                      <w:r>
                        <w:rPr/>
                        <w:t>Barclay,</w:t>
                      </w:r>
                      <w:r>
                        <w:rPr>
                          <w:spacing w:val="40"/>
                        </w:rPr>
                        <w:t> </w:t>
                      </w:r>
                      <w:r>
                        <w:rPr/>
                        <w:t>N.</w:t>
                      </w:r>
                      <w:r>
                        <w:rPr>
                          <w:spacing w:val="40"/>
                        </w:rPr>
                        <w:t> </w:t>
                      </w:r>
                      <w:r>
                        <w:rPr/>
                        <w:t>L.,</w:t>
                      </w:r>
                      <w:r>
                        <w:rPr>
                          <w:spacing w:val="40"/>
                        </w:rPr>
                        <w:t> </w:t>
                      </w:r>
                      <w:r>
                        <w:rPr/>
                        <w:t>Ellis,</w:t>
                      </w:r>
                      <w:r>
                        <w:rPr>
                          <w:spacing w:val="40"/>
                          <w:w w:val="105"/>
                        </w:rPr>
                        <w:t> </w:t>
                      </w:r>
                      <w:r>
                        <w:rPr>
                          <w:w w:val="105"/>
                        </w:rPr>
                        <w:t>J.</w:t>
                      </w:r>
                      <w:r>
                        <w:rPr>
                          <w:spacing w:val="40"/>
                          <w:w w:val="105"/>
                        </w:rPr>
                        <w:t> </w:t>
                      </w:r>
                      <w:r>
                        <w:rPr/>
                        <w:t>G.,</w:t>
                      </w:r>
                      <w:r>
                        <w:rPr>
                          <w:spacing w:val="40"/>
                        </w:rPr>
                        <w:t> </w:t>
                      </w:r>
                      <w:r>
                        <w:rPr/>
                        <w:t>&amp;</w:t>
                      </w:r>
                      <w:r>
                        <w:rPr>
                          <w:spacing w:val="40"/>
                        </w:rPr>
                        <w:t> </w:t>
                      </w:r>
                      <w:r>
                        <w:rPr/>
                        <w:t>Elder,</w:t>
                      </w:r>
                      <w:r>
                        <w:rPr>
                          <w:spacing w:val="40"/>
                        </w:rPr>
                        <w:t> </w:t>
                      </w:r>
                      <w:r>
                        <w:rPr/>
                        <w:t>G.</w:t>
                      </w:r>
                      <w:r>
                        <w:rPr>
                          <w:spacing w:val="40"/>
                          <w:w w:val="105"/>
                        </w:rPr>
                        <w:t> </w:t>
                      </w:r>
                      <w:r>
                        <w:rPr>
                          <w:w w:val="105"/>
                        </w:rPr>
                        <w:t>J.</w:t>
                      </w:r>
                      <w:r>
                        <w:rPr>
                          <w:spacing w:val="40"/>
                          <w:w w:val="105"/>
                        </w:rPr>
                        <w:t> </w:t>
                      </w:r>
                      <w:r>
                        <w:rPr/>
                        <w:t>(2022).</w:t>
                      </w:r>
                      <w:r>
                        <w:rPr>
                          <w:spacing w:val="80"/>
                        </w:rPr>
                        <w:t> </w:t>
                      </w:r>
                      <w:r>
                        <w:rPr/>
                        <w:t>Pre- Sleep</w:t>
                      </w:r>
                      <w:r>
                        <w:rPr>
                          <w:spacing w:val="-7"/>
                        </w:rPr>
                        <w:t> </w:t>
                      </w:r>
                      <w:r>
                        <w:rPr/>
                        <w:t>Cognitive</w:t>
                      </w:r>
                      <w:r>
                        <w:rPr>
                          <w:spacing w:val="-7"/>
                        </w:rPr>
                        <w:t> </w:t>
                      </w:r>
                      <w:r>
                        <w:rPr/>
                        <w:t>Arousal</w:t>
                      </w:r>
                      <w:r>
                        <w:rPr>
                          <w:spacing w:val="-7"/>
                        </w:rPr>
                        <w:t> </w:t>
                      </w:r>
                      <w:r>
                        <w:rPr/>
                        <w:t>Is</w:t>
                      </w:r>
                      <w:r>
                        <w:rPr>
                          <w:spacing w:val="-7"/>
                        </w:rPr>
                        <w:t> </w:t>
                      </w:r>
                      <w:r>
                        <w:rPr/>
                        <w:t>Negatively</w:t>
                      </w:r>
                      <w:r>
                        <w:rPr>
                          <w:spacing w:val="-7"/>
                        </w:rPr>
                        <w:t> </w:t>
                      </w:r>
                      <w:r>
                        <w:rPr/>
                        <w:t>Associated</w:t>
                      </w:r>
                      <w:r>
                        <w:rPr>
                          <w:spacing w:val="-7"/>
                        </w:rPr>
                        <w:t> </w:t>
                      </w:r>
                      <w:r>
                        <w:rPr/>
                        <w:t>with</w:t>
                      </w:r>
                      <w:r>
                        <w:rPr>
                          <w:spacing w:val="-7"/>
                        </w:rPr>
                        <w:t> </w:t>
                      </w:r>
                      <w:r>
                        <w:rPr/>
                        <w:t>Sleep</w:t>
                      </w:r>
                      <w:r>
                        <w:rPr>
                          <w:spacing w:val="-7"/>
                        </w:rPr>
                        <w:t> </w:t>
                      </w:r>
                      <w:r>
                        <w:rPr/>
                        <w:t>Misperception</w:t>
                      </w:r>
                      <w:r>
                        <w:rPr>
                          <w:spacing w:val="-7"/>
                        </w:rPr>
                        <w:t> </w:t>
                      </w:r>
                      <w:r>
                        <w:rPr/>
                        <w:t>in</w:t>
                      </w:r>
                      <w:r>
                        <w:rPr>
                          <w:spacing w:val="-7"/>
                        </w:rPr>
                        <w:t> </w:t>
                      </w:r>
                      <w:r>
                        <w:rPr/>
                        <w:t>Healthy</w:t>
                      </w:r>
                      <w:r>
                        <w:rPr>
                          <w:spacing w:val="-7"/>
                        </w:rPr>
                        <w:t> </w:t>
                      </w:r>
                      <w:r>
                        <w:rPr/>
                        <w:t>Sleepers</w:t>
                      </w:r>
                      <w:r>
                        <w:rPr>
                          <w:spacing w:val="-7"/>
                        </w:rPr>
                        <w:t> </w:t>
                      </w:r>
                      <w:r>
                        <w:rPr/>
                        <w:t>during Habitual</w:t>
                      </w:r>
                      <w:r>
                        <w:rPr>
                          <w:spacing w:val="26"/>
                        </w:rPr>
                        <w:t> </w:t>
                      </w:r>
                      <w:r>
                        <w:rPr/>
                        <w:t>Environmental</w:t>
                      </w:r>
                      <w:r>
                        <w:rPr>
                          <w:spacing w:val="27"/>
                        </w:rPr>
                        <w:t> </w:t>
                      </w:r>
                      <w:r>
                        <w:rPr/>
                        <w:t>Noise</w:t>
                      </w:r>
                      <w:r>
                        <w:rPr>
                          <w:spacing w:val="27"/>
                        </w:rPr>
                        <w:t> </w:t>
                      </w:r>
                      <w:r>
                        <w:rPr/>
                        <w:t>Exposure:</w:t>
                      </w:r>
                      <w:r>
                        <w:rPr>
                          <w:spacing w:val="65"/>
                        </w:rPr>
                        <w:t> </w:t>
                      </w:r>
                      <w:r>
                        <w:rPr/>
                        <w:t>An</w:t>
                      </w:r>
                      <w:r>
                        <w:rPr>
                          <w:spacing w:val="26"/>
                        </w:rPr>
                        <w:t> </w:t>
                      </w:r>
                      <w:r>
                        <w:rPr/>
                        <w:t>Actigraphy</w:t>
                      </w:r>
                      <w:r>
                        <w:rPr>
                          <w:spacing w:val="27"/>
                        </w:rPr>
                        <w:t> </w:t>
                      </w:r>
                      <w:r>
                        <w:rPr/>
                        <w:t>Study.</w:t>
                      </w:r>
                      <w:r>
                        <w:rPr>
                          <w:spacing w:val="59"/>
                          <w:w w:val="150"/>
                        </w:rPr>
                        <w:t> </w:t>
                      </w:r>
                      <w:r>
                        <w:rPr>
                          <w:i/>
                        </w:rPr>
                        <w:t>Clocks</w:t>
                      </w:r>
                      <w:r>
                        <w:rPr>
                          <w:i/>
                          <w:spacing w:val="32"/>
                        </w:rPr>
                        <w:t> </w:t>
                      </w:r>
                      <w:r>
                        <w:rPr>
                          <w:i/>
                        </w:rPr>
                        <w:t>&amp;</w:t>
                      </w:r>
                      <w:r>
                        <w:rPr>
                          <w:i/>
                          <w:spacing w:val="32"/>
                        </w:rPr>
                        <w:t> </w:t>
                      </w:r>
                      <w:r>
                        <w:rPr>
                          <w:i/>
                        </w:rPr>
                        <w:t>Sleep</w:t>
                      </w:r>
                      <w:r>
                        <w:rPr/>
                        <w:t>,</w:t>
                      </w:r>
                      <w:r>
                        <w:rPr>
                          <w:spacing w:val="31"/>
                        </w:rPr>
                        <w:t> </w:t>
                      </w:r>
                      <w:r>
                        <w:rPr>
                          <w:i/>
                        </w:rPr>
                        <w:t>4</w:t>
                      </w:r>
                      <w:r>
                        <w:rPr/>
                        <w:t>(1),</w:t>
                      </w:r>
                      <w:r>
                        <w:rPr>
                          <w:spacing w:val="31"/>
                        </w:rPr>
                        <w:t> </w:t>
                      </w:r>
                      <w:r>
                        <w:rPr/>
                        <w:t>88–99.</w:t>
                      </w:r>
                      <w:r>
                        <w:rPr>
                          <w:spacing w:val="59"/>
                          <w:w w:val="150"/>
                        </w:rPr>
                        <w:t> </w:t>
                      </w:r>
                      <w:hyperlink r:id="rId211">
                        <w:r>
                          <w:rPr>
                            <w:spacing w:val="-2"/>
                          </w:rPr>
                          <w:t>https:</w:t>
                        </w:r>
                      </w:hyperlink>
                    </w:p>
                    <w:p>
                      <w:pPr>
                        <w:pStyle w:val="BodyText"/>
                        <w:spacing w:line="228" w:lineRule="exact" w:before="0"/>
                        <w:ind w:left="298"/>
                      </w:pPr>
                      <w:hyperlink r:id="rId211">
                        <w:r>
                          <w:rPr>
                            <w:spacing w:val="-2"/>
                          </w:rPr>
                          <w:t>//doi.org/10.3390/clockssleep4010010</w:t>
                        </w:r>
                      </w:hyperlink>
                    </w:p>
                    <w:p>
                      <w:pPr>
                        <w:pStyle w:val="BodyText"/>
                        <w:spacing w:line="213" w:lineRule="auto" w:before="0"/>
                        <w:ind w:left="318" w:hanging="299"/>
                      </w:pPr>
                      <w:r>
                        <w:rPr/>
                        <w:t>Short, M. A., Gradisar, M., Lack, L. C., Wright, H., &amp; Carskadon, M. A. (2012).</w:t>
                      </w:r>
                      <w:r>
                        <w:rPr>
                          <w:spacing w:val="30"/>
                        </w:rPr>
                        <w:t> </w:t>
                      </w:r>
                      <w:r>
                        <w:rPr/>
                        <w:t>The discrepancy between actigraphic</w:t>
                      </w:r>
                      <w:r>
                        <w:rPr>
                          <w:spacing w:val="25"/>
                        </w:rPr>
                        <w:t> </w:t>
                      </w:r>
                      <w:r>
                        <w:rPr/>
                        <w:t>and</w:t>
                      </w:r>
                      <w:r>
                        <w:rPr>
                          <w:spacing w:val="26"/>
                        </w:rPr>
                        <w:t> </w:t>
                      </w:r>
                      <w:r>
                        <w:rPr/>
                        <w:t>sleep</w:t>
                      </w:r>
                      <w:r>
                        <w:rPr>
                          <w:spacing w:val="26"/>
                        </w:rPr>
                        <w:t> </w:t>
                      </w:r>
                      <w:r>
                        <w:rPr/>
                        <w:t>diary</w:t>
                      </w:r>
                      <w:r>
                        <w:rPr>
                          <w:spacing w:val="27"/>
                        </w:rPr>
                        <w:t> </w:t>
                      </w:r>
                      <w:r>
                        <w:rPr/>
                        <w:t>measures</w:t>
                      </w:r>
                      <w:r>
                        <w:rPr>
                          <w:spacing w:val="25"/>
                        </w:rPr>
                        <w:t> </w:t>
                      </w:r>
                      <w:r>
                        <w:rPr/>
                        <w:t>of</w:t>
                      </w:r>
                      <w:r>
                        <w:rPr>
                          <w:spacing w:val="26"/>
                        </w:rPr>
                        <w:t> </w:t>
                      </w:r>
                      <w:r>
                        <w:rPr/>
                        <w:t>sleep</w:t>
                      </w:r>
                      <w:r>
                        <w:rPr>
                          <w:spacing w:val="26"/>
                        </w:rPr>
                        <w:t> </w:t>
                      </w:r>
                      <w:r>
                        <w:rPr/>
                        <w:t>in</w:t>
                      </w:r>
                      <w:r>
                        <w:rPr>
                          <w:spacing w:val="27"/>
                        </w:rPr>
                        <w:t> </w:t>
                      </w:r>
                      <w:r>
                        <w:rPr/>
                        <w:t>adolescents.</w:t>
                      </w:r>
                      <w:r>
                        <w:rPr>
                          <w:spacing w:val="58"/>
                          <w:w w:val="150"/>
                        </w:rPr>
                        <w:t> </w:t>
                      </w:r>
                      <w:r>
                        <w:rPr>
                          <w:i/>
                        </w:rPr>
                        <w:t>Sleep</w:t>
                      </w:r>
                      <w:r>
                        <w:rPr>
                          <w:i/>
                          <w:spacing w:val="32"/>
                        </w:rPr>
                        <w:t> </w:t>
                      </w:r>
                      <w:r>
                        <w:rPr>
                          <w:i/>
                        </w:rPr>
                        <w:t>Medicine</w:t>
                      </w:r>
                      <w:r>
                        <w:rPr/>
                        <w:t>,</w:t>
                      </w:r>
                      <w:r>
                        <w:rPr>
                          <w:spacing w:val="30"/>
                        </w:rPr>
                        <w:t> </w:t>
                      </w:r>
                      <w:r>
                        <w:rPr>
                          <w:i/>
                        </w:rPr>
                        <w:t>13</w:t>
                      </w:r>
                      <w:r>
                        <w:rPr/>
                        <w:t>(4),</w:t>
                      </w:r>
                      <w:r>
                        <w:rPr>
                          <w:spacing w:val="31"/>
                        </w:rPr>
                        <w:t> </w:t>
                      </w:r>
                      <w:r>
                        <w:rPr/>
                        <w:t>378–384.</w:t>
                      </w:r>
                      <w:r>
                        <w:rPr>
                          <w:spacing w:val="58"/>
                          <w:w w:val="150"/>
                        </w:rPr>
                        <w:t> </w:t>
                      </w:r>
                      <w:hyperlink r:id="rId212">
                        <w:r>
                          <w:rPr>
                            <w:spacing w:val="-2"/>
                          </w:rPr>
                          <w:t>https:</w:t>
                        </w:r>
                      </w:hyperlink>
                    </w:p>
                    <w:p>
                      <w:pPr>
                        <w:pStyle w:val="BodyText"/>
                        <w:spacing w:line="229" w:lineRule="exact" w:before="0"/>
                        <w:ind w:left="298"/>
                      </w:pPr>
                      <w:hyperlink r:id="rId212">
                        <w:r>
                          <w:rPr>
                            <w:spacing w:val="-2"/>
                            <w:w w:val="105"/>
                          </w:rPr>
                          <w:t>//doi.org/10.1016/j.sleep.2011.11.005</w:t>
                        </w:r>
                      </w:hyperlink>
                    </w:p>
                    <w:p>
                      <w:pPr>
                        <w:spacing w:line="213" w:lineRule="auto" w:before="6"/>
                        <w:ind w:left="303" w:right="56" w:hanging="284"/>
                        <w:jc w:val="both"/>
                        <w:rPr>
                          <w:sz w:val="20"/>
                        </w:rPr>
                      </w:pPr>
                      <w:r>
                        <w:rPr>
                          <w:w w:val="105"/>
                          <w:sz w:val="20"/>
                        </w:rPr>
                        <w:t>Signal, T. L., Gale, J., &amp; Gander, P. H. (2005).</w:t>
                      </w:r>
                      <w:r>
                        <w:rPr>
                          <w:w w:val="105"/>
                          <w:sz w:val="20"/>
                        </w:rPr>
                        <w:t> </w:t>
                      </w:r>
                      <w:r>
                        <w:rPr>
                          <w:i/>
                          <w:w w:val="105"/>
                          <w:sz w:val="20"/>
                        </w:rPr>
                        <w:t>Sleep Measurement in Flight Crew:</w:t>
                      </w:r>
                      <w:r>
                        <w:rPr>
                          <w:i/>
                          <w:spacing w:val="25"/>
                          <w:w w:val="105"/>
                          <w:sz w:val="20"/>
                        </w:rPr>
                        <w:t> </w:t>
                      </w:r>
                      <w:r>
                        <w:rPr>
                          <w:i/>
                          <w:w w:val="105"/>
                          <w:sz w:val="20"/>
                        </w:rPr>
                        <w:t>Comparing Actigraphic</w:t>
                      </w:r>
                      <w:r>
                        <w:rPr>
                          <w:i/>
                          <w:w w:val="105"/>
                          <w:sz w:val="20"/>
                        </w:rPr>
                        <w:t> and Subjective Estimates to Polysomnography</w:t>
                      </w:r>
                      <w:r>
                        <w:rPr>
                          <w:w w:val="105"/>
                          <w:sz w:val="20"/>
                        </w:rPr>
                        <w:t>.</w:t>
                      </w:r>
                      <w:r>
                        <w:rPr>
                          <w:spacing w:val="40"/>
                          <w:w w:val="105"/>
                          <w:sz w:val="20"/>
                        </w:rPr>
                        <w:t> </w:t>
                      </w:r>
                      <w:r>
                        <w:rPr>
                          <w:i/>
                          <w:w w:val="105"/>
                          <w:sz w:val="20"/>
                        </w:rPr>
                        <w:t>76</w:t>
                      </w:r>
                      <w:r>
                        <w:rPr>
                          <w:w w:val="105"/>
                          <w:sz w:val="20"/>
                        </w:rPr>
                        <w:t>(11).</w:t>
                      </w:r>
                    </w:p>
                    <w:p>
                      <w:pPr>
                        <w:spacing w:line="213" w:lineRule="auto" w:before="0"/>
                        <w:ind w:left="308" w:right="56" w:hanging="289"/>
                        <w:jc w:val="both"/>
                        <w:rPr>
                          <w:sz w:val="20"/>
                        </w:rPr>
                      </w:pPr>
                      <w:r>
                        <w:rPr>
                          <w:w w:val="105"/>
                          <w:sz w:val="20"/>
                        </w:rPr>
                        <w:t>Silva,</w:t>
                      </w:r>
                      <w:r>
                        <w:rPr>
                          <w:w w:val="105"/>
                          <w:sz w:val="20"/>
                        </w:rPr>
                        <w:t> G.</w:t>
                      </w:r>
                      <w:r>
                        <w:rPr>
                          <w:w w:val="105"/>
                          <w:sz w:val="20"/>
                        </w:rPr>
                        <w:t> E.,</w:t>
                      </w:r>
                      <w:r>
                        <w:rPr>
                          <w:w w:val="105"/>
                          <w:sz w:val="20"/>
                        </w:rPr>
                        <w:t> &amp;</w:t>
                      </w:r>
                      <w:r>
                        <w:rPr>
                          <w:w w:val="105"/>
                          <w:sz w:val="20"/>
                        </w:rPr>
                        <w:t> Walsleben,</w:t>
                      </w:r>
                      <w:r>
                        <w:rPr>
                          <w:w w:val="105"/>
                          <w:sz w:val="20"/>
                        </w:rPr>
                        <w:t> J.</w:t>
                      </w:r>
                      <w:r>
                        <w:rPr>
                          <w:w w:val="105"/>
                          <w:sz w:val="20"/>
                        </w:rPr>
                        <w:t> A.</w:t>
                      </w:r>
                      <w:r>
                        <w:rPr>
                          <w:w w:val="105"/>
                          <w:sz w:val="20"/>
                        </w:rPr>
                        <w:t> (2007).</w:t>
                      </w:r>
                      <w:r>
                        <w:rPr>
                          <w:spacing w:val="40"/>
                          <w:w w:val="105"/>
                          <w:sz w:val="20"/>
                        </w:rPr>
                        <w:t> </w:t>
                      </w:r>
                      <w:r>
                        <w:rPr>
                          <w:i/>
                          <w:w w:val="105"/>
                          <w:sz w:val="20"/>
                        </w:rPr>
                        <w:t>Relationship</w:t>
                      </w:r>
                      <w:r>
                        <w:rPr>
                          <w:i/>
                          <w:w w:val="105"/>
                          <w:sz w:val="20"/>
                        </w:rPr>
                        <w:t> Between</w:t>
                      </w:r>
                      <w:r>
                        <w:rPr>
                          <w:i/>
                          <w:w w:val="105"/>
                          <w:sz w:val="20"/>
                        </w:rPr>
                        <w:t> Reported</w:t>
                      </w:r>
                      <w:r>
                        <w:rPr>
                          <w:i/>
                          <w:w w:val="105"/>
                          <w:sz w:val="20"/>
                        </w:rPr>
                        <w:t> and</w:t>
                      </w:r>
                      <w:r>
                        <w:rPr>
                          <w:i/>
                          <w:w w:val="105"/>
                          <w:sz w:val="20"/>
                        </w:rPr>
                        <w:t> Measured</w:t>
                      </w:r>
                      <w:r>
                        <w:rPr>
                          <w:i/>
                          <w:w w:val="105"/>
                          <w:sz w:val="20"/>
                        </w:rPr>
                        <w:t> Sleep</w:t>
                      </w:r>
                      <w:r>
                        <w:rPr>
                          <w:i/>
                          <w:w w:val="105"/>
                          <w:sz w:val="20"/>
                        </w:rPr>
                        <w:t> Times:</w:t>
                      </w:r>
                      <w:r>
                        <w:rPr>
                          <w:i/>
                          <w:spacing w:val="40"/>
                          <w:w w:val="105"/>
                          <w:sz w:val="20"/>
                        </w:rPr>
                        <w:t> </w:t>
                      </w:r>
                      <w:r>
                        <w:rPr>
                          <w:i/>
                          <w:w w:val="105"/>
                          <w:sz w:val="20"/>
                        </w:rPr>
                        <w:t>The</w:t>
                      </w:r>
                      <w:r>
                        <w:rPr>
                          <w:i/>
                          <w:w w:val="105"/>
                          <w:sz w:val="20"/>
                        </w:rPr>
                        <w:t> Sleep Heart Health Study (SHHS)</w:t>
                      </w:r>
                      <w:r>
                        <w:rPr>
                          <w:w w:val="105"/>
                          <w:sz w:val="20"/>
                        </w:rPr>
                        <w:t>. </w:t>
                      </w:r>
                      <w:r>
                        <w:rPr>
                          <w:i/>
                          <w:w w:val="105"/>
                          <w:sz w:val="20"/>
                        </w:rPr>
                        <w:t>3</w:t>
                      </w:r>
                      <w:r>
                        <w:rPr>
                          <w:w w:val="105"/>
                          <w:sz w:val="20"/>
                        </w:rPr>
                        <w:t>(6).</w:t>
                      </w:r>
                    </w:p>
                    <w:p>
                      <w:pPr>
                        <w:pStyle w:val="BodyText"/>
                        <w:spacing w:line="213" w:lineRule="auto" w:before="0"/>
                        <w:ind w:left="308" w:right="28" w:hanging="289"/>
                        <w:jc w:val="both"/>
                      </w:pPr>
                      <w:r>
                        <w:rPr/>
                        <w:t>Simmons, J. P., Nelson, L. D., &amp; Simonsohn, U. (2011).</w:t>
                      </w:r>
                      <w:r>
                        <w:rPr>
                          <w:spacing w:val="38"/>
                        </w:rPr>
                        <w:t> </w:t>
                      </w:r>
                      <w:r>
                        <w:rPr/>
                        <w:t>False-positive psychology:</w:t>
                      </w:r>
                      <w:r>
                        <w:rPr>
                          <w:spacing w:val="31"/>
                        </w:rPr>
                        <w:t> </w:t>
                      </w:r>
                      <w:r>
                        <w:rPr/>
                        <w:t>Undisclosed flexibility in data collection and analysis allows presenting anything as significant.</w:t>
                      </w:r>
                      <w:r>
                        <w:rPr>
                          <w:spacing w:val="40"/>
                        </w:rPr>
                        <w:t> </w:t>
                      </w:r>
                      <w:r>
                        <w:rPr>
                          <w:i/>
                        </w:rPr>
                        <w:t>Psychological Science</w:t>
                      </w:r>
                      <w:r>
                        <w:rPr/>
                        <w:t>, </w:t>
                      </w:r>
                      <w:r>
                        <w:rPr>
                          <w:i/>
                        </w:rPr>
                        <w:t>22</w:t>
                      </w:r>
                      <w:r>
                        <w:rPr/>
                        <w:t>(11), </w:t>
                      </w:r>
                      <w:r>
                        <w:rPr>
                          <w:spacing w:val="-2"/>
                          <w:w w:val="105"/>
                        </w:rPr>
                        <w:t>1359–1366.</w:t>
                      </w:r>
                    </w:p>
                    <w:p>
                      <w:pPr>
                        <w:pStyle w:val="BodyText"/>
                        <w:spacing w:line="213" w:lineRule="auto" w:before="0"/>
                        <w:ind w:left="308" w:right="26" w:hanging="289"/>
                        <w:jc w:val="both"/>
                      </w:pPr>
                      <w:r>
                        <w:rPr/>
                        <w:t>Sinclair, K. L., Ponsford, J., &amp; Rajaratnam, S. M. W. (2014).</w:t>
                      </w:r>
                      <w:r>
                        <w:rPr>
                          <w:spacing w:val="31"/>
                        </w:rPr>
                        <w:t> </w:t>
                      </w:r>
                      <w:r>
                        <w:rPr/>
                        <w:t>Actigraphic Assessment of Sleep Disturbances </w:t>
                      </w:r>
                      <w:r>
                        <w:rPr>
                          <w:w w:val="105"/>
                        </w:rPr>
                        <w:t>following</w:t>
                      </w:r>
                      <w:r>
                        <w:rPr>
                          <w:w w:val="105"/>
                        </w:rPr>
                        <w:t> Traumatic</w:t>
                      </w:r>
                      <w:r>
                        <w:rPr>
                          <w:w w:val="105"/>
                        </w:rPr>
                        <w:t> Brain</w:t>
                      </w:r>
                      <w:r>
                        <w:rPr>
                          <w:w w:val="105"/>
                        </w:rPr>
                        <w:t> Injury.</w:t>
                      </w:r>
                      <w:r>
                        <w:rPr>
                          <w:spacing w:val="40"/>
                          <w:w w:val="105"/>
                        </w:rPr>
                        <w:t> </w:t>
                      </w:r>
                      <w:r>
                        <w:rPr>
                          <w:i/>
                          <w:w w:val="105"/>
                        </w:rPr>
                        <w:t>Behavioral</w:t>
                      </w:r>
                      <w:r>
                        <w:rPr>
                          <w:i/>
                          <w:w w:val="105"/>
                        </w:rPr>
                        <w:t> Sleep</w:t>
                      </w:r>
                      <w:r>
                        <w:rPr>
                          <w:i/>
                          <w:w w:val="105"/>
                        </w:rPr>
                        <w:t> Medicine</w:t>
                      </w:r>
                      <w:r>
                        <w:rPr>
                          <w:w w:val="105"/>
                        </w:rPr>
                        <w:t>,</w:t>
                      </w:r>
                      <w:r>
                        <w:rPr>
                          <w:w w:val="105"/>
                        </w:rPr>
                        <w:t> </w:t>
                      </w:r>
                      <w:r>
                        <w:rPr>
                          <w:i/>
                          <w:w w:val="105"/>
                        </w:rPr>
                        <w:t>12</w:t>
                      </w:r>
                      <w:r>
                        <w:rPr>
                          <w:w w:val="105"/>
                        </w:rPr>
                        <w:t>(1),</w:t>
                      </w:r>
                      <w:r>
                        <w:rPr>
                          <w:w w:val="105"/>
                        </w:rPr>
                        <w:t> 13–27.</w:t>
                      </w:r>
                      <w:r>
                        <w:rPr>
                          <w:spacing w:val="40"/>
                          <w:w w:val="105"/>
                        </w:rPr>
                        <w:t> </w:t>
                      </w:r>
                      <w:hyperlink r:id="rId213">
                        <w:r>
                          <w:rPr>
                            <w:w w:val="105"/>
                          </w:rPr>
                          <w:t>https://doi.org/10.1080/</w:t>
                        </w:r>
                      </w:hyperlink>
                      <w:r>
                        <w:rPr>
                          <w:w w:val="105"/>
                        </w:rPr>
                        <w:t> </w:t>
                      </w:r>
                      <w:hyperlink r:id="rId213">
                        <w:r>
                          <w:rPr>
                            <w:spacing w:val="-2"/>
                            <w:w w:val="105"/>
                          </w:rPr>
                          <w:t>15402002.2012.726203</w:t>
                        </w:r>
                      </w:hyperlink>
                    </w:p>
                    <w:p>
                      <w:pPr>
                        <w:pStyle w:val="BodyText"/>
                        <w:spacing w:line="213" w:lineRule="auto" w:before="0"/>
                        <w:ind w:left="311" w:right="17" w:hanging="292"/>
                        <w:jc w:val="both"/>
                      </w:pPr>
                      <w:r>
                        <w:rPr/>
                        <w:t>Slightam,</w:t>
                      </w:r>
                      <w:r>
                        <w:rPr>
                          <w:spacing w:val="40"/>
                        </w:rPr>
                        <w:t> </w:t>
                      </w:r>
                      <w:r>
                        <w:rPr/>
                        <w:t>C.,</w:t>
                      </w:r>
                      <w:r>
                        <w:rPr>
                          <w:spacing w:val="40"/>
                        </w:rPr>
                        <w:t> </w:t>
                      </w:r>
                      <w:r>
                        <w:rPr/>
                        <w:t>Petrowski,</w:t>
                      </w:r>
                      <w:r>
                        <w:rPr>
                          <w:spacing w:val="40"/>
                        </w:rPr>
                        <w:t> </w:t>
                      </w:r>
                      <w:r>
                        <w:rPr/>
                        <w:t>K.,</w:t>
                      </w:r>
                      <w:r>
                        <w:rPr>
                          <w:spacing w:val="40"/>
                        </w:rPr>
                        <w:t> </w:t>
                      </w:r>
                      <w:r>
                        <w:rPr/>
                        <w:t>Jamison,</w:t>
                      </w:r>
                      <w:r>
                        <w:rPr>
                          <w:spacing w:val="40"/>
                        </w:rPr>
                        <w:t> </w:t>
                      </w:r>
                      <w:r>
                        <w:rPr/>
                        <w:t>A. L.,</w:t>
                      </w:r>
                      <w:r>
                        <w:rPr>
                          <w:spacing w:val="40"/>
                        </w:rPr>
                        <w:t> </w:t>
                      </w:r>
                      <w:r>
                        <w:rPr/>
                        <w:t>Keller,</w:t>
                      </w:r>
                      <w:r>
                        <w:rPr>
                          <w:spacing w:val="40"/>
                        </w:rPr>
                        <w:t> </w:t>
                      </w:r>
                      <w:r>
                        <w:rPr/>
                        <w:t>M.,</w:t>
                      </w:r>
                      <w:r>
                        <w:rPr>
                          <w:spacing w:val="40"/>
                        </w:rPr>
                        <w:t> </w:t>
                      </w:r>
                      <w:r>
                        <w:rPr/>
                        <w:t>Bertram,</w:t>
                      </w:r>
                      <w:r>
                        <w:rPr>
                          <w:spacing w:val="40"/>
                        </w:rPr>
                        <w:t> </w:t>
                      </w:r>
                      <w:r>
                        <w:rPr/>
                        <w:t>F.,</w:t>
                      </w:r>
                      <w:r>
                        <w:rPr>
                          <w:spacing w:val="40"/>
                        </w:rPr>
                        <w:t> </w:t>
                      </w:r>
                      <w:r>
                        <w:rPr/>
                        <w:t>Kim,</w:t>
                      </w:r>
                      <w:r>
                        <w:rPr>
                          <w:spacing w:val="40"/>
                        </w:rPr>
                        <w:t> </w:t>
                      </w:r>
                      <w:r>
                        <w:rPr/>
                        <w:t>S.,</w:t>
                      </w:r>
                      <w:r>
                        <w:rPr>
                          <w:spacing w:val="40"/>
                        </w:rPr>
                        <w:t> </w:t>
                      </w:r>
                      <w:r>
                        <w:rPr/>
                        <w:t>&amp; Roth,</w:t>
                      </w:r>
                      <w:r>
                        <w:rPr>
                          <w:spacing w:val="40"/>
                        </w:rPr>
                        <w:t> </w:t>
                      </w:r>
                      <w:r>
                        <w:rPr/>
                        <w:t>W. T. </w:t>
                      </w:r>
                      <w:r>
                        <w:rPr/>
                        <w:t>(2018). Assessing</w:t>
                      </w:r>
                      <w:r>
                        <w:rPr>
                          <w:spacing w:val="24"/>
                        </w:rPr>
                        <w:t> </w:t>
                      </w:r>
                      <w:r>
                        <w:rPr/>
                        <w:t>sleep</w:t>
                      </w:r>
                      <w:r>
                        <w:rPr>
                          <w:spacing w:val="28"/>
                        </w:rPr>
                        <w:t> </w:t>
                      </w:r>
                      <w:r>
                        <w:rPr/>
                        <w:t>quality</w:t>
                      </w:r>
                      <w:r>
                        <w:rPr>
                          <w:spacing w:val="27"/>
                        </w:rPr>
                        <w:t> </w:t>
                      </w:r>
                      <w:r>
                        <w:rPr/>
                        <w:t>using</w:t>
                      </w:r>
                      <w:r>
                        <w:rPr>
                          <w:spacing w:val="27"/>
                        </w:rPr>
                        <w:t> </w:t>
                      </w:r>
                      <w:r>
                        <w:rPr/>
                        <w:t>self-report</w:t>
                      </w:r>
                      <w:r>
                        <w:rPr>
                          <w:spacing w:val="28"/>
                        </w:rPr>
                        <w:t> </w:t>
                      </w:r>
                      <w:r>
                        <w:rPr/>
                        <w:t>and</w:t>
                      </w:r>
                      <w:r>
                        <w:rPr>
                          <w:spacing w:val="27"/>
                        </w:rPr>
                        <w:t> </w:t>
                      </w:r>
                      <w:r>
                        <w:rPr/>
                        <w:t>actigraphy</w:t>
                      </w:r>
                      <w:r>
                        <w:rPr>
                          <w:spacing w:val="27"/>
                        </w:rPr>
                        <w:t> </w:t>
                      </w:r>
                      <w:r>
                        <w:rPr/>
                        <w:t>in</w:t>
                      </w:r>
                      <w:r>
                        <w:rPr>
                          <w:spacing w:val="27"/>
                        </w:rPr>
                        <w:t> </w:t>
                      </w:r>
                      <w:r>
                        <w:rPr/>
                        <w:t>PTSD.</w:t>
                      </w:r>
                      <w:r>
                        <w:rPr>
                          <w:spacing w:val="13"/>
                          <w:w w:val="130"/>
                        </w:rPr>
                        <w:t> </w:t>
                      </w:r>
                      <w:r>
                        <w:rPr>
                          <w:i/>
                          <w:w w:val="130"/>
                        </w:rPr>
                        <w:t>J</w:t>
                      </w:r>
                      <w:r>
                        <w:rPr>
                          <w:i/>
                          <w:spacing w:val="17"/>
                          <w:w w:val="130"/>
                        </w:rPr>
                        <w:t> </w:t>
                      </w:r>
                      <w:r>
                        <w:rPr>
                          <w:i/>
                        </w:rPr>
                        <w:t>Sleep</w:t>
                      </w:r>
                      <w:r>
                        <w:rPr>
                          <w:i/>
                          <w:spacing w:val="33"/>
                        </w:rPr>
                        <w:t> </w:t>
                      </w:r>
                      <w:r>
                        <w:rPr>
                          <w:i/>
                        </w:rPr>
                        <w:t>Res</w:t>
                      </w:r>
                      <w:r>
                        <w:rPr/>
                        <w:t>,</w:t>
                      </w:r>
                      <w:r>
                        <w:rPr>
                          <w:spacing w:val="32"/>
                        </w:rPr>
                        <w:t> </w:t>
                      </w:r>
                      <w:r>
                        <w:rPr>
                          <w:i/>
                        </w:rPr>
                        <w:t>27</w:t>
                      </w:r>
                      <w:r>
                        <w:rPr>
                          <w:i/>
                          <w:spacing w:val="-28"/>
                        </w:rPr>
                        <w:t> </w:t>
                      </w:r>
                      <w:r>
                        <w:rPr/>
                        <w:t>(3),</w:t>
                      </w:r>
                      <w:r>
                        <w:rPr>
                          <w:spacing w:val="31"/>
                        </w:rPr>
                        <w:t> </w:t>
                      </w:r>
                      <w:r>
                        <w:rPr/>
                        <w:t>e12632.</w:t>
                      </w:r>
                      <w:r>
                        <w:rPr>
                          <w:spacing w:val="60"/>
                          <w:w w:val="150"/>
                        </w:rPr>
                        <w:t> </w:t>
                      </w:r>
                      <w:hyperlink r:id="rId214">
                        <w:r>
                          <w:rPr>
                            <w:spacing w:val="-2"/>
                          </w:rPr>
                          <w:t>https:</w:t>
                        </w:r>
                      </w:hyperlink>
                    </w:p>
                    <w:p>
                      <w:pPr>
                        <w:pStyle w:val="BodyText"/>
                        <w:spacing w:line="229" w:lineRule="exact" w:before="0"/>
                        <w:ind w:left="298"/>
                      </w:pPr>
                      <w:hyperlink r:id="rId214">
                        <w:r>
                          <w:rPr>
                            <w:spacing w:val="-2"/>
                            <w:w w:val="105"/>
                          </w:rPr>
                          <w:t>//doi.org/10.1111/jsr.12632</w:t>
                        </w:r>
                      </w:hyperlink>
                    </w:p>
                    <w:p>
                      <w:pPr>
                        <w:pStyle w:val="BodyText"/>
                        <w:spacing w:line="239" w:lineRule="exact" w:before="0"/>
                        <w:ind w:left="20"/>
                        <w:jc w:val="both"/>
                      </w:pPr>
                      <w:r>
                        <w:rPr/>
                        <w:t>Smagula,</w:t>
                      </w:r>
                      <w:r>
                        <w:rPr>
                          <w:spacing w:val="22"/>
                        </w:rPr>
                        <w:t> </w:t>
                      </w:r>
                      <w:r>
                        <w:rPr/>
                        <w:t>S.</w:t>
                      </w:r>
                      <w:r>
                        <w:rPr>
                          <w:spacing w:val="22"/>
                        </w:rPr>
                        <w:t> </w:t>
                      </w:r>
                      <w:r>
                        <w:rPr/>
                        <w:t>F.,</w:t>
                      </w:r>
                      <w:r>
                        <w:rPr>
                          <w:spacing w:val="23"/>
                        </w:rPr>
                        <w:t> </w:t>
                      </w:r>
                      <w:r>
                        <w:rPr/>
                        <w:t>Sofer,</w:t>
                      </w:r>
                      <w:r>
                        <w:rPr>
                          <w:spacing w:val="22"/>
                        </w:rPr>
                        <w:t> </w:t>
                      </w:r>
                      <w:r>
                        <w:rPr/>
                        <w:t>T.,</w:t>
                      </w:r>
                      <w:r>
                        <w:rPr>
                          <w:spacing w:val="23"/>
                        </w:rPr>
                        <w:t> </w:t>
                      </w:r>
                      <w:r>
                        <w:rPr/>
                        <w:t>Guo,</w:t>
                      </w:r>
                      <w:r>
                        <w:rPr>
                          <w:spacing w:val="23"/>
                        </w:rPr>
                        <w:t> </w:t>
                      </w:r>
                      <w:r>
                        <w:rPr/>
                        <w:t>N.,</w:t>
                      </w:r>
                      <w:r>
                        <w:rPr>
                          <w:spacing w:val="23"/>
                        </w:rPr>
                        <w:t> </w:t>
                      </w:r>
                      <w:r>
                        <w:rPr/>
                        <w:t>Prerau,</w:t>
                      </w:r>
                      <w:r>
                        <w:rPr>
                          <w:spacing w:val="22"/>
                        </w:rPr>
                        <w:t> </w:t>
                      </w:r>
                      <w:r>
                        <w:rPr/>
                        <w:t>M.,</w:t>
                      </w:r>
                      <w:r>
                        <w:rPr>
                          <w:spacing w:val="23"/>
                        </w:rPr>
                        <w:t> </w:t>
                      </w:r>
                      <w:r>
                        <w:rPr/>
                        <w:t>Purcell,</w:t>
                      </w:r>
                      <w:r>
                        <w:rPr>
                          <w:spacing w:val="23"/>
                        </w:rPr>
                        <w:t> </w:t>
                      </w:r>
                      <w:r>
                        <w:rPr/>
                        <w:t>S.,</w:t>
                      </w:r>
                      <w:r>
                        <w:rPr>
                          <w:spacing w:val="22"/>
                        </w:rPr>
                        <w:t> </w:t>
                      </w:r>
                      <w:r>
                        <w:rPr/>
                        <w:t>Mariani,</w:t>
                      </w:r>
                      <w:r>
                        <w:rPr>
                          <w:spacing w:val="23"/>
                        </w:rPr>
                        <w:t> </w:t>
                      </w:r>
                      <w:r>
                        <w:rPr/>
                        <w:t>S.,</w:t>
                      </w:r>
                      <w:r>
                        <w:rPr>
                          <w:spacing w:val="23"/>
                        </w:rPr>
                        <w:t> </w:t>
                      </w:r>
                      <w:r>
                        <w:rPr/>
                        <w:t>Yaffe,</w:t>
                      </w:r>
                      <w:r>
                        <w:rPr>
                          <w:spacing w:val="23"/>
                        </w:rPr>
                        <w:t> </w:t>
                      </w:r>
                      <w:r>
                        <w:rPr/>
                        <w:t>K.,</w:t>
                      </w:r>
                      <w:r>
                        <w:rPr>
                          <w:spacing w:val="22"/>
                        </w:rPr>
                        <w:t> </w:t>
                      </w:r>
                      <w:r>
                        <w:rPr/>
                        <w:t>Redline,</w:t>
                      </w:r>
                      <w:r>
                        <w:rPr>
                          <w:spacing w:val="23"/>
                        </w:rPr>
                        <w:t> </w:t>
                      </w:r>
                      <w:r>
                        <w:rPr/>
                        <w:t>S.,</w:t>
                      </w:r>
                      <w:r>
                        <w:rPr>
                          <w:spacing w:val="23"/>
                        </w:rPr>
                        <w:t> </w:t>
                      </w:r>
                      <w:r>
                        <w:rPr/>
                        <w:t>&amp;</w:t>
                      </w:r>
                      <w:r>
                        <w:rPr>
                          <w:spacing w:val="21"/>
                        </w:rPr>
                        <w:t> </w:t>
                      </w:r>
                      <w:r>
                        <w:rPr/>
                        <w:t>Stone,</w:t>
                      </w:r>
                      <w:r>
                        <w:rPr>
                          <w:spacing w:val="23"/>
                        </w:rPr>
                        <w:t> </w:t>
                      </w:r>
                      <w:r>
                        <w:rPr>
                          <w:spacing w:val="-5"/>
                        </w:rPr>
                        <w:t>K.</w:t>
                      </w:r>
                    </w:p>
                    <w:p>
                      <w:pPr>
                        <w:pStyle w:val="BodyText"/>
                        <w:spacing w:line="213" w:lineRule="auto" w:before="0"/>
                        <w:ind w:left="308" w:right="17" w:firstLine="9"/>
                        <w:jc w:val="both"/>
                      </w:pPr>
                      <w:r>
                        <w:rPr>
                          <w:spacing w:val="-2"/>
                        </w:rPr>
                        <w:t>L.</w:t>
                      </w:r>
                      <w:r>
                        <w:rPr>
                          <w:spacing w:val="-7"/>
                        </w:rPr>
                        <w:t> </w:t>
                      </w:r>
                      <w:r>
                        <w:rPr>
                          <w:spacing w:val="-2"/>
                        </w:rPr>
                        <w:t>(2021).</w:t>
                      </w:r>
                      <w:r>
                        <w:rPr>
                          <w:spacing w:val="15"/>
                        </w:rPr>
                        <w:t> </w:t>
                      </w:r>
                      <w:r>
                        <w:rPr>
                          <w:spacing w:val="-2"/>
                        </w:rPr>
                        <w:t>Spectral</w:t>
                      </w:r>
                      <w:r>
                        <w:rPr>
                          <w:spacing w:val="-6"/>
                        </w:rPr>
                        <w:t> </w:t>
                      </w:r>
                      <w:r>
                        <w:rPr>
                          <w:spacing w:val="-2"/>
                        </w:rPr>
                        <w:t>sleep</w:t>
                      </w:r>
                      <w:r>
                        <w:rPr>
                          <w:spacing w:val="-6"/>
                        </w:rPr>
                        <w:t> </w:t>
                      </w:r>
                      <w:r>
                        <w:rPr>
                          <w:spacing w:val="-2"/>
                        </w:rPr>
                        <w:t>electroencephalographic</w:t>
                      </w:r>
                      <w:r>
                        <w:rPr>
                          <w:spacing w:val="-6"/>
                        </w:rPr>
                        <w:t> </w:t>
                      </w:r>
                      <w:r>
                        <w:rPr>
                          <w:spacing w:val="-2"/>
                        </w:rPr>
                        <w:t>correlates</w:t>
                      </w:r>
                      <w:r>
                        <w:rPr>
                          <w:spacing w:val="-7"/>
                        </w:rPr>
                        <w:t> </w:t>
                      </w:r>
                      <w:r>
                        <w:rPr>
                          <w:spacing w:val="-2"/>
                        </w:rPr>
                        <w:t>of</w:t>
                      </w:r>
                      <w:r>
                        <w:rPr>
                          <w:spacing w:val="-6"/>
                        </w:rPr>
                        <w:t> </w:t>
                      </w:r>
                      <w:r>
                        <w:rPr>
                          <w:spacing w:val="-2"/>
                        </w:rPr>
                        <w:t>sleep</w:t>
                      </w:r>
                      <w:r>
                        <w:rPr>
                          <w:spacing w:val="-6"/>
                        </w:rPr>
                        <w:t> </w:t>
                      </w:r>
                      <w:r>
                        <w:rPr>
                          <w:spacing w:val="-2"/>
                        </w:rPr>
                        <w:t>eﬀiciency,</w:t>
                      </w:r>
                      <w:r>
                        <w:rPr>
                          <w:spacing w:val="-6"/>
                        </w:rPr>
                        <w:t> </w:t>
                      </w:r>
                      <w:r>
                        <w:rPr>
                          <w:spacing w:val="-2"/>
                        </w:rPr>
                        <w:t>and</w:t>
                      </w:r>
                      <w:r>
                        <w:rPr>
                          <w:spacing w:val="-6"/>
                        </w:rPr>
                        <w:t> </w:t>
                      </w:r>
                      <w:r>
                        <w:rPr>
                          <w:spacing w:val="-2"/>
                        </w:rPr>
                        <w:t>discrepancies</w:t>
                      </w:r>
                      <w:r>
                        <w:rPr>
                          <w:spacing w:val="-6"/>
                        </w:rPr>
                        <w:t> </w:t>
                      </w:r>
                      <w:r>
                        <w:rPr>
                          <w:spacing w:val="-2"/>
                        </w:rPr>
                        <w:t>between </w:t>
                      </w:r>
                      <w:r>
                        <w:rPr/>
                        <w:t>actigraphy and self‐reported measures, in older men.</w:t>
                      </w:r>
                      <w:r>
                        <w:rPr>
                          <w:w w:val="110"/>
                        </w:rPr>
                        <w:t> </w:t>
                      </w:r>
                      <w:r>
                        <w:rPr>
                          <w:i/>
                          <w:w w:val="110"/>
                        </w:rPr>
                        <w:t>J.</w:t>
                      </w:r>
                      <w:r>
                        <w:rPr>
                          <w:i/>
                          <w:w w:val="110"/>
                        </w:rPr>
                        <w:t> </w:t>
                      </w:r>
                      <w:r>
                        <w:rPr>
                          <w:i/>
                        </w:rPr>
                        <w:t>Sleep Res.</w:t>
                      </w:r>
                      <w:r>
                        <w:rPr/>
                        <w:t>, </w:t>
                      </w:r>
                      <w:r>
                        <w:rPr>
                          <w:i/>
                        </w:rPr>
                        <w:t>30</w:t>
                      </w:r>
                      <w:r>
                        <w:rPr/>
                        <w:t>(2).</w:t>
                      </w:r>
                      <w:r>
                        <w:rPr>
                          <w:spacing w:val="40"/>
                        </w:rPr>
                        <w:t> </w:t>
                      </w:r>
                      <w:hyperlink r:id="rId215">
                        <w:r>
                          <w:rPr/>
                          <w:t>https://doi.org/10.1111/jsr.</w:t>
                        </w:r>
                      </w:hyperlink>
                      <w:r>
                        <w:rPr/>
                        <w:t> </w:t>
                      </w:r>
                      <w:hyperlink r:id="rId215">
                        <w:r>
                          <w:rPr>
                            <w:spacing w:val="-2"/>
                          </w:rPr>
                          <w:t>13033</w:t>
                        </w:r>
                      </w:hyperlink>
                    </w:p>
                    <w:p>
                      <w:pPr>
                        <w:pStyle w:val="BodyText"/>
                        <w:spacing w:line="228" w:lineRule="exact" w:before="0"/>
                        <w:ind w:left="20"/>
                        <w:jc w:val="both"/>
                      </w:pPr>
                      <w:r>
                        <w:rPr/>
                        <w:t>Smith, S.,</w:t>
                      </w:r>
                      <w:r>
                        <w:rPr>
                          <w:spacing w:val="1"/>
                        </w:rPr>
                        <w:t> </w:t>
                      </w:r>
                      <w:r>
                        <w:rPr/>
                        <w:t>&amp; Trinder,</w:t>
                      </w:r>
                      <w:r>
                        <w:rPr>
                          <w:spacing w:val="-3"/>
                          <w:w w:val="105"/>
                        </w:rPr>
                        <w:t> </w:t>
                      </w:r>
                      <w:r>
                        <w:rPr>
                          <w:w w:val="105"/>
                        </w:rPr>
                        <w:t>J.</w:t>
                      </w:r>
                      <w:r>
                        <w:rPr>
                          <w:spacing w:val="-2"/>
                          <w:w w:val="105"/>
                        </w:rPr>
                        <w:t> </w:t>
                      </w:r>
                      <w:r>
                        <w:rPr/>
                        <w:t>(2000).</w:t>
                      </w:r>
                      <w:r>
                        <w:rPr>
                          <w:spacing w:val="21"/>
                        </w:rPr>
                        <w:t> </w:t>
                      </w:r>
                      <w:r>
                        <w:rPr/>
                        <w:t>The effect of arousals during sleep onset</w:t>
                      </w:r>
                      <w:r>
                        <w:rPr>
                          <w:spacing w:val="1"/>
                        </w:rPr>
                        <w:t> </w:t>
                      </w:r>
                      <w:r>
                        <w:rPr/>
                        <w:t>on estimates of sleep onset </w:t>
                      </w:r>
                      <w:r>
                        <w:rPr>
                          <w:spacing w:val="-2"/>
                        </w:rPr>
                        <w:t>latency.</w:t>
                      </w:r>
                    </w:p>
                    <w:p>
                      <w:pPr>
                        <w:spacing w:line="239" w:lineRule="exact" w:before="0"/>
                        <w:ind w:left="304" w:right="0" w:firstLine="0"/>
                        <w:jc w:val="both"/>
                        <w:rPr>
                          <w:sz w:val="20"/>
                        </w:rPr>
                      </w:pPr>
                      <w:r>
                        <w:rPr>
                          <w:i/>
                          <w:w w:val="110"/>
                          <w:sz w:val="20"/>
                        </w:rPr>
                        <w:t>Journal</w:t>
                      </w:r>
                      <w:r>
                        <w:rPr>
                          <w:i/>
                          <w:spacing w:val="3"/>
                          <w:w w:val="110"/>
                          <w:sz w:val="20"/>
                        </w:rPr>
                        <w:t> </w:t>
                      </w:r>
                      <w:r>
                        <w:rPr>
                          <w:i/>
                          <w:w w:val="110"/>
                          <w:sz w:val="20"/>
                        </w:rPr>
                        <w:t>of</w:t>
                      </w:r>
                      <w:r>
                        <w:rPr>
                          <w:i/>
                          <w:spacing w:val="3"/>
                          <w:w w:val="110"/>
                          <w:sz w:val="20"/>
                        </w:rPr>
                        <w:t> </w:t>
                      </w:r>
                      <w:r>
                        <w:rPr>
                          <w:i/>
                          <w:w w:val="110"/>
                          <w:sz w:val="20"/>
                        </w:rPr>
                        <w:t>Sleep</w:t>
                      </w:r>
                      <w:r>
                        <w:rPr>
                          <w:i/>
                          <w:spacing w:val="3"/>
                          <w:w w:val="110"/>
                          <w:sz w:val="20"/>
                        </w:rPr>
                        <w:t> </w:t>
                      </w:r>
                      <w:r>
                        <w:rPr>
                          <w:i/>
                          <w:w w:val="110"/>
                          <w:sz w:val="20"/>
                        </w:rPr>
                        <w:t>Research</w:t>
                      </w:r>
                      <w:r>
                        <w:rPr>
                          <w:w w:val="110"/>
                          <w:sz w:val="20"/>
                        </w:rPr>
                        <w:t>,</w:t>
                      </w:r>
                      <w:r>
                        <w:rPr>
                          <w:spacing w:val="-1"/>
                          <w:w w:val="110"/>
                          <w:sz w:val="20"/>
                        </w:rPr>
                        <w:t> </w:t>
                      </w:r>
                      <w:r>
                        <w:rPr>
                          <w:i/>
                          <w:w w:val="110"/>
                          <w:sz w:val="20"/>
                        </w:rPr>
                        <w:t>9</w:t>
                      </w:r>
                      <w:r>
                        <w:rPr>
                          <w:w w:val="110"/>
                          <w:sz w:val="20"/>
                        </w:rPr>
                        <w:t>(2),</w:t>
                      </w:r>
                      <w:r>
                        <w:rPr>
                          <w:spacing w:val="-1"/>
                          <w:w w:val="110"/>
                          <w:sz w:val="20"/>
                        </w:rPr>
                        <w:t> </w:t>
                      </w:r>
                      <w:r>
                        <w:rPr>
                          <w:spacing w:val="-2"/>
                          <w:w w:val="110"/>
                          <w:sz w:val="20"/>
                        </w:rPr>
                        <w:t>129–135.</w:t>
                      </w:r>
                    </w:p>
                    <w:p>
                      <w:pPr>
                        <w:pStyle w:val="BodyText"/>
                        <w:spacing w:line="213" w:lineRule="auto" w:before="5"/>
                        <w:ind w:left="0" w:right="55"/>
                        <w:jc w:val="right"/>
                        <w:rPr>
                          <w:i/>
                        </w:rPr>
                      </w:pPr>
                      <w:r>
                        <w:rPr>
                          <w:w w:val="105"/>
                        </w:rPr>
                        <w:t>So, C. J., Palmer, C. A., Gonzalez, R. D., Bower, J. L., Lau, S., &amp; Alfano, C. A. (2021).</w:t>
                      </w:r>
                      <w:r>
                        <w:rPr>
                          <w:spacing w:val="29"/>
                          <w:w w:val="105"/>
                        </w:rPr>
                        <w:t> </w:t>
                      </w:r>
                      <w:r>
                        <w:rPr>
                          <w:w w:val="105"/>
                        </w:rPr>
                        <w:t>Which objective </w:t>
                      </w:r>
                      <w:r>
                        <w:rPr/>
                        <w:t>sleep</w:t>
                      </w:r>
                      <w:r>
                        <w:rPr>
                          <w:spacing w:val="-11"/>
                        </w:rPr>
                        <w:t> </w:t>
                      </w:r>
                      <w:r>
                        <w:rPr/>
                        <w:t>elements</w:t>
                      </w:r>
                      <w:r>
                        <w:rPr>
                          <w:spacing w:val="-11"/>
                        </w:rPr>
                        <w:t> </w:t>
                      </w:r>
                      <w:r>
                        <w:rPr/>
                        <w:t>predict</w:t>
                      </w:r>
                      <w:r>
                        <w:rPr>
                          <w:spacing w:val="-11"/>
                        </w:rPr>
                        <w:t> </w:t>
                      </w:r>
                      <w:r>
                        <w:rPr/>
                        <w:t>children’s</w:t>
                      </w:r>
                      <w:r>
                        <w:rPr>
                          <w:spacing w:val="-11"/>
                        </w:rPr>
                        <w:t> </w:t>
                      </w:r>
                      <w:r>
                        <w:rPr/>
                        <w:t>perceptions</w:t>
                      </w:r>
                      <w:r>
                        <w:rPr>
                          <w:spacing w:val="-11"/>
                        </w:rPr>
                        <w:t> </w:t>
                      </w:r>
                      <w:r>
                        <w:rPr/>
                        <w:t>of</w:t>
                      </w:r>
                      <w:r>
                        <w:rPr>
                          <w:spacing w:val="-11"/>
                        </w:rPr>
                        <w:t> </w:t>
                      </w:r>
                      <w:r>
                        <w:rPr/>
                        <w:t>good</w:t>
                      </w:r>
                      <w:r>
                        <w:rPr>
                          <w:spacing w:val="-11"/>
                        </w:rPr>
                        <w:t> </w:t>
                      </w:r>
                      <w:r>
                        <w:rPr/>
                        <w:t>sleep</w:t>
                      </w:r>
                      <w:r>
                        <w:rPr>
                          <w:spacing w:val="-11"/>
                        </w:rPr>
                        <w:t> </w:t>
                      </w:r>
                      <w:r>
                        <w:rPr/>
                        <w:t>quality?</w:t>
                      </w:r>
                      <w:r>
                        <w:rPr>
                          <w:spacing w:val="7"/>
                        </w:rPr>
                        <w:t> </w:t>
                      </w:r>
                      <w:r>
                        <w:rPr/>
                        <w:t>A</w:t>
                      </w:r>
                      <w:r>
                        <w:rPr>
                          <w:spacing w:val="-11"/>
                        </w:rPr>
                        <w:t> </w:t>
                      </w:r>
                      <w:r>
                        <w:rPr/>
                        <w:t>preliminary</w:t>
                      </w:r>
                      <w:r>
                        <w:rPr>
                          <w:spacing w:val="-11"/>
                        </w:rPr>
                        <w:t> </w:t>
                      </w:r>
                      <w:r>
                        <w:rPr/>
                        <w:t>investigation</w:t>
                      </w:r>
                      <w:r>
                        <w:rPr>
                          <w:spacing w:val="-11"/>
                        </w:rPr>
                        <w:t> </w:t>
                      </w:r>
                      <w:r>
                        <w:rPr/>
                        <w:t>based</w:t>
                      </w:r>
                      <w:r>
                        <w:rPr>
                          <w:spacing w:val="-11"/>
                        </w:rPr>
                        <w:t> </w:t>
                      </w:r>
                      <w:r>
                        <w:rPr/>
                        <w:t>on </w:t>
                      </w:r>
                      <w:r>
                        <w:rPr>
                          <w:spacing w:val="-2"/>
                          <w:w w:val="105"/>
                        </w:rPr>
                        <w:t>polysomnography and actigraphy.</w:t>
                      </w:r>
                      <w:r>
                        <w:rPr>
                          <w:spacing w:val="25"/>
                          <w:w w:val="105"/>
                        </w:rPr>
                        <w:t> </w:t>
                      </w:r>
                      <w:r>
                        <w:rPr>
                          <w:i/>
                          <w:spacing w:val="-2"/>
                          <w:w w:val="105"/>
                        </w:rPr>
                        <w:t>Sleep Health</w:t>
                      </w:r>
                      <w:r>
                        <w:rPr>
                          <w:spacing w:val="-2"/>
                          <w:w w:val="105"/>
                        </w:rPr>
                        <w:t>, </w:t>
                      </w:r>
                      <w:r>
                        <w:rPr>
                          <w:i/>
                          <w:spacing w:val="-2"/>
                          <w:w w:val="105"/>
                        </w:rPr>
                        <w:t>7</w:t>
                      </w:r>
                      <w:r>
                        <w:rPr>
                          <w:i/>
                          <w:spacing w:val="-31"/>
                          <w:w w:val="105"/>
                        </w:rPr>
                        <w:t> </w:t>
                      </w:r>
                      <w:r>
                        <w:rPr>
                          <w:spacing w:val="-2"/>
                          <w:w w:val="105"/>
                        </w:rPr>
                        <w:t>(1), 65–71.</w:t>
                      </w:r>
                      <w:r>
                        <w:rPr>
                          <w:spacing w:val="25"/>
                          <w:w w:val="105"/>
                        </w:rPr>
                        <w:t> </w:t>
                      </w:r>
                      <w:hyperlink r:id="rId216">
                        <w:r>
                          <w:rPr>
                            <w:spacing w:val="-2"/>
                            <w:w w:val="105"/>
                          </w:rPr>
                          <w:t>https://doi.org/10.1016/j.sleh.2020.07.001</w:t>
                        </w:r>
                      </w:hyperlink>
                      <w:r>
                        <w:rPr>
                          <w:spacing w:val="-2"/>
                          <w:w w:val="105"/>
                        </w:rPr>
                        <w:t> Somma,</w:t>
                      </w:r>
                      <w:r>
                        <w:rPr>
                          <w:spacing w:val="19"/>
                          <w:w w:val="105"/>
                        </w:rPr>
                        <w:t> </w:t>
                      </w:r>
                      <w:r>
                        <w:rPr>
                          <w:spacing w:val="-2"/>
                          <w:w w:val="105"/>
                        </w:rPr>
                        <w:t>A.,</w:t>
                      </w:r>
                      <w:r>
                        <w:rPr>
                          <w:spacing w:val="19"/>
                          <w:w w:val="105"/>
                        </w:rPr>
                        <w:t> </w:t>
                      </w:r>
                      <w:r>
                        <w:rPr>
                          <w:spacing w:val="-2"/>
                          <w:w w:val="105"/>
                        </w:rPr>
                        <w:t>Marelli,</w:t>
                      </w:r>
                      <w:r>
                        <w:rPr>
                          <w:spacing w:val="19"/>
                          <w:w w:val="105"/>
                        </w:rPr>
                        <w:t> </w:t>
                      </w:r>
                      <w:r>
                        <w:rPr>
                          <w:spacing w:val="-2"/>
                          <w:w w:val="105"/>
                        </w:rPr>
                        <w:t>S.,</w:t>
                      </w:r>
                      <w:r>
                        <w:rPr>
                          <w:spacing w:val="19"/>
                          <w:w w:val="105"/>
                        </w:rPr>
                        <w:t> </w:t>
                      </w:r>
                      <w:r>
                        <w:rPr>
                          <w:spacing w:val="-2"/>
                          <w:w w:val="105"/>
                        </w:rPr>
                        <w:t>Barranca,</w:t>
                      </w:r>
                      <w:r>
                        <w:rPr>
                          <w:spacing w:val="19"/>
                          <w:w w:val="105"/>
                        </w:rPr>
                        <w:t> </w:t>
                      </w:r>
                      <w:r>
                        <w:rPr>
                          <w:spacing w:val="-2"/>
                          <w:w w:val="105"/>
                        </w:rPr>
                        <w:t>M.,</w:t>
                      </w:r>
                      <w:r>
                        <w:rPr>
                          <w:spacing w:val="19"/>
                          <w:w w:val="105"/>
                        </w:rPr>
                        <w:t> </w:t>
                      </w:r>
                      <w:r>
                        <w:rPr>
                          <w:spacing w:val="-2"/>
                          <w:w w:val="105"/>
                        </w:rPr>
                        <w:t>Gialdi,</w:t>
                      </w:r>
                      <w:r>
                        <w:rPr>
                          <w:spacing w:val="19"/>
                          <w:w w:val="105"/>
                        </w:rPr>
                        <w:t> </w:t>
                      </w:r>
                      <w:r>
                        <w:rPr>
                          <w:spacing w:val="-2"/>
                          <w:w w:val="105"/>
                        </w:rPr>
                        <w:t>G.,</w:t>
                      </w:r>
                      <w:r>
                        <w:rPr>
                          <w:spacing w:val="19"/>
                          <w:w w:val="105"/>
                        </w:rPr>
                        <w:t> </w:t>
                      </w:r>
                      <w:r>
                        <w:rPr>
                          <w:spacing w:val="-2"/>
                          <w:w w:val="105"/>
                        </w:rPr>
                        <w:t>Castelnuovo,</w:t>
                      </w:r>
                      <w:r>
                        <w:rPr>
                          <w:spacing w:val="19"/>
                          <w:w w:val="105"/>
                        </w:rPr>
                        <w:t> </w:t>
                      </w:r>
                      <w:r>
                        <w:rPr>
                          <w:spacing w:val="-2"/>
                          <w:w w:val="105"/>
                        </w:rPr>
                        <w:t>A.,</w:t>
                      </w:r>
                      <w:r>
                        <w:rPr>
                          <w:spacing w:val="19"/>
                          <w:w w:val="105"/>
                        </w:rPr>
                        <w:t> </w:t>
                      </w:r>
                      <w:r>
                        <w:rPr>
                          <w:spacing w:val="-2"/>
                          <w:w w:val="105"/>
                        </w:rPr>
                        <w:t>Mombelli,</w:t>
                      </w:r>
                      <w:r>
                        <w:rPr>
                          <w:spacing w:val="19"/>
                          <w:w w:val="105"/>
                        </w:rPr>
                        <w:t> </w:t>
                      </w:r>
                      <w:r>
                        <w:rPr>
                          <w:spacing w:val="-2"/>
                          <w:w w:val="105"/>
                        </w:rPr>
                        <w:t>S.,</w:t>
                      </w:r>
                      <w:r>
                        <w:rPr>
                          <w:spacing w:val="19"/>
                          <w:w w:val="105"/>
                        </w:rPr>
                        <w:t> </w:t>
                      </w:r>
                      <w:r>
                        <w:rPr>
                          <w:spacing w:val="-2"/>
                          <w:w w:val="105"/>
                        </w:rPr>
                        <w:t>Ferini-Strambi,</w:t>
                      </w:r>
                      <w:r>
                        <w:rPr>
                          <w:spacing w:val="19"/>
                          <w:w w:val="105"/>
                        </w:rPr>
                        <w:t> </w:t>
                      </w:r>
                      <w:r>
                        <w:rPr>
                          <w:spacing w:val="-2"/>
                          <w:w w:val="105"/>
                        </w:rPr>
                        <w:t>L.,</w:t>
                      </w:r>
                      <w:r>
                        <w:rPr>
                          <w:spacing w:val="19"/>
                          <w:w w:val="105"/>
                        </w:rPr>
                        <w:t> </w:t>
                      </w:r>
                      <w:r>
                        <w:rPr>
                          <w:spacing w:val="-2"/>
                          <w:w w:val="105"/>
                        </w:rPr>
                        <w:t>&amp; </w:t>
                      </w:r>
                      <w:r>
                        <w:rPr>
                          <w:w w:val="105"/>
                        </w:rPr>
                        <w:t>Fossati, A. (2020).</w:t>
                      </w:r>
                      <w:r>
                        <w:rPr>
                          <w:spacing w:val="40"/>
                          <w:w w:val="105"/>
                        </w:rPr>
                        <w:t> </w:t>
                      </w:r>
                      <w:r>
                        <w:rPr>
                          <w:i/>
                          <w:w w:val="105"/>
                        </w:rPr>
                        <w:t>Executive</w:t>
                      </w:r>
                      <w:r>
                        <w:rPr>
                          <w:i/>
                          <w:spacing w:val="30"/>
                          <w:w w:val="105"/>
                        </w:rPr>
                        <w:t> </w:t>
                      </w:r>
                      <w:r>
                        <w:rPr>
                          <w:i/>
                          <w:w w:val="105"/>
                        </w:rPr>
                        <w:t>Functioning</w:t>
                      </w:r>
                      <w:r>
                        <w:rPr>
                          <w:i/>
                          <w:spacing w:val="30"/>
                          <w:w w:val="105"/>
                        </w:rPr>
                        <w:t> </w:t>
                      </w:r>
                      <w:r>
                        <w:rPr>
                          <w:i/>
                          <w:w w:val="105"/>
                        </w:rPr>
                        <w:t>and</w:t>
                      </w:r>
                      <w:r>
                        <w:rPr>
                          <w:i/>
                          <w:spacing w:val="31"/>
                          <w:w w:val="105"/>
                        </w:rPr>
                        <w:t> </w:t>
                      </w:r>
                      <w:r>
                        <w:rPr>
                          <w:i/>
                          <w:w w:val="105"/>
                        </w:rPr>
                        <w:t>Personality</w:t>
                      </w:r>
                      <w:r>
                        <w:rPr>
                          <w:i/>
                          <w:spacing w:val="30"/>
                          <w:w w:val="105"/>
                        </w:rPr>
                        <w:t> </w:t>
                      </w:r>
                      <w:r>
                        <w:rPr>
                          <w:i/>
                          <w:w w:val="105"/>
                        </w:rPr>
                        <w:t>Traits</w:t>
                      </w:r>
                      <w:r>
                        <w:rPr>
                          <w:i/>
                          <w:spacing w:val="30"/>
                          <w:w w:val="105"/>
                        </w:rPr>
                        <w:t> </w:t>
                      </w:r>
                      <w:r>
                        <w:rPr>
                          <w:i/>
                          <w:w w:val="105"/>
                        </w:rPr>
                        <w:t>in</w:t>
                      </w:r>
                      <w:r>
                        <w:rPr>
                          <w:i/>
                          <w:spacing w:val="31"/>
                          <w:w w:val="105"/>
                        </w:rPr>
                        <w:t> </w:t>
                      </w:r>
                      <w:r>
                        <w:rPr>
                          <w:i/>
                          <w:w w:val="105"/>
                        </w:rPr>
                        <w:t>Insomnia</w:t>
                      </w:r>
                      <w:r>
                        <w:rPr>
                          <w:i/>
                          <w:spacing w:val="30"/>
                          <w:w w:val="105"/>
                        </w:rPr>
                        <w:t> </w:t>
                      </w:r>
                      <w:r>
                        <w:rPr>
                          <w:i/>
                          <w:w w:val="105"/>
                        </w:rPr>
                        <w:t>Disorder:</w:t>
                      </w:r>
                      <w:r>
                        <w:rPr>
                          <w:i/>
                          <w:spacing w:val="40"/>
                          <w:w w:val="105"/>
                        </w:rPr>
                        <w:t> </w:t>
                      </w:r>
                      <w:r>
                        <w:rPr>
                          <w:i/>
                          <w:w w:val="105"/>
                        </w:rPr>
                        <w:t>A</w:t>
                      </w:r>
                      <w:r>
                        <w:rPr>
                          <w:i/>
                          <w:spacing w:val="31"/>
                          <w:w w:val="105"/>
                        </w:rPr>
                        <w:t> </w:t>
                      </w:r>
                      <w:r>
                        <w:rPr>
                          <w:i/>
                          <w:w w:val="105"/>
                        </w:rPr>
                        <w:t>Preliminary</w:t>
                      </w:r>
                    </w:p>
                    <w:p>
                      <w:pPr>
                        <w:spacing w:line="226" w:lineRule="exact" w:before="0"/>
                        <w:ind w:left="307" w:right="0" w:firstLine="0"/>
                        <w:jc w:val="both"/>
                        <w:rPr>
                          <w:sz w:val="20"/>
                        </w:rPr>
                      </w:pPr>
                      <w:r>
                        <w:rPr>
                          <w:i/>
                          <w:spacing w:val="-2"/>
                          <w:w w:val="110"/>
                          <w:sz w:val="20"/>
                        </w:rPr>
                        <w:t>Report</w:t>
                      </w:r>
                      <w:r>
                        <w:rPr>
                          <w:i/>
                          <w:w w:val="110"/>
                          <w:sz w:val="20"/>
                        </w:rPr>
                        <w:t> </w:t>
                      </w:r>
                      <w:r>
                        <w:rPr>
                          <w:i/>
                          <w:spacing w:val="-2"/>
                          <w:w w:val="110"/>
                          <w:sz w:val="20"/>
                        </w:rPr>
                        <w:t>on</w:t>
                      </w:r>
                      <w:r>
                        <w:rPr>
                          <w:i/>
                          <w:w w:val="110"/>
                          <w:sz w:val="20"/>
                        </w:rPr>
                        <w:t> </w:t>
                      </w:r>
                      <w:r>
                        <w:rPr>
                          <w:i/>
                          <w:spacing w:val="-2"/>
                          <w:w w:val="110"/>
                          <w:sz w:val="20"/>
                        </w:rPr>
                        <w:t>the</w:t>
                      </w:r>
                      <w:r>
                        <w:rPr>
                          <w:i/>
                          <w:w w:val="110"/>
                          <w:sz w:val="20"/>
                        </w:rPr>
                        <w:t> </w:t>
                      </w:r>
                      <w:r>
                        <w:rPr>
                          <w:i/>
                          <w:spacing w:val="-2"/>
                          <w:w w:val="110"/>
                          <w:sz w:val="20"/>
                        </w:rPr>
                        <w:t>Clinical</w:t>
                      </w:r>
                      <w:r>
                        <w:rPr>
                          <w:i/>
                          <w:w w:val="110"/>
                          <w:sz w:val="20"/>
                        </w:rPr>
                        <w:t> </w:t>
                      </w:r>
                      <w:r>
                        <w:rPr>
                          <w:i/>
                          <w:spacing w:val="-2"/>
                          <w:w w:val="110"/>
                          <w:sz w:val="20"/>
                        </w:rPr>
                        <w:t>Importance</w:t>
                      </w:r>
                      <w:r>
                        <w:rPr>
                          <w:i/>
                          <w:spacing w:val="1"/>
                          <w:w w:val="110"/>
                          <w:sz w:val="20"/>
                        </w:rPr>
                        <w:t> </w:t>
                      </w:r>
                      <w:r>
                        <w:rPr>
                          <w:i/>
                          <w:spacing w:val="-2"/>
                          <w:w w:val="110"/>
                          <w:sz w:val="20"/>
                        </w:rPr>
                        <w:t>of</w:t>
                      </w:r>
                      <w:r>
                        <w:rPr>
                          <w:i/>
                          <w:w w:val="110"/>
                          <w:sz w:val="20"/>
                        </w:rPr>
                        <w:t> </w:t>
                      </w:r>
                      <w:r>
                        <w:rPr>
                          <w:i/>
                          <w:spacing w:val="-2"/>
                          <w:w w:val="110"/>
                          <w:sz w:val="20"/>
                        </w:rPr>
                        <w:t>Objective</w:t>
                      </w:r>
                      <w:r>
                        <w:rPr>
                          <w:i/>
                          <w:w w:val="110"/>
                          <w:sz w:val="20"/>
                        </w:rPr>
                        <w:t> </w:t>
                      </w:r>
                      <w:r>
                        <w:rPr>
                          <w:i/>
                          <w:spacing w:val="-2"/>
                          <w:w w:val="110"/>
                          <w:sz w:val="20"/>
                        </w:rPr>
                        <w:t>and</w:t>
                      </w:r>
                      <w:r>
                        <w:rPr>
                          <w:i/>
                          <w:w w:val="110"/>
                          <w:sz w:val="20"/>
                        </w:rPr>
                        <w:t> </w:t>
                      </w:r>
                      <w:r>
                        <w:rPr>
                          <w:i/>
                          <w:spacing w:val="-2"/>
                          <w:w w:val="110"/>
                          <w:sz w:val="20"/>
                        </w:rPr>
                        <w:t>Subjective</w:t>
                      </w:r>
                      <w:r>
                        <w:rPr>
                          <w:i/>
                          <w:spacing w:val="1"/>
                          <w:w w:val="110"/>
                          <w:sz w:val="20"/>
                        </w:rPr>
                        <w:t> </w:t>
                      </w:r>
                      <w:r>
                        <w:rPr>
                          <w:i/>
                          <w:spacing w:val="-2"/>
                          <w:w w:val="110"/>
                          <w:sz w:val="20"/>
                        </w:rPr>
                        <w:t>Reduction</w:t>
                      </w:r>
                      <w:r>
                        <w:rPr>
                          <w:i/>
                          <w:w w:val="110"/>
                          <w:sz w:val="20"/>
                        </w:rPr>
                        <w:t> </w:t>
                      </w:r>
                      <w:r>
                        <w:rPr>
                          <w:i/>
                          <w:spacing w:val="-2"/>
                          <w:w w:val="110"/>
                          <w:sz w:val="20"/>
                        </w:rPr>
                        <w:t>of</w:t>
                      </w:r>
                      <w:r>
                        <w:rPr>
                          <w:i/>
                          <w:w w:val="110"/>
                          <w:sz w:val="20"/>
                        </w:rPr>
                        <w:t> </w:t>
                      </w:r>
                      <w:r>
                        <w:rPr>
                          <w:i/>
                          <w:spacing w:val="-2"/>
                          <w:w w:val="110"/>
                          <w:sz w:val="20"/>
                        </w:rPr>
                        <w:t>Total</w:t>
                      </w:r>
                      <w:r>
                        <w:rPr>
                          <w:i/>
                          <w:w w:val="110"/>
                          <w:sz w:val="20"/>
                        </w:rPr>
                        <w:t> </w:t>
                      </w:r>
                      <w:r>
                        <w:rPr>
                          <w:i/>
                          <w:spacing w:val="-2"/>
                          <w:w w:val="110"/>
                          <w:sz w:val="20"/>
                        </w:rPr>
                        <w:t>Sleep</w:t>
                      </w:r>
                      <w:r>
                        <w:rPr>
                          <w:i/>
                          <w:spacing w:val="1"/>
                          <w:w w:val="110"/>
                          <w:sz w:val="20"/>
                        </w:rPr>
                        <w:t> </w:t>
                      </w:r>
                      <w:r>
                        <w:rPr>
                          <w:i/>
                          <w:spacing w:val="-2"/>
                          <w:w w:val="110"/>
                          <w:sz w:val="20"/>
                        </w:rPr>
                        <w:t>Time</w:t>
                      </w:r>
                      <w:r>
                        <w:rPr>
                          <w:spacing w:val="-2"/>
                          <w:w w:val="110"/>
                          <w:sz w:val="20"/>
                        </w:rPr>
                        <w:t>.</w:t>
                      </w:r>
                    </w:p>
                    <w:p>
                      <w:pPr>
                        <w:pStyle w:val="BodyText"/>
                        <w:spacing w:line="213" w:lineRule="auto" w:before="8"/>
                        <w:ind w:left="313" w:hanging="294"/>
                      </w:pPr>
                      <w:r>
                        <w:rPr/>
                        <w:t>Souza,</w:t>
                      </w:r>
                      <w:r>
                        <w:rPr>
                          <w:spacing w:val="15"/>
                        </w:rPr>
                        <w:t> </w:t>
                      </w:r>
                      <w:r>
                        <w:rPr/>
                        <w:t>L.</w:t>
                      </w:r>
                      <w:r>
                        <w:rPr>
                          <w:spacing w:val="15"/>
                        </w:rPr>
                        <w:t> </w:t>
                      </w:r>
                      <w:r>
                        <w:rPr/>
                        <w:t>de,</w:t>
                      </w:r>
                      <w:r>
                        <w:rPr>
                          <w:spacing w:val="16"/>
                        </w:rPr>
                        <w:t> </w:t>
                      </w:r>
                      <w:r>
                        <w:rPr/>
                        <w:t>Benedito-Silva,</w:t>
                      </w:r>
                      <w:r>
                        <w:rPr>
                          <w:spacing w:val="15"/>
                        </w:rPr>
                        <w:t> </w:t>
                      </w:r>
                      <w:r>
                        <w:rPr/>
                        <w:t>A.</w:t>
                      </w:r>
                      <w:r>
                        <w:rPr>
                          <w:spacing w:val="15"/>
                        </w:rPr>
                        <w:t> </w:t>
                      </w:r>
                      <w:r>
                        <w:rPr/>
                        <w:t>A.,</w:t>
                      </w:r>
                      <w:r>
                        <w:rPr>
                          <w:spacing w:val="16"/>
                        </w:rPr>
                        <w:t> </w:t>
                      </w:r>
                      <w:r>
                        <w:rPr/>
                        <w:t>Pires,</w:t>
                      </w:r>
                      <w:r>
                        <w:rPr>
                          <w:spacing w:val="16"/>
                        </w:rPr>
                        <w:t> </w:t>
                      </w:r>
                      <w:r>
                        <w:rPr/>
                        <w:t>M.</w:t>
                      </w:r>
                      <w:r>
                        <w:rPr>
                          <w:spacing w:val="15"/>
                        </w:rPr>
                        <w:t> </w:t>
                      </w:r>
                      <w:r>
                        <w:rPr/>
                        <w:t>L.</w:t>
                      </w:r>
                      <w:r>
                        <w:rPr>
                          <w:spacing w:val="15"/>
                        </w:rPr>
                        <w:t> </w:t>
                      </w:r>
                      <w:r>
                        <w:rPr/>
                        <w:t>N.,</w:t>
                      </w:r>
                      <w:r>
                        <w:rPr>
                          <w:spacing w:val="16"/>
                        </w:rPr>
                        <w:t> </w:t>
                      </w:r>
                      <w:r>
                        <w:rPr/>
                        <w:t>Poyares,</w:t>
                      </w:r>
                      <w:r>
                        <w:rPr>
                          <w:spacing w:val="15"/>
                        </w:rPr>
                        <w:t> </w:t>
                      </w:r>
                      <w:r>
                        <w:rPr/>
                        <w:t>D.,</w:t>
                      </w:r>
                      <w:r>
                        <w:rPr>
                          <w:spacing w:val="16"/>
                        </w:rPr>
                        <w:t> </w:t>
                      </w:r>
                      <w:r>
                        <w:rPr/>
                        <w:t>Tufik,</w:t>
                      </w:r>
                      <w:r>
                        <w:rPr>
                          <w:spacing w:val="15"/>
                        </w:rPr>
                        <w:t> </w:t>
                      </w:r>
                      <w:r>
                        <w:rPr/>
                        <w:t>S.,</w:t>
                      </w:r>
                      <w:r>
                        <w:rPr>
                          <w:spacing w:val="16"/>
                        </w:rPr>
                        <w:t> </w:t>
                      </w:r>
                      <w:r>
                        <w:rPr/>
                        <w:t>&amp;</w:t>
                      </w:r>
                      <w:r>
                        <w:rPr>
                          <w:spacing w:val="15"/>
                        </w:rPr>
                        <w:t> </w:t>
                      </w:r>
                      <w:r>
                        <w:rPr/>
                        <w:t>Calil,</w:t>
                      </w:r>
                      <w:r>
                        <w:rPr>
                          <w:spacing w:val="16"/>
                        </w:rPr>
                        <w:t> </w:t>
                      </w:r>
                      <w:r>
                        <w:rPr/>
                        <w:t>H.</w:t>
                      </w:r>
                      <w:r>
                        <w:rPr>
                          <w:spacing w:val="15"/>
                        </w:rPr>
                        <w:t> </w:t>
                      </w:r>
                      <w:r>
                        <w:rPr/>
                        <w:t>M.</w:t>
                      </w:r>
                      <w:r>
                        <w:rPr>
                          <w:spacing w:val="15"/>
                        </w:rPr>
                        <w:t> </w:t>
                      </w:r>
                      <w:r>
                        <w:rPr/>
                        <w:t>(2003).</w:t>
                      </w:r>
                      <w:r>
                        <w:rPr>
                          <w:spacing w:val="40"/>
                        </w:rPr>
                        <w:t> </w:t>
                      </w:r>
                      <w:r>
                        <w:rPr/>
                        <w:t>Further validation of actigraphy for sleep studies.</w:t>
                      </w:r>
                      <w:r>
                        <w:rPr>
                          <w:spacing w:val="40"/>
                        </w:rPr>
                        <w:t> </w:t>
                      </w:r>
                      <w:r>
                        <w:rPr>
                          <w:i/>
                        </w:rPr>
                        <w:t>Sleep</w:t>
                      </w:r>
                      <w:r>
                        <w:rPr/>
                        <w:t>, </w:t>
                      </w:r>
                      <w:r>
                        <w:rPr>
                          <w:i/>
                        </w:rPr>
                        <w:t>26</w:t>
                      </w:r>
                      <w:r>
                        <w:rPr/>
                        <w:t>(1), 81–85.</w:t>
                      </w:r>
                    </w:p>
                    <w:p>
                      <w:pPr>
                        <w:pStyle w:val="BodyText"/>
                        <w:spacing w:line="213" w:lineRule="auto" w:before="0"/>
                        <w:ind w:left="0" w:right="28"/>
                        <w:jc w:val="right"/>
                      </w:pPr>
                      <w:r>
                        <w:rPr>
                          <w:w w:val="105"/>
                        </w:rPr>
                        <w:t>Spielmanns,</w:t>
                      </w:r>
                      <w:r>
                        <w:rPr>
                          <w:spacing w:val="8"/>
                          <w:w w:val="105"/>
                        </w:rPr>
                        <w:t> </w:t>
                      </w:r>
                      <w:r>
                        <w:rPr>
                          <w:w w:val="105"/>
                        </w:rPr>
                        <w:t>M.,</w:t>
                      </w:r>
                      <w:r>
                        <w:rPr>
                          <w:spacing w:val="8"/>
                          <w:w w:val="105"/>
                        </w:rPr>
                        <w:t> </w:t>
                      </w:r>
                      <w:r>
                        <w:rPr>
                          <w:w w:val="105"/>
                        </w:rPr>
                        <w:t>Bost,</w:t>
                      </w:r>
                      <w:r>
                        <w:rPr>
                          <w:spacing w:val="8"/>
                          <w:w w:val="105"/>
                        </w:rPr>
                        <w:t> </w:t>
                      </w:r>
                      <w:r>
                        <w:rPr>
                          <w:w w:val="105"/>
                        </w:rPr>
                        <w:t>D.,</w:t>
                      </w:r>
                      <w:r>
                        <w:rPr>
                          <w:spacing w:val="8"/>
                          <w:w w:val="105"/>
                        </w:rPr>
                        <w:t> </w:t>
                      </w:r>
                      <w:r>
                        <w:rPr>
                          <w:w w:val="105"/>
                        </w:rPr>
                        <w:t>Windisch,</w:t>
                      </w:r>
                      <w:r>
                        <w:rPr>
                          <w:spacing w:val="7"/>
                          <w:w w:val="105"/>
                        </w:rPr>
                        <w:t> </w:t>
                      </w:r>
                      <w:r>
                        <w:rPr>
                          <w:w w:val="105"/>
                        </w:rPr>
                        <w:t>W.,</w:t>
                      </w:r>
                      <w:r>
                        <w:rPr>
                          <w:spacing w:val="8"/>
                          <w:w w:val="105"/>
                        </w:rPr>
                        <w:t> </w:t>
                      </w:r>
                      <w:r>
                        <w:rPr>
                          <w:w w:val="105"/>
                        </w:rPr>
                        <w:t>Alter,</w:t>
                      </w:r>
                      <w:r>
                        <w:rPr>
                          <w:spacing w:val="8"/>
                          <w:w w:val="105"/>
                        </w:rPr>
                        <w:t> </w:t>
                      </w:r>
                      <w:r>
                        <w:rPr>
                          <w:w w:val="105"/>
                        </w:rPr>
                        <w:t>P.,</w:t>
                      </w:r>
                      <w:r>
                        <w:rPr>
                          <w:spacing w:val="7"/>
                          <w:w w:val="105"/>
                        </w:rPr>
                        <w:t> </w:t>
                      </w:r>
                      <w:r>
                        <w:rPr>
                          <w:w w:val="105"/>
                        </w:rPr>
                        <w:t>Greulich,</w:t>
                      </w:r>
                      <w:r>
                        <w:rPr>
                          <w:spacing w:val="7"/>
                          <w:w w:val="105"/>
                        </w:rPr>
                        <w:t> </w:t>
                      </w:r>
                      <w:r>
                        <w:rPr>
                          <w:w w:val="105"/>
                        </w:rPr>
                        <w:t>T.,</w:t>
                      </w:r>
                      <w:r>
                        <w:rPr>
                          <w:spacing w:val="8"/>
                          <w:w w:val="105"/>
                        </w:rPr>
                        <w:t> </w:t>
                      </w:r>
                      <w:r>
                        <w:rPr>
                          <w:w w:val="105"/>
                        </w:rPr>
                        <w:t>Nell,</w:t>
                      </w:r>
                      <w:r>
                        <w:rPr>
                          <w:spacing w:val="8"/>
                          <w:w w:val="105"/>
                        </w:rPr>
                        <w:t> </w:t>
                      </w:r>
                      <w:r>
                        <w:rPr>
                          <w:w w:val="105"/>
                        </w:rPr>
                        <w:t>C.,</w:t>
                      </w:r>
                      <w:r>
                        <w:rPr>
                          <w:spacing w:val="8"/>
                          <w:w w:val="105"/>
                        </w:rPr>
                        <w:t> </w:t>
                      </w:r>
                      <w:r>
                        <w:rPr>
                          <w:w w:val="105"/>
                        </w:rPr>
                        <w:t>Storre,</w:t>
                      </w:r>
                      <w:r>
                        <w:rPr>
                          <w:spacing w:val="8"/>
                          <w:w w:val="105"/>
                        </w:rPr>
                        <w:t> </w:t>
                      </w:r>
                      <w:r>
                        <w:rPr>
                          <w:w w:val="105"/>
                        </w:rPr>
                        <w:t>J.</w:t>
                      </w:r>
                      <w:r>
                        <w:rPr>
                          <w:spacing w:val="5"/>
                          <w:w w:val="105"/>
                        </w:rPr>
                        <w:t> </w:t>
                      </w:r>
                      <w:r>
                        <w:rPr>
                          <w:w w:val="105"/>
                        </w:rPr>
                        <w:t>H.,</w:t>
                      </w:r>
                      <w:r>
                        <w:rPr>
                          <w:spacing w:val="8"/>
                          <w:w w:val="105"/>
                        </w:rPr>
                        <w:t> </w:t>
                      </w:r>
                      <w:r>
                        <w:rPr>
                          <w:w w:val="105"/>
                        </w:rPr>
                        <w:t>Koczulla,</w:t>
                      </w:r>
                      <w:r>
                        <w:rPr>
                          <w:spacing w:val="8"/>
                          <w:w w:val="105"/>
                        </w:rPr>
                        <w:t> </w:t>
                      </w:r>
                      <w:r>
                        <w:rPr>
                          <w:w w:val="105"/>
                        </w:rPr>
                        <w:t>A.</w:t>
                      </w:r>
                      <w:r>
                        <w:rPr>
                          <w:spacing w:val="5"/>
                          <w:w w:val="105"/>
                        </w:rPr>
                        <w:t> </w:t>
                      </w:r>
                      <w:r>
                        <w:rPr>
                          <w:w w:val="105"/>
                        </w:rPr>
                        <w:t>R., &amp;</w:t>
                      </w:r>
                      <w:r>
                        <w:rPr>
                          <w:spacing w:val="-2"/>
                          <w:w w:val="105"/>
                        </w:rPr>
                        <w:t> </w:t>
                      </w:r>
                      <w:r>
                        <w:rPr>
                          <w:w w:val="105"/>
                        </w:rPr>
                        <w:t>Boeselt,</w:t>
                      </w:r>
                      <w:r>
                        <w:rPr>
                          <w:spacing w:val="1"/>
                          <w:w w:val="105"/>
                        </w:rPr>
                        <w:t> </w:t>
                      </w:r>
                      <w:r>
                        <w:rPr>
                          <w:w w:val="105"/>
                        </w:rPr>
                        <w:t>T.</w:t>
                      </w:r>
                      <w:r>
                        <w:rPr>
                          <w:spacing w:val="-1"/>
                          <w:w w:val="105"/>
                        </w:rPr>
                        <w:t> </w:t>
                      </w:r>
                      <w:r>
                        <w:rPr>
                          <w:w w:val="105"/>
                        </w:rPr>
                        <w:t>(2019).</w:t>
                      </w:r>
                      <w:r>
                        <w:rPr>
                          <w:spacing w:val="30"/>
                          <w:w w:val="105"/>
                        </w:rPr>
                        <w:t> </w:t>
                      </w:r>
                      <w:r>
                        <w:rPr>
                          <w:w w:val="105"/>
                        </w:rPr>
                        <w:t>Measuring</w:t>
                      </w:r>
                      <w:r>
                        <w:rPr>
                          <w:spacing w:val="-1"/>
                          <w:w w:val="105"/>
                        </w:rPr>
                        <w:t> </w:t>
                      </w:r>
                      <w:r>
                        <w:rPr>
                          <w:w w:val="105"/>
                        </w:rPr>
                        <w:t>Sleep</w:t>
                      </w:r>
                      <w:r>
                        <w:rPr>
                          <w:spacing w:val="-1"/>
                          <w:w w:val="105"/>
                        </w:rPr>
                        <w:t> </w:t>
                      </w:r>
                      <w:r>
                        <w:rPr>
                          <w:w w:val="105"/>
                        </w:rPr>
                        <w:t>Quality</w:t>
                      </w:r>
                      <w:r>
                        <w:rPr>
                          <w:spacing w:val="-1"/>
                          <w:w w:val="105"/>
                        </w:rPr>
                        <w:t> </w:t>
                      </w:r>
                      <w:r>
                        <w:rPr>
                          <w:w w:val="105"/>
                        </w:rPr>
                        <w:t>and</w:t>
                      </w:r>
                      <w:r>
                        <w:rPr>
                          <w:spacing w:val="-2"/>
                          <w:w w:val="105"/>
                        </w:rPr>
                        <w:t> </w:t>
                      </w:r>
                      <w:r>
                        <w:rPr>
                          <w:w w:val="105"/>
                        </w:rPr>
                        <w:t>Eﬀiciency</w:t>
                      </w:r>
                      <w:r>
                        <w:rPr>
                          <w:spacing w:val="-1"/>
                          <w:w w:val="105"/>
                        </w:rPr>
                        <w:t> </w:t>
                      </w:r>
                      <w:r>
                        <w:rPr>
                          <w:w w:val="105"/>
                        </w:rPr>
                        <w:t>With</w:t>
                      </w:r>
                      <w:r>
                        <w:rPr>
                          <w:spacing w:val="-1"/>
                          <w:w w:val="105"/>
                        </w:rPr>
                        <w:t> </w:t>
                      </w:r>
                      <w:r>
                        <w:rPr>
                          <w:w w:val="105"/>
                        </w:rPr>
                        <w:t>an</w:t>
                      </w:r>
                      <w:r>
                        <w:rPr>
                          <w:spacing w:val="-1"/>
                          <w:w w:val="105"/>
                        </w:rPr>
                        <w:t> </w:t>
                      </w:r>
                      <w:r>
                        <w:rPr>
                          <w:w w:val="105"/>
                        </w:rPr>
                        <w:t>Activity</w:t>
                      </w:r>
                      <w:r>
                        <w:rPr>
                          <w:spacing w:val="-1"/>
                          <w:w w:val="105"/>
                        </w:rPr>
                        <w:t> </w:t>
                      </w:r>
                      <w:r>
                        <w:rPr>
                          <w:w w:val="105"/>
                        </w:rPr>
                        <w:t>Monitoring</w:t>
                      </w:r>
                      <w:r>
                        <w:rPr>
                          <w:spacing w:val="-1"/>
                          <w:w w:val="105"/>
                        </w:rPr>
                        <w:t> </w:t>
                      </w:r>
                      <w:r>
                        <w:rPr>
                          <w:w w:val="105"/>
                        </w:rPr>
                        <w:t>Device</w:t>
                      </w:r>
                      <w:r>
                        <w:rPr>
                          <w:spacing w:val="-1"/>
                          <w:w w:val="105"/>
                        </w:rPr>
                        <w:t> </w:t>
                      </w:r>
                      <w:r>
                        <w:rPr>
                          <w:w w:val="105"/>
                        </w:rPr>
                        <w:t>in </w:t>
                      </w:r>
                      <w:r>
                        <w:rPr>
                          <w:spacing w:val="-2"/>
                          <w:w w:val="105"/>
                        </w:rPr>
                        <w:t>Comparison</w:t>
                      </w:r>
                      <w:r>
                        <w:rPr>
                          <w:spacing w:val="-6"/>
                          <w:w w:val="105"/>
                        </w:rPr>
                        <w:t> </w:t>
                      </w:r>
                      <w:r>
                        <w:rPr>
                          <w:spacing w:val="-2"/>
                          <w:w w:val="105"/>
                        </w:rPr>
                        <w:t>to</w:t>
                      </w:r>
                      <w:r>
                        <w:rPr>
                          <w:spacing w:val="-6"/>
                          <w:w w:val="105"/>
                        </w:rPr>
                        <w:t> </w:t>
                      </w:r>
                      <w:r>
                        <w:rPr>
                          <w:spacing w:val="-2"/>
                          <w:w w:val="105"/>
                        </w:rPr>
                        <w:t>Polysomnography.</w:t>
                      </w:r>
                      <w:r>
                        <w:rPr>
                          <w:spacing w:val="13"/>
                          <w:w w:val="125"/>
                        </w:rPr>
                        <w:t> </w:t>
                      </w:r>
                      <w:r>
                        <w:rPr>
                          <w:i/>
                          <w:spacing w:val="-2"/>
                          <w:w w:val="125"/>
                        </w:rPr>
                        <w:t>J</w:t>
                      </w:r>
                      <w:r>
                        <w:rPr>
                          <w:i/>
                          <w:spacing w:val="-13"/>
                          <w:w w:val="125"/>
                        </w:rPr>
                        <w:t> </w:t>
                      </w:r>
                      <w:r>
                        <w:rPr>
                          <w:i/>
                          <w:spacing w:val="-2"/>
                          <w:w w:val="105"/>
                        </w:rPr>
                        <w:t>Clin</w:t>
                      </w:r>
                      <w:r>
                        <w:rPr>
                          <w:i/>
                          <w:spacing w:val="-3"/>
                          <w:w w:val="105"/>
                        </w:rPr>
                        <w:t> </w:t>
                      </w:r>
                      <w:r>
                        <w:rPr>
                          <w:i/>
                          <w:spacing w:val="-2"/>
                          <w:w w:val="105"/>
                        </w:rPr>
                        <w:t>Med</w:t>
                      </w:r>
                      <w:r>
                        <w:rPr>
                          <w:i/>
                          <w:spacing w:val="-3"/>
                          <w:w w:val="105"/>
                        </w:rPr>
                        <w:t> </w:t>
                      </w:r>
                      <w:r>
                        <w:rPr>
                          <w:i/>
                          <w:spacing w:val="-2"/>
                          <w:w w:val="105"/>
                        </w:rPr>
                        <w:t>Res</w:t>
                      </w:r>
                      <w:r>
                        <w:rPr>
                          <w:spacing w:val="-2"/>
                          <w:w w:val="105"/>
                        </w:rPr>
                        <w:t>,</w:t>
                      </w:r>
                      <w:r>
                        <w:rPr>
                          <w:spacing w:val="-4"/>
                          <w:w w:val="105"/>
                        </w:rPr>
                        <w:t> </w:t>
                      </w:r>
                      <w:r>
                        <w:rPr>
                          <w:i/>
                          <w:spacing w:val="-2"/>
                          <w:w w:val="105"/>
                        </w:rPr>
                        <w:t>11</w:t>
                      </w:r>
                      <w:r>
                        <w:rPr>
                          <w:spacing w:val="-2"/>
                          <w:w w:val="105"/>
                        </w:rPr>
                        <w:t>(12),</w:t>
                      </w:r>
                      <w:r>
                        <w:rPr>
                          <w:spacing w:val="-4"/>
                          <w:w w:val="105"/>
                        </w:rPr>
                        <w:t> </w:t>
                      </w:r>
                      <w:r>
                        <w:rPr>
                          <w:spacing w:val="-2"/>
                          <w:w w:val="105"/>
                        </w:rPr>
                        <w:t>825–833.</w:t>
                      </w:r>
                      <w:r>
                        <w:rPr>
                          <w:spacing w:val="23"/>
                          <w:w w:val="105"/>
                        </w:rPr>
                        <w:t> </w:t>
                      </w:r>
                      <w:hyperlink r:id="rId217">
                        <w:r>
                          <w:rPr>
                            <w:spacing w:val="-2"/>
                            <w:w w:val="105"/>
                          </w:rPr>
                          <w:t>https://doi.org/10.14740/jocmr4026</w:t>
                        </w:r>
                      </w:hyperlink>
                      <w:r>
                        <w:rPr>
                          <w:spacing w:val="-2"/>
                          <w:w w:val="105"/>
                        </w:rPr>
                        <w:t> </w:t>
                      </w:r>
                      <w:r>
                        <w:rPr/>
                        <w:t>Spinweber,</w:t>
                      </w:r>
                      <w:r>
                        <w:rPr>
                          <w:spacing w:val="-2"/>
                        </w:rPr>
                        <w:t> </w:t>
                      </w:r>
                      <w:r>
                        <w:rPr/>
                        <w:t>C.</w:t>
                      </w:r>
                      <w:r>
                        <w:rPr>
                          <w:spacing w:val="-2"/>
                        </w:rPr>
                        <w:t> </w:t>
                      </w:r>
                      <w:r>
                        <w:rPr/>
                        <w:t>L.,</w:t>
                      </w:r>
                      <w:r>
                        <w:rPr>
                          <w:spacing w:val="-1"/>
                        </w:rPr>
                        <w:t> </w:t>
                      </w:r>
                      <w:r>
                        <w:rPr/>
                        <w:t>Johnson,</w:t>
                      </w:r>
                      <w:r>
                        <w:rPr>
                          <w:spacing w:val="-2"/>
                        </w:rPr>
                        <w:t> </w:t>
                      </w:r>
                      <w:r>
                        <w:rPr/>
                        <w:t>L.</w:t>
                      </w:r>
                      <w:r>
                        <w:rPr>
                          <w:spacing w:val="-2"/>
                        </w:rPr>
                        <w:t> </w:t>
                      </w:r>
                      <w:r>
                        <w:rPr/>
                        <w:t>C.,</w:t>
                      </w:r>
                      <w:r>
                        <w:rPr>
                          <w:spacing w:val="-2"/>
                        </w:rPr>
                        <w:t> </w:t>
                      </w:r>
                      <w:r>
                        <w:rPr/>
                        <w:t>&amp;</w:t>
                      </w:r>
                      <w:r>
                        <w:rPr>
                          <w:spacing w:val="-1"/>
                        </w:rPr>
                        <w:t> </w:t>
                      </w:r>
                      <w:r>
                        <w:rPr/>
                        <w:t>Chin,</w:t>
                      </w:r>
                      <w:r>
                        <w:rPr>
                          <w:spacing w:val="-2"/>
                        </w:rPr>
                        <w:t> </w:t>
                      </w:r>
                      <w:r>
                        <w:rPr/>
                        <w:t>L.</w:t>
                      </w:r>
                      <w:r>
                        <w:rPr>
                          <w:spacing w:val="-2"/>
                        </w:rPr>
                        <w:t> </w:t>
                      </w:r>
                      <w:r>
                        <w:rPr/>
                        <w:t>A.</w:t>
                      </w:r>
                      <w:r>
                        <w:rPr>
                          <w:spacing w:val="-1"/>
                        </w:rPr>
                        <w:t> </w:t>
                      </w:r>
                      <w:r>
                        <w:rPr/>
                        <w:t>(1985).</w:t>
                      </w:r>
                      <w:r>
                        <w:rPr>
                          <w:spacing w:val="17"/>
                        </w:rPr>
                        <w:t> </w:t>
                      </w:r>
                      <w:r>
                        <w:rPr/>
                        <w:t>Disqualified</w:t>
                      </w:r>
                      <w:r>
                        <w:rPr>
                          <w:spacing w:val="-2"/>
                        </w:rPr>
                        <w:t> </w:t>
                      </w:r>
                      <w:r>
                        <w:rPr/>
                        <w:t>and</w:t>
                      </w:r>
                      <w:r>
                        <w:rPr>
                          <w:spacing w:val="-1"/>
                        </w:rPr>
                        <w:t> </w:t>
                      </w:r>
                      <w:r>
                        <w:rPr/>
                        <w:t>qualified</w:t>
                      </w:r>
                      <w:r>
                        <w:rPr>
                          <w:spacing w:val="-2"/>
                        </w:rPr>
                        <w:t> </w:t>
                      </w:r>
                      <w:r>
                        <w:rPr/>
                        <w:t>poor</w:t>
                      </w:r>
                      <w:r>
                        <w:rPr>
                          <w:spacing w:val="-2"/>
                        </w:rPr>
                        <w:t> </w:t>
                      </w:r>
                      <w:r>
                        <w:rPr/>
                        <w:t>sleepers:</w:t>
                      </w:r>
                      <w:r>
                        <w:rPr>
                          <w:spacing w:val="17"/>
                        </w:rPr>
                        <w:t> </w:t>
                      </w:r>
                      <w:r>
                        <w:rPr>
                          <w:spacing w:val="-2"/>
                        </w:rPr>
                        <w:t>Subjective</w:t>
                      </w:r>
                    </w:p>
                    <w:p>
                      <w:pPr>
                        <w:pStyle w:val="BodyText"/>
                        <w:spacing w:line="213" w:lineRule="auto" w:before="0"/>
                        <w:ind w:left="20" w:right="53" w:firstLine="298"/>
                      </w:pPr>
                      <w:r>
                        <w:rPr>
                          <w:w w:val="105"/>
                        </w:rPr>
                        <w:t>and</w:t>
                      </w:r>
                      <w:r>
                        <w:rPr>
                          <w:spacing w:val="-1"/>
                          <w:w w:val="105"/>
                        </w:rPr>
                        <w:t> </w:t>
                      </w:r>
                      <w:r>
                        <w:rPr>
                          <w:w w:val="105"/>
                        </w:rPr>
                        <w:t>objective</w:t>
                      </w:r>
                      <w:r>
                        <w:rPr>
                          <w:spacing w:val="-1"/>
                          <w:w w:val="105"/>
                        </w:rPr>
                        <w:t> </w:t>
                      </w:r>
                      <w:r>
                        <w:rPr>
                          <w:w w:val="105"/>
                        </w:rPr>
                        <w:t>variables.</w:t>
                      </w:r>
                      <w:r>
                        <w:rPr>
                          <w:spacing w:val="16"/>
                          <w:w w:val="105"/>
                        </w:rPr>
                        <w:t> </w:t>
                      </w:r>
                      <w:r>
                        <w:rPr>
                          <w:i/>
                          <w:w w:val="105"/>
                        </w:rPr>
                        <w:t>Health Psychology</w:t>
                      </w:r>
                      <w:r>
                        <w:rPr>
                          <w:w w:val="105"/>
                        </w:rPr>
                        <w:t>,</w:t>
                      </w:r>
                      <w:r>
                        <w:rPr>
                          <w:spacing w:val="-1"/>
                          <w:w w:val="105"/>
                        </w:rPr>
                        <w:t> </w:t>
                      </w:r>
                      <w:r>
                        <w:rPr>
                          <w:i/>
                          <w:w w:val="105"/>
                        </w:rPr>
                        <w:t>4</w:t>
                      </w:r>
                      <w:r>
                        <w:rPr>
                          <w:w w:val="105"/>
                        </w:rPr>
                        <w:t>(6),</w:t>
                      </w:r>
                      <w:r>
                        <w:rPr>
                          <w:spacing w:val="-1"/>
                          <w:w w:val="105"/>
                        </w:rPr>
                        <w:t> </w:t>
                      </w:r>
                      <w:r>
                        <w:rPr>
                          <w:w w:val="105"/>
                        </w:rPr>
                        <w:t>569–578.</w:t>
                      </w:r>
                      <w:r>
                        <w:rPr>
                          <w:spacing w:val="16"/>
                          <w:w w:val="105"/>
                        </w:rPr>
                        <w:t> </w:t>
                      </w:r>
                      <w:hyperlink r:id="rId218">
                        <w:r>
                          <w:rPr>
                            <w:w w:val="105"/>
                          </w:rPr>
                          <w:t>https://doi.org/10.1037/0278-6133.4.6.569</w:t>
                        </w:r>
                      </w:hyperlink>
                      <w:r>
                        <w:rPr>
                          <w:w w:val="105"/>
                        </w:rPr>
                        <w:t> </w:t>
                      </w:r>
                      <w:r>
                        <w:rPr/>
                        <w:t>Sprajcer,</w:t>
                      </w:r>
                      <w:r>
                        <w:rPr>
                          <w:spacing w:val="13"/>
                        </w:rPr>
                        <w:t> </w:t>
                      </w:r>
                      <w:r>
                        <w:rPr/>
                        <w:t>M.,</w:t>
                      </w:r>
                      <w:r>
                        <w:rPr>
                          <w:spacing w:val="13"/>
                        </w:rPr>
                        <w:t> </w:t>
                      </w:r>
                      <w:r>
                        <w:rPr/>
                        <w:t>Vincent,</w:t>
                      </w:r>
                      <w:r>
                        <w:rPr>
                          <w:spacing w:val="13"/>
                        </w:rPr>
                        <w:t> </w:t>
                      </w:r>
                      <w:r>
                        <w:rPr/>
                        <w:t>G.</w:t>
                      </w:r>
                      <w:r>
                        <w:rPr>
                          <w:spacing w:val="13"/>
                        </w:rPr>
                        <w:t> </w:t>
                      </w:r>
                      <w:r>
                        <w:rPr/>
                        <w:t>E.,</w:t>
                      </w:r>
                      <w:r>
                        <w:rPr>
                          <w:spacing w:val="13"/>
                        </w:rPr>
                        <w:t> </w:t>
                      </w:r>
                      <w:r>
                        <w:rPr/>
                        <w:t>Jay,</w:t>
                      </w:r>
                      <w:r>
                        <w:rPr>
                          <w:spacing w:val="13"/>
                        </w:rPr>
                        <w:t> </w:t>
                      </w:r>
                      <w:r>
                        <w:rPr/>
                        <w:t>S.</w:t>
                      </w:r>
                      <w:r>
                        <w:rPr>
                          <w:spacing w:val="13"/>
                        </w:rPr>
                        <w:t> </w:t>
                      </w:r>
                      <w:r>
                        <w:rPr/>
                        <w:t>M.,</w:t>
                      </w:r>
                      <w:r>
                        <w:rPr>
                          <w:spacing w:val="13"/>
                        </w:rPr>
                        <w:t> </w:t>
                      </w:r>
                      <w:r>
                        <w:rPr/>
                        <w:t>Vakulin,</w:t>
                      </w:r>
                      <w:r>
                        <w:rPr>
                          <w:spacing w:val="13"/>
                        </w:rPr>
                        <w:t> </w:t>
                      </w:r>
                      <w:r>
                        <w:rPr/>
                        <w:t>A.,</w:t>
                      </w:r>
                      <w:r>
                        <w:rPr>
                          <w:spacing w:val="14"/>
                        </w:rPr>
                        <w:t> </w:t>
                      </w:r>
                      <w:r>
                        <w:rPr/>
                        <w:t>Lack,</w:t>
                      </w:r>
                      <w:r>
                        <w:rPr>
                          <w:spacing w:val="13"/>
                        </w:rPr>
                        <w:t> </w:t>
                      </w:r>
                      <w:r>
                        <w:rPr/>
                        <w:t>L.,</w:t>
                      </w:r>
                      <w:r>
                        <w:rPr>
                          <w:spacing w:val="13"/>
                        </w:rPr>
                        <w:t> </w:t>
                      </w:r>
                      <w:r>
                        <w:rPr/>
                        <w:t>&amp;</w:t>
                      </w:r>
                      <w:r>
                        <w:rPr>
                          <w:spacing w:val="12"/>
                        </w:rPr>
                        <w:t> </w:t>
                      </w:r>
                      <w:r>
                        <w:rPr/>
                        <w:t>Ferguson,</w:t>
                      </w:r>
                      <w:r>
                        <w:rPr>
                          <w:spacing w:val="14"/>
                        </w:rPr>
                        <w:t> </w:t>
                      </w:r>
                      <w:r>
                        <w:rPr/>
                        <w:t>S.</w:t>
                      </w:r>
                      <w:r>
                        <w:rPr>
                          <w:spacing w:val="13"/>
                        </w:rPr>
                        <w:t> </w:t>
                      </w:r>
                      <w:r>
                        <w:rPr/>
                        <w:t>A.</w:t>
                      </w:r>
                      <w:r>
                        <w:rPr>
                          <w:spacing w:val="12"/>
                        </w:rPr>
                        <w:t> </w:t>
                      </w:r>
                      <w:r>
                        <w:rPr/>
                        <w:t>(2021).</w:t>
                      </w:r>
                      <w:r>
                        <w:rPr>
                          <w:spacing w:val="36"/>
                        </w:rPr>
                        <w:t> </w:t>
                      </w:r>
                      <w:r>
                        <w:rPr/>
                        <w:t>Perception</w:t>
                      </w:r>
                      <w:r>
                        <w:rPr>
                          <w:spacing w:val="13"/>
                        </w:rPr>
                        <w:t> </w:t>
                      </w:r>
                      <w:r>
                        <w:rPr>
                          <w:spacing w:val="-2"/>
                        </w:rPr>
                        <w:t>versus</w:t>
                      </w:r>
                    </w:p>
                    <w:p>
                      <w:pPr>
                        <w:pStyle w:val="BodyText"/>
                        <w:spacing w:line="245" w:lineRule="exact" w:before="0"/>
                        <w:ind w:left="318"/>
                      </w:pPr>
                      <w:r>
                        <w:rPr/>
                        <w:t>Reality:</w:t>
                      </w:r>
                      <w:r>
                        <w:rPr>
                          <w:spacing w:val="58"/>
                        </w:rPr>
                        <w:t> </w:t>
                      </w:r>
                      <w:r>
                        <w:rPr/>
                        <w:t>The</w:t>
                      </w:r>
                      <w:r>
                        <w:rPr>
                          <w:spacing w:val="22"/>
                        </w:rPr>
                        <w:t> </w:t>
                      </w:r>
                      <w:r>
                        <w:rPr/>
                        <w:t>Relationship</w:t>
                      </w:r>
                      <w:r>
                        <w:rPr>
                          <w:spacing w:val="23"/>
                        </w:rPr>
                        <w:t> </w:t>
                      </w:r>
                      <w:r>
                        <w:rPr/>
                        <w:t>between</w:t>
                      </w:r>
                      <w:r>
                        <w:rPr>
                          <w:spacing w:val="21"/>
                        </w:rPr>
                        <w:t> </w:t>
                      </w:r>
                      <w:r>
                        <w:rPr/>
                        <w:t>Subjective</w:t>
                      </w:r>
                      <w:r>
                        <w:rPr>
                          <w:spacing w:val="21"/>
                        </w:rPr>
                        <w:t> </w:t>
                      </w:r>
                      <w:r>
                        <w:rPr/>
                        <w:t>and</w:t>
                      </w:r>
                      <w:r>
                        <w:rPr>
                          <w:spacing w:val="22"/>
                        </w:rPr>
                        <w:t> </w:t>
                      </w:r>
                      <w:r>
                        <w:rPr/>
                        <w:t>Objective</w:t>
                      </w:r>
                      <w:r>
                        <w:rPr>
                          <w:spacing w:val="22"/>
                        </w:rPr>
                        <w:t> </w:t>
                      </w:r>
                      <w:r>
                        <w:rPr/>
                        <w:t>Measures</w:t>
                      </w:r>
                      <w:r>
                        <w:rPr>
                          <w:spacing w:val="22"/>
                        </w:rPr>
                        <w:t> </w:t>
                      </w:r>
                      <w:r>
                        <w:rPr/>
                        <w:t>of</w:t>
                      </w:r>
                      <w:r>
                        <w:rPr>
                          <w:spacing w:val="22"/>
                        </w:rPr>
                        <w:t> </w:t>
                      </w:r>
                      <w:r>
                        <w:rPr/>
                        <w:t>Sleep</w:t>
                      </w:r>
                      <w:r>
                        <w:rPr>
                          <w:spacing w:val="22"/>
                        </w:rPr>
                        <w:t> </w:t>
                      </w:r>
                      <w:r>
                        <w:rPr/>
                        <w:t>When</w:t>
                      </w:r>
                      <w:r>
                        <w:rPr>
                          <w:spacing w:val="23"/>
                        </w:rPr>
                        <w:t> </w:t>
                      </w:r>
                      <w:r>
                        <w:rPr/>
                        <w:t>On-call</w:t>
                      </w:r>
                      <w:r>
                        <w:rPr>
                          <w:spacing w:val="22"/>
                        </w:rPr>
                        <w:t> </w:t>
                      </w:r>
                      <w:r>
                        <w:rPr>
                          <w:spacing w:val="-2"/>
                        </w:rPr>
                        <w:t>under</w:t>
                      </w:r>
                    </w:p>
                  </w:txbxContent>
                </v:textbox>
                <w10:wrap type="none"/>
              </v:shape>
            </w:pict>
          </mc:Fallback>
        </mc:AlternateContent>
      </w:r>
      <w:r>
        <w:rPr/>
        <mc:AlternateContent>
          <mc:Choice Requires="wps">
            <w:drawing>
              <wp:anchor distT="0" distB="0" distL="0" distR="0" allowOverlap="1" layoutInCell="1" locked="0" behindDoc="1" simplePos="0" relativeHeight="479431168">
                <wp:simplePos x="0" y="0"/>
                <wp:positionH relativeFrom="page">
                  <wp:posOffset>3810241</wp:posOffset>
                </wp:positionH>
                <wp:positionV relativeFrom="page">
                  <wp:posOffset>9368283</wp:posOffset>
                </wp:positionV>
                <wp:extent cx="151765" cy="205104"/>
                <wp:effectExtent l="0" t="0" r="0" b="0"/>
                <wp:wrapNone/>
                <wp:docPr id="4969" name="Textbox 4969"/>
                <wp:cNvGraphicFramePr>
                  <a:graphicFrameLocks/>
                </wp:cNvGraphicFramePr>
                <a:graphic>
                  <a:graphicData uri="http://schemas.microsoft.com/office/word/2010/wordprocessingShape">
                    <wps:wsp>
                      <wps:cNvPr id="4969" name="Textbox 4969"/>
                      <wps:cNvSpPr txBox="1"/>
                      <wps:spPr>
                        <a:xfrm>
                          <a:off x="0" y="0"/>
                          <a:ext cx="151765" cy="205104"/>
                        </a:xfrm>
                        <a:prstGeom prst="rect">
                          <a:avLst/>
                        </a:prstGeom>
                      </wps:spPr>
                      <wps:txbx>
                        <w:txbxContent>
                          <w:p>
                            <w:pPr>
                              <w:pStyle w:val="BodyText"/>
                              <w:spacing w:before="34"/>
                              <w:ind w:left="20"/>
                            </w:pPr>
                            <w:r>
                              <w:rPr>
                                <w:spacing w:val="-5"/>
                              </w:rPr>
                              <w:t>64</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85312" type="#_x0000_t202" id="docshape4871" filled="false" stroked="false">
                <v:textbox inset="0,0,0,0">
                  <w:txbxContent>
                    <w:p>
                      <w:pPr>
                        <w:pStyle w:val="BodyText"/>
                        <w:spacing w:before="34"/>
                        <w:ind w:left="20"/>
                      </w:pPr>
                      <w:r>
                        <w:rPr>
                          <w:spacing w:val="-5"/>
                        </w:rPr>
                        <w:t>64</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31680">
                <wp:simplePos x="0" y="0"/>
                <wp:positionH relativeFrom="page">
                  <wp:posOffset>901700</wp:posOffset>
                </wp:positionH>
                <wp:positionV relativeFrom="page">
                  <wp:posOffset>885636</wp:posOffset>
                </wp:positionV>
                <wp:extent cx="5993130" cy="8251825"/>
                <wp:effectExtent l="0" t="0" r="0" b="0"/>
                <wp:wrapNone/>
                <wp:docPr id="4970" name="Textbox 4970"/>
                <wp:cNvGraphicFramePr>
                  <a:graphicFrameLocks/>
                </wp:cNvGraphicFramePr>
                <a:graphic>
                  <a:graphicData uri="http://schemas.microsoft.com/office/word/2010/wordprocessingShape">
                    <wps:wsp>
                      <wps:cNvPr id="4970" name="Textbox 4970"/>
                      <wps:cNvSpPr txBox="1"/>
                      <wps:spPr>
                        <a:xfrm>
                          <a:off x="0" y="0"/>
                          <a:ext cx="5993130" cy="8251825"/>
                        </a:xfrm>
                        <a:prstGeom prst="rect">
                          <a:avLst/>
                        </a:prstGeom>
                      </wps:spPr>
                      <wps:txbx>
                        <w:txbxContent>
                          <w:p>
                            <w:pPr>
                              <w:spacing w:line="213" w:lineRule="auto" w:before="57"/>
                              <w:ind w:left="308" w:right="26" w:firstLine="9"/>
                              <w:jc w:val="both"/>
                              <w:rPr>
                                <w:sz w:val="20"/>
                              </w:rPr>
                            </w:pPr>
                            <w:r>
                              <w:rPr>
                                <w:w w:val="105"/>
                                <w:sz w:val="20"/>
                              </w:rPr>
                              <w:t>Simulated</w:t>
                            </w:r>
                            <w:r>
                              <w:rPr>
                                <w:spacing w:val="-12"/>
                                <w:w w:val="105"/>
                                <w:sz w:val="20"/>
                              </w:rPr>
                              <w:t> </w:t>
                            </w:r>
                            <w:r>
                              <w:rPr>
                                <w:w w:val="105"/>
                                <w:sz w:val="20"/>
                              </w:rPr>
                              <w:t>Laboratory</w:t>
                            </w:r>
                            <w:r>
                              <w:rPr>
                                <w:spacing w:val="-12"/>
                                <w:w w:val="105"/>
                                <w:sz w:val="20"/>
                              </w:rPr>
                              <w:t> </w:t>
                            </w:r>
                            <w:r>
                              <w:rPr>
                                <w:w w:val="105"/>
                                <w:sz w:val="20"/>
                              </w:rPr>
                              <w:t>Conditions.</w:t>
                            </w:r>
                            <w:r>
                              <w:rPr>
                                <w:w w:val="105"/>
                                <w:sz w:val="20"/>
                              </w:rPr>
                              <w:t> </w:t>
                            </w:r>
                            <w:r>
                              <w:rPr>
                                <w:i/>
                                <w:w w:val="105"/>
                                <w:sz w:val="20"/>
                              </w:rPr>
                              <w:t>Behavioral</w:t>
                            </w:r>
                            <w:r>
                              <w:rPr>
                                <w:i/>
                                <w:spacing w:val="-9"/>
                                <w:w w:val="105"/>
                                <w:sz w:val="20"/>
                              </w:rPr>
                              <w:t> </w:t>
                            </w:r>
                            <w:r>
                              <w:rPr>
                                <w:i/>
                                <w:w w:val="105"/>
                                <w:sz w:val="20"/>
                              </w:rPr>
                              <w:t>Sleep</w:t>
                            </w:r>
                            <w:r>
                              <w:rPr>
                                <w:i/>
                                <w:spacing w:val="-9"/>
                                <w:w w:val="105"/>
                                <w:sz w:val="20"/>
                              </w:rPr>
                              <w:t> </w:t>
                            </w:r>
                            <w:r>
                              <w:rPr>
                                <w:i/>
                                <w:w w:val="105"/>
                                <w:sz w:val="20"/>
                              </w:rPr>
                              <w:t>Medicine</w:t>
                            </w:r>
                            <w:r>
                              <w:rPr>
                                <w:w w:val="105"/>
                                <w:sz w:val="20"/>
                              </w:rPr>
                              <w:t>,</w:t>
                            </w:r>
                            <w:r>
                              <w:rPr>
                                <w:spacing w:val="-12"/>
                                <w:w w:val="105"/>
                                <w:sz w:val="20"/>
                              </w:rPr>
                              <w:t> </w:t>
                            </w:r>
                            <w:r>
                              <w:rPr>
                                <w:i/>
                                <w:w w:val="105"/>
                                <w:sz w:val="20"/>
                              </w:rPr>
                              <w:t>19</w:t>
                            </w:r>
                            <w:r>
                              <w:rPr>
                                <w:w w:val="105"/>
                                <w:sz w:val="20"/>
                              </w:rPr>
                              <w:t>(4),</w:t>
                            </w:r>
                            <w:r>
                              <w:rPr>
                                <w:spacing w:val="-12"/>
                                <w:w w:val="105"/>
                                <w:sz w:val="20"/>
                              </w:rPr>
                              <w:t> </w:t>
                            </w:r>
                            <w:r>
                              <w:rPr>
                                <w:w w:val="105"/>
                                <w:sz w:val="20"/>
                              </w:rPr>
                              <w:t>533–546.</w:t>
                            </w:r>
                            <w:r>
                              <w:rPr>
                                <w:w w:val="105"/>
                                <w:sz w:val="20"/>
                              </w:rPr>
                              <w:t> </w:t>
                            </w:r>
                            <w:hyperlink r:id="rId219">
                              <w:r>
                                <w:rPr>
                                  <w:w w:val="105"/>
                                  <w:sz w:val="20"/>
                                </w:rPr>
                                <w:t>https://doi.org/10.1080/</w:t>
                              </w:r>
                            </w:hyperlink>
                            <w:r>
                              <w:rPr>
                                <w:w w:val="105"/>
                                <w:sz w:val="20"/>
                              </w:rPr>
                              <w:t> </w:t>
                            </w:r>
                            <w:hyperlink r:id="rId219">
                              <w:r>
                                <w:rPr>
                                  <w:spacing w:val="-2"/>
                                  <w:w w:val="105"/>
                                  <w:sz w:val="20"/>
                                </w:rPr>
                                <w:t>15402002.2020.1807985</w:t>
                              </w:r>
                            </w:hyperlink>
                          </w:p>
                          <w:p>
                            <w:pPr>
                              <w:spacing w:line="213" w:lineRule="auto" w:before="0"/>
                              <w:ind w:left="318" w:right="56" w:hanging="299"/>
                              <w:jc w:val="both"/>
                              <w:rPr>
                                <w:sz w:val="20"/>
                              </w:rPr>
                            </w:pPr>
                            <w:r>
                              <w:rPr>
                                <w:w w:val="105"/>
                                <w:sz w:val="20"/>
                              </w:rPr>
                              <w:t>Steegen,</w:t>
                            </w:r>
                            <w:r>
                              <w:rPr>
                                <w:w w:val="105"/>
                                <w:sz w:val="20"/>
                              </w:rPr>
                              <w:t> S.,</w:t>
                            </w:r>
                            <w:r>
                              <w:rPr>
                                <w:w w:val="105"/>
                                <w:sz w:val="20"/>
                              </w:rPr>
                              <w:t> Tuerlinckx,</w:t>
                            </w:r>
                            <w:r>
                              <w:rPr>
                                <w:w w:val="105"/>
                                <w:sz w:val="20"/>
                              </w:rPr>
                              <w:t> F.,</w:t>
                            </w:r>
                            <w:r>
                              <w:rPr>
                                <w:w w:val="105"/>
                                <w:sz w:val="20"/>
                              </w:rPr>
                              <w:t> Gelman,</w:t>
                            </w:r>
                            <w:r>
                              <w:rPr>
                                <w:w w:val="105"/>
                                <w:sz w:val="20"/>
                              </w:rPr>
                              <w:t> A.,</w:t>
                            </w:r>
                            <w:r>
                              <w:rPr>
                                <w:w w:val="105"/>
                                <w:sz w:val="20"/>
                              </w:rPr>
                              <w:t> &amp;</w:t>
                            </w:r>
                            <w:r>
                              <w:rPr>
                                <w:w w:val="105"/>
                                <w:sz w:val="20"/>
                              </w:rPr>
                              <w:t> Vanpaemel,</w:t>
                            </w:r>
                            <w:r>
                              <w:rPr>
                                <w:w w:val="105"/>
                                <w:sz w:val="20"/>
                              </w:rPr>
                              <w:t> W.</w:t>
                            </w:r>
                            <w:r>
                              <w:rPr>
                                <w:w w:val="105"/>
                                <w:sz w:val="20"/>
                              </w:rPr>
                              <w:t> (2016).</w:t>
                            </w:r>
                            <w:r>
                              <w:rPr>
                                <w:spacing w:val="40"/>
                                <w:w w:val="105"/>
                                <w:sz w:val="20"/>
                              </w:rPr>
                              <w:t> </w:t>
                            </w:r>
                            <w:r>
                              <w:rPr>
                                <w:w w:val="105"/>
                                <w:sz w:val="20"/>
                              </w:rPr>
                              <w:t>Increasing</w:t>
                            </w:r>
                            <w:r>
                              <w:rPr>
                                <w:w w:val="105"/>
                                <w:sz w:val="20"/>
                              </w:rPr>
                              <w:t> transparency</w:t>
                            </w:r>
                            <w:r>
                              <w:rPr>
                                <w:w w:val="105"/>
                                <w:sz w:val="20"/>
                              </w:rPr>
                              <w:t> through</w:t>
                            </w:r>
                            <w:r>
                              <w:rPr>
                                <w:w w:val="105"/>
                                <w:sz w:val="20"/>
                              </w:rPr>
                              <w:t> a multiverse analysis.</w:t>
                            </w:r>
                            <w:r>
                              <w:rPr>
                                <w:spacing w:val="31"/>
                                <w:w w:val="105"/>
                                <w:sz w:val="20"/>
                              </w:rPr>
                              <w:t> </w:t>
                            </w:r>
                            <w:r>
                              <w:rPr>
                                <w:i/>
                                <w:w w:val="105"/>
                                <w:sz w:val="20"/>
                              </w:rPr>
                              <w:t>Perspectives on Psychological Science</w:t>
                            </w:r>
                            <w:r>
                              <w:rPr>
                                <w:w w:val="105"/>
                                <w:sz w:val="20"/>
                              </w:rPr>
                              <w:t>, </w:t>
                            </w:r>
                            <w:r>
                              <w:rPr>
                                <w:i/>
                                <w:w w:val="105"/>
                                <w:sz w:val="20"/>
                              </w:rPr>
                              <w:t>11</w:t>
                            </w:r>
                            <w:r>
                              <w:rPr>
                                <w:w w:val="105"/>
                                <w:sz w:val="20"/>
                              </w:rPr>
                              <w:t>(5), 702–712.</w:t>
                            </w:r>
                          </w:p>
                          <w:p>
                            <w:pPr>
                              <w:pStyle w:val="BodyText"/>
                              <w:spacing w:line="213" w:lineRule="auto" w:before="0"/>
                              <w:ind w:left="318" w:right="56" w:hanging="299"/>
                              <w:jc w:val="both"/>
                            </w:pPr>
                            <w:r>
                              <w:rPr/>
                              <w:t>Stephan, A. M., &amp; Siclari, F. (2023).</w:t>
                            </w:r>
                            <w:r>
                              <w:rPr>
                                <w:spacing w:val="40"/>
                              </w:rPr>
                              <w:t> </w:t>
                            </w:r>
                            <w:r>
                              <w:rPr/>
                              <w:t>Reconsidering sleep perception in insomnia: From misperception to mismeasurement.</w:t>
                            </w:r>
                            <w:r>
                              <w:rPr>
                                <w:spacing w:val="40"/>
                              </w:rPr>
                              <w:t> </w:t>
                            </w:r>
                            <w:r>
                              <w:rPr>
                                <w:i/>
                              </w:rPr>
                              <w:t>Journal</w:t>
                            </w:r>
                            <w:r>
                              <w:rPr>
                                <w:i/>
                                <w:spacing w:val="40"/>
                              </w:rPr>
                              <w:t> </w:t>
                            </w:r>
                            <w:r>
                              <w:rPr>
                                <w:i/>
                              </w:rPr>
                              <w:t>of</w:t>
                            </w:r>
                            <w:r>
                              <w:rPr>
                                <w:i/>
                                <w:spacing w:val="40"/>
                              </w:rPr>
                              <w:t> </w:t>
                            </w:r>
                            <w:r>
                              <w:rPr>
                                <w:i/>
                              </w:rPr>
                              <w:t>Sleep</w:t>
                            </w:r>
                            <w:r>
                              <w:rPr>
                                <w:i/>
                                <w:spacing w:val="40"/>
                              </w:rPr>
                              <w:t> </w:t>
                            </w:r>
                            <w:r>
                              <w:rPr>
                                <w:i/>
                              </w:rPr>
                              <w:t>Research</w:t>
                            </w:r>
                            <w:r>
                              <w:rPr/>
                              <w:t>,</w:t>
                            </w:r>
                            <w:r>
                              <w:rPr>
                                <w:spacing w:val="40"/>
                              </w:rPr>
                              <w:t> </w:t>
                            </w:r>
                            <w:r>
                              <w:rPr>
                                <w:i/>
                              </w:rPr>
                              <w:t>32</w:t>
                            </w:r>
                            <w:r>
                              <w:rPr/>
                              <w:t>(6),</w:t>
                            </w:r>
                            <w:r>
                              <w:rPr>
                                <w:spacing w:val="40"/>
                              </w:rPr>
                              <w:t> </w:t>
                            </w:r>
                            <w:r>
                              <w:rPr/>
                              <w:t>e14028.</w:t>
                            </w:r>
                          </w:p>
                          <w:p>
                            <w:pPr>
                              <w:pStyle w:val="BodyText"/>
                              <w:spacing w:line="213" w:lineRule="auto" w:before="0"/>
                              <w:ind w:left="313" w:right="17" w:hanging="294"/>
                              <w:jc w:val="both"/>
                            </w:pPr>
                            <w:r>
                              <w:rPr>
                                <w:w w:val="105"/>
                              </w:rPr>
                              <w:t>St-Onge,</w:t>
                            </w:r>
                            <w:r>
                              <w:rPr>
                                <w:spacing w:val="-4"/>
                                <w:w w:val="105"/>
                              </w:rPr>
                              <w:t> </w:t>
                            </w:r>
                            <w:r>
                              <w:rPr>
                                <w:w w:val="105"/>
                              </w:rPr>
                              <w:t>M.-P.,</w:t>
                            </w:r>
                            <w:r>
                              <w:rPr>
                                <w:spacing w:val="-4"/>
                                <w:w w:val="105"/>
                              </w:rPr>
                              <w:t> </w:t>
                            </w:r>
                            <w:r>
                              <w:rPr>
                                <w:w w:val="105"/>
                              </w:rPr>
                              <w:t>Campbell,</w:t>
                            </w:r>
                            <w:r>
                              <w:rPr>
                                <w:spacing w:val="-4"/>
                                <w:w w:val="105"/>
                              </w:rPr>
                              <w:t> </w:t>
                            </w:r>
                            <w:r>
                              <w:rPr>
                                <w:w w:val="105"/>
                              </w:rPr>
                              <w:t>A.,</w:t>
                            </w:r>
                            <w:r>
                              <w:rPr>
                                <w:spacing w:val="-4"/>
                                <w:w w:val="105"/>
                              </w:rPr>
                              <w:t> </w:t>
                            </w:r>
                            <w:r>
                              <w:rPr>
                                <w:w w:val="105"/>
                              </w:rPr>
                              <w:t>Salazar,</w:t>
                            </w:r>
                            <w:r>
                              <w:rPr>
                                <w:spacing w:val="-4"/>
                                <w:w w:val="105"/>
                              </w:rPr>
                              <w:t> </w:t>
                            </w:r>
                            <w:r>
                              <w:rPr>
                                <w:w w:val="105"/>
                              </w:rPr>
                              <w:t>I.,</w:t>
                            </w:r>
                            <w:r>
                              <w:rPr>
                                <w:spacing w:val="-4"/>
                                <w:w w:val="105"/>
                              </w:rPr>
                              <w:t> </w:t>
                            </w:r>
                            <w:r>
                              <w:rPr>
                                <w:w w:val="105"/>
                              </w:rPr>
                              <w:t>Pizinger,</w:t>
                            </w:r>
                            <w:r>
                              <w:rPr>
                                <w:spacing w:val="-4"/>
                                <w:w w:val="105"/>
                              </w:rPr>
                              <w:t> </w:t>
                            </w:r>
                            <w:r>
                              <w:rPr>
                                <w:w w:val="105"/>
                              </w:rPr>
                              <w:t>T.,</w:t>
                            </w:r>
                            <w:r>
                              <w:rPr>
                                <w:spacing w:val="-4"/>
                                <w:w w:val="105"/>
                              </w:rPr>
                              <w:t> </w:t>
                            </w:r>
                            <w:r>
                              <w:rPr>
                                <w:w w:val="105"/>
                              </w:rPr>
                              <w:t>Liao,</w:t>
                            </w:r>
                            <w:r>
                              <w:rPr>
                                <w:spacing w:val="-4"/>
                                <w:w w:val="105"/>
                              </w:rPr>
                              <w:t> </w:t>
                            </w:r>
                            <w:r>
                              <w:rPr>
                                <w:w w:val="105"/>
                              </w:rPr>
                              <w:t>M.,</w:t>
                            </w:r>
                            <w:r>
                              <w:rPr>
                                <w:spacing w:val="-4"/>
                                <w:w w:val="105"/>
                              </w:rPr>
                              <w:t> </w:t>
                            </w:r>
                            <w:r>
                              <w:rPr>
                                <w:w w:val="105"/>
                              </w:rPr>
                              <w:t>&amp;</w:t>
                            </w:r>
                            <w:r>
                              <w:rPr>
                                <w:spacing w:val="-5"/>
                                <w:w w:val="105"/>
                              </w:rPr>
                              <w:t> </w:t>
                            </w:r>
                            <w:r>
                              <w:rPr>
                                <w:w w:val="105"/>
                              </w:rPr>
                              <w:t>Aggarwal,</w:t>
                            </w:r>
                            <w:r>
                              <w:rPr>
                                <w:spacing w:val="-4"/>
                                <w:w w:val="105"/>
                              </w:rPr>
                              <w:t> </w:t>
                            </w:r>
                            <w:r>
                              <w:rPr>
                                <w:w w:val="105"/>
                              </w:rPr>
                              <w:t>B.</w:t>
                            </w:r>
                            <w:r>
                              <w:rPr>
                                <w:spacing w:val="-5"/>
                                <w:w w:val="105"/>
                              </w:rPr>
                              <w:t> </w:t>
                            </w:r>
                            <w:r>
                              <w:rPr>
                                <w:w w:val="105"/>
                              </w:rPr>
                              <w:t>(2019).</w:t>
                            </w:r>
                            <w:r>
                              <w:rPr>
                                <w:spacing w:val="21"/>
                                <w:w w:val="105"/>
                              </w:rPr>
                              <w:t> </w:t>
                            </w:r>
                            <w:r>
                              <w:rPr>
                                <w:w w:val="105"/>
                              </w:rPr>
                              <w:t>Information</w:t>
                            </w:r>
                            <w:r>
                              <w:rPr>
                                <w:spacing w:val="-5"/>
                                <w:w w:val="105"/>
                              </w:rPr>
                              <w:t> </w:t>
                            </w:r>
                            <w:r>
                              <w:rPr>
                                <w:w w:val="105"/>
                              </w:rPr>
                              <w:t>on </w:t>
                            </w:r>
                            <w:r>
                              <w:rPr/>
                              <w:t>Bedtimes</w:t>
                            </w:r>
                            <w:r>
                              <w:rPr>
                                <w:spacing w:val="-4"/>
                              </w:rPr>
                              <w:t> </w:t>
                            </w:r>
                            <w:r>
                              <w:rPr/>
                              <w:t>and</w:t>
                            </w:r>
                            <w:r>
                              <w:rPr>
                                <w:spacing w:val="-4"/>
                              </w:rPr>
                              <w:t> </w:t>
                            </w:r>
                            <w:r>
                              <w:rPr/>
                              <w:t>Wake</w:t>
                            </w:r>
                            <w:r>
                              <w:rPr>
                                <w:spacing w:val="-4"/>
                              </w:rPr>
                              <w:t> </w:t>
                            </w:r>
                            <w:r>
                              <w:rPr/>
                              <w:t>Times</w:t>
                            </w:r>
                            <w:r>
                              <w:rPr>
                                <w:spacing w:val="-4"/>
                              </w:rPr>
                              <w:t> </w:t>
                            </w:r>
                            <w:r>
                              <w:rPr/>
                              <w:t>Improves</w:t>
                            </w:r>
                            <w:r>
                              <w:rPr>
                                <w:spacing w:val="-4"/>
                              </w:rPr>
                              <w:t> </w:t>
                            </w:r>
                            <w:r>
                              <w:rPr/>
                              <w:t>the</w:t>
                            </w:r>
                            <w:r>
                              <w:rPr>
                                <w:spacing w:val="-4"/>
                              </w:rPr>
                              <w:t> </w:t>
                            </w:r>
                            <w:r>
                              <w:rPr/>
                              <w:t>Relation</w:t>
                            </w:r>
                            <w:r>
                              <w:rPr>
                                <w:spacing w:val="-4"/>
                              </w:rPr>
                              <w:t> </w:t>
                            </w:r>
                            <w:r>
                              <w:rPr/>
                              <w:t>Between</w:t>
                            </w:r>
                            <w:r>
                              <w:rPr>
                                <w:spacing w:val="-4"/>
                              </w:rPr>
                              <w:t> </w:t>
                            </w:r>
                            <w:r>
                              <w:rPr/>
                              <w:t>Self-Reported</w:t>
                            </w:r>
                            <w:r>
                              <w:rPr>
                                <w:spacing w:val="-4"/>
                              </w:rPr>
                              <w:t> </w:t>
                            </w:r>
                            <w:r>
                              <w:rPr/>
                              <w:t>and</w:t>
                            </w:r>
                            <w:r>
                              <w:rPr>
                                <w:spacing w:val="-4"/>
                              </w:rPr>
                              <w:t> </w:t>
                            </w:r>
                            <w:r>
                              <w:rPr/>
                              <w:t>Objective</w:t>
                            </w:r>
                            <w:r>
                              <w:rPr>
                                <w:spacing w:val="-4"/>
                              </w:rPr>
                              <w:t> </w:t>
                            </w:r>
                            <w:r>
                              <w:rPr/>
                              <w:t>Assessments</w:t>
                            </w:r>
                            <w:r>
                              <w:rPr>
                                <w:spacing w:val="-4"/>
                              </w:rPr>
                              <w:t> </w:t>
                            </w:r>
                            <w:r>
                              <w:rPr/>
                              <w:t>of </w:t>
                            </w:r>
                            <w:r>
                              <w:rPr>
                                <w:w w:val="105"/>
                              </w:rPr>
                              <w:t>Sleep</w:t>
                            </w:r>
                            <w:r>
                              <w:rPr>
                                <w:w w:val="105"/>
                              </w:rPr>
                              <w:t> in</w:t>
                            </w:r>
                            <w:r>
                              <w:rPr>
                                <w:w w:val="105"/>
                              </w:rPr>
                              <w:t> Adults.</w:t>
                            </w:r>
                            <w:r>
                              <w:rPr>
                                <w:spacing w:val="40"/>
                                <w:w w:val="105"/>
                              </w:rPr>
                              <w:t> </w:t>
                            </w:r>
                            <w:r>
                              <w:rPr>
                                <w:i/>
                                <w:w w:val="105"/>
                              </w:rPr>
                              <w:t>Journal</w:t>
                            </w:r>
                            <w:r>
                              <w:rPr>
                                <w:i/>
                                <w:w w:val="105"/>
                              </w:rPr>
                              <w:t> of</w:t>
                            </w:r>
                            <w:r>
                              <w:rPr>
                                <w:i/>
                                <w:w w:val="105"/>
                              </w:rPr>
                              <w:t> Clinical</w:t>
                            </w:r>
                            <w:r>
                              <w:rPr>
                                <w:i/>
                                <w:w w:val="105"/>
                              </w:rPr>
                              <w:t> Sleep</w:t>
                            </w:r>
                            <w:r>
                              <w:rPr>
                                <w:i/>
                                <w:w w:val="105"/>
                              </w:rPr>
                              <w:t> Medicine</w:t>
                            </w:r>
                            <w:r>
                              <w:rPr>
                                <w:w w:val="105"/>
                              </w:rPr>
                              <w:t>,</w:t>
                            </w:r>
                            <w:r>
                              <w:rPr>
                                <w:w w:val="105"/>
                              </w:rPr>
                              <w:t> </w:t>
                            </w:r>
                            <w:r>
                              <w:rPr>
                                <w:i/>
                                <w:w w:val="105"/>
                              </w:rPr>
                              <w:t>15</w:t>
                            </w:r>
                            <w:r>
                              <w:rPr>
                                <w:w w:val="105"/>
                              </w:rPr>
                              <w:t>(07),</w:t>
                            </w:r>
                            <w:r>
                              <w:rPr>
                                <w:w w:val="105"/>
                              </w:rPr>
                              <w:t> 1031–1036.</w:t>
                            </w:r>
                            <w:r>
                              <w:rPr>
                                <w:spacing w:val="40"/>
                                <w:w w:val="105"/>
                              </w:rPr>
                              <w:t> </w:t>
                            </w:r>
                            <w:hyperlink r:id="rId220">
                              <w:r>
                                <w:rPr>
                                  <w:w w:val="105"/>
                                </w:rPr>
                                <w:t>https://doi.org/10.5664/jcsm.</w:t>
                              </w:r>
                            </w:hyperlink>
                            <w:r>
                              <w:rPr>
                                <w:w w:val="105"/>
                              </w:rPr>
                              <w:t> </w:t>
                            </w:r>
                            <w:hyperlink r:id="rId220">
                              <w:r>
                                <w:rPr>
                                  <w:spacing w:val="-4"/>
                                  <w:w w:val="105"/>
                                </w:rPr>
                                <w:t>7888</w:t>
                              </w:r>
                            </w:hyperlink>
                          </w:p>
                          <w:p>
                            <w:pPr>
                              <w:pStyle w:val="BodyText"/>
                              <w:spacing w:line="213" w:lineRule="auto" w:before="0"/>
                              <w:ind w:left="311" w:right="22" w:hanging="292"/>
                              <w:jc w:val="both"/>
                            </w:pPr>
                            <w:r>
                              <w:rPr>
                                <w:w w:val="105"/>
                              </w:rPr>
                              <w:t>Stout,</w:t>
                            </w:r>
                            <w:r>
                              <w:rPr>
                                <w:w w:val="105"/>
                              </w:rPr>
                              <w:t> J.</w:t>
                            </w:r>
                            <w:r>
                              <w:rPr>
                                <w:w w:val="105"/>
                              </w:rPr>
                              <w:t> W.,</w:t>
                            </w:r>
                            <w:r>
                              <w:rPr>
                                <w:w w:val="105"/>
                              </w:rPr>
                              <w:t> Beidel,</w:t>
                            </w:r>
                            <w:r>
                              <w:rPr>
                                <w:w w:val="105"/>
                              </w:rPr>
                              <w:t> D.</w:t>
                            </w:r>
                            <w:r>
                              <w:rPr>
                                <w:w w:val="105"/>
                              </w:rPr>
                              <w:t> C.,</w:t>
                            </w:r>
                            <w:r>
                              <w:rPr>
                                <w:w w:val="105"/>
                              </w:rPr>
                              <w:t> Alfano,</w:t>
                            </w:r>
                            <w:r>
                              <w:rPr>
                                <w:w w:val="105"/>
                              </w:rPr>
                              <w:t> C.</w:t>
                            </w:r>
                            <w:r>
                              <w:rPr>
                                <w:w w:val="105"/>
                              </w:rPr>
                              <w:t> A.,</w:t>
                            </w:r>
                            <w:r>
                              <w:rPr>
                                <w:w w:val="105"/>
                              </w:rPr>
                              <w:t> Mesa,</w:t>
                            </w:r>
                            <w:r>
                              <w:rPr>
                                <w:w w:val="105"/>
                              </w:rPr>
                              <w:t> F.,</w:t>
                            </w:r>
                            <w:r>
                              <w:rPr>
                                <w:w w:val="105"/>
                              </w:rPr>
                              <w:t> Trachik,</w:t>
                            </w:r>
                            <w:r>
                              <w:rPr>
                                <w:w w:val="105"/>
                              </w:rPr>
                              <w:t> B.,</w:t>
                            </w:r>
                            <w:r>
                              <w:rPr>
                                <w:w w:val="105"/>
                              </w:rPr>
                              <w:t> &amp;</w:t>
                            </w:r>
                            <w:r>
                              <w:rPr>
                                <w:w w:val="105"/>
                              </w:rPr>
                              <w:t> Neer,</w:t>
                            </w:r>
                            <w:r>
                              <w:rPr>
                                <w:w w:val="105"/>
                              </w:rPr>
                              <w:t> S.</w:t>
                            </w:r>
                            <w:r>
                              <w:rPr>
                                <w:w w:val="105"/>
                              </w:rPr>
                              <w:t> M.</w:t>
                            </w:r>
                            <w:r>
                              <w:rPr>
                                <w:w w:val="105"/>
                              </w:rPr>
                              <w:t> (2017).</w:t>
                            </w:r>
                            <w:r>
                              <w:rPr>
                                <w:spacing w:val="40"/>
                                <w:w w:val="105"/>
                              </w:rPr>
                              <w:t> </w:t>
                            </w:r>
                            <w:r>
                              <w:rPr>
                                <w:w w:val="105"/>
                              </w:rPr>
                              <w:t>Sleep</w:t>
                            </w:r>
                            <w:r>
                              <w:rPr>
                                <w:w w:val="105"/>
                              </w:rPr>
                              <w:t> </w:t>
                            </w:r>
                            <w:r>
                              <w:rPr>
                                <w:w w:val="105"/>
                              </w:rPr>
                              <w:t>Distur- </w:t>
                            </w:r>
                            <w:r>
                              <w:rPr/>
                              <w:t>bances Among Combat Military Veterans: A Comparative Study Using Subjective and Objective Sleep </w:t>
                            </w:r>
                            <w:r>
                              <w:rPr>
                                <w:w w:val="105"/>
                              </w:rPr>
                              <w:t>Assessments.</w:t>
                            </w:r>
                            <w:r>
                              <w:rPr>
                                <w:spacing w:val="18"/>
                                <w:w w:val="105"/>
                              </w:rPr>
                              <w:t> </w:t>
                            </w:r>
                            <w:r>
                              <w:rPr>
                                <w:i/>
                                <w:w w:val="105"/>
                              </w:rPr>
                              <w:t>Military Psychology</w:t>
                            </w:r>
                            <w:r>
                              <w:rPr>
                                <w:w w:val="105"/>
                              </w:rPr>
                              <w:t>, </w:t>
                            </w:r>
                            <w:r>
                              <w:rPr>
                                <w:i/>
                                <w:w w:val="105"/>
                              </w:rPr>
                              <w:t>29</w:t>
                            </w:r>
                            <w:r>
                              <w:rPr>
                                <w:w w:val="105"/>
                              </w:rPr>
                              <w:t>(3), 189–201.</w:t>
                            </w:r>
                            <w:r>
                              <w:rPr>
                                <w:spacing w:val="18"/>
                                <w:w w:val="105"/>
                              </w:rPr>
                              <w:t> </w:t>
                            </w:r>
                            <w:hyperlink r:id="rId221">
                              <w:r>
                                <w:rPr>
                                  <w:w w:val="105"/>
                                </w:rPr>
                                <w:t>https://doi.org/10.1037/mil0000161</w:t>
                              </w:r>
                            </w:hyperlink>
                          </w:p>
                          <w:p>
                            <w:pPr>
                              <w:pStyle w:val="BodyText"/>
                              <w:spacing w:line="228" w:lineRule="exact" w:before="0"/>
                              <w:ind w:left="20"/>
                              <w:jc w:val="both"/>
                            </w:pPr>
                            <w:r>
                              <w:rPr/>
                              <w:t>Sun-Suslow,</w:t>
                            </w:r>
                            <w:r>
                              <w:rPr>
                                <w:spacing w:val="23"/>
                              </w:rPr>
                              <w:t> </w:t>
                            </w:r>
                            <w:r>
                              <w:rPr/>
                              <w:t>N.,</w:t>
                            </w:r>
                            <w:r>
                              <w:rPr>
                                <w:spacing w:val="24"/>
                              </w:rPr>
                              <w:t> </w:t>
                            </w:r>
                            <w:r>
                              <w:rPr/>
                              <w:t>Campbell,</w:t>
                            </w:r>
                            <w:r>
                              <w:rPr>
                                <w:spacing w:val="24"/>
                              </w:rPr>
                              <w:t> </w:t>
                            </w:r>
                            <w:r>
                              <w:rPr/>
                              <w:t>L.</w:t>
                            </w:r>
                            <w:r>
                              <w:rPr>
                                <w:spacing w:val="22"/>
                              </w:rPr>
                              <w:t> </w:t>
                            </w:r>
                            <w:r>
                              <w:rPr/>
                              <w:t>M.,</w:t>
                            </w:r>
                            <w:r>
                              <w:rPr>
                                <w:spacing w:val="24"/>
                              </w:rPr>
                              <w:t> </w:t>
                            </w:r>
                            <w:r>
                              <w:rPr/>
                              <w:t>Tang,</w:t>
                            </w:r>
                            <w:r>
                              <w:rPr>
                                <w:spacing w:val="24"/>
                              </w:rPr>
                              <w:t> </w:t>
                            </w:r>
                            <w:r>
                              <w:rPr/>
                              <w:t>B.,</w:t>
                            </w:r>
                            <w:r>
                              <w:rPr>
                                <w:spacing w:val="24"/>
                              </w:rPr>
                              <w:t> </w:t>
                            </w:r>
                            <w:r>
                              <w:rPr/>
                              <w:t>Fisher,</w:t>
                            </w:r>
                            <w:r>
                              <w:rPr>
                                <w:spacing w:val="24"/>
                              </w:rPr>
                              <w:t> </w:t>
                            </w:r>
                            <w:r>
                              <w:rPr/>
                              <w:t>A.</w:t>
                            </w:r>
                            <w:r>
                              <w:rPr>
                                <w:spacing w:val="22"/>
                              </w:rPr>
                              <w:t> </w:t>
                            </w:r>
                            <w:r>
                              <w:rPr/>
                              <w:t>C.,</w:t>
                            </w:r>
                            <w:r>
                              <w:rPr>
                                <w:spacing w:val="24"/>
                              </w:rPr>
                              <w:t> </w:t>
                            </w:r>
                            <w:r>
                              <w:rPr/>
                              <w:t>Lee,</w:t>
                            </w:r>
                            <w:r>
                              <w:rPr>
                                <w:spacing w:val="24"/>
                              </w:rPr>
                              <w:t> </w:t>
                            </w:r>
                            <w:r>
                              <w:rPr/>
                              <w:t>E.,</w:t>
                            </w:r>
                            <w:r>
                              <w:rPr>
                                <w:spacing w:val="24"/>
                              </w:rPr>
                              <w:t> </w:t>
                            </w:r>
                            <w:r>
                              <w:rPr/>
                              <w:t>Paolillo,</w:t>
                            </w:r>
                            <w:r>
                              <w:rPr>
                                <w:spacing w:val="23"/>
                              </w:rPr>
                              <w:t> </w:t>
                            </w:r>
                            <w:r>
                              <w:rPr/>
                              <w:t>E.</w:t>
                            </w:r>
                            <w:r>
                              <w:rPr>
                                <w:spacing w:val="22"/>
                              </w:rPr>
                              <w:t> </w:t>
                            </w:r>
                            <w:r>
                              <w:rPr/>
                              <w:t>W.,</w:t>
                            </w:r>
                            <w:r>
                              <w:rPr>
                                <w:spacing w:val="24"/>
                              </w:rPr>
                              <w:t> </w:t>
                            </w:r>
                            <w:r>
                              <w:rPr/>
                              <w:t>Heaton,</w:t>
                            </w:r>
                            <w:r>
                              <w:rPr>
                                <w:spacing w:val="24"/>
                              </w:rPr>
                              <w:t> </w:t>
                            </w:r>
                            <w:r>
                              <w:rPr/>
                              <w:t>A.,</w:t>
                            </w:r>
                            <w:r>
                              <w:rPr>
                                <w:spacing w:val="24"/>
                              </w:rPr>
                              <w:t> </w:t>
                            </w:r>
                            <w:r>
                              <w:rPr/>
                              <w:t>&amp;</w:t>
                            </w:r>
                            <w:r>
                              <w:rPr>
                                <w:spacing w:val="22"/>
                              </w:rPr>
                              <w:t> </w:t>
                            </w:r>
                            <w:r>
                              <w:rPr>
                                <w:spacing w:val="-2"/>
                              </w:rPr>
                              <w:t>Moore,</w:t>
                            </w:r>
                          </w:p>
                          <w:p>
                            <w:pPr>
                              <w:pStyle w:val="BodyText"/>
                              <w:spacing w:line="213" w:lineRule="auto" w:before="0"/>
                              <w:ind w:left="318" w:right="17"/>
                              <w:jc w:val="both"/>
                            </w:pPr>
                            <w:r>
                              <w:rPr/>
                              <w:t>R. C. (2022). Use of digital health technologies to examine subjective and objective sleep with next-day </w:t>
                            </w:r>
                            <w:r>
                              <w:rPr>
                                <w:w w:val="105"/>
                              </w:rPr>
                              <w:t>cognition</w:t>
                            </w:r>
                            <w:r>
                              <w:rPr>
                                <w:spacing w:val="-13"/>
                                <w:w w:val="105"/>
                              </w:rPr>
                              <w:t> </w:t>
                            </w:r>
                            <w:r>
                              <w:rPr>
                                <w:w w:val="105"/>
                              </w:rPr>
                              <w:t>and</w:t>
                            </w:r>
                            <w:r>
                              <w:rPr>
                                <w:spacing w:val="-11"/>
                                <w:w w:val="105"/>
                              </w:rPr>
                              <w:t> </w:t>
                            </w:r>
                            <w:r>
                              <w:rPr>
                                <w:w w:val="105"/>
                              </w:rPr>
                              <w:t>daily</w:t>
                            </w:r>
                            <w:r>
                              <w:rPr>
                                <w:spacing w:val="-11"/>
                                <w:w w:val="105"/>
                              </w:rPr>
                              <w:t> </w:t>
                            </w:r>
                            <w:r>
                              <w:rPr>
                                <w:w w:val="105"/>
                              </w:rPr>
                              <w:t>indicators</w:t>
                            </w:r>
                            <w:r>
                              <w:rPr>
                                <w:spacing w:val="-11"/>
                                <w:w w:val="105"/>
                              </w:rPr>
                              <w:t> </w:t>
                            </w:r>
                            <w:r>
                              <w:rPr>
                                <w:w w:val="105"/>
                              </w:rPr>
                              <w:t>of</w:t>
                            </w:r>
                            <w:r>
                              <w:rPr>
                                <w:spacing w:val="-11"/>
                                <w:w w:val="105"/>
                              </w:rPr>
                              <w:t> </w:t>
                            </w:r>
                            <w:r>
                              <w:rPr>
                                <w:w w:val="105"/>
                              </w:rPr>
                              <w:t>health</w:t>
                            </w:r>
                            <w:r>
                              <w:rPr>
                                <w:spacing w:val="-11"/>
                                <w:w w:val="105"/>
                              </w:rPr>
                              <w:t> </w:t>
                            </w:r>
                            <w:r>
                              <w:rPr>
                                <w:w w:val="105"/>
                              </w:rPr>
                              <w:t>in</w:t>
                            </w:r>
                            <w:r>
                              <w:rPr>
                                <w:spacing w:val="-11"/>
                                <w:w w:val="105"/>
                              </w:rPr>
                              <w:t> </w:t>
                            </w:r>
                            <w:r>
                              <w:rPr>
                                <w:w w:val="105"/>
                              </w:rPr>
                              <w:t>persons</w:t>
                            </w:r>
                            <w:r>
                              <w:rPr>
                                <w:spacing w:val="-11"/>
                                <w:w w:val="105"/>
                              </w:rPr>
                              <w:t> </w:t>
                            </w:r>
                            <w:r>
                              <w:rPr>
                                <w:w w:val="105"/>
                              </w:rPr>
                              <w:t>with</w:t>
                            </w:r>
                            <w:r>
                              <w:rPr>
                                <w:spacing w:val="-11"/>
                                <w:w w:val="105"/>
                              </w:rPr>
                              <w:t> </w:t>
                            </w:r>
                            <w:r>
                              <w:rPr>
                                <w:w w:val="105"/>
                              </w:rPr>
                              <w:t>and</w:t>
                            </w:r>
                            <w:r>
                              <w:rPr>
                                <w:spacing w:val="-11"/>
                                <w:w w:val="105"/>
                              </w:rPr>
                              <w:t> </w:t>
                            </w:r>
                            <w:r>
                              <w:rPr>
                                <w:w w:val="105"/>
                              </w:rPr>
                              <w:t>without</w:t>
                            </w:r>
                            <w:r>
                              <w:rPr>
                                <w:spacing w:val="-11"/>
                                <w:w w:val="105"/>
                              </w:rPr>
                              <w:t> </w:t>
                            </w:r>
                            <w:r>
                              <w:rPr>
                                <w:w w:val="105"/>
                              </w:rPr>
                              <w:t>HIV.</w:t>
                            </w:r>
                            <w:r>
                              <w:rPr>
                                <w:spacing w:val="-11"/>
                                <w:w w:val="105"/>
                              </w:rPr>
                              <w:t> </w:t>
                            </w:r>
                            <w:r>
                              <w:rPr>
                                <w:i/>
                                <w:w w:val="125"/>
                              </w:rPr>
                              <w:t>J</w:t>
                            </w:r>
                            <w:r>
                              <w:rPr>
                                <w:i/>
                                <w:spacing w:val="-16"/>
                                <w:w w:val="125"/>
                              </w:rPr>
                              <w:t> </w:t>
                            </w:r>
                            <w:r>
                              <w:rPr>
                                <w:i/>
                                <w:w w:val="105"/>
                              </w:rPr>
                              <w:t>Behav</w:t>
                            </w:r>
                            <w:r>
                              <w:rPr>
                                <w:i/>
                                <w:spacing w:val="-8"/>
                                <w:w w:val="105"/>
                              </w:rPr>
                              <w:t> </w:t>
                            </w:r>
                            <w:r>
                              <w:rPr>
                                <w:i/>
                                <w:w w:val="105"/>
                              </w:rPr>
                              <w:t>Med</w:t>
                            </w:r>
                            <w:r>
                              <w:rPr>
                                <w:w w:val="105"/>
                              </w:rPr>
                              <w:t>,</w:t>
                            </w:r>
                            <w:r>
                              <w:rPr>
                                <w:spacing w:val="-10"/>
                                <w:w w:val="105"/>
                              </w:rPr>
                              <w:t> </w:t>
                            </w:r>
                            <w:r>
                              <w:rPr>
                                <w:i/>
                                <w:w w:val="105"/>
                              </w:rPr>
                              <w:t>45</w:t>
                            </w:r>
                            <w:r>
                              <w:rPr>
                                <w:w w:val="105"/>
                              </w:rPr>
                              <w:t>(1),</w:t>
                            </w:r>
                            <w:r>
                              <w:rPr>
                                <w:spacing w:val="-10"/>
                                <w:w w:val="105"/>
                              </w:rPr>
                              <w:t> </w:t>
                            </w:r>
                            <w:r>
                              <w:rPr>
                                <w:w w:val="105"/>
                              </w:rPr>
                              <w:t>62–75. </w:t>
                            </w:r>
                            <w:hyperlink r:id="rId222">
                              <w:r>
                                <w:rPr>
                                  <w:spacing w:val="-2"/>
                                  <w:w w:val="105"/>
                                </w:rPr>
                                <w:t>https://doi.org/10.1007/s10865-021-00233-x</w:t>
                              </w:r>
                            </w:hyperlink>
                          </w:p>
                          <w:p>
                            <w:pPr>
                              <w:spacing w:line="213" w:lineRule="auto" w:before="0"/>
                              <w:ind w:left="307" w:right="56" w:hanging="288"/>
                              <w:jc w:val="both"/>
                              <w:rPr>
                                <w:sz w:val="20"/>
                              </w:rPr>
                            </w:pPr>
                            <w:r>
                              <w:rPr>
                                <w:w w:val="105"/>
                                <w:sz w:val="20"/>
                              </w:rPr>
                              <w:t>Takano, K., Boddez, Y., &amp;</w:t>
                            </w:r>
                            <w:r>
                              <w:rPr>
                                <w:w w:val="105"/>
                                <w:sz w:val="20"/>
                              </w:rPr>
                              <w:t> Raes, F.</w:t>
                            </w:r>
                            <w:r>
                              <w:rPr>
                                <w:w w:val="105"/>
                                <w:sz w:val="20"/>
                              </w:rPr>
                              <w:t> (2016).</w:t>
                            </w:r>
                            <w:r>
                              <w:rPr>
                                <w:spacing w:val="40"/>
                                <w:w w:val="105"/>
                                <w:sz w:val="20"/>
                              </w:rPr>
                              <w:t> </w:t>
                            </w:r>
                            <w:r>
                              <w:rPr>
                                <w:w w:val="105"/>
                                <w:sz w:val="20"/>
                              </w:rPr>
                              <w:t>I</w:t>
                            </w:r>
                            <w:r>
                              <w:rPr>
                                <w:w w:val="105"/>
                                <w:sz w:val="20"/>
                              </w:rPr>
                              <w:t> sleep</w:t>
                            </w:r>
                            <w:r>
                              <w:rPr>
                                <w:w w:val="105"/>
                                <w:sz w:val="20"/>
                              </w:rPr>
                              <w:t> with</w:t>
                            </w:r>
                            <w:r>
                              <w:rPr>
                                <w:w w:val="105"/>
                                <w:sz w:val="20"/>
                              </w:rPr>
                              <w:t> my</w:t>
                            </w:r>
                            <w:r>
                              <w:rPr>
                                <w:w w:val="105"/>
                                <w:sz w:val="20"/>
                              </w:rPr>
                              <w:t> Mind’s</w:t>
                            </w:r>
                            <w:r>
                              <w:rPr>
                                <w:w w:val="105"/>
                                <w:sz w:val="20"/>
                              </w:rPr>
                              <w:t> eye</w:t>
                            </w:r>
                            <w:r>
                              <w:rPr>
                                <w:w w:val="105"/>
                                <w:sz w:val="20"/>
                              </w:rPr>
                              <w:t> open:</w:t>
                            </w:r>
                            <w:r>
                              <w:rPr>
                                <w:spacing w:val="40"/>
                                <w:w w:val="105"/>
                                <w:sz w:val="20"/>
                              </w:rPr>
                              <w:t> </w:t>
                            </w:r>
                            <w:r>
                              <w:rPr>
                                <w:w w:val="105"/>
                                <w:sz w:val="20"/>
                              </w:rPr>
                              <w:t>Cognitive</w:t>
                            </w:r>
                            <w:r>
                              <w:rPr>
                                <w:w w:val="105"/>
                                <w:sz w:val="20"/>
                              </w:rPr>
                              <w:t> arousal</w:t>
                            </w:r>
                            <w:r>
                              <w:rPr>
                                <w:w w:val="105"/>
                                <w:sz w:val="20"/>
                              </w:rPr>
                              <w:t> and </w:t>
                            </w:r>
                            <w:r>
                              <w:rPr>
                                <w:spacing w:val="-2"/>
                                <w:w w:val="105"/>
                                <w:sz w:val="20"/>
                              </w:rPr>
                              <w:t>overgeneralization</w:t>
                            </w:r>
                            <w:r>
                              <w:rPr>
                                <w:spacing w:val="-4"/>
                                <w:w w:val="105"/>
                                <w:sz w:val="20"/>
                              </w:rPr>
                              <w:t> </w:t>
                            </w:r>
                            <w:r>
                              <w:rPr>
                                <w:spacing w:val="-2"/>
                                <w:w w:val="105"/>
                                <w:sz w:val="20"/>
                              </w:rPr>
                              <w:t>underpin</w:t>
                            </w:r>
                            <w:r>
                              <w:rPr>
                                <w:spacing w:val="-4"/>
                                <w:w w:val="105"/>
                                <w:sz w:val="20"/>
                              </w:rPr>
                              <w:t> </w:t>
                            </w:r>
                            <w:r>
                              <w:rPr>
                                <w:spacing w:val="-2"/>
                                <w:w w:val="105"/>
                                <w:sz w:val="20"/>
                              </w:rPr>
                              <w:t>the</w:t>
                            </w:r>
                            <w:r>
                              <w:rPr>
                                <w:spacing w:val="-4"/>
                                <w:w w:val="105"/>
                                <w:sz w:val="20"/>
                              </w:rPr>
                              <w:t> </w:t>
                            </w:r>
                            <w:r>
                              <w:rPr>
                                <w:spacing w:val="-2"/>
                                <w:w w:val="105"/>
                                <w:sz w:val="20"/>
                              </w:rPr>
                              <w:t>misperception</w:t>
                            </w:r>
                            <w:r>
                              <w:rPr>
                                <w:spacing w:val="-4"/>
                                <w:w w:val="105"/>
                                <w:sz w:val="20"/>
                              </w:rPr>
                              <w:t> </w:t>
                            </w:r>
                            <w:r>
                              <w:rPr>
                                <w:spacing w:val="-2"/>
                                <w:w w:val="105"/>
                                <w:sz w:val="20"/>
                              </w:rPr>
                              <w:t>of</w:t>
                            </w:r>
                            <w:r>
                              <w:rPr>
                                <w:spacing w:val="-4"/>
                                <w:w w:val="105"/>
                                <w:sz w:val="20"/>
                              </w:rPr>
                              <w:t> </w:t>
                            </w:r>
                            <w:r>
                              <w:rPr>
                                <w:spacing w:val="-2"/>
                                <w:w w:val="105"/>
                                <w:sz w:val="20"/>
                              </w:rPr>
                              <w:t>sleep.</w:t>
                            </w:r>
                            <w:r>
                              <w:rPr>
                                <w:spacing w:val="16"/>
                                <w:w w:val="105"/>
                                <w:sz w:val="20"/>
                              </w:rPr>
                              <w:t> </w:t>
                            </w:r>
                            <w:r>
                              <w:rPr>
                                <w:i/>
                                <w:spacing w:val="-2"/>
                                <w:w w:val="105"/>
                                <w:sz w:val="20"/>
                              </w:rPr>
                              <w:t>Journal of Behavior Therapy and Experimental</w:t>
                            </w:r>
                            <w:r>
                              <w:rPr>
                                <w:i/>
                                <w:spacing w:val="-2"/>
                                <w:w w:val="105"/>
                                <w:sz w:val="20"/>
                              </w:rPr>
                              <w:t> </w:t>
                            </w:r>
                            <w:r>
                              <w:rPr>
                                <w:i/>
                                <w:w w:val="105"/>
                                <w:sz w:val="20"/>
                              </w:rPr>
                              <w:t>Psychiatry</w:t>
                            </w:r>
                            <w:r>
                              <w:rPr>
                                <w:w w:val="105"/>
                                <w:sz w:val="20"/>
                              </w:rPr>
                              <w:t>, </w:t>
                            </w:r>
                            <w:r>
                              <w:rPr>
                                <w:i/>
                                <w:w w:val="105"/>
                                <w:sz w:val="20"/>
                              </w:rPr>
                              <w:t>52</w:t>
                            </w:r>
                            <w:r>
                              <w:rPr>
                                <w:w w:val="105"/>
                                <w:sz w:val="20"/>
                              </w:rPr>
                              <w:t>, 157–165.</w:t>
                            </w:r>
                            <w:r>
                              <w:rPr>
                                <w:spacing w:val="40"/>
                                <w:w w:val="105"/>
                                <w:sz w:val="20"/>
                              </w:rPr>
                              <w:t> </w:t>
                            </w:r>
                            <w:hyperlink r:id="rId223">
                              <w:r>
                                <w:rPr>
                                  <w:w w:val="105"/>
                                  <w:sz w:val="20"/>
                                </w:rPr>
                                <w:t>https://doi.org/10.1016/j.jbtep.2016.04.007</w:t>
                              </w:r>
                            </w:hyperlink>
                          </w:p>
                          <w:p>
                            <w:pPr>
                              <w:spacing w:line="213" w:lineRule="auto" w:before="0"/>
                              <w:ind w:left="318" w:right="17" w:hanging="299"/>
                              <w:jc w:val="both"/>
                              <w:rPr>
                                <w:sz w:val="20"/>
                              </w:rPr>
                            </w:pPr>
                            <w:r>
                              <w:rPr>
                                <w:spacing w:val="-2"/>
                                <w:w w:val="105"/>
                                <w:sz w:val="20"/>
                              </w:rPr>
                              <w:t>Tang,</w:t>
                            </w:r>
                            <w:r>
                              <w:rPr>
                                <w:spacing w:val="-10"/>
                                <w:w w:val="105"/>
                                <w:sz w:val="20"/>
                              </w:rPr>
                              <w:t> </w:t>
                            </w:r>
                            <w:r>
                              <w:rPr>
                                <w:spacing w:val="-2"/>
                                <w:w w:val="105"/>
                                <w:sz w:val="20"/>
                              </w:rPr>
                              <w:t>N.</w:t>
                            </w:r>
                            <w:r>
                              <w:rPr>
                                <w:spacing w:val="-9"/>
                                <w:w w:val="105"/>
                                <w:sz w:val="20"/>
                              </w:rPr>
                              <w:t> </w:t>
                            </w:r>
                            <w:r>
                              <w:rPr>
                                <w:spacing w:val="-2"/>
                                <w:w w:val="105"/>
                                <w:sz w:val="20"/>
                              </w:rPr>
                              <w:t>K.</w:t>
                            </w:r>
                            <w:r>
                              <w:rPr>
                                <w:spacing w:val="-9"/>
                                <w:w w:val="105"/>
                                <w:sz w:val="20"/>
                              </w:rPr>
                              <w:t> </w:t>
                            </w:r>
                            <w:r>
                              <w:rPr>
                                <w:spacing w:val="-2"/>
                                <w:w w:val="105"/>
                                <w:sz w:val="20"/>
                              </w:rPr>
                              <w:t>Y.,</w:t>
                            </w:r>
                            <w:r>
                              <w:rPr>
                                <w:spacing w:val="-9"/>
                                <w:w w:val="105"/>
                                <w:sz w:val="20"/>
                              </w:rPr>
                              <w:t> </w:t>
                            </w:r>
                            <w:r>
                              <w:rPr>
                                <w:spacing w:val="-2"/>
                                <w:w w:val="105"/>
                                <w:sz w:val="20"/>
                              </w:rPr>
                              <w:t>Anne</w:t>
                            </w:r>
                            <w:r>
                              <w:rPr>
                                <w:spacing w:val="-9"/>
                                <w:w w:val="105"/>
                                <w:sz w:val="20"/>
                              </w:rPr>
                              <w:t> </w:t>
                            </w:r>
                            <w:r>
                              <w:rPr>
                                <w:spacing w:val="-2"/>
                                <w:w w:val="105"/>
                                <w:sz w:val="20"/>
                              </w:rPr>
                              <w:t>Schmidt,</w:t>
                            </w:r>
                            <w:r>
                              <w:rPr>
                                <w:spacing w:val="-10"/>
                                <w:w w:val="105"/>
                                <w:sz w:val="20"/>
                              </w:rPr>
                              <w:t> </w:t>
                            </w:r>
                            <w:r>
                              <w:rPr>
                                <w:spacing w:val="-2"/>
                                <w:w w:val="105"/>
                                <w:sz w:val="20"/>
                              </w:rPr>
                              <w:t>D.,</w:t>
                            </w:r>
                            <w:r>
                              <w:rPr>
                                <w:spacing w:val="-9"/>
                                <w:w w:val="105"/>
                                <w:sz w:val="20"/>
                              </w:rPr>
                              <w:t> </w:t>
                            </w:r>
                            <w:r>
                              <w:rPr>
                                <w:spacing w:val="-2"/>
                                <w:w w:val="105"/>
                                <w:sz w:val="20"/>
                              </w:rPr>
                              <w:t>&amp;</w:t>
                            </w:r>
                            <w:r>
                              <w:rPr>
                                <w:spacing w:val="-9"/>
                                <w:w w:val="105"/>
                                <w:sz w:val="20"/>
                              </w:rPr>
                              <w:t> </w:t>
                            </w:r>
                            <w:r>
                              <w:rPr>
                                <w:spacing w:val="-2"/>
                                <w:w w:val="105"/>
                                <w:sz w:val="20"/>
                              </w:rPr>
                              <w:t>Harvey,</w:t>
                            </w:r>
                            <w:r>
                              <w:rPr>
                                <w:spacing w:val="-9"/>
                                <w:w w:val="105"/>
                                <w:sz w:val="20"/>
                              </w:rPr>
                              <w:t> </w:t>
                            </w:r>
                            <w:r>
                              <w:rPr>
                                <w:spacing w:val="-2"/>
                                <w:w w:val="105"/>
                                <w:sz w:val="20"/>
                              </w:rPr>
                              <w:t>A.</w:t>
                            </w:r>
                            <w:r>
                              <w:rPr>
                                <w:spacing w:val="-9"/>
                                <w:w w:val="105"/>
                                <w:sz w:val="20"/>
                              </w:rPr>
                              <w:t> </w:t>
                            </w:r>
                            <w:r>
                              <w:rPr>
                                <w:spacing w:val="-2"/>
                                <w:w w:val="105"/>
                                <w:sz w:val="20"/>
                              </w:rPr>
                              <w:t>G.</w:t>
                            </w:r>
                            <w:r>
                              <w:rPr>
                                <w:spacing w:val="-9"/>
                                <w:w w:val="105"/>
                                <w:sz w:val="20"/>
                              </w:rPr>
                              <w:t> </w:t>
                            </w:r>
                            <w:r>
                              <w:rPr>
                                <w:spacing w:val="-2"/>
                                <w:w w:val="105"/>
                                <w:sz w:val="20"/>
                              </w:rPr>
                              <w:t>(2007).</w:t>
                            </w:r>
                            <w:r>
                              <w:rPr>
                                <w:spacing w:val="6"/>
                                <w:w w:val="105"/>
                                <w:sz w:val="20"/>
                              </w:rPr>
                              <w:t> </w:t>
                            </w:r>
                            <w:r>
                              <w:rPr>
                                <w:spacing w:val="-2"/>
                                <w:w w:val="105"/>
                                <w:sz w:val="20"/>
                              </w:rPr>
                              <w:t>Sleeping</w:t>
                            </w:r>
                            <w:r>
                              <w:rPr>
                                <w:spacing w:val="-9"/>
                                <w:w w:val="105"/>
                                <w:sz w:val="20"/>
                              </w:rPr>
                              <w:t> </w:t>
                            </w:r>
                            <w:r>
                              <w:rPr>
                                <w:spacing w:val="-2"/>
                                <w:w w:val="105"/>
                                <w:sz w:val="20"/>
                              </w:rPr>
                              <w:t>with</w:t>
                            </w:r>
                            <w:r>
                              <w:rPr>
                                <w:spacing w:val="-9"/>
                                <w:w w:val="105"/>
                                <w:sz w:val="20"/>
                              </w:rPr>
                              <w:t> </w:t>
                            </w:r>
                            <w:r>
                              <w:rPr>
                                <w:spacing w:val="-2"/>
                                <w:w w:val="105"/>
                                <w:sz w:val="20"/>
                              </w:rPr>
                              <w:t>the</w:t>
                            </w:r>
                            <w:r>
                              <w:rPr>
                                <w:spacing w:val="-9"/>
                                <w:w w:val="105"/>
                                <w:sz w:val="20"/>
                              </w:rPr>
                              <w:t> </w:t>
                            </w:r>
                            <w:r>
                              <w:rPr>
                                <w:spacing w:val="-2"/>
                                <w:w w:val="105"/>
                                <w:sz w:val="20"/>
                              </w:rPr>
                              <w:t>enemy:</w:t>
                            </w:r>
                            <w:r>
                              <w:rPr>
                                <w:spacing w:val="5"/>
                                <w:w w:val="105"/>
                                <w:sz w:val="20"/>
                              </w:rPr>
                              <w:t> </w:t>
                            </w:r>
                            <w:r>
                              <w:rPr>
                                <w:spacing w:val="-2"/>
                                <w:w w:val="105"/>
                                <w:sz w:val="20"/>
                              </w:rPr>
                              <w:t>Clock</w:t>
                            </w:r>
                            <w:r>
                              <w:rPr>
                                <w:spacing w:val="-10"/>
                                <w:w w:val="105"/>
                                <w:sz w:val="20"/>
                              </w:rPr>
                              <w:t> </w:t>
                            </w:r>
                            <w:r>
                              <w:rPr>
                                <w:spacing w:val="-2"/>
                                <w:w w:val="105"/>
                                <w:sz w:val="20"/>
                              </w:rPr>
                              <w:t>monitoring</w:t>
                            </w:r>
                            <w:r>
                              <w:rPr>
                                <w:spacing w:val="-9"/>
                                <w:w w:val="105"/>
                                <w:sz w:val="20"/>
                              </w:rPr>
                              <w:t> </w:t>
                            </w:r>
                            <w:r>
                              <w:rPr>
                                <w:spacing w:val="-2"/>
                                <w:w w:val="105"/>
                                <w:sz w:val="20"/>
                              </w:rPr>
                              <w:t>in </w:t>
                            </w:r>
                            <w:r>
                              <w:rPr>
                                <w:w w:val="105"/>
                                <w:sz w:val="20"/>
                              </w:rPr>
                              <w:t>the maintenance of insomnia.</w:t>
                            </w:r>
                            <w:r>
                              <w:rPr>
                                <w:spacing w:val="32"/>
                                <w:w w:val="105"/>
                                <w:sz w:val="20"/>
                              </w:rPr>
                              <w:t> </w:t>
                            </w:r>
                            <w:r>
                              <w:rPr>
                                <w:i/>
                                <w:w w:val="105"/>
                                <w:sz w:val="20"/>
                              </w:rPr>
                              <w:t>Journal</w:t>
                            </w:r>
                            <w:r>
                              <w:rPr>
                                <w:i/>
                                <w:w w:val="105"/>
                                <w:sz w:val="20"/>
                              </w:rPr>
                              <w:t> of</w:t>
                            </w:r>
                            <w:r>
                              <w:rPr>
                                <w:i/>
                                <w:w w:val="105"/>
                                <w:sz w:val="20"/>
                              </w:rPr>
                              <w:t> Behavior</w:t>
                            </w:r>
                            <w:r>
                              <w:rPr>
                                <w:i/>
                                <w:w w:val="105"/>
                                <w:sz w:val="20"/>
                              </w:rPr>
                              <w:t> Therapy</w:t>
                            </w:r>
                            <w:r>
                              <w:rPr>
                                <w:i/>
                                <w:w w:val="105"/>
                                <w:sz w:val="20"/>
                              </w:rPr>
                              <w:t> and</w:t>
                            </w:r>
                            <w:r>
                              <w:rPr>
                                <w:i/>
                                <w:w w:val="105"/>
                                <w:sz w:val="20"/>
                              </w:rPr>
                              <w:t> Experimental</w:t>
                            </w:r>
                            <w:r>
                              <w:rPr>
                                <w:i/>
                                <w:w w:val="105"/>
                                <w:sz w:val="20"/>
                              </w:rPr>
                              <w:t> Psychiatry</w:t>
                            </w:r>
                            <w:r>
                              <w:rPr>
                                <w:w w:val="105"/>
                                <w:sz w:val="20"/>
                              </w:rPr>
                              <w:t>, </w:t>
                            </w:r>
                            <w:r>
                              <w:rPr>
                                <w:i/>
                                <w:w w:val="105"/>
                                <w:sz w:val="20"/>
                              </w:rPr>
                              <w:t>38</w:t>
                            </w:r>
                            <w:r>
                              <w:rPr>
                                <w:w w:val="105"/>
                                <w:sz w:val="20"/>
                              </w:rPr>
                              <w:t>(1), 40–55. </w:t>
                            </w:r>
                            <w:hyperlink r:id="rId224">
                              <w:r>
                                <w:rPr>
                                  <w:spacing w:val="-2"/>
                                  <w:w w:val="105"/>
                                  <w:sz w:val="20"/>
                                </w:rPr>
                                <w:t>https://doi.org/10.1016/j.jbtep.2005.07.004</w:t>
                              </w:r>
                            </w:hyperlink>
                          </w:p>
                          <w:p>
                            <w:pPr>
                              <w:pStyle w:val="BodyText"/>
                              <w:spacing w:line="213" w:lineRule="auto" w:before="0"/>
                              <w:ind w:left="318" w:right="56" w:hanging="299"/>
                              <w:jc w:val="both"/>
                            </w:pPr>
                            <w:r>
                              <w:rPr/>
                              <w:t>Tang, N. K. Y., &amp; Harvey, A. G. (2004).</w:t>
                            </w:r>
                            <w:r>
                              <w:rPr>
                                <w:spacing w:val="40"/>
                              </w:rPr>
                              <w:t> </w:t>
                            </w:r>
                            <w:r>
                              <w:rPr/>
                              <w:t>Effects of cognitive arousal and physiological arousal on sleep perception.</w:t>
                            </w:r>
                            <w:r>
                              <w:rPr>
                                <w:spacing w:val="40"/>
                              </w:rPr>
                              <w:t> </w:t>
                            </w:r>
                            <w:r>
                              <w:rPr>
                                <w:i/>
                              </w:rPr>
                              <w:t>Sleep</w:t>
                            </w:r>
                            <w:r>
                              <w:rPr/>
                              <w:t>, </w:t>
                            </w:r>
                            <w:r>
                              <w:rPr>
                                <w:i/>
                              </w:rPr>
                              <w:t>27</w:t>
                            </w:r>
                            <w:r>
                              <w:rPr>
                                <w:i/>
                                <w:spacing w:val="-12"/>
                              </w:rPr>
                              <w:t> </w:t>
                            </w:r>
                            <w:r>
                              <w:rPr/>
                              <w:t>(1), 69–78.</w:t>
                            </w:r>
                          </w:p>
                          <w:p>
                            <w:pPr>
                              <w:pStyle w:val="BodyText"/>
                              <w:spacing w:line="213" w:lineRule="auto" w:before="0"/>
                              <w:ind w:left="308" w:right="26" w:hanging="289"/>
                              <w:jc w:val="both"/>
                            </w:pPr>
                            <w:r>
                              <w:rPr/>
                              <w:t>Tang,</w:t>
                            </w:r>
                            <w:r>
                              <w:rPr>
                                <w:spacing w:val="-8"/>
                              </w:rPr>
                              <w:t> </w:t>
                            </w:r>
                            <w:r>
                              <w:rPr/>
                              <w:t>N.</w:t>
                            </w:r>
                            <w:r>
                              <w:rPr>
                                <w:spacing w:val="-9"/>
                              </w:rPr>
                              <w:t> </w:t>
                            </w:r>
                            <w:r>
                              <w:rPr/>
                              <w:t>K.</w:t>
                            </w:r>
                            <w:r>
                              <w:rPr>
                                <w:spacing w:val="-9"/>
                              </w:rPr>
                              <w:t> </w:t>
                            </w:r>
                            <w:r>
                              <w:rPr/>
                              <w:t>Y.,</w:t>
                            </w:r>
                            <w:r>
                              <w:rPr>
                                <w:spacing w:val="-8"/>
                              </w:rPr>
                              <w:t> </w:t>
                            </w:r>
                            <w:r>
                              <w:rPr/>
                              <w:t>&amp;</w:t>
                            </w:r>
                            <w:r>
                              <w:rPr>
                                <w:spacing w:val="-9"/>
                              </w:rPr>
                              <w:t> </w:t>
                            </w:r>
                            <w:r>
                              <w:rPr/>
                              <w:t>Harvey,</w:t>
                            </w:r>
                            <w:r>
                              <w:rPr>
                                <w:spacing w:val="-8"/>
                              </w:rPr>
                              <w:t> </w:t>
                            </w:r>
                            <w:r>
                              <w:rPr/>
                              <w:t>A.</w:t>
                            </w:r>
                            <w:r>
                              <w:rPr>
                                <w:spacing w:val="-9"/>
                              </w:rPr>
                              <w:t> </w:t>
                            </w:r>
                            <w:r>
                              <w:rPr/>
                              <w:t>G.</w:t>
                            </w:r>
                            <w:r>
                              <w:rPr>
                                <w:spacing w:val="-9"/>
                              </w:rPr>
                              <w:t> </w:t>
                            </w:r>
                            <w:r>
                              <w:rPr/>
                              <w:t>(2006).</w:t>
                            </w:r>
                            <w:r>
                              <w:rPr>
                                <w:spacing w:val="12"/>
                              </w:rPr>
                              <w:t> </w:t>
                            </w:r>
                            <w:r>
                              <w:rPr/>
                              <w:t>Altering</w:t>
                            </w:r>
                            <w:r>
                              <w:rPr>
                                <w:spacing w:val="-9"/>
                              </w:rPr>
                              <w:t> </w:t>
                            </w:r>
                            <w:r>
                              <w:rPr/>
                              <w:t>misperception</w:t>
                            </w:r>
                            <w:r>
                              <w:rPr>
                                <w:spacing w:val="-9"/>
                              </w:rPr>
                              <w:t> </w:t>
                            </w:r>
                            <w:r>
                              <w:rPr/>
                              <w:t>of</w:t>
                            </w:r>
                            <w:r>
                              <w:rPr>
                                <w:spacing w:val="-9"/>
                              </w:rPr>
                              <w:t> </w:t>
                            </w:r>
                            <w:r>
                              <w:rPr/>
                              <w:t>sleep</w:t>
                            </w:r>
                            <w:r>
                              <w:rPr>
                                <w:spacing w:val="-9"/>
                              </w:rPr>
                              <w:t> </w:t>
                            </w:r>
                            <w:r>
                              <w:rPr/>
                              <w:t>in</w:t>
                            </w:r>
                            <w:r>
                              <w:rPr>
                                <w:spacing w:val="-9"/>
                              </w:rPr>
                              <w:t> </w:t>
                            </w:r>
                            <w:r>
                              <w:rPr/>
                              <w:t>insomnia:</w:t>
                            </w:r>
                            <w:r>
                              <w:rPr>
                                <w:spacing w:val="11"/>
                              </w:rPr>
                              <w:t> </w:t>
                            </w:r>
                            <w:r>
                              <w:rPr/>
                              <w:t>Behavioral</w:t>
                            </w:r>
                            <w:r>
                              <w:rPr>
                                <w:spacing w:val="-9"/>
                              </w:rPr>
                              <w:t> </w:t>
                            </w:r>
                            <w:r>
                              <w:rPr/>
                              <w:t>experiment versus verbal feedback. </w:t>
                            </w:r>
                            <w:r>
                              <w:rPr>
                                <w:i/>
                              </w:rPr>
                              <w:t>Journal of Consulting and Clinical Psychology</w:t>
                            </w:r>
                            <w:r>
                              <w:rPr/>
                              <w:t>, </w:t>
                            </w:r>
                            <w:r>
                              <w:rPr>
                                <w:i/>
                              </w:rPr>
                              <w:t>74</w:t>
                            </w:r>
                            <w:r>
                              <w:rPr/>
                              <w:t>(4), 767–776. </w:t>
                            </w:r>
                            <w:hyperlink r:id="rId225">
                              <w:r>
                                <w:rPr/>
                                <w:t>https://doi.org/</w:t>
                              </w:r>
                            </w:hyperlink>
                            <w:r>
                              <w:rPr/>
                              <w:t> </w:t>
                            </w:r>
                            <w:hyperlink r:id="rId225">
                              <w:r>
                                <w:rPr>
                                  <w:spacing w:val="-2"/>
                                </w:rPr>
                                <w:t>10.1037/0022-006X.74.4.767</w:t>
                              </w:r>
                            </w:hyperlink>
                          </w:p>
                          <w:p>
                            <w:pPr>
                              <w:pStyle w:val="BodyText"/>
                              <w:spacing w:line="228" w:lineRule="exact" w:before="0"/>
                              <w:ind w:left="20"/>
                              <w:jc w:val="both"/>
                            </w:pPr>
                            <w:r>
                              <w:rPr/>
                              <w:t>The</w:t>
                            </w:r>
                            <w:r>
                              <w:rPr>
                                <w:spacing w:val="15"/>
                              </w:rPr>
                              <w:t> </w:t>
                            </w:r>
                            <w:r>
                              <w:rPr/>
                              <w:t>EndNote</w:t>
                            </w:r>
                            <w:r>
                              <w:rPr>
                                <w:spacing w:val="16"/>
                              </w:rPr>
                              <w:t> </w:t>
                            </w:r>
                            <w:r>
                              <w:rPr/>
                              <w:t>Team.</w:t>
                            </w:r>
                            <w:r>
                              <w:rPr>
                                <w:spacing w:val="37"/>
                              </w:rPr>
                              <w:t> </w:t>
                            </w:r>
                            <w:r>
                              <w:rPr/>
                              <w:t>(2013).</w:t>
                            </w:r>
                            <w:r>
                              <w:rPr>
                                <w:spacing w:val="37"/>
                              </w:rPr>
                              <w:t> </w:t>
                            </w:r>
                            <w:r>
                              <w:rPr>
                                <w:i/>
                              </w:rPr>
                              <w:t>EndNote</w:t>
                            </w:r>
                            <w:r>
                              <w:rPr>
                                <w:i/>
                                <w:spacing w:val="21"/>
                              </w:rPr>
                              <w:t> </w:t>
                            </w:r>
                            <w:r>
                              <w:rPr>
                                <w:i/>
                              </w:rPr>
                              <w:t>20</w:t>
                            </w:r>
                            <w:r>
                              <w:rPr/>
                              <w:t>.</w:t>
                            </w:r>
                            <w:r>
                              <w:rPr>
                                <w:spacing w:val="37"/>
                              </w:rPr>
                              <w:t> </w:t>
                            </w:r>
                            <w:r>
                              <w:rPr/>
                              <w:t>Clarivate</w:t>
                            </w:r>
                            <w:r>
                              <w:rPr>
                                <w:spacing w:val="16"/>
                              </w:rPr>
                              <w:t> </w:t>
                            </w:r>
                            <w:r>
                              <w:rPr>
                                <w:spacing w:val="-2"/>
                              </w:rPr>
                              <w:t>Analytics.</w:t>
                            </w:r>
                          </w:p>
                          <w:p>
                            <w:pPr>
                              <w:pStyle w:val="BodyText"/>
                              <w:spacing w:line="213" w:lineRule="auto" w:before="0"/>
                              <w:ind w:left="318" w:right="22" w:hanging="299"/>
                              <w:jc w:val="both"/>
                            </w:pPr>
                            <w:r>
                              <w:rPr/>
                              <w:t>Thun, E., Bjorvatn, B., Osland, T., Martin Steen, V., Sivertsen, B., Johansen, T., Halvor Lilleholt, T., Udnes, </w:t>
                            </w:r>
                            <w:r>
                              <w:rPr>
                                <w:w w:val="105"/>
                              </w:rPr>
                              <w:t>I.,</w:t>
                            </w:r>
                            <w:r>
                              <w:rPr>
                                <w:spacing w:val="-11"/>
                                <w:w w:val="105"/>
                              </w:rPr>
                              <w:t> </w:t>
                            </w:r>
                            <w:r>
                              <w:rPr>
                                <w:w w:val="105"/>
                              </w:rPr>
                              <w:t>Hilde</w:t>
                            </w:r>
                            <w:r>
                              <w:rPr>
                                <w:spacing w:val="-13"/>
                                <w:w w:val="105"/>
                              </w:rPr>
                              <w:t> </w:t>
                            </w:r>
                            <w:r>
                              <w:rPr>
                                <w:w w:val="105"/>
                              </w:rPr>
                              <w:t>Nordhus,</w:t>
                            </w:r>
                            <w:r>
                              <w:rPr>
                                <w:spacing w:val="-11"/>
                                <w:w w:val="105"/>
                              </w:rPr>
                              <w:t> </w:t>
                            </w:r>
                            <w:r>
                              <w:rPr>
                                <w:w w:val="105"/>
                              </w:rPr>
                              <w:t>I.,</w:t>
                            </w:r>
                            <w:r>
                              <w:rPr>
                                <w:spacing w:val="-11"/>
                                <w:w w:val="105"/>
                              </w:rPr>
                              <w:t> </w:t>
                            </w:r>
                            <w:r>
                              <w:rPr>
                                <w:w w:val="105"/>
                              </w:rPr>
                              <w:t>&amp;</w:t>
                            </w:r>
                            <w:r>
                              <w:rPr>
                                <w:spacing w:val="-13"/>
                                <w:w w:val="105"/>
                              </w:rPr>
                              <w:t> </w:t>
                            </w:r>
                            <w:r>
                              <w:rPr>
                                <w:w w:val="105"/>
                              </w:rPr>
                              <w:t>Pallesen,</w:t>
                            </w:r>
                            <w:r>
                              <w:rPr>
                                <w:spacing w:val="-11"/>
                                <w:w w:val="105"/>
                              </w:rPr>
                              <w:t> </w:t>
                            </w:r>
                            <w:r>
                              <w:rPr>
                                <w:w w:val="105"/>
                              </w:rPr>
                              <w:t>S.</w:t>
                            </w:r>
                            <w:r>
                              <w:rPr>
                                <w:spacing w:val="-13"/>
                                <w:w w:val="105"/>
                              </w:rPr>
                              <w:t> </w:t>
                            </w:r>
                            <w:r>
                              <w:rPr>
                                <w:w w:val="105"/>
                              </w:rPr>
                              <w:t>(2012).</w:t>
                            </w:r>
                            <w:r>
                              <w:rPr>
                                <w:spacing w:val="16"/>
                                <w:w w:val="105"/>
                              </w:rPr>
                              <w:t> </w:t>
                            </w:r>
                            <w:r>
                              <w:rPr>
                                <w:w w:val="105"/>
                              </w:rPr>
                              <w:t>An</w:t>
                            </w:r>
                            <w:r>
                              <w:rPr>
                                <w:spacing w:val="-13"/>
                                <w:w w:val="105"/>
                              </w:rPr>
                              <w:t> </w:t>
                            </w:r>
                            <w:r>
                              <w:rPr>
                                <w:w w:val="105"/>
                              </w:rPr>
                              <w:t>Actigraphic</w:t>
                            </w:r>
                            <w:r>
                              <w:rPr>
                                <w:spacing w:val="-13"/>
                                <w:w w:val="105"/>
                              </w:rPr>
                              <w:t> </w:t>
                            </w:r>
                            <w:r>
                              <w:rPr>
                                <w:w w:val="105"/>
                              </w:rPr>
                              <w:t>Validation</w:t>
                            </w:r>
                            <w:r>
                              <w:rPr>
                                <w:spacing w:val="-13"/>
                                <w:w w:val="105"/>
                              </w:rPr>
                              <w:t> </w:t>
                            </w:r>
                            <w:r>
                              <w:rPr>
                                <w:w w:val="105"/>
                              </w:rPr>
                              <w:t>Study</w:t>
                            </w:r>
                            <w:r>
                              <w:rPr>
                                <w:spacing w:val="-13"/>
                                <w:w w:val="105"/>
                              </w:rPr>
                              <w:t> </w:t>
                            </w:r>
                            <w:r>
                              <w:rPr>
                                <w:w w:val="105"/>
                              </w:rPr>
                              <w:t>of</w:t>
                            </w:r>
                            <w:r>
                              <w:rPr>
                                <w:spacing w:val="-13"/>
                                <w:w w:val="105"/>
                              </w:rPr>
                              <w:t> </w:t>
                            </w:r>
                            <w:r>
                              <w:rPr>
                                <w:w w:val="105"/>
                              </w:rPr>
                              <w:t>Seven</w:t>
                            </w:r>
                            <w:r>
                              <w:rPr>
                                <w:spacing w:val="-13"/>
                                <w:w w:val="105"/>
                              </w:rPr>
                              <w:t> </w:t>
                            </w:r>
                            <w:r>
                              <w:rPr>
                                <w:w w:val="105"/>
                              </w:rPr>
                              <w:t>Morningness- Eveningness</w:t>
                            </w:r>
                            <w:r>
                              <w:rPr>
                                <w:spacing w:val="-14"/>
                                <w:w w:val="105"/>
                              </w:rPr>
                              <w:t> </w:t>
                            </w:r>
                            <w:r>
                              <w:rPr>
                                <w:w w:val="105"/>
                              </w:rPr>
                              <w:t>Inventories.</w:t>
                            </w:r>
                            <w:r>
                              <w:rPr>
                                <w:spacing w:val="30"/>
                                <w:w w:val="105"/>
                              </w:rPr>
                              <w:t> </w:t>
                            </w:r>
                            <w:r>
                              <w:rPr>
                                <w:i/>
                                <w:w w:val="105"/>
                              </w:rPr>
                              <w:t>European</w:t>
                            </w:r>
                            <w:r>
                              <w:rPr>
                                <w:i/>
                                <w:w w:val="105"/>
                              </w:rPr>
                              <w:t> Psychologist</w:t>
                            </w:r>
                            <w:r>
                              <w:rPr>
                                <w:w w:val="105"/>
                              </w:rPr>
                              <w:t>,</w:t>
                            </w:r>
                            <w:r>
                              <w:rPr>
                                <w:w w:val="105"/>
                              </w:rPr>
                              <w:t> </w:t>
                            </w:r>
                            <w:r>
                              <w:rPr>
                                <w:i/>
                                <w:w w:val="105"/>
                              </w:rPr>
                              <w:t>17</w:t>
                            </w:r>
                            <w:r>
                              <w:rPr>
                                <w:i/>
                                <w:spacing w:val="-14"/>
                                <w:w w:val="105"/>
                              </w:rPr>
                              <w:t> </w:t>
                            </w:r>
                            <w:r>
                              <w:rPr>
                                <w:w w:val="105"/>
                              </w:rPr>
                              <w:t>(3),</w:t>
                            </w:r>
                            <w:r>
                              <w:rPr>
                                <w:w w:val="105"/>
                              </w:rPr>
                              <w:t> 222–230.</w:t>
                            </w:r>
                            <w:r>
                              <w:rPr>
                                <w:spacing w:val="40"/>
                                <w:w w:val="105"/>
                              </w:rPr>
                              <w:t> </w:t>
                            </w:r>
                            <w:hyperlink r:id="rId226">
                              <w:r>
                                <w:rPr>
                                  <w:w w:val="105"/>
                                </w:rPr>
                                <w:t>https://doi.org/10.1027/1016-9040/</w:t>
                              </w:r>
                            </w:hyperlink>
                            <w:r>
                              <w:rPr>
                                <w:w w:val="105"/>
                              </w:rPr>
                              <w:t> </w:t>
                            </w:r>
                            <w:hyperlink r:id="rId226">
                              <w:r>
                                <w:rPr>
                                  <w:spacing w:val="-2"/>
                                  <w:w w:val="105"/>
                                </w:rPr>
                                <w:t>a000097</w:t>
                              </w:r>
                            </w:hyperlink>
                          </w:p>
                          <w:p>
                            <w:pPr>
                              <w:pStyle w:val="BodyText"/>
                              <w:spacing w:line="227" w:lineRule="exact" w:before="0"/>
                              <w:ind w:left="20"/>
                              <w:jc w:val="both"/>
                            </w:pPr>
                            <w:r>
                              <w:rPr/>
                              <w:t>Thurman, S.</w:t>
                            </w:r>
                            <w:r>
                              <w:rPr>
                                <w:spacing w:val="-2"/>
                              </w:rPr>
                              <w:t> </w:t>
                            </w:r>
                            <w:r>
                              <w:rPr/>
                              <w:t>M., Wasylyshyn,</w:t>
                            </w:r>
                            <w:r>
                              <w:rPr>
                                <w:spacing w:val="1"/>
                              </w:rPr>
                              <w:t> </w:t>
                            </w:r>
                            <w:r>
                              <w:rPr/>
                              <w:t>N., Roy, H., Lieberman, G.,</w:t>
                            </w:r>
                            <w:r>
                              <w:rPr>
                                <w:spacing w:val="1"/>
                              </w:rPr>
                              <w:t> </w:t>
                            </w:r>
                            <w:r>
                              <w:rPr/>
                              <w:t>Garcia,</w:t>
                            </w:r>
                            <w:r>
                              <w:rPr>
                                <w:spacing w:val="-3"/>
                                <w:w w:val="105"/>
                              </w:rPr>
                              <w:t> </w:t>
                            </w:r>
                            <w:r>
                              <w:rPr>
                                <w:w w:val="105"/>
                              </w:rPr>
                              <w:t>J.</w:t>
                            </w:r>
                            <w:r>
                              <w:rPr>
                                <w:spacing w:val="-4"/>
                                <w:w w:val="105"/>
                              </w:rPr>
                              <w:t> </w:t>
                            </w:r>
                            <w:r>
                              <w:rPr/>
                              <w:t>O., Asturias,</w:t>
                            </w:r>
                            <w:r>
                              <w:rPr>
                                <w:spacing w:val="1"/>
                              </w:rPr>
                              <w:t> </w:t>
                            </w:r>
                            <w:r>
                              <w:rPr/>
                              <w:t>A., Okafor, G.</w:t>
                            </w:r>
                            <w:r>
                              <w:rPr>
                                <w:spacing w:val="-1"/>
                              </w:rPr>
                              <w:t> </w:t>
                            </w:r>
                            <w:r>
                              <w:rPr/>
                              <w:t>N., </w:t>
                            </w:r>
                            <w:r>
                              <w:rPr>
                                <w:spacing w:val="-2"/>
                              </w:rPr>
                              <w:t>Elliott,</w:t>
                            </w:r>
                          </w:p>
                          <w:p>
                            <w:pPr>
                              <w:pStyle w:val="BodyText"/>
                              <w:spacing w:line="213" w:lineRule="auto" w:before="2"/>
                              <w:ind w:left="318" w:right="56" w:hanging="6"/>
                              <w:jc w:val="both"/>
                            </w:pPr>
                            <w:r>
                              <w:rPr>
                                <w:w w:val="105"/>
                              </w:rPr>
                              <w:t>J.</w:t>
                            </w:r>
                            <w:r>
                              <w:rPr>
                                <w:w w:val="105"/>
                              </w:rPr>
                              <w:t> C.,</w:t>
                            </w:r>
                            <w:r>
                              <w:rPr>
                                <w:w w:val="105"/>
                              </w:rPr>
                              <w:t> Giesbrecht,</w:t>
                            </w:r>
                            <w:r>
                              <w:rPr>
                                <w:w w:val="105"/>
                              </w:rPr>
                              <w:t> B.,</w:t>
                            </w:r>
                            <w:r>
                              <w:rPr>
                                <w:w w:val="105"/>
                              </w:rPr>
                              <w:t> Grafton,</w:t>
                            </w:r>
                            <w:r>
                              <w:rPr>
                                <w:w w:val="105"/>
                              </w:rPr>
                              <w:t> S.</w:t>
                            </w:r>
                            <w:r>
                              <w:rPr>
                                <w:w w:val="105"/>
                              </w:rPr>
                              <w:t> T.,</w:t>
                            </w:r>
                            <w:r>
                              <w:rPr>
                                <w:w w:val="105"/>
                              </w:rPr>
                              <w:t> Mednick,</w:t>
                            </w:r>
                            <w:r>
                              <w:rPr>
                                <w:w w:val="105"/>
                              </w:rPr>
                              <w:t> S.</w:t>
                            </w:r>
                            <w:r>
                              <w:rPr>
                                <w:w w:val="105"/>
                              </w:rPr>
                              <w:t> C.,</w:t>
                            </w:r>
                            <w:r>
                              <w:rPr>
                                <w:w w:val="105"/>
                              </w:rPr>
                              <w:t> &amp;</w:t>
                            </w:r>
                            <w:r>
                              <w:rPr>
                                <w:w w:val="105"/>
                              </w:rPr>
                              <w:t> Vettel,</w:t>
                            </w:r>
                            <w:r>
                              <w:rPr>
                                <w:w w:val="105"/>
                              </w:rPr>
                              <w:t> J.</w:t>
                            </w:r>
                            <w:r>
                              <w:rPr>
                                <w:w w:val="105"/>
                              </w:rPr>
                              <w:t> M.</w:t>
                            </w:r>
                            <w:r>
                              <w:rPr>
                                <w:w w:val="105"/>
                              </w:rPr>
                              <w:t> (2018).</w:t>
                            </w:r>
                            <w:r>
                              <w:rPr>
                                <w:spacing w:val="32"/>
                                <w:w w:val="105"/>
                              </w:rPr>
                              <w:t> </w:t>
                            </w:r>
                            <w:r>
                              <w:rPr>
                                <w:w w:val="105"/>
                              </w:rPr>
                              <w:t>Individual</w:t>
                            </w:r>
                            <w:r>
                              <w:rPr>
                                <w:w w:val="105"/>
                              </w:rPr>
                              <w:t> differences</w:t>
                            </w:r>
                            <w:r>
                              <w:rPr>
                                <w:w w:val="105"/>
                              </w:rPr>
                              <w:t> in </w:t>
                            </w:r>
                            <w:r>
                              <w:rPr>
                                <w:spacing w:val="-2"/>
                              </w:rPr>
                              <w:t>compliance</w:t>
                            </w:r>
                            <w:r>
                              <w:rPr>
                                <w:spacing w:val="-4"/>
                              </w:rPr>
                              <w:t> </w:t>
                            </w:r>
                            <w:r>
                              <w:rPr>
                                <w:spacing w:val="-2"/>
                              </w:rPr>
                              <w:t>and</w:t>
                            </w:r>
                            <w:r>
                              <w:rPr>
                                <w:spacing w:val="-4"/>
                              </w:rPr>
                              <w:t> </w:t>
                            </w:r>
                            <w:r>
                              <w:rPr>
                                <w:spacing w:val="-2"/>
                              </w:rPr>
                              <w:t>agreement</w:t>
                            </w:r>
                            <w:r>
                              <w:rPr>
                                <w:spacing w:val="-4"/>
                              </w:rPr>
                              <w:t> </w:t>
                            </w:r>
                            <w:r>
                              <w:rPr>
                                <w:spacing w:val="-2"/>
                              </w:rPr>
                              <w:t>for</w:t>
                            </w:r>
                            <w:r>
                              <w:rPr>
                                <w:spacing w:val="-4"/>
                              </w:rPr>
                              <w:t> </w:t>
                            </w:r>
                            <w:r>
                              <w:rPr>
                                <w:spacing w:val="-2"/>
                              </w:rPr>
                              <w:t>sleep</w:t>
                            </w:r>
                            <w:r>
                              <w:rPr>
                                <w:spacing w:val="-3"/>
                              </w:rPr>
                              <w:t> </w:t>
                            </w:r>
                            <w:r>
                              <w:rPr>
                                <w:spacing w:val="-2"/>
                              </w:rPr>
                              <w:t>logs</w:t>
                            </w:r>
                            <w:r>
                              <w:rPr>
                                <w:spacing w:val="-4"/>
                              </w:rPr>
                              <w:t> </w:t>
                            </w:r>
                            <w:r>
                              <w:rPr>
                                <w:spacing w:val="-2"/>
                              </w:rPr>
                              <w:t>and</w:t>
                            </w:r>
                            <w:r>
                              <w:rPr>
                                <w:spacing w:val="-4"/>
                              </w:rPr>
                              <w:t> </w:t>
                            </w:r>
                            <w:r>
                              <w:rPr>
                                <w:spacing w:val="-2"/>
                              </w:rPr>
                              <w:t>wrist</w:t>
                            </w:r>
                            <w:r>
                              <w:rPr>
                                <w:spacing w:val="-3"/>
                              </w:rPr>
                              <w:t> </w:t>
                            </w:r>
                            <w:r>
                              <w:rPr>
                                <w:spacing w:val="-2"/>
                              </w:rPr>
                              <w:t>actigraphy:</w:t>
                            </w:r>
                            <w:r>
                              <w:rPr>
                                <w:spacing w:val="14"/>
                              </w:rPr>
                              <w:t> </w:t>
                            </w:r>
                            <w:r>
                              <w:rPr>
                                <w:spacing w:val="-2"/>
                              </w:rPr>
                              <w:t>A</w:t>
                            </w:r>
                            <w:r>
                              <w:rPr>
                                <w:spacing w:val="-4"/>
                              </w:rPr>
                              <w:t> </w:t>
                            </w:r>
                            <w:r>
                              <w:rPr>
                                <w:spacing w:val="-2"/>
                              </w:rPr>
                              <w:t>longitudinal</w:t>
                            </w:r>
                            <w:r>
                              <w:rPr>
                                <w:spacing w:val="-3"/>
                              </w:rPr>
                              <w:t> </w:t>
                            </w:r>
                            <w:r>
                              <w:rPr>
                                <w:spacing w:val="-2"/>
                              </w:rPr>
                              <w:t>study</w:t>
                            </w:r>
                            <w:r>
                              <w:rPr>
                                <w:spacing w:val="-4"/>
                              </w:rPr>
                              <w:t> </w:t>
                            </w:r>
                            <w:r>
                              <w:rPr>
                                <w:spacing w:val="-2"/>
                              </w:rPr>
                              <w:t>of</w:t>
                            </w:r>
                            <w:r>
                              <w:rPr>
                                <w:spacing w:val="-3"/>
                              </w:rPr>
                              <w:t> </w:t>
                            </w:r>
                            <w:r>
                              <w:rPr>
                                <w:spacing w:val="-2"/>
                              </w:rPr>
                              <w:t>naturalistic</w:t>
                            </w:r>
                            <w:r>
                              <w:rPr>
                                <w:spacing w:val="-4"/>
                              </w:rPr>
                              <w:t> </w:t>
                            </w:r>
                            <w:r>
                              <w:rPr>
                                <w:spacing w:val="-2"/>
                              </w:rPr>
                              <w:t>sleep </w:t>
                            </w:r>
                            <w:r>
                              <w:rPr>
                                <w:w w:val="105"/>
                              </w:rPr>
                              <w:t>in</w:t>
                            </w:r>
                            <w:r>
                              <w:rPr>
                                <w:spacing w:val="-2"/>
                                <w:w w:val="105"/>
                              </w:rPr>
                              <w:t> </w:t>
                            </w:r>
                            <w:r>
                              <w:rPr>
                                <w:w w:val="105"/>
                              </w:rPr>
                              <w:t>healthy</w:t>
                            </w:r>
                            <w:r>
                              <w:rPr>
                                <w:spacing w:val="-2"/>
                                <w:w w:val="105"/>
                              </w:rPr>
                              <w:t> </w:t>
                            </w:r>
                            <w:r>
                              <w:rPr>
                                <w:w w:val="105"/>
                              </w:rPr>
                              <w:t>adults.</w:t>
                            </w:r>
                            <w:r>
                              <w:rPr>
                                <w:spacing w:val="15"/>
                                <w:w w:val="105"/>
                              </w:rPr>
                              <w:t> </w:t>
                            </w:r>
                            <w:r>
                              <w:rPr>
                                <w:i/>
                                <w:w w:val="105"/>
                              </w:rPr>
                              <w:t>PLoS ONE</w:t>
                            </w:r>
                            <w:r>
                              <w:rPr>
                                <w:w w:val="105"/>
                              </w:rPr>
                              <w:t>,</w:t>
                            </w:r>
                            <w:r>
                              <w:rPr>
                                <w:spacing w:val="-2"/>
                                <w:w w:val="105"/>
                              </w:rPr>
                              <w:t> </w:t>
                            </w:r>
                            <w:r>
                              <w:rPr>
                                <w:i/>
                                <w:w w:val="105"/>
                              </w:rPr>
                              <w:t>13</w:t>
                            </w:r>
                            <w:r>
                              <w:rPr>
                                <w:w w:val="105"/>
                              </w:rPr>
                              <w:t>(1),</w:t>
                            </w:r>
                            <w:r>
                              <w:rPr>
                                <w:spacing w:val="-2"/>
                                <w:w w:val="105"/>
                              </w:rPr>
                              <w:t> </w:t>
                            </w:r>
                            <w:r>
                              <w:rPr>
                                <w:w w:val="105"/>
                              </w:rPr>
                              <w:t>e0191883.</w:t>
                            </w:r>
                            <w:r>
                              <w:rPr>
                                <w:spacing w:val="15"/>
                                <w:w w:val="105"/>
                              </w:rPr>
                              <w:t> </w:t>
                            </w:r>
                            <w:hyperlink r:id="rId227">
                              <w:r>
                                <w:rPr>
                                  <w:w w:val="105"/>
                                </w:rPr>
                                <w:t>https://doi.org/10.1371/journal.pone.0191883</w:t>
                              </w:r>
                            </w:hyperlink>
                          </w:p>
                          <w:p>
                            <w:pPr>
                              <w:pStyle w:val="BodyText"/>
                              <w:spacing w:line="213" w:lineRule="auto" w:before="0"/>
                              <w:ind w:left="295" w:right="17" w:hanging="276"/>
                              <w:jc w:val="both"/>
                            </w:pPr>
                            <w:r>
                              <w:rPr/>
                              <w:t>Tomita, S., Kitajima, T., Mekata, T., Tsuchiya, A., Sano, W., Esaki, Y., Marina, H., Fujita, S., &amp; Iwata, N. (2013).</w:t>
                            </w:r>
                            <w:r>
                              <w:rPr>
                                <w:spacing w:val="27"/>
                              </w:rPr>
                              <w:t> </w:t>
                            </w:r>
                            <w:r>
                              <w:rPr/>
                              <w:t>Comparison of sleep diary and actigraphy to evaluate total sleep time in hypersomnia patients: Sleep diary versus actigraphy in hypersomnia. </w:t>
                            </w:r>
                            <w:r>
                              <w:rPr>
                                <w:i/>
                              </w:rPr>
                              <w:t>Sleep and Biological Rhythms</w:t>
                            </w:r>
                            <w:r>
                              <w:rPr/>
                              <w:t>, </w:t>
                            </w:r>
                            <w:r>
                              <w:rPr>
                                <w:i/>
                              </w:rPr>
                              <w:t>11</w:t>
                            </w:r>
                            <w:r>
                              <w:rPr/>
                              <w:t>(2), 65–73. </w:t>
                            </w:r>
                            <w:hyperlink r:id="rId228">
                              <w:r>
                                <w:rPr/>
                                <w:t>https://doi.</w:t>
                              </w:r>
                            </w:hyperlink>
                            <w:r>
                              <w:rPr/>
                              <w:t> </w:t>
                            </w:r>
                            <w:hyperlink r:id="rId228">
                              <w:r>
                                <w:rPr>
                                  <w:spacing w:val="-2"/>
                                </w:rPr>
                                <w:t>org/10.1111/sbr.12004</w:t>
                              </w:r>
                            </w:hyperlink>
                          </w:p>
                          <w:p>
                            <w:pPr>
                              <w:pStyle w:val="BodyText"/>
                              <w:spacing w:line="213" w:lineRule="auto" w:before="0"/>
                              <w:ind w:left="311" w:right="55" w:hanging="292"/>
                              <w:jc w:val="both"/>
                            </w:pPr>
                            <w:r>
                              <w:rPr/>
                              <w:t>Topalidis,</w:t>
                            </w:r>
                            <w:r>
                              <w:rPr>
                                <w:spacing w:val="32"/>
                              </w:rPr>
                              <w:t> </w:t>
                            </w:r>
                            <w:r>
                              <w:rPr/>
                              <w:t>P.,</w:t>
                            </w:r>
                            <w:r>
                              <w:rPr>
                                <w:spacing w:val="32"/>
                              </w:rPr>
                              <w:t> </w:t>
                            </w:r>
                            <w:r>
                              <w:rPr/>
                              <w:t>Florea,</w:t>
                            </w:r>
                            <w:r>
                              <w:rPr>
                                <w:spacing w:val="32"/>
                              </w:rPr>
                              <w:t> </w:t>
                            </w:r>
                            <w:r>
                              <w:rPr/>
                              <w:t>C.,</w:t>
                            </w:r>
                            <w:r>
                              <w:rPr>
                                <w:spacing w:val="32"/>
                              </w:rPr>
                              <w:t> </w:t>
                            </w:r>
                            <w:r>
                              <w:rPr/>
                              <w:t>Eigl,</w:t>
                            </w:r>
                            <w:r>
                              <w:rPr>
                                <w:spacing w:val="32"/>
                              </w:rPr>
                              <w:t> </w:t>
                            </w:r>
                            <w:r>
                              <w:rPr/>
                              <w:t>E.-S.,</w:t>
                            </w:r>
                            <w:r>
                              <w:rPr>
                                <w:spacing w:val="32"/>
                              </w:rPr>
                              <w:t> </w:t>
                            </w:r>
                            <w:r>
                              <w:rPr/>
                              <w:t>Kurapov,</w:t>
                            </w:r>
                            <w:r>
                              <w:rPr>
                                <w:spacing w:val="32"/>
                              </w:rPr>
                              <w:t> </w:t>
                            </w:r>
                            <w:r>
                              <w:rPr/>
                              <w:t>A.,</w:t>
                            </w:r>
                            <w:r>
                              <w:rPr>
                                <w:spacing w:val="32"/>
                              </w:rPr>
                              <w:t> </w:t>
                            </w:r>
                            <w:r>
                              <w:rPr/>
                              <w:t>Leon,</w:t>
                            </w:r>
                            <w:r>
                              <w:rPr>
                                <w:spacing w:val="32"/>
                              </w:rPr>
                              <w:t> </w:t>
                            </w:r>
                            <w:r>
                              <w:rPr/>
                              <w:t>C.</w:t>
                            </w:r>
                            <w:r>
                              <w:rPr>
                                <w:spacing w:val="29"/>
                              </w:rPr>
                              <w:t> </w:t>
                            </w:r>
                            <w:r>
                              <w:rPr/>
                              <w:t>A.</w:t>
                            </w:r>
                            <w:r>
                              <w:rPr>
                                <w:spacing w:val="29"/>
                              </w:rPr>
                              <w:t> </w:t>
                            </w:r>
                            <w:r>
                              <w:rPr/>
                              <w:t>B.,</w:t>
                            </w:r>
                            <w:r>
                              <w:rPr>
                                <w:spacing w:val="32"/>
                              </w:rPr>
                              <w:t> </w:t>
                            </w:r>
                            <w:r>
                              <w:rPr/>
                              <w:t>&amp;</w:t>
                            </w:r>
                            <w:r>
                              <w:rPr>
                                <w:spacing w:val="29"/>
                              </w:rPr>
                              <w:t> </w:t>
                            </w:r>
                            <w:r>
                              <w:rPr/>
                              <w:t>Schabus,</w:t>
                            </w:r>
                            <w:r>
                              <w:rPr>
                                <w:spacing w:val="32"/>
                              </w:rPr>
                              <w:t> </w:t>
                            </w:r>
                            <w:r>
                              <w:rPr/>
                              <w:t>M.</w:t>
                            </w:r>
                            <w:r>
                              <w:rPr>
                                <w:spacing w:val="29"/>
                              </w:rPr>
                              <w:t> </w:t>
                            </w:r>
                            <w:r>
                              <w:rPr/>
                              <w:t>(2021).</w:t>
                            </w:r>
                            <w:r>
                              <w:rPr>
                                <w:spacing w:val="79"/>
                              </w:rPr>
                              <w:t> </w:t>
                            </w:r>
                            <w:r>
                              <w:rPr/>
                              <w:t>Evaluation</w:t>
                            </w:r>
                            <w:r>
                              <w:rPr>
                                <w:spacing w:val="28"/>
                              </w:rPr>
                              <w:t> </w:t>
                            </w:r>
                            <w:r>
                              <w:rPr/>
                              <w:t>of a Low-Cost Commercial Actigraph and Its Potential Use in Detecting Cultural Variations in Physical Activity</w:t>
                            </w:r>
                            <w:r>
                              <w:rPr>
                                <w:spacing w:val="40"/>
                              </w:rPr>
                              <w:t> </w:t>
                            </w:r>
                            <w:r>
                              <w:rPr/>
                              <w:t>and</w:t>
                            </w:r>
                            <w:r>
                              <w:rPr>
                                <w:spacing w:val="40"/>
                              </w:rPr>
                              <w:t> </w:t>
                            </w:r>
                            <w:r>
                              <w:rPr/>
                              <w:t>Sleep.</w:t>
                            </w:r>
                            <w:r>
                              <w:rPr>
                                <w:spacing w:val="40"/>
                              </w:rPr>
                              <w:t> </w:t>
                            </w:r>
                            <w:r>
                              <w:rPr>
                                <w:i/>
                              </w:rPr>
                              <w:t>Sensors</w:t>
                            </w:r>
                            <w:r>
                              <w:rPr/>
                              <w:t>,</w:t>
                            </w:r>
                            <w:r>
                              <w:rPr>
                                <w:spacing w:val="40"/>
                              </w:rPr>
                              <w:t> </w:t>
                            </w:r>
                            <w:r>
                              <w:rPr>
                                <w:i/>
                              </w:rPr>
                              <w:t>21</w:t>
                            </w:r>
                            <w:r>
                              <w:rPr/>
                              <w:t>(11),</w:t>
                            </w:r>
                            <w:r>
                              <w:rPr>
                                <w:spacing w:val="40"/>
                              </w:rPr>
                              <w:t> </w:t>
                            </w:r>
                            <w:r>
                              <w:rPr/>
                              <w:t>3774.</w:t>
                            </w:r>
                            <w:r>
                              <w:rPr>
                                <w:spacing w:val="40"/>
                              </w:rPr>
                              <w:t> </w:t>
                            </w:r>
                            <w:hyperlink r:id="rId229">
                              <w:r>
                                <w:rPr/>
                                <w:t>https://doi.org/10.3390/s21113774</w:t>
                              </w:r>
                            </w:hyperlink>
                          </w:p>
                          <w:p>
                            <w:pPr>
                              <w:pStyle w:val="BodyText"/>
                              <w:spacing w:line="213" w:lineRule="auto" w:before="0"/>
                              <w:ind w:left="318" w:right="22" w:hanging="299"/>
                              <w:jc w:val="both"/>
                            </w:pPr>
                            <w:r>
                              <w:rPr/>
                              <w:t>Trajanovic, N. N., Radivojevic, V., Kaushansky, Y., &amp; Shapiro, C. M. (2007).</w:t>
                            </w:r>
                            <w:r>
                              <w:rPr>
                                <w:spacing w:val="40"/>
                              </w:rPr>
                              <w:t> </w:t>
                            </w:r>
                            <w:r>
                              <w:rPr/>
                              <w:t>Positive sleep state misper- ception – A new concept of sleep misperception.</w:t>
                            </w:r>
                            <w:r>
                              <w:rPr>
                                <w:spacing w:val="34"/>
                              </w:rPr>
                              <w:t> </w:t>
                            </w:r>
                            <w:r>
                              <w:rPr>
                                <w:i/>
                              </w:rPr>
                              <w:t>Sleep Medicine</w:t>
                            </w:r>
                            <w:r>
                              <w:rPr/>
                              <w:t>, </w:t>
                            </w:r>
                            <w:r>
                              <w:rPr>
                                <w:i/>
                              </w:rPr>
                              <w:t>8</w:t>
                            </w:r>
                            <w:r>
                              <w:rPr/>
                              <w:t>(2), 111–118.</w:t>
                            </w:r>
                            <w:r>
                              <w:rPr>
                                <w:spacing w:val="34"/>
                              </w:rPr>
                              <w:t> </w:t>
                            </w:r>
                            <w:hyperlink r:id="rId230">
                              <w:r>
                                <w:rPr/>
                                <w:t>https://doi.org/10.1016/</w:t>
                              </w:r>
                            </w:hyperlink>
                            <w:r>
                              <w:rPr/>
                              <w:t> </w:t>
                            </w:r>
                            <w:hyperlink r:id="rId230">
                              <w:r>
                                <w:rPr>
                                  <w:spacing w:val="-2"/>
                                </w:rPr>
                                <w:t>j.sleep.2006.08.013</w:t>
                              </w:r>
                            </w:hyperlink>
                          </w:p>
                          <w:p>
                            <w:pPr>
                              <w:pStyle w:val="BodyText"/>
                              <w:spacing w:line="213" w:lineRule="auto" w:before="0"/>
                              <w:ind w:left="306" w:right="56" w:hanging="287"/>
                              <w:jc w:val="both"/>
                            </w:pPr>
                            <w:r>
                              <w:rPr>
                                <w:w w:val="105"/>
                              </w:rPr>
                              <w:t>Tremaine,</w:t>
                            </w:r>
                            <w:r>
                              <w:rPr>
                                <w:w w:val="105"/>
                              </w:rPr>
                              <w:t> R.</w:t>
                            </w:r>
                            <w:r>
                              <w:rPr>
                                <w:w w:val="105"/>
                              </w:rPr>
                              <w:t> B.,</w:t>
                            </w:r>
                            <w:r>
                              <w:rPr>
                                <w:w w:val="105"/>
                              </w:rPr>
                              <w:t> Dorrian,</w:t>
                            </w:r>
                            <w:r>
                              <w:rPr>
                                <w:w w:val="105"/>
                              </w:rPr>
                              <w:t> J.,</w:t>
                            </w:r>
                            <w:r>
                              <w:rPr>
                                <w:w w:val="105"/>
                              </w:rPr>
                              <w:t> &amp;</w:t>
                            </w:r>
                            <w:r>
                              <w:rPr>
                                <w:w w:val="105"/>
                              </w:rPr>
                              <w:t> Blunden,</w:t>
                            </w:r>
                            <w:r>
                              <w:rPr>
                                <w:w w:val="105"/>
                              </w:rPr>
                              <w:t> S.</w:t>
                            </w:r>
                            <w:r>
                              <w:rPr>
                                <w:w w:val="105"/>
                              </w:rPr>
                              <w:t> (2010a).</w:t>
                            </w:r>
                            <w:r>
                              <w:rPr>
                                <w:spacing w:val="40"/>
                                <w:w w:val="105"/>
                              </w:rPr>
                              <w:t> </w:t>
                            </w:r>
                            <w:r>
                              <w:rPr>
                                <w:w w:val="105"/>
                              </w:rPr>
                              <w:t>Measuring</w:t>
                            </w:r>
                            <w:r>
                              <w:rPr>
                                <w:w w:val="105"/>
                              </w:rPr>
                              <w:t> sleep</w:t>
                            </w:r>
                            <w:r>
                              <w:rPr>
                                <w:w w:val="105"/>
                              </w:rPr>
                              <w:t> habits</w:t>
                            </w:r>
                            <w:r>
                              <w:rPr>
                                <w:w w:val="105"/>
                              </w:rPr>
                              <w:t> using</w:t>
                            </w:r>
                            <w:r>
                              <w:rPr>
                                <w:w w:val="105"/>
                              </w:rPr>
                              <w:t> the</w:t>
                            </w:r>
                            <w:r>
                              <w:rPr>
                                <w:w w:val="105"/>
                              </w:rPr>
                              <w:t> Sleep</w:t>
                            </w:r>
                            <w:r>
                              <w:rPr>
                                <w:w w:val="105"/>
                              </w:rPr>
                              <w:t> Timing </w:t>
                            </w:r>
                            <w:r>
                              <w:rPr/>
                              <w:t>Questionnaire: A</w:t>
                            </w:r>
                            <w:r>
                              <w:rPr>
                                <w:spacing w:val="-8"/>
                              </w:rPr>
                              <w:t> </w:t>
                            </w:r>
                            <w:r>
                              <w:rPr/>
                              <w:t>validation</w:t>
                            </w:r>
                            <w:r>
                              <w:rPr>
                                <w:spacing w:val="-8"/>
                              </w:rPr>
                              <w:t> </w:t>
                            </w:r>
                            <w:r>
                              <w:rPr/>
                              <w:t>study</w:t>
                            </w:r>
                            <w:r>
                              <w:rPr>
                                <w:spacing w:val="-8"/>
                              </w:rPr>
                              <w:t> </w:t>
                            </w:r>
                            <w:r>
                              <w:rPr/>
                              <w:t>for</w:t>
                            </w:r>
                            <w:r>
                              <w:rPr>
                                <w:spacing w:val="-8"/>
                              </w:rPr>
                              <w:t> </w:t>
                            </w:r>
                            <w:r>
                              <w:rPr/>
                              <w:t>school-age</w:t>
                            </w:r>
                            <w:r>
                              <w:rPr>
                                <w:spacing w:val="-8"/>
                              </w:rPr>
                              <w:t> </w:t>
                            </w:r>
                            <w:r>
                              <w:rPr/>
                              <w:t>children: Validation</w:t>
                            </w:r>
                            <w:r>
                              <w:rPr>
                                <w:spacing w:val="-8"/>
                              </w:rPr>
                              <w:t> </w:t>
                            </w:r>
                            <w:r>
                              <w:rPr/>
                              <w:t>of</w:t>
                            </w:r>
                            <w:r>
                              <w:rPr>
                                <w:spacing w:val="-8"/>
                              </w:rPr>
                              <w:t> </w:t>
                            </w:r>
                            <w:r>
                              <w:rPr/>
                              <w:t>the</w:t>
                            </w:r>
                            <w:r>
                              <w:rPr>
                                <w:spacing w:val="-8"/>
                              </w:rPr>
                              <w:t> </w:t>
                            </w:r>
                            <w:r>
                              <w:rPr/>
                              <w:t>STQ</w:t>
                            </w:r>
                            <w:r>
                              <w:rPr>
                                <w:spacing w:val="-8"/>
                              </w:rPr>
                              <w:t> </w:t>
                            </w:r>
                            <w:r>
                              <w:rPr/>
                              <w:t>for</w:t>
                            </w:r>
                            <w:r>
                              <w:rPr>
                                <w:spacing w:val="-8"/>
                              </w:rPr>
                              <w:t> </w:t>
                            </w:r>
                            <w:r>
                              <w:rPr/>
                              <w:t>children. </w:t>
                            </w:r>
                            <w:r>
                              <w:rPr>
                                <w:i/>
                              </w:rPr>
                              <w:t>Sleep</w:t>
                            </w:r>
                            <w:r>
                              <w:rPr>
                                <w:i/>
                                <w:spacing w:val="-4"/>
                              </w:rPr>
                              <w:t> </w:t>
                            </w:r>
                            <w:r>
                              <w:rPr>
                                <w:i/>
                              </w:rPr>
                              <w:t>and</w:t>
                            </w:r>
                            <w:r>
                              <w:rPr>
                                <w:i/>
                              </w:rPr>
                              <w:t> </w:t>
                            </w:r>
                            <w:r>
                              <w:rPr>
                                <w:i/>
                                <w:w w:val="105"/>
                              </w:rPr>
                              <w:t>Biological Rhythms</w:t>
                            </w:r>
                            <w:r>
                              <w:rPr>
                                <w:w w:val="105"/>
                              </w:rPr>
                              <w:t>, </w:t>
                            </w:r>
                            <w:r>
                              <w:rPr>
                                <w:i/>
                                <w:w w:val="105"/>
                              </w:rPr>
                              <w:t>8</w:t>
                            </w:r>
                            <w:r>
                              <w:rPr>
                                <w:w w:val="105"/>
                              </w:rPr>
                              <w:t>(3), 194–202.</w:t>
                            </w:r>
                            <w:r>
                              <w:rPr>
                                <w:spacing w:val="40"/>
                                <w:w w:val="105"/>
                              </w:rPr>
                              <w:t> </w:t>
                            </w:r>
                            <w:hyperlink r:id="rId231">
                              <w:r>
                                <w:rPr>
                                  <w:w w:val="105"/>
                                </w:rPr>
                                <w:t>https://doi.org/10.1111/j.1479-8425.2010.00446.x</w:t>
                              </w:r>
                            </w:hyperlink>
                          </w:p>
                          <w:p>
                            <w:pPr>
                              <w:pStyle w:val="BodyText"/>
                              <w:spacing w:line="213" w:lineRule="auto" w:before="0"/>
                              <w:ind w:left="318" w:right="22" w:hanging="299"/>
                              <w:jc w:val="both"/>
                            </w:pPr>
                            <w:r>
                              <w:rPr/>
                              <w:t>Tremaine, R. B., Dorrian, J., &amp; Blunden, S. (2010b).</w:t>
                            </w:r>
                            <w:r>
                              <w:rPr>
                                <w:spacing w:val="31"/>
                              </w:rPr>
                              <w:t> </w:t>
                            </w:r>
                            <w:r>
                              <w:rPr/>
                              <w:t>Subjective and objective sleep in children and adoles- </w:t>
                            </w:r>
                            <w:r>
                              <w:rPr>
                                <w:w w:val="105"/>
                              </w:rPr>
                              <w:t>cents:</w:t>
                            </w:r>
                            <w:r>
                              <w:rPr>
                                <w:spacing w:val="4"/>
                                <w:w w:val="105"/>
                              </w:rPr>
                              <w:t> </w:t>
                            </w:r>
                            <w:r>
                              <w:rPr>
                                <w:w w:val="105"/>
                              </w:rPr>
                              <w:t>Measurement,</w:t>
                            </w:r>
                            <w:r>
                              <w:rPr>
                                <w:spacing w:val="-9"/>
                                <w:w w:val="105"/>
                              </w:rPr>
                              <w:t> </w:t>
                            </w:r>
                            <w:r>
                              <w:rPr>
                                <w:w w:val="105"/>
                              </w:rPr>
                              <w:t>age,</w:t>
                            </w:r>
                            <w:r>
                              <w:rPr>
                                <w:spacing w:val="-10"/>
                                <w:w w:val="105"/>
                              </w:rPr>
                              <w:t> </w:t>
                            </w:r>
                            <w:r>
                              <w:rPr>
                                <w:w w:val="105"/>
                              </w:rPr>
                              <w:t>and</w:t>
                            </w:r>
                            <w:r>
                              <w:rPr>
                                <w:spacing w:val="-10"/>
                                <w:w w:val="105"/>
                              </w:rPr>
                              <w:t> </w:t>
                            </w:r>
                            <w:r>
                              <w:rPr>
                                <w:w w:val="105"/>
                              </w:rPr>
                              <w:t>gender</w:t>
                            </w:r>
                            <w:r>
                              <w:rPr>
                                <w:spacing w:val="-9"/>
                                <w:w w:val="105"/>
                              </w:rPr>
                              <w:t> </w:t>
                            </w:r>
                            <w:r>
                              <w:rPr>
                                <w:w w:val="105"/>
                              </w:rPr>
                              <w:t>differences.</w:t>
                            </w:r>
                            <w:r>
                              <w:rPr>
                                <w:spacing w:val="5"/>
                                <w:w w:val="105"/>
                              </w:rPr>
                              <w:t> </w:t>
                            </w:r>
                            <w:r>
                              <w:rPr>
                                <w:i/>
                                <w:w w:val="105"/>
                              </w:rPr>
                              <w:t>Sleep</w:t>
                            </w:r>
                            <w:r>
                              <w:rPr>
                                <w:i/>
                                <w:spacing w:val="-7"/>
                                <w:w w:val="105"/>
                              </w:rPr>
                              <w:t> </w:t>
                            </w:r>
                            <w:r>
                              <w:rPr>
                                <w:i/>
                                <w:w w:val="105"/>
                              </w:rPr>
                              <w:t>and</w:t>
                            </w:r>
                            <w:r>
                              <w:rPr>
                                <w:i/>
                                <w:spacing w:val="-6"/>
                                <w:w w:val="105"/>
                              </w:rPr>
                              <w:t> </w:t>
                            </w:r>
                            <w:r>
                              <w:rPr>
                                <w:i/>
                                <w:w w:val="105"/>
                              </w:rPr>
                              <w:t>Biological</w:t>
                            </w:r>
                            <w:r>
                              <w:rPr>
                                <w:i/>
                                <w:spacing w:val="-7"/>
                                <w:w w:val="105"/>
                              </w:rPr>
                              <w:t> </w:t>
                            </w:r>
                            <w:r>
                              <w:rPr>
                                <w:i/>
                                <w:w w:val="105"/>
                              </w:rPr>
                              <w:t>Rhythms</w:t>
                            </w:r>
                            <w:r>
                              <w:rPr>
                                <w:w w:val="105"/>
                              </w:rPr>
                              <w:t>,</w:t>
                            </w:r>
                            <w:r>
                              <w:rPr>
                                <w:spacing w:val="-9"/>
                                <w:w w:val="105"/>
                              </w:rPr>
                              <w:t> </w:t>
                            </w:r>
                            <w:r>
                              <w:rPr>
                                <w:i/>
                                <w:w w:val="105"/>
                              </w:rPr>
                              <w:t>8</w:t>
                            </w:r>
                            <w:r>
                              <w:rPr>
                                <w:w w:val="105"/>
                              </w:rPr>
                              <w:t>(4),</w:t>
                            </w:r>
                            <w:r>
                              <w:rPr>
                                <w:spacing w:val="-10"/>
                                <w:w w:val="105"/>
                              </w:rPr>
                              <w:t> </w:t>
                            </w:r>
                            <w:r>
                              <w:rPr>
                                <w:w w:val="105"/>
                              </w:rPr>
                              <w:t>229–238.</w:t>
                            </w:r>
                          </w:p>
                          <w:p>
                            <w:pPr>
                              <w:pStyle w:val="BodyText"/>
                              <w:spacing w:line="213" w:lineRule="auto" w:before="0"/>
                              <w:ind w:left="318" w:right="28" w:hanging="299"/>
                              <w:jc w:val="both"/>
                            </w:pPr>
                            <w:r>
                              <w:rPr/>
                              <w:t>Tricco, A. C., Lillie, E., Zarin, W., O’Brien, K. K., Colquhoun, H., Levac, D., Moher, D., Peters, M. D., Horsley,</w:t>
                            </w:r>
                            <w:r>
                              <w:rPr>
                                <w:spacing w:val="11"/>
                              </w:rPr>
                              <w:t> </w:t>
                            </w:r>
                            <w:r>
                              <w:rPr/>
                              <w:t>T.,</w:t>
                            </w:r>
                            <w:r>
                              <w:rPr>
                                <w:spacing w:val="11"/>
                              </w:rPr>
                              <w:t> </w:t>
                            </w:r>
                            <w:r>
                              <w:rPr/>
                              <w:t>Weeks,</w:t>
                            </w:r>
                            <w:r>
                              <w:rPr>
                                <w:spacing w:val="11"/>
                              </w:rPr>
                              <w:t> </w:t>
                            </w:r>
                            <w:r>
                              <w:rPr/>
                              <w:t>L.,</w:t>
                            </w:r>
                            <w:r>
                              <w:rPr>
                                <w:spacing w:val="11"/>
                              </w:rPr>
                              <w:t> </w:t>
                            </w:r>
                            <w:r>
                              <w:rPr/>
                              <w:t>et</w:t>
                            </w:r>
                            <w:r>
                              <w:rPr>
                                <w:spacing w:val="11"/>
                              </w:rPr>
                              <w:t> </w:t>
                            </w:r>
                            <w:r>
                              <w:rPr/>
                              <w:t>al.</w:t>
                            </w:r>
                            <w:r>
                              <w:rPr>
                                <w:spacing w:val="34"/>
                              </w:rPr>
                              <w:t> </w:t>
                            </w:r>
                            <w:r>
                              <w:rPr/>
                              <w:t>(2018).</w:t>
                            </w:r>
                            <w:r>
                              <w:rPr>
                                <w:spacing w:val="35"/>
                              </w:rPr>
                              <w:t> </w:t>
                            </w:r>
                            <w:r>
                              <w:rPr/>
                              <w:t>PRISMA</w:t>
                            </w:r>
                            <w:r>
                              <w:rPr>
                                <w:spacing w:val="11"/>
                              </w:rPr>
                              <w:t> </w:t>
                            </w:r>
                            <w:r>
                              <w:rPr/>
                              <w:t>extension</w:t>
                            </w:r>
                            <w:r>
                              <w:rPr>
                                <w:spacing w:val="11"/>
                              </w:rPr>
                              <w:t> </w:t>
                            </w:r>
                            <w:r>
                              <w:rPr/>
                              <w:t>for</w:t>
                            </w:r>
                            <w:r>
                              <w:rPr>
                                <w:spacing w:val="11"/>
                              </w:rPr>
                              <w:t> </w:t>
                            </w:r>
                            <w:r>
                              <w:rPr/>
                              <w:t>scoping</w:t>
                            </w:r>
                            <w:r>
                              <w:rPr>
                                <w:spacing w:val="11"/>
                              </w:rPr>
                              <w:t> </w:t>
                            </w:r>
                            <w:r>
                              <w:rPr/>
                              <w:t>reviews</w:t>
                            </w:r>
                            <w:r>
                              <w:rPr>
                                <w:spacing w:val="11"/>
                              </w:rPr>
                              <w:t> </w:t>
                            </w:r>
                            <w:r>
                              <w:rPr/>
                              <w:t>(PRISMA-ScR):</w:t>
                            </w:r>
                            <w:r>
                              <w:rPr>
                                <w:spacing w:val="11"/>
                              </w:rPr>
                              <w:t> </w:t>
                            </w:r>
                            <w:r>
                              <w:rPr>
                                <w:spacing w:val="-2"/>
                              </w:rPr>
                              <w:t>Checklist</w:t>
                            </w:r>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84800" type="#_x0000_t202" id="docshape4872" filled="false" stroked="false">
                <v:textbox inset="0,0,0,0">
                  <w:txbxContent>
                    <w:p>
                      <w:pPr>
                        <w:spacing w:line="213" w:lineRule="auto" w:before="57"/>
                        <w:ind w:left="308" w:right="26" w:firstLine="9"/>
                        <w:jc w:val="both"/>
                        <w:rPr>
                          <w:sz w:val="20"/>
                        </w:rPr>
                      </w:pPr>
                      <w:r>
                        <w:rPr>
                          <w:w w:val="105"/>
                          <w:sz w:val="20"/>
                        </w:rPr>
                        <w:t>Simulated</w:t>
                      </w:r>
                      <w:r>
                        <w:rPr>
                          <w:spacing w:val="-12"/>
                          <w:w w:val="105"/>
                          <w:sz w:val="20"/>
                        </w:rPr>
                        <w:t> </w:t>
                      </w:r>
                      <w:r>
                        <w:rPr>
                          <w:w w:val="105"/>
                          <w:sz w:val="20"/>
                        </w:rPr>
                        <w:t>Laboratory</w:t>
                      </w:r>
                      <w:r>
                        <w:rPr>
                          <w:spacing w:val="-12"/>
                          <w:w w:val="105"/>
                          <w:sz w:val="20"/>
                        </w:rPr>
                        <w:t> </w:t>
                      </w:r>
                      <w:r>
                        <w:rPr>
                          <w:w w:val="105"/>
                          <w:sz w:val="20"/>
                        </w:rPr>
                        <w:t>Conditions.</w:t>
                      </w:r>
                      <w:r>
                        <w:rPr>
                          <w:w w:val="105"/>
                          <w:sz w:val="20"/>
                        </w:rPr>
                        <w:t> </w:t>
                      </w:r>
                      <w:r>
                        <w:rPr>
                          <w:i/>
                          <w:w w:val="105"/>
                          <w:sz w:val="20"/>
                        </w:rPr>
                        <w:t>Behavioral</w:t>
                      </w:r>
                      <w:r>
                        <w:rPr>
                          <w:i/>
                          <w:spacing w:val="-9"/>
                          <w:w w:val="105"/>
                          <w:sz w:val="20"/>
                        </w:rPr>
                        <w:t> </w:t>
                      </w:r>
                      <w:r>
                        <w:rPr>
                          <w:i/>
                          <w:w w:val="105"/>
                          <w:sz w:val="20"/>
                        </w:rPr>
                        <w:t>Sleep</w:t>
                      </w:r>
                      <w:r>
                        <w:rPr>
                          <w:i/>
                          <w:spacing w:val="-9"/>
                          <w:w w:val="105"/>
                          <w:sz w:val="20"/>
                        </w:rPr>
                        <w:t> </w:t>
                      </w:r>
                      <w:r>
                        <w:rPr>
                          <w:i/>
                          <w:w w:val="105"/>
                          <w:sz w:val="20"/>
                        </w:rPr>
                        <w:t>Medicine</w:t>
                      </w:r>
                      <w:r>
                        <w:rPr>
                          <w:w w:val="105"/>
                          <w:sz w:val="20"/>
                        </w:rPr>
                        <w:t>,</w:t>
                      </w:r>
                      <w:r>
                        <w:rPr>
                          <w:spacing w:val="-12"/>
                          <w:w w:val="105"/>
                          <w:sz w:val="20"/>
                        </w:rPr>
                        <w:t> </w:t>
                      </w:r>
                      <w:r>
                        <w:rPr>
                          <w:i/>
                          <w:w w:val="105"/>
                          <w:sz w:val="20"/>
                        </w:rPr>
                        <w:t>19</w:t>
                      </w:r>
                      <w:r>
                        <w:rPr>
                          <w:w w:val="105"/>
                          <w:sz w:val="20"/>
                        </w:rPr>
                        <w:t>(4),</w:t>
                      </w:r>
                      <w:r>
                        <w:rPr>
                          <w:spacing w:val="-12"/>
                          <w:w w:val="105"/>
                          <w:sz w:val="20"/>
                        </w:rPr>
                        <w:t> </w:t>
                      </w:r>
                      <w:r>
                        <w:rPr>
                          <w:w w:val="105"/>
                          <w:sz w:val="20"/>
                        </w:rPr>
                        <w:t>533–546.</w:t>
                      </w:r>
                      <w:r>
                        <w:rPr>
                          <w:w w:val="105"/>
                          <w:sz w:val="20"/>
                        </w:rPr>
                        <w:t> </w:t>
                      </w:r>
                      <w:hyperlink r:id="rId219">
                        <w:r>
                          <w:rPr>
                            <w:w w:val="105"/>
                            <w:sz w:val="20"/>
                          </w:rPr>
                          <w:t>https://doi.org/10.1080/</w:t>
                        </w:r>
                      </w:hyperlink>
                      <w:r>
                        <w:rPr>
                          <w:w w:val="105"/>
                          <w:sz w:val="20"/>
                        </w:rPr>
                        <w:t> </w:t>
                      </w:r>
                      <w:hyperlink r:id="rId219">
                        <w:r>
                          <w:rPr>
                            <w:spacing w:val="-2"/>
                            <w:w w:val="105"/>
                            <w:sz w:val="20"/>
                          </w:rPr>
                          <w:t>15402002.2020.1807985</w:t>
                        </w:r>
                      </w:hyperlink>
                    </w:p>
                    <w:p>
                      <w:pPr>
                        <w:spacing w:line="213" w:lineRule="auto" w:before="0"/>
                        <w:ind w:left="318" w:right="56" w:hanging="299"/>
                        <w:jc w:val="both"/>
                        <w:rPr>
                          <w:sz w:val="20"/>
                        </w:rPr>
                      </w:pPr>
                      <w:r>
                        <w:rPr>
                          <w:w w:val="105"/>
                          <w:sz w:val="20"/>
                        </w:rPr>
                        <w:t>Steegen,</w:t>
                      </w:r>
                      <w:r>
                        <w:rPr>
                          <w:w w:val="105"/>
                          <w:sz w:val="20"/>
                        </w:rPr>
                        <w:t> S.,</w:t>
                      </w:r>
                      <w:r>
                        <w:rPr>
                          <w:w w:val="105"/>
                          <w:sz w:val="20"/>
                        </w:rPr>
                        <w:t> Tuerlinckx,</w:t>
                      </w:r>
                      <w:r>
                        <w:rPr>
                          <w:w w:val="105"/>
                          <w:sz w:val="20"/>
                        </w:rPr>
                        <w:t> F.,</w:t>
                      </w:r>
                      <w:r>
                        <w:rPr>
                          <w:w w:val="105"/>
                          <w:sz w:val="20"/>
                        </w:rPr>
                        <w:t> Gelman,</w:t>
                      </w:r>
                      <w:r>
                        <w:rPr>
                          <w:w w:val="105"/>
                          <w:sz w:val="20"/>
                        </w:rPr>
                        <w:t> A.,</w:t>
                      </w:r>
                      <w:r>
                        <w:rPr>
                          <w:w w:val="105"/>
                          <w:sz w:val="20"/>
                        </w:rPr>
                        <w:t> &amp;</w:t>
                      </w:r>
                      <w:r>
                        <w:rPr>
                          <w:w w:val="105"/>
                          <w:sz w:val="20"/>
                        </w:rPr>
                        <w:t> Vanpaemel,</w:t>
                      </w:r>
                      <w:r>
                        <w:rPr>
                          <w:w w:val="105"/>
                          <w:sz w:val="20"/>
                        </w:rPr>
                        <w:t> W.</w:t>
                      </w:r>
                      <w:r>
                        <w:rPr>
                          <w:w w:val="105"/>
                          <w:sz w:val="20"/>
                        </w:rPr>
                        <w:t> (2016).</w:t>
                      </w:r>
                      <w:r>
                        <w:rPr>
                          <w:spacing w:val="40"/>
                          <w:w w:val="105"/>
                          <w:sz w:val="20"/>
                        </w:rPr>
                        <w:t> </w:t>
                      </w:r>
                      <w:r>
                        <w:rPr>
                          <w:w w:val="105"/>
                          <w:sz w:val="20"/>
                        </w:rPr>
                        <w:t>Increasing</w:t>
                      </w:r>
                      <w:r>
                        <w:rPr>
                          <w:w w:val="105"/>
                          <w:sz w:val="20"/>
                        </w:rPr>
                        <w:t> transparency</w:t>
                      </w:r>
                      <w:r>
                        <w:rPr>
                          <w:w w:val="105"/>
                          <w:sz w:val="20"/>
                        </w:rPr>
                        <w:t> through</w:t>
                      </w:r>
                      <w:r>
                        <w:rPr>
                          <w:w w:val="105"/>
                          <w:sz w:val="20"/>
                        </w:rPr>
                        <w:t> a multiverse analysis.</w:t>
                      </w:r>
                      <w:r>
                        <w:rPr>
                          <w:spacing w:val="31"/>
                          <w:w w:val="105"/>
                          <w:sz w:val="20"/>
                        </w:rPr>
                        <w:t> </w:t>
                      </w:r>
                      <w:r>
                        <w:rPr>
                          <w:i/>
                          <w:w w:val="105"/>
                          <w:sz w:val="20"/>
                        </w:rPr>
                        <w:t>Perspectives on Psychological Science</w:t>
                      </w:r>
                      <w:r>
                        <w:rPr>
                          <w:w w:val="105"/>
                          <w:sz w:val="20"/>
                        </w:rPr>
                        <w:t>, </w:t>
                      </w:r>
                      <w:r>
                        <w:rPr>
                          <w:i/>
                          <w:w w:val="105"/>
                          <w:sz w:val="20"/>
                        </w:rPr>
                        <w:t>11</w:t>
                      </w:r>
                      <w:r>
                        <w:rPr>
                          <w:w w:val="105"/>
                          <w:sz w:val="20"/>
                        </w:rPr>
                        <w:t>(5), 702–712.</w:t>
                      </w:r>
                    </w:p>
                    <w:p>
                      <w:pPr>
                        <w:pStyle w:val="BodyText"/>
                        <w:spacing w:line="213" w:lineRule="auto" w:before="0"/>
                        <w:ind w:left="318" w:right="56" w:hanging="299"/>
                        <w:jc w:val="both"/>
                      </w:pPr>
                      <w:r>
                        <w:rPr/>
                        <w:t>Stephan, A. M., &amp; Siclari, F. (2023).</w:t>
                      </w:r>
                      <w:r>
                        <w:rPr>
                          <w:spacing w:val="40"/>
                        </w:rPr>
                        <w:t> </w:t>
                      </w:r>
                      <w:r>
                        <w:rPr/>
                        <w:t>Reconsidering sleep perception in insomnia: From misperception to mismeasurement.</w:t>
                      </w:r>
                      <w:r>
                        <w:rPr>
                          <w:spacing w:val="40"/>
                        </w:rPr>
                        <w:t> </w:t>
                      </w:r>
                      <w:r>
                        <w:rPr>
                          <w:i/>
                        </w:rPr>
                        <w:t>Journal</w:t>
                      </w:r>
                      <w:r>
                        <w:rPr>
                          <w:i/>
                          <w:spacing w:val="40"/>
                        </w:rPr>
                        <w:t> </w:t>
                      </w:r>
                      <w:r>
                        <w:rPr>
                          <w:i/>
                        </w:rPr>
                        <w:t>of</w:t>
                      </w:r>
                      <w:r>
                        <w:rPr>
                          <w:i/>
                          <w:spacing w:val="40"/>
                        </w:rPr>
                        <w:t> </w:t>
                      </w:r>
                      <w:r>
                        <w:rPr>
                          <w:i/>
                        </w:rPr>
                        <w:t>Sleep</w:t>
                      </w:r>
                      <w:r>
                        <w:rPr>
                          <w:i/>
                          <w:spacing w:val="40"/>
                        </w:rPr>
                        <w:t> </w:t>
                      </w:r>
                      <w:r>
                        <w:rPr>
                          <w:i/>
                        </w:rPr>
                        <w:t>Research</w:t>
                      </w:r>
                      <w:r>
                        <w:rPr/>
                        <w:t>,</w:t>
                      </w:r>
                      <w:r>
                        <w:rPr>
                          <w:spacing w:val="40"/>
                        </w:rPr>
                        <w:t> </w:t>
                      </w:r>
                      <w:r>
                        <w:rPr>
                          <w:i/>
                        </w:rPr>
                        <w:t>32</w:t>
                      </w:r>
                      <w:r>
                        <w:rPr/>
                        <w:t>(6),</w:t>
                      </w:r>
                      <w:r>
                        <w:rPr>
                          <w:spacing w:val="40"/>
                        </w:rPr>
                        <w:t> </w:t>
                      </w:r>
                      <w:r>
                        <w:rPr/>
                        <w:t>e14028.</w:t>
                      </w:r>
                    </w:p>
                    <w:p>
                      <w:pPr>
                        <w:pStyle w:val="BodyText"/>
                        <w:spacing w:line="213" w:lineRule="auto" w:before="0"/>
                        <w:ind w:left="313" w:right="17" w:hanging="294"/>
                        <w:jc w:val="both"/>
                      </w:pPr>
                      <w:r>
                        <w:rPr>
                          <w:w w:val="105"/>
                        </w:rPr>
                        <w:t>St-Onge,</w:t>
                      </w:r>
                      <w:r>
                        <w:rPr>
                          <w:spacing w:val="-4"/>
                          <w:w w:val="105"/>
                        </w:rPr>
                        <w:t> </w:t>
                      </w:r>
                      <w:r>
                        <w:rPr>
                          <w:w w:val="105"/>
                        </w:rPr>
                        <w:t>M.-P.,</w:t>
                      </w:r>
                      <w:r>
                        <w:rPr>
                          <w:spacing w:val="-4"/>
                          <w:w w:val="105"/>
                        </w:rPr>
                        <w:t> </w:t>
                      </w:r>
                      <w:r>
                        <w:rPr>
                          <w:w w:val="105"/>
                        </w:rPr>
                        <w:t>Campbell,</w:t>
                      </w:r>
                      <w:r>
                        <w:rPr>
                          <w:spacing w:val="-4"/>
                          <w:w w:val="105"/>
                        </w:rPr>
                        <w:t> </w:t>
                      </w:r>
                      <w:r>
                        <w:rPr>
                          <w:w w:val="105"/>
                        </w:rPr>
                        <w:t>A.,</w:t>
                      </w:r>
                      <w:r>
                        <w:rPr>
                          <w:spacing w:val="-4"/>
                          <w:w w:val="105"/>
                        </w:rPr>
                        <w:t> </w:t>
                      </w:r>
                      <w:r>
                        <w:rPr>
                          <w:w w:val="105"/>
                        </w:rPr>
                        <w:t>Salazar,</w:t>
                      </w:r>
                      <w:r>
                        <w:rPr>
                          <w:spacing w:val="-4"/>
                          <w:w w:val="105"/>
                        </w:rPr>
                        <w:t> </w:t>
                      </w:r>
                      <w:r>
                        <w:rPr>
                          <w:w w:val="105"/>
                        </w:rPr>
                        <w:t>I.,</w:t>
                      </w:r>
                      <w:r>
                        <w:rPr>
                          <w:spacing w:val="-4"/>
                          <w:w w:val="105"/>
                        </w:rPr>
                        <w:t> </w:t>
                      </w:r>
                      <w:r>
                        <w:rPr>
                          <w:w w:val="105"/>
                        </w:rPr>
                        <w:t>Pizinger,</w:t>
                      </w:r>
                      <w:r>
                        <w:rPr>
                          <w:spacing w:val="-4"/>
                          <w:w w:val="105"/>
                        </w:rPr>
                        <w:t> </w:t>
                      </w:r>
                      <w:r>
                        <w:rPr>
                          <w:w w:val="105"/>
                        </w:rPr>
                        <w:t>T.,</w:t>
                      </w:r>
                      <w:r>
                        <w:rPr>
                          <w:spacing w:val="-4"/>
                          <w:w w:val="105"/>
                        </w:rPr>
                        <w:t> </w:t>
                      </w:r>
                      <w:r>
                        <w:rPr>
                          <w:w w:val="105"/>
                        </w:rPr>
                        <w:t>Liao,</w:t>
                      </w:r>
                      <w:r>
                        <w:rPr>
                          <w:spacing w:val="-4"/>
                          <w:w w:val="105"/>
                        </w:rPr>
                        <w:t> </w:t>
                      </w:r>
                      <w:r>
                        <w:rPr>
                          <w:w w:val="105"/>
                        </w:rPr>
                        <w:t>M.,</w:t>
                      </w:r>
                      <w:r>
                        <w:rPr>
                          <w:spacing w:val="-4"/>
                          <w:w w:val="105"/>
                        </w:rPr>
                        <w:t> </w:t>
                      </w:r>
                      <w:r>
                        <w:rPr>
                          <w:w w:val="105"/>
                        </w:rPr>
                        <w:t>&amp;</w:t>
                      </w:r>
                      <w:r>
                        <w:rPr>
                          <w:spacing w:val="-5"/>
                          <w:w w:val="105"/>
                        </w:rPr>
                        <w:t> </w:t>
                      </w:r>
                      <w:r>
                        <w:rPr>
                          <w:w w:val="105"/>
                        </w:rPr>
                        <w:t>Aggarwal,</w:t>
                      </w:r>
                      <w:r>
                        <w:rPr>
                          <w:spacing w:val="-4"/>
                          <w:w w:val="105"/>
                        </w:rPr>
                        <w:t> </w:t>
                      </w:r>
                      <w:r>
                        <w:rPr>
                          <w:w w:val="105"/>
                        </w:rPr>
                        <w:t>B.</w:t>
                      </w:r>
                      <w:r>
                        <w:rPr>
                          <w:spacing w:val="-5"/>
                          <w:w w:val="105"/>
                        </w:rPr>
                        <w:t> </w:t>
                      </w:r>
                      <w:r>
                        <w:rPr>
                          <w:w w:val="105"/>
                        </w:rPr>
                        <w:t>(2019).</w:t>
                      </w:r>
                      <w:r>
                        <w:rPr>
                          <w:spacing w:val="21"/>
                          <w:w w:val="105"/>
                        </w:rPr>
                        <w:t> </w:t>
                      </w:r>
                      <w:r>
                        <w:rPr>
                          <w:w w:val="105"/>
                        </w:rPr>
                        <w:t>Information</w:t>
                      </w:r>
                      <w:r>
                        <w:rPr>
                          <w:spacing w:val="-5"/>
                          <w:w w:val="105"/>
                        </w:rPr>
                        <w:t> </w:t>
                      </w:r>
                      <w:r>
                        <w:rPr>
                          <w:w w:val="105"/>
                        </w:rPr>
                        <w:t>on </w:t>
                      </w:r>
                      <w:r>
                        <w:rPr/>
                        <w:t>Bedtimes</w:t>
                      </w:r>
                      <w:r>
                        <w:rPr>
                          <w:spacing w:val="-4"/>
                        </w:rPr>
                        <w:t> </w:t>
                      </w:r>
                      <w:r>
                        <w:rPr/>
                        <w:t>and</w:t>
                      </w:r>
                      <w:r>
                        <w:rPr>
                          <w:spacing w:val="-4"/>
                        </w:rPr>
                        <w:t> </w:t>
                      </w:r>
                      <w:r>
                        <w:rPr/>
                        <w:t>Wake</w:t>
                      </w:r>
                      <w:r>
                        <w:rPr>
                          <w:spacing w:val="-4"/>
                        </w:rPr>
                        <w:t> </w:t>
                      </w:r>
                      <w:r>
                        <w:rPr/>
                        <w:t>Times</w:t>
                      </w:r>
                      <w:r>
                        <w:rPr>
                          <w:spacing w:val="-4"/>
                        </w:rPr>
                        <w:t> </w:t>
                      </w:r>
                      <w:r>
                        <w:rPr/>
                        <w:t>Improves</w:t>
                      </w:r>
                      <w:r>
                        <w:rPr>
                          <w:spacing w:val="-4"/>
                        </w:rPr>
                        <w:t> </w:t>
                      </w:r>
                      <w:r>
                        <w:rPr/>
                        <w:t>the</w:t>
                      </w:r>
                      <w:r>
                        <w:rPr>
                          <w:spacing w:val="-4"/>
                        </w:rPr>
                        <w:t> </w:t>
                      </w:r>
                      <w:r>
                        <w:rPr/>
                        <w:t>Relation</w:t>
                      </w:r>
                      <w:r>
                        <w:rPr>
                          <w:spacing w:val="-4"/>
                        </w:rPr>
                        <w:t> </w:t>
                      </w:r>
                      <w:r>
                        <w:rPr/>
                        <w:t>Between</w:t>
                      </w:r>
                      <w:r>
                        <w:rPr>
                          <w:spacing w:val="-4"/>
                        </w:rPr>
                        <w:t> </w:t>
                      </w:r>
                      <w:r>
                        <w:rPr/>
                        <w:t>Self-Reported</w:t>
                      </w:r>
                      <w:r>
                        <w:rPr>
                          <w:spacing w:val="-4"/>
                        </w:rPr>
                        <w:t> </w:t>
                      </w:r>
                      <w:r>
                        <w:rPr/>
                        <w:t>and</w:t>
                      </w:r>
                      <w:r>
                        <w:rPr>
                          <w:spacing w:val="-4"/>
                        </w:rPr>
                        <w:t> </w:t>
                      </w:r>
                      <w:r>
                        <w:rPr/>
                        <w:t>Objective</w:t>
                      </w:r>
                      <w:r>
                        <w:rPr>
                          <w:spacing w:val="-4"/>
                        </w:rPr>
                        <w:t> </w:t>
                      </w:r>
                      <w:r>
                        <w:rPr/>
                        <w:t>Assessments</w:t>
                      </w:r>
                      <w:r>
                        <w:rPr>
                          <w:spacing w:val="-4"/>
                        </w:rPr>
                        <w:t> </w:t>
                      </w:r>
                      <w:r>
                        <w:rPr/>
                        <w:t>of </w:t>
                      </w:r>
                      <w:r>
                        <w:rPr>
                          <w:w w:val="105"/>
                        </w:rPr>
                        <w:t>Sleep</w:t>
                      </w:r>
                      <w:r>
                        <w:rPr>
                          <w:w w:val="105"/>
                        </w:rPr>
                        <w:t> in</w:t>
                      </w:r>
                      <w:r>
                        <w:rPr>
                          <w:w w:val="105"/>
                        </w:rPr>
                        <w:t> Adults.</w:t>
                      </w:r>
                      <w:r>
                        <w:rPr>
                          <w:spacing w:val="40"/>
                          <w:w w:val="105"/>
                        </w:rPr>
                        <w:t> </w:t>
                      </w:r>
                      <w:r>
                        <w:rPr>
                          <w:i/>
                          <w:w w:val="105"/>
                        </w:rPr>
                        <w:t>Journal</w:t>
                      </w:r>
                      <w:r>
                        <w:rPr>
                          <w:i/>
                          <w:w w:val="105"/>
                        </w:rPr>
                        <w:t> of</w:t>
                      </w:r>
                      <w:r>
                        <w:rPr>
                          <w:i/>
                          <w:w w:val="105"/>
                        </w:rPr>
                        <w:t> Clinical</w:t>
                      </w:r>
                      <w:r>
                        <w:rPr>
                          <w:i/>
                          <w:w w:val="105"/>
                        </w:rPr>
                        <w:t> Sleep</w:t>
                      </w:r>
                      <w:r>
                        <w:rPr>
                          <w:i/>
                          <w:w w:val="105"/>
                        </w:rPr>
                        <w:t> Medicine</w:t>
                      </w:r>
                      <w:r>
                        <w:rPr>
                          <w:w w:val="105"/>
                        </w:rPr>
                        <w:t>,</w:t>
                      </w:r>
                      <w:r>
                        <w:rPr>
                          <w:w w:val="105"/>
                        </w:rPr>
                        <w:t> </w:t>
                      </w:r>
                      <w:r>
                        <w:rPr>
                          <w:i/>
                          <w:w w:val="105"/>
                        </w:rPr>
                        <w:t>15</w:t>
                      </w:r>
                      <w:r>
                        <w:rPr>
                          <w:w w:val="105"/>
                        </w:rPr>
                        <w:t>(07),</w:t>
                      </w:r>
                      <w:r>
                        <w:rPr>
                          <w:w w:val="105"/>
                        </w:rPr>
                        <w:t> 1031–1036.</w:t>
                      </w:r>
                      <w:r>
                        <w:rPr>
                          <w:spacing w:val="40"/>
                          <w:w w:val="105"/>
                        </w:rPr>
                        <w:t> </w:t>
                      </w:r>
                      <w:hyperlink r:id="rId220">
                        <w:r>
                          <w:rPr>
                            <w:w w:val="105"/>
                          </w:rPr>
                          <w:t>https://doi.org/10.5664/jcsm.</w:t>
                        </w:r>
                      </w:hyperlink>
                      <w:r>
                        <w:rPr>
                          <w:w w:val="105"/>
                        </w:rPr>
                        <w:t> </w:t>
                      </w:r>
                      <w:hyperlink r:id="rId220">
                        <w:r>
                          <w:rPr>
                            <w:spacing w:val="-4"/>
                            <w:w w:val="105"/>
                          </w:rPr>
                          <w:t>7888</w:t>
                        </w:r>
                      </w:hyperlink>
                    </w:p>
                    <w:p>
                      <w:pPr>
                        <w:pStyle w:val="BodyText"/>
                        <w:spacing w:line="213" w:lineRule="auto" w:before="0"/>
                        <w:ind w:left="311" w:right="22" w:hanging="292"/>
                        <w:jc w:val="both"/>
                      </w:pPr>
                      <w:r>
                        <w:rPr>
                          <w:w w:val="105"/>
                        </w:rPr>
                        <w:t>Stout,</w:t>
                      </w:r>
                      <w:r>
                        <w:rPr>
                          <w:w w:val="105"/>
                        </w:rPr>
                        <w:t> J.</w:t>
                      </w:r>
                      <w:r>
                        <w:rPr>
                          <w:w w:val="105"/>
                        </w:rPr>
                        <w:t> W.,</w:t>
                      </w:r>
                      <w:r>
                        <w:rPr>
                          <w:w w:val="105"/>
                        </w:rPr>
                        <w:t> Beidel,</w:t>
                      </w:r>
                      <w:r>
                        <w:rPr>
                          <w:w w:val="105"/>
                        </w:rPr>
                        <w:t> D.</w:t>
                      </w:r>
                      <w:r>
                        <w:rPr>
                          <w:w w:val="105"/>
                        </w:rPr>
                        <w:t> C.,</w:t>
                      </w:r>
                      <w:r>
                        <w:rPr>
                          <w:w w:val="105"/>
                        </w:rPr>
                        <w:t> Alfano,</w:t>
                      </w:r>
                      <w:r>
                        <w:rPr>
                          <w:w w:val="105"/>
                        </w:rPr>
                        <w:t> C.</w:t>
                      </w:r>
                      <w:r>
                        <w:rPr>
                          <w:w w:val="105"/>
                        </w:rPr>
                        <w:t> A.,</w:t>
                      </w:r>
                      <w:r>
                        <w:rPr>
                          <w:w w:val="105"/>
                        </w:rPr>
                        <w:t> Mesa,</w:t>
                      </w:r>
                      <w:r>
                        <w:rPr>
                          <w:w w:val="105"/>
                        </w:rPr>
                        <w:t> F.,</w:t>
                      </w:r>
                      <w:r>
                        <w:rPr>
                          <w:w w:val="105"/>
                        </w:rPr>
                        <w:t> Trachik,</w:t>
                      </w:r>
                      <w:r>
                        <w:rPr>
                          <w:w w:val="105"/>
                        </w:rPr>
                        <w:t> B.,</w:t>
                      </w:r>
                      <w:r>
                        <w:rPr>
                          <w:w w:val="105"/>
                        </w:rPr>
                        <w:t> &amp;</w:t>
                      </w:r>
                      <w:r>
                        <w:rPr>
                          <w:w w:val="105"/>
                        </w:rPr>
                        <w:t> Neer,</w:t>
                      </w:r>
                      <w:r>
                        <w:rPr>
                          <w:w w:val="105"/>
                        </w:rPr>
                        <w:t> S.</w:t>
                      </w:r>
                      <w:r>
                        <w:rPr>
                          <w:w w:val="105"/>
                        </w:rPr>
                        <w:t> M.</w:t>
                      </w:r>
                      <w:r>
                        <w:rPr>
                          <w:w w:val="105"/>
                        </w:rPr>
                        <w:t> (2017).</w:t>
                      </w:r>
                      <w:r>
                        <w:rPr>
                          <w:spacing w:val="40"/>
                          <w:w w:val="105"/>
                        </w:rPr>
                        <w:t> </w:t>
                      </w:r>
                      <w:r>
                        <w:rPr>
                          <w:w w:val="105"/>
                        </w:rPr>
                        <w:t>Sleep</w:t>
                      </w:r>
                      <w:r>
                        <w:rPr>
                          <w:w w:val="105"/>
                        </w:rPr>
                        <w:t> </w:t>
                      </w:r>
                      <w:r>
                        <w:rPr>
                          <w:w w:val="105"/>
                        </w:rPr>
                        <w:t>Distur- </w:t>
                      </w:r>
                      <w:r>
                        <w:rPr/>
                        <w:t>bances Among Combat Military Veterans: A Comparative Study Using Subjective and Objective Sleep </w:t>
                      </w:r>
                      <w:r>
                        <w:rPr>
                          <w:w w:val="105"/>
                        </w:rPr>
                        <w:t>Assessments.</w:t>
                      </w:r>
                      <w:r>
                        <w:rPr>
                          <w:spacing w:val="18"/>
                          <w:w w:val="105"/>
                        </w:rPr>
                        <w:t> </w:t>
                      </w:r>
                      <w:r>
                        <w:rPr>
                          <w:i/>
                          <w:w w:val="105"/>
                        </w:rPr>
                        <w:t>Military Psychology</w:t>
                      </w:r>
                      <w:r>
                        <w:rPr>
                          <w:w w:val="105"/>
                        </w:rPr>
                        <w:t>, </w:t>
                      </w:r>
                      <w:r>
                        <w:rPr>
                          <w:i/>
                          <w:w w:val="105"/>
                        </w:rPr>
                        <w:t>29</w:t>
                      </w:r>
                      <w:r>
                        <w:rPr>
                          <w:w w:val="105"/>
                        </w:rPr>
                        <w:t>(3), 189–201.</w:t>
                      </w:r>
                      <w:r>
                        <w:rPr>
                          <w:spacing w:val="18"/>
                          <w:w w:val="105"/>
                        </w:rPr>
                        <w:t> </w:t>
                      </w:r>
                      <w:hyperlink r:id="rId221">
                        <w:r>
                          <w:rPr>
                            <w:w w:val="105"/>
                          </w:rPr>
                          <w:t>https://doi.org/10.1037/mil0000161</w:t>
                        </w:r>
                      </w:hyperlink>
                    </w:p>
                    <w:p>
                      <w:pPr>
                        <w:pStyle w:val="BodyText"/>
                        <w:spacing w:line="228" w:lineRule="exact" w:before="0"/>
                        <w:ind w:left="20"/>
                        <w:jc w:val="both"/>
                      </w:pPr>
                      <w:r>
                        <w:rPr/>
                        <w:t>Sun-Suslow,</w:t>
                      </w:r>
                      <w:r>
                        <w:rPr>
                          <w:spacing w:val="23"/>
                        </w:rPr>
                        <w:t> </w:t>
                      </w:r>
                      <w:r>
                        <w:rPr/>
                        <w:t>N.,</w:t>
                      </w:r>
                      <w:r>
                        <w:rPr>
                          <w:spacing w:val="24"/>
                        </w:rPr>
                        <w:t> </w:t>
                      </w:r>
                      <w:r>
                        <w:rPr/>
                        <w:t>Campbell,</w:t>
                      </w:r>
                      <w:r>
                        <w:rPr>
                          <w:spacing w:val="24"/>
                        </w:rPr>
                        <w:t> </w:t>
                      </w:r>
                      <w:r>
                        <w:rPr/>
                        <w:t>L.</w:t>
                      </w:r>
                      <w:r>
                        <w:rPr>
                          <w:spacing w:val="22"/>
                        </w:rPr>
                        <w:t> </w:t>
                      </w:r>
                      <w:r>
                        <w:rPr/>
                        <w:t>M.,</w:t>
                      </w:r>
                      <w:r>
                        <w:rPr>
                          <w:spacing w:val="24"/>
                        </w:rPr>
                        <w:t> </w:t>
                      </w:r>
                      <w:r>
                        <w:rPr/>
                        <w:t>Tang,</w:t>
                      </w:r>
                      <w:r>
                        <w:rPr>
                          <w:spacing w:val="24"/>
                        </w:rPr>
                        <w:t> </w:t>
                      </w:r>
                      <w:r>
                        <w:rPr/>
                        <w:t>B.,</w:t>
                      </w:r>
                      <w:r>
                        <w:rPr>
                          <w:spacing w:val="24"/>
                        </w:rPr>
                        <w:t> </w:t>
                      </w:r>
                      <w:r>
                        <w:rPr/>
                        <w:t>Fisher,</w:t>
                      </w:r>
                      <w:r>
                        <w:rPr>
                          <w:spacing w:val="24"/>
                        </w:rPr>
                        <w:t> </w:t>
                      </w:r>
                      <w:r>
                        <w:rPr/>
                        <w:t>A.</w:t>
                      </w:r>
                      <w:r>
                        <w:rPr>
                          <w:spacing w:val="22"/>
                        </w:rPr>
                        <w:t> </w:t>
                      </w:r>
                      <w:r>
                        <w:rPr/>
                        <w:t>C.,</w:t>
                      </w:r>
                      <w:r>
                        <w:rPr>
                          <w:spacing w:val="24"/>
                        </w:rPr>
                        <w:t> </w:t>
                      </w:r>
                      <w:r>
                        <w:rPr/>
                        <w:t>Lee,</w:t>
                      </w:r>
                      <w:r>
                        <w:rPr>
                          <w:spacing w:val="24"/>
                        </w:rPr>
                        <w:t> </w:t>
                      </w:r>
                      <w:r>
                        <w:rPr/>
                        <w:t>E.,</w:t>
                      </w:r>
                      <w:r>
                        <w:rPr>
                          <w:spacing w:val="24"/>
                        </w:rPr>
                        <w:t> </w:t>
                      </w:r>
                      <w:r>
                        <w:rPr/>
                        <w:t>Paolillo,</w:t>
                      </w:r>
                      <w:r>
                        <w:rPr>
                          <w:spacing w:val="23"/>
                        </w:rPr>
                        <w:t> </w:t>
                      </w:r>
                      <w:r>
                        <w:rPr/>
                        <w:t>E.</w:t>
                      </w:r>
                      <w:r>
                        <w:rPr>
                          <w:spacing w:val="22"/>
                        </w:rPr>
                        <w:t> </w:t>
                      </w:r>
                      <w:r>
                        <w:rPr/>
                        <w:t>W.,</w:t>
                      </w:r>
                      <w:r>
                        <w:rPr>
                          <w:spacing w:val="24"/>
                        </w:rPr>
                        <w:t> </w:t>
                      </w:r>
                      <w:r>
                        <w:rPr/>
                        <w:t>Heaton,</w:t>
                      </w:r>
                      <w:r>
                        <w:rPr>
                          <w:spacing w:val="24"/>
                        </w:rPr>
                        <w:t> </w:t>
                      </w:r>
                      <w:r>
                        <w:rPr/>
                        <w:t>A.,</w:t>
                      </w:r>
                      <w:r>
                        <w:rPr>
                          <w:spacing w:val="24"/>
                        </w:rPr>
                        <w:t> </w:t>
                      </w:r>
                      <w:r>
                        <w:rPr/>
                        <w:t>&amp;</w:t>
                      </w:r>
                      <w:r>
                        <w:rPr>
                          <w:spacing w:val="22"/>
                        </w:rPr>
                        <w:t> </w:t>
                      </w:r>
                      <w:r>
                        <w:rPr>
                          <w:spacing w:val="-2"/>
                        </w:rPr>
                        <w:t>Moore,</w:t>
                      </w:r>
                    </w:p>
                    <w:p>
                      <w:pPr>
                        <w:pStyle w:val="BodyText"/>
                        <w:spacing w:line="213" w:lineRule="auto" w:before="0"/>
                        <w:ind w:left="318" w:right="17"/>
                        <w:jc w:val="both"/>
                      </w:pPr>
                      <w:r>
                        <w:rPr/>
                        <w:t>R. C. (2022). Use of digital health technologies to examine subjective and objective sleep with next-day </w:t>
                      </w:r>
                      <w:r>
                        <w:rPr>
                          <w:w w:val="105"/>
                        </w:rPr>
                        <w:t>cognition</w:t>
                      </w:r>
                      <w:r>
                        <w:rPr>
                          <w:spacing w:val="-13"/>
                          <w:w w:val="105"/>
                        </w:rPr>
                        <w:t> </w:t>
                      </w:r>
                      <w:r>
                        <w:rPr>
                          <w:w w:val="105"/>
                        </w:rPr>
                        <w:t>and</w:t>
                      </w:r>
                      <w:r>
                        <w:rPr>
                          <w:spacing w:val="-11"/>
                          <w:w w:val="105"/>
                        </w:rPr>
                        <w:t> </w:t>
                      </w:r>
                      <w:r>
                        <w:rPr>
                          <w:w w:val="105"/>
                        </w:rPr>
                        <w:t>daily</w:t>
                      </w:r>
                      <w:r>
                        <w:rPr>
                          <w:spacing w:val="-11"/>
                          <w:w w:val="105"/>
                        </w:rPr>
                        <w:t> </w:t>
                      </w:r>
                      <w:r>
                        <w:rPr>
                          <w:w w:val="105"/>
                        </w:rPr>
                        <w:t>indicators</w:t>
                      </w:r>
                      <w:r>
                        <w:rPr>
                          <w:spacing w:val="-11"/>
                          <w:w w:val="105"/>
                        </w:rPr>
                        <w:t> </w:t>
                      </w:r>
                      <w:r>
                        <w:rPr>
                          <w:w w:val="105"/>
                        </w:rPr>
                        <w:t>of</w:t>
                      </w:r>
                      <w:r>
                        <w:rPr>
                          <w:spacing w:val="-11"/>
                          <w:w w:val="105"/>
                        </w:rPr>
                        <w:t> </w:t>
                      </w:r>
                      <w:r>
                        <w:rPr>
                          <w:w w:val="105"/>
                        </w:rPr>
                        <w:t>health</w:t>
                      </w:r>
                      <w:r>
                        <w:rPr>
                          <w:spacing w:val="-11"/>
                          <w:w w:val="105"/>
                        </w:rPr>
                        <w:t> </w:t>
                      </w:r>
                      <w:r>
                        <w:rPr>
                          <w:w w:val="105"/>
                        </w:rPr>
                        <w:t>in</w:t>
                      </w:r>
                      <w:r>
                        <w:rPr>
                          <w:spacing w:val="-11"/>
                          <w:w w:val="105"/>
                        </w:rPr>
                        <w:t> </w:t>
                      </w:r>
                      <w:r>
                        <w:rPr>
                          <w:w w:val="105"/>
                        </w:rPr>
                        <w:t>persons</w:t>
                      </w:r>
                      <w:r>
                        <w:rPr>
                          <w:spacing w:val="-11"/>
                          <w:w w:val="105"/>
                        </w:rPr>
                        <w:t> </w:t>
                      </w:r>
                      <w:r>
                        <w:rPr>
                          <w:w w:val="105"/>
                        </w:rPr>
                        <w:t>with</w:t>
                      </w:r>
                      <w:r>
                        <w:rPr>
                          <w:spacing w:val="-11"/>
                          <w:w w:val="105"/>
                        </w:rPr>
                        <w:t> </w:t>
                      </w:r>
                      <w:r>
                        <w:rPr>
                          <w:w w:val="105"/>
                        </w:rPr>
                        <w:t>and</w:t>
                      </w:r>
                      <w:r>
                        <w:rPr>
                          <w:spacing w:val="-11"/>
                          <w:w w:val="105"/>
                        </w:rPr>
                        <w:t> </w:t>
                      </w:r>
                      <w:r>
                        <w:rPr>
                          <w:w w:val="105"/>
                        </w:rPr>
                        <w:t>without</w:t>
                      </w:r>
                      <w:r>
                        <w:rPr>
                          <w:spacing w:val="-11"/>
                          <w:w w:val="105"/>
                        </w:rPr>
                        <w:t> </w:t>
                      </w:r>
                      <w:r>
                        <w:rPr>
                          <w:w w:val="105"/>
                        </w:rPr>
                        <w:t>HIV.</w:t>
                      </w:r>
                      <w:r>
                        <w:rPr>
                          <w:spacing w:val="-11"/>
                          <w:w w:val="105"/>
                        </w:rPr>
                        <w:t> </w:t>
                      </w:r>
                      <w:r>
                        <w:rPr>
                          <w:i/>
                          <w:w w:val="125"/>
                        </w:rPr>
                        <w:t>J</w:t>
                      </w:r>
                      <w:r>
                        <w:rPr>
                          <w:i/>
                          <w:spacing w:val="-16"/>
                          <w:w w:val="125"/>
                        </w:rPr>
                        <w:t> </w:t>
                      </w:r>
                      <w:r>
                        <w:rPr>
                          <w:i/>
                          <w:w w:val="105"/>
                        </w:rPr>
                        <w:t>Behav</w:t>
                      </w:r>
                      <w:r>
                        <w:rPr>
                          <w:i/>
                          <w:spacing w:val="-8"/>
                          <w:w w:val="105"/>
                        </w:rPr>
                        <w:t> </w:t>
                      </w:r>
                      <w:r>
                        <w:rPr>
                          <w:i/>
                          <w:w w:val="105"/>
                        </w:rPr>
                        <w:t>Med</w:t>
                      </w:r>
                      <w:r>
                        <w:rPr>
                          <w:w w:val="105"/>
                        </w:rPr>
                        <w:t>,</w:t>
                      </w:r>
                      <w:r>
                        <w:rPr>
                          <w:spacing w:val="-10"/>
                          <w:w w:val="105"/>
                        </w:rPr>
                        <w:t> </w:t>
                      </w:r>
                      <w:r>
                        <w:rPr>
                          <w:i/>
                          <w:w w:val="105"/>
                        </w:rPr>
                        <w:t>45</w:t>
                      </w:r>
                      <w:r>
                        <w:rPr>
                          <w:w w:val="105"/>
                        </w:rPr>
                        <w:t>(1),</w:t>
                      </w:r>
                      <w:r>
                        <w:rPr>
                          <w:spacing w:val="-10"/>
                          <w:w w:val="105"/>
                        </w:rPr>
                        <w:t> </w:t>
                      </w:r>
                      <w:r>
                        <w:rPr>
                          <w:w w:val="105"/>
                        </w:rPr>
                        <w:t>62–75. </w:t>
                      </w:r>
                      <w:hyperlink r:id="rId222">
                        <w:r>
                          <w:rPr>
                            <w:spacing w:val="-2"/>
                            <w:w w:val="105"/>
                          </w:rPr>
                          <w:t>https://doi.org/10.1007/s10865-021-00233-x</w:t>
                        </w:r>
                      </w:hyperlink>
                    </w:p>
                    <w:p>
                      <w:pPr>
                        <w:spacing w:line="213" w:lineRule="auto" w:before="0"/>
                        <w:ind w:left="307" w:right="56" w:hanging="288"/>
                        <w:jc w:val="both"/>
                        <w:rPr>
                          <w:sz w:val="20"/>
                        </w:rPr>
                      </w:pPr>
                      <w:r>
                        <w:rPr>
                          <w:w w:val="105"/>
                          <w:sz w:val="20"/>
                        </w:rPr>
                        <w:t>Takano, K., Boddez, Y., &amp;</w:t>
                      </w:r>
                      <w:r>
                        <w:rPr>
                          <w:w w:val="105"/>
                          <w:sz w:val="20"/>
                        </w:rPr>
                        <w:t> Raes, F.</w:t>
                      </w:r>
                      <w:r>
                        <w:rPr>
                          <w:w w:val="105"/>
                          <w:sz w:val="20"/>
                        </w:rPr>
                        <w:t> (2016).</w:t>
                      </w:r>
                      <w:r>
                        <w:rPr>
                          <w:spacing w:val="40"/>
                          <w:w w:val="105"/>
                          <w:sz w:val="20"/>
                        </w:rPr>
                        <w:t> </w:t>
                      </w:r>
                      <w:r>
                        <w:rPr>
                          <w:w w:val="105"/>
                          <w:sz w:val="20"/>
                        </w:rPr>
                        <w:t>I</w:t>
                      </w:r>
                      <w:r>
                        <w:rPr>
                          <w:w w:val="105"/>
                          <w:sz w:val="20"/>
                        </w:rPr>
                        <w:t> sleep</w:t>
                      </w:r>
                      <w:r>
                        <w:rPr>
                          <w:w w:val="105"/>
                          <w:sz w:val="20"/>
                        </w:rPr>
                        <w:t> with</w:t>
                      </w:r>
                      <w:r>
                        <w:rPr>
                          <w:w w:val="105"/>
                          <w:sz w:val="20"/>
                        </w:rPr>
                        <w:t> my</w:t>
                      </w:r>
                      <w:r>
                        <w:rPr>
                          <w:w w:val="105"/>
                          <w:sz w:val="20"/>
                        </w:rPr>
                        <w:t> Mind’s</w:t>
                      </w:r>
                      <w:r>
                        <w:rPr>
                          <w:w w:val="105"/>
                          <w:sz w:val="20"/>
                        </w:rPr>
                        <w:t> eye</w:t>
                      </w:r>
                      <w:r>
                        <w:rPr>
                          <w:w w:val="105"/>
                          <w:sz w:val="20"/>
                        </w:rPr>
                        <w:t> open:</w:t>
                      </w:r>
                      <w:r>
                        <w:rPr>
                          <w:spacing w:val="40"/>
                          <w:w w:val="105"/>
                          <w:sz w:val="20"/>
                        </w:rPr>
                        <w:t> </w:t>
                      </w:r>
                      <w:r>
                        <w:rPr>
                          <w:w w:val="105"/>
                          <w:sz w:val="20"/>
                        </w:rPr>
                        <w:t>Cognitive</w:t>
                      </w:r>
                      <w:r>
                        <w:rPr>
                          <w:w w:val="105"/>
                          <w:sz w:val="20"/>
                        </w:rPr>
                        <w:t> arousal</w:t>
                      </w:r>
                      <w:r>
                        <w:rPr>
                          <w:w w:val="105"/>
                          <w:sz w:val="20"/>
                        </w:rPr>
                        <w:t> and </w:t>
                      </w:r>
                      <w:r>
                        <w:rPr>
                          <w:spacing w:val="-2"/>
                          <w:w w:val="105"/>
                          <w:sz w:val="20"/>
                        </w:rPr>
                        <w:t>overgeneralization</w:t>
                      </w:r>
                      <w:r>
                        <w:rPr>
                          <w:spacing w:val="-4"/>
                          <w:w w:val="105"/>
                          <w:sz w:val="20"/>
                        </w:rPr>
                        <w:t> </w:t>
                      </w:r>
                      <w:r>
                        <w:rPr>
                          <w:spacing w:val="-2"/>
                          <w:w w:val="105"/>
                          <w:sz w:val="20"/>
                        </w:rPr>
                        <w:t>underpin</w:t>
                      </w:r>
                      <w:r>
                        <w:rPr>
                          <w:spacing w:val="-4"/>
                          <w:w w:val="105"/>
                          <w:sz w:val="20"/>
                        </w:rPr>
                        <w:t> </w:t>
                      </w:r>
                      <w:r>
                        <w:rPr>
                          <w:spacing w:val="-2"/>
                          <w:w w:val="105"/>
                          <w:sz w:val="20"/>
                        </w:rPr>
                        <w:t>the</w:t>
                      </w:r>
                      <w:r>
                        <w:rPr>
                          <w:spacing w:val="-4"/>
                          <w:w w:val="105"/>
                          <w:sz w:val="20"/>
                        </w:rPr>
                        <w:t> </w:t>
                      </w:r>
                      <w:r>
                        <w:rPr>
                          <w:spacing w:val="-2"/>
                          <w:w w:val="105"/>
                          <w:sz w:val="20"/>
                        </w:rPr>
                        <w:t>misperception</w:t>
                      </w:r>
                      <w:r>
                        <w:rPr>
                          <w:spacing w:val="-4"/>
                          <w:w w:val="105"/>
                          <w:sz w:val="20"/>
                        </w:rPr>
                        <w:t> </w:t>
                      </w:r>
                      <w:r>
                        <w:rPr>
                          <w:spacing w:val="-2"/>
                          <w:w w:val="105"/>
                          <w:sz w:val="20"/>
                        </w:rPr>
                        <w:t>of</w:t>
                      </w:r>
                      <w:r>
                        <w:rPr>
                          <w:spacing w:val="-4"/>
                          <w:w w:val="105"/>
                          <w:sz w:val="20"/>
                        </w:rPr>
                        <w:t> </w:t>
                      </w:r>
                      <w:r>
                        <w:rPr>
                          <w:spacing w:val="-2"/>
                          <w:w w:val="105"/>
                          <w:sz w:val="20"/>
                        </w:rPr>
                        <w:t>sleep.</w:t>
                      </w:r>
                      <w:r>
                        <w:rPr>
                          <w:spacing w:val="16"/>
                          <w:w w:val="105"/>
                          <w:sz w:val="20"/>
                        </w:rPr>
                        <w:t> </w:t>
                      </w:r>
                      <w:r>
                        <w:rPr>
                          <w:i/>
                          <w:spacing w:val="-2"/>
                          <w:w w:val="105"/>
                          <w:sz w:val="20"/>
                        </w:rPr>
                        <w:t>Journal of Behavior Therapy and Experimental</w:t>
                      </w:r>
                      <w:r>
                        <w:rPr>
                          <w:i/>
                          <w:spacing w:val="-2"/>
                          <w:w w:val="105"/>
                          <w:sz w:val="20"/>
                        </w:rPr>
                        <w:t> </w:t>
                      </w:r>
                      <w:r>
                        <w:rPr>
                          <w:i/>
                          <w:w w:val="105"/>
                          <w:sz w:val="20"/>
                        </w:rPr>
                        <w:t>Psychiatry</w:t>
                      </w:r>
                      <w:r>
                        <w:rPr>
                          <w:w w:val="105"/>
                          <w:sz w:val="20"/>
                        </w:rPr>
                        <w:t>, </w:t>
                      </w:r>
                      <w:r>
                        <w:rPr>
                          <w:i/>
                          <w:w w:val="105"/>
                          <w:sz w:val="20"/>
                        </w:rPr>
                        <w:t>52</w:t>
                      </w:r>
                      <w:r>
                        <w:rPr>
                          <w:w w:val="105"/>
                          <w:sz w:val="20"/>
                        </w:rPr>
                        <w:t>, 157–165.</w:t>
                      </w:r>
                      <w:r>
                        <w:rPr>
                          <w:spacing w:val="40"/>
                          <w:w w:val="105"/>
                          <w:sz w:val="20"/>
                        </w:rPr>
                        <w:t> </w:t>
                      </w:r>
                      <w:hyperlink r:id="rId223">
                        <w:r>
                          <w:rPr>
                            <w:w w:val="105"/>
                            <w:sz w:val="20"/>
                          </w:rPr>
                          <w:t>https://doi.org/10.1016/j.jbtep.2016.04.007</w:t>
                        </w:r>
                      </w:hyperlink>
                    </w:p>
                    <w:p>
                      <w:pPr>
                        <w:spacing w:line="213" w:lineRule="auto" w:before="0"/>
                        <w:ind w:left="318" w:right="17" w:hanging="299"/>
                        <w:jc w:val="both"/>
                        <w:rPr>
                          <w:sz w:val="20"/>
                        </w:rPr>
                      </w:pPr>
                      <w:r>
                        <w:rPr>
                          <w:spacing w:val="-2"/>
                          <w:w w:val="105"/>
                          <w:sz w:val="20"/>
                        </w:rPr>
                        <w:t>Tang,</w:t>
                      </w:r>
                      <w:r>
                        <w:rPr>
                          <w:spacing w:val="-10"/>
                          <w:w w:val="105"/>
                          <w:sz w:val="20"/>
                        </w:rPr>
                        <w:t> </w:t>
                      </w:r>
                      <w:r>
                        <w:rPr>
                          <w:spacing w:val="-2"/>
                          <w:w w:val="105"/>
                          <w:sz w:val="20"/>
                        </w:rPr>
                        <w:t>N.</w:t>
                      </w:r>
                      <w:r>
                        <w:rPr>
                          <w:spacing w:val="-9"/>
                          <w:w w:val="105"/>
                          <w:sz w:val="20"/>
                        </w:rPr>
                        <w:t> </w:t>
                      </w:r>
                      <w:r>
                        <w:rPr>
                          <w:spacing w:val="-2"/>
                          <w:w w:val="105"/>
                          <w:sz w:val="20"/>
                        </w:rPr>
                        <w:t>K.</w:t>
                      </w:r>
                      <w:r>
                        <w:rPr>
                          <w:spacing w:val="-9"/>
                          <w:w w:val="105"/>
                          <w:sz w:val="20"/>
                        </w:rPr>
                        <w:t> </w:t>
                      </w:r>
                      <w:r>
                        <w:rPr>
                          <w:spacing w:val="-2"/>
                          <w:w w:val="105"/>
                          <w:sz w:val="20"/>
                        </w:rPr>
                        <w:t>Y.,</w:t>
                      </w:r>
                      <w:r>
                        <w:rPr>
                          <w:spacing w:val="-9"/>
                          <w:w w:val="105"/>
                          <w:sz w:val="20"/>
                        </w:rPr>
                        <w:t> </w:t>
                      </w:r>
                      <w:r>
                        <w:rPr>
                          <w:spacing w:val="-2"/>
                          <w:w w:val="105"/>
                          <w:sz w:val="20"/>
                        </w:rPr>
                        <w:t>Anne</w:t>
                      </w:r>
                      <w:r>
                        <w:rPr>
                          <w:spacing w:val="-9"/>
                          <w:w w:val="105"/>
                          <w:sz w:val="20"/>
                        </w:rPr>
                        <w:t> </w:t>
                      </w:r>
                      <w:r>
                        <w:rPr>
                          <w:spacing w:val="-2"/>
                          <w:w w:val="105"/>
                          <w:sz w:val="20"/>
                        </w:rPr>
                        <w:t>Schmidt,</w:t>
                      </w:r>
                      <w:r>
                        <w:rPr>
                          <w:spacing w:val="-10"/>
                          <w:w w:val="105"/>
                          <w:sz w:val="20"/>
                        </w:rPr>
                        <w:t> </w:t>
                      </w:r>
                      <w:r>
                        <w:rPr>
                          <w:spacing w:val="-2"/>
                          <w:w w:val="105"/>
                          <w:sz w:val="20"/>
                        </w:rPr>
                        <w:t>D.,</w:t>
                      </w:r>
                      <w:r>
                        <w:rPr>
                          <w:spacing w:val="-9"/>
                          <w:w w:val="105"/>
                          <w:sz w:val="20"/>
                        </w:rPr>
                        <w:t> </w:t>
                      </w:r>
                      <w:r>
                        <w:rPr>
                          <w:spacing w:val="-2"/>
                          <w:w w:val="105"/>
                          <w:sz w:val="20"/>
                        </w:rPr>
                        <w:t>&amp;</w:t>
                      </w:r>
                      <w:r>
                        <w:rPr>
                          <w:spacing w:val="-9"/>
                          <w:w w:val="105"/>
                          <w:sz w:val="20"/>
                        </w:rPr>
                        <w:t> </w:t>
                      </w:r>
                      <w:r>
                        <w:rPr>
                          <w:spacing w:val="-2"/>
                          <w:w w:val="105"/>
                          <w:sz w:val="20"/>
                        </w:rPr>
                        <w:t>Harvey,</w:t>
                      </w:r>
                      <w:r>
                        <w:rPr>
                          <w:spacing w:val="-9"/>
                          <w:w w:val="105"/>
                          <w:sz w:val="20"/>
                        </w:rPr>
                        <w:t> </w:t>
                      </w:r>
                      <w:r>
                        <w:rPr>
                          <w:spacing w:val="-2"/>
                          <w:w w:val="105"/>
                          <w:sz w:val="20"/>
                        </w:rPr>
                        <w:t>A.</w:t>
                      </w:r>
                      <w:r>
                        <w:rPr>
                          <w:spacing w:val="-9"/>
                          <w:w w:val="105"/>
                          <w:sz w:val="20"/>
                        </w:rPr>
                        <w:t> </w:t>
                      </w:r>
                      <w:r>
                        <w:rPr>
                          <w:spacing w:val="-2"/>
                          <w:w w:val="105"/>
                          <w:sz w:val="20"/>
                        </w:rPr>
                        <w:t>G.</w:t>
                      </w:r>
                      <w:r>
                        <w:rPr>
                          <w:spacing w:val="-9"/>
                          <w:w w:val="105"/>
                          <w:sz w:val="20"/>
                        </w:rPr>
                        <w:t> </w:t>
                      </w:r>
                      <w:r>
                        <w:rPr>
                          <w:spacing w:val="-2"/>
                          <w:w w:val="105"/>
                          <w:sz w:val="20"/>
                        </w:rPr>
                        <w:t>(2007).</w:t>
                      </w:r>
                      <w:r>
                        <w:rPr>
                          <w:spacing w:val="6"/>
                          <w:w w:val="105"/>
                          <w:sz w:val="20"/>
                        </w:rPr>
                        <w:t> </w:t>
                      </w:r>
                      <w:r>
                        <w:rPr>
                          <w:spacing w:val="-2"/>
                          <w:w w:val="105"/>
                          <w:sz w:val="20"/>
                        </w:rPr>
                        <w:t>Sleeping</w:t>
                      </w:r>
                      <w:r>
                        <w:rPr>
                          <w:spacing w:val="-9"/>
                          <w:w w:val="105"/>
                          <w:sz w:val="20"/>
                        </w:rPr>
                        <w:t> </w:t>
                      </w:r>
                      <w:r>
                        <w:rPr>
                          <w:spacing w:val="-2"/>
                          <w:w w:val="105"/>
                          <w:sz w:val="20"/>
                        </w:rPr>
                        <w:t>with</w:t>
                      </w:r>
                      <w:r>
                        <w:rPr>
                          <w:spacing w:val="-9"/>
                          <w:w w:val="105"/>
                          <w:sz w:val="20"/>
                        </w:rPr>
                        <w:t> </w:t>
                      </w:r>
                      <w:r>
                        <w:rPr>
                          <w:spacing w:val="-2"/>
                          <w:w w:val="105"/>
                          <w:sz w:val="20"/>
                        </w:rPr>
                        <w:t>the</w:t>
                      </w:r>
                      <w:r>
                        <w:rPr>
                          <w:spacing w:val="-9"/>
                          <w:w w:val="105"/>
                          <w:sz w:val="20"/>
                        </w:rPr>
                        <w:t> </w:t>
                      </w:r>
                      <w:r>
                        <w:rPr>
                          <w:spacing w:val="-2"/>
                          <w:w w:val="105"/>
                          <w:sz w:val="20"/>
                        </w:rPr>
                        <w:t>enemy:</w:t>
                      </w:r>
                      <w:r>
                        <w:rPr>
                          <w:spacing w:val="5"/>
                          <w:w w:val="105"/>
                          <w:sz w:val="20"/>
                        </w:rPr>
                        <w:t> </w:t>
                      </w:r>
                      <w:r>
                        <w:rPr>
                          <w:spacing w:val="-2"/>
                          <w:w w:val="105"/>
                          <w:sz w:val="20"/>
                        </w:rPr>
                        <w:t>Clock</w:t>
                      </w:r>
                      <w:r>
                        <w:rPr>
                          <w:spacing w:val="-10"/>
                          <w:w w:val="105"/>
                          <w:sz w:val="20"/>
                        </w:rPr>
                        <w:t> </w:t>
                      </w:r>
                      <w:r>
                        <w:rPr>
                          <w:spacing w:val="-2"/>
                          <w:w w:val="105"/>
                          <w:sz w:val="20"/>
                        </w:rPr>
                        <w:t>monitoring</w:t>
                      </w:r>
                      <w:r>
                        <w:rPr>
                          <w:spacing w:val="-9"/>
                          <w:w w:val="105"/>
                          <w:sz w:val="20"/>
                        </w:rPr>
                        <w:t> </w:t>
                      </w:r>
                      <w:r>
                        <w:rPr>
                          <w:spacing w:val="-2"/>
                          <w:w w:val="105"/>
                          <w:sz w:val="20"/>
                        </w:rPr>
                        <w:t>in </w:t>
                      </w:r>
                      <w:r>
                        <w:rPr>
                          <w:w w:val="105"/>
                          <w:sz w:val="20"/>
                        </w:rPr>
                        <w:t>the maintenance of insomnia.</w:t>
                      </w:r>
                      <w:r>
                        <w:rPr>
                          <w:spacing w:val="32"/>
                          <w:w w:val="105"/>
                          <w:sz w:val="20"/>
                        </w:rPr>
                        <w:t> </w:t>
                      </w:r>
                      <w:r>
                        <w:rPr>
                          <w:i/>
                          <w:w w:val="105"/>
                          <w:sz w:val="20"/>
                        </w:rPr>
                        <w:t>Journal</w:t>
                      </w:r>
                      <w:r>
                        <w:rPr>
                          <w:i/>
                          <w:w w:val="105"/>
                          <w:sz w:val="20"/>
                        </w:rPr>
                        <w:t> of</w:t>
                      </w:r>
                      <w:r>
                        <w:rPr>
                          <w:i/>
                          <w:w w:val="105"/>
                          <w:sz w:val="20"/>
                        </w:rPr>
                        <w:t> Behavior</w:t>
                      </w:r>
                      <w:r>
                        <w:rPr>
                          <w:i/>
                          <w:w w:val="105"/>
                          <w:sz w:val="20"/>
                        </w:rPr>
                        <w:t> Therapy</w:t>
                      </w:r>
                      <w:r>
                        <w:rPr>
                          <w:i/>
                          <w:w w:val="105"/>
                          <w:sz w:val="20"/>
                        </w:rPr>
                        <w:t> and</w:t>
                      </w:r>
                      <w:r>
                        <w:rPr>
                          <w:i/>
                          <w:w w:val="105"/>
                          <w:sz w:val="20"/>
                        </w:rPr>
                        <w:t> Experimental</w:t>
                      </w:r>
                      <w:r>
                        <w:rPr>
                          <w:i/>
                          <w:w w:val="105"/>
                          <w:sz w:val="20"/>
                        </w:rPr>
                        <w:t> Psychiatry</w:t>
                      </w:r>
                      <w:r>
                        <w:rPr>
                          <w:w w:val="105"/>
                          <w:sz w:val="20"/>
                        </w:rPr>
                        <w:t>, </w:t>
                      </w:r>
                      <w:r>
                        <w:rPr>
                          <w:i/>
                          <w:w w:val="105"/>
                          <w:sz w:val="20"/>
                        </w:rPr>
                        <w:t>38</w:t>
                      </w:r>
                      <w:r>
                        <w:rPr>
                          <w:w w:val="105"/>
                          <w:sz w:val="20"/>
                        </w:rPr>
                        <w:t>(1), 40–55. </w:t>
                      </w:r>
                      <w:hyperlink r:id="rId224">
                        <w:r>
                          <w:rPr>
                            <w:spacing w:val="-2"/>
                            <w:w w:val="105"/>
                            <w:sz w:val="20"/>
                          </w:rPr>
                          <w:t>https://doi.org/10.1016/j.jbtep.2005.07.004</w:t>
                        </w:r>
                      </w:hyperlink>
                    </w:p>
                    <w:p>
                      <w:pPr>
                        <w:pStyle w:val="BodyText"/>
                        <w:spacing w:line="213" w:lineRule="auto" w:before="0"/>
                        <w:ind w:left="318" w:right="56" w:hanging="299"/>
                        <w:jc w:val="both"/>
                      </w:pPr>
                      <w:r>
                        <w:rPr/>
                        <w:t>Tang, N. K. Y., &amp; Harvey, A. G. (2004).</w:t>
                      </w:r>
                      <w:r>
                        <w:rPr>
                          <w:spacing w:val="40"/>
                        </w:rPr>
                        <w:t> </w:t>
                      </w:r>
                      <w:r>
                        <w:rPr/>
                        <w:t>Effects of cognitive arousal and physiological arousal on sleep perception.</w:t>
                      </w:r>
                      <w:r>
                        <w:rPr>
                          <w:spacing w:val="40"/>
                        </w:rPr>
                        <w:t> </w:t>
                      </w:r>
                      <w:r>
                        <w:rPr>
                          <w:i/>
                        </w:rPr>
                        <w:t>Sleep</w:t>
                      </w:r>
                      <w:r>
                        <w:rPr/>
                        <w:t>, </w:t>
                      </w:r>
                      <w:r>
                        <w:rPr>
                          <w:i/>
                        </w:rPr>
                        <w:t>27</w:t>
                      </w:r>
                      <w:r>
                        <w:rPr>
                          <w:i/>
                          <w:spacing w:val="-12"/>
                        </w:rPr>
                        <w:t> </w:t>
                      </w:r>
                      <w:r>
                        <w:rPr/>
                        <w:t>(1), 69–78.</w:t>
                      </w:r>
                    </w:p>
                    <w:p>
                      <w:pPr>
                        <w:pStyle w:val="BodyText"/>
                        <w:spacing w:line="213" w:lineRule="auto" w:before="0"/>
                        <w:ind w:left="308" w:right="26" w:hanging="289"/>
                        <w:jc w:val="both"/>
                      </w:pPr>
                      <w:r>
                        <w:rPr/>
                        <w:t>Tang,</w:t>
                      </w:r>
                      <w:r>
                        <w:rPr>
                          <w:spacing w:val="-8"/>
                        </w:rPr>
                        <w:t> </w:t>
                      </w:r>
                      <w:r>
                        <w:rPr/>
                        <w:t>N.</w:t>
                      </w:r>
                      <w:r>
                        <w:rPr>
                          <w:spacing w:val="-9"/>
                        </w:rPr>
                        <w:t> </w:t>
                      </w:r>
                      <w:r>
                        <w:rPr/>
                        <w:t>K.</w:t>
                      </w:r>
                      <w:r>
                        <w:rPr>
                          <w:spacing w:val="-9"/>
                        </w:rPr>
                        <w:t> </w:t>
                      </w:r>
                      <w:r>
                        <w:rPr/>
                        <w:t>Y.,</w:t>
                      </w:r>
                      <w:r>
                        <w:rPr>
                          <w:spacing w:val="-8"/>
                        </w:rPr>
                        <w:t> </w:t>
                      </w:r>
                      <w:r>
                        <w:rPr/>
                        <w:t>&amp;</w:t>
                      </w:r>
                      <w:r>
                        <w:rPr>
                          <w:spacing w:val="-9"/>
                        </w:rPr>
                        <w:t> </w:t>
                      </w:r>
                      <w:r>
                        <w:rPr/>
                        <w:t>Harvey,</w:t>
                      </w:r>
                      <w:r>
                        <w:rPr>
                          <w:spacing w:val="-8"/>
                        </w:rPr>
                        <w:t> </w:t>
                      </w:r>
                      <w:r>
                        <w:rPr/>
                        <w:t>A.</w:t>
                      </w:r>
                      <w:r>
                        <w:rPr>
                          <w:spacing w:val="-9"/>
                        </w:rPr>
                        <w:t> </w:t>
                      </w:r>
                      <w:r>
                        <w:rPr/>
                        <w:t>G.</w:t>
                      </w:r>
                      <w:r>
                        <w:rPr>
                          <w:spacing w:val="-9"/>
                        </w:rPr>
                        <w:t> </w:t>
                      </w:r>
                      <w:r>
                        <w:rPr/>
                        <w:t>(2006).</w:t>
                      </w:r>
                      <w:r>
                        <w:rPr>
                          <w:spacing w:val="12"/>
                        </w:rPr>
                        <w:t> </w:t>
                      </w:r>
                      <w:r>
                        <w:rPr/>
                        <w:t>Altering</w:t>
                      </w:r>
                      <w:r>
                        <w:rPr>
                          <w:spacing w:val="-9"/>
                        </w:rPr>
                        <w:t> </w:t>
                      </w:r>
                      <w:r>
                        <w:rPr/>
                        <w:t>misperception</w:t>
                      </w:r>
                      <w:r>
                        <w:rPr>
                          <w:spacing w:val="-9"/>
                        </w:rPr>
                        <w:t> </w:t>
                      </w:r>
                      <w:r>
                        <w:rPr/>
                        <w:t>of</w:t>
                      </w:r>
                      <w:r>
                        <w:rPr>
                          <w:spacing w:val="-9"/>
                        </w:rPr>
                        <w:t> </w:t>
                      </w:r>
                      <w:r>
                        <w:rPr/>
                        <w:t>sleep</w:t>
                      </w:r>
                      <w:r>
                        <w:rPr>
                          <w:spacing w:val="-9"/>
                        </w:rPr>
                        <w:t> </w:t>
                      </w:r>
                      <w:r>
                        <w:rPr/>
                        <w:t>in</w:t>
                      </w:r>
                      <w:r>
                        <w:rPr>
                          <w:spacing w:val="-9"/>
                        </w:rPr>
                        <w:t> </w:t>
                      </w:r>
                      <w:r>
                        <w:rPr/>
                        <w:t>insomnia:</w:t>
                      </w:r>
                      <w:r>
                        <w:rPr>
                          <w:spacing w:val="11"/>
                        </w:rPr>
                        <w:t> </w:t>
                      </w:r>
                      <w:r>
                        <w:rPr/>
                        <w:t>Behavioral</w:t>
                      </w:r>
                      <w:r>
                        <w:rPr>
                          <w:spacing w:val="-9"/>
                        </w:rPr>
                        <w:t> </w:t>
                      </w:r>
                      <w:r>
                        <w:rPr/>
                        <w:t>experiment versus verbal feedback. </w:t>
                      </w:r>
                      <w:r>
                        <w:rPr>
                          <w:i/>
                        </w:rPr>
                        <w:t>Journal of Consulting and Clinical Psychology</w:t>
                      </w:r>
                      <w:r>
                        <w:rPr/>
                        <w:t>, </w:t>
                      </w:r>
                      <w:r>
                        <w:rPr>
                          <w:i/>
                        </w:rPr>
                        <w:t>74</w:t>
                      </w:r>
                      <w:r>
                        <w:rPr/>
                        <w:t>(4), 767–776. </w:t>
                      </w:r>
                      <w:hyperlink r:id="rId225">
                        <w:r>
                          <w:rPr/>
                          <w:t>https://doi.org/</w:t>
                        </w:r>
                      </w:hyperlink>
                      <w:r>
                        <w:rPr/>
                        <w:t> </w:t>
                      </w:r>
                      <w:hyperlink r:id="rId225">
                        <w:r>
                          <w:rPr>
                            <w:spacing w:val="-2"/>
                          </w:rPr>
                          <w:t>10.1037/0022-006X.74.4.767</w:t>
                        </w:r>
                      </w:hyperlink>
                    </w:p>
                    <w:p>
                      <w:pPr>
                        <w:pStyle w:val="BodyText"/>
                        <w:spacing w:line="228" w:lineRule="exact" w:before="0"/>
                        <w:ind w:left="20"/>
                        <w:jc w:val="both"/>
                      </w:pPr>
                      <w:r>
                        <w:rPr/>
                        <w:t>The</w:t>
                      </w:r>
                      <w:r>
                        <w:rPr>
                          <w:spacing w:val="15"/>
                        </w:rPr>
                        <w:t> </w:t>
                      </w:r>
                      <w:r>
                        <w:rPr/>
                        <w:t>EndNote</w:t>
                      </w:r>
                      <w:r>
                        <w:rPr>
                          <w:spacing w:val="16"/>
                        </w:rPr>
                        <w:t> </w:t>
                      </w:r>
                      <w:r>
                        <w:rPr/>
                        <w:t>Team.</w:t>
                      </w:r>
                      <w:r>
                        <w:rPr>
                          <w:spacing w:val="37"/>
                        </w:rPr>
                        <w:t> </w:t>
                      </w:r>
                      <w:r>
                        <w:rPr/>
                        <w:t>(2013).</w:t>
                      </w:r>
                      <w:r>
                        <w:rPr>
                          <w:spacing w:val="37"/>
                        </w:rPr>
                        <w:t> </w:t>
                      </w:r>
                      <w:r>
                        <w:rPr>
                          <w:i/>
                        </w:rPr>
                        <w:t>EndNote</w:t>
                      </w:r>
                      <w:r>
                        <w:rPr>
                          <w:i/>
                          <w:spacing w:val="21"/>
                        </w:rPr>
                        <w:t> </w:t>
                      </w:r>
                      <w:r>
                        <w:rPr>
                          <w:i/>
                        </w:rPr>
                        <w:t>20</w:t>
                      </w:r>
                      <w:r>
                        <w:rPr/>
                        <w:t>.</w:t>
                      </w:r>
                      <w:r>
                        <w:rPr>
                          <w:spacing w:val="37"/>
                        </w:rPr>
                        <w:t> </w:t>
                      </w:r>
                      <w:r>
                        <w:rPr/>
                        <w:t>Clarivate</w:t>
                      </w:r>
                      <w:r>
                        <w:rPr>
                          <w:spacing w:val="16"/>
                        </w:rPr>
                        <w:t> </w:t>
                      </w:r>
                      <w:r>
                        <w:rPr>
                          <w:spacing w:val="-2"/>
                        </w:rPr>
                        <w:t>Analytics.</w:t>
                      </w:r>
                    </w:p>
                    <w:p>
                      <w:pPr>
                        <w:pStyle w:val="BodyText"/>
                        <w:spacing w:line="213" w:lineRule="auto" w:before="0"/>
                        <w:ind w:left="318" w:right="22" w:hanging="299"/>
                        <w:jc w:val="both"/>
                      </w:pPr>
                      <w:r>
                        <w:rPr/>
                        <w:t>Thun, E., Bjorvatn, B., Osland, T., Martin Steen, V., Sivertsen, B., Johansen, T., Halvor Lilleholt, T., Udnes, </w:t>
                      </w:r>
                      <w:r>
                        <w:rPr>
                          <w:w w:val="105"/>
                        </w:rPr>
                        <w:t>I.,</w:t>
                      </w:r>
                      <w:r>
                        <w:rPr>
                          <w:spacing w:val="-11"/>
                          <w:w w:val="105"/>
                        </w:rPr>
                        <w:t> </w:t>
                      </w:r>
                      <w:r>
                        <w:rPr>
                          <w:w w:val="105"/>
                        </w:rPr>
                        <w:t>Hilde</w:t>
                      </w:r>
                      <w:r>
                        <w:rPr>
                          <w:spacing w:val="-13"/>
                          <w:w w:val="105"/>
                        </w:rPr>
                        <w:t> </w:t>
                      </w:r>
                      <w:r>
                        <w:rPr>
                          <w:w w:val="105"/>
                        </w:rPr>
                        <w:t>Nordhus,</w:t>
                      </w:r>
                      <w:r>
                        <w:rPr>
                          <w:spacing w:val="-11"/>
                          <w:w w:val="105"/>
                        </w:rPr>
                        <w:t> </w:t>
                      </w:r>
                      <w:r>
                        <w:rPr>
                          <w:w w:val="105"/>
                        </w:rPr>
                        <w:t>I.,</w:t>
                      </w:r>
                      <w:r>
                        <w:rPr>
                          <w:spacing w:val="-11"/>
                          <w:w w:val="105"/>
                        </w:rPr>
                        <w:t> </w:t>
                      </w:r>
                      <w:r>
                        <w:rPr>
                          <w:w w:val="105"/>
                        </w:rPr>
                        <w:t>&amp;</w:t>
                      </w:r>
                      <w:r>
                        <w:rPr>
                          <w:spacing w:val="-13"/>
                          <w:w w:val="105"/>
                        </w:rPr>
                        <w:t> </w:t>
                      </w:r>
                      <w:r>
                        <w:rPr>
                          <w:w w:val="105"/>
                        </w:rPr>
                        <w:t>Pallesen,</w:t>
                      </w:r>
                      <w:r>
                        <w:rPr>
                          <w:spacing w:val="-11"/>
                          <w:w w:val="105"/>
                        </w:rPr>
                        <w:t> </w:t>
                      </w:r>
                      <w:r>
                        <w:rPr>
                          <w:w w:val="105"/>
                        </w:rPr>
                        <w:t>S.</w:t>
                      </w:r>
                      <w:r>
                        <w:rPr>
                          <w:spacing w:val="-13"/>
                          <w:w w:val="105"/>
                        </w:rPr>
                        <w:t> </w:t>
                      </w:r>
                      <w:r>
                        <w:rPr>
                          <w:w w:val="105"/>
                        </w:rPr>
                        <w:t>(2012).</w:t>
                      </w:r>
                      <w:r>
                        <w:rPr>
                          <w:spacing w:val="16"/>
                          <w:w w:val="105"/>
                        </w:rPr>
                        <w:t> </w:t>
                      </w:r>
                      <w:r>
                        <w:rPr>
                          <w:w w:val="105"/>
                        </w:rPr>
                        <w:t>An</w:t>
                      </w:r>
                      <w:r>
                        <w:rPr>
                          <w:spacing w:val="-13"/>
                          <w:w w:val="105"/>
                        </w:rPr>
                        <w:t> </w:t>
                      </w:r>
                      <w:r>
                        <w:rPr>
                          <w:w w:val="105"/>
                        </w:rPr>
                        <w:t>Actigraphic</w:t>
                      </w:r>
                      <w:r>
                        <w:rPr>
                          <w:spacing w:val="-13"/>
                          <w:w w:val="105"/>
                        </w:rPr>
                        <w:t> </w:t>
                      </w:r>
                      <w:r>
                        <w:rPr>
                          <w:w w:val="105"/>
                        </w:rPr>
                        <w:t>Validation</w:t>
                      </w:r>
                      <w:r>
                        <w:rPr>
                          <w:spacing w:val="-13"/>
                          <w:w w:val="105"/>
                        </w:rPr>
                        <w:t> </w:t>
                      </w:r>
                      <w:r>
                        <w:rPr>
                          <w:w w:val="105"/>
                        </w:rPr>
                        <w:t>Study</w:t>
                      </w:r>
                      <w:r>
                        <w:rPr>
                          <w:spacing w:val="-13"/>
                          <w:w w:val="105"/>
                        </w:rPr>
                        <w:t> </w:t>
                      </w:r>
                      <w:r>
                        <w:rPr>
                          <w:w w:val="105"/>
                        </w:rPr>
                        <w:t>of</w:t>
                      </w:r>
                      <w:r>
                        <w:rPr>
                          <w:spacing w:val="-13"/>
                          <w:w w:val="105"/>
                        </w:rPr>
                        <w:t> </w:t>
                      </w:r>
                      <w:r>
                        <w:rPr>
                          <w:w w:val="105"/>
                        </w:rPr>
                        <w:t>Seven</w:t>
                      </w:r>
                      <w:r>
                        <w:rPr>
                          <w:spacing w:val="-13"/>
                          <w:w w:val="105"/>
                        </w:rPr>
                        <w:t> </w:t>
                      </w:r>
                      <w:r>
                        <w:rPr>
                          <w:w w:val="105"/>
                        </w:rPr>
                        <w:t>Morningness- Eveningness</w:t>
                      </w:r>
                      <w:r>
                        <w:rPr>
                          <w:spacing w:val="-14"/>
                          <w:w w:val="105"/>
                        </w:rPr>
                        <w:t> </w:t>
                      </w:r>
                      <w:r>
                        <w:rPr>
                          <w:w w:val="105"/>
                        </w:rPr>
                        <w:t>Inventories.</w:t>
                      </w:r>
                      <w:r>
                        <w:rPr>
                          <w:spacing w:val="30"/>
                          <w:w w:val="105"/>
                        </w:rPr>
                        <w:t> </w:t>
                      </w:r>
                      <w:r>
                        <w:rPr>
                          <w:i/>
                          <w:w w:val="105"/>
                        </w:rPr>
                        <w:t>European</w:t>
                      </w:r>
                      <w:r>
                        <w:rPr>
                          <w:i/>
                          <w:w w:val="105"/>
                        </w:rPr>
                        <w:t> Psychologist</w:t>
                      </w:r>
                      <w:r>
                        <w:rPr>
                          <w:w w:val="105"/>
                        </w:rPr>
                        <w:t>,</w:t>
                      </w:r>
                      <w:r>
                        <w:rPr>
                          <w:w w:val="105"/>
                        </w:rPr>
                        <w:t> </w:t>
                      </w:r>
                      <w:r>
                        <w:rPr>
                          <w:i/>
                          <w:w w:val="105"/>
                        </w:rPr>
                        <w:t>17</w:t>
                      </w:r>
                      <w:r>
                        <w:rPr>
                          <w:i/>
                          <w:spacing w:val="-14"/>
                          <w:w w:val="105"/>
                        </w:rPr>
                        <w:t> </w:t>
                      </w:r>
                      <w:r>
                        <w:rPr>
                          <w:w w:val="105"/>
                        </w:rPr>
                        <w:t>(3),</w:t>
                      </w:r>
                      <w:r>
                        <w:rPr>
                          <w:w w:val="105"/>
                        </w:rPr>
                        <w:t> 222–230.</w:t>
                      </w:r>
                      <w:r>
                        <w:rPr>
                          <w:spacing w:val="40"/>
                          <w:w w:val="105"/>
                        </w:rPr>
                        <w:t> </w:t>
                      </w:r>
                      <w:hyperlink r:id="rId226">
                        <w:r>
                          <w:rPr>
                            <w:w w:val="105"/>
                          </w:rPr>
                          <w:t>https://doi.org/10.1027/1016-9040/</w:t>
                        </w:r>
                      </w:hyperlink>
                      <w:r>
                        <w:rPr>
                          <w:w w:val="105"/>
                        </w:rPr>
                        <w:t> </w:t>
                      </w:r>
                      <w:hyperlink r:id="rId226">
                        <w:r>
                          <w:rPr>
                            <w:spacing w:val="-2"/>
                            <w:w w:val="105"/>
                          </w:rPr>
                          <w:t>a000097</w:t>
                        </w:r>
                      </w:hyperlink>
                    </w:p>
                    <w:p>
                      <w:pPr>
                        <w:pStyle w:val="BodyText"/>
                        <w:spacing w:line="227" w:lineRule="exact" w:before="0"/>
                        <w:ind w:left="20"/>
                        <w:jc w:val="both"/>
                      </w:pPr>
                      <w:r>
                        <w:rPr/>
                        <w:t>Thurman, S.</w:t>
                      </w:r>
                      <w:r>
                        <w:rPr>
                          <w:spacing w:val="-2"/>
                        </w:rPr>
                        <w:t> </w:t>
                      </w:r>
                      <w:r>
                        <w:rPr/>
                        <w:t>M., Wasylyshyn,</w:t>
                      </w:r>
                      <w:r>
                        <w:rPr>
                          <w:spacing w:val="1"/>
                        </w:rPr>
                        <w:t> </w:t>
                      </w:r>
                      <w:r>
                        <w:rPr/>
                        <w:t>N., Roy, H., Lieberman, G.,</w:t>
                      </w:r>
                      <w:r>
                        <w:rPr>
                          <w:spacing w:val="1"/>
                        </w:rPr>
                        <w:t> </w:t>
                      </w:r>
                      <w:r>
                        <w:rPr/>
                        <w:t>Garcia,</w:t>
                      </w:r>
                      <w:r>
                        <w:rPr>
                          <w:spacing w:val="-3"/>
                          <w:w w:val="105"/>
                        </w:rPr>
                        <w:t> </w:t>
                      </w:r>
                      <w:r>
                        <w:rPr>
                          <w:w w:val="105"/>
                        </w:rPr>
                        <w:t>J.</w:t>
                      </w:r>
                      <w:r>
                        <w:rPr>
                          <w:spacing w:val="-4"/>
                          <w:w w:val="105"/>
                        </w:rPr>
                        <w:t> </w:t>
                      </w:r>
                      <w:r>
                        <w:rPr/>
                        <w:t>O., Asturias,</w:t>
                      </w:r>
                      <w:r>
                        <w:rPr>
                          <w:spacing w:val="1"/>
                        </w:rPr>
                        <w:t> </w:t>
                      </w:r>
                      <w:r>
                        <w:rPr/>
                        <w:t>A., Okafor, G.</w:t>
                      </w:r>
                      <w:r>
                        <w:rPr>
                          <w:spacing w:val="-1"/>
                        </w:rPr>
                        <w:t> </w:t>
                      </w:r>
                      <w:r>
                        <w:rPr/>
                        <w:t>N., </w:t>
                      </w:r>
                      <w:r>
                        <w:rPr>
                          <w:spacing w:val="-2"/>
                        </w:rPr>
                        <w:t>Elliott,</w:t>
                      </w:r>
                    </w:p>
                    <w:p>
                      <w:pPr>
                        <w:pStyle w:val="BodyText"/>
                        <w:spacing w:line="213" w:lineRule="auto" w:before="2"/>
                        <w:ind w:left="318" w:right="56" w:hanging="6"/>
                        <w:jc w:val="both"/>
                      </w:pPr>
                      <w:r>
                        <w:rPr>
                          <w:w w:val="105"/>
                        </w:rPr>
                        <w:t>J.</w:t>
                      </w:r>
                      <w:r>
                        <w:rPr>
                          <w:w w:val="105"/>
                        </w:rPr>
                        <w:t> C.,</w:t>
                      </w:r>
                      <w:r>
                        <w:rPr>
                          <w:w w:val="105"/>
                        </w:rPr>
                        <w:t> Giesbrecht,</w:t>
                      </w:r>
                      <w:r>
                        <w:rPr>
                          <w:w w:val="105"/>
                        </w:rPr>
                        <w:t> B.,</w:t>
                      </w:r>
                      <w:r>
                        <w:rPr>
                          <w:w w:val="105"/>
                        </w:rPr>
                        <w:t> Grafton,</w:t>
                      </w:r>
                      <w:r>
                        <w:rPr>
                          <w:w w:val="105"/>
                        </w:rPr>
                        <w:t> S.</w:t>
                      </w:r>
                      <w:r>
                        <w:rPr>
                          <w:w w:val="105"/>
                        </w:rPr>
                        <w:t> T.,</w:t>
                      </w:r>
                      <w:r>
                        <w:rPr>
                          <w:w w:val="105"/>
                        </w:rPr>
                        <w:t> Mednick,</w:t>
                      </w:r>
                      <w:r>
                        <w:rPr>
                          <w:w w:val="105"/>
                        </w:rPr>
                        <w:t> S.</w:t>
                      </w:r>
                      <w:r>
                        <w:rPr>
                          <w:w w:val="105"/>
                        </w:rPr>
                        <w:t> C.,</w:t>
                      </w:r>
                      <w:r>
                        <w:rPr>
                          <w:w w:val="105"/>
                        </w:rPr>
                        <w:t> &amp;</w:t>
                      </w:r>
                      <w:r>
                        <w:rPr>
                          <w:w w:val="105"/>
                        </w:rPr>
                        <w:t> Vettel,</w:t>
                      </w:r>
                      <w:r>
                        <w:rPr>
                          <w:w w:val="105"/>
                        </w:rPr>
                        <w:t> J.</w:t>
                      </w:r>
                      <w:r>
                        <w:rPr>
                          <w:w w:val="105"/>
                        </w:rPr>
                        <w:t> M.</w:t>
                      </w:r>
                      <w:r>
                        <w:rPr>
                          <w:w w:val="105"/>
                        </w:rPr>
                        <w:t> (2018).</w:t>
                      </w:r>
                      <w:r>
                        <w:rPr>
                          <w:spacing w:val="32"/>
                          <w:w w:val="105"/>
                        </w:rPr>
                        <w:t> </w:t>
                      </w:r>
                      <w:r>
                        <w:rPr>
                          <w:w w:val="105"/>
                        </w:rPr>
                        <w:t>Individual</w:t>
                      </w:r>
                      <w:r>
                        <w:rPr>
                          <w:w w:val="105"/>
                        </w:rPr>
                        <w:t> differences</w:t>
                      </w:r>
                      <w:r>
                        <w:rPr>
                          <w:w w:val="105"/>
                        </w:rPr>
                        <w:t> in </w:t>
                      </w:r>
                      <w:r>
                        <w:rPr>
                          <w:spacing w:val="-2"/>
                        </w:rPr>
                        <w:t>compliance</w:t>
                      </w:r>
                      <w:r>
                        <w:rPr>
                          <w:spacing w:val="-4"/>
                        </w:rPr>
                        <w:t> </w:t>
                      </w:r>
                      <w:r>
                        <w:rPr>
                          <w:spacing w:val="-2"/>
                        </w:rPr>
                        <w:t>and</w:t>
                      </w:r>
                      <w:r>
                        <w:rPr>
                          <w:spacing w:val="-4"/>
                        </w:rPr>
                        <w:t> </w:t>
                      </w:r>
                      <w:r>
                        <w:rPr>
                          <w:spacing w:val="-2"/>
                        </w:rPr>
                        <w:t>agreement</w:t>
                      </w:r>
                      <w:r>
                        <w:rPr>
                          <w:spacing w:val="-4"/>
                        </w:rPr>
                        <w:t> </w:t>
                      </w:r>
                      <w:r>
                        <w:rPr>
                          <w:spacing w:val="-2"/>
                        </w:rPr>
                        <w:t>for</w:t>
                      </w:r>
                      <w:r>
                        <w:rPr>
                          <w:spacing w:val="-4"/>
                        </w:rPr>
                        <w:t> </w:t>
                      </w:r>
                      <w:r>
                        <w:rPr>
                          <w:spacing w:val="-2"/>
                        </w:rPr>
                        <w:t>sleep</w:t>
                      </w:r>
                      <w:r>
                        <w:rPr>
                          <w:spacing w:val="-3"/>
                        </w:rPr>
                        <w:t> </w:t>
                      </w:r>
                      <w:r>
                        <w:rPr>
                          <w:spacing w:val="-2"/>
                        </w:rPr>
                        <w:t>logs</w:t>
                      </w:r>
                      <w:r>
                        <w:rPr>
                          <w:spacing w:val="-4"/>
                        </w:rPr>
                        <w:t> </w:t>
                      </w:r>
                      <w:r>
                        <w:rPr>
                          <w:spacing w:val="-2"/>
                        </w:rPr>
                        <w:t>and</w:t>
                      </w:r>
                      <w:r>
                        <w:rPr>
                          <w:spacing w:val="-4"/>
                        </w:rPr>
                        <w:t> </w:t>
                      </w:r>
                      <w:r>
                        <w:rPr>
                          <w:spacing w:val="-2"/>
                        </w:rPr>
                        <w:t>wrist</w:t>
                      </w:r>
                      <w:r>
                        <w:rPr>
                          <w:spacing w:val="-3"/>
                        </w:rPr>
                        <w:t> </w:t>
                      </w:r>
                      <w:r>
                        <w:rPr>
                          <w:spacing w:val="-2"/>
                        </w:rPr>
                        <w:t>actigraphy:</w:t>
                      </w:r>
                      <w:r>
                        <w:rPr>
                          <w:spacing w:val="14"/>
                        </w:rPr>
                        <w:t> </w:t>
                      </w:r>
                      <w:r>
                        <w:rPr>
                          <w:spacing w:val="-2"/>
                        </w:rPr>
                        <w:t>A</w:t>
                      </w:r>
                      <w:r>
                        <w:rPr>
                          <w:spacing w:val="-4"/>
                        </w:rPr>
                        <w:t> </w:t>
                      </w:r>
                      <w:r>
                        <w:rPr>
                          <w:spacing w:val="-2"/>
                        </w:rPr>
                        <w:t>longitudinal</w:t>
                      </w:r>
                      <w:r>
                        <w:rPr>
                          <w:spacing w:val="-3"/>
                        </w:rPr>
                        <w:t> </w:t>
                      </w:r>
                      <w:r>
                        <w:rPr>
                          <w:spacing w:val="-2"/>
                        </w:rPr>
                        <w:t>study</w:t>
                      </w:r>
                      <w:r>
                        <w:rPr>
                          <w:spacing w:val="-4"/>
                        </w:rPr>
                        <w:t> </w:t>
                      </w:r>
                      <w:r>
                        <w:rPr>
                          <w:spacing w:val="-2"/>
                        </w:rPr>
                        <w:t>of</w:t>
                      </w:r>
                      <w:r>
                        <w:rPr>
                          <w:spacing w:val="-3"/>
                        </w:rPr>
                        <w:t> </w:t>
                      </w:r>
                      <w:r>
                        <w:rPr>
                          <w:spacing w:val="-2"/>
                        </w:rPr>
                        <w:t>naturalistic</w:t>
                      </w:r>
                      <w:r>
                        <w:rPr>
                          <w:spacing w:val="-4"/>
                        </w:rPr>
                        <w:t> </w:t>
                      </w:r>
                      <w:r>
                        <w:rPr>
                          <w:spacing w:val="-2"/>
                        </w:rPr>
                        <w:t>sleep </w:t>
                      </w:r>
                      <w:r>
                        <w:rPr>
                          <w:w w:val="105"/>
                        </w:rPr>
                        <w:t>in</w:t>
                      </w:r>
                      <w:r>
                        <w:rPr>
                          <w:spacing w:val="-2"/>
                          <w:w w:val="105"/>
                        </w:rPr>
                        <w:t> </w:t>
                      </w:r>
                      <w:r>
                        <w:rPr>
                          <w:w w:val="105"/>
                        </w:rPr>
                        <w:t>healthy</w:t>
                      </w:r>
                      <w:r>
                        <w:rPr>
                          <w:spacing w:val="-2"/>
                          <w:w w:val="105"/>
                        </w:rPr>
                        <w:t> </w:t>
                      </w:r>
                      <w:r>
                        <w:rPr>
                          <w:w w:val="105"/>
                        </w:rPr>
                        <w:t>adults.</w:t>
                      </w:r>
                      <w:r>
                        <w:rPr>
                          <w:spacing w:val="15"/>
                          <w:w w:val="105"/>
                        </w:rPr>
                        <w:t> </w:t>
                      </w:r>
                      <w:r>
                        <w:rPr>
                          <w:i/>
                          <w:w w:val="105"/>
                        </w:rPr>
                        <w:t>PLoS ONE</w:t>
                      </w:r>
                      <w:r>
                        <w:rPr>
                          <w:w w:val="105"/>
                        </w:rPr>
                        <w:t>,</w:t>
                      </w:r>
                      <w:r>
                        <w:rPr>
                          <w:spacing w:val="-2"/>
                          <w:w w:val="105"/>
                        </w:rPr>
                        <w:t> </w:t>
                      </w:r>
                      <w:r>
                        <w:rPr>
                          <w:i/>
                          <w:w w:val="105"/>
                        </w:rPr>
                        <w:t>13</w:t>
                      </w:r>
                      <w:r>
                        <w:rPr>
                          <w:w w:val="105"/>
                        </w:rPr>
                        <w:t>(1),</w:t>
                      </w:r>
                      <w:r>
                        <w:rPr>
                          <w:spacing w:val="-2"/>
                          <w:w w:val="105"/>
                        </w:rPr>
                        <w:t> </w:t>
                      </w:r>
                      <w:r>
                        <w:rPr>
                          <w:w w:val="105"/>
                        </w:rPr>
                        <w:t>e0191883.</w:t>
                      </w:r>
                      <w:r>
                        <w:rPr>
                          <w:spacing w:val="15"/>
                          <w:w w:val="105"/>
                        </w:rPr>
                        <w:t> </w:t>
                      </w:r>
                      <w:hyperlink r:id="rId227">
                        <w:r>
                          <w:rPr>
                            <w:w w:val="105"/>
                          </w:rPr>
                          <w:t>https://doi.org/10.1371/journal.pone.0191883</w:t>
                        </w:r>
                      </w:hyperlink>
                    </w:p>
                    <w:p>
                      <w:pPr>
                        <w:pStyle w:val="BodyText"/>
                        <w:spacing w:line="213" w:lineRule="auto" w:before="0"/>
                        <w:ind w:left="295" w:right="17" w:hanging="276"/>
                        <w:jc w:val="both"/>
                      </w:pPr>
                      <w:r>
                        <w:rPr/>
                        <w:t>Tomita, S., Kitajima, T., Mekata, T., Tsuchiya, A., Sano, W., Esaki, Y., Marina, H., Fujita, S., &amp; Iwata, N. (2013).</w:t>
                      </w:r>
                      <w:r>
                        <w:rPr>
                          <w:spacing w:val="27"/>
                        </w:rPr>
                        <w:t> </w:t>
                      </w:r>
                      <w:r>
                        <w:rPr/>
                        <w:t>Comparison of sleep diary and actigraphy to evaluate total sleep time in hypersomnia patients: Sleep diary versus actigraphy in hypersomnia. </w:t>
                      </w:r>
                      <w:r>
                        <w:rPr>
                          <w:i/>
                        </w:rPr>
                        <w:t>Sleep and Biological Rhythms</w:t>
                      </w:r>
                      <w:r>
                        <w:rPr/>
                        <w:t>, </w:t>
                      </w:r>
                      <w:r>
                        <w:rPr>
                          <w:i/>
                        </w:rPr>
                        <w:t>11</w:t>
                      </w:r>
                      <w:r>
                        <w:rPr/>
                        <w:t>(2), 65–73. </w:t>
                      </w:r>
                      <w:hyperlink r:id="rId228">
                        <w:r>
                          <w:rPr/>
                          <w:t>https://doi.</w:t>
                        </w:r>
                      </w:hyperlink>
                      <w:r>
                        <w:rPr/>
                        <w:t> </w:t>
                      </w:r>
                      <w:hyperlink r:id="rId228">
                        <w:r>
                          <w:rPr>
                            <w:spacing w:val="-2"/>
                          </w:rPr>
                          <w:t>org/10.1111/sbr.12004</w:t>
                        </w:r>
                      </w:hyperlink>
                    </w:p>
                    <w:p>
                      <w:pPr>
                        <w:pStyle w:val="BodyText"/>
                        <w:spacing w:line="213" w:lineRule="auto" w:before="0"/>
                        <w:ind w:left="311" w:right="55" w:hanging="292"/>
                        <w:jc w:val="both"/>
                      </w:pPr>
                      <w:r>
                        <w:rPr/>
                        <w:t>Topalidis,</w:t>
                      </w:r>
                      <w:r>
                        <w:rPr>
                          <w:spacing w:val="32"/>
                        </w:rPr>
                        <w:t> </w:t>
                      </w:r>
                      <w:r>
                        <w:rPr/>
                        <w:t>P.,</w:t>
                      </w:r>
                      <w:r>
                        <w:rPr>
                          <w:spacing w:val="32"/>
                        </w:rPr>
                        <w:t> </w:t>
                      </w:r>
                      <w:r>
                        <w:rPr/>
                        <w:t>Florea,</w:t>
                      </w:r>
                      <w:r>
                        <w:rPr>
                          <w:spacing w:val="32"/>
                        </w:rPr>
                        <w:t> </w:t>
                      </w:r>
                      <w:r>
                        <w:rPr/>
                        <w:t>C.,</w:t>
                      </w:r>
                      <w:r>
                        <w:rPr>
                          <w:spacing w:val="32"/>
                        </w:rPr>
                        <w:t> </w:t>
                      </w:r>
                      <w:r>
                        <w:rPr/>
                        <w:t>Eigl,</w:t>
                      </w:r>
                      <w:r>
                        <w:rPr>
                          <w:spacing w:val="32"/>
                        </w:rPr>
                        <w:t> </w:t>
                      </w:r>
                      <w:r>
                        <w:rPr/>
                        <w:t>E.-S.,</w:t>
                      </w:r>
                      <w:r>
                        <w:rPr>
                          <w:spacing w:val="32"/>
                        </w:rPr>
                        <w:t> </w:t>
                      </w:r>
                      <w:r>
                        <w:rPr/>
                        <w:t>Kurapov,</w:t>
                      </w:r>
                      <w:r>
                        <w:rPr>
                          <w:spacing w:val="32"/>
                        </w:rPr>
                        <w:t> </w:t>
                      </w:r>
                      <w:r>
                        <w:rPr/>
                        <w:t>A.,</w:t>
                      </w:r>
                      <w:r>
                        <w:rPr>
                          <w:spacing w:val="32"/>
                        </w:rPr>
                        <w:t> </w:t>
                      </w:r>
                      <w:r>
                        <w:rPr/>
                        <w:t>Leon,</w:t>
                      </w:r>
                      <w:r>
                        <w:rPr>
                          <w:spacing w:val="32"/>
                        </w:rPr>
                        <w:t> </w:t>
                      </w:r>
                      <w:r>
                        <w:rPr/>
                        <w:t>C.</w:t>
                      </w:r>
                      <w:r>
                        <w:rPr>
                          <w:spacing w:val="29"/>
                        </w:rPr>
                        <w:t> </w:t>
                      </w:r>
                      <w:r>
                        <w:rPr/>
                        <w:t>A.</w:t>
                      </w:r>
                      <w:r>
                        <w:rPr>
                          <w:spacing w:val="29"/>
                        </w:rPr>
                        <w:t> </w:t>
                      </w:r>
                      <w:r>
                        <w:rPr/>
                        <w:t>B.,</w:t>
                      </w:r>
                      <w:r>
                        <w:rPr>
                          <w:spacing w:val="32"/>
                        </w:rPr>
                        <w:t> </w:t>
                      </w:r>
                      <w:r>
                        <w:rPr/>
                        <w:t>&amp;</w:t>
                      </w:r>
                      <w:r>
                        <w:rPr>
                          <w:spacing w:val="29"/>
                        </w:rPr>
                        <w:t> </w:t>
                      </w:r>
                      <w:r>
                        <w:rPr/>
                        <w:t>Schabus,</w:t>
                      </w:r>
                      <w:r>
                        <w:rPr>
                          <w:spacing w:val="32"/>
                        </w:rPr>
                        <w:t> </w:t>
                      </w:r>
                      <w:r>
                        <w:rPr/>
                        <w:t>M.</w:t>
                      </w:r>
                      <w:r>
                        <w:rPr>
                          <w:spacing w:val="29"/>
                        </w:rPr>
                        <w:t> </w:t>
                      </w:r>
                      <w:r>
                        <w:rPr/>
                        <w:t>(2021).</w:t>
                      </w:r>
                      <w:r>
                        <w:rPr>
                          <w:spacing w:val="79"/>
                        </w:rPr>
                        <w:t> </w:t>
                      </w:r>
                      <w:r>
                        <w:rPr/>
                        <w:t>Evaluation</w:t>
                      </w:r>
                      <w:r>
                        <w:rPr>
                          <w:spacing w:val="28"/>
                        </w:rPr>
                        <w:t> </w:t>
                      </w:r>
                      <w:r>
                        <w:rPr/>
                        <w:t>of a Low-Cost Commercial Actigraph and Its Potential Use in Detecting Cultural Variations in Physical Activity</w:t>
                      </w:r>
                      <w:r>
                        <w:rPr>
                          <w:spacing w:val="40"/>
                        </w:rPr>
                        <w:t> </w:t>
                      </w:r>
                      <w:r>
                        <w:rPr/>
                        <w:t>and</w:t>
                      </w:r>
                      <w:r>
                        <w:rPr>
                          <w:spacing w:val="40"/>
                        </w:rPr>
                        <w:t> </w:t>
                      </w:r>
                      <w:r>
                        <w:rPr/>
                        <w:t>Sleep.</w:t>
                      </w:r>
                      <w:r>
                        <w:rPr>
                          <w:spacing w:val="40"/>
                        </w:rPr>
                        <w:t> </w:t>
                      </w:r>
                      <w:r>
                        <w:rPr>
                          <w:i/>
                        </w:rPr>
                        <w:t>Sensors</w:t>
                      </w:r>
                      <w:r>
                        <w:rPr/>
                        <w:t>,</w:t>
                      </w:r>
                      <w:r>
                        <w:rPr>
                          <w:spacing w:val="40"/>
                        </w:rPr>
                        <w:t> </w:t>
                      </w:r>
                      <w:r>
                        <w:rPr>
                          <w:i/>
                        </w:rPr>
                        <w:t>21</w:t>
                      </w:r>
                      <w:r>
                        <w:rPr/>
                        <w:t>(11),</w:t>
                      </w:r>
                      <w:r>
                        <w:rPr>
                          <w:spacing w:val="40"/>
                        </w:rPr>
                        <w:t> </w:t>
                      </w:r>
                      <w:r>
                        <w:rPr/>
                        <w:t>3774.</w:t>
                      </w:r>
                      <w:r>
                        <w:rPr>
                          <w:spacing w:val="40"/>
                        </w:rPr>
                        <w:t> </w:t>
                      </w:r>
                      <w:hyperlink r:id="rId229">
                        <w:r>
                          <w:rPr/>
                          <w:t>https://doi.org/10.3390/s21113774</w:t>
                        </w:r>
                      </w:hyperlink>
                    </w:p>
                    <w:p>
                      <w:pPr>
                        <w:pStyle w:val="BodyText"/>
                        <w:spacing w:line="213" w:lineRule="auto" w:before="0"/>
                        <w:ind w:left="318" w:right="22" w:hanging="299"/>
                        <w:jc w:val="both"/>
                      </w:pPr>
                      <w:r>
                        <w:rPr/>
                        <w:t>Trajanovic, N. N., Radivojevic, V., Kaushansky, Y., &amp; Shapiro, C. M. (2007).</w:t>
                      </w:r>
                      <w:r>
                        <w:rPr>
                          <w:spacing w:val="40"/>
                        </w:rPr>
                        <w:t> </w:t>
                      </w:r>
                      <w:r>
                        <w:rPr/>
                        <w:t>Positive sleep state misper- ception – A new concept of sleep misperception.</w:t>
                      </w:r>
                      <w:r>
                        <w:rPr>
                          <w:spacing w:val="34"/>
                        </w:rPr>
                        <w:t> </w:t>
                      </w:r>
                      <w:r>
                        <w:rPr>
                          <w:i/>
                        </w:rPr>
                        <w:t>Sleep Medicine</w:t>
                      </w:r>
                      <w:r>
                        <w:rPr/>
                        <w:t>, </w:t>
                      </w:r>
                      <w:r>
                        <w:rPr>
                          <w:i/>
                        </w:rPr>
                        <w:t>8</w:t>
                      </w:r>
                      <w:r>
                        <w:rPr/>
                        <w:t>(2), 111–118.</w:t>
                      </w:r>
                      <w:r>
                        <w:rPr>
                          <w:spacing w:val="34"/>
                        </w:rPr>
                        <w:t> </w:t>
                      </w:r>
                      <w:hyperlink r:id="rId230">
                        <w:r>
                          <w:rPr/>
                          <w:t>https://doi.org/10.1016/</w:t>
                        </w:r>
                      </w:hyperlink>
                      <w:r>
                        <w:rPr/>
                        <w:t> </w:t>
                      </w:r>
                      <w:hyperlink r:id="rId230">
                        <w:r>
                          <w:rPr>
                            <w:spacing w:val="-2"/>
                          </w:rPr>
                          <w:t>j.sleep.2006.08.013</w:t>
                        </w:r>
                      </w:hyperlink>
                    </w:p>
                    <w:p>
                      <w:pPr>
                        <w:pStyle w:val="BodyText"/>
                        <w:spacing w:line="213" w:lineRule="auto" w:before="0"/>
                        <w:ind w:left="306" w:right="56" w:hanging="287"/>
                        <w:jc w:val="both"/>
                      </w:pPr>
                      <w:r>
                        <w:rPr>
                          <w:w w:val="105"/>
                        </w:rPr>
                        <w:t>Tremaine,</w:t>
                      </w:r>
                      <w:r>
                        <w:rPr>
                          <w:w w:val="105"/>
                        </w:rPr>
                        <w:t> R.</w:t>
                      </w:r>
                      <w:r>
                        <w:rPr>
                          <w:w w:val="105"/>
                        </w:rPr>
                        <w:t> B.,</w:t>
                      </w:r>
                      <w:r>
                        <w:rPr>
                          <w:w w:val="105"/>
                        </w:rPr>
                        <w:t> Dorrian,</w:t>
                      </w:r>
                      <w:r>
                        <w:rPr>
                          <w:w w:val="105"/>
                        </w:rPr>
                        <w:t> J.,</w:t>
                      </w:r>
                      <w:r>
                        <w:rPr>
                          <w:w w:val="105"/>
                        </w:rPr>
                        <w:t> &amp;</w:t>
                      </w:r>
                      <w:r>
                        <w:rPr>
                          <w:w w:val="105"/>
                        </w:rPr>
                        <w:t> Blunden,</w:t>
                      </w:r>
                      <w:r>
                        <w:rPr>
                          <w:w w:val="105"/>
                        </w:rPr>
                        <w:t> S.</w:t>
                      </w:r>
                      <w:r>
                        <w:rPr>
                          <w:w w:val="105"/>
                        </w:rPr>
                        <w:t> (2010a).</w:t>
                      </w:r>
                      <w:r>
                        <w:rPr>
                          <w:spacing w:val="40"/>
                          <w:w w:val="105"/>
                        </w:rPr>
                        <w:t> </w:t>
                      </w:r>
                      <w:r>
                        <w:rPr>
                          <w:w w:val="105"/>
                        </w:rPr>
                        <w:t>Measuring</w:t>
                      </w:r>
                      <w:r>
                        <w:rPr>
                          <w:w w:val="105"/>
                        </w:rPr>
                        <w:t> sleep</w:t>
                      </w:r>
                      <w:r>
                        <w:rPr>
                          <w:w w:val="105"/>
                        </w:rPr>
                        <w:t> habits</w:t>
                      </w:r>
                      <w:r>
                        <w:rPr>
                          <w:w w:val="105"/>
                        </w:rPr>
                        <w:t> using</w:t>
                      </w:r>
                      <w:r>
                        <w:rPr>
                          <w:w w:val="105"/>
                        </w:rPr>
                        <w:t> the</w:t>
                      </w:r>
                      <w:r>
                        <w:rPr>
                          <w:w w:val="105"/>
                        </w:rPr>
                        <w:t> Sleep</w:t>
                      </w:r>
                      <w:r>
                        <w:rPr>
                          <w:w w:val="105"/>
                        </w:rPr>
                        <w:t> Timing </w:t>
                      </w:r>
                      <w:r>
                        <w:rPr/>
                        <w:t>Questionnaire: A</w:t>
                      </w:r>
                      <w:r>
                        <w:rPr>
                          <w:spacing w:val="-8"/>
                        </w:rPr>
                        <w:t> </w:t>
                      </w:r>
                      <w:r>
                        <w:rPr/>
                        <w:t>validation</w:t>
                      </w:r>
                      <w:r>
                        <w:rPr>
                          <w:spacing w:val="-8"/>
                        </w:rPr>
                        <w:t> </w:t>
                      </w:r>
                      <w:r>
                        <w:rPr/>
                        <w:t>study</w:t>
                      </w:r>
                      <w:r>
                        <w:rPr>
                          <w:spacing w:val="-8"/>
                        </w:rPr>
                        <w:t> </w:t>
                      </w:r>
                      <w:r>
                        <w:rPr/>
                        <w:t>for</w:t>
                      </w:r>
                      <w:r>
                        <w:rPr>
                          <w:spacing w:val="-8"/>
                        </w:rPr>
                        <w:t> </w:t>
                      </w:r>
                      <w:r>
                        <w:rPr/>
                        <w:t>school-age</w:t>
                      </w:r>
                      <w:r>
                        <w:rPr>
                          <w:spacing w:val="-8"/>
                        </w:rPr>
                        <w:t> </w:t>
                      </w:r>
                      <w:r>
                        <w:rPr/>
                        <w:t>children: Validation</w:t>
                      </w:r>
                      <w:r>
                        <w:rPr>
                          <w:spacing w:val="-8"/>
                        </w:rPr>
                        <w:t> </w:t>
                      </w:r>
                      <w:r>
                        <w:rPr/>
                        <w:t>of</w:t>
                      </w:r>
                      <w:r>
                        <w:rPr>
                          <w:spacing w:val="-8"/>
                        </w:rPr>
                        <w:t> </w:t>
                      </w:r>
                      <w:r>
                        <w:rPr/>
                        <w:t>the</w:t>
                      </w:r>
                      <w:r>
                        <w:rPr>
                          <w:spacing w:val="-8"/>
                        </w:rPr>
                        <w:t> </w:t>
                      </w:r>
                      <w:r>
                        <w:rPr/>
                        <w:t>STQ</w:t>
                      </w:r>
                      <w:r>
                        <w:rPr>
                          <w:spacing w:val="-8"/>
                        </w:rPr>
                        <w:t> </w:t>
                      </w:r>
                      <w:r>
                        <w:rPr/>
                        <w:t>for</w:t>
                      </w:r>
                      <w:r>
                        <w:rPr>
                          <w:spacing w:val="-8"/>
                        </w:rPr>
                        <w:t> </w:t>
                      </w:r>
                      <w:r>
                        <w:rPr/>
                        <w:t>children. </w:t>
                      </w:r>
                      <w:r>
                        <w:rPr>
                          <w:i/>
                        </w:rPr>
                        <w:t>Sleep</w:t>
                      </w:r>
                      <w:r>
                        <w:rPr>
                          <w:i/>
                          <w:spacing w:val="-4"/>
                        </w:rPr>
                        <w:t> </w:t>
                      </w:r>
                      <w:r>
                        <w:rPr>
                          <w:i/>
                        </w:rPr>
                        <w:t>and</w:t>
                      </w:r>
                      <w:r>
                        <w:rPr>
                          <w:i/>
                        </w:rPr>
                        <w:t> </w:t>
                      </w:r>
                      <w:r>
                        <w:rPr>
                          <w:i/>
                          <w:w w:val="105"/>
                        </w:rPr>
                        <w:t>Biological Rhythms</w:t>
                      </w:r>
                      <w:r>
                        <w:rPr>
                          <w:w w:val="105"/>
                        </w:rPr>
                        <w:t>, </w:t>
                      </w:r>
                      <w:r>
                        <w:rPr>
                          <w:i/>
                          <w:w w:val="105"/>
                        </w:rPr>
                        <w:t>8</w:t>
                      </w:r>
                      <w:r>
                        <w:rPr>
                          <w:w w:val="105"/>
                        </w:rPr>
                        <w:t>(3), 194–202.</w:t>
                      </w:r>
                      <w:r>
                        <w:rPr>
                          <w:spacing w:val="40"/>
                          <w:w w:val="105"/>
                        </w:rPr>
                        <w:t> </w:t>
                      </w:r>
                      <w:hyperlink r:id="rId231">
                        <w:r>
                          <w:rPr>
                            <w:w w:val="105"/>
                          </w:rPr>
                          <w:t>https://doi.org/10.1111/j.1479-8425.2010.00446.x</w:t>
                        </w:r>
                      </w:hyperlink>
                    </w:p>
                    <w:p>
                      <w:pPr>
                        <w:pStyle w:val="BodyText"/>
                        <w:spacing w:line="213" w:lineRule="auto" w:before="0"/>
                        <w:ind w:left="318" w:right="22" w:hanging="299"/>
                        <w:jc w:val="both"/>
                      </w:pPr>
                      <w:r>
                        <w:rPr/>
                        <w:t>Tremaine, R. B., Dorrian, J., &amp; Blunden, S. (2010b).</w:t>
                      </w:r>
                      <w:r>
                        <w:rPr>
                          <w:spacing w:val="31"/>
                        </w:rPr>
                        <w:t> </w:t>
                      </w:r>
                      <w:r>
                        <w:rPr/>
                        <w:t>Subjective and objective sleep in children and adoles- </w:t>
                      </w:r>
                      <w:r>
                        <w:rPr>
                          <w:w w:val="105"/>
                        </w:rPr>
                        <w:t>cents:</w:t>
                      </w:r>
                      <w:r>
                        <w:rPr>
                          <w:spacing w:val="4"/>
                          <w:w w:val="105"/>
                        </w:rPr>
                        <w:t> </w:t>
                      </w:r>
                      <w:r>
                        <w:rPr>
                          <w:w w:val="105"/>
                        </w:rPr>
                        <w:t>Measurement,</w:t>
                      </w:r>
                      <w:r>
                        <w:rPr>
                          <w:spacing w:val="-9"/>
                          <w:w w:val="105"/>
                        </w:rPr>
                        <w:t> </w:t>
                      </w:r>
                      <w:r>
                        <w:rPr>
                          <w:w w:val="105"/>
                        </w:rPr>
                        <w:t>age,</w:t>
                      </w:r>
                      <w:r>
                        <w:rPr>
                          <w:spacing w:val="-10"/>
                          <w:w w:val="105"/>
                        </w:rPr>
                        <w:t> </w:t>
                      </w:r>
                      <w:r>
                        <w:rPr>
                          <w:w w:val="105"/>
                        </w:rPr>
                        <w:t>and</w:t>
                      </w:r>
                      <w:r>
                        <w:rPr>
                          <w:spacing w:val="-10"/>
                          <w:w w:val="105"/>
                        </w:rPr>
                        <w:t> </w:t>
                      </w:r>
                      <w:r>
                        <w:rPr>
                          <w:w w:val="105"/>
                        </w:rPr>
                        <w:t>gender</w:t>
                      </w:r>
                      <w:r>
                        <w:rPr>
                          <w:spacing w:val="-9"/>
                          <w:w w:val="105"/>
                        </w:rPr>
                        <w:t> </w:t>
                      </w:r>
                      <w:r>
                        <w:rPr>
                          <w:w w:val="105"/>
                        </w:rPr>
                        <w:t>differences.</w:t>
                      </w:r>
                      <w:r>
                        <w:rPr>
                          <w:spacing w:val="5"/>
                          <w:w w:val="105"/>
                        </w:rPr>
                        <w:t> </w:t>
                      </w:r>
                      <w:r>
                        <w:rPr>
                          <w:i/>
                          <w:w w:val="105"/>
                        </w:rPr>
                        <w:t>Sleep</w:t>
                      </w:r>
                      <w:r>
                        <w:rPr>
                          <w:i/>
                          <w:spacing w:val="-7"/>
                          <w:w w:val="105"/>
                        </w:rPr>
                        <w:t> </w:t>
                      </w:r>
                      <w:r>
                        <w:rPr>
                          <w:i/>
                          <w:w w:val="105"/>
                        </w:rPr>
                        <w:t>and</w:t>
                      </w:r>
                      <w:r>
                        <w:rPr>
                          <w:i/>
                          <w:spacing w:val="-6"/>
                          <w:w w:val="105"/>
                        </w:rPr>
                        <w:t> </w:t>
                      </w:r>
                      <w:r>
                        <w:rPr>
                          <w:i/>
                          <w:w w:val="105"/>
                        </w:rPr>
                        <w:t>Biological</w:t>
                      </w:r>
                      <w:r>
                        <w:rPr>
                          <w:i/>
                          <w:spacing w:val="-7"/>
                          <w:w w:val="105"/>
                        </w:rPr>
                        <w:t> </w:t>
                      </w:r>
                      <w:r>
                        <w:rPr>
                          <w:i/>
                          <w:w w:val="105"/>
                        </w:rPr>
                        <w:t>Rhythms</w:t>
                      </w:r>
                      <w:r>
                        <w:rPr>
                          <w:w w:val="105"/>
                        </w:rPr>
                        <w:t>,</w:t>
                      </w:r>
                      <w:r>
                        <w:rPr>
                          <w:spacing w:val="-9"/>
                          <w:w w:val="105"/>
                        </w:rPr>
                        <w:t> </w:t>
                      </w:r>
                      <w:r>
                        <w:rPr>
                          <w:i/>
                          <w:w w:val="105"/>
                        </w:rPr>
                        <w:t>8</w:t>
                      </w:r>
                      <w:r>
                        <w:rPr>
                          <w:w w:val="105"/>
                        </w:rPr>
                        <w:t>(4),</w:t>
                      </w:r>
                      <w:r>
                        <w:rPr>
                          <w:spacing w:val="-10"/>
                          <w:w w:val="105"/>
                        </w:rPr>
                        <w:t> </w:t>
                      </w:r>
                      <w:r>
                        <w:rPr>
                          <w:w w:val="105"/>
                        </w:rPr>
                        <w:t>229–238.</w:t>
                      </w:r>
                    </w:p>
                    <w:p>
                      <w:pPr>
                        <w:pStyle w:val="BodyText"/>
                        <w:spacing w:line="213" w:lineRule="auto" w:before="0"/>
                        <w:ind w:left="318" w:right="28" w:hanging="299"/>
                        <w:jc w:val="both"/>
                      </w:pPr>
                      <w:r>
                        <w:rPr/>
                        <w:t>Tricco, A. C., Lillie, E., Zarin, W., O’Brien, K. K., Colquhoun, H., Levac, D., Moher, D., Peters, M. D., Horsley,</w:t>
                      </w:r>
                      <w:r>
                        <w:rPr>
                          <w:spacing w:val="11"/>
                        </w:rPr>
                        <w:t> </w:t>
                      </w:r>
                      <w:r>
                        <w:rPr/>
                        <w:t>T.,</w:t>
                      </w:r>
                      <w:r>
                        <w:rPr>
                          <w:spacing w:val="11"/>
                        </w:rPr>
                        <w:t> </w:t>
                      </w:r>
                      <w:r>
                        <w:rPr/>
                        <w:t>Weeks,</w:t>
                      </w:r>
                      <w:r>
                        <w:rPr>
                          <w:spacing w:val="11"/>
                        </w:rPr>
                        <w:t> </w:t>
                      </w:r>
                      <w:r>
                        <w:rPr/>
                        <w:t>L.,</w:t>
                      </w:r>
                      <w:r>
                        <w:rPr>
                          <w:spacing w:val="11"/>
                        </w:rPr>
                        <w:t> </w:t>
                      </w:r>
                      <w:r>
                        <w:rPr/>
                        <w:t>et</w:t>
                      </w:r>
                      <w:r>
                        <w:rPr>
                          <w:spacing w:val="11"/>
                        </w:rPr>
                        <w:t> </w:t>
                      </w:r>
                      <w:r>
                        <w:rPr/>
                        <w:t>al.</w:t>
                      </w:r>
                      <w:r>
                        <w:rPr>
                          <w:spacing w:val="34"/>
                        </w:rPr>
                        <w:t> </w:t>
                      </w:r>
                      <w:r>
                        <w:rPr/>
                        <w:t>(2018).</w:t>
                      </w:r>
                      <w:r>
                        <w:rPr>
                          <w:spacing w:val="35"/>
                        </w:rPr>
                        <w:t> </w:t>
                      </w:r>
                      <w:r>
                        <w:rPr/>
                        <w:t>PRISMA</w:t>
                      </w:r>
                      <w:r>
                        <w:rPr>
                          <w:spacing w:val="11"/>
                        </w:rPr>
                        <w:t> </w:t>
                      </w:r>
                      <w:r>
                        <w:rPr/>
                        <w:t>extension</w:t>
                      </w:r>
                      <w:r>
                        <w:rPr>
                          <w:spacing w:val="11"/>
                        </w:rPr>
                        <w:t> </w:t>
                      </w:r>
                      <w:r>
                        <w:rPr/>
                        <w:t>for</w:t>
                      </w:r>
                      <w:r>
                        <w:rPr>
                          <w:spacing w:val="11"/>
                        </w:rPr>
                        <w:t> </w:t>
                      </w:r>
                      <w:r>
                        <w:rPr/>
                        <w:t>scoping</w:t>
                      </w:r>
                      <w:r>
                        <w:rPr>
                          <w:spacing w:val="11"/>
                        </w:rPr>
                        <w:t> </w:t>
                      </w:r>
                      <w:r>
                        <w:rPr/>
                        <w:t>reviews</w:t>
                      </w:r>
                      <w:r>
                        <w:rPr>
                          <w:spacing w:val="11"/>
                        </w:rPr>
                        <w:t> </w:t>
                      </w:r>
                      <w:r>
                        <w:rPr/>
                        <w:t>(PRISMA-ScR):</w:t>
                      </w:r>
                      <w:r>
                        <w:rPr>
                          <w:spacing w:val="11"/>
                        </w:rPr>
                        <w:t> </w:t>
                      </w:r>
                      <w:r>
                        <w:rPr>
                          <w:spacing w:val="-2"/>
                        </w:rPr>
                        <w:t>Checklist</w:t>
                      </w:r>
                    </w:p>
                  </w:txbxContent>
                </v:textbox>
                <w10:wrap type="none"/>
              </v:shape>
            </w:pict>
          </mc:Fallback>
        </mc:AlternateContent>
      </w:r>
      <w:r>
        <w:rPr/>
        <mc:AlternateContent>
          <mc:Choice Requires="wps">
            <w:drawing>
              <wp:anchor distT="0" distB="0" distL="0" distR="0" allowOverlap="1" layoutInCell="1" locked="0" behindDoc="1" simplePos="0" relativeHeight="479432192">
                <wp:simplePos x="0" y="0"/>
                <wp:positionH relativeFrom="page">
                  <wp:posOffset>3810241</wp:posOffset>
                </wp:positionH>
                <wp:positionV relativeFrom="page">
                  <wp:posOffset>9368283</wp:posOffset>
                </wp:positionV>
                <wp:extent cx="151765" cy="205104"/>
                <wp:effectExtent l="0" t="0" r="0" b="0"/>
                <wp:wrapNone/>
                <wp:docPr id="4971" name="Textbox 4971"/>
                <wp:cNvGraphicFramePr>
                  <a:graphicFrameLocks/>
                </wp:cNvGraphicFramePr>
                <a:graphic>
                  <a:graphicData uri="http://schemas.microsoft.com/office/word/2010/wordprocessingShape">
                    <wps:wsp>
                      <wps:cNvPr id="4971" name="Textbox 4971"/>
                      <wps:cNvSpPr txBox="1"/>
                      <wps:spPr>
                        <a:xfrm>
                          <a:off x="0" y="0"/>
                          <a:ext cx="151765" cy="205104"/>
                        </a:xfrm>
                        <a:prstGeom prst="rect">
                          <a:avLst/>
                        </a:prstGeom>
                      </wps:spPr>
                      <wps:txbx>
                        <w:txbxContent>
                          <w:p>
                            <w:pPr>
                              <w:pStyle w:val="BodyText"/>
                              <w:spacing w:before="34"/>
                              <w:ind w:left="20"/>
                            </w:pPr>
                            <w:r>
                              <w:rPr>
                                <w:spacing w:val="-5"/>
                              </w:rPr>
                              <w:t>65</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84288" type="#_x0000_t202" id="docshape4873" filled="false" stroked="false">
                <v:textbox inset="0,0,0,0">
                  <w:txbxContent>
                    <w:p>
                      <w:pPr>
                        <w:pStyle w:val="BodyText"/>
                        <w:spacing w:before="34"/>
                        <w:ind w:left="20"/>
                      </w:pPr>
                      <w:r>
                        <w:rPr>
                          <w:spacing w:val="-5"/>
                        </w:rPr>
                        <w:t>65</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32704">
                <wp:simplePos x="0" y="0"/>
                <wp:positionH relativeFrom="page">
                  <wp:posOffset>901700</wp:posOffset>
                </wp:positionH>
                <wp:positionV relativeFrom="page">
                  <wp:posOffset>885636</wp:posOffset>
                </wp:positionV>
                <wp:extent cx="5993130" cy="8251825"/>
                <wp:effectExtent l="0" t="0" r="0" b="0"/>
                <wp:wrapNone/>
                <wp:docPr id="4972" name="Textbox 4972"/>
                <wp:cNvGraphicFramePr>
                  <a:graphicFrameLocks/>
                </wp:cNvGraphicFramePr>
                <a:graphic>
                  <a:graphicData uri="http://schemas.microsoft.com/office/word/2010/wordprocessingShape">
                    <wps:wsp>
                      <wps:cNvPr id="4972" name="Textbox 4972"/>
                      <wps:cNvSpPr txBox="1"/>
                      <wps:spPr>
                        <a:xfrm>
                          <a:off x="0" y="0"/>
                          <a:ext cx="5993130" cy="8251825"/>
                        </a:xfrm>
                        <a:prstGeom prst="rect">
                          <a:avLst/>
                        </a:prstGeom>
                      </wps:spPr>
                      <wps:txbx>
                        <w:txbxContent>
                          <w:p>
                            <w:pPr>
                              <w:spacing w:line="254" w:lineRule="exact" w:before="34"/>
                              <w:ind w:left="318" w:right="0" w:firstLine="0"/>
                              <w:jc w:val="both"/>
                              <w:rPr>
                                <w:sz w:val="20"/>
                              </w:rPr>
                            </w:pPr>
                            <w:r>
                              <w:rPr>
                                <w:w w:val="105"/>
                                <w:sz w:val="20"/>
                              </w:rPr>
                              <w:t>and</w:t>
                            </w:r>
                            <w:r>
                              <w:rPr>
                                <w:spacing w:val="-5"/>
                                <w:w w:val="105"/>
                                <w:sz w:val="20"/>
                              </w:rPr>
                              <w:t> </w:t>
                            </w:r>
                            <w:r>
                              <w:rPr>
                                <w:w w:val="105"/>
                                <w:sz w:val="20"/>
                              </w:rPr>
                              <w:t>explanation.</w:t>
                            </w:r>
                            <w:r>
                              <w:rPr>
                                <w:spacing w:val="12"/>
                                <w:w w:val="105"/>
                                <w:sz w:val="20"/>
                              </w:rPr>
                              <w:t> </w:t>
                            </w:r>
                            <w:r>
                              <w:rPr>
                                <w:i/>
                                <w:w w:val="105"/>
                                <w:sz w:val="20"/>
                              </w:rPr>
                              <w:t>Annals of</w:t>
                            </w:r>
                            <w:r>
                              <w:rPr>
                                <w:i/>
                                <w:spacing w:val="-1"/>
                                <w:w w:val="105"/>
                                <w:sz w:val="20"/>
                              </w:rPr>
                              <w:t> </w:t>
                            </w:r>
                            <w:r>
                              <w:rPr>
                                <w:i/>
                                <w:w w:val="105"/>
                                <w:sz w:val="20"/>
                              </w:rPr>
                              <w:t>Internal Medicine</w:t>
                            </w:r>
                            <w:r>
                              <w:rPr>
                                <w:w w:val="105"/>
                                <w:sz w:val="20"/>
                              </w:rPr>
                              <w:t>,</w:t>
                            </w:r>
                            <w:r>
                              <w:rPr>
                                <w:spacing w:val="-4"/>
                                <w:w w:val="105"/>
                                <w:sz w:val="20"/>
                              </w:rPr>
                              <w:t> </w:t>
                            </w:r>
                            <w:r>
                              <w:rPr>
                                <w:i/>
                                <w:w w:val="105"/>
                                <w:sz w:val="20"/>
                              </w:rPr>
                              <w:t>169</w:t>
                            </w:r>
                            <w:r>
                              <w:rPr>
                                <w:w w:val="105"/>
                                <w:sz w:val="20"/>
                              </w:rPr>
                              <w:t>(7),</w:t>
                            </w:r>
                            <w:r>
                              <w:rPr>
                                <w:spacing w:val="-4"/>
                                <w:w w:val="105"/>
                                <w:sz w:val="20"/>
                              </w:rPr>
                              <w:t> </w:t>
                            </w:r>
                            <w:r>
                              <w:rPr>
                                <w:spacing w:val="-2"/>
                                <w:w w:val="105"/>
                                <w:sz w:val="20"/>
                              </w:rPr>
                              <w:t>467–473.</w:t>
                            </w:r>
                          </w:p>
                          <w:p>
                            <w:pPr>
                              <w:pStyle w:val="BodyText"/>
                              <w:spacing w:line="213" w:lineRule="auto" w:before="8"/>
                              <w:ind w:left="305" w:right="34" w:hanging="286"/>
                              <w:jc w:val="both"/>
                            </w:pPr>
                            <w:r>
                              <w:rPr/>
                              <w:t>Trimmel, K., Eder, H. G., Böck, M., Stefanic-Kejik, A., Klösch, G., &amp; Seidel, S. (2021).</w:t>
                            </w:r>
                            <w:r>
                              <w:rPr>
                                <w:spacing w:val="35"/>
                              </w:rPr>
                              <w:t> </w:t>
                            </w:r>
                            <w:r>
                              <w:rPr/>
                              <w:t>The (mis)perception of</w:t>
                            </w:r>
                            <w:r>
                              <w:rPr>
                                <w:spacing w:val="-13"/>
                              </w:rPr>
                              <w:t> </w:t>
                            </w:r>
                            <w:r>
                              <w:rPr/>
                              <w:t>sleep:</w:t>
                            </w:r>
                            <w:r>
                              <w:rPr>
                                <w:spacing w:val="-6"/>
                              </w:rPr>
                              <w:t> </w:t>
                            </w:r>
                            <w:r>
                              <w:rPr/>
                              <w:t>Factors</w:t>
                            </w:r>
                            <w:r>
                              <w:rPr>
                                <w:spacing w:val="-13"/>
                              </w:rPr>
                              <w:t> </w:t>
                            </w:r>
                            <w:r>
                              <w:rPr/>
                              <w:t>influencing</w:t>
                            </w:r>
                            <w:r>
                              <w:rPr>
                                <w:spacing w:val="-12"/>
                              </w:rPr>
                              <w:t> </w:t>
                            </w:r>
                            <w:r>
                              <w:rPr/>
                              <w:t>the</w:t>
                            </w:r>
                            <w:r>
                              <w:rPr>
                                <w:spacing w:val="-13"/>
                              </w:rPr>
                              <w:t> </w:t>
                            </w:r>
                            <w:r>
                              <w:rPr/>
                              <w:t>discrepancy</w:t>
                            </w:r>
                            <w:r>
                              <w:rPr>
                                <w:spacing w:val="-12"/>
                              </w:rPr>
                              <w:t> </w:t>
                            </w:r>
                            <w:r>
                              <w:rPr/>
                              <w:t>between</w:t>
                            </w:r>
                            <w:r>
                              <w:rPr>
                                <w:spacing w:val="-13"/>
                              </w:rPr>
                              <w:t> </w:t>
                            </w:r>
                            <w:r>
                              <w:rPr/>
                              <w:t>self-reported</w:t>
                            </w:r>
                            <w:r>
                              <w:rPr>
                                <w:spacing w:val="-12"/>
                              </w:rPr>
                              <w:t> </w:t>
                            </w:r>
                            <w:r>
                              <w:rPr/>
                              <w:t>and</w:t>
                            </w:r>
                            <w:r>
                              <w:rPr>
                                <w:spacing w:val="-13"/>
                              </w:rPr>
                              <w:t> </w:t>
                            </w:r>
                            <w:r>
                              <w:rPr/>
                              <w:t>objective</w:t>
                            </w:r>
                            <w:r>
                              <w:rPr>
                                <w:spacing w:val="-12"/>
                              </w:rPr>
                              <w:t> </w:t>
                            </w:r>
                            <w:r>
                              <w:rPr/>
                              <w:t>sleep</w:t>
                            </w:r>
                            <w:r>
                              <w:rPr>
                                <w:spacing w:val="-13"/>
                              </w:rPr>
                              <w:t> </w:t>
                            </w:r>
                            <w:r>
                              <w:rPr/>
                              <w:t>parameters.</w:t>
                            </w:r>
                            <w:r>
                              <w:rPr>
                                <w:spacing w:val="3"/>
                              </w:rPr>
                              <w:t> </w:t>
                            </w:r>
                            <w:r>
                              <w:rPr>
                                <w:i/>
                              </w:rPr>
                              <w:t>Jour-</w:t>
                            </w:r>
                            <w:r>
                              <w:rPr>
                                <w:i/>
                              </w:rPr>
                              <w:t> nal</w:t>
                            </w:r>
                            <w:r>
                              <w:rPr>
                                <w:i/>
                                <w:spacing w:val="40"/>
                              </w:rPr>
                              <w:t> </w:t>
                            </w:r>
                            <w:r>
                              <w:rPr>
                                <w:i/>
                              </w:rPr>
                              <w:t>of</w:t>
                            </w:r>
                            <w:r>
                              <w:rPr>
                                <w:i/>
                                <w:spacing w:val="40"/>
                              </w:rPr>
                              <w:t> </w:t>
                            </w:r>
                            <w:r>
                              <w:rPr>
                                <w:i/>
                              </w:rPr>
                              <w:t>Clinical</w:t>
                            </w:r>
                            <w:r>
                              <w:rPr>
                                <w:i/>
                                <w:spacing w:val="40"/>
                              </w:rPr>
                              <w:t> </w:t>
                            </w:r>
                            <w:r>
                              <w:rPr>
                                <w:i/>
                              </w:rPr>
                              <w:t>Sleep</w:t>
                            </w:r>
                            <w:r>
                              <w:rPr>
                                <w:i/>
                                <w:spacing w:val="40"/>
                              </w:rPr>
                              <w:t> </w:t>
                            </w:r>
                            <w:r>
                              <w:rPr>
                                <w:i/>
                              </w:rPr>
                              <w:t>Medicine</w:t>
                            </w:r>
                            <w:r>
                              <w:rPr/>
                              <w:t>,</w:t>
                            </w:r>
                            <w:r>
                              <w:rPr>
                                <w:spacing w:val="40"/>
                              </w:rPr>
                              <w:t> </w:t>
                            </w:r>
                            <w:r>
                              <w:rPr>
                                <w:i/>
                              </w:rPr>
                              <w:t>17</w:t>
                            </w:r>
                            <w:r>
                              <w:rPr>
                                <w:i/>
                                <w:spacing w:val="-11"/>
                              </w:rPr>
                              <w:t> </w:t>
                            </w:r>
                            <w:r>
                              <w:rPr/>
                              <w:t>(5),</w:t>
                            </w:r>
                            <w:r>
                              <w:rPr>
                                <w:spacing w:val="40"/>
                              </w:rPr>
                              <w:t> </w:t>
                            </w:r>
                            <w:r>
                              <w:rPr/>
                              <w:t>917–924.</w:t>
                            </w:r>
                            <w:r>
                              <w:rPr>
                                <w:spacing w:val="80"/>
                              </w:rPr>
                              <w:t> </w:t>
                            </w:r>
                            <w:hyperlink r:id="rId232">
                              <w:r>
                                <w:rPr/>
                                <w:t>https://doi.org/10.5664/jcsm.9086</w:t>
                              </w:r>
                            </w:hyperlink>
                          </w:p>
                          <w:p>
                            <w:pPr>
                              <w:spacing w:line="213" w:lineRule="auto" w:before="0"/>
                              <w:ind w:left="305" w:right="28" w:hanging="286"/>
                              <w:jc w:val="both"/>
                              <w:rPr>
                                <w:sz w:val="20"/>
                              </w:rPr>
                            </w:pPr>
                            <w:r>
                              <w:rPr>
                                <w:sz w:val="20"/>
                              </w:rPr>
                              <w:t>Troiano, R. P., Berrigan, D., Dodd, K. W., Masse, L. C., Tilert, T., McDowell, M., et al.</w:t>
                            </w:r>
                            <w:r>
                              <w:rPr>
                                <w:spacing w:val="40"/>
                                <w:sz w:val="20"/>
                              </w:rPr>
                              <w:t> </w:t>
                            </w:r>
                            <w:r>
                              <w:rPr>
                                <w:sz w:val="20"/>
                              </w:rPr>
                              <w:t>(2008).</w:t>
                            </w:r>
                            <w:r>
                              <w:rPr>
                                <w:spacing w:val="40"/>
                                <w:sz w:val="20"/>
                              </w:rPr>
                              <w:t> </w:t>
                            </w:r>
                            <w:r>
                              <w:rPr>
                                <w:sz w:val="20"/>
                              </w:rPr>
                              <w:t>Physical activity in the united states measured by accelerometer.</w:t>
                            </w:r>
                            <w:r>
                              <w:rPr>
                                <w:spacing w:val="40"/>
                                <w:sz w:val="20"/>
                              </w:rPr>
                              <w:t> </w:t>
                            </w:r>
                            <w:r>
                              <w:rPr>
                                <w:i/>
                                <w:sz w:val="20"/>
                              </w:rPr>
                              <w:t>Medicine and Science in Sports and Exercise</w:t>
                            </w:r>
                            <w:r>
                              <w:rPr>
                                <w:sz w:val="20"/>
                              </w:rPr>
                              <w:t>, </w:t>
                            </w:r>
                            <w:r>
                              <w:rPr>
                                <w:i/>
                                <w:sz w:val="20"/>
                              </w:rPr>
                              <w:t>40</w:t>
                            </w:r>
                            <w:r>
                              <w:rPr>
                                <w:sz w:val="20"/>
                              </w:rPr>
                              <w:t>(1), 181.</w:t>
                            </w:r>
                          </w:p>
                          <w:p>
                            <w:pPr>
                              <w:pStyle w:val="BodyText"/>
                              <w:spacing w:line="228" w:lineRule="exact" w:before="0"/>
                              <w:ind w:left="20"/>
                              <w:jc w:val="both"/>
                            </w:pPr>
                            <w:r>
                              <w:rPr/>
                              <w:t>Tryon,</w:t>
                            </w:r>
                            <w:r>
                              <w:rPr>
                                <w:spacing w:val="36"/>
                              </w:rPr>
                              <w:t> </w:t>
                            </w:r>
                            <w:r>
                              <w:rPr/>
                              <w:t>W.</w:t>
                            </w:r>
                            <w:r>
                              <w:rPr>
                                <w:spacing w:val="33"/>
                              </w:rPr>
                              <w:t> </w:t>
                            </w:r>
                            <w:r>
                              <w:rPr/>
                              <w:t>W.</w:t>
                            </w:r>
                            <w:r>
                              <w:rPr>
                                <w:spacing w:val="33"/>
                              </w:rPr>
                              <w:t> </w:t>
                            </w:r>
                            <w:r>
                              <w:rPr/>
                              <w:t>(2004).</w:t>
                            </w:r>
                            <w:r>
                              <w:rPr>
                                <w:spacing w:val="75"/>
                                <w:w w:val="150"/>
                              </w:rPr>
                              <w:t> </w:t>
                            </w:r>
                            <w:r>
                              <w:rPr/>
                              <w:t>Issues</w:t>
                            </w:r>
                            <w:r>
                              <w:rPr>
                                <w:spacing w:val="33"/>
                              </w:rPr>
                              <w:t> </w:t>
                            </w:r>
                            <w:r>
                              <w:rPr/>
                              <w:t>of</w:t>
                            </w:r>
                            <w:r>
                              <w:rPr>
                                <w:spacing w:val="34"/>
                              </w:rPr>
                              <w:t> </w:t>
                            </w:r>
                            <w:r>
                              <w:rPr/>
                              <w:t>validity</w:t>
                            </w:r>
                            <w:r>
                              <w:rPr>
                                <w:spacing w:val="33"/>
                              </w:rPr>
                              <w:t> </w:t>
                            </w:r>
                            <w:r>
                              <w:rPr/>
                              <w:t>in</w:t>
                            </w:r>
                            <w:r>
                              <w:rPr>
                                <w:spacing w:val="33"/>
                              </w:rPr>
                              <w:t> </w:t>
                            </w:r>
                            <w:r>
                              <w:rPr/>
                              <w:t>actigraphic</w:t>
                            </w:r>
                            <w:r>
                              <w:rPr>
                                <w:spacing w:val="33"/>
                              </w:rPr>
                              <w:t> </w:t>
                            </w:r>
                            <w:r>
                              <w:rPr/>
                              <w:t>sleep</w:t>
                            </w:r>
                            <w:r>
                              <w:rPr>
                                <w:spacing w:val="33"/>
                              </w:rPr>
                              <w:t> </w:t>
                            </w:r>
                            <w:r>
                              <w:rPr/>
                              <w:t>assessment.</w:t>
                            </w:r>
                            <w:r>
                              <w:rPr>
                                <w:spacing w:val="75"/>
                                <w:w w:val="150"/>
                              </w:rPr>
                              <w:t> </w:t>
                            </w:r>
                            <w:r>
                              <w:rPr>
                                <w:i/>
                              </w:rPr>
                              <w:t>Sleep</w:t>
                            </w:r>
                            <w:r>
                              <w:rPr/>
                              <w:t>,</w:t>
                            </w:r>
                            <w:r>
                              <w:rPr>
                                <w:spacing w:val="39"/>
                              </w:rPr>
                              <w:t> </w:t>
                            </w:r>
                            <w:r>
                              <w:rPr>
                                <w:i/>
                              </w:rPr>
                              <w:t>27</w:t>
                            </w:r>
                            <w:r>
                              <w:rPr>
                                <w:i/>
                                <w:spacing w:val="-28"/>
                              </w:rPr>
                              <w:t> </w:t>
                            </w:r>
                            <w:r>
                              <w:rPr/>
                              <w:t>(1),</w:t>
                            </w:r>
                            <w:r>
                              <w:rPr>
                                <w:spacing w:val="38"/>
                              </w:rPr>
                              <w:t> </w:t>
                            </w:r>
                            <w:r>
                              <w:rPr/>
                              <w:t>158–165.</w:t>
                            </w:r>
                            <w:r>
                              <w:rPr>
                                <w:spacing w:val="76"/>
                                <w:w w:val="150"/>
                              </w:rPr>
                              <w:t> </w:t>
                            </w:r>
                            <w:hyperlink r:id="rId233">
                              <w:r>
                                <w:rPr>
                                  <w:spacing w:val="-2"/>
                                </w:rPr>
                                <w:t>https:</w:t>
                              </w:r>
                            </w:hyperlink>
                          </w:p>
                          <w:p>
                            <w:pPr>
                              <w:pStyle w:val="BodyText"/>
                              <w:spacing w:line="239" w:lineRule="exact" w:before="0"/>
                              <w:ind w:left="298"/>
                            </w:pPr>
                            <w:hyperlink r:id="rId233">
                              <w:r>
                                <w:rPr>
                                  <w:spacing w:val="-2"/>
                                  <w:w w:val="105"/>
                                </w:rPr>
                                <w:t>//doi.org/10.1093/sleep/27.1.158</w:t>
                              </w:r>
                            </w:hyperlink>
                          </w:p>
                          <w:p>
                            <w:pPr>
                              <w:pStyle w:val="BodyText"/>
                              <w:spacing w:line="213" w:lineRule="auto" w:before="5"/>
                              <w:ind w:left="318" w:right="17" w:hanging="299"/>
                              <w:jc w:val="both"/>
                            </w:pPr>
                            <w:r>
                              <w:rPr>
                                <w:w w:val="105"/>
                              </w:rPr>
                              <w:t>Tsuchiyama,</w:t>
                            </w:r>
                            <w:r>
                              <w:rPr>
                                <w:w w:val="105"/>
                              </w:rPr>
                              <w:t> K.,</w:t>
                            </w:r>
                            <w:r>
                              <w:rPr>
                                <w:w w:val="105"/>
                              </w:rPr>
                              <w:t> Nagayama,</w:t>
                            </w:r>
                            <w:r>
                              <w:rPr>
                                <w:w w:val="105"/>
                              </w:rPr>
                              <w:t> H.,</w:t>
                            </w:r>
                            <w:r>
                              <w:rPr>
                                <w:w w:val="105"/>
                              </w:rPr>
                              <w:t> Kudo,</w:t>
                            </w:r>
                            <w:r>
                              <w:rPr>
                                <w:w w:val="105"/>
                              </w:rPr>
                              <w:t> K.,</w:t>
                            </w:r>
                            <w:r>
                              <w:rPr>
                                <w:w w:val="105"/>
                              </w:rPr>
                              <w:t> Kojima,</w:t>
                            </w:r>
                            <w:r>
                              <w:rPr>
                                <w:w w:val="105"/>
                              </w:rPr>
                              <w:t> K.,</w:t>
                            </w:r>
                            <w:r>
                              <w:rPr>
                                <w:w w:val="105"/>
                              </w:rPr>
                              <w:t> &amp;</w:t>
                            </w:r>
                            <w:r>
                              <w:rPr>
                                <w:w w:val="105"/>
                              </w:rPr>
                              <w:t> Yamada,</w:t>
                            </w:r>
                            <w:r>
                              <w:rPr>
                                <w:w w:val="105"/>
                              </w:rPr>
                              <w:t> K.</w:t>
                            </w:r>
                            <w:r>
                              <w:rPr>
                                <w:w w:val="105"/>
                              </w:rPr>
                              <w:t> (2003).</w:t>
                            </w:r>
                            <w:r>
                              <w:rPr>
                                <w:spacing w:val="40"/>
                                <w:w w:val="105"/>
                              </w:rPr>
                              <w:t> </w:t>
                            </w:r>
                            <w:r>
                              <w:rPr>
                                <w:w w:val="105"/>
                              </w:rPr>
                              <w:t>Discrepancy</w:t>
                            </w:r>
                            <w:r>
                              <w:rPr>
                                <w:w w:val="105"/>
                              </w:rPr>
                              <w:t> between subjective</w:t>
                            </w:r>
                            <w:r>
                              <w:rPr>
                                <w:spacing w:val="-14"/>
                                <w:w w:val="105"/>
                              </w:rPr>
                              <w:t> </w:t>
                            </w:r>
                            <w:r>
                              <w:rPr>
                                <w:w w:val="105"/>
                              </w:rPr>
                              <w:t>and</w:t>
                            </w:r>
                            <w:r>
                              <w:rPr>
                                <w:spacing w:val="-13"/>
                                <w:w w:val="105"/>
                              </w:rPr>
                              <w:t> </w:t>
                            </w:r>
                            <w:r>
                              <w:rPr>
                                <w:w w:val="105"/>
                              </w:rPr>
                              <w:t>objective</w:t>
                            </w:r>
                            <w:r>
                              <w:rPr>
                                <w:spacing w:val="-7"/>
                                <w:w w:val="105"/>
                              </w:rPr>
                              <w:t> </w:t>
                            </w:r>
                            <w:r>
                              <w:rPr>
                                <w:w w:val="105"/>
                              </w:rPr>
                              <w:t>sleep</w:t>
                            </w:r>
                            <w:r>
                              <w:rPr>
                                <w:spacing w:val="-3"/>
                                <w:w w:val="105"/>
                              </w:rPr>
                              <w:t> </w:t>
                            </w:r>
                            <w:r>
                              <w:rPr>
                                <w:w w:val="105"/>
                              </w:rPr>
                              <w:t>in</w:t>
                            </w:r>
                            <w:r>
                              <w:rPr>
                                <w:spacing w:val="-2"/>
                                <w:w w:val="105"/>
                              </w:rPr>
                              <w:t> </w:t>
                            </w:r>
                            <w:r>
                              <w:rPr>
                                <w:w w:val="105"/>
                              </w:rPr>
                              <w:t>patients</w:t>
                            </w:r>
                            <w:r>
                              <w:rPr>
                                <w:spacing w:val="-3"/>
                                <w:w w:val="105"/>
                              </w:rPr>
                              <w:t> </w:t>
                            </w:r>
                            <w:r>
                              <w:rPr>
                                <w:w w:val="105"/>
                              </w:rPr>
                              <w:t>with</w:t>
                            </w:r>
                            <w:r>
                              <w:rPr>
                                <w:spacing w:val="-2"/>
                                <w:w w:val="105"/>
                              </w:rPr>
                              <w:t> </w:t>
                            </w:r>
                            <w:r>
                              <w:rPr>
                                <w:w w:val="105"/>
                              </w:rPr>
                              <w:t>depression.</w:t>
                            </w:r>
                            <w:r>
                              <w:rPr>
                                <w:spacing w:val="34"/>
                                <w:w w:val="105"/>
                              </w:rPr>
                              <w:t> </w:t>
                            </w:r>
                            <w:r>
                              <w:rPr>
                                <w:i/>
                                <w:w w:val="105"/>
                              </w:rPr>
                              <w:t>Psychiatry</w:t>
                            </w:r>
                            <w:r>
                              <w:rPr>
                                <w:i/>
                                <w:w w:val="105"/>
                              </w:rPr>
                              <w:t> Clin</w:t>
                            </w:r>
                            <w:r>
                              <w:rPr>
                                <w:i/>
                                <w:w w:val="105"/>
                              </w:rPr>
                              <w:t> Neurosci</w:t>
                            </w:r>
                            <w:r>
                              <w:rPr>
                                <w:w w:val="105"/>
                              </w:rPr>
                              <w:t>,</w:t>
                            </w:r>
                            <w:r>
                              <w:rPr>
                                <w:w w:val="105"/>
                              </w:rPr>
                              <w:t> </w:t>
                            </w:r>
                            <w:r>
                              <w:rPr>
                                <w:i/>
                                <w:w w:val="105"/>
                              </w:rPr>
                              <w:t>57</w:t>
                            </w:r>
                            <w:r>
                              <w:rPr>
                                <w:i/>
                                <w:spacing w:val="-14"/>
                                <w:w w:val="105"/>
                              </w:rPr>
                              <w:t> </w:t>
                            </w:r>
                            <w:r>
                              <w:rPr>
                                <w:w w:val="105"/>
                              </w:rPr>
                              <w:t>(3),</w:t>
                            </w:r>
                            <w:r>
                              <w:rPr>
                                <w:w w:val="105"/>
                              </w:rPr>
                              <w:t> 259–264. </w:t>
                            </w:r>
                            <w:hyperlink r:id="rId234">
                              <w:r>
                                <w:rPr>
                                  <w:spacing w:val="-2"/>
                                  <w:w w:val="105"/>
                                </w:rPr>
                                <w:t>https://doi.org/10.1046/j.1440-1819.2003.01114.x</w:t>
                              </w:r>
                            </w:hyperlink>
                          </w:p>
                          <w:p>
                            <w:pPr>
                              <w:pStyle w:val="BodyText"/>
                              <w:spacing w:line="213" w:lineRule="auto" w:before="0"/>
                              <w:ind w:left="311" w:right="55" w:hanging="292"/>
                              <w:jc w:val="both"/>
                            </w:pPr>
                            <w:r>
                              <w:rPr/>
                              <w:t>Tudor-Locke, C., Barreira, T.</w:t>
                            </w:r>
                            <w:r>
                              <w:rPr>
                                <w:spacing w:val="-2"/>
                              </w:rPr>
                              <w:t> </w:t>
                            </w:r>
                            <w:r>
                              <w:rPr/>
                              <w:t>V., Schuna</w:t>
                            </w:r>
                            <w:r>
                              <w:rPr>
                                <w:spacing w:val="-2"/>
                              </w:rPr>
                              <w:t> </w:t>
                            </w:r>
                            <w:r>
                              <w:rPr/>
                              <w:t>Jr, </w:t>
                            </w:r>
                            <w:r>
                              <w:rPr>
                                <w:w w:val="105"/>
                              </w:rPr>
                              <w:t>J.</w:t>
                            </w:r>
                            <w:r>
                              <w:rPr>
                                <w:spacing w:val="-4"/>
                                <w:w w:val="105"/>
                              </w:rPr>
                              <w:t> </w:t>
                            </w:r>
                            <w:r>
                              <w:rPr/>
                              <w:t>M., Mire, E.</w:t>
                            </w:r>
                            <w:r>
                              <w:rPr>
                                <w:spacing w:val="-2"/>
                              </w:rPr>
                              <w:t> </w:t>
                            </w:r>
                            <w:r>
                              <w:rPr/>
                              <w:t>F., &amp;</w:t>
                            </w:r>
                            <w:r>
                              <w:rPr>
                                <w:spacing w:val="-2"/>
                              </w:rPr>
                              <w:t> </w:t>
                            </w:r>
                            <w:r>
                              <w:rPr/>
                              <w:t>Katzmarzyk, P.</w:t>
                            </w:r>
                            <w:r>
                              <w:rPr>
                                <w:spacing w:val="-2"/>
                              </w:rPr>
                              <w:t> </w:t>
                            </w:r>
                            <w:r>
                              <w:rPr/>
                              <w:t>T.</w:t>
                            </w:r>
                            <w:r>
                              <w:rPr>
                                <w:spacing w:val="-2"/>
                              </w:rPr>
                              <w:t> </w:t>
                            </w:r>
                            <w:r>
                              <w:rPr/>
                              <w:t>(2014).</w:t>
                            </w:r>
                            <w:r>
                              <w:rPr>
                                <w:spacing w:val="37"/>
                              </w:rPr>
                              <w:t> </w:t>
                            </w:r>
                            <w:r>
                              <w:rPr/>
                              <w:t>Fully</w:t>
                            </w:r>
                            <w:r>
                              <w:rPr>
                                <w:spacing w:val="-2"/>
                              </w:rPr>
                              <w:t> </w:t>
                            </w:r>
                            <w:r>
                              <w:rPr/>
                              <w:t>automated </w:t>
                            </w:r>
                            <w:r>
                              <w:rPr>
                                <w:spacing w:val="-4"/>
                              </w:rPr>
                              <w:t>waist-worn accelerometer algorithm for detecting children’s sleep-period time separate from 24-h </w:t>
                            </w:r>
                            <w:r>
                              <w:rPr>
                                <w:spacing w:val="-4"/>
                              </w:rPr>
                              <w:t>physical </w:t>
                            </w:r>
                            <w:r>
                              <w:rPr/>
                              <w:t>activity</w:t>
                            </w:r>
                            <w:r>
                              <w:rPr>
                                <w:spacing w:val="37"/>
                              </w:rPr>
                              <w:t> </w:t>
                            </w:r>
                            <w:r>
                              <w:rPr/>
                              <w:t>or</w:t>
                            </w:r>
                            <w:r>
                              <w:rPr>
                                <w:spacing w:val="37"/>
                              </w:rPr>
                              <w:t> </w:t>
                            </w:r>
                            <w:r>
                              <w:rPr/>
                              <w:t>sedentary</w:t>
                            </w:r>
                            <w:r>
                              <w:rPr>
                                <w:spacing w:val="37"/>
                              </w:rPr>
                              <w:t> </w:t>
                            </w:r>
                            <w:r>
                              <w:rPr/>
                              <w:t>behaviors.</w:t>
                            </w:r>
                            <w:r>
                              <w:rPr>
                                <w:spacing w:val="40"/>
                              </w:rPr>
                              <w:t> </w:t>
                            </w:r>
                            <w:r>
                              <w:rPr>
                                <w:i/>
                              </w:rPr>
                              <w:t>Applied</w:t>
                            </w:r>
                            <w:r>
                              <w:rPr>
                                <w:i/>
                                <w:spacing w:val="40"/>
                              </w:rPr>
                              <w:t> </w:t>
                            </w:r>
                            <w:r>
                              <w:rPr>
                                <w:i/>
                              </w:rPr>
                              <w:t>Physiology,</w:t>
                            </w:r>
                            <w:r>
                              <w:rPr>
                                <w:i/>
                                <w:spacing w:val="40"/>
                              </w:rPr>
                              <w:t> </w:t>
                            </w:r>
                            <w:r>
                              <w:rPr>
                                <w:i/>
                              </w:rPr>
                              <w:t>Nutrition,</w:t>
                            </w:r>
                            <w:r>
                              <w:rPr>
                                <w:i/>
                                <w:spacing w:val="40"/>
                              </w:rPr>
                              <w:t> </w:t>
                            </w:r>
                            <w:r>
                              <w:rPr>
                                <w:i/>
                              </w:rPr>
                              <w:t>and</w:t>
                            </w:r>
                            <w:r>
                              <w:rPr>
                                <w:i/>
                                <w:spacing w:val="40"/>
                              </w:rPr>
                              <w:t> </w:t>
                            </w:r>
                            <w:r>
                              <w:rPr>
                                <w:i/>
                              </w:rPr>
                              <w:t>Metabolism</w:t>
                            </w:r>
                            <w:r>
                              <w:rPr/>
                              <w:t>,</w:t>
                            </w:r>
                            <w:r>
                              <w:rPr>
                                <w:spacing w:val="37"/>
                              </w:rPr>
                              <w:t> </w:t>
                            </w:r>
                            <w:r>
                              <w:rPr>
                                <w:i/>
                              </w:rPr>
                              <w:t>39</w:t>
                            </w:r>
                            <w:r>
                              <w:rPr/>
                              <w:t>(1),</w:t>
                            </w:r>
                            <w:r>
                              <w:rPr>
                                <w:spacing w:val="37"/>
                              </w:rPr>
                              <w:t> </w:t>
                            </w:r>
                            <w:r>
                              <w:rPr/>
                              <w:t>53–57.</w:t>
                            </w:r>
                          </w:p>
                          <w:p>
                            <w:pPr>
                              <w:pStyle w:val="BodyText"/>
                              <w:spacing w:line="213" w:lineRule="auto" w:before="0"/>
                              <w:ind w:left="308" w:right="26" w:hanging="289"/>
                              <w:jc w:val="both"/>
                            </w:pPr>
                            <w:r>
                              <w:rPr/>
                              <w:t>Usui,</w:t>
                            </w:r>
                            <w:r>
                              <w:rPr>
                                <w:spacing w:val="22"/>
                              </w:rPr>
                              <w:t> </w:t>
                            </w:r>
                            <w:r>
                              <w:rPr/>
                              <w:t>A.,</w:t>
                            </w:r>
                            <w:r>
                              <w:rPr>
                                <w:spacing w:val="22"/>
                              </w:rPr>
                              <w:t> </w:t>
                            </w:r>
                            <w:r>
                              <w:rPr/>
                              <w:t>Ishizuka,</w:t>
                            </w:r>
                            <w:r>
                              <w:rPr>
                                <w:spacing w:val="22"/>
                              </w:rPr>
                              <w:t> </w:t>
                            </w:r>
                            <w:r>
                              <w:rPr/>
                              <w:t>Y.,</w:t>
                            </w:r>
                            <w:r>
                              <w:rPr>
                                <w:spacing w:val="22"/>
                              </w:rPr>
                              <w:t> </w:t>
                            </w:r>
                            <w:r>
                              <w:rPr/>
                              <w:t>Hachuda,</w:t>
                            </w:r>
                            <w:r>
                              <w:rPr>
                                <w:spacing w:val="22"/>
                              </w:rPr>
                              <w:t> </w:t>
                            </w:r>
                            <w:r>
                              <w:rPr/>
                              <w:t>M.,</w:t>
                            </w:r>
                            <w:r>
                              <w:rPr>
                                <w:spacing w:val="22"/>
                              </w:rPr>
                              <w:t> </w:t>
                            </w:r>
                            <w:r>
                              <w:rPr/>
                              <w:t>Noda,</w:t>
                            </w:r>
                            <w:r>
                              <w:rPr>
                                <w:spacing w:val="22"/>
                              </w:rPr>
                              <w:t> </w:t>
                            </w:r>
                            <w:r>
                              <w:rPr/>
                              <w:t>T.,</w:t>
                            </w:r>
                            <w:r>
                              <w:rPr>
                                <w:spacing w:val="22"/>
                              </w:rPr>
                              <w:t> </w:t>
                            </w:r>
                            <w:r>
                              <w:rPr/>
                              <w:t>&amp;</w:t>
                            </w:r>
                            <w:r>
                              <w:rPr>
                                <w:spacing w:val="20"/>
                              </w:rPr>
                              <w:t> </w:t>
                            </w:r>
                            <w:r>
                              <w:rPr/>
                              <w:t>Kanba,</w:t>
                            </w:r>
                            <w:r>
                              <w:rPr>
                                <w:spacing w:val="22"/>
                              </w:rPr>
                              <w:t> </w:t>
                            </w:r>
                            <w:r>
                              <w:rPr/>
                              <w:t>S.</w:t>
                            </w:r>
                            <w:r>
                              <w:rPr>
                                <w:spacing w:val="19"/>
                              </w:rPr>
                              <w:t> </w:t>
                            </w:r>
                            <w:r>
                              <w:rPr/>
                              <w:t>(2003).</w:t>
                            </w:r>
                            <w:r>
                              <w:rPr>
                                <w:spacing w:val="40"/>
                              </w:rPr>
                              <w:t> </w:t>
                            </w:r>
                            <w:r>
                              <w:rPr/>
                              <w:t>Elderly</w:t>
                            </w:r>
                            <w:r>
                              <w:rPr>
                                <w:spacing w:val="19"/>
                              </w:rPr>
                              <w:t> </w:t>
                            </w:r>
                            <w:r>
                              <w:rPr/>
                              <w:t>people</w:t>
                            </w:r>
                            <w:r>
                              <w:rPr>
                                <w:spacing w:val="20"/>
                              </w:rPr>
                              <w:t> </w:t>
                            </w:r>
                            <w:r>
                              <w:rPr/>
                              <w:t>often</w:t>
                            </w:r>
                            <w:r>
                              <w:rPr>
                                <w:spacing w:val="19"/>
                              </w:rPr>
                              <w:t> </w:t>
                            </w:r>
                            <w:r>
                              <w:rPr/>
                              <w:t>have</w:t>
                            </w:r>
                            <w:r>
                              <w:rPr>
                                <w:spacing w:val="19"/>
                              </w:rPr>
                              <w:t> </w:t>
                            </w:r>
                            <w:r>
                              <w:rPr/>
                              <w:t>naps</w:t>
                            </w:r>
                            <w:r>
                              <w:rPr>
                                <w:spacing w:val="19"/>
                              </w:rPr>
                              <w:t> </w:t>
                            </w:r>
                            <w:r>
                              <w:rPr/>
                              <w:t>that are not subjectively recognized as naps.</w:t>
                            </w:r>
                            <w:r>
                              <w:rPr>
                                <w:spacing w:val="40"/>
                              </w:rPr>
                              <w:t> </w:t>
                            </w:r>
                            <w:r>
                              <w:rPr>
                                <w:i/>
                              </w:rPr>
                              <w:t>Sleep and Biological Rhythms</w:t>
                            </w:r>
                            <w:r>
                              <w:rPr/>
                              <w:t>, </w:t>
                            </w:r>
                            <w:r>
                              <w:rPr>
                                <w:i/>
                              </w:rPr>
                              <w:t>1</w:t>
                            </w:r>
                            <w:r>
                              <w:rPr/>
                              <w:t>(2), 141–142.</w:t>
                            </w:r>
                            <w:r>
                              <w:rPr>
                                <w:spacing w:val="40"/>
                              </w:rPr>
                              <w:t> </w:t>
                            </w:r>
                            <w:hyperlink r:id="rId235">
                              <w:r>
                                <w:rPr/>
                                <w:t>https://doi.org/</w:t>
                              </w:r>
                            </w:hyperlink>
                            <w:r>
                              <w:rPr/>
                              <w:t> </w:t>
                            </w:r>
                            <w:hyperlink r:id="rId235">
                              <w:r>
                                <w:rPr>
                                  <w:spacing w:val="-2"/>
                                </w:rPr>
                                <w:t>10.1046/j.1446-9235.2003.00025.x</w:t>
                              </w:r>
                            </w:hyperlink>
                          </w:p>
                          <w:p>
                            <w:pPr>
                              <w:pStyle w:val="BodyText"/>
                              <w:spacing w:line="213" w:lineRule="auto" w:before="0"/>
                              <w:ind w:left="318" w:right="26" w:hanging="299"/>
                              <w:jc w:val="both"/>
                            </w:pPr>
                            <w:r>
                              <w:rPr>
                                <w:w w:val="105"/>
                              </w:rPr>
                              <w:t>Valko,</w:t>
                            </w:r>
                            <w:r>
                              <w:rPr>
                                <w:spacing w:val="-5"/>
                                <w:w w:val="105"/>
                              </w:rPr>
                              <w:t> </w:t>
                            </w:r>
                            <w:r>
                              <w:rPr>
                                <w:w w:val="105"/>
                              </w:rPr>
                              <w:t>P.</w:t>
                            </w:r>
                            <w:r>
                              <w:rPr>
                                <w:spacing w:val="-6"/>
                                <w:w w:val="105"/>
                              </w:rPr>
                              <w:t> </w:t>
                            </w:r>
                            <w:r>
                              <w:rPr>
                                <w:w w:val="105"/>
                              </w:rPr>
                              <w:t>O.,</w:t>
                            </w:r>
                            <w:r>
                              <w:rPr>
                                <w:spacing w:val="-5"/>
                                <w:w w:val="105"/>
                              </w:rPr>
                              <w:t> </w:t>
                            </w:r>
                            <w:r>
                              <w:rPr>
                                <w:w w:val="105"/>
                              </w:rPr>
                              <w:t>Hunziker,</w:t>
                            </w:r>
                            <w:r>
                              <w:rPr>
                                <w:spacing w:val="-5"/>
                                <w:w w:val="105"/>
                              </w:rPr>
                              <w:t> </w:t>
                            </w:r>
                            <w:r>
                              <w:rPr>
                                <w:w w:val="105"/>
                              </w:rPr>
                              <w:t>S.,</w:t>
                            </w:r>
                            <w:r>
                              <w:rPr>
                                <w:spacing w:val="-5"/>
                                <w:w w:val="105"/>
                              </w:rPr>
                              <w:t> </w:t>
                            </w:r>
                            <w:r>
                              <w:rPr>
                                <w:w w:val="105"/>
                              </w:rPr>
                              <w:t>Graf,</w:t>
                            </w:r>
                            <w:r>
                              <w:rPr>
                                <w:spacing w:val="-5"/>
                                <w:w w:val="105"/>
                              </w:rPr>
                              <w:t> </w:t>
                            </w:r>
                            <w:r>
                              <w:rPr>
                                <w:w w:val="105"/>
                              </w:rPr>
                              <w:t>K.,</w:t>
                            </w:r>
                            <w:r>
                              <w:rPr>
                                <w:spacing w:val="-5"/>
                                <w:w w:val="105"/>
                              </w:rPr>
                              <w:t> </w:t>
                            </w:r>
                            <w:r>
                              <w:rPr>
                                <w:w w:val="105"/>
                              </w:rPr>
                              <w:t>Werth,</w:t>
                            </w:r>
                            <w:r>
                              <w:rPr>
                                <w:spacing w:val="-5"/>
                                <w:w w:val="105"/>
                              </w:rPr>
                              <w:t> </w:t>
                            </w:r>
                            <w:r>
                              <w:rPr>
                                <w:w w:val="105"/>
                              </w:rPr>
                              <w:t>E.,</w:t>
                            </w:r>
                            <w:r>
                              <w:rPr>
                                <w:spacing w:val="-5"/>
                                <w:w w:val="105"/>
                              </w:rPr>
                              <w:t> </w:t>
                            </w:r>
                            <w:r>
                              <w:rPr>
                                <w:w w:val="105"/>
                              </w:rPr>
                              <w:t>&amp;</w:t>
                            </w:r>
                            <w:r>
                              <w:rPr>
                                <w:spacing w:val="-6"/>
                                <w:w w:val="105"/>
                              </w:rPr>
                              <w:t> </w:t>
                            </w:r>
                            <w:r>
                              <w:rPr>
                                <w:w w:val="105"/>
                              </w:rPr>
                              <w:t>Baumann,</w:t>
                            </w:r>
                            <w:r>
                              <w:rPr>
                                <w:spacing w:val="-5"/>
                                <w:w w:val="105"/>
                              </w:rPr>
                              <w:t> </w:t>
                            </w:r>
                            <w:r>
                              <w:rPr>
                                <w:w w:val="105"/>
                              </w:rPr>
                              <w:t>C.</w:t>
                            </w:r>
                            <w:r>
                              <w:rPr>
                                <w:spacing w:val="-6"/>
                                <w:w w:val="105"/>
                              </w:rPr>
                              <w:t> </w:t>
                            </w:r>
                            <w:r>
                              <w:rPr>
                                <w:w w:val="105"/>
                              </w:rPr>
                              <w:t>R.</w:t>
                            </w:r>
                            <w:r>
                              <w:rPr>
                                <w:spacing w:val="-6"/>
                                <w:w w:val="105"/>
                              </w:rPr>
                              <w:t> </w:t>
                            </w:r>
                            <w:r>
                              <w:rPr>
                                <w:w w:val="105"/>
                              </w:rPr>
                              <w:t>(2021).</w:t>
                            </w:r>
                            <w:r>
                              <w:rPr>
                                <w:spacing w:val="20"/>
                                <w:w w:val="105"/>
                              </w:rPr>
                              <w:t> </w:t>
                            </w:r>
                            <w:r>
                              <w:rPr>
                                <w:w w:val="105"/>
                              </w:rPr>
                              <w:t>Sleep-wake</w:t>
                            </w:r>
                            <w:r>
                              <w:rPr>
                                <w:spacing w:val="-6"/>
                                <w:w w:val="105"/>
                              </w:rPr>
                              <w:t> </w:t>
                            </w:r>
                            <w:r>
                              <w:rPr>
                                <w:w w:val="105"/>
                              </w:rPr>
                              <w:t>misperception.</w:t>
                            </w:r>
                            <w:r>
                              <w:rPr>
                                <w:spacing w:val="20"/>
                                <w:w w:val="105"/>
                              </w:rPr>
                              <w:t> </w:t>
                            </w:r>
                            <w:r>
                              <w:rPr>
                                <w:w w:val="105"/>
                              </w:rPr>
                              <w:t>A </w:t>
                            </w:r>
                            <w:r>
                              <w:rPr/>
                              <w:t>comprehensive analysis of a large sleep lab cohort. </w:t>
                            </w:r>
                            <w:r>
                              <w:rPr>
                                <w:i/>
                              </w:rPr>
                              <w:t>Sleep Medicine</w:t>
                            </w:r>
                            <w:r>
                              <w:rPr/>
                              <w:t>, </w:t>
                            </w:r>
                            <w:r>
                              <w:rPr>
                                <w:i/>
                              </w:rPr>
                              <w:t>88</w:t>
                            </w:r>
                            <w:r>
                              <w:rPr/>
                              <w:t>, 96–103. </w:t>
                            </w:r>
                            <w:hyperlink r:id="rId236">
                              <w:r>
                                <w:rPr/>
                                <w:t>https://doi.org/10.1016/</w:t>
                              </w:r>
                            </w:hyperlink>
                            <w:r>
                              <w:rPr/>
                              <w:t> </w:t>
                            </w:r>
                            <w:hyperlink r:id="rId236">
                              <w:r>
                                <w:rPr>
                                  <w:spacing w:val="-2"/>
                                  <w:w w:val="105"/>
                                </w:rPr>
                                <w:t>j.sleep.2021.10.023</w:t>
                              </w:r>
                            </w:hyperlink>
                          </w:p>
                          <w:p>
                            <w:pPr>
                              <w:pStyle w:val="BodyText"/>
                              <w:spacing w:line="213" w:lineRule="auto" w:before="0"/>
                              <w:ind w:left="318" w:right="17" w:hanging="299"/>
                              <w:jc w:val="both"/>
                            </w:pPr>
                            <w:r>
                              <w:rPr/>
                              <w:t>Vallières, A., &amp; Morin, C. M. (2003).</w:t>
                            </w:r>
                            <w:r>
                              <w:rPr>
                                <w:spacing w:val="40"/>
                              </w:rPr>
                              <w:t> </w:t>
                            </w:r>
                            <w:r>
                              <w:rPr/>
                              <w:t>Actigraphy in the Assessment of Insomnia.</w:t>
                            </w:r>
                            <w:r>
                              <w:rPr>
                                <w:spacing w:val="40"/>
                              </w:rPr>
                              <w:t> </w:t>
                            </w:r>
                            <w:r>
                              <w:rPr>
                                <w:i/>
                              </w:rPr>
                              <w:t>Sleep</w:t>
                            </w:r>
                            <w:r>
                              <w:rPr/>
                              <w:t>, </w:t>
                            </w:r>
                            <w:r>
                              <w:rPr>
                                <w:i/>
                              </w:rPr>
                              <w:t>26</w:t>
                            </w:r>
                            <w:r>
                              <w:rPr/>
                              <w:t>(7), 902–906. </w:t>
                            </w:r>
                            <w:hyperlink r:id="rId237">
                              <w:r>
                                <w:rPr>
                                  <w:spacing w:val="-2"/>
                                </w:rPr>
                                <w:t>https://doi.org/10.1093/sleep/26.7.902</w:t>
                              </w:r>
                            </w:hyperlink>
                          </w:p>
                          <w:p>
                            <w:pPr>
                              <w:pStyle w:val="BodyText"/>
                              <w:spacing w:line="213" w:lineRule="auto" w:before="0"/>
                              <w:ind w:left="318" w:right="28" w:hanging="299"/>
                              <w:jc w:val="both"/>
                            </w:pPr>
                            <w:r>
                              <w:rPr/>
                              <w:t>Van</w:t>
                            </w:r>
                            <w:r>
                              <w:rPr>
                                <w:spacing w:val="20"/>
                              </w:rPr>
                              <w:t> </w:t>
                            </w:r>
                            <w:r>
                              <w:rPr/>
                              <w:t>Den</w:t>
                            </w:r>
                            <w:r>
                              <w:rPr>
                                <w:spacing w:val="20"/>
                              </w:rPr>
                              <w:t> </w:t>
                            </w:r>
                            <w:r>
                              <w:rPr/>
                              <w:t>Berg,</w:t>
                            </w:r>
                            <w:r>
                              <w:rPr>
                                <w:spacing w:val="19"/>
                                <w:w w:val="105"/>
                              </w:rPr>
                              <w:t> </w:t>
                            </w:r>
                            <w:r>
                              <w:rPr>
                                <w:w w:val="105"/>
                              </w:rPr>
                              <w:t>J.</w:t>
                            </w:r>
                            <w:r>
                              <w:rPr>
                                <w:spacing w:val="17"/>
                                <w:w w:val="105"/>
                              </w:rPr>
                              <w:t> </w:t>
                            </w:r>
                            <w:r>
                              <w:rPr/>
                              <w:t>F.,</w:t>
                            </w:r>
                            <w:r>
                              <w:rPr>
                                <w:spacing w:val="22"/>
                              </w:rPr>
                              <w:t> </w:t>
                            </w:r>
                            <w:r>
                              <w:rPr/>
                              <w:t>Van</w:t>
                            </w:r>
                            <w:r>
                              <w:rPr>
                                <w:spacing w:val="20"/>
                              </w:rPr>
                              <w:t> </w:t>
                            </w:r>
                            <w:r>
                              <w:rPr/>
                              <w:t>Rooij,</w:t>
                            </w:r>
                            <w:r>
                              <w:rPr>
                                <w:spacing w:val="22"/>
                              </w:rPr>
                              <w:t> </w:t>
                            </w:r>
                            <w:r>
                              <w:rPr/>
                              <w:t>F.</w:t>
                            </w:r>
                            <w:r>
                              <w:rPr>
                                <w:spacing w:val="17"/>
                                <w:w w:val="105"/>
                              </w:rPr>
                              <w:t> </w:t>
                            </w:r>
                            <w:r>
                              <w:rPr>
                                <w:w w:val="105"/>
                              </w:rPr>
                              <w:t>J.,</w:t>
                            </w:r>
                            <w:r>
                              <w:rPr>
                                <w:spacing w:val="19"/>
                                <w:w w:val="105"/>
                              </w:rPr>
                              <w:t> </w:t>
                            </w:r>
                            <w:r>
                              <w:rPr/>
                              <w:t>Vos,</w:t>
                            </w:r>
                            <w:r>
                              <w:rPr>
                                <w:spacing w:val="21"/>
                              </w:rPr>
                              <w:t> </w:t>
                            </w:r>
                            <w:r>
                              <w:rPr/>
                              <w:t>H.,</w:t>
                            </w:r>
                            <w:r>
                              <w:rPr>
                                <w:spacing w:val="22"/>
                              </w:rPr>
                              <w:t> </w:t>
                            </w:r>
                            <w:r>
                              <w:rPr/>
                              <w:t>Tulen,</w:t>
                            </w:r>
                            <w:r>
                              <w:rPr>
                                <w:spacing w:val="18"/>
                                <w:w w:val="105"/>
                              </w:rPr>
                              <w:t> </w:t>
                            </w:r>
                            <w:r>
                              <w:rPr>
                                <w:w w:val="105"/>
                              </w:rPr>
                              <w:t>J.</w:t>
                            </w:r>
                            <w:r>
                              <w:rPr>
                                <w:spacing w:val="17"/>
                                <w:w w:val="105"/>
                              </w:rPr>
                              <w:t> </w:t>
                            </w:r>
                            <w:r>
                              <w:rPr/>
                              <w:t>H.,</w:t>
                            </w:r>
                            <w:r>
                              <w:rPr>
                                <w:spacing w:val="22"/>
                              </w:rPr>
                              <w:t> </w:t>
                            </w:r>
                            <w:r>
                              <w:rPr/>
                              <w:t>Hofman,</w:t>
                            </w:r>
                            <w:r>
                              <w:rPr>
                                <w:spacing w:val="22"/>
                              </w:rPr>
                              <w:t> </w:t>
                            </w:r>
                            <w:r>
                              <w:rPr/>
                              <w:t>A.,</w:t>
                            </w:r>
                            <w:r>
                              <w:rPr>
                                <w:spacing w:val="22"/>
                              </w:rPr>
                              <w:t> </w:t>
                            </w:r>
                            <w:r>
                              <w:rPr/>
                              <w:t>Miedema,</w:t>
                            </w:r>
                            <w:r>
                              <w:rPr>
                                <w:spacing w:val="22"/>
                              </w:rPr>
                              <w:t> </w:t>
                            </w:r>
                            <w:r>
                              <w:rPr/>
                              <w:t>H.</w:t>
                            </w:r>
                            <w:r>
                              <w:rPr>
                                <w:spacing w:val="20"/>
                              </w:rPr>
                              <w:t> </w:t>
                            </w:r>
                            <w:r>
                              <w:rPr/>
                              <w:t>M.,</w:t>
                            </w:r>
                            <w:r>
                              <w:rPr>
                                <w:spacing w:val="22"/>
                              </w:rPr>
                              <w:t> </w:t>
                            </w:r>
                            <w:r>
                              <w:rPr/>
                              <w:t>Neven,</w:t>
                            </w:r>
                            <w:r>
                              <w:rPr>
                                <w:spacing w:val="21"/>
                              </w:rPr>
                              <w:t> </w:t>
                            </w:r>
                            <w:r>
                              <w:rPr/>
                              <w:t>A.</w:t>
                            </w:r>
                            <w:r>
                              <w:rPr>
                                <w:spacing w:val="20"/>
                              </w:rPr>
                              <w:t> </w:t>
                            </w:r>
                            <w:r>
                              <w:rPr/>
                              <w:t>K., &amp;</w:t>
                            </w:r>
                            <w:r>
                              <w:rPr>
                                <w:spacing w:val="-1"/>
                              </w:rPr>
                              <w:t> </w:t>
                            </w:r>
                            <w:r>
                              <w:rPr/>
                              <w:t>Tiemeier, H.</w:t>
                            </w:r>
                            <w:r>
                              <w:rPr>
                                <w:spacing w:val="-1"/>
                              </w:rPr>
                              <w:t> </w:t>
                            </w:r>
                            <w:r>
                              <w:rPr/>
                              <w:t>(2008).</w:t>
                            </w:r>
                            <w:r>
                              <w:rPr>
                                <w:spacing w:val="22"/>
                              </w:rPr>
                              <w:t> </w:t>
                            </w:r>
                            <w:r>
                              <w:rPr/>
                              <w:t>Disagreement</w:t>
                            </w:r>
                            <w:r>
                              <w:rPr>
                                <w:spacing w:val="-1"/>
                              </w:rPr>
                              <w:t> </w:t>
                            </w:r>
                            <w:r>
                              <w:rPr/>
                              <w:t>between</w:t>
                            </w:r>
                            <w:r>
                              <w:rPr>
                                <w:spacing w:val="-1"/>
                              </w:rPr>
                              <w:t> </w:t>
                            </w:r>
                            <w:r>
                              <w:rPr/>
                              <w:t>subjective</w:t>
                            </w:r>
                            <w:r>
                              <w:rPr>
                                <w:spacing w:val="-1"/>
                              </w:rPr>
                              <w:t> </w:t>
                            </w:r>
                            <w:r>
                              <w:rPr/>
                              <w:t>and</w:t>
                            </w:r>
                            <w:r>
                              <w:rPr>
                                <w:spacing w:val="-1"/>
                              </w:rPr>
                              <w:t> </w:t>
                            </w:r>
                            <w:r>
                              <w:rPr/>
                              <w:t>actigraphic</w:t>
                            </w:r>
                            <w:r>
                              <w:rPr>
                                <w:spacing w:val="-1"/>
                              </w:rPr>
                              <w:t> </w:t>
                            </w:r>
                            <w:r>
                              <w:rPr/>
                              <w:t>measures</w:t>
                            </w:r>
                            <w:r>
                              <w:rPr>
                                <w:spacing w:val="-1"/>
                              </w:rPr>
                              <w:t> </w:t>
                            </w:r>
                            <w:r>
                              <w:rPr/>
                              <w:t>of</w:t>
                            </w:r>
                            <w:r>
                              <w:rPr>
                                <w:spacing w:val="-1"/>
                              </w:rPr>
                              <w:t> </w:t>
                            </w:r>
                            <w:r>
                              <w:rPr/>
                              <w:t>sleep</w:t>
                            </w:r>
                            <w:r>
                              <w:rPr>
                                <w:spacing w:val="-1"/>
                              </w:rPr>
                              <w:t> </w:t>
                            </w:r>
                            <w:r>
                              <w:rPr/>
                              <w:t>duration</w:t>
                            </w:r>
                            <w:r>
                              <w:rPr>
                                <w:spacing w:val="-1"/>
                              </w:rPr>
                              <w:t> </w:t>
                            </w:r>
                            <w:r>
                              <w:rPr/>
                              <w:t>in a population-based study of elderly persons.</w:t>
                            </w:r>
                            <w:r>
                              <w:rPr>
                                <w:spacing w:val="40"/>
                              </w:rPr>
                              <w:t> </w:t>
                            </w:r>
                            <w:r>
                              <w:rPr>
                                <w:i/>
                              </w:rPr>
                              <w:t>Journal</w:t>
                            </w:r>
                            <w:r>
                              <w:rPr>
                                <w:i/>
                                <w:spacing w:val="35"/>
                              </w:rPr>
                              <w:t> </w:t>
                            </w:r>
                            <w:r>
                              <w:rPr>
                                <w:i/>
                              </w:rPr>
                              <w:t>of</w:t>
                            </w:r>
                            <w:r>
                              <w:rPr>
                                <w:i/>
                                <w:spacing w:val="35"/>
                              </w:rPr>
                              <w:t> </w:t>
                            </w:r>
                            <w:r>
                              <w:rPr>
                                <w:i/>
                              </w:rPr>
                              <w:t>Sleep</w:t>
                            </w:r>
                            <w:r>
                              <w:rPr>
                                <w:i/>
                                <w:spacing w:val="35"/>
                              </w:rPr>
                              <w:t> </w:t>
                            </w:r>
                            <w:r>
                              <w:rPr>
                                <w:i/>
                              </w:rPr>
                              <w:t>Research</w:t>
                            </w:r>
                            <w:r>
                              <w:rPr/>
                              <w:t>, </w:t>
                            </w:r>
                            <w:r>
                              <w:rPr>
                                <w:i/>
                              </w:rPr>
                              <w:t>17</w:t>
                            </w:r>
                            <w:r>
                              <w:rPr>
                                <w:i/>
                                <w:spacing w:val="-24"/>
                              </w:rPr>
                              <w:t> </w:t>
                            </w:r>
                            <w:r>
                              <w:rPr/>
                              <w:t>(3), 295–302.</w:t>
                            </w:r>
                          </w:p>
                          <w:p>
                            <w:pPr>
                              <w:pStyle w:val="BodyText"/>
                              <w:spacing w:line="213" w:lineRule="auto" w:before="0"/>
                              <w:ind w:left="308" w:right="26" w:hanging="289"/>
                              <w:jc w:val="both"/>
                            </w:pPr>
                            <w:r>
                              <w:rPr>
                                <w:w w:val="105"/>
                              </w:rPr>
                              <w:t>Vanable,</w:t>
                            </w:r>
                            <w:r>
                              <w:rPr>
                                <w:w w:val="105"/>
                              </w:rPr>
                              <w:t> P.</w:t>
                            </w:r>
                            <w:r>
                              <w:rPr>
                                <w:w w:val="105"/>
                              </w:rPr>
                              <w:t> A.,</w:t>
                            </w:r>
                            <w:r>
                              <w:rPr>
                                <w:w w:val="105"/>
                              </w:rPr>
                              <w:t> Aikens,</w:t>
                            </w:r>
                            <w:r>
                              <w:rPr>
                                <w:w w:val="105"/>
                              </w:rPr>
                              <w:t> J.</w:t>
                            </w:r>
                            <w:r>
                              <w:rPr>
                                <w:w w:val="105"/>
                              </w:rPr>
                              <w:t> E.,</w:t>
                            </w:r>
                            <w:r>
                              <w:rPr>
                                <w:w w:val="105"/>
                              </w:rPr>
                              <w:t> Tadimeti,</w:t>
                            </w:r>
                            <w:r>
                              <w:rPr>
                                <w:w w:val="105"/>
                              </w:rPr>
                              <w:t> L.,</w:t>
                            </w:r>
                            <w:r>
                              <w:rPr>
                                <w:w w:val="105"/>
                              </w:rPr>
                              <w:t> Caruana-Montaldo,</w:t>
                            </w:r>
                            <w:r>
                              <w:rPr>
                                <w:w w:val="105"/>
                              </w:rPr>
                              <w:t> B.,</w:t>
                            </w:r>
                            <w:r>
                              <w:rPr>
                                <w:w w:val="105"/>
                              </w:rPr>
                              <w:t> &amp;</w:t>
                            </w:r>
                            <w:r>
                              <w:rPr>
                                <w:w w:val="105"/>
                              </w:rPr>
                              <w:t> Mendelson,</w:t>
                            </w:r>
                            <w:r>
                              <w:rPr>
                                <w:w w:val="105"/>
                              </w:rPr>
                              <w:t> W.</w:t>
                            </w:r>
                            <w:r>
                              <w:rPr>
                                <w:w w:val="105"/>
                              </w:rPr>
                              <w:t> B.</w:t>
                            </w:r>
                            <w:r>
                              <w:rPr>
                                <w:w w:val="105"/>
                              </w:rPr>
                              <w:t> (2000).</w:t>
                            </w:r>
                            <w:r>
                              <w:rPr>
                                <w:spacing w:val="40"/>
                                <w:w w:val="105"/>
                              </w:rPr>
                              <w:t> </w:t>
                            </w:r>
                            <w:r>
                              <w:rPr>
                                <w:w w:val="105"/>
                              </w:rPr>
                              <w:t>Sleep Latency</w:t>
                            </w:r>
                            <w:r>
                              <w:rPr>
                                <w:spacing w:val="-7"/>
                                <w:w w:val="105"/>
                              </w:rPr>
                              <w:t> </w:t>
                            </w:r>
                            <w:r>
                              <w:rPr>
                                <w:w w:val="105"/>
                              </w:rPr>
                              <w:t>and</w:t>
                            </w:r>
                            <w:r>
                              <w:rPr>
                                <w:spacing w:val="-7"/>
                                <w:w w:val="105"/>
                              </w:rPr>
                              <w:t> </w:t>
                            </w:r>
                            <w:r>
                              <w:rPr>
                                <w:w w:val="105"/>
                              </w:rPr>
                              <w:t>Duration</w:t>
                            </w:r>
                            <w:r>
                              <w:rPr>
                                <w:spacing w:val="-7"/>
                                <w:w w:val="105"/>
                              </w:rPr>
                              <w:t> </w:t>
                            </w:r>
                            <w:r>
                              <w:rPr>
                                <w:w w:val="105"/>
                              </w:rPr>
                              <w:t>Estimates</w:t>
                            </w:r>
                            <w:r>
                              <w:rPr>
                                <w:spacing w:val="-7"/>
                                <w:w w:val="105"/>
                              </w:rPr>
                              <w:t> </w:t>
                            </w:r>
                            <w:r>
                              <w:rPr>
                                <w:w w:val="105"/>
                              </w:rPr>
                              <w:t>Among</w:t>
                            </w:r>
                            <w:r>
                              <w:rPr>
                                <w:spacing w:val="-7"/>
                                <w:w w:val="105"/>
                              </w:rPr>
                              <w:t> </w:t>
                            </w:r>
                            <w:r>
                              <w:rPr>
                                <w:w w:val="105"/>
                              </w:rPr>
                              <w:t>Sleep</w:t>
                            </w:r>
                            <w:r>
                              <w:rPr>
                                <w:spacing w:val="-7"/>
                                <w:w w:val="105"/>
                              </w:rPr>
                              <w:t> </w:t>
                            </w:r>
                            <w:r>
                              <w:rPr>
                                <w:w w:val="105"/>
                              </w:rPr>
                              <w:t>Disorder</w:t>
                            </w:r>
                            <w:r>
                              <w:rPr>
                                <w:spacing w:val="-7"/>
                                <w:w w:val="105"/>
                              </w:rPr>
                              <w:t> </w:t>
                            </w:r>
                            <w:r>
                              <w:rPr>
                                <w:w w:val="105"/>
                              </w:rPr>
                              <w:t>Patients:</w:t>
                            </w:r>
                            <w:r>
                              <w:rPr>
                                <w:spacing w:val="16"/>
                                <w:w w:val="105"/>
                              </w:rPr>
                              <w:t> </w:t>
                            </w:r>
                            <w:r>
                              <w:rPr>
                                <w:w w:val="105"/>
                              </w:rPr>
                              <w:t>Variability</w:t>
                            </w:r>
                            <w:r>
                              <w:rPr>
                                <w:spacing w:val="-7"/>
                                <w:w w:val="105"/>
                              </w:rPr>
                              <w:t> </w:t>
                            </w:r>
                            <w:r>
                              <w:rPr>
                                <w:w w:val="105"/>
                              </w:rPr>
                              <w:t>as</w:t>
                            </w:r>
                            <w:r>
                              <w:rPr>
                                <w:spacing w:val="-7"/>
                                <w:w w:val="105"/>
                              </w:rPr>
                              <w:t> </w:t>
                            </w:r>
                            <w:r>
                              <w:rPr>
                                <w:w w:val="105"/>
                              </w:rPr>
                              <w:t>a</w:t>
                            </w:r>
                            <w:r>
                              <w:rPr>
                                <w:spacing w:val="-7"/>
                                <w:w w:val="105"/>
                              </w:rPr>
                              <w:t> </w:t>
                            </w:r>
                            <w:r>
                              <w:rPr>
                                <w:w w:val="105"/>
                              </w:rPr>
                              <w:t>Function</w:t>
                            </w:r>
                            <w:r>
                              <w:rPr>
                                <w:spacing w:val="-7"/>
                                <w:w w:val="105"/>
                              </w:rPr>
                              <w:t> </w:t>
                            </w:r>
                            <w:r>
                              <w:rPr>
                                <w:w w:val="105"/>
                              </w:rPr>
                              <w:t>of</w:t>
                            </w:r>
                            <w:r>
                              <w:rPr>
                                <w:spacing w:val="-7"/>
                                <w:w w:val="105"/>
                              </w:rPr>
                              <w:t> </w:t>
                            </w:r>
                            <w:r>
                              <w:rPr>
                                <w:w w:val="105"/>
                              </w:rPr>
                              <w:t>Sleep </w:t>
                            </w:r>
                            <w:r>
                              <w:rPr/>
                              <w:t>Disorder Diagnosis, Sleep History, and Psychological Characteristics. </w:t>
                            </w:r>
                            <w:r>
                              <w:rPr>
                                <w:i/>
                              </w:rPr>
                              <w:t>Sleep</w:t>
                            </w:r>
                            <w:r>
                              <w:rPr/>
                              <w:t>, </w:t>
                            </w:r>
                            <w:r>
                              <w:rPr>
                                <w:i/>
                              </w:rPr>
                              <w:t>23</w:t>
                            </w:r>
                            <w:r>
                              <w:rPr/>
                              <w:t>(1), 1–9. </w:t>
                            </w:r>
                            <w:hyperlink r:id="rId238">
                              <w:r>
                                <w:rPr/>
                                <w:t>https://doi.org/</w:t>
                              </w:r>
                            </w:hyperlink>
                            <w:r>
                              <w:rPr/>
                              <w:t> </w:t>
                            </w:r>
                            <w:hyperlink r:id="rId238">
                              <w:r>
                                <w:rPr>
                                  <w:spacing w:val="-2"/>
                                  <w:w w:val="105"/>
                                </w:rPr>
                                <w:t>10.1093/sleep/23.1.1d</w:t>
                              </w:r>
                            </w:hyperlink>
                          </w:p>
                          <w:p>
                            <w:pPr>
                              <w:pStyle w:val="BodyText"/>
                              <w:spacing w:line="213" w:lineRule="auto" w:before="0"/>
                              <w:ind w:left="313" w:right="26" w:hanging="294"/>
                              <w:jc w:val="both"/>
                            </w:pPr>
                            <w:r>
                              <w:rPr/>
                              <w:t>Wang,</w:t>
                            </w:r>
                            <w:r>
                              <w:rPr>
                                <w:spacing w:val="-13"/>
                              </w:rPr>
                              <w:t> </w:t>
                            </w:r>
                            <w:r>
                              <w:rPr/>
                              <w:t>M.-Y.,</w:t>
                            </w:r>
                            <w:r>
                              <w:rPr>
                                <w:spacing w:val="-12"/>
                              </w:rPr>
                              <w:t> </w:t>
                            </w:r>
                            <w:r>
                              <w:rPr/>
                              <w:t>Hung,</w:t>
                            </w:r>
                            <w:r>
                              <w:rPr>
                                <w:spacing w:val="-13"/>
                              </w:rPr>
                              <w:t> </w:t>
                            </w:r>
                            <w:r>
                              <w:rPr/>
                              <w:t>H.-L.,</w:t>
                            </w:r>
                            <w:r>
                              <w:rPr>
                                <w:spacing w:val="-12"/>
                              </w:rPr>
                              <w:t> </w:t>
                            </w:r>
                            <w:r>
                              <w:rPr/>
                              <w:t>&amp;</w:t>
                            </w:r>
                            <w:r>
                              <w:rPr>
                                <w:spacing w:val="-13"/>
                              </w:rPr>
                              <w:t> </w:t>
                            </w:r>
                            <w:r>
                              <w:rPr/>
                              <w:t>Tsai,</w:t>
                            </w:r>
                            <w:r>
                              <w:rPr>
                                <w:spacing w:val="-12"/>
                              </w:rPr>
                              <w:t> </w:t>
                            </w:r>
                            <w:r>
                              <w:rPr/>
                              <w:t>P.-S.</w:t>
                            </w:r>
                            <w:r>
                              <w:rPr>
                                <w:spacing w:val="-13"/>
                              </w:rPr>
                              <w:t> </w:t>
                            </w:r>
                            <w:r>
                              <w:rPr/>
                              <w:t>(2011).</w:t>
                            </w:r>
                            <w:r>
                              <w:rPr>
                                <w:spacing w:val="-8"/>
                              </w:rPr>
                              <w:t> </w:t>
                            </w:r>
                            <w:r>
                              <w:rPr/>
                              <w:t>The</w:t>
                            </w:r>
                            <w:r>
                              <w:rPr>
                                <w:spacing w:val="-13"/>
                              </w:rPr>
                              <w:t> </w:t>
                            </w:r>
                            <w:r>
                              <w:rPr/>
                              <w:t>Sleep</w:t>
                            </w:r>
                            <w:r>
                              <w:rPr>
                                <w:spacing w:val="-12"/>
                              </w:rPr>
                              <w:t> </w:t>
                            </w:r>
                            <w:r>
                              <w:rPr/>
                              <w:t>Log</w:t>
                            </w:r>
                            <w:r>
                              <w:rPr>
                                <w:spacing w:val="-13"/>
                              </w:rPr>
                              <w:t> </w:t>
                            </w:r>
                            <w:r>
                              <w:rPr/>
                              <w:t>and</w:t>
                            </w:r>
                            <w:r>
                              <w:rPr>
                                <w:spacing w:val="-12"/>
                              </w:rPr>
                              <w:t> </w:t>
                            </w:r>
                            <w:r>
                              <w:rPr/>
                              <w:t>Actigraphy:</w:t>
                            </w:r>
                            <w:r>
                              <w:rPr>
                                <w:spacing w:val="8"/>
                              </w:rPr>
                              <w:t> </w:t>
                            </w:r>
                            <w:r>
                              <w:rPr/>
                              <w:t>Congruency</w:t>
                            </w:r>
                            <w:r>
                              <w:rPr>
                                <w:spacing w:val="-13"/>
                              </w:rPr>
                              <w:t> </w:t>
                            </w:r>
                            <w:r>
                              <w:rPr/>
                              <w:t>of</w:t>
                            </w:r>
                            <w:r>
                              <w:rPr>
                                <w:spacing w:val="-12"/>
                              </w:rPr>
                              <w:t> </w:t>
                            </w:r>
                            <w:r>
                              <w:rPr/>
                              <w:t>Measurement Results for Heart Failure Patients.</w:t>
                            </w:r>
                            <w:r>
                              <w:rPr>
                                <w:spacing w:val="40"/>
                              </w:rPr>
                              <w:t> </w:t>
                            </w:r>
                            <w:r>
                              <w:rPr>
                                <w:i/>
                              </w:rPr>
                              <w:t>Journal of Nursing Research</w:t>
                            </w:r>
                            <w:r>
                              <w:rPr/>
                              <w:t>, </w:t>
                            </w:r>
                            <w:r>
                              <w:rPr>
                                <w:i/>
                              </w:rPr>
                              <w:t>19</w:t>
                            </w:r>
                            <w:r>
                              <w:rPr/>
                              <w:t>(3), 173–180.</w:t>
                            </w:r>
                            <w:r>
                              <w:rPr>
                                <w:spacing w:val="40"/>
                              </w:rPr>
                              <w:t> </w:t>
                            </w:r>
                            <w:hyperlink r:id="rId239">
                              <w:r>
                                <w:rPr/>
                                <w:t>https://doi.org/10.1097/</w:t>
                              </w:r>
                            </w:hyperlink>
                            <w:r>
                              <w:rPr/>
                              <w:t> </w:t>
                            </w:r>
                            <w:hyperlink r:id="rId239">
                              <w:r>
                                <w:rPr>
                                  <w:spacing w:val="-2"/>
                                </w:rPr>
                                <w:t>JNR.0b013e318229c42f</w:t>
                              </w:r>
                            </w:hyperlink>
                          </w:p>
                          <w:p>
                            <w:pPr>
                              <w:pStyle w:val="BodyText"/>
                              <w:spacing w:line="213" w:lineRule="auto" w:before="0"/>
                              <w:ind w:left="308" w:right="26" w:hanging="289"/>
                              <w:jc w:val="both"/>
                            </w:pPr>
                            <w:r>
                              <w:rPr/>
                              <w:t>Wang, W., Peng, H., &amp; Bouak, F. (2022).</w:t>
                            </w:r>
                            <w:r>
                              <w:rPr>
                                <w:spacing w:val="40"/>
                              </w:rPr>
                              <w:t> </w:t>
                            </w:r>
                            <w:r>
                              <w:rPr/>
                              <w:t>Measuring sleep parameters of naval sailors:</w:t>
                            </w:r>
                            <w:r>
                              <w:rPr>
                                <w:spacing w:val="40"/>
                              </w:rPr>
                              <w:t> </w:t>
                            </w:r>
                            <w:r>
                              <w:rPr/>
                              <w:t>A comparison between subjective self-report and wrist actigraphy. </w:t>
                            </w:r>
                            <w:r>
                              <w:rPr>
                                <w:i/>
                              </w:rPr>
                              <w:t>Applied Ergonomics</w:t>
                            </w:r>
                            <w:r>
                              <w:rPr/>
                              <w:t>, </w:t>
                            </w:r>
                            <w:r>
                              <w:rPr>
                                <w:i/>
                              </w:rPr>
                              <w:t>102</w:t>
                            </w:r>
                            <w:r>
                              <w:rPr/>
                              <w:t>, 103744. </w:t>
                            </w:r>
                            <w:hyperlink r:id="rId240">
                              <w:r>
                                <w:rPr/>
                                <w:t>https://doi.org/</w:t>
                              </w:r>
                            </w:hyperlink>
                            <w:r>
                              <w:rPr/>
                              <w:t> </w:t>
                            </w:r>
                            <w:hyperlink r:id="rId240">
                              <w:r>
                                <w:rPr>
                                  <w:spacing w:val="-2"/>
                                </w:rPr>
                                <w:t>10.1016/j.apergo.2022.103744</w:t>
                              </w:r>
                            </w:hyperlink>
                          </w:p>
                          <w:p>
                            <w:pPr>
                              <w:pStyle w:val="BodyText"/>
                              <w:spacing w:line="213" w:lineRule="auto" w:before="0"/>
                              <w:ind w:left="313" w:right="28" w:hanging="294"/>
                              <w:jc w:val="both"/>
                            </w:pPr>
                            <w:r>
                              <w:rPr/>
                              <w:t>Werner, K. B., Griﬀin, M. G., &amp; Galovski, T. E. (2016).</w:t>
                            </w:r>
                            <w:r>
                              <w:rPr>
                                <w:spacing w:val="40"/>
                              </w:rPr>
                              <w:t> </w:t>
                            </w:r>
                            <w:r>
                              <w:rPr/>
                              <w:t>Objective and subjective measurement of sleep disturbance in female trauma survivors with posttraumatic stress disorder.</w:t>
                            </w:r>
                            <w:r>
                              <w:rPr>
                                <w:spacing w:val="40"/>
                              </w:rPr>
                              <w:t> </w:t>
                            </w:r>
                            <w:r>
                              <w:rPr>
                                <w:i/>
                              </w:rPr>
                              <w:t>Psychiatry Research</w:t>
                            </w:r>
                            <w:r>
                              <w:rPr/>
                              <w:t>, </w:t>
                            </w:r>
                            <w:r>
                              <w:rPr>
                                <w:i/>
                              </w:rPr>
                              <w:t>240</w:t>
                            </w:r>
                            <w:r>
                              <w:rPr/>
                              <w:t>, 234–240.</w:t>
                            </w:r>
                            <w:r>
                              <w:rPr>
                                <w:spacing w:val="40"/>
                              </w:rPr>
                              <w:t> </w:t>
                            </w:r>
                            <w:hyperlink r:id="rId241">
                              <w:r>
                                <w:rPr/>
                                <w:t>https://doi.org/10.1016/j.psychres.2016.04.039</w:t>
                              </w:r>
                            </w:hyperlink>
                          </w:p>
                          <w:p>
                            <w:pPr>
                              <w:pStyle w:val="BodyText"/>
                              <w:spacing w:line="213" w:lineRule="auto" w:before="0"/>
                              <w:ind w:left="295" w:right="28" w:hanging="276"/>
                              <w:jc w:val="both"/>
                            </w:pPr>
                            <w:r>
                              <w:rPr>
                                <w:w w:val="105"/>
                              </w:rPr>
                              <w:t>Wickham,</w:t>
                            </w:r>
                            <w:r>
                              <w:rPr>
                                <w:spacing w:val="-8"/>
                                <w:w w:val="105"/>
                              </w:rPr>
                              <w:t> </w:t>
                            </w:r>
                            <w:r>
                              <w:rPr>
                                <w:w w:val="105"/>
                              </w:rPr>
                              <w:t>H.,</w:t>
                            </w:r>
                            <w:r>
                              <w:rPr>
                                <w:spacing w:val="-8"/>
                                <w:w w:val="105"/>
                              </w:rPr>
                              <w:t> </w:t>
                            </w:r>
                            <w:r>
                              <w:rPr>
                                <w:w w:val="105"/>
                              </w:rPr>
                              <w:t>Averick,</w:t>
                            </w:r>
                            <w:r>
                              <w:rPr>
                                <w:spacing w:val="-8"/>
                                <w:w w:val="105"/>
                              </w:rPr>
                              <w:t> </w:t>
                            </w:r>
                            <w:r>
                              <w:rPr>
                                <w:w w:val="105"/>
                              </w:rPr>
                              <w:t>M.,</w:t>
                            </w:r>
                            <w:r>
                              <w:rPr>
                                <w:spacing w:val="-8"/>
                                <w:w w:val="105"/>
                              </w:rPr>
                              <w:t> </w:t>
                            </w:r>
                            <w:r>
                              <w:rPr>
                                <w:w w:val="105"/>
                              </w:rPr>
                              <w:t>Bryan,</w:t>
                            </w:r>
                            <w:r>
                              <w:rPr>
                                <w:spacing w:val="-8"/>
                                <w:w w:val="105"/>
                              </w:rPr>
                              <w:t> </w:t>
                            </w:r>
                            <w:r>
                              <w:rPr>
                                <w:w w:val="105"/>
                              </w:rPr>
                              <w:t>J.,</w:t>
                            </w:r>
                            <w:r>
                              <w:rPr>
                                <w:spacing w:val="-8"/>
                                <w:w w:val="105"/>
                              </w:rPr>
                              <w:t> </w:t>
                            </w:r>
                            <w:r>
                              <w:rPr>
                                <w:w w:val="105"/>
                              </w:rPr>
                              <w:t>Chang,</w:t>
                            </w:r>
                            <w:r>
                              <w:rPr>
                                <w:spacing w:val="-8"/>
                                <w:w w:val="105"/>
                              </w:rPr>
                              <w:t> </w:t>
                            </w:r>
                            <w:r>
                              <w:rPr>
                                <w:w w:val="105"/>
                              </w:rPr>
                              <w:t>W.,</w:t>
                            </w:r>
                            <w:r>
                              <w:rPr>
                                <w:spacing w:val="-8"/>
                                <w:w w:val="105"/>
                              </w:rPr>
                              <w:t> </w:t>
                            </w:r>
                            <w:r>
                              <w:rPr>
                                <w:w w:val="105"/>
                              </w:rPr>
                              <w:t>McGowan,</w:t>
                            </w:r>
                            <w:r>
                              <w:rPr>
                                <w:spacing w:val="-8"/>
                                <w:w w:val="105"/>
                              </w:rPr>
                              <w:t> </w:t>
                            </w:r>
                            <w:r>
                              <w:rPr>
                                <w:w w:val="105"/>
                              </w:rPr>
                              <w:t>L.</w:t>
                            </w:r>
                            <w:r>
                              <w:rPr>
                                <w:spacing w:val="-10"/>
                                <w:w w:val="105"/>
                              </w:rPr>
                              <w:t> </w:t>
                            </w:r>
                            <w:r>
                              <w:rPr>
                                <w:w w:val="105"/>
                              </w:rPr>
                              <w:t>D.,</w:t>
                            </w:r>
                            <w:r>
                              <w:rPr>
                                <w:spacing w:val="-8"/>
                                <w:w w:val="105"/>
                              </w:rPr>
                              <w:t> </w:t>
                            </w:r>
                            <w:r>
                              <w:rPr>
                                <w:w w:val="105"/>
                              </w:rPr>
                              <w:t>François,</w:t>
                            </w:r>
                            <w:r>
                              <w:rPr>
                                <w:spacing w:val="-8"/>
                                <w:w w:val="105"/>
                              </w:rPr>
                              <w:t> </w:t>
                            </w:r>
                            <w:r>
                              <w:rPr>
                                <w:w w:val="105"/>
                              </w:rPr>
                              <w:t>R.,</w:t>
                            </w:r>
                            <w:r>
                              <w:rPr>
                                <w:spacing w:val="-8"/>
                                <w:w w:val="105"/>
                              </w:rPr>
                              <w:t> </w:t>
                            </w:r>
                            <w:r>
                              <w:rPr>
                                <w:w w:val="105"/>
                              </w:rPr>
                              <w:t>Grolemund,</w:t>
                            </w:r>
                            <w:r>
                              <w:rPr>
                                <w:spacing w:val="-8"/>
                                <w:w w:val="105"/>
                              </w:rPr>
                              <w:t> </w:t>
                            </w:r>
                            <w:r>
                              <w:rPr>
                                <w:w w:val="105"/>
                              </w:rPr>
                              <w:t>G.,</w:t>
                            </w:r>
                            <w:r>
                              <w:rPr>
                                <w:spacing w:val="-8"/>
                                <w:w w:val="105"/>
                              </w:rPr>
                              <w:t> </w:t>
                            </w:r>
                            <w:r>
                              <w:rPr>
                                <w:w w:val="105"/>
                              </w:rPr>
                              <w:t>Hayes, A.,</w:t>
                            </w:r>
                            <w:r>
                              <w:rPr>
                                <w:w w:val="105"/>
                              </w:rPr>
                              <w:t> Henry,</w:t>
                            </w:r>
                            <w:r>
                              <w:rPr>
                                <w:w w:val="105"/>
                              </w:rPr>
                              <w:t> L.,</w:t>
                            </w:r>
                            <w:r>
                              <w:rPr>
                                <w:w w:val="105"/>
                              </w:rPr>
                              <w:t> Hester,</w:t>
                            </w:r>
                            <w:r>
                              <w:rPr>
                                <w:w w:val="105"/>
                              </w:rPr>
                              <w:t> J.,</w:t>
                            </w:r>
                            <w:r>
                              <w:rPr>
                                <w:w w:val="105"/>
                              </w:rPr>
                              <w:t> Kuhn,</w:t>
                            </w:r>
                            <w:r>
                              <w:rPr>
                                <w:w w:val="105"/>
                              </w:rPr>
                              <w:t> M.,</w:t>
                            </w:r>
                            <w:r>
                              <w:rPr>
                                <w:w w:val="105"/>
                              </w:rPr>
                              <w:t> Pedersen,</w:t>
                            </w:r>
                            <w:r>
                              <w:rPr>
                                <w:w w:val="105"/>
                              </w:rPr>
                              <w:t> T.</w:t>
                            </w:r>
                            <w:r>
                              <w:rPr>
                                <w:w w:val="105"/>
                              </w:rPr>
                              <w:t> L.,</w:t>
                            </w:r>
                            <w:r>
                              <w:rPr>
                                <w:w w:val="105"/>
                              </w:rPr>
                              <w:t> Miller,</w:t>
                            </w:r>
                            <w:r>
                              <w:rPr>
                                <w:w w:val="105"/>
                              </w:rPr>
                              <w:t> E.,</w:t>
                            </w:r>
                            <w:r>
                              <w:rPr>
                                <w:w w:val="105"/>
                              </w:rPr>
                              <w:t> Bache,</w:t>
                            </w:r>
                            <w:r>
                              <w:rPr>
                                <w:w w:val="105"/>
                              </w:rPr>
                              <w:t> S.</w:t>
                            </w:r>
                            <w:r>
                              <w:rPr>
                                <w:w w:val="105"/>
                              </w:rPr>
                              <w:t> M.,</w:t>
                            </w:r>
                            <w:r>
                              <w:rPr>
                                <w:w w:val="105"/>
                              </w:rPr>
                              <w:t> Müller,</w:t>
                            </w:r>
                            <w:r>
                              <w:rPr>
                                <w:w w:val="105"/>
                              </w:rPr>
                              <w:t> K.,</w:t>
                            </w:r>
                            <w:r>
                              <w:rPr>
                                <w:w w:val="105"/>
                              </w:rPr>
                              <w:t> Ooms,</w:t>
                            </w:r>
                            <w:r>
                              <w:rPr>
                                <w:w w:val="105"/>
                              </w:rPr>
                              <w:t> J., Robinson,</w:t>
                            </w:r>
                            <w:r>
                              <w:rPr>
                                <w:w w:val="105"/>
                              </w:rPr>
                              <w:t> D.,</w:t>
                            </w:r>
                            <w:r>
                              <w:rPr>
                                <w:w w:val="105"/>
                              </w:rPr>
                              <w:t> Seidel,</w:t>
                            </w:r>
                            <w:r>
                              <w:rPr>
                                <w:w w:val="105"/>
                              </w:rPr>
                              <w:t> D.</w:t>
                            </w:r>
                            <w:r>
                              <w:rPr>
                                <w:w w:val="105"/>
                              </w:rPr>
                              <w:t> P.,</w:t>
                            </w:r>
                            <w:r>
                              <w:rPr>
                                <w:w w:val="105"/>
                              </w:rPr>
                              <w:t> Spinu,</w:t>
                            </w:r>
                            <w:r>
                              <w:rPr>
                                <w:w w:val="105"/>
                              </w:rPr>
                              <w:t> V.,</w:t>
                            </w:r>
                            <w:r>
                              <w:rPr>
                                <w:w w:val="105"/>
                              </w:rPr>
                              <w:t> </w:t>
                            </w:r>
                            <w:r>
                              <w:rPr/>
                              <w:t>… </w:t>
                            </w:r>
                            <w:r>
                              <w:rPr>
                                <w:w w:val="105"/>
                              </w:rPr>
                              <w:t>Yutani,</w:t>
                            </w:r>
                            <w:r>
                              <w:rPr>
                                <w:w w:val="105"/>
                              </w:rPr>
                              <w:t> H.</w:t>
                            </w:r>
                            <w:r>
                              <w:rPr>
                                <w:w w:val="105"/>
                              </w:rPr>
                              <w:t> (2019).</w:t>
                            </w:r>
                            <w:r>
                              <w:rPr>
                                <w:spacing w:val="34"/>
                                <w:w w:val="105"/>
                              </w:rPr>
                              <w:t> </w:t>
                            </w:r>
                            <w:r>
                              <w:rPr>
                                <w:w w:val="105"/>
                              </w:rPr>
                              <w:t>Welcome</w:t>
                            </w:r>
                            <w:r>
                              <w:rPr>
                                <w:w w:val="105"/>
                              </w:rPr>
                              <w:t> to</w:t>
                            </w:r>
                            <w:r>
                              <w:rPr>
                                <w:w w:val="105"/>
                              </w:rPr>
                              <w:t> the</w:t>
                            </w:r>
                            <w:r>
                              <w:rPr>
                                <w:w w:val="105"/>
                              </w:rPr>
                              <w:t> tidyverse.</w:t>
                            </w:r>
                            <w:r>
                              <w:rPr>
                                <w:spacing w:val="33"/>
                                <w:w w:val="105"/>
                              </w:rPr>
                              <w:t> </w:t>
                            </w:r>
                            <w:r>
                              <w:rPr>
                                <w:w w:val="105"/>
                              </w:rPr>
                              <w:t>In</w:t>
                            </w:r>
                            <w:r>
                              <w:rPr>
                                <w:w w:val="105"/>
                              </w:rPr>
                              <w:t> </w:t>
                            </w:r>
                            <w:r>
                              <w:rPr>
                                <w:i/>
                                <w:w w:val="105"/>
                              </w:rPr>
                              <w:t>Journal</w:t>
                            </w:r>
                            <w:r>
                              <w:rPr>
                                <w:i/>
                                <w:w w:val="105"/>
                              </w:rPr>
                              <w:t> of</w:t>
                            </w:r>
                            <w:r>
                              <w:rPr>
                                <w:i/>
                                <w:w w:val="105"/>
                              </w:rPr>
                              <w:t> Open Source Software </w:t>
                            </w:r>
                            <w:r>
                              <w:rPr>
                                <w:w w:val="105"/>
                              </w:rPr>
                              <w:t>(43; Vol.</w:t>
                            </w:r>
                            <w:r>
                              <w:rPr>
                                <w:spacing w:val="38"/>
                                <w:w w:val="105"/>
                              </w:rPr>
                              <w:t> </w:t>
                            </w:r>
                            <w:r>
                              <w:rPr>
                                <w:w w:val="105"/>
                              </w:rPr>
                              <w:t>4, p.</w:t>
                            </w:r>
                            <w:r>
                              <w:rPr>
                                <w:spacing w:val="38"/>
                                <w:w w:val="105"/>
                              </w:rPr>
                              <w:t> </w:t>
                            </w:r>
                            <w:r>
                              <w:rPr>
                                <w:w w:val="105"/>
                              </w:rPr>
                              <w:t>1686).</w:t>
                            </w:r>
                            <w:r>
                              <w:rPr>
                                <w:spacing w:val="38"/>
                                <w:w w:val="105"/>
                              </w:rPr>
                              <w:t> </w:t>
                            </w:r>
                            <w:hyperlink r:id="rId242">
                              <w:r>
                                <w:rPr>
                                  <w:w w:val="105"/>
                                </w:rPr>
                                <w:t>https://doi.org/10.21105/joss.01686</w:t>
                              </w:r>
                            </w:hyperlink>
                          </w:p>
                          <w:p>
                            <w:pPr>
                              <w:spacing w:line="213" w:lineRule="auto" w:before="0"/>
                              <w:ind w:left="308" w:right="56" w:hanging="289"/>
                              <w:jc w:val="both"/>
                              <w:rPr>
                                <w:sz w:val="20"/>
                              </w:rPr>
                            </w:pPr>
                            <w:r>
                              <w:rPr>
                                <w:w w:val="105"/>
                                <w:sz w:val="20"/>
                              </w:rPr>
                              <w:t>Williams,</w:t>
                            </w:r>
                            <w:r>
                              <w:rPr>
                                <w:spacing w:val="-11"/>
                                <w:w w:val="105"/>
                                <w:sz w:val="20"/>
                              </w:rPr>
                              <w:t> </w:t>
                            </w:r>
                            <w:r>
                              <w:rPr>
                                <w:w w:val="105"/>
                                <w:sz w:val="20"/>
                              </w:rPr>
                              <w:t>J.</w:t>
                            </w:r>
                            <w:r>
                              <w:rPr>
                                <w:spacing w:val="-12"/>
                                <w:w w:val="105"/>
                                <w:sz w:val="20"/>
                              </w:rPr>
                              <w:t> </w:t>
                            </w:r>
                            <w:r>
                              <w:rPr>
                                <w:w w:val="105"/>
                                <w:sz w:val="20"/>
                              </w:rPr>
                              <w:t>M.,</w:t>
                            </w:r>
                            <w:r>
                              <w:rPr>
                                <w:spacing w:val="-11"/>
                                <w:w w:val="105"/>
                                <w:sz w:val="20"/>
                              </w:rPr>
                              <w:t> </w:t>
                            </w:r>
                            <w:r>
                              <w:rPr>
                                <w:w w:val="105"/>
                                <w:sz w:val="20"/>
                              </w:rPr>
                              <w:t>Kay,</w:t>
                            </w:r>
                            <w:r>
                              <w:rPr>
                                <w:spacing w:val="-11"/>
                                <w:w w:val="105"/>
                                <w:sz w:val="20"/>
                              </w:rPr>
                              <w:t> </w:t>
                            </w:r>
                            <w:r>
                              <w:rPr>
                                <w:w w:val="105"/>
                                <w:sz w:val="20"/>
                              </w:rPr>
                              <w:t>D.</w:t>
                            </w:r>
                            <w:r>
                              <w:rPr>
                                <w:spacing w:val="-12"/>
                                <w:w w:val="105"/>
                                <w:sz w:val="20"/>
                              </w:rPr>
                              <w:t> </w:t>
                            </w:r>
                            <w:r>
                              <w:rPr>
                                <w:w w:val="105"/>
                                <w:sz w:val="20"/>
                              </w:rPr>
                              <w:t>B.,</w:t>
                            </w:r>
                            <w:r>
                              <w:rPr>
                                <w:spacing w:val="-11"/>
                                <w:w w:val="105"/>
                                <w:sz w:val="20"/>
                              </w:rPr>
                              <w:t> </w:t>
                            </w:r>
                            <w:r>
                              <w:rPr>
                                <w:w w:val="105"/>
                                <w:sz w:val="20"/>
                              </w:rPr>
                              <w:t>Rowe,</w:t>
                            </w:r>
                            <w:r>
                              <w:rPr>
                                <w:spacing w:val="-11"/>
                                <w:w w:val="105"/>
                                <w:sz w:val="20"/>
                              </w:rPr>
                              <w:t> </w:t>
                            </w:r>
                            <w:r>
                              <w:rPr>
                                <w:w w:val="105"/>
                                <w:sz w:val="20"/>
                              </w:rPr>
                              <w:t>M.,</w:t>
                            </w:r>
                            <w:r>
                              <w:rPr>
                                <w:spacing w:val="-11"/>
                                <w:w w:val="105"/>
                                <w:sz w:val="20"/>
                              </w:rPr>
                              <w:t> </w:t>
                            </w:r>
                            <w:r>
                              <w:rPr>
                                <w:w w:val="105"/>
                                <w:sz w:val="20"/>
                              </w:rPr>
                              <w:t>&amp;</w:t>
                            </w:r>
                            <w:r>
                              <w:rPr>
                                <w:spacing w:val="-12"/>
                                <w:w w:val="105"/>
                                <w:sz w:val="20"/>
                              </w:rPr>
                              <w:t> </w:t>
                            </w:r>
                            <w:r>
                              <w:rPr>
                                <w:w w:val="105"/>
                                <w:sz w:val="20"/>
                              </w:rPr>
                              <w:t>McCrae,</w:t>
                            </w:r>
                            <w:r>
                              <w:rPr>
                                <w:spacing w:val="-11"/>
                                <w:w w:val="105"/>
                                <w:sz w:val="20"/>
                              </w:rPr>
                              <w:t> </w:t>
                            </w:r>
                            <w:r>
                              <w:rPr>
                                <w:w w:val="105"/>
                                <w:sz w:val="20"/>
                              </w:rPr>
                              <w:t>C.</w:t>
                            </w:r>
                            <w:r>
                              <w:rPr>
                                <w:spacing w:val="-12"/>
                                <w:w w:val="105"/>
                                <w:sz w:val="20"/>
                              </w:rPr>
                              <w:t> </w:t>
                            </w:r>
                            <w:r>
                              <w:rPr>
                                <w:w w:val="105"/>
                                <w:sz w:val="20"/>
                              </w:rPr>
                              <w:t>S.</w:t>
                            </w:r>
                            <w:r>
                              <w:rPr>
                                <w:spacing w:val="-12"/>
                                <w:w w:val="105"/>
                                <w:sz w:val="20"/>
                              </w:rPr>
                              <w:t> </w:t>
                            </w:r>
                            <w:r>
                              <w:rPr>
                                <w:w w:val="105"/>
                                <w:sz w:val="20"/>
                              </w:rPr>
                              <w:t>(2013).</w:t>
                            </w:r>
                            <w:r>
                              <w:rPr>
                                <w:spacing w:val="7"/>
                                <w:w w:val="105"/>
                                <w:sz w:val="20"/>
                              </w:rPr>
                              <w:t> </w:t>
                            </w:r>
                            <w:r>
                              <w:rPr>
                                <w:w w:val="105"/>
                                <w:sz w:val="20"/>
                              </w:rPr>
                              <w:t>Sleep</w:t>
                            </w:r>
                            <w:r>
                              <w:rPr>
                                <w:spacing w:val="-12"/>
                                <w:w w:val="105"/>
                                <w:sz w:val="20"/>
                              </w:rPr>
                              <w:t> </w:t>
                            </w:r>
                            <w:r>
                              <w:rPr>
                                <w:w w:val="105"/>
                                <w:sz w:val="20"/>
                              </w:rPr>
                              <w:t>Discrepancy,</w:t>
                            </w:r>
                            <w:r>
                              <w:rPr>
                                <w:spacing w:val="-11"/>
                                <w:w w:val="105"/>
                                <w:sz w:val="20"/>
                              </w:rPr>
                              <w:t> </w:t>
                            </w:r>
                            <w:r>
                              <w:rPr>
                                <w:w w:val="105"/>
                                <w:sz w:val="20"/>
                              </w:rPr>
                              <w:t>Sleep</w:t>
                            </w:r>
                            <w:r>
                              <w:rPr>
                                <w:spacing w:val="-12"/>
                                <w:w w:val="105"/>
                                <w:sz w:val="20"/>
                              </w:rPr>
                              <w:t> </w:t>
                            </w:r>
                            <w:r>
                              <w:rPr>
                                <w:w w:val="105"/>
                                <w:sz w:val="20"/>
                              </w:rPr>
                              <w:t>Complaint,</w:t>
                            </w:r>
                            <w:r>
                              <w:rPr>
                                <w:spacing w:val="-11"/>
                                <w:w w:val="105"/>
                                <w:sz w:val="20"/>
                              </w:rPr>
                              <w:t> </w:t>
                            </w:r>
                            <w:r>
                              <w:rPr>
                                <w:w w:val="105"/>
                                <w:sz w:val="20"/>
                              </w:rPr>
                              <w:t>and Poor</w:t>
                            </w:r>
                            <w:r>
                              <w:rPr>
                                <w:w w:val="105"/>
                                <w:sz w:val="20"/>
                              </w:rPr>
                              <w:t> Sleep</w:t>
                            </w:r>
                            <w:r>
                              <w:rPr>
                                <w:w w:val="105"/>
                                <w:sz w:val="20"/>
                              </w:rPr>
                              <w:t> Among</w:t>
                            </w:r>
                            <w:r>
                              <w:rPr>
                                <w:w w:val="105"/>
                                <w:sz w:val="20"/>
                              </w:rPr>
                              <w:t> Older</w:t>
                            </w:r>
                            <w:r>
                              <w:rPr>
                                <w:w w:val="105"/>
                                <w:sz w:val="20"/>
                              </w:rPr>
                              <w:t> Adults.</w:t>
                            </w:r>
                            <w:r>
                              <w:rPr>
                                <w:spacing w:val="40"/>
                                <w:w w:val="105"/>
                                <w:sz w:val="20"/>
                              </w:rPr>
                              <w:t> </w:t>
                            </w:r>
                            <w:r>
                              <w:rPr>
                                <w:i/>
                                <w:w w:val="105"/>
                                <w:sz w:val="20"/>
                              </w:rPr>
                              <w:t>The</w:t>
                            </w:r>
                            <w:r>
                              <w:rPr>
                                <w:i/>
                                <w:w w:val="105"/>
                                <w:sz w:val="20"/>
                              </w:rPr>
                              <w:t> Journals</w:t>
                            </w:r>
                            <w:r>
                              <w:rPr>
                                <w:i/>
                                <w:w w:val="105"/>
                                <w:sz w:val="20"/>
                              </w:rPr>
                              <w:t> of</w:t>
                            </w:r>
                            <w:r>
                              <w:rPr>
                                <w:i/>
                                <w:w w:val="105"/>
                                <w:sz w:val="20"/>
                              </w:rPr>
                              <w:t> Gerontology</w:t>
                            </w:r>
                            <w:r>
                              <w:rPr>
                                <w:i/>
                                <w:w w:val="105"/>
                                <w:sz w:val="20"/>
                              </w:rPr>
                              <w:t> Series</w:t>
                            </w:r>
                            <w:r>
                              <w:rPr>
                                <w:i/>
                                <w:w w:val="105"/>
                                <w:sz w:val="20"/>
                              </w:rPr>
                              <w:t> B:</w:t>
                            </w:r>
                            <w:r>
                              <w:rPr>
                                <w:i/>
                                <w:w w:val="105"/>
                                <w:sz w:val="20"/>
                              </w:rPr>
                              <w:t> Psychological</w:t>
                            </w:r>
                            <w:r>
                              <w:rPr>
                                <w:i/>
                                <w:w w:val="105"/>
                                <w:sz w:val="20"/>
                              </w:rPr>
                              <w:t> Sciences</w:t>
                            </w:r>
                            <w:r>
                              <w:rPr>
                                <w:i/>
                                <w:w w:val="105"/>
                                <w:sz w:val="20"/>
                              </w:rPr>
                              <w:t> and</w:t>
                            </w:r>
                            <w:r>
                              <w:rPr>
                                <w:i/>
                                <w:w w:val="105"/>
                                <w:sz w:val="20"/>
                              </w:rPr>
                              <w:t> Social Sciences</w:t>
                            </w:r>
                            <w:r>
                              <w:rPr>
                                <w:w w:val="105"/>
                                <w:sz w:val="20"/>
                              </w:rPr>
                              <w:t>, </w:t>
                            </w:r>
                            <w:r>
                              <w:rPr>
                                <w:i/>
                                <w:w w:val="105"/>
                                <w:sz w:val="20"/>
                              </w:rPr>
                              <w:t>68</w:t>
                            </w:r>
                            <w:r>
                              <w:rPr>
                                <w:w w:val="105"/>
                                <w:sz w:val="20"/>
                              </w:rPr>
                              <w:t>(5), 712–720.</w:t>
                            </w:r>
                            <w:r>
                              <w:rPr>
                                <w:spacing w:val="40"/>
                                <w:w w:val="105"/>
                                <w:sz w:val="20"/>
                              </w:rPr>
                              <w:t> </w:t>
                            </w:r>
                            <w:hyperlink r:id="rId243">
                              <w:r>
                                <w:rPr>
                                  <w:w w:val="105"/>
                                  <w:sz w:val="20"/>
                                </w:rPr>
                                <w:t>https://doi.org/10.1093/geronb/gbt030</w:t>
                              </w:r>
                            </w:hyperlink>
                          </w:p>
                          <w:p>
                            <w:pPr>
                              <w:pStyle w:val="BodyText"/>
                              <w:spacing w:line="213" w:lineRule="auto" w:before="0"/>
                              <w:ind w:left="318" w:right="17" w:hanging="299"/>
                              <w:jc w:val="both"/>
                            </w:pPr>
                            <w:r>
                              <w:rPr/>
                              <w:t>Wilson, D. L., Fung, A., Walker, S. P., &amp; Barnes, M. (2013).</w:t>
                            </w:r>
                            <w:r>
                              <w:rPr>
                                <w:spacing w:val="40"/>
                              </w:rPr>
                              <w:t> </w:t>
                            </w:r>
                            <w:r>
                              <w:rPr/>
                              <w:t>Subjective Reports Versus Objective Mea- surement of Sleep Latency and Sleep Duration in Pregnancy. </w:t>
                            </w:r>
                            <w:r>
                              <w:rPr>
                                <w:i/>
                              </w:rPr>
                              <w:t>Behavioral Sleep Medicine</w:t>
                            </w:r>
                            <w:r>
                              <w:rPr/>
                              <w:t>, </w:t>
                            </w:r>
                            <w:r>
                              <w:rPr>
                                <w:i/>
                              </w:rPr>
                              <w:t>11</w:t>
                            </w:r>
                            <w:r>
                              <w:rPr/>
                              <w:t>(3), 207–221. </w:t>
                            </w:r>
                            <w:hyperlink r:id="rId244">
                              <w:r>
                                <w:rPr>
                                  <w:spacing w:val="-2"/>
                                </w:rPr>
                                <w:t>https://doi.org/10.1080/15402002.2012.670674</w:t>
                              </w:r>
                            </w:hyperlink>
                          </w:p>
                          <w:p>
                            <w:pPr>
                              <w:pStyle w:val="BodyText"/>
                              <w:spacing w:line="213" w:lineRule="auto" w:before="0"/>
                              <w:ind w:left="318" w:right="17" w:hanging="299"/>
                              <w:jc w:val="both"/>
                            </w:pPr>
                            <w:r>
                              <w:rPr>
                                <w:w w:val="105"/>
                              </w:rPr>
                              <w:t>Wilson,</w:t>
                            </w:r>
                            <w:r>
                              <w:rPr>
                                <w:w w:val="105"/>
                              </w:rPr>
                              <w:t> K.</w:t>
                            </w:r>
                            <w:r>
                              <w:rPr>
                                <w:w w:val="105"/>
                              </w:rPr>
                              <w:t> G.,</w:t>
                            </w:r>
                            <w:r>
                              <w:rPr>
                                <w:w w:val="105"/>
                              </w:rPr>
                              <w:t> Watson,</w:t>
                            </w:r>
                            <w:r>
                              <w:rPr>
                                <w:w w:val="105"/>
                              </w:rPr>
                              <w:t> S.</w:t>
                            </w:r>
                            <w:r>
                              <w:rPr>
                                <w:w w:val="105"/>
                              </w:rPr>
                              <w:t> T.,</w:t>
                            </w:r>
                            <w:r>
                              <w:rPr>
                                <w:w w:val="105"/>
                              </w:rPr>
                              <w:t> &amp;</w:t>
                            </w:r>
                            <w:r>
                              <w:rPr>
                                <w:w w:val="105"/>
                              </w:rPr>
                              <w:t> Currie,</w:t>
                            </w:r>
                            <w:r>
                              <w:rPr>
                                <w:w w:val="105"/>
                              </w:rPr>
                              <w:t> S.</w:t>
                            </w:r>
                            <w:r>
                              <w:rPr>
                                <w:w w:val="105"/>
                              </w:rPr>
                              <w:t> R.</w:t>
                            </w:r>
                            <w:r>
                              <w:rPr>
                                <w:w w:val="105"/>
                              </w:rPr>
                              <w:t> (1998).</w:t>
                            </w:r>
                            <w:r>
                              <w:rPr>
                                <w:spacing w:val="40"/>
                                <w:w w:val="105"/>
                              </w:rPr>
                              <w:t> </w:t>
                            </w:r>
                            <w:r>
                              <w:rPr>
                                <w:w w:val="105"/>
                              </w:rPr>
                              <w:t>Daily</w:t>
                            </w:r>
                            <w:r>
                              <w:rPr>
                                <w:w w:val="105"/>
                              </w:rPr>
                              <w:t> diary</w:t>
                            </w:r>
                            <w:r>
                              <w:rPr>
                                <w:w w:val="105"/>
                              </w:rPr>
                              <w:t> and</w:t>
                            </w:r>
                            <w:r>
                              <w:rPr>
                                <w:w w:val="105"/>
                              </w:rPr>
                              <w:t> ambulatory</w:t>
                            </w:r>
                            <w:r>
                              <w:rPr>
                                <w:w w:val="105"/>
                              </w:rPr>
                              <w:t> activity</w:t>
                            </w:r>
                            <w:r>
                              <w:rPr>
                                <w:w w:val="105"/>
                              </w:rPr>
                              <w:t> monitoring</w:t>
                            </w:r>
                            <w:r>
                              <w:rPr>
                                <w:spacing w:val="40"/>
                                <w:w w:val="105"/>
                              </w:rPr>
                              <w:t> </w:t>
                            </w:r>
                            <w:r>
                              <w:rPr>
                                <w:w w:val="105"/>
                              </w:rPr>
                              <w:t>of</w:t>
                            </w:r>
                            <w:r>
                              <w:rPr>
                                <w:spacing w:val="-8"/>
                                <w:w w:val="105"/>
                              </w:rPr>
                              <w:t> </w:t>
                            </w:r>
                            <w:r>
                              <w:rPr>
                                <w:w w:val="105"/>
                              </w:rPr>
                              <w:t>sleep</w:t>
                            </w:r>
                            <w:r>
                              <w:rPr>
                                <w:spacing w:val="-8"/>
                                <w:w w:val="105"/>
                              </w:rPr>
                              <w:t> </w:t>
                            </w:r>
                            <w:r>
                              <w:rPr>
                                <w:w w:val="105"/>
                              </w:rPr>
                              <w:t>in</w:t>
                            </w:r>
                            <w:r>
                              <w:rPr>
                                <w:spacing w:val="-8"/>
                                <w:w w:val="105"/>
                              </w:rPr>
                              <w:t> </w:t>
                            </w:r>
                            <w:r>
                              <w:rPr>
                                <w:w w:val="105"/>
                              </w:rPr>
                              <w:t>patients</w:t>
                            </w:r>
                            <w:r>
                              <w:rPr>
                                <w:spacing w:val="-8"/>
                                <w:w w:val="105"/>
                              </w:rPr>
                              <w:t> </w:t>
                            </w:r>
                            <w:r>
                              <w:rPr>
                                <w:w w:val="105"/>
                              </w:rPr>
                              <w:t>with</w:t>
                            </w:r>
                            <w:r>
                              <w:rPr>
                                <w:spacing w:val="-8"/>
                                <w:w w:val="105"/>
                              </w:rPr>
                              <w:t> </w:t>
                            </w:r>
                            <w:r>
                              <w:rPr>
                                <w:w w:val="105"/>
                              </w:rPr>
                              <w:t>insomnia</w:t>
                            </w:r>
                            <w:r>
                              <w:rPr>
                                <w:spacing w:val="-8"/>
                                <w:w w:val="105"/>
                              </w:rPr>
                              <w:t> </w:t>
                            </w:r>
                            <w:r>
                              <w:rPr>
                                <w:w w:val="105"/>
                              </w:rPr>
                              <w:t>associated</w:t>
                            </w:r>
                            <w:r>
                              <w:rPr>
                                <w:spacing w:val="-8"/>
                                <w:w w:val="105"/>
                              </w:rPr>
                              <w:t> </w:t>
                            </w:r>
                            <w:r>
                              <w:rPr>
                                <w:w w:val="105"/>
                              </w:rPr>
                              <w:t>with</w:t>
                            </w:r>
                            <w:r>
                              <w:rPr>
                                <w:spacing w:val="-8"/>
                                <w:w w:val="105"/>
                              </w:rPr>
                              <w:t> </w:t>
                            </w:r>
                            <w:r>
                              <w:rPr>
                                <w:w w:val="105"/>
                              </w:rPr>
                              <w:t>chronic</w:t>
                            </w:r>
                            <w:r>
                              <w:rPr>
                                <w:spacing w:val="-8"/>
                                <w:w w:val="105"/>
                              </w:rPr>
                              <w:t> </w:t>
                            </w:r>
                            <w:r>
                              <w:rPr>
                                <w:w w:val="105"/>
                              </w:rPr>
                              <w:t>musculoskeletal</w:t>
                            </w:r>
                            <w:r>
                              <w:rPr>
                                <w:spacing w:val="-8"/>
                                <w:w w:val="105"/>
                              </w:rPr>
                              <w:t> </w:t>
                            </w:r>
                            <w:r>
                              <w:rPr>
                                <w:w w:val="105"/>
                              </w:rPr>
                              <w:t>pain:</w:t>
                            </w:r>
                            <w:r>
                              <w:rPr>
                                <w:spacing w:val="16"/>
                                <w:w w:val="105"/>
                              </w:rPr>
                              <w:t> </w:t>
                            </w:r>
                            <w:r>
                              <w:rPr>
                                <w:i/>
                                <w:w w:val="105"/>
                              </w:rPr>
                              <w:t>Pain</w:t>
                            </w:r>
                            <w:r>
                              <w:rPr>
                                <w:w w:val="105"/>
                              </w:rPr>
                              <w:t>,</w:t>
                            </w:r>
                            <w:r>
                              <w:rPr>
                                <w:spacing w:val="-4"/>
                                <w:w w:val="105"/>
                              </w:rPr>
                              <w:t> </w:t>
                            </w:r>
                            <w:r>
                              <w:rPr>
                                <w:i/>
                                <w:w w:val="105"/>
                              </w:rPr>
                              <w:t>75</w:t>
                            </w:r>
                            <w:r>
                              <w:rPr>
                                <w:w w:val="105"/>
                              </w:rPr>
                              <w:t>(1),</w:t>
                            </w:r>
                            <w:r>
                              <w:rPr>
                                <w:spacing w:val="-4"/>
                                <w:w w:val="105"/>
                              </w:rPr>
                              <w:t> </w:t>
                            </w:r>
                            <w:r>
                              <w:rPr>
                                <w:w w:val="105"/>
                              </w:rPr>
                              <w:t>75–84. </w:t>
                            </w:r>
                            <w:hyperlink r:id="rId245">
                              <w:r>
                                <w:rPr>
                                  <w:spacing w:val="-2"/>
                                  <w:w w:val="105"/>
                                </w:rPr>
                                <w:t>https://doi.org/10.1016/S0304-3959(97)00207-8</w:t>
                              </w:r>
                            </w:hyperlink>
                          </w:p>
                          <w:p>
                            <w:pPr>
                              <w:pStyle w:val="BodyText"/>
                              <w:spacing w:line="213" w:lineRule="auto" w:before="0"/>
                              <w:ind w:left="318" w:right="17" w:hanging="299"/>
                              <w:jc w:val="both"/>
                            </w:pPr>
                            <w:r>
                              <w:rPr/>
                              <w:t>Winer,</w:t>
                            </w:r>
                            <w:r>
                              <w:rPr>
                                <w:spacing w:val="29"/>
                                <w:w w:val="105"/>
                              </w:rPr>
                              <w:t> </w:t>
                            </w:r>
                            <w:r>
                              <w:rPr>
                                <w:w w:val="105"/>
                              </w:rPr>
                              <w:t>J.</w:t>
                            </w:r>
                            <w:r>
                              <w:rPr>
                                <w:spacing w:val="25"/>
                                <w:w w:val="105"/>
                              </w:rPr>
                              <w:t> </w:t>
                            </w:r>
                            <w:r>
                              <w:rPr/>
                              <w:t>R.,</w:t>
                            </w:r>
                            <w:r>
                              <w:rPr>
                                <w:spacing w:val="32"/>
                              </w:rPr>
                              <w:t> </w:t>
                            </w:r>
                            <w:r>
                              <w:rPr/>
                              <w:t>Morehouse,</w:t>
                            </w:r>
                            <w:r>
                              <w:rPr>
                                <w:spacing w:val="32"/>
                              </w:rPr>
                              <w:t> </w:t>
                            </w:r>
                            <w:r>
                              <w:rPr/>
                              <w:t>A.,</w:t>
                            </w:r>
                            <w:r>
                              <w:rPr>
                                <w:spacing w:val="32"/>
                              </w:rPr>
                              <w:t> </w:t>
                            </w:r>
                            <w:r>
                              <w:rPr/>
                              <w:t>Fenton,</w:t>
                            </w:r>
                            <w:r>
                              <w:rPr>
                                <w:spacing w:val="32"/>
                              </w:rPr>
                              <w:t> </w:t>
                            </w:r>
                            <w:r>
                              <w:rPr/>
                              <w:t>L.,</w:t>
                            </w:r>
                            <w:r>
                              <w:rPr>
                                <w:spacing w:val="32"/>
                              </w:rPr>
                              <w:t> </w:t>
                            </w:r>
                            <w:r>
                              <w:rPr/>
                              <w:t>Harrison,</w:t>
                            </w:r>
                            <w:r>
                              <w:rPr>
                                <w:spacing w:val="32"/>
                              </w:rPr>
                              <w:t> </w:t>
                            </w:r>
                            <w:r>
                              <w:rPr/>
                              <w:t>T.</w:t>
                            </w:r>
                            <w:r>
                              <w:rPr>
                                <w:spacing w:val="28"/>
                              </w:rPr>
                              <w:t> </w:t>
                            </w:r>
                            <w:r>
                              <w:rPr/>
                              <w:t>M.,</w:t>
                            </w:r>
                            <w:r>
                              <w:rPr>
                                <w:spacing w:val="32"/>
                              </w:rPr>
                              <w:t> </w:t>
                            </w:r>
                            <w:r>
                              <w:rPr/>
                              <w:t>Ayangma,</w:t>
                            </w:r>
                            <w:r>
                              <w:rPr>
                                <w:spacing w:val="32"/>
                              </w:rPr>
                              <w:t> </w:t>
                            </w:r>
                            <w:r>
                              <w:rPr/>
                              <w:t>L.,</w:t>
                            </w:r>
                            <w:r>
                              <w:rPr>
                                <w:spacing w:val="32"/>
                              </w:rPr>
                              <w:t> </w:t>
                            </w:r>
                            <w:r>
                              <w:rPr/>
                              <w:t>Reed,</w:t>
                            </w:r>
                            <w:r>
                              <w:rPr>
                                <w:spacing w:val="32"/>
                              </w:rPr>
                              <w:t> </w:t>
                            </w:r>
                            <w:r>
                              <w:rPr/>
                              <w:t>M.,</w:t>
                            </w:r>
                            <w:r>
                              <w:rPr>
                                <w:spacing w:val="32"/>
                              </w:rPr>
                              <w:t> </w:t>
                            </w:r>
                            <w:r>
                              <w:rPr/>
                              <w:t>Kumar,</w:t>
                            </w:r>
                            <w:r>
                              <w:rPr>
                                <w:spacing w:val="32"/>
                              </w:rPr>
                              <w:t> </w:t>
                            </w:r>
                            <w:r>
                              <w:rPr/>
                              <w:t>S.,</w:t>
                            </w:r>
                            <w:r>
                              <w:rPr>
                                <w:spacing w:val="32"/>
                              </w:rPr>
                              <w:t> </w:t>
                            </w:r>
                            <w:r>
                              <w:rPr/>
                              <w:t>Baker,</w:t>
                            </w:r>
                            <w:r>
                              <w:rPr>
                                <w:spacing w:val="32"/>
                              </w:rPr>
                              <w:t> </w:t>
                            </w:r>
                            <w:r>
                              <w:rPr/>
                              <w:t>S. L.,</w:t>
                            </w:r>
                            <w:r>
                              <w:rPr>
                                <w:spacing w:val="30"/>
                              </w:rPr>
                              <w:t> </w:t>
                            </w:r>
                            <w:r>
                              <w:rPr/>
                              <w:t>Jagust,</w:t>
                            </w:r>
                            <w:r>
                              <w:rPr>
                                <w:spacing w:val="30"/>
                              </w:rPr>
                              <w:t> </w:t>
                            </w:r>
                            <w:r>
                              <w:rPr/>
                              <w:t>W.</w:t>
                            </w:r>
                            <w:r>
                              <w:rPr>
                                <w:spacing w:val="23"/>
                                <w:w w:val="105"/>
                              </w:rPr>
                              <w:t> </w:t>
                            </w:r>
                            <w:r>
                              <w:rPr>
                                <w:w w:val="105"/>
                              </w:rPr>
                              <w:t>J.,</w:t>
                            </w:r>
                            <w:r>
                              <w:rPr>
                                <w:spacing w:val="27"/>
                                <w:w w:val="105"/>
                              </w:rPr>
                              <w:t> </w:t>
                            </w:r>
                            <w:r>
                              <w:rPr/>
                              <w:t>&amp;</w:t>
                            </w:r>
                            <w:r>
                              <w:rPr>
                                <w:spacing w:val="26"/>
                              </w:rPr>
                              <w:t> </w:t>
                            </w:r>
                            <w:r>
                              <w:rPr/>
                              <w:t>Walker,</w:t>
                            </w:r>
                            <w:r>
                              <w:rPr>
                                <w:spacing w:val="30"/>
                              </w:rPr>
                              <w:t> </w:t>
                            </w:r>
                            <w:r>
                              <w:rPr/>
                              <w:t>M.</w:t>
                            </w:r>
                            <w:r>
                              <w:rPr>
                                <w:spacing w:val="26"/>
                              </w:rPr>
                              <w:t> </w:t>
                            </w:r>
                            <w:r>
                              <w:rPr/>
                              <w:t>P.</w:t>
                            </w:r>
                            <w:r>
                              <w:rPr>
                                <w:spacing w:val="26"/>
                              </w:rPr>
                              <w:t> </w:t>
                            </w:r>
                            <w:r>
                              <w:rPr/>
                              <w:t>(2021).</w:t>
                            </w:r>
                            <w:r>
                              <w:rPr>
                                <w:spacing w:val="77"/>
                              </w:rPr>
                              <w:t> </w:t>
                            </w:r>
                            <w:r>
                              <w:rPr/>
                              <w:t>Tau</w:t>
                            </w:r>
                            <w:r>
                              <w:rPr>
                                <w:spacing w:val="26"/>
                              </w:rPr>
                              <w:t> </w:t>
                            </w:r>
                            <w:r>
                              <w:rPr/>
                              <w:t>and</w:t>
                            </w:r>
                            <w:r>
                              <w:rPr>
                                <w:spacing w:val="78"/>
                              </w:rPr>
                              <w:t> </w:t>
                            </w:r>
                            <w:r>
                              <w:rPr/>
                              <w:t>-Amyloid</w:t>
                            </w:r>
                            <w:r>
                              <w:rPr>
                                <w:spacing w:val="26"/>
                              </w:rPr>
                              <w:t> </w:t>
                            </w:r>
                            <w:r>
                              <w:rPr/>
                              <w:t>Burden</w:t>
                            </w:r>
                            <w:r>
                              <w:rPr>
                                <w:spacing w:val="26"/>
                              </w:rPr>
                              <w:t> </w:t>
                            </w:r>
                            <w:r>
                              <w:rPr/>
                              <w:t>Predict</w:t>
                            </w:r>
                            <w:r>
                              <w:rPr>
                                <w:spacing w:val="26"/>
                              </w:rPr>
                              <w:t> </w:t>
                            </w:r>
                            <w:r>
                              <w:rPr/>
                              <w:t>Actigraphy-Measured</w:t>
                            </w:r>
                          </w:p>
                        </w:txbxContent>
                      </wps:txbx>
                      <wps:bodyPr wrap="square" lIns="0" tIns="0" rIns="0" bIns="0" rtlCol="0">
                        <a:noAutofit/>
                      </wps:bodyPr>
                    </wps:wsp>
                  </a:graphicData>
                </a:graphic>
              </wp:anchor>
            </w:drawing>
          </mc:Choice>
          <mc:Fallback>
            <w:pict>
              <v:shape style="position:absolute;margin-left:71pt;margin-top:69.735153pt;width:471.9pt;height:649.75pt;mso-position-horizontal-relative:page;mso-position-vertical-relative:page;z-index:-23883776" type="#_x0000_t202" id="docshape4874" filled="false" stroked="false">
                <v:textbox inset="0,0,0,0">
                  <w:txbxContent>
                    <w:p>
                      <w:pPr>
                        <w:spacing w:line="254" w:lineRule="exact" w:before="34"/>
                        <w:ind w:left="318" w:right="0" w:firstLine="0"/>
                        <w:jc w:val="both"/>
                        <w:rPr>
                          <w:sz w:val="20"/>
                        </w:rPr>
                      </w:pPr>
                      <w:r>
                        <w:rPr>
                          <w:w w:val="105"/>
                          <w:sz w:val="20"/>
                        </w:rPr>
                        <w:t>and</w:t>
                      </w:r>
                      <w:r>
                        <w:rPr>
                          <w:spacing w:val="-5"/>
                          <w:w w:val="105"/>
                          <w:sz w:val="20"/>
                        </w:rPr>
                        <w:t> </w:t>
                      </w:r>
                      <w:r>
                        <w:rPr>
                          <w:w w:val="105"/>
                          <w:sz w:val="20"/>
                        </w:rPr>
                        <w:t>explanation.</w:t>
                      </w:r>
                      <w:r>
                        <w:rPr>
                          <w:spacing w:val="12"/>
                          <w:w w:val="105"/>
                          <w:sz w:val="20"/>
                        </w:rPr>
                        <w:t> </w:t>
                      </w:r>
                      <w:r>
                        <w:rPr>
                          <w:i/>
                          <w:w w:val="105"/>
                          <w:sz w:val="20"/>
                        </w:rPr>
                        <w:t>Annals of</w:t>
                      </w:r>
                      <w:r>
                        <w:rPr>
                          <w:i/>
                          <w:spacing w:val="-1"/>
                          <w:w w:val="105"/>
                          <w:sz w:val="20"/>
                        </w:rPr>
                        <w:t> </w:t>
                      </w:r>
                      <w:r>
                        <w:rPr>
                          <w:i/>
                          <w:w w:val="105"/>
                          <w:sz w:val="20"/>
                        </w:rPr>
                        <w:t>Internal Medicine</w:t>
                      </w:r>
                      <w:r>
                        <w:rPr>
                          <w:w w:val="105"/>
                          <w:sz w:val="20"/>
                        </w:rPr>
                        <w:t>,</w:t>
                      </w:r>
                      <w:r>
                        <w:rPr>
                          <w:spacing w:val="-4"/>
                          <w:w w:val="105"/>
                          <w:sz w:val="20"/>
                        </w:rPr>
                        <w:t> </w:t>
                      </w:r>
                      <w:r>
                        <w:rPr>
                          <w:i/>
                          <w:w w:val="105"/>
                          <w:sz w:val="20"/>
                        </w:rPr>
                        <w:t>169</w:t>
                      </w:r>
                      <w:r>
                        <w:rPr>
                          <w:w w:val="105"/>
                          <w:sz w:val="20"/>
                        </w:rPr>
                        <w:t>(7),</w:t>
                      </w:r>
                      <w:r>
                        <w:rPr>
                          <w:spacing w:val="-4"/>
                          <w:w w:val="105"/>
                          <w:sz w:val="20"/>
                        </w:rPr>
                        <w:t> </w:t>
                      </w:r>
                      <w:r>
                        <w:rPr>
                          <w:spacing w:val="-2"/>
                          <w:w w:val="105"/>
                          <w:sz w:val="20"/>
                        </w:rPr>
                        <w:t>467–473.</w:t>
                      </w:r>
                    </w:p>
                    <w:p>
                      <w:pPr>
                        <w:pStyle w:val="BodyText"/>
                        <w:spacing w:line="213" w:lineRule="auto" w:before="8"/>
                        <w:ind w:left="305" w:right="34" w:hanging="286"/>
                        <w:jc w:val="both"/>
                      </w:pPr>
                      <w:r>
                        <w:rPr/>
                        <w:t>Trimmel, K., Eder, H. G., Böck, M., Stefanic-Kejik, A., Klösch, G., &amp; Seidel, S. (2021).</w:t>
                      </w:r>
                      <w:r>
                        <w:rPr>
                          <w:spacing w:val="35"/>
                        </w:rPr>
                        <w:t> </w:t>
                      </w:r>
                      <w:r>
                        <w:rPr/>
                        <w:t>The (mis)perception of</w:t>
                      </w:r>
                      <w:r>
                        <w:rPr>
                          <w:spacing w:val="-13"/>
                        </w:rPr>
                        <w:t> </w:t>
                      </w:r>
                      <w:r>
                        <w:rPr/>
                        <w:t>sleep:</w:t>
                      </w:r>
                      <w:r>
                        <w:rPr>
                          <w:spacing w:val="-6"/>
                        </w:rPr>
                        <w:t> </w:t>
                      </w:r>
                      <w:r>
                        <w:rPr/>
                        <w:t>Factors</w:t>
                      </w:r>
                      <w:r>
                        <w:rPr>
                          <w:spacing w:val="-13"/>
                        </w:rPr>
                        <w:t> </w:t>
                      </w:r>
                      <w:r>
                        <w:rPr/>
                        <w:t>influencing</w:t>
                      </w:r>
                      <w:r>
                        <w:rPr>
                          <w:spacing w:val="-12"/>
                        </w:rPr>
                        <w:t> </w:t>
                      </w:r>
                      <w:r>
                        <w:rPr/>
                        <w:t>the</w:t>
                      </w:r>
                      <w:r>
                        <w:rPr>
                          <w:spacing w:val="-13"/>
                        </w:rPr>
                        <w:t> </w:t>
                      </w:r>
                      <w:r>
                        <w:rPr/>
                        <w:t>discrepancy</w:t>
                      </w:r>
                      <w:r>
                        <w:rPr>
                          <w:spacing w:val="-12"/>
                        </w:rPr>
                        <w:t> </w:t>
                      </w:r>
                      <w:r>
                        <w:rPr/>
                        <w:t>between</w:t>
                      </w:r>
                      <w:r>
                        <w:rPr>
                          <w:spacing w:val="-13"/>
                        </w:rPr>
                        <w:t> </w:t>
                      </w:r>
                      <w:r>
                        <w:rPr/>
                        <w:t>self-reported</w:t>
                      </w:r>
                      <w:r>
                        <w:rPr>
                          <w:spacing w:val="-12"/>
                        </w:rPr>
                        <w:t> </w:t>
                      </w:r>
                      <w:r>
                        <w:rPr/>
                        <w:t>and</w:t>
                      </w:r>
                      <w:r>
                        <w:rPr>
                          <w:spacing w:val="-13"/>
                        </w:rPr>
                        <w:t> </w:t>
                      </w:r>
                      <w:r>
                        <w:rPr/>
                        <w:t>objective</w:t>
                      </w:r>
                      <w:r>
                        <w:rPr>
                          <w:spacing w:val="-12"/>
                        </w:rPr>
                        <w:t> </w:t>
                      </w:r>
                      <w:r>
                        <w:rPr/>
                        <w:t>sleep</w:t>
                      </w:r>
                      <w:r>
                        <w:rPr>
                          <w:spacing w:val="-13"/>
                        </w:rPr>
                        <w:t> </w:t>
                      </w:r>
                      <w:r>
                        <w:rPr/>
                        <w:t>parameters.</w:t>
                      </w:r>
                      <w:r>
                        <w:rPr>
                          <w:spacing w:val="3"/>
                        </w:rPr>
                        <w:t> </w:t>
                      </w:r>
                      <w:r>
                        <w:rPr>
                          <w:i/>
                        </w:rPr>
                        <w:t>Jour-</w:t>
                      </w:r>
                      <w:r>
                        <w:rPr>
                          <w:i/>
                        </w:rPr>
                        <w:t> nal</w:t>
                      </w:r>
                      <w:r>
                        <w:rPr>
                          <w:i/>
                          <w:spacing w:val="40"/>
                        </w:rPr>
                        <w:t> </w:t>
                      </w:r>
                      <w:r>
                        <w:rPr>
                          <w:i/>
                        </w:rPr>
                        <w:t>of</w:t>
                      </w:r>
                      <w:r>
                        <w:rPr>
                          <w:i/>
                          <w:spacing w:val="40"/>
                        </w:rPr>
                        <w:t> </w:t>
                      </w:r>
                      <w:r>
                        <w:rPr>
                          <w:i/>
                        </w:rPr>
                        <w:t>Clinical</w:t>
                      </w:r>
                      <w:r>
                        <w:rPr>
                          <w:i/>
                          <w:spacing w:val="40"/>
                        </w:rPr>
                        <w:t> </w:t>
                      </w:r>
                      <w:r>
                        <w:rPr>
                          <w:i/>
                        </w:rPr>
                        <w:t>Sleep</w:t>
                      </w:r>
                      <w:r>
                        <w:rPr>
                          <w:i/>
                          <w:spacing w:val="40"/>
                        </w:rPr>
                        <w:t> </w:t>
                      </w:r>
                      <w:r>
                        <w:rPr>
                          <w:i/>
                        </w:rPr>
                        <w:t>Medicine</w:t>
                      </w:r>
                      <w:r>
                        <w:rPr/>
                        <w:t>,</w:t>
                      </w:r>
                      <w:r>
                        <w:rPr>
                          <w:spacing w:val="40"/>
                        </w:rPr>
                        <w:t> </w:t>
                      </w:r>
                      <w:r>
                        <w:rPr>
                          <w:i/>
                        </w:rPr>
                        <w:t>17</w:t>
                      </w:r>
                      <w:r>
                        <w:rPr>
                          <w:i/>
                          <w:spacing w:val="-11"/>
                        </w:rPr>
                        <w:t> </w:t>
                      </w:r>
                      <w:r>
                        <w:rPr/>
                        <w:t>(5),</w:t>
                      </w:r>
                      <w:r>
                        <w:rPr>
                          <w:spacing w:val="40"/>
                        </w:rPr>
                        <w:t> </w:t>
                      </w:r>
                      <w:r>
                        <w:rPr/>
                        <w:t>917–924.</w:t>
                      </w:r>
                      <w:r>
                        <w:rPr>
                          <w:spacing w:val="80"/>
                        </w:rPr>
                        <w:t> </w:t>
                      </w:r>
                      <w:hyperlink r:id="rId232">
                        <w:r>
                          <w:rPr/>
                          <w:t>https://doi.org/10.5664/jcsm.9086</w:t>
                        </w:r>
                      </w:hyperlink>
                    </w:p>
                    <w:p>
                      <w:pPr>
                        <w:spacing w:line="213" w:lineRule="auto" w:before="0"/>
                        <w:ind w:left="305" w:right="28" w:hanging="286"/>
                        <w:jc w:val="both"/>
                        <w:rPr>
                          <w:sz w:val="20"/>
                        </w:rPr>
                      </w:pPr>
                      <w:r>
                        <w:rPr>
                          <w:sz w:val="20"/>
                        </w:rPr>
                        <w:t>Troiano, R. P., Berrigan, D., Dodd, K. W., Masse, L. C., Tilert, T., McDowell, M., et al.</w:t>
                      </w:r>
                      <w:r>
                        <w:rPr>
                          <w:spacing w:val="40"/>
                          <w:sz w:val="20"/>
                        </w:rPr>
                        <w:t> </w:t>
                      </w:r>
                      <w:r>
                        <w:rPr>
                          <w:sz w:val="20"/>
                        </w:rPr>
                        <w:t>(2008).</w:t>
                      </w:r>
                      <w:r>
                        <w:rPr>
                          <w:spacing w:val="40"/>
                          <w:sz w:val="20"/>
                        </w:rPr>
                        <w:t> </w:t>
                      </w:r>
                      <w:r>
                        <w:rPr>
                          <w:sz w:val="20"/>
                        </w:rPr>
                        <w:t>Physical activity in the united states measured by accelerometer.</w:t>
                      </w:r>
                      <w:r>
                        <w:rPr>
                          <w:spacing w:val="40"/>
                          <w:sz w:val="20"/>
                        </w:rPr>
                        <w:t> </w:t>
                      </w:r>
                      <w:r>
                        <w:rPr>
                          <w:i/>
                          <w:sz w:val="20"/>
                        </w:rPr>
                        <w:t>Medicine and Science in Sports and Exercise</w:t>
                      </w:r>
                      <w:r>
                        <w:rPr>
                          <w:sz w:val="20"/>
                        </w:rPr>
                        <w:t>, </w:t>
                      </w:r>
                      <w:r>
                        <w:rPr>
                          <w:i/>
                          <w:sz w:val="20"/>
                        </w:rPr>
                        <w:t>40</w:t>
                      </w:r>
                      <w:r>
                        <w:rPr>
                          <w:sz w:val="20"/>
                        </w:rPr>
                        <w:t>(1), 181.</w:t>
                      </w:r>
                    </w:p>
                    <w:p>
                      <w:pPr>
                        <w:pStyle w:val="BodyText"/>
                        <w:spacing w:line="228" w:lineRule="exact" w:before="0"/>
                        <w:ind w:left="20"/>
                        <w:jc w:val="both"/>
                      </w:pPr>
                      <w:r>
                        <w:rPr/>
                        <w:t>Tryon,</w:t>
                      </w:r>
                      <w:r>
                        <w:rPr>
                          <w:spacing w:val="36"/>
                        </w:rPr>
                        <w:t> </w:t>
                      </w:r>
                      <w:r>
                        <w:rPr/>
                        <w:t>W.</w:t>
                      </w:r>
                      <w:r>
                        <w:rPr>
                          <w:spacing w:val="33"/>
                        </w:rPr>
                        <w:t> </w:t>
                      </w:r>
                      <w:r>
                        <w:rPr/>
                        <w:t>W.</w:t>
                      </w:r>
                      <w:r>
                        <w:rPr>
                          <w:spacing w:val="33"/>
                        </w:rPr>
                        <w:t> </w:t>
                      </w:r>
                      <w:r>
                        <w:rPr/>
                        <w:t>(2004).</w:t>
                      </w:r>
                      <w:r>
                        <w:rPr>
                          <w:spacing w:val="75"/>
                          <w:w w:val="150"/>
                        </w:rPr>
                        <w:t> </w:t>
                      </w:r>
                      <w:r>
                        <w:rPr/>
                        <w:t>Issues</w:t>
                      </w:r>
                      <w:r>
                        <w:rPr>
                          <w:spacing w:val="33"/>
                        </w:rPr>
                        <w:t> </w:t>
                      </w:r>
                      <w:r>
                        <w:rPr/>
                        <w:t>of</w:t>
                      </w:r>
                      <w:r>
                        <w:rPr>
                          <w:spacing w:val="34"/>
                        </w:rPr>
                        <w:t> </w:t>
                      </w:r>
                      <w:r>
                        <w:rPr/>
                        <w:t>validity</w:t>
                      </w:r>
                      <w:r>
                        <w:rPr>
                          <w:spacing w:val="33"/>
                        </w:rPr>
                        <w:t> </w:t>
                      </w:r>
                      <w:r>
                        <w:rPr/>
                        <w:t>in</w:t>
                      </w:r>
                      <w:r>
                        <w:rPr>
                          <w:spacing w:val="33"/>
                        </w:rPr>
                        <w:t> </w:t>
                      </w:r>
                      <w:r>
                        <w:rPr/>
                        <w:t>actigraphic</w:t>
                      </w:r>
                      <w:r>
                        <w:rPr>
                          <w:spacing w:val="33"/>
                        </w:rPr>
                        <w:t> </w:t>
                      </w:r>
                      <w:r>
                        <w:rPr/>
                        <w:t>sleep</w:t>
                      </w:r>
                      <w:r>
                        <w:rPr>
                          <w:spacing w:val="33"/>
                        </w:rPr>
                        <w:t> </w:t>
                      </w:r>
                      <w:r>
                        <w:rPr/>
                        <w:t>assessment.</w:t>
                      </w:r>
                      <w:r>
                        <w:rPr>
                          <w:spacing w:val="75"/>
                          <w:w w:val="150"/>
                        </w:rPr>
                        <w:t> </w:t>
                      </w:r>
                      <w:r>
                        <w:rPr>
                          <w:i/>
                        </w:rPr>
                        <w:t>Sleep</w:t>
                      </w:r>
                      <w:r>
                        <w:rPr/>
                        <w:t>,</w:t>
                      </w:r>
                      <w:r>
                        <w:rPr>
                          <w:spacing w:val="39"/>
                        </w:rPr>
                        <w:t> </w:t>
                      </w:r>
                      <w:r>
                        <w:rPr>
                          <w:i/>
                        </w:rPr>
                        <w:t>27</w:t>
                      </w:r>
                      <w:r>
                        <w:rPr>
                          <w:i/>
                          <w:spacing w:val="-28"/>
                        </w:rPr>
                        <w:t> </w:t>
                      </w:r>
                      <w:r>
                        <w:rPr/>
                        <w:t>(1),</w:t>
                      </w:r>
                      <w:r>
                        <w:rPr>
                          <w:spacing w:val="38"/>
                        </w:rPr>
                        <w:t> </w:t>
                      </w:r>
                      <w:r>
                        <w:rPr/>
                        <w:t>158–165.</w:t>
                      </w:r>
                      <w:r>
                        <w:rPr>
                          <w:spacing w:val="76"/>
                          <w:w w:val="150"/>
                        </w:rPr>
                        <w:t> </w:t>
                      </w:r>
                      <w:hyperlink r:id="rId233">
                        <w:r>
                          <w:rPr>
                            <w:spacing w:val="-2"/>
                          </w:rPr>
                          <w:t>https:</w:t>
                        </w:r>
                      </w:hyperlink>
                    </w:p>
                    <w:p>
                      <w:pPr>
                        <w:pStyle w:val="BodyText"/>
                        <w:spacing w:line="239" w:lineRule="exact" w:before="0"/>
                        <w:ind w:left="298"/>
                      </w:pPr>
                      <w:hyperlink r:id="rId233">
                        <w:r>
                          <w:rPr>
                            <w:spacing w:val="-2"/>
                            <w:w w:val="105"/>
                          </w:rPr>
                          <w:t>//doi.org/10.1093/sleep/27.1.158</w:t>
                        </w:r>
                      </w:hyperlink>
                    </w:p>
                    <w:p>
                      <w:pPr>
                        <w:pStyle w:val="BodyText"/>
                        <w:spacing w:line="213" w:lineRule="auto" w:before="5"/>
                        <w:ind w:left="318" w:right="17" w:hanging="299"/>
                        <w:jc w:val="both"/>
                      </w:pPr>
                      <w:r>
                        <w:rPr>
                          <w:w w:val="105"/>
                        </w:rPr>
                        <w:t>Tsuchiyama,</w:t>
                      </w:r>
                      <w:r>
                        <w:rPr>
                          <w:w w:val="105"/>
                        </w:rPr>
                        <w:t> K.,</w:t>
                      </w:r>
                      <w:r>
                        <w:rPr>
                          <w:w w:val="105"/>
                        </w:rPr>
                        <w:t> Nagayama,</w:t>
                      </w:r>
                      <w:r>
                        <w:rPr>
                          <w:w w:val="105"/>
                        </w:rPr>
                        <w:t> H.,</w:t>
                      </w:r>
                      <w:r>
                        <w:rPr>
                          <w:w w:val="105"/>
                        </w:rPr>
                        <w:t> Kudo,</w:t>
                      </w:r>
                      <w:r>
                        <w:rPr>
                          <w:w w:val="105"/>
                        </w:rPr>
                        <w:t> K.,</w:t>
                      </w:r>
                      <w:r>
                        <w:rPr>
                          <w:w w:val="105"/>
                        </w:rPr>
                        <w:t> Kojima,</w:t>
                      </w:r>
                      <w:r>
                        <w:rPr>
                          <w:w w:val="105"/>
                        </w:rPr>
                        <w:t> K.,</w:t>
                      </w:r>
                      <w:r>
                        <w:rPr>
                          <w:w w:val="105"/>
                        </w:rPr>
                        <w:t> &amp;</w:t>
                      </w:r>
                      <w:r>
                        <w:rPr>
                          <w:w w:val="105"/>
                        </w:rPr>
                        <w:t> Yamada,</w:t>
                      </w:r>
                      <w:r>
                        <w:rPr>
                          <w:w w:val="105"/>
                        </w:rPr>
                        <w:t> K.</w:t>
                      </w:r>
                      <w:r>
                        <w:rPr>
                          <w:w w:val="105"/>
                        </w:rPr>
                        <w:t> (2003).</w:t>
                      </w:r>
                      <w:r>
                        <w:rPr>
                          <w:spacing w:val="40"/>
                          <w:w w:val="105"/>
                        </w:rPr>
                        <w:t> </w:t>
                      </w:r>
                      <w:r>
                        <w:rPr>
                          <w:w w:val="105"/>
                        </w:rPr>
                        <w:t>Discrepancy</w:t>
                      </w:r>
                      <w:r>
                        <w:rPr>
                          <w:w w:val="105"/>
                        </w:rPr>
                        <w:t> between subjective</w:t>
                      </w:r>
                      <w:r>
                        <w:rPr>
                          <w:spacing w:val="-14"/>
                          <w:w w:val="105"/>
                        </w:rPr>
                        <w:t> </w:t>
                      </w:r>
                      <w:r>
                        <w:rPr>
                          <w:w w:val="105"/>
                        </w:rPr>
                        <w:t>and</w:t>
                      </w:r>
                      <w:r>
                        <w:rPr>
                          <w:spacing w:val="-13"/>
                          <w:w w:val="105"/>
                        </w:rPr>
                        <w:t> </w:t>
                      </w:r>
                      <w:r>
                        <w:rPr>
                          <w:w w:val="105"/>
                        </w:rPr>
                        <w:t>objective</w:t>
                      </w:r>
                      <w:r>
                        <w:rPr>
                          <w:spacing w:val="-7"/>
                          <w:w w:val="105"/>
                        </w:rPr>
                        <w:t> </w:t>
                      </w:r>
                      <w:r>
                        <w:rPr>
                          <w:w w:val="105"/>
                        </w:rPr>
                        <w:t>sleep</w:t>
                      </w:r>
                      <w:r>
                        <w:rPr>
                          <w:spacing w:val="-3"/>
                          <w:w w:val="105"/>
                        </w:rPr>
                        <w:t> </w:t>
                      </w:r>
                      <w:r>
                        <w:rPr>
                          <w:w w:val="105"/>
                        </w:rPr>
                        <w:t>in</w:t>
                      </w:r>
                      <w:r>
                        <w:rPr>
                          <w:spacing w:val="-2"/>
                          <w:w w:val="105"/>
                        </w:rPr>
                        <w:t> </w:t>
                      </w:r>
                      <w:r>
                        <w:rPr>
                          <w:w w:val="105"/>
                        </w:rPr>
                        <w:t>patients</w:t>
                      </w:r>
                      <w:r>
                        <w:rPr>
                          <w:spacing w:val="-3"/>
                          <w:w w:val="105"/>
                        </w:rPr>
                        <w:t> </w:t>
                      </w:r>
                      <w:r>
                        <w:rPr>
                          <w:w w:val="105"/>
                        </w:rPr>
                        <w:t>with</w:t>
                      </w:r>
                      <w:r>
                        <w:rPr>
                          <w:spacing w:val="-2"/>
                          <w:w w:val="105"/>
                        </w:rPr>
                        <w:t> </w:t>
                      </w:r>
                      <w:r>
                        <w:rPr>
                          <w:w w:val="105"/>
                        </w:rPr>
                        <w:t>depression.</w:t>
                      </w:r>
                      <w:r>
                        <w:rPr>
                          <w:spacing w:val="34"/>
                          <w:w w:val="105"/>
                        </w:rPr>
                        <w:t> </w:t>
                      </w:r>
                      <w:r>
                        <w:rPr>
                          <w:i/>
                          <w:w w:val="105"/>
                        </w:rPr>
                        <w:t>Psychiatry</w:t>
                      </w:r>
                      <w:r>
                        <w:rPr>
                          <w:i/>
                          <w:w w:val="105"/>
                        </w:rPr>
                        <w:t> Clin</w:t>
                      </w:r>
                      <w:r>
                        <w:rPr>
                          <w:i/>
                          <w:w w:val="105"/>
                        </w:rPr>
                        <w:t> Neurosci</w:t>
                      </w:r>
                      <w:r>
                        <w:rPr>
                          <w:w w:val="105"/>
                        </w:rPr>
                        <w:t>,</w:t>
                      </w:r>
                      <w:r>
                        <w:rPr>
                          <w:w w:val="105"/>
                        </w:rPr>
                        <w:t> </w:t>
                      </w:r>
                      <w:r>
                        <w:rPr>
                          <w:i/>
                          <w:w w:val="105"/>
                        </w:rPr>
                        <w:t>57</w:t>
                      </w:r>
                      <w:r>
                        <w:rPr>
                          <w:i/>
                          <w:spacing w:val="-14"/>
                          <w:w w:val="105"/>
                        </w:rPr>
                        <w:t> </w:t>
                      </w:r>
                      <w:r>
                        <w:rPr>
                          <w:w w:val="105"/>
                        </w:rPr>
                        <w:t>(3),</w:t>
                      </w:r>
                      <w:r>
                        <w:rPr>
                          <w:w w:val="105"/>
                        </w:rPr>
                        <w:t> 259–264. </w:t>
                      </w:r>
                      <w:hyperlink r:id="rId234">
                        <w:r>
                          <w:rPr>
                            <w:spacing w:val="-2"/>
                            <w:w w:val="105"/>
                          </w:rPr>
                          <w:t>https://doi.org/10.1046/j.1440-1819.2003.01114.x</w:t>
                        </w:r>
                      </w:hyperlink>
                    </w:p>
                    <w:p>
                      <w:pPr>
                        <w:pStyle w:val="BodyText"/>
                        <w:spacing w:line="213" w:lineRule="auto" w:before="0"/>
                        <w:ind w:left="311" w:right="55" w:hanging="292"/>
                        <w:jc w:val="both"/>
                      </w:pPr>
                      <w:r>
                        <w:rPr/>
                        <w:t>Tudor-Locke, C., Barreira, T.</w:t>
                      </w:r>
                      <w:r>
                        <w:rPr>
                          <w:spacing w:val="-2"/>
                        </w:rPr>
                        <w:t> </w:t>
                      </w:r>
                      <w:r>
                        <w:rPr/>
                        <w:t>V., Schuna</w:t>
                      </w:r>
                      <w:r>
                        <w:rPr>
                          <w:spacing w:val="-2"/>
                        </w:rPr>
                        <w:t> </w:t>
                      </w:r>
                      <w:r>
                        <w:rPr/>
                        <w:t>Jr, </w:t>
                      </w:r>
                      <w:r>
                        <w:rPr>
                          <w:w w:val="105"/>
                        </w:rPr>
                        <w:t>J.</w:t>
                      </w:r>
                      <w:r>
                        <w:rPr>
                          <w:spacing w:val="-4"/>
                          <w:w w:val="105"/>
                        </w:rPr>
                        <w:t> </w:t>
                      </w:r>
                      <w:r>
                        <w:rPr/>
                        <w:t>M., Mire, E.</w:t>
                      </w:r>
                      <w:r>
                        <w:rPr>
                          <w:spacing w:val="-2"/>
                        </w:rPr>
                        <w:t> </w:t>
                      </w:r>
                      <w:r>
                        <w:rPr/>
                        <w:t>F., &amp;</w:t>
                      </w:r>
                      <w:r>
                        <w:rPr>
                          <w:spacing w:val="-2"/>
                        </w:rPr>
                        <w:t> </w:t>
                      </w:r>
                      <w:r>
                        <w:rPr/>
                        <w:t>Katzmarzyk, P.</w:t>
                      </w:r>
                      <w:r>
                        <w:rPr>
                          <w:spacing w:val="-2"/>
                        </w:rPr>
                        <w:t> </w:t>
                      </w:r>
                      <w:r>
                        <w:rPr/>
                        <w:t>T.</w:t>
                      </w:r>
                      <w:r>
                        <w:rPr>
                          <w:spacing w:val="-2"/>
                        </w:rPr>
                        <w:t> </w:t>
                      </w:r>
                      <w:r>
                        <w:rPr/>
                        <w:t>(2014).</w:t>
                      </w:r>
                      <w:r>
                        <w:rPr>
                          <w:spacing w:val="37"/>
                        </w:rPr>
                        <w:t> </w:t>
                      </w:r>
                      <w:r>
                        <w:rPr/>
                        <w:t>Fully</w:t>
                      </w:r>
                      <w:r>
                        <w:rPr>
                          <w:spacing w:val="-2"/>
                        </w:rPr>
                        <w:t> </w:t>
                      </w:r>
                      <w:r>
                        <w:rPr/>
                        <w:t>automated </w:t>
                      </w:r>
                      <w:r>
                        <w:rPr>
                          <w:spacing w:val="-4"/>
                        </w:rPr>
                        <w:t>waist-worn accelerometer algorithm for detecting children’s sleep-period time separate from 24-h </w:t>
                      </w:r>
                      <w:r>
                        <w:rPr>
                          <w:spacing w:val="-4"/>
                        </w:rPr>
                        <w:t>physical </w:t>
                      </w:r>
                      <w:r>
                        <w:rPr/>
                        <w:t>activity</w:t>
                      </w:r>
                      <w:r>
                        <w:rPr>
                          <w:spacing w:val="37"/>
                        </w:rPr>
                        <w:t> </w:t>
                      </w:r>
                      <w:r>
                        <w:rPr/>
                        <w:t>or</w:t>
                      </w:r>
                      <w:r>
                        <w:rPr>
                          <w:spacing w:val="37"/>
                        </w:rPr>
                        <w:t> </w:t>
                      </w:r>
                      <w:r>
                        <w:rPr/>
                        <w:t>sedentary</w:t>
                      </w:r>
                      <w:r>
                        <w:rPr>
                          <w:spacing w:val="37"/>
                        </w:rPr>
                        <w:t> </w:t>
                      </w:r>
                      <w:r>
                        <w:rPr/>
                        <w:t>behaviors.</w:t>
                      </w:r>
                      <w:r>
                        <w:rPr>
                          <w:spacing w:val="40"/>
                        </w:rPr>
                        <w:t> </w:t>
                      </w:r>
                      <w:r>
                        <w:rPr>
                          <w:i/>
                        </w:rPr>
                        <w:t>Applied</w:t>
                      </w:r>
                      <w:r>
                        <w:rPr>
                          <w:i/>
                          <w:spacing w:val="40"/>
                        </w:rPr>
                        <w:t> </w:t>
                      </w:r>
                      <w:r>
                        <w:rPr>
                          <w:i/>
                        </w:rPr>
                        <w:t>Physiology,</w:t>
                      </w:r>
                      <w:r>
                        <w:rPr>
                          <w:i/>
                          <w:spacing w:val="40"/>
                        </w:rPr>
                        <w:t> </w:t>
                      </w:r>
                      <w:r>
                        <w:rPr>
                          <w:i/>
                        </w:rPr>
                        <w:t>Nutrition,</w:t>
                      </w:r>
                      <w:r>
                        <w:rPr>
                          <w:i/>
                          <w:spacing w:val="40"/>
                        </w:rPr>
                        <w:t> </w:t>
                      </w:r>
                      <w:r>
                        <w:rPr>
                          <w:i/>
                        </w:rPr>
                        <w:t>and</w:t>
                      </w:r>
                      <w:r>
                        <w:rPr>
                          <w:i/>
                          <w:spacing w:val="40"/>
                        </w:rPr>
                        <w:t> </w:t>
                      </w:r>
                      <w:r>
                        <w:rPr>
                          <w:i/>
                        </w:rPr>
                        <w:t>Metabolism</w:t>
                      </w:r>
                      <w:r>
                        <w:rPr/>
                        <w:t>,</w:t>
                      </w:r>
                      <w:r>
                        <w:rPr>
                          <w:spacing w:val="37"/>
                        </w:rPr>
                        <w:t> </w:t>
                      </w:r>
                      <w:r>
                        <w:rPr>
                          <w:i/>
                        </w:rPr>
                        <w:t>39</w:t>
                      </w:r>
                      <w:r>
                        <w:rPr/>
                        <w:t>(1),</w:t>
                      </w:r>
                      <w:r>
                        <w:rPr>
                          <w:spacing w:val="37"/>
                        </w:rPr>
                        <w:t> </w:t>
                      </w:r>
                      <w:r>
                        <w:rPr/>
                        <w:t>53–57.</w:t>
                      </w:r>
                    </w:p>
                    <w:p>
                      <w:pPr>
                        <w:pStyle w:val="BodyText"/>
                        <w:spacing w:line="213" w:lineRule="auto" w:before="0"/>
                        <w:ind w:left="308" w:right="26" w:hanging="289"/>
                        <w:jc w:val="both"/>
                      </w:pPr>
                      <w:r>
                        <w:rPr/>
                        <w:t>Usui,</w:t>
                      </w:r>
                      <w:r>
                        <w:rPr>
                          <w:spacing w:val="22"/>
                        </w:rPr>
                        <w:t> </w:t>
                      </w:r>
                      <w:r>
                        <w:rPr/>
                        <w:t>A.,</w:t>
                      </w:r>
                      <w:r>
                        <w:rPr>
                          <w:spacing w:val="22"/>
                        </w:rPr>
                        <w:t> </w:t>
                      </w:r>
                      <w:r>
                        <w:rPr/>
                        <w:t>Ishizuka,</w:t>
                      </w:r>
                      <w:r>
                        <w:rPr>
                          <w:spacing w:val="22"/>
                        </w:rPr>
                        <w:t> </w:t>
                      </w:r>
                      <w:r>
                        <w:rPr/>
                        <w:t>Y.,</w:t>
                      </w:r>
                      <w:r>
                        <w:rPr>
                          <w:spacing w:val="22"/>
                        </w:rPr>
                        <w:t> </w:t>
                      </w:r>
                      <w:r>
                        <w:rPr/>
                        <w:t>Hachuda,</w:t>
                      </w:r>
                      <w:r>
                        <w:rPr>
                          <w:spacing w:val="22"/>
                        </w:rPr>
                        <w:t> </w:t>
                      </w:r>
                      <w:r>
                        <w:rPr/>
                        <w:t>M.,</w:t>
                      </w:r>
                      <w:r>
                        <w:rPr>
                          <w:spacing w:val="22"/>
                        </w:rPr>
                        <w:t> </w:t>
                      </w:r>
                      <w:r>
                        <w:rPr/>
                        <w:t>Noda,</w:t>
                      </w:r>
                      <w:r>
                        <w:rPr>
                          <w:spacing w:val="22"/>
                        </w:rPr>
                        <w:t> </w:t>
                      </w:r>
                      <w:r>
                        <w:rPr/>
                        <w:t>T.,</w:t>
                      </w:r>
                      <w:r>
                        <w:rPr>
                          <w:spacing w:val="22"/>
                        </w:rPr>
                        <w:t> </w:t>
                      </w:r>
                      <w:r>
                        <w:rPr/>
                        <w:t>&amp;</w:t>
                      </w:r>
                      <w:r>
                        <w:rPr>
                          <w:spacing w:val="20"/>
                        </w:rPr>
                        <w:t> </w:t>
                      </w:r>
                      <w:r>
                        <w:rPr/>
                        <w:t>Kanba,</w:t>
                      </w:r>
                      <w:r>
                        <w:rPr>
                          <w:spacing w:val="22"/>
                        </w:rPr>
                        <w:t> </w:t>
                      </w:r>
                      <w:r>
                        <w:rPr/>
                        <w:t>S.</w:t>
                      </w:r>
                      <w:r>
                        <w:rPr>
                          <w:spacing w:val="19"/>
                        </w:rPr>
                        <w:t> </w:t>
                      </w:r>
                      <w:r>
                        <w:rPr/>
                        <w:t>(2003).</w:t>
                      </w:r>
                      <w:r>
                        <w:rPr>
                          <w:spacing w:val="40"/>
                        </w:rPr>
                        <w:t> </w:t>
                      </w:r>
                      <w:r>
                        <w:rPr/>
                        <w:t>Elderly</w:t>
                      </w:r>
                      <w:r>
                        <w:rPr>
                          <w:spacing w:val="19"/>
                        </w:rPr>
                        <w:t> </w:t>
                      </w:r>
                      <w:r>
                        <w:rPr/>
                        <w:t>people</w:t>
                      </w:r>
                      <w:r>
                        <w:rPr>
                          <w:spacing w:val="20"/>
                        </w:rPr>
                        <w:t> </w:t>
                      </w:r>
                      <w:r>
                        <w:rPr/>
                        <w:t>often</w:t>
                      </w:r>
                      <w:r>
                        <w:rPr>
                          <w:spacing w:val="19"/>
                        </w:rPr>
                        <w:t> </w:t>
                      </w:r>
                      <w:r>
                        <w:rPr/>
                        <w:t>have</w:t>
                      </w:r>
                      <w:r>
                        <w:rPr>
                          <w:spacing w:val="19"/>
                        </w:rPr>
                        <w:t> </w:t>
                      </w:r>
                      <w:r>
                        <w:rPr/>
                        <w:t>naps</w:t>
                      </w:r>
                      <w:r>
                        <w:rPr>
                          <w:spacing w:val="19"/>
                        </w:rPr>
                        <w:t> </w:t>
                      </w:r>
                      <w:r>
                        <w:rPr/>
                        <w:t>that are not subjectively recognized as naps.</w:t>
                      </w:r>
                      <w:r>
                        <w:rPr>
                          <w:spacing w:val="40"/>
                        </w:rPr>
                        <w:t> </w:t>
                      </w:r>
                      <w:r>
                        <w:rPr>
                          <w:i/>
                        </w:rPr>
                        <w:t>Sleep and Biological Rhythms</w:t>
                      </w:r>
                      <w:r>
                        <w:rPr/>
                        <w:t>, </w:t>
                      </w:r>
                      <w:r>
                        <w:rPr>
                          <w:i/>
                        </w:rPr>
                        <w:t>1</w:t>
                      </w:r>
                      <w:r>
                        <w:rPr/>
                        <w:t>(2), 141–142.</w:t>
                      </w:r>
                      <w:r>
                        <w:rPr>
                          <w:spacing w:val="40"/>
                        </w:rPr>
                        <w:t> </w:t>
                      </w:r>
                      <w:hyperlink r:id="rId235">
                        <w:r>
                          <w:rPr/>
                          <w:t>https://doi.org/</w:t>
                        </w:r>
                      </w:hyperlink>
                      <w:r>
                        <w:rPr/>
                        <w:t> </w:t>
                      </w:r>
                      <w:hyperlink r:id="rId235">
                        <w:r>
                          <w:rPr>
                            <w:spacing w:val="-2"/>
                          </w:rPr>
                          <w:t>10.1046/j.1446-9235.2003.00025.x</w:t>
                        </w:r>
                      </w:hyperlink>
                    </w:p>
                    <w:p>
                      <w:pPr>
                        <w:pStyle w:val="BodyText"/>
                        <w:spacing w:line="213" w:lineRule="auto" w:before="0"/>
                        <w:ind w:left="318" w:right="26" w:hanging="299"/>
                        <w:jc w:val="both"/>
                      </w:pPr>
                      <w:r>
                        <w:rPr>
                          <w:w w:val="105"/>
                        </w:rPr>
                        <w:t>Valko,</w:t>
                      </w:r>
                      <w:r>
                        <w:rPr>
                          <w:spacing w:val="-5"/>
                          <w:w w:val="105"/>
                        </w:rPr>
                        <w:t> </w:t>
                      </w:r>
                      <w:r>
                        <w:rPr>
                          <w:w w:val="105"/>
                        </w:rPr>
                        <w:t>P.</w:t>
                      </w:r>
                      <w:r>
                        <w:rPr>
                          <w:spacing w:val="-6"/>
                          <w:w w:val="105"/>
                        </w:rPr>
                        <w:t> </w:t>
                      </w:r>
                      <w:r>
                        <w:rPr>
                          <w:w w:val="105"/>
                        </w:rPr>
                        <w:t>O.,</w:t>
                      </w:r>
                      <w:r>
                        <w:rPr>
                          <w:spacing w:val="-5"/>
                          <w:w w:val="105"/>
                        </w:rPr>
                        <w:t> </w:t>
                      </w:r>
                      <w:r>
                        <w:rPr>
                          <w:w w:val="105"/>
                        </w:rPr>
                        <w:t>Hunziker,</w:t>
                      </w:r>
                      <w:r>
                        <w:rPr>
                          <w:spacing w:val="-5"/>
                          <w:w w:val="105"/>
                        </w:rPr>
                        <w:t> </w:t>
                      </w:r>
                      <w:r>
                        <w:rPr>
                          <w:w w:val="105"/>
                        </w:rPr>
                        <w:t>S.,</w:t>
                      </w:r>
                      <w:r>
                        <w:rPr>
                          <w:spacing w:val="-5"/>
                          <w:w w:val="105"/>
                        </w:rPr>
                        <w:t> </w:t>
                      </w:r>
                      <w:r>
                        <w:rPr>
                          <w:w w:val="105"/>
                        </w:rPr>
                        <w:t>Graf,</w:t>
                      </w:r>
                      <w:r>
                        <w:rPr>
                          <w:spacing w:val="-5"/>
                          <w:w w:val="105"/>
                        </w:rPr>
                        <w:t> </w:t>
                      </w:r>
                      <w:r>
                        <w:rPr>
                          <w:w w:val="105"/>
                        </w:rPr>
                        <w:t>K.,</w:t>
                      </w:r>
                      <w:r>
                        <w:rPr>
                          <w:spacing w:val="-5"/>
                          <w:w w:val="105"/>
                        </w:rPr>
                        <w:t> </w:t>
                      </w:r>
                      <w:r>
                        <w:rPr>
                          <w:w w:val="105"/>
                        </w:rPr>
                        <w:t>Werth,</w:t>
                      </w:r>
                      <w:r>
                        <w:rPr>
                          <w:spacing w:val="-5"/>
                          <w:w w:val="105"/>
                        </w:rPr>
                        <w:t> </w:t>
                      </w:r>
                      <w:r>
                        <w:rPr>
                          <w:w w:val="105"/>
                        </w:rPr>
                        <w:t>E.,</w:t>
                      </w:r>
                      <w:r>
                        <w:rPr>
                          <w:spacing w:val="-5"/>
                          <w:w w:val="105"/>
                        </w:rPr>
                        <w:t> </w:t>
                      </w:r>
                      <w:r>
                        <w:rPr>
                          <w:w w:val="105"/>
                        </w:rPr>
                        <w:t>&amp;</w:t>
                      </w:r>
                      <w:r>
                        <w:rPr>
                          <w:spacing w:val="-6"/>
                          <w:w w:val="105"/>
                        </w:rPr>
                        <w:t> </w:t>
                      </w:r>
                      <w:r>
                        <w:rPr>
                          <w:w w:val="105"/>
                        </w:rPr>
                        <w:t>Baumann,</w:t>
                      </w:r>
                      <w:r>
                        <w:rPr>
                          <w:spacing w:val="-5"/>
                          <w:w w:val="105"/>
                        </w:rPr>
                        <w:t> </w:t>
                      </w:r>
                      <w:r>
                        <w:rPr>
                          <w:w w:val="105"/>
                        </w:rPr>
                        <w:t>C.</w:t>
                      </w:r>
                      <w:r>
                        <w:rPr>
                          <w:spacing w:val="-6"/>
                          <w:w w:val="105"/>
                        </w:rPr>
                        <w:t> </w:t>
                      </w:r>
                      <w:r>
                        <w:rPr>
                          <w:w w:val="105"/>
                        </w:rPr>
                        <w:t>R.</w:t>
                      </w:r>
                      <w:r>
                        <w:rPr>
                          <w:spacing w:val="-6"/>
                          <w:w w:val="105"/>
                        </w:rPr>
                        <w:t> </w:t>
                      </w:r>
                      <w:r>
                        <w:rPr>
                          <w:w w:val="105"/>
                        </w:rPr>
                        <w:t>(2021).</w:t>
                      </w:r>
                      <w:r>
                        <w:rPr>
                          <w:spacing w:val="20"/>
                          <w:w w:val="105"/>
                        </w:rPr>
                        <w:t> </w:t>
                      </w:r>
                      <w:r>
                        <w:rPr>
                          <w:w w:val="105"/>
                        </w:rPr>
                        <w:t>Sleep-wake</w:t>
                      </w:r>
                      <w:r>
                        <w:rPr>
                          <w:spacing w:val="-6"/>
                          <w:w w:val="105"/>
                        </w:rPr>
                        <w:t> </w:t>
                      </w:r>
                      <w:r>
                        <w:rPr>
                          <w:w w:val="105"/>
                        </w:rPr>
                        <w:t>misperception.</w:t>
                      </w:r>
                      <w:r>
                        <w:rPr>
                          <w:spacing w:val="20"/>
                          <w:w w:val="105"/>
                        </w:rPr>
                        <w:t> </w:t>
                      </w:r>
                      <w:r>
                        <w:rPr>
                          <w:w w:val="105"/>
                        </w:rPr>
                        <w:t>A </w:t>
                      </w:r>
                      <w:r>
                        <w:rPr/>
                        <w:t>comprehensive analysis of a large sleep lab cohort. </w:t>
                      </w:r>
                      <w:r>
                        <w:rPr>
                          <w:i/>
                        </w:rPr>
                        <w:t>Sleep Medicine</w:t>
                      </w:r>
                      <w:r>
                        <w:rPr/>
                        <w:t>, </w:t>
                      </w:r>
                      <w:r>
                        <w:rPr>
                          <w:i/>
                        </w:rPr>
                        <w:t>88</w:t>
                      </w:r>
                      <w:r>
                        <w:rPr/>
                        <w:t>, 96–103. </w:t>
                      </w:r>
                      <w:hyperlink r:id="rId236">
                        <w:r>
                          <w:rPr/>
                          <w:t>https://doi.org/10.1016/</w:t>
                        </w:r>
                      </w:hyperlink>
                      <w:r>
                        <w:rPr/>
                        <w:t> </w:t>
                      </w:r>
                      <w:hyperlink r:id="rId236">
                        <w:r>
                          <w:rPr>
                            <w:spacing w:val="-2"/>
                            <w:w w:val="105"/>
                          </w:rPr>
                          <w:t>j.sleep.2021.10.023</w:t>
                        </w:r>
                      </w:hyperlink>
                    </w:p>
                    <w:p>
                      <w:pPr>
                        <w:pStyle w:val="BodyText"/>
                        <w:spacing w:line="213" w:lineRule="auto" w:before="0"/>
                        <w:ind w:left="318" w:right="17" w:hanging="299"/>
                        <w:jc w:val="both"/>
                      </w:pPr>
                      <w:r>
                        <w:rPr/>
                        <w:t>Vallières, A., &amp; Morin, C. M. (2003).</w:t>
                      </w:r>
                      <w:r>
                        <w:rPr>
                          <w:spacing w:val="40"/>
                        </w:rPr>
                        <w:t> </w:t>
                      </w:r>
                      <w:r>
                        <w:rPr/>
                        <w:t>Actigraphy in the Assessment of Insomnia.</w:t>
                      </w:r>
                      <w:r>
                        <w:rPr>
                          <w:spacing w:val="40"/>
                        </w:rPr>
                        <w:t> </w:t>
                      </w:r>
                      <w:r>
                        <w:rPr>
                          <w:i/>
                        </w:rPr>
                        <w:t>Sleep</w:t>
                      </w:r>
                      <w:r>
                        <w:rPr/>
                        <w:t>, </w:t>
                      </w:r>
                      <w:r>
                        <w:rPr>
                          <w:i/>
                        </w:rPr>
                        <w:t>26</w:t>
                      </w:r>
                      <w:r>
                        <w:rPr/>
                        <w:t>(7), 902–906. </w:t>
                      </w:r>
                      <w:hyperlink r:id="rId237">
                        <w:r>
                          <w:rPr>
                            <w:spacing w:val="-2"/>
                          </w:rPr>
                          <w:t>https://doi.org/10.1093/sleep/26.7.902</w:t>
                        </w:r>
                      </w:hyperlink>
                    </w:p>
                    <w:p>
                      <w:pPr>
                        <w:pStyle w:val="BodyText"/>
                        <w:spacing w:line="213" w:lineRule="auto" w:before="0"/>
                        <w:ind w:left="318" w:right="28" w:hanging="299"/>
                        <w:jc w:val="both"/>
                      </w:pPr>
                      <w:r>
                        <w:rPr/>
                        <w:t>Van</w:t>
                      </w:r>
                      <w:r>
                        <w:rPr>
                          <w:spacing w:val="20"/>
                        </w:rPr>
                        <w:t> </w:t>
                      </w:r>
                      <w:r>
                        <w:rPr/>
                        <w:t>Den</w:t>
                      </w:r>
                      <w:r>
                        <w:rPr>
                          <w:spacing w:val="20"/>
                        </w:rPr>
                        <w:t> </w:t>
                      </w:r>
                      <w:r>
                        <w:rPr/>
                        <w:t>Berg,</w:t>
                      </w:r>
                      <w:r>
                        <w:rPr>
                          <w:spacing w:val="19"/>
                          <w:w w:val="105"/>
                        </w:rPr>
                        <w:t> </w:t>
                      </w:r>
                      <w:r>
                        <w:rPr>
                          <w:w w:val="105"/>
                        </w:rPr>
                        <w:t>J.</w:t>
                      </w:r>
                      <w:r>
                        <w:rPr>
                          <w:spacing w:val="17"/>
                          <w:w w:val="105"/>
                        </w:rPr>
                        <w:t> </w:t>
                      </w:r>
                      <w:r>
                        <w:rPr/>
                        <w:t>F.,</w:t>
                      </w:r>
                      <w:r>
                        <w:rPr>
                          <w:spacing w:val="22"/>
                        </w:rPr>
                        <w:t> </w:t>
                      </w:r>
                      <w:r>
                        <w:rPr/>
                        <w:t>Van</w:t>
                      </w:r>
                      <w:r>
                        <w:rPr>
                          <w:spacing w:val="20"/>
                        </w:rPr>
                        <w:t> </w:t>
                      </w:r>
                      <w:r>
                        <w:rPr/>
                        <w:t>Rooij,</w:t>
                      </w:r>
                      <w:r>
                        <w:rPr>
                          <w:spacing w:val="22"/>
                        </w:rPr>
                        <w:t> </w:t>
                      </w:r>
                      <w:r>
                        <w:rPr/>
                        <w:t>F.</w:t>
                      </w:r>
                      <w:r>
                        <w:rPr>
                          <w:spacing w:val="17"/>
                          <w:w w:val="105"/>
                        </w:rPr>
                        <w:t> </w:t>
                      </w:r>
                      <w:r>
                        <w:rPr>
                          <w:w w:val="105"/>
                        </w:rPr>
                        <w:t>J.,</w:t>
                      </w:r>
                      <w:r>
                        <w:rPr>
                          <w:spacing w:val="19"/>
                          <w:w w:val="105"/>
                        </w:rPr>
                        <w:t> </w:t>
                      </w:r>
                      <w:r>
                        <w:rPr/>
                        <w:t>Vos,</w:t>
                      </w:r>
                      <w:r>
                        <w:rPr>
                          <w:spacing w:val="21"/>
                        </w:rPr>
                        <w:t> </w:t>
                      </w:r>
                      <w:r>
                        <w:rPr/>
                        <w:t>H.,</w:t>
                      </w:r>
                      <w:r>
                        <w:rPr>
                          <w:spacing w:val="22"/>
                        </w:rPr>
                        <w:t> </w:t>
                      </w:r>
                      <w:r>
                        <w:rPr/>
                        <w:t>Tulen,</w:t>
                      </w:r>
                      <w:r>
                        <w:rPr>
                          <w:spacing w:val="18"/>
                          <w:w w:val="105"/>
                        </w:rPr>
                        <w:t> </w:t>
                      </w:r>
                      <w:r>
                        <w:rPr>
                          <w:w w:val="105"/>
                        </w:rPr>
                        <w:t>J.</w:t>
                      </w:r>
                      <w:r>
                        <w:rPr>
                          <w:spacing w:val="17"/>
                          <w:w w:val="105"/>
                        </w:rPr>
                        <w:t> </w:t>
                      </w:r>
                      <w:r>
                        <w:rPr/>
                        <w:t>H.,</w:t>
                      </w:r>
                      <w:r>
                        <w:rPr>
                          <w:spacing w:val="22"/>
                        </w:rPr>
                        <w:t> </w:t>
                      </w:r>
                      <w:r>
                        <w:rPr/>
                        <w:t>Hofman,</w:t>
                      </w:r>
                      <w:r>
                        <w:rPr>
                          <w:spacing w:val="22"/>
                        </w:rPr>
                        <w:t> </w:t>
                      </w:r>
                      <w:r>
                        <w:rPr/>
                        <w:t>A.,</w:t>
                      </w:r>
                      <w:r>
                        <w:rPr>
                          <w:spacing w:val="22"/>
                        </w:rPr>
                        <w:t> </w:t>
                      </w:r>
                      <w:r>
                        <w:rPr/>
                        <w:t>Miedema,</w:t>
                      </w:r>
                      <w:r>
                        <w:rPr>
                          <w:spacing w:val="22"/>
                        </w:rPr>
                        <w:t> </w:t>
                      </w:r>
                      <w:r>
                        <w:rPr/>
                        <w:t>H.</w:t>
                      </w:r>
                      <w:r>
                        <w:rPr>
                          <w:spacing w:val="20"/>
                        </w:rPr>
                        <w:t> </w:t>
                      </w:r>
                      <w:r>
                        <w:rPr/>
                        <w:t>M.,</w:t>
                      </w:r>
                      <w:r>
                        <w:rPr>
                          <w:spacing w:val="22"/>
                        </w:rPr>
                        <w:t> </w:t>
                      </w:r>
                      <w:r>
                        <w:rPr/>
                        <w:t>Neven,</w:t>
                      </w:r>
                      <w:r>
                        <w:rPr>
                          <w:spacing w:val="21"/>
                        </w:rPr>
                        <w:t> </w:t>
                      </w:r>
                      <w:r>
                        <w:rPr/>
                        <w:t>A.</w:t>
                      </w:r>
                      <w:r>
                        <w:rPr>
                          <w:spacing w:val="20"/>
                        </w:rPr>
                        <w:t> </w:t>
                      </w:r>
                      <w:r>
                        <w:rPr/>
                        <w:t>K., &amp;</w:t>
                      </w:r>
                      <w:r>
                        <w:rPr>
                          <w:spacing w:val="-1"/>
                        </w:rPr>
                        <w:t> </w:t>
                      </w:r>
                      <w:r>
                        <w:rPr/>
                        <w:t>Tiemeier, H.</w:t>
                      </w:r>
                      <w:r>
                        <w:rPr>
                          <w:spacing w:val="-1"/>
                        </w:rPr>
                        <w:t> </w:t>
                      </w:r>
                      <w:r>
                        <w:rPr/>
                        <w:t>(2008).</w:t>
                      </w:r>
                      <w:r>
                        <w:rPr>
                          <w:spacing w:val="22"/>
                        </w:rPr>
                        <w:t> </w:t>
                      </w:r>
                      <w:r>
                        <w:rPr/>
                        <w:t>Disagreement</w:t>
                      </w:r>
                      <w:r>
                        <w:rPr>
                          <w:spacing w:val="-1"/>
                        </w:rPr>
                        <w:t> </w:t>
                      </w:r>
                      <w:r>
                        <w:rPr/>
                        <w:t>between</w:t>
                      </w:r>
                      <w:r>
                        <w:rPr>
                          <w:spacing w:val="-1"/>
                        </w:rPr>
                        <w:t> </w:t>
                      </w:r>
                      <w:r>
                        <w:rPr/>
                        <w:t>subjective</w:t>
                      </w:r>
                      <w:r>
                        <w:rPr>
                          <w:spacing w:val="-1"/>
                        </w:rPr>
                        <w:t> </w:t>
                      </w:r>
                      <w:r>
                        <w:rPr/>
                        <w:t>and</w:t>
                      </w:r>
                      <w:r>
                        <w:rPr>
                          <w:spacing w:val="-1"/>
                        </w:rPr>
                        <w:t> </w:t>
                      </w:r>
                      <w:r>
                        <w:rPr/>
                        <w:t>actigraphic</w:t>
                      </w:r>
                      <w:r>
                        <w:rPr>
                          <w:spacing w:val="-1"/>
                        </w:rPr>
                        <w:t> </w:t>
                      </w:r>
                      <w:r>
                        <w:rPr/>
                        <w:t>measures</w:t>
                      </w:r>
                      <w:r>
                        <w:rPr>
                          <w:spacing w:val="-1"/>
                        </w:rPr>
                        <w:t> </w:t>
                      </w:r>
                      <w:r>
                        <w:rPr/>
                        <w:t>of</w:t>
                      </w:r>
                      <w:r>
                        <w:rPr>
                          <w:spacing w:val="-1"/>
                        </w:rPr>
                        <w:t> </w:t>
                      </w:r>
                      <w:r>
                        <w:rPr/>
                        <w:t>sleep</w:t>
                      </w:r>
                      <w:r>
                        <w:rPr>
                          <w:spacing w:val="-1"/>
                        </w:rPr>
                        <w:t> </w:t>
                      </w:r>
                      <w:r>
                        <w:rPr/>
                        <w:t>duration</w:t>
                      </w:r>
                      <w:r>
                        <w:rPr>
                          <w:spacing w:val="-1"/>
                        </w:rPr>
                        <w:t> </w:t>
                      </w:r>
                      <w:r>
                        <w:rPr/>
                        <w:t>in a population-based study of elderly persons.</w:t>
                      </w:r>
                      <w:r>
                        <w:rPr>
                          <w:spacing w:val="40"/>
                        </w:rPr>
                        <w:t> </w:t>
                      </w:r>
                      <w:r>
                        <w:rPr>
                          <w:i/>
                        </w:rPr>
                        <w:t>Journal</w:t>
                      </w:r>
                      <w:r>
                        <w:rPr>
                          <w:i/>
                          <w:spacing w:val="35"/>
                        </w:rPr>
                        <w:t> </w:t>
                      </w:r>
                      <w:r>
                        <w:rPr>
                          <w:i/>
                        </w:rPr>
                        <w:t>of</w:t>
                      </w:r>
                      <w:r>
                        <w:rPr>
                          <w:i/>
                          <w:spacing w:val="35"/>
                        </w:rPr>
                        <w:t> </w:t>
                      </w:r>
                      <w:r>
                        <w:rPr>
                          <w:i/>
                        </w:rPr>
                        <w:t>Sleep</w:t>
                      </w:r>
                      <w:r>
                        <w:rPr>
                          <w:i/>
                          <w:spacing w:val="35"/>
                        </w:rPr>
                        <w:t> </w:t>
                      </w:r>
                      <w:r>
                        <w:rPr>
                          <w:i/>
                        </w:rPr>
                        <w:t>Research</w:t>
                      </w:r>
                      <w:r>
                        <w:rPr/>
                        <w:t>, </w:t>
                      </w:r>
                      <w:r>
                        <w:rPr>
                          <w:i/>
                        </w:rPr>
                        <w:t>17</w:t>
                      </w:r>
                      <w:r>
                        <w:rPr>
                          <w:i/>
                          <w:spacing w:val="-24"/>
                        </w:rPr>
                        <w:t> </w:t>
                      </w:r>
                      <w:r>
                        <w:rPr/>
                        <w:t>(3), 295–302.</w:t>
                      </w:r>
                    </w:p>
                    <w:p>
                      <w:pPr>
                        <w:pStyle w:val="BodyText"/>
                        <w:spacing w:line="213" w:lineRule="auto" w:before="0"/>
                        <w:ind w:left="308" w:right="26" w:hanging="289"/>
                        <w:jc w:val="both"/>
                      </w:pPr>
                      <w:r>
                        <w:rPr>
                          <w:w w:val="105"/>
                        </w:rPr>
                        <w:t>Vanable,</w:t>
                      </w:r>
                      <w:r>
                        <w:rPr>
                          <w:w w:val="105"/>
                        </w:rPr>
                        <w:t> P.</w:t>
                      </w:r>
                      <w:r>
                        <w:rPr>
                          <w:w w:val="105"/>
                        </w:rPr>
                        <w:t> A.,</w:t>
                      </w:r>
                      <w:r>
                        <w:rPr>
                          <w:w w:val="105"/>
                        </w:rPr>
                        <w:t> Aikens,</w:t>
                      </w:r>
                      <w:r>
                        <w:rPr>
                          <w:w w:val="105"/>
                        </w:rPr>
                        <w:t> J.</w:t>
                      </w:r>
                      <w:r>
                        <w:rPr>
                          <w:w w:val="105"/>
                        </w:rPr>
                        <w:t> E.,</w:t>
                      </w:r>
                      <w:r>
                        <w:rPr>
                          <w:w w:val="105"/>
                        </w:rPr>
                        <w:t> Tadimeti,</w:t>
                      </w:r>
                      <w:r>
                        <w:rPr>
                          <w:w w:val="105"/>
                        </w:rPr>
                        <w:t> L.,</w:t>
                      </w:r>
                      <w:r>
                        <w:rPr>
                          <w:w w:val="105"/>
                        </w:rPr>
                        <w:t> Caruana-Montaldo,</w:t>
                      </w:r>
                      <w:r>
                        <w:rPr>
                          <w:w w:val="105"/>
                        </w:rPr>
                        <w:t> B.,</w:t>
                      </w:r>
                      <w:r>
                        <w:rPr>
                          <w:w w:val="105"/>
                        </w:rPr>
                        <w:t> &amp;</w:t>
                      </w:r>
                      <w:r>
                        <w:rPr>
                          <w:w w:val="105"/>
                        </w:rPr>
                        <w:t> Mendelson,</w:t>
                      </w:r>
                      <w:r>
                        <w:rPr>
                          <w:w w:val="105"/>
                        </w:rPr>
                        <w:t> W.</w:t>
                      </w:r>
                      <w:r>
                        <w:rPr>
                          <w:w w:val="105"/>
                        </w:rPr>
                        <w:t> B.</w:t>
                      </w:r>
                      <w:r>
                        <w:rPr>
                          <w:w w:val="105"/>
                        </w:rPr>
                        <w:t> (2000).</w:t>
                      </w:r>
                      <w:r>
                        <w:rPr>
                          <w:spacing w:val="40"/>
                          <w:w w:val="105"/>
                        </w:rPr>
                        <w:t> </w:t>
                      </w:r>
                      <w:r>
                        <w:rPr>
                          <w:w w:val="105"/>
                        </w:rPr>
                        <w:t>Sleep Latency</w:t>
                      </w:r>
                      <w:r>
                        <w:rPr>
                          <w:spacing w:val="-7"/>
                          <w:w w:val="105"/>
                        </w:rPr>
                        <w:t> </w:t>
                      </w:r>
                      <w:r>
                        <w:rPr>
                          <w:w w:val="105"/>
                        </w:rPr>
                        <w:t>and</w:t>
                      </w:r>
                      <w:r>
                        <w:rPr>
                          <w:spacing w:val="-7"/>
                          <w:w w:val="105"/>
                        </w:rPr>
                        <w:t> </w:t>
                      </w:r>
                      <w:r>
                        <w:rPr>
                          <w:w w:val="105"/>
                        </w:rPr>
                        <w:t>Duration</w:t>
                      </w:r>
                      <w:r>
                        <w:rPr>
                          <w:spacing w:val="-7"/>
                          <w:w w:val="105"/>
                        </w:rPr>
                        <w:t> </w:t>
                      </w:r>
                      <w:r>
                        <w:rPr>
                          <w:w w:val="105"/>
                        </w:rPr>
                        <w:t>Estimates</w:t>
                      </w:r>
                      <w:r>
                        <w:rPr>
                          <w:spacing w:val="-7"/>
                          <w:w w:val="105"/>
                        </w:rPr>
                        <w:t> </w:t>
                      </w:r>
                      <w:r>
                        <w:rPr>
                          <w:w w:val="105"/>
                        </w:rPr>
                        <w:t>Among</w:t>
                      </w:r>
                      <w:r>
                        <w:rPr>
                          <w:spacing w:val="-7"/>
                          <w:w w:val="105"/>
                        </w:rPr>
                        <w:t> </w:t>
                      </w:r>
                      <w:r>
                        <w:rPr>
                          <w:w w:val="105"/>
                        </w:rPr>
                        <w:t>Sleep</w:t>
                      </w:r>
                      <w:r>
                        <w:rPr>
                          <w:spacing w:val="-7"/>
                          <w:w w:val="105"/>
                        </w:rPr>
                        <w:t> </w:t>
                      </w:r>
                      <w:r>
                        <w:rPr>
                          <w:w w:val="105"/>
                        </w:rPr>
                        <w:t>Disorder</w:t>
                      </w:r>
                      <w:r>
                        <w:rPr>
                          <w:spacing w:val="-7"/>
                          <w:w w:val="105"/>
                        </w:rPr>
                        <w:t> </w:t>
                      </w:r>
                      <w:r>
                        <w:rPr>
                          <w:w w:val="105"/>
                        </w:rPr>
                        <w:t>Patients:</w:t>
                      </w:r>
                      <w:r>
                        <w:rPr>
                          <w:spacing w:val="16"/>
                          <w:w w:val="105"/>
                        </w:rPr>
                        <w:t> </w:t>
                      </w:r>
                      <w:r>
                        <w:rPr>
                          <w:w w:val="105"/>
                        </w:rPr>
                        <w:t>Variability</w:t>
                      </w:r>
                      <w:r>
                        <w:rPr>
                          <w:spacing w:val="-7"/>
                          <w:w w:val="105"/>
                        </w:rPr>
                        <w:t> </w:t>
                      </w:r>
                      <w:r>
                        <w:rPr>
                          <w:w w:val="105"/>
                        </w:rPr>
                        <w:t>as</w:t>
                      </w:r>
                      <w:r>
                        <w:rPr>
                          <w:spacing w:val="-7"/>
                          <w:w w:val="105"/>
                        </w:rPr>
                        <w:t> </w:t>
                      </w:r>
                      <w:r>
                        <w:rPr>
                          <w:w w:val="105"/>
                        </w:rPr>
                        <w:t>a</w:t>
                      </w:r>
                      <w:r>
                        <w:rPr>
                          <w:spacing w:val="-7"/>
                          <w:w w:val="105"/>
                        </w:rPr>
                        <w:t> </w:t>
                      </w:r>
                      <w:r>
                        <w:rPr>
                          <w:w w:val="105"/>
                        </w:rPr>
                        <w:t>Function</w:t>
                      </w:r>
                      <w:r>
                        <w:rPr>
                          <w:spacing w:val="-7"/>
                          <w:w w:val="105"/>
                        </w:rPr>
                        <w:t> </w:t>
                      </w:r>
                      <w:r>
                        <w:rPr>
                          <w:w w:val="105"/>
                        </w:rPr>
                        <w:t>of</w:t>
                      </w:r>
                      <w:r>
                        <w:rPr>
                          <w:spacing w:val="-7"/>
                          <w:w w:val="105"/>
                        </w:rPr>
                        <w:t> </w:t>
                      </w:r>
                      <w:r>
                        <w:rPr>
                          <w:w w:val="105"/>
                        </w:rPr>
                        <w:t>Sleep </w:t>
                      </w:r>
                      <w:r>
                        <w:rPr/>
                        <w:t>Disorder Diagnosis, Sleep History, and Psychological Characteristics. </w:t>
                      </w:r>
                      <w:r>
                        <w:rPr>
                          <w:i/>
                        </w:rPr>
                        <w:t>Sleep</w:t>
                      </w:r>
                      <w:r>
                        <w:rPr/>
                        <w:t>, </w:t>
                      </w:r>
                      <w:r>
                        <w:rPr>
                          <w:i/>
                        </w:rPr>
                        <w:t>23</w:t>
                      </w:r>
                      <w:r>
                        <w:rPr/>
                        <w:t>(1), 1–9. </w:t>
                      </w:r>
                      <w:hyperlink r:id="rId238">
                        <w:r>
                          <w:rPr/>
                          <w:t>https://doi.org/</w:t>
                        </w:r>
                      </w:hyperlink>
                      <w:r>
                        <w:rPr/>
                        <w:t> </w:t>
                      </w:r>
                      <w:hyperlink r:id="rId238">
                        <w:r>
                          <w:rPr>
                            <w:spacing w:val="-2"/>
                            <w:w w:val="105"/>
                          </w:rPr>
                          <w:t>10.1093/sleep/23.1.1d</w:t>
                        </w:r>
                      </w:hyperlink>
                    </w:p>
                    <w:p>
                      <w:pPr>
                        <w:pStyle w:val="BodyText"/>
                        <w:spacing w:line="213" w:lineRule="auto" w:before="0"/>
                        <w:ind w:left="313" w:right="26" w:hanging="294"/>
                        <w:jc w:val="both"/>
                      </w:pPr>
                      <w:r>
                        <w:rPr/>
                        <w:t>Wang,</w:t>
                      </w:r>
                      <w:r>
                        <w:rPr>
                          <w:spacing w:val="-13"/>
                        </w:rPr>
                        <w:t> </w:t>
                      </w:r>
                      <w:r>
                        <w:rPr/>
                        <w:t>M.-Y.,</w:t>
                      </w:r>
                      <w:r>
                        <w:rPr>
                          <w:spacing w:val="-12"/>
                        </w:rPr>
                        <w:t> </w:t>
                      </w:r>
                      <w:r>
                        <w:rPr/>
                        <w:t>Hung,</w:t>
                      </w:r>
                      <w:r>
                        <w:rPr>
                          <w:spacing w:val="-13"/>
                        </w:rPr>
                        <w:t> </w:t>
                      </w:r>
                      <w:r>
                        <w:rPr/>
                        <w:t>H.-L.,</w:t>
                      </w:r>
                      <w:r>
                        <w:rPr>
                          <w:spacing w:val="-12"/>
                        </w:rPr>
                        <w:t> </w:t>
                      </w:r>
                      <w:r>
                        <w:rPr/>
                        <w:t>&amp;</w:t>
                      </w:r>
                      <w:r>
                        <w:rPr>
                          <w:spacing w:val="-13"/>
                        </w:rPr>
                        <w:t> </w:t>
                      </w:r>
                      <w:r>
                        <w:rPr/>
                        <w:t>Tsai,</w:t>
                      </w:r>
                      <w:r>
                        <w:rPr>
                          <w:spacing w:val="-12"/>
                        </w:rPr>
                        <w:t> </w:t>
                      </w:r>
                      <w:r>
                        <w:rPr/>
                        <w:t>P.-S.</w:t>
                      </w:r>
                      <w:r>
                        <w:rPr>
                          <w:spacing w:val="-13"/>
                        </w:rPr>
                        <w:t> </w:t>
                      </w:r>
                      <w:r>
                        <w:rPr/>
                        <w:t>(2011).</w:t>
                      </w:r>
                      <w:r>
                        <w:rPr>
                          <w:spacing w:val="-8"/>
                        </w:rPr>
                        <w:t> </w:t>
                      </w:r>
                      <w:r>
                        <w:rPr/>
                        <w:t>The</w:t>
                      </w:r>
                      <w:r>
                        <w:rPr>
                          <w:spacing w:val="-13"/>
                        </w:rPr>
                        <w:t> </w:t>
                      </w:r>
                      <w:r>
                        <w:rPr/>
                        <w:t>Sleep</w:t>
                      </w:r>
                      <w:r>
                        <w:rPr>
                          <w:spacing w:val="-12"/>
                        </w:rPr>
                        <w:t> </w:t>
                      </w:r>
                      <w:r>
                        <w:rPr/>
                        <w:t>Log</w:t>
                      </w:r>
                      <w:r>
                        <w:rPr>
                          <w:spacing w:val="-13"/>
                        </w:rPr>
                        <w:t> </w:t>
                      </w:r>
                      <w:r>
                        <w:rPr/>
                        <w:t>and</w:t>
                      </w:r>
                      <w:r>
                        <w:rPr>
                          <w:spacing w:val="-12"/>
                        </w:rPr>
                        <w:t> </w:t>
                      </w:r>
                      <w:r>
                        <w:rPr/>
                        <w:t>Actigraphy:</w:t>
                      </w:r>
                      <w:r>
                        <w:rPr>
                          <w:spacing w:val="8"/>
                        </w:rPr>
                        <w:t> </w:t>
                      </w:r>
                      <w:r>
                        <w:rPr/>
                        <w:t>Congruency</w:t>
                      </w:r>
                      <w:r>
                        <w:rPr>
                          <w:spacing w:val="-13"/>
                        </w:rPr>
                        <w:t> </w:t>
                      </w:r>
                      <w:r>
                        <w:rPr/>
                        <w:t>of</w:t>
                      </w:r>
                      <w:r>
                        <w:rPr>
                          <w:spacing w:val="-12"/>
                        </w:rPr>
                        <w:t> </w:t>
                      </w:r>
                      <w:r>
                        <w:rPr/>
                        <w:t>Measurement Results for Heart Failure Patients.</w:t>
                      </w:r>
                      <w:r>
                        <w:rPr>
                          <w:spacing w:val="40"/>
                        </w:rPr>
                        <w:t> </w:t>
                      </w:r>
                      <w:r>
                        <w:rPr>
                          <w:i/>
                        </w:rPr>
                        <w:t>Journal of Nursing Research</w:t>
                      </w:r>
                      <w:r>
                        <w:rPr/>
                        <w:t>, </w:t>
                      </w:r>
                      <w:r>
                        <w:rPr>
                          <w:i/>
                        </w:rPr>
                        <w:t>19</w:t>
                      </w:r>
                      <w:r>
                        <w:rPr/>
                        <w:t>(3), 173–180.</w:t>
                      </w:r>
                      <w:r>
                        <w:rPr>
                          <w:spacing w:val="40"/>
                        </w:rPr>
                        <w:t> </w:t>
                      </w:r>
                      <w:hyperlink r:id="rId239">
                        <w:r>
                          <w:rPr/>
                          <w:t>https://doi.org/10.1097/</w:t>
                        </w:r>
                      </w:hyperlink>
                      <w:r>
                        <w:rPr/>
                        <w:t> </w:t>
                      </w:r>
                      <w:hyperlink r:id="rId239">
                        <w:r>
                          <w:rPr>
                            <w:spacing w:val="-2"/>
                          </w:rPr>
                          <w:t>JNR.0b013e318229c42f</w:t>
                        </w:r>
                      </w:hyperlink>
                    </w:p>
                    <w:p>
                      <w:pPr>
                        <w:pStyle w:val="BodyText"/>
                        <w:spacing w:line="213" w:lineRule="auto" w:before="0"/>
                        <w:ind w:left="308" w:right="26" w:hanging="289"/>
                        <w:jc w:val="both"/>
                      </w:pPr>
                      <w:r>
                        <w:rPr/>
                        <w:t>Wang, W., Peng, H., &amp; Bouak, F. (2022).</w:t>
                      </w:r>
                      <w:r>
                        <w:rPr>
                          <w:spacing w:val="40"/>
                        </w:rPr>
                        <w:t> </w:t>
                      </w:r>
                      <w:r>
                        <w:rPr/>
                        <w:t>Measuring sleep parameters of naval sailors:</w:t>
                      </w:r>
                      <w:r>
                        <w:rPr>
                          <w:spacing w:val="40"/>
                        </w:rPr>
                        <w:t> </w:t>
                      </w:r>
                      <w:r>
                        <w:rPr/>
                        <w:t>A comparison between subjective self-report and wrist actigraphy. </w:t>
                      </w:r>
                      <w:r>
                        <w:rPr>
                          <w:i/>
                        </w:rPr>
                        <w:t>Applied Ergonomics</w:t>
                      </w:r>
                      <w:r>
                        <w:rPr/>
                        <w:t>, </w:t>
                      </w:r>
                      <w:r>
                        <w:rPr>
                          <w:i/>
                        </w:rPr>
                        <w:t>102</w:t>
                      </w:r>
                      <w:r>
                        <w:rPr/>
                        <w:t>, 103744. </w:t>
                      </w:r>
                      <w:hyperlink r:id="rId240">
                        <w:r>
                          <w:rPr/>
                          <w:t>https://doi.org/</w:t>
                        </w:r>
                      </w:hyperlink>
                      <w:r>
                        <w:rPr/>
                        <w:t> </w:t>
                      </w:r>
                      <w:hyperlink r:id="rId240">
                        <w:r>
                          <w:rPr>
                            <w:spacing w:val="-2"/>
                          </w:rPr>
                          <w:t>10.1016/j.apergo.2022.103744</w:t>
                        </w:r>
                      </w:hyperlink>
                    </w:p>
                    <w:p>
                      <w:pPr>
                        <w:pStyle w:val="BodyText"/>
                        <w:spacing w:line="213" w:lineRule="auto" w:before="0"/>
                        <w:ind w:left="313" w:right="28" w:hanging="294"/>
                        <w:jc w:val="both"/>
                      </w:pPr>
                      <w:r>
                        <w:rPr/>
                        <w:t>Werner, K. B., Griﬀin, M. G., &amp; Galovski, T. E. (2016).</w:t>
                      </w:r>
                      <w:r>
                        <w:rPr>
                          <w:spacing w:val="40"/>
                        </w:rPr>
                        <w:t> </w:t>
                      </w:r>
                      <w:r>
                        <w:rPr/>
                        <w:t>Objective and subjective measurement of sleep disturbance in female trauma survivors with posttraumatic stress disorder.</w:t>
                      </w:r>
                      <w:r>
                        <w:rPr>
                          <w:spacing w:val="40"/>
                        </w:rPr>
                        <w:t> </w:t>
                      </w:r>
                      <w:r>
                        <w:rPr>
                          <w:i/>
                        </w:rPr>
                        <w:t>Psychiatry Research</w:t>
                      </w:r>
                      <w:r>
                        <w:rPr/>
                        <w:t>, </w:t>
                      </w:r>
                      <w:r>
                        <w:rPr>
                          <w:i/>
                        </w:rPr>
                        <w:t>240</w:t>
                      </w:r>
                      <w:r>
                        <w:rPr/>
                        <w:t>, 234–240.</w:t>
                      </w:r>
                      <w:r>
                        <w:rPr>
                          <w:spacing w:val="40"/>
                        </w:rPr>
                        <w:t> </w:t>
                      </w:r>
                      <w:hyperlink r:id="rId241">
                        <w:r>
                          <w:rPr/>
                          <w:t>https://doi.org/10.1016/j.psychres.2016.04.039</w:t>
                        </w:r>
                      </w:hyperlink>
                    </w:p>
                    <w:p>
                      <w:pPr>
                        <w:pStyle w:val="BodyText"/>
                        <w:spacing w:line="213" w:lineRule="auto" w:before="0"/>
                        <w:ind w:left="295" w:right="28" w:hanging="276"/>
                        <w:jc w:val="both"/>
                      </w:pPr>
                      <w:r>
                        <w:rPr>
                          <w:w w:val="105"/>
                        </w:rPr>
                        <w:t>Wickham,</w:t>
                      </w:r>
                      <w:r>
                        <w:rPr>
                          <w:spacing w:val="-8"/>
                          <w:w w:val="105"/>
                        </w:rPr>
                        <w:t> </w:t>
                      </w:r>
                      <w:r>
                        <w:rPr>
                          <w:w w:val="105"/>
                        </w:rPr>
                        <w:t>H.,</w:t>
                      </w:r>
                      <w:r>
                        <w:rPr>
                          <w:spacing w:val="-8"/>
                          <w:w w:val="105"/>
                        </w:rPr>
                        <w:t> </w:t>
                      </w:r>
                      <w:r>
                        <w:rPr>
                          <w:w w:val="105"/>
                        </w:rPr>
                        <w:t>Averick,</w:t>
                      </w:r>
                      <w:r>
                        <w:rPr>
                          <w:spacing w:val="-8"/>
                          <w:w w:val="105"/>
                        </w:rPr>
                        <w:t> </w:t>
                      </w:r>
                      <w:r>
                        <w:rPr>
                          <w:w w:val="105"/>
                        </w:rPr>
                        <w:t>M.,</w:t>
                      </w:r>
                      <w:r>
                        <w:rPr>
                          <w:spacing w:val="-8"/>
                          <w:w w:val="105"/>
                        </w:rPr>
                        <w:t> </w:t>
                      </w:r>
                      <w:r>
                        <w:rPr>
                          <w:w w:val="105"/>
                        </w:rPr>
                        <w:t>Bryan,</w:t>
                      </w:r>
                      <w:r>
                        <w:rPr>
                          <w:spacing w:val="-8"/>
                          <w:w w:val="105"/>
                        </w:rPr>
                        <w:t> </w:t>
                      </w:r>
                      <w:r>
                        <w:rPr>
                          <w:w w:val="105"/>
                        </w:rPr>
                        <w:t>J.,</w:t>
                      </w:r>
                      <w:r>
                        <w:rPr>
                          <w:spacing w:val="-8"/>
                          <w:w w:val="105"/>
                        </w:rPr>
                        <w:t> </w:t>
                      </w:r>
                      <w:r>
                        <w:rPr>
                          <w:w w:val="105"/>
                        </w:rPr>
                        <w:t>Chang,</w:t>
                      </w:r>
                      <w:r>
                        <w:rPr>
                          <w:spacing w:val="-8"/>
                          <w:w w:val="105"/>
                        </w:rPr>
                        <w:t> </w:t>
                      </w:r>
                      <w:r>
                        <w:rPr>
                          <w:w w:val="105"/>
                        </w:rPr>
                        <w:t>W.,</w:t>
                      </w:r>
                      <w:r>
                        <w:rPr>
                          <w:spacing w:val="-8"/>
                          <w:w w:val="105"/>
                        </w:rPr>
                        <w:t> </w:t>
                      </w:r>
                      <w:r>
                        <w:rPr>
                          <w:w w:val="105"/>
                        </w:rPr>
                        <w:t>McGowan,</w:t>
                      </w:r>
                      <w:r>
                        <w:rPr>
                          <w:spacing w:val="-8"/>
                          <w:w w:val="105"/>
                        </w:rPr>
                        <w:t> </w:t>
                      </w:r>
                      <w:r>
                        <w:rPr>
                          <w:w w:val="105"/>
                        </w:rPr>
                        <w:t>L.</w:t>
                      </w:r>
                      <w:r>
                        <w:rPr>
                          <w:spacing w:val="-10"/>
                          <w:w w:val="105"/>
                        </w:rPr>
                        <w:t> </w:t>
                      </w:r>
                      <w:r>
                        <w:rPr>
                          <w:w w:val="105"/>
                        </w:rPr>
                        <w:t>D.,</w:t>
                      </w:r>
                      <w:r>
                        <w:rPr>
                          <w:spacing w:val="-8"/>
                          <w:w w:val="105"/>
                        </w:rPr>
                        <w:t> </w:t>
                      </w:r>
                      <w:r>
                        <w:rPr>
                          <w:w w:val="105"/>
                        </w:rPr>
                        <w:t>François,</w:t>
                      </w:r>
                      <w:r>
                        <w:rPr>
                          <w:spacing w:val="-8"/>
                          <w:w w:val="105"/>
                        </w:rPr>
                        <w:t> </w:t>
                      </w:r>
                      <w:r>
                        <w:rPr>
                          <w:w w:val="105"/>
                        </w:rPr>
                        <w:t>R.,</w:t>
                      </w:r>
                      <w:r>
                        <w:rPr>
                          <w:spacing w:val="-8"/>
                          <w:w w:val="105"/>
                        </w:rPr>
                        <w:t> </w:t>
                      </w:r>
                      <w:r>
                        <w:rPr>
                          <w:w w:val="105"/>
                        </w:rPr>
                        <w:t>Grolemund,</w:t>
                      </w:r>
                      <w:r>
                        <w:rPr>
                          <w:spacing w:val="-8"/>
                          <w:w w:val="105"/>
                        </w:rPr>
                        <w:t> </w:t>
                      </w:r>
                      <w:r>
                        <w:rPr>
                          <w:w w:val="105"/>
                        </w:rPr>
                        <w:t>G.,</w:t>
                      </w:r>
                      <w:r>
                        <w:rPr>
                          <w:spacing w:val="-8"/>
                          <w:w w:val="105"/>
                        </w:rPr>
                        <w:t> </w:t>
                      </w:r>
                      <w:r>
                        <w:rPr>
                          <w:w w:val="105"/>
                        </w:rPr>
                        <w:t>Hayes, A.,</w:t>
                      </w:r>
                      <w:r>
                        <w:rPr>
                          <w:w w:val="105"/>
                        </w:rPr>
                        <w:t> Henry,</w:t>
                      </w:r>
                      <w:r>
                        <w:rPr>
                          <w:w w:val="105"/>
                        </w:rPr>
                        <w:t> L.,</w:t>
                      </w:r>
                      <w:r>
                        <w:rPr>
                          <w:w w:val="105"/>
                        </w:rPr>
                        <w:t> Hester,</w:t>
                      </w:r>
                      <w:r>
                        <w:rPr>
                          <w:w w:val="105"/>
                        </w:rPr>
                        <w:t> J.,</w:t>
                      </w:r>
                      <w:r>
                        <w:rPr>
                          <w:w w:val="105"/>
                        </w:rPr>
                        <w:t> Kuhn,</w:t>
                      </w:r>
                      <w:r>
                        <w:rPr>
                          <w:w w:val="105"/>
                        </w:rPr>
                        <w:t> M.,</w:t>
                      </w:r>
                      <w:r>
                        <w:rPr>
                          <w:w w:val="105"/>
                        </w:rPr>
                        <w:t> Pedersen,</w:t>
                      </w:r>
                      <w:r>
                        <w:rPr>
                          <w:w w:val="105"/>
                        </w:rPr>
                        <w:t> T.</w:t>
                      </w:r>
                      <w:r>
                        <w:rPr>
                          <w:w w:val="105"/>
                        </w:rPr>
                        <w:t> L.,</w:t>
                      </w:r>
                      <w:r>
                        <w:rPr>
                          <w:w w:val="105"/>
                        </w:rPr>
                        <w:t> Miller,</w:t>
                      </w:r>
                      <w:r>
                        <w:rPr>
                          <w:w w:val="105"/>
                        </w:rPr>
                        <w:t> E.,</w:t>
                      </w:r>
                      <w:r>
                        <w:rPr>
                          <w:w w:val="105"/>
                        </w:rPr>
                        <w:t> Bache,</w:t>
                      </w:r>
                      <w:r>
                        <w:rPr>
                          <w:w w:val="105"/>
                        </w:rPr>
                        <w:t> S.</w:t>
                      </w:r>
                      <w:r>
                        <w:rPr>
                          <w:w w:val="105"/>
                        </w:rPr>
                        <w:t> M.,</w:t>
                      </w:r>
                      <w:r>
                        <w:rPr>
                          <w:w w:val="105"/>
                        </w:rPr>
                        <w:t> Müller,</w:t>
                      </w:r>
                      <w:r>
                        <w:rPr>
                          <w:w w:val="105"/>
                        </w:rPr>
                        <w:t> K.,</w:t>
                      </w:r>
                      <w:r>
                        <w:rPr>
                          <w:w w:val="105"/>
                        </w:rPr>
                        <w:t> Ooms,</w:t>
                      </w:r>
                      <w:r>
                        <w:rPr>
                          <w:w w:val="105"/>
                        </w:rPr>
                        <w:t> J., Robinson,</w:t>
                      </w:r>
                      <w:r>
                        <w:rPr>
                          <w:w w:val="105"/>
                        </w:rPr>
                        <w:t> D.,</w:t>
                      </w:r>
                      <w:r>
                        <w:rPr>
                          <w:w w:val="105"/>
                        </w:rPr>
                        <w:t> Seidel,</w:t>
                      </w:r>
                      <w:r>
                        <w:rPr>
                          <w:w w:val="105"/>
                        </w:rPr>
                        <w:t> D.</w:t>
                      </w:r>
                      <w:r>
                        <w:rPr>
                          <w:w w:val="105"/>
                        </w:rPr>
                        <w:t> P.,</w:t>
                      </w:r>
                      <w:r>
                        <w:rPr>
                          <w:w w:val="105"/>
                        </w:rPr>
                        <w:t> Spinu,</w:t>
                      </w:r>
                      <w:r>
                        <w:rPr>
                          <w:w w:val="105"/>
                        </w:rPr>
                        <w:t> V.,</w:t>
                      </w:r>
                      <w:r>
                        <w:rPr>
                          <w:w w:val="105"/>
                        </w:rPr>
                        <w:t> </w:t>
                      </w:r>
                      <w:r>
                        <w:rPr/>
                        <w:t>… </w:t>
                      </w:r>
                      <w:r>
                        <w:rPr>
                          <w:w w:val="105"/>
                        </w:rPr>
                        <w:t>Yutani,</w:t>
                      </w:r>
                      <w:r>
                        <w:rPr>
                          <w:w w:val="105"/>
                        </w:rPr>
                        <w:t> H.</w:t>
                      </w:r>
                      <w:r>
                        <w:rPr>
                          <w:w w:val="105"/>
                        </w:rPr>
                        <w:t> (2019).</w:t>
                      </w:r>
                      <w:r>
                        <w:rPr>
                          <w:spacing w:val="34"/>
                          <w:w w:val="105"/>
                        </w:rPr>
                        <w:t> </w:t>
                      </w:r>
                      <w:r>
                        <w:rPr>
                          <w:w w:val="105"/>
                        </w:rPr>
                        <w:t>Welcome</w:t>
                      </w:r>
                      <w:r>
                        <w:rPr>
                          <w:w w:val="105"/>
                        </w:rPr>
                        <w:t> to</w:t>
                      </w:r>
                      <w:r>
                        <w:rPr>
                          <w:w w:val="105"/>
                        </w:rPr>
                        <w:t> the</w:t>
                      </w:r>
                      <w:r>
                        <w:rPr>
                          <w:w w:val="105"/>
                        </w:rPr>
                        <w:t> tidyverse.</w:t>
                      </w:r>
                      <w:r>
                        <w:rPr>
                          <w:spacing w:val="33"/>
                          <w:w w:val="105"/>
                        </w:rPr>
                        <w:t> </w:t>
                      </w:r>
                      <w:r>
                        <w:rPr>
                          <w:w w:val="105"/>
                        </w:rPr>
                        <w:t>In</w:t>
                      </w:r>
                      <w:r>
                        <w:rPr>
                          <w:w w:val="105"/>
                        </w:rPr>
                        <w:t> </w:t>
                      </w:r>
                      <w:r>
                        <w:rPr>
                          <w:i/>
                          <w:w w:val="105"/>
                        </w:rPr>
                        <w:t>Journal</w:t>
                      </w:r>
                      <w:r>
                        <w:rPr>
                          <w:i/>
                          <w:w w:val="105"/>
                        </w:rPr>
                        <w:t> of</w:t>
                      </w:r>
                      <w:r>
                        <w:rPr>
                          <w:i/>
                          <w:w w:val="105"/>
                        </w:rPr>
                        <w:t> Open Source Software </w:t>
                      </w:r>
                      <w:r>
                        <w:rPr>
                          <w:w w:val="105"/>
                        </w:rPr>
                        <w:t>(43; Vol.</w:t>
                      </w:r>
                      <w:r>
                        <w:rPr>
                          <w:spacing w:val="38"/>
                          <w:w w:val="105"/>
                        </w:rPr>
                        <w:t> </w:t>
                      </w:r>
                      <w:r>
                        <w:rPr>
                          <w:w w:val="105"/>
                        </w:rPr>
                        <w:t>4, p.</w:t>
                      </w:r>
                      <w:r>
                        <w:rPr>
                          <w:spacing w:val="38"/>
                          <w:w w:val="105"/>
                        </w:rPr>
                        <w:t> </w:t>
                      </w:r>
                      <w:r>
                        <w:rPr>
                          <w:w w:val="105"/>
                        </w:rPr>
                        <w:t>1686).</w:t>
                      </w:r>
                      <w:r>
                        <w:rPr>
                          <w:spacing w:val="38"/>
                          <w:w w:val="105"/>
                        </w:rPr>
                        <w:t> </w:t>
                      </w:r>
                      <w:hyperlink r:id="rId242">
                        <w:r>
                          <w:rPr>
                            <w:w w:val="105"/>
                          </w:rPr>
                          <w:t>https://doi.org/10.21105/joss.01686</w:t>
                        </w:r>
                      </w:hyperlink>
                    </w:p>
                    <w:p>
                      <w:pPr>
                        <w:spacing w:line="213" w:lineRule="auto" w:before="0"/>
                        <w:ind w:left="308" w:right="56" w:hanging="289"/>
                        <w:jc w:val="both"/>
                        <w:rPr>
                          <w:sz w:val="20"/>
                        </w:rPr>
                      </w:pPr>
                      <w:r>
                        <w:rPr>
                          <w:w w:val="105"/>
                          <w:sz w:val="20"/>
                        </w:rPr>
                        <w:t>Williams,</w:t>
                      </w:r>
                      <w:r>
                        <w:rPr>
                          <w:spacing w:val="-11"/>
                          <w:w w:val="105"/>
                          <w:sz w:val="20"/>
                        </w:rPr>
                        <w:t> </w:t>
                      </w:r>
                      <w:r>
                        <w:rPr>
                          <w:w w:val="105"/>
                          <w:sz w:val="20"/>
                        </w:rPr>
                        <w:t>J.</w:t>
                      </w:r>
                      <w:r>
                        <w:rPr>
                          <w:spacing w:val="-12"/>
                          <w:w w:val="105"/>
                          <w:sz w:val="20"/>
                        </w:rPr>
                        <w:t> </w:t>
                      </w:r>
                      <w:r>
                        <w:rPr>
                          <w:w w:val="105"/>
                          <w:sz w:val="20"/>
                        </w:rPr>
                        <w:t>M.,</w:t>
                      </w:r>
                      <w:r>
                        <w:rPr>
                          <w:spacing w:val="-11"/>
                          <w:w w:val="105"/>
                          <w:sz w:val="20"/>
                        </w:rPr>
                        <w:t> </w:t>
                      </w:r>
                      <w:r>
                        <w:rPr>
                          <w:w w:val="105"/>
                          <w:sz w:val="20"/>
                        </w:rPr>
                        <w:t>Kay,</w:t>
                      </w:r>
                      <w:r>
                        <w:rPr>
                          <w:spacing w:val="-11"/>
                          <w:w w:val="105"/>
                          <w:sz w:val="20"/>
                        </w:rPr>
                        <w:t> </w:t>
                      </w:r>
                      <w:r>
                        <w:rPr>
                          <w:w w:val="105"/>
                          <w:sz w:val="20"/>
                        </w:rPr>
                        <w:t>D.</w:t>
                      </w:r>
                      <w:r>
                        <w:rPr>
                          <w:spacing w:val="-12"/>
                          <w:w w:val="105"/>
                          <w:sz w:val="20"/>
                        </w:rPr>
                        <w:t> </w:t>
                      </w:r>
                      <w:r>
                        <w:rPr>
                          <w:w w:val="105"/>
                          <w:sz w:val="20"/>
                        </w:rPr>
                        <w:t>B.,</w:t>
                      </w:r>
                      <w:r>
                        <w:rPr>
                          <w:spacing w:val="-11"/>
                          <w:w w:val="105"/>
                          <w:sz w:val="20"/>
                        </w:rPr>
                        <w:t> </w:t>
                      </w:r>
                      <w:r>
                        <w:rPr>
                          <w:w w:val="105"/>
                          <w:sz w:val="20"/>
                        </w:rPr>
                        <w:t>Rowe,</w:t>
                      </w:r>
                      <w:r>
                        <w:rPr>
                          <w:spacing w:val="-11"/>
                          <w:w w:val="105"/>
                          <w:sz w:val="20"/>
                        </w:rPr>
                        <w:t> </w:t>
                      </w:r>
                      <w:r>
                        <w:rPr>
                          <w:w w:val="105"/>
                          <w:sz w:val="20"/>
                        </w:rPr>
                        <w:t>M.,</w:t>
                      </w:r>
                      <w:r>
                        <w:rPr>
                          <w:spacing w:val="-11"/>
                          <w:w w:val="105"/>
                          <w:sz w:val="20"/>
                        </w:rPr>
                        <w:t> </w:t>
                      </w:r>
                      <w:r>
                        <w:rPr>
                          <w:w w:val="105"/>
                          <w:sz w:val="20"/>
                        </w:rPr>
                        <w:t>&amp;</w:t>
                      </w:r>
                      <w:r>
                        <w:rPr>
                          <w:spacing w:val="-12"/>
                          <w:w w:val="105"/>
                          <w:sz w:val="20"/>
                        </w:rPr>
                        <w:t> </w:t>
                      </w:r>
                      <w:r>
                        <w:rPr>
                          <w:w w:val="105"/>
                          <w:sz w:val="20"/>
                        </w:rPr>
                        <w:t>McCrae,</w:t>
                      </w:r>
                      <w:r>
                        <w:rPr>
                          <w:spacing w:val="-11"/>
                          <w:w w:val="105"/>
                          <w:sz w:val="20"/>
                        </w:rPr>
                        <w:t> </w:t>
                      </w:r>
                      <w:r>
                        <w:rPr>
                          <w:w w:val="105"/>
                          <w:sz w:val="20"/>
                        </w:rPr>
                        <w:t>C.</w:t>
                      </w:r>
                      <w:r>
                        <w:rPr>
                          <w:spacing w:val="-12"/>
                          <w:w w:val="105"/>
                          <w:sz w:val="20"/>
                        </w:rPr>
                        <w:t> </w:t>
                      </w:r>
                      <w:r>
                        <w:rPr>
                          <w:w w:val="105"/>
                          <w:sz w:val="20"/>
                        </w:rPr>
                        <w:t>S.</w:t>
                      </w:r>
                      <w:r>
                        <w:rPr>
                          <w:spacing w:val="-12"/>
                          <w:w w:val="105"/>
                          <w:sz w:val="20"/>
                        </w:rPr>
                        <w:t> </w:t>
                      </w:r>
                      <w:r>
                        <w:rPr>
                          <w:w w:val="105"/>
                          <w:sz w:val="20"/>
                        </w:rPr>
                        <w:t>(2013).</w:t>
                      </w:r>
                      <w:r>
                        <w:rPr>
                          <w:spacing w:val="7"/>
                          <w:w w:val="105"/>
                          <w:sz w:val="20"/>
                        </w:rPr>
                        <w:t> </w:t>
                      </w:r>
                      <w:r>
                        <w:rPr>
                          <w:w w:val="105"/>
                          <w:sz w:val="20"/>
                        </w:rPr>
                        <w:t>Sleep</w:t>
                      </w:r>
                      <w:r>
                        <w:rPr>
                          <w:spacing w:val="-12"/>
                          <w:w w:val="105"/>
                          <w:sz w:val="20"/>
                        </w:rPr>
                        <w:t> </w:t>
                      </w:r>
                      <w:r>
                        <w:rPr>
                          <w:w w:val="105"/>
                          <w:sz w:val="20"/>
                        </w:rPr>
                        <w:t>Discrepancy,</w:t>
                      </w:r>
                      <w:r>
                        <w:rPr>
                          <w:spacing w:val="-11"/>
                          <w:w w:val="105"/>
                          <w:sz w:val="20"/>
                        </w:rPr>
                        <w:t> </w:t>
                      </w:r>
                      <w:r>
                        <w:rPr>
                          <w:w w:val="105"/>
                          <w:sz w:val="20"/>
                        </w:rPr>
                        <w:t>Sleep</w:t>
                      </w:r>
                      <w:r>
                        <w:rPr>
                          <w:spacing w:val="-12"/>
                          <w:w w:val="105"/>
                          <w:sz w:val="20"/>
                        </w:rPr>
                        <w:t> </w:t>
                      </w:r>
                      <w:r>
                        <w:rPr>
                          <w:w w:val="105"/>
                          <w:sz w:val="20"/>
                        </w:rPr>
                        <w:t>Complaint,</w:t>
                      </w:r>
                      <w:r>
                        <w:rPr>
                          <w:spacing w:val="-11"/>
                          <w:w w:val="105"/>
                          <w:sz w:val="20"/>
                        </w:rPr>
                        <w:t> </w:t>
                      </w:r>
                      <w:r>
                        <w:rPr>
                          <w:w w:val="105"/>
                          <w:sz w:val="20"/>
                        </w:rPr>
                        <w:t>and Poor</w:t>
                      </w:r>
                      <w:r>
                        <w:rPr>
                          <w:w w:val="105"/>
                          <w:sz w:val="20"/>
                        </w:rPr>
                        <w:t> Sleep</w:t>
                      </w:r>
                      <w:r>
                        <w:rPr>
                          <w:w w:val="105"/>
                          <w:sz w:val="20"/>
                        </w:rPr>
                        <w:t> Among</w:t>
                      </w:r>
                      <w:r>
                        <w:rPr>
                          <w:w w:val="105"/>
                          <w:sz w:val="20"/>
                        </w:rPr>
                        <w:t> Older</w:t>
                      </w:r>
                      <w:r>
                        <w:rPr>
                          <w:w w:val="105"/>
                          <w:sz w:val="20"/>
                        </w:rPr>
                        <w:t> Adults.</w:t>
                      </w:r>
                      <w:r>
                        <w:rPr>
                          <w:spacing w:val="40"/>
                          <w:w w:val="105"/>
                          <w:sz w:val="20"/>
                        </w:rPr>
                        <w:t> </w:t>
                      </w:r>
                      <w:r>
                        <w:rPr>
                          <w:i/>
                          <w:w w:val="105"/>
                          <w:sz w:val="20"/>
                        </w:rPr>
                        <w:t>The</w:t>
                      </w:r>
                      <w:r>
                        <w:rPr>
                          <w:i/>
                          <w:w w:val="105"/>
                          <w:sz w:val="20"/>
                        </w:rPr>
                        <w:t> Journals</w:t>
                      </w:r>
                      <w:r>
                        <w:rPr>
                          <w:i/>
                          <w:w w:val="105"/>
                          <w:sz w:val="20"/>
                        </w:rPr>
                        <w:t> of</w:t>
                      </w:r>
                      <w:r>
                        <w:rPr>
                          <w:i/>
                          <w:w w:val="105"/>
                          <w:sz w:val="20"/>
                        </w:rPr>
                        <w:t> Gerontology</w:t>
                      </w:r>
                      <w:r>
                        <w:rPr>
                          <w:i/>
                          <w:w w:val="105"/>
                          <w:sz w:val="20"/>
                        </w:rPr>
                        <w:t> Series</w:t>
                      </w:r>
                      <w:r>
                        <w:rPr>
                          <w:i/>
                          <w:w w:val="105"/>
                          <w:sz w:val="20"/>
                        </w:rPr>
                        <w:t> B:</w:t>
                      </w:r>
                      <w:r>
                        <w:rPr>
                          <w:i/>
                          <w:w w:val="105"/>
                          <w:sz w:val="20"/>
                        </w:rPr>
                        <w:t> Psychological</w:t>
                      </w:r>
                      <w:r>
                        <w:rPr>
                          <w:i/>
                          <w:w w:val="105"/>
                          <w:sz w:val="20"/>
                        </w:rPr>
                        <w:t> Sciences</w:t>
                      </w:r>
                      <w:r>
                        <w:rPr>
                          <w:i/>
                          <w:w w:val="105"/>
                          <w:sz w:val="20"/>
                        </w:rPr>
                        <w:t> and</w:t>
                      </w:r>
                      <w:r>
                        <w:rPr>
                          <w:i/>
                          <w:w w:val="105"/>
                          <w:sz w:val="20"/>
                        </w:rPr>
                        <w:t> Social Sciences</w:t>
                      </w:r>
                      <w:r>
                        <w:rPr>
                          <w:w w:val="105"/>
                          <w:sz w:val="20"/>
                        </w:rPr>
                        <w:t>, </w:t>
                      </w:r>
                      <w:r>
                        <w:rPr>
                          <w:i/>
                          <w:w w:val="105"/>
                          <w:sz w:val="20"/>
                        </w:rPr>
                        <w:t>68</w:t>
                      </w:r>
                      <w:r>
                        <w:rPr>
                          <w:w w:val="105"/>
                          <w:sz w:val="20"/>
                        </w:rPr>
                        <w:t>(5), 712–720.</w:t>
                      </w:r>
                      <w:r>
                        <w:rPr>
                          <w:spacing w:val="40"/>
                          <w:w w:val="105"/>
                          <w:sz w:val="20"/>
                        </w:rPr>
                        <w:t> </w:t>
                      </w:r>
                      <w:hyperlink r:id="rId243">
                        <w:r>
                          <w:rPr>
                            <w:w w:val="105"/>
                            <w:sz w:val="20"/>
                          </w:rPr>
                          <w:t>https://doi.org/10.1093/geronb/gbt030</w:t>
                        </w:r>
                      </w:hyperlink>
                    </w:p>
                    <w:p>
                      <w:pPr>
                        <w:pStyle w:val="BodyText"/>
                        <w:spacing w:line="213" w:lineRule="auto" w:before="0"/>
                        <w:ind w:left="318" w:right="17" w:hanging="299"/>
                        <w:jc w:val="both"/>
                      </w:pPr>
                      <w:r>
                        <w:rPr/>
                        <w:t>Wilson, D. L., Fung, A., Walker, S. P., &amp; Barnes, M. (2013).</w:t>
                      </w:r>
                      <w:r>
                        <w:rPr>
                          <w:spacing w:val="40"/>
                        </w:rPr>
                        <w:t> </w:t>
                      </w:r>
                      <w:r>
                        <w:rPr/>
                        <w:t>Subjective Reports Versus Objective Mea- surement of Sleep Latency and Sleep Duration in Pregnancy. </w:t>
                      </w:r>
                      <w:r>
                        <w:rPr>
                          <w:i/>
                        </w:rPr>
                        <w:t>Behavioral Sleep Medicine</w:t>
                      </w:r>
                      <w:r>
                        <w:rPr/>
                        <w:t>, </w:t>
                      </w:r>
                      <w:r>
                        <w:rPr>
                          <w:i/>
                        </w:rPr>
                        <w:t>11</w:t>
                      </w:r>
                      <w:r>
                        <w:rPr/>
                        <w:t>(3), 207–221. </w:t>
                      </w:r>
                      <w:hyperlink r:id="rId244">
                        <w:r>
                          <w:rPr>
                            <w:spacing w:val="-2"/>
                          </w:rPr>
                          <w:t>https://doi.org/10.1080/15402002.2012.670674</w:t>
                        </w:r>
                      </w:hyperlink>
                    </w:p>
                    <w:p>
                      <w:pPr>
                        <w:pStyle w:val="BodyText"/>
                        <w:spacing w:line="213" w:lineRule="auto" w:before="0"/>
                        <w:ind w:left="318" w:right="17" w:hanging="299"/>
                        <w:jc w:val="both"/>
                      </w:pPr>
                      <w:r>
                        <w:rPr>
                          <w:w w:val="105"/>
                        </w:rPr>
                        <w:t>Wilson,</w:t>
                      </w:r>
                      <w:r>
                        <w:rPr>
                          <w:w w:val="105"/>
                        </w:rPr>
                        <w:t> K.</w:t>
                      </w:r>
                      <w:r>
                        <w:rPr>
                          <w:w w:val="105"/>
                        </w:rPr>
                        <w:t> G.,</w:t>
                      </w:r>
                      <w:r>
                        <w:rPr>
                          <w:w w:val="105"/>
                        </w:rPr>
                        <w:t> Watson,</w:t>
                      </w:r>
                      <w:r>
                        <w:rPr>
                          <w:w w:val="105"/>
                        </w:rPr>
                        <w:t> S.</w:t>
                      </w:r>
                      <w:r>
                        <w:rPr>
                          <w:w w:val="105"/>
                        </w:rPr>
                        <w:t> T.,</w:t>
                      </w:r>
                      <w:r>
                        <w:rPr>
                          <w:w w:val="105"/>
                        </w:rPr>
                        <w:t> &amp;</w:t>
                      </w:r>
                      <w:r>
                        <w:rPr>
                          <w:w w:val="105"/>
                        </w:rPr>
                        <w:t> Currie,</w:t>
                      </w:r>
                      <w:r>
                        <w:rPr>
                          <w:w w:val="105"/>
                        </w:rPr>
                        <w:t> S.</w:t>
                      </w:r>
                      <w:r>
                        <w:rPr>
                          <w:w w:val="105"/>
                        </w:rPr>
                        <w:t> R.</w:t>
                      </w:r>
                      <w:r>
                        <w:rPr>
                          <w:w w:val="105"/>
                        </w:rPr>
                        <w:t> (1998).</w:t>
                      </w:r>
                      <w:r>
                        <w:rPr>
                          <w:spacing w:val="40"/>
                          <w:w w:val="105"/>
                        </w:rPr>
                        <w:t> </w:t>
                      </w:r>
                      <w:r>
                        <w:rPr>
                          <w:w w:val="105"/>
                        </w:rPr>
                        <w:t>Daily</w:t>
                      </w:r>
                      <w:r>
                        <w:rPr>
                          <w:w w:val="105"/>
                        </w:rPr>
                        <w:t> diary</w:t>
                      </w:r>
                      <w:r>
                        <w:rPr>
                          <w:w w:val="105"/>
                        </w:rPr>
                        <w:t> and</w:t>
                      </w:r>
                      <w:r>
                        <w:rPr>
                          <w:w w:val="105"/>
                        </w:rPr>
                        <w:t> ambulatory</w:t>
                      </w:r>
                      <w:r>
                        <w:rPr>
                          <w:w w:val="105"/>
                        </w:rPr>
                        <w:t> activity</w:t>
                      </w:r>
                      <w:r>
                        <w:rPr>
                          <w:w w:val="105"/>
                        </w:rPr>
                        <w:t> monitoring</w:t>
                      </w:r>
                      <w:r>
                        <w:rPr>
                          <w:spacing w:val="40"/>
                          <w:w w:val="105"/>
                        </w:rPr>
                        <w:t> </w:t>
                      </w:r>
                      <w:r>
                        <w:rPr>
                          <w:w w:val="105"/>
                        </w:rPr>
                        <w:t>of</w:t>
                      </w:r>
                      <w:r>
                        <w:rPr>
                          <w:spacing w:val="-8"/>
                          <w:w w:val="105"/>
                        </w:rPr>
                        <w:t> </w:t>
                      </w:r>
                      <w:r>
                        <w:rPr>
                          <w:w w:val="105"/>
                        </w:rPr>
                        <w:t>sleep</w:t>
                      </w:r>
                      <w:r>
                        <w:rPr>
                          <w:spacing w:val="-8"/>
                          <w:w w:val="105"/>
                        </w:rPr>
                        <w:t> </w:t>
                      </w:r>
                      <w:r>
                        <w:rPr>
                          <w:w w:val="105"/>
                        </w:rPr>
                        <w:t>in</w:t>
                      </w:r>
                      <w:r>
                        <w:rPr>
                          <w:spacing w:val="-8"/>
                          <w:w w:val="105"/>
                        </w:rPr>
                        <w:t> </w:t>
                      </w:r>
                      <w:r>
                        <w:rPr>
                          <w:w w:val="105"/>
                        </w:rPr>
                        <w:t>patients</w:t>
                      </w:r>
                      <w:r>
                        <w:rPr>
                          <w:spacing w:val="-8"/>
                          <w:w w:val="105"/>
                        </w:rPr>
                        <w:t> </w:t>
                      </w:r>
                      <w:r>
                        <w:rPr>
                          <w:w w:val="105"/>
                        </w:rPr>
                        <w:t>with</w:t>
                      </w:r>
                      <w:r>
                        <w:rPr>
                          <w:spacing w:val="-8"/>
                          <w:w w:val="105"/>
                        </w:rPr>
                        <w:t> </w:t>
                      </w:r>
                      <w:r>
                        <w:rPr>
                          <w:w w:val="105"/>
                        </w:rPr>
                        <w:t>insomnia</w:t>
                      </w:r>
                      <w:r>
                        <w:rPr>
                          <w:spacing w:val="-8"/>
                          <w:w w:val="105"/>
                        </w:rPr>
                        <w:t> </w:t>
                      </w:r>
                      <w:r>
                        <w:rPr>
                          <w:w w:val="105"/>
                        </w:rPr>
                        <w:t>associated</w:t>
                      </w:r>
                      <w:r>
                        <w:rPr>
                          <w:spacing w:val="-8"/>
                          <w:w w:val="105"/>
                        </w:rPr>
                        <w:t> </w:t>
                      </w:r>
                      <w:r>
                        <w:rPr>
                          <w:w w:val="105"/>
                        </w:rPr>
                        <w:t>with</w:t>
                      </w:r>
                      <w:r>
                        <w:rPr>
                          <w:spacing w:val="-8"/>
                          <w:w w:val="105"/>
                        </w:rPr>
                        <w:t> </w:t>
                      </w:r>
                      <w:r>
                        <w:rPr>
                          <w:w w:val="105"/>
                        </w:rPr>
                        <w:t>chronic</w:t>
                      </w:r>
                      <w:r>
                        <w:rPr>
                          <w:spacing w:val="-8"/>
                          <w:w w:val="105"/>
                        </w:rPr>
                        <w:t> </w:t>
                      </w:r>
                      <w:r>
                        <w:rPr>
                          <w:w w:val="105"/>
                        </w:rPr>
                        <w:t>musculoskeletal</w:t>
                      </w:r>
                      <w:r>
                        <w:rPr>
                          <w:spacing w:val="-8"/>
                          <w:w w:val="105"/>
                        </w:rPr>
                        <w:t> </w:t>
                      </w:r>
                      <w:r>
                        <w:rPr>
                          <w:w w:val="105"/>
                        </w:rPr>
                        <w:t>pain:</w:t>
                      </w:r>
                      <w:r>
                        <w:rPr>
                          <w:spacing w:val="16"/>
                          <w:w w:val="105"/>
                        </w:rPr>
                        <w:t> </w:t>
                      </w:r>
                      <w:r>
                        <w:rPr>
                          <w:i/>
                          <w:w w:val="105"/>
                        </w:rPr>
                        <w:t>Pain</w:t>
                      </w:r>
                      <w:r>
                        <w:rPr>
                          <w:w w:val="105"/>
                        </w:rPr>
                        <w:t>,</w:t>
                      </w:r>
                      <w:r>
                        <w:rPr>
                          <w:spacing w:val="-4"/>
                          <w:w w:val="105"/>
                        </w:rPr>
                        <w:t> </w:t>
                      </w:r>
                      <w:r>
                        <w:rPr>
                          <w:i/>
                          <w:w w:val="105"/>
                        </w:rPr>
                        <w:t>75</w:t>
                      </w:r>
                      <w:r>
                        <w:rPr>
                          <w:w w:val="105"/>
                        </w:rPr>
                        <w:t>(1),</w:t>
                      </w:r>
                      <w:r>
                        <w:rPr>
                          <w:spacing w:val="-4"/>
                          <w:w w:val="105"/>
                        </w:rPr>
                        <w:t> </w:t>
                      </w:r>
                      <w:r>
                        <w:rPr>
                          <w:w w:val="105"/>
                        </w:rPr>
                        <w:t>75–84. </w:t>
                      </w:r>
                      <w:hyperlink r:id="rId245">
                        <w:r>
                          <w:rPr>
                            <w:spacing w:val="-2"/>
                            <w:w w:val="105"/>
                          </w:rPr>
                          <w:t>https://doi.org/10.1016/S0304-3959(97)00207-8</w:t>
                        </w:r>
                      </w:hyperlink>
                    </w:p>
                    <w:p>
                      <w:pPr>
                        <w:pStyle w:val="BodyText"/>
                        <w:spacing w:line="213" w:lineRule="auto" w:before="0"/>
                        <w:ind w:left="318" w:right="17" w:hanging="299"/>
                        <w:jc w:val="both"/>
                      </w:pPr>
                      <w:r>
                        <w:rPr/>
                        <w:t>Winer,</w:t>
                      </w:r>
                      <w:r>
                        <w:rPr>
                          <w:spacing w:val="29"/>
                          <w:w w:val="105"/>
                        </w:rPr>
                        <w:t> </w:t>
                      </w:r>
                      <w:r>
                        <w:rPr>
                          <w:w w:val="105"/>
                        </w:rPr>
                        <w:t>J.</w:t>
                      </w:r>
                      <w:r>
                        <w:rPr>
                          <w:spacing w:val="25"/>
                          <w:w w:val="105"/>
                        </w:rPr>
                        <w:t> </w:t>
                      </w:r>
                      <w:r>
                        <w:rPr/>
                        <w:t>R.,</w:t>
                      </w:r>
                      <w:r>
                        <w:rPr>
                          <w:spacing w:val="32"/>
                        </w:rPr>
                        <w:t> </w:t>
                      </w:r>
                      <w:r>
                        <w:rPr/>
                        <w:t>Morehouse,</w:t>
                      </w:r>
                      <w:r>
                        <w:rPr>
                          <w:spacing w:val="32"/>
                        </w:rPr>
                        <w:t> </w:t>
                      </w:r>
                      <w:r>
                        <w:rPr/>
                        <w:t>A.,</w:t>
                      </w:r>
                      <w:r>
                        <w:rPr>
                          <w:spacing w:val="32"/>
                        </w:rPr>
                        <w:t> </w:t>
                      </w:r>
                      <w:r>
                        <w:rPr/>
                        <w:t>Fenton,</w:t>
                      </w:r>
                      <w:r>
                        <w:rPr>
                          <w:spacing w:val="32"/>
                        </w:rPr>
                        <w:t> </w:t>
                      </w:r>
                      <w:r>
                        <w:rPr/>
                        <w:t>L.,</w:t>
                      </w:r>
                      <w:r>
                        <w:rPr>
                          <w:spacing w:val="32"/>
                        </w:rPr>
                        <w:t> </w:t>
                      </w:r>
                      <w:r>
                        <w:rPr/>
                        <w:t>Harrison,</w:t>
                      </w:r>
                      <w:r>
                        <w:rPr>
                          <w:spacing w:val="32"/>
                        </w:rPr>
                        <w:t> </w:t>
                      </w:r>
                      <w:r>
                        <w:rPr/>
                        <w:t>T.</w:t>
                      </w:r>
                      <w:r>
                        <w:rPr>
                          <w:spacing w:val="28"/>
                        </w:rPr>
                        <w:t> </w:t>
                      </w:r>
                      <w:r>
                        <w:rPr/>
                        <w:t>M.,</w:t>
                      </w:r>
                      <w:r>
                        <w:rPr>
                          <w:spacing w:val="32"/>
                        </w:rPr>
                        <w:t> </w:t>
                      </w:r>
                      <w:r>
                        <w:rPr/>
                        <w:t>Ayangma,</w:t>
                      </w:r>
                      <w:r>
                        <w:rPr>
                          <w:spacing w:val="32"/>
                        </w:rPr>
                        <w:t> </w:t>
                      </w:r>
                      <w:r>
                        <w:rPr/>
                        <w:t>L.,</w:t>
                      </w:r>
                      <w:r>
                        <w:rPr>
                          <w:spacing w:val="32"/>
                        </w:rPr>
                        <w:t> </w:t>
                      </w:r>
                      <w:r>
                        <w:rPr/>
                        <w:t>Reed,</w:t>
                      </w:r>
                      <w:r>
                        <w:rPr>
                          <w:spacing w:val="32"/>
                        </w:rPr>
                        <w:t> </w:t>
                      </w:r>
                      <w:r>
                        <w:rPr/>
                        <w:t>M.,</w:t>
                      </w:r>
                      <w:r>
                        <w:rPr>
                          <w:spacing w:val="32"/>
                        </w:rPr>
                        <w:t> </w:t>
                      </w:r>
                      <w:r>
                        <w:rPr/>
                        <w:t>Kumar,</w:t>
                      </w:r>
                      <w:r>
                        <w:rPr>
                          <w:spacing w:val="32"/>
                        </w:rPr>
                        <w:t> </w:t>
                      </w:r>
                      <w:r>
                        <w:rPr/>
                        <w:t>S.,</w:t>
                      </w:r>
                      <w:r>
                        <w:rPr>
                          <w:spacing w:val="32"/>
                        </w:rPr>
                        <w:t> </w:t>
                      </w:r>
                      <w:r>
                        <w:rPr/>
                        <w:t>Baker,</w:t>
                      </w:r>
                      <w:r>
                        <w:rPr>
                          <w:spacing w:val="32"/>
                        </w:rPr>
                        <w:t> </w:t>
                      </w:r>
                      <w:r>
                        <w:rPr/>
                        <w:t>S. L.,</w:t>
                      </w:r>
                      <w:r>
                        <w:rPr>
                          <w:spacing w:val="30"/>
                        </w:rPr>
                        <w:t> </w:t>
                      </w:r>
                      <w:r>
                        <w:rPr/>
                        <w:t>Jagust,</w:t>
                      </w:r>
                      <w:r>
                        <w:rPr>
                          <w:spacing w:val="30"/>
                        </w:rPr>
                        <w:t> </w:t>
                      </w:r>
                      <w:r>
                        <w:rPr/>
                        <w:t>W.</w:t>
                      </w:r>
                      <w:r>
                        <w:rPr>
                          <w:spacing w:val="23"/>
                          <w:w w:val="105"/>
                        </w:rPr>
                        <w:t> </w:t>
                      </w:r>
                      <w:r>
                        <w:rPr>
                          <w:w w:val="105"/>
                        </w:rPr>
                        <w:t>J.,</w:t>
                      </w:r>
                      <w:r>
                        <w:rPr>
                          <w:spacing w:val="27"/>
                          <w:w w:val="105"/>
                        </w:rPr>
                        <w:t> </w:t>
                      </w:r>
                      <w:r>
                        <w:rPr/>
                        <w:t>&amp;</w:t>
                      </w:r>
                      <w:r>
                        <w:rPr>
                          <w:spacing w:val="26"/>
                        </w:rPr>
                        <w:t> </w:t>
                      </w:r>
                      <w:r>
                        <w:rPr/>
                        <w:t>Walker,</w:t>
                      </w:r>
                      <w:r>
                        <w:rPr>
                          <w:spacing w:val="30"/>
                        </w:rPr>
                        <w:t> </w:t>
                      </w:r>
                      <w:r>
                        <w:rPr/>
                        <w:t>M.</w:t>
                      </w:r>
                      <w:r>
                        <w:rPr>
                          <w:spacing w:val="26"/>
                        </w:rPr>
                        <w:t> </w:t>
                      </w:r>
                      <w:r>
                        <w:rPr/>
                        <w:t>P.</w:t>
                      </w:r>
                      <w:r>
                        <w:rPr>
                          <w:spacing w:val="26"/>
                        </w:rPr>
                        <w:t> </w:t>
                      </w:r>
                      <w:r>
                        <w:rPr/>
                        <w:t>(2021).</w:t>
                      </w:r>
                      <w:r>
                        <w:rPr>
                          <w:spacing w:val="77"/>
                        </w:rPr>
                        <w:t> </w:t>
                      </w:r>
                      <w:r>
                        <w:rPr/>
                        <w:t>Tau</w:t>
                      </w:r>
                      <w:r>
                        <w:rPr>
                          <w:spacing w:val="26"/>
                        </w:rPr>
                        <w:t> </w:t>
                      </w:r>
                      <w:r>
                        <w:rPr/>
                        <w:t>and</w:t>
                      </w:r>
                      <w:r>
                        <w:rPr>
                          <w:spacing w:val="78"/>
                        </w:rPr>
                        <w:t> </w:t>
                      </w:r>
                      <w:r>
                        <w:rPr/>
                        <w:t>-Amyloid</w:t>
                      </w:r>
                      <w:r>
                        <w:rPr>
                          <w:spacing w:val="26"/>
                        </w:rPr>
                        <w:t> </w:t>
                      </w:r>
                      <w:r>
                        <w:rPr/>
                        <w:t>Burden</w:t>
                      </w:r>
                      <w:r>
                        <w:rPr>
                          <w:spacing w:val="26"/>
                        </w:rPr>
                        <w:t> </w:t>
                      </w:r>
                      <w:r>
                        <w:rPr/>
                        <w:t>Predict</w:t>
                      </w:r>
                      <w:r>
                        <w:rPr>
                          <w:spacing w:val="26"/>
                        </w:rPr>
                        <w:t> </w:t>
                      </w:r>
                      <w:r>
                        <w:rPr/>
                        <w:t>Actigraphy-Measured</w:t>
                      </w:r>
                    </w:p>
                  </w:txbxContent>
                </v:textbox>
                <w10:wrap type="none"/>
              </v:shape>
            </w:pict>
          </mc:Fallback>
        </mc:AlternateContent>
      </w:r>
      <w:r>
        <w:rPr/>
        <mc:AlternateContent>
          <mc:Choice Requires="wps">
            <w:drawing>
              <wp:anchor distT="0" distB="0" distL="0" distR="0" allowOverlap="1" layoutInCell="1" locked="0" behindDoc="1" simplePos="0" relativeHeight="479433216">
                <wp:simplePos x="0" y="0"/>
                <wp:positionH relativeFrom="page">
                  <wp:posOffset>3810241</wp:posOffset>
                </wp:positionH>
                <wp:positionV relativeFrom="page">
                  <wp:posOffset>9368283</wp:posOffset>
                </wp:positionV>
                <wp:extent cx="151765" cy="205104"/>
                <wp:effectExtent l="0" t="0" r="0" b="0"/>
                <wp:wrapNone/>
                <wp:docPr id="4973" name="Textbox 4973"/>
                <wp:cNvGraphicFramePr>
                  <a:graphicFrameLocks/>
                </wp:cNvGraphicFramePr>
                <a:graphic>
                  <a:graphicData uri="http://schemas.microsoft.com/office/word/2010/wordprocessingShape">
                    <wps:wsp>
                      <wps:cNvPr id="4973" name="Textbox 4973"/>
                      <wps:cNvSpPr txBox="1"/>
                      <wps:spPr>
                        <a:xfrm>
                          <a:off x="0" y="0"/>
                          <a:ext cx="151765" cy="205104"/>
                        </a:xfrm>
                        <a:prstGeom prst="rect">
                          <a:avLst/>
                        </a:prstGeom>
                      </wps:spPr>
                      <wps:txbx>
                        <w:txbxContent>
                          <w:p>
                            <w:pPr>
                              <w:pStyle w:val="BodyText"/>
                              <w:spacing w:before="34"/>
                              <w:ind w:left="20"/>
                            </w:pPr>
                            <w:r>
                              <w:rPr>
                                <w:spacing w:val="-5"/>
                              </w:rPr>
                              <w:t>66</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83264" type="#_x0000_t202" id="docshape4875" filled="false" stroked="false">
                <v:textbox inset="0,0,0,0">
                  <w:txbxContent>
                    <w:p>
                      <w:pPr>
                        <w:pStyle w:val="BodyText"/>
                        <w:spacing w:before="34"/>
                        <w:ind w:left="20"/>
                      </w:pPr>
                      <w:r>
                        <w:rPr>
                          <w:spacing w:val="-5"/>
                        </w:rPr>
                        <w:t>66</w:t>
                      </w:r>
                    </w:p>
                  </w:txbxContent>
                </v:textbox>
                <w10:wrap type="none"/>
              </v:shape>
            </w:pict>
          </mc:Fallback>
        </mc:AlternateContent>
      </w:r>
    </w:p>
    <w:p>
      <w:pPr>
        <w:spacing w:after="0"/>
        <w:rPr>
          <w:sz w:val="2"/>
          <w:szCs w:val="2"/>
        </w:rPr>
        <w:sectPr>
          <w:pgSz w:w="12240" w:h="15840"/>
          <w:pgMar w:top="1400" w:bottom="280" w:left="1280" w:right="1260"/>
        </w:sectPr>
      </w:pPr>
    </w:p>
    <w:p>
      <w:pPr>
        <w:rPr>
          <w:sz w:val="2"/>
          <w:szCs w:val="2"/>
        </w:rPr>
      </w:pPr>
      <w:r>
        <w:rPr/>
        <mc:AlternateContent>
          <mc:Choice Requires="wps">
            <w:drawing>
              <wp:anchor distT="0" distB="0" distL="0" distR="0" allowOverlap="1" layoutInCell="1" locked="0" behindDoc="1" simplePos="0" relativeHeight="479433728">
                <wp:simplePos x="0" y="0"/>
                <wp:positionH relativeFrom="page">
                  <wp:posOffset>901700</wp:posOffset>
                </wp:positionH>
                <wp:positionV relativeFrom="page">
                  <wp:posOffset>885636</wp:posOffset>
                </wp:positionV>
                <wp:extent cx="5993130" cy="5671185"/>
                <wp:effectExtent l="0" t="0" r="0" b="0"/>
                <wp:wrapNone/>
                <wp:docPr id="4974" name="Textbox 4974"/>
                <wp:cNvGraphicFramePr>
                  <a:graphicFrameLocks/>
                </wp:cNvGraphicFramePr>
                <a:graphic>
                  <a:graphicData uri="http://schemas.microsoft.com/office/word/2010/wordprocessingShape">
                    <wps:wsp>
                      <wps:cNvPr id="4974" name="Textbox 4974"/>
                      <wps:cNvSpPr txBox="1"/>
                      <wps:spPr>
                        <a:xfrm>
                          <a:off x="0" y="0"/>
                          <a:ext cx="5993130" cy="5671185"/>
                        </a:xfrm>
                        <a:prstGeom prst="rect">
                          <a:avLst/>
                        </a:prstGeom>
                      </wps:spPr>
                      <wps:txbx>
                        <w:txbxContent>
                          <w:p>
                            <w:pPr>
                              <w:pStyle w:val="BodyText"/>
                              <w:spacing w:line="213" w:lineRule="auto" w:before="57"/>
                              <w:ind w:left="318" w:right="17"/>
                              <w:jc w:val="both"/>
                            </w:pPr>
                            <w:r>
                              <w:rPr/>
                              <w:t>and Self-Reported Impairment and Misperception of Human Sleep.</w:t>
                            </w:r>
                            <w:r>
                              <w:rPr>
                                <w:spacing w:val="40"/>
                              </w:rPr>
                              <w:t> </w:t>
                            </w:r>
                            <w:r>
                              <w:rPr>
                                <w:i/>
                              </w:rPr>
                              <w:t>J. Neurosci.</w:t>
                            </w:r>
                            <w:r>
                              <w:rPr/>
                              <w:t>, </w:t>
                            </w:r>
                            <w:r>
                              <w:rPr>
                                <w:i/>
                              </w:rPr>
                              <w:t>41</w:t>
                            </w:r>
                            <w:r>
                              <w:rPr/>
                              <w:t>(36), </w:t>
                            </w:r>
                            <w:r>
                              <w:rPr/>
                              <w:t>7687–7696. </w:t>
                            </w:r>
                            <w:hyperlink r:id="rId246">
                              <w:r>
                                <w:rPr>
                                  <w:spacing w:val="-2"/>
                                </w:rPr>
                                <w:t>https://doi.org/10.1523/JNEUROSCI.0353-21.2021</w:t>
                              </w:r>
                            </w:hyperlink>
                          </w:p>
                          <w:p>
                            <w:pPr>
                              <w:pStyle w:val="BodyText"/>
                              <w:spacing w:line="213" w:lineRule="auto" w:before="0"/>
                              <w:ind w:left="295" w:right="17" w:hanging="276"/>
                              <w:jc w:val="both"/>
                            </w:pPr>
                            <w:r>
                              <w:rPr>
                                <w:w w:val="105"/>
                              </w:rPr>
                              <w:t>Wolfson,</w:t>
                            </w:r>
                            <w:r>
                              <w:rPr>
                                <w:w w:val="105"/>
                              </w:rPr>
                              <w:t> A.</w:t>
                            </w:r>
                            <w:r>
                              <w:rPr>
                                <w:w w:val="105"/>
                              </w:rPr>
                              <w:t> R.,</w:t>
                            </w:r>
                            <w:r>
                              <w:rPr>
                                <w:w w:val="105"/>
                              </w:rPr>
                              <w:t> Carskadon,</w:t>
                            </w:r>
                            <w:r>
                              <w:rPr>
                                <w:w w:val="105"/>
                              </w:rPr>
                              <w:t> M.</w:t>
                            </w:r>
                            <w:r>
                              <w:rPr>
                                <w:w w:val="105"/>
                              </w:rPr>
                              <w:t> A.,</w:t>
                            </w:r>
                            <w:r>
                              <w:rPr>
                                <w:w w:val="105"/>
                              </w:rPr>
                              <w:t> Acebo,</w:t>
                            </w:r>
                            <w:r>
                              <w:rPr>
                                <w:w w:val="105"/>
                              </w:rPr>
                              <w:t> C.,</w:t>
                            </w:r>
                            <w:r>
                              <w:rPr>
                                <w:w w:val="105"/>
                              </w:rPr>
                              <w:t> Seifer,</w:t>
                            </w:r>
                            <w:r>
                              <w:rPr>
                                <w:w w:val="105"/>
                              </w:rPr>
                              <w:t> R.,</w:t>
                            </w:r>
                            <w:r>
                              <w:rPr>
                                <w:w w:val="105"/>
                              </w:rPr>
                              <w:t> Fallone,</w:t>
                            </w:r>
                            <w:r>
                              <w:rPr>
                                <w:w w:val="105"/>
                              </w:rPr>
                              <w:t> G.,</w:t>
                            </w:r>
                            <w:r>
                              <w:rPr>
                                <w:w w:val="105"/>
                              </w:rPr>
                              <w:t> Labyak,</w:t>
                            </w:r>
                            <w:r>
                              <w:rPr>
                                <w:w w:val="105"/>
                              </w:rPr>
                              <w:t> S.</w:t>
                            </w:r>
                            <w:r>
                              <w:rPr>
                                <w:w w:val="105"/>
                              </w:rPr>
                              <w:t> E.,</w:t>
                            </w:r>
                            <w:r>
                              <w:rPr>
                                <w:w w:val="105"/>
                              </w:rPr>
                              <w:t> &amp;</w:t>
                            </w:r>
                            <w:r>
                              <w:rPr>
                                <w:w w:val="105"/>
                              </w:rPr>
                              <w:t> Martin,</w:t>
                            </w:r>
                            <w:r>
                              <w:rPr>
                                <w:w w:val="105"/>
                              </w:rPr>
                              <w:t> J.</w:t>
                            </w:r>
                            <w:r>
                              <w:rPr>
                                <w:w w:val="105"/>
                              </w:rPr>
                              <w:t> L. (2003).</w:t>
                            </w:r>
                            <w:r>
                              <w:rPr>
                                <w:spacing w:val="40"/>
                                <w:w w:val="105"/>
                              </w:rPr>
                              <w:t> </w:t>
                            </w:r>
                            <w:r>
                              <w:rPr>
                                <w:w w:val="105"/>
                              </w:rPr>
                              <w:t>Evidence</w:t>
                            </w:r>
                            <w:r>
                              <w:rPr>
                                <w:w w:val="105"/>
                              </w:rPr>
                              <w:t> for</w:t>
                            </w:r>
                            <w:r>
                              <w:rPr>
                                <w:w w:val="105"/>
                              </w:rPr>
                              <w:t> the</w:t>
                            </w:r>
                            <w:r>
                              <w:rPr>
                                <w:w w:val="105"/>
                              </w:rPr>
                              <w:t> Validity</w:t>
                            </w:r>
                            <w:r>
                              <w:rPr>
                                <w:w w:val="105"/>
                              </w:rPr>
                              <w:t> of</w:t>
                            </w:r>
                            <w:r>
                              <w:rPr>
                                <w:w w:val="105"/>
                              </w:rPr>
                              <w:t> a</w:t>
                            </w:r>
                            <w:r>
                              <w:rPr>
                                <w:w w:val="105"/>
                              </w:rPr>
                              <w:t> Sleep</w:t>
                            </w:r>
                            <w:r>
                              <w:rPr>
                                <w:w w:val="105"/>
                              </w:rPr>
                              <w:t> Habits</w:t>
                            </w:r>
                            <w:r>
                              <w:rPr>
                                <w:w w:val="105"/>
                              </w:rPr>
                              <w:t> Survey</w:t>
                            </w:r>
                            <w:r>
                              <w:rPr>
                                <w:w w:val="105"/>
                              </w:rPr>
                              <w:t> for</w:t>
                            </w:r>
                            <w:r>
                              <w:rPr>
                                <w:w w:val="105"/>
                              </w:rPr>
                              <w:t> Adolescents.</w:t>
                            </w:r>
                            <w:r>
                              <w:rPr>
                                <w:spacing w:val="40"/>
                                <w:w w:val="105"/>
                              </w:rPr>
                              <w:t> </w:t>
                            </w:r>
                            <w:r>
                              <w:rPr>
                                <w:i/>
                                <w:w w:val="105"/>
                              </w:rPr>
                              <w:t>Sleep</w:t>
                            </w:r>
                            <w:r>
                              <w:rPr>
                                <w:w w:val="105"/>
                              </w:rPr>
                              <w:t>,</w:t>
                            </w:r>
                            <w:r>
                              <w:rPr>
                                <w:w w:val="105"/>
                              </w:rPr>
                              <w:t> </w:t>
                            </w:r>
                            <w:r>
                              <w:rPr>
                                <w:i/>
                                <w:w w:val="105"/>
                              </w:rPr>
                              <w:t>26</w:t>
                            </w:r>
                            <w:r>
                              <w:rPr>
                                <w:w w:val="105"/>
                              </w:rPr>
                              <w:t>(2),</w:t>
                            </w:r>
                            <w:r>
                              <w:rPr>
                                <w:w w:val="105"/>
                              </w:rPr>
                              <w:t> 213–216. </w:t>
                            </w:r>
                            <w:hyperlink r:id="rId247">
                              <w:r>
                                <w:rPr>
                                  <w:spacing w:val="-2"/>
                                  <w:w w:val="105"/>
                                </w:rPr>
                                <w:t>https://doi.org/10.1093/sleep/26.2.213</w:t>
                              </w:r>
                            </w:hyperlink>
                          </w:p>
                          <w:p>
                            <w:pPr>
                              <w:spacing w:line="213" w:lineRule="auto" w:before="0"/>
                              <w:ind w:left="318" w:right="17" w:hanging="299"/>
                              <w:jc w:val="both"/>
                              <w:rPr>
                                <w:sz w:val="20"/>
                              </w:rPr>
                            </w:pPr>
                            <w:r>
                              <w:rPr>
                                <w:w w:val="105"/>
                                <w:sz w:val="20"/>
                              </w:rPr>
                              <w:t>Xie,</w:t>
                            </w:r>
                            <w:r>
                              <w:rPr>
                                <w:w w:val="105"/>
                                <w:sz w:val="20"/>
                              </w:rPr>
                              <w:t> Y.</w:t>
                            </w:r>
                            <w:r>
                              <w:rPr>
                                <w:w w:val="105"/>
                                <w:sz w:val="20"/>
                              </w:rPr>
                              <w:t> (2023a).</w:t>
                            </w:r>
                            <w:r>
                              <w:rPr>
                                <w:spacing w:val="40"/>
                                <w:w w:val="105"/>
                                <w:sz w:val="20"/>
                              </w:rPr>
                              <w:t> </w:t>
                            </w:r>
                            <w:r>
                              <w:rPr>
                                <w:i/>
                                <w:w w:val="105"/>
                                <w:sz w:val="20"/>
                              </w:rPr>
                              <w:t>Bookdown:</w:t>
                            </w:r>
                            <w:r>
                              <w:rPr>
                                <w:i/>
                                <w:w w:val="105"/>
                                <w:sz w:val="20"/>
                              </w:rPr>
                              <w:t> Authoring</w:t>
                            </w:r>
                            <w:r>
                              <w:rPr>
                                <w:i/>
                                <w:w w:val="105"/>
                                <w:sz w:val="20"/>
                              </w:rPr>
                              <w:t> books</w:t>
                            </w:r>
                            <w:r>
                              <w:rPr>
                                <w:i/>
                                <w:w w:val="105"/>
                                <w:sz w:val="20"/>
                              </w:rPr>
                              <w:t> and</w:t>
                            </w:r>
                            <w:r>
                              <w:rPr>
                                <w:i/>
                                <w:w w:val="105"/>
                                <w:sz w:val="20"/>
                              </w:rPr>
                              <w:t> technical</w:t>
                            </w:r>
                            <w:r>
                              <w:rPr>
                                <w:i/>
                                <w:w w:val="105"/>
                                <w:sz w:val="20"/>
                              </w:rPr>
                              <w:t> documents</w:t>
                            </w:r>
                            <w:r>
                              <w:rPr>
                                <w:i/>
                                <w:w w:val="105"/>
                                <w:sz w:val="20"/>
                              </w:rPr>
                              <w:t> with</w:t>
                            </w:r>
                            <w:r>
                              <w:rPr>
                                <w:i/>
                                <w:w w:val="105"/>
                                <w:sz w:val="20"/>
                              </w:rPr>
                              <w:t> r</w:t>
                            </w:r>
                            <w:r>
                              <w:rPr>
                                <w:i/>
                                <w:w w:val="105"/>
                                <w:sz w:val="20"/>
                              </w:rPr>
                              <w:t> markdown</w:t>
                            </w:r>
                            <w:r>
                              <w:rPr>
                                <w:w w:val="105"/>
                                <w:sz w:val="20"/>
                              </w:rPr>
                              <w:t>.</w:t>
                            </w:r>
                            <w:r>
                              <w:rPr>
                                <w:spacing w:val="40"/>
                                <w:w w:val="105"/>
                                <w:sz w:val="20"/>
                              </w:rPr>
                              <w:t> </w:t>
                            </w:r>
                            <w:hyperlink r:id="rId248">
                              <w:r>
                                <w:rPr>
                                  <w:w w:val="105"/>
                                  <w:sz w:val="20"/>
                                </w:rPr>
                                <w:t>https://github.</w:t>
                              </w:r>
                            </w:hyperlink>
                            <w:r>
                              <w:rPr>
                                <w:w w:val="105"/>
                                <w:sz w:val="20"/>
                              </w:rPr>
                              <w:t> </w:t>
                            </w:r>
                            <w:hyperlink r:id="rId248">
                              <w:r>
                                <w:rPr>
                                  <w:spacing w:val="-2"/>
                                  <w:w w:val="105"/>
                                  <w:sz w:val="20"/>
                                </w:rPr>
                                <w:t>com/rstudio/bookdown</w:t>
                              </w:r>
                            </w:hyperlink>
                          </w:p>
                          <w:p>
                            <w:pPr>
                              <w:spacing w:line="213" w:lineRule="auto" w:before="0"/>
                              <w:ind w:left="318" w:right="26" w:hanging="299"/>
                              <w:jc w:val="both"/>
                              <w:rPr>
                                <w:sz w:val="20"/>
                              </w:rPr>
                            </w:pPr>
                            <w:r>
                              <w:rPr>
                                <w:w w:val="105"/>
                                <w:sz w:val="20"/>
                              </w:rPr>
                              <w:t>Xie,</w:t>
                            </w:r>
                            <w:r>
                              <w:rPr>
                                <w:w w:val="105"/>
                                <w:sz w:val="20"/>
                              </w:rPr>
                              <w:t> Y.</w:t>
                            </w:r>
                            <w:r>
                              <w:rPr>
                                <w:w w:val="105"/>
                                <w:sz w:val="20"/>
                              </w:rPr>
                              <w:t> (2023b).</w:t>
                            </w:r>
                            <w:r>
                              <w:rPr>
                                <w:spacing w:val="40"/>
                                <w:w w:val="105"/>
                                <w:sz w:val="20"/>
                              </w:rPr>
                              <w:t> </w:t>
                            </w:r>
                            <w:r>
                              <w:rPr>
                                <w:i/>
                                <w:w w:val="105"/>
                                <w:sz w:val="20"/>
                              </w:rPr>
                              <w:t>Knitr:</w:t>
                            </w:r>
                            <w:r>
                              <w:rPr>
                                <w:i/>
                                <w:spacing w:val="40"/>
                                <w:w w:val="105"/>
                                <w:sz w:val="20"/>
                              </w:rPr>
                              <w:t> </w:t>
                            </w:r>
                            <w:r>
                              <w:rPr>
                                <w:i/>
                                <w:w w:val="105"/>
                                <w:sz w:val="20"/>
                              </w:rPr>
                              <w:t>A</w:t>
                            </w:r>
                            <w:r>
                              <w:rPr>
                                <w:i/>
                                <w:w w:val="105"/>
                                <w:sz w:val="20"/>
                              </w:rPr>
                              <w:t> general-purpose</w:t>
                            </w:r>
                            <w:r>
                              <w:rPr>
                                <w:i/>
                                <w:w w:val="105"/>
                                <w:sz w:val="20"/>
                              </w:rPr>
                              <w:t> package</w:t>
                            </w:r>
                            <w:r>
                              <w:rPr>
                                <w:i/>
                                <w:w w:val="105"/>
                                <w:sz w:val="20"/>
                              </w:rPr>
                              <w:t> for</w:t>
                            </w:r>
                            <w:r>
                              <w:rPr>
                                <w:i/>
                                <w:w w:val="105"/>
                                <w:sz w:val="20"/>
                              </w:rPr>
                              <w:t> dynamic</w:t>
                            </w:r>
                            <w:r>
                              <w:rPr>
                                <w:i/>
                                <w:w w:val="105"/>
                                <w:sz w:val="20"/>
                              </w:rPr>
                              <w:t> report</w:t>
                            </w:r>
                            <w:r>
                              <w:rPr>
                                <w:i/>
                                <w:w w:val="105"/>
                                <w:sz w:val="20"/>
                              </w:rPr>
                              <w:t> generation</w:t>
                            </w:r>
                            <w:r>
                              <w:rPr>
                                <w:i/>
                                <w:w w:val="105"/>
                                <w:sz w:val="20"/>
                              </w:rPr>
                              <w:t> in</w:t>
                            </w:r>
                            <w:r>
                              <w:rPr>
                                <w:i/>
                                <w:w w:val="105"/>
                                <w:sz w:val="20"/>
                              </w:rPr>
                              <w:t> r</w:t>
                            </w:r>
                            <w:r>
                              <w:rPr>
                                <w:w w:val="105"/>
                                <w:sz w:val="20"/>
                              </w:rPr>
                              <w:t>.</w:t>
                            </w:r>
                            <w:r>
                              <w:rPr>
                                <w:spacing w:val="40"/>
                                <w:w w:val="105"/>
                                <w:sz w:val="20"/>
                              </w:rPr>
                              <w:t> </w:t>
                            </w:r>
                            <w:hyperlink r:id="rId249">
                              <w:r>
                                <w:rPr>
                                  <w:w w:val="105"/>
                                  <w:sz w:val="20"/>
                                </w:rPr>
                                <w:t>https://yihui.org/</w:t>
                              </w:r>
                            </w:hyperlink>
                            <w:r>
                              <w:rPr>
                                <w:w w:val="105"/>
                                <w:sz w:val="20"/>
                              </w:rPr>
                              <w:t> </w:t>
                            </w:r>
                            <w:hyperlink r:id="rId249">
                              <w:r>
                                <w:rPr>
                                  <w:spacing w:val="-2"/>
                                  <w:w w:val="105"/>
                                  <w:sz w:val="20"/>
                                </w:rPr>
                                <w:t>knitr/</w:t>
                              </w:r>
                            </w:hyperlink>
                          </w:p>
                          <w:p>
                            <w:pPr>
                              <w:pStyle w:val="BodyText"/>
                              <w:spacing w:line="213" w:lineRule="auto" w:before="0"/>
                              <w:ind w:left="311" w:right="17" w:hanging="292"/>
                              <w:jc w:val="both"/>
                            </w:pPr>
                            <w:r>
                              <w:rPr>
                                <w:w w:val="105"/>
                              </w:rPr>
                              <w:t>Xu,</w:t>
                            </w:r>
                            <w:r>
                              <w:rPr>
                                <w:w w:val="105"/>
                              </w:rPr>
                              <w:t> B.,</w:t>
                            </w:r>
                            <w:r>
                              <w:rPr>
                                <w:w w:val="105"/>
                              </w:rPr>
                              <w:t> Cai,</w:t>
                            </w:r>
                            <w:r>
                              <w:rPr>
                                <w:w w:val="105"/>
                              </w:rPr>
                              <w:t> Q.,</w:t>
                            </w:r>
                            <w:r>
                              <w:rPr>
                                <w:w w:val="105"/>
                              </w:rPr>
                              <w:t> Mai,</w:t>
                            </w:r>
                            <w:r>
                              <w:rPr>
                                <w:w w:val="105"/>
                              </w:rPr>
                              <w:t> R.,</w:t>
                            </w:r>
                            <w:r>
                              <w:rPr>
                                <w:w w:val="105"/>
                              </w:rPr>
                              <w:t> Liang,</w:t>
                            </w:r>
                            <w:r>
                              <w:rPr>
                                <w:w w:val="105"/>
                              </w:rPr>
                              <w:t> H.,</w:t>
                            </w:r>
                            <w:r>
                              <w:rPr>
                                <w:w w:val="105"/>
                              </w:rPr>
                              <w:t> Huang,</w:t>
                            </w:r>
                            <w:r>
                              <w:rPr>
                                <w:w w:val="105"/>
                              </w:rPr>
                              <w:t> J.,</w:t>
                            </w:r>
                            <w:r>
                              <w:rPr>
                                <w:w w:val="105"/>
                              </w:rPr>
                              <w:t> &amp;</w:t>
                            </w:r>
                            <w:r>
                              <w:rPr>
                                <w:w w:val="105"/>
                              </w:rPr>
                              <w:t> Yang,</w:t>
                            </w:r>
                            <w:r>
                              <w:rPr>
                                <w:w w:val="105"/>
                              </w:rPr>
                              <w:t> Z.</w:t>
                            </w:r>
                            <w:r>
                              <w:rPr>
                                <w:w w:val="105"/>
                              </w:rPr>
                              <w:t> (2022).</w:t>
                            </w:r>
                            <w:r>
                              <w:rPr>
                                <w:spacing w:val="40"/>
                                <w:w w:val="105"/>
                              </w:rPr>
                              <w:t> </w:t>
                            </w:r>
                            <w:r>
                              <w:rPr>
                                <w:w w:val="105"/>
                              </w:rPr>
                              <w:t>Sleep</w:t>
                            </w:r>
                            <w:r>
                              <w:rPr>
                                <w:w w:val="105"/>
                              </w:rPr>
                              <w:t> EEG</w:t>
                            </w:r>
                            <w:r>
                              <w:rPr>
                                <w:w w:val="105"/>
                              </w:rPr>
                              <w:t> characteristics</w:t>
                            </w:r>
                            <w:r>
                              <w:rPr>
                                <w:w w:val="105"/>
                              </w:rPr>
                              <w:t> associated </w:t>
                            </w:r>
                            <w:r>
                              <w:rPr/>
                              <w:t>with total sleep time misperception in young adults: An exploratory study. </w:t>
                            </w:r>
                            <w:r>
                              <w:rPr>
                                <w:i/>
                              </w:rPr>
                              <w:t>Behav Brain Funct</w:t>
                            </w:r>
                            <w:r>
                              <w:rPr/>
                              <w:t>, </w:t>
                            </w:r>
                            <w:r>
                              <w:rPr>
                                <w:i/>
                              </w:rPr>
                              <w:t>18</w:t>
                            </w:r>
                            <w:r>
                              <w:rPr/>
                              <w:t>(1), 2. </w:t>
                            </w:r>
                            <w:hyperlink r:id="rId250">
                              <w:r>
                                <w:rPr>
                                  <w:spacing w:val="-2"/>
                                  <w:w w:val="105"/>
                                </w:rPr>
                                <w:t>https://doi.org/10.1186/s12993-022-00188-2</w:t>
                              </w:r>
                            </w:hyperlink>
                          </w:p>
                          <w:p>
                            <w:pPr>
                              <w:pStyle w:val="BodyText"/>
                              <w:spacing w:line="213" w:lineRule="auto" w:before="0"/>
                              <w:ind w:left="306" w:right="50" w:hanging="287"/>
                              <w:jc w:val="both"/>
                            </w:pPr>
                            <w:r>
                              <w:rPr/>
                              <w:t>Yamakita, M., Sato, M., Ando, D., Suzuki, K., &amp; Yamagata, Z. (2014).</w:t>
                            </w:r>
                            <w:r>
                              <w:rPr>
                                <w:spacing w:val="38"/>
                              </w:rPr>
                              <w:t> </w:t>
                            </w:r>
                            <w:r>
                              <w:rPr/>
                              <w:t>Availability of a simple self-report sleep questionnaire for 9- to 12-year-old children:</w:t>
                            </w:r>
                            <w:r>
                              <w:rPr>
                                <w:spacing w:val="40"/>
                              </w:rPr>
                              <w:t> </w:t>
                            </w:r>
                            <w:r>
                              <w:rPr/>
                              <w:t>Simple sleep questionnaire for children.</w:t>
                            </w:r>
                            <w:r>
                              <w:rPr>
                                <w:spacing w:val="40"/>
                              </w:rPr>
                              <w:t> </w:t>
                            </w:r>
                            <w:r>
                              <w:rPr>
                                <w:i/>
                              </w:rPr>
                              <w:t>Sleep and</w:t>
                            </w:r>
                            <w:r>
                              <w:rPr>
                                <w:i/>
                              </w:rPr>
                              <w:t> Biological</w:t>
                            </w:r>
                            <w:r>
                              <w:rPr>
                                <w:i/>
                                <w:spacing w:val="40"/>
                              </w:rPr>
                              <w:t> </w:t>
                            </w:r>
                            <w:r>
                              <w:rPr>
                                <w:i/>
                              </w:rPr>
                              <w:t>Rhythms</w:t>
                            </w:r>
                            <w:r>
                              <w:rPr/>
                              <w:t>,</w:t>
                            </w:r>
                            <w:r>
                              <w:rPr>
                                <w:spacing w:val="40"/>
                              </w:rPr>
                              <w:t> </w:t>
                            </w:r>
                            <w:r>
                              <w:rPr>
                                <w:i/>
                              </w:rPr>
                              <w:t>12</w:t>
                            </w:r>
                            <w:r>
                              <w:rPr/>
                              <w:t>(4),</w:t>
                            </w:r>
                            <w:r>
                              <w:rPr>
                                <w:spacing w:val="40"/>
                              </w:rPr>
                              <w:t> </w:t>
                            </w:r>
                            <w:r>
                              <w:rPr/>
                              <w:t>279–288.</w:t>
                            </w:r>
                            <w:r>
                              <w:rPr>
                                <w:spacing w:val="80"/>
                              </w:rPr>
                              <w:t> </w:t>
                            </w:r>
                            <w:hyperlink r:id="rId251">
                              <w:r>
                                <w:rPr/>
                                <w:t>https://doi.org/10.1111/sbr.12072</w:t>
                              </w:r>
                            </w:hyperlink>
                          </w:p>
                          <w:p>
                            <w:pPr>
                              <w:pStyle w:val="BodyText"/>
                              <w:spacing w:line="213" w:lineRule="auto" w:before="0"/>
                              <w:ind w:left="311" w:right="28" w:hanging="292"/>
                              <w:jc w:val="both"/>
                            </w:pPr>
                            <w:r>
                              <w:rPr/>
                              <w:t>Yeung, W.-F., Chung, K.-F., Yu, B. Y.-M., &amp; Lao, L. (2015).</w:t>
                            </w:r>
                            <w:r>
                              <w:rPr>
                                <w:spacing w:val="28"/>
                              </w:rPr>
                              <w:t> </w:t>
                            </w:r>
                            <w:r>
                              <w:rPr/>
                              <w:t>Response to placebo acupuncture in insomnia: A</w:t>
                            </w:r>
                            <w:r>
                              <w:rPr>
                                <w:spacing w:val="17"/>
                              </w:rPr>
                              <w:t> </w:t>
                            </w:r>
                            <w:r>
                              <w:rPr/>
                              <w:t>secondary</w:t>
                            </w:r>
                            <w:r>
                              <w:rPr>
                                <w:spacing w:val="18"/>
                              </w:rPr>
                              <w:t> </w:t>
                            </w:r>
                            <w:r>
                              <w:rPr/>
                              <w:t>analysis</w:t>
                            </w:r>
                            <w:r>
                              <w:rPr>
                                <w:spacing w:val="18"/>
                              </w:rPr>
                              <w:t> </w:t>
                            </w:r>
                            <w:r>
                              <w:rPr/>
                              <w:t>of</w:t>
                            </w:r>
                            <w:r>
                              <w:rPr>
                                <w:spacing w:val="18"/>
                              </w:rPr>
                              <w:t> </w:t>
                            </w:r>
                            <w:r>
                              <w:rPr/>
                              <w:t>three</w:t>
                            </w:r>
                            <w:r>
                              <w:rPr>
                                <w:spacing w:val="18"/>
                              </w:rPr>
                              <w:t> </w:t>
                            </w:r>
                            <w:r>
                              <w:rPr/>
                              <w:t>randomized</w:t>
                            </w:r>
                            <w:r>
                              <w:rPr>
                                <w:spacing w:val="18"/>
                              </w:rPr>
                              <w:t> </w:t>
                            </w:r>
                            <w:r>
                              <w:rPr/>
                              <w:t>controlled</w:t>
                            </w:r>
                            <w:r>
                              <w:rPr>
                                <w:spacing w:val="17"/>
                              </w:rPr>
                              <w:t> </w:t>
                            </w:r>
                            <w:r>
                              <w:rPr/>
                              <w:t>trials.</w:t>
                            </w:r>
                            <w:r>
                              <w:rPr>
                                <w:spacing w:val="59"/>
                              </w:rPr>
                              <w:t> </w:t>
                            </w:r>
                            <w:r>
                              <w:rPr>
                                <w:i/>
                              </w:rPr>
                              <w:t>Sleep</w:t>
                            </w:r>
                            <w:r>
                              <w:rPr>
                                <w:i/>
                                <w:spacing w:val="23"/>
                              </w:rPr>
                              <w:t> </w:t>
                            </w:r>
                            <w:r>
                              <w:rPr>
                                <w:i/>
                              </w:rPr>
                              <w:t>Medicine</w:t>
                            </w:r>
                            <w:r>
                              <w:rPr/>
                              <w:t>,</w:t>
                            </w:r>
                            <w:r>
                              <w:rPr>
                                <w:spacing w:val="20"/>
                              </w:rPr>
                              <w:t> </w:t>
                            </w:r>
                            <w:r>
                              <w:rPr>
                                <w:i/>
                              </w:rPr>
                              <w:t>16</w:t>
                            </w:r>
                            <w:r>
                              <w:rPr/>
                              <w:t>(11),</w:t>
                            </w:r>
                            <w:r>
                              <w:rPr>
                                <w:spacing w:val="20"/>
                              </w:rPr>
                              <w:t> </w:t>
                            </w:r>
                            <w:r>
                              <w:rPr/>
                              <w:t>1372–1376.</w:t>
                            </w:r>
                            <w:r>
                              <w:rPr>
                                <w:spacing w:val="60"/>
                              </w:rPr>
                              <w:t> </w:t>
                            </w:r>
                            <w:hyperlink r:id="rId252">
                              <w:r>
                                <w:rPr>
                                  <w:spacing w:val="-2"/>
                                </w:rPr>
                                <w:t>https:</w:t>
                              </w:r>
                            </w:hyperlink>
                          </w:p>
                          <w:p>
                            <w:pPr>
                              <w:pStyle w:val="BodyText"/>
                              <w:spacing w:line="229" w:lineRule="exact" w:before="0"/>
                              <w:ind w:left="298"/>
                            </w:pPr>
                            <w:hyperlink r:id="rId252">
                              <w:r>
                                <w:rPr>
                                  <w:spacing w:val="-2"/>
                                  <w:w w:val="105"/>
                                </w:rPr>
                                <w:t>//doi.org/10.1016/j.sleep.2015.07.027</w:t>
                              </w:r>
                            </w:hyperlink>
                          </w:p>
                          <w:p>
                            <w:pPr>
                              <w:pStyle w:val="BodyText"/>
                              <w:spacing w:line="213" w:lineRule="auto" w:before="0"/>
                              <w:ind w:left="303" w:right="55" w:hanging="284"/>
                              <w:jc w:val="both"/>
                            </w:pPr>
                            <w:r>
                              <w:rPr>
                                <w:w w:val="105"/>
                              </w:rPr>
                              <w:t>Yoon,</w:t>
                            </w:r>
                            <w:r>
                              <w:rPr>
                                <w:w w:val="105"/>
                              </w:rPr>
                              <w:t> G.,</w:t>
                            </w:r>
                            <w:r>
                              <w:rPr>
                                <w:w w:val="105"/>
                              </w:rPr>
                              <w:t> Lee,</w:t>
                            </w:r>
                            <w:r>
                              <w:rPr>
                                <w:w w:val="105"/>
                              </w:rPr>
                              <w:t> M.</w:t>
                            </w:r>
                            <w:r>
                              <w:rPr>
                                <w:w w:val="105"/>
                              </w:rPr>
                              <w:t> H.,</w:t>
                            </w:r>
                            <w:r>
                              <w:rPr>
                                <w:w w:val="105"/>
                              </w:rPr>
                              <w:t> Oh,</w:t>
                            </w:r>
                            <w:r>
                              <w:rPr>
                                <w:w w:val="105"/>
                              </w:rPr>
                              <w:t> S.</w:t>
                            </w:r>
                            <w:r>
                              <w:rPr>
                                <w:w w:val="105"/>
                              </w:rPr>
                              <w:t> M.,</w:t>
                            </w:r>
                            <w:r>
                              <w:rPr>
                                <w:w w:val="105"/>
                              </w:rPr>
                              <w:t> Choi,</w:t>
                            </w:r>
                            <w:r>
                              <w:rPr>
                                <w:w w:val="105"/>
                              </w:rPr>
                              <w:t> J.-W.,</w:t>
                            </w:r>
                            <w:r>
                              <w:rPr>
                                <w:w w:val="105"/>
                              </w:rPr>
                              <w:t> Yoon,</w:t>
                            </w:r>
                            <w:r>
                              <w:rPr>
                                <w:w w:val="105"/>
                              </w:rPr>
                              <w:t> S.</w:t>
                            </w:r>
                            <w:r>
                              <w:rPr>
                                <w:w w:val="105"/>
                              </w:rPr>
                              <w:t> Y.,</w:t>
                            </w:r>
                            <w:r>
                              <w:rPr>
                                <w:w w:val="105"/>
                              </w:rPr>
                              <w:t> &amp;</w:t>
                            </w:r>
                            <w:r>
                              <w:rPr>
                                <w:w w:val="105"/>
                              </w:rPr>
                              <w:t> Lee,</w:t>
                            </w:r>
                            <w:r>
                              <w:rPr>
                                <w:w w:val="105"/>
                              </w:rPr>
                              <w:t> Y.</w:t>
                            </w:r>
                            <w:r>
                              <w:rPr>
                                <w:w w:val="105"/>
                              </w:rPr>
                              <w:t> J.</w:t>
                            </w:r>
                            <w:r>
                              <w:rPr>
                                <w:w w:val="105"/>
                              </w:rPr>
                              <w:t> (2022).</w:t>
                            </w:r>
                            <w:r>
                              <w:rPr>
                                <w:spacing w:val="40"/>
                                <w:w w:val="105"/>
                              </w:rPr>
                              <w:t> </w:t>
                            </w:r>
                            <w:r>
                              <w:rPr>
                                <w:w w:val="105"/>
                              </w:rPr>
                              <w:t>Negative</w:t>
                            </w:r>
                            <w:r>
                              <w:rPr>
                                <w:w w:val="105"/>
                              </w:rPr>
                              <w:t> and</w:t>
                            </w:r>
                            <w:r>
                              <w:rPr>
                                <w:w w:val="105"/>
                              </w:rPr>
                              <w:t> positive </w:t>
                            </w:r>
                            <w:r>
                              <w:rPr/>
                              <w:t>sleep state misperception in patients with insomnia:</w:t>
                            </w:r>
                            <w:r>
                              <w:rPr>
                                <w:spacing w:val="30"/>
                              </w:rPr>
                              <w:t> </w:t>
                            </w:r>
                            <w:r>
                              <w:rPr/>
                              <w:t>Factors associated with sleep perception.</w:t>
                            </w:r>
                            <w:r>
                              <w:rPr>
                                <w:spacing w:val="36"/>
                              </w:rPr>
                              <w:t> </w:t>
                            </w:r>
                            <w:r>
                              <w:rPr>
                                <w:i/>
                              </w:rPr>
                              <w:t>Journal</w:t>
                            </w:r>
                            <w:r>
                              <w:rPr>
                                <w:i/>
                              </w:rPr>
                              <w:t> </w:t>
                            </w:r>
                            <w:r>
                              <w:rPr>
                                <w:i/>
                                <w:w w:val="105"/>
                              </w:rPr>
                              <w:t>of Clinical Sleep Medicine</w:t>
                            </w:r>
                            <w:r>
                              <w:rPr>
                                <w:w w:val="105"/>
                              </w:rPr>
                              <w:t>, </w:t>
                            </w:r>
                            <w:r>
                              <w:rPr>
                                <w:i/>
                                <w:w w:val="105"/>
                              </w:rPr>
                              <w:t>18</w:t>
                            </w:r>
                            <w:r>
                              <w:rPr>
                                <w:w w:val="105"/>
                              </w:rPr>
                              <w:t>(7), 1789–1795.</w:t>
                            </w:r>
                            <w:r>
                              <w:rPr>
                                <w:spacing w:val="40"/>
                                <w:w w:val="105"/>
                              </w:rPr>
                              <w:t> </w:t>
                            </w:r>
                            <w:hyperlink r:id="rId253">
                              <w:r>
                                <w:rPr>
                                  <w:w w:val="105"/>
                                </w:rPr>
                                <w:t>https://doi.org/10.5664/jcsm.9974</w:t>
                              </w:r>
                            </w:hyperlink>
                          </w:p>
                          <w:p>
                            <w:pPr>
                              <w:pStyle w:val="BodyText"/>
                              <w:spacing w:line="213" w:lineRule="auto" w:before="0"/>
                              <w:ind w:left="308" w:right="48" w:hanging="289"/>
                              <w:jc w:val="both"/>
                            </w:pPr>
                            <w:r>
                              <w:rPr>
                                <w:w w:val="105"/>
                              </w:rPr>
                              <w:t>Zak,</w:t>
                            </w:r>
                            <w:r>
                              <w:rPr>
                                <w:w w:val="105"/>
                              </w:rPr>
                              <w:t> R.</w:t>
                            </w:r>
                            <w:r>
                              <w:rPr>
                                <w:w w:val="105"/>
                              </w:rPr>
                              <w:t> S.,</w:t>
                            </w:r>
                            <w:r>
                              <w:rPr>
                                <w:w w:val="105"/>
                              </w:rPr>
                              <w:t> Zitser,</w:t>
                            </w:r>
                            <w:r>
                              <w:rPr>
                                <w:w w:val="105"/>
                              </w:rPr>
                              <w:t> J.,</w:t>
                            </w:r>
                            <w:r>
                              <w:rPr>
                                <w:w w:val="105"/>
                              </w:rPr>
                              <w:t> Jones,</w:t>
                            </w:r>
                            <w:r>
                              <w:rPr>
                                <w:w w:val="105"/>
                              </w:rPr>
                              <w:t> H.</w:t>
                            </w:r>
                            <w:r>
                              <w:rPr>
                                <w:w w:val="105"/>
                              </w:rPr>
                              <w:t> J.,</w:t>
                            </w:r>
                            <w:r>
                              <w:rPr>
                                <w:w w:val="105"/>
                              </w:rPr>
                              <w:t> Gilliss,</w:t>
                            </w:r>
                            <w:r>
                              <w:rPr>
                                <w:w w:val="105"/>
                              </w:rPr>
                              <w:t> C.</w:t>
                            </w:r>
                            <w:r>
                              <w:rPr>
                                <w:w w:val="105"/>
                              </w:rPr>
                              <w:t> L.,</w:t>
                            </w:r>
                            <w:r>
                              <w:rPr>
                                <w:w w:val="105"/>
                              </w:rPr>
                              <w:t> &amp;</w:t>
                            </w:r>
                            <w:r>
                              <w:rPr>
                                <w:w w:val="105"/>
                              </w:rPr>
                              <w:t> Lee,</w:t>
                            </w:r>
                            <w:r>
                              <w:rPr>
                                <w:w w:val="105"/>
                              </w:rPr>
                              <w:t> K.</w:t>
                            </w:r>
                            <w:r>
                              <w:rPr>
                                <w:w w:val="105"/>
                              </w:rPr>
                              <w:t> A.</w:t>
                            </w:r>
                            <w:r>
                              <w:rPr>
                                <w:w w:val="105"/>
                              </w:rPr>
                              <w:t> (2022).</w:t>
                            </w:r>
                            <w:r>
                              <w:rPr>
                                <w:spacing w:val="40"/>
                                <w:w w:val="105"/>
                              </w:rPr>
                              <w:t> </w:t>
                            </w:r>
                            <w:r>
                              <w:rPr>
                                <w:w w:val="105"/>
                              </w:rPr>
                              <w:t>Sleep</w:t>
                            </w:r>
                            <w:r>
                              <w:rPr>
                                <w:w w:val="105"/>
                              </w:rPr>
                              <w:t> Self-Report</w:t>
                            </w:r>
                            <w:r>
                              <w:rPr>
                                <w:w w:val="105"/>
                              </w:rPr>
                              <w:t> and</w:t>
                            </w:r>
                            <w:r>
                              <w:rPr>
                                <w:w w:val="105"/>
                              </w:rPr>
                              <w:t> Actigraphy </w:t>
                            </w:r>
                            <w:r>
                              <w:rPr/>
                              <w:t>Measures</w:t>
                            </w:r>
                            <w:r>
                              <w:rPr>
                                <w:spacing w:val="-12"/>
                              </w:rPr>
                              <w:t> </w:t>
                            </w:r>
                            <w:r>
                              <w:rPr/>
                              <w:t>in</w:t>
                            </w:r>
                            <w:r>
                              <w:rPr>
                                <w:spacing w:val="-11"/>
                              </w:rPr>
                              <w:t> </w:t>
                            </w:r>
                            <w:r>
                              <w:rPr/>
                              <w:t>Healthy</w:t>
                            </w:r>
                            <w:r>
                              <w:rPr>
                                <w:spacing w:val="-12"/>
                              </w:rPr>
                              <w:t> </w:t>
                            </w:r>
                            <w:r>
                              <w:rPr/>
                              <w:t>Midlife</w:t>
                            </w:r>
                            <w:r>
                              <w:rPr>
                                <w:spacing w:val="-11"/>
                              </w:rPr>
                              <w:t> </w:t>
                            </w:r>
                            <w:r>
                              <w:rPr/>
                              <w:t>Women:</w:t>
                            </w:r>
                            <w:r>
                              <w:rPr>
                                <w:spacing w:val="12"/>
                              </w:rPr>
                              <w:t> </w:t>
                            </w:r>
                            <w:r>
                              <w:rPr/>
                              <w:t>Validity</w:t>
                            </w:r>
                            <w:r>
                              <w:rPr>
                                <w:spacing w:val="-12"/>
                              </w:rPr>
                              <w:t> </w:t>
                            </w:r>
                            <w:r>
                              <w:rPr/>
                              <w:t>of</w:t>
                            </w:r>
                            <w:r>
                              <w:rPr>
                                <w:spacing w:val="-11"/>
                              </w:rPr>
                              <w:t> </w:t>
                            </w:r>
                            <w:r>
                              <w:rPr/>
                              <w:t>the</w:t>
                            </w:r>
                            <w:r>
                              <w:rPr>
                                <w:spacing w:val="-12"/>
                              </w:rPr>
                              <w:t> </w:t>
                            </w:r>
                            <w:r>
                              <w:rPr/>
                              <w:t>Pittsburgh</w:t>
                            </w:r>
                            <w:r>
                              <w:rPr>
                                <w:spacing w:val="-11"/>
                              </w:rPr>
                              <w:t> </w:t>
                            </w:r>
                            <w:r>
                              <w:rPr/>
                              <w:t>Sleep</w:t>
                            </w:r>
                            <w:r>
                              <w:rPr>
                                <w:spacing w:val="-11"/>
                              </w:rPr>
                              <w:t> </w:t>
                            </w:r>
                            <w:r>
                              <w:rPr/>
                              <w:t>Quality</w:t>
                            </w:r>
                            <w:r>
                              <w:rPr>
                                <w:spacing w:val="-12"/>
                              </w:rPr>
                              <w:t> </w:t>
                            </w:r>
                            <w:r>
                              <w:rPr/>
                              <w:t>Index.</w:t>
                            </w:r>
                            <w:r>
                              <w:rPr>
                                <w:spacing w:val="14"/>
                              </w:rPr>
                              <w:t> </w:t>
                            </w:r>
                            <w:r>
                              <w:rPr>
                                <w:i/>
                              </w:rPr>
                              <w:t>Journal</w:t>
                            </w:r>
                            <w:r>
                              <w:rPr>
                                <w:i/>
                                <w:spacing w:val="-8"/>
                              </w:rPr>
                              <w:t> </w:t>
                            </w:r>
                            <w:r>
                              <w:rPr>
                                <w:i/>
                              </w:rPr>
                              <w:t>of</w:t>
                            </w:r>
                            <w:r>
                              <w:rPr>
                                <w:i/>
                                <w:spacing w:val="-8"/>
                              </w:rPr>
                              <w:t> </w:t>
                            </w:r>
                            <w:r>
                              <w:rPr>
                                <w:i/>
                              </w:rPr>
                              <w:t>Women’s</w:t>
                            </w:r>
                            <w:r>
                              <w:rPr>
                                <w:i/>
                              </w:rPr>
                              <w:t> </w:t>
                            </w:r>
                            <w:r>
                              <w:rPr>
                                <w:i/>
                                <w:w w:val="105"/>
                              </w:rPr>
                              <w:t>Health</w:t>
                            </w:r>
                            <w:r>
                              <w:rPr>
                                <w:w w:val="105"/>
                              </w:rPr>
                              <w:t>, </w:t>
                            </w:r>
                            <w:r>
                              <w:rPr>
                                <w:i/>
                                <w:w w:val="105"/>
                              </w:rPr>
                              <w:t>31</w:t>
                            </w:r>
                            <w:r>
                              <w:rPr>
                                <w:w w:val="105"/>
                              </w:rPr>
                              <w:t>(7), 965–973.</w:t>
                            </w:r>
                            <w:r>
                              <w:rPr>
                                <w:spacing w:val="40"/>
                                <w:w w:val="105"/>
                              </w:rPr>
                              <w:t> </w:t>
                            </w:r>
                            <w:hyperlink r:id="rId254">
                              <w:r>
                                <w:rPr>
                                  <w:w w:val="105"/>
                                </w:rPr>
                                <w:t>https://doi.org/10.1089/jwh.2021.0328</w:t>
                              </w:r>
                            </w:hyperlink>
                          </w:p>
                          <w:p>
                            <w:pPr>
                              <w:pStyle w:val="BodyText"/>
                              <w:spacing w:line="213" w:lineRule="auto" w:before="0"/>
                              <w:ind w:left="311" w:right="17" w:hanging="292"/>
                              <w:jc w:val="both"/>
                            </w:pPr>
                            <w:r>
                              <w:rPr>
                                <w:w w:val="105"/>
                              </w:rPr>
                              <w:t>Zhu,</w:t>
                            </w:r>
                            <w:r>
                              <w:rPr>
                                <w:w w:val="105"/>
                              </w:rPr>
                              <w:t> B.,</w:t>
                            </w:r>
                            <w:r>
                              <w:rPr>
                                <w:w w:val="105"/>
                              </w:rPr>
                              <w:t> Bronas,</w:t>
                            </w:r>
                            <w:r>
                              <w:rPr>
                                <w:w w:val="105"/>
                              </w:rPr>
                              <w:t> U.</w:t>
                            </w:r>
                            <w:r>
                              <w:rPr>
                                <w:w w:val="105"/>
                              </w:rPr>
                              <w:t> G.,</w:t>
                            </w:r>
                            <w:r>
                              <w:rPr>
                                <w:w w:val="105"/>
                              </w:rPr>
                              <w:t> &amp;</w:t>
                            </w:r>
                            <w:r>
                              <w:rPr>
                                <w:w w:val="105"/>
                              </w:rPr>
                              <w:t> Fritschi,</w:t>
                            </w:r>
                            <w:r>
                              <w:rPr>
                                <w:w w:val="105"/>
                              </w:rPr>
                              <w:t> C.</w:t>
                            </w:r>
                            <w:r>
                              <w:rPr>
                                <w:w w:val="105"/>
                              </w:rPr>
                              <w:t> (2018).</w:t>
                            </w:r>
                            <w:r>
                              <w:rPr>
                                <w:spacing w:val="40"/>
                                <w:w w:val="105"/>
                              </w:rPr>
                              <w:t> </w:t>
                            </w:r>
                            <w:r>
                              <w:rPr>
                                <w:w w:val="105"/>
                              </w:rPr>
                              <w:t>Sleep</w:t>
                            </w:r>
                            <w:r>
                              <w:rPr>
                                <w:w w:val="105"/>
                              </w:rPr>
                              <w:t> assessment</w:t>
                            </w:r>
                            <w:r>
                              <w:rPr>
                                <w:w w:val="105"/>
                              </w:rPr>
                              <w:t> in</w:t>
                            </w:r>
                            <w:r>
                              <w:rPr>
                                <w:w w:val="105"/>
                              </w:rPr>
                              <w:t> aging</w:t>
                            </w:r>
                            <w:r>
                              <w:rPr>
                                <w:w w:val="105"/>
                              </w:rPr>
                              <w:t> adults</w:t>
                            </w:r>
                            <w:r>
                              <w:rPr>
                                <w:w w:val="105"/>
                              </w:rPr>
                              <w:t> with</w:t>
                            </w:r>
                            <w:r>
                              <w:rPr>
                                <w:w w:val="105"/>
                              </w:rPr>
                              <w:t> type</w:t>
                            </w:r>
                            <w:r>
                              <w:rPr>
                                <w:w w:val="105"/>
                              </w:rPr>
                              <w:t> 2</w:t>
                            </w:r>
                            <w:r>
                              <w:rPr>
                                <w:w w:val="105"/>
                              </w:rPr>
                              <w:t> diabetes: </w:t>
                            </w:r>
                            <w:r>
                              <w:rPr>
                                <w:spacing w:val="-2"/>
                                <w:w w:val="105"/>
                              </w:rPr>
                              <w:t>Agreement</w:t>
                            </w:r>
                            <w:r>
                              <w:rPr>
                                <w:spacing w:val="-4"/>
                                <w:w w:val="105"/>
                              </w:rPr>
                              <w:t> </w:t>
                            </w:r>
                            <w:r>
                              <w:rPr>
                                <w:spacing w:val="-2"/>
                                <w:w w:val="105"/>
                              </w:rPr>
                              <w:t>between</w:t>
                            </w:r>
                            <w:r>
                              <w:rPr>
                                <w:spacing w:val="-4"/>
                                <w:w w:val="105"/>
                              </w:rPr>
                              <w:t> </w:t>
                            </w:r>
                            <w:r>
                              <w:rPr>
                                <w:spacing w:val="-2"/>
                                <w:w w:val="105"/>
                              </w:rPr>
                              <w:t>actigraphy</w:t>
                            </w:r>
                            <w:r>
                              <w:rPr>
                                <w:spacing w:val="-4"/>
                                <w:w w:val="105"/>
                              </w:rPr>
                              <w:t> </w:t>
                            </w:r>
                            <w:r>
                              <w:rPr>
                                <w:spacing w:val="-2"/>
                                <w:w w:val="105"/>
                              </w:rPr>
                              <w:t>and</w:t>
                            </w:r>
                            <w:r>
                              <w:rPr>
                                <w:spacing w:val="-4"/>
                                <w:w w:val="105"/>
                              </w:rPr>
                              <w:t> </w:t>
                            </w:r>
                            <w:r>
                              <w:rPr>
                                <w:spacing w:val="-2"/>
                                <w:w w:val="105"/>
                              </w:rPr>
                              <w:t>sleep</w:t>
                            </w:r>
                            <w:r>
                              <w:rPr>
                                <w:spacing w:val="-4"/>
                                <w:w w:val="105"/>
                              </w:rPr>
                              <w:t> </w:t>
                            </w:r>
                            <w:r>
                              <w:rPr>
                                <w:spacing w:val="-2"/>
                                <w:w w:val="105"/>
                              </w:rPr>
                              <w:t>diaries.</w:t>
                            </w:r>
                            <w:r>
                              <w:rPr>
                                <w:spacing w:val="20"/>
                                <w:w w:val="105"/>
                              </w:rPr>
                              <w:t> </w:t>
                            </w:r>
                            <w:r>
                              <w:rPr>
                                <w:i/>
                                <w:spacing w:val="-2"/>
                                <w:w w:val="105"/>
                              </w:rPr>
                              <w:t>Sleep</w:t>
                            </w:r>
                            <w:r>
                              <w:rPr>
                                <w:i/>
                                <w:spacing w:val="-2"/>
                                <w:w w:val="105"/>
                              </w:rPr>
                              <w:t> Medicine</w:t>
                            </w:r>
                            <w:r>
                              <w:rPr>
                                <w:spacing w:val="-2"/>
                                <w:w w:val="105"/>
                              </w:rPr>
                              <w:t>,</w:t>
                            </w:r>
                            <w:r>
                              <w:rPr>
                                <w:spacing w:val="-3"/>
                                <w:w w:val="105"/>
                              </w:rPr>
                              <w:t> </w:t>
                            </w:r>
                            <w:r>
                              <w:rPr>
                                <w:i/>
                                <w:spacing w:val="-2"/>
                                <w:w w:val="105"/>
                              </w:rPr>
                              <w:t>46</w:t>
                            </w:r>
                            <w:r>
                              <w:rPr>
                                <w:spacing w:val="-2"/>
                                <w:w w:val="105"/>
                              </w:rPr>
                              <w:t>,</w:t>
                            </w:r>
                            <w:r>
                              <w:rPr>
                                <w:spacing w:val="-3"/>
                                <w:w w:val="105"/>
                              </w:rPr>
                              <w:t> </w:t>
                            </w:r>
                            <w:r>
                              <w:rPr>
                                <w:spacing w:val="-2"/>
                                <w:w w:val="105"/>
                              </w:rPr>
                              <w:t>88–94.</w:t>
                            </w:r>
                            <w:r>
                              <w:rPr>
                                <w:spacing w:val="21"/>
                                <w:w w:val="105"/>
                              </w:rPr>
                              <w:t> </w:t>
                            </w:r>
                            <w:hyperlink r:id="rId255">
                              <w:r>
                                <w:rPr>
                                  <w:spacing w:val="-2"/>
                                  <w:w w:val="105"/>
                                </w:rPr>
                                <w:t>https://doi.org/10.1016/j.</w:t>
                              </w:r>
                            </w:hyperlink>
                            <w:r>
                              <w:rPr>
                                <w:spacing w:val="-2"/>
                                <w:w w:val="105"/>
                              </w:rPr>
                              <w:t> </w:t>
                            </w:r>
                            <w:hyperlink r:id="rId255">
                              <w:r>
                                <w:rPr>
                                  <w:spacing w:val="-2"/>
                                  <w:w w:val="105"/>
                                </w:rPr>
                                <w:t>sleep.2018.03.008</w:t>
                              </w:r>
                            </w:hyperlink>
                          </w:p>
                          <w:p>
                            <w:pPr>
                              <w:spacing w:line="213" w:lineRule="auto" w:before="0"/>
                              <w:ind w:left="318" w:right="17" w:hanging="299"/>
                              <w:jc w:val="both"/>
                              <w:rPr>
                                <w:sz w:val="20"/>
                              </w:rPr>
                            </w:pPr>
                            <w:r>
                              <w:rPr>
                                <w:sz w:val="20"/>
                              </w:rPr>
                              <w:t>Zhu, H. (2023). </w:t>
                            </w:r>
                            <w:r>
                              <w:rPr>
                                <w:i/>
                                <w:sz w:val="20"/>
                              </w:rPr>
                              <w:t>kableExtra: Construct complex table with ’kable’ and pipe syntax</w:t>
                            </w:r>
                            <w:r>
                              <w:rPr>
                                <w:sz w:val="20"/>
                              </w:rPr>
                              <w:t>. </w:t>
                            </w:r>
                            <w:hyperlink r:id="rId256">
                              <w:r>
                                <w:rPr>
                                  <w:sz w:val="20"/>
                                </w:rPr>
                                <w:t>http://haozhu233.github.</w:t>
                              </w:r>
                            </w:hyperlink>
                            <w:r>
                              <w:rPr>
                                <w:sz w:val="20"/>
                              </w:rPr>
                              <w:t> </w:t>
                            </w:r>
                            <w:hyperlink r:id="rId256">
                              <w:r>
                                <w:rPr>
                                  <w:spacing w:val="-2"/>
                                  <w:sz w:val="20"/>
                                </w:rPr>
                                <w:t>io/kableExtra/</w:t>
                              </w:r>
                            </w:hyperlink>
                          </w:p>
                          <w:p>
                            <w:pPr>
                              <w:pStyle w:val="BodyText"/>
                              <w:spacing w:line="213" w:lineRule="auto" w:before="0"/>
                              <w:ind w:left="311" w:right="28" w:hanging="292"/>
                              <w:jc w:val="both"/>
                            </w:pPr>
                            <w:r>
                              <w:rPr/>
                              <w:t>Zinkhan,</w:t>
                            </w:r>
                            <w:r>
                              <w:rPr>
                                <w:spacing w:val="40"/>
                              </w:rPr>
                              <w:t> </w:t>
                            </w:r>
                            <w:r>
                              <w:rPr/>
                              <w:t>M.,</w:t>
                            </w:r>
                            <w:r>
                              <w:rPr>
                                <w:spacing w:val="40"/>
                              </w:rPr>
                              <w:t> </w:t>
                            </w:r>
                            <w:r>
                              <w:rPr/>
                              <w:t>Berger,</w:t>
                            </w:r>
                            <w:r>
                              <w:rPr>
                                <w:spacing w:val="40"/>
                              </w:rPr>
                              <w:t> </w:t>
                            </w:r>
                            <w:r>
                              <w:rPr/>
                              <w:t>K.,</w:t>
                            </w:r>
                            <w:r>
                              <w:rPr>
                                <w:spacing w:val="40"/>
                              </w:rPr>
                              <w:t> </w:t>
                            </w:r>
                            <w:r>
                              <w:rPr/>
                              <w:t>Hense,</w:t>
                            </w:r>
                            <w:r>
                              <w:rPr>
                                <w:spacing w:val="40"/>
                              </w:rPr>
                              <w:t> </w:t>
                            </w:r>
                            <w:r>
                              <w:rPr/>
                              <w:t>S.,</w:t>
                            </w:r>
                            <w:r>
                              <w:rPr>
                                <w:spacing w:val="40"/>
                              </w:rPr>
                              <w:t> </w:t>
                            </w:r>
                            <w:r>
                              <w:rPr/>
                              <w:t>Nagel,</w:t>
                            </w:r>
                            <w:r>
                              <w:rPr>
                                <w:spacing w:val="40"/>
                              </w:rPr>
                              <w:t> </w:t>
                            </w:r>
                            <w:r>
                              <w:rPr/>
                              <w:t>M.,</w:t>
                            </w:r>
                            <w:r>
                              <w:rPr>
                                <w:spacing w:val="40"/>
                              </w:rPr>
                              <w:t> </w:t>
                            </w:r>
                            <w:r>
                              <w:rPr/>
                              <w:t>Obst,</w:t>
                            </w:r>
                            <w:r>
                              <w:rPr>
                                <w:spacing w:val="40"/>
                              </w:rPr>
                              <w:t> </w:t>
                            </w:r>
                            <w:r>
                              <w:rPr/>
                              <w:t>A.,</w:t>
                            </w:r>
                            <w:r>
                              <w:rPr>
                                <w:spacing w:val="40"/>
                              </w:rPr>
                              <w:t> </w:t>
                            </w:r>
                            <w:r>
                              <w:rPr/>
                              <w:t>Koch,</w:t>
                            </w:r>
                            <w:r>
                              <w:rPr>
                                <w:spacing w:val="40"/>
                              </w:rPr>
                              <w:t> </w:t>
                            </w:r>
                            <w:r>
                              <w:rPr/>
                              <w:t>B.,</w:t>
                            </w:r>
                            <w:r>
                              <w:rPr>
                                <w:spacing w:val="40"/>
                              </w:rPr>
                              <w:t> </w:t>
                            </w:r>
                            <w:r>
                              <w:rPr/>
                              <w:t>Penzel,</w:t>
                            </w:r>
                            <w:r>
                              <w:rPr>
                                <w:spacing w:val="40"/>
                              </w:rPr>
                              <w:t> </w:t>
                            </w:r>
                            <w:r>
                              <w:rPr/>
                              <w:t>T.,</w:t>
                            </w:r>
                            <w:r>
                              <w:rPr>
                                <w:spacing w:val="40"/>
                              </w:rPr>
                              <w:t> </w:t>
                            </w:r>
                            <w:r>
                              <w:rPr/>
                              <w:t>Fietze,</w:t>
                            </w:r>
                            <w:r>
                              <w:rPr>
                                <w:spacing w:val="40"/>
                              </w:rPr>
                              <w:t> </w:t>
                            </w:r>
                            <w:r>
                              <w:rPr/>
                              <w:t>I.,</w:t>
                            </w:r>
                            <w:r>
                              <w:rPr>
                                <w:spacing w:val="40"/>
                              </w:rPr>
                              <w:t> </w:t>
                            </w:r>
                            <w:r>
                              <w:rPr/>
                              <w:t>Ahrens,</w:t>
                            </w:r>
                            <w:r>
                              <w:rPr>
                                <w:spacing w:val="40"/>
                              </w:rPr>
                              <w:t> </w:t>
                            </w:r>
                            <w:r>
                              <w:rPr/>
                              <w:t>W., Young,</w:t>
                            </w:r>
                            <w:r>
                              <w:rPr>
                                <w:spacing w:val="6"/>
                              </w:rPr>
                              <w:t> </w:t>
                            </w:r>
                            <w:r>
                              <w:rPr/>
                              <w:t>P.,</w:t>
                            </w:r>
                            <w:r>
                              <w:rPr>
                                <w:spacing w:val="8"/>
                              </w:rPr>
                              <w:t> </w:t>
                            </w:r>
                            <w:r>
                              <w:rPr/>
                              <w:t>Happe,</w:t>
                            </w:r>
                            <w:r>
                              <w:rPr>
                                <w:spacing w:val="7"/>
                              </w:rPr>
                              <w:t> </w:t>
                            </w:r>
                            <w:r>
                              <w:rPr/>
                              <w:t>S.,</w:t>
                            </w:r>
                            <w:r>
                              <w:rPr>
                                <w:spacing w:val="8"/>
                              </w:rPr>
                              <w:t> </w:t>
                            </w:r>
                            <w:r>
                              <w:rPr/>
                              <w:t>Kantelhardt,</w:t>
                            </w:r>
                            <w:r>
                              <w:rPr>
                                <w:spacing w:val="5"/>
                                <w:w w:val="105"/>
                              </w:rPr>
                              <w:t> </w:t>
                            </w:r>
                            <w:r>
                              <w:rPr>
                                <w:w w:val="105"/>
                              </w:rPr>
                              <w:t>J.</w:t>
                            </w:r>
                            <w:r>
                              <w:rPr>
                                <w:spacing w:val="4"/>
                                <w:w w:val="105"/>
                              </w:rPr>
                              <w:t> </w:t>
                            </w:r>
                            <w:r>
                              <w:rPr/>
                              <w:t>W.,</w:t>
                            </w:r>
                            <w:r>
                              <w:rPr>
                                <w:spacing w:val="7"/>
                              </w:rPr>
                              <w:t> </w:t>
                            </w:r>
                            <w:r>
                              <w:rPr/>
                              <w:t>Kluttig,</w:t>
                            </w:r>
                            <w:r>
                              <w:rPr>
                                <w:spacing w:val="8"/>
                              </w:rPr>
                              <w:t> </w:t>
                            </w:r>
                            <w:r>
                              <w:rPr/>
                              <w:t>A.,</w:t>
                            </w:r>
                            <w:r>
                              <w:rPr>
                                <w:spacing w:val="7"/>
                              </w:rPr>
                              <w:t> </w:t>
                            </w:r>
                            <w:r>
                              <w:rPr/>
                              <w:t>Schmidt-Pokrzywniak,</w:t>
                            </w:r>
                            <w:r>
                              <w:rPr>
                                <w:spacing w:val="7"/>
                              </w:rPr>
                              <w:t> </w:t>
                            </w:r>
                            <w:r>
                              <w:rPr/>
                              <w:t>A.,</w:t>
                            </w:r>
                            <w:r>
                              <w:rPr>
                                <w:spacing w:val="7"/>
                              </w:rPr>
                              <w:t> </w:t>
                            </w:r>
                            <w:r>
                              <w:rPr/>
                              <w:t>Pillmann,</w:t>
                            </w:r>
                            <w:r>
                              <w:rPr>
                                <w:spacing w:val="8"/>
                              </w:rPr>
                              <w:t> </w:t>
                            </w:r>
                            <w:r>
                              <w:rPr/>
                              <w:t>F.,</w:t>
                            </w:r>
                            <w:r>
                              <w:rPr>
                                <w:spacing w:val="7"/>
                              </w:rPr>
                              <w:t> </w:t>
                            </w:r>
                            <w:r>
                              <w:rPr/>
                              <w:t>&amp;</w:t>
                            </w:r>
                            <w:r>
                              <w:rPr>
                                <w:spacing w:val="7"/>
                              </w:rPr>
                              <w:t> </w:t>
                            </w:r>
                            <w:r>
                              <w:rPr>
                                <w:spacing w:val="-2"/>
                              </w:rPr>
                              <w:t>Stang,</w:t>
                            </w:r>
                          </w:p>
                          <w:p>
                            <w:pPr>
                              <w:pStyle w:val="BodyText"/>
                              <w:spacing w:line="213" w:lineRule="auto" w:before="0"/>
                              <w:ind w:left="308" w:right="26" w:firstLine="2"/>
                              <w:jc w:val="both"/>
                            </w:pPr>
                            <w:r>
                              <w:rPr/>
                              <w:t>A. (2014).</w:t>
                            </w:r>
                            <w:r>
                              <w:rPr>
                                <w:spacing w:val="40"/>
                              </w:rPr>
                              <w:t> </w:t>
                            </w:r>
                            <w:r>
                              <w:rPr/>
                              <w:t>Agreement of different methods for assessing sleep characteristics:</w:t>
                            </w:r>
                            <w:r>
                              <w:rPr>
                                <w:spacing w:val="40"/>
                              </w:rPr>
                              <w:t> </w:t>
                            </w:r>
                            <w:r>
                              <w:rPr/>
                              <w:t>A comparison of two actigraphs,</w:t>
                            </w:r>
                            <w:r>
                              <w:rPr>
                                <w:spacing w:val="-11"/>
                              </w:rPr>
                              <w:t> </w:t>
                            </w:r>
                            <w:r>
                              <w:rPr/>
                              <w:t>wrist</w:t>
                            </w:r>
                            <w:r>
                              <w:rPr>
                                <w:spacing w:val="-13"/>
                              </w:rPr>
                              <w:t> </w:t>
                            </w:r>
                            <w:r>
                              <w:rPr/>
                              <w:t>and</w:t>
                            </w:r>
                            <w:r>
                              <w:rPr>
                                <w:spacing w:val="-12"/>
                              </w:rPr>
                              <w:t> </w:t>
                            </w:r>
                            <w:r>
                              <w:rPr/>
                              <w:t>hip</w:t>
                            </w:r>
                            <w:r>
                              <w:rPr>
                                <w:spacing w:val="-13"/>
                              </w:rPr>
                              <w:t> </w:t>
                            </w:r>
                            <w:r>
                              <w:rPr/>
                              <w:t>placement,</w:t>
                            </w:r>
                            <w:r>
                              <w:rPr>
                                <w:spacing w:val="-11"/>
                              </w:rPr>
                              <w:t> </w:t>
                            </w:r>
                            <w:r>
                              <w:rPr/>
                              <w:t>and</w:t>
                            </w:r>
                            <w:r>
                              <w:rPr>
                                <w:spacing w:val="-13"/>
                              </w:rPr>
                              <w:t> </w:t>
                            </w:r>
                            <w:r>
                              <w:rPr/>
                              <w:t>self-report</w:t>
                            </w:r>
                            <w:r>
                              <w:rPr>
                                <w:spacing w:val="-12"/>
                              </w:rPr>
                              <w:t> </w:t>
                            </w:r>
                            <w:r>
                              <w:rPr/>
                              <w:t>with</w:t>
                            </w:r>
                            <w:r>
                              <w:rPr>
                                <w:spacing w:val="-13"/>
                              </w:rPr>
                              <w:t> </w:t>
                            </w:r>
                            <w:r>
                              <w:rPr/>
                              <w:t>polysomnography.</w:t>
                            </w:r>
                            <w:r>
                              <w:rPr>
                                <w:spacing w:val="8"/>
                              </w:rPr>
                              <w:t> </w:t>
                            </w:r>
                            <w:r>
                              <w:rPr>
                                <w:i/>
                              </w:rPr>
                              <w:t>Sleep</w:t>
                            </w:r>
                            <w:r>
                              <w:rPr>
                                <w:i/>
                                <w:spacing w:val="-10"/>
                              </w:rPr>
                              <w:t> </w:t>
                            </w:r>
                            <w:r>
                              <w:rPr>
                                <w:i/>
                              </w:rPr>
                              <w:t>Medicine</w:t>
                            </w:r>
                            <w:r>
                              <w:rPr/>
                              <w:t>,</w:t>
                            </w:r>
                            <w:r>
                              <w:rPr>
                                <w:spacing w:val="-11"/>
                              </w:rPr>
                              <w:t> </w:t>
                            </w:r>
                            <w:r>
                              <w:rPr>
                                <w:i/>
                              </w:rPr>
                              <w:t>15</w:t>
                            </w:r>
                            <w:r>
                              <w:rPr/>
                              <w:t>(9),</w:t>
                            </w:r>
                            <w:r>
                              <w:rPr>
                                <w:spacing w:val="-11"/>
                              </w:rPr>
                              <w:t> </w:t>
                            </w:r>
                            <w:r>
                              <w:rPr/>
                              <w:t>1107– 1114.</w:t>
                            </w:r>
                            <w:r>
                              <w:rPr>
                                <w:spacing w:val="40"/>
                              </w:rPr>
                              <w:t> </w:t>
                            </w:r>
                            <w:hyperlink r:id="rId257">
                              <w:r>
                                <w:rPr/>
                                <w:t>https://doi.org/10.1016/j.sleep.2014.04.015</w:t>
                              </w:r>
                            </w:hyperlink>
                          </w:p>
                          <w:p>
                            <w:pPr>
                              <w:pStyle w:val="BodyText"/>
                              <w:spacing w:line="228" w:lineRule="exact" w:before="0"/>
                              <w:ind w:left="20"/>
                              <w:jc w:val="both"/>
                            </w:pPr>
                            <w:r>
                              <w:rPr>
                                <w:w w:val="105"/>
                              </w:rPr>
                              <w:t>Zou,</w:t>
                            </w:r>
                            <w:r>
                              <w:rPr>
                                <w:spacing w:val="16"/>
                                <w:w w:val="105"/>
                              </w:rPr>
                              <w:t> </w:t>
                            </w:r>
                            <w:r>
                              <w:rPr>
                                <w:w w:val="105"/>
                              </w:rPr>
                              <w:t>G.,</w:t>
                            </w:r>
                            <w:r>
                              <w:rPr>
                                <w:spacing w:val="17"/>
                                <w:w w:val="105"/>
                              </w:rPr>
                              <w:t> </w:t>
                            </w:r>
                            <w:r>
                              <w:rPr>
                                <w:w w:val="105"/>
                              </w:rPr>
                              <w:t>Li,</w:t>
                            </w:r>
                            <w:r>
                              <w:rPr>
                                <w:spacing w:val="17"/>
                                <w:w w:val="105"/>
                              </w:rPr>
                              <w:t> </w:t>
                            </w:r>
                            <w:r>
                              <w:rPr>
                                <w:w w:val="105"/>
                              </w:rPr>
                              <w:t>Y.,</w:t>
                            </w:r>
                            <w:r>
                              <w:rPr>
                                <w:spacing w:val="17"/>
                                <w:w w:val="105"/>
                              </w:rPr>
                              <w:t> </w:t>
                            </w:r>
                            <w:r>
                              <w:rPr>
                                <w:w w:val="105"/>
                              </w:rPr>
                              <w:t>Liu,</w:t>
                            </w:r>
                            <w:r>
                              <w:rPr>
                                <w:spacing w:val="15"/>
                                <w:w w:val="110"/>
                              </w:rPr>
                              <w:t> </w:t>
                            </w:r>
                            <w:r>
                              <w:rPr>
                                <w:w w:val="110"/>
                              </w:rPr>
                              <w:t>J.,</w:t>
                            </w:r>
                            <w:r>
                              <w:rPr>
                                <w:spacing w:val="14"/>
                                <w:w w:val="110"/>
                              </w:rPr>
                              <w:t> </w:t>
                            </w:r>
                            <w:r>
                              <w:rPr>
                                <w:w w:val="105"/>
                              </w:rPr>
                              <w:t>Zhou,</w:t>
                            </w:r>
                            <w:r>
                              <w:rPr>
                                <w:spacing w:val="17"/>
                                <w:w w:val="105"/>
                              </w:rPr>
                              <w:t> </w:t>
                            </w:r>
                            <w:r>
                              <w:rPr>
                                <w:w w:val="105"/>
                              </w:rPr>
                              <w:t>S.,</w:t>
                            </w:r>
                            <w:r>
                              <w:rPr>
                                <w:spacing w:val="17"/>
                                <w:w w:val="105"/>
                              </w:rPr>
                              <w:t> </w:t>
                            </w:r>
                            <w:r>
                              <w:rPr>
                                <w:w w:val="105"/>
                              </w:rPr>
                              <w:t>Xu,</w:t>
                            </w:r>
                            <w:r>
                              <w:rPr>
                                <w:spacing w:val="14"/>
                                <w:w w:val="110"/>
                              </w:rPr>
                              <w:t> </w:t>
                            </w:r>
                            <w:r>
                              <w:rPr>
                                <w:w w:val="110"/>
                              </w:rPr>
                              <w:t>J.,</w:t>
                            </w:r>
                            <w:r>
                              <w:rPr>
                                <w:spacing w:val="15"/>
                                <w:w w:val="110"/>
                              </w:rPr>
                              <w:t> </w:t>
                            </w:r>
                            <w:r>
                              <w:rPr>
                                <w:w w:val="105"/>
                              </w:rPr>
                              <w:t>Qin,</w:t>
                            </w:r>
                            <w:r>
                              <w:rPr>
                                <w:spacing w:val="17"/>
                                <w:w w:val="105"/>
                              </w:rPr>
                              <w:t> </w:t>
                            </w:r>
                            <w:r>
                              <w:rPr>
                                <w:w w:val="105"/>
                              </w:rPr>
                              <w:t>L.,</w:t>
                            </w:r>
                            <w:r>
                              <w:rPr>
                                <w:spacing w:val="17"/>
                                <w:w w:val="105"/>
                              </w:rPr>
                              <w:t> </w:t>
                            </w:r>
                            <w:r>
                              <w:rPr>
                                <w:w w:val="105"/>
                              </w:rPr>
                              <w:t>Shao,</w:t>
                            </w:r>
                            <w:r>
                              <w:rPr>
                                <w:spacing w:val="17"/>
                                <w:w w:val="105"/>
                              </w:rPr>
                              <w:t> </w:t>
                            </w:r>
                            <w:r>
                              <w:rPr>
                                <w:w w:val="105"/>
                              </w:rPr>
                              <w:t>Y.,</w:t>
                            </w:r>
                            <w:r>
                              <w:rPr>
                                <w:spacing w:val="17"/>
                                <w:w w:val="105"/>
                              </w:rPr>
                              <w:t> </w:t>
                            </w:r>
                            <w:r>
                              <w:rPr>
                                <w:w w:val="105"/>
                              </w:rPr>
                              <w:t>Yao,</w:t>
                            </w:r>
                            <w:r>
                              <w:rPr>
                                <w:spacing w:val="17"/>
                                <w:w w:val="105"/>
                              </w:rPr>
                              <w:t> </w:t>
                            </w:r>
                            <w:r>
                              <w:rPr>
                                <w:w w:val="105"/>
                              </w:rPr>
                              <w:t>P.,</w:t>
                            </w:r>
                            <w:r>
                              <w:rPr>
                                <w:spacing w:val="17"/>
                                <w:w w:val="105"/>
                              </w:rPr>
                              <w:t> </w:t>
                            </w:r>
                            <w:r>
                              <w:rPr>
                                <w:w w:val="105"/>
                              </w:rPr>
                              <w:t>Sun,</w:t>
                            </w:r>
                            <w:r>
                              <w:rPr>
                                <w:spacing w:val="17"/>
                                <w:w w:val="105"/>
                              </w:rPr>
                              <w:t> </w:t>
                            </w:r>
                            <w:r>
                              <w:rPr>
                                <w:w w:val="105"/>
                              </w:rPr>
                              <w:t>H.,</w:t>
                            </w:r>
                            <w:r>
                              <w:rPr>
                                <w:spacing w:val="16"/>
                                <w:w w:val="105"/>
                              </w:rPr>
                              <w:t> </w:t>
                            </w:r>
                            <w:r>
                              <w:rPr>
                                <w:w w:val="105"/>
                              </w:rPr>
                              <w:t>Zou,</w:t>
                            </w:r>
                            <w:r>
                              <w:rPr>
                                <w:spacing w:val="17"/>
                                <w:w w:val="105"/>
                              </w:rPr>
                              <w:t> </w:t>
                            </w:r>
                            <w:r>
                              <w:rPr>
                                <w:w w:val="105"/>
                              </w:rPr>
                              <w:t>Q.,</w:t>
                            </w:r>
                            <w:r>
                              <w:rPr>
                                <w:spacing w:val="17"/>
                                <w:w w:val="105"/>
                              </w:rPr>
                              <w:t> </w:t>
                            </w:r>
                            <w:r>
                              <w:rPr>
                                <w:w w:val="105"/>
                              </w:rPr>
                              <w:t>&amp;</w:t>
                            </w:r>
                            <w:r>
                              <w:rPr>
                                <w:spacing w:val="15"/>
                                <w:w w:val="105"/>
                              </w:rPr>
                              <w:t> </w:t>
                            </w:r>
                            <w:r>
                              <w:rPr>
                                <w:w w:val="105"/>
                              </w:rPr>
                              <w:t>Gao,</w:t>
                            </w:r>
                            <w:r>
                              <w:rPr>
                                <w:spacing w:val="17"/>
                                <w:w w:val="105"/>
                              </w:rPr>
                              <w:t> </w:t>
                            </w:r>
                            <w:r>
                              <w:rPr>
                                <w:w w:val="105"/>
                              </w:rPr>
                              <w:t>J.</w:t>
                            </w:r>
                            <w:r>
                              <w:rPr>
                                <w:spacing w:val="14"/>
                                <w:w w:val="105"/>
                              </w:rPr>
                              <w:t> </w:t>
                            </w:r>
                            <w:r>
                              <w:rPr>
                                <w:spacing w:val="-2"/>
                                <w:w w:val="105"/>
                              </w:rPr>
                              <w:t>(2021).</w:t>
                            </w:r>
                          </w:p>
                          <w:p>
                            <w:pPr>
                              <w:pStyle w:val="BodyText"/>
                              <w:spacing w:line="213" w:lineRule="auto" w:before="0"/>
                              <w:ind w:left="305" w:right="28" w:firstLine="5"/>
                              <w:jc w:val="both"/>
                            </w:pPr>
                            <w:r>
                              <w:rPr/>
                              <w:t>Altered thalamic connectivity in insomnia disorder during wakefulness and sleep.</w:t>
                            </w:r>
                            <w:r>
                              <w:rPr>
                                <w:spacing w:val="40"/>
                              </w:rPr>
                              <w:t> </w:t>
                            </w:r>
                            <w:r>
                              <w:rPr>
                                <w:i/>
                              </w:rPr>
                              <w:t>Hum Brain Mapp</w:t>
                            </w:r>
                            <w:r>
                              <w:rPr/>
                              <w:t>, </w:t>
                            </w:r>
                            <w:r>
                              <w:rPr>
                                <w:i/>
                              </w:rPr>
                              <w:t>42</w:t>
                            </w:r>
                            <w:r>
                              <w:rPr/>
                              <w:t>(1), 259–270.</w:t>
                            </w:r>
                            <w:r>
                              <w:rPr>
                                <w:spacing w:val="40"/>
                              </w:rPr>
                              <w:t> </w:t>
                            </w:r>
                            <w:hyperlink r:id="rId258">
                              <w:r>
                                <w:rPr/>
                                <w:t>https://doi.org/10.1002/hbm.25221</w:t>
                              </w:r>
                            </w:hyperlink>
                          </w:p>
                        </w:txbxContent>
                      </wps:txbx>
                      <wps:bodyPr wrap="square" lIns="0" tIns="0" rIns="0" bIns="0" rtlCol="0">
                        <a:noAutofit/>
                      </wps:bodyPr>
                    </wps:wsp>
                  </a:graphicData>
                </a:graphic>
              </wp:anchor>
            </w:drawing>
          </mc:Choice>
          <mc:Fallback>
            <w:pict>
              <v:shape style="position:absolute;margin-left:71pt;margin-top:69.735153pt;width:471.9pt;height:446.55pt;mso-position-horizontal-relative:page;mso-position-vertical-relative:page;z-index:-23882752" type="#_x0000_t202" id="docshape4876" filled="false" stroked="false">
                <v:textbox inset="0,0,0,0">
                  <w:txbxContent>
                    <w:p>
                      <w:pPr>
                        <w:pStyle w:val="BodyText"/>
                        <w:spacing w:line="213" w:lineRule="auto" w:before="57"/>
                        <w:ind w:left="318" w:right="17"/>
                        <w:jc w:val="both"/>
                      </w:pPr>
                      <w:r>
                        <w:rPr/>
                        <w:t>and Self-Reported Impairment and Misperception of Human Sleep.</w:t>
                      </w:r>
                      <w:r>
                        <w:rPr>
                          <w:spacing w:val="40"/>
                        </w:rPr>
                        <w:t> </w:t>
                      </w:r>
                      <w:r>
                        <w:rPr>
                          <w:i/>
                        </w:rPr>
                        <w:t>J. Neurosci.</w:t>
                      </w:r>
                      <w:r>
                        <w:rPr/>
                        <w:t>, </w:t>
                      </w:r>
                      <w:r>
                        <w:rPr>
                          <w:i/>
                        </w:rPr>
                        <w:t>41</w:t>
                      </w:r>
                      <w:r>
                        <w:rPr/>
                        <w:t>(36), </w:t>
                      </w:r>
                      <w:r>
                        <w:rPr/>
                        <w:t>7687–7696. </w:t>
                      </w:r>
                      <w:hyperlink r:id="rId246">
                        <w:r>
                          <w:rPr>
                            <w:spacing w:val="-2"/>
                          </w:rPr>
                          <w:t>https://doi.org/10.1523/JNEUROSCI.0353-21.2021</w:t>
                        </w:r>
                      </w:hyperlink>
                    </w:p>
                    <w:p>
                      <w:pPr>
                        <w:pStyle w:val="BodyText"/>
                        <w:spacing w:line="213" w:lineRule="auto" w:before="0"/>
                        <w:ind w:left="295" w:right="17" w:hanging="276"/>
                        <w:jc w:val="both"/>
                      </w:pPr>
                      <w:r>
                        <w:rPr>
                          <w:w w:val="105"/>
                        </w:rPr>
                        <w:t>Wolfson,</w:t>
                      </w:r>
                      <w:r>
                        <w:rPr>
                          <w:w w:val="105"/>
                        </w:rPr>
                        <w:t> A.</w:t>
                      </w:r>
                      <w:r>
                        <w:rPr>
                          <w:w w:val="105"/>
                        </w:rPr>
                        <w:t> R.,</w:t>
                      </w:r>
                      <w:r>
                        <w:rPr>
                          <w:w w:val="105"/>
                        </w:rPr>
                        <w:t> Carskadon,</w:t>
                      </w:r>
                      <w:r>
                        <w:rPr>
                          <w:w w:val="105"/>
                        </w:rPr>
                        <w:t> M.</w:t>
                      </w:r>
                      <w:r>
                        <w:rPr>
                          <w:w w:val="105"/>
                        </w:rPr>
                        <w:t> A.,</w:t>
                      </w:r>
                      <w:r>
                        <w:rPr>
                          <w:w w:val="105"/>
                        </w:rPr>
                        <w:t> Acebo,</w:t>
                      </w:r>
                      <w:r>
                        <w:rPr>
                          <w:w w:val="105"/>
                        </w:rPr>
                        <w:t> C.,</w:t>
                      </w:r>
                      <w:r>
                        <w:rPr>
                          <w:w w:val="105"/>
                        </w:rPr>
                        <w:t> Seifer,</w:t>
                      </w:r>
                      <w:r>
                        <w:rPr>
                          <w:w w:val="105"/>
                        </w:rPr>
                        <w:t> R.,</w:t>
                      </w:r>
                      <w:r>
                        <w:rPr>
                          <w:w w:val="105"/>
                        </w:rPr>
                        <w:t> Fallone,</w:t>
                      </w:r>
                      <w:r>
                        <w:rPr>
                          <w:w w:val="105"/>
                        </w:rPr>
                        <w:t> G.,</w:t>
                      </w:r>
                      <w:r>
                        <w:rPr>
                          <w:w w:val="105"/>
                        </w:rPr>
                        <w:t> Labyak,</w:t>
                      </w:r>
                      <w:r>
                        <w:rPr>
                          <w:w w:val="105"/>
                        </w:rPr>
                        <w:t> S.</w:t>
                      </w:r>
                      <w:r>
                        <w:rPr>
                          <w:w w:val="105"/>
                        </w:rPr>
                        <w:t> E.,</w:t>
                      </w:r>
                      <w:r>
                        <w:rPr>
                          <w:w w:val="105"/>
                        </w:rPr>
                        <w:t> &amp;</w:t>
                      </w:r>
                      <w:r>
                        <w:rPr>
                          <w:w w:val="105"/>
                        </w:rPr>
                        <w:t> Martin,</w:t>
                      </w:r>
                      <w:r>
                        <w:rPr>
                          <w:w w:val="105"/>
                        </w:rPr>
                        <w:t> J.</w:t>
                      </w:r>
                      <w:r>
                        <w:rPr>
                          <w:w w:val="105"/>
                        </w:rPr>
                        <w:t> L. (2003).</w:t>
                      </w:r>
                      <w:r>
                        <w:rPr>
                          <w:spacing w:val="40"/>
                          <w:w w:val="105"/>
                        </w:rPr>
                        <w:t> </w:t>
                      </w:r>
                      <w:r>
                        <w:rPr>
                          <w:w w:val="105"/>
                        </w:rPr>
                        <w:t>Evidence</w:t>
                      </w:r>
                      <w:r>
                        <w:rPr>
                          <w:w w:val="105"/>
                        </w:rPr>
                        <w:t> for</w:t>
                      </w:r>
                      <w:r>
                        <w:rPr>
                          <w:w w:val="105"/>
                        </w:rPr>
                        <w:t> the</w:t>
                      </w:r>
                      <w:r>
                        <w:rPr>
                          <w:w w:val="105"/>
                        </w:rPr>
                        <w:t> Validity</w:t>
                      </w:r>
                      <w:r>
                        <w:rPr>
                          <w:w w:val="105"/>
                        </w:rPr>
                        <w:t> of</w:t>
                      </w:r>
                      <w:r>
                        <w:rPr>
                          <w:w w:val="105"/>
                        </w:rPr>
                        <w:t> a</w:t>
                      </w:r>
                      <w:r>
                        <w:rPr>
                          <w:w w:val="105"/>
                        </w:rPr>
                        <w:t> Sleep</w:t>
                      </w:r>
                      <w:r>
                        <w:rPr>
                          <w:w w:val="105"/>
                        </w:rPr>
                        <w:t> Habits</w:t>
                      </w:r>
                      <w:r>
                        <w:rPr>
                          <w:w w:val="105"/>
                        </w:rPr>
                        <w:t> Survey</w:t>
                      </w:r>
                      <w:r>
                        <w:rPr>
                          <w:w w:val="105"/>
                        </w:rPr>
                        <w:t> for</w:t>
                      </w:r>
                      <w:r>
                        <w:rPr>
                          <w:w w:val="105"/>
                        </w:rPr>
                        <w:t> Adolescents.</w:t>
                      </w:r>
                      <w:r>
                        <w:rPr>
                          <w:spacing w:val="40"/>
                          <w:w w:val="105"/>
                        </w:rPr>
                        <w:t> </w:t>
                      </w:r>
                      <w:r>
                        <w:rPr>
                          <w:i/>
                          <w:w w:val="105"/>
                        </w:rPr>
                        <w:t>Sleep</w:t>
                      </w:r>
                      <w:r>
                        <w:rPr>
                          <w:w w:val="105"/>
                        </w:rPr>
                        <w:t>,</w:t>
                      </w:r>
                      <w:r>
                        <w:rPr>
                          <w:w w:val="105"/>
                        </w:rPr>
                        <w:t> </w:t>
                      </w:r>
                      <w:r>
                        <w:rPr>
                          <w:i/>
                          <w:w w:val="105"/>
                        </w:rPr>
                        <w:t>26</w:t>
                      </w:r>
                      <w:r>
                        <w:rPr>
                          <w:w w:val="105"/>
                        </w:rPr>
                        <w:t>(2),</w:t>
                      </w:r>
                      <w:r>
                        <w:rPr>
                          <w:w w:val="105"/>
                        </w:rPr>
                        <w:t> 213–216. </w:t>
                      </w:r>
                      <w:hyperlink r:id="rId247">
                        <w:r>
                          <w:rPr>
                            <w:spacing w:val="-2"/>
                            <w:w w:val="105"/>
                          </w:rPr>
                          <w:t>https://doi.org/10.1093/sleep/26.2.213</w:t>
                        </w:r>
                      </w:hyperlink>
                    </w:p>
                    <w:p>
                      <w:pPr>
                        <w:spacing w:line="213" w:lineRule="auto" w:before="0"/>
                        <w:ind w:left="318" w:right="17" w:hanging="299"/>
                        <w:jc w:val="both"/>
                        <w:rPr>
                          <w:sz w:val="20"/>
                        </w:rPr>
                      </w:pPr>
                      <w:r>
                        <w:rPr>
                          <w:w w:val="105"/>
                          <w:sz w:val="20"/>
                        </w:rPr>
                        <w:t>Xie,</w:t>
                      </w:r>
                      <w:r>
                        <w:rPr>
                          <w:w w:val="105"/>
                          <w:sz w:val="20"/>
                        </w:rPr>
                        <w:t> Y.</w:t>
                      </w:r>
                      <w:r>
                        <w:rPr>
                          <w:w w:val="105"/>
                          <w:sz w:val="20"/>
                        </w:rPr>
                        <w:t> (2023a).</w:t>
                      </w:r>
                      <w:r>
                        <w:rPr>
                          <w:spacing w:val="40"/>
                          <w:w w:val="105"/>
                          <w:sz w:val="20"/>
                        </w:rPr>
                        <w:t> </w:t>
                      </w:r>
                      <w:r>
                        <w:rPr>
                          <w:i/>
                          <w:w w:val="105"/>
                          <w:sz w:val="20"/>
                        </w:rPr>
                        <w:t>Bookdown:</w:t>
                      </w:r>
                      <w:r>
                        <w:rPr>
                          <w:i/>
                          <w:w w:val="105"/>
                          <w:sz w:val="20"/>
                        </w:rPr>
                        <w:t> Authoring</w:t>
                      </w:r>
                      <w:r>
                        <w:rPr>
                          <w:i/>
                          <w:w w:val="105"/>
                          <w:sz w:val="20"/>
                        </w:rPr>
                        <w:t> books</w:t>
                      </w:r>
                      <w:r>
                        <w:rPr>
                          <w:i/>
                          <w:w w:val="105"/>
                          <w:sz w:val="20"/>
                        </w:rPr>
                        <w:t> and</w:t>
                      </w:r>
                      <w:r>
                        <w:rPr>
                          <w:i/>
                          <w:w w:val="105"/>
                          <w:sz w:val="20"/>
                        </w:rPr>
                        <w:t> technical</w:t>
                      </w:r>
                      <w:r>
                        <w:rPr>
                          <w:i/>
                          <w:w w:val="105"/>
                          <w:sz w:val="20"/>
                        </w:rPr>
                        <w:t> documents</w:t>
                      </w:r>
                      <w:r>
                        <w:rPr>
                          <w:i/>
                          <w:w w:val="105"/>
                          <w:sz w:val="20"/>
                        </w:rPr>
                        <w:t> with</w:t>
                      </w:r>
                      <w:r>
                        <w:rPr>
                          <w:i/>
                          <w:w w:val="105"/>
                          <w:sz w:val="20"/>
                        </w:rPr>
                        <w:t> r</w:t>
                      </w:r>
                      <w:r>
                        <w:rPr>
                          <w:i/>
                          <w:w w:val="105"/>
                          <w:sz w:val="20"/>
                        </w:rPr>
                        <w:t> markdown</w:t>
                      </w:r>
                      <w:r>
                        <w:rPr>
                          <w:w w:val="105"/>
                          <w:sz w:val="20"/>
                        </w:rPr>
                        <w:t>.</w:t>
                      </w:r>
                      <w:r>
                        <w:rPr>
                          <w:spacing w:val="40"/>
                          <w:w w:val="105"/>
                          <w:sz w:val="20"/>
                        </w:rPr>
                        <w:t> </w:t>
                      </w:r>
                      <w:hyperlink r:id="rId248">
                        <w:r>
                          <w:rPr>
                            <w:w w:val="105"/>
                            <w:sz w:val="20"/>
                          </w:rPr>
                          <w:t>https://github.</w:t>
                        </w:r>
                      </w:hyperlink>
                      <w:r>
                        <w:rPr>
                          <w:w w:val="105"/>
                          <w:sz w:val="20"/>
                        </w:rPr>
                        <w:t> </w:t>
                      </w:r>
                      <w:hyperlink r:id="rId248">
                        <w:r>
                          <w:rPr>
                            <w:spacing w:val="-2"/>
                            <w:w w:val="105"/>
                            <w:sz w:val="20"/>
                          </w:rPr>
                          <w:t>com/rstudio/bookdown</w:t>
                        </w:r>
                      </w:hyperlink>
                    </w:p>
                    <w:p>
                      <w:pPr>
                        <w:spacing w:line="213" w:lineRule="auto" w:before="0"/>
                        <w:ind w:left="318" w:right="26" w:hanging="299"/>
                        <w:jc w:val="both"/>
                        <w:rPr>
                          <w:sz w:val="20"/>
                        </w:rPr>
                      </w:pPr>
                      <w:r>
                        <w:rPr>
                          <w:w w:val="105"/>
                          <w:sz w:val="20"/>
                        </w:rPr>
                        <w:t>Xie,</w:t>
                      </w:r>
                      <w:r>
                        <w:rPr>
                          <w:w w:val="105"/>
                          <w:sz w:val="20"/>
                        </w:rPr>
                        <w:t> Y.</w:t>
                      </w:r>
                      <w:r>
                        <w:rPr>
                          <w:w w:val="105"/>
                          <w:sz w:val="20"/>
                        </w:rPr>
                        <w:t> (2023b).</w:t>
                      </w:r>
                      <w:r>
                        <w:rPr>
                          <w:spacing w:val="40"/>
                          <w:w w:val="105"/>
                          <w:sz w:val="20"/>
                        </w:rPr>
                        <w:t> </w:t>
                      </w:r>
                      <w:r>
                        <w:rPr>
                          <w:i/>
                          <w:w w:val="105"/>
                          <w:sz w:val="20"/>
                        </w:rPr>
                        <w:t>Knitr:</w:t>
                      </w:r>
                      <w:r>
                        <w:rPr>
                          <w:i/>
                          <w:spacing w:val="40"/>
                          <w:w w:val="105"/>
                          <w:sz w:val="20"/>
                        </w:rPr>
                        <w:t> </w:t>
                      </w:r>
                      <w:r>
                        <w:rPr>
                          <w:i/>
                          <w:w w:val="105"/>
                          <w:sz w:val="20"/>
                        </w:rPr>
                        <w:t>A</w:t>
                      </w:r>
                      <w:r>
                        <w:rPr>
                          <w:i/>
                          <w:w w:val="105"/>
                          <w:sz w:val="20"/>
                        </w:rPr>
                        <w:t> general-purpose</w:t>
                      </w:r>
                      <w:r>
                        <w:rPr>
                          <w:i/>
                          <w:w w:val="105"/>
                          <w:sz w:val="20"/>
                        </w:rPr>
                        <w:t> package</w:t>
                      </w:r>
                      <w:r>
                        <w:rPr>
                          <w:i/>
                          <w:w w:val="105"/>
                          <w:sz w:val="20"/>
                        </w:rPr>
                        <w:t> for</w:t>
                      </w:r>
                      <w:r>
                        <w:rPr>
                          <w:i/>
                          <w:w w:val="105"/>
                          <w:sz w:val="20"/>
                        </w:rPr>
                        <w:t> dynamic</w:t>
                      </w:r>
                      <w:r>
                        <w:rPr>
                          <w:i/>
                          <w:w w:val="105"/>
                          <w:sz w:val="20"/>
                        </w:rPr>
                        <w:t> report</w:t>
                      </w:r>
                      <w:r>
                        <w:rPr>
                          <w:i/>
                          <w:w w:val="105"/>
                          <w:sz w:val="20"/>
                        </w:rPr>
                        <w:t> generation</w:t>
                      </w:r>
                      <w:r>
                        <w:rPr>
                          <w:i/>
                          <w:w w:val="105"/>
                          <w:sz w:val="20"/>
                        </w:rPr>
                        <w:t> in</w:t>
                      </w:r>
                      <w:r>
                        <w:rPr>
                          <w:i/>
                          <w:w w:val="105"/>
                          <w:sz w:val="20"/>
                        </w:rPr>
                        <w:t> r</w:t>
                      </w:r>
                      <w:r>
                        <w:rPr>
                          <w:w w:val="105"/>
                          <w:sz w:val="20"/>
                        </w:rPr>
                        <w:t>.</w:t>
                      </w:r>
                      <w:r>
                        <w:rPr>
                          <w:spacing w:val="40"/>
                          <w:w w:val="105"/>
                          <w:sz w:val="20"/>
                        </w:rPr>
                        <w:t> </w:t>
                      </w:r>
                      <w:hyperlink r:id="rId249">
                        <w:r>
                          <w:rPr>
                            <w:w w:val="105"/>
                            <w:sz w:val="20"/>
                          </w:rPr>
                          <w:t>https://yihui.org/</w:t>
                        </w:r>
                      </w:hyperlink>
                      <w:r>
                        <w:rPr>
                          <w:w w:val="105"/>
                          <w:sz w:val="20"/>
                        </w:rPr>
                        <w:t> </w:t>
                      </w:r>
                      <w:hyperlink r:id="rId249">
                        <w:r>
                          <w:rPr>
                            <w:spacing w:val="-2"/>
                            <w:w w:val="105"/>
                            <w:sz w:val="20"/>
                          </w:rPr>
                          <w:t>knitr/</w:t>
                        </w:r>
                      </w:hyperlink>
                    </w:p>
                    <w:p>
                      <w:pPr>
                        <w:pStyle w:val="BodyText"/>
                        <w:spacing w:line="213" w:lineRule="auto" w:before="0"/>
                        <w:ind w:left="311" w:right="17" w:hanging="292"/>
                        <w:jc w:val="both"/>
                      </w:pPr>
                      <w:r>
                        <w:rPr>
                          <w:w w:val="105"/>
                        </w:rPr>
                        <w:t>Xu,</w:t>
                      </w:r>
                      <w:r>
                        <w:rPr>
                          <w:w w:val="105"/>
                        </w:rPr>
                        <w:t> B.,</w:t>
                      </w:r>
                      <w:r>
                        <w:rPr>
                          <w:w w:val="105"/>
                        </w:rPr>
                        <w:t> Cai,</w:t>
                      </w:r>
                      <w:r>
                        <w:rPr>
                          <w:w w:val="105"/>
                        </w:rPr>
                        <w:t> Q.,</w:t>
                      </w:r>
                      <w:r>
                        <w:rPr>
                          <w:w w:val="105"/>
                        </w:rPr>
                        <w:t> Mai,</w:t>
                      </w:r>
                      <w:r>
                        <w:rPr>
                          <w:w w:val="105"/>
                        </w:rPr>
                        <w:t> R.,</w:t>
                      </w:r>
                      <w:r>
                        <w:rPr>
                          <w:w w:val="105"/>
                        </w:rPr>
                        <w:t> Liang,</w:t>
                      </w:r>
                      <w:r>
                        <w:rPr>
                          <w:w w:val="105"/>
                        </w:rPr>
                        <w:t> H.,</w:t>
                      </w:r>
                      <w:r>
                        <w:rPr>
                          <w:w w:val="105"/>
                        </w:rPr>
                        <w:t> Huang,</w:t>
                      </w:r>
                      <w:r>
                        <w:rPr>
                          <w:w w:val="105"/>
                        </w:rPr>
                        <w:t> J.,</w:t>
                      </w:r>
                      <w:r>
                        <w:rPr>
                          <w:w w:val="105"/>
                        </w:rPr>
                        <w:t> &amp;</w:t>
                      </w:r>
                      <w:r>
                        <w:rPr>
                          <w:w w:val="105"/>
                        </w:rPr>
                        <w:t> Yang,</w:t>
                      </w:r>
                      <w:r>
                        <w:rPr>
                          <w:w w:val="105"/>
                        </w:rPr>
                        <w:t> Z.</w:t>
                      </w:r>
                      <w:r>
                        <w:rPr>
                          <w:w w:val="105"/>
                        </w:rPr>
                        <w:t> (2022).</w:t>
                      </w:r>
                      <w:r>
                        <w:rPr>
                          <w:spacing w:val="40"/>
                          <w:w w:val="105"/>
                        </w:rPr>
                        <w:t> </w:t>
                      </w:r>
                      <w:r>
                        <w:rPr>
                          <w:w w:val="105"/>
                        </w:rPr>
                        <w:t>Sleep</w:t>
                      </w:r>
                      <w:r>
                        <w:rPr>
                          <w:w w:val="105"/>
                        </w:rPr>
                        <w:t> EEG</w:t>
                      </w:r>
                      <w:r>
                        <w:rPr>
                          <w:w w:val="105"/>
                        </w:rPr>
                        <w:t> characteristics</w:t>
                      </w:r>
                      <w:r>
                        <w:rPr>
                          <w:w w:val="105"/>
                        </w:rPr>
                        <w:t> associated </w:t>
                      </w:r>
                      <w:r>
                        <w:rPr/>
                        <w:t>with total sleep time misperception in young adults: An exploratory study. </w:t>
                      </w:r>
                      <w:r>
                        <w:rPr>
                          <w:i/>
                        </w:rPr>
                        <w:t>Behav Brain Funct</w:t>
                      </w:r>
                      <w:r>
                        <w:rPr/>
                        <w:t>, </w:t>
                      </w:r>
                      <w:r>
                        <w:rPr>
                          <w:i/>
                        </w:rPr>
                        <w:t>18</w:t>
                      </w:r>
                      <w:r>
                        <w:rPr/>
                        <w:t>(1), 2. </w:t>
                      </w:r>
                      <w:hyperlink r:id="rId250">
                        <w:r>
                          <w:rPr>
                            <w:spacing w:val="-2"/>
                            <w:w w:val="105"/>
                          </w:rPr>
                          <w:t>https://doi.org/10.1186/s12993-022-00188-2</w:t>
                        </w:r>
                      </w:hyperlink>
                    </w:p>
                    <w:p>
                      <w:pPr>
                        <w:pStyle w:val="BodyText"/>
                        <w:spacing w:line="213" w:lineRule="auto" w:before="0"/>
                        <w:ind w:left="306" w:right="50" w:hanging="287"/>
                        <w:jc w:val="both"/>
                      </w:pPr>
                      <w:r>
                        <w:rPr/>
                        <w:t>Yamakita, M., Sato, M., Ando, D., Suzuki, K., &amp; Yamagata, Z. (2014).</w:t>
                      </w:r>
                      <w:r>
                        <w:rPr>
                          <w:spacing w:val="38"/>
                        </w:rPr>
                        <w:t> </w:t>
                      </w:r>
                      <w:r>
                        <w:rPr/>
                        <w:t>Availability of a simple self-report sleep questionnaire for 9- to 12-year-old children:</w:t>
                      </w:r>
                      <w:r>
                        <w:rPr>
                          <w:spacing w:val="40"/>
                        </w:rPr>
                        <w:t> </w:t>
                      </w:r>
                      <w:r>
                        <w:rPr/>
                        <w:t>Simple sleep questionnaire for children.</w:t>
                      </w:r>
                      <w:r>
                        <w:rPr>
                          <w:spacing w:val="40"/>
                        </w:rPr>
                        <w:t> </w:t>
                      </w:r>
                      <w:r>
                        <w:rPr>
                          <w:i/>
                        </w:rPr>
                        <w:t>Sleep and</w:t>
                      </w:r>
                      <w:r>
                        <w:rPr>
                          <w:i/>
                        </w:rPr>
                        <w:t> Biological</w:t>
                      </w:r>
                      <w:r>
                        <w:rPr>
                          <w:i/>
                          <w:spacing w:val="40"/>
                        </w:rPr>
                        <w:t> </w:t>
                      </w:r>
                      <w:r>
                        <w:rPr>
                          <w:i/>
                        </w:rPr>
                        <w:t>Rhythms</w:t>
                      </w:r>
                      <w:r>
                        <w:rPr/>
                        <w:t>,</w:t>
                      </w:r>
                      <w:r>
                        <w:rPr>
                          <w:spacing w:val="40"/>
                        </w:rPr>
                        <w:t> </w:t>
                      </w:r>
                      <w:r>
                        <w:rPr>
                          <w:i/>
                        </w:rPr>
                        <w:t>12</w:t>
                      </w:r>
                      <w:r>
                        <w:rPr/>
                        <w:t>(4),</w:t>
                      </w:r>
                      <w:r>
                        <w:rPr>
                          <w:spacing w:val="40"/>
                        </w:rPr>
                        <w:t> </w:t>
                      </w:r>
                      <w:r>
                        <w:rPr/>
                        <w:t>279–288.</w:t>
                      </w:r>
                      <w:r>
                        <w:rPr>
                          <w:spacing w:val="80"/>
                        </w:rPr>
                        <w:t> </w:t>
                      </w:r>
                      <w:hyperlink r:id="rId251">
                        <w:r>
                          <w:rPr/>
                          <w:t>https://doi.org/10.1111/sbr.12072</w:t>
                        </w:r>
                      </w:hyperlink>
                    </w:p>
                    <w:p>
                      <w:pPr>
                        <w:pStyle w:val="BodyText"/>
                        <w:spacing w:line="213" w:lineRule="auto" w:before="0"/>
                        <w:ind w:left="311" w:right="28" w:hanging="292"/>
                        <w:jc w:val="both"/>
                      </w:pPr>
                      <w:r>
                        <w:rPr/>
                        <w:t>Yeung, W.-F., Chung, K.-F., Yu, B. Y.-M., &amp; Lao, L. (2015).</w:t>
                      </w:r>
                      <w:r>
                        <w:rPr>
                          <w:spacing w:val="28"/>
                        </w:rPr>
                        <w:t> </w:t>
                      </w:r>
                      <w:r>
                        <w:rPr/>
                        <w:t>Response to placebo acupuncture in insomnia: A</w:t>
                      </w:r>
                      <w:r>
                        <w:rPr>
                          <w:spacing w:val="17"/>
                        </w:rPr>
                        <w:t> </w:t>
                      </w:r>
                      <w:r>
                        <w:rPr/>
                        <w:t>secondary</w:t>
                      </w:r>
                      <w:r>
                        <w:rPr>
                          <w:spacing w:val="18"/>
                        </w:rPr>
                        <w:t> </w:t>
                      </w:r>
                      <w:r>
                        <w:rPr/>
                        <w:t>analysis</w:t>
                      </w:r>
                      <w:r>
                        <w:rPr>
                          <w:spacing w:val="18"/>
                        </w:rPr>
                        <w:t> </w:t>
                      </w:r>
                      <w:r>
                        <w:rPr/>
                        <w:t>of</w:t>
                      </w:r>
                      <w:r>
                        <w:rPr>
                          <w:spacing w:val="18"/>
                        </w:rPr>
                        <w:t> </w:t>
                      </w:r>
                      <w:r>
                        <w:rPr/>
                        <w:t>three</w:t>
                      </w:r>
                      <w:r>
                        <w:rPr>
                          <w:spacing w:val="18"/>
                        </w:rPr>
                        <w:t> </w:t>
                      </w:r>
                      <w:r>
                        <w:rPr/>
                        <w:t>randomized</w:t>
                      </w:r>
                      <w:r>
                        <w:rPr>
                          <w:spacing w:val="18"/>
                        </w:rPr>
                        <w:t> </w:t>
                      </w:r>
                      <w:r>
                        <w:rPr/>
                        <w:t>controlled</w:t>
                      </w:r>
                      <w:r>
                        <w:rPr>
                          <w:spacing w:val="17"/>
                        </w:rPr>
                        <w:t> </w:t>
                      </w:r>
                      <w:r>
                        <w:rPr/>
                        <w:t>trials.</w:t>
                      </w:r>
                      <w:r>
                        <w:rPr>
                          <w:spacing w:val="59"/>
                        </w:rPr>
                        <w:t> </w:t>
                      </w:r>
                      <w:r>
                        <w:rPr>
                          <w:i/>
                        </w:rPr>
                        <w:t>Sleep</w:t>
                      </w:r>
                      <w:r>
                        <w:rPr>
                          <w:i/>
                          <w:spacing w:val="23"/>
                        </w:rPr>
                        <w:t> </w:t>
                      </w:r>
                      <w:r>
                        <w:rPr>
                          <w:i/>
                        </w:rPr>
                        <w:t>Medicine</w:t>
                      </w:r>
                      <w:r>
                        <w:rPr/>
                        <w:t>,</w:t>
                      </w:r>
                      <w:r>
                        <w:rPr>
                          <w:spacing w:val="20"/>
                        </w:rPr>
                        <w:t> </w:t>
                      </w:r>
                      <w:r>
                        <w:rPr>
                          <w:i/>
                        </w:rPr>
                        <w:t>16</w:t>
                      </w:r>
                      <w:r>
                        <w:rPr/>
                        <w:t>(11),</w:t>
                      </w:r>
                      <w:r>
                        <w:rPr>
                          <w:spacing w:val="20"/>
                        </w:rPr>
                        <w:t> </w:t>
                      </w:r>
                      <w:r>
                        <w:rPr/>
                        <w:t>1372–1376.</w:t>
                      </w:r>
                      <w:r>
                        <w:rPr>
                          <w:spacing w:val="60"/>
                        </w:rPr>
                        <w:t> </w:t>
                      </w:r>
                      <w:hyperlink r:id="rId252">
                        <w:r>
                          <w:rPr>
                            <w:spacing w:val="-2"/>
                          </w:rPr>
                          <w:t>https:</w:t>
                        </w:r>
                      </w:hyperlink>
                    </w:p>
                    <w:p>
                      <w:pPr>
                        <w:pStyle w:val="BodyText"/>
                        <w:spacing w:line="229" w:lineRule="exact" w:before="0"/>
                        <w:ind w:left="298"/>
                      </w:pPr>
                      <w:hyperlink r:id="rId252">
                        <w:r>
                          <w:rPr>
                            <w:spacing w:val="-2"/>
                            <w:w w:val="105"/>
                          </w:rPr>
                          <w:t>//doi.org/10.1016/j.sleep.2015.07.027</w:t>
                        </w:r>
                      </w:hyperlink>
                    </w:p>
                    <w:p>
                      <w:pPr>
                        <w:pStyle w:val="BodyText"/>
                        <w:spacing w:line="213" w:lineRule="auto" w:before="0"/>
                        <w:ind w:left="303" w:right="55" w:hanging="284"/>
                        <w:jc w:val="both"/>
                      </w:pPr>
                      <w:r>
                        <w:rPr>
                          <w:w w:val="105"/>
                        </w:rPr>
                        <w:t>Yoon,</w:t>
                      </w:r>
                      <w:r>
                        <w:rPr>
                          <w:w w:val="105"/>
                        </w:rPr>
                        <w:t> G.,</w:t>
                      </w:r>
                      <w:r>
                        <w:rPr>
                          <w:w w:val="105"/>
                        </w:rPr>
                        <w:t> Lee,</w:t>
                      </w:r>
                      <w:r>
                        <w:rPr>
                          <w:w w:val="105"/>
                        </w:rPr>
                        <w:t> M.</w:t>
                      </w:r>
                      <w:r>
                        <w:rPr>
                          <w:w w:val="105"/>
                        </w:rPr>
                        <w:t> H.,</w:t>
                      </w:r>
                      <w:r>
                        <w:rPr>
                          <w:w w:val="105"/>
                        </w:rPr>
                        <w:t> Oh,</w:t>
                      </w:r>
                      <w:r>
                        <w:rPr>
                          <w:w w:val="105"/>
                        </w:rPr>
                        <w:t> S.</w:t>
                      </w:r>
                      <w:r>
                        <w:rPr>
                          <w:w w:val="105"/>
                        </w:rPr>
                        <w:t> M.,</w:t>
                      </w:r>
                      <w:r>
                        <w:rPr>
                          <w:w w:val="105"/>
                        </w:rPr>
                        <w:t> Choi,</w:t>
                      </w:r>
                      <w:r>
                        <w:rPr>
                          <w:w w:val="105"/>
                        </w:rPr>
                        <w:t> J.-W.,</w:t>
                      </w:r>
                      <w:r>
                        <w:rPr>
                          <w:w w:val="105"/>
                        </w:rPr>
                        <w:t> Yoon,</w:t>
                      </w:r>
                      <w:r>
                        <w:rPr>
                          <w:w w:val="105"/>
                        </w:rPr>
                        <w:t> S.</w:t>
                      </w:r>
                      <w:r>
                        <w:rPr>
                          <w:w w:val="105"/>
                        </w:rPr>
                        <w:t> Y.,</w:t>
                      </w:r>
                      <w:r>
                        <w:rPr>
                          <w:w w:val="105"/>
                        </w:rPr>
                        <w:t> &amp;</w:t>
                      </w:r>
                      <w:r>
                        <w:rPr>
                          <w:w w:val="105"/>
                        </w:rPr>
                        <w:t> Lee,</w:t>
                      </w:r>
                      <w:r>
                        <w:rPr>
                          <w:w w:val="105"/>
                        </w:rPr>
                        <w:t> Y.</w:t>
                      </w:r>
                      <w:r>
                        <w:rPr>
                          <w:w w:val="105"/>
                        </w:rPr>
                        <w:t> J.</w:t>
                      </w:r>
                      <w:r>
                        <w:rPr>
                          <w:w w:val="105"/>
                        </w:rPr>
                        <w:t> (2022).</w:t>
                      </w:r>
                      <w:r>
                        <w:rPr>
                          <w:spacing w:val="40"/>
                          <w:w w:val="105"/>
                        </w:rPr>
                        <w:t> </w:t>
                      </w:r>
                      <w:r>
                        <w:rPr>
                          <w:w w:val="105"/>
                        </w:rPr>
                        <w:t>Negative</w:t>
                      </w:r>
                      <w:r>
                        <w:rPr>
                          <w:w w:val="105"/>
                        </w:rPr>
                        <w:t> and</w:t>
                      </w:r>
                      <w:r>
                        <w:rPr>
                          <w:w w:val="105"/>
                        </w:rPr>
                        <w:t> positive </w:t>
                      </w:r>
                      <w:r>
                        <w:rPr/>
                        <w:t>sleep state misperception in patients with insomnia:</w:t>
                      </w:r>
                      <w:r>
                        <w:rPr>
                          <w:spacing w:val="30"/>
                        </w:rPr>
                        <w:t> </w:t>
                      </w:r>
                      <w:r>
                        <w:rPr/>
                        <w:t>Factors associated with sleep perception.</w:t>
                      </w:r>
                      <w:r>
                        <w:rPr>
                          <w:spacing w:val="36"/>
                        </w:rPr>
                        <w:t> </w:t>
                      </w:r>
                      <w:r>
                        <w:rPr>
                          <w:i/>
                        </w:rPr>
                        <w:t>Journal</w:t>
                      </w:r>
                      <w:r>
                        <w:rPr>
                          <w:i/>
                        </w:rPr>
                        <w:t> </w:t>
                      </w:r>
                      <w:r>
                        <w:rPr>
                          <w:i/>
                          <w:w w:val="105"/>
                        </w:rPr>
                        <w:t>of Clinical Sleep Medicine</w:t>
                      </w:r>
                      <w:r>
                        <w:rPr>
                          <w:w w:val="105"/>
                        </w:rPr>
                        <w:t>, </w:t>
                      </w:r>
                      <w:r>
                        <w:rPr>
                          <w:i/>
                          <w:w w:val="105"/>
                        </w:rPr>
                        <w:t>18</w:t>
                      </w:r>
                      <w:r>
                        <w:rPr>
                          <w:w w:val="105"/>
                        </w:rPr>
                        <w:t>(7), 1789–1795.</w:t>
                      </w:r>
                      <w:r>
                        <w:rPr>
                          <w:spacing w:val="40"/>
                          <w:w w:val="105"/>
                        </w:rPr>
                        <w:t> </w:t>
                      </w:r>
                      <w:hyperlink r:id="rId253">
                        <w:r>
                          <w:rPr>
                            <w:w w:val="105"/>
                          </w:rPr>
                          <w:t>https://doi.org/10.5664/jcsm.9974</w:t>
                        </w:r>
                      </w:hyperlink>
                    </w:p>
                    <w:p>
                      <w:pPr>
                        <w:pStyle w:val="BodyText"/>
                        <w:spacing w:line="213" w:lineRule="auto" w:before="0"/>
                        <w:ind w:left="308" w:right="48" w:hanging="289"/>
                        <w:jc w:val="both"/>
                      </w:pPr>
                      <w:r>
                        <w:rPr>
                          <w:w w:val="105"/>
                        </w:rPr>
                        <w:t>Zak,</w:t>
                      </w:r>
                      <w:r>
                        <w:rPr>
                          <w:w w:val="105"/>
                        </w:rPr>
                        <w:t> R.</w:t>
                      </w:r>
                      <w:r>
                        <w:rPr>
                          <w:w w:val="105"/>
                        </w:rPr>
                        <w:t> S.,</w:t>
                      </w:r>
                      <w:r>
                        <w:rPr>
                          <w:w w:val="105"/>
                        </w:rPr>
                        <w:t> Zitser,</w:t>
                      </w:r>
                      <w:r>
                        <w:rPr>
                          <w:w w:val="105"/>
                        </w:rPr>
                        <w:t> J.,</w:t>
                      </w:r>
                      <w:r>
                        <w:rPr>
                          <w:w w:val="105"/>
                        </w:rPr>
                        <w:t> Jones,</w:t>
                      </w:r>
                      <w:r>
                        <w:rPr>
                          <w:w w:val="105"/>
                        </w:rPr>
                        <w:t> H.</w:t>
                      </w:r>
                      <w:r>
                        <w:rPr>
                          <w:w w:val="105"/>
                        </w:rPr>
                        <w:t> J.,</w:t>
                      </w:r>
                      <w:r>
                        <w:rPr>
                          <w:w w:val="105"/>
                        </w:rPr>
                        <w:t> Gilliss,</w:t>
                      </w:r>
                      <w:r>
                        <w:rPr>
                          <w:w w:val="105"/>
                        </w:rPr>
                        <w:t> C.</w:t>
                      </w:r>
                      <w:r>
                        <w:rPr>
                          <w:w w:val="105"/>
                        </w:rPr>
                        <w:t> L.,</w:t>
                      </w:r>
                      <w:r>
                        <w:rPr>
                          <w:w w:val="105"/>
                        </w:rPr>
                        <w:t> &amp;</w:t>
                      </w:r>
                      <w:r>
                        <w:rPr>
                          <w:w w:val="105"/>
                        </w:rPr>
                        <w:t> Lee,</w:t>
                      </w:r>
                      <w:r>
                        <w:rPr>
                          <w:w w:val="105"/>
                        </w:rPr>
                        <w:t> K.</w:t>
                      </w:r>
                      <w:r>
                        <w:rPr>
                          <w:w w:val="105"/>
                        </w:rPr>
                        <w:t> A.</w:t>
                      </w:r>
                      <w:r>
                        <w:rPr>
                          <w:w w:val="105"/>
                        </w:rPr>
                        <w:t> (2022).</w:t>
                      </w:r>
                      <w:r>
                        <w:rPr>
                          <w:spacing w:val="40"/>
                          <w:w w:val="105"/>
                        </w:rPr>
                        <w:t> </w:t>
                      </w:r>
                      <w:r>
                        <w:rPr>
                          <w:w w:val="105"/>
                        </w:rPr>
                        <w:t>Sleep</w:t>
                      </w:r>
                      <w:r>
                        <w:rPr>
                          <w:w w:val="105"/>
                        </w:rPr>
                        <w:t> Self-Report</w:t>
                      </w:r>
                      <w:r>
                        <w:rPr>
                          <w:w w:val="105"/>
                        </w:rPr>
                        <w:t> and</w:t>
                      </w:r>
                      <w:r>
                        <w:rPr>
                          <w:w w:val="105"/>
                        </w:rPr>
                        <w:t> Actigraphy </w:t>
                      </w:r>
                      <w:r>
                        <w:rPr/>
                        <w:t>Measures</w:t>
                      </w:r>
                      <w:r>
                        <w:rPr>
                          <w:spacing w:val="-12"/>
                        </w:rPr>
                        <w:t> </w:t>
                      </w:r>
                      <w:r>
                        <w:rPr/>
                        <w:t>in</w:t>
                      </w:r>
                      <w:r>
                        <w:rPr>
                          <w:spacing w:val="-11"/>
                        </w:rPr>
                        <w:t> </w:t>
                      </w:r>
                      <w:r>
                        <w:rPr/>
                        <w:t>Healthy</w:t>
                      </w:r>
                      <w:r>
                        <w:rPr>
                          <w:spacing w:val="-12"/>
                        </w:rPr>
                        <w:t> </w:t>
                      </w:r>
                      <w:r>
                        <w:rPr/>
                        <w:t>Midlife</w:t>
                      </w:r>
                      <w:r>
                        <w:rPr>
                          <w:spacing w:val="-11"/>
                        </w:rPr>
                        <w:t> </w:t>
                      </w:r>
                      <w:r>
                        <w:rPr/>
                        <w:t>Women:</w:t>
                      </w:r>
                      <w:r>
                        <w:rPr>
                          <w:spacing w:val="12"/>
                        </w:rPr>
                        <w:t> </w:t>
                      </w:r>
                      <w:r>
                        <w:rPr/>
                        <w:t>Validity</w:t>
                      </w:r>
                      <w:r>
                        <w:rPr>
                          <w:spacing w:val="-12"/>
                        </w:rPr>
                        <w:t> </w:t>
                      </w:r>
                      <w:r>
                        <w:rPr/>
                        <w:t>of</w:t>
                      </w:r>
                      <w:r>
                        <w:rPr>
                          <w:spacing w:val="-11"/>
                        </w:rPr>
                        <w:t> </w:t>
                      </w:r>
                      <w:r>
                        <w:rPr/>
                        <w:t>the</w:t>
                      </w:r>
                      <w:r>
                        <w:rPr>
                          <w:spacing w:val="-12"/>
                        </w:rPr>
                        <w:t> </w:t>
                      </w:r>
                      <w:r>
                        <w:rPr/>
                        <w:t>Pittsburgh</w:t>
                      </w:r>
                      <w:r>
                        <w:rPr>
                          <w:spacing w:val="-11"/>
                        </w:rPr>
                        <w:t> </w:t>
                      </w:r>
                      <w:r>
                        <w:rPr/>
                        <w:t>Sleep</w:t>
                      </w:r>
                      <w:r>
                        <w:rPr>
                          <w:spacing w:val="-11"/>
                        </w:rPr>
                        <w:t> </w:t>
                      </w:r>
                      <w:r>
                        <w:rPr/>
                        <w:t>Quality</w:t>
                      </w:r>
                      <w:r>
                        <w:rPr>
                          <w:spacing w:val="-12"/>
                        </w:rPr>
                        <w:t> </w:t>
                      </w:r>
                      <w:r>
                        <w:rPr/>
                        <w:t>Index.</w:t>
                      </w:r>
                      <w:r>
                        <w:rPr>
                          <w:spacing w:val="14"/>
                        </w:rPr>
                        <w:t> </w:t>
                      </w:r>
                      <w:r>
                        <w:rPr>
                          <w:i/>
                        </w:rPr>
                        <w:t>Journal</w:t>
                      </w:r>
                      <w:r>
                        <w:rPr>
                          <w:i/>
                          <w:spacing w:val="-8"/>
                        </w:rPr>
                        <w:t> </w:t>
                      </w:r>
                      <w:r>
                        <w:rPr>
                          <w:i/>
                        </w:rPr>
                        <w:t>of</w:t>
                      </w:r>
                      <w:r>
                        <w:rPr>
                          <w:i/>
                          <w:spacing w:val="-8"/>
                        </w:rPr>
                        <w:t> </w:t>
                      </w:r>
                      <w:r>
                        <w:rPr>
                          <w:i/>
                        </w:rPr>
                        <w:t>Women’s</w:t>
                      </w:r>
                      <w:r>
                        <w:rPr>
                          <w:i/>
                        </w:rPr>
                        <w:t> </w:t>
                      </w:r>
                      <w:r>
                        <w:rPr>
                          <w:i/>
                          <w:w w:val="105"/>
                        </w:rPr>
                        <w:t>Health</w:t>
                      </w:r>
                      <w:r>
                        <w:rPr>
                          <w:w w:val="105"/>
                        </w:rPr>
                        <w:t>, </w:t>
                      </w:r>
                      <w:r>
                        <w:rPr>
                          <w:i/>
                          <w:w w:val="105"/>
                        </w:rPr>
                        <w:t>31</w:t>
                      </w:r>
                      <w:r>
                        <w:rPr>
                          <w:w w:val="105"/>
                        </w:rPr>
                        <w:t>(7), 965–973.</w:t>
                      </w:r>
                      <w:r>
                        <w:rPr>
                          <w:spacing w:val="40"/>
                          <w:w w:val="105"/>
                        </w:rPr>
                        <w:t> </w:t>
                      </w:r>
                      <w:hyperlink r:id="rId254">
                        <w:r>
                          <w:rPr>
                            <w:w w:val="105"/>
                          </w:rPr>
                          <w:t>https://doi.org/10.1089/jwh.2021.0328</w:t>
                        </w:r>
                      </w:hyperlink>
                    </w:p>
                    <w:p>
                      <w:pPr>
                        <w:pStyle w:val="BodyText"/>
                        <w:spacing w:line="213" w:lineRule="auto" w:before="0"/>
                        <w:ind w:left="311" w:right="17" w:hanging="292"/>
                        <w:jc w:val="both"/>
                      </w:pPr>
                      <w:r>
                        <w:rPr>
                          <w:w w:val="105"/>
                        </w:rPr>
                        <w:t>Zhu,</w:t>
                      </w:r>
                      <w:r>
                        <w:rPr>
                          <w:w w:val="105"/>
                        </w:rPr>
                        <w:t> B.,</w:t>
                      </w:r>
                      <w:r>
                        <w:rPr>
                          <w:w w:val="105"/>
                        </w:rPr>
                        <w:t> Bronas,</w:t>
                      </w:r>
                      <w:r>
                        <w:rPr>
                          <w:w w:val="105"/>
                        </w:rPr>
                        <w:t> U.</w:t>
                      </w:r>
                      <w:r>
                        <w:rPr>
                          <w:w w:val="105"/>
                        </w:rPr>
                        <w:t> G.,</w:t>
                      </w:r>
                      <w:r>
                        <w:rPr>
                          <w:w w:val="105"/>
                        </w:rPr>
                        <w:t> &amp;</w:t>
                      </w:r>
                      <w:r>
                        <w:rPr>
                          <w:w w:val="105"/>
                        </w:rPr>
                        <w:t> Fritschi,</w:t>
                      </w:r>
                      <w:r>
                        <w:rPr>
                          <w:w w:val="105"/>
                        </w:rPr>
                        <w:t> C.</w:t>
                      </w:r>
                      <w:r>
                        <w:rPr>
                          <w:w w:val="105"/>
                        </w:rPr>
                        <w:t> (2018).</w:t>
                      </w:r>
                      <w:r>
                        <w:rPr>
                          <w:spacing w:val="40"/>
                          <w:w w:val="105"/>
                        </w:rPr>
                        <w:t> </w:t>
                      </w:r>
                      <w:r>
                        <w:rPr>
                          <w:w w:val="105"/>
                        </w:rPr>
                        <w:t>Sleep</w:t>
                      </w:r>
                      <w:r>
                        <w:rPr>
                          <w:w w:val="105"/>
                        </w:rPr>
                        <w:t> assessment</w:t>
                      </w:r>
                      <w:r>
                        <w:rPr>
                          <w:w w:val="105"/>
                        </w:rPr>
                        <w:t> in</w:t>
                      </w:r>
                      <w:r>
                        <w:rPr>
                          <w:w w:val="105"/>
                        </w:rPr>
                        <w:t> aging</w:t>
                      </w:r>
                      <w:r>
                        <w:rPr>
                          <w:w w:val="105"/>
                        </w:rPr>
                        <w:t> adults</w:t>
                      </w:r>
                      <w:r>
                        <w:rPr>
                          <w:w w:val="105"/>
                        </w:rPr>
                        <w:t> with</w:t>
                      </w:r>
                      <w:r>
                        <w:rPr>
                          <w:w w:val="105"/>
                        </w:rPr>
                        <w:t> type</w:t>
                      </w:r>
                      <w:r>
                        <w:rPr>
                          <w:w w:val="105"/>
                        </w:rPr>
                        <w:t> 2</w:t>
                      </w:r>
                      <w:r>
                        <w:rPr>
                          <w:w w:val="105"/>
                        </w:rPr>
                        <w:t> diabetes: </w:t>
                      </w:r>
                      <w:r>
                        <w:rPr>
                          <w:spacing w:val="-2"/>
                          <w:w w:val="105"/>
                        </w:rPr>
                        <w:t>Agreement</w:t>
                      </w:r>
                      <w:r>
                        <w:rPr>
                          <w:spacing w:val="-4"/>
                          <w:w w:val="105"/>
                        </w:rPr>
                        <w:t> </w:t>
                      </w:r>
                      <w:r>
                        <w:rPr>
                          <w:spacing w:val="-2"/>
                          <w:w w:val="105"/>
                        </w:rPr>
                        <w:t>between</w:t>
                      </w:r>
                      <w:r>
                        <w:rPr>
                          <w:spacing w:val="-4"/>
                          <w:w w:val="105"/>
                        </w:rPr>
                        <w:t> </w:t>
                      </w:r>
                      <w:r>
                        <w:rPr>
                          <w:spacing w:val="-2"/>
                          <w:w w:val="105"/>
                        </w:rPr>
                        <w:t>actigraphy</w:t>
                      </w:r>
                      <w:r>
                        <w:rPr>
                          <w:spacing w:val="-4"/>
                          <w:w w:val="105"/>
                        </w:rPr>
                        <w:t> </w:t>
                      </w:r>
                      <w:r>
                        <w:rPr>
                          <w:spacing w:val="-2"/>
                          <w:w w:val="105"/>
                        </w:rPr>
                        <w:t>and</w:t>
                      </w:r>
                      <w:r>
                        <w:rPr>
                          <w:spacing w:val="-4"/>
                          <w:w w:val="105"/>
                        </w:rPr>
                        <w:t> </w:t>
                      </w:r>
                      <w:r>
                        <w:rPr>
                          <w:spacing w:val="-2"/>
                          <w:w w:val="105"/>
                        </w:rPr>
                        <w:t>sleep</w:t>
                      </w:r>
                      <w:r>
                        <w:rPr>
                          <w:spacing w:val="-4"/>
                          <w:w w:val="105"/>
                        </w:rPr>
                        <w:t> </w:t>
                      </w:r>
                      <w:r>
                        <w:rPr>
                          <w:spacing w:val="-2"/>
                          <w:w w:val="105"/>
                        </w:rPr>
                        <w:t>diaries.</w:t>
                      </w:r>
                      <w:r>
                        <w:rPr>
                          <w:spacing w:val="20"/>
                          <w:w w:val="105"/>
                        </w:rPr>
                        <w:t> </w:t>
                      </w:r>
                      <w:r>
                        <w:rPr>
                          <w:i/>
                          <w:spacing w:val="-2"/>
                          <w:w w:val="105"/>
                        </w:rPr>
                        <w:t>Sleep</w:t>
                      </w:r>
                      <w:r>
                        <w:rPr>
                          <w:i/>
                          <w:spacing w:val="-2"/>
                          <w:w w:val="105"/>
                        </w:rPr>
                        <w:t> Medicine</w:t>
                      </w:r>
                      <w:r>
                        <w:rPr>
                          <w:spacing w:val="-2"/>
                          <w:w w:val="105"/>
                        </w:rPr>
                        <w:t>,</w:t>
                      </w:r>
                      <w:r>
                        <w:rPr>
                          <w:spacing w:val="-3"/>
                          <w:w w:val="105"/>
                        </w:rPr>
                        <w:t> </w:t>
                      </w:r>
                      <w:r>
                        <w:rPr>
                          <w:i/>
                          <w:spacing w:val="-2"/>
                          <w:w w:val="105"/>
                        </w:rPr>
                        <w:t>46</w:t>
                      </w:r>
                      <w:r>
                        <w:rPr>
                          <w:spacing w:val="-2"/>
                          <w:w w:val="105"/>
                        </w:rPr>
                        <w:t>,</w:t>
                      </w:r>
                      <w:r>
                        <w:rPr>
                          <w:spacing w:val="-3"/>
                          <w:w w:val="105"/>
                        </w:rPr>
                        <w:t> </w:t>
                      </w:r>
                      <w:r>
                        <w:rPr>
                          <w:spacing w:val="-2"/>
                          <w:w w:val="105"/>
                        </w:rPr>
                        <w:t>88–94.</w:t>
                      </w:r>
                      <w:r>
                        <w:rPr>
                          <w:spacing w:val="21"/>
                          <w:w w:val="105"/>
                        </w:rPr>
                        <w:t> </w:t>
                      </w:r>
                      <w:hyperlink r:id="rId255">
                        <w:r>
                          <w:rPr>
                            <w:spacing w:val="-2"/>
                            <w:w w:val="105"/>
                          </w:rPr>
                          <w:t>https://doi.org/10.1016/j.</w:t>
                        </w:r>
                      </w:hyperlink>
                      <w:r>
                        <w:rPr>
                          <w:spacing w:val="-2"/>
                          <w:w w:val="105"/>
                        </w:rPr>
                        <w:t> </w:t>
                      </w:r>
                      <w:hyperlink r:id="rId255">
                        <w:r>
                          <w:rPr>
                            <w:spacing w:val="-2"/>
                            <w:w w:val="105"/>
                          </w:rPr>
                          <w:t>sleep.2018.03.008</w:t>
                        </w:r>
                      </w:hyperlink>
                    </w:p>
                    <w:p>
                      <w:pPr>
                        <w:spacing w:line="213" w:lineRule="auto" w:before="0"/>
                        <w:ind w:left="318" w:right="17" w:hanging="299"/>
                        <w:jc w:val="both"/>
                        <w:rPr>
                          <w:sz w:val="20"/>
                        </w:rPr>
                      </w:pPr>
                      <w:r>
                        <w:rPr>
                          <w:sz w:val="20"/>
                        </w:rPr>
                        <w:t>Zhu, H. (2023). </w:t>
                      </w:r>
                      <w:r>
                        <w:rPr>
                          <w:i/>
                          <w:sz w:val="20"/>
                        </w:rPr>
                        <w:t>kableExtra: Construct complex table with ’kable’ and pipe syntax</w:t>
                      </w:r>
                      <w:r>
                        <w:rPr>
                          <w:sz w:val="20"/>
                        </w:rPr>
                        <w:t>. </w:t>
                      </w:r>
                      <w:hyperlink r:id="rId256">
                        <w:r>
                          <w:rPr>
                            <w:sz w:val="20"/>
                          </w:rPr>
                          <w:t>http://haozhu233.github.</w:t>
                        </w:r>
                      </w:hyperlink>
                      <w:r>
                        <w:rPr>
                          <w:sz w:val="20"/>
                        </w:rPr>
                        <w:t> </w:t>
                      </w:r>
                      <w:hyperlink r:id="rId256">
                        <w:r>
                          <w:rPr>
                            <w:spacing w:val="-2"/>
                            <w:sz w:val="20"/>
                          </w:rPr>
                          <w:t>io/kableExtra/</w:t>
                        </w:r>
                      </w:hyperlink>
                    </w:p>
                    <w:p>
                      <w:pPr>
                        <w:pStyle w:val="BodyText"/>
                        <w:spacing w:line="213" w:lineRule="auto" w:before="0"/>
                        <w:ind w:left="311" w:right="28" w:hanging="292"/>
                        <w:jc w:val="both"/>
                      </w:pPr>
                      <w:r>
                        <w:rPr/>
                        <w:t>Zinkhan,</w:t>
                      </w:r>
                      <w:r>
                        <w:rPr>
                          <w:spacing w:val="40"/>
                        </w:rPr>
                        <w:t> </w:t>
                      </w:r>
                      <w:r>
                        <w:rPr/>
                        <w:t>M.,</w:t>
                      </w:r>
                      <w:r>
                        <w:rPr>
                          <w:spacing w:val="40"/>
                        </w:rPr>
                        <w:t> </w:t>
                      </w:r>
                      <w:r>
                        <w:rPr/>
                        <w:t>Berger,</w:t>
                      </w:r>
                      <w:r>
                        <w:rPr>
                          <w:spacing w:val="40"/>
                        </w:rPr>
                        <w:t> </w:t>
                      </w:r>
                      <w:r>
                        <w:rPr/>
                        <w:t>K.,</w:t>
                      </w:r>
                      <w:r>
                        <w:rPr>
                          <w:spacing w:val="40"/>
                        </w:rPr>
                        <w:t> </w:t>
                      </w:r>
                      <w:r>
                        <w:rPr/>
                        <w:t>Hense,</w:t>
                      </w:r>
                      <w:r>
                        <w:rPr>
                          <w:spacing w:val="40"/>
                        </w:rPr>
                        <w:t> </w:t>
                      </w:r>
                      <w:r>
                        <w:rPr/>
                        <w:t>S.,</w:t>
                      </w:r>
                      <w:r>
                        <w:rPr>
                          <w:spacing w:val="40"/>
                        </w:rPr>
                        <w:t> </w:t>
                      </w:r>
                      <w:r>
                        <w:rPr/>
                        <w:t>Nagel,</w:t>
                      </w:r>
                      <w:r>
                        <w:rPr>
                          <w:spacing w:val="40"/>
                        </w:rPr>
                        <w:t> </w:t>
                      </w:r>
                      <w:r>
                        <w:rPr/>
                        <w:t>M.,</w:t>
                      </w:r>
                      <w:r>
                        <w:rPr>
                          <w:spacing w:val="40"/>
                        </w:rPr>
                        <w:t> </w:t>
                      </w:r>
                      <w:r>
                        <w:rPr/>
                        <w:t>Obst,</w:t>
                      </w:r>
                      <w:r>
                        <w:rPr>
                          <w:spacing w:val="40"/>
                        </w:rPr>
                        <w:t> </w:t>
                      </w:r>
                      <w:r>
                        <w:rPr/>
                        <w:t>A.,</w:t>
                      </w:r>
                      <w:r>
                        <w:rPr>
                          <w:spacing w:val="40"/>
                        </w:rPr>
                        <w:t> </w:t>
                      </w:r>
                      <w:r>
                        <w:rPr/>
                        <w:t>Koch,</w:t>
                      </w:r>
                      <w:r>
                        <w:rPr>
                          <w:spacing w:val="40"/>
                        </w:rPr>
                        <w:t> </w:t>
                      </w:r>
                      <w:r>
                        <w:rPr/>
                        <w:t>B.,</w:t>
                      </w:r>
                      <w:r>
                        <w:rPr>
                          <w:spacing w:val="40"/>
                        </w:rPr>
                        <w:t> </w:t>
                      </w:r>
                      <w:r>
                        <w:rPr/>
                        <w:t>Penzel,</w:t>
                      </w:r>
                      <w:r>
                        <w:rPr>
                          <w:spacing w:val="40"/>
                        </w:rPr>
                        <w:t> </w:t>
                      </w:r>
                      <w:r>
                        <w:rPr/>
                        <w:t>T.,</w:t>
                      </w:r>
                      <w:r>
                        <w:rPr>
                          <w:spacing w:val="40"/>
                        </w:rPr>
                        <w:t> </w:t>
                      </w:r>
                      <w:r>
                        <w:rPr/>
                        <w:t>Fietze,</w:t>
                      </w:r>
                      <w:r>
                        <w:rPr>
                          <w:spacing w:val="40"/>
                        </w:rPr>
                        <w:t> </w:t>
                      </w:r>
                      <w:r>
                        <w:rPr/>
                        <w:t>I.,</w:t>
                      </w:r>
                      <w:r>
                        <w:rPr>
                          <w:spacing w:val="40"/>
                        </w:rPr>
                        <w:t> </w:t>
                      </w:r>
                      <w:r>
                        <w:rPr/>
                        <w:t>Ahrens,</w:t>
                      </w:r>
                      <w:r>
                        <w:rPr>
                          <w:spacing w:val="40"/>
                        </w:rPr>
                        <w:t> </w:t>
                      </w:r>
                      <w:r>
                        <w:rPr/>
                        <w:t>W., Young,</w:t>
                      </w:r>
                      <w:r>
                        <w:rPr>
                          <w:spacing w:val="6"/>
                        </w:rPr>
                        <w:t> </w:t>
                      </w:r>
                      <w:r>
                        <w:rPr/>
                        <w:t>P.,</w:t>
                      </w:r>
                      <w:r>
                        <w:rPr>
                          <w:spacing w:val="8"/>
                        </w:rPr>
                        <w:t> </w:t>
                      </w:r>
                      <w:r>
                        <w:rPr/>
                        <w:t>Happe,</w:t>
                      </w:r>
                      <w:r>
                        <w:rPr>
                          <w:spacing w:val="7"/>
                        </w:rPr>
                        <w:t> </w:t>
                      </w:r>
                      <w:r>
                        <w:rPr/>
                        <w:t>S.,</w:t>
                      </w:r>
                      <w:r>
                        <w:rPr>
                          <w:spacing w:val="8"/>
                        </w:rPr>
                        <w:t> </w:t>
                      </w:r>
                      <w:r>
                        <w:rPr/>
                        <w:t>Kantelhardt,</w:t>
                      </w:r>
                      <w:r>
                        <w:rPr>
                          <w:spacing w:val="5"/>
                          <w:w w:val="105"/>
                        </w:rPr>
                        <w:t> </w:t>
                      </w:r>
                      <w:r>
                        <w:rPr>
                          <w:w w:val="105"/>
                        </w:rPr>
                        <w:t>J.</w:t>
                      </w:r>
                      <w:r>
                        <w:rPr>
                          <w:spacing w:val="4"/>
                          <w:w w:val="105"/>
                        </w:rPr>
                        <w:t> </w:t>
                      </w:r>
                      <w:r>
                        <w:rPr/>
                        <w:t>W.,</w:t>
                      </w:r>
                      <w:r>
                        <w:rPr>
                          <w:spacing w:val="7"/>
                        </w:rPr>
                        <w:t> </w:t>
                      </w:r>
                      <w:r>
                        <w:rPr/>
                        <w:t>Kluttig,</w:t>
                      </w:r>
                      <w:r>
                        <w:rPr>
                          <w:spacing w:val="8"/>
                        </w:rPr>
                        <w:t> </w:t>
                      </w:r>
                      <w:r>
                        <w:rPr/>
                        <w:t>A.,</w:t>
                      </w:r>
                      <w:r>
                        <w:rPr>
                          <w:spacing w:val="7"/>
                        </w:rPr>
                        <w:t> </w:t>
                      </w:r>
                      <w:r>
                        <w:rPr/>
                        <w:t>Schmidt-Pokrzywniak,</w:t>
                      </w:r>
                      <w:r>
                        <w:rPr>
                          <w:spacing w:val="7"/>
                        </w:rPr>
                        <w:t> </w:t>
                      </w:r>
                      <w:r>
                        <w:rPr/>
                        <w:t>A.,</w:t>
                      </w:r>
                      <w:r>
                        <w:rPr>
                          <w:spacing w:val="7"/>
                        </w:rPr>
                        <w:t> </w:t>
                      </w:r>
                      <w:r>
                        <w:rPr/>
                        <w:t>Pillmann,</w:t>
                      </w:r>
                      <w:r>
                        <w:rPr>
                          <w:spacing w:val="8"/>
                        </w:rPr>
                        <w:t> </w:t>
                      </w:r>
                      <w:r>
                        <w:rPr/>
                        <w:t>F.,</w:t>
                      </w:r>
                      <w:r>
                        <w:rPr>
                          <w:spacing w:val="7"/>
                        </w:rPr>
                        <w:t> </w:t>
                      </w:r>
                      <w:r>
                        <w:rPr/>
                        <w:t>&amp;</w:t>
                      </w:r>
                      <w:r>
                        <w:rPr>
                          <w:spacing w:val="7"/>
                        </w:rPr>
                        <w:t> </w:t>
                      </w:r>
                      <w:r>
                        <w:rPr>
                          <w:spacing w:val="-2"/>
                        </w:rPr>
                        <w:t>Stang,</w:t>
                      </w:r>
                    </w:p>
                    <w:p>
                      <w:pPr>
                        <w:pStyle w:val="BodyText"/>
                        <w:spacing w:line="213" w:lineRule="auto" w:before="0"/>
                        <w:ind w:left="308" w:right="26" w:firstLine="2"/>
                        <w:jc w:val="both"/>
                      </w:pPr>
                      <w:r>
                        <w:rPr/>
                        <w:t>A. (2014).</w:t>
                      </w:r>
                      <w:r>
                        <w:rPr>
                          <w:spacing w:val="40"/>
                        </w:rPr>
                        <w:t> </w:t>
                      </w:r>
                      <w:r>
                        <w:rPr/>
                        <w:t>Agreement of different methods for assessing sleep characteristics:</w:t>
                      </w:r>
                      <w:r>
                        <w:rPr>
                          <w:spacing w:val="40"/>
                        </w:rPr>
                        <w:t> </w:t>
                      </w:r>
                      <w:r>
                        <w:rPr/>
                        <w:t>A comparison of two actigraphs,</w:t>
                      </w:r>
                      <w:r>
                        <w:rPr>
                          <w:spacing w:val="-11"/>
                        </w:rPr>
                        <w:t> </w:t>
                      </w:r>
                      <w:r>
                        <w:rPr/>
                        <w:t>wrist</w:t>
                      </w:r>
                      <w:r>
                        <w:rPr>
                          <w:spacing w:val="-13"/>
                        </w:rPr>
                        <w:t> </w:t>
                      </w:r>
                      <w:r>
                        <w:rPr/>
                        <w:t>and</w:t>
                      </w:r>
                      <w:r>
                        <w:rPr>
                          <w:spacing w:val="-12"/>
                        </w:rPr>
                        <w:t> </w:t>
                      </w:r>
                      <w:r>
                        <w:rPr/>
                        <w:t>hip</w:t>
                      </w:r>
                      <w:r>
                        <w:rPr>
                          <w:spacing w:val="-13"/>
                        </w:rPr>
                        <w:t> </w:t>
                      </w:r>
                      <w:r>
                        <w:rPr/>
                        <w:t>placement,</w:t>
                      </w:r>
                      <w:r>
                        <w:rPr>
                          <w:spacing w:val="-11"/>
                        </w:rPr>
                        <w:t> </w:t>
                      </w:r>
                      <w:r>
                        <w:rPr/>
                        <w:t>and</w:t>
                      </w:r>
                      <w:r>
                        <w:rPr>
                          <w:spacing w:val="-13"/>
                        </w:rPr>
                        <w:t> </w:t>
                      </w:r>
                      <w:r>
                        <w:rPr/>
                        <w:t>self-report</w:t>
                      </w:r>
                      <w:r>
                        <w:rPr>
                          <w:spacing w:val="-12"/>
                        </w:rPr>
                        <w:t> </w:t>
                      </w:r>
                      <w:r>
                        <w:rPr/>
                        <w:t>with</w:t>
                      </w:r>
                      <w:r>
                        <w:rPr>
                          <w:spacing w:val="-13"/>
                        </w:rPr>
                        <w:t> </w:t>
                      </w:r>
                      <w:r>
                        <w:rPr/>
                        <w:t>polysomnography.</w:t>
                      </w:r>
                      <w:r>
                        <w:rPr>
                          <w:spacing w:val="8"/>
                        </w:rPr>
                        <w:t> </w:t>
                      </w:r>
                      <w:r>
                        <w:rPr>
                          <w:i/>
                        </w:rPr>
                        <w:t>Sleep</w:t>
                      </w:r>
                      <w:r>
                        <w:rPr>
                          <w:i/>
                          <w:spacing w:val="-10"/>
                        </w:rPr>
                        <w:t> </w:t>
                      </w:r>
                      <w:r>
                        <w:rPr>
                          <w:i/>
                        </w:rPr>
                        <w:t>Medicine</w:t>
                      </w:r>
                      <w:r>
                        <w:rPr/>
                        <w:t>,</w:t>
                      </w:r>
                      <w:r>
                        <w:rPr>
                          <w:spacing w:val="-11"/>
                        </w:rPr>
                        <w:t> </w:t>
                      </w:r>
                      <w:r>
                        <w:rPr>
                          <w:i/>
                        </w:rPr>
                        <w:t>15</w:t>
                      </w:r>
                      <w:r>
                        <w:rPr/>
                        <w:t>(9),</w:t>
                      </w:r>
                      <w:r>
                        <w:rPr>
                          <w:spacing w:val="-11"/>
                        </w:rPr>
                        <w:t> </w:t>
                      </w:r>
                      <w:r>
                        <w:rPr/>
                        <w:t>1107– 1114.</w:t>
                      </w:r>
                      <w:r>
                        <w:rPr>
                          <w:spacing w:val="40"/>
                        </w:rPr>
                        <w:t> </w:t>
                      </w:r>
                      <w:hyperlink r:id="rId257">
                        <w:r>
                          <w:rPr/>
                          <w:t>https://doi.org/10.1016/j.sleep.2014.04.015</w:t>
                        </w:r>
                      </w:hyperlink>
                    </w:p>
                    <w:p>
                      <w:pPr>
                        <w:pStyle w:val="BodyText"/>
                        <w:spacing w:line="228" w:lineRule="exact" w:before="0"/>
                        <w:ind w:left="20"/>
                        <w:jc w:val="both"/>
                      </w:pPr>
                      <w:r>
                        <w:rPr>
                          <w:w w:val="105"/>
                        </w:rPr>
                        <w:t>Zou,</w:t>
                      </w:r>
                      <w:r>
                        <w:rPr>
                          <w:spacing w:val="16"/>
                          <w:w w:val="105"/>
                        </w:rPr>
                        <w:t> </w:t>
                      </w:r>
                      <w:r>
                        <w:rPr>
                          <w:w w:val="105"/>
                        </w:rPr>
                        <w:t>G.,</w:t>
                      </w:r>
                      <w:r>
                        <w:rPr>
                          <w:spacing w:val="17"/>
                          <w:w w:val="105"/>
                        </w:rPr>
                        <w:t> </w:t>
                      </w:r>
                      <w:r>
                        <w:rPr>
                          <w:w w:val="105"/>
                        </w:rPr>
                        <w:t>Li,</w:t>
                      </w:r>
                      <w:r>
                        <w:rPr>
                          <w:spacing w:val="17"/>
                          <w:w w:val="105"/>
                        </w:rPr>
                        <w:t> </w:t>
                      </w:r>
                      <w:r>
                        <w:rPr>
                          <w:w w:val="105"/>
                        </w:rPr>
                        <w:t>Y.,</w:t>
                      </w:r>
                      <w:r>
                        <w:rPr>
                          <w:spacing w:val="17"/>
                          <w:w w:val="105"/>
                        </w:rPr>
                        <w:t> </w:t>
                      </w:r>
                      <w:r>
                        <w:rPr>
                          <w:w w:val="105"/>
                        </w:rPr>
                        <w:t>Liu,</w:t>
                      </w:r>
                      <w:r>
                        <w:rPr>
                          <w:spacing w:val="15"/>
                          <w:w w:val="110"/>
                        </w:rPr>
                        <w:t> </w:t>
                      </w:r>
                      <w:r>
                        <w:rPr>
                          <w:w w:val="110"/>
                        </w:rPr>
                        <w:t>J.,</w:t>
                      </w:r>
                      <w:r>
                        <w:rPr>
                          <w:spacing w:val="14"/>
                          <w:w w:val="110"/>
                        </w:rPr>
                        <w:t> </w:t>
                      </w:r>
                      <w:r>
                        <w:rPr>
                          <w:w w:val="105"/>
                        </w:rPr>
                        <w:t>Zhou,</w:t>
                      </w:r>
                      <w:r>
                        <w:rPr>
                          <w:spacing w:val="17"/>
                          <w:w w:val="105"/>
                        </w:rPr>
                        <w:t> </w:t>
                      </w:r>
                      <w:r>
                        <w:rPr>
                          <w:w w:val="105"/>
                        </w:rPr>
                        <w:t>S.,</w:t>
                      </w:r>
                      <w:r>
                        <w:rPr>
                          <w:spacing w:val="17"/>
                          <w:w w:val="105"/>
                        </w:rPr>
                        <w:t> </w:t>
                      </w:r>
                      <w:r>
                        <w:rPr>
                          <w:w w:val="105"/>
                        </w:rPr>
                        <w:t>Xu,</w:t>
                      </w:r>
                      <w:r>
                        <w:rPr>
                          <w:spacing w:val="14"/>
                          <w:w w:val="110"/>
                        </w:rPr>
                        <w:t> </w:t>
                      </w:r>
                      <w:r>
                        <w:rPr>
                          <w:w w:val="110"/>
                        </w:rPr>
                        <w:t>J.,</w:t>
                      </w:r>
                      <w:r>
                        <w:rPr>
                          <w:spacing w:val="15"/>
                          <w:w w:val="110"/>
                        </w:rPr>
                        <w:t> </w:t>
                      </w:r>
                      <w:r>
                        <w:rPr>
                          <w:w w:val="105"/>
                        </w:rPr>
                        <w:t>Qin,</w:t>
                      </w:r>
                      <w:r>
                        <w:rPr>
                          <w:spacing w:val="17"/>
                          <w:w w:val="105"/>
                        </w:rPr>
                        <w:t> </w:t>
                      </w:r>
                      <w:r>
                        <w:rPr>
                          <w:w w:val="105"/>
                        </w:rPr>
                        <w:t>L.,</w:t>
                      </w:r>
                      <w:r>
                        <w:rPr>
                          <w:spacing w:val="17"/>
                          <w:w w:val="105"/>
                        </w:rPr>
                        <w:t> </w:t>
                      </w:r>
                      <w:r>
                        <w:rPr>
                          <w:w w:val="105"/>
                        </w:rPr>
                        <w:t>Shao,</w:t>
                      </w:r>
                      <w:r>
                        <w:rPr>
                          <w:spacing w:val="17"/>
                          <w:w w:val="105"/>
                        </w:rPr>
                        <w:t> </w:t>
                      </w:r>
                      <w:r>
                        <w:rPr>
                          <w:w w:val="105"/>
                        </w:rPr>
                        <w:t>Y.,</w:t>
                      </w:r>
                      <w:r>
                        <w:rPr>
                          <w:spacing w:val="17"/>
                          <w:w w:val="105"/>
                        </w:rPr>
                        <w:t> </w:t>
                      </w:r>
                      <w:r>
                        <w:rPr>
                          <w:w w:val="105"/>
                        </w:rPr>
                        <w:t>Yao,</w:t>
                      </w:r>
                      <w:r>
                        <w:rPr>
                          <w:spacing w:val="17"/>
                          <w:w w:val="105"/>
                        </w:rPr>
                        <w:t> </w:t>
                      </w:r>
                      <w:r>
                        <w:rPr>
                          <w:w w:val="105"/>
                        </w:rPr>
                        <w:t>P.,</w:t>
                      </w:r>
                      <w:r>
                        <w:rPr>
                          <w:spacing w:val="17"/>
                          <w:w w:val="105"/>
                        </w:rPr>
                        <w:t> </w:t>
                      </w:r>
                      <w:r>
                        <w:rPr>
                          <w:w w:val="105"/>
                        </w:rPr>
                        <w:t>Sun,</w:t>
                      </w:r>
                      <w:r>
                        <w:rPr>
                          <w:spacing w:val="17"/>
                          <w:w w:val="105"/>
                        </w:rPr>
                        <w:t> </w:t>
                      </w:r>
                      <w:r>
                        <w:rPr>
                          <w:w w:val="105"/>
                        </w:rPr>
                        <w:t>H.,</w:t>
                      </w:r>
                      <w:r>
                        <w:rPr>
                          <w:spacing w:val="16"/>
                          <w:w w:val="105"/>
                        </w:rPr>
                        <w:t> </w:t>
                      </w:r>
                      <w:r>
                        <w:rPr>
                          <w:w w:val="105"/>
                        </w:rPr>
                        <w:t>Zou,</w:t>
                      </w:r>
                      <w:r>
                        <w:rPr>
                          <w:spacing w:val="17"/>
                          <w:w w:val="105"/>
                        </w:rPr>
                        <w:t> </w:t>
                      </w:r>
                      <w:r>
                        <w:rPr>
                          <w:w w:val="105"/>
                        </w:rPr>
                        <w:t>Q.,</w:t>
                      </w:r>
                      <w:r>
                        <w:rPr>
                          <w:spacing w:val="17"/>
                          <w:w w:val="105"/>
                        </w:rPr>
                        <w:t> </w:t>
                      </w:r>
                      <w:r>
                        <w:rPr>
                          <w:w w:val="105"/>
                        </w:rPr>
                        <w:t>&amp;</w:t>
                      </w:r>
                      <w:r>
                        <w:rPr>
                          <w:spacing w:val="15"/>
                          <w:w w:val="105"/>
                        </w:rPr>
                        <w:t> </w:t>
                      </w:r>
                      <w:r>
                        <w:rPr>
                          <w:w w:val="105"/>
                        </w:rPr>
                        <w:t>Gao,</w:t>
                      </w:r>
                      <w:r>
                        <w:rPr>
                          <w:spacing w:val="17"/>
                          <w:w w:val="105"/>
                        </w:rPr>
                        <w:t> </w:t>
                      </w:r>
                      <w:r>
                        <w:rPr>
                          <w:w w:val="105"/>
                        </w:rPr>
                        <w:t>J.</w:t>
                      </w:r>
                      <w:r>
                        <w:rPr>
                          <w:spacing w:val="14"/>
                          <w:w w:val="105"/>
                        </w:rPr>
                        <w:t> </w:t>
                      </w:r>
                      <w:r>
                        <w:rPr>
                          <w:spacing w:val="-2"/>
                          <w:w w:val="105"/>
                        </w:rPr>
                        <w:t>(2021).</w:t>
                      </w:r>
                    </w:p>
                    <w:p>
                      <w:pPr>
                        <w:pStyle w:val="BodyText"/>
                        <w:spacing w:line="213" w:lineRule="auto" w:before="0"/>
                        <w:ind w:left="305" w:right="28" w:firstLine="5"/>
                        <w:jc w:val="both"/>
                      </w:pPr>
                      <w:r>
                        <w:rPr/>
                        <w:t>Altered thalamic connectivity in insomnia disorder during wakefulness and sleep.</w:t>
                      </w:r>
                      <w:r>
                        <w:rPr>
                          <w:spacing w:val="40"/>
                        </w:rPr>
                        <w:t> </w:t>
                      </w:r>
                      <w:r>
                        <w:rPr>
                          <w:i/>
                        </w:rPr>
                        <w:t>Hum Brain Mapp</w:t>
                      </w:r>
                      <w:r>
                        <w:rPr/>
                        <w:t>, </w:t>
                      </w:r>
                      <w:r>
                        <w:rPr>
                          <w:i/>
                        </w:rPr>
                        <w:t>42</w:t>
                      </w:r>
                      <w:r>
                        <w:rPr/>
                        <w:t>(1), 259–270.</w:t>
                      </w:r>
                      <w:r>
                        <w:rPr>
                          <w:spacing w:val="40"/>
                        </w:rPr>
                        <w:t> </w:t>
                      </w:r>
                      <w:hyperlink r:id="rId258">
                        <w:r>
                          <w:rPr/>
                          <w:t>https://doi.org/10.1002/hbm.25221</w:t>
                        </w:r>
                      </w:hyperlink>
                    </w:p>
                  </w:txbxContent>
                </v:textbox>
                <w10:wrap type="none"/>
              </v:shape>
            </w:pict>
          </mc:Fallback>
        </mc:AlternateContent>
      </w:r>
      <w:r>
        <w:rPr/>
        <mc:AlternateContent>
          <mc:Choice Requires="wps">
            <w:drawing>
              <wp:anchor distT="0" distB="0" distL="0" distR="0" allowOverlap="1" layoutInCell="1" locked="0" behindDoc="1" simplePos="0" relativeHeight="479434240">
                <wp:simplePos x="0" y="0"/>
                <wp:positionH relativeFrom="page">
                  <wp:posOffset>3810241</wp:posOffset>
                </wp:positionH>
                <wp:positionV relativeFrom="page">
                  <wp:posOffset>9368283</wp:posOffset>
                </wp:positionV>
                <wp:extent cx="151765" cy="205104"/>
                <wp:effectExtent l="0" t="0" r="0" b="0"/>
                <wp:wrapNone/>
                <wp:docPr id="4975" name="Textbox 4975"/>
                <wp:cNvGraphicFramePr>
                  <a:graphicFrameLocks/>
                </wp:cNvGraphicFramePr>
                <a:graphic>
                  <a:graphicData uri="http://schemas.microsoft.com/office/word/2010/wordprocessingShape">
                    <wps:wsp>
                      <wps:cNvPr id="4975" name="Textbox 4975"/>
                      <wps:cNvSpPr txBox="1"/>
                      <wps:spPr>
                        <a:xfrm>
                          <a:off x="0" y="0"/>
                          <a:ext cx="151765" cy="205104"/>
                        </a:xfrm>
                        <a:prstGeom prst="rect">
                          <a:avLst/>
                        </a:prstGeom>
                      </wps:spPr>
                      <wps:txbx>
                        <w:txbxContent>
                          <w:p>
                            <w:pPr>
                              <w:pStyle w:val="BodyText"/>
                              <w:spacing w:before="34"/>
                              <w:ind w:left="20"/>
                            </w:pPr>
                            <w:r>
                              <w:rPr>
                                <w:spacing w:val="-5"/>
                              </w:rPr>
                              <w:t>67</w:t>
                            </w:r>
                          </w:p>
                        </w:txbxContent>
                      </wps:txbx>
                      <wps:bodyPr wrap="square" lIns="0" tIns="0" rIns="0" bIns="0" rtlCol="0">
                        <a:noAutofit/>
                      </wps:bodyPr>
                    </wps:wsp>
                  </a:graphicData>
                </a:graphic>
              </wp:anchor>
            </w:drawing>
          </mc:Choice>
          <mc:Fallback>
            <w:pict>
              <v:shape style="position:absolute;margin-left:300.019012pt;margin-top:737.660156pt;width:11.95pt;height:16.1500pt;mso-position-horizontal-relative:page;mso-position-vertical-relative:page;z-index:-23882240" type="#_x0000_t202" id="docshape4877" filled="false" stroked="false">
                <v:textbox inset="0,0,0,0">
                  <w:txbxContent>
                    <w:p>
                      <w:pPr>
                        <w:pStyle w:val="BodyText"/>
                        <w:spacing w:before="34"/>
                        <w:ind w:left="20"/>
                      </w:pPr>
                      <w:r>
                        <w:rPr>
                          <w:spacing w:val="-5"/>
                        </w:rPr>
                        <w:t>67</w:t>
                      </w:r>
                    </w:p>
                  </w:txbxContent>
                </v:textbox>
                <w10:wrap type="none"/>
              </v:shape>
            </w:pict>
          </mc:Fallback>
        </mc:AlternateContent>
      </w:r>
    </w:p>
    <w:sectPr>
      <w:pgSz w:w="12240" w:h="15840"/>
      <w:pgMar w:top="1400" w:bottom="280" w:left="12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1"/>
      <w:numFmt w:val="decimal"/>
      <w:lvlText w:val="%1"/>
      <w:lvlJc w:val="left"/>
      <w:pPr>
        <w:ind w:left="744" w:hanging="718"/>
        <w:jc w:val="left"/>
      </w:pPr>
      <w:rPr>
        <w:rFonts w:hint="default"/>
        <w:lang w:val="en-US" w:eastAsia="en-US" w:bidi="ar-SA"/>
      </w:rPr>
    </w:lvl>
    <w:lvl w:ilvl="1">
      <w:start w:val="2"/>
      <w:numFmt w:val="decimal"/>
      <w:lvlText w:val="%1.%2"/>
      <w:lvlJc w:val="left"/>
      <w:pPr>
        <w:ind w:left="744" w:hanging="718"/>
        <w:jc w:val="left"/>
      </w:pPr>
      <w:rPr>
        <w:rFonts w:hint="default" w:ascii="Palatino Linotype" w:hAnsi="Palatino Linotype" w:eastAsia="Palatino Linotype" w:cs="Palatino Linotype"/>
        <w:b/>
        <w:bCs/>
        <w:i w:val="0"/>
        <w:iCs w:val="0"/>
        <w:spacing w:val="0"/>
        <w:w w:val="113"/>
        <w:sz w:val="24"/>
        <w:szCs w:val="24"/>
        <w:lang w:val="en-US" w:eastAsia="en-US" w:bidi="ar-SA"/>
      </w:rPr>
    </w:lvl>
    <w:lvl w:ilvl="2">
      <w:start w:val="1"/>
      <w:numFmt w:val="decimal"/>
      <w:lvlText w:val="%3."/>
      <w:lvlJc w:val="left"/>
      <w:pPr>
        <w:ind w:left="518" w:hanging="24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525" w:hanging="255"/>
      </w:pPr>
      <w:rPr>
        <w:rFonts w:hint="default" w:ascii="Palatino Linotype" w:hAnsi="Palatino Linotype" w:eastAsia="Palatino Linotype" w:cs="Palatino Linotype"/>
        <w:b w:val="0"/>
        <w:bCs w:val="0"/>
        <w:i w:val="0"/>
        <w:iCs w:val="0"/>
        <w:spacing w:val="0"/>
        <w:w w:val="127"/>
        <w:sz w:val="20"/>
        <w:szCs w:val="20"/>
        <w:lang w:val="en-US" w:eastAsia="en-US" w:bidi="ar-SA"/>
      </w:rPr>
    </w:lvl>
    <w:lvl w:ilvl="4">
      <w:start w:val="0"/>
      <w:numFmt w:val="bullet"/>
      <w:lvlText w:val="•"/>
      <w:lvlJc w:val="left"/>
      <w:pPr>
        <w:ind w:left="3640" w:hanging="255"/>
      </w:pPr>
      <w:rPr>
        <w:rFonts w:hint="default"/>
        <w:lang w:val="en-US" w:eastAsia="en-US" w:bidi="ar-SA"/>
      </w:rPr>
    </w:lvl>
    <w:lvl w:ilvl="5">
      <w:start w:val="0"/>
      <w:numFmt w:val="bullet"/>
      <w:lvlText w:val="•"/>
      <w:lvlJc w:val="left"/>
      <w:pPr>
        <w:ind w:left="4606" w:hanging="255"/>
      </w:pPr>
      <w:rPr>
        <w:rFonts w:hint="default"/>
        <w:lang w:val="en-US" w:eastAsia="en-US" w:bidi="ar-SA"/>
      </w:rPr>
    </w:lvl>
    <w:lvl w:ilvl="6">
      <w:start w:val="0"/>
      <w:numFmt w:val="bullet"/>
      <w:lvlText w:val="•"/>
      <w:lvlJc w:val="left"/>
      <w:pPr>
        <w:ind w:left="5573" w:hanging="255"/>
      </w:pPr>
      <w:rPr>
        <w:rFonts w:hint="default"/>
        <w:lang w:val="en-US" w:eastAsia="en-US" w:bidi="ar-SA"/>
      </w:rPr>
    </w:lvl>
    <w:lvl w:ilvl="7">
      <w:start w:val="0"/>
      <w:numFmt w:val="bullet"/>
      <w:lvlText w:val="•"/>
      <w:lvlJc w:val="left"/>
      <w:pPr>
        <w:ind w:left="6540" w:hanging="255"/>
      </w:pPr>
      <w:rPr>
        <w:rFonts w:hint="default"/>
        <w:lang w:val="en-US" w:eastAsia="en-US" w:bidi="ar-SA"/>
      </w:rPr>
    </w:lvl>
    <w:lvl w:ilvl="8">
      <w:start w:val="0"/>
      <w:numFmt w:val="bullet"/>
      <w:lvlText w:val="•"/>
      <w:lvlJc w:val="left"/>
      <w:pPr>
        <w:ind w:left="7506" w:hanging="255"/>
      </w:pPr>
      <w:rPr>
        <w:rFonts w:hint="default"/>
        <w:lang w:val="en-US" w:eastAsia="en-US" w:bidi="ar-SA"/>
      </w:rPr>
    </w:lvl>
  </w:abstractNum>
  <w:abstractNum w:abstractNumId="10">
    <w:multiLevelType w:val="hybridMultilevel"/>
    <w:lvl w:ilvl="0">
      <w:start w:val="11"/>
      <w:numFmt w:val="decimal"/>
      <w:lvlText w:val="%1"/>
      <w:lvlJc w:val="left"/>
      <w:pPr>
        <w:ind w:left="630" w:hanging="610"/>
        <w:jc w:val="left"/>
      </w:pPr>
      <w:rPr>
        <w:rFonts w:hint="default" w:ascii="Palatino Linotype" w:hAnsi="Palatino Linotype" w:eastAsia="Palatino Linotype" w:cs="Palatino Linotype"/>
        <w:b/>
        <w:bCs/>
        <w:i w:val="0"/>
        <w:iCs w:val="0"/>
        <w:spacing w:val="0"/>
        <w:w w:val="115"/>
        <w:sz w:val="28"/>
        <w:szCs w:val="28"/>
        <w:lang w:val="en-US" w:eastAsia="en-US" w:bidi="ar-SA"/>
      </w:rPr>
    </w:lvl>
    <w:lvl w:ilvl="1">
      <w:start w:val="1"/>
      <w:numFmt w:val="decimal"/>
      <w:lvlText w:val="%1.%2"/>
      <w:lvlJc w:val="left"/>
      <w:pPr>
        <w:ind w:left="737" w:hanging="718"/>
        <w:jc w:val="left"/>
      </w:pPr>
      <w:rPr>
        <w:rFonts w:hint="default" w:ascii="Palatino Linotype" w:hAnsi="Palatino Linotype" w:eastAsia="Palatino Linotype" w:cs="Palatino Linotype"/>
        <w:b/>
        <w:bCs/>
        <w:i w:val="0"/>
        <w:iCs w:val="0"/>
        <w:spacing w:val="0"/>
        <w:w w:val="113"/>
        <w:sz w:val="24"/>
        <w:szCs w:val="24"/>
        <w:lang w:val="en-US" w:eastAsia="en-US" w:bidi="ar-SA"/>
      </w:rPr>
    </w:lvl>
    <w:lvl w:ilvl="2">
      <w:start w:val="0"/>
      <w:numFmt w:val="bullet"/>
      <w:lvlText w:val="•"/>
      <w:lvlJc w:val="left"/>
      <w:pPr>
        <w:ind w:left="1512" w:hanging="718"/>
      </w:pPr>
      <w:rPr>
        <w:rFonts w:hint="default"/>
        <w:lang w:val="en-US" w:eastAsia="en-US" w:bidi="ar-SA"/>
      </w:rPr>
    </w:lvl>
    <w:lvl w:ilvl="3">
      <w:start w:val="0"/>
      <w:numFmt w:val="bullet"/>
      <w:lvlText w:val="•"/>
      <w:lvlJc w:val="left"/>
      <w:pPr>
        <w:ind w:left="2284" w:hanging="718"/>
      </w:pPr>
      <w:rPr>
        <w:rFonts w:hint="default"/>
        <w:lang w:val="en-US" w:eastAsia="en-US" w:bidi="ar-SA"/>
      </w:rPr>
    </w:lvl>
    <w:lvl w:ilvl="4">
      <w:start w:val="0"/>
      <w:numFmt w:val="bullet"/>
      <w:lvlText w:val="•"/>
      <w:lvlJc w:val="left"/>
      <w:pPr>
        <w:ind w:left="3056" w:hanging="718"/>
      </w:pPr>
      <w:rPr>
        <w:rFonts w:hint="default"/>
        <w:lang w:val="en-US" w:eastAsia="en-US" w:bidi="ar-SA"/>
      </w:rPr>
    </w:lvl>
    <w:lvl w:ilvl="5">
      <w:start w:val="0"/>
      <w:numFmt w:val="bullet"/>
      <w:lvlText w:val="•"/>
      <w:lvlJc w:val="left"/>
      <w:pPr>
        <w:ind w:left="3828" w:hanging="718"/>
      </w:pPr>
      <w:rPr>
        <w:rFonts w:hint="default"/>
        <w:lang w:val="en-US" w:eastAsia="en-US" w:bidi="ar-SA"/>
      </w:rPr>
    </w:lvl>
    <w:lvl w:ilvl="6">
      <w:start w:val="0"/>
      <w:numFmt w:val="bullet"/>
      <w:lvlText w:val="•"/>
      <w:lvlJc w:val="left"/>
      <w:pPr>
        <w:ind w:left="4600" w:hanging="718"/>
      </w:pPr>
      <w:rPr>
        <w:rFonts w:hint="default"/>
        <w:lang w:val="en-US" w:eastAsia="en-US" w:bidi="ar-SA"/>
      </w:rPr>
    </w:lvl>
    <w:lvl w:ilvl="7">
      <w:start w:val="0"/>
      <w:numFmt w:val="bullet"/>
      <w:lvlText w:val="•"/>
      <w:lvlJc w:val="left"/>
      <w:pPr>
        <w:ind w:left="5372" w:hanging="718"/>
      </w:pPr>
      <w:rPr>
        <w:rFonts w:hint="default"/>
        <w:lang w:val="en-US" w:eastAsia="en-US" w:bidi="ar-SA"/>
      </w:rPr>
    </w:lvl>
    <w:lvl w:ilvl="8">
      <w:start w:val="0"/>
      <w:numFmt w:val="bullet"/>
      <w:lvlText w:val="•"/>
      <w:lvlJc w:val="left"/>
      <w:pPr>
        <w:ind w:left="6144" w:hanging="718"/>
      </w:pPr>
      <w:rPr>
        <w:rFonts w:hint="default"/>
        <w:lang w:val="en-US" w:eastAsia="en-US" w:bidi="ar-SA"/>
      </w:rPr>
    </w:lvl>
  </w:abstractNum>
  <w:abstractNum w:abstractNumId="9">
    <w:multiLevelType w:val="hybridMultilevel"/>
    <w:lvl w:ilvl="0">
      <w:start w:val="1"/>
      <w:numFmt w:val="decimal"/>
      <w:lvlText w:val="%1."/>
      <w:lvlJc w:val="left"/>
      <w:pPr>
        <w:ind w:left="518" w:hanging="25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408" w:hanging="255"/>
      </w:pPr>
      <w:rPr>
        <w:rFonts w:hint="default"/>
        <w:lang w:val="en-US" w:eastAsia="en-US" w:bidi="ar-SA"/>
      </w:rPr>
    </w:lvl>
    <w:lvl w:ilvl="2">
      <w:start w:val="0"/>
      <w:numFmt w:val="bullet"/>
      <w:lvlText w:val="•"/>
      <w:lvlJc w:val="left"/>
      <w:pPr>
        <w:ind w:left="2297" w:hanging="255"/>
      </w:pPr>
      <w:rPr>
        <w:rFonts w:hint="default"/>
        <w:lang w:val="en-US" w:eastAsia="en-US" w:bidi="ar-SA"/>
      </w:rPr>
    </w:lvl>
    <w:lvl w:ilvl="3">
      <w:start w:val="0"/>
      <w:numFmt w:val="bullet"/>
      <w:lvlText w:val="•"/>
      <w:lvlJc w:val="left"/>
      <w:pPr>
        <w:ind w:left="3186" w:hanging="255"/>
      </w:pPr>
      <w:rPr>
        <w:rFonts w:hint="default"/>
        <w:lang w:val="en-US" w:eastAsia="en-US" w:bidi="ar-SA"/>
      </w:rPr>
    </w:lvl>
    <w:lvl w:ilvl="4">
      <w:start w:val="0"/>
      <w:numFmt w:val="bullet"/>
      <w:lvlText w:val="•"/>
      <w:lvlJc w:val="left"/>
      <w:pPr>
        <w:ind w:left="4074" w:hanging="255"/>
      </w:pPr>
      <w:rPr>
        <w:rFonts w:hint="default"/>
        <w:lang w:val="en-US" w:eastAsia="en-US" w:bidi="ar-SA"/>
      </w:rPr>
    </w:lvl>
    <w:lvl w:ilvl="5">
      <w:start w:val="0"/>
      <w:numFmt w:val="bullet"/>
      <w:lvlText w:val="•"/>
      <w:lvlJc w:val="left"/>
      <w:pPr>
        <w:ind w:left="4963" w:hanging="255"/>
      </w:pPr>
      <w:rPr>
        <w:rFonts w:hint="default"/>
        <w:lang w:val="en-US" w:eastAsia="en-US" w:bidi="ar-SA"/>
      </w:rPr>
    </w:lvl>
    <w:lvl w:ilvl="6">
      <w:start w:val="0"/>
      <w:numFmt w:val="bullet"/>
      <w:lvlText w:val="•"/>
      <w:lvlJc w:val="left"/>
      <w:pPr>
        <w:ind w:left="5852" w:hanging="255"/>
      </w:pPr>
      <w:rPr>
        <w:rFonts w:hint="default"/>
        <w:lang w:val="en-US" w:eastAsia="en-US" w:bidi="ar-SA"/>
      </w:rPr>
    </w:lvl>
    <w:lvl w:ilvl="7">
      <w:start w:val="0"/>
      <w:numFmt w:val="bullet"/>
      <w:lvlText w:val="•"/>
      <w:lvlJc w:val="left"/>
      <w:pPr>
        <w:ind w:left="6740" w:hanging="255"/>
      </w:pPr>
      <w:rPr>
        <w:rFonts w:hint="default"/>
        <w:lang w:val="en-US" w:eastAsia="en-US" w:bidi="ar-SA"/>
      </w:rPr>
    </w:lvl>
    <w:lvl w:ilvl="8">
      <w:start w:val="0"/>
      <w:numFmt w:val="bullet"/>
      <w:lvlText w:val="•"/>
      <w:lvlJc w:val="left"/>
      <w:pPr>
        <w:ind w:left="7629" w:hanging="255"/>
      </w:pPr>
      <w:rPr>
        <w:rFonts w:hint="default"/>
        <w:lang w:val="en-US" w:eastAsia="en-US" w:bidi="ar-SA"/>
      </w:rPr>
    </w:lvl>
  </w:abstractNum>
  <w:abstractNum w:abstractNumId="8">
    <w:multiLevelType w:val="hybridMultilevel"/>
    <w:lvl w:ilvl="0">
      <w:start w:val="5"/>
      <w:numFmt w:val="decimal"/>
      <w:lvlText w:val="%1"/>
      <w:lvlJc w:val="left"/>
      <w:pPr>
        <w:ind w:left="610" w:hanging="584"/>
        <w:jc w:val="left"/>
      </w:pPr>
      <w:rPr>
        <w:rFonts w:hint="default"/>
        <w:lang w:val="en-US" w:eastAsia="en-US" w:bidi="ar-SA"/>
      </w:rPr>
    </w:lvl>
    <w:lvl w:ilvl="1">
      <w:start w:val="9"/>
      <w:numFmt w:val="decimal"/>
      <w:lvlText w:val="%1.%2"/>
      <w:lvlJc w:val="left"/>
      <w:pPr>
        <w:ind w:left="610" w:hanging="584"/>
        <w:jc w:val="left"/>
      </w:pPr>
      <w:rPr>
        <w:rFonts w:hint="default" w:ascii="Palatino Linotype" w:hAnsi="Palatino Linotype" w:eastAsia="Palatino Linotype" w:cs="Palatino Linotype"/>
        <w:b/>
        <w:bCs/>
        <w:i w:val="0"/>
        <w:iCs w:val="0"/>
        <w:spacing w:val="0"/>
        <w:w w:val="114"/>
        <w:sz w:val="24"/>
        <w:szCs w:val="24"/>
        <w:lang w:val="en-US" w:eastAsia="en-US" w:bidi="ar-SA"/>
      </w:rPr>
    </w:lvl>
    <w:lvl w:ilvl="2">
      <w:start w:val="0"/>
      <w:numFmt w:val="bullet"/>
      <w:lvlText w:val="•"/>
      <w:lvlJc w:val="left"/>
      <w:pPr>
        <w:ind w:left="2382" w:hanging="584"/>
      </w:pPr>
      <w:rPr>
        <w:rFonts w:hint="default"/>
        <w:lang w:val="en-US" w:eastAsia="en-US" w:bidi="ar-SA"/>
      </w:rPr>
    </w:lvl>
    <w:lvl w:ilvl="3">
      <w:start w:val="0"/>
      <w:numFmt w:val="bullet"/>
      <w:lvlText w:val="•"/>
      <w:lvlJc w:val="left"/>
      <w:pPr>
        <w:ind w:left="3264" w:hanging="584"/>
      </w:pPr>
      <w:rPr>
        <w:rFonts w:hint="default"/>
        <w:lang w:val="en-US" w:eastAsia="en-US" w:bidi="ar-SA"/>
      </w:rPr>
    </w:lvl>
    <w:lvl w:ilvl="4">
      <w:start w:val="0"/>
      <w:numFmt w:val="bullet"/>
      <w:lvlText w:val="•"/>
      <w:lvlJc w:val="left"/>
      <w:pPr>
        <w:ind w:left="4145" w:hanging="584"/>
      </w:pPr>
      <w:rPr>
        <w:rFonts w:hint="default"/>
        <w:lang w:val="en-US" w:eastAsia="en-US" w:bidi="ar-SA"/>
      </w:rPr>
    </w:lvl>
    <w:lvl w:ilvl="5">
      <w:start w:val="0"/>
      <w:numFmt w:val="bullet"/>
      <w:lvlText w:val="•"/>
      <w:lvlJc w:val="left"/>
      <w:pPr>
        <w:ind w:left="5027" w:hanging="584"/>
      </w:pPr>
      <w:rPr>
        <w:rFonts w:hint="default"/>
        <w:lang w:val="en-US" w:eastAsia="en-US" w:bidi="ar-SA"/>
      </w:rPr>
    </w:lvl>
    <w:lvl w:ilvl="6">
      <w:start w:val="0"/>
      <w:numFmt w:val="bullet"/>
      <w:lvlText w:val="•"/>
      <w:lvlJc w:val="left"/>
      <w:pPr>
        <w:ind w:left="5908" w:hanging="584"/>
      </w:pPr>
      <w:rPr>
        <w:rFonts w:hint="default"/>
        <w:lang w:val="en-US" w:eastAsia="en-US" w:bidi="ar-SA"/>
      </w:rPr>
    </w:lvl>
    <w:lvl w:ilvl="7">
      <w:start w:val="0"/>
      <w:numFmt w:val="bullet"/>
      <w:lvlText w:val="•"/>
      <w:lvlJc w:val="left"/>
      <w:pPr>
        <w:ind w:left="6789" w:hanging="584"/>
      </w:pPr>
      <w:rPr>
        <w:rFonts w:hint="default"/>
        <w:lang w:val="en-US" w:eastAsia="en-US" w:bidi="ar-SA"/>
      </w:rPr>
    </w:lvl>
    <w:lvl w:ilvl="8">
      <w:start w:val="0"/>
      <w:numFmt w:val="bullet"/>
      <w:lvlText w:val="•"/>
      <w:lvlJc w:val="left"/>
      <w:pPr>
        <w:ind w:left="7671" w:hanging="584"/>
      </w:pPr>
      <w:rPr>
        <w:rFonts w:hint="default"/>
        <w:lang w:val="en-US" w:eastAsia="en-US" w:bidi="ar-SA"/>
      </w:rPr>
    </w:lvl>
  </w:abstractNum>
  <w:abstractNum w:abstractNumId="7">
    <w:multiLevelType w:val="hybridMultilevel"/>
    <w:lvl w:ilvl="0">
      <w:start w:val="5"/>
      <w:numFmt w:val="decimal"/>
      <w:lvlText w:val="%1"/>
      <w:lvlJc w:val="left"/>
      <w:pPr>
        <w:ind w:left="610" w:hanging="584"/>
        <w:jc w:val="left"/>
      </w:pPr>
      <w:rPr>
        <w:rFonts w:hint="default"/>
        <w:lang w:val="en-US" w:eastAsia="en-US" w:bidi="ar-SA"/>
      </w:rPr>
    </w:lvl>
    <w:lvl w:ilvl="1">
      <w:start w:val="5"/>
      <w:numFmt w:val="decimal"/>
      <w:lvlText w:val="%1.%2"/>
      <w:lvlJc w:val="left"/>
      <w:pPr>
        <w:ind w:left="610" w:hanging="584"/>
        <w:jc w:val="left"/>
      </w:pPr>
      <w:rPr>
        <w:rFonts w:hint="default" w:ascii="Palatino Linotype" w:hAnsi="Palatino Linotype" w:eastAsia="Palatino Linotype" w:cs="Palatino Linotype"/>
        <w:b/>
        <w:bCs/>
        <w:i w:val="0"/>
        <w:iCs w:val="0"/>
        <w:spacing w:val="0"/>
        <w:w w:val="114"/>
        <w:sz w:val="24"/>
        <w:szCs w:val="24"/>
        <w:lang w:val="en-US" w:eastAsia="en-US" w:bidi="ar-SA"/>
      </w:rPr>
    </w:lvl>
    <w:lvl w:ilvl="2">
      <w:start w:val="0"/>
      <w:numFmt w:val="bullet"/>
      <w:lvlText w:val="•"/>
      <w:lvlJc w:val="left"/>
      <w:pPr>
        <w:ind w:left="2385" w:hanging="584"/>
      </w:pPr>
      <w:rPr>
        <w:rFonts w:hint="default"/>
        <w:lang w:val="en-US" w:eastAsia="en-US" w:bidi="ar-SA"/>
      </w:rPr>
    </w:lvl>
    <w:lvl w:ilvl="3">
      <w:start w:val="0"/>
      <w:numFmt w:val="bullet"/>
      <w:lvlText w:val="•"/>
      <w:lvlJc w:val="left"/>
      <w:pPr>
        <w:ind w:left="3267" w:hanging="584"/>
      </w:pPr>
      <w:rPr>
        <w:rFonts w:hint="default"/>
        <w:lang w:val="en-US" w:eastAsia="en-US" w:bidi="ar-SA"/>
      </w:rPr>
    </w:lvl>
    <w:lvl w:ilvl="4">
      <w:start w:val="0"/>
      <w:numFmt w:val="bullet"/>
      <w:lvlText w:val="•"/>
      <w:lvlJc w:val="left"/>
      <w:pPr>
        <w:ind w:left="4150" w:hanging="584"/>
      </w:pPr>
      <w:rPr>
        <w:rFonts w:hint="default"/>
        <w:lang w:val="en-US" w:eastAsia="en-US" w:bidi="ar-SA"/>
      </w:rPr>
    </w:lvl>
    <w:lvl w:ilvl="5">
      <w:start w:val="0"/>
      <w:numFmt w:val="bullet"/>
      <w:lvlText w:val="•"/>
      <w:lvlJc w:val="left"/>
      <w:pPr>
        <w:ind w:left="5033" w:hanging="584"/>
      </w:pPr>
      <w:rPr>
        <w:rFonts w:hint="default"/>
        <w:lang w:val="en-US" w:eastAsia="en-US" w:bidi="ar-SA"/>
      </w:rPr>
    </w:lvl>
    <w:lvl w:ilvl="6">
      <w:start w:val="0"/>
      <w:numFmt w:val="bullet"/>
      <w:lvlText w:val="•"/>
      <w:lvlJc w:val="left"/>
      <w:pPr>
        <w:ind w:left="5915" w:hanging="584"/>
      </w:pPr>
      <w:rPr>
        <w:rFonts w:hint="default"/>
        <w:lang w:val="en-US" w:eastAsia="en-US" w:bidi="ar-SA"/>
      </w:rPr>
    </w:lvl>
    <w:lvl w:ilvl="7">
      <w:start w:val="0"/>
      <w:numFmt w:val="bullet"/>
      <w:lvlText w:val="•"/>
      <w:lvlJc w:val="left"/>
      <w:pPr>
        <w:ind w:left="6798" w:hanging="584"/>
      </w:pPr>
      <w:rPr>
        <w:rFonts w:hint="default"/>
        <w:lang w:val="en-US" w:eastAsia="en-US" w:bidi="ar-SA"/>
      </w:rPr>
    </w:lvl>
    <w:lvl w:ilvl="8">
      <w:start w:val="0"/>
      <w:numFmt w:val="bullet"/>
      <w:lvlText w:val="•"/>
      <w:lvlJc w:val="left"/>
      <w:pPr>
        <w:ind w:left="7680" w:hanging="584"/>
      </w:pPr>
      <w:rPr>
        <w:rFonts w:hint="default"/>
        <w:lang w:val="en-US" w:eastAsia="en-US" w:bidi="ar-SA"/>
      </w:rPr>
    </w:lvl>
  </w:abstractNum>
  <w:abstractNum w:abstractNumId="6">
    <w:multiLevelType w:val="hybridMultilevel"/>
    <w:lvl w:ilvl="0">
      <w:start w:val="1"/>
      <w:numFmt w:val="decimal"/>
      <w:lvlText w:val="%1."/>
      <w:lvlJc w:val="left"/>
      <w:pPr>
        <w:ind w:left="541" w:hanging="25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432" w:hanging="255"/>
      </w:pPr>
      <w:rPr>
        <w:rFonts w:hint="default"/>
        <w:lang w:val="en-US" w:eastAsia="en-US" w:bidi="ar-SA"/>
      </w:rPr>
    </w:lvl>
    <w:lvl w:ilvl="2">
      <w:start w:val="0"/>
      <w:numFmt w:val="bullet"/>
      <w:lvlText w:val="•"/>
      <w:lvlJc w:val="left"/>
      <w:pPr>
        <w:ind w:left="2324" w:hanging="255"/>
      </w:pPr>
      <w:rPr>
        <w:rFonts w:hint="default"/>
        <w:lang w:val="en-US" w:eastAsia="en-US" w:bidi="ar-SA"/>
      </w:rPr>
    </w:lvl>
    <w:lvl w:ilvl="3">
      <w:start w:val="0"/>
      <w:numFmt w:val="bullet"/>
      <w:lvlText w:val="•"/>
      <w:lvlJc w:val="left"/>
      <w:pPr>
        <w:ind w:left="3216" w:hanging="255"/>
      </w:pPr>
      <w:rPr>
        <w:rFonts w:hint="default"/>
        <w:lang w:val="en-US" w:eastAsia="en-US" w:bidi="ar-SA"/>
      </w:rPr>
    </w:lvl>
    <w:lvl w:ilvl="4">
      <w:start w:val="0"/>
      <w:numFmt w:val="bullet"/>
      <w:lvlText w:val="•"/>
      <w:lvlJc w:val="left"/>
      <w:pPr>
        <w:ind w:left="4108" w:hanging="255"/>
      </w:pPr>
      <w:rPr>
        <w:rFonts w:hint="default"/>
        <w:lang w:val="en-US" w:eastAsia="en-US" w:bidi="ar-SA"/>
      </w:rPr>
    </w:lvl>
    <w:lvl w:ilvl="5">
      <w:start w:val="0"/>
      <w:numFmt w:val="bullet"/>
      <w:lvlText w:val="•"/>
      <w:lvlJc w:val="left"/>
      <w:pPr>
        <w:ind w:left="5001" w:hanging="255"/>
      </w:pPr>
      <w:rPr>
        <w:rFonts w:hint="default"/>
        <w:lang w:val="en-US" w:eastAsia="en-US" w:bidi="ar-SA"/>
      </w:rPr>
    </w:lvl>
    <w:lvl w:ilvl="6">
      <w:start w:val="0"/>
      <w:numFmt w:val="bullet"/>
      <w:lvlText w:val="•"/>
      <w:lvlJc w:val="left"/>
      <w:pPr>
        <w:ind w:left="5893" w:hanging="255"/>
      </w:pPr>
      <w:rPr>
        <w:rFonts w:hint="default"/>
        <w:lang w:val="en-US" w:eastAsia="en-US" w:bidi="ar-SA"/>
      </w:rPr>
    </w:lvl>
    <w:lvl w:ilvl="7">
      <w:start w:val="0"/>
      <w:numFmt w:val="bullet"/>
      <w:lvlText w:val="•"/>
      <w:lvlJc w:val="left"/>
      <w:pPr>
        <w:ind w:left="6785" w:hanging="255"/>
      </w:pPr>
      <w:rPr>
        <w:rFonts w:hint="default"/>
        <w:lang w:val="en-US" w:eastAsia="en-US" w:bidi="ar-SA"/>
      </w:rPr>
    </w:lvl>
    <w:lvl w:ilvl="8">
      <w:start w:val="0"/>
      <w:numFmt w:val="bullet"/>
      <w:lvlText w:val="•"/>
      <w:lvlJc w:val="left"/>
      <w:pPr>
        <w:ind w:left="7677" w:hanging="255"/>
      </w:pPr>
      <w:rPr>
        <w:rFonts w:hint="default"/>
        <w:lang w:val="en-US" w:eastAsia="en-US" w:bidi="ar-SA"/>
      </w:rPr>
    </w:lvl>
  </w:abstractNum>
  <w:abstractNum w:abstractNumId="5">
    <w:multiLevelType w:val="hybridMultilevel"/>
    <w:lvl w:ilvl="0">
      <w:start w:val="5"/>
      <w:numFmt w:val="decimal"/>
      <w:lvlText w:val="%1"/>
      <w:lvlJc w:val="left"/>
      <w:pPr>
        <w:ind w:left="616" w:hanging="584"/>
        <w:jc w:val="left"/>
      </w:pPr>
      <w:rPr>
        <w:rFonts w:hint="default"/>
        <w:lang w:val="en-US" w:eastAsia="en-US" w:bidi="ar-SA"/>
      </w:rPr>
    </w:lvl>
    <w:lvl w:ilvl="1">
      <w:start w:val="2"/>
      <w:numFmt w:val="decimal"/>
      <w:lvlText w:val="%1.%2"/>
      <w:lvlJc w:val="left"/>
      <w:pPr>
        <w:ind w:left="616" w:hanging="584"/>
        <w:jc w:val="left"/>
      </w:pPr>
      <w:rPr>
        <w:rFonts w:hint="default" w:ascii="Palatino Linotype" w:hAnsi="Palatino Linotype" w:eastAsia="Palatino Linotype" w:cs="Palatino Linotype"/>
        <w:b/>
        <w:bCs/>
        <w:i w:val="0"/>
        <w:iCs w:val="0"/>
        <w:spacing w:val="0"/>
        <w:w w:val="114"/>
        <w:sz w:val="24"/>
        <w:szCs w:val="24"/>
        <w:lang w:val="en-US" w:eastAsia="en-US" w:bidi="ar-SA"/>
      </w:rPr>
    </w:lvl>
    <w:lvl w:ilvl="2">
      <w:start w:val="0"/>
      <w:numFmt w:val="bullet"/>
      <w:lvlText w:val="•"/>
      <w:lvlJc w:val="left"/>
      <w:pPr>
        <w:ind w:left="2386" w:hanging="584"/>
      </w:pPr>
      <w:rPr>
        <w:rFonts w:hint="default"/>
        <w:lang w:val="en-US" w:eastAsia="en-US" w:bidi="ar-SA"/>
      </w:rPr>
    </w:lvl>
    <w:lvl w:ilvl="3">
      <w:start w:val="0"/>
      <w:numFmt w:val="bullet"/>
      <w:lvlText w:val="•"/>
      <w:lvlJc w:val="left"/>
      <w:pPr>
        <w:ind w:left="3269" w:hanging="584"/>
      </w:pPr>
      <w:rPr>
        <w:rFonts w:hint="default"/>
        <w:lang w:val="en-US" w:eastAsia="en-US" w:bidi="ar-SA"/>
      </w:rPr>
    </w:lvl>
    <w:lvl w:ilvl="4">
      <w:start w:val="0"/>
      <w:numFmt w:val="bullet"/>
      <w:lvlText w:val="•"/>
      <w:lvlJc w:val="left"/>
      <w:pPr>
        <w:ind w:left="4152" w:hanging="584"/>
      </w:pPr>
      <w:rPr>
        <w:rFonts w:hint="default"/>
        <w:lang w:val="en-US" w:eastAsia="en-US" w:bidi="ar-SA"/>
      </w:rPr>
    </w:lvl>
    <w:lvl w:ilvl="5">
      <w:start w:val="0"/>
      <w:numFmt w:val="bullet"/>
      <w:lvlText w:val="•"/>
      <w:lvlJc w:val="left"/>
      <w:pPr>
        <w:ind w:left="5035" w:hanging="584"/>
      </w:pPr>
      <w:rPr>
        <w:rFonts w:hint="default"/>
        <w:lang w:val="en-US" w:eastAsia="en-US" w:bidi="ar-SA"/>
      </w:rPr>
    </w:lvl>
    <w:lvl w:ilvl="6">
      <w:start w:val="0"/>
      <w:numFmt w:val="bullet"/>
      <w:lvlText w:val="•"/>
      <w:lvlJc w:val="left"/>
      <w:pPr>
        <w:ind w:left="5918" w:hanging="584"/>
      </w:pPr>
      <w:rPr>
        <w:rFonts w:hint="default"/>
        <w:lang w:val="en-US" w:eastAsia="en-US" w:bidi="ar-SA"/>
      </w:rPr>
    </w:lvl>
    <w:lvl w:ilvl="7">
      <w:start w:val="0"/>
      <w:numFmt w:val="bullet"/>
      <w:lvlText w:val="•"/>
      <w:lvlJc w:val="left"/>
      <w:pPr>
        <w:ind w:left="6801" w:hanging="584"/>
      </w:pPr>
      <w:rPr>
        <w:rFonts w:hint="default"/>
        <w:lang w:val="en-US" w:eastAsia="en-US" w:bidi="ar-SA"/>
      </w:rPr>
    </w:lvl>
    <w:lvl w:ilvl="8">
      <w:start w:val="0"/>
      <w:numFmt w:val="bullet"/>
      <w:lvlText w:val="•"/>
      <w:lvlJc w:val="left"/>
      <w:pPr>
        <w:ind w:left="7684" w:hanging="584"/>
      </w:pPr>
      <w:rPr>
        <w:rFonts w:hint="default"/>
        <w:lang w:val="en-US" w:eastAsia="en-US" w:bidi="ar-SA"/>
      </w:rPr>
    </w:lvl>
  </w:abstractNum>
  <w:abstractNum w:abstractNumId="4">
    <w:multiLevelType w:val="hybridMultilevel"/>
    <w:lvl w:ilvl="0">
      <w:start w:val="4"/>
      <w:numFmt w:val="decimal"/>
      <w:lvlText w:val="%1"/>
      <w:lvlJc w:val="left"/>
      <w:pPr>
        <w:ind w:left="626" w:hanging="584"/>
        <w:jc w:val="left"/>
      </w:pPr>
      <w:rPr>
        <w:rFonts w:hint="default"/>
        <w:lang w:val="en-US" w:eastAsia="en-US" w:bidi="ar-SA"/>
      </w:rPr>
    </w:lvl>
    <w:lvl w:ilvl="1">
      <w:start w:val="6"/>
      <w:numFmt w:val="decimal"/>
      <w:lvlText w:val="%1.%2"/>
      <w:lvlJc w:val="left"/>
      <w:pPr>
        <w:ind w:left="626" w:hanging="584"/>
        <w:jc w:val="left"/>
      </w:pPr>
      <w:rPr>
        <w:rFonts w:hint="default" w:ascii="Palatino Linotype" w:hAnsi="Palatino Linotype" w:eastAsia="Palatino Linotype" w:cs="Palatino Linotype"/>
        <w:b/>
        <w:bCs/>
        <w:i w:val="0"/>
        <w:iCs w:val="0"/>
        <w:spacing w:val="0"/>
        <w:w w:val="114"/>
        <w:sz w:val="24"/>
        <w:szCs w:val="24"/>
        <w:lang w:val="en-US" w:eastAsia="en-US" w:bidi="ar-SA"/>
      </w:rPr>
    </w:lvl>
    <w:lvl w:ilvl="2">
      <w:start w:val="1"/>
      <w:numFmt w:val="decimal"/>
      <w:lvlText w:val="%1.%2.%3"/>
      <w:lvlJc w:val="left"/>
      <w:pPr>
        <w:ind w:left="713" w:hanging="671"/>
        <w:jc w:val="left"/>
      </w:pPr>
      <w:rPr>
        <w:rFonts w:hint="default" w:ascii="Palatino Linotype" w:hAnsi="Palatino Linotype" w:eastAsia="Palatino Linotype" w:cs="Palatino Linotype"/>
        <w:b/>
        <w:bCs/>
        <w:i w:val="0"/>
        <w:iCs w:val="0"/>
        <w:spacing w:val="0"/>
        <w:w w:val="117"/>
        <w:sz w:val="20"/>
        <w:szCs w:val="20"/>
        <w:lang w:val="en-US" w:eastAsia="en-US" w:bidi="ar-SA"/>
      </w:rPr>
    </w:lvl>
    <w:lvl w:ilvl="3">
      <w:start w:val="0"/>
      <w:numFmt w:val="bullet"/>
      <w:lvlText w:val="•"/>
      <w:lvlJc w:val="left"/>
      <w:pPr>
        <w:ind w:left="2662" w:hanging="671"/>
      </w:pPr>
      <w:rPr>
        <w:rFonts w:hint="default"/>
        <w:lang w:val="en-US" w:eastAsia="en-US" w:bidi="ar-SA"/>
      </w:rPr>
    </w:lvl>
    <w:lvl w:ilvl="4">
      <w:start w:val="0"/>
      <w:numFmt w:val="bullet"/>
      <w:lvlText w:val="•"/>
      <w:lvlJc w:val="left"/>
      <w:pPr>
        <w:ind w:left="3634" w:hanging="671"/>
      </w:pPr>
      <w:rPr>
        <w:rFonts w:hint="default"/>
        <w:lang w:val="en-US" w:eastAsia="en-US" w:bidi="ar-SA"/>
      </w:rPr>
    </w:lvl>
    <w:lvl w:ilvl="5">
      <w:start w:val="0"/>
      <w:numFmt w:val="bullet"/>
      <w:lvlText w:val="•"/>
      <w:lvlJc w:val="left"/>
      <w:pPr>
        <w:ind w:left="4605" w:hanging="671"/>
      </w:pPr>
      <w:rPr>
        <w:rFonts w:hint="default"/>
        <w:lang w:val="en-US" w:eastAsia="en-US" w:bidi="ar-SA"/>
      </w:rPr>
    </w:lvl>
    <w:lvl w:ilvl="6">
      <w:start w:val="0"/>
      <w:numFmt w:val="bullet"/>
      <w:lvlText w:val="•"/>
      <w:lvlJc w:val="left"/>
      <w:pPr>
        <w:ind w:left="5576" w:hanging="671"/>
      </w:pPr>
      <w:rPr>
        <w:rFonts w:hint="default"/>
        <w:lang w:val="en-US" w:eastAsia="en-US" w:bidi="ar-SA"/>
      </w:rPr>
    </w:lvl>
    <w:lvl w:ilvl="7">
      <w:start w:val="0"/>
      <w:numFmt w:val="bullet"/>
      <w:lvlText w:val="•"/>
      <w:lvlJc w:val="left"/>
      <w:pPr>
        <w:ind w:left="6548" w:hanging="671"/>
      </w:pPr>
      <w:rPr>
        <w:rFonts w:hint="default"/>
        <w:lang w:val="en-US" w:eastAsia="en-US" w:bidi="ar-SA"/>
      </w:rPr>
    </w:lvl>
    <w:lvl w:ilvl="8">
      <w:start w:val="0"/>
      <w:numFmt w:val="bullet"/>
      <w:lvlText w:val="•"/>
      <w:lvlJc w:val="left"/>
      <w:pPr>
        <w:ind w:left="7519" w:hanging="671"/>
      </w:pPr>
      <w:rPr>
        <w:rFonts w:hint="default"/>
        <w:lang w:val="en-US" w:eastAsia="en-US" w:bidi="ar-SA"/>
      </w:rPr>
    </w:lvl>
  </w:abstractNum>
  <w:abstractNum w:abstractNumId="3">
    <w:multiLevelType w:val="hybridMultilevel"/>
    <w:lvl w:ilvl="0">
      <w:start w:val="4"/>
      <w:numFmt w:val="decimal"/>
      <w:lvlText w:val="%1"/>
      <w:lvlJc w:val="left"/>
      <w:pPr>
        <w:ind w:left="626" w:hanging="584"/>
        <w:jc w:val="left"/>
      </w:pPr>
      <w:rPr>
        <w:rFonts w:hint="default"/>
        <w:lang w:val="en-US" w:eastAsia="en-US" w:bidi="ar-SA"/>
      </w:rPr>
    </w:lvl>
    <w:lvl w:ilvl="1">
      <w:start w:val="2"/>
      <w:numFmt w:val="decimal"/>
      <w:lvlText w:val="%1.%2"/>
      <w:lvlJc w:val="left"/>
      <w:pPr>
        <w:ind w:left="626" w:hanging="584"/>
        <w:jc w:val="left"/>
      </w:pPr>
      <w:rPr>
        <w:rFonts w:hint="default" w:ascii="Palatino Linotype" w:hAnsi="Palatino Linotype" w:eastAsia="Palatino Linotype" w:cs="Palatino Linotype"/>
        <w:b/>
        <w:bCs/>
        <w:i w:val="0"/>
        <w:iCs w:val="0"/>
        <w:spacing w:val="0"/>
        <w:w w:val="114"/>
        <w:sz w:val="24"/>
        <w:szCs w:val="24"/>
        <w:lang w:val="en-US" w:eastAsia="en-US" w:bidi="ar-SA"/>
      </w:rPr>
    </w:lvl>
    <w:lvl w:ilvl="2">
      <w:start w:val="1"/>
      <w:numFmt w:val="decimal"/>
      <w:lvlText w:val="%1.%2.%3"/>
      <w:lvlJc w:val="left"/>
      <w:pPr>
        <w:ind w:left="713" w:hanging="671"/>
        <w:jc w:val="left"/>
      </w:pPr>
      <w:rPr>
        <w:rFonts w:hint="default" w:ascii="Palatino Linotype" w:hAnsi="Palatino Linotype" w:eastAsia="Palatino Linotype" w:cs="Palatino Linotype"/>
        <w:b/>
        <w:bCs/>
        <w:i w:val="0"/>
        <w:iCs w:val="0"/>
        <w:spacing w:val="0"/>
        <w:w w:val="117"/>
        <w:sz w:val="20"/>
        <w:szCs w:val="20"/>
        <w:lang w:val="en-US" w:eastAsia="en-US" w:bidi="ar-SA"/>
      </w:rPr>
    </w:lvl>
    <w:lvl w:ilvl="3">
      <w:start w:val="0"/>
      <w:numFmt w:val="bullet"/>
      <w:lvlText w:val="•"/>
      <w:lvlJc w:val="left"/>
      <w:pPr>
        <w:ind w:left="2660" w:hanging="671"/>
      </w:pPr>
      <w:rPr>
        <w:rFonts w:hint="default"/>
        <w:lang w:val="en-US" w:eastAsia="en-US" w:bidi="ar-SA"/>
      </w:rPr>
    </w:lvl>
    <w:lvl w:ilvl="4">
      <w:start w:val="0"/>
      <w:numFmt w:val="bullet"/>
      <w:lvlText w:val="•"/>
      <w:lvlJc w:val="left"/>
      <w:pPr>
        <w:ind w:left="3630" w:hanging="671"/>
      </w:pPr>
      <w:rPr>
        <w:rFonts w:hint="default"/>
        <w:lang w:val="en-US" w:eastAsia="en-US" w:bidi="ar-SA"/>
      </w:rPr>
    </w:lvl>
    <w:lvl w:ilvl="5">
      <w:start w:val="0"/>
      <w:numFmt w:val="bullet"/>
      <w:lvlText w:val="•"/>
      <w:lvlJc w:val="left"/>
      <w:pPr>
        <w:ind w:left="4600" w:hanging="671"/>
      </w:pPr>
      <w:rPr>
        <w:rFonts w:hint="default"/>
        <w:lang w:val="en-US" w:eastAsia="en-US" w:bidi="ar-SA"/>
      </w:rPr>
    </w:lvl>
    <w:lvl w:ilvl="6">
      <w:start w:val="0"/>
      <w:numFmt w:val="bullet"/>
      <w:lvlText w:val="•"/>
      <w:lvlJc w:val="left"/>
      <w:pPr>
        <w:ind w:left="5570" w:hanging="671"/>
      </w:pPr>
      <w:rPr>
        <w:rFonts w:hint="default"/>
        <w:lang w:val="en-US" w:eastAsia="en-US" w:bidi="ar-SA"/>
      </w:rPr>
    </w:lvl>
    <w:lvl w:ilvl="7">
      <w:start w:val="0"/>
      <w:numFmt w:val="bullet"/>
      <w:lvlText w:val="•"/>
      <w:lvlJc w:val="left"/>
      <w:pPr>
        <w:ind w:left="6540" w:hanging="671"/>
      </w:pPr>
      <w:rPr>
        <w:rFonts w:hint="default"/>
        <w:lang w:val="en-US" w:eastAsia="en-US" w:bidi="ar-SA"/>
      </w:rPr>
    </w:lvl>
    <w:lvl w:ilvl="8">
      <w:start w:val="0"/>
      <w:numFmt w:val="bullet"/>
      <w:lvlText w:val="•"/>
      <w:lvlJc w:val="left"/>
      <w:pPr>
        <w:ind w:left="7510" w:hanging="671"/>
      </w:pPr>
      <w:rPr>
        <w:rFonts w:hint="default"/>
        <w:lang w:val="en-US" w:eastAsia="en-US" w:bidi="ar-SA"/>
      </w:rPr>
    </w:lvl>
  </w:abstractNum>
  <w:abstractNum w:abstractNumId="2">
    <w:multiLevelType w:val="hybridMultilevel"/>
    <w:lvl w:ilvl="0">
      <w:start w:val="3"/>
      <w:numFmt w:val="decimal"/>
      <w:lvlText w:val="%1"/>
      <w:lvlJc w:val="left"/>
      <w:pPr>
        <w:ind w:left="610" w:hanging="584"/>
        <w:jc w:val="left"/>
      </w:pPr>
      <w:rPr>
        <w:rFonts w:hint="default"/>
        <w:lang w:val="en-US" w:eastAsia="en-US" w:bidi="ar-SA"/>
      </w:rPr>
    </w:lvl>
    <w:lvl w:ilvl="1">
      <w:start w:val="7"/>
      <w:numFmt w:val="decimal"/>
      <w:lvlText w:val="%1.%2"/>
      <w:lvlJc w:val="left"/>
      <w:pPr>
        <w:ind w:left="610" w:hanging="584"/>
        <w:jc w:val="left"/>
      </w:pPr>
      <w:rPr>
        <w:rFonts w:hint="default" w:ascii="Palatino Linotype" w:hAnsi="Palatino Linotype" w:eastAsia="Palatino Linotype" w:cs="Palatino Linotype"/>
        <w:b/>
        <w:bCs/>
        <w:i w:val="0"/>
        <w:iCs w:val="0"/>
        <w:spacing w:val="0"/>
        <w:w w:val="114"/>
        <w:sz w:val="24"/>
        <w:szCs w:val="24"/>
        <w:lang w:val="en-US" w:eastAsia="en-US" w:bidi="ar-SA"/>
      </w:rPr>
    </w:lvl>
    <w:lvl w:ilvl="2">
      <w:start w:val="0"/>
      <w:numFmt w:val="bullet"/>
      <w:lvlText w:val="•"/>
      <w:lvlJc w:val="left"/>
      <w:pPr>
        <w:ind w:left="2382" w:hanging="584"/>
      </w:pPr>
      <w:rPr>
        <w:rFonts w:hint="default"/>
        <w:lang w:val="en-US" w:eastAsia="en-US" w:bidi="ar-SA"/>
      </w:rPr>
    </w:lvl>
    <w:lvl w:ilvl="3">
      <w:start w:val="0"/>
      <w:numFmt w:val="bullet"/>
      <w:lvlText w:val="•"/>
      <w:lvlJc w:val="left"/>
      <w:pPr>
        <w:ind w:left="3264" w:hanging="584"/>
      </w:pPr>
      <w:rPr>
        <w:rFonts w:hint="default"/>
        <w:lang w:val="en-US" w:eastAsia="en-US" w:bidi="ar-SA"/>
      </w:rPr>
    </w:lvl>
    <w:lvl w:ilvl="4">
      <w:start w:val="0"/>
      <w:numFmt w:val="bullet"/>
      <w:lvlText w:val="•"/>
      <w:lvlJc w:val="left"/>
      <w:pPr>
        <w:ind w:left="4145" w:hanging="584"/>
      </w:pPr>
      <w:rPr>
        <w:rFonts w:hint="default"/>
        <w:lang w:val="en-US" w:eastAsia="en-US" w:bidi="ar-SA"/>
      </w:rPr>
    </w:lvl>
    <w:lvl w:ilvl="5">
      <w:start w:val="0"/>
      <w:numFmt w:val="bullet"/>
      <w:lvlText w:val="•"/>
      <w:lvlJc w:val="left"/>
      <w:pPr>
        <w:ind w:left="5027" w:hanging="584"/>
      </w:pPr>
      <w:rPr>
        <w:rFonts w:hint="default"/>
        <w:lang w:val="en-US" w:eastAsia="en-US" w:bidi="ar-SA"/>
      </w:rPr>
    </w:lvl>
    <w:lvl w:ilvl="6">
      <w:start w:val="0"/>
      <w:numFmt w:val="bullet"/>
      <w:lvlText w:val="•"/>
      <w:lvlJc w:val="left"/>
      <w:pPr>
        <w:ind w:left="5908" w:hanging="584"/>
      </w:pPr>
      <w:rPr>
        <w:rFonts w:hint="default"/>
        <w:lang w:val="en-US" w:eastAsia="en-US" w:bidi="ar-SA"/>
      </w:rPr>
    </w:lvl>
    <w:lvl w:ilvl="7">
      <w:start w:val="0"/>
      <w:numFmt w:val="bullet"/>
      <w:lvlText w:val="•"/>
      <w:lvlJc w:val="left"/>
      <w:pPr>
        <w:ind w:left="6789" w:hanging="584"/>
      </w:pPr>
      <w:rPr>
        <w:rFonts w:hint="default"/>
        <w:lang w:val="en-US" w:eastAsia="en-US" w:bidi="ar-SA"/>
      </w:rPr>
    </w:lvl>
    <w:lvl w:ilvl="8">
      <w:start w:val="0"/>
      <w:numFmt w:val="bullet"/>
      <w:lvlText w:val="•"/>
      <w:lvlJc w:val="left"/>
      <w:pPr>
        <w:ind w:left="7671" w:hanging="584"/>
      </w:pPr>
      <w:rPr>
        <w:rFonts w:hint="default"/>
        <w:lang w:val="en-US" w:eastAsia="en-US" w:bidi="ar-SA"/>
      </w:rPr>
    </w:lvl>
  </w:abstractNum>
  <w:abstractNum w:abstractNumId="1">
    <w:multiLevelType w:val="hybridMultilevel"/>
    <w:lvl w:ilvl="0">
      <w:start w:val="3"/>
      <w:numFmt w:val="decimal"/>
      <w:lvlText w:val="%1"/>
      <w:lvlJc w:val="left"/>
      <w:pPr>
        <w:ind w:left="491" w:hanging="449"/>
        <w:jc w:val="left"/>
      </w:pPr>
      <w:rPr>
        <w:rFonts w:hint="default" w:ascii="Palatino Linotype" w:hAnsi="Palatino Linotype" w:eastAsia="Palatino Linotype" w:cs="Palatino Linotype"/>
        <w:b/>
        <w:bCs/>
        <w:i w:val="0"/>
        <w:iCs w:val="0"/>
        <w:spacing w:val="0"/>
        <w:w w:val="115"/>
        <w:sz w:val="28"/>
        <w:szCs w:val="28"/>
        <w:lang w:val="en-US" w:eastAsia="en-US" w:bidi="ar-SA"/>
      </w:rPr>
    </w:lvl>
    <w:lvl w:ilvl="1">
      <w:start w:val="1"/>
      <w:numFmt w:val="decimal"/>
      <w:lvlText w:val="%1.%2"/>
      <w:lvlJc w:val="left"/>
      <w:pPr>
        <w:ind w:left="626" w:hanging="584"/>
        <w:jc w:val="left"/>
      </w:pPr>
      <w:rPr>
        <w:rFonts w:hint="default" w:ascii="Palatino Linotype" w:hAnsi="Palatino Linotype" w:eastAsia="Palatino Linotype" w:cs="Palatino Linotype"/>
        <w:b/>
        <w:bCs/>
        <w:i w:val="0"/>
        <w:iCs w:val="0"/>
        <w:spacing w:val="0"/>
        <w:w w:val="114"/>
        <w:sz w:val="24"/>
        <w:szCs w:val="24"/>
        <w:lang w:val="en-US" w:eastAsia="en-US" w:bidi="ar-SA"/>
      </w:rPr>
    </w:lvl>
    <w:lvl w:ilvl="2">
      <w:start w:val="0"/>
      <w:numFmt w:val="bullet"/>
      <w:lvlText w:val="•"/>
      <w:lvlJc w:val="left"/>
      <w:pPr>
        <w:ind w:left="1601" w:hanging="584"/>
      </w:pPr>
      <w:rPr>
        <w:rFonts w:hint="default"/>
        <w:lang w:val="en-US" w:eastAsia="en-US" w:bidi="ar-SA"/>
      </w:rPr>
    </w:lvl>
    <w:lvl w:ilvl="3">
      <w:start w:val="0"/>
      <w:numFmt w:val="bullet"/>
      <w:lvlText w:val="•"/>
      <w:lvlJc w:val="left"/>
      <w:pPr>
        <w:ind w:left="2583" w:hanging="584"/>
      </w:pPr>
      <w:rPr>
        <w:rFonts w:hint="default"/>
        <w:lang w:val="en-US" w:eastAsia="en-US" w:bidi="ar-SA"/>
      </w:rPr>
    </w:lvl>
    <w:lvl w:ilvl="4">
      <w:start w:val="0"/>
      <w:numFmt w:val="bullet"/>
      <w:lvlText w:val="•"/>
      <w:lvlJc w:val="left"/>
      <w:pPr>
        <w:ind w:left="3565" w:hanging="584"/>
      </w:pPr>
      <w:rPr>
        <w:rFonts w:hint="default"/>
        <w:lang w:val="en-US" w:eastAsia="en-US" w:bidi="ar-SA"/>
      </w:rPr>
    </w:lvl>
    <w:lvl w:ilvl="5">
      <w:start w:val="0"/>
      <w:numFmt w:val="bullet"/>
      <w:lvlText w:val="•"/>
      <w:lvlJc w:val="left"/>
      <w:pPr>
        <w:ind w:left="4547" w:hanging="584"/>
      </w:pPr>
      <w:rPr>
        <w:rFonts w:hint="default"/>
        <w:lang w:val="en-US" w:eastAsia="en-US" w:bidi="ar-SA"/>
      </w:rPr>
    </w:lvl>
    <w:lvl w:ilvl="6">
      <w:start w:val="0"/>
      <w:numFmt w:val="bullet"/>
      <w:lvlText w:val="•"/>
      <w:lvlJc w:val="left"/>
      <w:pPr>
        <w:ind w:left="5528" w:hanging="584"/>
      </w:pPr>
      <w:rPr>
        <w:rFonts w:hint="default"/>
        <w:lang w:val="en-US" w:eastAsia="en-US" w:bidi="ar-SA"/>
      </w:rPr>
    </w:lvl>
    <w:lvl w:ilvl="7">
      <w:start w:val="0"/>
      <w:numFmt w:val="bullet"/>
      <w:lvlText w:val="•"/>
      <w:lvlJc w:val="left"/>
      <w:pPr>
        <w:ind w:left="6510" w:hanging="584"/>
      </w:pPr>
      <w:rPr>
        <w:rFonts w:hint="default"/>
        <w:lang w:val="en-US" w:eastAsia="en-US" w:bidi="ar-SA"/>
      </w:rPr>
    </w:lvl>
    <w:lvl w:ilvl="8">
      <w:start w:val="0"/>
      <w:numFmt w:val="bullet"/>
      <w:lvlText w:val="•"/>
      <w:lvlJc w:val="left"/>
      <w:pPr>
        <w:ind w:left="7492" w:hanging="584"/>
      </w:pPr>
      <w:rPr>
        <w:rFonts w:hint="default"/>
        <w:lang w:val="en-US" w:eastAsia="en-US" w:bidi="ar-SA"/>
      </w:rPr>
    </w:lvl>
  </w:abstractNum>
  <w:abstractNum w:abstractNumId="0">
    <w:multiLevelType w:val="hybridMultilevel"/>
    <w:lvl w:ilvl="0">
      <w:start w:val="1"/>
      <w:numFmt w:val="decimal"/>
      <w:lvlText w:val="%1"/>
      <w:lvlJc w:val="left"/>
      <w:pPr>
        <w:ind w:left="478" w:hanging="449"/>
        <w:jc w:val="left"/>
      </w:pPr>
      <w:rPr>
        <w:rFonts w:hint="default" w:ascii="Palatino Linotype" w:hAnsi="Palatino Linotype" w:eastAsia="Palatino Linotype" w:cs="Palatino Linotype"/>
        <w:b/>
        <w:bCs/>
        <w:i w:val="0"/>
        <w:iCs w:val="0"/>
        <w:spacing w:val="0"/>
        <w:w w:val="115"/>
        <w:sz w:val="28"/>
        <w:szCs w:val="28"/>
        <w:lang w:val="en-US" w:eastAsia="en-US" w:bidi="ar-SA"/>
      </w:rPr>
    </w:lvl>
    <w:lvl w:ilvl="1">
      <w:start w:val="1"/>
      <w:numFmt w:val="decimal"/>
      <w:lvlText w:val="%1.%2"/>
      <w:lvlJc w:val="left"/>
      <w:pPr>
        <w:ind w:left="613" w:hanging="584"/>
        <w:jc w:val="left"/>
      </w:pPr>
      <w:rPr>
        <w:rFonts w:hint="default" w:ascii="Palatino Linotype" w:hAnsi="Palatino Linotype" w:eastAsia="Palatino Linotype" w:cs="Palatino Linotype"/>
        <w:b/>
        <w:bCs/>
        <w:i w:val="0"/>
        <w:iCs w:val="0"/>
        <w:spacing w:val="0"/>
        <w:w w:val="114"/>
        <w:sz w:val="24"/>
        <w:szCs w:val="24"/>
        <w:lang w:val="en-US" w:eastAsia="en-US" w:bidi="ar-SA"/>
      </w:rPr>
    </w:lvl>
    <w:lvl w:ilvl="2">
      <w:start w:val="0"/>
      <w:numFmt w:val="bullet"/>
      <w:lvlText w:val="•"/>
      <w:lvlJc w:val="left"/>
      <w:pPr>
        <w:ind w:left="1599" w:hanging="584"/>
      </w:pPr>
      <w:rPr>
        <w:rFonts w:hint="default"/>
        <w:lang w:val="en-US" w:eastAsia="en-US" w:bidi="ar-SA"/>
      </w:rPr>
    </w:lvl>
    <w:lvl w:ilvl="3">
      <w:start w:val="0"/>
      <w:numFmt w:val="bullet"/>
      <w:lvlText w:val="•"/>
      <w:lvlJc w:val="left"/>
      <w:pPr>
        <w:ind w:left="2579" w:hanging="584"/>
      </w:pPr>
      <w:rPr>
        <w:rFonts w:hint="default"/>
        <w:lang w:val="en-US" w:eastAsia="en-US" w:bidi="ar-SA"/>
      </w:rPr>
    </w:lvl>
    <w:lvl w:ilvl="4">
      <w:start w:val="0"/>
      <w:numFmt w:val="bullet"/>
      <w:lvlText w:val="•"/>
      <w:lvlJc w:val="left"/>
      <w:pPr>
        <w:ind w:left="3559" w:hanging="584"/>
      </w:pPr>
      <w:rPr>
        <w:rFonts w:hint="default"/>
        <w:lang w:val="en-US" w:eastAsia="en-US" w:bidi="ar-SA"/>
      </w:rPr>
    </w:lvl>
    <w:lvl w:ilvl="5">
      <w:start w:val="0"/>
      <w:numFmt w:val="bullet"/>
      <w:lvlText w:val="•"/>
      <w:lvlJc w:val="left"/>
      <w:pPr>
        <w:ind w:left="4538" w:hanging="584"/>
      </w:pPr>
      <w:rPr>
        <w:rFonts w:hint="default"/>
        <w:lang w:val="en-US" w:eastAsia="en-US" w:bidi="ar-SA"/>
      </w:rPr>
    </w:lvl>
    <w:lvl w:ilvl="6">
      <w:start w:val="0"/>
      <w:numFmt w:val="bullet"/>
      <w:lvlText w:val="•"/>
      <w:lvlJc w:val="left"/>
      <w:pPr>
        <w:ind w:left="5518" w:hanging="584"/>
      </w:pPr>
      <w:rPr>
        <w:rFonts w:hint="default"/>
        <w:lang w:val="en-US" w:eastAsia="en-US" w:bidi="ar-SA"/>
      </w:rPr>
    </w:lvl>
    <w:lvl w:ilvl="7">
      <w:start w:val="0"/>
      <w:numFmt w:val="bullet"/>
      <w:lvlText w:val="•"/>
      <w:lvlJc w:val="left"/>
      <w:pPr>
        <w:ind w:left="6498" w:hanging="584"/>
      </w:pPr>
      <w:rPr>
        <w:rFonts w:hint="default"/>
        <w:lang w:val="en-US" w:eastAsia="en-US" w:bidi="ar-SA"/>
      </w:rPr>
    </w:lvl>
    <w:lvl w:ilvl="8">
      <w:start w:val="0"/>
      <w:numFmt w:val="bullet"/>
      <w:lvlText w:val="•"/>
      <w:lvlJc w:val="left"/>
      <w:pPr>
        <w:ind w:left="7477" w:hanging="584"/>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spacing w:before="4"/>
      <w:ind w:left="40"/>
    </w:pPr>
    <w:rPr>
      <w:rFonts w:ascii="Palatino Linotype" w:hAnsi="Palatino Linotype" w:eastAsia="Palatino Linotype" w:cs="Palatino Linotype"/>
      <w:sz w:val="20"/>
      <w:szCs w:val="20"/>
      <w:lang w:val="en-US" w:eastAsia="en-US" w:bidi="ar-SA"/>
    </w:rPr>
  </w:style>
  <w:style w:styleId="Title" w:type="paragraph">
    <w:name w:val="Title"/>
    <w:basedOn w:val="Normal"/>
    <w:uiPriority w:val="1"/>
    <w:qFormat/>
    <w:pPr>
      <w:spacing w:before="64"/>
      <w:ind w:left="2087" w:right="17" w:hanging="2068"/>
    </w:pPr>
    <w:rPr>
      <w:rFonts w:ascii="Palatino Linotype" w:hAnsi="Palatino Linotype" w:eastAsia="Palatino Linotype" w:cs="Palatino Linotype"/>
      <w:sz w:val="34"/>
      <w:szCs w:val="3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github.com/tfwalton/sleep-discrepancy-review/raw/main/data/codebook.xlsx" TargetMode="External"/><Relationship Id="rId6" Type="http://schemas.openxmlformats.org/officeDocument/2006/relationships/hyperlink" Target="https://github.com/tfwalton/sleep-discrepancy-review"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hyperlink" Target="https://doi.org/10.1111/j.1469-8986.1966.tb02650.x" TargetMode="External"/><Relationship Id="rId14" Type="http://schemas.openxmlformats.org/officeDocument/2006/relationships/hyperlink" Target="https://doi.org/10.1016/j.jpsychores.2021.110682" TargetMode="External"/><Relationship Id="rId15" Type="http://schemas.openxmlformats.org/officeDocument/2006/relationships/hyperlink" Target="https://doi.org/10.1007/s11325-021-02296-1" TargetMode="External"/><Relationship Id="rId16" Type="http://schemas.openxmlformats.org/officeDocument/2006/relationships/hyperlink" Target="https://doi.org/10.5664/jcsm.4456" TargetMode="External"/><Relationship Id="rId17" Type="http://schemas.openxmlformats.org/officeDocument/2006/relationships/hyperlink" Target="https://github.com/rstudio/rmarkdown" TargetMode="External"/><Relationship Id="rId18" Type="http://schemas.openxmlformats.org/officeDocument/2006/relationships/hyperlink" Target="https://doi.org/10.1016/j.otsr.2019.09.033" TargetMode="External"/><Relationship Id="rId19" Type="http://schemas.openxmlformats.org/officeDocument/2006/relationships/hyperlink" Target="https://doi.org/10.1016/S0165-1781(03)00187-2" TargetMode="External"/><Relationship Id="rId20" Type="http://schemas.openxmlformats.org/officeDocument/2006/relationships/hyperlink" Target="https://doi.org/10.1016/j.neures.2010.07.2040" TargetMode="External"/><Relationship Id="rId21" Type="http://schemas.openxmlformats.org/officeDocument/2006/relationships/hyperlink" Target="https://doi.org/10.1080/1364557032000119616" TargetMode="External"/><Relationship Id="rId22" Type="http://schemas.openxmlformats.org/officeDocument/2006/relationships/hyperlink" Target="https://doi.org/10.1371/journal.pone.0072406" TargetMode="External"/><Relationship Id="rId23" Type="http://schemas.openxmlformats.org/officeDocument/2006/relationships/hyperlink" Target="https://doi.org/10.2147/NSS.S48970" TargetMode="External"/><Relationship Id="rId24" Type="http://schemas.openxmlformats.org/officeDocument/2006/relationships/hyperlink" Target="https://doi.org/10.1016/j.ijnurstu.2020.103719" TargetMode="External"/><Relationship Id="rId25" Type="http://schemas.openxmlformats.org/officeDocument/2006/relationships/hyperlink" Target="https://doi.org/10.1016/j.smrv.2013.04.001" TargetMode="External"/><Relationship Id="rId26" Type="http://schemas.openxmlformats.org/officeDocument/2006/relationships/hyperlink" Target="https://doi.org/10.3389/fnagi.2016.00181" TargetMode="External"/><Relationship Id="rId27" Type="http://schemas.openxmlformats.org/officeDocument/2006/relationships/hyperlink" Target="https://doi.org/10.1016/S0022-3999(99)00017-3" TargetMode="External"/><Relationship Id="rId28" Type="http://schemas.openxmlformats.org/officeDocument/2006/relationships/hyperlink" Target="https://doi.org/10.1080/07420528.2017.1331355" TargetMode="External"/><Relationship Id="rId29" Type="http://schemas.openxmlformats.org/officeDocument/2006/relationships/hyperlink" Target="https://doi.org/10.1080/15402002.2012.660896" TargetMode="External"/><Relationship Id="rId30" Type="http://schemas.openxmlformats.org/officeDocument/2006/relationships/hyperlink" Target="https://doi.org/10.1515/sjpain-2020-0185" TargetMode="External"/><Relationship Id="rId31" Type="http://schemas.openxmlformats.org/officeDocument/2006/relationships/hyperlink" Target="https://doi.org/10.3390/app12041787" TargetMode="External"/><Relationship Id="rId32" Type="http://schemas.openxmlformats.org/officeDocument/2006/relationships/hyperlink" Target="https://doi.org/10.5664/jcsm.2154" TargetMode="External"/><Relationship Id="rId33" Type="http://schemas.openxmlformats.org/officeDocument/2006/relationships/hyperlink" Target="https://doi.org/10.1111/jsr.12046" TargetMode="External"/><Relationship Id="rId34" Type="http://schemas.openxmlformats.org/officeDocument/2006/relationships/hyperlink" Target="https://doi.org/10.5664/jcsm.9566" TargetMode="External"/><Relationship Id="rId35" Type="http://schemas.openxmlformats.org/officeDocument/2006/relationships/hyperlink" Target="https://doi.org/10.1093/sleep/5.3.267" TargetMode="External"/><Relationship Id="rId36" Type="http://schemas.openxmlformats.org/officeDocument/2006/relationships/hyperlink" Target="https://doi.org/10.1017/S1352465803003060" TargetMode="External"/><Relationship Id="rId37" Type="http://schemas.openxmlformats.org/officeDocument/2006/relationships/hyperlink" Target="https://doi.org/10.1123/jmpb.2019-0021" TargetMode="External"/><Relationship Id="rId38" Type="http://schemas.openxmlformats.org/officeDocument/2006/relationships/hyperlink" Target="https://doi.org/10.1016/0165-1781(89)90047-4" TargetMode="External"/><Relationship Id="rId39" Type="http://schemas.openxmlformats.org/officeDocument/2006/relationships/hyperlink" Target="https://doi.org/10.1080/02640414.2017.1398885" TargetMode="External"/><Relationship Id="rId40" Type="http://schemas.openxmlformats.org/officeDocument/2006/relationships/hyperlink" Target="https://doi.org/10.1016/j.sleep.2017.04.004" TargetMode="External"/><Relationship Id="rId41" Type="http://schemas.openxmlformats.org/officeDocument/2006/relationships/hyperlink" Target="https://doi.org/10.1016/j.sleh.2020.01.016" TargetMode="External"/><Relationship Id="rId42" Type="http://schemas.openxmlformats.org/officeDocument/2006/relationships/hyperlink" Target="https://doi.org/10.1016/j.ijpsycho.2021.06.011" TargetMode="External"/><Relationship Id="rId43" Type="http://schemas.openxmlformats.org/officeDocument/2006/relationships/hyperlink" Target="https://doi.org/10.1016/j.smrv.2018.12.007" TargetMode="External"/><Relationship Id="rId44" Type="http://schemas.openxmlformats.org/officeDocument/2006/relationships/hyperlink" Target="https://doi.org/10.1016/j.jpsychores.2014.03.001" TargetMode="External"/><Relationship Id="rId45" Type="http://schemas.openxmlformats.org/officeDocument/2006/relationships/hyperlink" Target="https://doi.org/10.5664/jcsm.9586" TargetMode="External"/><Relationship Id="rId46" Type="http://schemas.openxmlformats.org/officeDocument/2006/relationships/hyperlink" Target="https://doi.org/10.1080/15402002.2020.1726750" TargetMode="External"/><Relationship Id="rId47" Type="http://schemas.openxmlformats.org/officeDocument/2006/relationships/hyperlink" Target="https://doi.org/10.5664/jcsm.7492" TargetMode="External"/><Relationship Id="rId48" Type="http://schemas.openxmlformats.org/officeDocument/2006/relationships/hyperlink" Target="https://doi.org/10.1002/msc.1094" TargetMode="External"/><Relationship Id="rId49" Type="http://schemas.openxmlformats.org/officeDocument/2006/relationships/hyperlink" Target="https://doi.org/10.1093/sleep/19.2.94" TargetMode="External"/><Relationship Id="rId50" Type="http://schemas.openxmlformats.org/officeDocument/2006/relationships/hyperlink" Target="https://doi.org/10.1097/PSY.0000000000001070" TargetMode="External"/><Relationship Id="rId51" Type="http://schemas.openxmlformats.org/officeDocument/2006/relationships/hyperlink" Target="https://doi.org/10.5664/jcsm.6280" TargetMode="External"/><Relationship Id="rId52" Type="http://schemas.openxmlformats.org/officeDocument/2006/relationships/hyperlink" Target="https://doi.org/10.1093/sleepadvances/zpaa006" TargetMode="External"/><Relationship Id="rId53" Type="http://schemas.openxmlformats.org/officeDocument/2006/relationships/hyperlink" Target="https://doi.org/10.1080/15402002.2019.1656077" TargetMode="External"/><Relationship Id="rId54" Type="http://schemas.openxmlformats.org/officeDocument/2006/relationships/hyperlink" Target="https://doi.org/10.2147/NSS.S270376" TargetMode="External"/><Relationship Id="rId55" Type="http://schemas.openxmlformats.org/officeDocument/2006/relationships/hyperlink" Target="https://doi.org/10.1177/1359105309355336" TargetMode="External"/><Relationship Id="rId56" Type="http://schemas.openxmlformats.org/officeDocument/2006/relationships/hyperlink" Target="https://doi.org/10.1037/h0029382" TargetMode="External"/><Relationship Id="rId57" Type="http://schemas.openxmlformats.org/officeDocument/2006/relationships/hyperlink" Target="https://doi.org/10.1016/j.beth.2019.03.002" TargetMode="External"/><Relationship Id="rId58" Type="http://schemas.openxmlformats.org/officeDocument/2006/relationships/hyperlink" Target="https://doi.org/10.1207/s15402010bsm0203_4" TargetMode="External"/><Relationship Id="rId59" Type="http://schemas.openxmlformats.org/officeDocument/2006/relationships/hyperlink" Target="https://doi.org/10.1111/jsr.12746" TargetMode="External"/><Relationship Id="rId60" Type="http://schemas.openxmlformats.org/officeDocument/2006/relationships/hyperlink" Target="https://doi.org/10.1111/opn.12043" TargetMode="External"/><Relationship Id="rId61" Type="http://schemas.openxmlformats.org/officeDocument/2006/relationships/hyperlink" Target="https://doi.org/10.1097/QAD.0000000000002852" TargetMode="External"/><Relationship Id="rId62" Type="http://schemas.openxmlformats.org/officeDocument/2006/relationships/hyperlink" Target="https://doi.org/10.1111/ner.12850" TargetMode="External"/><Relationship Id="rId63" Type="http://schemas.openxmlformats.org/officeDocument/2006/relationships/hyperlink" Target="https://doi.org/10.1007/s00520-018-4488-3" TargetMode="External"/><Relationship Id="rId64" Type="http://schemas.openxmlformats.org/officeDocument/2006/relationships/hyperlink" Target="https://doi.org/10.1186/s40779-020-00255-7" TargetMode="External"/><Relationship Id="rId65" Type="http://schemas.openxmlformats.org/officeDocument/2006/relationships/hyperlink" Target="https://doi.org/10.5664/jcsm.9200" TargetMode="External"/><Relationship Id="rId66" Type="http://schemas.openxmlformats.org/officeDocument/2006/relationships/hyperlink" Target="https://doi.org/10.1177/0891988717731827" TargetMode="External"/><Relationship Id="rId67" Type="http://schemas.openxmlformats.org/officeDocument/2006/relationships/hyperlink" Target="https://doi.org/10.1111/ane.12078" TargetMode="External"/><Relationship Id="rId68" Type="http://schemas.openxmlformats.org/officeDocument/2006/relationships/hyperlink" Target="https://doi.org/10.1016/j.aap.2011.09.019" TargetMode="External"/><Relationship Id="rId69" Type="http://schemas.openxmlformats.org/officeDocument/2006/relationships/hyperlink" Target="https://doi.org/10.1016/0006-3223(95)00659-1" TargetMode="External"/><Relationship Id="rId70" Type="http://schemas.openxmlformats.org/officeDocument/2006/relationships/hyperlink" Target="https://doi.org/10.1093/sleep/15.1.58" TargetMode="External"/><Relationship Id="rId71" Type="http://schemas.openxmlformats.org/officeDocument/2006/relationships/hyperlink" Target="https://doi.org/10.1007/s11325-021-02438-5" TargetMode="External"/><Relationship Id="rId72" Type="http://schemas.openxmlformats.org/officeDocument/2006/relationships/hyperlink" Target="https://doi.org/10.1371/journal.pone.0238083" TargetMode="External"/><Relationship Id="rId73" Type="http://schemas.openxmlformats.org/officeDocument/2006/relationships/hyperlink" Target="https://doi.org/10.1519/JSC.0000000000001697" TargetMode="External"/><Relationship Id="rId74" Type="http://schemas.openxmlformats.org/officeDocument/2006/relationships/hyperlink" Target="https://doi.org/10.1111/jsr.12809" TargetMode="External"/><Relationship Id="rId75" Type="http://schemas.openxmlformats.org/officeDocument/2006/relationships/hyperlink" Target="https://doi.org/10.1093/sleep/18.4.232" TargetMode="External"/><Relationship Id="rId76" Type="http://schemas.openxmlformats.org/officeDocument/2006/relationships/hyperlink" Target="https://doi.org/10.1007/BF00962700" TargetMode="External"/><Relationship Id="rId77" Type="http://schemas.openxmlformats.org/officeDocument/2006/relationships/hyperlink" Target="https://doi.org/10.1111/jsr.13507" TargetMode="External"/><Relationship Id="rId78" Type="http://schemas.openxmlformats.org/officeDocument/2006/relationships/hyperlink" Target="https://doi.org/10.5664/jcsm.7534" TargetMode="External"/><Relationship Id="rId79" Type="http://schemas.openxmlformats.org/officeDocument/2006/relationships/hyperlink" Target="https://doi.org/10.1111/j.1365-2869.2008.00651.x" TargetMode="External"/><Relationship Id="rId80" Type="http://schemas.openxmlformats.org/officeDocument/2006/relationships/hyperlink" Target="https://doi.org/10.1080/19466315.2017.1379432" TargetMode="External"/><Relationship Id="rId81" Type="http://schemas.openxmlformats.org/officeDocument/2006/relationships/hyperlink" Target="https://doi.org/10.1097/PSY.0b013e3181fe365a" TargetMode="External"/><Relationship Id="rId82" Type="http://schemas.openxmlformats.org/officeDocument/2006/relationships/hyperlink" Target="https://doi.org/10.1016/j.drugalcdep.2019.107698" TargetMode="External"/><Relationship Id="rId83" Type="http://schemas.openxmlformats.org/officeDocument/2006/relationships/hyperlink" Target="https://CRAN.R-project.org/package%3Denglish" TargetMode="External"/><Relationship Id="rId84" Type="http://schemas.openxmlformats.org/officeDocument/2006/relationships/hyperlink" Target="https://doi.org/10.1053/rmed.1999.0777" TargetMode="External"/><Relationship Id="rId85" Type="http://schemas.openxmlformats.org/officeDocument/2006/relationships/hyperlink" Target="https://doi.org/10.1093/sleep/zsab296" TargetMode="External"/><Relationship Id="rId86" Type="http://schemas.openxmlformats.org/officeDocument/2006/relationships/hyperlink" Target="https://doi.org/10.2188/jea.14.1" TargetMode="External"/><Relationship Id="rId87" Type="http://schemas.openxmlformats.org/officeDocument/2006/relationships/hyperlink" Target="https://doi.org/10.5249/%20jivr.v7i2.607" TargetMode="External"/><Relationship Id="rId88" Type="http://schemas.openxmlformats.org/officeDocument/2006/relationships/hyperlink" Target="https://doi.org/10.1093/milmed/usab551" TargetMode="External"/><Relationship Id="rId89" Type="http://schemas.openxmlformats.org/officeDocument/2006/relationships/hyperlink" Target="https://doi.org/10.2188/jea.JE20120012" TargetMode="External"/><Relationship Id="rId90" Type="http://schemas.openxmlformats.org/officeDocument/2006/relationships/hyperlink" Target="https://doi.org/10.1016/j.jbtep.2020.101591" TargetMode="External"/><Relationship Id="rId91" Type="http://schemas.openxmlformats.org/officeDocument/2006/relationships/hyperlink" Target="https://doi.org/10.1016/j.jad.2013.02.013" TargetMode="External"/><Relationship Id="rId92" Type="http://schemas.openxmlformats.org/officeDocument/2006/relationships/hyperlink" Target="https://doi.org/10.1111/j.1365-2869.2010.00889.x" TargetMode="External"/><Relationship Id="rId93" Type="http://schemas.openxmlformats.org/officeDocument/2006/relationships/hyperlink" Target="https://doi.org/10.1016/j.sleep.2014.05.025" TargetMode="External"/><Relationship Id="rId94" Type="http://schemas.openxmlformats.org/officeDocument/2006/relationships/hyperlink" Target="https://doi.org/10.1590/1980-5497201600020011" TargetMode="External"/><Relationship Id="rId95" Type="http://schemas.openxmlformats.org/officeDocument/2006/relationships/hyperlink" Target="https://doi.org/10.1111/j.1365-2354.2010.01226.x" TargetMode="External"/><Relationship Id="rId96" Type="http://schemas.openxmlformats.org/officeDocument/2006/relationships/hyperlink" Target="https://doi.org/10.1037/a0025730" TargetMode="External"/><Relationship Id="rId97" Type="http://schemas.openxmlformats.org/officeDocument/2006/relationships/hyperlink" Target="https://doi.org/10.1016/j.ijpsycho.2021.07.001" TargetMode="External"/><Relationship Id="rId98" Type="http://schemas.openxmlformats.org/officeDocument/2006/relationships/hyperlink" Target="https://doi.org/10.1016/j.sleep.2018.03.002" TargetMode="External"/><Relationship Id="rId99" Type="http://schemas.openxmlformats.org/officeDocument/2006/relationships/hyperlink" Target="https://doi.org/10.3390/brainsci7030029" TargetMode="External"/><Relationship Id="rId100" Type="http://schemas.openxmlformats.org/officeDocument/2006/relationships/hyperlink" Target="https://doi.org/10.1016/j.sleep.2019.01.031" TargetMode="External"/><Relationship Id="rId101" Type="http://schemas.openxmlformats.org/officeDocument/2006/relationships/hyperlink" Target="https://doi.org/10.1016/j.sleepx.2020.100014" TargetMode="External"/><Relationship Id="rId102" Type="http://schemas.openxmlformats.org/officeDocument/2006/relationships/hyperlink" Target="https://doi.org/10.1007/s00213-020-05660-3" TargetMode="External"/><Relationship Id="rId103" Type="http://schemas.openxmlformats.org/officeDocument/2006/relationships/hyperlink" Target="https://doi.org/10.1093/sleep/zsaa014" TargetMode="External"/><Relationship Id="rId104" Type="http://schemas.openxmlformats.org/officeDocument/2006/relationships/hyperlink" Target="https://doi.org/10.1007/s11325-013-0835-2" TargetMode="External"/><Relationship Id="rId105" Type="http://schemas.openxmlformats.org/officeDocument/2006/relationships/hyperlink" Target="https://doi.org/10.5665/sleep.2956" TargetMode="External"/><Relationship Id="rId106" Type="http://schemas.openxmlformats.org/officeDocument/2006/relationships/hyperlink" Target="https://doi.org/10.1093/sleep/zsw069" TargetMode="External"/><Relationship Id="rId107" Type="http://schemas.openxmlformats.org/officeDocument/2006/relationships/hyperlink" Target="https://doi.org/10.1155/2015/764649" TargetMode="External"/><Relationship Id="rId108" Type="http://schemas.openxmlformats.org/officeDocument/2006/relationships/hyperlink" Target="https://doi.org/10.1093/sleep/zsy056" TargetMode="External"/><Relationship Id="rId109" Type="http://schemas.openxmlformats.org/officeDocument/2006/relationships/hyperlink" Target="https://doi.org/10.1111/j.1365-2869.2012.01028.x" TargetMode="External"/><Relationship Id="rId110" Type="http://schemas.openxmlformats.org/officeDocument/2006/relationships/hyperlink" Target="https://doi.org/10.1080/07317115.2017.1408734" TargetMode="External"/><Relationship Id="rId111" Type="http://schemas.openxmlformats.org/officeDocument/2006/relationships/hyperlink" Target="https://doi.org/10.1080/24745332.2020.1822221" TargetMode="External"/><Relationship Id="rId112" Type="http://schemas.openxmlformats.org/officeDocument/2006/relationships/hyperlink" Target="https://CRAN.R-project.org/package%3DDiagrammeR" TargetMode="External"/><Relationship Id="rId113" Type="http://schemas.openxmlformats.org/officeDocument/2006/relationships/hyperlink" Target="https://doi.org/10.1186/s40345-020-00198-x" TargetMode="External"/><Relationship Id="rId114" Type="http://schemas.openxmlformats.org/officeDocument/2006/relationships/hyperlink" Target="https://doi.org/10.1097/PSY.0b013e3182359e77" TargetMode="External"/><Relationship Id="rId115" Type="http://schemas.openxmlformats.org/officeDocument/2006/relationships/hyperlink" Target="https://doi.org/10.1093/sleep/zsy057" TargetMode="External"/><Relationship Id="rId116" Type="http://schemas.openxmlformats.org/officeDocument/2006/relationships/hyperlink" Target="https://doi.org/10.1093/sleep/zsz246" TargetMode="External"/><Relationship Id="rId117" Type="http://schemas.openxmlformats.org/officeDocument/2006/relationships/hyperlink" Target="https://doi.org/10.1111/jsr.13064" TargetMode="External"/><Relationship Id="rId118" Type="http://schemas.openxmlformats.org/officeDocument/2006/relationships/hyperlink" Target="https://doi.org/10.5664/jcsm.5570" TargetMode="External"/><Relationship Id="rId119" Type="http://schemas.openxmlformats.org/officeDocument/2006/relationships/hyperlink" Target="https://doi.org/10.1016/j.pnpbp.2018.04.010" TargetMode="External"/><Relationship Id="rId120" Type="http://schemas.openxmlformats.org/officeDocument/2006/relationships/hyperlink" Target="https://doi.org/10.1016/j.jad.2019.03.014" TargetMode="External"/><Relationship Id="rId121" Type="http://schemas.openxmlformats.org/officeDocument/2006/relationships/hyperlink" Target="https://doi.org/10.3758/BRM.40.4.1026" TargetMode="External"/><Relationship Id="rId122" Type="http://schemas.openxmlformats.org/officeDocument/2006/relationships/hyperlink" Target="https://doi.org/10.1111/jsr.12220" TargetMode="External"/><Relationship Id="rId123" Type="http://schemas.openxmlformats.org/officeDocument/2006/relationships/hyperlink" Target="https://doi.org/10.1080/15402002.2011.602775" TargetMode="External"/><Relationship Id="rId124" Type="http://schemas.openxmlformats.org/officeDocument/2006/relationships/hyperlink" Target="https://doi.org/10.1093/sleep/zsx155" TargetMode="External"/><Relationship Id="rId125" Type="http://schemas.openxmlformats.org/officeDocument/2006/relationships/hyperlink" Target="https://doi.org/10.1111/j.1365-2869.1997.00217.x" TargetMode="External"/><Relationship Id="rId126" Type="http://schemas.openxmlformats.org/officeDocument/2006/relationships/hyperlink" Target="https://doi.org/10.5414/CN109818" TargetMode="External"/><Relationship Id="rId127" Type="http://schemas.openxmlformats.org/officeDocument/2006/relationships/hyperlink" Target="https://doi.org/10.1177/2055668318777989" TargetMode="External"/><Relationship Id="rId128" Type="http://schemas.openxmlformats.org/officeDocument/2006/relationships/hyperlink" Target="https://doi.org/10.1111/joid.12104" TargetMode="External"/><Relationship Id="rId129" Type="http://schemas.openxmlformats.org/officeDocument/2006/relationships/hyperlink" Target="https://doi.org/10.5665/sleep.1960" TargetMode="External"/><Relationship Id="rId130" Type="http://schemas.openxmlformats.org/officeDocument/2006/relationships/hyperlink" Target="https://doi.org/10.1080/15402002.2015.1017096" TargetMode="External"/><Relationship Id="rId131" Type="http://schemas.openxmlformats.org/officeDocument/2006/relationships/hyperlink" Target="https://doi.org/10.1016/j.sleep.2010.12.015" TargetMode="External"/><Relationship Id="rId132" Type="http://schemas.openxmlformats.org/officeDocument/2006/relationships/hyperlink" Target="https://doi.org/10.3109/10401239709147799" TargetMode="External"/><Relationship Id="rId133" Type="http://schemas.openxmlformats.org/officeDocument/2006/relationships/hyperlink" Target="https://doi.org/10.1007/s00520-020-05580-0" TargetMode="External"/><Relationship Id="rId134" Type="http://schemas.openxmlformats.org/officeDocument/2006/relationships/hyperlink" Target="https://doi.org/10.1016/j.jad.2017.12.100" TargetMode="External"/><Relationship Id="rId135" Type="http://schemas.openxmlformats.org/officeDocument/2006/relationships/hyperlink" Target="https://doi.org/10.1093/sleep/14.5.399" TargetMode="External"/><Relationship Id="rId136" Type="http://schemas.openxmlformats.org/officeDocument/2006/relationships/hyperlink" Target="https://doi.org/10.1177/02537176211048322" TargetMode="External"/><Relationship Id="rId137" Type="http://schemas.openxmlformats.org/officeDocument/2006/relationships/hyperlink" Target="https://doi.org/10.1016/j.apnu.2014.09.006" TargetMode="External"/><Relationship Id="rId138" Type="http://schemas.openxmlformats.org/officeDocument/2006/relationships/hyperlink" Target="https://doi.org/10.1080/02699052.2020.1863468" TargetMode="External"/><Relationship Id="rId139" Type="http://schemas.openxmlformats.org/officeDocument/2006/relationships/hyperlink" Target="https://doi.org/10.6061/clinics/2018/e355" TargetMode="External"/><Relationship Id="rId140" Type="http://schemas.openxmlformats.org/officeDocument/2006/relationships/hyperlink" Target="https://doi.org/10.1080/07420528.2018.1466787" TargetMode="External"/><Relationship Id="rId141" Type="http://schemas.openxmlformats.org/officeDocument/2006/relationships/hyperlink" Target="https://doi.org/10.1097/EDE.0b013e318187a7b0" TargetMode="External"/><Relationship Id="rId142" Type="http://schemas.openxmlformats.org/officeDocument/2006/relationships/hyperlink" Target="https://doi.org/10.1093/sleep/zsaa094" TargetMode="External"/><Relationship Id="rId143" Type="http://schemas.openxmlformats.org/officeDocument/2006/relationships/hyperlink" Target="https://doi.org/10.30773/pi.2020.0360" TargetMode="External"/><Relationship Id="rId144" Type="http://schemas.openxmlformats.org/officeDocument/2006/relationships/hyperlink" Target="https://doi.org/10.1007/s11325-021-02542-6" TargetMode="External"/><Relationship Id="rId145" Type="http://schemas.openxmlformats.org/officeDocument/2006/relationships/hyperlink" Target="https://doi.org/10.1007/s11325-021-02543-5" TargetMode="External"/><Relationship Id="rId146" Type="http://schemas.openxmlformats.org/officeDocument/2006/relationships/hyperlink" Target="https://doi.org/10.1093/sleepadvances/zpac001" TargetMode="External"/><Relationship Id="rId147" Type="http://schemas.openxmlformats.org/officeDocument/2006/relationships/hyperlink" Target="https://doi.org/10.1111/jsr.12937" TargetMode="External"/><Relationship Id="rId148" Type="http://schemas.openxmlformats.org/officeDocument/2006/relationships/hyperlink" Target="https://doi.org/10.3389/fpsyg.2017.01555" TargetMode="External"/><Relationship Id="rId149" Type="http://schemas.openxmlformats.org/officeDocument/2006/relationships/hyperlink" Target="https://doi.org/10.1089/tmj.2018.0202" TargetMode="External"/><Relationship Id="rId150" Type="http://schemas.openxmlformats.org/officeDocument/2006/relationships/hyperlink" Target="https://doi.org/10.3389/fneur.2020.00988" TargetMode="External"/><Relationship Id="rId151" Type="http://schemas.openxmlformats.org/officeDocument/2006/relationships/hyperlink" Target="https://doi.org/10.1046/j.1365-2869.1999.00155.x" TargetMode="External"/><Relationship Id="rId152" Type="http://schemas.openxmlformats.org/officeDocument/2006/relationships/hyperlink" Target="https://doi.org/10.1007/s00520-021-06498-x" TargetMode="External"/><Relationship Id="rId153" Type="http://schemas.openxmlformats.org/officeDocument/2006/relationships/hyperlink" Target="https://doi.org/10.1002/jclp.21938" TargetMode="External"/><Relationship Id="rId154" Type="http://schemas.openxmlformats.org/officeDocument/2006/relationships/hyperlink" Target="https://doi.org/10.5664/jcsm.9348" TargetMode="External"/><Relationship Id="rId155" Type="http://schemas.openxmlformats.org/officeDocument/2006/relationships/hyperlink" Target="https://doi.org/10.1016/j.ijpsycho.2013.10.012" TargetMode="External"/><Relationship Id="rId156" Type="http://schemas.openxmlformats.org/officeDocument/2006/relationships/hyperlink" Target="https://doi.org/10.1080/15402002.2016.1173556" TargetMode="External"/><Relationship Id="rId157" Type="http://schemas.openxmlformats.org/officeDocument/2006/relationships/hyperlink" Target="https://doi.org/10.1186/1471-2377-7-40" TargetMode="External"/><Relationship Id="rId158" Type="http://schemas.openxmlformats.org/officeDocument/2006/relationships/hyperlink" Target="https://doi.org/10.1111/j.1365-2869.2009.00801.x" TargetMode="External"/><Relationship Id="rId159" Type="http://schemas.openxmlformats.org/officeDocument/2006/relationships/hyperlink" Target="https://doi.org/10.1111/jsr.12706" TargetMode="External"/><Relationship Id="rId160" Type="http://schemas.openxmlformats.org/officeDocument/2006/relationships/hyperlink" Target="https://doi.org/10.1016/j.clinph.2010.01.005" TargetMode="External"/><Relationship Id="rId161" Type="http://schemas.openxmlformats.org/officeDocument/2006/relationships/hyperlink" Target="https://doi.org/10.1186/1471-244X-4-14" TargetMode="External"/><Relationship Id="rId162" Type="http://schemas.openxmlformats.org/officeDocument/2006/relationships/hyperlink" Target="https://doi.org/10.3389/fpsyt.2020.00495" TargetMode="External"/><Relationship Id="rId163" Type="http://schemas.openxmlformats.org/officeDocument/2006/relationships/hyperlink" Target="https://doi.org/10.1111/j.1365-2869.2011.00917.x" TargetMode="External"/><Relationship Id="rId164" Type="http://schemas.openxmlformats.org/officeDocument/2006/relationships/hyperlink" Target="https://doi.org/10.1093/sleep/18.8.646" TargetMode="External"/><Relationship Id="rId165" Type="http://schemas.openxmlformats.org/officeDocument/2006/relationships/hyperlink" Target="https://doi.org/10.1186/s12884-016-0905-0" TargetMode="External"/><Relationship Id="rId166" Type="http://schemas.openxmlformats.org/officeDocument/2006/relationships/hyperlink" Target="https://doi.org/10.1016/S1389-9457(03)00057-1" TargetMode="External"/><Relationship Id="rId167" Type="http://schemas.openxmlformats.org/officeDocument/2006/relationships/hyperlink" Target="https://doi.org/10.1016/0165-1781(86)90120-4" TargetMode="External"/><Relationship Id="rId168" Type="http://schemas.openxmlformats.org/officeDocument/2006/relationships/hyperlink" Target="https://doi.org/10.1093/sleep/25.5.559" TargetMode="External"/><Relationship Id="rId169" Type="http://schemas.openxmlformats.org/officeDocument/2006/relationships/hyperlink" Target="https://doi.org/10.2196/mhealth.8292" TargetMode="External"/><Relationship Id="rId170" Type="http://schemas.openxmlformats.org/officeDocument/2006/relationships/hyperlink" Target="https://doi.org/10.5664/jcsm.9584" TargetMode="External"/><Relationship Id="rId171" Type="http://schemas.openxmlformats.org/officeDocument/2006/relationships/hyperlink" Target="https://doi.org/10.1080/15402002.2014.940108" TargetMode="External"/><Relationship Id="rId172" Type="http://schemas.openxmlformats.org/officeDocument/2006/relationships/hyperlink" Target="https://doi.org/10.1097/JGP.0b013e318252e3ff" TargetMode="External"/><Relationship Id="rId173" Type="http://schemas.openxmlformats.org/officeDocument/2006/relationships/hyperlink" Target="https://doi.org/10.1016/S1087-0792(03)00060-1" TargetMode="External"/><Relationship Id="rId174" Type="http://schemas.openxmlformats.org/officeDocument/2006/relationships/hyperlink" Target="https://doi.org/10.5664/jcsm.5488" TargetMode="External"/><Relationship Id="rId175" Type="http://schemas.openxmlformats.org/officeDocument/2006/relationships/hyperlink" Target="https://doi.org/10.3988/jcn.2016.12.2.230" TargetMode="External"/><Relationship Id="rId176" Type="http://schemas.openxmlformats.org/officeDocument/2006/relationships/hyperlink" Target="https://doi.org/10.2174/2213385203666150601214401" TargetMode="External"/><Relationship Id="rId177" Type="http://schemas.openxmlformats.org/officeDocument/2006/relationships/hyperlink" Target="https://doi.org/10.1097/HTR.0000000000000225" TargetMode="External"/><Relationship Id="rId178" Type="http://schemas.openxmlformats.org/officeDocument/2006/relationships/hyperlink" Target="https://doi.org/10.1159/000110727" TargetMode="External"/><Relationship Id="rId179" Type="http://schemas.openxmlformats.org/officeDocument/2006/relationships/hyperlink" Target="https://doi.org/10.1111/jgs.13660" TargetMode="External"/><Relationship Id="rId180" Type="http://schemas.openxmlformats.org/officeDocument/2006/relationships/hyperlink" Target="https://doi.org/10.1007/s12529-021-09969-x" TargetMode="External"/><Relationship Id="rId181" Type="http://schemas.openxmlformats.org/officeDocument/2006/relationships/hyperlink" Target="https://doi.org/10.1155/2016/6413473" TargetMode="External"/><Relationship Id="rId182" Type="http://schemas.openxmlformats.org/officeDocument/2006/relationships/hyperlink" Target="https://doi.org/10.1080/15402002.2015.1048447" TargetMode="External"/><Relationship Id="rId183" Type="http://schemas.openxmlformats.org/officeDocument/2006/relationships/hyperlink" Target="https://doi.org/10.1097/AJP.0b013e31820485db" TargetMode="External"/><Relationship Id="rId184" Type="http://schemas.openxmlformats.org/officeDocument/2006/relationships/hyperlink" Target="https://doi.org/10.1016/j.sleep.2021.09.015" TargetMode="External"/><Relationship Id="rId185" Type="http://schemas.openxmlformats.org/officeDocument/2006/relationships/hyperlink" Target="https://doi.org/10.2147/NSS.S104338" TargetMode="External"/><Relationship Id="rId186" Type="http://schemas.openxmlformats.org/officeDocument/2006/relationships/hyperlink" Target="https://doi.org/10.1016/j.sleep.2006.03.017" TargetMode="External"/><Relationship Id="rId187" Type="http://schemas.openxmlformats.org/officeDocument/2006/relationships/hyperlink" Target="https://doi.org/10.1186/s13643-016-0384-4" TargetMode="External"/><Relationship Id="rId188" Type="http://schemas.openxmlformats.org/officeDocument/2006/relationships/hyperlink" Target="https://doi.org/10.3346/jkms.2007.22.6.1007" TargetMode="External"/><Relationship Id="rId189" Type="http://schemas.openxmlformats.org/officeDocument/2006/relationships/hyperlink" Target="https://doi.org/10.1016/j.smrv.2011.02.003" TargetMode="External"/><Relationship Id="rId190" Type="http://schemas.openxmlformats.org/officeDocument/2006/relationships/hyperlink" Target="https://doi.org/10.3109/00207459708988479" TargetMode="External"/><Relationship Id="rId191" Type="http://schemas.openxmlformats.org/officeDocument/2006/relationships/hyperlink" Target="https://doi.org/10.1093/sleep/24.1.110" TargetMode="External"/><Relationship Id="rId192" Type="http://schemas.openxmlformats.org/officeDocument/2006/relationships/hyperlink" Target="https://doi.org/10.11124/JBIES-20-00167" TargetMode="External"/><Relationship Id="rId193" Type="http://schemas.openxmlformats.org/officeDocument/2006/relationships/hyperlink" Target="https://doi.org/10.1016/j.sleep.2008.06.016" TargetMode="External"/><Relationship Id="rId194" Type="http://schemas.openxmlformats.org/officeDocument/2006/relationships/hyperlink" Target="http://www.posit.co/" TargetMode="External"/><Relationship Id="rId195" Type="http://schemas.openxmlformats.org/officeDocument/2006/relationships/hyperlink" Target="https://doi.org/10.3390/brainsci10121014" TargetMode="External"/><Relationship Id="rId196" Type="http://schemas.openxmlformats.org/officeDocument/2006/relationships/hyperlink" Target="https://www.R-project.org/" TargetMode="External"/><Relationship Id="rId197" Type="http://schemas.openxmlformats.org/officeDocument/2006/relationships/hyperlink" Target="https://doi.org/10.1007/s11818-010-0491-8" TargetMode="External"/><Relationship Id="rId198" Type="http://schemas.openxmlformats.org/officeDocument/2006/relationships/hyperlink" Target="https://doi.org/10.1097/01.GME.0000097741.18446.3E" TargetMode="External"/><Relationship Id="rId199" Type="http://schemas.openxmlformats.org/officeDocument/2006/relationships/hyperlink" Target="https://doi.org/10.1016/j.smrv.2018.01.002" TargetMode="External"/><Relationship Id="rId200" Type="http://schemas.openxmlformats.org/officeDocument/2006/relationships/hyperlink" Target="https://doi.org/10.1037/ccp0000357" TargetMode="External"/><Relationship Id="rId201" Type="http://schemas.openxmlformats.org/officeDocument/2006/relationships/hyperlink" Target="https://doi.org/10.1155/2016/4031535" TargetMode="External"/><Relationship Id="rId202" Type="http://schemas.openxmlformats.org/officeDocument/2006/relationships/hyperlink" Target="https://doi.org/10.1097/00006199-199311000-00010" TargetMode="External"/><Relationship Id="rId203" Type="http://schemas.openxmlformats.org/officeDocument/2006/relationships/hyperlink" Target="https://doi.org/10.5664/jcsm.6124" TargetMode="External"/><Relationship Id="rId204" Type="http://schemas.openxmlformats.org/officeDocument/2006/relationships/hyperlink" Target="https://doi.org/10.1007/s11325-021-02489-8" TargetMode="External"/><Relationship Id="rId205" Type="http://schemas.openxmlformats.org/officeDocument/2006/relationships/hyperlink" Target="https://doi.org/10.1111/j.1440-1819.2009.02060.x" TargetMode="External"/><Relationship Id="rId206" Type="http://schemas.openxmlformats.org/officeDocument/2006/relationships/hyperlink" Target="https://doi.org/10.1016/j.sleh.2020.06.003" TargetMode="External"/><Relationship Id="rId207" Type="http://schemas.openxmlformats.org/officeDocument/2006/relationships/hyperlink" Target="https://doi.org/10.1016/0006-3223(94)00162-V" TargetMode="External"/><Relationship Id="rId208" Type="http://schemas.openxmlformats.org/officeDocument/2006/relationships/hyperlink" Target="https://doi.org/10.1016/j.sleh.2018.08.008" TargetMode="External"/><Relationship Id="rId209" Type="http://schemas.openxmlformats.org/officeDocument/2006/relationships/hyperlink" Target="https://doi.org/10.1007/s41782-017-0023-8" TargetMode="External"/><Relationship Id="rId210" Type="http://schemas.openxmlformats.org/officeDocument/2006/relationships/hyperlink" Target="https://doi.org/10.1016/j.drugalcdep.2010.08.007" TargetMode="External"/><Relationship Id="rId211" Type="http://schemas.openxmlformats.org/officeDocument/2006/relationships/hyperlink" Target="https://doi.org/10.3390/clockssleep4010010" TargetMode="External"/><Relationship Id="rId212" Type="http://schemas.openxmlformats.org/officeDocument/2006/relationships/hyperlink" Target="https://doi.org/10.1016/j.sleep.2011.11.005" TargetMode="External"/><Relationship Id="rId213" Type="http://schemas.openxmlformats.org/officeDocument/2006/relationships/hyperlink" Target="https://doi.org/10.1080/15402002.2012.726203" TargetMode="External"/><Relationship Id="rId214" Type="http://schemas.openxmlformats.org/officeDocument/2006/relationships/hyperlink" Target="https://doi.org/10.1111/jsr.12632" TargetMode="External"/><Relationship Id="rId215" Type="http://schemas.openxmlformats.org/officeDocument/2006/relationships/hyperlink" Target="https://doi.org/10.1111/jsr.13033" TargetMode="External"/><Relationship Id="rId216" Type="http://schemas.openxmlformats.org/officeDocument/2006/relationships/hyperlink" Target="https://doi.org/10.1016/j.sleh.2020.07.001" TargetMode="External"/><Relationship Id="rId217" Type="http://schemas.openxmlformats.org/officeDocument/2006/relationships/hyperlink" Target="https://doi.org/10.14740/jocmr4026" TargetMode="External"/><Relationship Id="rId218" Type="http://schemas.openxmlformats.org/officeDocument/2006/relationships/hyperlink" Target="https://doi.org/10.1037/0278-6133.4.6.569" TargetMode="External"/><Relationship Id="rId219" Type="http://schemas.openxmlformats.org/officeDocument/2006/relationships/hyperlink" Target="https://doi.org/10.1080/15402002.2020.1807985" TargetMode="External"/><Relationship Id="rId220" Type="http://schemas.openxmlformats.org/officeDocument/2006/relationships/hyperlink" Target="https://doi.org/10.5664/jcsm.7888" TargetMode="External"/><Relationship Id="rId221" Type="http://schemas.openxmlformats.org/officeDocument/2006/relationships/hyperlink" Target="https://doi.org/10.1037/mil0000161" TargetMode="External"/><Relationship Id="rId222" Type="http://schemas.openxmlformats.org/officeDocument/2006/relationships/hyperlink" Target="https://doi.org/10.1007/s10865-021-00233-x" TargetMode="External"/><Relationship Id="rId223" Type="http://schemas.openxmlformats.org/officeDocument/2006/relationships/hyperlink" Target="https://doi.org/10.1016/j.jbtep.2016.04.007" TargetMode="External"/><Relationship Id="rId224" Type="http://schemas.openxmlformats.org/officeDocument/2006/relationships/hyperlink" Target="https://doi.org/10.1016/j.jbtep.2005.07.004" TargetMode="External"/><Relationship Id="rId225" Type="http://schemas.openxmlformats.org/officeDocument/2006/relationships/hyperlink" Target="https://doi.org/10.1037/0022-006X.74.4.767" TargetMode="External"/><Relationship Id="rId226" Type="http://schemas.openxmlformats.org/officeDocument/2006/relationships/hyperlink" Target="https://doi.org/10.1027/1016-9040/a000097" TargetMode="External"/><Relationship Id="rId227" Type="http://schemas.openxmlformats.org/officeDocument/2006/relationships/hyperlink" Target="https://doi.org/10.1371/journal.pone.0191883" TargetMode="External"/><Relationship Id="rId228" Type="http://schemas.openxmlformats.org/officeDocument/2006/relationships/hyperlink" Target="https://doi.org/10.1111/sbr.12004" TargetMode="External"/><Relationship Id="rId229" Type="http://schemas.openxmlformats.org/officeDocument/2006/relationships/hyperlink" Target="https://doi.org/10.3390/s21113774" TargetMode="External"/><Relationship Id="rId230" Type="http://schemas.openxmlformats.org/officeDocument/2006/relationships/hyperlink" Target="https://doi.org/10.1016/j.sleep.2006.08.013" TargetMode="External"/><Relationship Id="rId231" Type="http://schemas.openxmlformats.org/officeDocument/2006/relationships/hyperlink" Target="https://doi.org/10.1111/j.1479-8425.2010.00446.x" TargetMode="External"/><Relationship Id="rId232" Type="http://schemas.openxmlformats.org/officeDocument/2006/relationships/hyperlink" Target="https://doi.org/10.5664/jcsm.9086" TargetMode="External"/><Relationship Id="rId233" Type="http://schemas.openxmlformats.org/officeDocument/2006/relationships/hyperlink" Target="https://doi.org/10.1093/sleep/27.1.158" TargetMode="External"/><Relationship Id="rId234" Type="http://schemas.openxmlformats.org/officeDocument/2006/relationships/hyperlink" Target="https://doi.org/10.1046/j.1440-1819.2003.01114.x" TargetMode="External"/><Relationship Id="rId235" Type="http://schemas.openxmlformats.org/officeDocument/2006/relationships/hyperlink" Target="https://doi.org/10.1046/j.1446-9235.2003.00025.x" TargetMode="External"/><Relationship Id="rId236" Type="http://schemas.openxmlformats.org/officeDocument/2006/relationships/hyperlink" Target="https://doi.org/10.1016/j.sleep.2021.10.023" TargetMode="External"/><Relationship Id="rId237" Type="http://schemas.openxmlformats.org/officeDocument/2006/relationships/hyperlink" Target="https://doi.org/10.1093/sleep/26.7.902" TargetMode="External"/><Relationship Id="rId238" Type="http://schemas.openxmlformats.org/officeDocument/2006/relationships/hyperlink" Target="https://doi.org/10.1093/sleep/23.1.1d" TargetMode="External"/><Relationship Id="rId239" Type="http://schemas.openxmlformats.org/officeDocument/2006/relationships/hyperlink" Target="https://doi.org/10.1097/JNR.0b013e318229c42f" TargetMode="External"/><Relationship Id="rId240" Type="http://schemas.openxmlformats.org/officeDocument/2006/relationships/hyperlink" Target="https://doi.org/10.1016/j.apergo.2022.103744" TargetMode="External"/><Relationship Id="rId241" Type="http://schemas.openxmlformats.org/officeDocument/2006/relationships/hyperlink" Target="https://doi.org/10.1016/j.psychres.2016.04.039" TargetMode="External"/><Relationship Id="rId242" Type="http://schemas.openxmlformats.org/officeDocument/2006/relationships/hyperlink" Target="https://doi.org/10.21105/joss.01686" TargetMode="External"/><Relationship Id="rId243" Type="http://schemas.openxmlformats.org/officeDocument/2006/relationships/hyperlink" Target="https://doi.org/10.1093/geronb/gbt030" TargetMode="External"/><Relationship Id="rId244" Type="http://schemas.openxmlformats.org/officeDocument/2006/relationships/hyperlink" Target="https://doi.org/10.1080/15402002.2012.670674" TargetMode="External"/><Relationship Id="rId245" Type="http://schemas.openxmlformats.org/officeDocument/2006/relationships/hyperlink" Target="https://doi.org/10.1016/S0304-3959(97)00207-8" TargetMode="External"/><Relationship Id="rId246" Type="http://schemas.openxmlformats.org/officeDocument/2006/relationships/hyperlink" Target="https://doi.org/10.1523/JNEUROSCI.0353-21.2021" TargetMode="External"/><Relationship Id="rId247" Type="http://schemas.openxmlformats.org/officeDocument/2006/relationships/hyperlink" Target="https://doi.org/10.1093/sleep/26.2.213" TargetMode="External"/><Relationship Id="rId248" Type="http://schemas.openxmlformats.org/officeDocument/2006/relationships/hyperlink" Target="https://github.com/rstudio/bookdown" TargetMode="External"/><Relationship Id="rId249" Type="http://schemas.openxmlformats.org/officeDocument/2006/relationships/hyperlink" Target="https://yihui.org/knitr/" TargetMode="External"/><Relationship Id="rId250" Type="http://schemas.openxmlformats.org/officeDocument/2006/relationships/hyperlink" Target="https://doi.org/10.1186/s12993-022-00188-2" TargetMode="External"/><Relationship Id="rId251" Type="http://schemas.openxmlformats.org/officeDocument/2006/relationships/hyperlink" Target="https://doi.org/10.1111/sbr.12072" TargetMode="External"/><Relationship Id="rId252" Type="http://schemas.openxmlformats.org/officeDocument/2006/relationships/hyperlink" Target="https://doi.org/10.1016/j.sleep.2015.07.027" TargetMode="External"/><Relationship Id="rId253" Type="http://schemas.openxmlformats.org/officeDocument/2006/relationships/hyperlink" Target="https://doi.org/10.5664/jcsm.9974" TargetMode="External"/><Relationship Id="rId254" Type="http://schemas.openxmlformats.org/officeDocument/2006/relationships/hyperlink" Target="https://doi.org/10.1089/jwh.2021.0328" TargetMode="External"/><Relationship Id="rId255" Type="http://schemas.openxmlformats.org/officeDocument/2006/relationships/hyperlink" Target="https://doi.org/10.1016/j.sleep.2018.03.008" TargetMode="External"/><Relationship Id="rId256" Type="http://schemas.openxmlformats.org/officeDocument/2006/relationships/hyperlink" Target="http://haozhu233.github.io/kableExtra/" TargetMode="External"/><Relationship Id="rId257" Type="http://schemas.openxmlformats.org/officeDocument/2006/relationships/hyperlink" Target="https://doi.org/10.1016/j.sleep.2014.04.015" TargetMode="External"/><Relationship Id="rId258" Type="http://schemas.openxmlformats.org/officeDocument/2006/relationships/hyperlink" Target="https://doi.org/10.1002/hbm.25221" TargetMode="External"/><Relationship Id="rId2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F. Walton1; Melissa J. Ree1; Simone N. Fueggle2; Romola S. Bucks1,3,4</dc:creator>
  <dc:title>A scoping review of sleep discrepancy methodology: what are we measuring and what does it mean?</dc:title>
  <dcterms:created xsi:type="dcterms:W3CDTF">2024-07-23T04:48:52Z</dcterms:created>
  <dcterms:modified xsi:type="dcterms:W3CDTF">2024-07-23T04:48:52Z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LaTeX via pandoc</vt:lpwstr>
  </property>
  <property fmtid="{D5CDD505-2E9C-101B-9397-08002B2CF9AE}" pid="4" name="Producer">
    <vt:lpwstr>xdvipdfmx (20240407)</vt:lpwstr>
  </property>
  <property fmtid="{D5CDD505-2E9C-101B-9397-08002B2CF9AE}" pid="5" name="LastSaved">
    <vt:filetime>2024-07-23T00:00:00Z</vt:filetime>
  </property>
</Properties>
</file>